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92" w:rsidRDefault="003F4292" w:rsidP="003F4292">
      <w:pPr>
        <w:spacing w:line="0" w:lineRule="atLeast"/>
        <w:rPr>
          <w:sz w:val="20"/>
          <w:szCs w:val="20"/>
        </w:rPr>
      </w:pPr>
    </w:p>
    <w:p w:rsidR="003F4292" w:rsidRDefault="003F4292" w:rsidP="003F4292">
      <w:pPr>
        <w:spacing w:line="0" w:lineRule="atLeast"/>
        <w:rPr>
          <w:sz w:val="20"/>
          <w:szCs w:val="20"/>
        </w:rPr>
      </w:pPr>
    </w:p>
    <w:p w:rsidR="003F4292" w:rsidRDefault="003F4292" w:rsidP="003F4292">
      <w:pPr>
        <w:spacing w:line="0" w:lineRule="atLeast"/>
        <w:rPr>
          <w:sz w:val="20"/>
          <w:szCs w:val="20"/>
        </w:rPr>
      </w:pPr>
    </w:p>
    <w:p w:rsidR="003F4292" w:rsidRDefault="003F4292" w:rsidP="003F4292">
      <w:pPr>
        <w:spacing w:line="0" w:lineRule="atLeast"/>
        <w:rPr>
          <w:sz w:val="20"/>
          <w:szCs w:val="20"/>
        </w:rPr>
      </w:pPr>
    </w:p>
    <w:p w:rsidR="003F4292" w:rsidRDefault="003F4292" w:rsidP="003F4292">
      <w:pPr>
        <w:spacing w:line="0" w:lineRule="atLeast"/>
        <w:rPr>
          <w:sz w:val="20"/>
          <w:szCs w:val="20"/>
        </w:rPr>
      </w:pPr>
    </w:p>
    <w:p w:rsidR="003F4292" w:rsidRPr="003F4292" w:rsidRDefault="003F4292" w:rsidP="003F4292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・</w:t>
      </w:r>
      <w:r w:rsidRPr="003F4292">
        <w:rPr>
          <w:rFonts w:hint="eastAsia"/>
          <w:sz w:val="20"/>
          <w:szCs w:val="20"/>
        </w:rPr>
        <w:t>諸料金</w:t>
      </w:r>
    </w:p>
    <w:p w:rsidR="003F4292" w:rsidRPr="007762E9" w:rsidRDefault="003F4292" w:rsidP="003F4292">
      <w:pPr>
        <w:widowControl/>
        <w:rPr>
          <w:rFonts w:asciiTheme="minorEastAsia" w:hAnsiTheme="minorEastAsia" w:cs="ＭＳ Ｐゴシック"/>
          <w:bCs/>
          <w:kern w:val="0"/>
        </w:rPr>
      </w:pPr>
      <w:r w:rsidRPr="00857B9A">
        <w:rPr>
          <w:rFonts w:asciiTheme="minorEastAsia" w:hAnsiTheme="minorEastAsia" w:cs="ＭＳ Ｐゴシック" w:hint="eastAsia"/>
          <w:bCs/>
          <w:kern w:val="0"/>
        </w:rPr>
        <w:t>【積込料及び</w:t>
      </w:r>
      <w:proofErr w:type="gramStart"/>
      <w:r w:rsidRPr="00857B9A">
        <w:rPr>
          <w:rFonts w:asciiTheme="minorEastAsia" w:hAnsiTheme="minorEastAsia" w:cs="ＭＳ Ｐゴシック" w:hint="eastAsia"/>
          <w:bCs/>
          <w:kern w:val="0"/>
        </w:rPr>
        <w:t>取卸</w:t>
      </w:r>
      <w:proofErr w:type="gramEnd"/>
      <w:r w:rsidRPr="00857B9A">
        <w:rPr>
          <w:rFonts w:asciiTheme="minorEastAsia" w:hAnsiTheme="minorEastAsia" w:cs="ＭＳ Ｐゴシック" w:hint="eastAsia"/>
          <w:bCs/>
          <w:kern w:val="0"/>
        </w:rPr>
        <w:t>料について】</w:t>
      </w:r>
    </w:p>
    <w:p w:rsidR="003F4292" w:rsidRPr="003F4292" w:rsidRDefault="003F4292" w:rsidP="003F4292">
      <w:pPr>
        <w:widowControl/>
        <w:rPr>
          <w:rFonts w:asciiTheme="minorEastAsia" w:hAnsiTheme="minorEastAsia" w:cs="ＭＳ Ｐゴシック"/>
          <w:bCs/>
          <w:kern w:val="0"/>
        </w:rPr>
      </w:pPr>
    </w:p>
    <w:p w:rsidR="003F4292" w:rsidRDefault="003F4292" w:rsidP="003F4292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3F4292" w:rsidRPr="007762E9" w:rsidRDefault="003F4292" w:rsidP="003F4292">
      <w:pPr>
        <w:spacing w:line="0" w:lineRule="atLeast"/>
        <w:rPr>
          <w:rFonts w:asciiTheme="minorEastAsia" w:hAnsiTheme="minorEastAsia"/>
          <w:sz w:val="20"/>
          <w:szCs w:val="20"/>
        </w:rPr>
      </w:pPr>
    </w:p>
    <w:tbl>
      <w:tblPr>
        <w:tblW w:w="1256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883"/>
        <w:gridCol w:w="385"/>
        <w:gridCol w:w="379"/>
        <w:gridCol w:w="819"/>
        <w:gridCol w:w="24"/>
        <w:gridCol w:w="218"/>
        <w:gridCol w:w="918"/>
        <w:gridCol w:w="24"/>
        <w:gridCol w:w="218"/>
        <w:gridCol w:w="660"/>
        <w:gridCol w:w="258"/>
        <w:gridCol w:w="24"/>
        <w:gridCol w:w="218"/>
        <w:gridCol w:w="594"/>
        <w:gridCol w:w="761"/>
        <w:gridCol w:w="88"/>
        <w:gridCol w:w="659"/>
        <w:gridCol w:w="1508"/>
        <w:gridCol w:w="1508"/>
      </w:tblGrid>
      <w:tr w:rsidR="003F4292" w:rsidRPr="00857B9A" w:rsidTr="00213AC6">
        <w:trPr>
          <w:gridAfter w:val="2"/>
          <w:wAfter w:w="3016" w:type="dxa"/>
          <w:trHeight w:val="76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上限</w:t>
            </w: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下限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50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762E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時間ごとに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66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※その他荷役機械及び副資材を使用した場合等には別途実費を収受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57B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※作業員１人あたりの料金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857B9A" w:rsidTr="00213AC6">
        <w:trPr>
          <w:gridAfter w:val="2"/>
          <w:wAfter w:w="3016" w:type="dxa"/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Default="003F4292" w:rsidP="00213AC6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  <w:p w:rsidR="003F4292" w:rsidRPr="00857B9A" w:rsidRDefault="003F4292" w:rsidP="00213AC6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292" w:rsidRPr="00857B9A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7762E9" w:rsidTr="00213AC6">
        <w:trPr>
          <w:gridBefore w:val="20"/>
          <w:wBefore w:w="11056" w:type="dxa"/>
          <w:trHeight w:val="27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292" w:rsidRPr="007762E9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86461D" w:rsidTr="00213AC6">
        <w:trPr>
          <w:gridAfter w:val="4"/>
          <w:wAfter w:w="3763" w:type="dxa"/>
          <w:trHeight w:val="270"/>
        </w:trPr>
        <w:tc>
          <w:tcPr>
            <w:tcW w:w="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86461D">
              <w:rPr>
                <w:rFonts w:asciiTheme="minorEastAsia" w:hAnsiTheme="minorEastAsia" w:cs="ＭＳ Ｐゴシック" w:hint="eastAsia"/>
                <w:bCs/>
                <w:kern w:val="0"/>
              </w:rPr>
              <w:t>【待機時間料について】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7762E9" w:rsidTr="00213AC6">
        <w:trPr>
          <w:gridAfter w:val="3"/>
          <w:wAfter w:w="3675" w:type="dxa"/>
          <w:trHeight w:val="270"/>
        </w:trPr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F4292" w:rsidRPr="0086461D" w:rsidTr="00213AC6">
        <w:trPr>
          <w:gridAfter w:val="4"/>
          <w:wAfter w:w="3763" w:type="dxa"/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上限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下限</w:t>
            </w:r>
          </w:p>
        </w:tc>
      </w:tr>
      <w:tr w:rsidR="003F4292" w:rsidRPr="0086461D" w:rsidTr="00213AC6">
        <w:trPr>
          <w:gridAfter w:val="4"/>
          <w:wAfter w:w="3763" w:type="dxa"/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292" w:rsidRPr="0086461D" w:rsidRDefault="003F4292" w:rsidP="00213A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分を超える場合において　　</w:t>
            </w: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分までごとに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292" w:rsidRPr="0086461D" w:rsidRDefault="003F4292" w:rsidP="00213AC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46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3F4292" w:rsidRPr="007762E9" w:rsidRDefault="003F4292" w:rsidP="003F4292">
      <w:pPr>
        <w:rPr>
          <w:rFonts w:asciiTheme="minorEastAsia" w:hAnsiTheme="minorEastAsia"/>
        </w:rPr>
      </w:pPr>
    </w:p>
    <w:p w:rsidR="003F4292" w:rsidRDefault="003F4292" w:rsidP="003F4292">
      <w:pPr>
        <w:rPr>
          <w:rFonts w:asciiTheme="minorEastAsia" w:hAnsiTheme="minorEastAsia"/>
          <w:sz w:val="20"/>
          <w:szCs w:val="20"/>
        </w:rPr>
      </w:pPr>
    </w:p>
    <w:p w:rsidR="00D61DB0" w:rsidRPr="001F6907" w:rsidRDefault="00D61DB0" w:rsidP="001F6907">
      <w:pPr>
        <w:tabs>
          <w:tab w:val="left" w:pos="3375"/>
        </w:tabs>
      </w:pPr>
      <w:bookmarkStart w:id="0" w:name="_GoBack"/>
      <w:bookmarkEnd w:id="0"/>
    </w:p>
    <w:sectPr w:rsidR="00D61DB0" w:rsidRPr="001F690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32" w:rsidRDefault="00E05532">
      <w:r>
        <w:separator/>
      </w:r>
    </w:p>
  </w:endnote>
  <w:endnote w:type="continuationSeparator" w:id="0">
    <w:p w:rsidR="00E05532" w:rsidRDefault="00E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32" w:rsidRDefault="00E05532">
      <w:r>
        <w:separator/>
      </w:r>
    </w:p>
  </w:footnote>
  <w:footnote w:type="continuationSeparator" w:id="0">
    <w:p w:rsidR="00E05532" w:rsidRDefault="00E0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3F4292" w:rsidRDefault="003B25DA" w:rsidP="003F4292">
    <w:pPr>
      <w:pStyle w:val="a3"/>
    </w:pPr>
    <w:r w:rsidRPr="003F429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B6054"/>
    <w:multiLevelType w:val="hybridMultilevel"/>
    <w:tmpl w:val="7CF8A18A"/>
    <w:lvl w:ilvl="0" w:tplc="AC18A0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92"/>
    <w:rsid w:val="001F6907"/>
    <w:rsid w:val="003B25DA"/>
    <w:rsid w:val="003F4292"/>
    <w:rsid w:val="00505CEC"/>
    <w:rsid w:val="005677E2"/>
    <w:rsid w:val="00810A58"/>
    <w:rsid w:val="008B4C07"/>
    <w:rsid w:val="00941339"/>
    <w:rsid w:val="00D61DB0"/>
    <w:rsid w:val="00E05532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31200-FF35-4FAD-B500-197F741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92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F4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2021-09-12T22:52:00Z</dcterms:created>
  <dcterms:modified xsi:type="dcterms:W3CDTF">2021-09-12T22:54:00Z</dcterms:modified>
</cp:coreProperties>
</file>