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91" w:rsidRPr="007F3801" w:rsidRDefault="00E25D91" w:rsidP="007F3801">
      <w:pPr>
        <w:jc w:val="center"/>
        <w:rPr>
          <w:rFonts w:eastAsia="ＭＳ Ｐゴシック" w:hAnsi="Times New Roman"/>
          <w:color w:val="FF0000"/>
          <w:spacing w:val="4"/>
          <w:sz w:val="21"/>
          <w:szCs w:val="21"/>
        </w:rPr>
      </w:pPr>
      <w:bookmarkStart w:id="0" w:name="_GoBack"/>
      <w:r>
        <w:rPr>
          <w:rFonts w:eastAsia="ＭＳ Ｐゴシック" w:hAnsi="Times New Roman" w:hint="eastAsia"/>
          <w:spacing w:val="4"/>
          <w:sz w:val="36"/>
          <w:szCs w:val="36"/>
        </w:rPr>
        <w:t>運行管理規程</w:t>
      </w:r>
      <w:bookmarkEnd w:id="0"/>
      <w:r w:rsidRPr="000761B4">
        <w:rPr>
          <w:rFonts w:eastAsia="ＭＳ Ｐゴシック" w:hAnsi="Times New Roman" w:hint="eastAsia"/>
          <w:color w:val="FF0000"/>
          <w:spacing w:val="4"/>
          <w:sz w:val="28"/>
          <w:szCs w:val="28"/>
        </w:rPr>
        <w:t>（</w:t>
      </w:r>
      <w:r w:rsidR="000761B4" w:rsidRPr="000761B4">
        <w:rPr>
          <w:rFonts w:eastAsia="ＭＳ Ｐゴシック" w:hAnsi="Times New Roman" w:hint="eastAsia"/>
          <w:color w:val="FF0000"/>
          <w:spacing w:val="4"/>
          <w:sz w:val="28"/>
          <w:szCs w:val="28"/>
        </w:rPr>
        <w:t>福祉輸送限定における記載</w:t>
      </w:r>
      <w:r w:rsidRPr="000761B4">
        <w:rPr>
          <w:rFonts w:eastAsia="ＭＳ Ｐゴシック" w:hAnsi="Times New Roman" w:hint="eastAsia"/>
          <w:color w:val="FF0000"/>
          <w:spacing w:val="4"/>
          <w:sz w:val="28"/>
          <w:szCs w:val="28"/>
        </w:rPr>
        <w:t>例）</w:t>
      </w:r>
    </w:p>
    <w:p w:rsidR="00E25D91" w:rsidRDefault="000360D0">
      <w:pPr>
        <w:jc w:val="right"/>
        <w:rPr>
          <w:rFonts w:hAnsi="Times New Roman"/>
          <w:spacing w:val="8"/>
        </w:rPr>
      </w:pPr>
      <w:r>
        <w:rPr>
          <w:rFonts w:hint="eastAsia"/>
        </w:rPr>
        <w:t>令和</w:t>
      </w:r>
      <w:r w:rsidR="00E25D91">
        <w:rPr>
          <w:rFonts w:hint="eastAsia"/>
        </w:rPr>
        <w:t xml:space="preserve">　　年　　月　　日制定</w:t>
      </w:r>
    </w:p>
    <w:p w:rsidR="00E25D91" w:rsidRDefault="00E25D91">
      <w:pPr>
        <w:jc w:val="center"/>
        <w:rPr>
          <w:rFonts w:hAnsi="Times New Roman"/>
          <w:spacing w:val="8"/>
        </w:rPr>
      </w:pPr>
      <w:r>
        <w:rPr>
          <w:rFonts w:hint="eastAsia"/>
          <w:sz w:val="26"/>
          <w:szCs w:val="26"/>
        </w:rPr>
        <w:t>第１章</w:t>
      </w:r>
      <w:r>
        <w:rPr>
          <w:sz w:val="26"/>
          <w:szCs w:val="26"/>
        </w:rPr>
        <w:t xml:space="preserve">  </w:t>
      </w:r>
      <w:r>
        <w:rPr>
          <w:rFonts w:hint="eastAsia"/>
          <w:sz w:val="26"/>
          <w:szCs w:val="26"/>
        </w:rPr>
        <w:t>総　　則</w:t>
      </w:r>
    </w:p>
    <w:p w:rsidR="00E25D91" w:rsidRDefault="00E25D91">
      <w:pPr>
        <w:rPr>
          <w:rFonts w:hAnsi="Times New Roman"/>
          <w:spacing w:val="8"/>
        </w:rPr>
      </w:pPr>
      <w:r>
        <w:rPr>
          <w:rFonts w:hint="eastAsia"/>
        </w:rPr>
        <w:t>（名　称）</w:t>
      </w:r>
    </w:p>
    <w:p w:rsidR="00E25D91" w:rsidRDefault="00E25D91">
      <w:pPr>
        <w:rPr>
          <w:rFonts w:hAnsi="Times New Roman"/>
          <w:spacing w:val="8"/>
        </w:rPr>
      </w:pPr>
      <w:r>
        <w:rPr>
          <w:rFonts w:hint="eastAsia"/>
        </w:rPr>
        <w:t>第１条　この規程は、（事業者名　　　　　　　）運行管理規程と称する。</w:t>
      </w:r>
    </w:p>
    <w:p w:rsidR="00E25D91" w:rsidRDefault="00E25D91">
      <w:pPr>
        <w:rPr>
          <w:rFonts w:hAnsi="Times New Roman"/>
          <w:spacing w:val="8"/>
        </w:rPr>
      </w:pPr>
      <w:r>
        <w:rPr>
          <w:rFonts w:hint="eastAsia"/>
        </w:rPr>
        <w:t>（目　的）</w:t>
      </w:r>
    </w:p>
    <w:p w:rsidR="00E25D91" w:rsidRDefault="00E25D91">
      <w:pPr>
        <w:ind w:left="768" w:hanging="766"/>
        <w:rPr>
          <w:rFonts w:hAnsi="Times New Roman"/>
          <w:spacing w:val="8"/>
        </w:rPr>
      </w:pPr>
      <w:r>
        <w:rPr>
          <w:rFonts w:hint="eastAsia"/>
        </w:rPr>
        <w:t>第２条　この規程は、旅客自動車運送事業運輸規則（以下「運輸規則」という。）第４８条の２の定めに基づき、運行管理者の職務及び権限並びに運行管理業務の実行に係る基準を定め、当社における事業用自動車の運行の安全を確保することを目的とする。</w:t>
      </w:r>
    </w:p>
    <w:p w:rsidR="00E25D91" w:rsidRDefault="00E25D91">
      <w:pPr>
        <w:rPr>
          <w:rFonts w:hAnsi="Times New Roman"/>
          <w:spacing w:val="8"/>
        </w:rPr>
      </w:pPr>
      <w:r>
        <w:rPr>
          <w:rFonts w:hint="eastAsia"/>
        </w:rPr>
        <w:t>（運行管理の組織及び職分）</w:t>
      </w:r>
    </w:p>
    <w:p w:rsidR="00E25D91" w:rsidRDefault="00E25D91">
      <w:pPr>
        <w:rPr>
          <w:rFonts w:hAnsi="Times New Roman"/>
          <w:spacing w:val="8"/>
        </w:rPr>
      </w:pPr>
      <w:r>
        <w:rPr>
          <w:rFonts w:hint="eastAsia"/>
        </w:rPr>
        <w:t>第３条　運行管理業務の組織及び職分は次のとおりとする。</w:t>
      </w:r>
    </w:p>
    <w:p w:rsidR="00E25D91" w:rsidRDefault="00E25D91">
      <w:pPr>
        <w:ind w:left="896" w:hanging="254"/>
        <w:rPr>
          <w:rFonts w:hAnsi="Times New Roman"/>
          <w:spacing w:val="8"/>
        </w:rPr>
      </w:pPr>
      <w:r>
        <w:t xml:space="preserve">(1) </w:t>
      </w:r>
      <w:r>
        <w:rPr>
          <w:rFonts w:hint="eastAsia"/>
        </w:rPr>
        <w:t>代表者又は運行管理担当役員（以下「役員」という。）は、当社の事業用自動車の輸送の安全及び旅客の利便に関する業務全般を総括する。</w:t>
      </w:r>
    </w:p>
    <w:p w:rsidR="00E25D91" w:rsidRDefault="00E25D91">
      <w:pPr>
        <w:ind w:left="896" w:hanging="254"/>
        <w:rPr>
          <w:rFonts w:hAnsi="Times New Roman"/>
          <w:spacing w:val="8"/>
        </w:rPr>
      </w:pPr>
      <w:r>
        <w:t xml:space="preserve">(2) </w:t>
      </w:r>
      <w:r>
        <w:rPr>
          <w:rFonts w:hint="eastAsia"/>
        </w:rPr>
        <w:t>役員は、第４条の基準により営業所ごとに運行管理者を選任し、複数の運行管理者を選任する場合は、その中から知識及び経験などを勘案して、当該営業所の運行管理業務を統括する運行管理者（以下「統括運行管理者」という。）を指名する。</w:t>
      </w:r>
    </w:p>
    <w:p w:rsidR="00E25D91" w:rsidRDefault="00E25D91">
      <w:pPr>
        <w:ind w:left="896" w:hanging="254"/>
        <w:rPr>
          <w:rFonts w:hAnsi="Times New Roman"/>
          <w:spacing w:val="8"/>
        </w:rPr>
      </w:pPr>
      <w:r>
        <w:t xml:space="preserve">(3) </w:t>
      </w:r>
      <w:r>
        <w:rPr>
          <w:rFonts w:hint="eastAsia"/>
        </w:rPr>
        <w:t>役員は、必要に応じ、</w:t>
      </w:r>
      <w:r w:rsidR="005817A9" w:rsidRPr="00AC603E">
        <w:rPr>
          <w:rFonts w:hint="eastAsia"/>
          <w:color w:val="000000"/>
        </w:rPr>
        <w:t>自動車事故対策機構の基礎講習を終了した者のうちから</w:t>
      </w:r>
      <w:r>
        <w:rPr>
          <w:rFonts w:hint="eastAsia"/>
        </w:rPr>
        <w:t>運行管理者の推薦により、運行管理者を補佐する</w:t>
      </w:r>
      <w:r w:rsidR="00DF6BE0" w:rsidRPr="00AC603E">
        <w:rPr>
          <w:rFonts w:hint="eastAsia"/>
          <w:color w:val="000000"/>
        </w:rPr>
        <w:t>補助</w:t>
      </w:r>
      <w:r>
        <w:rPr>
          <w:rFonts w:hint="eastAsia"/>
        </w:rPr>
        <w:t>者を</w:t>
      </w:r>
      <w:r w:rsidR="00DF6BE0" w:rsidRPr="00AC603E">
        <w:rPr>
          <w:rFonts w:hint="eastAsia"/>
          <w:color w:val="000000"/>
        </w:rPr>
        <w:t>任命</w:t>
      </w:r>
      <w:r>
        <w:rPr>
          <w:rFonts w:hint="eastAsia"/>
        </w:rPr>
        <w:t>する。</w:t>
      </w:r>
    </w:p>
    <w:p w:rsidR="00E25D91" w:rsidRDefault="00E25D91">
      <w:pPr>
        <w:ind w:left="768" w:hanging="254"/>
        <w:rPr>
          <w:rFonts w:hAnsi="Times New Roman"/>
          <w:spacing w:val="8"/>
        </w:rPr>
      </w:pPr>
      <w:r>
        <w:rPr>
          <w:rFonts w:hint="eastAsia"/>
        </w:rPr>
        <w:t>２　役員は、営業所の運行管理者及び</w:t>
      </w:r>
      <w:r w:rsidR="00DF6BE0" w:rsidRPr="00AC603E">
        <w:rPr>
          <w:rFonts w:hint="eastAsia"/>
          <w:color w:val="000000"/>
        </w:rPr>
        <w:t>補助</w:t>
      </w:r>
      <w:r>
        <w:rPr>
          <w:rFonts w:hint="eastAsia"/>
        </w:rPr>
        <w:t>者（以下「運行管理者等」という。）に対して、道路運送法等関係法令及び本規程に定める運行管理業務の的確な実行について適切な指導監督を行う。</w:t>
      </w:r>
    </w:p>
    <w:p w:rsidR="00E25D91" w:rsidRDefault="00E25D91">
      <w:pPr>
        <w:ind w:left="768" w:hanging="254"/>
        <w:rPr>
          <w:rFonts w:hAnsi="Times New Roman"/>
          <w:spacing w:val="8"/>
        </w:rPr>
      </w:pPr>
      <w:r>
        <w:rPr>
          <w:rFonts w:hint="eastAsia"/>
        </w:rPr>
        <w:t>３　統括運行管理者は、所属営業所の運行管理にかかる業務計画を策定し、業務の的確な実行がはかられるように統括運行管理者でない運行管理者及び</w:t>
      </w:r>
      <w:r w:rsidR="00DF6BE0" w:rsidRPr="00AC603E">
        <w:rPr>
          <w:rFonts w:hint="eastAsia"/>
          <w:color w:val="000000"/>
        </w:rPr>
        <w:t>補助</w:t>
      </w:r>
      <w:r>
        <w:rPr>
          <w:rFonts w:hint="eastAsia"/>
        </w:rPr>
        <w:t>者を指揮監督する。</w:t>
      </w:r>
    </w:p>
    <w:p w:rsidR="00E25D91" w:rsidRDefault="00E25D91">
      <w:pPr>
        <w:ind w:left="768" w:hanging="254"/>
        <w:rPr>
          <w:rFonts w:hAnsi="Times New Roman"/>
          <w:spacing w:val="8"/>
        </w:rPr>
      </w:pPr>
      <w:r>
        <w:rPr>
          <w:rFonts w:hint="eastAsia"/>
        </w:rPr>
        <w:t>４　統括運行管理者でない運行管理者は、統括運行管理者の指揮により道路運送法等関係法令及び本規程に定める運行管理業務を行う。</w:t>
      </w:r>
    </w:p>
    <w:p w:rsidR="00E25D91" w:rsidRDefault="00E25D91">
      <w:pPr>
        <w:ind w:left="768" w:hanging="254"/>
        <w:rPr>
          <w:rFonts w:hAnsi="Times New Roman"/>
          <w:spacing w:val="8"/>
        </w:rPr>
      </w:pPr>
      <w:r>
        <w:rPr>
          <w:rFonts w:hint="eastAsia"/>
        </w:rPr>
        <w:t xml:space="preserve">５　</w:t>
      </w:r>
      <w:r w:rsidR="00DF6BE0" w:rsidRPr="00AC603E">
        <w:rPr>
          <w:rFonts w:hint="eastAsia"/>
          <w:color w:val="000000"/>
        </w:rPr>
        <w:t>補助</w:t>
      </w:r>
      <w:r w:rsidRPr="00AC603E">
        <w:rPr>
          <w:rFonts w:hint="eastAsia"/>
          <w:color w:val="000000"/>
        </w:rPr>
        <w:t>者</w:t>
      </w:r>
      <w:r>
        <w:rPr>
          <w:rFonts w:hint="eastAsia"/>
        </w:rPr>
        <w:t>は、運行管理者の指示により、運行管理者の業務を補佐する。</w:t>
      </w:r>
    </w:p>
    <w:p w:rsidR="00E25D91" w:rsidRDefault="00E25D91">
      <w:pPr>
        <w:rPr>
          <w:rFonts w:hAnsi="Times New Roman"/>
          <w:spacing w:val="8"/>
        </w:rPr>
      </w:pPr>
      <w:r>
        <w:rPr>
          <w:rFonts w:hint="eastAsia"/>
        </w:rPr>
        <w:t>（運行管理者の選任）</w:t>
      </w:r>
    </w:p>
    <w:p w:rsidR="00E25D91" w:rsidRDefault="00E25D91">
      <w:pPr>
        <w:ind w:left="768" w:hanging="766"/>
        <w:rPr>
          <w:rFonts w:hAnsi="Times New Roman"/>
          <w:spacing w:val="8"/>
        </w:rPr>
      </w:pPr>
      <w:r>
        <w:rPr>
          <w:rFonts w:hint="eastAsia"/>
        </w:rPr>
        <w:t>第４条　運行管理者は、営業所に配置の事業用自動車の数に応じ、</w:t>
      </w:r>
      <w:r w:rsidR="00CB4660" w:rsidRPr="000761B4">
        <w:rPr>
          <w:rFonts w:hint="eastAsia"/>
        </w:rPr>
        <w:t>５両以上</w:t>
      </w:r>
      <w:r>
        <w:rPr>
          <w:rFonts w:hint="eastAsia"/>
        </w:rPr>
        <w:t>３９両までは１名以上、３９両を越える場合は越える事業用自動車数４０両ごとに１名を加えた人数以上を営業所ごとに選任する。</w:t>
      </w:r>
    </w:p>
    <w:p w:rsidR="00E25D91" w:rsidRDefault="00E25D91">
      <w:pPr>
        <w:ind w:left="768" w:hanging="254"/>
        <w:rPr>
          <w:rFonts w:hAnsi="Times New Roman"/>
          <w:spacing w:val="8"/>
        </w:rPr>
      </w:pPr>
      <w:r>
        <w:rPr>
          <w:rFonts w:hint="eastAsia"/>
        </w:rPr>
        <w:t>２　運行管理者は、他の営業所の運行管理者を兼務できない。</w:t>
      </w:r>
    </w:p>
    <w:p w:rsidR="00E25D91" w:rsidRDefault="00E25D91">
      <w:pPr>
        <w:ind w:left="768" w:hanging="254"/>
        <w:rPr>
          <w:rFonts w:hAnsi="Times New Roman"/>
          <w:spacing w:val="8"/>
        </w:rPr>
      </w:pPr>
      <w:r>
        <w:rPr>
          <w:rFonts w:hint="eastAsia"/>
        </w:rPr>
        <w:t>３　運行管理者は、運行管理者資格者証の交付を受けている者でなければならない。</w:t>
      </w:r>
    </w:p>
    <w:p w:rsidR="00E25D91" w:rsidRDefault="00E25D91">
      <w:pPr>
        <w:ind w:left="768"/>
        <w:rPr>
          <w:rFonts w:hAnsi="Times New Roman"/>
          <w:spacing w:val="8"/>
        </w:rPr>
      </w:pPr>
      <w:r>
        <w:rPr>
          <w:rFonts w:hint="eastAsia"/>
        </w:rPr>
        <w:t xml:space="preserve">　なお、道路運送法第２３条の３の命令により運行管理者資格者証を返納した者は、再交付を受けていなければ選任できない。</w:t>
      </w:r>
    </w:p>
    <w:p w:rsidR="00E25D91" w:rsidRDefault="00E25D91">
      <w:pPr>
        <w:ind w:left="768" w:hanging="254"/>
        <w:rPr>
          <w:rFonts w:hAnsi="Times New Roman"/>
          <w:spacing w:val="8"/>
        </w:rPr>
      </w:pPr>
      <w:r>
        <w:rPr>
          <w:rFonts w:hint="eastAsia"/>
        </w:rPr>
        <w:t>４　役員は、運行管理者を選任又は解任したときは遅滞なく、その旨及び理由を当該営業所の所在地を管轄する運輸支局長に届け出る。</w:t>
      </w:r>
    </w:p>
    <w:p w:rsidR="00E25D91" w:rsidRDefault="00E25D91">
      <w:pPr>
        <w:rPr>
          <w:rFonts w:hAnsi="Times New Roman"/>
          <w:spacing w:val="8"/>
        </w:rPr>
      </w:pPr>
      <w:r>
        <w:rPr>
          <w:rFonts w:hint="eastAsia"/>
        </w:rPr>
        <w:lastRenderedPageBreak/>
        <w:t>（一般準則）</w:t>
      </w:r>
    </w:p>
    <w:p w:rsidR="00E25D91" w:rsidRDefault="00E25D91">
      <w:pPr>
        <w:ind w:left="768" w:hanging="766"/>
        <w:rPr>
          <w:rFonts w:hAnsi="Times New Roman"/>
          <w:spacing w:val="8"/>
        </w:rPr>
      </w:pPr>
      <w:r>
        <w:rPr>
          <w:rFonts w:hint="eastAsia"/>
        </w:rPr>
        <w:t>第５条　運行管理者等は、本規程及び下記に基づき、運行の安全確保及び旅客の利便のため、乗務員ほか従業員に対して十分な指導監督を行い、誠実にその業務を行わなければならない。</w:t>
      </w:r>
    </w:p>
    <w:p w:rsidR="00E25D91" w:rsidRDefault="00E25D91">
      <w:pPr>
        <w:ind w:left="640"/>
        <w:rPr>
          <w:rFonts w:hAnsi="Times New Roman"/>
          <w:spacing w:val="8"/>
        </w:rPr>
      </w:pPr>
      <w:r>
        <w:t xml:space="preserve">(1) </w:t>
      </w:r>
      <w:r>
        <w:rPr>
          <w:rFonts w:hint="eastAsia"/>
        </w:rPr>
        <w:t>道路運送法等関係法令</w:t>
      </w:r>
    </w:p>
    <w:p w:rsidR="00E25D91" w:rsidRDefault="00E25D91">
      <w:pPr>
        <w:ind w:left="640"/>
        <w:rPr>
          <w:rFonts w:hAnsi="Times New Roman"/>
          <w:spacing w:val="8"/>
        </w:rPr>
      </w:pPr>
      <w:r>
        <w:t xml:space="preserve">(2) </w:t>
      </w:r>
      <w:r>
        <w:rPr>
          <w:rFonts w:hint="eastAsia"/>
        </w:rPr>
        <w:t>関係省庁及び関係団体等の通達、指導</w:t>
      </w:r>
    </w:p>
    <w:p w:rsidR="00E25D91" w:rsidRDefault="00E25D91">
      <w:pPr>
        <w:ind w:left="640"/>
        <w:rPr>
          <w:rFonts w:hAnsi="Times New Roman"/>
          <w:spacing w:val="8"/>
        </w:rPr>
      </w:pPr>
      <w:r>
        <w:t xml:space="preserve">(3) </w:t>
      </w:r>
      <w:r>
        <w:rPr>
          <w:rFonts w:hint="eastAsia"/>
        </w:rPr>
        <w:t>労働協約及び労使間協定</w:t>
      </w:r>
    </w:p>
    <w:p w:rsidR="00E25D91" w:rsidRDefault="00E25D91">
      <w:pPr>
        <w:ind w:left="640"/>
        <w:rPr>
          <w:rFonts w:hAnsi="Times New Roman"/>
          <w:spacing w:val="8"/>
        </w:rPr>
      </w:pPr>
      <w:r>
        <w:t xml:space="preserve">(4) </w:t>
      </w:r>
      <w:r>
        <w:rPr>
          <w:rFonts w:hint="eastAsia"/>
        </w:rPr>
        <w:t>就業規則、服務規律、乗務員指導要領等の社内規程</w:t>
      </w:r>
    </w:p>
    <w:p w:rsidR="00E25D91" w:rsidRDefault="00E25D91">
      <w:pPr>
        <w:ind w:left="640"/>
        <w:rPr>
          <w:rFonts w:hAnsi="Times New Roman"/>
          <w:spacing w:val="8"/>
        </w:rPr>
      </w:pPr>
      <w:r>
        <w:t xml:space="preserve">(5) </w:t>
      </w:r>
      <w:r>
        <w:rPr>
          <w:rFonts w:hint="eastAsia"/>
        </w:rPr>
        <w:t>その他運行管理に関して遵守する事項</w:t>
      </w:r>
    </w:p>
    <w:p w:rsidR="00E25D91" w:rsidRDefault="00E25D91">
      <w:pPr>
        <w:rPr>
          <w:rFonts w:hAnsi="Times New Roman"/>
          <w:spacing w:val="8"/>
        </w:rPr>
      </w:pPr>
      <w:r>
        <w:rPr>
          <w:rFonts w:hint="eastAsia"/>
        </w:rPr>
        <w:t>（運行管理者の権限及び義務）</w:t>
      </w:r>
    </w:p>
    <w:p w:rsidR="00E25D91" w:rsidRDefault="00E25D91">
      <w:pPr>
        <w:ind w:left="768" w:hanging="766"/>
        <w:rPr>
          <w:rFonts w:hAnsi="Times New Roman"/>
          <w:spacing w:val="8"/>
        </w:rPr>
      </w:pPr>
      <w:r>
        <w:rPr>
          <w:rFonts w:hint="eastAsia"/>
        </w:rPr>
        <w:t>第６条　運行管理者は、第２章に定める運行管理業務に関する指揮命令権など必要な権限を有するものとする。</w:t>
      </w:r>
    </w:p>
    <w:p w:rsidR="00E25D91" w:rsidRDefault="00E25D91">
      <w:pPr>
        <w:ind w:left="768" w:hanging="254"/>
        <w:rPr>
          <w:rFonts w:hAnsi="Times New Roman"/>
          <w:spacing w:val="8"/>
        </w:rPr>
      </w:pPr>
      <w:r>
        <w:rPr>
          <w:rFonts w:hint="eastAsia"/>
        </w:rPr>
        <w:t>２　運行管理者は、職務遂行上、役員に対して必要な事項を助言し又は意見を述べることができるものとし、役員はこの助言等を尊重しなければならない。</w:t>
      </w:r>
    </w:p>
    <w:p w:rsidR="00E25D91" w:rsidRDefault="00E25D91">
      <w:pPr>
        <w:ind w:left="768" w:hanging="254"/>
        <w:rPr>
          <w:rFonts w:hAnsi="Times New Roman"/>
          <w:spacing w:val="8"/>
        </w:rPr>
      </w:pPr>
      <w:r>
        <w:rPr>
          <w:rFonts w:hint="eastAsia"/>
        </w:rPr>
        <w:t>３　統括運行管理者は、事業用自動車の運行中は、必ず運行管理者等が営業所に勤務しているように勤務割を定める等監督するとともに、運行管理者等は、事業用自動車の運行中は必ず営業所に勤務していなければならない。</w:t>
      </w:r>
    </w:p>
    <w:p w:rsidR="00E25D91" w:rsidRDefault="005904A4">
      <w:pPr>
        <w:ind w:left="768" w:hanging="254"/>
        <w:rPr>
          <w:rFonts w:hAnsi="Times New Roman"/>
          <w:spacing w:val="8"/>
        </w:rPr>
      </w:pPr>
      <w:r>
        <w:rPr>
          <w:rFonts w:hint="eastAsia"/>
        </w:rPr>
        <w:t>４　運行管理者は、</w:t>
      </w:r>
      <w:r w:rsidRPr="00AC603E">
        <w:rPr>
          <w:rFonts w:hint="eastAsia"/>
          <w:color w:val="000000"/>
        </w:rPr>
        <w:t>補助</w:t>
      </w:r>
      <w:r w:rsidR="00E25D91">
        <w:rPr>
          <w:rFonts w:hint="eastAsia"/>
        </w:rPr>
        <w:t>者に指導監督を行うとともに、営業所を離れる場合</w:t>
      </w:r>
      <w:r>
        <w:rPr>
          <w:rFonts w:hint="eastAsia"/>
        </w:rPr>
        <w:t>等、</w:t>
      </w:r>
      <w:r w:rsidRPr="00AC603E">
        <w:rPr>
          <w:rFonts w:hint="eastAsia"/>
          <w:color w:val="000000"/>
        </w:rPr>
        <w:t>補助</w:t>
      </w:r>
      <w:r w:rsidR="00E25D91">
        <w:rPr>
          <w:rFonts w:hint="eastAsia"/>
        </w:rPr>
        <w:t>者に業務を代行させる場合には必要な指示及び業務の引継を的確に行わなければならない。</w:t>
      </w:r>
    </w:p>
    <w:p w:rsidR="00E25D91" w:rsidRDefault="005904A4">
      <w:pPr>
        <w:ind w:left="768" w:hanging="254"/>
        <w:rPr>
          <w:rFonts w:hAnsi="Times New Roman"/>
          <w:spacing w:val="8"/>
        </w:rPr>
      </w:pPr>
      <w:r>
        <w:rPr>
          <w:rFonts w:hint="eastAsia"/>
        </w:rPr>
        <w:t>５　運行管理者は</w:t>
      </w:r>
      <w:r w:rsidRPr="00AC603E">
        <w:rPr>
          <w:rFonts w:hint="eastAsia"/>
          <w:color w:val="000000"/>
        </w:rPr>
        <w:t>補助</w:t>
      </w:r>
      <w:r w:rsidR="00E25D91">
        <w:rPr>
          <w:rFonts w:hint="eastAsia"/>
        </w:rPr>
        <w:t>者の行った運行管理業務についてもその責任を負わなければならない。</w:t>
      </w:r>
    </w:p>
    <w:p w:rsidR="00E25D91" w:rsidRDefault="00791179">
      <w:pPr>
        <w:ind w:left="768" w:hanging="254"/>
        <w:rPr>
          <w:rFonts w:hAnsi="Times New Roman"/>
          <w:spacing w:val="8"/>
        </w:rPr>
      </w:pPr>
      <w:r>
        <w:rPr>
          <w:rFonts w:hint="eastAsia"/>
        </w:rPr>
        <w:t>６　補助</w:t>
      </w:r>
      <w:r w:rsidR="00E25D91">
        <w:rPr>
          <w:rFonts w:hint="eastAsia"/>
        </w:rPr>
        <w:t>者は運行管理者に指示を受け又は代行して処理した業務については、速やかに運行管理者に報告しなければならない。</w:t>
      </w:r>
    </w:p>
    <w:p w:rsidR="00E25D91" w:rsidRDefault="00E25D91">
      <w:pPr>
        <w:rPr>
          <w:rFonts w:hAnsi="Times New Roman"/>
          <w:spacing w:val="8"/>
        </w:rPr>
      </w:pPr>
      <w:r>
        <w:rPr>
          <w:rFonts w:hint="eastAsia"/>
        </w:rPr>
        <w:t>（運行管理者等の研修）</w:t>
      </w:r>
    </w:p>
    <w:p w:rsidR="00E25D91" w:rsidRDefault="00E25D91">
      <w:pPr>
        <w:ind w:left="768" w:hanging="766"/>
        <w:rPr>
          <w:rFonts w:hAnsi="Times New Roman"/>
          <w:spacing w:val="8"/>
        </w:rPr>
      </w:pPr>
      <w:r>
        <w:rPr>
          <w:rFonts w:hint="eastAsia"/>
        </w:rPr>
        <w:t>第７条　運行管理者等は、</w:t>
      </w:r>
      <w:r w:rsidR="00BA5BD5">
        <w:rPr>
          <w:rFonts w:hint="eastAsia"/>
        </w:rPr>
        <w:t>運輸規則第４８条の４の規定により、国土交通大臣が認定した講習</w:t>
      </w:r>
      <w:r>
        <w:rPr>
          <w:rFonts w:hint="eastAsia"/>
        </w:rPr>
        <w:t>を必ず受講しなければならない。</w:t>
      </w:r>
    </w:p>
    <w:p w:rsidR="00E25D91" w:rsidRDefault="00E25D91">
      <w:pPr>
        <w:ind w:left="768" w:hanging="254"/>
        <w:rPr>
          <w:rFonts w:hAnsi="Times New Roman"/>
          <w:spacing w:val="8"/>
        </w:rPr>
      </w:pPr>
      <w:r>
        <w:rPr>
          <w:rFonts w:hint="eastAsia"/>
        </w:rPr>
        <w:t>２　運行管理者は、死者又は重傷者を出した事故又は安全確保に係る行政処分を受けた事案</w:t>
      </w:r>
      <w:r w:rsidR="000761B4">
        <w:rPr>
          <w:rFonts w:hint="eastAsia"/>
        </w:rPr>
        <w:t>に関して運輸支局長から特別講習</w:t>
      </w:r>
      <w:r w:rsidR="000761B4" w:rsidRPr="00841939">
        <w:rPr>
          <w:rFonts w:hint="eastAsia"/>
        </w:rPr>
        <w:t>の</w:t>
      </w:r>
      <w:r>
        <w:rPr>
          <w:rFonts w:hint="eastAsia"/>
        </w:rPr>
        <w:t>通知を受けた場合は、必ず受講しなければならない。</w:t>
      </w:r>
    </w:p>
    <w:p w:rsidR="00E25D91" w:rsidRDefault="00E25D91">
      <w:pPr>
        <w:ind w:left="768" w:hanging="254"/>
        <w:rPr>
          <w:rFonts w:hAnsi="Times New Roman"/>
          <w:spacing w:val="8"/>
        </w:rPr>
      </w:pPr>
      <w:r>
        <w:rPr>
          <w:rFonts w:hint="eastAsia"/>
        </w:rPr>
        <w:t>３　運行管理者等は、継続して、次に掲げる職務遂行に必要な知識・技能の修得に努めなければならない。</w:t>
      </w:r>
    </w:p>
    <w:p w:rsidR="00E25D91" w:rsidRDefault="00E25D91">
      <w:pPr>
        <w:ind w:left="896" w:hanging="254"/>
        <w:rPr>
          <w:rFonts w:hAnsi="Times New Roman"/>
          <w:spacing w:val="8"/>
        </w:rPr>
      </w:pPr>
      <w:r>
        <w:t xml:space="preserve">(1) </w:t>
      </w:r>
      <w:r>
        <w:rPr>
          <w:rFonts w:hint="eastAsia"/>
        </w:rPr>
        <w:t>道路運送法、道路運送車両法、道路交通法、労働基準法、労働安全衛生法等関係法令及びこれら法令の関係規則、並びにその他業務の遂行に必要な法令に関する知識</w:t>
      </w:r>
    </w:p>
    <w:p w:rsidR="00E25D91" w:rsidRDefault="00E25D91">
      <w:pPr>
        <w:ind w:left="896" w:hanging="254"/>
        <w:rPr>
          <w:rFonts w:hAnsi="Times New Roman"/>
          <w:spacing w:val="8"/>
        </w:rPr>
      </w:pPr>
      <w:r>
        <w:t xml:space="preserve">(2) </w:t>
      </w:r>
      <w:r>
        <w:rPr>
          <w:rFonts w:hint="eastAsia"/>
        </w:rPr>
        <w:t>労働協約、労使協定、就業規則、その他社内規程に関する知識</w:t>
      </w:r>
    </w:p>
    <w:p w:rsidR="00E25D91" w:rsidRDefault="00E25D91">
      <w:pPr>
        <w:ind w:left="896" w:hanging="254"/>
        <w:rPr>
          <w:rFonts w:hAnsi="Times New Roman"/>
          <w:spacing w:val="8"/>
        </w:rPr>
      </w:pPr>
      <w:r>
        <w:t xml:space="preserve">(3) </w:t>
      </w:r>
      <w:r>
        <w:rPr>
          <w:rFonts w:hint="eastAsia"/>
        </w:rPr>
        <w:t>教育指導、健康管理等の人事・労務管理の基本に関する知識</w:t>
      </w:r>
    </w:p>
    <w:p w:rsidR="00E25D91" w:rsidRDefault="00E25D91">
      <w:pPr>
        <w:ind w:left="896" w:hanging="254"/>
        <w:rPr>
          <w:rFonts w:hAnsi="Times New Roman"/>
          <w:spacing w:val="8"/>
        </w:rPr>
      </w:pPr>
      <w:r>
        <w:t xml:space="preserve">(4) </w:t>
      </w:r>
      <w:r>
        <w:rPr>
          <w:rFonts w:hint="eastAsia"/>
        </w:rPr>
        <w:t>乗務員の適性診断に関する知識</w:t>
      </w:r>
    </w:p>
    <w:p w:rsidR="00E25D91" w:rsidRDefault="00E25D91">
      <w:pPr>
        <w:ind w:left="896" w:hanging="254"/>
        <w:rPr>
          <w:rFonts w:hAnsi="Times New Roman"/>
          <w:spacing w:val="8"/>
        </w:rPr>
      </w:pPr>
      <w:r>
        <w:t xml:space="preserve">(5) </w:t>
      </w:r>
      <w:r>
        <w:rPr>
          <w:rFonts w:hint="eastAsia"/>
        </w:rPr>
        <w:t>目標管理、原価管理等経営管理に関する基礎的知識</w:t>
      </w:r>
    </w:p>
    <w:p w:rsidR="00E25D91" w:rsidRDefault="00E25D91">
      <w:pPr>
        <w:ind w:left="896" w:hanging="254"/>
        <w:rPr>
          <w:rFonts w:hAnsi="Times New Roman"/>
          <w:spacing w:val="8"/>
        </w:rPr>
      </w:pPr>
      <w:r>
        <w:t xml:space="preserve">(6) </w:t>
      </w:r>
      <w:r>
        <w:rPr>
          <w:rFonts w:hint="eastAsia"/>
        </w:rPr>
        <w:t>適正な乗務割及び運行計画を作成に関する知識・技能</w:t>
      </w:r>
    </w:p>
    <w:p w:rsidR="00E25D91" w:rsidRDefault="00E25D91">
      <w:pPr>
        <w:ind w:left="896" w:hanging="254"/>
        <w:rPr>
          <w:rFonts w:hAnsi="Times New Roman"/>
          <w:spacing w:val="8"/>
        </w:rPr>
      </w:pPr>
      <w:r>
        <w:lastRenderedPageBreak/>
        <w:t xml:space="preserve">(7) </w:t>
      </w:r>
      <w:r>
        <w:rPr>
          <w:rFonts w:hint="eastAsia"/>
        </w:rPr>
        <w:t>自動車の安全運転に関する知識</w:t>
      </w:r>
    </w:p>
    <w:p w:rsidR="00E25D91" w:rsidRDefault="00E25D91">
      <w:pPr>
        <w:ind w:left="896" w:hanging="254"/>
        <w:rPr>
          <w:rFonts w:hAnsi="Times New Roman"/>
          <w:spacing w:val="8"/>
        </w:rPr>
      </w:pPr>
      <w:r>
        <w:t xml:space="preserve">(8) </w:t>
      </w:r>
      <w:r>
        <w:rPr>
          <w:rFonts w:hint="eastAsia"/>
        </w:rPr>
        <w:t>自動車の主要構造、その他事業用自動車の取扱いに関する知識</w:t>
      </w:r>
    </w:p>
    <w:p w:rsidR="00E25D91" w:rsidRDefault="00E25D91">
      <w:pPr>
        <w:ind w:left="896" w:hanging="254"/>
        <w:rPr>
          <w:rFonts w:hAnsi="Times New Roman"/>
          <w:spacing w:val="8"/>
        </w:rPr>
      </w:pPr>
      <w:r>
        <w:t xml:space="preserve">(9) </w:t>
      </w:r>
      <w:r>
        <w:rPr>
          <w:rFonts w:hint="eastAsia"/>
        </w:rPr>
        <w:t>道路構造及び営業区域内外の地理に関する知識</w:t>
      </w:r>
    </w:p>
    <w:p w:rsidR="00E25D91" w:rsidRDefault="00E25D91">
      <w:pPr>
        <w:ind w:left="896" w:hanging="254"/>
        <w:rPr>
          <w:rFonts w:hAnsi="Times New Roman"/>
          <w:spacing w:val="8"/>
        </w:rPr>
      </w:pPr>
      <w:r>
        <w:t>(10)</w:t>
      </w:r>
      <w:r>
        <w:rPr>
          <w:rFonts w:hint="eastAsia"/>
        </w:rPr>
        <w:t>事故発生時の処置、応急救助に関する知識</w:t>
      </w:r>
    </w:p>
    <w:p w:rsidR="00E25D91" w:rsidRDefault="00E25D91">
      <w:pPr>
        <w:ind w:left="896" w:hanging="254"/>
        <w:rPr>
          <w:rFonts w:hAnsi="Times New Roman"/>
          <w:spacing w:val="8"/>
        </w:rPr>
      </w:pPr>
      <w:r>
        <w:t>(11)</w:t>
      </w:r>
      <w:r>
        <w:rPr>
          <w:rFonts w:hint="eastAsia"/>
        </w:rPr>
        <w:t>自動車損害賠償責任保険に関する知識</w:t>
      </w:r>
    </w:p>
    <w:p w:rsidR="00E25D91" w:rsidRDefault="00E25D91">
      <w:pPr>
        <w:ind w:left="896" w:hanging="254"/>
        <w:rPr>
          <w:rFonts w:hAnsi="Times New Roman"/>
          <w:spacing w:val="8"/>
        </w:rPr>
      </w:pPr>
      <w:r>
        <w:t>(12)</w:t>
      </w:r>
      <w:r>
        <w:rPr>
          <w:rFonts w:hint="eastAsia"/>
        </w:rPr>
        <w:t>気象情報及び異常気象・天災時の措置に関する知識</w:t>
      </w:r>
    </w:p>
    <w:p w:rsidR="00E25D91" w:rsidRDefault="00E25D91">
      <w:pPr>
        <w:ind w:left="896" w:hanging="254"/>
        <w:rPr>
          <w:rFonts w:hAnsi="Times New Roman"/>
          <w:spacing w:val="8"/>
        </w:rPr>
      </w:pPr>
      <w:r>
        <w:t>(13)</w:t>
      </w:r>
      <w:r>
        <w:rPr>
          <w:rFonts w:hint="eastAsia"/>
        </w:rPr>
        <w:t>一般社会常識</w:t>
      </w:r>
    </w:p>
    <w:p w:rsidR="00E25D91" w:rsidRDefault="00E25D91">
      <w:pPr>
        <w:jc w:val="center"/>
        <w:rPr>
          <w:rFonts w:hAnsi="Times New Roman"/>
          <w:spacing w:val="8"/>
        </w:rPr>
      </w:pPr>
      <w:r>
        <w:rPr>
          <w:rFonts w:hint="eastAsia"/>
          <w:sz w:val="26"/>
          <w:szCs w:val="26"/>
        </w:rPr>
        <w:t>第２章　運行管理業務</w:t>
      </w:r>
    </w:p>
    <w:p w:rsidR="00E25D91" w:rsidRDefault="00E25D91">
      <w:pPr>
        <w:jc w:val="center"/>
        <w:rPr>
          <w:rFonts w:hAnsi="Times New Roman"/>
          <w:spacing w:val="8"/>
        </w:rPr>
      </w:pPr>
      <w:r>
        <w:rPr>
          <w:rFonts w:hint="eastAsia"/>
          <w:sz w:val="26"/>
          <w:szCs w:val="26"/>
        </w:rPr>
        <w:t>第１節　乗務員の管理・監督</w:t>
      </w:r>
    </w:p>
    <w:p w:rsidR="00E25D91" w:rsidRDefault="00E25D91">
      <w:pPr>
        <w:rPr>
          <w:rFonts w:hAnsi="Times New Roman"/>
          <w:spacing w:val="8"/>
        </w:rPr>
      </w:pPr>
      <w:r>
        <w:rPr>
          <w:rFonts w:hint="eastAsia"/>
        </w:rPr>
        <w:t>（乗務員の確保）</w:t>
      </w:r>
    </w:p>
    <w:p w:rsidR="00E25D91" w:rsidRDefault="00E25D91">
      <w:pPr>
        <w:ind w:left="768" w:hanging="766"/>
        <w:rPr>
          <w:rFonts w:hAnsi="Times New Roman"/>
          <w:spacing w:val="8"/>
        </w:rPr>
      </w:pPr>
      <w:r>
        <w:rPr>
          <w:rFonts w:hint="eastAsia"/>
        </w:rPr>
        <w:t>第８条　運行管理者は、乗務員の公休、有給休暇、病欠、欠勤、その他過労防止等を考慮し、配置されている事業用自動車の数に応じて、事業計画に遂行に十分な数の乗務員を常時確保するよう努めなければならない。</w:t>
      </w:r>
    </w:p>
    <w:p w:rsidR="00E25D91" w:rsidRDefault="00E25D91">
      <w:pPr>
        <w:rPr>
          <w:rFonts w:hAnsi="Times New Roman"/>
          <w:spacing w:val="8"/>
        </w:rPr>
      </w:pPr>
      <w:r>
        <w:rPr>
          <w:rFonts w:hint="eastAsia"/>
        </w:rPr>
        <w:t>（乗務員の選任）</w:t>
      </w:r>
    </w:p>
    <w:p w:rsidR="00E25D91" w:rsidRDefault="00E25D91">
      <w:pPr>
        <w:ind w:left="768" w:hanging="766"/>
        <w:rPr>
          <w:rFonts w:hAnsi="Times New Roman"/>
          <w:spacing w:val="8"/>
        </w:rPr>
      </w:pPr>
      <w:r>
        <w:rPr>
          <w:rFonts w:hint="eastAsia"/>
        </w:rPr>
        <w:t>第９条　運行管理者は、就業規則の採用基準、採用手続きによって採用され、かつ下記の条件を満たす者を乗務員として選任しなければならない。</w:t>
      </w:r>
    </w:p>
    <w:p w:rsidR="00E25D91" w:rsidRDefault="00E25D91">
      <w:pPr>
        <w:ind w:left="896" w:hanging="254"/>
        <w:rPr>
          <w:rFonts w:hAnsi="Times New Roman"/>
          <w:spacing w:val="8"/>
        </w:rPr>
      </w:pPr>
      <w:r>
        <w:t xml:space="preserve">(1) </w:t>
      </w:r>
      <w:r w:rsidR="007F3801">
        <w:rPr>
          <w:rFonts w:hint="eastAsia"/>
        </w:rPr>
        <w:t>「旅客自動車運送事業</w:t>
      </w:r>
      <w:r>
        <w:rPr>
          <w:rFonts w:hint="eastAsia"/>
        </w:rPr>
        <w:t>用自動車の運転者の要件に関する政令」に定める要件を満たした者であること。</w:t>
      </w:r>
      <w:r>
        <w:t xml:space="preserve"> </w:t>
      </w:r>
    </w:p>
    <w:p w:rsidR="00E25D91" w:rsidRDefault="00E25D91">
      <w:pPr>
        <w:ind w:left="896" w:hanging="254"/>
        <w:rPr>
          <w:rFonts w:hAnsi="Times New Roman"/>
          <w:spacing w:val="8"/>
        </w:rPr>
      </w:pPr>
      <w:r>
        <w:t>(2)</w:t>
      </w:r>
      <w:r w:rsidRPr="00D4648A">
        <w:rPr>
          <w:rFonts w:hint="eastAsia"/>
        </w:rPr>
        <w:t>運輸規則</w:t>
      </w:r>
      <w:r>
        <w:rPr>
          <w:rFonts w:hint="eastAsia"/>
        </w:rPr>
        <w:t>第３６条にいう下記の者でないこと。</w:t>
      </w:r>
    </w:p>
    <w:p w:rsidR="00E25D91" w:rsidRDefault="00E25D91">
      <w:pPr>
        <w:ind w:left="1154" w:hanging="254"/>
        <w:rPr>
          <w:rFonts w:hAnsi="Times New Roman"/>
          <w:spacing w:val="8"/>
        </w:rPr>
      </w:pPr>
      <w:r>
        <w:rPr>
          <w:rFonts w:hint="eastAsia"/>
        </w:rPr>
        <w:t>①　日々雇い入れられる者</w:t>
      </w:r>
    </w:p>
    <w:p w:rsidR="00E25D91" w:rsidRDefault="00E25D91">
      <w:pPr>
        <w:ind w:left="1154" w:hanging="254"/>
        <w:rPr>
          <w:rFonts w:hAnsi="Times New Roman"/>
          <w:spacing w:val="8"/>
        </w:rPr>
      </w:pPr>
      <w:r>
        <w:rPr>
          <w:rFonts w:hint="eastAsia"/>
        </w:rPr>
        <w:t>②　２月以内の期間を定めて使用される者</w:t>
      </w:r>
    </w:p>
    <w:p w:rsidR="00E25D91" w:rsidRDefault="00E25D91">
      <w:pPr>
        <w:ind w:left="1154" w:hanging="254"/>
        <w:rPr>
          <w:rFonts w:hAnsi="Times New Roman"/>
          <w:spacing w:val="8"/>
        </w:rPr>
      </w:pPr>
      <w:r>
        <w:rPr>
          <w:rFonts w:hint="eastAsia"/>
        </w:rPr>
        <w:t>③　試みの使用期間中の者（１４日を超えて引き続き使用されるに至った者を除く。）</w:t>
      </w:r>
    </w:p>
    <w:p w:rsidR="00E25D91" w:rsidRDefault="00E25D91">
      <w:pPr>
        <w:ind w:left="1154" w:hanging="254"/>
        <w:rPr>
          <w:rFonts w:hAnsi="Times New Roman"/>
          <w:spacing w:val="8"/>
        </w:rPr>
      </w:pPr>
      <w:r>
        <w:rPr>
          <w:rFonts w:hint="eastAsia"/>
        </w:rPr>
        <w:t>④　１４日未満の期間ごとに賃金の支払（仮払い、前貸し、その他の方法による金銭の授受であって実質的に賃金の支払と認められる行為を含む。）を受ける者</w:t>
      </w:r>
    </w:p>
    <w:p w:rsidR="00E25D91" w:rsidRDefault="00E25D91">
      <w:pPr>
        <w:ind w:left="1154" w:hanging="254"/>
        <w:rPr>
          <w:rFonts w:hAnsi="Times New Roman"/>
          <w:spacing w:val="8"/>
        </w:rPr>
      </w:pPr>
      <w:r>
        <w:rPr>
          <w:rFonts w:hint="eastAsia"/>
        </w:rPr>
        <w:t>⑤　新たに雇い入れた者については、別に定める乗務員指導要領による所定の教育を終了していない者及び初任運転者のための適性診断を受診していない者</w:t>
      </w:r>
    </w:p>
    <w:p w:rsidR="00E25D91" w:rsidRDefault="00E25D91">
      <w:pPr>
        <w:ind w:left="1154"/>
        <w:rPr>
          <w:rFonts w:hAnsi="Times New Roman"/>
          <w:spacing w:val="8"/>
        </w:rPr>
      </w:pPr>
      <w:r>
        <w:rPr>
          <w:rFonts w:hint="eastAsia"/>
        </w:rPr>
        <w:t xml:space="preserve">　ただし、当該営業区域内で、雇い入れ前２年以内に通算９０日以上一般乗用旅客自動車運送事業の事業用自動車の運転者であったときはこの限りでない。</w:t>
      </w:r>
    </w:p>
    <w:p w:rsidR="00E25D91" w:rsidRDefault="00E25D91">
      <w:pPr>
        <w:rPr>
          <w:rFonts w:hAnsi="Times New Roman"/>
          <w:spacing w:val="8"/>
        </w:rPr>
      </w:pPr>
      <w:r>
        <w:rPr>
          <w:rFonts w:hint="eastAsia"/>
        </w:rPr>
        <w:t>（選任乗務員以外の乗務禁止）</w:t>
      </w:r>
    </w:p>
    <w:p w:rsidR="00E25D91" w:rsidRDefault="00E25D91">
      <w:pPr>
        <w:ind w:left="768" w:hanging="766"/>
        <w:rPr>
          <w:rFonts w:hAnsi="Times New Roman"/>
          <w:spacing w:val="8"/>
        </w:rPr>
      </w:pPr>
      <w:r>
        <w:rPr>
          <w:rFonts w:hint="eastAsia"/>
        </w:rPr>
        <w:t>第</w:t>
      </w:r>
      <w:r>
        <w:t>10</w:t>
      </w:r>
      <w:r>
        <w:rPr>
          <w:rFonts w:hint="eastAsia"/>
        </w:rPr>
        <w:t>条　運行管理者は、前条により選任した乗務員以外の者を事業用自動車に乗務させてはならない。</w:t>
      </w:r>
    </w:p>
    <w:p w:rsidR="00E25D91" w:rsidRDefault="00E25D91">
      <w:pPr>
        <w:rPr>
          <w:rFonts w:hAnsi="Times New Roman"/>
          <w:spacing w:val="8"/>
        </w:rPr>
      </w:pPr>
      <w:r>
        <w:rPr>
          <w:rFonts w:hint="eastAsia"/>
        </w:rPr>
        <w:t>（乗務員台帳）</w:t>
      </w:r>
    </w:p>
    <w:p w:rsidR="00E25D91" w:rsidRDefault="00E25D91">
      <w:pPr>
        <w:ind w:left="768" w:hanging="766"/>
        <w:rPr>
          <w:rFonts w:hAnsi="Times New Roman"/>
          <w:spacing w:val="8"/>
        </w:rPr>
      </w:pPr>
      <w:r>
        <w:rPr>
          <w:rFonts w:hint="eastAsia"/>
        </w:rPr>
        <w:t>第</w:t>
      </w:r>
      <w:r>
        <w:t>11</w:t>
      </w:r>
      <w:r>
        <w:rPr>
          <w:rFonts w:hint="eastAsia"/>
        </w:rPr>
        <w:t>条　運行管理者は、営業所に選任した乗務員ごとに、次の事項を記載し写真を貼付した乗務員台帳（別添様式１）を作成、管理しなければならない。</w:t>
      </w:r>
    </w:p>
    <w:p w:rsidR="00E25D91" w:rsidRDefault="00E25D91">
      <w:pPr>
        <w:ind w:left="896" w:hanging="254"/>
        <w:rPr>
          <w:rFonts w:hAnsi="Times New Roman"/>
          <w:spacing w:val="8"/>
        </w:rPr>
      </w:pPr>
      <w:r>
        <w:t xml:space="preserve">(1) </w:t>
      </w:r>
      <w:r>
        <w:rPr>
          <w:rFonts w:hint="eastAsia"/>
        </w:rPr>
        <w:t>作成番号及び作成年月日</w:t>
      </w:r>
    </w:p>
    <w:p w:rsidR="00E25D91" w:rsidRDefault="00E25D91">
      <w:pPr>
        <w:ind w:left="896"/>
        <w:rPr>
          <w:rFonts w:hAnsi="Times New Roman"/>
          <w:spacing w:val="8"/>
        </w:rPr>
      </w:pPr>
      <w:r>
        <w:t xml:space="preserve">  </w:t>
      </w:r>
      <w:r>
        <w:rPr>
          <w:rFonts w:hint="eastAsia"/>
        </w:rPr>
        <w:t>作成番号は営業所毎に選任した順序に従い、一連番号を付して重複させないものとする。</w:t>
      </w:r>
    </w:p>
    <w:p w:rsidR="00E25D91" w:rsidRDefault="00E25D91">
      <w:pPr>
        <w:ind w:left="896"/>
        <w:rPr>
          <w:rFonts w:hAnsi="Times New Roman"/>
          <w:spacing w:val="8"/>
        </w:rPr>
      </w:pPr>
      <w:r>
        <w:lastRenderedPageBreak/>
        <w:t xml:space="preserve">  </w:t>
      </w:r>
      <w:r>
        <w:rPr>
          <w:rFonts w:hint="eastAsia"/>
        </w:rPr>
        <w:t>なお、乗務員でなくなった者に付した番号は、永久に欠番とし、これを再使用しない。</w:t>
      </w:r>
    </w:p>
    <w:p w:rsidR="00E25D91" w:rsidRDefault="00E25D91">
      <w:pPr>
        <w:ind w:left="896" w:hanging="254"/>
        <w:rPr>
          <w:rFonts w:hAnsi="Times New Roman"/>
          <w:spacing w:val="8"/>
        </w:rPr>
      </w:pPr>
      <w:r>
        <w:t xml:space="preserve">(2) </w:t>
      </w:r>
      <w:r>
        <w:rPr>
          <w:rFonts w:hint="eastAsia"/>
        </w:rPr>
        <w:t>事業者の氏名又は名称</w:t>
      </w:r>
    </w:p>
    <w:p w:rsidR="00E25D91" w:rsidRDefault="00E25D91">
      <w:pPr>
        <w:ind w:left="896" w:hanging="254"/>
        <w:rPr>
          <w:rFonts w:hAnsi="Times New Roman"/>
          <w:spacing w:val="8"/>
        </w:rPr>
      </w:pPr>
      <w:r>
        <w:t xml:space="preserve">(3) </w:t>
      </w:r>
      <w:r>
        <w:rPr>
          <w:rFonts w:hint="eastAsia"/>
        </w:rPr>
        <w:t>乗務員の氏名、生年月日及び住所</w:t>
      </w:r>
    </w:p>
    <w:p w:rsidR="00E25D91" w:rsidRDefault="00E25D91">
      <w:pPr>
        <w:ind w:left="896" w:hanging="254"/>
        <w:rPr>
          <w:rFonts w:hAnsi="Times New Roman"/>
          <w:spacing w:val="8"/>
        </w:rPr>
      </w:pPr>
      <w:r>
        <w:t xml:space="preserve">(4) </w:t>
      </w:r>
      <w:r>
        <w:rPr>
          <w:rFonts w:hint="eastAsia"/>
        </w:rPr>
        <w:t>雇い入れの年月日及び乗務員として選任された年月日</w:t>
      </w:r>
    </w:p>
    <w:p w:rsidR="00E25D91" w:rsidRDefault="00E25D91">
      <w:pPr>
        <w:ind w:left="896" w:hanging="254"/>
        <w:rPr>
          <w:rFonts w:hAnsi="Times New Roman"/>
          <w:spacing w:val="8"/>
        </w:rPr>
      </w:pPr>
      <w:r>
        <w:t xml:space="preserve">(5) </w:t>
      </w:r>
      <w:r>
        <w:rPr>
          <w:rFonts w:hint="eastAsia"/>
        </w:rPr>
        <w:t>道路交通法に規定する運転免許に関する事項</w:t>
      </w:r>
    </w:p>
    <w:p w:rsidR="00E25D91" w:rsidRDefault="00E25D91">
      <w:pPr>
        <w:ind w:left="1154" w:hanging="254"/>
        <w:rPr>
          <w:rFonts w:hAnsi="Times New Roman"/>
          <w:spacing w:val="8"/>
        </w:rPr>
      </w:pPr>
      <w:r>
        <w:rPr>
          <w:rFonts w:hAnsi="Times New Roman" w:hint="eastAsia"/>
        </w:rPr>
        <w:t>①運転免許の取得年月日及び種類</w:t>
      </w:r>
    </w:p>
    <w:p w:rsidR="00E25D91" w:rsidRDefault="00E25D91">
      <w:pPr>
        <w:ind w:left="1154" w:hanging="254"/>
        <w:rPr>
          <w:rFonts w:hAnsi="Times New Roman"/>
          <w:spacing w:val="8"/>
        </w:rPr>
      </w:pPr>
      <w:r>
        <w:rPr>
          <w:rFonts w:hAnsi="Times New Roman" w:hint="eastAsia"/>
        </w:rPr>
        <w:t>②運転免許証の番号及び有効期限</w:t>
      </w:r>
    </w:p>
    <w:p w:rsidR="00E25D91" w:rsidRDefault="00E25D91">
      <w:pPr>
        <w:ind w:left="1154" w:hanging="254"/>
        <w:rPr>
          <w:rFonts w:hAnsi="Times New Roman"/>
          <w:spacing w:val="8"/>
        </w:rPr>
      </w:pPr>
      <w:r>
        <w:rPr>
          <w:rFonts w:hAnsi="Times New Roman" w:hint="eastAsia"/>
        </w:rPr>
        <w:t>③運転免許に条件が付されている場合は、その当該条件</w:t>
      </w:r>
    </w:p>
    <w:p w:rsidR="00E25D91" w:rsidRDefault="00E25D91">
      <w:pPr>
        <w:ind w:left="1154"/>
        <w:rPr>
          <w:rFonts w:hAnsi="Times New Roman"/>
          <w:spacing w:val="8"/>
        </w:rPr>
      </w:pPr>
      <w:r>
        <w:rPr>
          <w:rFonts w:hAnsi="Times New Roman" w:hint="eastAsia"/>
        </w:rPr>
        <w:t>これらの内容に変更があったときは、その都度変更内容を記載すること。</w:t>
      </w:r>
    </w:p>
    <w:p w:rsidR="00E25D91" w:rsidRDefault="00E25D91">
      <w:pPr>
        <w:ind w:left="896" w:hanging="254"/>
        <w:rPr>
          <w:rFonts w:hAnsi="Times New Roman"/>
          <w:spacing w:val="8"/>
        </w:rPr>
      </w:pPr>
      <w:r>
        <w:t xml:space="preserve">(6) </w:t>
      </w:r>
      <w:r>
        <w:rPr>
          <w:rFonts w:hAnsi="Times New Roman" w:hint="eastAsia"/>
        </w:rPr>
        <w:t>事故の概要</w:t>
      </w:r>
    </w:p>
    <w:p w:rsidR="00E25D91" w:rsidRDefault="00E25D91">
      <w:pPr>
        <w:ind w:left="896" w:firstLine="256"/>
        <w:rPr>
          <w:rFonts w:hAnsi="Times New Roman"/>
          <w:spacing w:val="8"/>
        </w:rPr>
      </w:pPr>
      <w:r>
        <w:rPr>
          <w:rFonts w:hAnsi="Times New Roman" w:hint="eastAsia"/>
        </w:rPr>
        <w:t>記載は、原則として、当該乗務員が第１当事者と認められる事故の場合であり、明らかに第２当事者である場合は記載を要しないこと。</w:t>
      </w:r>
    </w:p>
    <w:p w:rsidR="00E25D91" w:rsidRDefault="00E25D91">
      <w:pPr>
        <w:ind w:left="896" w:firstLine="256"/>
        <w:rPr>
          <w:rFonts w:hAnsi="Times New Roman"/>
          <w:spacing w:val="8"/>
        </w:rPr>
      </w:pPr>
      <w:r>
        <w:rPr>
          <w:rFonts w:hAnsi="Times New Roman" w:hint="eastAsia"/>
        </w:rPr>
        <w:t>また、第１当事者であるかどうか直ちに判断ができないときは判断を保留する旨を付して記載し、後に自動車保険の支払査定、示談又は裁判等の結果により判断ができたときに、その旨を記載するとともに、判断根拠となった資料の写しを添付しておくこと。</w:t>
      </w:r>
    </w:p>
    <w:p w:rsidR="00E25D91" w:rsidRDefault="00E25D91">
      <w:pPr>
        <w:ind w:left="896" w:firstLine="256"/>
        <w:rPr>
          <w:rFonts w:hAnsi="Times New Roman"/>
          <w:spacing w:val="8"/>
        </w:rPr>
      </w:pPr>
      <w:r>
        <w:rPr>
          <w:rFonts w:hAnsi="Times New Roman" w:hint="eastAsia"/>
        </w:rPr>
        <w:t>乗務員台帳への記載は、第３３条により作成する事故記録における作成番号、事故の発生日時及び損害の程度を記載すること。</w:t>
      </w:r>
    </w:p>
    <w:p w:rsidR="00E25D91" w:rsidRDefault="00E25D91">
      <w:pPr>
        <w:ind w:left="896" w:hanging="254"/>
        <w:rPr>
          <w:rFonts w:hAnsi="Times New Roman"/>
          <w:spacing w:val="8"/>
        </w:rPr>
      </w:pPr>
      <w:r>
        <w:t xml:space="preserve">(7) </w:t>
      </w:r>
      <w:r>
        <w:rPr>
          <w:rFonts w:hAnsi="Times New Roman" w:hint="eastAsia"/>
        </w:rPr>
        <w:t>道路交通法令違反の概要</w:t>
      </w:r>
    </w:p>
    <w:p w:rsidR="00E25D91" w:rsidRDefault="00E25D91">
      <w:pPr>
        <w:ind w:left="896" w:firstLine="256"/>
        <w:rPr>
          <w:rFonts w:hAnsi="Times New Roman"/>
          <w:spacing w:val="8"/>
        </w:rPr>
      </w:pPr>
      <w:r>
        <w:rPr>
          <w:rFonts w:hAnsi="Times New Roman" w:hint="eastAsia"/>
        </w:rPr>
        <w:t>道路交通法第１０８号の３４の規定による通知を受けた場合には、通知の内容に基づき、その年月日、場所及び違反の種別を記載すること。</w:t>
      </w:r>
    </w:p>
    <w:p w:rsidR="00E25D91" w:rsidRDefault="00E25D91">
      <w:pPr>
        <w:ind w:left="896" w:firstLine="256"/>
        <w:rPr>
          <w:rFonts w:hAnsi="Times New Roman"/>
          <w:spacing w:val="8"/>
        </w:rPr>
      </w:pPr>
      <w:r>
        <w:rPr>
          <w:rFonts w:hAnsi="Times New Roman" w:hint="eastAsia"/>
        </w:rPr>
        <w:t>また、通知がない場合であっても、事業用自動車走行中の道路交通法令違反による処分された場合は、運転者から自主的に報告させ、その概要を記載すること。</w:t>
      </w:r>
    </w:p>
    <w:p w:rsidR="00E25D91" w:rsidRDefault="00E25D91">
      <w:pPr>
        <w:ind w:left="896" w:hanging="254"/>
        <w:rPr>
          <w:rFonts w:hAnsi="Times New Roman"/>
          <w:spacing w:val="8"/>
        </w:rPr>
      </w:pPr>
      <w:r>
        <w:t xml:space="preserve">(8) </w:t>
      </w:r>
      <w:r>
        <w:rPr>
          <w:rFonts w:hAnsi="Times New Roman" w:hint="eastAsia"/>
        </w:rPr>
        <w:t>乗務員の健康状態</w:t>
      </w:r>
    </w:p>
    <w:p w:rsidR="00E25D91" w:rsidRDefault="00E25D91">
      <w:pPr>
        <w:ind w:left="896" w:firstLine="256"/>
        <w:rPr>
          <w:rFonts w:hAnsi="Times New Roman"/>
          <w:spacing w:val="8"/>
        </w:rPr>
      </w:pPr>
      <w:r>
        <w:rPr>
          <w:rFonts w:hAnsi="Times New Roman" w:hint="eastAsia"/>
        </w:rPr>
        <w:t>定期健康診断等の受診年月日及びその所見を記載し、個人票は又は健康診断の結果の通知の写し等を添付すること。</w:t>
      </w:r>
    </w:p>
    <w:p w:rsidR="00E25D91" w:rsidRDefault="00E25D91">
      <w:pPr>
        <w:ind w:left="896" w:hanging="254"/>
        <w:rPr>
          <w:rFonts w:hAnsi="Times New Roman"/>
          <w:spacing w:val="8"/>
        </w:rPr>
      </w:pPr>
      <w:r>
        <w:t xml:space="preserve">(9) </w:t>
      </w:r>
      <w:r>
        <w:rPr>
          <w:rFonts w:hAnsi="Times New Roman" w:hint="eastAsia"/>
        </w:rPr>
        <w:t>特別指導の実施及び適性診断の受診状況</w:t>
      </w:r>
    </w:p>
    <w:p w:rsidR="00E25D91" w:rsidRDefault="00E25D91">
      <w:pPr>
        <w:ind w:left="896" w:firstLine="256"/>
        <w:rPr>
          <w:rFonts w:hAnsi="Times New Roman"/>
          <w:spacing w:val="8"/>
        </w:rPr>
      </w:pPr>
      <w:r>
        <w:rPr>
          <w:rFonts w:hAnsi="Times New Roman" w:hint="eastAsia"/>
        </w:rPr>
        <w:t>国土交通省告示第１６７６号の教育方針（以下「教育方針」という。）に定める事故惹起、初任及び高齢乗務員（以下「特定乗務員」という。）に特別指導、適性診断を受けさせた場合は、その内容と実施又は受診年月日を記載する。</w:t>
      </w:r>
    </w:p>
    <w:p w:rsidR="00E25D91" w:rsidRDefault="00E25D91">
      <w:pPr>
        <w:ind w:left="768" w:hanging="254"/>
        <w:rPr>
          <w:rFonts w:hAnsi="Times New Roman"/>
          <w:spacing w:val="8"/>
        </w:rPr>
      </w:pPr>
      <w:r>
        <w:rPr>
          <w:rFonts w:hint="eastAsia"/>
        </w:rPr>
        <w:t>２　乗務員の写真は、６月以内に撮影した単独、上三分身、無帽、正面、無背景の縦</w:t>
      </w:r>
      <w:r w:rsidR="007F3801">
        <w:rPr>
          <w:rFonts w:hint="eastAsia"/>
        </w:rPr>
        <w:t>3.6</w:t>
      </w:r>
      <w:r>
        <w:rPr>
          <w:rFonts w:hAnsi="Times New Roman" w:hint="eastAsia"/>
        </w:rPr>
        <w:t>㎝以上横</w:t>
      </w:r>
      <w:r w:rsidR="007F3801">
        <w:rPr>
          <w:rFonts w:hint="eastAsia"/>
        </w:rPr>
        <w:t>2.4</w:t>
      </w:r>
      <w:r>
        <w:rPr>
          <w:rFonts w:hAnsi="Times New Roman" w:hint="eastAsia"/>
        </w:rPr>
        <w:t>㎝以上の大きさのものとする。</w:t>
      </w:r>
    </w:p>
    <w:p w:rsidR="00E25D91" w:rsidRDefault="00E25D91">
      <w:pPr>
        <w:ind w:left="768" w:hanging="254"/>
        <w:rPr>
          <w:rFonts w:hAnsi="Times New Roman"/>
          <w:spacing w:val="8"/>
        </w:rPr>
      </w:pPr>
      <w:r>
        <w:rPr>
          <w:rFonts w:hint="eastAsia"/>
        </w:rPr>
        <w:t>３　乗務員が退職その他により乗務員でなくなったときは、直ちに、乗務員台帳の表面に斜線を引き、乗務員退任の年月日及びその理由を朱書きにより記載し、退任の日から３年間以上保存しなければならない。</w:t>
      </w:r>
    </w:p>
    <w:p w:rsidR="00E25D91" w:rsidRDefault="00E25D91">
      <w:pPr>
        <w:rPr>
          <w:rFonts w:hAnsi="Times New Roman"/>
          <w:spacing w:val="8"/>
        </w:rPr>
      </w:pPr>
      <w:r>
        <w:rPr>
          <w:rFonts w:hint="eastAsia"/>
        </w:rPr>
        <w:t>（乗務員証）</w:t>
      </w:r>
    </w:p>
    <w:p w:rsidR="00E25D91" w:rsidRDefault="00E25D91">
      <w:pPr>
        <w:ind w:left="768" w:hanging="766"/>
        <w:rPr>
          <w:rFonts w:hAnsi="Times New Roman"/>
          <w:spacing w:val="8"/>
        </w:rPr>
      </w:pPr>
      <w:r>
        <w:rPr>
          <w:rFonts w:hint="eastAsia"/>
        </w:rPr>
        <w:t>第</w:t>
      </w:r>
      <w:r>
        <w:t>12</w:t>
      </w:r>
      <w:r>
        <w:rPr>
          <w:rFonts w:hint="eastAsia"/>
        </w:rPr>
        <w:t>条　運行管理者は、その営業所に所属する乗務員ごとに、次の事項を記載し、写真を貼付した乗務員証を作成しなければならない。</w:t>
      </w:r>
    </w:p>
    <w:p w:rsidR="00E25D91" w:rsidRDefault="00E25D91">
      <w:pPr>
        <w:ind w:left="896" w:hanging="254"/>
        <w:rPr>
          <w:rFonts w:hAnsi="Times New Roman"/>
          <w:spacing w:val="8"/>
        </w:rPr>
      </w:pPr>
      <w:r>
        <w:t xml:space="preserve">(1) </w:t>
      </w:r>
      <w:r>
        <w:rPr>
          <w:rFonts w:hint="eastAsia"/>
        </w:rPr>
        <w:t>作成年月日及び作成番号（乗務員台帳と同一番号とする）</w:t>
      </w:r>
    </w:p>
    <w:p w:rsidR="00E25D91" w:rsidRDefault="00E25D91">
      <w:pPr>
        <w:ind w:left="896" w:hanging="254"/>
        <w:rPr>
          <w:rFonts w:hAnsi="Times New Roman"/>
          <w:spacing w:val="8"/>
        </w:rPr>
      </w:pPr>
      <w:r>
        <w:t xml:space="preserve">(2) </w:t>
      </w:r>
      <w:r>
        <w:rPr>
          <w:rFonts w:hint="eastAsia"/>
        </w:rPr>
        <w:t>事業者の氏名又は名称</w:t>
      </w:r>
    </w:p>
    <w:p w:rsidR="00E25D91" w:rsidRDefault="00E25D91">
      <w:pPr>
        <w:ind w:left="896" w:hanging="254"/>
        <w:rPr>
          <w:rFonts w:hAnsi="Times New Roman"/>
          <w:spacing w:val="8"/>
        </w:rPr>
      </w:pPr>
      <w:r>
        <w:t xml:space="preserve">(3) </w:t>
      </w:r>
      <w:r>
        <w:rPr>
          <w:rFonts w:hint="eastAsia"/>
        </w:rPr>
        <w:t>乗務員の氏名</w:t>
      </w:r>
    </w:p>
    <w:p w:rsidR="00E25D91" w:rsidRDefault="00E25D91">
      <w:pPr>
        <w:ind w:left="896" w:hanging="254"/>
        <w:rPr>
          <w:rFonts w:hAnsi="Times New Roman"/>
          <w:spacing w:val="8"/>
        </w:rPr>
      </w:pPr>
      <w:r>
        <w:t xml:space="preserve">(4) </w:t>
      </w:r>
      <w:r>
        <w:rPr>
          <w:rFonts w:hint="eastAsia"/>
        </w:rPr>
        <w:t>運転免許証の番号及び有効期限</w:t>
      </w:r>
    </w:p>
    <w:p w:rsidR="00E25D91" w:rsidRDefault="00E25D91">
      <w:pPr>
        <w:ind w:left="896" w:hanging="254"/>
        <w:rPr>
          <w:rFonts w:hAnsi="Times New Roman"/>
          <w:spacing w:val="8"/>
        </w:rPr>
      </w:pPr>
      <w:r>
        <w:t xml:space="preserve">(5) </w:t>
      </w:r>
      <w:r>
        <w:rPr>
          <w:rFonts w:hint="eastAsia"/>
        </w:rPr>
        <w:t>前条と同じ写真の貼付</w:t>
      </w:r>
    </w:p>
    <w:p w:rsidR="00E25D91" w:rsidRDefault="00E25D91">
      <w:pPr>
        <w:ind w:left="896" w:hanging="254"/>
        <w:rPr>
          <w:rFonts w:hAnsi="Times New Roman"/>
          <w:spacing w:val="8"/>
        </w:rPr>
      </w:pPr>
      <w:r>
        <w:t xml:space="preserve">(6) </w:t>
      </w:r>
      <w:r>
        <w:rPr>
          <w:rFonts w:hint="eastAsia"/>
        </w:rPr>
        <w:t>その他会社が必要と認める事項</w:t>
      </w:r>
    </w:p>
    <w:p w:rsidR="00E25D91" w:rsidRDefault="00E25D91">
      <w:pPr>
        <w:ind w:left="768" w:hanging="254"/>
        <w:rPr>
          <w:rFonts w:hAnsi="Times New Roman"/>
          <w:spacing w:val="8"/>
        </w:rPr>
      </w:pPr>
      <w:r>
        <w:rPr>
          <w:rFonts w:hint="eastAsia"/>
        </w:rPr>
        <w:t>２　乗務員証は、乗務員ごとに作成し、１人の乗務員に２枚以上の作成又は架空の乗務員証を作成してはならない。</w:t>
      </w:r>
    </w:p>
    <w:p w:rsidR="00E25D91" w:rsidRDefault="00E25D91">
      <w:pPr>
        <w:ind w:left="768" w:hanging="254"/>
        <w:rPr>
          <w:rFonts w:hAnsi="Times New Roman"/>
          <w:spacing w:val="8"/>
        </w:rPr>
      </w:pPr>
      <w:r>
        <w:rPr>
          <w:rFonts w:hint="eastAsia"/>
        </w:rPr>
        <w:t>３　運行管理者は、乗務員証に記載の運転免許証有効期限等の変更があれば、直ちに訂正しなければならない。</w:t>
      </w:r>
    </w:p>
    <w:p w:rsidR="00E25D91" w:rsidRDefault="00E25D91">
      <w:pPr>
        <w:ind w:left="768" w:hanging="254"/>
        <w:rPr>
          <w:rFonts w:hAnsi="Times New Roman"/>
          <w:spacing w:val="8"/>
        </w:rPr>
      </w:pPr>
      <w:r>
        <w:rPr>
          <w:rFonts w:hint="eastAsia"/>
        </w:rPr>
        <w:t>４　乗務員証を紛失、滅失、汚損等により再作成した場合は、乗務員台帳の備考欄にその事由と年月日を朱書きで記載しなければならない。</w:t>
      </w:r>
    </w:p>
    <w:p w:rsidR="00E25D91" w:rsidRDefault="00E25D91">
      <w:pPr>
        <w:ind w:left="768" w:hanging="254"/>
        <w:rPr>
          <w:rFonts w:hAnsi="Times New Roman"/>
          <w:spacing w:val="8"/>
        </w:rPr>
      </w:pPr>
      <w:r>
        <w:rPr>
          <w:rFonts w:hint="eastAsia"/>
        </w:rPr>
        <w:t>５　乗務員証の取扱いは、次の要領により行う。</w:t>
      </w:r>
    </w:p>
    <w:p w:rsidR="00E25D91" w:rsidRDefault="00E25D91">
      <w:pPr>
        <w:ind w:left="896" w:hanging="254"/>
        <w:rPr>
          <w:rFonts w:hAnsi="Times New Roman"/>
          <w:spacing w:val="8"/>
        </w:rPr>
      </w:pPr>
      <w:r>
        <w:t xml:space="preserve">(1) </w:t>
      </w:r>
      <w:r>
        <w:rPr>
          <w:rFonts w:hint="eastAsia"/>
        </w:rPr>
        <w:t>乗務前点呼のとき乗務員に手渡しし、乗務後点呼のとき返納させ確実に保管すること。</w:t>
      </w:r>
    </w:p>
    <w:p w:rsidR="00E25D91" w:rsidRDefault="00841939" w:rsidP="00841939">
      <w:pPr>
        <w:ind w:firstLineChars="200" w:firstLine="514"/>
        <w:rPr>
          <w:rFonts w:hAnsi="Times New Roman"/>
          <w:spacing w:val="8"/>
        </w:rPr>
      </w:pPr>
      <w:r w:rsidRPr="00841939">
        <w:rPr>
          <w:rFonts w:hint="eastAsia"/>
        </w:rPr>
        <w:t xml:space="preserve"> </w:t>
      </w:r>
      <w:r w:rsidR="00571F7A" w:rsidRPr="00841939">
        <w:rPr>
          <w:rFonts w:hint="eastAsia"/>
        </w:rPr>
        <w:t>(2)</w:t>
      </w:r>
      <w:r w:rsidR="00E25D91" w:rsidRPr="00841939">
        <w:t xml:space="preserve"> </w:t>
      </w:r>
      <w:r w:rsidR="00E25D91">
        <w:rPr>
          <w:rFonts w:hint="eastAsia"/>
        </w:rPr>
        <w:t>乗務員に対して、乗務中は必ず携行し汚損毀損のないよう指導すること。</w:t>
      </w:r>
    </w:p>
    <w:p w:rsidR="00E25D91" w:rsidRDefault="00E25D91">
      <w:pPr>
        <w:ind w:left="768" w:hanging="254"/>
        <w:rPr>
          <w:rFonts w:hAnsi="Times New Roman"/>
          <w:spacing w:val="8"/>
        </w:rPr>
      </w:pPr>
      <w:r>
        <w:rPr>
          <w:rFonts w:hint="eastAsia"/>
        </w:rPr>
        <w:t>６　乗務員が転任、退職その他の理由により退任した場合には、直ちに乗務員証に退任の年月日及びその事由を朱書きにより記載し、１年間保存する。</w:t>
      </w:r>
    </w:p>
    <w:p w:rsidR="00E25D91" w:rsidRDefault="00E25D91">
      <w:pPr>
        <w:rPr>
          <w:rFonts w:hAnsi="Times New Roman"/>
          <w:spacing w:val="8"/>
        </w:rPr>
      </w:pPr>
      <w:r>
        <w:rPr>
          <w:rFonts w:hint="eastAsia"/>
        </w:rPr>
        <w:t>（乗務員への指導監督）</w:t>
      </w:r>
    </w:p>
    <w:p w:rsidR="00E25D91" w:rsidRDefault="00E25D91">
      <w:pPr>
        <w:ind w:left="768" w:hanging="766"/>
        <w:rPr>
          <w:rFonts w:hAnsi="Times New Roman"/>
          <w:spacing w:val="8"/>
        </w:rPr>
      </w:pPr>
      <w:r>
        <w:rPr>
          <w:rFonts w:hint="eastAsia"/>
        </w:rPr>
        <w:t>第</w:t>
      </w:r>
      <w:r>
        <w:t>13</w:t>
      </w:r>
      <w:r>
        <w:rPr>
          <w:rFonts w:hint="eastAsia"/>
        </w:rPr>
        <w:t>条　運行管理者は、別に定める乗務員指導要領により指導主任者の指示を受け、次に掲げる事項について、乗務員に対して継続的かつ日常的に指導監督するとともに、特定乗務員に対して義務付けられている適性診断を受診させなければならない。</w:t>
      </w:r>
    </w:p>
    <w:p w:rsidR="00E25D91" w:rsidRDefault="00E25D91">
      <w:pPr>
        <w:ind w:left="896" w:hanging="254"/>
        <w:rPr>
          <w:rFonts w:hAnsi="Times New Roman"/>
          <w:spacing w:val="8"/>
        </w:rPr>
      </w:pPr>
      <w:r>
        <w:t xml:space="preserve">(1) </w:t>
      </w:r>
      <w:r>
        <w:rPr>
          <w:rFonts w:hint="eastAsia"/>
        </w:rPr>
        <w:t>道路運送法及びその他の法令に基づき乗務員が遵守すべき事項に関する指導</w:t>
      </w:r>
    </w:p>
    <w:p w:rsidR="00E25D91" w:rsidRDefault="00E25D91">
      <w:pPr>
        <w:ind w:left="896" w:hanging="254"/>
        <w:rPr>
          <w:rFonts w:hAnsi="Times New Roman"/>
          <w:spacing w:val="8"/>
        </w:rPr>
      </w:pPr>
      <w:r>
        <w:t xml:space="preserve">(2) </w:t>
      </w:r>
      <w:r>
        <w:rPr>
          <w:rFonts w:hint="eastAsia"/>
        </w:rPr>
        <w:t>運行の安全及び旅客の安全を確保するために必要な運転に対する心構え及び技能</w:t>
      </w:r>
    </w:p>
    <w:p w:rsidR="00E25D91" w:rsidRDefault="00E25D91">
      <w:pPr>
        <w:ind w:left="896" w:hanging="254"/>
        <w:rPr>
          <w:rFonts w:hAnsi="Times New Roman"/>
          <w:spacing w:val="8"/>
        </w:rPr>
      </w:pPr>
      <w:r>
        <w:t xml:space="preserve">(3) </w:t>
      </w:r>
      <w:r>
        <w:rPr>
          <w:rFonts w:hint="eastAsia"/>
        </w:rPr>
        <w:t>旅客の乗降時の安全確保に関する指導及び自動車の構造上の特性に関する指導</w:t>
      </w:r>
    </w:p>
    <w:p w:rsidR="00E25D91" w:rsidRDefault="00E25D91">
      <w:pPr>
        <w:ind w:left="896" w:hanging="254"/>
        <w:rPr>
          <w:rFonts w:hAnsi="Times New Roman"/>
          <w:spacing w:val="8"/>
        </w:rPr>
      </w:pPr>
      <w:r>
        <w:t xml:space="preserve">(4) </w:t>
      </w:r>
      <w:r>
        <w:rPr>
          <w:rFonts w:hint="eastAsia"/>
        </w:rPr>
        <w:t>営業区域内の地理及び交通状況</w:t>
      </w:r>
    </w:p>
    <w:p w:rsidR="00E25D91" w:rsidRDefault="00E25D91">
      <w:pPr>
        <w:ind w:left="896" w:hanging="254"/>
        <w:rPr>
          <w:rFonts w:hAnsi="Times New Roman"/>
          <w:spacing w:val="8"/>
        </w:rPr>
      </w:pPr>
      <w:r>
        <w:t xml:space="preserve">(5) </w:t>
      </w:r>
      <w:r>
        <w:rPr>
          <w:rFonts w:hint="eastAsia"/>
        </w:rPr>
        <w:t>旅客及び公衆に対する接客接遇に関する指導</w:t>
      </w:r>
    </w:p>
    <w:p w:rsidR="00E25D91" w:rsidRDefault="00E25D91">
      <w:pPr>
        <w:ind w:left="896" w:hanging="254"/>
        <w:rPr>
          <w:rFonts w:hAnsi="Times New Roman"/>
          <w:spacing w:val="8"/>
        </w:rPr>
      </w:pPr>
      <w:r>
        <w:t xml:space="preserve">(6) </w:t>
      </w:r>
      <w:r>
        <w:rPr>
          <w:rFonts w:hint="eastAsia"/>
        </w:rPr>
        <w:t>疲労、眠気時の運行の中断及び飲酒、酒気帯び運転の禁止並びに覚醒剤等使用の厳禁に関する指導監督及び健康管理に関する指導</w:t>
      </w:r>
    </w:p>
    <w:p w:rsidR="00E25D91" w:rsidRDefault="00E25D91">
      <w:pPr>
        <w:ind w:left="896" w:hanging="254"/>
        <w:rPr>
          <w:rFonts w:hAnsi="Times New Roman"/>
          <w:spacing w:val="8"/>
        </w:rPr>
      </w:pPr>
      <w:r>
        <w:t xml:space="preserve">(7) </w:t>
      </w:r>
      <w:r>
        <w:rPr>
          <w:rFonts w:hint="eastAsia"/>
        </w:rPr>
        <w:t>教育指針に定める特定乗務員に対する特別指導</w:t>
      </w:r>
    </w:p>
    <w:p w:rsidR="00E25D91" w:rsidRDefault="00E25D91">
      <w:pPr>
        <w:ind w:left="896" w:hanging="254"/>
        <w:rPr>
          <w:rFonts w:hAnsi="Times New Roman"/>
          <w:spacing w:val="8"/>
        </w:rPr>
      </w:pPr>
      <w:r>
        <w:t xml:space="preserve">(8) </w:t>
      </w:r>
      <w:r>
        <w:rPr>
          <w:rFonts w:hint="eastAsia"/>
        </w:rPr>
        <w:t>乗務員に対する適性診断受診の指導監督</w:t>
      </w:r>
    </w:p>
    <w:p w:rsidR="00E25D91" w:rsidRDefault="00E25D91">
      <w:pPr>
        <w:ind w:left="896" w:hanging="254"/>
        <w:rPr>
          <w:rFonts w:hAnsi="Times New Roman"/>
          <w:spacing w:val="8"/>
        </w:rPr>
      </w:pPr>
      <w:r>
        <w:t xml:space="preserve">(9) </w:t>
      </w:r>
      <w:r>
        <w:rPr>
          <w:rFonts w:hint="eastAsia"/>
        </w:rPr>
        <w:t>交通事故事例の分析と原因究明による事故防止対策と安全運行への指導</w:t>
      </w:r>
    </w:p>
    <w:p w:rsidR="00E25D91" w:rsidRDefault="00E25D91">
      <w:pPr>
        <w:ind w:left="896" w:hanging="254"/>
        <w:rPr>
          <w:rFonts w:hAnsi="Times New Roman"/>
          <w:spacing w:val="8"/>
        </w:rPr>
      </w:pPr>
      <w:r>
        <w:t>(10)</w:t>
      </w:r>
      <w:r>
        <w:rPr>
          <w:rFonts w:hint="eastAsia"/>
        </w:rPr>
        <w:t>自動車無線、メーター機器及び非常用信号用具等の取扱いに関する指導</w:t>
      </w:r>
    </w:p>
    <w:p w:rsidR="00E25D91" w:rsidRDefault="00E25D91">
      <w:pPr>
        <w:ind w:left="768" w:hanging="254"/>
        <w:rPr>
          <w:rFonts w:hAnsi="Times New Roman"/>
          <w:spacing w:val="8"/>
        </w:rPr>
      </w:pPr>
      <w:r>
        <w:rPr>
          <w:rFonts w:hint="eastAsia"/>
        </w:rPr>
        <w:t>２　前項の指導監督については、実施した日時、場所及び内容並びに指導監督を行った者及び受けた者を指導記録簿に記載し１年間以上保存しなければならない。</w:t>
      </w:r>
    </w:p>
    <w:p w:rsidR="00E25D91" w:rsidRDefault="00E25D91">
      <w:pPr>
        <w:rPr>
          <w:rFonts w:hAnsi="Times New Roman"/>
          <w:spacing w:val="8"/>
        </w:rPr>
      </w:pPr>
      <w:r>
        <w:rPr>
          <w:rFonts w:hint="eastAsia"/>
        </w:rPr>
        <w:t>（乗務員の過労防止）</w:t>
      </w:r>
    </w:p>
    <w:p w:rsidR="00E25D91" w:rsidRDefault="00E25D91">
      <w:pPr>
        <w:ind w:left="768" w:hanging="766"/>
        <w:rPr>
          <w:rFonts w:hAnsi="Times New Roman"/>
          <w:spacing w:val="8"/>
        </w:rPr>
      </w:pPr>
      <w:r>
        <w:rPr>
          <w:rFonts w:hint="eastAsia"/>
        </w:rPr>
        <w:t>第</w:t>
      </w:r>
      <w:r>
        <w:t>14</w:t>
      </w:r>
      <w:r>
        <w:rPr>
          <w:rFonts w:hint="eastAsia"/>
        </w:rPr>
        <w:t>条　運行管理者は、国土交通省告示第１６７５号で定める基準（以下「告示基準」という。）及び就業規則並びに時間外・休日労働に関する労使協定で定める範囲内において乗務割を作成し、これにより乗務員を乗務させなければならない。</w:t>
      </w:r>
    </w:p>
    <w:p w:rsidR="00E25D91" w:rsidRDefault="00E25D91">
      <w:pPr>
        <w:ind w:left="768" w:hanging="254"/>
        <w:rPr>
          <w:rFonts w:hAnsi="Times New Roman"/>
          <w:spacing w:val="8"/>
        </w:rPr>
      </w:pPr>
      <w:r>
        <w:rPr>
          <w:rFonts w:hint="eastAsia"/>
        </w:rPr>
        <w:t>２　運行管理者は、運行の必要に応じて、告示基準及び時間外労働・休日労働に関する労使協定の範囲内で乗務員に対して時間外労働又は休日労働の指示をする場合は、当該乗務員の乗務の適否を十分確認しなければならない。</w:t>
      </w:r>
    </w:p>
    <w:p w:rsidR="00E25D91" w:rsidRDefault="00E25D91">
      <w:pPr>
        <w:ind w:left="768" w:hanging="254"/>
        <w:rPr>
          <w:rFonts w:hAnsi="Times New Roman"/>
          <w:spacing w:val="8"/>
        </w:rPr>
      </w:pPr>
      <w:r>
        <w:rPr>
          <w:rFonts w:hint="eastAsia"/>
        </w:rPr>
        <w:t>３　運行管理者は、衛生管理者及び産業医と協力して、乗務員の健康状態及び勤務状態を常に把握し、次の事項に留意して過労防止に努めなければならない。</w:t>
      </w:r>
    </w:p>
    <w:p w:rsidR="00E25D91" w:rsidRDefault="00E25D91">
      <w:pPr>
        <w:ind w:left="896" w:hanging="254"/>
        <w:rPr>
          <w:rFonts w:hAnsi="Times New Roman"/>
          <w:spacing w:val="8"/>
        </w:rPr>
      </w:pPr>
      <w:r>
        <w:t xml:space="preserve">(1) </w:t>
      </w:r>
      <w:r>
        <w:rPr>
          <w:rFonts w:hint="eastAsia"/>
        </w:rPr>
        <w:t>労働安全衛生法に定める定期健康診断等の受診の確認及びその診断結果に基づき必要な指導を行うこと。</w:t>
      </w:r>
    </w:p>
    <w:p w:rsidR="00E25D91" w:rsidRDefault="00E25D91">
      <w:pPr>
        <w:ind w:left="896" w:hanging="254"/>
        <w:rPr>
          <w:rFonts w:hAnsi="Times New Roman"/>
          <w:spacing w:val="8"/>
        </w:rPr>
      </w:pPr>
      <w:r>
        <w:t xml:space="preserve">(2) </w:t>
      </w:r>
      <w:r>
        <w:rPr>
          <w:rFonts w:hint="eastAsia"/>
        </w:rPr>
        <w:t>覚醒剤の服用、就業中の飲酒を禁止し、異常な感情の高ぶり、睡眠不足等乗務に支障がないかを観察し、その心身の状態に応じて適切に指導すること。</w:t>
      </w:r>
    </w:p>
    <w:p w:rsidR="00E25D91" w:rsidRDefault="00E25D91">
      <w:pPr>
        <w:ind w:left="896" w:hanging="254"/>
        <w:rPr>
          <w:rFonts w:hAnsi="Times New Roman"/>
          <w:spacing w:val="8"/>
        </w:rPr>
      </w:pPr>
      <w:r>
        <w:t xml:space="preserve">(3) </w:t>
      </w:r>
      <w:r>
        <w:rPr>
          <w:rFonts w:hint="eastAsia"/>
        </w:rPr>
        <w:t>休日労働の割当乗務については、止むを得ない場合を除き変更を認めないこと。</w:t>
      </w:r>
    </w:p>
    <w:p w:rsidR="00E25D91" w:rsidRDefault="00E25D91">
      <w:pPr>
        <w:ind w:left="896"/>
        <w:rPr>
          <w:rFonts w:hAnsi="Times New Roman"/>
          <w:spacing w:val="8"/>
        </w:rPr>
      </w:pPr>
      <w:r>
        <w:rPr>
          <w:rFonts w:hint="eastAsia"/>
        </w:rPr>
        <w:t xml:space="preserve">　止むを得ない理由により変更する場合であっても、告示基準の休息期間を満たさないような乗務はさせないこと。</w:t>
      </w:r>
    </w:p>
    <w:p w:rsidR="00E25D91" w:rsidRDefault="00E25D91">
      <w:pPr>
        <w:ind w:left="896" w:hanging="254"/>
        <w:rPr>
          <w:rFonts w:hAnsi="Times New Roman"/>
          <w:spacing w:val="8"/>
        </w:rPr>
      </w:pPr>
      <w:r>
        <w:t xml:space="preserve">(4) </w:t>
      </w:r>
      <w:r>
        <w:rPr>
          <w:rFonts w:hint="eastAsia"/>
        </w:rPr>
        <w:t>運行中における労働時間及び休憩時間に関して著しい過不足がある者に対しては、所定労働時間内における輸送効率の向上及び運行の安全について、適切な指導を行うこと。</w:t>
      </w:r>
    </w:p>
    <w:p w:rsidR="00E25D91" w:rsidRDefault="00E25D91">
      <w:pPr>
        <w:ind w:left="896" w:hanging="254"/>
        <w:rPr>
          <w:rFonts w:hAnsi="Times New Roman"/>
          <w:spacing w:val="8"/>
        </w:rPr>
      </w:pPr>
      <w:r>
        <w:t xml:space="preserve">(5) </w:t>
      </w:r>
      <w:r w:rsidR="000761B4" w:rsidRPr="00841939">
        <w:rPr>
          <w:rFonts w:hint="eastAsia"/>
        </w:rPr>
        <w:t>告</w:t>
      </w:r>
      <w:r>
        <w:rPr>
          <w:rFonts w:hint="eastAsia"/>
        </w:rPr>
        <w:t>示基準又は乗務距離の最高限度等を越えて乗務することのないように指導するとともに、限度を超える者については理由を調査して厳に注意すること。</w:t>
      </w:r>
    </w:p>
    <w:p w:rsidR="00E25D91" w:rsidRDefault="00E25D91">
      <w:pPr>
        <w:ind w:left="768" w:hanging="254"/>
        <w:rPr>
          <w:rFonts w:hAnsi="Times New Roman"/>
          <w:spacing w:val="8"/>
        </w:rPr>
      </w:pPr>
      <w:r>
        <w:rPr>
          <w:rFonts w:hint="eastAsia"/>
        </w:rPr>
        <w:t>４　運行管理者は、疾病、疲労、</w:t>
      </w:r>
      <w:r w:rsidR="00DE1BCB">
        <w:rPr>
          <w:rFonts w:hint="eastAsia"/>
        </w:rPr>
        <w:t>睡眠不足、</w:t>
      </w:r>
      <w:r>
        <w:rPr>
          <w:rFonts w:hint="eastAsia"/>
        </w:rPr>
        <w:t>飲酒その他の理由により安全な運転ができないおそれがある乗務員を乗務させてはならない。</w:t>
      </w:r>
    </w:p>
    <w:p w:rsidR="00E25D91" w:rsidRDefault="00E25D91">
      <w:pPr>
        <w:rPr>
          <w:rFonts w:hAnsi="Times New Roman"/>
          <w:spacing w:val="8"/>
        </w:rPr>
      </w:pPr>
      <w:r>
        <w:rPr>
          <w:rFonts w:hint="eastAsia"/>
        </w:rPr>
        <w:t>（休憩等施設の管理）</w:t>
      </w:r>
    </w:p>
    <w:p w:rsidR="00E25D91" w:rsidRDefault="00E25D91">
      <w:pPr>
        <w:ind w:left="768" w:hanging="766"/>
        <w:rPr>
          <w:rFonts w:hAnsi="Times New Roman"/>
          <w:spacing w:val="8"/>
        </w:rPr>
      </w:pPr>
      <w:r>
        <w:rPr>
          <w:rFonts w:hint="eastAsia"/>
        </w:rPr>
        <w:t>第</w:t>
      </w:r>
      <w:r>
        <w:t>15</w:t>
      </w:r>
      <w:r>
        <w:rPr>
          <w:rFonts w:hint="eastAsia"/>
        </w:rPr>
        <w:t>条　運行管理者は、乗務員が利用する休憩施設又は睡眠・仮眠施設等を次により適切に保守しなければならない。</w:t>
      </w:r>
    </w:p>
    <w:p w:rsidR="00E25D91" w:rsidRDefault="00E25D91">
      <w:pPr>
        <w:ind w:left="896" w:hanging="254"/>
        <w:rPr>
          <w:rFonts w:hAnsi="Times New Roman"/>
          <w:spacing w:val="8"/>
        </w:rPr>
      </w:pPr>
      <w:r>
        <w:t xml:space="preserve">(1) </w:t>
      </w:r>
      <w:r>
        <w:rPr>
          <w:rFonts w:hint="eastAsia"/>
        </w:rPr>
        <w:t>乗務員が実際に利用できる場所に設置されていること。</w:t>
      </w:r>
    </w:p>
    <w:p w:rsidR="00E25D91" w:rsidRDefault="00E25D91">
      <w:pPr>
        <w:ind w:left="896" w:hanging="254"/>
        <w:rPr>
          <w:rFonts w:hAnsi="Times New Roman"/>
          <w:spacing w:val="8"/>
        </w:rPr>
      </w:pPr>
      <w:r>
        <w:t xml:space="preserve">(2) </w:t>
      </w:r>
      <w:r>
        <w:rPr>
          <w:rFonts w:hint="eastAsia"/>
        </w:rPr>
        <w:t>寝具等必要な設備が整えられていること。</w:t>
      </w:r>
    </w:p>
    <w:p w:rsidR="00E25D91" w:rsidRDefault="00E25D91">
      <w:pPr>
        <w:ind w:left="896" w:hanging="254"/>
        <w:rPr>
          <w:rFonts w:hAnsi="Times New Roman"/>
          <w:spacing w:val="8"/>
        </w:rPr>
      </w:pPr>
      <w:r>
        <w:t xml:space="preserve">(3) </w:t>
      </w:r>
      <w:r>
        <w:rPr>
          <w:rFonts w:hint="eastAsia"/>
        </w:rPr>
        <w:t>施設・寝具等が清潔な状態にあること。</w:t>
      </w:r>
    </w:p>
    <w:p w:rsidR="00E25D91" w:rsidRDefault="00E25D91">
      <w:pPr>
        <w:jc w:val="center"/>
        <w:rPr>
          <w:rFonts w:hAnsi="Times New Roman"/>
          <w:spacing w:val="8"/>
        </w:rPr>
      </w:pPr>
      <w:r>
        <w:rPr>
          <w:rFonts w:hint="eastAsia"/>
          <w:sz w:val="26"/>
          <w:szCs w:val="26"/>
        </w:rPr>
        <w:t>第２節　機器等の管理及び苦情等の処理</w:t>
      </w:r>
    </w:p>
    <w:p w:rsidR="00E25D91" w:rsidRDefault="00E25D91">
      <w:pPr>
        <w:rPr>
          <w:rFonts w:hAnsi="Times New Roman"/>
          <w:spacing w:val="8"/>
        </w:rPr>
      </w:pPr>
      <w:r>
        <w:rPr>
          <w:rFonts w:hint="eastAsia"/>
        </w:rPr>
        <w:t>（運賃、料金メーター）</w:t>
      </w:r>
      <w:r w:rsidR="00CB202A" w:rsidRPr="007E7520">
        <w:rPr>
          <w:rFonts w:hint="eastAsia"/>
          <w:color w:val="FF0000"/>
        </w:rPr>
        <w:t>（料金メーターを使用しない方は</w:t>
      </w:r>
      <w:r w:rsidR="00CB202A">
        <w:rPr>
          <w:rFonts w:hint="eastAsia"/>
          <w:color w:val="FF0000"/>
        </w:rPr>
        <w:t>この条文は不要です。ただし、その際は以降の条文の数字が繰り上がります。また、第２３条、第２４条、第３０条内に記述されている条文もそれぞれ、第２３条内は第２０条、第２４条内は第２０条、第２１条、第３０条内は第３１条と変わりますので注意してください。</w:t>
      </w:r>
      <w:r w:rsidR="00CB202A" w:rsidRPr="007E7520">
        <w:rPr>
          <w:rFonts w:hint="eastAsia"/>
          <w:color w:val="FF0000"/>
        </w:rPr>
        <w:t>）</w:t>
      </w:r>
    </w:p>
    <w:p w:rsidR="00E25D91" w:rsidRDefault="00E25D91">
      <w:pPr>
        <w:ind w:left="768" w:hanging="766"/>
        <w:rPr>
          <w:rFonts w:hAnsi="Times New Roman"/>
          <w:spacing w:val="8"/>
        </w:rPr>
      </w:pPr>
      <w:r>
        <w:rPr>
          <w:rFonts w:hint="eastAsia"/>
        </w:rPr>
        <w:t>第</w:t>
      </w:r>
      <w:r>
        <w:t>16</w:t>
      </w:r>
      <w:r>
        <w:rPr>
          <w:rFonts w:hint="eastAsia"/>
        </w:rPr>
        <w:t>条　運行管理者は、運賃メーター器の適正運用を図るため、次により乗務員への指導監督を行わなければならない。</w:t>
      </w:r>
    </w:p>
    <w:p w:rsidR="00E25D91" w:rsidRDefault="00E25D91">
      <w:pPr>
        <w:ind w:left="896" w:hanging="254"/>
        <w:rPr>
          <w:rFonts w:hAnsi="Times New Roman"/>
          <w:spacing w:val="8"/>
        </w:rPr>
      </w:pPr>
      <w:r>
        <w:t xml:space="preserve">(1) </w:t>
      </w:r>
      <w:r>
        <w:rPr>
          <w:rFonts w:hint="eastAsia"/>
        </w:rPr>
        <w:t>運賃メーター器の検定期限切れ、ワイヤーケーブル切れ、その他の故障等により正常な料金表示の出来ない事業用自動車を運行させないこと。</w:t>
      </w:r>
    </w:p>
    <w:p w:rsidR="00E25D91" w:rsidRDefault="00E25D91">
      <w:pPr>
        <w:ind w:left="896" w:hanging="254"/>
        <w:rPr>
          <w:rFonts w:hAnsi="Times New Roman"/>
          <w:spacing w:val="8"/>
        </w:rPr>
      </w:pPr>
      <w:r>
        <w:t xml:space="preserve">(2) </w:t>
      </w:r>
      <w:r>
        <w:rPr>
          <w:rFonts w:hint="eastAsia"/>
        </w:rPr>
        <w:t>運行中に乗務員から運賃メーター器に故障を生じた旨の連絡があったときは、直ちに運行を中止させ、必要な修理を行うこと。</w:t>
      </w:r>
    </w:p>
    <w:p w:rsidR="0055418D" w:rsidRPr="000761B4" w:rsidRDefault="00E25D91" w:rsidP="000761B4">
      <w:pPr>
        <w:ind w:left="896" w:hanging="254"/>
      </w:pPr>
      <w:r>
        <w:t xml:space="preserve">(3) </w:t>
      </w:r>
      <w:r>
        <w:rPr>
          <w:rFonts w:hint="eastAsia"/>
        </w:rPr>
        <w:t>洗車、車両整備等において、封印の欠損等を生じさせないようにすること。</w:t>
      </w:r>
    </w:p>
    <w:p w:rsidR="00E25D91" w:rsidRDefault="00E25D91">
      <w:pPr>
        <w:rPr>
          <w:rFonts w:hAnsi="Times New Roman"/>
          <w:spacing w:val="8"/>
        </w:rPr>
      </w:pPr>
      <w:r>
        <w:rPr>
          <w:rFonts w:hint="eastAsia"/>
        </w:rPr>
        <w:t>（応急用具、故障時の停止表示器材及び非常信号用具）</w:t>
      </w:r>
    </w:p>
    <w:p w:rsidR="00E25D91" w:rsidRDefault="00E25D91">
      <w:pPr>
        <w:ind w:left="768" w:hanging="766"/>
        <w:rPr>
          <w:rFonts w:hAnsi="Times New Roman"/>
          <w:spacing w:val="8"/>
        </w:rPr>
      </w:pPr>
      <w:r>
        <w:rPr>
          <w:rFonts w:hint="eastAsia"/>
        </w:rPr>
        <w:t>第</w:t>
      </w:r>
      <w:r w:rsidR="008D01FC">
        <w:t>1</w:t>
      </w:r>
      <w:r w:rsidR="00CB202A">
        <w:rPr>
          <w:rFonts w:hint="eastAsia"/>
        </w:rPr>
        <w:t>7</w:t>
      </w:r>
      <w:r>
        <w:rPr>
          <w:rFonts w:hint="eastAsia"/>
        </w:rPr>
        <w:t>条　運行管理者は、事業用自動車に次の用具を備え付け、乗務員に対しその取扱方法を指導するとともに、性能に有効期限のあるものについては期限切れに留意させ、常時使用できるように整備させなければならない。</w:t>
      </w:r>
    </w:p>
    <w:p w:rsidR="00E25D91" w:rsidRDefault="00E25D91">
      <w:pPr>
        <w:ind w:left="896" w:hanging="254"/>
        <w:rPr>
          <w:rFonts w:hAnsi="Times New Roman"/>
          <w:spacing w:val="8"/>
        </w:rPr>
      </w:pPr>
      <w:r>
        <w:t xml:space="preserve">(1) </w:t>
      </w:r>
      <w:r>
        <w:rPr>
          <w:rFonts w:hint="eastAsia"/>
        </w:rPr>
        <w:t>予備タイヤ、ジャッキ、予備電球、同ヒューズ点火プラグ等、その他応急用具類</w:t>
      </w:r>
    </w:p>
    <w:p w:rsidR="00E25D91" w:rsidRDefault="00E25D91">
      <w:pPr>
        <w:ind w:left="896" w:hanging="254"/>
        <w:rPr>
          <w:rFonts w:hAnsi="Times New Roman"/>
          <w:spacing w:val="8"/>
        </w:rPr>
      </w:pPr>
      <w:r>
        <w:t xml:space="preserve">(2) </w:t>
      </w:r>
      <w:r w:rsidR="005D6ACB">
        <w:rPr>
          <w:rFonts w:hint="eastAsia"/>
        </w:rPr>
        <w:t>赤色灯（夜間２００ｍの距離から確認できるもの）及び赤色旗、消火</w:t>
      </w:r>
      <w:r>
        <w:rPr>
          <w:rFonts w:hint="eastAsia"/>
        </w:rPr>
        <w:t>器、発煙信号炎管などの非常信号用具</w:t>
      </w:r>
    </w:p>
    <w:p w:rsidR="00E25D91" w:rsidRDefault="00E25D91">
      <w:pPr>
        <w:ind w:left="896" w:hanging="254"/>
        <w:rPr>
          <w:rFonts w:hAnsi="Times New Roman"/>
          <w:spacing w:val="8"/>
        </w:rPr>
      </w:pPr>
      <w:r>
        <w:t xml:space="preserve">(3) </w:t>
      </w:r>
      <w:r>
        <w:rPr>
          <w:rFonts w:hint="eastAsia"/>
        </w:rPr>
        <w:t>高速道路における故障時の停止表示器材</w:t>
      </w:r>
    </w:p>
    <w:p w:rsidR="00E25D91" w:rsidRDefault="00E25D91">
      <w:pPr>
        <w:rPr>
          <w:rFonts w:hAnsi="Times New Roman"/>
          <w:spacing w:val="8"/>
        </w:rPr>
      </w:pPr>
      <w:r>
        <w:rPr>
          <w:rFonts w:hint="eastAsia"/>
        </w:rPr>
        <w:t>（地図の備え付け）</w:t>
      </w:r>
    </w:p>
    <w:p w:rsidR="00E25D91" w:rsidRDefault="00E25D91">
      <w:pPr>
        <w:ind w:left="768" w:hanging="766"/>
        <w:rPr>
          <w:rFonts w:hAnsi="Times New Roman"/>
          <w:spacing w:val="8"/>
        </w:rPr>
      </w:pPr>
      <w:r>
        <w:rPr>
          <w:rFonts w:hint="eastAsia"/>
        </w:rPr>
        <w:t>第</w:t>
      </w:r>
      <w:r w:rsidR="00CB202A">
        <w:rPr>
          <w:rFonts w:hint="eastAsia"/>
        </w:rPr>
        <w:t>18</w:t>
      </w:r>
      <w:r>
        <w:rPr>
          <w:rFonts w:hint="eastAsia"/>
        </w:rPr>
        <w:t>条　運行管理者は、事業用自動車に次の規格等に適合した地図を備え付けるとともに、乗務員に対し、主な交通規制など運行に必要な事項を適宜記入するなどして活用するよう指導しなければならない。</w:t>
      </w:r>
    </w:p>
    <w:p w:rsidR="00E25D91" w:rsidRDefault="00E25D91">
      <w:pPr>
        <w:ind w:left="896" w:hanging="254"/>
        <w:rPr>
          <w:rFonts w:hAnsi="Times New Roman"/>
          <w:spacing w:val="8"/>
        </w:rPr>
      </w:pPr>
      <w:r>
        <w:t xml:space="preserve">(1) </w:t>
      </w:r>
      <w:r>
        <w:rPr>
          <w:rFonts w:hint="eastAsia"/>
        </w:rPr>
        <w:t>営業区域の境界、一方通行等の交通規制に関する情報、主な交差点の名称又は病院・学校・バスターミナルの位置のほか、少なくとも道路、地名、著名な建物、公園、名所・旧跡及び鉄道の駅が明示して記載されているもの。</w:t>
      </w:r>
    </w:p>
    <w:p w:rsidR="00E25D91" w:rsidRDefault="00E25D91">
      <w:pPr>
        <w:ind w:left="896" w:hanging="254"/>
        <w:rPr>
          <w:rFonts w:hAnsi="Times New Roman"/>
          <w:spacing w:val="8"/>
        </w:rPr>
      </w:pPr>
      <w:r>
        <w:t xml:space="preserve">(2) </w:t>
      </w:r>
      <w:r>
        <w:rPr>
          <w:rFonts w:hint="eastAsia"/>
        </w:rPr>
        <w:t>営業区域のみにとどまらず、輸送実態に応じて通常運行することが予想される地域を範囲とするもの。</w:t>
      </w:r>
    </w:p>
    <w:p w:rsidR="00E25D91" w:rsidRDefault="00E25D91">
      <w:pPr>
        <w:ind w:left="896" w:hanging="254"/>
        <w:rPr>
          <w:rFonts w:hAnsi="Times New Roman"/>
          <w:spacing w:val="8"/>
        </w:rPr>
      </w:pPr>
      <w:r>
        <w:t xml:space="preserve">(3) </w:t>
      </w:r>
      <w:r w:rsidR="0025116D">
        <w:rPr>
          <w:rFonts w:hint="eastAsia"/>
        </w:rPr>
        <w:t>中国</w:t>
      </w:r>
      <w:r>
        <w:rPr>
          <w:rFonts w:hint="eastAsia"/>
        </w:rPr>
        <w:t>運輸局長が指定する縮尺、精度、発行時期等の規格</w:t>
      </w:r>
    </w:p>
    <w:p w:rsidR="00E25D91" w:rsidRDefault="00E25D91">
      <w:pPr>
        <w:rPr>
          <w:rFonts w:hAnsi="Times New Roman"/>
          <w:spacing w:val="8"/>
        </w:rPr>
      </w:pPr>
      <w:r>
        <w:rPr>
          <w:rFonts w:hint="eastAsia"/>
        </w:rPr>
        <w:t>（苦情の処理）</w:t>
      </w:r>
    </w:p>
    <w:p w:rsidR="00E25D91" w:rsidRDefault="00E25D91">
      <w:pPr>
        <w:ind w:left="768" w:hanging="766"/>
        <w:rPr>
          <w:rFonts w:hAnsi="Times New Roman"/>
          <w:spacing w:val="8"/>
        </w:rPr>
      </w:pPr>
      <w:r>
        <w:rPr>
          <w:rFonts w:hint="eastAsia"/>
        </w:rPr>
        <w:t>第</w:t>
      </w:r>
      <w:r w:rsidR="00CB202A">
        <w:rPr>
          <w:rFonts w:hint="eastAsia"/>
        </w:rPr>
        <w:t>19</w:t>
      </w:r>
      <w:r>
        <w:rPr>
          <w:rFonts w:hint="eastAsia"/>
        </w:rPr>
        <w:t>条　運行管理者は、旅客に対する取り扱い等輸送について苦情の申し出があったときは、事実関係を調査し、遅滞なく弁明するように処理しなければならない。</w:t>
      </w:r>
    </w:p>
    <w:p w:rsidR="00E25D91" w:rsidRDefault="00E25D91">
      <w:pPr>
        <w:ind w:left="768"/>
        <w:rPr>
          <w:rFonts w:hAnsi="Times New Roman"/>
          <w:spacing w:val="8"/>
        </w:rPr>
      </w:pPr>
      <w:r>
        <w:rPr>
          <w:rFonts w:hint="eastAsia"/>
        </w:rPr>
        <w:t xml:space="preserve">　ただし、氏名及び住所を明らかとしない者からの苦情についてはこの限りでない。</w:t>
      </w:r>
    </w:p>
    <w:p w:rsidR="00E25D91" w:rsidRDefault="00E25D91">
      <w:pPr>
        <w:ind w:left="768" w:hanging="254"/>
        <w:rPr>
          <w:rFonts w:hAnsi="Times New Roman"/>
          <w:spacing w:val="8"/>
        </w:rPr>
      </w:pPr>
      <w:r>
        <w:rPr>
          <w:rFonts w:hint="eastAsia"/>
        </w:rPr>
        <w:t>２　苦情の処理は迅速かつ適切に行い、相手を尊重して丁寧に対応し、当方に非のある場合は誠意をもって相手方の納得を得るように努めなければならない。</w:t>
      </w:r>
    </w:p>
    <w:p w:rsidR="00E25D91" w:rsidRDefault="00E25D91">
      <w:pPr>
        <w:ind w:left="768" w:hanging="254"/>
        <w:rPr>
          <w:rFonts w:hAnsi="Times New Roman"/>
          <w:spacing w:val="8"/>
        </w:rPr>
      </w:pPr>
      <w:r>
        <w:rPr>
          <w:rFonts w:hint="eastAsia"/>
        </w:rPr>
        <w:t>３　苦情処理の概要は次の事項を記載した苦情処理簿（別添様式２）に整理し、その処理が終わったときから１年間以上保存しなければならない。</w:t>
      </w:r>
    </w:p>
    <w:p w:rsidR="00E25D91" w:rsidRDefault="00E25D91">
      <w:pPr>
        <w:ind w:left="896" w:hanging="254"/>
        <w:rPr>
          <w:rFonts w:hAnsi="Times New Roman"/>
          <w:spacing w:val="8"/>
        </w:rPr>
      </w:pPr>
      <w:r>
        <w:t xml:space="preserve">(1) </w:t>
      </w:r>
      <w:r>
        <w:rPr>
          <w:rFonts w:hint="eastAsia"/>
        </w:rPr>
        <w:t>苦情の受付日、苦情申し出者の氏名、住所、性別、職業及び連絡先等</w:t>
      </w:r>
    </w:p>
    <w:p w:rsidR="00E25D91" w:rsidRDefault="00E25D91">
      <w:pPr>
        <w:ind w:left="896" w:hanging="254"/>
        <w:rPr>
          <w:rFonts w:hAnsi="Times New Roman"/>
          <w:spacing w:val="8"/>
        </w:rPr>
      </w:pPr>
      <w:r>
        <w:t xml:space="preserve">(2) </w:t>
      </w:r>
      <w:r>
        <w:rPr>
          <w:rFonts w:hint="eastAsia"/>
        </w:rPr>
        <w:t>苦情対象の旅客の乗降日時、区間、当該事業用自動車の番号、乗務員の氏名等</w:t>
      </w:r>
    </w:p>
    <w:p w:rsidR="00E25D91" w:rsidRDefault="00E25D91">
      <w:pPr>
        <w:ind w:left="896" w:hanging="254"/>
        <w:rPr>
          <w:rFonts w:hAnsi="Times New Roman"/>
          <w:spacing w:val="8"/>
        </w:rPr>
      </w:pPr>
      <w:r>
        <w:t xml:space="preserve">(3) </w:t>
      </w:r>
      <w:r>
        <w:rPr>
          <w:rFonts w:hint="eastAsia"/>
        </w:rPr>
        <w:t>苦情の内容</w:t>
      </w:r>
    </w:p>
    <w:p w:rsidR="00E25D91" w:rsidRDefault="00E25D91">
      <w:pPr>
        <w:ind w:left="896" w:hanging="254"/>
        <w:rPr>
          <w:rFonts w:hAnsi="Times New Roman"/>
          <w:spacing w:val="8"/>
        </w:rPr>
      </w:pPr>
      <w:r>
        <w:t xml:space="preserve">(4) </w:t>
      </w:r>
      <w:r>
        <w:rPr>
          <w:rFonts w:hint="eastAsia"/>
        </w:rPr>
        <w:t>原因究明の結果（事実関係の調査結果）</w:t>
      </w:r>
    </w:p>
    <w:p w:rsidR="00E25D91" w:rsidRDefault="00E25D91">
      <w:pPr>
        <w:ind w:left="896" w:hanging="254"/>
        <w:rPr>
          <w:rFonts w:hAnsi="Times New Roman"/>
          <w:spacing w:val="8"/>
        </w:rPr>
      </w:pPr>
      <w:r>
        <w:t xml:space="preserve">(5) </w:t>
      </w:r>
      <w:r>
        <w:rPr>
          <w:rFonts w:hint="eastAsia"/>
        </w:rPr>
        <w:t>苦情に対する弁明の内容</w:t>
      </w:r>
    </w:p>
    <w:p w:rsidR="00E25D91" w:rsidRDefault="00E25D91">
      <w:pPr>
        <w:ind w:left="896" w:hanging="254"/>
        <w:rPr>
          <w:rFonts w:hAnsi="Times New Roman"/>
          <w:spacing w:val="8"/>
        </w:rPr>
      </w:pPr>
      <w:r>
        <w:t xml:space="preserve">(6) </w:t>
      </w:r>
      <w:r>
        <w:rPr>
          <w:rFonts w:hint="eastAsia"/>
        </w:rPr>
        <w:t>改善措置（再発防止策）</w:t>
      </w:r>
    </w:p>
    <w:p w:rsidR="00E25D91" w:rsidRDefault="00E25D91">
      <w:pPr>
        <w:ind w:left="896" w:hanging="254"/>
        <w:rPr>
          <w:rFonts w:hAnsi="Times New Roman"/>
          <w:spacing w:val="8"/>
        </w:rPr>
      </w:pPr>
      <w:r>
        <w:t xml:space="preserve">(7) </w:t>
      </w:r>
      <w:r>
        <w:rPr>
          <w:rFonts w:hint="eastAsia"/>
        </w:rPr>
        <w:t>苦情処理を担当した者</w:t>
      </w:r>
    </w:p>
    <w:p w:rsidR="00E25D91" w:rsidRDefault="00E25D91">
      <w:pPr>
        <w:rPr>
          <w:rFonts w:hAnsi="Times New Roman"/>
          <w:spacing w:val="8"/>
        </w:rPr>
      </w:pPr>
      <w:r>
        <w:rPr>
          <w:rFonts w:hint="eastAsia"/>
        </w:rPr>
        <w:t>（遺失物の処理）</w:t>
      </w:r>
    </w:p>
    <w:p w:rsidR="00E25D91" w:rsidRDefault="00E25D91">
      <w:pPr>
        <w:ind w:left="768" w:hanging="766"/>
        <w:rPr>
          <w:rFonts w:hAnsi="Times New Roman"/>
          <w:spacing w:val="8"/>
        </w:rPr>
      </w:pPr>
      <w:r>
        <w:rPr>
          <w:rFonts w:hint="eastAsia"/>
        </w:rPr>
        <w:t>第</w:t>
      </w:r>
      <w:r w:rsidR="00CB202A">
        <w:rPr>
          <w:rFonts w:hint="eastAsia"/>
        </w:rPr>
        <w:t>20</w:t>
      </w:r>
      <w:r>
        <w:rPr>
          <w:rFonts w:hint="eastAsia"/>
        </w:rPr>
        <w:t>条　運行管理者は、乗務員から遺失物拾得の報告があった場合は、次の事項を遺失物管理台帳（別添様式３）に記録するとともに、現金、貴金属その他の貴重品の場合には速やかに所轄警察署又は遺失物処理機関がある場合には当該機関に連絡して、遺失者又は所有者に物件が返還されるよう努めなければならない。</w:t>
      </w:r>
    </w:p>
    <w:p w:rsidR="00E25D91" w:rsidRDefault="00E25D91">
      <w:pPr>
        <w:ind w:left="896" w:hanging="254"/>
        <w:rPr>
          <w:rFonts w:hAnsi="Times New Roman"/>
          <w:spacing w:val="8"/>
        </w:rPr>
      </w:pPr>
      <w:r>
        <w:t xml:space="preserve">(1) </w:t>
      </w:r>
      <w:r>
        <w:rPr>
          <w:rFonts w:hint="eastAsia"/>
        </w:rPr>
        <w:t>取扱乗務員の氏名</w:t>
      </w:r>
    </w:p>
    <w:p w:rsidR="00E25D91" w:rsidRDefault="00E25D91">
      <w:pPr>
        <w:ind w:left="896" w:hanging="254"/>
        <w:rPr>
          <w:rFonts w:hAnsi="Times New Roman"/>
          <w:spacing w:val="8"/>
        </w:rPr>
      </w:pPr>
      <w:r>
        <w:t xml:space="preserve">(2) </w:t>
      </w:r>
      <w:r>
        <w:rPr>
          <w:rFonts w:hint="eastAsia"/>
        </w:rPr>
        <w:t>拾得又は発見した日時、場所</w:t>
      </w:r>
    </w:p>
    <w:p w:rsidR="00E25D91" w:rsidRDefault="00E25D91">
      <w:pPr>
        <w:ind w:left="896" w:hanging="254"/>
        <w:rPr>
          <w:rFonts w:hAnsi="Times New Roman"/>
          <w:spacing w:val="8"/>
        </w:rPr>
      </w:pPr>
      <w:r>
        <w:t xml:space="preserve">(3) </w:t>
      </w:r>
      <w:r>
        <w:rPr>
          <w:rFonts w:hint="eastAsia"/>
        </w:rPr>
        <w:t>遺失物の品名、数量、形状、その他の特徴</w:t>
      </w:r>
    </w:p>
    <w:p w:rsidR="00E25D91" w:rsidRDefault="00E25D91">
      <w:pPr>
        <w:ind w:left="896" w:hanging="254"/>
        <w:rPr>
          <w:rFonts w:hAnsi="Times New Roman"/>
          <w:spacing w:val="8"/>
        </w:rPr>
      </w:pPr>
      <w:r>
        <w:t xml:space="preserve">(4) </w:t>
      </w:r>
      <w:r>
        <w:rPr>
          <w:rFonts w:hint="eastAsia"/>
        </w:rPr>
        <w:t>処理内容</w:t>
      </w:r>
    </w:p>
    <w:p w:rsidR="00E25D91" w:rsidRDefault="00E25D91">
      <w:pPr>
        <w:jc w:val="center"/>
        <w:rPr>
          <w:rFonts w:hAnsi="Times New Roman"/>
          <w:spacing w:val="8"/>
        </w:rPr>
      </w:pPr>
      <w:r>
        <w:rPr>
          <w:rFonts w:hint="eastAsia"/>
          <w:sz w:val="26"/>
          <w:szCs w:val="26"/>
        </w:rPr>
        <w:t>第３節　点呼及び乗務員への指示</w:t>
      </w:r>
    </w:p>
    <w:p w:rsidR="00E25D91" w:rsidRDefault="00E25D91">
      <w:pPr>
        <w:rPr>
          <w:rFonts w:hAnsi="Times New Roman"/>
          <w:spacing w:val="8"/>
        </w:rPr>
      </w:pPr>
      <w:r>
        <w:rPr>
          <w:rFonts w:hint="eastAsia"/>
        </w:rPr>
        <w:t>（乗務前点呼）</w:t>
      </w:r>
    </w:p>
    <w:p w:rsidR="00E25D91" w:rsidRDefault="00E25D91">
      <w:pPr>
        <w:ind w:left="768" w:hanging="766"/>
        <w:rPr>
          <w:rFonts w:hAnsi="Times New Roman"/>
          <w:spacing w:val="8"/>
        </w:rPr>
      </w:pPr>
      <w:r>
        <w:rPr>
          <w:rFonts w:hint="eastAsia"/>
        </w:rPr>
        <w:t>第</w:t>
      </w:r>
      <w:r w:rsidR="008D01FC">
        <w:t>2</w:t>
      </w:r>
      <w:r w:rsidR="00CB202A">
        <w:rPr>
          <w:rFonts w:hint="eastAsia"/>
        </w:rPr>
        <w:t>1</w:t>
      </w:r>
      <w:r>
        <w:rPr>
          <w:rFonts w:hint="eastAsia"/>
        </w:rPr>
        <w:t>条　運行管理者は、乗務前の乗務員について乗務前点呼を行い、次の各号について報告を求める等により確認するとともに、必要に応じ指示を与えなければならない。</w:t>
      </w:r>
    </w:p>
    <w:p w:rsidR="00E25D91" w:rsidRDefault="00E25D91">
      <w:pPr>
        <w:ind w:left="896" w:hanging="254"/>
        <w:rPr>
          <w:rFonts w:hAnsi="Times New Roman"/>
          <w:spacing w:val="8"/>
        </w:rPr>
      </w:pPr>
      <w:r>
        <w:t xml:space="preserve">(1) </w:t>
      </w:r>
      <w:r>
        <w:rPr>
          <w:rFonts w:hint="eastAsia"/>
        </w:rPr>
        <w:t>安全な運転が可能かどうか乗務員の心身の状況の確認</w:t>
      </w:r>
    </w:p>
    <w:p w:rsidR="00E25D91" w:rsidRDefault="00E25D91">
      <w:pPr>
        <w:ind w:left="896" w:hanging="254"/>
        <w:rPr>
          <w:rFonts w:hAnsi="Times New Roman"/>
          <w:spacing w:val="8"/>
        </w:rPr>
      </w:pPr>
      <w:r>
        <w:t xml:space="preserve">(2) </w:t>
      </w:r>
      <w:r>
        <w:rPr>
          <w:rFonts w:hint="eastAsia"/>
        </w:rPr>
        <w:t>自動車点検基準に基づく運行前点検の確実な履行及び異常の有無等の点検結果</w:t>
      </w:r>
    </w:p>
    <w:p w:rsidR="00E25D91" w:rsidRDefault="00E25D91" w:rsidP="0049534D">
      <w:pPr>
        <w:ind w:left="896" w:hanging="254"/>
        <w:rPr>
          <w:rFonts w:hAnsi="Times New Roman"/>
          <w:spacing w:val="8"/>
        </w:rPr>
      </w:pPr>
      <w:r>
        <w:t xml:space="preserve">(3) </w:t>
      </w:r>
      <w:r>
        <w:rPr>
          <w:rFonts w:hint="eastAsia"/>
        </w:rPr>
        <w:t>運転免許証の所持及び有効期限の確認</w:t>
      </w:r>
    </w:p>
    <w:p w:rsidR="00E25D91" w:rsidRDefault="00E25D91">
      <w:pPr>
        <w:ind w:left="896" w:hanging="254"/>
        <w:rPr>
          <w:rFonts w:hAnsi="Times New Roman"/>
          <w:spacing w:val="8"/>
        </w:rPr>
      </w:pPr>
      <w:r>
        <w:t xml:space="preserve">(4) </w:t>
      </w:r>
      <w:r>
        <w:rPr>
          <w:rFonts w:hint="eastAsia"/>
        </w:rPr>
        <w:t>乗務に必要な携行品の有無</w:t>
      </w:r>
    </w:p>
    <w:p w:rsidR="00E25D91" w:rsidRDefault="00E25D91">
      <w:pPr>
        <w:ind w:left="896" w:firstLine="256"/>
        <w:rPr>
          <w:rFonts w:hAnsi="Times New Roman"/>
          <w:spacing w:val="8"/>
        </w:rPr>
      </w:pPr>
      <w:r>
        <w:rPr>
          <w:rFonts w:hint="eastAsia"/>
        </w:rPr>
        <w:t>自動車の鍵、乗務員証、自動車検査証、自動車損害賠償保険証、運転日報、領収書等</w:t>
      </w:r>
    </w:p>
    <w:p w:rsidR="00E25D91" w:rsidRDefault="00E25D91">
      <w:pPr>
        <w:ind w:left="896" w:hanging="254"/>
        <w:rPr>
          <w:rFonts w:hAnsi="Times New Roman"/>
          <w:spacing w:val="8"/>
        </w:rPr>
      </w:pPr>
      <w:r>
        <w:t xml:space="preserve">(5) </w:t>
      </w:r>
      <w:r>
        <w:rPr>
          <w:rFonts w:hint="eastAsia"/>
        </w:rPr>
        <w:t>事業用自動車に必要な備品及び表示の有無</w:t>
      </w:r>
    </w:p>
    <w:p w:rsidR="00E25D91" w:rsidRDefault="00E25D91">
      <w:pPr>
        <w:ind w:left="896" w:firstLine="256"/>
        <w:rPr>
          <w:strike/>
          <w:color w:val="FF0000"/>
        </w:rPr>
      </w:pPr>
      <w:r>
        <w:rPr>
          <w:rFonts w:hint="eastAsia"/>
        </w:rPr>
        <w:t>地図・非常信号用具・応急修理用具・故障時の停止表示器・予備タイヤ等、社名、消毒済票、車種・運賃表示、標章ステッカー等</w:t>
      </w:r>
    </w:p>
    <w:p w:rsidR="00FC1DB7" w:rsidRPr="000761B4" w:rsidRDefault="00FC1DB7" w:rsidP="00FC1DB7">
      <w:pPr>
        <w:ind w:firstLineChars="250" w:firstLine="642"/>
        <w:rPr>
          <w:rFonts w:hAnsi="Times New Roman"/>
          <w:spacing w:val="8"/>
        </w:rPr>
      </w:pPr>
      <w:r w:rsidRPr="000761B4">
        <w:rPr>
          <w:rFonts w:hint="eastAsia"/>
        </w:rPr>
        <w:t>(6</w:t>
      </w:r>
      <w:r w:rsidRPr="000761B4">
        <w:t xml:space="preserve">) </w:t>
      </w:r>
      <w:r w:rsidRPr="000761B4">
        <w:rPr>
          <w:rFonts w:hint="eastAsia"/>
        </w:rPr>
        <w:t>酒気帯びの有無</w:t>
      </w:r>
    </w:p>
    <w:p w:rsidR="00E25D91" w:rsidRDefault="00E25D91">
      <w:pPr>
        <w:ind w:left="768" w:hanging="254"/>
      </w:pPr>
      <w:r>
        <w:rPr>
          <w:rFonts w:hint="eastAsia"/>
        </w:rPr>
        <w:t>２　前項の点呼は、所定の場所において対面で実施することを原則と</w:t>
      </w:r>
      <w:r w:rsidR="00CC7DF8">
        <w:rPr>
          <w:rFonts w:hint="eastAsia"/>
        </w:rPr>
        <w:t>する。</w:t>
      </w:r>
    </w:p>
    <w:p w:rsidR="00CC7DF8" w:rsidRDefault="00CC7DF8">
      <w:pPr>
        <w:ind w:left="768" w:hanging="254"/>
        <w:rPr>
          <w:rFonts w:hAnsi="Times New Roman"/>
          <w:spacing w:val="8"/>
        </w:rPr>
      </w:pPr>
      <w:r>
        <w:t xml:space="preserve">　　（遠隔地で乗務を開始するなど、やむを得ない場合は電話その他の方法。次条においても同じ）</w:t>
      </w:r>
    </w:p>
    <w:p w:rsidR="00E25D91" w:rsidRDefault="00E25D91">
      <w:pPr>
        <w:ind w:left="768" w:hanging="254"/>
        <w:rPr>
          <w:rFonts w:hAnsi="Times New Roman"/>
          <w:spacing w:val="8"/>
        </w:rPr>
      </w:pPr>
      <w:r>
        <w:rPr>
          <w:rFonts w:hint="eastAsia"/>
        </w:rPr>
        <w:t>３　運行管理者は、乗務前点呼においては、営業区域内の交通規制、道路状況、気象情報、主要行事・催し物、及び交通事故・法違反又は前日の終業結果等に基づき適切な指示を行わなければならない。</w:t>
      </w:r>
    </w:p>
    <w:p w:rsidR="00E25D91" w:rsidRDefault="00E25D91">
      <w:pPr>
        <w:rPr>
          <w:rFonts w:hAnsi="Times New Roman"/>
          <w:spacing w:val="8"/>
        </w:rPr>
      </w:pPr>
      <w:r>
        <w:rPr>
          <w:rFonts w:hint="eastAsia"/>
        </w:rPr>
        <w:t>（乗務後点呼）</w:t>
      </w:r>
    </w:p>
    <w:p w:rsidR="00E25D91" w:rsidRDefault="00E25D91">
      <w:pPr>
        <w:ind w:left="768" w:hanging="766"/>
        <w:rPr>
          <w:rFonts w:hAnsi="Times New Roman"/>
          <w:spacing w:val="8"/>
        </w:rPr>
      </w:pPr>
      <w:r>
        <w:rPr>
          <w:rFonts w:hint="eastAsia"/>
        </w:rPr>
        <w:t>第</w:t>
      </w:r>
      <w:r w:rsidR="008D01FC">
        <w:t>2</w:t>
      </w:r>
      <w:r w:rsidR="00CB202A">
        <w:rPr>
          <w:rFonts w:hint="eastAsia"/>
        </w:rPr>
        <w:t>2</w:t>
      </w:r>
      <w:r>
        <w:rPr>
          <w:rFonts w:hint="eastAsia"/>
        </w:rPr>
        <w:t>条　運行管理者は、乗務後の乗務員について対面により乗務後点呼を行い、次の各号について報告を求め確認しなければならない。</w:t>
      </w:r>
    </w:p>
    <w:p w:rsidR="00E25D91" w:rsidRDefault="00E25D91">
      <w:pPr>
        <w:ind w:left="896" w:hanging="254"/>
        <w:rPr>
          <w:rFonts w:hAnsi="Times New Roman"/>
          <w:spacing w:val="8"/>
        </w:rPr>
      </w:pPr>
      <w:r>
        <w:t xml:space="preserve">(1) </w:t>
      </w:r>
      <w:r>
        <w:rPr>
          <w:rFonts w:hint="eastAsia"/>
        </w:rPr>
        <w:t>自動車の鍵、乗務員証、自動車検査証、自動車損害賠償保険証等の受領</w:t>
      </w:r>
    </w:p>
    <w:p w:rsidR="00E25D91" w:rsidRDefault="00E25D91">
      <w:pPr>
        <w:ind w:left="896" w:hanging="254"/>
        <w:rPr>
          <w:rFonts w:hAnsi="Times New Roman"/>
          <w:spacing w:val="8"/>
        </w:rPr>
      </w:pPr>
      <w:r>
        <w:t xml:space="preserve">(2) </w:t>
      </w:r>
      <w:r>
        <w:rPr>
          <w:rFonts w:hint="eastAsia"/>
        </w:rPr>
        <w:t>運転日報の受領及び記載内容の確認</w:t>
      </w:r>
    </w:p>
    <w:p w:rsidR="00E25D91" w:rsidRDefault="00E25D91">
      <w:pPr>
        <w:ind w:left="896" w:hanging="254"/>
        <w:rPr>
          <w:rFonts w:hAnsi="Times New Roman"/>
          <w:spacing w:val="8"/>
        </w:rPr>
      </w:pPr>
      <w:r>
        <w:t>(3)</w:t>
      </w:r>
      <w:r w:rsidR="000761B4">
        <w:rPr>
          <w:rFonts w:hint="eastAsia"/>
        </w:rPr>
        <w:t xml:space="preserve"> </w:t>
      </w:r>
      <w:r>
        <w:rPr>
          <w:rFonts w:hint="eastAsia"/>
        </w:rPr>
        <w:t>走行状態の確認</w:t>
      </w:r>
    </w:p>
    <w:p w:rsidR="00E25D91" w:rsidRDefault="00E25D91">
      <w:pPr>
        <w:ind w:left="896" w:hanging="254"/>
        <w:rPr>
          <w:rFonts w:hAnsi="Times New Roman"/>
          <w:spacing w:val="8"/>
        </w:rPr>
      </w:pPr>
      <w:r>
        <w:t xml:space="preserve">(4) </w:t>
      </w:r>
      <w:r>
        <w:rPr>
          <w:rFonts w:hint="eastAsia"/>
        </w:rPr>
        <w:t>乗務員の心身について異常の有無</w:t>
      </w:r>
    </w:p>
    <w:p w:rsidR="00E25D91" w:rsidRDefault="00E25D91">
      <w:pPr>
        <w:ind w:left="896" w:hanging="254"/>
        <w:rPr>
          <w:rFonts w:hAnsi="Times New Roman"/>
          <w:spacing w:val="8"/>
        </w:rPr>
      </w:pPr>
      <w:r>
        <w:t xml:space="preserve">(5) </w:t>
      </w:r>
      <w:r>
        <w:rPr>
          <w:rFonts w:hint="eastAsia"/>
        </w:rPr>
        <w:t>事故その他運行における異常の有無及び必要な報告書の受領</w:t>
      </w:r>
    </w:p>
    <w:p w:rsidR="00E25D91" w:rsidRDefault="00E25D91">
      <w:pPr>
        <w:ind w:left="896" w:hanging="254"/>
        <w:rPr>
          <w:rFonts w:hAnsi="Times New Roman"/>
          <w:spacing w:val="8"/>
        </w:rPr>
      </w:pPr>
      <w:r>
        <w:t xml:space="preserve">(6) </w:t>
      </w:r>
      <w:r>
        <w:rPr>
          <w:rFonts w:hint="eastAsia"/>
        </w:rPr>
        <w:t>自動車の異音、異臭、異熱、制動・操縦装置、灯火類等自動車の故障の有無</w:t>
      </w:r>
    </w:p>
    <w:p w:rsidR="00E25D91" w:rsidRDefault="00E25D91">
      <w:pPr>
        <w:ind w:left="896" w:hanging="254"/>
        <w:rPr>
          <w:rFonts w:hAnsi="Times New Roman"/>
          <w:spacing w:val="8"/>
        </w:rPr>
      </w:pPr>
      <w:r>
        <w:t xml:space="preserve">(7) </w:t>
      </w:r>
      <w:r>
        <w:rPr>
          <w:rFonts w:hint="eastAsia"/>
        </w:rPr>
        <w:t>苦情、遺失物があった場合は、その内容の聴取、受領</w:t>
      </w:r>
    </w:p>
    <w:p w:rsidR="00E25D91" w:rsidRDefault="00E25D91">
      <w:pPr>
        <w:ind w:left="896" w:hanging="254"/>
      </w:pPr>
      <w:r>
        <w:t xml:space="preserve">(8) </w:t>
      </w:r>
      <w:r w:rsidR="000761B4">
        <w:rPr>
          <w:rFonts w:hint="eastAsia"/>
        </w:rPr>
        <w:t>運転日報</w:t>
      </w:r>
      <w:r>
        <w:rPr>
          <w:rFonts w:hint="eastAsia"/>
        </w:rPr>
        <w:t>による運転時間、休憩時間等の過不足の有無</w:t>
      </w:r>
    </w:p>
    <w:p w:rsidR="00FC1DB7" w:rsidRPr="000761B4" w:rsidRDefault="00BF125A">
      <w:pPr>
        <w:ind w:left="896" w:hanging="254"/>
        <w:rPr>
          <w:rFonts w:hAnsi="Times New Roman"/>
          <w:spacing w:val="8"/>
        </w:rPr>
      </w:pPr>
      <w:r w:rsidRPr="000761B4">
        <w:t>(</w:t>
      </w:r>
      <w:r w:rsidRPr="000761B4">
        <w:rPr>
          <w:rFonts w:hint="eastAsia"/>
        </w:rPr>
        <w:t>9</w:t>
      </w:r>
      <w:r w:rsidR="00FC1DB7" w:rsidRPr="000761B4">
        <w:t xml:space="preserve">) </w:t>
      </w:r>
      <w:r w:rsidRPr="000761B4">
        <w:rPr>
          <w:rFonts w:hint="eastAsia"/>
        </w:rPr>
        <w:t>酒気帯びの有無</w:t>
      </w:r>
    </w:p>
    <w:p w:rsidR="00E25D91" w:rsidRDefault="00E25D91">
      <w:pPr>
        <w:ind w:left="768" w:hanging="254"/>
        <w:rPr>
          <w:rFonts w:hAnsi="Times New Roman"/>
          <w:spacing w:val="8"/>
        </w:rPr>
      </w:pPr>
      <w:r>
        <w:rPr>
          <w:rFonts w:hint="eastAsia"/>
        </w:rPr>
        <w:t>２　前項の点呼の結果、次に該当する場合は必要な指導及び措置を講じなければならない。</w:t>
      </w:r>
    </w:p>
    <w:p w:rsidR="00E25D91" w:rsidRDefault="00E25D91">
      <w:pPr>
        <w:ind w:left="896" w:hanging="254"/>
        <w:rPr>
          <w:rFonts w:hAnsi="Times New Roman"/>
          <w:spacing w:val="8"/>
        </w:rPr>
      </w:pPr>
      <w:r>
        <w:t xml:space="preserve">(1) </w:t>
      </w:r>
      <w:r>
        <w:rPr>
          <w:rFonts w:hint="eastAsia"/>
        </w:rPr>
        <w:t>異常のある自動車について、整備管理者に通報して確実に整備すること。</w:t>
      </w:r>
    </w:p>
    <w:p w:rsidR="00E25D91" w:rsidRDefault="00E25D91">
      <w:pPr>
        <w:ind w:left="896" w:hanging="254"/>
        <w:rPr>
          <w:rFonts w:hAnsi="Times New Roman"/>
          <w:spacing w:val="8"/>
        </w:rPr>
      </w:pPr>
      <w:r>
        <w:t xml:space="preserve">(2) </w:t>
      </w:r>
      <w:r>
        <w:rPr>
          <w:rFonts w:hint="eastAsia"/>
        </w:rPr>
        <w:t>次の運行に必要な交通状況等の事項について、関係者に通報又は指示する等により、安全運行の確保について適切な措置を講ずること。</w:t>
      </w:r>
    </w:p>
    <w:p w:rsidR="00E25D91" w:rsidRDefault="00E25D91">
      <w:pPr>
        <w:ind w:left="896" w:hanging="254"/>
      </w:pPr>
      <w:r>
        <w:t xml:space="preserve">(3) </w:t>
      </w:r>
      <w:r>
        <w:rPr>
          <w:rFonts w:hint="eastAsia"/>
        </w:rPr>
        <w:t>運転時間、休憩時間等の過不足がある場合は、過労防止、安全運転、所定時間内の輸送効率等の面から注意を要する乗務員に対して具体的な指導を行うこと。</w:t>
      </w:r>
    </w:p>
    <w:p w:rsidR="000761B4" w:rsidRPr="00841939" w:rsidRDefault="000761B4" w:rsidP="000761B4">
      <w:pPr>
        <w:rPr>
          <w:rFonts w:hAnsi="Times New Roman"/>
          <w:spacing w:val="8"/>
        </w:rPr>
      </w:pPr>
      <w:r w:rsidRPr="00841939">
        <w:rPr>
          <w:rFonts w:hint="eastAsia"/>
        </w:rPr>
        <w:t>（アルコール検知器の有効保持、酒気帯びの有無の確認方法）</w:t>
      </w:r>
    </w:p>
    <w:p w:rsidR="000761B4" w:rsidRPr="00841939" w:rsidRDefault="000761B4" w:rsidP="00BD195A">
      <w:pPr>
        <w:ind w:left="768" w:hanging="766"/>
        <w:rPr>
          <w:rFonts w:hAnsi="Times New Roman"/>
          <w:spacing w:val="8"/>
        </w:rPr>
      </w:pPr>
      <w:r w:rsidRPr="00841939">
        <w:rPr>
          <w:rFonts w:hint="eastAsia"/>
        </w:rPr>
        <w:t>第</w:t>
      </w:r>
      <w:r w:rsidRPr="00841939">
        <w:t>2</w:t>
      </w:r>
      <w:r w:rsidR="00CB202A">
        <w:rPr>
          <w:rFonts w:hint="eastAsia"/>
        </w:rPr>
        <w:t>3</w:t>
      </w:r>
      <w:r w:rsidRPr="00841939">
        <w:rPr>
          <w:rFonts w:hint="eastAsia"/>
        </w:rPr>
        <w:t>条　運行管理者は、営業所に備えるアルコール検知器を、常時有効に保持</w:t>
      </w:r>
      <w:r w:rsidR="00BD195A" w:rsidRPr="00841939">
        <w:rPr>
          <w:rFonts w:hint="eastAsia"/>
        </w:rPr>
        <w:t>しなければならない。また、</w:t>
      </w:r>
      <w:r w:rsidR="00CB202A">
        <w:rPr>
          <w:rFonts w:hint="eastAsia"/>
        </w:rPr>
        <w:t>第２１</w:t>
      </w:r>
      <w:r w:rsidRPr="00841939">
        <w:rPr>
          <w:rFonts w:hint="eastAsia"/>
        </w:rPr>
        <w:t>条</w:t>
      </w:r>
      <w:r w:rsidR="00841939">
        <w:rPr>
          <w:rFonts w:hint="eastAsia"/>
        </w:rPr>
        <w:t>及び</w:t>
      </w:r>
      <w:r w:rsidRPr="00841939">
        <w:rPr>
          <w:rFonts w:hint="eastAsia"/>
        </w:rPr>
        <w:t>前条の</w:t>
      </w:r>
      <w:r w:rsidR="00841939">
        <w:rPr>
          <w:rFonts w:hint="eastAsia"/>
        </w:rPr>
        <w:t>規定</w:t>
      </w:r>
      <w:r w:rsidRPr="00841939">
        <w:rPr>
          <w:rFonts w:hint="eastAsia"/>
        </w:rPr>
        <w:t>による</w:t>
      </w:r>
      <w:r w:rsidR="00BD195A" w:rsidRPr="00841939">
        <w:rPr>
          <w:rFonts w:hint="eastAsia"/>
        </w:rPr>
        <w:t>酒気帯びの有無を当該アルコール検知器を用いて確認するとともに、</w:t>
      </w:r>
      <w:r w:rsidRPr="00841939">
        <w:rPr>
          <w:rFonts w:hint="eastAsia"/>
        </w:rPr>
        <w:t>目視</w:t>
      </w:r>
      <w:r w:rsidR="00BD195A" w:rsidRPr="00841939">
        <w:rPr>
          <w:rFonts w:hint="eastAsia"/>
        </w:rPr>
        <w:t>による確認を</w:t>
      </w:r>
      <w:r w:rsidRPr="00841939">
        <w:rPr>
          <w:rFonts w:hint="eastAsia"/>
        </w:rPr>
        <w:t>行わなければならない。</w:t>
      </w:r>
    </w:p>
    <w:p w:rsidR="00E25D91" w:rsidRDefault="00E25D91">
      <w:pPr>
        <w:rPr>
          <w:rFonts w:hAnsi="Times New Roman"/>
          <w:spacing w:val="8"/>
        </w:rPr>
      </w:pPr>
      <w:r>
        <w:rPr>
          <w:rFonts w:hint="eastAsia"/>
        </w:rPr>
        <w:t>（点呼記録）</w:t>
      </w:r>
    </w:p>
    <w:p w:rsidR="00E25D91" w:rsidRDefault="00E25D91">
      <w:pPr>
        <w:ind w:left="768" w:hanging="766"/>
        <w:rPr>
          <w:rFonts w:hAnsi="Times New Roman"/>
          <w:spacing w:val="8"/>
        </w:rPr>
      </w:pPr>
      <w:r>
        <w:rPr>
          <w:rFonts w:hint="eastAsia"/>
        </w:rPr>
        <w:t>第</w:t>
      </w:r>
      <w:r>
        <w:t>2</w:t>
      </w:r>
      <w:r w:rsidR="00CB202A">
        <w:rPr>
          <w:rFonts w:hint="eastAsia"/>
        </w:rPr>
        <w:t>4</w:t>
      </w:r>
      <w:r>
        <w:rPr>
          <w:rFonts w:hint="eastAsia"/>
        </w:rPr>
        <w:t xml:space="preserve">条　</w:t>
      </w:r>
      <w:r w:rsidR="00CB202A">
        <w:rPr>
          <w:rFonts w:hint="eastAsia"/>
        </w:rPr>
        <w:t>第２１条及び第２２</w:t>
      </w:r>
      <w:r w:rsidR="00841939">
        <w:rPr>
          <w:rFonts w:hint="eastAsia"/>
        </w:rPr>
        <w:t>条</w:t>
      </w:r>
      <w:r>
        <w:rPr>
          <w:rFonts w:hint="eastAsia"/>
        </w:rPr>
        <w:t>による点呼については、点呼簿に次に掲げる事項を記録し、１年間保存しなければならない。</w:t>
      </w:r>
    </w:p>
    <w:p w:rsidR="00E25D91" w:rsidRDefault="00E25D91">
      <w:pPr>
        <w:ind w:left="896" w:hanging="254"/>
        <w:rPr>
          <w:rFonts w:hAnsi="Times New Roman"/>
          <w:spacing w:val="8"/>
        </w:rPr>
      </w:pPr>
      <w:r>
        <w:t xml:space="preserve">(1) </w:t>
      </w:r>
      <w:r>
        <w:rPr>
          <w:rFonts w:hint="eastAsia"/>
        </w:rPr>
        <w:t>点呼執行者氏名、点呼日時及び点呼方法</w:t>
      </w:r>
    </w:p>
    <w:p w:rsidR="00E25D91" w:rsidRDefault="00E25D91">
      <w:pPr>
        <w:ind w:left="896" w:hanging="254"/>
        <w:rPr>
          <w:rFonts w:hAnsi="Times New Roman"/>
          <w:spacing w:val="8"/>
        </w:rPr>
      </w:pPr>
      <w:r>
        <w:t xml:space="preserve">(2) </w:t>
      </w:r>
      <w:r>
        <w:rPr>
          <w:rFonts w:hint="eastAsia"/>
        </w:rPr>
        <w:t>乗務前点呼の場合は、乗務員氏名、疾病、疲労</w:t>
      </w:r>
      <w:r w:rsidR="00E32D17">
        <w:rPr>
          <w:rFonts w:hint="eastAsia"/>
        </w:rPr>
        <w:t>・睡眠不足</w:t>
      </w:r>
      <w:r>
        <w:rPr>
          <w:rFonts w:hint="eastAsia"/>
        </w:rPr>
        <w:t>の状況、</w:t>
      </w:r>
      <w:r w:rsidR="00841939">
        <w:rPr>
          <w:rFonts w:hint="eastAsia"/>
        </w:rPr>
        <w:t>酒気帯びの有無、</w:t>
      </w:r>
      <w:r>
        <w:rPr>
          <w:rFonts w:hint="eastAsia"/>
        </w:rPr>
        <w:t>乗務する自動車の登録番号又は識別記号、日常点検状況、指示事項その他必要な事項</w:t>
      </w:r>
    </w:p>
    <w:p w:rsidR="00E25D91" w:rsidRDefault="00E25D91">
      <w:pPr>
        <w:ind w:left="896" w:hanging="254"/>
      </w:pPr>
      <w:r>
        <w:t xml:space="preserve">(3) </w:t>
      </w:r>
      <w:r>
        <w:rPr>
          <w:rFonts w:hint="eastAsia"/>
        </w:rPr>
        <w:t>乗務後点呼の場合は、自動車、道路及び運行の状況等</w:t>
      </w:r>
    </w:p>
    <w:p w:rsidR="00E25D91" w:rsidRDefault="00E25D91">
      <w:pPr>
        <w:rPr>
          <w:rFonts w:hAnsi="Times New Roman"/>
          <w:spacing w:val="8"/>
        </w:rPr>
      </w:pPr>
      <w:r>
        <w:rPr>
          <w:rFonts w:hint="eastAsia"/>
        </w:rPr>
        <w:t>（乗務記録）</w:t>
      </w:r>
    </w:p>
    <w:p w:rsidR="00E25D91" w:rsidRDefault="00E25D91">
      <w:pPr>
        <w:ind w:left="768" w:hanging="766"/>
        <w:rPr>
          <w:rFonts w:hAnsi="Times New Roman"/>
          <w:spacing w:val="8"/>
        </w:rPr>
      </w:pPr>
      <w:r>
        <w:rPr>
          <w:rFonts w:hint="eastAsia"/>
        </w:rPr>
        <w:t>第</w:t>
      </w:r>
      <w:r>
        <w:t>2</w:t>
      </w:r>
      <w:r w:rsidR="00CB202A">
        <w:rPr>
          <w:rFonts w:hint="eastAsia"/>
        </w:rPr>
        <w:t>5</w:t>
      </w:r>
      <w:r>
        <w:rPr>
          <w:rFonts w:hint="eastAsia"/>
        </w:rPr>
        <w:t>条　運行管理者は、乗務前点呼の際に乗務員ごとに運転日報を交付し、次に掲げる事項を記録させ、乗務後点呼の際これを提出させなければならない。</w:t>
      </w:r>
    </w:p>
    <w:p w:rsidR="00E25D91" w:rsidRDefault="00E25D91">
      <w:pPr>
        <w:ind w:left="896" w:hanging="254"/>
        <w:rPr>
          <w:rFonts w:hAnsi="Times New Roman"/>
          <w:spacing w:val="8"/>
        </w:rPr>
      </w:pPr>
      <w:r>
        <w:t xml:space="preserve">(1) </w:t>
      </w:r>
      <w:r>
        <w:rPr>
          <w:rFonts w:hint="eastAsia"/>
        </w:rPr>
        <w:t>乗務員氏名</w:t>
      </w:r>
    </w:p>
    <w:p w:rsidR="00E25D91" w:rsidRDefault="00E25D91">
      <w:pPr>
        <w:ind w:left="896" w:hanging="254"/>
        <w:rPr>
          <w:rFonts w:hAnsi="Times New Roman"/>
          <w:spacing w:val="8"/>
        </w:rPr>
      </w:pPr>
      <w:r>
        <w:t xml:space="preserve">(2) </w:t>
      </w:r>
      <w:r>
        <w:rPr>
          <w:rFonts w:hint="eastAsia"/>
        </w:rPr>
        <w:t>乗務する事業用自動車番号（登録番号又は社内における識別記号）</w:t>
      </w:r>
    </w:p>
    <w:p w:rsidR="00E25D91" w:rsidRDefault="00E25D91">
      <w:pPr>
        <w:ind w:left="896" w:hanging="254"/>
        <w:rPr>
          <w:rFonts w:hAnsi="Times New Roman"/>
          <w:spacing w:val="8"/>
        </w:rPr>
      </w:pPr>
      <w:r>
        <w:t xml:space="preserve">(3) </w:t>
      </w:r>
      <w:r>
        <w:rPr>
          <w:rFonts w:hint="eastAsia"/>
        </w:rPr>
        <w:t>乗務の開始、終了の地点及び日時</w:t>
      </w:r>
    </w:p>
    <w:p w:rsidR="00E25D91" w:rsidRDefault="00E25D91">
      <w:pPr>
        <w:ind w:left="896" w:hanging="254"/>
        <w:rPr>
          <w:rFonts w:hAnsi="Times New Roman"/>
          <w:spacing w:val="8"/>
        </w:rPr>
      </w:pPr>
      <w:r>
        <w:t xml:space="preserve">(4) </w:t>
      </w:r>
      <w:r>
        <w:rPr>
          <w:rFonts w:hint="eastAsia"/>
        </w:rPr>
        <w:t>個々の運送の開始、終了の地点及び時間</w:t>
      </w:r>
    </w:p>
    <w:p w:rsidR="00E25D91" w:rsidRDefault="00E25D91">
      <w:pPr>
        <w:ind w:left="896" w:hanging="254"/>
        <w:rPr>
          <w:rFonts w:hAnsi="Times New Roman"/>
          <w:spacing w:val="8"/>
        </w:rPr>
      </w:pPr>
      <w:r>
        <w:t xml:space="preserve">(5) </w:t>
      </w:r>
      <w:r>
        <w:rPr>
          <w:rFonts w:hint="eastAsia"/>
        </w:rPr>
        <w:t>運賃・料金</w:t>
      </w:r>
    </w:p>
    <w:p w:rsidR="00E25D91" w:rsidRDefault="00E25D91">
      <w:pPr>
        <w:ind w:left="896" w:hanging="254"/>
        <w:rPr>
          <w:rFonts w:hAnsi="Times New Roman"/>
          <w:spacing w:val="8"/>
        </w:rPr>
      </w:pPr>
      <w:r>
        <w:t xml:space="preserve">(6) </w:t>
      </w:r>
      <w:r>
        <w:rPr>
          <w:rFonts w:hint="eastAsia"/>
        </w:rPr>
        <w:t>輸送人員</w:t>
      </w:r>
    </w:p>
    <w:p w:rsidR="00E25D91" w:rsidRDefault="00E25D91">
      <w:pPr>
        <w:ind w:left="896" w:hanging="254"/>
        <w:rPr>
          <w:rFonts w:hAnsi="Times New Roman"/>
          <w:spacing w:val="8"/>
        </w:rPr>
      </w:pPr>
      <w:r>
        <w:t xml:space="preserve">(7) </w:t>
      </w:r>
      <w:r>
        <w:rPr>
          <w:rFonts w:hint="eastAsia"/>
        </w:rPr>
        <w:t>運転を交替した場合及び休憩仮眠をした場合は、その地点及び時間（</w:t>
      </w:r>
      <w:r>
        <w:t>10</w:t>
      </w:r>
      <w:r>
        <w:rPr>
          <w:rFonts w:hint="eastAsia"/>
        </w:rPr>
        <w:t>分未満は省略できる。）</w:t>
      </w:r>
    </w:p>
    <w:p w:rsidR="00E25D91" w:rsidRDefault="00E25D91">
      <w:pPr>
        <w:ind w:left="896" w:hanging="254"/>
        <w:rPr>
          <w:rFonts w:hAnsi="Times New Roman"/>
          <w:spacing w:val="8"/>
        </w:rPr>
      </w:pPr>
      <w:r>
        <w:t xml:space="preserve">(8) </w:t>
      </w:r>
      <w:r>
        <w:rPr>
          <w:rFonts w:hint="eastAsia"/>
        </w:rPr>
        <w:t>車両故障、交通事故、その他異常な状態があればその内容及び原因</w:t>
      </w:r>
    </w:p>
    <w:p w:rsidR="00E25D91" w:rsidRDefault="00E25D91">
      <w:pPr>
        <w:ind w:left="896" w:hanging="254"/>
        <w:rPr>
          <w:rFonts w:hAnsi="Times New Roman"/>
          <w:spacing w:val="8"/>
        </w:rPr>
      </w:pPr>
      <w:r>
        <w:t xml:space="preserve">(9) </w:t>
      </w:r>
      <w:r>
        <w:rPr>
          <w:rFonts w:hint="eastAsia"/>
        </w:rPr>
        <w:t>苦情、遺失物、立替金等の有無</w:t>
      </w:r>
    </w:p>
    <w:p w:rsidR="00E25D91" w:rsidRDefault="00E25D91">
      <w:pPr>
        <w:ind w:left="896" w:hanging="254"/>
        <w:rPr>
          <w:rFonts w:hAnsi="Times New Roman"/>
          <w:spacing w:val="8"/>
        </w:rPr>
      </w:pPr>
      <w:r>
        <w:t>(10)</w:t>
      </w:r>
      <w:r>
        <w:rPr>
          <w:rFonts w:hint="eastAsia"/>
        </w:rPr>
        <w:t>乗務開始時及び終了時における走行距離計に表示された走行距離の積算キロ数</w:t>
      </w:r>
    </w:p>
    <w:p w:rsidR="00E25D91" w:rsidRDefault="00E25D91">
      <w:pPr>
        <w:ind w:left="896" w:hanging="254"/>
        <w:rPr>
          <w:rFonts w:hAnsi="Times New Roman"/>
          <w:spacing w:val="8"/>
        </w:rPr>
      </w:pPr>
      <w:r>
        <w:t>(11)</w:t>
      </w:r>
      <w:r>
        <w:rPr>
          <w:rFonts w:hint="eastAsia"/>
        </w:rPr>
        <w:t>その他必要と認められる事項</w:t>
      </w:r>
    </w:p>
    <w:p w:rsidR="00E25D91" w:rsidRDefault="00E25D91">
      <w:pPr>
        <w:ind w:left="768" w:hanging="254"/>
        <w:rPr>
          <w:rFonts w:hAnsi="Times New Roman"/>
          <w:spacing w:val="8"/>
        </w:rPr>
      </w:pPr>
      <w:r>
        <w:rPr>
          <w:rFonts w:hint="eastAsia"/>
        </w:rPr>
        <w:t>２　運行管理者は、前項の記録内容を乗務員ごとに継続的に検討し、過労防止、安全運転、所定時間内の輸送効率等の面から問題がある場合は、乗務員に対して指導を行わなければならない。</w:t>
      </w:r>
    </w:p>
    <w:p w:rsidR="00E25D91" w:rsidRDefault="00E25D91">
      <w:pPr>
        <w:ind w:left="768" w:hanging="254"/>
        <w:rPr>
          <w:rFonts w:hAnsi="Times New Roman"/>
          <w:spacing w:val="8"/>
        </w:rPr>
      </w:pPr>
      <w:r>
        <w:rPr>
          <w:rFonts w:hint="eastAsia"/>
        </w:rPr>
        <w:t>３　運行管理者は、運転日報を乗務員ごとに整理し、乗務記録として１年以上保存しなければならない。</w:t>
      </w:r>
    </w:p>
    <w:p w:rsidR="00E25D91" w:rsidRDefault="00E25D91">
      <w:pPr>
        <w:rPr>
          <w:rFonts w:hAnsi="Times New Roman"/>
          <w:spacing w:val="8"/>
        </w:rPr>
      </w:pPr>
      <w:r>
        <w:rPr>
          <w:rFonts w:hint="eastAsia"/>
        </w:rPr>
        <w:t>（車内表示、車体表示等）</w:t>
      </w:r>
    </w:p>
    <w:p w:rsidR="00E25D91" w:rsidRDefault="00E25D91">
      <w:pPr>
        <w:ind w:left="768" w:hanging="766"/>
        <w:rPr>
          <w:rFonts w:hAnsi="Times New Roman"/>
          <w:spacing w:val="8"/>
        </w:rPr>
      </w:pPr>
      <w:r>
        <w:rPr>
          <w:rFonts w:hint="eastAsia"/>
        </w:rPr>
        <w:t>第</w:t>
      </w:r>
      <w:r>
        <w:t>2</w:t>
      </w:r>
      <w:r w:rsidR="00CB202A">
        <w:rPr>
          <w:rFonts w:hint="eastAsia"/>
        </w:rPr>
        <w:t>6</w:t>
      </w:r>
      <w:r>
        <w:rPr>
          <w:rFonts w:hint="eastAsia"/>
        </w:rPr>
        <w:t>条　運行管理者は、次の車内及び車外表示等について</w:t>
      </w:r>
      <w:r w:rsidRPr="00841939">
        <w:rPr>
          <w:rFonts w:hint="eastAsia"/>
        </w:rPr>
        <w:t>、</w:t>
      </w:r>
      <w:r w:rsidR="00BD195A" w:rsidRPr="00841939">
        <w:rPr>
          <w:rFonts w:hint="eastAsia"/>
        </w:rPr>
        <w:t>運輸支局長</w:t>
      </w:r>
      <w:r>
        <w:rPr>
          <w:rFonts w:hint="eastAsia"/>
        </w:rPr>
        <w:t>が定める基準により適切な表示等が行われるよう乗務員を指導するとともに、各表示装置及び各表示事項等について定期的に点検・補修を行い、常に明瞭な表示が保たれるようにしなければならない。</w:t>
      </w:r>
    </w:p>
    <w:p w:rsidR="00E25D91" w:rsidRDefault="00E25D91">
      <w:pPr>
        <w:ind w:left="896" w:hanging="254"/>
        <w:rPr>
          <w:rFonts w:hAnsi="Times New Roman"/>
          <w:spacing w:val="8"/>
        </w:rPr>
      </w:pPr>
      <w:r>
        <w:t xml:space="preserve">(1) </w:t>
      </w:r>
      <w:r>
        <w:rPr>
          <w:rFonts w:hint="eastAsia"/>
        </w:rPr>
        <w:t>車内表示等</w:t>
      </w:r>
    </w:p>
    <w:p w:rsidR="00E25D91" w:rsidRDefault="00E25D91">
      <w:pPr>
        <w:ind w:left="896"/>
        <w:rPr>
          <w:rFonts w:hAnsi="Times New Roman"/>
          <w:spacing w:val="8"/>
        </w:rPr>
      </w:pPr>
      <w:r>
        <w:rPr>
          <w:rFonts w:hint="eastAsia"/>
        </w:rPr>
        <w:t>事業者名・自動車登録番号・乗務員証</w:t>
      </w:r>
    </w:p>
    <w:p w:rsidR="00E25D91" w:rsidRDefault="00E25D91">
      <w:pPr>
        <w:ind w:left="896"/>
        <w:rPr>
          <w:rFonts w:hAnsi="Times New Roman"/>
          <w:spacing w:val="8"/>
        </w:rPr>
      </w:pPr>
      <w:r>
        <w:rPr>
          <w:rFonts w:hint="eastAsia"/>
        </w:rPr>
        <w:t>運賃料金に関する事項（初乗り運賃、加算運賃、割増運賃、料金及び適用方）を所定の箇所に掲示すること。</w:t>
      </w:r>
    </w:p>
    <w:p w:rsidR="00E25D91" w:rsidRDefault="00E25D91">
      <w:pPr>
        <w:ind w:left="896"/>
        <w:rPr>
          <w:rFonts w:hAnsi="Times New Roman"/>
          <w:spacing w:val="8"/>
        </w:rPr>
      </w:pPr>
      <w:r>
        <w:rPr>
          <w:rFonts w:hint="eastAsia"/>
        </w:rPr>
        <w:t>なお、運賃メーター器による表示は、旅客が座席から見やすいように設置すること。</w:t>
      </w:r>
    </w:p>
    <w:p w:rsidR="00E25D91" w:rsidRDefault="00E25D91">
      <w:pPr>
        <w:ind w:left="896" w:hanging="254"/>
        <w:rPr>
          <w:rFonts w:hAnsi="Times New Roman"/>
          <w:spacing w:val="8"/>
        </w:rPr>
      </w:pPr>
      <w:r>
        <w:t xml:space="preserve">(2) </w:t>
      </w:r>
      <w:r>
        <w:rPr>
          <w:rFonts w:hint="eastAsia"/>
        </w:rPr>
        <w:t>車体表示及び車外表示装置</w:t>
      </w:r>
    </w:p>
    <w:p w:rsidR="00E25D91" w:rsidRDefault="00E25D91">
      <w:pPr>
        <w:ind w:left="896"/>
        <w:rPr>
          <w:rFonts w:hAnsi="Times New Roman"/>
          <w:spacing w:val="8"/>
        </w:rPr>
      </w:pPr>
      <w:r>
        <w:rPr>
          <w:rFonts w:hint="eastAsia"/>
        </w:rPr>
        <w:t>事業者名又は商号</w:t>
      </w:r>
    </w:p>
    <w:p w:rsidR="00E25D91" w:rsidRDefault="00E25D91">
      <w:pPr>
        <w:ind w:left="896"/>
        <w:rPr>
          <w:rFonts w:hAnsi="Times New Roman"/>
          <w:spacing w:val="8"/>
        </w:rPr>
      </w:pPr>
      <w:r>
        <w:rPr>
          <w:rFonts w:hint="eastAsia"/>
        </w:rPr>
        <w:t>運賃区分に対応した車種区分</w:t>
      </w:r>
    </w:p>
    <w:p w:rsidR="00E25D91" w:rsidRDefault="00E25D91">
      <w:pPr>
        <w:ind w:left="896"/>
        <w:rPr>
          <w:rFonts w:hAnsi="Times New Roman"/>
          <w:spacing w:val="8"/>
        </w:rPr>
      </w:pPr>
      <w:r>
        <w:rPr>
          <w:rFonts w:hint="eastAsia"/>
        </w:rPr>
        <w:t>初乗り運賃額、割増時間等を所定の個所に表示すること、事業用自動車の屋根に表示灯を装着すること。</w:t>
      </w:r>
    </w:p>
    <w:p w:rsidR="00E25D91" w:rsidRDefault="00E25D91">
      <w:pPr>
        <w:ind w:left="896" w:hanging="254"/>
        <w:rPr>
          <w:rFonts w:hAnsi="Times New Roman"/>
          <w:spacing w:val="8"/>
        </w:rPr>
      </w:pPr>
      <w:r>
        <w:t xml:space="preserve">(3) </w:t>
      </w:r>
      <w:r>
        <w:rPr>
          <w:rFonts w:hint="eastAsia"/>
        </w:rPr>
        <w:t>表示板等</w:t>
      </w:r>
    </w:p>
    <w:p w:rsidR="00E25D91" w:rsidRDefault="00E25D91">
      <w:pPr>
        <w:ind w:left="896"/>
        <w:rPr>
          <w:rFonts w:hAnsi="Times New Roman"/>
          <w:spacing w:val="8"/>
        </w:rPr>
      </w:pPr>
      <w:r>
        <w:rPr>
          <w:rFonts w:hint="eastAsia"/>
        </w:rPr>
        <w:t>予約、回送、救援等について表示板により表示すること。</w:t>
      </w:r>
    </w:p>
    <w:p w:rsidR="00E25D91" w:rsidRDefault="00E25D91">
      <w:pPr>
        <w:ind w:left="896"/>
        <w:rPr>
          <w:rFonts w:hAnsi="Times New Roman"/>
          <w:spacing w:val="8"/>
        </w:rPr>
      </w:pPr>
      <w:r>
        <w:rPr>
          <w:rFonts w:hint="eastAsia"/>
        </w:rPr>
        <w:t>禁煙タクシーの場合は禁煙である旨を表示すること。</w:t>
      </w:r>
    </w:p>
    <w:p w:rsidR="00E25D91" w:rsidRDefault="00E25D91">
      <w:pPr>
        <w:rPr>
          <w:rFonts w:hAnsi="Times New Roman"/>
          <w:spacing w:val="8"/>
        </w:rPr>
      </w:pPr>
      <w:r>
        <w:rPr>
          <w:rFonts w:hint="eastAsia"/>
        </w:rPr>
        <w:t>（車内の清掃）</w:t>
      </w:r>
    </w:p>
    <w:p w:rsidR="00E25D91" w:rsidRDefault="00E25D91" w:rsidP="00414F06">
      <w:pPr>
        <w:ind w:left="257" w:hangingChars="100" w:hanging="257"/>
        <w:rPr>
          <w:rFonts w:hAnsi="Times New Roman"/>
          <w:spacing w:val="8"/>
        </w:rPr>
      </w:pPr>
      <w:r>
        <w:rPr>
          <w:rFonts w:hint="eastAsia"/>
        </w:rPr>
        <w:t>第</w:t>
      </w:r>
      <w:r>
        <w:t>2</w:t>
      </w:r>
      <w:r w:rsidR="00CB202A">
        <w:rPr>
          <w:rFonts w:hint="eastAsia"/>
        </w:rPr>
        <w:t>7</w:t>
      </w:r>
      <w:r>
        <w:rPr>
          <w:rFonts w:hint="eastAsia"/>
        </w:rPr>
        <w:t>条　運行管理者は、事業用自動車</w:t>
      </w:r>
      <w:r w:rsidR="00414F06">
        <w:rPr>
          <w:rFonts w:hint="eastAsia"/>
        </w:rPr>
        <w:t>を常に清潔に保持するように乗務員を指導し、毎月定期的に事業用自動車の清掃状況について見聞を行うこと。</w:t>
      </w:r>
    </w:p>
    <w:p w:rsidR="00E25D91" w:rsidRDefault="00E25D91">
      <w:pPr>
        <w:rPr>
          <w:rFonts w:hAnsi="Times New Roman"/>
          <w:spacing w:val="8"/>
        </w:rPr>
      </w:pPr>
      <w:r>
        <w:rPr>
          <w:rFonts w:hint="eastAsia"/>
        </w:rPr>
        <w:t>（領収書）</w:t>
      </w:r>
    </w:p>
    <w:p w:rsidR="00E25D91" w:rsidRDefault="00E25D91">
      <w:pPr>
        <w:ind w:left="768" w:hanging="766"/>
        <w:rPr>
          <w:rFonts w:hAnsi="Times New Roman"/>
          <w:spacing w:val="8"/>
        </w:rPr>
      </w:pPr>
      <w:r>
        <w:rPr>
          <w:rFonts w:hint="eastAsia"/>
        </w:rPr>
        <w:t>第</w:t>
      </w:r>
      <w:r w:rsidR="008D01FC">
        <w:rPr>
          <w:rFonts w:hint="eastAsia"/>
        </w:rPr>
        <w:t>2</w:t>
      </w:r>
      <w:r w:rsidR="00CB202A">
        <w:rPr>
          <w:rFonts w:hint="eastAsia"/>
        </w:rPr>
        <w:t>8</w:t>
      </w:r>
      <w:r>
        <w:rPr>
          <w:rFonts w:hint="eastAsia"/>
        </w:rPr>
        <w:t>条　運行管理者は、乗務員に領収書用紙を携行させ、次により乗務員を指導しなければならない。</w:t>
      </w:r>
    </w:p>
    <w:p w:rsidR="00E25D91" w:rsidRDefault="00E25D91">
      <w:pPr>
        <w:ind w:left="896" w:hanging="254"/>
        <w:rPr>
          <w:rFonts w:hAnsi="Times New Roman"/>
          <w:spacing w:val="8"/>
        </w:rPr>
      </w:pPr>
      <w:r>
        <w:t xml:space="preserve">(1) </w:t>
      </w:r>
      <w:r>
        <w:rPr>
          <w:rFonts w:hint="eastAsia"/>
        </w:rPr>
        <w:t>旅客に求めに応じて、遅滞なく手交すること。</w:t>
      </w:r>
    </w:p>
    <w:p w:rsidR="00E25D91" w:rsidRDefault="00E25D91">
      <w:pPr>
        <w:ind w:left="896" w:hanging="254"/>
        <w:rPr>
          <w:rFonts w:hAnsi="Times New Roman"/>
          <w:spacing w:val="8"/>
        </w:rPr>
      </w:pPr>
      <w:r>
        <w:t xml:space="preserve">(2) </w:t>
      </w:r>
      <w:r>
        <w:rPr>
          <w:rFonts w:hint="eastAsia"/>
        </w:rPr>
        <w:t>利用年月日及び領収金額を必ず記入すること。</w:t>
      </w:r>
    </w:p>
    <w:p w:rsidR="00E25D91" w:rsidRDefault="00E25D91">
      <w:pPr>
        <w:ind w:left="896" w:hanging="254"/>
        <w:rPr>
          <w:rFonts w:hAnsi="Times New Roman"/>
          <w:spacing w:val="8"/>
        </w:rPr>
      </w:pPr>
      <w:r>
        <w:t xml:space="preserve">(3) </w:t>
      </w:r>
      <w:r>
        <w:rPr>
          <w:rFonts w:hint="eastAsia"/>
        </w:rPr>
        <w:t>領収書の自動発行機が装着されている場合は、出庫の際、十分な領収書用紙の装着を確認するとともに、原則としてすべての旅客に手渡すこと。</w:t>
      </w:r>
    </w:p>
    <w:p w:rsidR="00E25D91" w:rsidRDefault="00E25D91">
      <w:pPr>
        <w:jc w:val="center"/>
        <w:rPr>
          <w:rFonts w:hAnsi="Times New Roman"/>
          <w:spacing w:val="8"/>
        </w:rPr>
      </w:pPr>
      <w:r>
        <w:rPr>
          <w:rFonts w:hint="eastAsia"/>
          <w:sz w:val="26"/>
          <w:szCs w:val="26"/>
        </w:rPr>
        <w:t>第４節　事故等異常時の処置</w:t>
      </w:r>
    </w:p>
    <w:p w:rsidR="00E25D91" w:rsidRDefault="00E25D91">
      <w:pPr>
        <w:rPr>
          <w:rFonts w:hAnsi="Times New Roman"/>
          <w:spacing w:val="8"/>
        </w:rPr>
      </w:pPr>
      <w:r>
        <w:rPr>
          <w:rFonts w:hint="eastAsia"/>
        </w:rPr>
        <w:t>（運行中断時の処置）</w:t>
      </w:r>
    </w:p>
    <w:p w:rsidR="00E25D91" w:rsidRDefault="00E25D91">
      <w:pPr>
        <w:ind w:left="768" w:hanging="766"/>
        <w:rPr>
          <w:rFonts w:hAnsi="Times New Roman"/>
          <w:spacing w:val="8"/>
        </w:rPr>
      </w:pPr>
      <w:r>
        <w:rPr>
          <w:rFonts w:hint="eastAsia"/>
        </w:rPr>
        <w:t>第</w:t>
      </w:r>
      <w:r w:rsidR="00CB202A">
        <w:rPr>
          <w:rFonts w:hint="eastAsia"/>
        </w:rPr>
        <w:t>29</w:t>
      </w:r>
      <w:r>
        <w:rPr>
          <w:rFonts w:hint="eastAsia"/>
        </w:rPr>
        <w:t>条　運行管理者は、故障、事故又は乗務員の急病その他やむを得ない事由により、事業用自動車の運行を中断したときは、当該自動車に乗車している旅客のために、状況に応じて乗務員を指示し、次により適切な処置を講じなければならない。</w:t>
      </w:r>
    </w:p>
    <w:p w:rsidR="00E25D91" w:rsidRDefault="00E25D91">
      <w:pPr>
        <w:ind w:left="896" w:hanging="254"/>
        <w:rPr>
          <w:rFonts w:hAnsi="Times New Roman"/>
          <w:spacing w:val="8"/>
        </w:rPr>
      </w:pPr>
      <w:r>
        <w:t xml:space="preserve">(1) </w:t>
      </w:r>
      <w:r>
        <w:rPr>
          <w:rFonts w:hint="eastAsia"/>
        </w:rPr>
        <w:t>旅客の運送を継続すること。</w:t>
      </w:r>
    </w:p>
    <w:p w:rsidR="00E25D91" w:rsidRDefault="00E25D91">
      <w:pPr>
        <w:ind w:left="896" w:hanging="254"/>
        <w:rPr>
          <w:rFonts w:hAnsi="Times New Roman"/>
          <w:spacing w:val="8"/>
        </w:rPr>
      </w:pPr>
      <w:r>
        <w:t xml:space="preserve">(2) </w:t>
      </w:r>
      <w:r>
        <w:rPr>
          <w:rFonts w:hint="eastAsia"/>
        </w:rPr>
        <w:t>旅客を保護すること。</w:t>
      </w:r>
    </w:p>
    <w:p w:rsidR="00E25D91" w:rsidRDefault="00E25D91">
      <w:pPr>
        <w:ind w:left="896" w:hanging="254"/>
        <w:rPr>
          <w:rFonts w:hAnsi="Times New Roman"/>
          <w:spacing w:val="8"/>
        </w:rPr>
      </w:pPr>
      <w:r>
        <w:t xml:space="preserve">(3) </w:t>
      </w:r>
      <w:r>
        <w:rPr>
          <w:rFonts w:hint="eastAsia"/>
        </w:rPr>
        <w:t>旅客を出発地又は目的地まで送り届けること。</w:t>
      </w:r>
    </w:p>
    <w:p w:rsidR="00E25D91" w:rsidRDefault="00E25D91">
      <w:pPr>
        <w:rPr>
          <w:rFonts w:hAnsi="Times New Roman"/>
          <w:spacing w:val="8"/>
        </w:rPr>
      </w:pPr>
      <w:r>
        <w:rPr>
          <w:rFonts w:hint="eastAsia"/>
        </w:rPr>
        <w:t>（事故発生時の処置）</w:t>
      </w:r>
    </w:p>
    <w:p w:rsidR="00E25D91" w:rsidRDefault="00E25D91">
      <w:pPr>
        <w:ind w:left="768" w:hanging="766"/>
        <w:rPr>
          <w:rFonts w:hAnsi="Times New Roman"/>
          <w:spacing w:val="8"/>
        </w:rPr>
      </w:pPr>
      <w:r>
        <w:rPr>
          <w:rFonts w:hint="eastAsia"/>
        </w:rPr>
        <w:t>第</w:t>
      </w:r>
      <w:r w:rsidR="008D01FC">
        <w:t>3</w:t>
      </w:r>
      <w:r w:rsidR="00CB202A">
        <w:rPr>
          <w:rFonts w:hint="eastAsia"/>
        </w:rPr>
        <w:t>0</w:t>
      </w:r>
      <w:r>
        <w:rPr>
          <w:rFonts w:hint="eastAsia"/>
        </w:rPr>
        <w:t>条　運行管理者は、事業用自動車の運行中に事故が発生した場合、的確に状況判断を行い、次により乗務員に対して迅速に指示する等必要な処置をとらなければならない。</w:t>
      </w:r>
    </w:p>
    <w:p w:rsidR="00E25D91" w:rsidRDefault="00E25D91">
      <w:pPr>
        <w:ind w:left="896" w:hanging="254"/>
        <w:rPr>
          <w:rFonts w:hAnsi="Times New Roman"/>
          <w:spacing w:val="8"/>
        </w:rPr>
      </w:pPr>
      <w:r>
        <w:t xml:space="preserve">(1) </w:t>
      </w:r>
      <w:r>
        <w:rPr>
          <w:rFonts w:hint="eastAsia"/>
        </w:rPr>
        <w:t>人身事故が発生した場合の処置</w:t>
      </w:r>
    </w:p>
    <w:p w:rsidR="00E25D91" w:rsidRDefault="00E25D91">
      <w:pPr>
        <w:ind w:left="1154" w:hanging="254"/>
        <w:rPr>
          <w:rFonts w:hAnsi="Times New Roman"/>
          <w:spacing w:val="8"/>
        </w:rPr>
      </w:pPr>
      <w:r>
        <w:rPr>
          <w:rFonts w:hint="eastAsia"/>
        </w:rPr>
        <w:t>①　負傷者を確認すること。</w:t>
      </w:r>
    </w:p>
    <w:p w:rsidR="00E25D91" w:rsidRDefault="00E25D91">
      <w:pPr>
        <w:ind w:left="1154" w:hanging="254"/>
        <w:rPr>
          <w:rFonts w:hAnsi="Times New Roman"/>
          <w:spacing w:val="8"/>
        </w:rPr>
      </w:pPr>
      <w:r>
        <w:rPr>
          <w:rFonts w:hint="eastAsia"/>
        </w:rPr>
        <w:t>②　速やかに応急手当、その他必要な救急の処置を講ずること。</w:t>
      </w:r>
    </w:p>
    <w:p w:rsidR="00E25D91" w:rsidRDefault="00E25D91">
      <w:pPr>
        <w:ind w:left="1154" w:hanging="254"/>
        <w:rPr>
          <w:rFonts w:hAnsi="Times New Roman"/>
          <w:spacing w:val="8"/>
        </w:rPr>
      </w:pPr>
      <w:r>
        <w:rPr>
          <w:rFonts w:hint="eastAsia"/>
        </w:rPr>
        <w:t>③　損害拡大防止の処置をとること。</w:t>
      </w:r>
    </w:p>
    <w:p w:rsidR="00E25D91" w:rsidRDefault="00E25D91">
      <w:pPr>
        <w:ind w:left="1154" w:hanging="254"/>
        <w:rPr>
          <w:rFonts w:hAnsi="Times New Roman"/>
          <w:spacing w:val="8"/>
        </w:rPr>
      </w:pPr>
      <w:r>
        <w:rPr>
          <w:rFonts w:hint="eastAsia"/>
        </w:rPr>
        <w:t>④　警察官に届出連絡すること。</w:t>
      </w:r>
    </w:p>
    <w:p w:rsidR="00E25D91" w:rsidRDefault="00E25D91">
      <w:pPr>
        <w:ind w:left="1154" w:hanging="254"/>
        <w:rPr>
          <w:rFonts w:hAnsi="Times New Roman"/>
          <w:spacing w:val="8"/>
        </w:rPr>
      </w:pPr>
      <w:r>
        <w:rPr>
          <w:rFonts w:hint="eastAsia"/>
        </w:rPr>
        <w:t>⑤　事故の発生とその状況を会社に電話等で連絡し、運行管理者の指示に従うこと。</w:t>
      </w:r>
    </w:p>
    <w:p w:rsidR="00E25D91" w:rsidRDefault="00E25D91">
      <w:pPr>
        <w:ind w:left="1154" w:hanging="254"/>
        <w:rPr>
          <w:rFonts w:hAnsi="Times New Roman"/>
          <w:spacing w:val="8"/>
        </w:rPr>
      </w:pPr>
      <w:r>
        <w:rPr>
          <w:rFonts w:hint="eastAsia"/>
        </w:rPr>
        <w:t>⑥　死傷者のある場合は、速やかに死傷者の保護にあたること。</w:t>
      </w:r>
    </w:p>
    <w:p w:rsidR="00E25D91" w:rsidRDefault="00E25D91">
      <w:pPr>
        <w:ind w:left="1154" w:hanging="254"/>
        <w:rPr>
          <w:rFonts w:hAnsi="Times New Roman"/>
          <w:spacing w:val="8"/>
        </w:rPr>
      </w:pPr>
      <w:r>
        <w:rPr>
          <w:rFonts w:hint="eastAsia"/>
        </w:rPr>
        <w:t>⑦　遺留品を保管すること。</w:t>
      </w:r>
    </w:p>
    <w:p w:rsidR="00E25D91" w:rsidRDefault="00E25D91">
      <w:pPr>
        <w:ind w:left="896" w:hanging="254"/>
        <w:rPr>
          <w:rFonts w:hAnsi="Times New Roman"/>
          <w:spacing w:val="8"/>
        </w:rPr>
      </w:pPr>
      <w:r>
        <w:t xml:space="preserve">(2) </w:t>
      </w:r>
      <w:r>
        <w:rPr>
          <w:rFonts w:hint="eastAsia"/>
        </w:rPr>
        <w:t>高速道路上の事故が発生した場合の処置</w:t>
      </w:r>
    </w:p>
    <w:p w:rsidR="00E25D91" w:rsidRDefault="00E25D91">
      <w:pPr>
        <w:ind w:left="1154" w:firstLine="256"/>
        <w:rPr>
          <w:rFonts w:hAnsi="Times New Roman"/>
          <w:spacing w:val="8"/>
        </w:rPr>
      </w:pPr>
      <w:r>
        <w:rPr>
          <w:rFonts w:hint="eastAsia"/>
        </w:rPr>
        <w:t>道路管理者に通報するとともにその指示に従い、上記に準じて処理を行うこと。</w:t>
      </w:r>
    </w:p>
    <w:p w:rsidR="00E25D91" w:rsidRDefault="00E25D91">
      <w:pPr>
        <w:ind w:left="768" w:hanging="254"/>
        <w:rPr>
          <w:rFonts w:hAnsi="Times New Roman"/>
          <w:spacing w:val="8"/>
        </w:rPr>
      </w:pPr>
      <w:r>
        <w:rPr>
          <w:rFonts w:hint="eastAsia"/>
        </w:rPr>
        <w:t>２　運行管理者は、事業用自動車の運行中に交通事故が発生した場合に処置すべき基準を乗務員に周知徹底しておかなければならない。</w:t>
      </w:r>
    </w:p>
    <w:p w:rsidR="00E25D91" w:rsidRDefault="00E25D91">
      <w:pPr>
        <w:ind w:left="768" w:hanging="254"/>
        <w:rPr>
          <w:rFonts w:hAnsi="Times New Roman"/>
          <w:spacing w:val="8"/>
        </w:rPr>
      </w:pPr>
      <w:r>
        <w:rPr>
          <w:rFonts w:hint="eastAsia"/>
        </w:rPr>
        <w:t>３　運行管理者は、事故現場の状況を把握する必要があると認められる場合は現地に急行し、警察官、事故の相手方、目撃者の意見等を聴取するほか、現場の写真を撮影するなどして、事実の把握に努めなければならない。</w:t>
      </w:r>
    </w:p>
    <w:p w:rsidR="00E25D91" w:rsidRDefault="00CB202A">
      <w:pPr>
        <w:ind w:left="768" w:hanging="254"/>
        <w:rPr>
          <w:rFonts w:hAnsi="Times New Roman"/>
          <w:spacing w:val="8"/>
        </w:rPr>
      </w:pPr>
      <w:r>
        <w:rPr>
          <w:rFonts w:hint="eastAsia"/>
        </w:rPr>
        <w:t>４　運行管理者は、発生事故が第３２</w:t>
      </w:r>
      <w:r w:rsidR="00E25D91">
        <w:rPr>
          <w:rFonts w:hint="eastAsia"/>
        </w:rPr>
        <w:t>条に定める事故に該当する場合は、直ちに統括運行管理者、指導主任者に報告するとともに、必要な指示を求めなければならない。</w:t>
      </w:r>
    </w:p>
    <w:p w:rsidR="00E25D91" w:rsidRDefault="00E25D91">
      <w:pPr>
        <w:rPr>
          <w:rFonts w:hAnsi="Times New Roman"/>
          <w:spacing w:val="8"/>
        </w:rPr>
      </w:pPr>
      <w:r>
        <w:rPr>
          <w:rFonts w:hint="eastAsia"/>
        </w:rPr>
        <w:t>（事故の記録）</w:t>
      </w:r>
    </w:p>
    <w:p w:rsidR="00E25D91" w:rsidRDefault="00E25D91">
      <w:pPr>
        <w:ind w:left="768" w:hanging="766"/>
        <w:rPr>
          <w:rFonts w:hAnsi="Times New Roman"/>
          <w:spacing w:val="8"/>
        </w:rPr>
      </w:pPr>
      <w:r>
        <w:rPr>
          <w:rFonts w:hint="eastAsia"/>
        </w:rPr>
        <w:t>第</w:t>
      </w:r>
      <w:r>
        <w:t>3</w:t>
      </w:r>
      <w:r w:rsidR="00CB202A">
        <w:rPr>
          <w:rFonts w:hint="eastAsia"/>
        </w:rPr>
        <w:t>1</w:t>
      </w:r>
      <w:r>
        <w:rPr>
          <w:rFonts w:hint="eastAsia"/>
        </w:rPr>
        <w:t>条　運行管理者は、事故発生後３０日以内に次の事項を記載した事故記録（別添様式４）を作成し、役員及び指導主任者等に報告するとともに営業所に３年間以上保存しなければならない。</w:t>
      </w:r>
    </w:p>
    <w:p w:rsidR="00E25D91" w:rsidRDefault="00E25D91">
      <w:pPr>
        <w:ind w:left="896" w:hanging="254"/>
        <w:rPr>
          <w:rFonts w:hAnsi="Times New Roman"/>
          <w:spacing w:val="8"/>
        </w:rPr>
      </w:pPr>
      <w:r>
        <w:t xml:space="preserve">(1) </w:t>
      </w:r>
      <w:r>
        <w:rPr>
          <w:rFonts w:hint="eastAsia"/>
        </w:rPr>
        <w:t>乗務員の氏名、性別、年齢、運転経験、当日の乗務開始時刻</w:t>
      </w:r>
    </w:p>
    <w:p w:rsidR="00E25D91" w:rsidRDefault="00E25D91">
      <w:pPr>
        <w:ind w:left="896" w:hanging="254"/>
        <w:rPr>
          <w:rFonts w:hAnsi="Times New Roman"/>
          <w:spacing w:val="8"/>
        </w:rPr>
      </w:pPr>
      <w:r>
        <w:t xml:space="preserve">(2) </w:t>
      </w:r>
      <w:r>
        <w:rPr>
          <w:rFonts w:hint="eastAsia"/>
        </w:rPr>
        <w:t>事業用自動車の番号（登録番号又は社内における識別記号）</w:t>
      </w:r>
    </w:p>
    <w:p w:rsidR="00E25D91" w:rsidRDefault="00E25D91">
      <w:pPr>
        <w:ind w:left="896" w:hanging="254"/>
        <w:rPr>
          <w:rFonts w:hAnsi="Times New Roman"/>
          <w:spacing w:val="8"/>
        </w:rPr>
      </w:pPr>
      <w:r>
        <w:t xml:space="preserve">(3) </w:t>
      </w:r>
      <w:r>
        <w:rPr>
          <w:rFonts w:hint="eastAsia"/>
        </w:rPr>
        <w:t>事故の発生日時、天候</w:t>
      </w:r>
    </w:p>
    <w:p w:rsidR="00E25D91" w:rsidRDefault="00E25D91">
      <w:pPr>
        <w:ind w:left="896" w:hanging="254"/>
        <w:rPr>
          <w:rFonts w:hAnsi="Times New Roman"/>
          <w:spacing w:val="8"/>
        </w:rPr>
      </w:pPr>
      <w:r>
        <w:t xml:space="preserve">(4) </w:t>
      </w:r>
      <w:r>
        <w:rPr>
          <w:rFonts w:hint="eastAsia"/>
        </w:rPr>
        <w:t>事故の発生場所、道路の状況（現場付近の見取り図などを添付する。）</w:t>
      </w:r>
    </w:p>
    <w:p w:rsidR="00E25D91" w:rsidRDefault="00E25D91">
      <w:pPr>
        <w:ind w:left="896" w:hanging="254"/>
        <w:rPr>
          <w:rFonts w:hAnsi="Times New Roman"/>
          <w:spacing w:val="8"/>
        </w:rPr>
      </w:pPr>
      <w:r>
        <w:t xml:space="preserve">(5) </w:t>
      </w:r>
      <w:r>
        <w:rPr>
          <w:rFonts w:hint="eastAsia"/>
        </w:rPr>
        <w:t>事故の当事者（乗務員を除く。）の氏名、性別、年齢、連絡先</w:t>
      </w:r>
    </w:p>
    <w:p w:rsidR="00E25D91" w:rsidRDefault="00E25D91">
      <w:pPr>
        <w:ind w:left="896" w:hanging="254"/>
        <w:rPr>
          <w:rFonts w:hAnsi="Times New Roman"/>
          <w:spacing w:val="8"/>
        </w:rPr>
      </w:pPr>
      <w:r>
        <w:t xml:space="preserve">(6) </w:t>
      </w:r>
      <w:r>
        <w:rPr>
          <w:rFonts w:hint="eastAsia"/>
        </w:rPr>
        <w:t>事故の概要</w:t>
      </w:r>
    </w:p>
    <w:p w:rsidR="00E25D91" w:rsidRDefault="00E25D91">
      <w:pPr>
        <w:ind w:left="896" w:hanging="254"/>
        <w:rPr>
          <w:rFonts w:hAnsi="Times New Roman"/>
          <w:spacing w:val="8"/>
        </w:rPr>
      </w:pPr>
      <w:r>
        <w:rPr>
          <w:rFonts w:hint="eastAsia"/>
        </w:rPr>
        <w:t xml:space="preserve">　事故の種類、損害の程度、相手方の事業用自動車、心身状態、走行状態</w:t>
      </w:r>
    </w:p>
    <w:p w:rsidR="00E25D91" w:rsidRDefault="00E25D91">
      <w:pPr>
        <w:ind w:left="896" w:hanging="254"/>
        <w:rPr>
          <w:rFonts w:hAnsi="Times New Roman"/>
          <w:spacing w:val="8"/>
        </w:rPr>
      </w:pPr>
      <w:r>
        <w:t xml:space="preserve">(7) </w:t>
      </w:r>
      <w:r>
        <w:rPr>
          <w:rFonts w:hint="eastAsia"/>
        </w:rPr>
        <w:t>事故の原因</w:t>
      </w:r>
    </w:p>
    <w:p w:rsidR="00E25D91" w:rsidRDefault="00E25D91">
      <w:pPr>
        <w:ind w:left="896" w:hanging="254"/>
        <w:rPr>
          <w:rFonts w:hAnsi="Times New Roman"/>
          <w:spacing w:val="8"/>
        </w:rPr>
      </w:pPr>
      <w:r>
        <w:t xml:space="preserve">(8) </w:t>
      </w:r>
      <w:r>
        <w:rPr>
          <w:rFonts w:hint="eastAsia"/>
        </w:rPr>
        <w:t>再発防止対策</w:t>
      </w:r>
    </w:p>
    <w:p w:rsidR="00E25D91" w:rsidRDefault="00E25D91">
      <w:pPr>
        <w:ind w:left="896" w:hanging="254"/>
        <w:rPr>
          <w:rFonts w:hAnsi="Times New Roman"/>
          <w:spacing w:val="8"/>
        </w:rPr>
      </w:pPr>
      <w:r>
        <w:t xml:space="preserve">(9) </w:t>
      </w:r>
      <w:r>
        <w:rPr>
          <w:rFonts w:hint="eastAsia"/>
        </w:rPr>
        <w:t>その他参考となる事項</w:t>
      </w:r>
    </w:p>
    <w:p w:rsidR="00E25D91" w:rsidRDefault="00E25D91">
      <w:pPr>
        <w:rPr>
          <w:rFonts w:hAnsi="Times New Roman"/>
          <w:spacing w:val="8"/>
        </w:rPr>
      </w:pPr>
      <w:r>
        <w:rPr>
          <w:rFonts w:hint="eastAsia"/>
        </w:rPr>
        <w:t>（重大事故の報告）</w:t>
      </w:r>
    </w:p>
    <w:p w:rsidR="00E25D91" w:rsidRDefault="00E25D91">
      <w:pPr>
        <w:ind w:left="768" w:hanging="766"/>
        <w:rPr>
          <w:rFonts w:hAnsi="Times New Roman"/>
          <w:spacing w:val="8"/>
        </w:rPr>
      </w:pPr>
      <w:r>
        <w:rPr>
          <w:rFonts w:hint="eastAsia"/>
        </w:rPr>
        <w:t>第</w:t>
      </w:r>
      <w:r w:rsidR="008D01FC">
        <w:t>3</w:t>
      </w:r>
      <w:r w:rsidR="00CB202A">
        <w:rPr>
          <w:rFonts w:hint="eastAsia"/>
        </w:rPr>
        <w:t>2</w:t>
      </w:r>
      <w:r w:rsidR="00BD195A">
        <w:rPr>
          <w:rFonts w:hint="eastAsia"/>
        </w:rPr>
        <w:t>条　運行管理者は、事故</w:t>
      </w:r>
      <w:r w:rsidR="00BD195A" w:rsidRPr="00841939">
        <w:rPr>
          <w:rFonts w:hint="eastAsia"/>
        </w:rPr>
        <w:t>の</w:t>
      </w:r>
      <w:r>
        <w:rPr>
          <w:rFonts w:hint="eastAsia"/>
        </w:rPr>
        <w:t>うち次の各号に掲げる事故については、法令様式により自動車事故報告書を作成し、役員に提出するとともに、その指示を受け、事故が発生した日から３０日以内に、当該事業用自動車の使用の本拠地を管轄する運輸支局長を経由して、国土交通大臣に提出しなければならない。</w:t>
      </w:r>
    </w:p>
    <w:p w:rsidR="00E25D91" w:rsidRDefault="00E25D91">
      <w:pPr>
        <w:ind w:left="896" w:hanging="254"/>
        <w:rPr>
          <w:rFonts w:hAnsi="Times New Roman"/>
          <w:spacing w:val="8"/>
        </w:rPr>
      </w:pPr>
      <w:r>
        <w:t xml:space="preserve">(1) </w:t>
      </w:r>
      <w:r>
        <w:rPr>
          <w:rFonts w:hint="eastAsia"/>
        </w:rPr>
        <w:t>転覆（自動車が道路上におけて路面を３５度以上傾斜したとき）</w:t>
      </w:r>
    </w:p>
    <w:p w:rsidR="00E25D91" w:rsidRDefault="00E25D91">
      <w:pPr>
        <w:ind w:left="896" w:hanging="254"/>
        <w:rPr>
          <w:rFonts w:hAnsi="Times New Roman"/>
          <w:spacing w:val="8"/>
        </w:rPr>
      </w:pPr>
      <w:r>
        <w:t xml:space="preserve">(2) </w:t>
      </w:r>
      <w:r>
        <w:rPr>
          <w:rFonts w:hint="eastAsia"/>
        </w:rPr>
        <w:t>転落（自動車が道路外に転落した場合で、その落差が</w:t>
      </w:r>
      <w:r>
        <w:t>0.5</w:t>
      </w:r>
      <w:r>
        <w:rPr>
          <w:rFonts w:hint="eastAsia"/>
        </w:rPr>
        <w:t>メートル以上のとき）</w:t>
      </w:r>
    </w:p>
    <w:p w:rsidR="00E25D91" w:rsidRDefault="00E25D91">
      <w:pPr>
        <w:ind w:left="896" w:hanging="254"/>
        <w:rPr>
          <w:rFonts w:hAnsi="Times New Roman"/>
          <w:spacing w:val="8"/>
        </w:rPr>
      </w:pPr>
      <w:r>
        <w:t xml:space="preserve">(3) </w:t>
      </w:r>
      <w:r>
        <w:rPr>
          <w:rFonts w:hint="eastAsia"/>
        </w:rPr>
        <w:t>火災（自動車又は積載物品に火災が生じたとき）</w:t>
      </w:r>
    </w:p>
    <w:p w:rsidR="00E25D91" w:rsidRDefault="00E25D91">
      <w:pPr>
        <w:ind w:left="896" w:hanging="254"/>
        <w:rPr>
          <w:rFonts w:hAnsi="Times New Roman"/>
          <w:spacing w:val="8"/>
        </w:rPr>
      </w:pPr>
      <w:r>
        <w:t xml:space="preserve">(4) </w:t>
      </w:r>
      <w:r>
        <w:rPr>
          <w:rFonts w:hint="eastAsia"/>
        </w:rPr>
        <w:t>踏切（自動車が踏切において、鉄道車両と衝突し又は接触したとき）</w:t>
      </w:r>
    </w:p>
    <w:p w:rsidR="00E25D91" w:rsidRDefault="00E25D91">
      <w:pPr>
        <w:ind w:left="896" w:hanging="254"/>
        <w:rPr>
          <w:rFonts w:hAnsi="Times New Roman"/>
          <w:spacing w:val="8"/>
        </w:rPr>
      </w:pPr>
      <w:r>
        <w:t xml:space="preserve">(5) </w:t>
      </w:r>
      <w:r>
        <w:rPr>
          <w:rFonts w:hint="eastAsia"/>
        </w:rPr>
        <w:t>死亡（自動車の関係する事故で、事故発生後２４時間以内に死亡した者があるとき）</w:t>
      </w:r>
    </w:p>
    <w:p w:rsidR="00E25D91" w:rsidRDefault="00E25D91">
      <w:pPr>
        <w:ind w:left="896" w:hanging="254"/>
        <w:rPr>
          <w:rFonts w:hAnsi="Times New Roman"/>
          <w:spacing w:val="8"/>
        </w:rPr>
      </w:pPr>
      <w:r>
        <w:t xml:space="preserve">(6) </w:t>
      </w:r>
      <w:r>
        <w:rPr>
          <w:rFonts w:hint="eastAsia"/>
        </w:rPr>
        <w:t>重傷（自動車の関係する事故で、脊柱、上腕、前腕、大腿又は下腿の骨折、内臓の破裂、１４日以上入院が必要な傷害、１３日以内の入院が必要でかつ医師の治療を要する期間が３０日以上の傷害者があるとき）</w:t>
      </w:r>
    </w:p>
    <w:p w:rsidR="00E25D91" w:rsidRDefault="00E25D91">
      <w:pPr>
        <w:ind w:left="896" w:hanging="254"/>
        <w:rPr>
          <w:rFonts w:hAnsi="Times New Roman"/>
          <w:spacing w:val="8"/>
        </w:rPr>
      </w:pPr>
      <w:r>
        <w:t xml:space="preserve">(7) </w:t>
      </w:r>
      <w:r>
        <w:rPr>
          <w:rFonts w:hint="eastAsia"/>
        </w:rPr>
        <w:t>有害・危険物の漏洩</w:t>
      </w:r>
    </w:p>
    <w:p w:rsidR="00E25D91" w:rsidRDefault="00E25D91">
      <w:pPr>
        <w:ind w:left="896" w:hanging="254"/>
        <w:rPr>
          <w:rFonts w:hAnsi="Times New Roman"/>
          <w:spacing w:val="8"/>
        </w:rPr>
      </w:pPr>
      <w:r>
        <w:t xml:space="preserve">(8) </w:t>
      </w:r>
      <w:r>
        <w:rPr>
          <w:rFonts w:hint="eastAsia"/>
        </w:rPr>
        <w:t>車内（操縦装置又は乗降口の扉開閉装置の不適切な操作により、旅客が１１日以上医師の治療を要する傷害を受けたとき）</w:t>
      </w:r>
    </w:p>
    <w:p w:rsidR="00E25D91" w:rsidRDefault="00E25D91">
      <w:pPr>
        <w:ind w:left="896" w:hanging="254"/>
        <w:rPr>
          <w:rFonts w:hAnsi="Times New Roman"/>
          <w:spacing w:val="8"/>
        </w:rPr>
      </w:pPr>
      <w:r>
        <w:t xml:space="preserve">(9) </w:t>
      </w:r>
      <w:r>
        <w:rPr>
          <w:rFonts w:hint="eastAsia"/>
        </w:rPr>
        <w:t>健康起因（乗務員が疾病により運転を継続できなくなったとき）</w:t>
      </w:r>
    </w:p>
    <w:p w:rsidR="00E25D91" w:rsidRDefault="00E25D91">
      <w:pPr>
        <w:ind w:left="896" w:hanging="254"/>
      </w:pPr>
      <w:r>
        <w:t>(10)</w:t>
      </w:r>
      <w:r>
        <w:rPr>
          <w:rFonts w:hint="eastAsia"/>
        </w:rPr>
        <w:t>車両故障（かじ取り装置、制動装置、車枠、車軸、車輪（タイヤを除く。）又はシャシバネの破損若しくは脱落により、自動車が運行不能になったとき）</w:t>
      </w:r>
    </w:p>
    <w:p w:rsidR="003E48FD" w:rsidRPr="00BD195A" w:rsidRDefault="003E48FD" w:rsidP="003E48FD">
      <w:pPr>
        <w:ind w:left="896" w:hanging="254"/>
      </w:pPr>
      <w:r w:rsidRPr="00BD195A">
        <w:t>(1</w:t>
      </w:r>
      <w:r w:rsidRPr="00BD195A">
        <w:rPr>
          <w:rFonts w:hint="eastAsia"/>
        </w:rPr>
        <w:t>1</w:t>
      </w:r>
      <w:r w:rsidRPr="00BD195A">
        <w:t>)</w:t>
      </w:r>
      <w:r w:rsidRPr="00BD195A">
        <w:rPr>
          <w:rFonts w:hint="eastAsia"/>
        </w:rPr>
        <w:t>酒気帯び運転等（酒気帯び運転、無免許運転、麻薬等運転を伴ったとき）</w:t>
      </w:r>
    </w:p>
    <w:p w:rsidR="003E48FD" w:rsidRPr="00BD195A" w:rsidRDefault="003E48FD" w:rsidP="003E48FD">
      <w:pPr>
        <w:ind w:left="896" w:hanging="254"/>
      </w:pPr>
      <w:r w:rsidRPr="00BD195A">
        <w:t>(1</w:t>
      </w:r>
      <w:r w:rsidRPr="00BD195A">
        <w:rPr>
          <w:rFonts w:hint="eastAsia"/>
        </w:rPr>
        <w:t>2</w:t>
      </w:r>
      <w:r w:rsidRPr="00BD195A">
        <w:t>)</w:t>
      </w:r>
      <w:r w:rsidRPr="00BD195A">
        <w:rPr>
          <w:rFonts w:hint="eastAsia"/>
        </w:rPr>
        <w:t>救護義務違反（負傷者の救護や道路の危険を防止する等必要な措置を怠ったとき）</w:t>
      </w:r>
    </w:p>
    <w:p w:rsidR="003E48FD" w:rsidRPr="00BD195A" w:rsidRDefault="003E48FD" w:rsidP="003E48FD">
      <w:pPr>
        <w:ind w:left="896" w:hanging="254"/>
      </w:pPr>
      <w:r w:rsidRPr="00BD195A">
        <w:t>(1</w:t>
      </w:r>
      <w:r w:rsidRPr="00BD195A">
        <w:rPr>
          <w:rFonts w:hint="eastAsia"/>
        </w:rPr>
        <w:t>3</w:t>
      </w:r>
      <w:r w:rsidRPr="00BD195A">
        <w:t>)</w:t>
      </w:r>
      <w:r w:rsidRPr="00BD195A">
        <w:rPr>
          <w:rFonts w:hint="eastAsia"/>
        </w:rPr>
        <w:t>鉄道施設損傷（橋脚、架線その他の鉄道施設を損傷し３時間以上本線において鉄道車両の運転を休止させたとき）</w:t>
      </w:r>
    </w:p>
    <w:p w:rsidR="003E48FD" w:rsidRPr="00BD195A" w:rsidRDefault="003E48FD" w:rsidP="003E48FD">
      <w:pPr>
        <w:ind w:left="896" w:hanging="254"/>
      </w:pPr>
      <w:r w:rsidRPr="00BD195A">
        <w:t>(1</w:t>
      </w:r>
      <w:r w:rsidRPr="00BD195A">
        <w:rPr>
          <w:rFonts w:hint="eastAsia"/>
        </w:rPr>
        <w:t>4</w:t>
      </w:r>
      <w:r w:rsidRPr="00BD195A">
        <w:t>)</w:t>
      </w:r>
      <w:r w:rsidR="00CB4660" w:rsidRPr="00BD195A">
        <w:rPr>
          <w:rFonts w:hint="eastAsia"/>
        </w:rPr>
        <w:t>高速道路</w:t>
      </w:r>
      <w:r w:rsidRPr="00BD195A">
        <w:rPr>
          <w:rFonts w:hint="eastAsia"/>
        </w:rPr>
        <w:t>（</w:t>
      </w:r>
      <w:r w:rsidR="00CB4660" w:rsidRPr="00BD195A">
        <w:rPr>
          <w:rFonts w:hint="eastAsia"/>
        </w:rPr>
        <w:t>高速自動車国道又は自動車専用道路において、３時間以上自動車の通行を禁止させたとき</w:t>
      </w:r>
      <w:r w:rsidRPr="00BD195A">
        <w:rPr>
          <w:rFonts w:hint="eastAsia"/>
        </w:rPr>
        <w:t>）</w:t>
      </w:r>
    </w:p>
    <w:p w:rsidR="003E48FD" w:rsidRDefault="00CB4660" w:rsidP="00CB4660">
      <w:pPr>
        <w:ind w:left="896" w:hanging="254"/>
      </w:pPr>
      <w:r w:rsidRPr="00BD195A">
        <w:t>(1</w:t>
      </w:r>
      <w:r w:rsidRPr="00BD195A">
        <w:rPr>
          <w:rFonts w:hint="eastAsia"/>
        </w:rPr>
        <w:t>5</w:t>
      </w:r>
      <w:r w:rsidRPr="00BD195A">
        <w:t>)</w:t>
      </w:r>
      <w:r w:rsidRPr="00BD195A">
        <w:rPr>
          <w:rFonts w:hint="eastAsia"/>
        </w:rPr>
        <w:t>衝突（１０台以上の自動車の衝突又は接触を生じたとき）</w:t>
      </w:r>
    </w:p>
    <w:p w:rsidR="00BD195A" w:rsidRPr="00841939" w:rsidRDefault="00BD195A" w:rsidP="00BD195A">
      <w:pPr>
        <w:ind w:left="896" w:hanging="254"/>
      </w:pPr>
      <w:r w:rsidRPr="00841939">
        <w:t>(1</w:t>
      </w:r>
      <w:r w:rsidRPr="00841939">
        <w:rPr>
          <w:rFonts w:hint="eastAsia"/>
        </w:rPr>
        <w:t>6</w:t>
      </w:r>
      <w:r w:rsidRPr="00841939">
        <w:t>)</w:t>
      </w:r>
      <w:r w:rsidRPr="00841939">
        <w:rPr>
          <w:rFonts w:hint="eastAsia"/>
        </w:rPr>
        <w:t>負傷者（１０人以上の負傷者を生じたとき）</w:t>
      </w:r>
    </w:p>
    <w:p w:rsidR="00E25D91" w:rsidRDefault="00E25D91">
      <w:pPr>
        <w:ind w:left="768" w:hanging="254"/>
        <w:rPr>
          <w:rFonts w:hAnsi="Times New Roman"/>
          <w:spacing w:val="8"/>
        </w:rPr>
      </w:pPr>
      <w:r>
        <w:rPr>
          <w:rFonts w:hint="eastAsia"/>
        </w:rPr>
        <w:t>２　前項に掲げる事故のほか、国土交通省から報告の指示があったときは、前項に準じて自動車事故報告書を提出しなければならない。</w:t>
      </w:r>
    </w:p>
    <w:p w:rsidR="00E25D91" w:rsidRPr="00CB4660" w:rsidRDefault="00E25D91" w:rsidP="00CB4660">
      <w:pPr>
        <w:ind w:left="768" w:hanging="254"/>
      </w:pPr>
      <w:r>
        <w:rPr>
          <w:rFonts w:hint="eastAsia"/>
        </w:rPr>
        <w:t xml:space="preserve">３　</w:t>
      </w:r>
      <w:r w:rsidRPr="00841939">
        <w:rPr>
          <w:rFonts w:hint="eastAsia"/>
        </w:rPr>
        <w:t>運行管理者は、第１項</w:t>
      </w:r>
      <w:r w:rsidRPr="00841939">
        <w:t>(1)</w:t>
      </w:r>
      <w:r w:rsidRPr="00841939">
        <w:rPr>
          <w:rFonts w:hint="eastAsia"/>
        </w:rPr>
        <w:t>から</w:t>
      </w:r>
      <w:r w:rsidRPr="00841939">
        <w:t>(4)</w:t>
      </w:r>
      <w:r w:rsidR="00CB4660" w:rsidRPr="00841939">
        <w:rPr>
          <w:rFonts w:hint="eastAsia"/>
        </w:rPr>
        <w:t>までおよび</w:t>
      </w:r>
      <w:r w:rsidR="00CB4660" w:rsidRPr="00841939">
        <w:rPr>
          <w:rFonts w:hint="eastAsia"/>
        </w:rPr>
        <w:t>(11)</w:t>
      </w:r>
      <w:r w:rsidR="00BD195A" w:rsidRPr="00841939">
        <w:rPr>
          <w:rFonts w:hint="eastAsia"/>
        </w:rPr>
        <w:t>(16)</w:t>
      </w:r>
      <w:r w:rsidRPr="00841939">
        <w:rPr>
          <w:rFonts w:hint="eastAsia"/>
        </w:rPr>
        <w:t>の各号に</w:t>
      </w:r>
      <w:r w:rsidR="00841939">
        <w:rPr>
          <w:rFonts w:hint="eastAsia"/>
        </w:rPr>
        <w:t>該当する</w:t>
      </w:r>
      <w:r w:rsidRPr="00841939">
        <w:rPr>
          <w:rFonts w:hint="eastAsia"/>
        </w:rPr>
        <w:t>事故</w:t>
      </w:r>
      <w:r w:rsidR="00E32D17">
        <w:rPr>
          <w:rFonts w:hint="eastAsia"/>
        </w:rPr>
        <w:t>及び１</w:t>
      </w:r>
      <w:r w:rsidR="00BD195A" w:rsidRPr="00841939">
        <w:rPr>
          <w:rFonts w:hint="eastAsia"/>
        </w:rPr>
        <w:t>人以上の</w:t>
      </w:r>
      <w:r w:rsidRPr="00841939">
        <w:rPr>
          <w:rFonts w:hint="eastAsia"/>
        </w:rPr>
        <w:t>死者若しくは</w:t>
      </w:r>
      <w:r w:rsidR="00BD195A" w:rsidRPr="00841939">
        <w:rPr>
          <w:rFonts w:hint="eastAsia"/>
        </w:rPr>
        <w:t>５人以上の</w:t>
      </w:r>
      <w:r w:rsidRPr="00841939">
        <w:rPr>
          <w:rFonts w:hint="eastAsia"/>
        </w:rPr>
        <w:t>重傷者</w:t>
      </w:r>
      <w:r w:rsidR="00E32D17">
        <w:rPr>
          <w:rFonts w:hint="eastAsia"/>
        </w:rPr>
        <w:t>、又は旅客に１人以上の重傷者が発生したとき、並びに</w:t>
      </w:r>
      <w:r>
        <w:rPr>
          <w:rFonts w:hint="eastAsia"/>
        </w:rPr>
        <w:t>国土交通大臣の指示があったときは、事故発生後２４時間以内に、電話、ファックスその他適当な方法により、当該事業用自動車の使用の本拠地を管轄する運輸支局長に事故の概要を速報しなければならない。</w:t>
      </w:r>
    </w:p>
    <w:p w:rsidR="00E25D91" w:rsidRDefault="00E25D91">
      <w:pPr>
        <w:rPr>
          <w:rFonts w:hAnsi="Times New Roman"/>
          <w:spacing w:val="8"/>
        </w:rPr>
      </w:pPr>
      <w:r>
        <w:rPr>
          <w:rFonts w:hint="eastAsia"/>
        </w:rPr>
        <w:t>（事故防止及び安全対策）</w:t>
      </w:r>
    </w:p>
    <w:p w:rsidR="00E25D91" w:rsidRDefault="00E25D91">
      <w:pPr>
        <w:ind w:left="768" w:hanging="766"/>
        <w:rPr>
          <w:rFonts w:hAnsi="Times New Roman"/>
          <w:spacing w:val="8"/>
        </w:rPr>
      </w:pPr>
      <w:r>
        <w:rPr>
          <w:rFonts w:hint="eastAsia"/>
        </w:rPr>
        <w:t>第</w:t>
      </w:r>
      <w:r w:rsidR="008D01FC">
        <w:t>3</w:t>
      </w:r>
      <w:r w:rsidR="00CB202A">
        <w:rPr>
          <w:rFonts w:hint="eastAsia"/>
        </w:rPr>
        <w:t>3</w:t>
      </w:r>
      <w:r>
        <w:rPr>
          <w:rFonts w:hint="eastAsia"/>
        </w:rPr>
        <w:t>条　運行管理者は、運行の安全及び旅客の安全を確保するため、次の各号に掲げる事故防止のための措置を講じなければならない。</w:t>
      </w:r>
    </w:p>
    <w:p w:rsidR="00E25D91" w:rsidRDefault="00E25D91">
      <w:pPr>
        <w:ind w:left="896" w:hanging="254"/>
        <w:rPr>
          <w:rFonts w:hAnsi="Times New Roman"/>
          <w:spacing w:val="8"/>
        </w:rPr>
      </w:pPr>
      <w:r>
        <w:t xml:space="preserve">(1) </w:t>
      </w:r>
      <w:r>
        <w:rPr>
          <w:rFonts w:hint="eastAsia"/>
        </w:rPr>
        <w:t>行政機関や関係団体が発する事故防止等に関する情報等を積極的に収集し、掲示板を利用する等社内徹底を図るとともに、当該情報等を活用して乗務員教育を実施すること。</w:t>
      </w:r>
    </w:p>
    <w:p w:rsidR="00E25D91" w:rsidRDefault="00E25D91">
      <w:pPr>
        <w:ind w:left="896" w:hanging="254"/>
        <w:rPr>
          <w:rFonts w:hAnsi="Times New Roman"/>
          <w:spacing w:val="8"/>
        </w:rPr>
      </w:pPr>
      <w:r>
        <w:t xml:space="preserve">(2) </w:t>
      </w:r>
      <w:r w:rsidR="00791179">
        <w:rPr>
          <w:rFonts w:hint="eastAsia"/>
        </w:rPr>
        <w:t>発生した事故及び実例体験（ヒヤ</w:t>
      </w:r>
      <w:r>
        <w:rPr>
          <w:rFonts w:hint="eastAsia"/>
        </w:rPr>
        <w:t>リハット）の概要・原因分析をまとめ再発防止対策を検討し、乗務員教育を実施すること。</w:t>
      </w:r>
    </w:p>
    <w:p w:rsidR="00E25D91" w:rsidRDefault="00E25D91">
      <w:pPr>
        <w:ind w:left="896" w:hanging="254"/>
        <w:rPr>
          <w:rFonts w:hAnsi="Times New Roman"/>
          <w:spacing w:val="8"/>
        </w:rPr>
      </w:pPr>
      <w:r>
        <w:t xml:space="preserve">(3) </w:t>
      </w:r>
      <w:r>
        <w:rPr>
          <w:rFonts w:hint="eastAsia"/>
        </w:rPr>
        <w:t>教育指針による指導監督と併せて、当該地域の道路状況、運行実態、事故統計を分析し、乗務員に対して継続的にかつ計画的に指導すること。</w:t>
      </w:r>
    </w:p>
    <w:p w:rsidR="00E25D91" w:rsidRDefault="00E25D91">
      <w:pPr>
        <w:ind w:left="896" w:hanging="254"/>
        <w:rPr>
          <w:rFonts w:hAnsi="Times New Roman"/>
          <w:spacing w:val="8"/>
        </w:rPr>
      </w:pPr>
      <w:r>
        <w:t xml:space="preserve">(4) </w:t>
      </w:r>
      <w:r>
        <w:rPr>
          <w:rFonts w:hint="eastAsia"/>
        </w:rPr>
        <w:t>国土交通大臣等が定める事故警報に基づく対策指導を実施すること。</w:t>
      </w:r>
    </w:p>
    <w:p w:rsidR="00E25D91" w:rsidRDefault="00E25D91">
      <w:pPr>
        <w:ind w:left="896" w:hanging="254"/>
        <w:rPr>
          <w:rFonts w:hAnsi="Times New Roman"/>
          <w:spacing w:val="8"/>
        </w:rPr>
      </w:pPr>
      <w:r>
        <w:t xml:space="preserve">(5) </w:t>
      </w:r>
      <w:r>
        <w:rPr>
          <w:rFonts w:hint="eastAsia"/>
        </w:rPr>
        <w:t>事故を引き起こした乗務員に対しては、速やかに適性診断を受診させその診断結果と事故分析に基づき再発防止教育を実施すること。</w:t>
      </w:r>
    </w:p>
    <w:p w:rsidR="00E25D91" w:rsidRDefault="00E25D91">
      <w:pPr>
        <w:ind w:left="896" w:hanging="254"/>
        <w:rPr>
          <w:rFonts w:hAnsi="Times New Roman"/>
          <w:spacing w:val="8"/>
        </w:rPr>
      </w:pPr>
      <w:r>
        <w:t xml:space="preserve">(6) </w:t>
      </w:r>
      <w:r>
        <w:rPr>
          <w:rFonts w:hint="eastAsia"/>
        </w:rPr>
        <w:t>死者又は重傷者の生じた事故を引き起こした乗務員に対しては、教育指針による特別指導を実施するとともに適性診断を受診させ、当該診断結果に基づいたカウンセリングを行うとともに注意事項を具体的に指示し、再発防止教育を実施すること。</w:t>
      </w:r>
    </w:p>
    <w:p w:rsidR="00E25D91" w:rsidRDefault="00E25D91">
      <w:pPr>
        <w:ind w:left="896" w:hanging="254"/>
        <w:rPr>
          <w:rFonts w:hAnsi="Times New Roman"/>
          <w:spacing w:val="8"/>
        </w:rPr>
      </w:pPr>
      <w:r>
        <w:t xml:space="preserve">(7) </w:t>
      </w:r>
      <w:r>
        <w:rPr>
          <w:rFonts w:hint="eastAsia"/>
        </w:rPr>
        <w:t>疾病、疲労等に起因する交通事故を未然に防ぐため、衛生管理者、産業医等と協力し定期健康診断結果に基づいた注意・指導及び日頃の健康管理について指導教育を実施すること。</w:t>
      </w:r>
    </w:p>
    <w:p w:rsidR="00E25D91" w:rsidRDefault="00E25D91">
      <w:pPr>
        <w:ind w:left="896" w:hanging="254"/>
        <w:rPr>
          <w:rFonts w:hAnsi="Times New Roman"/>
          <w:spacing w:val="8"/>
        </w:rPr>
      </w:pPr>
      <w:r>
        <w:t xml:space="preserve">(8) </w:t>
      </w:r>
      <w:r>
        <w:rPr>
          <w:rFonts w:hint="eastAsia"/>
        </w:rPr>
        <w:t>安全対策の充実を図るため、所轄警察署と協力して交通事故防止講習会を計画的に開催し、事故防止に対する乗務員の意識を高揚させ交通事故の未然防止に努めること。</w:t>
      </w:r>
    </w:p>
    <w:p w:rsidR="00E25D91" w:rsidRDefault="00E25D91">
      <w:pPr>
        <w:rPr>
          <w:rFonts w:hAnsi="Times New Roman"/>
          <w:spacing w:val="8"/>
        </w:rPr>
      </w:pPr>
      <w:r>
        <w:rPr>
          <w:rFonts w:hint="eastAsia"/>
        </w:rPr>
        <w:t>（異常気象等の措置）</w:t>
      </w:r>
    </w:p>
    <w:p w:rsidR="00E25D91" w:rsidRDefault="00E25D91">
      <w:pPr>
        <w:ind w:left="768" w:hanging="766"/>
        <w:rPr>
          <w:rFonts w:hAnsi="Times New Roman"/>
          <w:spacing w:val="8"/>
        </w:rPr>
      </w:pPr>
      <w:r>
        <w:rPr>
          <w:rFonts w:hint="eastAsia"/>
        </w:rPr>
        <w:t>第</w:t>
      </w:r>
      <w:r w:rsidR="008D01FC">
        <w:t>3</w:t>
      </w:r>
      <w:r w:rsidR="00CB202A">
        <w:rPr>
          <w:rFonts w:hint="eastAsia"/>
        </w:rPr>
        <w:t>4</w:t>
      </w:r>
      <w:r>
        <w:rPr>
          <w:rFonts w:hint="eastAsia"/>
        </w:rPr>
        <w:t>条　運行管理者は、異常気象等により輸送の安全確保に支障を生じたとき、又は生ずるおそれがあるときは、次の基準により乗務員に対し、必要な指示を的確迅速に行わなければならない。</w:t>
      </w:r>
    </w:p>
    <w:p w:rsidR="00E25D91" w:rsidRDefault="00E25D91">
      <w:pPr>
        <w:ind w:left="896" w:hanging="254"/>
        <w:rPr>
          <w:rFonts w:hAnsi="Times New Roman"/>
          <w:spacing w:val="8"/>
        </w:rPr>
      </w:pPr>
      <w:r>
        <w:t xml:space="preserve">(1) </w:t>
      </w:r>
      <w:r>
        <w:rPr>
          <w:rFonts w:hint="eastAsia"/>
        </w:rPr>
        <w:t>降雨、降雪、強風、結氷等の異常気象、地震、火災等の災害あるいは鉄道事故、道路事故、暴動による交通不能等については、新聞、ラジオ、テレビ、その他の方法により早期に状況を把握し、必要な対策指示を行うこと。</w:t>
      </w:r>
    </w:p>
    <w:p w:rsidR="00E25D91" w:rsidRDefault="00E25D91">
      <w:pPr>
        <w:ind w:left="896" w:hanging="254"/>
        <w:rPr>
          <w:rFonts w:hAnsi="Times New Roman"/>
          <w:spacing w:val="8"/>
        </w:rPr>
      </w:pPr>
      <w:r>
        <w:t xml:space="preserve">(2) </w:t>
      </w:r>
      <w:r>
        <w:rPr>
          <w:rFonts w:hint="eastAsia"/>
        </w:rPr>
        <w:t>積雪及び路面結氷等で運行に危険を伴う場合は、運行を中止すること。</w:t>
      </w:r>
    </w:p>
    <w:p w:rsidR="00E25D91" w:rsidRDefault="00E25D91">
      <w:pPr>
        <w:ind w:left="768" w:hanging="254"/>
        <w:rPr>
          <w:rFonts w:hAnsi="Times New Roman"/>
          <w:spacing w:val="8"/>
        </w:rPr>
      </w:pPr>
      <w:r>
        <w:rPr>
          <w:rFonts w:hint="eastAsia"/>
        </w:rPr>
        <w:t>２　運行管理者は、気象状況、道路状況など必要な情報を迅速、確実に把握できるよう、気象台、警察署、消防署等の関係機関との連絡方法を確立しておかなければならない。</w:t>
      </w:r>
    </w:p>
    <w:p w:rsidR="00E25D91" w:rsidRDefault="00E25D91">
      <w:pPr>
        <w:ind w:left="768" w:hanging="254"/>
        <w:rPr>
          <w:rFonts w:hAnsi="Times New Roman"/>
          <w:spacing w:val="8"/>
        </w:rPr>
      </w:pPr>
      <w:r>
        <w:rPr>
          <w:rFonts w:hint="eastAsia"/>
        </w:rPr>
        <w:t>３　運行管理者は、異常気象時等において運行の中断を行う場合における乗務員との連絡方法など緊急連絡体制を明確にしておかなければならない。</w:t>
      </w:r>
    </w:p>
    <w:p w:rsidR="00E25D91" w:rsidRDefault="00E25D91">
      <w:pPr>
        <w:rPr>
          <w:rFonts w:hAnsi="Times New Roman"/>
          <w:spacing w:val="8"/>
        </w:rPr>
      </w:pPr>
      <w:r>
        <w:rPr>
          <w:rFonts w:hint="eastAsia"/>
        </w:rPr>
        <w:t>（避難訓練等）</w:t>
      </w:r>
    </w:p>
    <w:p w:rsidR="00E25D91" w:rsidRDefault="00E25D91">
      <w:pPr>
        <w:ind w:left="768" w:hanging="766"/>
        <w:rPr>
          <w:rFonts w:hAnsi="Times New Roman"/>
          <w:spacing w:val="8"/>
        </w:rPr>
      </w:pPr>
      <w:r>
        <w:rPr>
          <w:rFonts w:hint="eastAsia"/>
        </w:rPr>
        <w:t>第</w:t>
      </w:r>
      <w:r w:rsidR="008D01FC">
        <w:t>3</w:t>
      </w:r>
      <w:r w:rsidR="00CB202A">
        <w:rPr>
          <w:rFonts w:hint="eastAsia"/>
        </w:rPr>
        <w:t>5</w:t>
      </w:r>
      <w:r>
        <w:rPr>
          <w:rFonts w:hint="eastAsia"/>
        </w:rPr>
        <w:t>条　運行管理者は、営業所、車庫、施設内及び事業用自動車が運行中の火災、震災等の非常の場合に備え、安全管理者及び防火管理者等と連携して定期防災訓練計画の樹立に参画し、消火訓練、避難訓練等の実施に努めなければならない。</w:t>
      </w:r>
    </w:p>
    <w:p w:rsidR="00E25D91" w:rsidRDefault="00E25D91">
      <w:pPr>
        <w:rPr>
          <w:rFonts w:hAnsi="Times New Roman"/>
          <w:spacing w:val="8"/>
        </w:rPr>
      </w:pPr>
      <w:r>
        <w:rPr>
          <w:rFonts w:hint="eastAsia"/>
        </w:rPr>
        <w:t>（附　則）</w:t>
      </w:r>
    </w:p>
    <w:p w:rsidR="00E25D91" w:rsidRDefault="00E25D91">
      <w:pPr>
        <w:rPr>
          <w:rFonts w:hAnsi="Times New Roman"/>
          <w:spacing w:val="8"/>
        </w:rPr>
      </w:pPr>
      <w:r>
        <w:rPr>
          <w:rFonts w:hint="eastAsia"/>
        </w:rPr>
        <w:t xml:space="preserve">　　本規程は、</w:t>
      </w:r>
      <w:r w:rsidR="000360D0">
        <w:rPr>
          <w:rFonts w:hint="eastAsia"/>
        </w:rPr>
        <w:t>令和</w:t>
      </w:r>
      <w:r>
        <w:rPr>
          <w:rFonts w:hint="eastAsia"/>
        </w:rPr>
        <w:t xml:space="preserve">　　年　　月　　日から実施する。</w:t>
      </w:r>
    </w:p>
    <w:p w:rsidR="00E25D91" w:rsidRDefault="00E25D91">
      <w:pPr>
        <w:rPr>
          <w:rFonts w:hAnsi="Times New Roman"/>
          <w:spacing w:val="8"/>
        </w:rPr>
      </w:pPr>
      <w:r>
        <w:rPr>
          <w:rFonts w:hint="eastAsia"/>
        </w:rPr>
        <w:t xml:space="preserve">　</w:t>
      </w:r>
    </w:p>
    <w:p w:rsidR="00E25D91" w:rsidRPr="0098699D" w:rsidRDefault="00E25D91">
      <w:pPr>
        <w:rPr>
          <w:rFonts w:ascii="ＪＳＰゴシック" w:eastAsia="ＪＳＰゴシック" w:hAnsi="Times New Roman"/>
          <w:spacing w:val="8"/>
        </w:rPr>
      </w:pPr>
      <w:r>
        <w:br w:type="page"/>
      </w:r>
      <w:r w:rsidRPr="0098699D">
        <w:rPr>
          <w:rFonts w:ascii="ＪＳＰゴシック" w:eastAsia="ＪＳＰゴシック" w:hint="eastAsia"/>
        </w:rPr>
        <w:t xml:space="preserve">様式１　　　　　　</w:t>
      </w:r>
      <w:r w:rsidRPr="0098699D">
        <w:rPr>
          <w:rFonts w:ascii="ＪＳＰゴシック" w:eastAsia="ＪＳＰゴシック" w:hAnsi="Times New Roman" w:hint="eastAsia"/>
          <w:bCs/>
          <w:spacing w:val="2"/>
          <w:sz w:val="28"/>
          <w:szCs w:val="28"/>
        </w:rPr>
        <w:t>乗務員台帳・労働者名簿</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1"/>
        <w:gridCol w:w="2692"/>
        <w:gridCol w:w="1152"/>
        <w:gridCol w:w="2435"/>
      </w:tblGrid>
      <w:tr w:rsidR="004F6D81" w:rsidRPr="0098699D">
        <w:trPr>
          <w:trHeight w:val="720"/>
        </w:trPr>
        <w:tc>
          <w:tcPr>
            <w:tcW w:w="3031" w:type="dxa"/>
            <w:tcBorders>
              <w:top w:val="nil"/>
              <w:left w:val="nil"/>
              <w:bottom w:val="single" w:sz="4" w:space="0" w:color="auto"/>
              <w:right w:val="single" w:sz="4" w:space="0" w:color="auto"/>
            </w:tcBorders>
          </w:tcPr>
          <w:p w:rsidR="004F6D81" w:rsidRPr="0098699D" w:rsidRDefault="004F6D81" w:rsidP="004F6D81">
            <w:pPr>
              <w:kinsoku w:val="0"/>
              <w:overflowPunct w:val="0"/>
              <w:spacing w:line="238" w:lineRule="atLeast"/>
              <w:jc w:val="right"/>
              <w:rPr>
                <w:rFonts w:ascii="ＪＳＰゴシック" w:eastAsia="ＪＳＰゴシック" w:hAnsi="Times New Roman"/>
              </w:rPr>
            </w:pPr>
          </w:p>
        </w:tc>
        <w:tc>
          <w:tcPr>
            <w:tcW w:w="2692" w:type="dxa"/>
            <w:tcBorders>
              <w:top w:val="single" w:sz="4" w:space="0" w:color="auto"/>
              <w:left w:val="single" w:sz="4" w:space="0" w:color="auto"/>
              <w:bottom w:val="single" w:sz="4" w:space="0" w:color="auto"/>
              <w:right w:val="single" w:sz="4" w:space="0" w:color="000000"/>
            </w:tcBorders>
          </w:tcPr>
          <w:p w:rsidR="004F6D81" w:rsidRPr="0098699D" w:rsidRDefault="004F6D81" w:rsidP="004F6D81">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事業者の氏名又は名称</w:t>
            </w:r>
          </w:p>
        </w:tc>
        <w:tc>
          <w:tcPr>
            <w:tcW w:w="3587" w:type="dxa"/>
            <w:gridSpan w:val="2"/>
            <w:tcBorders>
              <w:top w:val="single" w:sz="4" w:space="0" w:color="auto"/>
              <w:left w:val="single" w:sz="4" w:space="0" w:color="000000"/>
              <w:bottom w:val="single" w:sz="4" w:space="0" w:color="auto"/>
              <w:right w:val="single" w:sz="4" w:space="0" w:color="auto"/>
            </w:tcBorders>
          </w:tcPr>
          <w:p w:rsidR="004F6D81" w:rsidRPr="0098699D" w:rsidRDefault="004F6D81">
            <w:pPr>
              <w:kinsoku w:val="0"/>
              <w:overflowPunct w:val="0"/>
              <w:spacing w:line="238" w:lineRule="atLeast"/>
              <w:rPr>
                <w:rFonts w:ascii="ＪＳＰゴシック" w:eastAsia="ＪＳＰゴシック" w:hAnsi="Times New Roman"/>
              </w:rPr>
            </w:pPr>
          </w:p>
        </w:tc>
      </w:tr>
      <w:tr w:rsidR="004F6D81" w:rsidRPr="0098699D">
        <w:trPr>
          <w:cantSplit/>
          <w:trHeight w:val="480"/>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作成番号　　　　　号</w:t>
            </w:r>
          </w:p>
        </w:tc>
        <w:tc>
          <w:tcPr>
            <w:tcW w:w="3844" w:type="dxa"/>
            <w:gridSpan w:val="2"/>
            <w:tcBorders>
              <w:top w:val="single" w:sz="4" w:space="0" w:color="auto"/>
              <w:left w:val="single" w:sz="4" w:space="0" w:color="auto"/>
              <w:right w:val="single" w:sz="12" w:space="0" w:color="000000"/>
            </w:tcBorders>
          </w:tcPr>
          <w:p w:rsidR="004F6D81" w:rsidRPr="0098699D" w:rsidRDefault="004F6D8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作成年月日　　年　　月　　日</w:t>
            </w:r>
          </w:p>
        </w:tc>
        <w:tc>
          <w:tcPr>
            <w:tcW w:w="2435" w:type="dxa"/>
            <w:vMerge w:val="restart"/>
            <w:tcBorders>
              <w:top w:val="single" w:sz="4" w:space="0" w:color="auto"/>
              <w:left w:val="single" w:sz="4" w:space="0" w:color="000000"/>
              <w:right w:val="single" w:sz="4" w:space="0" w:color="auto"/>
            </w:tcBorders>
          </w:tcPr>
          <w:p w:rsidR="004F6D81" w:rsidRPr="0098699D" w:rsidRDefault="004F6D81">
            <w:pPr>
              <w:kinsoku w:val="0"/>
              <w:overflowPunct w:val="0"/>
              <w:spacing w:line="238" w:lineRule="atLeast"/>
              <w:rPr>
                <w:rFonts w:ascii="ＪＳＰゴシック" w:eastAsia="ＪＳＰゴシック" w:hAnsi="Times New Roman"/>
                <w:spacing w:val="8"/>
              </w:rPr>
            </w:pPr>
          </w:p>
          <w:p w:rsidR="004F6D81" w:rsidRPr="0098699D" w:rsidRDefault="004F6D8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写</w:t>
            </w:r>
          </w:p>
          <w:p w:rsidR="004F6D81" w:rsidRPr="0098699D" w:rsidRDefault="004F6D8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真</w:t>
            </w:r>
          </w:p>
          <w:p w:rsidR="004F6D81" w:rsidRPr="0098699D" w:rsidRDefault="004F6D81">
            <w:pPr>
              <w:kinsoku w:val="0"/>
              <w:overflowPunct w:val="0"/>
              <w:spacing w:line="238" w:lineRule="atLeast"/>
              <w:rPr>
                <w:rFonts w:ascii="ＪＳＰゴシック" w:eastAsia="ＪＳＰゴシック" w:hAnsi="Times New Roman"/>
                <w:spacing w:val="8"/>
              </w:rPr>
            </w:pPr>
          </w:p>
          <w:p w:rsidR="004F6D81" w:rsidRPr="0098699D" w:rsidRDefault="004F6D8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上三分身脱帽</w:t>
            </w:r>
          </w:p>
          <w:p w:rsidR="004F6D81" w:rsidRPr="0098699D" w:rsidRDefault="004F6D81">
            <w:pPr>
              <w:kinsoku w:val="0"/>
              <w:overflowPunct w:val="0"/>
              <w:spacing w:line="238" w:lineRule="atLeast"/>
              <w:rPr>
                <w:rFonts w:ascii="ＪＳＰゴシック" w:eastAsia="ＪＳＰゴシック" w:hAnsi="Times New Roman"/>
                <w:spacing w:val="8"/>
              </w:rPr>
            </w:pPr>
          </w:p>
          <w:p w:rsidR="004F6D81" w:rsidRPr="0098699D" w:rsidRDefault="004F6D8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６ヶ月以内撮影</w:t>
            </w:r>
          </w:p>
        </w:tc>
      </w:tr>
      <w:tr w:rsidR="004F6D81" w:rsidRPr="0098699D">
        <w:trPr>
          <w:cantSplit/>
          <w:trHeight w:val="480"/>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運転者の氏名</w:t>
            </w:r>
          </w:p>
        </w:tc>
        <w:tc>
          <w:tcPr>
            <w:tcW w:w="3844" w:type="dxa"/>
            <w:gridSpan w:val="2"/>
            <w:tcBorders>
              <w:top w:val="single" w:sz="4" w:space="0" w:color="000000"/>
              <w:left w:val="single" w:sz="4" w:space="0" w:color="auto"/>
              <w:right w:val="single" w:sz="4" w:space="0" w:color="000000"/>
            </w:tcBorders>
          </w:tcPr>
          <w:p w:rsidR="004F6D81" w:rsidRPr="0098699D" w:rsidRDefault="004F6D81">
            <w:pPr>
              <w:kinsoku w:val="0"/>
              <w:overflowPunct w:val="0"/>
              <w:spacing w:line="238" w:lineRule="atLeast"/>
              <w:rPr>
                <w:rFonts w:ascii="ＪＳＰゴシック" w:eastAsia="ＪＳＰゴシック" w:hAnsi="Times New Roman"/>
              </w:rPr>
            </w:pPr>
          </w:p>
        </w:tc>
        <w:tc>
          <w:tcPr>
            <w:tcW w:w="2435" w:type="dxa"/>
            <w:vMerge/>
            <w:tcBorders>
              <w:left w:val="single" w:sz="4" w:space="0" w:color="000000"/>
              <w:right w:val="single" w:sz="4" w:space="0" w:color="auto"/>
            </w:tcBorders>
          </w:tcPr>
          <w:p w:rsidR="004F6D81" w:rsidRPr="0098699D" w:rsidRDefault="004F6D81">
            <w:pPr>
              <w:rPr>
                <w:rFonts w:ascii="ＪＳＰゴシック" w:eastAsia="ＪＳＰゴシック" w:hAnsi="Times New Roman"/>
              </w:rPr>
            </w:pPr>
          </w:p>
        </w:tc>
      </w:tr>
      <w:tr w:rsidR="004F6D81" w:rsidRPr="0098699D">
        <w:trPr>
          <w:cantSplit/>
          <w:trHeight w:val="480"/>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生年月日・性別</w:t>
            </w:r>
          </w:p>
        </w:tc>
        <w:tc>
          <w:tcPr>
            <w:tcW w:w="3844" w:type="dxa"/>
            <w:gridSpan w:val="2"/>
            <w:tcBorders>
              <w:top w:val="single" w:sz="4" w:space="0" w:color="000000"/>
              <w:left w:val="single" w:sz="4" w:space="0" w:color="auto"/>
              <w:right w:val="single" w:sz="4" w:space="0" w:color="000000"/>
            </w:tcBorders>
          </w:tcPr>
          <w:p w:rsidR="004F6D81" w:rsidRPr="0098699D" w:rsidRDefault="004F6D8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日生　男・女</w:t>
            </w:r>
          </w:p>
        </w:tc>
        <w:tc>
          <w:tcPr>
            <w:tcW w:w="2435" w:type="dxa"/>
            <w:vMerge/>
            <w:tcBorders>
              <w:left w:val="single" w:sz="4" w:space="0" w:color="000000"/>
              <w:right w:val="single" w:sz="4" w:space="0" w:color="auto"/>
            </w:tcBorders>
          </w:tcPr>
          <w:p w:rsidR="004F6D81" w:rsidRPr="0098699D" w:rsidRDefault="004F6D81">
            <w:pPr>
              <w:rPr>
                <w:rFonts w:ascii="ＪＳＰゴシック" w:eastAsia="ＪＳＰゴシック" w:hAnsi="Times New Roman"/>
              </w:rPr>
            </w:pPr>
          </w:p>
        </w:tc>
      </w:tr>
      <w:tr w:rsidR="004F6D81" w:rsidRPr="0098699D">
        <w:trPr>
          <w:cantSplit/>
          <w:trHeight w:val="480"/>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雇用年月日</w:t>
            </w:r>
          </w:p>
        </w:tc>
        <w:tc>
          <w:tcPr>
            <w:tcW w:w="3844" w:type="dxa"/>
            <w:gridSpan w:val="2"/>
            <w:tcBorders>
              <w:top w:val="single" w:sz="4" w:space="0" w:color="000000"/>
              <w:left w:val="single" w:sz="4" w:space="0" w:color="auto"/>
              <w:right w:val="single" w:sz="4" w:space="0" w:color="000000"/>
            </w:tcBorders>
          </w:tcPr>
          <w:p w:rsidR="004F6D81" w:rsidRPr="0098699D" w:rsidRDefault="004F6D8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2435" w:type="dxa"/>
            <w:vMerge/>
            <w:tcBorders>
              <w:left w:val="single" w:sz="4" w:space="0" w:color="000000"/>
              <w:right w:val="single" w:sz="4" w:space="0" w:color="auto"/>
            </w:tcBorders>
          </w:tcPr>
          <w:p w:rsidR="004F6D81" w:rsidRPr="0098699D" w:rsidRDefault="004F6D81">
            <w:pPr>
              <w:rPr>
                <w:rFonts w:ascii="ＪＳＰゴシック" w:eastAsia="ＪＳＰゴシック" w:hAnsi="Times New Roman"/>
              </w:rPr>
            </w:pPr>
          </w:p>
        </w:tc>
      </w:tr>
      <w:tr w:rsidR="004F6D81" w:rsidRPr="0098699D">
        <w:trPr>
          <w:cantSplit/>
          <w:trHeight w:val="480"/>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運転者の選任年月日</w:t>
            </w:r>
          </w:p>
        </w:tc>
        <w:tc>
          <w:tcPr>
            <w:tcW w:w="3844" w:type="dxa"/>
            <w:gridSpan w:val="2"/>
            <w:tcBorders>
              <w:top w:val="single" w:sz="4" w:space="0" w:color="000000"/>
              <w:left w:val="single" w:sz="4" w:space="0" w:color="auto"/>
              <w:right w:val="single" w:sz="4" w:space="0" w:color="000000"/>
            </w:tcBorders>
          </w:tcPr>
          <w:p w:rsidR="004F6D81" w:rsidRPr="0098699D" w:rsidRDefault="004F6D8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2435" w:type="dxa"/>
            <w:vMerge/>
            <w:tcBorders>
              <w:left w:val="single" w:sz="4" w:space="0" w:color="000000"/>
              <w:right w:val="single" w:sz="4" w:space="0" w:color="auto"/>
            </w:tcBorders>
          </w:tcPr>
          <w:p w:rsidR="004F6D81" w:rsidRPr="0098699D" w:rsidRDefault="004F6D81">
            <w:pPr>
              <w:rPr>
                <w:rFonts w:ascii="ＪＳＰゴシック" w:eastAsia="ＪＳＰゴシック" w:hAnsi="Times New Roman"/>
              </w:rPr>
            </w:pPr>
          </w:p>
        </w:tc>
      </w:tr>
      <w:tr w:rsidR="004F6D81" w:rsidRPr="0098699D">
        <w:trPr>
          <w:cantSplit/>
          <w:trHeight w:val="337"/>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position w:val="-14"/>
              </w:rPr>
              <w:t>現住所</w:t>
            </w:r>
          </w:p>
        </w:tc>
        <w:tc>
          <w:tcPr>
            <w:tcW w:w="6279" w:type="dxa"/>
            <w:gridSpan w:val="3"/>
            <w:tcBorders>
              <w:top w:val="single" w:sz="4" w:space="0" w:color="000000"/>
              <w:left w:val="single" w:sz="4" w:space="0" w:color="auto"/>
              <w:right w:val="single" w:sz="4" w:space="0" w:color="auto"/>
            </w:tcBorders>
          </w:tcPr>
          <w:p w:rsidR="004F6D81" w:rsidRPr="0098699D" w:rsidRDefault="004F6D8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w:t>
            </w:r>
            <w:r w:rsidRPr="0098699D">
              <w:rPr>
                <w:rFonts w:ascii="ＪＳＰゴシック" w:eastAsia="ＪＳＰゴシック" w:hint="eastAsia"/>
                <w:position w:val="-6"/>
                <w:sz w:val="20"/>
                <w:szCs w:val="20"/>
              </w:rPr>
              <w:t>ＴＥＬ　　　（　　　）</w:t>
            </w:r>
          </w:p>
        </w:tc>
      </w:tr>
      <w:tr w:rsidR="001D22DC" w:rsidRPr="0098699D">
        <w:trPr>
          <w:cantSplit/>
          <w:trHeight w:val="401"/>
        </w:trPr>
        <w:tc>
          <w:tcPr>
            <w:tcW w:w="3031" w:type="dxa"/>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position w:val="-14"/>
              </w:rPr>
              <w:t>緊急時等連絡先</w:t>
            </w: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w:t>
            </w:r>
            <w:r w:rsidRPr="0098699D">
              <w:rPr>
                <w:rFonts w:ascii="ＪＳＰゴシック" w:eastAsia="ＪＳＰゴシック" w:hint="eastAsia"/>
                <w:position w:val="-6"/>
                <w:sz w:val="20"/>
                <w:szCs w:val="20"/>
              </w:rPr>
              <w:t>ＴＥＬ　　　（　　　）</w:t>
            </w:r>
          </w:p>
        </w:tc>
      </w:tr>
      <w:tr w:rsidR="001D22DC" w:rsidRPr="0098699D">
        <w:trPr>
          <w:cantSplit/>
          <w:trHeight w:val="720"/>
        </w:trPr>
        <w:tc>
          <w:tcPr>
            <w:tcW w:w="3031" w:type="dxa"/>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spacing w:val="8"/>
              </w:rPr>
            </w:pPr>
            <w:r w:rsidRPr="0098699D">
              <w:rPr>
                <w:rFonts w:ascii="ＪＳＰゴシック" w:eastAsia="ＪＳＰゴシック" w:hint="eastAsia"/>
              </w:rPr>
              <w:t>運転者証登録番号</w:t>
            </w:r>
          </w:p>
          <w:p w:rsidR="001D22DC" w:rsidRPr="0098699D" w:rsidRDefault="001D22DC">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及び新規登録年月日</w:t>
            </w:r>
          </w:p>
        </w:tc>
        <w:tc>
          <w:tcPr>
            <w:tcW w:w="2692" w:type="dxa"/>
            <w:tcBorders>
              <w:top w:val="single" w:sz="4" w:space="0" w:color="000000"/>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3587" w:type="dxa"/>
            <w:gridSpan w:val="2"/>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spacing w:val="8"/>
              </w:rPr>
            </w:pPr>
          </w:p>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position w:val="-14"/>
              </w:rPr>
              <w:t xml:space="preserve">         年　　月　　日</w:t>
            </w:r>
          </w:p>
        </w:tc>
      </w:tr>
      <w:tr w:rsidR="001D22DC" w:rsidRPr="0098699D">
        <w:trPr>
          <w:cantSplit/>
          <w:trHeight w:val="480"/>
        </w:trPr>
        <w:tc>
          <w:tcPr>
            <w:tcW w:w="3031" w:type="dxa"/>
            <w:vMerge w:val="restart"/>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spacing w:val="8"/>
              </w:rPr>
            </w:pPr>
          </w:p>
          <w:p w:rsidR="001D22DC" w:rsidRPr="0098699D" w:rsidRDefault="001D22DC">
            <w:pPr>
              <w:kinsoku w:val="0"/>
              <w:overflowPunct w:val="0"/>
              <w:spacing w:line="238" w:lineRule="atLeast"/>
              <w:rPr>
                <w:rFonts w:ascii="ＪＳＰゴシック" w:eastAsia="ＪＳＰゴシック" w:hAnsi="Times New Roman"/>
                <w:spacing w:val="8"/>
              </w:rPr>
            </w:pPr>
          </w:p>
          <w:p w:rsidR="001D22DC" w:rsidRPr="0098699D" w:rsidRDefault="001D22DC">
            <w:pPr>
              <w:kinsoku w:val="0"/>
              <w:overflowPunct w:val="0"/>
              <w:spacing w:line="238" w:lineRule="atLeast"/>
              <w:rPr>
                <w:rFonts w:ascii="ＪＳＰゴシック" w:eastAsia="ＪＳＰゴシック" w:hAnsi="Times New Roman"/>
                <w:spacing w:val="8"/>
              </w:rPr>
            </w:pPr>
            <w:r w:rsidRPr="0098699D">
              <w:rPr>
                <w:rFonts w:ascii="ＪＳＰゴシック" w:eastAsia="ＪＳＰゴシック" w:hint="eastAsia"/>
                <w:position w:val="-14"/>
              </w:rPr>
              <w:t>運転免許の種類</w:t>
            </w:r>
          </w:p>
          <w:p w:rsidR="001D22DC" w:rsidRPr="0098699D" w:rsidRDefault="001D22DC">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position w:val="-14"/>
              </w:rPr>
              <w:t>及び取得年月日</w:t>
            </w:r>
          </w:p>
        </w:tc>
        <w:tc>
          <w:tcPr>
            <w:tcW w:w="2692" w:type="dxa"/>
            <w:tcBorders>
              <w:top w:val="single" w:sz="4" w:space="0" w:color="000000"/>
              <w:left w:val="single" w:sz="4" w:space="0" w:color="auto"/>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普通第一種免許</w:t>
            </w:r>
          </w:p>
        </w:tc>
        <w:tc>
          <w:tcPr>
            <w:tcW w:w="3587" w:type="dxa"/>
            <w:gridSpan w:val="2"/>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r>
      <w:tr w:rsidR="001D22DC" w:rsidRPr="0098699D">
        <w:trPr>
          <w:cantSplit/>
          <w:trHeight w:val="480"/>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rPr>
            </w:pPr>
          </w:p>
        </w:tc>
        <w:tc>
          <w:tcPr>
            <w:tcW w:w="2692" w:type="dxa"/>
            <w:tcBorders>
              <w:top w:val="single" w:sz="4" w:space="0" w:color="000000"/>
              <w:left w:val="single" w:sz="4" w:space="0" w:color="auto"/>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普通第二種免許</w:t>
            </w:r>
          </w:p>
        </w:tc>
        <w:tc>
          <w:tcPr>
            <w:tcW w:w="3587" w:type="dxa"/>
            <w:gridSpan w:val="2"/>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r>
      <w:tr w:rsidR="001D22DC" w:rsidRPr="0098699D">
        <w:trPr>
          <w:cantSplit/>
          <w:trHeight w:val="480"/>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rPr>
            </w:pPr>
          </w:p>
        </w:tc>
        <w:tc>
          <w:tcPr>
            <w:tcW w:w="2692" w:type="dxa"/>
            <w:tcBorders>
              <w:top w:val="single" w:sz="4" w:space="0" w:color="000000"/>
              <w:left w:val="single" w:sz="4" w:space="0" w:color="auto"/>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大型第二種免許</w:t>
            </w:r>
          </w:p>
        </w:tc>
        <w:tc>
          <w:tcPr>
            <w:tcW w:w="3587" w:type="dxa"/>
            <w:gridSpan w:val="2"/>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r>
      <w:tr w:rsidR="001D22DC" w:rsidRPr="0098699D">
        <w:trPr>
          <w:cantSplit/>
          <w:trHeight w:val="720"/>
        </w:trPr>
        <w:tc>
          <w:tcPr>
            <w:tcW w:w="3031" w:type="dxa"/>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spacing w:val="8"/>
              </w:rPr>
            </w:pPr>
            <w:r w:rsidRPr="0098699D">
              <w:rPr>
                <w:rFonts w:ascii="ＪＳＰゴシック" w:eastAsia="ＪＳＰゴシック" w:hint="eastAsia"/>
              </w:rPr>
              <w:t>運転免許証番号</w:t>
            </w:r>
          </w:p>
          <w:p w:rsidR="001D22DC" w:rsidRPr="0098699D" w:rsidRDefault="001D22DC">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及び運転免許の条件</w:t>
            </w:r>
          </w:p>
        </w:tc>
        <w:tc>
          <w:tcPr>
            <w:tcW w:w="2692" w:type="dxa"/>
            <w:tcBorders>
              <w:top w:val="single" w:sz="4" w:space="0" w:color="000000"/>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3587" w:type="dxa"/>
            <w:gridSpan w:val="2"/>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321"/>
        </w:trPr>
        <w:tc>
          <w:tcPr>
            <w:tcW w:w="3031" w:type="dxa"/>
            <w:vMerge w:val="restart"/>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spacing w:val="8"/>
              </w:rPr>
            </w:pPr>
          </w:p>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運転免許証の有効期間</w:t>
            </w: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 xml:space="preserve">　年　　月　　日から  　　年　　月　　日</w:t>
            </w:r>
          </w:p>
        </w:tc>
      </w:tr>
      <w:tr w:rsidR="001D22DC" w:rsidRPr="0098699D">
        <w:trPr>
          <w:cantSplit/>
          <w:trHeight w:val="383"/>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 xml:space="preserve">　年　　月　　日から  　　年　　月　　日</w:t>
            </w:r>
          </w:p>
        </w:tc>
      </w:tr>
      <w:tr w:rsidR="001D22DC" w:rsidRPr="0098699D">
        <w:trPr>
          <w:cantSplit/>
          <w:trHeight w:val="275"/>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 xml:space="preserve">　年　　月　　日から  　　年　　月　　日</w:t>
            </w:r>
          </w:p>
        </w:tc>
      </w:tr>
      <w:tr w:rsidR="001D22DC" w:rsidRPr="0098699D">
        <w:trPr>
          <w:cantSplit/>
          <w:trHeight w:val="351"/>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 xml:space="preserve">　年　　月　　日から  　　年　　月　　日</w:t>
            </w:r>
          </w:p>
        </w:tc>
      </w:tr>
      <w:tr w:rsidR="001D22DC" w:rsidRPr="0098699D">
        <w:trPr>
          <w:cantSplit/>
          <w:trHeight w:val="271"/>
        </w:trPr>
        <w:tc>
          <w:tcPr>
            <w:tcW w:w="3031" w:type="dxa"/>
            <w:vMerge w:val="restart"/>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spacing w:val="8"/>
              </w:rPr>
            </w:pPr>
          </w:p>
          <w:p w:rsidR="001D22DC" w:rsidRPr="0098699D" w:rsidRDefault="001D22DC">
            <w:pPr>
              <w:kinsoku w:val="0"/>
              <w:overflowPunct w:val="0"/>
              <w:spacing w:line="238" w:lineRule="atLeast"/>
              <w:rPr>
                <w:rFonts w:ascii="ＪＳＰゴシック" w:eastAsia="ＪＳＰゴシック" w:hAnsi="Times New Roman"/>
                <w:spacing w:val="8"/>
              </w:rPr>
            </w:pPr>
          </w:p>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履歴</w:t>
            </w: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月から  　　年　　月</w:t>
            </w:r>
          </w:p>
        </w:tc>
      </w:tr>
      <w:tr w:rsidR="001D22DC" w:rsidRPr="0098699D">
        <w:trPr>
          <w:cantSplit/>
          <w:trHeight w:val="347"/>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月から  　　年　　月</w:t>
            </w:r>
          </w:p>
        </w:tc>
      </w:tr>
      <w:tr w:rsidR="001D22DC" w:rsidRPr="0098699D">
        <w:trPr>
          <w:cantSplit/>
          <w:trHeight w:val="280"/>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月から  　　年　　月</w:t>
            </w:r>
          </w:p>
        </w:tc>
      </w:tr>
      <w:tr w:rsidR="001D22DC" w:rsidRPr="0098699D">
        <w:trPr>
          <w:cantSplit/>
          <w:trHeight w:val="343"/>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月から  　　年　　月</w:t>
            </w:r>
          </w:p>
        </w:tc>
      </w:tr>
      <w:tr w:rsidR="001D22DC" w:rsidRPr="0098699D">
        <w:trPr>
          <w:cantSplit/>
          <w:trHeight w:val="235"/>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月から  　　年　　月</w:t>
            </w:r>
          </w:p>
        </w:tc>
      </w:tr>
      <w:tr w:rsidR="001D22DC" w:rsidRPr="0098699D">
        <w:trPr>
          <w:cantSplit/>
          <w:trHeight w:val="480"/>
        </w:trPr>
        <w:tc>
          <w:tcPr>
            <w:tcW w:w="3031" w:type="dxa"/>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運転経歴</w:t>
            </w: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spacing w:val="-6"/>
              </w:rPr>
              <w:t>大型・普通・小型・その</w:t>
            </w:r>
            <w:r w:rsidRPr="0098699D">
              <w:rPr>
                <w:rFonts w:ascii="ＪＳＰゴシック" w:eastAsia="ＪＳＰゴシック" w:hint="eastAsia"/>
              </w:rPr>
              <w:t>他（　 　　　） 　年 　ヶ月</w:t>
            </w:r>
          </w:p>
        </w:tc>
      </w:tr>
      <w:tr w:rsidR="004F6D81" w:rsidRPr="0098699D">
        <w:trPr>
          <w:cantSplit/>
          <w:trHeight w:val="720"/>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rPr>
                <w:rFonts w:ascii="ＪＳＰゴシック" w:eastAsia="ＪＳＰゴシック" w:hAnsi="Times New Roman"/>
                <w:spacing w:val="8"/>
              </w:rPr>
            </w:pPr>
            <w:r w:rsidRPr="0098699D">
              <w:rPr>
                <w:rFonts w:ascii="ＪＳＰゴシック" w:eastAsia="ＪＳＰゴシック" w:hint="eastAsia"/>
              </w:rPr>
              <w:t>運転者解任年月日</w:t>
            </w:r>
          </w:p>
          <w:p w:rsidR="004F6D81" w:rsidRPr="0098699D" w:rsidRDefault="004F6D81">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（解任の理由）※朱書</w:t>
            </w:r>
          </w:p>
        </w:tc>
        <w:tc>
          <w:tcPr>
            <w:tcW w:w="6279" w:type="dxa"/>
            <w:gridSpan w:val="3"/>
            <w:tcBorders>
              <w:top w:val="single" w:sz="4" w:space="0" w:color="000000"/>
              <w:left w:val="single" w:sz="4" w:space="0" w:color="auto"/>
              <w:right w:val="single" w:sz="4" w:space="0" w:color="auto"/>
            </w:tcBorders>
          </w:tcPr>
          <w:p w:rsidR="004F6D81" w:rsidRPr="0098699D" w:rsidRDefault="004F6D8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position w:val="-14"/>
              </w:rPr>
              <w:t xml:space="preserve">　     　年　　月　　日(                      )</w:t>
            </w:r>
          </w:p>
        </w:tc>
      </w:tr>
      <w:tr w:rsidR="001D22DC" w:rsidRPr="0098699D">
        <w:trPr>
          <w:cantSplit/>
          <w:trHeight w:val="480"/>
        </w:trPr>
        <w:tc>
          <w:tcPr>
            <w:tcW w:w="3031" w:type="dxa"/>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退職年月日（退職事由）</w:t>
            </w: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                      )</w:t>
            </w:r>
          </w:p>
        </w:tc>
      </w:tr>
      <w:tr w:rsidR="004F6D81" w:rsidRPr="0098699D">
        <w:trPr>
          <w:cantSplit/>
          <w:trHeight w:val="1260"/>
        </w:trPr>
        <w:tc>
          <w:tcPr>
            <w:tcW w:w="3031" w:type="dxa"/>
            <w:tcBorders>
              <w:top w:val="single" w:sz="4" w:space="0" w:color="auto"/>
              <w:left w:val="single" w:sz="4" w:space="0" w:color="auto"/>
              <w:bottom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備考</w:t>
            </w:r>
          </w:p>
          <w:p w:rsidR="004F6D81" w:rsidRPr="0098699D" w:rsidRDefault="004F6D81">
            <w:pPr>
              <w:kinsoku w:val="0"/>
              <w:overflowPunct w:val="0"/>
              <w:spacing w:line="238" w:lineRule="atLeast"/>
              <w:rPr>
                <w:rFonts w:ascii="ＪＳＰゴシック" w:eastAsia="ＪＳＰゴシック" w:hAnsi="Times New Roman"/>
                <w:spacing w:val="8"/>
              </w:rPr>
            </w:pPr>
            <w:r w:rsidRPr="0098699D">
              <w:rPr>
                <w:rFonts w:ascii="ＪＳＰゴシック" w:eastAsia="ＪＳＰゴシック" w:hint="eastAsia"/>
                <w:sz w:val="20"/>
                <w:szCs w:val="20"/>
              </w:rPr>
              <w:t>（乗務員証の再作成の有無</w:t>
            </w:r>
          </w:p>
          <w:p w:rsidR="004F6D81" w:rsidRPr="0098699D" w:rsidRDefault="004F6D81">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sz w:val="20"/>
                <w:szCs w:val="20"/>
              </w:rPr>
              <w:t>家族・通勤状況等）</w:t>
            </w:r>
          </w:p>
        </w:tc>
        <w:tc>
          <w:tcPr>
            <w:tcW w:w="6279" w:type="dxa"/>
            <w:gridSpan w:val="3"/>
            <w:tcBorders>
              <w:top w:val="single" w:sz="4" w:space="0" w:color="000000"/>
              <w:left w:val="single" w:sz="4" w:space="0" w:color="auto"/>
              <w:bottom w:val="single" w:sz="4" w:space="0" w:color="auto"/>
              <w:right w:val="single" w:sz="4" w:space="0" w:color="auto"/>
            </w:tcBorders>
          </w:tcPr>
          <w:p w:rsidR="004F6D81" w:rsidRPr="0098699D" w:rsidRDefault="004F6D81">
            <w:pPr>
              <w:kinsoku w:val="0"/>
              <w:overflowPunct w:val="0"/>
              <w:spacing w:line="238" w:lineRule="atLeast"/>
              <w:rPr>
                <w:rFonts w:ascii="ＪＳＰゴシック" w:eastAsia="ＪＳＰゴシック" w:hAnsi="Times New Roman"/>
              </w:rPr>
            </w:pPr>
          </w:p>
        </w:tc>
      </w:tr>
    </w:tbl>
    <w:p w:rsidR="00E25D91" w:rsidRPr="0098699D" w:rsidRDefault="00E25D91">
      <w:pPr>
        <w:rPr>
          <w:rFonts w:ascii="ＪＳＰゴシック" w:eastAsia="ＪＳＰゴシック" w:hAnsi="Times New Roman"/>
          <w:spacing w:val="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10"/>
        <w:gridCol w:w="1025"/>
        <w:gridCol w:w="1409"/>
        <w:gridCol w:w="385"/>
        <w:gridCol w:w="256"/>
        <w:gridCol w:w="256"/>
        <w:gridCol w:w="641"/>
        <w:gridCol w:w="1281"/>
        <w:gridCol w:w="1922"/>
      </w:tblGrid>
      <w:tr w:rsidR="00E25D91" w:rsidRPr="0098699D">
        <w:trPr>
          <w:cantSplit/>
          <w:trHeight w:val="324"/>
        </w:trPr>
        <w:tc>
          <w:tcPr>
            <w:tcW w:w="512" w:type="dxa"/>
            <w:vMerge w:val="restart"/>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健</w:t>
            </w: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康</w:t>
            </w: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診</w:t>
            </w:r>
          </w:p>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断</w:t>
            </w:r>
          </w:p>
        </w:tc>
        <w:tc>
          <w:tcPr>
            <w:tcW w:w="2435"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受診年月日</w:t>
            </w:r>
          </w:p>
        </w:tc>
        <w:tc>
          <w:tcPr>
            <w:tcW w:w="1794"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所見等</w:t>
            </w:r>
          </w:p>
        </w:tc>
        <w:tc>
          <w:tcPr>
            <w:tcW w:w="2434" w:type="dxa"/>
            <w:gridSpan w:val="4"/>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受診年月日</w:t>
            </w:r>
          </w:p>
        </w:tc>
        <w:tc>
          <w:tcPr>
            <w:tcW w:w="1922" w:type="dxa"/>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所見等</w:t>
            </w:r>
          </w:p>
        </w:tc>
      </w:tr>
      <w:tr w:rsidR="00E25D91" w:rsidRPr="0098699D">
        <w:trPr>
          <w:cantSplit/>
          <w:trHeight w:val="266"/>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202"/>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279"/>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357"/>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293"/>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w:t>
            </w:r>
            <w:r w:rsidR="0072617E" w:rsidRPr="0098699D">
              <w:rPr>
                <w:rFonts w:ascii="ＪＳＰゴシック" w:eastAsia="ＪＳＰゴシック" w:hint="eastAsia"/>
              </w:rPr>
              <w:t xml:space="preserve">　</w:t>
            </w:r>
            <w:r w:rsidRPr="0098699D">
              <w:rPr>
                <w:rFonts w:ascii="ＪＳＰゴシック" w:eastAsia="ＪＳＰゴシック" w:hint="eastAsia"/>
              </w:rPr>
              <w:t>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371"/>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293"/>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393"/>
        </w:trPr>
        <w:tc>
          <w:tcPr>
            <w:tcW w:w="512" w:type="dxa"/>
            <w:vMerge w:val="restart"/>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特</w:t>
            </w: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別</w:t>
            </w: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指</w:t>
            </w:r>
          </w:p>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導</w:t>
            </w:r>
          </w:p>
        </w:tc>
        <w:tc>
          <w:tcPr>
            <w:tcW w:w="2435"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実施年月日</w:t>
            </w:r>
          </w:p>
        </w:tc>
        <w:tc>
          <w:tcPr>
            <w:tcW w:w="1794"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内容等</w:t>
            </w:r>
          </w:p>
        </w:tc>
        <w:tc>
          <w:tcPr>
            <w:tcW w:w="2434" w:type="dxa"/>
            <w:gridSpan w:val="4"/>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実施年月日</w:t>
            </w:r>
          </w:p>
        </w:tc>
        <w:tc>
          <w:tcPr>
            <w:tcW w:w="1922" w:type="dxa"/>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内容等</w:t>
            </w:r>
          </w:p>
        </w:tc>
      </w:tr>
      <w:tr w:rsidR="00E25D91" w:rsidRPr="0098699D">
        <w:trPr>
          <w:cantSplit/>
          <w:trHeight w:val="306"/>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w:t>
            </w:r>
            <w:r w:rsidR="0072617E" w:rsidRPr="0098699D">
              <w:rPr>
                <w:rFonts w:ascii="ＪＳＰゴシック" w:eastAsia="ＪＳＰゴシック" w:hint="eastAsia"/>
              </w:rPr>
              <w:t xml:space="preserve">　</w:t>
            </w:r>
            <w:r w:rsidRPr="0098699D">
              <w:rPr>
                <w:rFonts w:ascii="ＪＳＰゴシック" w:eastAsia="ＪＳＰゴシック" w:hint="eastAsia"/>
              </w:rPr>
              <w:t>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369"/>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275"/>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480"/>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8585" w:type="dxa"/>
            <w:gridSpan w:val="9"/>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spacing w:val="-10"/>
                <w:sz w:val="20"/>
                <w:szCs w:val="20"/>
              </w:rPr>
              <w:t>※指導の内容（初任者、高齢者、事故惹起者）</w:t>
            </w:r>
          </w:p>
        </w:tc>
      </w:tr>
      <w:tr w:rsidR="00E25D91" w:rsidRPr="0098699D">
        <w:trPr>
          <w:cantSplit/>
          <w:trHeight w:val="237"/>
        </w:trPr>
        <w:tc>
          <w:tcPr>
            <w:tcW w:w="512" w:type="dxa"/>
            <w:vMerge w:val="restart"/>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position w:val="-14"/>
              </w:rPr>
              <w:t>適</w:t>
            </w:r>
          </w:p>
          <w:p w:rsidR="00E25D91" w:rsidRPr="0098699D" w:rsidRDefault="00E25D91">
            <w:pPr>
              <w:kinsoku w:val="0"/>
              <w:overflowPunct w:val="0"/>
              <w:spacing w:line="238" w:lineRule="atLeast"/>
              <w:jc w:val="center"/>
              <w:rPr>
                <w:rFonts w:ascii="ＪＳＰゴシック" w:eastAsia="ＪＳＰゴシック" w:hAnsi="Times New Roman"/>
                <w:spacing w:val="8"/>
              </w:rPr>
            </w:pP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position w:val="-14"/>
              </w:rPr>
              <w:t>性</w:t>
            </w:r>
          </w:p>
          <w:p w:rsidR="00E25D91" w:rsidRPr="0098699D" w:rsidRDefault="00E25D91">
            <w:pPr>
              <w:kinsoku w:val="0"/>
              <w:overflowPunct w:val="0"/>
              <w:spacing w:line="238" w:lineRule="atLeast"/>
              <w:rPr>
                <w:rFonts w:ascii="ＪＳＰゴシック" w:eastAsia="ＪＳＰゴシック" w:hAnsi="Times New Roman"/>
                <w:spacing w:val="8"/>
              </w:rPr>
            </w:pP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position w:val="-14"/>
              </w:rPr>
              <w:t>診</w:t>
            </w:r>
          </w:p>
          <w:p w:rsidR="00E25D91" w:rsidRPr="0098699D" w:rsidRDefault="00E25D91">
            <w:pPr>
              <w:kinsoku w:val="0"/>
              <w:overflowPunct w:val="0"/>
              <w:spacing w:line="238" w:lineRule="atLeast"/>
              <w:jc w:val="center"/>
              <w:rPr>
                <w:rFonts w:ascii="ＪＳＰゴシック" w:eastAsia="ＪＳＰゴシック" w:hAnsi="Times New Roman"/>
                <w:spacing w:val="8"/>
              </w:rPr>
            </w:pPr>
          </w:p>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position w:val="-14"/>
              </w:rPr>
              <w:t>断</w:t>
            </w:r>
          </w:p>
        </w:tc>
        <w:tc>
          <w:tcPr>
            <w:tcW w:w="1410" w:type="dxa"/>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診断の種類</w:t>
            </w:r>
          </w:p>
        </w:tc>
        <w:tc>
          <w:tcPr>
            <w:tcW w:w="2434"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受診年月日</w:t>
            </w:r>
          </w:p>
        </w:tc>
        <w:tc>
          <w:tcPr>
            <w:tcW w:w="1538" w:type="dxa"/>
            <w:gridSpan w:val="4"/>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実施機関名</w:t>
            </w:r>
          </w:p>
        </w:tc>
        <w:tc>
          <w:tcPr>
            <w:tcW w:w="3203" w:type="dxa"/>
            <w:gridSpan w:val="2"/>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診断結果の所見</w:t>
            </w:r>
          </w:p>
        </w:tc>
      </w:tr>
      <w:tr w:rsidR="00E25D91" w:rsidRPr="0098699D">
        <w:trPr>
          <w:cantSplit/>
          <w:trHeight w:val="271"/>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1410" w:type="dxa"/>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538"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3203" w:type="dxa"/>
            <w:gridSpan w:val="2"/>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205"/>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1410" w:type="dxa"/>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538"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3203" w:type="dxa"/>
            <w:gridSpan w:val="2"/>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267"/>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1410" w:type="dxa"/>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538"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3203" w:type="dxa"/>
            <w:gridSpan w:val="2"/>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187"/>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1410" w:type="dxa"/>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538"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3203" w:type="dxa"/>
            <w:gridSpan w:val="2"/>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339"/>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1410" w:type="dxa"/>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43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1538"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3203" w:type="dxa"/>
            <w:gridSpan w:val="2"/>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480"/>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8585" w:type="dxa"/>
            <w:gridSpan w:val="9"/>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spacing w:val="-10"/>
                <w:sz w:val="20"/>
                <w:szCs w:val="20"/>
              </w:rPr>
              <w:t>※診断の種類（初任診断、適齢診断（６５才以上）、特定診断Ⅰ．Ⅱ</w:t>
            </w:r>
            <w:r w:rsidRPr="0098699D">
              <w:rPr>
                <w:rFonts w:ascii="ＪＳＰゴシック" w:eastAsia="ＪＳＰゴシック" w:hint="eastAsia"/>
                <w:sz w:val="20"/>
                <w:szCs w:val="20"/>
              </w:rPr>
              <w:t>）</w:t>
            </w:r>
          </w:p>
        </w:tc>
      </w:tr>
      <w:tr w:rsidR="00E25D91" w:rsidRPr="0098699D">
        <w:trPr>
          <w:cantSplit/>
          <w:trHeight w:val="275"/>
        </w:trPr>
        <w:tc>
          <w:tcPr>
            <w:tcW w:w="512" w:type="dxa"/>
            <w:vMerge w:val="restart"/>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position w:val="-14"/>
              </w:rPr>
              <w:t>自</w:t>
            </w: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position w:val="-14"/>
              </w:rPr>
              <w:t>動</w:t>
            </w: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position w:val="-14"/>
              </w:rPr>
              <w:t>車</w:t>
            </w: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position w:val="-14"/>
              </w:rPr>
              <w:t>事</w:t>
            </w: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position w:val="-14"/>
              </w:rPr>
              <w:t>故</w:t>
            </w:r>
          </w:p>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position w:val="-14"/>
              </w:rPr>
              <w:t>歴</w:t>
            </w:r>
          </w:p>
        </w:tc>
        <w:tc>
          <w:tcPr>
            <w:tcW w:w="2435"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発生年月日</w:t>
            </w:r>
          </w:p>
        </w:tc>
        <w:tc>
          <w:tcPr>
            <w:tcW w:w="2050" w:type="dxa"/>
            <w:gridSpan w:val="3"/>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事故台帳番号</w:t>
            </w:r>
          </w:p>
        </w:tc>
        <w:tc>
          <w:tcPr>
            <w:tcW w:w="4100" w:type="dxa"/>
            <w:gridSpan w:val="4"/>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事故の概要（損害の程度を含む）</w:t>
            </w:r>
          </w:p>
        </w:tc>
      </w:tr>
      <w:tr w:rsidR="00E25D91" w:rsidRPr="0098699D">
        <w:trPr>
          <w:cantSplit/>
          <w:trHeight w:val="343"/>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2050" w:type="dxa"/>
            <w:gridSpan w:val="3"/>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4100" w:type="dxa"/>
            <w:gridSpan w:val="4"/>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263"/>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2050" w:type="dxa"/>
            <w:gridSpan w:val="3"/>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4100" w:type="dxa"/>
            <w:gridSpan w:val="4"/>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269"/>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2050" w:type="dxa"/>
            <w:gridSpan w:val="3"/>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4100" w:type="dxa"/>
            <w:gridSpan w:val="4"/>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331"/>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2050" w:type="dxa"/>
            <w:gridSpan w:val="3"/>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4100" w:type="dxa"/>
            <w:gridSpan w:val="4"/>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720"/>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8585" w:type="dxa"/>
            <w:gridSpan w:val="9"/>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spacing w:val="-16"/>
                <w:sz w:val="20"/>
                <w:szCs w:val="20"/>
              </w:rPr>
              <w:t>※第二当事者以下と直ちに判断できない場合は保留する旨を付して記載し、後に結果とその根拠の書</w:t>
            </w:r>
            <w:r w:rsidRPr="0098699D">
              <w:rPr>
                <w:rFonts w:ascii="ＪＳＰゴシック" w:eastAsia="ＪＳＰゴシック" w:hint="eastAsia"/>
                <w:sz w:val="20"/>
                <w:szCs w:val="20"/>
              </w:rPr>
              <w:t xml:space="preserve">類　</w:t>
            </w:r>
            <w:r w:rsidRPr="0098699D">
              <w:rPr>
                <w:rFonts w:ascii="ＪＳＰゴシック" w:eastAsia="ＪＳＰゴシック" w:hint="eastAsia"/>
                <w:spacing w:val="-16"/>
                <w:sz w:val="20"/>
                <w:szCs w:val="20"/>
              </w:rPr>
              <w:t>を添付する</w:t>
            </w:r>
            <w:r w:rsidRPr="0098699D">
              <w:rPr>
                <w:rFonts w:ascii="ＪＳＰゴシック" w:eastAsia="ＪＳＰゴシック" w:hint="eastAsia"/>
                <w:sz w:val="20"/>
                <w:szCs w:val="20"/>
              </w:rPr>
              <w:t>。</w:t>
            </w:r>
          </w:p>
        </w:tc>
      </w:tr>
      <w:tr w:rsidR="00E25D91" w:rsidRPr="0098699D">
        <w:trPr>
          <w:cantSplit/>
          <w:trHeight w:val="296"/>
        </w:trPr>
        <w:tc>
          <w:tcPr>
            <w:tcW w:w="512" w:type="dxa"/>
            <w:vMerge w:val="restart"/>
            <w:tcBorders>
              <w:top w:val="single" w:sz="4" w:space="0" w:color="auto"/>
              <w:left w:val="single" w:sz="4" w:space="0" w:color="auto"/>
              <w:right w:val="single" w:sz="4" w:space="0" w:color="000000"/>
            </w:tcBorders>
          </w:tcPr>
          <w:p w:rsidR="00E25D91" w:rsidRPr="0098699D" w:rsidRDefault="003127F9">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 xml:space="preserve">　</w:t>
            </w:r>
            <w:r w:rsidR="00E25D91" w:rsidRPr="0098699D">
              <w:rPr>
                <w:rFonts w:ascii="ＪＳＰゴシック" w:eastAsia="ＪＳＰゴシック" w:hint="eastAsia"/>
              </w:rPr>
              <w:t>交</w:t>
            </w: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通</w:t>
            </w: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違</w:t>
            </w:r>
          </w:p>
          <w:p w:rsidR="00E25D91" w:rsidRPr="0098699D" w:rsidRDefault="00E25D91">
            <w:pPr>
              <w:kinsoku w:val="0"/>
              <w:overflowPunct w:val="0"/>
              <w:spacing w:line="238" w:lineRule="atLeast"/>
              <w:jc w:val="center"/>
              <w:rPr>
                <w:rFonts w:ascii="ＪＳＰゴシック" w:eastAsia="ＪＳＰゴシック" w:hAnsi="Times New Roman"/>
                <w:spacing w:val="8"/>
              </w:rPr>
            </w:pPr>
            <w:r w:rsidRPr="0098699D">
              <w:rPr>
                <w:rFonts w:ascii="ＪＳＰゴシック" w:eastAsia="ＪＳＰゴシック" w:hint="eastAsia"/>
              </w:rPr>
              <w:t>反</w:t>
            </w:r>
          </w:p>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歴</w:t>
            </w:r>
          </w:p>
        </w:tc>
        <w:tc>
          <w:tcPr>
            <w:tcW w:w="2435"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違反年月日</w:t>
            </w:r>
          </w:p>
        </w:tc>
        <w:tc>
          <w:tcPr>
            <w:tcW w:w="2306" w:type="dxa"/>
            <w:gridSpan w:val="4"/>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場所</w:t>
            </w:r>
          </w:p>
        </w:tc>
        <w:tc>
          <w:tcPr>
            <w:tcW w:w="3844" w:type="dxa"/>
            <w:gridSpan w:val="3"/>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違反・事故の種別</w:t>
            </w:r>
          </w:p>
        </w:tc>
      </w:tr>
      <w:tr w:rsidR="00E25D91" w:rsidRPr="0098699D">
        <w:trPr>
          <w:cantSplit/>
          <w:trHeight w:val="349"/>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2306"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3844" w:type="dxa"/>
            <w:gridSpan w:val="3"/>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269"/>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2306"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3844" w:type="dxa"/>
            <w:gridSpan w:val="3"/>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331"/>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年　　月　　日</w:t>
            </w:r>
          </w:p>
        </w:tc>
        <w:tc>
          <w:tcPr>
            <w:tcW w:w="2306"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3844" w:type="dxa"/>
            <w:gridSpan w:val="3"/>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409"/>
        </w:trPr>
        <w:tc>
          <w:tcPr>
            <w:tcW w:w="512" w:type="dxa"/>
            <w:vMerge/>
            <w:tcBorders>
              <w:left w:val="single" w:sz="4" w:space="0" w:color="auto"/>
              <w:bottom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8585" w:type="dxa"/>
            <w:gridSpan w:val="9"/>
            <w:tcBorders>
              <w:top w:val="single" w:sz="4" w:space="0" w:color="000000"/>
              <w:left w:val="single" w:sz="4" w:space="0" w:color="000000"/>
              <w:bottom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spacing w:val="-10"/>
                <w:sz w:val="20"/>
                <w:szCs w:val="20"/>
              </w:rPr>
              <w:t>※道路交通法第１０８条の３４の規定による通知を受けた場</w:t>
            </w:r>
            <w:r w:rsidRPr="0098699D">
              <w:rPr>
                <w:rFonts w:ascii="ＪＳＰゴシック" w:eastAsia="ＪＳＰゴシック" w:hint="eastAsia"/>
                <w:sz w:val="20"/>
                <w:szCs w:val="20"/>
              </w:rPr>
              <w:t>合</w:t>
            </w:r>
          </w:p>
        </w:tc>
      </w:tr>
    </w:tbl>
    <w:p w:rsidR="00E25D91" w:rsidRPr="0098699D" w:rsidRDefault="00E25D91">
      <w:pPr>
        <w:rPr>
          <w:rFonts w:ascii="ＪＳＰゴシック" w:eastAsia="ＪＳＰゴシック"/>
        </w:rPr>
      </w:pPr>
    </w:p>
    <w:p w:rsidR="00E25D91" w:rsidRPr="0098699D" w:rsidRDefault="00E25D91">
      <w:pPr>
        <w:rPr>
          <w:rFonts w:ascii="ＪＳＰゴシック" w:eastAsia="ＪＳＰゴシック" w:hAnsi="Times New Roman"/>
        </w:rPr>
      </w:pPr>
      <w:r w:rsidRPr="0098699D">
        <w:rPr>
          <w:rFonts w:ascii="ＪＳＰゴシック" w:eastAsia="ＪＳＰゴシック" w:hint="eastAsia"/>
        </w:rPr>
        <w:br w:type="page"/>
        <w:t xml:space="preserve">様式２　　</w:t>
      </w:r>
      <w:r w:rsidRPr="0098699D">
        <w:rPr>
          <w:rFonts w:ascii="ＪＳＰゴシック" w:eastAsia="ＪＳＰゴシック" w:hAnsi="Times New Roman" w:hint="eastAsia"/>
          <w:bCs/>
          <w:sz w:val="30"/>
          <w:szCs w:val="30"/>
        </w:rPr>
        <w:t>苦情処理簿</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
        <w:gridCol w:w="979"/>
        <w:gridCol w:w="3458"/>
        <w:gridCol w:w="360"/>
        <w:gridCol w:w="840"/>
        <w:gridCol w:w="161"/>
        <w:gridCol w:w="918"/>
        <w:gridCol w:w="600"/>
        <w:gridCol w:w="479"/>
        <w:gridCol w:w="1080"/>
      </w:tblGrid>
      <w:tr w:rsidR="00E25D91" w:rsidRPr="0098699D">
        <w:trPr>
          <w:trHeight w:val="480"/>
        </w:trPr>
        <w:tc>
          <w:tcPr>
            <w:tcW w:w="4876" w:type="dxa"/>
            <w:gridSpan w:val="3"/>
            <w:tcBorders>
              <w:top w:val="nil"/>
              <w:left w:val="nil"/>
              <w:bottom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c>
          <w:tcPr>
            <w:tcW w:w="1200" w:type="dxa"/>
            <w:gridSpan w:val="2"/>
            <w:tcBorders>
              <w:top w:val="single" w:sz="4" w:space="0" w:color="auto"/>
              <w:left w:val="single" w:sz="4" w:space="0" w:color="auto"/>
              <w:bottom w:val="single" w:sz="4" w:space="0" w:color="auto"/>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回　覧</w:t>
            </w:r>
          </w:p>
        </w:tc>
        <w:tc>
          <w:tcPr>
            <w:tcW w:w="1079" w:type="dxa"/>
            <w:gridSpan w:val="2"/>
            <w:tcBorders>
              <w:top w:val="single" w:sz="4" w:space="0" w:color="auto"/>
              <w:left w:val="single" w:sz="4" w:space="0" w:color="auto"/>
              <w:bottom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c>
          <w:tcPr>
            <w:tcW w:w="1080" w:type="dxa"/>
            <w:tcBorders>
              <w:top w:val="single" w:sz="4" w:space="0" w:color="auto"/>
              <w:left w:val="single" w:sz="4" w:space="0" w:color="auto"/>
              <w:bottom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1D22DC" w:rsidRPr="0098699D">
        <w:trPr>
          <w:cantSplit/>
          <w:trHeight w:val="480"/>
        </w:trPr>
        <w:tc>
          <w:tcPr>
            <w:tcW w:w="1418" w:type="dxa"/>
            <w:gridSpan w:val="2"/>
            <w:tcBorders>
              <w:top w:val="single" w:sz="4" w:space="0" w:color="auto"/>
              <w:left w:val="single" w:sz="4" w:space="0" w:color="auto"/>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受 付 日</w:t>
            </w:r>
          </w:p>
        </w:tc>
        <w:tc>
          <w:tcPr>
            <w:tcW w:w="5737" w:type="dxa"/>
            <w:gridSpan w:val="5"/>
            <w:tcBorders>
              <w:top w:val="single" w:sz="4" w:space="0" w:color="auto"/>
              <w:left w:val="single" w:sz="4" w:space="0" w:color="000000"/>
              <w:right w:val="single" w:sz="12" w:space="0" w:color="000000"/>
            </w:tcBorders>
          </w:tcPr>
          <w:p w:rsidR="001D22DC" w:rsidRPr="0098699D" w:rsidRDefault="00404B68">
            <w:pPr>
              <w:kinsoku w:val="0"/>
              <w:overflowPunct w:val="0"/>
              <w:spacing w:line="238" w:lineRule="atLeast"/>
              <w:rPr>
                <w:rFonts w:ascii="ＪＳＰゴシック" w:eastAsia="ＪＳＰゴシック" w:hAnsi="Times New Roman"/>
              </w:rPr>
            </w:pPr>
            <w:r>
              <w:rPr>
                <w:rFonts w:ascii="ＪＳＰゴシック" w:eastAsia="ＪＳＰゴシック" w:hint="eastAsia"/>
              </w:rPr>
              <w:t>令和</w:t>
            </w:r>
            <w:r w:rsidR="001D22DC" w:rsidRPr="0098699D">
              <w:rPr>
                <w:rFonts w:ascii="ＪＳＰゴシック" w:eastAsia="ＪＳＰゴシック" w:hint="eastAsia"/>
              </w:rPr>
              <w:t xml:space="preserve">　　年　　月　　日（　 ）　　時　　分</w:t>
            </w:r>
          </w:p>
        </w:tc>
        <w:tc>
          <w:tcPr>
            <w:tcW w:w="600" w:type="dxa"/>
            <w:vMerge w:val="restart"/>
            <w:tcBorders>
              <w:top w:val="single" w:sz="4" w:space="0" w:color="auto"/>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受付   者名</w:t>
            </w:r>
          </w:p>
        </w:tc>
        <w:tc>
          <w:tcPr>
            <w:tcW w:w="1559" w:type="dxa"/>
            <w:gridSpan w:val="2"/>
            <w:vMerge w:val="restart"/>
            <w:tcBorders>
              <w:top w:val="single" w:sz="4" w:space="0" w:color="auto"/>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480"/>
        </w:trPr>
        <w:tc>
          <w:tcPr>
            <w:tcW w:w="1418" w:type="dxa"/>
            <w:gridSpan w:val="2"/>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申出方法</w:t>
            </w:r>
          </w:p>
        </w:tc>
        <w:tc>
          <w:tcPr>
            <w:tcW w:w="5737" w:type="dxa"/>
            <w:gridSpan w:val="5"/>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spacing w:val="-8"/>
                <w:sz w:val="22"/>
                <w:szCs w:val="22"/>
              </w:rPr>
              <w:t>電話・</w:t>
            </w:r>
            <w:r w:rsidRPr="0098699D">
              <w:rPr>
                <w:rFonts w:ascii="ＪＳＰゴシック" w:eastAsia="ＪＳＰゴシック" w:hint="eastAsia"/>
                <w:spacing w:val="-4"/>
                <w:sz w:val="22"/>
                <w:szCs w:val="22"/>
              </w:rPr>
              <w:t>FAX</w:t>
            </w:r>
            <w:r w:rsidRPr="0098699D">
              <w:rPr>
                <w:rFonts w:ascii="ＪＳＰゴシック" w:eastAsia="ＪＳＰゴシック" w:hint="eastAsia"/>
                <w:spacing w:val="-8"/>
                <w:sz w:val="22"/>
                <w:szCs w:val="22"/>
              </w:rPr>
              <w:t xml:space="preserve">・来訪・伝言・文書・面談・その他（　　　　　　</w:t>
            </w:r>
            <w:r w:rsidRPr="0098699D">
              <w:rPr>
                <w:rFonts w:ascii="ＪＳＰゴシック" w:eastAsia="ＪＳＰゴシック" w:hint="eastAsia"/>
                <w:sz w:val="22"/>
                <w:szCs w:val="22"/>
              </w:rPr>
              <w:t>）</w:t>
            </w:r>
          </w:p>
        </w:tc>
        <w:tc>
          <w:tcPr>
            <w:tcW w:w="600" w:type="dxa"/>
            <w:vMerge/>
            <w:tcBorders>
              <w:left w:val="single" w:sz="4" w:space="0" w:color="000000"/>
              <w:right w:val="single" w:sz="4" w:space="0" w:color="000000"/>
            </w:tcBorders>
          </w:tcPr>
          <w:p w:rsidR="001D22DC" w:rsidRPr="0098699D" w:rsidRDefault="001D22DC">
            <w:pPr>
              <w:rPr>
                <w:rFonts w:ascii="ＪＳＰゴシック" w:eastAsia="ＪＳＰゴシック" w:hAnsi="Times New Roman"/>
              </w:rPr>
            </w:pPr>
          </w:p>
        </w:tc>
        <w:tc>
          <w:tcPr>
            <w:tcW w:w="1559" w:type="dxa"/>
            <w:gridSpan w:val="2"/>
            <w:vMerge/>
            <w:tcBorders>
              <w:left w:val="single" w:sz="4" w:space="0" w:color="000000"/>
              <w:right w:val="single" w:sz="4" w:space="0" w:color="auto"/>
            </w:tcBorders>
          </w:tcPr>
          <w:p w:rsidR="001D22DC" w:rsidRPr="0098699D" w:rsidRDefault="001D22DC">
            <w:pPr>
              <w:rPr>
                <w:rFonts w:ascii="ＪＳＰゴシック" w:eastAsia="ＪＳＰゴシック" w:hAnsi="Times New Roman"/>
              </w:rPr>
            </w:pPr>
          </w:p>
        </w:tc>
      </w:tr>
      <w:tr w:rsidR="001D22DC" w:rsidRPr="0098699D">
        <w:trPr>
          <w:cantSplit/>
          <w:trHeight w:val="489"/>
        </w:trPr>
        <w:tc>
          <w:tcPr>
            <w:tcW w:w="439" w:type="dxa"/>
            <w:vMerge w:val="restart"/>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申出者</w:t>
            </w:r>
          </w:p>
        </w:tc>
        <w:tc>
          <w:tcPr>
            <w:tcW w:w="979" w:type="dxa"/>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氏 名</w:t>
            </w:r>
          </w:p>
        </w:tc>
        <w:tc>
          <w:tcPr>
            <w:tcW w:w="3458" w:type="dxa"/>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p w:rsidR="001D22DC" w:rsidRPr="0098699D" w:rsidRDefault="001D22DC">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（男・女）</w:t>
            </w:r>
          </w:p>
        </w:tc>
        <w:tc>
          <w:tcPr>
            <w:tcW w:w="360" w:type="dxa"/>
            <w:vMerge w:val="restart"/>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電 話</w:t>
            </w:r>
          </w:p>
        </w:tc>
        <w:tc>
          <w:tcPr>
            <w:tcW w:w="1001"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自 宅</w:t>
            </w:r>
          </w:p>
        </w:tc>
        <w:tc>
          <w:tcPr>
            <w:tcW w:w="3077" w:type="dxa"/>
            <w:gridSpan w:val="4"/>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480"/>
        </w:trPr>
        <w:tc>
          <w:tcPr>
            <w:tcW w:w="439" w:type="dxa"/>
            <w:vMerge/>
            <w:tcBorders>
              <w:left w:val="single" w:sz="4" w:space="0" w:color="auto"/>
              <w:right w:val="single" w:sz="4" w:space="0" w:color="000000"/>
            </w:tcBorders>
          </w:tcPr>
          <w:p w:rsidR="001D22DC" w:rsidRPr="0098699D" w:rsidRDefault="001D22DC">
            <w:pPr>
              <w:rPr>
                <w:rFonts w:ascii="ＪＳＰゴシック" w:eastAsia="ＪＳＰゴシック" w:hAnsi="Times New Roman"/>
              </w:rPr>
            </w:pPr>
          </w:p>
        </w:tc>
        <w:tc>
          <w:tcPr>
            <w:tcW w:w="979" w:type="dxa"/>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職 業</w:t>
            </w:r>
          </w:p>
        </w:tc>
        <w:tc>
          <w:tcPr>
            <w:tcW w:w="3458" w:type="dxa"/>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360" w:type="dxa"/>
            <w:vMerge/>
            <w:tcBorders>
              <w:left w:val="single" w:sz="4" w:space="0" w:color="000000"/>
              <w:right w:val="single" w:sz="4" w:space="0" w:color="000000"/>
            </w:tcBorders>
          </w:tcPr>
          <w:p w:rsidR="001D22DC" w:rsidRPr="0098699D" w:rsidRDefault="001D22DC">
            <w:pPr>
              <w:rPr>
                <w:rFonts w:ascii="ＪＳＰゴシック" w:eastAsia="ＪＳＰゴシック" w:hAnsi="Times New Roman"/>
              </w:rPr>
            </w:pPr>
          </w:p>
        </w:tc>
        <w:tc>
          <w:tcPr>
            <w:tcW w:w="1001"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勤務先</w:t>
            </w:r>
          </w:p>
        </w:tc>
        <w:tc>
          <w:tcPr>
            <w:tcW w:w="3077" w:type="dxa"/>
            <w:gridSpan w:val="4"/>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435"/>
        </w:trPr>
        <w:tc>
          <w:tcPr>
            <w:tcW w:w="439" w:type="dxa"/>
            <w:vMerge/>
            <w:tcBorders>
              <w:left w:val="single" w:sz="4" w:space="0" w:color="auto"/>
              <w:right w:val="single" w:sz="4" w:space="0" w:color="000000"/>
            </w:tcBorders>
          </w:tcPr>
          <w:p w:rsidR="001D22DC" w:rsidRPr="0098699D" w:rsidRDefault="001D22DC">
            <w:pPr>
              <w:rPr>
                <w:rFonts w:ascii="ＪＳＰゴシック" w:eastAsia="ＪＳＰゴシック" w:hAnsi="Times New Roman"/>
              </w:rPr>
            </w:pPr>
          </w:p>
        </w:tc>
        <w:tc>
          <w:tcPr>
            <w:tcW w:w="979" w:type="dxa"/>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住 所</w:t>
            </w:r>
          </w:p>
        </w:tc>
        <w:tc>
          <w:tcPr>
            <w:tcW w:w="7896" w:type="dxa"/>
            <w:gridSpan w:val="8"/>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　　－　　　）</w:t>
            </w:r>
          </w:p>
        </w:tc>
      </w:tr>
      <w:tr w:rsidR="001D22DC" w:rsidRPr="0098699D">
        <w:trPr>
          <w:cantSplit/>
          <w:trHeight w:val="480"/>
        </w:trPr>
        <w:tc>
          <w:tcPr>
            <w:tcW w:w="9314" w:type="dxa"/>
            <w:gridSpan w:val="10"/>
            <w:tcBorders>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Ansi="Times New Roman" w:hint="eastAsia"/>
                <w:bCs/>
              </w:rPr>
              <w:t>苦情の内容</w:t>
            </w:r>
            <w:r w:rsidRPr="0098699D">
              <w:rPr>
                <w:rFonts w:ascii="ＪＳＰゴシック" w:eastAsia="ＪＳＰゴシック" w:hint="eastAsia"/>
              </w:rPr>
              <w:t>：接遇・配車・運賃料金・運行経路・その他（　　　　　　）</w:t>
            </w:r>
          </w:p>
        </w:tc>
      </w:tr>
      <w:tr w:rsidR="001D22DC" w:rsidRPr="0098699D">
        <w:trPr>
          <w:cantSplit/>
          <w:trHeight w:val="48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1200" w:type="dxa"/>
            <w:gridSpan w:val="2"/>
            <w:vMerge w:val="restart"/>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旅 客 名</w:t>
            </w:r>
          </w:p>
        </w:tc>
        <w:tc>
          <w:tcPr>
            <w:tcW w:w="3238" w:type="dxa"/>
            <w:gridSpan w:val="5"/>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申出者に同じ</w:t>
            </w:r>
          </w:p>
        </w:tc>
      </w:tr>
      <w:tr w:rsidR="001D22DC" w:rsidRPr="0098699D">
        <w:trPr>
          <w:cantSplit/>
          <w:trHeight w:val="48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1200" w:type="dxa"/>
            <w:gridSpan w:val="2"/>
            <w:vMerge/>
            <w:tcBorders>
              <w:left w:val="single" w:sz="4" w:space="0" w:color="000000"/>
              <w:right w:val="single" w:sz="4" w:space="0" w:color="000000"/>
            </w:tcBorders>
          </w:tcPr>
          <w:p w:rsidR="001D22DC" w:rsidRPr="0098699D" w:rsidRDefault="001D22DC">
            <w:pPr>
              <w:rPr>
                <w:rFonts w:ascii="ＪＳＰゴシック" w:eastAsia="ＪＳＰゴシック" w:hAnsi="Times New Roman"/>
              </w:rPr>
            </w:pPr>
          </w:p>
        </w:tc>
        <w:tc>
          <w:tcPr>
            <w:tcW w:w="3238" w:type="dxa"/>
            <w:gridSpan w:val="5"/>
            <w:tcBorders>
              <w:top w:val="dashed"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48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1200"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降車日時</w:t>
            </w:r>
          </w:p>
        </w:tc>
        <w:tc>
          <w:tcPr>
            <w:tcW w:w="3238" w:type="dxa"/>
            <w:gridSpan w:val="5"/>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H     .   .　　時　 分頃</w:t>
            </w:r>
          </w:p>
        </w:tc>
      </w:tr>
      <w:tr w:rsidR="004F6D81" w:rsidRPr="0098699D">
        <w:trPr>
          <w:cantSplit/>
          <w:trHeight w:val="435"/>
        </w:trPr>
        <w:tc>
          <w:tcPr>
            <w:tcW w:w="4876" w:type="dxa"/>
            <w:gridSpan w:val="3"/>
            <w:tcBorders>
              <w:left w:val="single" w:sz="4" w:space="0" w:color="auto"/>
              <w:right w:val="single" w:sz="4" w:space="0" w:color="000000"/>
            </w:tcBorders>
          </w:tcPr>
          <w:p w:rsidR="004F6D81" w:rsidRPr="0098699D" w:rsidRDefault="004F6D81">
            <w:pPr>
              <w:kinsoku w:val="0"/>
              <w:overflowPunct w:val="0"/>
              <w:spacing w:line="238" w:lineRule="atLeast"/>
              <w:rPr>
                <w:rFonts w:ascii="ＪＳＰゴシック" w:eastAsia="ＪＳＰゴシック" w:hAnsi="Times New Roman"/>
              </w:rPr>
            </w:pPr>
          </w:p>
        </w:tc>
        <w:tc>
          <w:tcPr>
            <w:tcW w:w="1200" w:type="dxa"/>
            <w:gridSpan w:val="2"/>
            <w:vMerge w:val="restart"/>
            <w:tcBorders>
              <w:top w:val="single" w:sz="4" w:space="0" w:color="000000"/>
              <w:left w:val="single" w:sz="4" w:space="0" w:color="000000"/>
              <w:right w:val="single" w:sz="4" w:space="0" w:color="000000"/>
            </w:tcBorders>
          </w:tcPr>
          <w:p w:rsidR="004F6D81" w:rsidRPr="0098699D" w:rsidRDefault="004F6D8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乗降区間</w:t>
            </w:r>
          </w:p>
        </w:tc>
        <w:tc>
          <w:tcPr>
            <w:tcW w:w="3238" w:type="dxa"/>
            <w:gridSpan w:val="5"/>
            <w:vMerge w:val="restart"/>
            <w:tcBorders>
              <w:top w:val="single" w:sz="4" w:space="0" w:color="000000"/>
              <w:left w:val="single" w:sz="4" w:space="0" w:color="000000"/>
              <w:right w:val="single" w:sz="4" w:space="0" w:color="auto"/>
            </w:tcBorders>
          </w:tcPr>
          <w:p w:rsidR="004F6D81" w:rsidRPr="0098699D" w:rsidRDefault="004F6D81">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から</w:t>
            </w:r>
          </w:p>
        </w:tc>
      </w:tr>
      <w:tr w:rsidR="001D22DC" w:rsidRPr="0098699D">
        <w:trPr>
          <w:cantSplit/>
          <w:trHeight w:val="7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1200" w:type="dxa"/>
            <w:gridSpan w:val="2"/>
            <w:vMerge/>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3238" w:type="dxa"/>
            <w:gridSpan w:val="5"/>
            <w:vMerge/>
            <w:tcBorders>
              <w:left w:val="single" w:sz="4" w:space="0" w:color="000000"/>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rPr>
            </w:pPr>
          </w:p>
        </w:tc>
      </w:tr>
      <w:tr w:rsidR="001D22DC" w:rsidRPr="0098699D">
        <w:trPr>
          <w:cantSplit/>
          <w:trHeight w:val="38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1200" w:type="dxa"/>
            <w:gridSpan w:val="2"/>
            <w:vMerge/>
            <w:tcBorders>
              <w:left w:val="single" w:sz="4" w:space="0" w:color="000000"/>
              <w:right w:val="single" w:sz="4" w:space="0" w:color="000000"/>
            </w:tcBorders>
          </w:tcPr>
          <w:p w:rsidR="001D22DC" w:rsidRPr="0098699D" w:rsidRDefault="001D22DC">
            <w:pPr>
              <w:rPr>
                <w:rFonts w:ascii="ＪＳＰゴシック" w:eastAsia="ＪＳＰゴシック" w:hAnsi="Times New Roman"/>
              </w:rPr>
            </w:pPr>
          </w:p>
        </w:tc>
        <w:tc>
          <w:tcPr>
            <w:tcW w:w="3238" w:type="dxa"/>
            <w:gridSpan w:val="5"/>
            <w:tcBorders>
              <w:top w:val="dashed" w:sz="4" w:space="0" w:color="000000"/>
              <w:left w:val="single" w:sz="4" w:space="0" w:color="000000"/>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まで</w:t>
            </w:r>
          </w:p>
        </w:tc>
      </w:tr>
      <w:tr w:rsidR="001D22DC" w:rsidRPr="0098699D">
        <w:trPr>
          <w:cantSplit/>
          <w:trHeight w:val="48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1200"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運賃料金</w:t>
            </w:r>
          </w:p>
        </w:tc>
        <w:tc>
          <w:tcPr>
            <w:tcW w:w="3238" w:type="dxa"/>
            <w:gridSpan w:val="5"/>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円</w:t>
            </w:r>
          </w:p>
        </w:tc>
      </w:tr>
      <w:tr w:rsidR="001D22DC" w:rsidRPr="0098699D">
        <w:trPr>
          <w:cantSplit/>
          <w:trHeight w:val="48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1200"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乗務員名</w:t>
            </w:r>
          </w:p>
        </w:tc>
        <w:tc>
          <w:tcPr>
            <w:tcW w:w="3238" w:type="dxa"/>
            <w:gridSpan w:val="5"/>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72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1200"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position w:val="10"/>
                <w:sz w:val="20"/>
                <w:szCs w:val="20"/>
              </w:rPr>
              <w:t>自動車登録番号</w:t>
            </w:r>
          </w:p>
        </w:tc>
        <w:tc>
          <w:tcPr>
            <w:tcW w:w="3238" w:type="dxa"/>
            <w:gridSpan w:val="5"/>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179"/>
        </w:trPr>
        <w:tc>
          <w:tcPr>
            <w:tcW w:w="9314" w:type="dxa"/>
            <w:gridSpan w:val="10"/>
            <w:tcBorders>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Ansi="Times New Roman" w:hint="eastAsia"/>
                <w:bCs/>
              </w:rPr>
              <w:t>処理状況</w:t>
            </w:r>
            <w:r w:rsidRPr="0098699D">
              <w:rPr>
                <w:rFonts w:ascii="ＪＳＰゴシック" w:eastAsia="ＪＳＰゴシック" w:hAnsi="ＭＳ Ｐゴシック" w:hint="eastAsia"/>
                <w:bCs/>
              </w:rPr>
              <w:t xml:space="preserve">  </w:t>
            </w:r>
            <w:r w:rsidRPr="0098699D">
              <w:rPr>
                <w:rFonts w:ascii="ＪＳＰゴシック" w:eastAsia="ＪＳＰゴシック" w:hint="eastAsia"/>
                <w:spacing w:val="-4"/>
              </w:rPr>
              <w:t xml:space="preserve">（申出者への回答：平成　　年　　月　　日、処理者氏名　　　　　　</w:t>
            </w:r>
            <w:r w:rsidRPr="0098699D">
              <w:rPr>
                <w:rFonts w:ascii="ＪＳＰゴシック" w:eastAsia="ＪＳＰゴシック" w:hint="eastAsia"/>
              </w:rPr>
              <w:t>）</w:t>
            </w:r>
          </w:p>
        </w:tc>
      </w:tr>
      <w:tr w:rsidR="001D22DC" w:rsidRPr="0098699D">
        <w:trPr>
          <w:cantSplit/>
          <w:trHeight w:val="263"/>
        </w:trPr>
        <w:tc>
          <w:tcPr>
            <w:tcW w:w="9314" w:type="dxa"/>
            <w:gridSpan w:val="10"/>
            <w:tcBorders>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原因究明の結果</w:t>
            </w:r>
          </w:p>
        </w:tc>
      </w:tr>
      <w:tr w:rsidR="001D22DC" w:rsidRPr="0098699D">
        <w:trPr>
          <w:cantSplit/>
          <w:trHeight w:val="341"/>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355"/>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290"/>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329"/>
        </w:trPr>
        <w:tc>
          <w:tcPr>
            <w:tcW w:w="9314" w:type="dxa"/>
            <w:gridSpan w:val="10"/>
            <w:tcBorders>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苦情に対する弁明の内容</w:t>
            </w:r>
          </w:p>
        </w:tc>
      </w:tr>
      <w:tr w:rsidR="001D22DC" w:rsidRPr="0098699D">
        <w:trPr>
          <w:cantSplit/>
          <w:trHeight w:val="329"/>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283"/>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345"/>
        </w:trPr>
        <w:tc>
          <w:tcPr>
            <w:tcW w:w="9314" w:type="dxa"/>
            <w:gridSpan w:val="10"/>
            <w:tcBorders>
              <w:top w:val="single" w:sz="4" w:space="0" w:color="auto"/>
              <w:left w:val="single" w:sz="4"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278"/>
        </w:trPr>
        <w:tc>
          <w:tcPr>
            <w:tcW w:w="9314" w:type="dxa"/>
            <w:gridSpan w:val="10"/>
            <w:tcBorders>
              <w:top w:val="single" w:sz="2"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151"/>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改善措置、その他参考事項</w:t>
            </w:r>
          </w:p>
        </w:tc>
      </w:tr>
      <w:tr w:rsidR="001D22DC" w:rsidRPr="0098699D">
        <w:trPr>
          <w:cantSplit/>
          <w:trHeight w:val="291"/>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331"/>
        </w:trPr>
        <w:tc>
          <w:tcPr>
            <w:tcW w:w="9314" w:type="dxa"/>
            <w:gridSpan w:val="10"/>
            <w:tcBorders>
              <w:top w:val="single" w:sz="4" w:space="0" w:color="auto"/>
              <w:left w:val="single" w:sz="4"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268"/>
        </w:trPr>
        <w:tc>
          <w:tcPr>
            <w:tcW w:w="9314" w:type="dxa"/>
            <w:gridSpan w:val="10"/>
            <w:tcBorders>
              <w:top w:val="single" w:sz="2" w:space="0" w:color="auto"/>
              <w:left w:val="single" w:sz="4" w:space="0" w:color="auto"/>
              <w:bottom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bl>
    <w:p w:rsidR="00E25D91" w:rsidRPr="0098699D" w:rsidRDefault="00E25D91">
      <w:pPr>
        <w:rPr>
          <w:rFonts w:ascii="ＪＳＰゴシック" w:eastAsia="ＪＳＰゴシック" w:hAnsi="Times New Roman"/>
        </w:rPr>
      </w:pPr>
      <w:r w:rsidRPr="0098699D">
        <w:rPr>
          <w:rFonts w:ascii="ＪＳＰゴシック" w:eastAsia="ＪＳＰゴシック" w:hint="eastAsia"/>
        </w:rPr>
        <w:br w:type="page"/>
        <w:t xml:space="preserve">様式３　　</w:t>
      </w:r>
      <w:r w:rsidRPr="0098699D">
        <w:rPr>
          <w:rFonts w:ascii="ＪＳＰゴシック" w:eastAsia="ＪＳＰゴシック" w:hAnsi="Times New Roman" w:hint="eastAsia"/>
          <w:bCs/>
          <w:sz w:val="30"/>
          <w:szCs w:val="30"/>
        </w:rPr>
        <w:t>遺失物管理台帳</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26"/>
        <w:gridCol w:w="141"/>
        <w:gridCol w:w="426"/>
        <w:gridCol w:w="567"/>
        <w:gridCol w:w="2270"/>
        <w:gridCol w:w="240"/>
        <w:gridCol w:w="239"/>
        <w:gridCol w:w="360"/>
        <w:gridCol w:w="240"/>
        <w:gridCol w:w="600"/>
        <w:gridCol w:w="20"/>
        <w:gridCol w:w="141"/>
        <w:gridCol w:w="918"/>
        <w:gridCol w:w="1079"/>
        <w:gridCol w:w="1080"/>
      </w:tblGrid>
      <w:tr w:rsidR="00E25D91" w:rsidRPr="0098699D">
        <w:trPr>
          <w:trHeight w:val="480"/>
        </w:trPr>
        <w:tc>
          <w:tcPr>
            <w:tcW w:w="4876" w:type="dxa"/>
            <w:gridSpan w:val="8"/>
            <w:tcBorders>
              <w:top w:val="nil"/>
              <w:left w:val="nil"/>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c>
          <w:tcPr>
            <w:tcW w:w="1200" w:type="dxa"/>
            <w:gridSpan w:val="3"/>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回　覧</w:t>
            </w:r>
          </w:p>
        </w:tc>
        <w:tc>
          <w:tcPr>
            <w:tcW w:w="1079" w:type="dxa"/>
            <w:gridSpan w:val="3"/>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c>
          <w:tcPr>
            <w:tcW w:w="1079" w:type="dxa"/>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c>
          <w:tcPr>
            <w:tcW w:w="1080" w:type="dxa"/>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1D22DC" w:rsidRPr="0098699D">
        <w:trPr>
          <w:cantSplit/>
          <w:trHeight w:val="480"/>
        </w:trPr>
        <w:tc>
          <w:tcPr>
            <w:tcW w:w="2127" w:type="dxa"/>
            <w:gridSpan w:val="5"/>
            <w:tcBorders>
              <w:bottom w:val="single" w:sz="2" w:space="0" w:color="auto"/>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拾得・発見日時</w:t>
            </w:r>
          </w:p>
        </w:tc>
        <w:tc>
          <w:tcPr>
            <w:tcW w:w="7187" w:type="dxa"/>
            <w:gridSpan w:val="11"/>
            <w:tcBorders>
              <w:top w:val="single" w:sz="4" w:space="0" w:color="auto"/>
              <w:left w:val="single" w:sz="4" w:space="0" w:color="000000"/>
              <w:right w:val="single" w:sz="4" w:space="0" w:color="auto"/>
            </w:tcBorders>
          </w:tcPr>
          <w:p w:rsidR="001D22DC" w:rsidRPr="0098699D" w:rsidRDefault="000360D0">
            <w:pPr>
              <w:kinsoku w:val="0"/>
              <w:overflowPunct w:val="0"/>
              <w:spacing w:line="238" w:lineRule="atLeast"/>
              <w:rPr>
                <w:rFonts w:ascii="ＪＳＰゴシック" w:eastAsia="ＪＳＰゴシック" w:hAnsi="Times New Roman"/>
              </w:rPr>
            </w:pPr>
            <w:r>
              <w:rPr>
                <w:rFonts w:ascii="ＪＳＰゴシック" w:eastAsia="ＪＳＰゴシック" w:hint="eastAsia"/>
              </w:rPr>
              <w:t>令和</w:t>
            </w:r>
            <w:r w:rsidR="001D22DC" w:rsidRPr="0098699D">
              <w:rPr>
                <w:rFonts w:ascii="ＪＳＰゴシック" w:eastAsia="ＪＳＰゴシック" w:hint="eastAsia"/>
              </w:rPr>
              <w:t xml:space="preserve">　　年　　月　　日（　　 ）　　時　　分頃</w:t>
            </w:r>
          </w:p>
        </w:tc>
      </w:tr>
      <w:tr w:rsidR="001D22DC" w:rsidRPr="0098699D">
        <w:trPr>
          <w:cantSplit/>
          <w:trHeight w:val="480"/>
        </w:trPr>
        <w:tc>
          <w:tcPr>
            <w:tcW w:w="2127" w:type="dxa"/>
            <w:gridSpan w:val="5"/>
            <w:tcBorders>
              <w:top w:val="single" w:sz="2" w:space="0" w:color="auto"/>
              <w:bottom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発見場所・地点</w:t>
            </w:r>
          </w:p>
        </w:tc>
        <w:tc>
          <w:tcPr>
            <w:tcW w:w="7187" w:type="dxa"/>
            <w:gridSpan w:val="11"/>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480"/>
        </w:trPr>
        <w:tc>
          <w:tcPr>
            <w:tcW w:w="2127" w:type="dxa"/>
            <w:gridSpan w:val="5"/>
            <w:tcBorders>
              <w:top w:val="single" w:sz="2" w:space="0" w:color="auto"/>
              <w:bottom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取扱乗務員氏名</w:t>
            </w:r>
          </w:p>
        </w:tc>
        <w:tc>
          <w:tcPr>
            <w:tcW w:w="2510"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1459" w:type="dxa"/>
            <w:gridSpan w:val="5"/>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社内受付者</w:t>
            </w:r>
          </w:p>
        </w:tc>
        <w:tc>
          <w:tcPr>
            <w:tcW w:w="3218" w:type="dxa"/>
            <w:gridSpan w:val="4"/>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480"/>
        </w:trPr>
        <w:tc>
          <w:tcPr>
            <w:tcW w:w="993" w:type="dxa"/>
            <w:gridSpan w:val="2"/>
            <w:vMerge w:val="restart"/>
            <w:tcBorders>
              <w:top w:val="single" w:sz="2" w:space="0" w:color="auto"/>
              <w:right w:val="single" w:sz="4" w:space="0" w:color="000000"/>
            </w:tcBorders>
            <w:vAlign w:val="center"/>
          </w:tcPr>
          <w:p w:rsidR="001D22DC" w:rsidRPr="0098699D" w:rsidRDefault="001D22DC" w:rsidP="0098699D">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発見・申出旅客</w:t>
            </w:r>
          </w:p>
        </w:tc>
        <w:tc>
          <w:tcPr>
            <w:tcW w:w="1134" w:type="dxa"/>
            <w:gridSpan w:val="3"/>
            <w:tcBorders>
              <w:top w:val="single" w:sz="2" w:space="0" w:color="auto"/>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氏 　名</w:t>
            </w:r>
          </w:p>
        </w:tc>
        <w:tc>
          <w:tcPr>
            <w:tcW w:w="2749" w:type="dxa"/>
            <w:gridSpan w:val="3"/>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right"/>
              <w:rPr>
                <w:rFonts w:ascii="ＪＳＰゴシック" w:eastAsia="ＪＳＰゴシック" w:hAnsi="Times New Roman"/>
              </w:rPr>
            </w:pPr>
          </w:p>
        </w:tc>
        <w:tc>
          <w:tcPr>
            <w:tcW w:w="360" w:type="dxa"/>
            <w:vMerge w:val="restart"/>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電 話</w:t>
            </w:r>
          </w:p>
        </w:tc>
        <w:tc>
          <w:tcPr>
            <w:tcW w:w="1001" w:type="dxa"/>
            <w:gridSpan w:val="4"/>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自 宅</w:t>
            </w:r>
          </w:p>
        </w:tc>
        <w:tc>
          <w:tcPr>
            <w:tcW w:w="3077" w:type="dxa"/>
            <w:gridSpan w:val="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480"/>
        </w:trPr>
        <w:tc>
          <w:tcPr>
            <w:tcW w:w="993" w:type="dxa"/>
            <w:gridSpan w:val="2"/>
            <w:vMerge/>
            <w:tcBorders>
              <w:right w:val="single" w:sz="4" w:space="0" w:color="000000"/>
            </w:tcBorders>
          </w:tcPr>
          <w:p w:rsidR="001D22DC" w:rsidRPr="0098699D" w:rsidRDefault="001D22DC">
            <w:pPr>
              <w:rPr>
                <w:rFonts w:ascii="ＪＳＰゴシック" w:eastAsia="ＪＳＰゴシック" w:hAnsi="Times New Roman"/>
              </w:rPr>
            </w:pPr>
          </w:p>
        </w:tc>
        <w:tc>
          <w:tcPr>
            <w:tcW w:w="1134" w:type="dxa"/>
            <w:gridSpan w:val="3"/>
            <w:tcBorders>
              <w:top w:val="single" w:sz="4" w:space="0" w:color="000000"/>
              <w:left w:val="single" w:sz="4" w:space="0" w:color="000000"/>
              <w:right w:val="single" w:sz="4" w:space="0" w:color="000000"/>
            </w:tcBorders>
          </w:tcPr>
          <w:p w:rsidR="001D22DC" w:rsidRPr="0098699D" w:rsidRDefault="001D22DC" w:rsidP="0098699D">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性別等</w:t>
            </w:r>
          </w:p>
        </w:tc>
        <w:tc>
          <w:tcPr>
            <w:tcW w:w="2749" w:type="dxa"/>
            <w:gridSpan w:val="3"/>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（男・女）</w:t>
            </w:r>
          </w:p>
        </w:tc>
        <w:tc>
          <w:tcPr>
            <w:tcW w:w="360" w:type="dxa"/>
            <w:vMerge/>
            <w:tcBorders>
              <w:left w:val="single" w:sz="4" w:space="0" w:color="000000"/>
              <w:right w:val="single" w:sz="4" w:space="0" w:color="000000"/>
            </w:tcBorders>
          </w:tcPr>
          <w:p w:rsidR="001D22DC" w:rsidRPr="0098699D" w:rsidRDefault="001D22DC">
            <w:pPr>
              <w:rPr>
                <w:rFonts w:ascii="ＪＳＰゴシック" w:eastAsia="ＪＳＰゴシック" w:hAnsi="Times New Roman"/>
              </w:rPr>
            </w:pPr>
          </w:p>
        </w:tc>
        <w:tc>
          <w:tcPr>
            <w:tcW w:w="1001" w:type="dxa"/>
            <w:gridSpan w:val="4"/>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勤務先</w:t>
            </w:r>
          </w:p>
        </w:tc>
        <w:tc>
          <w:tcPr>
            <w:tcW w:w="3077" w:type="dxa"/>
            <w:gridSpan w:val="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480"/>
        </w:trPr>
        <w:tc>
          <w:tcPr>
            <w:tcW w:w="993" w:type="dxa"/>
            <w:gridSpan w:val="2"/>
            <w:vMerge/>
            <w:tcBorders>
              <w:right w:val="single" w:sz="4" w:space="0" w:color="000000"/>
            </w:tcBorders>
          </w:tcPr>
          <w:p w:rsidR="001D22DC" w:rsidRPr="0098699D" w:rsidRDefault="001D22DC">
            <w:pPr>
              <w:rPr>
                <w:rFonts w:ascii="ＪＳＰゴシック" w:eastAsia="ＪＳＰゴシック" w:hAnsi="Times New Roman"/>
              </w:rPr>
            </w:pPr>
          </w:p>
        </w:tc>
        <w:tc>
          <w:tcPr>
            <w:tcW w:w="1134" w:type="dxa"/>
            <w:gridSpan w:val="3"/>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住 　所</w:t>
            </w:r>
          </w:p>
        </w:tc>
        <w:tc>
          <w:tcPr>
            <w:tcW w:w="7187" w:type="dxa"/>
            <w:gridSpan w:val="11"/>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　　－　　　）</w:t>
            </w:r>
          </w:p>
        </w:tc>
      </w:tr>
      <w:tr w:rsidR="001D22DC" w:rsidRPr="0098699D">
        <w:trPr>
          <w:cantSplit/>
          <w:trHeight w:val="480"/>
        </w:trPr>
        <w:tc>
          <w:tcPr>
            <w:tcW w:w="993" w:type="dxa"/>
            <w:gridSpan w:val="2"/>
            <w:vMerge/>
            <w:tcBorders>
              <w:bottom w:val="single" w:sz="2" w:space="0" w:color="auto"/>
              <w:right w:val="single" w:sz="4" w:space="0" w:color="000000"/>
            </w:tcBorders>
          </w:tcPr>
          <w:p w:rsidR="001D22DC" w:rsidRPr="0098699D" w:rsidRDefault="001D22DC">
            <w:pPr>
              <w:rPr>
                <w:rFonts w:ascii="ＪＳＰゴシック" w:eastAsia="ＪＳＰゴシック" w:hAnsi="Times New Roman"/>
              </w:rPr>
            </w:pPr>
          </w:p>
        </w:tc>
        <w:tc>
          <w:tcPr>
            <w:tcW w:w="8321" w:type="dxa"/>
            <w:gridSpan w:val="14"/>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内容確認の状況： </w:t>
            </w:r>
          </w:p>
        </w:tc>
      </w:tr>
      <w:tr w:rsidR="001D22DC" w:rsidRPr="0098699D">
        <w:trPr>
          <w:cantSplit/>
          <w:trHeight w:val="480"/>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Ansi="Times New Roman" w:hint="eastAsia"/>
                <w:bCs/>
              </w:rPr>
              <w:t>遺失物の内容</w:t>
            </w:r>
          </w:p>
        </w:tc>
      </w:tr>
      <w:tr w:rsidR="001D22DC" w:rsidRPr="0098699D">
        <w:trPr>
          <w:cantSplit/>
          <w:trHeight w:val="291"/>
        </w:trPr>
        <w:tc>
          <w:tcPr>
            <w:tcW w:w="1134" w:type="dxa"/>
            <w:gridSpan w:val="3"/>
            <w:tcBorders>
              <w:top w:val="single" w:sz="2" w:space="0" w:color="auto"/>
              <w:bottom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品　名</w:t>
            </w:r>
          </w:p>
        </w:tc>
        <w:tc>
          <w:tcPr>
            <w:tcW w:w="8180" w:type="dxa"/>
            <w:gridSpan w:val="1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225"/>
        </w:trPr>
        <w:tc>
          <w:tcPr>
            <w:tcW w:w="1134" w:type="dxa"/>
            <w:gridSpan w:val="3"/>
            <w:tcBorders>
              <w:top w:val="single" w:sz="2" w:space="0" w:color="auto"/>
              <w:bottom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数　量</w:t>
            </w:r>
          </w:p>
        </w:tc>
        <w:tc>
          <w:tcPr>
            <w:tcW w:w="8180" w:type="dxa"/>
            <w:gridSpan w:val="1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287"/>
        </w:trPr>
        <w:tc>
          <w:tcPr>
            <w:tcW w:w="1134" w:type="dxa"/>
            <w:gridSpan w:val="3"/>
            <w:tcBorders>
              <w:top w:val="single" w:sz="2" w:space="0" w:color="auto"/>
              <w:bottom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形　状</w:t>
            </w:r>
          </w:p>
        </w:tc>
        <w:tc>
          <w:tcPr>
            <w:tcW w:w="8180" w:type="dxa"/>
            <w:gridSpan w:val="1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363"/>
        </w:trPr>
        <w:tc>
          <w:tcPr>
            <w:tcW w:w="1134" w:type="dxa"/>
            <w:gridSpan w:val="3"/>
            <w:vMerge w:val="restart"/>
            <w:tcBorders>
              <w:top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その他</w:t>
            </w:r>
          </w:p>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の特徴</w:t>
            </w:r>
          </w:p>
        </w:tc>
        <w:tc>
          <w:tcPr>
            <w:tcW w:w="8180" w:type="dxa"/>
            <w:gridSpan w:val="1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410"/>
        </w:trPr>
        <w:tc>
          <w:tcPr>
            <w:tcW w:w="1134" w:type="dxa"/>
            <w:gridSpan w:val="3"/>
            <w:vMerge/>
            <w:tcBorders>
              <w:bottom w:val="single" w:sz="2" w:space="0" w:color="auto"/>
              <w:right w:val="single" w:sz="4" w:space="0" w:color="000000"/>
            </w:tcBorders>
          </w:tcPr>
          <w:p w:rsidR="001D22DC" w:rsidRPr="0098699D" w:rsidRDefault="001D22DC">
            <w:pPr>
              <w:rPr>
                <w:rFonts w:ascii="ＪＳＰゴシック" w:eastAsia="ＪＳＰゴシック" w:hAnsi="Times New Roman"/>
              </w:rPr>
            </w:pPr>
          </w:p>
        </w:tc>
        <w:tc>
          <w:tcPr>
            <w:tcW w:w="8180" w:type="dxa"/>
            <w:gridSpan w:val="13"/>
            <w:tcBorders>
              <w:top w:val="dashed"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275"/>
        </w:trPr>
        <w:tc>
          <w:tcPr>
            <w:tcW w:w="1134" w:type="dxa"/>
            <w:gridSpan w:val="3"/>
            <w:vMerge w:val="restart"/>
            <w:tcBorders>
              <w:top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拾得時の状況等</w:t>
            </w:r>
          </w:p>
        </w:tc>
        <w:tc>
          <w:tcPr>
            <w:tcW w:w="8180" w:type="dxa"/>
            <w:gridSpan w:val="1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267"/>
        </w:trPr>
        <w:tc>
          <w:tcPr>
            <w:tcW w:w="1134" w:type="dxa"/>
            <w:gridSpan w:val="3"/>
            <w:vMerge/>
            <w:tcBorders>
              <w:right w:val="single" w:sz="4" w:space="0" w:color="000000"/>
            </w:tcBorders>
          </w:tcPr>
          <w:p w:rsidR="001D22DC" w:rsidRPr="0098699D" w:rsidRDefault="001D22DC">
            <w:pPr>
              <w:rPr>
                <w:rFonts w:ascii="ＪＳＰゴシック" w:eastAsia="ＪＳＰゴシック" w:hAnsi="Times New Roman"/>
              </w:rPr>
            </w:pPr>
          </w:p>
        </w:tc>
        <w:tc>
          <w:tcPr>
            <w:tcW w:w="8180" w:type="dxa"/>
            <w:gridSpan w:val="13"/>
            <w:tcBorders>
              <w:top w:val="dashed"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329"/>
        </w:trPr>
        <w:tc>
          <w:tcPr>
            <w:tcW w:w="1134" w:type="dxa"/>
            <w:gridSpan w:val="3"/>
            <w:vMerge/>
            <w:tcBorders>
              <w:bottom w:val="single" w:sz="2" w:space="0" w:color="auto"/>
              <w:right w:val="single" w:sz="4" w:space="0" w:color="000000"/>
            </w:tcBorders>
          </w:tcPr>
          <w:p w:rsidR="001D22DC" w:rsidRPr="0098699D" w:rsidRDefault="001D22DC">
            <w:pPr>
              <w:rPr>
                <w:rFonts w:ascii="ＪＳＰゴシック" w:eastAsia="ＪＳＰゴシック" w:hAnsi="Times New Roman"/>
              </w:rPr>
            </w:pPr>
          </w:p>
        </w:tc>
        <w:tc>
          <w:tcPr>
            <w:tcW w:w="8180" w:type="dxa"/>
            <w:gridSpan w:val="13"/>
            <w:tcBorders>
              <w:top w:val="dashed"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313"/>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Ansi="Times New Roman" w:hint="eastAsia"/>
                <w:bCs/>
              </w:rPr>
              <w:t>処理内容</w:t>
            </w:r>
          </w:p>
        </w:tc>
      </w:tr>
      <w:tr w:rsidR="001D22DC" w:rsidRPr="0098699D">
        <w:trPr>
          <w:cantSplit/>
          <w:trHeight w:val="480"/>
        </w:trPr>
        <w:tc>
          <w:tcPr>
            <w:tcW w:w="567" w:type="dxa"/>
            <w:vMerge w:val="restart"/>
            <w:tcBorders>
              <w:top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position w:val="-14"/>
              </w:rPr>
              <w:t>所有者等への返還</w:t>
            </w:r>
          </w:p>
        </w:tc>
        <w:tc>
          <w:tcPr>
            <w:tcW w:w="993" w:type="dxa"/>
            <w:gridSpan w:val="3"/>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年月日</w:t>
            </w:r>
          </w:p>
        </w:tc>
        <w:tc>
          <w:tcPr>
            <w:tcW w:w="2837" w:type="dxa"/>
            <w:gridSpan w:val="2"/>
            <w:tcBorders>
              <w:top w:val="single" w:sz="4" w:space="0" w:color="000000"/>
              <w:left w:val="single" w:sz="4" w:space="0" w:color="000000"/>
              <w:right w:val="single" w:sz="4" w:space="0" w:color="000000"/>
            </w:tcBorders>
          </w:tcPr>
          <w:p w:rsidR="001D22DC" w:rsidRPr="0098699D" w:rsidRDefault="000360D0">
            <w:pPr>
              <w:kinsoku w:val="0"/>
              <w:overflowPunct w:val="0"/>
              <w:spacing w:line="238" w:lineRule="atLeast"/>
              <w:rPr>
                <w:rFonts w:ascii="ＪＳＰゴシック" w:eastAsia="ＪＳＰゴシック" w:hAnsi="Times New Roman"/>
              </w:rPr>
            </w:pPr>
            <w:r>
              <w:rPr>
                <w:rFonts w:ascii="ＪＳＰゴシック" w:eastAsia="ＪＳＰゴシック" w:hint="eastAsia"/>
              </w:rPr>
              <w:t>令和</w:t>
            </w:r>
            <w:r w:rsidR="001D22DC" w:rsidRPr="0098699D">
              <w:rPr>
                <w:rFonts w:ascii="ＪＳＰゴシック" w:eastAsia="ＪＳＰゴシック" w:hint="eastAsia"/>
              </w:rPr>
              <w:t xml:space="preserve">　年　　月　　日</w:t>
            </w:r>
          </w:p>
        </w:tc>
        <w:tc>
          <w:tcPr>
            <w:tcW w:w="1079" w:type="dxa"/>
            <w:gridSpan w:val="4"/>
            <w:vMerge w:val="restart"/>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sz w:val="21"/>
                <w:szCs w:val="21"/>
              </w:rPr>
            </w:pPr>
            <w:r w:rsidRPr="0098699D">
              <w:rPr>
                <w:rFonts w:ascii="ＪＳＰゴシック" w:eastAsia="ＪＳＰゴシック" w:hint="eastAsia"/>
                <w:sz w:val="21"/>
                <w:szCs w:val="21"/>
              </w:rPr>
              <w:t>受領印又はサイン</w:t>
            </w:r>
          </w:p>
        </w:tc>
        <w:tc>
          <w:tcPr>
            <w:tcW w:w="3838" w:type="dxa"/>
            <w:gridSpan w:val="6"/>
            <w:vMerge w:val="restart"/>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459"/>
        </w:trPr>
        <w:tc>
          <w:tcPr>
            <w:tcW w:w="567" w:type="dxa"/>
            <w:vMerge/>
            <w:tcBorders>
              <w:right w:val="single" w:sz="4" w:space="0" w:color="000000"/>
            </w:tcBorders>
          </w:tcPr>
          <w:p w:rsidR="001D22DC" w:rsidRPr="0098699D" w:rsidRDefault="001D22DC">
            <w:pPr>
              <w:rPr>
                <w:rFonts w:ascii="ＪＳＰゴシック" w:eastAsia="ＪＳＰゴシック" w:hAnsi="Times New Roman"/>
              </w:rPr>
            </w:pPr>
          </w:p>
        </w:tc>
        <w:tc>
          <w:tcPr>
            <w:tcW w:w="993" w:type="dxa"/>
            <w:gridSpan w:val="3"/>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氏　名</w:t>
            </w:r>
          </w:p>
        </w:tc>
        <w:tc>
          <w:tcPr>
            <w:tcW w:w="2837"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p>
        </w:tc>
        <w:tc>
          <w:tcPr>
            <w:tcW w:w="1079" w:type="dxa"/>
            <w:gridSpan w:val="4"/>
            <w:vMerge/>
            <w:tcBorders>
              <w:left w:val="single" w:sz="4" w:space="0" w:color="000000"/>
              <w:right w:val="single" w:sz="4" w:space="0" w:color="000000"/>
            </w:tcBorders>
          </w:tcPr>
          <w:p w:rsidR="001D22DC" w:rsidRPr="0098699D" w:rsidRDefault="001D22DC">
            <w:pPr>
              <w:rPr>
                <w:rFonts w:ascii="ＪＳＰゴシック" w:eastAsia="ＪＳＰゴシック" w:hAnsi="Times New Roman"/>
              </w:rPr>
            </w:pPr>
          </w:p>
        </w:tc>
        <w:tc>
          <w:tcPr>
            <w:tcW w:w="3838" w:type="dxa"/>
            <w:gridSpan w:val="6"/>
            <w:vMerge/>
            <w:tcBorders>
              <w:left w:val="single" w:sz="4" w:space="0" w:color="000000"/>
              <w:right w:val="single" w:sz="4" w:space="0" w:color="auto"/>
            </w:tcBorders>
          </w:tcPr>
          <w:p w:rsidR="001D22DC" w:rsidRPr="0098699D" w:rsidRDefault="001D22DC">
            <w:pPr>
              <w:rPr>
                <w:rFonts w:ascii="ＪＳＰゴシック" w:eastAsia="ＪＳＰゴシック" w:hAnsi="Times New Roman"/>
              </w:rPr>
            </w:pPr>
          </w:p>
        </w:tc>
      </w:tr>
      <w:tr w:rsidR="001D22DC" w:rsidRPr="0098699D">
        <w:trPr>
          <w:cantSplit/>
          <w:trHeight w:val="480"/>
        </w:trPr>
        <w:tc>
          <w:tcPr>
            <w:tcW w:w="567" w:type="dxa"/>
            <w:vMerge/>
            <w:tcBorders>
              <w:right w:val="single" w:sz="4" w:space="0" w:color="000000"/>
            </w:tcBorders>
          </w:tcPr>
          <w:p w:rsidR="001D22DC" w:rsidRPr="0098699D" w:rsidRDefault="001D22DC">
            <w:pPr>
              <w:rPr>
                <w:rFonts w:ascii="ＪＳＰゴシック" w:eastAsia="ＪＳＰゴシック" w:hAnsi="Times New Roman"/>
              </w:rPr>
            </w:pPr>
          </w:p>
        </w:tc>
        <w:tc>
          <w:tcPr>
            <w:tcW w:w="993" w:type="dxa"/>
            <w:gridSpan w:val="3"/>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住　所</w:t>
            </w:r>
          </w:p>
        </w:tc>
        <w:tc>
          <w:tcPr>
            <w:tcW w:w="7754" w:type="dxa"/>
            <w:gridSpan w:val="12"/>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　　－　　　）</w:t>
            </w:r>
          </w:p>
        </w:tc>
      </w:tr>
      <w:tr w:rsidR="001D22DC" w:rsidRPr="0098699D">
        <w:trPr>
          <w:cantSplit/>
          <w:trHeight w:val="681"/>
        </w:trPr>
        <w:tc>
          <w:tcPr>
            <w:tcW w:w="567" w:type="dxa"/>
            <w:vMerge/>
            <w:tcBorders>
              <w:bottom w:val="single" w:sz="2" w:space="0" w:color="auto"/>
              <w:right w:val="single" w:sz="4" w:space="0" w:color="000000"/>
            </w:tcBorders>
          </w:tcPr>
          <w:p w:rsidR="001D22DC" w:rsidRPr="0098699D" w:rsidRDefault="001D22DC">
            <w:pPr>
              <w:rPr>
                <w:rFonts w:ascii="ＪＳＰゴシック" w:eastAsia="ＪＳＰゴシック" w:hAnsi="Times New Roman"/>
              </w:rPr>
            </w:pPr>
          </w:p>
        </w:tc>
        <w:tc>
          <w:tcPr>
            <w:tcW w:w="8747" w:type="dxa"/>
            <w:gridSpan w:val="15"/>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（備考）連絡先、遺失物内容の相違有無など</w:t>
            </w:r>
          </w:p>
        </w:tc>
      </w:tr>
      <w:tr w:rsidR="001D22DC" w:rsidRPr="0098699D">
        <w:trPr>
          <w:cantSplit/>
          <w:trHeight w:val="293"/>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sz w:val="21"/>
                <w:szCs w:val="21"/>
              </w:rPr>
            </w:pPr>
            <w:r w:rsidRPr="0098699D">
              <w:rPr>
                <w:rFonts w:ascii="ＪＳＰゴシック" w:eastAsia="ＪＳＰゴシック" w:hint="eastAsia"/>
                <w:spacing w:val="-4"/>
                <w:sz w:val="21"/>
                <w:szCs w:val="21"/>
              </w:rPr>
              <w:t>警察署への引き渡しなど社内処理状況（所轄警察署名、通報又は引渡年月日など</w:t>
            </w:r>
            <w:r w:rsidRPr="0098699D">
              <w:rPr>
                <w:rFonts w:ascii="ＪＳＰゴシック" w:eastAsia="ＪＳＰゴシック" w:hint="eastAsia"/>
                <w:sz w:val="21"/>
                <w:szCs w:val="21"/>
              </w:rPr>
              <w:t>）</w:t>
            </w:r>
          </w:p>
        </w:tc>
      </w:tr>
      <w:tr w:rsidR="001D22DC" w:rsidRPr="0098699D">
        <w:trPr>
          <w:cantSplit/>
          <w:trHeight w:val="74"/>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70"/>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211"/>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274"/>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205"/>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r w:rsidR="001D22DC" w:rsidRPr="0098699D">
        <w:trPr>
          <w:cantSplit/>
          <w:trHeight w:val="126"/>
        </w:trPr>
        <w:tc>
          <w:tcPr>
            <w:tcW w:w="9314" w:type="dxa"/>
            <w:gridSpan w:val="16"/>
            <w:tcBorders>
              <w:top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rPr>
            </w:pPr>
          </w:p>
        </w:tc>
      </w:tr>
    </w:tbl>
    <w:p w:rsidR="00E25D91" w:rsidRPr="0098699D" w:rsidRDefault="00E25D91">
      <w:pPr>
        <w:rPr>
          <w:rFonts w:ascii="ＪＳＰゴシック" w:eastAsia="ＪＳＰゴシック" w:hAnsi="Times New Roman"/>
        </w:rPr>
      </w:pPr>
      <w:r w:rsidRPr="0098699D">
        <w:rPr>
          <w:rFonts w:ascii="ＪＳＰゴシック" w:eastAsia="ＪＳＰゴシック" w:hint="eastAsia"/>
        </w:rPr>
        <w:br w:type="page"/>
        <w:t xml:space="preserve">様式４ 　　　　　　　　　　　</w:t>
      </w:r>
      <w:r w:rsidRPr="0098699D">
        <w:rPr>
          <w:rFonts w:ascii="ＪＳＰゴシック" w:eastAsia="ＪＳＰゴシック" w:hAnsi="Times New Roman" w:hint="eastAsia"/>
          <w:bCs/>
          <w:sz w:val="30"/>
          <w:szCs w:val="30"/>
        </w:rPr>
        <w:t>事故記録</w:t>
      </w:r>
    </w:p>
    <w:tbl>
      <w:tblPr>
        <w:tblW w:w="980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
        <w:gridCol w:w="286"/>
        <w:gridCol w:w="561"/>
        <w:gridCol w:w="290"/>
        <w:gridCol w:w="1283"/>
        <w:gridCol w:w="121"/>
        <w:gridCol w:w="1452"/>
        <w:gridCol w:w="484"/>
        <w:gridCol w:w="242"/>
        <w:gridCol w:w="121"/>
        <w:gridCol w:w="549"/>
        <w:gridCol w:w="419"/>
        <w:gridCol w:w="6"/>
        <w:gridCol w:w="115"/>
        <w:gridCol w:w="1089"/>
        <w:gridCol w:w="484"/>
        <w:gridCol w:w="726"/>
        <w:gridCol w:w="1210"/>
      </w:tblGrid>
      <w:tr w:rsidR="00E25D91" w:rsidRPr="0098699D">
        <w:trPr>
          <w:trHeight w:val="480"/>
        </w:trPr>
        <w:tc>
          <w:tcPr>
            <w:tcW w:w="1210" w:type="dxa"/>
            <w:gridSpan w:val="3"/>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作成番号</w:t>
            </w:r>
          </w:p>
        </w:tc>
        <w:tc>
          <w:tcPr>
            <w:tcW w:w="1573" w:type="dxa"/>
            <w:gridSpan w:val="2"/>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c>
          <w:tcPr>
            <w:tcW w:w="2299" w:type="dxa"/>
            <w:gridSpan w:val="4"/>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事故原因別 </w:t>
            </w:r>
            <w:r w:rsidRPr="0098699D">
              <w:rPr>
                <w:rFonts w:ascii="ＪＳＰゴシック" w:eastAsia="ＪＳＰゴシック" w:hAnsi="Times New Roman" w:hint="eastAsia"/>
                <w:bCs/>
              </w:rPr>
              <w:t>１</w:t>
            </w:r>
            <w:r w:rsidRPr="0098699D">
              <w:rPr>
                <w:rFonts w:ascii="ＪＳＰゴシック" w:eastAsia="ＪＳＰゴシック" w:hAnsi="ＭＳ Ｐゴシック" w:hint="eastAsia"/>
                <w:bCs/>
              </w:rPr>
              <w:t xml:space="preserve"> </w:t>
            </w:r>
            <w:r w:rsidRPr="0098699D">
              <w:rPr>
                <w:rFonts w:ascii="ＪＳＰゴシック" w:eastAsia="ＪＳＰゴシック" w:hAnsi="Times New Roman" w:hint="eastAsia"/>
                <w:bCs/>
              </w:rPr>
              <w:t>・</w:t>
            </w:r>
            <w:r w:rsidRPr="0098699D">
              <w:rPr>
                <w:rFonts w:ascii="ＪＳＰゴシック" w:eastAsia="ＪＳＰゴシック" w:hAnsi="ＭＳ Ｐゴシック" w:hint="eastAsia"/>
                <w:bCs/>
              </w:rPr>
              <w:t xml:space="preserve"> </w:t>
            </w:r>
            <w:r w:rsidRPr="0098699D">
              <w:rPr>
                <w:rFonts w:ascii="ＪＳＰゴシック" w:eastAsia="ＪＳＰゴシック" w:hAnsi="Times New Roman" w:hint="eastAsia"/>
                <w:bCs/>
              </w:rPr>
              <w:t>２</w:t>
            </w:r>
          </w:p>
        </w:tc>
        <w:tc>
          <w:tcPr>
            <w:tcW w:w="1089" w:type="dxa"/>
            <w:gridSpan w:val="3"/>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回　覧</w:t>
            </w:r>
          </w:p>
        </w:tc>
        <w:tc>
          <w:tcPr>
            <w:tcW w:w="1210" w:type="dxa"/>
            <w:gridSpan w:val="3"/>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c>
          <w:tcPr>
            <w:tcW w:w="1210" w:type="dxa"/>
            <w:gridSpan w:val="2"/>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c>
          <w:tcPr>
            <w:tcW w:w="1210" w:type="dxa"/>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trHeight w:val="480"/>
        </w:trPr>
        <w:tc>
          <w:tcPr>
            <w:tcW w:w="1210" w:type="dxa"/>
            <w:gridSpan w:val="3"/>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発生日時</w:t>
            </w:r>
          </w:p>
        </w:tc>
        <w:tc>
          <w:tcPr>
            <w:tcW w:w="3872" w:type="dxa"/>
            <w:gridSpan w:val="6"/>
            <w:tcBorders>
              <w:top w:val="single" w:sz="4" w:space="0" w:color="auto"/>
              <w:left w:val="single" w:sz="4" w:space="0" w:color="000000"/>
              <w:right w:val="single" w:sz="4" w:space="0" w:color="auto"/>
            </w:tcBorders>
          </w:tcPr>
          <w:p w:rsidR="00E25D91" w:rsidRPr="0098699D" w:rsidRDefault="000360D0">
            <w:pPr>
              <w:kinsoku w:val="0"/>
              <w:overflowPunct w:val="0"/>
              <w:spacing w:line="238" w:lineRule="atLeast"/>
              <w:rPr>
                <w:rFonts w:ascii="ＪＳＰゴシック" w:eastAsia="ＪＳＰゴシック" w:hAnsi="Times New Roman"/>
              </w:rPr>
            </w:pPr>
            <w:r>
              <w:rPr>
                <w:rFonts w:ascii="ＪＳＰゴシック" w:eastAsia="ＪＳＰゴシック" w:hint="eastAsia"/>
              </w:rPr>
              <w:t>令和</w:t>
            </w:r>
            <w:r w:rsidR="00E25D91" w:rsidRPr="0098699D">
              <w:rPr>
                <w:rFonts w:ascii="ＪＳＰゴシック" w:eastAsia="ＪＳＰゴシック" w:hint="eastAsia"/>
              </w:rPr>
              <w:t xml:space="preserve">　　年　　月　　日（  　）　　時</w:t>
            </w:r>
          </w:p>
        </w:tc>
        <w:tc>
          <w:tcPr>
            <w:tcW w:w="670" w:type="dxa"/>
            <w:gridSpan w:val="2"/>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天候</w:t>
            </w:r>
          </w:p>
        </w:tc>
        <w:tc>
          <w:tcPr>
            <w:tcW w:w="4049" w:type="dxa"/>
            <w:gridSpan w:val="7"/>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晴・曇・雨・雪・霧・その他(　　 )</w:t>
            </w:r>
          </w:p>
        </w:tc>
      </w:tr>
      <w:tr w:rsidR="00E25D91" w:rsidRPr="0098699D">
        <w:trPr>
          <w:trHeight w:val="337"/>
        </w:trPr>
        <w:tc>
          <w:tcPr>
            <w:tcW w:w="1210" w:type="dxa"/>
            <w:gridSpan w:val="3"/>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発生場所</w:t>
            </w:r>
          </w:p>
        </w:tc>
        <w:tc>
          <w:tcPr>
            <w:tcW w:w="3872" w:type="dxa"/>
            <w:gridSpan w:val="6"/>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4719" w:type="dxa"/>
            <w:gridSpan w:val="9"/>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sz w:val="22"/>
                <w:szCs w:val="22"/>
              </w:rPr>
            </w:pPr>
            <w:r w:rsidRPr="0098699D">
              <w:rPr>
                <w:rFonts w:ascii="ＪＳＰゴシック" w:eastAsia="ＪＳＰゴシック" w:hint="eastAsia"/>
                <w:sz w:val="22"/>
                <w:szCs w:val="22"/>
              </w:rPr>
              <w:t>取扱警察署（　　　　　　　　　　　　）</w:t>
            </w:r>
          </w:p>
        </w:tc>
      </w:tr>
      <w:tr w:rsidR="00E25D91" w:rsidRPr="0098699D">
        <w:trPr>
          <w:trHeight w:val="399"/>
        </w:trPr>
        <w:tc>
          <w:tcPr>
            <w:tcW w:w="1210" w:type="dxa"/>
            <w:gridSpan w:val="3"/>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事故類型</w:t>
            </w:r>
          </w:p>
        </w:tc>
        <w:tc>
          <w:tcPr>
            <w:tcW w:w="8591" w:type="dxa"/>
            <w:gridSpan w:val="15"/>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sz w:val="22"/>
                <w:szCs w:val="22"/>
              </w:rPr>
            </w:pPr>
            <w:r w:rsidRPr="0098699D">
              <w:rPr>
                <w:rFonts w:ascii="ＪＳＰゴシック" w:eastAsia="ＪＳＰゴシック" w:hint="eastAsia"/>
                <w:spacing w:val="-2"/>
                <w:sz w:val="22"/>
                <w:szCs w:val="22"/>
              </w:rPr>
              <w:t>追突・交差点出会頭・右折・左折・接触・後退・単独（支払い有／無）・その</w:t>
            </w:r>
            <w:r w:rsidRPr="0098699D">
              <w:rPr>
                <w:rFonts w:ascii="ＪＳＰゴシック" w:eastAsia="ＪＳＰゴシック" w:hint="eastAsia"/>
                <w:sz w:val="22"/>
                <w:szCs w:val="22"/>
              </w:rPr>
              <w:t>他</w:t>
            </w:r>
          </w:p>
        </w:tc>
      </w:tr>
      <w:tr w:rsidR="00E25D91" w:rsidRPr="0098699D">
        <w:trPr>
          <w:trHeight w:val="257"/>
        </w:trPr>
        <w:tc>
          <w:tcPr>
            <w:tcW w:w="4840" w:type="dxa"/>
            <w:gridSpan w:val="8"/>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当　社（タクシー車両）</w:t>
            </w:r>
          </w:p>
        </w:tc>
        <w:tc>
          <w:tcPr>
            <w:tcW w:w="4961" w:type="dxa"/>
            <w:gridSpan w:val="10"/>
            <w:tcBorders>
              <w:top w:val="single" w:sz="4" w:space="0" w:color="auto"/>
              <w:left w:val="single" w:sz="4" w:space="0" w:color="000000"/>
              <w:right w:val="single" w:sz="12"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相　手　方</w:t>
            </w:r>
          </w:p>
        </w:tc>
      </w:tr>
      <w:tr w:rsidR="00E25D91" w:rsidRPr="0098699D">
        <w:trPr>
          <w:trHeight w:val="684"/>
        </w:trPr>
        <w:tc>
          <w:tcPr>
            <w:tcW w:w="2904" w:type="dxa"/>
            <w:gridSpan w:val="6"/>
            <w:tcBorders>
              <w:top w:val="single" w:sz="4" w:space="0" w:color="000000"/>
              <w:left w:val="single" w:sz="4" w:space="0" w:color="auto"/>
              <w:right w:val="dashed"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登録番号</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（識別記号）</w:t>
            </w:r>
          </w:p>
        </w:tc>
        <w:tc>
          <w:tcPr>
            <w:tcW w:w="1936" w:type="dxa"/>
            <w:gridSpan w:val="2"/>
            <w:tcBorders>
              <w:top w:val="single" w:sz="4" w:space="0" w:color="000000"/>
              <w:left w:val="dashed"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車種</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年式）</w:t>
            </w:r>
          </w:p>
        </w:tc>
        <w:tc>
          <w:tcPr>
            <w:tcW w:w="3025" w:type="dxa"/>
            <w:gridSpan w:val="8"/>
            <w:tcBorders>
              <w:top w:val="single" w:sz="4" w:space="0" w:color="000000"/>
              <w:left w:val="single" w:sz="4" w:space="0" w:color="000000"/>
              <w:right w:val="dashed"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登録番号</w:t>
            </w:r>
          </w:p>
        </w:tc>
        <w:tc>
          <w:tcPr>
            <w:tcW w:w="1936" w:type="dxa"/>
            <w:gridSpan w:val="2"/>
            <w:tcBorders>
              <w:top w:val="single" w:sz="4" w:space="0" w:color="000000"/>
              <w:left w:val="dashed" w:sz="4" w:space="0" w:color="000000"/>
              <w:right w:val="single" w:sz="12"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車種</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年式）</w:t>
            </w:r>
          </w:p>
        </w:tc>
      </w:tr>
      <w:tr w:rsidR="00E25D91" w:rsidRPr="0098699D">
        <w:trPr>
          <w:trHeight w:val="287"/>
        </w:trPr>
        <w:tc>
          <w:tcPr>
            <w:tcW w:w="4840" w:type="dxa"/>
            <w:gridSpan w:val="8"/>
            <w:tcBorders>
              <w:top w:val="single" w:sz="4" w:space="0" w:color="000000"/>
              <w:left w:val="single" w:sz="4" w:space="0" w:color="auto"/>
              <w:right w:val="dashed"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乗務員氏名</w:t>
            </w:r>
          </w:p>
        </w:tc>
        <w:tc>
          <w:tcPr>
            <w:tcW w:w="4961" w:type="dxa"/>
            <w:gridSpan w:val="10"/>
            <w:tcBorders>
              <w:top w:val="single" w:sz="4" w:space="0" w:color="000000"/>
              <w:left w:val="single" w:sz="4" w:space="0" w:color="000000"/>
              <w:right w:val="single" w:sz="12"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運転者氏名  　　　　　　　    男・女</w:t>
            </w:r>
          </w:p>
        </w:tc>
      </w:tr>
      <w:tr w:rsidR="00E25D91" w:rsidRPr="0098699D">
        <w:trPr>
          <w:trHeight w:val="720"/>
        </w:trPr>
        <w:tc>
          <w:tcPr>
            <w:tcW w:w="4840" w:type="dxa"/>
            <w:gridSpan w:val="8"/>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生年月日</w:t>
            </w:r>
          </w:p>
          <w:p w:rsidR="00E25D91" w:rsidRPr="0098699D" w:rsidRDefault="00E25D91">
            <w:pPr>
              <w:kinsoku w:val="0"/>
              <w:overflowPunct w:val="0"/>
              <w:spacing w:line="238" w:lineRule="atLeast"/>
              <w:jc w:val="right"/>
              <w:rPr>
                <w:rFonts w:ascii="ＪＳＰゴシック" w:eastAsia="ＪＳＰゴシック" w:hAnsi="Times New Roman"/>
              </w:rPr>
            </w:pPr>
            <w:r w:rsidRPr="0098699D">
              <w:rPr>
                <w:rFonts w:ascii="ＪＳＰゴシック" w:eastAsia="ＪＳＰゴシック" w:hint="eastAsia"/>
              </w:rPr>
              <w:t>（　　　歳）</w:t>
            </w:r>
          </w:p>
        </w:tc>
        <w:tc>
          <w:tcPr>
            <w:tcW w:w="4961" w:type="dxa"/>
            <w:gridSpan w:val="10"/>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生年月日</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住　所</w:t>
            </w:r>
          </w:p>
        </w:tc>
      </w:tr>
      <w:tr w:rsidR="00E25D91" w:rsidRPr="0098699D">
        <w:trPr>
          <w:trHeight w:val="720"/>
        </w:trPr>
        <w:tc>
          <w:tcPr>
            <w:tcW w:w="4840" w:type="dxa"/>
            <w:gridSpan w:val="8"/>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入社年月日</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経験年数                 （　　　年）</w:t>
            </w:r>
          </w:p>
        </w:tc>
        <w:tc>
          <w:tcPr>
            <w:tcW w:w="4961" w:type="dxa"/>
            <w:gridSpan w:val="10"/>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同連絡先　自宅        （　　）</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勤務先      （　　）</w:t>
            </w:r>
          </w:p>
        </w:tc>
      </w:tr>
      <w:tr w:rsidR="00E25D91" w:rsidRPr="0098699D">
        <w:trPr>
          <w:cantSplit/>
          <w:trHeight w:val="315"/>
        </w:trPr>
        <w:tc>
          <w:tcPr>
            <w:tcW w:w="4840" w:type="dxa"/>
            <w:gridSpan w:val="8"/>
            <w:vMerge w:val="restart"/>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sz w:val="21"/>
                <w:szCs w:val="21"/>
              </w:rPr>
            </w:pPr>
            <w:r w:rsidRPr="0098699D">
              <w:rPr>
                <w:rFonts w:ascii="ＪＳＰゴシック" w:eastAsia="ＪＳＰゴシック" w:hint="eastAsia"/>
                <w:position w:val="-7"/>
              </w:rPr>
              <w:t>公休日から起算した乗務数</w:t>
            </w:r>
            <w:r w:rsidRPr="0098699D">
              <w:rPr>
                <w:rFonts w:ascii="ＪＳＰゴシック" w:eastAsia="ＪＳＰゴシック" w:hint="eastAsia"/>
                <w:position w:val="-7"/>
                <w:sz w:val="21"/>
                <w:szCs w:val="21"/>
              </w:rPr>
              <w:t>（　　 ）乗務目</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position w:val="7"/>
              </w:rPr>
              <w:t>過去３年間の有責事故      （　　 ）件</w:t>
            </w:r>
          </w:p>
        </w:tc>
        <w:tc>
          <w:tcPr>
            <w:tcW w:w="4961" w:type="dxa"/>
            <w:gridSpan w:val="10"/>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車両保有者</w:t>
            </w:r>
          </w:p>
        </w:tc>
      </w:tr>
      <w:tr w:rsidR="00E25D91" w:rsidRPr="0098699D">
        <w:trPr>
          <w:cantSplit/>
          <w:trHeight w:val="240"/>
        </w:trPr>
        <w:tc>
          <w:tcPr>
            <w:tcW w:w="4840" w:type="dxa"/>
            <w:gridSpan w:val="8"/>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1452" w:type="dxa"/>
            <w:gridSpan w:val="6"/>
            <w:tcBorders>
              <w:lef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又は勤務先</w:t>
            </w:r>
          </w:p>
        </w:tc>
        <w:tc>
          <w:tcPr>
            <w:tcW w:w="3509" w:type="dxa"/>
            <w:gridSpan w:val="4"/>
            <w:tcBorders>
              <w:top w:val="dashed"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240"/>
        </w:trPr>
        <w:tc>
          <w:tcPr>
            <w:tcW w:w="4840" w:type="dxa"/>
            <w:gridSpan w:val="8"/>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4961" w:type="dxa"/>
            <w:gridSpan w:val="10"/>
            <w:tcBorders>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住所</w:t>
            </w:r>
          </w:p>
        </w:tc>
      </w:tr>
      <w:tr w:rsidR="00E25D91" w:rsidRPr="0098699D">
        <w:trPr>
          <w:cantSplit/>
          <w:trHeight w:val="720"/>
        </w:trPr>
        <w:tc>
          <w:tcPr>
            <w:tcW w:w="363" w:type="dxa"/>
            <w:vMerge w:val="restart"/>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position w:val="-14"/>
              </w:rPr>
              <w:t>事故結果</w:t>
            </w:r>
          </w:p>
        </w:tc>
        <w:tc>
          <w:tcPr>
            <w:tcW w:w="1137" w:type="dxa"/>
            <w:gridSpan w:val="3"/>
            <w:tcBorders>
              <w:top w:val="single" w:sz="4" w:space="0" w:color="auto"/>
              <w:left w:val="single" w:sz="4" w:space="0" w:color="000000"/>
              <w:right w:val="dashed"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position w:val="-14"/>
              </w:rPr>
              <w:t>人 身</w:t>
            </w:r>
          </w:p>
        </w:tc>
        <w:tc>
          <w:tcPr>
            <w:tcW w:w="3340" w:type="dxa"/>
            <w:gridSpan w:val="4"/>
            <w:tcBorders>
              <w:top w:val="single" w:sz="4" w:space="0" w:color="auto"/>
              <w:left w:val="dashed"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乗務員・旅客（　　　）名</w:t>
            </w:r>
          </w:p>
        </w:tc>
        <w:tc>
          <w:tcPr>
            <w:tcW w:w="363" w:type="dxa"/>
            <w:gridSpan w:val="2"/>
            <w:vMerge w:val="restart"/>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position w:val="-14"/>
              </w:rPr>
              <w:t>事故結果</w:t>
            </w:r>
          </w:p>
        </w:tc>
        <w:tc>
          <w:tcPr>
            <w:tcW w:w="974" w:type="dxa"/>
            <w:gridSpan w:val="3"/>
            <w:tcBorders>
              <w:top w:val="single" w:sz="4" w:space="0" w:color="auto"/>
              <w:left w:val="single" w:sz="4" w:space="0" w:color="000000"/>
              <w:right w:val="dashed"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position w:val="-14"/>
              </w:rPr>
              <w:t>人 身</w:t>
            </w:r>
          </w:p>
        </w:tc>
        <w:tc>
          <w:tcPr>
            <w:tcW w:w="3624" w:type="dxa"/>
            <w:gridSpan w:val="5"/>
            <w:tcBorders>
              <w:top w:val="single" w:sz="4" w:space="0" w:color="auto"/>
              <w:left w:val="dashed" w:sz="4" w:space="0" w:color="000000"/>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rPr>
            </w:pPr>
            <w:r w:rsidRPr="0098699D">
              <w:rPr>
                <w:rFonts w:ascii="ＪＳＰゴシック" w:eastAsia="ＪＳＰゴシック" w:hint="eastAsia"/>
              </w:rPr>
              <w:t>運転者・同乗者（　　　）名</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  歩行者等（　　　）名</w:t>
            </w:r>
          </w:p>
        </w:tc>
      </w:tr>
      <w:tr w:rsidR="00E25D91" w:rsidRPr="0098699D">
        <w:trPr>
          <w:cantSplit/>
          <w:trHeight w:val="720"/>
        </w:trPr>
        <w:tc>
          <w:tcPr>
            <w:tcW w:w="363"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1137" w:type="dxa"/>
            <w:gridSpan w:val="3"/>
            <w:tcBorders>
              <w:top w:val="dashed" w:sz="4" w:space="0" w:color="000000"/>
              <w:left w:val="single" w:sz="4" w:space="0" w:color="000000"/>
              <w:right w:val="dashed"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車両損害箇所</w:t>
            </w:r>
          </w:p>
        </w:tc>
        <w:tc>
          <w:tcPr>
            <w:tcW w:w="3340" w:type="dxa"/>
            <w:gridSpan w:val="4"/>
            <w:tcBorders>
              <w:top w:val="dashed" w:sz="4" w:space="0" w:color="000000"/>
              <w:left w:val="dashed"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363" w:type="dxa"/>
            <w:gridSpan w:val="2"/>
            <w:vMerge/>
            <w:tcBorders>
              <w:left w:val="single" w:sz="4" w:space="0" w:color="000000"/>
              <w:right w:val="single" w:sz="4" w:space="0" w:color="000000"/>
            </w:tcBorders>
          </w:tcPr>
          <w:p w:rsidR="00E25D91" w:rsidRPr="0098699D" w:rsidRDefault="00E25D91">
            <w:pPr>
              <w:rPr>
                <w:rFonts w:ascii="ＪＳＰゴシック" w:eastAsia="ＪＳＰゴシック" w:hAnsi="Times New Roman"/>
              </w:rPr>
            </w:pPr>
          </w:p>
        </w:tc>
        <w:tc>
          <w:tcPr>
            <w:tcW w:w="974" w:type="dxa"/>
            <w:gridSpan w:val="3"/>
            <w:tcBorders>
              <w:top w:val="dashed" w:sz="4" w:space="0" w:color="000000"/>
              <w:left w:val="single" w:sz="4" w:space="0" w:color="000000"/>
              <w:right w:val="dashed"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車両損害箇所</w:t>
            </w:r>
          </w:p>
        </w:tc>
        <w:tc>
          <w:tcPr>
            <w:tcW w:w="3624" w:type="dxa"/>
            <w:gridSpan w:val="5"/>
            <w:tcBorders>
              <w:top w:val="dashed" w:sz="4" w:space="0" w:color="000000"/>
              <w:left w:val="dashed"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303"/>
        </w:trPr>
        <w:tc>
          <w:tcPr>
            <w:tcW w:w="649" w:type="dxa"/>
            <w:gridSpan w:val="2"/>
            <w:vMerge w:val="restart"/>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当社</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走行</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状況</w:t>
            </w:r>
          </w:p>
        </w:tc>
        <w:tc>
          <w:tcPr>
            <w:tcW w:w="9152" w:type="dxa"/>
            <w:gridSpan w:val="16"/>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spacing w:val="-4"/>
              </w:rPr>
              <w:t xml:space="preserve">直進・後退・追越・右折・左折・駐車・停車・転回・合流・その他（　</w:t>
            </w:r>
            <w:r w:rsidRPr="0098699D">
              <w:rPr>
                <w:rFonts w:ascii="ＪＳＰゴシック" w:eastAsia="ＪＳＰゴシック" w:hint="eastAsia"/>
              </w:rPr>
              <w:t xml:space="preserve">    </w:t>
            </w:r>
            <w:r w:rsidRPr="0098699D">
              <w:rPr>
                <w:rFonts w:ascii="ＪＳＰゴシック" w:eastAsia="ＪＳＰゴシック" w:hint="eastAsia"/>
                <w:spacing w:val="-4"/>
              </w:rPr>
              <w:t xml:space="preserve">　　　　</w:t>
            </w:r>
            <w:r w:rsidRPr="0098699D">
              <w:rPr>
                <w:rFonts w:ascii="ＪＳＰゴシック" w:eastAsia="ＪＳＰゴシック" w:hint="eastAsia"/>
              </w:rPr>
              <w:t xml:space="preserve"> ）</w:t>
            </w:r>
          </w:p>
        </w:tc>
      </w:tr>
      <w:tr w:rsidR="00E25D91" w:rsidRPr="0098699D">
        <w:trPr>
          <w:cantSplit/>
          <w:trHeight w:val="231"/>
        </w:trPr>
        <w:tc>
          <w:tcPr>
            <w:tcW w:w="649" w:type="dxa"/>
            <w:gridSpan w:val="2"/>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9152" w:type="dxa"/>
            <w:gridSpan w:val="16"/>
            <w:tcBorders>
              <w:top w:val="dashed"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【発生時速度】       ㎞/h　　【発生時までの走行距離】         ㎞</w:t>
            </w:r>
          </w:p>
        </w:tc>
      </w:tr>
      <w:tr w:rsidR="00E25D91" w:rsidRPr="0098699D">
        <w:trPr>
          <w:cantSplit/>
          <w:trHeight w:val="308"/>
        </w:trPr>
        <w:tc>
          <w:tcPr>
            <w:tcW w:w="649" w:type="dxa"/>
            <w:gridSpan w:val="2"/>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9152" w:type="dxa"/>
            <w:gridSpan w:val="16"/>
            <w:tcBorders>
              <w:top w:val="dashed"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【危険認知距離】約　　　ｍ【ｽﾘｯﾌﾟ距離】　　　ｍ【交差点・交差点以外】</w:t>
            </w:r>
          </w:p>
        </w:tc>
      </w:tr>
      <w:tr w:rsidR="00E25D91" w:rsidRPr="0098699D">
        <w:trPr>
          <w:cantSplit/>
          <w:trHeight w:val="245"/>
        </w:trPr>
        <w:tc>
          <w:tcPr>
            <w:tcW w:w="649" w:type="dxa"/>
            <w:gridSpan w:val="2"/>
            <w:vMerge w:val="restart"/>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道路</w:t>
            </w:r>
          </w:p>
          <w:p w:rsidR="00E25D91" w:rsidRPr="0098699D" w:rsidRDefault="00E25D91">
            <w:pPr>
              <w:kinsoku w:val="0"/>
              <w:overflowPunct w:val="0"/>
              <w:spacing w:line="238" w:lineRule="atLeast"/>
              <w:rPr>
                <w:rFonts w:ascii="ＪＳＰゴシック" w:eastAsia="ＪＳＰゴシック" w:hAnsi="Times New Roman"/>
              </w:rPr>
            </w:pP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状況</w:t>
            </w:r>
          </w:p>
        </w:tc>
        <w:tc>
          <w:tcPr>
            <w:tcW w:w="9152" w:type="dxa"/>
            <w:gridSpan w:val="16"/>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【制限速度】　　　　㎞/h　【信号】有・無　【標識】有・無</w:t>
            </w:r>
          </w:p>
        </w:tc>
      </w:tr>
      <w:tr w:rsidR="00E25D91" w:rsidRPr="0098699D">
        <w:trPr>
          <w:cantSplit/>
          <w:trHeight w:val="323"/>
        </w:trPr>
        <w:tc>
          <w:tcPr>
            <w:tcW w:w="649" w:type="dxa"/>
            <w:gridSpan w:val="2"/>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9152" w:type="dxa"/>
            <w:gridSpan w:val="16"/>
            <w:tcBorders>
              <w:top w:val="dashed"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spacing w:val="-6"/>
              </w:rPr>
              <w:t>【形態】</w:t>
            </w:r>
            <w:r w:rsidRPr="0098699D">
              <w:rPr>
                <w:rFonts w:ascii="ＪＳＰゴシック" w:eastAsia="ＪＳＰゴシック" w:hint="eastAsia"/>
                <w:spacing w:val="-6"/>
                <w:sz w:val="21"/>
                <w:szCs w:val="21"/>
              </w:rPr>
              <w:t>直進・右曲・左曲・交差・つづら折・その他</w:t>
            </w:r>
            <w:r w:rsidRPr="0098699D">
              <w:rPr>
                <w:rFonts w:ascii="ＪＳＰゴシック" w:eastAsia="ＪＳＰゴシック" w:hint="eastAsia"/>
                <w:spacing w:val="-6"/>
              </w:rPr>
              <w:t>（　　）【勾配】</w:t>
            </w:r>
            <w:r w:rsidRPr="0098699D">
              <w:rPr>
                <w:rFonts w:ascii="ＪＳＰゴシック" w:eastAsia="ＪＳＰゴシック" w:hint="eastAsia"/>
                <w:spacing w:val="-6"/>
                <w:sz w:val="21"/>
                <w:szCs w:val="21"/>
              </w:rPr>
              <w:t>平坦・上り・下</w:t>
            </w:r>
            <w:r w:rsidRPr="0098699D">
              <w:rPr>
                <w:rFonts w:ascii="ＪＳＰゴシック" w:eastAsia="ＪＳＰゴシック" w:hint="eastAsia"/>
                <w:sz w:val="21"/>
                <w:szCs w:val="21"/>
              </w:rPr>
              <w:t>り</w:t>
            </w:r>
          </w:p>
        </w:tc>
      </w:tr>
      <w:tr w:rsidR="00E25D91" w:rsidRPr="0098699D">
        <w:trPr>
          <w:cantSplit/>
          <w:trHeight w:val="245"/>
        </w:trPr>
        <w:tc>
          <w:tcPr>
            <w:tcW w:w="649" w:type="dxa"/>
            <w:gridSpan w:val="2"/>
            <w:vMerge/>
            <w:tcBorders>
              <w:left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9152" w:type="dxa"/>
            <w:gridSpan w:val="16"/>
            <w:tcBorders>
              <w:top w:val="dashed"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【路面】</w:t>
            </w:r>
            <w:r w:rsidRPr="0098699D">
              <w:rPr>
                <w:rFonts w:ascii="ＪＳＰゴシック" w:eastAsia="ＪＳＰゴシック" w:hint="eastAsia"/>
                <w:sz w:val="21"/>
                <w:szCs w:val="21"/>
              </w:rPr>
              <w:t>乾燥・湿潤・氷結・積雪（約　　㎝）</w:t>
            </w:r>
            <w:r w:rsidRPr="0098699D">
              <w:rPr>
                <w:rFonts w:ascii="ＪＳＰゴシック" w:eastAsia="ＪＳＰゴシック" w:hint="eastAsia"/>
              </w:rPr>
              <w:t xml:space="preserve">　　　【混雑度】</w:t>
            </w:r>
            <w:r w:rsidRPr="0098699D">
              <w:rPr>
                <w:rFonts w:ascii="ＪＳＰゴシック" w:eastAsia="ＪＳＰゴシック" w:hint="eastAsia"/>
                <w:sz w:val="21"/>
                <w:szCs w:val="21"/>
              </w:rPr>
              <w:t>頻繁・普通・閑散</w:t>
            </w:r>
          </w:p>
        </w:tc>
      </w:tr>
      <w:tr w:rsidR="00E25D91" w:rsidRPr="0098699D">
        <w:trPr>
          <w:trHeight w:val="480"/>
        </w:trPr>
        <w:tc>
          <w:tcPr>
            <w:tcW w:w="4356" w:type="dxa"/>
            <w:gridSpan w:val="7"/>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事故の概要（現場の状況など）</w:t>
            </w:r>
          </w:p>
        </w:tc>
        <w:tc>
          <w:tcPr>
            <w:tcW w:w="5445" w:type="dxa"/>
            <w:gridSpan w:val="11"/>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sz w:val="22"/>
                <w:szCs w:val="22"/>
              </w:rPr>
            </w:pPr>
            <w:r w:rsidRPr="0098699D">
              <w:rPr>
                <w:rFonts w:ascii="ＪＳＰゴシック" w:eastAsia="ＪＳＰゴシック" w:hint="eastAsia"/>
                <w:sz w:val="22"/>
                <w:szCs w:val="22"/>
              </w:rPr>
              <w:t>事故発生時の状況を図示（幅員を表示すること）</w:t>
            </w:r>
          </w:p>
        </w:tc>
      </w:tr>
      <w:tr w:rsidR="00E25D91" w:rsidRPr="0098699D">
        <w:trPr>
          <w:cantSplit/>
          <w:trHeight w:val="223"/>
        </w:trPr>
        <w:tc>
          <w:tcPr>
            <w:tcW w:w="4356" w:type="dxa"/>
            <w:gridSpan w:val="7"/>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5445" w:type="dxa"/>
            <w:gridSpan w:val="11"/>
            <w:vMerge w:val="restart"/>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p>
        </w:tc>
      </w:tr>
      <w:tr w:rsidR="00E25D91" w:rsidRPr="0098699D">
        <w:trPr>
          <w:cantSplit/>
          <w:trHeight w:val="157"/>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rPr>
            </w:pPr>
          </w:p>
        </w:tc>
      </w:tr>
      <w:tr w:rsidR="00E25D91" w:rsidRPr="0098699D">
        <w:trPr>
          <w:cantSplit/>
          <w:trHeight w:val="70"/>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rPr>
            </w:pPr>
          </w:p>
        </w:tc>
      </w:tr>
      <w:tr w:rsidR="00E25D91" w:rsidRPr="0098699D">
        <w:trPr>
          <w:cantSplit/>
          <w:trHeight w:val="295"/>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rPr>
            </w:pPr>
          </w:p>
        </w:tc>
      </w:tr>
      <w:tr w:rsidR="00E25D91" w:rsidRPr="0098699D">
        <w:trPr>
          <w:cantSplit/>
          <w:trHeight w:val="215"/>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rPr>
            </w:pPr>
          </w:p>
        </w:tc>
      </w:tr>
      <w:tr w:rsidR="00E25D91" w:rsidRPr="0098699D">
        <w:trPr>
          <w:cantSplit/>
          <w:trHeight w:val="277"/>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rPr>
            </w:pPr>
          </w:p>
        </w:tc>
      </w:tr>
      <w:tr w:rsidR="00E25D91" w:rsidRPr="0098699D">
        <w:trPr>
          <w:cantSplit/>
          <w:trHeight w:val="225"/>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rPr>
            </w:pPr>
          </w:p>
        </w:tc>
      </w:tr>
      <w:tr w:rsidR="00E25D91" w:rsidRPr="0098699D">
        <w:trPr>
          <w:cantSplit/>
          <w:trHeight w:val="286"/>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rPr>
            </w:pPr>
          </w:p>
        </w:tc>
      </w:tr>
      <w:tr w:rsidR="00E25D91" w:rsidRPr="0098699D">
        <w:trPr>
          <w:cantSplit/>
          <w:trHeight w:val="268"/>
        </w:trPr>
        <w:tc>
          <w:tcPr>
            <w:tcW w:w="4356" w:type="dxa"/>
            <w:gridSpan w:val="7"/>
            <w:tcBorders>
              <w:top w:val="dashed" w:sz="4" w:space="0" w:color="000000"/>
              <w:left w:val="single" w:sz="4" w:space="0" w:color="auto"/>
              <w:bottom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5445" w:type="dxa"/>
            <w:gridSpan w:val="11"/>
            <w:vMerge/>
            <w:tcBorders>
              <w:left w:val="single" w:sz="4" w:space="0" w:color="000000"/>
              <w:bottom w:val="single" w:sz="4" w:space="0" w:color="auto"/>
              <w:right w:val="single" w:sz="4" w:space="0" w:color="auto"/>
            </w:tcBorders>
          </w:tcPr>
          <w:p w:rsidR="00E25D91" w:rsidRPr="0098699D" w:rsidRDefault="00E25D91">
            <w:pPr>
              <w:rPr>
                <w:rFonts w:ascii="ＪＳＰゴシック" w:eastAsia="ＪＳＰゴシック" w:hAnsi="Times New Roman"/>
              </w:rPr>
            </w:pPr>
          </w:p>
        </w:tc>
      </w:tr>
    </w:tbl>
    <w:p w:rsidR="00E25D91" w:rsidRPr="0098699D" w:rsidRDefault="00E25D91">
      <w:pPr>
        <w:rPr>
          <w:rFonts w:ascii="ＪＳＰゴシック" w:eastAsia="ＪＳＰゴシック" w:hAnsi="Times New Roman"/>
        </w:rPr>
      </w:pPr>
    </w:p>
    <w:tbl>
      <w:tblPr>
        <w:tblW w:w="980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
        <w:gridCol w:w="3887"/>
        <w:gridCol w:w="605"/>
        <w:gridCol w:w="753"/>
        <w:gridCol w:w="3482"/>
      </w:tblGrid>
      <w:tr w:rsidR="00E25D91" w:rsidRPr="0098699D">
        <w:trPr>
          <w:trHeight w:val="324"/>
        </w:trPr>
        <w:tc>
          <w:tcPr>
            <w:tcW w:w="9801" w:type="dxa"/>
            <w:gridSpan w:val="5"/>
            <w:tcBorders>
              <w:top w:val="single" w:sz="4" w:space="0" w:color="auto"/>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事故当日の処置</w:t>
            </w:r>
          </w:p>
        </w:tc>
      </w:tr>
      <w:tr w:rsidR="00E25D91" w:rsidRPr="0098699D">
        <w:trPr>
          <w:trHeight w:val="267"/>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p>
        </w:tc>
      </w:tr>
      <w:tr w:rsidR="00E25D91" w:rsidRPr="0098699D">
        <w:trPr>
          <w:trHeight w:val="184"/>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p>
        </w:tc>
      </w:tr>
      <w:tr w:rsidR="00E25D91" w:rsidRPr="0098699D">
        <w:trPr>
          <w:trHeight w:val="259"/>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p>
        </w:tc>
      </w:tr>
      <w:tr w:rsidR="00E25D91" w:rsidRPr="0098699D">
        <w:trPr>
          <w:trHeight w:val="179"/>
        </w:trPr>
        <w:tc>
          <w:tcPr>
            <w:tcW w:w="9801" w:type="dxa"/>
            <w:gridSpan w:val="5"/>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事故原因</w:t>
            </w:r>
          </w:p>
        </w:tc>
      </w:tr>
      <w:tr w:rsidR="00E25D91" w:rsidRPr="0098699D">
        <w:trPr>
          <w:trHeight w:val="241"/>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p>
        </w:tc>
      </w:tr>
      <w:tr w:rsidR="00E25D91" w:rsidRPr="0098699D">
        <w:trPr>
          <w:trHeight w:val="316"/>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p>
        </w:tc>
      </w:tr>
      <w:tr w:rsidR="00E25D91" w:rsidRPr="0098699D">
        <w:trPr>
          <w:trHeight w:val="237"/>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p>
        </w:tc>
      </w:tr>
      <w:tr w:rsidR="00E25D91" w:rsidRPr="0098699D">
        <w:trPr>
          <w:trHeight w:val="313"/>
        </w:trPr>
        <w:tc>
          <w:tcPr>
            <w:tcW w:w="9801" w:type="dxa"/>
            <w:gridSpan w:val="5"/>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再発防止策</w:t>
            </w:r>
          </w:p>
        </w:tc>
      </w:tr>
      <w:tr w:rsidR="00E25D91" w:rsidRPr="0098699D">
        <w:trPr>
          <w:trHeight w:val="247"/>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p>
        </w:tc>
      </w:tr>
      <w:tr w:rsidR="00E25D91" w:rsidRPr="0098699D">
        <w:trPr>
          <w:trHeight w:val="309"/>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p>
        </w:tc>
      </w:tr>
      <w:tr w:rsidR="00E25D91" w:rsidRPr="0098699D">
        <w:trPr>
          <w:trHeight w:val="229"/>
        </w:trPr>
        <w:tc>
          <w:tcPr>
            <w:tcW w:w="9801" w:type="dxa"/>
            <w:gridSpan w:val="5"/>
            <w:tcBorders>
              <w:top w:val="dashed" w:sz="4" w:space="0" w:color="000000"/>
              <w:left w:val="single" w:sz="4" w:space="0" w:color="auto"/>
              <w:bottom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p>
        </w:tc>
      </w:tr>
      <w:tr w:rsidR="0035259B">
        <w:tblPrEx>
          <w:tblCellMar>
            <w:left w:w="99" w:type="dxa"/>
            <w:right w:w="99" w:type="dxa"/>
          </w:tblCellMar>
        </w:tblPrEx>
        <w:trPr>
          <w:trHeight w:val="615"/>
        </w:trPr>
        <w:tc>
          <w:tcPr>
            <w:tcW w:w="9801" w:type="dxa"/>
            <w:gridSpan w:val="5"/>
          </w:tcPr>
          <w:p w:rsidR="0035259B" w:rsidRDefault="0035259B" w:rsidP="0035259B">
            <w:pPr>
              <w:ind w:left="-60"/>
              <w:rPr>
                <w:rFonts w:ascii="ＪＳＰゴシック" w:eastAsia="ＪＳＰゴシック"/>
              </w:rPr>
            </w:pPr>
          </w:p>
          <w:p w:rsidR="0035259B" w:rsidRDefault="0035259B" w:rsidP="0035259B">
            <w:pPr>
              <w:ind w:left="-60"/>
              <w:rPr>
                <w:rFonts w:ascii="ＪＳＰゴシック" w:eastAsia="ＪＳＰゴシック" w:hAnsi="Times New Roman"/>
              </w:rPr>
            </w:pPr>
            <w:r w:rsidRPr="0098699D">
              <w:rPr>
                <w:rFonts w:ascii="ＪＳＰゴシック" w:eastAsia="ＪＳＰゴシック" w:hint="eastAsia"/>
              </w:rPr>
              <w:t>負傷者</w:t>
            </w:r>
          </w:p>
        </w:tc>
      </w:tr>
      <w:tr w:rsidR="00E25D91" w:rsidRPr="0098699D">
        <w:trPr>
          <w:trHeight w:val="480"/>
        </w:trPr>
        <w:tc>
          <w:tcPr>
            <w:tcW w:w="4961" w:type="dxa"/>
            <w:gridSpan w:val="2"/>
            <w:tcBorders>
              <w:top w:val="single" w:sz="4" w:space="0" w:color="auto"/>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sz w:val="21"/>
                <w:szCs w:val="21"/>
              </w:rPr>
            </w:pPr>
            <w:r w:rsidRPr="0098699D">
              <w:rPr>
                <w:rFonts w:ascii="ＪＳＰゴシック" w:eastAsia="ＪＳＰゴシック" w:hint="eastAsia"/>
                <w:spacing w:val="-6"/>
                <w:sz w:val="21"/>
                <w:szCs w:val="21"/>
              </w:rPr>
              <w:t>１当方</w:t>
            </w:r>
            <w:r w:rsidRPr="0098699D">
              <w:rPr>
                <w:rFonts w:ascii="ＪＳＰゴシック" w:eastAsia="ＪＳＰゴシック" w:hint="eastAsia"/>
                <w:spacing w:val="-2"/>
                <w:sz w:val="21"/>
                <w:szCs w:val="21"/>
              </w:rPr>
              <w:t xml:space="preserve"> </w:t>
            </w:r>
            <w:r w:rsidRPr="0098699D">
              <w:rPr>
                <w:rFonts w:ascii="ＪＳＰゴシック" w:eastAsia="ＪＳＰゴシック" w:hint="eastAsia"/>
                <w:spacing w:val="-6"/>
                <w:sz w:val="21"/>
                <w:szCs w:val="21"/>
              </w:rPr>
              <w:t>乗務員・旅客、２相手</w:t>
            </w:r>
            <w:r w:rsidRPr="0098699D">
              <w:rPr>
                <w:rFonts w:ascii="ＪＳＰゴシック" w:eastAsia="ＪＳＰゴシック" w:hint="eastAsia"/>
                <w:spacing w:val="-2"/>
                <w:sz w:val="21"/>
                <w:szCs w:val="21"/>
              </w:rPr>
              <w:t xml:space="preserve"> </w:t>
            </w:r>
            <w:r w:rsidRPr="0098699D">
              <w:rPr>
                <w:rFonts w:ascii="ＪＳＰゴシック" w:eastAsia="ＪＳＰゴシック" w:hint="eastAsia"/>
                <w:spacing w:val="-6"/>
                <w:sz w:val="21"/>
                <w:szCs w:val="21"/>
              </w:rPr>
              <w:t>運転者・同乗</w:t>
            </w:r>
            <w:r w:rsidRPr="0098699D">
              <w:rPr>
                <w:rFonts w:ascii="ＪＳＰゴシック" w:eastAsia="ＪＳＰゴシック" w:hint="eastAsia"/>
                <w:sz w:val="21"/>
                <w:szCs w:val="21"/>
              </w:rPr>
              <w:t>者</w:t>
            </w:r>
          </w:p>
        </w:tc>
        <w:tc>
          <w:tcPr>
            <w:tcW w:w="4840" w:type="dxa"/>
            <w:gridSpan w:val="3"/>
            <w:tcBorders>
              <w:top w:val="single" w:sz="4" w:space="0" w:color="auto"/>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sz w:val="21"/>
                <w:szCs w:val="21"/>
              </w:rPr>
            </w:pPr>
            <w:r w:rsidRPr="0098699D">
              <w:rPr>
                <w:rFonts w:ascii="ＪＳＰゴシック" w:eastAsia="ＪＳＰゴシック" w:hint="eastAsia"/>
                <w:spacing w:val="-6"/>
                <w:sz w:val="21"/>
                <w:szCs w:val="21"/>
              </w:rPr>
              <w:t>１当方</w:t>
            </w:r>
            <w:r w:rsidRPr="0098699D">
              <w:rPr>
                <w:rFonts w:ascii="ＪＳＰゴシック" w:eastAsia="ＪＳＰゴシック" w:hint="eastAsia"/>
                <w:spacing w:val="-2"/>
                <w:sz w:val="21"/>
                <w:szCs w:val="21"/>
              </w:rPr>
              <w:t xml:space="preserve"> </w:t>
            </w:r>
            <w:r w:rsidRPr="0098699D">
              <w:rPr>
                <w:rFonts w:ascii="ＪＳＰゴシック" w:eastAsia="ＪＳＰゴシック" w:hint="eastAsia"/>
                <w:spacing w:val="-6"/>
                <w:sz w:val="21"/>
                <w:szCs w:val="21"/>
              </w:rPr>
              <w:t>乗務員・旅客、２相手</w:t>
            </w:r>
            <w:r w:rsidRPr="0098699D">
              <w:rPr>
                <w:rFonts w:ascii="ＪＳＰゴシック" w:eastAsia="ＪＳＰゴシック" w:hint="eastAsia"/>
                <w:spacing w:val="-2"/>
                <w:sz w:val="21"/>
                <w:szCs w:val="21"/>
              </w:rPr>
              <w:t xml:space="preserve"> </w:t>
            </w:r>
            <w:r w:rsidRPr="0098699D">
              <w:rPr>
                <w:rFonts w:ascii="ＪＳＰゴシック" w:eastAsia="ＪＳＰゴシック" w:hint="eastAsia"/>
                <w:spacing w:val="-6"/>
                <w:sz w:val="21"/>
                <w:szCs w:val="21"/>
              </w:rPr>
              <w:t>運転者・同乗</w:t>
            </w:r>
            <w:r w:rsidRPr="0098699D">
              <w:rPr>
                <w:rFonts w:ascii="ＪＳＰゴシック" w:eastAsia="ＪＳＰゴシック" w:hint="eastAsia"/>
                <w:sz w:val="21"/>
                <w:szCs w:val="21"/>
              </w:rPr>
              <w:t>者</w:t>
            </w:r>
          </w:p>
        </w:tc>
      </w:tr>
      <w:tr w:rsidR="00E25D91" w:rsidRPr="0098699D">
        <w:trPr>
          <w:trHeight w:val="720"/>
        </w:trPr>
        <w:tc>
          <w:tcPr>
            <w:tcW w:w="4961" w:type="dxa"/>
            <w:gridSpan w:val="2"/>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氏　　名                        男・女</w:t>
            </w:r>
          </w:p>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生年月日          　　　　  （　　）歳</w:t>
            </w:r>
          </w:p>
        </w:tc>
        <w:tc>
          <w:tcPr>
            <w:tcW w:w="4840" w:type="dxa"/>
            <w:gridSpan w:val="3"/>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氏　　名                       男・女</w:t>
            </w:r>
          </w:p>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生年月日        　　　 　  （　　）歳</w:t>
            </w:r>
          </w:p>
        </w:tc>
      </w:tr>
      <w:tr w:rsidR="00E25D91" w:rsidRPr="0098699D">
        <w:trPr>
          <w:trHeight w:val="720"/>
        </w:trPr>
        <w:tc>
          <w:tcPr>
            <w:tcW w:w="4961" w:type="dxa"/>
            <w:gridSpan w:val="2"/>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住所</w:t>
            </w:r>
          </w:p>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電話　　　　　　（　　　）</w:t>
            </w:r>
          </w:p>
        </w:tc>
        <w:tc>
          <w:tcPr>
            <w:tcW w:w="4840" w:type="dxa"/>
            <w:gridSpan w:val="3"/>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住所</w:t>
            </w:r>
          </w:p>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電話　　　　　　（　　　）</w:t>
            </w:r>
          </w:p>
        </w:tc>
      </w:tr>
      <w:tr w:rsidR="00E25D91" w:rsidRPr="0098699D">
        <w:trPr>
          <w:trHeight w:val="720"/>
        </w:trPr>
        <w:tc>
          <w:tcPr>
            <w:tcW w:w="4961" w:type="dxa"/>
            <w:gridSpan w:val="2"/>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勤務先名</w:t>
            </w:r>
          </w:p>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電話　　　　　　（　　　）</w:t>
            </w:r>
          </w:p>
        </w:tc>
        <w:tc>
          <w:tcPr>
            <w:tcW w:w="4840" w:type="dxa"/>
            <w:gridSpan w:val="3"/>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勤務先名</w:t>
            </w:r>
          </w:p>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電話　　　　　　（　　　）</w:t>
            </w:r>
          </w:p>
        </w:tc>
      </w:tr>
      <w:tr w:rsidR="00E25D91" w:rsidRPr="0098699D">
        <w:trPr>
          <w:trHeight w:val="480"/>
        </w:trPr>
        <w:tc>
          <w:tcPr>
            <w:tcW w:w="4961" w:type="dxa"/>
            <w:gridSpan w:val="2"/>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負傷程度</w:t>
            </w:r>
          </w:p>
        </w:tc>
        <w:tc>
          <w:tcPr>
            <w:tcW w:w="4840" w:type="dxa"/>
            <w:gridSpan w:val="3"/>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負傷程度</w:t>
            </w:r>
          </w:p>
        </w:tc>
      </w:tr>
      <w:tr w:rsidR="00E25D91" w:rsidRPr="0098699D">
        <w:trPr>
          <w:trHeight w:val="720"/>
        </w:trPr>
        <w:tc>
          <w:tcPr>
            <w:tcW w:w="4961" w:type="dxa"/>
            <w:gridSpan w:val="2"/>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病院名①</w:t>
            </w:r>
          </w:p>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電話　　　　　　（　　　）</w:t>
            </w:r>
          </w:p>
        </w:tc>
        <w:tc>
          <w:tcPr>
            <w:tcW w:w="4840" w:type="dxa"/>
            <w:gridSpan w:val="3"/>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病院名①</w:t>
            </w:r>
          </w:p>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電話　　　　　　（　　　）</w:t>
            </w:r>
          </w:p>
        </w:tc>
      </w:tr>
      <w:tr w:rsidR="00E25D91" w:rsidRPr="0098699D">
        <w:trPr>
          <w:trHeight w:val="720"/>
        </w:trPr>
        <w:tc>
          <w:tcPr>
            <w:tcW w:w="4961" w:type="dxa"/>
            <w:gridSpan w:val="2"/>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病院名②</w:t>
            </w:r>
          </w:p>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電話　　　　　　（　　　）</w:t>
            </w:r>
          </w:p>
        </w:tc>
        <w:tc>
          <w:tcPr>
            <w:tcW w:w="4840" w:type="dxa"/>
            <w:gridSpan w:val="3"/>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病院名②</w:t>
            </w:r>
          </w:p>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電話　　　　　　（　　　）</w:t>
            </w:r>
          </w:p>
        </w:tc>
      </w:tr>
      <w:tr w:rsidR="00E25D91" w:rsidRPr="0098699D">
        <w:trPr>
          <w:trHeight w:val="1162"/>
        </w:trPr>
        <w:tc>
          <w:tcPr>
            <w:tcW w:w="9801" w:type="dxa"/>
            <w:gridSpan w:val="5"/>
            <w:tcBorders>
              <w:top w:val="single" w:sz="4" w:space="0" w:color="000000"/>
              <w:left w:val="single" w:sz="4" w:space="0" w:color="auto"/>
              <w:bottom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備 考</w:t>
            </w:r>
          </w:p>
        </w:tc>
      </w:tr>
      <w:tr w:rsidR="0035259B">
        <w:tblPrEx>
          <w:tblCellMar>
            <w:left w:w="99" w:type="dxa"/>
            <w:right w:w="99" w:type="dxa"/>
          </w:tblCellMar>
        </w:tblPrEx>
        <w:trPr>
          <w:trHeight w:val="630"/>
        </w:trPr>
        <w:tc>
          <w:tcPr>
            <w:tcW w:w="9801" w:type="dxa"/>
            <w:gridSpan w:val="5"/>
          </w:tcPr>
          <w:p w:rsidR="0035259B" w:rsidRPr="0098699D" w:rsidRDefault="0035259B" w:rsidP="0035259B">
            <w:pPr>
              <w:ind w:left="-60"/>
              <w:rPr>
                <w:rFonts w:ascii="ＪＳＰゴシック" w:eastAsia="ＪＳＰゴシック" w:hAnsi="Times New Roman"/>
              </w:rPr>
            </w:pPr>
          </w:p>
          <w:p w:rsidR="0035259B" w:rsidRDefault="0035259B" w:rsidP="0035259B">
            <w:pPr>
              <w:ind w:left="-60"/>
              <w:rPr>
                <w:rFonts w:ascii="ＪＳＰゴシック" w:eastAsia="ＪＳＰゴシック" w:hAnsi="Times New Roman"/>
              </w:rPr>
            </w:pPr>
            <w:r w:rsidRPr="0098699D">
              <w:rPr>
                <w:rFonts w:ascii="ＪＳＰゴシック" w:eastAsia="ＪＳＰゴシック" w:hint="eastAsia"/>
              </w:rPr>
              <w:t>参考</w:t>
            </w:r>
          </w:p>
        </w:tc>
      </w:tr>
      <w:tr w:rsidR="00E25D91" w:rsidRPr="0098699D">
        <w:trPr>
          <w:trHeight w:val="720"/>
        </w:trPr>
        <w:tc>
          <w:tcPr>
            <w:tcW w:w="1074" w:type="dxa"/>
            <w:tcBorders>
              <w:top w:val="single" w:sz="4" w:space="0" w:color="auto"/>
              <w:left w:val="single" w:sz="4" w:space="0" w:color="auto"/>
              <w:right w:val="single" w:sz="4" w:space="0" w:color="000000"/>
            </w:tcBorders>
          </w:tcPr>
          <w:p w:rsidR="0035259B" w:rsidRDefault="00E25D91">
            <w:pPr>
              <w:kinsoku w:val="0"/>
              <w:overflowPunct w:val="0"/>
              <w:spacing w:line="238" w:lineRule="atLeast"/>
              <w:rPr>
                <w:rFonts w:ascii="ＪＳＰゴシック" w:eastAsia="ＪＳＰゴシック"/>
              </w:rPr>
            </w:pPr>
            <w:r w:rsidRPr="0098699D">
              <w:rPr>
                <w:rFonts w:ascii="ＪＳＰゴシック" w:eastAsia="ＪＳＰゴシック" w:hint="eastAsia"/>
              </w:rPr>
              <w:t>大臣報</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告種類</w:t>
            </w:r>
          </w:p>
        </w:tc>
        <w:tc>
          <w:tcPr>
            <w:tcW w:w="8727" w:type="dxa"/>
            <w:gridSpan w:val="4"/>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spacing w:val="-4"/>
                <w:position w:val="-14"/>
              </w:rPr>
              <w:t>転覆・転落・</w:t>
            </w:r>
            <w:r w:rsidR="007D27A0" w:rsidRPr="0098699D">
              <w:rPr>
                <w:rFonts w:ascii="ＪＳＰゴシック" w:eastAsia="ＪＳＰゴシック" w:hint="eastAsia"/>
                <w:spacing w:val="-4"/>
                <w:position w:val="-14"/>
              </w:rPr>
              <w:t>路外・</w:t>
            </w:r>
            <w:r w:rsidRPr="0098699D">
              <w:rPr>
                <w:rFonts w:ascii="ＪＳＰゴシック" w:eastAsia="ＪＳＰゴシック" w:hint="eastAsia"/>
                <w:spacing w:val="-4"/>
                <w:position w:val="-14"/>
              </w:rPr>
              <w:t>火災・踏切・</w:t>
            </w:r>
            <w:r w:rsidR="007D27A0" w:rsidRPr="0098699D">
              <w:rPr>
                <w:rFonts w:ascii="ＪＳＰゴシック" w:eastAsia="ＪＳＰゴシック" w:hint="eastAsia"/>
                <w:spacing w:val="-4"/>
                <w:position w:val="-14"/>
              </w:rPr>
              <w:t>衝突・</w:t>
            </w:r>
            <w:r w:rsidRPr="0098699D">
              <w:rPr>
                <w:rFonts w:ascii="ＪＳＰゴシック" w:eastAsia="ＪＳＰゴシック" w:hint="eastAsia"/>
                <w:spacing w:val="-4"/>
                <w:position w:val="-14"/>
              </w:rPr>
              <w:t>死傷・車内</w:t>
            </w:r>
            <w:r w:rsidR="007D27A0" w:rsidRPr="0098699D">
              <w:rPr>
                <w:rFonts w:ascii="ＪＳＰゴシック" w:eastAsia="ＪＳＰゴシック" w:hint="eastAsia"/>
                <w:spacing w:val="-4"/>
                <w:position w:val="-14"/>
              </w:rPr>
              <w:t>・健康・車両・その他</w:t>
            </w:r>
            <w:r w:rsidRPr="0098699D">
              <w:rPr>
                <w:rFonts w:ascii="ＪＳＰゴシック" w:eastAsia="ＪＳＰゴシック" w:hint="eastAsia"/>
              </w:rPr>
              <w:t xml:space="preserve">     </w:t>
            </w:r>
            <w:r w:rsidRPr="0098699D">
              <w:rPr>
                <w:rFonts w:ascii="ＪＳＰゴシック" w:eastAsia="ＪＳＰゴシック" w:hint="eastAsia"/>
                <w:spacing w:val="-4"/>
              </w:rPr>
              <w:t xml:space="preserve">　</w:t>
            </w:r>
            <w:r w:rsidRPr="0098699D">
              <w:rPr>
                <w:rFonts w:ascii="ＪＳＰゴシック" w:eastAsia="ＪＳＰゴシック" w:hint="eastAsia"/>
              </w:rPr>
              <w:t xml:space="preserve">              </w:t>
            </w:r>
            <w:r w:rsidRPr="0098699D">
              <w:rPr>
                <w:rFonts w:ascii="ＪＳＰゴシック" w:eastAsia="ＪＳＰゴシック" w:hint="eastAsia"/>
                <w:spacing w:val="-4"/>
              </w:rPr>
              <w:t>逸脱</w:t>
            </w:r>
            <w:r w:rsidRPr="0098699D">
              <w:rPr>
                <w:rFonts w:ascii="ＪＳＰゴシック" w:eastAsia="ＪＳＰゴシック" w:hint="eastAsia"/>
              </w:rPr>
              <w:t xml:space="preserve">            </w:t>
            </w:r>
            <w:r w:rsidRPr="0098699D">
              <w:rPr>
                <w:rFonts w:ascii="ＪＳＰゴシック" w:eastAsia="ＪＳＰゴシック" w:hint="eastAsia"/>
                <w:spacing w:val="-4"/>
              </w:rPr>
              <w:t xml:space="preserve">（　</w:t>
            </w:r>
            <w:r w:rsidRPr="0098699D">
              <w:rPr>
                <w:rFonts w:ascii="ＪＳＰゴシック" w:eastAsia="ＪＳＰゴシック" w:hint="eastAsia"/>
              </w:rPr>
              <w:t xml:space="preserve">    </w:t>
            </w:r>
            <w:r w:rsidRPr="0098699D">
              <w:rPr>
                <w:rFonts w:ascii="ＪＳＰゴシック" w:eastAsia="ＪＳＰゴシック" w:hint="eastAsia"/>
                <w:spacing w:val="-4"/>
              </w:rPr>
              <w:t>）</w:t>
            </w:r>
            <w:r w:rsidRPr="0098699D">
              <w:rPr>
                <w:rFonts w:ascii="ＪＳＰゴシック" w:eastAsia="ＪＳＰゴシック" w:hint="eastAsia"/>
              </w:rPr>
              <w:t xml:space="preserve">            </w:t>
            </w:r>
            <w:r w:rsidRPr="0098699D">
              <w:rPr>
                <w:rFonts w:ascii="ＪＳＰゴシック" w:eastAsia="ＪＳＰゴシック" w:hint="eastAsia"/>
                <w:spacing w:val="-4"/>
              </w:rPr>
              <w:t>起因</w:t>
            </w:r>
            <w:r w:rsidRPr="0098699D">
              <w:rPr>
                <w:rFonts w:ascii="ＪＳＰゴシック" w:eastAsia="ＪＳＰゴシック" w:hint="eastAsia"/>
              </w:rPr>
              <w:t xml:space="preserve">  故障（            ）</w:t>
            </w:r>
          </w:p>
        </w:tc>
      </w:tr>
      <w:tr w:rsidR="00E25D91" w:rsidRPr="0098699D">
        <w:trPr>
          <w:cantSplit/>
          <w:trHeight w:val="480"/>
        </w:trPr>
        <w:tc>
          <w:tcPr>
            <w:tcW w:w="1074" w:type="dxa"/>
            <w:vMerge w:val="restart"/>
            <w:tcBorders>
              <w:top w:val="single" w:sz="4" w:space="0" w:color="000000"/>
              <w:left w:val="single" w:sz="4" w:space="0" w:color="auto"/>
              <w:right w:val="single" w:sz="4" w:space="0" w:color="000000"/>
            </w:tcBorders>
          </w:tcPr>
          <w:p w:rsidR="0035259B" w:rsidRDefault="00E25D91">
            <w:pPr>
              <w:kinsoku w:val="0"/>
              <w:overflowPunct w:val="0"/>
              <w:spacing w:line="238" w:lineRule="atLeast"/>
              <w:rPr>
                <w:rFonts w:ascii="ＪＳＰゴシック" w:eastAsia="ＪＳＰゴシック"/>
              </w:rPr>
            </w:pPr>
            <w:r w:rsidRPr="0098699D">
              <w:rPr>
                <w:rFonts w:ascii="ＪＳＰゴシック" w:eastAsia="ＪＳＰゴシック" w:hint="eastAsia"/>
              </w:rPr>
              <w:t>保険</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会社</w:t>
            </w:r>
          </w:p>
        </w:tc>
        <w:tc>
          <w:tcPr>
            <w:tcW w:w="4492"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p>
        </w:tc>
        <w:tc>
          <w:tcPr>
            <w:tcW w:w="753" w:type="dxa"/>
            <w:vMerge w:val="restart"/>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過失</w:t>
            </w:r>
          </w:p>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割合</w:t>
            </w:r>
          </w:p>
        </w:tc>
        <w:tc>
          <w:tcPr>
            <w:tcW w:w="348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当方                    ％</w:t>
            </w:r>
          </w:p>
        </w:tc>
      </w:tr>
      <w:tr w:rsidR="00E25D91" w:rsidRPr="0098699D">
        <w:trPr>
          <w:cantSplit/>
          <w:trHeight w:val="720"/>
        </w:trPr>
        <w:tc>
          <w:tcPr>
            <w:tcW w:w="1074" w:type="dxa"/>
            <w:vMerge/>
            <w:tcBorders>
              <w:left w:val="single" w:sz="4" w:space="0" w:color="auto"/>
              <w:bottom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4492" w:type="dxa"/>
            <w:gridSpan w:val="2"/>
            <w:tcBorders>
              <w:top w:val="dashed" w:sz="4" w:space="0" w:color="000000"/>
              <w:left w:val="single" w:sz="4" w:space="0" w:color="000000"/>
              <w:bottom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 xml:space="preserve">電話　　（　 　）　   担当者  </w:t>
            </w:r>
          </w:p>
        </w:tc>
        <w:tc>
          <w:tcPr>
            <w:tcW w:w="753" w:type="dxa"/>
            <w:vMerge/>
            <w:tcBorders>
              <w:left w:val="single" w:sz="4" w:space="0" w:color="000000"/>
              <w:bottom w:val="single" w:sz="4" w:space="0" w:color="auto"/>
              <w:right w:val="single" w:sz="4" w:space="0" w:color="000000"/>
            </w:tcBorders>
          </w:tcPr>
          <w:p w:rsidR="00E25D91" w:rsidRPr="0098699D" w:rsidRDefault="00E25D91">
            <w:pPr>
              <w:rPr>
                <w:rFonts w:ascii="ＪＳＰゴシック" w:eastAsia="ＪＳＰゴシック" w:hAnsi="Times New Roman"/>
              </w:rPr>
            </w:pPr>
          </w:p>
        </w:tc>
        <w:tc>
          <w:tcPr>
            <w:tcW w:w="3482" w:type="dxa"/>
            <w:tcBorders>
              <w:top w:val="dashed" w:sz="4" w:space="0" w:color="000000"/>
              <w:left w:val="single" w:sz="4" w:space="0" w:color="000000"/>
              <w:bottom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rPr>
            </w:pPr>
            <w:r w:rsidRPr="0098699D">
              <w:rPr>
                <w:rFonts w:ascii="ＪＳＰゴシック" w:eastAsia="ＪＳＰゴシック" w:hint="eastAsia"/>
              </w:rPr>
              <w:t>相手方                  ％</w:t>
            </w:r>
          </w:p>
        </w:tc>
      </w:tr>
    </w:tbl>
    <w:p w:rsidR="00E25D91" w:rsidRPr="0098699D" w:rsidRDefault="00E25D91">
      <w:pPr>
        <w:rPr>
          <w:rFonts w:ascii="ＪＳＰゴシック" w:eastAsia="ＪＳＰゴシック"/>
        </w:rPr>
      </w:pPr>
    </w:p>
    <w:sectPr w:rsidR="00E25D91" w:rsidRPr="0098699D">
      <w:type w:val="continuous"/>
      <w:pgSz w:w="11906" w:h="16838"/>
      <w:pgMar w:top="1418" w:right="1134" w:bottom="1134" w:left="1418" w:header="720" w:footer="720" w:gutter="0"/>
      <w:pgNumType w:start="1"/>
      <w:cols w:space="720"/>
      <w:noEndnote/>
      <w:docGrid w:type="linesAndChars" w:linePitch="347"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E9" w:rsidRDefault="000B5EE9">
      <w:r>
        <w:separator/>
      </w:r>
    </w:p>
  </w:endnote>
  <w:endnote w:type="continuationSeparator" w:id="0">
    <w:p w:rsidR="000B5EE9" w:rsidRDefault="000B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E9" w:rsidRDefault="000B5EE9">
      <w:r>
        <w:separator/>
      </w:r>
    </w:p>
  </w:footnote>
  <w:footnote w:type="continuationSeparator" w:id="0">
    <w:p w:rsidR="000B5EE9" w:rsidRDefault="000B5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6D8"/>
    <w:multiLevelType w:val="hybridMultilevel"/>
    <w:tmpl w:val="6A1E5D0C"/>
    <w:lvl w:ilvl="0" w:tplc="ADD8BB42">
      <w:start w:val="1"/>
      <w:numFmt w:val="decimalFullWidth"/>
      <w:lvlText w:val="第%1章"/>
      <w:lvlJc w:val="left"/>
      <w:pPr>
        <w:tabs>
          <w:tab w:val="num" w:pos="960"/>
        </w:tabs>
        <w:ind w:left="960" w:hanging="960"/>
      </w:pPr>
      <w:rPr>
        <w:rFonts w:hint="eastAsia"/>
      </w:rPr>
    </w:lvl>
    <w:lvl w:ilvl="1" w:tplc="FC26FB60">
      <w:start w:val="1"/>
      <w:numFmt w:val="bullet"/>
      <w:lvlText w:val=""/>
      <w:lvlJc w:val="left"/>
      <w:pPr>
        <w:tabs>
          <w:tab w:val="num" w:pos="840"/>
        </w:tabs>
        <w:ind w:left="840" w:hanging="420"/>
      </w:pPr>
      <w:rPr>
        <w:rFonts w:ascii="Wingdings" w:hAnsi="Wingdings" w:hint="default"/>
      </w:rPr>
    </w:lvl>
    <w:lvl w:ilvl="2" w:tplc="1EB8F83A">
      <w:start w:val="1"/>
      <w:numFmt w:val="bullet"/>
      <w:lvlText w:val=""/>
      <w:lvlJc w:val="left"/>
      <w:pPr>
        <w:tabs>
          <w:tab w:val="num" w:pos="1260"/>
        </w:tabs>
        <w:ind w:left="1260" w:hanging="420"/>
      </w:pPr>
      <w:rPr>
        <w:rFonts w:ascii="Symbol" w:hAnsi="Symbol" w:hint="default"/>
        <w:color w:val="auto"/>
      </w:rPr>
    </w:lvl>
    <w:lvl w:ilvl="3" w:tplc="0D3C02D8">
      <w:start w:val="1"/>
      <w:numFmt w:val="decimalEnclosedCircle"/>
      <w:lvlText w:val="%4"/>
      <w:lvlJc w:val="left"/>
      <w:pPr>
        <w:tabs>
          <w:tab w:val="num" w:pos="1740"/>
        </w:tabs>
        <w:ind w:left="1740" w:hanging="480"/>
      </w:pPr>
      <w:rPr>
        <w:rFonts w:hint="eastAsia"/>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A2144"/>
    <w:multiLevelType w:val="hybridMultilevel"/>
    <w:tmpl w:val="CFB6ED7A"/>
    <w:lvl w:ilvl="0" w:tplc="C24C5312">
      <w:numFmt w:val="bullet"/>
      <w:lvlText w:val=""/>
      <w:lvlJc w:val="left"/>
      <w:pPr>
        <w:tabs>
          <w:tab w:val="num" w:pos="828"/>
        </w:tabs>
        <w:ind w:left="695" w:hanging="227"/>
      </w:pPr>
      <w:rPr>
        <w:rFonts w:ascii="Wingdings" w:hAnsi="Wingdings" w:hint="default"/>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 w15:restartNumberingAfterBreak="0">
    <w:nsid w:val="33DB0730"/>
    <w:multiLevelType w:val="hybridMultilevel"/>
    <w:tmpl w:val="F9909F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6E1A35"/>
    <w:multiLevelType w:val="hybridMultilevel"/>
    <w:tmpl w:val="21CA924A"/>
    <w:lvl w:ilvl="0" w:tplc="B4048C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8361A1"/>
    <w:multiLevelType w:val="hybridMultilevel"/>
    <w:tmpl w:val="6378647A"/>
    <w:lvl w:ilvl="0" w:tplc="04090001">
      <w:start w:val="1"/>
      <w:numFmt w:val="bullet"/>
      <w:lvlText w:val=""/>
      <w:lvlJc w:val="left"/>
      <w:pPr>
        <w:tabs>
          <w:tab w:val="num" w:pos="675"/>
        </w:tabs>
        <w:ind w:left="675" w:hanging="420"/>
      </w:pPr>
      <w:rPr>
        <w:rFonts w:ascii="Wingdings" w:hAnsi="Wingdings" w:hint="default"/>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2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6D"/>
    <w:rsid w:val="000360D0"/>
    <w:rsid w:val="000761B4"/>
    <w:rsid w:val="000B5EE9"/>
    <w:rsid w:val="000E618C"/>
    <w:rsid w:val="00103DF0"/>
    <w:rsid w:val="001551CA"/>
    <w:rsid w:val="00191E31"/>
    <w:rsid w:val="001D22DC"/>
    <w:rsid w:val="001E6B2E"/>
    <w:rsid w:val="0025116D"/>
    <w:rsid w:val="002B27B4"/>
    <w:rsid w:val="00300FBE"/>
    <w:rsid w:val="003127F9"/>
    <w:rsid w:val="0031579A"/>
    <w:rsid w:val="0035259B"/>
    <w:rsid w:val="00370A57"/>
    <w:rsid w:val="003E48FD"/>
    <w:rsid w:val="00404B68"/>
    <w:rsid w:val="004143B3"/>
    <w:rsid w:val="00414F06"/>
    <w:rsid w:val="0049534D"/>
    <w:rsid w:val="004F6D81"/>
    <w:rsid w:val="0055418D"/>
    <w:rsid w:val="0056421D"/>
    <w:rsid w:val="00571F7A"/>
    <w:rsid w:val="005817A9"/>
    <w:rsid w:val="005904A4"/>
    <w:rsid w:val="005D066A"/>
    <w:rsid w:val="005D6ACB"/>
    <w:rsid w:val="00704002"/>
    <w:rsid w:val="0072617E"/>
    <w:rsid w:val="00727747"/>
    <w:rsid w:val="00727D74"/>
    <w:rsid w:val="00791179"/>
    <w:rsid w:val="00794D5E"/>
    <w:rsid w:val="007B1261"/>
    <w:rsid w:val="007D27A0"/>
    <w:rsid w:val="007F3801"/>
    <w:rsid w:val="00841939"/>
    <w:rsid w:val="00890C71"/>
    <w:rsid w:val="008D01FC"/>
    <w:rsid w:val="00903D22"/>
    <w:rsid w:val="0098699D"/>
    <w:rsid w:val="009F1046"/>
    <w:rsid w:val="00A65FF6"/>
    <w:rsid w:val="00AC603E"/>
    <w:rsid w:val="00B63028"/>
    <w:rsid w:val="00BA5BD5"/>
    <w:rsid w:val="00BD195A"/>
    <w:rsid w:val="00BF125A"/>
    <w:rsid w:val="00C75528"/>
    <w:rsid w:val="00CB202A"/>
    <w:rsid w:val="00CB4660"/>
    <w:rsid w:val="00CC7DF8"/>
    <w:rsid w:val="00D4648A"/>
    <w:rsid w:val="00D74EAE"/>
    <w:rsid w:val="00DD78B7"/>
    <w:rsid w:val="00DE1BCB"/>
    <w:rsid w:val="00DF6BE0"/>
    <w:rsid w:val="00E25D91"/>
    <w:rsid w:val="00E32D17"/>
    <w:rsid w:val="00E850B4"/>
    <w:rsid w:val="00EA585B"/>
    <w:rsid w:val="00EF40BC"/>
    <w:rsid w:val="00F4585E"/>
    <w:rsid w:val="00F54383"/>
    <w:rsid w:val="00F63477"/>
    <w:rsid w:val="00FC1DB7"/>
    <w:rsid w:val="00FC4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B759253-7C2A-4777-BE3F-811984AD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3">
    <w:name w:val="Body Text Indent 3"/>
    <w:basedOn w:val="a"/>
    <w:pPr>
      <w:ind w:leftChars="100" w:left="100" w:firstLineChars="100" w:firstLine="241"/>
    </w:pPr>
  </w:style>
  <w:style w:type="paragraph" w:styleId="a4">
    <w:name w:val="Body Text Indent"/>
    <w:basedOn w:val="a"/>
    <w:pPr>
      <w:ind w:leftChars="100" w:left="241"/>
      <w:jc w:val="center"/>
    </w:pPr>
  </w:style>
  <w:style w:type="paragraph" w:styleId="2">
    <w:name w:val="Body Text Indent 2"/>
    <w:basedOn w:val="a"/>
    <w:pPr>
      <w:ind w:leftChars="100" w:left="241"/>
    </w:pPr>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link w:val="a8"/>
    <w:rsid w:val="00791179"/>
    <w:pPr>
      <w:tabs>
        <w:tab w:val="center" w:pos="4252"/>
        <w:tab w:val="right" w:pos="8504"/>
      </w:tabs>
      <w:snapToGrid w:val="0"/>
    </w:pPr>
  </w:style>
  <w:style w:type="character" w:customStyle="1" w:styleId="a8">
    <w:name w:val="ヘッダー (文字)"/>
    <w:link w:val="a7"/>
    <w:rsid w:val="00791179"/>
    <w:rPr>
      <w:rFonts w:eastAsia="ＭＳ ゴシック"/>
      <w:b/>
      <w:kern w:val="2"/>
      <w:sz w:val="24"/>
      <w:szCs w:val="24"/>
    </w:rPr>
  </w:style>
  <w:style w:type="paragraph" w:styleId="a9">
    <w:name w:val="footer"/>
    <w:basedOn w:val="a"/>
    <w:link w:val="aa"/>
    <w:rsid w:val="00791179"/>
    <w:pPr>
      <w:tabs>
        <w:tab w:val="center" w:pos="4252"/>
        <w:tab w:val="right" w:pos="8504"/>
      </w:tabs>
      <w:snapToGrid w:val="0"/>
    </w:pPr>
  </w:style>
  <w:style w:type="character" w:customStyle="1" w:styleId="aa">
    <w:name w:val="フッター (文字)"/>
    <w:link w:val="a9"/>
    <w:rsid w:val="00791179"/>
    <w:rPr>
      <w:rFonts w:eastAsia="ＭＳ ゴシック"/>
      <w:b/>
      <w:kern w:val="2"/>
      <w:sz w:val="24"/>
      <w:szCs w:val="24"/>
    </w:rPr>
  </w:style>
  <w:style w:type="paragraph" w:styleId="ab">
    <w:name w:val="Balloon Text"/>
    <w:basedOn w:val="a"/>
    <w:link w:val="ac"/>
    <w:rsid w:val="005D6ACB"/>
    <w:rPr>
      <w:rFonts w:ascii="Arial" w:hAnsi="Arial"/>
      <w:sz w:val="18"/>
      <w:szCs w:val="18"/>
    </w:rPr>
  </w:style>
  <w:style w:type="character" w:customStyle="1" w:styleId="ac">
    <w:name w:val="吹き出し (文字)"/>
    <w:link w:val="ab"/>
    <w:rsid w:val="005D6ACB"/>
    <w:rPr>
      <w:rFonts w:ascii="Arial" w:eastAsia="ＭＳ ゴシック" w:hAnsi="Arial" w:cs="Times New Roman"/>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2557</Words>
  <Characters>14575</Characters>
  <Application>Microsoft Office Word</Application>
  <DocSecurity>4</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ネクスト・ソサエティ</vt:lpstr>
      <vt:lpstr>ネクスト・ソサエティ</vt:lpstr>
    </vt:vector>
  </TitlesOfParts>
  <Company>Unknown Organization</Company>
  <LinksUpToDate>false</LinksUpToDate>
  <CharactersWithSpaces>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ネクスト・ソサエティ</dc:title>
  <dc:subject/>
  <dc:creator>Unknown User</dc:creator>
  <cp:keywords/>
  <cp:lastModifiedBy>なし</cp:lastModifiedBy>
  <cp:revision>2</cp:revision>
  <cp:lastPrinted>2020-04-13T06:28:00Z</cp:lastPrinted>
  <dcterms:created xsi:type="dcterms:W3CDTF">2020-06-18T01:30:00Z</dcterms:created>
  <dcterms:modified xsi:type="dcterms:W3CDTF">2020-06-18T01:30:00Z</dcterms:modified>
</cp:coreProperties>
</file>