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42715F">
        <w:rPr>
          <w:rFonts w:ascii="Arial" w:eastAsia="ＭＳ Ｐゴシック" w:hAnsi="Arial" w:hint="eastAsia"/>
        </w:rPr>
        <w:t>の五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42715F">
        <w:rPr>
          <w:rFonts w:ascii="Arial" w:eastAsia="ＭＳ Ｐゴシック" w:hAnsi="Arial" w:hint="eastAsia"/>
        </w:rPr>
        <w:t>の七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42715F">
        <w:rPr>
          <w:rFonts w:ascii="Arial" w:eastAsia="ＭＳ Ｐゴシック" w:hAnsi="Arial" w:hint="eastAsia"/>
          <w:sz w:val="18"/>
          <w:szCs w:val="18"/>
        </w:rPr>
        <w:t>-5(Reference to Article 77-7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39F4" w:rsidTr="00CA7319">
        <w:trPr>
          <w:trHeight w:val="8729"/>
        </w:trPr>
        <w:tc>
          <w:tcPr>
            <w:tcW w:w="9634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42715F">
              <w:rPr>
                <w:rFonts w:ascii="Arial" w:eastAsia="ＭＳ Ｐゴシック" w:hAnsi="Arial" w:hint="eastAsia"/>
              </w:rPr>
              <w:t>更新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42715F">
              <w:rPr>
                <w:rFonts w:ascii="Arial" w:eastAsia="ＭＳ Ｐゴシック" w:hAnsi="Arial" w:hint="eastAsia"/>
              </w:rPr>
              <w:t xml:space="preserve"> revalidation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2715F">
              <w:rPr>
                <w:rFonts w:ascii="Arial" w:eastAsia="ＭＳ Ｐゴシック" w:hAnsi="Arial" w:hint="eastAsia"/>
              </w:rPr>
              <w:t xml:space="preserve">of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434757" w:rsidRDefault="00CA7319" w:rsidP="00CA7319">
            <w:pPr>
              <w:spacing w:line="0" w:lineRule="atLeast"/>
              <w:ind w:firstLineChars="300" w:firstLine="63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中国運輸局長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 w:rsidP="0042715F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BC2759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040BB2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</w:t>
            </w:r>
            <w:r w:rsidR="0042715F">
              <w:rPr>
                <w:rFonts w:ascii="Arial" w:eastAsia="ＭＳ Ｐゴシック" w:hAnsi="Arial" w:hint="eastAsia"/>
              </w:rPr>
              <w:t>の更新</w:t>
            </w:r>
            <w:r w:rsidR="00374E47">
              <w:rPr>
                <w:rFonts w:ascii="Arial" w:eastAsia="ＭＳ Ｐゴシック" w:hAnsi="Arial" w:hint="eastAsia"/>
              </w:rPr>
              <w:t>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42715F">
              <w:rPr>
                <w:rFonts w:ascii="Arial" w:eastAsia="ＭＳ Ｐゴシック" w:hAnsi="Arial" w:hint="eastAsia"/>
              </w:rPr>
              <w:t>の７</w:t>
            </w:r>
            <w:r w:rsidR="00374E47">
              <w:rPr>
                <w:rFonts w:ascii="Arial" w:eastAsia="ＭＳ Ｐゴシック" w:hAnsi="Arial" w:hint="eastAsia"/>
              </w:rPr>
              <w:t>第</w:t>
            </w:r>
            <w:r w:rsidR="00067508">
              <w:rPr>
                <w:rFonts w:ascii="Arial" w:eastAsia="ＭＳ Ｐゴシック" w:hAnsi="Arial" w:hint="eastAsia"/>
              </w:rPr>
              <w:t>２</w:t>
            </w:r>
            <w:r w:rsidR="00374E47">
              <w:rPr>
                <w:rFonts w:ascii="Arial" w:eastAsia="ＭＳ Ｐゴシック" w:hAnsi="Arial" w:hint="eastAsia"/>
              </w:rPr>
              <w:t>項</w:t>
            </w:r>
            <w:r w:rsidR="00FF4053">
              <w:rPr>
                <w:rFonts w:ascii="Arial" w:eastAsia="ＭＳ Ｐゴシック" w:hAnsi="Arial" w:hint="eastAsia"/>
              </w:rPr>
              <w:t>（第７７条の７</w:t>
            </w:r>
            <w:r w:rsidR="00FF4053">
              <w:rPr>
                <w:rFonts w:ascii="Arial" w:eastAsia="ＭＳ Ｐゴシック" w:hAnsi="Arial"/>
              </w:rPr>
              <w:t>第</w:t>
            </w:r>
            <w:r w:rsidR="00FF4053">
              <w:rPr>
                <w:rFonts w:ascii="Arial" w:eastAsia="ＭＳ Ｐゴシック" w:hAnsi="Arial" w:hint="eastAsia"/>
              </w:rPr>
              <w:t>３</w:t>
            </w:r>
            <w:r w:rsidR="00FF4053">
              <w:rPr>
                <w:rFonts w:ascii="Arial" w:eastAsia="ＭＳ Ｐゴシック" w:hAnsi="Arial"/>
              </w:rPr>
              <w:t>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E77617" w:rsidP="00E77617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 xml:space="preserve">As I would like to revalidate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42715F">
              <w:rPr>
                <w:rFonts w:ascii="Arial" w:eastAsia="ＭＳ Ｐゴシック" w:hAnsi="Arial" w:hint="eastAsia"/>
              </w:rPr>
              <w:t xml:space="preserve">paragraph </w:t>
            </w:r>
            <w:r w:rsidR="00067508">
              <w:rPr>
                <w:rFonts w:ascii="Arial" w:eastAsia="ＭＳ Ｐゴシック" w:hAnsi="Arial" w:hint="eastAsia"/>
              </w:rPr>
              <w:t>2</w:t>
            </w:r>
            <w:r w:rsidR="00C649E3">
              <w:rPr>
                <w:rFonts w:ascii="Arial" w:eastAsia="ＭＳ Ｐゴシック" w:hAnsi="Arial"/>
              </w:rPr>
              <w:t xml:space="preserve"> 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2715F">
              <w:rPr>
                <w:rFonts w:asciiTheme="majorHAnsi" w:hAnsiTheme="majorHAnsi" w:cstheme="majorHAnsi" w:hint="eastAsia"/>
              </w:rPr>
              <w:t>77-7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9380" w:type="dxa"/>
              <w:tblLook w:val="04A0" w:firstRow="1" w:lastRow="0" w:firstColumn="1" w:lastColumn="0" w:noHBand="0" w:noVBand="1"/>
            </w:tblPr>
            <w:tblGrid>
              <w:gridCol w:w="3143"/>
              <w:gridCol w:w="2835"/>
              <w:gridCol w:w="3402"/>
            </w:tblGrid>
            <w:tr w:rsidR="00231298" w:rsidTr="00CA7319">
              <w:tc>
                <w:tcPr>
                  <w:tcW w:w="3143" w:type="dxa"/>
                </w:tcPr>
                <w:p w:rsidR="00770A36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</w:p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</w:t>
                  </w:r>
                  <w:r w:rsidR="00810B54">
                    <w:rPr>
                      <w:rFonts w:ascii="Arial" w:eastAsia="ＭＳ Ｐゴシック" w:hAnsi="Arial" w:hint="eastAsia"/>
                    </w:rPr>
                    <w:t xml:space="preserve">   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　　　　　　号</w:t>
                  </w:r>
                </w:p>
              </w:tc>
            </w:tr>
            <w:tr w:rsidR="0042715F" w:rsidTr="00E11B54">
              <w:tc>
                <w:tcPr>
                  <w:tcW w:w="3143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</w:t>
                  </w:r>
                  <w:r w:rsidR="00067508">
                    <w:rPr>
                      <w:rFonts w:ascii="Arial" w:eastAsia="ＭＳ Ｐゴシック" w:hAnsi="Arial" w:hint="eastAsia"/>
                    </w:rPr>
                    <w:t>の更新</w:t>
                  </w:r>
                  <w:r>
                    <w:rPr>
                      <w:rFonts w:ascii="Arial" w:eastAsia="ＭＳ Ｐゴシック" w:hAnsi="Arial" w:hint="eastAsia"/>
                    </w:rPr>
                    <w:t>を受けようとする資格の区分及び証印番号</w:t>
                  </w:r>
                </w:p>
                <w:p w:rsidR="0042715F" w:rsidRPr="006702ED" w:rsidRDefault="00067508" w:rsidP="00067508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and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No. of 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certificate</w:t>
                  </w:r>
                  <w:r w:rsidR="0042715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revalidate</w:t>
                  </w:r>
                </w:p>
              </w:tc>
              <w:tc>
                <w:tcPr>
                  <w:tcW w:w="2835" w:type="dxa"/>
                </w:tcPr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甲種（石油）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</w:p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甲種（液体化学薬品）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甲種（液化ガス）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</w:p>
                <w:p w:rsid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</w:t>
                  </w:r>
                  <w:r>
                    <w:rPr>
                      <w:rFonts w:ascii="Arial" w:eastAsia="ＭＳ Ｐゴシック" w:hAnsi="Arial"/>
                      <w:sz w:val="16"/>
                      <w:szCs w:val="16"/>
                    </w:rPr>
                    <w:t>（低引火点燃料）</w:t>
                  </w:r>
                </w:p>
                <w:p w:rsidR="00A14E3F" w:rsidRP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乙種（石油・液体化学薬品</w:t>
                  </w: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</w:p>
                <w:p w:rsidR="00E11B54" w:rsidRDefault="0042715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乙種（液化ガス）</w:t>
                  </w:r>
                </w:p>
                <w:p w:rsidR="00810B54" w:rsidRPr="00E11B54" w:rsidRDefault="0042715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</w:p>
                <w:p w:rsidR="0042715F" w:rsidRPr="006702ED" w:rsidRDefault="00A14E3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乙種（低引火点燃料）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E11B54">
                    <w:rPr>
                      <w:rFonts w:ascii="Arial" w:eastAsia="ＭＳ Ｐゴシック" w:hAnsi="Arial"/>
                      <w:sz w:val="18"/>
                      <w:szCs w:val="18"/>
                    </w:rPr>
                    <w:t>ow-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  <w:p w:rsidR="00E11B54" w:rsidRDefault="00E11B54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</w:pPr>
                </w:p>
                <w:p w:rsidR="00A14E3F" w:rsidRPr="006702ED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</w:tc>
            </w:tr>
            <w:tr w:rsidR="00231298" w:rsidTr="00CA7319">
              <w:tc>
                <w:tcPr>
                  <w:tcW w:w="3143" w:type="dxa"/>
                  <w:vAlign w:val="center"/>
                </w:tcPr>
                <w:p w:rsidR="00231298" w:rsidRPr="00231298" w:rsidRDefault="00231298" w:rsidP="00CA7319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6237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  <w:bookmarkStart w:id="0" w:name="_GoBack"/>
                  <w:bookmarkEnd w:id="0"/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CA7319">
              <w:tc>
                <w:tcPr>
                  <w:tcW w:w="3143" w:type="dxa"/>
                </w:tcPr>
                <w:p w:rsidR="00637B9D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</w:p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6237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CA7319">
              <w:tc>
                <w:tcPr>
                  <w:tcW w:w="9380" w:type="dxa"/>
                  <w:gridSpan w:val="3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CA7319" w:rsidRDefault="00CA7319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CA7319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CA7319" w:rsidRDefault="00831320" w:rsidP="0042715F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認定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の更新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を受けようとする資格の区分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及び証印番号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の欄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には、該当するものを○で囲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み、証印番号を記載すること。</w:t>
      </w:r>
    </w:p>
    <w:p w:rsidR="00831320" w:rsidRPr="00CA731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CA7319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CA7319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講習課程等の欄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には、更新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に必要な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修了した講習</w:t>
      </w:r>
      <w:r w:rsidR="0042715F" w:rsidRPr="00CA7319">
        <w:rPr>
          <w:rFonts w:ascii="Arial" w:eastAsia="ＭＳ Ｐゴシック" w:hAnsi="Arial" w:hint="eastAsia"/>
          <w:sz w:val="16"/>
          <w:szCs w:val="16"/>
        </w:rPr>
        <w:t>の課程の名称、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>修了年月日</w:t>
      </w:r>
      <w:r w:rsidR="006702ED" w:rsidRPr="00CA7319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CA7319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CA7319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CA7319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CA7319" w:rsidRDefault="00831320" w:rsidP="00086BA0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CA7319">
        <w:rPr>
          <w:rFonts w:ascii="Arial" w:eastAsia="ＭＳ Ｐゴシック" w:hAnsi="Arial"/>
          <w:sz w:val="16"/>
          <w:szCs w:val="16"/>
        </w:rPr>
        <w:t>“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Category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 xml:space="preserve">and No. 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of certificate to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>revalidate</w:t>
      </w:r>
      <w:r w:rsidR="00167DD5" w:rsidRPr="00CA7319">
        <w:rPr>
          <w:rFonts w:ascii="Arial" w:eastAsia="ＭＳ Ｐゴシック" w:hAnsi="Arial"/>
          <w:sz w:val="16"/>
          <w:szCs w:val="16"/>
        </w:rPr>
        <w:t>”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, it shall circle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 xml:space="preserve">category of certificate to revalidate and </w:t>
      </w:r>
      <w:r w:rsidR="00086BA0" w:rsidRPr="00CA7319">
        <w:rPr>
          <w:rFonts w:ascii="Arial" w:eastAsia="ＭＳ Ｐゴシック" w:hAnsi="Arial"/>
          <w:sz w:val="16"/>
          <w:szCs w:val="16"/>
        </w:rPr>
        <w:t xml:space="preserve">enter No. </w:t>
      </w:r>
      <w:r w:rsidR="00086BA0" w:rsidRPr="00CA7319">
        <w:rPr>
          <w:rFonts w:ascii="Arial" w:eastAsia="ＭＳ Ｐゴシック" w:hAnsi="Arial" w:hint="eastAsia"/>
          <w:sz w:val="16"/>
          <w:szCs w:val="16"/>
        </w:rPr>
        <w:t>of certificate</w:t>
      </w:r>
      <w:r w:rsidR="00C30CD5" w:rsidRPr="00CA7319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CA7319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CA7319">
        <w:rPr>
          <w:rFonts w:ascii="Arial" w:eastAsia="ＭＳ Ｐゴシック" w:hAnsi="Arial"/>
          <w:sz w:val="16"/>
          <w:szCs w:val="16"/>
        </w:rPr>
        <w:t>“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CA7319">
        <w:rPr>
          <w:rFonts w:ascii="Arial" w:eastAsia="ＭＳ Ｐゴシック" w:hAnsi="Arial"/>
          <w:sz w:val="16"/>
          <w:szCs w:val="16"/>
        </w:rPr>
        <w:t>”</w:t>
      </w:r>
      <w:r w:rsidR="00167DD5" w:rsidRPr="00CA731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CA7319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CA7319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CA7319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</w:p>
    <w:p w:rsidR="007448A9" w:rsidRPr="00CA7319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CA7319">
        <w:rPr>
          <w:rFonts w:ascii="Arial" w:eastAsia="ＭＳ Ｐゴシック" w:hAnsi="Arial"/>
          <w:sz w:val="16"/>
          <w:szCs w:val="16"/>
        </w:rPr>
        <w:t>“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CA7319">
        <w:rPr>
          <w:rFonts w:ascii="Arial" w:eastAsia="ＭＳ Ｐゴシック" w:hAnsi="Arial"/>
          <w:sz w:val="16"/>
          <w:szCs w:val="16"/>
        </w:rPr>
        <w:t>”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CA7319">
        <w:rPr>
          <w:rFonts w:ascii="Arial" w:eastAsia="ＭＳ Ｐゴシック" w:hAnsi="Arial" w:hint="eastAsia"/>
          <w:sz w:val="16"/>
          <w:szCs w:val="16"/>
        </w:rPr>
        <w:t>atte</w:t>
      </w:r>
      <w:r w:rsidR="007448A9" w:rsidRPr="00CA7319">
        <w:rPr>
          <w:rFonts w:ascii="Arial" w:eastAsia="ＭＳ Ｐゴシック" w:hAnsi="Arial" w:hint="eastAsia"/>
          <w:sz w:val="16"/>
          <w:szCs w:val="16"/>
        </w:rPr>
        <w:t xml:space="preserve">nded training to be required to revalidate of </w:t>
      </w:r>
      <w:r w:rsidR="004E2666" w:rsidRPr="00CA7319">
        <w:rPr>
          <w:rFonts w:ascii="Arial" w:eastAsia="ＭＳ Ｐゴシック" w:hAnsi="Arial" w:hint="eastAsia"/>
          <w:sz w:val="16"/>
          <w:szCs w:val="16"/>
        </w:rPr>
        <w:t>certificate</w:t>
      </w:r>
      <w:r w:rsidR="00DC5F53" w:rsidRPr="00CA7319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CA7319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CA7319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CA7319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CA7319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CA7319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CA7319">
        <w:rPr>
          <w:rFonts w:ascii="Arial" w:eastAsia="ＭＳ Ｐゴシック" w:hAnsi="Arial"/>
          <w:sz w:val="16"/>
          <w:szCs w:val="16"/>
        </w:rPr>
        <w:t>“</w:t>
      </w:r>
      <w:r w:rsidRPr="00CA7319">
        <w:rPr>
          <w:rFonts w:ascii="Arial" w:eastAsia="ＭＳ Ｐゴシック" w:hAnsi="Arial" w:hint="eastAsia"/>
          <w:sz w:val="16"/>
          <w:szCs w:val="16"/>
        </w:rPr>
        <w:t>＊</w:t>
      </w:r>
      <w:r w:rsidRPr="00CA7319">
        <w:rPr>
          <w:rFonts w:ascii="Arial" w:eastAsia="ＭＳ Ｐゴシック" w:hAnsi="Arial"/>
          <w:sz w:val="16"/>
          <w:szCs w:val="16"/>
        </w:rPr>
        <w:t>”</w:t>
      </w:r>
      <w:r w:rsidRPr="00CA7319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CA7319" w:rsidSect="00CA731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B3" w:rsidRDefault="005E65B3" w:rsidP="00DE79C6">
      <w:r>
        <w:separator/>
      </w:r>
    </w:p>
  </w:endnote>
  <w:endnote w:type="continuationSeparator" w:id="0">
    <w:p w:rsidR="005E65B3" w:rsidRDefault="005E65B3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B3" w:rsidRDefault="005E65B3" w:rsidP="00DE79C6">
      <w:r>
        <w:separator/>
      </w:r>
    </w:p>
  </w:footnote>
  <w:footnote w:type="continuationSeparator" w:id="0">
    <w:p w:rsidR="005E65B3" w:rsidRDefault="005E65B3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86BA0"/>
    <w:rsid w:val="000D0A6F"/>
    <w:rsid w:val="00167DD5"/>
    <w:rsid w:val="001B39F4"/>
    <w:rsid w:val="00231298"/>
    <w:rsid w:val="002925CC"/>
    <w:rsid w:val="002B2ED0"/>
    <w:rsid w:val="0032770D"/>
    <w:rsid w:val="00374E47"/>
    <w:rsid w:val="003A22CF"/>
    <w:rsid w:val="004208C3"/>
    <w:rsid w:val="0042715F"/>
    <w:rsid w:val="00434757"/>
    <w:rsid w:val="00495476"/>
    <w:rsid w:val="004E2666"/>
    <w:rsid w:val="00524E8E"/>
    <w:rsid w:val="005466F1"/>
    <w:rsid w:val="0058437C"/>
    <w:rsid w:val="005E65B3"/>
    <w:rsid w:val="005F6FF4"/>
    <w:rsid w:val="00623AA9"/>
    <w:rsid w:val="00632382"/>
    <w:rsid w:val="00637B9D"/>
    <w:rsid w:val="006702ED"/>
    <w:rsid w:val="00672F34"/>
    <w:rsid w:val="00680ECD"/>
    <w:rsid w:val="006A0271"/>
    <w:rsid w:val="00720E6B"/>
    <w:rsid w:val="007448A9"/>
    <w:rsid w:val="00760021"/>
    <w:rsid w:val="00770A36"/>
    <w:rsid w:val="00786D76"/>
    <w:rsid w:val="007F3445"/>
    <w:rsid w:val="00810B54"/>
    <w:rsid w:val="00831320"/>
    <w:rsid w:val="0084119F"/>
    <w:rsid w:val="00911BE0"/>
    <w:rsid w:val="00973502"/>
    <w:rsid w:val="009A7AF9"/>
    <w:rsid w:val="009D750B"/>
    <w:rsid w:val="009E5076"/>
    <w:rsid w:val="00A14E3F"/>
    <w:rsid w:val="00AE7F38"/>
    <w:rsid w:val="00B921C6"/>
    <w:rsid w:val="00BC2759"/>
    <w:rsid w:val="00C30CD5"/>
    <w:rsid w:val="00C649E3"/>
    <w:rsid w:val="00C7629A"/>
    <w:rsid w:val="00CA7319"/>
    <w:rsid w:val="00CB4851"/>
    <w:rsid w:val="00CC2B06"/>
    <w:rsid w:val="00D24AC4"/>
    <w:rsid w:val="00D41540"/>
    <w:rsid w:val="00D7484C"/>
    <w:rsid w:val="00DA1A43"/>
    <w:rsid w:val="00DA334C"/>
    <w:rsid w:val="00DC5F53"/>
    <w:rsid w:val="00DE79C6"/>
    <w:rsid w:val="00E11B54"/>
    <w:rsid w:val="00E42EDE"/>
    <w:rsid w:val="00E77617"/>
    <w:rsid w:val="00EE67F6"/>
    <w:rsid w:val="00F40C04"/>
    <w:rsid w:val="00F801CC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3B24-2D8C-4676-BC82-ABEE253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E1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F995-96EA-4E6A-BCFC-8DA692C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5</cp:revision>
  <cp:lastPrinted>2018-11-09T08:05:00Z</cp:lastPrinted>
  <dcterms:created xsi:type="dcterms:W3CDTF">2018-11-09T08:03:00Z</dcterms:created>
  <dcterms:modified xsi:type="dcterms:W3CDTF">2018-11-09T08:08:00Z</dcterms:modified>
</cp:coreProperties>
</file>