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F25EA5" w:rsidP="002C6AB5">
      <w:pPr>
        <w:rPr>
          <w:rFonts w:ascii="ＭＳ ゴシック" w:eastAsia="ＭＳ ゴシック" w:hAnsi="ＭＳ ゴシック"/>
          <w:szCs w:val="21"/>
        </w:rPr>
      </w:pPr>
      <w:r w:rsidRPr="00F379B1">
        <w:rPr>
          <w:rFonts w:ascii="ＭＳ ゴシック" w:eastAsia="ＭＳ ゴシック" w:hAnsi="ＭＳ ゴシック" w:hint="eastAsia"/>
          <w:szCs w:val="21"/>
        </w:rPr>
        <w:t>様式</w:t>
      </w:r>
      <w:r w:rsidRPr="005D6286">
        <w:rPr>
          <w:rFonts w:ascii="ＭＳ ゴシック" w:eastAsia="ＭＳ ゴシック" w:hAnsi="ＭＳ ゴシック" w:hint="eastAsia"/>
          <w:szCs w:val="21"/>
        </w:rPr>
        <w:t>第</w:t>
      </w:r>
      <w:bookmarkStart w:id="0" w:name="_GoBack"/>
      <w:bookmarkEnd w:id="0"/>
      <w:r w:rsidR="00BC0BE3">
        <w:rPr>
          <w:rFonts w:ascii="ＭＳ ゴシック" w:eastAsia="ＭＳ ゴシック" w:hAnsi="ＭＳ ゴシック" w:hint="eastAsia"/>
          <w:szCs w:val="21"/>
        </w:rPr>
        <w:t>６</w:t>
      </w:r>
      <w:r w:rsidRPr="005D6286">
        <w:rPr>
          <w:rFonts w:ascii="ＭＳ ゴシック" w:eastAsia="ＭＳ ゴシック" w:hAnsi="ＭＳ ゴシック" w:hint="eastAsia"/>
          <w:szCs w:val="21"/>
        </w:rPr>
        <w:t>－１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）</w:t>
      </w:r>
    </w:p>
    <w:p w:rsidR="00F560F0" w:rsidRDefault="00F560F0" w:rsidP="002C6AB5">
      <w:pPr>
        <w:jc w:val="right"/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第　　　　　　号</w:t>
      </w:r>
    </w:p>
    <w:p w:rsidR="002C6AB5" w:rsidRPr="005D6286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年　月　日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所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　表　者</w:t>
      </w:r>
      <w:r>
        <w:rPr>
          <w:rFonts w:ascii="ＭＳ ゴシック" w:eastAsia="ＭＳ ゴシック" w:hAnsi="ＭＳ ゴシック"/>
          <w:szCs w:val="21"/>
        </w:rPr>
        <w:t xml:space="preserve">　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　当　者</w:t>
      </w:r>
    </w:p>
    <w:p w:rsidR="000C4086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電話</w:t>
      </w:r>
    </w:p>
    <w:p w:rsidR="002C6AB5" w:rsidRDefault="000C4086" w:rsidP="000C4086">
      <w:pPr>
        <w:ind w:leftChars="2500" w:left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</w:t>
      </w:r>
      <w:r>
        <w:rPr>
          <w:rFonts w:ascii="ＭＳ ゴシック" w:eastAsia="ＭＳ ゴシック" w:hAnsi="ＭＳ ゴシック"/>
          <w:szCs w:val="21"/>
        </w:rPr>
        <w:t>AX</w:t>
      </w:r>
    </w:p>
    <w:p w:rsidR="000C4086" w:rsidRDefault="000C4086" w:rsidP="000C4086">
      <w:pPr>
        <w:jc w:val="right"/>
        <w:rPr>
          <w:rFonts w:ascii="ＭＳ ゴシック" w:eastAsia="ＭＳ ゴシック" w:hAnsi="ＭＳ ゴシック"/>
          <w:szCs w:val="21"/>
        </w:rPr>
      </w:pPr>
    </w:p>
    <w:p w:rsidR="000C4086" w:rsidRPr="005D6286" w:rsidRDefault="000C4086" w:rsidP="000C4086">
      <w:pPr>
        <w:jc w:val="right"/>
        <w:rPr>
          <w:rFonts w:ascii="ＭＳ ゴシック" w:eastAsia="ＭＳ ゴシック" w:hAnsi="ＭＳ ゴシック"/>
          <w:szCs w:val="21"/>
        </w:rPr>
      </w:pPr>
    </w:p>
    <w:p w:rsidR="00867B68" w:rsidRPr="005D6286" w:rsidRDefault="003154A2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8120BC" w:rsidP="002C6AB5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cs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cs="ＭＳ ゴシック" w:hint="eastAsia"/>
          <w:szCs w:val="21"/>
        </w:rPr>
        <w:t>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867B68" w:rsidRPr="005D6286">
        <w:rPr>
          <w:rFonts w:ascii="ＭＳ ゴシック" w:eastAsia="ＭＳ ゴシック" w:hAnsi="ＭＳ ゴシック" w:cs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cs="ＭＳ ゴシック" w:hint="eastAsia"/>
          <w:szCs w:val="21"/>
        </w:rPr>
        <w:t>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交付申請書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F50D6D" w:rsidRPr="005D6286" w:rsidRDefault="003154A2" w:rsidP="00812FD6">
      <w:pPr>
        <w:ind w:firstLineChars="100" w:firstLine="210"/>
        <w:rPr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CA0E8C">
        <w:rPr>
          <w:rFonts w:ascii="ＭＳ ゴシック" w:eastAsia="ＭＳ ゴシック" w:hAnsi="ＭＳ ゴシック" w:hint="eastAsia"/>
          <w:szCs w:val="21"/>
        </w:rPr>
        <w:t>２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訪日外国人旅行者受入環境整備緊急対策事業費補助金（交通</w:t>
      </w:r>
      <w:r w:rsidR="007B1900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7B1900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F25EA5" w:rsidRPr="005D6286">
        <w:rPr>
          <w:rFonts w:ascii="ＭＳ ゴシック" w:eastAsia="ＭＳ ゴシック" w:hAnsi="ＭＳ ゴシック" w:hint="eastAsia"/>
          <w:szCs w:val="21"/>
        </w:rPr>
        <w:t>事業）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金　　　　　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円を交付されるよう、補助金等に係る予算の執行の適正化に関する法律（昭和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465B3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64139E" w:rsidRPr="005D6286">
        <w:rPr>
          <w:rFonts w:ascii="ＭＳ ゴシック" w:eastAsia="ＭＳ ゴシック" w:hAnsi="ＭＳ ゴシック" w:hint="eastAsia"/>
          <w:szCs w:val="21"/>
        </w:rPr>
        <w:t>号）第５条の規定により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、別紙</w:t>
      </w:r>
      <w:r w:rsidR="008120BC" w:rsidRPr="005D6286">
        <w:rPr>
          <w:rFonts w:ascii="ＭＳ ゴシック" w:eastAsia="ＭＳ ゴシック" w:hAnsi="ＭＳ ゴシック" w:hint="eastAsia"/>
          <w:szCs w:val="21"/>
        </w:rPr>
        <w:t>のとおり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申請します。</w:t>
      </w:r>
      <w:r w:rsidR="00F50D6D" w:rsidRPr="005D6286">
        <w:rPr>
          <w:rFonts w:hint="eastAsia"/>
          <w:szCs w:val="21"/>
        </w:rPr>
        <w:t xml:space="preserve"> </w:t>
      </w:r>
    </w:p>
    <w:sectPr w:rsidR="00F50D6D" w:rsidRPr="005D628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AC" w:rsidRDefault="00E267AC">
      <w:r>
        <w:separator/>
      </w:r>
    </w:p>
  </w:endnote>
  <w:endnote w:type="continuationSeparator" w:id="0">
    <w:p w:rsidR="00E267AC" w:rsidRDefault="00E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AC" w:rsidRDefault="00E267AC">
      <w:r>
        <w:separator/>
      </w:r>
    </w:p>
  </w:footnote>
  <w:footnote w:type="continuationSeparator" w:id="0">
    <w:p w:rsidR="00E267AC" w:rsidRDefault="00E2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086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F4EF8"/>
    <w:rsid w:val="005F7CA4"/>
    <w:rsid w:val="0060490D"/>
    <w:rsid w:val="00606762"/>
    <w:rsid w:val="00612B7C"/>
    <w:rsid w:val="00620E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2FD6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6BD3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DAF"/>
    <w:rsid w:val="00BE4C91"/>
    <w:rsid w:val="00BF03B8"/>
    <w:rsid w:val="00BF41E6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67AC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2F9EE-B5E3-4FAF-85F0-F4A03B8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DF37-CBF8-46CD-99D5-259811E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3</cp:revision>
  <cp:lastPrinted>2018-03-26T07:01:00Z</cp:lastPrinted>
  <dcterms:created xsi:type="dcterms:W3CDTF">2021-06-08T10:47:00Z</dcterms:created>
  <dcterms:modified xsi:type="dcterms:W3CDTF">2021-06-09T01:10:00Z</dcterms:modified>
</cp:coreProperties>
</file>