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A81" w:rsidRDefault="00ED0A81">
      <w:pPr>
        <w:adjustRightInd/>
        <w:rPr>
          <w:rFonts w:ascii="ＭＳ ゴシック" w:cs="Times New Roman"/>
          <w:spacing w:val="2"/>
        </w:rPr>
      </w:pPr>
    </w:p>
    <w:p w:rsidR="00ED0A81" w:rsidRDefault="00DC7A87">
      <w:pPr>
        <w:wordWrap w:val="0"/>
        <w:adjustRightInd/>
        <w:jc w:val="right"/>
        <w:rPr>
          <w:rFonts w:ascii="ＭＳ ゴシック" w:cs="Times New Roman"/>
          <w:spacing w:val="2"/>
        </w:rPr>
      </w:pPr>
      <w:r w:rsidRPr="00DC7A87">
        <w:rPr>
          <w:rFonts w:hint="eastAsia"/>
        </w:rPr>
        <w:t>令和</w:t>
      </w:r>
      <w:r w:rsidR="00ED0A81">
        <w:rPr>
          <w:rFonts w:hint="eastAsia"/>
        </w:rPr>
        <w:t xml:space="preserve">　　年　　月　　日</w:t>
      </w:r>
    </w:p>
    <w:p w:rsidR="00ED0A81" w:rsidRDefault="00ED0A81">
      <w:pPr>
        <w:adjustRightInd/>
        <w:rPr>
          <w:rFonts w:ascii="ＭＳ ゴシック" w:cs="Times New Roman"/>
          <w:spacing w:val="2"/>
        </w:rPr>
      </w:pPr>
    </w:p>
    <w:p w:rsidR="00ED0A81" w:rsidRDefault="00ED0A81">
      <w:pPr>
        <w:adjustRightInd/>
        <w:rPr>
          <w:rFonts w:ascii="ＭＳ ゴシック" w:cs="Times New Roman"/>
          <w:spacing w:val="2"/>
        </w:rPr>
      </w:pPr>
      <w:r>
        <w:rPr>
          <w:rFonts w:hint="eastAsia"/>
        </w:rPr>
        <w:t>近畿運輸局長　殿</w:t>
      </w:r>
    </w:p>
    <w:p w:rsidR="00ED0A81" w:rsidRDefault="00ED0A81">
      <w:pPr>
        <w:adjustRightInd/>
        <w:rPr>
          <w:rFonts w:ascii="ＭＳ ゴシック" w:cs="Times New Roman"/>
          <w:spacing w:val="2"/>
        </w:rPr>
      </w:pPr>
    </w:p>
    <w:p w:rsidR="00ED0A81" w:rsidRDefault="00ED0A81">
      <w:pPr>
        <w:adjustRightInd/>
        <w:ind w:left="3762" w:hanging="242"/>
        <w:rPr>
          <w:rFonts w:ascii="ＭＳ ゴシック" w:cs="Times New Roman"/>
          <w:spacing w:val="2"/>
        </w:rPr>
      </w:pPr>
      <w:r>
        <w:rPr>
          <w:rFonts w:hint="eastAsia"/>
        </w:rPr>
        <w:t>住　　　　所</w:t>
      </w:r>
    </w:p>
    <w:p w:rsidR="00ED0A81" w:rsidRDefault="00ED0A81">
      <w:pPr>
        <w:adjustRightInd/>
        <w:ind w:left="3518"/>
      </w:pPr>
      <w:r>
        <w:rPr>
          <w:rFonts w:hint="eastAsia"/>
        </w:rPr>
        <w:t>氏名又は名称</w:t>
      </w:r>
    </w:p>
    <w:p w:rsidR="00CB396F" w:rsidRDefault="00CB396F">
      <w:pPr>
        <w:adjustRightInd/>
        <w:ind w:left="3518"/>
        <w:rPr>
          <w:rFonts w:ascii="ＭＳ ゴシック" w:cs="Times New Roman" w:hint="eastAsia"/>
          <w:spacing w:val="2"/>
        </w:rPr>
      </w:pPr>
      <w:r w:rsidRPr="00CB396F">
        <w:rPr>
          <w:spacing w:val="183"/>
          <w:fitText w:val="1452" w:id="-1855757312"/>
        </w:rPr>
        <w:t>代表</w:t>
      </w:r>
      <w:r w:rsidRPr="00CB396F">
        <w:rPr>
          <w:fitText w:val="1452" w:id="-1855757312"/>
        </w:rPr>
        <w:t>者</w:t>
      </w:r>
    </w:p>
    <w:p w:rsidR="00ED0A81" w:rsidRDefault="00ED0A81" w:rsidP="00CB396F">
      <w:pPr>
        <w:adjustRightInd/>
        <w:rPr>
          <w:rFonts w:ascii="ＭＳ ゴシック" w:cs="Times New Roman" w:hint="eastAsia"/>
          <w:spacing w:val="2"/>
        </w:rPr>
      </w:pPr>
    </w:p>
    <w:p w:rsidR="00ED0A81" w:rsidRDefault="00ED0A81">
      <w:pPr>
        <w:adjustRightInd/>
        <w:spacing w:line="376" w:lineRule="exact"/>
        <w:jc w:val="center"/>
        <w:rPr>
          <w:rFonts w:ascii="ＭＳ ゴシック" w:cs="Times New Roman"/>
          <w:spacing w:val="2"/>
        </w:rPr>
      </w:pPr>
      <w:r>
        <w:rPr>
          <w:rFonts w:hint="eastAsia"/>
          <w:sz w:val="28"/>
          <w:szCs w:val="28"/>
        </w:rPr>
        <w:t>第一種貨物利用運送事業廃止届出書</w:t>
      </w:r>
    </w:p>
    <w:p w:rsidR="00ED0A81" w:rsidRDefault="00ED0A81">
      <w:pPr>
        <w:adjustRightInd/>
        <w:rPr>
          <w:rFonts w:ascii="ＭＳ ゴシック" w:cs="Times New Roman"/>
          <w:spacing w:val="2"/>
        </w:rPr>
      </w:pPr>
    </w:p>
    <w:p w:rsidR="00ED0A81" w:rsidRDefault="00ED0A81">
      <w:pPr>
        <w:adjustRightInd/>
        <w:rPr>
          <w:rFonts w:ascii="ＭＳ ゴシック" w:cs="Times New Roman"/>
          <w:spacing w:val="2"/>
        </w:rPr>
      </w:pPr>
      <w:r>
        <w:rPr>
          <w:rFonts w:hint="eastAsia"/>
        </w:rPr>
        <w:t xml:space="preserve">　この度、第一種貨物利用運送事業を廃止しましたので、貨物利用運送事業法第１５条及び同法施行規則第１６条の規定により届出します。</w:t>
      </w:r>
    </w:p>
    <w:p w:rsidR="00ED0A81" w:rsidRDefault="00ED0A81">
      <w:pPr>
        <w:adjustRightInd/>
        <w:rPr>
          <w:rFonts w:ascii="ＭＳ ゴシック" w:cs="Times New Roman"/>
          <w:spacing w:val="2"/>
        </w:rPr>
      </w:pPr>
    </w:p>
    <w:p w:rsidR="00ED0A81" w:rsidRDefault="00ED0A81">
      <w:pPr>
        <w:adjustRightInd/>
        <w:jc w:val="center"/>
        <w:rPr>
          <w:rFonts w:ascii="ＭＳ ゴシック" w:cs="Times New Roman"/>
          <w:spacing w:val="2"/>
        </w:rPr>
      </w:pPr>
      <w:r>
        <w:rPr>
          <w:rFonts w:hint="eastAsia"/>
        </w:rPr>
        <w:t>記</w:t>
      </w:r>
    </w:p>
    <w:p w:rsidR="00ED0A81" w:rsidRDefault="00ED0A81">
      <w:pPr>
        <w:adjustRightInd/>
        <w:rPr>
          <w:rFonts w:ascii="ＭＳ ゴシック" w:cs="Times New Roman"/>
          <w:spacing w:val="2"/>
        </w:rPr>
      </w:pPr>
    </w:p>
    <w:p w:rsidR="00ED0A81" w:rsidRDefault="00ED0A81">
      <w:pPr>
        <w:adjustRightInd/>
        <w:rPr>
          <w:rFonts w:ascii="ＭＳ ゴシック" w:cs="Times New Roman"/>
          <w:spacing w:val="2"/>
        </w:rPr>
      </w:pPr>
      <w:r>
        <w:rPr>
          <w:rFonts w:hint="eastAsia"/>
        </w:rPr>
        <w:t>１．氏名又は名称及び住所並びに法人にあってはその代表者の氏名</w:t>
      </w:r>
    </w:p>
    <w:p w:rsidR="00ED0A81" w:rsidRDefault="00ED0A81">
      <w:pPr>
        <w:adjustRightInd/>
        <w:rPr>
          <w:rFonts w:ascii="ＭＳ ゴシック" w:cs="Times New Roman"/>
          <w:spacing w:val="2"/>
        </w:rPr>
      </w:pPr>
    </w:p>
    <w:p w:rsidR="00ED0A81" w:rsidRDefault="00ED0A81">
      <w:pPr>
        <w:adjustRightInd/>
        <w:ind w:left="728"/>
        <w:rPr>
          <w:rFonts w:ascii="ＭＳ ゴシック" w:cs="Times New Roman"/>
          <w:spacing w:val="2"/>
        </w:rPr>
      </w:pPr>
      <w:r>
        <w:rPr>
          <w:rFonts w:hint="eastAsia"/>
        </w:rPr>
        <w:t>住　　　　所</w:t>
      </w:r>
    </w:p>
    <w:p w:rsidR="00ED0A81" w:rsidRDefault="00ED0A81">
      <w:pPr>
        <w:adjustRightInd/>
        <w:ind w:left="3518" w:hanging="2790"/>
      </w:pPr>
      <w:r>
        <w:rPr>
          <w:rFonts w:hint="eastAsia"/>
        </w:rPr>
        <w:t>氏名又は名称</w:t>
      </w:r>
    </w:p>
    <w:p w:rsidR="00CB396F" w:rsidRDefault="00CB396F">
      <w:pPr>
        <w:adjustRightInd/>
        <w:ind w:left="3518" w:hanging="2790"/>
        <w:rPr>
          <w:rFonts w:ascii="ＭＳ ゴシック" w:cs="Times New Roman" w:hint="eastAsia"/>
          <w:spacing w:val="2"/>
        </w:rPr>
      </w:pPr>
      <w:r w:rsidRPr="00CB396F">
        <w:rPr>
          <w:spacing w:val="183"/>
          <w:fitText w:val="1452" w:id="-1855757056"/>
        </w:rPr>
        <w:t>代表</w:t>
      </w:r>
      <w:r w:rsidRPr="00CB396F">
        <w:rPr>
          <w:fitText w:val="1452" w:id="-1855757056"/>
        </w:rPr>
        <w:t>者</w:t>
      </w:r>
    </w:p>
    <w:p w:rsidR="00ED0A81" w:rsidRDefault="00ED0A81">
      <w:pPr>
        <w:adjustRightInd/>
        <w:rPr>
          <w:rFonts w:ascii="ＭＳ ゴシック" w:cs="Times New Roman"/>
          <w:spacing w:val="2"/>
        </w:rPr>
      </w:pPr>
      <w:bookmarkStart w:id="0" w:name="_GoBack"/>
      <w:bookmarkEnd w:id="0"/>
    </w:p>
    <w:p w:rsidR="00ED0A81" w:rsidRDefault="00ED0A81">
      <w:pPr>
        <w:adjustRightInd/>
        <w:rPr>
          <w:rFonts w:ascii="ＭＳ ゴシック" w:cs="Times New Roman"/>
          <w:spacing w:val="2"/>
        </w:rPr>
      </w:pPr>
      <w:r>
        <w:rPr>
          <w:rFonts w:hint="eastAsia"/>
        </w:rPr>
        <w:t>２．登録番号</w:t>
      </w:r>
    </w:p>
    <w:p w:rsidR="00ED0A81" w:rsidRDefault="00ED0A81">
      <w:pPr>
        <w:adjustRightInd/>
        <w:ind w:left="728"/>
        <w:rPr>
          <w:rFonts w:ascii="ＭＳ ゴシック" w:cs="Times New Roman"/>
          <w:spacing w:val="2"/>
        </w:rPr>
      </w:pPr>
    </w:p>
    <w:p w:rsidR="00ED0A81" w:rsidRDefault="00ED0A81">
      <w:pPr>
        <w:adjustRightInd/>
        <w:rPr>
          <w:rFonts w:ascii="ＭＳ ゴシック" w:cs="Times New Roman"/>
          <w:spacing w:val="2"/>
        </w:rPr>
      </w:pPr>
      <w:r>
        <w:rPr>
          <w:rFonts w:cs="Times New Roman"/>
        </w:rPr>
        <w:t xml:space="preserve">      </w:t>
      </w:r>
    </w:p>
    <w:p w:rsidR="00ED0A81" w:rsidRDefault="00ED0A81">
      <w:pPr>
        <w:adjustRightInd/>
        <w:ind w:left="728"/>
        <w:rPr>
          <w:rFonts w:ascii="ＭＳ ゴシック" w:cs="Times New Roman"/>
          <w:spacing w:val="2"/>
        </w:rPr>
      </w:pPr>
    </w:p>
    <w:p w:rsidR="00ED0A81" w:rsidRDefault="00ED0A81">
      <w:pPr>
        <w:adjustRightInd/>
        <w:rPr>
          <w:rFonts w:ascii="ＭＳ ゴシック" w:cs="Times New Roman"/>
          <w:spacing w:val="2"/>
        </w:rPr>
      </w:pPr>
      <w:r>
        <w:rPr>
          <w:rFonts w:hint="eastAsia"/>
        </w:rPr>
        <w:t>３．廃止した貨物利用運送事業の種別及び利用運送に係る運送機関の種類</w:t>
      </w:r>
    </w:p>
    <w:p w:rsidR="00ED0A81" w:rsidRDefault="00ED0A81">
      <w:pPr>
        <w:adjustRightInd/>
        <w:ind w:left="728"/>
        <w:rPr>
          <w:rFonts w:ascii="ＭＳ ゴシック" w:cs="Times New Roman"/>
          <w:spacing w:val="2"/>
        </w:rPr>
      </w:pPr>
    </w:p>
    <w:p w:rsidR="00ED0A81" w:rsidRDefault="00ED0A81">
      <w:pPr>
        <w:adjustRightInd/>
        <w:ind w:left="728"/>
        <w:rPr>
          <w:rFonts w:ascii="ＭＳ ゴシック" w:cs="Times New Roman"/>
          <w:spacing w:val="2"/>
        </w:rPr>
      </w:pPr>
      <w:r>
        <w:rPr>
          <w:rFonts w:hint="eastAsia"/>
        </w:rPr>
        <w:t>種別　第一種貨物利用運送事業</w:t>
      </w:r>
    </w:p>
    <w:p w:rsidR="00ED0A81" w:rsidRDefault="00ED0A81">
      <w:pPr>
        <w:adjustRightInd/>
        <w:ind w:left="728"/>
        <w:rPr>
          <w:rFonts w:ascii="ＭＳ ゴシック" w:cs="Times New Roman"/>
          <w:spacing w:val="2"/>
        </w:rPr>
      </w:pPr>
      <w:r>
        <w:rPr>
          <w:rFonts w:hint="eastAsia"/>
        </w:rPr>
        <w:t xml:space="preserve">種類　内航海運　　</w:t>
      </w:r>
    </w:p>
    <w:p w:rsidR="00ED0A81" w:rsidRDefault="00ED0A81">
      <w:pPr>
        <w:adjustRightInd/>
        <w:rPr>
          <w:rFonts w:ascii="ＭＳ ゴシック" w:cs="Times New Roman"/>
          <w:spacing w:val="2"/>
        </w:rPr>
      </w:pPr>
    </w:p>
    <w:p w:rsidR="00ED0A81" w:rsidRDefault="00ED0A81">
      <w:pPr>
        <w:adjustRightInd/>
        <w:rPr>
          <w:rFonts w:ascii="ＭＳ ゴシック" w:cs="Times New Roman"/>
          <w:spacing w:val="2"/>
        </w:rPr>
      </w:pPr>
      <w:r>
        <w:rPr>
          <w:rFonts w:hint="eastAsia"/>
        </w:rPr>
        <w:t>４．廃止の日</w:t>
      </w:r>
    </w:p>
    <w:p w:rsidR="00ED0A81" w:rsidRDefault="00ED0A81">
      <w:pPr>
        <w:adjustRightInd/>
        <w:rPr>
          <w:rFonts w:ascii="ＭＳ ゴシック" w:cs="Times New Roman"/>
          <w:spacing w:val="2"/>
        </w:rPr>
      </w:pPr>
      <w:r>
        <w:rPr>
          <w:rFonts w:hint="eastAsia"/>
        </w:rPr>
        <w:t xml:space="preserve">　　　</w:t>
      </w:r>
    </w:p>
    <w:p w:rsidR="00ED0A81" w:rsidRDefault="00DC7A87">
      <w:pPr>
        <w:adjustRightInd/>
        <w:ind w:firstLine="728"/>
        <w:rPr>
          <w:rFonts w:ascii="ＭＳ ゴシック" w:cs="Times New Roman"/>
          <w:spacing w:val="2"/>
        </w:rPr>
      </w:pPr>
      <w:r>
        <w:rPr>
          <w:rFonts w:hint="eastAsia"/>
        </w:rPr>
        <w:t xml:space="preserve">　　</w:t>
      </w:r>
      <w:r w:rsidR="00ED0A81">
        <w:rPr>
          <w:rFonts w:hint="eastAsia"/>
        </w:rPr>
        <w:t xml:space="preserve">　　年　　月　　日</w:t>
      </w:r>
    </w:p>
    <w:p w:rsidR="00ED0A81" w:rsidRDefault="00ED0A81">
      <w:pPr>
        <w:adjustRightInd/>
        <w:rPr>
          <w:rFonts w:ascii="ＭＳ ゴシック" w:cs="Times New Roman"/>
          <w:spacing w:val="2"/>
        </w:rPr>
      </w:pPr>
    </w:p>
    <w:p w:rsidR="00ED0A81" w:rsidRPr="00ED0A81" w:rsidRDefault="00ED0A81">
      <w:pPr>
        <w:overflowPunct/>
        <w:autoSpaceDE w:val="0"/>
        <w:autoSpaceDN w:val="0"/>
        <w:jc w:val="left"/>
        <w:textAlignment w:val="auto"/>
        <w:rPr>
          <w:rFonts w:ascii="ＭＳ ゴシック" w:cs="Times New Roman"/>
          <w:color w:val="auto"/>
        </w:rPr>
      </w:pPr>
      <w:r>
        <w:rPr>
          <w:rFonts w:hint="eastAsia"/>
        </w:rPr>
        <w:t>５．廃止を必要とした理由</w:t>
      </w:r>
    </w:p>
    <w:sectPr w:rsidR="00ED0A81" w:rsidRPr="00ED0A81">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C47" w:rsidRDefault="00B04C47">
      <w:r>
        <w:separator/>
      </w:r>
    </w:p>
  </w:endnote>
  <w:endnote w:type="continuationSeparator" w:id="0">
    <w:p w:rsidR="00B04C47" w:rsidRDefault="00B0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C47" w:rsidRDefault="00B04C47">
      <w:r>
        <w:rPr>
          <w:rFonts w:ascii="ＭＳ ゴシック" w:cs="Times New Roman"/>
          <w:color w:val="auto"/>
          <w:sz w:val="2"/>
          <w:szCs w:val="2"/>
        </w:rPr>
        <w:continuationSeparator/>
      </w:r>
    </w:p>
  </w:footnote>
  <w:footnote w:type="continuationSeparator" w:id="0">
    <w:p w:rsidR="00B04C47" w:rsidRDefault="00B04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7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A81"/>
    <w:rsid w:val="003124D6"/>
    <w:rsid w:val="00B04C47"/>
    <w:rsid w:val="00CB396F"/>
    <w:rsid w:val="00DC7A87"/>
    <w:rsid w:val="00ED0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AF572C0-9804-4644-808D-26F6B360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D0A81"/>
    <w:pPr>
      <w:tabs>
        <w:tab w:val="center" w:pos="4252"/>
        <w:tab w:val="right" w:pos="8504"/>
      </w:tabs>
      <w:snapToGrid w:val="0"/>
    </w:pPr>
  </w:style>
  <w:style w:type="character" w:customStyle="1" w:styleId="a4">
    <w:name w:val="ヘッダー (文字)"/>
    <w:basedOn w:val="a0"/>
    <w:link w:val="a3"/>
    <w:uiPriority w:val="99"/>
    <w:semiHidden/>
    <w:locked/>
    <w:rsid w:val="00ED0A81"/>
    <w:rPr>
      <w:rFonts w:eastAsia="ＭＳ ゴシック" w:cs="ＭＳ ゴシック"/>
      <w:color w:val="000000"/>
      <w:kern w:val="0"/>
      <w:sz w:val="24"/>
      <w:szCs w:val="24"/>
    </w:rPr>
  </w:style>
  <w:style w:type="paragraph" w:styleId="a5">
    <w:name w:val="footer"/>
    <w:basedOn w:val="a"/>
    <w:link w:val="a6"/>
    <w:uiPriority w:val="99"/>
    <w:semiHidden/>
    <w:unhideWhenUsed/>
    <w:rsid w:val="00ED0A81"/>
    <w:pPr>
      <w:tabs>
        <w:tab w:val="center" w:pos="4252"/>
        <w:tab w:val="right" w:pos="8504"/>
      </w:tabs>
      <w:snapToGrid w:val="0"/>
    </w:pPr>
  </w:style>
  <w:style w:type="character" w:customStyle="1" w:styleId="a6">
    <w:name w:val="フッター (文字)"/>
    <w:basedOn w:val="a0"/>
    <w:link w:val="a5"/>
    <w:uiPriority w:val="99"/>
    <w:semiHidden/>
    <w:locked/>
    <w:rsid w:val="00ED0A81"/>
    <w:rPr>
      <w:rFonts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3</cp:revision>
  <dcterms:created xsi:type="dcterms:W3CDTF">2021-01-12T04:36:00Z</dcterms:created>
  <dcterms:modified xsi:type="dcterms:W3CDTF">2021-01-12T04:37:00Z</dcterms:modified>
</cp:coreProperties>
</file>