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FA" w:rsidRDefault="002046FA" w:rsidP="002046F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一般乗合旅客自動車運送事業の許可に関するフロー</w:t>
      </w:r>
    </w:p>
    <w:p w:rsidR="002046FA" w:rsidRPr="002046FA" w:rsidRDefault="00EF4645" w:rsidP="002046F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Cs w:val="21"/>
        </w:rPr>
      </w:pPr>
      <w:r w:rsidRPr="00EF4645">
        <w:rPr>
          <w:rFonts w:ascii="HG丸ｺﾞｼｯｸM-PRO" w:eastAsia="HG丸ｺﾞｼｯｸM-PRO" w:cs="HG丸ｺﾞｼｯｸM-PRO"/>
          <w:noProof/>
          <w:kern w:val="0"/>
          <w:sz w:val="28"/>
          <w:szCs w:val="28"/>
        </w:rPr>
        <w:pict>
          <v:rect id="_x0000_s1026" style="position:absolute;left:0;text-align:left;margin-left:.75pt;margin-top:9.9pt;width:150.75pt;height:33.75pt;z-index:251658240" filled="f">
            <v:textbox inset="5.85pt,.7pt,5.85pt,.7pt"/>
          </v:rect>
        </w:pict>
      </w:r>
    </w:p>
    <w:p w:rsidR="002046FA" w:rsidRDefault="002046FA" w:rsidP="008A3B33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許可申請書の提出　　　　乗合事業許可申請【道路運送法第４条】</w:t>
      </w:r>
    </w:p>
    <w:p w:rsidR="002046FA" w:rsidRDefault="00EF4645" w:rsidP="002046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rect id="_x0000_s1027" style="position:absolute;margin-left:.75pt;margin-top:15.9pt;width:150.75pt;height:81pt;z-index:251659264" filled="f">
            <v:textbox inset="5.85pt,.7pt,5.85pt,.7pt"/>
          </v:rect>
        </w:pict>
      </w:r>
    </w:p>
    <w:p w:rsidR="002046FA" w:rsidRDefault="002046FA" w:rsidP="002046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運賃・料金の上限設定　　　運賃・料金の上限設定認可申請【道路運送法</w:t>
      </w:r>
      <w:r w:rsidR="007E17B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第９条第１項】</w:t>
      </w:r>
    </w:p>
    <w:p w:rsidR="002046FA" w:rsidRDefault="002046FA" w:rsidP="002046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認可申請書の提出　　　　　</w:t>
      </w:r>
    </w:p>
    <w:p w:rsidR="002046FA" w:rsidRDefault="002046FA" w:rsidP="002046FA">
      <w:pPr>
        <w:autoSpaceDE w:val="0"/>
        <w:autoSpaceDN w:val="0"/>
        <w:adjustRightInd w:val="0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又は　　　　　　　運賃・料金の届出【道路運送法第９条第４項】</w:t>
      </w:r>
    </w:p>
    <w:p w:rsidR="002046FA" w:rsidRDefault="002046FA" w:rsidP="002046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運賃・料金設定届の提出</w:t>
      </w:r>
    </w:p>
    <w:p w:rsidR="002046FA" w:rsidRDefault="00EF4645" w:rsidP="002046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42pt;margin-top:6.9pt;width:69pt;height:25.5pt;z-index:251675648">
            <v:textbox style="layout-flow:vertical-ideographic" inset="5.85pt,.7pt,5.85pt,.7pt"/>
          </v:shape>
        </w:pict>
      </w:r>
    </w:p>
    <w:p w:rsidR="002046FA" w:rsidRDefault="00EF4645" w:rsidP="002046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rect id="_x0000_s1028" style="position:absolute;margin-left:.75pt;margin-top:14.4pt;width:150.75pt;height:25.5pt;z-index:251660288" filled="f">
            <v:textbox inset="5.85pt,.7pt,5.85pt,.7pt"/>
          </v:rect>
        </w:pict>
      </w:r>
    </w:p>
    <w:p w:rsidR="00D251A3" w:rsidRDefault="002046FA" w:rsidP="00D251A3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HG丸ｺﾞｼｯｸM-PRO" w:hint="eastAsia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運送約款の認可</w:t>
      </w:r>
      <w:r w:rsidR="008A3B3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運送約款設定認可申請【道路運送法第１１条】</w:t>
      </w:r>
    </w:p>
    <w:p w:rsidR="002046FA" w:rsidRDefault="00EF4645" w:rsidP="00D251A3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1029" type="#_x0000_t67" style="position:absolute;left:0;text-align:left;margin-left:42pt;margin-top:13.65pt;width:69pt;height:47.25pt;z-index:251661312">
            <v:textbox style="layout-flow:vertical-ideographic" inset="5.85pt,.7pt,5.85pt,.7pt"/>
          </v:shape>
        </w:pict>
      </w:r>
      <w:r w:rsidR="00D251A3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 xml:space="preserve">　　　　　　　　　　　　　　</w:t>
      </w:r>
      <w:r w:rsidR="002046F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※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標準運送約款を定めた場合には申請不要。</w:t>
      </w:r>
    </w:p>
    <w:p w:rsidR="002046FA" w:rsidRDefault="002046FA" w:rsidP="00A6384A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046FA" w:rsidRDefault="002046FA" w:rsidP="008A3B33">
      <w:pPr>
        <w:autoSpaceDE w:val="0"/>
        <w:autoSpaceDN w:val="0"/>
        <w:adjustRightInd w:val="0"/>
        <w:ind w:firstLineChars="1400" w:firstLine="33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申請内容の確認</w:t>
      </w:r>
    </w:p>
    <w:p w:rsidR="002046FA" w:rsidRDefault="00EF4645" w:rsidP="008A3B33">
      <w:pPr>
        <w:autoSpaceDE w:val="0"/>
        <w:autoSpaceDN w:val="0"/>
        <w:adjustRightInd w:val="0"/>
        <w:ind w:firstLineChars="1400" w:firstLine="336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EF4645"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rect id="_x0000_s1030" style="position:absolute;left:0;text-align:left;margin-left:.75pt;margin-top:15.15pt;width:150.75pt;height:25.5pt;z-index:251662336" filled="f">
            <v:textbox inset="5.85pt,.7pt,5.85pt,.7pt"/>
          </v:rect>
        </w:pict>
      </w:r>
      <w:r w:rsidR="002046FA">
        <w:rPr>
          <w:rFonts w:ascii="HG丸ｺﾞｼｯｸM-PRO" w:eastAsia="HG丸ｺﾞｼｯｸM-PRO" w:cs="HG丸ｺﾞｼｯｸM-PRO" w:hint="eastAsia"/>
          <w:kern w:val="0"/>
          <w:szCs w:val="21"/>
        </w:rPr>
        <w:t>事業許可【道路運送法第５条・道路運送法施行規則第６条】</w:t>
      </w:r>
    </w:p>
    <w:p w:rsidR="002046FA" w:rsidRDefault="008A3B33" w:rsidP="008A3B33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運輸局へ進達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</w:t>
      </w:r>
      <w:r w:rsidR="002046FA">
        <w:rPr>
          <w:rFonts w:ascii="HG丸ｺﾞｼｯｸM-PRO" w:eastAsia="HG丸ｺﾞｼｯｸM-PRO" w:cs="HG丸ｺﾞｼｯｸM-PRO" w:hint="eastAsia"/>
          <w:kern w:val="0"/>
          <w:szCs w:val="21"/>
        </w:rPr>
        <w:t>運賃・料金上限設定認可【道路運送法施行規則第８条】</w:t>
      </w:r>
    </w:p>
    <w:p w:rsidR="002046FA" w:rsidRDefault="002046FA" w:rsidP="008A3B33">
      <w:pPr>
        <w:autoSpaceDE w:val="0"/>
        <w:autoSpaceDN w:val="0"/>
        <w:adjustRightInd w:val="0"/>
        <w:ind w:firstLineChars="1600" w:firstLine="336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運賃・料金設定届【道路運送法施行規則第９条】</w:t>
      </w:r>
    </w:p>
    <w:p w:rsidR="008A3B33" w:rsidRDefault="00EF4645" w:rsidP="002046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1031" type="#_x0000_t67" style="position:absolute;margin-left:42pt;margin-top:1.65pt;width:69pt;height:39pt;z-index:251663360">
            <v:textbox style="layout-flow:vertical-ideographic" inset="5.85pt,.7pt,5.85pt,.7pt"/>
          </v:shape>
        </w:pict>
      </w:r>
    </w:p>
    <w:p w:rsidR="008A3B33" w:rsidRDefault="008A3B33" w:rsidP="00C8665A">
      <w:pPr>
        <w:autoSpaceDE w:val="0"/>
        <w:autoSpaceDN w:val="0"/>
        <w:adjustRightInd w:val="0"/>
        <w:ind w:firstLineChars="1400" w:firstLine="33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046FA" w:rsidRDefault="00EF4645" w:rsidP="00C8665A">
      <w:pPr>
        <w:autoSpaceDE w:val="0"/>
        <w:autoSpaceDN w:val="0"/>
        <w:adjustRightInd w:val="0"/>
        <w:ind w:firstLineChars="1400" w:firstLine="30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EF4645">
        <w:rPr>
          <w:rFonts w:ascii="HG丸ｺﾞｼｯｸM-PRO" w:eastAsia="HG丸ｺﾞｼｯｸM-PRO" w:cs="HG丸ｺﾞｼｯｸM-PRO"/>
          <w:noProof/>
          <w:kern w:val="0"/>
          <w:sz w:val="22"/>
        </w:rPr>
        <w:pict>
          <v:rect id="_x0000_s1032" style="position:absolute;left:0;text-align:left;margin-left:.75pt;margin-top:14.4pt;width:150.75pt;height:25.5pt;z-index:251664384" filled="f">
            <v:textbox inset="5.85pt,.7pt,5.85pt,.7pt"/>
          </v:rect>
        </w:pict>
      </w:r>
      <w:r w:rsidR="008A3B3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審査基準に基づく申請内容の事前審査</w:t>
      </w:r>
    </w:p>
    <w:p w:rsidR="002046FA" w:rsidRDefault="008A3B33" w:rsidP="00C8665A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法令試験・意見聴取の案内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運輸局審査基準</w:t>
      </w:r>
    </w:p>
    <w:p w:rsidR="002046FA" w:rsidRDefault="00EF4645" w:rsidP="00C8665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1044" type="#_x0000_t67" style="position:absolute;left:0;text-align:left;margin-left:42pt;margin-top:3.9pt;width:69pt;height:30.75pt;z-index:251676672">
            <v:textbox style="layout-flow:vertical-ideographic" inset="5.85pt,.7pt,5.85pt,.7pt"/>
          </v:shape>
        </w:pict>
      </w:r>
      <w:r w:rsidR="008A3B33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　　　　　　　　　　　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【平成１３年１２月２</w:t>
      </w:r>
      <w:r w:rsidR="000A21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７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日付け</w:t>
      </w:r>
      <w:r w:rsidR="000A21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、近運旅一</w:t>
      </w:r>
      <w:r w:rsidR="007F07C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公示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第</w:t>
      </w:r>
      <w:r w:rsidR="007E17B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４２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号】</w:t>
      </w:r>
    </w:p>
    <w:p w:rsidR="008A3B33" w:rsidRDefault="00EF4645" w:rsidP="008A3B33">
      <w:pPr>
        <w:autoSpaceDE w:val="0"/>
        <w:autoSpaceDN w:val="0"/>
        <w:adjustRightInd w:val="0"/>
        <w:ind w:firstLineChars="1400" w:firstLine="33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rect id="_x0000_s1033" style="position:absolute;left:0;text-align:left;margin-left:.75pt;margin-top:12.9pt;width:150.75pt;height:30pt;z-index:251665408" filled="f">
            <v:textbox inset="5.85pt,.7pt,5.85pt,.7pt"/>
          </v:rect>
        </w:pic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試験・意見聴取日・確認書類等の通知</w:t>
      </w:r>
    </w:p>
    <w:p w:rsidR="002046FA" w:rsidRPr="008A3B33" w:rsidRDefault="002046FA" w:rsidP="00C8665A">
      <w:pPr>
        <w:autoSpaceDE w:val="0"/>
        <w:autoSpaceDN w:val="0"/>
        <w:adjustRightInd w:val="0"/>
        <w:ind w:firstLineChars="50" w:firstLine="11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A3B33">
        <w:rPr>
          <w:rFonts w:ascii="HG丸ｺﾞｼｯｸM-PRO" w:eastAsia="HG丸ｺﾞｼｯｸM-PRO" w:cs="HG丸ｺﾞｼｯｸM-PRO" w:hint="eastAsia"/>
          <w:kern w:val="0"/>
          <w:sz w:val="22"/>
        </w:rPr>
        <w:t>法令試験・意見聴取の実施</w:t>
      </w:r>
    </w:p>
    <w:p w:rsidR="008A3B33" w:rsidRPr="008A3B33" w:rsidRDefault="00EF4645" w:rsidP="002046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EF4645">
        <w:rPr>
          <w:rFonts w:ascii="HG丸ｺﾞｼｯｸM-PRO" w:eastAsia="HG丸ｺﾞｼｯｸM-PRO" w:cs="HG丸ｺﾞｼｯｸM-PRO"/>
          <w:noProof/>
          <w:kern w:val="0"/>
          <w:szCs w:val="21"/>
        </w:rPr>
        <w:pict>
          <v:shape id="_x0000_s1046" type="#_x0000_t67" style="position:absolute;margin-left:94.5pt;margin-top:6.9pt;width:20.25pt;height:10.5pt;z-index:251678720">
            <v:textbox style="layout-flow:vertical-ideographic" inset="5.85pt,.7pt,5.85pt,.7pt"/>
          </v:shape>
        </w:pict>
      </w:r>
      <w:r w:rsidRPr="00EF4645">
        <w:rPr>
          <w:rFonts w:ascii="HG丸ｺﾞｼｯｸM-PRO" w:eastAsia="HG丸ｺﾞｼｯｸM-PRO" w:cs="HG丸ｺﾞｼｯｸM-PRO"/>
          <w:noProof/>
          <w:kern w:val="0"/>
          <w:szCs w:val="21"/>
        </w:rPr>
        <w:pict>
          <v:shape id="_x0000_s1045" type="#_x0000_t67" style="position:absolute;margin-left:6.75pt;margin-top:17.4pt;width:43.5pt;height:62.25pt;z-index:251677696">
            <v:textbox style="layout-flow:vertical-ideographic" inset="5.85pt,.7pt,5.85pt,.7pt"/>
          </v:shape>
        </w:pict>
      </w:r>
      <w:r w:rsidRPr="00EF4645">
        <w:rPr>
          <w:rFonts w:ascii="HG丸ｺﾞｼｯｸM-PRO" w:eastAsia="HG丸ｺﾞｼｯｸM-PRO" w:cs="HG丸ｺﾞｼｯｸM-PRO"/>
          <w:noProof/>
          <w:kern w:val="0"/>
          <w:szCs w:val="21"/>
        </w:rPr>
        <w:pict>
          <v:rect id="_x0000_s1034" style="position:absolute;margin-left:61.5pt;margin-top:17.4pt;width:90pt;height:19.5pt;z-index:251666432" filled="f">
            <v:textbox inset="5.85pt,.7pt,5.85pt,.7pt"/>
          </v:rect>
        </w:pict>
      </w:r>
    </w:p>
    <w:p w:rsidR="002046FA" w:rsidRDefault="002046FA" w:rsidP="008A3B33">
      <w:pPr>
        <w:autoSpaceDE w:val="0"/>
        <w:autoSpaceDN w:val="0"/>
        <w:adjustRightInd w:val="0"/>
        <w:ind w:firstLineChars="650" w:firstLine="1365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8A3B33">
        <w:rPr>
          <w:rFonts w:ascii="HG丸ｺﾞｼｯｸM-PRO" w:eastAsia="HG丸ｺﾞｼｯｸM-PRO" w:cs="HG丸ｺﾞｼｯｸM-PRO" w:hint="eastAsia"/>
          <w:kern w:val="0"/>
          <w:szCs w:val="21"/>
        </w:rPr>
        <w:t>法令試験不合格</w:t>
      </w:r>
    </w:p>
    <w:p w:rsidR="00BC6360" w:rsidRPr="008A3B33" w:rsidRDefault="00EF4645" w:rsidP="008A3B33">
      <w:pPr>
        <w:autoSpaceDE w:val="0"/>
        <w:autoSpaceDN w:val="0"/>
        <w:adjustRightInd w:val="0"/>
        <w:ind w:firstLineChars="650" w:firstLine="1365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/>
          <w:noProof/>
          <w:kern w:val="0"/>
          <w:szCs w:val="21"/>
        </w:rPr>
        <w:pict>
          <v:shape id="_x0000_s1047" type="#_x0000_t67" style="position:absolute;left:0;text-align:left;margin-left:94.5pt;margin-top:.9pt;width:20.25pt;height:16.5pt;z-index:251679744">
            <v:textbox style="layout-flow:vertical-ideographic" inset="5.85pt,.7pt,5.85pt,.7pt"/>
          </v:shape>
        </w:pict>
      </w:r>
      <w:r>
        <w:rPr>
          <w:rFonts w:ascii="HG丸ｺﾞｼｯｸM-PRO" w:eastAsia="HG丸ｺﾞｼｯｸM-PRO" w:cs="HG丸ｺﾞｼｯｸM-PRO"/>
          <w:noProof/>
          <w:kern w:val="0"/>
          <w:szCs w:val="21"/>
        </w:rPr>
        <w:pict>
          <v:rect id="_x0000_s1035" style="position:absolute;left:0;text-align:left;margin-left:61.5pt;margin-top:17.4pt;width:90pt;height:18.75pt;z-index:251667456" filled="f">
            <v:textbox inset="5.85pt,.7pt,5.85pt,.7pt"/>
          </v:rect>
        </w:pict>
      </w:r>
    </w:p>
    <w:p w:rsidR="002046FA" w:rsidRDefault="002046FA" w:rsidP="00BC6360">
      <w:pPr>
        <w:autoSpaceDE w:val="0"/>
        <w:autoSpaceDN w:val="0"/>
        <w:adjustRightInd w:val="0"/>
        <w:ind w:firstLineChars="800" w:firstLine="168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8A3B33">
        <w:rPr>
          <w:rFonts w:ascii="HG丸ｺﾞｼｯｸM-PRO" w:eastAsia="HG丸ｺﾞｼｯｸM-PRO" w:cs="HG丸ｺﾞｼｯｸM-PRO" w:hint="eastAsia"/>
          <w:kern w:val="0"/>
          <w:szCs w:val="21"/>
        </w:rPr>
        <w:t>再</w:t>
      </w:r>
      <w:r w:rsidR="00BC6360">
        <w:rPr>
          <w:rFonts w:ascii="HG丸ｺﾞｼｯｸM-PRO" w:eastAsia="HG丸ｺﾞｼｯｸM-PRO" w:cs="HG丸ｺﾞｼｯｸM-PRO" w:hint="eastAsia"/>
          <w:kern w:val="0"/>
          <w:szCs w:val="21"/>
        </w:rPr>
        <w:t xml:space="preserve"> </w:t>
      </w:r>
      <w:r w:rsidRPr="008A3B33">
        <w:rPr>
          <w:rFonts w:ascii="HG丸ｺﾞｼｯｸM-PRO" w:eastAsia="HG丸ｺﾞｼｯｸM-PRO" w:cs="HG丸ｺﾞｼｯｸM-PRO" w:hint="eastAsia"/>
          <w:kern w:val="0"/>
          <w:szCs w:val="21"/>
        </w:rPr>
        <w:t>試</w:t>
      </w:r>
      <w:r w:rsidR="00BC6360">
        <w:rPr>
          <w:rFonts w:ascii="HG丸ｺﾞｼｯｸM-PRO" w:eastAsia="HG丸ｺﾞｼｯｸM-PRO" w:cs="HG丸ｺﾞｼｯｸM-PRO" w:hint="eastAsia"/>
          <w:kern w:val="0"/>
          <w:szCs w:val="21"/>
        </w:rPr>
        <w:t xml:space="preserve"> </w:t>
      </w:r>
      <w:r w:rsidRPr="008A3B33">
        <w:rPr>
          <w:rFonts w:ascii="HG丸ｺﾞｼｯｸM-PRO" w:eastAsia="HG丸ｺﾞｼｯｸM-PRO" w:cs="HG丸ｺﾞｼｯｸM-PRO" w:hint="eastAsia"/>
          <w:kern w:val="0"/>
          <w:szCs w:val="21"/>
        </w:rPr>
        <w:t>験</w:t>
      </w:r>
    </w:p>
    <w:p w:rsidR="008A3B33" w:rsidRPr="00BC6360" w:rsidRDefault="00EF4645" w:rsidP="008A3B33">
      <w:pPr>
        <w:autoSpaceDE w:val="0"/>
        <w:autoSpaceDN w:val="0"/>
        <w:adjustRightInd w:val="0"/>
        <w:ind w:firstLineChars="850" w:firstLine="1785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/>
          <w:noProof/>
          <w:kern w:val="0"/>
          <w:szCs w:val="21"/>
        </w:rPr>
        <w:pict>
          <v:shape id="_x0000_s1048" type="#_x0000_t67" style="position:absolute;left:0;text-align:left;margin-left:94.5pt;margin-top:.15pt;width:20.25pt;height:18.75pt;z-index:251680768">
            <v:textbox style="layout-flow:vertical-ideographic" inset="5.85pt,.7pt,5.85pt,.7pt"/>
          </v:shape>
        </w:pict>
      </w:r>
      <w:r>
        <w:rPr>
          <w:rFonts w:ascii="HG丸ｺﾞｼｯｸM-PRO" w:eastAsia="HG丸ｺﾞｼｯｸM-PRO" w:cs="HG丸ｺﾞｼｯｸM-PRO"/>
          <w:noProof/>
          <w:kern w:val="0"/>
          <w:szCs w:val="21"/>
        </w:rPr>
        <w:pict>
          <v:rect id="_x0000_s1037" style="position:absolute;left:0;text-align:left;margin-left:.75pt;margin-top:12.15pt;width:150.75pt;height:30pt;z-index:251669504" filled="f">
            <v:textbox inset="5.85pt,.7pt,5.85pt,.7pt"/>
          </v:rect>
        </w:pict>
      </w:r>
    </w:p>
    <w:p w:rsidR="002046FA" w:rsidRDefault="002046FA" w:rsidP="00BC6360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許</w:t>
      </w:r>
      <w:r w:rsidR="00BC636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可</w:t>
      </w:r>
      <w:r w:rsidR="00BC636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処</w:t>
      </w:r>
      <w:r w:rsidR="00BC636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</w:t>
      </w:r>
      <w:r w:rsidR="00BC636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      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標準処理期間</w:t>
      </w:r>
      <w:r w:rsidR="006B774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：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申請から３ヶ月</w:t>
      </w:r>
    </w:p>
    <w:p w:rsidR="0087231A" w:rsidRDefault="00EF4645" w:rsidP="00BC6360">
      <w:pPr>
        <w:autoSpaceDE w:val="0"/>
        <w:autoSpaceDN w:val="0"/>
        <w:adjustRightInd w:val="0"/>
        <w:ind w:firstLineChars="1300" w:firstLine="31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1049" type="#_x0000_t67" style="position:absolute;left:0;text-align:left;margin-left:42pt;margin-top:6.15pt;width:69pt;height:27.75pt;z-index:251681792">
            <v:textbox style="layout-flow:vertical-ideographic" inset="5.85pt,.7pt,5.85pt,.7pt"/>
          </v:shape>
        </w:pic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【平成１４年１月１８日付け</w:t>
      </w:r>
      <w:r w:rsidR="0087231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近運旅一公示第４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号</w:t>
      </w:r>
      <w:r w:rsidR="0087231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</w:p>
    <w:p w:rsidR="00A6384A" w:rsidRDefault="0087231A" w:rsidP="009C6C43">
      <w:pPr>
        <w:autoSpaceDE w:val="0"/>
        <w:autoSpaceDN w:val="0"/>
        <w:adjustRightInd w:val="0"/>
        <w:ind w:leftChars="1551" w:left="325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近運旅二公示第１６号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】</w:t>
      </w:r>
      <w:r w:rsidR="00EF4645"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rect id="_x0000_s1038" style="position:absolute;left:0;text-align:left;margin-left:.75pt;margin-top:12.15pt;width:150.75pt;height:30pt;z-index:251670528;mso-position-horizontal-relative:text;mso-position-vertical-relative:text" filled="f">
            <v:textbox inset="5.85pt,.7pt,5.85pt,.7pt"/>
          </v:rect>
        </w:pict>
      </w:r>
    </w:p>
    <w:p w:rsidR="002046FA" w:rsidRDefault="002046FA" w:rsidP="00A6384A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許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可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書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交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付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運輸開始までの諸手続き、必要帳票類等の説明</w:t>
      </w:r>
    </w:p>
    <w:p w:rsidR="00A6384A" w:rsidRDefault="00EF4645" w:rsidP="00A6384A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1050" type="#_x0000_t67" style="position:absolute;left:0;text-align:left;margin-left:66.75pt;margin-top:6.15pt;width:20.25pt;height:13.5pt;z-index:251682816">
            <v:textbox style="layout-flow:vertical-ideographic" inset="5.85pt,.7pt,5.85pt,.7pt"/>
          </v:shape>
        </w:pict>
      </w: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rect id="_x0000_s1039" style="position:absolute;left:0;text-align:left;margin-left:.75pt;margin-top:13.65pt;width:150.75pt;height:25.5pt;z-index:251671552" filled="f">
            <v:textbox inset="5.85pt,.7pt,5.85pt,.7pt"/>
          </v:rect>
        </w:pict>
      </w:r>
    </w:p>
    <w:p w:rsidR="002046FA" w:rsidRDefault="002046FA" w:rsidP="00A6384A">
      <w:pPr>
        <w:autoSpaceDE w:val="0"/>
        <w:autoSpaceDN w:val="0"/>
        <w:adjustRightInd w:val="0"/>
        <w:ind w:firstLineChars="150" w:firstLine="3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登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録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免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許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税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納</w:t>
      </w:r>
      <w:r w:rsidR="00A6384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付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  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登録免許税９０，０００円</w:t>
      </w:r>
    </w:p>
    <w:p w:rsidR="00A853CB" w:rsidRPr="00A853CB" w:rsidRDefault="00EF4645" w:rsidP="00A6384A">
      <w:pPr>
        <w:autoSpaceDE w:val="0"/>
        <w:autoSpaceDN w:val="0"/>
        <w:adjustRightInd w:val="0"/>
        <w:ind w:firstLineChars="150" w:firstLine="3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1051" type="#_x0000_t67" style="position:absolute;left:0;text-align:left;margin-left:66.75pt;margin-top:3.15pt;width:20.25pt;height:18.75pt;z-index:251683840">
            <v:textbox style="layout-flow:vertical-ideographic" inset="5.85pt,.7pt,5.85pt,.7pt"/>
          </v:shape>
        </w:pict>
      </w: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rect id="_x0000_s1040" style="position:absolute;left:0;text-align:left;margin-left:.75pt;margin-top:15.15pt;width:150.75pt;height:21.75pt;z-index:251672576" filled="f">
            <v:textbox inset="5.85pt,.7pt,5.85pt,.7pt"/>
          </v:rect>
        </w:pict>
      </w:r>
    </w:p>
    <w:p w:rsidR="002046FA" w:rsidRDefault="002046FA" w:rsidP="00A853CB">
      <w:pPr>
        <w:autoSpaceDE w:val="0"/>
        <w:autoSpaceDN w:val="0"/>
        <w:adjustRightInd w:val="0"/>
        <w:ind w:firstLineChars="150" w:firstLine="36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送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約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款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認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可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  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運送約款設定認可申請【道路運送法第１１条】</w:t>
      </w:r>
    </w:p>
    <w:p w:rsidR="002046FA" w:rsidRDefault="00EF4645" w:rsidP="00A853CB">
      <w:pPr>
        <w:autoSpaceDE w:val="0"/>
        <w:autoSpaceDN w:val="0"/>
        <w:adjustRightInd w:val="0"/>
        <w:ind w:firstLineChars="1350" w:firstLine="3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1052" type="#_x0000_t67" style="position:absolute;left:0;text-align:left;margin-left:66.75pt;margin-top:.9pt;width:20.25pt;height:18.75pt;z-index:251684864">
            <v:textbox style="layout-flow:vertical-ideographic" inset="5.85pt,.7pt,5.85pt,.7pt"/>
          </v:shape>
        </w:pict>
      </w: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rect id="_x0000_s1041" style="position:absolute;left:0;text-align:left;margin-left:.75pt;margin-top:15.15pt;width:150.75pt;height:25.5pt;z-index:251673600" filled="f">
            <v:textbox inset="5.85pt,.7pt,5.85pt,.7pt"/>
          </v:rect>
        </w:pict>
      </w:r>
      <w:r w:rsidR="002046FA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※</w:t>
      </w:r>
      <w:r w:rsidR="002046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標準運送約款を定めた場合には申請不要。</w:t>
      </w:r>
    </w:p>
    <w:p w:rsidR="002046FA" w:rsidRDefault="002046FA" w:rsidP="00C8665A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営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業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開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始</w:t>
      </w:r>
    </w:p>
    <w:p w:rsidR="00A853CB" w:rsidRDefault="00EF4645" w:rsidP="00A853CB">
      <w:pPr>
        <w:autoSpaceDE w:val="0"/>
        <w:autoSpaceDN w:val="0"/>
        <w:adjustRightInd w:val="0"/>
        <w:ind w:firstLineChars="250" w:firstLine="6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1053" type="#_x0000_t67" style="position:absolute;left:0;text-align:left;margin-left:66.75pt;margin-top:4.65pt;width:20.25pt;height:15pt;z-index:251685888">
            <v:textbox style="layout-flow:vertical-ideographic" inset="5.85pt,.7pt,5.85pt,.7pt"/>
          </v:shape>
        </w:pict>
      </w: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rect id="_x0000_s1042" style="position:absolute;left:0;text-align:left;margin-left:.75pt;margin-top:15.15pt;width:150.75pt;height:25.5pt;z-index:251674624" filled="f">
            <v:textbox inset="5.85pt,.7pt,5.85pt,.7pt"/>
          </v:rect>
        </w:pict>
      </w:r>
    </w:p>
    <w:p w:rsidR="00D47A85" w:rsidRDefault="002046FA" w:rsidP="00A853CB">
      <w:pPr>
        <w:ind w:firstLineChars="200" w:firstLine="480"/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運輸開始届出開始届</w:t>
      </w:r>
      <w:r w:rsidR="00A853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  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【道路運送施行規則第６６条】</w:t>
      </w:r>
    </w:p>
    <w:sectPr w:rsidR="00D47A85" w:rsidSect="00BC63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F8" w:rsidRDefault="00363EF8" w:rsidP="007E17BB">
      <w:r>
        <w:separator/>
      </w:r>
    </w:p>
  </w:endnote>
  <w:endnote w:type="continuationSeparator" w:id="0">
    <w:p w:rsidR="00363EF8" w:rsidRDefault="00363EF8" w:rsidP="007E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F8" w:rsidRDefault="00363EF8" w:rsidP="007E17BB">
      <w:r>
        <w:separator/>
      </w:r>
    </w:p>
  </w:footnote>
  <w:footnote w:type="continuationSeparator" w:id="0">
    <w:p w:rsidR="00363EF8" w:rsidRDefault="00363EF8" w:rsidP="007E1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6FA"/>
    <w:rsid w:val="000A215D"/>
    <w:rsid w:val="002046FA"/>
    <w:rsid w:val="002D736C"/>
    <w:rsid w:val="00363EF8"/>
    <w:rsid w:val="006B7741"/>
    <w:rsid w:val="007521C1"/>
    <w:rsid w:val="007E17BB"/>
    <w:rsid w:val="007F07C1"/>
    <w:rsid w:val="0087231A"/>
    <w:rsid w:val="008A3B33"/>
    <w:rsid w:val="00914E5F"/>
    <w:rsid w:val="009C0171"/>
    <w:rsid w:val="009C6C43"/>
    <w:rsid w:val="00A6384A"/>
    <w:rsid w:val="00A65C63"/>
    <w:rsid w:val="00A853CB"/>
    <w:rsid w:val="00BC6360"/>
    <w:rsid w:val="00C8665A"/>
    <w:rsid w:val="00D251A3"/>
    <w:rsid w:val="00D47A85"/>
    <w:rsid w:val="00D77C12"/>
    <w:rsid w:val="00EF21AF"/>
    <w:rsid w:val="00E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17BB"/>
  </w:style>
  <w:style w:type="paragraph" w:styleId="a5">
    <w:name w:val="footer"/>
    <w:basedOn w:val="a"/>
    <w:link w:val="a6"/>
    <w:uiPriority w:val="99"/>
    <w:semiHidden/>
    <w:unhideWhenUsed/>
    <w:rsid w:val="007E1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1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9FE6-4DA3-44AC-937C-6084B9C9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国土交通省</cp:lastModifiedBy>
  <cp:revision>10</cp:revision>
  <dcterms:created xsi:type="dcterms:W3CDTF">2011-12-09T00:08:00Z</dcterms:created>
  <dcterms:modified xsi:type="dcterms:W3CDTF">2012-04-04T07:06:00Z</dcterms:modified>
</cp:coreProperties>
</file>