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324984">
      <w:pPr>
        <w:rPr>
          <w:rFonts w:ascii="メイリオ" w:eastAsia="メイリオ" w:hAnsi="メイリオ"/>
          <w:b/>
          <w:i/>
          <w:sz w:val="36"/>
          <w:szCs w:val="36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373379</wp:posOffset>
                </wp:positionV>
                <wp:extent cx="2519680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B6" w:rsidRDefault="00F12FB6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7D2877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674F85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18072A">
                              <w:rPr>
                                <w:rFonts w:hAnsi="ＭＳ ゴシック" w:hint="eastAsia"/>
                              </w:rPr>
                              <w:t>２６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日</w:t>
                            </w:r>
                            <w:r w:rsidR="00324984">
                              <w:rPr>
                                <w:rFonts w:hAnsi="ＭＳ ゴシック" w:hint="eastAsia"/>
                              </w:rPr>
                              <w:t xml:space="preserve">　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資料配布</w:t>
                            </w:r>
                          </w:p>
                          <w:p w:rsidR="00324984" w:rsidRPr="009F1742" w:rsidRDefault="00324984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第五管区</w:t>
                            </w:r>
                            <w:r>
                              <w:rPr>
                                <w:rFonts w:hAnsi="ＭＳ ゴシック"/>
                              </w:rPr>
                              <w:t>海上保安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本部</w:t>
                            </w:r>
                            <w:r>
                              <w:rPr>
                                <w:rFonts w:hAnsi="ＭＳ ゴシック"/>
                              </w:rPr>
                              <w:t>同時発表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4pt;width:198.4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" filled="f" stroked="f" strokeweight=".5pt">
                <v:textbox>
                  <w:txbxContent>
                    <w:p w:rsidR="00F12FB6" w:rsidRDefault="00F12FB6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7D2877">
                        <w:rPr>
                          <w:rFonts w:hAnsi="ＭＳ ゴシック" w:hint="eastAsia"/>
                        </w:rPr>
                        <w:t>４</w:t>
                      </w:r>
                      <w:r w:rsidRPr="009F1742">
                        <w:rPr>
                          <w:rFonts w:hAnsi="ＭＳ ゴシック"/>
                        </w:rPr>
                        <w:t>年</w:t>
                      </w:r>
                      <w:r w:rsidR="00674F85">
                        <w:rPr>
                          <w:rFonts w:hAnsi="ＭＳ ゴシック" w:hint="eastAsia"/>
                        </w:rPr>
                        <w:t>４</w:t>
                      </w:r>
                      <w:r w:rsidRPr="009F1742">
                        <w:rPr>
                          <w:rFonts w:hAnsi="ＭＳ ゴシック"/>
                        </w:rPr>
                        <w:t>月</w:t>
                      </w:r>
                      <w:r w:rsidR="0018072A">
                        <w:rPr>
                          <w:rFonts w:hAnsi="ＭＳ ゴシック" w:hint="eastAsia"/>
                        </w:rPr>
                        <w:t>２６</w:t>
                      </w:r>
                      <w:r w:rsidRPr="009F1742">
                        <w:rPr>
                          <w:rFonts w:hAnsi="ＭＳ ゴシック"/>
                        </w:rPr>
                        <w:t>日</w:t>
                      </w:r>
                      <w:r w:rsidR="00324984">
                        <w:rPr>
                          <w:rFonts w:hAnsi="ＭＳ ゴシック" w:hint="eastAsia"/>
                        </w:rPr>
                        <w:t xml:space="preserve">　</w:t>
                      </w:r>
                      <w:r w:rsidRPr="009F1742">
                        <w:rPr>
                          <w:rFonts w:hAnsi="ＭＳ ゴシック"/>
                        </w:rPr>
                        <w:t>資料配布</w:t>
                      </w:r>
                    </w:p>
                    <w:p w:rsidR="00324984" w:rsidRPr="009F1742" w:rsidRDefault="00324984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第五管区</w:t>
                      </w:r>
                      <w:r>
                        <w:rPr>
                          <w:rFonts w:hAnsi="ＭＳ ゴシック"/>
                        </w:rPr>
                        <w:t>海上保安</w:t>
                      </w:r>
                      <w:r>
                        <w:rPr>
                          <w:rFonts w:hAnsi="ＭＳ ゴシック" w:hint="eastAsia"/>
                        </w:rPr>
                        <w:t>本部</w:t>
                      </w:r>
                      <w:r>
                        <w:rPr>
                          <w:rFonts w:hAnsi="ＭＳ ゴシック"/>
                        </w:rPr>
                        <w:t>同時発表</w:t>
                      </w:r>
                    </w:p>
                  </w:txbxContent>
                </v:textbox>
              </v:shape>
            </w:pict>
          </mc:Fallback>
        </mc:AlternateContent>
      </w:r>
      <w:r w:rsidR="00107358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-4445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FB6" w:rsidRPr="00F66372" w:rsidRDefault="00F12FB6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7" style="position:absolute;left:0;text-align:left;margin-left:441pt;margin-top:-.35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PgJLw2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OraBxZyOweVKwkpDLcPvCxAo1Sqq8c&#10;soKLf+LoL5cUq331QkAmjKEiQHEwthNFMWxRxxOLowkqUjA0cYxDuubUQA92LKGmFSWc02WekJeQ&#10;Ozm3xeOACfzBDhQK27KXvPWx/yDBr4jjvl11+Gy6+Bc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29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F12FB6" w:rsidRPr="00F66372" w:rsidRDefault="00F12FB6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07A8"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B12377" w:rsidRDefault="00107358" w:rsidP="00107358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6407E" wp14:editId="57451FCD">
                <wp:simplePos x="0" y="0"/>
                <wp:positionH relativeFrom="margin">
                  <wp:posOffset>4419600</wp:posOffset>
                </wp:positionH>
                <wp:positionV relativeFrom="paragraph">
                  <wp:posOffset>12700</wp:posOffset>
                </wp:positionV>
                <wp:extent cx="1800225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7358" w:rsidRPr="009F1742" w:rsidRDefault="00107358" w:rsidP="00A61FD3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海上</w:t>
                            </w:r>
                            <w:r>
                              <w:rPr>
                                <w:rFonts w:hAnsi="ＭＳ ゴシック"/>
                              </w:rPr>
                              <w:t>安全環境部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407E" id="テキスト ボックス 5" o:spid="_x0000_s1030" type="#_x0000_t202" style="position:absolute;left:0;text-align:left;margin-left:348pt;margin-top:1pt;width:141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" filled="f" stroked="f" strokeweight=".5pt">
                <v:textbox>
                  <w:txbxContent>
                    <w:p w:rsidR="00107358" w:rsidRPr="009F1742" w:rsidRDefault="00107358" w:rsidP="00A61FD3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海上</w:t>
                      </w:r>
                      <w:r>
                        <w:rPr>
                          <w:rFonts w:hAnsi="ＭＳ ゴシック"/>
                        </w:rPr>
                        <w:t>安全環境部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A71">
        <w:rPr>
          <w:rFonts w:hAnsi="ＭＳ ゴシック"/>
          <w:sz w:val="24"/>
          <w:szCs w:val="24"/>
        </w:rPr>
        <w:t xml:space="preserve">　　　　　　　　　　　　　　　　　　　　　　　　　　　　 </w:t>
      </w:r>
      <w:bookmarkStart w:id="0" w:name="_GoBack"/>
      <w:bookmarkEnd w:id="0"/>
    </w:p>
    <w:p w:rsidR="00107358" w:rsidRPr="00107358" w:rsidRDefault="00107358" w:rsidP="00107358">
      <w:pPr>
        <w:rPr>
          <w:rFonts w:hAnsi="ＭＳ ゴシック"/>
          <w:sz w:val="24"/>
          <w:szCs w:val="24"/>
        </w:rPr>
      </w:pPr>
    </w:p>
    <w:p w:rsidR="00A110FF" w:rsidRPr="00411A57" w:rsidRDefault="003B5F9A" w:rsidP="00A110FF">
      <w:pPr>
        <w:tabs>
          <w:tab w:val="left" w:pos="1830"/>
        </w:tabs>
        <w:jc w:val="center"/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>「</w:t>
      </w:r>
      <w:r w:rsidR="00495AB6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>旅客</w:t>
      </w:r>
      <w:r w:rsidR="007D2877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>船</w:t>
      </w:r>
      <w:r w:rsidR="00495AB6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>に対する</w:t>
      </w:r>
      <w:r w:rsidR="007D2877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>緊急</w:t>
      </w:r>
      <w:r w:rsidR="00A110FF" w:rsidRPr="00411A57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>安全点検」</w:t>
      </w:r>
      <w:r w:rsidR="00A110FF" w:rsidRPr="007D2877">
        <w:rPr>
          <w:rFonts w:ascii="AR P丸ゴシック体E" w:eastAsia="AR P丸ゴシック体E" w:hAnsi="AR P丸ゴシック体E" w:hint="eastAsia"/>
          <w:color w:val="0070C0"/>
          <w:sz w:val="36"/>
          <w:szCs w:val="36"/>
        </w:rPr>
        <w:t>を実施</w:t>
      </w:r>
    </w:p>
    <w:p w:rsidR="00C22DFF" w:rsidRPr="00B12377" w:rsidRDefault="007D2877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188596</wp:posOffset>
                </wp:positionV>
                <wp:extent cx="6120130" cy="1504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77" w:rsidRDefault="007D2877" w:rsidP="00795F24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神戸</w:t>
                            </w:r>
                            <w:r>
                              <w:t>運輸監理部</w:t>
                            </w:r>
                            <w:r w:rsidR="00F12FB6">
                              <w:rPr>
                                <w:rFonts w:hint="eastAsia"/>
                              </w:rPr>
                              <w:t>では、</w:t>
                            </w:r>
                            <w:r>
                              <w:rPr>
                                <w:rFonts w:hint="eastAsia"/>
                              </w:rPr>
                              <w:t>北海道知床</w:t>
                            </w:r>
                            <w:r w:rsidR="00674F85">
                              <w:rPr>
                                <w:rFonts w:hint="eastAsia"/>
                              </w:rPr>
                              <w:t>沖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 w:rsidR="00674F85">
                              <w:rPr>
                                <w:rFonts w:hint="eastAsia"/>
                              </w:rPr>
                              <w:t>旅客船浸水</w:t>
                            </w:r>
                            <w:r>
                              <w:t>事故をうけ</w:t>
                            </w:r>
                            <w:r w:rsidR="00893DDB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ＧＷ</w:t>
                            </w:r>
                            <w:r>
                              <w:t>を前に</w:t>
                            </w:r>
                            <w:r w:rsidR="00F12FB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安心</w:t>
                            </w:r>
                            <w:r w:rsidR="0018072A">
                              <w:rPr>
                                <w:rFonts w:hint="eastAsia"/>
                              </w:rPr>
                              <w:t>に旅客</w:t>
                            </w:r>
                            <w:r>
                              <w:t>船を利用</w:t>
                            </w:r>
                            <w:r w:rsidR="00CB3EDC"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いただけるよう</w:t>
                            </w:r>
                            <w:r w:rsidR="00893DDB"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緊急</w:t>
                            </w:r>
                            <w:r w:rsidR="00674F85">
                              <w:t>安全</w:t>
                            </w:r>
                            <w:r w:rsidR="00893DDB">
                              <w:t>点検」</w:t>
                            </w:r>
                            <w:r>
                              <w:rPr>
                                <w:rFonts w:hint="eastAsia"/>
                              </w:rPr>
                              <w:t>を４</w:t>
                            </w:r>
                            <w:r>
                              <w:t>月</w:t>
                            </w:r>
                            <w:r w:rsidR="00AB7F70">
                              <w:rPr>
                                <w:rFonts w:hint="eastAsia"/>
                              </w:rPr>
                              <w:t>２５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B7F70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）より実施し</w:t>
                            </w:r>
                            <w:r w:rsidR="0018072A">
                              <w:rPr>
                                <w:rFonts w:hint="eastAsia"/>
                              </w:rPr>
                              <w:t>てい</w:t>
                            </w:r>
                            <w:r>
                              <w:t>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</w:p>
                          <w:p w:rsidR="00DE4435" w:rsidRDefault="007D2877" w:rsidP="00DE4435">
                            <w:pPr>
                              <w:ind w:leftChars="100" w:left="220"/>
                            </w:pPr>
                            <w:r>
                              <w:rPr>
                                <w:rFonts w:hint="eastAsia"/>
                              </w:rPr>
                              <w:t>管内</w:t>
                            </w:r>
                            <w:r w:rsidR="00674F85">
                              <w:rPr>
                                <w:rFonts w:hint="eastAsia"/>
                              </w:rPr>
                              <w:t>１</w:t>
                            </w:r>
                            <w:r w:rsidR="00534374">
                              <w:rPr>
                                <w:rFonts w:hint="eastAsia"/>
                              </w:rPr>
                              <w:t>２</w:t>
                            </w:r>
                            <w:r w:rsidR="00DE4435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社の</w:t>
                            </w:r>
                            <w:r w:rsidR="00F12FB6">
                              <w:rPr>
                                <w:rFonts w:hint="eastAsia"/>
                              </w:rPr>
                              <w:t>旅客船</w:t>
                            </w:r>
                            <w:r w:rsidR="00DE4435">
                              <w:rPr>
                                <w:rFonts w:hint="eastAsia"/>
                              </w:rPr>
                              <w:t>事業</w:t>
                            </w:r>
                            <w:r w:rsidR="0055343F"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に対し</w:t>
                            </w:r>
                            <w:r>
                              <w:t>、自主点検</w:t>
                            </w:r>
                            <w:r w:rsidR="002F6771">
                              <w:rPr>
                                <w:rFonts w:hint="eastAsia"/>
                              </w:rPr>
                              <w:t>を</w:t>
                            </w:r>
                            <w:r w:rsidR="002F6771">
                              <w:t>用いた点検を依頼し、</w:t>
                            </w:r>
                            <w:r>
                              <w:t>報告を求めるとと</w:t>
                            </w:r>
                            <w:r w:rsidR="00DE4435">
                              <w:rPr>
                                <w:rFonts w:hint="eastAsia"/>
                              </w:rPr>
                              <w:t>もに</w:t>
                            </w:r>
                            <w:r w:rsidR="00DE4435">
                              <w:t>、</w:t>
                            </w:r>
                          </w:p>
                          <w:p w:rsidR="00495AB6" w:rsidRDefault="00674F85" w:rsidP="00DE4435"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 w:rsidR="007D2877">
                              <w:t>社</w:t>
                            </w:r>
                            <w:r w:rsidR="007D2877">
                              <w:rPr>
                                <w:rFonts w:hint="eastAsia"/>
                              </w:rPr>
                              <w:t>に対し</w:t>
                            </w:r>
                            <w:r>
                              <w:rPr>
                                <w:rFonts w:hint="eastAsia"/>
                              </w:rPr>
                              <w:t>て事業所</w:t>
                            </w:r>
                            <w:r w:rsidR="00495AB6">
                              <w:rPr>
                                <w:rFonts w:hint="eastAsia"/>
                              </w:rPr>
                              <w:t>等</w:t>
                            </w:r>
                            <w:r w:rsidR="007D2877">
                              <w:t>立ち入り点検を実施し</w:t>
                            </w:r>
                            <w:r w:rsidR="00495AB6">
                              <w:rPr>
                                <w:rFonts w:hint="eastAsia"/>
                              </w:rPr>
                              <w:t>ます</w:t>
                            </w:r>
                            <w:r w:rsidR="00495AB6">
                              <w:t>。</w:t>
                            </w:r>
                          </w:p>
                          <w:p w:rsidR="00F12FB6" w:rsidRDefault="00495AB6" w:rsidP="00495AB6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今回</w:t>
                            </w:r>
                            <w:r>
                              <w:t>の緊急点検は、</w:t>
                            </w:r>
                            <w:r>
                              <w:rPr>
                                <w:rFonts w:hint="eastAsia"/>
                              </w:rPr>
                              <w:t>第五管区</w:t>
                            </w:r>
                            <w:r>
                              <w:t>海上保安本部と</w:t>
                            </w:r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893DDB">
                              <w:t>安全対策の</w:t>
                            </w: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  <w:r w:rsidR="0016599A">
                              <w:rPr>
                                <w:rFonts w:hint="eastAsia"/>
                              </w:rPr>
                              <w:t>状況</w:t>
                            </w:r>
                            <w:r w:rsidR="00F12FB6">
                              <w:t>を確認し</w:t>
                            </w:r>
                            <w:r w:rsidR="00F12FB6">
                              <w:rPr>
                                <w:rFonts w:hint="eastAsia"/>
                              </w:rPr>
                              <w:t>、</w:t>
                            </w:r>
                            <w:r w:rsidR="00534374">
                              <w:rPr>
                                <w:rFonts w:hint="eastAsia"/>
                              </w:rPr>
                              <w:t>事業</w:t>
                            </w:r>
                            <w:r w:rsidR="00534374">
                              <w:t>に従事する</w:t>
                            </w:r>
                            <w:r w:rsidR="00D06FA2">
                              <w:t>全ての関係者</w:t>
                            </w:r>
                            <w:r w:rsidR="00893DDB">
                              <w:rPr>
                                <w:rFonts w:hint="eastAsia"/>
                              </w:rPr>
                              <w:t>の</w:t>
                            </w:r>
                            <w:r w:rsidR="00D06FA2">
                              <w:t>安全意識</w:t>
                            </w:r>
                            <w:r w:rsidR="00893DDB">
                              <w:rPr>
                                <w:rFonts w:hint="eastAsia"/>
                              </w:rPr>
                              <w:t>の</w:t>
                            </w:r>
                            <w:r w:rsidR="00893DDB">
                              <w:t>高揚</w:t>
                            </w:r>
                            <w:r w:rsidR="00893DDB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図る</w:t>
                            </w:r>
                            <w:r>
                              <w:t>ことを</w:t>
                            </w:r>
                            <w:r w:rsidR="00893DDB">
                              <w:t>目的と</w:t>
                            </w:r>
                            <w:r w:rsidR="00893DDB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ています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14.85pt;width:481.9pt;height:11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" strokecolor="#1f497d [3215]" strokeweight="1.5pt">
                <v:textbox inset="5.85pt,.7pt,5.85pt,.7pt">
                  <w:txbxContent>
                    <w:p w:rsidR="007D2877" w:rsidRDefault="007D2877" w:rsidP="00795F24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神戸</w:t>
                      </w:r>
                      <w:r>
                        <w:t>運輸監理部</w:t>
                      </w:r>
                      <w:r w:rsidR="00F12FB6">
                        <w:rPr>
                          <w:rFonts w:hint="eastAsia"/>
                        </w:rPr>
                        <w:t>では、</w:t>
                      </w:r>
                      <w:r>
                        <w:rPr>
                          <w:rFonts w:hint="eastAsia"/>
                        </w:rPr>
                        <w:t>北海道知床</w:t>
                      </w:r>
                      <w:r w:rsidR="00674F85">
                        <w:rPr>
                          <w:rFonts w:hint="eastAsia"/>
                        </w:rPr>
                        <w:t>沖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 w:rsidR="00674F85">
                        <w:rPr>
                          <w:rFonts w:hint="eastAsia"/>
                        </w:rPr>
                        <w:t>旅客船浸水</w:t>
                      </w:r>
                      <w:r>
                        <w:t>事故をうけ</w:t>
                      </w:r>
                      <w:r w:rsidR="00893DDB">
                        <w:t>、</w:t>
                      </w:r>
                      <w:r>
                        <w:rPr>
                          <w:rFonts w:hint="eastAsia"/>
                        </w:rPr>
                        <w:t>ＧＷ</w:t>
                      </w:r>
                      <w:r>
                        <w:t>を前に</w:t>
                      </w:r>
                      <w:r w:rsidR="00F12FB6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安全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安心</w:t>
                      </w:r>
                      <w:r w:rsidR="0018072A">
                        <w:rPr>
                          <w:rFonts w:hint="eastAsia"/>
                        </w:rPr>
                        <w:t>に旅客</w:t>
                      </w:r>
                      <w:r>
                        <w:t>船を利用</w:t>
                      </w:r>
                      <w:r w:rsidR="00CB3EDC">
                        <w:rPr>
                          <w:rFonts w:hint="eastAsia"/>
                        </w:rPr>
                        <w:t>して</w:t>
                      </w:r>
                      <w:r>
                        <w:t>いただけるよう</w:t>
                      </w:r>
                      <w:r w:rsidR="00893DDB">
                        <w:t>「</w:t>
                      </w:r>
                      <w:r>
                        <w:rPr>
                          <w:rFonts w:hint="eastAsia"/>
                        </w:rPr>
                        <w:t>緊急</w:t>
                      </w:r>
                      <w:r w:rsidR="00674F85">
                        <w:t>安全</w:t>
                      </w:r>
                      <w:r w:rsidR="00893DDB">
                        <w:t>点検」</w:t>
                      </w:r>
                      <w:r>
                        <w:rPr>
                          <w:rFonts w:hint="eastAsia"/>
                        </w:rPr>
                        <w:t>を４</w:t>
                      </w:r>
                      <w:r>
                        <w:t>月</w:t>
                      </w:r>
                      <w:r w:rsidR="00AB7F70">
                        <w:rPr>
                          <w:rFonts w:hint="eastAsia"/>
                        </w:rPr>
                        <w:t>２５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AB7F70">
                        <w:rPr>
                          <w:rFonts w:hint="eastAsia"/>
                        </w:rPr>
                        <w:t>月</w:t>
                      </w:r>
                      <w:r>
                        <w:t>）より実施し</w:t>
                      </w:r>
                      <w:r w:rsidR="0018072A">
                        <w:rPr>
                          <w:rFonts w:hint="eastAsia"/>
                        </w:rPr>
                        <w:t>てい</w:t>
                      </w:r>
                      <w:r>
                        <w:t>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</w:p>
                    <w:p w:rsidR="00DE4435" w:rsidRDefault="007D2877" w:rsidP="00DE4435">
                      <w:pPr>
                        <w:ind w:leftChars="100" w:left="220"/>
                      </w:pPr>
                      <w:r>
                        <w:rPr>
                          <w:rFonts w:hint="eastAsia"/>
                        </w:rPr>
                        <w:t>管内</w:t>
                      </w:r>
                      <w:r w:rsidR="00674F85">
                        <w:rPr>
                          <w:rFonts w:hint="eastAsia"/>
                        </w:rPr>
                        <w:t>１</w:t>
                      </w:r>
                      <w:r w:rsidR="00534374">
                        <w:rPr>
                          <w:rFonts w:hint="eastAsia"/>
                        </w:rPr>
                        <w:t>２</w:t>
                      </w:r>
                      <w:r w:rsidR="00DE4435">
                        <w:rPr>
                          <w:rFonts w:hint="eastAsia"/>
                        </w:rPr>
                        <w:t>５</w:t>
                      </w:r>
                      <w:r>
                        <w:t>社の</w:t>
                      </w:r>
                      <w:r w:rsidR="00F12FB6">
                        <w:rPr>
                          <w:rFonts w:hint="eastAsia"/>
                        </w:rPr>
                        <w:t>旅客船</w:t>
                      </w:r>
                      <w:r w:rsidR="00DE4435">
                        <w:rPr>
                          <w:rFonts w:hint="eastAsia"/>
                        </w:rPr>
                        <w:t>事業</w:t>
                      </w:r>
                      <w:r w:rsidR="0055343F">
                        <w:rPr>
                          <w:rFonts w:hint="eastAsia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に対し</w:t>
                      </w:r>
                      <w:r>
                        <w:t>、自主点検</w:t>
                      </w:r>
                      <w:r w:rsidR="002F6771">
                        <w:rPr>
                          <w:rFonts w:hint="eastAsia"/>
                        </w:rPr>
                        <w:t>を</w:t>
                      </w:r>
                      <w:r w:rsidR="002F6771">
                        <w:t>用いた点検を依頼し、</w:t>
                      </w:r>
                      <w:r>
                        <w:t>報告を求めるとと</w:t>
                      </w:r>
                      <w:r w:rsidR="00DE4435">
                        <w:rPr>
                          <w:rFonts w:hint="eastAsia"/>
                        </w:rPr>
                        <w:t>もに</w:t>
                      </w:r>
                      <w:r w:rsidR="00DE4435">
                        <w:t>、</w:t>
                      </w:r>
                    </w:p>
                    <w:p w:rsidR="00495AB6" w:rsidRDefault="00674F85" w:rsidP="00DE4435">
                      <w:r>
                        <w:rPr>
                          <w:rFonts w:hint="eastAsia"/>
                        </w:rPr>
                        <w:t>１３</w:t>
                      </w:r>
                      <w:r w:rsidR="007D2877">
                        <w:t>社</w:t>
                      </w:r>
                      <w:r w:rsidR="007D2877">
                        <w:rPr>
                          <w:rFonts w:hint="eastAsia"/>
                        </w:rPr>
                        <w:t>に対し</w:t>
                      </w:r>
                      <w:r>
                        <w:rPr>
                          <w:rFonts w:hint="eastAsia"/>
                        </w:rPr>
                        <w:t>て事業所</w:t>
                      </w:r>
                      <w:r w:rsidR="00495AB6">
                        <w:rPr>
                          <w:rFonts w:hint="eastAsia"/>
                        </w:rPr>
                        <w:t>等</w:t>
                      </w:r>
                      <w:r w:rsidR="007D2877">
                        <w:t>立ち入り点検を実施し</w:t>
                      </w:r>
                      <w:r w:rsidR="00495AB6">
                        <w:rPr>
                          <w:rFonts w:hint="eastAsia"/>
                        </w:rPr>
                        <w:t>ます</w:t>
                      </w:r>
                      <w:r w:rsidR="00495AB6">
                        <w:t>。</w:t>
                      </w:r>
                    </w:p>
                    <w:p w:rsidR="00F12FB6" w:rsidRDefault="00495AB6" w:rsidP="00495AB6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今回</w:t>
                      </w:r>
                      <w:r>
                        <w:t>の緊急点検は、</w:t>
                      </w:r>
                      <w:r>
                        <w:rPr>
                          <w:rFonts w:hint="eastAsia"/>
                        </w:rPr>
                        <w:t>第五管区</w:t>
                      </w:r>
                      <w:r>
                        <w:t>海上保安本部と</w:t>
                      </w:r>
                      <w:r>
                        <w:rPr>
                          <w:rFonts w:hint="eastAsia"/>
                        </w:rPr>
                        <w:t>共同</w:t>
                      </w:r>
                      <w:r>
                        <w:t>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 w:rsidR="00893DDB">
                        <w:t>安全対策の</w:t>
                      </w:r>
                      <w:r>
                        <w:rPr>
                          <w:rFonts w:hint="eastAsia"/>
                        </w:rPr>
                        <w:t>実施</w:t>
                      </w:r>
                      <w:r w:rsidR="0016599A">
                        <w:rPr>
                          <w:rFonts w:hint="eastAsia"/>
                        </w:rPr>
                        <w:t>状況</w:t>
                      </w:r>
                      <w:r w:rsidR="00F12FB6">
                        <w:t>を確認し</w:t>
                      </w:r>
                      <w:r w:rsidR="00F12FB6">
                        <w:rPr>
                          <w:rFonts w:hint="eastAsia"/>
                        </w:rPr>
                        <w:t>、</w:t>
                      </w:r>
                      <w:r w:rsidR="00534374">
                        <w:rPr>
                          <w:rFonts w:hint="eastAsia"/>
                        </w:rPr>
                        <w:t>事業</w:t>
                      </w:r>
                      <w:r w:rsidR="00534374">
                        <w:t>に従事する</w:t>
                      </w:r>
                      <w:r w:rsidR="00D06FA2">
                        <w:t>全ての関係者</w:t>
                      </w:r>
                      <w:r w:rsidR="00893DDB">
                        <w:rPr>
                          <w:rFonts w:hint="eastAsia"/>
                        </w:rPr>
                        <w:t>の</w:t>
                      </w:r>
                      <w:r w:rsidR="00D06FA2">
                        <w:t>安全意識</w:t>
                      </w:r>
                      <w:r w:rsidR="00893DDB">
                        <w:rPr>
                          <w:rFonts w:hint="eastAsia"/>
                        </w:rPr>
                        <w:t>の</w:t>
                      </w:r>
                      <w:r w:rsidR="00893DDB">
                        <w:t>高揚</w:t>
                      </w:r>
                      <w:r w:rsidR="00893DDB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図る</w:t>
                      </w:r>
                      <w:r>
                        <w:t>ことを</w:t>
                      </w:r>
                      <w:r w:rsidR="00893DDB">
                        <w:t>目的と</w:t>
                      </w:r>
                      <w:r w:rsidR="00893DDB"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ています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F72C0D" w:rsidRDefault="00F72C0D" w:rsidP="00D26003">
      <w:pPr>
        <w:tabs>
          <w:tab w:val="left" w:pos="1830"/>
        </w:tabs>
        <w:rPr>
          <w:rFonts w:hAnsi="ＭＳ ゴシック"/>
        </w:rPr>
      </w:pPr>
    </w:p>
    <w:p w:rsidR="00F72C0D" w:rsidRDefault="00F72C0D" w:rsidP="00D26003">
      <w:pPr>
        <w:tabs>
          <w:tab w:val="left" w:pos="1830"/>
        </w:tabs>
        <w:rPr>
          <w:rFonts w:hAnsi="ＭＳ ゴシック"/>
        </w:rPr>
      </w:pPr>
    </w:p>
    <w:p w:rsidR="00674F85" w:rsidRDefault="00674F85" w:rsidP="00D26003">
      <w:pPr>
        <w:tabs>
          <w:tab w:val="left" w:pos="1830"/>
        </w:tabs>
        <w:rPr>
          <w:rFonts w:hAnsi="ＭＳ ゴシック"/>
          <w:b/>
          <w:sz w:val="24"/>
          <w:szCs w:val="24"/>
        </w:rPr>
      </w:pPr>
    </w:p>
    <w:p w:rsidR="00DB0FCE" w:rsidRPr="00674F85" w:rsidRDefault="007D2877" w:rsidP="00D26003">
      <w:pPr>
        <w:tabs>
          <w:tab w:val="left" w:pos="1830"/>
        </w:tabs>
        <w:rPr>
          <w:rFonts w:hAnsi="ＭＳ ゴシック"/>
          <w:b/>
          <w:sz w:val="24"/>
          <w:szCs w:val="24"/>
        </w:rPr>
      </w:pPr>
      <w:r w:rsidRPr="00674F85">
        <w:rPr>
          <w:rFonts w:hAnsi="ＭＳ ゴシック"/>
          <w:b/>
          <w:sz w:val="24"/>
          <w:szCs w:val="24"/>
        </w:rPr>
        <w:t>緊急</w:t>
      </w:r>
      <w:r w:rsidR="00674F85" w:rsidRPr="00674F85">
        <w:rPr>
          <w:rFonts w:hAnsi="ＭＳ ゴシック"/>
          <w:b/>
          <w:sz w:val="24"/>
          <w:szCs w:val="24"/>
        </w:rPr>
        <w:t>安全</w:t>
      </w:r>
      <w:r w:rsidR="00F72C0D" w:rsidRPr="00674F85">
        <w:rPr>
          <w:rFonts w:hAnsi="ＭＳ ゴシック"/>
          <w:b/>
          <w:sz w:val="24"/>
          <w:szCs w:val="24"/>
        </w:rPr>
        <w:t>点検について</w:t>
      </w:r>
    </w:p>
    <w:p w:rsidR="00F72C0D" w:rsidRPr="00703F71" w:rsidRDefault="00F72C0D" w:rsidP="00D26003">
      <w:pPr>
        <w:tabs>
          <w:tab w:val="left" w:pos="1830"/>
        </w:tabs>
        <w:rPr>
          <w:rFonts w:hAnsi="ＭＳ ゴシック"/>
          <w:b/>
          <w:sz w:val="24"/>
          <w:szCs w:val="24"/>
        </w:rPr>
      </w:pPr>
      <w:r w:rsidRPr="00703F71">
        <w:rPr>
          <w:rFonts w:hAnsi="ＭＳ ゴシック"/>
          <w:b/>
          <w:sz w:val="24"/>
          <w:szCs w:val="24"/>
        </w:rPr>
        <w:t>＜実施期間＞</w:t>
      </w:r>
    </w:p>
    <w:p w:rsidR="004A3414" w:rsidRPr="00703F71" w:rsidRDefault="00107358" w:rsidP="00D26003">
      <w:pPr>
        <w:tabs>
          <w:tab w:val="left" w:pos="1830"/>
        </w:tabs>
        <w:rPr>
          <w:rFonts w:hAnsi="ＭＳ ゴシック"/>
          <w:b/>
          <w:sz w:val="24"/>
          <w:szCs w:val="24"/>
        </w:rPr>
      </w:pPr>
      <w:r w:rsidRPr="00703F71">
        <w:rPr>
          <w:rFonts w:hAnsi="ＭＳ ゴシック"/>
          <w:b/>
          <w:sz w:val="24"/>
          <w:szCs w:val="24"/>
        </w:rPr>
        <w:t xml:space="preserve">　</w:t>
      </w:r>
      <w:r w:rsidR="003B5F9A" w:rsidRPr="00703F71">
        <w:rPr>
          <w:rFonts w:hAnsi="ＭＳ ゴシック"/>
          <w:b/>
          <w:sz w:val="24"/>
          <w:szCs w:val="24"/>
        </w:rPr>
        <w:t xml:space="preserve">　</w:t>
      </w:r>
      <w:r w:rsidRPr="00703F71">
        <w:rPr>
          <w:rFonts w:hAnsi="ＭＳ ゴシック"/>
          <w:b/>
          <w:sz w:val="24"/>
          <w:szCs w:val="24"/>
        </w:rPr>
        <w:t>令和</w:t>
      </w:r>
      <w:r w:rsidR="007D2877" w:rsidRPr="00703F71">
        <w:rPr>
          <w:rFonts w:hAnsi="ＭＳ ゴシック"/>
          <w:b/>
          <w:sz w:val="24"/>
          <w:szCs w:val="24"/>
        </w:rPr>
        <w:t>４</w:t>
      </w:r>
      <w:r w:rsidR="00F72C0D" w:rsidRPr="00703F71">
        <w:rPr>
          <w:rFonts w:hAnsi="ＭＳ ゴシック"/>
          <w:b/>
          <w:sz w:val="24"/>
          <w:szCs w:val="24"/>
        </w:rPr>
        <w:t>年</w:t>
      </w:r>
      <w:r w:rsidR="007D2877" w:rsidRPr="00703F71">
        <w:rPr>
          <w:rFonts w:hAnsi="ＭＳ ゴシック"/>
          <w:b/>
          <w:sz w:val="24"/>
          <w:szCs w:val="24"/>
        </w:rPr>
        <w:t>４</w:t>
      </w:r>
      <w:r w:rsidR="00F72C0D" w:rsidRPr="00703F71">
        <w:rPr>
          <w:rFonts w:hAnsi="ＭＳ ゴシック"/>
          <w:b/>
          <w:sz w:val="24"/>
          <w:szCs w:val="24"/>
        </w:rPr>
        <w:t>月</w:t>
      </w:r>
      <w:r w:rsidR="00AB7F70" w:rsidRPr="00703F71">
        <w:rPr>
          <w:rFonts w:hAnsi="ＭＳ ゴシック"/>
          <w:b/>
          <w:sz w:val="24"/>
          <w:szCs w:val="24"/>
        </w:rPr>
        <w:t>２５</w:t>
      </w:r>
      <w:r w:rsidR="00F72C0D" w:rsidRPr="00703F71">
        <w:rPr>
          <w:rFonts w:hAnsi="ＭＳ ゴシック"/>
          <w:b/>
          <w:sz w:val="24"/>
          <w:szCs w:val="24"/>
        </w:rPr>
        <w:t>日</w:t>
      </w:r>
      <w:r w:rsidRPr="00703F71">
        <w:rPr>
          <w:rFonts w:hAnsi="ＭＳ ゴシック"/>
          <w:b/>
          <w:sz w:val="24"/>
          <w:szCs w:val="24"/>
        </w:rPr>
        <w:t>（</w:t>
      </w:r>
      <w:r w:rsidR="00AB7F70" w:rsidRPr="00703F71">
        <w:rPr>
          <w:rFonts w:hAnsi="ＭＳ ゴシック"/>
          <w:b/>
          <w:sz w:val="24"/>
          <w:szCs w:val="24"/>
        </w:rPr>
        <w:t>月</w:t>
      </w:r>
      <w:r w:rsidRPr="00703F71">
        <w:rPr>
          <w:rFonts w:hAnsi="ＭＳ ゴシック"/>
          <w:b/>
          <w:sz w:val="24"/>
          <w:szCs w:val="24"/>
        </w:rPr>
        <w:t>）</w:t>
      </w:r>
      <w:r w:rsidR="00EA471D">
        <w:rPr>
          <w:rFonts w:hAnsi="ＭＳ ゴシック" w:hint="eastAsia"/>
          <w:b/>
          <w:sz w:val="24"/>
          <w:szCs w:val="24"/>
        </w:rPr>
        <w:t>から</w:t>
      </w:r>
    </w:p>
    <w:p w:rsidR="004A3414" w:rsidRPr="00703F71" w:rsidRDefault="004A3414" w:rsidP="00D26003">
      <w:pPr>
        <w:tabs>
          <w:tab w:val="left" w:pos="1830"/>
        </w:tabs>
        <w:rPr>
          <w:rFonts w:hAnsi="ＭＳ ゴシック"/>
          <w:b/>
          <w:sz w:val="24"/>
          <w:szCs w:val="24"/>
        </w:rPr>
      </w:pPr>
      <w:r w:rsidRPr="00703F71">
        <w:rPr>
          <w:rFonts w:hAnsi="ＭＳ ゴシック"/>
          <w:b/>
          <w:sz w:val="24"/>
          <w:szCs w:val="24"/>
        </w:rPr>
        <w:t>＜対象事業者＞</w:t>
      </w:r>
    </w:p>
    <w:p w:rsidR="004A3414" w:rsidRPr="00703F71" w:rsidRDefault="00F82A21" w:rsidP="00D26003">
      <w:pPr>
        <w:tabs>
          <w:tab w:val="left" w:pos="1830"/>
        </w:tabs>
        <w:rPr>
          <w:rFonts w:hAnsi="ＭＳ ゴシック"/>
          <w:b/>
          <w:sz w:val="24"/>
          <w:szCs w:val="24"/>
        </w:rPr>
      </w:pPr>
      <w:r w:rsidRPr="00703F71">
        <w:rPr>
          <w:rFonts w:hAnsi="ＭＳ ゴシック"/>
          <w:b/>
          <w:sz w:val="24"/>
          <w:szCs w:val="24"/>
        </w:rPr>
        <w:t xml:space="preserve">　</w:t>
      </w:r>
      <w:r w:rsidR="003B5F9A" w:rsidRPr="00703F71">
        <w:rPr>
          <w:rFonts w:hAnsi="ＭＳ ゴシック"/>
          <w:b/>
          <w:sz w:val="24"/>
          <w:szCs w:val="24"/>
        </w:rPr>
        <w:t xml:space="preserve">　</w:t>
      </w:r>
      <w:r w:rsidRPr="00703F71">
        <w:rPr>
          <w:rFonts w:hAnsi="ＭＳ ゴシック"/>
          <w:b/>
          <w:sz w:val="24"/>
          <w:szCs w:val="24"/>
        </w:rPr>
        <w:t>旅客船</w:t>
      </w:r>
      <w:r w:rsidR="0055343F">
        <w:rPr>
          <w:rFonts w:hAnsi="ＭＳ ゴシック"/>
          <w:b/>
          <w:sz w:val="24"/>
          <w:szCs w:val="24"/>
        </w:rPr>
        <w:t>事業者</w:t>
      </w:r>
      <w:r w:rsidRPr="00703F71">
        <w:rPr>
          <w:rFonts w:hAnsi="ＭＳ ゴシック"/>
          <w:b/>
          <w:sz w:val="24"/>
          <w:szCs w:val="24"/>
        </w:rPr>
        <w:t>（自主点検</w:t>
      </w:r>
      <w:r w:rsidR="00674F85" w:rsidRPr="00703F71">
        <w:rPr>
          <w:rFonts w:hAnsi="ＭＳ ゴシック"/>
          <w:b/>
          <w:sz w:val="24"/>
          <w:szCs w:val="24"/>
        </w:rPr>
        <w:t>１</w:t>
      </w:r>
      <w:r w:rsidR="00534374">
        <w:rPr>
          <w:rFonts w:hAnsi="ＭＳ ゴシック"/>
          <w:b/>
          <w:sz w:val="24"/>
          <w:szCs w:val="24"/>
        </w:rPr>
        <w:t>２</w:t>
      </w:r>
      <w:r w:rsidR="00DE4435">
        <w:rPr>
          <w:rFonts w:hAnsi="ＭＳ ゴシック"/>
          <w:b/>
          <w:sz w:val="24"/>
          <w:szCs w:val="24"/>
        </w:rPr>
        <w:t>５</w:t>
      </w:r>
      <w:r w:rsidR="00CB3EDC" w:rsidRPr="00703F71">
        <w:rPr>
          <w:rFonts w:hAnsi="ＭＳ ゴシック"/>
          <w:b/>
          <w:sz w:val="24"/>
          <w:szCs w:val="24"/>
        </w:rPr>
        <w:t>社</w:t>
      </w:r>
      <w:r w:rsidR="004A3414" w:rsidRPr="00703F71">
        <w:rPr>
          <w:rFonts w:hAnsi="ＭＳ ゴシック"/>
          <w:b/>
          <w:sz w:val="24"/>
          <w:szCs w:val="24"/>
        </w:rPr>
        <w:t>）</w:t>
      </w:r>
    </w:p>
    <w:p w:rsidR="00CB3EDC" w:rsidRPr="00703F71" w:rsidRDefault="00CB3EDC" w:rsidP="00D26003">
      <w:pPr>
        <w:tabs>
          <w:tab w:val="left" w:pos="1830"/>
        </w:tabs>
        <w:rPr>
          <w:rFonts w:hAnsi="ＭＳ ゴシック"/>
          <w:b/>
          <w:sz w:val="24"/>
          <w:szCs w:val="24"/>
        </w:rPr>
      </w:pPr>
      <w:r w:rsidRPr="00703F71">
        <w:rPr>
          <w:rFonts w:hAnsi="ＭＳ ゴシック"/>
          <w:b/>
          <w:sz w:val="24"/>
          <w:szCs w:val="24"/>
        </w:rPr>
        <w:t xml:space="preserve">　　　　　</w:t>
      </w:r>
      <w:r w:rsidR="00674F85" w:rsidRPr="00703F71">
        <w:rPr>
          <w:rFonts w:hAnsi="ＭＳ ゴシック"/>
          <w:b/>
          <w:sz w:val="24"/>
          <w:szCs w:val="24"/>
        </w:rPr>
        <w:t xml:space="preserve">　　　</w:t>
      </w:r>
      <w:r w:rsidRPr="00703F71">
        <w:rPr>
          <w:rFonts w:hAnsi="ＭＳ ゴシック"/>
          <w:b/>
          <w:sz w:val="24"/>
          <w:szCs w:val="24"/>
        </w:rPr>
        <w:t>（立入点検</w:t>
      </w:r>
      <w:r w:rsidR="00674F85" w:rsidRPr="00703F71">
        <w:rPr>
          <w:rFonts w:hAnsi="ＭＳ ゴシック"/>
          <w:b/>
          <w:sz w:val="24"/>
          <w:szCs w:val="24"/>
        </w:rPr>
        <w:t>１３</w:t>
      </w:r>
      <w:r w:rsidRPr="00703F71">
        <w:rPr>
          <w:rFonts w:hAnsi="ＭＳ ゴシック"/>
          <w:b/>
          <w:sz w:val="24"/>
          <w:szCs w:val="24"/>
        </w:rPr>
        <w:t>社</w:t>
      </w:r>
      <w:r w:rsidR="00674F85" w:rsidRPr="00703F71">
        <w:rPr>
          <w:rFonts w:hAnsi="ＭＳ ゴシック"/>
          <w:b/>
          <w:sz w:val="24"/>
          <w:szCs w:val="24"/>
        </w:rPr>
        <w:t>予定</w:t>
      </w:r>
      <w:r w:rsidRPr="00703F71">
        <w:rPr>
          <w:rFonts w:hAnsi="ＭＳ ゴシック"/>
          <w:b/>
          <w:sz w:val="24"/>
          <w:szCs w:val="24"/>
        </w:rPr>
        <w:t>）</w:t>
      </w:r>
    </w:p>
    <w:p w:rsidR="00674F85" w:rsidRPr="00703F71" w:rsidRDefault="00674F85" w:rsidP="00674F85">
      <w:pPr>
        <w:tabs>
          <w:tab w:val="left" w:pos="1830"/>
        </w:tabs>
        <w:rPr>
          <w:rFonts w:hAnsi="ＭＳ ゴシック"/>
          <w:b/>
          <w:sz w:val="24"/>
          <w:szCs w:val="24"/>
        </w:rPr>
      </w:pPr>
      <w:r w:rsidRPr="00703F71">
        <w:rPr>
          <w:rFonts w:hAnsi="ＭＳ ゴシック"/>
          <w:b/>
          <w:sz w:val="24"/>
          <w:szCs w:val="24"/>
        </w:rPr>
        <w:t>＜点検・確認事項＞</w:t>
      </w:r>
    </w:p>
    <w:p w:rsidR="00C73232" w:rsidRDefault="00A6154D" w:rsidP="00674F85">
      <w:pPr>
        <w:tabs>
          <w:tab w:val="left" w:pos="1830"/>
        </w:tabs>
        <w:rPr>
          <w:rFonts w:hAnsi="ＭＳ ゴシック"/>
          <w:b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</w:t>
      </w:r>
      <w:r w:rsidRPr="00B03661">
        <w:rPr>
          <w:rFonts w:hAnsi="ＭＳ ゴシック"/>
          <w:b/>
          <w:sz w:val="24"/>
          <w:szCs w:val="24"/>
        </w:rPr>
        <w:t>・安全管理規程</w:t>
      </w:r>
      <w:r w:rsidR="00674F85" w:rsidRPr="00B03661">
        <w:rPr>
          <w:rFonts w:hAnsi="ＭＳ ゴシック"/>
          <w:b/>
          <w:sz w:val="24"/>
          <w:szCs w:val="24"/>
        </w:rPr>
        <w:t>（運航</w:t>
      </w:r>
      <w:r w:rsidRPr="00B03661">
        <w:rPr>
          <w:rFonts w:hAnsi="ＭＳ ゴシック"/>
          <w:b/>
          <w:sz w:val="24"/>
          <w:szCs w:val="24"/>
        </w:rPr>
        <w:t>中止</w:t>
      </w:r>
      <w:r w:rsidR="00674F85" w:rsidRPr="00B03661">
        <w:rPr>
          <w:rFonts w:hAnsi="ＭＳ ゴシック"/>
          <w:b/>
          <w:sz w:val="24"/>
          <w:szCs w:val="24"/>
        </w:rPr>
        <w:t>基準</w:t>
      </w:r>
      <w:r w:rsidRPr="00B03661">
        <w:rPr>
          <w:rFonts w:hAnsi="ＭＳ ゴシック"/>
          <w:b/>
          <w:sz w:val="24"/>
          <w:szCs w:val="24"/>
        </w:rPr>
        <w:t>等</w:t>
      </w:r>
      <w:r w:rsidR="00674F85" w:rsidRPr="00B03661">
        <w:rPr>
          <w:rFonts w:hAnsi="ＭＳ ゴシック"/>
          <w:b/>
          <w:sz w:val="24"/>
          <w:szCs w:val="24"/>
        </w:rPr>
        <w:t>）の確実な遵守状況</w:t>
      </w:r>
    </w:p>
    <w:p w:rsidR="00B03661" w:rsidRPr="00B03661" w:rsidRDefault="00B03661" w:rsidP="00B03661">
      <w:pPr>
        <w:tabs>
          <w:tab w:val="left" w:pos="1830"/>
        </w:tabs>
        <w:ind w:firstLineChars="200" w:firstLine="482"/>
        <w:rPr>
          <w:rFonts w:hAnsi="ＭＳ ゴシック"/>
          <w:b/>
        </w:rPr>
      </w:pPr>
      <w:r w:rsidRPr="00B03661">
        <w:rPr>
          <w:rFonts w:hAnsi="ＭＳ ゴシック"/>
          <w:b/>
          <w:sz w:val="24"/>
          <w:szCs w:val="24"/>
        </w:rPr>
        <w:t>・気象・海象情報の適切な収集体制</w:t>
      </w:r>
    </w:p>
    <w:p w:rsidR="00216045" w:rsidRDefault="00674F85" w:rsidP="00D26003">
      <w:pPr>
        <w:tabs>
          <w:tab w:val="left" w:pos="1830"/>
        </w:tabs>
        <w:rPr>
          <w:rFonts w:hAnsi="ＭＳ ゴシック"/>
          <w:b/>
          <w:sz w:val="24"/>
          <w:szCs w:val="24"/>
        </w:rPr>
      </w:pPr>
      <w:r w:rsidRPr="00B03661">
        <w:rPr>
          <w:rFonts w:hAnsi="ＭＳ ゴシック"/>
          <w:b/>
        </w:rPr>
        <w:t xml:space="preserve">　　</w:t>
      </w:r>
      <w:r w:rsidR="0044604F" w:rsidRPr="00B03661">
        <w:rPr>
          <w:rFonts w:hAnsi="ＭＳ ゴシック"/>
          <w:b/>
          <w:sz w:val="24"/>
          <w:szCs w:val="24"/>
        </w:rPr>
        <w:t>・事故等発生時の乗客等の安全確保のための通報・連絡・指示体制の構築状況</w:t>
      </w:r>
    </w:p>
    <w:p w:rsidR="00B03661" w:rsidRPr="00B03661" w:rsidRDefault="00B03661" w:rsidP="00B03661">
      <w:pPr>
        <w:tabs>
          <w:tab w:val="left" w:pos="1830"/>
        </w:tabs>
        <w:ind w:firstLineChars="200" w:firstLine="482"/>
        <w:rPr>
          <w:rFonts w:hAnsi="ＭＳ ゴシック"/>
          <w:b/>
        </w:rPr>
      </w:pPr>
      <w:r w:rsidRPr="00B03661">
        <w:rPr>
          <w:rFonts w:hAnsi="ＭＳ ゴシック"/>
          <w:b/>
          <w:sz w:val="24"/>
          <w:szCs w:val="24"/>
        </w:rPr>
        <w:t>・救命設備の確実な備付け及び安全対策の実施状況</w:t>
      </w:r>
    </w:p>
    <w:p w:rsidR="00CB3EDC" w:rsidRPr="00B03661" w:rsidRDefault="0044604F" w:rsidP="00D26003">
      <w:pPr>
        <w:tabs>
          <w:tab w:val="left" w:pos="1830"/>
        </w:tabs>
        <w:rPr>
          <w:rFonts w:hAnsi="ＭＳ ゴシック"/>
          <w:b/>
        </w:rPr>
      </w:pPr>
      <w:r w:rsidRPr="00B03661">
        <w:rPr>
          <w:rFonts w:hAnsi="ＭＳ ゴシック"/>
          <w:b/>
          <w:sz w:val="24"/>
          <w:szCs w:val="24"/>
        </w:rPr>
        <w:t xml:space="preserve">　　・発航前検査及び航海の安全確保</w:t>
      </w:r>
    </w:p>
    <w:p w:rsidR="00F82A21" w:rsidRDefault="00B03E88" w:rsidP="00D26003">
      <w:pPr>
        <w:tabs>
          <w:tab w:val="left" w:pos="1830"/>
        </w:tabs>
        <w:rPr>
          <w:rFonts w:hAnsi="ＭＳ ゴシック"/>
        </w:rPr>
      </w:pPr>
      <w:r>
        <w:rPr>
          <w:rFonts w:ascii="Century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10160</wp:posOffset>
                </wp:positionV>
                <wp:extent cx="1666875" cy="252095"/>
                <wp:effectExtent l="0" t="0" r="0" b="0"/>
                <wp:wrapTight wrapText="bothSides">
                  <wp:wrapPolygon edited="0">
                    <wp:start x="494" y="0"/>
                    <wp:lineTo x="494" y="19587"/>
                    <wp:lineTo x="20983" y="19587"/>
                    <wp:lineTo x="20983" y="0"/>
                    <wp:lineTo x="494" y="0"/>
                  </wp:wrapPolygon>
                </wp:wrapTight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88" w:rsidRPr="00B03E88" w:rsidRDefault="00B03E88" w:rsidP="00B03E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03E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救命設備</w:t>
                            </w:r>
                            <w:r w:rsidRPr="00B03E88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点検</w:t>
                            </w:r>
                            <w:r w:rsidRPr="00B03E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のようす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344.55pt;margin-top:.8pt;width:131.25pt;height:19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V72A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" filled="f" stroked="f">
                <v:textbox inset="5.85pt,.7pt,5.85pt,.7pt">
                  <w:txbxContent>
                    <w:p w:rsidR="00B03E88" w:rsidRPr="00B03E88" w:rsidRDefault="00B03E88" w:rsidP="00B03E8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03E8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救命設備</w:t>
                      </w:r>
                      <w:r w:rsidRPr="00B03E88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点検</w:t>
                      </w:r>
                      <w:r w:rsidRPr="00B03E8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のようす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CB3EDC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CB3EDC">
        <w:trPr>
          <w:trHeight w:val="1919"/>
          <w:jc w:val="center"/>
        </w:trPr>
        <w:tc>
          <w:tcPr>
            <w:tcW w:w="3227" w:type="dxa"/>
          </w:tcPr>
          <w:p w:rsidR="00216045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56BCA" w:rsidRPr="00B12377" w:rsidRDefault="00256BCA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兵庫県政記者クラブ</w:t>
            </w:r>
          </w:p>
          <w:p w:rsidR="002335A8" w:rsidRPr="00B12377" w:rsidRDefault="00256C2A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姫路市政記者クラブ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324984" w:rsidRDefault="00324984" w:rsidP="00256C2A">
            <w:pPr>
              <w:tabs>
                <w:tab w:val="left" w:pos="1830"/>
              </w:tabs>
              <w:rPr>
                <w:rFonts w:hAnsi="ＭＳ ゴシック"/>
              </w:rPr>
            </w:pPr>
          </w:p>
          <w:p w:rsidR="00324984" w:rsidRDefault="00324984" w:rsidP="00256C2A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海上安全環境部　運航労務監理官　中村、熊澤</w:t>
            </w:r>
          </w:p>
          <w:p w:rsidR="00324984" w:rsidRDefault="00324984" w:rsidP="00256C2A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電話：０７８－３２１－７０５８（直通）</w:t>
            </w:r>
          </w:p>
          <w:p w:rsidR="00324984" w:rsidRDefault="00324984" w:rsidP="00256C2A">
            <w:pPr>
              <w:tabs>
                <w:tab w:val="left" w:pos="1830"/>
              </w:tabs>
              <w:rPr>
                <w:rFonts w:hAnsi="ＭＳ ゴシック"/>
              </w:rPr>
            </w:pPr>
          </w:p>
          <w:p w:rsidR="00256C2A" w:rsidRDefault="00B569D9" w:rsidP="00256C2A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海上安全環境部　調整官</w:t>
            </w:r>
            <w:r w:rsidR="00324984">
              <w:rPr>
                <w:rFonts w:hAnsi="ＭＳ ゴシック"/>
              </w:rPr>
              <w:t xml:space="preserve">　　　　　松村</w:t>
            </w:r>
          </w:p>
          <w:p w:rsidR="00256C2A" w:rsidRPr="00256C2A" w:rsidRDefault="00256C2A" w:rsidP="00256C2A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電話：０７８－３２１－７０５１</w:t>
            </w:r>
            <w:r w:rsidR="00AB467A">
              <w:rPr>
                <w:rFonts w:hAnsi="ＭＳ ゴシック"/>
              </w:rPr>
              <w:t>（直通）</w:t>
            </w:r>
          </w:p>
        </w:tc>
      </w:tr>
    </w:tbl>
    <w:p w:rsidR="007D2877" w:rsidRDefault="007D2877" w:rsidP="0018072A">
      <w:pPr>
        <w:tabs>
          <w:tab w:val="left" w:pos="1830"/>
        </w:tabs>
        <w:rPr>
          <w:rFonts w:hAnsi="ＭＳ ゴシック"/>
        </w:rPr>
      </w:pPr>
    </w:p>
    <w:sectPr w:rsidR="007D2877" w:rsidSect="00146E58">
      <w:pgSz w:w="11906" w:h="16838" w:code="9"/>
      <w:pgMar w:top="567" w:right="1134" w:bottom="567" w:left="113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31" w:rsidRDefault="00FA2831" w:rsidP="005F482F">
      <w:r>
        <w:separator/>
      </w:r>
    </w:p>
  </w:endnote>
  <w:endnote w:type="continuationSeparator" w:id="0">
    <w:p w:rsidR="00FA2831" w:rsidRDefault="00FA2831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31" w:rsidRDefault="00FA2831" w:rsidP="005F482F">
      <w:r>
        <w:separator/>
      </w:r>
    </w:p>
  </w:footnote>
  <w:footnote w:type="continuationSeparator" w:id="0">
    <w:p w:rsidR="00FA2831" w:rsidRDefault="00FA2831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2A4E"/>
    <w:multiLevelType w:val="hybridMultilevel"/>
    <w:tmpl w:val="A99AF44E"/>
    <w:lvl w:ilvl="0" w:tplc="896A1C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0EFA"/>
    <w:rsid w:val="00046C0E"/>
    <w:rsid w:val="00055638"/>
    <w:rsid w:val="0006378D"/>
    <w:rsid w:val="00093718"/>
    <w:rsid w:val="000975DD"/>
    <w:rsid w:val="000A3452"/>
    <w:rsid w:val="000D08C4"/>
    <w:rsid w:val="000D4C19"/>
    <w:rsid w:val="000E22D9"/>
    <w:rsid w:val="000F4BF3"/>
    <w:rsid w:val="00106B66"/>
    <w:rsid w:val="00107358"/>
    <w:rsid w:val="0013061B"/>
    <w:rsid w:val="00131037"/>
    <w:rsid w:val="00131266"/>
    <w:rsid w:val="00146E58"/>
    <w:rsid w:val="0016599A"/>
    <w:rsid w:val="00170AEC"/>
    <w:rsid w:val="0018072A"/>
    <w:rsid w:val="001B7DEF"/>
    <w:rsid w:val="001C0186"/>
    <w:rsid w:val="001D498F"/>
    <w:rsid w:val="001F28F9"/>
    <w:rsid w:val="0021181E"/>
    <w:rsid w:val="00216045"/>
    <w:rsid w:val="002335A8"/>
    <w:rsid w:val="00236D49"/>
    <w:rsid w:val="002427F3"/>
    <w:rsid w:val="00252614"/>
    <w:rsid w:val="00256BCA"/>
    <w:rsid w:val="00256C2A"/>
    <w:rsid w:val="002944DC"/>
    <w:rsid w:val="002968F6"/>
    <w:rsid w:val="002B0150"/>
    <w:rsid w:val="002B7A95"/>
    <w:rsid w:val="002C254E"/>
    <w:rsid w:val="002D4F06"/>
    <w:rsid w:val="002E1863"/>
    <w:rsid w:val="002F6771"/>
    <w:rsid w:val="00302F7F"/>
    <w:rsid w:val="00324984"/>
    <w:rsid w:val="0033304A"/>
    <w:rsid w:val="0039582C"/>
    <w:rsid w:val="00396347"/>
    <w:rsid w:val="003A079C"/>
    <w:rsid w:val="003A37A8"/>
    <w:rsid w:val="003B5F9A"/>
    <w:rsid w:val="003F002D"/>
    <w:rsid w:val="003F15D4"/>
    <w:rsid w:val="004253AC"/>
    <w:rsid w:val="0044604F"/>
    <w:rsid w:val="00450007"/>
    <w:rsid w:val="00495AB6"/>
    <w:rsid w:val="004A3414"/>
    <w:rsid w:val="004A68A3"/>
    <w:rsid w:val="004D2CF7"/>
    <w:rsid w:val="0050546B"/>
    <w:rsid w:val="00534374"/>
    <w:rsid w:val="00551413"/>
    <w:rsid w:val="0055343F"/>
    <w:rsid w:val="00573CA6"/>
    <w:rsid w:val="00577DC0"/>
    <w:rsid w:val="00584C92"/>
    <w:rsid w:val="00590C70"/>
    <w:rsid w:val="005B579C"/>
    <w:rsid w:val="005E1173"/>
    <w:rsid w:val="005E6AAE"/>
    <w:rsid w:val="005F482F"/>
    <w:rsid w:val="006100DF"/>
    <w:rsid w:val="00650B90"/>
    <w:rsid w:val="00674F85"/>
    <w:rsid w:val="006776D9"/>
    <w:rsid w:val="00692CFB"/>
    <w:rsid w:val="006A3C25"/>
    <w:rsid w:val="006D333C"/>
    <w:rsid w:val="006E0C23"/>
    <w:rsid w:val="006E229E"/>
    <w:rsid w:val="006E6C1F"/>
    <w:rsid w:val="006F00BB"/>
    <w:rsid w:val="006F5C1A"/>
    <w:rsid w:val="00703F71"/>
    <w:rsid w:val="00743585"/>
    <w:rsid w:val="00754137"/>
    <w:rsid w:val="007643CB"/>
    <w:rsid w:val="0078270F"/>
    <w:rsid w:val="0079384D"/>
    <w:rsid w:val="00795F24"/>
    <w:rsid w:val="007A56B1"/>
    <w:rsid w:val="007B718A"/>
    <w:rsid w:val="007C738A"/>
    <w:rsid w:val="007D2877"/>
    <w:rsid w:val="007D3473"/>
    <w:rsid w:val="007E3282"/>
    <w:rsid w:val="007E799B"/>
    <w:rsid w:val="00821FFB"/>
    <w:rsid w:val="00824F65"/>
    <w:rsid w:val="00851025"/>
    <w:rsid w:val="008533E6"/>
    <w:rsid w:val="008607A8"/>
    <w:rsid w:val="00872FCA"/>
    <w:rsid w:val="00892431"/>
    <w:rsid w:val="008927C3"/>
    <w:rsid w:val="00893DDB"/>
    <w:rsid w:val="008B335B"/>
    <w:rsid w:val="008D0470"/>
    <w:rsid w:val="008E380B"/>
    <w:rsid w:val="0091420E"/>
    <w:rsid w:val="009357A3"/>
    <w:rsid w:val="0093739D"/>
    <w:rsid w:val="009477AE"/>
    <w:rsid w:val="0095331A"/>
    <w:rsid w:val="0096519A"/>
    <w:rsid w:val="009751FD"/>
    <w:rsid w:val="009802B7"/>
    <w:rsid w:val="009955C0"/>
    <w:rsid w:val="00995C95"/>
    <w:rsid w:val="00996122"/>
    <w:rsid w:val="009A0503"/>
    <w:rsid w:val="009A3AAB"/>
    <w:rsid w:val="009A594F"/>
    <w:rsid w:val="009C0190"/>
    <w:rsid w:val="009F1742"/>
    <w:rsid w:val="00A035F3"/>
    <w:rsid w:val="00A110FF"/>
    <w:rsid w:val="00A3413F"/>
    <w:rsid w:val="00A366DA"/>
    <w:rsid w:val="00A6154D"/>
    <w:rsid w:val="00A61FD3"/>
    <w:rsid w:val="00AB467A"/>
    <w:rsid w:val="00AB57DE"/>
    <w:rsid w:val="00AB6AC5"/>
    <w:rsid w:val="00AB7F70"/>
    <w:rsid w:val="00B03661"/>
    <w:rsid w:val="00B03E88"/>
    <w:rsid w:val="00B12377"/>
    <w:rsid w:val="00B17387"/>
    <w:rsid w:val="00B26531"/>
    <w:rsid w:val="00B52563"/>
    <w:rsid w:val="00B569D9"/>
    <w:rsid w:val="00B56B71"/>
    <w:rsid w:val="00B63F61"/>
    <w:rsid w:val="00BB3FDD"/>
    <w:rsid w:val="00BE6CA4"/>
    <w:rsid w:val="00BF5602"/>
    <w:rsid w:val="00BF5DCD"/>
    <w:rsid w:val="00BF6F17"/>
    <w:rsid w:val="00BF7243"/>
    <w:rsid w:val="00C22DFF"/>
    <w:rsid w:val="00C518D9"/>
    <w:rsid w:val="00C52332"/>
    <w:rsid w:val="00C552E0"/>
    <w:rsid w:val="00C73232"/>
    <w:rsid w:val="00C86758"/>
    <w:rsid w:val="00CA1BB9"/>
    <w:rsid w:val="00CA746B"/>
    <w:rsid w:val="00CB0EE6"/>
    <w:rsid w:val="00CB3EDC"/>
    <w:rsid w:val="00CC5B96"/>
    <w:rsid w:val="00D06B75"/>
    <w:rsid w:val="00D06FA2"/>
    <w:rsid w:val="00D26003"/>
    <w:rsid w:val="00D55682"/>
    <w:rsid w:val="00D61554"/>
    <w:rsid w:val="00DB0FCE"/>
    <w:rsid w:val="00DB60FE"/>
    <w:rsid w:val="00DC69EF"/>
    <w:rsid w:val="00DD1CC8"/>
    <w:rsid w:val="00DE0439"/>
    <w:rsid w:val="00DE4435"/>
    <w:rsid w:val="00DE6A71"/>
    <w:rsid w:val="00DF78E5"/>
    <w:rsid w:val="00E24B7A"/>
    <w:rsid w:val="00E25ADD"/>
    <w:rsid w:val="00E40653"/>
    <w:rsid w:val="00E42F08"/>
    <w:rsid w:val="00E44AC1"/>
    <w:rsid w:val="00E45E99"/>
    <w:rsid w:val="00E53B0C"/>
    <w:rsid w:val="00E624C4"/>
    <w:rsid w:val="00E96172"/>
    <w:rsid w:val="00EA0D95"/>
    <w:rsid w:val="00EA471D"/>
    <w:rsid w:val="00EC72E1"/>
    <w:rsid w:val="00F01E22"/>
    <w:rsid w:val="00F03848"/>
    <w:rsid w:val="00F054E8"/>
    <w:rsid w:val="00F12FB6"/>
    <w:rsid w:val="00F1680E"/>
    <w:rsid w:val="00F31F9F"/>
    <w:rsid w:val="00F32187"/>
    <w:rsid w:val="00F4058B"/>
    <w:rsid w:val="00F453B9"/>
    <w:rsid w:val="00F477C1"/>
    <w:rsid w:val="00F5345F"/>
    <w:rsid w:val="00F61694"/>
    <w:rsid w:val="00F66372"/>
    <w:rsid w:val="00F7135B"/>
    <w:rsid w:val="00F728CE"/>
    <w:rsid w:val="00F72C0D"/>
    <w:rsid w:val="00F82A21"/>
    <w:rsid w:val="00F87FF7"/>
    <w:rsid w:val="00F95508"/>
    <w:rsid w:val="00F96EBD"/>
    <w:rsid w:val="00FA2831"/>
    <w:rsid w:val="00FA5401"/>
    <w:rsid w:val="00FB4049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4A3414"/>
  </w:style>
  <w:style w:type="character" w:customStyle="1" w:styleId="ab">
    <w:name w:val="日付 (文字)"/>
    <w:basedOn w:val="a0"/>
    <w:link w:val="aa"/>
    <w:uiPriority w:val="99"/>
    <w:semiHidden/>
    <w:rsid w:val="004A3414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</cp:revision>
  <cp:lastPrinted>2022-04-25T23:52:00Z</cp:lastPrinted>
  <dcterms:created xsi:type="dcterms:W3CDTF">2022-04-26T02:24:00Z</dcterms:created>
  <dcterms:modified xsi:type="dcterms:W3CDTF">2022-04-26T02:24:00Z</dcterms:modified>
</cp:coreProperties>
</file>