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0698" w14:textId="0709DD84" w:rsidR="007C3E46" w:rsidRDefault="007C3E46" w:rsidP="00791831">
      <w:pPr>
        <w:tabs>
          <w:tab w:val="left" w:pos="3375"/>
        </w:tabs>
        <w:jc w:val="center"/>
      </w:pPr>
      <w:r>
        <w:rPr>
          <w:rFonts w:hint="eastAsia"/>
        </w:rPr>
        <w:t>バリアフリー教室を開催しませんか？</w:t>
      </w:r>
    </w:p>
    <w:p w14:paraId="0B7A674D" w14:textId="77777777" w:rsidR="007C3E46" w:rsidRDefault="007C3E46" w:rsidP="007C3E46">
      <w:pPr>
        <w:tabs>
          <w:tab w:val="left" w:pos="3375"/>
        </w:tabs>
      </w:pPr>
    </w:p>
    <w:p w14:paraId="7346A040" w14:textId="2083D584" w:rsidR="007C3E46" w:rsidRDefault="007C3E46" w:rsidP="007C3E46">
      <w:pPr>
        <w:tabs>
          <w:tab w:val="left" w:pos="3375"/>
        </w:tabs>
      </w:pPr>
      <w:r>
        <w:rPr>
          <w:rFonts w:hint="eastAsia"/>
        </w:rPr>
        <w:t>バリアフリー教室とは？</w:t>
      </w:r>
    </w:p>
    <w:p w14:paraId="7CA2E425" w14:textId="29EA8854" w:rsidR="007C3E46" w:rsidRDefault="007C3E46" w:rsidP="007C3E46">
      <w:pPr>
        <w:tabs>
          <w:tab w:val="left" w:pos="3375"/>
        </w:tabs>
      </w:pPr>
      <w:r>
        <w:rPr>
          <w:rFonts w:hint="eastAsia"/>
        </w:rPr>
        <w:t xml:space="preserve">　困っている人に自然に快く声かけすることができる「心のバリアフリー」を促進するため、国土交通省が開催する体験型教室です。</w:t>
      </w:r>
    </w:p>
    <w:p w14:paraId="257CB9DC" w14:textId="77777777" w:rsidR="007C3E46" w:rsidRDefault="007C3E46" w:rsidP="007C3E46">
      <w:pPr>
        <w:tabs>
          <w:tab w:val="left" w:pos="3375"/>
        </w:tabs>
        <w:rPr>
          <w:rFonts w:hint="eastAsia"/>
        </w:rPr>
      </w:pPr>
    </w:p>
    <w:p w14:paraId="777E99A1" w14:textId="77777777" w:rsidR="007C3E46" w:rsidRDefault="007C3E46" w:rsidP="007C3E46">
      <w:pPr>
        <w:tabs>
          <w:tab w:val="left" w:pos="3375"/>
        </w:tabs>
        <w:rPr>
          <w:rFonts w:hint="eastAsia"/>
        </w:rPr>
      </w:pPr>
      <w:r>
        <w:rPr>
          <w:rFonts w:hint="eastAsia"/>
        </w:rPr>
        <w:t>よくあるご質問</w:t>
      </w:r>
    </w:p>
    <w:p w14:paraId="02179A46" w14:textId="77777777" w:rsidR="007C3E46" w:rsidRDefault="007C3E46" w:rsidP="007C3E46">
      <w:pPr>
        <w:tabs>
          <w:tab w:val="left" w:pos="3375"/>
        </w:tabs>
      </w:pPr>
      <w:r>
        <w:t>Q1</w:t>
      </w:r>
      <w:r>
        <w:rPr>
          <w:rFonts w:hint="eastAsia"/>
        </w:rPr>
        <w:t xml:space="preserve">　</w:t>
      </w:r>
      <w:r>
        <w:rPr>
          <w:rFonts w:hint="eastAsia"/>
        </w:rPr>
        <w:t>どんなことをするの？</w:t>
      </w:r>
    </w:p>
    <w:p w14:paraId="4ED8A25C" w14:textId="20159C75" w:rsidR="007C3E46" w:rsidRDefault="007C3E46" w:rsidP="007C3E46">
      <w:pPr>
        <w:tabs>
          <w:tab w:val="left" w:pos="3375"/>
        </w:tabs>
      </w:pPr>
      <w:r>
        <w:t>A1</w:t>
      </w:r>
      <w:r>
        <w:rPr>
          <w:rFonts w:hint="eastAsia"/>
        </w:rPr>
        <w:t xml:space="preserve">　</w:t>
      </w:r>
      <w:r>
        <w:rPr>
          <w:rFonts w:hint="eastAsia"/>
        </w:rPr>
        <w:t>高齢者の擬似体験や車いすの介助体験などを行います。他に、視覚・聴覚障害</w:t>
      </w:r>
      <w:r w:rsidR="00791831">
        <w:rPr>
          <w:rFonts w:hint="eastAsia"/>
        </w:rPr>
        <w:t>や座学</w:t>
      </w:r>
      <w:r>
        <w:rPr>
          <w:rFonts w:hint="eastAsia"/>
        </w:rPr>
        <w:t>などの体験メニューもあります。</w:t>
      </w:r>
    </w:p>
    <w:p w14:paraId="0782C3E2" w14:textId="77777777" w:rsidR="007C3E46" w:rsidRDefault="007C3E46" w:rsidP="007C3E46">
      <w:pPr>
        <w:tabs>
          <w:tab w:val="left" w:pos="3375"/>
        </w:tabs>
        <w:rPr>
          <w:rFonts w:hint="eastAsia"/>
        </w:rPr>
      </w:pPr>
    </w:p>
    <w:p w14:paraId="08191286" w14:textId="77777777" w:rsidR="007C3E46" w:rsidRDefault="007C3E46" w:rsidP="007C3E46">
      <w:pPr>
        <w:tabs>
          <w:tab w:val="left" w:pos="3375"/>
        </w:tabs>
      </w:pPr>
      <w:r>
        <w:t>Q2</w:t>
      </w:r>
      <w:r>
        <w:rPr>
          <w:rFonts w:hint="eastAsia"/>
        </w:rPr>
        <w:t xml:space="preserve">　</w:t>
      </w:r>
      <w:r>
        <w:rPr>
          <w:rFonts w:hint="eastAsia"/>
        </w:rPr>
        <w:t>どんな人が受けるの？</w:t>
      </w:r>
    </w:p>
    <w:p w14:paraId="1D3A09EE" w14:textId="1BE60068" w:rsidR="007C3E46" w:rsidRDefault="007C3E46" w:rsidP="007C3E46">
      <w:pPr>
        <w:tabs>
          <w:tab w:val="left" w:pos="3375"/>
        </w:tabs>
      </w:pPr>
      <w:r>
        <w:t>A2</w:t>
      </w:r>
      <w:r>
        <w:rPr>
          <w:rFonts w:hint="eastAsia"/>
        </w:rPr>
        <w:t xml:space="preserve">　</w:t>
      </w:r>
      <w:r>
        <w:rPr>
          <w:rFonts w:hint="eastAsia"/>
        </w:rPr>
        <w:t>園児、小・中・高学生、大学生、社会人など、だれでも受講できます。</w:t>
      </w:r>
    </w:p>
    <w:p w14:paraId="629D5144" w14:textId="77777777" w:rsidR="007C3E46" w:rsidRDefault="007C3E46" w:rsidP="007C3E46">
      <w:pPr>
        <w:tabs>
          <w:tab w:val="left" w:pos="3375"/>
        </w:tabs>
        <w:rPr>
          <w:rFonts w:hint="eastAsia"/>
        </w:rPr>
      </w:pPr>
    </w:p>
    <w:p w14:paraId="334AF2E8" w14:textId="52356BB5" w:rsidR="007C3E46" w:rsidRDefault="007C3E46" w:rsidP="007C3E46">
      <w:pPr>
        <w:tabs>
          <w:tab w:val="left" w:pos="3375"/>
        </w:tabs>
      </w:pPr>
      <w:r>
        <w:t>Q3</w:t>
      </w:r>
      <w:r>
        <w:rPr>
          <w:rFonts w:hint="eastAsia"/>
        </w:rPr>
        <w:t xml:space="preserve">　どれくらいの時間がかかるの？</w:t>
      </w:r>
    </w:p>
    <w:p w14:paraId="34DB245E" w14:textId="3446AE25" w:rsidR="007C3E46" w:rsidRDefault="007C3E46" w:rsidP="007C3E46">
      <w:pPr>
        <w:tabs>
          <w:tab w:val="left" w:pos="3375"/>
        </w:tabs>
        <w:rPr>
          <w:rFonts w:hint="eastAsia"/>
        </w:rPr>
      </w:pPr>
      <w:r>
        <w:t>A3</w:t>
      </w:r>
      <w:r>
        <w:rPr>
          <w:rFonts w:hint="eastAsia"/>
        </w:rPr>
        <w:t xml:space="preserve">　時間は１～３時間です。人数や内容に応じて、相談しながら決めていきます。</w:t>
      </w:r>
    </w:p>
    <w:p w14:paraId="1638F3B1" w14:textId="77777777" w:rsidR="007C3E46" w:rsidRDefault="007C3E46" w:rsidP="007C3E46">
      <w:pPr>
        <w:tabs>
          <w:tab w:val="left" w:pos="3375"/>
        </w:tabs>
      </w:pPr>
    </w:p>
    <w:p w14:paraId="35C04294" w14:textId="655B6A97" w:rsidR="007C3E46" w:rsidRDefault="007C3E46" w:rsidP="007C3E46">
      <w:pPr>
        <w:tabs>
          <w:tab w:val="left" w:pos="3375"/>
        </w:tabs>
      </w:pPr>
      <w:r>
        <w:t>Q4</w:t>
      </w:r>
      <w:r>
        <w:rPr>
          <w:rFonts w:hint="eastAsia"/>
        </w:rPr>
        <w:t xml:space="preserve">　</w:t>
      </w:r>
      <w:r>
        <w:rPr>
          <w:rFonts w:hint="eastAsia"/>
        </w:rPr>
        <w:t>費用はいくらかかるの？</w:t>
      </w:r>
    </w:p>
    <w:p w14:paraId="569BA5A2" w14:textId="1693870D" w:rsidR="007C3E46" w:rsidRDefault="007C3E46" w:rsidP="007C3E46">
      <w:pPr>
        <w:tabs>
          <w:tab w:val="left" w:pos="3375"/>
        </w:tabs>
      </w:pPr>
      <w:r>
        <w:t>A4</w:t>
      </w:r>
      <w:r>
        <w:rPr>
          <w:rFonts w:hint="eastAsia"/>
        </w:rPr>
        <w:t xml:space="preserve">　</w:t>
      </w:r>
      <w:r>
        <w:rPr>
          <w:rFonts w:hint="eastAsia"/>
        </w:rPr>
        <w:t>開催にかかる費用は全て当方が負担いたしますので、費用負担は発生しません。</w:t>
      </w:r>
    </w:p>
    <w:p w14:paraId="34B0CDBF" w14:textId="77777777" w:rsidR="007C3E46" w:rsidRDefault="007C3E46" w:rsidP="007C3E46">
      <w:pPr>
        <w:tabs>
          <w:tab w:val="left" w:pos="3375"/>
        </w:tabs>
        <w:rPr>
          <w:rFonts w:hint="eastAsia"/>
        </w:rPr>
      </w:pPr>
    </w:p>
    <w:p w14:paraId="2A28417D" w14:textId="77777777" w:rsidR="007C3E46" w:rsidRDefault="007C3E46" w:rsidP="007C3E46">
      <w:pPr>
        <w:tabs>
          <w:tab w:val="left" w:pos="3375"/>
        </w:tabs>
      </w:pPr>
      <w:r>
        <w:t>Q5</w:t>
      </w:r>
      <w:r>
        <w:rPr>
          <w:rFonts w:hint="eastAsia"/>
        </w:rPr>
        <w:t xml:space="preserve">　</w:t>
      </w:r>
      <w:r>
        <w:rPr>
          <w:rFonts w:hint="eastAsia"/>
        </w:rPr>
        <w:t>どうやって申し込むの？</w:t>
      </w:r>
    </w:p>
    <w:p w14:paraId="5602A567" w14:textId="027BF1E7" w:rsidR="007C3E46" w:rsidRDefault="007C3E46" w:rsidP="007C3E46">
      <w:pPr>
        <w:tabs>
          <w:tab w:val="left" w:pos="3375"/>
        </w:tabs>
        <w:rPr>
          <w:rFonts w:hint="eastAsia"/>
        </w:rPr>
      </w:pPr>
      <w:r>
        <w:rPr>
          <w:rFonts w:hint="eastAsia"/>
        </w:rPr>
        <w:t>A5</w:t>
      </w:r>
      <w:r>
        <w:rPr>
          <w:rFonts w:hint="eastAsia"/>
        </w:rPr>
        <w:t xml:space="preserve">　</w:t>
      </w:r>
      <w:r>
        <w:rPr>
          <w:rFonts w:hint="eastAsia"/>
        </w:rPr>
        <w:t>国土交通省神戸運輸監理部交通みらい室（</w:t>
      </w:r>
      <w:r>
        <w:rPr>
          <w:rFonts w:hint="eastAsia"/>
        </w:rPr>
        <w:t>078-321-3145</w:t>
      </w:r>
      <w:r>
        <w:rPr>
          <w:rFonts w:hint="eastAsia"/>
        </w:rPr>
        <w:t>）へご相談ください。</w:t>
      </w:r>
    </w:p>
    <w:p w14:paraId="3EAA610E" w14:textId="10D26724" w:rsidR="007C3E46" w:rsidRDefault="007C3E46" w:rsidP="007C3E46">
      <w:pPr>
        <w:tabs>
          <w:tab w:val="left" w:pos="3375"/>
        </w:tabs>
      </w:pPr>
    </w:p>
    <w:p w14:paraId="6B65E08B" w14:textId="77777777" w:rsidR="00791831" w:rsidRDefault="00791831" w:rsidP="00791831">
      <w:pPr>
        <w:tabs>
          <w:tab w:val="left" w:pos="3375"/>
        </w:tabs>
        <w:rPr>
          <w:rFonts w:hint="eastAsia"/>
        </w:rPr>
      </w:pPr>
      <w:r>
        <w:rPr>
          <w:rFonts w:hint="eastAsia"/>
        </w:rPr>
        <w:t>開催事例</w:t>
      </w:r>
    </w:p>
    <w:p w14:paraId="3E6419E0" w14:textId="77777777" w:rsidR="00791831" w:rsidRDefault="00791831" w:rsidP="00791831">
      <w:pPr>
        <w:tabs>
          <w:tab w:val="left" w:pos="3375"/>
        </w:tabs>
      </w:pPr>
      <w:r>
        <w:rPr>
          <w:rFonts w:ascii="Cambria" w:hAnsi="Cambria" w:cs="Cambria"/>
        </w:rPr>
        <w:t>◼</w:t>
      </w:r>
      <w:r>
        <w:rPr>
          <w:rFonts w:hint="eastAsia"/>
        </w:rPr>
        <w:t>学校施設（小中学校・高校・大学）</w:t>
      </w:r>
    </w:p>
    <w:p w14:paraId="21417713" w14:textId="77777777" w:rsidR="00791831" w:rsidRDefault="00791831" w:rsidP="00791831">
      <w:pPr>
        <w:tabs>
          <w:tab w:val="left" w:pos="3375"/>
        </w:tabs>
      </w:pPr>
      <w:r>
        <w:rPr>
          <w:rFonts w:ascii="Cambria" w:hAnsi="Cambria" w:cs="Cambria"/>
        </w:rPr>
        <w:t>◼</w:t>
      </w:r>
      <w:r>
        <w:rPr>
          <w:rFonts w:hint="eastAsia"/>
        </w:rPr>
        <w:t>空港・鉄道駅・旅客船ターミナル</w:t>
      </w:r>
    </w:p>
    <w:p w14:paraId="72CB9682" w14:textId="7C655C65" w:rsidR="00791831" w:rsidRDefault="00791831" w:rsidP="007C3E46">
      <w:pPr>
        <w:tabs>
          <w:tab w:val="left" w:pos="3375"/>
        </w:tabs>
        <w:rPr>
          <w:rFonts w:hint="eastAsia"/>
        </w:rPr>
      </w:pPr>
      <w:r>
        <w:rPr>
          <w:rFonts w:ascii="Cambria" w:hAnsi="Cambria" w:cs="Cambria"/>
        </w:rPr>
        <w:t>◼</w:t>
      </w:r>
      <w:r>
        <w:rPr>
          <w:rFonts w:hint="eastAsia"/>
        </w:rPr>
        <w:t>イベント会場　他</w:t>
      </w:r>
    </w:p>
    <w:p w14:paraId="204753C8" w14:textId="77777777" w:rsidR="00791831" w:rsidRDefault="00791831" w:rsidP="007C3E46">
      <w:pPr>
        <w:tabs>
          <w:tab w:val="left" w:pos="3375"/>
        </w:tabs>
        <w:rPr>
          <w:rFonts w:hint="eastAsia"/>
        </w:rPr>
      </w:pPr>
    </w:p>
    <w:p w14:paraId="22179C3C" w14:textId="77777777" w:rsidR="007C3E46" w:rsidRDefault="007C3E46" w:rsidP="007C3E46">
      <w:pPr>
        <w:tabs>
          <w:tab w:val="left" w:pos="3375"/>
        </w:tabs>
        <w:rPr>
          <w:rFonts w:hint="eastAsia"/>
        </w:rPr>
      </w:pPr>
      <w:r>
        <w:rPr>
          <w:rFonts w:hint="eastAsia"/>
        </w:rPr>
        <w:t>参加者の感想</w:t>
      </w:r>
    </w:p>
    <w:p w14:paraId="7ED16A02" w14:textId="77777777" w:rsidR="007C3E46" w:rsidRDefault="007C3E46" w:rsidP="007C3E46">
      <w:pPr>
        <w:tabs>
          <w:tab w:val="left" w:pos="3375"/>
        </w:tabs>
        <w:rPr>
          <w:rFonts w:hint="eastAsia"/>
        </w:rPr>
      </w:pPr>
      <w:r>
        <w:rPr>
          <w:rFonts w:hint="eastAsia"/>
        </w:rPr>
        <w:t>・一人では芝生の起伏も超えるのが難しいので、介助の重要性を実感した。</w:t>
      </w:r>
    </w:p>
    <w:p w14:paraId="4985FA6B" w14:textId="6D5F0D8C" w:rsidR="00791831" w:rsidRDefault="007C3E46" w:rsidP="007C3E46">
      <w:pPr>
        <w:tabs>
          <w:tab w:val="left" w:pos="3375"/>
        </w:tabs>
        <w:rPr>
          <w:rFonts w:hint="eastAsia"/>
        </w:rPr>
      </w:pPr>
      <w:r>
        <w:rPr>
          <w:rFonts w:hint="eastAsia"/>
        </w:rPr>
        <w:t>・当たり前であると感じていたものを意識して見るようになった。</w:t>
      </w:r>
    </w:p>
    <w:p w14:paraId="66910BD3" w14:textId="657F8354" w:rsidR="00791831" w:rsidRDefault="00791831" w:rsidP="007C3E46">
      <w:pPr>
        <w:tabs>
          <w:tab w:val="left" w:pos="3375"/>
        </w:tabs>
      </w:pPr>
    </w:p>
    <w:p w14:paraId="67DE1A02" w14:textId="30C4D4D6" w:rsidR="00791831" w:rsidRDefault="00791831" w:rsidP="007C3E46">
      <w:pPr>
        <w:tabs>
          <w:tab w:val="left" w:pos="3375"/>
        </w:tabs>
        <w:rPr>
          <w:rFonts w:hint="eastAsia"/>
        </w:rPr>
      </w:pPr>
      <w:r>
        <w:rPr>
          <w:rFonts w:hint="eastAsia"/>
        </w:rPr>
        <w:t>お問い合わせ先</w:t>
      </w:r>
    </w:p>
    <w:p w14:paraId="68AD6F3A" w14:textId="77777777" w:rsidR="007C3E46" w:rsidRDefault="007C3E46" w:rsidP="00791831">
      <w:pPr>
        <w:tabs>
          <w:tab w:val="left" w:pos="3375"/>
        </w:tabs>
        <w:ind w:firstLineChars="100" w:firstLine="210"/>
        <w:rPr>
          <w:rFonts w:hint="eastAsia"/>
        </w:rPr>
      </w:pPr>
      <w:r>
        <w:rPr>
          <w:rFonts w:hint="eastAsia"/>
        </w:rPr>
        <w:t>国土交通省神戸運輸監理部交通みらい室</w:t>
      </w:r>
    </w:p>
    <w:p w14:paraId="6090F86F" w14:textId="77777777" w:rsidR="007C3E46" w:rsidRDefault="007C3E46" w:rsidP="00791831">
      <w:pPr>
        <w:tabs>
          <w:tab w:val="left" w:pos="3375"/>
        </w:tabs>
        <w:ind w:firstLineChars="100" w:firstLine="210"/>
        <w:rPr>
          <w:rFonts w:hint="eastAsia"/>
        </w:rPr>
      </w:pPr>
      <w:r>
        <w:rPr>
          <w:rFonts w:hint="eastAsia"/>
        </w:rPr>
        <w:t>〒</w:t>
      </w:r>
      <w:r>
        <w:rPr>
          <w:rFonts w:hint="eastAsia"/>
        </w:rPr>
        <w:t>650-0042</w:t>
      </w:r>
    </w:p>
    <w:p w14:paraId="34979789" w14:textId="77777777" w:rsidR="007C3E46" w:rsidRDefault="007C3E46" w:rsidP="00791831">
      <w:pPr>
        <w:tabs>
          <w:tab w:val="left" w:pos="3375"/>
        </w:tabs>
        <w:ind w:firstLineChars="100" w:firstLine="210"/>
        <w:rPr>
          <w:rFonts w:hint="eastAsia"/>
        </w:rPr>
      </w:pPr>
      <w:r>
        <w:rPr>
          <w:rFonts w:hint="eastAsia"/>
        </w:rPr>
        <w:t>神戸市中央区波止場町１－１神戸第二地方合同庁舎</w:t>
      </w:r>
    </w:p>
    <w:p w14:paraId="369D3B1C" w14:textId="0A25F61B" w:rsidR="007C3E46" w:rsidRDefault="007C3E46" w:rsidP="00791831">
      <w:pPr>
        <w:tabs>
          <w:tab w:val="left" w:pos="3375"/>
        </w:tabs>
        <w:ind w:firstLineChars="100" w:firstLine="210"/>
      </w:pPr>
      <w:r>
        <w:t>TEL078-321-3145</w:t>
      </w:r>
      <w:r w:rsidR="00791831">
        <w:rPr>
          <w:rFonts w:hint="eastAsia"/>
        </w:rPr>
        <w:t xml:space="preserve">　</w:t>
      </w:r>
      <w:r>
        <w:t>FAX078-321-3474</w:t>
      </w:r>
    </w:p>
    <w:p w14:paraId="48F180EE" w14:textId="77777777" w:rsidR="007C3E46" w:rsidRDefault="007C3E46" w:rsidP="00791831">
      <w:pPr>
        <w:tabs>
          <w:tab w:val="left" w:pos="3375"/>
        </w:tabs>
        <w:ind w:firstLineChars="100" w:firstLine="210"/>
      </w:pPr>
      <w:r>
        <w:t>http://wwwtb.mlit.go.jp/kobe/</w:t>
      </w:r>
    </w:p>
    <w:p w14:paraId="69832EF5" w14:textId="77777777" w:rsidR="007C3E46" w:rsidRPr="007C3E46" w:rsidRDefault="007C3E46" w:rsidP="007C3E46">
      <w:pPr>
        <w:tabs>
          <w:tab w:val="left" w:pos="3375"/>
        </w:tabs>
        <w:rPr>
          <w:rFonts w:hint="eastAsia"/>
        </w:rPr>
      </w:pPr>
    </w:p>
    <w:sectPr w:rsidR="007C3E46" w:rsidRPr="007C3E46" w:rsidSect="001F6907">
      <w:headerReference w:type="default" r:id="rId6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4C30" w14:textId="77777777" w:rsidR="00133103" w:rsidRDefault="00133103">
      <w:r>
        <w:separator/>
      </w:r>
    </w:p>
  </w:endnote>
  <w:endnote w:type="continuationSeparator" w:id="0">
    <w:p w14:paraId="55EC98C5" w14:textId="77777777" w:rsidR="00133103" w:rsidRDefault="0013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2A090" w14:textId="77777777" w:rsidR="00133103" w:rsidRDefault="00133103">
      <w:r>
        <w:separator/>
      </w:r>
    </w:p>
  </w:footnote>
  <w:footnote w:type="continuationSeparator" w:id="0">
    <w:p w14:paraId="57A21EAD" w14:textId="77777777" w:rsidR="00133103" w:rsidRDefault="00133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7347" w14:textId="5117666E" w:rsidR="00D61DB0" w:rsidRDefault="00D61DB0" w:rsidP="00791831">
    <w:pPr>
      <w:pStyle w:val="Web"/>
      <w:wordWrap w:val="0"/>
      <w:spacing w:before="0" w:beforeAutospacing="0" w:after="0" w:afterAutospacing="0"/>
      <w:ind w:right="960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103"/>
    <w:rsid w:val="00133103"/>
    <w:rsid w:val="001F6907"/>
    <w:rsid w:val="003B25DA"/>
    <w:rsid w:val="00505CEC"/>
    <w:rsid w:val="005677E2"/>
    <w:rsid w:val="00791831"/>
    <w:rsid w:val="007C3E46"/>
    <w:rsid w:val="00810A58"/>
    <w:rsid w:val="008B4C07"/>
    <w:rsid w:val="00941339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B2693C"/>
  <w15:chartTrackingRefBased/>
  <w15:docId w15:val="{27A48CF8-6B13-45A2-A1EB-73706AA4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祐貴</dc:creator>
  <cp:keywords/>
  <dc:description/>
  <cp:lastModifiedBy>中島 祐貴</cp:lastModifiedBy>
  <cp:revision>2</cp:revision>
  <dcterms:created xsi:type="dcterms:W3CDTF">2023-02-28T04:04:00Z</dcterms:created>
  <dcterms:modified xsi:type="dcterms:W3CDTF">2023-02-28T04:23:00Z</dcterms:modified>
</cp:coreProperties>
</file>