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2A6659" w14:textId="42F9343B" w:rsidR="00BD4D51" w:rsidRPr="00030FE6" w:rsidRDefault="00BD4D51">
      <w:pPr>
        <w:ind w:firstLine="210"/>
        <w:rPr>
          <w:rFonts w:asciiTheme="minorEastAsia" w:hAnsiTheme="minorEastAsia"/>
          <w:lang w:eastAsia="zh-TW"/>
        </w:rPr>
      </w:pPr>
      <w:bookmarkStart w:id="0" w:name="_Hlk67056195"/>
    </w:p>
    <w:p w14:paraId="0A37501D" w14:textId="3CA7450C" w:rsidR="00BD4D51" w:rsidRPr="00030FE6" w:rsidRDefault="00BD4D51">
      <w:pPr>
        <w:ind w:firstLine="210"/>
        <w:rPr>
          <w:rFonts w:asciiTheme="minorEastAsia" w:hAnsiTheme="minorEastAsia"/>
          <w:lang w:eastAsia="zh-TW"/>
        </w:rPr>
      </w:pPr>
    </w:p>
    <w:p w14:paraId="5DAB6C7B" w14:textId="099C644B" w:rsidR="00BD4D51" w:rsidRPr="00030FE6" w:rsidRDefault="00BD4D51">
      <w:pPr>
        <w:ind w:firstLine="210"/>
        <w:rPr>
          <w:rFonts w:asciiTheme="minorEastAsia" w:hAnsiTheme="minorEastAsia"/>
          <w:lang w:eastAsia="zh-TW"/>
        </w:rPr>
      </w:pPr>
      <w:bookmarkStart w:id="1" w:name="_Hlk51938168"/>
      <w:bookmarkEnd w:id="1"/>
    </w:p>
    <w:p w14:paraId="02EB378F" w14:textId="77777777" w:rsidR="00BD4D51" w:rsidRPr="00030FE6" w:rsidRDefault="00BD4D51">
      <w:pPr>
        <w:ind w:firstLine="210"/>
        <w:rPr>
          <w:rFonts w:asciiTheme="minorEastAsia" w:hAnsiTheme="minorEastAsia"/>
          <w:lang w:eastAsia="zh-TW"/>
        </w:rPr>
      </w:pPr>
    </w:p>
    <w:p w14:paraId="6A05A809" w14:textId="77777777" w:rsidR="00BD4D51" w:rsidRPr="00030FE6" w:rsidRDefault="00BD4D51">
      <w:pPr>
        <w:ind w:firstLine="210"/>
        <w:rPr>
          <w:rFonts w:asciiTheme="minorEastAsia" w:hAnsiTheme="minorEastAsia"/>
          <w:lang w:eastAsia="zh-TW"/>
        </w:rPr>
      </w:pPr>
    </w:p>
    <w:p w14:paraId="5A39BBE3" w14:textId="77777777" w:rsidR="00BD4D51" w:rsidRPr="00030FE6" w:rsidRDefault="00BD4D51">
      <w:pPr>
        <w:ind w:firstLine="210"/>
        <w:rPr>
          <w:rFonts w:asciiTheme="minorEastAsia" w:hAnsiTheme="minorEastAsia"/>
          <w:lang w:eastAsia="zh-TW"/>
        </w:rPr>
      </w:pPr>
    </w:p>
    <w:p w14:paraId="41C8F396" w14:textId="77777777" w:rsidR="00BD4D51" w:rsidRPr="00030FE6" w:rsidRDefault="00BD4D51">
      <w:pPr>
        <w:ind w:firstLine="210"/>
        <w:rPr>
          <w:rFonts w:asciiTheme="minorEastAsia" w:hAnsiTheme="minorEastAsia"/>
          <w:lang w:eastAsia="zh-TW"/>
        </w:rPr>
      </w:pPr>
    </w:p>
    <w:p w14:paraId="20605A13" w14:textId="77777777" w:rsidR="00F3787C" w:rsidRDefault="005C3AE5" w:rsidP="00F42490">
      <w:pPr>
        <w:snapToGrid w:val="0"/>
        <w:spacing w:beforeLines="50" w:before="180" w:afterLines="50" w:after="180"/>
        <w:ind w:firstLine="440"/>
        <w:jc w:val="center"/>
        <w:rPr>
          <w:rFonts w:ascii="ＭＳゴシック" w:eastAsia="ＭＳゴシック" w:cs="ＭＳゴシック"/>
          <w:b/>
          <w:kern w:val="0"/>
          <w:sz w:val="44"/>
          <w:szCs w:val="44"/>
        </w:rPr>
      </w:pPr>
      <w:r w:rsidRPr="00F42490">
        <w:rPr>
          <w:rFonts w:ascii="ＭＳゴシック" w:eastAsia="ＭＳゴシック" w:cs="ＭＳゴシック" w:hint="eastAsia"/>
          <w:b/>
          <w:kern w:val="0"/>
          <w:sz w:val="44"/>
          <w:szCs w:val="44"/>
        </w:rPr>
        <w:t>淡路島の海事関係コンテンツを活かした</w:t>
      </w:r>
    </w:p>
    <w:p w14:paraId="779587E0" w14:textId="6628D1D0" w:rsidR="00F3787C" w:rsidRPr="00F42490" w:rsidRDefault="005C3AE5" w:rsidP="00F42490">
      <w:pPr>
        <w:autoSpaceDE w:val="0"/>
        <w:autoSpaceDN w:val="0"/>
        <w:adjustRightInd w:val="0"/>
        <w:snapToGrid w:val="0"/>
        <w:spacing w:beforeLines="50" w:before="180" w:afterLines="50" w:after="180"/>
        <w:ind w:firstLine="440"/>
        <w:jc w:val="center"/>
        <w:rPr>
          <w:rFonts w:ascii="ＭＳゴシック" w:eastAsia="ＭＳゴシック" w:cs="ＭＳゴシック"/>
          <w:b/>
          <w:kern w:val="0"/>
          <w:sz w:val="44"/>
          <w:szCs w:val="44"/>
        </w:rPr>
      </w:pPr>
      <w:r w:rsidRPr="00F42490">
        <w:rPr>
          <w:rFonts w:ascii="ＭＳ ゴシック" w:eastAsia="ＭＳ ゴシック" w:hAnsi="ＭＳ ゴシック" w:cs="ＭＳゴシック" w:hint="eastAsia"/>
          <w:b/>
          <w:kern w:val="0"/>
          <w:sz w:val="44"/>
          <w:szCs w:val="44"/>
        </w:rPr>
        <w:t>観光の推進に関する調査</w:t>
      </w:r>
    </w:p>
    <w:p w14:paraId="538293A7" w14:textId="4C16F53C" w:rsidR="002B1359" w:rsidRPr="00F42490" w:rsidRDefault="005C3AE5" w:rsidP="00F42490">
      <w:pPr>
        <w:snapToGrid w:val="0"/>
        <w:spacing w:beforeLines="50" w:before="180" w:afterLines="50" w:after="180"/>
        <w:ind w:firstLine="442"/>
        <w:jc w:val="center"/>
        <w:rPr>
          <w:rFonts w:ascii="ＭＳ ゴシック" w:eastAsia="ＭＳ ゴシック" w:hAnsi="ＭＳ ゴシック"/>
          <w:b/>
          <w:sz w:val="44"/>
          <w:szCs w:val="44"/>
          <w:lang w:eastAsia="zh-TW"/>
        </w:rPr>
      </w:pPr>
      <w:r w:rsidRPr="00F42490">
        <w:rPr>
          <w:rFonts w:ascii="ＭＳ ゴシック" w:eastAsia="ＭＳ ゴシック" w:hAnsi="ＭＳ ゴシック" w:hint="eastAsia"/>
          <w:b/>
          <w:sz w:val="44"/>
          <w:szCs w:val="44"/>
        </w:rPr>
        <w:t>報告書</w:t>
      </w:r>
    </w:p>
    <w:p w14:paraId="1D94ABCD" w14:textId="25354D68" w:rsidR="004831C0" w:rsidRDefault="004831C0" w:rsidP="00E01558">
      <w:pPr>
        <w:ind w:firstLine="180"/>
        <w:jc w:val="center"/>
        <w:rPr>
          <w:rFonts w:asciiTheme="minorEastAsia" w:eastAsia="PMingLiU" w:hAnsiTheme="minorEastAsia"/>
          <w:b/>
          <w:sz w:val="44"/>
          <w:lang w:eastAsia="zh-TW"/>
        </w:rPr>
      </w:pPr>
    </w:p>
    <w:p w14:paraId="08E74E66" w14:textId="111F4EFC" w:rsidR="005C3AE5" w:rsidRDefault="005C3AE5" w:rsidP="00E01558">
      <w:pPr>
        <w:ind w:firstLine="440"/>
        <w:jc w:val="center"/>
        <w:rPr>
          <w:rFonts w:asciiTheme="minorEastAsia" w:eastAsia="PMingLiU" w:hAnsiTheme="minorEastAsia"/>
          <w:b/>
          <w:sz w:val="44"/>
          <w:lang w:eastAsia="zh-TW"/>
        </w:rPr>
      </w:pPr>
    </w:p>
    <w:p w14:paraId="7925D7BC" w14:textId="1C6ADB63" w:rsidR="005C3AE5" w:rsidRDefault="005C3AE5" w:rsidP="00E01558">
      <w:pPr>
        <w:ind w:firstLine="440"/>
        <w:jc w:val="center"/>
        <w:rPr>
          <w:rFonts w:asciiTheme="minorEastAsia" w:eastAsia="PMingLiU" w:hAnsiTheme="minorEastAsia"/>
          <w:b/>
          <w:sz w:val="44"/>
          <w:lang w:eastAsia="zh-TW"/>
        </w:rPr>
      </w:pPr>
    </w:p>
    <w:p w14:paraId="4A6F1B4A" w14:textId="77777777" w:rsidR="005C3AE5" w:rsidRPr="00E01558" w:rsidRDefault="005C3AE5" w:rsidP="00E01558">
      <w:pPr>
        <w:ind w:firstLine="440"/>
        <w:jc w:val="center"/>
        <w:rPr>
          <w:rFonts w:asciiTheme="minorEastAsia" w:eastAsia="PMingLiU" w:hAnsiTheme="minorEastAsia"/>
          <w:b/>
          <w:sz w:val="44"/>
          <w:lang w:eastAsia="zh-TW"/>
        </w:rPr>
      </w:pPr>
    </w:p>
    <w:p w14:paraId="0F2ADA6E" w14:textId="36B9D550" w:rsidR="005C3AE5" w:rsidRPr="00F42490" w:rsidRDefault="00E16E43" w:rsidP="00F42490">
      <w:pPr>
        <w:ind w:firstLine="360"/>
        <w:jc w:val="center"/>
        <w:rPr>
          <w:rFonts w:asciiTheme="minorEastAsia" w:eastAsia="PMingLiU" w:hAnsiTheme="minorEastAsia"/>
          <w:b/>
          <w:sz w:val="36"/>
          <w:szCs w:val="36"/>
          <w:lang w:eastAsia="zh-TW"/>
        </w:rPr>
      </w:pPr>
      <w:r w:rsidRPr="00F42490">
        <w:rPr>
          <w:rFonts w:asciiTheme="minorEastAsia" w:hAnsiTheme="minorEastAsia"/>
          <w:b/>
          <w:noProof/>
          <w:sz w:val="36"/>
          <w:szCs w:val="36"/>
        </w:rPr>
        <mc:AlternateContent>
          <mc:Choice Requires="wps">
            <w:drawing>
              <wp:anchor distT="0" distB="0" distL="114300" distR="114300" simplePos="0" relativeHeight="251658241" behindDoc="0" locked="0" layoutInCell="1" allowOverlap="1" wp14:anchorId="6ECEF27C" wp14:editId="2CAD418F">
                <wp:simplePos x="0" y="0"/>
                <wp:positionH relativeFrom="margin">
                  <wp:align>center</wp:align>
                </wp:positionH>
                <wp:positionV relativeFrom="paragraph">
                  <wp:posOffset>6130925</wp:posOffset>
                </wp:positionV>
                <wp:extent cx="219075" cy="219075"/>
                <wp:effectExtent l="0" t="0" r="9525" b="9525"/>
                <wp:wrapNone/>
                <wp:docPr id="6" name="正方形/長方形 6"/>
                <wp:cNvGraphicFramePr/>
                <a:graphic xmlns:a="http://schemas.openxmlformats.org/drawingml/2006/main">
                  <a:graphicData uri="http://schemas.microsoft.com/office/word/2010/wordprocessingShape">
                    <wps:wsp>
                      <wps:cNvSpPr/>
                      <wps:spPr>
                        <a:xfrm>
                          <a:off x="0" y="0"/>
                          <a:ext cx="219075" cy="219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545A9" id="正方形/長方形 6" o:spid="_x0000_s1026" style="position:absolute;left:0;text-align:left;margin-left:0;margin-top:482.75pt;width:17.25pt;height:17.25pt;z-index:251658241;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" fillcolor="white [3212]" stroked="f" strokeweight="1pt">
                <w10:wrap anchorx="margin"/>
              </v:rect>
            </w:pict>
          </mc:Fallback>
        </mc:AlternateContent>
      </w:r>
      <w:r w:rsidR="005C3AE5" w:rsidRPr="00F42490">
        <w:rPr>
          <w:rFonts w:asciiTheme="minorEastAsia" w:hAnsiTheme="minorEastAsia" w:hint="eastAsia"/>
          <w:b/>
          <w:sz w:val="36"/>
          <w:szCs w:val="36"/>
        </w:rPr>
        <w:t>令和３年３月</w:t>
      </w:r>
    </w:p>
    <w:p w14:paraId="00E6A8B5" w14:textId="3BD23E5C" w:rsidR="005C3AE5" w:rsidRDefault="005C3AE5" w:rsidP="005C3AE5">
      <w:pPr>
        <w:ind w:firstLine="360"/>
        <w:jc w:val="center"/>
        <w:rPr>
          <w:rFonts w:asciiTheme="minorEastAsia" w:eastAsiaTheme="minorEastAsia" w:hAnsiTheme="minorEastAsia"/>
          <w:b/>
          <w:sz w:val="36"/>
          <w:szCs w:val="36"/>
        </w:rPr>
      </w:pPr>
      <w:r w:rsidRPr="00F42490">
        <w:rPr>
          <w:rFonts w:asciiTheme="minorEastAsia" w:eastAsiaTheme="minorEastAsia" w:hAnsiTheme="minorEastAsia" w:hint="eastAsia"/>
          <w:b/>
          <w:sz w:val="36"/>
          <w:szCs w:val="36"/>
        </w:rPr>
        <w:t>国土交通省　神戸運輸監理部</w:t>
      </w:r>
    </w:p>
    <w:p w14:paraId="138CD242" w14:textId="165CD1FE" w:rsidR="005C3AE5" w:rsidRDefault="005C3AE5" w:rsidP="005C3AE5">
      <w:pPr>
        <w:ind w:firstLine="360"/>
        <w:jc w:val="center"/>
        <w:rPr>
          <w:rFonts w:asciiTheme="minorEastAsia" w:eastAsia="PMingLiU" w:hAnsiTheme="minorEastAsia"/>
          <w:b/>
          <w:sz w:val="36"/>
          <w:szCs w:val="36"/>
          <w:lang w:eastAsia="zh-TW"/>
        </w:rPr>
      </w:pPr>
    </w:p>
    <w:p w14:paraId="01F0B58C" w14:textId="77777777" w:rsidR="00053209" w:rsidRPr="00F42490" w:rsidRDefault="00053209" w:rsidP="00F42490">
      <w:pPr>
        <w:ind w:firstLine="360"/>
        <w:jc w:val="center"/>
        <w:rPr>
          <w:rFonts w:asciiTheme="minorEastAsia" w:eastAsia="PMingLiU" w:hAnsiTheme="minorEastAsia"/>
          <w:b/>
          <w:sz w:val="36"/>
          <w:szCs w:val="36"/>
          <w:lang w:eastAsia="zh-TW"/>
        </w:rPr>
      </w:pPr>
    </w:p>
    <w:sdt>
      <w:sdtPr>
        <w:rPr>
          <w:rFonts w:ascii="Meiryo UI" w:eastAsia="Meiryo UI" w:hAnsi="Meiryo UI" w:cstheme="minorBidi"/>
          <w:color w:val="000000" w:themeColor="text1"/>
          <w:kern w:val="2"/>
          <w:sz w:val="21"/>
          <w:szCs w:val="21"/>
          <w:lang w:val="ja-JP"/>
        </w:rPr>
        <w:id w:val="824243015"/>
        <w:docPartObj>
          <w:docPartGallery w:val="Table of Contents"/>
          <w:docPartUnique/>
        </w:docPartObj>
      </w:sdtPr>
      <w:sdtEndPr>
        <w:rPr>
          <w:bCs/>
          <w:color w:val="auto"/>
        </w:rPr>
      </w:sdtEndPr>
      <w:sdtContent>
        <w:p w14:paraId="7A67A5E8" w14:textId="2C79C824" w:rsidR="00F63E33" w:rsidRPr="00F42490" w:rsidRDefault="00F63E33" w:rsidP="00285475">
          <w:pPr>
            <w:pStyle w:val="a7"/>
            <w:ind w:firstLine="210"/>
            <w:jc w:val="center"/>
            <w:rPr>
              <w:color w:val="000000" w:themeColor="text1"/>
              <w:lang w:eastAsia="zh-TW"/>
            </w:rPr>
          </w:pPr>
          <w:r w:rsidRPr="00DB5549">
            <w:rPr>
              <w:color w:val="000000" w:themeColor="text1"/>
              <w:lang w:val="ja-JP" w:eastAsia="zh-TW"/>
            </w:rPr>
            <w:t>内容</w:t>
          </w:r>
        </w:p>
        <w:p w14:paraId="19E03D6A" w14:textId="12393E33" w:rsidR="00FF0F8C" w:rsidRPr="00141C15" w:rsidRDefault="00FF0F8C">
          <w:pPr>
            <w:pStyle w:val="12"/>
            <w:tabs>
              <w:tab w:val="right" w:leader="dot" w:pos="8494"/>
            </w:tabs>
            <w:ind w:firstLine="210"/>
            <w:rPr>
              <w:rFonts w:asciiTheme="minorHAnsi" w:eastAsiaTheme="minorEastAsia" w:hAnsiTheme="minorHAnsi"/>
              <w:noProof/>
              <w:color w:val="auto"/>
              <w:szCs w:val="22"/>
            </w:rPr>
          </w:pPr>
          <w:r w:rsidRPr="00F42490">
            <w:rPr>
              <w:rStyle w:val="ad"/>
              <w:rFonts w:asciiTheme="minorEastAsia" w:hAnsiTheme="minorEastAsia"/>
              <w:noProof/>
              <w:color w:val="auto"/>
              <w:u w:val="none"/>
            </w:rPr>
            <w:t>Ⅰ. 淡路島における観光の現状</w:t>
          </w:r>
          <w:r w:rsidRPr="00F42490">
            <w:rPr>
              <w:noProof/>
              <w:webHidden/>
              <w:color w:val="auto"/>
            </w:rPr>
            <w:tab/>
          </w:r>
          <w:r w:rsidR="002539E7" w:rsidRPr="00141C15">
            <w:rPr>
              <w:noProof/>
              <w:webHidden/>
              <w:color w:val="auto"/>
            </w:rPr>
            <w:t>1</w:t>
          </w:r>
        </w:p>
        <w:p w14:paraId="4AA0CFFE" w14:textId="3913DFBA" w:rsidR="00FF0F8C" w:rsidRPr="00141C15" w:rsidRDefault="00FF0F8C">
          <w:pPr>
            <w:pStyle w:val="22"/>
            <w:rPr>
              <w:rFonts w:asciiTheme="minorHAnsi" w:eastAsiaTheme="minorEastAsia" w:hAnsiTheme="minorHAnsi"/>
              <w:szCs w:val="22"/>
            </w:rPr>
          </w:pPr>
          <w:r w:rsidRPr="003651FC">
            <w:rPr>
              <w:rStyle w:val="ad"/>
              <w:rFonts w:cs="ＭＳ Ｐゴシック"/>
              <w:color w:val="auto"/>
              <w:kern w:val="0"/>
              <w:u w:val="none"/>
            </w:rPr>
            <w:t>1. 観光客の動向</w:t>
          </w:r>
          <w:r w:rsidRPr="00141C15">
            <w:rPr>
              <w:webHidden/>
            </w:rPr>
            <w:tab/>
          </w:r>
          <w:r w:rsidR="002539E7" w:rsidRPr="00141C15">
            <w:rPr>
              <w:webHidden/>
            </w:rPr>
            <w:t>1</w:t>
          </w:r>
        </w:p>
        <w:p w14:paraId="16581DDD" w14:textId="4A7ABB0F" w:rsidR="00FF0F8C" w:rsidRPr="00141C15" w:rsidRDefault="00FF0F8C">
          <w:pPr>
            <w:pStyle w:val="22"/>
            <w:rPr>
              <w:rFonts w:asciiTheme="minorHAnsi" w:eastAsiaTheme="minorEastAsia" w:hAnsiTheme="minorHAnsi"/>
              <w:szCs w:val="22"/>
            </w:rPr>
          </w:pPr>
          <w:r w:rsidRPr="003651FC">
            <w:rPr>
              <w:rStyle w:val="ad"/>
              <w:rFonts w:cs="ＭＳ Ｐゴシック"/>
              <w:color w:val="auto"/>
              <w:kern w:val="0"/>
              <w:u w:val="none"/>
            </w:rPr>
            <w:t>2. 観光施設及びイベントの現状</w:t>
          </w:r>
          <w:r w:rsidRPr="00141C15">
            <w:rPr>
              <w:webHidden/>
            </w:rPr>
            <w:tab/>
          </w:r>
          <w:r w:rsidR="002539E7" w:rsidRPr="00141C15">
            <w:rPr>
              <w:webHidden/>
            </w:rPr>
            <w:t>7</w:t>
          </w:r>
        </w:p>
        <w:p w14:paraId="4D7E71EA" w14:textId="61671C24" w:rsidR="00FF0F8C" w:rsidRPr="00141C15" w:rsidRDefault="00FF0F8C">
          <w:pPr>
            <w:pStyle w:val="22"/>
            <w:rPr>
              <w:rFonts w:asciiTheme="minorHAnsi" w:eastAsiaTheme="minorEastAsia" w:hAnsiTheme="minorHAnsi"/>
              <w:szCs w:val="22"/>
            </w:rPr>
          </w:pPr>
          <w:r w:rsidRPr="003651FC">
            <w:rPr>
              <w:rStyle w:val="ad"/>
              <w:color w:val="auto"/>
              <w:u w:val="none"/>
            </w:rPr>
            <w:t>3. 淡路島における海事観光の現状</w:t>
          </w:r>
          <w:r w:rsidRPr="00141C15">
            <w:rPr>
              <w:webHidden/>
            </w:rPr>
            <w:tab/>
          </w:r>
          <w:r w:rsidR="002539E7" w:rsidRPr="00141C15">
            <w:rPr>
              <w:webHidden/>
            </w:rPr>
            <w:t>1</w:t>
          </w:r>
          <w:r w:rsidR="00E93F0C" w:rsidRPr="00141C15">
            <w:rPr>
              <w:webHidden/>
            </w:rPr>
            <w:t>6</w:t>
          </w:r>
        </w:p>
        <w:p w14:paraId="06E4F48E" w14:textId="28F24E01" w:rsidR="00FF0F8C" w:rsidRPr="00141C15" w:rsidRDefault="00FF0F8C">
          <w:pPr>
            <w:pStyle w:val="12"/>
            <w:tabs>
              <w:tab w:val="right" w:leader="dot" w:pos="8494"/>
            </w:tabs>
            <w:ind w:firstLine="210"/>
            <w:rPr>
              <w:rFonts w:asciiTheme="minorHAnsi" w:eastAsiaTheme="minorEastAsia" w:hAnsiTheme="minorHAnsi"/>
              <w:noProof/>
              <w:color w:val="auto"/>
              <w:szCs w:val="22"/>
            </w:rPr>
          </w:pPr>
          <w:r w:rsidRPr="00F42490">
            <w:rPr>
              <w:rStyle w:val="ad"/>
              <w:rFonts w:asciiTheme="minorEastAsia" w:hAnsiTheme="minorEastAsia"/>
              <w:bCs/>
              <w:noProof/>
              <w:color w:val="auto"/>
              <w:u w:val="none"/>
            </w:rPr>
            <w:t>Ⅱ. 受入環境の現状</w:t>
          </w:r>
          <w:r w:rsidRPr="00F42490">
            <w:rPr>
              <w:noProof/>
              <w:webHidden/>
              <w:color w:val="auto"/>
            </w:rPr>
            <w:tab/>
          </w:r>
          <w:r w:rsidR="00E93F0C" w:rsidRPr="00141C15">
            <w:rPr>
              <w:noProof/>
              <w:webHidden/>
              <w:color w:val="auto"/>
            </w:rPr>
            <w:t>21</w:t>
          </w:r>
        </w:p>
        <w:p w14:paraId="18869732" w14:textId="1486C9E6" w:rsidR="00FF0F8C" w:rsidRPr="00141C15" w:rsidRDefault="00FF0F8C">
          <w:pPr>
            <w:pStyle w:val="22"/>
            <w:rPr>
              <w:rFonts w:asciiTheme="minorHAnsi" w:eastAsiaTheme="minorEastAsia" w:hAnsiTheme="minorHAnsi"/>
              <w:szCs w:val="22"/>
            </w:rPr>
          </w:pPr>
          <w:r w:rsidRPr="003651FC">
            <w:rPr>
              <w:rStyle w:val="ad"/>
              <w:color w:val="auto"/>
              <w:u w:val="none"/>
            </w:rPr>
            <w:t>1.　淡路島における交通の現状</w:t>
          </w:r>
          <w:r w:rsidRPr="00141C15">
            <w:rPr>
              <w:webHidden/>
            </w:rPr>
            <w:tab/>
          </w:r>
          <w:r w:rsidR="002539E7" w:rsidRPr="00141C15">
            <w:rPr>
              <w:webHidden/>
            </w:rPr>
            <w:t>2</w:t>
          </w:r>
          <w:r w:rsidR="00E93F0C" w:rsidRPr="00141C15">
            <w:rPr>
              <w:webHidden/>
            </w:rPr>
            <w:t>1</w:t>
          </w:r>
        </w:p>
        <w:p w14:paraId="7E63280F" w14:textId="148BE068" w:rsidR="00FF0F8C" w:rsidRPr="00141C15" w:rsidRDefault="00FF0F8C">
          <w:pPr>
            <w:pStyle w:val="22"/>
            <w:rPr>
              <w:rFonts w:asciiTheme="minorHAnsi" w:eastAsiaTheme="minorEastAsia" w:hAnsiTheme="minorHAnsi"/>
              <w:szCs w:val="22"/>
            </w:rPr>
          </w:pPr>
          <w:r w:rsidRPr="003651FC">
            <w:rPr>
              <w:rStyle w:val="ad"/>
              <w:color w:val="auto"/>
              <w:u w:val="none"/>
            </w:rPr>
            <w:t>2. 島内における多言語化、</w:t>
          </w:r>
          <w:r w:rsidRPr="001E1EE5">
            <w:rPr>
              <w:rStyle w:val="ad"/>
              <w:color w:val="auto"/>
              <w:u w:val="none"/>
            </w:rPr>
            <w:t>Wi-Fi整備、キャッシュレス化の現状</w:t>
          </w:r>
          <w:r w:rsidRPr="00141C15">
            <w:rPr>
              <w:webHidden/>
            </w:rPr>
            <w:tab/>
          </w:r>
          <w:r w:rsidR="00141C15" w:rsidRPr="00141C15">
            <w:rPr>
              <w:webHidden/>
            </w:rPr>
            <w:t>29</w:t>
          </w:r>
        </w:p>
        <w:p w14:paraId="3D04D1EB" w14:textId="2EB94B64" w:rsidR="00FF0F8C" w:rsidRPr="00141C15" w:rsidRDefault="00FF0F8C">
          <w:pPr>
            <w:pStyle w:val="22"/>
            <w:rPr>
              <w:rFonts w:asciiTheme="minorHAnsi" w:eastAsiaTheme="minorEastAsia" w:hAnsiTheme="minorHAnsi"/>
              <w:szCs w:val="22"/>
            </w:rPr>
          </w:pPr>
          <w:r w:rsidRPr="003651FC">
            <w:rPr>
              <w:rStyle w:val="ad"/>
              <w:color w:val="auto"/>
              <w:u w:val="none"/>
            </w:rPr>
            <w:t>3. 観光情報の発信方法に関する現状</w:t>
          </w:r>
          <w:r w:rsidRPr="00141C15">
            <w:rPr>
              <w:webHidden/>
            </w:rPr>
            <w:tab/>
          </w:r>
          <w:r w:rsidR="002539E7" w:rsidRPr="00141C15">
            <w:rPr>
              <w:webHidden/>
            </w:rPr>
            <w:t>3</w:t>
          </w:r>
          <w:r w:rsidR="00141C15">
            <w:rPr>
              <w:webHidden/>
            </w:rPr>
            <w:t>1</w:t>
          </w:r>
        </w:p>
        <w:p w14:paraId="7CF5F19E" w14:textId="02DB11D2" w:rsidR="00FF0F8C" w:rsidRPr="00141C15" w:rsidRDefault="00FF0F8C">
          <w:pPr>
            <w:pStyle w:val="12"/>
            <w:tabs>
              <w:tab w:val="right" w:leader="dot" w:pos="8494"/>
            </w:tabs>
            <w:ind w:firstLine="210"/>
            <w:rPr>
              <w:rFonts w:asciiTheme="minorHAnsi" w:eastAsiaTheme="minorEastAsia" w:hAnsiTheme="minorHAnsi"/>
              <w:noProof/>
              <w:color w:val="auto"/>
              <w:szCs w:val="22"/>
            </w:rPr>
          </w:pPr>
          <w:r w:rsidRPr="00F42490">
            <w:rPr>
              <w:rStyle w:val="ad"/>
              <w:rFonts w:asciiTheme="minorEastAsia" w:hAnsiTheme="minorEastAsia"/>
              <w:noProof/>
              <w:color w:val="auto"/>
              <w:u w:val="none"/>
            </w:rPr>
            <w:t>Ⅲ. 海上交通の現状</w:t>
          </w:r>
          <w:r w:rsidRPr="00F42490">
            <w:rPr>
              <w:noProof/>
              <w:webHidden/>
              <w:color w:val="auto"/>
            </w:rPr>
            <w:tab/>
          </w:r>
          <w:r w:rsidR="002539E7" w:rsidRPr="00141C15">
            <w:rPr>
              <w:noProof/>
              <w:webHidden/>
              <w:color w:val="auto"/>
            </w:rPr>
            <w:t>3</w:t>
          </w:r>
          <w:r w:rsidR="00141C15">
            <w:rPr>
              <w:noProof/>
              <w:webHidden/>
              <w:color w:val="auto"/>
            </w:rPr>
            <w:t>6</w:t>
          </w:r>
        </w:p>
        <w:p w14:paraId="02434505" w14:textId="2FFFF612" w:rsidR="00FF0F8C" w:rsidRPr="00141C15" w:rsidRDefault="00FF0F8C">
          <w:pPr>
            <w:pStyle w:val="22"/>
            <w:rPr>
              <w:rFonts w:asciiTheme="minorHAnsi" w:eastAsiaTheme="minorEastAsia" w:hAnsiTheme="minorHAnsi"/>
              <w:szCs w:val="22"/>
            </w:rPr>
          </w:pPr>
          <w:r w:rsidRPr="003651FC">
            <w:rPr>
              <w:rStyle w:val="ad"/>
              <w:color w:val="auto"/>
              <w:u w:val="none"/>
            </w:rPr>
            <w:t>1. 島内で運航している旅客船の概要</w:t>
          </w:r>
          <w:r w:rsidRPr="00141C15">
            <w:rPr>
              <w:webHidden/>
            </w:rPr>
            <w:tab/>
          </w:r>
          <w:r w:rsidR="002539E7" w:rsidRPr="00141C15">
            <w:rPr>
              <w:webHidden/>
            </w:rPr>
            <w:t>3</w:t>
          </w:r>
          <w:r w:rsidR="00141C15">
            <w:rPr>
              <w:webHidden/>
            </w:rPr>
            <w:t>6</w:t>
          </w:r>
        </w:p>
        <w:p w14:paraId="69BB85CA" w14:textId="6E819B0A" w:rsidR="00FF0F8C" w:rsidRPr="00141C15" w:rsidRDefault="00FF0F8C">
          <w:pPr>
            <w:pStyle w:val="22"/>
            <w:rPr>
              <w:rFonts w:asciiTheme="minorHAnsi" w:eastAsiaTheme="minorEastAsia" w:hAnsiTheme="minorHAnsi"/>
              <w:szCs w:val="22"/>
            </w:rPr>
          </w:pPr>
          <w:r w:rsidRPr="003651FC">
            <w:rPr>
              <w:rStyle w:val="ad"/>
              <w:rFonts w:cs="Meiryo UI"/>
              <w:bCs/>
              <w:color w:val="auto"/>
              <w:u w:val="none"/>
            </w:rPr>
            <w:t>2．利用状況について</w:t>
          </w:r>
          <w:r w:rsidRPr="00141C15">
            <w:rPr>
              <w:webHidden/>
            </w:rPr>
            <w:tab/>
          </w:r>
          <w:r w:rsidR="002539E7" w:rsidRPr="00141C15">
            <w:rPr>
              <w:webHidden/>
            </w:rPr>
            <w:t>3</w:t>
          </w:r>
          <w:r w:rsidR="00141C15">
            <w:rPr>
              <w:webHidden/>
            </w:rPr>
            <w:t>8</w:t>
          </w:r>
        </w:p>
        <w:p w14:paraId="5A088055" w14:textId="2E969840" w:rsidR="00FF0F8C" w:rsidRPr="00141C15" w:rsidRDefault="00FF0F8C">
          <w:pPr>
            <w:pStyle w:val="12"/>
            <w:tabs>
              <w:tab w:val="right" w:leader="dot" w:pos="8494"/>
            </w:tabs>
            <w:ind w:firstLine="210"/>
            <w:rPr>
              <w:rFonts w:asciiTheme="minorHAnsi" w:eastAsiaTheme="minorEastAsia" w:hAnsiTheme="minorHAnsi"/>
              <w:noProof/>
              <w:color w:val="auto"/>
              <w:szCs w:val="22"/>
            </w:rPr>
          </w:pPr>
          <w:r w:rsidRPr="00F42490">
            <w:rPr>
              <w:rStyle w:val="ad"/>
              <w:noProof/>
              <w:color w:val="auto"/>
              <w:u w:val="none"/>
            </w:rPr>
            <w:t>Ⅵ．海事観光の先進事例、優良事例</w:t>
          </w:r>
          <w:r w:rsidRPr="00F42490">
            <w:rPr>
              <w:noProof/>
              <w:webHidden/>
              <w:color w:val="auto"/>
            </w:rPr>
            <w:tab/>
          </w:r>
          <w:r w:rsidR="002539E7" w:rsidRPr="00141C15">
            <w:rPr>
              <w:noProof/>
              <w:webHidden/>
              <w:color w:val="auto"/>
            </w:rPr>
            <w:t>4</w:t>
          </w:r>
          <w:r w:rsidR="00141C15">
            <w:rPr>
              <w:noProof/>
              <w:webHidden/>
              <w:color w:val="auto"/>
            </w:rPr>
            <w:t>0</w:t>
          </w:r>
        </w:p>
        <w:p w14:paraId="13302794" w14:textId="71952779" w:rsidR="00FF0F8C" w:rsidRPr="00141C15" w:rsidRDefault="00FF0F8C">
          <w:pPr>
            <w:pStyle w:val="22"/>
            <w:rPr>
              <w:rFonts w:asciiTheme="minorHAnsi" w:eastAsiaTheme="minorEastAsia" w:hAnsiTheme="minorHAnsi"/>
              <w:szCs w:val="22"/>
            </w:rPr>
          </w:pPr>
          <w:r w:rsidRPr="003651FC">
            <w:rPr>
              <w:rStyle w:val="ad"/>
              <w:color w:val="auto"/>
              <w:u w:val="none"/>
            </w:rPr>
            <w:t>1. 地方誘客を実現するための広域周遊の実現</w:t>
          </w:r>
          <w:r w:rsidRPr="00141C15">
            <w:rPr>
              <w:webHidden/>
            </w:rPr>
            <w:tab/>
          </w:r>
          <w:r w:rsidR="002539E7" w:rsidRPr="00141C15">
            <w:rPr>
              <w:webHidden/>
            </w:rPr>
            <w:t>4</w:t>
          </w:r>
          <w:r w:rsidR="00141C15">
            <w:rPr>
              <w:webHidden/>
            </w:rPr>
            <w:t>0</w:t>
          </w:r>
        </w:p>
        <w:p w14:paraId="396B256B" w14:textId="779A438E" w:rsidR="00FF0F8C" w:rsidRPr="00141C15" w:rsidRDefault="00FF0F8C">
          <w:pPr>
            <w:pStyle w:val="22"/>
            <w:rPr>
              <w:rFonts w:asciiTheme="minorHAnsi" w:eastAsiaTheme="minorEastAsia" w:hAnsiTheme="minorHAnsi"/>
              <w:szCs w:val="22"/>
            </w:rPr>
          </w:pPr>
          <w:r w:rsidRPr="003651FC">
            <w:rPr>
              <w:rStyle w:val="ad"/>
              <w:color w:val="auto"/>
              <w:u w:val="none"/>
            </w:rPr>
            <w:t>2．富裕層の誘致に向けた環境整備</w:t>
          </w:r>
          <w:r w:rsidRPr="00141C15">
            <w:rPr>
              <w:webHidden/>
            </w:rPr>
            <w:tab/>
          </w:r>
          <w:r w:rsidR="002539E7" w:rsidRPr="00141C15">
            <w:rPr>
              <w:webHidden/>
            </w:rPr>
            <w:t>4</w:t>
          </w:r>
          <w:r w:rsidR="00141C15">
            <w:rPr>
              <w:webHidden/>
            </w:rPr>
            <w:t>3</w:t>
          </w:r>
        </w:p>
        <w:p w14:paraId="5E874CBE" w14:textId="54180724" w:rsidR="00FF0F8C" w:rsidRPr="00141C15" w:rsidRDefault="00FF0F8C">
          <w:pPr>
            <w:pStyle w:val="22"/>
            <w:rPr>
              <w:rFonts w:asciiTheme="minorHAnsi" w:eastAsiaTheme="minorEastAsia" w:hAnsiTheme="minorHAnsi"/>
              <w:szCs w:val="22"/>
            </w:rPr>
          </w:pPr>
          <w:r w:rsidRPr="003651FC">
            <w:rPr>
              <w:rStyle w:val="ad"/>
              <w:color w:val="auto"/>
              <w:u w:val="none"/>
            </w:rPr>
            <w:t>3．離島へのアイランドツーリズムの推進</w:t>
          </w:r>
          <w:r w:rsidRPr="00141C15">
            <w:rPr>
              <w:webHidden/>
            </w:rPr>
            <w:tab/>
          </w:r>
          <w:r w:rsidR="002539E7" w:rsidRPr="00141C15">
            <w:rPr>
              <w:webHidden/>
            </w:rPr>
            <w:t>4</w:t>
          </w:r>
          <w:r w:rsidR="00141C15">
            <w:rPr>
              <w:webHidden/>
            </w:rPr>
            <w:t>5</w:t>
          </w:r>
        </w:p>
        <w:p w14:paraId="0797EAD2" w14:textId="273A5DF0" w:rsidR="00FF0F8C" w:rsidRPr="00141C15" w:rsidRDefault="00FF0F8C">
          <w:pPr>
            <w:pStyle w:val="22"/>
            <w:rPr>
              <w:rFonts w:asciiTheme="minorHAnsi" w:eastAsiaTheme="minorEastAsia" w:hAnsiTheme="minorHAnsi"/>
              <w:szCs w:val="22"/>
            </w:rPr>
          </w:pPr>
          <w:r w:rsidRPr="003651FC">
            <w:rPr>
              <w:rStyle w:val="ad"/>
              <w:color w:val="auto"/>
              <w:u w:val="none"/>
            </w:rPr>
            <w:t>4. マリンアクティビティ等の海事観光コンテンツの磨き上げ</w:t>
          </w:r>
          <w:r w:rsidRPr="00141C15">
            <w:rPr>
              <w:webHidden/>
            </w:rPr>
            <w:tab/>
          </w:r>
          <w:r w:rsidR="002539E7" w:rsidRPr="00141C15">
            <w:rPr>
              <w:webHidden/>
            </w:rPr>
            <w:t>4</w:t>
          </w:r>
          <w:r w:rsidR="00141C15">
            <w:rPr>
              <w:webHidden/>
            </w:rPr>
            <w:t>7</w:t>
          </w:r>
        </w:p>
        <w:p w14:paraId="6A182CF0" w14:textId="55D0B0D5" w:rsidR="00FF0F8C" w:rsidRPr="00141C15" w:rsidRDefault="00FF0F8C">
          <w:pPr>
            <w:pStyle w:val="22"/>
            <w:rPr>
              <w:rFonts w:asciiTheme="minorHAnsi" w:eastAsiaTheme="minorEastAsia" w:hAnsiTheme="minorHAnsi"/>
              <w:szCs w:val="22"/>
            </w:rPr>
          </w:pPr>
          <w:r w:rsidRPr="003651FC">
            <w:rPr>
              <w:rStyle w:val="ad"/>
              <w:color w:val="auto"/>
              <w:u w:val="none"/>
            </w:rPr>
            <w:t xml:space="preserve">5. </w:t>
          </w:r>
          <w:r w:rsidRPr="001E1EE5">
            <w:rPr>
              <w:rStyle w:val="ad"/>
              <w:color w:val="auto"/>
              <w:u w:val="none"/>
            </w:rPr>
            <w:t>海のナイトタイムエコノミー</w:t>
          </w:r>
          <w:r w:rsidRPr="00345735">
            <w:rPr>
              <w:rStyle w:val="ad"/>
              <w:color w:val="auto"/>
              <w:u w:val="none"/>
            </w:rPr>
            <w:t>の推進</w:t>
          </w:r>
          <w:r w:rsidRPr="00141C15">
            <w:rPr>
              <w:webHidden/>
            </w:rPr>
            <w:tab/>
          </w:r>
          <w:r w:rsidR="00141C15">
            <w:rPr>
              <w:webHidden/>
            </w:rPr>
            <w:t>49</w:t>
          </w:r>
        </w:p>
        <w:p w14:paraId="3C80EB4C" w14:textId="656BF3F7" w:rsidR="00FF0F8C" w:rsidRPr="00141C15" w:rsidRDefault="00FF0F8C">
          <w:pPr>
            <w:pStyle w:val="12"/>
            <w:tabs>
              <w:tab w:val="right" w:leader="dot" w:pos="8494"/>
            </w:tabs>
            <w:ind w:firstLine="210"/>
            <w:rPr>
              <w:rFonts w:asciiTheme="minorHAnsi" w:eastAsiaTheme="minorEastAsia" w:hAnsiTheme="minorHAnsi"/>
              <w:noProof/>
              <w:color w:val="auto"/>
              <w:szCs w:val="22"/>
            </w:rPr>
          </w:pPr>
          <w:r w:rsidRPr="00F42490">
            <w:rPr>
              <w:rStyle w:val="ad"/>
              <w:noProof/>
              <w:color w:val="auto"/>
              <w:u w:val="none"/>
            </w:rPr>
            <w:t>Ⅴ. 今後の調査について</w:t>
          </w:r>
          <w:r w:rsidRPr="00F42490">
            <w:rPr>
              <w:noProof/>
              <w:webHidden/>
              <w:color w:val="auto"/>
            </w:rPr>
            <w:tab/>
          </w:r>
          <w:r w:rsidR="002539E7" w:rsidRPr="00141C15">
            <w:rPr>
              <w:noProof/>
              <w:webHidden/>
              <w:color w:val="auto"/>
            </w:rPr>
            <w:t>5</w:t>
          </w:r>
          <w:r w:rsidR="00141C15">
            <w:rPr>
              <w:noProof/>
              <w:webHidden/>
              <w:color w:val="auto"/>
            </w:rPr>
            <w:t>1</w:t>
          </w:r>
        </w:p>
        <w:p w14:paraId="4BDCB67C" w14:textId="7776D9DC" w:rsidR="002B1359" w:rsidRPr="00F42490" w:rsidRDefault="00667437" w:rsidP="00F42490">
          <w:pPr>
            <w:pStyle w:val="12"/>
            <w:tabs>
              <w:tab w:val="right" w:leader="dot" w:pos="8494"/>
            </w:tabs>
            <w:ind w:firstLine="210"/>
            <w:rPr>
              <w:noProof/>
              <w:color w:val="auto"/>
            </w:rPr>
          </w:pPr>
          <w:r w:rsidRPr="00F42490">
            <w:rPr>
              <w:rFonts w:hint="eastAsia"/>
              <w:bCs/>
              <w:color w:val="auto"/>
              <w:lang w:val="ja-JP"/>
            </w:rPr>
            <w:t>Ⅵ</w:t>
          </w:r>
          <w:r w:rsidRPr="00F42490">
            <w:rPr>
              <w:bCs/>
              <w:color w:val="auto"/>
              <w:lang w:val="ja-JP"/>
            </w:rPr>
            <w:t>.</w:t>
          </w:r>
          <w:r w:rsidRPr="00141C15">
            <w:rPr>
              <w:rStyle w:val="ad"/>
              <w:noProof/>
              <w:color w:val="auto"/>
              <w:u w:val="none"/>
            </w:rPr>
            <w:t xml:space="preserve"> </w:t>
          </w:r>
          <w:r w:rsidRPr="00141C15">
            <w:rPr>
              <w:rStyle w:val="ad"/>
              <w:rFonts w:hint="eastAsia"/>
              <w:noProof/>
              <w:color w:val="auto"/>
              <w:u w:val="none"/>
            </w:rPr>
            <w:t>淡路島の観光に関する関係団体等へのヒア</w:t>
          </w:r>
          <w:r w:rsidRPr="00590F01">
            <w:rPr>
              <w:rStyle w:val="ad"/>
              <w:rFonts w:hint="eastAsia"/>
              <w:noProof/>
              <w:color w:val="auto"/>
              <w:u w:val="none"/>
            </w:rPr>
            <w:t>リング</w:t>
          </w:r>
          <w:r w:rsidRPr="00F42490">
            <w:rPr>
              <w:noProof/>
              <w:webHidden/>
              <w:color w:val="auto"/>
            </w:rPr>
            <w:tab/>
          </w:r>
          <w:r w:rsidR="00C7337B">
            <w:rPr>
              <w:noProof/>
              <w:webHidden/>
              <w:color w:val="auto"/>
            </w:rPr>
            <w:t>5</w:t>
          </w:r>
          <w:r w:rsidR="00141C15">
            <w:rPr>
              <w:noProof/>
              <w:webHidden/>
              <w:color w:val="auto"/>
            </w:rPr>
            <w:t>3</w:t>
          </w:r>
        </w:p>
        <w:p w14:paraId="66926259" w14:textId="1406D091" w:rsidR="00876EE4" w:rsidRPr="00590F01" w:rsidRDefault="00876EE4">
          <w:pPr>
            <w:pStyle w:val="22"/>
            <w:rPr>
              <w:szCs w:val="22"/>
            </w:rPr>
          </w:pPr>
          <w:bookmarkStart w:id="2" w:name="_Hlk65590531"/>
          <w:r w:rsidRPr="00F42490">
            <w:t xml:space="preserve">1. </w:t>
          </w:r>
          <w:r w:rsidRPr="00F42490">
            <w:rPr>
              <w:rFonts w:hint="eastAsia"/>
            </w:rPr>
            <w:t>ヒアリングの実施概要</w:t>
          </w:r>
          <w:r w:rsidRPr="00590F01">
            <w:rPr>
              <w:webHidden/>
            </w:rPr>
            <w:tab/>
          </w:r>
          <w:r w:rsidR="00C7337B">
            <w:rPr>
              <w:webHidden/>
            </w:rPr>
            <w:t>5</w:t>
          </w:r>
          <w:r w:rsidR="00141C15">
            <w:rPr>
              <w:webHidden/>
            </w:rPr>
            <w:t>3</w:t>
          </w:r>
        </w:p>
        <w:p w14:paraId="18D3D1D1" w14:textId="064D3343" w:rsidR="00876EE4" w:rsidRPr="00590F01" w:rsidRDefault="00667437" w:rsidP="00876EE4">
          <w:pPr>
            <w:pStyle w:val="12"/>
            <w:tabs>
              <w:tab w:val="right" w:leader="dot" w:pos="8494"/>
            </w:tabs>
            <w:ind w:firstLine="210"/>
            <w:rPr>
              <w:noProof/>
              <w:color w:val="auto"/>
              <w:szCs w:val="22"/>
            </w:rPr>
          </w:pPr>
          <w:r w:rsidRPr="00F42490">
            <w:rPr>
              <w:rFonts w:hint="eastAsia"/>
              <w:bCs/>
              <w:noProof/>
              <w:color w:val="auto"/>
            </w:rPr>
            <w:t>Ⅶ</w:t>
          </w:r>
          <w:r w:rsidR="00876EE4" w:rsidRPr="00F42490">
            <w:rPr>
              <w:bCs/>
              <w:noProof/>
              <w:color w:val="auto"/>
            </w:rPr>
            <w:t xml:space="preserve">. </w:t>
          </w:r>
          <w:r w:rsidR="00876EE4" w:rsidRPr="00F42490">
            <w:rPr>
              <w:rFonts w:hint="eastAsia"/>
              <w:bCs/>
              <w:noProof/>
              <w:color w:val="auto"/>
            </w:rPr>
            <w:t>課題整理</w:t>
          </w:r>
          <w:r w:rsidR="00876EE4" w:rsidRPr="00F42490">
            <w:rPr>
              <w:noProof/>
              <w:webHidden/>
              <w:color w:val="auto"/>
            </w:rPr>
            <w:tab/>
            <w:t xml:space="preserve"> </w:t>
          </w:r>
          <w:r w:rsidR="00C7337B">
            <w:rPr>
              <w:noProof/>
              <w:webHidden/>
              <w:color w:val="auto"/>
            </w:rPr>
            <w:t>5</w:t>
          </w:r>
          <w:r w:rsidR="00141C15">
            <w:rPr>
              <w:noProof/>
              <w:color w:val="auto"/>
            </w:rPr>
            <w:t>6</w:t>
          </w:r>
        </w:p>
        <w:p w14:paraId="1124FE78" w14:textId="522DE72C" w:rsidR="00876EE4" w:rsidRPr="00590F01" w:rsidRDefault="00876EE4">
          <w:pPr>
            <w:pStyle w:val="22"/>
            <w:rPr>
              <w:szCs w:val="22"/>
            </w:rPr>
          </w:pPr>
          <w:r w:rsidRPr="00590F01">
            <w:t>1.　コンテンツ造成に係る課題</w:t>
          </w:r>
          <w:r w:rsidRPr="00590F01">
            <w:rPr>
              <w:webHidden/>
            </w:rPr>
            <w:tab/>
          </w:r>
          <w:r w:rsidR="00C7337B">
            <w:rPr>
              <w:webHidden/>
            </w:rPr>
            <w:t>5</w:t>
          </w:r>
          <w:r w:rsidR="00141C15">
            <w:rPr>
              <w:webHidden/>
            </w:rPr>
            <w:t>6</w:t>
          </w:r>
        </w:p>
        <w:p w14:paraId="5342F644" w14:textId="1894A570" w:rsidR="00876EE4" w:rsidRPr="00590F01" w:rsidRDefault="00876EE4">
          <w:pPr>
            <w:pStyle w:val="22"/>
            <w:rPr>
              <w:szCs w:val="22"/>
            </w:rPr>
          </w:pPr>
          <w:r w:rsidRPr="00590F01">
            <w:t xml:space="preserve">2. </w:t>
          </w:r>
          <w:r w:rsidRPr="00590F01">
            <w:rPr>
              <w:rFonts w:hint="eastAsia"/>
            </w:rPr>
            <w:t>海事観光に係る課題</w:t>
          </w:r>
          <w:r w:rsidRPr="00590F01">
            <w:rPr>
              <w:webHidden/>
            </w:rPr>
            <w:tab/>
          </w:r>
          <w:r w:rsidR="00C7337B">
            <w:rPr>
              <w:webHidden/>
            </w:rPr>
            <w:t>5</w:t>
          </w:r>
          <w:r w:rsidR="00141C15">
            <w:rPr>
              <w:webHidden/>
            </w:rPr>
            <w:t>7</w:t>
          </w:r>
        </w:p>
        <w:p w14:paraId="4AEE8324" w14:textId="7A92579C" w:rsidR="00876EE4" w:rsidRPr="003651FC" w:rsidRDefault="00876EE4">
          <w:pPr>
            <w:pStyle w:val="22"/>
            <w:rPr>
              <w:rStyle w:val="ad"/>
              <w:color w:val="auto"/>
            </w:rPr>
          </w:pPr>
          <w:r w:rsidRPr="00F42490">
            <w:t xml:space="preserve">3. </w:t>
          </w:r>
          <w:r w:rsidRPr="00F42490">
            <w:rPr>
              <w:rFonts w:hint="eastAsia"/>
            </w:rPr>
            <w:t>受入環境</w:t>
          </w:r>
          <w:r w:rsidR="00E95F3B">
            <w:rPr>
              <w:rFonts w:hint="eastAsia"/>
            </w:rPr>
            <w:t>の整備</w:t>
          </w:r>
          <w:r w:rsidRPr="00F42490">
            <w:rPr>
              <w:rFonts w:hint="eastAsia"/>
            </w:rPr>
            <w:t>に係る課題</w:t>
          </w:r>
          <w:r w:rsidRPr="00590F01">
            <w:rPr>
              <w:webHidden/>
            </w:rPr>
            <w:tab/>
          </w:r>
          <w:r w:rsidR="00C7337B">
            <w:rPr>
              <w:webHidden/>
            </w:rPr>
            <w:t>6</w:t>
          </w:r>
          <w:r w:rsidR="00141C15">
            <w:rPr>
              <w:webHidden/>
            </w:rPr>
            <w:t>0</w:t>
          </w:r>
        </w:p>
        <w:p w14:paraId="3B29E042" w14:textId="0A3D1ACA" w:rsidR="00876EE4" w:rsidRPr="003651FC" w:rsidRDefault="00876EE4">
          <w:pPr>
            <w:pStyle w:val="22"/>
            <w:rPr>
              <w:rStyle w:val="ad"/>
              <w:color w:val="auto"/>
            </w:rPr>
          </w:pPr>
          <w:r w:rsidRPr="00F42490">
            <w:t xml:space="preserve">4. </w:t>
          </w:r>
          <w:r w:rsidRPr="00F42490">
            <w:rPr>
              <w:rFonts w:hint="eastAsia"/>
            </w:rPr>
            <w:t>情報発信に係る課題</w:t>
          </w:r>
          <w:r w:rsidRPr="00590F01">
            <w:rPr>
              <w:webHidden/>
            </w:rPr>
            <w:tab/>
          </w:r>
          <w:r w:rsidR="00C7337B">
            <w:rPr>
              <w:webHidden/>
            </w:rPr>
            <w:t>6</w:t>
          </w:r>
          <w:r w:rsidR="00141C15">
            <w:rPr>
              <w:webHidden/>
            </w:rPr>
            <w:t>2</w:t>
          </w:r>
        </w:p>
        <w:p w14:paraId="508D1832" w14:textId="65C5771A" w:rsidR="00876EE4" w:rsidRPr="00590F01" w:rsidRDefault="00876EE4">
          <w:pPr>
            <w:pStyle w:val="22"/>
          </w:pPr>
          <w:r w:rsidRPr="00590F01">
            <w:t xml:space="preserve">5. </w:t>
          </w:r>
          <w:r w:rsidRPr="00590F01">
            <w:rPr>
              <w:rFonts w:hint="eastAsia"/>
            </w:rPr>
            <w:t>万博関係に係る課題</w:t>
          </w:r>
          <w:r w:rsidRPr="00590F01">
            <w:rPr>
              <w:webHidden/>
            </w:rPr>
            <w:tab/>
          </w:r>
          <w:r w:rsidR="00C7337B">
            <w:rPr>
              <w:webHidden/>
            </w:rPr>
            <w:t>6</w:t>
          </w:r>
          <w:r w:rsidR="00141C15">
            <w:rPr>
              <w:webHidden/>
            </w:rPr>
            <w:t>2</w:t>
          </w:r>
        </w:p>
        <w:p w14:paraId="4FE6164C" w14:textId="69944FD9" w:rsidR="00876EE4" w:rsidRPr="00590F01" w:rsidRDefault="00667437" w:rsidP="00876EE4">
          <w:pPr>
            <w:pStyle w:val="12"/>
            <w:tabs>
              <w:tab w:val="right" w:leader="dot" w:pos="8494"/>
            </w:tabs>
            <w:ind w:firstLine="210"/>
            <w:rPr>
              <w:noProof/>
              <w:color w:val="auto"/>
            </w:rPr>
          </w:pPr>
          <w:r w:rsidRPr="00F42490">
            <w:rPr>
              <w:rFonts w:hint="eastAsia"/>
              <w:noProof/>
              <w:color w:val="auto"/>
            </w:rPr>
            <w:t>Ⅷ</w:t>
          </w:r>
          <w:r w:rsidR="00876EE4" w:rsidRPr="00F42490">
            <w:rPr>
              <w:noProof/>
              <w:color w:val="auto"/>
            </w:rPr>
            <w:t xml:space="preserve">. </w:t>
          </w:r>
          <w:r w:rsidR="00876EE4" w:rsidRPr="00F42490">
            <w:rPr>
              <w:rFonts w:hint="eastAsia"/>
              <w:noProof/>
              <w:color w:val="auto"/>
            </w:rPr>
            <w:t>コンテンツの整理</w:t>
          </w:r>
          <w:r w:rsidR="00876EE4" w:rsidRPr="00F42490">
            <w:rPr>
              <w:noProof/>
              <w:webHidden/>
              <w:color w:val="auto"/>
            </w:rPr>
            <w:tab/>
          </w:r>
          <w:r w:rsidR="00C7337B">
            <w:rPr>
              <w:noProof/>
              <w:webHidden/>
              <w:color w:val="auto"/>
            </w:rPr>
            <w:t>6</w:t>
          </w:r>
          <w:r w:rsidR="00141C15">
            <w:rPr>
              <w:noProof/>
              <w:webHidden/>
              <w:color w:val="auto"/>
            </w:rPr>
            <w:t>4</w:t>
          </w:r>
        </w:p>
        <w:p w14:paraId="48F23D2C" w14:textId="0FF83002" w:rsidR="00876EE4" w:rsidRPr="00590F01" w:rsidRDefault="00876EE4">
          <w:pPr>
            <w:pStyle w:val="22"/>
            <w:rPr>
              <w:szCs w:val="22"/>
            </w:rPr>
          </w:pPr>
          <w:r w:rsidRPr="00590F01">
            <w:t>1.  SWOT分析</w:t>
          </w:r>
          <w:r w:rsidRPr="00590F01">
            <w:rPr>
              <w:webHidden/>
            </w:rPr>
            <w:tab/>
          </w:r>
          <w:r w:rsidR="00C7337B">
            <w:rPr>
              <w:webHidden/>
            </w:rPr>
            <w:t>6</w:t>
          </w:r>
          <w:r w:rsidR="00141C15">
            <w:rPr>
              <w:webHidden/>
            </w:rPr>
            <w:t>4</w:t>
          </w:r>
        </w:p>
        <w:p w14:paraId="1021997A" w14:textId="712F972A" w:rsidR="00876EE4" w:rsidRPr="00590F01" w:rsidRDefault="00876EE4">
          <w:pPr>
            <w:pStyle w:val="22"/>
            <w:rPr>
              <w:szCs w:val="22"/>
            </w:rPr>
          </w:pPr>
          <w:r w:rsidRPr="003651FC">
            <w:t>2</w:t>
          </w:r>
          <w:r w:rsidRPr="001E1EE5">
            <w:t>．コンテンツの整理</w:t>
          </w:r>
          <w:r w:rsidRPr="00590F01">
            <w:rPr>
              <w:webHidden/>
            </w:rPr>
            <w:tab/>
          </w:r>
          <w:r w:rsidR="00C7337B">
            <w:rPr>
              <w:webHidden/>
            </w:rPr>
            <w:t>6</w:t>
          </w:r>
          <w:r w:rsidR="00141C15">
            <w:rPr>
              <w:webHidden/>
            </w:rPr>
            <w:t>5</w:t>
          </w:r>
        </w:p>
        <w:p w14:paraId="7409A4A6" w14:textId="1E582FEF" w:rsidR="00876EE4" w:rsidRPr="00590F01" w:rsidRDefault="00667437" w:rsidP="00876EE4">
          <w:pPr>
            <w:pStyle w:val="12"/>
            <w:tabs>
              <w:tab w:val="right" w:leader="dot" w:pos="8494"/>
            </w:tabs>
            <w:ind w:firstLine="210"/>
            <w:rPr>
              <w:noProof/>
              <w:color w:val="auto"/>
              <w:szCs w:val="22"/>
            </w:rPr>
          </w:pPr>
          <w:r w:rsidRPr="00F42490">
            <w:rPr>
              <w:rFonts w:hint="eastAsia"/>
              <w:noProof/>
              <w:color w:val="auto"/>
            </w:rPr>
            <w:t>Ⅸ</w:t>
          </w:r>
          <w:r w:rsidR="00876EE4" w:rsidRPr="00F42490">
            <w:rPr>
              <w:rFonts w:hint="eastAsia"/>
              <w:noProof/>
              <w:color w:val="auto"/>
            </w:rPr>
            <w:t>．具体的な取り組みの提案</w:t>
          </w:r>
          <w:r w:rsidR="00876EE4" w:rsidRPr="00F42490">
            <w:rPr>
              <w:noProof/>
              <w:webHidden/>
              <w:color w:val="auto"/>
            </w:rPr>
            <w:tab/>
          </w:r>
          <w:r w:rsidR="00C7337B">
            <w:rPr>
              <w:noProof/>
              <w:webHidden/>
              <w:color w:val="auto"/>
            </w:rPr>
            <w:t>6</w:t>
          </w:r>
          <w:r w:rsidR="00141C15">
            <w:rPr>
              <w:noProof/>
              <w:webHidden/>
              <w:color w:val="auto"/>
            </w:rPr>
            <w:t>7</w:t>
          </w:r>
        </w:p>
        <w:p w14:paraId="30FE7183" w14:textId="30C139CE" w:rsidR="00876EE4" w:rsidRPr="00590F01" w:rsidRDefault="00876EE4" w:rsidP="003651FC">
          <w:pPr>
            <w:pStyle w:val="22"/>
            <w:rPr>
              <w:szCs w:val="22"/>
            </w:rPr>
          </w:pPr>
          <w:r w:rsidRPr="00B70B9E">
            <w:rPr>
              <w:rStyle w:val="ad"/>
              <w:color w:val="auto"/>
              <w:u w:val="none"/>
            </w:rPr>
            <w:t xml:space="preserve">1.　</w:t>
          </w:r>
          <w:r w:rsidRPr="00590F01">
            <w:rPr>
              <w:rFonts w:hint="eastAsia"/>
            </w:rPr>
            <w:t>新たな海事観光コンテンツ案</w:t>
          </w:r>
          <w:r w:rsidRPr="00590F01">
            <w:rPr>
              <w:webHidden/>
            </w:rPr>
            <w:tab/>
          </w:r>
          <w:r w:rsidR="00C7337B">
            <w:rPr>
              <w:webHidden/>
            </w:rPr>
            <w:t>6</w:t>
          </w:r>
          <w:r w:rsidR="00141C15">
            <w:rPr>
              <w:webHidden/>
            </w:rPr>
            <w:t>7</w:t>
          </w:r>
        </w:p>
        <w:p w14:paraId="2C557626" w14:textId="6CAF0D9F" w:rsidR="00876EE4" w:rsidRPr="00590F01" w:rsidRDefault="00876EE4">
          <w:pPr>
            <w:pStyle w:val="22"/>
            <w:rPr>
              <w:szCs w:val="22"/>
            </w:rPr>
          </w:pPr>
          <w:r w:rsidRPr="00590F01">
            <w:t>2．受入環境の整備</w:t>
          </w:r>
          <w:r w:rsidRPr="00590F01">
            <w:rPr>
              <w:webHidden/>
            </w:rPr>
            <w:tab/>
          </w:r>
          <w:r w:rsidR="00C7337B">
            <w:rPr>
              <w:webHidden/>
            </w:rPr>
            <w:t>7</w:t>
          </w:r>
          <w:r w:rsidR="00141C15">
            <w:rPr>
              <w:webHidden/>
            </w:rPr>
            <w:t>6</w:t>
          </w:r>
        </w:p>
        <w:p w14:paraId="65A25530" w14:textId="0A693E42" w:rsidR="00876EE4" w:rsidRPr="00590F01" w:rsidRDefault="00876EE4">
          <w:pPr>
            <w:pStyle w:val="22"/>
            <w:rPr>
              <w:szCs w:val="22"/>
            </w:rPr>
          </w:pPr>
          <w:r w:rsidRPr="00590F01">
            <w:t>3．情報発信</w:t>
          </w:r>
          <w:r w:rsidRPr="00590F01">
            <w:rPr>
              <w:webHidden/>
            </w:rPr>
            <w:tab/>
          </w:r>
          <w:r w:rsidR="00C7337B">
            <w:rPr>
              <w:webHidden/>
            </w:rPr>
            <w:t>7</w:t>
          </w:r>
          <w:r w:rsidR="00141C15">
            <w:rPr>
              <w:webHidden/>
            </w:rPr>
            <w:t>6</w:t>
          </w:r>
        </w:p>
        <w:p w14:paraId="1FAAF3EC" w14:textId="7ED294FF" w:rsidR="00876EE4" w:rsidRPr="00590F01" w:rsidRDefault="00667437" w:rsidP="00876EE4">
          <w:pPr>
            <w:pStyle w:val="12"/>
            <w:tabs>
              <w:tab w:val="right" w:leader="dot" w:pos="8494"/>
            </w:tabs>
            <w:ind w:firstLine="210"/>
            <w:rPr>
              <w:noProof/>
              <w:color w:val="auto"/>
              <w:szCs w:val="22"/>
            </w:rPr>
          </w:pPr>
          <w:r w:rsidRPr="00F42490">
            <w:rPr>
              <w:rFonts w:hint="eastAsia"/>
              <w:noProof/>
              <w:color w:val="auto"/>
            </w:rPr>
            <w:t>Ⅹ</w:t>
          </w:r>
          <w:r w:rsidR="00876EE4" w:rsidRPr="00F42490">
            <w:rPr>
              <w:noProof/>
              <w:color w:val="auto"/>
            </w:rPr>
            <w:t xml:space="preserve">. </w:t>
          </w:r>
          <w:r w:rsidR="00876EE4" w:rsidRPr="00F42490">
            <w:rPr>
              <w:rFonts w:hint="eastAsia"/>
              <w:noProof/>
              <w:color w:val="auto"/>
            </w:rPr>
            <w:t>淡路島における海事観光の推進に向けて</w:t>
          </w:r>
          <w:r w:rsidR="00876EE4" w:rsidRPr="00F42490">
            <w:rPr>
              <w:noProof/>
              <w:webHidden/>
              <w:color w:val="auto"/>
            </w:rPr>
            <w:tab/>
          </w:r>
          <w:bookmarkEnd w:id="2"/>
          <w:r w:rsidR="00C7337B">
            <w:rPr>
              <w:noProof/>
              <w:webHidden/>
              <w:color w:val="auto"/>
            </w:rPr>
            <w:t>7</w:t>
          </w:r>
          <w:r w:rsidR="00141C15">
            <w:rPr>
              <w:noProof/>
              <w:webHidden/>
              <w:color w:val="auto"/>
            </w:rPr>
            <w:t>7</w:t>
          </w:r>
        </w:p>
        <w:p w14:paraId="3D699EAE" w14:textId="73621604" w:rsidR="00390602" w:rsidRPr="00F42490" w:rsidRDefault="008C7712" w:rsidP="00F42490">
          <w:pPr>
            <w:ind w:firstLine="210"/>
            <w:rPr>
              <w:color w:val="auto"/>
            </w:rPr>
            <w:sectPr w:rsidR="00390602" w:rsidRPr="00F42490" w:rsidSect="00E16E43">
              <w:footerReference w:type="default" r:id="rId11"/>
              <w:pgSz w:w="11906" w:h="16838"/>
              <w:pgMar w:top="1985" w:right="1701" w:bottom="1701" w:left="1701" w:header="851" w:footer="992" w:gutter="0"/>
              <w:pgNumType w:start="0"/>
              <w:cols w:space="425"/>
              <w:docGrid w:type="lines" w:linePitch="360"/>
            </w:sectPr>
          </w:pPr>
        </w:p>
      </w:sdtContent>
    </w:sdt>
    <w:p w14:paraId="5BE15926" w14:textId="223EFCAE" w:rsidR="00BE1F9F" w:rsidRPr="00F42490" w:rsidRDefault="00422ECA" w:rsidP="00F42490">
      <w:pPr>
        <w:pStyle w:val="1"/>
        <w:rPr>
          <w:rFonts w:asciiTheme="minorEastAsia" w:hAnsiTheme="minorEastAsia"/>
          <w:sz w:val="28"/>
          <w:szCs w:val="28"/>
        </w:rPr>
      </w:pPr>
      <w:bookmarkStart w:id="3" w:name="_Toc54299379"/>
      <w:r w:rsidRPr="00F42490">
        <w:rPr>
          <w:rFonts w:asciiTheme="minorEastAsia" w:hAnsiTheme="minorEastAsia" w:hint="eastAsia"/>
          <w:sz w:val="28"/>
          <w:szCs w:val="28"/>
        </w:rPr>
        <w:lastRenderedPageBreak/>
        <w:t>Ⅰ</w:t>
      </w:r>
      <w:r w:rsidR="00D72960" w:rsidRPr="00F42490">
        <w:rPr>
          <w:rFonts w:asciiTheme="minorEastAsia" w:hAnsiTheme="minorEastAsia"/>
          <w:sz w:val="28"/>
          <w:szCs w:val="28"/>
        </w:rPr>
        <w:t>. 淡路島における観光の現状</w:t>
      </w:r>
      <w:bookmarkEnd w:id="3"/>
    </w:p>
    <w:p w14:paraId="3CBBE0AF" w14:textId="155426C2" w:rsidR="006306CA" w:rsidRPr="006306CA" w:rsidRDefault="004C3512" w:rsidP="00273CF3">
      <w:pPr>
        <w:ind w:firstLine="220"/>
        <w:textAlignment w:val="baseline"/>
        <w:rPr>
          <w:rFonts w:asciiTheme="minorEastAsia" w:hAnsiTheme="minorEastAsia" w:cs="ＭＳ Ｐゴシック"/>
          <w:kern w:val="0"/>
        </w:rPr>
      </w:pPr>
      <w:r w:rsidRPr="00030FE6">
        <w:rPr>
          <w:rFonts w:asciiTheme="minorEastAsia" w:hAnsiTheme="minorEastAsia"/>
          <w:noProof/>
          <w:sz w:val="22"/>
        </w:rPr>
        <mc:AlternateContent>
          <mc:Choice Requires="wps">
            <w:drawing>
              <wp:anchor distT="0" distB="0" distL="114300" distR="114300" simplePos="0" relativeHeight="251665412" behindDoc="0" locked="0" layoutInCell="1" allowOverlap="1" wp14:anchorId="585FA050" wp14:editId="679613F9">
                <wp:simplePos x="0" y="0"/>
                <wp:positionH relativeFrom="column">
                  <wp:posOffset>0</wp:posOffset>
                </wp:positionH>
                <wp:positionV relativeFrom="paragraph">
                  <wp:posOffset>18415</wp:posOffset>
                </wp:positionV>
                <wp:extent cx="5400000" cy="0"/>
                <wp:effectExtent l="0" t="19050" r="29845" b="19050"/>
                <wp:wrapNone/>
                <wp:docPr id="10" name="直線コネクタ 10"/>
                <wp:cNvGraphicFramePr/>
                <a:graphic xmlns:a="http://schemas.openxmlformats.org/drawingml/2006/main">
                  <a:graphicData uri="http://schemas.microsoft.com/office/word/2010/wordprocessingShape">
                    <wps:wsp>
                      <wps:cNvCnPr/>
                      <wps:spPr>
                        <a:xfrm>
                          <a:off x="0" y="0"/>
                          <a:ext cx="5400000"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3A69AA0" id="直線コネクタ 10" o:spid="_x0000_s1026" style="position:absolute;left:0;text-align:left;z-index:2516654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425.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" strokecolor="gray [1629]" strokeweight="2.25pt">
                <v:stroke joinstyle="miter"/>
              </v:line>
            </w:pict>
          </mc:Fallback>
        </mc:AlternateContent>
      </w:r>
    </w:p>
    <w:p w14:paraId="4F69A09B" w14:textId="236723EE" w:rsidR="007B1C3F" w:rsidRPr="00F42490" w:rsidRDefault="00273CF3" w:rsidP="00F42490">
      <w:pPr>
        <w:pStyle w:val="2"/>
        <w:shd w:val="pct12" w:color="auto" w:fill="auto"/>
        <w:ind w:firstLine="210"/>
        <w:rPr>
          <w:rFonts w:asciiTheme="minorEastAsia" w:hAnsiTheme="minorEastAsia" w:cs="ＭＳ Ｐゴシック"/>
          <w:kern w:val="0"/>
          <w:shd w:val="pct15" w:color="auto" w:fill="FFFFFF"/>
        </w:rPr>
      </w:pPr>
      <w:bookmarkStart w:id="4" w:name="_Toc54299380"/>
      <w:r w:rsidRPr="00F42490">
        <w:rPr>
          <w:rFonts w:asciiTheme="minorEastAsia" w:hAnsiTheme="minorEastAsia" w:cs="ＭＳ Ｐゴシック"/>
          <w:kern w:val="0"/>
          <w:shd w:val="pct15" w:color="auto" w:fill="FFFFFF"/>
        </w:rPr>
        <w:t xml:space="preserve">1. </w:t>
      </w:r>
      <w:r w:rsidRPr="00F42490">
        <w:rPr>
          <w:rFonts w:asciiTheme="minorEastAsia" w:hAnsiTheme="minorEastAsia" w:cs="ＭＳ Ｐゴシック" w:hint="eastAsia"/>
          <w:kern w:val="0"/>
          <w:shd w:val="pct15" w:color="auto" w:fill="FFFFFF"/>
        </w:rPr>
        <w:t>観光客の動向</w:t>
      </w:r>
      <w:bookmarkEnd w:id="4"/>
    </w:p>
    <w:p w14:paraId="6EE978EF" w14:textId="77777777" w:rsidR="00B976FA" w:rsidRDefault="00B976FA" w:rsidP="00273CF3">
      <w:pPr>
        <w:ind w:firstLine="210"/>
        <w:textAlignment w:val="baseline"/>
        <w:rPr>
          <w:rFonts w:asciiTheme="minorEastAsia" w:hAnsiTheme="minorEastAsia" w:cs="ＭＳ Ｐゴシック"/>
          <w:kern w:val="0"/>
        </w:rPr>
      </w:pPr>
    </w:p>
    <w:p w14:paraId="5EF02FAD" w14:textId="46DA140A" w:rsidR="00273CF3" w:rsidRPr="005C3AE5" w:rsidRDefault="00904403" w:rsidP="00F42490">
      <w:pPr>
        <w:jc w:val="both"/>
        <w:textAlignment w:val="baseline"/>
        <w:rPr>
          <w:rFonts w:asciiTheme="minorEastAsia" w:hAnsiTheme="minorEastAsia" w:cs="ＭＳ Ｐゴシック"/>
          <w:kern w:val="0"/>
        </w:rPr>
      </w:pPr>
      <w:r w:rsidRPr="006F5925">
        <w:rPr>
          <w:rFonts w:hint="eastAsia"/>
        </w:rPr>
        <w:t>（１）</w:t>
      </w:r>
      <w:r w:rsidR="00273CF3" w:rsidRPr="00F42490">
        <w:rPr>
          <w:rFonts w:asciiTheme="minorEastAsia" w:hAnsiTheme="minorEastAsia" w:cs="ＭＳ Ｐゴシック" w:hint="eastAsia"/>
          <w:kern w:val="0"/>
        </w:rPr>
        <w:t>観光入込客数</w:t>
      </w:r>
    </w:p>
    <w:p w14:paraId="4FFF61D9" w14:textId="2735B23B" w:rsidR="003C0CA8" w:rsidRPr="00E41C01" w:rsidRDefault="003C0CA8" w:rsidP="00F42490">
      <w:pPr>
        <w:ind w:firstLineChars="200" w:firstLine="420"/>
        <w:jc w:val="both"/>
        <w:textAlignment w:val="baseline"/>
        <w:rPr>
          <w:rFonts w:asciiTheme="minorEastAsia" w:hAnsiTheme="minorEastAsia" w:cs="ＭＳ Ｐゴシック"/>
          <w:kern w:val="0"/>
        </w:rPr>
      </w:pPr>
      <w:r w:rsidRPr="00E41C01">
        <w:rPr>
          <w:rFonts w:asciiTheme="minorEastAsia" w:hAnsiTheme="minorEastAsia" w:cs="ＭＳ Ｐゴシック" w:hint="eastAsia"/>
          <w:kern w:val="0"/>
        </w:rPr>
        <w:t>淡路島全体の観光入込客数は、平成26年度より13</w:t>
      </w:r>
      <w:r w:rsidR="00603C9D">
        <w:rPr>
          <w:rFonts w:asciiTheme="minorEastAsia" w:hAnsiTheme="minorEastAsia" w:cs="ＭＳ Ｐゴシック"/>
          <w:kern w:val="0"/>
        </w:rPr>
        <w:t>,</w:t>
      </w:r>
      <w:r w:rsidRPr="00E41C01">
        <w:rPr>
          <w:rFonts w:asciiTheme="minorEastAsia" w:hAnsiTheme="minorEastAsia" w:cs="ＭＳ Ｐゴシック" w:hint="eastAsia"/>
          <w:kern w:val="0"/>
        </w:rPr>
        <w:t>00</w:t>
      </w:r>
      <w:r w:rsidRPr="00E41C01">
        <w:rPr>
          <w:rFonts w:asciiTheme="minorEastAsia" w:hAnsiTheme="minorEastAsia" w:cs="ＭＳ Ｐゴシック"/>
          <w:kern w:val="0"/>
        </w:rPr>
        <w:t>0</w:t>
      </w:r>
      <w:r w:rsidRPr="00E41C01">
        <w:rPr>
          <w:rFonts w:asciiTheme="minorEastAsia" w:hAnsiTheme="minorEastAsia" w:cs="ＭＳ Ｐゴシック" w:hint="eastAsia"/>
          <w:kern w:val="0"/>
        </w:rPr>
        <w:t>千人前後で推移している。</w:t>
      </w:r>
    </w:p>
    <w:p w14:paraId="5D94D4D1" w14:textId="373F8E6A" w:rsidR="00597174" w:rsidRPr="00E41C01" w:rsidRDefault="003C0CA8" w:rsidP="00F42490">
      <w:pPr>
        <w:adjustRightInd w:val="0"/>
        <w:snapToGrid w:val="0"/>
        <w:ind w:leftChars="100" w:left="210" w:firstLineChars="100" w:firstLine="210"/>
        <w:jc w:val="both"/>
        <w:rPr>
          <w:rFonts w:asciiTheme="minorEastAsia" w:hAnsiTheme="minorEastAsia" w:cs="ＭＳ Ｐゴシック"/>
          <w:kern w:val="0"/>
        </w:rPr>
      </w:pPr>
      <w:r w:rsidRPr="00E41C01">
        <w:rPr>
          <w:rFonts w:asciiTheme="minorEastAsia" w:hAnsiTheme="minorEastAsia" w:cs="ＭＳ Ｐゴシック"/>
          <w:kern w:val="0"/>
        </w:rPr>
        <w:t>なお、平成27年度は、「</w:t>
      </w:r>
      <w:r w:rsidRPr="00E41C01">
        <w:rPr>
          <w:rFonts w:asciiTheme="minorEastAsia" w:hAnsiTheme="minorEastAsia" w:cs="ＭＳ Ｐゴシック" w:hint="eastAsia"/>
          <w:kern w:val="0"/>
        </w:rPr>
        <w:t>淡路花博20周年記念花みどりフェア」</w:t>
      </w:r>
      <w:r w:rsidR="00B847FE">
        <w:rPr>
          <w:rFonts w:asciiTheme="minorEastAsia" w:hAnsiTheme="minorEastAsia" w:cs="ＭＳ Ｐゴシック" w:hint="eastAsia"/>
          <w:kern w:val="0"/>
        </w:rPr>
        <w:t>の</w:t>
      </w:r>
      <w:r w:rsidRPr="00E41C01">
        <w:rPr>
          <w:rFonts w:asciiTheme="minorEastAsia" w:hAnsiTheme="minorEastAsia" w:cs="ＭＳ Ｐゴシック" w:hint="eastAsia"/>
          <w:kern w:val="0"/>
        </w:rPr>
        <w:t>開催により、一時的に増加し</w:t>
      </w:r>
      <w:r w:rsidR="00E8264E" w:rsidRPr="00F42490">
        <w:rPr>
          <w:rFonts w:asciiTheme="minorEastAsia" w:hAnsiTheme="minorEastAsia" w:cs="ＭＳ Ｐゴシック" w:hint="eastAsia"/>
          <w:spacing w:val="-2"/>
          <w:kern w:val="0"/>
        </w:rPr>
        <w:t>た</w:t>
      </w:r>
      <w:r w:rsidRPr="00F42490">
        <w:rPr>
          <w:rFonts w:asciiTheme="minorEastAsia" w:hAnsiTheme="minorEastAsia" w:cs="ＭＳ Ｐゴシック" w:hint="eastAsia"/>
          <w:spacing w:val="-2"/>
          <w:kern w:val="0"/>
        </w:rPr>
        <w:t>。</w:t>
      </w:r>
      <w:r w:rsidR="00597174">
        <w:rPr>
          <w:rFonts w:asciiTheme="minorEastAsia" w:hAnsiTheme="minorEastAsia" w:cs="ＭＳ Ｐゴシック" w:hint="eastAsia"/>
          <w:spacing w:val="-2"/>
          <w:kern w:val="0"/>
        </w:rPr>
        <w:t xml:space="preserve">　</w:t>
      </w:r>
    </w:p>
    <w:p w14:paraId="7125D69A" w14:textId="1C4736A0" w:rsidR="003C0CA8" w:rsidRPr="00E41C01" w:rsidRDefault="003C0CA8" w:rsidP="00F42490">
      <w:pPr>
        <w:adjustRightInd w:val="0"/>
        <w:snapToGrid w:val="0"/>
        <w:ind w:leftChars="100" w:left="210" w:firstLineChars="100" w:firstLine="210"/>
        <w:jc w:val="both"/>
        <w:rPr>
          <w:rFonts w:asciiTheme="minorEastAsia" w:hAnsiTheme="minorEastAsia" w:cs="ＭＳ Ｐゴシック"/>
          <w:kern w:val="0"/>
        </w:rPr>
      </w:pPr>
      <w:r w:rsidRPr="00E41C01">
        <w:rPr>
          <w:rFonts w:asciiTheme="minorEastAsia" w:hAnsiTheme="minorEastAsia" w:cs="ＭＳ Ｐゴシック" w:hint="eastAsia"/>
          <w:kern w:val="0"/>
        </w:rPr>
        <w:t>また、平成29年度には、淡路島国営明石海峡公園にニジゲンノモリがオープンしたことと、あわじ花さじきがテレビ放映されたことによ</w:t>
      </w:r>
      <w:r w:rsidRPr="00301403">
        <w:rPr>
          <w:rFonts w:asciiTheme="minorEastAsia" w:hAnsiTheme="minorEastAsia" w:cs="ＭＳ Ｐゴシック" w:hint="eastAsia"/>
          <w:kern w:val="0"/>
        </w:rPr>
        <w:t>り観光</w:t>
      </w:r>
      <w:r w:rsidR="00435A9C" w:rsidRPr="00301403">
        <w:rPr>
          <w:rFonts w:asciiTheme="minorEastAsia" w:hAnsiTheme="minorEastAsia" w:cs="ＭＳ Ｐゴシック" w:hint="eastAsia"/>
          <w:kern w:val="0"/>
        </w:rPr>
        <w:t>入込</w:t>
      </w:r>
      <w:r w:rsidRPr="00301403">
        <w:rPr>
          <w:rFonts w:asciiTheme="minorEastAsia" w:hAnsiTheme="minorEastAsia" w:cs="ＭＳ Ｐゴシック" w:hint="eastAsia"/>
          <w:kern w:val="0"/>
        </w:rPr>
        <w:t>客数</w:t>
      </w:r>
      <w:r w:rsidRPr="00E41C01">
        <w:rPr>
          <w:rFonts w:asciiTheme="minorEastAsia" w:hAnsiTheme="minorEastAsia" w:cs="ＭＳ Ｐゴシック" w:hint="eastAsia"/>
          <w:kern w:val="0"/>
        </w:rPr>
        <w:t>が微増した。平成</w:t>
      </w:r>
      <w:r w:rsidRPr="00E41C01">
        <w:rPr>
          <w:rFonts w:asciiTheme="minorEastAsia" w:hAnsiTheme="minorEastAsia" w:cs="ＭＳ Ｐゴシック"/>
          <w:kern w:val="0"/>
        </w:rPr>
        <w:t>30</w:t>
      </w:r>
      <w:r w:rsidRPr="00E41C01">
        <w:rPr>
          <w:rFonts w:asciiTheme="minorEastAsia" w:hAnsiTheme="minorEastAsia" w:cs="ＭＳ Ｐゴシック" w:hint="eastAsia"/>
          <w:kern w:val="0"/>
        </w:rPr>
        <w:t>年度は前年の盛り上がりも落ち着き、概ね</w:t>
      </w:r>
      <w:r w:rsidR="00E95F3B">
        <w:rPr>
          <w:rFonts w:asciiTheme="minorEastAsia" w:hAnsiTheme="minorEastAsia" w:cs="ＭＳ Ｐゴシック"/>
          <w:kern w:val="0"/>
        </w:rPr>
        <w:t>平年</w:t>
      </w:r>
      <w:r w:rsidRPr="00E41C01">
        <w:rPr>
          <w:rFonts w:asciiTheme="minorEastAsia" w:hAnsiTheme="minorEastAsia" w:cs="ＭＳ Ｐゴシック" w:hint="eastAsia"/>
          <w:kern w:val="0"/>
        </w:rPr>
        <w:t>並みに戻っている。</w:t>
      </w:r>
    </w:p>
    <w:p w14:paraId="5C183BED" w14:textId="77777777" w:rsidR="006A337D" w:rsidRPr="003C0CA8" w:rsidRDefault="006A337D" w:rsidP="006A337D">
      <w:pPr>
        <w:ind w:firstLine="210"/>
        <w:textAlignment w:val="baseline"/>
        <w:rPr>
          <w:rFonts w:asciiTheme="minorEastAsia" w:hAnsiTheme="minorEastAsia" w:cs="ＭＳ Ｐゴシック"/>
          <w:kern w:val="0"/>
        </w:rPr>
      </w:pPr>
    </w:p>
    <w:p w14:paraId="68E22B8F" w14:textId="36A05152" w:rsidR="00273CF3" w:rsidRPr="00030FE6" w:rsidRDefault="00DA1C25" w:rsidP="007A6383">
      <w:pPr>
        <w:ind w:firstLine="180"/>
        <w:jc w:val="center"/>
        <w:textAlignment w:val="baseline"/>
        <w:rPr>
          <w:rFonts w:asciiTheme="minorEastAsia" w:hAnsiTheme="minorEastAsia" w:cs="ＭＳ Ｐゴシック"/>
          <w:kern w:val="0"/>
          <w:sz w:val="18"/>
        </w:rPr>
      </w:pPr>
      <w:r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sidR="00DC0726" w:rsidRPr="00030FE6">
        <w:rPr>
          <w:rFonts w:asciiTheme="minorEastAsia" w:hAnsiTheme="minorEastAsia" w:cs="ＭＳ Ｐゴシック" w:hint="eastAsia"/>
          <w:kern w:val="0"/>
          <w:sz w:val="18"/>
        </w:rPr>
        <w:t>1</w:t>
      </w:r>
      <w:r w:rsidR="0046375C">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淡路島全体と市毎の観光入込客数 </w:t>
      </w:r>
    </w:p>
    <w:p w14:paraId="25548CCC" w14:textId="1F11CB62" w:rsidR="000B03BD" w:rsidRPr="00030FE6" w:rsidRDefault="0002656A" w:rsidP="007A6383">
      <w:pPr>
        <w:ind w:firstLine="210"/>
        <w:jc w:val="center"/>
        <w:textAlignment w:val="baseline"/>
        <w:rPr>
          <w:rFonts w:asciiTheme="minorEastAsia" w:hAnsiTheme="minorEastAsia" w:cs="ＭＳ Ｐゴシック"/>
          <w:kern w:val="0"/>
          <w:sz w:val="18"/>
          <w:szCs w:val="18"/>
        </w:rPr>
      </w:pPr>
      <w:r>
        <w:rPr>
          <w:noProof/>
        </w:rPr>
        <w:drawing>
          <wp:inline distT="0" distB="0" distL="0" distR="0" wp14:anchorId="013A75D4" wp14:editId="3DAA341A">
            <wp:extent cx="4086225" cy="2423138"/>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9"/>
                    <pic:cNvPicPr/>
                  </pic:nvPicPr>
                  <pic:blipFill>
                    <a:blip r:embed="rId12">
                      <a:extLst>
                        <a:ext uri="{28A0092B-C50C-407E-A947-70E740481C1C}">
                          <a14:useLocalDpi xmlns:a14="http://schemas.microsoft.com/office/drawing/2010/main" val="0"/>
                        </a:ext>
                      </a:extLst>
                    </a:blip>
                    <a:stretch>
                      <a:fillRect/>
                    </a:stretch>
                  </pic:blipFill>
                  <pic:spPr>
                    <a:xfrm>
                      <a:off x="0" y="0"/>
                      <a:ext cx="4086225" cy="2423138"/>
                    </a:xfrm>
                    <a:prstGeom prst="rect">
                      <a:avLst/>
                    </a:prstGeom>
                  </pic:spPr>
                </pic:pic>
              </a:graphicData>
            </a:graphic>
          </wp:inline>
        </w:drawing>
      </w:r>
    </w:p>
    <w:p w14:paraId="649CC31B" w14:textId="0C14B3BC" w:rsidR="00052B71" w:rsidRPr="00A04239" w:rsidRDefault="00273CF3" w:rsidP="007A6383">
      <w:pPr>
        <w:wordWrap w:val="0"/>
        <w:ind w:firstLine="210"/>
        <w:jc w:val="right"/>
        <w:rPr>
          <w:rFonts w:ascii="游ゴシック" w:eastAsia="游ゴシック" w:hAnsi="游ゴシック" w:cs="ＭＳ Ｐゴシック"/>
          <w:color w:val="000000"/>
          <w:kern w:val="0"/>
          <w:sz w:val="22"/>
        </w:rPr>
      </w:pPr>
      <w:r w:rsidRPr="00030FE6">
        <w:rPr>
          <w:rFonts w:asciiTheme="minorEastAsia" w:hAnsiTheme="minorEastAsia" w:cs="ＭＳ Ｐゴシック" w:hint="eastAsia"/>
          <w:kern w:val="0"/>
        </w:rPr>
        <w:t> </w:t>
      </w:r>
      <w:r w:rsidR="00CB5FCB">
        <w:rPr>
          <w:rFonts w:asciiTheme="minorEastAsia" w:hAnsiTheme="minorEastAsia" w:cs="ＭＳ Ｐゴシック" w:hint="eastAsia"/>
          <w:kern w:val="0"/>
          <w:sz w:val="18"/>
        </w:rPr>
        <w:t>出典</w:t>
      </w:r>
      <w:r w:rsidR="00173449">
        <w:rPr>
          <w:rFonts w:asciiTheme="minorEastAsia" w:hAnsiTheme="minorEastAsia" w:cs="ＭＳ Ｐゴシック" w:hint="eastAsia"/>
          <w:kern w:val="0"/>
          <w:sz w:val="18"/>
        </w:rPr>
        <w:t>：「</w:t>
      </w:r>
      <w:r w:rsidR="00A04239" w:rsidRPr="002738BB">
        <w:rPr>
          <w:rFonts w:asciiTheme="minorEastAsia" w:hAnsiTheme="minorEastAsia" w:cs="ＭＳ Ｐゴシック" w:hint="eastAsia"/>
          <w:kern w:val="0"/>
          <w:sz w:val="18"/>
        </w:rPr>
        <w:t>兵庫県観光客動態調査報告書</w:t>
      </w:r>
      <w:r w:rsidR="00173449">
        <w:rPr>
          <w:rFonts w:asciiTheme="minorEastAsia" w:hAnsiTheme="minorEastAsia" w:cs="ＭＳ Ｐゴシック" w:hint="eastAsia"/>
          <w:kern w:val="0"/>
          <w:sz w:val="18"/>
        </w:rPr>
        <w:t>」</w:t>
      </w:r>
      <w:r w:rsidR="00A04239" w:rsidRPr="002738BB">
        <w:rPr>
          <w:rFonts w:asciiTheme="minorEastAsia" w:hAnsiTheme="minorEastAsia" w:cs="ＭＳ Ｐゴシック" w:hint="eastAsia"/>
          <w:kern w:val="0"/>
          <w:sz w:val="18"/>
        </w:rPr>
        <w:t>よりパソナ作成</w:t>
      </w:r>
    </w:p>
    <w:p w14:paraId="5027CA3A" w14:textId="77777777" w:rsidR="00A56C33" w:rsidRDefault="00A56C33">
      <w:pPr>
        <w:ind w:firstLine="180"/>
        <w:rPr>
          <w:rFonts w:asciiTheme="minorEastAsia" w:hAnsiTheme="minorEastAsia" w:cs="ＭＳ Ｐゴシック"/>
          <w:kern w:val="0"/>
          <w:sz w:val="18"/>
          <w:szCs w:val="18"/>
        </w:rPr>
      </w:pPr>
      <w:r>
        <w:rPr>
          <w:rFonts w:asciiTheme="minorEastAsia" w:hAnsiTheme="minorEastAsia" w:cs="ＭＳ Ｐゴシック"/>
          <w:kern w:val="0"/>
          <w:sz w:val="18"/>
          <w:szCs w:val="18"/>
        </w:rPr>
        <w:br w:type="page"/>
      </w:r>
    </w:p>
    <w:p w14:paraId="1B6DE9FB" w14:textId="62F67463" w:rsidR="00223D30" w:rsidRPr="00F42490" w:rsidRDefault="00904403" w:rsidP="00F42490">
      <w:pPr>
        <w:jc w:val="both"/>
        <w:textAlignment w:val="baseline"/>
      </w:pPr>
      <w:r w:rsidRPr="006F5925">
        <w:rPr>
          <w:rFonts w:hint="eastAsia"/>
        </w:rPr>
        <w:lastRenderedPageBreak/>
        <w:t>（</w:t>
      </w:r>
      <w:r>
        <w:rPr>
          <w:rFonts w:hint="eastAsia"/>
        </w:rPr>
        <w:t>２</w:t>
      </w:r>
      <w:r w:rsidRPr="006F5925">
        <w:rPr>
          <w:rFonts w:hint="eastAsia"/>
        </w:rPr>
        <w:t>）</w:t>
      </w:r>
      <w:r w:rsidR="00223D30" w:rsidRPr="00F42490">
        <w:rPr>
          <w:rFonts w:hint="eastAsia"/>
        </w:rPr>
        <w:t>宿泊者数</w:t>
      </w:r>
    </w:p>
    <w:p w14:paraId="73DCE1F3" w14:textId="238463E2" w:rsidR="00B976FA" w:rsidRPr="00301403" w:rsidRDefault="00DE6394" w:rsidP="00F42490">
      <w:pPr>
        <w:ind w:leftChars="100" w:left="210" w:firstLineChars="100" w:firstLine="210"/>
        <w:jc w:val="both"/>
        <w:textAlignment w:val="baseline"/>
        <w:rPr>
          <w:rFonts w:asciiTheme="minorEastAsia" w:hAnsiTheme="minorEastAsia" w:cs="ＭＳ Ｐゴシック"/>
          <w:kern w:val="0"/>
          <w:szCs w:val="24"/>
        </w:rPr>
      </w:pPr>
      <w:r w:rsidRPr="00E41C01">
        <w:rPr>
          <w:rFonts w:asciiTheme="minorEastAsia" w:hAnsiTheme="minorEastAsia" w:cs="ＭＳ Ｐゴシック" w:hint="eastAsia"/>
          <w:kern w:val="0"/>
          <w:szCs w:val="24"/>
        </w:rPr>
        <w:t>淡路島全体の</w:t>
      </w:r>
      <w:r w:rsidRPr="00301403">
        <w:rPr>
          <w:rFonts w:asciiTheme="minorEastAsia" w:hAnsiTheme="minorEastAsia" w:cs="ＭＳ Ｐゴシック" w:hint="eastAsia"/>
          <w:kern w:val="0"/>
          <w:szCs w:val="24"/>
        </w:rPr>
        <w:t>宿泊者数は、平成</w:t>
      </w:r>
      <w:r w:rsidRPr="00301403">
        <w:rPr>
          <w:rFonts w:asciiTheme="minorEastAsia" w:hAnsiTheme="minorEastAsia" w:cs="ＭＳ Ｐゴシック"/>
          <w:kern w:val="0"/>
          <w:szCs w:val="24"/>
        </w:rPr>
        <w:t>27年</w:t>
      </w:r>
      <w:r w:rsidR="00FD11F9" w:rsidRPr="00301403">
        <w:rPr>
          <w:rFonts w:asciiTheme="minorEastAsia" w:hAnsiTheme="minorEastAsia" w:cs="ＭＳ Ｐゴシック" w:hint="eastAsia"/>
          <w:kern w:val="0"/>
          <w:szCs w:val="24"/>
        </w:rPr>
        <w:t>度</w:t>
      </w:r>
      <w:r w:rsidR="00435A9C" w:rsidRPr="00301403">
        <w:rPr>
          <w:rFonts w:asciiTheme="minorEastAsia" w:hAnsiTheme="minorEastAsia" w:cs="ＭＳ Ｐゴシック"/>
          <w:kern w:val="0"/>
          <w:szCs w:val="24"/>
        </w:rPr>
        <w:t>の</w:t>
      </w:r>
      <w:r w:rsidRPr="00301403">
        <w:rPr>
          <w:rFonts w:asciiTheme="minorEastAsia" w:hAnsiTheme="minorEastAsia" w:cs="ＭＳ Ｐゴシック"/>
          <w:kern w:val="0"/>
        </w:rPr>
        <w:t>「</w:t>
      </w:r>
      <w:r w:rsidRPr="00301403">
        <w:rPr>
          <w:rFonts w:asciiTheme="minorEastAsia" w:hAnsiTheme="minorEastAsia" w:cs="ＭＳ Ｐゴシック" w:hint="eastAsia"/>
          <w:kern w:val="0"/>
        </w:rPr>
        <w:t>淡路花博</w:t>
      </w:r>
      <w:r w:rsidRPr="00301403">
        <w:rPr>
          <w:rFonts w:asciiTheme="minorEastAsia" w:hAnsiTheme="minorEastAsia" w:cs="ＭＳ Ｐゴシック"/>
          <w:kern w:val="0"/>
        </w:rPr>
        <w:t>20周年記念花みどりフェア」</w:t>
      </w:r>
      <w:r w:rsidRPr="00301403">
        <w:rPr>
          <w:rFonts w:asciiTheme="minorEastAsia" w:hAnsiTheme="minorEastAsia" w:cs="ＭＳ Ｐゴシック" w:hint="eastAsia"/>
          <w:kern w:val="0"/>
        </w:rPr>
        <w:t>開催</w:t>
      </w:r>
      <w:r w:rsidRPr="00301403">
        <w:rPr>
          <w:rFonts w:asciiTheme="minorEastAsia" w:hAnsiTheme="minorEastAsia" w:cs="ＭＳ Ｐゴシック" w:hint="eastAsia"/>
          <w:kern w:val="0"/>
          <w:szCs w:val="24"/>
        </w:rPr>
        <w:t>に伴い一時的に増加したものの、その後は減少傾向である。なお、平成</w:t>
      </w:r>
      <w:r w:rsidRPr="00301403">
        <w:rPr>
          <w:rFonts w:asciiTheme="minorEastAsia" w:hAnsiTheme="minorEastAsia" w:cs="ＭＳ Ｐゴシック"/>
          <w:kern w:val="0"/>
          <w:szCs w:val="24"/>
        </w:rPr>
        <w:t>30年度は、７月</w:t>
      </w:r>
      <w:r w:rsidR="004D1650" w:rsidRPr="00301403">
        <w:rPr>
          <w:rFonts w:asciiTheme="minorEastAsia" w:hAnsiTheme="minorEastAsia" w:cs="ＭＳ Ｐゴシック" w:hint="eastAsia"/>
          <w:kern w:val="0"/>
          <w:szCs w:val="24"/>
        </w:rPr>
        <w:t>の</w:t>
      </w:r>
      <w:r w:rsidRPr="00301403">
        <w:rPr>
          <w:rFonts w:asciiTheme="minorEastAsia" w:hAnsiTheme="minorEastAsia" w:cs="ＭＳ Ｐゴシック" w:hint="eastAsia"/>
          <w:kern w:val="0"/>
          <w:szCs w:val="24"/>
        </w:rPr>
        <w:t>豪雨や８月の台風等の影響により、前年度より大きく減少した。</w:t>
      </w:r>
    </w:p>
    <w:p w14:paraId="1F21AF50" w14:textId="28F89FBB" w:rsidR="00DE6394" w:rsidRDefault="00435A9C" w:rsidP="00F42490">
      <w:pPr>
        <w:ind w:leftChars="100" w:left="210" w:firstLineChars="100" w:firstLine="210"/>
        <w:jc w:val="both"/>
        <w:textAlignment w:val="baseline"/>
        <w:rPr>
          <w:rFonts w:asciiTheme="minorEastAsia" w:hAnsiTheme="minorEastAsia" w:cs="ＭＳ Ｐゴシック"/>
          <w:kern w:val="0"/>
          <w:szCs w:val="24"/>
        </w:rPr>
      </w:pPr>
      <w:r w:rsidRPr="00301403">
        <w:rPr>
          <w:rFonts w:asciiTheme="minorEastAsia" w:hAnsiTheme="minorEastAsia" w:cs="ＭＳ Ｐゴシック"/>
          <w:kern w:val="0"/>
          <w:szCs w:val="24"/>
        </w:rPr>
        <w:t>宿泊者数</w:t>
      </w:r>
      <w:r w:rsidR="00DE6394" w:rsidRPr="00301403">
        <w:rPr>
          <w:rFonts w:asciiTheme="minorEastAsia" w:hAnsiTheme="minorEastAsia" w:cs="ＭＳ Ｐゴシック"/>
          <w:kern w:val="0"/>
          <w:szCs w:val="24"/>
        </w:rPr>
        <w:t>は</w:t>
      </w:r>
      <w:r w:rsidR="00E95F3B">
        <w:rPr>
          <w:rFonts w:asciiTheme="minorEastAsia" w:hAnsiTheme="minorEastAsia" w:cs="ＭＳ Ｐゴシック"/>
          <w:kern w:val="0"/>
          <w:szCs w:val="24"/>
        </w:rPr>
        <w:t>、</w:t>
      </w:r>
      <w:r w:rsidR="00DE6394" w:rsidRPr="00301403">
        <w:rPr>
          <w:rFonts w:asciiTheme="minorEastAsia" w:hAnsiTheme="minorEastAsia" w:cs="ＭＳ Ｐゴシック"/>
          <w:kern w:val="0"/>
          <w:szCs w:val="24"/>
        </w:rPr>
        <w:t>近隣府県から</w:t>
      </w:r>
      <w:r w:rsidR="00E95F3B">
        <w:rPr>
          <w:rFonts w:asciiTheme="minorEastAsia" w:hAnsiTheme="minorEastAsia" w:cs="ＭＳ Ｐゴシック"/>
          <w:kern w:val="0"/>
          <w:szCs w:val="24"/>
        </w:rPr>
        <w:t>の観光客</w:t>
      </w:r>
      <w:r w:rsidR="00DE6394" w:rsidRPr="00301403">
        <w:rPr>
          <w:rFonts w:asciiTheme="minorEastAsia" w:hAnsiTheme="minorEastAsia" w:cs="ＭＳ Ｐゴシック"/>
          <w:kern w:val="0"/>
          <w:szCs w:val="24"/>
        </w:rPr>
        <w:t>を中心に1,300千人程度で横ばいが続き、入込客数の１割程度で推移している状況である。</w:t>
      </w:r>
    </w:p>
    <w:p w14:paraId="44701D5C" w14:textId="65149F79" w:rsidR="00233B03" w:rsidRPr="00F42490" w:rsidRDefault="00233B03" w:rsidP="00F42490">
      <w:pPr>
        <w:ind w:firstLineChars="100" w:firstLine="206"/>
        <w:jc w:val="both"/>
        <w:textAlignment w:val="baseline"/>
        <w:rPr>
          <w:rFonts w:asciiTheme="minorEastAsia" w:hAnsiTheme="minorEastAsia" w:cs="ＭＳ Ｐゴシック"/>
          <w:spacing w:val="-2"/>
          <w:kern w:val="0"/>
          <w:szCs w:val="24"/>
        </w:rPr>
      </w:pPr>
      <w:r w:rsidRPr="00F42490">
        <w:rPr>
          <w:rFonts w:asciiTheme="minorEastAsia" w:hAnsiTheme="minorEastAsia" w:cs="ＭＳ Ｐゴシック" w:hint="eastAsia"/>
          <w:spacing w:val="-2"/>
          <w:kern w:val="0"/>
          <w:szCs w:val="24"/>
        </w:rPr>
        <w:t>外国人宿泊者の比率では、台湾が</w:t>
      </w:r>
      <w:r w:rsidRPr="00F42490">
        <w:rPr>
          <w:rFonts w:asciiTheme="minorEastAsia" w:hAnsiTheme="minorEastAsia" w:cs="ＭＳ Ｐゴシック"/>
          <w:spacing w:val="-2"/>
          <w:kern w:val="0"/>
          <w:szCs w:val="24"/>
        </w:rPr>
        <w:t>60%</w:t>
      </w:r>
      <w:r w:rsidRPr="00F42490">
        <w:rPr>
          <w:rFonts w:asciiTheme="minorEastAsia" w:hAnsiTheme="minorEastAsia" w:cs="ＭＳ Ｐゴシック" w:hint="eastAsia"/>
          <w:spacing w:val="-2"/>
          <w:kern w:val="0"/>
          <w:szCs w:val="24"/>
        </w:rPr>
        <w:t>、中国が</w:t>
      </w:r>
      <w:r w:rsidRPr="00F42490">
        <w:rPr>
          <w:rFonts w:asciiTheme="minorEastAsia" w:hAnsiTheme="minorEastAsia" w:cs="ＭＳ Ｐゴシック"/>
          <w:spacing w:val="-2"/>
          <w:kern w:val="0"/>
          <w:szCs w:val="24"/>
        </w:rPr>
        <w:t>13%</w:t>
      </w:r>
      <w:r w:rsidRPr="00F42490">
        <w:rPr>
          <w:rFonts w:asciiTheme="minorEastAsia" w:hAnsiTheme="minorEastAsia" w:cs="ＭＳ Ｐゴシック" w:hint="eastAsia"/>
          <w:spacing w:val="-2"/>
          <w:kern w:val="0"/>
          <w:szCs w:val="24"/>
        </w:rPr>
        <w:t>と続き、東アジア</w:t>
      </w:r>
      <w:r w:rsidRPr="00F42490">
        <w:rPr>
          <w:rFonts w:asciiTheme="minorEastAsia" w:hAnsiTheme="minorEastAsia" w:cs="ＭＳ Ｐゴシック"/>
          <w:spacing w:val="-2"/>
          <w:kern w:val="0"/>
          <w:szCs w:val="24"/>
        </w:rPr>
        <w:t>4市場で9割を占め</w:t>
      </w:r>
      <w:r w:rsidR="00B976FA" w:rsidRPr="00F42490">
        <w:rPr>
          <w:rFonts w:asciiTheme="minorEastAsia" w:hAnsiTheme="minorEastAsia" w:cs="ＭＳ Ｐゴシック"/>
          <w:spacing w:val="-2"/>
          <w:kern w:val="0"/>
          <w:szCs w:val="24"/>
        </w:rPr>
        <w:t>ている。</w:t>
      </w:r>
    </w:p>
    <w:p w14:paraId="18681D22" w14:textId="77777777" w:rsidR="00A7425A" w:rsidRPr="00DE6394" w:rsidRDefault="00A7425A" w:rsidP="00F9750E">
      <w:pPr>
        <w:ind w:firstLine="210"/>
        <w:rPr>
          <w:rFonts w:asciiTheme="minorEastAsia" w:hAnsiTheme="minorEastAsia" w:cs="ＭＳ Ｐゴシック"/>
          <w:kern w:val="0"/>
        </w:rPr>
      </w:pPr>
    </w:p>
    <w:p w14:paraId="113BD277" w14:textId="29C51D04" w:rsidR="006955E1" w:rsidRPr="00030FE6" w:rsidRDefault="00DA1C25" w:rsidP="007A6383">
      <w:pPr>
        <w:spacing w:line="240" w:lineRule="exact"/>
        <w:ind w:firstLine="180"/>
        <w:jc w:val="center"/>
        <w:textAlignment w:val="baseline"/>
        <w:rPr>
          <w:rFonts w:asciiTheme="minorEastAsia" w:hAnsiTheme="minorEastAsia" w:cs="ＭＳ Ｐゴシック"/>
          <w:kern w:val="0"/>
          <w:sz w:val="18"/>
        </w:rPr>
      </w:pPr>
      <w:r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sidR="00DC0726" w:rsidRPr="00030FE6">
        <w:rPr>
          <w:rFonts w:asciiTheme="minorEastAsia" w:hAnsiTheme="minorEastAsia" w:cs="ＭＳ Ｐゴシック" w:hint="eastAsia"/>
          <w:kern w:val="0"/>
          <w:sz w:val="18"/>
        </w:rPr>
        <w:t>2</w:t>
      </w:r>
      <w:r w:rsidR="0046375C">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淡路島全体と市毎の宿泊者数 </w:t>
      </w:r>
    </w:p>
    <w:p w14:paraId="16026243" w14:textId="08F17497" w:rsidR="00F9750E" w:rsidRDefault="0000554B" w:rsidP="007A6383">
      <w:pPr>
        <w:ind w:firstLine="210"/>
        <w:jc w:val="center"/>
        <w:textAlignment w:val="baseline"/>
        <w:rPr>
          <w:rFonts w:asciiTheme="minorEastAsia" w:hAnsiTheme="minorEastAsia" w:cs="ＭＳ Ｐゴシック"/>
          <w:kern w:val="0"/>
        </w:rPr>
      </w:pPr>
      <w:r>
        <w:rPr>
          <w:noProof/>
        </w:rPr>
        <w:drawing>
          <wp:inline distT="0" distB="0" distL="0" distR="0" wp14:anchorId="69F70460" wp14:editId="32127496">
            <wp:extent cx="4200525" cy="2476500"/>
            <wp:effectExtent l="0" t="0" r="9525" b="0"/>
            <wp:docPr id="3" name="図 3" descr="観光宿泊者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観光宿泊者数.png"/>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4200525" cy="2476500"/>
                    </a:xfrm>
                    <a:prstGeom prst="rect">
                      <a:avLst/>
                    </a:prstGeom>
                    <a:noFill/>
                    <a:ln>
                      <a:noFill/>
                    </a:ln>
                  </pic:spPr>
                </pic:pic>
              </a:graphicData>
            </a:graphic>
          </wp:inline>
        </w:drawing>
      </w:r>
    </w:p>
    <w:p w14:paraId="0222C233" w14:textId="2BF9903B" w:rsidR="00273CF3" w:rsidRDefault="00CB5FCB" w:rsidP="00173449">
      <w:pPr>
        <w:ind w:firstLine="180"/>
        <w:jc w:val="right"/>
        <w:textAlignment w:val="baseline"/>
        <w:rPr>
          <w:rFonts w:asciiTheme="minorEastAsia" w:hAnsiTheme="minorEastAsia" w:cs="ＭＳ Ｐゴシック"/>
          <w:kern w:val="0"/>
        </w:rPr>
      </w:pPr>
      <w:r>
        <w:rPr>
          <w:rFonts w:asciiTheme="minorEastAsia" w:hAnsiTheme="minorEastAsia" w:cs="ＭＳ Ｐゴシック" w:hint="eastAsia"/>
          <w:kern w:val="0"/>
          <w:sz w:val="18"/>
        </w:rPr>
        <w:t>出典</w:t>
      </w:r>
      <w:r w:rsidR="00273CF3" w:rsidRPr="00A04239">
        <w:rPr>
          <w:rFonts w:asciiTheme="minorEastAsia" w:hAnsiTheme="minorEastAsia" w:cs="ＭＳ Ｐゴシック" w:hint="eastAsia"/>
          <w:kern w:val="0"/>
          <w:sz w:val="18"/>
        </w:rPr>
        <w:t>：</w:t>
      </w:r>
      <w:r w:rsidR="00173449">
        <w:rPr>
          <w:rFonts w:asciiTheme="minorEastAsia" w:hAnsiTheme="minorEastAsia" w:cs="ＭＳ Ｐゴシック" w:hint="eastAsia"/>
          <w:kern w:val="0"/>
          <w:sz w:val="18"/>
        </w:rPr>
        <w:t>「</w:t>
      </w:r>
      <w:r w:rsidR="00A04239" w:rsidRPr="00A04239">
        <w:rPr>
          <w:rFonts w:asciiTheme="minorEastAsia" w:hAnsiTheme="minorEastAsia" w:cs="ＭＳ Ｐゴシック" w:hint="eastAsia"/>
          <w:kern w:val="0"/>
          <w:sz w:val="18"/>
        </w:rPr>
        <w:t>兵庫県観光客動態調査報告書</w:t>
      </w:r>
      <w:r w:rsidR="00173449">
        <w:rPr>
          <w:rFonts w:asciiTheme="minorEastAsia" w:hAnsiTheme="minorEastAsia" w:cs="ＭＳ Ｐゴシック" w:hint="eastAsia"/>
          <w:kern w:val="0"/>
          <w:sz w:val="18"/>
        </w:rPr>
        <w:t>」</w:t>
      </w:r>
      <w:r w:rsidR="00A04239" w:rsidRPr="00A04239">
        <w:rPr>
          <w:rFonts w:asciiTheme="minorEastAsia" w:hAnsiTheme="minorEastAsia" w:cs="ＭＳ Ｐゴシック" w:hint="eastAsia"/>
          <w:kern w:val="0"/>
          <w:sz w:val="18"/>
        </w:rPr>
        <w:t>よりパソナ作成</w:t>
      </w:r>
    </w:p>
    <w:p w14:paraId="4059EA51" w14:textId="77777777" w:rsidR="005B554B" w:rsidRDefault="005B554B" w:rsidP="005B554B">
      <w:pPr>
        <w:ind w:firstLine="210"/>
        <w:textAlignment w:val="baseline"/>
        <w:rPr>
          <w:rFonts w:asciiTheme="minorEastAsia" w:hAnsiTheme="minorEastAsia" w:cs="ＭＳ Ｐゴシック"/>
          <w:kern w:val="0"/>
        </w:rPr>
      </w:pPr>
    </w:p>
    <w:p w14:paraId="18D327D7" w14:textId="77777777" w:rsidR="005761E1" w:rsidRDefault="005761E1">
      <w:pPr>
        <w:ind w:firstLine="180"/>
        <w:rPr>
          <w:rFonts w:asciiTheme="minorEastAsia" w:hAnsiTheme="minorEastAsia" w:cs="ＭＳ Ｐゴシック"/>
          <w:kern w:val="0"/>
          <w:sz w:val="18"/>
        </w:rPr>
      </w:pPr>
      <w:r>
        <w:rPr>
          <w:rFonts w:asciiTheme="minorEastAsia" w:hAnsiTheme="minorEastAsia" w:cs="ＭＳ Ｐゴシック"/>
          <w:kern w:val="0"/>
          <w:sz w:val="18"/>
        </w:rPr>
        <w:br w:type="page"/>
      </w:r>
    </w:p>
    <w:p w14:paraId="7249E43D" w14:textId="09F6F9E6" w:rsidR="00D4452B" w:rsidRDefault="00D4452B" w:rsidP="007A6383">
      <w:pPr>
        <w:ind w:firstLine="180"/>
        <w:jc w:val="center"/>
        <w:textAlignment w:val="baseline"/>
        <w:rPr>
          <w:rFonts w:asciiTheme="minorEastAsia" w:hAnsiTheme="minorEastAsia" w:cs="ＭＳ Ｐゴシック"/>
          <w:kern w:val="0"/>
        </w:rPr>
      </w:pPr>
      <w:r w:rsidRPr="0087744A">
        <w:rPr>
          <w:rFonts w:asciiTheme="minorEastAsia" w:hAnsiTheme="minorEastAsia" w:cs="ＭＳ Ｐゴシック" w:hint="eastAsia"/>
          <w:kern w:val="0"/>
          <w:sz w:val="18"/>
        </w:rPr>
        <w:lastRenderedPageBreak/>
        <w:t>【図表</w:t>
      </w:r>
      <w:r w:rsidR="0087744A" w:rsidRPr="0087744A">
        <w:rPr>
          <w:rFonts w:asciiTheme="minorEastAsia" w:hAnsiTheme="minorEastAsia" w:cs="ＭＳ Ｐゴシック" w:hint="eastAsia"/>
          <w:kern w:val="0"/>
          <w:sz w:val="18"/>
        </w:rPr>
        <w:t>3</w:t>
      </w:r>
      <w:r w:rsidR="00E6438C">
        <w:rPr>
          <w:rFonts w:asciiTheme="minorEastAsia" w:hAnsiTheme="minorEastAsia" w:cs="ＭＳ Ｐゴシック" w:hint="eastAsia"/>
          <w:kern w:val="0"/>
          <w:sz w:val="18"/>
        </w:rPr>
        <w:t>】</w:t>
      </w:r>
      <w:r w:rsidR="0087744A" w:rsidRPr="0087744A">
        <w:rPr>
          <w:rFonts w:asciiTheme="minorEastAsia" w:hAnsiTheme="minorEastAsia" w:cs="ＭＳ Ｐゴシック" w:hint="eastAsia"/>
          <w:kern w:val="0"/>
          <w:sz w:val="18"/>
        </w:rPr>
        <w:t>淡路島への都道府県別宿泊者数</w:t>
      </w:r>
      <w:r w:rsidR="0087744A" w:rsidRPr="00301403">
        <w:rPr>
          <w:rFonts w:asciiTheme="minorEastAsia" w:hAnsiTheme="minorEastAsia" w:cs="ＭＳ Ｐゴシック" w:hint="eastAsia"/>
          <w:kern w:val="0"/>
          <w:sz w:val="18"/>
        </w:rPr>
        <w:t>（</w:t>
      </w:r>
      <w:r w:rsidR="00BE5B74" w:rsidRPr="00301403">
        <w:rPr>
          <w:rFonts w:asciiTheme="minorEastAsia" w:hAnsiTheme="minorEastAsia" w:cs="ＭＳ Ｐゴシック"/>
          <w:kern w:val="0"/>
          <w:sz w:val="18"/>
        </w:rPr>
        <w:t>平成28年</w:t>
      </w:r>
      <w:r w:rsidR="0087744A" w:rsidRPr="00301403">
        <w:rPr>
          <w:rFonts w:asciiTheme="minorEastAsia" w:hAnsiTheme="minorEastAsia" w:cs="ＭＳ Ｐゴシック" w:hint="eastAsia"/>
          <w:kern w:val="0"/>
          <w:sz w:val="18"/>
        </w:rPr>
        <w:t>、延</w:t>
      </w:r>
      <w:r w:rsidR="0087744A" w:rsidRPr="0087744A">
        <w:rPr>
          <w:rFonts w:asciiTheme="minorEastAsia" w:hAnsiTheme="minorEastAsia" w:cs="ＭＳ Ｐゴシック" w:hint="eastAsia"/>
          <w:kern w:val="0"/>
          <w:sz w:val="18"/>
        </w:rPr>
        <w:t>べ宿泊者数）</w:t>
      </w:r>
    </w:p>
    <w:p w14:paraId="6A54A41F" w14:textId="3A6F7C5E" w:rsidR="005B554B" w:rsidRDefault="007A3DE6" w:rsidP="007A6383">
      <w:pPr>
        <w:ind w:firstLine="180"/>
        <w:jc w:val="center"/>
        <w:textAlignment w:val="baseline"/>
        <w:rPr>
          <w:rFonts w:asciiTheme="minorEastAsia" w:hAnsiTheme="minorEastAsia" w:cs="ＭＳ Ｐゴシック"/>
          <w:kern w:val="0"/>
        </w:rPr>
      </w:pPr>
      <w:r w:rsidRPr="00B85BAE">
        <w:rPr>
          <w:rFonts w:asciiTheme="minorEastAsia" w:hAnsiTheme="minorEastAsia" w:cs="ＭＳ Ｐゴシック"/>
          <w:noProof/>
          <w:kern w:val="0"/>
          <w:sz w:val="18"/>
        </w:rPr>
        <mc:AlternateContent>
          <mc:Choice Requires="wps">
            <w:drawing>
              <wp:anchor distT="45720" distB="45720" distL="114300" distR="114300" simplePos="0" relativeHeight="251699204" behindDoc="0" locked="0" layoutInCell="1" allowOverlap="1" wp14:anchorId="3163DC9A" wp14:editId="45315B7C">
                <wp:simplePos x="0" y="0"/>
                <wp:positionH relativeFrom="column">
                  <wp:posOffset>4082415</wp:posOffset>
                </wp:positionH>
                <wp:positionV relativeFrom="paragraph">
                  <wp:posOffset>3121025</wp:posOffset>
                </wp:positionV>
                <wp:extent cx="752475" cy="295275"/>
                <wp:effectExtent l="0" t="0" r="0" b="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295275"/>
                        </a:xfrm>
                        <a:prstGeom prst="rect">
                          <a:avLst/>
                        </a:prstGeom>
                        <a:noFill/>
                        <a:ln w="9525">
                          <a:noFill/>
                          <a:miter lim="800000"/>
                          <a:headEnd/>
                          <a:tailEnd/>
                        </a:ln>
                      </wps:spPr>
                      <wps:txbx>
                        <w:txbxContent>
                          <w:p w14:paraId="196D33C1" w14:textId="6FE6FF61" w:rsidR="00136BAE" w:rsidRPr="00F42490" w:rsidRDefault="00136BAE">
                            <w:pPr>
                              <w:ind w:firstLine="180"/>
                              <w:rPr>
                                <w:sz w:val="16"/>
                                <w:szCs w:val="18"/>
                              </w:rPr>
                            </w:pPr>
                            <w:r w:rsidRPr="00F42490">
                              <w:rPr>
                                <w:rFonts w:hint="eastAsia"/>
                                <w:sz w:val="16"/>
                                <w:szCs w:val="18"/>
                              </w:rPr>
                              <w:t>単位：人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63DC9A" id="_x0000_t202" coordsize="21600,21600" o:spt="202" path="m,l,21600r21600,l21600,xe">
                <v:stroke joinstyle="miter"/>
                <v:path gradientshapeok="t" o:connecttype="rect"/>
              </v:shapetype>
              <v:shape id="テキスト ボックス 2" o:spid="_x0000_s1026" type="#_x0000_t202" style="position:absolute;left:0;text-align:left;margin-left:321.45pt;margin-top:245.75pt;width:59.25pt;height:23.25pt;z-index:2516992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" filled="f" stroked="f">
                <v:textbox>
                  <w:txbxContent>
                    <w:p w14:paraId="196D33C1" w14:textId="6FE6FF61" w:rsidR="00136BAE" w:rsidRPr="00F42490" w:rsidRDefault="00136BAE">
                      <w:pPr>
                        <w:ind w:firstLine="180"/>
                        <w:rPr>
                          <w:sz w:val="16"/>
                          <w:szCs w:val="18"/>
                        </w:rPr>
                      </w:pPr>
                      <w:r w:rsidRPr="00F42490">
                        <w:rPr>
                          <w:rFonts w:hint="eastAsia"/>
                          <w:sz w:val="16"/>
                          <w:szCs w:val="18"/>
                        </w:rPr>
                        <w:t>単位：人</w:t>
                      </w:r>
                    </w:p>
                  </w:txbxContent>
                </v:textbox>
              </v:shape>
            </w:pict>
          </mc:Fallback>
        </mc:AlternateContent>
      </w:r>
      <w:r w:rsidR="00D4452B">
        <w:rPr>
          <w:noProof/>
        </w:rPr>
        <w:drawing>
          <wp:inline distT="0" distB="0" distL="0" distR="0" wp14:anchorId="72CCFD40" wp14:editId="69DF061B">
            <wp:extent cx="4392295" cy="3409708"/>
            <wp:effectExtent l="0" t="0" r="8255" b="635"/>
            <wp:docPr id="418623971" name="図 418623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1"/>
                    <pic:cNvPicPr/>
                  </pic:nvPicPr>
                  <pic:blipFill>
                    <a:blip r:embed="rId15">
                      <a:extLst>
                        <a:ext uri="{28A0092B-C50C-407E-A947-70E740481C1C}">
                          <a14:useLocalDpi xmlns:a14="http://schemas.microsoft.com/office/drawing/2010/main" val="0"/>
                        </a:ext>
                      </a:extLst>
                    </a:blip>
                    <a:stretch>
                      <a:fillRect/>
                    </a:stretch>
                  </pic:blipFill>
                  <pic:spPr>
                    <a:xfrm>
                      <a:off x="0" y="0"/>
                      <a:ext cx="4399699" cy="3415456"/>
                    </a:xfrm>
                    <a:prstGeom prst="rect">
                      <a:avLst/>
                    </a:prstGeom>
                  </pic:spPr>
                </pic:pic>
              </a:graphicData>
            </a:graphic>
          </wp:inline>
        </w:drawing>
      </w:r>
    </w:p>
    <w:p w14:paraId="12769685" w14:textId="36BA004E" w:rsidR="00472E3D" w:rsidRPr="00472E3D" w:rsidRDefault="00CB5FCB" w:rsidP="00215522">
      <w:pPr>
        <w:wordWrap w:val="0"/>
        <w:ind w:firstLine="180"/>
        <w:jc w:val="right"/>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出典</w:t>
      </w:r>
      <w:r w:rsidR="0087744A">
        <w:rPr>
          <w:rFonts w:asciiTheme="minorEastAsia" w:hAnsiTheme="minorEastAsia" w:cs="ＭＳ Ｐゴシック" w:hint="eastAsia"/>
          <w:kern w:val="0"/>
          <w:sz w:val="18"/>
        </w:rPr>
        <w:t>：「</w:t>
      </w:r>
      <w:r w:rsidR="007B78E3">
        <w:rPr>
          <w:rFonts w:asciiTheme="minorEastAsia" w:hAnsiTheme="minorEastAsia" w:cs="ＭＳ Ｐゴシック" w:hint="eastAsia"/>
          <w:kern w:val="0"/>
          <w:sz w:val="18"/>
        </w:rPr>
        <w:t>淡路島総合観光戦略」</w:t>
      </w:r>
      <w:r w:rsidR="00173449">
        <w:rPr>
          <w:rFonts w:asciiTheme="minorEastAsia" w:hAnsiTheme="minorEastAsia" w:cs="ＭＳ Ｐゴシック" w:hint="eastAsia"/>
          <w:kern w:val="0"/>
          <w:sz w:val="18"/>
        </w:rPr>
        <w:t>より</w:t>
      </w:r>
    </w:p>
    <w:p w14:paraId="0CC14FA8" w14:textId="464A28FF" w:rsidR="0061047B" w:rsidRDefault="007A6383" w:rsidP="00215522">
      <w:pPr>
        <w:ind w:right="720" w:firstLine="180"/>
        <w:jc w:val="center"/>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 xml:space="preserve">　　　　　　</w:t>
      </w:r>
    </w:p>
    <w:p w14:paraId="00AF081B" w14:textId="5318DB20" w:rsidR="007B78E3" w:rsidRDefault="00570DB0" w:rsidP="007A6383">
      <w:pPr>
        <w:ind w:firstLine="180"/>
        <w:jc w:val="center"/>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【図表</w:t>
      </w:r>
      <w:r w:rsidR="00173449">
        <w:rPr>
          <w:rFonts w:asciiTheme="minorEastAsia" w:hAnsiTheme="minorEastAsia" w:cs="ＭＳ Ｐゴシック" w:hint="eastAsia"/>
          <w:kern w:val="0"/>
          <w:sz w:val="18"/>
        </w:rPr>
        <w:t>4</w:t>
      </w:r>
      <w:r w:rsidR="00E6438C">
        <w:rPr>
          <w:rFonts w:asciiTheme="minorEastAsia" w:hAnsiTheme="minorEastAsia" w:cs="ＭＳ Ｐゴシック" w:hint="eastAsia"/>
          <w:kern w:val="0"/>
          <w:sz w:val="18"/>
        </w:rPr>
        <w:t>】</w:t>
      </w:r>
      <w:r w:rsidR="006E6A20">
        <w:rPr>
          <w:rFonts w:asciiTheme="minorEastAsia" w:hAnsiTheme="minorEastAsia" w:cs="ＭＳ Ｐゴシック" w:hint="eastAsia"/>
          <w:kern w:val="0"/>
          <w:sz w:val="18"/>
        </w:rPr>
        <w:t>平成27年度　外国人宿泊率</w:t>
      </w:r>
    </w:p>
    <w:p w14:paraId="0C55BF60" w14:textId="4D748AD7" w:rsidR="006E6A20" w:rsidRDefault="006E6A20" w:rsidP="007A6383">
      <w:pPr>
        <w:ind w:firstLine="210"/>
        <w:jc w:val="center"/>
        <w:textAlignment w:val="baseline"/>
        <w:rPr>
          <w:rFonts w:asciiTheme="minorEastAsia" w:hAnsiTheme="minorEastAsia" w:cs="ＭＳ Ｐゴシック"/>
          <w:kern w:val="0"/>
          <w:sz w:val="18"/>
        </w:rPr>
      </w:pPr>
      <w:r>
        <w:rPr>
          <w:noProof/>
        </w:rPr>
        <w:drawing>
          <wp:inline distT="0" distB="0" distL="0" distR="0" wp14:anchorId="3631A457" wp14:editId="33A20357">
            <wp:extent cx="4488055" cy="2743200"/>
            <wp:effectExtent l="0" t="0" r="8255" b="0"/>
            <wp:docPr id="418623983" name="図 418623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3"/>
                    <pic:cNvPicPr/>
                  </pic:nvPicPr>
                  <pic:blipFill>
                    <a:blip r:embed="rId16">
                      <a:extLst>
                        <a:ext uri="{28A0092B-C50C-407E-A947-70E740481C1C}">
                          <a14:useLocalDpi xmlns:a14="http://schemas.microsoft.com/office/drawing/2010/main" val="0"/>
                        </a:ext>
                      </a:extLst>
                    </a:blip>
                    <a:stretch>
                      <a:fillRect/>
                    </a:stretch>
                  </pic:blipFill>
                  <pic:spPr>
                    <a:xfrm>
                      <a:off x="0" y="0"/>
                      <a:ext cx="4488055" cy="2743200"/>
                    </a:xfrm>
                    <a:prstGeom prst="rect">
                      <a:avLst/>
                    </a:prstGeom>
                  </pic:spPr>
                </pic:pic>
              </a:graphicData>
            </a:graphic>
          </wp:inline>
        </w:drawing>
      </w:r>
    </w:p>
    <w:p w14:paraId="1F59B3BE" w14:textId="2718291F" w:rsidR="006E6A20" w:rsidRPr="0087744A" w:rsidRDefault="00CB5FCB" w:rsidP="007A6383">
      <w:pPr>
        <w:wordWrap w:val="0"/>
        <w:ind w:firstLine="180"/>
        <w:jc w:val="right"/>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出典</w:t>
      </w:r>
      <w:r w:rsidR="006E6A20">
        <w:rPr>
          <w:rFonts w:asciiTheme="minorEastAsia" w:hAnsiTheme="minorEastAsia" w:cs="ＭＳ Ｐゴシック" w:hint="eastAsia"/>
          <w:kern w:val="0"/>
          <w:sz w:val="18"/>
        </w:rPr>
        <w:t>：「淡路島総合観光戦略」</w:t>
      </w:r>
      <w:r w:rsidR="00173449">
        <w:rPr>
          <w:rFonts w:asciiTheme="minorEastAsia" w:hAnsiTheme="minorEastAsia" w:cs="ＭＳ Ｐゴシック" w:hint="eastAsia"/>
          <w:kern w:val="0"/>
          <w:sz w:val="18"/>
        </w:rPr>
        <w:t>より</w:t>
      </w:r>
    </w:p>
    <w:p w14:paraId="5105E2EC" w14:textId="6CAB7337" w:rsidR="005761E1" w:rsidRDefault="005761E1">
      <w:pPr>
        <w:ind w:firstLine="210"/>
        <w:rPr>
          <w:rFonts w:asciiTheme="minorEastAsia" w:hAnsiTheme="minorEastAsia" w:cs="ＭＳ Ｐゴシック"/>
          <w:kern w:val="0"/>
        </w:rPr>
      </w:pPr>
      <w:r>
        <w:rPr>
          <w:rFonts w:asciiTheme="minorEastAsia" w:hAnsiTheme="minorEastAsia" w:cs="ＭＳ Ｐゴシック"/>
          <w:kern w:val="0"/>
        </w:rPr>
        <w:br w:type="page"/>
      </w:r>
    </w:p>
    <w:p w14:paraId="5541B95A" w14:textId="0961BA95" w:rsidR="00273CF3" w:rsidRPr="00F42490" w:rsidRDefault="00904403" w:rsidP="00F42490">
      <w:pPr>
        <w:jc w:val="both"/>
        <w:textAlignment w:val="baseline"/>
        <w:rPr>
          <w:rFonts w:asciiTheme="minorEastAsia" w:hAnsiTheme="minorEastAsia" w:cs="ＭＳ Ｐゴシック"/>
          <w:kern w:val="0"/>
        </w:rPr>
      </w:pPr>
      <w:r w:rsidRPr="006F5925">
        <w:rPr>
          <w:rFonts w:hint="eastAsia"/>
        </w:rPr>
        <w:lastRenderedPageBreak/>
        <w:t>（</w:t>
      </w:r>
      <w:r>
        <w:rPr>
          <w:rFonts w:hint="eastAsia"/>
        </w:rPr>
        <w:t>３</w:t>
      </w:r>
      <w:r w:rsidRPr="006F5925">
        <w:rPr>
          <w:rFonts w:hint="eastAsia"/>
        </w:rPr>
        <w:t>）</w:t>
      </w:r>
      <w:r w:rsidR="00273CF3" w:rsidRPr="00F42490">
        <w:t>観光消費額について</w:t>
      </w:r>
      <w:r w:rsidR="00273CF3" w:rsidRPr="00F42490">
        <w:rPr>
          <w:rFonts w:asciiTheme="minorEastAsia" w:hAnsiTheme="minorEastAsia" w:cs="ＭＳ Ｐゴシック" w:hint="eastAsia"/>
          <w:kern w:val="0"/>
        </w:rPr>
        <w:t> </w:t>
      </w:r>
    </w:p>
    <w:p w14:paraId="76738DB3" w14:textId="464D96A1" w:rsidR="00B976FA" w:rsidRPr="00E41C01" w:rsidRDefault="00D1727D" w:rsidP="00F42490">
      <w:pPr>
        <w:ind w:leftChars="100" w:left="210" w:firstLineChars="100" w:firstLine="210"/>
        <w:jc w:val="both"/>
        <w:textAlignment w:val="baseline"/>
        <w:rPr>
          <w:rFonts w:asciiTheme="minorEastAsia" w:hAnsiTheme="minorEastAsia" w:cs="ＭＳ Ｐゴシック"/>
          <w:kern w:val="0"/>
          <w:sz w:val="18"/>
          <w:szCs w:val="18"/>
        </w:rPr>
      </w:pPr>
      <w:r w:rsidRPr="00E41C01">
        <w:rPr>
          <w:rFonts w:asciiTheme="minorEastAsia" w:hAnsiTheme="minorEastAsia" w:cs="ＭＳ Ｐゴシック" w:hint="eastAsia"/>
          <w:kern w:val="0"/>
        </w:rPr>
        <w:t>淡路島全体</w:t>
      </w:r>
      <w:r w:rsidR="0025767E" w:rsidRPr="00301403">
        <w:rPr>
          <w:rFonts w:asciiTheme="minorEastAsia" w:hAnsiTheme="minorEastAsia" w:cs="ＭＳ Ｐゴシック"/>
          <w:kern w:val="0"/>
        </w:rPr>
        <w:t>の</w:t>
      </w:r>
      <w:r w:rsidRPr="00301403">
        <w:rPr>
          <w:rFonts w:asciiTheme="minorEastAsia" w:hAnsiTheme="minorEastAsia" w:cs="ＭＳ Ｐゴシック" w:hint="eastAsia"/>
          <w:kern w:val="0"/>
        </w:rPr>
        <w:t>観</w:t>
      </w:r>
      <w:r w:rsidRPr="00E41C01">
        <w:rPr>
          <w:rFonts w:asciiTheme="minorEastAsia" w:hAnsiTheme="minorEastAsia" w:cs="ＭＳ Ｐゴシック" w:hint="eastAsia"/>
          <w:kern w:val="0"/>
        </w:rPr>
        <w:t>光消費額は、</w:t>
      </w:r>
      <w:r w:rsidR="00B847FE" w:rsidRPr="00E41C01">
        <w:rPr>
          <w:rFonts w:asciiTheme="minorEastAsia" w:hAnsiTheme="minorEastAsia" w:cs="ＭＳ Ｐゴシック" w:hint="eastAsia"/>
          <w:kern w:val="0"/>
        </w:rPr>
        <w:t>平成29年度は</w:t>
      </w:r>
      <w:r w:rsidR="00B847FE">
        <w:rPr>
          <w:rFonts w:asciiTheme="minorEastAsia" w:hAnsiTheme="minorEastAsia" w:cs="ＭＳ Ｐゴシック" w:hint="eastAsia"/>
          <w:kern w:val="0"/>
        </w:rPr>
        <w:t>、</w:t>
      </w:r>
      <w:r w:rsidRPr="00E41C01">
        <w:rPr>
          <w:rFonts w:asciiTheme="minorEastAsia" w:hAnsiTheme="minorEastAsia" w:cs="ＭＳ Ｐゴシック" w:hint="eastAsia"/>
          <w:kern w:val="0"/>
        </w:rPr>
        <w:t>平成2</w:t>
      </w:r>
      <w:r w:rsidR="00E178C2" w:rsidRPr="00E41C01">
        <w:rPr>
          <w:rFonts w:asciiTheme="minorEastAsia" w:hAnsiTheme="minorEastAsia" w:cs="ＭＳ Ｐゴシック" w:hint="eastAsia"/>
          <w:kern w:val="0"/>
        </w:rPr>
        <w:t>6</w:t>
      </w:r>
      <w:r w:rsidRPr="00E41C01">
        <w:rPr>
          <w:rFonts w:asciiTheme="minorEastAsia" w:hAnsiTheme="minorEastAsia" w:cs="ＭＳ Ｐゴシック" w:hint="eastAsia"/>
          <w:kern w:val="0"/>
        </w:rPr>
        <w:t>年度</w:t>
      </w:r>
      <w:r w:rsidR="00B847FE">
        <w:rPr>
          <w:rFonts w:asciiTheme="minorEastAsia" w:hAnsiTheme="minorEastAsia" w:cs="ＭＳ Ｐゴシック" w:hint="eastAsia"/>
          <w:kern w:val="0"/>
        </w:rPr>
        <w:t>と比較して</w:t>
      </w:r>
      <w:r w:rsidRPr="00E41C01">
        <w:rPr>
          <w:rFonts w:asciiTheme="minorEastAsia" w:hAnsiTheme="minorEastAsia" w:cs="ＭＳ Ｐゴシック" w:hint="eastAsia"/>
          <w:kern w:val="0"/>
        </w:rPr>
        <w:t>115％の伸び率であったが、平成30年度は観光客の減少に伴い、</w:t>
      </w:r>
      <w:r w:rsidR="000806DE">
        <w:rPr>
          <w:rFonts w:asciiTheme="minorEastAsia" w:hAnsiTheme="minorEastAsia" w:cs="ＭＳ Ｐゴシック"/>
          <w:kern w:val="0"/>
        </w:rPr>
        <w:t>落ち込んでいる</w:t>
      </w:r>
      <w:r w:rsidRPr="00E41C01">
        <w:rPr>
          <w:rFonts w:asciiTheme="minorEastAsia" w:hAnsiTheme="minorEastAsia" w:cs="ＭＳ Ｐゴシック" w:hint="eastAsia"/>
          <w:kern w:val="0"/>
        </w:rPr>
        <w:t>。 </w:t>
      </w:r>
    </w:p>
    <w:p w14:paraId="28E4A856" w14:textId="66C9E7F9" w:rsidR="00597174" w:rsidRDefault="00D1727D" w:rsidP="00F42490">
      <w:pPr>
        <w:ind w:leftChars="100" w:left="210" w:firstLineChars="100" w:firstLine="202"/>
        <w:jc w:val="both"/>
        <w:textAlignment w:val="baseline"/>
        <w:rPr>
          <w:rFonts w:asciiTheme="minorEastAsia" w:hAnsiTheme="minorEastAsia" w:cs="ＭＳ Ｐゴシック"/>
          <w:spacing w:val="-4"/>
          <w:kern w:val="0"/>
          <w:sz w:val="18"/>
          <w:szCs w:val="18"/>
        </w:rPr>
      </w:pPr>
      <w:r w:rsidRPr="00F42490">
        <w:rPr>
          <w:rFonts w:asciiTheme="minorEastAsia" w:hAnsiTheme="minorEastAsia" w:cs="ＭＳ Ｐゴシック" w:hint="eastAsia"/>
          <w:spacing w:val="-4"/>
          <w:kern w:val="0"/>
        </w:rPr>
        <w:t>特に</w:t>
      </w:r>
      <w:r w:rsidR="00DB763D" w:rsidRPr="00F42490">
        <w:rPr>
          <w:rFonts w:asciiTheme="minorEastAsia" w:hAnsiTheme="minorEastAsia" w:cs="ＭＳ Ｐゴシック" w:hint="eastAsia"/>
          <w:spacing w:val="-4"/>
          <w:kern w:val="0"/>
        </w:rPr>
        <w:t>、</w:t>
      </w:r>
      <w:r w:rsidRPr="00F42490">
        <w:rPr>
          <w:rFonts w:asciiTheme="minorEastAsia" w:hAnsiTheme="minorEastAsia" w:cs="ＭＳ Ｐゴシック" w:hint="eastAsia"/>
          <w:spacing w:val="-4"/>
          <w:kern w:val="0"/>
        </w:rPr>
        <w:t>洲本市は宿泊による消費が多く、平成</w:t>
      </w:r>
      <w:r w:rsidRPr="00F42490">
        <w:rPr>
          <w:rFonts w:asciiTheme="minorEastAsia" w:hAnsiTheme="minorEastAsia" w:cs="ＭＳ Ｐゴシック"/>
          <w:spacing w:val="-4"/>
          <w:kern w:val="0"/>
        </w:rPr>
        <w:t>29年度は126％と他の市より伸び率が高くなって</w:t>
      </w:r>
      <w:r w:rsidR="00B976FA" w:rsidRPr="00F42490">
        <w:rPr>
          <w:rFonts w:asciiTheme="minorEastAsia" w:hAnsiTheme="minorEastAsia" w:cs="ＭＳ Ｐゴシック"/>
          <w:spacing w:val="-4"/>
          <w:kern w:val="0"/>
        </w:rPr>
        <w:t>いる。</w:t>
      </w:r>
    </w:p>
    <w:p w14:paraId="2D787BAC" w14:textId="6918EE5D" w:rsidR="00D1727D" w:rsidRPr="00E41C01" w:rsidRDefault="00D1727D" w:rsidP="00F42490">
      <w:pPr>
        <w:ind w:leftChars="100" w:left="210" w:firstLineChars="100" w:firstLine="210"/>
        <w:jc w:val="both"/>
        <w:textAlignment w:val="baseline"/>
        <w:rPr>
          <w:rFonts w:asciiTheme="minorEastAsia" w:hAnsiTheme="minorEastAsia" w:cs="ＭＳ Ｐゴシック"/>
          <w:kern w:val="0"/>
        </w:rPr>
      </w:pPr>
      <w:r w:rsidRPr="00E41C01">
        <w:rPr>
          <w:rFonts w:asciiTheme="minorEastAsia" w:hAnsiTheme="minorEastAsia" w:cs="ＭＳ Ｐゴシック" w:hint="eastAsia"/>
          <w:kern w:val="0"/>
        </w:rPr>
        <w:t>また、観光客1人あたりの消費額で見た場合、平成26年</w:t>
      </w:r>
      <w:r w:rsidR="00D6195C">
        <w:rPr>
          <w:rFonts w:asciiTheme="minorEastAsia" w:hAnsiTheme="minorEastAsia" w:cs="ＭＳ Ｐゴシック" w:hint="eastAsia"/>
          <w:kern w:val="0"/>
        </w:rPr>
        <w:t>度</w:t>
      </w:r>
      <w:r w:rsidRPr="00E41C01">
        <w:rPr>
          <w:rFonts w:asciiTheme="minorEastAsia" w:hAnsiTheme="minorEastAsia" w:cs="ＭＳ Ｐゴシック" w:hint="eastAsia"/>
          <w:kern w:val="0"/>
        </w:rPr>
        <w:t>は4,856円、平成27年</w:t>
      </w:r>
      <w:r w:rsidR="00D6195C">
        <w:rPr>
          <w:rFonts w:asciiTheme="minorEastAsia" w:hAnsiTheme="minorEastAsia" w:cs="ＭＳ Ｐゴシック" w:hint="eastAsia"/>
          <w:kern w:val="0"/>
        </w:rPr>
        <w:t>度</w:t>
      </w:r>
      <w:r w:rsidRPr="00E41C01">
        <w:rPr>
          <w:rFonts w:asciiTheme="minorEastAsia" w:hAnsiTheme="minorEastAsia" w:cs="ＭＳ Ｐゴシック" w:hint="eastAsia"/>
          <w:kern w:val="0"/>
        </w:rPr>
        <w:t>は5,064円、平成28年</w:t>
      </w:r>
      <w:r w:rsidR="00D6195C">
        <w:rPr>
          <w:rFonts w:asciiTheme="minorEastAsia" w:hAnsiTheme="minorEastAsia" w:cs="ＭＳ Ｐゴシック" w:hint="eastAsia"/>
          <w:kern w:val="0"/>
        </w:rPr>
        <w:t>度</w:t>
      </w:r>
      <w:r w:rsidRPr="00E41C01">
        <w:rPr>
          <w:rFonts w:asciiTheme="minorEastAsia" w:hAnsiTheme="minorEastAsia" w:cs="ＭＳ Ｐゴシック" w:hint="eastAsia"/>
          <w:kern w:val="0"/>
        </w:rPr>
        <w:t>は5,352円、平成29年</w:t>
      </w:r>
      <w:r w:rsidR="00D6195C">
        <w:rPr>
          <w:rFonts w:asciiTheme="minorEastAsia" w:hAnsiTheme="minorEastAsia" w:cs="ＭＳ Ｐゴシック" w:hint="eastAsia"/>
          <w:kern w:val="0"/>
        </w:rPr>
        <w:t>度</w:t>
      </w:r>
      <w:r w:rsidRPr="00E41C01">
        <w:rPr>
          <w:rFonts w:asciiTheme="minorEastAsia" w:hAnsiTheme="minorEastAsia" w:cs="ＭＳ Ｐゴシック" w:hint="eastAsia"/>
          <w:kern w:val="0"/>
        </w:rPr>
        <w:t>は5,469円、平成30年</w:t>
      </w:r>
      <w:r w:rsidR="00D6195C">
        <w:rPr>
          <w:rFonts w:asciiTheme="minorEastAsia" w:hAnsiTheme="minorEastAsia" w:cs="ＭＳ Ｐゴシック" w:hint="eastAsia"/>
          <w:kern w:val="0"/>
        </w:rPr>
        <w:t>度</w:t>
      </w:r>
      <w:r w:rsidRPr="00E41C01">
        <w:rPr>
          <w:rFonts w:asciiTheme="minorEastAsia" w:hAnsiTheme="minorEastAsia" w:cs="ＭＳ Ｐゴシック" w:hint="eastAsia"/>
          <w:kern w:val="0"/>
        </w:rPr>
        <w:t>は5,356円と近年増加傾向</w:t>
      </w:r>
      <w:r w:rsidR="00172B08">
        <w:rPr>
          <w:rFonts w:asciiTheme="minorEastAsia" w:hAnsiTheme="minorEastAsia" w:cs="ＭＳ Ｐゴシック"/>
          <w:kern w:val="0"/>
        </w:rPr>
        <w:t>に</w:t>
      </w:r>
      <w:r w:rsidRPr="00E41C01">
        <w:rPr>
          <w:rFonts w:asciiTheme="minorEastAsia" w:hAnsiTheme="minorEastAsia" w:cs="ＭＳ Ｐゴシック" w:hint="eastAsia"/>
          <w:kern w:val="0"/>
        </w:rPr>
        <w:t>ある。 </w:t>
      </w:r>
    </w:p>
    <w:p w14:paraId="65C323A6" w14:textId="6DFA8E2E" w:rsidR="00B04EF5" w:rsidRPr="00D1727D" w:rsidRDefault="00B04EF5" w:rsidP="00B04EF5">
      <w:pPr>
        <w:ind w:firstLine="180"/>
        <w:rPr>
          <w:rFonts w:asciiTheme="minorEastAsia" w:hAnsiTheme="minorEastAsia" w:cs="ＭＳ Ｐゴシック"/>
          <w:kern w:val="0"/>
          <w:sz w:val="18"/>
          <w:szCs w:val="18"/>
        </w:rPr>
      </w:pPr>
    </w:p>
    <w:p w14:paraId="37CC90D1" w14:textId="082A2269" w:rsidR="00273CF3" w:rsidRPr="00B04EF5" w:rsidRDefault="00DA1C25" w:rsidP="007A6383">
      <w:pPr>
        <w:ind w:firstLine="180"/>
        <w:jc w:val="center"/>
        <w:rPr>
          <w:rFonts w:asciiTheme="minorEastAsia" w:hAnsiTheme="minorEastAsia" w:cs="ＭＳ Ｐゴシック"/>
          <w:kern w:val="0"/>
          <w:sz w:val="18"/>
          <w:szCs w:val="18"/>
        </w:rPr>
      </w:pPr>
      <w:r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sidR="00173449">
        <w:rPr>
          <w:rFonts w:asciiTheme="minorEastAsia" w:hAnsiTheme="minorEastAsia" w:cs="ＭＳ Ｐゴシック" w:hint="eastAsia"/>
          <w:kern w:val="0"/>
          <w:sz w:val="18"/>
        </w:rPr>
        <w:t>5</w:t>
      </w:r>
      <w:r w:rsidR="00E6438C">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淡路島全体の観光消費額 </w:t>
      </w:r>
    </w:p>
    <w:p w14:paraId="49F46CCA" w14:textId="3445E337" w:rsidR="00173449" w:rsidRDefault="022CC7A5" w:rsidP="00173449">
      <w:pPr>
        <w:ind w:firstLine="210"/>
        <w:jc w:val="center"/>
        <w:textAlignment w:val="baseline"/>
        <w:rPr>
          <w:rFonts w:asciiTheme="minorEastAsia" w:hAnsiTheme="minorEastAsia" w:cs="ＭＳ Ｐゴシック"/>
          <w:kern w:val="0"/>
        </w:rPr>
      </w:pPr>
      <w:r>
        <w:rPr>
          <w:noProof/>
        </w:rPr>
        <w:drawing>
          <wp:inline distT="0" distB="0" distL="0" distR="0" wp14:anchorId="3C53DBF3" wp14:editId="65125BD5">
            <wp:extent cx="3993480" cy="2391105"/>
            <wp:effectExtent l="0" t="0" r="7620" b="0"/>
            <wp:docPr id="1459995940" name="図 145999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40"/>
                    <pic:cNvPicPr/>
                  </pic:nvPicPr>
                  <pic:blipFill>
                    <a:blip r:embed="rId17">
                      <a:extLst>
                        <a:ext uri="{28A0092B-C50C-407E-A947-70E740481C1C}">
                          <a14:useLocalDpi xmlns:a14="http://schemas.microsoft.com/office/drawing/2010/main" val="0"/>
                        </a:ext>
                      </a:extLst>
                    </a:blip>
                    <a:stretch>
                      <a:fillRect/>
                    </a:stretch>
                  </pic:blipFill>
                  <pic:spPr>
                    <a:xfrm>
                      <a:off x="0" y="0"/>
                      <a:ext cx="3993480" cy="2391105"/>
                    </a:xfrm>
                    <a:prstGeom prst="rect">
                      <a:avLst/>
                    </a:prstGeom>
                  </pic:spPr>
                </pic:pic>
              </a:graphicData>
            </a:graphic>
          </wp:inline>
        </w:drawing>
      </w:r>
    </w:p>
    <w:p w14:paraId="5F470E21" w14:textId="78941029" w:rsidR="00030FE6" w:rsidRPr="00173449" w:rsidRDefault="00CB5FCB" w:rsidP="00173449">
      <w:pPr>
        <w:ind w:firstLine="180"/>
        <w:jc w:val="right"/>
        <w:textAlignment w:val="baseline"/>
        <w:rPr>
          <w:rFonts w:asciiTheme="minorEastAsia" w:hAnsiTheme="minorEastAsia" w:cs="ＭＳ Ｐゴシック"/>
          <w:kern w:val="0"/>
        </w:rPr>
      </w:pPr>
      <w:r>
        <w:rPr>
          <w:rFonts w:asciiTheme="minorEastAsia" w:hAnsiTheme="minorEastAsia" w:cs="ＭＳ Ｐゴシック" w:hint="eastAsia"/>
          <w:kern w:val="0"/>
          <w:sz w:val="18"/>
          <w:szCs w:val="18"/>
        </w:rPr>
        <w:t>出典</w:t>
      </w:r>
      <w:r w:rsidR="00030FE6" w:rsidRPr="002738BB">
        <w:rPr>
          <w:rFonts w:asciiTheme="minorEastAsia" w:hAnsiTheme="minorEastAsia" w:cs="ＭＳ Ｐゴシック" w:hint="eastAsia"/>
          <w:kern w:val="0"/>
          <w:sz w:val="18"/>
          <w:szCs w:val="18"/>
        </w:rPr>
        <w:t>：</w:t>
      </w:r>
      <w:r w:rsidR="00173449">
        <w:rPr>
          <w:rFonts w:asciiTheme="minorEastAsia" w:hAnsiTheme="minorEastAsia" w:cs="ＭＳ Ｐゴシック" w:hint="eastAsia"/>
          <w:kern w:val="0"/>
          <w:sz w:val="18"/>
          <w:szCs w:val="18"/>
        </w:rPr>
        <w:t>「</w:t>
      </w:r>
      <w:r w:rsidR="00A04239" w:rsidRPr="002738BB">
        <w:rPr>
          <w:rFonts w:asciiTheme="minorEastAsia" w:hAnsiTheme="minorEastAsia" w:cs="ＭＳ Ｐゴシック" w:hint="eastAsia"/>
          <w:kern w:val="0"/>
          <w:sz w:val="18"/>
        </w:rPr>
        <w:t>兵庫県観光客動態調査報告書</w:t>
      </w:r>
      <w:r w:rsidR="00173449">
        <w:rPr>
          <w:rFonts w:asciiTheme="minorEastAsia" w:hAnsiTheme="minorEastAsia" w:cs="ＭＳ Ｐゴシック" w:hint="eastAsia"/>
          <w:kern w:val="0"/>
          <w:sz w:val="18"/>
        </w:rPr>
        <w:t>」</w:t>
      </w:r>
      <w:r w:rsidR="00A04239" w:rsidRPr="002738BB">
        <w:rPr>
          <w:rFonts w:asciiTheme="minorEastAsia" w:hAnsiTheme="minorEastAsia" w:cs="ＭＳ Ｐゴシック" w:hint="eastAsia"/>
          <w:kern w:val="0"/>
          <w:sz w:val="18"/>
        </w:rPr>
        <w:t>よりパソナ作成</w:t>
      </w:r>
    </w:p>
    <w:p w14:paraId="3323DA3E" w14:textId="23721317" w:rsidR="00502332" w:rsidRPr="007A6383" w:rsidRDefault="00502332" w:rsidP="00502332">
      <w:pPr>
        <w:ind w:right="360" w:firstLineChars="2100" w:firstLine="3780"/>
        <w:jc w:val="right"/>
        <w:textAlignment w:val="baseline"/>
        <w:rPr>
          <w:rFonts w:asciiTheme="minorEastAsia" w:hAnsiTheme="minorEastAsia" w:cs="ＭＳ Ｐゴシック"/>
          <w:kern w:val="0"/>
          <w:sz w:val="18"/>
          <w:szCs w:val="18"/>
        </w:rPr>
      </w:pPr>
    </w:p>
    <w:p w14:paraId="52F1DD82" w14:textId="3CD088FA" w:rsidR="00273CF3" w:rsidRPr="00030FE6" w:rsidRDefault="00DA1C25" w:rsidP="007A6383">
      <w:pPr>
        <w:ind w:firstLine="180"/>
        <w:jc w:val="center"/>
        <w:textAlignment w:val="baseline"/>
        <w:rPr>
          <w:rFonts w:asciiTheme="minorEastAsia" w:hAnsiTheme="minorEastAsia" w:cs="ＭＳ Ｐゴシック"/>
          <w:kern w:val="0"/>
          <w:sz w:val="14"/>
          <w:szCs w:val="18"/>
        </w:rPr>
      </w:pPr>
      <w:r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sidR="00173449">
        <w:rPr>
          <w:rFonts w:asciiTheme="minorEastAsia" w:hAnsiTheme="minorEastAsia" w:cs="ＭＳ Ｐゴシック" w:hint="eastAsia"/>
          <w:kern w:val="0"/>
          <w:sz w:val="18"/>
        </w:rPr>
        <w:t>6</w:t>
      </w:r>
      <w:r w:rsidR="00E6438C">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淡路市の観光消費額</w:t>
      </w:r>
    </w:p>
    <w:p w14:paraId="0400A77E" w14:textId="0B7A8F0D" w:rsidR="00502332" w:rsidRDefault="668D2272" w:rsidP="007A6383">
      <w:pPr>
        <w:ind w:left="3675" w:hangingChars="1750" w:hanging="3675"/>
        <w:jc w:val="center"/>
        <w:textAlignment w:val="baseline"/>
        <w:rPr>
          <w:rFonts w:asciiTheme="minorEastAsia" w:hAnsiTheme="minorEastAsia" w:cs="ＭＳ Ｐゴシック"/>
          <w:kern w:val="0"/>
        </w:rPr>
      </w:pPr>
      <w:r>
        <w:rPr>
          <w:noProof/>
        </w:rPr>
        <w:drawing>
          <wp:inline distT="0" distB="0" distL="0" distR="0" wp14:anchorId="7C8C3F62" wp14:editId="3F24A675">
            <wp:extent cx="3994030" cy="2264332"/>
            <wp:effectExtent l="0" t="0" r="6985" b="3175"/>
            <wp:docPr id="13" name="図 13" descr="C:\Users\dmiura\AppData\Local\Microsoft\Windows\INetCache\Content.MSO\8294470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pic:nvPicPr>
                  <pic:blipFill>
                    <a:blip r:embed="rId18">
                      <a:extLst>
                        <a:ext uri="{28A0092B-C50C-407E-A947-70E740481C1C}">
                          <a14:useLocalDpi xmlns:a14="http://schemas.microsoft.com/office/drawing/2010/main" val="0"/>
                        </a:ext>
                      </a:extLst>
                    </a:blip>
                    <a:stretch>
                      <a:fillRect/>
                    </a:stretch>
                  </pic:blipFill>
                  <pic:spPr>
                    <a:xfrm>
                      <a:off x="0" y="0"/>
                      <a:ext cx="3994030" cy="2264332"/>
                    </a:xfrm>
                    <a:prstGeom prst="rect">
                      <a:avLst/>
                    </a:prstGeom>
                  </pic:spPr>
                </pic:pic>
              </a:graphicData>
            </a:graphic>
          </wp:inline>
        </w:drawing>
      </w:r>
    </w:p>
    <w:p w14:paraId="0CF5F278" w14:textId="7371E1D6" w:rsidR="007F6787" w:rsidRDefault="00CB5FCB" w:rsidP="00173449">
      <w:pPr>
        <w:ind w:left="3150" w:hangingChars="1750" w:hanging="3150"/>
        <w:jc w:val="right"/>
        <w:textAlignment w:val="baseline"/>
        <w:rPr>
          <w:rFonts w:asciiTheme="minorEastAsia" w:hAnsiTheme="minorEastAsia" w:cs="ＭＳ Ｐゴシック"/>
          <w:kern w:val="0"/>
          <w:sz w:val="18"/>
          <w:szCs w:val="18"/>
        </w:rPr>
      </w:pPr>
      <w:r>
        <w:rPr>
          <w:rFonts w:asciiTheme="minorEastAsia" w:hAnsiTheme="minorEastAsia" w:cs="ＭＳ Ｐゴシック" w:hint="eastAsia"/>
          <w:kern w:val="0"/>
          <w:sz w:val="18"/>
          <w:szCs w:val="18"/>
        </w:rPr>
        <w:t>出典</w:t>
      </w:r>
      <w:r w:rsidR="00DA1C25" w:rsidRPr="6B010F9B">
        <w:rPr>
          <w:rFonts w:asciiTheme="minorEastAsia" w:hAnsiTheme="minorEastAsia" w:cs="ＭＳ Ｐゴシック" w:hint="eastAsia"/>
          <w:kern w:val="0"/>
          <w:sz w:val="18"/>
          <w:szCs w:val="18"/>
        </w:rPr>
        <w:t>：</w:t>
      </w:r>
      <w:r w:rsidR="00173449">
        <w:rPr>
          <w:rFonts w:asciiTheme="minorEastAsia" w:hAnsiTheme="minorEastAsia" w:cs="ＭＳ Ｐゴシック" w:hint="eastAsia"/>
          <w:kern w:val="0"/>
          <w:sz w:val="18"/>
          <w:szCs w:val="18"/>
        </w:rPr>
        <w:t>「</w:t>
      </w:r>
      <w:r w:rsidR="00A04239" w:rsidRPr="6B010F9B">
        <w:rPr>
          <w:rFonts w:asciiTheme="minorEastAsia" w:hAnsiTheme="minorEastAsia" w:cs="ＭＳ Ｐゴシック" w:hint="eastAsia"/>
          <w:kern w:val="0"/>
          <w:sz w:val="18"/>
          <w:szCs w:val="18"/>
        </w:rPr>
        <w:t>兵庫県観光客動態調査報告書</w:t>
      </w:r>
      <w:r w:rsidR="00173449">
        <w:rPr>
          <w:rFonts w:asciiTheme="minorEastAsia" w:hAnsiTheme="minorEastAsia" w:cs="ＭＳ Ｐゴシック" w:hint="eastAsia"/>
          <w:kern w:val="0"/>
          <w:sz w:val="18"/>
          <w:szCs w:val="18"/>
        </w:rPr>
        <w:t>」</w:t>
      </w:r>
      <w:r w:rsidR="00A04239" w:rsidRPr="6B010F9B">
        <w:rPr>
          <w:rFonts w:asciiTheme="minorEastAsia" w:hAnsiTheme="minorEastAsia" w:cs="ＭＳ Ｐゴシック" w:hint="eastAsia"/>
          <w:kern w:val="0"/>
          <w:sz w:val="18"/>
          <w:szCs w:val="18"/>
        </w:rPr>
        <w:t>よりパソナ作成</w:t>
      </w:r>
    </w:p>
    <w:p w14:paraId="2A14FF1E" w14:textId="7A556F0C" w:rsidR="007F6787" w:rsidRDefault="007F6787">
      <w:pPr>
        <w:ind w:firstLine="180"/>
        <w:rPr>
          <w:rFonts w:asciiTheme="minorEastAsia" w:hAnsiTheme="minorEastAsia" w:cs="ＭＳ Ｐゴシック"/>
          <w:kern w:val="0"/>
          <w:sz w:val="18"/>
          <w:szCs w:val="18"/>
        </w:rPr>
      </w:pPr>
      <w:r>
        <w:rPr>
          <w:rFonts w:asciiTheme="minorEastAsia" w:hAnsiTheme="minorEastAsia" w:cs="ＭＳ Ｐゴシック"/>
          <w:kern w:val="0"/>
          <w:sz w:val="18"/>
          <w:szCs w:val="18"/>
        </w:rPr>
        <w:br w:type="page"/>
      </w:r>
    </w:p>
    <w:p w14:paraId="56CF01B0" w14:textId="7783D313" w:rsidR="00273CF3" w:rsidRPr="00030FE6" w:rsidRDefault="00DA1C25" w:rsidP="007A6383">
      <w:pPr>
        <w:ind w:firstLine="180"/>
        <w:jc w:val="center"/>
        <w:textAlignment w:val="baseline"/>
        <w:rPr>
          <w:rFonts w:asciiTheme="minorEastAsia" w:hAnsiTheme="minorEastAsia" w:cs="ＭＳ Ｐゴシック"/>
          <w:kern w:val="0"/>
          <w:sz w:val="14"/>
          <w:szCs w:val="18"/>
        </w:rPr>
      </w:pPr>
      <w:r w:rsidRPr="00030FE6">
        <w:rPr>
          <w:rFonts w:asciiTheme="minorEastAsia" w:hAnsiTheme="minorEastAsia" w:cs="ＭＳ Ｐゴシック" w:hint="eastAsia"/>
          <w:kern w:val="0"/>
          <w:sz w:val="18"/>
        </w:rPr>
        <w:lastRenderedPageBreak/>
        <w:t>【</w:t>
      </w:r>
      <w:r w:rsidR="00273CF3" w:rsidRPr="00030FE6">
        <w:rPr>
          <w:rFonts w:asciiTheme="minorEastAsia" w:hAnsiTheme="minorEastAsia" w:cs="ＭＳ Ｐゴシック" w:hint="eastAsia"/>
          <w:kern w:val="0"/>
          <w:sz w:val="18"/>
        </w:rPr>
        <w:t>図表</w:t>
      </w:r>
      <w:r w:rsidR="00BD2CD9">
        <w:rPr>
          <w:rFonts w:asciiTheme="minorEastAsia" w:hAnsiTheme="minorEastAsia" w:cs="ＭＳ Ｐゴシック" w:hint="eastAsia"/>
          <w:kern w:val="0"/>
          <w:sz w:val="18"/>
        </w:rPr>
        <w:t>7</w:t>
      </w:r>
      <w:r w:rsidR="00E6438C">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洲本市の観光消費額</w:t>
      </w:r>
    </w:p>
    <w:p w14:paraId="5E80A90F" w14:textId="24DBE29F" w:rsidR="00273CF3" w:rsidRPr="00030FE6" w:rsidRDefault="007B0D75" w:rsidP="007A6383">
      <w:pPr>
        <w:ind w:firstLine="210"/>
        <w:jc w:val="center"/>
        <w:textAlignment w:val="baseline"/>
        <w:rPr>
          <w:rFonts w:asciiTheme="minorEastAsia" w:hAnsiTheme="minorEastAsia" w:cs="ＭＳ Ｐゴシック"/>
          <w:kern w:val="0"/>
          <w:sz w:val="18"/>
          <w:szCs w:val="18"/>
        </w:rPr>
      </w:pPr>
      <w:r>
        <w:rPr>
          <w:noProof/>
        </w:rPr>
        <w:drawing>
          <wp:inline distT="0" distB="0" distL="0" distR="0" wp14:anchorId="4AA340EE" wp14:editId="0F03BCC5">
            <wp:extent cx="4267080" cy="2423904"/>
            <wp:effectExtent l="0" t="0" r="635" b="0"/>
            <wp:docPr id="1459995945" name="図 14599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45"/>
                    <pic:cNvPicPr/>
                  </pic:nvPicPr>
                  <pic:blipFill>
                    <a:blip r:embed="rId19">
                      <a:extLst>
                        <a:ext uri="{28A0092B-C50C-407E-A947-70E740481C1C}">
                          <a14:useLocalDpi xmlns:a14="http://schemas.microsoft.com/office/drawing/2010/main" val="0"/>
                        </a:ext>
                      </a:extLst>
                    </a:blip>
                    <a:stretch>
                      <a:fillRect/>
                    </a:stretch>
                  </pic:blipFill>
                  <pic:spPr>
                    <a:xfrm>
                      <a:off x="0" y="0"/>
                      <a:ext cx="4267080" cy="2423904"/>
                    </a:xfrm>
                    <a:prstGeom prst="rect">
                      <a:avLst/>
                    </a:prstGeom>
                  </pic:spPr>
                </pic:pic>
              </a:graphicData>
            </a:graphic>
          </wp:inline>
        </w:drawing>
      </w:r>
    </w:p>
    <w:p w14:paraId="2A4FC2B1" w14:textId="5C6A5B2D" w:rsidR="00173449" w:rsidRDefault="00173449" w:rsidP="00173449">
      <w:pPr>
        <w:ind w:firstLine="180"/>
        <w:jc w:val="right"/>
        <w:textAlignment w:val="baseline"/>
        <w:rPr>
          <w:rFonts w:asciiTheme="minorEastAsia" w:hAnsiTheme="minorEastAsia" w:cs="ＭＳ Ｐゴシック"/>
          <w:kern w:val="0"/>
          <w:sz w:val="18"/>
          <w:szCs w:val="18"/>
        </w:rPr>
      </w:pPr>
      <w:r>
        <w:rPr>
          <w:rFonts w:asciiTheme="minorEastAsia" w:hAnsiTheme="minorEastAsia" w:cs="ＭＳ Ｐゴシック" w:hint="eastAsia"/>
          <w:kern w:val="0"/>
          <w:sz w:val="18"/>
          <w:szCs w:val="18"/>
        </w:rPr>
        <w:t xml:space="preserve">　　</w:t>
      </w:r>
      <w:r w:rsidR="00CB5FCB">
        <w:rPr>
          <w:rFonts w:asciiTheme="minorEastAsia" w:hAnsiTheme="minorEastAsia" w:cs="ＭＳ Ｐゴシック" w:hint="eastAsia"/>
          <w:kern w:val="0"/>
          <w:sz w:val="18"/>
          <w:szCs w:val="18"/>
        </w:rPr>
        <w:t>出典</w:t>
      </w:r>
      <w:r w:rsidR="00DA1C25" w:rsidRPr="5BDB6EB0">
        <w:rPr>
          <w:rFonts w:asciiTheme="minorEastAsia" w:hAnsiTheme="minorEastAsia" w:cs="ＭＳ Ｐゴシック" w:hint="eastAsia"/>
          <w:kern w:val="0"/>
          <w:sz w:val="18"/>
          <w:szCs w:val="18"/>
        </w:rPr>
        <w:t>：</w:t>
      </w:r>
      <w:r w:rsidR="00C678C7">
        <w:rPr>
          <w:rFonts w:asciiTheme="minorEastAsia" w:hAnsiTheme="minorEastAsia" w:cs="ＭＳ Ｐゴシック" w:hint="eastAsia"/>
          <w:kern w:val="0"/>
          <w:sz w:val="18"/>
          <w:szCs w:val="18"/>
        </w:rPr>
        <w:t>「</w:t>
      </w:r>
      <w:r w:rsidR="00A04239" w:rsidRPr="5BDB6EB0">
        <w:rPr>
          <w:rFonts w:asciiTheme="minorEastAsia" w:hAnsiTheme="minorEastAsia" w:cs="ＭＳ Ｐゴシック" w:hint="eastAsia"/>
          <w:kern w:val="0"/>
          <w:sz w:val="18"/>
          <w:szCs w:val="18"/>
        </w:rPr>
        <w:t>兵庫県観光客動態調報告書</w:t>
      </w:r>
      <w:r w:rsidR="00C678C7">
        <w:rPr>
          <w:rFonts w:asciiTheme="minorEastAsia" w:hAnsiTheme="minorEastAsia" w:cs="ＭＳ Ｐゴシック" w:hint="eastAsia"/>
          <w:kern w:val="0"/>
          <w:sz w:val="18"/>
          <w:szCs w:val="18"/>
        </w:rPr>
        <w:t>」</w:t>
      </w:r>
      <w:r w:rsidR="00A04239" w:rsidRPr="5BDB6EB0">
        <w:rPr>
          <w:rFonts w:asciiTheme="minorEastAsia" w:hAnsiTheme="minorEastAsia" w:cs="ＭＳ Ｐゴシック" w:hint="eastAsia"/>
          <w:kern w:val="0"/>
          <w:sz w:val="18"/>
          <w:szCs w:val="18"/>
        </w:rPr>
        <w:t>よりパソナ作成</w:t>
      </w:r>
    </w:p>
    <w:p w14:paraId="134A3B61" w14:textId="77777777" w:rsidR="00BD2CD9" w:rsidRDefault="00BD2CD9" w:rsidP="00173449">
      <w:pPr>
        <w:ind w:firstLine="180"/>
        <w:jc w:val="right"/>
        <w:textAlignment w:val="baseline"/>
        <w:rPr>
          <w:rFonts w:asciiTheme="minorEastAsia" w:hAnsiTheme="minorEastAsia" w:cs="ＭＳ Ｐゴシック"/>
          <w:kern w:val="0"/>
          <w:sz w:val="18"/>
          <w:szCs w:val="18"/>
        </w:rPr>
      </w:pPr>
    </w:p>
    <w:p w14:paraId="3AF4CE2F" w14:textId="2C11D83C" w:rsidR="00BD2CD9" w:rsidRDefault="00BD2CD9" w:rsidP="00BD2CD9">
      <w:pPr>
        <w:ind w:right="1080" w:firstLine="180"/>
        <w:jc w:val="center"/>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 xml:space="preserve">　　　　　　　　　</w:t>
      </w:r>
      <w:r w:rsidR="00DA1C25"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Pr>
          <w:rFonts w:asciiTheme="minorEastAsia" w:hAnsiTheme="minorEastAsia" w:cs="ＭＳ Ｐゴシック"/>
          <w:kern w:val="0"/>
          <w:sz w:val="18"/>
        </w:rPr>
        <w:t>8</w:t>
      </w:r>
      <w:r w:rsidR="00AF54EF">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南あわじ市の観光消費額</w:t>
      </w:r>
      <w:r>
        <w:rPr>
          <w:noProof/>
        </w:rPr>
        <w:drawing>
          <wp:anchor distT="0" distB="0" distL="114300" distR="114300" simplePos="0" relativeHeight="251660292" behindDoc="1" locked="0" layoutInCell="1" allowOverlap="1" wp14:anchorId="66047429" wp14:editId="5E254A90">
            <wp:simplePos x="0" y="0"/>
            <wp:positionH relativeFrom="margin">
              <wp:align>center</wp:align>
            </wp:positionH>
            <wp:positionV relativeFrom="paragraph">
              <wp:posOffset>227965</wp:posOffset>
            </wp:positionV>
            <wp:extent cx="4266565" cy="2423795"/>
            <wp:effectExtent l="0" t="0" r="635" b="0"/>
            <wp:wrapThrough wrapText="bothSides">
              <wp:wrapPolygon edited="0">
                <wp:start x="0" y="0"/>
                <wp:lineTo x="0" y="21391"/>
                <wp:lineTo x="21507" y="21391"/>
                <wp:lineTo x="21507" y="0"/>
                <wp:lineTo x="0" y="0"/>
              </wp:wrapPolygon>
            </wp:wrapThrough>
            <wp:docPr id="1459995946" name="図 145999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46"/>
                    <pic:cNvPicPr/>
                  </pic:nvPicPr>
                  <pic:blipFill>
                    <a:blip r:embed="rId20">
                      <a:extLst>
                        <a:ext uri="{28A0092B-C50C-407E-A947-70E740481C1C}">
                          <a14:useLocalDpi xmlns:a14="http://schemas.microsoft.com/office/drawing/2010/main" val="0"/>
                        </a:ext>
                      </a:extLst>
                    </a:blip>
                    <a:stretch>
                      <a:fillRect/>
                    </a:stretch>
                  </pic:blipFill>
                  <pic:spPr>
                    <a:xfrm>
                      <a:off x="0" y="0"/>
                      <a:ext cx="4266565" cy="2423795"/>
                    </a:xfrm>
                    <a:prstGeom prst="rect">
                      <a:avLst/>
                    </a:prstGeom>
                  </pic:spPr>
                </pic:pic>
              </a:graphicData>
            </a:graphic>
          </wp:anchor>
        </w:drawing>
      </w:r>
    </w:p>
    <w:p w14:paraId="139727B3" w14:textId="32D47826" w:rsidR="00BD2CD9" w:rsidRDefault="00BD2CD9" w:rsidP="00BD2CD9">
      <w:pPr>
        <w:ind w:right="1080" w:firstLine="180"/>
        <w:jc w:val="center"/>
        <w:textAlignment w:val="baseline"/>
        <w:rPr>
          <w:rFonts w:asciiTheme="minorEastAsia" w:hAnsiTheme="minorEastAsia" w:cs="ＭＳ Ｐゴシック"/>
          <w:kern w:val="0"/>
          <w:sz w:val="18"/>
        </w:rPr>
      </w:pPr>
    </w:p>
    <w:p w14:paraId="47B037BF" w14:textId="77777777" w:rsidR="00BD2CD9" w:rsidRDefault="00BD2CD9" w:rsidP="00BD2CD9">
      <w:pPr>
        <w:ind w:right="1440" w:firstLine="180"/>
        <w:jc w:val="right"/>
        <w:textAlignment w:val="baseline"/>
        <w:rPr>
          <w:rFonts w:asciiTheme="minorEastAsia" w:hAnsiTheme="minorEastAsia" w:cs="ＭＳ Ｐゴシック"/>
          <w:kern w:val="0"/>
          <w:sz w:val="18"/>
        </w:rPr>
      </w:pPr>
    </w:p>
    <w:p w14:paraId="099A4333" w14:textId="77777777" w:rsidR="00BD2CD9" w:rsidRDefault="00BD2CD9" w:rsidP="00BD2CD9">
      <w:pPr>
        <w:ind w:right="1440" w:firstLine="180"/>
        <w:jc w:val="right"/>
        <w:textAlignment w:val="baseline"/>
        <w:rPr>
          <w:rFonts w:asciiTheme="minorEastAsia" w:hAnsiTheme="minorEastAsia" w:cs="ＭＳ Ｐゴシック"/>
          <w:kern w:val="0"/>
          <w:sz w:val="18"/>
        </w:rPr>
      </w:pPr>
    </w:p>
    <w:p w14:paraId="5EE8E41F" w14:textId="77777777" w:rsidR="00BD2CD9" w:rsidRDefault="00BD2CD9" w:rsidP="00BD2CD9">
      <w:pPr>
        <w:ind w:right="1440" w:firstLine="180"/>
        <w:jc w:val="right"/>
        <w:textAlignment w:val="baseline"/>
        <w:rPr>
          <w:rFonts w:asciiTheme="minorEastAsia" w:hAnsiTheme="minorEastAsia" w:cs="ＭＳ Ｐゴシック"/>
          <w:kern w:val="0"/>
          <w:sz w:val="18"/>
        </w:rPr>
      </w:pPr>
    </w:p>
    <w:p w14:paraId="1F37A749" w14:textId="3BF10D63" w:rsidR="00BD2CD9" w:rsidRDefault="00BD2CD9" w:rsidP="00BD2CD9">
      <w:pPr>
        <w:ind w:right="1440" w:firstLine="180"/>
        <w:jc w:val="right"/>
        <w:textAlignment w:val="baseline"/>
        <w:rPr>
          <w:rFonts w:asciiTheme="minorEastAsia" w:hAnsiTheme="minorEastAsia" w:cs="ＭＳ Ｐゴシック"/>
          <w:kern w:val="0"/>
          <w:sz w:val="18"/>
        </w:rPr>
      </w:pPr>
    </w:p>
    <w:p w14:paraId="29820115" w14:textId="7E42CB17" w:rsidR="00BD2CD9" w:rsidRDefault="00BD2CD9" w:rsidP="00BD2CD9">
      <w:pPr>
        <w:ind w:right="1440" w:firstLine="180"/>
        <w:jc w:val="right"/>
        <w:textAlignment w:val="baseline"/>
        <w:rPr>
          <w:rFonts w:asciiTheme="minorEastAsia" w:hAnsiTheme="minorEastAsia" w:cs="ＭＳ Ｐゴシック"/>
          <w:kern w:val="0"/>
          <w:sz w:val="18"/>
        </w:rPr>
      </w:pPr>
    </w:p>
    <w:p w14:paraId="1EEECC68" w14:textId="27FA3ECE" w:rsidR="00BD2CD9" w:rsidRDefault="00BD2CD9" w:rsidP="00BD2CD9">
      <w:pPr>
        <w:ind w:right="1440" w:firstLine="180"/>
        <w:jc w:val="right"/>
        <w:textAlignment w:val="baseline"/>
        <w:rPr>
          <w:rFonts w:asciiTheme="minorEastAsia" w:hAnsiTheme="minorEastAsia" w:cs="ＭＳ Ｐゴシック"/>
          <w:kern w:val="0"/>
          <w:sz w:val="18"/>
        </w:rPr>
      </w:pPr>
    </w:p>
    <w:p w14:paraId="766C2BAC" w14:textId="77777777" w:rsidR="00BD2CD9" w:rsidRDefault="00BD2CD9" w:rsidP="00BD2CD9">
      <w:pPr>
        <w:ind w:right="1440" w:firstLine="180"/>
        <w:jc w:val="right"/>
        <w:textAlignment w:val="baseline"/>
        <w:rPr>
          <w:rFonts w:asciiTheme="minorEastAsia" w:hAnsiTheme="minorEastAsia" w:cs="ＭＳ Ｐゴシック"/>
          <w:kern w:val="0"/>
          <w:sz w:val="18"/>
        </w:rPr>
      </w:pPr>
    </w:p>
    <w:p w14:paraId="2553A26D" w14:textId="24AB380C" w:rsidR="00BD2CD9" w:rsidRDefault="00BD2CD9" w:rsidP="00BD2CD9">
      <w:pPr>
        <w:ind w:right="1440" w:firstLine="180"/>
        <w:jc w:val="right"/>
        <w:textAlignment w:val="baseline"/>
        <w:rPr>
          <w:rFonts w:asciiTheme="minorEastAsia" w:hAnsiTheme="minorEastAsia" w:cs="ＭＳ Ｐゴシック"/>
          <w:kern w:val="0"/>
          <w:sz w:val="18"/>
        </w:rPr>
      </w:pPr>
    </w:p>
    <w:p w14:paraId="34B3C256" w14:textId="77777777" w:rsidR="00BD2CD9" w:rsidRDefault="00BD2CD9" w:rsidP="00BD2CD9">
      <w:pPr>
        <w:ind w:right="1440" w:firstLine="180"/>
        <w:jc w:val="right"/>
        <w:textAlignment w:val="baseline"/>
        <w:rPr>
          <w:rFonts w:asciiTheme="minorEastAsia" w:hAnsiTheme="minorEastAsia" w:cs="ＭＳ Ｐゴシック"/>
          <w:kern w:val="0"/>
          <w:sz w:val="18"/>
        </w:rPr>
      </w:pPr>
    </w:p>
    <w:p w14:paraId="17B8B620" w14:textId="4FD1236C" w:rsidR="00BD2CD9" w:rsidRDefault="00BD2CD9" w:rsidP="00BD2CD9">
      <w:pPr>
        <w:ind w:right="1440" w:firstLine="180"/>
        <w:jc w:val="right"/>
        <w:textAlignment w:val="baseline"/>
        <w:rPr>
          <w:rFonts w:asciiTheme="minorEastAsia" w:hAnsiTheme="minorEastAsia" w:cs="ＭＳ Ｐゴシック"/>
          <w:kern w:val="0"/>
          <w:sz w:val="18"/>
        </w:rPr>
      </w:pPr>
    </w:p>
    <w:p w14:paraId="39A6BE33" w14:textId="53F6E829" w:rsidR="00273CF3" w:rsidRPr="00BD2CD9" w:rsidRDefault="00BD2CD9" w:rsidP="00BD2CD9">
      <w:pPr>
        <w:ind w:firstLine="180"/>
        <w:jc w:val="right"/>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 xml:space="preserve">　　出典</w:t>
      </w:r>
      <w:r w:rsidR="00B43399" w:rsidRPr="002738BB">
        <w:rPr>
          <w:rFonts w:asciiTheme="minorEastAsia" w:hAnsiTheme="minorEastAsia" w:cs="ＭＳ Ｐゴシック" w:hint="eastAsia"/>
          <w:kern w:val="0"/>
          <w:sz w:val="18"/>
        </w:rPr>
        <w:t>：</w:t>
      </w:r>
      <w:r w:rsidR="00C678C7">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兵庫県観光客動態調査報告書</w:t>
      </w:r>
      <w:r w:rsidR="00C678C7">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よりパソナ作成</w:t>
      </w:r>
    </w:p>
    <w:p w14:paraId="13896C79" w14:textId="0F869E31" w:rsidR="00030FE6" w:rsidRPr="00030FE6" w:rsidRDefault="00030FE6">
      <w:pPr>
        <w:ind w:firstLine="210"/>
        <w:rPr>
          <w:rFonts w:asciiTheme="minorEastAsia" w:hAnsiTheme="minorEastAsia"/>
          <w:noProof/>
        </w:rPr>
      </w:pPr>
      <w:r w:rsidRPr="00030FE6">
        <w:rPr>
          <w:rFonts w:asciiTheme="minorEastAsia" w:hAnsiTheme="minorEastAsia"/>
          <w:noProof/>
        </w:rPr>
        <w:br w:type="page"/>
      </w:r>
    </w:p>
    <w:p w14:paraId="1674C5F8" w14:textId="18015BF9" w:rsidR="00273CF3" w:rsidRDefault="007F2F53" w:rsidP="007A6383">
      <w:pPr>
        <w:ind w:firstLine="180"/>
        <w:jc w:val="center"/>
        <w:textAlignment w:val="baseline"/>
        <w:rPr>
          <w:rFonts w:asciiTheme="minorEastAsia" w:hAnsiTheme="minorEastAsia" w:cs="ＭＳ Ｐゴシック"/>
          <w:kern w:val="0"/>
          <w:sz w:val="18"/>
        </w:rPr>
      </w:pPr>
      <w:r w:rsidRPr="00030FE6">
        <w:rPr>
          <w:rFonts w:asciiTheme="minorEastAsia" w:hAnsiTheme="minorEastAsia" w:cs="ＭＳ Ｐゴシック" w:hint="eastAsia"/>
          <w:kern w:val="0"/>
          <w:sz w:val="18"/>
        </w:rPr>
        <w:lastRenderedPageBreak/>
        <w:t>【</w:t>
      </w:r>
      <w:r w:rsidR="00273CF3" w:rsidRPr="00030FE6">
        <w:rPr>
          <w:rFonts w:asciiTheme="minorEastAsia" w:hAnsiTheme="minorEastAsia" w:cs="ＭＳ Ｐゴシック" w:hint="eastAsia"/>
          <w:kern w:val="0"/>
          <w:sz w:val="18"/>
        </w:rPr>
        <w:t>図表</w:t>
      </w:r>
      <w:r w:rsidR="00BD2CD9">
        <w:rPr>
          <w:rFonts w:asciiTheme="minorEastAsia" w:hAnsiTheme="minorEastAsia" w:cs="ＭＳ Ｐゴシック"/>
          <w:kern w:val="0"/>
          <w:sz w:val="18"/>
        </w:rPr>
        <w:t>9</w:t>
      </w:r>
      <w:r w:rsidR="00AF54EF">
        <w:rPr>
          <w:rFonts w:asciiTheme="minorEastAsia" w:hAnsiTheme="minorEastAsia" w:cs="ＭＳ Ｐゴシック" w:hint="eastAsia"/>
          <w:kern w:val="0"/>
          <w:sz w:val="18"/>
        </w:rPr>
        <w:t>】</w:t>
      </w:r>
      <w:r w:rsidR="000806DE">
        <w:rPr>
          <w:rFonts w:asciiTheme="minorEastAsia" w:hAnsiTheme="minorEastAsia" w:cs="ＭＳ Ｐゴシック" w:hint="eastAsia"/>
          <w:kern w:val="0"/>
          <w:sz w:val="18"/>
        </w:rPr>
        <w:t>観光</w:t>
      </w:r>
      <w:r w:rsidR="00273CF3" w:rsidRPr="00030FE6">
        <w:rPr>
          <w:rFonts w:asciiTheme="minorEastAsia" w:hAnsiTheme="minorEastAsia" w:cs="ＭＳ Ｐゴシック" w:hint="eastAsia"/>
          <w:kern w:val="0"/>
          <w:sz w:val="18"/>
        </w:rPr>
        <w:t>消費額の伸び率（全体）</w:t>
      </w:r>
    </w:p>
    <w:p w14:paraId="488DD081" w14:textId="5D7F2C07" w:rsidR="00BD2CD9" w:rsidRPr="00030FE6" w:rsidRDefault="00B80DC9">
      <w:pPr>
        <w:ind w:firstLine="210"/>
        <w:jc w:val="center"/>
        <w:textAlignment w:val="baseline"/>
        <w:rPr>
          <w:rFonts w:asciiTheme="minorEastAsia" w:hAnsiTheme="minorEastAsia" w:cs="ＭＳ Ｐゴシック"/>
          <w:kern w:val="0"/>
        </w:rPr>
      </w:pPr>
      <w:r>
        <w:rPr>
          <w:rFonts w:asciiTheme="minorEastAsia" w:hAnsiTheme="minorEastAsia" w:cs="ＭＳ Ｐゴシック"/>
          <w:noProof/>
          <w:kern w:val="0"/>
          <w:sz w:val="18"/>
        </w:rPr>
        <w:drawing>
          <wp:inline distT="0" distB="0" distL="0" distR="0" wp14:anchorId="0B7E2709" wp14:editId="3AC4A7A1">
            <wp:extent cx="4886960" cy="2755900"/>
            <wp:effectExtent l="0" t="0" r="8890" b="6350"/>
            <wp:docPr id="879073697" name="図 87907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6960" cy="2755900"/>
                    </a:xfrm>
                    <a:prstGeom prst="rect">
                      <a:avLst/>
                    </a:prstGeom>
                    <a:noFill/>
                    <a:ln>
                      <a:noFill/>
                    </a:ln>
                  </pic:spPr>
                </pic:pic>
              </a:graphicData>
            </a:graphic>
          </wp:inline>
        </w:drawing>
      </w:r>
    </w:p>
    <w:p w14:paraId="38B9FFD8" w14:textId="575374F0" w:rsidR="00273CF3" w:rsidRPr="00030FE6" w:rsidRDefault="00CB5FCB" w:rsidP="00BD2CD9">
      <w:pPr>
        <w:ind w:right="30" w:firstLine="180"/>
        <w:jc w:val="right"/>
        <w:textAlignment w:val="baseline"/>
        <w:rPr>
          <w:rFonts w:asciiTheme="minorEastAsia" w:hAnsiTheme="minorEastAsia" w:cs="ＭＳ Ｐゴシック"/>
          <w:kern w:val="0"/>
          <w:sz w:val="18"/>
          <w:szCs w:val="18"/>
        </w:rPr>
      </w:pPr>
      <w:r>
        <w:rPr>
          <w:rFonts w:asciiTheme="minorEastAsia" w:hAnsiTheme="minorEastAsia" w:cs="ＭＳ Ｐゴシック" w:hint="eastAsia"/>
          <w:kern w:val="0"/>
          <w:sz w:val="18"/>
        </w:rPr>
        <w:t>出典</w:t>
      </w:r>
      <w:r w:rsidR="00B43399" w:rsidRPr="002738BB">
        <w:rPr>
          <w:rFonts w:asciiTheme="minorEastAsia" w:hAnsiTheme="minorEastAsia" w:cs="ＭＳ Ｐゴシック" w:hint="eastAsia"/>
          <w:kern w:val="0"/>
          <w:sz w:val="18"/>
        </w:rPr>
        <w:t>：</w:t>
      </w:r>
      <w:r w:rsidR="006A2B41">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兵庫県観光客動態調査報告書</w:t>
      </w:r>
      <w:r w:rsidR="006A2B41">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よりパソナ作成</w:t>
      </w:r>
    </w:p>
    <w:p w14:paraId="46C74E9A" w14:textId="255F98BE" w:rsidR="00273CF3" w:rsidRDefault="00273CF3" w:rsidP="00273CF3">
      <w:pPr>
        <w:ind w:firstLine="210"/>
        <w:textAlignment w:val="baseline"/>
        <w:rPr>
          <w:rFonts w:asciiTheme="minorEastAsia" w:hAnsiTheme="minorEastAsia" w:cs="ＭＳ Ｐゴシック"/>
          <w:kern w:val="0"/>
        </w:rPr>
      </w:pPr>
      <w:r w:rsidRPr="00030FE6">
        <w:rPr>
          <w:rFonts w:asciiTheme="minorEastAsia" w:hAnsiTheme="minorEastAsia" w:cs="ＭＳ Ｐゴシック" w:hint="eastAsia"/>
          <w:kern w:val="0"/>
        </w:rPr>
        <w:t> </w:t>
      </w:r>
      <w:r w:rsidR="00BD2CD9">
        <w:rPr>
          <w:rFonts w:asciiTheme="minorEastAsia" w:hAnsiTheme="minorEastAsia" w:cs="ＭＳ Ｐゴシック"/>
          <w:kern w:val="0"/>
        </w:rPr>
        <w:t xml:space="preserve">  </w:t>
      </w:r>
      <w:r w:rsidRPr="00030FE6">
        <w:rPr>
          <w:rFonts w:asciiTheme="minorEastAsia" w:hAnsiTheme="minorEastAsia" w:cs="ＭＳ Ｐゴシック" w:hint="eastAsia"/>
          <w:kern w:val="0"/>
        </w:rPr>
        <w:t> </w:t>
      </w:r>
    </w:p>
    <w:p w14:paraId="5F736EEA" w14:textId="77777777" w:rsidR="00B80DC9" w:rsidRPr="00030FE6" w:rsidRDefault="00B80DC9" w:rsidP="00273CF3">
      <w:pPr>
        <w:ind w:firstLine="180"/>
        <w:textAlignment w:val="baseline"/>
        <w:rPr>
          <w:rFonts w:asciiTheme="minorEastAsia" w:hAnsiTheme="minorEastAsia" w:cs="ＭＳ Ｐゴシック"/>
          <w:kern w:val="0"/>
          <w:sz w:val="18"/>
          <w:szCs w:val="18"/>
        </w:rPr>
      </w:pPr>
    </w:p>
    <w:p w14:paraId="671F3193" w14:textId="4CB63F5F" w:rsidR="00273CF3" w:rsidRPr="00030FE6" w:rsidRDefault="007F2F53" w:rsidP="007A6383">
      <w:pPr>
        <w:ind w:firstLine="180"/>
        <w:jc w:val="center"/>
        <w:textAlignment w:val="baseline"/>
        <w:rPr>
          <w:rFonts w:asciiTheme="minorEastAsia" w:hAnsiTheme="minorEastAsia" w:cs="ＭＳ Ｐゴシック"/>
          <w:kern w:val="0"/>
          <w:sz w:val="14"/>
          <w:szCs w:val="18"/>
        </w:rPr>
      </w:pPr>
      <w:r w:rsidRPr="00030FE6">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図表</w:t>
      </w:r>
      <w:r w:rsidR="0068052C">
        <w:rPr>
          <w:rFonts w:asciiTheme="minorEastAsia" w:hAnsiTheme="minorEastAsia" w:cs="ＭＳ Ｐゴシック" w:hint="eastAsia"/>
          <w:kern w:val="0"/>
          <w:sz w:val="18"/>
        </w:rPr>
        <w:t>1</w:t>
      </w:r>
      <w:r w:rsidR="00BD2CD9">
        <w:rPr>
          <w:rFonts w:asciiTheme="minorEastAsia" w:hAnsiTheme="minorEastAsia" w:cs="ＭＳ Ｐゴシック"/>
          <w:kern w:val="0"/>
          <w:sz w:val="18"/>
        </w:rPr>
        <w:t>0</w:t>
      </w:r>
      <w:r w:rsidR="00AF54EF">
        <w:rPr>
          <w:rFonts w:asciiTheme="minorEastAsia" w:hAnsiTheme="minorEastAsia" w:cs="ＭＳ Ｐゴシック" w:hint="eastAsia"/>
          <w:kern w:val="0"/>
          <w:sz w:val="18"/>
        </w:rPr>
        <w:t>】</w:t>
      </w:r>
      <w:r w:rsidR="00273CF3" w:rsidRPr="00030FE6">
        <w:rPr>
          <w:rFonts w:asciiTheme="minorEastAsia" w:hAnsiTheme="minorEastAsia" w:cs="ＭＳ Ｐゴシック" w:hint="eastAsia"/>
          <w:kern w:val="0"/>
          <w:sz w:val="18"/>
        </w:rPr>
        <w:t>1人あたりの</w:t>
      </w:r>
      <w:r w:rsidR="000806DE">
        <w:rPr>
          <w:rFonts w:asciiTheme="minorEastAsia" w:hAnsiTheme="minorEastAsia" w:cs="ＭＳ Ｐゴシック" w:hint="eastAsia"/>
          <w:kern w:val="0"/>
          <w:sz w:val="18"/>
        </w:rPr>
        <w:t>観光</w:t>
      </w:r>
      <w:r w:rsidR="00273CF3" w:rsidRPr="00030FE6">
        <w:rPr>
          <w:rFonts w:asciiTheme="minorEastAsia" w:hAnsiTheme="minorEastAsia" w:cs="ＭＳ Ｐゴシック" w:hint="eastAsia"/>
          <w:kern w:val="0"/>
          <w:sz w:val="18"/>
        </w:rPr>
        <w:t>消費額 </w:t>
      </w:r>
    </w:p>
    <w:p w14:paraId="32BDC71E" w14:textId="22D1F68C" w:rsidR="00273CF3" w:rsidRPr="00030FE6" w:rsidRDefault="00B80DC9">
      <w:pPr>
        <w:ind w:firstLine="180"/>
        <w:jc w:val="center"/>
        <w:textAlignment w:val="baseline"/>
        <w:rPr>
          <w:rFonts w:asciiTheme="minorEastAsia" w:hAnsiTheme="minorEastAsia" w:cs="ＭＳ Ｐゴシック"/>
          <w:kern w:val="0"/>
          <w:sz w:val="18"/>
          <w:szCs w:val="18"/>
        </w:rPr>
      </w:pPr>
      <w:r>
        <w:rPr>
          <w:rFonts w:asciiTheme="minorEastAsia" w:hAnsiTheme="minorEastAsia" w:cs="ＭＳ Ｐゴシック"/>
          <w:noProof/>
          <w:kern w:val="0"/>
          <w:sz w:val="18"/>
          <w:szCs w:val="18"/>
        </w:rPr>
        <w:drawing>
          <wp:inline distT="0" distB="0" distL="0" distR="0" wp14:anchorId="4318D2A2" wp14:editId="1032C9E6">
            <wp:extent cx="4925695" cy="2755900"/>
            <wp:effectExtent l="0" t="0" r="8255" b="6350"/>
            <wp:docPr id="879073698" name="図 87907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25695" cy="2755900"/>
                    </a:xfrm>
                    <a:prstGeom prst="rect">
                      <a:avLst/>
                    </a:prstGeom>
                    <a:noFill/>
                    <a:ln>
                      <a:noFill/>
                    </a:ln>
                  </pic:spPr>
                </pic:pic>
              </a:graphicData>
            </a:graphic>
          </wp:inline>
        </w:drawing>
      </w:r>
    </w:p>
    <w:p w14:paraId="21968CB1" w14:textId="3A506483" w:rsidR="00A84372" w:rsidRPr="00030FE6" w:rsidRDefault="00CB5FCB" w:rsidP="006A2B41">
      <w:pPr>
        <w:ind w:firstLine="180"/>
        <w:jc w:val="right"/>
        <w:textAlignment w:val="baseline"/>
        <w:rPr>
          <w:rFonts w:asciiTheme="minorEastAsia" w:hAnsiTheme="minorEastAsia" w:cs="ＭＳ Ｐゴシック"/>
          <w:kern w:val="0"/>
          <w:sz w:val="18"/>
        </w:rPr>
      </w:pPr>
      <w:r>
        <w:rPr>
          <w:rFonts w:asciiTheme="minorEastAsia" w:hAnsiTheme="minorEastAsia" w:cs="ＭＳ Ｐゴシック" w:hint="eastAsia"/>
          <w:kern w:val="0"/>
          <w:sz w:val="18"/>
        </w:rPr>
        <w:t>出典</w:t>
      </w:r>
      <w:r w:rsidR="00B43399" w:rsidRPr="002738BB">
        <w:rPr>
          <w:rFonts w:asciiTheme="minorEastAsia" w:hAnsiTheme="minorEastAsia" w:cs="ＭＳ Ｐゴシック" w:hint="eastAsia"/>
          <w:kern w:val="0"/>
          <w:sz w:val="18"/>
        </w:rPr>
        <w:t>：</w:t>
      </w:r>
      <w:r w:rsidR="006A2B41">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兵庫県観光客動態調査報告書</w:t>
      </w:r>
      <w:r w:rsidR="006A2B41">
        <w:rPr>
          <w:rFonts w:asciiTheme="minorEastAsia" w:hAnsiTheme="minorEastAsia" w:cs="ＭＳ Ｐゴシック" w:hint="eastAsia"/>
          <w:kern w:val="0"/>
          <w:sz w:val="18"/>
        </w:rPr>
        <w:t>」</w:t>
      </w:r>
      <w:r w:rsidR="00B43399" w:rsidRPr="002738BB">
        <w:rPr>
          <w:rFonts w:asciiTheme="minorEastAsia" w:hAnsiTheme="minorEastAsia" w:cs="ＭＳ Ｐゴシック" w:hint="eastAsia"/>
          <w:kern w:val="0"/>
          <w:sz w:val="18"/>
        </w:rPr>
        <w:t>よりパソナ作成</w:t>
      </w:r>
    </w:p>
    <w:p w14:paraId="5A159894" w14:textId="4D43EEA7" w:rsidR="00A84372" w:rsidRPr="00030FE6" w:rsidRDefault="00A84372">
      <w:pPr>
        <w:ind w:firstLine="210"/>
        <w:rPr>
          <w:rFonts w:asciiTheme="minorEastAsia" w:hAnsiTheme="minorEastAsia" w:cs="ＭＳ Ｐゴシック"/>
          <w:kern w:val="0"/>
        </w:rPr>
      </w:pPr>
      <w:r w:rsidRPr="00030FE6">
        <w:rPr>
          <w:rFonts w:asciiTheme="minorEastAsia" w:hAnsiTheme="minorEastAsia" w:cs="ＭＳ Ｐゴシック"/>
          <w:kern w:val="0"/>
        </w:rPr>
        <w:br w:type="page"/>
      </w:r>
    </w:p>
    <w:p w14:paraId="0AF4B7D1" w14:textId="5C6AF0D7" w:rsidR="002C6A69" w:rsidRPr="00F42490" w:rsidRDefault="00A84372" w:rsidP="00F42490">
      <w:pPr>
        <w:pStyle w:val="2"/>
        <w:shd w:val="pct12" w:color="auto" w:fill="auto"/>
        <w:ind w:firstLine="210"/>
        <w:rPr>
          <w:rFonts w:asciiTheme="minorEastAsia" w:hAnsiTheme="minorEastAsia" w:cs="ＭＳ Ｐゴシック"/>
          <w:kern w:val="0"/>
        </w:rPr>
      </w:pPr>
      <w:bookmarkStart w:id="5" w:name="_Toc54299381"/>
      <w:r w:rsidRPr="00F42490">
        <w:rPr>
          <w:rFonts w:asciiTheme="minorEastAsia" w:hAnsiTheme="minorEastAsia" w:cs="ＭＳ Ｐゴシック"/>
          <w:kern w:val="0"/>
        </w:rPr>
        <w:lastRenderedPageBreak/>
        <w:t xml:space="preserve">2. </w:t>
      </w:r>
      <w:r w:rsidRPr="00F42490">
        <w:rPr>
          <w:rFonts w:asciiTheme="minorEastAsia" w:hAnsiTheme="minorEastAsia" w:cs="ＭＳ Ｐゴシック" w:hint="eastAsia"/>
          <w:kern w:val="0"/>
        </w:rPr>
        <w:t>観光施設及びイベントの現状</w:t>
      </w:r>
      <w:bookmarkEnd w:id="5"/>
    </w:p>
    <w:p w14:paraId="18FA4A03" w14:textId="59C04147" w:rsidR="002C6A69" w:rsidRDefault="002C6A69" w:rsidP="00C3375E">
      <w:pPr>
        <w:ind w:firstLineChars="100" w:firstLine="210"/>
        <w:rPr>
          <w:rFonts w:asciiTheme="minorEastAsia" w:hAnsiTheme="minorEastAsia"/>
        </w:rPr>
      </w:pPr>
    </w:p>
    <w:p w14:paraId="301C904C" w14:textId="40421B4F" w:rsidR="00B976FA" w:rsidRPr="00C3375E" w:rsidRDefault="00C3375E" w:rsidP="00F42490">
      <w:pPr>
        <w:ind w:firstLineChars="100" w:firstLine="210"/>
        <w:jc w:val="both"/>
        <w:rPr>
          <w:rFonts w:asciiTheme="minorEastAsia" w:hAnsiTheme="minorEastAsia"/>
        </w:rPr>
      </w:pPr>
      <w:r w:rsidRPr="00C3375E">
        <w:rPr>
          <w:rFonts w:asciiTheme="minorEastAsia" w:hAnsiTheme="minorEastAsia" w:hint="eastAsia"/>
        </w:rPr>
        <w:t>淡路島における主要な観光施</w:t>
      </w:r>
      <w:r w:rsidRPr="00301403">
        <w:rPr>
          <w:rFonts w:asciiTheme="minorEastAsia" w:hAnsiTheme="minorEastAsia" w:hint="eastAsia"/>
        </w:rPr>
        <w:t>設</w:t>
      </w:r>
      <w:r w:rsidR="00BE5B74" w:rsidRPr="00301403">
        <w:rPr>
          <w:rFonts w:asciiTheme="minorEastAsia" w:hAnsiTheme="minorEastAsia"/>
        </w:rPr>
        <w:t>の</w:t>
      </w:r>
      <w:r w:rsidRPr="00C3375E">
        <w:rPr>
          <w:rFonts w:asciiTheme="minorEastAsia" w:hAnsiTheme="minorEastAsia" w:hint="eastAsia"/>
        </w:rPr>
        <w:t>現状は、下記のとおりである。</w:t>
      </w:r>
    </w:p>
    <w:p w14:paraId="75F07192" w14:textId="75594FFF" w:rsidR="00A7425A" w:rsidRPr="00C3375E" w:rsidRDefault="00C3375E" w:rsidP="00F42490">
      <w:pPr>
        <w:ind w:firstLineChars="100" w:firstLine="210"/>
        <w:jc w:val="both"/>
        <w:rPr>
          <w:rFonts w:asciiTheme="minorEastAsia" w:hAnsiTheme="minorEastAsia"/>
        </w:rPr>
      </w:pPr>
      <w:r w:rsidRPr="00C3375E">
        <w:rPr>
          <w:rFonts w:asciiTheme="minorEastAsia" w:hAnsiTheme="minorEastAsia" w:hint="eastAsia"/>
        </w:rPr>
        <w:t>島内の主要観光施設を、「アミューズメント」、「スポーツ・レクリエーション」、「自然」、「歴史・文化」、「温泉」、「イベント」の</w:t>
      </w:r>
      <w:r w:rsidRPr="00C3375E">
        <w:rPr>
          <w:rFonts w:asciiTheme="minorEastAsia" w:hAnsiTheme="minorEastAsia"/>
        </w:rPr>
        <w:t>6</w:t>
      </w:r>
      <w:r w:rsidRPr="00C3375E">
        <w:rPr>
          <w:rFonts w:asciiTheme="minorEastAsia" w:hAnsiTheme="minorEastAsia" w:hint="eastAsia"/>
        </w:rPr>
        <w:t>つのカテゴリに分類した。</w:t>
      </w:r>
    </w:p>
    <w:p w14:paraId="03926E52" w14:textId="709FF260" w:rsidR="00A7425A" w:rsidRPr="00C3375E" w:rsidRDefault="00A7425A" w:rsidP="00F42490">
      <w:pPr>
        <w:ind w:firstLine="210"/>
        <w:jc w:val="both"/>
        <w:rPr>
          <w:rFonts w:asciiTheme="minorEastAsia" w:hAnsiTheme="minorEastAsia"/>
        </w:rPr>
      </w:pPr>
    </w:p>
    <w:p w14:paraId="239EFA6C" w14:textId="431E7233" w:rsidR="00A7425A" w:rsidRPr="00A11E47" w:rsidRDefault="00904403" w:rsidP="00F42490">
      <w:pPr>
        <w:jc w:val="both"/>
        <w:textAlignment w:val="baseline"/>
      </w:pPr>
      <w:r w:rsidRPr="006F5925">
        <w:rPr>
          <w:rFonts w:hint="eastAsia"/>
        </w:rPr>
        <w:t>（１）</w:t>
      </w:r>
      <w:r w:rsidR="00A7425A" w:rsidRPr="00F42490">
        <w:rPr>
          <w:rFonts w:hint="eastAsia"/>
        </w:rPr>
        <w:t>アミューズメント</w:t>
      </w:r>
    </w:p>
    <w:tbl>
      <w:tblPr>
        <w:tblStyle w:val="a8"/>
        <w:tblW w:w="0" w:type="auto"/>
        <w:tblLook w:val="04A0" w:firstRow="1" w:lastRow="0" w:firstColumn="1" w:lastColumn="0" w:noHBand="0" w:noVBand="1"/>
      </w:tblPr>
      <w:tblGrid>
        <w:gridCol w:w="4673"/>
        <w:gridCol w:w="3821"/>
      </w:tblGrid>
      <w:tr w:rsidR="00A7425A" w14:paraId="1E3B41D3"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24F9CD07" w14:textId="396441A7" w:rsidR="00A7425A" w:rsidRDefault="00A7425A">
            <w:pPr>
              <w:ind w:firstLine="210"/>
            </w:pPr>
            <w:r>
              <w:rPr>
                <w:rFonts w:hint="eastAsia"/>
              </w:rPr>
              <w:t>淡路ハイウェイオアシス（淡路市）</w:t>
            </w:r>
          </w:p>
        </w:tc>
      </w:tr>
      <w:tr w:rsidR="00A7425A" w14:paraId="30871090"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06A9FC6D" w14:textId="39EFF1B0" w:rsidR="000806DE" w:rsidRDefault="000806DE" w:rsidP="00B70B9E">
            <w:pPr>
              <w:ind w:firstLine="160"/>
              <w:jc w:val="center"/>
              <w:rPr>
                <w:sz w:val="16"/>
              </w:rPr>
            </w:pPr>
            <w:r>
              <w:rPr>
                <w:noProof/>
              </w:rPr>
              <w:drawing>
                <wp:anchor distT="0" distB="0" distL="114300" distR="114300" simplePos="0" relativeHeight="251691012" behindDoc="0" locked="0" layoutInCell="1" allowOverlap="1" wp14:anchorId="68FF1216" wp14:editId="71225E88">
                  <wp:simplePos x="0" y="0"/>
                  <wp:positionH relativeFrom="column">
                    <wp:posOffset>553085</wp:posOffset>
                  </wp:positionH>
                  <wp:positionV relativeFrom="paragraph">
                    <wp:posOffset>327025</wp:posOffset>
                  </wp:positionV>
                  <wp:extent cx="1724025" cy="1162050"/>
                  <wp:effectExtent l="0" t="0" r="9525" b="0"/>
                  <wp:wrapTopAndBottom/>
                  <wp:docPr id="1459995966" name="図 145999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66"/>
                          <pic:cNvPicPr/>
                        </pic:nvPicPr>
                        <pic:blipFill>
                          <a:blip r:embed="rId23">
                            <a:extLst>
                              <a:ext uri="{28A0092B-C50C-407E-A947-70E740481C1C}">
                                <a14:useLocalDpi xmlns:a14="http://schemas.microsoft.com/office/drawing/2010/main" val="0"/>
                              </a:ext>
                            </a:extLst>
                          </a:blip>
                          <a:stretch>
                            <a:fillRect/>
                          </a:stretch>
                        </pic:blipFill>
                        <pic:spPr>
                          <a:xfrm>
                            <a:off x="0" y="0"/>
                            <a:ext cx="1724025" cy="1162050"/>
                          </a:xfrm>
                          <a:prstGeom prst="rect">
                            <a:avLst/>
                          </a:prstGeom>
                        </pic:spPr>
                      </pic:pic>
                    </a:graphicData>
                  </a:graphic>
                </wp:anchor>
              </w:drawing>
            </w:r>
            <w:r w:rsidR="00047005" w:rsidRPr="0087737C">
              <w:rPr>
                <w:rFonts w:hint="eastAsia"/>
                <w:sz w:val="14"/>
              </w:rPr>
              <w:t>ハイウェイオアシスの</w:t>
            </w:r>
            <w:r w:rsidR="00047005">
              <w:rPr>
                <w:rFonts w:hint="eastAsia"/>
                <w:sz w:val="14"/>
              </w:rPr>
              <w:t>外観</w:t>
            </w:r>
          </w:p>
          <w:p w14:paraId="6259074A" w14:textId="4517C535" w:rsidR="0068052C" w:rsidRDefault="008C5723">
            <w:pPr>
              <w:ind w:firstLine="210"/>
              <w:jc w:val="center"/>
            </w:pPr>
            <w:r w:rsidRPr="0087737C">
              <w:rPr>
                <w:rFonts w:hint="eastAsia"/>
                <w:sz w:val="14"/>
              </w:rPr>
              <w:t>【</w:t>
            </w:r>
            <w:r w:rsidR="0046375C" w:rsidRPr="0087737C">
              <w:rPr>
                <w:rFonts w:hint="eastAsia"/>
                <w:sz w:val="14"/>
              </w:rPr>
              <w:t>図表</w:t>
            </w:r>
            <w:r w:rsidRPr="0087737C">
              <w:rPr>
                <w:rFonts w:hint="eastAsia"/>
                <w:sz w:val="14"/>
              </w:rPr>
              <w:t>1</w:t>
            </w:r>
            <w:r w:rsidR="006A2B41">
              <w:rPr>
                <w:rFonts w:hint="eastAsia"/>
                <w:sz w:val="14"/>
              </w:rPr>
              <w:t>1</w:t>
            </w:r>
            <w:r w:rsidRPr="0087737C">
              <w:rPr>
                <w:rFonts w:hint="eastAsia"/>
                <w:sz w:val="14"/>
              </w:rPr>
              <w:t>】</w:t>
            </w:r>
            <w:r w:rsidR="005D330F" w:rsidRPr="0087737C">
              <w:rPr>
                <w:rFonts w:hint="eastAsia"/>
                <w:sz w:val="14"/>
              </w:rPr>
              <w:t>ハイウェイオアシスの利用者数</w:t>
            </w:r>
          </w:p>
        </w:tc>
        <w:tc>
          <w:tcPr>
            <w:tcW w:w="3821" w:type="dxa"/>
            <w:vMerge w:val="restart"/>
            <w:tcBorders>
              <w:top w:val="single" w:sz="4" w:space="0" w:color="auto"/>
              <w:left w:val="single" w:sz="4" w:space="0" w:color="auto"/>
              <w:bottom w:val="single" w:sz="4" w:space="0" w:color="auto"/>
              <w:right w:val="single" w:sz="4" w:space="0" w:color="auto"/>
            </w:tcBorders>
            <w:hideMark/>
          </w:tcPr>
          <w:p w14:paraId="0F21237D" w14:textId="77777777" w:rsidR="00D757EA" w:rsidRPr="00824DF5" w:rsidRDefault="00D757EA" w:rsidP="00F42490">
            <w:pPr>
              <w:rPr>
                <w:sz w:val="18"/>
              </w:rPr>
            </w:pPr>
            <w:r w:rsidRPr="00824DF5">
              <w:rPr>
                <w:rFonts w:hint="eastAsia"/>
                <w:sz w:val="18"/>
              </w:rPr>
              <w:t>【概要】</w:t>
            </w:r>
          </w:p>
          <w:p w14:paraId="055B3626" w14:textId="77777777" w:rsidR="00D757EA" w:rsidRDefault="00D757EA" w:rsidP="00387A0B">
            <w:pPr>
              <w:ind w:left="90" w:hangingChars="50" w:hanging="90"/>
              <w:rPr>
                <w:sz w:val="18"/>
              </w:rPr>
            </w:pPr>
            <w:r>
              <w:rPr>
                <w:rFonts w:hint="eastAsia"/>
                <w:sz w:val="18"/>
              </w:rPr>
              <w:t>・兵庫県立淡路島公園内にある「遊・食・買」を体験できる総合観光施設。</w:t>
            </w:r>
          </w:p>
          <w:p w14:paraId="17390B13" w14:textId="77777777" w:rsidR="00D757EA" w:rsidRDefault="00D757EA">
            <w:pPr>
              <w:ind w:left="90" w:hangingChars="50" w:hanging="90"/>
              <w:rPr>
                <w:sz w:val="18"/>
              </w:rPr>
            </w:pPr>
            <w:r>
              <w:rPr>
                <w:rFonts w:hint="eastAsia"/>
                <w:sz w:val="18"/>
              </w:rPr>
              <w:t>・公園内の散策や淡路島内の名産品を扱った料理を楽しめるほか、豊富なご当地の土産を購入できる。</w:t>
            </w:r>
          </w:p>
          <w:p w14:paraId="026AA562" w14:textId="77777777" w:rsidR="00D757EA" w:rsidRDefault="00D757EA">
            <w:pPr>
              <w:ind w:firstLine="180"/>
              <w:rPr>
                <w:sz w:val="18"/>
              </w:rPr>
            </w:pPr>
          </w:p>
          <w:p w14:paraId="50574D09" w14:textId="77777777" w:rsidR="00D757EA" w:rsidRDefault="00D757EA" w:rsidP="00F42490">
            <w:pPr>
              <w:rPr>
                <w:sz w:val="18"/>
              </w:rPr>
            </w:pPr>
            <w:r>
              <w:rPr>
                <w:rFonts w:hint="eastAsia"/>
                <w:sz w:val="18"/>
              </w:rPr>
              <w:t>【利用者数の傾向】</w:t>
            </w:r>
          </w:p>
          <w:p w14:paraId="40332119" w14:textId="77777777" w:rsidR="00D757EA" w:rsidRDefault="00D757EA" w:rsidP="00F42490">
            <w:pPr>
              <w:rPr>
                <w:sz w:val="18"/>
              </w:rPr>
            </w:pPr>
            <w:r>
              <w:rPr>
                <w:rFonts w:hint="eastAsia"/>
                <w:sz w:val="18"/>
              </w:rPr>
              <w:t>・平成26年度以降、減少。</w:t>
            </w:r>
          </w:p>
          <w:p w14:paraId="0C799CF5" w14:textId="369891D0" w:rsidR="00A7425A" w:rsidRPr="00387A0B" w:rsidRDefault="00A7425A">
            <w:pPr>
              <w:ind w:firstLine="210"/>
            </w:pPr>
          </w:p>
        </w:tc>
      </w:tr>
      <w:tr w:rsidR="00A7425A" w14:paraId="193503FD"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48932892" w14:textId="618E6E74" w:rsidR="00A7425A" w:rsidRDefault="00212C23" w:rsidP="004D240C">
            <w:pPr>
              <w:ind w:firstLine="210"/>
              <w:jc w:val="center"/>
            </w:pPr>
            <w:r>
              <w:rPr>
                <w:noProof/>
              </w:rPr>
              <w:drawing>
                <wp:inline distT="0" distB="0" distL="0" distR="0" wp14:anchorId="1FDB5A48" wp14:editId="2AB3722D">
                  <wp:extent cx="2667000" cy="1615692"/>
                  <wp:effectExtent l="0" t="0" r="0" b="381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693" cy="1616112"/>
                          </a:xfrm>
                          <a:prstGeom prst="rect">
                            <a:avLst/>
                          </a:prstGeom>
                          <a:noFill/>
                          <a:ln>
                            <a:noFill/>
                          </a:ln>
                        </pic:spPr>
                      </pic:pic>
                    </a:graphicData>
                  </a:graphic>
                </wp:inline>
              </w:drawing>
            </w:r>
          </w:p>
        </w:tc>
        <w:tc>
          <w:tcPr>
            <w:tcW w:w="0" w:type="auto"/>
            <w:vMerge/>
            <w:vAlign w:val="center"/>
            <w:hideMark/>
          </w:tcPr>
          <w:p w14:paraId="50885516" w14:textId="77777777" w:rsidR="00A7425A" w:rsidRDefault="00A7425A">
            <w:pPr>
              <w:ind w:firstLine="210"/>
            </w:pPr>
          </w:p>
        </w:tc>
      </w:tr>
    </w:tbl>
    <w:p w14:paraId="033448EA" w14:textId="6C3BB9D4" w:rsidR="007B041D" w:rsidRDefault="007B041D" w:rsidP="00824DF5">
      <w:pPr>
        <w:ind w:firstLine="210"/>
      </w:pPr>
    </w:p>
    <w:p w14:paraId="4A54D964" w14:textId="77777777" w:rsidR="007B041D" w:rsidRDefault="007B041D">
      <w:pPr>
        <w:ind w:firstLine="210"/>
      </w:pPr>
      <w:r>
        <w:br w:type="page"/>
      </w:r>
    </w:p>
    <w:tbl>
      <w:tblPr>
        <w:tblStyle w:val="a8"/>
        <w:tblW w:w="0" w:type="auto"/>
        <w:tblLook w:val="04A0" w:firstRow="1" w:lastRow="0" w:firstColumn="1" w:lastColumn="0" w:noHBand="0" w:noVBand="1"/>
      </w:tblPr>
      <w:tblGrid>
        <w:gridCol w:w="4673"/>
        <w:gridCol w:w="3821"/>
      </w:tblGrid>
      <w:tr w:rsidR="00A7425A" w14:paraId="61C7DE0E"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29F97345" w14:textId="77777777" w:rsidR="00A7425A" w:rsidRDefault="00A7425A">
            <w:pPr>
              <w:ind w:firstLine="210"/>
            </w:pPr>
            <w:r>
              <w:rPr>
                <w:rStyle w:val="normaltextrun"/>
                <w:rFonts w:hint="eastAsia"/>
                <w:color w:val="000000"/>
                <w:szCs w:val="16"/>
                <w:shd w:val="clear" w:color="auto" w:fill="FFFFFF"/>
              </w:rPr>
              <w:lastRenderedPageBreak/>
              <w:t>淡路ワールドパークONOKORO（淡路市）</w:t>
            </w:r>
          </w:p>
        </w:tc>
      </w:tr>
      <w:tr w:rsidR="00A7425A" w14:paraId="186FBD28"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0BDDB7E6" w14:textId="5A186903" w:rsidR="00047005" w:rsidRPr="00047005" w:rsidRDefault="00047005" w:rsidP="00047005">
            <w:pPr>
              <w:ind w:firstLine="140"/>
              <w:jc w:val="center"/>
              <w:rPr>
                <w:sz w:val="14"/>
              </w:rPr>
            </w:pPr>
            <w:r>
              <w:rPr>
                <w:rFonts w:hint="eastAsia"/>
                <w:sz w:val="14"/>
              </w:rPr>
              <w:t>淡路ワールドパークONOKORO</w:t>
            </w:r>
            <w:r w:rsidR="00E30977">
              <w:rPr>
                <w:rFonts w:hint="eastAsia"/>
                <w:sz w:val="14"/>
              </w:rPr>
              <w:t>のミニチュア</w:t>
            </w:r>
          </w:p>
          <w:p w14:paraId="399E2801" w14:textId="4364C4C6" w:rsidR="00A7425A" w:rsidRDefault="2FA2B90A">
            <w:pPr>
              <w:ind w:firstLine="210"/>
              <w:jc w:val="center"/>
            </w:pPr>
            <w:r>
              <w:rPr>
                <w:noProof/>
              </w:rPr>
              <w:drawing>
                <wp:inline distT="0" distB="0" distL="0" distR="0" wp14:anchorId="1863735C" wp14:editId="412FFB38">
                  <wp:extent cx="1619250" cy="1324028"/>
                  <wp:effectExtent l="0" t="0" r="0" b="9525"/>
                  <wp:docPr id="1459995964" name="図 1459995964" descr="F3F2C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64"/>
                          <pic:cNvPicPr/>
                        </pic:nvPicPr>
                        <pic:blipFill>
                          <a:blip r:embed="rId25">
                            <a:extLst>
                              <a:ext uri="{28A0092B-C50C-407E-A947-70E740481C1C}">
                                <a14:useLocalDpi xmlns:a14="http://schemas.microsoft.com/office/drawing/2010/main" val="0"/>
                              </a:ext>
                            </a:extLst>
                          </a:blip>
                          <a:stretch>
                            <a:fillRect/>
                          </a:stretch>
                        </pic:blipFill>
                        <pic:spPr>
                          <a:xfrm>
                            <a:off x="0" y="0"/>
                            <a:ext cx="1630804" cy="1333475"/>
                          </a:xfrm>
                          <a:prstGeom prst="rect">
                            <a:avLst/>
                          </a:prstGeom>
                        </pic:spPr>
                      </pic:pic>
                    </a:graphicData>
                  </a:graphic>
                </wp:inline>
              </w:drawing>
            </w:r>
          </w:p>
          <w:p w14:paraId="4B9E9D92" w14:textId="689A37BF" w:rsidR="0087737C" w:rsidRPr="0087737C" w:rsidRDefault="0087737C" w:rsidP="0087737C">
            <w:pPr>
              <w:ind w:firstLine="140"/>
              <w:jc w:val="center"/>
              <w:rPr>
                <w:sz w:val="14"/>
              </w:rPr>
            </w:pPr>
            <w:r w:rsidRPr="0087737C">
              <w:rPr>
                <w:rFonts w:hint="eastAsia"/>
                <w:sz w:val="14"/>
              </w:rPr>
              <w:t>【図表1</w:t>
            </w:r>
            <w:r w:rsidR="006A2B41">
              <w:rPr>
                <w:rFonts w:hint="eastAsia"/>
                <w:sz w:val="14"/>
              </w:rPr>
              <w:t>2</w:t>
            </w:r>
            <w:r w:rsidRPr="0087737C">
              <w:rPr>
                <w:rFonts w:hint="eastAsia"/>
                <w:sz w:val="14"/>
              </w:rPr>
              <w:t>】</w:t>
            </w:r>
            <w:r>
              <w:rPr>
                <w:rFonts w:hint="eastAsia"/>
                <w:sz w:val="14"/>
              </w:rPr>
              <w:t>淡路ワールドパークONOKORO</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0E4B6F25" w14:textId="3BF54BAF" w:rsidR="00D757EA" w:rsidRPr="00F42490" w:rsidRDefault="00A7425A" w:rsidP="00F42490">
            <w:pPr>
              <w:ind w:left="90" w:hangingChars="50" w:hanging="90"/>
              <w:rPr>
                <w:sz w:val="18"/>
              </w:rPr>
            </w:pPr>
            <w:r w:rsidRPr="00387A0B">
              <w:rPr>
                <w:rFonts w:hint="eastAsia"/>
                <w:sz w:val="18"/>
              </w:rPr>
              <w:t>【概要】</w:t>
            </w:r>
          </w:p>
          <w:p w14:paraId="29416C35" w14:textId="4C6552B6" w:rsidR="00D757EA" w:rsidRPr="00387A0B" w:rsidRDefault="00A7425A" w:rsidP="00F42490">
            <w:pPr>
              <w:ind w:left="90" w:hangingChars="50" w:hanging="90"/>
              <w:rPr>
                <w:sz w:val="18"/>
              </w:rPr>
            </w:pPr>
            <w:r w:rsidRPr="00387A0B">
              <w:rPr>
                <w:rFonts w:hint="eastAsia"/>
                <w:sz w:val="18"/>
              </w:rPr>
              <w:t>・淡路市塩田新島にあるテーマパーク。</w:t>
            </w:r>
          </w:p>
          <w:p w14:paraId="3B223D2D" w14:textId="676A2BA9" w:rsidR="00A7425A" w:rsidRPr="00387A0B" w:rsidRDefault="00301403" w:rsidP="00F42490">
            <w:pPr>
              <w:ind w:left="90" w:hangingChars="50" w:hanging="90"/>
              <w:rPr>
                <w:sz w:val="18"/>
              </w:rPr>
            </w:pPr>
            <w:r w:rsidRPr="00F42490">
              <w:rPr>
                <w:rFonts w:hint="eastAsia"/>
                <w:sz w:val="18"/>
              </w:rPr>
              <w:t>・</w:t>
            </w:r>
            <w:r w:rsidR="00A7425A" w:rsidRPr="00F42490">
              <w:rPr>
                <w:rFonts w:hint="eastAsia"/>
                <w:sz w:val="18"/>
              </w:rPr>
              <w:t>観覧車などの遊戯施設の他、世界中の遺跡</w:t>
            </w:r>
            <w:r w:rsidR="00D757EA">
              <w:rPr>
                <w:sz w:val="18"/>
              </w:rPr>
              <w:t>や</w:t>
            </w:r>
            <w:r w:rsidR="00A7425A" w:rsidRPr="00F42490">
              <w:rPr>
                <w:rFonts w:hint="eastAsia"/>
                <w:sz w:val="18"/>
              </w:rPr>
              <w:t>建造物のミニチュアなど</w:t>
            </w:r>
            <w:r w:rsidRPr="00F42490">
              <w:rPr>
                <w:rFonts w:hint="eastAsia"/>
                <w:sz w:val="18"/>
              </w:rPr>
              <w:t>を</w:t>
            </w:r>
            <w:r w:rsidR="00A7425A" w:rsidRPr="00F42490">
              <w:rPr>
                <w:rFonts w:hint="eastAsia"/>
                <w:sz w:val="18"/>
              </w:rPr>
              <w:t>楽しめる</w:t>
            </w:r>
            <w:r w:rsidR="00F70552" w:rsidRPr="00F42490">
              <w:rPr>
                <w:rFonts w:hint="eastAsia"/>
                <w:sz w:val="18"/>
              </w:rPr>
              <w:t>。</w:t>
            </w:r>
          </w:p>
          <w:p w14:paraId="6C20F48E" w14:textId="77777777" w:rsidR="00D757EA" w:rsidRPr="00F42490" w:rsidRDefault="00D757EA" w:rsidP="00F42490">
            <w:pPr>
              <w:ind w:left="90" w:hangingChars="50" w:hanging="90"/>
              <w:rPr>
                <w:sz w:val="18"/>
              </w:rPr>
            </w:pPr>
          </w:p>
          <w:p w14:paraId="136AAC11" w14:textId="3760EC9F" w:rsidR="00A7425A" w:rsidRDefault="00A7425A" w:rsidP="00F42490">
            <w:pPr>
              <w:ind w:left="90" w:hangingChars="50" w:hanging="90"/>
              <w:rPr>
                <w:sz w:val="18"/>
              </w:rPr>
            </w:pPr>
            <w:r>
              <w:rPr>
                <w:rFonts w:hint="eastAsia"/>
                <w:sz w:val="18"/>
              </w:rPr>
              <w:t>【</w:t>
            </w:r>
            <w:r w:rsidR="00B7230E">
              <w:rPr>
                <w:rFonts w:hint="eastAsia"/>
                <w:sz w:val="18"/>
              </w:rPr>
              <w:t>利用者</w:t>
            </w:r>
            <w:r>
              <w:rPr>
                <w:rFonts w:hint="eastAsia"/>
                <w:sz w:val="18"/>
              </w:rPr>
              <w:t>数の傾向】</w:t>
            </w:r>
          </w:p>
          <w:p w14:paraId="08B810F8" w14:textId="19722BB1" w:rsidR="00A7425A" w:rsidRPr="007B041D" w:rsidRDefault="00A7425A" w:rsidP="00F42490">
            <w:pPr>
              <w:ind w:left="90" w:hangingChars="50" w:hanging="90"/>
              <w:rPr>
                <w:sz w:val="18"/>
              </w:rPr>
            </w:pPr>
            <w:r>
              <w:rPr>
                <w:rFonts w:hint="eastAsia"/>
                <w:sz w:val="18"/>
              </w:rPr>
              <w:t>・</w:t>
            </w:r>
            <w:r w:rsidR="00C22352">
              <w:rPr>
                <w:rFonts w:hint="eastAsia"/>
                <w:sz w:val="18"/>
              </w:rPr>
              <w:t>平成29</w:t>
            </w:r>
            <w:r w:rsidR="00C22352" w:rsidRPr="00301403">
              <w:rPr>
                <w:rFonts w:hint="eastAsia"/>
                <w:sz w:val="18"/>
              </w:rPr>
              <w:t>年</w:t>
            </w:r>
            <w:r w:rsidR="0025767E" w:rsidRPr="00301403">
              <w:rPr>
                <w:rFonts w:hint="eastAsia"/>
                <w:sz w:val="18"/>
              </w:rPr>
              <w:t>度</w:t>
            </w:r>
            <w:r w:rsidR="00C22352" w:rsidRPr="00301403">
              <w:rPr>
                <w:rFonts w:hint="eastAsia"/>
                <w:sz w:val="18"/>
              </w:rPr>
              <w:t>までは減少傾向であったが、平成</w:t>
            </w:r>
            <w:r w:rsidR="00C22352" w:rsidRPr="00301403">
              <w:rPr>
                <w:sz w:val="18"/>
              </w:rPr>
              <w:t>30年</w:t>
            </w:r>
            <w:r w:rsidR="0025767E" w:rsidRPr="00301403">
              <w:rPr>
                <w:rFonts w:hint="eastAsia"/>
                <w:sz w:val="18"/>
              </w:rPr>
              <w:t>度</w:t>
            </w:r>
            <w:r w:rsidR="00C22352" w:rsidRPr="00301403">
              <w:rPr>
                <w:rFonts w:hint="eastAsia"/>
                <w:sz w:val="18"/>
              </w:rPr>
              <w:t>に増</w:t>
            </w:r>
            <w:r w:rsidR="00C22352">
              <w:rPr>
                <w:rFonts w:hint="eastAsia"/>
                <w:sz w:val="18"/>
              </w:rPr>
              <w:t>加。</w:t>
            </w:r>
          </w:p>
        </w:tc>
      </w:tr>
      <w:tr w:rsidR="00A7425A" w14:paraId="254CD9A1"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11B870D0" w14:textId="570AD1A2" w:rsidR="00A7425A" w:rsidRDefault="00212C23" w:rsidP="00C44F7F">
            <w:pPr>
              <w:ind w:firstLine="210"/>
              <w:jc w:val="center"/>
            </w:pPr>
            <w:r>
              <w:rPr>
                <w:noProof/>
              </w:rPr>
              <w:drawing>
                <wp:inline distT="0" distB="0" distL="0" distR="0" wp14:anchorId="18E7C1D9" wp14:editId="68C56922">
                  <wp:extent cx="2666385" cy="1615320"/>
                  <wp:effectExtent l="0" t="0" r="635" b="4445"/>
                  <wp:docPr id="1459995936" name="図 145999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6385" cy="1615320"/>
                          </a:xfrm>
                          <a:prstGeom prst="rect">
                            <a:avLst/>
                          </a:prstGeom>
                          <a:noFill/>
                          <a:ln>
                            <a:noFill/>
                          </a:ln>
                        </pic:spPr>
                      </pic:pic>
                    </a:graphicData>
                  </a:graphic>
                </wp:inline>
              </w:drawing>
            </w:r>
          </w:p>
        </w:tc>
        <w:tc>
          <w:tcPr>
            <w:tcW w:w="0" w:type="auto"/>
            <w:vMerge/>
            <w:vAlign w:val="center"/>
            <w:hideMark/>
          </w:tcPr>
          <w:p w14:paraId="6BCCA7C3" w14:textId="77777777" w:rsidR="00A7425A" w:rsidRDefault="00A7425A">
            <w:pPr>
              <w:ind w:firstLine="210"/>
            </w:pPr>
          </w:p>
        </w:tc>
      </w:tr>
    </w:tbl>
    <w:p w14:paraId="286D03BC" w14:textId="77777777" w:rsidR="002A0896" w:rsidRDefault="002A0896" w:rsidP="00801DF2">
      <w:pPr>
        <w:ind w:firstLine="210"/>
      </w:pPr>
    </w:p>
    <w:tbl>
      <w:tblPr>
        <w:tblStyle w:val="a8"/>
        <w:tblW w:w="0" w:type="auto"/>
        <w:tblLook w:val="04A0" w:firstRow="1" w:lastRow="0" w:firstColumn="1" w:lastColumn="0" w:noHBand="0" w:noVBand="1"/>
      </w:tblPr>
      <w:tblGrid>
        <w:gridCol w:w="4673"/>
        <w:gridCol w:w="3821"/>
      </w:tblGrid>
      <w:tr w:rsidR="00A7425A" w14:paraId="5177BBA1"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5E8939B5" w14:textId="77777777" w:rsidR="00A7425A" w:rsidRDefault="00A7425A">
            <w:pPr>
              <w:ind w:firstLine="210"/>
            </w:pPr>
            <w:r>
              <w:rPr>
                <w:rFonts w:hint="eastAsia"/>
              </w:rPr>
              <w:t>道の駅あわじ　松帆アンカレイジパーク(淡路市)</w:t>
            </w:r>
          </w:p>
        </w:tc>
      </w:tr>
      <w:tr w:rsidR="00A7425A" w14:paraId="26EAC7DE"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4F2DD0AB" w14:textId="600FAC09" w:rsidR="00801DF2" w:rsidRPr="00801DF2" w:rsidRDefault="00801DF2" w:rsidP="00801DF2">
            <w:pPr>
              <w:ind w:firstLine="140"/>
              <w:jc w:val="center"/>
              <w:rPr>
                <w:sz w:val="14"/>
              </w:rPr>
            </w:pPr>
            <w:r>
              <w:rPr>
                <w:rFonts w:hint="eastAsia"/>
                <w:sz w:val="14"/>
              </w:rPr>
              <w:t>道の駅あわじ</w:t>
            </w:r>
            <w:r w:rsidR="00C44F7F">
              <w:rPr>
                <w:rFonts w:hint="eastAsia"/>
                <w:sz w:val="14"/>
              </w:rPr>
              <w:t>正面</w:t>
            </w:r>
          </w:p>
          <w:p w14:paraId="7F6D564F" w14:textId="3A1B94F2" w:rsidR="00A7425A" w:rsidRDefault="2FA2B90A">
            <w:pPr>
              <w:ind w:firstLine="210"/>
              <w:jc w:val="center"/>
            </w:pPr>
            <w:r>
              <w:rPr>
                <w:noProof/>
              </w:rPr>
              <w:drawing>
                <wp:inline distT="0" distB="0" distL="0" distR="0" wp14:anchorId="454BD106" wp14:editId="785F3CBA">
                  <wp:extent cx="2081341" cy="1333500"/>
                  <wp:effectExtent l="0" t="0" r="0" b="0"/>
                  <wp:docPr id="1459995962" name="図 145999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62"/>
                          <pic:cNvPicPr/>
                        </pic:nvPicPr>
                        <pic:blipFill>
                          <a:blip r:embed="rId27">
                            <a:extLst>
                              <a:ext uri="{28A0092B-C50C-407E-A947-70E740481C1C}">
                                <a14:useLocalDpi xmlns:a14="http://schemas.microsoft.com/office/drawing/2010/main" val="0"/>
                              </a:ext>
                            </a:extLst>
                          </a:blip>
                          <a:stretch>
                            <a:fillRect/>
                          </a:stretch>
                        </pic:blipFill>
                        <pic:spPr>
                          <a:xfrm>
                            <a:off x="0" y="0"/>
                            <a:ext cx="2083170" cy="1334672"/>
                          </a:xfrm>
                          <a:prstGeom prst="rect">
                            <a:avLst/>
                          </a:prstGeom>
                        </pic:spPr>
                      </pic:pic>
                    </a:graphicData>
                  </a:graphic>
                </wp:inline>
              </w:drawing>
            </w:r>
          </w:p>
          <w:p w14:paraId="7965F862" w14:textId="3B6B5854" w:rsidR="0087737C" w:rsidRPr="0087737C" w:rsidRDefault="0087737C" w:rsidP="0087737C">
            <w:pPr>
              <w:ind w:firstLine="140"/>
              <w:jc w:val="center"/>
              <w:rPr>
                <w:sz w:val="14"/>
              </w:rPr>
            </w:pPr>
            <w:r w:rsidRPr="0087737C">
              <w:rPr>
                <w:rFonts w:hint="eastAsia"/>
                <w:sz w:val="14"/>
              </w:rPr>
              <w:t>【図表1</w:t>
            </w:r>
            <w:r w:rsidR="006A2B41">
              <w:rPr>
                <w:rFonts w:hint="eastAsia"/>
                <w:sz w:val="14"/>
              </w:rPr>
              <w:t>3</w:t>
            </w:r>
            <w:r w:rsidRPr="0087737C">
              <w:rPr>
                <w:rFonts w:hint="eastAsia"/>
                <w:sz w:val="14"/>
              </w:rPr>
              <w:t>】</w:t>
            </w:r>
            <w:r>
              <w:rPr>
                <w:rFonts w:hint="eastAsia"/>
                <w:sz w:val="14"/>
              </w:rPr>
              <w:t>松帆アンカレイジパーク</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57F6D331" w14:textId="77777777" w:rsidR="00A7425A" w:rsidRDefault="00A7425A" w:rsidP="00F42490">
            <w:pPr>
              <w:rPr>
                <w:sz w:val="18"/>
                <w:szCs w:val="18"/>
              </w:rPr>
            </w:pPr>
            <w:r>
              <w:rPr>
                <w:rFonts w:hint="eastAsia"/>
                <w:sz w:val="18"/>
                <w:szCs w:val="18"/>
              </w:rPr>
              <w:t>【概要】</w:t>
            </w:r>
          </w:p>
          <w:p w14:paraId="173CA21A" w14:textId="77777777" w:rsidR="00301403" w:rsidRDefault="00A7425A" w:rsidP="00F42490">
            <w:pPr>
              <w:rPr>
                <w:sz w:val="18"/>
                <w:szCs w:val="18"/>
                <w:shd w:val="clear" w:color="auto" w:fill="FFFFFF"/>
              </w:rPr>
            </w:pPr>
            <w:r>
              <w:rPr>
                <w:rFonts w:hint="eastAsia"/>
                <w:sz w:val="18"/>
                <w:szCs w:val="18"/>
              </w:rPr>
              <w:t>・</w:t>
            </w:r>
            <w:r>
              <w:rPr>
                <w:rFonts w:hint="eastAsia"/>
                <w:sz w:val="18"/>
                <w:szCs w:val="18"/>
                <w:shd w:val="clear" w:color="auto" w:fill="FFFFFF"/>
              </w:rPr>
              <w:t>明石海峡大橋の真下に広がる公園。</w:t>
            </w:r>
          </w:p>
          <w:p w14:paraId="3310E7ED" w14:textId="0F5424D7" w:rsidR="00A7425A" w:rsidRDefault="00301403" w:rsidP="00F42490">
            <w:pPr>
              <w:ind w:left="90" w:hangingChars="50" w:hanging="90"/>
              <w:rPr>
                <w:sz w:val="18"/>
                <w:szCs w:val="18"/>
              </w:rPr>
            </w:pPr>
            <w:r w:rsidRPr="002D0D30">
              <w:rPr>
                <w:rFonts w:hint="eastAsia"/>
                <w:sz w:val="18"/>
                <w:szCs w:val="18"/>
                <w:shd w:val="clear" w:color="auto" w:fill="FFFFFF"/>
              </w:rPr>
              <w:t>・</w:t>
            </w:r>
            <w:r w:rsidR="00A7425A" w:rsidRPr="002D0D30">
              <w:rPr>
                <w:rFonts w:hint="eastAsia"/>
                <w:sz w:val="18"/>
                <w:szCs w:val="18"/>
                <w:shd w:val="clear" w:color="auto" w:fill="FFFFFF"/>
              </w:rPr>
              <w:t>パーク内にある道の駅では、</w:t>
            </w:r>
            <w:r w:rsidR="00A7425A" w:rsidRPr="002D0D30">
              <w:rPr>
                <w:rFonts w:hint="eastAsia"/>
                <w:sz w:val="18"/>
                <w:szCs w:val="18"/>
              </w:rPr>
              <w:t>淡路島で獲れた魚</w:t>
            </w:r>
            <w:r w:rsidRPr="002D0D30">
              <w:rPr>
                <w:rFonts w:hint="eastAsia"/>
                <w:sz w:val="18"/>
                <w:szCs w:val="18"/>
              </w:rPr>
              <w:t>を使った</w:t>
            </w:r>
            <w:r w:rsidR="00A7425A" w:rsidRPr="002D0D30">
              <w:rPr>
                <w:rFonts w:hint="eastAsia"/>
                <w:sz w:val="18"/>
                <w:szCs w:val="18"/>
              </w:rPr>
              <w:t>海鮮丼</w:t>
            </w:r>
            <w:r w:rsidRPr="002D0D30">
              <w:rPr>
                <w:rFonts w:hint="eastAsia"/>
                <w:sz w:val="18"/>
                <w:szCs w:val="18"/>
              </w:rPr>
              <w:t>など</w:t>
            </w:r>
            <w:r w:rsidR="00A7425A" w:rsidRPr="002D0D30">
              <w:rPr>
                <w:rFonts w:hint="eastAsia"/>
                <w:sz w:val="18"/>
                <w:szCs w:val="18"/>
              </w:rPr>
              <w:t>の食事</w:t>
            </w:r>
            <w:r w:rsidRPr="002D0D30">
              <w:rPr>
                <w:rFonts w:hint="eastAsia"/>
                <w:sz w:val="18"/>
                <w:szCs w:val="18"/>
              </w:rPr>
              <w:t>を</w:t>
            </w:r>
            <w:r w:rsidR="00A7425A" w:rsidRPr="002D0D30">
              <w:rPr>
                <w:rFonts w:hint="eastAsia"/>
                <w:sz w:val="18"/>
                <w:szCs w:val="18"/>
              </w:rPr>
              <w:t>楽しめる</w:t>
            </w:r>
            <w:r w:rsidR="007D0CAF" w:rsidRPr="002D0D30">
              <w:rPr>
                <w:rFonts w:hint="eastAsia"/>
                <w:sz w:val="18"/>
                <w:szCs w:val="18"/>
              </w:rPr>
              <w:t>。</w:t>
            </w:r>
          </w:p>
          <w:p w14:paraId="2A9E42DE" w14:textId="77777777" w:rsidR="00A7425A" w:rsidRDefault="00A7425A">
            <w:pPr>
              <w:ind w:firstLine="180"/>
              <w:rPr>
                <w:sz w:val="18"/>
                <w:szCs w:val="18"/>
              </w:rPr>
            </w:pPr>
          </w:p>
          <w:p w14:paraId="14781B56" w14:textId="2858722D" w:rsidR="00A7425A" w:rsidRDefault="00A7425A" w:rsidP="00F42490">
            <w:pPr>
              <w:rPr>
                <w:sz w:val="18"/>
                <w:szCs w:val="18"/>
              </w:rPr>
            </w:pPr>
            <w:r>
              <w:rPr>
                <w:rFonts w:hint="eastAsia"/>
                <w:sz w:val="18"/>
                <w:szCs w:val="18"/>
              </w:rPr>
              <w:t>【</w:t>
            </w:r>
            <w:r w:rsidR="00B7230E">
              <w:rPr>
                <w:rFonts w:hint="eastAsia"/>
                <w:sz w:val="18"/>
                <w:szCs w:val="18"/>
              </w:rPr>
              <w:t>利用者</w:t>
            </w:r>
            <w:r>
              <w:rPr>
                <w:rFonts w:hint="eastAsia"/>
                <w:sz w:val="18"/>
                <w:szCs w:val="18"/>
              </w:rPr>
              <w:t>数の傾向】</w:t>
            </w:r>
          </w:p>
          <w:p w14:paraId="5EBD802B" w14:textId="6B70C3D6" w:rsidR="00A7425A" w:rsidRDefault="00A7425A" w:rsidP="00F42490">
            <w:pPr>
              <w:rPr>
                <w:sz w:val="18"/>
                <w:szCs w:val="18"/>
              </w:rPr>
            </w:pPr>
            <w:r>
              <w:rPr>
                <w:rFonts w:hint="eastAsia"/>
                <w:sz w:val="18"/>
                <w:szCs w:val="18"/>
              </w:rPr>
              <w:t>・</w:t>
            </w:r>
            <w:r w:rsidR="00007890">
              <w:rPr>
                <w:rFonts w:hint="eastAsia"/>
                <w:sz w:val="18"/>
                <w:szCs w:val="18"/>
              </w:rPr>
              <w:t>近年は、</w:t>
            </w:r>
            <w:r w:rsidR="007D0CAF">
              <w:rPr>
                <w:rFonts w:hint="eastAsia"/>
                <w:sz w:val="18"/>
                <w:szCs w:val="18"/>
              </w:rPr>
              <w:t>減少傾向。</w:t>
            </w:r>
          </w:p>
        </w:tc>
      </w:tr>
      <w:tr w:rsidR="00A7425A" w14:paraId="23AA5B2D"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180245C0" w14:textId="3AD58CA7" w:rsidR="00A7425A" w:rsidRDefault="00212C23" w:rsidP="00D70F36">
            <w:pPr>
              <w:ind w:firstLine="210"/>
              <w:jc w:val="center"/>
            </w:pPr>
            <w:r>
              <w:rPr>
                <w:noProof/>
              </w:rPr>
              <w:drawing>
                <wp:inline distT="0" distB="0" distL="0" distR="0" wp14:anchorId="08AF5154" wp14:editId="4A876466">
                  <wp:extent cx="2666385" cy="1615320"/>
                  <wp:effectExtent l="0" t="0" r="635" b="4445"/>
                  <wp:docPr id="1459995939" name="図 145999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6385" cy="1615320"/>
                          </a:xfrm>
                          <a:prstGeom prst="rect">
                            <a:avLst/>
                          </a:prstGeom>
                          <a:noFill/>
                          <a:ln>
                            <a:noFill/>
                          </a:ln>
                        </pic:spPr>
                      </pic:pic>
                    </a:graphicData>
                  </a:graphic>
                </wp:inline>
              </w:drawing>
            </w:r>
          </w:p>
        </w:tc>
        <w:tc>
          <w:tcPr>
            <w:tcW w:w="0" w:type="auto"/>
            <w:vMerge/>
            <w:vAlign w:val="center"/>
            <w:hideMark/>
          </w:tcPr>
          <w:p w14:paraId="2A3A8FC6" w14:textId="77777777" w:rsidR="00A7425A" w:rsidRDefault="00A7425A">
            <w:pPr>
              <w:ind w:firstLine="180"/>
              <w:rPr>
                <w:sz w:val="18"/>
                <w:szCs w:val="18"/>
              </w:rPr>
            </w:pPr>
          </w:p>
        </w:tc>
      </w:tr>
    </w:tbl>
    <w:p w14:paraId="7A0BFB1D" w14:textId="6F49001B" w:rsidR="002A0896" w:rsidRDefault="002A0896" w:rsidP="00824DF5">
      <w:pPr>
        <w:ind w:firstLine="210"/>
      </w:pPr>
    </w:p>
    <w:tbl>
      <w:tblPr>
        <w:tblStyle w:val="a8"/>
        <w:tblW w:w="0" w:type="auto"/>
        <w:tblLook w:val="04A0" w:firstRow="1" w:lastRow="0" w:firstColumn="1" w:lastColumn="0" w:noHBand="0" w:noVBand="1"/>
      </w:tblPr>
      <w:tblGrid>
        <w:gridCol w:w="4673"/>
        <w:gridCol w:w="3821"/>
      </w:tblGrid>
      <w:tr w:rsidR="00A7425A" w14:paraId="667ABF5A"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F2C6DBC" w14:textId="77777777" w:rsidR="00A7425A" w:rsidRDefault="00A7425A">
            <w:pPr>
              <w:ind w:firstLine="210"/>
              <w:rPr>
                <w:lang w:eastAsia="zh-TW"/>
              </w:rPr>
            </w:pPr>
            <w:r>
              <w:rPr>
                <w:rStyle w:val="normaltextrun"/>
                <w:rFonts w:hint="eastAsia"/>
                <w:color w:val="000000"/>
                <w:szCs w:val="16"/>
                <w:shd w:val="clear" w:color="auto" w:fill="FFFFFF"/>
                <w:lang w:eastAsia="zh-TW"/>
              </w:rPr>
              <w:lastRenderedPageBreak/>
              <w:t>淡路島国営明石海峡公園（淡路市）</w:t>
            </w:r>
            <w:r>
              <w:rPr>
                <w:rStyle w:val="eop"/>
                <w:rFonts w:hint="eastAsia"/>
                <w:color w:val="000000"/>
                <w:sz w:val="20"/>
                <w:szCs w:val="16"/>
                <w:shd w:val="clear" w:color="auto" w:fill="FFFFFF"/>
                <w:lang w:eastAsia="zh-TW"/>
              </w:rPr>
              <w:t> </w:t>
            </w:r>
          </w:p>
        </w:tc>
      </w:tr>
      <w:tr w:rsidR="00A7425A" w14:paraId="2556C2AB"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65D5099C" w14:textId="42C45BF0" w:rsidR="00C44F7F" w:rsidRPr="00C44F7F" w:rsidRDefault="00C44F7F" w:rsidP="00C44F7F">
            <w:pPr>
              <w:ind w:firstLine="140"/>
              <w:jc w:val="center"/>
              <w:rPr>
                <w:sz w:val="14"/>
                <w:lang w:eastAsia="zh-TW"/>
              </w:rPr>
            </w:pPr>
            <w:r>
              <w:rPr>
                <w:rFonts w:hint="eastAsia"/>
                <w:sz w:val="14"/>
                <w:lang w:eastAsia="zh-TW"/>
              </w:rPr>
              <w:t>淡路島</w:t>
            </w:r>
            <w:r w:rsidR="000806DE">
              <w:rPr>
                <w:rFonts w:hint="eastAsia"/>
                <w:sz w:val="14"/>
                <w:lang w:eastAsia="zh-TW"/>
              </w:rPr>
              <w:t>国営明石</w:t>
            </w:r>
            <w:r>
              <w:rPr>
                <w:rFonts w:hint="eastAsia"/>
                <w:sz w:val="14"/>
                <w:lang w:eastAsia="zh-TW"/>
              </w:rPr>
              <w:t>海峡公園</w:t>
            </w:r>
          </w:p>
          <w:p w14:paraId="637EBB5F" w14:textId="585C3E76" w:rsidR="00A7425A" w:rsidRDefault="2FA2B90A">
            <w:pPr>
              <w:ind w:firstLine="210"/>
              <w:jc w:val="center"/>
            </w:pPr>
            <w:r>
              <w:rPr>
                <w:noProof/>
              </w:rPr>
              <w:drawing>
                <wp:inline distT="0" distB="0" distL="0" distR="0" wp14:anchorId="491B991A" wp14:editId="1EF92AA5">
                  <wp:extent cx="2019300" cy="1352375"/>
                  <wp:effectExtent l="0" t="0" r="0" b="635"/>
                  <wp:docPr id="1459995960" name="図 145999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60"/>
                          <pic:cNvPicPr/>
                        </pic:nvPicPr>
                        <pic:blipFill>
                          <a:blip r:embed="rId29">
                            <a:extLst>
                              <a:ext uri="{28A0092B-C50C-407E-A947-70E740481C1C}">
                                <a14:useLocalDpi xmlns:a14="http://schemas.microsoft.com/office/drawing/2010/main" val="0"/>
                              </a:ext>
                            </a:extLst>
                          </a:blip>
                          <a:stretch>
                            <a:fillRect/>
                          </a:stretch>
                        </pic:blipFill>
                        <pic:spPr>
                          <a:xfrm>
                            <a:off x="0" y="0"/>
                            <a:ext cx="2019300" cy="1352375"/>
                          </a:xfrm>
                          <a:prstGeom prst="rect">
                            <a:avLst/>
                          </a:prstGeom>
                        </pic:spPr>
                      </pic:pic>
                    </a:graphicData>
                  </a:graphic>
                </wp:inline>
              </w:drawing>
            </w:r>
          </w:p>
          <w:p w14:paraId="0E0BDBDB" w14:textId="68B8E1D5" w:rsidR="0087737C" w:rsidRPr="0087737C" w:rsidRDefault="0087737C" w:rsidP="0087737C">
            <w:pPr>
              <w:ind w:firstLine="140"/>
              <w:jc w:val="center"/>
              <w:rPr>
                <w:sz w:val="14"/>
              </w:rPr>
            </w:pPr>
            <w:r w:rsidRPr="0087737C">
              <w:rPr>
                <w:rFonts w:hint="eastAsia"/>
                <w:sz w:val="14"/>
              </w:rPr>
              <w:t>【図表1</w:t>
            </w:r>
            <w:r w:rsidR="001C1E11">
              <w:rPr>
                <w:rFonts w:hint="eastAsia"/>
                <w:sz w:val="14"/>
              </w:rPr>
              <w:t>4</w:t>
            </w:r>
            <w:r w:rsidRPr="0087737C">
              <w:rPr>
                <w:rFonts w:hint="eastAsia"/>
                <w:sz w:val="14"/>
              </w:rPr>
              <w:t>】</w:t>
            </w:r>
            <w:r>
              <w:rPr>
                <w:rFonts w:hint="eastAsia"/>
                <w:sz w:val="14"/>
              </w:rPr>
              <w:t>淡路島国営明石海峡公園の</w:t>
            </w:r>
            <w:r w:rsidRPr="0087737C">
              <w:rPr>
                <w:rFonts w:hint="eastAsia"/>
                <w:sz w:val="14"/>
              </w:rPr>
              <w:t>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77FE1335" w14:textId="77777777" w:rsidR="00A7425A" w:rsidRDefault="00A7425A" w:rsidP="00F42490">
            <w:r>
              <w:rPr>
                <w:rFonts w:hint="eastAsia"/>
              </w:rPr>
              <w:t>【概要】</w:t>
            </w:r>
          </w:p>
          <w:p w14:paraId="28F90450" w14:textId="77777777" w:rsidR="00301403" w:rsidRDefault="00A7425A" w:rsidP="00F42490">
            <w:pPr>
              <w:ind w:left="90" w:hangingChars="50" w:hanging="90"/>
              <w:rPr>
                <w:sz w:val="18"/>
              </w:rPr>
            </w:pPr>
            <w:r>
              <w:rPr>
                <w:rFonts w:hint="eastAsia"/>
                <w:sz w:val="18"/>
              </w:rPr>
              <w:t>・平成１２年に開催された淡路花博の跡地を利用して整備された国営公園。</w:t>
            </w:r>
          </w:p>
          <w:p w14:paraId="6933D05D" w14:textId="2C33C3B0" w:rsidR="00A7425A" w:rsidRDefault="00301403" w:rsidP="00F42490">
            <w:pPr>
              <w:rPr>
                <w:sz w:val="18"/>
              </w:rPr>
            </w:pPr>
            <w:r w:rsidRPr="002D0D30">
              <w:rPr>
                <w:rFonts w:hint="eastAsia"/>
                <w:sz w:val="18"/>
              </w:rPr>
              <w:t>・</w:t>
            </w:r>
            <w:r w:rsidR="00A7425A" w:rsidRPr="002D0D30">
              <w:rPr>
                <w:rFonts w:hint="eastAsia"/>
                <w:sz w:val="18"/>
              </w:rPr>
              <w:t>四季折々の花風景</w:t>
            </w:r>
            <w:r w:rsidRPr="002D0D30">
              <w:rPr>
                <w:rFonts w:hint="eastAsia"/>
                <w:sz w:val="18"/>
              </w:rPr>
              <w:t>を</w:t>
            </w:r>
            <w:r w:rsidR="00A7425A" w:rsidRPr="002D0D30">
              <w:rPr>
                <w:rFonts w:hint="eastAsia"/>
                <w:sz w:val="18"/>
              </w:rPr>
              <w:t>楽し</w:t>
            </w:r>
            <w:r w:rsidRPr="002D0D30">
              <w:rPr>
                <w:rFonts w:hint="eastAsia"/>
                <w:sz w:val="18"/>
              </w:rPr>
              <w:t>める</w:t>
            </w:r>
            <w:r w:rsidR="00AF5948" w:rsidRPr="002D0D30">
              <w:rPr>
                <w:rFonts w:hint="eastAsia"/>
                <w:sz w:val="18"/>
              </w:rPr>
              <w:t>。</w:t>
            </w:r>
          </w:p>
          <w:p w14:paraId="03CD6039" w14:textId="36754ED1" w:rsidR="00A7425A" w:rsidRDefault="00A7425A" w:rsidP="00F42490">
            <w:pPr>
              <w:ind w:left="90" w:hangingChars="50" w:hanging="90"/>
              <w:rPr>
                <w:sz w:val="18"/>
              </w:rPr>
            </w:pPr>
            <w:r>
              <w:rPr>
                <w:rFonts w:hint="eastAsia"/>
                <w:sz w:val="18"/>
              </w:rPr>
              <w:t>・大阪湾や紀淡海峡を望む立地から多彩な眺望スポットを備えるほか、大型複合遊具や広大な芝生広場など、子どもの遊び場も充実している</w:t>
            </w:r>
            <w:r w:rsidR="00AF5948">
              <w:rPr>
                <w:rFonts w:hint="eastAsia"/>
                <w:sz w:val="18"/>
              </w:rPr>
              <w:t>。</w:t>
            </w:r>
          </w:p>
          <w:p w14:paraId="1F9CA5FA" w14:textId="77777777" w:rsidR="007D0CAF" w:rsidRDefault="007D0CAF">
            <w:pPr>
              <w:ind w:firstLine="180"/>
              <w:rPr>
                <w:sz w:val="18"/>
              </w:rPr>
            </w:pPr>
          </w:p>
          <w:p w14:paraId="78F1156A" w14:textId="58E6F07B" w:rsidR="00A7425A" w:rsidRDefault="00A7425A" w:rsidP="00F42490">
            <w:pPr>
              <w:rPr>
                <w:sz w:val="18"/>
              </w:rPr>
            </w:pPr>
            <w:r w:rsidRPr="00301403">
              <w:rPr>
                <w:rFonts w:hint="eastAsia"/>
                <w:sz w:val="18"/>
              </w:rPr>
              <w:t>【</w:t>
            </w:r>
            <w:r w:rsidR="00C012DC" w:rsidRPr="00301403">
              <w:rPr>
                <w:sz w:val="18"/>
              </w:rPr>
              <w:t>利用者</w:t>
            </w:r>
            <w:r w:rsidRPr="00301403">
              <w:rPr>
                <w:rFonts w:hint="eastAsia"/>
                <w:sz w:val="18"/>
              </w:rPr>
              <w:t>数</w:t>
            </w:r>
            <w:r>
              <w:rPr>
                <w:rFonts w:hint="eastAsia"/>
                <w:sz w:val="18"/>
              </w:rPr>
              <w:t>の傾向】</w:t>
            </w:r>
          </w:p>
          <w:p w14:paraId="58508DA4" w14:textId="7982EF5C" w:rsidR="00A7425A" w:rsidRPr="008E4663" w:rsidRDefault="00A7425A" w:rsidP="00F42490">
            <w:pPr>
              <w:ind w:left="90" w:hangingChars="50" w:hanging="90"/>
              <w:rPr>
                <w:sz w:val="18"/>
              </w:rPr>
            </w:pPr>
            <w:r w:rsidRPr="008E4663">
              <w:rPr>
                <w:rFonts w:hint="eastAsia"/>
                <w:sz w:val="18"/>
              </w:rPr>
              <w:t>・</w:t>
            </w:r>
            <w:r w:rsidR="008E4663" w:rsidRPr="008E4663">
              <w:rPr>
                <w:sz w:val="18"/>
              </w:rPr>
              <w:t>平成27年度は、</w:t>
            </w:r>
            <w:r w:rsidR="008E4663" w:rsidRPr="00D2757E">
              <w:rPr>
                <w:rFonts w:hint="eastAsia"/>
                <w:sz w:val="18"/>
              </w:rPr>
              <w:t>「淡路花博</w:t>
            </w:r>
            <w:r w:rsidR="008E4663" w:rsidRPr="00D2757E">
              <w:rPr>
                <w:sz w:val="18"/>
              </w:rPr>
              <w:t>20周年記念花みどりフェア」</w:t>
            </w:r>
            <w:r w:rsidR="008E4663" w:rsidRPr="008E4663">
              <w:rPr>
                <w:rFonts w:hint="eastAsia"/>
                <w:sz w:val="18"/>
              </w:rPr>
              <w:t>が開催されたことにより増加したが、近年は横ばいで推移。</w:t>
            </w:r>
          </w:p>
        </w:tc>
      </w:tr>
      <w:tr w:rsidR="00A7425A" w14:paraId="4C753022"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0C76D7CA" w14:textId="0A8EE34B" w:rsidR="00A7425A" w:rsidRDefault="00212C23" w:rsidP="00D502E3">
            <w:pPr>
              <w:ind w:firstLine="210"/>
              <w:jc w:val="center"/>
              <w:rPr>
                <w:noProof/>
              </w:rPr>
            </w:pPr>
            <w:r>
              <w:rPr>
                <w:noProof/>
              </w:rPr>
              <w:drawing>
                <wp:inline distT="0" distB="0" distL="0" distR="0" wp14:anchorId="1CB9AEC5" wp14:editId="57E5CD16">
                  <wp:extent cx="2666385" cy="1615320"/>
                  <wp:effectExtent l="0" t="0" r="635" b="4445"/>
                  <wp:docPr id="1459995944" name="図 145999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6385" cy="1615320"/>
                          </a:xfrm>
                          <a:prstGeom prst="rect">
                            <a:avLst/>
                          </a:prstGeom>
                          <a:noFill/>
                          <a:ln>
                            <a:noFill/>
                          </a:ln>
                        </pic:spPr>
                      </pic:pic>
                    </a:graphicData>
                  </a:graphic>
                </wp:inline>
              </w:drawing>
            </w:r>
          </w:p>
        </w:tc>
        <w:tc>
          <w:tcPr>
            <w:tcW w:w="0" w:type="auto"/>
            <w:vMerge/>
            <w:vAlign w:val="center"/>
            <w:hideMark/>
          </w:tcPr>
          <w:p w14:paraId="464126AA" w14:textId="77777777" w:rsidR="00A7425A" w:rsidRDefault="00A7425A">
            <w:pPr>
              <w:ind w:firstLine="210"/>
            </w:pPr>
          </w:p>
        </w:tc>
      </w:tr>
    </w:tbl>
    <w:p w14:paraId="46C4632A" w14:textId="77777777" w:rsidR="00A7425A" w:rsidRDefault="00A7425A" w:rsidP="00A7425A">
      <w:pPr>
        <w:ind w:firstLine="210"/>
      </w:pPr>
    </w:p>
    <w:tbl>
      <w:tblPr>
        <w:tblStyle w:val="a8"/>
        <w:tblW w:w="0" w:type="auto"/>
        <w:tblLook w:val="04A0" w:firstRow="1" w:lastRow="0" w:firstColumn="1" w:lastColumn="0" w:noHBand="0" w:noVBand="1"/>
      </w:tblPr>
      <w:tblGrid>
        <w:gridCol w:w="4673"/>
        <w:gridCol w:w="3821"/>
      </w:tblGrid>
      <w:tr w:rsidR="00A7425A" w14:paraId="33A632ED"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71D21CA" w14:textId="77777777" w:rsidR="00A7425A" w:rsidRDefault="00A7425A">
            <w:pPr>
              <w:ind w:firstLine="210"/>
            </w:pPr>
            <w:r>
              <w:rPr>
                <w:rStyle w:val="normaltextrun"/>
                <w:rFonts w:hint="eastAsia"/>
                <w:color w:val="000000"/>
                <w:szCs w:val="16"/>
                <w:shd w:val="clear" w:color="auto" w:fill="FFFFFF"/>
              </w:rPr>
              <w:t>県立淡路島公園・ニジゲンノモリ（淡路市）</w:t>
            </w:r>
            <w:r>
              <w:rPr>
                <w:rStyle w:val="eop"/>
                <w:rFonts w:hint="eastAsia"/>
                <w:color w:val="000000"/>
                <w:sz w:val="20"/>
                <w:szCs w:val="16"/>
                <w:shd w:val="clear" w:color="auto" w:fill="FFFFFF"/>
              </w:rPr>
              <w:t> </w:t>
            </w:r>
          </w:p>
        </w:tc>
      </w:tr>
      <w:tr w:rsidR="00A7425A" w14:paraId="227D5CC1"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2A12C264" w14:textId="1841387C" w:rsidR="001224A4" w:rsidRPr="001224A4" w:rsidRDefault="001224A4" w:rsidP="001224A4">
            <w:pPr>
              <w:ind w:firstLine="140"/>
              <w:jc w:val="center"/>
              <w:rPr>
                <w:sz w:val="14"/>
              </w:rPr>
            </w:pPr>
            <w:r>
              <w:rPr>
                <w:rFonts w:hint="eastAsia"/>
                <w:sz w:val="14"/>
              </w:rPr>
              <w:t>施設内アトラクション</w:t>
            </w:r>
          </w:p>
          <w:p w14:paraId="567F8B66" w14:textId="5D05296A" w:rsidR="00A7425A" w:rsidRDefault="2FA2B90A">
            <w:pPr>
              <w:ind w:firstLine="210"/>
              <w:jc w:val="center"/>
            </w:pPr>
            <w:r>
              <w:rPr>
                <w:noProof/>
              </w:rPr>
              <w:drawing>
                <wp:inline distT="0" distB="0" distL="0" distR="0" wp14:anchorId="5AE21DC9" wp14:editId="25F9BA55">
                  <wp:extent cx="2019300" cy="1349139"/>
                  <wp:effectExtent l="0" t="0" r="0" b="3810"/>
                  <wp:docPr id="1459995957" name="図 145999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57"/>
                          <pic:cNvPicPr/>
                        </pic:nvPicPr>
                        <pic:blipFill>
                          <a:blip r:embed="rId31">
                            <a:extLst>
                              <a:ext uri="{28A0092B-C50C-407E-A947-70E740481C1C}">
                                <a14:useLocalDpi xmlns:a14="http://schemas.microsoft.com/office/drawing/2010/main" val="0"/>
                              </a:ext>
                            </a:extLst>
                          </a:blip>
                          <a:stretch>
                            <a:fillRect/>
                          </a:stretch>
                        </pic:blipFill>
                        <pic:spPr>
                          <a:xfrm>
                            <a:off x="0" y="0"/>
                            <a:ext cx="2019300" cy="1349139"/>
                          </a:xfrm>
                          <a:prstGeom prst="rect">
                            <a:avLst/>
                          </a:prstGeom>
                        </pic:spPr>
                      </pic:pic>
                    </a:graphicData>
                  </a:graphic>
                </wp:inline>
              </w:drawing>
            </w:r>
          </w:p>
          <w:p w14:paraId="09FC8159" w14:textId="3DACBA40" w:rsidR="0087737C" w:rsidRPr="0087737C" w:rsidRDefault="0087737C" w:rsidP="0087737C">
            <w:pPr>
              <w:ind w:firstLine="140"/>
              <w:jc w:val="center"/>
              <w:rPr>
                <w:sz w:val="14"/>
              </w:rPr>
            </w:pPr>
            <w:r w:rsidRPr="0087737C">
              <w:rPr>
                <w:rFonts w:hint="eastAsia"/>
                <w:sz w:val="14"/>
              </w:rPr>
              <w:t>【図表</w:t>
            </w:r>
            <w:r w:rsidR="00CB5FCB">
              <w:rPr>
                <w:rFonts w:hint="eastAsia"/>
                <w:sz w:val="14"/>
              </w:rPr>
              <w:t>1</w:t>
            </w:r>
            <w:r w:rsidR="001C1E11">
              <w:rPr>
                <w:rFonts w:hint="eastAsia"/>
                <w:sz w:val="14"/>
              </w:rPr>
              <w:t>5</w:t>
            </w:r>
            <w:r w:rsidRPr="0087737C">
              <w:rPr>
                <w:rFonts w:hint="eastAsia"/>
                <w:sz w:val="14"/>
              </w:rPr>
              <w:t>】</w:t>
            </w:r>
            <w:r w:rsidR="00340A4A">
              <w:rPr>
                <w:rFonts w:hint="eastAsia"/>
                <w:sz w:val="14"/>
              </w:rPr>
              <w:t>県立淡路島公園</w:t>
            </w:r>
            <w:r w:rsidR="001C1E11">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36FADF3E" w14:textId="77777777" w:rsidR="00A7425A" w:rsidRDefault="00A7425A" w:rsidP="00F42490">
            <w:pPr>
              <w:rPr>
                <w:sz w:val="18"/>
                <w:szCs w:val="18"/>
              </w:rPr>
            </w:pPr>
            <w:r>
              <w:rPr>
                <w:rFonts w:hint="eastAsia"/>
                <w:sz w:val="18"/>
                <w:szCs w:val="18"/>
              </w:rPr>
              <w:t>【概要】</w:t>
            </w:r>
          </w:p>
          <w:p w14:paraId="515311EF" w14:textId="23DB5958" w:rsidR="00A7425A" w:rsidRDefault="00A7425A" w:rsidP="00F42490">
            <w:pPr>
              <w:ind w:left="90" w:hangingChars="50" w:hanging="90"/>
              <w:rPr>
                <w:rFonts w:cs="Arial"/>
                <w:sz w:val="18"/>
                <w:szCs w:val="18"/>
                <w:shd w:val="clear" w:color="auto" w:fill="FFFFFF"/>
              </w:rPr>
            </w:pPr>
            <w:r>
              <w:rPr>
                <w:rFonts w:hint="eastAsia"/>
                <w:sz w:val="18"/>
                <w:szCs w:val="18"/>
              </w:rPr>
              <w:t>・</w:t>
            </w:r>
            <w:r>
              <w:rPr>
                <w:rFonts w:cs="Arial" w:hint="eastAsia"/>
                <w:sz w:val="18"/>
                <w:szCs w:val="18"/>
                <w:shd w:val="clear" w:color="auto" w:fill="FFFFFF"/>
              </w:rPr>
              <w:t>兵庫</w:t>
            </w:r>
            <w:r w:rsidRPr="000F2155">
              <w:rPr>
                <w:rFonts w:hint="eastAsia"/>
                <w:i/>
                <w:iCs/>
                <w:sz w:val="18"/>
                <w:szCs w:val="18"/>
              </w:rPr>
              <w:t>県立淡路島公園</w:t>
            </w:r>
            <w:r w:rsidRPr="000F2155">
              <w:rPr>
                <w:rFonts w:cs="Arial" w:hint="eastAsia"/>
                <w:sz w:val="18"/>
                <w:szCs w:val="18"/>
                <w:shd w:val="clear" w:color="auto" w:fill="FFFFFF"/>
              </w:rPr>
              <w:t>内に</w:t>
            </w:r>
            <w:r>
              <w:rPr>
                <w:rFonts w:cs="Arial" w:hint="eastAsia"/>
                <w:sz w:val="18"/>
                <w:szCs w:val="18"/>
                <w:shd w:val="clear" w:color="auto" w:fill="FFFFFF"/>
              </w:rPr>
              <w:t>ある、日本を代表するアニメ作品をモチーフにしたアトラクションが楽しめるテーマパーク</w:t>
            </w:r>
            <w:r w:rsidR="007D0CAF">
              <w:rPr>
                <w:rFonts w:cs="Arial" w:hint="eastAsia"/>
                <w:sz w:val="18"/>
                <w:szCs w:val="18"/>
                <w:shd w:val="clear" w:color="auto" w:fill="FFFFFF"/>
              </w:rPr>
              <w:t>。</w:t>
            </w:r>
          </w:p>
          <w:p w14:paraId="7AE3D171" w14:textId="30FF47E2" w:rsidR="00A7425A" w:rsidRDefault="00A7425A" w:rsidP="00F42490">
            <w:pPr>
              <w:ind w:left="90" w:hangingChars="50" w:hanging="90"/>
              <w:rPr>
                <w:rFonts w:cs="Arial"/>
                <w:sz w:val="18"/>
                <w:szCs w:val="18"/>
                <w:shd w:val="clear" w:color="auto" w:fill="FFFFFF"/>
              </w:rPr>
            </w:pPr>
            <w:r>
              <w:rPr>
                <w:rFonts w:cs="Arial" w:hint="eastAsia"/>
                <w:sz w:val="18"/>
                <w:szCs w:val="18"/>
                <w:shd w:val="clear" w:color="auto" w:fill="FFFFFF"/>
              </w:rPr>
              <w:t>・淡路島の豊かな自然を感じながら宿泊できるグランピング施設も整備されている</w:t>
            </w:r>
            <w:r w:rsidR="007D0CAF">
              <w:rPr>
                <w:rFonts w:cs="Arial" w:hint="eastAsia"/>
                <w:sz w:val="18"/>
                <w:szCs w:val="18"/>
                <w:shd w:val="clear" w:color="auto" w:fill="FFFFFF"/>
              </w:rPr>
              <w:t>。</w:t>
            </w:r>
          </w:p>
          <w:p w14:paraId="10E6D12B" w14:textId="77777777" w:rsidR="00A7425A" w:rsidRDefault="00A7425A">
            <w:pPr>
              <w:ind w:firstLine="180"/>
              <w:rPr>
                <w:sz w:val="18"/>
                <w:szCs w:val="18"/>
              </w:rPr>
            </w:pPr>
          </w:p>
          <w:p w14:paraId="01F30E81" w14:textId="1B8A3AE7" w:rsidR="00A7425A" w:rsidRDefault="00A7425A" w:rsidP="00F42490">
            <w:pPr>
              <w:rPr>
                <w:sz w:val="18"/>
                <w:szCs w:val="18"/>
              </w:rPr>
            </w:pPr>
            <w:r>
              <w:rPr>
                <w:rFonts w:hint="eastAsia"/>
                <w:sz w:val="18"/>
                <w:szCs w:val="18"/>
              </w:rPr>
              <w:t>【</w:t>
            </w:r>
            <w:r w:rsidR="00B7230E">
              <w:rPr>
                <w:rFonts w:hint="eastAsia"/>
                <w:sz w:val="18"/>
                <w:szCs w:val="18"/>
              </w:rPr>
              <w:t>利用者</w:t>
            </w:r>
            <w:r>
              <w:rPr>
                <w:rFonts w:hint="eastAsia"/>
                <w:sz w:val="18"/>
                <w:szCs w:val="18"/>
              </w:rPr>
              <w:t>数の傾向】</w:t>
            </w:r>
          </w:p>
          <w:p w14:paraId="648020F6" w14:textId="79905D3E" w:rsidR="00A7425A" w:rsidRPr="00F42490" w:rsidRDefault="00A7425A" w:rsidP="00F42490">
            <w:pPr>
              <w:rPr>
                <w:spacing w:val="-8"/>
              </w:rPr>
            </w:pPr>
            <w:r w:rsidRPr="00F42490">
              <w:rPr>
                <w:rFonts w:hint="eastAsia"/>
                <w:spacing w:val="-8"/>
                <w:sz w:val="18"/>
                <w:szCs w:val="18"/>
              </w:rPr>
              <w:t>・</w:t>
            </w:r>
            <w:r w:rsidR="007D0CAF" w:rsidRPr="00F42490">
              <w:rPr>
                <w:rFonts w:hint="eastAsia"/>
                <w:spacing w:val="-8"/>
                <w:sz w:val="18"/>
                <w:szCs w:val="18"/>
              </w:rPr>
              <w:t>平成</w:t>
            </w:r>
            <w:r w:rsidR="007D0CAF" w:rsidRPr="00F42490">
              <w:rPr>
                <w:spacing w:val="-8"/>
                <w:sz w:val="18"/>
                <w:szCs w:val="18"/>
              </w:rPr>
              <w:t>29年</w:t>
            </w:r>
            <w:r w:rsidR="00181494" w:rsidRPr="00F42490">
              <w:rPr>
                <w:rFonts w:hint="eastAsia"/>
                <w:spacing w:val="-8"/>
                <w:sz w:val="18"/>
                <w:szCs w:val="18"/>
              </w:rPr>
              <w:t>度</w:t>
            </w:r>
            <w:r w:rsidR="007D0CAF" w:rsidRPr="00F42490">
              <w:rPr>
                <w:rFonts w:hint="eastAsia"/>
                <w:spacing w:val="-8"/>
                <w:sz w:val="18"/>
                <w:szCs w:val="18"/>
              </w:rPr>
              <w:t>のニジゲンノモリ開園</w:t>
            </w:r>
            <w:r w:rsidR="00471E8F" w:rsidRPr="00F42490">
              <w:rPr>
                <w:rFonts w:hint="eastAsia"/>
                <w:spacing w:val="-8"/>
                <w:sz w:val="18"/>
                <w:szCs w:val="18"/>
              </w:rPr>
              <w:t>以来</w:t>
            </w:r>
            <w:r w:rsidR="007D0CAF" w:rsidRPr="00F42490">
              <w:rPr>
                <w:rFonts w:hint="eastAsia"/>
                <w:spacing w:val="-8"/>
                <w:sz w:val="18"/>
                <w:szCs w:val="18"/>
              </w:rPr>
              <w:t>、増加</w:t>
            </w:r>
            <w:r w:rsidR="00C012DC" w:rsidRPr="00F42490">
              <w:rPr>
                <w:rFonts w:hint="eastAsia"/>
                <w:spacing w:val="-8"/>
                <w:sz w:val="18"/>
                <w:szCs w:val="18"/>
              </w:rPr>
              <w:t>傾向</w:t>
            </w:r>
            <w:r w:rsidR="007D0CAF" w:rsidRPr="00F42490">
              <w:rPr>
                <w:rFonts w:hint="eastAsia"/>
                <w:spacing w:val="-8"/>
                <w:sz w:val="18"/>
                <w:szCs w:val="18"/>
              </w:rPr>
              <w:t>。</w:t>
            </w:r>
          </w:p>
        </w:tc>
      </w:tr>
      <w:tr w:rsidR="00A7425A" w14:paraId="7DF08312"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3E5C2B5C" w14:textId="38C95CA3" w:rsidR="00A7425A" w:rsidRDefault="00212C23" w:rsidP="001224A4">
            <w:pPr>
              <w:ind w:firstLine="210"/>
              <w:jc w:val="center"/>
            </w:pPr>
            <w:r>
              <w:rPr>
                <w:noProof/>
              </w:rPr>
              <w:drawing>
                <wp:inline distT="0" distB="0" distL="0" distR="0" wp14:anchorId="7417F706" wp14:editId="786E1396">
                  <wp:extent cx="2666385" cy="1615320"/>
                  <wp:effectExtent l="0" t="0" r="635" b="4445"/>
                  <wp:docPr id="1459995954" name="図 145999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6385" cy="1615320"/>
                          </a:xfrm>
                          <a:prstGeom prst="rect">
                            <a:avLst/>
                          </a:prstGeom>
                          <a:noFill/>
                          <a:ln>
                            <a:noFill/>
                          </a:ln>
                        </pic:spPr>
                      </pic:pic>
                    </a:graphicData>
                  </a:graphic>
                </wp:inline>
              </w:drawing>
            </w:r>
          </w:p>
        </w:tc>
        <w:tc>
          <w:tcPr>
            <w:tcW w:w="0" w:type="auto"/>
            <w:vMerge/>
            <w:vAlign w:val="center"/>
            <w:hideMark/>
          </w:tcPr>
          <w:p w14:paraId="70F83AB1" w14:textId="77777777" w:rsidR="00A7425A" w:rsidRDefault="00A7425A">
            <w:pPr>
              <w:ind w:firstLine="210"/>
            </w:pPr>
          </w:p>
        </w:tc>
      </w:tr>
    </w:tbl>
    <w:p w14:paraId="4CAE20CA" w14:textId="77777777" w:rsidR="00A7425A" w:rsidRDefault="00A7425A" w:rsidP="00A7425A">
      <w:pPr>
        <w:ind w:firstLine="210"/>
      </w:pPr>
    </w:p>
    <w:tbl>
      <w:tblPr>
        <w:tblStyle w:val="a8"/>
        <w:tblW w:w="0" w:type="auto"/>
        <w:tblLook w:val="04A0" w:firstRow="1" w:lastRow="0" w:firstColumn="1" w:lastColumn="0" w:noHBand="0" w:noVBand="1"/>
      </w:tblPr>
      <w:tblGrid>
        <w:gridCol w:w="4673"/>
        <w:gridCol w:w="3821"/>
      </w:tblGrid>
      <w:tr w:rsidR="00A7425A" w14:paraId="405FADE4"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2EB1A5F" w14:textId="77777777" w:rsidR="00A7425A" w:rsidRDefault="00A7425A">
            <w:pPr>
              <w:ind w:firstLine="210"/>
              <w:rPr>
                <w:sz w:val="16"/>
                <w:szCs w:val="16"/>
              </w:rPr>
            </w:pPr>
            <w:r>
              <w:rPr>
                <w:rFonts w:hint="eastAsia"/>
                <w:szCs w:val="16"/>
              </w:rPr>
              <w:lastRenderedPageBreak/>
              <w:t>淡路島ファームパーク　イングランドの丘（南あわじ市）</w:t>
            </w:r>
          </w:p>
        </w:tc>
      </w:tr>
      <w:tr w:rsidR="00A7425A" w14:paraId="00432DBF"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74C2DA2D" w14:textId="30F66C9E" w:rsidR="005F4687" w:rsidRPr="005F4687" w:rsidRDefault="005F4687" w:rsidP="005F4687">
            <w:pPr>
              <w:ind w:firstLine="140"/>
              <w:jc w:val="center"/>
              <w:rPr>
                <w:sz w:val="14"/>
              </w:rPr>
            </w:pPr>
            <w:r>
              <w:rPr>
                <w:rFonts w:hint="eastAsia"/>
                <w:sz w:val="14"/>
              </w:rPr>
              <w:t>ファームパークのコアラ</w:t>
            </w:r>
          </w:p>
          <w:p w14:paraId="0BD4BEAE" w14:textId="0BEF41FA" w:rsidR="00A7425A" w:rsidRDefault="2FA2B90A" w:rsidP="00D502E3">
            <w:pPr>
              <w:ind w:firstLine="210"/>
              <w:jc w:val="center"/>
            </w:pPr>
            <w:r>
              <w:rPr>
                <w:noProof/>
              </w:rPr>
              <w:drawing>
                <wp:inline distT="0" distB="0" distL="0" distR="0" wp14:anchorId="48944635" wp14:editId="31F250FD">
                  <wp:extent cx="1476375" cy="1138038"/>
                  <wp:effectExtent l="0" t="0" r="0" b="5080"/>
                  <wp:docPr id="1459995955" name="図 145999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55"/>
                          <pic:cNvPicPr/>
                        </pic:nvPicPr>
                        <pic:blipFill>
                          <a:blip r:embed="rId33">
                            <a:extLst>
                              <a:ext uri="{28A0092B-C50C-407E-A947-70E740481C1C}">
                                <a14:useLocalDpi xmlns:a14="http://schemas.microsoft.com/office/drawing/2010/main" val="0"/>
                              </a:ext>
                            </a:extLst>
                          </a:blip>
                          <a:stretch>
                            <a:fillRect/>
                          </a:stretch>
                        </pic:blipFill>
                        <pic:spPr>
                          <a:xfrm>
                            <a:off x="0" y="0"/>
                            <a:ext cx="1476375" cy="1138038"/>
                          </a:xfrm>
                          <a:prstGeom prst="rect">
                            <a:avLst/>
                          </a:prstGeom>
                        </pic:spPr>
                      </pic:pic>
                    </a:graphicData>
                  </a:graphic>
                </wp:inline>
              </w:drawing>
            </w:r>
          </w:p>
          <w:p w14:paraId="319ED593" w14:textId="65E2F25C" w:rsidR="00340A4A" w:rsidRPr="00340A4A" w:rsidRDefault="00340A4A" w:rsidP="00340A4A">
            <w:pPr>
              <w:ind w:firstLine="140"/>
              <w:jc w:val="center"/>
              <w:rPr>
                <w:sz w:val="14"/>
              </w:rPr>
            </w:pPr>
            <w:r w:rsidRPr="0087737C">
              <w:rPr>
                <w:rFonts w:hint="eastAsia"/>
                <w:sz w:val="14"/>
              </w:rPr>
              <w:t>【図表</w:t>
            </w:r>
            <w:r w:rsidR="00CB5FCB">
              <w:rPr>
                <w:rFonts w:hint="eastAsia"/>
                <w:sz w:val="14"/>
              </w:rPr>
              <w:t>1</w:t>
            </w:r>
            <w:r w:rsidR="001C1E11">
              <w:rPr>
                <w:rFonts w:hint="eastAsia"/>
                <w:sz w:val="14"/>
              </w:rPr>
              <w:t>6</w:t>
            </w:r>
            <w:r w:rsidRPr="0087737C">
              <w:rPr>
                <w:rFonts w:hint="eastAsia"/>
                <w:sz w:val="14"/>
              </w:rPr>
              <w:t>】</w:t>
            </w:r>
            <w:r>
              <w:rPr>
                <w:rFonts w:hint="eastAsia"/>
                <w:sz w:val="14"/>
              </w:rPr>
              <w:t>淡路島ファームパーク　イングランドの丘</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357448C3" w14:textId="77777777" w:rsidR="00A7425A" w:rsidRDefault="00A7425A" w:rsidP="00F42490">
            <w:pPr>
              <w:rPr>
                <w:sz w:val="18"/>
                <w:szCs w:val="18"/>
              </w:rPr>
            </w:pPr>
            <w:r>
              <w:rPr>
                <w:rFonts w:hint="eastAsia"/>
                <w:sz w:val="18"/>
                <w:szCs w:val="18"/>
              </w:rPr>
              <w:t>【概要】</w:t>
            </w:r>
          </w:p>
          <w:p w14:paraId="16C5136F" w14:textId="77777777" w:rsidR="00541EE8" w:rsidRDefault="00A7425A" w:rsidP="00F42490">
            <w:pPr>
              <w:rPr>
                <w:sz w:val="18"/>
                <w:szCs w:val="18"/>
              </w:rPr>
            </w:pPr>
            <w:r>
              <w:rPr>
                <w:rFonts w:hint="eastAsia"/>
                <w:sz w:val="18"/>
                <w:szCs w:val="18"/>
              </w:rPr>
              <w:t>・南あわじ市にある農業公園。</w:t>
            </w:r>
          </w:p>
          <w:p w14:paraId="49182AF2" w14:textId="597A2513" w:rsidR="00A7425A" w:rsidRDefault="00541EE8" w:rsidP="00F42490">
            <w:pPr>
              <w:ind w:left="90" w:hangingChars="50" w:hanging="90"/>
              <w:rPr>
                <w:sz w:val="18"/>
                <w:szCs w:val="18"/>
              </w:rPr>
            </w:pPr>
            <w:r w:rsidRPr="002D0D30">
              <w:rPr>
                <w:rFonts w:hint="eastAsia"/>
                <w:sz w:val="18"/>
                <w:szCs w:val="18"/>
              </w:rPr>
              <w:t>・</w:t>
            </w:r>
            <w:r w:rsidR="00301403" w:rsidRPr="002D0D30">
              <w:rPr>
                <w:rFonts w:hint="eastAsia"/>
                <w:sz w:val="18"/>
                <w:szCs w:val="18"/>
              </w:rPr>
              <w:t>イギリスの湖水地方をイメージして造られた</w:t>
            </w:r>
            <w:r w:rsidR="00A7425A" w:rsidRPr="002D0D30">
              <w:rPr>
                <w:rFonts w:hint="eastAsia"/>
                <w:sz w:val="18"/>
                <w:szCs w:val="18"/>
              </w:rPr>
              <w:t>「イングランド」</w:t>
            </w:r>
            <w:r w:rsidR="00301403" w:rsidRPr="002D0D30">
              <w:rPr>
                <w:rFonts w:hint="eastAsia"/>
                <w:sz w:val="18"/>
                <w:szCs w:val="18"/>
              </w:rPr>
              <w:t>、動物との触れ合いができる</w:t>
            </w:r>
            <w:r w:rsidR="00A7425A" w:rsidRPr="002D0D30">
              <w:rPr>
                <w:rFonts w:hint="eastAsia"/>
                <w:sz w:val="18"/>
                <w:szCs w:val="18"/>
              </w:rPr>
              <w:t>「グリーンヒル」</w:t>
            </w:r>
            <w:r w:rsidR="005F6BB8" w:rsidRPr="002D0D30">
              <w:rPr>
                <w:rFonts w:hint="eastAsia"/>
                <w:sz w:val="18"/>
                <w:szCs w:val="18"/>
              </w:rPr>
              <w:t>の</w:t>
            </w:r>
            <w:r w:rsidR="00A7425A" w:rsidRPr="002D0D30">
              <w:rPr>
                <w:sz w:val="18"/>
                <w:szCs w:val="18"/>
              </w:rPr>
              <w:t>2つのエリア</w:t>
            </w:r>
            <w:r w:rsidR="00301403" w:rsidRPr="002D0D30">
              <w:rPr>
                <w:rFonts w:hint="eastAsia"/>
                <w:sz w:val="18"/>
                <w:szCs w:val="18"/>
              </w:rPr>
              <w:t>がある。</w:t>
            </w:r>
          </w:p>
          <w:p w14:paraId="3F34520B" w14:textId="38DCC545" w:rsidR="00A7425A" w:rsidRDefault="00A7425A" w:rsidP="00F42490">
            <w:pPr>
              <w:ind w:left="90" w:hangingChars="50" w:hanging="90"/>
              <w:rPr>
                <w:sz w:val="18"/>
                <w:szCs w:val="18"/>
              </w:rPr>
            </w:pPr>
            <w:r>
              <w:rPr>
                <w:rFonts w:hint="eastAsia"/>
                <w:sz w:val="18"/>
                <w:szCs w:val="18"/>
              </w:rPr>
              <w:t>・シンボル的な存在のコアラの鑑賞や動物とのふれあい、四季折々の花の鑑賞、パン作り・アイスクリーム作りなどの体験教室や農作物の収穫体験などができる</w:t>
            </w:r>
            <w:r w:rsidR="007D0CAF">
              <w:rPr>
                <w:rFonts w:hint="eastAsia"/>
                <w:sz w:val="18"/>
                <w:szCs w:val="18"/>
              </w:rPr>
              <w:t>。</w:t>
            </w:r>
          </w:p>
          <w:p w14:paraId="553C3873" w14:textId="77777777" w:rsidR="00A7425A" w:rsidRDefault="00A7425A" w:rsidP="00F42490">
            <w:pPr>
              <w:rPr>
                <w:sz w:val="18"/>
              </w:rPr>
            </w:pPr>
          </w:p>
          <w:p w14:paraId="024E866C" w14:textId="03267567" w:rsidR="00A7425A" w:rsidRDefault="00A7425A" w:rsidP="00F42490">
            <w:pPr>
              <w:rPr>
                <w:sz w:val="18"/>
              </w:rPr>
            </w:pPr>
            <w:r>
              <w:rPr>
                <w:rFonts w:hint="eastAsia"/>
                <w:sz w:val="18"/>
              </w:rPr>
              <w:t>【</w:t>
            </w:r>
            <w:r w:rsidR="00B7230E">
              <w:rPr>
                <w:rFonts w:hint="eastAsia"/>
                <w:sz w:val="18"/>
              </w:rPr>
              <w:t>利用者</w:t>
            </w:r>
            <w:r>
              <w:rPr>
                <w:rFonts w:hint="eastAsia"/>
                <w:sz w:val="18"/>
              </w:rPr>
              <w:t>数の傾向】</w:t>
            </w:r>
          </w:p>
          <w:p w14:paraId="19878D44" w14:textId="43F6AB80" w:rsidR="00A7425A" w:rsidRDefault="00A7425A" w:rsidP="00F42490">
            <w:r>
              <w:rPr>
                <w:rFonts w:hint="eastAsia"/>
                <w:sz w:val="18"/>
              </w:rPr>
              <w:t>・</w:t>
            </w:r>
            <w:r w:rsidR="007D0CAF">
              <w:rPr>
                <w:rFonts w:hint="eastAsia"/>
                <w:sz w:val="18"/>
              </w:rPr>
              <w:t>近年は</w:t>
            </w:r>
            <w:r w:rsidR="006278FD">
              <w:rPr>
                <w:rFonts w:hint="eastAsia"/>
                <w:sz w:val="18"/>
              </w:rPr>
              <w:t>、</w:t>
            </w:r>
            <w:r w:rsidR="007D0CAF">
              <w:rPr>
                <w:rFonts w:hint="eastAsia"/>
                <w:sz w:val="18"/>
              </w:rPr>
              <w:t>減少傾向。</w:t>
            </w:r>
          </w:p>
        </w:tc>
      </w:tr>
      <w:tr w:rsidR="00A7425A" w14:paraId="12850522" w14:textId="77777777" w:rsidTr="00F42490">
        <w:trPr>
          <w:trHeight w:val="2753"/>
        </w:trPr>
        <w:tc>
          <w:tcPr>
            <w:tcW w:w="4673" w:type="dxa"/>
            <w:tcBorders>
              <w:top w:val="single" w:sz="4" w:space="0" w:color="FFFFFF" w:themeColor="background1"/>
              <w:left w:val="single" w:sz="4" w:space="0" w:color="auto"/>
              <w:bottom w:val="single" w:sz="4" w:space="0" w:color="auto"/>
              <w:right w:val="single" w:sz="4" w:space="0" w:color="auto"/>
            </w:tcBorders>
            <w:hideMark/>
          </w:tcPr>
          <w:p w14:paraId="2C3E99CE" w14:textId="6061A253" w:rsidR="00A7425A" w:rsidRDefault="000463D0" w:rsidP="00F42490">
            <w:pPr>
              <w:snapToGrid w:val="0"/>
              <w:ind w:firstLine="210"/>
              <w:jc w:val="both"/>
            </w:pPr>
            <w:r>
              <w:rPr>
                <w:noProof/>
              </w:rPr>
              <w:drawing>
                <wp:anchor distT="0" distB="0" distL="114300" distR="114300" simplePos="0" relativeHeight="251693060" behindDoc="1" locked="0" layoutInCell="1" allowOverlap="1" wp14:anchorId="3285FB77" wp14:editId="12E50DB4">
                  <wp:simplePos x="0" y="0"/>
                  <wp:positionH relativeFrom="column">
                    <wp:posOffset>81280</wp:posOffset>
                  </wp:positionH>
                  <wp:positionV relativeFrom="paragraph">
                    <wp:posOffset>17485</wp:posOffset>
                  </wp:positionV>
                  <wp:extent cx="2665730" cy="1614805"/>
                  <wp:effectExtent l="0" t="0" r="1270" b="4445"/>
                  <wp:wrapSquare wrapText="bothSides"/>
                  <wp:docPr id="1459995956" name="図 145999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5730" cy="1614805"/>
                          </a:xfrm>
                          <a:prstGeom prst="rect">
                            <a:avLst/>
                          </a:prstGeom>
                          <a:noFill/>
                          <a:ln>
                            <a:noFill/>
                          </a:ln>
                        </pic:spPr>
                      </pic:pic>
                    </a:graphicData>
                  </a:graphic>
                </wp:anchor>
              </w:drawing>
            </w:r>
          </w:p>
        </w:tc>
        <w:tc>
          <w:tcPr>
            <w:tcW w:w="0" w:type="auto"/>
            <w:vMerge/>
            <w:vAlign w:val="center"/>
            <w:hideMark/>
          </w:tcPr>
          <w:p w14:paraId="789F4E1F" w14:textId="77777777" w:rsidR="00A7425A" w:rsidRDefault="00A7425A">
            <w:pPr>
              <w:ind w:firstLine="210"/>
            </w:pPr>
          </w:p>
        </w:tc>
      </w:tr>
    </w:tbl>
    <w:p w14:paraId="2F77D53C" w14:textId="408B5A57" w:rsidR="00A7425A" w:rsidRDefault="00A7425A" w:rsidP="005F4687">
      <w:pPr>
        <w:ind w:firstLine="210"/>
      </w:pPr>
    </w:p>
    <w:tbl>
      <w:tblPr>
        <w:tblStyle w:val="a8"/>
        <w:tblW w:w="0" w:type="auto"/>
        <w:tblLook w:val="04A0" w:firstRow="1" w:lastRow="0" w:firstColumn="1" w:lastColumn="0" w:noHBand="0" w:noVBand="1"/>
      </w:tblPr>
      <w:tblGrid>
        <w:gridCol w:w="4673"/>
        <w:gridCol w:w="3821"/>
      </w:tblGrid>
      <w:tr w:rsidR="00A7425A" w14:paraId="17C48716"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10293435" w14:textId="77777777" w:rsidR="00A7425A" w:rsidRDefault="00A7425A">
            <w:pPr>
              <w:ind w:firstLine="210"/>
              <w:rPr>
                <w:sz w:val="16"/>
                <w:szCs w:val="16"/>
              </w:rPr>
            </w:pPr>
            <w:r>
              <w:rPr>
                <w:rFonts w:hint="eastAsia"/>
                <w:szCs w:val="16"/>
              </w:rPr>
              <w:t>道の駅うずしお（南あわじ市）</w:t>
            </w:r>
            <w:r>
              <w:rPr>
                <w:rStyle w:val="eop"/>
                <w:rFonts w:hint="eastAsia"/>
                <w:color w:val="000000"/>
                <w:sz w:val="20"/>
                <w:szCs w:val="16"/>
                <w:shd w:val="clear" w:color="auto" w:fill="FFFFFF"/>
              </w:rPr>
              <w:t> </w:t>
            </w:r>
          </w:p>
        </w:tc>
      </w:tr>
      <w:tr w:rsidR="00A7425A" w14:paraId="4A09CA7A"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45614CF4" w14:textId="4B5C292B" w:rsidR="005F4687" w:rsidRPr="005F4687" w:rsidRDefault="005F4687" w:rsidP="005F4687">
            <w:pPr>
              <w:ind w:firstLine="140"/>
              <w:jc w:val="center"/>
              <w:rPr>
                <w:sz w:val="14"/>
              </w:rPr>
            </w:pPr>
            <w:r>
              <w:rPr>
                <w:rFonts w:hint="eastAsia"/>
                <w:sz w:val="14"/>
              </w:rPr>
              <w:t>道の駅うずしお外観</w:t>
            </w:r>
          </w:p>
          <w:p w14:paraId="44071292" w14:textId="22056E33" w:rsidR="00A7425A" w:rsidRDefault="2FA2B90A">
            <w:pPr>
              <w:ind w:firstLine="210"/>
              <w:jc w:val="center"/>
            </w:pPr>
            <w:r>
              <w:rPr>
                <w:noProof/>
              </w:rPr>
              <w:drawing>
                <wp:inline distT="0" distB="0" distL="0" distR="0" wp14:anchorId="33ED9582" wp14:editId="4DBB6E03">
                  <wp:extent cx="1809750" cy="1251602"/>
                  <wp:effectExtent l="0" t="0" r="0" b="5715"/>
                  <wp:docPr id="1459995953" name="図 145999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53"/>
                          <pic:cNvPicPr/>
                        </pic:nvPicPr>
                        <pic:blipFill>
                          <a:blip r:embed="rId35">
                            <a:extLst>
                              <a:ext uri="{28A0092B-C50C-407E-A947-70E740481C1C}">
                                <a14:useLocalDpi xmlns:a14="http://schemas.microsoft.com/office/drawing/2010/main" val="0"/>
                              </a:ext>
                            </a:extLst>
                          </a:blip>
                          <a:stretch>
                            <a:fillRect/>
                          </a:stretch>
                        </pic:blipFill>
                        <pic:spPr>
                          <a:xfrm>
                            <a:off x="0" y="0"/>
                            <a:ext cx="1809750" cy="1251602"/>
                          </a:xfrm>
                          <a:prstGeom prst="rect">
                            <a:avLst/>
                          </a:prstGeom>
                        </pic:spPr>
                      </pic:pic>
                    </a:graphicData>
                  </a:graphic>
                </wp:inline>
              </w:drawing>
            </w:r>
          </w:p>
          <w:p w14:paraId="697F0273" w14:textId="294C0D1A" w:rsidR="00340A4A" w:rsidRPr="00340A4A" w:rsidRDefault="00340A4A" w:rsidP="00340A4A">
            <w:pPr>
              <w:ind w:firstLine="140"/>
              <w:jc w:val="center"/>
              <w:rPr>
                <w:sz w:val="14"/>
              </w:rPr>
            </w:pPr>
            <w:r w:rsidRPr="0087737C">
              <w:rPr>
                <w:rFonts w:hint="eastAsia"/>
                <w:sz w:val="14"/>
              </w:rPr>
              <w:t>【図表</w:t>
            </w:r>
            <w:r w:rsidR="00CB5FCB">
              <w:rPr>
                <w:rFonts w:hint="eastAsia"/>
                <w:sz w:val="14"/>
              </w:rPr>
              <w:t>1</w:t>
            </w:r>
            <w:r w:rsidR="001C1E11">
              <w:rPr>
                <w:rFonts w:hint="eastAsia"/>
                <w:sz w:val="14"/>
              </w:rPr>
              <w:t>7</w:t>
            </w:r>
            <w:r w:rsidRPr="0087737C">
              <w:rPr>
                <w:rFonts w:hint="eastAsia"/>
                <w:sz w:val="14"/>
              </w:rPr>
              <w:t>】</w:t>
            </w:r>
            <w:r>
              <w:rPr>
                <w:rFonts w:hint="eastAsia"/>
                <w:sz w:val="14"/>
              </w:rPr>
              <w:t>道の駅うずしお</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488DDD1A" w14:textId="77777777" w:rsidR="00A7425A" w:rsidRDefault="00A7425A" w:rsidP="00F42490">
            <w:pPr>
              <w:rPr>
                <w:sz w:val="18"/>
                <w:szCs w:val="18"/>
              </w:rPr>
            </w:pPr>
            <w:r>
              <w:rPr>
                <w:rFonts w:hint="eastAsia"/>
                <w:sz w:val="18"/>
                <w:szCs w:val="18"/>
              </w:rPr>
              <w:t>【概要】</w:t>
            </w:r>
          </w:p>
          <w:p w14:paraId="59093679" w14:textId="77777777" w:rsidR="00541EE8" w:rsidRDefault="00A7425A" w:rsidP="00F42490">
            <w:pPr>
              <w:ind w:left="90" w:hangingChars="50" w:hanging="90"/>
              <w:rPr>
                <w:sz w:val="18"/>
                <w:szCs w:val="18"/>
                <w:shd w:val="clear" w:color="auto" w:fill="FFFFFF"/>
              </w:rPr>
            </w:pPr>
            <w:r>
              <w:rPr>
                <w:rFonts w:hint="eastAsia"/>
                <w:sz w:val="18"/>
                <w:szCs w:val="18"/>
              </w:rPr>
              <w:t>・南あわじ市福良にある、</w:t>
            </w:r>
            <w:r>
              <w:rPr>
                <w:rFonts w:hint="eastAsia"/>
                <w:sz w:val="18"/>
                <w:szCs w:val="18"/>
                <w:shd w:val="clear" w:color="auto" w:fill="FFFFFF"/>
              </w:rPr>
              <w:t>日本で一番うずしおに近い道の駅。</w:t>
            </w:r>
          </w:p>
          <w:p w14:paraId="05681ACC" w14:textId="4752C5FD" w:rsidR="00A7425A" w:rsidRDefault="00541EE8" w:rsidP="00F42490">
            <w:pPr>
              <w:rPr>
                <w:sz w:val="18"/>
                <w:szCs w:val="18"/>
                <w:shd w:val="clear" w:color="auto" w:fill="FFFFFF"/>
              </w:rPr>
            </w:pPr>
            <w:r>
              <w:rPr>
                <w:rFonts w:hint="eastAsia"/>
                <w:sz w:val="18"/>
                <w:szCs w:val="18"/>
                <w:shd w:val="clear" w:color="auto" w:fill="FFFFFF"/>
              </w:rPr>
              <w:t>・</w:t>
            </w:r>
            <w:r w:rsidR="00A7425A">
              <w:rPr>
                <w:rFonts w:hint="eastAsia"/>
                <w:sz w:val="18"/>
                <w:szCs w:val="18"/>
                <w:shd w:val="clear" w:color="auto" w:fill="FFFFFF"/>
              </w:rPr>
              <w:t>無料展望台があり、鳴門海峡が一望できる</w:t>
            </w:r>
            <w:r w:rsidR="00AF5948">
              <w:rPr>
                <w:rFonts w:hint="eastAsia"/>
                <w:sz w:val="18"/>
                <w:szCs w:val="18"/>
                <w:shd w:val="clear" w:color="auto" w:fill="FFFFFF"/>
              </w:rPr>
              <w:t>。</w:t>
            </w:r>
          </w:p>
          <w:p w14:paraId="05D8AA40" w14:textId="0ED4EF56" w:rsidR="00A7425A" w:rsidRDefault="00A7425A" w:rsidP="00F42490">
            <w:pPr>
              <w:ind w:left="90" w:hangingChars="50" w:hanging="90"/>
              <w:rPr>
                <w:sz w:val="18"/>
              </w:rPr>
            </w:pPr>
            <w:r>
              <w:rPr>
                <w:rFonts w:hint="eastAsia"/>
                <w:sz w:val="18"/>
                <w:szCs w:val="18"/>
                <w:shd w:val="clear" w:color="auto" w:fill="FFFFFF"/>
              </w:rPr>
              <w:t>・全国ご当地バーガーグランプリで1位と2位を獲得したバーガーを食べられる他、展望レストランでは、地元の新鮮な魚介類や野菜など旬の素材を活かした料理が楽しめる</w:t>
            </w:r>
            <w:r w:rsidR="00AF5948">
              <w:rPr>
                <w:rFonts w:hint="eastAsia"/>
                <w:sz w:val="18"/>
                <w:szCs w:val="18"/>
                <w:shd w:val="clear" w:color="auto" w:fill="FFFFFF"/>
              </w:rPr>
              <w:t>。</w:t>
            </w:r>
          </w:p>
          <w:p w14:paraId="64081E2F" w14:textId="77777777" w:rsidR="00A7425A" w:rsidRDefault="00A7425A">
            <w:pPr>
              <w:ind w:firstLine="180"/>
              <w:rPr>
                <w:sz w:val="18"/>
              </w:rPr>
            </w:pPr>
          </w:p>
          <w:p w14:paraId="267ACF1C" w14:textId="751A6A5B" w:rsidR="00A7425A" w:rsidRDefault="00A7425A" w:rsidP="00F42490">
            <w:pPr>
              <w:rPr>
                <w:sz w:val="18"/>
              </w:rPr>
            </w:pPr>
            <w:r>
              <w:rPr>
                <w:rFonts w:hint="eastAsia"/>
                <w:sz w:val="18"/>
              </w:rPr>
              <w:t>【</w:t>
            </w:r>
            <w:r w:rsidR="00B7230E">
              <w:rPr>
                <w:rFonts w:hint="eastAsia"/>
                <w:sz w:val="18"/>
              </w:rPr>
              <w:t>利用者</w:t>
            </w:r>
            <w:r>
              <w:rPr>
                <w:rFonts w:hint="eastAsia"/>
                <w:sz w:val="18"/>
              </w:rPr>
              <w:t>数の傾向】</w:t>
            </w:r>
          </w:p>
          <w:p w14:paraId="50683D70" w14:textId="70A6D1CC" w:rsidR="00A7425A" w:rsidRDefault="00A7425A" w:rsidP="00F42490">
            <w:r>
              <w:rPr>
                <w:rFonts w:hint="eastAsia"/>
                <w:sz w:val="18"/>
              </w:rPr>
              <w:t>・近年は</w:t>
            </w:r>
            <w:r w:rsidR="0082704B">
              <w:rPr>
                <w:rFonts w:hint="eastAsia"/>
                <w:sz w:val="18"/>
              </w:rPr>
              <w:t>、減少傾向</w:t>
            </w:r>
            <w:r w:rsidR="000222F1">
              <w:rPr>
                <w:rFonts w:hint="eastAsia"/>
                <w:sz w:val="18"/>
              </w:rPr>
              <w:t>。</w:t>
            </w:r>
          </w:p>
        </w:tc>
      </w:tr>
      <w:tr w:rsidR="00A7425A" w14:paraId="55784A79"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74A98D86" w14:textId="78F41FF8" w:rsidR="00A7425A" w:rsidRDefault="000463D0" w:rsidP="001224A4">
            <w:pPr>
              <w:ind w:firstLine="210"/>
              <w:jc w:val="center"/>
            </w:pPr>
            <w:r>
              <w:rPr>
                <w:noProof/>
              </w:rPr>
              <w:drawing>
                <wp:inline distT="0" distB="0" distL="0" distR="0" wp14:anchorId="27AF4655" wp14:editId="2A7856DD">
                  <wp:extent cx="2665790" cy="1614960"/>
                  <wp:effectExtent l="0" t="0" r="1270" b="4445"/>
                  <wp:docPr id="1459995959" name="図 145999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5790" cy="1614960"/>
                          </a:xfrm>
                          <a:prstGeom prst="rect">
                            <a:avLst/>
                          </a:prstGeom>
                          <a:noFill/>
                          <a:ln>
                            <a:noFill/>
                          </a:ln>
                        </pic:spPr>
                      </pic:pic>
                    </a:graphicData>
                  </a:graphic>
                </wp:inline>
              </w:drawing>
            </w:r>
          </w:p>
        </w:tc>
        <w:tc>
          <w:tcPr>
            <w:tcW w:w="0" w:type="auto"/>
            <w:vMerge/>
            <w:vAlign w:val="center"/>
            <w:hideMark/>
          </w:tcPr>
          <w:p w14:paraId="27A73A67" w14:textId="77777777" w:rsidR="00A7425A" w:rsidRDefault="00A7425A">
            <w:pPr>
              <w:ind w:firstLine="210"/>
            </w:pPr>
          </w:p>
        </w:tc>
      </w:tr>
    </w:tbl>
    <w:p w14:paraId="162E10D9" w14:textId="77777777" w:rsidR="007B041D" w:rsidRDefault="007B041D">
      <w:pPr>
        <w:ind w:firstLine="240"/>
        <w:rPr>
          <w:sz w:val="24"/>
        </w:rPr>
      </w:pPr>
      <w:r>
        <w:rPr>
          <w:sz w:val="24"/>
        </w:rPr>
        <w:br w:type="page"/>
      </w:r>
    </w:p>
    <w:p w14:paraId="2F554630" w14:textId="3DED2E15" w:rsidR="00A7425A" w:rsidRPr="00A11E47" w:rsidRDefault="00904403" w:rsidP="00F42490">
      <w:pPr>
        <w:jc w:val="both"/>
        <w:textAlignment w:val="baseline"/>
      </w:pPr>
      <w:r w:rsidRPr="006F5925">
        <w:rPr>
          <w:rFonts w:hint="eastAsia"/>
        </w:rPr>
        <w:lastRenderedPageBreak/>
        <w:t>（</w:t>
      </w:r>
      <w:r>
        <w:rPr>
          <w:rFonts w:hint="eastAsia"/>
        </w:rPr>
        <w:t>２</w:t>
      </w:r>
      <w:r w:rsidRPr="006F5925">
        <w:rPr>
          <w:rFonts w:hint="eastAsia"/>
        </w:rPr>
        <w:t>）</w:t>
      </w:r>
      <w:r w:rsidR="00A7425A" w:rsidRPr="00F42490">
        <w:rPr>
          <w:rFonts w:hint="eastAsia"/>
        </w:rPr>
        <w:t>スポーツ・レクリエーション</w:t>
      </w:r>
    </w:p>
    <w:tbl>
      <w:tblPr>
        <w:tblStyle w:val="a8"/>
        <w:tblW w:w="0" w:type="auto"/>
        <w:tblLook w:val="04A0" w:firstRow="1" w:lastRow="0" w:firstColumn="1" w:lastColumn="0" w:noHBand="0" w:noVBand="1"/>
      </w:tblPr>
      <w:tblGrid>
        <w:gridCol w:w="4673"/>
        <w:gridCol w:w="3821"/>
      </w:tblGrid>
      <w:tr w:rsidR="00A7425A" w14:paraId="40D201EE"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5726678" w14:textId="77777777" w:rsidR="00A7425A" w:rsidRDefault="00A7425A">
            <w:pPr>
              <w:ind w:firstLine="210"/>
              <w:rPr>
                <w:sz w:val="16"/>
                <w:szCs w:val="16"/>
              </w:rPr>
            </w:pPr>
            <w:r>
              <w:rPr>
                <w:rFonts w:hint="eastAsia"/>
                <w:szCs w:val="16"/>
              </w:rPr>
              <w:t>淡路島牧場（南あわじ市）</w:t>
            </w:r>
            <w:r>
              <w:rPr>
                <w:rStyle w:val="eop"/>
                <w:rFonts w:hint="eastAsia"/>
                <w:color w:val="000000"/>
                <w:sz w:val="20"/>
                <w:szCs w:val="16"/>
                <w:shd w:val="clear" w:color="auto" w:fill="FFFFFF"/>
              </w:rPr>
              <w:t> </w:t>
            </w:r>
          </w:p>
        </w:tc>
      </w:tr>
      <w:tr w:rsidR="00A7425A" w14:paraId="3AEC82AC"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53EC518B" w14:textId="4F0DAFD9" w:rsidR="00A7425A" w:rsidRDefault="00471E8F" w:rsidP="00B70B9E">
            <w:pPr>
              <w:ind w:firstLine="210"/>
              <w:jc w:val="center"/>
            </w:pPr>
            <w:r>
              <w:rPr>
                <w:noProof/>
              </w:rPr>
              <w:drawing>
                <wp:anchor distT="0" distB="0" distL="114300" distR="114300" simplePos="0" relativeHeight="251695108" behindDoc="0" locked="0" layoutInCell="1" allowOverlap="1" wp14:anchorId="699A9C57" wp14:editId="2947718B">
                  <wp:simplePos x="0" y="0"/>
                  <wp:positionH relativeFrom="column">
                    <wp:posOffset>451187</wp:posOffset>
                  </wp:positionH>
                  <wp:positionV relativeFrom="paragraph">
                    <wp:posOffset>241699</wp:posOffset>
                  </wp:positionV>
                  <wp:extent cx="1866900" cy="1328371"/>
                  <wp:effectExtent l="0" t="0" r="0" b="5715"/>
                  <wp:wrapTopAndBottom/>
                  <wp:docPr id="1459995951" name="図 145999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51"/>
                          <pic:cNvPicPr/>
                        </pic:nvPicPr>
                        <pic:blipFill>
                          <a:blip r:embed="rId37">
                            <a:extLst>
                              <a:ext uri="{28A0092B-C50C-407E-A947-70E740481C1C}">
                                <a14:useLocalDpi xmlns:a14="http://schemas.microsoft.com/office/drawing/2010/main" val="0"/>
                              </a:ext>
                            </a:extLst>
                          </a:blip>
                          <a:stretch>
                            <a:fillRect/>
                          </a:stretch>
                        </pic:blipFill>
                        <pic:spPr>
                          <a:xfrm>
                            <a:off x="0" y="0"/>
                            <a:ext cx="1866900" cy="1328371"/>
                          </a:xfrm>
                          <a:prstGeom prst="rect">
                            <a:avLst/>
                          </a:prstGeom>
                        </pic:spPr>
                      </pic:pic>
                    </a:graphicData>
                  </a:graphic>
                </wp:anchor>
              </w:drawing>
            </w:r>
            <w:r w:rsidR="005F4687">
              <w:rPr>
                <w:rFonts w:hint="eastAsia"/>
                <w:sz w:val="14"/>
              </w:rPr>
              <w:t>淡路島牧場の乳しぼり体験</w:t>
            </w:r>
          </w:p>
          <w:p w14:paraId="53A0D682" w14:textId="314CB9B5" w:rsidR="00340A4A" w:rsidRPr="00340A4A" w:rsidRDefault="00340A4A" w:rsidP="00340A4A">
            <w:pPr>
              <w:ind w:firstLine="140"/>
              <w:jc w:val="center"/>
              <w:rPr>
                <w:sz w:val="14"/>
              </w:rPr>
            </w:pPr>
            <w:r w:rsidRPr="0087737C">
              <w:rPr>
                <w:rFonts w:hint="eastAsia"/>
                <w:sz w:val="14"/>
              </w:rPr>
              <w:t>【図表</w:t>
            </w:r>
            <w:r w:rsidR="00CB5FCB">
              <w:rPr>
                <w:rFonts w:hint="eastAsia"/>
                <w:sz w:val="14"/>
              </w:rPr>
              <w:t>1</w:t>
            </w:r>
            <w:r w:rsidR="001C1E11">
              <w:rPr>
                <w:rFonts w:hint="eastAsia"/>
                <w:sz w:val="14"/>
              </w:rPr>
              <w:t>8</w:t>
            </w:r>
            <w:r w:rsidRPr="0087737C">
              <w:rPr>
                <w:rFonts w:hint="eastAsia"/>
                <w:sz w:val="14"/>
              </w:rPr>
              <w:t>】</w:t>
            </w:r>
            <w:r>
              <w:rPr>
                <w:rFonts w:hint="eastAsia"/>
                <w:sz w:val="14"/>
              </w:rPr>
              <w:t>淡路島牧場</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5C522B44" w14:textId="77777777" w:rsidR="00A7425A" w:rsidRDefault="00A7425A" w:rsidP="00F42490">
            <w:pPr>
              <w:rPr>
                <w:sz w:val="18"/>
                <w:szCs w:val="18"/>
              </w:rPr>
            </w:pPr>
            <w:r>
              <w:rPr>
                <w:rFonts w:hint="eastAsia"/>
                <w:sz w:val="18"/>
                <w:szCs w:val="18"/>
              </w:rPr>
              <w:t>【概要】</w:t>
            </w:r>
          </w:p>
          <w:p w14:paraId="400926A3" w14:textId="77777777" w:rsidR="00541EE8" w:rsidRDefault="00A7425A" w:rsidP="00F42490">
            <w:pPr>
              <w:rPr>
                <w:sz w:val="18"/>
              </w:rPr>
            </w:pPr>
            <w:r>
              <w:rPr>
                <w:rFonts w:hint="eastAsia"/>
                <w:sz w:val="18"/>
              </w:rPr>
              <w:t>・淡路島の南部に位置する観光体験型牧場。</w:t>
            </w:r>
          </w:p>
          <w:p w14:paraId="5752BB13" w14:textId="3A1C132E" w:rsidR="00A7425A" w:rsidRDefault="00541EE8" w:rsidP="00F42490">
            <w:pPr>
              <w:rPr>
                <w:sz w:val="18"/>
                <w:szCs w:val="18"/>
              </w:rPr>
            </w:pPr>
            <w:r>
              <w:rPr>
                <w:rFonts w:hint="eastAsia"/>
                <w:sz w:val="18"/>
              </w:rPr>
              <w:t>・</w:t>
            </w:r>
            <w:r w:rsidR="00A7425A">
              <w:rPr>
                <w:rFonts w:hint="eastAsia"/>
                <w:sz w:val="18"/>
              </w:rPr>
              <w:t>牛の乳</w:t>
            </w:r>
            <w:r w:rsidR="005F4687">
              <w:rPr>
                <w:rFonts w:hint="eastAsia"/>
                <w:sz w:val="18"/>
              </w:rPr>
              <w:t>しぼ</w:t>
            </w:r>
            <w:r w:rsidR="00A7425A">
              <w:rPr>
                <w:rFonts w:hint="eastAsia"/>
                <w:sz w:val="18"/>
              </w:rPr>
              <w:t>りや子牛の哺乳などの体験ができる</w:t>
            </w:r>
            <w:r w:rsidR="000222F1">
              <w:rPr>
                <w:rFonts w:hint="eastAsia"/>
                <w:sz w:val="18"/>
              </w:rPr>
              <w:t>。</w:t>
            </w:r>
          </w:p>
          <w:p w14:paraId="1BDFACE9" w14:textId="77777777" w:rsidR="00A7425A" w:rsidRDefault="00A7425A">
            <w:pPr>
              <w:ind w:firstLine="180"/>
              <w:rPr>
                <w:sz w:val="18"/>
                <w:szCs w:val="18"/>
              </w:rPr>
            </w:pPr>
          </w:p>
          <w:p w14:paraId="6EF9146C" w14:textId="6284A0FA" w:rsidR="00A7425A" w:rsidRDefault="00A7425A" w:rsidP="00F42490">
            <w:pPr>
              <w:rPr>
                <w:sz w:val="18"/>
              </w:rPr>
            </w:pPr>
            <w:r>
              <w:rPr>
                <w:rFonts w:hint="eastAsia"/>
                <w:sz w:val="18"/>
              </w:rPr>
              <w:t>【</w:t>
            </w:r>
            <w:r w:rsidR="00B7230E">
              <w:rPr>
                <w:rFonts w:hint="eastAsia"/>
                <w:sz w:val="18"/>
              </w:rPr>
              <w:t>利用者</w:t>
            </w:r>
            <w:r>
              <w:rPr>
                <w:rFonts w:hint="eastAsia"/>
                <w:sz w:val="18"/>
              </w:rPr>
              <w:t>数の傾向】</w:t>
            </w:r>
          </w:p>
          <w:p w14:paraId="649172C3" w14:textId="72A4B9C8" w:rsidR="00A7425A" w:rsidRDefault="00A7425A" w:rsidP="00F42490">
            <w:r>
              <w:rPr>
                <w:rFonts w:hint="eastAsia"/>
                <w:sz w:val="18"/>
              </w:rPr>
              <w:t>・近年は</w:t>
            </w:r>
            <w:r w:rsidR="000F4AC3">
              <w:rPr>
                <w:rFonts w:hint="eastAsia"/>
                <w:sz w:val="18"/>
              </w:rPr>
              <w:t>、</w:t>
            </w:r>
            <w:r w:rsidR="000222F1">
              <w:rPr>
                <w:rFonts w:hint="eastAsia"/>
                <w:sz w:val="18"/>
              </w:rPr>
              <w:t>微減している。</w:t>
            </w:r>
          </w:p>
        </w:tc>
      </w:tr>
      <w:tr w:rsidR="00A7425A" w14:paraId="3176AB39" w14:textId="77777777" w:rsidTr="00F42490">
        <w:trPr>
          <w:trHeight w:val="2607"/>
        </w:trPr>
        <w:tc>
          <w:tcPr>
            <w:tcW w:w="4673" w:type="dxa"/>
            <w:tcBorders>
              <w:top w:val="single" w:sz="4" w:space="0" w:color="FFFFFF" w:themeColor="background1"/>
              <w:left w:val="single" w:sz="4" w:space="0" w:color="auto"/>
              <w:bottom w:val="single" w:sz="4" w:space="0" w:color="auto"/>
              <w:right w:val="single" w:sz="4" w:space="0" w:color="auto"/>
            </w:tcBorders>
            <w:hideMark/>
          </w:tcPr>
          <w:p w14:paraId="1E5DE68A" w14:textId="66E623AF" w:rsidR="00A7425A" w:rsidRDefault="000463D0" w:rsidP="00F42490">
            <w:pPr>
              <w:adjustRightInd w:val="0"/>
              <w:snapToGrid w:val="0"/>
              <w:ind w:firstLine="210"/>
              <w:jc w:val="center"/>
            </w:pPr>
            <w:r>
              <w:rPr>
                <w:noProof/>
              </w:rPr>
              <w:drawing>
                <wp:anchor distT="0" distB="0" distL="114300" distR="114300" simplePos="0" relativeHeight="251694084" behindDoc="0" locked="0" layoutInCell="1" allowOverlap="1" wp14:anchorId="059E9921" wp14:editId="4D6206EC">
                  <wp:simplePos x="0" y="0"/>
                  <wp:positionH relativeFrom="column">
                    <wp:posOffset>81280</wp:posOffset>
                  </wp:positionH>
                  <wp:positionV relativeFrom="paragraph">
                    <wp:posOffset>177</wp:posOffset>
                  </wp:positionV>
                  <wp:extent cx="2665790" cy="1614960"/>
                  <wp:effectExtent l="0" t="0" r="1270" b="4445"/>
                  <wp:wrapTopAndBottom/>
                  <wp:docPr id="1459995961" name="図 145999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65790" cy="1614960"/>
                          </a:xfrm>
                          <a:prstGeom prst="rect">
                            <a:avLst/>
                          </a:prstGeom>
                          <a:noFill/>
                          <a:ln>
                            <a:noFill/>
                          </a:ln>
                        </pic:spPr>
                      </pic:pic>
                    </a:graphicData>
                  </a:graphic>
                </wp:anchor>
              </w:drawing>
            </w:r>
          </w:p>
        </w:tc>
        <w:tc>
          <w:tcPr>
            <w:tcW w:w="0" w:type="auto"/>
            <w:vMerge/>
            <w:vAlign w:val="center"/>
            <w:hideMark/>
          </w:tcPr>
          <w:p w14:paraId="1361FEBF" w14:textId="77777777" w:rsidR="00A7425A" w:rsidRDefault="00A7425A">
            <w:pPr>
              <w:ind w:firstLine="210"/>
            </w:pPr>
          </w:p>
        </w:tc>
      </w:tr>
    </w:tbl>
    <w:p w14:paraId="4BE8E966" w14:textId="5B1FF7F7" w:rsidR="005D730A" w:rsidRPr="00F42490" w:rsidRDefault="005D730A" w:rsidP="00F42490">
      <w:pPr>
        <w:widowControl w:val="0"/>
        <w:ind w:firstLine="210"/>
        <w:jc w:val="both"/>
      </w:pPr>
    </w:p>
    <w:p w14:paraId="2214129C" w14:textId="74789A4A" w:rsidR="00A7425A" w:rsidRPr="00A11E47" w:rsidRDefault="00904403" w:rsidP="00F42490">
      <w:pPr>
        <w:jc w:val="both"/>
        <w:textAlignment w:val="baseline"/>
      </w:pPr>
      <w:r w:rsidRPr="006F5925">
        <w:rPr>
          <w:rFonts w:hint="eastAsia"/>
        </w:rPr>
        <w:t>（</w:t>
      </w:r>
      <w:r>
        <w:rPr>
          <w:rFonts w:hint="eastAsia"/>
        </w:rPr>
        <w:t>３</w:t>
      </w:r>
      <w:r w:rsidRPr="006F5925">
        <w:rPr>
          <w:rFonts w:hint="eastAsia"/>
        </w:rPr>
        <w:t>）</w:t>
      </w:r>
      <w:r w:rsidR="00A7425A" w:rsidRPr="00F42490">
        <w:rPr>
          <w:rFonts w:hint="eastAsia"/>
        </w:rPr>
        <w:t>自然</w:t>
      </w:r>
    </w:p>
    <w:tbl>
      <w:tblPr>
        <w:tblStyle w:val="a8"/>
        <w:tblW w:w="0" w:type="auto"/>
        <w:tblLook w:val="04A0" w:firstRow="1" w:lastRow="0" w:firstColumn="1" w:lastColumn="0" w:noHBand="0" w:noVBand="1"/>
      </w:tblPr>
      <w:tblGrid>
        <w:gridCol w:w="4673"/>
        <w:gridCol w:w="3821"/>
      </w:tblGrid>
      <w:tr w:rsidR="00A7425A" w14:paraId="53B62387"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71AA197" w14:textId="5FA70426" w:rsidR="00A7425A" w:rsidRPr="007B041D" w:rsidRDefault="00A7425A" w:rsidP="007B041D">
            <w:pPr>
              <w:ind w:firstLine="210"/>
              <w:rPr>
                <w:sz w:val="16"/>
                <w:szCs w:val="16"/>
              </w:rPr>
            </w:pPr>
            <w:r w:rsidRPr="007B041D">
              <w:rPr>
                <w:rFonts w:hint="eastAsia"/>
                <w:szCs w:val="16"/>
              </w:rPr>
              <w:t>あわじ花さじき（</w:t>
            </w:r>
            <w:r w:rsidR="00402289" w:rsidRPr="007B041D">
              <w:rPr>
                <w:rFonts w:hint="eastAsia"/>
                <w:szCs w:val="16"/>
              </w:rPr>
              <w:t>淡路</w:t>
            </w:r>
            <w:r w:rsidRPr="007B041D">
              <w:rPr>
                <w:rFonts w:hint="eastAsia"/>
                <w:szCs w:val="16"/>
              </w:rPr>
              <w:t>市）</w:t>
            </w:r>
            <w:r w:rsidRPr="007B041D">
              <w:rPr>
                <w:rStyle w:val="eop"/>
                <w:rFonts w:hint="eastAsia"/>
                <w:color w:val="000000"/>
                <w:sz w:val="20"/>
                <w:szCs w:val="16"/>
                <w:shd w:val="clear" w:color="auto" w:fill="FFFFFF"/>
              </w:rPr>
              <w:t> </w:t>
            </w:r>
          </w:p>
        </w:tc>
      </w:tr>
      <w:tr w:rsidR="00A7425A" w14:paraId="7305EC5B"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03BD9FF1" w14:textId="51C407BC" w:rsidR="00A7425A" w:rsidRDefault="00471E8F" w:rsidP="00B70B9E">
            <w:pPr>
              <w:ind w:firstLine="210"/>
              <w:jc w:val="center"/>
            </w:pPr>
            <w:r>
              <w:rPr>
                <w:noProof/>
              </w:rPr>
              <w:drawing>
                <wp:anchor distT="0" distB="0" distL="114300" distR="114300" simplePos="0" relativeHeight="251692036" behindDoc="0" locked="0" layoutInCell="1" allowOverlap="1" wp14:anchorId="44E14040" wp14:editId="1D28FFBA">
                  <wp:simplePos x="0" y="0"/>
                  <wp:positionH relativeFrom="column">
                    <wp:posOffset>515384</wp:posOffset>
                  </wp:positionH>
                  <wp:positionV relativeFrom="paragraph">
                    <wp:posOffset>215900</wp:posOffset>
                  </wp:positionV>
                  <wp:extent cx="1800225" cy="1325539"/>
                  <wp:effectExtent l="0" t="0" r="0" b="8255"/>
                  <wp:wrapTopAndBottom/>
                  <wp:docPr id="1459995949" name="図 145999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49"/>
                          <pic:cNvPicPr/>
                        </pic:nvPicPr>
                        <pic:blipFill>
                          <a:blip r:embed="rId39">
                            <a:extLst>
                              <a:ext uri="{28A0092B-C50C-407E-A947-70E740481C1C}">
                                <a14:useLocalDpi xmlns:a14="http://schemas.microsoft.com/office/drawing/2010/main" val="0"/>
                              </a:ext>
                            </a:extLst>
                          </a:blip>
                          <a:stretch>
                            <a:fillRect/>
                          </a:stretch>
                        </pic:blipFill>
                        <pic:spPr>
                          <a:xfrm>
                            <a:off x="0" y="0"/>
                            <a:ext cx="1800225" cy="1325539"/>
                          </a:xfrm>
                          <a:prstGeom prst="rect">
                            <a:avLst/>
                          </a:prstGeom>
                        </pic:spPr>
                      </pic:pic>
                    </a:graphicData>
                  </a:graphic>
                </wp:anchor>
              </w:drawing>
            </w:r>
            <w:r w:rsidR="009467CC" w:rsidRPr="1128CAC6">
              <w:rPr>
                <w:rFonts w:hint="eastAsia"/>
                <w:sz w:val="14"/>
                <w:szCs w:val="14"/>
              </w:rPr>
              <w:t>あわじ花さじきの風景</w:t>
            </w:r>
          </w:p>
          <w:p w14:paraId="0D7DCDAF" w14:textId="651426C0" w:rsidR="00340A4A" w:rsidRPr="00340A4A" w:rsidRDefault="00340A4A" w:rsidP="00340A4A">
            <w:pPr>
              <w:ind w:firstLine="140"/>
              <w:jc w:val="center"/>
              <w:rPr>
                <w:sz w:val="14"/>
              </w:rPr>
            </w:pPr>
            <w:r w:rsidRPr="0087737C">
              <w:rPr>
                <w:rFonts w:hint="eastAsia"/>
                <w:sz w:val="14"/>
              </w:rPr>
              <w:t>【図表</w:t>
            </w:r>
            <w:r w:rsidR="001C1E11">
              <w:rPr>
                <w:rFonts w:hint="eastAsia"/>
                <w:sz w:val="14"/>
              </w:rPr>
              <w:t>19</w:t>
            </w:r>
            <w:r w:rsidRPr="0087737C">
              <w:rPr>
                <w:rFonts w:hint="eastAsia"/>
                <w:sz w:val="14"/>
              </w:rPr>
              <w:t>】</w:t>
            </w:r>
            <w:r>
              <w:rPr>
                <w:rFonts w:hint="eastAsia"/>
                <w:sz w:val="14"/>
              </w:rPr>
              <w:t>あわじ花さじき</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2E486BAC" w14:textId="77777777" w:rsidR="00A7425A" w:rsidRDefault="00A7425A" w:rsidP="00F42490">
            <w:pPr>
              <w:rPr>
                <w:sz w:val="18"/>
                <w:szCs w:val="18"/>
              </w:rPr>
            </w:pPr>
            <w:r>
              <w:rPr>
                <w:rFonts w:hint="eastAsia"/>
                <w:sz w:val="18"/>
                <w:szCs w:val="18"/>
              </w:rPr>
              <w:t>【概要】</w:t>
            </w:r>
          </w:p>
          <w:p w14:paraId="3A10342B" w14:textId="16E4E4D0" w:rsidR="00D05D6E" w:rsidRPr="00285475" w:rsidRDefault="00A7425A" w:rsidP="00F42490">
            <w:pPr>
              <w:ind w:left="90" w:hangingChars="50" w:hanging="90"/>
              <w:rPr>
                <w:sz w:val="18"/>
                <w:szCs w:val="18"/>
              </w:rPr>
            </w:pPr>
            <w:r>
              <w:rPr>
                <w:rFonts w:hint="eastAsia"/>
                <w:sz w:val="18"/>
                <w:szCs w:val="18"/>
              </w:rPr>
              <w:t>・</w:t>
            </w:r>
            <w:r w:rsidR="00D05D6E" w:rsidRPr="00285475">
              <w:rPr>
                <w:rFonts w:hint="eastAsia"/>
                <w:sz w:val="18"/>
                <w:szCs w:val="18"/>
              </w:rPr>
              <w:t>淡路島北部に位置する、四季折々の花を楽しめる公園。</w:t>
            </w:r>
          </w:p>
          <w:p w14:paraId="53584BE1" w14:textId="3EC15FAE" w:rsidR="00A7425A" w:rsidRDefault="00D05D6E" w:rsidP="00F42490">
            <w:pPr>
              <w:rPr>
                <w:sz w:val="18"/>
                <w:szCs w:val="18"/>
              </w:rPr>
            </w:pPr>
            <w:r w:rsidRPr="00285475">
              <w:rPr>
                <w:rFonts w:hint="eastAsia"/>
                <w:sz w:val="18"/>
                <w:szCs w:val="18"/>
              </w:rPr>
              <w:t>・</w:t>
            </w:r>
            <w:r w:rsidR="00A7425A" w:rsidRPr="00285475">
              <w:rPr>
                <w:rFonts w:hint="eastAsia"/>
                <w:sz w:val="18"/>
                <w:szCs w:val="18"/>
              </w:rPr>
              <w:t>甲子園球場の約</w:t>
            </w:r>
            <w:r w:rsidR="00A7425A" w:rsidRPr="00285475">
              <w:rPr>
                <w:sz w:val="18"/>
                <w:szCs w:val="18"/>
              </w:rPr>
              <w:t>4倍の面積の花畑</w:t>
            </w:r>
            <w:r w:rsidRPr="00285475">
              <w:rPr>
                <w:rFonts w:hint="eastAsia"/>
                <w:sz w:val="18"/>
                <w:szCs w:val="18"/>
              </w:rPr>
              <w:t>を有する</w:t>
            </w:r>
            <w:r w:rsidR="00C96706" w:rsidRPr="00285475">
              <w:rPr>
                <w:rFonts w:hint="eastAsia"/>
                <w:sz w:val="18"/>
                <w:szCs w:val="18"/>
              </w:rPr>
              <w:t>。</w:t>
            </w:r>
          </w:p>
          <w:p w14:paraId="7D63E10F" w14:textId="3BB0C6A0" w:rsidR="00A7425A" w:rsidRDefault="00A7425A" w:rsidP="00F42490">
            <w:pPr>
              <w:ind w:left="90" w:hangingChars="50" w:hanging="90"/>
              <w:rPr>
                <w:sz w:val="18"/>
                <w:szCs w:val="18"/>
              </w:rPr>
            </w:pPr>
            <w:r>
              <w:rPr>
                <w:rFonts w:hint="eastAsia"/>
                <w:sz w:val="18"/>
                <w:szCs w:val="18"/>
              </w:rPr>
              <w:t>・園内の小高い展望台</w:t>
            </w:r>
            <w:r w:rsidR="00D65EFB">
              <w:rPr>
                <w:rFonts w:hint="eastAsia"/>
                <w:sz w:val="18"/>
                <w:szCs w:val="18"/>
              </w:rPr>
              <w:t>から</w:t>
            </w:r>
            <w:r>
              <w:rPr>
                <w:rFonts w:hint="eastAsia"/>
                <w:sz w:val="18"/>
                <w:szCs w:val="18"/>
              </w:rPr>
              <w:t>は、明石海峡や大阪湾</w:t>
            </w:r>
            <w:r w:rsidR="00D65EFB">
              <w:rPr>
                <w:rFonts w:hint="eastAsia"/>
                <w:sz w:val="18"/>
                <w:szCs w:val="18"/>
              </w:rPr>
              <w:t>を一望することができる</w:t>
            </w:r>
            <w:r w:rsidR="00C96706">
              <w:rPr>
                <w:rFonts w:hint="eastAsia"/>
                <w:sz w:val="18"/>
                <w:szCs w:val="18"/>
              </w:rPr>
              <w:t>。</w:t>
            </w:r>
          </w:p>
          <w:p w14:paraId="7BBDF2FC" w14:textId="77777777" w:rsidR="00A7425A" w:rsidRDefault="00A7425A">
            <w:pPr>
              <w:ind w:firstLine="180"/>
              <w:rPr>
                <w:sz w:val="18"/>
                <w:szCs w:val="18"/>
              </w:rPr>
            </w:pPr>
          </w:p>
          <w:p w14:paraId="411F952C" w14:textId="43A85C69" w:rsidR="00A7425A" w:rsidRDefault="00A7425A" w:rsidP="00F42490">
            <w:pPr>
              <w:rPr>
                <w:sz w:val="18"/>
              </w:rPr>
            </w:pPr>
            <w:r>
              <w:rPr>
                <w:rFonts w:hint="eastAsia"/>
                <w:sz w:val="18"/>
              </w:rPr>
              <w:t>【</w:t>
            </w:r>
            <w:r w:rsidR="00912FA9">
              <w:rPr>
                <w:rFonts w:hint="eastAsia"/>
                <w:sz w:val="18"/>
              </w:rPr>
              <w:t>利用者</w:t>
            </w:r>
            <w:r>
              <w:rPr>
                <w:rFonts w:hint="eastAsia"/>
                <w:sz w:val="18"/>
              </w:rPr>
              <w:t>数の傾向】</w:t>
            </w:r>
          </w:p>
          <w:p w14:paraId="73AA9AEA" w14:textId="37EE5AFD" w:rsidR="00A7425A" w:rsidRDefault="00A7425A" w:rsidP="00F42490">
            <w:pPr>
              <w:ind w:left="90" w:hangingChars="50" w:hanging="90"/>
            </w:pPr>
            <w:r>
              <w:rPr>
                <w:rFonts w:hint="eastAsia"/>
                <w:sz w:val="18"/>
              </w:rPr>
              <w:t>・</w:t>
            </w:r>
            <w:r w:rsidR="000222F1" w:rsidRPr="002D0D30">
              <w:rPr>
                <w:rFonts w:hint="eastAsia"/>
                <w:sz w:val="18"/>
              </w:rPr>
              <w:t>平成</w:t>
            </w:r>
            <w:r w:rsidR="000222F1" w:rsidRPr="002D0D30">
              <w:rPr>
                <w:sz w:val="18"/>
              </w:rPr>
              <w:t>29年</w:t>
            </w:r>
            <w:r w:rsidR="00AD428E" w:rsidRPr="002D0D30">
              <w:rPr>
                <w:rFonts w:hint="eastAsia"/>
                <w:sz w:val="18"/>
              </w:rPr>
              <w:t>度</w:t>
            </w:r>
            <w:r w:rsidR="000222F1" w:rsidRPr="002D0D30">
              <w:rPr>
                <w:rFonts w:hint="eastAsia"/>
                <w:sz w:val="18"/>
              </w:rPr>
              <w:t>にテレビ放映されたことにより大幅</w:t>
            </w:r>
            <w:r w:rsidR="000222F1" w:rsidRPr="00F42490">
              <w:rPr>
                <w:rFonts w:hint="eastAsia"/>
                <w:spacing w:val="-4"/>
                <w:sz w:val="18"/>
              </w:rPr>
              <w:t>増加。</w:t>
            </w:r>
            <w:r w:rsidR="00AD428E" w:rsidRPr="00F42490">
              <w:rPr>
                <w:spacing w:val="-4"/>
                <w:sz w:val="18"/>
              </w:rPr>
              <w:t>平成30年度</w:t>
            </w:r>
            <w:r w:rsidR="00AD428E" w:rsidRPr="00F42490">
              <w:rPr>
                <w:rFonts w:hint="eastAsia"/>
                <w:spacing w:val="-4"/>
                <w:sz w:val="18"/>
              </w:rPr>
              <w:t>は</w:t>
            </w:r>
            <w:r w:rsidR="007A6663" w:rsidRPr="00F42490">
              <w:rPr>
                <w:rFonts w:hint="eastAsia"/>
                <w:spacing w:val="-4"/>
                <w:sz w:val="18"/>
              </w:rPr>
              <w:t>例年の利用者数に戻った</w:t>
            </w:r>
            <w:r w:rsidR="000222F1" w:rsidRPr="00F42490">
              <w:rPr>
                <w:rFonts w:hint="eastAsia"/>
                <w:spacing w:val="-4"/>
                <w:sz w:val="18"/>
              </w:rPr>
              <w:t>。</w:t>
            </w:r>
          </w:p>
        </w:tc>
      </w:tr>
      <w:tr w:rsidR="00A7425A" w14:paraId="63F3A176"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454947E2" w14:textId="74DB61C2" w:rsidR="00A7425A" w:rsidRDefault="000463D0" w:rsidP="005F4687">
            <w:pPr>
              <w:ind w:firstLine="210"/>
              <w:jc w:val="center"/>
            </w:pPr>
            <w:r>
              <w:rPr>
                <w:noProof/>
              </w:rPr>
              <w:drawing>
                <wp:inline distT="0" distB="0" distL="0" distR="0" wp14:anchorId="109667F6" wp14:editId="37507D28">
                  <wp:extent cx="2665790" cy="1614960"/>
                  <wp:effectExtent l="0" t="0" r="1270" b="4445"/>
                  <wp:docPr id="1459995963" name="図 145999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5790" cy="1614960"/>
                          </a:xfrm>
                          <a:prstGeom prst="rect">
                            <a:avLst/>
                          </a:prstGeom>
                          <a:noFill/>
                          <a:ln>
                            <a:noFill/>
                          </a:ln>
                        </pic:spPr>
                      </pic:pic>
                    </a:graphicData>
                  </a:graphic>
                </wp:inline>
              </w:drawing>
            </w:r>
          </w:p>
        </w:tc>
        <w:tc>
          <w:tcPr>
            <w:tcW w:w="0" w:type="auto"/>
            <w:vMerge/>
            <w:vAlign w:val="center"/>
            <w:hideMark/>
          </w:tcPr>
          <w:p w14:paraId="27578770" w14:textId="77777777" w:rsidR="00A7425A" w:rsidRDefault="00A7425A">
            <w:pPr>
              <w:spacing w:beforeAutospacing="1" w:afterAutospacing="1"/>
              <w:ind w:firstLine="210"/>
            </w:pPr>
          </w:p>
        </w:tc>
      </w:tr>
    </w:tbl>
    <w:p w14:paraId="2CFC1B53" w14:textId="0AC4BF39" w:rsidR="00A7425A" w:rsidRPr="00F42490" w:rsidRDefault="00904403" w:rsidP="00F42490">
      <w:pPr>
        <w:jc w:val="both"/>
        <w:textAlignment w:val="baseline"/>
      </w:pPr>
      <w:r w:rsidRPr="006F5925">
        <w:rPr>
          <w:rFonts w:hint="eastAsia"/>
        </w:rPr>
        <w:lastRenderedPageBreak/>
        <w:t>（</w:t>
      </w:r>
      <w:r>
        <w:rPr>
          <w:rFonts w:hint="eastAsia"/>
        </w:rPr>
        <w:t>４</w:t>
      </w:r>
      <w:r w:rsidRPr="006F5925">
        <w:rPr>
          <w:rFonts w:hint="eastAsia"/>
        </w:rPr>
        <w:t>）</w:t>
      </w:r>
      <w:r w:rsidR="00A7425A" w:rsidRPr="00F42490">
        <w:rPr>
          <w:rFonts w:hint="eastAsia"/>
        </w:rPr>
        <w:t>歴史・文化</w:t>
      </w:r>
    </w:p>
    <w:tbl>
      <w:tblPr>
        <w:tblStyle w:val="a8"/>
        <w:tblW w:w="0" w:type="auto"/>
        <w:tblLook w:val="04A0" w:firstRow="1" w:lastRow="0" w:firstColumn="1" w:lastColumn="0" w:noHBand="0" w:noVBand="1"/>
      </w:tblPr>
      <w:tblGrid>
        <w:gridCol w:w="4673"/>
        <w:gridCol w:w="3821"/>
      </w:tblGrid>
      <w:tr w:rsidR="00A7425A" w14:paraId="49247073"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5EB10BF4" w14:textId="595C2F81" w:rsidR="00A7425A" w:rsidRDefault="00A7425A">
            <w:pPr>
              <w:ind w:firstLine="200"/>
              <w:rPr>
                <w:sz w:val="16"/>
                <w:szCs w:val="16"/>
                <w:lang w:eastAsia="zh-TW"/>
              </w:rPr>
            </w:pPr>
            <w:r>
              <w:rPr>
                <w:rStyle w:val="eop"/>
                <w:rFonts w:hint="eastAsia"/>
                <w:color w:val="000000"/>
                <w:sz w:val="20"/>
                <w:szCs w:val="16"/>
                <w:shd w:val="clear" w:color="auto" w:fill="FFFFFF"/>
                <w:lang w:eastAsia="zh-TW"/>
              </w:rPr>
              <w:t>伊弉諾</w:t>
            </w:r>
            <w:r w:rsidR="00340A4A">
              <w:rPr>
                <w:rStyle w:val="eop"/>
                <w:rFonts w:hint="eastAsia"/>
                <w:color w:val="000000"/>
                <w:sz w:val="20"/>
                <w:szCs w:val="16"/>
                <w:shd w:val="clear" w:color="auto" w:fill="FFFFFF"/>
                <w:lang w:eastAsia="zh-TW"/>
              </w:rPr>
              <w:t>神宮</w:t>
            </w:r>
            <w:r>
              <w:rPr>
                <w:rStyle w:val="eop"/>
                <w:rFonts w:hint="eastAsia"/>
                <w:color w:val="000000"/>
                <w:sz w:val="20"/>
                <w:szCs w:val="16"/>
                <w:shd w:val="clear" w:color="auto" w:fill="FFFFFF"/>
                <w:lang w:eastAsia="zh-TW"/>
              </w:rPr>
              <w:t>（淡路市） </w:t>
            </w:r>
          </w:p>
        </w:tc>
      </w:tr>
      <w:tr w:rsidR="00A7425A" w14:paraId="4BAB9B58"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1ACC53E1" w14:textId="642DFACF" w:rsidR="009467CC" w:rsidRDefault="009467CC">
            <w:pPr>
              <w:ind w:firstLine="140"/>
              <w:jc w:val="center"/>
              <w:rPr>
                <w:lang w:eastAsia="zh-TW"/>
              </w:rPr>
            </w:pPr>
            <w:r w:rsidRPr="1128CAC6">
              <w:rPr>
                <w:rFonts w:hint="eastAsia"/>
                <w:sz w:val="14"/>
                <w:szCs w:val="14"/>
                <w:lang w:eastAsia="zh-TW"/>
              </w:rPr>
              <w:t>伊弉諾神宮正面</w:t>
            </w:r>
          </w:p>
          <w:p w14:paraId="0338DB67" w14:textId="4CD7379A" w:rsidR="00A7425A" w:rsidRDefault="2FA2B90A">
            <w:pPr>
              <w:ind w:firstLine="210"/>
              <w:jc w:val="center"/>
            </w:pPr>
            <w:r>
              <w:rPr>
                <w:noProof/>
              </w:rPr>
              <w:drawing>
                <wp:inline distT="0" distB="0" distL="0" distR="0" wp14:anchorId="1C8F0582" wp14:editId="25DE3875">
                  <wp:extent cx="1647825" cy="1088741"/>
                  <wp:effectExtent l="0" t="0" r="0" b="0"/>
                  <wp:docPr id="1459995937" name="図 145999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37"/>
                          <pic:cNvPicPr/>
                        </pic:nvPicPr>
                        <pic:blipFill>
                          <a:blip r:embed="rId41">
                            <a:extLst>
                              <a:ext uri="{28A0092B-C50C-407E-A947-70E740481C1C}">
                                <a14:useLocalDpi xmlns:a14="http://schemas.microsoft.com/office/drawing/2010/main" val="0"/>
                              </a:ext>
                            </a:extLst>
                          </a:blip>
                          <a:stretch>
                            <a:fillRect/>
                          </a:stretch>
                        </pic:blipFill>
                        <pic:spPr>
                          <a:xfrm>
                            <a:off x="0" y="0"/>
                            <a:ext cx="1647825" cy="1088741"/>
                          </a:xfrm>
                          <a:prstGeom prst="rect">
                            <a:avLst/>
                          </a:prstGeom>
                        </pic:spPr>
                      </pic:pic>
                    </a:graphicData>
                  </a:graphic>
                </wp:inline>
              </w:drawing>
            </w:r>
          </w:p>
          <w:p w14:paraId="15FAB955" w14:textId="6C6B71B8" w:rsidR="00340A4A" w:rsidRPr="00340A4A" w:rsidRDefault="00340A4A" w:rsidP="00340A4A">
            <w:pPr>
              <w:ind w:firstLine="140"/>
              <w:jc w:val="center"/>
              <w:rPr>
                <w:sz w:val="14"/>
              </w:rPr>
            </w:pPr>
            <w:r w:rsidRPr="0087737C">
              <w:rPr>
                <w:rFonts w:hint="eastAsia"/>
                <w:sz w:val="14"/>
              </w:rPr>
              <w:t>【図表</w:t>
            </w:r>
            <w:r w:rsidR="00CB5FCB">
              <w:rPr>
                <w:rFonts w:hint="eastAsia"/>
                <w:sz w:val="14"/>
              </w:rPr>
              <w:t>2</w:t>
            </w:r>
            <w:r w:rsidR="001C1E11">
              <w:rPr>
                <w:rFonts w:hint="eastAsia"/>
                <w:sz w:val="14"/>
              </w:rPr>
              <w:t>0</w:t>
            </w:r>
            <w:r w:rsidRPr="0087737C">
              <w:rPr>
                <w:rFonts w:hint="eastAsia"/>
                <w:sz w:val="14"/>
              </w:rPr>
              <w:t>】</w:t>
            </w:r>
            <w:r>
              <w:rPr>
                <w:rFonts w:hint="eastAsia"/>
                <w:sz w:val="14"/>
              </w:rPr>
              <w:t>伊弉諾神宮</w:t>
            </w:r>
            <w:r w:rsidRPr="0087737C">
              <w:rPr>
                <w:rFonts w:hint="eastAsia"/>
                <w:sz w:val="14"/>
              </w:rPr>
              <w:t>の</w:t>
            </w:r>
            <w:r w:rsidR="00614033">
              <w:rPr>
                <w:rFonts w:hint="eastAsia"/>
                <w:sz w:val="14"/>
              </w:rPr>
              <w:t>参拝者</w:t>
            </w:r>
            <w:r w:rsidRPr="0087737C">
              <w:rPr>
                <w:rFonts w:hint="eastAsia"/>
                <w:sz w:val="14"/>
              </w:rPr>
              <w:t>数</w:t>
            </w:r>
          </w:p>
        </w:tc>
        <w:tc>
          <w:tcPr>
            <w:tcW w:w="3821" w:type="dxa"/>
            <w:vMerge w:val="restart"/>
            <w:tcBorders>
              <w:top w:val="single" w:sz="4" w:space="0" w:color="auto"/>
              <w:left w:val="single" w:sz="4" w:space="0" w:color="auto"/>
              <w:bottom w:val="single" w:sz="4" w:space="0" w:color="auto"/>
              <w:right w:val="single" w:sz="4" w:space="0" w:color="auto"/>
            </w:tcBorders>
          </w:tcPr>
          <w:p w14:paraId="4EA4A547" w14:textId="0197E0FD" w:rsidR="00A7425A" w:rsidRDefault="00A7425A" w:rsidP="00F42490">
            <w:pPr>
              <w:rPr>
                <w:sz w:val="18"/>
                <w:szCs w:val="18"/>
              </w:rPr>
            </w:pPr>
            <w:r>
              <w:rPr>
                <w:rFonts w:hint="eastAsia"/>
                <w:sz w:val="18"/>
                <w:szCs w:val="18"/>
              </w:rPr>
              <w:t>【概要】</w:t>
            </w:r>
          </w:p>
          <w:p w14:paraId="66B16C1C" w14:textId="77777777" w:rsidR="00D05D6E" w:rsidRDefault="00A7425A" w:rsidP="00F42490">
            <w:pPr>
              <w:rPr>
                <w:sz w:val="18"/>
                <w:szCs w:val="18"/>
              </w:rPr>
            </w:pPr>
            <w:r>
              <w:rPr>
                <w:rFonts w:hint="eastAsia"/>
                <w:sz w:val="18"/>
                <w:szCs w:val="18"/>
              </w:rPr>
              <w:t>・兵庫県淡路市多賀にある神社。</w:t>
            </w:r>
          </w:p>
          <w:p w14:paraId="581648D5" w14:textId="77777777" w:rsidR="00D05D6E" w:rsidRDefault="00D05D6E" w:rsidP="00F42490">
            <w:pPr>
              <w:ind w:left="90" w:hangingChars="50" w:hanging="90"/>
              <w:rPr>
                <w:sz w:val="18"/>
                <w:szCs w:val="18"/>
              </w:rPr>
            </w:pPr>
            <w:r>
              <w:rPr>
                <w:rFonts w:hint="eastAsia"/>
                <w:sz w:val="18"/>
                <w:szCs w:val="18"/>
              </w:rPr>
              <w:t>・</w:t>
            </w:r>
            <w:r w:rsidR="00A7425A">
              <w:rPr>
                <w:rFonts w:hint="eastAsia"/>
                <w:sz w:val="18"/>
                <w:szCs w:val="18"/>
              </w:rPr>
              <w:t>「古事記」</w:t>
            </w:r>
            <w:r w:rsidR="00614033">
              <w:rPr>
                <w:rFonts w:hint="eastAsia"/>
                <w:sz w:val="18"/>
                <w:szCs w:val="18"/>
              </w:rPr>
              <w:t>や</w:t>
            </w:r>
            <w:r w:rsidR="00A7425A">
              <w:rPr>
                <w:rFonts w:hint="eastAsia"/>
                <w:sz w:val="18"/>
                <w:szCs w:val="18"/>
              </w:rPr>
              <w:t>「日本書記」に記載のある</w:t>
            </w:r>
            <w:r w:rsidR="008E7A4C">
              <w:rPr>
                <w:rFonts w:hint="eastAsia"/>
                <w:sz w:val="18"/>
                <w:szCs w:val="18"/>
              </w:rPr>
              <w:t>神社の</w:t>
            </w:r>
            <w:r w:rsidR="00A7425A">
              <w:rPr>
                <w:rFonts w:hint="eastAsia"/>
                <w:sz w:val="18"/>
                <w:szCs w:val="18"/>
              </w:rPr>
              <w:t>中では、全国で最も古い神社</w:t>
            </w:r>
            <w:r>
              <w:rPr>
                <w:rFonts w:hint="eastAsia"/>
                <w:sz w:val="18"/>
                <w:szCs w:val="18"/>
              </w:rPr>
              <w:t>。</w:t>
            </w:r>
          </w:p>
          <w:p w14:paraId="1D6585DD" w14:textId="69F50545" w:rsidR="00A7425A" w:rsidRDefault="00D05D6E" w:rsidP="00F42490">
            <w:pPr>
              <w:ind w:left="90" w:hangingChars="50" w:hanging="90"/>
              <w:rPr>
                <w:sz w:val="18"/>
                <w:szCs w:val="18"/>
              </w:rPr>
            </w:pPr>
            <w:r>
              <w:rPr>
                <w:rFonts w:hint="eastAsia"/>
                <w:sz w:val="18"/>
                <w:szCs w:val="18"/>
              </w:rPr>
              <w:t>・</w:t>
            </w:r>
            <w:r w:rsidR="00A7425A">
              <w:rPr>
                <w:rFonts w:hint="eastAsia"/>
                <w:sz w:val="18"/>
                <w:szCs w:val="18"/>
              </w:rPr>
              <w:t>淡路国一宮として古代から全国の掌敬を集めている</w:t>
            </w:r>
            <w:r w:rsidR="00C96706">
              <w:rPr>
                <w:rFonts w:hint="eastAsia"/>
                <w:sz w:val="18"/>
                <w:szCs w:val="18"/>
              </w:rPr>
              <w:t>。</w:t>
            </w:r>
          </w:p>
          <w:p w14:paraId="5ACD266E" w14:textId="77777777" w:rsidR="00A7425A" w:rsidRDefault="00A7425A">
            <w:pPr>
              <w:ind w:firstLine="180"/>
              <w:rPr>
                <w:sz w:val="18"/>
                <w:szCs w:val="18"/>
              </w:rPr>
            </w:pPr>
          </w:p>
          <w:p w14:paraId="0B483E2E" w14:textId="2196702F" w:rsidR="00A7425A" w:rsidRDefault="00A7425A" w:rsidP="00F42490">
            <w:pPr>
              <w:rPr>
                <w:sz w:val="18"/>
              </w:rPr>
            </w:pPr>
            <w:r>
              <w:rPr>
                <w:rFonts w:hint="eastAsia"/>
                <w:sz w:val="18"/>
              </w:rPr>
              <w:t>【</w:t>
            </w:r>
            <w:r w:rsidR="00912FA9">
              <w:rPr>
                <w:rFonts w:hint="eastAsia"/>
                <w:sz w:val="18"/>
              </w:rPr>
              <w:t>参拝者数</w:t>
            </w:r>
            <w:r>
              <w:rPr>
                <w:rFonts w:hint="eastAsia"/>
                <w:sz w:val="18"/>
              </w:rPr>
              <w:t>の傾向】</w:t>
            </w:r>
          </w:p>
          <w:p w14:paraId="6D86139F" w14:textId="12C11E43" w:rsidR="00A7425A" w:rsidRDefault="00A7425A" w:rsidP="00F42490">
            <w:r>
              <w:rPr>
                <w:rFonts w:hint="eastAsia"/>
                <w:sz w:val="18"/>
              </w:rPr>
              <w:t>・近年は増加傾向</w:t>
            </w:r>
            <w:r w:rsidR="00C96706">
              <w:rPr>
                <w:rFonts w:hint="eastAsia"/>
                <w:sz w:val="18"/>
              </w:rPr>
              <w:t>。</w:t>
            </w:r>
          </w:p>
        </w:tc>
      </w:tr>
      <w:tr w:rsidR="00A7425A" w14:paraId="26A80EC0"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11735E0E" w14:textId="382D38DA" w:rsidR="00A7425A" w:rsidRDefault="000463D0" w:rsidP="005F4687">
            <w:pPr>
              <w:ind w:firstLine="210"/>
              <w:jc w:val="center"/>
            </w:pPr>
            <w:r>
              <w:rPr>
                <w:noProof/>
              </w:rPr>
              <w:drawing>
                <wp:inline distT="0" distB="0" distL="0" distR="0" wp14:anchorId="0D45C94C" wp14:editId="59289A92">
                  <wp:extent cx="2665790" cy="1614960"/>
                  <wp:effectExtent l="0" t="0" r="1270" b="4445"/>
                  <wp:docPr id="1459995965" name="図 145999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65790" cy="1614960"/>
                          </a:xfrm>
                          <a:prstGeom prst="rect">
                            <a:avLst/>
                          </a:prstGeom>
                          <a:noFill/>
                          <a:ln>
                            <a:noFill/>
                          </a:ln>
                        </pic:spPr>
                      </pic:pic>
                    </a:graphicData>
                  </a:graphic>
                </wp:inline>
              </w:drawing>
            </w:r>
          </w:p>
        </w:tc>
        <w:tc>
          <w:tcPr>
            <w:tcW w:w="0" w:type="auto"/>
            <w:vMerge/>
            <w:vAlign w:val="center"/>
            <w:hideMark/>
          </w:tcPr>
          <w:p w14:paraId="11EC05D2" w14:textId="77777777" w:rsidR="00A7425A" w:rsidRDefault="00A7425A">
            <w:pPr>
              <w:ind w:firstLine="210"/>
            </w:pPr>
          </w:p>
        </w:tc>
      </w:tr>
    </w:tbl>
    <w:p w14:paraId="184A9DD7" w14:textId="77777777" w:rsidR="00A7425A" w:rsidRDefault="00A7425A" w:rsidP="00A7425A">
      <w:pPr>
        <w:ind w:firstLine="210"/>
      </w:pPr>
    </w:p>
    <w:tbl>
      <w:tblPr>
        <w:tblStyle w:val="a8"/>
        <w:tblW w:w="0" w:type="auto"/>
        <w:tblLook w:val="04A0" w:firstRow="1" w:lastRow="0" w:firstColumn="1" w:lastColumn="0" w:noHBand="0" w:noVBand="1"/>
      </w:tblPr>
      <w:tblGrid>
        <w:gridCol w:w="4673"/>
        <w:gridCol w:w="3821"/>
      </w:tblGrid>
      <w:tr w:rsidR="00A7425A" w14:paraId="72057C17"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0195FC87" w14:textId="77777777" w:rsidR="00A7425A" w:rsidRDefault="00A7425A">
            <w:pPr>
              <w:ind w:firstLine="200"/>
              <w:rPr>
                <w:sz w:val="16"/>
                <w:szCs w:val="16"/>
              </w:rPr>
            </w:pPr>
            <w:r>
              <w:rPr>
                <w:rStyle w:val="eop"/>
                <w:rFonts w:hint="eastAsia"/>
                <w:color w:val="000000"/>
                <w:sz w:val="20"/>
                <w:szCs w:val="16"/>
                <w:shd w:val="clear" w:color="auto" w:fill="FFFFFF"/>
              </w:rPr>
              <w:t>洲本城跡（洲本市） </w:t>
            </w:r>
          </w:p>
        </w:tc>
      </w:tr>
      <w:tr w:rsidR="00A7425A" w14:paraId="011738AD" w14:textId="77777777" w:rsidTr="44E0E801">
        <w:tc>
          <w:tcPr>
            <w:tcW w:w="4673" w:type="dxa"/>
            <w:tcBorders>
              <w:top w:val="single" w:sz="4" w:space="0" w:color="auto"/>
              <w:left w:val="single" w:sz="4" w:space="0" w:color="auto"/>
              <w:bottom w:val="single" w:sz="4" w:space="0" w:color="000000" w:themeColor="text1"/>
              <w:right w:val="single" w:sz="4" w:space="0" w:color="auto"/>
            </w:tcBorders>
            <w:hideMark/>
          </w:tcPr>
          <w:p w14:paraId="470B2EE3" w14:textId="666115FB" w:rsidR="009467CC" w:rsidRDefault="009467CC">
            <w:pPr>
              <w:ind w:firstLine="140"/>
              <w:jc w:val="center"/>
            </w:pPr>
            <w:r w:rsidRPr="1128CAC6">
              <w:rPr>
                <w:rFonts w:hint="eastAsia"/>
                <w:sz w:val="14"/>
                <w:szCs w:val="14"/>
              </w:rPr>
              <w:t>洲本城跡の模擬天守</w:t>
            </w:r>
          </w:p>
          <w:p w14:paraId="57766F46" w14:textId="4CD7379A" w:rsidR="00A7425A" w:rsidRDefault="2FA2B90A">
            <w:pPr>
              <w:ind w:firstLine="210"/>
              <w:jc w:val="center"/>
            </w:pPr>
            <w:r>
              <w:rPr>
                <w:noProof/>
              </w:rPr>
              <w:drawing>
                <wp:inline distT="0" distB="0" distL="0" distR="0" wp14:anchorId="7CAAF6E9" wp14:editId="05BECA7B">
                  <wp:extent cx="1914525" cy="1287953"/>
                  <wp:effectExtent l="0" t="0" r="0" b="7620"/>
                  <wp:docPr id="418623980" name="図 41862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0"/>
                          <pic:cNvPicPr/>
                        </pic:nvPicPr>
                        <pic:blipFill>
                          <a:blip r:embed="rId43">
                            <a:extLst>
                              <a:ext uri="{28A0092B-C50C-407E-A947-70E740481C1C}">
                                <a14:useLocalDpi xmlns:a14="http://schemas.microsoft.com/office/drawing/2010/main" val="0"/>
                              </a:ext>
                            </a:extLst>
                          </a:blip>
                          <a:stretch>
                            <a:fillRect/>
                          </a:stretch>
                        </pic:blipFill>
                        <pic:spPr>
                          <a:xfrm>
                            <a:off x="0" y="0"/>
                            <a:ext cx="1914525" cy="1287953"/>
                          </a:xfrm>
                          <a:prstGeom prst="rect">
                            <a:avLst/>
                          </a:prstGeom>
                        </pic:spPr>
                      </pic:pic>
                    </a:graphicData>
                  </a:graphic>
                </wp:inline>
              </w:drawing>
            </w:r>
          </w:p>
        </w:tc>
        <w:tc>
          <w:tcPr>
            <w:tcW w:w="3821" w:type="dxa"/>
            <w:tcBorders>
              <w:top w:val="single" w:sz="4" w:space="0" w:color="auto"/>
              <w:left w:val="single" w:sz="4" w:space="0" w:color="auto"/>
              <w:bottom w:val="single" w:sz="4" w:space="0" w:color="auto"/>
              <w:right w:val="single" w:sz="4" w:space="0" w:color="auto"/>
            </w:tcBorders>
          </w:tcPr>
          <w:p w14:paraId="7597AB9D" w14:textId="77777777" w:rsidR="00A7425A" w:rsidRDefault="00A7425A" w:rsidP="00F42490">
            <w:pPr>
              <w:rPr>
                <w:sz w:val="18"/>
                <w:szCs w:val="18"/>
              </w:rPr>
            </w:pPr>
            <w:r>
              <w:rPr>
                <w:rFonts w:hint="eastAsia"/>
                <w:sz w:val="18"/>
                <w:szCs w:val="18"/>
              </w:rPr>
              <w:t>【概要】</w:t>
            </w:r>
          </w:p>
          <w:p w14:paraId="6879AF19" w14:textId="77777777" w:rsidR="0043030E" w:rsidRPr="00285475" w:rsidRDefault="00A7425A" w:rsidP="00F42490">
            <w:pPr>
              <w:ind w:left="90" w:hangingChars="50" w:hanging="90"/>
              <w:rPr>
                <w:sz w:val="18"/>
                <w:szCs w:val="18"/>
              </w:rPr>
            </w:pPr>
            <w:r w:rsidRPr="00285475">
              <w:rPr>
                <w:rFonts w:hint="eastAsia"/>
                <w:sz w:val="18"/>
                <w:szCs w:val="18"/>
              </w:rPr>
              <w:t>・洲本市街を望む三熊山の山上一帯に築かれた山城。</w:t>
            </w:r>
          </w:p>
          <w:p w14:paraId="1D0129EF" w14:textId="38E8A96D" w:rsidR="0043030E" w:rsidRPr="00285475" w:rsidRDefault="0043030E" w:rsidP="00F42490">
            <w:pPr>
              <w:ind w:left="90" w:hangingChars="50" w:hanging="90"/>
              <w:rPr>
                <w:sz w:val="18"/>
                <w:szCs w:val="18"/>
              </w:rPr>
            </w:pPr>
            <w:r w:rsidRPr="00285475">
              <w:rPr>
                <w:rFonts w:hint="eastAsia"/>
                <w:sz w:val="18"/>
                <w:szCs w:val="18"/>
              </w:rPr>
              <w:t>・</w:t>
            </w:r>
            <w:r w:rsidR="00A7425A" w:rsidRPr="002D0D30">
              <w:rPr>
                <w:rFonts w:hint="eastAsia"/>
                <w:sz w:val="18"/>
                <w:szCs w:val="18"/>
              </w:rPr>
              <w:t>戦国時代から江戸時代にかけて淡路国</w:t>
            </w:r>
            <w:r w:rsidR="000205D7" w:rsidRPr="002D0D30">
              <w:rPr>
                <w:rFonts w:hint="eastAsia"/>
                <w:sz w:val="18"/>
                <w:szCs w:val="18"/>
              </w:rPr>
              <w:t>を</w:t>
            </w:r>
            <w:r w:rsidR="00A7425A" w:rsidRPr="002D0D30">
              <w:rPr>
                <w:rFonts w:hint="eastAsia"/>
                <w:sz w:val="18"/>
                <w:szCs w:val="18"/>
              </w:rPr>
              <w:t>統治</w:t>
            </w:r>
            <w:r w:rsidR="000205D7" w:rsidRPr="002D0D30">
              <w:rPr>
                <w:rFonts w:hint="eastAsia"/>
                <w:sz w:val="18"/>
                <w:szCs w:val="18"/>
              </w:rPr>
              <w:t>した</w:t>
            </w:r>
            <w:r w:rsidR="00A7425A" w:rsidRPr="002D0D30">
              <w:rPr>
                <w:rFonts w:hint="eastAsia"/>
                <w:sz w:val="18"/>
                <w:szCs w:val="18"/>
              </w:rPr>
              <w:t>城跡</w:t>
            </w:r>
            <w:r w:rsidRPr="002D0D30">
              <w:rPr>
                <w:rFonts w:hint="eastAsia"/>
                <w:sz w:val="18"/>
                <w:szCs w:val="18"/>
              </w:rPr>
              <w:t>。</w:t>
            </w:r>
          </w:p>
          <w:p w14:paraId="6D661A98" w14:textId="50B27D01" w:rsidR="00A7425A" w:rsidRDefault="0043030E" w:rsidP="00F42490">
            <w:pPr>
              <w:ind w:left="90" w:hangingChars="50" w:hanging="90"/>
            </w:pPr>
            <w:r w:rsidRPr="00285475">
              <w:rPr>
                <w:rFonts w:hint="eastAsia"/>
                <w:sz w:val="18"/>
                <w:szCs w:val="18"/>
              </w:rPr>
              <w:t>・</w:t>
            </w:r>
            <w:r w:rsidR="00A7425A" w:rsidRPr="00285475">
              <w:rPr>
                <w:rFonts w:hint="eastAsia"/>
                <w:sz w:val="18"/>
                <w:szCs w:val="18"/>
              </w:rPr>
              <w:t>模擬天守の近くからは市街や紀淡海峡を一望することができる</w:t>
            </w:r>
            <w:r w:rsidR="00C96706" w:rsidRPr="00285475">
              <w:rPr>
                <w:rFonts w:hint="eastAsia"/>
                <w:sz w:val="18"/>
                <w:szCs w:val="18"/>
              </w:rPr>
              <w:t>。</w:t>
            </w:r>
          </w:p>
        </w:tc>
      </w:tr>
    </w:tbl>
    <w:p w14:paraId="1702360D" w14:textId="4CD7379A" w:rsidR="00A7425A" w:rsidRDefault="00A7425A" w:rsidP="00836E76">
      <w:pPr>
        <w:ind w:firstLine="210"/>
      </w:pPr>
    </w:p>
    <w:tbl>
      <w:tblPr>
        <w:tblStyle w:val="a8"/>
        <w:tblW w:w="0" w:type="auto"/>
        <w:tblLook w:val="04A0" w:firstRow="1" w:lastRow="0" w:firstColumn="1" w:lastColumn="0" w:noHBand="0" w:noVBand="1"/>
      </w:tblPr>
      <w:tblGrid>
        <w:gridCol w:w="4673"/>
        <w:gridCol w:w="3821"/>
      </w:tblGrid>
      <w:tr w:rsidR="00A7425A" w14:paraId="62B099FC"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41B548A4" w14:textId="77777777" w:rsidR="00A7425A" w:rsidRDefault="00A7425A">
            <w:pPr>
              <w:ind w:firstLine="200"/>
              <w:rPr>
                <w:sz w:val="16"/>
                <w:szCs w:val="16"/>
              </w:rPr>
            </w:pPr>
            <w:r>
              <w:rPr>
                <w:rStyle w:val="eop"/>
                <w:rFonts w:hint="eastAsia"/>
                <w:color w:val="000000"/>
                <w:sz w:val="20"/>
                <w:szCs w:val="16"/>
                <w:shd w:val="clear" w:color="auto" w:fill="FFFFFF"/>
              </w:rPr>
              <w:t>おのころ島神社（南あわじ市） </w:t>
            </w:r>
          </w:p>
        </w:tc>
      </w:tr>
      <w:tr w:rsidR="00A7425A" w14:paraId="0101591F" w14:textId="77777777" w:rsidTr="44E0E801">
        <w:tc>
          <w:tcPr>
            <w:tcW w:w="4673" w:type="dxa"/>
            <w:tcBorders>
              <w:top w:val="single" w:sz="4" w:space="0" w:color="auto"/>
              <w:left w:val="single" w:sz="4" w:space="0" w:color="auto"/>
              <w:bottom w:val="single" w:sz="4" w:space="0" w:color="000000" w:themeColor="text1"/>
              <w:right w:val="single" w:sz="4" w:space="0" w:color="auto"/>
            </w:tcBorders>
            <w:hideMark/>
          </w:tcPr>
          <w:p w14:paraId="1AB0DFEF" w14:textId="28E002C2" w:rsidR="009467CC" w:rsidRDefault="009467CC">
            <w:pPr>
              <w:ind w:firstLine="140"/>
              <w:jc w:val="center"/>
            </w:pPr>
            <w:r w:rsidRPr="1128CAC6">
              <w:rPr>
                <w:rFonts w:hint="eastAsia"/>
                <w:sz w:val="14"/>
                <w:szCs w:val="14"/>
              </w:rPr>
              <w:t>おのころ島神社の大鳥居</w:t>
            </w:r>
          </w:p>
          <w:p w14:paraId="2C1053A8" w14:textId="4CD7379A" w:rsidR="00A7425A" w:rsidRDefault="2FA2B90A">
            <w:pPr>
              <w:ind w:firstLine="210"/>
              <w:jc w:val="center"/>
            </w:pPr>
            <w:r>
              <w:rPr>
                <w:noProof/>
              </w:rPr>
              <w:drawing>
                <wp:inline distT="0" distB="0" distL="0" distR="0" wp14:anchorId="45CF3FA1" wp14:editId="036A7255">
                  <wp:extent cx="1876425" cy="1309957"/>
                  <wp:effectExtent l="0" t="0" r="0" b="5080"/>
                  <wp:docPr id="418623974" name="図 418623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4"/>
                          <pic:cNvPicPr/>
                        </pic:nvPicPr>
                        <pic:blipFill>
                          <a:blip r:embed="rId44">
                            <a:extLst>
                              <a:ext uri="{28A0092B-C50C-407E-A947-70E740481C1C}">
                                <a14:useLocalDpi xmlns:a14="http://schemas.microsoft.com/office/drawing/2010/main" val="0"/>
                              </a:ext>
                            </a:extLst>
                          </a:blip>
                          <a:stretch>
                            <a:fillRect/>
                          </a:stretch>
                        </pic:blipFill>
                        <pic:spPr>
                          <a:xfrm>
                            <a:off x="0" y="0"/>
                            <a:ext cx="1876425" cy="1309957"/>
                          </a:xfrm>
                          <a:prstGeom prst="rect">
                            <a:avLst/>
                          </a:prstGeom>
                        </pic:spPr>
                      </pic:pic>
                    </a:graphicData>
                  </a:graphic>
                </wp:inline>
              </w:drawing>
            </w:r>
          </w:p>
        </w:tc>
        <w:tc>
          <w:tcPr>
            <w:tcW w:w="3821" w:type="dxa"/>
            <w:tcBorders>
              <w:top w:val="single" w:sz="4" w:space="0" w:color="auto"/>
              <w:left w:val="single" w:sz="4" w:space="0" w:color="auto"/>
              <w:bottom w:val="single" w:sz="4" w:space="0" w:color="auto"/>
              <w:right w:val="single" w:sz="4" w:space="0" w:color="auto"/>
            </w:tcBorders>
          </w:tcPr>
          <w:p w14:paraId="09661838" w14:textId="77777777" w:rsidR="00A7425A" w:rsidRDefault="00A7425A" w:rsidP="00F42490">
            <w:pPr>
              <w:rPr>
                <w:sz w:val="18"/>
                <w:szCs w:val="18"/>
              </w:rPr>
            </w:pPr>
            <w:r>
              <w:rPr>
                <w:rFonts w:hint="eastAsia"/>
                <w:sz w:val="18"/>
                <w:szCs w:val="18"/>
              </w:rPr>
              <w:t>【概要】</w:t>
            </w:r>
          </w:p>
          <w:p w14:paraId="6755D718" w14:textId="77777777" w:rsidR="0043030E" w:rsidRPr="00285475" w:rsidRDefault="00A7425A" w:rsidP="00F42490">
            <w:pPr>
              <w:rPr>
                <w:sz w:val="18"/>
                <w:szCs w:val="18"/>
              </w:rPr>
            </w:pPr>
            <w:r w:rsidRPr="00285475">
              <w:rPr>
                <w:rFonts w:hint="eastAsia"/>
                <w:sz w:val="18"/>
                <w:szCs w:val="18"/>
              </w:rPr>
              <w:t>・南あわじ市にある神社。</w:t>
            </w:r>
          </w:p>
          <w:p w14:paraId="1FBC5C0F" w14:textId="50B88B85" w:rsidR="0043030E" w:rsidRPr="00285475" w:rsidRDefault="0043030E" w:rsidP="00F42490">
            <w:pPr>
              <w:ind w:left="90" w:hangingChars="50" w:hanging="90"/>
              <w:rPr>
                <w:sz w:val="18"/>
                <w:szCs w:val="18"/>
              </w:rPr>
            </w:pPr>
            <w:r w:rsidRPr="00285475">
              <w:rPr>
                <w:rFonts w:hint="eastAsia"/>
                <w:sz w:val="18"/>
                <w:szCs w:val="18"/>
              </w:rPr>
              <w:t>・</w:t>
            </w:r>
            <w:r w:rsidR="00A7425A" w:rsidRPr="00285475">
              <w:rPr>
                <w:rFonts w:hint="eastAsia"/>
                <w:sz w:val="18"/>
                <w:szCs w:val="18"/>
              </w:rPr>
              <w:t>「古事記」や「日本書記」の国生み神話に登場するイザナギ、イザナミの二神を</w:t>
            </w:r>
            <w:r w:rsidR="00B104FA" w:rsidRPr="00285475">
              <w:rPr>
                <w:rFonts w:hint="eastAsia"/>
                <w:sz w:val="18"/>
                <w:szCs w:val="18"/>
              </w:rPr>
              <w:t>祀って</w:t>
            </w:r>
            <w:r w:rsidRPr="00285475">
              <w:rPr>
                <w:rFonts w:hint="eastAsia"/>
                <w:sz w:val="18"/>
                <w:szCs w:val="18"/>
              </w:rPr>
              <w:t>いる。</w:t>
            </w:r>
          </w:p>
          <w:p w14:paraId="2CBBDB0F" w14:textId="18247D6C" w:rsidR="00A7425A" w:rsidRDefault="0043030E" w:rsidP="00F42490">
            <w:pPr>
              <w:rPr>
                <w:sz w:val="18"/>
                <w:szCs w:val="18"/>
              </w:rPr>
            </w:pPr>
            <w:r w:rsidRPr="00285475">
              <w:rPr>
                <w:rFonts w:hint="eastAsia"/>
                <w:sz w:val="18"/>
                <w:szCs w:val="18"/>
              </w:rPr>
              <w:t>・</w:t>
            </w:r>
            <w:r w:rsidR="00A7425A" w:rsidRPr="00285475">
              <w:rPr>
                <w:rFonts w:hint="eastAsia"/>
                <w:sz w:val="18"/>
                <w:szCs w:val="18"/>
              </w:rPr>
              <w:t>古くから「おのころ島」と親しまれ崇敬されている</w:t>
            </w:r>
            <w:r w:rsidR="00C96706" w:rsidRPr="00285475">
              <w:rPr>
                <w:rFonts w:hint="eastAsia"/>
                <w:sz w:val="18"/>
                <w:szCs w:val="18"/>
              </w:rPr>
              <w:t>。</w:t>
            </w:r>
          </w:p>
          <w:p w14:paraId="3DCFA990" w14:textId="1A662BB3" w:rsidR="00A7425A" w:rsidRDefault="00A7425A" w:rsidP="00F42490">
            <w:pPr>
              <w:rPr>
                <w:sz w:val="18"/>
              </w:rPr>
            </w:pPr>
            <w:r>
              <w:rPr>
                <w:rFonts w:hint="eastAsia"/>
                <w:sz w:val="18"/>
              </w:rPr>
              <w:t>・境内には日本有数の大鳥居がある</w:t>
            </w:r>
            <w:r w:rsidR="00C96706">
              <w:rPr>
                <w:rFonts w:hint="eastAsia"/>
                <w:sz w:val="18"/>
              </w:rPr>
              <w:t>。</w:t>
            </w:r>
          </w:p>
          <w:p w14:paraId="62A8CE5B" w14:textId="77777777" w:rsidR="00A7425A" w:rsidRPr="00387A0B" w:rsidRDefault="00A7425A" w:rsidP="00F42490"/>
        </w:tc>
      </w:tr>
    </w:tbl>
    <w:p w14:paraId="2FE8741C" w14:textId="77777777" w:rsidR="00A11E47" w:rsidRDefault="00A11E47" w:rsidP="00A7425A">
      <w:pPr>
        <w:ind w:firstLine="210"/>
      </w:pPr>
    </w:p>
    <w:p w14:paraId="1B2ACB63" w14:textId="52CD4DC0" w:rsidR="00A7425A" w:rsidRPr="00F42490" w:rsidRDefault="00904403" w:rsidP="00F42490">
      <w:pPr>
        <w:jc w:val="both"/>
        <w:textAlignment w:val="baseline"/>
      </w:pPr>
      <w:r w:rsidRPr="006F5925">
        <w:rPr>
          <w:rFonts w:hint="eastAsia"/>
        </w:rPr>
        <w:lastRenderedPageBreak/>
        <w:t>（</w:t>
      </w:r>
      <w:r>
        <w:rPr>
          <w:rFonts w:hint="eastAsia"/>
        </w:rPr>
        <w:t>５</w:t>
      </w:r>
      <w:r w:rsidRPr="006F5925">
        <w:rPr>
          <w:rFonts w:hint="eastAsia"/>
        </w:rPr>
        <w:t>）</w:t>
      </w:r>
      <w:r w:rsidR="00A7425A" w:rsidRPr="00F42490">
        <w:rPr>
          <w:rFonts w:hint="eastAsia"/>
        </w:rPr>
        <w:t>温泉</w:t>
      </w:r>
    </w:p>
    <w:tbl>
      <w:tblPr>
        <w:tblStyle w:val="a8"/>
        <w:tblW w:w="0" w:type="auto"/>
        <w:tblLook w:val="04A0" w:firstRow="1" w:lastRow="0" w:firstColumn="1" w:lastColumn="0" w:noHBand="0" w:noVBand="1"/>
      </w:tblPr>
      <w:tblGrid>
        <w:gridCol w:w="4673"/>
        <w:gridCol w:w="3821"/>
      </w:tblGrid>
      <w:tr w:rsidR="00A7425A" w14:paraId="70273F08"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53C964A7" w14:textId="77777777" w:rsidR="00A7425A" w:rsidRDefault="00A7425A">
            <w:pPr>
              <w:ind w:firstLine="200"/>
              <w:rPr>
                <w:sz w:val="16"/>
                <w:szCs w:val="16"/>
              </w:rPr>
            </w:pPr>
            <w:r>
              <w:rPr>
                <w:rStyle w:val="eop"/>
                <w:rFonts w:hint="eastAsia"/>
                <w:color w:val="000000"/>
                <w:sz w:val="20"/>
                <w:szCs w:val="16"/>
                <w:shd w:val="clear" w:color="auto" w:fill="FFFFFF"/>
              </w:rPr>
              <w:t>洲本温泉（洲本市） </w:t>
            </w:r>
          </w:p>
        </w:tc>
      </w:tr>
      <w:tr w:rsidR="00A7425A" w14:paraId="03A6C252" w14:textId="77777777" w:rsidTr="44E0E801">
        <w:tc>
          <w:tcPr>
            <w:tcW w:w="4673" w:type="dxa"/>
            <w:tcBorders>
              <w:top w:val="single" w:sz="4" w:space="0" w:color="auto"/>
              <w:left w:val="single" w:sz="4" w:space="0" w:color="auto"/>
              <w:bottom w:val="single" w:sz="4" w:space="0" w:color="FFFFFF" w:themeColor="background1"/>
              <w:right w:val="single" w:sz="4" w:space="0" w:color="auto"/>
            </w:tcBorders>
            <w:hideMark/>
          </w:tcPr>
          <w:p w14:paraId="7741C6C8" w14:textId="0894CAEA" w:rsidR="000E7474" w:rsidRPr="000E7474" w:rsidRDefault="000E7474" w:rsidP="000E7474">
            <w:pPr>
              <w:ind w:firstLine="140"/>
              <w:jc w:val="center"/>
              <w:rPr>
                <w:sz w:val="14"/>
              </w:rPr>
            </w:pPr>
            <w:r>
              <w:rPr>
                <w:rFonts w:hint="eastAsia"/>
                <w:sz w:val="14"/>
              </w:rPr>
              <w:t>洲本温泉</w:t>
            </w:r>
            <w:r w:rsidR="00215522">
              <w:rPr>
                <w:rFonts w:hint="eastAsia"/>
                <w:sz w:val="14"/>
              </w:rPr>
              <w:t>の様子</w:t>
            </w:r>
          </w:p>
          <w:p w14:paraId="2E6AAC7F" w14:textId="77777777" w:rsidR="00A7425A" w:rsidRDefault="2FA2B90A">
            <w:pPr>
              <w:ind w:firstLine="210"/>
              <w:jc w:val="center"/>
            </w:pPr>
            <w:r>
              <w:rPr>
                <w:noProof/>
              </w:rPr>
              <w:drawing>
                <wp:inline distT="0" distB="0" distL="0" distR="0" wp14:anchorId="3AC8EE69" wp14:editId="25B0C959">
                  <wp:extent cx="2076450" cy="1409700"/>
                  <wp:effectExtent l="0" t="0" r="0" b="0"/>
                  <wp:docPr id="418623972" name="図 41862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2"/>
                          <pic:cNvPicPr/>
                        </pic:nvPicPr>
                        <pic:blipFill>
                          <a:blip r:embed="rId45">
                            <a:extLst>
                              <a:ext uri="{28A0092B-C50C-407E-A947-70E740481C1C}">
                                <a14:useLocalDpi xmlns:a14="http://schemas.microsoft.com/office/drawing/2010/main" val="0"/>
                              </a:ext>
                            </a:extLst>
                          </a:blip>
                          <a:stretch>
                            <a:fillRect/>
                          </a:stretch>
                        </pic:blipFill>
                        <pic:spPr>
                          <a:xfrm>
                            <a:off x="0" y="0"/>
                            <a:ext cx="2076450" cy="1409700"/>
                          </a:xfrm>
                          <a:prstGeom prst="rect">
                            <a:avLst/>
                          </a:prstGeom>
                        </pic:spPr>
                      </pic:pic>
                    </a:graphicData>
                  </a:graphic>
                </wp:inline>
              </w:drawing>
            </w:r>
          </w:p>
          <w:p w14:paraId="2CAA0EB1" w14:textId="4024701B" w:rsidR="00532B64" w:rsidRPr="00532B64" w:rsidRDefault="00532B64" w:rsidP="00532B64">
            <w:pPr>
              <w:ind w:firstLine="140"/>
              <w:jc w:val="center"/>
              <w:rPr>
                <w:sz w:val="14"/>
              </w:rPr>
            </w:pPr>
            <w:r w:rsidRPr="0087737C">
              <w:rPr>
                <w:rFonts w:hint="eastAsia"/>
                <w:sz w:val="14"/>
              </w:rPr>
              <w:t>【図表</w:t>
            </w:r>
            <w:r w:rsidR="00CB5FCB">
              <w:rPr>
                <w:rFonts w:hint="eastAsia"/>
                <w:sz w:val="14"/>
              </w:rPr>
              <w:t>2</w:t>
            </w:r>
            <w:r w:rsidR="001C1E11">
              <w:rPr>
                <w:rFonts w:hint="eastAsia"/>
                <w:sz w:val="14"/>
              </w:rPr>
              <w:t>1</w:t>
            </w:r>
            <w:r w:rsidRPr="0087737C">
              <w:rPr>
                <w:rFonts w:hint="eastAsia"/>
                <w:sz w:val="14"/>
              </w:rPr>
              <w:t>】</w:t>
            </w:r>
            <w:r>
              <w:rPr>
                <w:rFonts w:hint="eastAsia"/>
                <w:sz w:val="14"/>
              </w:rPr>
              <w:t>洲本温泉</w:t>
            </w:r>
            <w:r w:rsidRPr="0087737C">
              <w:rPr>
                <w:rFonts w:hint="eastAsia"/>
                <w:sz w:val="14"/>
              </w:rPr>
              <w:t>の利用者数</w:t>
            </w:r>
          </w:p>
        </w:tc>
        <w:tc>
          <w:tcPr>
            <w:tcW w:w="3821" w:type="dxa"/>
            <w:vMerge w:val="restart"/>
            <w:tcBorders>
              <w:top w:val="single" w:sz="4" w:space="0" w:color="auto"/>
              <w:left w:val="single" w:sz="4" w:space="0" w:color="auto"/>
              <w:bottom w:val="single" w:sz="4" w:space="0" w:color="auto"/>
              <w:right w:val="single" w:sz="4" w:space="0" w:color="auto"/>
            </w:tcBorders>
          </w:tcPr>
          <w:p w14:paraId="13026EA6" w14:textId="77777777" w:rsidR="00A7425A" w:rsidRDefault="00A7425A" w:rsidP="00F42490">
            <w:pPr>
              <w:rPr>
                <w:sz w:val="18"/>
                <w:szCs w:val="18"/>
              </w:rPr>
            </w:pPr>
            <w:r>
              <w:rPr>
                <w:rFonts w:hint="eastAsia"/>
                <w:sz w:val="18"/>
                <w:szCs w:val="18"/>
              </w:rPr>
              <w:t>【概要】</w:t>
            </w:r>
          </w:p>
          <w:p w14:paraId="3557ECBF" w14:textId="2A951869" w:rsidR="00D05D6E" w:rsidRDefault="00A7425A" w:rsidP="00F42490">
            <w:pPr>
              <w:ind w:left="90" w:hangingChars="50" w:hanging="90"/>
              <w:rPr>
                <w:sz w:val="18"/>
                <w:szCs w:val="18"/>
              </w:rPr>
            </w:pPr>
            <w:r>
              <w:rPr>
                <w:rFonts w:hint="eastAsia"/>
                <w:sz w:val="18"/>
                <w:szCs w:val="18"/>
              </w:rPr>
              <w:t>・洲本</w:t>
            </w:r>
            <w:r w:rsidR="00FA3AB8">
              <w:rPr>
                <w:rFonts w:hint="eastAsia"/>
                <w:sz w:val="18"/>
                <w:szCs w:val="18"/>
              </w:rPr>
              <w:t>市</w:t>
            </w:r>
            <w:r>
              <w:rPr>
                <w:rFonts w:hint="eastAsia"/>
                <w:sz w:val="18"/>
                <w:szCs w:val="18"/>
              </w:rPr>
              <w:t>中心街近くの大浜海岸から古茂江海岸の海岸線に展開する観光温泉街。</w:t>
            </w:r>
          </w:p>
          <w:p w14:paraId="5F5BA1AE" w14:textId="2D9659A9" w:rsidR="00A7425A" w:rsidRDefault="00D05D6E" w:rsidP="00F42490">
            <w:pPr>
              <w:ind w:left="90" w:hangingChars="50" w:hanging="90"/>
              <w:rPr>
                <w:sz w:val="18"/>
                <w:szCs w:val="18"/>
              </w:rPr>
            </w:pPr>
            <w:r>
              <w:rPr>
                <w:rFonts w:hint="eastAsia"/>
                <w:sz w:val="18"/>
                <w:szCs w:val="18"/>
              </w:rPr>
              <w:t>・</w:t>
            </w:r>
            <w:r w:rsidR="00A7425A">
              <w:rPr>
                <w:rFonts w:hint="eastAsia"/>
                <w:sz w:val="18"/>
                <w:szCs w:val="18"/>
              </w:rPr>
              <w:t>ホテルニューアワジをはじめとした数々のホテルや旅館が軒を</w:t>
            </w:r>
            <w:r w:rsidR="00A7425A" w:rsidRPr="002D0D30">
              <w:rPr>
                <w:rFonts w:hint="eastAsia"/>
                <w:sz w:val="18"/>
                <w:szCs w:val="18"/>
              </w:rPr>
              <w:t>連ねる</w:t>
            </w:r>
            <w:r w:rsidR="00C96706" w:rsidRPr="002D0D30">
              <w:rPr>
                <w:rFonts w:hint="eastAsia"/>
                <w:sz w:val="18"/>
                <w:szCs w:val="18"/>
              </w:rPr>
              <w:t>。</w:t>
            </w:r>
          </w:p>
          <w:p w14:paraId="59568612" w14:textId="3A27D9BA" w:rsidR="00A7425A" w:rsidRDefault="00A7425A" w:rsidP="00F42490">
            <w:pPr>
              <w:ind w:left="90" w:hangingChars="50" w:hanging="90"/>
              <w:rPr>
                <w:sz w:val="18"/>
                <w:szCs w:val="18"/>
              </w:rPr>
            </w:pPr>
            <w:r>
              <w:rPr>
                <w:rFonts w:hint="eastAsia"/>
                <w:sz w:val="18"/>
                <w:szCs w:val="18"/>
              </w:rPr>
              <w:t>・冷泉だが量は豊富で団体客や家族連れが多く訪れる</w:t>
            </w:r>
            <w:r w:rsidR="00C96706">
              <w:rPr>
                <w:rFonts w:hint="eastAsia"/>
                <w:sz w:val="18"/>
                <w:szCs w:val="18"/>
              </w:rPr>
              <w:t>。</w:t>
            </w:r>
          </w:p>
          <w:p w14:paraId="67625606" w14:textId="77777777" w:rsidR="00A7425A" w:rsidRPr="00A65F51" w:rsidRDefault="00A7425A" w:rsidP="00F42490">
            <w:pPr>
              <w:rPr>
                <w:sz w:val="18"/>
              </w:rPr>
            </w:pPr>
          </w:p>
          <w:p w14:paraId="428B1D30" w14:textId="67A9CB41" w:rsidR="00A7425A" w:rsidRDefault="00A7425A" w:rsidP="00F42490">
            <w:pPr>
              <w:rPr>
                <w:sz w:val="18"/>
              </w:rPr>
            </w:pPr>
            <w:r>
              <w:rPr>
                <w:rFonts w:hint="eastAsia"/>
                <w:sz w:val="18"/>
              </w:rPr>
              <w:t>【</w:t>
            </w:r>
            <w:r w:rsidR="00B7230E">
              <w:rPr>
                <w:rFonts w:hint="eastAsia"/>
                <w:sz w:val="18"/>
              </w:rPr>
              <w:t>利用者</w:t>
            </w:r>
            <w:r>
              <w:rPr>
                <w:rFonts w:hint="eastAsia"/>
                <w:sz w:val="18"/>
              </w:rPr>
              <w:t>数の傾向】</w:t>
            </w:r>
          </w:p>
          <w:p w14:paraId="6DEBA1B0" w14:textId="1AF44F57" w:rsidR="00D05D6E" w:rsidRPr="00D05D6E" w:rsidRDefault="00A7425A" w:rsidP="00F42490">
            <w:pPr>
              <w:rPr>
                <w:sz w:val="18"/>
                <w:szCs w:val="18"/>
              </w:rPr>
            </w:pPr>
            <w:r w:rsidRPr="00285475">
              <w:rPr>
                <w:rFonts w:hint="eastAsia"/>
                <w:sz w:val="18"/>
                <w:szCs w:val="18"/>
              </w:rPr>
              <w:t>・</w:t>
            </w:r>
            <w:r w:rsidR="00D05D6E" w:rsidRPr="00285475">
              <w:rPr>
                <w:rFonts w:hint="eastAsia"/>
                <w:sz w:val="18"/>
                <w:szCs w:val="18"/>
              </w:rPr>
              <w:t>平成</w:t>
            </w:r>
            <w:r w:rsidR="00D05D6E" w:rsidRPr="00285475">
              <w:rPr>
                <w:sz w:val="18"/>
                <w:szCs w:val="18"/>
              </w:rPr>
              <w:t>29年</w:t>
            </w:r>
            <w:r w:rsidR="00D026D3" w:rsidRPr="000205D7">
              <w:rPr>
                <w:sz w:val="18"/>
                <w:szCs w:val="18"/>
              </w:rPr>
              <w:t>度</w:t>
            </w:r>
            <w:r w:rsidR="00D05D6E" w:rsidRPr="00285475">
              <w:rPr>
                <w:sz w:val="18"/>
                <w:szCs w:val="18"/>
              </w:rPr>
              <w:t>に大幅増。</w:t>
            </w:r>
          </w:p>
        </w:tc>
      </w:tr>
      <w:tr w:rsidR="00A7425A" w14:paraId="0B6DEE9B" w14:textId="77777777" w:rsidTr="44E0E801">
        <w:tc>
          <w:tcPr>
            <w:tcW w:w="4673" w:type="dxa"/>
            <w:tcBorders>
              <w:top w:val="single" w:sz="4" w:space="0" w:color="FFFFFF" w:themeColor="background1"/>
              <w:left w:val="single" w:sz="4" w:space="0" w:color="auto"/>
              <w:bottom w:val="single" w:sz="4" w:space="0" w:color="auto"/>
              <w:right w:val="single" w:sz="4" w:space="0" w:color="auto"/>
            </w:tcBorders>
            <w:hideMark/>
          </w:tcPr>
          <w:p w14:paraId="2F796E20" w14:textId="4045B6BE" w:rsidR="00A7425A" w:rsidRDefault="000463D0" w:rsidP="005F4687">
            <w:pPr>
              <w:ind w:firstLine="210"/>
              <w:jc w:val="center"/>
            </w:pPr>
            <w:r>
              <w:rPr>
                <w:noProof/>
              </w:rPr>
              <w:drawing>
                <wp:inline distT="0" distB="0" distL="0" distR="0" wp14:anchorId="5878D951" wp14:editId="0A292417">
                  <wp:extent cx="2665790" cy="1614960"/>
                  <wp:effectExtent l="0" t="0" r="1270" b="4445"/>
                  <wp:docPr id="418623989" name="図 41862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65790" cy="1614960"/>
                          </a:xfrm>
                          <a:prstGeom prst="rect">
                            <a:avLst/>
                          </a:prstGeom>
                          <a:noFill/>
                          <a:ln>
                            <a:noFill/>
                          </a:ln>
                        </pic:spPr>
                      </pic:pic>
                    </a:graphicData>
                  </a:graphic>
                </wp:inline>
              </w:drawing>
            </w:r>
          </w:p>
        </w:tc>
        <w:tc>
          <w:tcPr>
            <w:tcW w:w="0" w:type="auto"/>
            <w:vMerge/>
            <w:vAlign w:val="center"/>
            <w:hideMark/>
          </w:tcPr>
          <w:p w14:paraId="60828D27" w14:textId="77777777" w:rsidR="00A7425A" w:rsidRDefault="00A7425A">
            <w:pPr>
              <w:ind w:firstLine="210"/>
            </w:pPr>
          </w:p>
        </w:tc>
      </w:tr>
    </w:tbl>
    <w:p w14:paraId="5FE11B3A" w14:textId="77777777" w:rsidR="00A7425A" w:rsidRDefault="00A7425A" w:rsidP="00A7425A">
      <w:pPr>
        <w:ind w:firstLine="210"/>
      </w:pPr>
    </w:p>
    <w:p w14:paraId="387038C6" w14:textId="35F21A84" w:rsidR="00A7425A" w:rsidRDefault="00895BE8" w:rsidP="00885DA4">
      <w:pPr>
        <w:ind w:firstLine="210"/>
      </w:pPr>
      <w:r>
        <w:br w:type="page"/>
      </w:r>
    </w:p>
    <w:p w14:paraId="425FCEFD" w14:textId="7BFA7139" w:rsidR="00A7425A" w:rsidRPr="00F42490" w:rsidRDefault="00904403" w:rsidP="00F42490">
      <w:pPr>
        <w:jc w:val="both"/>
        <w:textAlignment w:val="baseline"/>
      </w:pPr>
      <w:r w:rsidRPr="006F5925">
        <w:rPr>
          <w:rFonts w:hint="eastAsia"/>
        </w:rPr>
        <w:lastRenderedPageBreak/>
        <w:t>（</w:t>
      </w:r>
      <w:r>
        <w:rPr>
          <w:rFonts w:hint="eastAsia"/>
        </w:rPr>
        <w:t>６</w:t>
      </w:r>
      <w:r w:rsidRPr="006F5925">
        <w:rPr>
          <w:rFonts w:hint="eastAsia"/>
        </w:rPr>
        <w:t>）</w:t>
      </w:r>
      <w:r w:rsidR="00A7425A" w:rsidRPr="00F42490">
        <w:rPr>
          <w:rFonts w:hint="eastAsia"/>
        </w:rPr>
        <w:t>イベント</w:t>
      </w:r>
    </w:p>
    <w:tbl>
      <w:tblPr>
        <w:tblStyle w:val="a8"/>
        <w:tblW w:w="0" w:type="auto"/>
        <w:tblLook w:val="04A0" w:firstRow="1" w:lastRow="0" w:firstColumn="1" w:lastColumn="0" w:noHBand="0" w:noVBand="1"/>
      </w:tblPr>
      <w:tblGrid>
        <w:gridCol w:w="4673"/>
        <w:gridCol w:w="3821"/>
      </w:tblGrid>
      <w:tr w:rsidR="00A7425A" w14:paraId="102BA8CE"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0949BD8" w14:textId="51D686D3" w:rsidR="00A7425A" w:rsidRDefault="00A7425A">
            <w:pPr>
              <w:ind w:firstLine="210"/>
              <w:rPr>
                <w:sz w:val="14"/>
                <w:szCs w:val="14"/>
              </w:rPr>
            </w:pPr>
            <w:r>
              <w:rPr>
                <w:rFonts w:asciiTheme="minorEastAsia" w:hAnsiTheme="minorEastAsia" w:hint="eastAsia"/>
              </w:rPr>
              <w:t>淡路島祭り（洲本市市街地および洲本港</w:t>
            </w:r>
            <w:r w:rsidRPr="45D87F0D">
              <w:rPr>
                <w:rFonts w:asciiTheme="minorEastAsia" w:hAnsiTheme="minorEastAsia"/>
              </w:rPr>
              <w:t>周辺）</w:t>
            </w:r>
          </w:p>
        </w:tc>
      </w:tr>
      <w:tr w:rsidR="00A7425A" w14:paraId="0842EDAC" w14:textId="77777777" w:rsidTr="44E0E801">
        <w:tc>
          <w:tcPr>
            <w:tcW w:w="4673" w:type="dxa"/>
            <w:tcBorders>
              <w:top w:val="single" w:sz="4" w:space="0" w:color="auto"/>
              <w:left w:val="single" w:sz="4" w:space="0" w:color="auto"/>
              <w:bottom w:val="single" w:sz="4" w:space="0" w:color="auto"/>
              <w:right w:val="single" w:sz="4" w:space="0" w:color="auto"/>
            </w:tcBorders>
            <w:hideMark/>
          </w:tcPr>
          <w:p w14:paraId="4719FEFE" w14:textId="6254694A" w:rsidR="000E7474" w:rsidRDefault="000E7474">
            <w:pPr>
              <w:ind w:firstLine="140"/>
              <w:jc w:val="center"/>
            </w:pPr>
            <w:r>
              <w:rPr>
                <w:rFonts w:hint="eastAsia"/>
                <w:sz w:val="14"/>
              </w:rPr>
              <w:t>淡路島祭りの花火</w:t>
            </w:r>
          </w:p>
          <w:p w14:paraId="75F799B6" w14:textId="19D24B28" w:rsidR="00A7425A" w:rsidRDefault="2FA2B90A">
            <w:pPr>
              <w:ind w:firstLine="210"/>
              <w:jc w:val="center"/>
            </w:pPr>
            <w:r>
              <w:rPr>
                <w:noProof/>
              </w:rPr>
              <w:drawing>
                <wp:inline distT="0" distB="0" distL="0" distR="0" wp14:anchorId="4553A6E6" wp14:editId="675A4824">
                  <wp:extent cx="2124075" cy="1409700"/>
                  <wp:effectExtent l="0" t="0" r="952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pic:nvPicPr>
                        <pic:blipFill>
                          <a:blip r:embed="rId47">
                            <a:extLst>
                              <a:ext uri="{28A0092B-C50C-407E-A947-70E740481C1C}">
                                <a14:useLocalDpi xmlns:a14="http://schemas.microsoft.com/office/drawing/2010/main" val="0"/>
                              </a:ext>
                            </a:extLst>
                          </a:blip>
                          <a:stretch>
                            <a:fillRect/>
                          </a:stretch>
                        </pic:blipFill>
                        <pic:spPr>
                          <a:xfrm>
                            <a:off x="0" y="0"/>
                            <a:ext cx="2124075" cy="1409700"/>
                          </a:xfrm>
                          <a:prstGeom prst="rect">
                            <a:avLst/>
                          </a:prstGeom>
                        </pic:spPr>
                      </pic:pic>
                    </a:graphicData>
                  </a:graphic>
                </wp:inline>
              </w:drawing>
            </w:r>
          </w:p>
        </w:tc>
        <w:tc>
          <w:tcPr>
            <w:tcW w:w="3821" w:type="dxa"/>
            <w:tcBorders>
              <w:top w:val="single" w:sz="4" w:space="0" w:color="auto"/>
              <w:left w:val="single" w:sz="4" w:space="0" w:color="auto"/>
              <w:bottom w:val="single" w:sz="4" w:space="0" w:color="auto"/>
              <w:right w:val="single" w:sz="4" w:space="0" w:color="auto"/>
            </w:tcBorders>
          </w:tcPr>
          <w:p w14:paraId="36D0C1C5" w14:textId="77777777" w:rsidR="00A7425A" w:rsidRDefault="00A7425A" w:rsidP="00F42490">
            <w:pPr>
              <w:rPr>
                <w:sz w:val="18"/>
                <w:szCs w:val="18"/>
              </w:rPr>
            </w:pPr>
            <w:r>
              <w:rPr>
                <w:rFonts w:hint="eastAsia"/>
                <w:sz w:val="18"/>
                <w:szCs w:val="18"/>
              </w:rPr>
              <w:t>【概要】</w:t>
            </w:r>
          </w:p>
          <w:p w14:paraId="01A676B7" w14:textId="77777777" w:rsidR="00A7425A" w:rsidRDefault="00A7425A" w:rsidP="00F42490">
            <w:pPr>
              <w:rPr>
                <w:sz w:val="18"/>
                <w:szCs w:val="18"/>
              </w:rPr>
            </w:pPr>
            <w:r>
              <w:rPr>
                <w:rFonts w:hint="eastAsia"/>
                <w:sz w:val="18"/>
                <w:szCs w:val="18"/>
              </w:rPr>
              <w:t>・70回以上を数える淡路島を代表する夏祭り。</w:t>
            </w:r>
          </w:p>
          <w:p w14:paraId="6A24FD48" w14:textId="2DFF34E1" w:rsidR="00A7425A" w:rsidRDefault="00A7425A" w:rsidP="00F42490">
            <w:pPr>
              <w:ind w:left="90" w:hangingChars="50" w:hanging="90"/>
              <w:rPr>
                <w:sz w:val="18"/>
                <w:szCs w:val="18"/>
              </w:rPr>
            </w:pPr>
            <w:r>
              <w:rPr>
                <w:rFonts w:hint="eastAsia"/>
                <w:sz w:val="18"/>
                <w:szCs w:val="18"/>
              </w:rPr>
              <w:t>・毎年8月第一日曜日を含む金土日の3日間で開催されている。（1.2日目：おどり大会 3日目：花火大会）</w:t>
            </w:r>
          </w:p>
          <w:p w14:paraId="281592D8" w14:textId="77777777" w:rsidR="00A7425A" w:rsidRDefault="00A7425A" w:rsidP="00F42490">
            <w:pPr>
              <w:rPr>
                <w:sz w:val="18"/>
                <w:szCs w:val="18"/>
              </w:rPr>
            </w:pPr>
          </w:p>
          <w:p w14:paraId="5EAF25AF" w14:textId="3EF77310" w:rsidR="00A7425A" w:rsidRDefault="00194683" w:rsidP="00F42490">
            <w:pPr>
              <w:rPr>
                <w:sz w:val="18"/>
              </w:rPr>
            </w:pPr>
            <w:r>
              <w:rPr>
                <w:rFonts w:hint="eastAsia"/>
                <w:sz w:val="18"/>
              </w:rPr>
              <w:t>【来場者</w:t>
            </w:r>
            <w:r w:rsidR="00A7425A">
              <w:rPr>
                <w:rFonts w:hint="eastAsia"/>
                <w:sz w:val="18"/>
              </w:rPr>
              <w:t>数の</w:t>
            </w:r>
            <w:r>
              <w:rPr>
                <w:rFonts w:hint="eastAsia"/>
                <w:sz w:val="18"/>
              </w:rPr>
              <w:t>傾向</w:t>
            </w:r>
            <w:r w:rsidR="00A7425A">
              <w:rPr>
                <w:rFonts w:hint="eastAsia"/>
                <w:sz w:val="18"/>
              </w:rPr>
              <w:t>】</w:t>
            </w:r>
          </w:p>
          <w:p w14:paraId="004593C7" w14:textId="4F814E90" w:rsidR="00A7425A" w:rsidRDefault="00A7425A" w:rsidP="00F42490">
            <w:r>
              <w:rPr>
                <w:rFonts w:hint="eastAsia"/>
                <w:sz w:val="18"/>
              </w:rPr>
              <w:t>・平成30年は約6.5万人が来場</w:t>
            </w:r>
            <w:r w:rsidR="0001217F">
              <w:rPr>
                <w:rFonts w:hint="eastAsia"/>
                <w:sz w:val="18"/>
              </w:rPr>
              <w:t>。</w:t>
            </w:r>
          </w:p>
        </w:tc>
      </w:tr>
    </w:tbl>
    <w:p w14:paraId="0AA491B1" w14:textId="77777777" w:rsidR="00A7425A" w:rsidRDefault="00A7425A" w:rsidP="00A7425A">
      <w:pPr>
        <w:ind w:firstLine="210"/>
      </w:pPr>
    </w:p>
    <w:tbl>
      <w:tblPr>
        <w:tblStyle w:val="a8"/>
        <w:tblW w:w="0" w:type="auto"/>
        <w:tblLook w:val="04A0" w:firstRow="1" w:lastRow="0" w:firstColumn="1" w:lastColumn="0" w:noHBand="0" w:noVBand="1"/>
      </w:tblPr>
      <w:tblGrid>
        <w:gridCol w:w="4673"/>
        <w:gridCol w:w="3821"/>
      </w:tblGrid>
      <w:tr w:rsidR="00A7425A" w14:paraId="54901111"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6675E99D" w14:textId="77777777" w:rsidR="00A7425A" w:rsidRDefault="00A7425A">
            <w:pPr>
              <w:ind w:firstLine="210"/>
              <w:rPr>
                <w:rFonts w:asciiTheme="minorEastAsia" w:hAnsiTheme="minorEastAsia"/>
                <w:szCs w:val="16"/>
              </w:rPr>
            </w:pPr>
            <w:r>
              <w:rPr>
                <w:rFonts w:asciiTheme="minorEastAsia" w:hAnsiTheme="minorEastAsia" w:hint="eastAsia"/>
                <w:szCs w:val="16"/>
              </w:rPr>
              <w:t>淡路島ロングライド150</w:t>
            </w:r>
          </w:p>
        </w:tc>
      </w:tr>
      <w:tr w:rsidR="00A7425A" w14:paraId="48C14A73" w14:textId="77777777" w:rsidTr="44E0E801">
        <w:tc>
          <w:tcPr>
            <w:tcW w:w="4673" w:type="dxa"/>
            <w:tcBorders>
              <w:top w:val="single" w:sz="4" w:space="0" w:color="auto"/>
              <w:left w:val="single" w:sz="4" w:space="0" w:color="auto"/>
              <w:bottom w:val="single" w:sz="4" w:space="0" w:color="auto"/>
              <w:right w:val="single" w:sz="4" w:space="0" w:color="auto"/>
            </w:tcBorders>
            <w:hideMark/>
          </w:tcPr>
          <w:p w14:paraId="04C31CA7" w14:textId="56DD86CA" w:rsidR="005F4687" w:rsidRDefault="338574F3">
            <w:pPr>
              <w:ind w:firstLine="140"/>
              <w:jc w:val="center"/>
              <w:rPr>
                <w:sz w:val="14"/>
                <w:szCs w:val="14"/>
              </w:rPr>
            </w:pPr>
            <w:r w:rsidRPr="45D87F0D">
              <w:rPr>
                <w:sz w:val="14"/>
                <w:szCs w:val="14"/>
              </w:rPr>
              <w:t>淡路島ロングライド150の</w:t>
            </w:r>
            <w:r w:rsidR="79D39956" w:rsidRPr="45D87F0D">
              <w:rPr>
                <w:sz w:val="14"/>
                <w:szCs w:val="14"/>
              </w:rPr>
              <w:t>様子</w:t>
            </w:r>
          </w:p>
          <w:p w14:paraId="6FBC706F" w14:textId="35F4A0A1" w:rsidR="00A7425A" w:rsidRDefault="2FA2B90A">
            <w:pPr>
              <w:ind w:firstLine="210"/>
              <w:jc w:val="center"/>
            </w:pPr>
            <w:r>
              <w:rPr>
                <w:noProof/>
              </w:rPr>
              <w:drawing>
                <wp:inline distT="0" distB="0" distL="0" distR="0" wp14:anchorId="35369C79" wp14:editId="0D8E795A">
                  <wp:extent cx="2114550" cy="140970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
                          <pic:cNvPicPr/>
                        </pic:nvPicPr>
                        <pic:blipFill>
                          <a:blip r:embed="rId48">
                            <a:extLst>
                              <a:ext uri="{28A0092B-C50C-407E-A947-70E740481C1C}">
                                <a14:useLocalDpi xmlns:a14="http://schemas.microsoft.com/office/drawing/2010/main" val="0"/>
                              </a:ext>
                            </a:extLst>
                          </a:blip>
                          <a:stretch>
                            <a:fillRect/>
                          </a:stretch>
                        </pic:blipFill>
                        <pic:spPr>
                          <a:xfrm>
                            <a:off x="0" y="0"/>
                            <a:ext cx="2114550" cy="1409700"/>
                          </a:xfrm>
                          <a:prstGeom prst="rect">
                            <a:avLst/>
                          </a:prstGeom>
                        </pic:spPr>
                      </pic:pic>
                    </a:graphicData>
                  </a:graphic>
                </wp:inline>
              </w:drawing>
            </w:r>
          </w:p>
          <w:p w14:paraId="0ACFC4AC" w14:textId="17DAB767" w:rsidR="005F4687" w:rsidRDefault="00532B64" w:rsidP="00224FD2">
            <w:pPr>
              <w:ind w:firstLine="140"/>
              <w:jc w:val="center"/>
              <w:rPr>
                <w:noProof/>
              </w:rPr>
            </w:pPr>
            <w:r w:rsidRPr="45D87F0D">
              <w:rPr>
                <w:rFonts w:hint="eastAsia"/>
                <w:sz w:val="14"/>
                <w:szCs w:val="14"/>
              </w:rPr>
              <w:t>【図表</w:t>
            </w:r>
            <w:r w:rsidR="00CB5FCB">
              <w:rPr>
                <w:rFonts w:hint="eastAsia"/>
                <w:sz w:val="14"/>
                <w:szCs w:val="14"/>
              </w:rPr>
              <w:t>2</w:t>
            </w:r>
            <w:r w:rsidR="001C1E11">
              <w:rPr>
                <w:rFonts w:hint="eastAsia"/>
                <w:sz w:val="14"/>
                <w:szCs w:val="14"/>
              </w:rPr>
              <w:t>2</w:t>
            </w:r>
            <w:r w:rsidRPr="45D87F0D">
              <w:rPr>
                <w:rFonts w:hint="eastAsia"/>
                <w:sz w:val="14"/>
                <w:szCs w:val="14"/>
              </w:rPr>
              <w:t>】淡路島ロングライド150の</w:t>
            </w:r>
            <w:r w:rsidR="00224FD2">
              <w:rPr>
                <w:rFonts w:hint="eastAsia"/>
                <w:sz w:val="14"/>
                <w:szCs w:val="14"/>
              </w:rPr>
              <w:t>参加者数</w:t>
            </w:r>
          </w:p>
          <w:p w14:paraId="35EB94BD" w14:textId="6C7FB4AA" w:rsidR="00224FD2" w:rsidRPr="005F4687" w:rsidRDefault="001470EB" w:rsidP="001470EB">
            <w:pPr>
              <w:ind w:firstLine="210"/>
              <w:jc w:val="center"/>
            </w:pPr>
            <w:r>
              <w:rPr>
                <w:rFonts w:hint="eastAsia"/>
                <w:noProof/>
              </w:rPr>
              <w:drawing>
                <wp:inline distT="0" distB="0" distL="0" distR="0" wp14:anchorId="45040864" wp14:editId="2DD2373B">
                  <wp:extent cx="2687875" cy="1614960"/>
                  <wp:effectExtent l="0" t="0" r="0" b="444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7875" cy="1614960"/>
                          </a:xfrm>
                          <a:prstGeom prst="rect">
                            <a:avLst/>
                          </a:prstGeom>
                          <a:noFill/>
                          <a:ln>
                            <a:noFill/>
                          </a:ln>
                        </pic:spPr>
                      </pic:pic>
                    </a:graphicData>
                  </a:graphic>
                </wp:inline>
              </w:drawing>
            </w:r>
          </w:p>
        </w:tc>
        <w:tc>
          <w:tcPr>
            <w:tcW w:w="3821" w:type="dxa"/>
            <w:tcBorders>
              <w:top w:val="single" w:sz="4" w:space="0" w:color="auto"/>
              <w:left w:val="single" w:sz="4" w:space="0" w:color="auto"/>
              <w:bottom w:val="single" w:sz="4" w:space="0" w:color="auto"/>
              <w:right w:val="single" w:sz="4" w:space="0" w:color="auto"/>
            </w:tcBorders>
          </w:tcPr>
          <w:p w14:paraId="29B5EF27" w14:textId="77777777" w:rsidR="00A7425A" w:rsidRDefault="00A7425A" w:rsidP="00F42490">
            <w:pPr>
              <w:rPr>
                <w:sz w:val="18"/>
                <w:szCs w:val="18"/>
              </w:rPr>
            </w:pPr>
            <w:r>
              <w:rPr>
                <w:rFonts w:hint="eastAsia"/>
                <w:sz w:val="18"/>
                <w:szCs w:val="18"/>
              </w:rPr>
              <w:t>【概要】</w:t>
            </w:r>
          </w:p>
          <w:p w14:paraId="1AF6E507" w14:textId="77777777" w:rsidR="005C22C8" w:rsidRDefault="00A7425A" w:rsidP="00F42490">
            <w:pPr>
              <w:ind w:left="90" w:hangingChars="50" w:hanging="90"/>
              <w:rPr>
                <w:rFonts w:cs="Arial"/>
                <w:sz w:val="18"/>
                <w:szCs w:val="18"/>
                <w:shd w:val="clear" w:color="auto" w:fill="FFFFFF"/>
              </w:rPr>
            </w:pPr>
            <w:r>
              <w:rPr>
                <w:rFonts w:hint="eastAsia"/>
                <w:sz w:val="18"/>
                <w:szCs w:val="18"/>
              </w:rPr>
              <w:t>・</w:t>
            </w:r>
            <w:r w:rsidR="001B7314">
              <w:rPr>
                <w:rFonts w:hint="eastAsia"/>
                <w:sz w:val="18"/>
                <w:szCs w:val="18"/>
              </w:rPr>
              <w:t>平成22年</w:t>
            </w:r>
            <w:r>
              <w:rPr>
                <w:rFonts w:hint="eastAsia"/>
                <w:sz w:val="18"/>
                <w:szCs w:val="18"/>
              </w:rPr>
              <w:t>にスタートした</w:t>
            </w:r>
            <w:r>
              <w:rPr>
                <w:rFonts w:cs="Arial" w:hint="eastAsia"/>
                <w:bCs/>
                <w:sz w:val="18"/>
                <w:szCs w:val="18"/>
                <w:shd w:val="clear" w:color="auto" w:fill="FFFFFF"/>
              </w:rPr>
              <w:t>淡路島</w:t>
            </w:r>
            <w:r>
              <w:rPr>
                <w:rFonts w:cs="Arial" w:hint="eastAsia"/>
                <w:sz w:val="18"/>
                <w:szCs w:val="18"/>
                <w:shd w:val="clear" w:color="auto" w:fill="FFFFFF"/>
              </w:rPr>
              <w:t>を自転車で一周するサイクリングイベント。</w:t>
            </w:r>
          </w:p>
          <w:p w14:paraId="43A47280" w14:textId="329C689E" w:rsidR="00A7425A" w:rsidRDefault="005C22C8" w:rsidP="00F42490">
            <w:pPr>
              <w:ind w:left="90" w:hangingChars="50" w:hanging="90"/>
              <w:rPr>
                <w:rFonts w:cs="Arial"/>
                <w:sz w:val="18"/>
                <w:szCs w:val="18"/>
                <w:shd w:val="clear" w:color="auto" w:fill="FFFFFF"/>
              </w:rPr>
            </w:pPr>
            <w:r>
              <w:rPr>
                <w:rFonts w:cs="Arial" w:hint="eastAsia"/>
                <w:sz w:val="18"/>
                <w:szCs w:val="18"/>
                <w:shd w:val="clear" w:color="auto" w:fill="FFFFFF"/>
              </w:rPr>
              <w:t>・</w:t>
            </w:r>
            <w:r w:rsidR="00A7425A">
              <w:rPr>
                <w:rFonts w:cs="Arial" w:hint="eastAsia"/>
                <w:sz w:val="18"/>
                <w:szCs w:val="18"/>
                <w:shd w:val="clear" w:color="auto" w:fill="FFFFFF"/>
              </w:rPr>
              <w:t>淡路島一周150kmのコースは地元で「アワイチ」の名で親しまれている</w:t>
            </w:r>
            <w:r w:rsidR="0001217F">
              <w:rPr>
                <w:rFonts w:cs="Arial" w:hint="eastAsia"/>
                <w:sz w:val="18"/>
                <w:szCs w:val="18"/>
                <w:shd w:val="clear" w:color="auto" w:fill="FFFFFF"/>
              </w:rPr>
              <w:t>。</w:t>
            </w:r>
          </w:p>
          <w:p w14:paraId="682BF9B5" w14:textId="77777777" w:rsidR="00A7425A" w:rsidRDefault="00A7425A" w:rsidP="00F42490"/>
          <w:p w14:paraId="16C96F58" w14:textId="78D0997C" w:rsidR="00194683" w:rsidRPr="00472385" w:rsidRDefault="00194683" w:rsidP="00F42490">
            <w:pPr>
              <w:rPr>
                <w:sz w:val="18"/>
              </w:rPr>
            </w:pPr>
            <w:r w:rsidRPr="00C06F8B">
              <w:rPr>
                <w:rFonts w:hint="eastAsia"/>
                <w:sz w:val="18"/>
              </w:rPr>
              <w:t>【来場者数の傾向】</w:t>
            </w:r>
            <w:r w:rsidR="00BF3856">
              <w:rPr>
                <w:sz w:val="18"/>
              </w:rPr>
              <w:br/>
            </w:r>
            <w:r w:rsidR="00BF3856">
              <w:rPr>
                <w:rFonts w:hint="eastAsia"/>
                <w:sz w:val="18"/>
              </w:rPr>
              <w:t>・</w:t>
            </w:r>
            <w:r w:rsidR="00910F3F" w:rsidRPr="00285475">
              <w:rPr>
                <w:rFonts w:hint="eastAsia"/>
                <w:sz w:val="18"/>
              </w:rPr>
              <w:t>平成</w:t>
            </w:r>
            <w:r w:rsidR="00472385" w:rsidRPr="00285475">
              <w:rPr>
                <w:sz w:val="18"/>
              </w:rPr>
              <w:t>2</w:t>
            </w:r>
            <w:r w:rsidR="000463D0" w:rsidRPr="00285475">
              <w:rPr>
                <w:sz w:val="18"/>
              </w:rPr>
              <w:t>8</w:t>
            </w:r>
            <w:r w:rsidR="00BF3856" w:rsidRPr="00285475">
              <w:rPr>
                <w:rFonts w:hint="eastAsia"/>
                <w:sz w:val="18"/>
              </w:rPr>
              <w:t>年度より増加傾向</w:t>
            </w:r>
            <w:r w:rsidR="000463D0" w:rsidRPr="00285475">
              <w:rPr>
                <w:rFonts w:hint="eastAsia"/>
                <w:sz w:val="18"/>
              </w:rPr>
              <w:t>。</w:t>
            </w:r>
          </w:p>
        </w:tc>
      </w:tr>
    </w:tbl>
    <w:p w14:paraId="3A52028E" w14:textId="488972DA" w:rsidR="00E41780" w:rsidRPr="00387A0B" w:rsidRDefault="00E41780" w:rsidP="00A7425A">
      <w:pPr>
        <w:ind w:firstLine="210"/>
      </w:pPr>
    </w:p>
    <w:p w14:paraId="7FF3D6EE" w14:textId="049DE1E1" w:rsidR="00A7425A" w:rsidRDefault="00E41780" w:rsidP="00E41780">
      <w:pPr>
        <w:ind w:firstLine="210"/>
      </w:pPr>
      <w:r>
        <w:br w:type="page"/>
      </w:r>
    </w:p>
    <w:tbl>
      <w:tblPr>
        <w:tblStyle w:val="a8"/>
        <w:tblW w:w="0" w:type="auto"/>
        <w:tblLook w:val="04A0" w:firstRow="1" w:lastRow="0" w:firstColumn="1" w:lastColumn="0" w:noHBand="0" w:noVBand="1"/>
      </w:tblPr>
      <w:tblGrid>
        <w:gridCol w:w="4673"/>
        <w:gridCol w:w="3821"/>
      </w:tblGrid>
      <w:tr w:rsidR="00A7425A" w14:paraId="5D0A01F7"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7738E730" w14:textId="77CD91A3" w:rsidR="00A7425A" w:rsidRPr="000B0A71" w:rsidRDefault="00A7425A">
            <w:pPr>
              <w:ind w:firstLine="210"/>
              <w:rPr>
                <w:sz w:val="16"/>
                <w:szCs w:val="16"/>
              </w:rPr>
            </w:pPr>
            <w:r>
              <w:rPr>
                <w:rFonts w:hint="eastAsia"/>
              </w:rPr>
              <w:lastRenderedPageBreak/>
              <w:t>淡路国生みマラソン全国大会</w:t>
            </w:r>
          </w:p>
        </w:tc>
      </w:tr>
      <w:tr w:rsidR="00A7425A" w14:paraId="29D4202F" w14:textId="77777777" w:rsidTr="008C3BA0">
        <w:tc>
          <w:tcPr>
            <w:tcW w:w="4673" w:type="dxa"/>
            <w:tcBorders>
              <w:top w:val="single" w:sz="4" w:space="0" w:color="auto"/>
              <w:left w:val="single" w:sz="4" w:space="0" w:color="auto"/>
              <w:bottom w:val="single" w:sz="4" w:space="0" w:color="auto"/>
              <w:right w:val="single" w:sz="4" w:space="0" w:color="auto"/>
            </w:tcBorders>
            <w:hideMark/>
          </w:tcPr>
          <w:p w14:paraId="060752B3" w14:textId="19569CBA" w:rsidR="000B0A71" w:rsidRDefault="000B0A71">
            <w:pPr>
              <w:ind w:firstLine="140"/>
              <w:jc w:val="center"/>
            </w:pPr>
            <w:r w:rsidRPr="79D8698B">
              <w:rPr>
                <w:sz w:val="14"/>
                <w:szCs w:val="14"/>
              </w:rPr>
              <w:t>淡路国生みマラソン全国大会の様子</w:t>
            </w:r>
          </w:p>
          <w:p w14:paraId="63FA3F5D" w14:textId="24590451" w:rsidR="00A7425A" w:rsidRDefault="00B748C9">
            <w:pPr>
              <w:ind w:firstLine="210"/>
              <w:jc w:val="center"/>
            </w:pPr>
            <w:r>
              <w:rPr>
                <w:noProof/>
              </w:rPr>
              <w:drawing>
                <wp:inline distT="0" distB="0" distL="0" distR="0" wp14:anchorId="26652602" wp14:editId="749D9B7C">
                  <wp:extent cx="2114640" cy="1175648"/>
                  <wp:effectExtent l="0" t="0" r="0" b="5715"/>
                  <wp:docPr id="418623997" name="図 418623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7"/>
                          <pic:cNvPicPr/>
                        </pic:nvPicPr>
                        <pic:blipFill>
                          <a:blip r:embed="rId50">
                            <a:extLst>
                              <a:ext uri="{28A0092B-C50C-407E-A947-70E740481C1C}">
                                <a14:useLocalDpi xmlns:a14="http://schemas.microsoft.com/office/drawing/2010/main" val="0"/>
                              </a:ext>
                            </a:extLst>
                          </a:blip>
                          <a:stretch>
                            <a:fillRect/>
                          </a:stretch>
                        </pic:blipFill>
                        <pic:spPr>
                          <a:xfrm>
                            <a:off x="0" y="0"/>
                            <a:ext cx="2114640" cy="1175648"/>
                          </a:xfrm>
                          <a:prstGeom prst="rect">
                            <a:avLst/>
                          </a:prstGeom>
                        </pic:spPr>
                      </pic:pic>
                    </a:graphicData>
                  </a:graphic>
                </wp:inline>
              </w:drawing>
            </w:r>
          </w:p>
        </w:tc>
        <w:tc>
          <w:tcPr>
            <w:tcW w:w="3821" w:type="dxa"/>
            <w:tcBorders>
              <w:top w:val="single" w:sz="4" w:space="0" w:color="auto"/>
              <w:left w:val="single" w:sz="4" w:space="0" w:color="auto"/>
              <w:bottom w:val="single" w:sz="4" w:space="0" w:color="auto"/>
              <w:right w:val="single" w:sz="4" w:space="0" w:color="auto"/>
            </w:tcBorders>
          </w:tcPr>
          <w:p w14:paraId="125DBC70" w14:textId="77777777" w:rsidR="00A7425A" w:rsidRDefault="00A7425A" w:rsidP="00F42490">
            <w:r>
              <w:rPr>
                <w:rFonts w:hint="eastAsia"/>
              </w:rPr>
              <w:t>【概要】</w:t>
            </w:r>
          </w:p>
          <w:p w14:paraId="3112CC83" w14:textId="7B6D7572" w:rsidR="00A7425A" w:rsidRDefault="00A7425A" w:rsidP="00F42490">
            <w:pPr>
              <w:rPr>
                <w:sz w:val="18"/>
              </w:rPr>
            </w:pPr>
            <w:r>
              <w:rPr>
                <w:rFonts w:hint="eastAsia"/>
                <w:sz w:val="18"/>
              </w:rPr>
              <w:t>・淡路島内を走るマラソン大会</w:t>
            </w:r>
            <w:r w:rsidR="0001217F">
              <w:rPr>
                <w:rFonts w:hint="eastAsia"/>
                <w:sz w:val="18"/>
              </w:rPr>
              <w:t>。</w:t>
            </w:r>
          </w:p>
          <w:p w14:paraId="393C7D6E" w14:textId="4F54988F" w:rsidR="00A7425A" w:rsidRDefault="00A7425A" w:rsidP="00F42490">
            <w:pPr>
              <w:ind w:left="90" w:hangingChars="50" w:hanging="90"/>
              <w:rPr>
                <w:sz w:val="18"/>
              </w:rPr>
            </w:pPr>
            <w:r>
              <w:rPr>
                <w:rFonts w:hint="eastAsia"/>
                <w:sz w:val="18"/>
              </w:rPr>
              <w:t>・ハーフ、9km、4km、1.5kmと初心者にも走りやすいコース設定がされており、年々参加者が増えている</w:t>
            </w:r>
            <w:r w:rsidR="0001217F">
              <w:rPr>
                <w:rFonts w:hint="eastAsia"/>
                <w:sz w:val="18"/>
              </w:rPr>
              <w:t>。</w:t>
            </w:r>
          </w:p>
          <w:p w14:paraId="60A4B582" w14:textId="77777777" w:rsidR="00A7425A" w:rsidRDefault="00A7425A">
            <w:pPr>
              <w:ind w:firstLine="210"/>
            </w:pPr>
          </w:p>
        </w:tc>
      </w:tr>
    </w:tbl>
    <w:p w14:paraId="790DF766" w14:textId="77777777" w:rsidR="004E5CF0" w:rsidRDefault="004E5CF0" w:rsidP="00A7425A">
      <w:pPr>
        <w:ind w:firstLine="210"/>
      </w:pPr>
    </w:p>
    <w:tbl>
      <w:tblPr>
        <w:tblStyle w:val="a8"/>
        <w:tblW w:w="0" w:type="auto"/>
        <w:tblLook w:val="04A0" w:firstRow="1" w:lastRow="0" w:firstColumn="1" w:lastColumn="0" w:noHBand="0" w:noVBand="1"/>
      </w:tblPr>
      <w:tblGrid>
        <w:gridCol w:w="4746"/>
        <w:gridCol w:w="3748"/>
      </w:tblGrid>
      <w:tr w:rsidR="00A7425A" w14:paraId="66741B8B" w14:textId="77777777" w:rsidTr="44E0E801">
        <w:tc>
          <w:tcPr>
            <w:tcW w:w="8494" w:type="dxa"/>
            <w:gridSpan w:val="2"/>
            <w:tcBorders>
              <w:top w:val="single" w:sz="4" w:space="0" w:color="auto"/>
              <w:left w:val="single" w:sz="4" w:space="0" w:color="auto"/>
              <w:bottom w:val="single" w:sz="4" w:space="0" w:color="FFFFFF" w:themeColor="background1"/>
              <w:right w:val="single" w:sz="4" w:space="0" w:color="auto"/>
            </w:tcBorders>
            <w:hideMark/>
          </w:tcPr>
          <w:p w14:paraId="495F4202" w14:textId="77777777" w:rsidR="00A7425A" w:rsidRDefault="00A7425A">
            <w:pPr>
              <w:ind w:firstLine="210"/>
              <w:rPr>
                <w:sz w:val="16"/>
                <w:szCs w:val="16"/>
              </w:rPr>
            </w:pPr>
            <w:r>
              <w:rPr>
                <w:rFonts w:hint="eastAsia"/>
                <w:szCs w:val="16"/>
              </w:rPr>
              <w:t>うみぞら映画祭（洲本市）</w:t>
            </w:r>
          </w:p>
        </w:tc>
      </w:tr>
      <w:tr w:rsidR="00A7425A" w14:paraId="73E95699" w14:textId="77777777" w:rsidTr="5BDB6EB0">
        <w:tc>
          <w:tcPr>
            <w:tcW w:w="4746" w:type="dxa"/>
            <w:tcBorders>
              <w:top w:val="single" w:sz="4" w:space="0" w:color="auto"/>
              <w:left w:val="single" w:sz="4" w:space="0" w:color="auto"/>
              <w:bottom w:val="single" w:sz="4" w:space="0" w:color="FFFFFF" w:themeColor="background1"/>
              <w:right w:val="single" w:sz="4" w:space="0" w:color="auto"/>
            </w:tcBorders>
            <w:hideMark/>
          </w:tcPr>
          <w:p w14:paraId="55ADD0A2" w14:textId="3ADDF5DB" w:rsidR="00EA4DE1" w:rsidRPr="00EA4DE1" w:rsidRDefault="001470EB" w:rsidP="00EA4DE1">
            <w:pPr>
              <w:ind w:firstLine="140"/>
              <w:jc w:val="center"/>
            </w:pPr>
            <w:r>
              <w:rPr>
                <w:rFonts w:hint="eastAsia"/>
                <w:sz w:val="14"/>
                <w:szCs w:val="14"/>
              </w:rPr>
              <w:t>うみぞら映画祭</w:t>
            </w:r>
            <w:r w:rsidR="00EA4DE1" w:rsidRPr="79D8698B">
              <w:rPr>
                <w:sz w:val="14"/>
                <w:szCs w:val="14"/>
              </w:rPr>
              <w:t>の様子</w:t>
            </w:r>
          </w:p>
          <w:p w14:paraId="190A1754" w14:textId="74BB6F68" w:rsidR="00A7425A" w:rsidRDefault="2FA2B90A">
            <w:pPr>
              <w:ind w:firstLine="210"/>
              <w:jc w:val="center"/>
            </w:pPr>
            <w:r>
              <w:rPr>
                <w:noProof/>
              </w:rPr>
              <w:drawing>
                <wp:inline distT="0" distB="0" distL="0" distR="0" wp14:anchorId="0A062271" wp14:editId="5D62E812">
                  <wp:extent cx="2105025" cy="1409700"/>
                  <wp:effectExtent l="0" t="0" r="952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pic:nvPicPr>
                        <pic:blipFill>
                          <a:blip r:embed="rId51">
                            <a:extLst>
                              <a:ext uri="{28A0092B-C50C-407E-A947-70E740481C1C}">
                                <a14:useLocalDpi xmlns:a14="http://schemas.microsoft.com/office/drawing/2010/main" val="0"/>
                              </a:ext>
                            </a:extLst>
                          </a:blip>
                          <a:stretch>
                            <a:fillRect/>
                          </a:stretch>
                        </pic:blipFill>
                        <pic:spPr>
                          <a:xfrm>
                            <a:off x="0" y="0"/>
                            <a:ext cx="2105025" cy="1409700"/>
                          </a:xfrm>
                          <a:prstGeom prst="rect">
                            <a:avLst/>
                          </a:prstGeom>
                        </pic:spPr>
                      </pic:pic>
                    </a:graphicData>
                  </a:graphic>
                </wp:inline>
              </w:drawing>
            </w:r>
          </w:p>
          <w:p w14:paraId="0F519504" w14:textId="70F68239" w:rsidR="00532B64" w:rsidRPr="00532B64" w:rsidRDefault="00532B64" w:rsidP="00532B64">
            <w:pPr>
              <w:ind w:firstLine="140"/>
              <w:jc w:val="center"/>
              <w:rPr>
                <w:sz w:val="14"/>
              </w:rPr>
            </w:pPr>
            <w:r w:rsidRPr="0087737C">
              <w:rPr>
                <w:rFonts w:hint="eastAsia"/>
                <w:sz w:val="14"/>
              </w:rPr>
              <w:t>【図表</w:t>
            </w:r>
            <w:r w:rsidR="00CB5FCB">
              <w:rPr>
                <w:rFonts w:hint="eastAsia"/>
                <w:sz w:val="14"/>
              </w:rPr>
              <w:t>2</w:t>
            </w:r>
            <w:r w:rsidR="001C1E11">
              <w:rPr>
                <w:rFonts w:hint="eastAsia"/>
                <w:sz w:val="14"/>
              </w:rPr>
              <w:t>3</w:t>
            </w:r>
            <w:r w:rsidRPr="0087737C">
              <w:rPr>
                <w:rFonts w:hint="eastAsia"/>
                <w:sz w:val="14"/>
              </w:rPr>
              <w:t>】</w:t>
            </w:r>
            <w:r>
              <w:rPr>
                <w:rFonts w:hint="eastAsia"/>
                <w:sz w:val="14"/>
              </w:rPr>
              <w:t>うみぞら映画祭</w:t>
            </w:r>
            <w:r w:rsidRPr="0087737C">
              <w:rPr>
                <w:rFonts w:hint="eastAsia"/>
                <w:sz w:val="14"/>
              </w:rPr>
              <w:t>の</w:t>
            </w:r>
            <w:r w:rsidR="00614033">
              <w:rPr>
                <w:rFonts w:hint="eastAsia"/>
                <w:sz w:val="14"/>
              </w:rPr>
              <w:t>来場者</w:t>
            </w:r>
            <w:r w:rsidRPr="0087737C">
              <w:rPr>
                <w:rFonts w:hint="eastAsia"/>
                <w:sz w:val="14"/>
              </w:rPr>
              <w:t>数</w:t>
            </w:r>
          </w:p>
        </w:tc>
        <w:tc>
          <w:tcPr>
            <w:tcW w:w="3748" w:type="dxa"/>
            <w:vMerge w:val="restart"/>
            <w:tcBorders>
              <w:top w:val="single" w:sz="4" w:space="0" w:color="auto"/>
              <w:left w:val="single" w:sz="4" w:space="0" w:color="auto"/>
              <w:bottom w:val="single" w:sz="4" w:space="0" w:color="auto"/>
              <w:right w:val="single" w:sz="4" w:space="0" w:color="auto"/>
            </w:tcBorders>
          </w:tcPr>
          <w:p w14:paraId="47CE750C" w14:textId="77777777" w:rsidR="00A7425A" w:rsidRDefault="00A7425A" w:rsidP="00F42490">
            <w:r>
              <w:rPr>
                <w:rFonts w:hint="eastAsia"/>
              </w:rPr>
              <w:t>【概要】</w:t>
            </w:r>
          </w:p>
          <w:p w14:paraId="7283C787" w14:textId="2D5192FE" w:rsidR="005C22C8" w:rsidRDefault="00A7425A" w:rsidP="00F42490">
            <w:pPr>
              <w:ind w:left="90" w:hangingChars="50" w:hanging="90"/>
              <w:rPr>
                <w:sz w:val="18"/>
              </w:rPr>
            </w:pPr>
            <w:r>
              <w:rPr>
                <w:rFonts w:hint="eastAsia"/>
                <w:sz w:val="18"/>
              </w:rPr>
              <w:t>・</w:t>
            </w:r>
            <w:r w:rsidR="00614033" w:rsidRPr="002D0D30">
              <w:rPr>
                <w:rFonts w:hint="eastAsia"/>
                <w:sz w:val="18"/>
              </w:rPr>
              <w:t>平成</w:t>
            </w:r>
            <w:r w:rsidR="00614033" w:rsidRPr="002D0D30">
              <w:rPr>
                <w:sz w:val="18"/>
              </w:rPr>
              <w:t>28年</w:t>
            </w:r>
            <w:r w:rsidR="000205D7" w:rsidRPr="002D0D30">
              <w:rPr>
                <w:rFonts w:hint="eastAsia"/>
                <w:sz w:val="18"/>
              </w:rPr>
              <w:t>度に始まった</w:t>
            </w:r>
            <w:r w:rsidR="00614033" w:rsidRPr="002D0D30">
              <w:rPr>
                <w:rFonts w:hint="eastAsia"/>
                <w:sz w:val="18"/>
              </w:rPr>
              <w:t>、</w:t>
            </w:r>
            <w:r w:rsidRPr="002D0D30">
              <w:rPr>
                <w:rFonts w:hint="eastAsia"/>
                <w:sz w:val="18"/>
              </w:rPr>
              <w:t>洲本市の３カ所で</w:t>
            </w:r>
            <w:r w:rsidR="000205D7" w:rsidRPr="002D0D30">
              <w:rPr>
                <w:rFonts w:hint="eastAsia"/>
                <w:sz w:val="18"/>
              </w:rPr>
              <w:t>行わ</w:t>
            </w:r>
            <w:r w:rsidRPr="002D0D30">
              <w:rPr>
                <w:rFonts w:hint="eastAsia"/>
                <w:sz w:val="18"/>
              </w:rPr>
              <w:t>れる映画祭。</w:t>
            </w:r>
          </w:p>
          <w:p w14:paraId="566D28D9" w14:textId="448A72B0" w:rsidR="00A7425A" w:rsidRDefault="005C22C8" w:rsidP="00F42490">
            <w:pPr>
              <w:ind w:left="90" w:hangingChars="50" w:hanging="90"/>
              <w:rPr>
                <w:sz w:val="18"/>
              </w:rPr>
            </w:pPr>
            <w:r>
              <w:rPr>
                <w:rFonts w:hint="eastAsia"/>
                <w:sz w:val="18"/>
              </w:rPr>
              <w:t>・</w:t>
            </w:r>
            <w:r w:rsidR="00A7425A">
              <w:rPr>
                <w:rFonts w:hint="eastAsia"/>
                <w:sz w:val="18"/>
              </w:rPr>
              <w:t>大浜海水浴場では海上に巨大スクリーンを設置して砂浜から映画を鑑賞する、世界的にも希少な映画祭である</w:t>
            </w:r>
            <w:r w:rsidR="0001217F">
              <w:rPr>
                <w:rFonts w:hint="eastAsia"/>
                <w:sz w:val="18"/>
              </w:rPr>
              <w:t>。</w:t>
            </w:r>
          </w:p>
          <w:p w14:paraId="34C4DE5B" w14:textId="77777777" w:rsidR="00A7425A" w:rsidRPr="00387A0B" w:rsidRDefault="00A7425A" w:rsidP="00F42490">
            <w:pPr>
              <w:rPr>
                <w:sz w:val="18"/>
              </w:rPr>
            </w:pPr>
          </w:p>
          <w:p w14:paraId="7F931482" w14:textId="343D9568" w:rsidR="00A7425A" w:rsidRDefault="00A7425A" w:rsidP="00F42490">
            <w:pPr>
              <w:rPr>
                <w:sz w:val="18"/>
              </w:rPr>
            </w:pPr>
            <w:r>
              <w:rPr>
                <w:rFonts w:hint="eastAsia"/>
                <w:sz w:val="18"/>
              </w:rPr>
              <w:t>【</w:t>
            </w:r>
            <w:r w:rsidR="00795446">
              <w:rPr>
                <w:rFonts w:hint="eastAsia"/>
                <w:sz w:val="18"/>
              </w:rPr>
              <w:t>来場者</w:t>
            </w:r>
            <w:r>
              <w:rPr>
                <w:rFonts w:hint="eastAsia"/>
                <w:sz w:val="18"/>
              </w:rPr>
              <w:t>数の傾向】</w:t>
            </w:r>
          </w:p>
          <w:p w14:paraId="4886BC0F" w14:textId="1F84438D" w:rsidR="00A7425A" w:rsidRDefault="00A7425A" w:rsidP="00F42490">
            <w:pPr>
              <w:rPr>
                <w:sz w:val="18"/>
              </w:rPr>
            </w:pPr>
            <w:r>
              <w:rPr>
                <w:rFonts w:hint="eastAsia"/>
                <w:sz w:val="18"/>
              </w:rPr>
              <w:t>・</w:t>
            </w:r>
            <w:r w:rsidR="00224FD2">
              <w:rPr>
                <w:rFonts w:hint="eastAsia"/>
                <w:sz w:val="18"/>
              </w:rPr>
              <w:t>開催初年度</w:t>
            </w:r>
            <w:r w:rsidR="00224FD2" w:rsidRPr="000205D7">
              <w:rPr>
                <w:rFonts w:hint="eastAsia"/>
                <w:sz w:val="18"/>
              </w:rPr>
              <w:t>の</w:t>
            </w:r>
            <w:r w:rsidR="00D5693C" w:rsidRPr="000205D7">
              <w:rPr>
                <w:rFonts w:hint="eastAsia"/>
                <w:sz w:val="18"/>
              </w:rPr>
              <w:t>平成</w:t>
            </w:r>
            <w:r w:rsidR="00224FD2">
              <w:rPr>
                <w:rFonts w:hint="eastAsia"/>
                <w:sz w:val="18"/>
              </w:rPr>
              <w:t>28年度より年々増加。</w:t>
            </w:r>
          </w:p>
        </w:tc>
      </w:tr>
      <w:tr w:rsidR="00A7425A" w14:paraId="5E745E0B" w14:textId="77777777" w:rsidTr="5BDB6EB0">
        <w:tc>
          <w:tcPr>
            <w:tcW w:w="4746" w:type="dxa"/>
            <w:tcBorders>
              <w:top w:val="single" w:sz="4" w:space="0" w:color="FFFFFF" w:themeColor="background1"/>
              <w:left w:val="single" w:sz="4" w:space="0" w:color="auto"/>
              <w:bottom w:val="single" w:sz="4" w:space="0" w:color="auto"/>
              <w:right w:val="single" w:sz="4" w:space="0" w:color="auto"/>
            </w:tcBorders>
            <w:hideMark/>
          </w:tcPr>
          <w:p w14:paraId="59AC32E7" w14:textId="689AC0AE" w:rsidR="00A7425A" w:rsidRDefault="00224FD2" w:rsidP="00224FD2">
            <w:pPr>
              <w:ind w:firstLine="210"/>
              <w:jc w:val="center"/>
            </w:pPr>
            <w:r>
              <w:rPr>
                <w:noProof/>
              </w:rPr>
              <w:drawing>
                <wp:inline distT="0" distB="0" distL="0" distR="0" wp14:anchorId="64DB9198" wp14:editId="366DD67A">
                  <wp:extent cx="2687874" cy="1614960"/>
                  <wp:effectExtent l="0" t="0" r="0" b="4445"/>
                  <wp:docPr id="418623999" name="図 41862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7874" cy="1614960"/>
                          </a:xfrm>
                          <a:prstGeom prst="rect">
                            <a:avLst/>
                          </a:prstGeom>
                          <a:noFill/>
                          <a:ln>
                            <a:noFill/>
                          </a:ln>
                        </pic:spPr>
                      </pic:pic>
                    </a:graphicData>
                  </a:graphic>
                </wp:inline>
              </w:drawing>
            </w:r>
          </w:p>
        </w:tc>
        <w:tc>
          <w:tcPr>
            <w:tcW w:w="0" w:type="auto"/>
            <w:vMerge/>
            <w:vAlign w:val="center"/>
            <w:hideMark/>
          </w:tcPr>
          <w:p w14:paraId="3E29A38E" w14:textId="77777777" w:rsidR="00A7425A" w:rsidRDefault="00A7425A">
            <w:pPr>
              <w:ind w:firstLine="180"/>
              <w:rPr>
                <w:sz w:val="18"/>
              </w:rPr>
            </w:pPr>
          </w:p>
        </w:tc>
      </w:tr>
    </w:tbl>
    <w:p w14:paraId="6DF11EA7" w14:textId="7F9054E4" w:rsidR="001470EB" w:rsidRDefault="005D0097" w:rsidP="001470EB">
      <w:pPr>
        <w:ind w:firstLine="180"/>
        <w:jc w:val="right"/>
        <w:rPr>
          <w:rFonts w:asciiTheme="minorEastAsia" w:hAnsiTheme="minorEastAsia"/>
        </w:rPr>
      </w:pPr>
      <w:r w:rsidRPr="00F921EF">
        <w:rPr>
          <w:rFonts w:asciiTheme="minorEastAsia" w:hAnsiTheme="minorEastAsia" w:cstheme="minorEastAsia" w:hint="eastAsia"/>
          <w:sz w:val="18"/>
        </w:rPr>
        <w:t>出</w:t>
      </w:r>
      <w:r w:rsidR="00614033">
        <w:rPr>
          <w:rFonts w:asciiTheme="minorEastAsia" w:hAnsiTheme="minorEastAsia" w:cstheme="minorEastAsia" w:hint="eastAsia"/>
          <w:sz w:val="18"/>
        </w:rPr>
        <w:t>典</w:t>
      </w:r>
      <w:r w:rsidRPr="00F921EF">
        <w:rPr>
          <w:rFonts w:asciiTheme="minorEastAsia" w:hAnsiTheme="minorEastAsia" w:cstheme="minorEastAsia" w:hint="eastAsia"/>
          <w:sz w:val="18"/>
        </w:rPr>
        <w:t>：各社</w:t>
      </w:r>
      <w:r>
        <w:rPr>
          <w:rFonts w:asciiTheme="minorEastAsia" w:hAnsiTheme="minorEastAsia" w:cstheme="minorEastAsia" w:hint="eastAsia"/>
          <w:sz w:val="18"/>
        </w:rPr>
        <w:t>ホームページ</w:t>
      </w:r>
      <w:r w:rsidR="001470EB">
        <w:rPr>
          <w:rFonts w:asciiTheme="minorEastAsia" w:hAnsiTheme="minorEastAsia" w:cstheme="minorEastAsia" w:hint="eastAsia"/>
          <w:sz w:val="18"/>
        </w:rPr>
        <w:t>及びヒアリング結果より</w:t>
      </w:r>
    </w:p>
    <w:p w14:paraId="646B6EF0" w14:textId="77777777" w:rsidR="00FC15BA" w:rsidRDefault="00FC15BA">
      <w:pPr>
        <w:ind w:firstLine="210"/>
        <w:rPr>
          <w:rFonts w:asciiTheme="minorEastAsia" w:hAnsiTheme="minorEastAsia"/>
        </w:rPr>
      </w:pPr>
      <w:r>
        <w:rPr>
          <w:rFonts w:asciiTheme="minorEastAsia" w:hAnsiTheme="minorEastAsia"/>
        </w:rPr>
        <w:br w:type="page"/>
      </w:r>
    </w:p>
    <w:p w14:paraId="3BDC8624" w14:textId="5F15B1BA" w:rsidR="00A84372" w:rsidRPr="00F42490" w:rsidRDefault="00E57CEA" w:rsidP="00F42490">
      <w:pPr>
        <w:pStyle w:val="2"/>
        <w:shd w:val="pct12" w:color="auto" w:fill="auto"/>
        <w:ind w:firstLine="210"/>
        <w:rPr>
          <w:rFonts w:asciiTheme="minorEastAsia" w:hAnsiTheme="minorEastAsia"/>
        </w:rPr>
      </w:pPr>
      <w:bookmarkStart w:id="6" w:name="_Toc54185977"/>
      <w:bookmarkStart w:id="7" w:name="_Toc54186142"/>
      <w:bookmarkStart w:id="8" w:name="_Toc54299382"/>
      <w:r w:rsidRPr="00F42490">
        <w:rPr>
          <w:rFonts w:asciiTheme="minorEastAsia" w:hAnsiTheme="minorEastAsia"/>
          <w:noProof/>
        </w:rPr>
        <w:lastRenderedPageBreak/>
        <mc:AlternateContent>
          <mc:Choice Requires="wps">
            <w:drawing>
              <wp:anchor distT="0" distB="0" distL="114300" distR="114300" simplePos="0" relativeHeight="251658242" behindDoc="0" locked="0" layoutInCell="1" allowOverlap="1" wp14:anchorId="0E8E848B" wp14:editId="2EC9DB4A">
                <wp:simplePos x="0" y="0"/>
                <wp:positionH relativeFrom="column">
                  <wp:posOffset>91440</wp:posOffset>
                </wp:positionH>
                <wp:positionV relativeFrom="paragraph">
                  <wp:posOffset>-1844675</wp:posOffset>
                </wp:positionV>
                <wp:extent cx="314325" cy="257175"/>
                <wp:effectExtent l="0" t="0" r="9525" b="9525"/>
                <wp:wrapNone/>
                <wp:docPr id="1459995947" name="テキスト ボックス 1459995947"/>
                <wp:cNvGraphicFramePr/>
                <a:graphic xmlns:a="http://schemas.openxmlformats.org/drawingml/2006/main">
                  <a:graphicData uri="http://schemas.microsoft.com/office/word/2010/wordprocessingShape">
                    <wps:wsp>
                      <wps:cNvSpPr txBox="1"/>
                      <wps:spPr>
                        <a:xfrm>
                          <a:off x="0" y="0"/>
                          <a:ext cx="314325" cy="257175"/>
                        </a:xfrm>
                        <a:prstGeom prst="rect">
                          <a:avLst/>
                        </a:prstGeom>
                        <a:solidFill>
                          <a:schemeClr val="lt1"/>
                        </a:solidFill>
                        <a:ln w="6350">
                          <a:noFill/>
                        </a:ln>
                      </wps:spPr>
                      <wps:txbx>
                        <w:txbxContent>
                          <w:p w14:paraId="13677E40" w14:textId="1DCA9372" w:rsidR="00136BAE" w:rsidRPr="00E57CEA" w:rsidRDefault="00136BAE">
                            <w:pPr>
                              <w:ind w:firstLine="80"/>
                              <w:rPr>
                                <w:sz w:val="8"/>
                              </w:rPr>
                            </w:pPr>
                            <w:r w:rsidRPr="00E57CEA">
                              <w:rPr>
                                <w:rFonts w:hint="eastAsia"/>
                                <w:sz w:val="8"/>
                              </w:rPr>
                              <w:t>(人)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E848B" id="テキスト ボックス 1459995947" o:spid="_x0000_s1027" type="#_x0000_t202" style="position:absolute;left:0;text-align:left;margin-left:7.2pt;margin-top:-145.25pt;width:24.75pt;height:20.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" fillcolor="white [3201]" stroked="f" strokeweight=".5pt">
                <v:textbox>
                  <w:txbxContent>
                    <w:p w14:paraId="13677E40" w14:textId="1DCA9372" w:rsidR="00136BAE" w:rsidRPr="00E57CEA" w:rsidRDefault="00136BAE">
                      <w:pPr>
                        <w:ind w:firstLine="80"/>
                        <w:rPr>
                          <w:sz w:val="8"/>
                        </w:rPr>
                      </w:pPr>
                      <w:r w:rsidRPr="00E57CEA">
                        <w:rPr>
                          <w:rFonts w:hint="eastAsia"/>
                          <w:sz w:val="8"/>
                        </w:rPr>
                        <w:t>(人)</w:t>
                      </w:r>
                    </w:p>
                  </w:txbxContent>
                </v:textbox>
              </v:shape>
            </w:pict>
          </mc:Fallback>
        </mc:AlternateContent>
      </w:r>
      <w:bookmarkEnd w:id="6"/>
      <w:bookmarkEnd w:id="7"/>
      <w:r w:rsidR="00A84372" w:rsidRPr="00F42490">
        <w:rPr>
          <w:rFonts w:asciiTheme="minorEastAsia" w:hAnsiTheme="minorEastAsia"/>
        </w:rPr>
        <w:t>3. 淡路島における海事観光の現状</w:t>
      </w:r>
      <w:bookmarkEnd w:id="8"/>
    </w:p>
    <w:p w14:paraId="09F80FFD" w14:textId="77777777" w:rsidR="002C6A69" w:rsidRDefault="002C6A69" w:rsidP="006853CD">
      <w:pPr>
        <w:ind w:firstLineChars="100" w:firstLine="210"/>
        <w:rPr>
          <w:rFonts w:asciiTheme="minorEastAsia" w:hAnsiTheme="minorEastAsia"/>
        </w:rPr>
      </w:pPr>
    </w:p>
    <w:p w14:paraId="27530F08" w14:textId="3D589279" w:rsidR="006853CD" w:rsidRPr="006853CD" w:rsidRDefault="006853CD" w:rsidP="00F42490">
      <w:pPr>
        <w:ind w:firstLineChars="100" w:firstLine="210"/>
        <w:jc w:val="both"/>
        <w:rPr>
          <w:rFonts w:asciiTheme="minorEastAsia" w:hAnsiTheme="minorEastAsia"/>
        </w:rPr>
      </w:pPr>
      <w:r w:rsidRPr="006853CD">
        <w:rPr>
          <w:rFonts w:asciiTheme="minorEastAsia" w:hAnsiTheme="minorEastAsia"/>
        </w:rPr>
        <w:t>淡路島では</w:t>
      </w:r>
      <w:r w:rsidRPr="006853CD">
        <w:rPr>
          <w:rFonts w:asciiTheme="minorEastAsia" w:hAnsiTheme="minorEastAsia" w:hint="eastAsia"/>
        </w:rPr>
        <w:t>「海」</w:t>
      </w:r>
      <w:r w:rsidR="00614033">
        <w:rPr>
          <w:rFonts w:asciiTheme="minorEastAsia" w:hAnsiTheme="minorEastAsia" w:hint="eastAsia"/>
        </w:rPr>
        <w:t>、</w:t>
      </w:r>
      <w:r w:rsidRPr="006853CD">
        <w:rPr>
          <w:rFonts w:asciiTheme="minorEastAsia" w:hAnsiTheme="minorEastAsia" w:hint="eastAsia"/>
        </w:rPr>
        <w:t>「港」</w:t>
      </w:r>
      <w:r w:rsidR="00614033">
        <w:rPr>
          <w:rFonts w:asciiTheme="minorEastAsia" w:hAnsiTheme="minorEastAsia" w:hint="eastAsia"/>
        </w:rPr>
        <w:t>、</w:t>
      </w:r>
      <w:r w:rsidRPr="006853CD">
        <w:rPr>
          <w:rFonts w:asciiTheme="minorEastAsia" w:hAnsiTheme="minorEastAsia" w:hint="eastAsia"/>
        </w:rPr>
        <w:t>「船」等を活用した</w:t>
      </w:r>
      <w:r w:rsidRPr="006853CD">
        <w:rPr>
          <w:rFonts w:asciiTheme="minorEastAsia" w:hAnsiTheme="minorEastAsia"/>
        </w:rPr>
        <w:t>様々な海事観光があり、</w:t>
      </w:r>
      <w:r w:rsidRPr="006853CD">
        <w:rPr>
          <w:rFonts w:asciiTheme="minorEastAsia" w:hAnsiTheme="minorEastAsia" w:hint="eastAsia"/>
        </w:rPr>
        <w:t>「周遊」</w:t>
      </w:r>
      <w:r w:rsidRPr="00157769">
        <w:rPr>
          <w:rFonts w:asciiTheme="minorEastAsia" w:hAnsiTheme="minorEastAsia" w:hint="eastAsia"/>
        </w:rPr>
        <w:t>、</w:t>
      </w:r>
      <w:r w:rsidRPr="006853CD">
        <w:rPr>
          <w:rFonts w:asciiTheme="minorEastAsia" w:hAnsiTheme="minorEastAsia" w:hint="eastAsia"/>
        </w:rPr>
        <w:t>「マリンアクティビティ」の2</w:t>
      </w:r>
      <w:r w:rsidRPr="006853CD">
        <w:rPr>
          <w:rFonts w:asciiTheme="minorEastAsia" w:hAnsiTheme="minorEastAsia"/>
        </w:rPr>
        <w:t>つのカテゴリに分類した。</w:t>
      </w:r>
    </w:p>
    <w:p w14:paraId="00F19AF8" w14:textId="51E5EE8D" w:rsidR="006853CD" w:rsidRPr="006853CD" w:rsidRDefault="006853CD" w:rsidP="00F42490">
      <w:pPr>
        <w:jc w:val="both"/>
      </w:pPr>
    </w:p>
    <w:p w14:paraId="51F66991" w14:textId="472D4DB1" w:rsidR="00053209" w:rsidRPr="00F42490" w:rsidRDefault="00904403" w:rsidP="00F42490">
      <w:pPr>
        <w:jc w:val="both"/>
        <w:textAlignment w:val="baseline"/>
      </w:pPr>
      <w:r w:rsidRPr="006F5925">
        <w:rPr>
          <w:rFonts w:hint="eastAsia"/>
        </w:rPr>
        <w:t>（１）</w:t>
      </w:r>
      <w:r w:rsidR="00CC554C" w:rsidRPr="00F42490">
        <w:t>周遊</w:t>
      </w:r>
    </w:p>
    <w:p w14:paraId="3D0631A2" w14:textId="0D76A2DA" w:rsidR="00387A0B" w:rsidRDefault="00053209" w:rsidP="00F42490">
      <w:pPr>
        <w:ind w:firstLineChars="150" w:firstLine="315"/>
        <w:jc w:val="both"/>
        <w:rPr>
          <w:rFonts w:asciiTheme="minorEastAsia" w:hAnsiTheme="minorEastAsia"/>
        </w:rPr>
      </w:pPr>
      <w:r>
        <w:rPr>
          <w:rFonts w:asciiTheme="minorEastAsia" w:hAnsiTheme="minorEastAsia" w:hint="eastAsia"/>
        </w:rPr>
        <w:t>①</w:t>
      </w:r>
      <w:r w:rsidR="00CC554C">
        <w:rPr>
          <w:rFonts w:asciiTheme="minorEastAsia" w:hAnsiTheme="minorEastAsia" w:hint="eastAsia"/>
        </w:rPr>
        <w:t>うずしおクルーズ（南あわじ市）</w:t>
      </w:r>
    </w:p>
    <w:p w14:paraId="79410071" w14:textId="3242125E" w:rsidR="00CC554C" w:rsidRDefault="00CC554C" w:rsidP="00F42490">
      <w:pPr>
        <w:ind w:leftChars="150" w:left="315" w:firstLineChars="100" w:firstLine="210"/>
        <w:jc w:val="both"/>
        <w:rPr>
          <w:rFonts w:asciiTheme="minorEastAsia" w:hAnsiTheme="minorEastAsia"/>
        </w:rPr>
      </w:pPr>
      <w:r>
        <w:rPr>
          <w:rFonts w:asciiTheme="minorEastAsia" w:hAnsiTheme="minorEastAsia" w:hint="eastAsia"/>
        </w:rPr>
        <w:t>福良港より出航するうずしお観潮クルーズで、定時便として1日6便、臨時便（30名以上で運航）として6便が運航されている。所要時間は約60分である。春と秋の大潮時には直径20ｍにもなる大渦を望める。</w:t>
      </w:r>
    </w:p>
    <w:p w14:paraId="4DBAEB35" w14:textId="27A4AF48" w:rsidR="00CC554C" w:rsidRDefault="00CC554C" w:rsidP="00F42490">
      <w:pPr>
        <w:ind w:leftChars="150" w:left="315" w:firstLineChars="100" w:firstLine="210"/>
        <w:jc w:val="both"/>
        <w:rPr>
          <w:rFonts w:asciiTheme="minorEastAsia" w:hAnsiTheme="minorEastAsia"/>
        </w:rPr>
      </w:pPr>
      <w:r>
        <w:rPr>
          <w:rFonts w:asciiTheme="minorEastAsia" w:hAnsiTheme="minorEastAsia" w:hint="eastAsia"/>
        </w:rPr>
        <w:t>利用者数は年々増加しており、</w:t>
      </w:r>
      <w:r w:rsidR="00977F9D">
        <w:rPr>
          <w:rFonts w:asciiTheme="minorEastAsia" w:hAnsiTheme="minorEastAsia" w:hint="eastAsia"/>
        </w:rPr>
        <w:t>平成28年度</w:t>
      </w:r>
      <w:r>
        <w:rPr>
          <w:rFonts w:asciiTheme="minorEastAsia" w:hAnsiTheme="minorEastAsia" w:hint="eastAsia"/>
        </w:rPr>
        <w:t>は</w:t>
      </w:r>
      <w:r w:rsidR="008C7712">
        <w:rPr>
          <w:rFonts w:asciiTheme="minorEastAsia" w:hAnsiTheme="minorEastAsia"/>
        </w:rPr>
        <w:t>200</w:t>
      </w:r>
      <w:r w:rsidR="008C7712">
        <w:rPr>
          <w:rFonts w:asciiTheme="minorEastAsia" w:hAnsiTheme="minorEastAsia" w:hint="eastAsia"/>
        </w:rPr>
        <w:t>千</w:t>
      </w:r>
      <w:r>
        <w:rPr>
          <w:rFonts w:asciiTheme="minorEastAsia" w:hAnsiTheme="minorEastAsia" w:hint="eastAsia"/>
        </w:rPr>
        <w:t>人を突破。利用者の在住地域は近畿圏が70％、中京圏が20％、首都圏が10％となっている。</w:t>
      </w:r>
      <w:bookmarkStart w:id="9" w:name="_GoBack"/>
      <w:bookmarkEnd w:id="9"/>
    </w:p>
    <w:p w14:paraId="16DE2959" w14:textId="77777777" w:rsidR="00CC554C" w:rsidRDefault="00CC554C" w:rsidP="00CC554C">
      <w:pPr>
        <w:ind w:firstLine="210"/>
        <w:rPr>
          <w:rFonts w:asciiTheme="minorEastAsia" w:hAnsiTheme="minorEastAsia" w:cstheme="minorEastAsia"/>
        </w:rPr>
      </w:pPr>
    </w:p>
    <w:p w14:paraId="63E4EDAF" w14:textId="656C4E3A" w:rsidR="00CC554C" w:rsidRDefault="00CC554C" w:rsidP="00CC554C">
      <w:pPr>
        <w:ind w:firstLine="180"/>
        <w:jc w:val="center"/>
        <w:rPr>
          <w:rFonts w:asciiTheme="minorEastAsia" w:hAnsiTheme="minorEastAsia" w:cstheme="minorEastAsia"/>
          <w:sz w:val="18"/>
          <w:szCs w:val="18"/>
        </w:rPr>
      </w:pPr>
      <w:r w:rsidRPr="44E0E801">
        <w:rPr>
          <w:rFonts w:asciiTheme="minorEastAsia" w:hAnsiTheme="minorEastAsia" w:cstheme="minorEastAsia"/>
          <w:sz w:val="18"/>
          <w:szCs w:val="18"/>
        </w:rPr>
        <w:t>【図表</w:t>
      </w:r>
      <w:r w:rsidR="00CB5FCB">
        <w:rPr>
          <w:rFonts w:asciiTheme="minorEastAsia" w:hAnsiTheme="minorEastAsia" w:cstheme="minorEastAsia"/>
          <w:sz w:val="18"/>
          <w:szCs w:val="18"/>
        </w:rPr>
        <w:t>2</w:t>
      </w:r>
      <w:r w:rsidR="005C22C8">
        <w:rPr>
          <w:rFonts w:asciiTheme="minorEastAsia" w:hAnsiTheme="minorEastAsia" w:cstheme="minorEastAsia" w:hint="eastAsia"/>
          <w:sz w:val="18"/>
          <w:szCs w:val="18"/>
        </w:rPr>
        <w:t>4</w:t>
      </w:r>
      <w:r>
        <w:rPr>
          <w:rFonts w:asciiTheme="minorEastAsia" w:hAnsiTheme="minorEastAsia" w:cstheme="minorEastAsia" w:hint="eastAsia"/>
          <w:sz w:val="18"/>
          <w:szCs w:val="18"/>
        </w:rPr>
        <w:t>】うずしおクルーズのツアー風景</w:t>
      </w:r>
    </w:p>
    <w:p w14:paraId="607F2ECF" w14:textId="77777777" w:rsidR="00CC554C" w:rsidRDefault="00CC554C" w:rsidP="00CC554C">
      <w:pPr>
        <w:ind w:firstLine="210"/>
        <w:jc w:val="center"/>
        <w:rPr>
          <w:rFonts w:asciiTheme="minorEastAsia" w:hAnsiTheme="minorEastAsia" w:cstheme="minorEastAsia"/>
        </w:rPr>
      </w:pPr>
      <w:r w:rsidRPr="00A1754A">
        <w:rPr>
          <w:rFonts w:asciiTheme="minorEastAsia" w:hAnsiTheme="minorEastAsia" w:cstheme="minorEastAsia"/>
          <w:noProof/>
        </w:rPr>
        <w:drawing>
          <wp:inline distT="0" distB="0" distL="0" distR="0" wp14:anchorId="241A3318" wp14:editId="60608177">
            <wp:extent cx="2052000" cy="1324003"/>
            <wp:effectExtent l="0" t="0" r="571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52000" cy="1324003"/>
                    </a:xfrm>
                    <a:prstGeom prst="rect">
                      <a:avLst/>
                    </a:prstGeom>
                  </pic:spPr>
                </pic:pic>
              </a:graphicData>
            </a:graphic>
          </wp:inline>
        </w:drawing>
      </w:r>
    </w:p>
    <w:p w14:paraId="0A33AC0B" w14:textId="766B9D98" w:rsidR="00CC554C" w:rsidRDefault="00CB5FCB" w:rsidP="00CC554C">
      <w:pPr>
        <w:ind w:firstLine="180"/>
        <w:jc w:val="right"/>
        <w:rPr>
          <w:rFonts w:asciiTheme="minorEastAsia" w:hAnsiTheme="minorEastAsia" w:cstheme="minorEastAsia"/>
          <w:sz w:val="18"/>
        </w:rPr>
      </w:pPr>
      <w:r>
        <w:rPr>
          <w:rFonts w:asciiTheme="minorEastAsia" w:hAnsiTheme="minorEastAsia" w:cstheme="minorEastAsia" w:hint="eastAsia"/>
          <w:sz w:val="18"/>
        </w:rPr>
        <w:t>出典</w:t>
      </w:r>
      <w:r w:rsidR="00CC554C" w:rsidRPr="00A1754A">
        <w:rPr>
          <w:rFonts w:asciiTheme="minorEastAsia" w:hAnsiTheme="minorEastAsia" w:cstheme="minorEastAsia" w:hint="eastAsia"/>
          <w:sz w:val="18"/>
        </w:rPr>
        <w:t>：ジョイポート南あわじ</w:t>
      </w:r>
      <w:r w:rsidR="005C22C8">
        <w:rPr>
          <w:rFonts w:asciiTheme="minorEastAsia" w:hAnsiTheme="minorEastAsia" w:cstheme="minorEastAsia" w:hint="eastAsia"/>
          <w:sz w:val="18"/>
        </w:rPr>
        <w:t>「</w:t>
      </w:r>
      <w:r w:rsidR="00CC554C" w:rsidRPr="00A1754A">
        <w:rPr>
          <w:rFonts w:asciiTheme="minorEastAsia" w:hAnsiTheme="minorEastAsia" w:cstheme="minorEastAsia" w:hint="eastAsia"/>
          <w:sz w:val="18"/>
        </w:rPr>
        <w:t>うずしおクルーズ</w:t>
      </w:r>
      <w:r w:rsidR="005C22C8">
        <w:rPr>
          <w:rFonts w:asciiTheme="minorEastAsia" w:hAnsiTheme="minorEastAsia" w:cstheme="minorEastAsia" w:hint="eastAsia"/>
          <w:sz w:val="18"/>
        </w:rPr>
        <w:t>」</w:t>
      </w:r>
      <w:r w:rsidR="00CC554C" w:rsidRPr="00A1754A">
        <w:rPr>
          <w:rFonts w:asciiTheme="minorEastAsia" w:hAnsiTheme="minorEastAsia" w:cstheme="minorEastAsia" w:hint="eastAsia"/>
          <w:sz w:val="18"/>
        </w:rPr>
        <w:t>公式ホームページより</w:t>
      </w:r>
    </w:p>
    <w:p w14:paraId="1989CCA4" w14:textId="77777777" w:rsidR="000205D7" w:rsidRDefault="000205D7" w:rsidP="00CC554C">
      <w:pPr>
        <w:ind w:firstLine="180"/>
        <w:jc w:val="right"/>
        <w:rPr>
          <w:rFonts w:asciiTheme="minorEastAsia" w:hAnsiTheme="minorEastAsia" w:cstheme="minorEastAsia"/>
          <w:sz w:val="18"/>
        </w:rPr>
      </w:pPr>
    </w:p>
    <w:p w14:paraId="1043F02A" w14:textId="1CAED1DE" w:rsidR="00CC554C" w:rsidRDefault="00CC554C" w:rsidP="00285475">
      <w:pPr>
        <w:ind w:firstLine="180"/>
        <w:jc w:val="center"/>
        <w:rPr>
          <w:rFonts w:asciiTheme="minorEastAsia" w:hAnsiTheme="minorEastAsia" w:cstheme="minorEastAsia"/>
          <w:sz w:val="18"/>
        </w:rPr>
      </w:pPr>
      <w:r>
        <w:rPr>
          <w:rFonts w:asciiTheme="minorEastAsia" w:hAnsiTheme="minorEastAsia" w:cstheme="minorEastAsia" w:hint="eastAsia"/>
          <w:sz w:val="18"/>
        </w:rPr>
        <w:t>【図表</w:t>
      </w:r>
      <w:r w:rsidR="00CB5FCB">
        <w:rPr>
          <w:rFonts w:asciiTheme="minorEastAsia" w:hAnsiTheme="minorEastAsia" w:cstheme="minorEastAsia"/>
          <w:sz w:val="18"/>
        </w:rPr>
        <w:t>2</w:t>
      </w:r>
      <w:r w:rsidR="005C22C8">
        <w:rPr>
          <w:rFonts w:asciiTheme="minorEastAsia" w:hAnsiTheme="minorEastAsia" w:cstheme="minorEastAsia" w:hint="eastAsia"/>
          <w:sz w:val="18"/>
        </w:rPr>
        <w:t>5</w:t>
      </w:r>
      <w:r>
        <w:rPr>
          <w:rFonts w:asciiTheme="minorEastAsia" w:hAnsiTheme="minorEastAsia" w:cstheme="minorEastAsia" w:hint="eastAsia"/>
          <w:sz w:val="18"/>
        </w:rPr>
        <w:t>】うずしおクルーズの利用者数</w:t>
      </w:r>
    </w:p>
    <w:p w14:paraId="1961230C" w14:textId="77777777" w:rsidR="00CC554C" w:rsidRDefault="00CC554C" w:rsidP="00CC554C">
      <w:pPr>
        <w:ind w:firstLine="180"/>
        <w:jc w:val="center"/>
        <w:rPr>
          <w:rFonts w:asciiTheme="minorEastAsia" w:hAnsiTheme="minorEastAsia" w:cstheme="minorEastAsia"/>
          <w:sz w:val="18"/>
        </w:rPr>
      </w:pPr>
      <w:r>
        <w:rPr>
          <w:rFonts w:asciiTheme="minorEastAsia" w:hAnsiTheme="minorEastAsia" w:cstheme="minorEastAsia" w:hint="eastAsia"/>
          <w:noProof/>
          <w:sz w:val="18"/>
        </w:rPr>
        <w:drawing>
          <wp:inline distT="0" distB="0" distL="0" distR="0" wp14:anchorId="191F0FBA" wp14:editId="7B872559">
            <wp:extent cx="4176000" cy="2500390"/>
            <wp:effectExtent l="0" t="0" r="0" b="0"/>
            <wp:docPr id="1459995938" name="図 145999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95938" name="うずしおクルーズ.png"/>
                    <pic:cNvPicPr/>
                  </pic:nvPicPr>
                  <pic:blipFill>
                    <a:blip r:embed="rId54">
                      <a:extLst>
                        <a:ext uri="{28A0092B-C50C-407E-A947-70E740481C1C}">
                          <a14:useLocalDpi xmlns:a14="http://schemas.microsoft.com/office/drawing/2010/main" val="0"/>
                        </a:ext>
                      </a:extLst>
                    </a:blip>
                    <a:stretch>
                      <a:fillRect/>
                    </a:stretch>
                  </pic:blipFill>
                  <pic:spPr>
                    <a:xfrm>
                      <a:off x="0" y="0"/>
                      <a:ext cx="4176000" cy="2500390"/>
                    </a:xfrm>
                    <a:prstGeom prst="rect">
                      <a:avLst/>
                    </a:prstGeom>
                  </pic:spPr>
                </pic:pic>
              </a:graphicData>
            </a:graphic>
          </wp:inline>
        </w:drawing>
      </w:r>
    </w:p>
    <w:p w14:paraId="3D41B6B4" w14:textId="3F266FB2" w:rsidR="0090159C" w:rsidRDefault="00CB5FCB" w:rsidP="00CC554C">
      <w:pPr>
        <w:ind w:firstLine="180"/>
        <w:jc w:val="right"/>
        <w:rPr>
          <w:rFonts w:asciiTheme="minorEastAsia" w:hAnsiTheme="minorEastAsia" w:cstheme="minorEastAsia"/>
          <w:sz w:val="18"/>
        </w:rPr>
      </w:pPr>
      <w:r>
        <w:rPr>
          <w:rFonts w:asciiTheme="minorEastAsia" w:hAnsiTheme="minorEastAsia" w:cstheme="minorEastAsia" w:hint="eastAsia"/>
          <w:sz w:val="18"/>
        </w:rPr>
        <w:t>出典</w:t>
      </w:r>
      <w:r w:rsidR="00CC554C">
        <w:rPr>
          <w:rFonts w:asciiTheme="minorEastAsia" w:hAnsiTheme="minorEastAsia" w:cstheme="minorEastAsia" w:hint="eastAsia"/>
          <w:sz w:val="18"/>
        </w:rPr>
        <w:t>：ヒアリング調査結果よりパソナ作成</w:t>
      </w:r>
    </w:p>
    <w:p w14:paraId="602174C7" w14:textId="4097DA7A" w:rsidR="00215522" w:rsidRDefault="00215522" w:rsidP="00F42490">
      <w:pPr>
        <w:widowControl w:val="0"/>
        <w:ind w:firstLine="180"/>
        <w:jc w:val="right"/>
        <w:rPr>
          <w:rFonts w:asciiTheme="minorEastAsia" w:hAnsiTheme="minorEastAsia" w:cstheme="minorEastAsia"/>
          <w:sz w:val="18"/>
        </w:rPr>
      </w:pPr>
    </w:p>
    <w:p w14:paraId="59FE838A" w14:textId="0E74F0BE" w:rsidR="00CC554C" w:rsidRPr="00F42490" w:rsidRDefault="00053209" w:rsidP="00F42490">
      <w:pPr>
        <w:ind w:leftChars="150" w:left="315"/>
        <w:jc w:val="both"/>
        <w:rPr>
          <w:rFonts w:asciiTheme="minorEastAsia" w:hAnsiTheme="minorEastAsia"/>
        </w:rPr>
      </w:pPr>
      <w:r>
        <w:rPr>
          <w:rFonts w:asciiTheme="minorEastAsia" w:hAnsiTheme="minorEastAsia" w:hint="eastAsia"/>
        </w:rPr>
        <w:lastRenderedPageBreak/>
        <w:t>②</w:t>
      </w:r>
      <w:r w:rsidR="00CC554C" w:rsidRPr="00F42490">
        <w:rPr>
          <w:rFonts w:asciiTheme="minorEastAsia" w:hAnsiTheme="minorEastAsia" w:hint="eastAsia"/>
        </w:rPr>
        <w:t>沼島おのころクルーズ（南あわじ市）</w:t>
      </w:r>
    </w:p>
    <w:p w14:paraId="140925A5" w14:textId="374455C2" w:rsidR="00CC554C" w:rsidRDefault="00CC554C" w:rsidP="00F42490">
      <w:pPr>
        <w:ind w:leftChars="150" w:left="315" w:firstLineChars="100" w:firstLine="210"/>
        <w:jc w:val="both"/>
        <w:rPr>
          <w:rFonts w:asciiTheme="minorEastAsia" w:hAnsiTheme="minorEastAsia" w:cs="ＭＳ Ｐゴシック"/>
          <w:kern w:val="0"/>
        </w:rPr>
      </w:pPr>
      <w:r>
        <w:rPr>
          <w:rFonts w:asciiTheme="minorEastAsia" w:hAnsiTheme="minorEastAsia" w:cs="ＭＳ Ｐゴシック" w:hint="eastAsia"/>
          <w:kern w:val="0"/>
        </w:rPr>
        <w:t>沼島の周囲10キロを漁船で巡る奇岩クルーズ。沼島の漁師が自らの漁船で周遊し、海からでないと見ることができない奇岩の表情</w:t>
      </w:r>
      <w:r w:rsidR="004A2F40">
        <w:rPr>
          <w:rFonts w:asciiTheme="minorEastAsia" w:hAnsiTheme="minorEastAsia" w:cs="ＭＳ Ｐゴシック"/>
          <w:kern w:val="0"/>
        </w:rPr>
        <w:t>を</w:t>
      </w:r>
      <w:r>
        <w:rPr>
          <w:rFonts w:asciiTheme="minorEastAsia" w:hAnsiTheme="minorEastAsia" w:cs="ＭＳ Ｐゴシック" w:hint="eastAsia"/>
          <w:kern w:val="0"/>
        </w:rPr>
        <w:t>楽しむことができる。所要時間は40～50分。</w:t>
      </w:r>
    </w:p>
    <w:p w14:paraId="3DF5DC9F" w14:textId="77777777" w:rsidR="00CC554C" w:rsidRDefault="00CC554C" w:rsidP="00F42490">
      <w:pPr>
        <w:ind w:leftChars="150" w:left="315" w:firstLineChars="100" w:firstLine="210"/>
        <w:jc w:val="both"/>
        <w:rPr>
          <w:rFonts w:asciiTheme="minorEastAsia" w:hAnsiTheme="minorEastAsia" w:cstheme="minorEastAsia"/>
        </w:rPr>
      </w:pPr>
      <w:r w:rsidRPr="44E0E801">
        <w:rPr>
          <w:rFonts w:asciiTheme="minorEastAsia" w:hAnsiTheme="minorEastAsia" w:cstheme="minorEastAsia"/>
        </w:rPr>
        <w:t>近年は全国各地から観光客が訪れるようになったが、依然として関西圏からの利用者が多数を占めている。山陽地域</w:t>
      </w:r>
      <w:r>
        <w:rPr>
          <w:rFonts w:asciiTheme="minorEastAsia" w:hAnsiTheme="minorEastAsia" w:cstheme="minorEastAsia" w:hint="eastAsia"/>
        </w:rPr>
        <w:t>発</w:t>
      </w:r>
      <w:r w:rsidRPr="44E0E801">
        <w:rPr>
          <w:rFonts w:asciiTheme="minorEastAsia" w:hAnsiTheme="minorEastAsia" w:cstheme="minorEastAsia"/>
        </w:rPr>
        <w:t>のバスツアーの開始や南あわじ市や洲本市の学校の課外学習の一環として導入されたことにより、利用者数は増加傾向である。</w:t>
      </w:r>
    </w:p>
    <w:p w14:paraId="1C1D83A6" w14:textId="77777777" w:rsidR="00CC554C" w:rsidRDefault="00CC554C" w:rsidP="00CC554C">
      <w:pPr>
        <w:ind w:firstLine="210"/>
        <w:jc w:val="center"/>
        <w:rPr>
          <w:rFonts w:asciiTheme="minorEastAsia" w:hAnsiTheme="minorEastAsia" w:cstheme="minorEastAsia"/>
        </w:rPr>
      </w:pPr>
    </w:p>
    <w:p w14:paraId="33504083" w14:textId="1AE7EACC" w:rsidR="00CC554C" w:rsidRDefault="00CC554C" w:rsidP="00CC554C">
      <w:pPr>
        <w:ind w:firstLine="180"/>
        <w:jc w:val="center"/>
        <w:rPr>
          <w:rFonts w:asciiTheme="minorEastAsia" w:hAnsiTheme="minorEastAsia" w:cstheme="minorEastAsia"/>
        </w:rPr>
      </w:pPr>
      <w:r w:rsidRPr="44E0E801">
        <w:rPr>
          <w:rFonts w:asciiTheme="minorEastAsia" w:hAnsiTheme="minorEastAsia" w:cstheme="minorEastAsia"/>
          <w:sz w:val="18"/>
          <w:szCs w:val="18"/>
        </w:rPr>
        <w:t>【図表</w:t>
      </w:r>
      <w:r w:rsidR="00CB5FCB">
        <w:rPr>
          <w:rFonts w:asciiTheme="minorEastAsia" w:hAnsiTheme="minorEastAsia" w:cstheme="minorEastAsia"/>
          <w:sz w:val="18"/>
          <w:szCs w:val="18"/>
        </w:rPr>
        <w:t>2</w:t>
      </w:r>
      <w:r w:rsidR="005C22C8">
        <w:rPr>
          <w:rFonts w:asciiTheme="minorEastAsia" w:hAnsiTheme="minorEastAsia" w:cstheme="minorEastAsia" w:hint="eastAsia"/>
          <w:sz w:val="18"/>
          <w:szCs w:val="18"/>
        </w:rPr>
        <w:t>6</w:t>
      </w:r>
      <w:r>
        <w:rPr>
          <w:rFonts w:asciiTheme="minorEastAsia" w:hAnsiTheme="minorEastAsia" w:cstheme="minorEastAsia" w:hint="eastAsia"/>
          <w:sz w:val="18"/>
          <w:szCs w:val="18"/>
        </w:rPr>
        <w:t>】おのころクルーズのツアー風景とツアールート</w:t>
      </w:r>
    </w:p>
    <w:p w14:paraId="28C7A6D3" w14:textId="77777777" w:rsidR="00CC554C" w:rsidRPr="0093785C" w:rsidRDefault="00CC554C" w:rsidP="00CC554C">
      <w:pPr>
        <w:ind w:firstLine="210"/>
        <w:jc w:val="center"/>
        <w:rPr>
          <w:rFonts w:asciiTheme="minorEastAsia" w:hAnsiTheme="minorEastAsia"/>
        </w:rPr>
      </w:pPr>
      <w:r>
        <w:rPr>
          <w:noProof/>
        </w:rPr>
        <w:drawing>
          <wp:inline distT="0" distB="0" distL="0" distR="0" wp14:anchorId="5789A6BA" wp14:editId="4EA94738">
            <wp:extent cx="2229161" cy="1419423"/>
            <wp:effectExtent l="0" t="0" r="0" b="9525"/>
            <wp:docPr id="150625815" name="図 15062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0625815"/>
                    <pic:cNvPicPr/>
                  </pic:nvPicPr>
                  <pic:blipFill>
                    <a:blip r:embed="rId55">
                      <a:extLst>
                        <a:ext uri="{28A0092B-C50C-407E-A947-70E740481C1C}">
                          <a14:useLocalDpi xmlns:a14="http://schemas.microsoft.com/office/drawing/2010/main" val="0"/>
                        </a:ext>
                      </a:extLst>
                    </a:blip>
                    <a:stretch>
                      <a:fillRect/>
                    </a:stretch>
                  </pic:blipFill>
                  <pic:spPr>
                    <a:xfrm>
                      <a:off x="0" y="0"/>
                      <a:ext cx="2229161" cy="1419423"/>
                    </a:xfrm>
                    <a:prstGeom prst="rect">
                      <a:avLst/>
                    </a:prstGeom>
                  </pic:spPr>
                </pic:pic>
              </a:graphicData>
            </a:graphic>
          </wp:inline>
        </w:drawing>
      </w:r>
      <w:r w:rsidRPr="44E0E801">
        <w:rPr>
          <w:rFonts w:asciiTheme="minorEastAsia" w:hAnsiTheme="minorEastAsia"/>
        </w:rPr>
        <w:t xml:space="preserve">　</w:t>
      </w:r>
      <w:r>
        <w:rPr>
          <w:noProof/>
        </w:rPr>
        <w:drawing>
          <wp:inline distT="0" distB="0" distL="0" distR="0" wp14:anchorId="3C5A9226" wp14:editId="4F1E202F">
            <wp:extent cx="1209675" cy="1765061"/>
            <wp:effectExtent l="0" t="0" r="0" b="6985"/>
            <wp:docPr id="150625816" name="図 15062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062581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09675" cy="1765061"/>
                    </a:xfrm>
                    <a:prstGeom prst="rect">
                      <a:avLst/>
                    </a:prstGeom>
                  </pic:spPr>
                </pic:pic>
              </a:graphicData>
            </a:graphic>
          </wp:inline>
        </w:drawing>
      </w:r>
    </w:p>
    <w:p w14:paraId="0E57C033" w14:textId="08AD45ED" w:rsidR="00CC554C" w:rsidRPr="005D0097" w:rsidRDefault="00CB5FCB" w:rsidP="00CC554C">
      <w:pPr>
        <w:ind w:firstLine="180"/>
        <w:jc w:val="right"/>
        <w:rPr>
          <w:rFonts w:asciiTheme="minorEastAsia" w:hAnsiTheme="minorEastAsia"/>
          <w:sz w:val="18"/>
        </w:rPr>
      </w:pPr>
      <w:r>
        <w:rPr>
          <w:rFonts w:asciiTheme="minorEastAsia" w:hAnsiTheme="minorEastAsia" w:hint="eastAsia"/>
          <w:sz w:val="18"/>
        </w:rPr>
        <w:t>出典</w:t>
      </w:r>
      <w:r w:rsidR="00CC554C" w:rsidRPr="005D0097">
        <w:rPr>
          <w:rFonts w:asciiTheme="minorEastAsia" w:hAnsiTheme="minorEastAsia" w:hint="eastAsia"/>
          <w:sz w:val="18"/>
        </w:rPr>
        <w:t>：</w:t>
      </w:r>
      <w:r w:rsidR="005C22C8">
        <w:rPr>
          <w:rFonts w:asciiTheme="minorEastAsia" w:hAnsiTheme="minorEastAsia" w:hint="eastAsia"/>
          <w:sz w:val="18"/>
        </w:rPr>
        <w:t>「</w:t>
      </w:r>
      <w:r w:rsidR="00CC554C" w:rsidRPr="005D0097">
        <w:rPr>
          <w:rFonts w:asciiTheme="minorEastAsia" w:hAnsiTheme="minorEastAsia" w:hint="eastAsia"/>
          <w:sz w:val="18"/>
        </w:rPr>
        <w:t>おのころクルーズ</w:t>
      </w:r>
      <w:r w:rsidR="005C22C8">
        <w:rPr>
          <w:rFonts w:asciiTheme="minorEastAsia" w:hAnsiTheme="minorEastAsia" w:hint="eastAsia"/>
          <w:sz w:val="18"/>
        </w:rPr>
        <w:t>」</w:t>
      </w:r>
      <w:r w:rsidR="00CC554C" w:rsidRPr="005D0097">
        <w:rPr>
          <w:rFonts w:asciiTheme="minorEastAsia" w:hAnsiTheme="minorEastAsia" w:hint="eastAsia"/>
          <w:sz w:val="18"/>
        </w:rPr>
        <w:t>公式</w:t>
      </w:r>
      <w:r w:rsidR="00CC554C">
        <w:rPr>
          <w:rFonts w:asciiTheme="minorEastAsia" w:hAnsiTheme="minorEastAsia" w:hint="eastAsia"/>
          <w:sz w:val="18"/>
        </w:rPr>
        <w:t>ホームページ</w:t>
      </w:r>
      <w:r w:rsidR="00CC554C" w:rsidRPr="005D0097">
        <w:rPr>
          <w:rFonts w:asciiTheme="minorEastAsia" w:hAnsiTheme="minorEastAsia" w:hint="eastAsia"/>
          <w:sz w:val="18"/>
        </w:rPr>
        <w:t>より</w:t>
      </w:r>
      <w:r w:rsidR="00CC554C">
        <w:rPr>
          <w:rFonts w:asciiTheme="minorEastAsia" w:hAnsiTheme="minorEastAsia" w:hint="eastAsia"/>
          <w:sz w:val="18"/>
        </w:rPr>
        <w:t xml:space="preserve">　　　　　　　　　　　</w:t>
      </w:r>
    </w:p>
    <w:p w14:paraId="57752C4F" w14:textId="77777777" w:rsidR="00CC554C" w:rsidRDefault="00CC554C" w:rsidP="00CC554C">
      <w:pPr>
        <w:ind w:firstLineChars="100" w:firstLine="210"/>
        <w:rPr>
          <w:rFonts w:asciiTheme="minorEastAsia" w:hAnsiTheme="minorEastAsia" w:cstheme="minorEastAsia"/>
        </w:rPr>
      </w:pPr>
    </w:p>
    <w:p w14:paraId="4531ACFD" w14:textId="539AB7CF" w:rsidR="00CC554C" w:rsidRPr="000F4E89" w:rsidRDefault="00CC554C" w:rsidP="00CC554C">
      <w:pPr>
        <w:ind w:firstLine="180"/>
        <w:jc w:val="center"/>
        <w:rPr>
          <w:rFonts w:asciiTheme="minorEastAsia" w:hAnsiTheme="minorEastAsia" w:cstheme="minorEastAsia"/>
        </w:rPr>
      </w:pPr>
      <w:r w:rsidRPr="00292069">
        <w:rPr>
          <w:rFonts w:asciiTheme="minorEastAsia" w:hAnsiTheme="minorEastAsia" w:cstheme="minorEastAsia" w:hint="eastAsia"/>
          <w:sz w:val="18"/>
        </w:rPr>
        <w:t>【図表</w:t>
      </w:r>
      <w:r w:rsidR="00CB5FCB">
        <w:rPr>
          <w:rFonts w:asciiTheme="minorEastAsia" w:hAnsiTheme="minorEastAsia" w:cstheme="minorEastAsia"/>
          <w:sz w:val="18"/>
        </w:rPr>
        <w:t>2</w:t>
      </w:r>
      <w:r w:rsidR="005C22C8">
        <w:rPr>
          <w:rFonts w:asciiTheme="minorEastAsia" w:hAnsiTheme="minorEastAsia" w:cstheme="minorEastAsia" w:hint="eastAsia"/>
          <w:sz w:val="18"/>
        </w:rPr>
        <w:t>7</w:t>
      </w:r>
      <w:r>
        <w:rPr>
          <w:rFonts w:asciiTheme="minorEastAsia" w:hAnsiTheme="minorEastAsia" w:cstheme="minorEastAsia" w:hint="eastAsia"/>
          <w:sz w:val="18"/>
        </w:rPr>
        <w:t>】おのころクルーズの</w:t>
      </w:r>
      <w:r>
        <w:rPr>
          <w:rFonts w:asciiTheme="minorEastAsia" w:hAnsiTheme="minorEastAsia" w:cstheme="minorEastAsia" w:hint="eastAsia"/>
          <w:sz w:val="18"/>
          <w:szCs w:val="18"/>
        </w:rPr>
        <w:t>利用者</w:t>
      </w:r>
      <w:r w:rsidRPr="016AF04D">
        <w:rPr>
          <w:rFonts w:asciiTheme="minorEastAsia" w:hAnsiTheme="minorEastAsia" w:cstheme="minorEastAsia"/>
          <w:sz w:val="18"/>
          <w:szCs w:val="18"/>
        </w:rPr>
        <w:t>数</w:t>
      </w:r>
    </w:p>
    <w:p w14:paraId="1DC63B08" w14:textId="788170EB" w:rsidR="00CC554C" w:rsidRDefault="009806F2" w:rsidP="00CC554C">
      <w:pPr>
        <w:ind w:firstLine="210"/>
        <w:jc w:val="center"/>
        <w:rPr>
          <w:rFonts w:asciiTheme="minorEastAsia" w:hAnsiTheme="minorEastAsia" w:cstheme="minorEastAsia"/>
        </w:rPr>
      </w:pPr>
      <w:r>
        <w:rPr>
          <w:noProof/>
        </w:rPr>
        <w:drawing>
          <wp:inline distT="0" distB="0" distL="0" distR="0" wp14:anchorId="1FA0BFC7" wp14:editId="6B238A55">
            <wp:extent cx="3780000" cy="2262031"/>
            <wp:effectExtent l="0" t="0" r="0" b="508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80000" cy="2262031"/>
                    </a:xfrm>
                    <a:prstGeom prst="rect">
                      <a:avLst/>
                    </a:prstGeom>
                    <a:noFill/>
                    <a:ln>
                      <a:noFill/>
                    </a:ln>
                  </pic:spPr>
                </pic:pic>
              </a:graphicData>
            </a:graphic>
          </wp:inline>
        </w:drawing>
      </w:r>
      <w:r w:rsidR="00CC554C">
        <w:rPr>
          <w:rFonts w:asciiTheme="minorEastAsia" w:hAnsiTheme="minorEastAsia" w:cstheme="minorEastAsia" w:hint="eastAsia"/>
          <w:sz w:val="18"/>
        </w:rPr>
        <w:t xml:space="preserve">　　　　　　　　　　</w:t>
      </w:r>
    </w:p>
    <w:p w14:paraId="58D36291" w14:textId="6EFA37B5" w:rsidR="00CC554C" w:rsidRDefault="00CB5FCB" w:rsidP="00CC554C">
      <w:pPr>
        <w:ind w:firstLineChars="2900" w:firstLine="5220"/>
        <w:jc w:val="right"/>
        <w:rPr>
          <w:rFonts w:asciiTheme="minorEastAsia" w:hAnsiTheme="minorEastAsia" w:cs="ＭＳ Ｐゴシック"/>
          <w:kern w:val="0"/>
          <w:sz w:val="18"/>
        </w:rPr>
      </w:pPr>
      <w:r>
        <w:rPr>
          <w:rFonts w:asciiTheme="minorEastAsia" w:hAnsiTheme="minorEastAsia" w:cs="ＭＳ Ｐゴシック" w:hint="eastAsia"/>
          <w:kern w:val="0"/>
          <w:sz w:val="18"/>
        </w:rPr>
        <w:t>出典</w:t>
      </w:r>
      <w:r w:rsidR="00CC554C" w:rsidRPr="002738BB">
        <w:rPr>
          <w:rFonts w:asciiTheme="minorEastAsia" w:hAnsiTheme="minorEastAsia" w:cs="ＭＳ Ｐゴシック" w:hint="eastAsia"/>
          <w:kern w:val="0"/>
          <w:sz w:val="18"/>
        </w:rPr>
        <w:t>：ヒアリング調査結果より</w:t>
      </w:r>
      <w:r w:rsidR="005C22C8">
        <w:rPr>
          <w:rFonts w:asciiTheme="minorEastAsia" w:hAnsiTheme="minorEastAsia" w:cs="ＭＳ Ｐゴシック" w:hint="eastAsia"/>
          <w:kern w:val="0"/>
          <w:sz w:val="18"/>
        </w:rPr>
        <w:t>パソナ作成</w:t>
      </w:r>
    </w:p>
    <w:p w14:paraId="40794B83" w14:textId="77777777" w:rsidR="00CC554C" w:rsidRDefault="00CC554C" w:rsidP="00CC554C">
      <w:pPr>
        <w:ind w:firstLine="180"/>
        <w:rPr>
          <w:rFonts w:asciiTheme="minorEastAsia" w:hAnsiTheme="minorEastAsia" w:cs="ＭＳ Ｐゴシック"/>
          <w:kern w:val="0"/>
          <w:sz w:val="18"/>
        </w:rPr>
      </w:pPr>
      <w:r>
        <w:rPr>
          <w:rFonts w:asciiTheme="minorEastAsia" w:hAnsiTheme="minorEastAsia" w:cs="ＭＳ Ｐゴシック"/>
          <w:kern w:val="0"/>
          <w:sz w:val="18"/>
        </w:rPr>
        <w:br w:type="page"/>
      </w:r>
    </w:p>
    <w:p w14:paraId="0852BD94" w14:textId="6772D7D9" w:rsidR="00CC554C" w:rsidRPr="0071728C" w:rsidRDefault="00053209" w:rsidP="00F42490">
      <w:pPr>
        <w:ind w:leftChars="150" w:left="315"/>
        <w:rPr>
          <w:rFonts w:asciiTheme="minorEastAsia" w:hAnsiTheme="minorEastAsia" w:cstheme="minorEastAsia"/>
        </w:rPr>
      </w:pPr>
      <w:r>
        <w:rPr>
          <w:rFonts w:asciiTheme="minorEastAsia" w:hAnsiTheme="minorEastAsia" w:cstheme="minorEastAsia" w:hint="eastAsia"/>
        </w:rPr>
        <w:lastRenderedPageBreak/>
        <w:t>③</w:t>
      </w:r>
      <w:r w:rsidR="00CC554C" w:rsidRPr="00030FE6">
        <w:rPr>
          <w:rFonts w:asciiTheme="minorEastAsia" w:hAnsiTheme="minorEastAsia" w:cstheme="minorEastAsia"/>
        </w:rPr>
        <w:t>成ヶ島渡船（</w:t>
      </w:r>
      <w:r w:rsidR="00CC554C" w:rsidRPr="00030FE6">
        <w:rPr>
          <w:rFonts w:asciiTheme="minorEastAsia" w:hAnsiTheme="minorEastAsia" w:cstheme="minorEastAsia" w:hint="eastAsia"/>
        </w:rPr>
        <w:t>洲本</w:t>
      </w:r>
      <w:r w:rsidR="00CC554C" w:rsidRPr="00030FE6">
        <w:rPr>
          <w:rFonts w:asciiTheme="minorEastAsia" w:hAnsiTheme="minorEastAsia" w:cstheme="minorEastAsia"/>
        </w:rPr>
        <w:t xml:space="preserve">市）　</w:t>
      </w:r>
    </w:p>
    <w:p w14:paraId="48EF47DA" w14:textId="5E2D193B" w:rsidR="004A2F40" w:rsidRDefault="00CC554C" w:rsidP="00F42490">
      <w:pPr>
        <w:ind w:leftChars="150" w:left="315" w:firstLineChars="100" w:firstLine="210"/>
        <w:jc w:val="both"/>
        <w:rPr>
          <w:rFonts w:asciiTheme="minorEastAsia" w:hAnsiTheme="minorEastAsia" w:cstheme="minorEastAsia"/>
        </w:rPr>
      </w:pPr>
      <w:r>
        <w:rPr>
          <w:rFonts w:asciiTheme="minorEastAsia" w:hAnsiTheme="minorEastAsia" w:cstheme="minorEastAsia" w:hint="eastAsia"/>
        </w:rPr>
        <w:t>海浜植物が群生し、ウミガメの産卵も認められるほど自然が豊富に残る「国立公園成ヶ島」と淡路島（洲本市由良）を結ぶ唯一の航路。運航時間は１分。月曜、金曜、土曜、日曜の午前9時から午後5時まで、1時間に</w:t>
      </w:r>
      <w:r w:rsidR="002E7889" w:rsidRPr="000205D7">
        <w:rPr>
          <w:rFonts w:asciiTheme="minorEastAsia" w:hAnsiTheme="minorEastAsia" w:cstheme="minorEastAsia" w:hint="eastAsia"/>
        </w:rPr>
        <w:t>１回</w:t>
      </w:r>
      <w:r>
        <w:rPr>
          <w:rFonts w:asciiTheme="minorEastAsia" w:hAnsiTheme="minorEastAsia" w:cstheme="minorEastAsia" w:hint="eastAsia"/>
        </w:rPr>
        <w:t>運航されている。</w:t>
      </w:r>
    </w:p>
    <w:p w14:paraId="480B82A6" w14:textId="032DD5DD" w:rsidR="00CC554C" w:rsidRDefault="00CC554C" w:rsidP="00F42490">
      <w:pPr>
        <w:ind w:leftChars="150" w:left="315" w:firstLineChars="100" w:firstLine="210"/>
        <w:jc w:val="both"/>
        <w:rPr>
          <w:rFonts w:asciiTheme="minorEastAsia" w:hAnsiTheme="minorEastAsia" w:cstheme="minorEastAsia"/>
        </w:rPr>
      </w:pPr>
      <w:r>
        <w:rPr>
          <w:rFonts w:asciiTheme="minorEastAsia" w:hAnsiTheme="minorEastAsia" w:cstheme="minorEastAsia" w:hint="eastAsia"/>
        </w:rPr>
        <w:t>利用者は、自然観察を目的とした団体客や地元の学校がメインである。</w:t>
      </w:r>
    </w:p>
    <w:p w14:paraId="7C9FF843" w14:textId="77777777" w:rsidR="00CC554C" w:rsidRDefault="00CC554C" w:rsidP="00CC554C">
      <w:pPr>
        <w:ind w:firstLine="210"/>
        <w:jc w:val="center"/>
        <w:rPr>
          <w:rFonts w:asciiTheme="minorEastAsia" w:hAnsiTheme="minorEastAsia" w:cstheme="minorEastAsia"/>
        </w:rPr>
      </w:pPr>
    </w:p>
    <w:p w14:paraId="20041A01" w14:textId="0372657C" w:rsidR="00CC554C" w:rsidRDefault="00CC554C" w:rsidP="00CC554C">
      <w:pPr>
        <w:ind w:firstLine="180"/>
        <w:jc w:val="center"/>
        <w:rPr>
          <w:rFonts w:asciiTheme="minorEastAsia" w:hAnsiTheme="minorEastAsia" w:cstheme="minorEastAsia"/>
        </w:rPr>
      </w:pPr>
      <w:r>
        <w:rPr>
          <w:rStyle w:val="normaltextrun"/>
          <w:rFonts w:hint="eastAsia"/>
          <w:color w:val="000000"/>
          <w:sz w:val="18"/>
          <w:szCs w:val="18"/>
          <w:shd w:val="clear" w:color="auto" w:fill="FFFFFF"/>
        </w:rPr>
        <w:t>【図表</w:t>
      </w:r>
      <w:r w:rsidR="00CB5FCB">
        <w:rPr>
          <w:rStyle w:val="normaltextrun"/>
          <w:color w:val="000000"/>
          <w:sz w:val="18"/>
          <w:szCs w:val="18"/>
          <w:shd w:val="clear" w:color="auto" w:fill="FFFFFF"/>
        </w:rPr>
        <w:t>2</w:t>
      </w:r>
      <w:r w:rsidR="006815A8">
        <w:rPr>
          <w:rStyle w:val="normaltextrun"/>
          <w:color w:val="000000"/>
          <w:sz w:val="18"/>
          <w:szCs w:val="18"/>
          <w:shd w:val="clear" w:color="auto" w:fill="FFFFFF"/>
        </w:rPr>
        <w:t>8</w:t>
      </w:r>
      <w:r>
        <w:rPr>
          <w:rStyle w:val="normaltextrun"/>
          <w:rFonts w:hint="eastAsia"/>
          <w:color w:val="000000"/>
          <w:sz w:val="18"/>
          <w:szCs w:val="18"/>
          <w:shd w:val="clear" w:color="auto" w:fill="FFFFFF"/>
        </w:rPr>
        <w:t>】成ヶ島渡船の発着場</w:t>
      </w:r>
    </w:p>
    <w:p w14:paraId="58664EFC" w14:textId="77777777" w:rsidR="00CC554C" w:rsidRPr="00030FE6" w:rsidRDefault="00CC554C" w:rsidP="00CC554C">
      <w:pPr>
        <w:ind w:firstLine="210"/>
        <w:jc w:val="center"/>
        <w:rPr>
          <w:rFonts w:asciiTheme="minorEastAsia" w:hAnsiTheme="minorEastAsia" w:cstheme="minorEastAsia"/>
        </w:rPr>
      </w:pPr>
      <w:r>
        <w:rPr>
          <w:noProof/>
        </w:rPr>
        <w:drawing>
          <wp:inline distT="0" distB="0" distL="0" distR="0" wp14:anchorId="495AF21C" wp14:editId="24B37236">
            <wp:extent cx="2232000" cy="1396712"/>
            <wp:effectExtent l="0" t="0" r="0" b="0"/>
            <wp:docPr id="8" name="図 8" descr="https://www.city.sumoto.lg.jp/hp/kankou/tosen/to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pic:nvPicPr>
                  <pic:blipFill>
                    <a:blip r:embed="rId58">
                      <a:extLst>
                        <a:ext uri="{28A0092B-C50C-407E-A947-70E740481C1C}">
                          <a14:useLocalDpi xmlns:a14="http://schemas.microsoft.com/office/drawing/2010/main" val="0"/>
                        </a:ext>
                      </a:extLst>
                    </a:blip>
                    <a:stretch>
                      <a:fillRect/>
                    </a:stretch>
                  </pic:blipFill>
                  <pic:spPr>
                    <a:xfrm>
                      <a:off x="0" y="0"/>
                      <a:ext cx="2232000" cy="1396712"/>
                    </a:xfrm>
                    <a:prstGeom prst="rect">
                      <a:avLst/>
                    </a:prstGeom>
                  </pic:spPr>
                </pic:pic>
              </a:graphicData>
            </a:graphic>
          </wp:inline>
        </w:drawing>
      </w:r>
    </w:p>
    <w:p w14:paraId="67F10358" w14:textId="02B31677" w:rsidR="00CC554C" w:rsidRPr="0039274E" w:rsidRDefault="00CB5FCB" w:rsidP="00CC554C">
      <w:pPr>
        <w:ind w:firstLine="180"/>
        <w:jc w:val="right"/>
        <w:rPr>
          <w:rFonts w:asciiTheme="minorEastAsia" w:hAnsiTheme="minorEastAsia" w:cstheme="minorEastAsia"/>
          <w:sz w:val="18"/>
        </w:rPr>
      </w:pPr>
      <w:r>
        <w:rPr>
          <w:rFonts w:asciiTheme="minorEastAsia" w:hAnsiTheme="minorEastAsia" w:cstheme="minorEastAsia" w:hint="eastAsia"/>
          <w:sz w:val="18"/>
        </w:rPr>
        <w:t>出典</w:t>
      </w:r>
      <w:r w:rsidR="00CC554C" w:rsidRPr="0039274E">
        <w:rPr>
          <w:rFonts w:asciiTheme="minorEastAsia" w:hAnsiTheme="minorEastAsia" w:cstheme="minorEastAsia" w:hint="eastAsia"/>
          <w:sz w:val="18"/>
        </w:rPr>
        <w:t>：</w:t>
      </w:r>
      <w:r w:rsidR="007C6B89">
        <w:rPr>
          <w:rFonts w:asciiTheme="minorEastAsia" w:hAnsiTheme="minorEastAsia" w:cstheme="minorEastAsia" w:hint="eastAsia"/>
          <w:sz w:val="18"/>
        </w:rPr>
        <w:t>「</w:t>
      </w:r>
      <w:r w:rsidR="00CC554C" w:rsidRPr="0039274E">
        <w:rPr>
          <w:rFonts w:asciiTheme="minorEastAsia" w:hAnsiTheme="minorEastAsia" w:cstheme="minorEastAsia" w:hint="eastAsia"/>
          <w:sz w:val="18"/>
        </w:rPr>
        <w:t>成ヶ島渡船</w:t>
      </w:r>
      <w:r w:rsidR="007C6B89">
        <w:rPr>
          <w:rFonts w:asciiTheme="minorEastAsia" w:hAnsiTheme="minorEastAsia" w:cstheme="minorEastAsia" w:hint="eastAsia"/>
          <w:sz w:val="18"/>
        </w:rPr>
        <w:t>」</w:t>
      </w:r>
      <w:r w:rsidR="00CC554C" w:rsidRPr="0039274E">
        <w:rPr>
          <w:rFonts w:asciiTheme="minorEastAsia" w:hAnsiTheme="minorEastAsia" w:cstheme="minorEastAsia" w:hint="eastAsia"/>
          <w:sz w:val="18"/>
        </w:rPr>
        <w:t>公式ホームページより</w:t>
      </w:r>
    </w:p>
    <w:p w14:paraId="12DB415B" w14:textId="77777777" w:rsidR="00BC659C" w:rsidRPr="00030FE6" w:rsidRDefault="00BC659C">
      <w:pPr>
        <w:ind w:firstLine="210"/>
        <w:rPr>
          <w:rFonts w:asciiTheme="minorEastAsia" w:hAnsiTheme="minorEastAsia" w:cstheme="minorEastAsia"/>
        </w:rPr>
      </w:pPr>
      <w:r w:rsidRPr="00030FE6">
        <w:rPr>
          <w:rFonts w:asciiTheme="minorEastAsia" w:hAnsiTheme="minorEastAsia" w:cstheme="minorEastAsia"/>
        </w:rPr>
        <w:br w:type="page"/>
      </w:r>
    </w:p>
    <w:p w14:paraId="75C0C8F0" w14:textId="0AAC0C26" w:rsidR="00A84372" w:rsidRPr="00F42490" w:rsidRDefault="00904403" w:rsidP="00F42490">
      <w:pPr>
        <w:rPr>
          <w:rFonts w:asciiTheme="minorEastAsia" w:hAnsiTheme="minorEastAsia"/>
        </w:rPr>
      </w:pPr>
      <w:r w:rsidRPr="006F5925">
        <w:rPr>
          <w:rFonts w:hint="eastAsia"/>
        </w:rPr>
        <w:lastRenderedPageBreak/>
        <w:t>（</w:t>
      </w:r>
      <w:r>
        <w:rPr>
          <w:rFonts w:hint="eastAsia"/>
        </w:rPr>
        <w:t>２</w:t>
      </w:r>
      <w:r w:rsidRPr="006F5925">
        <w:rPr>
          <w:rFonts w:hint="eastAsia"/>
        </w:rPr>
        <w:t>）</w:t>
      </w:r>
      <w:r w:rsidR="00A84372" w:rsidRPr="00F42490">
        <w:rPr>
          <w:rFonts w:asciiTheme="minorEastAsia" w:hAnsiTheme="minorEastAsia"/>
        </w:rPr>
        <w:t>マリンアクティビティ</w:t>
      </w:r>
    </w:p>
    <w:p w14:paraId="7FE9901A" w14:textId="6C229375" w:rsidR="00A84372" w:rsidRDefault="00053209" w:rsidP="00F42490">
      <w:pPr>
        <w:ind w:leftChars="150" w:left="315"/>
        <w:rPr>
          <w:rFonts w:asciiTheme="minorEastAsia" w:hAnsiTheme="minorEastAsia" w:cstheme="minorEastAsia"/>
        </w:rPr>
      </w:pPr>
      <w:r>
        <w:rPr>
          <w:rFonts w:asciiTheme="minorEastAsia" w:hAnsiTheme="minorEastAsia" w:cstheme="minorEastAsia" w:hint="eastAsia"/>
        </w:rPr>
        <w:t>①</w:t>
      </w:r>
      <w:r w:rsidR="00A84372" w:rsidRPr="00030FE6">
        <w:rPr>
          <w:rFonts w:asciiTheme="minorEastAsia" w:hAnsiTheme="minorEastAsia" w:cstheme="minorEastAsia" w:hint="eastAsia"/>
        </w:rPr>
        <w:t>シームーンリゾート（洲本市）</w:t>
      </w:r>
    </w:p>
    <w:p w14:paraId="1FB0A5AD" w14:textId="057FD170" w:rsidR="004A2F40" w:rsidRPr="000205D7" w:rsidRDefault="0093785C" w:rsidP="00F42490">
      <w:pPr>
        <w:ind w:leftChars="150" w:left="315" w:firstLineChars="100" w:firstLine="210"/>
        <w:jc w:val="both"/>
        <w:rPr>
          <w:rFonts w:asciiTheme="minorEastAsia" w:hAnsiTheme="minorEastAsia" w:cstheme="minorEastAsia"/>
        </w:rPr>
      </w:pPr>
      <w:r>
        <w:rPr>
          <w:rFonts w:asciiTheme="minorEastAsia" w:hAnsiTheme="minorEastAsia" w:cstheme="minorEastAsia" w:hint="eastAsia"/>
        </w:rPr>
        <w:t>洲本市安乎</w:t>
      </w:r>
      <w:r w:rsidR="00D65EFB">
        <w:rPr>
          <w:rFonts w:asciiTheme="minorEastAsia" w:hAnsiTheme="minorEastAsia" w:cstheme="minorEastAsia" w:hint="eastAsia"/>
        </w:rPr>
        <w:t>町</w:t>
      </w:r>
      <w:r>
        <w:rPr>
          <w:rFonts w:asciiTheme="minorEastAsia" w:hAnsiTheme="minorEastAsia" w:cstheme="minorEastAsia" w:hint="eastAsia"/>
        </w:rPr>
        <w:t>にあるマリンリゾートを楽しめる施設。4月下旬から10月下旬にかけて、パラセーリング、ジェットボート、ウェイクボード、トーイングチューブ、バナナボートなど、多様なマリンアクティビティを提供している。</w:t>
      </w:r>
    </w:p>
    <w:p w14:paraId="6933BDDE" w14:textId="139278C0" w:rsidR="0093785C" w:rsidRPr="000205D7" w:rsidRDefault="0093785C" w:rsidP="00F42490">
      <w:pPr>
        <w:ind w:leftChars="150" w:left="315" w:firstLineChars="100" w:firstLine="210"/>
        <w:jc w:val="both"/>
        <w:rPr>
          <w:rFonts w:asciiTheme="minorEastAsia" w:hAnsiTheme="minorEastAsia" w:cstheme="minorEastAsia"/>
        </w:rPr>
      </w:pPr>
      <w:r w:rsidRPr="000205D7">
        <w:rPr>
          <w:rFonts w:asciiTheme="minorEastAsia" w:hAnsiTheme="minorEastAsia" w:cstheme="minorEastAsia" w:hint="eastAsia"/>
        </w:rPr>
        <w:t>利用者数は平成</w:t>
      </w:r>
      <w:r w:rsidRPr="000205D7">
        <w:rPr>
          <w:rFonts w:asciiTheme="minorEastAsia" w:hAnsiTheme="minorEastAsia" w:cstheme="minorEastAsia"/>
        </w:rPr>
        <w:t>29年</w:t>
      </w:r>
      <w:r w:rsidR="006B612F" w:rsidRPr="000205D7">
        <w:rPr>
          <w:rFonts w:asciiTheme="minorEastAsia" w:hAnsiTheme="minorEastAsia" w:cstheme="minorEastAsia" w:hint="eastAsia"/>
        </w:rPr>
        <w:t>度</w:t>
      </w:r>
      <w:r w:rsidRPr="000205D7">
        <w:rPr>
          <w:rFonts w:asciiTheme="minorEastAsia" w:hAnsiTheme="minorEastAsia" w:cstheme="minorEastAsia" w:hint="eastAsia"/>
        </w:rPr>
        <w:t>に大幅に増加したが、その後は</w:t>
      </w:r>
      <w:r w:rsidRPr="000205D7">
        <w:rPr>
          <w:rFonts w:asciiTheme="minorEastAsia" w:hAnsiTheme="minorEastAsia" w:cstheme="minorEastAsia"/>
        </w:rPr>
        <w:t>12</w:t>
      </w:r>
      <w:r w:rsidR="00F553D6" w:rsidRPr="000205D7">
        <w:rPr>
          <w:rFonts w:asciiTheme="minorEastAsia" w:hAnsiTheme="minorEastAsia" w:cstheme="minorEastAsia" w:hint="eastAsia"/>
        </w:rPr>
        <w:t>千</w:t>
      </w:r>
      <w:r w:rsidRPr="000205D7">
        <w:rPr>
          <w:rFonts w:asciiTheme="minorEastAsia" w:hAnsiTheme="minorEastAsia" w:cstheme="minorEastAsia" w:hint="eastAsia"/>
        </w:rPr>
        <w:t>人程度で推移している。</w:t>
      </w:r>
    </w:p>
    <w:p w14:paraId="704B4CE2" w14:textId="752F2707" w:rsidR="008129F1" w:rsidRDefault="006B612F" w:rsidP="00F42490">
      <w:pPr>
        <w:ind w:leftChars="150" w:left="315" w:firstLineChars="100" w:firstLine="210"/>
        <w:jc w:val="both"/>
        <w:rPr>
          <w:rFonts w:asciiTheme="minorEastAsia" w:hAnsiTheme="minorEastAsia" w:cstheme="minorEastAsia"/>
          <w:kern w:val="0"/>
        </w:rPr>
      </w:pPr>
      <w:r w:rsidRPr="000205D7">
        <w:rPr>
          <w:rFonts w:asciiTheme="minorEastAsia" w:hAnsiTheme="minorEastAsia" w:cstheme="minorEastAsia" w:hint="eastAsia"/>
          <w:kern w:val="0"/>
        </w:rPr>
        <w:t>なお</w:t>
      </w:r>
      <w:r w:rsidR="002D299D" w:rsidRPr="000205D7">
        <w:rPr>
          <w:rFonts w:asciiTheme="minorEastAsia" w:hAnsiTheme="minorEastAsia" w:cstheme="minorEastAsia" w:hint="eastAsia"/>
          <w:kern w:val="0"/>
        </w:rPr>
        <w:t>、</w:t>
      </w:r>
      <w:r w:rsidR="0093785C" w:rsidRPr="000205D7">
        <w:rPr>
          <w:rFonts w:asciiTheme="minorEastAsia" w:hAnsiTheme="minorEastAsia" w:cstheme="minorEastAsia" w:hint="eastAsia"/>
          <w:kern w:val="0"/>
        </w:rPr>
        <w:t>利用者は関西圏が</w:t>
      </w:r>
      <w:r w:rsidR="0093785C" w:rsidRPr="000205D7">
        <w:rPr>
          <w:rFonts w:asciiTheme="minorEastAsia" w:hAnsiTheme="minorEastAsia" w:cstheme="minorEastAsia"/>
          <w:kern w:val="0"/>
        </w:rPr>
        <w:t>9割以上を占め、外国人利用者は全体の</w:t>
      </w:r>
      <w:r w:rsidR="0093785C">
        <w:rPr>
          <w:rFonts w:asciiTheme="minorEastAsia" w:hAnsiTheme="minorEastAsia" w:cstheme="minorEastAsia" w:hint="eastAsia"/>
          <w:kern w:val="0"/>
        </w:rPr>
        <w:t>1％未満に留まっている。</w:t>
      </w:r>
    </w:p>
    <w:p w14:paraId="008F5B7D" w14:textId="77777777" w:rsidR="00CD1DB0" w:rsidRPr="0093785C" w:rsidRDefault="00CD1DB0" w:rsidP="00A84372">
      <w:pPr>
        <w:ind w:firstLine="210"/>
        <w:rPr>
          <w:rFonts w:asciiTheme="minorEastAsia" w:hAnsiTheme="minorEastAsia" w:cstheme="minorEastAsia"/>
          <w:kern w:val="0"/>
        </w:rPr>
      </w:pPr>
    </w:p>
    <w:p w14:paraId="70AD33D0" w14:textId="695CBC46" w:rsidR="0093785C" w:rsidRPr="00030FE6" w:rsidRDefault="00CD1DB0" w:rsidP="00CD1DB0">
      <w:pPr>
        <w:ind w:firstLine="180"/>
        <w:jc w:val="center"/>
        <w:rPr>
          <w:rFonts w:asciiTheme="minorEastAsia" w:hAnsiTheme="minorEastAsia" w:cstheme="minorEastAsia"/>
        </w:rPr>
      </w:pPr>
      <w:r>
        <w:rPr>
          <w:rStyle w:val="normaltextrun"/>
          <w:rFonts w:hint="eastAsia"/>
          <w:color w:val="000000"/>
          <w:sz w:val="18"/>
          <w:szCs w:val="18"/>
          <w:shd w:val="clear" w:color="auto" w:fill="FFFFFF"/>
        </w:rPr>
        <w:t>【図表</w:t>
      </w:r>
      <w:r w:rsidR="007C6B89">
        <w:rPr>
          <w:rStyle w:val="normaltextrun"/>
          <w:rFonts w:hint="eastAsia"/>
          <w:color w:val="000000"/>
          <w:sz w:val="18"/>
          <w:szCs w:val="18"/>
          <w:shd w:val="clear" w:color="auto" w:fill="FFFFFF"/>
        </w:rPr>
        <w:t>29</w:t>
      </w:r>
      <w:r w:rsidR="00DB51AC">
        <w:rPr>
          <w:rStyle w:val="normaltextrun"/>
          <w:rFonts w:hint="eastAsia"/>
          <w:color w:val="000000"/>
          <w:sz w:val="18"/>
          <w:szCs w:val="18"/>
          <w:shd w:val="clear" w:color="auto" w:fill="FFFFFF"/>
        </w:rPr>
        <w:t>】</w:t>
      </w:r>
      <w:r w:rsidR="00CE0B6B">
        <w:rPr>
          <w:rStyle w:val="normaltextrun"/>
          <w:rFonts w:hint="eastAsia"/>
          <w:color w:val="000000"/>
          <w:sz w:val="18"/>
          <w:szCs w:val="18"/>
          <w:shd w:val="clear" w:color="auto" w:fill="FFFFFF"/>
        </w:rPr>
        <w:t>シームーンリゾートのパラセーリング</w:t>
      </w:r>
    </w:p>
    <w:p w14:paraId="3E4A2B75" w14:textId="4CDF9680" w:rsidR="00A84372" w:rsidRDefault="6BC81980" w:rsidP="00A84372">
      <w:pPr>
        <w:ind w:firstLine="210"/>
        <w:jc w:val="center"/>
        <w:rPr>
          <w:rFonts w:asciiTheme="minorEastAsia" w:hAnsiTheme="minorEastAsia" w:cstheme="minorEastAsia"/>
        </w:rPr>
      </w:pPr>
      <w:r>
        <w:rPr>
          <w:noProof/>
        </w:rPr>
        <w:drawing>
          <wp:inline distT="0" distB="0" distL="0" distR="0" wp14:anchorId="1E52B989" wp14:editId="13314FC5">
            <wp:extent cx="2232000" cy="1395414"/>
            <wp:effectExtent l="0" t="0" r="0" b="0"/>
            <wp:docPr id="150625818" name="図 59" descr="ジェットボー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
                    <pic:cNvPicPr/>
                  </pic:nvPicPr>
                  <pic:blipFill>
                    <a:blip r:embed="rId59">
                      <a:extLst>
                        <a:ext uri="{FF2B5EF4-FFF2-40B4-BE49-F238E27FC236}">
                          <a16:creationId xmlns:arto="http://schemas.microsoft.com/office/word/2006/arto" xmlns:a16="http://schemas.microsoft.com/office/drawing/2014/main" xmlns:a14="http://schemas.microsoft.com/office/drawing/2010/main" xmlns:c="http://schemas.openxmlformats.org/drawingml/2006/chart" xmlns:w="http://schemas.openxmlformats.org/wordprocessingml/2006/main" xmlns:w10="urn:schemas-microsoft-com:office:word" xmlns:v="urn:schemas-microsoft-com:vml" xmlns:o="urn:schemas-microsoft-com:office:office" xmlns="" id="{95080FDC-CAC7-4745-9E6A-54EC86C054FC}"/>
                        </a:ext>
                      </a:extLst>
                    </a:blip>
                    <a:stretch>
                      <a:fillRect/>
                    </a:stretch>
                  </pic:blipFill>
                  <pic:spPr>
                    <a:xfrm>
                      <a:off x="0" y="0"/>
                      <a:ext cx="2232000" cy="1395414"/>
                    </a:xfrm>
                    <a:prstGeom prst="rect">
                      <a:avLst/>
                    </a:prstGeom>
                  </pic:spPr>
                </pic:pic>
              </a:graphicData>
            </a:graphic>
          </wp:inline>
        </w:drawing>
      </w:r>
    </w:p>
    <w:p w14:paraId="389D8CA2" w14:textId="5C2F7592" w:rsidR="0039274E" w:rsidRPr="0039274E" w:rsidRDefault="00CB5FCB" w:rsidP="0039274E">
      <w:pPr>
        <w:ind w:firstLine="180"/>
        <w:jc w:val="right"/>
        <w:rPr>
          <w:rFonts w:asciiTheme="minorEastAsia" w:hAnsiTheme="minorEastAsia" w:cstheme="minorEastAsia"/>
          <w:sz w:val="18"/>
        </w:rPr>
      </w:pPr>
      <w:r>
        <w:rPr>
          <w:rFonts w:asciiTheme="minorEastAsia" w:hAnsiTheme="minorEastAsia" w:cstheme="minorEastAsia" w:hint="eastAsia"/>
          <w:sz w:val="18"/>
        </w:rPr>
        <w:t>出典</w:t>
      </w:r>
      <w:r w:rsidR="0039274E" w:rsidRPr="0039274E">
        <w:rPr>
          <w:rFonts w:asciiTheme="minorEastAsia" w:hAnsiTheme="minorEastAsia" w:cstheme="minorEastAsia" w:hint="eastAsia"/>
          <w:sz w:val="18"/>
        </w:rPr>
        <w:t>：</w:t>
      </w:r>
      <w:r w:rsidR="007C6B89">
        <w:rPr>
          <w:rFonts w:asciiTheme="minorEastAsia" w:hAnsiTheme="minorEastAsia" w:cstheme="minorEastAsia" w:hint="eastAsia"/>
          <w:sz w:val="18"/>
        </w:rPr>
        <w:t>「</w:t>
      </w:r>
      <w:r w:rsidR="0039274E" w:rsidRPr="0039274E">
        <w:rPr>
          <w:rFonts w:asciiTheme="minorEastAsia" w:hAnsiTheme="minorEastAsia" w:cstheme="minorEastAsia" w:hint="eastAsia"/>
          <w:sz w:val="18"/>
        </w:rPr>
        <w:t>シームーンリゾート</w:t>
      </w:r>
      <w:r w:rsidR="007C6B89">
        <w:rPr>
          <w:rFonts w:asciiTheme="minorEastAsia" w:hAnsiTheme="minorEastAsia" w:cstheme="minorEastAsia" w:hint="eastAsia"/>
          <w:sz w:val="18"/>
        </w:rPr>
        <w:t>」</w:t>
      </w:r>
      <w:r w:rsidR="0039274E" w:rsidRPr="0039274E">
        <w:rPr>
          <w:rFonts w:asciiTheme="minorEastAsia" w:hAnsiTheme="minorEastAsia" w:cstheme="minorEastAsia" w:hint="eastAsia"/>
          <w:sz w:val="18"/>
        </w:rPr>
        <w:t>公式ホームページより</w:t>
      </w:r>
    </w:p>
    <w:p w14:paraId="643ADCBA" w14:textId="77777777" w:rsidR="00CD1DB0" w:rsidRDefault="00CD1DB0" w:rsidP="00CD1DB0">
      <w:pPr>
        <w:ind w:firstLine="210"/>
        <w:jc w:val="right"/>
        <w:rPr>
          <w:rFonts w:asciiTheme="minorEastAsia" w:hAnsiTheme="minorEastAsia" w:cstheme="minorEastAsia"/>
        </w:rPr>
      </w:pPr>
    </w:p>
    <w:p w14:paraId="7945A38F" w14:textId="77777777" w:rsidR="000F4E89" w:rsidRDefault="000F4E89" w:rsidP="000F4E89">
      <w:pPr>
        <w:ind w:firstLine="210"/>
        <w:rPr>
          <w:rFonts w:asciiTheme="minorEastAsia" w:hAnsiTheme="minorEastAsia" w:cstheme="minorEastAsia"/>
        </w:rPr>
      </w:pPr>
    </w:p>
    <w:p w14:paraId="2B85C0D9" w14:textId="449DD5A5" w:rsidR="00FA0922" w:rsidRPr="0039180F" w:rsidRDefault="00DA1C25" w:rsidP="00954817">
      <w:pPr>
        <w:ind w:firstLine="180"/>
        <w:jc w:val="center"/>
        <w:rPr>
          <w:rFonts w:asciiTheme="minorEastAsia" w:hAnsiTheme="minorEastAsia" w:cstheme="minorEastAsia"/>
          <w:sz w:val="18"/>
        </w:rPr>
      </w:pPr>
      <w:r w:rsidRPr="00B21202">
        <w:rPr>
          <w:rFonts w:asciiTheme="minorEastAsia" w:hAnsiTheme="minorEastAsia" w:cstheme="minorEastAsia" w:hint="eastAsia"/>
          <w:sz w:val="18"/>
        </w:rPr>
        <w:t>【</w:t>
      </w:r>
      <w:r w:rsidR="00FA0922" w:rsidRPr="00B21202">
        <w:rPr>
          <w:rFonts w:asciiTheme="minorEastAsia" w:hAnsiTheme="minorEastAsia" w:cstheme="minorEastAsia" w:hint="eastAsia"/>
          <w:sz w:val="18"/>
        </w:rPr>
        <w:t>図表</w:t>
      </w:r>
      <w:r w:rsidR="00CB5FCB">
        <w:rPr>
          <w:rFonts w:asciiTheme="minorEastAsia" w:hAnsiTheme="minorEastAsia" w:cstheme="minorEastAsia"/>
          <w:sz w:val="18"/>
        </w:rPr>
        <w:t>3</w:t>
      </w:r>
      <w:r w:rsidR="007C6B89">
        <w:rPr>
          <w:rFonts w:asciiTheme="minorEastAsia" w:hAnsiTheme="minorEastAsia" w:cstheme="minorEastAsia" w:hint="eastAsia"/>
          <w:sz w:val="18"/>
        </w:rPr>
        <w:t>0</w:t>
      </w:r>
      <w:r w:rsidR="00DB51AC">
        <w:rPr>
          <w:rFonts w:asciiTheme="minorEastAsia" w:hAnsiTheme="minorEastAsia" w:cstheme="minorEastAsia" w:hint="eastAsia"/>
          <w:sz w:val="18"/>
        </w:rPr>
        <w:t>】</w:t>
      </w:r>
      <w:r w:rsidR="00422ECA">
        <w:rPr>
          <w:rFonts w:asciiTheme="minorEastAsia" w:hAnsiTheme="minorEastAsia" w:cstheme="minorEastAsia" w:hint="eastAsia"/>
          <w:sz w:val="18"/>
        </w:rPr>
        <w:t>シームーンリゾートの利</w:t>
      </w:r>
      <w:r w:rsidR="57247155" w:rsidRPr="016AF04D">
        <w:rPr>
          <w:rFonts w:asciiTheme="minorEastAsia" w:hAnsiTheme="minorEastAsia" w:cstheme="minorEastAsia"/>
          <w:sz w:val="18"/>
          <w:szCs w:val="18"/>
        </w:rPr>
        <w:t>用者</w:t>
      </w:r>
      <w:r w:rsidR="0039180F" w:rsidRPr="016AF04D">
        <w:rPr>
          <w:rFonts w:asciiTheme="minorEastAsia" w:hAnsiTheme="minorEastAsia" w:cstheme="minorEastAsia"/>
          <w:sz w:val="18"/>
          <w:szCs w:val="18"/>
        </w:rPr>
        <w:t>数</w:t>
      </w:r>
    </w:p>
    <w:p w14:paraId="3517C628" w14:textId="20A1438F" w:rsidR="00A84372" w:rsidRPr="00030FE6" w:rsidRDefault="009806F2" w:rsidP="00954817">
      <w:pPr>
        <w:ind w:firstLine="210"/>
        <w:jc w:val="center"/>
        <w:rPr>
          <w:rFonts w:asciiTheme="minorEastAsia" w:hAnsiTheme="minorEastAsia" w:cstheme="minorEastAsia"/>
        </w:rPr>
      </w:pPr>
      <w:r>
        <w:rPr>
          <w:noProof/>
        </w:rPr>
        <w:drawing>
          <wp:inline distT="0" distB="0" distL="0" distR="0" wp14:anchorId="13B73350" wp14:editId="50E0DA2C">
            <wp:extent cx="3780000" cy="2262031"/>
            <wp:effectExtent l="0" t="0" r="0" b="508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80000" cy="2262031"/>
                    </a:xfrm>
                    <a:prstGeom prst="rect">
                      <a:avLst/>
                    </a:prstGeom>
                    <a:noFill/>
                    <a:ln>
                      <a:noFill/>
                    </a:ln>
                  </pic:spPr>
                </pic:pic>
              </a:graphicData>
            </a:graphic>
          </wp:inline>
        </w:drawing>
      </w:r>
    </w:p>
    <w:p w14:paraId="6C19CB3D" w14:textId="396DAFE7" w:rsidR="00A84372" w:rsidRPr="00030FE6" w:rsidRDefault="00CB5FCB" w:rsidP="0039274E">
      <w:pPr>
        <w:ind w:firstLine="180"/>
        <w:jc w:val="right"/>
        <w:rPr>
          <w:rFonts w:asciiTheme="minorEastAsia" w:hAnsiTheme="minorEastAsia" w:cstheme="minorEastAsia"/>
          <w:kern w:val="0"/>
          <w:sz w:val="18"/>
        </w:rPr>
      </w:pPr>
      <w:r>
        <w:rPr>
          <w:rFonts w:asciiTheme="minorEastAsia" w:hAnsiTheme="minorEastAsia" w:cs="ＭＳ Ｐゴシック" w:hint="eastAsia"/>
          <w:kern w:val="0"/>
          <w:sz w:val="18"/>
        </w:rPr>
        <w:t>出典</w:t>
      </w:r>
      <w:r w:rsidR="00C02AD8" w:rsidRPr="002738BB">
        <w:rPr>
          <w:rFonts w:asciiTheme="minorEastAsia" w:hAnsiTheme="minorEastAsia" w:cs="ＭＳ Ｐゴシック" w:hint="eastAsia"/>
          <w:kern w:val="0"/>
          <w:sz w:val="18"/>
        </w:rPr>
        <w:t>：ヒアリング調査結果より</w:t>
      </w:r>
      <w:r w:rsidR="007C6B89">
        <w:rPr>
          <w:rFonts w:asciiTheme="minorEastAsia" w:hAnsiTheme="minorEastAsia" w:cs="ＭＳ Ｐゴシック" w:hint="eastAsia"/>
          <w:kern w:val="0"/>
          <w:sz w:val="18"/>
        </w:rPr>
        <w:t>パソナ作成</w:t>
      </w:r>
      <w:r w:rsidR="00954817">
        <w:rPr>
          <w:rFonts w:asciiTheme="minorEastAsia" w:hAnsiTheme="minorEastAsia" w:cs="ＭＳ Ｐゴシック" w:hint="eastAsia"/>
          <w:kern w:val="0"/>
          <w:sz w:val="18"/>
        </w:rPr>
        <w:t xml:space="preserve">　　　　　　　　</w:t>
      </w:r>
    </w:p>
    <w:p w14:paraId="09D0127A" w14:textId="77777777" w:rsidR="00BC659C" w:rsidRPr="00030FE6" w:rsidRDefault="00BC659C">
      <w:pPr>
        <w:ind w:firstLine="210"/>
        <w:rPr>
          <w:rFonts w:asciiTheme="minorEastAsia" w:hAnsiTheme="minorEastAsia" w:cstheme="minorEastAsia"/>
          <w:kern w:val="0"/>
        </w:rPr>
      </w:pPr>
      <w:r w:rsidRPr="00030FE6">
        <w:rPr>
          <w:rFonts w:asciiTheme="minorEastAsia" w:hAnsiTheme="minorEastAsia" w:cstheme="minorEastAsia"/>
          <w:kern w:val="0"/>
        </w:rPr>
        <w:br w:type="page"/>
      </w:r>
    </w:p>
    <w:p w14:paraId="3496D3C7" w14:textId="6DD143AB" w:rsidR="00A84372" w:rsidRDefault="00053209" w:rsidP="00F42490">
      <w:pPr>
        <w:ind w:leftChars="150" w:left="315"/>
        <w:rPr>
          <w:rFonts w:asciiTheme="minorEastAsia" w:hAnsiTheme="minorEastAsia" w:cstheme="minorEastAsia"/>
          <w:kern w:val="0"/>
        </w:rPr>
      </w:pPr>
      <w:r>
        <w:rPr>
          <w:rFonts w:asciiTheme="minorEastAsia" w:hAnsiTheme="minorEastAsia" w:cstheme="minorEastAsia" w:hint="eastAsia"/>
          <w:kern w:val="0"/>
        </w:rPr>
        <w:lastRenderedPageBreak/>
        <w:t>②</w:t>
      </w:r>
      <w:r w:rsidR="00A84372" w:rsidRPr="00030FE6">
        <w:rPr>
          <w:rFonts w:asciiTheme="minorEastAsia" w:hAnsiTheme="minorEastAsia" w:cstheme="minorEastAsia" w:hint="eastAsia"/>
          <w:kern w:val="0"/>
        </w:rPr>
        <w:t>淡路じゃのひれアウトドアリゾート</w:t>
      </w:r>
      <w:r w:rsidR="00304A23">
        <w:rPr>
          <w:rFonts w:asciiTheme="minorEastAsia" w:hAnsiTheme="minorEastAsia" w:cstheme="minorEastAsia" w:hint="eastAsia"/>
          <w:kern w:val="0"/>
        </w:rPr>
        <w:t>（南あわじ市）</w:t>
      </w:r>
    </w:p>
    <w:p w14:paraId="5CBCB696" w14:textId="670AEF51" w:rsidR="0093785C" w:rsidRPr="00030FE6" w:rsidRDefault="0093785C" w:rsidP="00F42490">
      <w:pPr>
        <w:ind w:leftChars="150" w:left="315" w:firstLineChars="100" w:firstLine="210"/>
        <w:jc w:val="both"/>
        <w:rPr>
          <w:rFonts w:asciiTheme="minorEastAsia" w:hAnsiTheme="minorEastAsia"/>
        </w:rPr>
      </w:pPr>
      <w:r>
        <w:rPr>
          <w:rFonts w:asciiTheme="minorEastAsia" w:hAnsiTheme="minorEastAsia" w:cstheme="minorEastAsia" w:hint="eastAsia"/>
          <w:kern w:val="0"/>
        </w:rPr>
        <w:t>淡路島の最南端で海と山に囲まれた大自然</w:t>
      </w:r>
      <w:r w:rsidRPr="000205D7">
        <w:rPr>
          <w:rFonts w:asciiTheme="minorEastAsia" w:hAnsiTheme="minorEastAsia" w:cstheme="minorEastAsia" w:hint="eastAsia"/>
          <w:kern w:val="0"/>
        </w:rPr>
        <w:t>の中で、釣りやイルカとのふれあい、シーカヤック</w:t>
      </w:r>
      <w:r w:rsidR="00565EC2" w:rsidRPr="000205D7">
        <w:rPr>
          <w:rFonts w:asciiTheme="minorEastAsia" w:hAnsiTheme="minorEastAsia" w:cstheme="minorEastAsia"/>
          <w:kern w:val="0"/>
        </w:rPr>
        <w:t>や</w:t>
      </w:r>
      <w:r w:rsidR="004C5FE7" w:rsidRPr="000205D7">
        <w:rPr>
          <w:rFonts w:asciiTheme="minorEastAsia" w:hAnsiTheme="minorEastAsia" w:cstheme="minorEastAsia"/>
          <w:kern w:val="0"/>
        </w:rPr>
        <w:t>SUP</w:t>
      </w:r>
      <w:r w:rsidR="008B690B" w:rsidRPr="000205D7">
        <w:rPr>
          <w:rFonts w:asciiTheme="minorEastAsia" w:hAnsiTheme="minorEastAsia" w:cstheme="minorEastAsia" w:hint="eastAsia"/>
          <w:kern w:val="0"/>
        </w:rPr>
        <w:t>（</w:t>
      </w:r>
      <w:r w:rsidR="008B690B" w:rsidRPr="000205D7">
        <w:rPr>
          <w:rFonts w:asciiTheme="minorEastAsia" w:hAnsiTheme="minorEastAsia" w:cstheme="minorEastAsia"/>
          <w:kern w:val="0"/>
        </w:rPr>
        <w:t>Stand Up Paddleboard）</w:t>
      </w:r>
      <w:r w:rsidRPr="000205D7">
        <w:rPr>
          <w:rFonts w:asciiTheme="minorEastAsia" w:hAnsiTheme="minorEastAsia" w:cstheme="minorEastAsia" w:hint="eastAsia"/>
          <w:kern w:val="0"/>
        </w:rPr>
        <w:t>など、幅広くマ</w:t>
      </w:r>
      <w:r>
        <w:rPr>
          <w:rFonts w:asciiTheme="minorEastAsia" w:hAnsiTheme="minorEastAsia" w:cstheme="minorEastAsia" w:hint="eastAsia"/>
          <w:kern w:val="0"/>
        </w:rPr>
        <w:t>リンアクティビティが体験できるリゾート施設。キャンプや農業体験なども人気を博している。</w:t>
      </w:r>
    </w:p>
    <w:p w14:paraId="07109CD1" w14:textId="77777777" w:rsidR="00954817" w:rsidRDefault="00954817" w:rsidP="00A84372">
      <w:pPr>
        <w:ind w:firstLine="210"/>
        <w:rPr>
          <w:rFonts w:asciiTheme="minorEastAsia" w:hAnsiTheme="minorEastAsia" w:cstheme="minorEastAsia"/>
          <w:kern w:val="0"/>
        </w:rPr>
      </w:pPr>
    </w:p>
    <w:p w14:paraId="7AF388C2" w14:textId="0E0043C2" w:rsidR="00AB7979" w:rsidRPr="0093785C" w:rsidRDefault="00AB7979" w:rsidP="00AB7979">
      <w:pPr>
        <w:ind w:firstLine="180"/>
        <w:jc w:val="center"/>
        <w:rPr>
          <w:rFonts w:asciiTheme="minorEastAsia" w:hAnsiTheme="minorEastAsia" w:cstheme="minorEastAsia"/>
          <w:kern w:val="0"/>
        </w:rPr>
      </w:pPr>
      <w:r>
        <w:rPr>
          <w:rStyle w:val="normaltextrun"/>
          <w:rFonts w:hint="eastAsia"/>
          <w:color w:val="000000"/>
          <w:sz w:val="18"/>
          <w:szCs w:val="18"/>
          <w:shd w:val="clear" w:color="auto" w:fill="FFFFFF"/>
        </w:rPr>
        <w:t>【図表</w:t>
      </w:r>
      <w:r w:rsidR="00CB5FCB">
        <w:rPr>
          <w:rStyle w:val="normaltextrun"/>
          <w:color w:val="000000"/>
          <w:sz w:val="18"/>
          <w:szCs w:val="18"/>
          <w:shd w:val="clear" w:color="auto" w:fill="FFFFFF"/>
        </w:rPr>
        <w:t>3</w:t>
      </w:r>
      <w:r w:rsidR="007C6B89">
        <w:rPr>
          <w:rStyle w:val="normaltextrun"/>
          <w:rFonts w:hint="eastAsia"/>
          <w:color w:val="000000"/>
          <w:sz w:val="18"/>
          <w:szCs w:val="18"/>
          <w:shd w:val="clear" w:color="auto" w:fill="FFFFFF"/>
        </w:rPr>
        <w:t>1</w:t>
      </w:r>
      <w:r w:rsidR="00DB51AC">
        <w:rPr>
          <w:rStyle w:val="normaltextrun"/>
          <w:rFonts w:hint="eastAsia"/>
          <w:color w:val="000000"/>
          <w:sz w:val="18"/>
          <w:szCs w:val="18"/>
          <w:shd w:val="clear" w:color="auto" w:fill="FFFFFF"/>
        </w:rPr>
        <w:t>】</w:t>
      </w:r>
      <w:r>
        <w:rPr>
          <w:rStyle w:val="normaltextrun"/>
          <w:rFonts w:hint="eastAsia"/>
          <w:color w:val="000000"/>
          <w:sz w:val="18"/>
          <w:szCs w:val="18"/>
          <w:shd w:val="clear" w:color="auto" w:fill="FFFFFF"/>
        </w:rPr>
        <w:t>淡路じゃのひれアウトドアリゾートのシーカヤック</w:t>
      </w:r>
    </w:p>
    <w:p w14:paraId="1947536F" w14:textId="3413AF73" w:rsidR="00A84372" w:rsidRPr="00030FE6" w:rsidRDefault="00A84372" w:rsidP="00A84372">
      <w:pPr>
        <w:ind w:firstLine="210"/>
        <w:jc w:val="center"/>
        <w:rPr>
          <w:rFonts w:asciiTheme="minorEastAsia" w:hAnsiTheme="minorEastAsia" w:cstheme="minorEastAsia"/>
          <w:kern w:val="0"/>
          <w:sz w:val="24"/>
        </w:rPr>
      </w:pPr>
      <w:r w:rsidRPr="00030FE6">
        <w:rPr>
          <w:rFonts w:asciiTheme="minorEastAsia" w:hAnsiTheme="minorEastAsia"/>
          <w:noProof/>
        </w:rPr>
        <w:drawing>
          <wp:inline distT="0" distB="0" distL="0" distR="0" wp14:anchorId="77B41700" wp14:editId="2A7D35CC">
            <wp:extent cx="2232000" cy="1390016"/>
            <wp:effectExtent l="0" t="0" r="0" b="635"/>
            <wp:docPr id="150625820" name="図 62">
              <a:extLst xmlns:a="http://schemas.openxmlformats.org/drawingml/2006/main">
                <a:ext uri="{FF2B5EF4-FFF2-40B4-BE49-F238E27FC236}">
                  <a16:creationId xmlns:a16="http://schemas.microsoft.com/office/drawing/2014/main" id="{1A0B79CA-2659-46D0-A880-85A5C87DC9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a:extLst>
                        <a:ext uri="{FF2B5EF4-FFF2-40B4-BE49-F238E27FC236}">
                          <a16:creationId xmlns:a16="http://schemas.microsoft.com/office/drawing/2014/main" id="{1A0B79CA-2659-46D0-A880-85A5C87DC919}"/>
                        </a:ext>
                      </a:extLst>
                    </pic:cNvPr>
                    <pic:cNvPicPr>
                      <a:picLocks noChangeAspect="1"/>
                    </pic:cNvPicPr>
                  </pic:nvPicPr>
                  <pic:blipFill rotWithShape="1">
                    <a:blip r:embed="rId61" cstate="print">
                      <a:extLst>
                        <a:ext uri="{28A0092B-C50C-407E-A947-70E740481C1C}">
                          <a14:useLocalDpi xmlns:a14="http://schemas.microsoft.com/office/drawing/2010/main" val="0"/>
                        </a:ext>
                      </a:extLst>
                    </a:blip>
                    <a:srcRect t="16927"/>
                    <a:stretch/>
                  </pic:blipFill>
                  <pic:spPr>
                    <a:xfrm>
                      <a:off x="0" y="0"/>
                      <a:ext cx="2232000" cy="1390016"/>
                    </a:xfrm>
                    <a:prstGeom prst="rect">
                      <a:avLst/>
                    </a:prstGeom>
                  </pic:spPr>
                </pic:pic>
              </a:graphicData>
            </a:graphic>
          </wp:inline>
        </w:drawing>
      </w:r>
    </w:p>
    <w:p w14:paraId="723EAF22" w14:textId="69846039" w:rsidR="0039274E" w:rsidRPr="0039274E" w:rsidRDefault="00CB5FCB" w:rsidP="0039274E">
      <w:pPr>
        <w:ind w:firstLine="180"/>
        <w:jc w:val="right"/>
        <w:rPr>
          <w:rFonts w:asciiTheme="minorEastAsia" w:hAnsiTheme="minorEastAsia" w:cstheme="minorEastAsia"/>
          <w:kern w:val="0"/>
          <w:sz w:val="18"/>
        </w:rPr>
      </w:pPr>
      <w:r>
        <w:rPr>
          <w:rFonts w:asciiTheme="minorEastAsia" w:hAnsiTheme="minorEastAsia" w:cstheme="minorEastAsia" w:hint="eastAsia"/>
          <w:kern w:val="0"/>
          <w:sz w:val="18"/>
        </w:rPr>
        <w:t>出典</w:t>
      </w:r>
      <w:r w:rsidR="0039274E" w:rsidRPr="0039274E">
        <w:rPr>
          <w:rFonts w:asciiTheme="minorEastAsia" w:hAnsiTheme="minorEastAsia" w:cstheme="minorEastAsia" w:hint="eastAsia"/>
          <w:kern w:val="0"/>
          <w:sz w:val="18"/>
        </w:rPr>
        <w:t>：</w:t>
      </w:r>
      <w:r w:rsidR="007C6B89">
        <w:rPr>
          <w:rFonts w:asciiTheme="minorEastAsia" w:hAnsiTheme="minorEastAsia" w:cstheme="minorEastAsia" w:hint="eastAsia"/>
          <w:kern w:val="0"/>
          <w:sz w:val="18"/>
        </w:rPr>
        <w:t>「</w:t>
      </w:r>
      <w:r w:rsidR="0039274E" w:rsidRPr="0039274E">
        <w:rPr>
          <w:rFonts w:asciiTheme="minorEastAsia" w:hAnsiTheme="minorEastAsia" w:cstheme="minorEastAsia" w:hint="eastAsia"/>
          <w:kern w:val="0"/>
          <w:sz w:val="18"/>
        </w:rPr>
        <w:t>淡路じゃのひれアウトドアリゾート</w:t>
      </w:r>
      <w:r w:rsidR="007C6B89">
        <w:rPr>
          <w:rFonts w:asciiTheme="minorEastAsia" w:hAnsiTheme="minorEastAsia" w:cstheme="minorEastAsia" w:hint="eastAsia"/>
          <w:kern w:val="0"/>
          <w:sz w:val="18"/>
        </w:rPr>
        <w:t>」</w:t>
      </w:r>
      <w:r w:rsidR="0039274E" w:rsidRPr="0039274E">
        <w:rPr>
          <w:rFonts w:asciiTheme="minorEastAsia" w:hAnsiTheme="minorEastAsia" w:cstheme="minorEastAsia" w:hint="eastAsia"/>
          <w:kern w:val="0"/>
          <w:sz w:val="18"/>
        </w:rPr>
        <w:t>公式ホームページより</w:t>
      </w:r>
    </w:p>
    <w:p w14:paraId="37929CA2" w14:textId="77777777" w:rsidR="00954817" w:rsidRPr="0039274E" w:rsidRDefault="00954817" w:rsidP="0039274E">
      <w:pPr>
        <w:ind w:firstLineChars="100" w:firstLine="140"/>
        <w:jc w:val="right"/>
        <w:rPr>
          <w:rFonts w:asciiTheme="minorEastAsia" w:hAnsiTheme="minorEastAsia" w:cstheme="minorEastAsia"/>
          <w:kern w:val="0"/>
          <w:sz w:val="14"/>
        </w:rPr>
      </w:pPr>
    </w:p>
    <w:p w14:paraId="28919F98" w14:textId="1ACCE349" w:rsidR="00500735" w:rsidRPr="00030FE6" w:rsidRDefault="00500735">
      <w:pPr>
        <w:ind w:firstLine="240"/>
        <w:rPr>
          <w:rFonts w:asciiTheme="minorEastAsia" w:hAnsiTheme="minorEastAsia" w:cs="ＭＳ Ｐゴシック"/>
          <w:kern w:val="0"/>
          <w:sz w:val="24"/>
          <w:szCs w:val="18"/>
        </w:rPr>
      </w:pPr>
      <w:r w:rsidRPr="00030FE6">
        <w:rPr>
          <w:rFonts w:asciiTheme="minorEastAsia" w:hAnsiTheme="minorEastAsia" w:cs="ＭＳ Ｐゴシック"/>
          <w:kern w:val="0"/>
          <w:sz w:val="24"/>
          <w:szCs w:val="18"/>
        </w:rPr>
        <w:br w:type="page"/>
      </w:r>
    </w:p>
    <w:p w14:paraId="76B32554" w14:textId="75C41B39" w:rsidR="00500735" w:rsidRPr="00F42490" w:rsidRDefault="00403C94" w:rsidP="00F42490">
      <w:pPr>
        <w:pStyle w:val="1"/>
        <w:rPr>
          <w:rFonts w:ascii="ＭＳ Ｐゴシック" w:eastAsia="ＭＳ Ｐゴシック" w:hAnsi="ＭＳ Ｐゴシック" w:cs="ＭＳ Ｐゴシック"/>
          <w:noProof/>
          <w:kern w:val="0"/>
        </w:rPr>
      </w:pPr>
      <w:bookmarkStart w:id="10" w:name="_Toc54299383"/>
      <w:r>
        <w:rPr>
          <w:noProof/>
        </w:rPr>
        <w:lastRenderedPageBreak/>
        <w:drawing>
          <wp:anchor distT="0" distB="0" distL="114300" distR="114300" simplePos="0" relativeHeight="251704324" behindDoc="0" locked="0" layoutInCell="1" allowOverlap="1" wp14:anchorId="5171D2FB" wp14:editId="66E5709D">
            <wp:simplePos x="0" y="0"/>
            <wp:positionH relativeFrom="column">
              <wp:posOffset>5715</wp:posOffset>
            </wp:positionH>
            <wp:positionV relativeFrom="paragraph">
              <wp:posOffset>444500</wp:posOffset>
            </wp:positionV>
            <wp:extent cx="5400040" cy="46990"/>
            <wp:effectExtent l="0" t="0" r="0" b="0"/>
            <wp:wrapTopAndBottom/>
            <wp:docPr id="29" name="図 29" descr="C:\Users\dmiura\AppData\Local\Microsoft\Windows\INetCache\Content.MSO\6EE2450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
                    <pic:cNvPicPr/>
                  </pic:nvPicPr>
                  <pic:blipFill>
                    <a:blip r:embed="rId62">
                      <a:extLst>
                        <a:ext uri="{28A0092B-C50C-407E-A947-70E740481C1C}">
                          <a14:useLocalDpi xmlns:a14="http://schemas.microsoft.com/office/drawing/2010/main" val="0"/>
                        </a:ext>
                      </a:extLst>
                    </a:blip>
                    <a:stretch>
                      <a:fillRect/>
                    </a:stretch>
                  </pic:blipFill>
                  <pic:spPr>
                    <a:xfrm>
                      <a:off x="0" y="0"/>
                      <a:ext cx="5400040" cy="46990"/>
                    </a:xfrm>
                    <a:prstGeom prst="rect">
                      <a:avLst/>
                    </a:prstGeom>
                  </pic:spPr>
                </pic:pic>
              </a:graphicData>
            </a:graphic>
          </wp:anchor>
        </w:drawing>
      </w:r>
      <w:r w:rsidR="00422ECA" w:rsidRPr="00F42490">
        <w:rPr>
          <w:rStyle w:val="normaltextrun"/>
          <w:rFonts w:asciiTheme="minorEastAsia" w:hAnsiTheme="minorEastAsia" w:hint="eastAsia"/>
          <w:bCs/>
          <w:sz w:val="28"/>
          <w:szCs w:val="28"/>
        </w:rPr>
        <w:t>Ⅱ</w:t>
      </w:r>
      <w:r w:rsidR="00500735" w:rsidRPr="00F42490">
        <w:rPr>
          <w:rStyle w:val="normaltextrun"/>
          <w:rFonts w:asciiTheme="minorEastAsia" w:hAnsiTheme="minorEastAsia"/>
          <w:bCs/>
          <w:sz w:val="28"/>
          <w:szCs w:val="28"/>
        </w:rPr>
        <w:t>.</w:t>
      </w:r>
      <w:r w:rsidR="00BC3DA0" w:rsidRPr="00F42490">
        <w:rPr>
          <w:rStyle w:val="normaltextrun"/>
          <w:rFonts w:asciiTheme="minorEastAsia" w:hAnsiTheme="minorEastAsia"/>
          <w:bCs/>
          <w:sz w:val="28"/>
          <w:szCs w:val="28"/>
        </w:rPr>
        <w:t xml:space="preserve"> </w:t>
      </w:r>
      <w:r w:rsidR="00500735" w:rsidRPr="00F42490">
        <w:rPr>
          <w:rStyle w:val="normaltextrun"/>
          <w:rFonts w:asciiTheme="minorEastAsia" w:hAnsiTheme="minorEastAsia" w:hint="eastAsia"/>
          <w:bCs/>
          <w:sz w:val="28"/>
          <w:szCs w:val="28"/>
        </w:rPr>
        <w:t>受入環境の現状</w:t>
      </w:r>
      <w:bookmarkEnd w:id="10"/>
    </w:p>
    <w:p w14:paraId="4CA8D282" w14:textId="2CB2216E" w:rsidR="00500735" w:rsidRPr="00030FE6" w:rsidRDefault="00500735" w:rsidP="00500735">
      <w:pPr>
        <w:pStyle w:val="paragraph"/>
        <w:spacing w:before="0" w:beforeAutospacing="0" w:after="0" w:afterAutospacing="0"/>
        <w:ind w:firstLine="240"/>
        <w:jc w:val="both"/>
        <w:textAlignment w:val="baseline"/>
        <w:rPr>
          <w:rStyle w:val="eop"/>
          <w:rFonts w:asciiTheme="minorEastAsia" w:eastAsiaTheme="minorEastAsia" w:hAnsiTheme="minorEastAsia"/>
          <w:sz w:val="21"/>
          <w:szCs w:val="21"/>
        </w:rPr>
      </w:pPr>
    </w:p>
    <w:p w14:paraId="4502F556" w14:textId="34CE6493" w:rsidR="00500735" w:rsidRPr="00F42490" w:rsidRDefault="00500735" w:rsidP="00F42490">
      <w:pPr>
        <w:pStyle w:val="paragraph"/>
        <w:shd w:val="pct12" w:color="auto" w:fill="auto"/>
        <w:spacing w:before="0" w:beforeAutospacing="0" w:after="0" w:afterAutospacing="0"/>
        <w:ind w:firstLine="210"/>
        <w:jc w:val="both"/>
        <w:textAlignment w:val="baseline"/>
        <w:outlineLvl w:val="1"/>
        <w:rPr>
          <w:rFonts w:asciiTheme="minorEastAsia" w:eastAsiaTheme="minorEastAsia" w:hAnsiTheme="minorEastAsia"/>
          <w:sz w:val="21"/>
          <w:szCs w:val="21"/>
        </w:rPr>
      </w:pPr>
      <w:bookmarkStart w:id="11" w:name="_Toc54299384"/>
      <w:r w:rsidRPr="00F42490">
        <w:rPr>
          <w:rStyle w:val="eop"/>
          <w:rFonts w:asciiTheme="minorEastAsia" w:eastAsiaTheme="minorEastAsia" w:hAnsiTheme="minorEastAsia"/>
          <w:sz w:val="21"/>
          <w:szCs w:val="21"/>
        </w:rPr>
        <w:t>1.　淡路島における交通</w:t>
      </w:r>
      <w:r w:rsidRPr="00F42490">
        <w:rPr>
          <w:rStyle w:val="eop"/>
          <w:rFonts w:asciiTheme="minorEastAsia" w:eastAsiaTheme="minorEastAsia" w:hAnsiTheme="minorEastAsia" w:hint="eastAsia"/>
          <w:sz w:val="21"/>
          <w:szCs w:val="21"/>
        </w:rPr>
        <w:t>の現状</w:t>
      </w:r>
      <w:bookmarkEnd w:id="11"/>
    </w:p>
    <w:p w14:paraId="672983BB" w14:textId="77777777" w:rsidR="00A11E47" w:rsidRDefault="00A11E47" w:rsidP="00FF41D9">
      <w:pPr>
        <w:pStyle w:val="paragraph"/>
        <w:spacing w:before="0" w:beforeAutospacing="0" w:after="0" w:afterAutospacing="0"/>
        <w:ind w:firstLine="210"/>
        <w:jc w:val="both"/>
        <w:textAlignment w:val="baseline"/>
        <w:rPr>
          <w:rStyle w:val="normaltextrun"/>
          <w:rFonts w:asciiTheme="minorEastAsia" w:eastAsiaTheme="minorEastAsia" w:hAnsiTheme="minorEastAsia"/>
          <w:sz w:val="21"/>
          <w:szCs w:val="21"/>
          <w:shd w:val="clear" w:color="auto" w:fill="FFFFFF"/>
        </w:rPr>
      </w:pPr>
    </w:p>
    <w:p w14:paraId="55B3AA6A" w14:textId="6CF5383C" w:rsidR="00CD63AD" w:rsidRPr="00F42490" w:rsidRDefault="00904403" w:rsidP="00F42490">
      <w:pPr>
        <w:pStyle w:val="paragraph"/>
        <w:spacing w:before="0" w:beforeAutospacing="0" w:after="0" w:afterAutospacing="0"/>
        <w:jc w:val="both"/>
        <w:textAlignment w:val="baseline"/>
        <w:rPr>
          <w:rStyle w:val="eop"/>
          <w:rFonts w:asciiTheme="minorEastAsia" w:eastAsiaTheme="minorEastAsia" w:hAnsiTheme="minorEastAsia"/>
          <w:sz w:val="21"/>
          <w:szCs w:val="21"/>
        </w:rPr>
      </w:pPr>
      <w:r w:rsidRPr="00F42490">
        <w:rPr>
          <w:rFonts w:ascii="Meiryo UI" w:eastAsia="Meiryo UI" w:hAnsi="Meiryo UI" w:hint="eastAsia"/>
          <w:sz w:val="21"/>
          <w:szCs w:val="21"/>
        </w:rPr>
        <w:t>（１）</w:t>
      </w:r>
      <w:r w:rsidR="00CD63AD" w:rsidRPr="00F42490">
        <w:rPr>
          <w:rStyle w:val="normaltextrun"/>
          <w:rFonts w:asciiTheme="minorEastAsia" w:eastAsiaTheme="minorEastAsia" w:hAnsiTheme="minorEastAsia" w:hint="eastAsia"/>
          <w:sz w:val="21"/>
          <w:szCs w:val="21"/>
          <w:shd w:val="clear" w:color="auto" w:fill="FFFFFF"/>
        </w:rPr>
        <w:t>「</w:t>
      </w:r>
      <w:r w:rsidR="00CD63AD" w:rsidRPr="00F42490">
        <w:rPr>
          <w:rStyle w:val="normaltextrun"/>
          <w:rFonts w:asciiTheme="minorEastAsia" w:eastAsiaTheme="minorEastAsia" w:hAnsiTheme="minorEastAsia"/>
          <w:sz w:val="21"/>
          <w:szCs w:val="21"/>
          <w:shd w:val="clear" w:color="auto" w:fill="FFFFFF"/>
        </w:rPr>
        <w:t>1次交通」の概況</w:t>
      </w:r>
      <w:r w:rsidR="00CD63AD" w:rsidRPr="00F42490">
        <w:rPr>
          <w:rStyle w:val="eop"/>
          <w:rFonts w:asciiTheme="minorEastAsia" w:eastAsiaTheme="minorEastAsia" w:hAnsiTheme="minorEastAsia" w:hint="eastAsia"/>
          <w:sz w:val="21"/>
          <w:szCs w:val="21"/>
        </w:rPr>
        <w:t> </w:t>
      </w:r>
    </w:p>
    <w:p w14:paraId="689D91FA" w14:textId="569BFDA9" w:rsidR="00CD63AD" w:rsidRDefault="00053209" w:rsidP="00F42490">
      <w:pPr>
        <w:pStyle w:val="paragraph"/>
        <w:spacing w:before="0" w:beforeAutospacing="0" w:after="0" w:afterAutospacing="0"/>
        <w:ind w:leftChars="150" w:left="315"/>
        <w:textAlignment w:val="baseline"/>
        <w:rPr>
          <w:rFonts w:asciiTheme="minorEastAsia" w:eastAsiaTheme="minorEastAsia" w:hAnsiTheme="minorEastAsia"/>
          <w:sz w:val="21"/>
          <w:szCs w:val="21"/>
        </w:rPr>
      </w:pPr>
      <w:r>
        <w:rPr>
          <w:rStyle w:val="normaltextrun"/>
          <w:rFonts w:asciiTheme="minorEastAsia" w:eastAsiaTheme="minorEastAsia" w:hAnsiTheme="minorEastAsia" w:hint="eastAsia"/>
          <w:sz w:val="21"/>
          <w:szCs w:val="21"/>
        </w:rPr>
        <w:t>①</w:t>
      </w:r>
      <w:r w:rsidR="00CD63AD">
        <w:rPr>
          <w:rStyle w:val="normaltextrun"/>
          <w:rFonts w:asciiTheme="minorEastAsia" w:eastAsiaTheme="minorEastAsia" w:hAnsiTheme="minorEastAsia" w:hint="eastAsia"/>
          <w:sz w:val="21"/>
          <w:szCs w:val="21"/>
        </w:rPr>
        <w:t>旅客船</w:t>
      </w:r>
      <w:r w:rsidR="00CD63AD">
        <w:rPr>
          <w:rStyle w:val="eop"/>
          <w:rFonts w:asciiTheme="minorEastAsia" w:eastAsiaTheme="minorEastAsia" w:hAnsiTheme="minorEastAsia" w:hint="eastAsia"/>
          <w:sz w:val="21"/>
          <w:szCs w:val="21"/>
        </w:rPr>
        <w:t> </w:t>
      </w:r>
    </w:p>
    <w:p w14:paraId="56D0B404" w14:textId="77777777" w:rsidR="004A2F40" w:rsidRDefault="00CD63AD" w:rsidP="00F42490">
      <w:pPr>
        <w:pStyle w:val="paragraph"/>
        <w:spacing w:before="0" w:beforeAutospacing="0" w:after="0" w:afterAutospacing="0"/>
        <w:ind w:leftChars="150" w:left="315" w:firstLineChars="100" w:firstLine="210"/>
        <w:jc w:val="both"/>
        <w:textAlignment w:val="baseline"/>
        <w:rPr>
          <w:rStyle w:val="normaltextrun"/>
          <w:rFonts w:asciiTheme="minorEastAsia" w:eastAsiaTheme="minorEastAsia" w:hAnsiTheme="minorEastAsia"/>
          <w:sz w:val="21"/>
          <w:szCs w:val="21"/>
        </w:rPr>
      </w:pPr>
      <w:r w:rsidRPr="0093785C">
        <w:rPr>
          <w:rStyle w:val="normaltextrun"/>
          <w:rFonts w:asciiTheme="minorEastAsia" w:eastAsiaTheme="minorEastAsia" w:hAnsiTheme="minorEastAsia" w:hint="eastAsia"/>
          <w:sz w:val="21"/>
          <w:szCs w:val="21"/>
        </w:rPr>
        <w:t>島内への1次交通として、「淡路ジェノバライン（岩屋港⇔明石港）」が運航されている。</w:t>
      </w:r>
    </w:p>
    <w:p w14:paraId="24BD4851" w14:textId="142EDC12" w:rsidR="008129F1" w:rsidRPr="00191551" w:rsidRDefault="00CD63AD" w:rsidP="00F42490">
      <w:pPr>
        <w:pStyle w:val="paragraph"/>
        <w:spacing w:before="0" w:beforeAutospacing="0" w:after="0" w:afterAutospacing="0"/>
        <w:ind w:leftChars="150" w:left="315" w:firstLineChars="100" w:firstLine="210"/>
        <w:jc w:val="both"/>
        <w:textAlignment w:val="baseline"/>
        <w:rPr>
          <w:rStyle w:val="eop"/>
          <w:rFonts w:asciiTheme="minorEastAsia" w:eastAsiaTheme="minorEastAsia" w:hAnsiTheme="minorEastAsia"/>
          <w:sz w:val="21"/>
          <w:szCs w:val="21"/>
        </w:rPr>
      </w:pPr>
      <w:r w:rsidRPr="0093785C">
        <w:rPr>
          <w:rStyle w:val="eop"/>
          <w:rFonts w:asciiTheme="minorEastAsia" w:eastAsiaTheme="minorEastAsia" w:hAnsiTheme="minorEastAsia" w:hint="eastAsia"/>
          <w:sz w:val="21"/>
          <w:szCs w:val="21"/>
        </w:rPr>
        <w:t>詳細</w:t>
      </w:r>
      <w:r w:rsidR="00322664">
        <w:rPr>
          <w:rStyle w:val="eop"/>
          <w:rFonts w:asciiTheme="minorEastAsia" w:eastAsiaTheme="minorEastAsia" w:hAnsiTheme="minorEastAsia" w:hint="eastAsia"/>
          <w:sz w:val="21"/>
          <w:szCs w:val="21"/>
        </w:rPr>
        <w:t>に関して</w:t>
      </w:r>
      <w:r w:rsidRPr="0093785C">
        <w:rPr>
          <w:rStyle w:val="eop"/>
          <w:rFonts w:asciiTheme="minorEastAsia" w:eastAsiaTheme="minorEastAsia" w:hAnsiTheme="minorEastAsia" w:hint="eastAsia"/>
          <w:sz w:val="21"/>
          <w:szCs w:val="21"/>
        </w:rPr>
        <w:t>は、次章の「海事交通の現状」にて</w:t>
      </w:r>
      <w:r w:rsidR="00CE7401">
        <w:rPr>
          <w:rStyle w:val="eop"/>
          <w:rFonts w:asciiTheme="minorEastAsia" w:eastAsiaTheme="minorEastAsia" w:hAnsiTheme="minorEastAsia" w:hint="eastAsia"/>
          <w:sz w:val="21"/>
          <w:szCs w:val="21"/>
        </w:rPr>
        <w:t>記述</w:t>
      </w:r>
      <w:r w:rsidR="004A2F40">
        <w:rPr>
          <w:rStyle w:val="eop"/>
          <w:rFonts w:asciiTheme="minorEastAsia" w:eastAsiaTheme="minorEastAsia" w:hAnsiTheme="minorEastAsia"/>
          <w:sz w:val="21"/>
          <w:szCs w:val="21"/>
        </w:rPr>
        <w:t>す</w:t>
      </w:r>
      <w:r w:rsidR="00CE7401">
        <w:rPr>
          <w:rStyle w:val="eop"/>
          <w:rFonts w:asciiTheme="minorEastAsia" w:eastAsiaTheme="minorEastAsia" w:hAnsiTheme="minorEastAsia" w:hint="eastAsia"/>
          <w:sz w:val="21"/>
          <w:szCs w:val="21"/>
        </w:rPr>
        <w:t>る。</w:t>
      </w:r>
    </w:p>
    <w:p w14:paraId="72C449D2" w14:textId="4AC4D693" w:rsidR="00CB2E84" w:rsidRDefault="00CB2E84" w:rsidP="00CD63AD">
      <w:pPr>
        <w:pStyle w:val="paragraph"/>
        <w:spacing w:before="0" w:beforeAutospacing="0" w:after="0" w:afterAutospacing="0"/>
        <w:ind w:firstLineChars="100" w:firstLine="210"/>
        <w:textAlignment w:val="baseline"/>
        <w:rPr>
          <w:rStyle w:val="eop"/>
          <w:sz w:val="21"/>
          <w:szCs w:val="16"/>
        </w:rPr>
      </w:pPr>
      <w:r>
        <w:rPr>
          <w:rStyle w:val="eop"/>
          <w:sz w:val="21"/>
          <w:szCs w:val="16"/>
        </w:rPr>
        <w:br/>
      </w:r>
    </w:p>
    <w:p w14:paraId="13F57637" w14:textId="7149AC45" w:rsidR="008129F1" w:rsidRPr="00CB2E84" w:rsidRDefault="00CB2E84" w:rsidP="00CB2E84">
      <w:pPr>
        <w:ind w:firstLine="210"/>
        <w:rPr>
          <w:rStyle w:val="eop"/>
          <w:rFonts w:ascii="ＭＳ Ｐゴシック" w:eastAsia="ＭＳ Ｐゴシック" w:hAnsi="ＭＳ Ｐゴシック" w:cs="ＭＳ Ｐゴシック"/>
          <w:kern w:val="0"/>
          <w:szCs w:val="16"/>
        </w:rPr>
      </w:pPr>
      <w:r>
        <w:rPr>
          <w:rStyle w:val="eop"/>
          <w:szCs w:val="16"/>
        </w:rPr>
        <w:br w:type="page"/>
      </w:r>
    </w:p>
    <w:p w14:paraId="1B6B508A" w14:textId="2268F8A4" w:rsidR="00CD63AD" w:rsidRPr="0093785C" w:rsidRDefault="00053209" w:rsidP="00F42490">
      <w:pPr>
        <w:pStyle w:val="paragraph"/>
        <w:spacing w:before="0" w:beforeAutospacing="0" w:after="0" w:afterAutospacing="0"/>
        <w:ind w:leftChars="150" w:left="315"/>
        <w:textAlignment w:val="baseline"/>
        <w:rPr>
          <w:rStyle w:val="normaltextrun"/>
          <w:rFonts w:asciiTheme="minorEastAsia" w:eastAsiaTheme="minorEastAsia" w:hAnsiTheme="minorEastAsia" w:cstheme="minorBidi"/>
          <w:kern w:val="2"/>
          <w:sz w:val="21"/>
          <w:szCs w:val="21"/>
        </w:rPr>
      </w:pPr>
      <w:r w:rsidRPr="00F42490">
        <w:rPr>
          <w:rStyle w:val="normaltextrun"/>
          <w:rFonts w:asciiTheme="majorHAnsi" w:eastAsiaTheme="majorHAnsi" w:hAnsiTheme="majorHAnsi" w:hint="eastAsia"/>
          <w:sz w:val="21"/>
          <w:szCs w:val="21"/>
        </w:rPr>
        <w:lastRenderedPageBreak/>
        <w:t>②</w:t>
      </w:r>
      <w:r w:rsidR="00CD63AD" w:rsidRPr="00F42490">
        <w:rPr>
          <w:rStyle w:val="normaltextrun"/>
          <w:rFonts w:asciiTheme="majorHAnsi" w:eastAsiaTheme="majorHAnsi" w:hAnsiTheme="majorHAnsi" w:hint="eastAsia"/>
          <w:sz w:val="21"/>
          <w:szCs w:val="21"/>
        </w:rPr>
        <w:t>高速</w:t>
      </w:r>
      <w:r w:rsidR="00CD63AD" w:rsidRPr="0093785C">
        <w:rPr>
          <w:rStyle w:val="normaltextrun"/>
          <w:rFonts w:asciiTheme="minorEastAsia" w:eastAsiaTheme="minorEastAsia" w:hAnsiTheme="minorEastAsia" w:hint="eastAsia"/>
          <w:sz w:val="21"/>
          <w:szCs w:val="21"/>
        </w:rPr>
        <w:t>バス</w:t>
      </w:r>
      <w:r w:rsidR="00CD63AD" w:rsidRPr="0093785C">
        <w:rPr>
          <w:rStyle w:val="normaltextrun"/>
          <w:rFonts w:eastAsiaTheme="minorEastAsia" w:hint="eastAsia"/>
          <w:sz w:val="21"/>
          <w:szCs w:val="21"/>
        </w:rPr>
        <w:t> </w:t>
      </w:r>
    </w:p>
    <w:p w14:paraId="60602CC7" w14:textId="6DFEFC4E" w:rsidR="00CD63AD" w:rsidRPr="006C7C58" w:rsidRDefault="00CD63AD" w:rsidP="00F42490">
      <w:pPr>
        <w:pStyle w:val="paragraph"/>
        <w:spacing w:before="0" w:beforeAutospacing="0" w:after="0" w:afterAutospacing="0"/>
        <w:ind w:leftChars="150" w:left="315" w:firstLineChars="100" w:firstLine="210"/>
        <w:jc w:val="both"/>
        <w:textAlignment w:val="baseline"/>
        <w:rPr>
          <w:rStyle w:val="eop"/>
          <w:rFonts w:asciiTheme="minorEastAsia" w:eastAsiaTheme="minorEastAsia" w:hAnsiTheme="minorEastAsia"/>
          <w:sz w:val="21"/>
          <w:szCs w:val="21"/>
        </w:rPr>
      </w:pPr>
      <w:r w:rsidRPr="0093785C">
        <w:rPr>
          <w:rStyle w:val="normaltextrun"/>
          <w:rFonts w:asciiTheme="minorEastAsia" w:eastAsiaTheme="minorEastAsia" w:hAnsiTheme="minorEastAsia" w:hint="eastAsia"/>
          <w:sz w:val="21"/>
          <w:szCs w:val="21"/>
        </w:rPr>
        <w:t>バス会社7社により、18路線が運行されている。高速バスの現状</w:t>
      </w:r>
      <w:r w:rsidR="00F57705">
        <w:rPr>
          <w:rStyle w:val="normaltextrun"/>
          <w:rFonts w:asciiTheme="minorEastAsia" w:eastAsiaTheme="minorEastAsia" w:hAnsiTheme="minorEastAsia" w:hint="eastAsia"/>
          <w:sz w:val="21"/>
          <w:szCs w:val="21"/>
        </w:rPr>
        <w:t>及び</w:t>
      </w:r>
      <w:r w:rsidRPr="0093785C">
        <w:rPr>
          <w:rStyle w:val="normaltextrun"/>
          <w:rFonts w:asciiTheme="minorEastAsia" w:eastAsiaTheme="minorEastAsia" w:hAnsiTheme="minorEastAsia" w:hint="eastAsia"/>
          <w:sz w:val="21"/>
          <w:szCs w:val="21"/>
        </w:rPr>
        <w:t>各路線の運行状況</w:t>
      </w:r>
      <w:r w:rsidR="00157D8F">
        <w:rPr>
          <w:rStyle w:val="normaltextrun"/>
          <w:rFonts w:asciiTheme="minorEastAsia" w:eastAsiaTheme="minorEastAsia" w:hAnsiTheme="minorEastAsia" w:hint="eastAsia"/>
          <w:sz w:val="21"/>
          <w:szCs w:val="21"/>
        </w:rPr>
        <w:t>は</w:t>
      </w:r>
      <w:r w:rsidR="00756395">
        <w:rPr>
          <w:rStyle w:val="normaltextrun"/>
          <w:rFonts w:asciiTheme="minorEastAsia" w:eastAsiaTheme="minorEastAsia" w:hAnsiTheme="minorEastAsia" w:hint="eastAsia"/>
          <w:sz w:val="21"/>
          <w:szCs w:val="21"/>
        </w:rPr>
        <w:t>、</w:t>
      </w:r>
      <w:r w:rsidRPr="0093785C">
        <w:rPr>
          <w:rStyle w:val="normaltextrun"/>
          <w:rFonts w:asciiTheme="minorEastAsia" w:eastAsiaTheme="minorEastAsia" w:hAnsiTheme="minorEastAsia" w:hint="eastAsia"/>
          <w:sz w:val="21"/>
          <w:szCs w:val="21"/>
        </w:rPr>
        <w:t>以下</w:t>
      </w:r>
      <w:r w:rsidR="00157D8F">
        <w:rPr>
          <w:rStyle w:val="normaltextrun"/>
          <w:rFonts w:asciiTheme="minorEastAsia" w:eastAsiaTheme="minorEastAsia" w:hAnsiTheme="minorEastAsia" w:hint="eastAsia"/>
          <w:sz w:val="21"/>
          <w:szCs w:val="21"/>
        </w:rPr>
        <w:t>のとおり。</w:t>
      </w:r>
    </w:p>
    <w:p w14:paraId="64A2A7AE" w14:textId="32C57087" w:rsidR="00CD63AD" w:rsidRDefault="00B8320B" w:rsidP="00F42490">
      <w:pPr>
        <w:pStyle w:val="paragraph"/>
        <w:spacing w:before="0" w:beforeAutospacing="0" w:after="0" w:afterAutospacing="0"/>
        <w:ind w:leftChars="150" w:left="315" w:firstLineChars="100" w:firstLine="210"/>
        <w:jc w:val="both"/>
        <w:textAlignment w:val="baseline"/>
        <w:rPr>
          <w:sz w:val="18"/>
          <w:szCs w:val="18"/>
        </w:rPr>
      </w:pPr>
      <w:r>
        <w:rPr>
          <w:rStyle w:val="eop"/>
          <w:rFonts w:asciiTheme="minorEastAsia" w:eastAsiaTheme="minorEastAsia" w:hAnsiTheme="minorEastAsia" w:hint="eastAsia"/>
          <w:sz w:val="21"/>
          <w:szCs w:val="21"/>
        </w:rPr>
        <w:t>なお、路線</w:t>
      </w:r>
      <w:r w:rsidR="00CD63AD">
        <w:rPr>
          <w:rStyle w:val="eop"/>
          <w:rFonts w:asciiTheme="minorEastAsia" w:eastAsiaTheme="minorEastAsia" w:hAnsiTheme="minorEastAsia" w:hint="eastAsia"/>
          <w:sz w:val="21"/>
          <w:szCs w:val="21"/>
        </w:rPr>
        <w:t>については、</w:t>
      </w:r>
      <w:r w:rsidR="00CD63AD">
        <w:rPr>
          <w:rStyle w:val="normaltextrun"/>
          <w:rFonts w:asciiTheme="minorEastAsia" w:eastAsiaTheme="minorEastAsia" w:hAnsiTheme="minorEastAsia" w:hint="eastAsia"/>
          <w:sz w:val="21"/>
          <w:szCs w:val="21"/>
        </w:rPr>
        <w:t>大阪、新神戸、三宮、学園都市および高速舞子から島内の結節点である岩屋、津名、洲本、陸の港西淡、福良を結んでおり、30～60分に1本の割合で運行されている。</w:t>
      </w:r>
    </w:p>
    <w:p w14:paraId="03A75573" w14:textId="4648A5B1" w:rsidR="009A6351" w:rsidRPr="00CB2E84" w:rsidRDefault="00500735" w:rsidP="00CB2E84">
      <w:pPr>
        <w:pStyle w:val="paragraph"/>
        <w:spacing w:before="0" w:beforeAutospacing="0" w:after="0" w:afterAutospacing="0"/>
        <w:ind w:firstLine="210"/>
        <w:textAlignment w:val="baseline"/>
        <w:rPr>
          <w:rStyle w:val="normaltextrun"/>
          <w:rFonts w:asciiTheme="minorEastAsia" w:eastAsiaTheme="minorEastAsia" w:hAnsiTheme="minorEastAsia"/>
          <w:sz w:val="21"/>
          <w:szCs w:val="21"/>
        </w:rPr>
      </w:pPr>
      <w:r w:rsidRPr="00030FE6">
        <w:rPr>
          <w:rStyle w:val="normaltextrun"/>
          <w:rFonts w:asciiTheme="minorEastAsia" w:eastAsiaTheme="minorEastAsia" w:hAnsiTheme="minorEastAsia" w:hint="eastAsia"/>
          <w:sz w:val="21"/>
          <w:szCs w:val="21"/>
        </w:rPr>
        <w:t xml:space="preserve">　　</w:t>
      </w:r>
    </w:p>
    <w:p w14:paraId="4ED9857A" w14:textId="0E6474D9" w:rsidR="00500735" w:rsidRDefault="007F2F53" w:rsidP="001470EB">
      <w:pPr>
        <w:ind w:firstLine="180"/>
        <w:jc w:val="center"/>
      </w:pPr>
      <w:r w:rsidRPr="00C36856">
        <w:rPr>
          <w:rFonts w:asciiTheme="minorEastAsia" w:hAnsiTheme="minorEastAsia" w:cstheme="minorEastAsia" w:hint="eastAsia"/>
          <w:sz w:val="18"/>
        </w:rPr>
        <w:t>【</w:t>
      </w:r>
      <w:r w:rsidR="00FA0922" w:rsidRPr="00C36856">
        <w:rPr>
          <w:rFonts w:asciiTheme="minorEastAsia" w:hAnsiTheme="minorEastAsia" w:cstheme="minorEastAsia" w:hint="eastAsia"/>
          <w:sz w:val="18"/>
        </w:rPr>
        <w:t>図表</w:t>
      </w:r>
      <w:r w:rsidR="00CB5FCB">
        <w:rPr>
          <w:rFonts w:asciiTheme="minorEastAsia" w:hAnsiTheme="minorEastAsia" w:cstheme="minorEastAsia"/>
          <w:sz w:val="18"/>
        </w:rPr>
        <w:t>3</w:t>
      </w:r>
      <w:r w:rsidR="007C6B89">
        <w:rPr>
          <w:rFonts w:asciiTheme="minorEastAsia" w:hAnsiTheme="minorEastAsia" w:cstheme="minorEastAsia" w:hint="eastAsia"/>
          <w:sz w:val="18"/>
        </w:rPr>
        <w:t>2</w:t>
      </w:r>
      <w:r w:rsidR="00DB51AC">
        <w:rPr>
          <w:rFonts w:asciiTheme="minorEastAsia" w:hAnsiTheme="minorEastAsia" w:cstheme="minorEastAsia" w:hint="eastAsia"/>
          <w:sz w:val="18"/>
        </w:rPr>
        <w:t>】</w:t>
      </w:r>
      <w:r w:rsidR="005014B2" w:rsidRPr="00C36856">
        <w:rPr>
          <w:rFonts w:asciiTheme="minorEastAsia" w:hAnsiTheme="minorEastAsia" w:cstheme="minorEastAsia" w:hint="eastAsia"/>
          <w:sz w:val="18"/>
        </w:rPr>
        <w:t>高速バス</w:t>
      </w:r>
      <w:r w:rsidR="0051569F" w:rsidRPr="00C36856">
        <w:rPr>
          <w:rFonts w:asciiTheme="minorEastAsia" w:hAnsiTheme="minorEastAsia" w:cstheme="minorEastAsia" w:hint="eastAsia"/>
          <w:sz w:val="18"/>
        </w:rPr>
        <w:t>運行</w:t>
      </w:r>
      <w:r w:rsidR="00982D54">
        <w:rPr>
          <w:rFonts w:asciiTheme="minorEastAsia" w:hAnsiTheme="minorEastAsia" w:cstheme="minorEastAsia" w:hint="eastAsia"/>
          <w:sz w:val="18"/>
        </w:rPr>
        <w:t>状況</w:t>
      </w:r>
    </w:p>
    <w:p w14:paraId="74140430" w14:textId="301770D0" w:rsidR="007C6B89" w:rsidRDefault="00E03586" w:rsidP="007C6B89">
      <w:pPr>
        <w:ind w:firstLine="180"/>
        <w:jc w:val="center"/>
        <w:rPr>
          <w:rFonts w:asciiTheme="minorEastAsia" w:hAnsiTheme="minorEastAsia"/>
          <w:sz w:val="18"/>
          <w:szCs w:val="18"/>
        </w:rPr>
      </w:pPr>
      <w:r w:rsidRPr="00E03586">
        <w:rPr>
          <w:noProof/>
        </w:rPr>
        <w:drawing>
          <wp:inline distT="0" distB="0" distL="0" distR="0" wp14:anchorId="72EA98F4" wp14:editId="247870ED">
            <wp:extent cx="5400040" cy="4468495"/>
            <wp:effectExtent l="0" t="0" r="0" b="8255"/>
            <wp:docPr id="879073700" name="図 87907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4468495"/>
                    </a:xfrm>
                    <a:prstGeom prst="rect">
                      <a:avLst/>
                    </a:prstGeom>
                    <a:noFill/>
                    <a:ln>
                      <a:noFill/>
                    </a:ln>
                  </pic:spPr>
                </pic:pic>
              </a:graphicData>
            </a:graphic>
          </wp:inline>
        </w:drawing>
      </w:r>
    </w:p>
    <w:p w14:paraId="000D8037" w14:textId="3EE362C1" w:rsidR="008720B2" w:rsidRDefault="007C6B89" w:rsidP="009806F2">
      <w:pPr>
        <w:pStyle w:val="paragraph"/>
        <w:spacing w:before="0" w:beforeAutospacing="0" w:after="0" w:afterAutospacing="0"/>
        <w:ind w:right="-1" w:firstLine="200"/>
        <w:jc w:val="right"/>
        <w:textAlignment w:val="baseline"/>
        <w:rPr>
          <w:rStyle w:val="eop"/>
          <w:rFonts w:asciiTheme="minorEastAsia" w:eastAsiaTheme="minorEastAsia" w:hAnsiTheme="minorEastAsia"/>
          <w:sz w:val="18"/>
          <w:szCs w:val="16"/>
        </w:rPr>
      </w:pPr>
      <w:r>
        <w:rPr>
          <w:rStyle w:val="eop"/>
          <w:rFonts w:asciiTheme="minorEastAsia" w:eastAsiaTheme="minorEastAsia" w:hAnsiTheme="minorEastAsia" w:hint="eastAsia"/>
          <w:sz w:val="20"/>
          <w:szCs w:val="18"/>
        </w:rPr>
        <w:t xml:space="preserve">　　　　　　　　　　　　　　</w:t>
      </w:r>
      <w:r w:rsidR="00CB5FCB">
        <w:rPr>
          <w:rStyle w:val="normaltextrun"/>
          <w:rFonts w:asciiTheme="minorEastAsia" w:eastAsiaTheme="minorEastAsia" w:hAnsiTheme="minorEastAsia" w:hint="eastAsia"/>
          <w:sz w:val="18"/>
          <w:szCs w:val="16"/>
        </w:rPr>
        <w:t>出典</w:t>
      </w:r>
      <w:r w:rsidR="00500735" w:rsidRPr="00CD4B36">
        <w:rPr>
          <w:rStyle w:val="normaltextrun"/>
          <w:rFonts w:asciiTheme="minorEastAsia" w:eastAsiaTheme="minorEastAsia" w:hAnsiTheme="minorEastAsia" w:hint="eastAsia"/>
          <w:sz w:val="18"/>
          <w:szCs w:val="16"/>
        </w:rPr>
        <w:t>：「あわじ足ナビ　路線バス、コミュニティバス、旅客船時刻表」</w:t>
      </w:r>
      <w:r>
        <w:rPr>
          <w:rStyle w:val="eop"/>
          <w:rFonts w:asciiTheme="minorEastAsia" w:eastAsiaTheme="minorEastAsia" w:hAnsiTheme="minorEastAsia" w:hint="eastAsia"/>
          <w:sz w:val="18"/>
          <w:szCs w:val="16"/>
        </w:rPr>
        <w:t>より</w:t>
      </w:r>
      <w:r w:rsidR="004B638E">
        <w:rPr>
          <w:rStyle w:val="eop"/>
          <w:rFonts w:asciiTheme="minorEastAsia" w:eastAsiaTheme="minorEastAsia" w:hAnsiTheme="minorEastAsia" w:hint="eastAsia"/>
          <w:sz w:val="18"/>
          <w:szCs w:val="16"/>
        </w:rPr>
        <w:t>パソナ作成</w:t>
      </w:r>
    </w:p>
    <w:p w14:paraId="0A05D8BB" w14:textId="1B34B683" w:rsidR="009806F2" w:rsidRDefault="009806F2" w:rsidP="009806F2">
      <w:pPr>
        <w:pStyle w:val="paragraph"/>
        <w:spacing w:before="0" w:beforeAutospacing="0" w:after="0" w:afterAutospacing="0"/>
        <w:ind w:right="-1" w:firstLine="180"/>
        <w:textAlignment w:val="baseline"/>
        <w:rPr>
          <w:rFonts w:asciiTheme="minorEastAsia" w:eastAsiaTheme="minorEastAsia" w:hAnsiTheme="minorEastAsia"/>
          <w:sz w:val="18"/>
          <w:szCs w:val="16"/>
        </w:rPr>
      </w:pPr>
      <w:r w:rsidRPr="009806F2">
        <w:rPr>
          <w:rFonts w:asciiTheme="minorEastAsia" w:eastAsiaTheme="minorEastAsia" w:hAnsiTheme="minorEastAsia" w:hint="eastAsia"/>
          <w:sz w:val="18"/>
          <w:szCs w:val="16"/>
        </w:rPr>
        <w:t>※</w:t>
      </w:r>
      <w:r>
        <w:rPr>
          <w:rFonts w:asciiTheme="minorEastAsia" w:eastAsiaTheme="minorEastAsia" w:hAnsiTheme="minorEastAsia" w:hint="eastAsia"/>
          <w:sz w:val="18"/>
          <w:szCs w:val="16"/>
        </w:rPr>
        <w:t>1</w:t>
      </w:r>
      <w:r>
        <w:rPr>
          <w:rFonts w:asciiTheme="minorEastAsia" w:eastAsiaTheme="minorEastAsia" w:hAnsiTheme="minorEastAsia"/>
          <w:sz w:val="18"/>
          <w:szCs w:val="16"/>
        </w:rPr>
        <w:t xml:space="preserve"> </w:t>
      </w:r>
      <w:r w:rsidRPr="009806F2">
        <w:rPr>
          <w:rFonts w:asciiTheme="minorEastAsia" w:eastAsiaTheme="minorEastAsia" w:hAnsiTheme="minorEastAsia" w:hint="eastAsia"/>
          <w:sz w:val="18"/>
          <w:szCs w:val="16"/>
        </w:rPr>
        <w:t>島内主要停留所を赤色、島外主要停留所を黒色で記載</w:t>
      </w:r>
      <w:r>
        <w:rPr>
          <w:rFonts w:asciiTheme="minorEastAsia" w:eastAsiaTheme="minorEastAsia" w:hAnsiTheme="minorEastAsia" w:hint="eastAsia"/>
          <w:sz w:val="18"/>
          <w:szCs w:val="16"/>
        </w:rPr>
        <w:t>。</w:t>
      </w:r>
    </w:p>
    <w:p w14:paraId="53AD45C6" w14:textId="21FD8CF5" w:rsidR="009806F2" w:rsidRPr="00BE1C2F" w:rsidRDefault="009806F2" w:rsidP="00285475">
      <w:pPr>
        <w:pStyle w:val="paragraph"/>
        <w:spacing w:before="0" w:beforeAutospacing="0" w:after="0" w:afterAutospacing="0"/>
        <w:ind w:right="-1" w:firstLine="180"/>
        <w:textAlignment w:val="baseline"/>
        <w:rPr>
          <w:rFonts w:asciiTheme="minorEastAsia" w:eastAsiaTheme="minorEastAsia" w:hAnsiTheme="minorEastAsia"/>
          <w:sz w:val="18"/>
          <w:szCs w:val="16"/>
        </w:rPr>
      </w:pPr>
      <w:r>
        <w:rPr>
          <w:rFonts w:asciiTheme="minorEastAsia" w:eastAsiaTheme="minorEastAsia" w:hAnsiTheme="minorEastAsia" w:hint="eastAsia"/>
          <w:sz w:val="18"/>
          <w:szCs w:val="16"/>
        </w:rPr>
        <w:t>※</w:t>
      </w:r>
      <w:r>
        <w:rPr>
          <w:rFonts w:asciiTheme="minorEastAsia" w:eastAsiaTheme="minorEastAsia" w:hAnsiTheme="minorEastAsia"/>
          <w:sz w:val="18"/>
          <w:szCs w:val="16"/>
        </w:rPr>
        <w:t>2 10</w:t>
      </w:r>
      <w:r>
        <w:rPr>
          <w:rFonts w:asciiTheme="minorEastAsia" w:eastAsiaTheme="minorEastAsia" w:hAnsiTheme="minorEastAsia" w:hint="eastAsia"/>
          <w:sz w:val="18"/>
          <w:szCs w:val="16"/>
        </w:rPr>
        <w:t>月1日</w:t>
      </w:r>
      <w:r w:rsidR="004A2F40">
        <w:rPr>
          <w:rFonts w:asciiTheme="minorEastAsia" w:eastAsiaTheme="minorEastAsia" w:hAnsiTheme="minorEastAsia"/>
          <w:sz w:val="18"/>
          <w:szCs w:val="16"/>
        </w:rPr>
        <w:t>より</w:t>
      </w:r>
      <w:r>
        <w:rPr>
          <w:rFonts w:asciiTheme="minorEastAsia" w:eastAsiaTheme="minorEastAsia" w:hAnsiTheme="minorEastAsia" w:hint="eastAsia"/>
          <w:sz w:val="18"/>
          <w:szCs w:val="16"/>
        </w:rPr>
        <w:t>新型コロナウイルスの影響により、減便</w:t>
      </w:r>
      <w:r w:rsidR="00CD52CF">
        <w:rPr>
          <w:rFonts w:asciiTheme="minorEastAsia" w:eastAsiaTheme="minorEastAsia" w:hAnsiTheme="minorEastAsia" w:hint="eastAsia"/>
          <w:sz w:val="18"/>
          <w:szCs w:val="16"/>
        </w:rPr>
        <w:t>して</w:t>
      </w:r>
      <w:r>
        <w:rPr>
          <w:rFonts w:asciiTheme="minorEastAsia" w:eastAsiaTheme="minorEastAsia" w:hAnsiTheme="minorEastAsia" w:hint="eastAsia"/>
          <w:sz w:val="18"/>
          <w:szCs w:val="16"/>
        </w:rPr>
        <w:t>運行中。</w:t>
      </w:r>
    </w:p>
    <w:p w14:paraId="038EEE64" w14:textId="10080C34" w:rsidR="007C6B89" w:rsidRDefault="007C6B89">
      <w:pPr>
        <w:ind w:firstLine="210"/>
        <w:rPr>
          <w:rStyle w:val="normaltextrun"/>
          <w:rFonts w:asciiTheme="minorEastAsia" w:hAnsiTheme="minorEastAsia"/>
        </w:rPr>
      </w:pPr>
      <w:r>
        <w:rPr>
          <w:rStyle w:val="normaltextrun"/>
          <w:rFonts w:asciiTheme="minorEastAsia" w:hAnsiTheme="minorEastAsia"/>
        </w:rPr>
        <w:br w:type="page"/>
      </w:r>
    </w:p>
    <w:p w14:paraId="5B3850CE" w14:textId="171546EF" w:rsidR="00A90AA5" w:rsidRPr="00F42490" w:rsidRDefault="00904403" w:rsidP="00F42490">
      <w:pPr>
        <w:pStyle w:val="paragraph"/>
        <w:spacing w:before="0" w:beforeAutospacing="0" w:after="0" w:afterAutospacing="0"/>
        <w:textAlignment w:val="baseline"/>
        <w:rPr>
          <w:rStyle w:val="eop"/>
          <w:rFonts w:asciiTheme="minorEastAsia" w:eastAsiaTheme="minorEastAsia" w:hAnsiTheme="minorEastAsia"/>
          <w:sz w:val="21"/>
          <w:szCs w:val="21"/>
        </w:rPr>
      </w:pPr>
      <w:r w:rsidRPr="00F42490">
        <w:rPr>
          <w:rFonts w:ascii="Meiryo UI" w:eastAsia="Meiryo UI" w:hAnsi="Meiryo UI" w:hint="eastAsia"/>
          <w:sz w:val="21"/>
          <w:szCs w:val="21"/>
        </w:rPr>
        <w:lastRenderedPageBreak/>
        <w:t>（</w:t>
      </w:r>
      <w:r>
        <w:rPr>
          <w:rFonts w:ascii="Meiryo UI" w:eastAsia="Meiryo UI" w:hAnsi="Meiryo UI" w:hint="eastAsia"/>
          <w:sz w:val="21"/>
          <w:szCs w:val="21"/>
        </w:rPr>
        <w:t>２</w:t>
      </w:r>
      <w:r w:rsidRPr="00F42490">
        <w:rPr>
          <w:rFonts w:ascii="Meiryo UI" w:eastAsia="Meiryo UI" w:hAnsi="Meiryo UI" w:hint="eastAsia"/>
          <w:sz w:val="21"/>
          <w:szCs w:val="21"/>
        </w:rPr>
        <w:t>）</w:t>
      </w:r>
      <w:r w:rsidR="00CD63AD" w:rsidRPr="00F42490">
        <w:rPr>
          <w:rStyle w:val="normaltextrun"/>
          <w:rFonts w:asciiTheme="minorEastAsia" w:eastAsiaTheme="minorEastAsia" w:hAnsiTheme="minorEastAsia" w:hint="eastAsia"/>
          <w:sz w:val="21"/>
          <w:szCs w:val="21"/>
        </w:rPr>
        <w:t>「</w:t>
      </w:r>
      <w:r w:rsidR="00CD63AD" w:rsidRPr="00F42490">
        <w:rPr>
          <w:rStyle w:val="normaltextrun"/>
          <w:rFonts w:asciiTheme="minorEastAsia" w:eastAsiaTheme="minorEastAsia" w:hAnsiTheme="minorEastAsia"/>
          <w:sz w:val="21"/>
          <w:szCs w:val="21"/>
        </w:rPr>
        <w:t>2次交通」の概況</w:t>
      </w:r>
    </w:p>
    <w:p w14:paraId="1E75F688" w14:textId="3CFD2DCB" w:rsidR="00CD63AD" w:rsidRDefault="00053209" w:rsidP="00F42490">
      <w:pPr>
        <w:pStyle w:val="paragraph"/>
        <w:spacing w:before="0" w:beforeAutospacing="0" w:after="0" w:afterAutospacing="0"/>
        <w:ind w:leftChars="150" w:left="315"/>
        <w:textAlignment w:val="baseline"/>
        <w:rPr>
          <w:rStyle w:val="eop"/>
          <w:rFonts w:asciiTheme="minorEastAsia" w:eastAsiaTheme="minorEastAsia" w:hAnsiTheme="minorEastAsia"/>
          <w:sz w:val="21"/>
          <w:szCs w:val="21"/>
        </w:rPr>
      </w:pPr>
      <w:r>
        <w:rPr>
          <w:rStyle w:val="eop"/>
          <w:rFonts w:asciiTheme="minorEastAsia" w:eastAsiaTheme="minorEastAsia" w:hAnsiTheme="minorEastAsia" w:hint="eastAsia"/>
          <w:sz w:val="21"/>
          <w:szCs w:val="21"/>
        </w:rPr>
        <w:t>①</w:t>
      </w:r>
      <w:r w:rsidR="00CD63AD">
        <w:rPr>
          <w:rStyle w:val="eop"/>
          <w:rFonts w:asciiTheme="minorEastAsia" w:eastAsiaTheme="minorEastAsia" w:hAnsiTheme="minorEastAsia" w:hint="eastAsia"/>
          <w:sz w:val="21"/>
          <w:szCs w:val="21"/>
        </w:rPr>
        <w:t>路線バス</w:t>
      </w:r>
    </w:p>
    <w:p w14:paraId="6D354920" w14:textId="77777777" w:rsidR="00631E6D" w:rsidRDefault="004657F1" w:rsidP="00F42490">
      <w:pPr>
        <w:pStyle w:val="paragraph"/>
        <w:spacing w:before="0" w:beforeAutospacing="0" w:after="0" w:afterAutospacing="0"/>
        <w:ind w:leftChars="150" w:left="315" w:firstLineChars="100" w:firstLine="210"/>
        <w:jc w:val="both"/>
        <w:textAlignment w:val="baseline"/>
        <w:rPr>
          <w:rStyle w:val="normaltextrun"/>
          <w:rFonts w:asciiTheme="minorEastAsia" w:eastAsiaTheme="minorEastAsia" w:hAnsiTheme="minorEastAsia"/>
          <w:sz w:val="21"/>
          <w:szCs w:val="21"/>
        </w:rPr>
      </w:pPr>
      <w:r>
        <w:rPr>
          <w:rStyle w:val="eop"/>
          <w:rFonts w:asciiTheme="minorEastAsia" w:eastAsiaTheme="minorEastAsia" w:hAnsiTheme="minorEastAsia" w:hint="eastAsia"/>
          <w:sz w:val="21"/>
          <w:szCs w:val="21"/>
        </w:rPr>
        <w:t>島内において</w:t>
      </w:r>
      <w:r>
        <w:rPr>
          <w:rStyle w:val="eop"/>
          <w:rFonts w:asciiTheme="minorEastAsia" w:eastAsiaTheme="minorEastAsia" w:hAnsiTheme="minorEastAsia"/>
          <w:sz w:val="21"/>
          <w:szCs w:val="21"/>
        </w:rPr>
        <w:t>、</w:t>
      </w:r>
      <w:r w:rsidRPr="009A6351">
        <w:rPr>
          <w:rStyle w:val="normaltextrun"/>
          <w:rFonts w:asciiTheme="minorEastAsia" w:eastAsiaTheme="minorEastAsia" w:hAnsiTheme="minorEastAsia" w:hint="eastAsia"/>
          <w:sz w:val="21"/>
          <w:szCs w:val="21"/>
        </w:rPr>
        <w:t>バス会社</w:t>
      </w:r>
      <w:r>
        <w:rPr>
          <w:rStyle w:val="normaltextrun"/>
          <w:rFonts w:asciiTheme="minorEastAsia" w:eastAsiaTheme="minorEastAsia" w:hAnsiTheme="minorEastAsia" w:hint="eastAsia"/>
          <w:sz w:val="21"/>
          <w:szCs w:val="21"/>
        </w:rPr>
        <w:t>2社により</w:t>
      </w:r>
      <w:r w:rsidRPr="009A6351">
        <w:rPr>
          <w:rStyle w:val="normaltextrun"/>
          <w:rFonts w:asciiTheme="minorEastAsia" w:eastAsiaTheme="minorEastAsia" w:hAnsiTheme="minorEastAsia" w:hint="eastAsia"/>
          <w:sz w:val="21"/>
          <w:szCs w:val="21"/>
        </w:rPr>
        <w:t>7路線が運行されている。</w:t>
      </w:r>
    </w:p>
    <w:p w14:paraId="3544D515" w14:textId="0716EC81" w:rsidR="00FA0922" w:rsidRPr="00631E6D" w:rsidRDefault="00631E6D" w:rsidP="00F42490">
      <w:pPr>
        <w:pStyle w:val="paragraph"/>
        <w:spacing w:before="0" w:beforeAutospacing="0" w:after="0" w:afterAutospacing="0"/>
        <w:ind w:leftChars="150" w:left="315" w:firstLineChars="100" w:firstLine="210"/>
        <w:jc w:val="both"/>
        <w:textAlignment w:val="baseline"/>
        <w:rPr>
          <w:rStyle w:val="normaltextrun"/>
          <w:rFonts w:asciiTheme="minorEastAsia" w:eastAsiaTheme="minorEastAsia" w:hAnsiTheme="minorEastAsia"/>
          <w:sz w:val="21"/>
          <w:szCs w:val="21"/>
        </w:rPr>
      </w:pPr>
      <w:r>
        <w:rPr>
          <w:rStyle w:val="normaltextrun"/>
          <w:rFonts w:asciiTheme="minorEastAsia" w:eastAsiaTheme="minorEastAsia" w:hAnsiTheme="minorEastAsia" w:hint="eastAsia"/>
          <w:sz w:val="21"/>
          <w:szCs w:val="21"/>
        </w:rPr>
        <w:t>路線バスは</w:t>
      </w:r>
      <w:r w:rsidR="008407E1">
        <w:rPr>
          <w:rStyle w:val="normaltextrun"/>
          <w:rFonts w:asciiTheme="minorEastAsia" w:eastAsiaTheme="minorEastAsia" w:hAnsiTheme="minorEastAsia" w:hint="eastAsia"/>
          <w:sz w:val="21"/>
          <w:szCs w:val="21"/>
        </w:rPr>
        <w:t>、</w:t>
      </w:r>
      <w:r w:rsidR="00FD360C">
        <w:rPr>
          <w:rStyle w:val="normaltextrun"/>
          <w:rFonts w:asciiTheme="minorEastAsia" w:eastAsiaTheme="minorEastAsia" w:hAnsiTheme="minorEastAsia" w:hint="eastAsia"/>
          <w:sz w:val="21"/>
          <w:szCs w:val="21"/>
        </w:rPr>
        <w:t>主として市民の日常生活の移動</w:t>
      </w:r>
      <w:r w:rsidR="002E08F1">
        <w:rPr>
          <w:rStyle w:val="normaltextrun"/>
          <w:rFonts w:asciiTheme="minorEastAsia" w:eastAsiaTheme="minorEastAsia" w:hAnsiTheme="minorEastAsia" w:hint="eastAsia"/>
          <w:sz w:val="21"/>
          <w:szCs w:val="21"/>
        </w:rPr>
        <w:t>手段として</w:t>
      </w:r>
      <w:r w:rsidR="00FD360C">
        <w:rPr>
          <w:rStyle w:val="normaltextrun"/>
          <w:rFonts w:asciiTheme="minorEastAsia" w:eastAsiaTheme="minorEastAsia" w:hAnsiTheme="minorEastAsia" w:hint="eastAsia"/>
          <w:sz w:val="21"/>
          <w:szCs w:val="21"/>
        </w:rPr>
        <w:t>利用されている。 </w:t>
      </w:r>
      <w:r w:rsidR="002E08F1">
        <w:rPr>
          <w:rStyle w:val="normaltextrun"/>
          <w:rFonts w:asciiTheme="minorEastAsia" w:eastAsiaTheme="minorEastAsia" w:hAnsiTheme="minorEastAsia" w:hint="eastAsia"/>
          <w:sz w:val="21"/>
          <w:szCs w:val="21"/>
        </w:rPr>
        <w:t>路線バス</w:t>
      </w:r>
      <w:r w:rsidR="00FD360C">
        <w:rPr>
          <w:rStyle w:val="normaltextrun"/>
          <w:rFonts w:asciiTheme="minorEastAsia" w:eastAsiaTheme="minorEastAsia" w:hAnsiTheme="minorEastAsia" w:hint="eastAsia"/>
          <w:sz w:val="21"/>
          <w:szCs w:val="21"/>
        </w:rPr>
        <w:t xml:space="preserve">沿線上の主要観光施設は「淡路島ファームパーク　</w:t>
      </w:r>
      <w:r w:rsidR="00FD360C" w:rsidRPr="00B67879">
        <w:rPr>
          <w:rStyle w:val="normaltextrun"/>
          <w:rFonts w:asciiTheme="minorEastAsia" w:eastAsiaTheme="minorEastAsia" w:hAnsiTheme="minorEastAsia" w:hint="eastAsia"/>
          <w:sz w:val="21"/>
          <w:szCs w:val="21"/>
        </w:rPr>
        <w:t>イングランドの丘」</w:t>
      </w:r>
      <w:r w:rsidR="008407E1">
        <w:rPr>
          <w:rStyle w:val="normaltextrun"/>
          <w:rFonts w:asciiTheme="minorEastAsia" w:eastAsiaTheme="minorEastAsia" w:hAnsiTheme="minorEastAsia" w:hint="eastAsia"/>
          <w:sz w:val="21"/>
          <w:szCs w:val="21"/>
        </w:rPr>
        <w:t>、</w:t>
      </w:r>
      <w:r w:rsidR="002E08F1">
        <w:rPr>
          <w:rStyle w:val="normaltextrun"/>
          <w:rFonts w:asciiTheme="minorEastAsia" w:eastAsiaTheme="minorEastAsia" w:hAnsiTheme="minorEastAsia" w:hint="eastAsia"/>
          <w:sz w:val="21"/>
          <w:szCs w:val="21"/>
        </w:rPr>
        <w:t>「</w:t>
      </w:r>
      <w:r w:rsidR="00FD360C">
        <w:rPr>
          <w:rStyle w:val="normaltextrun"/>
          <w:rFonts w:asciiTheme="minorEastAsia" w:eastAsiaTheme="minorEastAsia" w:hAnsiTheme="minorEastAsia" w:hint="eastAsia"/>
          <w:sz w:val="21"/>
          <w:szCs w:val="21"/>
        </w:rPr>
        <w:t>淡路</w:t>
      </w:r>
      <w:r w:rsidR="000F5728">
        <w:rPr>
          <w:rStyle w:val="normaltextrun"/>
          <w:rFonts w:asciiTheme="minorEastAsia" w:eastAsiaTheme="minorEastAsia" w:hAnsiTheme="minorEastAsia" w:hint="eastAsia"/>
          <w:sz w:val="21"/>
          <w:szCs w:val="21"/>
        </w:rPr>
        <w:t>島</w:t>
      </w:r>
      <w:r w:rsidR="00FD360C">
        <w:rPr>
          <w:rStyle w:val="normaltextrun"/>
          <w:rFonts w:asciiTheme="minorEastAsia" w:eastAsiaTheme="minorEastAsia" w:hAnsiTheme="minorEastAsia" w:hint="eastAsia"/>
          <w:sz w:val="21"/>
          <w:szCs w:val="21"/>
        </w:rPr>
        <w:t>ワールドパークONOKORO」</w:t>
      </w:r>
      <w:r w:rsidR="00415062">
        <w:rPr>
          <w:rStyle w:val="normaltextrun"/>
          <w:rFonts w:asciiTheme="minorEastAsia" w:eastAsiaTheme="minorEastAsia" w:hAnsiTheme="minorEastAsia" w:hint="eastAsia"/>
          <w:sz w:val="21"/>
          <w:szCs w:val="21"/>
        </w:rPr>
        <w:t>、</w:t>
      </w:r>
      <w:r w:rsidR="00FD360C" w:rsidRPr="00B67879">
        <w:rPr>
          <w:rStyle w:val="normaltextrun"/>
          <w:rFonts w:asciiTheme="minorEastAsia" w:eastAsiaTheme="minorEastAsia" w:hAnsiTheme="minorEastAsia" w:hint="eastAsia"/>
          <w:sz w:val="21"/>
          <w:szCs w:val="21"/>
        </w:rPr>
        <w:t>「福良」</w:t>
      </w:r>
      <w:r w:rsidR="00304A23">
        <w:rPr>
          <w:rStyle w:val="normaltextrun"/>
          <w:rFonts w:asciiTheme="minorEastAsia" w:eastAsiaTheme="minorEastAsia" w:hAnsiTheme="minorEastAsia" w:hint="eastAsia"/>
          <w:sz w:val="21"/>
          <w:szCs w:val="21"/>
        </w:rPr>
        <w:t>があるが、観光客の利用は少ない</w:t>
      </w:r>
      <w:r w:rsidR="00FD360C" w:rsidRPr="00B67879">
        <w:rPr>
          <w:rStyle w:val="normaltextrun"/>
          <w:rFonts w:asciiTheme="minorEastAsia" w:eastAsiaTheme="minorEastAsia" w:hAnsiTheme="minorEastAsia" w:hint="eastAsia"/>
          <w:sz w:val="21"/>
          <w:szCs w:val="21"/>
        </w:rPr>
        <w:t>。</w:t>
      </w:r>
    </w:p>
    <w:p w14:paraId="7F62344A" w14:textId="77777777" w:rsidR="0093785C" w:rsidRDefault="0093785C" w:rsidP="00FA0922">
      <w:pPr>
        <w:ind w:firstLine="180"/>
        <w:rPr>
          <w:rFonts w:asciiTheme="minorEastAsia" w:hAnsiTheme="minorEastAsia" w:cstheme="minorEastAsia"/>
          <w:sz w:val="18"/>
        </w:rPr>
      </w:pPr>
    </w:p>
    <w:p w14:paraId="42A4CEA1" w14:textId="5C065496" w:rsidR="00FA0922" w:rsidRPr="0039180F" w:rsidRDefault="0039180F" w:rsidP="0093785C">
      <w:pPr>
        <w:ind w:firstLine="180"/>
        <w:jc w:val="center"/>
        <w:rPr>
          <w:rStyle w:val="eop"/>
          <w:rFonts w:asciiTheme="minorEastAsia" w:hAnsiTheme="minorEastAsia" w:cstheme="minorEastAsia"/>
          <w:sz w:val="18"/>
        </w:rPr>
      </w:pPr>
      <w:r w:rsidRPr="0039180F">
        <w:rPr>
          <w:rFonts w:asciiTheme="minorEastAsia" w:hAnsiTheme="minorEastAsia" w:cstheme="minorEastAsia" w:hint="eastAsia"/>
          <w:sz w:val="18"/>
        </w:rPr>
        <w:t>【</w:t>
      </w:r>
      <w:r w:rsidR="00FA0922" w:rsidRPr="0039180F">
        <w:rPr>
          <w:rFonts w:asciiTheme="minorEastAsia" w:hAnsiTheme="minorEastAsia" w:cstheme="minorEastAsia" w:hint="eastAsia"/>
          <w:sz w:val="18"/>
        </w:rPr>
        <w:t>図表</w:t>
      </w:r>
      <w:r w:rsidR="00CB5FCB">
        <w:rPr>
          <w:rFonts w:asciiTheme="minorEastAsia" w:hAnsiTheme="minorEastAsia" w:cstheme="minorEastAsia"/>
          <w:sz w:val="18"/>
        </w:rPr>
        <w:t>3</w:t>
      </w:r>
      <w:r w:rsidR="007C6B89">
        <w:rPr>
          <w:rFonts w:asciiTheme="minorEastAsia" w:hAnsiTheme="minorEastAsia" w:cstheme="minorEastAsia" w:hint="eastAsia"/>
          <w:sz w:val="18"/>
        </w:rPr>
        <w:t>3</w:t>
      </w:r>
      <w:r w:rsidR="00DB51AC">
        <w:rPr>
          <w:rFonts w:asciiTheme="minorEastAsia" w:hAnsiTheme="minorEastAsia" w:cstheme="minorEastAsia" w:hint="eastAsia"/>
          <w:sz w:val="18"/>
        </w:rPr>
        <w:t>】</w:t>
      </w:r>
      <w:r w:rsidR="008D1475">
        <w:rPr>
          <w:rFonts w:asciiTheme="minorEastAsia" w:hAnsiTheme="minorEastAsia" w:cstheme="minorEastAsia" w:hint="eastAsia"/>
          <w:sz w:val="18"/>
        </w:rPr>
        <w:t>路線バス運行</w:t>
      </w:r>
      <w:r w:rsidR="00982D54">
        <w:rPr>
          <w:rFonts w:asciiTheme="minorEastAsia" w:hAnsiTheme="minorEastAsia" w:cstheme="minorEastAsia" w:hint="eastAsia"/>
          <w:sz w:val="18"/>
        </w:rPr>
        <w:t>状況</w:t>
      </w:r>
    </w:p>
    <w:p w14:paraId="06FE7729" w14:textId="57D29538" w:rsidR="00500735" w:rsidRPr="00030FE6" w:rsidRDefault="0059018D" w:rsidP="00500735">
      <w:pPr>
        <w:pStyle w:val="paragraph"/>
        <w:spacing w:before="0" w:beforeAutospacing="0" w:after="0" w:afterAutospacing="0"/>
        <w:ind w:firstLine="240"/>
        <w:textAlignment w:val="baseline"/>
        <w:rPr>
          <w:rStyle w:val="eop"/>
          <w:rFonts w:asciiTheme="minorEastAsia" w:eastAsiaTheme="minorEastAsia" w:hAnsiTheme="minorEastAsia"/>
          <w:sz w:val="21"/>
          <w:szCs w:val="21"/>
        </w:rPr>
      </w:pPr>
      <w:r w:rsidRPr="0059018D">
        <w:rPr>
          <w:rStyle w:val="eop"/>
          <w:noProof/>
        </w:rPr>
        <w:drawing>
          <wp:inline distT="0" distB="0" distL="0" distR="0" wp14:anchorId="659BABF4" wp14:editId="2BC1ACE0">
            <wp:extent cx="5400040" cy="3332480"/>
            <wp:effectExtent l="0" t="0" r="0" b="1270"/>
            <wp:docPr id="879073701" name="図 87907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3332480"/>
                    </a:xfrm>
                    <a:prstGeom prst="rect">
                      <a:avLst/>
                    </a:prstGeom>
                    <a:noFill/>
                    <a:ln>
                      <a:noFill/>
                    </a:ln>
                  </pic:spPr>
                </pic:pic>
              </a:graphicData>
            </a:graphic>
          </wp:inline>
        </w:drawing>
      </w:r>
    </w:p>
    <w:p w14:paraId="5B69F2D7" w14:textId="0F0F4C02" w:rsidR="00FA0922" w:rsidRPr="00795585" w:rsidRDefault="0092190B" w:rsidP="00F77E26">
      <w:pPr>
        <w:pStyle w:val="paragraph"/>
        <w:spacing w:before="0" w:beforeAutospacing="0" w:after="0" w:afterAutospacing="0"/>
        <w:ind w:firstLine="180"/>
        <w:jc w:val="right"/>
        <w:textAlignment w:val="baseline"/>
        <w:rPr>
          <w:rStyle w:val="eop"/>
          <w:rFonts w:asciiTheme="minorEastAsia" w:eastAsiaTheme="minorEastAsia" w:hAnsiTheme="minorEastAsia"/>
          <w:sz w:val="20"/>
          <w:szCs w:val="18"/>
        </w:rPr>
      </w:pPr>
      <w:r>
        <w:rPr>
          <w:rStyle w:val="normaltextrun"/>
          <w:rFonts w:asciiTheme="minorEastAsia" w:eastAsiaTheme="minorEastAsia" w:hAnsiTheme="minorEastAsia" w:hint="eastAsia"/>
          <w:sz w:val="18"/>
          <w:szCs w:val="16"/>
        </w:rPr>
        <w:t xml:space="preserve">　</w:t>
      </w:r>
      <w:r w:rsidR="00CB5FCB">
        <w:rPr>
          <w:rStyle w:val="normaltextrun"/>
          <w:rFonts w:asciiTheme="minorEastAsia" w:eastAsiaTheme="minorEastAsia" w:hAnsiTheme="minorEastAsia" w:hint="eastAsia"/>
          <w:sz w:val="18"/>
          <w:szCs w:val="16"/>
        </w:rPr>
        <w:t>出典</w:t>
      </w:r>
      <w:r w:rsidR="00F77E26" w:rsidRPr="00795585">
        <w:rPr>
          <w:rStyle w:val="normaltextrun"/>
          <w:rFonts w:asciiTheme="minorEastAsia" w:eastAsiaTheme="minorEastAsia" w:hAnsiTheme="minorEastAsia" w:hint="eastAsia"/>
          <w:sz w:val="18"/>
          <w:szCs w:val="16"/>
        </w:rPr>
        <w:t>：「あわじ足ナビ　路線バス、コミュニティバス、旅客船時刻表」</w:t>
      </w:r>
      <w:r w:rsidR="00F77E26" w:rsidRPr="00795585">
        <w:rPr>
          <w:rStyle w:val="eop"/>
          <w:rFonts w:asciiTheme="minorEastAsia" w:eastAsiaTheme="minorEastAsia" w:hAnsiTheme="minorEastAsia" w:hint="eastAsia"/>
          <w:sz w:val="18"/>
          <w:szCs w:val="16"/>
        </w:rPr>
        <w:t> </w:t>
      </w:r>
      <w:r w:rsidR="00615560">
        <w:rPr>
          <w:rStyle w:val="eop"/>
          <w:rFonts w:asciiTheme="minorEastAsia" w:eastAsiaTheme="minorEastAsia" w:hAnsiTheme="minorEastAsia" w:hint="eastAsia"/>
          <w:sz w:val="18"/>
          <w:szCs w:val="16"/>
        </w:rPr>
        <w:t>よりパソナ作成</w:t>
      </w:r>
    </w:p>
    <w:p w14:paraId="4BB25CA7" w14:textId="77777777" w:rsidR="00CD52CF" w:rsidRPr="00285475" w:rsidRDefault="00CD52CF" w:rsidP="00285475">
      <w:pPr>
        <w:ind w:firstLine="210"/>
      </w:pPr>
      <w:r w:rsidRPr="00285475">
        <w:br w:type="page"/>
      </w:r>
    </w:p>
    <w:p w14:paraId="3FA2FB3A" w14:textId="3A8E5B2F" w:rsidR="00CD63AD" w:rsidRDefault="00053209" w:rsidP="00F42490">
      <w:pPr>
        <w:pStyle w:val="paragraph"/>
        <w:spacing w:before="0" w:beforeAutospacing="0" w:after="0" w:afterAutospacing="0"/>
        <w:ind w:leftChars="150" w:left="315"/>
        <w:textAlignment w:val="baseline"/>
        <w:rPr>
          <w:rFonts w:asciiTheme="minorEastAsia" w:eastAsiaTheme="minorEastAsia" w:hAnsiTheme="minorEastAsia"/>
          <w:sz w:val="21"/>
          <w:szCs w:val="18"/>
        </w:rPr>
      </w:pPr>
      <w:r>
        <w:rPr>
          <w:rFonts w:asciiTheme="minorEastAsia" w:eastAsiaTheme="minorEastAsia" w:hAnsiTheme="minorEastAsia" w:hint="eastAsia"/>
          <w:sz w:val="21"/>
          <w:szCs w:val="18"/>
        </w:rPr>
        <w:lastRenderedPageBreak/>
        <w:t>②</w:t>
      </w:r>
      <w:r w:rsidR="00CD63AD">
        <w:rPr>
          <w:rFonts w:asciiTheme="minorEastAsia" w:eastAsiaTheme="minorEastAsia" w:hAnsiTheme="minorEastAsia" w:hint="eastAsia"/>
          <w:sz w:val="21"/>
          <w:szCs w:val="18"/>
        </w:rPr>
        <w:t>コミュニティバス</w:t>
      </w:r>
    </w:p>
    <w:p w14:paraId="4EB17F55" w14:textId="024CF80A" w:rsidR="00CD63AD" w:rsidRDefault="00CD63AD" w:rsidP="00F42490">
      <w:pPr>
        <w:pStyle w:val="paragraph"/>
        <w:spacing w:before="0" w:beforeAutospacing="0" w:after="0" w:afterAutospacing="0"/>
        <w:ind w:leftChars="150" w:left="315" w:firstLineChars="100" w:firstLine="210"/>
        <w:jc w:val="both"/>
        <w:textAlignment w:val="baseline"/>
        <w:rPr>
          <w:rStyle w:val="normaltextrun"/>
        </w:rPr>
      </w:pPr>
      <w:r>
        <w:rPr>
          <w:rStyle w:val="normaltextrun"/>
          <w:rFonts w:asciiTheme="minorEastAsia" w:eastAsiaTheme="minorEastAsia" w:hAnsiTheme="minorEastAsia" w:hint="eastAsia"/>
          <w:sz w:val="21"/>
          <w:szCs w:val="21"/>
        </w:rPr>
        <w:t>洲本市「コミュニティバス（上灘・沼島線、五色地域）」、淡路市「あわ神あわ姫バス」、南あわじ市「らん・らんバス」の3種のコミュニティバスが運行されて</w:t>
      </w:r>
      <w:r w:rsidR="00047607">
        <w:rPr>
          <w:rStyle w:val="normaltextrun"/>
          <w:rFonts w:asciiTheme="minorEastAsia" w:eastAsiaTheme="minorEastAsia" w:hAnsiTheme="minorEastAsia" w:hint="eastAsia"/>
          <w:sz w:val="21"/>
          <w:szCs w:val="21"/>
        </w:rPr>
        <w:t>いる。</w:t>
      </w:r>
    </w:p>
    <w:p w14:paraId="241CB742" w14:textId="4D0AC93E" w:rsidR="00CD63AD" w:rsidRDefault="00CD63AD" w:rsidP="00F42490">
      <w:pPr>
        <w:ind w:leftChars="150" w:left="315" w:firstLineChars="100" w:firstLine="210"/>
        <w:jc w:val="both"/>
        <w:rPr>
          <w:rFonts w:asciiTheme="minorEastAsia" w:hAnsiTheme="minorEastAsia" w:cstheme="minorEastAsia"/>
          <w:sz w:val="18"/>
          <w:szCs w:val="18"/>
        </w:rPr>
      </w:pPr>
      <w:r w:rsidRPr="7CE2BDB0">
        <w:rPr>
          <w:rStyle w:val="normaltextrun"/>
          <w:rFonts w:asciiTheme="minorEastAsia" w:hAnsiTheme="minorEastAsia" w:hint="eastAsia"/>
        </w:rPr>
        <w:t>淡路市においては、主要観光施設への送客を目的とした路線</w:t>
      </w:r>
      <w:r w:rsidR="00886568">
        <w:rPr>
          <w:rStyle w:val="normaltextrun"/>
          <w:rFonts w:asciiTheme="minorEastAsia" w:hAnsiTheme="minorEastAsia" w:hint="eastAsia"/>
        </w:rPr>
        <w:t>も</w:t>
      </w:r>
      <w:r w:rsidRPr="7CE2BDB0">
        <w:rPr>
          <w:rStyle w:val="normaltextrun"/>
          <w:rFonts w:asciiTheme="minorEastAsia" w:hAnsiTheme="minorEastAsia" w:hint="eastAsia"/>
        </w:rPr>
        <w:t>設定</w:t>
      </w:r>
      <w:r w:rsidR="00CA07A0">
        <w:rPr>
          <w:rStyle w:val="normaltextrun"/>
          <w:rFonts w:asciiTheme="minorEastAsia" w:hAnsiTheme="minorEastAsia" w:hint="eastAsia"/>
        </w:rPr>
        <w:t>されてい</w:t>
      </w:r>
      <w:r w:rsidRPr="7CE2BDB0">
        <w:rPr>
          <w:rStyle w:val="normaltextrun"/>
          <w:rFonts w:asciiTheme="minorEastAsia" w:hAnsiTheme="minorEastAsia" w:hint="eastAsia"/>
        </w:rPr>
        <w:t>るが、洲本市と南あわじ市においては、市民の生活路線が主となっており、観光客</w:t>
      </w:r>
      <w:r w:rsidR="00433D06">
        <w:rPr>
          <w:rStyle w:val="normaltextrun"/>
          <w:rFonts w:asciiTheme="minorEastAsia" w:hAnsiTheme="minorEastAsia" w:hint="eastAsia"/>
        </w:rPr>
        <w:t>には</w:t>
      </w:r>
      <w:r w:rsidRPr="7CE2BDB0">
        <w:rPr>
          <w:rStyle w:val="normaltextrun"/>
          <w:rFonts w:asciiTheme="minorEastAsia" w:hAnsiTheme="minorEastAsia" w:hint="eastAsia"/>
        </w:rPr>
        <w:t>利用しづらいものとなっている。</w:t>
      </w:r>
      <w:r w:rsidRPr="7CE2BDB0">
        <w:rPr>
          <w:rStyle w:val="eop"/>
          <w:rFonts w:asciiTheme="minorEastAsia" w:hAnsiTheme="minorEastAsia" w:hint="eastAsia"/>
        </w:rPr>
        <w:t> </w:t>
      </w:r>
    </w:p>
    <w:p w14:paraId="15A990AB" w14:textId="77777777" w:rsidR="00FC0500" w:rsidRDefault="00FC0500" w:rsidP="00F42490">
      <w:pPr>
        <w:ind w:left="150" w:firstLine="100"/>
        <w:jc w:val="both"/>
        <w:rPr>
          <w:rFonts w:asciiTheme="minorEastAsia" w:hAnsiTheme="minorEastAsia" w:cstheme="minorEastAsia"/>
          <w:sz w:val="18"/>
          <w:szCs w:val="18"/>
        </w:rPr>
      </w:pPr>
    </w:p>
    <w:p w14:paraId="74D58593" w14:textId="0CF2FB88" w:rsidR="00FA0922" w:rsidRPr="0039180F" w:rsidRDefault="00DA1C25" w:rsidP="005761E1">
      <w:pPr>
        <w:ind w:firstLine="180"/>
        <w:jc w:val="center"/>
        <w:rPr>
          <w:rFonts w:asciiTheme="minorEastAsia" w:hAnsiTheme="minorEastAsia" w:cstheme="minorEastAsia"/>
          <w:sz w:val="18"/>
        </w:rPr>
      </w:pPr>
      <w:r w:rsidRPr="796B68CF">
        <w:rPr>
          <w:rFonts w:asciiTheme="minorEastAsia" w:hAnsiTheme="minorEastAsia" w:cstheme="minorEastAsia"/>
          <w:sz w:val="18"/>
          <w:szCs w:val="18"/>
        </w:rPr>
        <w:t>【</w:t>
      </w:r>
      <w:r w:rsidR="00FA0922" w:rsidRPr="796B68CF">
        <w:rPr>
          <w:rFonts w:asciiTheme="minorEastAsia" w:hAnsiTheme="minorEastAsia" w:cstheme="minorEastAsia"/>
          <w:sz w:val="18"/>
          <w:szCs w:val="18"/>
        </w:rPr>
        <w:t>図表</w:t>
      </w:r>
      <w:r w:rsidR="00CB5FCB">
        <w:rPr>
          <w:rFonts w:asciiTheme="minorEastAsia" w:hAnsiTheme="minorEastAsia" w:cstheme="minorEastAsia"/>
          <w:sz w:val="18"/>
          <w:szCs w:val="18"/>
        </w:rPr>
        <w:t>3</w:t>
      </w:r>
      <w:r w:rsidR="007C6B89">
        <w:rPr>
          <w:rFonts w:asciiTheme="minorEastAsia" w:hAnsiTheme="minorEastAsia" w:cstheme="minorEastAsia" w:hint="eastAsia"/>
          <w:sz w:val="18"/>
          <w:szCs w:val="18"/>
        </w:rPr>
        <w:t>4</w:t>
      </w:r>
      <w:r w:rsidR="007901B7">
        <w:rPr>
          <w:rFonts w:asciiTheme="minorEastAsia" w:hAnsiTheme="minorEastAsia" w:cstheme="minorEastAsia" w:hint="eastAsia"/>
          <w:sz w:val="18"/>
          <w:szCs w:val="18"/>
        </w:rPr>
        <w:t>】</w:t>
      </w:r>
      <w:r w:rsidR="00CE5187">
        <w:rPr>
          <w:rFonts w:asciiTheme="minorEastAsia" w:hAnsiTheme="minorEastAsia" w:cstheme="minorEastAsia" w:hint="eastAsia"/>
          <w:sz w:val="18"/>
          <w:szCs w:val="18"/>
        </w:rPr>
        <w:t>コミュニティバス運行</w:t>
      </w:r>
      <w:r w:rsidR="00982D54">
        <w:rPr>
          <w:rFonts w:asciiTheme="minorEastAsia" w:hAnsiTheme="minorEastAsia" w:cstheme="minorEastAsia" w:hint="eastAsia"/>
          <w:sz w:val="18"/>
          <w:szCs w:val="18"/>
        </w:rPr>
        <w:t>状況</w:t>
      </w:r>
    </w:p>
    <w:p w14:paraId="1D24BA7D" w14:textId="7C6654A2" w:rsidR="00500735" w:rsidRPr="00030FE6" w:rsidRDefault="00307F48" w:rsidP="796B68CF">
      <w:pPr>
        <w:pStyle w:val="paragraph"/>
        <w:spacing w:before="0" w:beforeAutospacing="0" w:after="0" w:afterAutospacing="0"/>
        <w:ind w:firstLine="180"/>
        <w:textAlignment w:val="baseline"/>
      </w:pPr>
      <w:r w:rsidRPr="00307F48">
        <w:t xml:space="preserve"> </w:t>
      </w:r>
      <w:r w:rsidRPr="00307F48">
        <w:rPr>
          <w:noProof/>
        </w:rPr>
        <w:drawing>
          <wp:inline distT="0" distB="0" distL="0" distR="0" wp14:anchorId="4FA7CEFD" wp14:editId="6517EE93">
            <wp:extent cx="4860000" cy="6109290"/>
            <wp:effectExtent l="0" t="0" r="0" b="635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60000" cy="6109290"/>
                    </a:xfrm>
                    <a:prstGeom prst="rect">
                      <a:avLst/>
                    </a:prstGeom>
                    <a:noFill/>
                    <a:ln>
                      <a:noFill/>
                    </a:ln>
                  </pic:spPr>
                </pic:pic>
              </a:graphicData>
            </a:graphic>
          </wp:inline>
        </w:drawing>
      </w:r>
    </w:p>
    <w:p w14:paraId="24EF1F23" w14:textId="720F8601" w:rsidR="00FA0922" w:rsidRPr="00030FE6" w:rsidRDefault="00500735" w:rsidP="76123397">
      <w:pPr>
        <w:pStyle w:val="paragraph"/>
        <w:spacing w:before="0" w:beforeAutospacing="0" w:after="0" w:afterAutospacing="0"/>
        <w:ind w:firstLine="210"/>
        <w:jc w:val="right"/>
        <w:textAlignment w:val="baseline"/>
        <w:rPr>
          <w:rFonts w:asciiTheme="minorEastAsia" w:eastAsiaTheme="minorEastAsia" w:hAnsiTheme="minorEastAsia"/>
          <w:sz w:val="21"/>
          <w:szCs w:val="21"/>
        </w:rPr>
      </w:pPr>
      <w:r w:rsidRPr="76123397">
        <w:rPr>
          <w:rFonts w:asciiTheme="minorEastAsia" w:eastAsiaTheme="minorEastAsia" w:hAnsiTheme="minorEastAsia"/>
          <w:sz w:val="21"/>
          <w:szCs w:val="21"/>
        </w:rPr>
        <w:t xml:space="preserve">　　</w:t>
      </w:r>
      <w:r w:rsidR="00CB5FCB">
        <w:rPr>
          <w:rStyle w:val="normaltextrun"/>
          <w:rFonts w:asciiTheme="minorEastAsia" w:eastAsiaTheme="minorEastAsia" w:hAnsiTheme="minorEastAsia"/>
          <w:sz w:val="18"/>
          <w:szCs w:val="18"/>
        </w:rPr>
        <w:t>出典</w:t>
      </w:r>
      <w:r w:rsidR="00052CFF" w:rsidRPr="76123397">
        <w:rPr>
          <w:rStyle w:val="normaltextrun"/>
          <w:rFonts w:asciiTheme="minorEastAsia" w:eastAsiaTheme="minorEastAsia" w:hAnsiTheme="minorEastAsia"/>
          <w:sz w:val="18"/>
          <w:szCs w:val="18"/>
        </w:rPr>
        <w:t>：「あわじ足ナビ　路線バス、コミュニティバス、旅客船時刻表」</w:t>
      </w:r>
      <w:r w:rsidR="00615560">
        <w:rPr>
          <w:rStyle w:val="normaltextrun"/>
          <w:rFonts w:asciiTheme="minorEastAsia" w:eastAsiaTheme="minorEastAsia" w:hAnsiTheme="minorEastAsia" w:hint="eastAsia"/>
          <w:sz w:val="18"/>
          <w:szCs w:val="18"/>
        </w:rPr>
        <w:t>よりパソナ作成</w:t>
      </w:r>
    </w:p>
    <w:p w14:paraId="1AE76F8B" w14:textId="31D73846" w:rsidR="00FC0500" w:rsidRDefault="00FC0500">
      <w:pPr>
        <w:ind w:firstLine="210"/>
        <w:rPr>
          <w:rFonts w:asciiTheme="minorEastAsia" w:hAnsiTheme="minorEastAsia"/>
          <w:szCs w:val="18"/>
        </w:rPr>
      </w:pPr>
    </w:p>
    <w:p w14:paraId="6143FCF4" w14:textId="330A9197" w:rsidR="00500735" w:rsidRPr="00030FE6" w:rsidRDefault="00053209" w:rsidP="00F42490">
      <w:pPr>
        <w:pStyle w:val="paragraph"/>
        <w:spacing w:before="0" w:beforeAutospacing="0" w:after="0" w:afterAutospacing="0"/>
        <w:ind w:leftChars="150" w:left="315"/>
        <w:textAlignment w:val="baseline"/>
        <w:rPr>
          <w:rStyle w:val="pagebreaktextspan"/>
          <w:rFonts w:asciiTheme="minorEastAsia" w:eastAsiaTheme="minorEastAsia" w:hAnsiTheme="minorEastAsia" w:cs="Segoe UI"/>
          <w:kern w:val="2"/>
          <w:sz w:val="21"/>
          <w:szCs w:val="18"/>
          <w:shd w:val="clear" w:color="auto" w:fill="FFFFFF"/>
        </w:rPr>
      </w:pPr>
      <w:r>
        <w:rPr>
          <w:rStyle w:val="pagebreaktextspan"/>
          <w:rFonts w:asciiTheme="minorEastAsia" w:eastAsiaTheme="minorEastAsia" w:hAnsiTheme="minorEastAsia" w:cs="Segoe UI" w:hint="eastAsia"/>
          <w:sz w:val="21"/>
          <w:szCs w:val="18"/>
          <w:shd w:val="clear" w:color="auto" w:fill="FFFFFF"/>
        </w:rPr>
        <w:lastRenderedPageBreak/>
        <w:t>③</w:t>
      </w:r>
      <w:r w:rsidR="00500735" w:rsidRPr="00030FE6">
        <w:rPr>
          <w:rStyle w:val="pagebreaktextspan"/>
          <w:rFonts w:asciiTheme="minorEastAsia" w:eastAsiaTheme="minorEastAsia" w:hAnsiTheme="minorEastAsia" w:cs="Segoe UI" w:hint="eastAsia"/>
          <w:sz w:val="21"/>
          <w:szCs w:val="18"/>
          <w:shd w:val="clear" w:color="auto" w:fill="FFFFFF"/>
        </w:rPr>
        <w:t>タクシー</w:t>
      </w:r>
    </w:p>
    <w:p w14:paraId="194C0067" w14:textId="376D0023" w:rsidR="007B0C82" w:rsidRDefault="00C865A9" w:rsidP="00F42490">
      <w:pPr>
        <w:pStyle w:val="paragraph"/>
        <w:spacing w:before="0" w:beforeAutospacing="0" w:after="0" w:afterAutospacing="0"/>
        <w:ind w:leftChars="150" w:left="315" w:firstLineChars="100" w:firstLine="210"/>
        <w:jc w:val="both"/>
        <w:textAlignment w:val="baseline"/>
        <w:rPr>
          <w:rStyle w:val="eop"/>
          <w:rFonts w:asciiTheme="minorEastAsia" w:eastAsiaTheme="minorEastAsia" w:hAnsiTheme="minorEastAsia" w:cs="Segoe UI"/>
          <w:sz w:val="21"/>
          <w:szCs w:val="18"/>
          <w:shd w:val="clear" w:color="auto" w:fill="FFFFFF"/>
        </w:rPr>
      </w:pPr>
      <w:r>
        <w:rPr>
          <w:rStyle w:val="normaltextrun"/>
          <w:rFonts w:asciiTheme="minorEastAsia" w:eastAsiaTheme="minorEastAsia" w:hAnsiTheme="minorEastAsia" w:hint="eastAsia"/>
          <w:sz w:val="21"/>
          <w:szCs w:val="21"/>
        </w:rPr>
        <w:t>島内</w:t>
      </w:r>
      <w:r w:rsidR="007A5859">
        <w:rPr>
          <w:rStyle w:val="normaltextrun"/>
          <w:rFonts w:asciiTheme="minorEastAsia" w:eastAsiaTheme="minorEastAsia" w:hAnsiTheme="minorEastAsia"/>
          <w:sz w:val="21"/>
          <w:szCs w:val="21"/>
        </w:rPr>
        <w:t>の</w:t>
      </w:r>
      <w:r w:rsidR="00CD63AD">
        <w:rPr>
          <w:rStyle w:val="normaltextrun"/>
          <w:rFonts w:asciiTheme="minorEastAsia" w:eastAsiaTheme="minorEastAsia" w:hAnsiTheme="minorEastAsia" w:hint="eastAsia"/>
          <w:sz w:val="21"/>
          <w:szCs w:val="21"/>
        </w:rPr>
        <w:t>タクシー会社は12社あ</w:t>
      </w:r>
      <w:r w:rsidR="007B0C82">
        <w:rPr>
          <w:rStyle w:val="normaltextrun"/>
          <w:rFonts w:asciiTheme="minorEastAsia" w:eastAsiaTheme="minorEastAsia" w:hAnsiTheme="minorEastAsia" w:hint="eastAsia"/>
          <w:sz w:val="21"/>
          <w:szCs w:val="21"/>
        </w:rPr>
        <w:t>る。</w:t>
      </w:r>
    </w:p>
    <w:p w14:paraId="71645BB3" w14:textId="044AFBF6" w:rsidR="00CD63AD" w:rsidRDefault="00CD63AD" w:rsidP="00F42490">
      <w:pPr>
        <w:pStyle w:val="paragraph"/>
        <w:spacing w:before="0" w:beforeAutospacing="0" w:after="0" w:afterAutospacing="0"/>
        <w:ind w:leftChars="150" w:left="315" w:firstLineChars="100" w:firstLine="210"/>
        <w:jc w:val="both"/>
        <w:textAlignment w:val="baseline"/>
        <w:rPr>
          <w:rStyle w:val="normaltextrun"/>
          <w:szCs w:val="21"/>
        </w:rPr>
      </w:pPr>
      <w:r>
        <w:rPr>
          <w:rStyle w:val="normaltextrun"/>
          <w:rFonts w:asciiTheme="minorEastAsia" w:eastAsiaTheme="minorEastAsia" w:hAnsiTheme="minorEastAsia" w:hint="eastAsia"/>
          <w:sz w:val="21"/>
          <w:szCs w:val="21"/>
        </w:rPr>
        <w:t>近年</w:t>
      </w:r>
      <w:r w:rsidR="00370132">
        <w:rPr>
          <w:rStyle w:val="normaltextrun"/>
          <w:rFonts w:asciiTheme="minorEastAsia" w:eastAsiaTheme="minorEastAsia" w:hAnsiTheme="minorEastAsia" w:hint="eastAsia"/>
          <w:sz w:val="21"/>
          <w:szCs w:val="21"/>
        </w:rPr>
        <w:t>、</w:t>
      </w:r>
      <w:r>
        <w:rPr>
          <w:rStyle w:val="normaltextrun"/>
          <w:rFonts w:asciiTheme="minorEastAsia" w:eastAsiaTheme="minorEastAsia" w:hAnsiTheme="minorEastAsia" w:hint="eastAsia"/>
          <w:sz w:val="21"/>
          <w:szCs w:val="21"/>
        </w:rPr>
        <w:t>利用者数はほぼ横ばいであるが、Uberアプリの導入により、外国人観光客の利用が大幅に増</w:t>
      </w:r>
      <w:r w:rsidRPr="00CD63AD">
        <w:rPr>
          <w:rStyle w:val="normaltextrun"/>
          <w:rFonts w:asciiTheme="minorEastAsia" w:eastAsiaTheme="minorEastAsia" w:hAnsiTheme="minorEastAsia" w:hint="eastAsia"/>
          <w:sz w:val="21"/>
          <w:szCs w:val="21"/>
        </w:rPr>
        <w:t>えた。</w:t>
      </w:r>
    </w:p>
    <w:p w14:paraId="321EDB30" w14:textId="4BC5D2A7" w:rsidR="00CD63AD" w:rsidRPr="0046330B" w:rsidRDefault="0089197B" w:rsidP="00F42490">
      <w:pPr>
        <w:pStyle w:val="paragraph"/>
        <w:spacing w:before="0" w:beforeAutospacing="0" w:after="0" w:afterAutospacing="0"/>
        <w:ind w:leftChars="150" w:left="315" w:firstLineChars="100" w:firstLine="210"/>
        <w:jc w:val="both"/>
        <w:textAlignment w:val="baseline"/>
        <w:rPr>
          <w:rStyle w:val="pagebreaktextspan"/>
          <w:rFonts w:eastAsiaTheme="minorEastAsia" w:cs="Segoe UI"/>
          <w:sz w:val="21"/>
          <w:szCs w:val="18"/>
          <w:shd w:val="clear" w:color="auto" w:fill="FFFFFF"/>
        </w:rPr>
      </w:pPr>
      <w:r>
        <w:rPr>
          <w:rStyle w:val="normaltextrun"/>
          <w:rFonts w:asciiTheme="minorEastAsia" w:eastAsiaTheme="minorEastAsia" w:hAnsiTheme="minorEastAsia" w:hint="eastAsia"/>
          <w:sz w:val="21"/>
          <w:szCs w:val="21"/>
        </w:rPr>
        <w:t>島内</w:t>
      </w:r>
      <w:r w:rsidR="007A5859">
        <w:rPr>
          <w:rStyle w:val="normaltextrun"/>
          <w:rFonts w:asciiTheme="minorEastAsia" w:eastAsiaTheme="minorEastAsia" w:hAnsiTheme="minorEastAsia"/>
          <w:sz w:val="21"/>
          <w:szCs w:val="21"/>
        </w:rPr>
        <w:t>の</w:t>
      </w:r>
      <w:r w:rsidR="00CD63AD" w:rsidRPr="00E3658D">
        <w:rPr>
          <w:rStyle w:val="normaltextrun"/>
          <w:rFonts w:asciiTheme="minorEastAsia" w:eastAsiaTheme="minorEastAsia" w:hAnsiTheme="minorEastAsia" w:hint="eastAsia"/>
          <w:sz w:val="21"/>
          <w:szCs w:val="21"/>
        </w:rPr>
        <w:t>タクシー乗り場は６カ所（岩</w:t>
      </w:r>
      <w:r w:rsidR="00CD63AD" w:rsidRPr="002D0D30">
        <w:rPr>
          <w:rStyle w:val="normaltextrun"/>
          <w:rFonts w:asciiTheme="minorEastAsia" w:eastAsiaTheme="minorEastAsia" w:hAnsiTheme="minorEastAsia" w:hint="eastAsia"/>
          <w:sz w:val="21"/>
          <w:szCs w:val="21"/>
        </w:rPr>
        <w:t>屋、東浦、志筑、洲本、陸の港西淡、福良）</w:t>
      </w:r>
      <w:r w:rsidR="004C3512" w:rsidRPr="002D0D30">
        <w:rPr>
          <w:rStyle w:val="normaltextrun"/>
          <w:rFonts w:asciiTheme="minorEastAsia" w:eastAsiaTheme="minorEastAsia" w:hAnsiTheme="minorEastAsia" w:hint="eastAsia"/>
          <w:sz w:val="21"/>
          <w:szCs w:val="21"/>
        </w:rPr>
        <w:t>あり</w:t>
      </w:r>
      <w:r w:rsidR="00CD63AD" w:rsidRPr="002D0D30">
        <w:rPr>
          <w:rStyle w:val="normaltextrun"/>
          <w:rFonts w:asciiTheme="minorEastAsia" w:eastAsiaTheme="minorEastAsia" w:hAnsiTheme="minorEastAsia" w:hint="eastAsia"/>
          <w:sz w:val="21"/>
          <w:szCs w:val="21"/>
        </w:rPr>
        <w:t>、電話等によ</w:t>
      </w:r>
      <w:r w:rsidR="00CD63AD" w:rsidRPr="00E3658D">
        <w:rPr>
          <w:rStyle w:val="normaltextrun"/>
          <w:rFonts w:asciiTheme="minorEastAsia" w:eastAsiaTheme="minorEastAsia" w:hAnsiTheme="minorEastAsia" w:hint="eastAsia"/>
          <w:sz w:val="21"/>
          <w:szCs w:val="21"/>
        </w:rPr>
        <w:t>る配車により、島内全域で利用可能である。</w:t>
      </w:r>
      <w:r w:rsidR="00CD63AD" w:rsidRPr="00DD1F7B">
        <w:rPr>
          <w:rStyle w:val="pagebreaktextspan"/>
          <w:rFonts w:cs="Segoe UI" w:hint="eastAsia"/>
          <w:szCs w:val="18"/>
          <w:shd w:val="clear" w:color="auto" w:fill="FFFFFF"/>
        </w:rPr>
        <w:t> </w:t>
      </w:r>
      <w:r w:rsidR="00CD63AD" w:rsidRPr="00285475">
        <w:rPr>
          <w:rStyle w:val="pagebreaktextspan"/>
          <w:rFonts w:eastAsiaTheme="minorEastAsia" w:cs="Segoe UI" w:hint="eastAsia"/>
          <w:sz w:val="21"/>
          <w:szCs w:val="18"/>
          <w:shd w:val="clear" w:color="auto" w:fill="FFFFFF"/>
        </w:rPr>
        <w:t>なお</w:t>
      </w:r>
      <w:r w:rsidR="00CB40E6" w:rsidRPr="00285475">
        <w:rPr>
          <w:rStyle w:val="pagebreaktextspan"/>
          <w:rFonts w:eastAsiaTheme="minorEastAsia" w:cs="Segoe UI" w:hint="eastAsia"/>
          <w:sz w:val="21"/>
          <w:szCs w:val="18"/>
          <w:shd w:val="clear" w:color="auto" w:fill="FFFFFF"/>
        </w:rPr>
        <w:t>、タクシー会社ならではの取り組みとして、団体利用ジャンボタクシーの配車、淡路島出身ドライバーによる観光地案内、</w:t>
      </w:r>
      <w:r w:rsidR="0046330B" w:rsidRPr="00285475">
        <w:rPr>
          <w:rStyle w:val="pagebreaktextspan"/>
          <w:rFonts w:eastAsiaTheme="minorEastAsia" w:cs="Segoe UI" w:hint="eastAsia"/>
          <w:sz w:val="21"/>
          <w:szCs w:val="18"/>
          <w:shd w:val="clear" w:color="auto" w:fill="FFFFFF"/>
        </w:rPr>
        <w:t>介護タクシーによる車いす利用者の観光促進を行っている。</w:t>
      </w:r>
    </w:p>
    <w:p w14:paraId="0A6DB6EB" w14:textId="77777777" w:rsidR="00FC0500" w:rsidRDefault="00FC0500" w:rsidP="0046330B">
      <w:pPr>
        <w:pStyle w:val="paragraph"/>
        <w:spacing w:before="0" w:beforeAutospacing="0" w:after="0" w:afterAutospacing="0"/>
        <w:ind w:firstLine="180"/>
        <w:textAlignment w:val="baseline"/>
        <w:rPr>
          <w:rFonts w:asciiTheme="minorEastAsia" w:hAnsiTheme="minorEastAsia" w:cstheme="minorEastAsia"/>
          <w:sz w:val="18"/>
          <w:szCs w:val="21"/>
        </w:rPr>
      </w:pPr>
    </w:p>
    <w:p w14:paraId="2BB6AE13" w14:textId="46F65FD3" w:rsidR="00FA0922" w:rsidRPr="00DB51AC" w:rsidRDefault="00DA1C25" w:rsidP="00FC0500">
      <w:pPr>
        <w:pStyle w:val="paragraph"/>
        <w:spacing w:before="0" w:beforeAutospacing="0" w:after="0" w:afterAutospacing="0"/>
        <w:ind w:firstLineChars="100" w:firstLine="180"/>
        <w:jc w:val="center"/>
        <w:textAlignment w:val="baseline"/>
        <w:rPr>
          <w:rStyle w:val="pagebreaktextspan"/>
          <w:rFonts w:eastAsiaTheme="minorEastAsia" w:cs="Segoe UI"/>
          <w:sz w:val="18"/>
          <w:szCs w:val="18"/>
          <w:shd w:val="clear" w:color="auto" w:fill="FFFFFF"/>
        </w:rPr>
      </w:pPr>
      <w:r w:rsidRPr="00DB51AC">
        <w:rPr>
          <w:rStyle w:val="pagebreaktextspan"/>
          <w:rFonts w:eastAsiaTheme="minorEastAsia" w:cs="Segoe UI" w:hint="eastAsia"/>
          <w:sz w:val="18"/>
          <w:szCs w:val="18"/>
          <w:shd w:val="clear" w:color="auto" w:fill="FFFFFF"/>
        </w:rPr>
        <w:t>【</w:t>
      </w:r>
      <w:r w:rsidR="00FA0922" w:rsidRPr="000E4641">
        <w:rPr>
          <w:rStyle w:val="pagebreaktextspan"/>
          <w:rFonts w:asciiTheme="minorEastAsia" w:eastAsiaTheme="minorEastAsia" w:hAnsiTheme="minorEastAsia" w:cs="Segoe UI" w:hint="eastAsia"/>
          <w:sz w:val="18"/>
          <w:szCs w:val="18"/>
          <w:shd w:val="clear" w:color="auto" w:fill="FFFFFF"/>
        </w:rPr>
        <w:t>図表</w:t>
      </w:r>
      <w:r w:rsidR="00CB5FCB">
        <w:rPr>
          <w:rStyle w:val="pagebreaktextspan"/>
          <w:rFonts w:asciiTheme="minorEastAsia" w:eastAsiaTheme="minorEastAsia" w:hAnsiTheme="minorEastAsia" w:cs="Segoe UI"/>
          <w:sz w:val="18"/>
          <w:szCs w:val="18"/>
          <w:shd w:val="clear" w:color="auto" w:fill="FFFFFF"/>
        </w:rPr>
        <w:t>3</w:t>
      </w:r>
      <w:r w:rsidR="007C6B89">
        <w:rPr>
          <w:rStyle w:val="pagebreaktextspan"/>
          <w:rFonts w:asciiTheme="minorEastAsia" w:eastAsiaTheme="minorEastAsia" w:hAnsiTheme="minorEastAsia" w:cs="Segoe UI" w:hint="eastAsia"/>
          <w:sz w:val="18"/>
          <w:szCs w:val="18"/>
          <w:shd w:val="clear" w:color="auto" w:fill="FFFFFF"/>
        </w:rPr>
        <w:t>5</w:t>
      </w:r>
      <w:r w:rsidR="00DB51AC" w:rsidRPr="000E4641">
        <w:rPr>
          <w:rStyle w:val="pagebreaktextspan"/>
          <w:rFonts w:asciiTheme="minorEastAsia" w:eastAsiaTheme="minorEastAsia" w:hAnsiTheme="minorEastAsia" w:cs="Segoe UI" w:hint="eastAsia"/>
          <w:sz w:val="18"/>
          <w:szCs w:val="18"/>
          <w:shd w:val="clear" w:color="auto" w:fill="FFFFFF"/>
        </w:rPr>
        <w:t>】</w:t>
      </w:r>
      <w:r w:rsidR="00CE5187" w:rsidRPr="00DB51AC">
        <w:rPr>
          <w:rStyle w:val="pagebreaktextspan"/>
          <w:rFonts w:eastAsiaTheme="minorEastAsia" w:cs="Segoe UI" w:hint="eastAsia"/>
          <w:sz w:val="18"/>
          <w:szCs w:val="18"/>
          <w:shd w:val="clear" w:color="auto" w:fill="FFFFFF"/>
        </w:rPr>
        <w:t>タクシー</w:t>
      </w:r>
      <w:r w:rsidR="008B1D0A" w:rsidRPr="00DB51AC">
        <w:rPr>
          <w:rStyle w:val="pagebreaktextspan"/>
          <w:rFonts w:eastAsiaTheme="minorEastAsia" w:cs="Segoe UI" w:hint="eastAsia"/>
          <w:sz w:val="18"/>
          <w:szCs w:val="18"/>
          <w:shd w:val="clear" w:color="auto" w:fill="FFFFFF"/>
        </w:rPr>
        <w:t>運行</w:t>
      </w:r>
      <w:r w:rsidR="00F658F0" w:rsidRPr="00DB51AC">
        <w:rPr>
          <w:rStyle w:val="pagebreaktextspan"/>
          <w:rFonts w:eastAsiaTheme="minorEastAsia" w:cs="Segoe UI" w:hint="eastAsia"/>
          <w:sz w:val="18"/>
          <w:szCs w:val="18"/>
          <w:shd w:val="clear" w:color="auto" w:fill="FFFFFF"/>
        </w:rPr>
        <w:t>状況</w:t>
      </w:r>
    </w:p>
    <w:p w14:paraId="73B4F879" w14:textId="7F2F413E" w:rsidR="00500735" w:rsidRPr="00030FE6" w:rsidRDefault="0059018D" w:rsidP="00DB51AC">
      <w:pPr>
        <w:pStyle w:val="paragraph"/>
        <w:spacing w:before="0" w:beforeAutospacing="0" w:after="0" w:afterAutospacing="0"/>
        <w:ind w:firstLine="240"/>
        <w:jc w:val="center"/>
        <w:textAlignment w:val="baseline"/>
        <w:rPr>
          <w:rStyle w:val="eop"/>
          <w:rFonts w:asciiTheme="minorEastAsia" w:eastAsiaTheme="minorEastAsia" w:hAnsiTheme="minorEastAsia"/>
          <w:sz w:val="21"/>
          <w:szCs w:val="21"/>
        </w:rPr>
      </w:pPr>
      <w:r w:rsidRPr="0059018D">
        <w:rPr>
          <w:rStyle w:val="eop"/>
          <w:noProof/>
        </w:rPr>
        <w:drawing>
          <wp:inline distT="0" distB="0" distL="0" distR="0" wp14:anchorId="58BA7774" wp14:editId="0F6DAB67">
            <wp:extent cx="5400040" cy="3399155"/>
            <wp:effectExtent l="0" t="0" r="0" b="0"/>
            <wp:docPr id="879073702" name="図 87907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3399155"/>
                    </a:xfrm>
                    <a:prstGeom prst="rect">
                      <a:avLst/>
                    </a:prstGeom>
                    <a:noFill/>
                    <a:ln>
                      <a:noFill/>
                    </a:ln>
                  </pic:spPr>
                </pic:pic>
              </a:graphicData>
            </a:graphic>
          </wp:inline>
        </w:drawing>
      </w:r>
    </w:p>
    <w:p w14:paraId="615A7277" w14:textId="100C3F8C" w:rsidR="00500735" w:rsidRPr="00CD63AD" w:rsidRDefault="00CB5FCB" w:rsidP="00CD63AD">
      <w:pPr>
        <w:pStyle w:val="paragraph"/>
        <w:spacing w:before="0" w:beforeAutospacing="0" w:after="0" w:afterAutospacing="0"/>
        <w:ind w:firstLine="180"/>
        <w:jc w:val="right"/>
        <w:textAlignment w:val="baseline"/>
        <w:rPr>
          <w:rFonts w:asciiTheme="minorEastAsia" w:eastAsiaTheme="minorEastAsia" w:hAnsiTheme="minorEastAsia"/>
          <w:sz w:val="18"/>
          <w:szCs w:val="21"/>
        </w:rPr>
      </w:pPr>
      <w:r>
        <w:rPr>
          <w:rStyle w:val="eop"/>
          <w:rFonts w:asciiTheme="minorEastAsia" w:eastAsiaTheme="minorEastAsia" w:hAnsiTheme="minorEastAsia" w:hint="eastAsia"/>
          <w:sz w:val="18"/>
          <w:szCs w:val="21"/>
        </w:rPr>
        <w:t>出典</w:t>
      </w:r>
      <w:r w:rsidR="00500735" w:rsidRPr="00030FE6">
        <w:rPr>
          <w:rStyle w:val="eop"/>
          <w:rFonts w:asciiTheme="minorEastAsia" w:eastAsiaTheme="minorEastAsia" w:hAnsiTheme="minorEastAsia" w:hint="eastAsia"/>
          <w:sz w:val="18"/>
          <w:szCs w:val="21"/>
        </w:rPr>
        <w:t>：兵庫県タクシー協会淡路支</w:t>
      </w:r>
      <w:r w:rsidR="00615560">
        <w:rPr>
          <w:rStyle w:val="eop"/>
          <w:rFonts w:asciiTheme="minorEastAsia" w:eastAsiaTheme="minorEastAsia" w:hAnsiTheme="minorEastAsia" w:hint="eastAsia"/>
          <w:sz w:val="18"/>
          <w:szCs w:val="21"/>
        </w:rPr>
        <w:t>部へのヒアリング結果よりパソナ作成</w:t>
      </w:r>
    </w:p>
    <w:p w14:paraId="7FDC4921" w14:textId="1215A5F7" w:rsidR="00FC0500" w:rsidRDefault="00FC0500" w:rsidP="00500735">
      <w:pPr>
        <w:pStyle w:val="paragraph"/>
        <w:spacing w:before="0" w:beforeAutospacing="0" w:after="0" w:afterAutospacing="0"/>
        <w:ind w:firstLine="210"/>
        <w:textAlignment w:val="baseline"/>
        <w:rPr>
          <w:rStyle w:val="normaltextrun"/>
          <w:rFonts w:asciiTheme="minorEastAsia" w:eastAsiaTheme="minorEastAsia" w:hAnsiTheme="minorEastAsia"/>
          <w:sz w:val="21"/>
          <w:szCs w:val="22"/>
        </w:rPr>
      </w:pPr>
      <w:r>
        <w:rPr>
          <w:rStyle w:val="normaltextrun"/>
          <w:rFonts w:asciiTheme="minorEastAsia" w:eastAsiaTheme="minorEastAsia" w:hAnsiTheme="minorEastAsia"/>
          <w:sz w:val="21"/>
          <w:szCs w:val="22"/>
        </w:rPr>
        <w:br/>
      </w:r>
    </w:p>
    <w:p w14:paraId="638CBD69" w14:textId="77777777" w:rsidR="00FC0500" w:rsidRDefault="00FC0500">
      <w:pPr>
        <w:ind w:firstLine="210"/>
        <w:rPr>
          <w:rStyle w:val="normaltextrun"/>
          <w:rFonts w:asciiTheme="minorEastAsia" w:hAnsiTheme="minorEastAsia" w:cs="ＭＳ Ｐゴシック"/>
          <w:kern w:val="0"/>
        </w:rPr>
      </w:pPr>
      <w:r>
        <w:rPr>
          <w:rStyle w:val="normaltextrun"/>
          <w:rFonts w:asciiTheme="minorEastAsia" w:hAnsiTheme="minorEastAsia"/>
        </w:rPr>
        <w:br w:type="page"/>
      </w:r>
    </w:p>
    <w:p w14:paraId="706A1971" w14:textId="7E466878" w:rsidR="00CD63AD" w:rsidRDefault="00053209" w:rsidP="00F42490">
      <w:pPr>
        <w:pStyle w:val="paragraph"/>
        <w:spacing w:before="0" w:beforeAutospacing="0" w:after="0" w:afterAutospacing="0"/>
        <w:ind w:leftChars="150" w:left="315"/>
        <w:textAlignment w:val="baseline"/>
        <w:rPr>
          <w:rStyle w:val="eop"/>
          <w:rFonts w:asciiTheme="minorEastAsia" w:eastAsiaTheme="minorEastAsia" w:hAnsiTheme="minorEastAsia" w:cstheme="minorBidi"/>
          <w:kern w:val="2"/>
          <w:sz w:val="21"/>
          <w:szCs w:val="22"/>
        </w:rPr>
      </w:pPr>
      <w:r>
        <w:rPr>
          <w:rStyle w:val="eop"/>
          <w:rFonts w:asciiTheme="minorEastAsia" w:eastAsiaTheme="minorEastAsia" w:hAnsiTheme="minorEastAsia" w:hint="eastAsia"/>
          <w:sz w:val="21"/>
          <w:szCs w:val="22"/>
        </w:rPr>
        <w:lastRenderedPageBreak/>
        <w:t>④</w:t>
      </w:r>
      <w:r w:rsidR="00CD63AD">
        <w:rPr>
          <w:rStyle w:val="eop"/>
          <w:rFonts w:asciiTheme="minorEastAsia" w:eastAsiaTheme="minorEastAsia" w:hAnsiTheme="minorEastAsia" w:hint="eastAsia"/>
          <w:sz w:val="21"/>
          <w:szCs w:val="22"/>
        </w:rPr>
        <w:t>レンタカー</w:t>
      </w:r>
    </w:p>
    <w:p w14:paraId="315F0860" w14:textId="05A18EA3" w:rsidR="00CD63AD" w:rsidRPr="00127262" w:rsidRDefault="00CD63AD" w:rsidP="00F42490">
      <w:pPr>
        <w:pStyle w:val="paragraph"/>
        <w:spacing w:before="0" w:beforeAutospacing="0" w:after="0" w:afterAutospacing="0"/>
        <w:ind w:leftChars="150" w:left="315" w:firstLineChars="100" w:firstLine="210"/>
        <w:jc w:val="both"/>
        <w:textAlignment w:val="baseline"/>
        <w:rPr>
          <w:rStyle w:val="normaltextrun"/>
          <w:szCs w:val="21"/>
        </w:rPr>
      </w:pPr>
      <w:r>
        <w:rPr>
          <w:rStyle w:val="normaltextrun"/>
          <w:rFonts w:asciiTheme="minorEastAsia" w:eastAsiaTheme="minorEastAsia" w:hAnsiTheme="minorEastAsia" w:hint="eastAsia"/>
          <w:sz w:val="21"/>
          <w:szCs w:val="21"/>
        </w:rPr>
        <w:t>島内</w:t>
      </w:r>
      <w:r w:rsidR="00AB042A">
        <w:rPr>
          <w:rStyle w:val="normaltextrun"/>
          <w:rFonts w:asciiTheme="minorEastAsia" w:eastAsiaTheme="minorEastAsia" w:hAnsiTheme="minorEastAsia"/>
          <w:sz w:val="21"/>
          <w:szCs w:val="21"/>
        </w:rPr>
        <w:t>8</w:t>
      </w:r>
      <w:r w:rsidRPr="00127262">
        <w:rPr>
          <w:rStyle w:val="normaltextrun"/>
          <w:rFonts w:asciiTheme="minorEastAsia" w:eastAsiaTheme="minorEastAsia" w:hAnsiTheme="minorEastAsia" w:hint="eastAsia"/>
          <w:sz w:val="21"/>
          <w:szCs w:val="21"/>
        </w:rPr>
        <w:t>カ所</w:t>
      </w:r>
      <w:r w:rsidR="008407E1">
        <w:rPr>
          <w:rStyle w:val="normaltextrun"/>
          <w:rFonts w:asciiTheme="minorEastAsia" w:eastAsiaTheme="minorEastAsia" w:hAnsiTheme="minorEastAsia" w:hint="eastAsia"/>
          <w:sz w:val="21"/>
          <w:szCs w:val="21"/>
        </w:rPr>
        <w:t>に</w:t>
      </w:r>
      <w:r w:rsidRPr="00127262">
        <w:rPr>
          <w:rStyle w:val="normaltextrun"/>
          <w:rFonts w:asciiTheme="minorEastAsia" w:eastAsiaTheme="minorEastAsia" w:hAnsiTheme="minorEastAsia" w:hint="eastAsia"/>
          <w:sz w:val="21"/>
          <w:szCs w:val="21"/>
        </w:rPr>
        <w:t>レンタカー会社が点在している。</w:t>
      </w:r>
    </w:p>
    <w:p w14:paraId="25D11C53" w14:textId="6E22CE0F" w:rsidR="00CD63AD" w:rsidRDefault="00304A23" w:rsidP="00F42490">
      <w:pPr>
        <w:ind w:leftChars="150" w:left="315" w:firstLineChars="100" w:firstLine="210"/>
        <w:jc w:val="both"/>
        <w:rPr>
          <w:rFonts w:asciiTheme="minorEastAsia" w:hAnsiTheme="minorEastAsia" w:cs="Meiryo UI"/>
        </w:rPr>
      </w:pPr>
      <w:r>
        <w:rPr>
          <w:rFonts w:asciiTheme="minorEastAsia" w:hAnsiTheme="minorEastAsia" w:cs="Meiryo UI" w:hint="eastAsia"/>
        </w:rPr>
        <w:t>関西圏</w:t>
      </w:r>
      <w:r w:rsidR="00CD63AD" w:rsidRPr="00127262">
        <w:rPr>
          <w:rFonts w:asciiTheme="minorEastAsia" w:hAnsiTheme="minorEastAsia" w:cs="Meiryo UI" w:hint="eastAsia"/>
        </w:rPr>
        <w:t>の観光客は</w:t>
      </w:r>
      <w:r w:rsidR="00231654" w:rsidRPr="00127262">
        <w:rPr>
          <w:rFonts w:asciiTheme="minorEastAsia" w:hAnsiTheme="minorEastAsia" w:cs="Meiryo UI"/>
        </w:rPr>
        <w:t>、</w:t>
      </w:r>
      <w:r w:rsidR="00CD63AD" w:rsidRPr="00127262">
        <w:rPr>
          <w:rFonts w:asciiTheme="minorEastAsia" w:hAnsiTheme="minorEastAsia" w:cs="Meiryo UI" w:hint="eastAsia"/>
        </w:rPr>
        <w:t>大阪や神戸</w:t>
      </w:r>
      <w:r w:rsidR="00231654" w:rsidRPr="00127262">
        <w:rPr>
          <w:rFonts w:asciiTheme="minorEastAsia" w:hAnsiTheme="minorEastAsia" w:cs="Meiryo UI"/>
        </w:rPr>
        <w:t>にある</w:t>
      </w:r>
      <w:r w:rsidR="00CD63AD" w:rsidRPr="00127262">
        <w:rPr>
          <w:rFonts w:asciiTheme="minorEastAsia" w:hAnsiTheme="minorEastAsia" w:cs="Meiryo UI" w:hint="eastAsia"/>
        </w:rPr>
        <w:t>レンタカー</w:t>
      </w:r>
      <w:r w:rsidR="000A6D46">
        <w:rPr>
          <w:rFonts w:asciiTheme="minorEastAsia" w:hAnsiTheme="minorEastAsia" w:cs="Meiryo UI"/>
        </w:rPr>
        <w:t>会社</w:t>
      </w:r>
      <w:r w:rsidR="00CD63AD">
        <w:rPr>
          <w:rFonts w:asciiTheme="minorEastAsia" w:hAnsiTheme="minorEastAsia" w:cs="Meiryo UI" w:hint="eastAsia"/>
        </w:rPr>
        <w:t>を利用するため、島内のレンタカー会社を利用しない傾向にある。理由としては</w:t>
      </w:r>
      <w:r>
        <w:rPr>
          <w:rFonts w:asciiTheme="minorEastAsia" w:hAnsiTheme="minorEastAsia" w:cs="Meiryo UI" w:hint="eastAsia"/>
        </w:rPr>
        <w:t>費用が安く済む</w:t>
      </w:r>
      <w:r w:rsidR="00CD63AD">
        <w:rPr>
          <w:rFonts w:asciiTheme="minorEastAsia" w:hAnsiTheme="minorEastAsia" w:cs="Meiryo UI" w:hint="eastAsia"/>
        </w:rPr>
        <w:t>ことと、高速バス等からの乗り換えが不要であることが挙げられる。</w:t>
      </w:r>
    </w:p>
    <w:p w14:paraId="17C6C89D" w14:textId="77777777" w:rsidR="00E3658D" w:rsidRDefault="00E3658D" w:rsidP="00CD63AD">
      <w:pPr>
        <w:ind w:firstLineChars="100" w:firstLine="210"/>
        <w:rPr>
          <w:rFonts w:cs="Meiryo UI"/>
        </w:rPr>
      </w:pPr>
    </w:p>
    <w:p w14:paraId="74204973" w14:textId="03F4F062" w:rsidR="00FA0922" w:rsidRPr="00E3658D" w:rsidRDefault="00DA1C25" w:rsidP="005761E1">
      <w:pPr>
        <w:ind w:firstLine="180"/>
        <w:jc w:val="center"/>
        <w:rPr>
          <w:rStyle w:val="normaltextrun"/>
          <w:rFonts w:asciiTheme="minorEastAsia" w:hAnsiTheme="minorEastAsia" w:cs="ＭＳ Ｐゴシック"/>
          <w:kern w:val="0"/>
        </w:rPr>
      </w:pPr>
      <w:r w:rsidRPr="0039180F">
        <w:rPr>
          <w:rFonts w:asciiTheme="minorEastAsia" w:hAnsiTheme="minorEastAsia" w:cstheme="minorEastAsia" w:hint="eastAsia"/>
          <w:sz w:val="18"/>
        </w:rPr>
        <w:t>【</w:t>
      </w:r>
      <w:r w:rsidR="00FA0922" w:rsidRPr="0039180F">
        <w:rPr>
          <w:rFonts w:asciiTheme="minorEastAsia" w:hAnsiTheme="minorEastAsia" w:cstheme="minorEastAsia" w:hint="eastAsia"/>
          <w:sz w:val="18"/>
        </w:rPr>
        <w:t>図表</w:t>
      </w:r>
      <w:r w:rsidR="00FB0030">
        <w:rPr>
          <w:rFonts w:asciiTheme="minorEastAsia" w:hAnsiTheme="minorEastAsia" w:cstheme="minorEastAsia"/>
          <w:sz w:val="18"/>
        </w:rPr>
        <w:t>3</w:t>
      </w:r>
      <w:r w:rsidR="007C6B89">
        <w:rPr>
          <w:rFonts w:asciiTheme="minorEastAsia" w:hAnsiTheme="minorEastAsia" w:cstheme="minorEastAsia" w:hint="eastAsia"/>
          <w:sz w:val="18"/>
        </w:rPr>
        <w:t>6</w:t>
      </w:r>
      <w:r w:rsidR="00422ECA">
        <w:rPr>
          <w:rFonts w:asciiTheme="minorEastAsia" w:hAnsiTheme="minorEastAsia" w:cstheme="minorEastAsia" w:hint="eastAsia"/>
          <w:sz w:val="18"/>
        </w:rPr>
        <w:t>】</w:t>
      </w:r>
      <w:r w:rsidR="00675C9F">
        <w:rPr>
          <w:rFonts w:asciiTheme="minorEastAsia" w:hAnsiTheme="minorEastAsia" w:cstheme="minorEastAsia" w:hint="eastAsia"/>
          <w:sz w:val="18"/>
        </w:rPr>
        <w:t>レンタカー</w:t>
      </w:r>
      <w:r w:rsidR="004A7602">
        <w:rPr>
          <w:rFonts w:asciiTheme="minorEastAsia" w:hAnsiTheme="minorEastAsia" w:cstheme="minorEastAsia" w:hint="eastAsia"/>
          <w:sz w:val="18"/>
        </w:rPr>
        <w:t>運営状況</w:t>
      </w:r>
    </w:p>
    <w:p w14:paraId="45594878" w14:textId="48480910" w:rsidR="00500735" w:rsidRPr="00030FE6" w:rsidRDefault="005035DE" w:rsidP="00E3658D">
      <w:pPr>
        <w:pStyle w:val="paragraph"/>
        <w:spacing w:before="0" w:beforeAutospacing="0" w:after="0" w:afterAutospacing="0"/>
        <w:ind w:firstLine="240"/>
        <w:jc w:val="center"/>
        <w:textAlignment w:val="baseline"/>
        <w:rPr>
          <w:rFonts w:asciiTheme="minorEastAsia" w:eastAsiaTheme="minorEastAsia" w:hAnsiTheme="minorEastAsia"/>
          <w:sz w:val="18"/>
          <w:szCs w:val="18"/>
        </w:rPr>
      </w:pPr>
      <w:r w:rsidRPr="005035DE">
        <w:rPr>
          <w:noProof/>
        </w:rPr>
        <w:drawing>
          <wp:inline distT="0" distB="0" distL="0" distR="0" wp14:anchorId="058DFFCC" wp14:editId="63EBC185">
            <wp:extent cx="5400040" cy="2898775"/>
            <wp:effectExtent l="0" t="0" r="0" b="0"/>
            <wp:docPr id="879073696" name="図 87907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898775"/>
                    </a:xfrm>
                    <a:prstGeom prst="rect">
                      <a:avLst/>
                    </a:prstGeom>
                    <a:noFill/>
                    <a:ln>
                      <a:noFill/>
                    </a:ln>
                  </pic:spPr>
                </pic:pic>
              </a:graphicData>
            </a:graphic>
          </wp:inline>
        </w:drawing>
      </w:r>
    </w:p>
    <w:p w14:paraId="3C415C94" w14:textId="148273E5" w:rsidR="00500735" w:rsidRPr="00CD63AD" w:rsidRDefault="00CB5FCB" w:rsidP="00CD63AD">
      <w:pPr>
        <w:pStyle w:val="paragraph"/>
        <w:spacing w:before="0" w:beforeAutospacing="0" w:after="0" w:afterAutospacing="0"/>
        <w:ind w:firstLine="180"/>
        <w:jc w:val="right"/>
        <w:textAlignment w:val="baseline"/>
        <w:rPr>
          <w:rFonts w:asciiTheme="minorEastAsia" w:eastAsiaTheme="minorEastAsia" w:hAnsiTheme="minorEastAsia"/>
          <w:sz w:val="18"/>
          <w:szCs w:val="18"/>
        </w:rPr>
      </w:pPr>
      <w:r>
        <w:rPr>
          <w:rFonts w:asciiTheme="minorEastAsia" w:eastAsiaTheme="minorEastAsia" w:hAnsiTheme="minorEastAsia" w:hint="eastAsia"/>
          <w:sz w:val="18"/>
          <w:szCs w:val="18"/>
        </w:rPr>
        <w:t>出典</w:t>
      </w:r>
      <w:r w:rsidR="0084386E">
        <w:rPr>
          <w:rFonts w:asciiTheme="minorEastAsia" w:eastAsiaTheme="minorEastAsia" w:hAnsiTheme="minorEastAsia" w:hint="eastAsia"/>
          <w:sz w:val="18"/>
          <w:szCs w:val="18"/>
        </w:rPr>
        <w:t>：</w:t>
      </w:r>
      <w:r w:rsidR="00EB7072" w:rsidRPr="00EB7072">
        <w:rPr>
          <w:rFonts w:asciiTheme="minorEastAsia" w:eastAsiaTheme="minorEastAsia" w:hAnsiTheme="minorEastAsia" w:hint="eastAsia"/>
          <w:sz w:val="18"/>
          <w:szCs w:val="18"/>
        </w:rPr>
        <w:t>各社</w:t>
      </w:r>
      <w:r w:rsidR="00807E86" w:rsidRPr="00807E86">
        <w:rPr>
          <w:rFonts w:asciiTheme="minorEastAsia" w:eastAsiaTheme="minorEastAsia" w:hAnsiTheme="minorEastAsia" w:hint="eastAsia"/>
          <w:sz w:val="18"/>
          <w:szCs w:val="18"/>
        </w:rPr>
        <w:t>ホームペ―ジ</w:t>
      </w:r>
      <w:r w:rsidR="00EB7072" w:rsidRPr="00EB7072">
        <w:rPr>
          <w:rFonts w:asciiTheme="minorEastAsia" w:eastAsiaTheme="minorEastAsia" w:hAnsiTheme="minorEastAsia"/>
          <w:sz w:val="18"/>
          <w:szCs w:val="18"/>
        </w:rPr>
        <w:t>、各施設へのヒアリング</w:t>
      </w:r>
      <w:r w:rsidR="00615560">
        <w:rPr>
          <w:rFonts w:asciiTheme="minorEastAsia" w:eastAsiaTheme="minorEastAsia" w:hAnsiTheme="minorEastAsia" w:hint="eastAsia"/>
          <w:sz w:val="18"/>
          <w:szCs w:val="18"/>
        </w:rPr>
        <w:t>結果</w:t>
      </w:r>
      <w:r w:rsidR="00EB7072" w:rsidRPr="00EB7072">
        <w:rPr>
          <w:rFonts w:asciiTheme="minorEastAsia" w:eastAsiaTheme="minorEastAsia" w:hAnsiTheme="minorEastAsia"/>
          <w:sz w:val="18"/>
          <w:szCs w:val="18"/>
        </w:rPr>
        <w:t>より</w:t>
      </w:r>
      <w:r w:rsidR="00615560">
        <w:rPr>
          <w:rFonts w:asciiTheme="minorEastAsia" w:eastAsiaTheme="minorEastAsia" w:hAnsiTheme="minorEastAsia" w:hint="eastAsia"/>
          <w:sz w:val="18"/>
          <w:szCs w:val="18"/>
        </w:rPr>
        <w:t>パソナ作成</w:t>
      </w:r>
    </w:p>
    <w:p w14:paraId="242C90BF" w14:textId="77777777" w:rsidR="00FC0500" w:rsidRDefault="00FC0500" w:rsidP="00CD63AD">
      <w:pPr>
        <w:pStyle w:val="paragraph"/>
        <w:spacing w:before="0" w:beforeAutospacing="0" w:after="0" w:afterAutospacing="0"/>
        <w:ind w:firstLine="210"/>
        <w:textAlignment w:val="baseline"/>
        <w:rPr>
          <w:rFonts w:asciiTheme="minorEastAsia" w:eastAsiaTheme="minorEastAsia" w:hAnsiTheme="minorEastAsia"/>
          <w:sz w:val="21"/>
          <w:szCs w:val="18"/>
        </w:rPr>
      </w:pPr>
      <w:r>
        <w:rPr>
          <w:rFonts w:asciiTheme="minorEastAsia" w:eastAsiaTheme="minorEastAsia" w:hAnsiTheme="minorEastAsia"/>
          <w:sz w:val="21"/>
          <w:szCs w:val="18"/>
        </w:rPr>
        <w:br/>
      </w:r>
    </w:p>
    <w:p w14:paraId="5AC631A4" w14:textId="77777777" w:rsidR="00FC0500" w:rsidRDefault="00FC0500">
      <w:pPr>
        <w:ind w:firstLine="210"/>
        <w:rPr>
          <w:rFonts w:asciiTheme="minorEastAsia" w:hAnsiTheme="minorEastAsia" w:cs="ＭＳ Ｐゴシック"/>
          <w:kern w:val="0"/>
          <w:szCs w:val="18"/>
        </w:rPr>
      </w:pPr>
      <w:r>
        <w:rPr>
          <w:rFonts w:asciiTheme="minorEastAsia" w:hAnsiTheme="minorEastAsia"/>
          <w:szCs w:val="18"/>
        </w:rPr>
        <w:br w:type="page"/>
      </w:r>
    </w:p>
    <w:p w14:paraId="74769DD7" w14:textId="5AD03A3C" w:rsidR="00CD63AD" w:rsidRDefault="00053209" w:rsidP="00F42490">
      <w:pPr>
        <w:pStyle w:val="paragraph"/>
        <w:spacing w:before="0" w:beforeAutospacing="0" w:after="0" w:afterAutospacing="0"/>
        <w:ind w:leftChars="150" w:left="315"/>
        <w:textAlignment w:val="baseline"/>
        <w:rPr>
          <w:rFonts w:asciiTheme="minorEastAsia" w:eastAsiaTheme="minorEastAsia" w:hAnsiTheme="minorEastAsia"/>
          <w:sz w:val="18"/>
          <w:szCs w:val="18"/>
        </w:rPr>
      </w:pPr>
      <w:r>
        <w:rPr>
          <w:rFonts w:asciiTheme="minorEastAsia" w:eastAsiaTheme="minorEastAsia" w:hAnsiTheme="minorEastAsia" w:hint="eastAsia"/>
          <w:sz w:val="21"/>
          <w:szCs w:val="18"/>
        </w:rPr>
        <w:lastRenderedPageBreak/>
        <w:t>⑤</w:t>
      </w:r>
      <w:r w:rsidR="00CD63AD">
        <w:rPr>
          <w:rFonts w:asciiTheme="minorEastAsia" w:eastAsiaTheme="minorEastAsia" w:hAnsiTheme="minorEastAsia" w:hint="eastAsia"/>
          <w:sz w:val="21"/>
          <w:szCs w:val="18"/>
        </w:rPr>
        <w:t>レンタサイクル</w:t>
      </w:r>
    </w:p>
    <w:p w14:paraId="059243A2" w14:textId="5FA8EACE" w:rsidR="00CD63AD" w:rsidRDefault="00CD63AD" w:rsidP="00F42490">
      <w:pPr>
        <w:pStyle w:val="paragraph"/>
        <w:spacing w:before="0" w:beforeAutospacing="0" w:after="0" w:afterAutospacing="0"/>
        <w:ind w:leftChars="150" w:left="315" w:firstLineChars="100" w:firstLine="210"/>
        <w:jc w:val="both"/>
        <w:rPr>
          <w:rStyle w:val="normaltextrun"/>
          <w:sz w:val="21"/>
          <w:szCs w:val="21"/>
        </w:rPr>
      </w:pPr>
      <w:r>
        <w:rPr>
          <w:rStyle w:val="normaltextrun"/>
          <w:rFonts w:asciiTheme="minorEastAsia" w:eastAsiaTheme="minorEastAsia" w:hAnsiTheme="minorEastAsia" w:hint="eastAsia"/>
          <w:sz w:val="21"/>
          <w:szCs w:val="21"/>
        </w:rPr>
        <w:t>島</w:t>
      </w:r>
      <w:r w:rsidRPr="00373F0C">
        <w:rPr>
          <w:rStyle w:val="normaltextrun"/>
          <w:rFonts w:asciiTheme="minorEastAsia" w:eastAsiaTheme="minorEastAsia" w:hAnsiTheme="minorEastAsia" w:hint="eastAsia"/>
          <w:sz w:val="21"/>
          <w:szCs w:val="21"/>
        </w:rPr>
        <w:t>内</w:t>
      </w:r>
      <w:r w:rsidR="00AB042A" w:rsidRPr="00285475">
        <w:rPr>
          <w:rStyle w:val="normaltextrun"/>
          <w:rFonts w:asciiTheme="minorEastAsia" w:eastAsiaTheme="minorEastAsia" w:hAnsiTheme="minorEastAsia"/>
          <w:sz w:val="21"/>
          <w:szCs w:val="21"/>
        </w:rPr>
        <w:t>9</w:t>
      </w:r>
      <w:r w:rsidRPr="00373F0C">
        <w:rPr>
          <w:rStyle w:val="normaltextrun"/>
          <w:rFonts w:asciiTheme="minorEastAsia" w:eastAsiaTheme="minorEastAsia" w:hAnsiTheme="minorEastAsia" w:hint="eastAsia"/>
          <w:sz w:val="21"/>
          <w:szCs w:val="21"/>
        </w:rPr>
        <w:t>カ所</w:t>
      </w:r>
      <w:r>
        <w:rPr>
          <w:rStyle w:val="normaltextrun"/>
          <w:rFonts w:asciiTheme="minorEastAsia" w:eastAsiaTheme="minorEastAsia" w:hAnsiTheme="minorEastAsia" w:hint="eastAsia"/>
          <w:sz w:val="21"/>
          <w:szCs w:val="21"/>
        </w:rPr>
        <w:t>でレンタサイクルの利用が可能である。</w:t>
      </w:r>
    </w:p>
    <w:p w14:paraId="57396183" w14:textId="18757AF9" w:rsidR="00CD63AD" w:rsidRDefault="00CD63AD" w:rsidP="00F42490">
      <w:pPr>
        <w:pStyle w:val="paragraph"/>
        <w:spacing w:before="0" w:beforeAutospacing="0" w:after="0" w:afterAutospacing="0"/>
        <w:ind w:leftChars="150" w:left="315" w:firstLineChars="100" w:firstLine="210"/>
        <w:jc w:val="both"/>
        <w:rPr>
          <w:rFonts w:cs="Meiryo UI"/>
        </w:rPr>
      </w:pPr>
      <w:r>
        <w:rPr>
          <w:rFonts w:asciiTheme="minorEastAsia" w:eastAsiaTheme="minorEastAsia" w:hAnsiTheme="minorEastAsia" w:cs="Meiryo UI" w:hint="eastAsia"/>
          <w:sz w:val="21"/>
          <w:szCs w:val="21"/>
        </w:rPr>
        <w:t>レンタサイクルの利用者は、サイクリングを目的とした利用者と、観光地への交通手段としての利用者に二分されるが、両者とも増加傾向にある。ただし、季節や天候にも左右されるため、夏休みや気候の安定した月（3</w:t>
      </w:r>
      <w:r w:rsidR="000A6D46">
        <w:rPr>
          <w:rFonts w:asciiTheme="minorEastAsia" w:eastAsiaTheme="minorEastAsia" w:hAnsiTheme="minorEastAsia" w:cs="Meiryo UI"/>
          <w:sz w:val="21"/>
          <w:szCs w:val="21"/>
        </w:rPr>
        <w:t>～</w:t>
      </w:r>
      <w:r>
        <w:rPr>
          <w:rFonts w:asciiTheme="minorEastAsia" w:eastAsiaTheme="minorEastAsia" w:hAnsiTheme="minorEastAsia" w:cs="Meiryo UI" w:hint="eastAsia"/>
          <w:sz w:val="21"/>
          <w:szCs w:val="21"/>
        </w:rPr>
        <w:t>5</w:t>
      </w:r>
      <w:r w:rsidR="002369AB">
        <w:rPr>
          <w:rFonts w:asciiTheme="minorEastAsia" w:eastAsiaTheme="minorEastAsia" w:hAnsiTheme="minorEastAsia" w:cs="Meiryo UI" w:hint="eastAsia"/>
          <w:sz w:val="21"/>
          <w:szCs w:val="21"/>
        </w:rPr>
        <w:t>月</w:t>
      </w:r>
      <w:r w:rsidR="007A5859">
        <w:rPr>
          <w:rFonts w:asciiTheme="minorEastAsia" w:eastAsiaTheme="minorEastAsia" w:hAnsiTheme="minorEastAsia" w:cs="Meiryo UI"/>
          <w:sz w:val="21"/>
          <w:szCs w:val="21"/>
        </w:rPr>
        <w:t>,</w:t>
      </w:r>
      <w:r>
        <w:rPr>
          <w:rFonts w:asciiTheme="minorEastAsia" w:eastAsiaTheme="minorEastAsia" w:hAnsiTheme="minorEastAsia" w:cs="Meiryo UI" w:hint="eastAsia"/>
          <w:sz w:val="21"/>
          <w:szCs w:val="21"/>
        </w:rPr>
        <w:t>8</w:t>
      </w:r>
      <w:r w:rsidR="000A6D46">
        <w:rPr>
          <w:rFonts w:asciiTheme="minorEastAsia" w:eastAsiaTheme="minorEastAsia" w:hAnsiTheme="minorEastAsia" w:cs="Meiryo UI"/>
          <w:sz w:val="21"/>
          <w:szCs w:val="21"/>
        </w:rPr>
        <w:t>～</w:t>
      </w:r>
      <w:r>
        <w:rPr>
          <w:rFonts w:asciiTheme="minorEastAsia" w:eastAsiaTheme="minorEastAsia" w:hAnsiTheme="minorEastAsia" w:cs="Meiryo UI" w:hint="eastAsia"/>
          <w:sz w:val="21"/>
          <w:szCs w:val="21"/>
        </w:rPr>
        <w:t>11月）の利用が比較的多い。</w:t>
      </w:r>
    </w:p>
    <w:p w14:paraId="4F5EB941" w14:textId="5ADD29A4" w:rsidR="00CD63AD" w:rsidRDefault="00CD63AD" w:rsidP="00F42490">
      <w:pPr>
        <w:pStyle w:val="paragraph"/>
        <w:spacing w:before="0" w:beforeAutospacing="0" w:after="0" w:afterAutospacing="0"/>
        <w:ind w:leftChars="150" w:left="315" w:firstLineChars="100" w:firstLine="210"/>
        <w:jc w:val="both"/>
        <w:rPr>
          <w:rFonts w:asciiTheme="minorEastAsia" w:eastAsiaTheme="minorEastAsia" w:hAnsiTheme="minorEastAsia" w:cs="Meiryo UI"/>
          <w:sz w:val="21"/>
          <w:szCs w:val="21"/>
        </w:rPr>
      </w:pPr>
      <w:r>
        <w:rPr>
          <w:rFonts w:asciiTheme="minorEastAsia" w:eastAsiaTheme="minorEastAsia" w:hAnsiTheme="minorEastAsia" w:cs="Meiryo UI" w:hint="eastAsia"/>
          <w:sz w:val="21"/>
          <w:szCs w:val="21"/>
        </w:rPr>
        <w:t>なお、自治体による島内サイクリングマップ、レンタサイクル会社独自のサイクリングマップなども多数発行されており、2次交通として利用しやすい取組みも行われている。</w:t>
      </w:r>
    </w:p>
    <w:p w14:paraId="71935902" w14:textId="77777777" w:rsidR="00E3658D" w:rsidRDefault="00E3658D" w:rsidP="00CD63AD">
      <w:pPr>
        <w:pStyle w:val="paragraph"/>
        <w:spacing w:before="0" w:beforeAutospacing="0" w:after="0" w:afterAutospacing="0"/>
        <w:ind w:firstLineChars="100" w:firstLine="210"/>
        <w:rPr>
          <w:rFonts w:asciiTheme="minorEastAsia" w:eastAsiaTheme="minorEastAsia" w:hAnsiTheme="minorEastAsia" w:cs="Meiryo UI"/>
          <w:sz w:val="21"/>
          <w:szCs w:val="21"/>
        </w:rPr>
      </w:pPr>
    </w:p>
    <w:p w14:paraId="1E4704C4" w14:textId="33FF1419" w:rsidR="00FA0922" w:rsidRPr="00E3658D" w:rsidRDefault="00DA1C25" w:rsidP="00E3658D">
      <w:pPr>
        <w:ind w:firstLine="180"/>
        <w:jc w:val="center"/>
        <w:rPr>
          <w:rFonts w:asciiTheme="minorEastAsia" w:hAnsiTheme="minorEastAsia" w:cs="ＭＳ Ｐゴシック"/>
          <w:kern w:val="0"/>
          <w:szCs w:val="18"/>
        </w:rPr>
      </w:pPr>
      <w:r w:rsidRPr="0039180F">
        <w:rPr>
          <w:rFonts w:asciiTheme="minorEastAsia" w:hAnsiTheme="minorEastAsia" w:cstheme="minorEastAsia" w:hint="eastAsia"/>
          <w:sz w:val="18"/>
        </w:rPr>
        <w:t>【</w:t>
      </w:r>
      <w:r w:rsidR="00FA0922" w:rsidRPr="0039180F">
        <w:rPr>
          <w:rFonts w:asciiTheme="minorEastAsia" w:hAnsiTheme="minorEastAsia" w:cstheme="minorEastAsia" w:hint="eastAsia"/>
          <w:sz w:val="18"/>
        </w:rPr>
        <w:t>図表</w:t>
      </w:r>
      <w:r w:rsidR="00FB0030">
        <w:rPr>
          <w:rFonts w:asciiTheme="minorEastAsia" w:hAnsiTheme="minorEastAsia" w:cstheme="minorEastAsia"/>
          <w:sz w:val="18"/>
        </w:rPr>
        <w:t>3</w:t>
      </w:r>
      <w:r w:rsidR="007C6B89">
        <w:rPr>
          <w:rFonts w:asciiTheme="minorEastAsia" w:hAnsiTheme="minorEastAsia" w:cstheme="minorEastAsia" w:hint="eastAsia"/>
          <w:sz w:val="18"/>
        </w:rPr>
        <w:t>7</w:t>
      </w:r>
      <w:r w:rsidR="00422ECA">
        <w:rPr>
          <w:rFonts w:asciiTheme="minorEastAsia" w:hAnsiTheme="minorEastAsia" w:cstheme="minorEastAsia" w:hint="eastAsia"/>
          <w:sz w:val="18"/>
        </w:rPr>
        <w:t>】</w:t>
      </w:r>
      <w:r w:rsidR="00C175A8">
        <w:rPr>
          <w:rFonts w:asciiTheme="minorEastAsia" w:hAnsiTheme="minorEastAsia" w:cstheme="minorEastAsia" w:hint="eastAsia"/>
          <w:sz w:val="18"/>
        </w:rPr>
        <w:t>レンタサイクル</w:t>
      </w:r>
      <w:r w:rsidR="004A7602">
        <w:rPr>
          <w:rFonts w:asciiTheme="minorEastAsia" w:hAnsiTheme="minorEastAsia" w:cstheme="minorEastAsia" w:hint="eastAsia"/>
          <w:sz w:val="18"/>
        </w:rPr>
        <w:t>運営状況</w:t>
      </w:r>
    </w:p>
    <w:p w14:paraId="20434E0E" w14:textId="6DFB67B0" w:rsidR="00500735" w:rsidRPr="00030FE6" w:rsidRDefault="00795673" w:rsidP="00615560">
      <w:pPr>
        <w:pStyle w:val="paragraph"/>
        <w:spacing w:before="0" w:beforeAutospacing="0" w:after="0" w:afterAutospacing="0"/>
        <w:ind w:firstLine="240"/>
        <w:jc w:val="center"/>
        <w:textAlignment w:val="baseline"/>
        <w:rPr>
          <w:rFonts w:asciiTheme="minorEastAsia" w:eastAsiaTheme="minorEastAsia" w:hAnsiTheme="minorEastAsia"/>
          <w:sz w:val="21"/>
          <w:szCs w:val="18"/>
        </w:rPr>
      </w:pPr>
      <w:r w:rsidRPr="00795673">
        <w:rPr>
          <w:noProof/>
        </w:rPr>
        <w:drawing>
          <wp:inline distT="0" distB="0" distL="0" distR="0" wp14:anchorId="6B60F4E8" wp14:editId="45F09F35">
            <wp:extent cx="5400040" cy="4106545"/>
            <wp:effectExtent l="0" t="0" r="0" b="8255"/>
            <wp:docPr id="150625796" name="図 15062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4106545"/>
                    </a:xfrm>
                    <a:prstGeom prst="rect">
                      <a:avLst/>
                    </a:prstGeom>
                    <a:noFill/>
                    <a:ln>
                      <a:noFill/>
                    </a:ln>
                  </pic:spPr>
                </pic:pic>
              </a:graphicData>
            </a:graphic>
          </wp:inline>
        </w:drawing>
      </w:r>
    </w:p>
    <w:p w14:paraId="4B345E1E" w14:textId="663E4429" w:rsidR="00500735" w:rsidRDefault="0002043E" w:rsidP="00CD63AD">
      <w:pPr>
        <w:pStyle w:val="paragraph"/>
        <w:spacing w:before="0" w:beforeAutospacing="0" w:after="0" w:afterAutospacing="0"/>
        <w:ind w:firstLine="180"/>
        <w:jc w:val="right"/>
        <w:textAlignment w:val="baseline"/>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　　</w:t>
      </w:r>
      <w:r w:rsidR="00CB5FCB">
        <w:rPr>
          <w:rFonts w:asciiTheme="minorEastAsia" w:eastAsiaTheme="minorEastAsia" w:hAnsiTheme="minorEastAsia" w:hint="eastAsia"/>
          <w:sz w:val="18"/>
          <w:szCs w:val="18"/>
        </w:rPr>
        <w:t>出典</w:t>
      </w:r>
      <w:r w:rsidR="00FA0922" w:rsidRPr="003A52F7">
        <w:rPr>
          <w:rFonts w:asciiTheme="minorEastAsia" w:eastAsiaTheme="minorEastAsia" w:hAnsiTheme="minorEastAsia" w:hint="eastAsia"/>
          <w:sz w:val="18"/>
          <w:szCs w:val="18"/>
        </w:rPr>
        <w:t>：</w:t>
      </w:r>
      <w:r w:rsidR="009F446E" w:rsidRPr="009F446E">
        <w:rPr>
          <w:rFonts w:asciiTheme="minorEastAsia" w:eastAsiaTheme="minorEastAsia" w:hAnsiTheme="minorEastAsia" w:hint="eastAsia"/>
          <w:sz w:val="18"/>
          <w:szCs w:val="18"/>
        </w:rPr>
        <w:t>各社</w:t>
      </w:r>
      <w:r w:rsidR="00012044" w:rsidRPr="00012044">
        <w:rPr>
          <w:rFonts w:asciiTheme="minorEastAsia" w:eastAsiaTheme="minorEastAsia" w:hAnsiTheme="minorEastAsia" w:hint="eastAsia"/>
          <w:sz w:val="18"/>
          <w:szCs w:val="18"/>
        </w:rPr>
        <w:t>ホームペ―ジ</w:t>
      </w:r>
      <w:r w:rsidR="009F446E" w:rsidRPr="009F446E">
        <w:rPr>
          <w:rFonts w:asciiTheme="minorEastAsia" w:eastAsiaTheme="minorEastAsia" w:hAnsiTheme="minorEastAsia"/>
          <w:sz w:val="18"/>
          <w:szCs w:val="18"/>
        </w:rPr>
        <w:t>、各施設へのヒアリング</w:t>
      </w:r>
      <w:r w:rsidR="00615560">
        <w:rPr>
          <w:rFonts w:asciiTheme="minorEastAsia" w:eastAsiaTheme="minorEastAsia" w:hAnsiTheme="minorEastAsia" w:hint="eastAsia"/>
          <w:sz w:val="18"/>
          <w:szCs w:val="18"/>
        </w:rPr>
        <w:t>結果</w:t>
      </w:r>
      <w:r w:rsidR="009F446E" w:rsidRPr="009F446E">
        <w:rPr>
          <w:rFonts w:asciiTheme="minorEastAsia" w:eastAsiaTheme="minorEastAsia" w:hAnsiTheme="minorEastAsia"/>
          <w:sz w:val="18"/>
          <w:szCs w:val="18"/>
        </w:rPr>
        <w:t>より</w:t>
      </w:r>
      <w:r w:rsidR="00615560">
        <w:rPr>
          <w:rFonts w:asciiTheme="minorEastAsia" w:eastAsiaTheme="minorEastAsia" w:hAnsiTheme="minorEastAsia" w:hint="eastAsia"/>
          <w:sz w:val="18"/>
          <w:szCs w:val="18"/>
        </w:rPr>
        <w:t>パソナ作成</w:t>
      </w:r>
      <w:r w:rsidR="009F446E">
        <w:rPr>
          <w:rFonts w:asciiTheme="minorEastAsia" w:eastAsiaTheme="minorEastAsia" w:hAnsiTheme="minorEastAsia"/>
          <w:sz w:val="18"/>
          <w:szCs w:val="18"/>
        </w:rPr>
        <w:t xml:space="preserve"> </w:t>
      </w:r>
    </w:p>
    <w:p w14:paraId="7D0219D2" w14:textId="77777777" w:rsidR="00FF41D9" w:rsidRPr="00FF41D9" w:rsidRDefault="00FF41D9" w:rsidP="00CD63AD">
      <w:pPr>
        <w:pStyle w:val="paragraph"/>
        <w:spacing w:before="0" w:beforeAutospacing="0" w:after="0" w:afterAutospacing="0"/>
        <w:ind w:firstLine="210"/>
        <w:jc w:val="right"/>
        <w:textAlignment w:val="baseline"/>
        <w:rPr>
          <w:rFonts w:asciiTheme="minorEastAsia" w:eastAsiaTheme="minorEastAsia" w:hAnsiTheme="minorEastAsia"/>
          <w:sz w:val="21"/>
          <w:szCs w:val="18"/>
        </w:rPr>
      </w:pPr>
    </w:p>
    <w:p w14:paraId="34F3EAE9" w14:textId="6CDEC131" w:rsidR="00CD63AD" w:rsidRPr="00F42490" w:rsidRDefault="00904403" w:rsidP="00F42490">
      <w:pPr>
        <w:rPr>
          <w:rFonts w:asciiTheme="minorEastAsia" w:hAnsiTheme="minorEastAsia" w:cs="Meiryo UI"/>
          <w:kern w:val="0"/>
        </w:rPr>
      </w:pPr>
      <w:r w:rsidRPr="006F5925">
        <w:rPr>
          <w:rFonts w:hint="eastAsia"/>
        </w:rPr>
        <w:t>（</w:t>
      </w:r>
      <w:r>
        <w:rPr>
          <w:rFonts w:hint="eastAsia"/>
        </w:rPr>
        <w:t>３</w:t>
      </w:r>
      <w:r w:rsidRPr="006F5925">
        <w:rPr>
          <w:rFonts w:hint="eastAsia"/>
        </w:rPr>
        <w:t>）</w:t>
      </w:r>
      <w:r w:rsidR="00CD63AD" w:rsidRPr="00F42490">
        <w:rPr>
          <w:rFonts w:asciiTheme="minorEastAsia" w:hAnsiTheme="minorEastAsia" w:cs="Meiryo UI"/>
        </w:rPr>
        <w:t>主要結節点における1次交通・2次交通の利用可能手段及び路線</w:t>
      </w:r>
    </w:p>
    <w:p w14:paraId="6C6026FB" w14:textId="6390485E" w:rsidR="00394EA5" w:rsidRDefault="00CD63AD" w:rsidP="00F42490">
      <w:pPr>
        <w:ind w:leftChars="100" w:left="210" w:firstLineChars="100" w:firstLine="210"/>
        <w:jc w:val="both"/>
        <w:textAlignment w:val="baseline"/>
        <w:rPr>
          <w:rFonts w:cs="ＭＳ Ｐゴシック"/>
          <w:kern w:val="0"/>
        </w:rPr>
      </w:pPr>
      <w:r w:rsidRPr="00E3658D">
        <w:rPr>
          <w:rFonts w:asciiTheme="minorEastAsia" w:hAnsiTheme="minorEastAsia" w:cs="Meiryo UI" w:hint="eastAsia"/>
          <w:kern w:val="0"/>
        </w:rPr>
        <w:t>淡路島においては、１次交通として、旅客船、高速バス、２次交通として、路線バス、コミュニティバス、タクシー、レンタカー、レンタサイクルが利用されており、</w:t>
      </w:r>
      <w:r w:rsidR="00245CAA">
        <w:rPr>
          <w:rFonts w:asciiTheme="minorEastAsia" w:hAnsiTheme="minorEastAsia" w:cs="Meiryo UI" w:hint="eastAsia"/>
          <w:kern w:val="0"/>
        </w:rPr>
        <w:t>各々</w:t>
      </w:r>
      <w:r w:rsidRPr="00E3658D">
        <w:rPr>
          <w:rFonts w:asciiTheme="minorEastAsia" w:hAnsiTheme="minorEastAsia" w:cs="Meiryo UI" w:hint="eastAsia"/>
          <w:kern w:val="0"/>
        </w:rPr>
        <w:t>主要結節点で接続され、観光としての利用も可能</w:t>
      </w:r>
      <w:r w:rsidR="002F797E" w:rsidRPr="00FD63FB">
        <w:rPr>
          <w:rFonts w:asciiTheme="minorEastAsia" w:hAnsiTheme="minorEastAsia" w:cs="Meiryo UI"/>
          <w:kern w:val="0"/>
        </w:rPr>
        <w:t>となっている</w:t>
      </w:r>
      <w:r w:rsidRPr="00FD63FB">
        <w:rPr>
          <w:rFonts w:cs="ＭＳ Ｐゴシック" w:hint="eastAsia"/>
          <w:kern w:val="0"/>
        </w:rPr>
        <w:t>。</w:t>
      </w:r>
    </w:p>
    <w:p w14:paraId="57E54A68" w14:textId="12646554" w:rsidR="00394EA5" w:rsidRDefault="00394EA5" w:rsidP="00CD63AD">
      <w:pPr>
        <w:ind w:firstLineChars="100" w:firstLine="210"/>
        <w:textAlignment w:val="baseline"/>
        <w:rPr>
          <w:rFonts w:cs="ＭＳ Ｐゴシック"/>
          <w:kern w:val="0"/>
        </w:rPr>
      </w:pPr>
    </w:p>
    <w:p w14:paraId="3090106C" w14:textId="21D2CEF6" w:rsidR="00394EA5" w:rsidRDefault="00394EA5" w:rsidP="00CD63AD">
      <w:pPr>
        <w:ind w:firstLineChars="100" w:firstLine="210"/>
        <w:textAlignment w:val="baseline"/>
        <w:rPr>
          <w:rFonts w:cs="ＭＳ Ｐゴシック"/>
          <w:kern w:val="0"/>
        </w:rPr>
      </w:pPr>
    </w:p>
    <w:p w14:paraId="734DE3C5" w14:textId="77777777" w:rsidR="009811B4" w:rsidRDefault="009811B4" w:rsidP="00394EA5">
      <w:pPr>
        <w:ind w:firstLine="210"/>
        <w:textAlignment w:val="baseline"/>
        <w:rPr>
          <w:rFonts w:cs="ＭＳ Ｐゴシック"/>
          <w:kern w:val="0"/>
        </w:rPr>
      </w:pPr>
    </w:p>
    <w:p w14:paraId="3A402941" w14:textId="77777777" w:rsidR="009811B4" w:rsidRDefault="009811B4">
      <w:pPr>
        <w:ind w:firstLine="210"/>
        <w:rPr>
          <w:rFonts w:cs="ＭＳ Ｐゴシック"/>
          <w:kern w:val="0"/>
        </w:rPr>
        <w:sectPr w:rsidR="009811B4" w:rsidSect="00F42490">
          <w:headerReference w:type="even" r:id="rId69"/>
          <w:headerReference w:type="default" r:id="rId70"/>
          <w:footerReference w:type="even" r:id="rId71"/>
          <w:footerReference w:type="default" r:id="rId72"/>
          <w:headerReference w:type="first" r:id="rId73"/>
          <w:footerReference w:type="first" r:id="rId74"/>
          <w:pgSz w:w="11906" w:h="16838" w:code="9"/>
          <w:pgMar w:top="1985" w:right="1701" w:bottom="1701" w:left="1701" w:header="851" w:footer="992" w:gutter="0"/>
          <w:pgNumType w:start="1"/>
          <w:cols w:space="425"/>
          <w:docGrid w:type="lines" w:linePitch="360"/>
        </w:sectPr>
      </w:pPr>
    </w:p>
    <w:p w14:paraId="7E42A13B" w14:textId="431CDE1C" w:rsidR="00390602" w:rsidRPr="00F42490" w:rsidRDefault="00831C47" w:rsidP="00F42490">
      <w:pPr>
        <w:tabs>
          <w:tab w:val="left" w:pos="5310"/>
        </w:tabs>
        <w:ind w:firstLine="210"/>
        <w:jc w:val="center"/>
        <w:rPr>
          <w:rFonts w:cs="ＭＳ Ｐゴシック"/>
          <w:kern w:val="0"/>
          <w:sz w:val="18"/>
        </w:rPr>
        <w:sectPr w:rsidR="00390602" w:rsidRPr="00F42490" w:rsidSect="00F42490">
          <w:pgSz w:w="16840" w:h="23808" w:code="8"/>
          <w:pgMar w:top="1985" w:right="1701" w:bottom="1701" w:left="1701" w:header="851" w:footer="992" w:gutter="0"/>
          <w:cols w:space="425"/>
          <w:docGrid w:type="lines" w:linePitch="360"/>
        </w:sectPr>
      </w:pPr>
      <w:r w:rsidRPr="00B91ADA">
        <w:rPr>
          <w:rFonts w:cs="ＭＳ Ｐゴシック"/>
          <w:noProof/>
          <w:kern w:val="0"/>
        </w:rPr>
        <w:lastRenderedPageBreak/>
        <mc:AlternateContent>
          <mc:Choice Requires="wps">
            <w:drawing>
              <wp:anchor distT="0" distB="0" distL="114300" distR="114300" simplePos="0" relativeHeight="251689988" behindDoc="1" locked="0" layoutInCell="1" allowOverlap="1" wp14:anchorId="77D80778" wp14:editId="56134CC6">
                <wp:simplePos x="0" y="0"/>
                <wp:positionH relativeFrom="margin">
                  <wp:posOffset>3826510</wp:posOffset>
                </wp:positionH>
                <wp:positionV relativeFrom="paragraph">
                  <wp:posOffset>12274550</wp:posOffset>
                </wp:positionV>
                <wp:extent cx="5881370" cy="1404620"/>
                <wp:effectExtent l="0" t="0" r="508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1370" cy="1404620"/>
                        </a:xfrm>
                        <a:prstGeom prst="rect">
                          <a:avLst/>
                        </a:prstGeom>
                        <a:solidFill>
                          <a:srgbClr val="FFFFFF"/>
                        </a:solidFill>
                        <a:ln w="9525">
                          <a:noFill/>
                          <a:miter lim="800000"/>
                          <a:headEnd/>
                          <a:tailEnd/>
                        </a:ln>
                      </wps:spPr>
                      <wps:txbx>
                        <w:txbxContent>
                          <w:p w14:paraId="558DD0A2" w14:textId="3FEE0620" w:rsidR="00136BAE" w:rsidRPr="00F42490" w:rsidRDefault="00136BAE">
                            <w:pPr>
                              <w:ind w:firstLine="180"/>
                              <w:rPr>
                                <w:sz w:val="18"/>
                                <w:szCs w:val="18"/>
                              </w:rPr>
                            </w:pPr>
                            <w:r w:rsidRPr="00F42490">
                              <w:rPr>
                                <w:rFonts w:hint="eastAsia"/>
                                <w:sz w:val="18"/>
                                <w:szCs w:val="18"/>
                              </w:rPr>
                              <w:t>出典：各社ホームページ、「あわじ足ナビ　路線バス、コミュニティバス、旅客船時刻表」よりパソナ作成</w:t>
                            </w:r>
                          </w:p>
                        </w:txbxContent>
                      </wps:txbx>
                      <wps:bodyPr rot="0" vert="horz" wrap="square" lIns="91440" tIns="45720" rIns="91440" bIns="45720" anchor="t" anchorCtr="0">
                        <a:spAutoFit/>
                      </wps:bodyPr>
                    </wps:wsp>
                  </a:graphicData>
                </a:graphic>
              </wp:anchor>
            </w:drawing>
          </mc:Choice>
          <mc:Fallback>
            <w:pict>
              <v:shape w14:anchorId="77D80778" id="_x0000_s1028" type="#_x0000_t202" style="position:absolute;left:0;text-align:left;margin-left:301.3pt;margin-top:966.5pt;width:463.1pt;height:110.6pt;z-index:-2516264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" stroked="f">
                <v:textbox style="mso-fit-shape-to-text:t">
                  <w:txbxContent>
                    <w:p w14:paraId="558DD0A2" w14:textId="3FEE0620" w:rsidR="00136BAE" w:rsidRPr="00F42490" w:rsidRDefault="00136BAE">
                      <w:pPr>
                        <w:ind w:firstLine="180"/>
                        <w:rPr>
                          <w:sz w:val="18"/>
                          <w:szCs w:val="18"/>
                        </w:rPr>
                      </w:pPr>
                      <w:r w:rsidRPr="00F42490">
                        <w:rPr>
                          <w:rFonts w:hint="eastAsia"/>
                          <w:sz w:val="18"/>
                          <w:szCs w:val="18"/>
                        </w:rPr>
                        <w:t>出典：各社ホームページ、「あわじ足ナビ　路線バス、コミュニティバス、旅客船時刻表」よりパソナ作成</w:t>
                      </w:r>
                    </w:p>
                  </w:txbxContent>
                </v:textbox>
                <w10:wrap anchorx="margin"/>
              </v:shape>
            </w:pict>
          </mc:Fallback>
        </mc:AlternateContent>
      </w:r>
      <w:r w:rsidR="00952008">
        <w:rPr>
          <w:rFonts w:cs="ＭＳ Ｐゴシック"/>
          <w:kern w:val="0"/>
          <w:sz w:val="18"/>
        </w:rPr>
        <w:t>【図表</w:t>
      </w:r>
      <w:r w:rsidR="00952008">
        <w:rPr>
          <w:rFonts w:cs="ＭＳ Ｐゴシック" w:hint="eastAsia"/>
          <w:kern w:val="0"/>
          <w:sz w:val="18"/>
        </w:rPr>
        <w:t>38】1次交通・2次交通の主要結節点</w:t>
      </w:r>
      <w:r w:rsidRPr="00831C47">
        <w:rPr>
          <w:rFonts w:hint="eastAsia"/>
          <w:noProof/>
        </w:rPr>
        <w:drawing>
          <wp:inline distT="0" distB="0" distL="0" distR="0" wp14:anchorId="03212D1D" wp14:editId="2BCD021C">
            <wp:extent cx="8533130" cy="11667490"/>
            <wp:effectExtent l="0" t="0" r="1270" b="0"/>
            <wp:docPr id="879073704" name="図 87907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533130" cy="11667490"/>
                    </a:xfrm>
                    <a:prstGeom prst="rect">
                      <a:avLst/>
                    </a:prstGeom>
                    <a:noFill/>
                    <a:ln>
                      <a:noFill/>
                    </a:ln>
                  </pic:spPr>
                </pic:pic>
              </a:graphicData>
            </a:graphic>
          </wp:inline>
        </w:drawing>
      </w:r>
    </w:p>
    <w:p w14:paraId="62772A2B" w14:textId="1636028A" w:rsidR="00AB042A" w:rsidRDefault="00AB042A" w:rsidP="00F42490">
      <w:pPr>
        <w:ind w:firstLine="210"/>
        <w:textAlignment w:val="baseline"/>
      </w:pPr>
    </w:p>
    <w:p w14:paraId="16CBBED6" w14:textId="667954F1" w:rsidR="00CD63AD" w:rsidRPr="00F42490" w:rsidRDefault="00CD63AD" w:rsidP="00F42490">
      <w:pPr>
        <w:pStyle w:val="2"/>
        <w:shd w:val="pct12" w:color="auto" w:fill="auto"/>
        <w:ind w:firstLine="210"/>
        <w:rPr>
          <w:rFonts w:asciiTheme="minorEastAsia" w:hAnsiTheme="minorEastAsia"/>
        </w:rPr>
      </w:pPr>
      <w:bookmarkStart w:id="12" w:name="_Toc54299385"/>
      <w:r w:rsidRPr="00F42490">
        <w:rPr>
          <w:rFonts w:asciiTheme="minorEastAsia" w:hAnsiTheme="minorEastAsia"/>
        </w:rPr>
        <w:t xml:space="preserve">2. </w:t>
      </w:r>
      <w:r w:rsidRPr="00F42490">
        <w:rPr>
          <w:rFonts w:asciiTheme="minorEastAsia" w:hAnsiTheme="minorEastAsia" w:hint="eastAsia"/>
        </w:rPr>
        <w:t>島内における多言語化、</w:t>
      </w:r>
      <w:r w:rsidRPr="00F42490">
        <w:rPr>
          <w:rFonts w:asciiTheme="minorEastAsia" w:hAnsiTheme="minorEastAsia"/>
        </w:rPr>
        <w:t>Wi-Fi整備、キャッシュレス化の現状</w:t>
      </w:r>
      <w:bookmarkEnd w:id="12"/>
    </w:p>
    <w:p w14:paraId="67062862" w14:textId="77777777" w:rsidR="00A11E47" w:rsidRDefault="00A11E47" w:rsidP="00CD63AD">
      <w:pPr>
        <w:pStyle w:val="ab"/>
        <w:ind w:firstLine="210"/>
        <w:rPr>
          <w:rFonts w:asciiTheme="minorEastAsia" w:eastAsiaTheme="minorEastAsia" w:hAnsiTheme="minorEastAsia"/>
          <w:sz w:val="21"/>
        </w:rPr>
      </w:pPr>
    </w:p>
    <w:p w14:paraId="75CDE962" w14:textId="78BECFFE" w:rsidR="00CD63AD" w:rsidRPr="00F42490" w:rsidRDefault="00904403" w:rsidP="00F42490">
      <w:pPr>
        <w:pStyle w:val="ab"/>
        <w:jc w:val="both"/>
        <w:rPr>
          <w:rFonts w:asciiTheme="minorEastAsia" w:eastAsiaTheme="minorEastAsia" w:hAnsiTheme="minorEastAsia"/>
          <w:sz w:val="21"/>
        </w:rPr>
      </w:pPr>
      <w:r w:rsidRPr="00F42490">
        <w:rPr>
          <w:rFonts w:hint="eastAsia"/>
          <w:sz w:val="21"/>
        </w:rPr>
        <w:t>（１）</w:t>
      </w:r>
      <w:r w:rsidR="00CD63AD" w:rsidRPr="00F42490">
        <w:rPr>
          <w:rFonts w:asciiTheme="minorEastAsia" w:eastAsiaTheme="minorEastAsia" w:hAnsiTheme="minorEastAsia" w:hint="eastAsia"/>
          <w:sz w:val="21"/>
        </w:rPr>
        <w:t>島内における主要施設ごとの多言語化、</w:t>
      </w:r>
      <w:r w:rsidR="00CD63AD" w:rsidRPr="00F42490">
        <w:rPr>
          <w:rFonts w:asciiTheme="minorEastAsia" w:eastAsiaTheme="minorEastAsia" w:hAnsiTheme="minorEastAsia"/>
          <w:sz w:val="21"/>
        </w:rPr>
        <w:t>Wi-Fi整備、キャッシュレス化の対応状況</w:t>
      </w:r>
    </w:p>
    <w:p w14:paraId="777F55B3" w14:textId="2C6ACB31" w:rsidR="00CD63AD" w:rsidRDefault="00053209" w:rsidP="00F42490">
      <w:pPr>
        <w:pStyle w:val="ab"/>
        <w:ind w:leftChars="150" w:left="315"/>
        <w:jc w:val="both"/>
        <w:rPr>
          <w:rFonts w:asciiTheme="minorEastAsia" w:eastAsiaTheme="minorEastAsia" w:hAnsiTheme="minorEastAsia"/>
          <w:sz w:val="21"/>
        </w:rPr>
      </w:pPr>
      <w:r>
        <w:rPr>
          <w:rFonts w:asciiTheme="minorEastAsia" w:eastAsiaTheme="minorEastAsia" w:hAnsiTheme="minorEastAsia" w:hint="eastAsia"/>
          <w:sz w:val="21"/>
        </w:rPr>
        <w:t>①</w:t>
      </w:r>
      <w:r w:rsidR="00CD63AD">
        <w:rPr>
          <w:rFonts w:asciiTheme="minorEastAsia" w:eastAsiaTheme="minorEastAsia" w:hAnsiTheme="minorEastAsia" w:hint="eastAsia"/>
          <w:sz w:val="21"/>
        </w:rPr>
        <w:t>主要施設の多言語化状況</w:t>
      </w:r>
    </w:p>
    <w:p w14:paraId="6B07B307" w14:textId="77777777" w:rsidR="00CD63AD" w:rsidRDefault="00CD63AD" w:rsidP="00F42490">
      <w:pPr>
        <w:pStyle w:val="ab"/>
        <w:ind w:leftChars="250" w:left="525"/>
        <w:jc w:val="both"/>
        <w:rPr>
          <w:rFonts w:asciiTheme="minorEastAsia" w:eastAsiaTheme="minorEastAsia" w:hAnsiTheme="minorEastAsia"/>
          <w:sz w:val="21"/>
        </w:rPr>
      </w:pPr>
      <w:r>
        <w:rPr>
          <w:rFonts w:asciiTheme="minorEastAsia" w:eastAsiaTheme="minorEastAsia" w:hAnsiTheme="minorEastAsia" w:hint="eastAsia"/>
          <w:sz w:val="21"/>
        </w:rPr>
        <w:t>ａ）ホームページの状況</w:t>
      </w:r>
    </w:p>
    <w:p w14:paraId="216C0F40" w14:textId="1801EB9F" w:rsidR="00CD63AD" w:rsidRPr="00FD63FB" w:rsidRDefault="00CD63AD" w:rsidP="00F42490">
      <w:pPr>
        <w:pStyle w:val="ab"/>
        <w:ind w:leftChars="250" w:left="525" w:firstLineChars="100" w:firstLine="210"/>
        <w:jc w:val="both"/>
        <w:rPr>
          <w:rFonts w:asciiTheme="minorEastAsia" w:eastAsiaTheme="minorEastAsia" w:hAnsiTheme="minorEastAsia"/>
          <w:sz w:val="21"/>
        </w:rPr>
      </w:pPr>
      <w:r>
        <w:rPr>
          <w:rFonts w:asciiTheme="minorEastAsia" w:eastAsiaTheme="minorEastAsia" w:hAnsiTheme="minorEastAsia" w:hint="eastAsia"/>
          <w:sz w:val="21"/>
        </w:rPr>
        <w:t>主要観光施設17箇所の公式ホームページの状況を調査した結果、多言語化されている施設は、以下の</w:t>
      </w:r>
      <w:r w:rsidR="002F797E" w:rsidRPr="00FD63FB">
        <w:rPr>
          <w:rFonts w:asciiTheme="minorEastAsia" w:eastAsiaTheme="minorEastAsia" w:hAnsiTheme="minorEastAsia"/>
          <w:sz w:val="21"/>
        </w:rPr>
        <w:t>４</w:t>
      </w:r>
      <w:r w:rsidRPr="00FD63FB">
        <w:rPr>
          <w:rFonts w:asciiTheme="minorEastAsia" w:eastAsiaTheme="minorEastAsia" w:hAnsiTheme="minorEastAsia" w:hint="eastAsia"/>
          <w:sz w:val="21"/>
        </w:rPr>
        <w:t>施設であった。</w:t>
      </w:r>
    </w:p>
    <w:p w14:paraId="4991DFE5" w14:textId="5E095D8A" w:rsidR="00CD63AD" w:rsidRPr="00FD63FB" w:rsidRDefault="00CD63AD" w:rsidP="00F42490">
      <w:pPr>
        <w:pStyle w:val="ab"/>
        <w:ind w:leftChars="250" w:left="525" w:firstLineChars="100" w:firstLine="210"/>
        <w:jc w:val="both"/>
        <w:rPr>
          <w:rFonts w:asciiTheme="minorEastAsia" w:eastAsiaTheme="minorEastAsia" w:hAnsiTheme="minorEastAsia"/>
          <w:sz w:val="21"/>
        </w:rPr>
      </w:pPr>
      <w:r w:rsidRPr="00FD63FB">
        <w:rPr>
          <w:rFonts w:asciiTheme="minorEastAsia" w:eastAsiaTheme="minorEastAsia" w:hAnsiTheme="minorEastAsia" w:hint="eastAsia"/>
          <w:sz w:val="21"/>
        </w:rPr>
        <w:t>多言語化に対応している施設では、英語、中国語</w:t>
      </w:r>
      <w:r w:rsidR="00BC4ECD" w:rsidRPr="00FD63FB">
        <w:rPr>
          <w:rFonts w:asciiTheme="minorEastAsia" w:eastAsiaTheme="minorEastAsia" w:hAnsiTheme="minorEastAsia"/>
          <w:sz w:val="21"/>
        </w:rPr>
        <w:t>(</w:t>
      </w:r>
      <w:r w:rsidRPr="00FD63FB">
        <w:rPr>
          <w:rFonts w:asciiTheme="minorEastAsia" w:eastAsiaTheme="minorEastAsia" w:hAnsiTheme="minorEastAsia" w:hint="eastAsia"/>
          <w:sz w:val="21"/>
        </w:rPr>
        <w:t>簡体字、繁体字</w:t>
      </w:r>
      <w:r w:rsidR="00BC4ECD" w:rsidRPr="00FD63FB">
        <w:rPr>
          <w:rFonts w:asciiTheme="minorEastAsia" w:eastAsiaTheme="minorEastAsia" w:hAnsiTheme="minorEastAsia"/>
          <w:sz w:val="21"/>
        </w:rPr>
        <w:t>)</w:t>
      </w:r>
      <w:r w:rsidRPr="00FD63FB">
        <w:rPr>
          <w:rFonts w:asciiTheme="minorEastAsia" w:eastAsiaTheme="minorEastAsia" w:hAnsiTheme="minorEastAsia" w:hint="eastAsia"/>
          <w:sz w:val="21"/>
        </w:rPr>
        <w:t>、韓国語に対応している。</w:t>
      </w:r>
    </w:p>
    <w:p w14:paraId="1376C96E" w14:textId="44978A0C" w:rsidR="00CD63AD" w:rsidRPr="00FD63FB" w:rsidRDefault="00AE072B" w:rsidP="00F42490">
      <w:pPr>
        <w:pStyle w:val="ab"/>
        <w:ind w:leftChars="250" w:left="525" w:firstLineChars="100" w:firstLine="210"/>
        <w:jc w:val="both"/>
        <w:rPr>
          <w:rFonts w:asciiTheme="minorEastAsia" w:eastAsiaTheme="minorEastAsia" w:hAnsiTheme="minorEastAsia"/>
          <w:sz w:val="21"/>
        </w:rPr>
      </w:pPr>
      <w:r w:rsidRPr="00FD63FB">
        <w:rPr>
          <w:rFonts w:asciiTheme="minorEastAsia" w:eastAsiaTheme="minorEastAsia" w:hAnsiTheme="minorEastAsia" w:hint="eastAsia"/>
          <w:sz w:val="21"/>
        </w:rPr>
        <w:t>他方、</w:t>
      </w:r>
      <w:r w:rsidR="00CD63AD" w:rsidRPr="00FD63FB">
        <w:rPr>
          <w:rFonts w:asciiTheme="minorEastAsia" w:eastAsiaTheme="minorEastAsia" w:hAnsiTheme="minorEastAsia" w:hint="eastAsia"/>
          <w:sz w:val="21"/>
        </w:rPr>
        <w:t>残りの</w:t>
      </w:r>
      <w:r w:rsidR="002F797E" w:rsidRPr="00FD63FB">
        <w:rPr>
          <w:rFonts w:asciiTheme="minorEastAsia" w:eastAsiaTheme="minorEastAsia" w:hAnsiTheme="minorEastAsia"/>
          <w:sz w:val="21"/>
        </w:rPr>
        <w:t>13</w:t>
      </w:r>
      <w:r w:rsidR="00CD63AD" w:rsidRPr="00FD63FB">
        <w:rPr>
          <w:rFonts w:asciiTheme="minorEastAsia" w:eastAsiaTheme="minorEastAsia" w:hAnsiTheme="minorEastAsia" w:hint="eastAsia"/>
          <w:sz w:val="21"/>
        </w:rPr>
        <w:t>施設では多言語化に対応しておらず、その理由として、改修費が捻出できないことや</w:t>
      </w:r>
      <w:r w:rsidR="004A38AE" w:rsidRPr="00FD63FB">
        <w:rPr>
          <w:rFonts w:asciiTheme="minorEastAsia" w:eastAsiaTheme="minorEastAsia" w:hAnsiTheme="minorEastAsia" w:hint="eastAsia"/>
          <w:sz w:val="21"/>
        </w:rPr>
        <w:t>、仮に</w:t>
      </w:r>
      <w:r w:rsidR="00CD63AD" w:rsidRPr="00FD63FB">
        <w:rPr>
          <w:rFonts w:asciiTheme="minorEastAsia" w:eastAsiaTheme="minorEastAsia" w:hAnsiTheme="minorEastAsia" w:hint="eastAsia"/>
          <w:sz w:val="21"/>
        </w:rPr>
        <w:t>多言語化したとしても外国人利用者の増加が期待できない</w:t>
      </w:r>
      <w:r w:rsidR="00E8600B">
        <w:rPr>
          <w:rFonts w:asciiTheme="minorEastAsia" w:eastAsiaTheme="minorEastAsia" w:hAnsiTheme="minorEastAsia"/>
          <w:sz w:val="21"/>
        </w:rPr>
        <w:t>と考えられる</w:t>
      </w:r>
      <w:r w:rsidR="00CD63AD" w:rsidRPr="00FD63FB">
        <w:rPr>
          <w:rFonts w:asciiTheme="minorEastAsia" w:eastAsiaTheme="minorEastAsia" w:hAnsiTheme="minorEastAsia" w:hint="eastAsia"/>
          <w:sz w:val="21"/>
        </w:rPr>
        <w:t>。</w:t>
      </w:r>
    </w:p>
    <w:p w14:paraId="64E0B6D3" w14:textId="77777777" w:rsidR="00534F83" w:rsidRPr="00FD63FB" w:rsidRDefault="00534F83" w:rsidP="00CD63AD">
      <w:pPr>
        <w:pStyle w:val="ab"/>
        <w:ind w:firstLine="180"/>
        <w:rPr>
          <w:rFonts w:asciiTheme="minorEastAsia" w:eastAsiaTheme="minorEastAsia" w:hAnsiTheme="minorEastAsia"/>
          <w:sz w:val="18"/>
        </w:rPr>
      </w:pPr>
    </w:p>
    <w:p w14:paraId="23C48876" w14:textId="58EE7EAE" w:rsidR="00FA0922" w:rsidRPr="00FD63FB" w:rsidRDefault="00DA1C25">
      <w:pPr>
        <w:pStyle w:val="ab"/>
        <w:ind w:firstLineChars="200" w:firstLine="360"/>
        <w:jc w:val="center"/>
        <w:rPr>
          <w:rFonts w:asciiTheme="minorEastAsia" w:eastAsiaTheme="minorEastAsia" w:hAnsiTheme="minorEastAsia"/>
          <w:sz w:val="18"/>
        </w:rPr>
      </w:pPr>
      <w:r w:rsidRPr="00FD63FB">
        <w:rPr>
          <w:rFonts w:asciiTheme="minorEastAsia" w:eastAsiaTheme="minorEastAsia" w:hAnsiTheme="minorEastAsia" w:hint="eastAsia"/>
          <w:sz w:val="18"/>
        </w:rPr>
        <w:t>【</w:t>
      </w:r>
      <w:r w:rsidR="00FA0922" w:rsidRPr="00FD63FB">
        <w:rPr>
          <w:rFonts w:asciiTheme="minorEastAsia" w:eastAsiaTheme="minorEastAsia" w:hAnsiTheme="minorEastAsia" w:hint="eastAsia"/>
          <w:sz w:val="18"/>
        </w:rPr>
        <w:t>図表</w:t>
      </w:r>
      <w:r w:rsidR="00FB0030" w:rsidRPr="00FD63FB">
        <w:rPr>
          <w:rFonts w:asciiTheme="minorEastAsia" w:eastAsiaTheme="minorEastAsia" w:hAnsiTheme="minorEastAsia"/>
          <w:sz w:val="18"/>
        </w:rPr>
        <w:t>3</w:t>
      </w:r>
      <w:r w:rsidR="00952008">
        <w:rPr>
          <w:rFonts w:asciiTheme="minorEastAsia" w:eastAsiaTheme="minorEastAsia" w:hAnsiTheme="minorEastAsia" w:hint="eastAsia"/>
          <w:sz w:val="18"/>
        </w:rPr>
        <w:t>9</w:t>
      </w:r>
      <w:r w:rsidR="007901B7" w:rsidRPr="00FD63FB">
        <w:rPr>
          <w:rFonts w:asciiTheme="minorEastAsia" w:eastAsiaTheme="minorEastAsia" w:hAnsiTheme="minorEastAsia" w:hint="eastAsia"/>
          <w:sz w:val="18"/>
        </w:rPr>
        <w:t>】</w:t>
      </w:r>
      <w:r w:rsidR="002F797E" w:rsidRPr="00FD63FB">
        <w:rPr>
          <w:rFonts w:asciiTheme="minorEastAsia" w:eastAsiaTheme="minorEastAsia" w:hAnsiTheme="minorEastAsia" w:hint="eastAsia"/>
          <w:sz w:val="18"/>
        </w:rPr>
        <w:t>観光施設</w:t>
      </w:r>
      <w:r w:rsidR="002F797E" w:rsidRPr="00F42490">
        <w:rPr>
          <w:rFonts w:asciiTheme="minorEastAsia" w:eastAsiaTheme="minorEastAsia" w:hAnsiTheme="minorEastAsia" w:hint="eastAsia"/>
          <w:sz w:val="18"/>
        </w:rPr>
        <w:t>における</w:t>
      </w:r>
      <w:r w:rsidR="00667CFD" w:rsidRPr="00FD63FB">
        <w:rPr>
          <w:rFonts w:asciiTheme="minorEastAsia" w:eastAsiaTheme="minorEastAsia" w:hAnsiTheme="minorEastAsia" w:hint="eastAsia"/>
          <w:sz w:val="18"/>
        </w:rPr>
        <w:t>ホームページ</w:t>
      </w:r>
      <w:r w:rsidR="002F797E" w:rsidRPr="00F42490">
        <w:rPr>
          <w:rFonts w:asciiTheme="minorEastAsia" w:eastAsiaTheme="minorEastAsia" w:hAnsiTheme="minorEastAsia" w:hint="eastAsia"/>
          <w:sz w:val="18"/>
        </w:rPr>
        <w:t>の</w:t>
      </w:r>
      <w:r w:rsidR="00667CFD" w:rsidRPr="00FD63FB">
        <w:rPr>
          <w:rFonts w:asciiTheme="minorEastAsia" w:eastAsiaTheme="minorEastAsia" w:hAnsiTheme="minorEastAsia" w:hint="eastAsia"/>
          <w:sz w:val="18"/>
        </w:rPr>
        <w:t>多言語化</w:t>
      </w:r>
      <w:r w:rsidR="001F13CC" w:rsidRPr="00FD63FB">
        <w:rPr>
          <w:rFonts w:asciiTheme="minorEastAsia" w:eastAsiaTheme="minorEastAsia" w:hAnsiTheme="minorEastAsia" w:hint="eastAsia"/>
          <w:sz w:val="18"/>
        </w:rPr>
        <w:t>状況</w:t>
      </w:r>
    </w:p>
    <w:p w14:paraId="7BA8CADC" w14:textId="7D11B9A7" w:rsidR="00FA0922" w:rsidRPr="00615560" w:rsidRDefault="00615560" w:rsidP="00615560">
      <w:pPr>
        <w:pStyle w:val="ab"/>
        <w:ind w:firstLine="220"/>
        <w:jc w:val="center"/>
        <w:rPr>
          <w:rFonts w:asciiTheme="minorEastAsia" w:eastAsiaTheme="minorEastAsia" w:hAnsiTheme="minorEastAsia"/>
          <w:sz w:val="18"/>
        </w:rPr>
      </w:pPr>
      <w:r w:rsidRPr="00496755">
        <w:rPr>
          <w:noProof/>
        </w:rPr>
        <w:drawing>
          <wp:inline distT="0" distB="0" distL="0" distR="0" wp14:anchorId="551DD6F8" wp14:editId="74CCDE2E">
            <wp:extent cx="5324400" cy="1296038"/>
            <wp:effectExtent l="0" t="0" r="0" b="0"/>
            <wp:docPr id="418623990" name="図 41862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4400" cy="1296038"/>
                    </a:xfrm>
                    <a:prstGeom prst="rect">
                      <a:avLst/>
                    </a:prstGeom>
                    <a:noFill/>
                    <a:ln>
                      <a:noFill/>
                    </a:ln>
                  </pic:spPr>
                </pic:pic>
              </a:graphicData>
            </a:graphic>
          </wp:inline>
        </w:drawing>
      </w:r>
    </w:p>
    <w:p w14:paraId="168D19B7" w14:textId="5064977F" w:rsidR="00615560" w:rsidRPr="00030FE6" w:rsidRDefault="00615560" w:rsidP="00615560">
      <w:pPr>
        <w:pStyle w:val="ab"/>
        <w:ind w:firstLineChars="150" w:firstLine="270"/>
        <w:jc w:val="right"/>
        <w:rPr>
          <w:rFonts w:asciiTheme="minorEastAsia" w:eastAsiaTheme="minorEastAsia" w:hAnsiTheme="minorEastAsia"/>
          <w:sz w:val="21"/>
        </w:rPr>
      </w:pPr>
      <w:r>
        <w:rPr>
          <w:rFonts w:asciiTheme="minorEastAsia" w:eastAsiaTheme="minorEastAsia" w:hAnsiTheme="minorEastAsia" w:hint="eastAsia"/>
          <w:sz w:val="18"/>
          <w:szCs w:val="18"/>
        </w:rPr>
        <w:t>出典：</w:t>
      </w:r>
      <w:r w:rsidRPr="00EB7072">
        <w:rPr>
          <w:rFonts w:asciiTheme="minorEastAsia" w:eastAsiaTheme="minorEastAsia" w:hAnsiTheme="minorEastAsia" w:hint="eastAsia"/>
          <w:sz w:val="18"/>
          <w:szCs w:val="18"/>
        </w:rPr>
        <w:t>各社</w:t>
      </w:r>
      <w:r>
        <w:rPr>
          <w:rFonts w:asciiTheme="minorEastAsia" w:eastAsiaTheme="minorEastAsia" w:hAnsiTheme="minorEastAsia" w:hint="eastAsia"/>
          <w:sz w:val="18"/>
          <w:szCs w:val="18"/>
        </w:rPr>
        <w:t>ホームページ</w:t>
      </w:r>
      <w:r w:rsidRPr="00EB7072">
        <w:rPr>
          <w:rFonts w:asciiTheme="minorEastAsia" w:eastAsiaTheme="minorEastAsia" w:hAnsiTheme="minorEastAsia"/>
          <w:sz w:val="18"/>
          <w:szCs w:val="18"/>
        </w:rPr>
        <w:t>、各施設へのヒアリング</w:t>
      </w:r>
      <w:r>
        <w:rPr>
          <w:rFonts w:asciiTheme="minorEastAsia" w:eastAsiaTheme="minorEastAsia" w:hAnsiTheme="minorEastAsia" w:hint="eastAsia"/>
          <w:sz w:val="18"/>
          <w:szCs w:val="18"/>
        </w:rPr>
        <w:t>結果</w:t>
      </w:r>
      <w:r w:rsidRPr="00EB7072">
        <w:rPr>
          <w:rFonts w:asciiTheme="minorEastAsia" w:eastAsiaTheme="minorEastAsia" w:hAnsiTheme="minorEastAsia"/>
          <w:sz w:val="18"/>
          <w:szCs w:val="18"/>
        </w:rPr>
        <w:t>より</w:t>
      </w:r>
      <w:r>
        <w:rPr>
          <w:rFonts w:asciiTheme="minorEastAsia" w:eastAsiaTheme="minorEastAsia" w:hAnsiTheme="minorEastAsia" w:hint="eastAsia"/>
          <w:sz w:val="18"/>
          <w:szCs w:val="18"/>
        </w:rPr>
        <w:t>パソナ作成</w:t>
      </w:r>
    </w:p>
    <w:p w14:paraId="458D87B6" w14:textId="507ECB2D" w:rsidR="004C3512" w:rsidRPr="00030FE6" w:rsidRDefault="00615560" w:rsidP="000E29AC">
      <w:pPr>
        <w:pStyle w:val="paragraph"/>
        <w:spacing w:before="0" w:beforeAutospacing="0" w:after="0" w:afterAutospacing="0"/>
        <w:ind w:firstLine="180"/>
        <w:jc w:val="right"/>
        <w:textAlignment w:val="baseline"/>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　　</w:t>
      </w:r>
    </w:p>
    <w:p w14:paraId="57C7B359" w14:textId="7735BDEB" w:rsidR="00DA1C25" w:rsidRPr="000E29AC" w:rsidRDefault="00DA1C25" w:rsidP="00F42490">
      <w:pPr>
        <w:pStyle w:val="paragraph"/>
        <w:spacing w:before="0" w:beforeAutospacing="0" w:after="0" w:afterAutospacing="0"/>
        <w:ind w:firstLine="240"/>
        <w:jc w:val="right"/>
        <w:textAlignment w:val="baseline"/>
      </w:pPr>
    </w:p>
    <w:p w14:paraId="5CD19108" w14:textId="2B4561C1" w:rsidR="00CD63AD" w:rsidRDefault="00CD63AD" w:rsidP="00F42490">
      <w:pPr>
        <w:pStyle w:val="ab"/>
        <w:ind w:leftChars="250" w:left="525"/>
        <w:jc w:val="both"/>
        <w:rPr>
          <w:rFonts w:asciiTheme="minorEastAsia" w:eastAsiaTheme="minorEastAsia" w:hAnsiTheme="minorEastAsia"/>
          <w:sz w:val="21"/>
        </w:rPr>
      </w:pPr>
      <w:r>
        <w:rPr>
          <w:rFonts w:asciiTheme="minorEastAsia" w:eastAsiaTheme="minorEastAsia" w:hAnsiTheme="minorEastAsia" w:hint="eastAsia"/>
          <w:sz w:val="21"/>
        </w:rPr>
        <w:t>ｂ）施設の状況</w:t>
      </w:r>
    </w:p>
    <w:p w14:paraId="157B48E5" w14:textId="1FC3EBE0" w:rsidR="00CD63AD" w:rsidRPr="00FD63FB" w:rsidRDefault="00CD63AD" w:rsidP="00F42490">
      <w:pPr>
        <w:pStyle w:val="ab"/>
        <w:ind w:leftChars="250" w:left="525" w:firstLineChars="100" w:firstLine="210"/>
        <w:jc w:val="both"/>
        <w:rPr>
          <w:rFonts w:asciiTheme="minorEastAsia" w:eastAsiaTheme="minorEastAsia" w:hAnsiTheme="minorEastAsia"/>
          <w:sz w:val="21"/>
        </w:rPr>
      </w:pPr>
      <w:r>
        <w:rPr>
          <w:rFonts w:asciiTheme="minorEastAsia" w:eastAsiaTheme="minorEastAsia" w:hAnsiTheme="minorEastAsia" w:hint="eastAsia"/>
          <w:sz w:val="21"/>
        </w:rPr>
        <w:t>現地</w:t>
      </w:r>
      <w:r w:rsidR="00304A23">
        <w:rPr>
          <w:rFonts w:asciiTheme="minorEastAsia" w:eastAsiaTheme="minorEastAsia" w:hAnsiTheme="minorEastAsia" w:hint="eastAsia"/>
          <w:sz w:val="21"/>
        </w:rPr>
        <w:t>調査</w:t>
      </w:r>
      <w:r w:rsidR="00CF72BE">
        <w:rPr>
          <w:rFonts w:asciiTheme="minorEastAsia" w:eastAsiaTheme="minorEastAsia" w:hAnsiTheme="minorEastAsia" w:hint="eastAsia"/>
          <w:sz w:val="21"/>
        </w:rPr>
        <w:t>の結果</w:t>
      </w:r>
      <w:r>
        <w:rPr>
          <w:rFonts w:asciiTheme="minorEastAsia" w:eastAsiaTheme="minorEastAsia" w:hAnsiTheme="minorEastAsia" w:hint="eastAsia"/>
          <w:sz w:val="21"/>
        </w:rPr>
        <w:t>、</w:t>
      </w:r>
      <w:r w:rsidR="004B2E96">
        <w:rPr>
          <w:rFonts w:asciiTheme="minorEastAsia" w:eastAsiaTheme="minorEastAsia" w:hAnsiTheme="minorEastAsia" w:hint="eastAsia"/>
          <w:sz w:val="21"/>
        </w:rPr>
        <w:t>多言語</w:t>
      </w:r>
      <w:r>
        <w:rPr>
          <w:rFonts w:asciiTheme="minorEastAsia" w:eastAsiaTheme="minorEastAsia" w:hAnsiTheme="minorEastAsia" w:hint="eastAsia"/>
          <w:sz w:val="21"/>
        </w:rPr>
        <w:t>で表記され</w:t>
      </w:r>
      <w:r w:rsidRPr="00FD63FB">
        <w:rPr>
          <w:rFonts w:asciiTheme="minorEastAsia" w:eastAsiaTheme="minorEastAsia" w:hAnsiTheme="minorEastAsia" w:hint="eastAsia"/>
          <w:sz w:val="21"/>
        </w:rPr>
        <w:t>た</w:t>
      </w:r>
      <w:r w:rsidRPr="00FD63FB">
        <w:rPr>
          <w:rFonts w:asciiTheme="minorEastAsia" w:eastAsiaTheme="minorEastAsia" w:hAnsiTheme="minorEastAsia"/>
          <w:sz w:val="21"/>
        </w:rPr>
        <w:t>POPや看板の</w:t>
      </w:r>
      <w:r w:rsidR="002F797E" w:rsidRPr="00FD63FB">
        <w:rPr>
          <w:rFonts w:asciiTheme="minorEastAsia" w:eastAsiaTheme="minorEastAsia" w:hAnsiTheme="minorEastAsia"/>
          <w:sz w:val="21"/>
        </w:rPr>
        <w:t>設置</w:t>
      </w:r>
      <w:r w:rsidRPr="00FD63FB">
        <w:rPr>
          <w:rFonts w:asciiTheme="minorEastAsia" w:eastAsiaTheme="minorEastAsia" w:hAnsiTheme="minorEastAsia" w:hint="eastAsia"/>
          <w:sz w:val="21"/>
        </w:rPr>
        <w:t>、パンフレットの作成等を行っている施設は複数あるが、多言語対応のスタッフを</w:t>
      </w:r>
      <w:r w:rsidR="008C7EE6" w:rsidRPr="00FD63FB">
        <w:rPr>
          <w:rFonts w:asciiTheme="minorEastAsia" w:eastAsiaTheme="minorEastAsia" w:hAnsiTheme="minorEastAsia" w:hint="eastAsia"/>
          <w:sz w:val="21"/>
        </w:rPr>
        <w:t>配置</w:t>
      </w:r>
      <w:r w:rsidRPr="00FD63FB">
        <w:rPr>
          <w:rFonts w:asciiTheme="minorEastAsia" w:eastAsiaTheme="minorEastAsia" w:hAnsiTheme="minorEastAsia" w:hint="eastAsia"/>
          <w:sz w:val="21"/>
        </w:rPr>
        <w:t>している施設はなかった。</w:t>
      </w:r>
    </w:p>
    <w:p w14:paraId="35A82D1E" w14:textId="4F1A460B" w:rsidR="00FA0922" w:rsidRPr="00FD63FB" w:rsidRDefault="00FA0922" w:rsidP="00FA0922">
      <w:pPr>
        <w:pStyle w:val="ab"/>
        <w:ind w:leftChars="150" w:left="315" w:firstLineChars="100" w:firstLine="210"/>
        <w:rPr>
          <w:rFonts w:asciiTheme="minorEastAsia" w:eastAsiaTheme="minorEastAsia" w:hAnsiTheme="minorEastAsia"/>
          <w:sz w:val="21"/>
        </w:rPr>
      </w:pPr>
    </w:p>
    <w:p w14:paraId="5D602BDC" w14:textId="7E9B6BE9" w:rsidR="00DA1C25" w:rsidRPr="008C2D69" w:rsidRDefault="00DA1C25" w:rsidP="006D1360">
      <w:pPr>
        <w:pStyle w:val="ab"/>
        <w:ind w:firstLine="180"/>
        <w:jc w:val="center"/>
        <w:rPr>
          <w:rFonts w:asciiTheme="minorEastAsia" w:eastAsiaTheme="minorEastAsia" w:hAnsiTheme="minorEastAsia"/>
          <w:sz w:val="18"/>
        </w:rPr>
      </w:pPr>
      <w:r w:rsidRPr="00FD63FB">
        <w:rPr>
          <w:rFonts w:asciiTheme="minorEastAsia" w:eastAsiaTheme="minorEastAsia" w:hAnsiTheme="minorEastAsia" w:hint="eastAsia"/>
          <w:sz w:val="18"/>
        </w:rPr>
        <w:t>【図表</w:t>
      </w:r>
      <w:r w:rsidR="00952008">
        <w:rPr>
          <w:rFonts w:asciiTheme="minorEastAsia" w:eastAsiaTheme="minorEastAsia" w:hAnsiTheme="minorEastAsia"/>
          <w:sz w:val="18"/>
        </w:rPr>
        <w:t>40</w:t>
      </w:r>
      <w:r w:rsidR="007901B7" w:rsidRPr="00FD63FB">
        <w:rPr>
          <w:rFonts w:asciiTheme="minorEastAsia" w:eastAsiaTheme="minorEastAsia" w:hAnsiTheme="minorEastAsia" w:hint="eastAsia"/>
          <w:sz w:val="18"/>
        </w:rPr>
        <w:t>】</w:t>
      </w:r>
      <w:r w:rsidR="002F797E" w:rsidRPr="00FD63FB">
        <w:rPr>
          <w:rFonts w:asciiTheme="minorEastAsia" w:eastAsiaTheme="minorEastAsia" w:hAnsiTheme="minorEastAsia" w:hint="eastAsia"/>
          <w:sz w:val="18"/>
        </w:rPr>
        <w:t>観光</w:t>
      </w:r>
      <w:r w:rsidR="000A56BA" w:rsidRPr="00FD63FB">
        <w:rPr>
          <w:rFonts w:asciiTheme="minorEastAsia" w:eastAsiaTheme="minorEastAsia" w:hAnsiTheme="minorEastAsia" w:hint="eastAsia"/>
          <w:sz w:val="18"/>
        </w:rPr>
        <w:t>施設</w:t>
      </w:r>
      <w:r w:rsidR="000B67A6" w:rsidRPr="00FD63FB">
        <w:rPr>
          <w:rFonts w:asciiTheme="minorEastAsia" w:eastAsiaTheme="minorEastAsia" w:hAnsiTheme="minorEastAsia" w:hint="eastAsia"/>
          <w:sz w:val="18"/>
        </w:rPr>
        <w:t>内</w:t>
      </w:r>
      <w:r w:rsidR="000A56BA">
        <w:rPr>
          <w:rFonts w:asciiTheme="minorEastAsia" w:eastAsiaTheme="minorEastAsia" w:hAnsiTheme="minorEastAsia" w:hint="eastAsia"/>
          <w:sz w:val="18"/>
        </w:rPr>
        <w:t>における多言語化状況</w:t>
      </w:r>
    </w:p>
    <w:p w14:paraId="0FD7AD05" w14:textId="2B87C640" w:rsidR="00FA0922" w:rsidRPr="00030FE6" w:rsidRDefault="008F38B0" w:rsidP="00615560">
      <w:pPr>
        <w:pStyle w:val="ab"/>
        <w:ind w:firstLine="220"/>
        <w:jc w:val="center"/>
        <w:rPr>
          <w:rFonts w:asciiTheme="minorEastAsia" w:eastAsiaTheme="minorEastAsia" w:hAnsiTheme="minorEastAsia"/>
          <w:sz w:val="21"/>
        </w:rPr>
      </w:pPr>
      <w:r w:rsidRPr="008F38B0">
        <w:rPr>
          <w:noProof/>
        </w:rPr>
        <w:drawing>
          <wp:inline distT="0" distB="0" distL="0" distR="0" wp14:anchorId="7438999B" wp14:editId="63E03176">
            <wp:extent cx="5400040" cy="1456690"/>
            <wp:effectExtent l="0" t="0" r="0" b="0"/>
            <wp:docPr id="150625794" name="図 15062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00040" cy="1456690"/>
                    </a:xfrm>
                    <a:prstGeom prst="rect">
                      <a:avLst/>
                    </a:prstGeom>
                    <a:noFill/>
                    <a:ln>
                      <a:noFill/>
                    </a:ln>
                  </pic:spPr>
                </pic:pic>
              </a:graphicData>
            </a:graphic>
          </wp:inline>
        </w:drawing>
      </w:r>
      <w:r w:rsidRPr="008F38B0" w:rsidDel="008F38B0">
        <w:t xml:space="preserve"> </w:t>
      </w:r>
    </w:p>
    <w:p w14:paraId="518C8D9B" w14:textId="4CFC330D" w:rsidR="00BC4ECD" w:rsidRDefault="00B74C1F" w:rsidP="00B74C1F">
      <w:pPr>
        <w:pStyle w:val="paragraph"/>
        <w:spacing w:before="0" w:beforeAutospacing="0" w:after="0" w:afterAutospacing="0"/>
        <w:ind w:firstLine="180"/>
        <w:jc w:val="right"/>
        <w:textAlignment w:val="baseline"/>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 </w:t>
      </w:r>
      <w:r>
        <w:rPr>
          <w:rFonts w:asciiTheme="minorEastAsia" w:eastAsiaTheme="minorEastAsia" w:hAnsiTheme="minorEastAsia"/>
          <w:sz w:val="18"/>
          <w:szCs w:val="18"/>
        </w:rPr>
        <w:t xml:space="preserve">    </w:t>
      </w:r>
      <w:r>
        <w:rPr>
          <w:rFonts w:asciiTheme="minorEastAsia" w:eastAsiaTheme="minorEastAsia" w:hAnsiTheme="minorEastAsia" w:hint="eastAsia"/>
          <w:sz w:val="18"/>
          <w:szCs w:val="18"/>
        </w:rPr>
        <w:t xml:space="preserve">　　　　　　　</w:t>
      </w:r>
      <w:r>
        <w:rPr>
          <w:rFonts w:asciiTheme="minorEastAsia" w:eastAsiaTheme="minorEastAsia" w:hAnsiTheme="minorEastAsia"/>
          <w:sz w:val="18"/>
          <w:szCs w:val="18"/>
        </w:rPr>
        <w:t xml:space="preserve"> </w:t>
      </w:r>
      <w:r w:rsidR="00CB5FCB">
        <w:rPr>
          <w:rFonts w:asciiTheme="minorEastAsia" w:eastAsiaTheme="minorEastAsia" w:hAnsiTheme="minorEastAsia" w:hint="eastAsia"/>
          <w:sz w:val="18"/>
          <w:szCs w:val="18"/>
        </w:rPr>
        <w:t>出典</w:t>
      </w:r>
      <w:r w:rsidR="000E29AC">
        <w:rPr>
          <w:rFonts w:asciiTheme="minorEastAsia" w:eastAsiaTheme="minorEastAsia" w:hAnsiTheme="minorEastAsia" w:hint="eastAsia"/>
          <w:sz w:val="18"/>
          <w:szCs w:val="18"/>
        </w:rPr>
        <w:t>：</w:t>
      </w:r>
      <w:r w:rsidR="000E29AC" w:rsidRPr="00EB7072">
        <w:rPr>
          <w:rFonts w:asciiTheme="minorEastAsia" w:eastAsiaTheme="minorEastAsia" w:hAnsiTheme="minorEastAsia" w:hint="eastAsia"/>
          <w:sz w:val="18"/>
          <w:szCs w:val="18"/>
        </w:rPr>
        <w:t>各社</w:t>
      </w:r>
      <w:r w:rsidR="00156FF1">
        <w:rPr>
          <w:rFonts w:asciiTheme="minorEastAsia" w:eastAsiaTheme="minorEastAsia" w:hAnsiTheme="minorEastAsia" w:hint="eastAsia"/>
          <w:sz w:val="18"/>
          <w:szCs w:val="18"/>
        </w:rPr>
        <w:t>ホームページ</w:t>
      </w:r>
      <w:r w:rsidR="000E29AC" w:rsidRPr="00EB7072">
        <w:rPr>
          <w:rFonts w:asciiTheme="minorEastAsia" w:eastAsiaTheme="minorEastAsia" w:hAnsiTheme="minorEastAsia"/>
          <w:sz w:val="18"/>
          <w:szCs w:val="18"/>
        </w:rPr>
        <w:t>、各施設へのヒアリング</w:t>
      </w:r>
      <w:r w:rsidR="00615560">
        <w:rPr>
          <w:rFonts w:asciiTheme="minorEastAsia" w:eastAsiaTheme="minorEastAsia" w:hAnsiTheme="minorEastAsia" w:hint="eastAsia"/>
          <w:sz w:val="18"/>
          <w:szCs w:val="18"/>
        </w:rPr>
        <w:t>結果</w:t>
      </w:r>
      <w:r w:rsidR="000E29AC" w:rsidRPr="00EB7072">
        <w:rPr>
          <w:rFonts w:asciiTheme="minorEastAsia" w:eastAsiaTheme="minorEastAsia" w:hAnsiTheme="minorEastAsia"/>
          <w:sz w:val="18"/>
          <w:szCs w:val="18"/>
        </w:rPr>
        <w:t>より</w:t>
      </w:r>
      <w:r w:rsidR="0084739B">
        <w:rPr>
          <w:rFonts w:asciiTheme="minorEastAsia" w:eastAsiaTheme="minorEastAsia" w:hAnsiTheme="minorEastAsia"/>
          <w:sz w:val="18"/>
          <w:szCs w:val="18"/>
        </w:rPr>
        <w:t>パソナ作成</w:t>
      </w:r>
    </w:p>
    <w:p w14:paraId="023F4913" w14:textId="12CD61CA" w:rsidR="00BC4ECD" w:rsidRDefault="00BC4ECD">
      <w:pPr>
        <w:ind w:firstLine="180"/>
        <w:rPr>
          <w:rFonts w:asciiTheme="minorEastAsia" w:hAnsiTheme="minorEastAsia" w:cs="ＭＳ Ｐゴシック"/>
          <w:kern w:val="0"/>
          <w:sz w:val="18"/>
          <w:szCs w:val="18"/>
        </w:rPr>
      </w:pPr>
    </w:p>
    <w:p w14:paraId="4F646F92" w14:textId="1F581500" w:rsidR="00CD63AD" w:rsidRDefault="00053209" w:rsidP="00F42490">
      <w:pPr>
        <w:pStyle w:val="ab"/>
        <w:ind w:leftChars="150" w:left="315"/>
        <w:jc w:val="both"/>
        <w:rPr>
          <w:rFonts w:asciiTheme="minorEastAsia" w:eastAsiaTheme="minorEastAsia" w:hAnsiTheme="minorEastAsia"/>
          <w:sz w:val="21"/>
          <w:szCs w:val="16"/>
        </w:rPr>
      </w:pPr>
      <w:r>
        <w:rPr>
          <w:rFonts w:asciiTheme="minorEastAsia" w:eastAsiaTheme="minorEastAsia" w:hAnsiTheme="minorEastAsia" w:hint="eastAsia"/>
          <w:sz w:val="21"/>
          <w:szCs w:val="16"/>
        </w:rPr>
        <w:lastRenderedPageBreak/>
        <w:t>②</w:t>
      </w:r>
      <w:r w:rsidR="00CD63AD">
        <w:rPr>
          <w:rFonts w:asciiTheme="minorEastAsia" w:eastAsiaTheme="minorEastAsia" w:hAnsiTheme="minorEastAsia" w:hint="eastAsia"/>
          <w:sz w:val="21"/>
          <w:szCs w:val="16"/>
        </w:rPr>
        <w:t>主要施設のキャッシュレス</w:t>
      </w:r>
      <w:r w:rsidR="00E67588">
        <w:rPr>
          <w:rFonts w:asciiTheme="minorEastAsia" w:eastAsiaTheme="minorEastAsia" w:hAnsiTheme="minorEastAsia" w:hint="eastAsia"/>
          <w:sz w:val="21"/>
          <w:szCs w:val="16"/>
        </w:rPr>
        <w:t>化</w:t>
      </w:r>
      <w:r w:rsidR="00CD63AD">
        <w:rPr>
          <w:rFonts w:asciiTheme="minorEastAsia" w:eastAsiaTheme="minorEastAsia" w:hAnsiTheme="minorEastAsia" w:hint="eastAsia"/>
          <w:sz w:val="21"/>
          <w:szCs w:val="16"/>
        </w:rPr>
        <w:t>の状況</w:t>
      </w:r>
    </w:p>
    <w:p w14:paraId="24593C90" w14:textId="5E9AC60C" w:rsidR="00AD560E" w:rsidRDefault="006478DE" w:rsidP="00F42490">
      <w:pPr>
        <w:pStyle w:val="ab"/>
        <w:ind w:leftChars="150" w:left="315" w:firstLineChars="100" w:firstLine="210"/>
        <w:jc w:val="both"/>
        <w:rPr>
          <w:rFonts w:asciiTheme="minorEastAsia" w:eastAsiaTheme="minorEastAsia" w:hAnsiTheme="minorEastAsia"/>
          <w:sz w:val="21"/>
          <w:szCs w:val="16"/>
        </w:rPr>
      </w:pPr>
      <w:r>
        <w:rPr>
          <w:rFonts w:asciiTheme="minorEastAsia" w:eastAsiaTheme="minorEastAsia" w:hAnsiTheme="minorEastAsia" w:hint="eastAsia"/>
          <w:sz w:val="21"/>
          <w:szCs w:val="16"/>
        </w:rPr>
        <w:t>クレジットカード決済を導入している施設は複数あったが、</w:t>
      </w:r>
      <w:r w:rsidR="00AE5F85">
        <w:rPr>
          <w:rFonts w:asciiTheme="minorEastAsia" w:eastAsiaTheme="minorEastAsia" w:hAnsiTheme="minorEastAsia" w:hint="eastAsia"/>
          <w:sz w:val="21"/>
          <w:szCs w:val="16"/>
        </w:rPr>
        <w:t>QRコード決済など近年普及した決済方法を導入している施設は</w:t>
      </w:r>
      <w:r w:rsidR="00E55E19">
        <w:rPr>
          <w:rFonts w:asciiTheme="minorEastAsia" w:eastAsiaTheme="minorEastAsia" w:hAnsiTheme="minorEastAsia" w:hint="eastAsia"/>
          <w:sz w:val="21"/>
          <w:szCs w:val="16"/>
        </w:rPr>
        <w:t>少数であった。</w:t>
      </w:r>
    </w:p>
    <w:p w14:paraId="52EBC413" w14:textId="77777777" w:rsidR="00473437" w:rsidRPr="00473437" w:rsidRDefault="00473437" w:rsidP="00473437">
      <w:pPr>
        <w:pStyle w:val="ab"/>
        <w:ind w:firstLineChars="100" w:firstLine="210"/>
        <w:rPr>
          <w:rFonts w:asciiTheme="minorEastAsia" w:eastAsiaTheme="minorEastAsia" w:hAnsiTheme="minorEastAsia"/>
          <w:sz w:val="21"/>
          <w:szCs w:val="16"/>
        </w:rPr>
      </w:pPr>
    </w:p>
    <w:p w14:paraId="52BBA3E7" w14:textId="20425AA2" w:rsidR="007F2F53" w:rsidRPr="008C2D69" w:rsidRDefault="007F2F53" w:rsidP="00F666CF">
      <w:pPr>
        <w:pStyle w:val="ab"/>
        <w:ind w:firstLine="180"/>
        <w:jc w:val="center"/>
        <w:rPr>
          <w:rFonts w:asciiTheme="minorEastAsia" w:eastAsiaTheme="minorEastAsia" w:hAnsiTheme="minorEastAsia"/>
          <w:sz w:val="18"/>
          <w:szCs w:val="16"/>
        </w:rPr>
      </w:pPr>
      <w:r w:rsidRPr="008C2D69">
        <w:rPr>
          <w:rFonts w:asciiTheme="minorEastAsia" w:eastAsiaTheme="minorEastAsia" w:hAnsiTheme="minorEastAsia" w:hint="eastAsia"/>
          <w:sz w:val="18"/>
          <w:szCs w:val="16"/>
        </w:rPr>
        <w:t>【図表</w:t>
      </w:r>
      <w:r w:rsidR="00FB0030">
        <w:rPr>
          <w:rFonts w:asciiTheme="minorEastAsia" w:eastAsiaTheme="minorEastAsia" w:hAnsiTheme="minorEastAsia"/>
          <w:sz w:val="18"/>
          <w:szCs w:val="16"/>
        </w:rPr>
        <w:t>4</w:t>
      </w:r>
      <w:r w:rsidR="00952008">
        <w:rPr>
          <w:rFonts w:asciiTheme="minorEastAsia" w:eastAsiaTheme="minorEastAsia" w:hAnsiTheme="minorEastAsia"/>
          <w:sz w:val="18"/>
          <w:szCs w:val="16"/>
        </w:rPr>
        <w:t>1</w:t>
      </w:r>
      <w:r w:rsidR="007901B7" w:rsidRPr="00FD63FB">
        <w:rPr>
          <w:rFonts w:asciiTheme="minorEastAsia" w:eastAsiaTheme="minorEastAsia" w:hAnsiTheme="minorEastAsia" w:hint="eastAsia"/>
          <w:sz w:val="18"/>
          <w:szCs w:val="16"/>
        </w:rPr>
        <w:t>】</w:t>
      </w:r>
      <w:r w:rsidR="000B67A6" w:rsidRPr="00FD63FB">
        <w:rPr>
          <w:rFonts w:asciiTheme="minorEastAsia" w:eastAsiaTheme="minorEastAsia" w:hAnsiTheme="minorEastAsia" w:hint="eastAsia"/>
          <w:sz w:val="18"/>
          <w:szCs w:val="16"/>
        </w:rPr>
        <w:t>観光</w:t>
      </w:r>
      <w:r w:rsidR="003974AF" w:rsidRPr="00FD63FB">
        <w:rPr>
          <w:rFonts w:asciiTheme="minorEastAsia" w:eastAsiaTheme="minorEastAsia" w:hAnsiTheme="minorEastAsia" w:hint="eastAsia"/>
          <w:sz w:val="18"/>
          <w:szCs w:val="16"/>
        </w:rPr>
        <w:t>施設内におけるキャッシュレス化</w:t>
      </w:r>
      <w:r w:rsidR="000B67A6" w:rsidRPr="00FD63FB">
        <w:rPr>
          <w:rFonts w:asciiTheme="minorEastAsia" w:eastAsiaTheme="minorEastAsia" w:hAnsiTheme="minorEastAsia"/>
          <w:sz w:val="18"/>
          <w:szCs w:val="16"/>
        </w:rPr>
        <w:t>の</w:t>
      </w:r>
      <w:r w:rsidR="003974AF" w:rsidRPr="00FD63FB">
        <w:rPr>
          <w:rFonts w:asciiTheme="minorEastAsia" w:eastAsiaTheme="minorEastAsia" w:hAnsiTheme="minorEastAsia" w:hint="eastAsia"/>
          <w:sz w:val="18"/>
          <w:szCs w:val="16"/>
        </w:rPr>
        <w:t>状</w:t>
      </w:r>
      <w:r w:rsidR="003974AF">
        <w:rPr>
          <w:rFonts w:asciiTheme="minorEastAsia" w:eastAsiaTheme="minorEastAsia" w:hAnsiTheme="minorEastAsia" w:hint="eastAsia"/>
          <w:sz w:val="18"/>
          <w:szCs w:val="16"/>
        </w:rPr>
        <w:t>況</w:t>
      </w:r>
    </w:p>
    <w:p w14:paraId="047A74C1" w14:textId="2C9BB3D2" w:rsidR="00FA0922" w:rsidRPr="00030FE6" w:rsidRDefault="008F38B0" w:rsidP="00615560">
      <w:pPr>
        <w:pStyle w:val="ab"/>
        <w:ind w:firstLine="220"/>
        <w:jc w:val="center"/>
        <w:rPr>
          <w:rFonts w:asciiTheme="minorEastAsia" w:eastAsiaTheme="minorEastAsia" w:hAnsiTheme="minorEastAsia"/>
          <w:sz w:val="21"/>
          <w:szCs w:val="16"/>
        </w:rPr>
      </w:pPr>
      <w:r w:rsidRPr="008F38B0">
        <w:rPr>
          <w:noProof/>
        </w:rPr>
        <w:drawing>
          <wp:inline distT="0" distB="0" distL="0" distR="0" wp14:anchorId="306E4A4E" wp14:editId="10BAF29A">
            <wp:extent cx="5400040" cy="1754505"/>
            <wp:effectExtent l="0" t="0" r="0" b="0"/>
            <wp:docPr id="150625795" name="図 15062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00040" cy="1754505"/>
                    </a:xfrm>
                    <a:prstGeom prst="rect">
                      <a:avLst/>
                    </a:prstGeom>
                    <a:noFill/>
                    <a:ln>
                      <a:noFill/>
                    </a:ln>
                  </pic:spPr>
                </pic:pic>
              </a:graphicData>
            </a:graphic>
          </wp:inline>
        </w:drawing>
      </w:r>
      <w:r w:rsidRPr="008F38B0" w:rsidDel="008F38B0">
        <w:t xml:space="preserve"> </w:t>
      </w:r>
    </w:p>
    <w:p w14:paraId="0D65D0F6" w14:textId="316E3532" w:rsidR="007F2F53" w:rsidRPr="002F7B97" w:rsidRDefault="00615560" w:rsidP="00615560">
      <w:pPr>
        <w:pStyle w:val="paragraph"/>
        <w:spacing w:before="0" w:beforeAutospacing="0" w:after="0" w:afterAutospacing="0"/>
        <w:ind w:right="90" w:firstLine="180"/>
        <w:jc w:val="right"/>
        <w:textAlignment w:val="baseline"/>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　　</w:t>
      </w:r>
      <w:r w:rsidR="00CB5FCB">
        <w:rPr>
          <w:rFonts w:asciiTheme="minorEastAsia" w:eastAsiaTheme="minorEastAsia" w:hAnsiTheme="minorEastAsia" w:hint="eastAsia"/>
          <w:sz w:val="18"/>
          <w:szCs w:val="18"/>
        </w:rPr>
        <w:t>出典</w:t>
      </w:r>
      <w:r w:rsidR="002F7B97">
        <w:rPr>
          <w:rFonts w:asciiTheme="minorEastAsia" w:eastAsiaTheme="minorEastAsia" w:hAnsiTheme="minorEastAsia" w:hint="eastAsia"/>
          <w:sz w:val="18"/>
          <w:szCs w:val="18"/>
        </w:rPr>
        <w:t>：</w:t>
      </w:r>
      <w:r w:rsidR="002F7B97" w:rsidRPr="00EB7072">
        <w:rPr>
          <w:rFonts w:asciiTheme="minorEastAsia" w:eastAsiaTheme="minorEastAsia" w:hAnsiTheme="minorEastAsia" w:hint="eastAsia"/>
          <w:sz w:val="18"/>
          <w:szCs w:val="18"/>
        </w:rPr>
        <w:t>各社</w:t>
      </w:r>
      <w:r w:rsidR="00156FF1">
        <w:rPr>
          <w:rFonts w:asciiTheme="minorEastAsia" w:eastAsiaTheme="minorEastAsia" w:hAnsiTheme="minorEastAsia" w:hint="eastAsia"/>
          <w:sz w:val="18"/>
          <w:szCs w:val="18"/>
        </w:rPr>
        <w:t>ホームペ―ジ</w:t>
      </w:r>
      <w:r w:rsidR="002F7B97" w:rsidRPr="00EB7072">
        <w:rPr>
          <w:rFonts w:asciiTheme="minorEastAsia" w:eastAsiaTheme="minorEastAsia" w:hAnsiTheme="minorEastAsia"/>
          <w:sz w:val="18"/>
          <w:szCs w:val="18"/>
        </w:rPr>
        <w:t>、各施設へのヒアリング</w:t>
      </w:r>
      <w:r>
        <w:rPr>
          <w:rFonts w:asciiTheme="minorEastAsia" w:eastAsiaTheme="minorEastAsia" w:hAnsiTheme="minorEastAsia" w:hint="eastAsia"/>
          <w:sz w:val="18"/>
          <w:szCs w:val="18"/>
        </w:rPr>
        <w:t>結果</w:t>
      </w:r>
      <w:r w:rsidR="002F7B97" w:rsidRPr="00EB7072">
        <w:rPr>
          <w:rFonts w:asciiTheme="minorEastAsia" w:eastAsiaTheme="minorEastAsia" w:hAnsiTheme="minorEastAsia"/>
          <w:sz w:val="18"/>
          <w:szCs w:val="18"/>
        </w:rPr>
        <w:t>より</w:t>
      </w:r>
      <w:r w:rsidR="0084739B">
        <w:rPr>
          <w:rFonts w:asciiTheme="minorEastAsia" w:eastAsiaTheme="minorEastAsia" w:hAnsiTheme="minorEastAsia"/>
          <w:sz w:val="18"/>
          <w:szCs w:val="18"/>
        </w:rPr>
        <w:t>パソナ作成</w:t>
      </w:r>
    </w:p>
    <w:p w14:paraId="0DC461AB" w14:textId="77777777" w:rsidR="007F2F53" w:rsidRPr="00030FE6" w:rsidRDefault="007F2F53" w:rsidP="007F2F53">
      <w:pPr>
        <w:pStyle w:val="ab"/>
        <w:ind w:firstLine="180"/>
        <w:jc w:val="right"/>
        <w:rPr>
          <w:rFonts w:asciiTheme="minorEastAsia" w:eastAsiaTheme="minorEastAsia" w:hAnsiTheme="minorEastAsia"/>
          <w:sz w:val="18"/>
          <w:szCs w:val="16"/>
        </w:rPr>
      </w:pPr>
    </w:p>
    <w:p w14:paraId="31E2ACB7" w14:textId="14763BE5" w:rsidR="00C76C64" w:rsidRPr="006F6B17" w:rsidRDefault="00053209" w:rsidP="00F42490">
      <w:pPr>
        <w:pStyle w:val="ab"/>
        <w:ind w:leftChars="150" w:left="315"/>
        <w:jc w:val="both"/>
        <w:rPr>
          <w:rFonts w:asciiTheme="minorEastAsia" w:eastAsiaTheme="minorEastAsia" w:hAnsiTheme="minorEastAsia"/>
          <w:sz w:val="21"/>
          <w:szCs w:val="16"/>
        </w:rPr>
      </w:pPr>
      <w:r>
        <w:rPr>
          <w:rFonts w:asciiTheme="minorEastAsia" w:eastAsiaTheme="minorEastAsia" w:hAnsiTheme="minorEastAsia" w:hint="eastAsia"/>
          <w:sz w:val="21"/>
          <w:szCs w:val="16"/>
        </w:rPr>
        <w:t>③</w:t>
      </w:r>
      <w:r w:rsidR="00C76C64" w:rsidRPr="006F6B17">
        <w:rPr>
          <w:rFonts w:asciiTheme="minorEastAsia" w:eastAsiaTheme="minorEastAsia" w:hAnsiTheme="minorEastAsia" w:hint="eastAsia"/>
          <w:sz w:val="21"/>
          <w:szCs w:val="16"/>
        </w:rPr>
        <w:t>主要施設のWi-Fi整備状況</w:t>
      </w:r>
    </w:p>
    <w:p w14:paraId="6008B9C7" w14:textId="3B4A14DA" w:rsidR="00C76C64" w:rsidRPr="00F42490" w:rsidRDefault="00C76C64" w:rsidP="00F42490">
      <w:pPr>
        <w:pStyle w:val="ab"/>
        <w:ind w:leftChars="150" w:left="315" w:firstLineChars="100" w:firstLine="206"/>
        <w:jc w:val="both"/>
        <w:rPr>
          <w:rFonts w:asciiTheme="minorEastAsia" w:eastAsiaTheme="minorEastAsia" w:hAnsiTheme="minorEastAsia"/>
          <w:spacing w:val="-2"/>
          <w:sz w:val="21"/>
          <w:szCs w:val="16"/>
        </w:rPr>
      </w:pPr>
      <w:r w:rsidRPr="00F42490">
        <w:rPr>
          <w:rFonts w:asciiTheme="minorEastAsia" w:eastAsiaTheme="minorEastAsia" w:hAnsiTheme="minorEastAsia"/>
          <w:spacing w:val="-2"/>
          <w:sz w:val="21"/>
          <w:szCs w:val="16"/>
        </w:rPr>
        <w:t>Wi-Fi</w:t>
      </w:r>
      <w:r w:rsidRPr="00F42490">
        <w:rPr>
          <w:rFonts w:asciiTheme="minorEastAsia" w:eastAsiaTheme="minorEastAsia" w:hAnsiTheme="minorEastAsia" w:hint="eastAsia"/>
          <w:spacing w:val="-2"/>
          <w:sz w:val="21"/>
          <w:szCs w:val="16"/>
        </w:rPr>
        <w:t>を設置している施設は、多言語化やキャッシュレス</w:t>
      </w:r>
      <w:r w:rsidR="0084193E" w:rsidRPr="00F42490">
        <w:rPr>
          <w:rFonts w:asciiTheme="minorEastAsia" w:eastAsiaTheme="minorEastAsia" w:hAnsiTheme="minorEastAsia" w:hint="eastAsia"/>
          <w:spacing w:val="-2"/>
          <w:sz w:val="21"/>
          <w:szCs w:val="16"/>
        </w:rPr>
        <w:t>化</w:t>
      </w:r>
      <w:r w:rsidRPr="00F42490">
        <w:rPr>
          <w:rFonts w:asciiTheme="minorEastAsia" w:eastAsiaTheme="minorEastAsia" w:hAnsiTheme="minorEastAsia" w:hint="eastAsia"/>
          <w:spacing w:val="-2"/>
          <w:sz w:val="21"/>
          <w:szCs w:val="16"/>
        </w:rPr>
        <w:t>に対応している施設より比較的多かった。</w:t>
      </w:r>
    </w:p>
    <w:p w14:paraId="49CBE434" w14:textId="77777777" w:rsidR="00C76C64" w:rsidRPr="006F6B17" w:rsidRDefault="00C76C64" w:rsidP="00C76C64">
      <w:pPr>
        <w:pStyle w:val="ab"/>
        <w:ind w:firstLineChars="100" w:firstLine="210"/>
        <w:rPr>
          <w:rFonts w:asciiTheme="minorEastAsia" w:eastAsiaTheme="minorEastAsia" w:hAnsiTheme="minorEastAsia"/>
          <w:sz w:val="21"/>
          <w:szCs w:val="16"/>
        </w:rPr>
      </w:pPr>
    </w:p>
    <w:p w14:paraId="2DFE81B9" w14:textId="5918CC0C" w:rsidR="00C76C64" w:rsidRPr="006F6B17" w:rsidRDefault="00C76C64" w:rsidP="00C76C64">
      <w:pPr>
        <w:pStyle w:val="ab"/>
        <w:ind w:firstLineChars="100" w:firstLine="180"/>
        <w:jc w:val="center"/>
        <w:rPr>
          <w:rFonts w:asciiTheme="minorEastAsia" w:eastAsiaTheme="minorEastAsia" w:hAnsiTheme="minorEastAsia"/>
          <w:sz w:val="18"/>
          <w:szCs w:val="16"/>
        </w:rPr>
      </w:pPr>
      <w:r w:rsidRPr="006F6B17">
        <w:rPr>
          <w:rFonts w:asciiTheme="minorEastAsia" w:eastAsiaTheme="minorEastAsia" w:hAnsiTheme="minorEastAsia" w:hint="eastAsia"/>
          <w:sz w:val="18"/>
          <w:szCs w:val="16"/>
        </w:rPr>
        <w:t>【図表</w:t>
      </w:r>
      <w:r w:rsidR="00FB0030">
        <w:rPr>
          <w:rFonts w:asciiTheme="minorEastAsia" w:eastAsiaTheme="minorEastAsia" w:hAnsiTheme="minorEastAsia"/>
          <w:sz w:val="18"/>
          <w:szCs w:val="16"/>
        </w:rPr>
        <w:t>4</w:t>
      </w:r>
      <w:r w:rsidR="00952008">
        <w:rPr>
          <w:rFonts w:asciiTheme="minorEastAsia" w:eastAsiaTheme="minorEastAsia" w:hAnsiTheme="minorEastAsia"/>
          <w:sz w:val="18"/>
          <w:szCs w:val="16"/>
        </w:rPr>
        <w:t>2</w:t>
      </w:r>
      <w:r w:rsidRPr="00FD63FB">
        <w:rPr>
          <w:rFonts w:asciiTheme="minorEastAsia" w:eastAsiaTheme="minorEastAsia" w:hAnsiTheme="minorEastAsia" w:hint="eastAsia"/>
          <w:sz w:val="18"/>
          <w:szCs w:val="16"/>
        </w:rPr>
        <w:t>】</w:t>
      </w:r>
      <w:r w:rsidR="004A1B1C" w:rsidRPr="00FD63FB">
        <w:rPr>
          <w:rFonts w:asciiTheme="minorEastAsia" w:eastAsiaTheme="minorEastAsia" w:hAnsiTheme="minorEastAsia"/>
          <w:sz w:val="18"/>
          <w:szCs w:val="16"/>
        </w:rPr>
        <w:t>Wi-Fiを整備している</w:t>
      </w:r>
      <w:r w:rsidRPr="006F6B17">
        <w:rPr>
          <w:rFonts w:asciiTheme="minorEastAsia" w:eastAsiaTheme="minorEastAsia" w:hAnsiTheme="minorEastAsia" w:hint="eastAsia"/>
          <w:sz w:val="18"/>
          <w:szCs w:val="16"/>
        </w:rPr>
        <w:t>施設一覧</w:t>
      </w:r>
    </w:p>
    <w:p w14:paraId="17C36017" w14:textId="2758BB4F" w:rsidR="00C76C64" w:rsidRPr="006F6B17" w:rsidRDefault="00136BAE" w:rsidP="00C76C64">
      <w:pPr>
        <w:pStyle w:val="ab"/>
        <w:ind w:firstLine="220"/>
        <w:jc w:val="center"/>
        <w:rPr>
          <w:rFonts w:asciiTheme="minorEastAsia" w:eastAsiaTheme="minorEastAsia" w:hAnsiTheme="minorEastAsia"/>
          <w:sz w:val="21"/>
          <w:szCs w:val="16"/>
        </w:rPr>
      </w:pPr>
      <w:r w:rsidRPr="00136BAE">
        <w:rPr>
          <w:noProof/>
        </w:rPr>
        <w:drawing>
          <wp:inline distT="0" distB="0" distL="0" distR="0" wp14:anchorId="28A35E3B" wp14:editId="706378AB">
            <wp:extent cx="5057775" cy="1628775"/>
            <wp:effectExtent l="0" t="0" r="9525" b="9525"/>
            <wp:docPr id="879073705" name="図 87907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57775" cy="1628775"/>
                    </a:xfrm>
                    <a:prstGeom prst="rect">
                      <a:avLst/>
                    </a:prstGeom>
                    <a:noFill/>
                    <a:ln>
                      <a:noFill/>
                    </a:ln>
                  </pic:spPr>
                </pic:pic>
              </a:graphicData>
            </a:graphic>
          </wp:inline>
        </w:drawing>
      </w:r>
    </w:p>
    <w:p w14:paraId="3D4A0994" w14:textId="536308FE" w:rsidR="00C76C64" w:rsidRPr="006F6B17" w:rsidRDefault="00CB5FCB" w:rsidP="00C76C64">
      <w:pPr>
        <w:pStyle w:val="ab"/>
        <w:ind w:firstLine="180"/>
        <w:jc w:val="right"/>
        <w:rPr>
          <w:rFonts w:asciiTheme="minorEastAsia" w:eastAsiaTheme="minorEastAsia" w:hAnsiTheme="minorEastAsia"/>
          <w:sz w:val="18"/>
          <w:szCs w:val="16"/>
        </w:rPr>
      </w:pPr>
      <w:r>
        <w:rPr>
          <w:rFonts w:asciiTheme="minorEastAsia" w:eastAsiaTheme="minorEastAsia" w:hAnsiTheme="minorEastAsia" w:hint="eastAsia"/>
          <w:sz w:val="18"/>
          <w:szCs w:val="16"/>
        </w:rPr>
        <w:t>出典</w:t>
      </w:r>
      <w:r w:rsidR="00C76C64" w:rsidRPr="006F6B17">
        <w:rPr>
          <w:rFonts w:asciiTheme="minorEastAsia" w:eastAsiaTheme="minorEastAsia" w:hAnsiTheme="minorEastAsia" w:hint="eastAsia"/>
          <w:sz w:val="18"/>
          <w:szCs w:val="16"/>
        </w:rPr>
        <w:t>：</w:t>
      </w:r>
      <w:r w:rsidR="00615560" w:rsidRPr="00EB7072">
        <w:rPr>
          <w:rFonts w:asciiTheme="minorEastAsia" w:eastAsiaTheme="minorEastAsia" w:hAnsiTheme="minorEastAsia" w:hint="eastAsia"/>
          <w:sz w:val="18"/>
          <w:szCs w:val="18"/>
        </w:rPr>
        <w:t>各社</w:t>
      </w:r>
      <w:r w:rsidR="00615560">
        <w:rPr>
          <w:rFonts w:asciiTheme="minorEastAsia" w:eastAsiaTheme="minorEastAsia" w:hAnsiTheme="minorEastAsia" w:hint="eastAsia"/>
          <w:sz w:val="18"/>
          <w:szCs w:val="18"/>
        </w:rPr>
        <w:t>ホームペ―ジ</w:t>
      </w:r>
      <w:r w:rsidR="00615560" w:rsidRPr="00EB7072">
        <w:rPr>
          <w:rFonts w:asciiTheme="minorEastAsia" w:eastAsiaTheme="minorEastAsia" w:hAnsiTheme="minorEastAsia"/>
          <w:sz w:val="18"/>
          <w:szCs w:val="18"/>
        </w:rPr>
        <w:t>、各施設へのヒアリング</w:t>
      </w:r>
      <w:r w:rsidR="00615560">
        <w:rPr>
          <w:rFonts w:asciiTheme="minorEastAsia" w:eastAsiaTheme="minorEastAsia" w:hAnsiTheme="minorEastAsia" w:hint="eastAsia"/>
          <w:sz w:val="18"/>
          <w:szCs w:val="18"/>
        </w:rPr>
        <w:t>結果</w:t>
      </w:r>
      <w:r w:rsidR="00C76C64" w:rsidRPr="006F6B17">
        <w:rPr>
          <w:rFonts w:asciiTheme="minorEastAsia" w:eastAsiaTheme="minorEastAsia" w:hAnsiTheme="minorEastAsia" w:hint="eastAsia"/>
          <w:sz w:val="18"/>
          <w:szCs w:val="16"/>
        </w:rPr>
        <w:t>よりパソナ作成</w:t>
      </w:r>
    </w:p>
    <w:p w14:paraId="2C96F036" w14:textId="22938BBB" w:rsidR="008C2D69" w:rsidRPr="00C76C64" w:rsidRDefault="008C2D69" w:rsidP="007F2F53">
      <w:pPr>
        <w:ind w:firstLine="210"/>
        <w:rPr>
          <w:rFonts w:asciiTheme="minorEastAsia" w:hAnsiTheme="minorEastAsia"/>
        </w:rPr>
      </w:pPr>
    </w:p>
    <w:p w14:paraId="4C999767" w14:textId="03A39FFB" w:rsidR="00CD63AD" w:rsidRPr="00127262" w:rsidRDefault="00053209" w:rsidP="00F42490">
      <w:pPr>
        <w:pStyle w:val="ab"/>
        <w:ind w:leftChars="150" w:left="315"/>
        <w:jc w:val="both"/>
        <w:rPr>
          <w:rFonts w:asciiTheme="minorEastAsia" w:eastAsiaTheme="minorEastAsia" w:hAnsiTheme="minorEastAsia"/>
          <w:sz w:val="18"/>
          <w:szCs w:val="16"/>
        </w:rPr>
      </w:pPr>
      <w:r>
        <w:rPr>
          <w:rFonts w:asciiTheme="minorEastAsia" w:eastAsiaTheme="minorEastAsia" w:hAnsiTheme="minorEastAsia" w:hint="eastAsia"/>
          <w:sz w:val="21"/>
          <w:szCs w:val="16"/>
        </w:rPr>
        <w:t>④</w:t>
      </w:r>
      <w:r w:rsidR="00CD63AD" w:rsidRPr="00127262">
        <w:rPr>
          <w:rFonts w:asciiTheme="minorEastAsia" w:eastAsiaTheme="minorEastAsia" w:hAnsiTheme="minorEastAsia" w:hint="eastAsia"/>
          <w:sz w:val="21"/>
          <w:szCs w:val="16"/>
        </w:rPr>
        <w:t>交通施設等における</w:t>
      </w:r>
      <w:r w:rsidR="00B00116" w:rsidRPr="00127262">
        <w:rPr>
          <w:rFonts w:asciiTheme="minorEastAsia" w:eastAsiaTheme="minorEastAsia" w:hAnsiTheme="minorEastAsia" w:hint="eastAsia"/>
          <w:sz w:val="21"/>
          <w:szCs w:val="16"/>
        </w:rPr>
        <w:t>対</w:t>
      </w:r>
      <w:r w:rsidR="00CD63AD" w:rsidRPr="00127262">
        <w:rPr>
          <w:rFonts w:asciiTheme="minorEastAsia" w:eastAsiaTheme="minorEastAsia" w:hAnsiTheme="minorEastAsia" w:hint="eastAsia"/>
          <w:sz w:val="21"/>
          <w:szCs w:val="16"/>
        </w:rPr>
        <w:t>応</w:t>
      </w:r>
      <w:r w:rsidR="00304A23">
        <w:rPr>
          <w:rFonts w:asciiTheme="minorEastAsia" w:eastAsiaTheme="minorEastAsia" w:hAnsiTheme="minorEastAsia" w:hint="eastAsia"/>
          <w:sz w:val="21"/>
          <w:szCs w:val="16"/>
        </w:rPr>
        <w:t>の</w:t>
      </w:r>
      <w:r w:rsidR="00CD63AD" w:rsidRPr="00127262">
        <w:rPr>
          <w:rFonts w:asciiTheme="minorEastAsia" w:eastAsiaTheme="minorEastAsia" w:hAnsiTheme="minorEastAsia" w:hint="eastAsia"/>
          <w:sz w:val="21"/>
          <w:szCs w:val="16"/>
        </w:rPr>
        <w:t>状況</w:t>
      </w:r>
    </w:p>
    <w:p w14:paraId="5E9C05B3" w14:textId="3BFFF963" w:rsidR="00CD63AD" w:rsidRPr="00127262" w:rsidRDefault="00CD63AD" w:rsidP="00F42490">
      <w:pPr>
        <w:ind w:leftChars="150" w:left="315" w:firstLineChars="100" w:firstLine="210"/>
        <w:jc w:val="both"/>
        <w:rPr>
          <w:rFonts w:asciiTheme="minorEastAsia" w:hAnsiTheme="minorEastAsia"/>
        </w:rPr>
      </w:pPr>
      <w:r w:rsidRPr="00127262">
        <w:rPr>
          <w:rFonts w:cs="ＭＳ Ｐゴシック" w:hint="eastAsia"/>
          <w:kern w:val="0"/>
        </w:rPr>
        <w:t>各主要結節点のうち、岩屋ポートターミナル、東浦</w:t>
      </w:r>
      <w:r w:rsidR="00A3638D">
        <w:rPr>
          <w:rFonts w:cs="ＭＳ Ｐゴシック"/>
          <w:kern w:val="0"/>
        </w:rPr>
        <w:t>バスターミナル</w:t>
      </w:r>
      <w:r w:rsidRPr="00127262">
        <w:rPr>
          <w:rFonts w:cs="ＭＳ Ｐゴシック" w:hint="eastAsia"/>
          <w:kern w:val="0"/>
        </w:rPr>
        <w:t>、洲本</w:t>
      </w:r>
      <w:r w:rsidR="00A3638D">
        <w:rPr>
          <w:rFonts w:cs="ＭＳ Ｐゴシック"/>
          <w:kern w:val="0"/>
        </w:rPr>
        <w:t>バスセンター</w:t>
      </w:r>
      <w:r w:rsidRPr="00127262">
        <w:rPr>
          <w:rFonts w:cs="ＭＳ Ｐゴシック" w:hint="eastAsia"/>
          <w:kern w:val="0"/>
        </w:rPr>
        <w:t>、陸の港西淡、福良については、多言語化やキャッシュレス</w:t>
      </w:r>
      <w:r w:rsidR="00E55E19" w:rsidRPr="00127262">
        <w:rPr>
          <w:rFonts w:cs="ＭＳ Ｐゴシック" w:hint="eastAsia"/>
          <w:kern w:val="0"/>
        </w:rPr>
        <w:t>化</w:t>
      </w:r>
      <w:r w:rsidRPr="00127262">
        <w:rPr>
          <w:rFonts w:cs="ＭＳ Ｐゴシック" w:hint="eastAsia"/>
          <w:kern w:val="0"/>
        </w:rPr>
        <w:t>に対応の差があるものの、観光案内所やWi-Fi</w:t>
      </w:r>
      <w:r w:rsidR="003C0807" w:rsidRPr="00127262">
        <w:rPr>
          <w:rFonts w:cs="ＭＳ Ｐゴシック" w:hint="eastAsia"/>
          <w:kern w:val="0"/>
        </w:rPr>
        <w:t>が</w:t>
      </w:r>
      <w:r w:rsidRPr="00127262">
        <w:rPr>
          <w:rFonts w:cs="ＭＳ Ｐゴシック" w:hint="eastAsia"/>
          <w:kern w:val="0"/>
        </w:rPr>
        <w:t>設置されており、</w:t>
      </w:r>
      <w:r w:rsidR="000F3495" w:rsidRPr="00127262">
        <w:rPr>
          <w:rFonts w:cs="ＭＳ Ｐゴシック" w:hint="eastAsia"/>
          <w:kern w:val="0"/>
        </w:rPr>
        <w:t>外国人</w:t>
      </w:r>
      <w:r w:rsidRPr="00127262">
        <w:rPr>
          <w:rFonts w:cs="ＭＳ Ｐゴシック" w:hint="eastAsia"/>
          <w:kern w:val="0"/>
        </w:rPr>
        <w:t>観光客にとって</w:t>
      </w:r>
      <w:r w:rsidR="00AF325D" w:rsidRPr="00127262">
        <w:rPr>
          <w:rFonts w:cs="ＭＳ Ｐゴシック" w:hint="eastAsia"/>
          <w:kern w:val="0"/>
        </w:rPr>
        <w:t>、</w:t>
      </w:r>
      <w:r w:rsidRPr="00127262">
        <w:rPr>
          <w:rFonts w:cs="ＭＳ Ｐゴシック" w:hint="eastAsia"/>
          <w:kern w:val="0"/>
        </w:rPr>
        <w:t>比較的利用しやすいといえる。</w:t>
      </w:r>
    </w:p>
    <w:p w14:paraId="632B7593" w14:textId="7F5CCA6C" w:rsidR="00CD63AD" w:rsidRPr="00CD63AD" w:rsidRDefault="00E855E1" w:rsidP="007F2F53">
      <w:pPr>
        <w:ind w:firstLine="210"/>
        <w:rPr>
          <w:rFonts w:asciiTheme="minorEastAsia" w:hAnsiTheme="minorEastAsia"/>
        </w:rPr>
      </w:pPr>
      <w:r>
        <w:rPr>
          <w:rFonts w:asciiTheme="minorEastAsia" w:hAnsiTheme="minorEastAsia"/>
        </w:rPr>
        <w:br w:type="page"/>
      </w:r>
    </w:p>
    <w:p w14:paraId="27D16151" w14:textId="660F26D3" w:rsidR="00CD63AD" w:rsidRPr="00F42490" w:rsidRDefault="00422ECA" w:rsidP="00F42490">
      <w:pPr>
        <w:pStyle w:val="2"/>
        <w:shd w:val="pct12" w:color="auto" w:fill="auto"/>
        <w:ind w:firstLine="210"/>
        <w:rPr>
          <w:rFonts w:asciiTheme="minorEastAsia" w:hAnsiTheme="minorEastAsia"/>
        </w:rPr>
      </w:pPr>
      <w:bookmarkStart w:id="13" w:name="_Toc54299386"/>
      <w:r w:rsidRPr="00F42490">
        <w:rPr>
          <w:rFonts w:asciiTheme="minorEastAsia" w:hAnsiTheme="minorEastAsia"/>
        </w:rPr>
        <w:lastRenderedPageBreak/>
        <w:t xml:space="preserve">3. </w:t>
      </w:r>
      <w:r w:rsidR="00CD63AD" w:rsidRPr="00F42490">
        <w:rPr>
          <w:rFonts w:asciiTheme="minorEastAsia" w:hAnsiTheme="minorEastAsia" w:hint="eastAsia"/>
        </w:rPr>
        <w:t>観光情報の発信方法に関する現状</w:t>
      </w:r>
      <w:bookmarkEnd w:id="13"/>
    </w:p>
    <w:p w14:paraId="7FDFE8EC" w14:textId="77777777" w:rsidR="00A11E47" w:rsidRDefault="00A11E47" w:rsidP="00CD63AD">
      <w:pPr>
        <w:ind w:firstLine="210"/>
        <w:rPr>
          <w:rFonts w:asciiTheme="minorEastAsia" w:hAnsiTheme="minorEastAsia"/>
        </w:rPr>
      </w:pPr>
    </w:p>
    <w:p w14:paraId="3DF4D924" w14:textId="6E516103" w:rsidR="00E855E1" w:rsidRPr="00F42490" w:rsidRDefault="00904403" w:rsidP="00F42490">
      <w:pPr>
        <w:jc w:val="both"/>
        <w:rPr>
          <w:rFonts w:asciiTheme="minorEastAsia" w:hAnsiTheme="minorEastAsia"/>
        </w:rPr>
      </w:pPr>
      <w:r w:rsidRPr="006F5925">
        <w:rPr>
          <w:rFonts w:hint="eastAsia"/>
        </w:rPr>
        <w:t>（１）</w:t>
      </w:r>
      <w:r w:rsidR="00CD63AD" w:rsidRPr="00F42490">
        <w:rPr>
          <w:rFonts w:asciiTheme="minorEastAsia" w:hAnsiTheme="minorEastAsia"/>
        </w:rPr>
        <w:t>SNSの活用実態</w:t>
      </w:r>
    </w:p>
    <w:p w14:paraId="4B6C5AAF" w14:textId="0010591A" w:rsidR="00907A13" w:rsidRDefault="00907A13" w:rsidP="00F42490">
      <w:pPr>
        <w:ind w:leftChars="100" w:left="210" w:firstLineChars="100" w:firstLine="210"/>
        <w:jc w:val="both"/>
        <w:rPr>
          <w:rFonts w:asciiTheme="minorEastAsia" w:hAnsiTheme="minorEastAsia"/>
        </w:rPr>
      </w:pPr>
      <w:r>
        <w:rPr>
          <w:rFonts w:asciiTheme="minorEastAsia" w:hAnsiTheme="minorEastAsia" w:hint="eastAsia"/>
        </w:rPr>
        <w:t>島内アミューズメント施設では</w:t>
      </w:r>
      <w:r w:rsidR="008974FF">
        <w:rPr>
          <w:rFonts w:asciiTheme="minorEastAsia" w:hAnsiTheme="minorEastAsia" w:hint="eastAsia"/>
        </w:rPr>
        <w:t>積極的にSN</w:t>
      </w:r>
      <w:r w:rsidR="008974FF" w:rsidRPr="002D0D30">
        <w:rPr>
          <w:rFonts w:asciiTheme="minorEastAsia" w:hAnsiTheme="minorEastAsia"/>
        </w:rPr>
        <w:t>S</w:t>
      </w:r>
      <w:r w:rsidR="00B2353D" w:rsidRPr="002D0D30">
        <w:rPr>
          <w:rFonts w:asciiTheme="minorEastAsia" w:hAnsiTheme="minorEastAsia" w:hint="eastAsia"/>
        </w:rPr>
        <w:t>を</w:t>
      </w:r>
      <w:r w:rsidR="008974FF" w:rsidRPr="002D0D30">
        <w:rPr>
          <w:rFonts w:asciiTheme="minorEastAsia" w:hAnsiTheme="minorEastAsia" w:hint="eastAsia"/>
        </w:rPr>
        <w:t>活用している。</w:t>
      </w:r>
      <w:r w:rsidR="00DE26F7" w:rsidRPr="002D0D30">
        <w:rPr>
          <w:rFonts w:asciiTheme="minorEastAsia" w:hAnsiTheme="minorEastAsia" w:hint="eastAsia"/>
        </w:rPr>
        <w:t xml:space="preserve">　</w:t>
      </w:r>
    </w:p>
    <w:p w14:paraId="438EBF23" w14:textId="77777777" w:rsidR="00DE26F7" w:rsidRPr="00907A13" w:rsidRDefault="00DE26F7" w:rsidP="00446E65">
      <w:pPr>
        <w:ind w:firstLineChars="100" w:firstLine="210"/>
        <w:rPr>
          <w:rFonts w:asciiTheme="minorEastAsia" w:hAnsiTheme="minorEastAsia"/>
        </w:rPr>
      </w:pPr>
    </w:p>
    <w:p w14:paraId="4EE09E1D" w14:textId="0E36F3D8" w:rsidR="003939AC" w:rsidRDefault="007F2F53" w:rsidP="00E855E1">
      <w:pPr>
        <w:ind w:firstLine="180"/>
        <w:jc w:val="center"/>
        <w:rPr>
          <w:rFonts w:asciiTheme="minorEastAsia" w:hAnsiTheme="minorEastAsia"/>
          <w:sz w:val="18"/>
        </w:rPr>
      </w:pPr>
      <w:r w:rsidRPr="00ED5C6A">
        <w:rPr>
          <w:rFonts w:asciiTheme="minorEastAsia" w:hAnsiTheme="minorEastAsia" w:hint="eastAsia"/>
          <w:sz w:val="18"/>
        </w:rPr>
        <w:t>【図表</w:t>
      </w:r>
      <w:r w:rsidR="00FB0030" w:rsidRPr="00ED5C6A">
        <w:rPr>
          <w:rFonts w:asciiTheme="minorEastAsia" w:hAnsiTheme="minorEastAsia"/>
          <w:sz w:val="18"/>
        </w:rPr>
        <w:t>4</w:t>
      </w:r>
      <w:r w:rsidR="00952008">
        <w:rPr>
          <w:rFonts w:asciiTheme="minorEastAsia" w:hAnsiTheme="minorEastAsia"/>
          <w:sz w:val="18"/>
        </w:rPr>
        <w:t>3</w:t>
      </w:r>
      <w:r w:rsidRPr="00ED5C6A">
        <w:rPr>
          <w:rFonts w:asciiTheme="minorEastAsia" w:hAnsiTheme="minorEastAsia" w:hint="eastAsia"/>
          <w:sz w:val="18"/>
        </w:rPr>
        <w:t>】</w:t>
      </w:r>
      <w:r w:rsidR="003939AC" w:rsidRPr="00ED5C6A">
        <w:rPr>
          <w:rFonts w:asciiTheme="minorEastAsia" w:hAnsiTheme="minorEastAsia" w:hint="eastAsia"/>
          <w:sz w:val="18"/>
        </w:rPr>
        <w:t>情報発信における</w:t>
      </w:r>
      <w:r w:rsidR="003939AC" w:rsidRPr="00ED5C6A">
        <w:rPr>
          <w:rFonts w:asciiTheme="minorEastAsia" w:hAnsiTheme="minorEastAsia"/>
          <w:sz w:val="18"/>
        </w:rPr>
        <w:t>SNSの活用状況</w:t>
      </w:r>
    </w:p>
    <w:p w14:paraId="1766B0F9" w14:textId="373CE1B7" w:rsidR="00FA0922" w:rsidRPr="00030FE6" w:rsidRDefault="008F38B0" w:rsidP="00F42490">
      <w:pPr>
        <w:ind w:firstLine="210"/>
        <w:jc w:val="center"/>
        <w:rPr>
          <w:rFonts w:asciiTheme="minorEastAsia" w:eastAsiaTheme="minorEastAsia" w:hAnsiTheme="minorEastAsia"/>
        </w:rPr>
      </w:pPr>
      <w:r w:rsidRPr="008F38B0">
        <w:rPr>
          <w:noProof/>
        </w:rPr>
        <w:drawing>
          <wp:inline distT="0" distB="0" distL="0" distR="0" wp14:anchorId="79A8448A" wp14:editId="33E497A5">
            <wp:extent cx="5400040" cy="2983230"/>
            <wp:effectExtent l="0" t="0" r="0" b="7620"/>
            <wp:docPr id="150625793" name="図 15062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00040" cy="2983230"/>
                    </a:xfrm>
                    <a:prstGeom prst="rect">
                      <a:avLst/>
                    </a:prstGeom>
                    <a:noFill/>
                    <a:ln>
                      <a:noFill/>
                    </a:ln>
                  </pic:spPr>
                </pic:pic>
              </a:graphicData>
            </a:graphic>
          </wp:inline>
        </w:drawing>
      </w:r>
      <w:r w:rsidRPr="008F38B0" w:rsidDel="008F38B0">
        <w:rPr>
          <w:rFonts w:hint="eastAsia"/>
        </w:rPr>
        <w:t xml:space="preserve"> </w:t>
      </w:r>
    </w:p>
    <w:p w14:paraId="599FF7AE" w14:textId="1014DD6E" w:rsidR="00FA0922" w:rsidRDefault="00CB5FCB" w:rsidP="007F2F53">
      <w:pPr>
        <w:pStyle w:val="ab"/>
        <w:ind w:firstLine="180"/>
        <w:jc w:val="right"/>
        <w:rPr>
          <w:rFonts w:asciiTheme="minorEastAsia" w:eastAsiaTheme="minorEastAsia" w:hAnsiTheme="minorEastAsia"/>
          <w:sz w:val="18"/>
          <w:szCs w:val="18"/>
        </w:rPr>
      </w:pPr>
      <w:r>
        <w:rPr>
          <w:rFonts w:asciiTheme="minorEastAsia" w:eastAsiaTheme="minorEastAsia" w:hAnsiTheme="minorEastAsia" w:hint="eastAsia"/>
          <w:sz w:val="18"/>
          <w:szCs w:val="18"/>
        </w:rPr>
        <w:t>出典</w:t>
      </w:r>
      <w:r w:rsidR="006544C6">
        <w:rPr>
          <w:rFonts w:asciiTheme="minorEastAsia" w:eastAsiaTheme="minorEastAsia" w:hAnsiTheme="minorEastAsia" w:hint="eastAsia"/>
          <w:sz w:val="18"/>
          <w:szCs w:val="18"/>
        </w:rPr>
        <w:t>：</w:t>
      </w:r>
      <w:r w:rsidR="006544C6" w:rsidRPr="00EB7072">
        <w:rPr>
          <w:rFonts w:asciiTheme="minorEastAsia" w:eastAsiaTheme="minorEastAsia" w:hAnsiTheme="minorEastAsia" w:hint="eastAsia"/>
          <w:sz w:val="18"/>
          <w:szCs w:val="18"/>
        </w:rPr>
        <w:t>各社</w:t>
      </w:r>
      <w:r w:rsidR="00156FF1">
        <w:rPr>
          <w:rFonts w:asciiTheme="minorEastAsia" w:eastAsiaTheme="minorEastAsia" w:hAnsiTheme="minorEastAsia" w:hint="eastAsia"/>
          <w:sz w:val="18"/>
          <w:szCs w:val="18"/>
        </w:rPr>
        <w:t>ホームページ</w:t>
      </w:r>
      <w:r w:rsidR="006544C6" w:rsidRPr="00EB7072">
        <w:rPr>
          <w:rFonts w:asciiTheme="minorEastAsia" w:eastAsiaTheme="minorEastAsia" w:hAnsiTheme="minorEastAsia"/>
          <w:sz w:val="18"/>
          <w:szCs w:val="18"/>
        </w:rPr>
        <w:t>、各施設へのヒアリング</w:t>
      </w:r>
      <w:r w:rsidR="00615560">
        <w:rPr>
          <w:rFonts w:asciiTheme="minorEastAsia" w:eastAsiaTheme="minorEastAsia" w:hAnsiTheme="minorEastAsia" w:hint="eastAsia"/>
          <w:sz w:val="18"/>
          <w:szCs w:val="18"/>
        </w:rPr>
        <w:t>結果</w:t>
      </w:r>
      <w:r w:rsidR="006544C6" w:rsidRPr="00EB7072">
        <w:rPr>
          <w:rFonts w:asciiTheme="minorEastAsia" w:eastAsiaTheme="minorEastAsia" w:hAnsiTheme="minorEastAsia"/>
          <w:sz w:val="18"/>
          <w:szCs w:val="18"/>
        </w:rPr>
        <w:t>より</w:t>
      </w:r>
      <w:r w:rsidR="0084739B">
        <w:rPr>
          <w:rFonts w:asciiTheme="minorEastAsia" w:eastAsiaTheme="minorEastAsia" w:hAnsiTheme="minorEastAsia"/>
          <w:sz w:val="18"/>
          <w:szCs w:val="18"/>
        </w:rPr>
        <w:t>パソナ作成</w:t>
      </w:r>
    </w:p>
    <w:p w14:paraId="7766854E" w14:textId="2373A67D" w:rsidR="0082338D" w:rsidRDefault="0082338D" w:rsidP="007F2F53">
      <w:pPr>
        <w:pStyle w:val="ab"/>
        <w:ind w:firstLine="160"/>
        <w:jc w:val="right"/>
        <w:rPr>
          <w:rFonts w:asciiTheme="minorEastAsia" w:eastAsiaTheme="minorEastAsia" w:hAnsiTheme="minorEastAsia"/>
          <w:sz w:val="16"/>
          <w:szCs w:val="16"/>
        </w:rPr>
      </w:pPr>
      <w:r>
        <w:rPr>
          <w:rFonts w:asciiTheme="minorEastAsia" w:eastAsiaTheme="minorEastAsia" w:hAnsiTheme="minorEastAsia"/>
          <w:sz w:val="16"/>
          <w:szCs w:val="16"/>
        </w:rPr>
        <w:br/>
      </w:r>
    </w:p>
    <w:p w14:paraId="26C6DC95" w14:textId="77777777" w:rsidR="0082338D" w:rsidRDefault="0082338D">
      <w:pPr>
        <w:ind w:firstLine="160"/>
        <w:rPr>
          <w:rFonts w:asciiTheme="minorEastAsia" w:hAnsiTheme="minorEastAsia"/>
          <w:kern w:val="0"/>
          <w:sz w:val="16"/>
          <w:szCs w:val="16"/>
        </w:rPr>
      </w:pPr>
      <w:r>
        <w:rPr>
          <w:rFonts w:asciiTheme="minorEastAsia" w:hAnsiTheme="minorEastAsia"/>
          <w:sz w:val="16"/>
          <w:szCs w:val="16"/>
        </w:rPr>
        <w:br w:type="page"/>
      </w:r>
    </w:p>
    <w:p w14:paraId="69433C04" w14:textId="35AC00FF" w:rsidR="00CD63AD" w:rsidRPr="00F42490" w:rsidRDefault="00904403" w:rsidP="00F42490">
      <w:pPr>
        <w:pStyle w:val="ab"/>
        <w:jc w:val="both"/>
        <w:rPr>
          <w:rFonts w:asciiTheme="minorEastAsia" w:eastAsiaTheme="minorEastAsia" w:hAnsiTheme="minorEastAsia"/>
          <w:sz w:val="21"/>
        </w:rPr>
      </w:pPr>
      <w:r w:rsidRPr="00F42490">
        <w:rPr>
          <w:rFonts w:hint="eastAsia"/>
          <w:sz w:val="21"/>
        </w:rPr>
        <w:lastRenderedPageBreak/>
        <w:t>（２）</w:t>
      </w:r>
      <w:r w:rsidR="00CD63AD" w:rsidRPr="00F42490">
        <w:rPr>
          <w:rFonts w:asciiTheme="minorEastAsia" w:eastAsiaTheme="minorEastAsia" w:hAnsiTheme="minorEastAsia" w:hint="eastAsia"/>
          <w:sz w:val="21"/>
        </w:rPr>
        <w:t>効果的な情報発信の事例</w:t>
      </w:r>
    </w:p>
    <w:p w14:paraId="53625B17" w14:textId="55A32A24" w:rsidR="00CD63AD" w:rsidRDefault="00CD63AD" w:rsidP="00F42490">
      <w:pPr>
        <w:pStyle w:val="ab"/>
        <w:ind w:leftChars="100" w:left="210" w:firstLineChars="100" w:firstLine="210"/>
        <w:jc w:val="both"/>
        <w:rPr>
          <w:rFonts w:asciiTheme="minorEastAsia" w:eastAsiaTheme="minorEastAsia" w:hAnsiTheme="minorEastAsia"/>
          <w:sz w:val="21"/>
        </w:rPr>
      </w:pPr>
      <w:r>
        <w:rPr>
          <w:rFonts w:asciiTheme="minorEastAsia" w:eastAsiaTheme="minorEastAsia" w:hAnsiTheme="minorEastAsia" w:hint="eastAsia"/>
          <w:sz w:val="21"/>
        </w:rPr>
        <w:t>近年、淡路島地域においても、地域の活性化を目的としたローカルメディア、オウンドメディアが立ち上がり、</w:t>
      </w:r>
      <w:r w:rsidR="00291139">
        <w:rPr>
          <w:rFonts w:asciiTheme="minorEastAsia" w:eastAsiaTheme="minorEastAsia" w:hAnsiTheme="minorEastAsia" w:hint="eastAsia"/>
          <w:sz w:val="21"/>
        </w:rPr>
        <w:t>一方向</w:t>
      </w:r>
      <w:r w:rsidR="00A02855">
        <w:rPr>
          <w:rFonts w:asciiTheme="minorEastAsia" w:eastAsiaTheme="minorEastAsia" w:hAnsiTheme="minorEastAsia" w:hint="eastAsia"/>
          <w:sz w:val="21"/>
        </w:rPr>
        <w:t>の情報発信</w:t>
      </w:r>
      <w:r>
        <w:rPr>
          <w:rFonts w:asciiTheme="minorEastAsia" w:eastAsiaTheme="minorEastAsia" w:hAnsiTheme="minorEastAsia" w:hint="eastAsia"/>
          <w:sz w:val="21"/>
        </w:rPr>
        <w:t>ではなく、双方向でやりとりできるコンテンツが増えつつある。</w:t>
      </w:r>
    </w:p>
    <w:p w14:paraId="4FD9AE6B" w14:textId="22AF1679" w:rsidR="00FA0922" w:rsidRPr="00CD63AD" w:rsidRDefault="00CD63AD" w:rsidP="00F42490">
      <w:pPr>
        <w:pStyle w:val="ab"/>
        <w:ind w:leftChars="100" w:left="210" w:firstLineChars="100" w:firstLine="210"/>
        <w:jc w:val="both"/>
        <w:rPr>
          <w:rFonts w:asciiTheme="minorEastAsia" w:eastAsiaTheme="minorEastAsia" w:hAnsiTheme="minorEastAsia"/>
          <w:sz w:val="21"/>
        </w:rPr>
      </w:pPr>
      <w:r>
        <w:rPr>
          <w:rFonts w:asciiTheme="minorEastAsia" w:eastAsiaTheme="minorEastAsia" w:hAnsiTheme="minorEastAsia" w:hint="eastAsia"/>
          <w:sz w:val="21"/>
        </w:rPr>
        <w:t>これらは島内在住者自ら</w:t>
      </w:r>
      <w:r w:rsidR="00365C91">
        <w:rPr>
          <w:rFonts w:asciiTheme="minorEastAsia" w:eastAsiaTheme="minorEastAsia" w:hAnsiTheme="minorEastAsia" w:hint="eastAsia"/>
          <w:sz w:val="21"/>
        </w:rPr>
        <w:t>が</w:t>
      </w:r>
      <w:r>
        <w:rPr>
          <w:rFonts w:asciiTheme="minorEastAsia" w:eastAsiaTheme="minorEastAsia" w:hAnsiTheme="minorEastAsia" w:hint="eastAsia"/>
          <w:sz w:val="21"/>
        </w:rPr>
        <w:t>発信しているコンテンツであり、</w:t>
      </w:r>
      <w:r w:rsidR="009E0B11">
        <w:rPr>
          <w:rFonts w:asciiTheme="minorEastAsia" w:eastAsiaTheme="minorEastAsia" w:hAnsiTheme="minorEastAsia" w:hint="eastAsia"/>
          <w:sz w:val="21"/>
        </w:rPr>
        <w:t>大手メディア</w:t>
      </w:r>
      <w:r>
        <w:rPr>
          <w:rFonts w:asciiTheme="minorEastAsia" w:eastAsiaTheme="minorEastAsia" w:hAnsiTheme="minorEastAsia" w:hint="eastAsia"/>
          <w:sz w:val="21"/>
        </w:rPr>
        <w:t>では発信されないローカルな情報を取り扱っている。</w:t>
      </w:r>
    </w:p>
    <w:p w14:paraId="20C6FD37" w14:textId="401DDFD6" w:rsidR="00107CD3" w:rsidRPr="00030FE6" w:rsidRDefault="00107CD3" w:rsidP="00FA0922">
      <w:pPr>
        <w:pStyle w:val="ab"/>
        <w:ind w:firstLine="210"/>
        <w:rPr>
          <w:rFonts w:asciiTheme="minorEastAsia" w:eastAsiaTheme="minorEastAsia" w:hAnsiTheme="minorEastAsia"/>
          <w:sz w:val="21"/>
        </w:rPr>
      </w:pPr>
    </w:p>
    <w:p w14:paraId="76D01D4D" w14:textId="7379A5EA" w:rsidR="00107CD3" w:rsidRPr="00030FE6" w:rsidRDefault="0084411D" w:rsidP="00F42490">
      <w:pPr>
        <w:pStyle w:val="ab"/>
        <w:ind w:leftChars="150" w:left="315"/>
        <w:rPr>
          <w:rFonts w:asciiTheme="minorEastAsia" w:eastAsiaTheme="minorEastAsia" w:hAnsiTheme="minorEastAsia"/>
          <w:sz w:val="21"/>
        </w:rPr>
      </w:pPr>
      <w:r>
        <w:rPr>
          <w:rFonts w:asciiTheme="minorEastAsia" w:eastAsiaTheme="minorEastAsia" w:hAnsiTheme="minorEastAsia" w:hint="eastAsia"/>
          <w:sz w:val="21"/>
        </w:rPr>
        <w:t>①</w:t>
      </w:r>
      <w:r w:rsidR="005A0807" w:rsidRPr="00030FE6">
        <w:rPr>
          <w:rFonts w:asciiTheme="minorEastAsia" w:eastAsiaTheme="minorEastAsia" w:hAnsiTheme="minorEastAsia" w:hint="eastAsia"/>
          <w:sz w:val="21"/>
        </w:rPr>
        <w:t>淡路島への移住・</w:t>
      </w:r>
      <w:r w:rsidR="00107CD3" w:rsidRPr="00030FE6">
        <w:rPr>
          <w:rFonts w:asciiTheme="minorEastAsia" w:eastAsiaTheme="minorEastAsia" w:hAnsiTheme="minorEastAsia" w:hint="eastAsia"/>
          <w:sz w:val="21"/>
        </w:rPr>
        <w:t>釣り・グルメブログ　「淡路島ライフ」</w:t>
      </w:r>
      <w:r w:rsidR="007167CB" w:rsidRPr="007167CB">
        <w:rPr>
          <w:rFonts w:asciiTheme="minorEastAsia" w:hAnsiTheme="minorEastAsia" w:hint="eastAsia"/>
          <w:sz w:val="21"/>
        </w:rPr>
        <w:t>（</w:t>
      </w:r>
      <w:hyperlink r:id="rId81" w:history="1">
        <w:r w:rsidR="007167CB" w:rsidRPr="007167CB">
          <w:rPr>
            <w:rStyle w:val="ad"/>
            <w:rFonts w:asciiTheme="minorEastAsia" w:hAnsiTheme="minorEastAsia"/>
            <w:color w:val="000000" w:themeColor="text1"/>
            <w:sz w:val="21"/>
          </w:rPr>
          <w:t>https://suzushige.net/</w:t>
        </w:r>
      </w:hyperlink>
      <w:r w:rsidR="007167CB" w:rsidRPr="00107CD3">
        <w:rPr>
          <w:rFonts w:asciiTheme="minorEastAsia" w:hAnsiTheme="minorEastAsia" w:hint="eastAsia"/>
          <w:sz w:val="21"/>
        </w:rPr>
        <w:t>）</w:t>
      </w:r>
    </w:p>
    <w:p w14:paraId="4B40EE1A" w14:textId="2EB46476" w:rsidR="00B7604C" w:rsidRDefault="005A0807" w:rsidP="00F42490">
      <w:pPr>
        <w:pStyle w:val="ab"/>
        <w:ind w:leftChars="150" w:left="31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大学卒業後、淡路島に移住したスズキシゲハルさんによる、</w:t>
      </w:r>
      <w:r w:rsidR="009446B5" w:rsidRPr="00030FE6">
        <w:rPr>
          <w:rFonts w:asciiTheme="minorEastAsia" w:eastAsiaTheme="minorEastAsia" w:hAnsiTheme="minorEastAsia" w:hint="eastAsia"/>
          <w:sz w:val="21"/>
        </w:rPr>
        <w:t>釣りを中心とした情報発信系ブログ</w:t>
      </w:r>
    </w:p>
    <w:p w14:paraId="17C26EC8" w14:textId="5668B677" w:rsidR="005A0807" w:rsidRPr="00030FE6" w:rsidRDefault="005A0807" w:rsidP="00F42490">
      <w:pPr>
        <w:pStyle w:val="ab"/>
        <w:ind w:leftChars="250" w:left="525"/>
        <w:jc w:val="both"/>
        <w:rPr>
          <w:rFonts w:asciiTheme="minorEastAsia" w:eastAsiaTheme="minorEastAsia" w:hAnsiTheme="minorEastAsia"/>
          <w:sz w:val="21"/>
        </w:rPr>
      </w:pPr>
      <w:r w:rsidRPr="00030FE6">
        <w:rPr>
          <w:rFonts w:asciiTheme="minorEastAsia" w:eastAsiaTheme="minorEastAsia" w:hAnsiTheme="minorEastAsia" w:hint="eastAsia"/>
          <w:sz w:val="21"/>
        </w:rPr>
        <w:t>ａ）</w:t>
      </w:r>
      <w:r w:rsidR="00304A23">
        <w:rPr>
          <w:rFonts w:asciiTheme="minorEastAsia" w:eastAsiaTheme="minorEastAsia" w:hAnsiTheme="minorEastAsia" w:hint="eastAsia"/>
          <w:sz w:val="21"/>
        </w:rPr>
        <w:t>あまり釣りに行けない人向けの情報</w:t>
      </w:r>
    </w:p>
    <w:p w14:paraId="7C529DBE" w14:textId="0A2CD085" w:rsidR="006D2910" w:rsidRDefault="009446B5" w:rsidP="00F42490">
      <w:pPr>
        <w:pStyle w:val="ab"/>
        <w:ind w:leftChars="250" w:left="52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幼少期に釣りに行くことがあまりできなかったという著者の経験から、</w:t>
      </w:r>
      <w:r w:rsidR="00783CD5">
        <w:rPr>
          <w:rFonts w:asciiTheme="minorEastAsia" w:eastAsiaTheme="minorEastAsia" w:hAnsiTheme="minorEastAsia" w:hint="eastAsia"/>
          <w:sz w:val="21"/>
        </w:rPr>
        <w:t>自身</w:t>
      </w:r>
      <w:r w:rsidRPr="00030FE6">
        <w:rPr>
          <w:rFonts w:asciiTheme="minorEastAsia" w:eastAsiaTheme="minorEastAsia" w:hAnsiTheme="minorEastAsia" w:hint="eastAsia"/>
          <w:sz w:val="21"/>
        </w:rPr>
        <w:t>と同じ境遇の読者向けに、釣りのメソッドやパターン、気づきを発信</w:t>
      </w:r>
      <w:r w:rsidR="0084739B">
        <w:rPr>
          <w:rFonts w:asciiTheme="minorEastAsia" w:eastAsiaTheme="minorEastAsia" w:hAnsiTheme="minorEastAsia" w:hint="eastAsia"/>
          <w:sz w:val="21"/>
        </w:rPr>
        <w:t>している</w:t>
      </w:r>
      <w:r w:rsidRPr="00030FE6">
        <w:rPr>
          <w:rFonts w:asciiTheme="minorEastAsia" w:eastAsiaTheme="minorEastAsia" w:hAnsiTheme="minorEastAsia" w:hint="eastAsia"/>
          <w:sz w:val="21"/>
        </w:rPr>
        <w:t>。記事の情報が読者に評判</w:t>
      </w:r>
      <w:r w:rsidR="00EB3ED0">
        <w:rPr>
          <w:rFonts w:asciiTheme="minorEastAsia" w:eastAsiaTheme="minorEastAsia" w:hAnsiTheme="minorEastAsia" w:hint="eastAsia"/>
          <w:sz w:val="21"/>
        </w:rPr>
        <w:t>が</w:t>
      </w:r>
      <w:r w:rsidRPr="00030FE6">
        <w:rPr>
          <w:rFonts w:asciiTheme="minorEastAsia" w:eastAsiaTheme="minorEastAsia" w:hAnsiTheme="minorEastAsia" w:hint="eastAsia"/>
          <w:sz w:val="21"/>
        </w:rPr>
        <w:t>良く、現在は月間15万PVを達成</w:t>
      </w:r>
      <w:r w:rsidR="0084739B">
        <w:rPr>
          <w:rFonts w:asciiTheme="minorEastAsia" w:eastAsiaTheme="minorEastAsia" w:hAnsiTheme="minorEastAsia" w:hint="eastAsia"/>
          <w:sz w:val="21"/>
        </w:rPr>
        <w:t>している</w:t>
      </w:r>
      <w:r w:rsidRPr="00030FE6">
        <w:rPr>
          <w:rFonts w:asciiTheme="minorEastAsia" w:eastAsiaTheme="minorEastAsia" w:hAnsiTheme="minorEastAsia" w:hint="eastAsia"/>
          <w:sz w:val="21"/>
        </w:rPr>
        <w:t>。</w:t>
      </w:r>
    </w:p>
    <w:p w14:paraId="67E71807" w14:textId="77777777" w:rsidR="00404176" w:rsidRDefault="00404176" w:rsidP="005748F1">
      <w:pPr>
        <w:pStyle w:val="ab"/>
        <w:ind w:leftChars="150" w:left="315" w:firstLineChars="100" w:firstLine="210"/>
        <w:rPr>
          <w:rFonts w:asciiTheme="minorEastAsia" w:eastAsiaTheme="minorEastAsia" w:hAnsiTheme="minorEastAsia"/>
          <w:sz w:val="21"/>
        </w:rPr>
      </w:pPr>
    </w:p>
    <w:p w14:paraId="55C20B75" w14:textId="74483742" w:rsidR="00404176" w:rsidRPr="0067784E" w:rsidRDefault="00404176" w:rsidP="00A348C9">
      <w:pPr>
        <w:pStyle w:val="ab"/>
        <w:ind w:firstLine="180"/>
        <w:jc w:val="center"/>
        <w:rPr>
          <w:rFonts w:asciiTheme="minorEastAsia" w:eastAsiaTheme="minorEastAsia" w:hAnsiTheme="minorEastAsia"/>
          <w:sz w:val="18"/>
          <w:szCs w:val="18"/>
        </w:rPr>
      </w:pPr>
      <w:r w:rsidRPr="0067784E">
        <w:rPr>
          <w:rFonts w:asciiTheme="minorEastAsia" w:eastAsiaTheme="minorEastAsia" w:hAnsiTheme="minorEastAsia" w:hint="eastAsia"/>
          <w:sz w:val="18"/>
          <w:szCs w:val="18"/>
        </w:rPr>
        <w:t>【図表</w:t>
      </w:r>
      <w:r w:rsidR="00FB0030">
        <w:rPr>
          <w:rFonts w:asciiTheme="minorEastAsia" w:eastAsiaTheme="minorEastAsia" w:hAnsiTheme="minorEastAsia"/>
          <w:sz w:val="18"/>
          <w:szCs w:val="18"/>
        </w:rPr>
        <w:t>4</w:t>
      </w:r>
      <w:r w:rsidR="00952008">
        <w:rPr>
          <w:rFonts w:asciiTheme="minorEastAsia" w:eastAsiaTheme="minorEastAsia" w:hAnsiTheme="minorEastAsia"/>
          <w:sz w:val="18"/>
          <w:szCs w:val="18"/>
        </w:rPr>
        <w:t>4</w:t>
      </w:r>
      <w:r w:rsidRPr="0067784E">
        <w:rPr>
          <w:rFonts w:asciiTheme="minorEastAsia" w:eastAsiaTheme="minorEastAsia" w:hAnsiTheme="minorEastAsia" w:hint="eastAsia"/>
          <w:sz w:val="18"/>
          <w:szCs w:val="18"/>
        </w:rPr>
        <w:t>】</w:t>
      </w:r>
      <w:r w:rsidR="009936CC">
        <w:rPr>
          <w:rFonts w:asciiTheme="minorEastAsia" w:eastAsiaTheme="minorEastAsia" w:hAnsiTheme="minorEastAsia" w:hint="eastAsia"/>
          <w:sz w:val="18"/>
          <w:szCs w:val="18"/>
        </w:rPr>
        <w:t>淡路島ライフ</w:t>
      </w:r>
      <w:r w:rsidR="002748BE">
        <w:rPr>
          <w:rFonts w:asciiTheme="minorEastAsia" w:eastAsiaTheme="minorEastAsia" w:hAnsiTheme="minorEastAsia" w:hint="eastAsia"/>
          <w:sz w:val="18"/>
          <w:szCs w:val="18"/>
        </w:rPr>
        <w:t>の</w:t>
      </w:r>
      <w:r w:rsidR="00DF0539">
        <w:rPr>
          <w:rFonts w:asciiTheme="minorEastAsia" w:eastAsiaTheme="minorEastAsia" w:hAnsiTheme="minorEastAsia" w:hint="eastAsia"/>
          <w:sz w:val="18"/>
          <w:szCs w:val="18"/>
        </w:rPr>
        <w:t>記事</w:t>
      </w:r>
      <w:r w:rsidR="00E959C7">
        <w:rPr>
          <w:rFonts w:asciiTheme="minorEastAsia" w:eastAsiaTheme="minorEastAsia" w:hAnsiTheme="minorEastAsia" w:hint="eastAsia"/>
          <w:sz w:val="18"/>
          <w:szCs w:val="18"/>
        </w:rPr>
        <w:t>の一</w:t>
      </w:r>
      <w:r w:rsidR="00DF0539">
        <w:rPr>
          <w:rFonts w:asciiTheme="minorEastAsia" w:eastAsiaTheme="minorEastAsia" w:hAnsiTheme="minorEastAsia" w:hint="eastAsia"/>
          <w:sz w:val="18"/>
          <w:szCs w:val="18"/>
        </w:rPr>
        <w:t>例</w:t>
      </w:r>
    </w:p>
    <w:p w14:paraId="09109B1E" w14:textId="0715BD94" w:rsidR="00221B0C" w:rsidRDefault="009446B5" w:rsidP="005748F1">
      <w:pPr>
        <w:pStyle w:val="ab"/>
        <w:ind w:firstLine="220"/>
        <w:rPr>
          <w:rFonts w:asciiTheme="minorEastAsia" w:eastAsiaTheme="minorEastAsia" w:hAnsiTheme="minorEastAsia"/>
          <w:sz w:val="21"/>
        </w:rPr>
      </w:pPr>
      <w:r>
        <w:rPr>
          <w:noProof/>
        </w:rPr>
        <w:drawing>
          <wp:inline distT="0" distB="0" distL="0" distR="0" wp14:anchorId="44A856A1" wp14:editId="05DDFA44">
            <wp:extent cx="5400040" cy="2726690"/>
            <wp:effectExtent l="0" t="0" r="0" b="0"/>
            <wp:docPr id="1459995967" name="図 145999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459995967"/>
                    <pic:cNvPicPr/>
                  </pic:nvPicPr>
                  <pic:blipFill>
                    <a:blip r:embed="rId82">
                      <a:extLst>
                        <a:ext uri="{28A0092B-C50C-407E-A947-70E740481C1C}">
                          <a14:useLocalDpi xmlns:a14="http://schemas.microsoft.com/office/drawing/2010/main" val="0"/>
                        </a:ext>
                      </a:extLst>
                    </a:blip>
                    <a:stretch>
                      <a:fillRect/>
                    </a:stretch>
                  </pic:blipFill>
                  <pic:spPr>
                    <a:xfrm>
                      <a:off x="0" y="0"/>
                      <a:ext cx="5400040" cy="2726690"/>
                    </a:xfrm>
                    <a:prstGeom prst="rect">
                      <a:avLst/>
                    </a:prstGeom>
                  </pic:spPr>
                </pic:pic>
              </a:graphicData>
            </a:graphic>
          </wp:inline>
        </w:drawing>
      </w:r>
    </w:p>
    <w:p w14:paraId="170D645B" w14:textId="5DA8593C" w:rsidR="00A30694" w:rsidRDefault="00CB5FCB" w:rsidP="00221B0C">
      <w:pPr>
        <w:pStyle w:val="ab"/>
        <w:ind w:right="270" w:firstLine="180"/>
        <w:jc w:val="right"/>
        <w:rPr>
          <w:rFonts w:asciiTheme="minorEastAsia" w:eastAsiaTheme="minorEastAsia" w:hAnsiTheme="minorEastAsia"/>
          <w:sz w:val="18"/>
        </w:rPr>
      </w:pPr>
      <w:r>
        <w:rPr>
          <w:rFonts w:asciiTheme="minorEastAsia" w:eastAsiaTheme="minorEastAsia" w:hAnsiTheme="minorEastAsia" w:hint="eastAsia"/>
          <w:sz w:val="18"/>
        </w:rPr>
        <w:t>出典</w:t>
      </w:r>
      <w:r w:rsidR="007A632E" w:rsidRPr="00721C95">
        <w:rPr>
          <w:rFonts w:asciiTheme="minorEastAsia" w:eastAsiaTheme="minorEastAsia" w:hAnsiTheme="minorEastAsia" w:hint="eastAsia"/>
          <w:sz w:val="18"/>
        </w:rPr>
        <w:t>：</w:t>
      </w:r>
      <w:r w:rsidR="00615560">
        <w:rPr>
          <w:rFonts w:asciiTheme="minorEastAsia" w:eastAsiaTheme="minorEastAsia" w:hAnsiTheme="minorEastAsia" w:hint="eastAsia"/>
          <w:sz w:val="18"/>
        </w:rPr>
        <w:t>ブログ</w:t>
      </w:r>
      <w:r w:rsidR="007A632E" w:rsidRPr="00721C95">
        <w:rPr>
          <w:rFonts w:asciiTheme="minorEastAsia" w:eastAsiaTheme="minorEastAsia" w:hAnsiTheme="minorEastAsia" w:hint="eastAsia"/>
          <w:sz w:val="18"/>
        </w:rPr>
        <w:t>「淡路島ライフ」</w:t>
      </w:r>
      <w:r w:rsidR="00615560">
        <w:rPr>
          <w:rFonts w:asciiTheme="minorEastAsia" w:eastAsiaTheme="minorEastAsia" w:hAnsiTheme="minorEastAsia" w:hint="eastAsia"/>
          <w:sz w:val="18"/>
        </w:rPr>
        <w:t xml:space="preserve">　</w:t>
      </w:r>
      <w:r w:rsidR="007A632E">
        <w:rPr>
          <w:rFonts w:asciiTheme="minorEastAsia" w:eastAsiaTheme="minorEastAsia" w:hAnsiTheme="minorEastAsia" w:hint="eastAsia"/>
          <w:sz w:val="18"/>
        </w:rPr>
        <w:t>ホームページ</w:t>
      </w:r>
      <w:r w:rsidR="007A632E" w:rsidRPr="00721C95">
        <w:rPr>
          <w:rFonts w:asciiTheme="minorEastAsia" w:eastAsiaTheme="minorEastAsia" w:hAnsiTheme="minorEastAsia"/>
          <w:sz w:val="18"/>
        </w:rPr>
        <w:t>より</w:t>
      </w:r>
    </w:p>
    <w:p w14:paraId="1F96D299" w14:textId="2DCEDB04" w:rsidR="00737206" w:rsidRPr="00615560" w:rsidRDefault="00737206" w:rsidP="00615560">
      <w:pPr>
        <w:ind w:firstLine="180"/>
        <w:rPr>
          <w:rFonts w:asciiTheme="minorEastAsia" w:hAnsiTheme="minorEastAsia"/>
          <w:kern w:val="0"/>
          <w:sz w:val="18"/>
        </w:rPr>
      </w:pPr>
      <w:r>
        <w:rPr>
          <w:rFonts w:asciiTheme="minorEastAsia" w:hAnsiTheme="minorEastAsia"/>
          <w:sz w:val="18"/>
        </w:rPr>
        <w:br w:type="page"/>
      </w:r>
    </w:p>
    <w:p w14:paraId="2582B4C1" w14:textId="3F03FCFE" w:rsidR="006A4FEF" w:rsidRPr="00030FE6" w:rsidRDefault="006A4FEF" w:rsidP="00F42490">
      <w:pPr>
        <w:pStyle w:val="ab"/>
        <w:ind w:leftChars="250" w:left="525"/>
        <w:jc w:val="both"/>
        <w:rPr>
          <w:rFonts w:asciiTheme="minorEastAsia" w:eastAsiaTheme="minorEastAsia" w:hAnsiTheme="minorEastAsia"/>
          <w:sz w:val="21"/>
        </w:rPr>
      </w:pPr>
      <w:r w:rsidRPr="00030FE6">
        <w:rPr>
          <w:rFonts w:asciiTheme="minorEastAsia" w:eastAsiaTheme="minorEastAsia" w:hAnsiTheme="minorEastAsia" w:hint="eastAsia"/>
          <w:sz w:val="21"/>
        </w:rPr>
        <w:lastRenderedPageBreak/>
        <w:t>ｂ）初見・観光でも行きやすくなるレストラン情報</w:t>
      </w:r>
    </w:p>
    <w:p w14:paraId="41F1715D" w14:textId="2376F541" w:rsidR="003D50C6" w:rsidRDefault="00EC3F33" w:rsidP="00F42490">
      <w:pPr>
        <w:pStyle w:val="ab"/>
        <w:ind w:leftChars="250" w:left="52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メニュー以外に、店内の雰囲気や子連れで入店が可能かどうか、本音でつけた料理の評価など、初見でも安心してお店を選ぶことができるような参考情報を紹介</w:t>
      </w:r>
      <w:r w:rsidR="0084739B">
        <w:rPr>
          <w:rFonts w:asciiTheme="minorEastAsia" w:eastAsiaTheme="minorEastAsia" w:hAnsiTheme="minorEastAsia" w:hint="eastAsia"/>
          <w:sz w:val="21"/>
        </w:rPr>
        <w:t>している</w:t>
      </w:r>
      <w:r w:rsidRPr="00030FE6">
        <w:rPr>
          <w:rFonts w:asciiTheme="minorEastAsia" w:eastAsiaTheme="minorEastAsia" w:hAnsiTheme="minorEastAsia" w:hint="eastAsia"/>
          <w:sz w:val="21"/>
        </w:rPr>
        <w:t>。</w:t>
      </w:r>
    </w:p>
    <w:p w14:paraId="1D9C082C" w14:textId="77777777" w:rsidR="00A4184B" w:rsidRDefault="00A4184B" w:rsidP="00737206">
      <w:pPr>
        <w:pStyle w:val="ab"/>
        <w:ind w:firstLine="210"/>
        <w:rPr>
          <w:rFonts w:asciiTheme="minorEastAsia" w:eastAsiaTheme="minorEastAsia" w:hAnsiTheme="minorEastAsia"/>
          <w:sz w:val="21"/>
        </w:rPr>
      </w:pPr>
    </w:p>
    <w:p w14:paraId="77975CE6" w14:textId="117CE0FB" w:rsidR="00A348C9" w:rsidRPr="00285475" w:rsidRDefault="00A348C9" w:rsidP="00A348C9">
      <w:pPr>
        <w:pStyle w:val="ab"/>
        <w:ind w:firstLine="180"/>
        <w:jc w:val="center"/>
        <w:rPr>
          <w:rFonts w:asciiTheme="minorEastAsia" w:eastAsiaTheme="minorEastAsia" w:hAnsiTheme="minorEastAsia"/>
          <w:sz w:val="18"/>
        </w:rPr>
      </w:pPr>
      <w:r w:rsidRPr="00285475">
        <w:rPr>
          <w:rFonts w:asciiTheme="minorEastAsia" w:eastAsiaTheme="minorEastAsia" w:hAnsiTheme="minorEastAsia" w:hint="eastAsia"/>
          <w:sz w:val="18"/>
        </w:rPr>
        <w:t>【図表</w:t>
      </w:r>
      <w:r w:rsidR="00FB0030" w:rsidRPr="00285475">
        <w:rPr>
          <w:rFonts w:asciiTheme="minorEastAsia" w:eastAsiaTheme="minorEastAsia" w:hAnsiTheme="minorEastAsia"/>
          <w:sz w:val="18"/>
        </w:rPr>
        <w:t>4</w:t>
      </w:r>
      <w:r w:rsidR="00952008">
        <w:rPr>
          <w:rFonts w:asciiTheme="minorEastAsia" w:eastAsiaTheme="minorEastAsia" w:hAnsiTheme="minorEastAsia"/>
          <w:sz w:val="18"/>
        </w:rPr>
        <w:t>5</w:t>
      </w:r>
      <w:r w:rsidRPr="00285475">
        <w:rPr>
          <w:rFonts w:asciiTheme="minorEastAsia" w:eastAsiaTheme="minorEastAsia" w:hAnsiTheme="minorEastAsia" w:hint="eastAsia"/>
          <w:sz w:val="18"/>
        </w:rPr>
        <w:t>】</w:t>
      </w:r>
      <w:r w:rsidR="00C44E04" w:rsidRPr="00285475">
        <w:rPr>
          <w:rFonts w:asciiTheme="minorEastAsia" w:eastAsiaTheme="minorEastAsia" w:hAnsiTheme="minorEastAsia" w:hint="eastAsia"/>
          <w:sz w:val="18"/>
        </w:rPr>
        <w:t>ブログ内の飲食店紹介画像</w:t>
      </w:r>
    </w:p>
    <w:p w14:paraId="6517FDE3" w14:textId="77777777" w:rsidR="006A4FEF" w:rsidRPr="00030FE6" w:rsidRDefault="006A4FEF" w:rsidP="00737206">
      <w:pPr>
        <w:pStyle w:val="ab"/>
        <w:ind w:firstLine="220"/>
        <w:jc w:val="center"/>
        <w:rPr>
          <w:rFonts w:asciiTheme="minorEastAsia" w:eastAsiaTheme="minorEastAsia" w:hAnsiTheme="minorEastAsia"/>
          <w:sz w:val="21"/>
        </w:rPr>
      </w:pPr>
      <w:r>
        <w:rPr>
          <w:noProof/>
        </w:rPr>
        <w:drawing>
          <wp:inline distT="0" distB="0" distL="0" distR="0" wp14:anchorId="1E4C79C3" wp14:editId="2FD6C4B7">
            <wp:extent cx="2022459" cy="1438275"/>
            <wp:effectExtent l="0" t="0" r="0" b="0"/>
            <wp:docPr id="418623968" name="図 41862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6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37183" cy="1448746"/>
                    </a:xfrm>
                    <a:prstGeom prst="rect">
                      <a:avLst/>
                    </a:prstGeom>
                  </pic:spPr>
                </pic:pic>
              </a:graphicData>
            </a:graphic>
          </wp:inline>
        </w:drawing>
      </w:r>
      <w:r w:rsidR="1519E026">
        <w:rPr>
          <w:noProof/>
        </w:rPr>
        <w:drawing>
          <wp:inline distT="0" distB="0" distL="0" distR="0" wp14:anchorId="2F4AC5D2" wp14:editId="5D457B4B">
            <wp:extent cx="2042153" cy="1438200"/>
            <wp:effectExtent l="0" t="0" r="0" b="0"/>
            <wp:docPr id="418623969" name="図 41862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6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042153" cy="1438200"/>
                    </a:xfrm>
                    <a:prstGeom prst="rect">
                      <a:avLst/>
                    </a:prstGeom>
                  </pic:spPr>
                </pic:pic>
              </a:graphicData>
            </a:graphic>
          </wp:inline>
        </w:drawing>
      </w:r>
    </w:p>
    <w:p w14:paraId="6B5538DF" w14:textId="261B74AC" w:rsidR="00A30694" w:rsidRPr="00F42490" w:rsidRDefault="00EC3F33" w:rsidP="00A348C9">
      <w:pPr>
        <w:pStyle w:val="ab"/>
        <w:ind w:firstLine="210"/>
        <w:jc w:val="right"/>
        <w:rPr>
          <w:rFonts w:asciiTheme="minorEastAsia" w:eastAsiaTheme="minorEastAsia" w:hAnsiTheme="minorEastAsia"/>
          <w:sz w:val="18"/>
          <w:szCs w:val="18"/>
        </w:rPr>
      </w:pPr>
      <w:r w:rsidRPr="00030FE6">
        <w:rPr>
          <w:rFonts w:asciiTheme="minorEastAsia" w:eastAsiaTheme="minorEastAsia" w:hAnsiTheme="minorEastAsia" w:hint="eastAsia"/>
          <w:sz w:val="21"/>
        </w:rPr>
        <w:t xml:space="preserve"> </w:t>
      </w:r>
      <w:r w:rsidR="00CB5FCB" w:rsidRPr="00F42490">
        <w:rPr>
          <w:rFonts w:asciiTheme="minorEastAsia" w:eastAsiaTheme="minorEastAsia" w:hAnsiTheme="minorEastAsia" w:hint="eastAsia"/>
          <w:sz w:val="18"/>
          <w:szCs w:val="18"/>
        </w:rPr>
        <w:t>出典</w:t>
      </w:r>
      <w:r w:rsidR="00A348C9" w:rsidRPr="00F42490">
        <w:rPr>
          <w:rFonts w:asciiTheme="minorEastAsia" w:eastAsiaTheme="minorEastAsia" w:hAnsiTheme="minorEastAsia" w:hint="eastAsia"/>
          <w:sz w:val="18"/>
          <w:szCs w:val="18"/>
        </w:rPr>
        <w:t>：</w:t>
      </w:r>
      <w:r w:rsidR="00615560" w:rsidRPr="00F42490">
        <w:rPr>
          <w:rFonts w:asciiTheme="minorEastAsia" w:eastAsiaTheme="minorEastAsia" w:hAnsiTheme="minorEastAsia" w:hint="eastAsia"/>
          <w:sz w:val="18"/>
          <w:szCs w:val="18"/>
        </w:rPr>
        <w:t>ブログ</w:t>
      </w:r>
      <w:r w:rsidR="008C193C" w:rsidRPr="00D11785">
        <w:rPr>
          <w:rFonts w:asciiTheme="minorEastAsia" w:eastAsiaTheme="minorEastAsia" w:hAnsiTheme="minorEastAsia" w:hint="eastAsia"/>
          <w:sz w:val="18"/>
          <w:szCs w:val="18"/>
        </w:rPr>
        <w:t>「淡路島ライフ」ホームページ</w:t>
      </w:r>
      <w:r w:rsidR="008C193C" w:rsidRPr="00D11785">
        <w:rPr>
          <w:rFonts w:asciiTheme="minorEastAsia" w:eastAsiaTheme="minorEastAsia" w:hAnsiTheme="minorEastAsia"/>
          <w:sz w:val="18"/>
          <w:szCs w:val="18"/>
        </w:rPr>
        <w:t>より</w:t>
      </w:r>
    </w:p>
    <w:p w14:paraId="69D1CBAA" w14:textId="77777777" w:rsidR="0082338D" w:rsidRDefault="0082338D" w:rsidP="0082338D">
      <w:pPr>
        <w:ind w:firstLine="210"/>
        <w:rPr>
          <w:rFonts w:asciiTheme="minorEastAsia" w:hAnsiTheme="minorEastAsia"/>
        </w:rPr>
      </w:pPr>
    </w:p>
    <w:p w14:paraId="3E4BB70E" w14:textId="2FEE7380" w:rsidR="009446B5" w:rsidRPr="0082338D" w:rsidRDefault="00EC3F33" w:rsidP="00F42490">
      <w:pPr>
        <w:ind w:leftChars="250" w:left="525"/>
        <w:jc w:val="both"/>
        <w:rPr>
          <w:rFonts w:asciiTheme="minorEastAsia" w:hAnsiTheme="minorEastAsia"/>
          <w:kern w:val="0"/>
        </w:rPr>
      </w:pPr>
      <w:r w:rsidRPr="00030FE6">
        <w:rPr>
          <w:rFonts w:asciiTheme="minorEastAsia" w:hAnsiTheme="minorEastAsia" w:hint="eastAsia"/>
        </w:rPr>
        <w:t>ｃ）SNSの活用</w:t>
      </w:r>
    </w:p>
    <w:p w14:paraId="232E279E" w14:textId="7BFD4CFD" w:rsidR="001437DA" w:rsidRDefault="001437DA" w:rsidP="00F42490">
      <w:pPr>
        <w:pStyle w:val="ab"/>
        <w:ind w:leftChars="250" w:left="52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T</w:t>
      </w:r>
      <w:r w:rsidRPr="00030FE6">
        <w:rPr>
          <w:rFonts w:asciiTheme="minorEastAsia" w:eastAsiaTheme="minorEastAsia" w:hAnsiTheme="minorEastAsia"/>
          <w:sz w:val="21"/>
        </w:rPr>
        <w:t>witter</w:t>
      </w:r>
      <w:r w:rsidRPr="00030FE6">
        <w:rPr>
          <w:rFonts w:asciiTheme="minorEastAsia" w:eastAsiaTheme="minorEastAsia" w:hAnsiTheme="minorEastAsia" w:hint="eastAsia"/>
          <w:sz w:val="21"/>
        </w:rPr>
        <w:t>では日常的なできごとや釣りあげた魚の速報を発信</w:t>
      </w:r>
      <w:r w:rsidR="0084739B">
        <w:rPr>
          <w:rFonts w:asciiTheme="minorEastAsia" w:eastAsiaTheme="minorEastAsia" w:hAnsiTheme="minorEastAsia" w:hint="eastAsia"/>
          <w:sz w:val="21"/>
        </w:rPr>
        <w:t>している</w:t>
      </w:r>
      <w:r w:rsidRPr="00030FE6">
        <w:rPr>
          <w:rFonts w:asciiTheme="minorEastAsia" w:eastAsiaTheme="minorEastAsia" w:hAnsiTheme="minorEastAsia" w:hint="eastAsia"/>
          <w:sz w:val="21"/>
        </w:rPr>
        <w:t>。Facebookではブログの最新記事を投稿。Instagram</w:t>
      </w:r>
      <w:r w:rsidR="002F777A">
        <w:rPr>
          <w:rFonts w:asciiTheme="minorEastAsia" w:eastAsiaTheme="minorEastAsia" w:hAnsiTheme="minorEastAsia" w:hint="eastAsia"/>
          <w:sz w:val="21"/>
        </w:rPr>
        <w:t>で</w:t>
      </w:r>
      <w:r w:rsidRPr="00030FE6">
        <w:rPr>
          <w:rFonts w:asciiTheme="minorEastAsia" w:eastAsiaTheme="minorEastAsia" w:hAnsiTheme="minorEastAsia" w:hint="eastAsia"/>
          <w:sz w:val="21"/>
        </w:rPr>
        <w:t>は、魚の写真を投稿</w:t>
      </w:r>
      <w:r w:rsidR="0084739B">
        <w:rPr>
          <w:rFonts w:asciiTheme="minorEastAsia" w:eastAsiaTheme="minorEastAsia" w:hAnsiTheme="minorEastAsia" w:hint="eastAsia"/>
          <w:sz w:val="21"/>
        </w:rPr>
        <w:t>している</w:t>
      </w:r>
      <w:r w:rsidRPr="00030FE6">
        <w:rPr>
          <w:rFonts w:asciiTheme="minorEastAsia" w:eastAsiaTheme="minorEastAsia" w:hAnsiTheme="minorEastAsia" w:hint="eastAsia"/>
          <w:sz w:val="21"/>
        </w:rPr>
        <w:t>。</w:t>
      </w:r>
    </w:p>
    <w:p w14:paraId="31229C58" w14:textId="77777777" w:rsidR="00A30694" w:rsidRDefault="00A30694" w:rsidP="001437DA">
      <w:pPr>
        <w:pStyle w:val="ab"/>
        <w:ind w:leftChars="150" w:left="315" w:firstLineChars="100" w:firstLine="210"/>
        <w:rPr>
          <w:rFonts w:asciiTheme="minorEastAsia" w:eastAsiaTheme="minorEastAsia" w:hAnsiTheme="minorEastAsia"/>
          <w:sz w:val="21"/>
        </w:rPr>
      </w:pPr>
    </w:p>
    <w:p w14:paraId="0CB8D33C" w14:textId="7ECFB65A" w:rsidR="00A348C9" w:rsidRPr="00285475" w:rsidRDefault="00A348C9" w:rsidP="00A348C9">
      <w:pPr>
        <w:pStyle w:val="ab"/>
        <w:ind w:leftChars="150" w:left="315" w:firstLineChars="100" w:firstLine="180"/>
        <w:jc w:val="center"/>
        <w:rPr>
          <w:rFonts w:asciiTheme="minorEastAsia" w:eastAsiaTheme="minorEastAsia" w:hAnsiTheme="minorEastAsia"/>
          <w:sz w:val="18"/>
        </w:rPr>
      </w:pPr>
      <w:r w:rsidRPr="00285475">
        <w:rPr>
          <w:rFonts w:asciiTheme="minorEastAsia" w:eastAsiaTheme="minorEastAsia" w:hAnsiTheme="minorEastAsia" w:hint="eastAsia"/>
          <w:sz w:val="18"/>
        </w:rPr>
        <w:t>【図表</w:t>
      </w:r>
      <w:r w:rsidR="00FB0030" w:rsidRPr="00285475">
        <w:rPr>
          <w:rFonts w:asciiTheme="minorEastAsia" w:eastAsiaTheme="minorEastAsia" w:hAnsiTheme="minorEastAsia"/>
          <w:sz w:val="18"/>
        </w:rPr>
        <w:t>4</w:t>
      </w:r>
      <w:r w:rsidR="00952008">
        <w:rPr>
          <w:rFonts w:asciiTheme="minorEastAsia" w:eastAsiaTheme="minorEastAsia" w:hAnsiTheme="minorEastAsia"/>
          <w:sz w:val="18"/>
        </w:rPr>
        <w:t>6</w:t>
      </w:r>
      <w:r w:rsidRPr="00285475">
        <w:rPr>
          <w:rFonts w:asciiTheme="minorEastAsia" w:eastAsiaTheme="minorEastAsia" w:hAnsiTheme="minorEastAsia" w:hint="eastAsia"/>
          <w:sz w:val="18"/>
        </w:rPr>
        <w:t>】</w:t>
      </w:r>
      <w:r w:rsidR="008C193C" w:rsidRPr="00285475">
        <w:rPr>
          <w:rFonts w:asciiTheme="minorEastAsia" w:eastAsiaTheme="minorEastAsia" w:hAnsiTheme="minorEastAsia"/>
          <w:sz w:val="18"/>
        </w:rPr>
        <w:t>SNSの活用例</w:t>
      </w:r>
    </w:p>
    <w:p w14:paraId="1C6C3818" w14:textId="2A1FD996" w:rsidR="00EC3F33" w:rsidRPr="00030FE6" w:rsidRDefault="46131F72" w:rsidP="00A348C9">
      <w:pPr>
        <w:pStyle w:val="ab"/>
        <w:ind w:firstLine="220"/>
        <w:jc w:val="center"/>
        <w:rPr>
          <w:rFonts w:asciiTheme="minorEastAsia" w:eastAsiaTheme="minorEastAsia" w:hAnsiTheme="minorEastAsia"/>
          <w:sz w:val="21"/>
        </w:rPr>
      </w:pPr>
      <w:r>
        <w:rPr>
          <w:noProof/>
        </w:rPr>
        <w:drawing>
          <wp:inline distT="0" distB="0" distL="0" distR="0" wp14:anchorId="05D12C87" wp14:editId="4D97CBC7">
            <wp:extent cx="1645385" cy="1445760"/>
            <wp:effectExtent l="19050" t="19050" r="12065" b="21590"/>
            <wp:docPr id="418623970" name="図 41862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0"/>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5385" cy="1445760"/>
                    </a:xfrm>
                    <a:prstGeom prst="rect">
                      <a:avLst/>
                    </a:prstGeom>
                    <a:ln>
                      <a:solidFill>
                        <a:schemeClr val="tx1"/>
                      </a:solidFill>
                    </a:ln>
                  </pic:spPr>
                </pic:pic>
              </a:graphicData>
            </a:graphic>
          </wp:inline>
        </w:drawing>
      </w:r>
      <w:r w:rsidR="00737206">
        <w:rPr>
          <w:rFonts w:asciiTheme="minorEastAsia" w:eastAsiaTheme="minorEastAsia" w:hAnsiTheme="minorEastAsia" w:hint="eastAsia"/>
          <w:sz w:val="21"/>
        </w:rPr>
        <w:t xml:space="preserve">　</w:t>
      </w:r>
      <w:r w:rsidR="00EC3F33">
        <w:rPr>
          <w:noProof/>
        </w:rPr>
        <w:drawing>
          <wp:inline distT="0" distB="0" distL="0" distR="0" wp14:anchorId="6A328775" wp14:editId="537181D6">
            <wp:extent cx="1885950" cy="1446395"/>
            <wp:effectExtent l="19050" t="19050" r="19050" b="20955"/>
            <wp:docPr id="418623973" name="図 418623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3"/>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01005" cy="1457941"/>
                    </a:xfrm>
                    <a:prstGeom prst="rect">
                      <a:avLst/>
                    </a:prstGeom>
                    <a:ln>
                      <a:solidFill>
                        <a:schemeClr val="tx1"/>
                      </a:solidFill>
                    </a:ln>
                  </pic:spPr>
                </pic:pic>
              </a:graphicData>
            </a:graphic>
          </wp:inline>
        </w:drawing>
      </w:r>
    </w:p>
    <w:p w14:paraId="7B3EC456" w14:textId="23781379" w:rsidR="001437DA" w:rsidRPr="00030FE6" w:rsidRDefault="001437DA" w:rsidP="00A348C9">
      <w:pPr>
        <w:pStyle w:val="ab"/>
        <w:ind w:firstLine="220"/>
        <w:jc w:val="center"/>
        <w:rPr>
          <w:rFonts w:asciiTheme="minorEastAsia" w:eastAsiaTheme="minorEastAsia" w:hAnsiTheme="minorEastAsia"/>
          <w:sz w:val="21"/>
        </w:rPr>
      </w:pPr>
      <w:r>
        <w:rPr>
          <w:noProof/>
        </w:rPr>
        <w:drawing>
          <wp:inline distT="0" distB="0" distL="0" distR="0" wp14:anchorId="508FDD07" wp14:editId="448EC1D6">
            <wp:extent cx="3028950" cy="1753822"/>
            <wp:effectExtent l="19050" t="19050" r="19050" b="18415"/>
            <wp:docPr id="418623975" name="図 418623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053956" cy="1768301"/>
                    </a:xfrm>
                    <a:prstGeom prst="rect">
                      <a:avLst/>
                    </a:prstGeom>
                    <a:ln>
                      <a:solidFill>
                        <a:schemeClr val="tx1"/>
                      </a:solidFill>
                    </a:ln>
                  </pic:spPr>
                </pic:pic>
              </a:graphicData>
            </a:graphic>
          </wp:inline>
        </w:drawing>
      </w:r>
    </w:p>
    <w:p w14:paraId="18134F33" w14:textId="2A560E02" w:rsidR="001437DA" w:rsidRPr="00721C95" w:rsidRDefault="00CB5FCB" w:rsidP="00737206">
      <w:pPr>
        <w:pStyle w:val="ab"/>
        <w:wordWrap w:val="0"/>
        <w:ind w:right="90" w:firstLine="180"/>
        <w:jc w:val="right"/>
        <w:rPr>
          <w:rFonts w:asciiTheme="minorEastAsia" w:eastAsiaTheme="minorEastAsia" w:hAnsiTheme="minorEastAsia"/>
          <w:sz w:val="18"/>
        </w:rPr>
      </w:pPr>
      <w:r>
        <w:rPr>
          <w:rFonts w:asciiTheme="minorEastAsia" w:eastAsiaTheme="minorEastAsia" w:hAnsiTheme="minorEastAsia" w:hint="eastAsia"/>
          <w:sz w:val="18"/>
        </w:rPr>
        <w:t>出典</w:t>
      </w:r>
      <w:r w:rsidR="00404176" w:rsidRPr="00721C95">
        <w:rPr>
          <w:rFonts w:asciiTheme="minorEastAsia" w:eastAsiaTheme="minorEastAsia" w:hAnsiTheme="minorEastAsia" w:hint="eastAsia"/>
          <w:sz w:val="18"/>
        </w:rPr>
        <w:t>：</w:t>
      </w:r>
      <w:r w:rsidR="00615560">
        <w:rPr>
          <w:rFonts w:asciiTheme="minorEastAsia" w:eastAsiaTheme="minorEastAsia" w:hAnsiTheme="minorEastAsia" w:hint="eastAsia"/>
          <w:sz w:val="18"/>
        </w:rPr>
        <w:t>ブログ</w:t>
      </w:r>
      <w:r w:rsidR="0018141E" w:rsidRPr="00721C95">
        <w:rPr>
          <w:rFonts w:asciiTheme="minorEastAsia" w:eastAsiaTheme="minorEastAsia" w:hAnsiTheme="minorEastAsia" w:hint="eastAsia"/>
          <w:sz w:val="18"/>
        </w:rPr>
        <w:t>「淡路島ライフ」</w:t>
      </w:r>
      <w:r w:rsidR="00FC63C2">
        <w:rPr>
          <w:rFonts w:asciiTheme="minorEastAsia" w:eastAsiaTheme="minorEastAsia" w:hAnsiTheme="minorEastAsia" w:hint="eastAsia"/>
          <w:sz w:val="18"/>
        </w:rPr>
        <w:t>のSNSアカウント</w:t>
      </w:r>
      <w:r w:rsidR="0018141E" w:rsidRPr="00721C95">
        <w:rPr>
          <w:rFonts w:asciiTheme="minorEastAsia" w:eastAsiaTheme="minorEastAsia" w:hAnsiTheme="minorEastAsia"/>
          <w:sz w:val="18"/>
        </w:rPr>
        <w:t>より</w:t>
      </w:r>
    </w:p>
    <w:p w14:paraId="6B614086" w14:textId="14517669" w:rsidR="001437DA" w:rsidRPr="00030FE6" w:rsidRDefault="00A30694" w:rsidP="00F42490">
      <w:pPr>
        <w:ind w:leftChars="150" w:left="315"/>
        <w:jc w:val="both"/>
        <w:rPr>
          <w:rFonts w:asciiTheme="minorEastAsia" w:hAnsiTheme="minorEastAsia"/>
        </w:rPr>
      </w:pPr>
      <w:r>
        <w:rPr>
          <w:rFonts w:asciiTheme="minorEastAsia" w:hAnsiTheme="minorEastAsia"/>
        </w:rPr>
        <w:br w:type="page"/>
      </w:r>
      <w:r w:rsidR="0084411D">
        <w:rPr>
          <w:rFonts w:asciiTheme="minorEastAsia" w:hAnsiTheme="minorEastAsia" w:hint="eastAsia"/>
        </w:rPr>
        <w:lastRenderedPageBreak/>
        <w:t>②</w:t>
      </w:r>
      <w:r w:rsidR="001437DA" w:rsidRPr="00030FE6">
        <w:rPr>
          <w:rFonts w:asciiTheme="minorEastAsia" w:hAnsiTheme="minorEastAsia" w:hint="eastAsia"/>
        </w:rPr>
        <w:t>淡路島のローカルフリーペーパー「Dan」</w:t>
      </w:r>
    </w:p>
    <w:p w14:paraId="12713D86" w14:textId="1438460F" w:rsidR="00B7604C" w:rsidRDefault="002D65F6" w:rsidP="00F42490">
      <w:pPr>
        <w:pStyle w:val="ab"/>
        <w:ind w:leftChars="150" w:left="31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淡路島にある広告会社によって発行されている淡路島の地元情報誌。グルメや体験企画、新店情報、島民紹介、レシピ等を掲載。女性の読者が多い。地元情報誌であるが、ホテルやレンタカー店、他県の施設</w:t>
      </w:r>
      <w:r w:rsidR="007A5859">
        <w:rPr>
          <w:rFonts w:asciiTheme="minorEastAsia" w:eastAsiaTheme="minorEastAsia" w:hAnsiTheme="minorEastAsia" w:hint="eastAsia"/>
          <w:sz w:val="21"/>
        </w:rPr>
        <w:t>でも配布</w:t>
      </w:r>
      <w:r w:rsidRPr="00030FE6">
        <w:rPr>
          <w:rFonts w:asciiTheme="minorEastAsia" w:eastAsiaTheme="minorEastAsia" w:hAnsiTheme="minorEastAsia" w:hint="eastAsia"/>
          <w:sz w:val="21"/>
        </w:rPr>
        <w:t>しており、観光情報誌としても機能している。</w:t>
      </w:r>
    </w:p>
    <w:p w14:paraId="3433686B" w14:textId="4BEA56E8" w:rsidR="00107CD3" w:rsidRPr="00030FE6" w:rsidRDefault="002D65F6" w:rsidP="00F42490">
      <w:pPr>
        <w:pStyle w:val="ab"/>
        <w:ind w:leftChars="250" w:left="525"/>
        <w:jc w:val="both"/>
        <w:rPr>
          <w:rFonts w:asciiTheme="minorEastAsia" w:eastAsiaTheme="minorEastAsia" w:hAnsiTheme="minorEastAsia"/>
          <w:sz w:val="21"/>
        </w:rPr>
      </w:pPr>
      <w:r w:rsidRPr="00030FE6">
        <w:rPr>
          <w:rFonts w:asciiTheme="minorEastAsia" w:eastAsiaTheme="minorEastAsia" w:hAnsiTheme="minorEastAsia" w:hint="eastAsia"/>
          <w:sz w:val="21"/>
        </w:rPr>
        <w:t>ａ）知れてうれしい生活情報×淡路</w:t>
      </w:r>
    </w:p>
    <w:p w14:paraId="3B9421A6" w14:textId="07E03AE0" w:rsidR="00935F25" w:rsidRDefault="002D65F6" w:rsidP="00F42490">
      <w:pPr>
        <w:pStyle w:val="ab"/>
        <w:ind w:leftChars="250" w:left="525" w:firstLineChars="100" w:firstLine="210"/>
        <w:jc w:val="both"/>
        <w:rPr>
          <w:rFonts w:asciiTheme="minorEastAsia" w:eastAsiaTheme="minorEastAsia" w:hAnsiTheme="minorEastAsia"/>
          <w:sz w:val="21"/>
        </w:rPr>
      </w:pPr>
      <w:r w:rsidRPr="00030FE6">
        <w:rPr>
          <w:rFonts w:asciiTheme="minorEastAsia" w:eastAsiaTheme="minorEastAsia" w:hAnsiTheme="minorEastAsia" w:hint="eastAsia"/>
          <w:sz w:val="21"/>
        </w:rPr>
        <w:t>おいしくお米を炊く方法等、日常生活のなかで知れてうれしい情報に、特産品からできたご飯のお供といった淡路島特有の情報を掛け合わせている。</w:t>
      </w:r>
      <w:r w:rsidR="009167DC" w:rsidRPr="00030FE6">
        <w:rPr>
          <w:rFonts w:asciiTheme="minorEastAsia" w:eastAsiaTheme="minorEastAsia" w:hAnsiTheme="minorEastAsia" w:hint="eastAsia"/>
          <w:sz w:val="21"/>
        </w:rPr>
        <w:t>淡路島と関係のないところで接点を作り、読み進めていくなかで淡路島への興味を喚起させる仕組みとなっている。</w:t>
      </w:r>
    </w:p>
    <w:p w14:paraId="403F6816" w14:textId="77777777" w:rsidR="00A30694" w:rsidRDefault="00A30694" w:rsidP="004D10DD">
      <w:pPr>
        <w:pStyle w:val="ab"/>
        <w:ind w:leftChars="150" w:left="315" w:firstLineChars="100" w:firstLine="210"/>
        <w:jc w:val="center"/>
        <w:rPr>
          <w:rFonts w:asciiTheme="minorEastAsia" w:eastAsiaTheme="minorEastAsia" w:hAnsiTheme="minorEastAsia"/>
          <w:sz w:val="21"/>
        </w:rPr>
      </w:pPr>
    </w:p>
    <w:p w14:paraId="23E7EBC8" w14:textId="7814D167" w:rsidR="00935F25" w:rsidRPr="0067784E" w:rsidRDefault="00935F25" w:rsidP="004D10DD">
      <w:pPr>
        <w:ind w:firstLine="180"/>
        <w:jc w:val="center"/>
        <w:rPr>
          <w:rFonts w:asciiTheme="minorEastAsia" w:hAnsiTheme="minorEastAsia"/>
          <w:sz w:val="18"/>
          <w:szCs w:val="18"/>
        </w:rPr>
      </w:pPr>
      <w:r w:rsidRPr="0067784E">
        <w:rPr>
          <w:rFonts w:asciiTheme="minorEastAsia" w:hAnsiTheme="minorEastAsia" w:hint="eastAsia"/>
          <w:sz w:val="18"/>
          <w:szCs w:val="18"/>
        </w:rPr>
        <w:t>【図表</w:t>
      </w:r>
      <w:r w:rsidR="00FB0030">
        <w:rPr>
          <w:rFonts w:asciiTheme="minorEastAsia" w:hAnsiTheme="minorEastAsia"/>
          <w:sz w:val="18"/>
          <w:szCs w:val="18"/>
        </w:rPr>
        <w:t>4</w:t>
      </w:r>
      <w:r w:rsidR="00952008">
        <w:rPr>
          <w:rFonts w:asciiTheme="minorEastAsia" w:hAnsiTheme="minorEastAsia"/>
          <w:sz w:val="18"/>
          <w:szCs w:val="18"/>
        </w:rPr>
        <w:t>7</w:t>
      </w:r>
      <w:r w:rsidR="00623F8B">
        <w:rPr>
          <w:rFonts w:asciiTheme="minorEastAsia" w:hAnsiTheme="minorEastAsia" w:hint="eastAsia"/>
          <w:sz w:val="18"/>
          <w:szCs w:val="18"/>
        </w:rPr>
        <w:t>】</w:t>
      </w:r>
      <w:r w:rsidR="000F365A">
        <w:rPr>
          <w:rFonts w:asciiTheme="minorEastAsia" w:hAnsiTheme="minorEastAsia" w:hint="eastAsia"/>
          <w:sz w:val="18"/>
          <w:szCs w:val="18"/>
        </w:rPr>
        <w:t>「Dan」の</w:t>
      </w:r>
      <w:r w:rsidR="00E212FE">
        <w:rPr>
          <w:rFonts w:asciiTheme="minorEastAsia" w:hAnsiTheme="minorEastAsia" w:hint="eastAsia"/>
          <w:sz w:val="18"/>
          <w:szCs w:val="18"/>
        </w:rPr>
        <w:t>掲載内容</w:t>
      </w:r>
    </w:p>
    <w:p w14:paraId="20CF19A5" w14:textId="6591043A" w:rsidR="002D65F6" w:rsidRDefault="002D65F6" w:rsidP="004D10DD">
      <w:pPr>
        <w:pStyle w:val="ab"/>
        <w:ind w:firstLine="220"/>
        <w:jc w:val="center"/>
        <w:rPr>
          <w:rFonts w:asciiTheme="minorEastAsia" w:eastAsiaTheme="minorEastAsia" w:hAnsiTheme="minorEastAsia"/>
          <w:sz w:val="21"/>
        </w:rPr>
      </w:pPr>
      <w:r>
        <w:rPr>
          <w:noProof/>
        </w:rPr>
        <w:drawing>
          <wp:inline distT="0" distB="0" distL="0" distR="0" wp14:anchorId="10AE8944" wp14:editId="33AF1971">
            <wp:extent cx="2160000" cy="1509511"/>
            <wp:effectExtent l="0" t="0" r="0" b="0"/>
            <wp:docPr id="418623976" name="図 41862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6"/>
                    <pic:cNvPicPr/>
                  </pic:nvPicPr>
                  <pic:blipFill>
                    <a:blip r:embed="rId88">
                      <a:extLst>
                        <a:ext uri="{28A0092B-C50C-407E-A947-70E740481C1C}">
                          <a14:useLocalDpi xmlns:a14="http://schemas.microsoft.com/office/drawing/2010/main" val="0"/>
                        </a:ext>
                      </a:extLst>
                    </a:blip>
                    <a:stretch>
                      <a:fillRect/>
                    </a:stretch>
                  </pic:blipFill>
                  <pic:spPr>
                    <a:xfrm>
                      <a:off x="0" y="0"/>
                      <a:ext cx="2160000" cy="1509511"/>
                    </a:xfrm>
                    <a:prstGeom prst="rect">
                      <a:avLst/>
                    </a:prstGeom>
                  </pic:spPr>
                </pic:pic>
              </a:graphicData>
            </a:graphic>
          </wp:inline>
        </w:drawing>
      </w:r>
      <w:r>
        <w:rPr>
          <w:noProof/>
        </w:rPr>
        <w:drawing>
          <wp:inline distT="0" distB="0" distL="0" distR="0" wp14:anchorId="075C104C" wp14:editId="5F6FD0B3">
            <wp:extent cx="2160000" cy="1509510"/>
            <wp:effectExtent l="0" t="0" r="0" b="0"/>
            <wp:docPr id="418623977" name="図 41862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7"/>
                    <pic:cNvPicPr/>
                  </pic:nvPicPr>
                  <pic:blipFill>
                    <a:blip r:embed="rId89">
                      <a:extLst>
                        <a:ext uri="{28A0092B-C50C-407E-A947-70E740481C1C}">
                          <a14:useLocalDpi xmlns:a14="http://schemas.microsoft.com/office/drawing/2010/main" val="0"/>
                        </a:ext>
                      </a:extLst>
                    </a:blip>
                    <a:stretch>
                      <a:fillRect/>
                    </a:stretch>
                  </pic:blipFill>
                  <pic:spPr>
                    <a:xfrm>
                      <a:off x="0" y="0"/>
                      <a:ext cx="2160000" cy="1509510"/>
                    </a:xfrm>
                    <a:prstGeom prst="rect">
                      <a:avLst/>
                    </a:prstGeom>
                  </pic:spPr>
                </pic:pic>
              </a:graphicData>
            </a:graphic>
          </wp:inline>
        </w:drawing>
      </w:r>
    </w:p>
    <w:p w14:paraId="26358A58" w14:textId="1ECBB8E2" w:rsidR="00221B0C" w:rsidRPr="00221B0C" w:rsidRDefault="00615560" w:rsidP="00615560">
      <w:pPr>
        <w:pStyle w:val="ab"/>
        <w:ind w:right="90" w:firstLine="180"/>
        <w:jc w:val="right"/>
        <w:rPr>
          <w:rFonts w:asciiTheme="minorEastAsia" w:eastAsiaTheme="minorEastAsia" w:hAnsiTheme="minorEastAsia"/>
          <w:sz w:val="18"/>
        </w:rPr>
      </w:pPr>
      <w:r>
        <w:rPr>
          <w:rFonts w:asciiTheme="minorEastAsia" w:eastAsiaTheme="minorEastAsia" w:hAnsiTheme="minorEastAsia" w:hint="eastAsia"/>
          <w:sz w:val="18"/>
        </w:rPr>
        <w:t xml:space="preserve">　</w:t>
      </w:r>
      <w:r w:rsidR="00CB5FCB">
        <w:rPr>
          <w:rFonts w:asciiTheme="minorEastAsia" w:eastAsiaTheme="minorEastAsia" w:hAnsiTheme="minorEastAsia" w:hint="eastAsia"/>
          <w:sz w:val="18"/>
        </w:rPr>
        <w:t>出典</w:t>
      </w:r>
      <w:r w:rsidR="00221B0C" w:rsidRPr="00721C95">
        <w:rPr>
          <w:rFonts w:asciiTheme="minorEastAsia" w:eastAsiaTheme="minorEastAsia" w:hAnsiTheme="minorEastAsia" w:hint="eastAsia"/>
          <w:sz w:val="18"/>
        </w:rPr>
        <w:t>：「</w:t>
      </w:r>
      <w:r w:rsidR="00221B0C">
        <w:rPr>
          <w:rFonts w:asciiTheme="minorEastAsia" w:eastAsiaTheme="minorEastAsia" w:hAnsiTheme="minorEastAsia" w:hint="eastAsia"/>
          <w:sz w:val="18"/>
        </w:rPr>
        <w:t>Dan</w:t>
      </w:r>
      <w:r w:rsidR="00221B0C" w:rsidRPr="00721C95">
        <w:rPr>
          <w:rFonts w:asciiTheme="minorEastAsia" w:eastAsiaTheme="minorEastAsia" w:hAnsiTheme="minorEastAsia" w:hint="eastAsia"/>
          <w:sz w:val="18"/>
        </w:rPr>
        <w:t>」</w:t>
      </w:r>
      <w:r>
        <w:rPr>
          <w:rFonts w:asciiTheme="minorEastAsia" w:eastAsiaTheme="minorEastAsia" w:hAnsiTheme="minorEastAsia" w:hint="eastAsia"/>
          <w:sz w:val="18"/>
        </w:rPr>
        <w:t>公式</w:t>
      </w:r>
      <w:r w:rsidR="00221B0C">
        <w:rPr>
          <w:rFonts w:asciiTheme="minorEastAsia" w:eastAsiaTheme="minorEastAsia" w:hAnsiTheme="minorEastAsia" w:hint="eastAsia"/>
          <w:sz w:val="18"/>
        </w:rPr>
        <w:t>ホームページ</w:t>
      </w:r>
      <w:r w:rsidR="00221B0C" w:rsidRPr="00721C95">
        <w:rPr>
          <w:rFonts w:asciiTheme="minorEastAsia" w:eastAsiaTheme="minorEastAsia" w:hAnsiTheme="minorEastAsia"/>
          <w:sz w:val="18"/>
        </w:rPr>
        <w:t>より</w:t>
      </w:r>
    </w:p>
    <w:p w14:paraId="234E6542" w14:textId="77777777" w:rsidR="00A30694" w:rsidRDefault="009167DC" w:rsidP="00FA0922">
      <w:pPr>
        <w:pStyle w:val="ab"/>
        <w:ind w:firstLine="210"/>
        <w:rPr>
          <w:rFonts w:asciiTheme="minorEastAsia" w:eastAsiaTheme="minorEastAsia" w:hAnsiTheme="minorEastAsia"/>
          <w:sz w:val="21"/>
        </w:rPr>
      </w:pPr>
      <w:r w:rsidRPr="00030FE6">
        <w:rPr>
          <w:rFonts w:asciiTheme="minorEastAsia" w:eastAsiaTheme="minorEastAsia" w:hAnsiTheme="minorEastAsia" w:hint="eastAsia"/>
          <w:sz w:val="21"/>
        </w:rPr>
        <w:t xml:space="preserve"> </w:t>
      </w:r>
      <w:r w:rsidRPr="00030FE6">
        <w:rPr>
          <w:rFonts w:asciiTheme="minorEastAsia" w:eastAsiaTheme="minorEastAsia" w:hAnsiTheme="minorEastAsia"/>
          <w:sz w:val="21"/>
        </w:rPr>
        <w:t xml:space="preserve"> </w:t>
      </w:r>
    </w:p>
    <w:p w14:paraId="3E858409" w14:textId="51B2556D" w:rsidR="00C06A69" w:rsidRPr="00030FE6" w:rsidRDefault="009167DC" w:rsidP="00F42490">
      <w:pPr>
        <w:pStyle w:val="ab"/>
        <w:ind w:leftChars="250" w:left="525"/>
        <w:jc w:val="both"/>
        <w:rPr>
          <w:rFonts w:asciiTheme="minorEastAsia" w:eastAsiaTheme="minorEastAsia" w:hAnsiTheme="minorEastAsia"/>
          <w:sz w:val="21"/>
        </w:rPr>
      </w:pPr>
      <w:r w:rsidRPr="00030FE6">
        <w:rPr>
          <w:rFonts w:asciiTheme="minorEastAsia" w:eastAsiaTheme="minorEastAsia" w:hAnsiTheme="minorEastAsia" w:hint="eastAsia"/>
          <w:sz w:val="21"/>
        </w:rPr>
        <w:t>ｂ）SNSの活用</w:t>
      </w:r>
    </w:p>
    <w:p w14:paraId="11DA909C" w14:textId="50BC4944" w:rsidR="00C06A69" w:rsidRPr="00BC4ECD" w:rsidRDefault="009167DC" w:rsidP="00F42490">
      <w:pPr>
        <w:pStyle w:val="ab"/>
        <w:ind w:leftChars="250" w:left="525" w:firstLineChars="100" w:firstLine="210"/>
        <w:jc w:val="both"/>
        <w:rPr>
          <w:rFonts w:asciiTheme="minorEastAsia" w:eastAsiaTheme="minorEastAsia" w:hAnsiTheme="minorEastAsia" w:cs="Segoe UI"/>
          <w:color w:val="262626"/>
          <w:sz w:val="21"/>
          <w:shd w:val="clear" w:color="auto" w:fill="FAFAFA"/>
        </w:rPr>
      </w:pPr>
      <w:r w:rsidRPr="00BC4ECD">
        <w:rPr>
          <w:rFonts w:asciiTheme="minorEastAsia" w:eastAsiaTheme="minorEastAsia" w:hAnsiTheme="minorEastAsia"/>
          <w:sz w:val="21"/>
        </w:rPr>
        <w:t>Instagram</w:t>
      </w:r>
      <w:r w:rsidRPr="00BC4ECD">
        <w:rPr>
          <w:rFonts w:asciiTheme="minorEastAsia" w:eastAsiaTheme="minorEastAsia" w:hAnsiTheme="minorEastAsia" w:hint="eastAsia"/>
          <w:sz w:val="21"/>
        </w:rPr>
        <w:t>、Facebookでは</w:t>
      </w:r>
      <w:r w:rsidRPr="00BC4ECD">
        <w:rPr>
          <w:rFonts w:asciiTheme="minorEastAsia" w:eastAsiaTheme="minorEastAsia" w:hAnsiTheme="minorEastAsia" w:cs="Segoe UI"/>
          <w:color w:val="262626"/>
          <w:sz w:val="21"/>
          <w:shd w:val="clear" w:color="auto" w:fill="FAFAFA"/>
        </w:rPr>
        <w:t>編集部の日常や、情報誌作りの裏側、誌面では紹介していない小ネタなど</w:t>
      </w:r>
      <w:r w:rsidRPr="00BC4ECD">
        <w:rPr>
          <w:rFonts w:asciiTheme="minorEastAsia" w:eastAsiaTheme="minorEastAsia" w:hAnsiTheme="minorEastAsia" w:cs="Segoe UI" w:hint="eastAsia"/>
          <w:color w:val="262626"/>
          <w:sz w:val="21"/>
          <w:shd w:val="clear" w:color="auto" w:fill="FAFAFA"/>
        </w:rPr>
        <w:t>を投稿</w:t>
      </w:r>
      <w:r w:rsidR="007A5859" w:rsidRPr="00BC4ECD">
        <w:rPr>
          <w:rFonts w:asciiTheme="minorEastAsia" w:eastAsiaTheme="minorEastAsia" w:hAnsiTheme="minorEastAsia" w:cs="Segoe UI" w:hint="eastAsia"/>
          <w:color w:val="262626"/>
          <w:sz w:val="21"/>
          <w:shd w:val="clear" w:color="auto" w:fill="FAFAFA"/>
        </w:rPr>
        <w:t>している</w:t>
      </w:r>
      <w:r w:rsidRPr="00BC4ECD">
        <w:rPr>
          <w:rFonts w:asciiTheme="minorEastAsia" w:eastAsiaTheme="minorEastAsia" w:hAnsiTheme="minorEastAsia" w:cs="Segoe UI" w:hint="eastAsia"/>
          <w:color w:val="262626"/>
          <w:sz w:val="21"/>
          <w:shd w:val="clear" w:color="auto" w:fill="FAFAFA"/>
        </w:rPr>
        <w:t>。</w:t>
      </w:r>
      <w:r w:rsidR="00C06A69" w:rsidRPr="00BC4ECD">
        <w:rPr>
          <w:rFonts w:asciiTheme="minorEastAsia" w:eastAsiaTheme="minorEastAsia" w:hAnsiTheme="minorEastAsia" w:cs="Segoe UI" w:hint="eastAsia"/>
          <w:color w:val="262626"/>
          <w:sz w:val="21"/>
          <w:shd w:val="clear" w:color="auto" w:fill="FAFAFA"/>
        </w:rPr>
        <w:t>Twitterでは編集部によるコラム「ダンウェ部」を展開</w:t>
      </w:r>
      <w:r w:rsidR="007A5859" w:rsidRPr="00BC4ECD">
        <w:rPr>
          <w:rFonts w:asciiTheme="minorEastAsia" w:eastAsiaTheme="minorEastAsia" w:hAnsiTheme="minorEastAsia" w:cs="Segoe UI" w:hint="eastAsia"/>
          <w:color w:val="262626"/>
          <w:sz w:val="21"/>
          <w:shd w:val="clear" w:color="auto" w:fill="FAFAFA"/>
        </w:rPr>
        <w:t>している</w:t>
      </w:r>
      <w:r w:rsidR="00C06A69" w:rsidRPr="00BC4ECD">
        <w:rPr>
          <w:rFonts w:asciiTheme="minorEastAsia" w:eastAsiaTheme="minorEastAsia" w:hAnsiTheme="minorEastAsia" w:cs="Segoe UI" w:hint="eastAsia"/>
          <w:color w:val="262626"/>
          <w:sz w:val="21"/>
          <w:shd w:val="clear" w:color="auto" w:fill="FAFAFA"/>
        </w:rPr>
        <w:t>。</w:t>
      </w:r>
    </w:p>
    <w:p w14:paraId="0E8D7970" w14:textId="77777777" w:rsidR="004D10DD" w:rsidRPr="00BC4ECD" w:rsidRDefault="004D10DD" w:rsidP="00C06A69">
      <w:pPr>
        <w:pStyle w:val="ab"/>
        <w:ind w:leftChars="150" w:left="315" w:firstLineChars="100" w:firstLine="210"/>
        <w:rPr>
          <w:rFonts w:asciiTheme="minorEastAsia" w:eastAsiaTheme="minorEastAsia" w:hAnsiTheme="minorEastAsia" w:cs="Segoe UI"/>
          <w:color w:val="262626"/>
          <w:sz w:val="21"/>
          <w:shd w:val="clear" w:color="auto" w:fill="FAFAFA"/>
        </w:rPr>
      </w:pPr>
    </w:p>
    <w:p w14:paraId="7D7024C8" w14:textId="41841DED" w:rsidR="004D10DD" w:rsidRPr="00285475" w:rsidRDefault="004D10DD" w:rsidP="004D10DD">
      <w:pPr>
        <w:pStyle w:val="ab"/>
        <w:ind w:leftChars="150" w:left="315" w:firstLineChars="100" w:firstLine="180"/>
        <w:jc w:val="center"/>
        <w:rPr>
          <w:rFonts w:asciiTheme="minorEastAsia" w:eastAsiaTheme="minorEastAsia" w:hAnsiTheme="minorEastAsia" w:cs="Segoe UI"/>
          <w:color w:val="262626"/>
          <w:sz w:val="18"/>
          <w:shd w:val="clear" w:color="auto" w:fill="FAFAFA"/>
        </w:rPr>
      </w:pPr>
      <w:r w:rsidRPr="00285475">
        <w:rPr>
          <w:rFonts w:asciiTheme="minorEastAsia" w:eastAsiaTheme="minorEastAsia" w:hAnsiTheme="minorEastAsia" w:cs="Segoe UI" w:hint="eastAsia"/>
          <w:color w:val="262626"/>
          <w:sz w:val="18"/>
          <w:shd w:val="clear" w:color="auto" w:fill="FAFAFA"/>
        </w:rPr>
        <w:t>【図表</w:t>
      </w:r>
      <w:r w:rsidR="006815A8" w:rsidRPr="00285475">
        <w:rPr>
          <w:rFonts w:asciiTheme="minorEastAsia" w:eastAsiaTheme="minorEastAsia" w:hAnsiTheme="minorEastAsia" w:cs="Segoe UI"/>
          <w:color w:val="262626"/>
          <w:sz w:val="18"/>
          <w:shd w:val="clear" w:color="auto" w:fill="FAFAFA"/>
        </w:rPr>
        <w:t>4</w:t>
      </w:r>
      <w:r w:rsidR="00952008">
        <w:rPr>
          <w:rFonts w:asciiTheme="minorEastAsia" w:eastAsiaTheme="minorEastAsia" w:hAnsiTheme="minorEastAsia" w:cs="Segoe UI"/>
          <w:color w:val="262626"/>
          <w:sz w:val="18"/>
          <w:shd w:val="clear" w:color="auto" w:fill="FAFAFA"/>
        </w:rPr>
        <w:t>8</w:t>
      </w:r>
      <w:r w:rsidR="00623F8B" w:rsidRPr="00285475">
        <w:rPr>
          <w:rFonts w:asciiTheme="minorEastAsia" w:eastAsiaTheme="minorEastAsia" w:hAnsiTheme="minorEastAsia" w:cs="Segoe UI" w:hint="eastAsia"/>
          <w:color w:val="262626"/>
          <w:sz w:val="18"/>
          <w:shd w:val="clear" w:color="auto" w:fill="FAFAFA"/>
        </w:rPr>
        <w:t>】</w:t>
      </w:r>
      <w:r w:rsidR="00E212FE" w:rsidRPr="00285475">
        <w:rPr>
          <w:rFonts w:asciiTheme="minorEastAsia" w:eastAsiaTheme="minorEastAsia" w:hAnsiTheme="minorEastAsia" w:cs="Segoe UI"/>
          <w:color w:val="262626"/>
          <w:sz w:val="18"/>
          <w:shd w:val="clear" w:color="auto" w:fill="FAFAFA"/>
        </w:rPr>
        <w:t>DanのSNS活用例</w:t>
      </w:r>
    </w:p>
    <w:p w14:paraId="1D86CAEA" w14:textId="31A69CBD" w:rsidR="00511EF6" w:rsidRDefault="009167DC" w:rsidP="004D10DD">
      <w:pPr>
        <w:pStyle w:val="ab"/>
        <w:ind w:firstLine="220"/>
        <w:jc w:val="center"/>
        <w:rPr>
          <w:rFonts w:asciiTheme="minorEastAsia" w:eastAsiaTheme="minorEastAsia" w:hAnsiTheme="minorEastAsia"/>
          <w:sz w:val="21"/>
        </w:rPr>
      </w:pPr>
      <w:r>
        <w:rPr>
          <w:noProof/>
        </w:rPr>
        <w:drawing>
          <wp:inline distT="0" distB="0" distL="0" distR="0" wp14:anchorId="774C06DA" wp14:editId="5FA65C42">
            <wp:extent cx="2160000" cy="1461759"/>
            <wp:effectExtent l="0" t="0" r="0" b="5715"/>
            <wp:docPr id="418623978" name="図 41862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8"/>
                    <pic:cNvPicPr/>
                  </pic:nvPicPr>
                  <pic:blipFill>
                    <a:blip r:embed="rId90">
                      <a:extLst>
                        <a:ext uri="{28A0092B-C50C-407E-A947-70E740481C1C}">
                          <a14:useLocalDpi xmlns:a14="http://schemas.microsoft.com/office/drawing/2010/main" val="0"/>
                        </a:ext>
                      </a:extLst>
                    </a:blip>
                    <a:stretch>
                      <a:fillRect/>
                    </a:stretch>
                  </pic:blipFill>
                  <pic:spPr>
                    <a:xfrm>
                      <a:off x="0" y="0"/>
                      <a:ext cx="2160000" cy="1461759"/>
                    </a:xfrm>
                    <a:prstGeom prst="rect">
                      <a:avLst/>
                    </a:prstGeom>
                  </pic:spPr>
                </pic:pic>
              </a:graphicData>
            </a:graphic>
          </wp:inline>
        </w:drawing>
      </w:r>
      <w:r w:rsidR="0EA0CEAA">
        <w:rPr>
          <w:noProof/>
        </w:rPr>
        <w:drawing>
          <wp:inline distT="0" distB="0" distL="0" distR="0" wp14:anchorId="35463E93" wp14:editId="0C2E4C23">
            <wp:extent cx="2160000" cy="1602474"/>
            <wp:effectExtent l="0" t="0" r="0" b="0"/>
            <wp:docPr id="418623979" name="図 41862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7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60000" cy="1602474"/>
                    </a:xfrm>
                    <a:prstGeom prst="rect">
                      <a:avLst/>
                    </a:prstGeom>
                  </pic:spPr>
                </pic:pic>
              </a:graphicData>
            </a:graphic>
          </wp:inline>
        </w:drawing>
      </w:r>
    </w:p>
    <w:p w14:paraId="6D0D14AC" w14:textId="4E36CE3A" w:rsidR="00511EF6" w:rsidRPr="00721C95" w:rsidRDefault="00615560" w:rsidP="004D10DD">
      <w:pPr>
        <w:pStyle w:val="ab"/>
        <w:wordWrap w:val="0"/>
        <w:ind w:firstLine="180"/>
        <w:jc w:val="right"/>
        <w:rPr>
          <w:rFonts w:asciiTheme="minorEastAsia" w:eastAsiaTheme="minorEastAsia" w:hAnsiTheme="minorEastAsia"/>
          <w:sz w:val="18"/>
        </w:rPr>
      </w:pPr>
      <w:r>
        <w:rPr>
          <w:rFonts w:asciiTheme="minorEastAsia" w:eastAsiaTheme="minorEastAsia" w:hAnsiTheme="minorEastAsia" w:hint="eastAsia"/>
          <w:sz w:val="18"/>
        </w:rPr>
        <w:t xml:space="preserve">　　</w:t>
      </w:r>
      <w:r w:rsidR="00CB5FCB">
        <w:rPr>
          <w:rFonts w:asciiTheme="minorEastAsia" w:eastAsiaTheme="minorEastAsia" w:hAnsiTheme="minorEastAsia" w:hint="eastAsia"/>
          <w:sz w:val="18"/>
        </w:rPr>
        <w:t>出典</w:t>
      </w:r>
      <w:r w:rsidR="00511EF6" w:rsidRPr="00721C95">
        <w:rPr>
          <w:rFonts w:asciiTheme="minorEastAsia" w:eastAsiaTheme="minorEastAsia" w:hAnsiTheme="minorEastAsia" w:hint="eastAsia"/>
          <w:sz w:val="18"/>
        </w:rPr>
        <w:t>：</w:t>
      </w:r>
      <w:r w:rsidR="00FC63C2">
        <w:rPr>
          <w:rFonts w:asciiTheme="minorEastAsia" w:eastAsiaTheme="minorEastAsia" w:hAnsiTheme="minorEastAsia" w:hint="eastAsia"/>
          <w:sz w:val="18"/>
        </w:rPr>
        <w:t>「</w:t>
      </w:r>
      <w:r w:rsidR="00280151" w:rsidRPr="00721C95">
        <w:rPr>
          <w:rFonts w:asciiTheme="minorEastAsia" w:eastAsiaTheme="minorEastAsia" w:hAnsiTheme="minorEastAsia"/>
          <w:sz w:val="18"/>
        </w:rPr>
        <w:t>Dan</w:t>
      </w:r>
      <w:r w:rsidR="00FC63C2">
        <w:rPr>
          <w:rFonts w:asciiTheme="minorEastAsia" w:eastAsiaTheme="minorEastAsia" w:hAnsiTheme="minorEastAsia" w:hint="eastAsia"/>
          <w:sz w:val="18"/>
        </w:rPr>
        <w:t>」のSNSアカウント</w:t>
      </w:r>
      <w:r w:rsidR="00280151" w:rsidRPr="00721C95">
        <w:rPr>
          <w:rFonts w:asciiTheme="minorEastAsia" w:eastAsiaTheme="minorEastAsia" w:hAnsiTheme="minorEastAsia"/>
          <w:sz w:val="18"/>
        </w:rPr>
        <w:t>より</w:t>
      </w:r>
    </w:p>
    <w:p w14:paraId="0993378B" w14:textId="77777777" w:rsidR="00A30694" w:rsidRDefault="00A30694">
      <w:pPr>
        <w:ind w:firstLine="210"/>
        <w:rPr>
          <w:rFonts w:asciiTheme="minorEastAsia" w:hAnsiTheme="minorEastAsia"/>
        </w:rPr>
      </w:pPr>
      <w:r>
        <w:rPr>
          <w:rFonts w:asciiTheme="minorEastAsia" w:hAnsiTheme="minorEastAsia"/>
        </w:rPr>
        <w:br w:type="page"/>
      </w:r>
    </w:p>
    <w:p w14:paraId="4DC04810" w14:textId="43BA9921" w:rsidR="009167DC" w:rsidRPr="00030FE6" w:rsidRDefault="00724354" w:rsidP="00F42490">
      <w:pPr>
        <w:ind w:leftChars="150" w:left="315"/>
        <w:jc w:val="both"/>
        <w:rPr>
          <w:rFonts w:asciiTheme="minorEastAsia" w:hAnsiTheme="minorEastAsia"/>
          <w:szCs w:val="16"/>
        </w:rPr>
      </w:pPr>
      <w:r>
        <w:rPr>
          <w:rFonts w:asciiTheme="minorEastAsia" w:hAnsiTheme="minorEastAsia" w:hint="eastAsia"/>
        </w:rPr>
        <w:lastRenderedPageBreak/>
        <w:t>③</w:t>
      </w:r>
      <w:proofErr w:type="spellStart"/>
      <w:r w:rsidR="00C06A69" w:rsidRPr="00030FE6">
        <w:rPr>
          <w:rFonts w:asciiTheme="minorEastAsia" w:hAnsiTheme="minorEastAsia" w:hint="eastAsia"/>
        </w:rPr>
        <w:t>S</w:t>
      </w:r>
      <w:r w:rsidR="00C06A69" w:rsidRPr="00030FE6">
        <w:rPr>
          <w:rFonts w:asciiTheme="minorEastAsia" w:hAnsiTheme="minorEastAsia"/>
        </w:rPr>
        <w:t>ilver</w:t>
      </w:r>
      <w:r w:rsidR="00C06A69" w:rsidRPr="00030FE6">
        <w:rPr>
          <w:rFonts w:asciiTheme="minorEastAsia" w:hAnsiTheme="minorEastAsia" w:hint="eastAsia"/>
        </w:rPr>
        <w:t>N</w:t>
      </w:r>
      <w:r w:rsidR="00C06A69" w:rsidRPr="00030FE6">
        <w:rPr>
          <w:rFonts w:asciiTheme="minorEastAsia" w:hAnsiTheme="minorEastAsia"/>
        </w:rPr>
        <w:t>extLens</w:t>
      </w:r>
      <w:proofErr w:type="spellEnd"/>
    </w:p>
    <w:p w14:paraId="0962349E" w14:textId="78134789" w:rsidR="007C3961" w:rsidRDefault="00C06A69" w:rsidP="00F42490">
      <w:pPr>
        <w:ind w:leftChars="150" w:left="315" w:firstLineChars="100" w:firstLine="210"/>
        <w:jc w:val="both"/>
        <w:rPr>
          <w:rFonts w:asciiTheme="minorEastAsia" w:hAnsiTheme="minorEastAsia"/>
          <w:szCs w:val="16"/>
        </w:rPr>
      </w:pPr>
      <w:r w:rsidRPr="00030FE6">
        <w:rPr>
          <w:rFonts w:asciiTheme="minorEastAsia" w:hAnsiTheme="minorEastAsia" w:hint="eastAsia"/>
          <w:szCs w:val="16"/>
        </w:rPr>
        <w:t>ドローンによる空撮に強みをもった南あわじ</w:t>
      </w:r>
      <w:r w:rsidR="00A3638D">
        <w:rPr>
          <w:rFonts w:asciiTheme="minorEastAsia" w:hAnsiTheme="minorEastAsia" w:hint="eastAsia"/>
          <w:szCs w:val="16"/>
        </w:rPr>
        <w:t>市</w:t>
      </w:r>
      <w:r w:rsidRPr="00030FE6">
        <w:rPr>
          <w:rFonts w:asciiTheme="minorEastAsia" w:hAnsiTheme="minorEastAsia" w:hint="eastAsia"/>
          <w:szCs w:val="16"/>
        </w:rPr>
        <w:t>に拠点を構える映像制作会社であり</w:t>
      </w:r>
      <w:r w:rsidR="00D97BBA">
        <w:rPr>
          <w:rFonts w:asciiTheme="minorEastAsia" w:hAnsiTheme="minorEastAsia" w:hint="eastAsia"/>
          <w:szCs w:val="16"/>
        </w:rPr>
        <w:t>、</w:t>
      </w:r>
      <w:r w:rsidR="007C3961" w:rsidRPr="00030FE6">
        <w:rPr>
          <w:rFonts w:asciiTheme="minorEastAsia" w:hAnsiTheme="minorEastAsia" w:hint="eastAsia"/>
          <w:szCs w:val="16"/>
        </w:rPr>
        <w:t>沼島やうずしおクルーズ等海事関係のプロモーション動画の</w:t>
      </w:r>
      <w:r w:rsidR="002F777A">
        <w:rPr>
          <w:rFonts w:asciiTheme="minorEastAsia" w:hAnsiTheme="minorEastAsia" w:hint="eastAsia"/>
          <w:szCs w:val="16"/>
        </w:rPr>
        <w:t>制作</w:t>
      </w:r>
      <w:r w:rsidR="007C3961" w:rsidRPr="00030FE6">
        <w:rPr>
          <w:rFonts w:asciiTheme="minorEastAsia" w:hAnsiTheme="minorEastAsia" w:hint="eastAsia"/>
          <w:szCs w:val="16"/>
        </w:rPr>
        <w:t>実績</w:t>
      </w:r>
      <w:r w:rsidR="00D97BBA">
        <w:rPr>
          <w:rFonts w:asciiTheme="minorEastAsia" w:hAnsiTheme="minorEastAsia"/>
          <w:szCs w:val="16"/>
        </w:rPr>
        <w:t>が</w:t>
      </w:r>
      <w:r w:rsidR="007C3961" w:rsidRPr="00030FE6">
        <w:rPr>
          <w:rFonts w:asciiTheme="minorEastAsia" w:hAnsiTheme="minorEastAsia" w:hint="eastAsia"/>
          <w:szCs w:val="16"/>
        </w:rPr>
        <w:t>多数</w:t>
      </w:r>
      <w:r w:rsidR="00D97BBA">
        <w:rPr>
          <w:rFonts w:asciiTheme="minorEastAsia" w:hAnsiTheme="minorEastAsia"/>
          <w:szCs w:val="16"/>
        </w:rPr>
        <w:t>ある</w:t>
      </w:r>
      <w:r w:rsidR="007C3961" w:rsidRPr="00030FE6">
        <w:rPr>
          <w:rFonts w:asciiTheme="minorEastAsia" w:hAnsiTheme="minorEastAsia" w:hint="eastAsia"/>
          <w:szCs w:val="16"/>
        </w:rPr>
        <w:t>。仙北インターナショナルドローンフェスティバル2020にて審査員特別賞を受賞するなど、空撮技術が高く評価されている。</w:t>
      </w:r>
    </w:p>
    <w:p w14:paraId="6DD70772" w14:textId="77777777" w:rsidR="00E212FE" w:rsidRPr="00030FE6" w:rsidRDefault="00E212FE" w:rsidP="001B50CC">
      <w:pPr>
        <w:ind w:firstLineChars="100" w:firstLine="210"/>
        <w:rPr>
          <w:rFonts w:asciiTheme="minorEastAsia" w:hAnsiTheme="minorEastAsia"/>
          <w:szCs w:val="16"/>
        </w:rPr>
      </w:pPr>
    </w:p>
    <w:p w14:paraId="2F6EEED1" w14:textId="68917249" w:rsidR="007C3961" w:rsidRPr="0067784E" w:rsidRDefault="0067784E" w:rsidP="00E212FE">
      <w:pPr>
        <w:ind w:firstLine="180"/>
        <w:jc w:val="center"/>
        <w:rPr>
          <w:rFonts w:asciiTheme="minorEastAsia" w:hAnsiTheme="minorEastAsia"/>
          <w:sz w:val="18"/>
          <w:szCs w:val="18"/>
        </w:rPr>
      </w:pPr>
      <w:r w:rsidRPr="00A16A8A">
        <w:rPr>
          <w:rFonts w:asciiTheme="minorEastAsia" w:hAnsiTheme="minorEastAsia" w:hint="eastAsia"/>
          <w:sz w:val="18"/>
          <w:szCs w:val="18"/>
        </w:rPr>
        <w:t>【図表</w:t>
      </w:r>
      <w:r w:rsidR="006815A8">
        <w:rPr>
          <w:rFonts w:asciiTheme="minorEastAsia" w:hAnsiTheme="minorEastAsia"/>
          <w:sz w:val="18"/>
          <w:szCs w:val="18"/>
        </w:rPr>
        <w:t>4</w:t>
      </w:r>
      <w:r w:rsidR="00952008">
        <w:rPr>
          <w:rFonts w:asciiTheme="minorEastAsia" w:hAnsiTheme="minorEastAsia"/>
          <w:sz w:val="18"/>
          <w:szCs w:val="18"/>
        </w:rPr>
        <w:t>9</w:t>
      </w:r>
      <w:r w:rsidR="00623F8B">
        <w:rPr>
          <w:rFonts w:asciiTheme="minorEastAsia" w:hAnsiTheme="minorEastAsia" w:hint="eastAsia"/>
          <w:sz w:val="18"/>
          <w:szCs w:val="18"/>
        </w:rPr>
        <w:t>】</w:t>
      </w:r>
      <w:proofErr w:type="spellStart"/>
      <w:r w:rsidR="00E212FE">
        <w:rPr>
          <w:rFonts w:asciiTheme="minorEastAsia" w:hAnsiTheme="minorEastAsia" w:hint="eastAsia"/>
          <w:sz w:val="18"/>
          <w:szCs w:val="18"/>
        </w:rPr>
        <w:t>SilverNextLens</w:t>
      </w:r>
      <w:proofErr w:type="spellEnd"/>
      <w:r w:rsidR="00E212FE">
        <w:rPr>
          <w:rFonts w:asciiTheme="minorEastAsia" w:hAnsiTheme="minorEastAsia" w:hint="eastAsia"/>
          <w:sz w:val="18"/>
          <w:szCs w:val="18"/>
        </w:rPr>
        <w:t>の制作実績</w:t>
      </w:r>
    </w:p>
    <w:p w14:paraId="55E03784" w14:textId="26D7D7BB" w:rsidR="00C06A69" w:rsidRPr="00030FE6" w:rsidRDefault="002E2B2F" w:rsidP="007C3961">
      <w:pPr>
        <w:ind w:firstLine="210"/>
        <w:jc w:val="center"/>
        <w:rPr>
          <w:rFonts w:asciiTheme="minorEastAsia" w:hAnsiTheme="minorEastAsia"/>
          <w:szCs w:val="16"/>
        </w:rPr>
      </w:pPr>
      <w:r>
        <w:rPr>
          <w:noProof/>
        </w:rPr>
        <w:drawing>
          <wp:anchor distT="0" distB="0" distL="114300" distR="114300" simplePos="0" relativeHeight="251703300" behindDoc="0" locked="0" layoutInCell="1" allowOverlap="1" wp14:anchorId="3E7242A8" wp14:editId="72A2BC41">
            <wp:simplePos x="0" y="0"/>
            <wp:positionH relativeFrom="column">
              <wp:posOffset>1234440</wp:posOffset>
            </wp:positionH>
            <wp:positionV relativeFrom="paragraph">
              <wp:posOffset>4235450</wp:posOffset>
            </wp:positionV>
            <wp:extent cx="3097401" cy="2006930"/>
            <wp:effectExtent l="0" t="0" r="8255" b="0"/>
            <wp:wrapTopAndBottom/>
            <wp:docPr id="418623984" name="図 41862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4"/>
                    <pic:cNvPicPr/>
                  </pic:nvPicPr>
                  <pic:blipFill>
                    <a:blip r:embed="rId92">
                      <a:extLst>
                        <a:ext uri="{28A0092B-C50C-407E-A947-70E740481C1C}">
                          <a14:useLocalDpi xmlns:a14="http://schemas.microsoft.com/office/drawing/2010/main" val="0"/>
                        </a:ext>
                      </a:extLst>
                    </a:blip>
                    <a:stretch>
                      <a:fillRect/>
                    </a:stretch>
                  </pic:blipFill>
                  <pic:spPr>
                    <a:xfrm>
                      <a:off x="0" y="0"/>
                      <a:ext cx="3097401" cy="2006930"/>
                    </a:xfrm>
                    <a:prstGeom prst="rect">
                      <a:avLst/>
                    </a:prstGeom>
                  </pic:spPr>
                </pic:pic>
              </a:graphicData>
            </a:graphic>
          </wp:anchor>
        </w:drawing>
      </w:r>
      <w:r>
        <w:rPr>
          <w:noProof/>
        </w:rPr>
        <w:drawing>
          <wp:anchor distT="0" distB="0" distL="114300" distR="114300" simplePos="0" relativeHeight="251702276" behindDoc="0" locked="0" layoutInCell="1" allowOverlap="1" wp14:anchorId="6EB0F7D1" wp14:editId="5861E3A1">
            <wp:simplePos x="0" y="0"/>
            <wp:positionH relativeFrom="column">
              <wp:posOffset>1245235</wp:posOffset>
            </wp:positionH>
            <wp:positionV relativeFrom="paragraph">
              <wp:posOffset>2085975</wp:posOffset>
            </wp:positionV>
            <wp:extent cx="3067050" cy="2054225"/>
            <wp:effectExtent l="0" t="0" r="0" b="3175"/>
            <wp:wrapTopAndBottom/>
            <wp:docPr id="418623982" name="図 41862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2"/>
                    <pic:cNvPicPr/>
                  </pic:nvPicPr>
                  <pic:blipFill>
                    <a:blip r:embed="rId93">
                      <a:extLst>
                        <a:ext uri="{28A0092B-C50C-407E-A947-70E740481C1C}">
                          <a14:useLocalDpi xmlns:a14="http://schemas.microsoft.com/office/drawing/2010/main" val="0"/>
                        </a:ext>
                      </a:extLst>
                    </a:blip>
                    <a:stretch>
                      <a:fillRect/>
                    </a:stretch>
                  </pic:blipFill>
                  <pic:spPr>
                    <a:xfrm>
                      <a:off x="0" y="0"/>
                      <a:ext cx="3067050" cy="2054225"/>
                    </a:xfrm>
                    <a:prstGeom prst="rect">
                      <a:avLst/>
                    </a:prstGeom>
                  </pic:spPr>
                </pic:pic>
              </a:graphicData>
            </a:graphic>
          </wp:anchor>
        </w:drawing>
      </w:r>
      <w:r w:rsidR="007C3961">
        <w:rPr>
          <w:noProof/>
        </w:rPr>
        <w:drawing>
          <wp:inline distT="0" distB="0" distL="0" distR="0" wp14:anchorId="3BA711F2" wp14:editId="243A7F9E">
            <wp:extent cx="3009729" cy="1959429"/>
            <wp:effectExtent l="0" t="0" r="635" b="3175"/>
            <wp:docPr id="418623981" name="図 418623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1"/>
                    <pic:cNvPicPr/>
                  </pic:nvPicPr>
                  <pic:blipFill>
                    <a:blip r:embed="rId94">
                      <a:extLst>
                        <a:ext uri="{28A0092B-C50C-407E-A947-70E740481C1C}">
                          <a14:useLocalDpi xmlns:a14="http://schemas.microsoft.com/office/drawing/2010/main" val="0"/>
                        </a:ext>
                      </a:extLst>
                    </a:blip>
                    <a:stretch>
                      <a:fillRect/>
                    </a:stretch>
                  </pic:blipFill>
                  <pic:spPr>
                    <a:xfrm>
                      <a:off x="0" y="0"/>
                      <a:ext cx="3009729" cy="1959429"/>
                    </a:xfrm>
                    <a:prstGeom prst="rect">
                      <a:avLst/>
                    </a:prstGeom>
                  </pic:spPr>
                </pic:pic>
              </a:graphicData>
            </a:graphic>
          </wp:inline>
        </w:drawing>
      </w:r>
    </w:p>
    <w:p w14:paraId="0BAA5CC6" w14:textId="03531EF9" w:rsidR="007C3961" w:rsidRPr="00030FE6" w:rsidRDefault="007C3961" w:rsidP="007C3961">
      <w:pPr>
        <w:ind w:firstLine="210"/>
        <w:jc w:val="center"/>
        <w:rPr>
          <w:rFonts w:asciiTheme="minorEastAsia" w:hAnsiTheme="minorEastAsia"/>
          <w:szCs w:val="16"/>
        </w:rPr>
      </w:pPr>
    </w:p>
    <w:p w14:paraId="7FC75892" w14:textId="7581D447" w:rsidR="00FA0922" w:rsidRPr="00F465AC" w:rsidRDefault="00CB5FCB" w:rsidP="00E212FE">
      <w:pPr>
        <w:wordWrap w:val="0"/>
        <w:ind w:firstLine="180"/>
        <w:jc w:val="right"/>
        <w:rPr>
          <w:rFonts w:asciiTheme="minorEastAsia" w:hAnsiTheme="minorEastAsia"/>
          <w:sz w:val="18"/>
        </w:rPr>
      </w:pPr>
      <w:r>
        <w:rPr>
          <w:rFonts w:asciiTheme="minorEastAsia" w:hAnsiTheme="minorEastAsia" w:hint="eastAsia"/>
          <w:sz w:val="18"/>
        </w:rPr>
        <w:t>出典</w:t>
      </w:r>
      <w:r w:rsidR="00AA3D64" w:rsidRPr="00F465AC">
        <w:rPr>
          <w:rFonts w:asciiTheme="minorEastAsia" w:hAnsiTheme="minorEastAsia" w:hint="eastAsia"/>
          <w:sz w:val="18"/>
        </w:rPr>
        <w:t>：</w:t>
      </w:r>
      <w:r w:rsidR="00615560">
        <w:rPr>
          <w:rFonts w:asciiTheme="minorEastAsia" w:hAnsiTheme="minorEastAsia" w:hint="eastAsia"/>
          <w:sz w:val="18"/>
        </w:rPr>
        <w:t>「</w:t>
      </w:r>
      <w:proofErr w:type="spellStart"/>
      <w:r w:rsidR="00AA3D64" w:rsidRPr="00F465AC">
        <w:rPr>
          <w:rFonts w:asciiTheme="minorEastAsia" w:hAnsiTheme="minorEastAsia"/>
          <w:sz w:val="18"/>
        </w:rPr>
        <w:t>SliverNetLens</w:t>
      </w:r>
      <w:proofErr w:type="spellEnd"/>
      <w:r w:rsidR="00615560">
        <w:rPr>
          <w:rFonts w:asciiTheme="minorEastAsia" w:hAnsiTheme="minorEastAsia" w:hint="eastAsia"/>
          <w:sz w:val="18"/>
        </w:rPr>
        <w:t>」</w:t>
      </w:r>
      <w:r w:rsidR="00AA3D64" w:rsidRPr="00F465AC">
        <w:rPr>
          <w:rFonts w:asciiTheme="minorEastAsia" w:hAnsiTheme="minorEastAsia"/>
          <w:sz w:val="18"/>
        </w:rPr>
        <w:t>公式</w:t>
      </w:r>
      <w:r w:rsidR="005D61A6">
        <w:rPr>
          <w:rFonts w:asciiTheme="minorEastAsia" w:hAnsiTheme="minorEastAsia" w:hint="eastAsia"/>
          <w:sz w:val="18"/>
        </w:rPr>
        <w:t>ホームペ―ジ</w:t>
      </w:r>
      <w:r w:rsidR="00AA3D64" w:rsidRPr="00F465AC">
        <w:rPr>
          <w:rFonts w:asciiTheme="minorEastAsia" w:hAnsiTheme="minorEastAsia"/>
          <w:sz w:val="18"/>
        </w:rPr>
        <w:t>より</w:t>
      </w:r>
      <w:r w:rsidR="00D97BBA">
        <w:rPr>
          <w:rFonts w:asciiTheme="minorEastAsia" w:hAnsiTheme="minorEastAsia"/>
          <w:sz w:val="18"/>
        </w:rPr>
        <w:t>パソナ作成</w:t>
      </w:r>
    </w:p>
    <w:p w14:paraId="404093D6" w14:textId="0DDD96F0" w:rsidR="00AA3D64" w:rsidRPr="00030FE6" w:rsidRDefault="0094636A" w:rsidP="00672DFC">
      <w:pPr>
        <w:ind w:right="840" w:firstLine="210"/>
        <w:rPr>
          <w:rFonts w:asciiTheme="minorEastAsia" w:hAnsiTheme="minorEastAsia"/>
        </w:rPr>
      </w:pPr>
      <w:r>
        <w:rPr>
          <w:rFonts w:asciiTheme="minorEastAsia" w:hAnsiTheme="minorEastAsia"/>
        </w:rPr>
        <w:br w:type="page"/>
      </w:r>
    </w:p>
    <w:p w14:paraId="4AE0ED1A" w14:textId="2EDA388E" w:rsidR="003344D3" w:rsidRPr="00F42490" w:rsidRDefault="003344D3" w:rsidP="00F42490">
      <w:pPr>
        <w:pStyle w:val="1"/>
        <w:rPr>
          <w:rFonts w:asciiTheme="minorEastAsia" w:eastAsia="Meiryo UI" w:hAnsiTheme="minorEastAsia" w:cstheme="minorBidi"/>
          <w:noProof/>
          <w:sz w:val="22"/>
          <w:szCs w:val="21"/>
        </w:rPr>
      </w:pPr>
      <w:bookmarkStart w:id="14" w:name="_Toc54299387"/>
      <w:r w:rsidRPr="00F42490">
        <w:rPr>
          <w:rFonts w:asciiTheme="minorEastAsia" w:hAnsiTheme="minorEastAsia" w:hint="eastAsia"/>
          <w:sz w:val="28"/>
          <w:szCs w:val="28"/>
        </w:rPr>
        <w:lastRenderedPageBreak/>
        <w:t>Ⅲ</w:t>
      </w:r>
      <w:r w:rsidRPr="00F42490">
        <w:rPr>
          <w:rFonts w:asciiTheme="minorEastAsia" w:hAnsiTheme="minorEastAsia"/>
          <w:sz w:val="28"/>
          <w:szCs w:val="28"/>
        </w:rPr>
        <w:t xml:space="preserve">. </w:t>
      </w:r>
      <w:r w:rsidRPr="00F42490">
        <w:rPr>
          <w:rFonts w:asciiTheme="minorEastAsia" w:hAnsiTheme="minorEastAsia" w:hint="eastAsia"/>
          <w:sz w:val="28"/>
          <w:szCs w:val="28"/>
        </w:rPr>
        <w:t>海上交通の現状</w:t>
      </w:r>
      <w:bookmarkEnd w:id="14"/>
    </w:p>
    <w:p w14:paraId="31F4DC2F" w14:textId="77777777" w:rsidR="003344D3" w:rsidRPr="00030FE6" w:rsidRDefault="003344D3" w:rsidP="003344D3">
      <w:pPr>
        <w:ind w:firstLine="220"/>
        <w:rPr>
          <w:rFonts w:asciiTheme="minorEastAsia" w:hAnsiTheme="minorEastAsia"/>
        </w:rPr>
      </w:pPr>
      <w:r w:rsidRPr="00030FE6">
        <w:rPr>
          <w:rFonts w:asciiTheme="minorEastAsia" w:hAnsiTheme="minorEastAsia"/>
          <w:noProof/>
          <w:sz w:val="22"/>
        </w:rPr>
        <mc:AlternateContent>
          <mc:Choice Requires="wps">
            <w:drawing>
              <wp:anchor distT="0" distB="0" distL="114300" distR="114300" simplePos="0" relativeHeight="251658240" behindDoc="0" locked="0" layoutInCell="1" allowOverlap="1" wp14:anchorId="06797C02" wp14:editId="3B38D854">
                <wp:simplePos x="0" y="0"/>
                <wp:positionH relativeFrom="column">
                  <wp:posOffset>0</wp:posOffset>
                </wp:positionH>
                <wp:positionV relativeFrom="paragraph">
                  <wp:posOffset>18415</wp:posOffset>
                </wp:positionV>
                <wp:extent cx="5400000" cy="0"/>
                <wp:effectExtent l="0" t="19050" r="29845" b="19050"/>
                <wp:wrapNone/>
                <wp:docPr id="1459995958" name="直線コネクタ 1459995958"/>
                <wp:cNvGraphicFramePr/>
                <a:graphic xmlns:a="http://schemas.openxmlformats.org/drawingml/2006/main">
                  <a:graphicData uri="http://schemas.microsoft.com/office/word/2010/wordprocessingShape">
                    <wps:wsp>
                      <wps:cNvCnPr/>
                      <wps:spPr>
                        <a:xfrm>
                          <a:off x="0" y="0"/>
                          <a:ext cx="5400000"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BFABB9" id="直線コネクタ 1459995958" o:spid="_x0000_s1026" style="position:absolute;left:0;text-align:lef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425.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" strokecolor="gray [1629]" strokeweight="2.25pt">
                <v:stroke joinstyle="miter"/>
              </v:line>
            </w:pict>
          </mc:Fallback>
        </mc:AlternateContent>
      </w:r>
    </w:p>
    <w:p w14:paraId="0484C582" w14:textId="222E4117" w:rsidR="003344D3" w:rsidRPr="00F42490" w:rsidRDefault="000B5C0B" w:rsidP="00F42490">
      <w:pPr>
        <w:pStyle w:val="2"/>
        <w:shd w:val="pct12" w:color="auto" w:fill="auto"/>
        <w:ind w:firstLine="210"/>
        <w:rPr>
          <w:rFonts w:asciiTheme="minorEastAsia" w:hAnsiTheme="minorEastAsia"/>
        </w:rPr>
      </w:pPr>
      <w:bookmarkStart w:id="15" w:name="_Toc54299388"/>
      <w:r w:rsidRPr="00F42490">
        <w:rPr>
          <w:rFonts w:asciiTheme="minorEastAsia" w:hAnsiTheme="minorEastAsia"/>
        </w:rPr>
        <w:t>1</w:t>
      </w:r>
      <w:r w:rsidR="003344D3" w:rsidRPr="00F42490">
        <w:rPr>
          <w:rFonts w:asciiTheme="minorEastAsia" w:hAnsiTheme="minorEastAsia"/>
        </w:rPr>
        <w:t xml:space="preserve">. </w:t>
      </w:r>
      <w:r w:rsidR="003344D3" w:rsidRPr="00F42490">
        <w:rPr>
          <w:rFonts w:asciiTheme="minorEastAsia" w:hAnsiTheme="minorEastAsia" w:hint="eastAsia"/>
        </w:rPr>
        <w:t>島内で運</w:t>
      </w:r>
      <w:r w:rsidR="00D97BBA" w:rsidRPr="00F42490">
        <w:rPr>
          <w:rFonts w:asciiTheme="minorEastAsia" w:hAnsiTheme="minorEastAsia"/>
        </w:rPr>
        <w:t>航</w:t>
      </w:r>
      <w:r w:rsidR="003344D3" w:rsidRPr="00F42490">
        <w:rPr>
          <w:rFonts w:asciiTheme="minorEastAsia" w:hAnsiTheme="minorEastAsia" w:hint="eastAsia"/>
        </w:rPr>
        <w:t>している旅客船の概要</w:t>
      </w:r>
      <w:bookmarkEnd w:id="15"/>
    </w:p>
    <w:p w14:paraId="1005A3D4" w14:textId="77777777" w:rsidR="00A11E47" w:rsidRDefault="00A11E47" w:rsidP="003344D3">
      <w:pPr>
        <w:ind w:firstLine="210"/>
        <w:rPr>
          <w:rFonts w:asciiTheme="minorEastAsia" w:hAnsiTheme="minorEastAsia" w:cs="Meiryo UI"/>
          <w:bCs/>
        </w:rPr>
      </w:pPr>
    </w:p>
    <w:p w14:paraId="7499C791" w14:textId="04B877DB" w:rsidR="003344D3" w:rsidRPr="00F42490" w:rsidRDefault="00904403" w:rsidP="00F42490">
      <w:pPr>
        <w:jc w:val="both"/>
        <w:rPr>
          <w:rFonts w:asciiTheme="minorEastAsia" w:hAnsiTheme="minorEastAsia" w:cs="Meiryo UI"/>
        </w:rPr>
      </w:pPr>
      <w:r w:rsidRPr="006F5925">
        <w:rPr>
          <w:rFonts w:hint="eastAsia"/>
        </w:rPr>
        <w:t>（１）</w:t>
      </w:r>
      <w:r w:rsidR="003344D3" w:rsidRPr="00F42490">
        <w:rPr>
          <w:rFonts w:asciiTheme="minorEastAsia" w:hAnsiTheme="minorEastAsia" w:cs="Meiryo UI"/>
          <w:bCs/>
        </w:rPr>
        <w:t>対象航路の概要</w:t>
      </w:r>
    </w:p>
    <w:p w14:paraId="63581FB1" w14:textId="69DDACC0" w:rsidR="00CD63AD" w:rsidRPr="00CD63AD" w:rsidRDefault="00CD63AD" w:rsidP="00F42490">
      <w:pPr>
        <w:pStyle w:val="paragraph"/>
        <w:spacing w:before="0" w:beforeAutospacing="0" w:after="0" w:afterAutospacing="0"/>
        <w:ind w:leftChars="100" w:left="210" w:firstLineChars="100" w:firstLine="210"/>
        <w:jc w:val="both"/>
        <w:textAlignment w:val="baseline"/>
        <w:rPr>
          <w:rFonts w:asciiTheme="minorEastAsia" w:eastAsiaTheme="minorEastAsia" w:hAnsiTheme="minorEastAsia" w:cs="Meiryo UI"/>
          <w:bCs/>
          <w:kern w:val="2"/>
          <w:sz w:val="21"/>
        </w:rPr>
      </w:pPr>
      <w:r w:rsidRPr="00CD63AD">
        <w:rPr>
          <w:rFonts w:asciiTheme="minorEastAsia" w:eastAsiaTheme="minorEastAsia" w:hAnsiTheme="minorEastAsia" w:cs="Meiryo UI" w:hint="eastAsia"/>
          <w:bCs/>
          <w:kern w:val="2"/>
          <w:sz w:val="21"/>
        </w:rPr>
        <w:t>淡路島においては、①</w:t>
      </w:r>
      <w:r w:rsidR="00EC402C">
        <w:rPr>
          <w:rFonts w:asciiTheme="minorEastAsia" w:eastAsiaTheme="minorEastAsia" w:hAnsiTheme="minorEastAsia" w:cs="Meiryo UI" w:hint="eastAsia"/>
          <w:bCs/>
          <w:kern w:val="2"/>
          <w:sz w:val="21"/>
        </w:rPr>
        <w:t>（株）</w:t>
      </w:r>
      <w:r w:rsidRPr="00CD63AD">
        <w:rPr>
          <w:rFonts w:asciiTheme="minorEastAsia" w:eastAsiaTheme="minorEastAsia" w:hAnsiTheme="minorEastAsia" w:cs="Meiryo UI" w:hint="eastAsia"/>
          <w:bCs/>
          <w:kern w:val="2"/>
          <w:sz w:val="21"/>
        </w:rPr>
        <w:t>淡路ジェノバライン（岩屋港～明石港）、②沼島汽船</w:t>
      </w:r>
      <w:r w:rsidR="00071B2B">
        <w:rPr>
          <w:rFonts w:asciiTheme="minorEastAsia" w:eastAsiaTheme="minorEastAsia" w:hAnsiTheme="minorEastAsia" w:cs="Meiryo UI" w:hint="eastAsia"/>
          <w:bCs/>
          <w:kern w:val="2"/>
          <w:sz w:val="21"/>
        </w:rPr>
        <w:t>（株）</w:t>
      </w:r>
      <w:r w:rsidRPr="00CD63AD">
        <w:rPr>
          <w:rFonts w:asciiTheme="minorEastAsia" w:eastAsiaTheme="minorEastAsia" w:hAnsiTheme="minorEastAsia" w:cs="Meiryo UI" w:hint="eastAsia"/>
          <w:bCs/>
          <w:kern w:val="2"/>
          <w:sz w:val="21"/>
        </w:rPr>
        <w:t>（</w:t>
      </w:r>
      <w:r w:rsidR="000068CE">
        <w:rPr>
          <w:rFonts w:asciiTheme="minorEastAsia" w:eastAsiaTheme="minorEastAsia" w:hAnsiTheme="minorEastAsia" w:cs="Meiryo UI" w:hint="eastAsia"/>
          <w:bCs/>
          <w:kern w:val="2"/>
          <w:sz w:val="21"/>
        </w:rPr>
        <w:t>沼島</w:t>
      </w:r>
      <w:r w:rsidRPr="00CD63AD">
        <w:rPr>
          <w:rFonts w:asciiTheme="minorEastAsia" w:eastAsiaTheme="minorEastAsia" w:hAnsiTheme="minorEastAsia" w:cs="Meiryo UI" w:hint="eastAsia"/>
          <w:bCs/>
          <w:kern w:val="2"/>
          <w:sz w:val="21"/>
        </w:rPr>
        <w:t>港～</w:t>
      </w:r>
      <w:r w:rsidR="000068CE">
        <w:rPr>
          <w:rFonts w:asciiTheme="minorEastAsia" w:eastAsiaTheme="minorEastAsia" w:hAnsiTheme="minorEastAsia" w:cs="Meiryo UI" w:hint="eastAsia"/>
          <w:bCs/>
          <w:kern w:val="2"/>
          <w:sz w:val="21"/>
        </w:rPr>
        <w:t>土生</w:t>
      </w:r>
      <w:r w:rsidRPr="00CD63AD">
        <w:rPr>
          <w:rFonts w:asciiTheme="minorEastAsia" w:eastAsiaTheme="minorEastAsia" w:hAnsiTheme="minorEastAsia" w:cs="Meiryo UI" w:hint="eastAsia"/>
          <w:bCs/>
          <w:kern w:val="2"/>
          <w:sz w:val="21"/>
        </w:rPr>
        <w:t>港）③深日洲本ライナー（洲本港～深日港）、④淡路関空ライン</w:t>
      </w:r>
      <w:r w:rsidR="00071B2B">
        <w:rPr>
          <w:rFonts w:asciiTheme="minorEastAsia" w:eastAsiaTheme="minorEastAsia" w:hAnsiTheme="minorEastAsia" w:cs="Meiryo UI" w:hint="eastAsia"/>
          <w:bCs/>
          <w:kern w:val="2"/>
          <w:sz w:val="21"/>
        </w:rPr>
        <w:t>（株）</w:t>
      </w:r>
      <w:r w:rsidRPr="00CD63AD">
        <w:rPr>
          <w:rFonts w:asciiTheme="minorEastAsia" w:eastAsiaTheme="minorEastAsia" w:hAnsiTheme="minorEastAsia" w:cs="Meiryo UI" w:hint="eastAsia"/>
          <w:bCs/>
          <w:kern w:val="2"/>
          <w:sz w:val="21"/>
        </w:rPr>
        <w:t>（洲本港～関西</w:t>
      </w:r>
      <w:r w:rsidR="00A3638D">
        <w:rPr>
          <w:rFonts w:asciiTheme="minorEastAsia" w:eastAsiaTheme="minorEastAsia" w:hAnsiTheme="minorEastAsia" w:cs="Meiryo UI" w:hint="eastAsia"/>
          <w:bCs/>
          <w:kern w:val="2"/>
          <w:sz w:val="21"/>
        </w:rPr>
        <w:t>国際</w:t>
      </w:r>
      <w:r w:rsidRPr="00CD63AD">
        <w:rPr>
          <w:rFonts w:asciiTheme="minorEastAsia" w:eastAsiaTheme="minorEastAsia" w:hAnsiTheme="minorEastAsia" w:cs="Meiryo UI" w:hint="eastAsia"/>
          <w:bCs/>
          <w:kern w:val="2"/>
          <w:sz w:val="21"/>
        </w:rPr>
        <w:t>空港）の４つの旅客船会社が運航している。</w:t>
      </w:r>
    </w:p>
    <w:p w14:paraId="4E540CC5" w14:textId="0267BFEA" w:rsidR="00CD63AD" w:rsidRDefault="00CD63AD" w:rsidP="00F42490">
      <w:pPr>
        <w:pStyle w:val="paragraph"/>
        <w:spacing w:before="0" w:beforeAutospacing="0" w:after="0" w:afterAutospacing="0"/>
        <w:ind w:leftChars="100" w:left="210" w:firstLineChars="100" w:firstLine="210"/>
        <w:jc w:val="both"/>
        <w:textAlignment w:val="baseline"/>
        <w:rPr>
          <w:rFonts w:asciiTheme="minorEastAsia" w:eastAsiaTheme="minorEastAsia" w:hAnsiTheme="minorEastAsia" w:cs="Meiryo UI"/>
          <w:bCs/>
          <w:kern w:val="2"/>
          <w:sz w:val="21"/>
        </w:rPr>
      </w:pPr>
      <w:r w:rsidRPr="00CD63AD">
        <w:rPr>
          <w:rFonts w:asciiTheme="minorEastAsia" w:eastAsiaTheme="minorEastAsia" w:hAnsiTheme="minorEastAsia" w:cs="Meiryo UI" w:hint="eastAsia"/>
          <w:bCs/>
          <w:kern w:val="2"/>
          <w:sz w:val="21"/>
        </w:rPr>
        <w:t>このうち、深日洲本ライナー、淡路関空ライン</w:t>
      </w:r>
      <w:r w:rsidR="00071B2B">
        <w:rPr>
          <w:rFonts w:asciiTheme="minorEastAsia" w:eastAsiaTheme="minorEastAsia" w:hAnsiTheme="minorEastAsia" w:cs="Meiryo UI" w:hint="eastAsia"/>
          <w:bCs/>
          <w:kern w:val="2"/>
          <w:sz w:val="21"/>
        </w:rPr>
        <w:t>（株）</w:t>
      </w:r>
      <w:r w:rsidRPr="00CD63AD">
        <w:rPr>
          <w:rFonts w:asciiTheme="minorEastAsia" w:eastAsiaTheme="minorEastAsia" w:hAnsiTheme="minorEastAsia" w:cs="Meiryo UI" w:hint="eastAsia"/>
          <w:bCs/>
          <w:kern w:val="2"/>
          <w:sz w:val="21"/>
        </w:rPr>
        <w:t>は、現在運航を休止している。</w:t>
      </w:r>
    </w:p>
    <w:p w14:paraId="6356343B" w14:textId="77777777" w:rsidR="00E212FE" w:rsidRPr="00CD63AD" w:rsidRDefault="00E212FE" w:rsidP="00E212FE">
      <w:pPr>
        <w:pStyle w:val="paragraph"/>
        <w:spacing w:before="0" w:beforeAutospacing="0" w:after="0" w:afterAutospacing="0"/>
        <w:ind w:firstLine="210"/>
        <w:jc w:val="center"/>
        <w:textAlignment w:val="baseline"/>
        <w:rPr>
          <w:rFonts w:asciiTheme="minorEastAsia" w:eastAsiaTheme="minorEastAsia" w:hAnsiTheme="minorEastAsia" w:cs="Meiryo UI"/>
          <w:bCs/>
          <w:kern w:val="2"/>
          <w:sz w:val="21"/>
        </w:rPr>
      </w:pPr>
    </w:p>
    <w:p w14:paraId="47A266A9" w14:textId="44B8A0F0" w:rsidR="003344D3" w:rsidRPr="00E42A8F" w:rsidRDefault="00E42A8F" w:rsidP="00E212FE">
      <w:pPr>
        <w:pStyle w:val="paragraph"/>
        <w:spacing w:before="0" w:beforeAutospacing="0" w:after="0" w:afterAutospacing="0"/>
        <w:ind w:firstLine="180"/>
        <w:jc w:val="center"/>
        <w:textAlignment w:val="baseline"/>
        <w:rPr>
          <w:rFonts w:asciiTheme="minorEastAsia" w:eastAsiaTheme="minorEastAsia" w:hAnsiTheme="minorEastAsia"/>
          <w:sz w:val="18"/>
          <w:szCs w:val="18"/>
        </w:rPr>
      </w:pPr>
      <w:r w:rsidRPr="00E42A8F">
        <w:rPr>
          <w:rStyle w:val="eop"/>
          <w:rFonts w:asciiTheme="minorEastAsia" w:eastAsiaTheme="minorEastAsia" w:hAnsiTheme="minorEastAsia" w:hint="eastAsia"/>
          <w:sz w:val="18"/>
          <w:szCs w:val="18"/>
        </w:rPr>
        <w:t>【図表</w:t>
      </w:r>
      <w:r w:rsidR="00952008">
        <w:rPr>
          <w:rStyle w:val="eop"/>
          <w:rFonts w:asciiTheme="minorEastAsia" w:eastAsiaTheme="minorEastAsia" w:hAnsiTheme="minorEastAsia"/>
          <w:sz w:val="18"/>
          <w:szCs w:val="18"/>
        </w:rPr>
        <w:t>50</w:t>
      </w:r>
      <w:r w:rsidR="00623F8B">
        <w:rPr>
          <w:rStyle w:val="eop"/>
          <w:rFonts w:asciiTheme="minorEastAsia" w:eastAsiaTheme="minorEastAsia" w:hAnsiTheme="minorEastAsia" w:hint="eastAsia"/>
          <w:sz w:val="18"/>
          <w:szCs w:val="18"/>
        </w:rPr>
        <w:t>】</w:t>
      </w:r>
      <w:r w:rsidR="00B34F6B">
        <w:rPr>
          <w:rStyle w:val="eop"/>
          <w:rFonts w:asciiTheme="minorEastAsia" w:eastAsiaTheme="minorEastAsia" w:hAnsiTheme="minorEastAsia" w:hint="eastAsia"/>
          <w:sz w:val="18"/>
          <w:szCs w:val="18"/>
        </w:rPr>
        <w:t>旅客船</w:t>
      </w:r>
      <w:r w:rsidR="00F64F99">
        <w:rPr>
          <w:rStyle w:val="eop"/>
          <w:rFonts w:asciiTheme="minorEastAsia" w:eastAsiaTheme="minorEastAsia" w:hAnsiTheme="minorEastAsia" w:hint="eastAsia"/>
          <w:sz w:val="18"/>
          <w:szCs w:val="18"/>
        </w:rPr>
        <w:t>航路</w:t>
      </w:r>
      <w:r w:rsidR="005E2B11">
        <w:rPr>
          <w:rStyle w:val="eop"/>
          <w:rFonts w:asciiTheme="minorEastAsia" w:eastAsiaTheme="minorEastAsia" w:hAnsiTheme="minorEastAsia" w:hint="eastAsia"/>
          <w:sz w:val="18"/>
          <w:szCs w:val="18"/>
        </w:rPr>
        <w:t>図</w:t>
      </w:r>
    </w:p>
    <w:p w14:paraId="2B4163CC" w14:textId="7A02EE07" w:rsidR="003344D3" w:rsidRPr="00030FE6" w:rsidRDefault="0002467F" w:rsidP="00615560">
      <w:pPr>
        <w:ind w:firstLine="210"/>
        <w:jc w:val="center"/>
        <w:rPr>
          <w:rFonts w:asciiTheme="minorEastAsia" w:hAnsiTheme="minorEastAsia"/>
        </w:rPr>
      </w:pPr>
      <w:r>
        <w:rPr>
          <w:rFonts w:asciiTheme="minorEastAsia" w:hAnsiTheme="minorEastAsia"/>
          <w:noProof/>
        </w:rPr>
        <w:drawing>
          <wp:inline distT="0" distB="0" distL="0" distR="0" wp14:anchorId="69E69176" wp14:editId="1DC1C699">
            <wp:extent cx="5492750" cy="3902075"/>
            <wp:effectExtent l="0" t="0" r="0" b="3175"/>
            <wp:docPr id="879073703" name="図 87907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2750" cy="3902075"/>
                    </a:xfrm>
                    <a:prstGeom prst="rect">
                      <a:avLst/>
                    </a:prstGeom>
                    <a:noFill/>
                    <a:ln>
                      <a:noFill/>
                    </a:ln>
                  </pic:spPr>
                </pic:pic>
              </a:graphicData>
            </a:graphic>
          </wp:inline>
        </w:drawing>
      </w:r>
    </w:p>
    <w:p w14:paraId="069E5F48" w14:textId="3DF528DD" w:rsidR="003344D3" w:rsidRDefault="003344D3" w:rsidP="003344D3">
      <w:pPr>
        <w:ind w:firstLine="200"/>
        <w:jc w:val="right"/>
        <w:rPr>
          <w:rFonts w:asciiTheme="minorEastAsia" w:hAnsiTheme="minorEastAsia" w:cs="Meiryo UI"/>
          <w:sz w:val="18"/>
          <w:szCs w:val="20"/>
        </w:rPr>
      </w:pPr>
      <w:bookmarkStart w:id="16" w:name="_Hlk53481832"/>
      <w:r w:rsidRPr="00030FE6">
        <w:rPr>
          <w:rFonts w:asciiTheme="minorEastAsia" w:hAnsiTheme="minorEastAsia" w:cs="Meiryo UI"/>
          <w:sz w:val="20"/>
          <w:szCs w:val="20"/>
        </w:rPr>
        <w:t xml:space="preserve"> </w:t>
      </w:r>
      <w:r w:rsidR="00CB5FCB">
        <w:rPr>
          <w:rFonts w:asciiTheme="minorEastAsia" w:hAnsiTheme="minorEastAsia" w:cs="Meiryo UI" w:hint="eastAsia"/>
          <w:sz w:val="18"/>
          <w:szCs w:val="20"/>
        </w:rPr>
        <w:t>出典</w:t>
      </w:r>
      <w:r w:rsidRPr="00495AF2">
        <w:rPr>
          <w:rFonts w:asciiTheme="minorEastAsia" w:hAnsiTheme="minorEastAsia" w:cs="Meiryo UI" w:hint="eastAsia"/>
          <w:sz w:val="18"/>
          <w:szCs w:val="20"/>
        </w:rPr>
        <w:t>：</w:t>
      </w:r>
      <w:r w:rsidR="00495AF2" w:rsidRPr="00495AF2">
        <w:rPr>
          <w:rFonts w:asciiTheme="minorEastAsia" w:hAnsiTheme="minorEastAsia" w:cs="Meiryo UI" w:hint="eastAsia"/>
          <w:sz w:val="18"/>
          <w:szCs w:val="20"/>
        </w:rPr>
        <w:t>各社</w:t>
      </w:r>
      <w:r w:rsidR="005D61A6">
        <w:rPr>
          <w:rFonts w:asciiTheme="minorEastAsia" w:hAnsiTheme="minorEastAsia" w:hint="eastAsia"/>
          <w:sz w:val="18"/>
        </w:rPr>
        <w:t>ホームペ―ジ</w:t>
      </w:r>
      <w:r w:rsidR="00495AF2" w:rsidRPr="00495AF2">
        <w:rPr>
          <w:rFonts w:asciiTheme="minorEastAsia" w:hAnsiTheme="minorEastAsia" w:cs="Meiryo UI"/>
          <w:sz w:val="18"/>
          <w:szCs w:val="20"/>
        </w:rPr>
        <w:t>よりパソナ作成</w:t>
      </w:r>
    </w:p>
    <w:p w14:paraId="443A11F3" w14:textId="77777777" w:rsidR="00E212FE" w:rsidRPr="00495AF2" w:rsidRDefault="00E212FE" w:rsidP="003344D3">
      <w:pPr>
        <w:ind w:firstLine="180"/>
        <w:jc w:val="right"/>
        <w:rPr>
          <w:rFonts w:asciiTheme="minorEastAsia" w:hAnsiTheme="minorEastAsia"/>
          <w:sz w:val="18"/>
        </w:rPr>
      </w:pPr>
    </w:p>
    <w:bookmarkEnd w:id="16"/>
    <w:p w14:paraId="04B9FC4A" w14:textId="77EB9061" w:rsidR="00850625" w:rsidRDefault="00850625">
      <w:pPr>
        <w:ind w:firstLine="200"/>
        <w:rPr>
          <w:rFonts w:asciiTheme="minorEastAsia" w:hAnsiTheme="minorEastAsia" w:cs="Meiryo UI"/>
          <w:sz w:val="20"/>
          <w:szCs w:val="20"/>
        </w:rPr>
      </w:pPr>
      <w:r>
        <w:rPr>
          <w:rFonts w:asciiTheme="minorEastAsia" w:hAnsiTheme="minorEastAsia" w:cs="Meiryo UI"/>
          <w:sz w:val="20"/>
          <w:szCs w:val="20"/>
        </w:rPr>
        <w:br w:type="page"/>
      </w:r>
    </w:p>
    <w:p w14:paraId="6E106006" w14:textId="5D727063" w:rsidR="003344D3" w:rsidRPr="00E212FE" w:rsidRDefault="003344D3" w:rsidP="00E212FE">
      <w:pPr>
        <w:ind w:firstLine="180"/>
        <w:jc w:val="center"/>
        <w:rPr>
          <w:rFonts w:asciiTheme="minorEastAsia" w:hAnsiTheme="minorEastAsia" w:cs="Meiryo UI"/>
          <w:sz w:val="18"/>
          <w:szCs w:val="20"/>
        </w:rPr>
      </w:pPr>
      <w:r w:rsidRPr="00030FE6">
        <w:rPr>
          <w:rFonts w:asciiTheme="minorEastAsia" w:hAnsiTheme="minorEastAsia" w:cs="Meiryo UI"/>
          <w:sz w:val="18"/>
          <w:szCs w:val="20"/>
        </w:rPr>
        <w:lastRenderedPageBreak/>
        <w:t>【図表</w:t>
      </w:r>
      <w:r w:rsidR="006815A8">
        <w:rPr>
          <w:rFonts w:asciiTheme="minorEastAsia" w:hAnsiTheme="minorEastAsia" w:cs="Meiryo UI"/>
          <w:sz w:val="18"/>
          <w:szCs w:val="20"/>
        </w:rPr>
        <w:t>5</w:t>
      </w:r>
      <w:r w:rsidR="00952008">
        <w:rPr>
          <w:rFonts w:asciiTheme="minorEastAsia" w:hAnsiTheme="minorEastAsia" w:cs="Meiryo UI"/>
          <w:sz w:val="18"/>
          <w:szCs w:val="20"/>
        </w:rPr>
        <w:t>1</w:t>
      </w:r>
      <w:r w:rsidR="00C30645">
        <w:rPr>
          <w:rFonts w:asciiTheme="minorEastAsia" w:hAnsiTheme="minorEastAsia" w:cs="Meiryo UI" w:hint="eastAsia"/>
          <w:sz w:val="18"/>
          <w:szCs w:val="20"/>
        </w:rPr>
        <w:t>】</w:t>
      </w:r>
      <w:r w:rsidRPr="00030FE6">
        <w:rPr>
          <w:rFonts w:asciiTheme="minorEastAsia" w:hAnsiTheme="minorEastAsia" w:cs="Meiryo UI"/>
          <w:sz w:val="18"/>
          <w:szCs w:val="20"/>
        </w:rPr>
        <w:t>対象航路の運航時刻</w:t>
      </w:r>
    </w:p>
    <w:p w14:paraId="0540A86A" w14:textId="0A4E6AE6" w:rsidR="003344D3" w:rsidRDefault="00831C47" w:rsidP="003344D3">
      <w:pPr>
        <w:ind w:firstLine="210"/>
        <w:rPr>
          <w:rFonts w:asciiTheme="minorEastAsia" w:hAnsiTheme="minorEastAsia"/>
        </w:rPr>
      </w:pPr>
      <w:r w:rsidRPr="00831C47" w:rsidDel="00831C47">
        <w:t xml:space="preserve"> </w:t>
      </w:r>
      <w:r w:rsidR="00613EDC" w:rsidRPr="00613EDC">
        <w:rPr>
          <w:noProof/>
        </w:rPr>
        <w:drawing>
          <wp:inline distT="0" distB="0" distL="0" distR="0" wp14:anchorId="3A688667" wp14:editId="7681E7B8">
            <wp:extent cx="5400040" cy="2093595"/>
            <wp:effectExtent l="0" t="0" r="0" b="1905"/>
            <wp:docPr id="879073711" name="図 87907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2093595"/>
                    </a:xfrm>
                    <a:prstGeom prst="rect">
                      <a:avLst/>
                    </a:prstGeom>
                    <a:noFill/>
                    <a:ln>
                      <a:noFill/>
                    </a:ln>
                  </pic:spPr>
                </pic:pic>
              </a:graphicData>
            </a:graphic>
          </wp:inline>
        </w:drawing>
      </w:r>
    </w:p>
    <w:p w14:paraId="48D9A072" w14:textId="466E81C4" w:rsidR="003A7FD3" w:rsidRDefault="00CB5FCB" w:rsidP="000C73DD">
      <w:pPr>
        <w:ind w:firstLine="180"/>
        <w:jc w:val="right"/>
        <w:rPr>
          <w:rFonts w:asciiTheme="minorEastAsia" w:hAnsiTheme="minorEastAsia" w:cs="Meiryo UI"/>
          <w:sz w:val="18"/>
          <w:szCs w:val="20"/>
        </w:rPr>
      </w:pPr>
      <w:r>
        <w:rPr>
          <w:rFonts w:asciiTheme="minorEastAsia" w:hAnsiTheme="minorEastAsia" w:cs="Meiryo UI" w:hint="eastAsia"/>
          <w:sz w:val="18"/>
          <w:szCs w:val="20"/>
        </w:rPr>
        <w:t>出典</w:t>
      </w:r>
      <w:r w:rsidR="00F81E54" w:rsidRPr="00495AF2">
        <w:rPr>
          <w:rFonts w:asciiTheme="minorEastAsia" w:hAnsiTheme="minorEastAsia" w:cs="Meiryo UI" w:hint="eastAsia"/>
          <w:sz w:val="18"/>
          <w:szCs w:val="20"/>
        </w:rPr>
        <w:t>：各社</w:t>
      </w:r>
      <w:r w:rsidR="005D61A6">
        <w:rPr>
          <w:rFonts w:asciiTheme="minorEastAsia" w:hAnsiTheme="minorEastAsia" w:hint="eastAsia"/>
          <w:sz w:val="18"/>
        </w:rPr>
        <w:t>ホームペ―ジ</w:t>
      </w:r>
      <w:r w:rsidR="00F81E54" w:rsidRPr="00495AF2">
        <w:rPr>
          <w:rFonts w:asciiTheme="minorEastAsia" w:hAnsiTheme="minorEastAsia" w:cs="Meiryo UI"/>
          <w:sz w:val="18"/>
          <w:szCs w:val="20"/>
        </w:rPr>
        <w:t>よりパソナ作成</w:t>
      </w:r>
    </w:p>
    <w:p w14:paraId="4B82E51F" w14:textId="77777777" w:rsidR="000C73DD" w:rsidRPr="000C73DD" w:rsidRDefault="000C73DD" w:rsidP="000C73DD">
      <w:pPr>
        <w:ind w:firstLine="180"/>
        <w:jc w:val="right"/>
        <w:rPr>
          <w:rFonts w:asciiTheme="minorEastAsia" w:hAnsiTheme="minorEastAsia" w:cs="Meiryo UI"/>
          <w:sz w:val="18"/>
          <w:szCs w:val="20"/>
        </w:rPr>
      </w:pPr>
    </w:p>
    <w:p w14:paraId="6D3CC44C" w14:textId="0B801370" w:rsidR="003344D3" w:rsidRPr="001B50CC" w:rsidRDefault="003344D3" w:rsidP="00E212FE">
      <w:pPr>
        <w:ind w:firstLine="180"/>
        <w:jc w:val="center"/>
        <w:rPr>
          <w:rFonts w:asciiTheme="minorEastAsia" w:hAnsiTheme="minorEastAsia"/>
          <w:sz w:val="20"/>
        </w:rPr>
      </w:pPr>
      <w:r w:rsidRPr="001B50CC">
        <w:rPr>
          <w:rFonts w:asciiTheme="minorEastAsia" w:hAnsiTheme="minorEastAsia" w:cs="Meiryo UI"/>
          <w:sz w:val="18"/>
          <w:szCs w:val="20"/>
        </w:rPr>
        <w:t>【図表</w:t>
      </w:r>
      <w:r w:rsidR="00FB0030">
        <w:rPr>
          <w:rFonts w:asciiTheme="minorEastAsia" w:hAnsiTheme="minorEastAsia" w:cs="Meiryo UI"/>
          <w:sz w:val="18"/>
          <w:szCs w:val="20"/>
        </w:rPr>
        <w:t>5</w:t>
      </w:r>
      <w:r w:rsidR="00952008">
        <w:rPr>
          <w:rFonts w:asciiTheme="minorEastAsia" w:hAnsiTheme="minorEastAsia" w:cs="Meiryo UI"/>
          <w:sz w:val="18"/>
          <w:szCs w:val="20"/>
        </w:rPr>
        <w:t>2</w:t>
      </w:r>
      <w:r w:rsidR="00C30645">
        <w:rPr>
          <w:rFonts w:asciiTheme="minorEastAsia" w:hAnsiTheme="minorEastAsia" w:cs="Meiryo UI" w:hint="eastAsia"/>
          <w:sz w:val="18"/>
          <w:szCs w:val="20"/>
        </w:rPr>
        <w:t>】</w:t>
      </w:r>
      <w:r w:rsidRPr="001B50CC">
        <w:rPr>
          <w:rFonts w:asciiTheme="minorEastAsia" w:hAnsiTheme="minorEastAsia" w:cs="Meiryo UI"/>
          <w:sz w:val="18"/>
          <w:szCs w:val="20"/>
        </w:rPr>
        <w:t>対象航</w:t>
      </w:r>
      <w:r w:rsidRPr="004C3512">
        <w:rPr>
          <w:rFonts w:asciiTheme="minorEastAsia" w:hAnsiTheme="minorEastAsia" w:cs="Meiryo UI"/>
          <w:sz w:val="18"/>
          <w:szCs w:val="20"/>
        </w:rPr>
        <w:t>路</w:t>
      </w:r>
      <w:r w:rsidR="004A1B1C" w:rsidRPr="004C3512">
        <w:rPr>
          <w:rFonts w:asciiTheme="minorEastAsia" w:hAnsiTheme="minorEastAsia" w:cs="Meiryo UI"/>
          <w:sz w:val="18"/>
          <w:szCs w:val="20"/>
        </w:rPr>
        <w:t>の</w:t>
      </w:r>
      <w:r w:rsidRPr="001B50CC">
        <w:rPr>
          <w:rFonts w:asciiTheme="minorEastAsia" w:hAnsiTheme="minorEastAsia" w:cs="Meiryo UI"/>
          <w:sz w:val="18"/>
          <w:szCs w:val="20"/>
        </w:rPr>
        <w:t>便数（片道）</w:t>
      </w:r>
    </w:p>
    <w:p w14:paraId="4F437F4F" w14:textId="4B7668B5" w:rsidR="003344D3" w:rsidRDefault="00613EDC" w:rsidP="00F42490">
      <w:pPr>
        <w:ind w:firstLine="210"/>
        <w:jc w:val="center"/>
        <w:rPr>
          <w:rFonts w:asciiTheme="minorEastAsia" w:hAnsiTheme="minorEastAsia"/>
        </w:rPr>
      </w:pPr>
      <w:r w:rsidRPr="00613EDC">
        <w:rPr>
          <w:noProof/>
        </w:rPr>
        <w:drawing>
          <wp:inline distT="0" distB="0" distL="0" distR="0" wp14:anchorId="066D8788" wp14:editId="23644370">
            <wp:extent cx="5400040" cy="2093595"/>
            <wp:effectExtent l="0" t="0" r="0" b="1905"/>
            <wp:docPr id="150625792" name="図 15062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2093595"/>
                    </a:xfrm>
                    <a:prstGeom prst="rect">
                      <a:avLst/>
                    </a:prstGeom>
                    <a:noFill/>
                    <a:ln>
                      <a:noFill/>
                    </a:ln>
                  </pic:spPr>
                </pic:pic>
              </a:graphicData>
            </a:graphic>
          </wp:inline>
        </w:drawing>
      </w:r>
      <w:r w:rsidR="00831C47" w:rsidRPr="00831C47" w:rsidDel="00831C47">
        <w:t xml:space="preserve"> </w:t>
      </w:r>
    </w:p>
    <w:p w14:paraId="6B77E286" w14:textId="1A89FF12" w:rsidR="003344D3" w:rsidRDefault="00CB5FCB" w:rsidP="000C73DD">
      <w:pPr>
        <w:wordWrap w:val="0"/>
        <w:ind w:firstLine="180"/>
        <w:jc w:val="right"/>
        <w:rPr>
          <w:rFonts w:asciiTheme="minorEastAsia" w:hAnsiTheme="minorEastAsia" w:cs="Meiryo UI"/>
          <w:sz w:val="18"/>
          <w:szCs w:val="20"/>
        </w:rPr>
      </w:pPr>
      <w:r>
        <w:rPr>
          <w:rFonts w:asciiTheme="minorEastAsia" w:hAnsiTheme="minorEastAsia" w:cs="Meiryo UI" w:hint="eastAsia"/>
          <w:sz w:val="18"/>
          <w:szCs w:val="20"/>
        </w:rPr>
        <w:t>出典</w:t>
      </w:r>
      <w:r w:rsidR="00667FA6" w:rsidRPr="00495AF2">
        <w:rPr>
          <w:rFonts w:asciiTheme="minorEastAsia" w:hAnsiTheme="minorEastAsia" w:cs="Meiryo UI" w:hint="eastAsia"/>
          <w:sz w:val="18"/>
          <w:szCs w:val="20"/>
        </w:rPr>
        <w:t>：各社</w:t>
      </w:r>
      <w:r w:rsidR="005D61A6">
        <w:rPr>
          <w:rFonts w:asciiTheme="minorEastAsia" w:hAnsiTheme="minorEastAsia" w:hint="eastAsia"/>
          <w:sz w:val="18"/>
        </w:rPr>
        <w:t>ホームペ―ジ</w:t>
      </w:r>
      <w:r w:rsidR="00667FA6" w:rsidRPr="00495AF2">
        <w:rPr>
          <w:rFonts w:asciiTheme="minorEastAsia" w:hAnsiTheme="minorEastAsia" w:cs="Meiryo UI"/>
          <w:sz w:val="18"/>
          <w:szCs w:val="20"/>
        </w:rPr>
        <w:t>よりパソナ作成</w:t>
      </w:r>
    </w:p>
    <w:p w14:paraId="5C0094C1" w14:textId="25B58366" w:rsidR="003A7FD3" w:rsidRPr="00737206" w:rsidRDefault="003A7FD3" w:rsidP="003344D3">
      <w:pPr>
        <w:ind w:firstLine="210"/>
        <w:rPr>
          <w:rFonts w:asciiTheme="minorEastAsia" w:hAnsiTheme="minorEastAsia"/>
        </w:rPr>
      </w:pPr>
    </w:p>
    <w:p w14:paraId="5B0F4082" w14:textId="2BAF06C3" w:rsidR="003344D3" w:rsidRPr="001B50CC" w:rsidRDefault="003344D3" w:rsidP="00E212FE">
      <w:pPr>
        <w:ind w:firstLine="210"/>
        <w:jc w:val="center"/>
        <w:rPr>
          <w:rFonts w:asciiTheme="minorEastAsia" w:hAnsiTheme="minorEastAsia"/>
          <w:sz w:val="20"/>
        </w:rPr>
      </w:pPr>
      <w:r w:rsidRPr="001B50CC">
        <w:rPr>
          <w:rFonts w:asciiTheme="minorEastAsia" w:hAnsiTheme="minorEastAsia" w:cs="Meiryo UI"/>
          <w:sz w:val="18"/>
          <w:szCs w:val="20"/>
        </w:rPr>
        <w:t>【図表</w:t>
      </w:r>
      <w:r w:rsidR="00FB0030">
        <w:rPr>
          <w:rFonts w:asciiTheme="minorEastAsia" w:hAnsiTheme="minorEastAsia" w:cs="Meiryo UI"/>
          <w:sz w:val="18"/>
          <w:szCs w:val="20"/>
        </w:rPr>
        <w:t>5</w:t>
      </w:r>
      <w:r w:rsidR="00952008">
        <w:rPr>
          <w:rFonts w:asciiTheme="minorEastAsia" w:hAnsiTheme="minorEastAsia" w:cs="Meiryo UI"/>
          <w:sz w:val="18"/>
          <w:szCs w:val="20"/>
        </w:rPr>
        <w:t>3</w:t>
      </w:r>
      <w:r w:rsidR="00C30645">
        <w:rPr>
          <w:rFonts w:asciiTheme="minorEastAsia" w:hAnsiTheme="minorEastAsia" w:cs="Meiryo UI" w:hint="eastAsia"/>
          <w:sz w:val="18"/>
          <w:szCs w:val="20"/>
        </w:rPr>
        <w:t>】</w:t>
      </w:r>
      <w:r w:rsidRPr="001B50CC">
        <w:rPr>
          <w:rFonts w:asciiTheme="minorEastAsia" w:hAnsiTheme="minorEastAsia" w:cs="Meiryo UI"/>
          <w:sz w:val="18"/>
          <w:szCs w:val="20"/>
        </w:rPr>
        <w:t>対象航路の運賃（片道）</w:t>
      </w:r>
    </w:p>
    <w:p w14:paraId="4998D863" w14:textId="74A32A6C" w:rsidR="002B018B" w:rsidRDefault="00613EDC" w:rsidP="00F42490">
      <w:pPr>
        <w:rPr>
          <w:rFonts w:asciiTheme="minorEastAsia" w:hAnsiTheme="minorEastAsia" w:cs="Meiryo UI"/>
          <w:sz w:val="18"/>
          <w:szCs w:val="20"/>
        </w:rPr>
      </w:pPr>
      <w:r w:rsidRPr="00613EDC">
        <w:rPr>
          <w:noProof/>
        </w:rPr>
        <w:drawing>
          <wp:inline distT="0" distB="0" distL="0" distR="0" wp14:anchorId="53B7FA16" wp14:editId="1F2AE311">
            <wp:extent cx="5400040" cy="1130935"/>
            <wp:effectExtent l="0" t="0" r="0" b="0"/>
            <wp:docPr id="150625801" name="図 15062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1130935"/>
                    </a:xfrm>
                    <a:prstGeom prst="rect">
                      <a:avLst/>
                    </a:prstGeom>
                    <a:noFill/>
                    <a:ln>
                      <a:noFill/>
                    </a:ln>
                  </pic:spPr>
                </pic:pic>
              </a:graphicData>
            </a:graphic>
          </wp:inline>
        </w:drawing>
      </w:r>
    </w:p>
    <w:p w14:paraId="6BA83793" w14:textId="3BC2A849" w:rsidR="00667FA6" w:rsidRDefault="00CB5FCB" w:rsidP="002B018B">
      <w:pPr>
        <w:ind w:firstLine="180"/>
        <w:jc w:val="right"/>
        <w:rPr>
          <w:rFonts w:asciiTheme="minorEastAsia" w:hAnsiTheme="minorEastAsia" w:cs="Meiryo UI"/>
          <w:sz w:val="18"/>
          <w:szCs w:val="20"/>
        </w:rPr>
      </w:pPr>
      <w:r>
        <w:rPr>
          <w:rFonts w:asciiTheme="minorEastAsia" w:hAnsiTheme="minorEastAsia" w:cs="Meiryo UI" w:hint="eastAsia"/>
          <w:sz w:val="18"/>
          <w:szCs w:val="20"/>
        </w:rPr>
        <w:t>出典</w:t>
      </w:r>
      <w:r w:rsidR="00667FA6" w:rsidRPr="00495AF2">
        <w:rPr>
          <w:rFonts w:asciiTheme="minorEastAsia" w:hAnsiTheme="minorEastAsia" w:cs="Meiryo UI" w:hint="eastAsia"/>
          <w:sz w:val="18"/>
          <w:szCs w:val="20"/>
        </w:rPr>
        <w:t>：各社</w:t>
      </w:r>
      <w:r w:rsidR="005D61A6">
        <w:rPr>
          <w:rFonts w:asciiTheme="minorEastAsia" w:hAnsiTheme="minorEastAsia" w:hint="eastAsia"/>
          <w:sz w:val="18"/>
        </w:rPr>
        <w:t>ホームペ―ジ</w:t>
      </w:r>
      <w:r w:rsidR="00667FA6" w:rsidRPr="00495AF2">
        <w:rPr>
          <w:rFonts w:asciiTheme="minorEastAsia" w:hAnsiTheme="minorEastAsia" w:cs="Meiryo UI"/>
          <w:sz w:val="18"/>
          <w:szCs w:val="20"/>
        </w:rPr>
        <w:t>よりパソナ作成</w:t>
      </w:r>
      <w:r w:rsidR="000C73DD">
        <w:rPr>
          <w:rFonts w:asciiTheme="minorEastAsia" w:hAnsiTheme="minorEastAsia" w:cs="Meiryo UI" w:hint="eastAsia"/>
          <w:sz w:val="18"/>
          <w:szCs w:val="20"/>
        </w:rPr>
        <w:t xml:space="preserve">　　　</w:t>
      </w:r>
    </w:p>
    <w:p w14:paraId="6EB2E29C" w14:textId="77777777" w:rsidR="00FF0F8C" w:rsidRDefault="00704E37" w:rsidP="00FF0F8C">
      <w:pPr>
        <w:pStyle w:val="3"/>
        <w:ind w:left="840" w:firstLine="200"/>
        <w:rPr>
          <w:rFonts w:asciiTheme="minorEastAsia" w:hAnsiTheme="minorEastAsia" w:cs="Meiryo UI"/>
          <w:sz w:val="20"/>
          <w:szCs w:val="20"/>
        </w:rPr>
      </w:pPr>
      <w:r>
        <w:rPr>
          <w:rFonts w:asciiTheme="minorEastAsia" w:hAnsiTheme="minorEastAsia" w:cs="Meiryo UI"/>
          <w:sz w:val="20"/>
          <w:szCs w:val="20"/>
        </w:rPr>
        <w:br w:type="page"/>
      </w:r>
    </w:p>
    <w:p w14:paraId="1221E55E" w14:textId="18C8E982" w:rsidR="008F4BC5" w:rsidRPr="00F42490" w:rsidRDefault="003344D3" w:rsidP="00F42490">
      <w:pPr>
        <w:pStyle w:val="2"/>
        <w:shd w:val="pct12" w:color="auto" w:fill="auto"/>
        <w:ind w:firstLine="210"/>
        <w:rPr>
          <w:rFonts w:asciiTheme="minorEastAsia" w:hAnsiTheme="minorEastAsia" w:cs="Meiryo UI"/>
          <w:bCs/>
        </w:rPr>
      </w:pPr>
      <w:bookmarkStart w:id="17" w:name="_Toc54299389"/>
      <w:r w:rsidRPr="00F42490">
        <w:rPr>
          <w:rFonts w:asciiTheme="minorEastAsia" w:hAnsiTheme="minorEastAsia" w:cs="Meiryo UI"/>
          <w:bCs/>
        </w:rPr>
        <w:lastRenderedPageBreak/>
        <w:t>2．利用状況について</w:t>
      </w:r>
      <w:bookmarkEnd w:id="17"/>
    </w:p>
    <w:p w14:paraId="6B9BBF20" w14:textId="77777777" w:rsidR="00A11E47" w:rsidRDefault="00A11E47" w:rsidP="003344D3">
      <w:pPr>
        <w:ind w:firstLine="210"/>
        <w:rPr>
          <w:rFonts w:asciiTheme="minorEastAsia" w:hAnsiTheme="minorEastAsia" w:cs="Meiryo UI"/>
          <w:bCs/>
        </w:rPr>
      </w:pPr>
    </w:p>
    <w:p w14:paraId="730743D0" w14:textId="329F6B4B" w:rsidR="00654411" w:rsidRPr="00F42490" w:rsidRDefault="00904403" w:rsidP="00F42490">
      <w:pPr>
        <w:jc w:val="both"/>
        <w:rPr>
          <w:rFonts w:asciiTheme="minorEastAsia" w:hAnsiTheme="minorEastAsia"/>
        </w:rPr>
      </w:pPr>
      <w:r w:rsidRPr="006F5925">
        <w:rPr>
          <w:rFonts w:hint="eastAsia"/>
        </w:rPr>
        <w:t>（１）</w:t>
      </w:r>
      <w:r w:rsidR="003344D3" w:rsidRPr="00F42490">
        <w:rPr>
          <w:rFonts w:asciiTheme="minorEastAsia" w:hAnsiTheme="minorEastAsia" w:cs="Meiryo UI"/>
          <w:bCs/>
        </w:rPr>
        <w:t>各社の動向</w:t>
      </w:r>
    </w:p>
    <w:p w14:paraId="2D992967" w14:textId="4BC942A6" w:rsidR="003344D3" w:rsidRDefault="0084411D" w:rsidP="00F42490">
      <w:pPr>
        <w:ind w:leftChars="150" w:left="315"/>
        <w:jc w:val="both"/>
        <w:rPr>
          <w:rFonts w:asciiTheme="minorEastAsia" w:hAnsiTheme="minorEastAsia" w:cs="Meiryo UI"/>
          <w:szCs w:val="20"/>
        </w:rPr>
      </w:pPr>
      <w:r>
        <w:rPr>
          <w:rFonts w:asciiTheme="minorEastAsia" w:hAnsiTheme="minorEastAsia" w:cs="Meiryo UI" w:hint="eastAsia"/>
          <w:szCs w:val="20"/>
        </w:rPr>
        <w:t>①</w:t>
      </w:r>
      <w:r w:rsidR="008129E1">
        <w:rPr>
          <w:rFonts w:asciiTheme="minorEastAsia" w:hAnsiTheme="minorEastAsia" w:cs="Meiryo UI" w:hint="eastAsia"/>
          <w:szCs w:val="20"/>
        </w:rPr>
        <w:t>(株)</w:t>
      </w:r>
      <w:r w:rsidR="003344D3" w:rsidRPr="0028762D">
        <w:rPr>
          <w:rFonts w:asciiTheme="minorEastAsia" w:hAnsiTheme="minorEastAsia" w:cs="Meiryo UI"/>
          <w:szCs w:val="20"/>
        </w:rPr>
        <w:t>淡路ジェノバライン</w:t>
      </w:r>
    </w:p>
    <w:p w14:paraId="37226DAE" w14:textId="2A03CE9E" w:rsidR="00AF027D" w:rsidRPr="00F42490" w:rsidRDefault="00AF027D" w:rsidP="00F42490">
      <w:pPr>
        <w:pStyle w:val="paragraph"/>
        <w:spacing w:before="0" w:beforeAutospacing="0" w:after="0" w:afterAutospacing="0"/>
        <w:ind w:leftChars="150" w:left="315" w:firstLineChars="100" w:firstLine="210"/>
        <w:jc w:val="both"/>
        <w:textAlignment w:val="baseline"/>
        <w:rPr>
          <w:rStyle w:val="normaltextrun"/>
          <w:rFonts w:ascii="Meiryo UI" w:eastAsia="Meiryo UI" w:hAnsi="Meiryo UI"/>
          <w:sz w:val="21"/>
          <w:szCs w:val="21"/>
        </w:rPr>
      </w:pPr>
      <w:r>
        <w:rPr>
          <w:rStyle w:val="normaltextrun"/>
          <w:rFonts w:ascii="Meiryo UI" w:eastAsia="Meiryo UI" w:hAnsi="Meiryo UI" w:hint="eastAsia"/>
          <w:sz w:val="21"/>
          <w:szCs w:val="21"/>
        </w:rPr>
        <w:t>利用客数は</w:t>
      </w:r>
      <w:r w:rsidR="007D40B8">
        <w:rPr>
          <w:rStyle w:val="normaltextrun"/>
          <w:rFonts w:ascii="Meiryo UI" w:eastAsia="Meiryo UI" w:hAnsi="Meiryo UI" w:hint="eastAsia"/>
          <w:sz w:val="21"/>
          <w:szCs w:val="21"/>
        </w:rPr>
        <w:t>、</w:t>
      </w:r>
      <w:r>
        <w:rPr>
          <w:rStyle w:val="normaltextrun"/>
          <w:rFonts w:ascii="Meiryo UI" w:eastAsia="Meiryo UI" w:hAnsi="Meiryo UI" w:hint="eastAsia"/>
          <w:sz w:val="21"/>
          <w:szCs w:val="21"/>
        </w:rPr>
        <w:t>平成27</w:t>
      </w:r>
      <w:r w:rsidRPr="004C3512">
        <w:rPr>
          <w:rStyle w:val="normaltextrun"/>
          <w:rFonts w:ascii="Meiryo UI" w:eastAsia="Meiryo UI" w:hAnsi="Meiryo UI" w:hint="eastAsia"/>
          <w:sz w:val="21"/>
          <w:szCs w:val="21"/>
        </w:rPr>
        <w:t>年</w:t>
      </w:r>
      <w:r w:rsidR="004A1B1C" w:rsidRPr="004C3512">
        <w:rPr>
          <w:rStyle w:val="normaltextrun"/>
          <w:rFonts w:ascii="Meiryo UI" w:eastAsia="Meiryo UI" w:hAnsi="Meiryo UI" w:hint="eastAsia"/>
          <w:sz w:val="21"/>
          <w:szCs w:val="21"/>
        </w:rPr>
        <w:t>度</w:t>
      </w:r>
      <w:r w:rsidRPr="004C3512">
        <w:rPr>
          <w:rStyle w:val="normaltextrun"/>
          <w:rFonts w:ascii="Meiryo UI" w:eastAsia="Meiryo UI" w:hAnsi="Meiryo UI" w:hint="eastAsia"/>
          <w:sz w:val="21"/>
          <w:szCs w:val="21"/>
        </w:rPr>
        <w:t>より年々増加傾向にある。運航状況については、午前</w:t>
      </w:r>
      <w:r w:rsidRPr="004C3512">
        <w:rPr>
          <w:rStyle w:val="normaltextrun"/>
          <w:rFonts w:ascii="Meiryo UI" w:eastAsia="Meiryo UI" w:hAnsi="Meiryo UI"/>
          <w:sz w:val="21"/>
          <w:szCs w:val="21"/>
        </w:rPr>
        <w:t>5時～午後11時台に平日76便、休日56便を運航していたが、現在は、コロナの影響により減便ダイヤにて運航している。（平日：74便→56便、休日：56便→42便）</w:t>
      </w:r>
    </w:p>
    <w:p w14:paraId="3ED67471" w14:textId="77777777" w:rsidR="00AF027D" w:rsidRPr="004C3512" w:rsidRDefault="00AF027D" w:rsidP="00F42490">
      <w:pPr>
        <w:pStyle w:val="paragraph"/>
        <w:spacing w:before="0" w:beforeAutospacing="0" w:after="0" w:afterAutospacing="0"/>
        <w:ind w:leftChars="150" w:left="315" w:firstLineChars="100" w:firstLine="210"/>
        <w:jc w:val="both"/>
        <w:textAlignment w:val="baseline"/>
        <w:rPr>
          <w:rStyle w:val="normaltextrun"/>
          <w:rFonts w:ascii="Meiryo UI" w:eastAsia="Meiryo UI" w:hAnsi="Meiryo UI"/>
          <w:sz w:val="21"/>
          <w:szCs w:val="21"/>
        </w:rPr>
      </w:pPr>
      <w:r w:rsidRPr="004C3512">
        <w:rPr>
          <w:rStyle w:val="normaltextrun"/>
          <w:rFonts w:ascii="Meiryo UI" w:eastAsia="Meiryo UI" w:hAnsi="Meiryo UI" w:hint="eastAsia"/>
          <w:sz w:val="21"/>
          <w:szCs w:val="21"/>
        </w:rPr>
        <w:t>概ね</w:t>
      </w:r>
      <w:r w:rsidRPr="004C3512">
        <w:rPr>
          <w:rStyle w:val="normaltextrun"/>
          <w:rFonts w:ascii="Meiryo UI" w:eastAsia="Meiryo UI" w:hAnsi="Meiryo UI"/>
          <w:sz w:val="21"/>
          <w:szCs w:val="21"/>
        </w:rPr>
        <w:t>1時間に1本の割合で2次交通となるコミュニティバスとの乗り継ぎが可能となる。</w:t>
      </w:r>
    </w:p>
    <w:p w14:paraId="57998223" w14:textId="3245A2BD" w:rsidR="00AF027D" w:rsidRPr="00AF027D" w:rsidRDefault="00AF027D" w:rsidP="00F42490">
      <w:pPr>
        <w:pStyle w:val="paragraph"/>
        <w:spacing w:before="0" w:beforeAutospacing="0" w:after="0" w:afterAutospacing="0"/>
        <w:ind w:leftChars="150" w:left="315" w:firstLineChars="100" w:firstLine="210"/>
        <w:jc w:val="both"/>
        <w:textAlignment w:val="baseline"/>
        <w:rPr>
          <w:rFonts w:ascii="Meiryo UI" w:eastAsia="Meiryo UI" w:hAnsi="Meiryo UI"/>
          <w:sz w:val="21"/>
          <w:szCs w:val="21"/>
        </w:rPr>
      </w:pPr>
      <w:r w:rsidRPr="004C3512">
        <w:rPr>
          <w:rStyle w:val="normaltextrun"/>
          <w:rFonts w:ascii="Meiryo UI" w:eastAsia="Meiryo UI" w:hAnsi="Meiryo UI" w:hint="eastAsia"/>
          <w:sz w:val="21"/>
          <w:szCs w:val="21"/>
        </w:rPr>
        <w:t>なお、使用船舶「まりん・あわじ」、「まりーんふらわあ</w:t>
      </w:r>
      <w:r w:rsidRPr="004C3512">
        <w:rPr>
          <w:rStyle w:val="normaltextrun"/>
          <w:rFonts w:ascii="Meiryo UI" w:eastAsia="Meiryo UI" w:hAnsi="Meiryo UI"/>
          <w:sz w:val="21"/>
          <w:szCs w:val="21"/>
        </w:rPr>
        <w:t>2」、「レットスター2」、「ジェノバⅠ」</w:t>
      </w:r>
      <w:r w:rsidR="004A1B1C" w:rsidRPr="004C3512">
        <w:rPr>
          <w:rStyle w:val="normaltextrun"/>
          <w:rFonts w:ascii="Meiryo UI" w:eastAsia="Meiryo UI" w:hAnsi="Meiryo UI" w:hint="eastAsia"/>
          <w:sz w:val="21"/>
          <w:szCs w:val="21"/>
        </w:rPr>
        <w:t>の</w:t>
      </w:r>
      <w:r w:rsidR="004A1B1C" w:rsidRPr="004C3512">
        <w:rPr>
          <w:rStyle w:val="normaltextrun"/>
          <w:rFonts w:ascii="Meiryo UI" w:eastAsia="Meiryo UI" w:hAnsi="Meiryo UI"/>
          <w:sz w:val="21"/>
          <w:szCs w:val="21"/>
        </w:rPr>
        <w:t>4隻</w:t>
      </w:r>
      <w:r>
        <w:rPr>
          <w:rStyle w:val="normaltextrun"/>
          <w:rFonts w:ascii="Meiryo UI" w:eastAsia="Meiryo UI" w:hAnsi="Meiryo UI" w:hint="eastAsia"/>
          <w:sz w:val="21"/>
          <w:szCs w:val="21"/>
        </w:rPr>
        <w:t>にて運航しており、メインとなる大型船「まりん・あわじ」</w:t>
      </w:r>
      <w:r w:rsidR="00F937BB">
        <w:rPr>
          <w:rStyle w:val="normaltextrun"/>
          <w:rFonts w:ascii="Meiryo UI" w:eastAsia="Meiryo UI" w:hAnsi="Meiryo UI" w:hint="eastAsia"/>
          <w:sz w:val="21"/>
          <w:szCs w:val="21"/>
        </w:rPr>
        <w:t>に</w:t>
      </w:r>
      <w:r>
        <w:rPr>
          <w:rStyle w:val="normaltextrun"/>
          <w:rFonts w:ascii="Meiryo UI" w:eastAsia="Meiryo UI" w:hAnsi="Meiryo UI" w:hint="eastAsia"/>
          <w:sz w:val="21"/>
          <w:szCs w:val="21"/>
        </w:rPr>
        <w:t>は、旅客180名、自転車20台、125cc以下の小型バイク8台が積載可能である</w:t>
      </w:r>
      <w:r w:rsidR="00702351">
        <w:rPr>
          <w:rStyle w:val="normaltextrun"/>
          <w:rFonts w:ascii="Meiryo UI" w:eastAsia="Meiryo UI" w:hAnsi="Meiryo UI" w:hint="eastAsia"/>
          <w:sz w:val="21"/>
          <w:szCs w:val="21"/>
        </w:rPr>
        <w:t>。</w:t>
      </w:r>
    </w:p>
    <w:p w14:paraId="7D0E8CE5" w14:textId="77777777" w:rsidR="00AF027D" w:rsidRDefault="00AF027D" w:rsidP="003344D3">
      <w:pPr>
        <w:ind w:firstLine="180"/>
        <w:rPr>
          <w:rFonts w:asciiTheme="minorEastAsia" w:hAnsiTheme="minorEastAsia" w:cs="Meiryo UI"/>
          <w:sz w:val="18"/>
          <w:szCs w:val="20"/>
        </w:rPr>
      </w:pPr>
    </w:p>
    <w:p w14:paraId="31708493" w14:textId="5087E059" w:rsidR="0081338A" w:rsidRPr="0081338A" w:rsidRDefault="0081338A" w:rsidP="00AF027D">
      <w:pPr>
        <w:ind w:firstLine="180"/>
        <w:jc w:val="center"/>
        <w:rPr>
          <w:rFonts w:asciiTheme="minorEastAsia" w:hAnsiTheme="minorEastAsia" w:cs="Meiryo UI"/>
          <w:sz w:val="18"/>
          <w:szCs w:val="20"/>
        </w:rPr>
      </w:pPr>
      <w:r w:rsidRPr="0081338A">
        <w:rPr>
          <w:rFonts w:asciiTheme="minorEastAsia" w:hAnsiTheme="minorEastAsia" w:cs="Meiryo UI" w:hint="eastAsia"/>
          <w:sz w:val="18"/>
          <w:szCs w:val="20"/>
        </w:rPr>
        <w:t>【図表</w:t>
      </w:r>
      <w:r w:rsidR="00FB0030">
        <w:rPr>
          <w:rFonts w:asciiTheme="minorEastAsia" w:hAnsiTheme="minorEastAsia" w:cs="Meiryo UI"/>
          <w:sz w:val="18"/>
          <w:szCs w:val="20"/>
        </w:rPr>
        <w:t>5</w:t>
      </w:r>
      <w:r w:rsidR="00952008">
        <w:rPr>
          <w:rFonts w:asciiTheme="minorEastAsia" w:hAnsiTheme="minorEastAsia" w:cs="Meiryo UI"/>
          <w:sz w:val="18"/>
          <w:szCs w:val="20"/>
        </w:rPr>
        <w:t>4</w:t>
      </w:r>
      <w:r w:rsidR="00FA6C91" w:rsidRPr="004C3512">
        <w:rPr>
          <w:rFonts w:asciiTheme="minorEastAsia" w:hAnsiTheme="minorEastAsia" w:cs="Meiryo UI" w:hint="eastAsia"/>
          <w:sz w:val="18"/>
          <w:szCs w:val="20"/>
        </w:rPr>
        <w:t>】</w:t>
      </w:r>
      <w:r w:rsidR="004A1B1C" w:rsidRPr="004C3512">
        <w:rPr>
          <w:rFonts w:asciiTheme="minorEastAsia" w:hAnsiTheme="minorEastAsia" w:cs="Meiryo UI" w:hint="eastAsia"/>
          <w:sz w:val="18"/>
          <w:szCs w:val="20"/>
        </w:rPr>
        <w:t>淡路</w:t>
      </w:r>
      <w:r w:rsidR="00FA6C91" w:rsidRPr="004C3512">
        <w:rPr>
          <w:rFonts w:asciiTheme="minorEastAsia" w:hAnsiTheme="minorEastAsia" w:cs="Meiryo UI" w:hint="eastAsia"/>
          <w:sz w:val="18"/>
          <w:szCs w:val="20"/>
        </w:rPr>
        <w:t>ジェノバライン</w:t>
      </w:r>
      <w:r w:rsidR="004A1B1C" w:rsidRPr="004C3512">
        <w:rPr>
          <w:rFonts w:asciiTheme="minorEastAsia" w:hAnsiTheme="minorEastAsia" w:cs="Meiryo UI" w:hint="eastAsia"/>
          <w:sz w:val="18"/>
          <w:szCs w:val="20"/>
        </w:rPr>
        <w:t>利用者数</w:t>
      </w:r>
    </w:p>
    <w:p w14:paraId="1BEAD8D6" w14:textId="00476B46" w:rsidR="003344D3" w:rsidRDefault="0084193E" w:rsidP="00AF027D">
      <w:pPr>
        <w:ind w:firstLine="210"/>
        <w:jc w:val="center"/>
        <w:rPr>
          <w:rFonts w:asciiTheme="minorEastAsia" w:hAnsiTheme="minorEastAsia" w:cs="Meiryo UI"/>
          <w:sz w:val="20"/>
          <w:szCs w:val="20"/>
        </w:rPr>
      </w:pPr>
      <w:r>
        <w:rPr>
          <w:noProof/>
        </w:rPr>
        <w:drawing>
          <wp:inline distT="0" distB="0" distL="0" distR="0" wp14:anchorId="602DBC53" wp14:editId="2EED2A78">
            <wp:extent cx="4584065" cy="2743200"/>
            <wp:effectExtent l="0" t="0" r="698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84065" cy="2743200"/>
                    </a:xfrm>
                    <a:prstGeom prst="rect">
                      <a:avLst/>
                    </a:prstGeom>
                    <a:noFill/>
                    <a:ln>
                      <a:noFill/>
                    </a:ln>
                  </pic:spPr>
                </pic:pic>
              </a:graphicData>
            </a:graphic>
          </wp:inline>
        </w:drawing>
      </w:r>
    </w:p>
    <w:p w14:paraId="77AC3DA7" w14:textId="79EBF752" w:rsidR="006C3239" w:rsidRDefault="00CB5FCB" w:rsidP="00AF027D">
      <w:pPr>
        <w:wordWrap w:val="0"/>
        <w:ind w:firstLineChars="1500" w:firstLine="2700"/>
        <w:jc w:val="right"/>
        <w:rPr>
          <w:rFonts w:asciiTheme="minorEastAsia" w:hAnsiTheme="minorEastAsia" w:cs="Meiryo UI"/>
          <w:sz w:val="18"/>
          <w:szCs w:val="20"/>
        </w:rPr>
      </w:pPr>
      <w:r>
        <w:rPr>
          <w:rFonts w:asciiTheme="minorEastAsia" w:hAnsiTheme="minorEastAsia" w:cs="Meiryo UI" w:hint="eastAsia"/>
          <w:sz w:val="18"/>
          <w:szCs w:val="20"/>
        </w:rPr>
        <w:t>出典</w:t>
      </w:r>
      <w:r w:rsidR="006C3239" w:rsidRPr="00495AF2">
        <w:rPr>
          <w:rFonts w:asciiTheme="minorEastAsia" w:hAnsiTheme="minorEastAsia" w:cs="Meiryo UI" w:hint="eastAsia"/>
          <w:sz w:val="18"/>
          <w:szCs w:val="20"/>
        </w:rPr>
        <w:t>：</w:t>
      </w:r>
      <w:r w:rsidR="00166BD4">
        <w:rPr>
          <w:rFonts w:asciiTheme="minorEastAsia" w:hAnsiTheme="minorEastAsia" w:cs="Meiryo UI" w:hint="eastAsia"/>
          <w:sz w:val="18"/>
          <w:szCs w:val="20"/>
        </w:rPr>
        <w:t>（株）</w:t>
      </w:r>
      <w:r w:rsidR="00EA3DED" w:rsidRPr="00EA3DED">
        <w:rPr>
          <w:rFonts w:asciiTheme="minorEastAsia" w:hAnsiTheme="minorEastAsia" w:cs="Meiryo UI" w:hint="eastAsia"/>
          <w:sz w:val="18"/>
          <w:szCs w:val="20"/>
        </w:rPr>
        <w:t>淡路ジェノバラインへのヒアリング</w:t>
      </w:r>
      <w:r w:rsidR="00615560">
        <w:rPr>
          <w:rFonts w:asciiTheme="minorEastAsia" w:hAnsiTheme="minorEastAsia" w:cs="Meiryo UI" w:hint="eastAsia"/>
          <w:sz w:val="18"/>
          <w:szCs w:val="20"/>
        </w:rPr>
        <w:t>結果</w:t>
      </w:r>
      <w:r w:rsidR="00EA3DED" w:rsidRPr="00EA3DED">
        <w:rPr>
          <w:rFonts w:asciiTheme="minorEastAsia" w:hAnsiTheme="minorEastAsia" w:cs="Meiryo UI" w:hint="eastAsia"/>
          <w:sz w:val="18"/>
          <w:szCs w:val="20"/>
        </w:rPr>
        <w:t>より</w:t>
      </w:r>
      <w:r w:rsidR="007D40B8">
        <w:rPr>
          <w:rFonts w:asciiTheme="minorEastAsia" w:hAnsiTheme="minorEastAsia" w:cs="Meiryo UI" w:hint="eastAsia"/>
          <w:sz w:val="18"/>
          <w:szCs w:val="20"/>
        </w:rPr>
        <w:t>パソナ作成</w:t>
      </w:r>
    </w:p>
    <w:p w14:paraId="3433ECC8" w14:textId="77777777" w:rsidR="00AF027D" w:rsidRPr="00EA3DED" w:rsidRDefault="00AF027D" w:rsidP="00AF027D">
      <w:pPr>
        <w:ind w:firstLineChars="1500" w:firstLine="3000"/>
        <w:jc w:val="right"/>
        <w:rPr>
          <w:rFonts w:asciiTheme="minorEastAsia" w:hAnsiTheme="minorEastAsia" w:cs="Meiryo UI"/>
          <w:sz w:val="20"/>
          <w:szCs w:val="20"/>
        </w:rPr>
      </w:pPr>
    </w:p>
    <w:p w14:paraId="525DCB1C" w14:textId="0990AEA2" w:rsidR="00376575" w:rsidRDefault="00376575" w:rsidP="003344D3">
      <w:pPr>
        <w:ind w:firstLine="210"/>
        <w:rPr>
          <w:rFonts w:asciiTheme="minorEastAsia" w:hAnsiTheme="minorEastAsia" w:cs="Meiryo UI"/>
        </w:rPr>
      </w:pPr>
    </w:p>
    <w:p w14:paraId="3F185CFC" w14:textId="77777777" w:rsidR="00376575" w:rsidRDefault="00376575">
      <w:pPr>
        <w:ind w:firstLine="210"/>
        <w:rPr>
          <w:rFonts w:asciiTheme="minorEastAsia" w:hAnsiTheme="minorEastAsia" w:cs="Meiryo UI"/>
        </w:rPr>
      </w:pPr>
      <w:r>
        <w:rPr>
          <w:rFonts w:asciiTheme="minorEastAsia" w:hAnsiTheme="minorEastAsia" w:cs="Meiryo UI"/>
        </w:rPr>
        <w:br w:type="page"/>
      </w:r>
    </w:p>
    <w:p w14:paraId="20006FFE" w14:textId="059CCD6E" w:rsidR="003344D3" w:rsidRDefault="0084411D" w:rsidP="00F42490">
      <w:pPr>
        <w:ind w:leftChars="150" w:left="315"/>
        <w:jc w:val="both"/>
        <w:rPr>
          <w:rFonts w:asciiTheme="minorEastAsia" w:hAnsiTheme="minorEastAsia" w:cs="Meiryo UI"/>
        </w:rPr>
      </w:pPr>
      <w:r>
        <w:rPr>
          <w:rFonts w:asciiTheme="minorEastAsia" w:hAnsiTheme="minorEastAsia" w:cs="Meiryo UI" w:hint="eastAsia"/>
        </w:rPr>
        <w:lastRenderedPageBreak/>
        <w:t>②</w:t>
      </w:r>
      <w:r w:rsidR="003344D3" w:rsidRPr="0028762D">
        <w:rPr>
          <w:rFonts w:asciiTheme="minorEastAsia" w:hAnsiTheme="minorEastAsia" w:cs="Meiryo UI"/>
        </w:rPr>
        <w:t>沼島汽船</w:t>
      </w:r>
      <w:r w:rsidR="008129E1">
        <w:rPr>
          <w:rFonts w:asciiTheme="minorEastAsia" w:hAnsiTheme="minorEastAsia" w:cs="Meiryo UI"/>
        </w:rPr>
        <w:t>(株)</w:t>
      </w:r>
    </w:p>
    <w:p w14:paraId="7E3B5432" w14:textId="02C36626" w:rsidR="00AF027D" w:rsidRPr="00F42490" w:rsidRDefault="00AF027D" w:rsidP="00F42490">
      <w:pPr>
        <w:ind w:leftChars="150" w:left="315" w:firstLineChars="100" w:firstLine="210"/>
        <w:jc w:val="both"/>
        <w:rPr>
          <w:rFonts w:cs="Meiryo UI"/>
          <w:spacing w:val="-6"/>
          <w:szCs w:val="20"/>
        </w:rPr>
      </w:pPr>
      <w:r w:rsidRPr="003A7FD3">
        <w:rPr>
          <w:rFonts w:cs="Meiryo UI" w:hint="eastAsia"/>
          <w:szCs w:val="20"/>
        </w:rPr>
        <w:t>沼島</w:t>
      </w:r>
      <w:r w:rsidR="008129E1">
        <w:rPr>
          <w:rFonts w:cs="Meiryo UI" w:hint="eastAsia"/>
          <w:szCs w:val="20"/>
        </w:rPr>
        <w:t>港</w:t>
      </w:r>
      <w:r w:rsidRPr="003A7FD3">
        <w:rPr>
          <w:rFonts w:cs="Meiryo UI" w:hint="eastAsia"/>
          <w:szCs w:val="20"/>
        </w:rPr>
        <w:t>と土生</w:t>
      </w:r>
      <w:r w:rsidR="008129E1">
        <w:rPr>
          <w:rFonts w:cs="Meiryo UI" w:hint="eastAsia"/>
          <w:szCs w:val="20"/>
        </w:rPr>
        <w:t>港</w:t>
      </w:r>
      <w:r w:rsidRPr="003A7FD3">
        <w:rPr>
          <w:rFonts w:cs="Meiryo UI" w:hint="eastAsia"/>
          <w:szCs w:val="20"/>
        </w:rPr>
        <w:t>（南あわじ市）を結ぶ沼島汽船は、離島である沼島の住民（人口430人 平</w:t>
      </w:r>
      <w:r w:rsidRPr="00F42490">
        <w:rPr>
          <w:rFonts w:cs="Meiryo UI" w:hint="eastAsia"/>
          <w:spacing w:val="-6"/>
          <w:szCs w:val="20"/>
        </w:rPr>
        <w:t>成</w:t>
      </w:r>
      <w:r w:rsidRPr="00F42490">
        <w:rPr>
          <w:rFonts w:cs="Meiryo UI"/>
          <w:spacing w:val="-6"/>
          <w:szCs w:val="20"/>
        </w:rPr>
        <w:t>27年国勢調査）の生活航路となっている他、海水浴シーズン等における観光客の輸送を行っている。</w:t>
      </w:r>
    </w:p>
    <w:p w14:paraId="451A049E" w14:textId="127D6B8D" w:rsidR="00AF027D" w:rsidRPr="004C3512" w:rsidRDefault="00AF027D" w:rsidP="00F42490">
      <w:pPr>
        <w:ind w:leftChars="150" w:left="315" w:firstLineChars="100" w:firstLine="210"/>
        <w:jc w:val="both"/>
        <w:rPr>
          <w:rFonts w:cs="Meiryo UI"/>
          <w:szCs w:val="20"/>
        </w:rPr>
      </w:pPr>
      <w:r w:rsidRPr="003A7FD3">
        <w:rPr>
          <w:rFonts w:cs="Meiryo UI" w:hint="eastAsia"/>
          <w:szCs w:val="20"/>
        </w:rPr>
        <w:t>利用者は平成27年</w:t>
      </w:r>
      <w:r w:rsidR="00CE26B3" w:rsidRPr="004C3512">
        <w:rPr>
          <w:rFonts w:cs="Meiryo UI" w:hint="eastAsia"/>
          <w:szCs w:val="20"/>
        </w:rPr>
        <w:t>度</w:t>
      </w:r>
      <w:r w:rsidRPr="004C3512">
        <w:rPr>
          <w:rFonts w:cs="Meiryo UI" w:hint="eastAsia"/>
          <w:szCs w:val="20"/>
        </w:rPr>
        <w:t>以降、増加している。</w:t>
      </w:r>
    </w:p>
    <w:p w14:paraId="079A8E33" w14:textId="77777777" w:rsidR="00166940" w:rsidRPr="004C3512" w:rsidRDefault="00166940" w:rsidP="00166940">
      <w:pPr>
        <w:ind w:firstLine="210"/>
        <w:rPr>
          <w:rFonts w:asciiTheme="minorEastAsia" w:hAnsiTheme="minorEastAsia" w:cs="Meiryo UI"/>
        </w:rPr>
      </w:pPr>
    </w:p>
    <w:p w14:paraId="46C498B3" w14:textId="699791CE" w:rsidR="0081338A" w:rsidRPr="00F42490" w:rsidRDefault="0081338A" w:rsidP="00166940">
      <w:pPr>
        <w:ind w:firstLine="180"/>
        <w:jc w:val="center"/>
        <w:rPr>
          <w:rFonts w:asciiTheme="minorEastAsia" w:hAnsiTheme="minorEastAsia" w:cs="Meiryo UI"/>
          <w:color w:val="FF0000"/>
          <w:lang w:eastAsia="zh-TW"/>
        </w:rPr>
      </w:pPr>
      <w:r w:rsidRPr="004C3512">
        <w:rPr>
          <w:rFonts w:asciiTheme="minorEastAsia" w:hAnsiTheme="minorEastAsia" w:cs="Meiryo UI" w:hint="eastAsia"/>
          <w:sz w:val="18"/>
          <w:lang w:eastAsia="zh-TW"/>
        </w:rPr>
        <w:t>【図表</w:t>
      </w:r>
      <w:r w:rsidR="00FB0030" w:rsidRPr="004C3512">
        <w:rPr>
          <w:rFonts w:asciiTheme="minorEastAsia" w:hAnsiTheme="minorEastAsia" w:cs="Meiryo UI"/>
          <w:sz w:val="18"/>
          <w:lang w:eastAsia="zh-TW"/>
        </w:rPr>
        <w:t>5</w:t>
      </w:r>
      <w:r w:rsidR="00952008">
        <w:rPr>
          <w:rFonts w:asciiTheme="minorEastAsia" w:hAnsiTheme="minorEastAsia" w:cs="Meiryo UI"/>
          <w:sz w:val="18"/>
          <w:lang w:eastAsia="zh-TW"/>
        </w:rPr>
        <w:t>5</w:t>
      </w:r>
      <w:r w:rsidR="008F0FCC" w:rsidRPr="004C3512">
        <w:rPr>
          <w:rFonts w:asciiTheme="minorEastAsia" w:hAnsiTheme="minorEastAsia" w:cs="Meiryo UI" w:hint="eastAsia"/>
          <w:sz w:val="18"/>
          <w:lang w:eastAsia="zh-TW"/>
        </w:rPr>
        <w:t>】</w:t>
      </w:r>
      <w:r w:rsidR="00506DF0" w:rsidRPr="004C3512">
        <w:rPr>
          <w:rFonts w:asciiTheme="minorEastAsia" w:hAnsiTheme="minorEastAsia" w:cs="Meiryo UI" w:hint="eastAsia"/>
          <w:sz w:val="18"/>
          <w:lang w:eastAsia="zh-TW"/>
        </w:rPr>
        <w:t>沼島汽船</w:t>
      </w:r>
      <w:r w:rsidR="00CE26B3" w:rsidRPr="004C3512">
        <w:rPr>
          <w:rFonts w:asciiTheme="minorEastAsia" w:hAnsiTheme="minorEastAsia" w:cs="Meiryo UI" w:hint="eastAsia"/>
          <w:sz w:val="18"/>
          <w:lang w:eastAsia="zh-TW"/>
        </w:rPr>
        <w:t>利用者数</w:t>
      </w:r>
    </w:p>
    <w:p w14:paraId="67178C8E" w14:textId="76C16EF7" w:rsidR="00BA6E7C" w:rsidRPr="006D19E6" w:rsidRDefault="0084193E" w:rsidP="00AF027D">
      <w:pPr>
        <w:ind w:left="3150" w:hangingChars="1500" w:hanging="3150"/>
        <w:jc w:val="center"/>
        <w:rPr>
          <w:rFonts w:asciiTheme="minorEastAsia" w:hAnsiTheme="minorEastAsia"/>
        </w:rPr>
      </w:pPr>
      <w:r>
        <w:rPr>
          <w:noProof/>
        </w:rPr>
        <w:drawing>
          <wp:inline distT="0" distB="0" distL="0" distR="0" wp14:anchorId="0A8DB1BB" wp14:editId="1AC3BAE4">
            <wp:extent cx="4584065" cy="2743200"/>
            <wp:effectExtent l="0" t="0" r="698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584065" cy="2743200"/>
                    </a:xfrm>
                    <a:prstGeom prst="rect">
                      <a:avLst/>
                    </a:prstGeom>
                    <a:noFill/>
                    <a:ln>
                      <a:noFill/>
                    </a:ln>
                  </pic:spPr>
                </pic:pic>
              </a:graphicData>
            </a:graphic>
          </wp:inline>
        </w:drawing>
      </w:r>
      <w:r w:rsidR="006177ED">
        <w:rPr>
          <w:rFonts w:asciiTheme="minorEastAsia" w:hAnsiTheme="minorEastAsia" w:cs="Meiryo UI"/>
          <w:sz w:val="18"/>
          <w:szCs w:val="20"/>
        </w:rPr>
        <w:br/>
      </w:r>
      <w:r w:rsidR="00615560">
        <w:rPr>
          <w:rFonts w:asciiTheme="minorEastAsia" w:hAnsiTheme="minorEastAsia" w:cs="Meiryo UI" w:hint="eastAsia"/>
          <w:sz w:val="18"/>
          <w:szCs w:val="20"/>
        </w:rPr>
        <w:t xml:space="preserve">　　　　　　　　　　</w:t>
      </w:r>
      <w:r w:rsidR="00CB5FCB">
        <w:rPr>
          <w:rFonts w:asciiTheme="minorEastAsia" w:hAnsiTheme="minorEastAsia" w:cs="Meiryo UI" w:hint="eastAsia"/>
          <w:sz w:val="18"/>
          <w:szCs w:val="20"/>
        </w:rPr>
        <w:t>出典</w:t>
      </w:r>
      <w:r w:rsidR="00BA6E7C" w:rsidRPr="00495AF2">
        <w:rPr>
          <w:rFonts w:asciiTheme="minorEastAsia" w:hAnsiTheme="minorEastAsia" w:cs="Meiryo UI" w:hint="eastAsia"/>
          <w:sz w:val="18"/>
          <w:szCs w:val="20"/>
        </w:rPr>
        <w:t>：</w:t>
      </w:r>
      <w:r w:rsidR="006D19E6" w:rsidRPr="006D19E6">
        <w:rPr>
          <w:rFonts w:asciiTheme="minorEastAsia" w:hAnsiTheme="minorEastAsia" w:cs="Meiryo UI" w:hint="eastAsia"/>
          <w:sz w:val="18"/>
          <w:szCs w:val="20"/>
        </w:rPr>
        <w:t>沼島汽船</w:t>
      </w:r>
      <w:r w:rsidR="00166BD4">
        <w:rPr>
          <w:rFonts w:asciiTheme="minorEastAsia" w:hAnsiTheme="minorEastAsia" w:cs="Meiryo UI" w:hint="eastAsia"/>
          <w:sz w:val="18"/>
          <w:szCs w:val="20"/>
        </w:rPr>
        <w:t>（株）</w:t>
      </w:r>
      <w:r w:rsidR="006D19E6" w:rsidRPr="006D19E6">
        <w:rPr>
          <w:rFonts w:asciiTheme="minorEastAsia" w:hAnsiTheme="minorEastAsia" w:cs="Meiryo UI" w:hint="eastAsia"/>
          <w:sz w:val="18"/>
          <w:szCs w:val="20"/>
        </w:rPr>
        <w:t>へのヒアリング</w:t>
      </w:r>
      <w:r w:rsidR="00615560">
        <w:rPr>
          <w:rFonts w:asciiTheme="minorEastAsia" w:hAnsiTheme="minorEastAsia" w:cs="Meiryo UI" w:hint="eastAsia"/>
          <w:sz w:val="18"/>
          <w:szCs w:val="20"/>
        </w:rPr>
        <w:t>結果</w:t>
      </w:r>
      <w:r w:rsidR="006D19E6" w:rsidRPr="006D19E6">
        <w:rPr>
          <w:rFonts w:asciiTheme="minorEastAsia" w:hAnsiTheme="minorEastAsia" w:cs="Meiryo UI" w:hint="eastAsia"/>
          <w:sz w:val="18"/>
          <w:szCs w:val="20"/>
        </w:rPr>
        <w:t>より</w:t>
      </w:r>
      <w:r w:rsidR="00615560">
        <w:rPr>
          <w:rFonts w:asciiTheme="minorEastAsia" w:hAnsiTheme="minorEastAsia" w:cs="Meiryo UI" w:hint="eastAsia"/>
          <w:sz w:val="18"/>
          <w:szCs w:val="20"/>
        </w:rPr>
        <w:t>パソナ作成</w:t>
      </w:r>
    </w:p>
    <w:p w14:paraId="627F7288" w14:textId="4E59B162" w:rsidR="00182B59" w:rsidRPr="00615560" w:rsidRDefault="00182B59" w:rsidP="003A7FD3">
      <w:pPr>
        <w:ind w:firstLineChars="100" w:firstLine="210"/>
        <w:rPr>
          <w:rFonts w:cs="Meiryo UI"/>
          <w:szCs w:val="20"/>
        </w:rPr>
      </w:pPr>
    </w:p>
    <w:p w14:paraId="56C6D0A0" w14:textId="02EC654D" w:rsidR="00182B59" w:rsidRPr="001B50CC" w:rsidRDefault="0084411D" w:rsidP="00F42490">
      <w:pPr>
        <w:ind w:leftChars="150" w:left="315"/>
        <w:jc w:val="both"/>
        <w:rPr>
          <w:rFonts w:asciiTheme="minorEastAsia" w:hAnsiTheme="minorEastAsia"/>
          <w:sz w:val="22"/>
        </w:rPr>
      </w:pPr>
      <w:r>
        <w:rPr>
          <w:rFonts w:asciiTheme="minorEastAsia" w:hAnsiTheme="minorEastAsia" w:cs="Meiryo UI" w:hint="eastAsia"/>
          <w:szCs w:val="20"/>
        </w:rPr>
        <w:t>③</w:t>
      </w:r>
      <w:r w:rsidR="00182B59" w:rsidRPr="001B50CC">
        <w:rPr>
          <w:rFonts w:asciiTheme="minorEastAsia" w:hAnsiTheme="minorEastAsia" w:cs="Meiryo UI"/>
          <w:szCs w:val="20"/>
        </w:rPr>
        <w:t>深日洲本ライナー（社会実験）</w:t>
      </w:r>
    </w:p>
    <w:p w14:paraId="062CF9D8" w14:textId="0A614BF6" w:rsidR="003344D3" w:rsidRPr="00B70B9E" w:rsidRDefault="006F38AC" w:rsidP="00F42490">
      <w:pPr>
        <w:ind w:leftChars="150" w:left="315" w:firstLineChars="100" w:firstLine="210"/>
        <w:jc w:val="both"/>
      </w:pPr>
      <w:r w:rsidRPr="00F42490">
        <w:rPr>
          <w:rFonts w:cs="Meiryo UI"/>
        </w:rPr>
        <w:t>洲本港と深日港（大阪府）間において</w:t>
      </w:r>
      <w:r w:rsidR="00182B59" w:rsidRPr="00F42490">
        <w:rPr>
          <w:rFonts w:cs="Meiryo UI" w:hint="eastAsia"/>
        </w:rPr>
        <w:t>広域交流の促進と地域の活性化を目的に</w:t>
      </w:r>
      <w:r w:rsidRPr="00F42490">
        <w:rPr>
          <w:rFonts w:cs="Meiryo UI" w:hint="eastAsia"/>
        </w:rPr>
        <w:t>、平成</w:t>
      </w:r>
      <w:r w:rsidRPr="00F42490">
        <w:rPr>
          <w:rFonts w:cs="Meiryo UI"/>
        </w:rPr>
        <w:t>29年6月より</w:t>
      </w:r>
      <w:r w:rsidR="00182B59" w:rsidRPr="00F42490">
        <w:rPr>
          <w:rFonts w:cs="Meiryo UI" w:hint="eastAsia"/>
        </w:rPr>
        <w:t>社会実験として運航さ</w:t>
      </w:r>
      <w:r w:rsidRPr="00F42490">
        <w:rPr>
          <w:rFonts w:cs="Meiryo UI"/>
        </w:rPr>
        <w:t>れ</w:t>
      </w:r>
      <w:r w:rsidR="00182B59" w:rsidRPr="00F42490">
        <w:rPr>
          <w:rFonts w:cs="Meiryo UI" w:hint="eastAsia"/>
        </w:rPr>
        <w:t>、</w:t>
      </w:r>
      <w:r w:rsidR="00EF2127" w:rsidRPr="00F42490">
        <w:rPr>
          <w:rFonts w:cs="Meiryo UI" w:hint="eastAsia"/>
        </w:rPr>
        <w:t>今年度</w:t>
      </w:r>
      <w:r w:rsidRPr="00F42490">
        <w:rPr>
          <w:rFonts w:cs="Meiryo UI" w:hint="eastAsia"/>
        </w:rPr>
        <w:t>も</w:t>
      </w:r>
      <w:r w:rsidR="00104CFF" w:rsidRPr="00F42490">
        <w:rPr>
          <w:rFonts w:cs="Meiryo UI"/>
        </w:rPr>
        <w:t>5</w:t>
      </w:r>
      <w:r w:rsidRPr="00F42490">
        <w:rPr>
          <w:rFonts w:cs="Meiryo UI" w:hint="eastAsia"/>
        </w:rPr>
        <w:t>月</w:t>
      </w:r>
      <w:r w:rsidR="00104CFF" w:rsidRPr="00F42490">
        <w:rPr>
          <w:rFonts w:cs="Meiryo UI" w:hint="eastAsia"/>
        </w:rPr>
        <w:t>２</w:t>
      </w:r>
      <w:r w:rsidRPr="00F42490">
        <w:rPr>
          <w:rFonts w:cs="Meiryo UI" w:hint="eastAsia"/>
        </w:rPr>
        <w:t>日</w:t>
      </w:r>
      <w:r w:rsidR="00104CFF" w:rsidRPr="00F42490">
        <w:rPr>
          <w:rFonts w:cs="Meiryo UI" w:hint="eastAsia"/>
        </w:rPr>
        <w:t>～</w:t>
      </w:r>
      <w:r w:rsidR="00EF2127" w:rsidRPr="00F42490">
        <w:rPr>
          <w:rFonts w:cs="Meiryo UI"/>
        </w:rPr>
        <w:t>11月3日</w:t>
      </w:r>
      <w:r w:rsidR="00EF2127" w:rsidRPr="00F42490">
        <w:rPr>
          <w:rFonts w:cs="Meiryo UI" w:hint="eastAsia"/>
        </w:rPr>
        <w:t>の間</w:t>
      </w:r>
      <w:r w:rsidR="00C60AD0" w:rsidRPr="00F42490">
        <w:rPr>
          <w:rFonts w:cs="Meiryo UI" w:hint="eastAsia"/>
        </w:rPr>
        <w:t>運航</w:t>
      </w:r>
      <w:r w:rsidRPr="00F42490">
        <w:rPr>
          <w:rFonts w:cs="Meiryo UI" w:hint="eastAsia"/>
        </w:rPr>
        <w:t>を予定していたが、新型コロナ</w:t>
      </w:r>
      <w:r w:rsidR="00182B59" w:rsidRPr="00F42490">
        <w:rPr>
          <w:rFonts w:cs="Meiryo UI" w:hint="eastAsia"/>
        </w:rPr>
        <w:t>ウイルス感染症の</w:t>
      </w:r>
      <w:r w:rsidRPr="00F42490">
        <w:rPr>
          <w:rFonts w:cs="Meiryo UI" w:hint="eastAsia"/>
        </w:rPr>
        <w:t>影響により中止となった</w:t>
      </w:r>
      <w:r w:rsidR="00182B59" w:rsidRPr="00F42490">
        <w:rPr>
          <w:rFonts w:cs="Meiryo UI" w:hint="eastAsia"/>
        </w:rPr>
        <w:t>。</w:t>
      </w:r>
    </w:p>
    <w:p w14:paraId="06A3473D" w14:textId="40F0A14A" w:rsidR="0028762D" w:rsidRPr="00704E37" w:rsidRDefault="0028762D" w:rsidP="0028762D">
      <w:pPr>
        <w:ind w:firstLine="210"/>
        <w:rPr>
          <w:rFonts w:asciiTheme="minorEastAsia" w:hAnsiTheme="minorEastAsia" w:cs="Meiryo UI"/>
          <w:szCs w:val="20"/>
        </w:rPr>
      </w:pPr>
    </w:p>
    <w:p w14:paraId="408023D3" w14:textId="2063EDE2" w:rsidR="0028762D" w:rsidRPr="001B50CC" w:rsidRDefault="0084411D" w:rsidP="00F42490">
      <w:pPr>
        <w:ind w:leftChars="150" w:left="315"/>
        <w:jc w:val="both"/>
        <w:rPr>
          <w:rFonts w:asciiTheme="minorEastAsia" w:hAnsiTheme="minorEastAsia"/>
          <w:sz w:val="22"/>
        </w:rPr>
      </w:pPr>
      <w:r>
        <w:rPr>
          <w:rFonts w:asciiTheme="minorEastAsia" w:hAnsiTheme="minorEastAsia" w:cs="Meiryo UI" w:hint="eastAsia"/>
          <w:szCs w:val="20"/>
        </w:rPr>
        <w:t>④</w:t>
      </w:r>
      <w:r w:rsidR="0028762D" w:rsidRPr="001B50CC">
        <w:rPr>
          <w:rFonts w:asciiTheme="minorEastAsia" w:hAnsiTheme="minorEastAsia" w:cs="Meiryo UI"/>
          <w:szCs w:val="20"/>
        </w:rPr>
        <w:t>淡路関空ライン</w:t>
      </w:r>
      <w:r w:rsidR="00FB41F0">
        <w:rPr>
          <w:rFonts w:asciiTheme="minorEastAsia" w:hAnsiTheme="minorEastAsia" w:cs="Meiryo UI" w:hint="eastAsia"/>
          <w:szCs w:val="20"/>
        </w:rPr>
        <w:t>(株)</w:t>
      </w:r>
    </w:p>
    <w:p w14:paraId="0CC5FBFE" w14:textId="00560AD3" w:rsidR="008129E1" w:rsidRPr="00F42490" w:rsidRDefault="00805D5E" w:rsidP="00F42490">
      <w:pPr>
        <w:ind w:leftChars="150" w:left="315" w:firstLineChars="100" w:firstLine="210"/>
        <w:jc w:val="both"/>
        <w:rPr>
          <w:rFonts w:cs="Meiryo UI"/>
        </w:rPr>
      </w:pPr>
      <w:r w:rsidRPr="00F42490">
        <w:rPr>
          <w:rFonts w:cs="Meiryo UI" w:hint="eastAsia"/>
        </w:rPr>
        <w:t>平成</w:t>
      </w:r>
      <w:r w:rsidRPr="00F42490">
        <w:rPr>
          <w:rFonts w:cs="Meiryo UI"/>
        </w:rPr>
        <w:t>29年</w:t>
      </w:r>
      <w:r w:rsidR="00175671" w:rsidRPr="00F42490">
        <w:rPr>
          <w:rFonts w:cs="Meiryo UI"/>
        </w:rPr>
        <w:t>7月</w:t>
      </w:r>
      <w:r w:rsidR="00C60AD0" w:rsidRPr="00F42490">
        <w:rPr>
          <w:rFonts w:cs="Meiryo UI"/>
        </w:rPr>
        <w:t>に</w:t>
      </w:r>
      <w:r w:rsidR="007D40B8" w:rsidRPr="00F42490">
        <w:rPr>
          <w:rFonts w:cs="Meiryo UI" w:hint="eastAsia"/>
        </w:rPr>
        <w:t>、</w:t>
      </w:r>
      <w:r w:rsidRPr="00F42490">
        <w:rPr>
          <w:rFonts w:cs="Meiryo UI" w:hint="eastAsia"/>
        </w:rPr>
        <w:t>定員</w:t>
      </w:r>
      <w:r w:rsidRPr="00F42490">
        <w:rPr>
          <w:rFonts w:cs="Meiryo UI"/>
        </w:rPr>
        <w:t>217名の</w:t>
      </w:r>
      <w:r w:rsidR="00563342" w:rsidRPr="00F42490">
        <w:rPr>
          <w:rFonts w:cs="Meiryo UI" w:hint="eastAsia"/>
        </w:rPr>
        <w:t>旅客船で</w:t>
      </w:r>
      <w:r w:rsidR="00563342" w:rsidRPr="00F42490">
        <w:rPr>
          <w:rFonts w:cs="Meiryo UI"/>
        </w:rPr>
        <w:t>洲本港～関西国際空港間の</w:t>
      </w:r>
      <w:r w:rsidRPr="00F42490">
        <w:rPr>
          <w:rFonts w:cs="Meiryo UI" w:hint="eastAsia"/>
        </w:rPr>
        <w:t>運航を開始</w:t>
      </w:r>
      <w:r w:rsidR="007D40B8" w:rsidRPr="00F42490">
        <w:rPr>
          <w:rFonts w:cs="Meiryo UI" w:hint="eastAsia"/>
        </w:rPr>
        <w:t>した</w:t>
      </w:r>
      <w:r w:rsidRPr="00F42490">
        <w:rPr>
          <w:rFonts w:cs="Meiryo UI" w:hint="eastAsia"/>
        </w:rPr>
        <w:t>。</w:t>
      </w:r>
    </w:p>
    <w:p w14:paraId="28E0D37D" w14:textId="7FEA0210" w:rsidR="00805D5E" w:rsidRPr="00B70B9E" w:rsidRDefault="00805D5E" w:rsidP="00F42490">
      <w:pPr>
        <w:ind w:leftChars="150" w:left="315" w:firstLineChars="100" w:firstLine="210"/>
        <w:jc w:val="both"/>
        <w:rPr>
          <w:rFonts w:asciiTheme="minorEastAsia" w:hAnsiTheme="minorEastAsia" w:cs="Meiryo UI"/>
          <w:strike/>
        </w:rPr>
      </w:pPr>
      <w:r w:rsidRPr="00F42490">
        <w:rPr>
          <w:rFonts w:cs="Meiryo UI" w:hint="eastAsia"/>
        </w:rPr>
        <w:t>当初、年間</w:t>
      </w:r>
      <w:r w:rsidR="00175671" w:rsidRPr="00F42490">
        <w:rPr>
          <w:rFonts w:cs="Meiryo UI"/>
        </w:rPr>
        <w:t>90千</w:t>
      </w:r>
      <w:r w:rsidRPr="00F42490">
        <w:rPr>
          <w:rFonts w:cs="Meiryo UI" w:hint="eastAsia"/>
        </w:rPr>
        <w:t>人の利用を目標としたが、</w:t>
      </w:r>
      <w:r w:rsidRPr="00B70B9E">
        <w:rPr>
          <w:rFonts w:asciiTheme="minorEastAsia" w:hAnsiTheme="minorEastAsia" w:cs="Meiryo UI"/>
        </w:rPr>
        <w:t>利用客が約</w:t>
      </w:r>
      <w:r w:rsidRPr="002F7B82">
        <w:rPr>
          <w:rFonts w:asciiTheme="minorEastAsia" w:hAnsiTheme="minorEastAsia" w:cs="Meiryo UI"/>
        </w:rPr>
        <w:t>17</w:t>
      </w:r>
      <w:r w:rsidR="00175671" w:rsidRPr="00233B03">
        <w:rPr>
          <w:rFonts w:asciiTheme="minorEastAsia" w:hAnsiTheme="minorEastAsia" w:cs="Meiryo UI"/>
        </w:rPr>
        <w:t>千</w:t>
      </w:r>
      <w:r w:rsidRPr="00A70571">
        <w:rPr>
          <w:rFonts w:asciiTheme="minorEastAsia" w:hAnsiTheme="minorEastAsia" w:cs="Meiryo UI"/>
        </w:rPr>
        <w:t>人（</w:t>
      </w:r>
      <w:r w:rsidR="007D40B8" w:rsidRPr="001E1EE5">
        <w:rPr>
          <w:rFonts w:asciiTheme="minorEastAsia" w:hAnsiTheme="minorEastAsia" w:cs="Meiryo UI"/>
        </w:rPr>
        <w:t>平成</w:t>
      </w:r>
      <w:r w:rsidR="007D40B8" w:rsidRPr="00345735">
        <w:rPr>
          <w:rFonts w:asciiTheme="minorEastAsia" w:hAnsiTheme="minorEastAsia" w:cs="Meiryo UI"/>
        </w:rPr>
        <w:t>29</w:t>
      </w:r>
      <w:r w:rsidRPr="009060FA">
        <w:rPr>
          <w:rFonts w:asciiTheme="minorEastAsia" w:hAnsiTheme="minorEastAsia" w:cs="Meiryo UI"/>
        </w:rPr>
        <w:t>年</w:t>
      </w:r>
      <w:r w:rsidRPr="00B70B9E">
        <w:rPr>
          <w:rFonts w:asciiTheme="minorEastAsia" w:hAnsiTheme="minorEastAsia" w:cs="Meiryo UI"/>
        </w:rPr>
        <w:t>6</w:t>
      </w:r>
      <w:r w:rsidRPr="002F7B82">
        <w:rPr>
          <w:rFonts w:asciiTheme="minorEastAsia" w:hAnsiTheme="minorEastAsia" w:cs="Meiryo UI"/>
        </w:rPr>
        <w:t>月末時点）と大きく下回</w:t>
      </w:r>
      <w:r w:rsidRPr="00233B03">
        <w:rPr>
          <w:rFonts w:asciiTheme="minorEastAsia" w:hAnsiTheme="minorEastAsia" w:cs="Meiryo UI" w:hint="eastAsia"/>
        </w:rPr>
        <w:t>ったことにより、</w:t>
      </w:r>
      <w:r w:rsidRPr="00A70571">
        <w:rPr>
          <w:rFonts w:asciiTheme="minorEastAsia" w:hAnsiTheme="minorEastAsia" w:cs="Meiryo UI"/>
        </w:rPr>
        <w:t>1</w:t>
      </w:r>
      <w:r w:rsidRPr="001E1EE5">
        <w:rPr>
          <w:rFonts w:asciiTheme="minorEastAsia" w:hAnsiTheme="minorEastAsia" w:cs="Meiryo UI"/>
        </w:rPr>
        <w:t>年で運</w:t>
      </w:r>
      <w:r w:rsidR="007D40B8" w:rsidRPr="00345735">
        <w:rPr>
          <w:rFonts w:asciiTheme="minorEastAsia" w:hAnsiTheme="minorEastAsia" w:cs="Meiryo UI"/>
        </w:rPr>
        <w:t>航</w:t>
      </w:r>
      <w:r w:rsidRPr="009060FA">
        <w:rPr>
          <w:rFonts w:asciiTheme="minorEastAsia" w:hAnsiTheme="minorEastAsia" w:cs="Meiryo UI" w:hint="eastAsia"/>
        </w:rPr>
        <w:t>を休止した。</w:t>
      </w:r>
    </w:p>
    <w:p w14:paraId="0339BDA9" w14:textId="234A1B2E" w:rsidR="00704E37" w:rsidRDefault="00704E37" w:rsidP="0028762D">
      <w:pPr>
        <w:ind w:firstLine="210"/>
        <w:rPr>
          <w:rFonts w:asciiTheme="minorEastAsia" w:hAnsiTheme="minorEastAsia" w:cs="Meiryo UI"/>
          <w:szCs w:val="20"/>
        </w:rPr>
      </w:pPr>
    </w:p>
    <w:p w14:paraId="6A685B36" w14:textId="77777777" w:rsidR="0028762D" w:rsidRPr="003A7FD3" w:rsidRDefault="0028762D" w:rsidP="0028762D">
      <w:pPr>
        <w:ind w:firstLine="210"/>
        <w:rPr>
          <w:rFonts w:asciiTheme="minorEastAsia" w:hAnsiTheme="minorEastAsia"/>
        </w:rPr>
      </w:pPr>
    </w:p>
    <w:p w14:paraId="2889F7C0" w14:textId="63FE8E9F" w:rsidR="003344D3" w:rsidRPr="00030FE6" w:rsidRDefault="003344D3">
      <w:pPr>
        <w:ind w:firstLine="210"/>
        <w:rPr>
          <w:rFonts w:asciiTheme="minorEastAsia" w:hAnsiTheme="minorEastAsia"/>
        </w:rPr>
      </w:pPr>
      <w:r w:rsidRPr="00030FE6">
        <w:rPr>
          <w:rFonts w:asciiTheme="minorEastAsia" w:hAnsiTheme="minorEastAsia"/>
        </w:rPr>
        <w:br w:type="page"/>
      </w:r>
    </w:p>
    <w:p w14:paraId="4B17C1F5" w14:textId="668995D5" w:rsidR="00615560" w:rsidRDefault="003A7FD3" w:rsidP="00F42490">
      <w:pPr>
        <w:pStyle w:val="1"/>
      </w:pPr>
      <w:bookmarkStart w:id="18" w:name="_Toc54299390"/>
      <w:r w:rsidRPr="00F42490">
        <w:rPr>
          <w:rFonts w:hint="eastAsia"/>
          <w:sz w:val="28"/>
          <w:szCs w:val="28"/>
        </w:rPr>
        <w:lastRenderedPageBreak/>
        <w:t>Ⅵ．海事観光の先進事例、優良事例</w:t>
      </w:r>
      <w:bookmarkEnd w:id="18"/>
    </w:p>
    <w:p w14:paraId="79C0CCDC" w14:textId="747FFDCB" w:rsidR="004C3512" w:rsidRPr="004C3512" w:rsidRDefault="004C3512">
      <w:pPr>
        <w:ind w:firstLine="210"/>
      </w:pPr>
      <w:r>
        <w:rPr>
          <w:rFonts w:hint="eastAsia"/>
          <w:noProof/>
        </w:rPr>
        <mc:AlternateContent>
          <mc:Choice Requires="wps">
            <w:drawing>
              <wp:anchor distT="0" distB="0" distL="114300" distR="114300" simplePos="0" relativeHeight="251667460" behindDoc="0" locked="0" layoutInCell="1" allowOverlap="1" wp14:anchorId="6D3847E9" wp14:editId="072AEA02">
                <wp:simplePos x="0" y="0"/>
                <wp:positionH relativeFrom="margin">
                  <wp:posOffset>0</wp:posOffset>
                </wp:positionH>
                <wp:positionV relativeFrom="paragraph">
                  <wp:posOffset>18415</wp:posOffset>
                </wp:positionV>
                <wp:extent cx="5400040" cy="0"/>
                <wp:effectExtent l="0" t="19050" r="29210" b="19050"/>
                <wp:wrapNone/>
                <wp:docPr id="17" name="直線コネクタ 17"/>
                <wp:cNvGraphicFramePr/>
                <a:graphic xmlns:a="http://schemas.openxmlformats.org/drawingml/2006/main">
                  <a:graphicData uri="http://schemas.microsoft.com/office/word/2010/wordprocessingShape">
                    <wps:wsp>
                      <wps:cNvCnPr/>
                      <wps:spPr>
                        <a:xfrm>
                          <a:off x="0" y="0"/>
                          <a:ext cx="5400040"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830D27F" id="直線コネクタ 17" o:spid="_x0000_s1026" style="position:absolute;left:0;text-align:left;z-index:251667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 from="0,1.45pt" to="425.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" strokecolor="gray [1629]" strokeweight="2.25pt">
                <v:stroke joinstyle="miter"/>
                <w10:wrap anchorx="margin"/>
              </v:line>
            </w:pict>
          </mc:Fallback>
        </mc:AlternateContent>
      </w:r>
    </w:p>
    <w:p w14:paraId="0A9EDC69" w14:textId="1B4F4506" w:rsidR="003A7FD3" w:rsidRPr="00F42490" w:rsidRDefault="003A7FD3" w:rsidP="00F42490">
      <w:pPr>
        <w:pStyle w:val="2"/>
        <w:shd w:val="pct12" w:color="auto" w:fill="auto"/>
        <w:ind w:firstLine="210"/>
      </w:pPr>
      <w:bookmarkStart w:id="19" w:name="_Toc54299391"/>
      <w:r w:rsidRPr="00F42490">
        <w:t xml:space="preserve">1. </w:t>
      </w:r>
      <w:r w:rsidRPr="00F42490">
        <w:rPr>
          <w:rFonts w:hint="eastAsia"/>
        </w:rPr>
        <w:t>地方誘客を実現するための広域周遊の実現</w:t>
      </w:r>
      <w:bookmarkEnd w:id="19"/>
    </w:p>
    <w:p w14:paraId="6A9DAA86" w14:textId="77777777" w:rsidR="00A11E47" w:rsidRDefault="00A11E47" w:rsidP="003A7FD3">
      <w:pPr>
        <w:ind w:firstLine="210"/>
      </w:pPr>
    </w:p>
    <w:p w14:paraId="0B7A6105" w14:textId="61D9CA47" w:rsidR="003A7FD3" w:rsidRPr="00F42490" w:rsidRDefault="00904403" w:rsidP="00F42490">
      <w:pPr>
        <w:jc w:val="both"/>
      </w:pPr>
      <w:r w:rsidRPr="006F5925">
        <w:rPr>
          <w:rFonts w:hint="eastAsia"/>
        </w:rPr>
        <w:t>（１）</w:t>
      </w:r>
      <w:r w:rsidR="003A7FD3" w:rsidRPr="00F42490">
        <w:rPr>
          <w:rFonts w:hint="eastAsia"/>
        </w:rPr>
        <w:t>瀬戸内</w:t>
      </w:r>
      <w:r w:rsidR="003A7FD3" w:rsidRPr="00F42490">
        <w:t xml:space="preserve"> </w:t>
      </w:r>
      <w:r w:rsidR="003A7FD3" w:rsidRPr="00F42490">
        <w:rPr>
          <w:rFonts w:hint="eastAsia"/>
        </w:rPr>
        <w:t>観光型高速クルーザー「</w:t>
      </w:r>
      <w:r w:rsidR="003A7FD3" w:rsidRPr="00F42490">
        <w:t>SEA SPICA（シー</w:t>
      </w:r>
      <w:r w:rsidR="003A7FD3" w:rsidRPr="00F42490">
        <w:rPr>
          <w:rFonts w:hint="eastAsia"/>
        </w:rPr>
        <w:t>スピカ）」</w:t>
      </w:r>
    </w:p>
    <w:p w14:paraId="70E8AB1F" w14:textId="58E8CDA5" w:rsidR="003A7FD3" w:rsidRDefault="003A7FD3" w:rsidP="00F42490">
      <w:pPr>
        <w:ind w:leftChars="100" w:left="210" w:firstLineChars="100" w:firstLine="210"/>
        <w:jc w:val="both"/>
        <w:rPr>
          <w:szCs w:val="20"/>
        </w:rPr>
      </w:pPr>
      <w:r>
        <w:rPr>
          <w:rFonts w:hint="eastAsia"/>
          <w:szCs w:val="20"/>
        </w:rPr>
        <w:t>JR西日本と瀬戸内海汽船</w:t>
      </w:r>
      <w:r w:rsidR="00F937BB">
        <w:rPr>
          <w:rFonts w:hint="eastAsia"/>
          <w:szCs w:val="20"/>
        </w:rPr>
        <w:t>(株)</w:t>
      </w:r>
      <w:r>
        <w:rPr>
          <w:rFonts w:hint="eastAsia"/>
          <w:szCs w:val="20"/>
        </w:rPr>
        <w:t>により、</w:t>
      </w:r>
      <w:r w:rsidR="00642968">
        <w:rPr>
          <w:szCs w:val="20"/>
        </w:rPr>
        <w:t>令和</w:t>
      </w:r>
      <w:r w:rsidR="00642968">
        <w:rPr>
          <w:rFonts w:hint="eastAsia"/>
          <w:szCs w:val="20"/>
        </w:rPr>
        <w:t>2</w:t>
      </w:r>
      <w:r>
        <w:rPr>
          <w:rFonts w:hint="eastAsia"/>
          <w:szCs w:val="20"/>
        </w:rPr>
        <w:t>年9月2日に運航開始された観光に特化した「高速船」</w:t>
      </w:r>
      <w:r w:rsidR="00642968">
        <w:rPr>
          <w:rFonts w:hint="eastAsia"/>
          <w:szCs w:val="20"/>
        </w:rPr>
        <w:t>である</w:t>
      </w:r>
      <w:r>
        <w:rPr>
          <w:rFonts w:hint="eastAsia"/>
          <w:szCs w:val="20"/>
        </w:rPr>
        <w:t>。広島港を出港し三原港までの”東向きコース”と三原港を出港し広島港までの”西向きコース”があり、海</w:t>
      </w:r>
      <w:r w:rsidR="00D50964">
        <w:rPr>
          <w:rFonts w:hint="eastAsia"/>
          <w:szCs w:val="20"/>
        </w:rPr>
        <w:t>事</w:t>
      </w:r>
      <w:r>
        <w:rPr>
          <w:rFonts w:hint="eastAsia"/>
          <w:szCs w:val="20"/>
        </w:rPr>
        <w:t>と造船の町である「呉」や900羽以上のうさぎが住む『うさぎ島』の愛称で親しまれている「大久野島」を回るなど、瀬戸内特有の話題性のあるスポットを訪れることができる。</w:t>
      </w:r>
    </w:p>
    <w:p w14:paraId="28F9A7D8" w14:textId="370B6D19" w:rsidR="003A7FD3" w:rsidRDefault="003A7FD3" w:rsidP="00F42490">
      <w:pPr>
        <w:ind w:leftChars="100" w:left="210" w:firstLineChars="100" w:firstLine="210"/>
        <w:jc w:val="both"/>
        <w:rPr>
          <w:szCs w:val="20"/>
        </w:rPr>
      </w:pPr>
      <w:r>
        <w:rPr>
          <w:rFonts w:hint="eastAsia"/>
          <w:szCs w:val="20"/>
        </w:rPr>
        <w:t>個人旅行向けの料金は</w:t>
      </w:r>
      <w:r w:rsidR="00BD4B8B">
        <w:rPr>
          <w:rFonts w:hint="eastAsia"/>
          <w:szCs w:val="20"/>
        </w:rPr>
        <w:t>、</w:t>
      </w:r>
      <w:r>
        <w:rPr>
          <w:rFonts w:hint="eastAsia"/>
          <w:szCs w:val="20"/>
        </w:rPr>
        <w:t>広島港〜三原港間が6,000円前後、運航日は月</w:t>
      </w:r>
      <w:r w:rsidR="00642968">
        <w:rPr>
          <w:szCs w:val="20"/>
        </w:rPr>
        <w:t>曜、</w:t>
      </w:r>
      <w:r>
        <w:rPr>
          <w:rFonts w:hint="eastAsia"/>
          <w:szCs w:val="20"/>
        </w:rPr>
        <w:t>金</w:t>
      </w:r>
      <w:r w:rsidR="00642968">
        <w:rPr>
          <w:rFonts w:hint="eastAsia"/>
          <w:szCs w:val="20"/>
        </w:rPr>
        <w:t>曜</w:t>
      </w:r>
      <w:r w:rsidR="00642968">
        <w:rPr>
          <w:szCs w:val="20"/>
        </w:rPr>
        <w:t>、</w:t>
      </w:r>
      <w:r>
        <w:rPr>
          <w:rFonts w:hint="eastAsia"/>
          <w:szCs w:val="20"/>
        </w:rPr>
        <w:t>土</w:t>
      </w:r>
      <w:r w:rsidR="00642968">
        <w:rPr>
          <w:rFonts w:hint="eastAsia"/>
          <w:szCs w:val="20"/>
        </w:rPr>
        <w:t>曜</w:t>
      </w:r>
      <w:r w:rsidR="00642968">
        <w:rPr>
          <w:szCs w:val="20"/>
        </w:rPr>
        <w:t>、</w:t>
      </w:r>
      <w:r>
        <w:rPr>
          <w:rFonts w:hint="eastAsia"/>
          <w:szCs w:val="20"/>
        </w:rPr>
        <w:t>日曜</w:t>
      </w:r>
      <w:r w:rsidR="00642968">
        <w:rPr>
          <w:rFonts w:hint="eastAsia"/>
          <w:szCs w:val="20"/>
        </w:rPr>
        <w:t>である</w:t>
      </w:r>
      <w:r>
        <w:rPr>
          <w:rFonts w:hint="eastAsia"/>
          <w:szCs w:val="20"/>
        </w:rPr>
        <w:t>。</w:t>
      </w:r>
    </w:p>
    <w:p w14:paraId="2F663B30" w14:textId="77777777" w:rsidR="009B154B" w:rsidRDefault="009B154B" w:rsidP="003A7FD3">
      <w:pPr>
        <w:ind w:firstLine="200"/>
        <w:rPr>
          <w:sz w:val="20"/>
          <w:szCs w:val="20"/>
        </w:rPr>
      </w:pPr>
    </w:p>
    <w:p w14:paraId="42B586F2" w14:textId="71AA8888" w:rsidR="003A7FD3" w:rsidRDefault="009B154B" w:rsidP="00F42490">
      <w:pPr>
        <w:ind w:leftChars="100" w:left="210"/>
        <w:jc w:val="both"/>
        <w:rPr>
          <w:szCs w:val="20"/>
        </w:rPr>
      </w:pPr>
      <w:r>
        <w:rPr>
          <w:rFonts w:hint="eastAsia"/>
          <w:sz w:val="20"/>
          <w:szCs w:val="20"/>
        </w:rPr>
        <w:t>【</w:t>
      </w:r>
      <w:r w:rsidR="003A7FD3">
        <w:rPr>
          <w:rFonts w:hint="eastAsia"/>
          <w:szCs w:val="20"/>
        </w:rPr>
        <w:t>先進・優良ポイント</w:t>
      </w:r>
      <w:r>
        <w:rPr>
          <w:rFonts w:hint="eastAsia"/>
          <w:szCs w:val="20"/>
        </w:rPr>
        <w:t>】</w:t>
      </w:r>
    </w:p>
    <w:p w14:paraId="4906C65C" w14:textId="22CA1B9B" w:rsidR="003A7FD3" w:rsidRDefault="00166940" w:rsidP="00F42490">
      <w:pPr>
        <w:ind w:leftChars="100" w:left="210"/>
        <w:jc w:val="both"/>
        <w:rPr>
          <w:szCs w:val="20"/>
        </w:rPr>
      </w:pPr>
      <w:r>
        <w:rPr>
          <w:rFonts w:hint="eastAsia"/>
          <w:szCs w:val="20"/>
        </w:rPr>
        <w:t>ａ</w:t>
      </w:r>
      <w:r w:rsidR="003A7FD3">
        <w:rPr>
          <w:rFonts w:hint="eastAsia"/>
          <w:szCs w:val="20"/>
        </w:rPr>
        <w:t>）「生活路線」としての高速船ではなく、観光利用に特化した高速船である</w:t>
      </w:r>
      <w:r w:rsidR="00E1331B">
        <w:rPr>
          <w:rFonts w:hint="eastAsia"/>
          <w:szCs w:val="20"/>
        </w:rPr>
        <w:t>。</w:t>
      </w:r>
    </w:p>
    <w:p w14:paraId="23F48619" w14:textId="3A0D34EC" w:rsidR="003A7FD3" w:rsidRPr="00845518" w:rsidRDefault="00643840" w:rsidP="00F42490">
      <w:pPr>
        <w:ind w:leftChars="100" w:left="630" w:hangingChars="200" w:hanging="420"/>
        <w:jc w:val="both"/>
        <w:rPr>
          <w:szCs w:val="20"/>
        </w:rPr>
      </w:pPr>
      <w:r>
        <w:rPr>
          <w:rFonts w:hint="eastAsia"/>
          <w:szCs w:val="20"/>
        </w:rPr>
        <w:t>ｂ</w:t>
      </w:r>
      <w:r w:rsidR="003A7FD3">
        <w:rPr>
          <w:rFonts w:hint="eastAsia"/>
          <w:szCs w:val="20"/>
        </w:rPr>
        <w:t>）各立ち寄り港で、地元の方のお出迎えや特</w:t>
      </w:r>
      <w:r w:rsidR="003A7FD3" w:rsidRPr="00845518">
        <w:rPr>
          <w:rFonts w:hint="eastAsia"/>
          <w:szCs w:val="20"/>
        </w:rPr>
        <w:t>産品の販売、レンタサイクルの貸し出しなども行われ、</w:t>
      </w:r>
      <w:r w:rsidR="002100D5" w:rsidRPr="00845518">
        <w:rPr>
          <w:rFonts w:hint="eastAsia"/>
          <w:szCs w:val="20"/>
        </w:rPr>
        <w:t>観光客を</w:t>
      </w:r>
      <w:r w:rsidR="002100D5" w:rsidRPr="00F42490">
        <w:rPr>
          <w:rFonts w:hint="eastAsia"/>
          <w:szCs w:val="20"/>
        </w:rPr>
        <w:t>楽しませる</w:t>
      </w:r>
      <w:r w:rsidR="002100D5" w:rsidRPr="00845518">
        <w:rPr>
          <w:rFonts w:hint="eastAsia"/>
          <w:szCs w:val="20"/>
        </w:rPr>
        <w:t>工夫</w:t>
      </w:r>
      <w:r w:rsidR="00F26929" w:rsidRPr="00845518">
        <w:rPr>
          <w:rFonts w:hint="eastAsia"/>
          <w:szCs w:val="20"/>
        </w:rPr>
        <w:t>をしている。</w:t>
      </w:r>
    </w:p>
    <w:p w14:paraId="76C93C47" w14:textId="353313E7" w:rsidR="003A7FD3" w:rsidRDefault="00643840" w:rsidP="00F42490">
      <w:pPr>
        <w:ind w:leftChars="100" w:left="630" w:hangingChars="200" w:hanging="420"/>
        <w:jc w:val="both"/>
        <w:rPr>
          <w:szCs w:val="20"/>
        </w:rPr>
      </w:pPr>
      <w:r w:rsidRPr="00845518">
        <w:rPr>
          <w:rFonts w:hint="eastAsia"/>
          <w:szCs w:val="20"/>
        </w:rPr>
        <w:t>ｃ</w:t>
      </w:r>
      <w:r w:rsidR="003A7FD3" w:rsidRPr="00845518">
        <w:rPr>
          <w:rFonts w:hint="eastAsia"/>
          <w:szCs w:val="20"/>
        </w:rPr>
        <w:t>）操舵室設置のカメラからの映像</w:t>
      </w:r>
      <w:r w:rsidR="00C826D3" w:rsidRPr="00845518">
        <w:rPr>
          <w:rFonts w:hint="eastAsia"/>
          <w:szCs w:val="20"/>
        </w:rPr>
        <w:t>を１階キャビン前面部のディスプレイに投影し</w:t>
      </w:r>
      <w:r w:rsidR="00C826D3" w:rsidRPr="00F42490">
        <w:rPr>
          <w:rFonts w:hint="eastAsia"/>
          <w:szCs w:val="20"/>
        </w:rPr>
        <w:t>、</w:t>
      </w:r>
      <w:r w:rsidR="003A7FD3" w:rsidRPr="00845518">
        <w:rPr>
          <w:rFonts w:hint="eastAsia"/>
          <w:szCs w:val="20"/>
        </w:rPr>
        <w:t>船</w:t>
      </w:r>
      <w:r w:rsidR="003A7FD3">
        <w:rPr>
          <w:rFonts w:hint="eastAsia"/>
          <w:szCs w:val="20"/>
        </w:rPr>
        <w:t>長目線の前面眺望を楽しむことができる</w:t>
      </w:r>
      <w:r w:rsidR="00F26929">
        <w:rPr>
          <w:rFonts w:hint="eastAsia"/>
          <w:szCs w:val="20"/>
        </w:rPr>
        <w:t>。</w:t>
      </w:r>
    </w:p>
    <w:p w14:paraId="17B3816B" w14:textId="57B38300" w:rsidR="003A7FD3" w:rsidRDefault="003A7FD3" w:rsidP="00A51D77">
      <w:pPr>
        <w:ind w:firstLine="180"/>
        <w:jc w:val="center"/>
        <w:rPr>
          <w:sz w:val="18"/>
          <w:szCs w:val="20"/>
        </w:rPr>
      </w:pPr>
      <w:r>
        <w:rPr>
          <w:rFonts w:hint="eastAsia"/>
          <w:sz w:val="18"/>
          <w:szCs w:val="20"/>
        </w:rPr>
        <w:t>【図表</w:t>
      </w:r>
      <w:r w:rsidR="00FB0030">
        <w:rPr>
          <w:sz w:val="18"/>
          <w:szCs w:val="20"/>
        </w:rPr>
        <w:t>5</w:t>
      </w:r>
      <w:r w:rsidR="00952008">
        <w:rPr>
          <w:sz w:val="18"/>
          <w:szCs w:val="20"/>
        </w:rPr>
        <w:t>6</w:t>
      </w:r>
      <w:r w:rsidR="00473437">
        <w:rPr>
          <w:rFonts w:hint="eastAsia"/>
          <w:sz w:val="18"/>
          <w:szCs w:val="20"/>
        </w:rPr>
        <w:t>】</w:t>
      </w:r>
      <w:r>
        <w:rPr>
          <w:rFonts w:hint="eastAsia"/>
          <w:sz w:val="18"/>
          <w:szCs w:val="20"/>
        </w:rPr>
        <w:t>外観・船内のデザイン</w:t>
      </w:r>
    </w:p>
    <w:tbl>
      <w:tblPr>
        <w:tblStyle w:val="a8"/>
        <w:tblW w:w="0" w:type="auto"/>
        <w:jc w:val="center"/>
        <w:tblLook w:val="04A0" w:firstRow="1" w:lastRow="0" w:firstColumn="1" w:lastColumn="0" w:noHBand="0" w:noVBand="1"/>
      </w:tblPr>
      <w:tblGrid>
        <w:gridCol w:w="3211"/>
        <w:gridCol w:w="3070"/>
      </w:tblGrid>
      <w:tr w:rsidR="003A7FD3" w14:paraId="72341F5B" w14:textId="77777777" w:rsidTr="00BB15F5">
        <w:trPr>
          <w:trHeight w:val="1984"/>
          <w:jc w:val="center"/>
        </w:trPr>
        <w:tc>
          <w:tcPr>
            <w:tcW w:w="3211" w:type="dxa"/>
            <w:tcBorders>
              <w:top w:val="single" w:sz="4" w:space="0" w:color="auto"/>
              <w:left w:val="single" w:sz="4" w:space="0" w:color="auto"/>
              <w:bottom w:val="single" w:sz="4" w:space="0" w:color="auto"/>
              <w:right w:val="single" w:sz="4" w:space="0" w:color="auto"/>
            </w:tcBorders>
            <w:vAlign w:val="center"/>
            <w:hideMark/>
          </w:tcPr>
          <w:p w14:paraId="5C78B2F9" w14:textId="03A96CA5" w:rsidR="003A7FD3" w:rsidRDefault="003A7FD3" w:rsidP="00BB15F5">
            <w:pPr>
              <w:ind w:firstLine="210"/>
              <w:jc w:val="center"/>
              <w:rPr>
                <w:sz w:val="20"/>
                <w:szCs w:val="20"/>
              </w:rPr>
            </w:pPr>
            <w:r>
              <w:rPr>
                <w:noProof/>
              </w:rPr>
              <w:drawing>
                <wp:inline distT="0" distB="0" distL="0" distR="0" wp14:anchorId="43BA40B2" wp14:editId="52E25840">
                  <wp:extent cx="1656000" cy="1021457"/>
                  <wp:effectExtent l="0" t="0" r="1905" b="7620"/>
                  <wp:docPr id="879073726" name="図 879073726" descr="http://setonaikaikisen.co.jp/simatabi/cruiser/wp-content/themes/simatabi/img/po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6" descr="http://setonaikaikisen.co.jp/simatabi/cruiser/wp-content/themes/simatabi/img/point.png"/>
                          <pic:cNvPicPr>
                            <a:picLocks noChangeAspect="1" noChangeArrowheads="1"/>
                          </pic:cNvPicPr>
                        </pic:nvPicPr>
                        <pic:blipFill>
                          <a:blip r:embed="rId101" cstate="print">
                            <a:extLst>
                              <a:ext uri="{28A0092B-C50C-407E-A947-70E740481C1C}">
                                <a14:useLocalDpi xmlns:a14="http://schemas.microsoft.com/office/drawing/2010/main" val="0"/>
                              </a:ext>
                            </a:extLst>
                          </a:blip>
                          <a:srcRect l="3603" t="4910" r="1994" b="9494"/>
                          <a:stretch>
                            <a:fillRect/>
                          </a:stretch>
                        </pic:blipFill>
                        <pic:spPr bwMode="auto">
                          <a:xfrm>
                            <a:off x="0" y="0"/>
                            <a:ext cx="1656000" cy="1021457"/>
                          </a:xfrm>
                          <a:prstGeom prst="rect">
                            <a:avLst/>
                          </a:prstGeom>
                          <a:noFill/>
                          <a:ln>
                            <a:noFill/>
                          </a:ln>
                        </pic:spPr>
                      </pic:pic>
                    </a:graphicData>
                  </a:graphic>
                </wp:inline>
              </w:drawing>
            </w:r>
          </w:p>
        </w:tc>
        <w:tc>
          <w:tcPr>
            <w:tcW w:w="3070" w:type="dxa"/>
            <w:tcBorders>
              <w:top w:val="single" w:sz="4" w:space="0" w:color="auto"/>
              <w:left w:val="single" w:sz="4" w:space="0" w:color="auto"/>
              <w:bottom w:val="single" w:sz="4" w:space="0" w:color="auto"/>
              <w:right w:val="single" w:sz="4" w:space="0" w:color="auto"/>
            </w:tcBorders>
            <w:vAlign w:val="center"/>
            <w:hideMark/>
          </w:tcPr>
          <w:p w14:paraId="1D76D0C7" w14:textId="2E949A09" w:rsidR="003A7FD3" w:rsidRDefault="003A7FD3">
            <w:pPr>
              <w:ind w:firstLine="210"/>
              <w:jc w:val="center"/>
              <w:rPr>
                <w:sz w:val="20"/>
                <w:szCs w:val="20"/>
              </w:rPr>
            </w:pPr>
            <w:r>
              <w:rPr>
                <w:noProof/>
              </w:rPr>
              <w:drawing>
                <wp:inline distT="0" distB="0" distL="0" distR="0" wp14:anchorId="5B50B5CB" wp14:editId="23AC1D8F">
                  <wp:extent cx="1656000" cy="1071530"/>
                  <wp:effectExtent l="0" t="0" r="1905" b="0"/>
                  <wp:docPr id="879073725" name="図 87907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87"/>
                          <pic:cNvPicPr>
                            <a:picLocks noChangeAspect="1" noChangeArrowheads="1"/>
                          </pic:cNvPicPr>
                        </pic:nvPicPr>
                        <pic:blipFill>
                          <a:blip r:embed="rId102">
                            <a:extLst>
                              <a:ext uri="{28A0092B-C50C-407E-A947-70E740481C1C}">
                                <a14:useLocalDpi xmlns:a14="http://schemas.microsoft.com/office/drawing/2010/main" val="0"/>
                              </a:ext>
                            </a:extLst>
                          </a:blip>
                          <a:srcRect l="7547" r="7497"/>
                          <a:stretch>
                            <a:fillRect/>
                          </a:stretch>
                        </pic:blipFill>
                        <pic:spPr bwMode="auto">
                          <a:xfrm>
                            <a:off x="0" y="0"/>
                            <a:ext cx="1656000" cy="1071530"/>
                          </a:xfrm>
                          <a:prstGeom prst="rect">
                            <a:avLst/>
                          </a:prstGeom>
                          <a:noFill/>
                          <a:ln>
                            <a:noFill/>
                          </a:ln>
                        </pic:spPr>
                      </pic:pic>
                    </a:graphicData>
                  </a:graphic>
                </wp:inline>
              </w:drawing>
            </w:r>
          </w:p>
        </w:tc>
      </w:tr>
      <w:tr w:rsidR="003A7FD3" w14:paraId="15C06A25" w14:textId="77777777" w:rsidTr="00BB15F5">
        <w:trPr>
          <w:trHeight w:val="964"/>
          <w:jc w:val="center"/>
        </w:trPr>
        <w:tc>
          <w:tcPr>
            <w:tcW w:w="3211" w:type="dxa"/>
            <w:tcBorders>
              <w:top w:val="single" w:sz="4" w:space="0" w:color="auto"/>
              <w:left w:val="single" w:sz="4" w:space="0" w:color="auto"/>
              <w:bottom w:val="single" w:sz="4" w:space="0" w:color="auto"/>
              <w:right w:val="single" w:sz="4" w:space="0" w:color="auto"/>
            </w:tcBorders>
            <w:vAlign w:val="center"/>
            <w:hideMark/>
          </w:tcPr>
          <w:p w14:paraId="54A3E7AF" w14:textId="35B4356E" w:rsidR="003A7FD3" w:rsidRDefault="48F41ABB">
            <w:pPr>
              <w:ind w:firstLine="210"/>
              <w:jc w:val="center"/>
              <w:rPr>
                <w:noProof/>
              </w:rPr>
            </w:pPr>
            <w:r>
              <w:rPr>
                <w:noProof/>
              </w:rPr>
              <w:drawing>
                <wp:inline distT="0" distB="0" distL="0" distR="0" wp14:anchorId="425B1160" wp14:editId="0ED5DD8C">
                  <wp:extent cx="1656000" cy="1040915"/>
                  <wp:effectExtent l="0" t="0" r="1905" b="6985"/>
                  <wp:docPr id="879073724" name="図 87907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24"/>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56000" cy="1040915"/>
                          </a:xfrm>
                          <a:prstGeom prst="rect">
                            <a:avLst/>
                          </a:prstGeom>
                        </pic:spPr>
                      </pic:pic>
                    </a:graphicData>
                  </a:graphic>
                </wp:inline>
              </w:drawing>
            </w:r>
          </w:p>
        </w:tc>
        <w:tc>
          <w:tcPr>
            <w:tcW w:w="3070" w:type="dxa"/>
            <w:tcBorders>
              <w:top w:val="single" w:sz="4" w:space="0" w:color="auto"/>
              <w:left w:val="single" w:sz="4" w:space="0" w:color="auto"/>
              <w:bottom w:val="single" w:sz="4" w:space="0" w:color="auto"/>
              <w:right w:val="single" w:sz="4" w:space="0" w:color="auto"/>
            </w:tcBorders>
            <w:vAlign w:val="center"/>
            <w:hideMark/>
          </w:tcPr>
          <w:p w14:paraId="2EFC07B5" w14:textId="553AA96B" w:rsidR="003A7FD3" w:rsidRDefault="48F41ABB">
            <w:pPr>
              <w:ind w:firstLine="210"/>
              <w:jc w:val="center"/>
              <w:rPr>
                <w:noProof/>
              </w:rPr>
            </w:pPr>
            <w:r>
              <w:rPr>
                <w:noProof/>
              </w:rPr>
              <w:drawing>
                <wp:inline distT="0" distB="0" distL="0" distR="0" wp14:anchorId="3AB6678B" wp14:editId="5CA1B8BD">
                  <wp:extent cx="1656000" cy="1071530"/>
                  <wp:effectExtent l="0" t="0" r="1905" b="0"/>
                  <wp:docPr id="879073723" name="図 87907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2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56000" cy="1071530"/>
                          </a:xfrm>
                          <a:prstGeom prst="rect">
                            <a:avLst/>
                          </a:prstGeom>
                        </pic:spPr>
                      </pic:pic>
                    </a:graphicData>
                  </a:graphic>
                </wp:inline>
              </w:drawing>
            </w:r>
          </w:p>
        </w:tc>
      </w:tr>
    </w:tbl>
    <w:p w14:paraId="11B4DA8C" w14:textId="5D4AAFEA" w:rsidR="00BB15F5" w:rsidRDefault="00E1331B" w:rsidP="00A51D77">
      <w:pPr>
        <w:wordWrap w:val="0"/>
        <w:ind w:right="640" w:firstLineChars="1600" w:firstLine="2880"/>
        <w:jc w:val="right"/>
        <w:rPr>
          <w:rStyle w:val="ad"/>
          <w:color w:val="000000" w:themeColor="text1"/>
          <w:sz w:val="18"/>
          <w:szCs w:val="18"/>
          <w:u w:val="none"/>
        </w:rPr>
      </w:pPr>
      <w:r w:rsidRPr="00BB15F5">
        <w:rPr>
          <w:rFonts w:hint="eastAsia"/>
          <w:sz w:val="18"/>
          <w:szCs w:val="18"/>
        </w:rPr>
        <w:t>出</w:t>
      </w:r>
      <w:r w:rsidR="00DC2578">
        <w:rPr>
          <w:rFonts w:hint="eastAsia"/>
          <w:sz w:val="18"/>
          <w:szCs w:val="18"/>
        </w:rPr>
        <w:t>典</w:t>
      </w:r>
      <w:r w:rsidR="00E6267D" w:rsidRPr="00BB15F5">
        <w:rPr>
          <w:rFonts w:hint="eastAsia"/>
          <w:sz w:val="18"/>
          <w:szCs w:val="18"/>
        </w:rPr>
        <w:t>：</w:t>
      </w:r>
      <w:r w:rsidR="00BB15F5" w:rsidRPr="00BB15F5">
        <w:rPr>
          <w:rFonts w:hint="eastAsia"/>
          <w:sz w:val="18"/>
          <w:szCs w:val="18"/>
        </w:rPr>
        <w:t>瀬戸内海汽船</w:t>
      </w:r>
      <w:r w:rsidR="00BB15F5">
        <w:rPr>
          <w:rFonts w:hint="eastAsia"/>
          <w:sz w:val="18"/>
          <w:szCs w:val="18"/>
        </w:rPr>
        <w:t>「S</w:t>
      </w:r>
      <w:r w:rsidR="00BB15F5">
        <w:rPr>
          <w:sz w:val="18"/>
          <w:szCs w:val="18"/>
        </w:rPr>
        <w:t>EA SPICA</w:t>
      </w:r>
      <w:r w:rsidR="00BB15F5">
        <w:rPr>
          <w:rFonts w:hint="eastAsia"/>
          <w:sz w:val="18"/>
          <w:szCs w:val="18"/>
        </w:rPr>
        <w:t>」公式ホームページより</w:t>
      </w:r>
    </w:p>
    <w:p w14:paraId="7D7CBC97" w14:textId="77777777" w:rsidR="00BB15F5" w:rsidRDefault="00BB15F5">
      <w:pPr>
        <w:ind w:firstLine="180"/>
        <w:rPr>
          <w:rStyle w:val="ad"/>
          <w:color w:val="000000" w:themeColor="text1"/>
          <w:sz w:val="18"/>
          <w:szCs w:val="18"/>
          <w:u w:val="none"/>
        </w:rPr>
      </w:pPr>
      <w:r>
        <w:rPr>
          <w:rStyle w:val="ad"/>
          <w:color w:val="000000" w:themeColor="text1"/>
          <w:sz w:val="18"/>
          <w:szCs w:val="18"/>
          <w:u w:val="none"/>
        </w:rPr>
        <w:br w:type="page"/>
      </w:r>
    </w:p>
    <w:p w14:paraId="6230DCD0" w14:textId="1CB5849F" w:rsidR="003A7FD3" w:rsidRPr="00473437" w:rsidRDefault="003A7FD3" w:rsidP="00A51D77">
      <w:pPr>
        <w:ind w:firstLine="180"/>
        <w:jc w:val="center"/>
        <w:rPr>
          <w:sz w:val="18"/>
          <w:szCs w:val="20"/>
        </w:rPr>
      </w:pPr>
      <w:r>
        <w:rPr>
          <w:rFonts w:hint="eastAsia"/>
          <w:sz w:val="18"/>
          <w:szCs w:val="20"/>
        </w:rPr>
        <w:lastRenderedPageBreak/>
        <w:t>【図表</w:t>
      </w:r>
      <w:r w:rsidR="00FB0030">
        <w:rPr>
          <w:sz w:val="18"/>
          <w:szCs w:val="20"/>
        </w:rPr>
        <w:t>5</w:t>
      </w:r>
      <w:r w:rsidR="00952008">
        <w:rPr>
          <w:sz w:val="18"/>
          <w:szCs w:val="20"/>
        </w:rPr>
        <w:t>7</w:t>
      </w:r>
      <w:r w:rsidR="00473437">
        <w:rPr>
          <w:rFonts w:hint="eastAsia"/>
          <w:sz w:val="18"/>
          <w:szCs w:val="20"/>
        </w:rPr>
        <w:t>】</w:t>
      </w:r>
      <w:r>
        <w:rPr>
          <w:rFonts w:hint="eastAsia"/>
          <w:sz w:val="18"/>
          <w:szCs w:val="20"/>
        </w:rPr>
        <w:t>航行ルート</w:t>
      </w:r>
    </w:p>
    <w:p w14:paraId="0793FAFF" w14:textId="1A2655C9" w:rsidR="003A7FD3" w:rsidRDefault="16F5B4BC" w:rsidP="003A7FD3">
      <w:pPr>
        <w:ind w:firstLine="210"/>
        <w:rPr>
          <w:sz w:val="20"/>
          <w:szCs w:val="20"/>
        </w:rPr>
      </w:pPr>
      <w:r>
        <w:rPr>
          <w:noProof/>
        </w:rPr>
        <w:drawing>
          <wp:inline distT="0" distB="0" distL="0" distR="0" wp14:anchorId="02AF06E8" wp14:editId="76CE9319">
            <wp:extent cx="5257800" cy="2667000"/>
            <wp:effectExtent l="0" t="0" r="0" b="0"/>
            <wp:docPr id="879073722" name="図 87907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22"/>
                    <pic:cNvPicPr/>
                  </pic:nvPicPr>
                  <pic:blipFill>
                    <a:blip r:embed="rId105">
                      <a:extLst>
                        <a:ext uri="{28A0092B-C50C-407E-A947-70E740481C1C}">
                          <a14:useLocalDpi xmlns:a14="http://schemas.microsoft.com/office/drawing/2010/main" val="0"/>
                        </a:ext>
                      </a:extLst>
                    </a:blip>
                    <a:stretch>
                      <a:fillRect/>
                    </a:stretch>
                  </pic:blipFill>
                  <pic:spPr>
                    <a:xfrm>
                      <a:off x="0" y="0"/>
                      <a:ext cx="5257800" cy="2667000"/>
                    </a:xfrm>
                    <a:prstGeom prst="rect">
                      <a:avLst/>
                    </a:prstGeom>
                  </pic:spPr>
                </pic:pic>
              </a:graphicData>
            </a:graphic>
          </wp:inline>
        </w:drawing>
      </w:r>
    </w:p>
    <w:p w14:paraId="5310BD89" w14:textId="0E66A5A4" w:rsidR="003A7FD3" w:rsidRDefault="00E1331B" w:rsidP="003A7FD3">
      <w:pPr>
        <w:ind w:firstLine="180"/>
        <w:jc w:val="right"/>
        <w:rPr>
          <w:sz w:val="18"/>
        </w:rPr>
      </w:pPr>
      <w:r>
        <w:rPr>
          <w:rFonts w:hint="eastAsia"/>
          <w:sz w:val="18"/>
        </w:rPr>
        <w:t>出</w:t>
      </w:r>
      <w:r w:rsidR="00DC2578">
        <w:rPr>
          <w:rFonts w:hint="eastAsia"/>
          <w:sz w:val="18"/>
        </w:rPr>
        <w:t>典</w:t>
      </w:r>
      <w:r w:rsidR="00E6267D">
        <w:rPr>
          <w:rFonts w:hint="eastAsia"/>
          <w:sz w:val="18"/>
        </w:rPr>
        <w:t>：</w:t>
      </w:r>
      <w:r w:rsidR="00615560" w:rsidRPr="00615560">
        <w:rPr>
          <w:rFonts w:hint="eastAsia"/>
          <w:sz w:val="18"/>
        </w:rPr>
        <w:t>JR西日本「せとうちパレットプロジェクト」公式ホームページより</w:t>
      </w:r>
      <w:r w:rsidR="00615560" w:rsidRPr="00615560">
        <w:rPr>
          <w:sz w:val="14"/>
        </w:rPr>
        <w:t xml:space="preserve"> </w:t>
      </w:r>
    </w:p>
    <w:p w14:paraId="444413C0" w14:textId="77777777" w:rsidR="003A7FD3" w:rsidRDefault="003A7FD3" w:rsidP="003A7FD3">
      <w:pPr>
        <w:ind w:firstLine="210"/>
        <w:rPr>
          <w:b/>
        </w:rPr>
      </w:pPr>
    </w:p>
    <w:p w14:paraId="02B68492" w14:textId="7AAD97A2" w:rsidR="003A7FD3" w:rsidRPr="00F42490" w:rsidRDefault="00904403" w:rsidP="00F42490">
      <w:pPr>
        <w:jc w:val="both"/>
      </w:pPr>
      <w:r w:rsidRPr="006F5925">
        <w:rPr>
          <w:rFonts w:hint="eastAsia"/>
        </w:rPr>
        <w:t>（</w:t>
      </w:r>
      <w:r>
        <w:rPr>
          <w:rFonts w:hint="eastAsia"/>
        </w:rPr>
        <w:t>２</w:t>
      </w:r>
      <w:r w:rsidRPr="006F5925">
        <w:rPr>
          <w:rFonts w:hint="eastAsia"/>
        </w:rPr>
        <w:t>）</w:t>
      </w:r>
      <w:r w:rsidR="003A7FD3" w:rsidRPr="00F42490">
        <w:rPr>
          <w:rFonts w:hint="eastAsia"/>
          <w:bCs/>
        </w:rPr>
        <w:t>南海フェリー</w:t>
      </w:r>
    </w:p>
    <w:p w14:paraId="2F088405" w14:textId="7BB57FCB" w:rsidR="003A7FD3" w:rsidRPr="00845518" w:rsidRDefault="003A7FD3" w:rsidP="00F42490">
      <w:pPr>
        <w:ind w:leftChars="100" w:left="210" w:firstLineChars="100" w:firstLine="210"/>
        <w:jc w:val="both"/>
      </w:pPr>
      <w:r>
        <w:rPr>
          <w:rFonts w:hint="eastAsia"/>
        </w:rPr>
        <w:t>和歌山港～徳島港（フェリーターミナル）を1</w:t>
      </w:r>
      <w:r w:rsidRPr="00845518">
        <w:rPr>
          <w:rFonts w:hint="eastAsia"/>
        </w:rPr>
        <w:t>日</w:t>
      </w:r>
      <w:r w:rsidR="00C826D3" w:rsidRPr="00845518">
        <w:rPr>
          <w:rFonts w:hint="eastAsia"/>
        </w:rPr>
        <w:t>８</w:t>
      </w:r>
      <w:r w:rsidRPr="00845518">
        <w:rPr>
          <w:rFonts w:hint="eastAsia"/>
        </w:rPr>
        <w:t>便</w:t>
      </w:r>
      <w:r w:rsidR="00F26929" w:rsidRPr="00845518">
        <w:rPr>
          <w:rFonts w:hint="eastAsia"/>
        </w:rPr>
        <w:t>（</w:t>
      </w:r>
      <w:r w:rsidRPr="00845518">
        <w:rPr>
          <w:rFonts w:hint="eastAsia"/>
        </w:rPr>
        <w:t>往復</w:t>
      </w:r>
      <w:r w:rsidR="00F26929" w:rsidRPr="00845518">
        <w:rPr>
          <w:rFonts w:hint="eastAsia"/>
        </w:rPr>
        <w:t>）</w:t>
      </w:r>
      <w:r w:rsidRPr="00845518">
        <w:rPr>
          <w:rFonts w:hint="eastAsia"/>
        </w:rPr>
        <w:t>、所要時間約</w:t>
      </w:r>
      <w:r w:rsidRPr="00845518">
        <w:t>2時間</w:t>
      </w:r>
      <w:r w:rsidR="00C826D3" w:rsidRPr="00845518">
        <w:t>で</w:t>
      </w:r>
      <w:r w:rsidRPr="00845518">
        <w:rPr>
          <w:rFonts w:hint="eastAsia"/>
        </w:rPr>
        <w:t>運航している大型フェリー</w:t>
      </w:r>
      <w:r w:rsidR="00BD4B8B" w:rsidRPr="00845518">
        <w:rPr>
          <w:rFonts w:hint="eastAsia"/>
        </w:rPr>
        <w:t>である</w:t>
      </w:r>
      <w:r w:rsidRPr="00845518">
        <w:rPr>
          <w:rFonts w:hint="eastAsia"/>
        </w:rPr>
        <w:t>。</w:t>
      </w:r>
    </w:p>
    <w:p w14:paraId="32B3E4D8" w14:textId="7CF47FE2" w:rsidR="00C826D3" w:rsidRPr="00845518" w:rsidRDefault="00BD4B8B" w:rsidP="00F42490">
      <w:pPr>
        <w:ind w:leftChars="100" w:left="210" w:firstLineChars="100" w:firstLine="210"/>
        <w:jc w:val="both"/>
      </w:pPr>
      <w:r w:rsidRPr="00845518">
        <w:t>令和元年</w:t>
      </w:r>
      <w:r w:rsidR="003A7FD3" w:rsidRPr="00845518">
        <w:rPr>
          <w:rFonts w:hint="eastAsia"/>
        </w:rPr>
        <w:t>に新たな大型船舶「フェリーあい」（旅客定員</w:t>
      </w:r>
      <w:r w:rsidR="003A7FD3" w:rsidRPr="00845518">
        <w:t>427名。車両積載数：8トントラック換算37台）</w:t>
      </w:r>
      <w:r w:rsidR="00C826D3" w:rsidRPr="00845518">
        <w:rPr>
          <w:rFonts w:hint="eastAsia"/>
        </w:rPr>
        <w:t>が就航した。</w:t>
      </w:r>
    </w:p>
    <w:p w14:paraId="74BD8962" w14:textId="392C36B7" w:rsidR="003A7FD3" w:rsidRPr="00845518" w:rsidRDefault="003A7FD3" w:rsidP="00F42490">
      <w:pPr>
        <w:ind w:leftChars="100" w:left="210" w:firstLineChars="100" w:firstLine="210"/>
        <w:jc w:val="both"/>
      </w:pPr>
      <w:r w:rsidRPr="00845518">
        <w:rPr>
          <w:rFonts w:hint="eastAsia"/>
        </w:rPr>
        <w:t>神戸淡路鳴門自動車道</w:t>
      </w:r>
      <w:r w:rsidR="00C826D3" w:rsidRPr="00845518">
        <w:t>を経由する</w:t>
      </w:r>
      <w:r w:rsidRPr="00845518">
        <w:rPr>
          <w:rFonts w:hint="eastAsia"/>
        </w:rPr>
        <w:t>大型トラックや自家用車</w:t>
      </w:r>
      <w:r w:rsidR="00C826D3" w:rsidRPr="00845518">
        <w:t>の他</w:t>
      </w:r>
      <w:r w:rsidRPr="00845518">
        <w:rPr>
          <w:rFonts w:hint="eastAsia"/>
        </w:rPr>
        <w:t>、四国から関西国際空港へ向かう</w:t>
      </w:r>
      <w:r w:rsidR="00C826D3" w:rsidRPr="00F42490">
        <w:t>観光客等</w:t>
      </w:r>
      <w:r w:rsidR="00C826D3" w:rsidRPr="00845518">
        <w:rPr>
          <w:rFonts w:hint="eastAsia"/>
        </w:rPr>
        <w:t>をターゲットとした</w:t>
      </w:r>
      <w:r w:rsidRPr="00845518">
        <w:rPr>
          <w:rFonts w:hint="eastAsia"/>
        </w:rPr>
        <w:t>利用</w:t>
      </w:r>
      <w:r w:rsidR="00C826D3" w:rsidRPr="00F42490">
        <w:t>者</w:t>
      </w:r>
      <w:r w:rsidRPr="00845518">
        <w:rPr>
          <w:rFonts w:hint="eastAsia"/>
        </w:rPr>
        <w:t>の増加に努めている。</w:t>
      </w:r>
    </w:p>
    <w:p w14:paraId="264C7614" w14:textId="77777777" w:rsidR="003A7FD3" w:rsidRDefault="003A7FD3" w:rsidP="003A7FD3">
      <w:pPr>
        <w:ind w:firstLine="210"/>
      </w:pPr>
    </w:p>
    <w:p w14:paraId="5E5AB24F" w14:textId="77777777" w:rsidR="003A7FD3" w:rsidRDefault="003A7FD3" w:rsidP="00F42490">
      <w:pPr>
        <w:ind w:leftChars="100" w:left="210"/>
        <w:jc w:val="both"/>
        <w:rPr>
          <w:szCs w:val="20"/>
        </w:rPr>
      </w:pPr>
      <w:r>
        <w:rPr>
          <w:rFonts w:hint="eastAsia"/>
          <w:szCs w:val="20"/>
        </w:rPr>
        <w:t>【先進・優良ポイント】</w:t>
      </w:r>
    </w:p>
    <w:p w14:paraId="587760C2" w14:textId="647448D0" w:rsidR="003A7FD3" w:rsidRDefault="009B154B" w:rsidP="00F42490">
      <w:pPr>
        <w:ind w:leftChars="100" w:left="630" w:hangingChars="200" w:hanging="420"/>
        <w:jc w:val="both"/>
      </w:pPr>
      <w:r>
        <w:rPr>
          <w:rFonts w:hint="eastAsia"/>
        </w:rPr>
        <w:t>ａ</w:t>
      </w:r>
      <w:r w:rsidR="003A7FD3">
        <w:rPr>
          <w:rFonts w:hint="eastAsia"/>
        </w:rPr>
        <w:t>）楽天トラベル・じゃらんとのタイアップにより、フェリー利用者</w:t>
      </w:r>
      <w:r w:rsidR="006C5D1A">
        <w:rPr>
          <w:rFonts w:hint="eastAsia"/>
        </w:rPr>
        <w:t>向け</w:t>
      </w:r>
      <w:r w:rsidR="003A7FD3">
        <w:rPr>
          <w:rFonts w:hint="eastAsia"/>
        </w:rPr>
        <w:t>の宿泊割引プランを多数展開している</w:t>
      </w:r>
      <w:r w:rsidR="00C30645">
        <w:rPr>
          <w:rFonts w:hint="eastAsia"/>
        </w:rPr>
        <w:t>。</w:t>
      </w:r>
    </w:p>
    <w:p w14:paraId="76C7C711" w14:textId="2F8B76C6" w:rsidR="003A7FD3" w:rsidRDefault="009B154B" w:rsidP="00F42490">
      <w:pPr>
        <w:ind w:leftChars="100" w:left="210"/>
        <w:jc w:val="both"/>
      </w:pPr>
      <w:r>
        <w:rPr>
          <w:rFonts w:hint="eastAsia"/>
        </w:rPr>
        <w:t>ｂ</w:t>
      </w:r>
      <w:r w:rsidR="003A7FD3">
        <w:rPr>
          <w:rFonts w:hint="eastAsia"/>
        </w:rPr>
        <w:t>）「一言投稿プレゼント企画」</w:t>
      </w:r>
      <w:r w:rsidR="006C5D1A">
        <w:rPr>
          <w:rFonts w:hint="eastAsia"/>
        </w:rPr>
        <w:t>、</w:t>
      </w:r>
      <w:r w:rsidR="003A7FD3">
        <w:rPr>
          <w:rFonts w:hint="eastAsia"/>
        </w:rPr>
        <w:t>「写真投稿キャンペーン」などSNSを積極的</w:t>
      </w:r>
      <w:r w:rsidR="00C83A24">
        <w:rPr>
          <w:rFonts w:hint="eastAsia"/>
        </w:rPr>
        <w:t>に</w:t>
      </w:r>
      <w:r w:rsidR="003A7FD3">
        <w:rPr>
          <w:rFonts w:hint="eastAsia"/>
        </w:rPr>
        <w:t>活用している</w:t>
      </w:r>
      <w:r w:rsidR="00C30645">
        <w:rPr>
          <w:rFonts w:hint="eastAsia"/>
        </w:rPr>
        <w:t>。</w:t>
      </w:r>
    </w:p>
    <w:p w14:paraId="692CDA26" w14:textId="6B129C5A" w:rsidR="003A7FD3" w:rsidRPr="00845518" w:rsidRDefault="009B154B" w:rsidP="00F42490">
      <w:pPr>
        <w:ind w:leftChars="100" w:left="630" w:hangingChars="200" w:hanging="420"/>
        <w:jc w:val="both"/>
      </w:pPr>
      <w:r>
        <w:rPr>
          <w:rFonts w:hint="eastAsia"/>
        </w:rPr>
        <w:t>ｃ</w:t>
      </w:r>
      <w:r w:rsidR="003A7FD3">
        <w:rPr>
          <w:rFonts w:hint="eastAsia"/>
        </w:rPr>
        <w:t>）フェリー片道乗船券と南海電鉄の片道乗車券を割引価格でセットにし</w:t>
      </w:r>
      <w:r w:rsidR="003A7FD3" w:rsidRPr="00845518">
        <w:rPr>
          <w:rFonts w:hint="eastAsia"/>
        </w:rPr>
        <w:t>たお得な切符「</w:t>
      </w:r>
      <w:r w:rsidR="002E2B2F">
        <w:t>好</w:t>
      </w:r>
      <w:r w:rsidR="003A7FD3" w:rsidRPr="00845518">
        <w:rPr>
          <w:rFonts w:hint="eastAsia"/>
        </w:rPr>
        <w:t>きっぷ</w:t>
      </w:r>
      <w:r w:rsidR="002E2B2F">
        <w:rPr>
          <w:rFonts w:hint="eastAsia"/>
        </w:rPr>
        <w:t>（すきっぷ）</w:t>
      </w:r>
      <w:r w:rsidR="003A7FD3" w:rsidRPr="00845518">
        <w:rPr>
          <w:rFonts w:hint="eastAsia"/>
        </w:rPr>
        <w:t>」を販売し</w:t>
      </w:r>
      <w:r w:rsidR="00334705" w:rsidRPr="00845518">
        <w:rPr>
          <w:rFonts w:hint="eastAsia"/>
        </w:rPr>
        <w:t>ている。</w:t>
      </w:r>
    </w:p>
    <w:p w14:paraId="78B9D11F" w14:textId="45281904" w:rsidR="003A7FD3" w:rsidRDefault="009B154B" w:rsidP="00F42490">
      <w:pPr>
        <w:ind w:leftChars="100" w:left="630" w:hangingChars="200" w:hanging="420"/>
        <w:jc w:val="both"/>
      </w:pPr>
      <w:r>
        <w:rPr>
          <w:rFonts w:hint="eastAsia"/>
        </w:rPr>
        <w:t>ｄ</w:t>
      </w:r>
      <w:r w:rsidR="003A7FD3">
        <w:rPr>
          <w:rFonts w:hint="eastAsia"/>
        </w:rPr>
        <w:t>）主要観光施設とのセット割引券を発行している</w:t>
      </w:r>
      <w:r w:rsidR="002B018B">
        <w:rPr>
          <w:rFonts w:hint="eastAsia"/>
        </w:rPr>
        <w:t>。</w:t>
      </w:r>
      <w:r w:rsidR="003A7FD3">
        <w:rPr>
          <w:rFonts w:hint="eastAsia"/>
        </w:rPr>
        <w:t>（ポルトヨーロッパセット券・高野山参拝者向けセット券）</w:t>
      </w:r>
    </w:p>
    <w:p w14:paraId="0B9892FE" w14:textId="1476C059" w:rsidR="003A7FD3" w:rsidRPr="00F42490" w:rsidRDefault="009B154B" w:rsidP="00F42490">
      <w:pPr>
        <w:ind w:leftChars="100" w:left="420" w:hangingChars="100" w:hanging="210"/>
        <w:jc w:val="both"/>
        <w:rPr>
          <w:color w:val="FF0000"/>
        </w:rPr>
      </w:pPr>
      <w:r>
        <w:rPr>
          <w:rFonts w:hint="eastAsia"/>
        </w:rPr>
        <w:t>ｅ</w:t>
      </w:r>
      <w:r w:rsidR="003A7FD3">
        <w:rPr>
          <w:rFonts w:hint="eastAsia"/>
        </w:rPr>
        <w:t>）船内はFree Wi-F</w:t>
      </w:r>
      <w:r w:rsidR="003A7FD3" w:rsidRPr="00845518">
        <w:t>i</w:t>
      </w:r>
      <w:r w:rsidR="00F26929" w:rsidRPr="00845518">
        <w:rPr>
          <w:rFonts w:hint="eastAsia"/>
        </w:rPr>
        <w:t>を</w:t>
      </w:r>
      <w:r w:rsidR="003A7FD3" w:rsidRPr="00845518">
        <w:rPr>
          <w:rFonts w:hint="eastAsia"/>
        </w:rPr>
        <w:t>完備</w:t>
      </w:r>
      <w:r w:rsidR="00334705" w:rsidRPr="00845518">
        <w:rPr>
          <w:rFonts w:hint="eastAsia"/>
        </w:rPr>
        <w:t>している。</w:t>
      </w:r>
    </w:p>
    <w:p w14:paraId="55CE9FB1" w14:textId="77777777" w:rsidR="009B154B" w:rsidRDefault="009B154B" w:rsidP="009B154B">
      <w:pPr>
        <w:ind w:left="420" w:hangingChars="200" w:hanging="420"/>
      </w:pPr>
    </w:p>
    <w:p w14:paraId="5B4998BE" w14:textId="77777777" w:rsidR="009B154B" w:rsidRDefault="009B154B" w:rsidP="009B154B">
      <w:pPr>
        <w:ind w:left="420" w:hangingChars="200" w:hanging="420"/>
      </w:pPr>
    </w:p>
    <w:p w14:paraId="2E547E2E" w14:textId="2061AE92" w:rsidR="00334705" w:rsidRDefault="00334705" w:rsidP="009B154B">
      <w:pPr>
        <w:ind w:left="420" w:hangingChars="200" w:hanging="420"/>
      </w:pPr>
    </w:p>
    <w:p w14:paraId="5E72E50A" w14:textId="77777777" w:rsidR="00484EE0" w:rsidRDefault="00484EE0" w:rsidP="009B154B">
      <w:pPr>
        <w:ind w:left="420" w:hangingChars="200" w:hanging="420"/>
      </w:pPr>
    </w:p>
    <w:p w14:paraId="5E428A40" w14:textId="77777777" w:rsidR="00E1331B" w:rsidRDefault="00E1331B" w:rsidP="008B5DE0">
      <w:pPr>
        <w:ind w:firstLine="180"/>
        <w:jc w:val="center"/>
        <w:rPr>
          <w:sz w:val="18"/>
        </w:rPr>
      </w:pPr>
    </w:p>
    <w:p w14:paraId="774BD025" w14:textId="2ABDCEE8" w:rsidR="003A7FD3" w:rsidRDefault="003A7FD3" w:rsidP="008B5DE0">
      <w:pPr>
        <w:ind w:firstLine="180"/>
        <w:jc w:val="center"/>
      </w:pPr>
      <w:r>
        <w:rPr>
          <w:rFonts w:hint="eastAsia"/>
          <w:sz w:val="18"/>
        </w:rPr>
        <w:t>【図表</w:t>
      </w:r>
      <w:r w:rsidR="00FB0030">
        <w:rPr>
          <w:sz w:val="18"/>
        </w:rPr>
        <w:t>5</w:t>
      </w:r>
      <w:r w:rsidR="00952008">
        <w:rPr>
          <w:sz w:val="18"/>
        </w:rPr>
        <w:t>8</w:t>
      </w:r>
      <w:r w:rsidR="00473437">
        <w:rPr>
          <w:rFonts w:hint="eastAsia"/>
          <w:sz w:val="18"/>
        </w:rPr>
        <w:t>】南海フェリーの外観</w:t>
      </w:r>
    </w:p>
    <w:p w14:paraId="327D0C49" w14:textId="22F27265" w:rsidR="003A7FD3" w:rsidRDefault="16F5B4BC" w:rsidP="008B5DE0">
      <w:pPr>
        <w:ind w:firstLine="210"/>
        <w:jc w:val="center"/>
        <w:rPr>
          <w:sz w:val="18"/>
        </w:rPr>
      </w:pPr>
      <w:r>
        <w:rPr>
          <w:noProof/>
        </w:rPr>
        <w:drawing>
          <wp:inline distT="0" distB="0" distL="0" distR="0" wp14:anchorId="0FA8A9BB" wp14:editId="07FFD3B5">
            <wp:extent cx="3276600" cy="1733651"/>
            <wp:effectExtent l="0" t="0" r="0" b="0"/>
            <wp:docPr id="879073721" name="図 879073721" descr="https://nankai-ferry.co.jp/img/ship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21"/>
                    <pic:cNvPicPr/>
                  </pic:nvPicPr>
                  <pic:blipFill>
                    <a:blip r:embed="rId106">
                      <a:extLst>
                        <a:ext uri="{28A0092B-C50C-407E-A947-70E740481C1C}">
                          <a14:useLocalDpi xmlns:a14="http://schemas.microsoft.com/office/drawing/2010/main" val="0"/>
                        </a:ext>
                      </a:extLst>
                    </a:blip>
                    <a:stretch>
                      <a:fillRect/>
                    </a:stretch>
                  </pic:blipFill>
                  <pic:spPr>
                    <a:xfrm>
                      <a:off x="0" y="0"/>
                      <a:ext cx="3276600" cy="1733651"/>
                    </a:xfrm>
                    <a:prstGeom prst="rect">
                      <a:avLst/>
                    </a:prstGeom>
                  </pic:spPr>
                </pic:pic>
              </a:graphicData>
            </a:graphic>
          </wp:inline>
        </w:drawing>
      </w:r>
    </w:p>
    <w:p w14:paraId="024D1547" w14:textId="4EB75314" w:rsidR="003A7FD3" w:rsidRDefault="003A7FD3" w:rsidP="008B5DE0">
      <w:pPr>
        <w:ind w:firstLine="180"/>
        <w:jc w:val="center"/>
        <w:rPr>
          <w:sz w:val="18"/>
        </w:rPr>
      </w:pPr>
      <w:r>
        <w:rPr>
          <w:rFonts w:hint="eastAsia"/>
          <w:sz w:val="18"/>
        </w:rPr>
        <w:t>【図表</w:t>
      </w:r>
      <w:r w:rsidR="00FB0030">
        <w:rPr>
          <w:sz w:val="18"/>
        </w:rPr>
        <w:t>5</w:t>
      </w:r>
      <w:r w:rsidR="00952008">
        <w:rPr>
          <w:sz w:val="18"/>
        </w:rPr>
        <w:t>9</w:t>
      </w:r>
      <w:r w:rsidR="00473437">
        <w:rPr>
          <w:rFonts w:hint="eastAsia"/>
          <w:sz w:val="18"/>
        </w:rPr>
        <w:t>】</w:t>
      </w:r>
      <w:r>
        <w:rPr>
          <w:rFonts w:hint="eastAsia"/>
          <w:sz w:val="18"/>
        </w:rPr>
        <w:t>南海フェリーの航行ルート</w:t>
      </w:r>
    </w:p>
    <w:p w14:paraId="62360694" w14:textId="72DF54D7" w:rsidR="003A7FD3" w:rsidRDefault="003A7FD3" w:rsidP="008B5DE0">
      <w:pPr>
        <w:ind w:firstLine="210"/>
        <w:jc w:val="center"/>
        <w:rPr>
          <w:sz w:val="18"/>
        </w:rPr>
      </w:pPr>
      <w:r>
        <w:rPr>
          <w:noProof/>
        </w:rPr>
        <w:drawing>
          <wp:inline distT="0" distB="0" distL="0" distR="0" wp14:anchorId="54842E4C" wp14:editId="65C0AD9F">
            <wp:extent cx="3286125" cy="2060348"/>
            <wp:effectExtent l="0" t="0" r="0" b="0"/>
            <wp:docPr id="879073720" name="図 87907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2"/>
                    <pic:cNvPicPr>
                      <a:picLocks noChangeAspect="1" noChangeArrowheads="1"/>
                    </pic:cNvPicPr>
                  </pic:nvPicPr>
                  <pic:blipFill>
                    <a:blip r:embed="rId107">
                      <a:extLst>
                        <a:ext uri="{28A0092B-C50C-407E-A947-70E740481C1C}">
                          <a14:useLocalDpi xmlns:a14="http://schemas.microsoft.com/office/drawing/2010/main" val="0"/>
                        </a:ext>
                      </a:extLst>
                    </a:blip>
                    <a:srcRect l="18169" t="21021" r="28738" b="19682"/>
                    <a:stretch>
                      <a:fillRect/>
                    </a:stretch>
                  </pic:blipFill>
                  <pic:spPr bwMode="auto">
                    <a:xfrm>
                      <a:off x="0" y="0"/>
                      <a:ext cx="3291260" cy="2063568"/>
                    </a:xfrm>
                    <a:prstGeom prst="rect">
                      <a:avLst/>
                    </a:prstGeom>
                    <a:noFill/>
                    <a:ln>
                      <a:noFill/>
                    </a:ln>
                  </pic:spPr>
                </pic:pic>
              </a:graphicData>
            </a:graphic>
          </wp:inline>
        </w:drawing>
      </w:r>
    </w:p>
    <w:p w14:paraId="4DA7480A" w14:textId="5B6E326E" w:rsidR="003A7FD3" w:rsidRDefault="003A7FD3" w:rsidP="008B5DE0">
      <w:pPr>
        <w:ind w:firstLine="180"/>
        <w:jc w:val="center"/>
        <w:rPr>
          <w:sz w:val="18"/>
        </w:rPr>
      </w:pPr>
      <w:r>
        <w:rPr>
          <w:rFonts w:hint="eastAsia"/>
          <w:sz w:val="18"/>
        </w:rPr>
        <w:t>【図表</w:t>
      </w:r>
      <w:r w:rsidR="00952008">
        <w:rPr>
          <w:sz w:val="18"/>
        </w:rPr>
        <w:t>60</w:t>
      </w:r>
      <w:r w:rsidR="00E6267D">
        <w:rPr>
          <w:rFonts w:hint="eastAsia"/>
          <w:sz w:val="18"/>
        </w:rPr>
        <w:t>】</w:t>
      </w:r>
      <w:r>
        <w:rPr>
          <w:rFonts w:hint="eastAsia"/>
          <w:sz w:val="18"/>
        </w:rPr>
        <w:t>好きっぷ</w:t>
      </w:r>
    </w:p>
    <w:p w14:paraId="2583842C" w14:textId="6EC17D4D" w:rsidR="003A7FD3" w:rsidRDefault="16F5B4BC" w:rsidP="008B5DE0">
      <w:pPr>
        <w:ind w:firstLine="210"/>
        <w:jc w:val="center"/>
        <w:rPr>
          <w:sz w:val="18"/>
        </w:rPr>
      </w:pPr>
      <w:r>
        <w:rPr>
          <w:noProof/>
        </w:rPr>
        <w:drawing>
          <wp:inline distT="0" distB="0" distL="0" distR="0" wp14:anchorId="6DF0EF66" wp14:editId="57E5B1E5">
            <wp:extent cx="3333750" cy="2063750"/>
            <wp:effectExtent l="0" t="0" r="0" b="0"/>
            <wp:docPr id="879073719" name="図 879073719" descr="https://nankai-ferry.co.jp/wp/wp-content/uploads/2019/09/9b98a568e735ad93fb84d93683f4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19"/>
                    <pic:cNvPicPr/>
                  </pic:nvPicPr>
                  <pic:blipFill>
                    <a:blip r:embed="rId108">
                      <a:extLst>
                        <a:ext uri="{28A0092B-C50C-407E-A947-70E740481C1C}">
                          <a14:useLocalDpi xmlns:a14="http://schemas.microsoft.com/office/drawing/2010/main" val="0"/>
                        </a:ext>
                      </a:extLst>
                    </a:blip>
                    <a:stretch>
                      <a:fillRect/>
                    </a:stretch>
                  </pic:blipFill>
                  <pic:spPr>
                    <a:xfrm>
                      <a:off x="0" y="0"/>
                      <a:ext cx="3333750" cy="2063750"/>
                    </a:xfrm>
                    <a:prstGeom prst="rect">
                      <a:avLst/>
                    </a:prstGeom>
                  </pic:spPr>
                </pic:pic>
              </a:graphicData>
            </a:graphic>
          </wp:inline>
        </w:drawing>
      </w:r>
    </w:p>
    <w:p w14:paraId="58D96DF1" w14:textId="1A110535" w:rsidR="003A7FD3" w:rsidRPr="004D18D5" w:rsidRDefault="00E1331B" w:rsidP="00D50964">
      <w:pPr>
        <w:ind w:firstLine="180"/>
        <w:jc w:val="right"/>
        <w:rPr>
          <w:sz w:val="18"/>
        </w:rPr>
      </w:pPr>
      <w:r>
        <w:rPr>
          <w:rFonts w:hint="eastAsia"/>
          <w:sz w:val="18"/>
        </w:rPr>
        <w:t>出</w:t>
      </w:r>
      <w:r w:rsidR="00DC2578">
        <w:rPr>
          <w:rFonts w:hint="eastAsia"/>
          <w:sz w:val="18"/>
        </w:rPr>
        <w:t>典</w:t>
      </w:r>
      <w:r w:rsidR="00E6267D" w:rsidRPr="00A51D77">
        <w:rPr>
          <w:rFonts w:hint="eastAsia"/>
          <w:sz w:val="18"/>
        </w:rPr>
        <w:t>：</w:t>
      </w:r>
      <w:r w:rsidR="00BB15F5">
        <w:rPr>
          <w:rFonts w:hint="eastAsia"/>
          <w:sz w:val="18"/>
        </w:rPr>
        <w:t>南海フェリー㈱公式ホームページより</w:t>
      </w:r>
      <w:r w:rsidR="008B5DE0" w:rsidRPr="004D18D5">
        <w:rPr>
          <w:rStyle w:val="ad"/>
          <w:rFonts w:hint="eastAsia"/>
          <w:color w:val="000000" w:themeColor="text1"/>
          <w:sz w:val="18"/>
          <w:u w:val="none"/>
        </w:rPr>
        <w:t xml:space="preserve">　　　　　　　　　　　　</w:t>
      </w:r>
    </w:p>
    <w:p w14:paraId="06F48310" w14:textId="77777777" w:rsidR="009B154B" w:rsidRDefault="009B154B">
      <w:pPr>
        <w:ind w:firstLine="280"/>
        <w:rPr>
          <w:sz w:val="28"/>
        </w:rPr>
      </w:pPr>
      <w:r>
        <w:rPr>
          <w:sz w:val="28"/>
        </w:rPr>
        <w:br w:type="page"/>
      </w:r>
    </w:p>
    <w:p w14:paraId="5C06FAC4" w14:textId="1A017BE0" w:rsidR="003A7FD3" w:rsidRPr="00F42490" w:rsidRDefault="000B5C0B" w:rsidP="00F42490">
      <w:pPr>
        <w:pStyle w:val="2"/>
        <w:shd w:val="pct12" w:color="auto" w:fill="auto"/>
        <w:ind w:firstLine="210"/>
      </w:pPr>
      <w:bookmarkStart w:id="20" w:name="_Toc54299392"/>
      <w:r w:rsidRPr="00F42490">
        <w:lastRenderedPageBreak/>
        <w:t>2</w:t>
      </w:r>
      <w:r w:rsidR="003A7FD3" w:rsidRPr="00F42490">
        <w:rPr>
          <w:rFonts w:hint="eastAsia"/>
        </w:rPr>
        <w:t>．富裕層の誘致に向けた環境整備</w:t>
      </w:r>
      <w:bookmarkEnd w:id="20"/>
    </w:p>
    <w:p w14:paraId="2197ACBE" w14:textId="77777777" w:rsidR="00A11E47" w:rsidRDefault="00A11E47" w:rsidP="003A7FD3">
      <w:pPr>
        <w:ind w:firstLine="210"/>
      </w:pPr>
    </w:p>
    <w:p w14:paraId="12CF16A9" w14:textId="0A61F7F8" w:rsidR="003A7FD3" w:rsidRPr="00F42490" w:rsidRDefault="00904403" w:rsidP="00F42490">
      <w:pPr>
        <w:jc w:val="both"/>
      </w:pPr>
      <w:r w:rsidRPr="006F5925">
        <w:rPr>
          <w:rFonts w:hint="eastAsia"/>
        </w:rPr>
        <w:t>（１）</w:t>
      </w:r>
      <w:r w:rsidR="003A7FD3" w:rsidRPr="00F42490">
        <w:rPr>
          <w:rFonts w:hint="eastAsia"/>
        </w:rPr>
        <w:t>豪華チャーターヨット</w:t>
      </w:r>
      <w:r w:rsidR="006822C9" w:rsidRPr="00F42490">
        <w:rPr>
          <w:rFonts w:hint="eastAsia"/>
        </w:rPr>
        <w:t>等</w:t>
      </w:r>
      <w:r w:rsidR="00962A30">
        <w:rPr>
          <w:rFonts w:hint="eastAsia"/>
        </w:rPr>
        <w:t>のプレジャーボート利用</w:t>
      </w:r>
      <w:r w:rsidR="003A7FD3" w:rsidRPr="00F42490">
        <w:rPr>
          <w:rFonts w:hint="eastAsia"/>
        </w:rPr>
        <w:t>による滞在型周遊ツアー活性化</w:t>
      </w:r>
      <w:r w:rsidR="00962A30">
        <w:t>の</w:t>
      </w:r>
      <w:r w:rsidR="003A7FD3" w:rsidRPr="00F42490">
        <w:rPr>
          <w:rFonts w:hint="eastAsia"/>
        </w:rPr>
        <w:t>環境整備</w:t>
      </w:r>
    </w:p>
    <w:p w14:paraId="3343F5B7" w14:textId="0058576E" w:rsidR="00C83A24" w:rsidRPr="00C83A24" w:rsidRDefault="00C83A24" w:rsidP="00F42490">
      <w:pPr>
        <w:ind w:leftChars="100" w:left="210" w:firstLineChars="100" w:firstLine="210"/>
        <w:jc w:val="both"/>
      </w:pPr>
      <w:r w:rsidRPr="00285475">
        <w:rPr>
          <w:rFonts w:hint="eastAsia"/>
        </w:rPr>
        <w:t>近年、大型プレジャーボートにより来日する外国人が</w:t>
      </w:r>
      <w:r w:rsidR="00F26929" w:rsidRPr="00285475">
        <w:rPr>
          <w:rFonts w:hint="eastAsia"/>
        </w:rPr>
        <w:t>見られる</w:t>
      </w:r>
      <w:r w:rsidRPr="00285475">
        <w:rPr>
          <w:rFonts w:hint="eastAsia"/>
        </w:rPr>
        <w:t>。また、外国人旅行客がマリーナ等から船長を含めてプレジャーボートをチャーターし、</w:t>
      </w:r>
      <w:r w:rsidR="00F42490">
        <w:rPr>
          <w:rFonts w:hint="eastAsia"/>
        </w:rPr>
        <w:t>クルーズ</w:t>
      </w:r>
      <w:r w:rsidRPr="00C83A24">
        <w:rPr>
          <w:rFonts w:hint="eastAsia"/>
        </w:rPr>
        <w:t>観光を楽しむ例が出始めているが、我が国のプレジャーボートは小型が主流であり大型のプレジャーボートの受入れ環境が整っていないことから、欧米の事例を国内に展開し、外国人旅行客の満足度の向上を図る必要がある。</w:t>
      </w:r>
    </w:p>
    <w:p w14:paraId="27EE0266" w14:textId="249FC51A" w:rsidR="00C83A24" w:rsidRPr="00C83A24" w:rsidRDefault="00C83A24" w:rsidP="00F42490">
      <w:pPr>
        <w:ind w:leftChars="100" w:left="210" w:firstLineChars="100" w:firstLine="210"/>
        <w:jc w:val="both"/>
      </w:pPr>
      <w:r w:rsidRPr="00C83A24">
        <w:rPr>
          <w:rFonts w:hint="eastAsia"/>
        </w:rPr>
        <w:t>このため、国土交通省中部運輸局は観光庁と連携し、本場欧州の関係者を招聘し、令和元年</w:t>
      </w:r>
      <w:r w:rsidRPr="00C83A24">
        <w:t>10月～令和2年3月の間、プレジャーボートを活用した国内初となる滞在型周遊ツアー事業の実証実験を行った。</w:t>
      </w:r>
      <w:r w:rsidRPr="00C83A24">
        <w:rPr>
          <w:rFonts w:hint="eastAsia"/>
        </w:rPr>
        <w:t>当該実証事業においては、欧州のツアー事業者等に、チャーターしたプレジャーボートで</w:t>
      </w:r>
      <w:r w:rsidRPr="00C83A24">
        <w:t>6泊7日のツアーを実施した。</w:t>
      </w:r>
    </w:p>
    <w:p w14:paraId="70DEBDDF" w14:textId="77777777" w:rsidR="00C83A24" w:rsidRPr="00C83A24" w:rsidRDefault="00C83A24" w:rsidP="00F42490">
      <w:pPr>
        <w:ind w:leftChars="100" w:left="210" w:firstLineChars="100" w:firstLine="210"/>
        <w:jc w:val="both"/>
      </w:pPr>
      <w:r w:rsidRPr="00C83A24">
        <w:rPr>
          <w:rFonts w:hint="eastAsia"/>
        </w:rPr>
        <w:t>ツアールートは下記のとおり。</w:t>
      </w:r>
    </w:p>
    <w:p w14:paraId="2C270468" w14:textId="77777777" w:rsidR="00C83A24" w:rsidRPr="00C83A24" w:rsidRDefault="00C83A24" w:rsidP="00F42490">
      <w:pPr>
        <w:ind w:leftChars="200" w:left="420"/>
        <w:jc w:val="both"/>
      </w:pPr>
      <w:r w:rsidRPr="00C83A24">
        <w:rPr>
          <w:rFonts w:hint="eastAsia"/>
        </w:rPr>
        <w:t>・マリンチック街道「伊勢湾」のある伊勢・志摩・鳥羽地域</w:t>
      </w:r>
    </w:p>
    <w:p w14:paraId="6FE0CEF0" w14:textId="77777777" w:rsidR="00C83A24" w:rsidRPr="00C83A24" w:rsidRDefault="00C83A24" w:rsidP="00F42490">
      <w:pPr>
        <w:ind w:leftChars="200" w:left="420"/>
        <w:jc w:val="both"/>
      </w:pPr>
      <w:r w:rsidRPr="00C83A24">
        <w:rPr>
          <w:rFonts w:hint="eastAsia"/>
        </w:rPr>
        <w:t>・自然、水産、文化等の海上観光と陸上観光の施設を周遊</w:t>
      </w:r>
    </w:p>
    <w:p w14:paraId="1E6FC021" w14:textId="77777777" w:rsidR="00C83A24" w:rsidRPr="00C83A24" w:rsidRDefault="00C83A24" w:rsidP="00F42490">
      <w:pPr>
        <w:ind w:leftChars="200" w:left="420"/>
        <w:jc w:val="both"/>
      </w:pPr>
      <w:r w:rsidRPr="00C83A24">
        <w:rPr>
          <w:rFonts w:hint="eastAsia"/>
        </w:rPr>
        <w:t>・宿泊は船内施設を基本に陸上の宿泊施設も利用</w:t>
      </w:r>
    </w:p>
    <w:p w14:paraId="3B1025E0" w14:textId="396C636F" w:rsidR="003A7FD3" w:rsidRPr="00285475" w:rsidRDefault="00C83A24" w:rsidP="00F42490">
      <w:pPr>
        <w:ind w:leftChars="100" w:left="210" w:firstLineChars="100" w:firstLine="210"/>
        <w:jc w:val="both"/>
      </w:pPr>
      <w:r w:rsidRPr="00C83A24">
        <w:rPr>
          <w:rFonts w:hint="eastAsia"/>
        </w:rPr>
        <w:t>当該実証実験により、滞在型周遊ツア</w:t>
      </w:r>
      <w:r w:rsidR="00F26929">
        <w:rPr>
          <w:rFonts w:hint="eastAsia"/>
        </w:rPr>
        <w:t>ー</w:t>
      </w:r>
      <w:r w:rsidRPr="00C83A24">
        <w:t>事業化のための課題を検討するとともに、地域経済への効果</w:t>
      </w:r>
      <w:r w:rsidR="006707B2">
        <w:rPr>
          <w:rFonts w:hint="eastAsia"/>
        </w:rPr>
        <w:t>や</w:t>
      </w:r>
      <w:r w:rsidRPr="00C83A24">
        <w:t>全国への事業</w:t>
      </w:r>
      <w:r w:rsidRPr="00285475">
        <w:t>の普及策の検討を行った。</w:t>
      </w:r>
    </w:p>
    <w:p w14:paraId="7A0542EA" w14:textId="77777777" w:rsidR="006822C9" w:rsidRPr="00285475" w:rsidRDefault="006822C9" w:rsidP="006822C9">
      <w:pPr>
        <w:ind w:firstLineChars="100" w:firstLine="210"/>
        <w:rPr>
          <w:szCs w:val="22"/>
        </w:rPr>
      </w:pPr>
    </w:p>
    <w:p w14:paraId="57F57D46" w14:textId="6B728B28" w:rsidR="006822C9" w:rsidRPr="00285475" w:rsidRDefault="006822C9" w:rsidP="00F42490">
      <w:pPr>
        <w:ind w:leftChars="100" w:left="210"/>
        <w:jc w:val="both"/>
        <w:rPr>
          <w:szCs w:val="22"/>
        </w:rPr>
      </w:pPr>
      <w:r w:rsidRPr="00285475">
        <w:rPr>
          <w:szCs w:val="22"/>
        </w:rPr>
        <w:t>（国土交通省　中部運輸局　プレジャーボー</w:t>
      </w:r>
      <w:r w:rsidR="006C5D1A">
        <w:rPr>
          <w:szCs w:val="22"/>
        </w:rPr>
        <w:t>ト</w:t>
      </w:r>
      <w:r w:rsidRPr="00285475">
        <w:rPr>
          <w:szCs w:val="22"/>
        </w:rPr>
        <w:t>利用のインバウンド対応事業の実証実験の結果）</w:t>
      </w:r>
    </w:p>
    <w:p w14:paraId="7FD3C3A3" w14:textId="77777777" w:rsidR="006822C9" w:rsidRPr="00285475" w:rsidRDefault="006822C9" w:rsidP="00F42490">
      <w:pPr>
        <w:ind w:leftChars="200" w:left="420"/>
        <w:jc w:val="both"/>
        <w:rPr>
          <w:szCs w:val="22"/>
        </w:rPr>
      </w:pPr>
      <w:r w:rsidRPr="00285475">
        <w:rPr>
          <w:szCs w:val="22"/>
        </w:rPr>
        <w:t>https://wwwtb.mlit.go.jp/chubu/press/pdf/kaishin2020031001.pdf</w:t>
      </w:r>
    </w:p>
    <w:p w14:paraId="2521F16F" w14:textId="77777777" w:rsidR="00C83A24" w:rsidRPr="00285475" w:rsidRDefault="00C83A24" w:rsidP="00C83A24">
      <w:pPr>
        <w:ind w:firstLineChars="100" w:firstLine="210"/>
      </w:pPr>
    </w:p>
    <w:p w14:paraId="7589C4AF" w14:textId="77777777" w:rsidR="003A7FD3" w:rsidRPr="00285475" w:rsidRDefault="003A7FD3" w:rsidP="00F42490">
      <w:pPr>
        <w:ind w:leftChars="100" w:left="210"/>
        <w:jc w:val="both"/>
        <w:rPr>
          <w:szCs w:val="20"/>
        </w:rPr>
      </w:pPr>
      <w:r w:rsidRPr="00285475">
        <w:rPr>
          <w:rFonts w:hint="eastAsia"/>
          <w:szCs w:val="20"/>
        </w:rPr>
        <w:t>【先進・優良ポイント】</w:t>
      </w:r>
    </w:p>
    <w:p w14:paraId="1A9F5B28" w14:textId="4B556EBC" w:rsidR="006822C9" w:rsidRPr="00285475" w:rsidRDefault="006822C9" w:rsidP="00F42490">
      <w:pPr>
        <w:ind w:leftChars="100" w:left="630" w:hangingChars="200" w:hanging="420"/>
        <w:jc w:val="both"/>
        <w:rPr>
          <w:szCs w:val="22"/>
        </w:rPr>
      </w:pPr>
      <w:r w:rsidRPr="00285475">
        <w:rPr>
          <w:rFonts w:hint="eastAsia"/>
          <w:szCs w:val="22"/>
        </w:rPr>
        <w:t>ａ）欧州では、豪華チャーターヨット等を利用した滞在型周遊ツアーは、クルーズ旅客事業と並ぶ</w:t>
      </w:r>
      <w:r w:rsidR="006C5D1A">
        <w:rPr>
          <w:rFonts w:hint="eastAsia"/>
          <w:szCs w:val="22"/>
        </w:rPr>
        <w:t>市場</w:t>
      </w:r>
      <w:r w:rsidRPr="00285475">
        <w:rPr>
          <w:rFonts w:hint="eastAsia"/>
          <w:szCs w:val="22"/>
        </w:rPr>
        <w:t>規模</w:t>
      </w:r>
      <w:r w:rsidRPr="00285475">
        <w:rPr>
          <w:szCs w:val="22"/>
        </w:rPr>
        <w:t>を有しており、滞在型周遊ツアーの造成により、インバウンド旅客の取り込みと満足度の向上が期待できる。</w:t>
      </w:r>
    </w:p>
    <w:p w14:paraId="6E78C8CA" w14:textId="77777777" w:rsidR="006822C9" w:rsidRPr="00285475" w:rsidRDefault="006822C9" w:rsidP="00F42490">
      <w:pPr>
        <w:ind w:leftChars="100" w:left="630" w:hangingChars="200" w:hanging="420"/>
        <w:jc w:val="both"/>
        <w:rPr>
          <w:szCs w:val="22"/>
        </w:rPr>
      </w:pPr>
      <w:r w:rsidRPr="00285475">
        <w:rPr>
          <w:rFonts w:hint="eastAsia"/>
          <w:szCs w:val="22"/>
        </w:rPr>
        <w:t>ｂ）大型プレジャーボートを利用する外国人に関しては富裕層が多いため、マリーナ等受け入れる寄港地において、富裕層の消費拡大が期待できる。</w:t>
      </w:r>
    </w:p>
    <w:p w14:paraId="1DFDD082" w14:textId="7EDC190D" w:rsidR="006822C9" w:rsidRPr="00285475" w:rsidRDefault="006822C9" w:rsidP="00F42490">
      <w:pPr>
        <w:ind w:leftChars="100" w:left="630" w:hangingChars="200" w:hanging="420"/>
        <w:jc w:val="both"/>
      </w:pPr>
      <w:r w:rsidRPr="00285475">
        <w:rPr>
          <w:szCs w:val="22"/>
        </w:rPr>
        <w:t xml:space="preserve">　　（スーパーヨット消費額目安</w:t>
      </w:r>
      <w:r w:rsidRPr="00285475">
        <w:rPr>
          <w:rFonts w:hint="eastAsia"/>
          <w:szCs w:val="22"/>
        </w:rPr>
        <w:t>：１隻あたり１ヶ月の消費額が1,500万円～2,00</w:t>
      </w:r>
      <w:r w:rsidRPr="00285475">
        <w:rPr>
          <w:szCs w:val="22"/>
        </w:rPr>
        <w:t>0万円、</w:t>
      </w:r>
      <w:r w:rsidR="00A77821">
        <w:rPr>
          <w:szCs w:val="22"/>
        </w:rPr>
        <w:br/>
      </w:r>
      <w:r w:rsidRPr="00285475">
        <w:rPr>
          <w:rFonts w:hint="eastAsia"/>
          <w:szCs w:val="22"/>
        </w:rPr>
        <w:t>豪華チャーターヨット消費額目安：１隻あたり１日の宿泊チャーター料が約30万円）</w:t>
      </w:r>
    </w:p>
    <w:p w14:paraId="294FC7F2" w14:textId="77777777" w:rsidR="00C83A24" w:rsidRDefault="00C83A24">
      <w:pPr>
        <w:ind w:firstLine="210"/>
      </w:pPr>
      <w:r>
        <w:br w:type="page"/>
      </w:r>
    </w:p>
    <w:p w14:paraId="6E55891D" w14:textId="5CB9FA96" w:rsidR="003A7FD3" w:rsidRDefault="003A7FD3" w:rsidP="004D18D5">
      <w:pPr>
        <w:ind w:firstLine="180"/>
        <w:jc w:val="center"/>
        <w:rPr>
          <w:sz w:val="18"/>
        </w:rPr>
      </w:pPr>
      <w:r>
        <w:rPr>
          <w:rFonts w:hint="eastAsia"/>
          <w:sz w:val="18"/>
        </w:rPr>
        <w:lastRenderedPageBreak/>
        <w:t>【図表</w:t>
      </w:r>
      <w:r w:rsidR="006815A8">
        <w:rPr>
          <w:sz w:val="18"/>
        </w:rPr>
        <w:t>6</w:t>
      </w:r>
      <w:r w:rsidR="00952008">
        <w:rPr>
          <w:sz w:val="18"/>
        </w:rPr>
        <w:t>1</w:t>
      </w:r>
      <w:r w:rsidR="00E6267D">
        <w:rPr>
          <w:rFonts w:hint="eastAsia"/>
          <w:sz w:val="18"/>
        </w:rPr>
        <w:t>】</w:t>
      </w:r>
      <w:r>
        <w:rPr>
          <w:rFonts w:hint="eastAsia"/>
          <w:sz w:val="18"/>
        </w:rPr>
        <w:t>事業で使用するプレジャーボートのイメージ図</w:t>
      </w:r>
    </w:p>
    <w:tbl>
      <w:tblPr>
        <w:tblStyle w:val="a8"/>
        <w:tblW w:w="8505" w:type="dxa"/>
        <w:tblLook w:val="04A0" w:firstRow="1" w:lastRow="0" w:firstColumn="1" w:lastColumn="0" w:noHBand="0" w:noVBand="1"/>
      </w:tblPr>
      <w:tblGrid>
        <w:gridCol w:w="3046"/>
        <w:gridCol w:w="3046"/>
        <w:gridCol w:w="3046"/>
      </w:tblGrid>
      <w:tr w:rsidR="003A7FD3" w:rsidRPr="004D18D5" w14:paraId="47707A40" w14:textId="77777777" w:rsidTr="44E0E801">
        <w:trPr>
          <w:trHeight w:val="1984"/>
        </w:trPr>
        <w:tc>
          <w:tcPr>
            <w:tcW w:w="2835" w:type="dxa"/>
            <w:tcBorders>
              <w:top w:val="single" w:sz="4" w:space="0" w:color="auto"/>
              <w:left w:val="single" w:sz="4" w:space="0" w:color="auto"/>
              <w:bottom w:val="single" w:sz="4" w:space="0" w:color="auto"/>
              <w:right w:val="single" w:sz="4" w:space="0" w:color="auto"/>
            </w:tcBorders>
            <w:vAlign w:val="center"/>
            <w:hideMark/>
          </w:tcPr>
          <w:p w14:paraId="627A1D10" w14:textId="76373A48" w:rsidR="003A7FD3" w:rsidRPr="004D18D5" w:rsidRDefault="003A7FD3" w:rsidP="004D18D5">
            <w:pPr>
              <w:ind w:firstLine="220"/>
              <w:jc w:val="right"/>
              <w:rPr>
                <w:sz w:val="22"/>
              </w:rPr>
            </w:pPr>
            <w:r w:rsidRPr="004D18D5">
              <w:rPr>
                <w:noProof/>
                <w:sz w:val="22"/>
              </w:rPr>
              <w:drawing>
                <wp:inline distT="0" distB="0" distL="0" distR="0" wp14:anchorId="4F1D1B6F" wp14:editId="663E11A1">
                  <wp:extent cx="1657350" cy="1238250"/>
                  <wp:effectExtent l="0" t="0" r="0" b="0"/>
                  <wp:docPr id="879073718" name="図 87907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vAlign w:val="center"/>
            <w:hideMark/>
          </w:tcPr>
          <w:p w14:paraId="01B9CEA6" w14:textId="33137403" w:rsidR="003A7FD3" w:rsidRPr="004D18D5" w:rsidRDefault="003A7FD3" w:rsidP="004D18D5">
            <w:pPr>
              <w:ind w:firstLine="220"/>
              <w:jc w:val="right"/>
              <w:rPr>
                <w:sz w:val="22"/>
              </w:rPr>
            </w:pPr>
            <w:r w:rsidRPr="004D18D5">
              <w:rPr>
                <w:noProof/>
                <w:sz w:val="22"/>
              </w:rPr>
              <w:drawing>
                <wp:inline distT="0" distB="0" distL="0" distR="0" wp14:anchorId="2AB24313" wp14:editId="313400E7">
                  <wp:extent cx="1657350" cy="1238250"/>
                  <wp:effectExtent l="0" t="0" r="0" b="0"/>
                  <wp:docPr id="879073717" name="図 87907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vAlign w:val="center"/>
            <w:hideMark/>
          </w:tcPr>
          <w:p w14:paraId="503975FE" w14:textId="74E97D44" w:rsidR="003A7FD3" w:rsidRPr="004D18D5" w:rsidRDefault="003A7FD3" w:rsidP="004D18D5">
            <w:pPr>
              <w:ind w:firstLine="220"/>
              <w:jc w:val="right"/>
              <w:rPr>
                <w:sz w:val="22"/>
              </w:rPr>
            </w:pPr>
            <w:r w:rsidRPr="004D18D5">
              <w:rPr>
                <w:noProof/>
                <w:sz w:val="22"/>
              </w:rPr>
              <w:drawing>
                <wp:inline distT="0" distB="0" distL="0" distR="0" wp14:anchorId="13C3E9E6" wp14:editId="6CFB0486">
                  <wp:extent cx="1657350" cy="1238250"/>
                  <wp:effectExtent l="0" t="0" r="0" b="0"/>
                  <wp:docPr id="879073716" name="図 879073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57350" cy="1238250"/>
                          </a:xfrm>
                          <a:prstGeom prst="rect">
                            <a:avLst/>
                          </a:prstGeom>
                          <a:noFill/>
                          <a:ln>
                            <a:noFill/>
                          </a:ln>
                        </pic:spPr>
                      </pic:pic>
                    </a:graphicData>
                  </a:graphic>
                </wp:inline>
              </w:drawing>
            </w:r>
          </w:p>
        </w:tc>
      </w:tr>
    </w:tbl>
    <w:p w14:paraId="37D62BD4" w14:textId="10A877EC" w:rsidR="004D18D5" w:rsidRPr="004D18D5" w:rsidRDefault="00E1331B" w:rsidP="004D18D5">
      <w:pPr>
        <w:ind w:firstLine="180"/>
        <w:jc w:val="right"/>
        <w:rPr>
          <w:sz w:val="18"/>
        </w:rPr>
      </w:pPr>
      <w:r>
        <w:rPr>
          <w:rFonts w:hint="eastAsia"/>
          <w:sz w:val="18"/>
        </w:rPr>
        <w:t>出</w:t>
      </w:r>
      <w:r w:rsidR="00DC2578">
        <w:rPr>
          <w:rFonts w:hint="eastAsia"/>
          <w:sz w:val="18"/>
        </w:rPr>
        <w:t>典</w:t>
      </w:r>
      <w:r w:rsidR="00E6267D">
        <w:rPr>
          <w:rFonts w:hint="eastAsia"/>
          <w:sz w:val="18"/>
        </w:rPr>
        <w:t>：</w:t>
      </w:r>
      <w:r w:rsidR="004D18D5" w:rsidRPr="004D18D5">
        <w:rPr>
          <w:rFonts w:hint="eastAsia"/>
          <w:sz w:val="18"/>
        </w:rPr>
        <w:t>国土交通省「大型プレジャーボートを利用した海洋観光に係るインバウンド対応事業</w:t>
      </w:r>
      <w:r w:rsidR="00615560">
        <w:rPr>
          <w:rFonts w:hint="eastAsia"/>
          <w:sz w:val="18"/>
        </w:rPr>
        <w:t>」</w:t>
      </w:r>
      <w:r>
        <w:rPr>
          <w:rFonts w:hint="eastAsia"/>
          <w:sz w:val="18"/>
        </w:rPr>
        <w:t>より</w:t>
      </w:r>
    </w:p>
    <w:p w14:paraId="410EC616" w14:textId="77777777" w:rsidR="003A7FD3" w:rsidRPr="004D18D5" w:rsidRDefault="003A7FD3" w:rsidP="003A7FD3">
      <w:pPr>
        <w:ind w:firstLine="210"/>
      </w:pPr>
    </w:p>
    <w:p w14:paraId="0C9D4090" w14:textId="65CF37DD" w:rsidR="003A7FD3" w:rsidRDefault="003A7FD3" w:rsidP="007C6B89">
      <w:pPr>
        <w:ind w:firstLine="180"/>
        <w:jc w:val="center"/>
        <w:rPr>
          <w:sz w:val="18"/>
        </w:rPr>
      </w:pPr>
      <w:r>
        <w:rPr>
          <w:rFonts w:hint="eastAsia"/>
          <w:sz w:val="18"/>
        </w:rPr>
        <w:t>【図表</w:t>
      </w:r>
      <w:r w:rsidR="00FB0030">
        <w:rPr>
          <w:sz w:val="18"/>
        </w:rPr>
        <w:t>6</w:t>
      </w:r>
      <w:r w:rsidR="00952008">
        <w:rPr>
          <w:sz w:val="18"/>
        </w:rPr>
        <w:t>2</w:t>
      </w:r>
      <w:r w:rsidR="00E6267D">
        <w:rPr>
          <w:rFonts w:hint="eastAsia"/>
          <w:sz w:val="18"/>
        </w:rPr>
        <w:t>】</w:t>
      </w:r>
      <w:r>
        <w:rPr>
          <w:rFonts w:hint="eastAsia"/>
          <w:sz w:val="18"/>
        </w:rPr>
        <w:t>伊勢湾のマリンチック街道 モデルルート概要</w:t>
      </w:r>
    </w:p>
    <w:p w14:paraId="07C28B3D" w14:textId="17FC1356" w:rsidR="003A7FD3" w:rsidRDefault="003A7FD3" w:rsidP="003A7FD3">
      <w:pPr>
        <w:ind w:firstLine="210"/>
      </w:pPr>
      <w:r>
        <w:rPr>
          <w:noProof/>
        </w:rPr>
        <w:drawing>
          <wp:inline distT="0" distB="0" distL="0" distR="0" wp14:anchorId="5DF0E6A8" wp14:editId="3A638BEF">
            <wp:extent cx="5295900" cy="3486150"/>
            <wp:effectExtent l="0" t="0" r="0" b="0"/>
            <wp:docPr id="879073715" name="図 87907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8623997"/>
                    <pic:cNvPicPr>
                      <a:picLocks noChangeAspect="1" noChangeArrowheads="1"/>
                    </pic:cNvPicPr>
                  </pic:nvPicPr>
                  <pic:blipFill>
                    <a:blip r:embed="rId112">
                      <a:extLst>
                        <a:ext uri="{28A0092B-C50C-407E-A947-70E740481C1C}">
                          <a14:useLocalDpi xmlns:a14="http://schemas.microsoft.com/office/drawing/2010/main" val="0"/>
                        </a:ext>
                      </a:extLst>
                    </a:blip>
                    <a:srcRect l="16936" t="20483" r="21259" b="7207"/>
                    <a:stretch>
                      <a:fillRect/>
                    </a:stretch>
                  </pic:blipFill>
                  <pic:spPr bwMode="auto">
                    <a:xfrm>
                      <a:off x="0" y="0"/>
                      <a:ext cx="5295900" cy="3486150"/>
                    </a:xfrm>
                    <a:prstGeom prst="rect">
                      <a:avLst/>
                    </a:prstGeom>
                    <a:noFill/>
                    <a:ln>
                      <a:noFill/>
                    </a:ln>
                  </pic:spPr>
                </pic:pic>
              </a:graphicData>
            </a:graphic>
          </wp:inline>
        </w:drawing>
      </w:r>
    </w:p>
    <w:p w14:paraId="72441BDF" w14:textId="5B42C483" w:rsidR="003A7FD3" w:rsidRPr="001D6508" w:rsidRDefault="003A7FD3" w:rsidP="00E1331B">
      <w:pPr>
        <w:ind w:right="180" w:firstLine="180"/>
        <w:jc w:val="right"/>
        <w:rPr>
          <w:sz w:val="18"/>
        </w:rPr>
      </w:pPr>
      <w:r w:rsidRPr="001D6508">
        <w:rPr>
          <w:rFonts w:hint="eastAsia"/>
          <w:sz w:val="18"/>
        </w:rPr>
        <w:t>出</w:t>
      </w:r>
      <w:r w:rsidR="00DC2578">
        <w:rPr>
          <w:rFonts w:hint="eastAsia"/>
          <w:sz w:val="18"/>
        </w:rPr>
        <w:t>典</w:t>
      </w:r>
      <w:r w:rsidR="00E1331B">
        <w:rPr>
          <w:rFonts w:hint="eastAsia"/>
          <w:sz w:val="18"/>
        </w:rPr>
        <w:t>：</w:t>
      </w:r>
      <w:r w:rsidRPr="001D6508">
        <w:rPr>
          <w:rFonts w:hint="eastAsia"/>
          <w:sz w:val="18"/>
        </w:rPr>
        <w:t>国土交通省「大型プレジャーボートを利用した海洋観光に係るインバウンド対応事業</w:t>
      </w:r>
      <w:r w:rsidR="00615560">
        <w:rPr>
          <w:rFonts w:hint="eastAsia"/>
          <w:sz w:val="18"/>
        </w:rPr>
        <w:t>」</w:t>
      </w:r>
      <w:r w:rsidR="00E1331B">
        <w:rPr>
          <w:rFonts w:hint="eastAsia"/>
          <w:sz w:val="18"/>
        </w:rPr>
        <w:t>より</w:t>
      </w:r>
    </w:p>
    <w:p w14:paraId="39EE2396" w14:textId="77777777" w:rsidR="003A7FD3" w:rsidRDefault="003A7FD3" w:rsidP="003A7FD3">
      <w:pPr>
        <w:ind w:firstLine="210"/>
      </w:pPr>
    </w:p>
    <w:p w14:paraId="67031DAC" w14:textId="75C8E7CE" w:rsidR="00C83A24" w:rsidRDefault="00C83A24">
      <w:pPr>
        <w:ind w:firstLine="210"/>
      </w:pPr>
      <w:r>
        <w:br w:type="page"/>
      </w:r>
    </w:p>
    <w:p w14:paraId="1DD5D1F3" w14:textId="2B79BC9E" w:rsidR="003A7FD3" w:rsidRPr="00F42490" w:rsidRDefault="000B5C0B" w:rsidP="00F42490">
      <w:pPr>
        <w:pStyle w:val="2"/>
        <w:shd w:val="pct12" w:color="auto" w:fill="auto"/>
        <w:ind w:firstLine="210"/>
      </w:pPr>
      <w:bookmarkStart w:id="21" w:name="_Toc54299393"/>
      <w:r w:rsidRPr="00F42490">
        <w:lastRenderedPageBreak/>
        <w:t>3</w:t>
      </w:r>
      <w:r w:rsidR="003A7FD3" w:rsidRPr="00F42490">
        <w:rPr>
          <w:rFonts w:hint="eastAsia"/>
        </w:rPr>
        <w:t>．離島へのアイランドツーリズムの推進</w:t>
      </w:r>
      <w:bookmarkEnd w:id="21"/>
    </w:p>
    <w:p w14:paraId="139DFF95" w14:textId="77777777" w:rsidR="00A11E47" w:rsidRDefault="00A11E47" w:rsidP="003A7FD3">
      <w:pPr>
        <w:ind w:firstLine="210"/>
      </w:pPr>
    </w:p>
    <w:p w14:paraId="2EE42355" w14:textId="599EFE4A" w:rsidR="003A7FD3" w:rsidRPr="00F42490" w:rsidRDefault="00904403" w:rsidP="00F42490">
      <w:pPr>
        <w:jc w:val="both"/>
      </w:pPr>
      <w:r w:rsidRPr="006F5925">
        <w:rPr>
          <w:rFonts w:hint="eastAsia"/>
        </w:rPr>
        <w:t>（１）</w:t>
      </w:r>
      <w:r w:rsidR="003A7FD3" w:rsidRPr="00F42490">
        <w:rPr>
          <w:rFonts w:hint="eastAsia"/>
        </w:rPr>
        <w:t>企画乗船券「</w:t>
      </w:r>
      <w:r w:rsidR="003A7FD3" w:rsidRPr="00F42490">
        <w:t>SADO-NIIGATA PASS」の造成・販売</w:t>
      </w:r>
    </w:p>
    <w:p w14:paraId="315A949E" w14:textId="438E3107" w:rsidR="00A77821" w:rsidRDefault="003A7FD3" w:rsidP="00F42490">
      <w:pPr>
        <w:ind w:leftChars="100" w:left="210" w:firstLineChars="100" w:firstLine="210"/>
        <w:jc w:val="both"/>
      </w:pPr>
      <w:r>
        <w:rPr>
          <w:rFonts w:hint="eastAsia"/>
        </w:rPr>
        <w:t>新潟から佐渡島までのフェリー利用において、インバウンドの個人旅行客が増加</w:t>
      </w:r>
      <w:r w:rsidR="006707B2">
        <w:rPr>
          <w:rFonts w:hint="eastAsia"/>
        </w:rPr>
        <w:t>している背景から</w:t>
      </w:r>
      <w:r>
        <w:rPr>
          <w:rFonts w:hint="eastAsia"/>
        </w:rPr>
        <w:t>、佐渡島の観光拡大を図るため「SADO-NIIGATA PASS」の企画乗船券を販売している。</w:t>
      </w:r>
    </w:p>
    <w:p w14:paraId="012C355F" w14:textId="7B043F05" w:rsidR="003A7FD3" w:rsidRDefault="003A7FD3" w:rsidP="00F42490">
      <w:pPr>
        <w:ind w:leftChars="100" w:left="210" w:firstLineChars="100" w:firstLine="210"/>
        <w:jc w:val="both"/>
      </w:pPr>
      <w:r>
        <w:rPr>
          <w:rFonts w:hint="eastAsia"/>
        </w:rPr>
        <w:t>販売実績として、</w:t>
      </w:r>
      <w:r w:rsidR="00BD4B8B">
        <w:t>平成</w:t>
      </w:r>
      <w:r w:rsidR="00BD4B8B">
        <w:rPr>
          <w:rFonts w:hint="eastAsia"/>
        </w:rPr>
        <w:t>29年</w:t>
      </w:r>
      <w:r>
        <w:rPr>
          <w:rFonts w:hint="eastAsia"/>
        </w:rPr>
        <w:t>度226枚（</w:t>
      </w:r>
      <w:r w:rsidR="00BD4B8B">
        <w:t>平成</w:t>
      </w:r>
      <w:r w:rsidR="00BD4B8B">
        <w:rPr>
          <w:rFonts w:hint="eastAsia"/>
        </w:rPr>
        <w:t>29</w:t>
      </w:r>
      <w:r w:rsidR="00BD4B8B">
        <w:t>年</w:t>
      </w:r>
      <w:r>
        <w:rPr>
          <w:rFonts w:hint="eastAsia"/>
        </w:rPr>
        <w:t>6月1日～</w:t>
      </w:r>
      <w:r w:rsidR="00BD4B8B">
        <w:t>平成</w:t>
      </w:r>
      <w:r w:rsidR="00BD4B8B">
        <w:rPr>
          <w:rFonts w:hint="eastAsia"/>
        </w:rPr>
        <w:t>30年</w:t>
      </w:r>
      <w:r>
        <w:rPr>
          <w:rFonts w:hint="eastAsia"/>
        </w:rPr>
        <w:t>3月31日）、</w:t>
      </w:r>
      <w:r w:rsidR="00BD4B8B">
        <w:t>平成</w:t>
      </w:r>
      <w:r w:rsidR="00BD4B8B">
        <w:rPr>
          <w:rFonts w:hint="eastAsia"/>
        </w:rPr>
        <w:t>30年</w:t>
      </w:r>
      <w:r>
        <w:rPr>
          <w:rFonts w:hint="eastAsia"/>
        </w:rPr>
        <w:t>度539枚（</w:t>
      </w:r>
      <w:r w:rsidR="00BD4B8B">
        <w:t>平成</w:t>
      </w:r>
      <w:r w:rsidR="00BD4B8B">
        <w:rPr>
          <w:rFonts w:hint="eastAsia"/>
        </w:rPr>
        <w:t>30年</w:t>
      </w:r>
      <w:r>
        <w:rPr>
          <w:rFonts w:hint="eastAsia"/>
        </w:rPr>
        <w:t>4月1日～</w:t>
      </w:r>
      <w:r w:rsidR="00987852">
        <w:t>平成</w:t>
      </w:r>
      <w:r w:rsidR="00987852">
        <w:rPr>
          <w:rFonts w:hint="eastAsia"/>
        </w:rPr>
        <w:t>31年</w:t>
      </w:r>
      <w:r>
        <w:rPr>
          <w:rFonts w:hint="eastAsia"/>
        </w:rPr>
        <w:t>1月31日）と、前年比238.4%と利用者を大きく拡大している。利用者の内訳は、アジア圏が約83.0%を占め、中でも台湾の利用者が37.3%となっている。英語や中国語等の多言語化したチラシを作成、ホームページに掲載したことで宣伝強化に繋がり、利用者拡大となった。</w:t>
      </w:r>
    </w:p>
    <w:p w14:paraId="1808278D" w14:textId="77777777" w:rsidR="003A7FD3" w:rsidRDefault="003A7FD3" w:rsidP="003A7FD3">
      <w:pPr>
        <w:ind w:firstLine="210"/>
      </w:pPr>
    </w:p>
    <w:p w14:paraId="0BE1FBE2" w14:textId="77777777" w:rsidR="003A7FD3" w:rsidRDefault="003A7FD3" w:rsidP="00F42490">
      <w:pPr>
        <w:ind w:leftChars="100" w:left="210"/>
        <w:jc w:val="both"/>
        <w:rPr>
          <w:u w:val="single"/>
        </w:rPr>
      </w:pPr>
      <w:r>
        <w:rPr>
          <w:rFonts w:hint="eastAsia"/>
          <w:u w:val="single"/>
        </w:rPr>
        <w:t>パスに含まれるもの</w:t>
      </w:r>
    </w:p>
    <w:p w14:paraId="7788B9CB" w14:textId="77777777" w:rsidR="003A7FD3" w:rsidRDefault="003A7FD3" w:rsidP="00F42490">
      <w:pPr>
        <w:ind w:leftChars="100" w:left="210"/>
        <w:jc w:val="both"/>
      </w:pPr>
      <w:r>
        <w:rPr>
          <w:rFonts w:hint="eastAsia"/>
        </w:rPr>
        <w:t>・新潟～佐渡（両津）　往復カーフェリー乗船券</w:t>
      </w:r>
    </w:p>
    <w:p w14:paraId="534C9B24" w14:textId="77777777" w:rsidR="003A7FD3" w:rsidRDefault="003A7FD3" w:rsidP="00F42490">
      <w:pPr>
        <w:ind w:leftChars="100" w:left="210"/>
        <w:jc w:val="both"/>
      </w:pPr>
      <w:r>
        <w:rPr>
          <w:rFonts w:hint="eastAsia"/>
        </w:rPr>
        <w:t>・新潟駅～佐渡汽船ターミナル　往復バスチケット</w:t>
      </w:r>
    </w:p>
    <w:p w14:paraId="3CE89603" w14:textId="77777777" w:rsidR="003A7FD3" w:rsidRDefault="003A7FD3" w:rsidP="00F42490">
      <w:pPr>
        <w:ind w:leftChars="100" w:left="210"/>
        <w:jc w:val="both"/>
      </w:pPr>
      <w:r>
        <w:rPr>
          <w:rFonts w:hint="eastAsia"/>
        </w:rPr>
        <w:t>・佐渡島内の路線バス乗車券</w:t>
      </w:r>
    </w:p>
    <w:p w14:paraId="41CFB413" w14:textId="77777777" w:rsidR="003A7FD3" w:rsidRDefault="003A7FD3" w:rsidP="00F42490">
      <w:pPr>
        <w:ind w:leftChars="100" w:left="210"/>
        <w:jc w:val="both"/>
      </w:pPr>
      <w:r>
        <w:rPr>
          <w:rFonts w:hint="eastAsia"/>
        </w:rPr>
        <w:t>・新潟市内の観光循環バス1日フリー乗車券</w:t>
      </w:r>
    </w:p>
    <w:p w14:paraId="583C2593" w14:textId="77777777" w:rsidR="003A7FD3" w:rsidRDefault="003A7FD3" w:rsidP="00F42490">
      <w:pPr>
        <w:ind w:leftChars="100" w:left="210"/>
        <w:jc w:val="both"/>
        <w:rPr>
          <w:szCs w:val="20"/>
        </w:rPr>
      </w:pPr>
      <w:r>
        <w:rPr>
          <w:rFonts w:hint="eastAsia"/>
          <w:szCs w:val="20"/>
        </w:rPr>
        <w:t>【先進・優良ポイント】</w:t>
      </w:r>
    </w:p>
    <w:p w14:paraId="167A6F17" w14:textId="03A6D6B1" w:rsidR="003A7FD3" w:rsidRPr="00300D01" w:rsidRDefault="00DB57A1" w:rsidP="00F42490">
      <w:pPr>
        <w:ind w:leftChars="100" w:left="210"/>
        <w:jc w:val="both"/>
      </w:pPr>
      <w:r>
        <w:rPr>
          <w:rFonts w:hint="eastAsia"/>
        </w:rPr>
        <w:t>ａ</w:t>
      </w:r>
      <w:r w:rsidR="003A7FD3">
        <w:rPr>
          <w:rFonts w:hint="eastAsia"/>
        </w:rPr>
        <w:t>）新幹線駅、離島までのフェリー乗船券、島内の交通をセットで販売している</w:t>
      </w:r>
      <w:r w:rsidR="002B018B">
        <w:rPr>
          <w:rFonts w:hint="eastAsia"/>
        </w:rPr>
        <w:t>。</w:t>
      </w:r>
    </w:p>
    <w:p w14:paraId="72049467" w14:textId="192BFE61" w:rsidR="003A7FD3" w:rsidRPr="00300D01" w:rsidRDefault="00DB57A1" w:rsidP="00F42490">
      <w:pPr>
        <w:ind w:leftChars="100" w:left="210"/>
        <w:jc w:val="both"/>
      </w:pPr>
      <w:r w:rsidRPr="00300D01">
        <w:rPr>
          <w:rFonts w:hint="eastAsia"/>
        </w:rPr>
        <w:t>ｂ</w:t>
      </w:r>
      <w:r w:rsidR="003A7FD3" w:rsidRPr="00300D01">
        <w:rPr>
          <w:rFonts w:hint="eastAsia"/>
        </w:rPr>
        <w:t>）各運送事業者は普通運賃の40%</w:t>
      </w:r>
      <w:r w:rsidR="006707B2">
        <w:rPr>
          <w:rFonts w:hint="eastAsia"/>
        </w:rPr>
        <w:t>割引</w:t>
      </w:r>
      <w:r w:rsidR="003A7FD3" w:rsidRPr="00300D01">
        <w:rPr>
          <w:rFonts w:hint="eastAsia"/>
        </w:rPr>
        <w:t>と格安な価格で提供している</w:t>
      </w:r>
      <w:r w:rsidR="002B018B">
        <w:rPr>
          <w:rFonts w:hint="eastAsia"/>
        </w:rPr>
        <w:t>。</w:t>
      </w:r>
    </w:p>
    <w:p w14:paraId="34BE2576" w14:textId="40FBB2B5" w:rsidR="003A7FD3" w:rsidRPr="00300D01" w:rsidRDefault="00DB57A1" w:rsidP="00F42490">
      <w:pPr>
        <w:ind w:leftChars="100" w:left="210"/>
        <w:jc w:val="both"/>
      </w:pPr>
      <w:r w:rsidRPr="00300D01">
        <w:rPr>
          <w:rFonts w:hint="eastAsia"/>
        </w:rPr>
        <w:t>ｃ</w:t>
      </w:r>
      <w:r w:rsidR="00BE2C95">
        <w:rPr>
          <w:rFonts w:hint="eastAsia"/>
        </w:rPr>
        <w:t>）</w:t>
      </w:r>
      <w:r w:rsidR="003A7FD3" w:rsidRPr="00300D01">
        <w:rPr>
          <w:rFonts w:hint="eastAsia"/>
        </w:rPr>
        <w:t>ホームページやリーフレットなどが多言語化しておりインバウンド旅客に対応している</w:t>
      </w:r>
      <w:r w:rsidR="002B018B">
        <w:rPr>
          <w:rFonts w:hint="eastAsia"/>
        </w:rPr>
        <w:t>。</w:t>
      </w:r>
    </w:p>
    <w:p w14:paraId="7DAFE506" w14:textId="261001B4" w:rsidR="003A7FD3" w:rsidRDefault="00DB57A1" w:rsidP="00F42490">
      <w:pPr>
        <w:ind w:leftChars="100" w:left="630" w:hangingChars="200" w:hanging="420"/>
        <w:jc w:val="both"/>
      </w:pPr>
      <w:r w:rsidRPr="00300D01">
        <w:rPr>
          <w:rFonts w:hint="eastAsia"/>
        </w:rPr>
        <w:t>ｄ</w:t>
      </w:r>
      <w:r w:rsidR="00BE2C95">
        <w:rPr>
          <w:rFonts w:hint="eastAsia"/>
        </w:rPr>
        <w:t>）</w:t>
      </w:r>
      <w:r w:rsidR="003A7FD3" w:rsidRPr="00300D01">
        <w:rPr>
          <w:rFonts w:hint="eastAsia"/>
        </w:rPr>
        <w:t>JR東日本のウェブサイトにて、佐渡島を含めた越後地域にあるグルメや観光施設などの魅力を訴求している</w:t>
      </w:r>
      <w:r w:rsidR="002B018B">
        <w:rPr>
          <w:rFonts w:hint="eastAsia"/>
        </w:rPr>
        <w:t>。</w:t>
      </w:r>
    </w:p>
    <w:p w14:paraId="637B1350" w14:textId="1303A971" w:rsidR="003A7FD3" w:rsidRDefault="003A7FD3" w:rsidP="00FB0030">
      <w:pPr>
        <w:ind w:firstLine="180"/>
        <w:jc w:val="center"/>
        <w:rPr>
          <w:sz w:val="18"/>
        </w:rPr>
      </w:pPr>
      <w:r>
        <w:rPr>
          <w:rFonts w:hint="eastAsia"/>
          <w:sz w:val="18"/>
        </w:rPr>
        <w:t>【図表</w:t>
      </w:r>
      <w:r w:rsidR="00FB0030">
        <w:rPr>
          <w:sz w:val="18"/>
        </w:rPr>
        <w:t>6</w:t>
      </w:r>
      <w:r w:rsidR="00952008">
        <w:rPr>
          <w:sz w:val="18"/>
        </w:rPr>
        <w:t>3</w:t>
      </w:r>
      <w:r w:rsidR="008F0FCC">
        <w:rPr>
          <w:rFonts w:hint="eastAsia"/>
          <w:sz w:val="18"/>
        </w:rPr>
        <w:t>】</w:t>
      </w:r>
      <w:r>
        <w:rPr>
          <w:rFonts w:hint="eastAsia"/>
          <w:sz w:val="18"/>
        </w:rPr>
        <w:t>航行ルートのイメージ図と料金</w:t>
      </w:r>
    </w:p>
    <w:p w14:paraId="03A0CBEB" w14:textId="5E457910" w:rsidR="003A7FD3" w:rsidRDefault="16F5B4BC" w:rsidP="005E1298">
      <w:pPr>
        <w:ind w:firstLine="210"/>
        <w:jc w:val="center"/>
      </w:pPr>
      <w:r>
        <w:rPr>
          <w:noProof/>
        </w:rPr>
        <w:drawing>
          <wp:inline distT="0" distB="0" distL="0" distR="0" wp14:anchorId="7DCDAD85" wp14:editId="08BB18FF">
            <wp:extent cx="3752850" cy="2504142"/>
            <wp:effectExtent l="0" t="0" r="0" b="0"/>
            <wp:docPr id="879073714" name="図 879073714" descr="https://sado-niigata.com/media/images/en/pass-top_20200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14"/>
                    <pic:cNvPicPr/>
                  </pic:nvPicPr>
                  <pic:blipFill>
                    <a:blip r:embed="rId113">
                      <a:extLst>
                        <a:ext uri="{28A0092B-C50C-407E-A947-70E740481C1C}">
                          <a14:useLocalDpi xmlns:a14="http://schemas.microsoft.com/office/drawing/2010/main" val="0"/>
                        </a:ext>
                      </a:extLst>
                    </a:blip>
                    <a:stretch>
                      <a:fillRect/>
                    </a:stretch>
                  </pic:blipFill>
                  <pic:spPr>
                    <a:xfrm>
                      <a:off x="0" y="0"/>
                      <a:ext cx="3770916" cy="2516197"/>
                    </a:xfrm>
                    <a:prstGeom prst="rect">
                      <a:avLst/>
                    </a:prstGeom>
                  </pic:spPr>
                </pic:pic>
              </a:graphicData>
            </a:graphic>
          </wp:inline>
        </w:drawing>
      </w:r>
    </w:p>
    <w:p w14:paraId="4ABBA068" w14:textId="5BFABAE1" w:rsidR="003A7FD3" w:rsidRDefault="003A7FD3" w:rsidP="003A7FD3">
      <w:pPr>
        <w:ind w:firstLine="180"/>
        <w:jc w:val="right"/>
        <w:rPr>
          <w:sz w:val="18"/>
        </w:rPr>
      </w:pPr>
      <w:r>
        <w:rPr>
          <w:rFonts w:hint="eastAsia"/>
          <w:sz w:val="18"/>
        </w:rPr>
        <w:t>出</w:t>
      </w:r>
      <w:r w:rsidR="00DC2578">
        <w:rPr>
          <w:rFonts w:hint="eastAsia"/>
          <w:sz w:val="18"/>
        </w:rPr>
        <w:t>典</w:t>
      </w:r>
      <w:r w:rsidR="00E1331B">
        <w:rPr>
          <w:rFonts w:hint="eastAsia"/>
          <w:sz w:val="18"/>
        </w:rPr>
        <w:t>：</w:t>
      </w:r>
      <w:r w:rsidR="00BB15F5">
        <w:rPr>
          <w:rFonts w:ascii="メイリオ" w:eastAsia="メイリオ" w:hAnsi="メイリオ" w:hint="eastAsia"/>
          <w:color w:val="333333"/>
          <w:sz w:val="18"/>
          <w:szCs w:val="18"/>
          <w:shd w:val="clear" w:color="auto" w:fill="FFFFFF"/>
        </w:rPr>
        <w:t>佐渡観光交流機構「S</w:t>
      </w:r>
      <w:r w:rsidR="00BB15F5">
        <w:rPr>
          <w:rFonts w:ascii="メイリオ" w:eastAsia="メイリオ" w:hAnsi="メイリオ"/>
          <w:color w:val="333333"/>
          <w:sz w:val="18"/>
          <w:szCs w:val="18"/>
          <w:shd w:val="clear" w:color="auto" w:fill="FFFFFF"/>
        </w:rPr>
        <w:t>ADO NIIGATA PASS</w:t>
      </w:r>
      <w:r w:rsidR="00BB15F5">
        <w:rPr>
          <w:rFonts w:ascii="メイリオ" w:eastAsia="メイリオ" w:hAnsi="メイリオ" w:hint="eastAsia"/>
          <w:color w:val="333333"/>
          <w:sz w:val="18"/>
          <w:szCs w:val="18"/>
          <w:shd w:val="clear" w:color="auto" w:fill="FFFFFF"/>
        </w:rPr>
        <w:t>」公式ホームページより</w:t>
      </w:r>
      <w:r w:rsidR="00BB15F5">
        <w:rPr>
          <w:sz w:val="18"/>
        </w:rPr>
        <w:t xml:space="preserve"> </w:t>
      </w:r>
    </w:p>
    <w:p w14:paraId="1B058BCD" w14:textId="13537AB1" w:rsidR="003A7FD3" w:rsidRDefault="003A7FD3" w:rsidP="00FB0030">
      <w:pPr>
        <w:ind w:firstLine="210"/>
        <w:jc w:val="center"/>
        <w:rPr>
          <w:noProof/>
        </w:rPr>
      </w:pPr>
      <w:r>
        <w:rPr>
          <w:rFonts w:hint="eastAsia"/>
          <w:noProof/>
          <w:kern w:val="0"/>
        </w:rPr>
        <w:br w:type="page"/>
      </w:r>
      <w:r>
        <w:rPr>
          <w:rFonts w:hint="eastAsia"/>
          <w:noProof/>
          <w:sz w:val="18"/>
        </w:rPr>
        <w:lastRenderedPageBreak/>
        <w:t>【図表</w:t>
      </w:r>
      <w:r w:rsidR="00FB0030">
        <w:rPr>
          <w:noProof/>
          <w:sz w:val="18"/>
        </w:rPr>
        <w:t>6</w:t>
      </w:r>
      <w:r w:rsidR="00952008">
        <w:rPr>
          <w:noProof/>
          <w:sz w:val="18"/>
        </w:rPr>
        <w:t>4</w:t>
      </w:r>
      <w:r w:rsidR="00FB20BC">
        <w:rPr>
          <w:rFonts w:hint="eastAsia"/>
          <w:noProof/>
          <w:sz w:val="18"/>
        </w:rPr>
        <w:t>】</w:t>
      </w:r>
      <w:r>
        <w:rPr>
          <w:rFonts w:hint="eastAsia"/>
          <w:noProof/>
          <w:sz w:val="18"/>
        </w:rPr>
        <w:t>JR</w:t>
      </w:r>
      <w:r w:rsidR="002F7B82">
        <w:rPr>
          <w:rFonts w:hint="eastAsia"/>
          <w:noProof/>
          <w:sz w:val="18"/>
        </w:rPr>
        <w:t>東日本</w:t>
      </w:r>
      <w:r>
        <w:rPr>
          <w:rFonts w:hint="eastAsia"/>
          <w:noProof/>
          <w:sz w:val="18"/>
        </w:rPr>
        <w:t>のウェブサイト掲載の新潟/佐渡の紹介ページ</w:t>
      </w:r>
    </w:p>
    <w:p w14:paraId="3ED0FF08" w14:textId="07D092CC" w:rsidR="003A7FD3" w:rsidRDefault="003A7FD3" w:rsidP="003A7FD3">
      <w:pPr>
        <w:ind w:firstLine="210"/>
      </w:pPr>
      <w:r>
        <w:rPr>
          <w:noProof/>
        </w:rPr>
        <w:drawing>
          <wp:inline distT="0" distB="0" distL="0" distR="0" wp14:anchorId="5686B622" wp14:editId="4C3AD37F">
            <wp:extent cx="5038725" cy="6381750"/>
            <wp:effectExtent l="0" t="0" r="9525" b="0"/>
            <wp:docPr id="879073713" name="図 87907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5"/>
                    <pic:cNvPicPr>
                      <a:picLocks noChangeAspect="1" noChangeArrowheads="1"/>
                    </pic:cNvPicPr>
                  </pic:nvPicPr>
                  <pic:blipFill>
                    <a:blip r:embed="rId114" cstate="print">
                      <a:extLst>
                        <a:ext uri="{28A0092B-C50C-407E-A947-70E740481C1C}">
                          <a14:useLocalDpi xmlns:a14="http://schemas.microsoft.com/office/drawing/2010/main" val="0"/>
                        </a:ext>
                      </a:extLst>
                    </a:blip>
                    <a:srcRect t="20978" b="55101"/>
                    <a:stretch>
                      <a:fillRect/>
                    </a:stretch>
                  </pic:blipFill>
                  <pic:spPr bwMode="auto">
                    <a:xfrm>
                      <a:off x="0" y="0"/>
                      <a:ext cx="5038725" cy="6381750"/>
                    </a:xfrm>
                    <a:prstGeom prst="rect">
                      <a:avLst/>
                    </a:prstGeom>
                    <a:noFill/>
                    <a:ln>
                      <a:noFill/>
                    </a:ln>
                  </pic:spPr>
                </pic:pic>
              </a:graphicData>
            </a:graphic>
          </wp:inline>
        </w:drawing>
      </w:r>
    </w:p>
    <w:p w14:paraId="72D49B49" w14:textId="7D1AFDEF" w:rsidR="003A7FD3" w:rsidRPr="00BB15F5" w:rsidRDefault="00E1331B" w:rsidP="00BB15F5">
      <w:pPr>
        <w:wordWrap w:val="0"/>
        <w:ind w:firstLine="180"/>
        <w:jc w:val="right"/>
        <w:rPr>
          <w:sz w:val="18"/>
        </w:rPr>
      </w:pPr>
      <w:r w:rsidRPr="00BB15F5">
        <w:rPr>
          <w:rFonts w:hint="eastAsia"/>
          <w:sz w:val="18"/>
        </w:rPr>
        <w:t>出</w:t>
      </w:r>
      <w:r w:rsidR="00DC2578">
        <w:rPr>
          <w:rFonts w:hint="eastAsia"/>
          <w:sz w:val="18"/>
        </w:rPr>
        <w:t>典</w:t>
      </w:r>
      <w:r w:rsidRPr="00BB15F5">
        <w:rPr>
          <w:rFonts w:hint="eastAsia"/>
          <w:sz w:val="18"/>
        </w:rPr>
        <w:t>：</w:t>
      </w:r>
      <w:r w:rsidR="00BB15F5" w:rsidRPr="00BB15F5">
        <w:rPr>
          <w:sz w:val="18"/>
        </w:rPr>
        <w:t>JR東日本「</w:t>
      </w:r>
      <w:r w:rsidR="00BB15F5">
        <w:rPr>
          <w:rFonts w:hint="eastAsia"/>
          <w:sz w:val="18"/>
        </w:rPr>
        <w:t>F</w:t>
      </w:r>
      <w:r w:rsidR="00BB15F5">
        <w:rPr>
          <w:sz w:val="18"/>
        </w:rPr>
        <w:t xml:space="preserve">eatured Destination </w:t>
      </w:r>
      <w:r w:rsidR="00BB15F5">
        <w:rPr>
          <w:rFonts w:hint="eastAsia"/>
          <w:sz w:val="18"/>
        </w:rPr>
        <w:t>N</w:t>
      </w:r>
      <w:r w:rsidR="00BB15F5">
        <w:rPr>
          <w:sz w:val="18"/>
        </w:rPr>
        <w:t>iigata/</w:t>
      </w:r>
      <w:proofErr w:type="spellStart"/>
      <w:r w:rsidR="00BB15F5">
        <w:rPr>
          <w:sz w:val="18"/>
        </w:rPr>
        <w:t>Sado</w:t>
      </w:r>
      <w:proofErr w:type="spellEnd"/>
      <w:r w:rsidR="00BB15F5">
        <w:rPr>
          <w:rFonts w:hint="eastAsia"/>
          <w:sz w:val="18"/>
        </w:rPr>
        <w:t>」公式ホームページより</w:t>
      </w:r>
    </w:p>
    <w:p w14:paraId="6156475D" w14:textId="77777777" w:rsidR="003A7FD3" w:rsidRDefault="003A7FD3" w:rsidP="003A7FD3">
      <w:pPr>
        <w:ind w:firstLine="180"/>
        <w:rPr>
          <w:sz w:val="18"/>
        </w:rPr>
      </w:pPr>
    </w:p>
    <w:p w14:paraId="45FCA0C3" w14:textId="77777777" w:rsidR="003A7FD3" w:rsidRDefault="003A7FD3" w:rsidP="003A7FD3">
      <w:pPr>
        <w:ind w:firstLine="210"/>
      </w:pPr>
      <w:r>
        <w:rPr>
          <w:rFonts w:hint="eastAsia"/>
          <w:kern w:val="0"/>
        </w:rPr>
        <w:br w:type="page"/>
      </w:r>
    </w:p>
    <w:p w14:paraId="07B03ADA" w14:textId="0F8CC26C" w:rsidR="003A7FD3" w:rsidRPr="00F42490" w:rsidRDefault="000B5C0B" w:rsidP="00F42490">
      <w:pPr>
        <w:pStyle w:val="2"/>
        <w:shd w:val="pct12" w:color="auto" w:fill="auto"/>
        <w:ind w:firstLine="210"/>
      </w:pPr>
      <w:bookmarkStart w:id="22" w:name="_Toc54299394"/>
      <w:r w:rsidRPr="00F42490">
        <w:lastRenderedPageBreak/>
        <w:t>4</w:t>
      </w:r>
      <w:r w:rsidR="003A7FD3" w:rsidRPr="00F42490">
        <w:t xml:space="preserve">. </w:t>
      </w:r>
      <w:r w:rsidR="003A7FD3" w:rsidRPr="00F42490">
        <w:rPr>
          <w:rFonts w:hint="eastAsia"/>
        </w:rPr>
        <w:t>マリンアクティビティ等の海事観光コンテンツの磨き上げ</w:t>
      </w:r>
      <w:bookmarkEnd w:id="22"/>
    </w:p>
    <w:p w14:paraId="274F84AD" w14:textId="77777777" w:rsidR="00A11E47" w:rsidRDefault="00A11E47" w:rsidP="003A7FD3">
      <w:pPr>
        <w:ind w:firstLine="210"/>
      </w:pPr>
    </w:p>
    <w:p w14:paraId="0ECE60CA" w14:textId="2120A493" w:rsidR="003A7FD3" w:rsidRPr="00F42490" w:rsidRDefault="00904403" w:rsidP="00F42490">
      <w:pPr>
        <w:jc w:val="both"/>
      </w:pPr>
      <w:r w:rsidRPr="006F5925">
        <w:rPr>
          <w:rFonts w:hint="eastAsia"/>
        </w:rPr>
        <w:t>（１）</w:t>
      </w:r>
      <w:r w:rsidR="003A7FD3" w:rsidRPr="00F42490">
        <w:rPr>
          <w:rFonts w:hint="eastAsia"/>
        </w:rPr>
        <w:t>マリンスポーツでまちおこし</w:t>
      </w:r>
    </w:p>
    <w:p w14:paraId="319521E3" w14:textId="7C566B6C" w:rsidR="00987852" w:rsidRPr="00285475" w:rsidRDefault="003A7FD3" w:rsidP="00F42490">
      <w:pPr>
        <w:ind w:leftChars="100" w:left="210" w:firstLineChars="100" w:firstLine="210"/>
        <w:jc w:val="both"/>
      </w:pPr>
      <w:r>
        <w:rPr>
          <w:rFonts w:hint="eastAsia"/>
        </w:rPr>
        <w:t>三</w:t>
      </w:r>
      <w:r w:rsidRPr="00285475">
        <w:rPr>
          <w:rFonts w:hint="eastAsia"/>
        </w:rPr>
        <w:t>重県熊野市の新鹿海水浴場は</w:t>
      </w:r>
      <w:r w:rsidR="00987852" w:rsidRPr="00285475">
        <w:rPr>
          <w:rFonts w:hint="eastAsia"/>
        </w:rPr>
        <w:t>、</w:t>
      </w:r>
      <w:r w:rsidRPr="00285475">
        <w:rPr>
          <w:rFonts w:hint="eastAsia"/>
        </w:rPr>
        <w:t>「日本の海水浴場百選」に選ばれ、毎夏多くの海水浴客で賑わっていたが、近年はレジャーの多様化に伴い、ピークだった</w:t>
      </w:r>
      <w:r w:rsidR="006707B2" w:rsidRPr="00285475">
        <w:rPr>
          <w:rFonts w:hint="eastAsia"/>
        </w:rPr>
        <w:t>昭和60</w:t>
      </w:r>
      <w:r w:rsidRPr="00285475">
        <w:rPr>
          <w:rFonts w:hint="eastAsia"/>
        </w:rPr>
        <w:t>年の約</w:t>
      </w:r>
      <w:r w:rsidRPr="00285475">
        <w:t>37</w:t>
      </w:r>
      <w:r w:rsidR="00175671" w:rsidRPr="00285475">
        <w:t>,</w:t>
      </w:r>
      <w:r w:rsidRPr="00285475">
        <w:t>9</w:t>
      </w:r>
      <w:r w:rsidR="00175671" w:rsidRPr="00285475">
        <w:t>00千</w:t>
      </w:r>
      <w:r w:rsidRPr="00285475">
        <w:rPr>
          <w:rFonts w:hint="eastAsia"/>
        </w:rPr>
        <w:t>人から</w:t>
      </w:r>
      <w:r w:rsidR="006707B2" w:rsidRPr="00285475">
        <w:rPr>
          <w:rFonts w:hint="eastAsia"/>
        </w:rPr>
        <w:t>平成2</w:t>
      </w:r>
      <w:r w:rsidR="006707B2" w:rsidRPr="00285475">
        <w:t>7</w:t>
      </w:r>
      <w:r w:rsidRPr="00285475">
        <w:rPr>
          <w:rFonts w:hint="eastAsia"/>
        </w:rPr>
        <w:t>年には約</w:t>
      </w:r>
      <w:r w:rsidRPr="00285475">
        <w:t>7</w:t>
      </w:r>
      <w:r w:rsidR="00175671" w:rsidRPr="00285475">
        <w:t>,</w:t>
      </w:r>
      <w:r w:rsidRPr="00285475">
        <w:t>6</w:t>
      </w:r>
      <w:r w:rsidR="00175671" w:rsidRPr="00285475">
        <w:t>00千</w:t>
      </w:r>
      <w:r w:rsidRPr="00285475">
        <w:rPr>
          <w:rFonts w:hint="eastAsia"/>
        </w:rPr>
        <w:t>人まで減少した。</w:t>
      </w:r>
    </w:p>
    <w:p w14:paraId="1533E045" w14:textId="122C9618" w:rsidR="00987852" w:rsidRPr="00285475" w:rsidRDefault="003A7FD3" w:rsidP="00F42490">
      <w:pPr>
        <w:ind w:leftChars="100" w:left="210" w:firstLineChars="100" w:firstLine="210"/>
        <w:jc w:val="both"/>
      </w:pPr>
      <w:r w:rsidRPr="00285475">
        <w:rPr>
          <w:rFonts w:hint="eastAsia"/>
        </w:rPr>
        <w:t>熊野マリンスポーツ推進委員会では、こうした状況に対応するために新たな観光誘客を図り、熊野市をマリンスポーツで賑わう町にすると計画した。地元の漁師や漁業関係者などの協力を得て「熊野シーカヤックマラソン大会」を開催した。</w:t>
      </w:r>
    </w:p>
    <w:p w14:paraId="1E63E393" w14:textId="783DCCD8" w:rsidR="003A7FD3" w:rsidRPr="00300D01" w:rsidRDefault="003A7FD3" w:rsidP="00F42490">
      <w:pPr>
        <w:ind w:leftChars="100" w:left="210" w:firstLineChars="100" w:firstLine="210"/>
        <w:jc w:val="both"/>
        <w:rPr>
          <w:color w:val="0070C0"/>
        </w:rPr>
      </w:pPr>
      <w:r w:rsidRPr="00285475">
        <w:rPr>
          <w:rFonts w:hint="eastAsia"/>
        </w:rPr>
        <w:t>また、地元の婦人会の協力を得て、めはり寿司やさんま寿司などを用意し、</w:t>
      </w:r>
      <w:r w:rsidR="006707B2" w:rsidRPr="00285475">
        <w:rPr>
          <w:rFonts w:hint="eastAsia"/>
        </w:rPr>
        <w:t>競技</w:t>
      </w:r>
      <w:r w:rsidRPr="00285475">
        <w:rPr>
          <w:rFonts w:hint="eastAsia"/>
        </w:rPr>
        <w:t>を終えた選手に振舞った。今後は、熊野の自然を活かしたスポーツで地域の</w:t>
      </w:r>
      <w:r w:rsidRPr="00300D01">
        <w:rPr>
          <w:rFonts w:hint="eastAsia"/>
        </w:rPr>
        <w:t>活性化を進めていく</w:t>
      </w:r>
      <w:r w:rsidR="00987852">
        <w:rPr>
          <w:rFonts w:hint="eastAsia"/>
        </w:rPr>
        <w:t>こととしている</w:t>
      </w:r>
      <w:r w:rsidRPr="00300D01">
        <w:rPr>
          <w:rFonts w:hint="eastAsia"/>
        </w:rPr>
        <w:t>。</w:t>
      </w:r>
    </w:p>
    <w:p w14:paraId="791E4F19" w14:textId="77777777" w:rsidR="003A7FD3" w:rsidRPr="00300D01" w:rsidRDefault="003A7FD3" w:rsidP="003A7FD3">
      <w:pPr>
        <w:ind w:firstLine="210"/>
      </w:pPr>
    </w:p>
    <w:p w14:paraId="1ACD63FA" w14:textId="77777777" w:rsidR="003A7FD3" w:rsidRPr="00300D01" w:rsidRDefault="003A7FD3" w:rsidP="00F42490">
      <w:pPr>
        <w:ind w:leftChars="100" w:left="210"/>
        <w:jc w:val="both"/>
        <w:rPr>
          <w:szCs w:val="20"/>
        </w:rPr>
      </w:pPr>
      <w:r w:rsidRPr="00300D01">
        <w:rPr>
          <w:rFonts w:hint="eastAsia"/>
          <w:szCs w:val="20"/>
        </w:rPr>
        <w:t>【先進・優良ポイント】</w:t>
      </w:r>
    </w:p>
    <w:p w14:paraId="548124E4" w14:textId="0CCE2CDF" w:rsidR="003A7FD3" w:rsidRPr="00845518" w:rsidRDefault="00DB57A1" w:rsidP="00F42490">
      <w:pPr>
        <w:ind w:leftChars="100" w:left="630" w:hangingChars="200" w:hanging="420"/>
        <w:jc w:val="both"/>
      </w:pPr>
      <w:r w:rsidRPr="00845518">
        <w:rPr>
          <w:rFonts w:hint="eastAsia"/>
        </w:rPr>
        <w:t>ａ</w:t>
      </w:r>
      <w:r w:rsidR="003A7FD3" w:rsidRPr="00845518">
        <w:rPr>
          <w:rFonts w:hint="eastAsia"/>
        </w:rPr>
        <w:t>）地元</w:t>
      </w:r>
      <w:r w:rsidR="00277475" w:rsidRPr="00845518">
        <w:rPr>
          <w:rFonts w:hint="eastAsia"/>
        </w:rPr>
        <w:t>の漁業関係者等や婦人会等と連携し、</w:t>
      </w:r>
      <w:r w:rsidR="002F0C8E" w:rsidRPr="00F42490">
        <w:rPr>
          <w:rFonts w:hint="eastAsia"/>
        </w:rPr>
        <w:t>シーカヤックマラソン</w:t>
      </w:r>
      <w:r w:rsidR="00277475" w:rsidRPr="00845518">
        <w:rPr>
          <w:rFonts w:hint="eastAsia"/>
        </w:rPr>
        <w:t>大会当日に</w:t>
      </w:r>
      <w:r w:rsidR="003A7FD3" w:rsidRPr="00845518">
        <w:rPr>
          <w:rFonts w:hint="eastAsia"/>
        </w:rPr>
        <w:t>郷土料理</w:t>
      </w:r>
      <w:r w:rsidR="00277475" w:rsidRPr="00845518">
        <w:rPr>
          <w:rFonts w:hint="eastAsia"/>
        </w:rPr>
        <w:t>等</w:t>
      </w:r>
      <w:r w:rsidR="003A7FD3" w:rsidRPr="00845518">
        <w:rPr>
          <w:rFonts w:hint="eastAsia"/>
        </w:rPr>
        <w:t>の提供を行い、</w:t>
      </w:r>
      <w:r w:rsidR="00277475" w:rsidRPr="00845518">
        <w:rPr>
          <w:rFonts w:hint="eastAsia"/>
        </w:rPr>
        <w:t>地元の食を</w:t>
      </w:r>
      <w:r w:rsidR="003A7FD3" w:rsidRPr="00845518">
        <w:rPr>
          <w:rFonts w:hint="eastAsia"/>
        </w:rPr>
        <w:t>アピール</w:t>
      </w:r>
      <w:r w:rsidR="006707B2" w:rsidRPr="00845518">
        <w:rPr>
          <w:rFonts w:hint="eastAsia"/>
        </w:rPr>
        <w:t>している</w:t>
      </w:r>
      <w:r w:rsidR="002B018B" w:rsidRPr="00845518">
        <w:rPr>
          <w:rFonts w:hint="eastAsia"/>
        </w:rPr>
        <w:t>。</w:t>
      </w:r>
    </w:p>
    <w:p w14:paraId="79712C12" w14:textId="512D14B2" w:rsidR="003A7FD3" w:rsidRPr="00845518" w:rsidRDefault="00DB57A1" w:rsidP="00F42490">
      <w:pPr>
        <w:ind w:leftChars="100" w:left="630" w:hangingChars="200" w:hanging="420"/>
        <w:jc w:val="both"/>
      </w:pPr>
      <w:r w:rsidRPr="00845518">
        <w:rPr>
          <w:rFonts w:hint="eastAsia"/>
        </w:rPr>
        <w:t>ｂ</w:t>
      </w:r>
      <w:r w:rsidR="003A7FD3" w:rsidRPr="00845518">
        <w:rPr>
          <w:rFonts w:hint="eastAsia"/>
        </w:rPr>
        <w:t>）</w:t>
      </w:r>
      <w:r w:rsidR="00277475" w:rsidRPr="00845518">
        <w:rPr>
          <w:rFonts w:hint="eastAsia"/>
        </w:rPr>
        <w:t>シーカヤックマラソン</w:t>
      </w:r>
      <w:r w:rsidR="003A7FD3" w:rsidRPr="00845518">
        <w:rPr>
          <w:rFonts w:hint="eastAsia"/>
        </w:rPr>
        <w:t>大会当日には、</w:t>
      </w:r>
      <w:r w:rsidR="003A7FD3" w:rsidRPr="00845518">
        <w:t>SUP体験やビーチバレーといった選手以外の人たちも楽しめるレクリエーションを提供している</w:t>
      </w:r>
      <w:r w:rsidR="002B018B" w:rsidRPr="00845518">
        <w:rPr>
          <w:rFonts w:hint="eastAsia"/>
        </w:rPr>
        <w:t>。</w:t>
      </w:r>
    </w:p>
    <w:p w14:paraId="05B4A84D" w14:textId="5B6FF934" w:rsidR="003A7FD3" w:rsidRPr="00845518" w:rsidRDefault="00DB57A1" w:rsidP="00F42490">
      <w:pPr>
        <w:ind w:leftChars="100" w:left="630" w:hangingChars="200" w:hanging="420"/>
        <w:jc w:val="both"/>
      </w:pPr>
      <w:r w:rsidRPr="00845518">
        <w:rPr>
          <w:rFonts w:hint="eastAsia"/>
        </w:rPr>
        <w:t>ｃ</w:t>
      </w:r>
      <w:r w:rsidR="003A7FD3" w:rsidRPr="00845518">
        <w:rPr>
          <w:rFonts w:hint="eastAsia"/>
        </w:rPr>
        <w:t>）</w:t>
      </w:r>
      <w:r w:rsidR="00845518" w:rsidRPr="002D0D30">
        <w:rPr>
          <w:rFonts w:hint="eastAsia"/>
        </w:rPr>
        <w:t>付近</w:t>
      </w:r>
      <w:r w:rsidR="0040157B" w:rsidRPr="00F42490">
        <w:rPr>
          <w:rFonts w:hint="eastAsia"/>
        </w:rPr>
        <w:t>に</w:t>
      </w:r>
      <w:r w:rsidR="00845518" w:rsidRPr="002D0D30">
        <w:rPr>
          <w:rFonts w:hint="eastAsia"/>
        </w:rPr>
        <w:t>は</w:t>
      </w:r>
      <w:r w:rsidR="00845518" w:rsidRPr="00F42490">
        <w:rPr>
          <w:rFonts w:hint="eastAsia"/>
        </w:rPr>
        <w:t>、</w:t>
      </w:r>
      <w:r w:rsidR="003A7FD3" w:rsidRPr="002D0D30">
        <w:rPr>
          <w:rFonts w:hint="eastAsia"/>
        </w:rPr>
        <w:t>世界遺産に登録された熊野古道などの観光資源</w:t>
      </w:r>
      <w:r w:rsidR="00277475" w:rsidRPr="002D0D30">
        <w:t>が</w:t>
      </w:r>
      <w:r w:rsidR="003A7FD3" w:rsidRPr="002D0D30">
        <w:rPr>
          <w:rFonts w:hint="eastAsia"/>
        </w:rPr>
        <w:t>豊富で、</w:t>
      </w:r>
      <w:r w:rsidR="00277475" w:rsidRPr="002D0D30">
        <w:rPr>
          <w:rFonts w:hint="eastAsia"/>
        </w:rPr>
        <w:t>マリン</w:t>
      </w:r>
      <w:r w:rsidR="003A7FD3" w:rsidRPr="002D0D30">
        <w:rPr>
          <w:rFonts w:hint="eastAsia"/>
        </w:rPr>
        <w:t>スポーツをきっかけ</w:t>
      </w:r>
      <w:r w:rsidR="00987852" w:rsidRPr="002D0D30">
        <w:t>にして</w:t>
      </w:r>
      <w:r w:rsidR="00277475" w:rsidRPr="002D0D30">
        <w:t>地元の観光コンテンツを大会参加者にアピールし誘客を</w:t>
      </w:r>
      <w:r w:rsidR="002F0C8E" w:rsidRPr="00F42490">
        <w:t>図っている</w:t>
      </w:r>
      <w:r w:rsidR="002B018B" w:rsidRPr="002D0D30">
        <w:rPr>
          <w:rFonts w:hint="eastAsia"/>
        </w:rPr>
        <w:t>。</w:t>
      </w:r>
    </w:p>
    <w:p w14:paraId="759E99A6" w14:textId="4C1EFA30" w:rsidR="00CB5FCB" w:rsidRDefault="00CB5FCB" w:rsidP="00F42490">
      <w:pPr>
        <w:ind w:firstLine="210"/>
        <w:jc w:val="both"/>
      </w:pPr>
      <w:r>
        <w:br w:type="page"/>
      </w:r>
    </w:p>
    <w:p w14:paraId="3FD15354" w14:textId="71B82E55" w:rsidR="003A7FD3" w:rsidRDefault="003A7FD3" w:rsidP="00CB5FCB">
      <w:pPr>
        <w:ind w:firstLine="180"/>
        <w:jc w:val="center"/>
        <w:rPr>
          <w:sz w:val="18"/>
        </w:rPr>
      </w:pPr>
      <w:r>
        <w:rPr>
          <w:rFonts w:hint="eastAsia"/>
          <w:sz w:val="18"/>
        </w:rPr>
        <w:lastRenderedPageBreak/>
        <w:t>【図表</w:t>
      </w:r>
      <w:r w:rsidR="00FB0030">
        <w:rPr>
          <w:sz w:val="18"/>
        </w:rPr>
        <w:t>6</w:t>
      </w:r>
      <w:r w:rsidR="00952008">
        <w:rPr>
          <w:sz w:val="18"/>
        </w:rPr>
        <w:t>5</w:t>
      </w:r>
      <w:r w:rsidR="00FB20BC">
        <w:rPr>
          <w:rFonts w:hint="eastAsia"/>
          <w:sz w:val="18"/>
        </w:rPr>
        <w:t>】</w:t>
      </w:r>
      <w:r>
        <w:rPr>
          <w:rFonts w:hint="eastAsia"/>
          <w:sz w:val="18"/>
        </w:rPr>
        <w:t>海水浴場の位置</w:t>
      </w:r>
    </w:p>
    <w:p w14:paraId="284EB788" w14:textId="2A51E8A9" w:rsidR="00816216" w:rsidRDefault="16F5B4BC" w:rsidP="00A51D77">
      <w:pPr>
        <w:ind w:firstLine="210"/>
        <w:jc w:val="center"/>
      </w:pPr>
      <w:r>
        <w:rPr>
          <w:noProof/>
        </w:rPr>
        <w:drawing>
          <wp:inline distT="0" distB="0" distL="0" distR="0" wp14:anchorId="09062912" wp14:editId="69817063">
            <wp:extent cx="2520000" cy="1523529"/>
            <wp:effectExtent l="0" t="0" r="0" b="635"/>
            <wp:docPr id="879073712" name="図 879073712" descr="https://cm01.mapion.co.jp/m2/map?usr=atlas_org&amp;island=org&amp;lon=136.14729873&amp;lat=33.92806285&amp;level=16&amp;size=495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12"/>
                    <pic:cNvPicPr/>
                  </pic:nvPicPr>
                  <pic:blipFill>
                    <a:blip r:embed="rId115">
                      <a:extLst>
                        <a:ext uri="{28A0092B-C50C-407E-A947-70E740481C1C}">
                          <a14:useLocalDpi xmlns:a14="http://schemas.microsoft.com/office/drawing/2010/main" val="0"/>
                        </a:ext>
                      </a:extLst>
                    </a:blip>
                    <a:stretch>
                      <a:fillRect/>
                    </a:stretch>
                  </pic:blipFill>
                  <pic:spPr>
                    <a:xfrm>
                      <a:off x="0" y="0"/>
                      <a:ext cx="2520000" cy="1523529"/>
                    </a:xfrm>
                    <a:prstGeom prst="rect">
                      <a:avLst/>
                    </a:prstGeom>
                  </pic:spPr>
                </pic:pic>
              </a:graphicData>
            </a:graphic>
          </wp:inline>
        </w:drawing>
      </w:r>
    </w:p>
    <w:p w14:paraId="235758D6" w14:textId="0990A22B" w:rsidR="002B4137" w:rsidRPr="002B4137" w:rsidRDefault="002B4137" w:rsidP="002B4137">
      <w:pPr>
        <w:ind w:firstLine="180"/>
        <w:jc w:val="right"/>
        <w:rPr>
          <w:sz w:val="18"/>
        </w:rPr>
      </w:pPr>
      <w:r>
        <w:rPr>
          <w:rFonts w:hint="eastAsia"/>
          <w:sz w:val="18"/>
        </w:rPr>
        <w:t xml:space="preserve">出典：熊野市観光スポーツ交流課「ビーチ・マリンスポーツフェスティバル </w:t>
      </w:r>
      <w:r>
        <w:rPr>
          <w:sz w:val="18"/>
        </w:rPr>
        <w:t>in ATASHIKA」</w:t>
      </w:r>
      <w:r>
        <w:rPr>
          <w:rFonts w:hint="eastAsia"/>
          <w:sz w:val="18"/>
        </w:rPr>
        <w:t>公式ホームページより</w:t>
      </w:r>
    </w:p>
    <w:p w14:paraId="61AA07EE" w14:textId="77777777" w:rsidR="00A51D77" w:rsidRPr="00A51D77" w:rsidRDefault="00A51D77" w:rsidP="00A51D77">
      <w:pPr>
        <w:ind w:firstLine="210"/>
        <w:jc w:val="center"/>
      </w:pPr>
    </w:p>
    <w:p w14:paraId="410936B7" w14:textId="41D6690B" w:rsidR="003A7FD3" w:rsidRDefault="003A7FD3" w:rsidP="00A51D77">
      <w:pPr>
        <w:ind w:firstLine="180"/>
        <w:jc w:val="center"/>
        <w:rPr>
          <w:sz w:val="18"/>
        </w:rPr>
      </w:pPr>
      <w:r>
        <w:rPr>
          <w:rFonts w:hint="eastAsia"/>
          <w:sz w:val="18"/>
        </w:rPr>
        <w:t>【図表</w:t>
      </w:r>
      <w:r w:rsidR="00FB0030">
        <w:rPr>
          <w:sz w:val="18"/>
        </w:rPr>
        <w:t>6</w:t>
      </w:r>
      <w:r w:rsidR="00952008">
        <w:rPr>
          <w:sz w:val="18"/>
        </w:rPr>
        <w:t>6</w:t>
      </w:r>
      <w:r w:rsidR="00FB20BC">
        <w:rPr>
          <w:rFonts w:hint="eastAsia"/>
          <w:sz w:val="18"/>
        </w:rPr>
        <w:t>】</w:t>
      </w:r>
      <w:r>
        <w:rPr>
          <w:rFonts w:hint="eastAsia"/>
          <w:sz w:val="18"/>
        </w:rPr>
        <w:t>熊野シーカヤックマラソン大会</w:t>
      </w:r>
    </w:p>
    <w:p w14:paraId="1984D689" w14:textId="5961B5EC" w:rsidR="003A7FD3" w:rsidRDefault="00465293" w:rsidP="00A51D77">
      <w:pPr>
        <w:ind w:firstLine="210"/>
        <w:jc w:val="center"/>
      </w:pPr>
      <w:r>
        <w:rPr>
          <w:noProof/>
        </w:rPr>
        <w:drawing>
          <wp:inline distT="0" distB="0" distL="0" distR="0" wp14:anchorId="12CAA5CD" wp14:editId="00B59F3B">
            <wp:extent cx="2519640" cy="1661977"/>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19640" cy="1661977"/>
                    </a:xfrm>
                    <a:prstGeom prst="rect">
                      <a:avLst/>
                    </a:prstGeom>
                    <a:noFill/>
                    <a:ln>
                      <a:noFill/>
                    </a:ln>
                  </pic:spPr>
                </pic:pic>
              </a:graphicData>
            </a:graphic>
          </wp:inline>
        </w:drawing>
      </w:r>
    </w:p>
    <w:p w14:paraId="1FE65888" w14:textId="37E6D207" w:rsidR="00A51D77" w:rsidRPr="002B4137" w:rsidRDefault="002B4137" w:rsidP="002B4137">
      <w:pPr>
        <w:ind w:firstLine="180"/>
        <w:jc w:val="right"/>
        <w:rPr>
          <w:sz w:val="18"/>
        </w:rPr>
      </w:pPr>
      <w:r>
        <w:rPr>
          <w:rFonts w:hint="eastAsia"/>
          <w:sz w:val="18"/>
        </w:rPr>
        <w:t xml:space="preserve">出典：熊野市観光スポーツ交流課「ビーチ・マリンスポーツフェスティバル </w:t>
      </w:r>
      <w:r>
        <w:rPr>
          <w:sz w:val="18"/>
        </w:rPr>
        <w:t>in ATASHIKA」</w:t>
      </w:r>
      <w:r>
        <w:rPr>
          <w:rFonts w:hint="eastAsia"/>
          <w:sz w:val="18"/>
        </w:rPr>
        <w:t>公式ホームページより</w:t>
      </w:r>
    </w:p>
    <w:p w14:paraId="6CDED681" w14:textId="77777777" w:rsidR="002B4137" w:rsidRDefault="002B4137" w:rsidP="00A51D77">
      <w:pPr>
        <w:ind w:firstLine="210"/>
        <w:jc w:val="center"/>
      </w:pPr>
    </w:p>
    <w:p w14:paraId="18270742" w14:textId="59888FB4" w:rsidR="003A7FD3" w:rsidRDefault="003A7FD3" w:rsidP="00A51D77">
      <w:pPr>
        <w:ind w:firstLine="180"/>
        <w:jc w:val="center"/>
        <w:rPr>
          <w:sz w:val="18"/>
        </w:rPr>
      </w:pPr>
      <w:r>
        <w:rPr>
          <w:rFonts w:hint="eastAsia"/>
          <w:sz w:val="18"/>
        </w:rPr>
        <w:t>【図表</w:t>
      </w:r>
      <w:r w:rsidR="00FB0030">
        <w:rPr>
          <w:sz w:val="18"/>
        </w:rPr>
        <w:t>6</w:t>
      </w:r>
      <w:r w:rsidR="00952008">
        <w:rPr>
          <w:sz w:val="18"/>
        </w:rPr>
        <w:t>7</w:t>
      </w:r>
      <w:r w:rsidR="00FB20BC">
        <w:rPr>
          <w:rFonts w:hint="eastAsia"/>
          <w:sz w:val="18"/>
        </w:rPr>
        <w:t>】</w:t>
      </w:r>
      <w:r>
        <w:rPr>
          <w:rFonts w:hint="eastAsia"/>
          <w:sz w:val="18"/>
        </w:rPr>
        <w:t>ビーチバレー</w:t>
      </w:r>
    </w:p>
    <w:p w14:paraId="5A5CDBA4" w14:textId="79F2D862" w:rsidR="002B4137" w:rsidRDefault="16F5B4BC" w:rsidP="002B4137">
      <w:pPr>
        <w:ind w:firstLine="210"/>
        <w:jc w:val="center"/>
        <w:rPr>
          <w:sz w:val="18"/>
        </w:rPr>
      </w:pPr>
      <w:r>
        <w:rPr>
          <w:noProof/>
        </w:rPr>
        <w:drawing>
          <wp:inline distT="0" distB="0" distL="0" distR="0" wp14:anchorId="726BC40B" wp14:editId="61E97EFD">
            <wp:extent cx="2520000" cy="1737647"/>
            <wp:effectExtent l="0" t="0" r="0" b="0"/>
            <wp:docPr id="879073710" name="図 879073710" descr="新鹿のビーチから世界へ！「夢」につながるビーチバレー大会開催に挑む。 - CAMPFIRE (キャンプファイヤ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1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20000" cy="1737647"/>
                    </a:xfrm>
                    <a:prstGeom prst="rect">
                      <a:avLst/>
                    </a:prstGeom>
                  </pic:spPr>
                </pic:pic>
              </a:graphicData>
            </a:graphic>
          </wp:inline>
        </w:drawing>
      </w:r>
    </w:p>
    <w:p w14:paraId="0EDC82EE" w14:textId="001FFED6" w:rsidR="002B4137" w:rsidRPr="002B4137" w:rsidRDefault="002B4137" w:rsidP="002B4137">
      <w:pPr>
        <w:ind w:firstLine="180"/>
        <w:jc w:val="right"/>
        <w:rPr>
          <w:sz w:val="18"/>
        </w:rPr>
      </w:pPr>
      <w:r>
        <w:rPr>
          <w:rFonts w:hint="eastAsia"/>
          <w:sz w:val="18"/>
        </w:rPr>
        <w:t xml:space="preserve">出典：CAMPFIRE「KAMA-N ビーチフェス </w:t>
      </w:r>
      <w:r>
        <w:rPr>
          <w:sz w:val="18"/>
        </w:rPr>
        <w:t>2020」</w:t>
      </w:r>
      <w:r>
        <w:rPr>
          <w:rFonts w:hint="eastAsia"/>
          <w:sz w:val="18"/>
        </w:rPr>
        <w:t>より</w:t>
      </w:r>
    </w:p>
    <w:p w14:paraId="68B7F0E2" w14:textId="1372C3A4" w:rsidR="00CB5FCB" w:rsidRDefault="00CB5FCB">
      <w:pPr>
        <w:ind w:firstLine="210"/>
        <w:rPr>
          <w:b/>
        </w:rPr>
      </w:pPr>
      <w:r>
        <w:rPr>
          <w:b/>
        </w:rPr>
        <w:br w:type="page"/>
      </w:r>
    </w:p>
    <w:p w14:paraId="22FFD7D6" w14:textId="33E951BB" w:rsidR="003A7FD3" w:rsidRPr="00F42490" w:rsidRDefault="003A7FD3" w:rsidP="00F42490">
      <w:pPr>
        <w:pStyle w:val="2"/>
        <w:shd w:val="pct12" w:color="auto" w:fill="auto"/>
        <w:ind w:firstLine="210"/>
      </w:pPr>
      <w:bookmarkStart w:id="23" w:name="_Toc54299395"/>
      <w:r w:rsidRPr="00F42490">
        <w:lastRenderedPageBreak/>
        <w:t xml:space="preserve">5. </w:t>
      </w:r>
      <w:r w:rsidRPr="00F42490">
        <w:rPr>
          <w:rFonts w:hint="eastAsia"/>
        </w:rPr>
        <w:t>海のナイトタイムエコノミーの推進</w:t>
      </w:r>
      <w:bookmarkEnd w:id="23"/>
    </w:p>
    <w:p w14:paraId="62D567AE" w14:textId="77777777" w:rsidR="00A11E47" w:rsidRDefault="00A11E47" w:rsidP="003A7FD3">
      <w:pPr>
        <w:ind w:firstLine="210"/>
      </w:pPr>
    </w:p>
    <w:p w14:paraId="4C07EC48" w14:textId="2D9CDB24" w:rsidR="003A7FD3" w:rsidRPr="00F42490" w:rsidRDefault="00904403" w:rsidP="00F42490">
      <w:pPr>
        <w:jc w:val="both"/>
      </w:pPr>
      <w:r w:rsidRPr="006F5925">
        <w:rPr>
          <w:rFonts w:hint="eastAsia"/>
        </w:rPr>
        <w:t>（１）</w:t>
      </w:r>
      <w:r w:rsidR="003A7FD3" w:rsidRPr="00F42490">
        <w:rPr>
          <w:rFonts w:hint="eastAsia"/>
        </w:rPr>
        <w:t>瀬戸内海の夜景</w:t>
      </w:r>
      <w:r w:rsidR="00F42490">
        <w:rPr>
          <w:rFonts w:hint="eastAsia"/>
        </w:rPr>
        <w:t>クルーズ</w:t>
      </w:r>
    </w:p>
    <w:p w14:paraId="0A379F79" w14:textId="77777777" w:rsidR="00524386" w:rsidRDefault="003A7FD3" w:rsidP="00F42490">
      <w:pPr>
        <w:ind w:leftChars="100" w:left="210" w:firstLineChars="100" w:firstLine="210"/>
        <w:jc w:val="both"/>
      </w:pPr>
      <w:r>
        <w:rPr>
          <w:rFonts w:hint="eastAsia"/>
        </w:rPr>
        <w:t>瀬戸大橋観光船協会が運営する瀬戸大橋周遊観光船（児島観光港～与島の手前まで）は</w:t>
      </w:r>
      <w:r w:rsidR="00987852">
        <w:rPr>
          <w:rFonts w:hint="eastAsia"/>
        </w:rPr>
        <w:t>、</w:t>
      </w:r>
      <w:r>
        <w:rPr>
          <w:rFonts w:hint="eastAsia"/>
        </w:rPr>
        <w:t>瀬戸内海の大小の島々を眺めながら、瀬戸大橋</w:t>
      </w:r>
      <w:r w:rsidR="005949B5">
        <w:rPr>
          <w:rFonts w:hint="eastAsia"/>
        </w:rPr>
        <w:t>を間近で見る</w:t>
      </w:r>
      <w:r>
        <w:rPr>
          <w:rFonts w:hint="eastAsia"/>
        </w:rPr>
        <w:t>クルーズ船である。</w:t>
      </w:r>
    </w:p>
    <w:p w14:paraId="67006131" w14:textId="287406B3" w:rsidR="003A7FD3" w:rsidRDefault="003A7FD3" w:rsidP="00F42490">
      <w:pPr>
        <w:ind w:leftChars="100" w:left="210" w:firstLineChars="100" w:firstLine="210"/>
        <w:jc w:val="both"/>
      </w:pPr>
      <w:r w:rsidRPr="00300D01">
        <w:rPr>
          <w:rFonts w:hint="eastAsia"/>
        </w:rPr>
        <w:t>その中でも、「瀬戸</w:t>
      </w:r>
      <w:r w:rsidR="005949B5" w:rsidRPr="00300D01">
        <w:rPr>
          <w:rFonts w:hint="eastAsia"/>
        </w:rPr>
        <w:t>内海</w:t>
      </w:r>
      <w:r w:rsidRPr="00300D01">
        <w:rPr>
          <w:rFonts w:hint="eastAsia"/>
        </w:rPr>
        <w:t>の夕日と水島コンビナート工場夜景</w:t>
      </w:r>
      <w:r w:rsidR="00F42490">
        <w:rPr>
          <w:rFonts w:hint="eastAsia"/>
        </w:rPr>
        <w:t>クルーズ</w:t>
      </w:r>
      <w:r w:rsidRPr="00300D01">
        <w:rPr>
          <w:rFonts w:hint="eastAsia"/>
        </w:rPr>
        <w:t>」は、瀬戸内海に沈む夕陽と瀬戸大橋、日本有数の工業地帯「水島コンビナート」の夜景を海上から一度に堪能できる</w:t>
      </w:r>
      <w:r w:rsidR="005E1298">
        <w:rPr>
          <w:rFonts w:hint="eastAsia"/>
        </w:rPr>
        <w:t>ものとなっており、</w:t>
      </w:r>
      <w:r w:rsidRPr="00300D01">
        <w:rPr>
          <w:rFonts w:hint="eastAsia"/>
        </w:rPr>
        <w:t>瀬戸内海の魅力を満喫できる内容である。</w:t>
      </w:r>
    </w:p>
    <w:p w14:paraId="149D893E" w14:textId="77777777" w:rsidR="003A7FD3" w:rsidRDefault="003A7FD3" w:rsidP="003A7FD3">
      <w:pPr>
        <w:ind w:firstLine="210"/>
      </w:pPr>
    </w:p>
    <w:p w14:paraId="7AA6CD56" w14:textId="77777777" w:rsidR="003A7FD3" w:rsidRDefault="003A7FD3" w:rsidP="00F42490">
      <w:pPr>
        <w:ind w:leftChars="100" w:left="210"/>
        <w:jc w:val="both"/>
        <w:rPr>
          <w:szCs w:val="20"/>
        </w:rPr>
      </w:pPr>
      <w:r>
        <w:rPr>
          <w:rFonts w:hint="eastAsia"/>
          <w:szCs w:val="20"/>
        </w:rPr>
        <w:t>【先進・優良ポイント】</w:t>
      </w:r>
    </w:p>
    <w:p w14:paraId="6C2056D3" w14:textId="40D751A2" w:rsidR="003A7FD3" w:rsidRDefault="00DB57A1" w:rsidP="00F42490">
      <w:pPr>
        <w:ind w:leftChars="100" w:left="210"/>
        <w:jc w:val="both"/>
      </w:pPr>
      <w:r>
        <w:rPr>
          <w:rFonts w:hint="eastAsia"/>
        </w:rPr>
        <w:t>ａ</w:t>
      </w:r>
      <w:r w:rsidR="003A7FD3">
        <w:rPr>
          <w:rFonts w:hint="eastAsia"/>
        </w:rPr>
        <w:t>）夕陽と夜景をセットにした非日常的な風景を楽しめる</w:t>
      </w:r>
      <w:r w:rsidR="00F42490">
        <w:rPr>
          <w:rFonts w:hint="eastAsia"/>
        </w:rPr>
        <w:t>クルーズ</w:t>
      </w:r>
      <w:r w:rsidR="003A7FD3">
        <w:rPr>
          <w:rFonts w:hint="eastAsia"/>
        </w:rPr>
        <w:t>を提供している</w:t>
      </w:r>
      <w:r w:rsidR="002B018B">
        <w:rPr>
          <w:rFonts w:hint="eastAsia"/>
        </w:rPr>
        <w:t>。</w:t>
      </w:r>
    </w:p>
    <w:p w14:paraId="4AF0D82A" w14:textId="0AF978D8" w:rsidR="006273C4" w:rsidRDefault="00DB57A1" w:rsidP="00F42490">
      <w:pPr>
        <w:ind w:leftChars="100" w:left="210"/>
        <w:jc w:val="both"/>
      </w:pPr>
      <w:r>
        <w:rPr>
          <w:rFonts w:hint="eastAsia"/>
        </w:rPr>
        <w:t>ｂ</w:t>
      </w:r>
      <w:r w:rsidR="003A7FD3">
        <w:rPr>
          <w:rFonts w:hint="eastAsia"/>
        </w:rPr>
        <w:t>）夜景100選の「水島コンビナート」の</w:t>
      </w:r>
      <w:r w:rsidR="005E1298">
        <w:rPr>
          <w:rFonts w:hint="eastAsia"/>
        </w:rPr>
        <w:t>工場</w:t>
      </w:r>
      <w:r w:rsidR="003A7FD3">
        <w:rPr>
          <w:rFonts w:hint="eastAsia"/>
        </w:rPr>
        <w:t>夜景を堪能できる</w:t>
      </w:r>
      <w:r w:rsidR="002B018B">
        <w:rPr>
          <w:rFonts w:hint="eastAsia"/>
        </w:rPr>
        <w:t>。</w:t>
      </w:r>
    </w:p>
    <w:p w14:paraId="48B78E11" w14:textId="77777777" w:rsidR="008215DD" w:rsidRPr="008215DD" w:rsidRDefault="008215DD" w:rsidP="003A7FD3">
      <w:pPr>
        <w:ind w:firstLine="210"/>
      </w:pPr>
    </w:p>
    <w:p w14:paraId="6058F6FC" w14:textId="47A76356" w:rsidR="003A7FD3" w:rsidRDefault="003A7FD3" w:rsidP="00A51D77">
      <w:pPr>
        <w:ind w:firstLine="180"/>
        <w:jc w:val="center"/>
        <w:rPr>
          <w:sz w:val="18"/>
        </w:rPr>
      </w:pPr>
      <w:r>
        <w:rPr>
          <w:rFonts w:hint="eastAsia"/>
          <w:sz w:val="18"/>
        </w:rPr>
        <w:t>【図表</w:t>
      </w:r>
      <w:r w:rsidR="00FB0030">
        <w:rPr>
          <w:sz w:val="18"/>
        </w:rPr>
        <w:t>6</w:t>
      </w:r>
      <w:r w:rsidR="00952008">
        <w:rPr>
          <w:sz w:val="18"/>
        </w:rPr>
        <w:t>8</w:t>
      </w:r>
      <w:r w:rsidR="00FB20BC">
        <w:rPr>
          <w:rFonts w:hint="eastAsia"/>
          <w:sz w:val="18"/>
        </w:rPr>
        <w:t>】</w:t>
      </w:r>
      <w:r>
        <w:rPr>
          <w:rFonts w:hint="eastAsia"/>
          <w:sz w:val="18"/>
        </w:rPr>
        <w:t>夜景</w:t>
      </w:r>
      <w:r w:rsidR="00F42490">
        <w:rPr>
          <w:rFonts w:hint="eastAsia"/>
          <w:sz w:val="18"/>
        </w:rPr>
        <w:t>クルーズ</w:t>
      </w:r>
      <w:r>
        <w:rPr>
          <w:rFonts w:hint="eastAsia"/>
          <w:sz w:val="18"/>
        </w:rPr>
        <w:t>のイメージ図</w:t>
      </w:r>
    </w:p>
    <w:tbl>
      <w:tblPr>
        <w:tblStyle w:val="a8"/>
        <w:tblW w:w="0" w:type="auto"/>
        <w:tblLook w:val="04A0" w:firstRow="1" w:lastRow="0" w:firstColumn="1" w:lastColumn="0" w:noHBand="0" w:noVBand="1"/>
      </w:tblPr>
      <w:tblGrid>
        <w:gridCol w:w="2832"/>
        <w:gridCol w:w="2831"/>
        <w:gridCol w:w="2831"/>
      </w:tblGrid>
      <w:tr w:rsidR="003A7FD3" w14:paraId="05E48571" w14:textId="77777777" w:rsidTr="44E0E801">
        <w:trPr>
          <w:trHeight w:val="2041"/>
        </w:trPr>
        <w:tc>
          <w:tcPr>
            <w:tcW w:w="2831" w:type="dxa"/>
            <w:tcBorders>
              <w:top w:val="single" w:sz="4" w:space="0" w:color="auto"/>
              <w:left w:val="single" w:sz="4" w:space="0" w:color="auto"/>
              <w:bottom w:val="single" w:sz="4" w:space="0" w:color="auto"/>
              <w:right w:val="single" w:sz="4" w:space="0" w:color="auto"/>
            </w:tcBorders>
            <w:vAlign w:val="center"/>
            <w:hideMark/>
          </w:tcPr>
          <w:p w14:paraId="5007F8C3" w14:textId="7E4F55DA" w:rsidR="003A7FD3" w:rsidRDefault="48F41ABB">
            <w:pPr>
              <w:ind w:firstLine="210"/>
              <w:jc w:val="center"/>
            </w:pPr>
            <w:r>
              <w:rPr>
                <w:noProof/>
              </w:rPr>
              <w:drawing>
                <wp:inline distT="0" distB="0" distL="0" distR="0" wp14:anchorId="2B4CD7E1" wp14:editId="2ACB62E2">
                  <wp:extent cx="1657350" cy="1104900"/>
                  <wp:effectExtent l="0" t="0" r="0" b="0"/>
                  <wp:docPr id="879073709" name="図 87907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09"/>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inline>
              </w:drawing>
            </w:r>
          </w:p>
        </w:tc>
        <w:tc>
          <w:tcPr>
            <w:tcW w:w="2831" w:type="dxa"/>
            <w:tcBorders>
              <w:top w:val="single" w:sz="4" w:space="0" w:color="auto"/>
              <w:left w:val="single" w:sz="4" w:space="0" w:color="auto"/>
              <w:bottom w:val="single" w:sz="4" w:space="0" w:color="auto"/>
              <w:right w:val="single" w:sz="4" w:space="0" w:color="auto"/>
            </w:tcBorders>
            <w:vAlign w:val="center"/>
            <w:hideMark/>
          </w:tcPr>
          <w:p w14:paraId="5CDF3B29" w14:textId="30C29C15" w:rsidR="003A7FD3" w:rsidRDefault="48F41ABB">
            <w:pPr>
              <w:ind w:firstLine="210"/>
              <w:jc w:val="center"/>
            </w:pPr>
            <w:r>
              <w:rPr>
                <w:noProof/>
              </w:rPr>
              <w:drawing>
                <wp:inline distT="0" distB="0" distL="0" distR="0" wp14:anchorId="3E028C35" wp14:editId="0E925CF2">
                  <wp:extent cx="1657350" cy="1104900"/>
                  <wp:effectExtent l="0" t="0" r="0" b="0"/>
                  <wp:docPr id="879073708" name="図 879073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0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inline>
              </w:drawing>
            </w:r>
          </w:p>
        </w:tc>
        <w:tc>
          <w:tcPr>
            <w:tcW w:w="2832" w:type="dxa"/>
            <w:tcBorders>
              <w:top w:val="single" w:sz="4" w:space="0" w:color="auto"/>
              <w:left w:val="single" w:sz="4" w:space="0" w:color="auto"/>
              <w:bottom w:val="single" w:sz="4" w:space="0" w:color="auto"/>
              <w:right w:val="single" w:sz="4" w:space="0" w:color="auto"/>
            </w:tcBorders>
            <w:vAlign w:val="center"/>
            <w:hideMark/>
          </w:tcPr>
          <w:p w14:paraId="7AED8A6E" w14:textId="23897DD8" w:rsidR="003A7FD3" w:rsidRDefault="16F5B4BC">
            <w:pPr>
              <w:ind w:firstLine="210"/>
              <w:jc w:val="center"/>
            </w:pPr>
            <w:r>
              <w:rPr>
                <w:noProof/>
              </w:rPr>
              <w:drawing>
                <wp:inline distT="0" distB="0" distL="0" distR="0" wp14:anchorId="02C9B34F" wp14:editId="3B23CE85">
                  <wp:extent cx="1657350" cy="1104900"/>
                  <wp:effectExtent l="0" t="0" r="0" b="0"/>
                  <wp:docPr id="879073707" name="図 879073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07"/>
                          <pic:cNvPicPr/>
                        </pic:nvPicPr>
                        <pic:blipFill>
                          <a:blip r:embed="rId120">
                            <a:extLst>
                              <a:ext uri="{28A0092B-C50C-407E-A947-70E740481C1C}">
                                <a14:useLocalDpi xmlns:a14="http://schemas.microsoft.com/office/drawing/2010/main" val="0"/>
                              </a:ext>
                            </a:extLst>
                          </a:blip>
                          <a:stretch>
                            <a:fillRect/>
                          </a:stretch>
                        </pic:blipFill>
                        <pic:spPr>
                          <a:xfrm>
                            <a:off x="0" y="0"/>
                            <a:ext cx="1657350" cy="1104900"/>
                          </a:xfrm>
                          <a:prstGeom prst="rect">
                            <a:avLst/>
                          </a:prstGeom>
                        </pic:spPr>
                      </pic:pic>
                    </a:graphicData>
                  </a:graphic>
                </wp:inline>
              </w:drawing>
            </w:r>
          </w:p>
        </w:tc>
      </w:tr>
    </w:tbl>
    <w:p w14:paraId="2ADFEDAF" w14:textId="38B80382" w:rsidR="003A7FD3" w:rsidRPr="00285475" w:rsidRDefault="00615560" w:rsidP="00615560">
      <w:pPr>
        <w:ind w:firstLine="180"/>
        <w:jc w:val="right"/>
        <w:rPr>
          <w:sz w:val="18"/>
        </w:rPr>
      </w:pPr>
      <w:r w:rsidRPr="00285475">
        <w:rPr>
          <w:rFonts w:hint="eastAsia"/>
          <w:sz w:val="18"/>
        </w:rPr>
        <w:t>出典：</w:t>
      </w:r>
      <w:r w:rsidR="006707B2" w:rsidRPr="00285475">
        <w:rPr>
          <w:rFonts w:hint="eastAsia"/>
          <w:sz w:val="18"/>
        </w:rPr>
        <w:t>公益社団法人岡山県観光連盟</w:t>
      </w:r>
      <w:r w:rsidR="0098203B" w:rsidRPr="00285475">
        <w:rPr>
          <w:rFonts w:hint="eastAsia"/>
          <w:sz w:val="18"/>
        </w:rPr>
        <w:t>「</w:t>
      </w:r>
      <w:r w:rsidR="006707B2" w:rsidRPr="00285475">
        <w:rPr>
          <w:rFonts w:hint="eastAsia"/>
          <w:sz w:val="18"/>
        </w:rPr>
        <w:t>岡山観光</w:t>
      </w:r>
      <w:r w:rsidR="006707B2" w:rsidRPr="00285475">
        <w:rPr>
          <w:sz w:val="18"/>
        </w:rPr>
        <w:t>WEB</w:t>
      </w:r>
      <w:r w:rsidR="0098203B" w:rsidRPr="00285475">
        <w:rPr>
          <w:rFonts w:hint="eastAsia"/>
          <w:sz w:val="18"/>
        </w:rPr>
        <w:t>」より</w:t>
      </w:r>
    </w:p>
    <w:p w14:paraId="6BAE1DCD" w14:textId="066B5597" w:rsidR="003A7FD3" w:rsidRPr="00F42490" w:rsidRDefault="00621FD7" w:rsidP="00F42490">
      <w:pPr>
        <w:ind w:leftChars="100" w:left="210"/>
        <w:jc w:val="both"/>
        <w:rPr>
          <w:spacing w:val="-4"/>
        </w:rPr>
      </w:pPr>
      <w:r>
        <w:br w:type="page"/>
      </w:r>
      <w:r w:rsidR="003A7FD3" w:rsidRPr="00F42490">
        <w:rPr>
          <w:rFonts w:hint="eastAsia"/>
          <w:spacing w:val="-4"/>
        </w:rPr>
        <w:lastRenderedPageBreak/>
        <w:t>航行ルート：</w:t>
      </w:r>
      <w:r w:rsidR="003A7FD3" w:rsidRPr="00F42490">
        <w:rPr>
          <w:spacing w:val="-4"/>
        </w:rPr>
        <w:t xml:space="preserve">1.児島観光港～（2.象岩）～3.水島工業地帯～児島観光港（所要時間 </w:t>
      </w:r>
      <w:r w:rsidR="003A7FD3" w:rsidRPr="00F42490">
        <w:rPr>
          <w:rFonts w:hint="eastAsia"/>
          <w:spacing w:val="-4"/>
        </w:rPr>
        <w:t>約</w:t>
      </w:r>
      <w:r w:rsidR="003A7FD3" w:rsidRPr="00F42490">
        <w:rPr>
          <w:spacing w:val="-4"/>
        </w:rPr>
        <w:t>90分）</w:t>
      </w:r>
    </w:p>
    <w:p w14:paraId="48C249DD" w14:textId="77777777" w:rsidR="0084193E" w:rsidRDefault="0084193E" w:rsidP="00285475">
      <w:pPr>
        <w:ind w:firstLine="210"/>
      </w:pPr>
    </w:p>
    <w:p w14:paraId="606CDD8D" w14:textId="7A5FCB43" w:rsidR="00C80B6D" w:rsidRPr="00C80B6D" w:rsidRDefault="00C80B6D" w:rsidP="00621FD7">
      <w:pPr>
        <w:ind w:firstLine="180"/>
        <w:jc w:val="center"/>
        <w:rPr>
          <w:sz w:val="18"/>
        </w:rPr>
      </w:pPr>
      <w:r>
        <w:rPr>
          <w:rFonts w:hint="eastAsia"/>
          <w:sz w:val="18"/>
        </w:rPr>
        <w:t>【図表</w:t>
      </w:r>
      <w:r w:rsidR="00FB0030">
        <w:rPr>
          <w:sz w:val="18"/>
        </w:rPr>
        <w:t>6</w:t>
      </w:r>
      <w:r w:rsidR="00952008">
        <w:rPr>
          <w:sz w:val="18"/>
        </w:rPr>
        <w:t>9</w:t>
      </w:r>
      <w:r w:rsidR="00E6267D">
        <w:rPr>
          <w:rFonts w:hint="eastAsia"/>
          <w:sz w:val="18"/>
        </w:rPr>
        <w:t>】</w:t>
      </w:r>
      <w:r>
        <w:rPr>
          <w:rFonts w:hint="eastAsia"/>
          <w:sz w:val="18"/>
        </w:rPr>
        <w:t>夜景</w:t>
      </w:r>
      <w:r w:rsidR="00F42490">
        <w:rPr>
          <w:rFonts w:hint="eastAsia"/>
          <w:sz w:val="18"/>
        </w:rPr>
        <w:t>クルーズ</w:t>
      </w:r>
      <w:r>
        <w:rPr>
          <w:rFonts w:hint="eastAsia"/>
          <w:sz w:val="18"/>
        </w:rPr>
        <w:t>のイメージ図</w:t>
      </w:r>
    </w:p>
    <w:p w14:paraId="11BA2967" w14:textId="3DA30979" w:rsidR="003A7FD3" w:rsidRDefault="16F5B4BC" w:rsidP="00621FD7">
      <w:pPr>
        <w:ind w:firstLine="210"/>
        <w:jc w:val="center"/>
      </w:pPr>
      <w:r>
        <w:rPr>
          <w:noProof/>
        </w:rPr>
        <w:drawing>
          <wp:inline distT="0" distB="0" distL="0" distR="0" wp14:anchorId="0EF0A050" wp14:editId="50AD2C25">
            <wp:extent cx="4391025" cy="3295650"/>
            <wp:effectExtent l="0" t="0" r="9525" b="0"/>
            <wp:docPr id="879073706" name="図 87907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79073706"/>
                    <pic:cNvPicPr/>
                  </pic:nvPicPr>
                  <pic:blipFill>
                    <a:blip r:embed="rId121">
                      <a:extLst>
                        <a:ext uri="{28A0092B-C50C-407E-A947-70E740481C1C}">
                          <a14:useLocalDpi xmlns:a14="http://schemas.microsoft.com/office/drawing/2010/main" val="0"/>
                        </a:ext>
                      </a:extLst>
                    </a:blip>
                    <a:stretch>
                      <a:fillRect/>
                    </a:stretch>
                  </pic:blipFill>
                  <pic:spPr>
                    <a:xfrm>
                      <a:off x="0" y="0"/>
                      <a:ext cx="4391025" cy="3295650"/>
                    </a:xfrm>
                    <a:prstGeom prst="rect">
                      <a:avLst/>
                    </a:prstGeom>
                  </pic:spPr>
                </pic:pic>
              </a:graphicData>
            </a:graphic>
          </wp:inline>
        </w:drawing>
      </w:r>
    </w:p>
    <w:p w14:paraId="2DD3057F" w14:textId="333B834A" w:rsidR="003A7FD3" w:rsidRPr="00285475" w:rsidRDefault="003A7FD3" w:rsidP="008667D7">
      <w:pPr>
        <w:ind w:firstLine="180"/>
        <w:jc w:val="right"/>
        <w:rPr>
          <w:rStyle w:val="ad"/>
          <w:sz w:val="18"/>
        </w:rPr>
      </w:pPr>
      <w:r w:rsidRPr="00285475">
        <w:rPr>
          <w:rFonts w:hint="eastAsia"/>
          <w:color w:val="auto"/>
          <w:sz w:val="18"/>
        </w:rPr>
        <w:t>出</w:t>
      </w:r>
      <w:r w:rsidR="00DC2578" w:rsidRPr="00285475">
        <w:rPr>
          <w:rFonts w:hint="eastAsia"/>
          <w:sz w:val="18"/>
        </w:rPr>
        <w:t>典</w:t>
      </w:r>
      <w:r w:rsidRPr="00285475">
        <w:rPr>
          <w:rFonts w:hint="eastAsia"/>
          <w:sz w:val="18"/>
        </w:rPr>
        <w:t>：</w:t>
      </w:r>
      <w:r w:rsidR="00845518">
        <w:rPr>
          <w:rFonts w:hint="eastAsia"/>
          <w:sz w:val="18"/>
        </w:rPr>
        <w:t>「</w:t>
      </w:r>
      <w:r w:rsidR="000B4864">
        <w:rPr>
          <w:rFonts w:hint="eastAsia"/>
          <w:sz w:val="18"/>
        </w:rPr>
        <w:t>岡山観光W</w:t>
      </w:r>
      <w:r w:rsidR="000B4864">
        <w:rPr>
          <w:sz w:val="18"/>
        </w:rPr>
        <w:t>EB</w:t>
      </w:r>
      <w:r w:rsidR="00845518">
        <w:rPr>
          <w:rFonts w:hint="eastAsia"/>
          <w:sz w:val="18"/>
        </w:rPr>
        <w:t>」</w:t>
      </w:r>
      <w:r w:rsidR="00C47CC7" w:rsidRPr="00285475">
        <w:rPr>
          <w:rFonts w:hint="eastAsia"/>
          <w:sz w:val="18"/>
        </w:rPr>
        <w:t>よりパソナ作成</w:t>
      </w:r>
    </w:p>
    <w:p w14:paraId="1386B201" w14:textId="0D0F0541" w:rsidR="00F0108B" w:rsidRDefault="0098203B" w:rsidP="0098203B">
      <w:pPr>
        <w:ind w:right="210" w:firstLine="210"/>
        <w:jc w:val="right"/>
      </w:pPr>
      <w:r>
        <w:t xml:space="preserve"> </w:t>
      </w:r>
    </w:p>
    <w:p w14:paraId="14493D72" w14:textId="77777777" w:rsidR="00F0108B" w:rsidRDefault="00F0108B">
      <w:pPr>
        <w:ind w:firstLine="210"/>
      </w:pPr>
      <w:r>
        <w:br w:type="page"/>
      </w:r>
    </w:p>
    <w:p w14:paraId="212DA9FB" w14:textId="6A1FDC05" w:rsidR="002B1359" w:rsidRPr="00F42490" w:rsidRDefault="002B1359" w:rsidP="00F42490">
      <w:pPr>
        <w:pStyle w:val="1"/>
        <w:rPr>
          <w:sz w:val="28"/>
          <w:szCs w:val="28"/>
        </w:rPr>
      </w:pPr>
      <w:bookmarkStart w:id="24" w:name="_Toc54299396"/>
      <w:r w:rsidRPr="00F42490">
        <w:rPr>
          <w:rFonts w:hint="eastAsia"/>
          <w:sz w:val="28"/>
          <w:szCs w:val="28"/>
        </w:rPr>
        <w:lastRenderedPageBreak/>
        <w:t>Ⅴ</w:t>
      </w:r>
      <w:r w:rsidR="00845518" w:rsidRPr="00F42490">
        <w:rPr>
          <w:sz w:val="28"/>
          <w:szCs w:val="28"/>
        </w:rPr>
        <w:t xml:space="preserve">. </w:t>
      </w:r>
      <w:r w:rsidRPr="00F42490">
        <w:rPr>
          <w:sz w:val="28"/>
          <w:szCs w:val="28"/>
        </w:rPr>
        <w:t>今後の調査について</w:t>
      </w:r>
      <w:bookmarkEnd w:id="24"/>
    </w:p>
    <w:p w14:paraId="7B929E5E" w14:textId="42D26AD2" w:rsidR="00845518" w:rsidRPr="00F42490" w:rsidRDefault="00845518" w:rsidP="002B1359">
      <w:pPr>
        <w:tabs>
          <w:tab w:val="left" w:pos="3375"/>
        </w:tabs>
        <w:ind w:firstLine="220"/>
        <w:rPr>
          <w:szCs w:val="24"/>
        </w:rPr>
      </w:pPr>
      <w:r w:rsidRPr="00030FE6">
        <w:rPr>
          <w:rFonts w:asciiTheme="minorEastAsia" w:hAnsiTheme="minorEastAsia"/>
          <w:noProof/>
          <w:sz w:val="22"/>
        </w:rPr>
        <mc:AlternateContent>
          <mc:Choice Requires="wps">
            <w:drawing>
              <wp:anchor distT="0" distB="0" distL="114300" distR="114300" simplePos="0" relativeHeight="251669508" behindDoc="0" locked="0" layoutInCell="1" allowOverlap="1" wp14:anchorId="1D58CFA3" wp14:editId="73224F6B">
                <wp:simplePos x="0" y="0"/>
                <wp:positionH relativeFrom="column">
                  <wp:posOffset>0</wp:posOffset>
                </wp:positionH>
                <wp:positionV relativeFrom="paragraph">
                  <wp:posOffset>18415</wp:posOffset>
                </wp:positionV>
                <wp:extent cx="5400000" cy="0"/>
                <wp:effectExtent l="0" t="19050" r="29845" b="19050"/>
                <wp:wrapNone/>
                <wp:docPr id="27" name="直線コネクタ 27"/>
                <wp:cNvGraphicFramePr/>
                <a:graphic xmlns:a="http://schemas.openxmlformats.org/drawingml/2006/main">
                  <a:graphicData uri="http://schemas.microsoft.com/office/word/2010/wordprocessingShape">
                    <wps:wsp>
                      <wps:cNvCnPr/>
                      <wps:spPr>
                        <a:xfrm>
                          <a:off x="0" y="0"/>
                          <a:ext cx="5400000"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8706BDE" id="直線コネクタ 27" o:spid="_x0000_s1026" style="position:absolute;left:0;text-align:left;z-index:2516695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5pt" to="425.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" strokecolor="gray [1629]" strokeweight="2.25pt">
                <v:stroke joinstyle="miter"/>
              </v:line>
            </w:pict>
          </mc:Fallback>
        </mc:AlternateContent>
      </w:r>
    </w:p>
    <w:p w14:paraId="6FDECEAF" w14:textId="6348A31A" w:rsidR="002B1359" w:rsidRPr="00010757" w:rsidRDefault="002B1359" w:rsidP="00F42490">
      <w:pPr>
        <w:tabs>
          <w:tab w:val="left" w:pos="3375"/>
        </w:tabs>
        <w:ind w:firstLineChars="100" w:firstLine="210"/>
        <w:jc w:val="both"/>
      </w:pPr>
      <w:r>
        <w:t>淡路島における海事関係コンテンツを活用した新たな観光コンテンツ</w:t>
      </w:r>
      <w:r>
        <w:rPr>
          <w:rFonts w:hint="eastAsia"/>
        </w:rPr>
        <w:t>の</w:t>
      </w:r>
      <w:r w:rsidRPr="00010757">
        <w:t>造成に向けた課題整理、検討を</w:t>
      </w:r>
      <w:r>
        <w:t>行</w:t>
      </w:r>
      <w:r>
        <w:rPr>
          <w:rFonts w:hint="eastAsia"/>
        </w:rPr>
        <w:t>うため、</w:t>
      </w:r>
      <w:r w:rsidRPr="00010757">
        <w:t>関係者等に</w:t>
      </w:r>
      <w:r>
        <w:t>対し、</w:t>
      </w:r>
      <w:r>
        <w:rPr>
          <w:rFonts w:hint="eastAsia"/>
        </w:rPr>
        <w:t>課題や</w:t>
      </w:r>
      <w:r w:rsidRPr="00010757">
        <w:t>アイデ</w:t>
      </w:r>
      <w:r w:rsidR="00D76181">
        <w:rPr>
          <w:rFonts w:hint="eastAsia"/>
        </w:rPr>
        <w:t>ア</w:t>
      </w:r>
      <w:r>
        <w:rPr>
          <w:rFonts w:hint="eastAsia"/>
        </w:rPr>
        <w:t>等</w:t>
      </w:r>
      <w:r w:rsidRPr="00010757">
        <w:t>を情報収集するとともに、新たな観光コンテンツを活用した旅行商品化のための方向性を探る。</w:t>
      </w:r>
    </w:p>
    <w:p w14:paraId="51ABFADF" w14:textId="77777777" w:rsidR="002B1359" w:rsidRDefault="002B1359" w:rsidP="002B1359">
      <w:pPr>
        <w:tabs>
          <w:tab w:val="left" w:pos="3375"/>
        </w:tabs>
        <w:ind w:firstLine="210"/>
      </w:pPr>
    </w:p>
    <w:p w14:paraId="4DC41B0C" w14:textId="1EE314D0" w:rsidR="002B1359" w:rsidRPr="002A63B8" w:rsidRDefault="009B5AEA" w:rsidP="00F42490">
      <w:pPr>
        <w:tabs>
          <w:tab w:val="left" w:pos="3375"/>
        </w:tabs>
        <w:jc w:val="both"/>
      </w:pPr>
      <w:r w:rsidRPr="006F5925">
        <w:rPr>
          <w:rFonts w:hint="eastAsia"/>
        </w:rPr>
        <w:t>（１）</w:t>
      </w:r>
      <w:r w:rsidR="002B1359" w:rsidRPr="002A63B8">
        <w:t>関係者に対する海事観光コンテンツ素案作成のためのヒアリングを実施する。</w:t>
      </w:r>
    </w:p>
    <w:p w14:paraId="774E739F" w14:textId="0B609B8D" w:rsidR="002B1359" w:rsidRPr="002D0D30" w:rsidRDefault="009B5AEA" w:rsidP="00F42490">
      <w:pPr>
        <w:tabs>
          <w:tab w:val="left" w:pos="3375"/>
        </w:tabs>
        <w:ind w:leftChars="150" w:left="315"/>
      </w:pPr>
      <w:r>
        <w:rPr>
          <w:rFonts w:hint="eastAsia"/>
        </w:rPr>
        <w:t xml:space="preserve">①　</w:t>
      </w:r>
      <w:r w:rsidR="002B1359" w:rsidRPr="002D0D30">
        <w:t>交通事業者（１社）</w:t>
      </w:r>
    </w:p>
    <w:p w14:paraId="17B699EB" w14:textId="77777777" w:rsidR="002B1359" w:rsidRPr="002D0D30" w:rsidRDefault="002B1359" w:rsidP="00F42490">
      <w:pPr>
        <w:tabs>
          <w:tab w:val="left" w:pos="3375"/>
        </w:tabs>
        <w:ind w:leftChars="300" w:left="630"/>
        <w:jc w:val="both"/>
      </w:pPr>
      <w:r w:rsidRPr="002D0D30">
        <w:rPr>
          <w:rFonts w:hint="eastAsia"/>
        </w:rPr>
        <w:t>・利用者増加のための取り組み</w:t>
      </w:r>
    </w:p>
    <w:p w14:paraId="533B8949" w14:textId="77777777" w:rsidR="002B1359" w:rsidRPr="002D0D30" w:rsidRDefault="002B1359" w:rsidP="00F42490">
      <w:pPr>
        <w:tabs>
          <w:tab w:val="left" w:pos="3375"/>
        </w:tabs>
        <w:ind w:leftChars="300" w:left="630"/>
        <w:jc w:val="both"/>
      </w:pPr>
      <w:r w:rsidRPr="002D0D30">
        <w:t>・</w:t>
      </w:r>
      <w:r w:rsidRPr="002D0D30">
        <w:rPr>
          <w:rFonts w:hint="eastAsia"/>
        </w:rPr>
        <w:t>観光客を</w:t>
      </w:r>
      <w:r w:rsidRPr="002D0D30">
        <w:t>誘客</w:t>
      </w:r>
      <w:r w:rsidRPr="002D0D30">
        <w:rPr>
          <w:rFonts w:hint="eastAsia"/>
        </w:rPr>
        <w:t>する</w:t>
      </w:r>
      <w:r w:rsidRPr="002D0D30">
        <w:t>際の</w:t>
      </w:r>
      <w:r w:rsidRPr="002D0D30">
        <w:rPr>
          <w:rFonts w:hint="eastAsia"/>
        </w:rPr>
        <w:t>課題</w:t>
      </w:r>
    </w:p>
    <w:p w14:paraId="2E0EA936" w14:textId="77777777" w:rsidR="002B1359" w:rsidRPr="002D0D30" w:rsidRDefault="002B1359" w:rsidP="00F42490">
      <w:pPr>
        <w:tabs>
          <w:tab w:val="left" w:pos="3375"/>
        </w:tabs>
        <w:ind w:leftChars="300" w:left="630"/>
        <w:jc w:val="both"/>
      </w:pPr>
      <w:r w:rsidRPr="002D0D30">
        <w:rPr>
          <w:rFonts w:hint="eastAsia"/>
        </w:rPr>
        <w:t>・観光客等から寄せられる要望</w:t>
      </w:r>
    </w:p>
    <w:p w14:paraId="037E417B" w14:textId="77777777" w:rsidR="002B1359" w:rsidRPr="00F80562" w:rsidRDefault="002B1359" w:rsidP="00F42490">
      <w:pPr>
        <w:tabs>
          <w:tab w:val="left" w:pos="3375"/>
        </w:tabs>
        <w:ind w:leftChars="300" w:left="630"/>
        <w:jc w:val="both"/>
      </w:pPr>
      <w:r w:rsidRPr="002D0D30">
        <w:t>・受入環境整備への対応</w:t>
      </w:r>
    </w:p>
    <w:p w14:paraId="1DA2BC64" w14:textId="31191A53" w:rsidR="002B1359" w:rsidRPr="00F80562" w:rsidRDefault="002B1359" w:rsidP="00F42490">
      <w:pPr>
        <w:tabs>
          <w:tab w:val="left" w:pos="3375"/>
        </w:tabs>
        <w:ind w:leftChars="300" w:left="630"/>
        <w:jc w:val="both"/>
      </w:pPr>
      <w:r w:rsidRPr="00F80562">
        <w:rPr>
          <w:rFonts w:hint="eastAsia"/>
        </w:rPr>
        <w:t>・</w:t>
      </w:r>
      <w:r w:rsidRPr="00F80562">
        <w:t>行政、DMO、旅行代理店</w:t>
      </w:r>
      <w:r w:rsidR="000946BB">
        <w:t>等</w:t>
      </w:r>
      <w:r w:rsidRPr="00F80562">
        <w:t>への</w:t>
      </w:r>
      <w:r w:rsidRPr="00F80562">
        <w:rPr>
          <w:rFonts w:hint="eastAsia"/>
        </w:rPr>
        <w:t>要望</w:t>
      </w:r>
    </w:p>
    <w:p w14:paraId="0721FE5B" w14:textId="77777777" w:rsidR="002B1359" w:rsidRPr="00F80562" w:rsidRDefault="002B1359" w:rsidP="002B1359">
      <w:pPr>
        <w:tabs>
          <w:tab w:val="left" w:pos="3375"/>
        </w:tabs>
        <w:ind w:leftChars="100" w:left="210" w:firstLine="210"/>
      </w:pPr>
    </w:p>
    <w:p w14:paraId="3E279B1C" w14:textId="563DDF70" w:rsidR="002B1359" w:rsidRDefault="009B5AEA" w:rsidP="00F42490">
      <w:pPr>
        <w:tabs>
          <w:tab w:val="left" w:pos="3375"/>
        </w:tabs>
        <w:ind w:leftChars="150" w:left="315"/>
        <w:jc w:val="both"/>
      </w:pPr>
      <w:r>
        <w:rPr>
          <w:rFonts w:hint="eastAsia"/>
        </w:rPr>
        <w:t xml:space="preserve">②　</w:t>
      </w:r>
      <w:r w:rsidR="002B1359" w:rsidRPr="00F80562">
        <w:rPr>
          <w:rFonts w:hint="eastAsia"/>
        </w:rPr>
        <w:t>旅客船事業者（３社）</w:t>
      </w:r>
    </w:p>
    <w:p w14:paraId="107667E7" w14:textId="77777777" w:rsidR="002B1359" w:rsidRDefault="002B1359" w:rsidP="00F42490">
      <w:pPr>
        <w:tabs>
          <w:tab w:val="left" w:pos="3375"/>
        </w:tabs>
        <w:ind w:leftChars="300" w:left="630"/>
        <w:jc w:val="both"/>
      </w:pPr>
      <w:r w:rsidRPr="00F80562">
        <w:rPr>
          <w:rFonts w:hint="eastAsia"/>
        </w:rPr>
        <w:t>・利用者増加のための取り組み</w:t>
      </w:r>
    </w:p>
    <w:p w14:paraId="297CBD85" w14:textId="77777777" w:rsidR="002B1359" w:rsidRDefault="002B1359" w:rsidP="00F42490">
      <w:pPr>
        <w:tabs>
          <w:tab w:val="left" w:pos="3375"/>
        </w:tabs>
        <w:ind w:leftChars="300" w:left="630"/>
        <w:jc w:val="both"/>
      </w:pPr>
      <w:r w:rsidRPr="00F80562">
        <w:t>・新たな事業展開について</w:t>
      </w:r>
    </w:p>
    <w:p w14:paraId="317F5E6D" w14:textId="77777777" w:rsidR="002B1359" w:rsidRDefault="002B1359" w:rsidP="00F42490">
      <w:pPr>
        <w:tabs>
          <w:tab w:val="left" w:pos="3375"/>
        </w:tabs>
        <w:ind w:leftChars="300" w:left="630"/>
        <w:jc w:val="both"/>
      </w:pPr>
      <w:r w:rsidRPr="00F80562">
        <w:t>・観光客</w:t>
      </w:r>
      <w:r w:rsidRPr="00F80562">
        <w:rPr>
          <w:rFonts w:hint="eastAsia"/>
        </w:rPr>
        <w:t>等</w:t>
      </w:r>
      <w:r w:rsidRPr="00F80562">
        <w:t>から寄せられる要望</w:t>
      </w:r>
    </w:p>
    <w:p w14:paraId="7E563D88" w14:textId="77777777" w:rsidR="002B1359" w:rsidRDefault="002B1359" w:rsidP="00F42490">
      <w:pPr>
        <w:tabs>
          <w:tab w:val="left" w:pos="3375"/>
        </w:tabs>
        <w:ind w:leftChars="300" w:left="630"/>
        <w:jc w:val="both"/>
      </w:pPr>
      <w:r w:rsidRPr="00F80562">
        <w:rPr>
          <w:rFonts w:hint="eastAsia"/>
        </w:rPr>
        <w:t>・受入環境整備への対応</w:t>
      </w:r>
    </w:p>
    <w:p w14:paraId="4D83849D" w14:textId="77777777" w:rsidR="002B1359" w:rsidRPr="00F80562" w:rsidRDefault="002B1359" w:rsidP="00F42490">
      <w:pPr>
        <w:tabs>
          <w:tab w:val="left" w:pos="3375"/>
        </w:tabs>
        <w:ind w:leftChars="300" w:left="630"/>
        <w:jc w:val="both"/>
      </w:pPr>
      <w:r w:rsidRPr="00F80562">
        <w:t>・行政、DMO、旅行代理店</w:t>
      </w:r>
      <w:r w:rsidRPr="00F80562">
        <w:rPr>
          <w:rFonts w:hint="eastAsia"/>
        </w:rPr>
        <w:t>等</w:t>
      </w:r>
      <w:r w:rsidRPr="00F80562">
        <w:t>への要望</w:t>
      </w:r>
    </w:p>
    <w:p w14:paraId="49835EC4" w14:textId="77777777" w:rsidR="002B1359" w:rsidRPr="00F80562" w:rsidRDefault="002B1359" w:rsidP="002B1359">
      <w:pPr>
        <w:tabs>
          <w:tab w:val="left" w:pos="3375"/>
        </w:tabs>
        <w:ind w:leftChars="100" w:left="210" w:firstLineChars="200" w:firstLine="420"/>
      </w:pPr>
    </w:p>
    <w:p w14:paraId="4FD755FA" w14:textId="5234FDEA" w:rsidR="002B1359" w:rsidRDefault="009B5AEA" w:rsidP="00F42490">
      <w:pPr>
        <w:tabs>
          <w:tab w:val="left" w:pos="3375"/>
        </w:tabs>
        <w:ind w:leftChars="150" w:left="315"/>
        <w:jc w:val="both"/>
      </w:pPr>
      <w:r>
        <w:rPr>
          <w:rFonts w:hint="eastAsia"/>
        </w:rPr>
        <w:t xml:space="preserve">③　</w:t>
      </w:r>
      <w:r w:rsidR="002B1359" w:rsidRPr="00F80562">
        <w:rPr>
          <w:rFonts w:hint="eastAsia"/>
        </w:rPr>
        <w:t>観光協会（２機関）</w:t>
      </w:r>
    </w:p>
    <w:p w14:paraId="130A2A52" w14:textId="77777777" w:rsidR="002B1359" w:rsidRDefault="002B1359" w:rsidP="00F42490">
      <w:pPr>
        <w:tabs>
          <w:tab w:val="left" w:pos="3375"/>
        </w:tabs>
        <w:ind w:leftChars="300" w:left="630"/>
        <w:jc w:val="both"/>
      </w:pPr>
      <w:r w:rsidRPr="00F80562">
        <w:rPr>
          <w:rFonts w:hint="eastAsia"/>
        </w:rPr>
        <w:t>・造成を予定している観光コンテンツの有無</w:t>
      </w:r>
    </w:p>
    <w:p w14:paraId="08063EBE" w14:textId="77777777" w:rsidR="002B1359" w:rsidRPr="00F80562" w:rsidRDefault="002B1359" w:rsidP="00F42490">
      <w:pPr>
        <w:tabs>
          <w:tab w:val="left" w:pos="3375"/>
        </w:tabs>
        <w:ind w:leftChars="300" w:left="630"/>
        <w:jc w:val="both"/>
      </w:pPr>
      <w:r w:rsidRPr="00F80562">
        <w:t>・観光</w:t>
      </w:r>
      <w:r w:rsidRPr="00F80562">
        <w:rPr>
          <w:rFonts w:hint="eastAsia"/>
        </w:rPr>
        <w:t>コンテンツ造成に関する課題</w:t>
      </w:r>
    </w:p>
    <w:p w14:paraId="72A1C647" w14:textId="77777777" w:rsidR="002B1359" w:rsidRPr="00F80562" w:rsidRDefault="002B1359" w:rsidP="002B1359">
      <w:pPr>
        <w:tabs>
          <w:tab w:val="left" w:pos="3375"/>
        </w:tabs>
        <w:ind w:left="210" w:hangingChars="100" w:hanging="210"/>
      </w:pPr>
    </w:p>
    <w:p w14:paraId="43408808" w14:textId="1D27AD5D" w:rsidR="002B1359" w:rsidRDefault="009B5AEA" w:rsidP="00F42490">
      <w:pPr>
        <w:tabs>
          <w:tab w:val="left" w:pos="3375"/>
        </w:tabs>
        <w:ind w:leftChars="150" w:left="315"/>
        <w:jc w:val="both"/>
      </w:pPr>
      <w:r>
        <w:rPr>
          <w:rFonts w:hint="eastAsia"/>
        </w:rPr>
        <w:t xml:space="preserve">④　</w:t>
      </w:r>
      <w:r w:rsidR="002B1359" w:rsidRPr="00F80562">
        <w:rPr>
          <w:rFonts w:hint="eastAsia"/>
        </w:rPr>
        <w:t>旅行業者（３社）</w:t>
      </w:r>
    </w:p>
    <w:p w14:paraId="1DAF66A9" w14:textId="77777777" w:rsidR="002B1359" w:rsidRDefault="002B1359" w:rsidP="00F42490">
      <w:pPr>
        <w:tabs>
          <w:tab w:val="left" w:pos="3375"/>
        </w:tabs>
        <w:ind w:leftChars="300" w:left="630"/>
        <w:jc w:val="both"/>
      </w:pPr>
      <w:r w:rsidRPr="00F80562">
        <w:t>・人気のあるツアー</w:t>
      </w:r>
      <w:r w:rsidRPr="00F80562">
        <w:rPr>
          <w:rFonts w:hint="eastAsia"/>
        </w:rPr>
        <w:t>及び造成の予定のあるツアー</w:t>
      </w:r>
    </w:p>
    <w:p w14:paraId="6D022D5F" w14:textId="77777777" w:rsidR="002B1359" w:rsidRDefault="002B1359" w:rsidP="00F42490">
      <w:pPr>
        <w:tabs>
          <w:tab w:val="left" w:pos="3375"/>
        </w:tabs>
        <w:ind w:leftChars="300" w:left="630"/>
        <w:jc w:val="both"/>
      </w:pPr>
      <w:r w:rsidRPr="00F80562">
        <w:t>・注目する観光コンテンツ</w:t>
      </w:r>
    </w:p>
    <w:p w14:paraId="07937666" w14:textId="77777777" w:rsidR="002B1359" w:rsidRDefault="002B1359" w:rsidP="00F42490">
      <w:pPr>
        <w:tabs>
          <w:tab w:val="left" w:pos="3375"/>
        </w:tabs>
        <w:ind w:leftChars="300" w:left="630"/>
        <w:jc w:val="both"/>
      </w:pPr>
      <w:r>
        <w:t>・海事観光の可能性</w:t>
      </w:r>
    </w:p>
    <w:p w14:paraId="3F31D549" w14:textId="77777777" w:rsidR="002B1359" w:rsidRPr="00F80562" w:rsidRDefault="002B1359" w:rsidP="00F42490">
      <w:pPr>
        <w:tabs>
          <w:tab w:val="left" w:pos="3375"/>
        </w:tabs>
        <w:ind w:leftChars="300" w:left="630"/>
        <w:jc w:val="both"/>
      </w:pPr>
      <w:r w:rsidRPr="00F80562">
        <w:rPr>
          <w:rFonts w:hint="eastAsia"/>
        </w:rPr>
        <w:t>・ツアー造成に関しての課題</w:t>
      </w:r>
    </w:p>
    <w:p w14:paraId="08C81B1C" w14:textId="5ABBF42B" w:rsidR="002B1359" w:rsidRPr="00F80562" w:rsidRDefault="00845518" w:rsidP="00F42490">
      <w:r>
        <w:br w:type="page"/>
      </w:r>
    </w:p>
    <w:p w14:paraId="4E86954F" w14:textId="2F042DFE" w:rsidR="002B1359" w:rsidRDefault="009B5AEA" w:rsidP="00F42490">
      <w:pPr>
        <w:tabs>
          <w:tab w:val="left" w:pos="3375"/>
        </w:tabs>
        <w:ind w:leftChars="150" w:left="315"/>
        <w:jc w:val="both"/>
      </w:pPr>
      <w:r>
        <w:rPr>
          <w:rFonts w:hint="eastAsia"/>
        </w:rPr>
        <w:lastRenderedPageBreak/>
        <w:t xml:space="preserve">⑤　</w:t>
      </w:r>
      <w:r w:rsidR="002B1359" w:rsidRPr="00F80562">
        <w:rPr>
          <w:rFonts w:hint="eastAsia"/>
        </w:rPr>
        <w:t>関係自治体（４機関）</w:t>
      </w:r>
    </w:p>
    <w:p w14:paraId="1C1AD224" w14:textId="77777777" w:rsidR="002B1359" w:rsidRDefault="002B1359" w:rsidP="00F42490">
      <w:pPr>
        <w:tabs>
          <w:tab w:val="left" w:pos="3375"/>
        </w:tabs>
        <w:ind w:leftChars="300" w:left="630"/>
        <w:jc w:val="both"/>
      </w:pPr>
      <w:r w:rsidRPr="00F80562">
        <w:t>・観光振興のための取り組み</w:t>
      </w:r>
    </w:p>
    <w:p w14:paraId="4BFC6BC5" w14:textId="77777777" w:rsidR="002B1359" w:rsidRDefault="002B1359" w:rsidP="00F42490">
      <w:pPr>
        <w:tabs>
          <w:tab w:val="left" w:pos="3375"/>
        </w:tabs>
        <w:ind w:leftChars="300" w:left="630"/>
        <w:jc w:val="both"/>
      </w:pPr>
      <w:r w:rsidRPr="00F80562">
        <w:t>・造成を検討している観光コンテンツ</w:t>
      </w:r>
    </w:p>
    <w:p w14:paraId="2DBF435A" w14:textId="77777777" w:rsidR="002B1359" w:rsidRDefault="002B1359" w:rsidP="00F42490">
      <w:pPr>
        <w:tabs>
          <w:tab w:val="left" w:pos="3375"/>
        </w:tabs>
        <w:ind w:leftChars="300" w:left="630"/>
        <w:jc w:val="both"/>
      </w:pPr>
      <w:r w:rsidRPr="00F80562">
        <w:t>・海事観光の可能性</w:t>
      </w:r>
      <w:r w:rsidRPr="00F80562">
        <w:rPr>
          <w:rFonts w:hint="eastAsia"/>
        </w:rPr>
        <w:t xml:space="preserve">　</w:t>
      </w:r>
    </w:p>
    <w:p w14:paraId="1D87A4EC" w14:textId="77777777" w:rsidR="002B1359" w:rsidRPr="00F80562" w:rsidRDefault="002B1359" w:rsidP="00F42490">
      <w:pPr>
        <w:tabs>
          <w:tab w:val="left" w:pos="3375"/>
        </w:tabs>
        <w:ind w:leftChars="300" w:left="630"/>
        <w:jc w:val="both"/>
      </w:pPr>
      <w:r w:rsidRPr="00F80562">
        <w:rPr>
          <w:rFonts w:hint="eastAsia"/>
        </w:rPr>
        <w:t>・受入環境整備への対応</w:t>
      </w:r>
    </w:p>
    <w:p w14:paraId="4D0F6103" w14:textId="77777777" w:rsidR="002B1359" w:rsidRDefault="002B1359" w:rsidP="00F42490">
      <w:pPr>
        <w:tabs>
          <w:tab w:val="left" w:pos="3375"/>
        </w:tabs>
      </w:pPr>
    </w:p>
    <w:p w14:paraId="6209A01B" w14:textId="0B0ED129" w:rsidR="002B1359" w:rsidRDefault="009B5AEA" w:rsidP="00F42490">
      <w:pPr>
        <w:tabs>
          <w:tab w:val="left" w:pos="3375"/>
        </w:tabs>
        <w:ind w:leftChars="150" w:left="315"/>
        <w:jc w:val="both"/>
      </w:pPr>
      <w:r>
        <w:rPr>
          <w:rFonts w:hint="eastAsia"/>
        </w:rPr>
        <w:t>⑥</w:t>
      </w:r>
      <w:r w:rsidR="00CA336D">
        <w:t xml:space="preserve">　</w:t>
      </w:r>
      <w:r w:rsidR="002B1359" w:rsidRPr="00010757">
        <w:rPr>
          <w:rFonts w:hint="eastAsia"/>
        </w:rPr>
        <w:t>主要観光施設、ホテル等</w:t>
      </w:r>
      <w:r w:rsidR="002B1359">
        <w:rPr>
          <w:rFonts w:hint="eastAsia"/>
        </w:rPr>
        <w:t>を利用する観光客</w:t>
      </w:r>
    </w:p>
    <w:p w14:paraId="26501ADB" w14:textId="77777777" w:rsidR="002B1359" w:rsidRDefault="002B1359" w:rsidP="00F42490">
      <w:pPr>
        <w:tabs>
          <w:tab w:val="left" w:pos="3375"/>
        </w:tabs>
        <w:ind w:leftChars="300" w:left="630"/>
        <w:jc w:val="both"/>
      </w:pPr>
      <w:r>
        <w:t>・淡路島を選択した理由</w:t>
      </w:r>
    </w:p>
    <w:p w14:paraId="6A22FE60" w14:textId="77777777" w:rsidR="002B1359" w:rsidRDefault="002B1359" w:rsidP="00F42490">
      <w:pPr>
        <w:tabs>
          <w:tab w:val="left" w:pos="3375"/>
        </w:tabs>
        <w:ind w:leftChars="300" w:left="630"/>
        <w:jc w:val="both"/>
      </w:pPr>
      <w:r w:rsidRPr="00010757">
        <w:t>・</w:t>
      </w:r>
      <w:r>
        <w:t>情報の入手方法</w:t>
      </w:r>
    </w:p>
    <w:p w14:paraId="5B859944" w14:textId="77777777" w:rsidR="002B1359" w:rsidRDefault="002B1359" w:rsidP="00F42490">
      <w:pPr>
        <w:tabs>
          <w:tab w:val="left" w:pos="3375"/>
        </w:tabs>
        <w:ind w:leftChars="300" w:left="630"/>
        <w:jc w:val="both"/>
      </w:pPr>
      <w:r w:rsidRPr="00010757">
        <w:t>・淡路島を選択して良かった点及び悪かった点</w:t>
      </w:r>
    </w:p>
    <w:p w14:paraId="2F55B13A" w14:textId="77777777" w:rsidR="002B1359" w:rsidRDefault="002B1359" w:rsidP="00F42490">
      <w:pPr>
        <w:tabs>
          <w:tab w:val="left" w:pos="3375"/>
        </w:tabs>
        <w:ind w:leftChars="300" w:left="630"/>
        <w:jc w:val="both"/>
      </w:pPr>
      <w:r>
        <w:t>・海事関係コンテンツに対する要望及び利用の意向</w:t>
      </w:r>
    </w:p>
    <w:p w14:paraId="057CCAA7" w14:textId="77777777" w:rsidR="002B1359" w:rsidRDefault="002B1359" w:rsidP="002B1359">
      <w:pPr>
        <w:tabs>
          <w:tab w:val="left" w:pos="3375"/>
        </w:tabs>
        <w:ind w:left="210" w:hangingChars="100" w:hanging="210"/>
      </w:pPr>
    </w:p>
    <w:p w14:paraId="1F770E36" w14:textId="44590D05" w:rsidR="002B1359" w:rsidRPr="002A63B8" w:rsidRDefault="009B5AEA" w:rsidP="00F42490">
      <w:pPr>
        <w:tabs>
          <w:tab w:val="left" w:pos="3375"/>
        </w:tabs>
        <w:jc w:val="both"/>
      </w:pPr>
      <w:r w:rsidRPr="006F5925">
        <w:rPr>
          <w:rFonts w:hint="eastAsia"/>
        </w:rPr>
        <w:t>（</w:t>
      </w:r>
      <w:r>
        <w:rPr>
          <w:rFonts w:hint="eastAsia"/>
        </w:rPr>
        <w:t>２</w:t>
      </w:r>
      <w:r w:rsidRPr="006F5925">
        <w:rPr>
          <w:rFonts w:hint="eastAsia"/>
        </w:rPr>
        <w:t>）</w:t>
      </w:r>
      <w:r w:rsidR="002B1359" w:rsidRPr="002A63B8">
        <w:t>関係者から得られた情報をもとに仮想コンテンツを作成のうえ、観光客にヒアリングを実施する</w:t>
      </w:r>
      <w:r w:rsidR="002B1359" w:rsidRPr="002A63B8">
        <w:rPr>
          <w:rFonts w:hint="eastAsia"/>
        </w:rPr>
        <w:t>。</w:t>
      </w:r>
    </w:p>
    <w:p w14:paraId="3568E12B" w14:textId="77777777" w:rsidR="002B1359" w:rsidRPr="00AB4B18" w:rsidRDefault="002B1359" w:rsidP="002B1359">
      <w:pPr>
        <w:tabs>
          <w:tab w:val="left" w:pos="3375"/>
        </w:tabs>
        <w:ind w:left="210" w:hangingChars="100" w:hanging="210"/>
      </w:pPr>
      <w:r>
        <w:rPr>
          <w:rFonts w:hint="eastAsia"/>
        </w:rPr>
        <w:t xml:space="preserve">　</w:t>
      </w:r>
    </w:p>
    <w:p w14:paraId="13930744" w14:textId="77777777" w:rsidR="002B1359" w:rsidRPr="00F80562" w:rsidRDefault="002B1359" w:rsidP="002B1359">
      <w:pPr>
        <w:tabs>
          <w:tab w:val="left" w:pos="3375"/>
        </w:tabs>
        <w:ind w:left="210" w:hangingChars="100" w:hanging="210"/>
      </w:pPr>
    </w:p>
    <w:p w14:paraId="6ABA9CA9" w14:textId="53FAC4AC" w:rsidR="00576183" w:rsidRDefault="00576183" w:rsidP="003A7FD3">
      <w:pPr>
        <w:ind w:right="210" w:firstLine="210"/>
        <w:rPr>
          <w:rFonts w:asciiTheme="minorEastAsia" w:hAnsiTheme="minorEastAsia"/>
          <w:b/>
        </w:rPr>
      </w:pPr>
    </w:p>
    <w:p w14:paraId="6495999B" w14:textId="033AFB2B" w:rsidR="00576183" w:rsidRPr="00F42490" w:rsidRDefault="00576183" w:rsidP="00576183">
      <w:pPr>
        <w:ind w:firstLine="210"/>
        <w:rPr>
          <w:rFonts w:asciiTheme="minorEastAsia" w:hAnsiTheme="minorEastAsia"/>
          <w:b/>
        </w:rPr>
      </w:pPr>
      <w:r>
        <w:rPr>
          <w:rFonts w:asciiTheme="minorEastAsia" w:hAnsiTheme="minorEastAsia"/>
          <w:b/>
        </w:rPr>
        <w:br w:type="page"/>
      </w:r>
    </w:p>
    <w:p w14:paraId="5A32BDE7" w14:textId="77777777" w:rsidR="00576183" w:rsidRDefault="00576183" w:rsidP="00576183">
      <w:pPr>
        <w:ind w:firstLine="280"/>
        <w:rPr>
          <w:sz w:val="28"/>
        </w:rPr>
        <w:sectPr w:rsidR="00576183" w:rsidSect="00F42490">
          <w:pgSz w:w="11906" w:h="16838"/>
          <w:pgMar w:top="1985" w:right="1701" w:bottom="1701" w:left="1701" w:header="851" w:footer="992" w:gutter="0"/>
          <w:cols w:space="425"/>
          <w:docGrid w:type="lines" w:linePitch="360"/>
        </w:sectPr>
      </w:pPr>
    </w:p>
    <w:p w14:paraId="67AC24A7" w14:textId="258D2193" w:rsidR="00576183" w:rsidRPr="006F5925" w:rsidRDefault="00576183" w:rsidP="00F42490">
      <w:r>
        <w:rPr>
          <w:rFonts w:hint="eastAsia"/>
          <w:sz w:val="28"/>
        </w:rPr>
        <w:lastRenderedPageBreak/>
        <w:t>Ⅵ</w:t>
      </w:r>
      <w:r w:rsidRPr="006F5925">
        <w:rPr>
          <w:rFonts w:hint="eastAsia"/>
          <w:sz w:val="28"/>
        </w:rPr>
        <w:t>.</w:t>
      </w:r>
      <w:r w:rsidRPr="006F5925">
        <w:rPr>
          <w:sz w:val="28"/>
        </w:rPr>
        <w:t xml:space="preserve"> </w:t>
      </w:r>
      <w:r w:rsidRPr="006F5925">
        <w:rPr>
          <w:rFonts w:hint="eastAsia"/>
          <w:sz w:val="28"/>
        </w:rPr>
        <w:t>淡路島の観光に関する関係団体等へのヒアリング</w:t>
      </w:r>
    </w:p>
    <w:p w14:paraId="5206FD6C" w14:textId="77777777" w:rsidR="00576183" w:rsidRPr="006F5925" w:rsidRDefault="00576183" w:rsidP="00576183">
      <w:pPr>
        <w:spacing w:line="276" w:lineRule="auto"/>
        <w:ind w:firstLine="220"/>
      </w:pPr>
      <w:r w:rsidRPr="006F5925">
        <w:rPr>
          <w:noProof/>
          <w:sz w:val="22"/>
        </w:rPr>
        <mc:AlternateContent>
          <mc:Choice Requires="wps">
            <w:drawing>
              <wp:anchor distT="0" distB="0" distL="114300" distR="114300" simplePos="0" relativeHeight="251684868" behindDoc="0" locked="0" layoutInCell="1" allowOverlap="1" wp14:anchorId="125898C7" wp14:editId="6BE9D48B">
                <wp:simplePos x="0" y="0"/>
                <wp:positionH relativeFrom="margin">
                  <wp:posOffset>0</wp:posOffset>
                </wp:positionH>
                <wp:positionV relativeFrom="paragraph">
                  <wp:posOffset>24130</wp:posOffset>
                </wp:positionV>
                <wp:extent cx="5399405" cy="0"/>
                <wp:effectExtent l="0" t="19050" r="29845" b="19050"/>
                <wp:wrapNone/>
                <wp:docPr id="28" name="直線コネクタ 28"/>
                <wp:cNvGraphicFramePr/>
                <a:graphic xmlns:a="http://schemas.openxmlformats.org/drawingml/2006/main">
                  <a:graphicData uri="http://schemas.microsoft.com/office/word/2010/wordprocessingShape">
                    <wps:wsp>
                      <wps:cNvCnPr/>
                      <wps:spPr>
                        <a:xfrm>
                          <a:off x="0" y="0"/>
                          <a:ext cx="5399405"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B3216E" id="直線コネクタ 28" o:spid="_x0000_s1026" style="position:absolute;left:0;text-align:left;z-index:2516848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9pt" to="425.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" strokecolor="gray [1629]" strokeweight="2.25pt">
                <v:stroke joinstyle="miter"/>
                <w10:wrap anchorx="margin"/>
              </v:line>
            </w:pict>
          </mc:Fallback>
        </mc:AlternateContent>
      </w:r>
    </w:p>
    <w:p w14:paraId="71350182" w14:textId="416C1325" w:rsidR="00576183" w:rsidRPr="006F5925" w:rsidRDefault="00BF379B" w:rsidP="00F42490">
      <w:pPr>
        <w:shd w:val="pct10" w:color="auto" w:fill="auto"/>
        <w:spacing w:after="240" w:line="240" w:lineRule="atLeast"/>
        <w:jc w:val="both"/>
      </w:pPr>
      <w:r>
        <w:rPr>
          <w:rFonts w:hint="eastAsia"/>
        </w:rPr>
        <w:t>１．</w:t>
      </w:r>
      <w:r w:rsidR="00576183" w:rsidRPr="006F5925">
        <w:t>ヒアリング</w:t>
      </w:r>
      <w:r w:rsidR="00576183" w:rsidRPr="006F5925">
        <w:rPr>
          <w:rFonts w:hint="eastAsia"/>
        </w:rPr>
        <w:t>の実施概要</w:t>
      </w:r>
    </w:p>
    <w:p w14:paraId="1987B9F0" w14:textId="77777777" w:rsidR="00576183" w:rsidRPr="006F5925" w:rsidRDefault="00576183" w:rsidP="00F42490">
      <w:pPr>
        <w:spacing w:after="240" w:line="240" w:lineRule="atLeast"/>
        <w:ind w:firstLineChars="100" w:firstLine="210"/>
        <w:jc w:val="both"/>
        <w:rPr>
          <w:rFonts w:cs="MeiryoUI"/>
          <w:kern w:val="0"/>
        </w:rPr>
      </w:pPr>
      <w:r w:rsidRPr="006F5925">
        <w:rPr>
          <w:rFonts w:cs="MeiryoUI" w:hint="eastAsia"/>
          <w:kern w:val="0"/>
        </w:rPr>
        <w:t>淡路島</w:t>
      </w:r>
      <w:r w:rsidRPr="006F5925">
        <w:rPr>
          <w:rFonts w:cs="MeiryoUI"/>
          <w:kern w:val="0"/>
        </w:rPr>
        <w:t>における新たな</w:t>
      </w:r>
      <w:r w:rsidRPr="006F5925">
        <w:rPr>
          <w:rFonts w:cs="MeiryoUI" w:hint="eastAsia"/>
          <w:kern w:val="0"/>
        </w:rPr>
        <w:t>海事</w:t>
      </w:r>
      <w:r w:rsidRPr="006F5925">
        <w:rPr>
          <w:rFonts w:cs="MeiryoUI"/>
          <w:kern w:val="0"/>
        </w:rPr>
        <w:t>観光</w:t>
      </w:r>
      <w:r w:rsidRPr="006F5925">
        <w:rPr>
          <w:rFonts w:cs="MeiryoUI" w:hint="eastAsia"/>
          <w:kern w:val="0"/>
        </w:rPr>
        <w:t>コンテンツの造成に向けた検討を進めるにあたって、関係団体等の取り組みの現状や今後の事業展開等を把握するため</w:t>
      </w:r>
      <w:r w:rsidRPr="006F5925">
        <w:rPr>
          <w:rFonts w:cs="MeiryoUI"/>
          <w:kern w:val="0"/>
        </w:rPr>
        <w:t>、</w:t>
      </w:r>
      <w:r w:rsidRPr="006F5925">
        <w:rPr>
          <w:rFonts w:cs="MeiryoUI" w:hint="eastAsia"/>
          <w:kern w:val="0"/>
        </w:rPr>
        <w:t>ヒアリングを実施した。</w:t>
      </w:r>
    </w:p>
    <w:p w14:paraId="06F4DA46" w14:textId="77777777" w:rsidR="00576183" w:rsidRPr="006F5925" w:rsidRDefault="00576183" w:rsidP="00F42490">
      <w:pPr>
        <w:jc w:val="both"/>
        <w:rPr>
          <w:rFonts w:cs="MeiryoUI"/>
          <w:kern w:val="0"/>
        </w:rPr>
      </w:pPr>
      <w:r w:rsidRPr="006F5925">
        <w:rPr>
          <w:rFonts w:hint="eastAsia"/>
        </w:rPr>
        <w:t>（１）</w:t>
      </w:r>
      <w:r w:rsidRPr="006F5925">
        <w:t>旅行</w:t>
      </w:r>
      <w:r w:rsidRPr="006F5925">
        <w:rPr>
          <w:rFonts w:hint="eastAsia"/>
        </w:rPr>
        <w:t>業者</w:t>
      </w:r>
    </w:p>
    <w:tbl>
      <w:tblPr>
        <w:tblStyle w:val="a8"/>
        <w:tblW w:w="0" w:type="auto"/>
        <w:tblLook w:val="04A0" w:firstRow="1" w:lastRow="0" w:firstColumn="1" w:lastColumn="0" w:noHBand="0" w:noVBand="1"/>
      </w:tblPr>
      <w:tblGrid>
        <w:gridCol w:w="1980"/>
        <w:gridCol w:w="6514"/>
      </w:tblGrid>
      <w:tr w:rsidR="00576183" w:rsidRPr="006F5925" w14:paraId="2B59DB66" w14:textId="77777777" w:rsidTr="008F28FB">
        <w:tc>
          <w:tcPr>
            <w:tcW w:w="1980" w:type="dxa"/>
            <w:shd w:val="clear" w:color="auto" w:fill="D9E2F3" w:themeFill="accent1" w:themeFillTint="33"/>
          </w:tcPr>
          <w:p w14:paraId="7A6657BD" w14:textId="77777777" w:rsidR="00576183" w:rsidRPr="006F5925" w:rsidRDefault="00576183" w:rsidP="008F28FB">
            <w:pPr>
              <w:ind w:firstLine="210"/>
            </w:pPr>
            <w:r w:rsidRPr="006F5925">
              <w:rPr>
                <w:rFonts w:hint="eastAsia"/>
              </w:rPr>
              <w:t>実施日程</w:t>
            </w:r>
          </w:p>
        </w:tc>
        <w:tc>
          <w:tcPr>
            <w:tcW w:w="6514" w:type="dxa"/>
          </w:tcPr>
          <w:p w14:paraId="4340E339" w14:textId="77777777" w:rsidR="00576183" w:rsidRPr="006F5925" w:rsidRDefault="00576183" w:rsidP="008F28FB">
            <w:pPr>
              <w:ind w:firstLine="180"/>
            </w:pPr>
            <w:r w:rsidRPr="006F5925">
              <w:rPr>
                <w:rFonts w:cs="MeiryoUI" w:hint="eastAsia"/>
                <w:kern w:val="0"/>
                <w:sz w:val="18"/>
                <w:szCs w:val="18"/>
              </w:rPr>
              <w:t>令和２年11月17日・18日</w:t>
            </w:r>
          </w:p>
        </w:tc>
      </w:tr>
      <w:tr w:rsidR="00576183" w:rsidRPr="006F5925" w14:paraId="31227FCD" w14:textId="77777777" w:rsidTr="008F28FB">
        <w:tc>
          <w:tcPr>
            <w:tcW w:w="1980" w:type="dxa"/>
            <w:shd w:val="clear" w:color="auto" w:fill="D9E2F3" w:themeFill="accent1" w:themeFillTint="33"/>
          </w:tcPr>
          <w:p w14:paraId="31429BCB" w14:textId="77777777" w:rsidR="00576183" w:rsidRPr="006F5925" w:rsidRDefault="00576183" w:rsidP="008F28FB">
            <w:pPr>
              <w:spacing w:after="240"/>
              <w:ind w:firstLine="210"/>
            </w:pPr>
            <w:r w:rsidRPr="006F5925">
              <w:t>ヒアリング</w:t>
            </w:r>
            <w:r w:rsidRPr="006F5925">
              <w:rPr>
                <w:rFonts w:hint="eastAsia"/>
              </w:rPr>
              <w:t>対象</w:t>
            </w:r>
          </w:p>
        </w:tc>
        <w:tc>
          <w:tcPr>
            <w:tcW w:w="6514" w:type="dxa"/>
          </w:tcPr>
          <w:p w14:paraId="635F7603"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（１）株式会社近畿日本ツーリスト関西</w:t>
            </w:r>
          </w:p>
          <w:p w14:paraId="603F44ED"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（２）株式会社リクルートライフスタイル</w:t>
            </w:r>
          </w:p>
          <w:p w14:paraId="76443141"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（３）株式会社JTB</w:t>
            </w:r>
          </w:p>
        </w:tc>
      </w:tr>
      <w:tr w:rsidR="00576183" w:rsidRPr="006F5925" w14:paraId="33ECCAD8" w14:textId="77777777" w:rsidTr="008F28FB">
        <w:tc>
          <w:tcPr>
            <w:tcW w:w="1980" w:type="dxa"/>
            <w:shd w:val="clear" w:color="auto" w:fill="D9E2F3" w:themeFill="accent1" w:themeFillTint="33"/>
          </w:tcPr>
          <w:p w14:paraId="138DB89D" w14:textId="77777777" w:rsidR="00576183" w:rsidRPr="006F5925" w:rsidRDefault="00576183" w:rsidP="008F28FB">
            <w:pPr>
              <w:spacing w:after="240"/>
              <w:ind w:firstLine="210"/>
            </w:pPr>
            <w:r w:rsidRPr="006F5925">
              <w:t>ヒアリング</w:t>
            </w:r>
            <w:r w:rsidRPr="006F5925">
              <w:rPr>
                <w:rFonts w:hint="eastAsia"/>
              </w:rPr>
              <w:t>概要</w:t>
            </w:r>
          </w:p>
        </w:tc>
        <w:tc>
          <w:tcPr>
            <w:tcW w:w="6514" w:type="dxa"/>
          </w:tcPr>
          <w:p w14:paraId="3EF00A0B"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Q1．人気のあるツアー及び造成の予定のあるツアー</w:t>
            </w:r>
          </w:p>
          <w:p w14:paraId="19BE2BE1"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Q2．注目する観光コンテンツ</w:t>
            </w:r>
          </w:p>
          <w:p w14:paraId="2FA60F16"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Q3．海事観光の可能性</w:t>
            </w:r>
          </w:p>
          <w:p w14:paraId="109D8940"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Q4．ツアー造成に関しての課題</w:t>
            </w:r>
          </w:p>
          <w:p w14:paraId="06A70FF4"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Q5．旅行業者の考えるターゲットやニーズ</w:t>
            </w:r>
          </w:p>
          <w:p w14:paraId="521BC3DA"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Q6．効果的なPR方法</w:t>
            </w:r>
          </w:p>
          <w:p w14:paraId="0E357597"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Q7．万博/IR/花博へ向けた取り組み</w:t>
            </w:r>
          </w:p>
        </w:tc>
      </w:tr>
    </w:tbl>
    <w:p w14:paraId="1E2E81A9" w14:textId="77777777" w:rsidR="00576183" w:rsidRPr="006F5925" w:rsidRDefault="00576183" w:rsidP="00576183">
      <w:pPr>
        <w:spacing w:after="240"/>
        <w:ind w:firstLine="210"/>
      </w:pPr>
    </w:p>
    <w:p w14:paraId="7930E4EB" w14:textId="77777777" w:rsidR="00576183" w:rsidRPr="006F5925" w:rsidRDefault="00576183" w:rsidP="00F42490">
      <w:pPr>
        <w:jc w:val="both"/>
        <w:rPr>
          <w:rFonts w:cs="MeiryoUI"/>
          <w:kern w:val="0"/>
        </w:rPr>
      </w:pPr>
      <w:r w:rsidRPr="006F5925">
        <w:rPr>
          <w:rFonts w:hint="eastAsia"/>
        </w:rPr>
        <w:t>（２）</w:t>
      </w:r>
      <w:r w:rsidRPr="006F5925">
        <w:t>DMO</w:t>
      </w:r>
    </w:p>
    <w:tbl>
      <w:tblPr>
        <w:tblStyle w:val="a8"/>
        <w:tblW w:w="0" w:type="auto"/>
        <w:tblLook w:val="04A0" w:firstRow="1" w:lastRow="0" w:firstColumn="1" w:lastColumn="0" w:noHBand="0" w:noVBand="1"/>
      </w:tblPr>
      <w:tblGrid>
        <w:gridCol w:w="1980"/>
        <w:gridCol w:w="6514"/>
      </w:tblGrid>
      <w:tr w:rsidR="00576183" w:rsidRPr="006F5925" w14:paraId="592149CB" w14:textId="77777777" w:rsidTr="008F28FB">
        <w:tc>
          <w:tcPr>
            <w:tcW w:w="1980" w:type="dxa"/>
            <w:shd w:val="clear" w:color="auto" w:fill="D9E2F3" w:themeFill="accent1" w:themeFillTint="33"/>
          </w:tcPr>
          <w:p w14:paraId="63CAF1DF" w14:textId="77777777" w:rsidR="00576183" w:rsidRPr="006F5925" w:rsidRDefault="00576183" w:rsidP="008F28FB">
            <w:pPr>
              <w:ind w:firstLine="210"/>
            </w:pPr>
            <w:r w:rsidRPr="006F5925">
              <w:rPr>
                <w:rFonts w:hint="eastAsia"/>
              </w:rPr>
              <w:t>実施日程</w:t>
            </w:r>
          </w:p>
        </w:tc>
        <w:tc>
          <w:tcPr>
            <w:tcW w:w="6514" w:type="dxa"/>
          </w:tcPr>
          <w:p w14:paraId="7BADE46E" w14:textId="77777777" w:rsidR="00576183" w:rsidRPr="006F5925" w:rsidRDefault="00576183" w:rsidP="008F28FB">
            <w:pPr>
              <w:ind w:firstLine="180"/>
            </w:pPr>
            <w:r w:rsidRPr="006F5925">
              <w:rPr>
                <w:rFonts w:cs="MeiryoUI" w:hint="eastAsia"/>
                <w:kern w:val="0"/>
                <w:sz w:val="18"/>
                <w:szCs w:val="18"/>
              </w:rPr>
              <w:t>令和２年11月2</w:t>
            </w:r>
            <w:r w:rsidRPr="006F5925">
              <w:rPr>
                <w:rFonts w:cs="MeiryoUI"/>
                <w:kern w:val="0"/>
                <w:sz w:val="18"/>
                <w:szCs w:val="18"/>
              </w:rPr>
              <w:t>4</w:t>
            </w:r>
            <w:r w:rsidRPr="006F5925">
              <w:rPr>
                <w:rFonts w:cs="MeiryoUI" w:hint="eastAsia"/>
                <w:kern w:val="0"/>
                <w:sz w:val="18"/>
                <w:szCs w:val="18"/>
              </w:rPr>
              <w:t>日・3</w:t>
            </w:r>
            <w:r w:rsidRPr="006F5925">
              <w:rPr>
                <w:rFonts w:cs="MeiryoUI"/>
                <w:kern w:val="0"/>
                <w:sz w:val="18"/>
                <w:szCs w:val="18"/>
              </w:rPr>
              <w:t>0</w:t>
            </w:r>
            <w:r w:rsidRPr="006F5925">
              <w:rPr>
                <w:rFonts w:cs="MeiryoUI" w:hint="eastAsia"/>
                <w:kern w:val="0"/>
                <w:sz w:val="18"/>
                <w:szCs w:val="18"/>
              </w:rPr>
              <w:t>日</w:t>
            </w:r>
          </w:p>
        </w:tc>
      </w:tr>
      <w:tr w:rsidR="00576183" w:rsidRPr="006F5925" w14:paraId="293E84D9" w14:textId="77777777" w:rsidTr="008F28FB">
        <w:tc>
          <w:tcPr>
            <w:tcW w:w="1980" w:type="dxa"/>
            <w:shd w:val="clear" w:color="auto" w:fill="D9E2F3" w:themeFill="accent1" w:themeFillTint="33"/>
          </w:tcPr>
          <w:p w14:paraId="6D18D812" w14:textId="77777777" w:rsidR="00576183" w:rsidRPr="006F5925" w:rsidRDefault="00576183" w:rsidP="008F28FB">
            <w:pPr>
              <w:ind w:firstLine="210"/>
            </w:pPr>
            <w:r w:rsidRPr="006F5925">
              <w:t>ヒアリング</w:t>
            </w:r>
            <w:r w:rsidRPr="006F5925">
              <w:rPr>
                <w:rFonts w:hint="eastAsia"/>
              </w:rPr>
              <w:t>対象</w:t>
            </w:r>
          </w:p>
        </w:tc>
        <w:tc>
          <w:tcPr>
            <w:tcW w:w="6514" w:type="dxa"/>
          </w:tcPr>
          <w:p w14:paraId="6D2616E2"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（１）一般社団法人　淡路島観光協会</w:t>
            </w:r>
          </w:p>
          <w:p w14:paraId="6948CF1D"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（２）公益社団法人　ひょうご観光本部</w:t>
            </w:r>
          </w:p>
        </w:tc>
      </w:tr>
      <w:tr w:rsidR="00576183" w:rsidRPr="006F5925" w14:paraId="63CB95FC" w14:textId="77777777" w:rsidTr="008F28FB">
        <w:tc>
          <w:tcPr>
            <w:tcW w:w="1980" w:type="dxa"/>
            <w:shd w:val="clear" w:color="auto" w:fill="D9E2F3" w:themeFill="accent1" w:themeFillTint="33"/>
          </w:tcPr>
          <w:p w14:paraId="5E7B2F3A" w14:textId="77777777" w:rsidR="00576183" w:rsidRPr="006F5925" w:rsidRDefault="00576183" w:rsidP="008F28FB">
            <w:pPr>
              <w:ind w:firstLine="210"/>
            </w:pPr>
            <w:r w:rsidRPr="006F5925">
              <w:t>ヒアリング</w:t>
            </w:r>
            <w:r w:rsidRPr="006F5925">
              <w:rPr>
                <w:rFonts w:hint="eastAsia"/>
              </w:rPr>
              <w:t>概要</w:t>
            </w:r>
          </w:p>
        </w:tc>
        <w:tc>
          <w:tcPr>
            <w:tcW w:w="6514" w:type="dxa"/>
          </w:tcPr>
          <w:p w14:paraId="36CFBF54"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Q1．造成予定のある観光コンテンツ</w:t>
            </w:r>
            <w:r w:rsidRPr="006F5925">
              <w:rPr>
                <w:rFonts w:cs="MeiryoUI"/>
                <w:kern w:val="0"/>
                <w:sz w:val="18"/>
                <w:szCs w:val="18"/>
              </w:rPr>
              <w:t xml:space="preserve"> </w:t>
            </w:r>
          </w:p>
          <w:p w14:paraId="5AEBCBA3"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Q2．注目する観光コンテンツ</w:t>
            </w:r>
          </w:p>
          <w:p w14:paraId="22F0090E"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Q3．海事コンテンツに関するアイデア</w:t>
            </w:r>
          </w:p>
          <w:p w14:paraId="6D981395"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Q4．ツアー造成に関しての課題</w:t>
            </w:r>
          </w:p>
          <w:p w14:paraId="7E342F7D"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Q5．受入環境の課題と現状</w:t>
            </w:r>
            <w:r w:rsidRPr="006F5925">
              <w:rPr>
                <w:rFonts w:cs="MeiryoUI"/>
                <w:kern w:val="0"/>
                <w:sz w:val="18"/>
                <w:szCs w:val="18"/>
              </w:rPr>
              <w:t xml:space="preserve"> </w:t>
            </w:r>
          </w:p>
          <w:p w14:paraId="330ED20F"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Q6．効果的な情報発信</w:t>
            </w:r>
          </w:p>
          <w:p w14:paraId="5A9D68D5"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Q7．万博/IRへ向けた</w:t>
            </w:r>
            <w:r w:rsidRPr="006F5925">
              <w:rPr>
                <w:rFonts w:cs="MeiryoUI"/>
                <w:kern w:val="0"/>
                <w:sz w:val="18"/>
                <w:szCs w:val="18"/>
              </w:rPr>
              <w:t>取り組み</w:t>
            </w:r>
          </w:p>
        </w:tc>
      </w:tr>
    </w:tbl>
    <w:p w14:paraId="1445BFE3" w14:textId="77777777" w:rsidR="00576183" w:rsidRPr="006F5925" w:rsidRDefault="00576183" w:rsidP="00F42490">
      <w:pPr>
        <w:spacing w:after="240"/>
        <w:ind w:firstLine="210"/>
        <w:jc w:val="center"/>
      </w:pPr>
    </w:p>
    <w:p w14:paraId="52DF2B0D" w14:textId="77777777" w:rsidR="00576183" w:rsidRPr="006F5925" w:rsidRDefault="00576183" w:rsidP="00576183">
      <w:pPr>
        <w:spacing w:after="240"/>
        <w:ind w:firstLine="210"/>
      </w:pPr>
    </w:p>
    <w:p w14:paraId="5683656B" w14:textId="77777777" w:rsidR="00576183" w:rsidRPr="006F5925" w:rsidRDefault="00576183" w:rsidP="00F42490">
      <w:pPr>
        <w:jc w:val="both"/>
        <w:rPr>
          <w:rFonts w:cs="MeiryoUI"/>
          <w:kern w:val="0"/>
        </w:rPr>
      </w:pPr>
      <w:r w:rsidRPr="006F5925">
        <w:rPr>
          <w:rFonts w:hint="eastAsia"/>
        </w:rPr>
        <w:lastRenderedPageBreak/>
        <w:t>（３）</w:t>
      </w:r>
      <w:r w:rsidRPr="006F5925">
        <w:t>旅客船事業者</w:t>
      </w:r>
    </w:p>
    <w:tbl>
      <w:tblPr>
        <w:tblStyle w:val="a8"/>
        <w:tblW w:w="0" w:type="auto"/>
        <w:tblLook w:val="04A0" w:firstRow="1" w:lastRow="0" w:firstColumn="1" w:lastColumn="0" w:noHBand="0" w:noVBand="1"/>
      </w:tblPr>
      <w:tblGrid>
        <w:gridCol w:w="1980"/>
        <w:gridCol w:w="6514"/>
      </w:tblGrid>
      <w:tr w:rsidR="00576183" w:rsidRPr="006F5925" w14:paraId="0C0524CA" w14:textId="77777777" w:rsidTr="008F28FB">
        <w:tc>
          <w:tcPr>
            <w:tcW w:w="1980" w:type="dxa"/>
            <w:shd w:val="clear" w:color="auto" w:fill="D9E2F3" w:themeFill="accent1" w:themeFillTint="33"/>
          </w:tcPr>
          <w:p w14:paraId="09D68F98" w14:textId="77777777" w:rsidR="00576183" w:rsidRPr="006F5925" w:rsidRDefault="00576183" w:rsidP="008F28FB">
            <w:pPr>
              <w:ind w:firstLine="210"/>
            </w:pPr>
            <w:r w:rsidRPr="006F5925">
              <w:rPr>
                <w:rFonts w:hint="eastAsia"/>
              </w:rPr>
              <w:t>実施日程</w:t>
            </w:r>
          </w:p>
        </w:tc>
        <w:tc>
          <w:tcPr>
            <w:tcW w:w="6514" w:type="dxa"/>
          </w:tcPr>
          <w:p w14:paraId="074F65E8" w14:textId="77777777" w:rsidR="00576183" w:rsidRPr="006F5925" w:rsidRDefault="00576183" w:rsidP="008F28FB">
            <w:pPr>
              <w:ind w:firstLine="180"/>
            </w:pPr>
            <w:r w:rsidRPr="006F5925">
              <w:rPr>
                <w:rFonts w:cs="MeiryoUI" w:hint="eastAsia"/>
                <w:kern w:val="0"/>
                <w:sz w:val="18"/>
                <w:szCs w:val="18"/>
              </w:rPr>
              <w:t>令和２年12月2日・3日・7日</w:t>
            </w:r>
          </w:p>
        </w:tc>
      </w:tr>
      <w:tr w:rsidR="00576183" w:rsidRPr="006F5925" w14:paraId="40C42E70" w14:textId="77777777" w:rsidTr="008F28FB">
        <w:tc>
          <w:tcPr>
            <w:tcW w:w="1980" w:type="dxa"/>
            <w:shd w:val="clear" w:color="auto" w:fill="D9E2F3" w:themeFill="accent1" w:themeFillTint="33"/>
          </w:tcPr>
          <w:p w14:paraId="3C611301" w14:textId="77777777" w:rsidR="00576183" w:rsidRPr="006F5925" w:rsidRDefault="00576183" w:rsidP="008F28FB">
            <w:pPr>
              <w:ind w:firstLine="210"/>
            </w:pPr>
            <w:r w:rsidRPr="006F5925">
              <w:t>ヒアリング</w:t>
            </w:r>
            <w:r w:rsidRPr="006F5925">
              <w:rPr>
                <w:rFonts w:hint="eastAsia"/>
              </w:rPr>
              <w:t>対象</w:t>
            </w:r>
          </w:p>
        </w:tc>
        <w:tc>
          <w:tcPr>
            <w:tcW w:w="6514" w:type="dxa"/>
          </w:tcPr>
          <w:p w14:paraId="7322DAFC"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（１）ジョイポート南淡路株式会社</w:t>
            </w:r>
          </w:p>
          <w:p w14:paraId="1B37FCA5"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（２）株式会社淡路ジェノバライン</w:t>
            </w:r>
          </w:p>
          <w:p w14:paraId="4DE40C99"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（３）沼島汽船株式会社</w:t>
            </w:r>
          </w:p>
        </w:tc>
      </w:tr>
      <w:tr w:rsidR="00576183" w:rsidRPr="006F5925" w14:paraId="7E0E09DE" w14:textId="77777777" w:rsidTr="008F28FB">
        <w:tc>
          <w:tcPr>
            <w:tcW w:w="1980" w:type="dxa"/>
            <w:shd w:val="clear" w:color="auto" w:fill="D9E2F3" w:themeFill="accent1" w:themeFillTint="33"/>
          </w:tcPr>
          <w:p w14:paraId="413644E5" w14:textId="77777777" w:rsidR="00576183" w:rsidRPr="006F5925" w:rsidRDefault="00576183" w:rsidP="008F28FB">
            <w:pPr>
              <w:ind w:firstLine="210"/>
            </w:pPr>
            <w:r w:rsidRPr="006F5925">
              <w:t>ヒアリング</w:t>
            </w:r>
            <w:r w:rsidRPr="006F5925">
              <w:rPr>
                <w:rFonts w:hint="eastAsia"/>
              </w:rPr>
              <w:t>概要</w:t>
            </w:r>
          </w:p>
        </w:tc>
        <w:tc>
          <w:tcPr>
            <w:tcW w:w="6514" w:type="dxa"/>
          </w:tcPr>
          <w:p w14:paraId="59FDE699"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Q1．利用者(観光客</w:t>
            </w:r>
            <w:r w:rsidRPr="006F5925">
              <w:rPr>
                <w:rFonts w:cs="MeiryoUI"/>
                <w:kern w:val="0"/>
                <w:sz w:val="18"/>
                <w:szCs w:val="18"/>
              </w:rPr>
              <w:t>)</w:t>
            </w:r>
            <w:r w:rsidRPr="006F5925">
              <w:rPr>
                <w:rFonts w:cs="MeiryoUI" w:hint="eastAsia"/>
                <w:kern w:val="0"/>
                <w:sz w:val="18"/>
                <w:szCs w:val="18"/>
              </w:rPr>
              <w:t>増加のための取り組み</w:t>
            </w:r>
          </w:p>
          <w:p w14:paraId="7C845A83"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w:t>
            </w:r>
            <w:r w:rsidRPr="006F5925">
              <w:rPr>
                <w:rFonts w:cs="MeiryoUI"/>
                <w:kern w:val="0"/>
                <w:sz w:val="18"/>
                <w:szCs w:val="18"/>
              </w:rPr>
              <w:t xml:space="preserve">. </w:t>
            </w:r>
            <w:r w:rsidRPr="006F5925">
              <w:rPr>
                <w:rFonts w:cs="MeiryoUI" w:hint="eastAsia"/>
                <w:kern w:val="0"/>
                <w:sz w:val="18"/>
                <w:szCs w:val="18"/>
              </w:rPr>
              <w:t>新たな事業展開について</w:t>
            </w:r>
          </w:p>
          <w:p w14:paraId="7C91591C"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Q3．海事観光の推進</w:t>
            </w:r>
            <w:r w:rsidRPr="006F5925">
              <w:rPr>
                <w:rFonts w:cs="MeiryoUI"/>
                <w:kern w:val="0"/>
                <w:sz w:val="18"/>
                <w:szCs w:val="18"/>
              </w:rPr>
              <w:t xml:space="preserve"> </w:t>
            </w:r>
          </w:p>
          <w:p w14:paraId="6F147B62"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w:t>
            </w:r>
            <w:r w:rsidRPr="006F5925">
              <w:rPr>
                <w:rFonts w:cs="MeiryoUI"/>
                <w:kern w:val="0"/>
                <w:sz w:val="18"/>
                <w:szCs w:val="18"/>
              </w:rPr>
              <w:t>4</w:t>
            </w:r>
            <w:r w:rsidRPr="006F5925">
              <w:rPr>
                <w:rFonts w:cs="MeiryoUI" w:hint="eastAsia"/>
                <w:kern w:val="0"/>
                <w:sz w:val="18"/>
                <w:szCs w:val="18"/>
              </w:rPr>
              <w:t>．観光客等から寄せられる要望</w:t>
            </w:r>
            <w:r w:rsidRPr="006F5925">
              <w:rPr>
                <w:rFonts w:cs="MeiryoUI"/>
                <w:kern w:val="0"/>
                <w:sz w:val="18"/>
                <w:szCs w:val="18"/>
              </w:rPr>
              <w:t xml:space="preserve"> </w:t>
            </w:r>
          </w:p>
          <w:p w14:paraId="7FCE544F"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w:t>
            </w:r>
            <w:r w:rsidRPr="006F5925">
              <w:rPr>
                <w:rFonts w:cs="MeiryoUI"/>
                <w:kern w:val="0"/>
                <w:sz w:val="18"/>
                <w:szCs w:val="18"/>
              </w:rPr>
              <w:t>5</w:t>
            </w:r>
            <w:r w:rsidRPr="006F5925">
              <w:rPr>
                <w:rFonts w:cs="MeiryoUI" w:hint="eastAsia"/>
                <w:kern w:val="0"/>
                <w:sz w:val="18"/>
                <w:szCs w:val="18"/>
              </w:rPr>
              <w:t>.　受入環境整備への対応</w:t>
            </w:r>
            <w:r w:rsidRPr="006F5925">
              <w:rPr>
                <w:rFonts w:cs="MeiryoUI"/>
                <w:kern w:val="0"/>
                <w:sz w:val="18"/>
                <w:szCs w:val="18"/>
              </w:rPr>
              <w:t xml:space="preserve"> </w:t>
            </w:r>
          </w:p>
          <w:p w14:paraId="298568B1"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w:t>
            </w:r>
            <w:r w:rsidRPr="006F5925">
              <w:rPr>
                <w:rFonts w:cs="MeiryoUI"/>
                <w:kern w:val="0"/>
                <w:sz w:val="18"/>
                <w:szCs w:val="18"/>
              </w:rPr>
              <w:t>6</w:t>
            </w:r>
            <w:r w:rsidRPr="006F5925">
              <w:rPr>
                <w:rFonts w:cs="MeiryoUI" w:hint="eastAsia"/>
                <w:kern w:val="0"/>
                <w:sz w:val="18"/>
                <w:szCs w:val="18"/>
              </w:rPr>
              <w:t>.　万博/IR/花博へ向けた取り組み</w:t>
            </w:r>
          </w:p>
        </w:tc>
      </w:tr>
    </w:tbl>
    <w:p w14:paraId="7B9D72FF" w14:textId="77777777" w:rsidR="00576183" w:rsidRPr="006F5925" w:rsidRDefault="00576183" w:rsidP="00576183">
      <w:pPr>
        <w:ind w:firstLine="210"/>
      </w:pPr>
    </w:p>
    <w:p w14:paraId="62518976" w14:textId="77777777" w:rsidR="00576183" w:rsidRPr="006F5925" w:rsidRDefault="00576183" w:rsidP="00F42490">
      <w:pPr>
        <w:jc w:val="both"/>
      </w:pPr>
      <w:r w:rsidRPr="006F5925">
        <w:rPr>
          <w:rFonts w:hint="eastAsia"/>
        </w:rPr>
        <w:t>（４）</w:t>
      </w:r>
      <w:r w:rsidRPr="006F5925">
        <w:t>バス</w:t>
      </w:r>
      <w:r w:rsidRPr="006F5925">
        <w:rPr>
          <w:rFonts w:hint="eastAsia"/>
        </w:rPr>
        <w:t>事業者</w:t>
      </w:r>
    </w:p>
    <w:tbl>
      <w:tblPr>
        <w:tblStyle w:val="a8"/>
        <w:tblW w:w="0" w:type="auto"/>
        <w:tblLook w:val="04A0" w:firstRow="1" w:lastRow="0" w:firstColumn="1" w:lastColumn="0" w:noHBand="0" w:noVBand="1"/>
      </w:tblPr>
      <w:tblGrid>
        <w:gridCol w:w="1980"/>
        <w:gridCol w:w="6514"/>
      </w:tblGrid>
      <w:tr w:rsidR="00576183" w:rsidRPr="006F5925" w14:paraId="15E70294" w14:textId="77777777" w:rsidTr="008F28FB">
        <w:tc>
          <w:tcPr>
            <w:tcW w:w="1980" w:type="dxa"/>
            <w:shd w:val="clear" w:color="auto" w:fill="D9E2F3" w:themeFill="accent1" w:themeFillTint="33"/>
          </w:tcPr>
          <w:p w14:paraId="6D135233" w14:textId="77777777" w:rsidR="00576183" w:rsidRPr="006F5925" w:rsidRDefault="00576183" w:rsidP="008F28FB">
            <w:pPr>
              <w:ind w:firstLine="210"/>
            </w:pPr>
            <w:r w:rsidRPr="006F5925">
              <w:rPr>
                <w:rFonts w:hint="eastAsia"/>
              </w:rPr>
              <w:t>実施日程</w:t>
            </w:r>
          </w:p>
        </w:tc>
        <w:tc>
          <w:tcPr>
            <w:tcW w:w="6514" w:type="dxa"/>
          </w:tcPr>
          <w:p w14:paraId="194562AB" w14:textId="77777777" w:rsidR="00576183" w:rsidRPr="006F5925" w:rsidRDefault="00576183" w:rsidP="008F28FB">
            <w:pPr>
              <w:ind w:firstLine="180"/>
            </w:pPr>
            <w:r w:rsidRPr="006F5925">
              <w:rPr>
                <w:rFonts w:cs="MeiryoUI" w:hint="eastAsia"/>
                <w:kern w:val="0"/>
                <w:sz w:val="18"/>
                <w:szCs w:val="18"/>
              </w:rPr>
              <w:t>令和２年1１月２５日</w:t>
            </w:r>
          </w:p>
        </w:tc>
      </w:tr>
      <w:tr w:rsidR="00576183" w:rsidRPr="006F5925" w14:paraId="49E2205D" w14:textId="77777777" w:rsidTr="008F28FB">
        <w:tc>
          <w:tcPr>
            <w:tcW w:w="1980" w:type="dxa"/>
            <w:shd w:val="clear" w:color="auto" w:fill="D9E2F3" w:themeFill="accent1" w:themeFillTint="33"/>
          </w:tcPr>
          <w:p w14:paraId="5A5AB40B" w14:textId="77777777" w:rsidR="00576183" w:rsidRPr="006F5925" w:rsidRDefault="00576183" w:rsidP="008F28FB">
            <w:pPr>
              <w:ind w:firstLine="210"/>
            </w:pPr>
            <w:r w:rsidRPr="006F5925">
              <w:t>ヒアリング</w:t>
            </w:r>
            <w:r w:rsidRPr="006F5925">
              <w:rPr>
                <w:rFonts w:hint="eastAsia"/>
              </w:rPr>
              <w:t>対象</w:t>
            </w:r>
          </w:p>
        </w:tc>
        <w:tc>
          <w:tcPr>
            <w:tcW w:w="6514" w:type="dxa"/>
          </w:tcPr>
          <w:p w14:paraId="64B9E063"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（１）淡路交通株式会社</w:t>
            </w:r>
          </w:p>
        </w:tc>
      </w:tr>
      <w:tr w:rsidR="00576183" w:rsidRPr="006F5925" w14:paraId="40AEEB73" w14:textId="77777777" w:rsidTr="008F28FB">
        <w:tc>
          <w:tcPr>
            <w:tcW w:w="1980" w:type="dxa"/>
            <w:shd w:val="clear" w:color="auto" w:fill="D9E2F3" w:themeFill="accent1" w:themeFillTint="33"/>
          </w:tcPr>
          <w:p w14:paraId="030066EE" w14:textId="77777777" w:rsidR="00576183" w:rsidRPr="006F5925" w:rsidRDefault="00576183" w:rsidP="008F28FB">
            <w:pPr>
              <w:ind w:firstLine="210"/>
            </w:pPr>
            <w:r w:rsidRPr="006F5925">
              <w:t>ヒアリング</w:t>
            </w:r>
            <w:r w:rsidRPr="006F5925">
              <w:rPr>
                <w:rFonts w:hint="eastAsia"/>
              </w:rPr>
              <w:t>概要</w:t>
            </w:r>
          </w:p>
        </w:tc>
        <w:tc>
          <w:tcPr>
            <w:tcW w:w="6514" w:type="dxa"/>
          </w:tcPr>
          <w:p w14:paraId="41797574"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Q1．利用者（観光客）増加のための取り組み</w:t>
            </w:r>
          </w:p>
          <w:p w14:paraId="6B9BB76F"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Q2．観光客を誘客する際の課題</w:t>
            </w:r>
          </w:p>
          <w:p w14:paraId="4FD91B6E"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Q3．受入環境整備への対応</w:t>
            </w:r>
          </w:p>
          <w:p w14:paraId="56FE1969"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Q4．行政、</w:t>
            </w:r>
            <w:r w:rsidRPr="006F5925">
              <w:rPr>
                <w:rFonts w:cs="MeiryoUI"/>
                <w:kern w:val="0"/>
                <w:sz w:val="18"/>
                <w:szCs w:val="18"/>
              </w:rPr>
              <w:t>DMO、旅行代理店への要望</w:t>
            </w:r>
          </w:p>
          <w:p w14:paraId="6D21B1CD"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Q5．万博</w:t>
            </w:r>
            <w:r w:rsidRPr="006F5925">
              <w:rPr>
                <w:rFonts w:cs="MeiryoUI"/>
                <w:kern w:val="0"/>
                <w:sz w:val="18"/>
                <w:szCs w:val="18"/>
              </w:rPr>
              <w:t>/IR/花博へ向けた取り組み</w:t>
            </w:r>
          </w:p>
        </w:tc>
      </w:tr>
    </w:tbl>
    <w:p w14:paraId="118B7CDD" w14:textId="77777777" w:rsidR="00576183" w:rsidRPr="006F5925" w:rsidRDefault="00576183" w:rsidP="00576183">
      <w:pPr>
        <w:ind w:firstLine="210"/>
      </w:pPr>
    </w:p>
    <w:p w14:paraId="2F41D4D9" w14:textId="77777777" w:rsidR="00576183" w:rsidRPr="006F5925" w:rsidRDefault="00576183" w:rsidP="00F42490">
      <w:pPr>
        <w:jc w:val="both"/>
        <w:rPr>
          <w:rFonts w:cs="MeiryoUI"/>
          <w:kern w:val="0"/>
        </w:rPr>
      </w:pPr>
      <w:r w:rsidRPr="006F5925">
        <w:rPr>
          <w:rFonts w:hint="eastAsia"/>
        </w:rPr>
        <w:t>（５）宿泊事業者</w:t>
      </w:r>
    </w:p>
    <w:tbl>
      <w:tblPr>
        <w:tblStyle w:val="a8"/>
        <w:tblW w:w="0" w:type="auto"/>
        <w:tblLook w:val="04A0" w:firstRow="1" w:lastRow="0" w:firstColumn="1" w:lastColumn="0" w:noHBand="0" w:noVBand="1"/>
      </w:tblPr>
      <w:tblGrid>
        <w:gridCol w:w="1980"/>
        <w:gridCol w:w="6514"/>
      </w:tblGrid>
      <w:tr w:rsidR="00576183" w:rsidRPr="006F5925" w14:paraId="1AF6A048" w14:textId="77777777" w:rsidTr="008F28FB">
        <w:tc>
          <w:tcPr>
            <w:tcW w:w="1980" w:type="dxa"/>
            <w:shd w:val="clear" w:color="auto" w:fill="D9E2F3" w:themeFill="accent1" w:themeFillTint="33"/>
          </w:tcPr>
          <w:p w14:paraId="0B8F42E8" w14:textId="77777777" w:rsidR="00576183" w:rsidRPr="006F5925" w:rsidRDefault="00576183" w:rsidP="008F28FB">
            <w:pPr>
              <w:ind w:firstLine="210"/>
            </w:pPr>
            <w:r w:rsidRPr="006F5925">
              <w:rPr>
                <w:rFonts w:hint="eastAsia"/>
              </w:rPr>
              <w:t>実施日程</w:t>
            </w:r>
          </w:p>
        </w:tc>
        <w:tc>
          <w:tcPr>
            <w:tcW w:w="6514" w:type="dxa"/>
          </w:tcPr>
          <w:p w14:paraId="120668FE" w14:textId="77777777" w:rsidR="00576183" w:rsidRPr="006F5925" w:rsidRDefault="00576183" w:rsidP="008F28FB">
            <w:pPr>
              <w:ind w:firstLine="180"/>
            </w:pPr>
            <w:r w:rsidRPr="006F5925">
              <w:rPr>
                <w:rFonts w:cs="MeiryoUI" w:hint="eastAsia"/>
                <w:kern w:val="0"/>
                <w:sz w:val="18"/>
                <w:szCs w:val="18"/>
              </w:rPr>
              <w:t>令和２年11月30日</w:t>
            </w:r>
          </w:p>
        </w:tc>
      </w:tr>
      <w:tr w:rsidR="00576183" w:rsidRPr="006F5925" w14:paraId="3119CDE9" w14:textId="77777777" w:rsidTr="008F28FB">
        <w:tc>
          <w:tcPr>
            <w:tcW w:w="1980" w:type="dxa"/>
            <w:shd w:val="clear" w:color="auto" w:fill="D9E2F3" w:themeFill="accent1" w:themeFillTint="33"/>
          </w:tcPr>
          <w:p w14:paraId="026FB2FE" w14:textId="77777777" w:rsidR="00576183" w:rsidRPr="006F5925" w:rsidRDefault="00576183" w:rsidP="008F28FB">
            <w:pPr>
              <w:ind w:firstLine="210"/>
            </w:pPr>
            <w:r w:rsidRPr="006F5925">
              <w:t>ヒアリング</w:t>
            </w:r>
            <w:r w:rsidRPr="006F5925">
              <w:rPr>
                <w:rFonts w:hint="eastAsia"/>
              </w:rPr>
              <w:t>対象</w:t>
            </w:r>
          </w:p>
        </w:tc>
        <w:tc>
          <w:tcPr>
            <w:tcW w:w="6514" w:type="dxa"/>
          </w:tcPr>
          <w:p w14:paraId="12325CAB"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（１）株式会社ホテルニューアワジ</w:t>
            </w:r>
          </w:p>
        </w:tc>
      </w:tr>
      <w:tr w:rsidR="00576183" w:rsidRPr="006F5925" w14:paraId="5D322E6D" w14:textId="77777777" w:rsidTr="008F28FB">
        <w:tc>
          <w:tcPr>
            <w:tcW w:w="1980" w:type="dxa"/>
            <w:shd w:val="clear" w:color="auto" w:fill="D9E2F3" w:themeFill="accent1" w:themeFillTint="33"/>
          </w:tcPr>
          <w:p w14:paraId="45FD408E" w14:textId="77777777" w:rsidR="00576183" w:rsidRPr="006F5925" w:rsidRDefault="00576183" w:rsidP="008F28FB">
            <w:pPr>
              <w:ind w:firstLine="210"/>
            </w:pPr>
            <w:r w:rsidRPr="006F5925">
              <w:t>ヒアリング</w:t>
            </w:r>
            <w:r w:rsidRPr="006F5925">
              <w:rPr>
                <w:rFonts w:hint="eastAsia"/>
              </w:rPr>
              <w:t>概要</w:t>
            </w:r>
          </w:p>
        </w:tc>
        <w:tc>
          <w:tcPr>
            <w:tcW w:w="6514" w:type="dxa"/>
          </w:tcPr>
          <w:p w14:paraId="1FA26A6B"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Q1．主要な利用客・ターゲット</w:t>
            </w:r>
          </w:p>
          <w:p w14:paraId="34D954C0"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Q2．利用者（観光客）増加のための取り組み</w:t>
            </w:r>
          </w:p>
          <w:p w14:paraId="10952757"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Q3．コロナ禍における利用状況</w:t>
            </w:r>
          </w:p>
          <w:p w14:paraId="4512E310"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Q4．海事観光のアイデア</w:t>
            </w:r>
          </w:p>
          <w:p w14:paraId="009DA7F8"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Q5．受入環境の現状・課題</w:t>
            </w:r>
          </w:p>
          <w:p w14:paraId="3B418FB0"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Q6．万博/IR/花博へ向けた取り組み</w:t>
            </w:r>
            <w:r w:rsidRPr="006F5925">
              <w:rPr>
                <w:rFonts w:cs="MeiryoUI"/>
                <w:kern w:val="0"/>
                <w:sz w:val="18"/>
                <w:szCs w:val="18"/>
              </w:rPr>
              <w:t xml:space="preserve"> </w:t>
            </w:r>
          </w:p>
        </w:tc>
      </w:tr>
    </w:tbl>
    <w:p w14:paraId="692BE895" w14:textId="77777777" w:rsidR="00576183" w:rsidRPr="006F5925" w:rsidRDefault="00576183" w:rsidP="00576183">
      <w:pPr>
        <w:ind w:firstLine="210"/>
      </w:pPr>
    </w:p>
    <w:p w14:paraId="548685ED" w14:textId="77777777" w:rsidR="00576183" w:rsidRPr="006F5925" w:rsidRDefault="00576183" w:rsidP="00576183">
      <w:pPr>
        <w:ind w:firstLine="210"/>
      </w:pPr>
      <w:r w:rsidRPr="006F5925">
        <w:br w:type="page"/>
      </w:r>
    </w:p>
    <w:p w14:paraId="47CCC138" w14:textId="77777777" w:rsidR="00576183" w:rsidRPr="006F5925" w:rsidRDefault="00576183" w:rsidP="00F42490">
      <w:pPr>
        <w:jc w:val="both"/>
      </w:pPr>
      <w:r w:rsidRPr="006F5925">
        <w:rPr>
          <w:rFonts w:hint="eastAsia"/>
        </w:rPr>
        <w:lastRenderedPageBreak/>
        <w:t>（６）</w:t>
      </w:r>
      <w:r w:rsidRPr="006F5925">
        <w:t>施設管理者</w:t>
      </w:r>
    </w:p>
    <w:tbl>
      <w:tblPr>
        <w:tblStyle w:val="a8"/>
        <w:tblW w:w="0" w:type="auto"/>
        <w:tblLook w:val="04A0" w:firstRow="1" w:lastRow="0" w:firstColumn="1" w:lastColumn="0" w:noHBand="0" w:noVBand="1"/>
      </w:tblPr>
      <w:tblGrid>
        <w:gridCol w:w="1980"/>
        <w:gridCol w:w="6514"/>
      </w:tblGrid>
      <w:tr w:rsidR="00576183" w:rsidRPr="006F5925" w14:paraId="3A6497C3" w14:textId="77777777" w:rsidTr="008F28FB">
        <w:tc>
          <w:tcPr>
            <w:tcW w:w="1980" w:type="dxa"/>
            <w:shd w:val="clear" w:color="auto" w:fill="D9E2F3" w:themeFill="accent1" w:themeFillTint="33"/>
          </w:tcPr>
          <w:p w14:paraId="151D5F4F" w14:textId="77777777" w:rsidR="00576183" w:rsidRPr="006F5925" w:rsidRDefault="00576183" w:rsidP="008F28FB">
            <w:pPr>
              <w:ind w:firstLine="210"/>
            </w:pPr>
            <w:r w:rsidRPr="006F5925">
              <w:rPr>
                <w:rFonts w:hint="eastAsia"/>
              </w:rPr>
              <w:t>実施日程</w:t>
            </w:r>
          </w:p>
        </w:tc>
        <w:tc>
          <w:tcPr>
            <w:tcW w:w="6514" w:type="dxa"/>
          </w:tcPr>
          <w:p w14:paraId="22DE04A3" w14:textId="77777777" w:rsidR="00576183" w:rsidRPr="006F5925" w:rsidRDefault="00576183" w:rsidP="008F28FB">
            <w:pPr>
              <w:ind w:firstLine="180"/>
            </w:pPr>
            <w:r w:rsidRPr="006F5925">
              <w:rPr>
                <w:rFonts w:cs="MeiryoUI" w:hint="eastAsia"/>
                <w:kern w:val="0"/>
                <w:sz w:val="18"/>
                <w:szCs w:val="18"/>
              </w:rPr>
              <w:t>令和２年11月30日</w:t>
            </w:r>
          </w:p>
        </w:tc>
      </w:tr>
      <w:tr w:rsidR="00576183" w:rsidRPr="006F5925" w14:paraId="6F6A435E" w14:textId="77777777" w:rsidTr="008F28FB">
        <w:tc>
          <w:tcPr>
            <w:tcW w:w="1980" w:type="dxa"/>
            <w:shd w:val="clear" w:color="auto" w:fill="D9E2F3" w:themeFill="accent1" w:themeFillTint="33"/>
          </w:tcPr>
          <w:p w14:paraId="401EF6AC" w14:textId="77777777" w:rsidR="00576183" w:rsidRPr="006F5925" w:rsidRDefault="00576183" w:rsidP="008F28FB">
            <w:pPr>
              <w:ind w:firstLine="210"/>
            </w:pPr>
            <w:r w:rsidRPr="006F5925">
              <w:t>ヒアリング</w:t>
            </w:r>
            <w:r w:rsidRPr="006F5925">
              <w:rPr>
                <w:rFonts w:hint="eastAsia"/>
              </w:rPr>
              <w:t>対象</w:t>
            </w:r>
          </w:p>
        </w:tc>
        <w:tc>
          <w:tcPr>
            <w:tcW w:w="6514" w:type="dxa"/>
          </w:tcPr>
          <w:p w14:paraId="7EE9EE5C"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（１）株式会社夢舞台</w:t>
            </w:r>
          </w:p>
        </w:tc>
      </w:tr>
      <w:tr w:rsidR="00576183" w:rsidRPr="006F5925" w14:paraId="23D48EC0" w14:textId="77777777" w:rsidTr="008F28FB">
        <w:tc>
          <w:tcPr>
            <w:tcW w:w="1980" w:type="dxa"/>
            <w:shd w:val="clear" w:color="auto" w:fill="D9E2F3" w:themeFill="accent1" w:themeFillTint="33"/>
          </w:tcPr>
          <w:p w14:paraId="5AA76867" w14:textId="77777777" w:rsidR="00576183" w:rsidRPr="006F5925" w:rsidRDefault="00576183" w:rsidP="008F28FB">
            <w:pPr>
              <w:ind w:firstLine="210"/>
            </w:pPr>
            <w:r w:rsidRPr="006F5925">
              <w:t>ヒアリング</w:t>
            </w:r>
            <w:r w:rsidRPr="006F5925">
              <w:rPr>
                <w:rFonts w:hint="eastAsia"/>
              </w:rPr>
              <w:t>概要</w:t>
            </w:r>
          </w:p>
        </w:tc>
        <w:tc>
          <w:tcPr>
            <w:tcW w:w="6514" w:type="dxa"/>
          </w:tcPr>
          <w:p w14:paraId="635D2FFA"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Q1．人気のあるツアー</w:t>
            </w:r>
          </w:p>
          <w:p w14:paraId="09066DA1"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Q2．コンテンツ造成に関するアイデア</w:t>
            </w:r>
          </w:p>
          <w:p w14:paraId="56A86ADD"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Q3．あわじ交流の翼港の活用について</w:t>
            </w:r>
          </w:p>
          <w:p w14:paraId="16189507"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Q4．受入環境整備への対応</w:t>
            </w:r>
          </w:p>
          <w:p w14:paraId="4819E0DE"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Q5．万博/</w:t>
            </w:r>
            <w:r w:rsidRPr="006F5925">
              <w:rPr>
                <w:rFonts w:cs="MeiryoUI"/>
                <w:kern w:val="0"/>
                <w:sz w:val="18"/>
                <w:szCs w:val="18"/>
              </w:rPr>
              <w:t>IRへ向けた取り組み</w:t>
            </w:r>
          </w:p>
        </w:tc>
      </w:tr>
    </w:tbl>
    <w:p w14:paraId="2C751705" w14:textId="77777777" w:rsidR="00576183" w:rsidRPr="006F5925" w:rsidRDefault="00576183" w:rsidP="00576183">
      <w:pPr>
        <w:ind w:firstLine="210"/>
      </w:pPr>
    </w:p>
    <w:p w14:paraId="2300E84B" w14:textId="77777777" w:rsidR="00576183" w:rsidRPr="006F5925" w:rsidRDefault="00576183" w:rsidP="00F42490">
      <w:pPr>
        <w:jc w:val="both"/>
        <w:rPr>
          <w:rFonts w:cs="MeiryoUI"/>
          <w:kern w:val="0"/>
        </w:rPr>
      </w:pPr>
      <w:r w:rsidRPr="006F5925">
        <w:rPr>
          <w:rFonts w:hint="eastAsia"/>
        </w:rPr>
        <w:t>（７）自治体</w:t>
      </w:r>
    </w:p>
    <w:tbl>
      <w:tblPr>
        <w:tblStyle w:val="a8"/>
        <w:tblW w:w="0" w:type="auto"/>
        <w:tblLook w:val="04A0" w:firstRow="1" w:lastRow="0" w:firstColumn="1" w:lastColumn="0" w:noHBand="0" w:noVBand="1"/>
      </w:tblPr>
      <w:tblGrid>
        <w:gridCol w:w="1980"/>
        <w:gridCol w:w="6514"/>
      </w:tblGrid>
      <w:tr w:rsidR="00576183" w:rsidRPr="006F5925" w14:paraId="2A9D916D" w14:textId="77777777" w:rsidTr="008F28FB">
        <w:tc>
          <w:tcPr>
            <w:tcW w:w="1980" w:type="dxa"/>
            <w:shd w:val="clear" w:color="auto" w:fill="D9E2F3" w:themeFill="accent1" w:themeFillTint="33"/>
          </w:tcPr>
          <w:p w14:paraId="74DC580A" w14:textId="77777777" w:rsidR="00576183" w:rsidRPr="006F5925" w:rsidRDefault="00576183" w:rsidP="008F28FB">
            <w:pPr>
              <w:ind w:firstLine="210"/>
            </w:pPr>
            <w:r w:rsidRPr="006F5925">
              <w:rPr>
                <w:rFonts w:hint="eastAsia"/>
              </w:rPr>
              <w:t>実施日程</w:t>
            </w:r>
          </w:p>
        </w:tc>
        <w:tc>
          <w:tcPr>
            <w:tcW w:w="6514" w:type="dxa"/>
          </w:tcPr>
          <w:p w14:paraId="442A6CD2" w14:textId="77777777" w:rsidR="00576183" w:rsidRPr="006F5925" w:rsidRDefault="00576183" w:rsidP="008F28FB">
            <w:pPr>
              <w:ind w:firstLine="180"/>
            </w:pPr>
            <w:r w:rsidRPr="006F5925">
              <w:rPr>
                <w:rFonts w:cs="MeiryoUI" w:hint="eastAsia"/>
                <w:kern w:val="0"/>
                <w:sz w:val="18"/>
                <w:szCs w:val="18"/>
              </w:rPr>
              <w:t>令和２年11月25日・12月3日</w:t>
            </w:r>
          </w:p>
        </w:tc>
      </w:tr>
      <w:tr w:rsidR="00576183" w:rsidRPr="006F5925" w14:paraId="26B31078" w14:textId="77777777" w:rsidTr="008F28FB">
        <w:tc>
          <w:tcPr>
            <w:tcW w:w="1980" w:type="dxa"/>
            <w:shd w:val="clear" w:color="auto" w:fill="D9E2F3" w:themeFill="accent1" w:themeFillTint="33"/>
          </w:tcPr>
          <w:p w14:paraId="79E0D3F7" w14:textId="77777777" w:rsidR="00576183" w:rsidRPr="006F5925" w:rsidRDefault="00576183" w:rsidP="008F28FB">
            <w:pPr>
              <w:spacing w:after="240"/>
              <w:ind w:firstLine="210"/>
            </w:pPr>
            <w:r w:rsidRPr="006F5925">
              <w:t>ヒアリング</w:t>
            </w:r>
            <w:r w:rsidRPr="006F5925">
              <w:rPr>
                <w:rFonts w:hint="eastAsia"/>
              </w:rPr>
              <w:t>対象</w:t>
            </w:r>
          </w:p>
        </w:tc>
        <w:tc>
          <w:tcPr>
            <w:tcW w:w="6514" w:type="dxa"/>
          </w:tcPr>
          <w:p w14:paraId="4130B4F9"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（１）淡路県民局交流渦潮室</w:t>
            </w:r>
          </w:p>
          <w:p w14:paraId="049B933F"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（２）淡路市産業振興部商工観光課</w:t>
            </w:r>
          </w:p>
          <w:p w14:paraId="5F6C82BE"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（３）洲本市産業振興部商工観光課</w:t>
            </w:r>
          </w:p>
          <w:p w14:paraId="60E0AF54" w14:textId="77777777" w:rsidR="00576183" w:rsidRPr="006F5925" w:rsidRDefault="00576183" w:rsidP="00F42490">
            <w:pPr>
              <w:autoSpaceDE w:val="0"/>
              <w:autoSpaceDN w:val="0"/>
              <w:adjustRightInd w:val="0"/>
              <w:rPr>
                <w:rFonts w:cs="MeiryoUI"/>
                <w:kern w:val="0"/>
                <w:sz w:val="18"/>
                <w:szCs w:val="18"/>
              </w:rPr>
            </w:pPr>
            <w:r w:rsidRPr="006F5925">
              <w:rPr>
                <w:rFonts w:cs="MeiryoUI" w:hint="eastAsia"/>
                <w:kern w:val="0"/>
                <w:sz w:val="18"/>
                <w:szCs w:val="18"/>
              </w:rPr>
              <w:t>（４）南あわじ市産業建設部商工観光課</w:t>
            </w:r>
          </w:p>
        </w:tc>
      </w:tr>
      <w:tr w:rsidR="00576183" w:rsidRPr="006F5925" w14:paraId="7F60E43B" w14:textId="77777777" w:rsidTr="008F28FB">
        <w:tc>
          <w:tcPr>
            <w:tcW w:w="1980" w:type="dxa"/>
            <w:shd w:val="clear" w:color="auto" w:fill="D9E2F3" w:themeFill="accent1" w:themeFillTint="33"/>
          </w:tcPr>
          <w:p w14:paraId="3E8B9519" w14:textId="77777777" w:rsidR="00576183" w:rsidRPr="006F5925" w:rsidRDefault="00576183" w:rsidP="008F28FB">
            <w:pPr>
              <w:spacing w:after="240"/>
              <w:ind w:firstLine="210"/>
            </w:pPr>
            <w:r w:rsidRPr="006F5925">
              <w:t>ヒアリング</w:t>
            </w:r>
            <w:r w:rsidRPr="006F5925">
              <w:rPr>
                <w:rFonts w:hint="eastAsia"/>
              </w:rPr>
              <w:t>概要</w:t>
            </w:r>
          </w:p>
        </w:tc>
        <w:tc>
          <w:tcPr>
            <w:tcW w:w="6514" w:type="dxa"/>
          </w:tcPr>
          <w:p w14:paraId="0BE3C131"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Q1．観光振興における方向性</w:t>
            </w:r>
          </w:p>
          <w:p w14:paraId="3B7737DD"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Q2．注目する観光コンテンツ</w:t>
            </w:r>
          </w:p>
          <w:p w14:paraId="67A6E290"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Q3．海事観光の可能性</w:t>
            </w:r>
          </w:p>
          <w:p w14:paraId="084EA0E2"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Q4．海事コンテンツに関するアイデア</w:t>
            </w:r>
          </w:p>
          <w:p w14:paraId="4B7EA729"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Q5．目指したいターゲット層</w:t>
            </w:r>
          </w:p>
          <w:p w14:paraId="54DFBE6A"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Q6．2次交通の現状・課題</w:t>
            </w:r>
          </w:p>
          <w:p w14:paraId="2698BF47"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w:t>
            </w:r>
            <w:r w:rsidRPr="006F5925">
              <w:rPr>
                <w:rFonts w:cs="MeiryoUI"/>
                <w:kern w:val="0"/>
                <w:sz w:val="18"/>
                <w:szCs w:val="18"/>
              </w:rPr>
              <w:t>7. 受入環境</w:t>
            </w:r>
            <w:r w:rsidRPr="006F5925">
              <w:rPr>
                <w:rFonts w:cs="MeiryoUI" w:hint="eastAsia"/>
                <w:kern w:val="0"/>
                <w:sz w:val="18"/>
                <w:szCs w:val="18"/>
              </w:rPr>
              <w:t>の現状</w:t>
            </w:r>
          </w:p>
          <w:p w14:paraId="4CEEC74E" w14:textId="77777777" w:rsidR="00576183" w:rsidRPr="006F5925" w:rsidRDefault="00576183" w:rsidP="00F42490">
            <w:pPr>
              <w:autoSpaceDE w:val="0"/>
              <w:autoSpaceDN w:val="0"/>
              <w:adjustRightInd w:val="0"/>
              <w:ind w:leftChars="50" w:left="105"/>
              <w:rPr>
                <w:rFonts w:cs="MeiryoUI"/>
                <w:kern w:val="0"/>
                <w:sz w:val="18"/>
                <w:szCs w:val="18"/>
              </w:rPr>
            </w:pPr>
            <w:r w:rsidRPr="006F5925">
              <w:rPr>
                <w:rFonts w:cs="MeiryoUI" w:hint="eastAsia"/>
                <w:kern w:val="0"/>
                <w:sz w:val="18"/>
                <w:szCs w:val="18"/>
              </w:rPr>
              <w:t>Q</w:t>
            </w:r>
            <w:r w:rsidRPr="006F5925">
              <w:rPr>
                <w:rFonts w:cs="MeiryoUI"/>
                <w:kern w:val="0"/>
                <w:sz w:val="18"/>
                <w:szCs w:val="18"/>
              </w:rPr>
              <w:t>8</w:t>
            </w:r>
            <w:r w:rsidRPr="006F5925">
              <w:rPr>
                <w:rFonts w:cs="MeiryoUI" w:hint="eastAsia"/>
                <w:kern w:val="0"/>
                <w:sz w:val="18"/>
                <w:szCs w:val="18"/>
              </w:rPr>
              <w:t>．万博/IRへ向けた取り組み</w:t>
            </w:r>
          </w:p>
        </w:tc>
      </w:tr>
    </w:tbl>
    <w:p w14:paraId="4320B706" w14:textId="77777777" w:rsidR="00576183" w:rsidRPr="006F5925" w:rsidRDefault="00576183" w:rsidP="00576183">
      <w:pPr>
        <w:ind w:firstLine="210"/>
      </w:pPr>
    </w:p>
    <w:p w14:paraId="591A4A4E" w14:textId="77777777" w:rsidR="00576183" w:rsidRPr="006F5925" w:rsidRDefault="00576183" w:rsidP="00576183">
      <w:pPr>
        <w:ind w:firstLine="280"/>
        <w:rPr>
          <w:sz w:val="28"/>
        </w:rPr>
      </w:pPr>
      <w:r w:rsidRPr="006F5925">
        <w:rPr>
          <w:sz w:val="28"/>
        </w:rPr>
        <w:br w:type="page"/>
      </w:r>
    </w:p>
    <w:p w14:paraId="60A1661B" w14:textId="1DB30FF9" w:rsidR="00576183" w:rsidRPr="006F5925" w:rsidRDefault="00576183" w:rsidP="00F42490">
      <w:r>
        <w:rPr>
          <w:rFonts w:hint="eastAsia"/>
          <w:sz w:val="28"/>
        </w:rPr>
        <w:lastRenderedPageBreak/>
        <w:t>Ⅶ</w:t>
      </w:r>
      <w:r w:rsidRPr="006F5925">
        <w:rPr>
          <w:rFonts w:hint="eastAsia"/>
          <w:sz w:val="28"/>
        </w:rPr>
        <w:t>.</w:t>
      </w:r>
      <w:r w:rsidRPr="006F5925">
        <w:rPr>
          <w:sz w:val="28"/>
        </w:rPr>
        <w:t xml:space="preserve"> </w:t>
      </w:r>
      <w:r w:rsidRPr="006F5925">
        <w:rPr>
          <w:rFonts w:hint="eastAsia"/>
          <w:sz w:val="28"/>
        </w:rPr>
        <w:t>課題整理</w:t>
      </w:r>
    </w:p>
    <w:p w14:paraId="2AD6F67F" w14:textId="77777777" w:rsidR="00576183" w:rsidRPr="006F5925" w:rsidRDefault="00576183" w:rsidP="00576183">
      <w:pPr>
        <w:spacing w:line="276" w:lineRule="auto"/>
        <w:ind w:firstLine="220"/>
      </w:pPr>
      <w:r w:rsidRPr="006F5925">
        <w:rPr>
          <w:noProof/>
          <w:sz w:val="22"/>
        </w:rPr>
        <mc:AlternateContent>
          <mc:Choice Requires="wps">
            <w:drawing>
              <wp:anchor distT="0" distB="0" distL="114300" distR="114300" simplePos="0" relativeHeight="251682820" behindDoc="0" locked="0" layoutInCell="1" allowOverlap="1" wp14:anchorId="048BD8ED" wp14:editId="040DBC77">
                <wp:simplePos x="0" y="0"/>
                <wp:positionH relativeFrom="margin">
                  <wp:posOffset>0</wp:posOffset>
                </wp:positionH>
                <wp:positionV relativeFrom="paragraph">
                  <wp:posOffset>24130</wp:posOffset>
                </wp:positionV>
                <wp:extent cx="5399405" cy="0"/>
                <wp:effectExtent l="0" t="19050" r="29845" b="19050"/>
                <wp:wrapNone/>
                <wp:docPr id="18" name="直線コネクタ 18"/>
                <wp:cNvGraphicFramePr/>
                <a:graphic xmlns:a="http://schemas.openxmlformats.org/drawingml/2006/main">
                  <a:graphicData uri="http://schemas.microsoft.com/office/word/2010/wordprocessingShape">
                    <wps:wsp>
                      <wps:cNvCnPr/>
                      <wps:spPr>
                        <a:xfrm>
                          <a:off x="0" y="0"/>
                          <a:ext cx="5399405"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2ABAE75" id="直線コネクタ 18" o:spid="_x0000_s1026" style="position:absolute;left:0;text-align:left;z-index:2516828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9pt" to="425.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" strokecolor="gray [1629]" strokeweight="2.25pt">
                <v:stroke joinstyle="miter"/>
                <w10:wrap anchorx="margin"/>
              </v:line>
            </w:pict>
          </mc:Fallback>
        </mc:AlternateContent>
      </w:r>
    </w:p>
    <w:p w14:paraId="13BB3411" w14:textId="6055BDB2" w:rsidR="00576183" w:rsidRPr="006F5925" w:rsidRDefault="00576183" w:rsidP="00F42490">
      <w:pPr>
        <w:ind w:firstLineChars="100" w:firstLine="210"/>
        <w:jc w:val="both"/>
      </w:pPr>
      <w:r w:rsidRPr="006F5925">
        <w:t>前章の関係団体へのヒアリングを踏まえ、以下のとおり課題を整理した。</w:t>
      </w:r>
    </w:p>
    <w:p w14:paraId="0FC9200F" w14:textId="77777777" w:rsidR="00576183" w:rsidRPr="006F5925" w:rsidRDefault="00576183" w:rsidP="00576183">
      <w:pPr>
        <w:spacing w:line="240" w:lineRule="atLeast"/>
        <w:ind w:firstLine="210"/>
        <w:rPr>
          <w:shd w:val="clear" w:color="auto" w:fill="E7E6E6" w:themeFill="background2"/>
        </w:rPr>
      </w:pPr>
    </w:p>
    <w:p w14:paraId="31DF958C" w14:textId="49AD6FEA" w:rsidR="00576183" w:rsidRPr="00BF379B" w:rsidRDefault="00BF379B" w:rsidP="00F42490">
      <w:pPr>
        <w:shd w:val="pct10" w:color="auto" w:fill="auto"/>
        <w:spacing w:line="240" w:lineRule="atLeast"/>
        <w:rPr>
          <w:shd w:val="clear" w:color="auto" w:fill="E7E6E6" w:themeFill="background2"/>
        </w:rPr>
      </w:pPr>
      <w:r>
        <w:rPr>
          <w:rFonts w:hint="eastAsia"/>
          <w:shd w:val="clear" w:color="auto" w:fill="E7E6E6" w:themeFill="background2"/>
        </w:rPr>
        <w:t>１．</w:t>
      </w:r>
      <w:r w:rsidR="00576183" w:rsidRPr="00BF379B">
        <w:rPr>
          <w:rFonts w:hint="eastAsia"/>
          <w:shd w:val="clear" w:color="auto" w:fill="E7E6E6" w:themeFill="background2"/>
        </w:rPr>
        <w:t>コンテンツ造成に係る課題</w:t>
      </w:r>
    </w:p>
    <w:p w14:paraId="6978FB3E" w14:textId="77777777" w:rsidR="00576183" w:rsidRPr="006F5925" w:rsidRDefault="00576183" w:rsidP="00576183">
      <w:pPr>
        <w:spacing w:line="240" w:lineRule="atLeast"/>
        <w:ind w:firstLine="210"/>
      </w:pPr>
    </w:p>
    <w:p w14:paraId="614B5C21" w14:textId="77777777" w:rsidR="00576183" w:rsidRPr="006F5925" w:rsidRDefault="00576183" w:rsidP="00F42490">
      <w:pPr>
        <w:spacing w:line="240" w:lineRule="atLeast"/>
        <w:jc w:val="both"/>
      </w:pPr>
      <w:r w:rsidRPr="006F5925">
        <w:rPr>
          <w:rFonts w:hint="eastAsia"/>
        </w:rPr>
        <w:t>（１）コンテンツ造成に関する主な意見</w:t>
      </w:r>
    </w:p>
    <w:p w14:paraId="231A3954" w14:textId="77777777" w:rsidR="00576183" w:rsidRPr="006F5925" w:rsidRDefault="00576183" w:rsidP="00F42490">
      <w:pPr>
        <w:spacing w:line="240" w:lineRule="atLeast"/>
        <w:ind w:leftChars="100" w:left="210" w:firstLineChars="100" w:firstLine="210"/>
        <w:jc w:val="both"/>
      </w:pPr>
      <w:r w:rsidRPr="006F5925">
        <w:rPr>
          <w:rFonts w:hint="eastAsia"/>
        </w:rPr>
        <w:t>コンテンツ造成に関する主な意見は、下記のとおりである。</w:t>
      </w:r>
    </w:p>
    <w:tbl>
      <w:tblPr>
        <w:tblStyle w:val="a8"/>
        <w:tblW w:w="8529" w:type="dxa"/>
        <w:tblLook w:val="04A0" w:firstRow="1" w:lastRow="0" w:firstColumn="1" w:lastColumn="0" w:noHBand="0" w:noVBand="1"/>
      </w:tblPr>
      <w:tblGrid>
        <w:gridCol w:w="8529"/>
      </w:tblGrid>
      <w:tr w:rsidR="00576183" w:rsidRPr="006F5925" w14:paraId="1902BFBD" w14:textId="77777777" w:rsidTr="008F28FB">
        <w:trPr>
          <w:trHeight w:val="1528"/>
        </w:trPr>
        <w:tc>
          <w:tcPr>
            <w:tcW w:w="8529" w:type="dxa"/>
          </w:tcPr>
          <w:p w14:paraId="40160F1A" w14:textId="77777777" w:rsidR="00576183" w:rsidRPr="006F5925" w:rsidRDefault="00576183" w:rsidP="00F42490">
            <w:pPr>
              <w:pStyle w:val="ae"/>
              <w:numPr>
                <w:ilvl w:val="0"/>
                <w:numId w:val="58"/>
              </w:numPr>
              <w:ind w:leftChars="0"/>
            </w:pPr>
            <w:r w:rsidRPr="006F5925">
              <w:t>京阪神からの観光客が大半で、それ以外の地域からの観光客が少ない</w:t>
            </w:r>
          </w:p>
          <w:p w14:paraId="294E2C24" w14:textId="77777777" w:rsidR="00576183" w:rsidRPr="006F5925" w:rsidRDefault="00576183" w:rsidP="00F42490">
            <w:pPr>
              <w:pStyle w:val="ae"/>
              <w:numPr>
                <w:ilvl w:val="0"/>
                <w:numId w:val="58"/>
              </w:numPr>
              <w:ind w:leftChars="0"/>
            </w:pPr>
            <w:r w:rsidRPr="006F5925">
              <w:rPr>
                <w:rFonts w:hint="eastAsia"/>
              </w:rPr>
              <w:t>淡路島には温泉、食事、歴史等様々な観光素材があるが、目玉となるコンテンツ（キラーコンテンツ）が無い</w:t>
            </w:r>
          </w:p>
          <w:p w14:paraId="370036CC" w14:textId="77777777" w:rsidR="00576183" w:rsidRPr="006F5925" w:rsidRDefault="00576183" w:rsidP="00F42490">
            <w:pPr>
              <w:pStyle w:val="ae"/>
              <w:numPr>
                <w:ilvl w:val="0"/>
                <w:numId w:val="58"/>
              </w:numPr>
              <w:ind w:leftChars="0"/>
            </w:pPr>
            <w:r w:rsidRPr="006F5925">
              <w:t>淡路島独自のコンテンツや体験ものが無い</w:t>
            </w:r>
          </w:p>
          <w:p w14:paraId="1E430229" w14:textId="77777777" w:rsidR="00576183" w:rsidRPr="006F5925" w:rsidRDefault="00576183" w:rsidP="00F42490">
            <w:pPr>
              <w:pStyle w:val="ae"/>
              <w:numPr>
                <w:ilvl w:val="0"/>
                <w:numId w:val="58"/>
              </w:numPr>
              <w:ind w:leftChars="0"/>
            </w:pPr>
            <w:r w:rsidRPr="006F5925">
              <w:t>エッジが効いていないコンテンツが多い</w:t>
            </w:r>
          </w:p>
          <w:p w14:paraId="0BB68E67" w14:textId="77777777" w:rsidR="00576183" w:rsidRPr="006F5925" w:rsidRDefault="00576183" w:rsidP="00F42490">
            <w:pPr>
              <w:pStyle w:val="ae"/>
              <w:numPr>
                <w:ilvl w:val="0"/>
                <w:numId w:val="58"/>
              </w:numPr>
              <w:ind w:leftChars="0"/>
            </w:pPr>
            <w:r w:rsidRPr="006F5925">
              <w:t>目的（テーマ）がはっきりとしたツアー（食・花・</w:t>
            </w:r>
            <w:r w:rsidRPr="006F5925">
              <w:rPr>
                <w:rFonts w:hint="eastAsia"/>
              </w:rPr>
              <w:t>渦潮</w:t>
            </w:r>
            <w:r w:rsidRPr="006F5925">
              <w:t>）を造成する必要がある</w:t>
            </w:r>
          </w:p>
          <w:p w14:paraId="7581BF09" w14:textId="77777777" w:rsidR="00576183" w:rsidRPr="006F5925" w:rsidRDefault="00576183" w:rsidP="00F42490">
            <w:pPr>
              <w:pStyle w:val="ae"/>
              <w:numPr>
                <w:ilvl w:val="0"/>
                <w:numId w:val="58"/>
              </w:numPr>
              <w:ind w:leftChars="0"/>
            </w:pPr>
            <w:r w:rsidRPr="006F5925">
              <w:t>淡路島にしかない「自然」や「食」をテーマにしたコンテンツを造成する必要がある</w:t>
            </w:r>
          </w:p>
          <w:p w14:paraId="0D8AB043" w14:textId="77777777" w:rsidR="00576183" w:rsidRPr="00F42490" w:rsidRDefault="00576183" w:rsidP="00F42490">
            <w:pPr>
              <w:pStyle w:val="ae"/>
              <w:numPr>
                <w:ilvl w:val="0"/>
                <w:numId w:val="58"/>
              </w:numPr>
              <w:ind w:leftChars="0"/>
              <w:rPr>
                <w:spacing w:val="-4"/>
              </w:rPr>
            </w:pPr>
            <w:r w:rsidRPr="00F42490">
              <w:rPr>
                <w:spacing w:val="-4"/>
              </w:rPr>
              <w:t>既存の観光コンテンツに新たな要素を加えて魅力を創り出すようなコンテンツを造成する必要がある</w:t>
            </w:r>
          </w:p>
          <w:p w14:paraId="1C98B4B6" w14:textId="77777777" w:rsidR="00576183" w:rsidRPr="006F5925" w:rsidRDefault="00576183" w:rsidP="00F42490">
            <w:pPr>
              <w:pStyle w:val="ae"/>
              <w:numPr>
                <w:ilvl w:val="0"/>
                <w:numId w:val="58"/>
              </w:numPr>
              <w:ind w:leftChars="0"/>
            </w:pPr>
            <w:r w:rsidRPr="006F5925">
              <w:t>重要文化財や歴史、神話を掛け合わせたストーリー性のあるコンテンツを造成する必要があるのではないか</w:t>
            </w:r>
          </w:p>
          <w:p w14:paraId="295970B4" w14:textId="77777777" w:rsidR="00576183" w:rsidRPr="006F5925" w:rsidRDefault="00576183" w:rsidP="00F42490">
            <w:pPr>
              <w:pStyle w:val="ae"/>
              <w:numPr>
                <w:ilvl w:val="0"/>
                <w:numId w:val="58"/>
              </w:numPr>
              <w:ind w:leftChars="0"/>
            </w:pPr>
            <w:r w:rsidRPr="006F5925">
              <w:t>コロナ禍ではマイクロツーリズムが人気のため、関西圏の観光客</w:t>
            </w:r>
            <w:r w:rsidRPr="006F5925">
              <w:rPr>
                <w:rFonts w:hint="eastAsia"/>
              </w:rPr>
              <w:t>をさらに</w:t>
            </w:r>
            <w:r w:rsidRPr="006F5925">
              <w:t>取り込</w:t>
            </w:r>
            <w:r w:rsidRPr="006F5925">
              <w:rPr>
                <w:rFonts w:hint="eastAsia"/>
              </w:rPr>
              <w:t>む必要があるのではないか</w:t>
            </w:r>
          </w:p>
          <w:p w14:paraId="674560E9" w14:textId="77777777" w:rsidR="00576183" w:rsidRPr="006F5925" w:rsidRDefault="00576183" w:rsidP="00F42490">
            <w:pPr>
              <w:pStyle w:val="ae"/>
              <w:numPr>
                <w:ilvl w:val="0"/>
                <w:numId w:val="58"/>
              </w:numPr>
              <w:ind w:leftChars="0"/>
            </w:pPr>
            <w:r w:rsidRPr="006F5925">
              <w:rPr>
                <w:rFonts w:hint="eastAsia"/>
              </w:rPr>
              <w:t>「</w:t>
            </w:r>
            <w:r w:rsidRPr="006F5925">
              <w:t>ワーケーション</w:t>
            </w:r>
            <w:r w:rsidRPr="006F5925">
              <w:rPr>
                <w:rFonts w:hint="eastAsia"/>
              </w:rPr>
              <w:t>」や「</w:t>
            </w:r>
            <w:r w:rsidRPr="006F5925">
              <w:t>ロングステイ</w:t>
            </w:r>
            <w:r w:rsidRPr="006F5925">
              <w:rPr>
                <w:rFonts w:hint="eastAsia"/>
              </w:rPr>
              <w:t>」に対応した</w:t>
            </w:r>
            <w:r w:rsidRPr="006F5925">
              <w:t>滞在型観光を促進する必要があるのではないか</w:t>
            </w:r>
          </w:p>
          <w:p w14:paraId="6BA3BB56" w14:textId="77777777" w:rsidR="00576183" w:rsidRPr="006F5925" w:rsidRDefault="00576183" w:rsidP="00F42490">
            <w:pPr>
              <w:pStyle w:val="ae"/>
              <w:numPr>
                <w:ilvl w:val="0"/>
                <w:numId w:val="58"/>
              </w:numPr>
              <w:ind w:leftChars="0"/>
            </w:pPr>
            <w:r w:rsidRPr="006F5925">
              <w:rPr>
                <w:rFonts w:hint="eastAsia"/>
              </w:rPr>
              <w:t>「</w:t>
            </w:r>
            <w:r w:rsidRPr="006F5925">
              <w:t>インバウンドのロングステイ</w:t>
            </w:r>
            <w:r w:rsidRPr="006F5925">
              <w:rPr>
                <w:rFonts w:hint="eastAsia"/>
              </w:rPr>
              <w:t>」</w:t>
            </w:r>
            <w:r w:rsidRPr="006F5925">
              <w:t>を推進するため</w:t>
            </w:r>
            <w:r w:rsidRPr="006F5925">
              <w:rPr>
                <w:rFonts w:hint="eastAsia"/>
              </w:rPr>
              <w:t>、</w:t>
            </w:r>
            <w:r w:rsidRPr="006F5925">
              <w:t>アジア以外に欧米豪をターゲットにする必要がある</w:t>
            </w:r>
          </w:p>
          <w:p w14:paraId="0356B347" w14:textId="77777777" w:rsidR="00576183" w:rsidRPr="006F5925" w:rsidRDefault="00576183" w:rsidP="00F42490">
            <w:pPr>
              <w:pStyle w:val="ae"/>
              <w:numPr>
                <w:ilvl w:val="0"/>
                <w:numId w:val="58"/>
              </w:numPr>
              <w:ind w:leftChars="0"/>
            </w:pPr>
            <w:r w:rsidRPr="006F5925">
              <w:t>インバウンドを狙うなら、国別の嗜好に合わせた内容を考える必要がある</w:t>
            </w:r>
          </w:p>
          <w:p w14:paraId="302866F6" w14:textId="77777777" w:rsidR="00576183" w:rsidRPr="006F5925" w:rsidRDefault="00576183" w:rsidP="00F42490">
            <w:pPr>
              <w:pStyle w:val="ae"/>
              <w:numPr>
                <w:ilvl w:val="0"/>
                <w:numId w:val="58"/>
              </w:numPr>
              <w:ind w:leftChars="0"/>
            </w:pPr>
            <w:r w:rsidRPr="006F5925">
              <w:t>各事業者や行政が個々に取り組んでおり、淡路島全体で連携した誘客が必要</w:t>
            </w:r>
            <w:r w:rsidRPr="006F5925">
              <w:rPr>
                <w:rFonts w:hint="eastAsia"/>
              </w:rPr>
              <w:t>である</w:t>
            </w:r>
          </w:p>
        </w:tc>
      </w:tr>
    </w:tbl>
    <w:p w14:paraId="19827D5F" w14:textId="77777777" w:rsidR="00576183" w:rsidRPr="006F5925" w:rsidRDefault="00576183" w:rsidP="00576183">
      <w:pPr>
        <w:ind w:firstLine="210"/>
      </w:pPr>
    </w:p>
    <w:p w14:paraId="3E105278" w14:textId="77777777" w:rsidR="00576183" w:rsidRPr="006F5925" w:rsidRDefault="00576183" w:rsidP="00F42490">
      <w:pPr>
        <w:jc w:val="both"/>
      </w:pPr>
      <w:r w:rsidRPr="006F5925">
        <w:rPr>
          <w:rFonts w:hint="eastAsia"/>
        </w:rPr>
        <w:t>（２）見えてきた課題</w:t>
      </w:r>
    </w:p>
    <w:p w14:paraId="72528743" w14:textId="49EF5163" w:rsidR="00CA336D" w:rsidRPr="006F5925" w:rsidRDefault="00576183" w:rsidP="00F42490">
      <w:pPr>
        <w:ind w:leftChars="100" w:left="210" w:firstLineChars="100" w:firstLine="210"/>
        <w:jc w:val="both"/>
      </w:pPr>
      <w:r w:rsidRPr="006F5925">
        <w:rPr>
          <w:rFonts w:hint="eastAsia"/>
        </w:rPr>
        <w:t>上記の意見からコンテンツを造成する上で見えてきた課題を整理した</w:t>
      </w:r>
      <w:r w:rsidR="000946BB">
        <w:rPr>
          <w:rFonts w:hint="eastAsia"/>
        </w:rPr>
        <w:t>。</w:t>
      </w:r>
    </w:p>
    <w:p w14:paraId="631C0CF6" w14:textId="3C2CADE5" w:rsidR="00CA336D" w:rsidRDefault="00576183" w:rsidP="00F42490">
      <w:pPr>
        <w:ind w:leftChars="200" w:left="525" w:hangingChars="50" w:hanging="105"/>
        <w:jc w:val="both"/>
      </w:pPr>
      <w:r w:rsidRPr="006F5925">
        <w:rPr>
          <w:rFonts w:hint="eastAsia"/>
        </w:rPr>
        <w:t>・淡路島には目玉となるコンテンツ（キラーコンテンツ）が無い</w:t>
      </w:r>
    </w:p>
    <w:p w14:paraId="462A2617" w14:textId="31BA2F77" w:rsidR="00CA336D" w:rsidRPr="006F5925" w:rsidRDefault="00576183" w:rsidP="00F42490">
      <w:pPr>
        <w:ind w:leftChars="200" w:left="525" w:hangingChars="50" w:hanging="105"/>
        <w:jc w:val="both"/>
      </w:pPr>
      <w:r w:rsidRPr="006F5925">
        <w:t>・通年で集客できるコンテンツ・施設が少ない</w:t>
      </w:r>
    </w:p>
    <w:p w14:paraId="67E6FEEF" w14:textId="13CEE130" w:rsidR="00CA336D" w:rsidRPr="006F5925" w:rsidRDefault="00576183" w:rsidP="00F42490">
      <w:pPr>
        <w:ind w:leftChars="200" w:left="525" w:hangingChars="50" w:hanging="105"/>
        <w:jc w:val="both"/>
      </w:pPr>
      <w:r w:rsidRPr="006F5925">
        <w:rPr>
          <w:rFonts w:hint="eastAsia"/>
        </w:rPr>
        <w:t>・滞在型コンテンツや参加・体験型コンテンツが少ない</w:t>
      </w:r>
    </w:p>
    <w:p w14:paraId="23CEF6BC" w14:textId="1070E14B" w:rsidR="00CA336D" w:rsidRPr="006F5925" w:rsidRDefault="00576183" w:rsidP="00F42490">
      <w:pPr>
        <w:ind w:leftChars="200" w:left="525" w:hangingChars="50" w:hanging="105"/>
        <w:jc w:val="both"/>
      </w:pPr>
      <w:r w:rsidRPr="006F5925">
        <w:rPr>
          <w:rFonts w:hint="eastAsia"/>
        </w:rPr>
        <w:t>・</w:t>
      </w:r>
      <w:r w:rsidRPr="006F5925">
        <w:t>京阪神からの観光客が大半で、それ以外の地域からの観光客が少ない</w:t>
      </w:r>
    </w:p>
    <w:p w14:paraId="55DC50F4" w14:textId="1CBFEBD3" w:rsidR="00CA336D" w:rsidRDefault="00576183" w:rsidP="00F42490">
      <w:pPr>
        <w:ind w:leftChars="200" w:left="525" w:hangingChars="50" w:hanging="105"/>
        <w:jc w:val="both"/>
      </w:pPr>
      <w:r w:rsidRPr="006F5925">
        <w:t>・淡路島を回遊する仕掛け（コンテンツ）が</w:t>
      </w:r>
      <w:r w:rsidRPr="006F5925">
        <w:rPr>
          <w:rFonts w:hint="eastAsia"/>
        </w:rPr>
        <w:t>無い</w:t>
      </w:r>
    </w:p>
    <w:p w14:paraId="01361922" w14:textId="09C6D0C0" w:rsidR="00576183" w:rsidRDefault="00576183" w:rsidP="00F42490">
      <w:pPr>
        <w:ind w:leftChars="200" w:left="525" w:hangingChars="50" w:hanging="105"/>
        <w:jc w:val="both"/>
      </w:pPr>
      <w:r w:rsidRPr="006F5925">
        <w:rPr>
          <w:rFonts w:hint="eastAsia"/>
        </w:rPr>
        <w:t>・コンテンツやツアー造成は、特定の</w:t>
      </w:r>
      <w:r w:rsidRPr="006F5925">
        <w:t>事業者や行政が</w:t>
      </w:r>
      <w:r w:rsidRPr="006F5925">
        <w:rPr>
          <w:rFonts w:hint="eastAsia"/>
        </w:rPr>
        <w:t>個々</w:t>
      </w:r>
      <w:r w:rsidRPr="006F5925">
        <w:t>に</w:t>
      </w:r>
      <w:r w:rsidRPr="006F5925">
        <w:rPr>
          <w:rFonts w:hint="eastAsia"/>
        </w:rPr>
        <w:t>行っており、淡路島全体での連携した取り組みが行われていない</w:t>
      </w:r>
    </w:p>
    <w:p w14:paraId="1AA8FC1F" w14:textId="77777777" w:rsidR="001F7ACF" w:rsidRPr="00E412C7" w:rsidRDefault="001F7ACF" w:rsidP="00576183">
      <w:pPr>
        <w:ind w:left="420" w:hangingChars="200" w:hanging="420"/>
      </w:pPr>
    </w:p>
    <w:p w14:paraId="136ED272" w14:textId="77777777" w:rsidR="00576183" w:rsidRPr="006F5925" w:rsidRDefault="00576183" w:rsidP="00F42490">
      <w:pPr>
        <w:jc w:val="both"/>
      </w:pPr>
      <w:r w:rsidRPr="006F5925">
        <w:rPr>
          <w:rFonts w:hint="eastAsia"/>
        </w:rPr>
        <w:lastRenderedPageBreak/>
        <w:t>（３）課題解決に向けた取り組み</w:t>
      </w:r>
    </w:p>
    <w:p w14:paraId="621A814C" w14:textId="77777777" w:rsidR="000946BB" w:rsidRDefault="00576183" w:rsidP="00F42490">
      <w:pPr>
        <w:ind w:leftChars="100" w:left="210" w:firstLineChars="100" w:firstLine="210"/>
        <w:jc w:val="both"/>
      </w:pPr>
      <w:r w:rsidRPr="006F5925">
        <w:rPr>
          <w:rFonts w:hint="eastAsia"/>
        </w:rPr>
        <w:t>淡路島には集客力の高い観光スポット（キラーコンテンツ）は少ないが、若者から高齢者までのどの年代層にも対応できる様々なコンテンツが</w:t>
      </w:r>
      <w:r w:rsidRPr="006F5925">
        <w:t xml:space="preserve">存在している。　</w:t>
      </w:r>
    </w:p>
    <w:p w14:paraId="4BEA52E1" w14:textId="2B431A16" w:rsidR="000946BB" w:rsidRPr="006F5925" w:rsidRDefault="00576183" w:rsidP="00F42490">
      <w:pPr>
        <w:ind w:leftChars="100" w:left="210" w:firstLineChars="100" w:firstLine="210"/>
        <w:jc w:val="both"/>
      </w:pPr>
      <w:r w:rsidRPr="006F5925">
        <w:t>今後、淡路島により</w:t>
      </w:r>
      <w:r w:rsidRPr="006F5925">
        <w:rPr>
          <w:rFonts w:hint="eastAsia"/>
        </w:rPr>
        <w:t>多くの</w:t>
      </w:r>
      <w:r w:rsidRPr="006F5925">
        <w:t>観光客を呼び込むためには、淡路島の観光資源の強みである「食」、「歴史」、「自然」等の資源を組み合わせ、観光客の満足度向上に取り組む等</w:t>
      </w:r>
      <w:r w:rsidRPr="006F5925">
        <w:rPr>
          <w:rFonts w:hint="eastAsia"/>
        </w:rPr>
        <w:t>、ストーリー性のある</w:t>
      </w:r>
      <w:r w:rsidRPr="006F5925">
        <w:t>コンテンツを造成するとともに、地域の魅力を高める取り組みが必要である。</w:t>
      </w:r>
    </w:p>
    <w:p w14:paraId="2AD05D2F" w14:textId="3B6FAED0" w:rsidR="000946BB" w:rsidRPr="006F5925" w:rsidRDefault="00576183" w:rsidP="00F42490">
      <w:pPr>
        <w:ind w:leftChars="100" w:left="210" w:firstLineChars="100" w:firstLine="210"/>
        <w:jc w:val="both"/>
      </w:pPr>
      <w:r w:rsidRPr="006F5925">
        <w:t>また、コロナ禍において「ワーケーション」や「マイクロツーリズム」が注目され</w:t>
      </w:r>
      <w:r w:rsidRPr="006F5925">
        <w:rPr>
          <w:rFonts w:hint="eastAsia"/>
        </w:rPr>
        <w:t>る中</w:t>
      </w:r>
      <w:r w:rsidRPr="006F5925">
        <w:t>、自然豊か</w:t>
      </w:r>
      <w:r w:rsidRPr="006F5925">
        <w:rPr>
          <w:rFonts w:hint="eastAsia"/>
        </w:rPr>
        <w:t>で</w:t>
      </w:r>
      <w:r w:rsidRPr="006F5925">
        <w:t>密を避けられる観光地という地の利を活かした滞在型コンテンツを造成する</w:t>
      </w:r>
      <w:r w:rsidRPr="006F5925">
        <w:rPr>
          <w:rFonts w:hint="eastAsia"/>
        </w:rPr>
        <w:t>ことも、重要な取り組みである。</w:t>
      </w:r>
    </w:p>
    <w:p w14:paraId="1693908B" w14:textId="72627712" w:rsidR="000946BB" w:rsidRPr="006F5925" w:rsidRDefault="00576183" w:rsidP="00F42490">
      <w:pPr>
        <w:ind w:leftChars="100" w:left="210" w:firstLineChars="100" w:firstLine="210"/>
        <w:jc w:val="both"/>
      </w:pPr>
      <w:r w:rsidRPr="006F5925">
        <w:rPr>
          <w:rFonts w:hint="eastAsia"/>
        </w:rPr>
        <w:t>さらに、</w:t>
      </w:r>
      <w:r w:rsidRPr="006F5925">
        <w:t>インバウンド</w:t>
      </w:r>
      <w:r w:rsidRPr="006F5925">
        <w:rPr>
          <w:rFonts w:hint="eastAsia"/>
        </w:rPr>
        <w:t>の取り込みの視点では、欧米人には歴史が、台湾・香港人には鳴門の渦潮などが</w:t>
      </w:r>
      <w:r w:rsidRPr="006F5925">
        <w:t>人気</w:t>
      </w:r>
      <w:r w:rsidRPr="006F5925">
        <w:rPr>
          <w:rFonts w:hint="eastAsia"/>
        </w:rPr>
        <w:t>であるが、</w:t>
      </w:r>
      <w:r w:rsidRPr="006F5925">
        <w:t>国別</w:t>
      </w:r>
      <w:r w:rsidRPr="006F5925">
        <w:rPr>
          <w:rFonts w:hint="eastAsia"/>
        </w:rPr>
        <w:t>の嗜好の</w:t>
      </w:r>
      <w:r w:rsidRPr="006F5925">
        <w:t>違いがあるので、それぞれ</w:t>
      </w:r>
      <w:r w:rsidRPr="006F5925">
        <w:rPr>
          <w:rFonts w:hint="eastAsia"/>
        </w:rPr>
        <w:t>の嗜好</w:t>
      </w:r>
      <w:r w:rsidRPr="006F5925">
        <w:t>に</w:t>
      </w:r>
      <w:r w:rsidRPr="006F5925">
        <w:rPr>
          <w:rFonts w:hint="eastAsia"/>
        </w:rPr>
        <w:t>応じた</w:t>
      </w:r>
      <w:r w:rsidRPr="006F5925">
        <w:t>コンテンツやツアー</w:t>
      </w:r>
      <w:r w:rsidRPr="006F5925">
        <w:rPr>
          <w:rFonts w:hint="eastAsia"/>
        </w:rPr>
        <w:t>の</w:t>
      </w:r>
      <w:r w:rsidRPr="006F5925">
        <w:t>造成を考える必要がある。</w:t>
      </w:r>
    </w:p>
    <w:p w14:paraId="25661F26" w14:textId="467EE5A6" w:rsidR="00576183" w:rsidRPr="006F5925" w:rsidRDefault="00576183" w:rsidP="00F42490">
      <w:pPr>
        <w:ind w:leftChars="100" w:left="210" w:firstLineChars="100" w:firstLine="210"/>
        <w:jc w:val="both"/>
      </w:pPr>
      <w:r w:rsidRPr="006F5925">
        <w:rPr>
          <w:rFonts w:hint="eastAsia"/>
        </w:rPr>
        <w:t>なお、</w:t>
      </w:r>
      <w:r w:rsidRPr="006F5925">
        <w:t>コンテンツやツアー造成を行う場合</w:t>
      </w:r>
      <w:r w:rsidRPr="006F5925">
        <w:rPr>
          <w:rFonts w:hint="eastAsia"/>
        </w:rPr>
        <w:t>には</w:t>
      </w:r>
      <w:r w:rsidRPr="006F5925">
        <w:t>、事業者や行政が</w:t>
      </w:r>
      <w:r w:rsidRPr="006F5925">
        <w:rPr>
          <w:rFonts w:hint="eastAsia"/>
        </w:rPr>
        <w:t>個々</w:t>
      </w:r>
      <w:r w:rsidRPr="006F5925">
        <w:t>に</w:t>
      </w:r>
      <w:r w:rsidRPr="006F5925">
        <w:rPr>
          <w:rFonts w:hint="eastAsia"/>
        </w:rPr>
        <w:t>取り組みを</w:t>
      </w:r>
      <w:r w:rsidRPr="006F5925">
        <w:t>行うのでは</w:t>
      </w:r>
      <w:r w:rsidRPr="006F5925">
        <w:rPr>
          <w:rFonts w:hint="eastAsia"/>
        </w:rPr>
        <w:t>なく、地域が一体となって</w:t>
      </w:r>
      <w:r w:rsidRPr="006F5925">
        <w:t>連携して取り組</w:t>
      </w:r>
      <w:r w:rsidRPr="006F5925">
        <w:rPr>
          <w:rFonts w:hint="eastAsia"/>
        </w:rPr>
        <w:t>む仕組みが</w:t>
      </w:r>
      <w:r w:rsidRPr="006F5925">
        <w:t>必要</w:t>
      </w:r>
      <w:r w:rsidRPr="006F5925">
        <w:rPr>
          <w:rFonts w:hint="eastAsia"/>
        </w:rPr>
        <w:t>である</w:t>
      </w:r>
      <w:r w:rsidRPr="006F5925">
        <w:t>。</w:t>
      </w:r>
    </w:p>
    <w:p w14:paraId="59C5B25B" w14:textId="77777777" w:rsidR="00576183" w:rsidRPr="006F5925" w:rsidRDefault="00576183" w:rsidP="00F42490">
      <w:pPr>
        <w:ind w:firstLine="210"/>
        <w:jc w:val="both"/>
      </w:pPr>
    </w:p>
    <w:p w14:paraId="10584270" w14:textId="77777777" w:rsidR="00576183" w:rsidRPr="006F5925" w:rsidRDefault="00576183" w:rsidP="00576183">
      <w:pPr>
        <w:shd w:val="clear" w:color="auto" w:fill="E7E6E6" w:themeFill="background2"/>
        <w:spacing w:after="240"/>
        <w:ind w:firstLine="210"/>
        <w:rPr>
          <w:shd w:val="clear" w:color="auto" w:fill="E7E6E6" w:themeFill="background2"/>
        </w:rPr>
      </w:pPr>
      <w:r w:rsidRPr="006F5925">
        <w:rPr>
          <w:rFonts w:hint="eastAsia"/>
          <w:shd w:val="clear" w:color="auto" w:fill="E7E6E6" w:themeFill="background2"/>
        </w:rPr>
        <w:t>２.</w:t>
      </w:r>
      <w:r w:rsidRPr="006F5925">
        <w:rPr>
          <w:shd w:val="clear" w:color="auto" w:fill="E7E6E6" w:themeFill="background2"/>
        </w:rPr>
        <w:t xml:space="preserve"> 海事観光に</w:t>
      </w:r>
      <w:r w:rsidRPr="006F5925">
        <w:rPr>
          <w:rFonts w:hint="eastAsia"/>
          <w:shd w:val="clear" w:color="auto" w:fill="E7E6E6" w:themeFill="background2"/>
        </w:rPr>
        <w:t>係る課題</w:t>
      </w:r>
    </w:p>
    <w:p w14:paraId="24F977BD" w14:textId="77777777" w:rsidR="00576183" w:rsidRPr="006F5925" w:rsidRDefault="00576183" w:rsidP="00F42490">
      <w:pPr>
        <w:spacing w:line="240" w:lineRule="atLeast"/>
        <w:jc w:val="both"/>
      </w:pPr>
      <w:r w:rsidRPr="006F5925">
        <w:rPr>
          <w:rFonts w:hint="eastAsia"/>
        </w:rPr>
        <w:t xml:space="preserve">（１）海事観光に関する主な意見　</w:t>
      </w:r>
    </w:p>
    <w:p w14:paraId="11735838" w14:textId="77777777" w:rsidR="00576183" w:rsidRPr="006F5925" w:rsidRDefault="00576183" w:rsidP="00F42490">
      <w:pPr>
        <w:spacing w:line="240" w:lineRule="atLeast"/>
        <w:ind w:leftChars="100" w:left="210" w:firstLineChars="100" w:firstLine="210"/>
        <w:jc w:val="both"/>
      </w:pPr>
      <w:r w:rsidRPr="006F5925">
        <w:rPr>
          <w:rFonts w:hint="eastAsia"/>
        </w:rPr>
        <w:t>海事観光に関する主な意見は、下記のとおりである。</w:t>
      </w:r>
    </w:p>
    <w:tbl>
      <w:tblPr>
        <w:tblStyle w:val="a8"/>
        <w:tblW w:w="8529" w:type="dxa"/>
        <w:tblLook w:val="04A0" w:firstRow="1" w:lastRow="0" w:firstColumn="1" w:lastColumn="0" w:noHBand="0" w:noVBand="1"/>
      </w:tblPr>
      <w:tblGrid>
        <w:gridCol w:w="8529"/>
      </w:tblGrid>
      <w:tr w:rsidR="00576183" w:rsidRPr="006F5925" w14:paraId="5C70537F" w14:textId="77777777" w:rsidTr="008F28FB">
        <w:trPr>
          <w:trHeight w:val="1528"/>
        </w:trPr>
        <w:tc>
          <w:tcPr>
            <w:tcW w:w="8529" w:type="dxa"/>
          </w:tcPr>
          <w:p w14:paraId="110C058F" w14:textId="77777777" w:rsidR="00576183" w:rsidRPr="006F5925" w:rsidRDefault="00576183" w:rsidP="00F42490">
            <w:pPr>
              <w:pStyle w:val="ae"/>
              <w:numPr>
                <w:ilvl w:val="0"/>
                <w:numId w:val="59"/>
              </w:numPr>
              <w:ind w:leftChars="0"/>
            </w:pPr>
            <w:r w:rsidRPr="006F5925">
              <w:t>クルーズは天候の影響を強く受ける</w:t>
            </w:r>
          </w:p>
          <w:p w14:paraId="153DEEAE" w14:textId="77777777" w:rsidR="00576183" w:rsidRPr="006F5925" w:rsidRDefault="00576183" w:rsidP="00F42490">
            <w:pPr>
              <w:pStyle w:val="ae"/>
              <w:numPr>
                <w:ilvl w:val="0"/>
                <w:numId w:val="59"/>
              </w:numPr>
              <w:ind w:leftChars="0"/>
            </w:pPr>
            <w:r w:rsidRPr="006F5925">
              <w:t>明石海峡という独自性のあるコンテンツを活かし、橋の下をくぐれるようなクルーズがあれば良いのでないか</w:t>
            </w:r>
          </w:p>
          <w:p w14:paraId="03FA57BD" w14:textId="77777777" w:rsidR="00576183" w:rsidRPr="006F5925" w:rsidRDefault="00576183" w:rsidP="00F42490">
            <w:pPr>
              <w:pStyle w:val="ae"/>
              <w:numPr>
                <w:ilvl w:val="0"/>
                <w:numId w:val="59"/>
              </w:numPr>
              <w:ind w:leftChars="0"/>
            </w:pPr>
            <w:r w:rsidRPr="006F5925">
              <w:t>鳴門のうずしおクルーズは知名度はあるが、場所が京阪神から遠いので、淡路島北部にも「クルーズ」があれば良いのではないか</w:t>
            </w:r>
          </w:p>
          <w:p w14:paraId="3604AEEC" w14:textId="77777777" w:rsidR="00576183" w:rsidRPr="006F5925" w:rsidRDefault="00576183" w:rsidP="00F42490">
            <w:pPr>
              <w:pStyle w:val="ae"/>
              <w:numPr>
                <w:ilvl w:val="0"/>
                <w:numId w:val="59"/>
              </w:numPr>
              <w:ind w:leftChars="0"/>
            </w:pPr>
            <w:r w:rsidRPr="006F5925">
              <w:t>利用者を増やすためには、乗船することで楽しめるキラーコンテンツを造成する必要がある</w:t>
            </w:r>
          </w:p>
          <w:p w14:paraId="6CB77597" w14:textId="77777777" w:rsidR="00576183" w:rsidRPr="006F5925" w:rsidRDefault="00576183" w:rsidP="00F42490">
            <w:pPr>
              <w:pStyle w:val="ae"/>
              <w:numPr>
                <w:ilvl w:val="0"/>
                <w:numId w:val="59"/>
              </w:numPr>
              <w:ind w:leftChars="0"/>
            </w:pPr>
            <w:r w:rsidRPr="006F5925">
              <w:t>沼島は欠航した場合の代替観光地が周辺に</w:t>
            </w:r>
            <w:r w:rsidRPr="006F5925">
              <w:rPr>
                <w:rFonts w:hint="eastAsia"/>
              </w:rPr>
              <w:t>無い</w:t>
            </w:r>
          </w:p>
          <w:p w14:paraId="5527043C" w14:textId="77777777" w:rsidR="00576183" w:rsidRPr="006F5925" w:rsidRDefault="00576183" w:rsidP="00F42490">
            <w:pPr>
              <w:pStyle w:val="ae"/>
              <w:numPr>
                <w:ilvl w:val="0"/>
                <w:numId w:val="59"/>
              </w:numPr>
              <w:ind w:leftChars="0"/>
            </w:pPr>
            <w:r w:rsidRPr="006F5925">
              <w:t>海事コンテンツ単体だけでは集客が難しい</w:t>
            </w:r>
            <w:r w:rsidRPr="006F5925">
              <w:rPr>
                <w:rFonts w:hint="eastAsia"/>
              </w:rPr>
              <w:t>ため、</w:t>
            </w:r>
            <w:r w:rsidRPr="006F5925">
              <w:t>他のコンテンツとの組み合わせが必要である</w:t>
            </w:r>
          </w:p>
          <w:p w14:paraId="54DA5EAB" w14:textId="77777777" w:rsidR="00576183" w:rsidRPr="006F5925" w:rsidRDefault="00576183" w:rsidP="00F42490">
            <w:pPr>
              <w:pStyle w:val="ae"/>
              <w:numPr>
                <w:ilvl w:val="0"/>
                <w:numId w:val="59"/>
              </w:numPr>
              <w:ind w:leftChars="0"/>
            </w:pPr>
            <w:r w:rsidRPr="006F5925">
              <w:t>不定期航路事業では年間３回までしか運航できない</w:t>
            </w:r>
          </w:p>
          <w:p w14:paraId="586E9D09" w14:textId="77777777" w:rsidR="00576183" w:rsidRPr="006F5925" w:rsidRDefault="00576183" w:rsidP="00F42490">
            <w:pPr>
              <w:pStyle w:val="ae"/>
              <w:numPr>
                <w:ilvl w:val="0"/>
                <w:numId w:val="59"/>
              </w:numPr>
              <w:ind w:leftChars="0"/>
            </w:pPr>
            <w:r w:rsidRPr="006F5925">
              <w:t>定期航路を開設する場合、イベント時にチャーター船を走らせ、実績を作っていくことが重要</w:t>
            </w:r>
          </w:p>
          <w:p w14:paraId="268B5716" w14:textId="77777777" w:rsidR="00576183" w:rsidRPr="006F5925" w:rsidRDefault="00576183" w:rsidP="00F42490">
            <w:pPr>
              <w:pStyle w:val="ae"/>
              <w:numPr>
                <w:ilvl w:val="0"/>
                <w:numId w:val="59"/>
              </w:numPr>
              <w:ind w:leftChars="0"/>
            </w:pPr>
            <w:r w:rsidRPr="006F5925">
              <w:rPr>
                <w:rFonts w:hint="eastAsia"/>
              </w:rPr>
              <w:t>関空～淡路航路は過去の経験から難しいと思われているのではないか</w:t>
            </w:r>
          </w:p>
          <w:p w14:paraId="4A98A149" w14:textId="77777777" w:rsidR="00576183" w:rsidRPr="006F5925" w:rsidRDefault="00576183" w:rsidP="00F42490">
            <w:pPr>
              <w:pStyle w:val="ae"/>
              <w:numPr>
                <w:ilvl w:val="0"/>
                <w:numId w:val="59"/>
              </w:numPr>
              <w:ind w:leftChars="0"/>
            </w:pPr>
            <w:r w:rsidRPr="006F5925">
              <w:t>マリンアクティビティを楽しむために、淡路島に行きたいという人はあまりいない</w:t>
            </w:r>
          </w:p>
        </w:tc>
      </w:tr>
    </w:tbl>
    <w:p w14:paraId="5C401124" w14:textId="77777777" w:rsidR="00576183" w:rsidRDefault="00576183" w:rsidP="00576183">
      <w:pPr>
        <w:ind w:firstLineChars="100" w:firstLine="210"/>
      </w:pPr>
    </w:p>
    <w:p w14:paraId="133D4140" w14:textId="2F4FCE7A" w:rsidR="00576183" w:rsidRPr="006F5925" w:rsidRDefault="00576183" w:rsidP="00F42490">
      <w:pPr>
        <w:ind w:firstLine="210"/>
      </w:pPr>
      <w:r>
        <w:br w:type="page"/>
      </w:r>
    </w:p>
    <w:p w14:paraId="2FFCDE96" w14:textId="77777777" w:rsidR="00576183" w:rsidRPr="006F5925" w:rsidRDefault="00576183" w:rsidP="00F42490">
      <w:pPr>
        <w:ind w:leftChars="100" w:left="210" w:firstLineChars="100" w:firstLine="210"/>
        <w:jc w:val="both"/>
      </w:pPr>
      <w:r w:rsidRPr="006F5925">
        <w:lastRenderedPageBreak/>
        <w:t>なお、海事観光に関しては関係団体等からのヒアリングに加え、実際に淡路島を訪れた旅行者80人に対し、関心のあるマリンアクティビティについてアンケート調査を実施した。</w:t>
      </w:r>
    </w:p>
    <w:p w14:paraId="12F3EC06" w14:textId="77777777" w:rsidR="00576183" w:rsidRPr="006F5925" w:rsidRDefault="00576183" w:rsidP="00576183">
      <w:pPr>
        <w:ind w:firstLine="210"/>
      </w:pPr>
    </w:p>
    <w:tbl>
      <w:tblPr>
        <w:tblStyle w:val="a8"/>
        <w:tblW w:w="8631" w:type="dxa"/>
        <w:tblLook w:val="04A0" w:firstRow="1" w:lastRow="0" w:firstColumn="1" w:lastColumn="0" w:noHBand="0" w:noVBand="1"/>
      </w:tblPr>
      <w:tblGrid>
        <w:gridCol w:w="1419"/>
        <w:gridCol w:w="7212"/>
      </w:tblGrid>
      <w:tr w:rsidR="00576183" w:rsidRPr="006F5925" w14:paraId="2AA2B089" w14:textId="77777777" w:rsidTr="008F28FB">
        <w:trPr>
          <w:trHeight w:val="384"/>
        </w:trPr>
        <w:tc>
          <w:tcPr>
            <w:tcW w:w="1419" w:type="dxa"/>
            <w:shd w:val="clear" w:color="auto" w:fill="D9E2F3" w:themeFill="accent1" w:themeFillTint="33"/>
          </w:tcPr>
          <w:p w14:paraId="32B25941" w14:textId="77777777" w:rsidR="00576183" w:rsidRPr="006F5925" w:rsidRDefault="00576183" w:rsidP="008F28FB">
            <w:pPr>
              <w:spacing w:line="300" w:lineRule="exact"/>
              <w:ind w:firstLine="210"/>
            </w:pPr>
            <w:r w:rsidRPr="006F5925">
              <w:rPr>
                <w:rFonts w:hint="eastAsia"/>
              </w:rPr>
              <w:t>実施日程</w:t>
            </w:r>
          </w:p>
        </w:tc>
        <w:tc>
          <w:tcPr>
            <w:tcW w:w="7212" w:type="dxa"/>
          </w:tcPr>
          <w:p w14:paraId="7F16D97E" w14:textId="77777777" w:rsidR="00576183" w:rsidRPr="006F5925" w:rsidRDefault="00576183" w:rsidP="008F28FB">
            <w:pPr>
              <w:spacing w:line="300" w:lineRule="exact"/>
              <w:ind w:firstLine="180"/>
            </w:pPr>
            <w:r w:rsidRPr="006F5925">
              <w:rPr>
                <w:rFonts w:cs="MeiryoUI" w:hint="eastAsia"/>
                <w:kern w:val="0"/>
                <w:sz w:val="18"/>
                <w:szCs w:val="18"/>
              </w:rPr>
              <w:t>令和２年11月2</w:t>
            </w:r>
            <w:r w:rsidRPr="006F5925">
              <w:rPr>
                <w:rFonts w:cs="MeiryoUI"/>
                <w:kern w:val="0"/>
                <w:sz w:val="18"/>
                <w:szCs w:val="18"/>
              </w:rPr>
              <w:t>3</w:t>
            </w:r>
            <w:r w:rsidRPr="006F5925">
              <w:rPr>
                <w:rFonts w:cs="MeiryoUI" w:hint="eastAsia"/>
                <w:kern w:val="0"/>
                <w:sz w:val="18"/>
                <w:szCs w:val="18"/>
              </w:rPr>
              <w:t>日</w:t>
            </w:r>
          </w:p>
        </w:tc>
      </w:tr>
      <w:tr w:rsidR="00576183" w:rsidRPr="006F5925" w14:paraId="2428BDEE" w14:textId="77777777" w:rsidTr="008F28FB">
        <w:trPr>
          <w:trHeight w:val="6278"/>
        </w:trPr>
        <w:tc>
          <w:tcPr>
            <w:tcW w:w="1419" w:type="dxa"/>
            <w:shd w:val="clear" w:color="auto" w:fill="D9E2F3" w:themeFill="accent1" w:themeFillTint="33"/>
          </w:tcPr>
          <w:p w14:paraId="3E5B31B1" w14:textId="77777777" w:rsidR="00576183" w:rsidRPr="006F5925" w:rsidRDefault="00576183" w:rsidP="008F28FB">
            <w:pPr>
              <w:spacing w:after="240"/>
              <w:ind w:firstLine="210"/>
            </w:pPr>
            <w:r w:rsidRPr="006F5925">
              <w:rPr>
                <w:rFonts w:hint="eastAsia"/>
              </w:rPr>
              <w:t>調査対象</w:t>
            </w:r>
          </w:p>
        </w:tc>
        <w:tc>
          <w:tcPr>
            <w:tcW w:w="7212" w:type="dxa"/>
          </w:tcPr>
          <w:p w14:paraId="4B8E1670" w14:textId="77777777" w:rsidR="00576183" w:rsidRPr="006F5925" w:rsidRDefault="00576183" w:rsidP="008F28FB">
            <w:pPr>
              <w:autoSpaceDE w:val="0"/>
              <w:autoSpaceDN w:val="0"/>
              <w:adjustRightInd w:val="0"/>
              <w:ind w:firstLine="180"/>
              <w:rPr>
                <w:rFonts w:cs="MeiryoUI"/>
                <w:kern w:val="0"/>
                <w:sz w:val="18"/>
                <w:szCs w:val="18"/>
              </w:rPr>
            </w:pPr>
            <w:r w:rsidRPr="006F5925">
              <w:rPr>
                <w:rFonts w:cs="MeiryoUI" w:hint="eastAsia"/>
                <w:kern w:val="0"/>
                <w:sz w:val="18"/>
                <w:szCs w:val="18"/>
              </w:rPr>
              <w:t>道の駅の旅行者：8</w:t>
            </w:r>
            <w:r w:rsidRPr="006F5925">
              <w:rPr>
                <w:rFonts w:cs="MeiryoUI"/>
                <w:kern w:val="0"/>
                <w:sz w:val="18"/>
                <w:szCs w:val="18"/>
              </w:rPr>
              <w:t>0</w:t>
            </w:r>
            <w:r w:rsidRPr="006F5925">
              <w:rPr>
                <w:rFonts w:cs="MeiryoUI" w:hint="eastAsia"/>
                <w:kern w:val="0"/>
                <w:sz w:val="18"/>
                <w:szCs w:val="18"/>
              </w:rPr>
              <w:t>サンプル</w:t>
            </w:r>
          </w:p>
          <w:p w14:paraId="24FF96F0" w14:textId="77777777" w:rsidR="00576183" w:rsidRPr="006F5925" w:rsidRDefault="00576183" w:rsidP="008F28FB">
            <w:pPr>
              <w:autoSpaceDE w:val="0"/>
              <w:autoSpaceDN w:val="0"/>
              <w:adjustRightInd w:val="0"/>
              <w:ind w:firstLine="180"/>
              <w:rPr>
                <w:rFonts w:cs="MeiryoUI"/>
                <w:kern w:val="0"/>
                <w:sz w:val="18"/>
                <w:szCs w:val="18"/>
              </w:rPr>
            </w:pPr>
            <w:r w:rsidRPr="006F5925">
              <w:rPr>
                <w:rFonts w:cs="MeiryoUI" w:hint="eastAsia"/>
                <w:kern w:val="0"/>
                <w:sz w:val="18"/>
                <w:szCs w:val="18"/>
              </w:rPr>
              <w:t>うち、道の駅あわじの旅行者2</w:t>
            </w:r>
            <w:r w:rsidRPr="006F5925">
              <w:rPr>
                <w:rFonts w:cs="MeiryoUI"/>
                <w:kern w:val="0"/>
                <w:sz w:val="18"/>
                <w:szCs w:val="18"/>
              </w:rPr>
              <w:t>6</w:t>
            </w:r>
            <w:r w:rsidRPr="006F5925">
              <w:rPr>
                <w:rFonts w:cs="MeiryoUI" w:hint="eastAsia"/>
                <w:kern w:val="0"/>
                <w:sz w:val="18"/>
                <w:szCs w:val="18"/>
              </w:rPr>
              <w:t>サンプル、道の駅福良の旅行者5</w:t>
            </w:r>
            <w:r w:rsidRPr="006F5925">
              <w:rPr>
                <w:rFonts w:cs="MeiryoUI"/>
                <w:kern w:val="0"/>
                <w:sz w:val="18"/>
                <w:szCs w:val="18"/>
              </w:rPr>
              <w:t>4</w:t>
            </w:r>
            <w:r w:rsidRPr="006F5925">
              <w:rPr>
                <w:rFonts w:cs="MeiryoUI" w:hint="eastAsia"/>
                <w:kern w:val="0"/>
                <w:sz w:val="18"/>
                <w:szCs w:val="18"/>
              </w:rPr>
              <w:t>サンプル</w:t>
            </w:r>
          </w:p>
          <w:p w14:paraId="7C4E3D44" w14:textId="77777777" w:rsidR="00576183" w:rsidRPr="006F5925" w:rsidRDefault="00576183" w:rsidP="008F28FB">
            <w:pPr>
              <w:autoSpaceDE w:val="0"/>
              <w:autoSpaceDN w:val="0"/>
              <w:adjustRightInd w:val="0"/>
              <w:ind w:firstLine="180"/>
              <w:rPr>
                <w:rFonts w:cs="MeiryoUI"/>
                <w:kern w:val="0"/>
                <w:sz w:val="18"/>
                <w:szCs w:val="18"/>
              </w:rPr>
            </w:pPr>
            <w:r w:rsidRPr="006F5925">
              <w:rPr>
                <w:rFonts w:cs="MeiryoUI" w:hint="eastAsia"/>
                <w:kern w:val="0"/>
                <w:sz w:val="18"/>
                <w:szCs w:val="18"/>
              </w:rPr>
              <w:t>【居住地別の内訳】</w:t>
            </w:r>
          </w:p>
          <w:p w14:paraId="60914FDD" w14:textId="77777777" w:rsidR="00576183" w:rsidRPr="006F5925" w:rsidRDefault="00576183" w:rsidP="008F28FB">
            <w:pPr>
              <w:autoSpaceDE w:val="0"/>
              <w:autoSpaceDN w:val="0"/>
              <w:adjustRightInd w:val="0"/>
              <w:ind w:firstLine="180"/>
              <w:jc w:val="center"/>
              <w:rPr>
                <w:rFonts w:cs="MeiryoUI"/>
                <w:kern w:val="0"/>
                <w:sz w:val="18"/>
                <w:szCs w:val="18"/>
              </w:rPr>
            </w:pPr>
            <w:r w:rsidRPr="006F5925">
              <w:rPr>
                <w:rFonts w:cs="MeiryoUI"/>
                <w:noProof/>
                <w:kern w:val="0"/>
                <w:sz w:val="18"/>
                <w:szCs w:val="18"/>
              </w:rPr>
              <w:drawing>
                <wp:inline distT="0" distB="0" distL="0" distR="0" wp14:anchorId="1E03D5D5" wp14:editId="142F137D">
                  <wp:extent cx="2390140" cy="3169920"/>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90140" cy="3169920"/>
                          </a:xfrm>
                          <a:prstGeom prst="rect">
                            <a:avLst/>
                          </a:prstGeom>
                          <a:noFill/>
                          <a:ln>
                            <a:noFill/>
                          </a:ln>
                        </pic:spPr>
                      </pic:pic>
                    </a:graphicData>
                  </a:graphic>
                </wp:inline>
              </w:drawing>
            </w:r>
          </w:p>
          <w:p w14:paraId="41B1BC5C" w14:textId="77777777" w:rsidR="00576183" w:rsidRPr="006F5925" w:rsidRDefault="00576183" w:rsidP="008F28FB">
            <w:pPr>
              <w:autoSpaceDE w:val="0"/>
              <w:autoSpaceDN w:val="0"/>
              <w:adjustRightInd w:val="0"/>
              <w:ind w:firstLine="180"/>
              <w:jc w:val="center"/>
              <w:rPr>
                <w:rFonts w:cs="MeiryoUI"/>
                <w:kern w:val="0"/>
                <w:sz w:val="18"/>
                <w:szCs w:val="18"/>
              </w:rPr>
            </w:pPr>
          </w:p>
          <w:p w14:paraId="5A93DE8D" w14:textId="77777777" w:rsidR="00576183" w:rsidRPr="006F5925" w:rsidRDefault="00576183" w:rsidP="008F28FB">
            <w:pPr>
              <w:autoSpaceDE w:val="0"/>
              <w:autoSpaceDN w:val="0"/>
              <w:adjustRightInd w:val="0"/>
              <w:ind w:firstLine="180"/>
              <w:rPr>
                <w:rFonts w:cs="MeiryoUI"/>
                <w:kern w:val="0"/>
                <w:sz w:val="18"/>
                <w:szCs w:val="18"/>
              </w:rPr>
            </w:pPr>
            <w:r w:rsidRPr="006F5925">
              <w:rPr>
                <w:rFonts w:cs="MeiryoUI" w:hint="eastAsia"/>
                <w:kern w:val="0"/>
                <w:sz w:val="18"/>
                <w:szCs w:val="18"/>
              </w:rPr>
              <w:t>【年齢構成】</w:t>
            </w:r>
          </w:p>
          <w:p w14:paraId="75CDABD9" w14:textId="77777777" w:rsidR="00576183" w:rsidRPr="006F5925" w:rsidRDefault="00576183" w:rsidP="008F28FB">
            <w:pPr>
              <w:autoSpaceDE w:val="0"/>
              <w:autoSpaceDN w:val="0"/>
              <w:adjustRightInd w:val="0"/>
              <w:ind w:firstLine="180"/>
              <w:rPr>
                <w:rFonts w:cs="MeiryoUI"/>
                <w:kern w:val="0"/>
                <w:sz w:val="18"/>
                <w:szCs w:val="18"/>
              </w:rPr>
            </w:pPr>
          </w:p>
          <w:p w14:paraId="6E46A1DC" w14:textId="77777777" w:rsidR="00576183" w:rsidRPr="006F5925" w:rsidRDefault="00576183" w:rsidP="008F28FB">
            <w:pPr>
              <w:autoSpaceDE w:val="0"/>
              <w:autoSpaceDN w:val="0"/>
              <w:adjustRightInd w:val="0"/>
              <w:ind w:firstLine="180"/>
              <w:jc w:val="center"/>
              <w:rPr>
                <w:rFonts w:cs="MeiryoUI"/>
                <w:kern w:val="0"/>
                <w:sz w:val="18"/>
                <w:szCs w:val="18"/>
              </w:rPr>
            </w:pPr>
            <w:r w:rsidRPr="006F5925">
              <w:rPr>
                <w:rFonts w:cs="MeiryoUI"/>
                <w:noProof/>
                <w:kern w:val="0"/>
                <w:sz w:val="18"/>
                <w:szCs w:val="18"/>
              </w:rPr>
              <w:drawing>
                <wp:inline distT="0" distB="0" distL="0" distR="0" wp14:anchorId="6D0B6458" wp14:editId="69157E2D">
                  <wp:extent cx="3280803" cy="2174745"/>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18510" cy="2199740"/>
                          </a:xfrm>
                          <a:prstGeom prst="rect">
                            <a:avLst/>
                          </a:prstGeom>
                          <a:noFill/>
                          <a:ln>
                            <a:noFill/>
                          </a:ln>
                        </pic:spPr>
                      </pic:pic>
                    </a:graphicData>
                  </a:graphic>
                </wp:inline>
              </w:drawing>
            </w:r>
          </w:p>
          <w:p w14:paraId="26BC62D8" w14:textId="77777777" w:rsidR="00576183" w:rsidRPr="006F5925" w:rsidRDefault="00576183" w:rsidP="008F28FB">
            <w:pPr>
              <w:autoSpaceDE w:val="0"/>
              <w:autoSpaceDN w:val="0"/>
              <w:adjustRightInd w:val="0"/>
              <w:ind w:firstLine="180"/>
              <w:jc w:val="center"/>
              <w:rPr>
                <w:rFonts w:cs="MeiryoUI"/>
                <w:kern w:val="0"/>
                <w:sz w:val="18"/>
                <w:szCs w:val="18"/>
              </w:rPr>
            </w:pPr>
          </w:p>
        </w:tc>
      </w:tr>
    </w:tbl>
    <w:p w14:paraId="4A0B158C" w14:textId="77777777" w:rsidR="00576183" w:rsidRPr="006F5925" w:rsidRDefault="00576183" w:rsidP="00576183">
      <w:pPr>
        <w:ind w:firstLine="210"/>
      </w:pPr>
    </w:p>
    <w:p w14:paraId="26467DA5" w14:textId="5F086D4E" w:rsidR="00576183" w:rsidRPr="006F5925" w:rsidRDefault="00576183" w:rsidP="00576183">
      <w:pPr>
        <w:autoSpaceDE w:val="0"/>
        <w:autoSpaceDN w:val="0"/>
        <w:adjustRightInd w:val="0"/>
        <w:ind w:firstLine="180"/>
        <w:jc w:val="center"/>
        <w:rPr>
          <w:rFonts w:cs="MeiryoUI"/>
          <w:kern w:val="0"/>
          <w:sz w:val="18"/>
          <w:szCs w:val="18"/>
        </w:rPr>
      </w:pPr>
      <w:r w:rsidRPr="006F5925">
        <w:rPr>
          <w:rFonts w:cs="MeiryoUI" w:hint="eastAsia"/>
          <w:kern w:val="0"/>
          <w:sz w:val="18"/>
          <w:szCs w:val="18"/>
        </w:rPr>
        <w:lastRenderedPageBreak/>
        <w:t>【</w:t>
      </w:r>
      <w:r w:rsidR="00952008">
        <w:rPr>
          <w:rFonts w:cs="MeiryoUI" w:hint="eastAsia"/>
          <w:kern w:val="0"/>
          <w:sz w:val="18"/>
          <w:szCs w:val="18"/>
        </w:rPr>
        <w:t>図表70】</w:t>
      </w:r>
      <w:r w:rsidRPr="006F5925">
        <w:rPr>
          <w:rFonts w:cs="MeiryoUI" w:hint="eastAsia"/>
          <w:kern w:val="0"/>
          <w:sz w:val="18"/>
          <w:szCs w:val="18"/>
        </w:rPr>
        <w:t>淡路島で楽しめるマリン</w:t>
      </w:r>
      <w:r w:rsidRPr="006F5925">
        <w:rPr>
          <w:rFonts w:cs="MeiryoUI"/>
          <w:kern w:val="0"/>
          <w:sz w:val="18"/>
          <w:szCs w:val="18"/>
        </w:rPr>
        <w:t>アクティビティへの関心</w:t>
      </w:r>
    </w:p>
    <w:p w14:paraId="794ED7FD" w14:textId="77777777" w:rsidR="00576183" w:rsidRPr="009335E6" w:rsidRDefault="00576183" w:rsidP="00576183">
      <w:pPr>
        <w:autoSpaceDE w:val="0"/>
        <w:autoSpaceDN w:val="0"/>
        <w:adjustRightInd w:val="0"/>
        <w:ind w:firstLine="180"/>
        <w:jc w:val="center"/>
        <w:rPr>
          <w:rFonts w:cs="MeiryoUI"/>
          <w:kern w:val="0"/>
          <w:sz w:val="18"/>
          <w:szCs w:val="18"/>
        </w:rPr>
      </w:pPr>
      <w:r>
        <w:rPr>
          <w:rFonts w:cs="MeiryoUI"/>
          <w:noProof/>
          <w:kern w:val="0"/>
          <w:sz w:val="18"/>
          <w:szCs w:val="18"/>
        </w:rPr>
        <w:drawing>
          <wp:inline distT="0" distB="0" distL="0" distR="0" wp14:anchorId="78966813" wp14:editId="3D23980A">
            <wp:extent cx="3490331" cy="2325259"/>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25117" cy="2348433"/>
                    </a:xfrm>
                    <a:prstGeom prst="rect">
                      <a:avLst/>
                    </a:prstGeom>
                    <a:noFill/>
                    <a:ln>
                      <a:noFill/>
                    </a:ln>
                  </pic:spPr>
                </pic:pic>
              </a:graphicData>
            </a:graphic>
          </wp:inline>
        </w:drawing>
      </w:r>
    </w:p>
    <w:p w14:paraId="60C0F5D3" w14:textId="77777777" w:rsidR="00576183" w:rsidRPr="006F5925" w:rsidRDefault="00576183" w:rsidP="00576183">
      <w:pPr>
        <w:ind w:firstLine="210"/>
      </w:pPr>
    </w:p>
    <w:tbl>
      <w:tblPr>
        <w:tblStyle w:val="a8"/>
        <w:tblW w:w="8529" w:type="dxa"/>
        <w:tblLook w:val="04A0" w:firstRow="1" w:lastRow="0" w:firstColumn="1" w:lastColumn="0" w:noHBand="0" w:noVBand="1"/>
      </w:tblPr>
      <w:tblGrid>
        <w:gridCol w:w="8529"/>
      </w:tblGrid>
      <w:tr w:rsidR="00576183" w:rsidRPr="006F5925" w14:paraId="6C38D74D" w14:textId="77777777" w:rsidTr="008F28FB">
        <w:trPr>
          <w:trHeight w:val="1528"/>
        </w:trPr>
        <w:tc>
          <w:tcPr>
            <w:tcW w:w="8529" w:type="dxa"/>
          </w:tcPr>
          <w:p w14:paraId="32B8424F" w14:textId="77777777" w:rsidR="001F7ACF" w:rsidRDefault="001F7ACF" w:rsidP="001F7ACF">
            <w:pPr>
              <w:pStyle w:val="ae"/>
              <w:widowControl w:val="0"/>
              <w:numPr>
                <w:ilvl w:val="0"/>
                <w:numId w:val="45"/>
              </w:numPr>
              <w:ind w:leftChars="0"/>
              <w:jc w:val="both"/>
            </w:pPr>
            <w:r>
              <w:rPr>
                <w:rFonts w:hint="eastAsia"/>
              </w:rPr>
              <w:t>「うずしおクルーズ」、「離島（沼島）クルーズ」は人気がある</w:t>
            </w:r>
          </w:p>
          <w:p w14:paraId="61D4A225" w14:textId="77777777" w:rsidR="001F7ACF" w:rsidRDefault="001F7ACF" w:rsidP="001F7ACF">
            <w:pPr>
              <w:pStyle w:val="ae"/>
              <w:widowControl w:val="0"/>
              <w:numPr>
                <w:ilvl w:val="0"/>
                <w:numId w:val="45"/>
              </w:numPr>
              <w:ind w:leftChars="0"/>
              <w:jc w:val="both"/>
            </w:pPr>
            <w:r>
              <w:rPr>
                <w:rFonts w:hint="eastAsia"/>
              </w:rPr>
              <w:t>「釣り」、「海水浴」を目的として淡路島に来る旅行者は多い</w:t>
            </w:r>
          </w:p>
          <w:p w14:paraId="664E7DB1" w14:textId="355D504A" w:rsidR="00576183" w:rsidRPr="006F5925" w:rsidRDefault="001F7ACF" w:rsidP="00F42490">
            <w:pPr>
              <w:pStyle w:val="ae"/>
              <w:numPr>
                <w:ilvl w:val="0"/>
                <w:numId w:val="45"/>
              </w:numPr>
              <w:ind w:leftChars="0"/>
            </w:pPr>
            <w:r w:rsidRPr="00F42490">
              <w:rPr>
                <w:rFonts w:hint="eastAsia"/>
                <w:color w:val="auto"/>
                <w:kern w:val="0"/>
              </w:rPr>
              <w:t>その他、「オフシーズンを含め年間を通して楽しめるマリンアクティビティが少ない」、「親子で楽しめるコンテンツがあったらいい」という意見があった</w:t>
            </w:r>
          </w:p>
        </w:tc>
      </w:tr>
    </w:tbl>
    <w:p w14:paraId="5BA8834E" w14:textId="77777777" w:rsidR="00576183" w:rsidRPr="006F5925" w:rsidRDefault="00576183" w:rsidP="00576183">
      <w:pPr>
        <w:ind w:firstLine="210"/>
      </w:pPr>
    </w:p>
    <w:p w14:paraId="6AC23B8C" w14:textId="77777777" w:rsidR="00576183" w:rsidRPr="006F5925" w:rsidRDefault="00576183" w:rsidP="00F42490">
      <w:pPr>
        <w:jc w:val="both"/>
      </w:pPr>
      <w:r w:rsidRPr="006F5925">
        <w:rPr>
          <w:rFonts w:hint="eastAsia"/>
        </w:rPr>
        <w:t>（２）見えてきた課題</w:t>
      </w:r>
    </w:p>
    <w:p w14:paraId="38735F7F" w14:textId="1C760D40" w:rsidR="00576183" w:rsidRPr="006F5925" w:rsidRDefault="00576183" w:rsidP="00F42490">
      <w:pPr>
        <w:ind w:leftChars="100" w:left="210" w:firstLineChars="100" w:firstLine="210"/>
        <w:jc w:val="both"/>
      </w:pPr>
      <w:r w:rsidRPr="006F5925">
        <w:rPr>
          <w:rFonts w:hint="eastAsia"/>
        </w:rPr>
        <w:t>上記のことから見えてきた海事観光を推進する上での課題を項目ごとに整理した。</w:t>
      </w:r>
    </w:p>
    <w:p w14:paraId="3D236BB8" w14:textId="77777777" w:rsidR="00576183" w:rsidRPr="006F5925" w:rsidRDefault="00576183" w:rsidP="00F42490">
      <w:pPr>
        <w:ind w:leftChars="100" w:left="210" w:firstLineChars="100" w:firstLine="210"/>
        <w:jc w:val="both"/>
      </w:pPr>
    </w:p>
    <w:p w14:paraId="02A742CD" w14:textId="308A78AF" w:rsidR="001F7ACF" w:rsidRDefault="00CA336D" w:rsidP="00F42490">
      <w:pPr>
        <w:tabs>
          <w:tab w:val="left" w:pos="3375"/>
        </w:tabs>
        <w:ind w:leftChars="150" w:left="315"/>
        <w:jc w:val="both"/>
      </w:pPr>
      <w:r>
        <w:rPr>
          <w:rFonts w:hint="eastAsia"/>
        </w:rPr>
        <w:t xml:space="preserve">①　</w:t>
      </w:r>
      <w:r w:rsidR="001F7ACF">
        <w:rPr>
          <w:rFonts w:hint="eastAsia"/>
        </w:rPr>
        <w:t>海事観光の特性について</w:t>
      </w:r>
    </w:p>
    <w:p w14:paraId="47CA537F" w14:textId="74BA9CEA" w:rsidR="00CA336D" w:rsidRPr="006F5925" w:rsidRDefault="00576183" w:rsidP="00F42490">
      <w:pPr>
        <w:ind w:leftChars="300" w:left="630"/>
        <w:jc w:val="both"/>
      </w:pPr>
      <w:r w:rsidRPr="006F5925">
        <w:rPr>
          <w:rFonts w:hint="eastAsia"/>
        </w:rPr>
        <w:t>・</w:t>
      </w:r>
      <w:r w:rsidRPr="006F5925">
        <w:t>海事観光</w:t>
      </w:r>
      <w:r w:rsidRPr="006F5925">
        <w:rPr>
          <w:rFonts w:hint="eastAsia"/>
        </w:rPr>
        <w:t>は</w:t>
      </w:r>
      <w:r w:rsidRPr="006F5925">
        <w:t>天候の影響</w:t>
      </w:r>
      <w:r w:rsidRPr="006F5925">
        <w:rPr>
          <w:rFonts w:hint="eastAsia"/>
        </w:rPr>
        <w:t>や季節的な制限</w:t>
      </w:r>
      <w:r w:rsidRPr="006F5925">
        <w:t>を</w:t>
      </w:r>
      <w:r w:rsidRPr="006F5925">
        <w:rPr>
          <w:rFonts w:hint="eastAsia"/>
        </w:rPr>
        <w:t>受けやすい</w:t>
      </w:r>
    </w:p>
    <w:p w14:paraId="49A3B6BB" w14:textId="3622B651" w:rsidR="00576183" w:rsidRPr="006F5925" w:rsidRDefault="00576183" w:rsidP="00F42490">
      <w:pPr>
        <w:ind w:leftChars="300" w:left="630"/>
        <w:jc w:val="both"/>
      </w:pPr>
      <w:r w:rsidRPr="006F5925">
        <w:rPr>
          <w:rFonts w:hint="eastAsia"/>
        </w:rPr>
        <w:t>・</w:t>
      </w:r>
      <w:r w:rsidRPr="006F5925">
        <w:t>海事コンテンツ</w:t>
      </w:r>
      <w:r w:rsidRPr="006F5925">
        <w:rPr>
          <w:rFonts w:hint="eastAsia"/>
        </w:rPr>
        <w:t>は</w:t>
      </w:r>
      <w:r w:rsidRPr="006F5925">
        <w:t>単体では集客力が弱い</w:t>
      </w:r>
    </w:p>
    <w:p w14:paraId="28A60C29" w14:textId="77777777" w:rsidR="00576183" w:rsidRPr="006F5925" w:rsidRDefault="00576183" w:rsidP="00576183">
      <w:pPr>
        <w:ind w:firstLine="210"/>
      </w:pPr>
    </w:p>
    <w:p w14:paraId="2B0327D6" w14:textId="676FF348" w:rsidR="001F7ACF" w:rsidRDefault="00CA336D" w:rsidP="00F42490">
      <w:pPr>
        <w:pStyle w:val="ae"/>
        <w:widowControl w:val="0"/>
        <w:ind w:leftChars="150" w:left="315"/>
        <w:jc w:val="both"/>
      </w:pPr>
      <w:r>
        <w:rPr>
          <w:rFonts w:hint="eastAsia"/>
        </w:rPr>
        <w:t xml:space="preserve">②　</w:t>
      </w:r>
      <w:r w:rsidR="001F7ACF">
        <w:rPr>
          <w:rFonts w:hint="eastAsia"/>
        </w:rPr>
        <w:t>旅客船の活用について</w:t>
      </w:r>
    </w:p>
    <w:p w14:paraId="360D6658" w14:textId="6CB91E42" w:rsidR="00576183" w:rsidRPr="006F5925" w:rsidRDefault="00576183" w:rsidP="00F42490">
      <w:pPr>
        <w:ind w:leftChars="300" w:left="630"/>
        <w:jc w:val="both"/>
      </w:pPr>
      <w:r w:rsidRPr="006F5925">
        <w:rPr>
          <w:rFonts w:hint="eastAsia"/>
        </w:rPr>
        <w:t>・</w:t>
      </w:r>
      <w:r w:rsidRPr="006F5925">
        <w:t>不定期航路事業の場合、法令の制約</w:t>
      </w:r>
      <w:r w:rsidRPr="006F5925">
        <w:rPr>
          <w:rFonts w:hint="eastAsia"/>
        </w:rPr>
        <w:t>により</w:t>
      </w:r>
      <w:r w:rsidRPr="006F5925">
        <w:t>運航期間が限定される</w:t>
      </w:r>
    </w:p>
    <w:p w14:paraId="59040290" w14:textId="4308B50A" w:rsidR="00CA336D" w:rsidRPr="006F5925" w:rsidRDefault="00576183" w:rsidP="00F42490">
      <w:pPr>
        <w:ind w:leftChars="300" w:left="630"/>
        <w:jc w:val="both"/>
      </w:pPr>
      <w:r w:rsidRPr="006F5925">
        <w:rPr>
          <w:rFonts w:hint="eastAsia"/>
        </w:rPr>
        <w:t>・</w:t>
      </w:r>
      <w:r w:rsidRPr="006F5925">
        <w:t>施設使用料が高い</w:t>
      </w:r>
    </w:p>
    <w:p w14:paraId="3D54AE32" w14:textId="40162BC8" w:rsidR="00576183" w:rsidRPr="006F5925" w:rsidRDefault="00576183" w:rsidP="00F42490">
      <w:pPr>
        <w:ind w:leftChars="300" w:left="630"/>
        <w:jc w:val="both"/>
      </w:pPr>
      <w:r w:rsidRPr="006F5925">
        <w:rPr>
          <w:rFonts w:hint="eastAsia"/>
        </w:rPr>
        <w:t>・ランチクルーズやディナークルーズが可能な船の確保が難しい</w:t>
      </w:r>
    </w:p>
    <w:p w14:paraId="5BA0BCE7" w14:textId="77777777" w:rsidR="00CA336D" w:rsidRPr="006F5925" w:rsidRDefault="00CA336D" w:rsidP="00576183">
      <w:pPr>
        <w:ind w:firstLine="210"/>
      </w:pPr>
    </w:p>
    <w:p w14:paraId="2007356E" w14:textId="45CD2AC9" w:rsidR="001F7ACF" w:rsidRDefault="00CA336D" w:rsidP="00F42490">
      <w:pPr>
        <w:widowControl w:val="0"/>
        <w:ind w:leftChars="150" w:left="315"/>
        <w:jc w:val="both"/>
      </w:pPr>
      <w:r>
        <w:rPr>
          <w:rFonts w:hint="eastAsia"/>
        </w:rPr>
        <w:t xml:space="preserve">③ </w:t>
      </w:r>
      <w:r w:rsidR="001F7ACF">
        <w:rPr>
          <w:rFonts w:hint="eastAsia"/>
        </w:rPr>
        <w:t>クルーズについて</w:t>
      </w:r>
    </w:p>
    <w:p w14:paraId="4D9FC9F5" w14:textId="2D9A67C2" w:rsidR="00576183" w:rsidRPr="006F5925" w:rsidRDefault="00576183" w:rsidP="00F42490">
      <w:pPr>
        <w:ind w:leftChars="300" w:left="630"/>
        <w:jc w:val="both"/>
      </w:pPr>
      <w:r w:rsidRPr="006F5925">
        <w:rPr>
          <w:rFonts w:hint="eastAsia"/>
        </w:rPr>
        <w:t xml:space="preserve">・淡路島北部エリア（明石海峡付近）を発着するクルーズの航路が無い　　</w:t>
      </w:r>
    </w:p>
    <w:p w14:paraId="0613A715" w14:textId="178B37A0" w:rsidR="00576183" w:rsidRPr="006F5925" w:rsidRDefault="00576183" w:rsidP="00F42490">
      <w:pPr>
        <w:ind w:leftChars="300" w:left="630"/>
        <w:jc w:val="both"/>
      </w:pPr>
      <w:r w:rsidRPr="006F5925">
        <w:rPr>
          <w:rFonts w:hint="eastAsia"/>
        </w:rPr>
        <w:t>・島内の港が有効に活用されていない</w:t>
      </w:r>
    </w:p>
    <w:p w14:paraId="2840CE52" w14:textId="23B0F324" w:rsidR="00576183" w:rsidRPr="006F5925" w:rsidRDefault="00576183">
      <w:pPr>
        <w:ind w:firstLine="210"/>
      </w:pPr>
      <w:r>
        <w:br w:type="page"/>
      </w:r>
    </w:p>
    <w:p w14:paraId="326B5409" w14:textId="592A6617" w:rsidR="001F7ACF" w:rsidRDefault="00CA336D" w:rsidP="00F42490">
      <w:pPr>
        <w:widowControl w:val="0"/>
        <w:ind w:leftChars="150" w:left="315"/>
        <w:jc w:val="both"/>
      </w:pPr>
      <w:r>
        <w:rPr>
          <w:rFonts w:hint="eastAsia"/>
        </w:rPr>
        <w:lastRenderedPageBreak/>
        <w:t xml:space="preserve">④ </w:t>
      </w:r>
      <w:r w:rsidR="001F7ACF">
        <w:rPr>
          <w:rFonts w:hint="eastAsia"/>
        </w:rPr>
        <w:t>マリンアクティビティについて</w:t>
      </w:r>
    </w:p>
    <w:p w14:paraId="52E69742" w14:textId="35C8F0B9" w:rsidR="00CA336D" w:rsidRPr="006F5925" w:rsidRDefault="00576183" w:rsidP="00F42490">
      <w:pPr>
        <w:ind w:leftChars="300" w:left="630"/>
        <w:jc w:val="both"/>
      </w:pPr>
      <w:r w:rsidRPr="006F5925">
        <w:rPr>
          <w:rFonts w:hint="eastAsia"/>
        </w:rPr>
        <w:t>・淡路島に海水浴以外</w:t>
      </w:r>
      <w:r w:rsidRPr="006F5925">
        <w:t>の</w:t>
      </w:r>
      <w:r w:rsidRPr="006F5925">
        <w:rPr>
          <w:rFonts w:hint="eastAsia"/>
        </w:rPr>
        <w:t>マリン</w:t>
      </w:r>
      <w:r w:rsidRPr="006F5925">
        <w:t>アクティビティ</w:t>
      </w:r>
      <w:r w:rsidRPr="006F5925">
        <w:rPr>
          <w:rFonts w:hint="eastAsia"/>
        </w:rPr>
        <w:t>を目的に訪れる観光客は少ない</w:t>
      </w:r>
    </w:p>
    <w:p w14:paraId="44F700CD" w14:textId="201451BE" w:rsidR="00CA336D" w:rsidRDefault="00576183" w:rsidP="00F42490">
      <w:pPr>
        <w:ind w:leftChars="300" w:left="630"/>
        <w:jc w:val="both"/>
      </w:pPr>
      <w:r w:rsidRPr="006F5925">
        <w:rPr>
          <w:rFonts w:hint="eastAsia"/>
        </w:rPr>
        <w:t>・オフシーズンに楽しめるコンテンツが無い</w:t>
      </w:r>
    </w:p>
    <w:p w14:paraId="3B58CDDD" w14:textId="4690B992" w:rsidR="00576183" w:rsidRPr="006F5925" w:rsidRDefault="00576183" w:rsidP="00F42490">
      <w:pPr>
        <w:ind w:leftChars="300" w:left="630"/>
        <w:jc w:val="both"/>
      </w:pPr>
      <w:r w:rsidRPr="006F5925">
        <w:rPr>
          <w:rFonts w:hint="eastAsia"/>
        </w:rPr>
        <w:t>・クルーザーや小型ヨット等が停泊できる施設が少ない</w:t>
      </w:r>
    </w:p>
    <w:p w14:paraId="58DE7C70" w14:textId="77777777" w:rsidR="00576183" w:rsidRPr="006F5925" w:rsidRDefault="00576183" w:rsidP="00576183">
      <w:pPr>
        <w:ind w:firstLine="210"/>
      </w:pPr>
    </w:p>
    <w:p w14:paraId="6A58B6C4" w14:textId="77777777" w:rsidR="00576183" w:rsidRPr="006F5925" w:rsidRDefault="00576183" w:rsidP="00F42490">
      <w:pPr>
        <w:jc w:val="both"/>
      </w:pPr>
      <w:r w:rsidRPr="006F5925">
        <w:rPr>
          <w:rFonts w:hint="eastAsia"/>
        </w:rPr>
        <w:t>（３）課題解決に向けた取り組み</w:t>
      </w:r>
    </w:p>
    <w:p w14:paraId="6868747D" w14:textId="77777777" w:rsidR="00576183" w:rsidRPr="006F5925" w:rsidRDefault="00576183" w:rsidP="00F42490">
      <w:pPr>
        <w:ind w:leftChars="100" w:left="210" w:firstLineChars="100" w:firstLine="210"/>
        <w:jc w:val="both"/>
      </w:pPr>
      <w:r w:rsidRPr="006F5925">
        <w:rPr>
          <w:rFonts w:hint="eastAsia"/>
        </w:rPr>
        <w:t>クルーズやマリンアクティビティなどの海事観光は</w:t>
      </w:r>
      <w:r w:rsidRPr="009335E6">
        <w:rPr>
          <w:rFonts w:hint="eastAsia"/>
        </w:rPr>
        <w:t>市場規模が小さいため、集客力</w:t>
      </w:r>
      <w:r w:rsidRPr="006F5925">
        <w:rPr>
          <w:rFonts w:hint="eastAsia"/>
        </w:rPr>
        <w:t>を高めるためには他の既存コンテンツと融合した企画の造成が必要である。</w:t>
      </w:r>
    </w:p>
    <w:p w14:paraId="0A49BFD9" w14:textId="77777777" w:rsidR="00576183" w:rsidRPr="006F5925" w:rsidRDefault="00576183" w:rsidP="00F42490">
      <w:pPr>
        <w:ind w:leftChars="100" w:left="210" w:firstLine="100"/>
        <w:jc w:val="both"/>
      </w:pPr>
      <w:r w:rsidRPr="006F5925">
        <w:rPr>
          <w:rFonts w:hint="eastAsia"/>
        </w:rPr>
        <w:t xml:space="preserve">　例えば、明石海峡大橋や大鳴門橋を組み合わせた「橋とクルーズ」というテーマでのツアー造成や、淡路島の「国生み神話」関連スポットを巡る「歴史とクルーズ」の様なツアー造成は、海事観光コンテンツのみでは取り込めない層の集客を図る上で有効であると考えられる。</w:t>
      </w:r>
    </w:p>
    <w:p w14:paraId="4A51928A" w14:textId="77777777" w:rsidR="00576183" w:rsidRPr="006F5925" w:rsidRDefault="00576183" w:rsidP="00F42490">
      <w:pPr>
        <w:ind w:leftChars="100" w:left="210" w:firstLineChars="100" w:firstLine="210"/>
        <w:jc w:val="both"/>
      </w:pPr>
      <w:r w:rsidRPr="006F5925">
        <w:rPr>
          <w:rFonts w:hint="eastAsia"/>
        </w:rPr>
        <w:t>また、旅客船の活用に関しては、法令の制約等により運航期間が限定されるといったハードルはあるが、弾力的な</w:t>
      </w:r>
      <w:r w:rsidRPr="006F5925">
        <w:t>制度を</w:t>
      </w:r>
      <w:r w:rsidRPr="006F5925">
        <w:rPr>
          <w:rFonts w:hint="eastAsia"/>
        </w:rPr>
        <w:t>活用し、新たな航路事業の拡大を図る取り組みが必要である。</w:t>
      </w:r>
    </w:p>
    <w:p w14:paraId="366FA681" w14:textId="77777777" w:rsidR="00576183" w:rsidRPr="006F5925" w:rsidRDefault="00576183" w:rsidP="00F42490">
      <w:pPr>
        <w:ind w:leftChars="100" w:left="210" w:firstLineChars="100" w:firstLine="210"/>
        <w:jc w:val="both"/>
      </w:pPr>
      <w:r w:rsidRPr="006F5925">
        <w:rPr>
          <w:rFonts w:hint="eastAsia"/>
        </w:rPr>
        <w:t>マリンアクティビティに関しては、淡路島に海水浴以外を目的に訪れる観光客</w:t>
      </w:r>
      <w:r w:rsidRPr="006F5925">
        <w:t>は</w:t>
      </w:r>
      <w:r w:rsidRPr="006F5925">
        <w:rPr>
          <w:rFonts w:hint="eastAsia"/>
        </w:rPr>
        <w:t>少ないという課題を克服するために</w:t>
      </w:r>
      <w:r w:rsidRPr="006F5925">
        <w:t>は</w:t>
      </w:r>
      <w:r w:rsidRPr="006F5925">
        <w:rPr>
          <w:rFonts w:hint="eastAsia"/>
        </w:rPr>
        <w:t>、年間を通して楽しめるコンテンツを造成する他、親子で楽しめる</w:t>
      </w:r>
      <w:r w:rsidRPr="006F5925">
        <w:t>イベント</w:t>
      </w:r>
      <w:r w:rsidRPr="006F5925">
        <w:rPr>
          <w:rFonts w:hint="eastAsia"/>
        </w:rPr>
        <w:t>の企画など、淡路島ならではの魅力あるマリンアクティビティを活用した企画造成に積極的に取り組む必要がある。</w:t>
      </w:r>
    </w:p>
    <w:p w14:paraId="74536BB1" w14:textId="77777777" w:rsidR="00576183" w:rsidRPr="006F5925" w:rsidRDefault="00576183" w:rsidP="00F42490">
      <w:pPr>
        <w:ind w:leftChars="100" w:left="210" w:firstLine="100"/>
        <w:jc w:val="both"/>
      </w:pPr>
      <w:r w:rsidRPr="006F5925">
        <w:rPr>
          <w:rFonts w:hint="eastAsia"/>
        </w:rPr>
        <w:t xml:space="preserve">　また、富裕層を取り込むためにはクルーザー等が停泊できる係留施設の整備等も重要である。</w:t>
      </w:r>
    </w:p>
    <w:p w14:paraId="3F57546B" w14:textId="77777777" w:rsidR="00576183" w:rsidRPr="006F5925" w:rsidRDefault="00576183" w:rsidP="00576183">
      <w:pPr>
        <w:ind w:firstLine="210"/>
      </w:pPr>
    </w:p>
    <w:p w14:paraId="144E7519" w14:textId="77777777" w:rsidR="00576183" w:rsidRPr="006F5925" w:rsidRDefault="00576183" w:rsidP="00576183">
      <w:pPr>
        <w:ind w:firstLine="210"/>
      </w:pPr>
      <w:r w:rsidRPr="006F5925">
        <w:t xml:space="preserve">　</w:t>
      </w:r>
    </w:p>
    <w:p w14:paraId="20EF0CF6" w14:textId="6ACC848C" w:rsidR="00576183" w:rsidRPr="006F5925" w:rsidRDefault="00576183" w:rsidP="00576183">
      <w:pPr>
        <w:shd w:val="clear" w:color="auto" w:fill="E7E6E6" w:themeFill="background2"/>
        <w:spacing w:after="240"/>
        <w:ind w:firstLine="210"/>
        <w:rPr>
          <w:shd w:val="clear" w:color="auto" w:fill="E7E6E6" w:themeFill="background2"/>
        </w:rPr>
      </w:pPr>
      <w:r w:rsidRPr="006F5925">
        <w:rPr>
          <w:shd w:val="clear" w:color="auto" w:fill="E7E6E6" w:themeFill="background2"/>
        </w:rPr>
        <w:t>３</w:t>
      </w:r>
      <w:r w:rsidRPr="006F5925">
        <w:rPr>
          <w:rFonts w:hint="eastAsia"/>
          <w:shd w:val="clear" w:color="auto" w:fill="E7E6E6" w:themeFill="background2"/>
        </w:rPr>
        <w:t>.</w:t>
      </w:r>
      <w:r w:rsidRPr="006F5925">
        <w:rPr>
          <w:shd w:val="clear" w:color="auto" w:fill="E7E6E6" w:themeFill="background2"/>
        </w:rPr>
        <w:t xml:space="preserve"> </w:t>
      </w:r>
      <w:r w:rsidRPr="006F5925">
        <w:rPr>
          <w:rFonts w:hint="eastAsia"/>
          <w:shd w:val="clear" w:color="auto" w:fill="E7E6E6" w:themeFill="background2"/>
        </w:rPr>
        <w:t>受入環境</w:t>
      </w:r>
      <w:r w:rsidR="000946BB">
        <w:rPr>
          <w:rFonts w:hint="eastAsia"/>
          <w:shd w:val="clear" w:color="auto" w:fill="E7E6E6" w:themeFill="background2"/>
        </w:rPr>
        <w:t>の整備</w:t>
      </w:r>
      <w:r w:rsidRPr="006F5925">
        <w:rPr>
          <w:rFonts w:hint="eastAsia"/>
          <w:shd w:val="clear" w:color="auto" w:fill="E7E6E6" w:themeFill="background2"/>
        </w:rPr>
        <w:t>に係る課題</w:t>
      </w:r>
    </w:p>
    <w:p w14:paraId="0DD0FAC8" w14:textId="6F55E0AD" w:rsidR="00576183" w:rsidRPr="006F5925" w:rsidRDefault="00576183" w:rsidP="00F42490">
      <w:pPr>
        <w:spacing w:line="240" w:lineRule="atLeast"/>
        <w:jc w:val="both"/>
        <w:rPr>
          <w:strike/>
        </w:rPr>
      </w:pPr>
      <w:r w:rsidRPr="006F5925">
        <w:rPr>
          <w:rFonts w:hint="eastAsia"/>
        </w:rPr>
        <w:t>（１）受入環境</w:t>
      </w:r>
      <w:r w:rsidR="000946BB">
        <w:rPr>
          <w:rFonts w:hint="eastAsia"/>
        </w:rPr>
        <w:t>の整備</w:t>
      </w:r>
      <w:r w:rsidRPr="006F5925">
        <w:rPr>
          <w:rFonts w:hint="eastAsia"/>
        </w:rPr>
        <w:t>に関する主な意見</w:t>
      </w:r>
    </w:p>
    <w:p w14:paraId="7A0AEA21" w14:textId="392BDDD2" w:rsidR="00576183" w:rsidRPr="006F5925" w:rsidRDefault="00576183" w:rsidP="00F42490">
      <w:pPr>
        <w:spacing w:line="240" w:lineRule="atLeast"/>
        <w:ind w:leftChars="100" w:left="210" w:firstLineChars="100" w:firstLine="210"/>
        <w:jc w:val="both"/>
      </w:pPr>
      <w:r w:rsidRPr="006F5925">
        <w:rPr>
          <w:rFonts w:hint="eastAsia"/>
        </w:rPr>
        <w:t>受入環境</w:t>
      </w:r>
      <w:r w:rsidR="000946BB">
        <w:rPr>
          <w:rFonts w:hint="eastAsia"/>
        </w:rPr>
        <w:t>の整備</w:t>
      </w:r>
      <w:r w:rsidRPr="006F5925">
        <w:rPr>
          <w:rFonts w:hint="eastAsia"/>
        </w:rPr>
        <w:t>に関する主な意見は、下記のとおりである。</w:t>
      </w:r>
    </w:p>
    <w:tbl>
      <w:tblPr>
        <w:tblStyle w:val="a8"/>
        <w:tblW w:w="0" w:type="auto"/>
        <w:tblLook w:val="04A0" w:firstRow="1" w:lastRow="0" w:firstColumn="1" w:lastColumn="0" w:noHBand="0" w:noVBand="1"/>
      </w:tblPr>
      <w:tblGrid>
        <w:gridCol w:w="2122"/>
        <w:gridCol w:w="6372"/>
      </w:tblGrid>
      <w:tr w:rsidR="00576183" w:rsidRPr="006F5925" w14:paraId="3918774C" w14:textId="77777777" w:rsidTr="008F28FB">
        <w:tc>
          <w:tcPr>
            <w:tcW w:w="2122" w:type="dxa"/>
            <w:shd w:val="clear" w:color="auto" w:fill="D9E2F3" w:themeFill="accent1" w:themeFillTint="33"/>
          </w:tcPr>
          <w:p w14:paraId="0FC4E189" w14:textId="77777777" w:rsidR="00576183" w:rsidRPr="006F5925" w:rsidRDefault="00576183" w:rsidP="00F42490">
            <w:r w:rsidRPr="006F5925">
              <w:t>２次交通</w:t>
            </w:r>
          </w:p>
        </w:tc>
        <w:tc>
          <w:tcPr>
            <w:tcW w:w="6372" w:type="dxa"/>
          </w:tcPr>
          <w:p w14:paraId="0F0D0DD4" w14:textId="77777777" w:rsidR="00576183" w:rsidRPr="009335E6" w:rsidRDefault="00576183" w:rsidP="00F42490">
            <w:pPr>
              <w:pStyle w:val="ae"/>
              <w:numPr>
                <w:ilvl w:val="0"/>
                <w:numId w:val="48"/>
              </w:numPr>
              <w:ind w:leftChars="0"/>
            </w:pPr>
            <w:r w:rsidRPr="006F5925">
              <w:t>路線バスやコミュニティバスは、観光客より生活利用者を</w:t>
            </w:r>
            <w:r w:rsidRPr="009335E6">
              <w:t>優先せざるを得ない</w:t>
            </w:r>
            <w:r w:rsidRPr="006F5925">
              <w:t>ため、観光路線へのシフトは難しい</w:t>
            </w:r>
          </w:p>
          <w:p w14:paraId="02D83551" w14:textId="77777777" w:rsidR="00576183" w:rsidRPr="006F5925" w:rsidRDefault="00576183" w:rsidP="00F42490">
            <w:pPr>
              <w:pStyle w:val="ae"/>
              <w:numPr>
                <w:ilvl w:val="0"/>
                <w:numId w:val="48"/>
              </w:numPr>
              <w:ind w:leftChars="0"/>
            </w:pPr>
            <w:r w:rsidRPr="006F5925">
              <w:t>島内はマイカー利用者が多く、路線バスの利用者が少ない</w:t>
            </w:r>
          </w:p>
          <w:p w14:paraId="3B8219DA" w14:textId="77777777" w:rsidR="00576183" w:rsidRPr="006F5925" w:rsidRDefault="00576183" w:rsidP="00F42490">
            <w:pPr>
              <w:pStyle w:val="ae"/>
              <w:numPr>
                <w:ilvl w:val="0"/>
                <w:numId w:val="48"/>
              </w:numPr>
              <w:ind w:leftChars="0"/>
            </w:pPr>
            <w:r w:rsidRPr="006F5925">
              <w:t>観光客のバス利用の時間帯(昼</w:t>
            </w:r>
            <w:r w:rsidRPr="006F5925">
              <w:rPr>
                <w:rFonts w:hint="eastAsia"/>
              </w:rPr>
              <w:t>)</w:t>
            </w:r>
            <w:r w:rsidRPr="006F5925">
              <w:t>と島民のバス利用の時間帯（朝夕）にタイムラグがある</w:t>
            </w:r>
          </w:p>
          <w:p w14:paraId="0926873C" w14:textId="77777777" w:rsidR="00576183" w:rsidRPr="006F5925" w:rsidRDefault="00576183" w:rsidP="00F42490">
            <w:pPr>
              <w:pStyle w:val="ae"/>
              <w:numPr>
                <w:ilvl w:val="0"/>
                <w:numId w:val="48"/>
              </w:numPr>
              <w:ind w:leftChars="0"/>
            </w:pPr>
            <w:r w:rsidRPr="006F5925">
              <w:rPr>
                <w:rFonts w:hint="eastAsia"/>
              </w:rPr>
              <w:t>島内に目玉となる</w:t>
            </w:r>
            <w:r w:rsidRPr="006F5925">
              <w:t>観光</w:t>
            </w:r>
            <w:r w:rsidRPr="006F5925">
              <w:rPr>
                <w:rFonts w:hint="eastAsia"/>
              </w:rPr>
              <w:t>スポットがなく、観光地も分散しているため、移動に時間がかかり観光需要が見込める路線がつくりにくい</w:t>
            </w:r>
          </w:p>
          <w:p w14:paraId="261EB468" w14:textId="77777777" w:rsidR="00576183" w:rsidRPr="006F5925" w:rsidRDefault="00576183" w:rsidP="00F42490">
            <w:pPr>
              <w:pStyle w:val="ae"/>
              <w:numPr>
                <w:ilvl w:val="0"/>
                <w:numId w:val="48"/>
              </w:numPr>
              <w:ind w:leftChars="0"/>
            </w:pPr>
            <w:r w:rsidRPr="006F5925">
              <w:rPr>
                <w:rFonts w:hint="eastAsia"/>
              </w:rPr>
              <w:t>観光客の8、9割がマイカーであ</w:t>
            </w:r>
            <w:r w:rsidRPr="006F5925">
              <w:t>るので、コストをかけて2次交通をどこまで整備するのか考える必要がある</w:t>
            </w:r>
          </w:p>
          <w:p w14:paraId="02FBC8AF" w14:textId="77777777" w:rsidR="00576183" w:rsidRPr="006F5925" w:rsidRDefault="00576183" w:rsidP="00F42490">
            <w:pPr>
              <w:pStyle w:val="ae"/>
              <w:numPr>
                <w:ilvl w:val="0"/>
                <w:numId w:val="48"/>
              </w:numPr>
              <w:ind w:leftChars="0"/>
            </w:pPr>
            <w:r w:rsidRPr="006F5925">
              <w:t>島外でレンタカーを借りて淡路島へ来る観光客が多く、島内でのレンタカー需要は少ない</w:t>
            </w:r>
          </w:p>
          <w:p w14:paraId="104E9F52" w14:textId="77777777" w:rsidR="00576183" w:rsidRPr="006F5925" w:rsidRDefault="00576183" w:rsidP="00F42490">
            <w:pPr>
              <w:pStyle w:val="ae"/>
              <w:numPr>
                <w:ilvl w:val="0"/>
                <w:numId w:val="48"/>
              </w:numPr>
              <w:ind w:leftChars="0"/>
            </w:pPr>
            <w:r w:rsidRPr="006F5925">
              <w:rPr>
                <w:rFonts w:hint="eastAsia"/>
              </w:rPr>
              <w:t>高速バス</w:t>
            </w:r>
            <w:r w:rsidRPr="006F5925">
              <w:t>インターチェンジのバス停</w:t>
            </w:r>
            <w:r w:rsidRPr="006F5925">
              <w:rPr>
                <w:rFonts w:hint="eastAsia"/>
              </w:rPr>
              <w:t>と観光地をどうつなげるのか、考える必要がある</w:t>
            </w:r>
          </w:p>
          <w:p w14:paraId="3342B3AE" w14:textId="7267F400" w:rsidR="00576183" w:rsidRPr="006F5925" w:rsidRDefault="00576183" w:rsidP="00F42490">
            <w:pPr>
              <w:pStyle w:val="ae"/>
              <w:numPr>
                <w:ilvl w:val="0"/>
                <w:numId w:val="48"/>
              </w:numPr>
              <w:ind w:leftChars="0"/>
            </w:pPr>
            <w:r w:rsidRPr="006F5925">
              <w:rPr>
                <w:rFonts w:hint="eastAsia"/>
              </w:rPr>
              <w:lastRenderedPageBreak/>
              <w:t>観光型</w:t>
            </w:r>
            <w:proofErr w:type="spellStart"/>
            <w:r w:rsidRPr="006F5925">
              <w:t>MaaS</w:t>
            </w:r>
            <w:proofErr w:type="spellEnd"/>
            <w:r w:rsidRPr="006F5925">
              <w:t>の活用を検討することが必要ではないか（バス、</w:t>
            </w:r>
            <w:r w:rsidR="000946BB">
              <w:br/>
            </w:r>
            <w:r w:rsidRPr="006F5925">
              <w:t>タクシー、レンタサイクル等多様な交通手段の連携）</w:t>
            </w:r>
          </w:p>
          <w:p w14:paraId="20F3EF1B" w14:textId="77777777" w:rsidR="00576183" w:rsidRPr="006F5925" w:rsidRDefault="00576183" w:rsidP="00F42490">
            <w:pPr>
              <w:pStyle w:val="ae"/>
              <w:numPr>
                <w:ilvl w:val="0"/>
                <w:numId w:val="48"/>
              </w:numPr>
              <w:ind w:leftChars="0"/>
            </w:pPr>
            <w:r w:rsidRPr="006F5925">
              <w:t>２次交通としてレンタサイクルの利用も考えられるのではないか</w:t>
            </w:r>
          </w:p>
          <w:p w14:paraId="4928B0EE" w14:textId="77777777" w:rsidR="00576183" w:rsidRPr="006F5925" w:rsidRDefault="00576183" w:rsidP="00F42490">
            <w:pPr>
              <w:pStyle w:val="ae"/>
              <w:numPr>
                <w:ilvl w:val="0"/>
                <w:numId w:val="48"/>
              </w:numPr>
              <w:ind w:leftChars="0"/>
            </w:pPr>
            <w:r w:rsidRPr="006F5925">
              <w:t>インフラ整備に関しては、</w:t>
            </w:r>
            <w:r w:rsidRPr="006F5925">
              <w:rPr>
                <w:rFonts w:hint="eastAsia"/>
              </w:rPr>
              <w:t>行政と民間</w:t>
            </w:r>
            <w:r w:rsidRPr="006F5925">
              <w:t>が連携して取り組む必要があるのではないか</w:t>
            </w:r>
          </w:p>
        </w:tc>
      </w:tr>
      <w:tr w:rsidR="00576183" w:rsidRPr="006F5925" w14:paraId="01DDAA97" w14:textId="77777777" w:rsidTr="008F28FB">
        <w:trPr>
          <w:trHeight w:val="3613"/>
        </w:trPr>
        <w:tc>
          <w:tcPr>
            <w:tcW w:w="2122" w:type="dxa"/>
            <w:shd w:val="clear" w:color="auto" w:fill="D9E2F3" w:themeFill="accent1" w:themeFillTint="33"/>
          </w:tcPr>
          <w:p w14:paraId="7AA57A78" w14:textId="77777777" w:rsidR="00576183" w:rsidRPr="006F5925" w:rsidRDefault="00576183" w:rsidP="00F42490">
            <w:r w:rsidRPr="006F5925">
              <w:lastRenderedPageBreak/>
              <w:t>多言語化・</w:t>
            </w:r>
            <w:r w:rsidRPr="006F5925">
              <w:rPr>
                <w:rFonts w:cs="MeiryoUI" w:hint="eastAsia"/>
                <w:kern w:val="0"/>
                <w:sz w:val="18"/>
                <w:szCs w:val="18"/>
              </w:rPr>
              <w:t>Wi-Fi</w:t>
            </w:r>
            <w:r w:rsidRPr="006F5925">
              <w:t>・キャッシュレス化</w:t>
            </w:r>
          </w:p>
        </w:tc>
        <w:tc>
          <w:tcPr>
            <w:tcW w:w="6372" w:type="dxa"/>
          </w:tcPr>
          <w:p w14:paraId="395841F5" w14:textId="77777777" w:rsidR="00576183" w:rsidRPr="006F5925" w:rsidRDefault="00576183" w:rsidP="00F42490">
            <w:pPr>
              <w:pStyle w:val="ae"/>
              <w:numPr>
                <w:ilvl w:val="0"/>
                <w:numId w:val="48"/>
              </w:numPr>
              <w:ind w:leftChars="0"/>
            </w:pPr>
            <w:r w:rsidRPr="006F5925">
              <w:rPr>
                <w:rFonts w:hint="eastAsia"/>
              </w:rPr>
              <w:t>淡路島はインバウンドが少ないので多言語化、</w:t>
            </w:r>
            <w:r w:rsidRPr="006F5925">
              <w:rPr>
                <w:rFonts w:cs="MeiryoUI" w:hint="eastAsia"/>
                <w:kern w:val="0"/>
                <w:sz w:val="18"/>
                <w:szCs w:val="18"/>
              </w:rPr>
              <w:t>Wi-Fi</w:t>
            </w:r>
            <w:r w:rsidRPr="006F5925">
              <w:t>、キャッシュレス化</w:t>
            </w:r>
            <w:r w:rsidRPr="006F5925">
              <w:rPr>
                <w:rFonts w:hint="eastAsia"/>
              </w:rPr>
              <w:t>が遅れていることがそれほど課題となっていない</w:t>
            </w:r>
          </w:p>
          <w:p w14:paraId="09E7314B" w14:textId="77777777" w:rsidR="00576183" w:rsidRPr="006F5925" w:rsidRDefault="00576183" w:rsidP="00F42490">
            <w:pPr>
              <w:pStyle w:val="ae"/>
              <w:numPr>
                <w:ilvl w:val="0"/>
                <w:numId w:val="48"/>
              </w:numPr>
              <w:ind w:leftChars="0"/>
            </w:pPr>
            <w:r w:rsidRPr="006F5925">
              <w:t>旅客船事業者は、多言語化、</w:t>
            </w:r>
            <w:r w:rsidRPr="006F5925">
              <w:rPr>
                <w:rFonts w:cs="MeiryoUI" w:hint="eastAsia"/>
                <w:kern w:val="0"/>
                <w:sz w:val="18"/>
                <w:szCs w:val="18"/>
              </w:rPr>
              <w:t>Wi-Fi</w:t>
            </w:r>
            <w:r w:rsidRPr="006F5925">
              <w:t>整備が未実施</w:t>
            </w:r>
          </w:p>
          <w:p w14:paraId="05FF0A71" w14:textId="62E99B93" w:rsidR="00576183" w:rsidRPr="006F5925" w:rsidRDefault="00576183" w:rsidP="00F42490">
            <w:pPr>
              <w:pStyle w:val="ae"/>
              <w:numPr>
                <w:ilvl w:val="0"/>
                <w:numId w:val="48"/>
              </w:numPr>
              <w:ind w:leftChars="0"/>
            </w:pPr>
            <w:r w:rsidRPr="006F5925">
              <w:t>高速バスは、多言語化、キャッシュレス化</w:t>
            </w:r>
            <w:r w:rsidRPr="006F5925">
              <w:rPr>
                <w:rFonts w:hint="eastAsia"/>
              </w:rPr>
              <w:t>が</w:t>
            </w:r>
            <w:r w:rsidRPr="006F5925">
              <w:t>実施済であるが、路線バスは未実施</w:t>
            </w:r>
          </w:p>
          <w:p w14:paraId="24404A26" w14:textId="77777777" w:rsidR="00576183" w:rsidRPr="006F5925" w:rsidRDefault="00576183" w:rsidP="00F42490">
            <w:pPr>
              <w:pStyle w:val="ae"/>
              <w:numPr>
                <w:ilvl w:val="0"/>
                <w:numId w:val="48"/>
              </w:numPr>
              <w:ind w:leftChars="0"/>
            </w:pPr>
            <w:r w:rsidRPr="006F5925">
              <w:t>パンフレット等の多言語化は、まだまだこれからの状況</w:t>
            </w:r>
          </w:p>
          <w:p w14:paraId="51695704" w14:textId="77777777" w:rsidR="00576183" w:rsidRPr="006F5925" w:rsidRDefault="00576183" w:rsidP="00F42490">
            <w:pPr>
              <w:pStyle w:val="ae"/>
              <w:numPr>
                <w:ilvl w:val="0"/>
                <w:numId w:val="48"/>
              </w:numPr>
              <w:ind w:leftChars="0"/>
            </w:pPr>
            <w:r w:rsidRPr="006F5925">
              <w:rPr>
                <w:rFonts w:hint="eastAsia"/>
              </w:rPr>
              <w:t>主要施設や宿泊施設等個々の施設で整備はされているが、</w:t>
            </w:r>
            <w:r w:rsidRPr="006F5925">
              <w:t>島内</w:t>
            </w:r>
            <w:r w:rsidRPr="006F5925">
              <w:rPr>
                <w:rFonts w:hint="eastAsia"/>
              </w:rPr>
              <w:t>で使用できる</w:t>
            </w:r>
            <w:r w:rsidRPr="006F5925">
              <w:t>Wi-Fi整備が必要ではないか</w:t>
            </w:r>
          </w:p>
          <w:p w14:paraId="513C0BAB" w14:textId="77777777" w:rsidR="00576183" w:rsidRPr="006F5925" w:rsidRDefault="00576183" w:rsidP="00F42490">
            <w:pPr>
              <w:pStyle w:val="ae"/>
              <w:numPr>
                <w:ilvl w:val="0"/>
                <w:numId w:val="48"/>
              </w:numPr>
              <w:ind w:leftChars="0"/>
            </w:pPr>
            <w:r w:rsidRPr="006F5925">
              <w:rPr>
                <w:rFonts w:hint="eastAsia"/>
              </w:rPr>
              <w:t>キャッシュレス化の導入コストが高い、導入のための事務処理が煩雑</w:t>
            </w:r>
          </w:p>
          <w:p w14:paraId="07988973" w14:textId="77777777" w:rsidR="00576183" w:rsidRPr="006F5925" w:rsidRDefault="00576183" w:rsidP="00F42490">
            <w:pPr>
              <w:pStyle w:val="ae"/>
              <w:numPr>
                <w:ilvl w:val="0"/>
                <w:numId w:val="48"/>
              </w:numPr>
              <w:ind w:leftChars="0"/>
            </w:pPr>
            <w:r w:rsidRPr="006F5925">
              <w:t>コロナ禍でキャッシュレス化の推進が必要</w:t>
            </w:r>
          </w:p>
        </w:tc>
      </w:tr>
    </w:tbl>
    <w:p w14:paraId="2FE623F8" w14:textId="77777777" w:rsidR="00576183" w:rsidRPr="006F5925" w:rsidRDefault="00576183" w:rsidP="00576183">
      <w:pPr>
        <w:ind w:firstLine="210"/>
      </w:pPr>
    </w:p>
    <w:p w14:paraId="2AFEB504" w14:textId="77777777" w:rsidR="00576183" w:rsidRPr="006F5925" w:rsidRDefault="00576183" w:rsidP="00576183">
      <w:pPr>
        <w:ind w:firstLine="210"/>
      </w:pPr>
    </w:p>
    <w:p w14:paraId="087335B8" w14:textId="77777777" w:rsidR="00576183" w:rsidRPr="006F5925" w:rsidRDefault="00576183" w:rsidP="00F42490">
      <w:pPr>
        <w:jc w:val="both"/>
      </w:pPr>
      <w:r w:rsidRPr="006F5925">
        <w:rPr>
          <w:rFonts w:hint="eastAsia"/>
        </w:rPr>
        <w:t>（２）見えてきた課題と課題解決に向けた取り組み</w:t>
      </w:r>
    </w:p>
    <w:p w14:paraId="46E09076" w14:textId="77777777" w:rsidR="00576183" w:rsidRPr="006F5925" w:rsidRDefault="00576183" w:rsidP="00F42490">
      <w:pPr>
        <w:ind w:leftChars="100" w:left="210" w:firstLineChars="100" w:firstLine="210"/>
        <w:jc w:val="both"/>
      </w:pPr>
      <w:r w:rsidRPr="006F5925">
        <w:rPr>
          <w:rFonts w:hint="eastAsia"/>
        </w:rPr>
        <w:t>島内の</w:t>
      </w:r>
      <w:r w:rsidRPr="006F5925">
        <w:t>2次交通に関しては、路線バスやコミュニティバスの活用が期待されているが、</w:t>
      </w:r>
      <w:r w:rsidRPr="006F5925">
        <w:rPr>
          <w:rFonts w:hint="eastAsia"/>
        </w:rPr>
        <w:t>それらはいずれも公共交通機関であるため、生活路線としての役割が優先される。</w:t>
      </w:r>
    </w:p>
    <w:p w14:paraId="3012D6AF" w14:textId="77777777" w:rsidR="00576183" w:rsidRPr="006F5925" w:rsidRDefault="00576183" w:rsidP="00F42490">
      <w:pPr>
        <w:ind w:leftChars="100" w:left="210" w:firstLineChars="100" w:firstLine="210"/>
        <w:jc w:val="both"/>
      </w:pPr>
      <w:r w:rsidRPr="006F5925">
        <w:t>また、島内はマイカー利用者が多く、バス利用者</w:t>
      </w:r>
      <w:r w:rsidRPr="006F5925">
        <w:rPr>
          <w:rFonts w:hint="eastAsia"/>
        </w:rPr>
        <w:t>が少ない上</w:t>
      </w:r>
      <w:r w:rsidRPr="006F5925">
        <w:t>、コロナ禍の状況でさらに利用者が減っているため、バス路線や便数を維持するのも厳しい状況である。</w:t>
      </w:r>
    </w:p>
    <w:p w14:paraId="5DC2CCEB" w14:textId="77777777" w:rsidR="00576183" w:rsidRPr="006F5925" w:rsidRDefault="00576183" w:rsidP="00F42490">
      <w:pPr>
        <w:ind w:leftChars="100" w:left="210" w:firstLineChars="100" w:firstLine="210"/>
        <w:jc w:val="both"/>
      </w:pPr>
      <w:r w:rsidRPr="006F5925">
        <w:t>このような状況の中、一部のコミュニティバス</w:t>
      </w:r>
      <w:r w:rsidRPr="006F5925">
        <w:rPr>
          <w:rFonts w:hint="eastAsia"/>
        </w:rPr>
        <w:t>路線では、観光客利用を踏まえた路線編成が行われているが、</w:t>
      </w:r>
      <w:r w:rsidRPr="006F5925">
        <w:t>さら</w:t>
      </w:r>
      <w:r w:rsidRPr="006F5925">
        <w:rPr>
          <w:rFonts w:hint="eastAsia"/>
        </w:rPr>
        <w:t>なる路線</w:t>
      </w:r>
      <w:r w:rsidRPr="006F5925">
        <w:t>拡大</w:t>
      </w:r>
      <w:r w:rsidRPr="006F5925">
        <w:rPr>
          <w:rFonts w:hint="eastAsia"/>
        </w:rPr>
        <w:t>は生活路線としての性質上、</w:t>
      </w:r>
      <w:r w:rsidRPr="006F5925">
        <w:t>難しい状況である。</w:t>
      </w:r>
    </w:p>
    <w:p w14:paraId="153C28F1" w14:textId="77777777" w:rsidR="00576183" w:rsidRPr="006F5925" w:rsidRDefault="00576183" w:rsidP="00F42490">
      <w:pPr>
        <w:ind w:leftChars="100" w:left="210" w:firstLineChars="100" w:firstLine="210"/>
        <w:jc w:val="both"/>
      </w:pPr>
      <w:r w:rsidRPr="006F5925">
        <w:t>このため、</w:t>
      </w:r>
      <w:r w:rsidRPr="006F5925">
        <w:rPr>
          <w:rFonts w:hint="eastAsia"/>
        </w:rPr>
        <w:t>バス以外の交通手段も含めた観光型</w:t>
      </w:r>
      <w:proofErr w:type="spellStart"/>
      <w:r w:rsidRPr="006F5925">
        <w:t>MaaS</w:t>
      </w:r>
      <w:proofErr w:type="spellEnd"/>
      <w:r w:rsidRPr="006F5925">
        <w:t>の活用等の</w:t>
      </w:r>
      <w:r w:rsidRPr="006F5925">
        <w:rPr>
          <w:rFonts w:hint="eastAsia"/>
        </w:rPr>
        <w:t>新たな</w:t>
      </w:r>
      <w:r w:rsidRPr="006F5925">
        <w:t>2次交通の充実に向けた検討が</w:t>
      </w:r>
      <w:r w:rsidRPr="006F5925">
        <w:rPr>
          <w:rFonts w:hint="eastAsia"/>
        </w:rPr>
        <w:t>必要と思われる。</w:t>
      </w:r>
    </w:p>
    <w:p w14:paraId="3FFB69A9" w14:textId="77777777" w:rsidR="00576183" w:rsidRPr="006F5925" w:rsidRDefault="00576183" w:rsidP="00F42490">
      <w:pPr>
        <w:ind w:leftChars="100" w:left="210" w:firstLineChars="100" w:firstLine="210"/>
        <w:jc w:val="both"/>
      </w:pPr>
      <w:r w:rsidRPr="006F5925">
        <w:rPr>
          <w:rFonts w:hint="eastAsia"/>
        </w:rPr>
        <w:t>多言語化・</w:t>
      </w:r>
      <w:r w:rsidRPr="006F5925">
        <w:rPr>
          <w:rFonts w:cs="MeiryoUI" w:hint="eastAsia"/>
          <w:kern w:val="0"/>
          <w:sz w:val="18"/>
          <w:szCs w:val="18"/>
        </w:rPr>
        <w:t>Wi-Fi</w:t>
      </w:r>
      <w:r w:rsidRPr="006F5925">
        <w:rPr>
          <w:rFonts w:hint="eastAsia"/>
        </w:rPr>
        <w:t>・キャッシュレス化に関しては、主要施設やホテル等個々の施設で整備が進んでいるものの、</w:t>
      </w:r>
      <w:r w:rsidRPr="006F5925">
        <w:t>島内</w:t>
      </w:r>
      <w:r w:rsidRPr="006F5925">
        <w:rPr>
          <w:rFonts w:hint="eastAsia"/>
        </w:rPr>
        <w:t>全体での整備は遅れている状況であるため、今後、インバウンドの取り込みに向け早期の整備を図る必要がある。</w:t>
      </w:r>
    </w:p>
    <w:p w14:paraId="2B115682" w14:textId="77777777" w:rsidR="00576183" w:rsidRPr="006F5925" w:rsidRDefault="00576183" w:rsidP="00F42490">
      <w:pPr>
        <w:ind w:firstLine="210"/>
        <w:jc w:val="both"/>
      </w:pPr>
      <w:r w:rsidRPr="006F5925">
        <w:br w:type="page"/>
      </w:r>
    </w:p>
    <w:p w14:paraId="53307219" w14:textId="77777777" w:rsidR="00576183" w:rsidRPr="006F5925" w:rsidRDefault="00576183" w:rsidP="00576183">
      <w:pPr>
        <w:shd w:val="clear" w:color="auto" w:fill="E7E6E6" w:themeFill="background2"/>
        <w:spacing w:after="240"/>
        <w:ind w:firstLine="210"/>
        <w:rPr>
          <w:shd w:val="clear" w:color="auto" w:fill="E7E6E6" w:themeFill="background2"/>
        </w:rPr>
      </w:pPr>
      <w:r w:rsidRPr="006F5925">
        <w:rPr>
          <w:shd w:val="clear" w:color="auto" w:fill="E7E6E6" w:themeFill="background2"/>
        </w:rPr>
        <w:lastRenderedPageBreak/>
        <w:t>４</w:t>
      </w:r>
      <w:r w:rsidRPr="006F5925">
        <w:rPr>
          <w:rFonts w:hint="eastAsia"/>
          <w:shd w:val="clear" w:color="auto" w:fill="E7E6E6" w:themeFill="background2"/>
        </w:rPr>
        <w:t>.</w:t>
      </w:r>
      <w:r w:rsidRPr="006F5925">
        <w:rPr>
          <w:shd w:val="clear" w:color="auto" w:fill="E7E6E6" w:themeFill="background2"/>
        </w:rPr>
        <w:t xml:space="preserve"> </w:t>
      </w:r>
      <w:r w:rsidRPr="006F5925">
        <w:rPr>
          <w:rFonts w:hint="eastAsia"/>
        </w:rPr>
        <w:t>情報発信</w:t>
      </w:r>
      <w:r w:rsidRPr="006F5925">
        <w:rPr>
          <w:shd w:val="clear" w:color="auto" w:fill="E7E6E6" w:themeFill="background2"/>
        </w:rPr>
        <w:t>に</w:t>
      </w:r>
      <w:r w:rsidRPr="006F5925">
        <w:rPr>
          <w:rFonts w:hint="eastAsia"/>
          <w:shd w:val="clear" w:color="auto" w:fill="E7E6E6" w:themeFill="background2"/>
        </w:rPr>
        <w:t>係る課題</w:t>
      </w:r>
    </w:p>
    <w:p w14:paraId="0495FDC1" w14:textId="77777777" w:rsidR="00576183" w:rsidRPr="006F5925" w:rsidRDefault="00576183" w:rsidP="00F42490">
      <w:pPr>
        <w:spacing w:line="240" w:lineRule="atLeast"/>
        <w:jc w:val="both"/>
      </w:pPr>
      <w:r w:rsidRPr="006F5925">
        <w:rPr>
          <w:rFonts w:hint="eastAsia"/>
        </w:rPr>
        <w:t>（１）情報発信に関する主な意見</w:t>
      </w:r>
    </w:p>
    <w:p w14:paraId="09349255" w14:textId="60AB789C" w:rsidR="00576183" w:rsidRPr="006F5925" w:rsidRDefault="00576183" w:rsidP="00F42490">
      <w:pPr>
        <w:spacing w:line="240" w:lineRule="atLeast"/>
        <w:ind w:leftChars="100" w:left="210" w:firstLineChars="100" w:firstLine="210"/>
        <w:jc w:val="both"/>
      </w:pPr>
      <w:r w:rsidRPr="006F5925">
        <w:rPr>
          <w:rFonts w:hint="eastAsia"/>
        </w:rPr>
        <w:t>情報発信に関する主な意見は</w:t>
      </w:r>
      <w:r w:rsidR="000946BB">
        <w:rPr>
          <w:rFonts w:hint="eastAsia"/>
        </w:rPr>
        <w:t>、</w:t>
      </w:r>
      <w:r w:rsidRPr="006F5925">
        <w:rPr>
          <w:rFonts w:hint="eastAsia"/>
        </w:rPr>
        <w:t>下記のとおりである。</w:t>
      </w:r>
    </w:p>
    <w:tbl>
      <w:tblPr>
        <w:tblStyle w:val="a8"/>
        <w:tblW w:w="8500" w:type="dxa"/>
        <w:tblLook w:val="04A0" w:firstRow="1" w:lastRow="0" w:firstColumn="1" w:lastColumn="0" w:noHBand="0" w:noVBand="1"/>
      </w:tblPr>
      <w:tblGrid>
        <w:gridCol w:w="8500"/>
      </w:tblGrid>
      <w:tr w:rsidR="00576183" w:rsidRPr="006F5925" w14:paraId="02398437" w14:textId="77777777" w:rsidTr="008F28FB">
        <w:tc>
          <w:tcPr>
            <w:tcW w:w="8500" w:type="dxa"/>
          </w:tcPr>
          <w:p w14:paraId="40DE89B7" w14:textId="77777777" w:rsidR="00576183" w:rsidRPr="006F5925" w:rsidRDefault="00576183" w:rsidP="00F42490">
            <w:pPr>
              <w:pStyle w:val="ae"/>
              <w:numPr>
                <w:ilvl w:val="0"/>
                <w:numId w:val="49"/>
              </w:numPr>
              <w:ind w:leftChars="0"/>
            </w:pPr>
            <w:r w:rsidRPr="006F5925">
              <w:rPr>
                <w:rFonts w:hint="eastAsia"/>
              </w:rPr>
              <w:t>アジア系インバウンドはSNSを活用して情報収集していることから、集客にはSNSが効果的</w:t>
            </w:r>
          </w:p>
          <w:p w14:paraId="34560C38" w14:textId="77777777" w:rsidR="00576183" w:rsidRPr="006F5925" w:rsidRDefault="00576183" w:rsidP="00F42490">
            <w:pPr>
              <w:pStyle w:val="ae"/>
              <w:numPr>
                <w:ilvl w:val="0"/>
                <w:numId w:val="49"/>
              </w:numPr>
              <w:ind w:leftChars="0"/>
            </w:pPr>
            <w:r w:rsidRPr="006F5925">
              <w:rPr>
                <w:rFonts w:hint="eastAsia"/>
              </w:rPr>
              <w:t>Instagramや旅行アプリを活用する集客は若年層に対して非常に効果的</w:t>
            </w:r>
          </w:p>
          <w:p w14:paraId="641F98E8" w14:textId="77777777" w:rsidR="00576183" w:rsidRPr="006F5925" w:rsidRDefault="00576183" w:rsidP="00F42490">
            <w:pPr>
              <w:pStyle w:val="ae"/>
              <w:numPr>
                <w:ilvl w:val="0"/>
                <w:numId w:val="49"/>
              </w:numPr>
              <w:ind w:leftChars="0"/>
            </w:pPr>
            <w:r w:rsidRPr="006F5925">
              <w:t>I</w:t>
            </w:r>
            <w:r w:rsidRPr="006F5925">
              <w:rPr>
                <w:rFonts w:hint="eastAsia"/>
              </w:rPr>
              <w:t>nstagramやグーグルビジネスに書き込んで貰えるようなサービスを提供する必要があるのでは</w:t>
            </w:r>
          </w:p>
          <w:p w14:paraId="2B39F0F2" w14:textId="77777777" w:rsidR="00576183" w:rsidRPr="006F5925" w:rsidRDefault="00576183">
            <w:pPr>
              <w:ind w:firstLineChars="200" w:firstLine="420"/>
            </w:pPr>
            <w:r w:rsidRPr="006F5925">
              <w:t>ないか</w:t>
            </w:r>
          </w:p>
          <w:p w14:paraId="68DD46A2" w14:textId="77777777" w:rsidR="00576183" w:rsidRPr="006F5925" w:rsidRDefault="00576183" w:rsidP="00F42490">
            <w:pPr>
              <w:pStyle w:val="ae"/>
              <w:numPr>
                <w:ilvl w:val="0"/>
                <w:numId w:val="49"/>
              </w:numPr>
              <w:ind w:leftChars="0"/>
            </w:pPr>
            <w:r w:rsidRPr="006F5925">
              <w:t>新しいコンテンツ造成のモニターツアーを行う場合、モニターとインフルエンサーの２本立てで考える必要がある</w:t>
            </w:r>
          </w:p>
          <w:p w14:paraId="0BEBA313" w14:textId="77777777" w:rsidR="00576183" w:rsidRPr="006F5925" w:rsidRDefault="00576183" w:rsidP="00F42490">
            <w:pPr>
              <w:pStyle w:val="ae"/>
              <w:numPr>
                <w:ilvl w:val="0"/>
                <w:numId w:val="49"/>
              </w:numPr>
              <w:ind w:leftChars="0"/>
            </w:pPr>
            <w:r w:rsidRPr="006F5925">
              <w:rPr>
                <w:rFonts w:hint="eastAsia"/>
              </w:rPr>
              <w:t>季節に即したタイミングの良い情報発信が必要</w:t>
            </w:r>
          </w:p>
          <w:p w14:paraId="69DBCACB" w14:textId="77777777" w:rsidR="00576183" w:rsidRPr="006F5925" w:rsidRDefault="00576183" w:rsidP="00F42490">
            <w:pPr>
              <w:pStyle w:val="ae"/>
              <w:numPr>
                <w:ilvl w:val="0"/>
                <w:numId w:val="49"/>
              </w:numPr>
              <w:ind w:leftChars="0"/>
            </w:pPr>
            <w:r w:rsidRPr="006F5925">
              <w:rPr>
                <w:rFonts w:hint="eastAsia"/>
              </w:rPr>
              <w:t>世代、目的に合わせた効果的な情報発信方法</w:t>
            </w:r>
            <w:r w:rsidRPr="006F5925">
              <w:t>を選択する必要がある</w:t>
            </w:r>
          </w:p>
          <w:p w14:paraId="2FFFC51C" w14:textId="77777777" w:rsidR="00576183" w:rsidRPr="006F5925" w:rsidRDefault="00576183" w:rsidP="00F42490">
            <w:pPr>
              <w:pStyle w:val="ae"/>
              <w:numPr>
                <w:ilvl w:val="0"/>
                <w:numId w:val="49"/>
              </w:numPr>
              <w:ind w:leftChars="0"/>
            </w:pPr>
            <w:r w:rsidRPr="006F5925">
              <w:t>テレビや雑誌を活用する集客は高齢層に対して非常に効果的</w:t>
            </w:r>
          </w:p>
        </w:tc>
      </w:tr>
    </w:tbl>
    <w:p w14:paraId="7391D891" w14:textId="77777777" w:rsidR="00576183" w:rsidRPr="006F5925" w:rsidRDefault="00576183" w:rsidP="00576183">
      <w:pPr>
        <w:ind w:firstLine="210"/>
      </w:pPr>
    </w:p>
    <w:p w14:paraId="3D2E216C" w14:textId="77777777" w:rsidR="00576183" w:rsidRPr="006F5925" w:rsidRDefault="00576183" w:rsidP="00F42490">
      <w:pPr>
        <w:jc w:val="both"/>
      </w:pPr>
      <w:r w:rsidRPr="006F5925">
        <w:rPr>
          <w:rFonts w:hint="eastAsia"/>
        </w:rPr>
        <w:t>（２）見えてきた課題と課題解決に向けた取り組み</w:t>
      </w:r>
    </w:p>
    <w:p w14:paraId="2DC5089F" w14:textId="77777777" w:rsidR="00576183" w:rsidRPr="006F5925" w:rsidRDefault="00576183" w:rsidP="00F42490">
      <w:pPr>
        <w:ind w:leftChars="100" w:left="210" w:firstLineChars="100" w:firstLine="210"/>
        <w:jc w:val="both"/>
      </w:pPr>
      <w:r w:rsidRPr="006F5925">
        <w:rPr>
          <w:rFonts w:hint="eastAsia"/>
        </w:rPr>
        <w:t>観光情報の発信ツールとしてはテレビや雑誌、新聞に加え近年では</w:t>
      </w:r>
      <w:r w:rsidRPr="006F5925">
        <w:t>SNSの活用が主流となっている。特に</w:t>
      </w:r>
      <w:r w:rsidRPr="006F5925">
        <w:rPr>
          <w:rFonts w:hint="eastAsia"/>
        </w:rPr>
        <w:t>若年層</w:t>
      </w:r>
      <w:r w:rsidRPr="006F5925">
        <w:t>にはI</w:t>
      </w:r>
      <w:r w:rsidRPr="006F5925">
        <w:rPr>
          <w:rFonts w:hint="eastAsia"/>
        </w:rPr>
        <w:t>nstagram</w:t>
      </w:r>
      <w:r w:rsidRPr="006F5925">
        <w:t>や旅行アプリは集客ツールとして非常に効果が高いとされているため、今後はSNSを活用した情報発信に注力して取り組む必要がある。</w:t>
      </w:r>
    </w:p>
    <w:p w14:paraId="7AE8942D" w14:textId="77777777" w:rsidR="00576183" w:rsidRPr="006F5925" w:rsidRDefault="00576183" w:rsidP="00F42490">
      <w:pPr>
        <w:ind w:leftChars="100" w:left="210" w:firstLineChars="100" w:firstLine="210"/>
        <w:jc w:val="both"/>
      </w:pPr>
      <w:r w:rsidRPr="006F5925">
        <w:rPr>
          <w:rFonts w:hint="eastAsia"/>
        </w:rPr>
        <w:t>なお、情報発信にあたっては、地域の特色やその地域に訪れる観光客のニーズに対応した情報を効果的に発信するための工夫が必要である。</w:t>
      </w:r>
    </w:p>
    <w:p w14:paraId="47896913" w14:textId="77777777" w:rsidR="00576183" w:rsidRPr="006F5925" w:rsidRDefault="00576183" w:rsidP="00576183">
      <w:pPr>
        <w:ind w:firstLine="210"/>
        <w:rPr>
          <w:color w:val="FF0000"/>
        </w:rPr>
      </w:pPr>
      <w:r w:rsidRPr="006F5925">
        <w:t xml:space="preserve">　</w:t>
      </w:r>
    </w:p>
    <w:p w14:paraId="7D90D8F0" w14:textId="77777777" w:rsidR="00576183" w:rsidRPr="006F5925" w:rsidRDefault="00576183" w:rsidP="00576183">
      <w:pPr>
        <w:shd w:val="clear" w:color="auto" w:fill="E7E6E6" w:themeFill="background2"/>
        <w:spacing w:after="240"/>
        <w:ind w:firstLine="210"/>
        <w:rPr>
          <w:shd w:val="clear" w:color="auto" w:fill="E7E6E6" w:themeFill="background2"/>
        </w:rPr>
      </w:pPr>
      <w:r w:rsidRPr="006F5925">
        <w:rPr>
          <w:shd w:val="clear" w:color="auto" w:fill="E7E6E6" w:themeFill="background2"/>
        </w:rPr>
        <w:t>５</w:t>
      </w:r>
      <w:r w:rsidRPr="006F5925">
        <w:rPr>
          <w:rFonts w:hint="eastAsia"/>
          <w:shd w:val="clear" w:color="auto" w:fill="E7E6E6" w:themeFill="background2"/>
        </w:rPr>
        <w:t>.</w:t>
      </w:r>
      <w:r w:rsidRPr="006F5925">
        <w:rPr>
          <w:shd w:val="clear" w:color="auto" w:fill="E7E6E6" w:themeFill="background2"/>
        </w:rPr>
        <w:t xml:space="preserve"> </w:t>
      </w:r>
      <w:r w:rsidRPr="006F5925">
        <w:rPr>
          <w:rFonts w:hint="eastAsia"/>
        </w:rPr>
        <w:t>万博</w:t>
      </w:r>
      <w:r w:rsidRPr="006F5925">
        <w:rPr>
          <w:shd w:val="clear" w:color="auto" w:fill="E7E6E6" w:themeFill="background2"/>
        </w:rPr>
        <w:t>関係に</w:t>
      </w:r>
      <w:r w:rsidRPr="006F5925">
        <w:rPr>
          <w:rFonts w:hint="eastAsia"/>
          <w:shd w:val="clear" w:color="auto" w:fill="E7E6E6" w:themeFill="background2"/>
        </w:rPr>
        <w:t>係る課題</w:t>
      </w:r>
    </w:p>
    <w:p w14:paraId="38DF63A0" w14:textId="77777777" w:rsidR="00576183" w:rsidRPr="006F5925" w:rsidRDefault="00576183" w:rsidP="00F42490">
      <w:pPr>
        <w:jc w:val="both"/>
      </w:pPr>
      <w:r w:rsidRPr="006F5925">
        <w:rPr>
          <w:rFonts w:hint="eastAsia"/>
        </w:rPr>
        <w:t>（１）万博関係に関する主な意見</w:t>
      </w:r>
    </w:p>
    <w:p w14:paraId="6CFDD574" w14:textId="0EBB9F40" w:rsidR="00576183" w:rsidRPr="006F5925" w:rsidRDefault="00576183" w:rsidP="00F42490">
      <w:pPr>
        <w:ind w:leftChars="100" w:left="210" w:firstLineChars="100" w:firstLine="210"/>
        <w:jc w:val="both"/>
      </w:pPr>
      <w:r w:rsidRPr="006F5925">
        <w:rPr>
          <w:rFonts w:hint="eastAsia"/>
        </w:rPr>
        <w:t>万博</w:t>
      </w:r>
      <w:r w:rsidRPr="006F5925">
        <w:t>関係</w:t>
      </w:r>
      <w:r w:rsidRPr="006F5925">
        <w:rPr>
          <w:rFonts w:hint="eastAsia"/>
        </w:rPr>
        <w:t>に関する主な意見は</w:t>
      </w:r>
      <w:r w:rsidR="000946BB">
        <w:rPr>
          <w:rFonts w:hint="eastAsia"/>
        </w:rPr>
        <w:t>、</w:t>
      </w:r>
      <w:r w:rsidRPr="006F5925">
        <w:rPr>
          <w:rFonts w:hint="eastAsia"/>
        </w:rPr>
        <w:t>下記のとおりである。</w:t>
      </w:r>
    </w:p>
    <w:tbl>
      <w:tblPr>
        <w:tblStyle w:val="a8"/>
        <w:tblW w:w="8529" w:type="dxa"/>
        <w:tblLook w:val="04A0" w:firstRow="1" w:lastRow="0" w:firstColumn="1" w:lastColumn="0" w:noHBand="0" w:noVBand="1"/>
      </w:tblPr>
      <w:tblGrid>
        <w:gridCol w:w="8529"/>
      </w:tblGrid>
      <w:tr w:rsidR="00576183" w:rsidRPr="006F5925" w14:paraId="5ACBF6C9" w14:textId="77777777" w:rsidTr="008F28FB">
        <w:trPr>
          <w:trHeight w:val="416"/>
        </w:trPr>
        <w:tc>
          <w:tcPr>
            <w:tcW w:w="8529" w:type="dxa"/>
          </w:tcPr>
          <w:p w14:paraId="60F2A54C" w14:textId="77777777" w:rsidR="00576183" w:rsidRPr="006F5925" w:rsidRDefault="00576183" w:rsidP="00F42490">
            <w:pPr>
              <w:pStyle w:val="ae"/>
              <w:numPr>
                <w:ilvl w:val="0"/>
                <w:numId w:val="50"/>
              </w:numPr>
              <w:ind w:leftChars="0"/>
            </w:pPr>
            <w:r w:rsidRPr="006F5925">
              <w:t>淡路島で非公式サテライト会場を設置する動きがある。この場合、海上・陸上の両方からアクセスできるような仕組みが必要</w:t>
            </w:r>
          </w:p>
          <w:p w14:paraId="57BC2CA6" w14:textId="77777777" w:rsidR="00576183" w:rsidRPr="006F5925" w:rsidRDefault="00576183" w:rsidP="00F42490">
            <w:pPr>
              <w:pStyle w:val="ae"/>
              <w:numPr>
                <w:ilvl w:val="0"/>
                <w:numId w:val="50"/>
              </w:numPr>
              <w:ind w:leftChars="0"/>
            </w:pPr>
            <w:r w:rsidRPr="006F5925">
              <w:rPr>
                <w:rFonts w:hint="eastAsia"/>
              </w:rPr>
              <w:t>航路を開設する場合、万博会場の岸壁の整備が必要ではないか</w:t>
            </w:r>
          </w:p>
          <w:p w14:paraId="6909C68D" w14:textId="77777777" w:rsidR="00576183" w:rsidRPr="006F5925" w:rsidRDefault="00576183" w:rsidP="00F42490">
            <w:pPr>
              <w:pStyle w:val="ae"/>
              <w:numPr>
                <w:ilvl w:val="0"/>
                <w:numId w:val="50"/>
              </w:numPr>
              <w:ind w:leftChars="0"/>
            </w:pPr>
            <w:r w:rsidRPr="006F5925">
              <w:t>航路を開設する場合、淡路島の各港が連携していくことが必要ではないか</w:t>
            </w:r>
          </w:p>
          <w:p w14:paraId="3712FECB" w14:textId="77777777" w:rsidR="00576183" w:rsidRPr="006F5925" w:rsidRDefault="00576183" w:rsidP="00F42490">
            <w:pPr>
              <w:pStyle w:val="ae"/>
              <w:numPr>
                <w:ilvl w:val="0"/>
                <w:numId w:val="50"/>
              </w:numPr>
              <w:ind w:leftChars="0"/>
            </w:pPr>
            <w:r w:rsidRPr="006F5925">
              <w:t>万博航路を開設する場合、一時的な航路とならないようにする必要がある</w:t>
            </w:r>
          </w:p>
          <w:p w14:paraId="6EC576FA" w14:textId="77777777" w:rsidR="00576183" w:rsidRPr="006F5925" w:rsidRDefault="00576183" w:rsidP="00F42490">
            <w:pPr>
              <w:pStyle w:val="ae"/>
              <w:numPr>
                <w:ilvl w:val="0"/>
                <w:numId w:val="50"/>
              </w:numPr>
              <w:ind w:leftChars="0"/>
            </w:pPr>
            <w:r w:rsidRPr="006F5925">
              <w:t>淡路側の港からの２次交通（アクセス）が課題ではないか</w:t>
            </w:r>
          </w:p>
          <w:p w14:paraId="28724EBB" w14:textId="77777777" w:rsidR="00576183" w:rsidRPr="006F5925" w:rsidRDefault="00576183" w:rsidP="00F42490">
            <w:pPr>
              <w:pStyle w:val="ae"/>
              <w:numPr>
                <w:ilvl w:val="0"/>
                <w:numId w:val="50"/>
              </w:numPr>
              <w:ind w:leftChars="0"/>
            </w:pPr>
            <w:r w:rsidRPr="006F5925">
              <w:rPr>
                <w:rFonts w:hint="eastAsia"/>
              </w:rPr>
              <w:t>首都圏をターゲットにする場合、徳島空港等、四国側からのルートが必要ではないか</w:t>
            </w:r>
          </w:p>
          <w:p w14:paraId="444323CA" w14:textId="77777777" w:rsidR="00576183" w:rsidRPr="006F5925" w:rsidRDefault="00576183" w:rsidP="00F42490">
            <w:pPr>
              <w:pStyle w:val="ae"/>
              <w:numPr>
                <w:ilvl w:val="0"/>
                <w:numId w:val="50"/>
              </w:numPr>
              <w:ind w:leftChars="0"/>
            </w:pPr>
            <w:r w:rsidRPr="006F5925">
              <w:t>大阪、京都とは違う淡路島の魅力を</w:t>
            </w:r>
            <w:r w:rsidRPr="006F5925">
              <w:rPr>
                <w:rFonts w:hint="eastAsia"/>
              </w:rPr>
              <w:t>PR</w:t>
            </w:r>
            <w:r w:rsidRPr="006F5925">
              <w:t>して商品に組み込む必要があるのではないか</w:t>
            </w:r>
          </w:p>
          <w:p w14:paraId="5EC0DDA3" w14:textId="77777777" w:rsidR="00576183" w:rsidRPr="006F5925" w:rsidRDefault="00576183" w:rsidP="00F42490">
            <w:pPr>
              <w:pStyle w:val="ae"/>
              <w:numPr>
                <w:ilvl w:val="0"/>
                <w:numId w:val="50"/>
              </w:numPr>
              <w:ind w:leftChars="0"/>
            </w:pPr>
            <w:r w:rsidRPr="006F5925">
              <w:t>インバウンド対策と</w:t>
            </w:r>
            <w:r w:rsidRPr="006F5925">
              <w:rPr>
                <w:rFonts w:hint="eastAsia"/>
              </w:rPr>
              <w:t>PR</w:t>
            </w:r>
            <w:r w:rsidRPr="006F5925">
              <w:t>の強化が必要</w:t>
            </w:r>
          </w:p>
          <w:p w14:paraId="2803AD94" w14:textId="77777777" w:rsidR="00576183" w:rsidRPr="006F5925" w:rsidRDefault="00576183" w:rsidP="00F42490">
            <w:pPr>
              <w:pStyle w:val="ae"/>
              <w:numPr>
                <w:ilvl w:val="0"/>
                <w:numId w:val="50"/>
              </w:numPr>
              <w:ind w:leftChars="0"/>
            </w:pPr>
            <w:r w:rsidRPr="006F5925">
              <w:t>万博に向けて、インバウンドの国別の興味・関心の分析や、電子チケットに対応できるようなデジタル化に力を入れることが必要</w:t>
            </w:r>
          </w:p>
          <w:p w14:paraId="3026C7CE" w14:textId="77777777" w:rsidR="00576183" w:rsidRPr="006F5925" w:rsidRDefault="00576183" w:rsidP="00F42490">
            <w:pPr>
              <w:pStyle w:val="ae"/>
              <w:numPr>
                <w:ilvl w:val="0"/>
                <w:numId w:val="50"/>
              </w:numPr>
              <w:ind w:leftChars="0"/>
            </w:pPr>
            <w:r w:rsidRPr="006F5925">
              <w:rPr>
                <w:rFonts w:hint="eastAsia"/>
              </w:rPr>
              <w:t>万博・</w:t>
            </w:r>
            <w:r w:rsidRPr="006F5925">
              <w:t>IRに対する期待は高いが、誘客に向けた具体的な話が進んでいない</w:t>
            </w:r>
          </w:p>
        </w:tc>
      </w:tr>
    </w:tbl>
    <w:p w14:paraId="467E0383" w14:textId="4452BDC3" w:rsidR="00576183" w:rsidRPr="006F5925" w:rsidRDefault="00576183" w:rsidP="00F42490">
      <w:pPr>
        <w:jc w:val="both"/>
      </w:pPr>
      <w:r w:rsidRPr="006F5925">
        <w:rPr>
          <w:rFonts w:hint="eastAsia"/>
        </w:rPr>
        <w:lastRenderedPageBreak/>
        <w:t>（２）まとめ</w:t>
      </w:r>
    </w:p>
    <w:p w14:paraId="1AFA0840" w14:textId="12DB4802" w:rsidR="000946BB" w:rsidRPr="006F5925" w:rsidRDefault="00576183" w:rsidP="00F42490">
      <w:pPr>
        <w:ind w:leftChars="100" w:left="210" w:firstLineChars="100" w:firstLine="210"/>
        <w:jc w:val="both"/>
      </w:pPr>
      <w:r w:rsidRPr="006F5925">
        <w:t>万博開催</w:t>
      </w:r>
      <w:r w:rsidRPr="006F5925">
        <w:rPr>
          <w:rFonts w:hint="eastAsia"/>
        </w:rPr>
        <w:t>に関しては多くの関係者が観光需要や経済効果などに対する期待はあるものの、現時点においては具体的な取り組み</w:t>
      </w:r>
      <w:r w:rsidRPr="006F5925">
        <w:t>は</w:t>
      </w:r>
      <w:r w:rsidRPr="006F5925">
        <w:rPr>
          <w:rFonts w:hint="eastAsia"/>
        </w:rPr>
        <w:t>行</w:t>
      </w:r>
      <w:r w:rsidRPr="006F5925">
        <w:t>われて</w:t>
      </w:r>
      <w:r w:rsidRPr="006F5925">
        <w:rPr>
          <w:rFonts w:hint="eastAsia"/>
        </w:rPr>
        <w:t>いないことが分かった。しかし、淡路島への</w:t>
      </w:r>
      <w:r w:rsidRPr="006F5925">
        <w:t>誘客</w:t>
      </w:r>
      <w:r w:rsidRPr="006F5925">
        <w:rPr>
          <w:rFonts w:hint="eastAsia"/>
        </w:rPr>
        <w:t>のための海上交通ルート開設の必要性や</w:t>
      </w:r>
      <w:r w:rsidRPr="006F5925">
        <w:t>多言語化、キャッシュレス化、Wi-Fi</w:t>
      </w:r>
      <w:r w:rsidRPr="006F5925">
        <w:rPr>
          <w:rFonts w:hint="eastAsia"/>
        </w:rPr>
        <w:t>整備</w:t>
      </w:r>
      <w:r w:rsidRPr="006F5925">
        <w:t>等の受入環境整備</w:t>
      </w:r>
      <w:r w:rsidRPr="006F5925">
        <w:rPr>
          <w:rFonts w:hint="eastAsia"/>
        </w:rPr>
        <w:t>の重要性については多くの関係者が認識していることも分かった。</w:t>
      </w:r>
    </w:p>
    <w:p w14:paraId="06CF7456" w14:textId="01661FBD" w:rsidR="00576183" w:rsidRPr="006F5925" w:rsidRDefault="00576183" w:rsidP="00F42490">
      <w:pPr>
        <w:ind w:leftChars="100" w:left="210" w:firstLineChars="100" w:firstLine="210"/>
        <w:jc w:val="both"/>
      </w:pPr>
      <w:r w:rsidRPr="006F5925">
        <w:rPr>
          <w:rFonts w:hint="eastAsia"/>
        </w:rPr>
        <w:t>万博に関しては、関係者が幅広く情報を収集・共有するとともに、連携して取り組む体制を早期に構築することが重要である。</w:t>
      </w:r>
    </w:p>
    <w:p w14:paraId="5FAEB971" w14:textId="77777777" w:rsidR="00576183" w:rsidRPr="006F5925" w:rsidRDefault="00576183" w:rsidP="00576183">
      <w:pPr>
        <w:ind w:leftChars="50" w:left="105" w:firstLine="210"/>
      </w:pPr>
    </w:p>
    <w:p w14:paraId="4D0D18B7" w14:textId="77777777" w:rsidR="00576183" w:rsidRPr="006F5925" w:rsidRDefault="00576183" w:rsidP="00576183">
      <w:pPr>
        <w:ind w:leftChars="50" w:left="105" w:firstLine="210"/>
      </w:pPr>
    </w:p>
    <w:p w14:paraId="0A79F734" w14:textId="77777777" w:rsidR="00576183" w:rsidRPr="006F5925" w:rsidRDefault="00576183" w:rsidP="00576183">
      <w:pPr>
        <w:ind w:firstLine="280"/>
        <w:rPr>
          <w:sz w:val="28"/>
        </w:rPr>
      </w:pPr>
      <w:r w:rsidRPr="006F5925">
        <w:rPr>
          <w:sz w:val="28"/>
        </w:rPr>
        <w:br w:type="page"/>
      </w:r>
    </w:p>
    <w:p w14:paraId="040D4DC0" w14:textId="24EA6861" w:rsidR="00576183" w:rsidRPr="006F5925" w:rsidRDefault="00576183" w:rsidP="00F42490">
      <w:r>
        <w:rPr>
          <w:rFonts w:hint="eastAsia"/>
          <w:sz w:val="28"/>
        </w:rPr>
        <w:lastRenderedPageBreak/>
        <w:t>Ⅷ</w:t>
      </w:r>
      <w:r w:rsidRPr="006F5925">
        <w:rPr>
          <w:rFonts w:hint="eastAsia"/>
          <w:sz w:val="28"/>
        </w:rPr>
        <w:t>.</w:t>
      </w:r>
      <w:r w:rsidRPr="006F5925">
        <w:rPr>
          <w:sz w:val="28"/>
        </w:rPr>
        <w:t xml:space="preserve"> </w:t>
      </w:r>
      <w:r w:rsidRPr="006F5925">
        <w:rPr>
          <w:rFonts w:hint="eastAsia"/>
          <w:sz w:val="28"/>
        </w:rPr>
        <w:t>コンテンツの整理</w:t>
      </w:r>
    </w:p>
    <w:p w14:paraId="0D6C79A6" w14:textId="77777777" w:rsidR="00576183" w:rsidRPr="006F5925" w:rsidRDefault="00576183" w:rsidP="00576183">
      <w:pPr>
        <w:ind w:firstLine="220"/>
      </w:pPr>
      <w:r w:rsidRPr="006F5925">
        <w:rPr>
          <w:noProof/>
          <w:sz w:val="22"/>
        </w:rPr>
        <mc:AlternateContent>
          <mc:Choice Requires="wps">
            <w:drawing>
              <wp:anchor distT="0" distB="0" distL="114300" distR="114300" simplePos="0" relativeHeight="251671556" behindDoc="0" locked="0" layoutInCell="1" allowOverlap="1" wp14:anchorId="198C8A48" wp14:editId="3FA1AD0B">
                <wp:simplePos x="0" y="0"/>
                <wp:positionH relativeFrom="margin">
                  <wp:posOffset>0</wp:posOffset>
                </wp:positionH>
                <wp:positionV relativeFrom="paragraph">
                  <wp:posOffset>24130</wp:posOffset>
                </wp:positionV>
                <wp:extent cx="5399405" cy="0"/>
                <wp:effectExtent l="0" t="19050" r="29845" b="19050"/>
                <wp:wrapNone/>
                <wp:docPr id="418623985" name="直線コネクタ 418623985"/>
                <wp:cNvGraphicFramePr/>
                <a:graphic xmlns:a="http://schemas.openxmlformats.org/drawingml/2006/main">
                  <a:graphicData uri="http://schemas.microsoft.com/office/word/2010/wordprocessingShape">
                    <wps:wsp>
                      <wps:cNvCnPr/>
                      <wps:spPr>
                        <a:xfrm>
                          <a:off x="0" y="0"/>
                          <a:ext cx="5399405"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AC130F" id="直線コネクタ 418623985" o:spid="_x0000_s1026" style="position:absolute;left:0;text-align:left;z-index:2516715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9pt" to="425.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" strokecolor="gray [1629]" strokeweight="2.25pt">
                <v:stroke joinstyle="miter"/>
                <w10:wrap anchorx="margin"/>
              </v:line>
            </w:pict>
          </mc:Fallback>
        </mc:AlternateContent>
      </w:r>
    </w:p>
    <w:p w14:paraId="15837FF1" w14:textId="77777777" w:rsidR="00576183" w:rsidRPr="006F5925" w:rsidRDefault="00576183" w:rsidP="00576183">
      <w:pPr>
        <w:shd w:val="clear" w:color="auto" w:fill="E7E6E6" w:themeFill="background2"/>
        <w:spacing w:after="240"/>
        <w:ind w:firstLine="210"/>
        <w:rPr>
          <w:shd w:val="clear" w:color="auto" w:fill="E7E6E6" w:themeFill="background2"/>
        </w:rPr>
      </w:pPr>
      <w:r w:rsidRPr="006F5925">
        <w:rPr>
          <w:shd w:val="clear" w:color="auto" w:fill="E7E6E6" w:themeFill="background2"/>
        </w:rPr>
        <w:t>1</w:t>
      </w:r>
      <w:r w:rsidRPr="006F5925">
        <w:rPr>
          <w:rFonts w:hint="eastAsia"/>
          <w:shd w:val="clear" w:color="auto" w:fill="E7E6E6" w:themeFill="background2"/>
        </w:rPr>
        <w:t>.</w:t>
      </w:r>
      <w:r w:rsidRPr="006F5925">
        <w:rPr>
          <w:shd w:val="clear" w:color="auto" w:fill="E7E6E6" w:themeFill="background2"/>
        </w:rPr>
        <w:t xml:space="preserve"> </w:t>
      </w:r>
      <w:r w:rsidRPr="006F5925">
        <w:rPr>
          <w:rFonts w:hint="eastAsia"/>
          <w:shd w:val="clear" w:color="auto" w:fill="E7E6E6" w:themeFill="background2"/>
        </w:rPr>
        <w:t>SWOT分析</w:t>
      </w:r>
    </w:p>
    <w:p w14:paraId="290C9EE8" w14:textId="27F34E71" w:rsidR="000946BB" w:rsidRDefault="00576183" w:rsidP="00F42490">
      <w:pPr>
        <w:ind w:firstLineChars="100" w:firstLine="210"/>
        <w:jc w:val="both"/>
      </w:pPr>
      <w:r w:rsidRPr="006F5925">
        <w:rPr>
          <w:rFonts w:hint="eastAsia"/>
        </w:rPr>
        <w:t>これまでの調査結果をもとに、淡路島の新たな海事観光コンテンツ</w:t>
      </w:r>
      <w:r w:rsidRPr="006F5925">
        <w:t>造成</w:t>
      </w:r>
      <w:r w:rsidRPr="006F5925">
        <w:rPr>
          <w:rFonts w:hint="eastAsia"/>
        </w:rPr>
        <w:t>検討に向けた「内部環境（強みと弱み）」と「外部環境（機会と脅威）」について整理した。</w:t>
      </w:r>
    </w:p>
    <w:p w14:paraId="776ECCD0" w14:textId="3463F6E6" w:rsidR="000946BB" w:rsidRPr="006F5925" w:rsidRDefault="00576183" w:rsidP="00F42490">
      <w:pPr>
        <w:ind w:firstLineChars="100" w:firstLine="210"/>
        <w:jc w:val="both"/>
      </w:pPr>
      <w:r w:rsidRPr="006F5925">
        <w:rPr>
          <w:rFonts w:hint="eastAsia"/>
        </w:rPr>
        <w:t>主な強みとしては、「淡路島ならではの</w:t>
      </w:r>
      <w:r w:rsidRPr="006F5925">
        <w:t>豊かな</w:t>
      </w:r>
      <w:r w:rsidRPr="006F5925">
        <w:rPr>
          <w:rFonts w:hint="eastAsia"/>
        </w:rPr>
        <w:t>食文化」</w:t>
      </w:r>
      <w:r w:rsidRPr="006F5925">
        <w:t>、「</w:t>
      </w:r>
      <w:r w:rsidRPr="006F5925">
        <w:rPr>
          <w:rFonts w:hint="eastAsia"/>
        </w:rPr>
        <w:t>国生み歴史」、「世界的に有名な橋の存在」、「安藤忠雄建築</w:t>
      </w:r>
      <w:r w:rsidRPr="006F5925">
        <w:t>」</w:t>
      </w:r>
      <w:r w:rsidRPr="006F5925">
        <w:rPr>
          <w:rFonts w:hint="eastAsia"/>
        </w:rPr>
        <w:t>、「洲本温泉」等の豊富なコンテンツや「関西都市部からのアクセスの良さ」、「サイクリング・ツーリングに適した環境や施設」などが挙げられる。</w:t>
      </w:r>
    </w:p>
    <w:p w14:paraId="70B44CDB" w14:textId="765076B2" w:rsidR="000946BB" w:rsidRPr="006F5925" w:rsidRDefault="00576183" w:rsidP="00F42490">
      <w:pPr>
        <w:ind w:firstLineChars="100" w:firstLine="210"/>
        <w:jc w:val="both"/>
      </w:pPr>
      <w:r w:rsidRPr="006F5925">
        <w:rPr>
          <w:rFonts w:hint="eastAsia"/>
        </w:rPr>
        <w:t>一方で弱みとしては、「２次交通アクセスの脆弱性」、「受入環境の整備不足（多言語化、Wi-Fi、</w:t>
      </w:r>
      <w:r w:rsidRPr="006F5925">
        <w:t>キャッシュレス化など</w:t>
      </w:r>
      <w:r w:rsidRPr="006F5925">
        <w:rPr>
          <w:rFonts w:hint="eastAsia"/>
        </w:rPr>
        <w:t>）」、「夜型観光に適したスポットの少なさ」、「海外、首都圏における認知度の低さ」が挙げられ</w:t>
      </w:r>
      <w:r w:rsidRPr="006F5925">
        <w:t>る</w:t>
      </w:r>
      <w:r w:rsidRPr="006F5925">
        <w:rPr>
          <w:rFonts w:hint="eastAsia"/>
        </w:rPr>
        <w:t>。</w:t>
      </w:r>
    </w:p>
    <w:p w14:paraId="4FF57328" w14:textId="2E6AE670" w:rsidR="000946BB" w:rsidRPr="006F5925" w:rsidRDefault="00576183" w:rsidP="00F42490">
      <w:pPr>
        <w:ind w:firstLineChars="100" w:firstLine="210"/>
        <w:jc w:val="both"/>
      </w:pPr>
      <w:r w:rsidRPr="006F5925">
        <w:rPr>
          <w:rFonts w:hint="eastAsia"/>
        </w:rPr>
        <w:t>機会としては、2025年に控える「万博</w:t>
      </w:r>
      <w:r w:rsidRPr="006F5925">
        <w:t>開催」</w:t>
      </w:r>
      <w:r w:rsidRPr="006F5925">
        <w:rPr>
          <w:rFonts w:hint="eastAsia"/>
        </w:rPr>
        <w:t>、「インバウンドの増加」、「旅行ニーズの多様化」、「個人旅行の増加」、「コロナウイルスの感染拡大に伴う旅行トレンドの変化・</w:t>
      </w:r>
      <w:r w:rsidRPr="006F5925">
        <w:t>テレワークの増加</w:t>
      </w:r>
      <w:r w:rsidRPr="006F5925">
        <w:rPr>
          <w:rFonts w:hint="eastAsia"/>
        </w:rPr>
        <w:t>・生活習慣の変化」が</w:t>
      </w:r>
      <w:r w:rsidRPr="006F5925">
        <w:t>挙げられる。</w:t>
      </w:r>
    </w:p>
    <w:p w14:paraId="2FAAE8F7" w14:textId="561719F9" w:rsidR="00576183" w:rsidRPr="006F5925" w:rsidRDefault="00576183" w:rsidP="00F42490">
      <w:pPr>
        <w:ind w:firstLineChars="100" w:firstLine="210"/>
        <w:jc w:val="both"/>
      </w:pPr>
      <w:r w:rsidRPr="006F5925">
        <w:rPr>
          <w:rFonts w:hint="eastAsia"/>
        </w:rPr>
        <w:t>脅威としては、「周辺観光地との競争激化、コンテンツの類似」や「コロナウイルスの感染拡大に伴う団体旅行の減少」、「少子高齢化・若者の流出に伴う</w:t>
      </w:r>
      <w:r w:rsidRPr="006F5925">
        <w:t>島内人口の減少」</w:t>
      </w:r>
      <w:r w:rsidRPr="006F5925">
        <w:rPr>
          <w:rFonts w:hint="eastAsia"/>
        </w:rPr>
        <w:t>が</w:t>
      </w:r>
      <w:r w:rsidRPr="006F5925">
        <w:t>挙げられる</w:t>
      </w:r>
      <w:r w:rsidRPr="006F5925">
        <w:rPr>
          <w:rFonts w:hint="eastAsia"/>
        </w:rPr>
        <w:t>。</w:t>
      </w:r>
    </w:p>
    <w:p w14:paraId="4AB80BA5" w14:textId="77777777" w:rsidR="00576183" w:rsidRPr="006F5925" w:rsidRDefault="00576183" w:rsidP="00576183">
      <w:pPr>
        <w:ind w:firstLine="210"/>
        <w:jc w:val="center"/>
      </w:pPr>
    </w:p>
    <w:p w14:paraId="11A39076" w14:textId="77777777" w:rsidR="00576183" w:rsidRPr="006F5925" w:rsidRDefault="00576183" w:rsidP="00576183">
      <w:pPr>
        <w:ind w:firstLine="210"/>
        <w:jc w:val="center"/>
      </w:pPr>
      <w:r w:rsidRPr="00BE7938">
        <w:rPr>
          <w:noProof/>
        </w:rPr>
        <w:drawing>
          <wp:inline distT="0" distB="0" distL="0" distR="0" wp14:anchorId="38786460" wp14:editId="7DAF877F">
            <wp:extent cx="5400040" cy="367665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00040" cy="3676650"/>
                    </a:xfrm>
                    <a:prstGeom prst="rect">
                      <a:avLst/>
                    </a:prstGeom>
                    <a:noFill/>
                    <a:ln>
                      <a:noFill/>
                    </a:ln>
                  </pic:spPr>
                </pic:pic>
              </a:graphicData>
            </a:graphic>
          </wp:inline>
        </w:drawing>
      </w:r>
    </w:p>
    <w:p w14:paraId="4AE9B856" w14:textId="77777777" w:rsidR="00576183" w:rsidRPr="006F5925" w:rsidRDefault="00576183" w:rsidP="00576183">
      <w:pPr>
        <w:shd w:val="clear" w:color="auto" w:fill="E7E6E6" w:themeFill="background2"/>
        <w:spacing w:after="240"/>
        <w:ind w:firstLine="210"/>
        <w:rPr>
          <w:shd w:val="clear" w:color="auto" w:fill="E7E6E6" w:themeFill="background2"/>
        </w:rPr>
      </w:pPr>
      <w:r w:rsidRPr="006F5925">
        <w:rPr>
          <w:shd w:val="clear" w:color="auto" w:fill="E7E6E6" w:themeFill="background2"/>
        </w:rPr>
        <w:lastRenderedPageBreak/>
        <w:t>2</w:t>
      </w:r>
      <w:r w:rsidRPr="006F5925">
        <w:rPr>
          <w:rFonts w:hint="eastAsia"/>
          <w:shd w:val="clear" w:color="auto" w:fill="E7E6E6" w:themeFill="background2"/>
        </w:rPr>
        <w:t>.</w:t>
      </w:r>
      <w:r w:rsidRPr="006F5925">
        <w:rPr>
          <w:shd w:val="clear" w:color="auto" w:fill="E7E6E6" w:themeFill="background2"/>
        </w:rPr>
        <w:t xml:space="preserve"> </w:t>
      </w:r>
      <w:r w:rsidRPr="006F5925">
        <w:rPr>
          <w:rFonts w:hint="eastAsia"/>
          <w:shd w:val="clear" w:color="auto" w:fill="E7E6E6" w:themeFill="background2"/>
        </w:rPr>
        <w:t>コンテンツの整理</w:t>
      </w:r>
    </w:p>
    <w:p w14:paraId="0351A14C" w14:textId="77777777" w:rsidR="00576183" w:rsidRDefault="00576183" w:rsidP="00F42490">
      <w:pPr>
        <w:ind w:firstLineChars="100" w:firstLine="210"/>
        <w:jc w:val="both"/>
      </w:pPr>
      <w:r w:rsidRPr="006F5925">
        <w:rPr>
          <w:rFonts w:hint="eastAsia"/>
        </w:rPr>
        <w:t>具体的なコンテンツ</w:t>
      </w:r>
      <w:r>
        <w:t>を提案</w:t>
      </w:r>
      <w:r w:rsidRPr="006F5925">
        <w:rPr>
          <w:rFonts w:hint="eastAsia"/>
        </w:rPr>
        <w:t>するには、ターゲット毎のニーズにあった企画を検討する必要がある。</w:t>
      </w:r>
    </w:p>
    <w:p w14:paraId="6DA5A338" w14:textId="77777777" w:rsidR="00576183" w:rsidRPr="006F5925" w:rsidRDefault="00576183" w:rsidP="00F42490">
      <w:pPr>
        <w:ind w:firstLineChars="100" w:firstLine="210"/>
        <w:jc w:val="both"/>
      </w:pPr>
      <w:r w:rsidRPr="006F5925">
        <w:rPr>
          <w:rFonts w:hint="eastAsia"/>
        </w:rPr>
        <w:t>また、宿泊型観光と日帰り型観光では旅行計画や行動に特徴的な違いが表れる。そうした視点にも着目しながら検討を進める必要がある。</w:t>
      </w:r>
    </w:p>
    <w:p w14:paraId="0673878C" w14:textId="77777777" w:rsidR="00576183" w:rsidRPr="006F5925" w:rsidRDefault="00576183" w:rsidP="00F42490">
      <w:pPr>
        <w:ind w:firstLineChars="100" w:firstLine="210"/>
        <w:jc w:val="both"/>
      </w:pPr>
      <w:r w:rsidRPr="006F5925">
        <w:t>そのため、</w:t>
      </w:r>
      <w:r w:rsidRPr="006F5925">
        <w:rPr>
          <w:rFonts w:hint="eastAsia"/>
        </w:rPr>
        <w:t>①ターゲット層の視点②観光行動の視点の２つの視点に基づきコンテンツ造成の方向性を整理した。</w:t>
      </w:r>
    </w:p>
    <w:p w14:paraId="1923B524" w14:textId="77777777" w:rsidR="00576183" w:rsidRPr="006F5925" w:rsidRDefault="00576183" w:rsidP="00576183">
      <w:pPr>
        <w:pStyle w:val="ae"/>
        <w:spacing w:line="240" w:lineRule="atLeast"/>
        <w:ind w:leftChars="0" w:left="0" w:firstLine="210"/>
      </w:pPr>
    </w:p>
    <w:p w14:paraId="09E8F129" w14:textId="77777777" w:rsidR="00576183" w:rsidRPr="006F5925" w:rsidRDefault="00576183" w:rsidP="00F42490">
      <w:pPr>
        <w:pStyle w:val="ae"/>
        <w:spacing w:line="240" w:lineRule="atLeast"/>
        <w:ind w:leftChars="0" w:left="0"/>
        <w:jc w:val="both"/>
      </w:pPr>
      <w:r w:rsidRPr="006F5925">
        <w:rPr>
          <w:rFonts w:hint="eastAsia"/>
        </w:rPr>
        <w:t>（１）ターゲット層の視点</w:t>
      </w:r>
    </w:p>
    <w:p w14:paraId="0380ACB0" w14:textId="602B13B2" w:rsidR="000946BB" w:rsidRPr="006F5925" w:rsidRDefault="00576183" w:rsidP="00F42490">
      <w:pPr>
        <w:pStyle w:val="ae"/>
        <w:spacing w:line="240" w:lineRule="atLeast"/>
        <w:ind w:leftChars="100" w:left="210" w:firstLineChars="100" w:firstLine="210"/>
        <w:jc w:val="both"/>
      </w:pPr>
      <w:r w:rsidRPr="006F5925">
        <w:t>ターゲットについては</w:t>
      </w:r>
      <w:r w:rsidRPr="006F5925">
        <w:rPr>
          <w:rFonts w:hint="eastAsia"/>
        </w:rPr>
        <w:t>、「ファミリー、若者・カップル、インバウンド、富裕層、ワーケーション・長期滞在者」の5つ</w:t>
      </w:r>
      <w:r w:rsidRPr="006F5925">
        <w:t>に分類</w:t>
      </w:r>
      <w:r w:rsidRPr="006F5925">
        <w:rPr>
          <w:rFonts w:hint="eastAsia"/>
        </w:rPr>
        <w:t>した。</w:t>
      </w:r>
    </w:p>
    <w:p w14:paraId="7A6D9B8C" w14:textId="6F9F87BA" w:rsidR="000946BB" w:rsidRPr="006F5925" w:rsidRDefault="00576183" w:rsidP="00F42490">
      <w:pPr>
        <w:pStyle w:val="ae"/>
        <w:spacing w:line="240" w:lineRule="atLeast"/>
        <w:ind w:leftChars="100" w:left="210" w:firstLineChars="100" w:firstLine="210"/>
        <w:jc w:val="both"/>
      </w:pPr>
      <w:r w:rsidRPr="006F5925">
        <w:rPr>
          <w:rFonts w:hint="eastAsia"/>
        </w:rPr>
        <w:t>ファミリー、若者・カップルに</w:t>
      </w:r>
      <w:r w:rsidRPr="006F5925">
        <w:t>ついて</w:t>
      </w:r>
      <w:r w:rsidRPr="006F5925">
        <w:rPr>
          <w:rFonts w:hint="eastAsia"/>
        </w:rPr>
        <w:t>は、すでに淡路島に多く</w:t>
      </w:r>
      <w:r w:rsidRPr="006F5925">
        <w:t>来訪しているが</w:t>
      </w:r>
      <w:r w:rsidRPr="006F5925">
        <w:rPr>
          <w:rFonts w:hint="eastAsia"/>
        </w:rPr>
        <w:t>、今後もさらに増加を図っていきたい層である。</w:t>
      </w:r>
    </w:p>
    <w:p w14:paraId="59F5523A" w14:textId="5626D245" w:rsidR="000946BB" w:rsidRPr="006F5925" w:rsidRDefault="00576183" w:rsidP="00F42490">
      <w:pPr>
        <w:pStyle w:val="ae"/>
        <w:spacing w:line="240" w:lineRule="atLeast"/>
        <w:ind w:leftChars="100" w:left="210" w:firstLineChars="100" w:firstLine="210"/>
        <w:jc w:val="both"/>
      </w:pPr>
      <w:r w:rsidRPr="006F5925">
        <w:rPr>
          <w:rFonts w:hint="eastAsia"/>
        </w:rPr>
        <w:t>インバウンドに</w:t>
      </w:r>
      <w:r w:rsidRPr="006F5925">
        <w:t>ついて</w:t>
      </w:r>
      <w:r w:rsidRPr="006F5925">
        <w:rPr>
          <w:rFonts w:hint="eastAsia"/>
        </w:rPr>
        <w:t>は、新型コロナウイルス流行以前</w:t>
      </w:r>
      <w:r w:rsidRPr="006F5925">
        <w:t>は</w:t>
      </w:r>
      <w:r w:rsidRPr="006F5925">
        <w:rPr>
          <w:rFonts w:hint="eastAsia"/>
        </w:rPr>
        <w:t>少なかったものの、2025年の万博開催を見据えると、今後、</w:t>
      </w:r>
      <w:r w:rsidRPr="006F5925">
        <w:t>増加が見込まれる</w:t>
      </w:r>
      <w:r w:rsidRPr="006F5925">
        <w:rPr>
          <w:rFonts w:hint="eastAsia"/>
        </w:rPr>
        <w:t>層である。</w:t>
      </w:r>
    </w:p>
    <w:p w14:paraId="33606B64" w14:textId="2A5D89E5" w:rsidR="000946BB" w:rsidRPr="006F5925" w:rsidRDefault="00576183" w:rsidP="00F42490">
      <w:pPr>
        <w:pStyle w:val="ae"/>
        <w:spacing w:line="240" w:lineRule="atLeast"/>
        <w:ind w:leftChars="100" w:left="210" w:firstLineChars="100" w:firstLine="210"/>
        <w:jc w:val="both"/>
      </w:pPr>
      <w:r w:rsidRPr="006F5925">
        <w:rPr>
          <w:rFonts w:hint="eastAsia"/>
        </w:rPr>
        <w:t>富裕層については、鱧や３年</w:t>
      </w:r>
      <w:r w:rsidRPr="006F5925">
        <w:t>とらふぐ等</w:t>
      </w:r>
      <w:r w:rsidRPr="006F5925">
        <w:rPr>
          <w:rFonts w:hint="eastAsia"/>
        </w:rPr>
        <w:t>の高級食材を食したり、高級宿泊施設に宿泊</w:t>
      </w:r>
      <w:r w:rsidR="000946BB">
        <w:rPr>
          <w:rFonts w:hint="eastAsia"/>
        </w:rPr>
        <w:t>したり</w:t>
      </w:r>
      <w:r w:rsidRPr="006F5925">
        <w:rPr>
          <w:rFonts w:hint="eastAsia"/>
        </w:rPr>
        <w:t>する層であり、消費拡大に寄与することから、今後、</w:t>
      </w:r>
      <w:r w:rsidRPr="006F5925">
        <w:t>積極的に取り込むための対策が欠かせない</w:t>
      </w:r>
      <w:r w:rsidRPr="006F5925">
        <w:rPr>
          <w:rFonts w:hint="eastAsia"/>
        </w:rPr>
        <w:t>。</w:t>
      </w:r>
    </w:p>
    <w:p w14:paraId="15049986" w14:textId="617FCE16" w:rsidR="000946BB" w:rsidRPr="006F5925" w:rsidRDefault="00576183" w:rsidP="00F42490">
      <w:pPr>
        <w:pStyle w:val="ae"/>
        <w:spacing w:line="240" w:lineRule="atLeast"/>
        <w:ind w:leftChars="100" w:left="210" w:firstLineChars="100" w:firstLine="210"/>
        <w:jc w:val="both"/>
      </w:pPr>
      <w:r w:rsidRPr="006F5925">
        <w:rPr>
          <w:rFonts w:hint="eastAsia"/>
        </w:rPr>
        <w:t>ワーケーション・長期滞在者に</w:t>
      </w:r>
      <w:r w:rsidRPr="006F5925">
        <w:t>つ</w:t>
      </w:r>
      <w:r w:rsidRPr="006F5925">
        <w:rPr>
          <w:rFonts w:hint="eastAsia"/>
        </w:rPr>
        <w:t>いては、コロナウイルスの感染拡大に伴うテレワークの普及により生まれた、「場所にとらわれず感染の恐れが小さい地方で仕事・生活をする」といったトレンドがもたらした新たな市場として有望であると考えられる。</w:t>
      </w:r>
    </w:p>
    <w:p w14:paraId="75A7D781" w14:textId="7F120F29" w:rsidR="00576183" w:rsidRPr="006F5925" w:rsidRDefault="00576183" w:rsidP="00F42490">
      <w:pPr>
        <w:pStyle w:val="ae"/>
        <w:spacing w:line="240" w:lineRule="atLeast"/>
        <w:ind w:leftChars="100" w:left="210" w:firstLineChars="100" w:firstLine="210"/>
        <w:jc w:val="both"/>
      </w:pPr>
      <w:r w:rsidRPr="006F5925">
        <w:rPr>
          <w:rFonts w:hint="eastAsia"/>
        </w:rPr>
        <w:t>ターゲット毎のニーズについては、旅行者のヒアリング等から下記のとおり整理した。</w:t>
      </w:r>
    </w:p>
    <w:tbl>
      <w:tblPr>
        <w:tblStyle w:val="a8"/>
        <w:tblW w:w="0" w:type="auto"/>
        <w:tblLook w:val="04A0" w:firstRow="1" w:lastRow="0" w:firstColumn="1" w:lastColumn="0" w:noHBand="0" w:noVBand="1"/>
      </w:tblPr>
      <w:tblGrid>
        <w:gridCol w:w="2122"/>
        <w:gridCol w:w="6372"/>
      </w:tblGrid>
      <w:tr w:rsidR="00576183" w:rsidRPr="006F5925" w14:paraId="14500761" w14:textId="77777777" w:rsidTr="008F28FB">
        <w:tc>
          <w:tcPr>
            <w:tcW w:w="2122" w:type="dxa"/>
            <w:shd w:val="clear" w:color="auto" w:fill="E7E6E6" w:themeFill="background2"/>
          </w:tcPr>
          <w:p w14:paraId="4303729D" w14:textId="77777777" w:rsidR="00576183" w:rsidRPr="006F5925" w:rsidRDefault="00576183" w:rsidP="008F28FB">
            <w:pPr>
              <w:pStyle w:val="ae"/>
              <w:spacing w:line="240" w:lineRule="atLeast"/>
              <w:ind w:leftChars="0" w:left="0" w:firstLine="210"/>
              <w:jc w:val="center"/>
            </w:pPr>
            <w:r w:rsidRPr="006F5925">
              <w:rPr>
                <w:rFonts w:hint="eastAsia"/>
              </w:rPr>
              <w:t>ターゲット</w:t>
            </w:r>
          </w:p>
        </w:tc>
        <w:tc>
          <w:tcPr>
            <w:tcW w:w="6372" w:type="dxa"/>
            <w:shd w:val="clear" w:color="auto" w:fill="E7E6E6" w:themeFill="background2"/>
          </w:tcPr>
          <w:p w14:paraId="7650C986" w14:textId="77777777" w:rsidR="00576183" w:rsidRPr="006F5925" w:rsidRDefault="00576183" w:rsidP="008F28FB">
            <w:pPr>
              <w:pStyle w:val="ae"/>
              <w:spacing w:line="240" w:lineRule="atLeast"/>
              <w:ind w:leftChars="0" w:left="0" w:firstLine="210"/>
              <w:jc w:val="center"/>
            </w:pPr>
            <w:r w:rsidRPr="006F5925">
              <w:rPr>
                <w:rFonts w:hint="eastAsia"/>
              </w:rPr>
              <w:t>ニーズ</w:t>
            </w:r>
          </w:p>
        </w:tc>
      </w:tr>
      <w:tr w:rsidR="00A225E6" w:rsidRPr="006F5925" w14:paraId="68339210" w14:textId="77777777" w:rsidTr="008F28FB">
        <w:tc>
          <w:tcPr>
            <w:tcW w:w="2122" w:type="dxa"/>
          </w:tcPr>
          <w:p w14:paraId="5D37C4B7" w14:textId="77777777" w:rsidR="00A225E6" w:rsidRPr="006F5925" w:rsidRDefault="00A225E6" w:rsidP="00F42490">
            <w:pPr>
              <w:spacing w:line="240" w:lineRule="atLeast"/>
            </w:pPr>
            <w:r w:rsidRPr="006F5925">
              <w:rPr>
                <w:rFonts w:hint="eastAsia"/>
              </w:rPr>
              <w:t>ファミリー</w:t>
            </w:r>
          </w:p>
        </w:tc>
        <w:tc>
          <w:tcPr>
            <w:tcW w:w="6372" w:type="dxa"/>
          </w:tcPr>
          <w:p w14:paraId="01B42B48" w14:textId="77777777" w:rsidR="00A225E6" w:rsidRDefault="00A225E6" w:rsidP="00A225E6">
            <w:pPr>
              <w:pStyle w:val="ae"/>
              <w:widowControl w:val="0"/>
              <w:numPr>
                <w:ilvl w:val="0"/>
                <w:numId w:val="54"/>
              </w:numPr>
              <w:spacing w:line="240" w:lineRule="atLeast"/>
              <w:ind w:leftChars="0"/>
              <w:jc w:val="both"/>
            </w:pPr>
            <w:r>
              <w:rPr>
                <w:rFonts w:hint="eastAsia"/>
              </w:rPr>
              <w:t>子供から大人まで幅広い世代が楽しめるコンテンツ</w:t>
            </w:r>
          </w:p>
          <w:p w14:paraId="0E9AEAEF" w14:textId="77ED216D" w:rsidR="00A225E6" w:rsidRPr="006F5925" w:rsidRDefault="00A225E6" w:rsidP="00F42490">
            <w:pPr>
              <w:pStyle w:val="ae"/>
              <w:numPr>
                <w:ilvl w:val="0"/>
                <w:numId w:val="54"/>
              </w:numPr>
              <w:spacing w:line="240" w:lineRule="atLeast"/>
              <w:ind w:leftChars="0"/>
            </w:pPr>
            <w:r>
              <w:rPr>
                <w:rFonts w:hint="eastAsia"/>
              </w:rPr>
              <w:t>食、体験、学習をテーマにしたコンテンツ</w:t>
            </w:r>
          </w:p>
        </w:tc>
      </w:tr>
      <w:tr w:rsidR="00A225E6" w:rsidRPr="006F5925" w14:paraId="2632037F" w14:textId="77777777" w:rsidTr="008F28FB">
        <w:tc>
          <w:tcPr>
            <w:tcW w:w="2122" w:type="dxa"/>
          </w:tcPr>
          <w:p w14:paraId="1D775558" w14:textId="77777777" w:rsidR="00A225E6" w:rsidRPr="006F5925" w:rsidRDefault="00A225E6" w:rsidP="00F42490">
            <w:pPr>
              <w:spacing w:line="240" w:lineRule="atLeast"/>
            </w:pPr>
            <w:r w:rsidRPr="006F5925">
              <w:rPr>
                <w:rFonts w:hint="eastAsia"/>
              </w:rPr>
              <w:t>若者・カップル</w:t>
            </w:r>
          </w:p>
        </w:tc>
        <w:tc>
          <w:tcPr>
            <w:tcW w:w="6372" w:type="dxa"/>
          </w:tcPr>
          <w:p w14:paraId="743CBFE8" w14:textId="77777777" w:rsidR="00A225E6" w:rsidRDefault="00A225E6" w:rsidP="00A225E6">
            <w:pPr>
              <w:pStyle w:val="ae"/>
              <w:widowControl w:val="0"/>
              <w:numPr>
                <w:ilvl w:val="0"/>
                <w:numId w:val="55"/>
              </w:numPr>
              <w:spacing w:line="240" w:lineRule="atLeast"/>
              <w:ind w:leftChars="0"/>
              <w:jc w:val="both"/>
            </w:pPr>
            <w:r>
              <w:rPr>
                <w:rFonts w:hint="eastAsia"/>
              </w:rPr>
              <w:t>コト消費・体験型コンテンツ</w:t>
            </w:r>
          </w:p>
          <w:p w14:paraId="735F32F0" w14:textId="599B1AE5" w:rsidR="00A225E6" w:rsidRPr="006F5925" w:rsidRDefault="00A225E6" w:rsidP="00F42490">
            <w:pPr>
              <w:pStyle w:val="ae"/>
              <w:numPr>
                <w:ilvl w:val="0"/>
                <w:numId w:val="55"/>
              </w:numPr>
              <w:spacing w:line="240" w:lineRule="atLeast"/>
              <w:ind w:leftChars="0"/>
            </w:pPr>
            <w:r>
              <w:rPr>
                <w:rFonts w:hint="eastAsia"/>
              </w:rPr>
              <w:t>フォトジェニック・インスタ映えする景色・モチーフ</w:t>
            </w:r>
          </w:p>
        </w:tc>
      </w:tr>
      <w:tr w:rsidR="00A225E6" w:rsidRPr="006F5925" w14:paraId="50B901A6" w14:textId="77777777" w:rsidTr="008F28FB">
        <w:tc>
          <w:tcPr>
            <w:tcW w:w="2122" w:type="dxa"/>
          </w:tcPr>
          <w:p w14:paraId="67BCDE99" w14:textId="77777777" w:rsidR="00A225E6" w:rsidRPr="006F5925" w:rsidRDefault="00A225E6" w:rsidP="00F42490">
            <w:pPr>
              <w:spacing w:line="240" w:lineRule="atLeast"/>
            </w:pPr>
            <w:r w:rsidRPr="006F5925">
              <w:rPr>
                <w:rFonts w:hint="eastAsia"/>
              </w:rPr>
              <w:t>インバウンド</w:t>
            </w:r>
          </w:p>
        </w:tc>
        <w:tc>
          <w:tcPr>
            <w:tcW w:w="6372" w:type="dxa"/>
          </w:tcPr>
          <w:p w14:paraId="53B48E04" w14:textId="401E7B79" w:rsidR="00A225E6" w:rsidRPr="006F5925" w:rsidRDefault="00A225E6" w:rsidP="00F42490">
            <w:pPr>
              <w:pStyle w:val="ae"/>
              <w:numPr>
                <w:ilvl w:val="0"/>
                <w:numId w:val="57"/>
              </w:numPr>
              <w:spacing w:line="240" w:lineRule="atLeast"/>
              <w:ind w:leftChars="0"/>
            </w:pPr>
            <w:r>
              <w:rPr>
                <w:rFonts w:hint="eastAsia"/>
              </w:rPr>
              <w:t>日本の食、歴史、アニメ</w:t>
            </w:r>
          </w:p>
        </w:tc>
      </w:tr>
      <w:tr w:rsidR="00A225E6" w:rsidRPr="006F5925" w14:paraId="55760D62" w14:textId="77777777" w:rsidTr="008F28FB">
        <w:tc>
          <w:tcPr>
            <w:tcW w:w="2122" w:type="dxa"/>
          </w:tcPr>
          <w:p w14:paraId="6481211B" w14:textId="77777777" w:rsidR="00A225E6" w:rsidRPr="006F5925" w:rsidRDefault="00A225E6" w:rsidP="00F42490">
            <w:pPr>
              <w:spacing w:line="240" w:lineRule="atLeast"/>
            </w:pPr>
            <w:r w:rsidRPr="006F5925">
              <w:rPr>
                <w:rFonts w:hint="eastAsia"/>
              </w:rPr>
              <w:t>富裕層</w:t>
            </w:r>
          </w:p>
        </w:tc>
        <w:tc>
          <w:tcPr>
            <w:tcW w:w="6372" w:type="dxa"/>
          </w:tcPr>
          <w:p w14:paraId="48E006EA" w14:textId="2C216925" w:rsidR="00A225E6" w:rsidRPr="006F5925" w:rsidRDefault="00A225E6" w:rsidP="00F42490">
            <w:pPr>
              <w:pStyle w:val="ae"/>
              <w:numPr>
                <w:ilvl w:val="0"/>
                <w:numId w:val="57"/>
              </w:numPr>
              <w:spacing w:line="240" w:lineRule="atLeast"/>
              <w:ind w:leftChars="0"/>
            </w:pPr>
            <w:r>
              <w:rPr>
                <w:rFonts w:hint="eastAsia"/>
              </w:rPr>
              <w:t>高い価格であっても自分の好みにアレンジできるコンテンツ</w:t>
            </w:r>
          </w:p>
        </w:tc>
      </w:tr>
      <w:tr w:rsidR="00A225E6" w:rsidRPr="006F5925" w14:paraId="2C2B3791" w14:textId="77777777" w:rsidTr="008F28FB">
        <w:tc>
          <w:tcPr>
            <w:tcW w:w="2122" w:type="dxa"/>
          </w:tcPr>
          <w:p w14:paraId="2CEC424B" w14:textId="77777777" w:rsidR="00A225E6" w:rsidRPr="006F5925" w:rsidRDefault="00A225E6" w:rsidP="00F42490">
            <w:pPr>
              <w:spacing w:line="240" w:lineRule="atLeast"/>
            </w:pPr>
            <w:r w:rsidRPr="006F5925">
              <w:rPr>
                <w:rFonts w:hint="eastAsia"/>
              </w:rPr>
              <w:t>ワーケーション</w:t>
            </w:r>
          </w:p>
          <w:p w14:paraId="7EB7FAFA" w14:textId="77777777" w:rsidR="00A225E6" w:rsidRPr="006F5925" w:rsidRDefault="00A225E6" w:rsidP="00F42490">
            <w:pPr>
              <w:spacing w:line="240" w:lineRule="atLeast"/>
            </w:pPr>
            <w:r w:rsidRPr="006F5925">
              <w:rPr>
                <w:rFonts w:hint="eastAsia"/>
              </w:rPr>
              <w:t>長期滞在者</w:t>
            </w:r>
          </w:p>
        </w:tc>
        <w:tc>
          <w:tcPr>
            <w:tcW w:w="6372" w:type="dxa"/>
          </w:tcPr>
          <w:p w14:paraId="638A9423" w14:textId="77777777" w:rsidR="00A225E6" w:rsidRDefault="00A225E6" w:rsidP="00A225E6">
            <w:pPr>
              <w:pStyle w:val="ae"/>
              <w:widowControl w:val="0"/>
              <w:numPr>
                <w:ilvl w:val="0"/>
                <w:numId w:val="56"/>
              </w:numPr>
              <w:spacing w:line="240" w:lineRule="atLeast"/>
              <w:ind w:leftChars="0"/>
              <w:jc w:val="both"/>
            </w:pPr>
            <w:r>
              <w:rPr>
                <w:rFonts w:hint="eastAsia"/>
              </w:rPr>
              <w:t>仕事の疲れをリフレッシュできるコンテンツ</w:t>
            </w:r>
          </w:p>
          <w:p w14:paraId="5661F7FA" w14:textId="77777777" w:rsidR="00A225E6" w:rsidRDefault="00A225E6" w:rsidP="00A225E6">
            <w:pPr>
              <w:pStyle w:val="ae"/>
              <w:widowControl w:val="0"/>
              <w:numPr>
                <w:ilvl w:val="0"/>
                <w:numId w:val="56"/>
              </w:numPr>
              <w:spacing w:line="240" w:lineRule="atLeast"/>
              <w:ind w:leftChars="0"/>
              <w:jc w:val="both"/>
            </w:pPr>
            <w:r>
              <w:rPr>
                <w:rFonts w:hint="eastAsia"/>
              </w:rPr>
              <w:t>仕事をしない同行者が楽しめるコンテンツ</w:t>
            </w:r>
          </w:p>
          <w:p w14:paraId="6D533528" w14:textId="077315EE" w:rsidR="00A225E6" w:rsidRPr="006F5925" w:rsidRDefault="00A225E6" w:rsidP="00F42490">
            <w:pPr>
              <w:pStyle w:val="ae"/>
              <w:numPr>
                <w:ilvl w:val="0"/>
                <w:numId w:val="56"/>
              </w:numPr>
              <w:spacing w:line="240" w:lineRule="atLeast"/>
              <w:ind w:leftChars="0"/>
            </w:pPr>
            <w:r>
              <w:rPr>
                <w:rFonts w:hint="eastAsia"/>
              </w:rPr>
              <w:t>自然豊かな場所でのんびりすることができるコンテンツ</w:t>
            </w:r>
          </w:p>
        </w:tc>
      </w:tr>
    </w:tbl>
    <w:p w14:paraId="10FF8F38" w14:textId="77777777" w:rsidR="00576183" w:rsidRPr="006F5925" w:rsidRDefault="00576183" w:rsidP="00576183">
      <w:pPr>
        <w:spacing w:line="240" w:lineRule="atLeast"/>
        <w:ind w:firstLine="210"/>
        <w:rPr>
          <w:rFonts w:cs="MeiryoUI"/>
          <w:kern w:val="0"/>
        </w:rPr>
      </w:pPr>
    </w:p>
    <w:p w14:paraId="37260D25" w14:textId="77777777" w:rsidR="00576183" w:rsidRPr="006F5925" w:rsidRDefault="00576183" w:rsidP="00576183">
      <w:pPr>
        <w:pStyle w:val="ae"/>
        <w:spacing w:line="240" w:lineRule="atLeast"/>
        <w:ind w:leftChars="0" w:left="0" w:firstLine="210"/>
        <w:rPr>
          <w:rFonts w:cs="MeiryoUI"/>
          <w:kern w:val="0"/>
        </w:rPr>
      </w:pPr>
    </w:p>
    <w:p w14:paraId="49D307F4" w14:textId="77777777" w:rsidR="00576183" w:rsidRPr="006F5925" w:rsidRDefault="00576183" w:rsidP="00576183">
      <w:pPr>
        <w:pStyle w:val="ae"/>
        <w:spacing w:line="240" w:lineRule="atLeast"/>
        <w:ind w:leftChars="0" w:left="0" w:firstLine="210"/>
        <w:rPr>
          <w:rFonts w:cs="MeiryoUI"/>
          <w:kern w:val="0"/>
        </w:rPr>
      </w:pPr>
    </w:p>
    <w:p w14:paraId="3FE4E85E" w14:textId="77777777" w:rsidR="00576183" w:rsidRPr="006F5925" w:rsidRDefault="00576183" w:rsidP="00576183">
      <w:pPr>
        <w:pStyle w:val="ae"/>
        <w:spacing w:line="240" w:lineRule="atLeast"/>
        <w:ind w:leftChars="0" w:left="0" w:firstLine="210"/>
        <w:rPr>
          <w:rFonts w:cs="MeiryoUI"/>
          <w:kern w:val="0"/>
        </w:rPr>
      </w:pPr>
    </w:p>
    <w:p w14:paraId="4BB337FD" w14:textId="77777777" w:rsidR="00576183" w:rsidRDefault="00576183" w:rsidP="00576183">
      <w:pPr>
        <w:ind w:firstLine="210"/>
        <w:rPr>
          <w:rFonts w:cs="MeiryoUI"/>
          <w:kern w:val="0"/>
        </w:rPr>
      </w:pPr>
      <w:r>
        <w:rPr>
          <w:rFonts w:cs="MeiryoUI"/>
          <w:kern w:val="0"/>
        </w:rPr>
        <w:br w:type="page"/>
      </w:r>
    </w:p>
    <w:p w14:paraId="3577B695" w14:textId="77777777" w:rsidR="00576183" w:rsidRPr="006F5925" w:rsidRDefault="00576183" w:rsidP="00F42490">
      <w:pPr>
        <w:pStyle w:val="ae"/>
        <w:spacing w:line="240" w:lineRule="atLeast"/>
        <w:ind w:leftChars="0" w:left="0"/>
        <w:jc w:val="both"/>
        <w:rPr>
          <w:rFonts w:cs="MeiryoUI"/>
          <w:kern w:val="0"/>
        </w:rPr>
      </w:pPr>
      <w:r w:rsidRPr="006F5925">
        <w:rPr>
          <w:rFonts w:cs="MeiryoUI" w:hint="eastAsia"/>
          <w:kern w:val="0"/>
        </w:rPr>
        <w:lastRenderedPageBreak/>
        <w:t>（２）観光行動の視点</w:t>
      </w:r>
    </w:p>
    <w:p w14:paraId="4CA44B85" w14:textId="77777777" w:rsidR="00576183" w:rsidRPr="006F5925" w:rsidRDefault="00576183" w:rsidP="00F42490">
      <w:pPr>
        <w:spacing w:line="240" w:lineRule="atLeast"/>
        <w:ind w:leftChars="100" w:left="210" w:firstLineChars="100" w:firstLine="210"/>
        <w:jc w:val="both"/>
        <w:rPr>
          <w:rFonts w:cs="MeiryoUI"/>
          <w:kern w:val="0"/>
        </w:rPr>
      </w:pPr>
      <w:r w:rsidRPr="006F5925">
        <w:rPr>
          <w:rFonts w:cs="MeiryoUI" w:hint="eastAsia"/>
          <w:kern w:val="0"/>
        </w:rPr>
        <w:t>日帰り型の場合は滞在時間が限られることから、観光対象が単一に設定される傾向にあるが、宿泊型の場合は時間的に余裕があることから、複数の観光対象を設定する傾向にある。</w:t>
      </w:r>
    </w:p>
    <w:p w14:paraId="55F1FB8A" w14:textId="77777777" w:rsidR="00576183" w:rsidRDefault="00576183" w:rsidP="00F42490">
      <w:pPr>
        <w:spacing w:line="240" w:lineRule="atLeast"/>
        <w:ind w:leftChars="100" w:left="210" w:firstLineChars="100" w:firstLine="210"/>
        <w:jc w:val="both"/>
        <w:rPr>
          <w:rFonts w:cs="MeiryoUI"/>
          <w:kern w:val="0"/>
        </w:rPr>
      </w:pPr>
      <w:r w:rsidRPr="006F5925">
        <w:rPr>
          <w:rFonts w:cs="MeiryoUI" w:hint="eastAsia"/>
          <w:kern w:val="0"/>
        </w:rPr>
        <w:t>従って、日帰り型の場合は、一つの観光対象で高い満足感を与えられる企画が必要となる。</w:t>
      </w:r>
    </w:p>
    <w:p w14:paraId="3F4BCF40" w14:textId="77777777" w:rsidR="00576183" w:rsidRPr="006F5925" w:rsidRDefault="00576183" w:rsidP="00F42490">
      <w:pPr>
        <w:spacing w:line="240" w:lineRule="atLeast"/>
        <w:ind w:leftChars="100" w:left="210" w:firstLineChars="100" w:firstLine="210"/>
        <w:jc w:val="both"/>
        <w:rPr>
          <w:rFonts w:cs="MeiryoUI"/>
          <w:kern w:val="0"/>
        </w:rPr>
      </w:pPr>
      <w:r w:rsidRPr="006F5925">
        <w:rPr>
          <w:rFonts w:cs="MeiryoUI" w:hint="eastAsia"/>
          <w:kern w:val="0"/>
        </w:rPr>
        <w:t>例えばクルーズの企画においては、クルーズのみを単体で設定するのではなく、食事や体験といった複数のメニューを効果的に組み合わせることで、魅力ある企画として旅行者の満足度を高め、クルーズそのものの印象を深めることに繋がると考えられる。</w:t>
      </w:r>
    </w:p>
    <w:p w14:paraId="5A5A963A" w14:textId="7AEDE7FE" w:rsidR="00576183" w:rsidRPr="006F5925" w:rsidRDefault="00576183" w:rsidP="00F42490">
      <w:pPr>
        <w:spacing w:line="240" w:lineRule="atLeast"/>
        <w:ind w:leftChars="100" w:left="210" w:firstLineChars="100" w:firstLine="210"/>
        <w:jc w:val="both"/>
        <w:rPr>
          <w:rFonts w:cs="MeiryoUI"/>
          <w:kern w:val="0"/>
        </w:rPr>
      </w:pPr>
      <w:r w:rsidRPr="006F5925">
        <w:rPr>
          <w:rFonts w:cs="MeiryoUI" w:hint="eastAsia"/>
          <w:kern w:val="0"/>
        </w:rPr>
        <w:t>一方、宿泊型の場合は、ナイト</w:t>
      </w:r>
      <w:r w:rsidR="00F937BB">
        <w:rPr>
          <w:rFonts w:cs="MeiryoUI" w:hint="eastAsia"/>
          <w:kern w:val="0"/>
        </w:rPr>
        <w:t>タイム</w:t>
      </w:r>
      <w:r w:rsidRPr="006F5925">
        <w:rPr>
          <w:rFonts w:cs="MeiryoUI" w:hint="eastAsia"/>
          <w:kern w:val="0"/>
        </w:rPr>
        <w:t>コンテンツを含む複数のコンテンツを盛り込んだ企画が有効と考えられる。</w:t>
      </w:r>
    </w:p>
    <w:p w14:paraId="60420FF3" w14:textId="6C213D3A" w:rsidR="00576183" w:rsidRPr="006F5925" w:rsidRDefault="00576183" w:rsidP="00F42490">
      <w:pPr>
        <w:spacing w:line="240" w:lineRule="atLeast"/>
        <w:ind w:leftChars="100" w:left="210" w:firstLineChars="100" w:firstLine="210"/>
        <w:jc w:val="both"/>
        <w:rPr>
          <w:rFonts w:cs="MeiryoUI"/>
          <w:kern w:val="0"/>
        </w:rPr>
      </w:pPr>
      <w:r w:rsidRPr="006F5925">
        <w:rPr>
          <w:rFonts w:cs="MeiryoUI" w:hint="eastAsia"/>
          <w:kern w:val="0"/>
        </w:rPr>
        <w:t>ナイト</w:t>
      </w:r>
      <w:r w:rsidR="00F937BB">
        <w:rPr>
          <w:rFonts w:cs="MeiryoUI" w:hint="eastAsia"/>
          <w:kern w:val="0"/>
        </w:rPr>
        <w:t>タイム</w:t>
      </w:r>
      <w:r w:rsidRPr="006F5925">
        <w:rPr>
          <w:rFonts w:cs="MeiryoUI" w:hint="eastAsia"/>
          <w:kern w:val="0"/>
        </w:rPr>
        <w:t>コンテンツの活用は、国内消費はもちろん、インバウンド消費の増加にもつながる他、淡路島における旅行の満足度を高める効果が期待できる。</w:t>
      </w:r>
    </w:p>
    <w:p w14:paraId="616AD828" w14:textId="77777777" w:rsidR="00576183" w:rsidRPr="006F5925" w:rsidRDefault="00576183" w:rsidP="00F42490">
      <w:pPr>
        <w:spacing w:line="240" w:lineRule="atLeast"/>
        <w:ind w:leftChars="100" w:left="210" w:firstLineChars="100" w:firstLine="210"/>
        <w:jc w:val="both"/>
        <w:rPr>
          <w:rFonts w:cs="MeiryoUI"/>
          <w:kern w:val="0"/>
        </w:rPr>
      </w:pPr>
      <w:r w:rsidRPr="006F5925">
        <w:rPr>
          <w:rFonts w:cs="MeiryoUI" w:hint="eastAsia"/>
          <w:kern w:val="0"/>
        </w:rPr>
        <w:t>なお、複数のコンテンツを</w:t>
      </w:r>
      <w:r w:rsidRPr="006F5925">
        <w:rPr>
          <w:rFonts w:cs="MeiryoUI"/>
          <w:kern w:val="0"/>
        </w:rPr>
        <w:t>組み合わせ</w:t>
      </w:r>
      <w:r w:rsidRPr="006F5925">
        <w:rPr>
          <w:rFonts w:cs="MeiryoUI" w:hint="eastAsia"/>
          <w:kern w:val="0"/>
        </w:rPr>
        <w:t>る場合、これらを印象深くつなぐ工夫が必要であるが、前記したターゲット毎の嗜好に応じた企画を提供することで、新たな旅行者の獲得に繋がると考えられる。</w:t>
      </w:r>
    </w:p>
    <w:p w14:paraId="5AF37289" w14:textId="77777777" w:rsidR="00576183" w:rsidRPr="006F5925" w:rsidRDefault="00576183" w:rsidP="00576183">
      <w:pPr>
        <w:ind w:firstLine="210"/>
        <w:rPr>
          <w:rFonts w:cs="MeiryoUI"/>
          <w:kern w:val="0"/>
        </w:rPr>
      </w:pPr>
      <w:r w:rsidRPr="006F5925">
        <w:rPr>
          <w:rFonts w:cs="MeiryoUI"/>
          <w:kern w:val="0"/>
        </w:rPr>
        <w:br w:type="page"/>
      </w:r>
    </w:p>
    <w:p w14:paraId="487DE336" w14:textId="43E493DD" w:rsidR="00576183" w:rsidRPr="006F5925" w:rsidRDefault="00576183" w:rsidP="00F42490">
      <w:r>
        <w:rPr>
          <w:rFonts w:hint="eastAsia"/>
          <w:sz w:val="28"/>
        </w:rPr>
        <w:lastRenderedPageBreak/>
        <w:t>Ⅸ</w:t>
      </w:r>
      <w:r w:rsidRPr="006F5925">
        <w:rPr>
          <w:rFonts w:hint="eastAsia"/>
          <w:sz w:val="28"/>
        </w:rPr>
        <w:t>.</w:t>
      </w:r>
      <w:r w:rsidRPr="006F5925">
        <w:rPr>
          <w:sz w:val="28"/>
        </w:rPr>
        <w:t xml:space="preserve"> </w:t>
      </w:r>
      <w:r w:rsidRPr="006F5925">
        <w:rPr>
          <w:rFonts w:hint="eastAsia"/>
          <w:sz w:val="28"/>
        </w:rPr>
        <w:t>具体的な取り組みの提案</w:t>
      </w:r>
    </w:p>
    <w:p w14:paraId="2082689C" w14:textId="77777777" w:rsidR="00576183" w:rsidRPr="006F5925" w:rsidRDefault="00576183" w:rsidP="00576183">
      <w:pPr>
        <w:ind w:firstLine="220"/>
      </w:pPr>
      <w:r w:rsidRPr="006F5925">
        <w:rPr>
          <w:noProof/>
          <w:sz w:val="22"/>
        </w:rPr>
        <mc:AlternateContent>
          <mc:Choice Requires="wps">
            <w:drawing>
              <wp:anchor distT="0" distB="0" distL="114300" distR="114300" simplePos="0" relativeHeight="251672580" behindDoc="0" locked="0" layoutInCell="1" allowOverlap="1" wp14:anchorId="51EDFE0F" wp14:editId="32386715">
                <wp:simplePos x="0" y="0"/>
                <wp:positionH relativeFrom="margin">
                  <wp:posOffset>0</wp:posOffset>
                </wp:positionH>
                <wp:positionV relativeFrom="paragraph">
                  <wp:posOffset>24130</wp:posOffset>
                </wp:positionV>
                <wp:extent cx="5399405" cy="0"/>
                <wp:effectExtent l="0" t="19050" r="29845" b="19050"/>
                <wp:wrapNone/>
                <wp:docPr id="418623986" name="直線コネクタ 418623986"/>
                <wp:cNvGraphicFramePr/>
                <a:graphic xmlns:a="http://schemas.openxmlformats.org/drawingml/2006/main">
                  <a:graphicData uri="http://schemas.microsoft.com/office/word/2010/wordprocessingShape">
                    <wps:wsp>
                      <wps:cNvCnPr/>
                      <wps:spPr>
                        <a:xfrm>
                          <a:off x="0" y="0"/>
                          <a:ext cx="5399405" cy="0"/>
                        </a:xfrm>
                        <a:prstGeom prst="line">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ED3AF7" id="直線コネクタ 418623986" o:spid="_x0000_s1026" style="position:absolute;left:0;text-align:left;z-index:2516725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9pt" to="425.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" strokecolor="gray [1629]" strokeweight="2.25pt">
                <v:stroke joinstyle="miter"/>
                <w10:wrap anchorx="margin"/>
              </v:line>
            </w:pict>
          </mc:Fallback>
        </mc:AlternateContent>
      </w:r>
    </w:p>
    <w:p w14:paraId="45F3E1EB" w14:textId="076A482A" w:rsidR="00576183" w:rsidRPr="009335E6" w:rsidRDefault="00FB39E7" w:rsidP="00F42490">
      <w:pPr>
        <w:pStyle w:val="ae"/>
        <w:shd w:val="clear" w:color="auto" w:fill="E7E6E6" w:themeFill="background2"/>
        <w:spacing w:after="240"/>
        <w:ind w:leftChars="0" w:left="0" w:firstLineChars="67" w:firstLine="141"/>
        <w:rPr>
          <w:shd w:val="clear" w:color="auto" w:fill="E7E6E6" w:themeFill="background2"/>
        </w:rPr>
      </w:pPr>
      <w:r>
        <w:rPr>
          <w:rFonts w:hint="eastAsia"/>
          <w:shd w:val="clear" w:color="auto" w:fill="E7E6E6" w:themeFill="background2"/>
        </w:rPr>
        <w:t>1.</w:t>
      </w:r>
      <w:r>
        <w:rPr>
          <w:shd w:val="clear" w:color="auto" w:fill="E7E6E6" w:themeFill="background2"/>
        </w:rPr>
        <w:t xml:space="preserve"> </w:t>
      </w:r>
      <w:r w:rsidR="00576183" w:rsidRPr="009335E6">
        <w:rPr>
          <w:rFonts w:hint="eastAsia"/>
          <w:shd w:val="clear" w:color="auto" w:fill="E7E6E6" w:themeFill="background2"/>
        </w:rPr>
        <w:t>新たな海事</w:t>
      </w:r>
      <w:r w:rsidR="00576183">
        <w:rPr>
          <w:rFonts w:hint="eastAsia"/>
          <w:shd w:val="clear" w:color="auto" w:fill="E7E6E6" w:themeFill="background2"/>
        </w:rPr>
        <w:t>観光</w:t>
      </w:r>
      <w:r w:rsidR="00576183" w:rsidRPr="009335E6">
        <w:rPr>
          <w:rFonts w:hint="eastAsia"/>
          <w:shd w:val="clear" w:color="auto" w:fill="E7E6E6" w:themeFill="background2"/>
        </w:rPr>
        <w:t>コンテンツ案</w:t>
      </w:r>
      <w:r>
        <w:rPr>
          <w:rFonts w:hint="eastAsia"/>
          <w:shd w:val="clear" w:color="auto" w:fill="E7E6E6" w:themeFill="background2"/>
        </w:rPr>
        <w:t xml:space="preserve">        </w:t>
      </w:r>
    </w:p>
    <w:p w14:paraId="382EC585" w14:textId="77777777" w:rsidR="00576183" w:rsidRPr="006F5925" w:rsidRDefault="00576183" w:rsidP="00F42490">
      <w:pPr>
        <w:ind w:firstLineChars="100" w:firstLine="210"/>
        <w:jc w:val="both"/>
        <w:rPr>
          <w:rFonts w:cs="MeiryoUI"/>
          <w:kern w:val="0"/>
        </w:rPr>
      </w:pPr>
      <w:r w:rsidRPr="006F5925">
        <w:rPr>
          <w:rFonts w:cs="MeiryoUI"/>
          <w:kern w:val="0"/>
        </w:rPr>
        <w:t>これまでの検討・分析を踏まえ、「旅客船を活用した新たなクルーズ企画」、「既存のコンテンツと融合したクルーズ企画」、「マリンアクティビティを活用した企画」の３つに分類した上で、コンテンツ案をとりまとめた。</w:t>
      </w:r>
    </w:p>
    <w:p w14:paraId="755C4E4A" w14:textId="77777777" w:rsidR="00576183" w:rsidRPr="006F5925" w:rsidRDefault="00576183" w:rsidP="00576183">
      <w:pPr>
        <w:ind w:firstLine="210"/>
        <w:rPr>
          <w:rFonts w:cs="MeiryoUI"/>
          <w:kern w:val="0"/>
        </w:rPr>
      </w:pPr>
    </w:p>
    <w:p w14:paraId="45A9D4CC" w14:textId="32E8B821" w:rsidR="00FB39E7" w:rsidRPr="00F42490" w:rsidRDefault="00576183" w:rsidP="00F42490">
      <w:pPr>
        <w:spacing w:line="240" w:lineRule="atLeast"/>
        <w:jc w:val="both"/>
        <w:rPr>
          <w:rFonts w:cs="MeiryoUI"/>
          <w:kern w:val="0"/>
        </w:rPr>
      </w:pPr>
      <w:r w:rsidRPr="0095575A">
        <w:rPr>
          <w:rFonts w:hint="eastAsia"/>
        </w:rPr>
        <w:t>（</w:t>
      </w:r>
      <w:r w:rsidRPr="00F42490">
        <w:rPr>
          <w:rFonts w:cs="MeiryoUI" w:hint="eastAsia"/>
          <w:kern w:val="0"/>
        </w:rPr>
        <w:t>１）旅客船を活用した新たなクルーズ企画</w:t>
      </w:r>
    </w:p>
    <w:p w14:paraId="001F1B37" w14:textId="77777777" w:rsidR="00576183" w:rsidRPr="006F5925" w:rsidRDefault="00576183" w:rsidP="00F42490">
      <w:pPr>
        <w:spacing w:line="240" w:lineRule="atLeast"/>
        <w:ind w:leftChars="100" w:left="210" w:firstLineChars="100" w:firstLine="210"/>
        <w:jc w:val="both"/>
      </w:pPr>
      <w:r w:rsidRPr="006F5925">
        <w:rPr>
          <w:rFonts w:hint="eastAsia"/>
        </w:rPr>
        <w:t>クルーズについては、ターゲットや行動（日帰り・宿泊）によってニーズに違いが表れるため、ターゲット及び行動で分類を行った上で、それぞれのニーズに応じた企画を検討した。</w:t>
      </w:r>
    </w:p>
    <w:tbl>
      <w:tblPr>
        <w:tblStyle w:val="a8"/>
        <w:tblpPr w:leftFromText="142" w:rightFromText="142" w:vertAnchor="text" w:horzAnchor="margin" w:tblpY="459"/>
        <w:tblW w:w="0" w:type="auto"/>
        <w:tblLook w:val="04A0" w:firstRow="1" w:lastRow="0" w:firstColumn="1" w:lastColumn="0" w:noHBand="0" w:noVBand="1"/>
      </w:tblPr>
      <w:tblGrid>
        <w:gridCol w:w="681"/>
        <w:gridCol w:w="1218"/>
        <w:gridCol w:w="3563"/>
        <w:gridCol w:w="3032"/>
      </w:tblGrid>
      <w:tr w:rsidR="00576183" w:rsidRPr="006F5925" w14:paraId="75FC691E" w14:textId="77777777" w:rsidTr="008F28FB">
        <w:trPr>
          <w:trHeight w:val="450"/>
        </w:trPr>
        <w:tc>
          <w:tcPr>
            <w:tcW w:w="704" w:type="dxa"/>
            <w:shd w:val="clear" w:color="auto" w:fill="E7E6E6" w:themeFill="background2"/>
          </w:tcPr>
          <w:p w14:paraId="4463ABED" w14:textId="77777777" w:rsidR="00576183" w:rsidRPr="006F5925" w:rsidRDefault="00576183" w:rsidP="008F28FB">
            <w:pPr>
              <w:tabs>
                <w:tab w:val="left" w:pos="3375"/>
              </w:tabs>
              <w:ind w:firstLine="210"/>
              <w:jc w:val="center"/>
            </w:pPr>
            <w:bookmarkStart w:id="25" w:name="_Hlk62112463"/>
          </w:p>
        </w:tc>
        <w:tc>
          <w:tcPr>
            <w:tcW w:w="1276" w:type="dxa"/>
            <w:shd w:val="clear" w:color="auto" w:fill="E7E6E6" w:themeFill="background2"/>
          </w:tcPr>
          <w:p w14:paraId="3EC77D9D" w14:textId="77777777" w:rsidR="00576183" w:rsidRPr="006F5925" w:rsidRDefault="00576183" w:rsidP="008F28FB">
            <w:pPr>
              <w:tabs>
                <w:tab w:val="left" w:pos="3375"/>
              </w:tabs>
              <w:ind w:firstLine="210"/>
              <w:jc w:val="center"/>
            </w:pPr>
            <w:r w:rsidRPr="006F5925">
              <w:rPr>
                <w:rFonts w:hint="eastAsia"/>
              </w:rPr>
              <w:t>ターゲット</w:t>
            </w:r>
          </w:p>
        </w:tc>
        <w:tc>
          <w:tcPr>
            <w:tcW w:w="3827" w:type="dxa"/>
            <w:shd w:val="clear" w:color="auto" w:fill="E7E6E6" w:themeFill="background2"/>
          </w:tcPr>
          <w:p w14:paraId="062AC216" w14:textId="77777777" w:rsidR="00576183" w:rsidRPr="006F5925" w:rsidRDefault="00576183" w:rsidP="008F28FB">
            <w:pPr>
              <w:tabs>
                <w:tab w:val="left" w:pos="3375"/>
              </w:tabs>
              <w:ind w:firstLine="210"/>
              <w:jc w:val="center"/>
            </w:pPr>
            <w:r w:rsidRPr="006F5925">
              <w:rPr>
                <w:rFonts w:hint="eastAsia"/>
              </w:rPr>
              <w:t>狙い</w:t>
            </w:r>
          </w:p>
        </w:tc>
        <w:tc>
          <w:tcPr>
            <w:tcW w:w="3253" w:type="dxa"/>
            <w:shd w:val="clear" w:color="auto" w:fill="E7E6E6" w:themeFill="background2"/>
          </w:tcPr>
          <w:p w14:paraId="3164757F" w14:textId="77777777" w:rsidR="00576183" w:rsidRPr="006F5925" w:rsidRDefault="00576183" w:rsidP="008F28FB">
            <w:pPr>
              <w:tabs>
                <w:tab w:val="left" w:pos="3375"/>
              </w:tabs>
              <w:ind w:firstLine="210"/>
              <w:jc w:val="center"/>
            </w:pPr>
            <w:r w:rsidRPr="006F5925">
              <w:rPr>
                <w:rFonts w:hint="eastAsia"/>
              </w:rPr>
              <w:t>コンテンツ案</w:t>
            </w:r>
          </w:p>
        </w:tc>
      </w:tr>
      <w:tr w:rsidR="00576183" w:rsidRPr="006F5925" w14:paraId="4625A817" w14:textId="77777777" w:rsidTr="008F28FB">
        <w:trPr>
          <w:trHeight w:val="1090"/>
        </w:trPr>
        <w:tc>
          <w:tcPr>
            <w:tcW w:w="704" w:type="dxa"/>
            <w:vMerge w:val="restart"/>
          </w:tcPr>
          <w:p w14:paraId="6F5997E3" w14:textId="77777777" w:rsidR="00576183" w:rsidRPr="006F5925" w:rsidRDefault="00576183" w:rsidP="00F42490">
            <w:pPr>
              <w:tabs>
                <w:tab w:val="left" w:pos="3375"/>
              </w:tabs>
              <w:ind w:leftChars="-100" w:left="-210" w:firstLine="210"/>
            </w:pPr>
            <w:r w:rsidRPr="006F5925">
              <w:rPr>
                <w:rFonts w:hint="eastAsia"/>
              </w:rPr>
              <w:t>日帰</w:t>
            </w:r>
          </w:p>
        </w:tc>
        <w:tc>
          <w:tcPr>
            <w:tcW w:w="1276" w:type="dxa"/>
          </w:tcPr>
          <w:p w14:paraId="5B24C032" w14:textId="77777777" w:rsidR="00576183" w:rsidRPr="006F5925" w:rsidRDefault="00576183" w:rsidP="00F42490">
            <w:pPr>
              <w:tabs>
                <w:tab w:val="left" w:pos="3375"/>
              </w:tabs>
              <w:ind w:leftChars="-100" w:left="-210" w:firstLine="210"/>
            </w:pPr>
            <w:r w:rsidRPr="006F5925">
              <w:rPr>
                <w:rFonts w:hint="eastAsia"/>
              </w:rPr>
              <w:t>ファミリー</w:t>
            </w:r>
          </w:p>
          <w:p w14:paraId="2BEE2B30" w14:textId="77777777" w:rsidR="00576183" w:rsidRPr="006F5925" w:rsidRDefault="00576183" w:rsidP="00F42490">
            <w:pPr>
              <w:tabs>
                <w:tab w:val="left" w:pos="3375"/>
              </w:tabs>
              <w:ind w:leftChars="-100" w:left="-210" w:firstLine="210"/>
            </w:pPr>
          </w:p>
        </w:tc>
        <w:tc>
          <w:tcPr>
            <w:tcW w:w="3827" w:type="dxa"/>
          </w:tcPr>
          <w:p w14:paraId="6AFB8EED" w14:textId="77777777" w:rsidR="00576183" w:rsidRPr="006F5925" w:rsidRDefault="00576183" w:rsidP="00F42490">
            <w:pPr>
              <w:tabs>
                <w:tab w:val="left" w:pos="3375"/>
              </w:tabs>
              <w:ind w:leftChars="-100" w:left="-210" w:firstLine="210"/>
            </w:pPr>
            <w:r w:rsidRPr="006F5925">
              <w:rPr>
                <w:rFonts w:hint="eastAsia"/>
              </w:rPr>
              <w:t>手軽に楽しめるクルーズ</w:t>
            </w:r>
          </w:p>
        </w:tc>
        <w:tc>
          <w:tcPr>
            <w:tcW w:w="3253" w:type="dxa"/>
          </w:tcPr>
          <w:p w14:paraId="4FA706AB" w14:textId="77777777" w:rsidR="00576183" w:rsidRPr="006F5925" w:rsidRDefault="00576183" w:rsidP="00F42490">
            <w:pPr>
              <w:tabs>
                <w:tab w:val="left" w:pos="3375"/>
              </w:tabs>
              <w:ind w:leftChars="-100" w:left="-210" w:firstLine="210"/>
            </w:pPr>
            <w:r w:rsidRPr="006F5925">
              <w:rPr>
                <w:rFonts w:hint="eastAsia"/>
              </w:rPr>
              <w:t>大阪湾ランチクルーズ</w:t>
            </w:r>
          </w:p>
          <w:p w14:paraId="55B7AF9A" w14:textId="77777777" w:rsidR="00576183" w:rsidRPr="006F5925" w:rsidRDefault="00576183" w:rsidP="00F42490">
            <w:pPr>
              <w:tabs>
                <w:tab w:val="left" w:pos="3375"/>
              </w:tabs>
              <w:ind w:leftChars="-100" w:left="-210" w:firstLine="210"/>
            </w:pPr>
            <w:r w:rsidRPr="006F5925">
              <w:rPr>
                <w:rFonts w:hint="eastAsia"/>
              </w:rPr>
              <w:t>淡路島一周クルーズ</w:t>
            </w:r>
          </w:p>
          <w:p w14:paraId="02D88CDA" w14:textId="77777777" w:rsidR="00576183" w:rsidRPr="006F5925" w:rsidRDefault="00576183" w:rsidP="00F42490">
            <w:pPr>
              <w:tabs>
                <w:tab w:val="left" w:pos="3375"/>
              </w:tabs>
              <w:ind w:leftChars="-100" w:left="-210" w:firstLine="210"/>
            </w:pPr>
            <w:r w:rsidRPr="006F5925">
              <w:rPr>
                <w:rFonts w:hint="eastAsia"/>
              </w:rPr>
              <w:t>沼島、友ヶ島クルーズ</w:t>
            </w:r>
          </w:p>
          <w:p w14:paraId="48A03BDF" w14:textId="77777777" w:rsidR="00576183" w:rsidRPr="006F5925" w:rsidRDefault="00576183" w:rsidP="00F42490">
            <w:pPr>
              <w:tabs>
                <w:tab w:val="left" w:pos="3375"/>
              </w:tabs>
              <w:ind w:leftChars="-100" w:left="-210" w:firstLine="210"/>
            </w:pPr>
            <w:r w:rsidRPr="006F5925">
              <w:rPr>
                <w:rFonts w:hint="eastAsia"/>
              </w:rPr>
              <w:t>明石海峡クルーズ</w:t>
            </w:r>
          </w:p>
        </w:tc>
      </w:tr>
      <w:tr w:rsidR="00576183" w:rsidRPr="006F5925" w14:paraId="26CD1C90" w14:textId="77777777" w:rsidTr="008F28FB">
        <w:trPr>
          <w:trHeight w:val="411"/>
        </w:trPr>
        <w:tc>
          <w:tcPr>
            <w:tcW w:w="704" w:type="dxa"/>
            <w:vMerge/>
          </w:tcPr>
          <w:p w14:paraId="2DAE4F2D" w14:textId="77777777" w:rsidR="00576183" w:rsidRPr="006F5925" w:rsidRDefault="00576183" w:rsidP="00F42490">
            <w:pPr>
              <w:tabs>
                <w:tab w:val="left" w:pos="3375"/>
              </w:tabs>
              <w:ind w:leftChars="-100" w:left="-210" w:firstLine="210"/>
            </w:pPr>
          </w:p>
        </w:tc>
        <w:tc>
          <w:tcPr>
            <w:tcW w:w="1276" w:type="dxa"/>
            <w:vMerge w:val="restart"/>
          </w:tcPr>
          <w:p w14:paraId="13203C81" w14:textId="77777777" w:rsidR="00576183" w:rsidRPr="006F5925" w:rsidRDefault="00576183" w:rsidP="00F42490">
            <w:pPr>
              <w:tabs>
                <w:tab w:val="left" w:pos="3375"/>
              </w:tabs>
              <w:ind w:leftChars="-100" w:left="-210" w:firstLine="210"/>
            </w:pPr>
            <w:r w:rsidRPr="006F5925">
              <w:rPr>
                <w:rFonts w:hint="eastAsia"/>
              </w:rPr>
              <w:t>若者</w:t>
            </w:r>
          </w:p>
          <w:p w14:paraId="56BDDB75" w14:textId="77777777" w:rsidR="00576183" w:rsidRPr="006F5925" w:rsidRDefault="00576183" w:rsidP="00F42490">
            <w:pPr>
              <w:tabs>
                <w:tab w:val="left" w:pos="3375"/>
              </w:tabs>
              <w:ind w:leftChars="-100" w:left="-210" w:firstLine="210"/>
            </w:pPr>
            <w:r w:rsidRPr="006F5925">
              <w:rPr>
                <w:rFonts w:hint="eastAsia"/>
              </w:rPr>
              <w:t>カップル</w:t>
            </w:r>
          </w:p>
        </w:tc>
        <w:tc>
          <w:tcPr>
            <w:tcW w:w="3827" w:type="dxa"/>
          </w:tcPr>
          <w:p w14:paraId="4C98F2FE" w14:textId="77777777" w:rsidR="00576183" w:rsidRPr="006F5925" w:rsidRDefault="00576183" w:rsidP="00F42490">
            <w:pPr>
              <w:tabs>
                <w:tab w:val="left" w:pos="3375"/>
              </w:tabs>
              <w:ind w:leftChars="-100" w:left="-210" w:firstLine="210"/>
            </w:pPr>
            <w:r w:rsidRPr="006F5925">
              <w:rPr>
                <w:rFonts w:hint="eastAsia"/>
              </w:rPr>
              <w:t>体験をイメージしたクルーズ</w:t>
            </w:r>
          </w:p>
        </w:tc>
        <w:tc>
          <w:tcPr>
            <w:tcW w:w="3253" w:type="dxa"/>
          </w:tcPr>
          <w:p w14:paraId="22AECBCC" w14:textId="77777777" w:rsidR="00576183" w:rsidRPr="006F5925" w:rsidRDefault="00576183" w:rsidP="00F42490">
            <w:pPr>
              <w:tabs>
                <w:tab w:val="left" w:pos="3375"/>
              </w:tabs>
              <w:ind w:leftChars="-100" w:left="-210" w:firstLine="210"/>
            </w:pPr>
            <w:r w:rsidRPr="006F5925">
              <w:rPr>
                <w:rFonts w:hint="eastAsia"/>
              </w:rPr>
              <w:t>明石海峡クルーズと主塔見学</w:t>
            </w:r>
          </w:p>
        </w:tc>
      </w:tr>
      <w:tr w:rsidR="00576183" w:rsidRPr="006F5925" w14:paraId="4D708C52" w14:textId="77777777" w:rsidTr="008F28FB">
        <w:trPr>
          <w:trHeight w:val="810"/>
        </w:trPr>
        <w:tc>
          <w:tcPr>
            <w:tcW w:w="704" w:type="dxa"/>
            <w:vMerge/>
          </w:tcPr>
          <w:p w14:paraId="25CD96C8" w14:textId="77777777" w:rsidR="00576183" w:rsidRPr="006F5925" w:rsidRDefault="00576183" w:rsidP="00F42490">
            <w:pPr>
              <w:tabs>
                <w:tab w:val="left" w:pos="3375"/>
              </w:tabs>
              <w:ind w:leftChars="-100" w:left="-210" w:firstLine="210"/>
            </w:pPr>
          </w:p>
        </w:tc>
        <w:tc>
          <w:tcPr>
            <w:tcW w:w="1276" w:type="dxa"/>
            <w:vMerge/>
          </w:tcPr>
          <w:p w14:paraId="5B1E41A8" w14:textId="77777777" w:rsidR="00576183" w:rsidRPr="006F5925" w:rsidRDefault="00576183" w:rsidP="00F42490">
            <w:pPr>
              <w:tabs>
                <w:tab w:val="left" w:pos="3375"/>
              </w:tabs>
              <w:ind w:leftChars="-100" w:left="-210" w:firstLine="210"/>
            </w:pPr>
          </w:p>
        </w:tc>
        <w:tc>
          <w:tcPr>
            <w:tcW w:w="3827" w:type="dxa"/>
          </w:tcPr>
          <w:p w14:paraId="32C9C36B" w14:textId="77777777" w:rsidR="00576183" w:rsidRPr="006F5925" w:rsidRDefault="00576183" w:rsidP="00F42490">
            <w:pPr>
              <w:tabs>
                <w:tab w:val="left" w:pos="3375"/>
              </w:tabs>
              <w:ind w:leftChars="-100" w:left="-210" w:firstLine="210"/>
            </w:pPr>
            <w:r w:rsidRPr="006F5925">
              <w:rPr>
                <w:rFonts w:hint="eastAsia"/>
              </w:rPr>
              <w:t>サイクリングと</w:t>
            </w:r>
            <w:r w:rsidRPr="006F5925">
              <w:t>組み合わせた</w:t>
            </w:r>
            <w:r w:rsidRPr="006F5925">
              <w:rPr>
                <w:rFonts w:hint="eastAsia"/>
              </w:rPr>
              <w:t>クルーズ</w:t>
            </w:r>
          </w:p>
        </w:tc>
        <w:tc>
          <w:tcPr>
            <w:tcW w:w="3253" w:type="dxa"/>
          </w:tcPr>
          <w:p w14:paraId="015A9D3E" w14:textId="77777777" w:rsidR="00576183" w:rsidRPr="006F5925" w:rsidRDefault="00576183" w:rsidP="00F42490">
            <w:pPr>
              <w:tabs>
                <w:tab w:val="left" w:pos="3375"/>
              </w:tabs>
              <w:ind w:leftChars="-100" w:left="-210" w:firstLine="210"/>
            </w:pPr>
            <w:r w:rsidRPr="006F5925">
              <w:rPr>
                <w:rFonts w:hint="eastAsia"/>
              </w:rPr>
              <w:t>サイクリングと小型船を活用した</w:t>
            </w:r>
          </w:p>
          <w:p w14:paraId="0C4EFDF0" w14:textId="77777777" w:rsidR="00576183" w:rsidRPr="006F5925" w:rsidRDefault="00576183" w:rsidP="00F42490">
            <w:pPr>
              <w:tabs>
                <w:tab w:val="left" w:pos="3375"/>
              </w:tabs>
              <w:ind w:leftChars="-100" w:left="-210" w:firstLine="210"/>
            </w:pPr>
            <w:r w:rsidRPr="006F5925">
              <w:rPr>
                <w:rFonts w:hint="eastAsia"/>
              </w:rPr>
              <w:t>ショートクルーズ</w:t>
            </w:r>
          </w:p>
        </w:tc>
      </w:tr>
      <w:tr w:rsidR="00576183" w:rsidRPr="006F5925" w14:paraId="1FC3B361" w14:textId="77777777" w:rsidTr="008F28FB">
        <w:trPr>
          <w:trHeight w:val="440"/>
        </w:trPr>
        <w:tc>
          <w:tcPr>
            <w:tcW w:w="704" w:type="dxa"/>
            <w:vMerge w:val="restart"/>
          </w:tcPr>
          <w:p w14:paraId="71C40A9A" w14:textId="77777777" w:rsidR="00576183" w:rsidRPr="006F5925" w:rsidRDefault="00576183" w:rsidP="00F42490">
            <w:pPr>
              <w:tabs>
                <w:tab w:val="left" w:pos="3375"/>
              </w:tabs>
              <w:ind w:leftChars="-100" w:left="-210" w:firstLine="210"/>
            </w:pPr>
            <w:r w:rsidRPr="006F5925">
              <w:rPr>
                <w:rFonts w:hint="eastAsia"/>
              </w:rPr>
              <w:t>宿泊</w:t>
            </w:r>
          </w:p>
        </w:tc>
        <w:tc>
          <w:tcPr>
            <w:tcW w:w="1276" w:type="dxa"/>
          </w:tcPr>
          <w:p w14:paraId="08D7B22E" w14:textId="77777777" w:rsidR="00576183" w:rsidRPr="006F5925" w:rsidRDefault="00576183" w:rsidP="00F42490">
            <w:pPr>
              <w:tabs>
                <w:tab w:val="left" w:pos="3375"/>
              </w:tabs>
              <w:ind w:leftChars="-100" w:left="-210" w:firstLine="210"/>
            </w:pPr>
            <w:r w:rsidRPr="006F5925">
              <w:rPr>
                <w:rFonts w:hint="eastAsia"/>
              </w:rPr>
              <w:t>ファミリー</w:t>
            </w:r>
          </w:p>
        </w:tc>
        <w:tc>
          <w:tcPr>
            <w:tcW w:w="3827" w:type="dxa"/>
          </w:tcPr>
          <w:p w14:paraId="55DB487B" w14:textId="77777777" w:rsidR="00576183" w:rsidRPr="006F5925" w:rsidRDefault="00576183" w:rsidP="00F42490">
            <w:pPr>
              <w:tabs>
                <w:tab w:val="left" w:pos="3375"/>
              </w:tabs>
              <w:ind w:leftChars="-100" w:left="-210" w:firstLine="210"/>
            </w:pPr>
            <w:r w:rsidRPr="006F5925">
              <w:rPr>
                <w:rFonts w:hint="eastAsia"/>
              </w:rPr>
              <w:t>贅沢なクルーズ</w:t>
            </w:r>
          </w:p>
        </w:tc>
        <w:tc>
          <w:tcPr>
            <w:tcW w:w="3253" w:type="dxa"/>
          </w:tcPr>
          <w:p w14:paraId="5878723F" w14:textId="77777777" w:rsidR="00576183" w:rsidRPr="006F5925" w:rsidRDefault="00576183" w:rsidP="00F42490">
            <w:pPr>
              <w:tabs>
                <w:tab w:val="left" w:pos="3375"/>
              </w:tabs>
              <w:ind w:leftChars="-100" w:left="-210" w:firstLine="210"/>
            </w:pPr>
            <w:r w:rsidRPr="006F5925">
              <w:rPr>
                <w:rFonts w:hint="eastAsia"/>
              </w:rPr>
              <w:t>大阪湾ナイトクルーズ</w:t>
            </w:r>
          </w:p>
        </w:tc>
      </w:tr>
      <w:tr w:rsidR="00576183" w:rsidRPr="006F5925" w14:paraId="4041DE87" w14:textId="77777777" w:rsidTr="008F28FB">
        <w:trPr>
          <w:trHeight w:val="900"/>
        </w:trPr>
        <w:tc>
          <w:tcPr>
            <w:tcW w:w="704" w:type="dxa"/>
            <w:vMerge/>
          </w:tcPr>
          <w:p w14:paraId="31C55792" w14:textId="77777777" w:rsidR="00576183" w:rsidRPr="006F5925" w:rsidRDefault="00576183" w:rsidP="00F42490">
            <w:pPr>
              <w:tabs>
                <w:tab w:val="left" w:pos="3375"/>
              </w:tabs>
              <w:ind w:leftChars="-100" w:left="-210" w:firstLine="210"/>
            </w:pPr>
          </w:p>
        </w:tc>
        <w:tc>
          <w:tcPr>
            <w:tcW w:w="1276" w:type="dxa"/>
          </w:tcPr>
          <w:p w14:paraId="7ABD52E1" w14:textId="77777777" w:rsidR="00576183" w:rsidRPr="006F5925" w:rsidRDefault="00576183" w:rsidP="00F42490">
            <w:pPr>
              <w:tabs>
                <w:tab w:val="left" w:pos="3375"/>
              </w:tabs>
              <w:ind w:leftChars="-100" w:left="-210" w:firstLine="210"/>
            </w:pPr>
            <w:r w:rsidRPr="006F5925">
              <w:rPr>
                <w:rFonts w:hint="eastAsia"/>
              </w:rPr>
              <w:t>若者</w:t>
            </w:r>
          </w:p>
          <w:p w14:paraId="4C216F95" w14:textId="77777777" w:rsidR="00576183" w:rsidRPr="006F5925" w:rsidRDefault="00576183" w:rsidP="00F42490">
            <w:pPr>
              <w:tabs>
                <w:tab w:val="left" w:pos="3375"/>
              </w:tabs>
              <w:ind w:leftChars="-100" w:left="-210" w:firstLine="210"/>
            </w:pPr>
            <w:r w:rsidRPr="006F5925">
              <w:rPr>
                <w:rFonts w:hint="eastAsia"/>
              </w:rPr>
              <w:t>カップル</w:t>
            </w:r>
          </w:p>
        </w:tc>
        <w:tc>
          <w:tcPr>
            <w:tcW w:w="3827" w:type="dxa"/>
          </w:tcPr>
          <w:p w14:paraId="39C28C0F" w14:textId="77777777" w:rsidR="00576183" w:rsidRPr="006F5925" w:rsidRDefault="00576183" w:rsidP="00F42490">
            <w:pPr>
              <w:tabs>
                <w:tab w:val="left" w:pos="3375"/>
              </w:tabs>
              <w:ind w:leftChars="-100" w:left="-210" w:firstLine="210"/>
            </w:pPr>
            <w:r w:rsidRPr="006F5925">
              <w:rPr>
                <w:rFonts w:hint="eastAsia"/>
              </w:rPr>
              <w:t>絶景、フォトジェニックが魅力のクルーズ</w:t>
            </w:r>
          </w:p>
        </w:tc>
        <w:tc>
          <w:tcPr>
            <w:tcW w:w="3253" w:type="dxa"/>
            <w:shd w:val="clear" w:color="auto" w:fill="auto"/>
          </w:tcPr>
          <w:p w14:paraId="7783E89F" w14:textId="77777777" w:rsidR="00576183" w:rsidRPr="006F5925" w:rsidRDefault="00576183" w:rsidP="00F42490">
            <w:pPr>
              <w:tabs>
                <w:tab w:val="left" w:pos="3375"/>
              </w:tabs>
              <w:ind w:leftChars="-100" w:left="-210" w:firstLine="210"/>
            </w:pPr>
            <w:r w:rsidRPr="006F5925">
              <w:rPr>
                <w:rFonts w:hint="eastAsia"/>
              </w:rPr>
              <w:t>明石海峡ナイトクルーズ</w:t>
            </w:r>
          </w:p>
          <w:p w14:paraId="1A801F6A" w14:textId="77777777" w:rsidR="00576183" w:rsidRPr="006F5925" w:rsidRDefault="00576183" w:rsidP="00F42490">
            <w:pPr>
              <w:tabs>
                <w:tab w:val="left" w:pos="3375"/>
              </w:tabs>
              <w:ind w:leftChars="-100" w:left="-210" w:firstLine="210"/>
            </w:pPr>
            <w:r w:rsidRPr="006F5925">
              <w:t>明石海峡</w:t>
            </w:r>
            <w:r w:rsidRPr="006F5925">
              <w:rPr>
                <w:rFonts w:hint="eastAsia"/>
              </w:rPr>
              <w:t>サンセットクルーズ</w:t>
            </w:r>
          </w:p>
        </w:tc>
      </w:tr>
      <w:tr w:rsidR="00576183" w:rsidRPr="006F5925" w14:paraId="1179844A" w14:textId="77777777" w:rsidTr="008F28FB">
        <w:trPr>
          <w:trHeight w:val="902"/>
        </w:trPr>
        <w:tc>
          <w:tcPr>
            <w:tcW w:w="1980" w:type="dxa"/>
            <w:gridSpan w:val="2"/>
          </w:tcPr>
          <w:p w14:paraId="3A02C3A6" w14:textId="77777777" w:rsidR="00576183" w:rsidRPr="006F5925" w:rsidRDefault="00576183" w:rsidP="00F42490">
            <w:pPr>
              <w:tabs>
                <w:tab w:val="left" w:pos="3375"/>
              </w:tabs>
              <w:ind w:leftChars="-100" w:left="-210" w:firstLine="210"/>
            </w:pPr>
            <w:r w:rsidRPr="006F5925">
              <w:rPr>
                <w:rFonts w:hint="eastAsia"/>
              </w:rPr>
              <w:t>ワーケーション</w:t>
            </w:r>
          </w:p>
          <w:p w14:paraId="171892A5" w14:textId="77777777" w:rsidR="00576183" w:rsidRPr="006F5925" w:rsidRDefault="00576183" w:rsidP="00F42490">
            <w:pPr>
              <w:tabs>
                <w:tab w:val="left" w:pos="3375"/>
              </w:tabs>
              <w:ind w:leftChars="-100" w:left="-210" w:firstLine="210"/>
            </w:pPr>
            <w:r w:rsidRPr="006F5925">
              <w:rPr>
                <w:rFonts w:hint="eastAsia"/>
              </w:rPr>
              <w:t>長期滞在者</w:t>
            </w:r>
          </w:p>
        </w:tc>
        <w:tc>
          <w:tcPr>
            <w:tcW w:w="3827" w:type="dxa"/>
          </w:tcPr>
          <w:p w14:paraId="24BE8787" w14:textId="77777777" w:rsidR="00576183" w:rsidRPr="006F5925" w:rsidRDefault="00576183" w:rsidP="00F42490">
            <w:pPr>
              <w:tabs>
                <w:tab w:val="left" w:pos="3375"/>
              </w:tabs>
              <w:ind w:leftChars="-100" w:left="-210" w:firstLine="210"/>
            </w:pPr>
            <w:r w:rsidRPr="006F5925">
              <w:rPr>
                <w:rFonts w:hint="eastAsia"/>
              </w:rPr>
              <w:t>ゆったり癒しのクルーズ</w:t>
            </w:r>
          </w:p>
        </w:tc>
        <w:tc>
          <w:tcPr>
            <w:tcW w:w="3253" w:type="dxa"/>
            <w:shd w:val="clear" w:color="auto" w:fill="auto"/>
          </w:tcPr>
          <w:p w14:paraId="3C6219BD" w14:textId="77777777" w:rsidR="00576183" w:rsidRPr="006F5925" w:rsidRDefault="00576183" w:rsidP="00F42490">
            <w:pPr>
              <w:tabs>
                <w:tab w:val="left" w:pos="3375"/>
              </w:tabs>
              <w:ind w:leftChars="-100" w:left="-210" w:firstLine="210"/>
            </w:pPr>
            <w:r w:rsidRPr="006F5925">
              <w:rPr>
                <w:rFonts w:hint="eastAsia"/>
              </w:rPr>
              <w:t>大阪湾ジャズナイトクルーズ</w:t>
            </w:r>
          </w:p>
          <w:p w14:paraId="1A823D61" w14:textId="77777777" w:rsidR="00576183" w:rsidRPr="006F5925" w:rsidRDefault="00576183" w:rsidP="00F42490">
            <w:pPr>
              <w:tabs>
                <w:tab w:val="left" w:pos="3375"/>
              </w:tabs>
              <w:ind w:leftChars="-100" w:left="-210" w:firstLine="210"/>
            </w:pPr>
            <w:r w:rsidRPr="006F5925">
              <w:rPr>
                <w:rFonts w:hint="eastAsia"/>
              </w:rPr>
              <w:t>沼島散策と漁業体験クルーズ</w:t>
            </w:r>
          </w:p>
        </w:tc>
      </w:tr>
      <w:tr w:rsidR="00576183" w:rsidRPr="006F5925" w14:paraId="1C148F25" w14:textId="77777777" w:rsidTr="008F28FB">
        <w:trPr>
          <w:trHeight w:val="902"/>
        </w:trPr>
        <w:tc>
          <w:tcPr>
            <w:tcW w:w="1980" w:type="dxa"/>
            <w:gridSpan w:val="2"/>
          </w:tcPr>
          <w:p w14:paraId="7DD4BA62" w14:textId="77777777" w:rsidR="00576183" w:rsidRPr="006F5925" w:rsidRDefault="00576183" w:rsidP="00F42490">
            <w:pPr>
              <w:tabs>
                <w:tab w:val="left" w:pos="3375"/>
              </w:tabs>
              <w:ind w:leftChars="-100" w:left="-210" w:firstLine="210"/>
            </w:pPr>
            <w:r w:rsidRPr="006F5925">
              <w:rPr>
                <w:rFonts w:hint="eastAsia"/>
              </w:rPr>
              <w:t>富裕層</w:t>
            </w:r>
          </w:p>
        </w:tc>
        <w:tc>
          <w:tcPr>
            <w:tcW w:w="3827" w:type="dxa"/>
          </w:tcPr>
          <w:p w14:paraId="64FF47F2" w14:textId="77777777" w:rsidR="00576183" w:rsidRPr="006F5925" w:rsidRDefault="00576183" w:rsidP="00F42490">
            <w:pPr>
              <w:tabs>
                <w:tab w:val="left" w:pos="3375"/>
              </w:tabs>
              <w:ind w:leftChars="-100" w:left="-210" w:firstLine="210"/>
            </w:pPr>
            <w:r w:rsidRPr="006F5925">
              <w:rPr>
                <w:rFonts w:hint="eastAsia"/>
              </w:rPr>
              <w:t>多様なニーズに合わせたクルーズ</w:t>
            </w:r>
          </w:p>
        </w:tc>
        <w:tc>
          <w:tcPr>
            <w:tcW w:w="3253" w:type="dxa"/>
          </w:tcPr>
          <w:p w14:paraId="307802FB" w14:textId="77777777" w:rsidR="00576183" w:rsidRPr="006F5925" w:rsidRDefault="00576183" w:rsidP="00F42490">
            <w:pPr>
              <w:tabs>
                <w:tab w:val="left" w:pos="3375"/>
              </w:tabs>
              <w:ind w:leftChars="-100" w:left="-210" w:firstLine="210"/>
            </w:pPr>
            <w:r w:rsidRPr="006F5925">
              <w:rPr>
                <w:rFonts w:hint="eastAsia"/>
              </w:rPr>
              <w:t>中型クルーザーを活用した</w:t>
            </w:r>
          </w:p>
          <w:p w14:paraId="07171886" w14:textId="77777777" w:rsidR="00576183" w:rsidRPr="006F5925" w:rsidRDefault="00576183" w:rsidP="00F42490">
            <w:pPr>
              <w:tabs>
                <w:tab w:val="left" w:pos="3375"/>
              </w:tabs>
              <w:ind w:leftChars="-100" w:left="-210" w:firstLine="210"/>
            </w:pPr>
            <w:r w:rsidRPr="006F5925">
              <w:rPr>
                <w:rFonts w:hint="eastAsia"/>
              </w:rPr>
              <w:t>チャータークルーズ</w:t>
            </w:r>
          </w:p>
        </w:tc>
      </w:tr>
    </w:tbl>
    <w:bookmarkEnd w:id="25"/>
    <w:p w14:paraId="5BC43656" w14:textId="77777777" w:rsidR="00576183" w:rsidRPr="006F5925" w:rsidRDefault="00576183" w:rsidP="00576183">
      <w:pPr>
        <w:tabs>
          <w:tab w:val="left" w:pos="3114"/>
        </w:tabs>
        <w:ind w:firstLine="210"/>
        <w:rPr>
          <w:rFonts w:cs="MeiryoUI"/>
          <w:kern w:val="0"/>
        </w:rPr>
      </w:pPr>
      <w:r w:rsidRPr="006F5925">
        <w:rPr>
          <w:rFonts w:cs="MeiryoUI"/>
          <w:kern w:val="0"/>
        </w:rPr>
        <w:tab/>
      </w:r>
    </w:p>
    <w:p w14:paraId="11656E6A" w14:textId="77777777" w:rsidR="00576183" w:rsidRPr="006F5925" w:rsidRDefault="00576183" w:rsidP="00576183">
      <w:pPr>
        <w:spacing w:line="240" w:lineRule="atLeast"/>
        <w:ind w:firstLine="210"/>
      </w:pPr>
    </w:p>
    <w:p w14:paraId="7B49A4EE" w14:textId="77777777" w:rsidR="00576183" w:rsidRPr="006F5925" w:rsidRDefault="00576183" w:rsidP="00576183">
      <w:pPr>
        <w:spacing w:line="240" w:lineRule="atLeast"/>
        <w:ind w:firstLine="210"/>
      </w:pPr>
    </w:p>
    <w:p w14:paraId="53494927" w14:textId="2BBCCAED" w:rsidR="00576183" w:rsidRPr="006F5925" w:rsidRDefault="00576183" w:rsidP="00F42490">
      <w:pPr>
        <w:ind w:leftChars="150" w:left="315"/>
        <w:jc w:val="both"/>
      </w:pPr>
      <w:r w:rsidRPr="006F5925">
        <w:br w:type="page"/>
      </w:r>
      <w:r>
        <w:rPr>
          <w:rFonts w:hint="eastAsia"/>
        </w:rPr>
        <w:lastRenderedPageBreak/>
        <w:t>①</w:t>
      </w:r>
      <w:r w:rsidRPr="009335E6">
        <w:rPr>
          <w:rFonts w:hint="eastAsia"/>
        </w:rPr>
        <w:t>ファミリー層向けの企画</w:t>
      </w:r>
    </w:p>
    <w:p w14:paraId="3D883F66" w14:textId="77777777" w:rsidR="00576183" w:rsidRPr="006F5925" w:rsidRDefault="00576183" w:rsidP="00F42490">
      <w:pPr>
        <w:spacing w:line="240" w:lineRule="atLeast"/>
        <w:ind w:leftChars="150" w:left="315" w:firstLineChars="100" w:firstLine="210"/>
        <w:jc w:val="both"/>
      </w:pPr>
      <w:r w:rsidRPr="006F5925">
        <w:rPr>
          <w:rFonts w:hint="eastAsia"/>
        </w:rPr>
        <w:t>ファミリー層の中のアクティブシニア向けの日帰り企画として、大阪湾を周遊するランチクルーズや淡路島の港</w:t>
      </w:r>
      <w:r w:rsidRPr="006F5925">
        <w:t>に</w:t>
      </w:r>
      <w:r w:rsidRPr="006F5925">
        <w:rPr>
          <w:rFonts w:hint="eastAsia"/>
        </w:rPr>
        <w:t>立ち寄りながら島を一周する淡路島一周クルーズ、沼島や友ヶ島沖を周遊するクルーズなどが考えられる。</w:t>
      </w:r>
    </w:p>
    <w:p w14:paraId="2EF50AEA" w14:textId="77777777" w:rsidR="00576183" w:rsidRPr="006F5925" w:rsidRDefault="00576183" w:rsidP="00F42490">
      <w:pPr>
        <w:spacing w:line="240" w:lineRule="atLeast"/>
        <w:ind w:leftChars="150" w:left="315" w:firstLineChars="100" w:firstLine="210"/>
        <w:jc w:val="both"/>
      </w:pPr>
      <w:r w:rsidRPr="006F5925">
        <w:rPr>
          <w:rFonts w:hint="eastAsia"/>
        </w:rPr>
        <w:t>また、宿泊者向けの企画として、夜の大阪湾を周遊するナイトクルーズなどが考えられる。</w:t>
      </w:r>
    </w:p>
    <w:p w14:paraId="09B08B34" w14:textId="77777777" w:rsidR="00576183" w:rsidRPr="006F5925" w:rsidRDefault="00576183" w:rsidP="00F42490">
      <w:pPr>
        <w:spacing w:line="240" w:lineRule="atLeast"/>
        <w:ind w:leftChars="150" w:left="315" w:firstLineChars="100" w:firstLine="210"/>
        <w:jc w:val="both"/>
      </w:pPr>
      <w:r w:rsidRPr="006F5925">
        <w:rPr>
          <w:rFonts w:hint="eastAsia"/>
        </w:rPr>
        <w:t>このナイトクルーズでは、幻想的な月の道の観賞や船上でのミュージシャンによる演奏をコンテンツとして組み込むことで、新たなクルーズ需要の創出が期待</w:t>
      </w:r>
      <w:r>
        <w:t>できる。</w:t>
      </w:r>
    </w:p>
    <w:p w14:paraId="54D8F559" w14:textId="77777777" w:rsidR="00576183" w:rsidRPr="006F5925" w:rsidRDefault="00576183" w:rsidP="00F42490">
      <w:pPr>
        <w:spacing w:line="240" w:lineRule="atLeast"/>
        <w:ind w:leftChars="150" w:left="315" w:firstLineChars="100" w:firstLine="210"/>
        <w:jc w:val="both"/>
      </w:pPr>
      <w:r w:rsidRPr="006F5925">
        <w:rPr>
          <w:rFonts w:hint="eastAsia"/>
        </w:rPr>
        <w:t>なお、大阪湾周遊クルーズについては、洲本港を活用することを想定しているが、その場合、洲本市内観光とのパッケージングや宿泊ツアーのオプションとしての利用が期待される他、洲本港界隈の賑わい創出にも繋がると期待</w:t>
      </w:r>
      <w:r>
        <w:t>できる。</w:t>
      </w:r>
    </w:p>
    <w:p w14:paraId="22493EA9" w14:textId="77777777" w:rsidR="00576183" w:rsidRPr="006F5925" w:rsidRDefault="00576183" w:rsidP="00F42490">
      <w:pPr>
        <w:spacing w:line="240" w:lineRule="atLeast"/>
        <w:ind w:firstLine="210"/>
        <w:jc w:val="both"/>
      </w:pPr>
    </w:p>
    <w:p w14:paraId="6EF59F60" w14:textId="04C1AC76" w:rsidR="00576183" w:rsidRPr="006F5925" w:rsidRDefault="00576183" w:rsidP="00576183">
      <w:pPr>
        <w:spacing w:line="240" w:lineRule="atLeast"/>
        <w:ind w:firstLine="180"/>
        <w:jc w:val="center"/>
        <w:rPr>
          <w:sz w:val="18"/>
          <w:szCs w:val="18"/>
        </w:rPr>
      </w:pPr>
      <w:r w:rsidRPr="006F5925">
        <w:rPr>
          <w:rFonts w:cs="ＭＳ Ｐゴシック" w:hint="eastAsia"/>
          <w:kern w:val="0"/>
          <w:sz w:val="18"/>
        </w:rPr>
        <w:t>【図表</w:t>
      </w:r>
      <w:r w:rsidR="00952008">
        <w:rPr>
          <w:rFonts w:cs="ＭＳ Ｐゴシック"/>
          <w:kern w:val="0"/>
          <w:sz w:val="18"/>
        </w:rPr>
        <w:t>71</w:t>
      </w:r>
      <w:r w:rsidRPr="006F5925">
        <w:rPr>
          <w:rFonts w:cs="ＭＳ Ｐゴシック" w:hint="eastAsia"/>
          <w:kern w:val="0"/>
          <w:sz w:val="18"/>
        </w:rPr>
        <w:t>】</w:t>
      </w:r>
      <w:r w:rsidRPr="006F5925">
        <w:rPr>
          <w:rFonts w:hint="eastAsia"/>
          <w:sz w:val="18"/>
          <w:szCs w:val="18"/>
        </w:rPr>
        <w:t>大阪湾クルーズのイメージ</w:t>
      </w:r>
    </w:p>
    <w:p w14:paraId="5FF018BD" w14:textId="77777777" w:rsidR="00576183" w:rsidRPr="006F5925" w:rsidRDefault="00576183" w:rsidP="00576183">
      <w:pPr>
        <w:spacing w:line="240" w:lineRule="atLeast"/>
        <w:ind w:firstLine="210"/>
        <w:jc w:val="center"/>
      </w:pPr>
      <w:r w:rsidRPr="006F5925">
        <w:rPr>
          <w:noProof/>
        </w:rPr>
        <w:drawing>
          <wp:inline distT="0" distB="0" distL="0" distR="0" wp14:anchorId="38D75E1B" wp14:editId="3942049B">
            <wp:extent cx="1838325" cy="1190027"/>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40353" cy="1191340"/>
                    </a:xfrm>
                    <a:prstGeom prst="rect">
                      <a:avLst/>
                    </a:prstGeom>
                  </pic:spPr>
                </pic:pic>
              </a:graphicData>
            </a:graphic>
          </wp:inline>
        </w:drawing>
      </w:r>
      <w:r w:rsidRPr="006F5925">
        <w:rPr>
          <w:noProof/>
        </w:rPr>
        <w:drawing>
          <wp:inline distT="0" distB="0" distL="0" distR="0" wp14:anchorId="34B77D22" wp14:editId="7E485E7C">
            <wp:extent cx="1724025" cy="1189990"/>
            <wp:effectExtent l="0" t="0" r="9525"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724272" cy="1190160"/>
                    </a:xfrm>
                    <a:prstGeom prst="rect">
                      <a:avLst/>
                    </a:prstGeom>
                  </pic:spPr>
                </pic:pic>
              </a:graphicData>
            </a:graphic>
          </wp:inline>
        </w:drawing>
      </w:r>
      <w:r w:rsidRPr="006F5925">
        <w:rPr>
          <w:noProof/>
        </w:rPr>
        <w:drawing>
          <wp:inline distT="0" distB="0" distL="0" distR="0" wp14:anchorId="395DB2C8" wp14:editId="5AA086AF">
            <wp:extent cx="1676400" cy="1189355"/>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r="7603"/>
                    <a:stretch/>
                  </pic:blipFill>
                  <pic:spPr bwMode="auto">
                    <a:xfrm>
                      <a:off x="0" y="0"/>
                      <a:ext cx="1676400" cy="1189355"/>
                    </a:xfrm>
                    <a:prstGeom prst="rect">
                      <a:avLst/>
                    </a:prstGeom>
                    <a:ln>
                      <a:noFill/>
                    </a:ln>
                    <a:extLst>
                      <a:ext uri="{53640926-AAD7-44D8-BBD7-CCE9431645EC}">
                        <a14:shadowObscured xmlns:a14="http://schemas.microsoft.com/office/drawing/2010/main"/>
                      </a:ext>
                    </a:extLst>
                  </pic:spPr>
                </pic:pic>
              </a:graphicData>
            </a:graphic>
          </wp:inline>
        </w:drawing>
      </w:r>
    </w:p>
    <w:p w14:paraId="18F1F609" w14:textId="77777777" w:rsidR="00576183" w:rsidRPr="006F5925" w:rsidRDefault="00576183" w:rsidP="00576183">
      <w:pPr>
        <w:spacing w:line="240" w:lineRule="atLeast"/>
        <w:ind w:firstLine="160"/>
        <w:jc w:val="center"/>
        <w:rPr>
          <w:sz w:val="16"/>
          <w:szCs w:val="16"/>
        </w:rPr>
      </w:pPr>
      <w:r w:rsidRPr="006F5925">
        <w:rPr>
          <w:rFonts w:hint="eastAsia"/>
          <w:sz w:val="16"/>
          <w:szCs w:val="16"/>
        </w:rPr>
        <w:t>出典：「神戸船の旅</w:t>
      </w:r>
      <w:r w:rsidRPr="006F5925">
        <w:rPr>
          <w:sz w:val="16"/>
          <w:szCs w:val="16"/>
        </w:rPr>
        <w:t>CONCERTO</w:t>
      </w:r>
      <w:r w:rsidRPr="006F5925">
        <w:rPr>
          <w:rFonts w:hint="eastAsia"/>
          <w:sz w:val="16"/>
          <w:szCs w:val="16"/>
        </w:rPr>
        <w:t>」</w:t>
      </w:r>
      <w:r w:rsidRPr="006F5925">
        <w:rPr>
          <w:sz w:val="16"/>
          <w:szCs w:val="16"/>
        </w:rPr>
        <w:t>ホームページより</w:t>
      </w:r>
    </w:p>
    <w:p w14:paraId="157875EA" w14:textId="77777777" w:rsidR="00576183" w:rsidRPr="006F5925" w:rsidRDefault="00576183" w:rsidP="00576183">
      <w:pPr>
        <w:spacing w:line="240" w:lineRule="atLeast"/>
        <w:ind w:firstLine="160"/>
        <w:jc w:val="right"/>
        <w:rPr>
          <w:sz w:val="16"/>
        </w:rPr>
      </w:pPr>
    </w:p>
    <w:p w14:paraId="3C683DC8" w14:textId="4ED58359" w:rsidR="007E0CA5" w:rsidRPr="006F5925" w:rsidRDefault="00576183" w:rsidP="00F42490">
      <w:pPr>
        <w:spacing w:line="240" w:lineRule="atLeast"/>
        <w:ind w:leftChars="150" w:left="315" w:firstLineChars="100" w:firstLine="210"/>
        <w:jc w:val="both"/>
      </w:pPr>
      <w:r w:rsidRPr="006F5925">
        <w:rPr>
          <w:rFonts w:hint="eastAsia"/>
        </w:rPr>
        <w:t>また、淡路島一周クルーズについては、明石港から出発し、島内</w:t>
      </w:r>
      <w:r w:rsidRPr="006F5925">
        <w:t>3港（津名港・洲本港・福良港）に立ち寄りながら各エリアの観光施設を訪問するといった</w:t>
      </w:r>
      <w:r w:rsidRPr="006F5925">
        <w:rPr>
          <w:rFonts w:hint="eastAsia"/>
        </w:rPr>
        <w:t>内容のツアーが既に事業化されているが、沼島や友ヶ島</w:t>
      </w:r>
      <w:r w:rsidRPr="006F5925">
        <w:t>、</w:t>
      </w:r>
      <w:r w:rsidRPr="006F5925">
        <w:rPr>
          <w:rFonts w:hint="eastAsia"/>
        </w:rPr>
        <w:t>西海岸の港といった新たな寄港地の開拓や、「七福神・パワースポット巡り」、「国生みの歴史学習」等、テーマに沿った個々のクルーズ企画を行うことで、より集客力の高いコンテンツに昇華させることが期待</w:t>
      </w:r>
      <w:r>
        <w:t>できる。</w:t>
      </w:r>
    </w:p>
    <w:p w14:paraId="26AC018D" w14:textId="701CD003" w:rsidR="00576183" w:rsidRPr="006F5925" w:rsidRDefault="00576183" w:rsidP="00F42490">
      <w:pPr>
        <w:spacing w:line="240" w:lineRule="atLeast"/>
        <w:ind w:leftChars="150" w:left="315" w:firstLineChars="100" w:firstLine="210"/>
        <w:jc w:val="both"/>
      </w:pPr>
      <w:r w:rsidRPr="006F5925">
        <w:rPr>
          <w:rFonts w:hint="eastAsia"/>
        </w:rPr>
        <w:t>一方、若い親世代向けの企画として、淡路島北部のアミューズメント施設と連携した明石海峡クルーズなどが考えられる。</w:t>
      </w:r>
    </w:p>
    <w:p w14:paraId="2FC4378B" w14:textId="77777777" w:rsidR="00576183" w:rsidRPr="006F5925" w:rsidRDefault="00576183" w:rsidP="00F42490">
      <w:pPr>
        <w:spacing w:line="240" w:lineRule="atLeast"/>
        <w:ind w:leftChars="150" w:left="315" w:firstLineChars="100" w:firstLine="210"/>
        <w:jc w:val="both"/>
      </w:pPr>
      <w:r w:rsidRPr="006F5925">
        <w:rPr>
          <w:rFonts w:hint="eastAsia"/>
        </w:rPr>
        <w:t>近年、子供と楽しめる遊び場として多くの子連れ観光客に人気のある淡路島北部のアミューズメント施設で楽しんだ後、体験型のクルーズを提供するという企画である。</w:t>
      </w:r>
    </w:p>
    <w:p w14:paraId="1593A79D" w14:textId="77777777" w:rsidR="00576183" w:rsidRPr="006F5925" w:rsidRDefault="00576183" w:rsidP="00F42490">
      <w:pPr>
        <w:spacing w:line="240" w:lineRule="atLeast"/>
        <w:ind w:leftChars="150" w:left="315" w:firstLineChars="100" w:firstLine="210"/>
        <w:jc w:val="both"/>
      </w:pPr>
      <w:r w:rsidRPr="006F5925">
        <w:rPr>
          <w:rFonts w:hint="eastAsia"/>
        </w:rPr>
        <w:t>乗船中</w:t>
      </w:r>
      <w:r w:rsidRPr="006F5925">
        <w:t>、</w:t>
      </w:r>
      <w:r w:rsidRPr="006F5925">
        <w:rPr>
          <w:rFonts w:hint="eastAsia"/>
        </w:rPr>
        <w:t>子供</w:t>
      </w:r>
      <w:r w:rsidRPr="006F5925">
        <w:t>が</w:t>
      </w:r>
      <w:r w:rsidRPr="006F5925">
        <w:rPr>
          <w:rFonts w:hint="eastAsia"/>
        </w:rPr>
        <w:t>船員の制服を身に付け、ロープワークや警戒監視など、</w:t>
      </w:r>
      <w:r w:rsidRPr="006F5925">
        <w:t>船員の仕事を</w:t>
      </w:r>
      <w:r w:rsidRPr="006F5925">
        <w:rPr>
          <w:rFonts w:hint="eastAsia"/>
        </w:rPr>
        <w:t>体験する企画を行うことで、船・海への関心を高めることが期待できる。</w:t>
      </w:r>
    </w:p>
    <w:p w14:paraId="5C91FCE3" w14:textId="77777777" w:rsidR="00576183" w:rsidRPr="006F5925" w:rsidRDefault="00576183" w:rsidP="00576183">
      <w:pPr>
        <w:spacing w:line="240" w:lineRule="atLeast"/>
        <w:ind w:firstLine="210"/>
      </w:pPr>
    </w:p>
    <w:p w14:paraId="679F7BE9" w14:textId="77777777" w:rsidR="00576183" w:rsidRPr="006F5925" w:rsidRDefault="00576183" w:rsidP="00576183">
      <w:pPr>
        <w:ind w:firstLine="210"/>
      </w:pPr>
      <w:r w:rsidRPr="006F5925">
        <w:br w:type="page"/>
      </w:r>
    </w:p>
    <w:p w14:paraId="6C61859D" w14:textId="77777777" w:rsidR="00576183" w:rsidRPr="006F5925" w:rsidRDefault="00576183" w:rsidP="00576183">
      <w:pPr>
        <w:spacing w:line="240" w:lineRule="atLeast"/>
        <w:ind w:firstLine="210"/>
      </w:pPr>
    </w:p>
    <w:p w14:paraId="744FCE6B" w14:textId="1C64E566" w:rsidR="00576183" w:rsidRPr="006F5925" w:rsidRDefault="00576183" w:rsidP="00576183">
      <w:pPr>
        <w:spacing w:line="240" w:lineRule="atLeast"/>
        <w:ind w:firstLine="180"/>
        <w:jc w:val="center"/>
        <w:rPr>
          <w:sz w:val="18"/>
          <w:szCs w:val="18"/>
        </w:rPr>
      </w:pPr>
      <w:r w:rsidRPr="006F5925">
        <w:rPr>
          <w:rFonts w:cs="ＭＳ Ｐゴシック" w:hint="eastAsia"/>
          <w:kern w:val="0"/>
          <w:sz w:val="18"/>
        </w:rPr>
        <w:t>【図表</w:t>
      </w:r>
      <w:r w:rsidR="007E0CA5">
        <w:rPr>
          <w:rFonts w:cs="ＭＳ Ｐゴシック"/>
          <w:kern w:val="0"/>
          <w:sz w:val="18"/>
        </w:rPr>
        <w:t>7</w:t>
      </w:r>
      <w:r w:rsidR="00952008">
        <w:rPr>
          <w:rFonts w:cs="ＭＳ Ｐゴシック"/>
          <w:kern w:val="0"/>
          <w:sz w:val="18"/>
        </w:rPr>
        <w:t>2</w:t>
      </w:r>
      <w:r w:rsidRPr="006F5925">
        <w:rPr>
          <w:rFonts w:cs="ＭＳ Ｐゴシック" w:hint="eastAsia"/>
          <w:kern w:val="0"/>
          <w:sz w:val="18"/>
        </w:rPr>
        <w:t>】</w:t>
      </w:r>
      <w:r w:rsidRPr="006F5925">
        <w:rPr>
          <w:rFonts w:hint="eastAsia"/>
          <w:sz w:val="18"/>
          <w:szCs w:val="18"/>
        </w:rPr>
        <w:t>淡路島一周クルーズの寄港地（</w:t>
      </w:r>
      <w:r w:rsidRPr="006F5925">
        <w:rPr>
          <w:sz w:val="18"/>
          <w:szCs w:val="18"/>
        </w:rPr>
        <w:t>2015年）と実際の様子（2014</w:t>
      </w:r>
      <w:r w:rsidRPr="006F5925">
        <w:rPr>
          <w:rFonts w:hint="eastAsia"/>
          <w:sz w:val="18"/>
          <w:szCs w:val="18"/>
        </w:rPr>
        <w:t>年）</w:t>
      </w:r>
    </w:p>
    <w:p w14:paraId="34AEDEC6" w14:textId="77777777" w:rsidR="00576183" w:rsidRPr="006F5925" w:rsidRDefault="00576183" w:rsidP="00576183">
      <w:pPr>
        <w:spacing w:line="240" w:lineRule="atLeast"/>
        <w:ind w:firstLine="210"/>
        <w:jc w:val="center"/>
      </w:pPr>
      <w:r w:rsidRPr="006F5925">
        <w:rPr>
          <w:noProof/>
        </w:rPr>
        <w:drawing>
          <wp:inline distT="0" distB="0" distL="0" distR="0" wp14:anchorId="5B5BD438" wp14:editId="6CE950B7">
            <wp:extent cx="1247140" cy="2018958"/>
            <wp:effectExtent l="0" t="0" r="0" b="63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76107" cy="2065852"/>
                    </a:xfrm>
                    <a:prstGeom prst="rect">
                      <a:avLst/>
                    </a:prstGeom>
                    <a:noFill/>
                    <a:ln>
                      <a:noFill/>
                    </a:ln>
                  </pic:spPr>
                </pic:pic>
              </a:graphicData>
            </a:graphic>
          </wp:inline>
        </w:drawing>
      </w:r>
      <w:r w:rsidRPr="006F5925">
        <w:rPr>
          <w:noProof/>
        </w:rPr>
        <w:drawing>
          <wp:inline distT="0" distB="0" distL="0" distR="0" wp14:anchorId="4DCA7DA8" wp14:editId="6C437590">
            <wp:extent cx="2300605" cy="2018486"/>
            <wp:effectExtent l="0" t="0" r="4445" b="127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08680" cy="2025571"/>
                    </a:xfrm>
                    <a:prstGeom prst="rect">
                      <a:avLst/>
                    </a:prstGeom>
                    <a:noFill/>
                    <a:ln>
                      <a:noFill/>
                    </a:ln>
                  </pic:spPr>
                </pic:pic>
              </a:graphicData>
            </a:graphic>
          </wp:inline>
        </w:drawing>
      </w:r>
    </w:p>
    <w:p w14:paraId="33A52E2B" w14:textId="77777777" w:rsidR="00576183" w:rsidRPr="006F5925" w:rsidRDefault="00576183" w:rsidP="00576183">
      <w:pPr>
        <w:spacing w:line="80" w:lineRule="atLeast"/>
        <w:ind w:right="720" w:firstLine="160"/>
        <w:jc w:val="center"/>
        <w:rPr>
          <w:sz w:val="16"/>
          <w:szCs w:val="16"/>
        </w:rPr>
      </w:pPr>
      <w:bookmarkStart w:id="26" w:name="_Hlk64759241"/>
      <w:r>
        <w:rPr>
          <w:rFonts w:hint="eastAsia"/>
          <w:sz w:val="16"/>
          <w:szCs w:val="16"/>
        </w:rPr>
        <w:t xml:space="preserve">　　　</w:t>
      </w:r>
      <w:r w:rsidRPr="006F5925">
        <w:rPr>
          <w:rFonts w:hint="eastAsia"/>
          <w:sz w:val="16"/>
          <w:szCs w:val="16"/>
        </w:rPr>
        <w:t>出典：「神戸新聞</w:t>
      </w:r>
      <w:r w:rsidRPr="006F5925">
        <w:rPr>
          <w:sz w:val="16"/>
          <w:szCs w:val="16"/>
        </w:rPr>
        <w:t>NEXT</w:t>
      </w:r>
      <w:r w:rsidRPr="006F5925">
        <w:rPr>
          <w:rFonts w:hint="eastAsia"/>
          <w:sz w:val="16"/>
          <w:szCs w:val="16"/>
        </w:rPr>
        <w:t>」</w:t>
      </w:r>
      <w:r w:rsidRPr="006F5925">
        <w:rPr>
          <w:sz w:val="16"/>
          <w:szCs w:val="16"/>
        </w:rPr>
        <w:t>より</w:t>
      </w:r>
    </w:p>
    <w:bookmarkEnd w:id="26"/>
    <w:p w14:paraId="62E8F219" w14:textId="77777777" w:rsidR="00576183" w:rsidRPr="006F5925" w:rsidRDefault="00576183" w:rsidP="00576183">
      <w:pPr>
        <w:spacing w:line="240" w:lineRule="atLeast"/>
        <w:ind w:firstLine="210"/>
      </w:pPr>
      <w:r w:rsidRPr="006F5925">
        <w:rPr>
          <w:rFonts w:hint="eastAsia"/>
        </w:rPr>
        <w:t xml:space="preserve">　</w:t>
      </w:r>
    </w:p>
    <w:p w14:paraId="1D9C980E" w14:textId="77777777" w:rsidR="00576183" w:rsidRPr="006F5925" w:rsidRDefault="00576183" w:rsidP="00F42490">
      <w:pPr>
        <w:spacing w:line="240" w:lineRule="atLeast"/>
        <w:ind w:leftChars="150" w:left="315"/>
        <w:jc w:val="both"/>
      </w:pPr>
      <w:r w:rsidRPr="009335E6">
        <w:rPr>
          <w:rFonts w:hint="eastAsia"/>
        </w:rPr>
        <w:t>②若者・カップル向けの企画</w:t>
      </w:r>
    </w:p>
    <w:p w14:paraId="1B8204F0" w14:textId="77777777" w:rsidR="00576183" w:rsidRPr="006F5925" w:rsidRDefault="00576183" w:rsidP="00F42490">
      <w:pPr>
        <w:spacing w:line="240" w:lineRule="atLeast"/>
        <w:ind w:leftChars="150" w:left="315" w:firstLineChars="100" w:firstLine="210"/>
        <w:jc w:val="both"/>
      </w:pPr>
      <w:r w:rsidRPr="006F5925">
        <w:rPr>
          <w:rFonts w:hint="eastAsia"/>
        </w:rPr>
        <w:t>若者・カップル向けの日帰り企画として、明石海峡大橋の主塔見学やサイクリングなど、体験型観光と</w:t>
      </w:r>
      <w:r w:rsidRPr="006F5925">
        <w:t>組み合わせた</w:t>
      </w:r>
      <w:r w:rsidRPr="006F5925">
        <w:rPr>
          <w:rFonts w:hint="eastAsia"/>
        </w:rPr>
        <w:t>クルーズが考えられる。</w:t>
      </w:r>
    </w:p>
    <w:p w14:paraId="66043956" w14:textId="77777777" w:rsidR="00576183" w:rsidRPr="006F5925" w:rsidRDefault="00576183" w:rsidP="00F42490">
      <w:pPr>
        <w:spacing w:line="240" w:lineRule="atLeast"/>
        <w:ind w:leftChars="150" w:left="315" w:firstLineChars="100" w:firstLine="210"/>
        <w:jc w:val="both"/>
      </w:pPr>
      <w:r w:rsidRPr="006F5925">
        <w:rPr>
          <w:rFonts w:hint="eastAsia"/>
        </w:rPr>
        <w:t>このうち、サイクリングとの企画では自転車を小型船に積み込み、サイクリング行程の一部を船で移動するものであり、サイクリング愛好者の利用も期待</w:t>
      </w:r>
      <w:r>
        <w:rPr>
          <w:rFonts w:hint="eastAsia"/>
        </w:rPr>
        <w:t>できる。</w:t>
      </w:r>
    </w:p>
    <w:p w14:paraId="4B188364" w14:textId="77777777" w:rsidR="00576183" w:rsidRPr="006F5925" w:rsidRDefault="00576183" w:rsidP="00F42490">
      <w:pPr>
        <w:spacing w:line="240" w:lineRule="atLeast"/>
        <w:ind w:leftChars="150" w:left="315" w:firstLineChars="100" w:firstLine="210"/>
        <w:jc w:val="both"/>
        <w:rPr>
          <w:strike/>
        </w:rPr>
      </w:pPr>
      <w:r w:rsidRPr="006F5925">
        <w:rPr>
          <w:rFonts w:hint="eastAsia"/>
        </w:rPr>
        <w:t>また、宿泊者向けの企画として、夜の明石海峡クルーズや夕暮れ時のサンセットクルーズなどが考えられる。明石海峡大橋のイルミネーションや</w:t>
      </w:r>
      <w:r w:rsidRPr="006F5925">
        <w:t>播磨灘の</w:t>
      </w:r>
      <w:r w:rsidRPr="006F5925">
        <w:rPr>
          <w:rFonts w:hint="eastAsia"/>
        </w:rPr>
        <w:t>夕日は近年、若者に人気を博しており、これらをコンテンツに組み入れることで、フォトジェニックな景色への関心が高い若者を取り込む企画として有効であると考えられる。</w:t>
      </w:r>
    </w:p>
    <w:p w14:paraId="0675636E" w14:textId="77777777" w:rsidR="00576183" w:rsidRPr="006F5925" w:rsidRDefault="00576183" w:rsidP="00576183">
      <w:pPr>
        <w:spacing w:line="240" w:lineRule="atLeast"/>
        <w:ind w:firstLine="210"/>
        <w:rPr>
          <w:strike/>
        </w:rPr>
      </w:pPr>
    </w:p>
    <w:p w14:paraId="60742D1B" w14:textId="34917C81" w:rsidR="00576183" w:rsidRPr="006F5925" w:rsidRDefault="00576183" w:rsidP="00576183">
      <w:pPr>
        <w:spacing w:line="240" w:lineRule="atLeast"/>
        <w:ind w:firstLine="180"/>
        <w:jc w:val="center"/>
        <w:rPr>
          <w:sz w:val="18"/>
          <w:szCs w:val="18"/>
        </w:rPr>
      </w:pPr>
      <w:r w:rsidRPr="006F5925">
        <w:rPr>
          <w:rFonts w:cs="ＭＳ Ｐゴシック" w:hint="eastAsia"/>
          <w:kern w:val="0"/>
          <w:sz w:val="18"/>
          <w:szCs w:val="18"/>
        </w:rPr>
        <w:t>【図表</w:t>
      </w:r>
      <w:r w:rsidR="007E0CA5">
        <w:rPr>
          <w:rFonts w:cs="ＭＳ Ｐゴシック"/>
          <w:kern w:val="0"/>
          <w:sz w:val="18"/>
          <w:szCs w:val="18"/>
        </w:rPr>
        <w:t>7</w:t>
      </w:r>
      <w:r w:rsidR="00952008">
        <w:rPr>
          <w:rFonts w:cs="ＭＳ Ｐゴシック"/>
          <w:kern w:val="0"/>
          <w:sz w:val="18"/>
          <w:szCs w:val="18"/>
        </w:rPr>
        <w:t>3</w:t>
      </w:r>
      <w:r w:rsidRPr="006F5925">
        <w:rPr>
          <w:rFonts w:cs="ＭＳ Ｐゴシック" w:hint="eastAsia"/>
          <w:kern w:val="0"/>
          <w:sz w:val="18"/>
          <w:szCs w:val="18"/>
        </w:rPr>
        <w:t>】</w:t>
      </w:r>
      <w:r w:rsidRPr="006F5925">
        <w:rPr>
          <w:rFonts w:hint="eastAsia"/>
          <w:sz w:val="18"/>
          <w:szCs w:val="18"/>
        </w:rPr>
        <w:t>ライトアップされた明石海峡大橋</w:t>
      </w:r>
    </w:p>
    <w:p w14:paraId="63F33CD9" w14:textId="77777777" w:rsidR="00576183" w:rsidRPr="006F5925" w:rsidRDefault="00576183" w:rsidP="00576183">
      <w:pPr>
        <w:spacing w:line="240" w:lineRule="atLeast"/>
        <w:ind w:firstLine="210"/>
        <w:jc w:val="center"/>
      </w:pPr>
      <w:r w:rsidRPr="006F5925">
        <w:rPr>
          <w:noProof/>
        </w:rPr>
        <w:drawing>
          <wp:inline distT="0" distB="0" distL="0" distR="0" wp14:anchorId="730205DA" wp14:editId="2FA775CE">
            <wp:extent cx="2857500" cy="1586204"/>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67073" cy="1591518"/>
                    </a:xfrm>
                    <a:prstGeom prst="rect">
                      <a:avLst/>
                    </a:prstGeom>
                  </pic:spPr>
                </pic:pic>
              </a:graphicData>
            </a:graphic>
          </wp:inline>
        </w:drawing>
      </w:r>
    </w:p>
    <w:p w14:paraId="05723B16" w14:textId="77777777" w:rsidR="00576183" w:rsidRPr="006F5925" w:rsidRDefault="00576183" w:rsidP="00576183">
      <w:pPr>
        <w:spacing w:line="240" w:lineRule="atLeast"/>
        <w:ind w:right="640" w:firstLine="160"/>
        <w:jc w:val="center"/>
        <w:rPr>
          <w:sz w:val="16"/>
          <w:szCs w:val="16"/>
        </w:rPr>
      </w:pPr>
      <w:r>
        <w:rPr>
          <w:rFonts w:hint="eastAsia"/>
          <w:sz w:val="16"/>
          <w:szCs w:val="16"/>
        </w:rPr>
        <w:t xml:space="preserve">　　　　　　</w:t>
      </w:r>
      <w:r w:rsidRPr="006F5925">
        <w:rPr>
          <w:rFonts w:hint="eastAsia"/>
          <w:sz w:val="16"/>
          <w:szCs w:val="16"/>
        </w:rPr>
        <w:t>出典：「アワタビ」ホームページより</w:t>
      </w:r>
    </w:p>
    <w:p w14:paraId="0A515DD6" w14:textId="77777777" w:rsidR="00576183" w:rsidRPr="006F5925" w:rsidRDefault="00576183" w:rsidP="00576183">
      <w:pPr>
        <w:spacing w:line="240" w:lineRule="atLeast"/>
        <w:ind w:firstLine="210"/>
        <w:jc w:val="right"/>
      </w:pPr>
    </w:p>
    <w:p w14:paraId="6E899FF9" w14:textId="77777777" w:rsidR="00576183" w:rsidRPr="006F5925" w:rsidRDefault="00576183" w:rsidP="00576183">
      <w:pPr>
        <w:ind w:firstLine="210"/>
      </w:pPr>
      <w:r w:rsidRPr="006F5925">
        <w:br w:type="page"/>
      </w:r>
    </w:p>
    <w:p w14:paraId="30CB0D5E" w14:textId="77777777" w:rsidR="00576183" w:rsidRPr="006F5925" w:rsidRDefault="00576183" w:rsidP="00F42490">
      <w:pPr>
        <w:ind w:leftChars="150" w:left="315"/>
        <w:jc w:val="both"/>
      </w:pPr>
      <w:r w:rsidRPr="009335E6">
        <w:rPr>
          <w:rFonts w:hint="eastAsia"/>
        </w:rPr>
        <w:lastRenderedPageBreak/>
        <w:t>③ワーケーション・長期滞在者向けの企画</w:t>
      </w:r>
    </w:p>
    <w:p w14:paraId="78CC9700" w14:textId="77777777" w:rsidR="00576183" w:rsidRPr="006F5925" w:rsidRDefault="00576183" w:rsidP="00F42490">
      <w:pPr>
        <w:spacing w:line="240" w:lineRule="atLeast"/>
        <w:ind w:leftChars="150" w:left="315" w:firstLineChars="100" w:firstLine="210"/>
        <w:jc w:val="both"/>
      </w:pPr>
      <w:r w:rsidRPr="006F5925">
        <w:rPr>
          <w:rFonts w:hint="eastAsia"/>
        </w:rPr>
        <w:t>休暇を兼ねて旅先で仕事をする「ワーケーション」や長期滞在型の旅行者向けには、ゆったり癒しをテーマにジャズを聴きながら楽しむ大阪湾ジャズナイトクルーズや、地域とのふれあいをテーマとした沼島の散策と漁業体験</w:t>
      </w:r>
      <w:r w:rsidRPr="006F5925">
        <w:t>を組み合わせ</w:t>
      </w:r>
      <w:r w:rsidRPr="006F5925">
        <w:rPr>
          <w:rFonts w:hint="eastAsia"/>
        </w:rPr>
        <w:t>た沼島エリアでのクルーズなどが考えられる。</w:t>
      </w:r>
    </w:p>
    <w:p w14:paraId="5BC9E29E" w14:textId="77777777" w:rsidR="00576183" w:rsidRPr="006F5925" w:rsidRDefault="00576183" w:rsidP="00F42490">
      <w:pPr>
        <w:spacing w:line="240" w:lineRule="atLeast"/>
        <w:ind w:leftChars="150" w:left="315" w:firstLineChars="100" w:firstLine="210"/>
        <w:jc w:val="both"/>
      </w:pPr>
      <w:r w:rsidRPr="006F5925">
        <w:rPr>
          <w:rFonts w:hint="eastAsia"/>
        </w:rPr>
        <w:t>大阪湾ジャズナイトクルーズは、ワーケーション滞在地として人気の高い南あわじ市の福良港や洲本港などの利用が想定される。</w:t>
      </w:r>
    </w:p>
    <w:p w14:paraId="6B07BEE8" w14:textId="77777777" w:rsidR="00576183" w:rsidRPr="006F5925" w:rsidRDefault="00576183" w:rsidP="00F42490">
      <w:pPr>
        <w:spacing w:line="240" w:lineRule="atLeast"/>
        <w:ind w:leftChars="150" w:left="315" w:firstLineChars="100" w:firstLine="210"/>
        <w:jc w:val="both"/>
      </w:pPr>
      <w:r w:rsidRPr="006F5925">
        <w:rPr>
          <w:rFonts w:hint="eastAsia"/>
        </w:rPr>
        <w:t>船内ではドリンクや軽食を提供し、プロのミュージシャンによる生演奏を行い、リフレッシュできる環境を整える。</w:t>
      </w:r>
      <w:r w:rsidRPr="006F5925">
        <w:t>なお</w:t>
      </w:r>
      <w:r w:rsidRPr="006F5925">
        <w:rPr>
          <w:rFonts w:hint="eastAsia"/>
        </w:rPr>
        <w:t>、演奏ジャンルは定期的に変更し、淡路島滞在中に何度も利用したくなるような仕掛け</w:t>
      </w:r>
      <w:r w:rsidRPr="006F5925">
        <w:t>が必要だと考えられる</w:t>
      </w:r>
      <w:r w:rsidRPr="006F5925">
        <w:rPr>
          <w:rFonts w:hint="eastAsia"/>
        </w:rPr>
        <w:t xml:space="preserve">。　</w:t>
      </w:r>
    </w:p>
    <w:p w14:paraId="2333BF9F" w14:textId="77777777" w:rsidR="00576183" w:rsidRPr="006F5925" w:rsidRDefault="00576183" w:rsidP="00576183">
      <w:pPr>
        <w:spacing w:line="240" w:lineRule="atLeast"/>
        <w:ind w:firstLineChars="100" w:firstLine="210"/>
      </w:pPr>
    </w:p>
    <w:p w14:paraId="134AFBA0" w14:textId="2906AA29" w:rsidR="00576183" w:rsidRPr="006F5925" w:rsidRDefault="00576183" w:rsidP="00576183">
      <w:pPr>
        <w:spacing w:line="240" w:lineRule="atLeast"/>
        <w:ind w:firstLine="180"/>
        <w:jc w:val="center"/>
        <w:rPr>
          <w:sz w:val="18"/>
          <w:szCs w:val="18"/>
        </w:rPr>
      </w:pPr>
      <w:r w:rsidRPr="006F5925">
        <w:rPr>
          <w:rFonts w:cs="ＭＳ Ｐゴシック" w:hint="eastAsia"/>
          <w:kern w:val="0"/>
          <w:sz w:val="18"/>
          <w:szCs w:val="18"/>
        </w:rPr>
        <w:t>【図表</w:t>
      </w:r>
      <w:r w:rsidR="007E0CA5">
        <w:rPr>
          <w:rFonts w:cs="ＭＳ Ｐゴシック"/>
          <w:kern w:val="0"/>
          <w:sz w:val="18"/>
          <w:szCs w:val="18"/>
        </w:rPr>
        <w:t>7</w:t>
      </w:r>
      <w:r w:rsidR="00952008">
        <w:rPr>
          <w:rFonts w:cs="ＭＳ Ｐゴシック"/>
          <w:kern w:val="0"/>
          <w:sz w:val="18"/>
          <w:szCs w:val="18"/>
        </w:rPr>
        <w:t>4</w:t>
      </w:r>
      <w:r w:rsidRPr="006F5925">
        <w:rPr>
          <w:rFonts w:cs="ＭＳ Ｐゴシック" w:hint="eastAsia"/>
          <w:kern w:val="0"/>
          <w:sz w:val="18"/>
          <w:szCs w:val="18"/>
        </w:rPr>
        <w:t>】</w:t>
      </w:r>
      <w:r w:rsidRPr="006F5925">
        <w:rPr>
          <w:rFonts w:hint="eastAsia"/>
          <w:sz w:val="18"/>
          <w:szCs w:val="18"/>
        </w:rPr>
        <w:t>大阪湾ジャズナイトクルーズのイメージ</w:t>
      </w:r>
    </w:p>
    <w:p w14:paraId="3EA3D9D4" w14:textId="77777777" w:rsidR="00576183" w:rsidRPr="006F5925" w:rsidRDefault="00576183" w:rsidP="00576183">
      <w:pPr>
        <w:spacing w:line="240" w:lineRule="atLeast"/>
        <w:ind w:firstLine="160"/>
        <w:jc w:val="center"/>
        <w:rPr>
          <w:sz w:val="16"/>
        </w:rPr>
      </w:pPr>
      <w:r w:rsidRPr="006F5925">
        <w:rPr>
          <w:noProof/>
          <w:sz w:val="16"/>
        </w:rPr>
        <w:drawing>
          <wp:inline distT="0" distB="0" distL="0" distR="0" wp14:anchorId="465F322F" wp14:editId="4D150074">
            <wp:extent cx="2921795" cy="158115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947407" cy="1595010"/>
                    </a:xfrm>
                    <a:prstGeom prst="rect">
                      <a:avLst/>
                    </a:prstGeom>
                  </pic:spPr>
                </pic:pic>
              </a:graphicData>
            </a:graphic>
          </wp:inline>
        </w:drawing>
      </w:r>
    </w:p>
    <w:p w14:paraId="2EE87667" w14:textId="77777777" w:rsidR="00576183" w:rsidRPr="006F5925" w:rsidRDefault="00576183" w:rsidP="00576183">
      <w:pPr>
        <w:spacing w:line="240" w:lineRule="atLeast"/>
        <w:ind w:right="720" w:firstLine="160"/>
        <w:rPr>
          <w:sz w:val="16"/>
          <w:szCs w:val="16"/>
        </w:rPr>
      </w:pPr>
      <w:r w:rsidRPr="006F5925">
        <w:rPr>
          <w:rFonts w:hint="eastAsia"/>
          <w:sz w:val="16"/>
          <w:szCs w:val="16"/>
        </w:rPr>
        <w:t xml:space="preserve">　　　　　　　　　　　　　　　　　　　　　　　　　　　　　　　　　出典：「旅行新聞」より</w:t>
      </w:r>
    </w:p>
    <w:p w14:paraId="271325D6" w14:textId="77777777" w:rsidR="00576183" w:rsidRPr="006F5925" w:rsidRDefault="00576183" w:rsidP="00576183">
      <w:pPr>
        <w:spacing w:line="240" w:lineRule="atLeast"/>
        <w:ind w:firstLine="210"/>
        <w:jc w:val="right"/>
      </w:pPr>
      <w:r>
        <w:rPr>
          <w:rFonts w:hint="eastAsia"/>
        </w:rPr>
        <w:t xml:space="preserve">　</w:t>
      </w:r>
    </w:p>
    <w:p w14:paraId="249F431C" w14:textId="6D3BBBB9" w:rsidR="00576183" w:rsidRPr="009335E6" w:rsidRDefault="00576183" w:rsidP="00F42490">
      <w:pPr>
        <w:ind w:leftChars="150" w:left="315"/>
        <w:jc w:val="both"/>
      </w:pPr>
      <w:r>
        <w:rPr>
          <w:rFonts w:hint="eastAsia"/>
        </w:rPr>
        <w:t>④</w:t>
      </w:r>
      <w:r w:rsidRPr="009335E6">
        <w:rPr>
          <w:rFonts w:hint="eastAsia"/>
        </w:rPr>
        <w:t>富裕層向けの企画</w:t>
      </w:r>
    </w:p>
    <w:p w14:paraId="0CDE3DC6" w14:textId="5D6466F8" w:rsidR="00576183" w:rsidRPr="006F5925" w:rsidRDefault="00576183" w:rsidP="00F42490">
      <w:pPr>
        <w:spacing w:line="240" w:lineRule="atLeast"/>
        <w:ind w:leftChars="150" w:left="315" w:firstLineChars="100" w:firstLine="210"/>
        <w:jc w:val="both"/>
      </w:pPr>
      <w:r w:rsidRPr="006F5925">
        <w:rPr>
          <w:rFonts w:hint="eastAsia"/>
        </w:rPr>
        <w:t>要求水準の高い富裕層向けの企画として、中型クルーザーを活用したチャータークルーズが考えられる。内容については、それぞれの旅行者の</w:t>
      </w:r>
      <w:r w:rsidRPr="006F5925">
        <w:t>嗜好</w:t>
      </w:r>
      <w:r w:rsidRPr="006F5925">
        <w:rPr>
          <w:rFonts w:hint="eastAsia"/>
        </w:rPr>
        <w:t>に沿った特別感のあるものにする必要があるが、前記した大阪湾での月の道鑑賞クルーズなどは富裕層向けの企画として期待できると考えられる。</w:t>
      </w:r>
    </w:p>
    <w:p w14:paraId="44F49C09" w14:textId="77777777" w:rsidR="00576183" w:rsidRDefault="00576183" w:rsidP="00F42490">
      <w:pPr>
        <w:spacing w:line="240" w:lineRule="atLeast"/>
        <w:ind w:leftChars="150" w:left="315" w:firstLineChars="100" w:firstLine="210"/>
        <w:jc w:val="both"/>
      </w:pPr>
      <w:r w:rsidRPr="006F5925">
        <w:rPr>
          <w:rFonts w:hint="eastAsia"/>
        </w:rPr>
        <w:t>また、体験に重点を置く旅行者向けには、淡路島ならではの漁業体験（</w:t>
      </w:r>
      <w:r w:rsidRPr="006F5925">
        <w:t>ハモ</w:t>
      </w:r>
      <w:r w:rsidRPr="006F5925">
        <w:rPr>
          <w:rFonts w:hint="eastAsia"/>
        </w:rPr>
        <w:t>漁やノリ養殖）を</w:t>
      </w:r>
      <w:r w:rsidRPr="006F5925">
        <w:t>組み合わせた</w:t>
      </w:r>
      <w:r w:rsidRPr="006F5925">
        <w:rPr>
          <w:rFonts w:hint="eastAsia"/>
        </w:rPr>
        <w:t>クルーズなどの企画も期待できる。</w:t>
      </w:r>
    </w:p>
    <w:p w14:paraId="7712ED91" w14:textId="77777777" w:rsidR="00576183" w:rsidRDefault="00576183" w:rsidP="00576183">
      <w:pPr>
        <w:spacing w:line="240" w:lineRule="atLeast"/>
        <w:ind w:firstLineChars="100" w:firstLine="210"/>
      </w:pPr>
    </w:p>
    <w:p w14:paraId="2C30CDE3" w14:textId="279D9E85" w:rsidR="00576183" w:rsidRPr="009335E6" w:rsidRDefault="00576183" w:rsidP="00576183">
      <w:pPr>
        <w:spacing w:line="240" w:lineRule="atLeast"/>
        <w:ind w:firstLine="180"/>
        <w:jc w:val="center"/>
        <w:rPr>
          <w:sz w:val="18"/>
          <w:szCs w:val="18"/>
        </w:rPr>
      </w:pPr>
      <w:r w:rsidRPr="006F5925">
        <w:rPr>
          <w:rFonts w:cs="ＭＳ Ｐゴシック" w:hint="eastAsia"/>
          <w:kern w:val="0"/>
          <w:sz w:val="18"/>
          <w:szCs w:val="18"/>
        </w:rPr>
        <w:t>【図表</w:t>
      </w:r>
      <w:r w:rsidR="007E0CA5">
        <w:rPr>
          <w:rFonts w:cs="ＭＳ Ｐゴシック" w:hint="eastAsia"/>
          <w:kern w:val="0"/>
          <w:sz w:val="18"/>
          <w:szCs w:val="18"/>
        </w:rPr>
        <w:t>7</w:t>
      </w:r>
      <w:r w:rsidR="00952008">
        <w:rPr>
          <w:rFonts w:cs="ＭＳ Ｐゴシック" w:hint="eastAsia"/>
          <w:kern w:val="0"/>
          <w:sz w:val="18"/>
          <w:szCs w:val="18"/>
        </w:rPr>
        <w:t>5</w:t>
      </w:r>
      <w:r w:rsidRPr="006F5925">
        <w:rPr>
          <w:rFonts w:cs="ＭＳ Ｐゴシック" w:hint="eastAsia"/>
          <w:kern w:val="0"/>
          <w:sz w:val="18"/>
          <w:szCs w:val="18"/>
        </w:rPr>
        <w:t>】</w:t>
      </w:r>
      <w:r>
        <w:rPr>
          <w:rFonts w:hint="eastAsia"/>
          <w:sz w:val="18"/>
          <w:szCs w:val="18"/>
        </w:rPr>
        <w:t>チャーター</w:t>
      </w:r>
      <w:r w:rsidRPr="006F5925">
        <w:rPr>
          <w:rFonts w:hint="eastAsia"/>
          <w:sz w:val="18"/>
          <w:szCs w:val="18"/>
        </w:rPr>
        <w:t>クルーズのイメージ</w:t>
      </w:r>
    </w:p>
    <w:p w14:paraId="67573AD4" w14:textId="77777777" w:rsidR="00576183" w:rsidRDefault="00576183" w:rsidP="00576183">
      <w:pPr>
        <w:ind w:firstLine="210"/>
        <w:jc w:val="center"/>
      </w:pPr>
      <w:r>
        <w:rPr>
          <w:noProof/>
        </w:rPr>
        <w:drawing>
          <wp:inline distT="0" distB="0" distL="0" distR="0" wp14:anchorId="39BF31A4" wp14:editId="76E02FB3">
            <wp:extent cx="3667125" cy="1314450"/>
            <wp:effectExtent l="0" t="0" r="9525"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52158" cy="1344929"/>
                    </a:xfrm>
                    <a:prstGeom prst="rect">
                      <a:avLst/>
                    </a:prstGeom>
                    <a:noFill/>
                    <a:ln>
                      <a:noFill/>
                    </a:ln>
                  </pic:spPr>
                </pic:pic>
              </a:graphicData>
            </a:graphic>
          </wp:inline>
        </w:drawing>
      </w:r>
    </w:p>
    <w:p w14:paraId="1878CE28" w14:textId="77777777" w:rsidR="00576183" w:rsidRPr="00A74014" w:rsidRDefault="00576183" w:rsidP="00576183">
      <w:pPr>
        <w:tabs>
          <w:tab w:val="left" w:pos="3375"/>
        </w:tabs>
        <w:spacing w:line="80" w:lineRule="atLeast"/>
        <w:ind w:firstLineChars="1000" w:firstLine="1600"/>
        <w:rPr>
          <w:sz w:val="16"/>
          <w:szCs w:val="16"/>
        </w:rPr>
      </w:pPr>
      <w:r>
        <w:rPr>
          <w:rFonts w:hint="eastAsia"/>
          <w:sz w:val="16"/>
          <w:szCs w:val="16"/>
        </w:rPr>
        <w:t>出典：「</w:t>
      </w:r>
      <w:proofErr w:type="spellStart"/>
      <w:r w:rsidRPr="009335E6">
        <w:rPr>
          <w:sz w:val="16"/>
          <w:szCs w:val="16"/>
        </w:rPr>
        <w:t>iCruise</w:t>
      </w:r>
      <w:proofErr w:type="spellEnd"/>
      <w:r>
        <w:rPr>
          <w:rFonts w:hint="eastAsia"/>
          <w:sz w:val="16"/>
          <w:szCs w:val="16"/>
        </w:rPr>
        <w:t>」</w:t>
      </w:r>
      <w:r w:rsidRPr="009335E6">
        <w:rPr>
          <w:rFonts w:hint="eastAsia"/>
          <w:sz w:val="16"/>
          <w:szCs w:val="16"/>
        </w:rPr>
        <w:t>ホームページ</w:t>
      </w:r>
      <w:r>
        <w:rPr>
          <w:rFonts w:hint="eastAsia"/>
          <w:sz w:val="16"/>
          <w:szCs w:val="16"/>
        </w:rPr>
        <w:t>より　　　　　　　　出典：「</w:t>
      </w:r>
      <w:proofErr w:type="spellStart"/>
      <w:r w:rsidRPr="00A74014">
        <w:rPr>
          <w:sz w:val="16"/>
          <w:szCs w:val="16"/>
        </w:rPr>
        <w:t>iCruise</w:t>
      </w:r>
      <w:proofErr w:type="spellEnd"/>
      <w:r>
        <w:rPr>
          <w:rFonts w:hint="eastAsia"/>
          <w:sz w:val="16"/>
          <w:szCs w:val="16"/>
        </w:rPr>
        <w:t>」</w:t>
      </w:r>
      <w:r w:rsidRPr="00A74014">
        <w:rPr>
          <w:rFonts w:hint="eastAsia"/>
          <w:sz w:val="16"/>
          <w:szCs w:val="16"/>
        </w:rPr>
        <w:t>ホームページ</w:t>
      </w:r>
      <w:r>
        <w:rPr>
          <w:rFonts w:hint="eastAsia"/>
          <w:sz w:val="16"/>
          <w:szCs w:val="16"/>
        </w:rPr>
        <w:t>より</w:t>
      </w:r>
    </w:p>
    <w:p w14:paraId="6D8980A9" w14:textId="77777777" w:rsidR="00576183" w:rsidRPr="00D60BAF" w:rsidRDefault="00576183" w:rsidP="00576183">
      <w:pPr>
        <w:ind w:firstLine="210"/>
      </w:pPr>
    </w:p>
    <w:p w14:paraId="4F19D312" w14:textId="77777777" w:rsidR="00576183" w:rsidRPr="006F5925" w:rsidRDefault="00576183" w:rsidP="00576183">
      <w:pPr>
        <w:ind w:firstLine="210"/>
        <w:jc w:val="center"/>
      </w:pPr>
    </w:p>
    <w:p w14:paraId="2CC34729" w14:textId="77777777" w:rsidR="00576183" w:rsidRPr="0095575A" w:rsidRDefault="00576183" w:rsidP="00F42490">
      <w:pPr>
        <w:jc w:val="both"/>
        <w:rPr>
          <w:shd w:val="clear" w:color="auto" w:fill="E7E6E6" w:themeFill="background2"/>
        </w:rPr>
      </w:pPr>
      <w:r w:rsidRPr="0095575A">
        <w:rPr>
          <w:rFonts w:hint="eastAsia"/>
        </w:rPr>
        <w:t>（２）</w:t>
      </w:r>
      <w:r w:rsidRPr="009335E6">
        <w:rPr>
          <w:rFonts w:hint="eastAsia"/>
        </w:rPr>
        <w:t>既存のコンテンツと融合したクルーズ企画</w:t>
      </w:r>
      <w:r w:rsidRPr="009335E6">
        <w:t xml:space="preserve"> </w:t>
      </w:r>
    </w:p>
    <w:p w14:paraId="5A8DBFC4" w14:textId="77777777" w:rsidR="00576183" w:rsidRPr="00F42490" w:rsidRDefault="00576183" w:rsidP="00F42490">
      <w:pPr>
        <w:ind w:leftChars="100" w:left="210" w:firstLineChars="100" w:firstLine="206"/>
        <w:jc w:val="both"/>
        <w:rPr>
          <w:rFonts w:cs="MeiryoUI"/>
          <w:spacing w:val="-2"/>
          <w:kern w:val="0"/>
          <w:sz w:val="16"/>
        </w:rPr>
      </w:pPr>
      <w:r w:rsidRPr="00F42490">
        <w:rPr>
          <w:rFonts w:cs="MeiryoUI" w:hint="eastAsia"/>
          <w:spacing w:val="-2"/>
          <w:kern w:val="0"/>
        </w:rPr>
        <w:t xml:space="preserve">　既存の淡路島観光における主要コンテンツと融合した新たなクルーズ企画をターゲット毎に検討した。</w:t>
      </w:r>
      <w:r w:rsidRPr="00F42490">
        <w:rPr>
          <w:rFonts w:cs="MeiryoUI" w:hint="eastAsia"/>
          <w:color w:val="FF0000"/>
          <w:spacing w:val="-2"/>
          <w:kern w:val="0"/>
          <w:sz w:val="16"/>
        </w:rPr>
        <w:t xml:space="preserve">　</w:t>
      </w:r>
    </w:p>
    <w:p w14:paraId="0B02B42C" w14:textId="77777777" w:rsidR="00576183" w:rsidRPr="006F5925" w:rsidRDefault="00576183" w:rsidP="00576183">
      <w:pPr>
        <w:ind w:firstLine="160"/>
        <w:rPr>
          <w:rFonts w:cs="MeiryoUI"/>
          <w:kern w:val="0"/>
          <w:sz w:val="16"/>
          <w:szCs w:val="16"/>
        </w:rPr>
      </w:pPr>
    </w:p>
    <w:tbl>
      <w:tblPr>
        <w:tblStyle w:val="a8"/>
        <w:tblW w:w="0" w:type="auto"/>
        <w:tblLook w:val="04A0" w:firstRow="1" w:lastRow="0" w:firstColumn="1" w:lastColumn="0" w:noHBand="0" w:noVBand="1"/>
      </w:tblPr>
      <w:tblGrid>
        <w:gridCol w:w="2830"/>
        <w:gridCol w:w="1418"/>
        <w:gridCol w:w="4246"/>
      </w:tblGrid>
      <w:tr w:rsidR="00576183" w:rsidRPr="006F5925" w14:paraId="0F6D1C80" w14:textId="77777777" w:rsidTr="00F42490">
        <w:tc>
          <w:tcPr>
            <w:tcW w:w="2830" w:type="dxa"/>
            <w:shd w:val="clear" w:color="auto" w:fill="D9D9D9" w:themeFill="background1" w:themeFillShade="D9"/>
          </w:tcPr>
          <w:p w14:paraId="01C6BA07" w14:textId="77777777" w:rsidR="00576183" w:rsidRPr="006F5925" w:rsidRDefault="00576183" w:rsidP="00F42490">
            <w:pPr>
              <w:tabs>
                <w:tab w:val="left" w:pos="3375"/>
              </w:tabs>
              <w:jc w:val="center"/>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コンセプト</w:t>
            </w:r>
          </w:p>
        </w:tc>
        <w:tc>
          <w:tcPr>
            <w:tcW w:w="1418" w:type="dxa"/>
            <w:shd w:val="clear" w:color="auto" w:fill="D9D9D9" w:themeFill="background1" w:themeFillShade="D9"/>
          </w:tcPr>
          <w:p w14:paraId="3FDB614E" w14:textId="77777777" w:rsidR="00576183" w:rsidRPr="006F5925" w:rsidRDefault="00576183" w:rsidP="00F42490">
            <w:pPr>
              <w:tabs>
                <w:tab w:val="left" w:pos="3375"/>
              </w:tabs>
              <w:ind w:firstLineChars="50" w:firstLine="1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ターゲット</w:t>
            </w:r>
          </w:p>
        </w:tc>
        <w:tc>
          <w:tcPr>
            <w:tcW w:w="4246" w:type="dxa"/>
            <w:shd w:val="clear" w:color="auto" w:fill="D9D9D9" w:themeFill="background1" w:themeFillShade="D9"/>
          </w:tcPr>
          <w:p w14:paraId="5E30C11B" w14:textId="77777777" w:rsidR="00576183" w:rsidRPr="006F5925" w:rsidRDefault="00576183" w:rsidP="00F42490">
            <w:pPr>
              <w:tabs>
                <w:tab w:val="left" w:pos="3375"/>
              </w:tabs>
              <w:jc w:val="center"/>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コンテンツ案</w:t>
            </w:r>
          </w:p>
        </w:tc>
      </w:tr>
      <w:tr w:rsidR="00576183" w:rsidRPr="006F5925" w14:paraId="46D41FBE" w14:textId="77777777" w:rsidTr="00F42490">
        <w:trPr>
          <w:trHeight w:val="413"/>
        </w:trPr>
        <w:tc>
          <w:tcPr>
            <w:tcW w:w="2830" w:type="dxa"/>
          </w:tcPr>
          <w:p w14:paraId="67EB1F5B"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淡路島の現代と神話を巡る</w:t>
            </w:r>
          </w:p>
          <w:p w14:paraId="421EE37D"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クルーズ</w:t>
            </w:r>
          </w:p>
        </w:tc>
        <w:tc>
          <w:tcPr>
            <w:tcW w:w="1418" w:type="dxa"/>
          </w:tcPr>
          <w:p w14:paraId="360A0ECC"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個人</w:t>
            </w:r>
          </w:p>
        </w:tc>
        <w:tc>
          <w:tcPr>
            <w:tcW w:w="4246" w:type="dxa"/>
          </w:tcPr>
          <w:p w14:paraId="3AE68087" w14:textId="7B591299" w:rsidR="00576183" w:rsidRPr="006F5925" w:rsidRDefault="00576183" w:rsidP="00F42490">
            <w:pPr>
              <w:tabs>
                <w:tab w:val="left" w:pos="3375"/>
              </w:tabs>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安藤忠雄建築の見学と国生み神話ゆかりの</w:t>
            </w:r>
            <w:r w:rsidR="00075E7B">
              <w:rPr>
                <w:rFonts w:ascii="HG丸ｺﾞｼｯｸM-PRO" w:eastAsia="HG丸ｺﾞｼｯｸM-PRO" w:hAnsi="HG丸ｺﾞｼｯｸM-PRO" w:hint="eastAsia"/>
                <w:sz w:val="20"/>
              </w:rPr>
              <w:t>地</w:t>
            </w:r>
            <w:r w:rsidRPr="006F5925">
              <w:rPr>
                <w:rFonts w:ascii="HG丸ｺﾞｼｯｸM-PRO" w:eastAsia="HG丸ｺﾞｼｯｸM-PRO" w:hAnsi="HG丸ｺﾞｼｯｸM-PRO" w:hint="eastAsia"/>
                <w:sz w:val="20"/>
              </w:rPr>
              <w:t>を巡る沼島クルーズ</w:t>
            </w:r>
          </w:p>
          <w:p w14:paraId="37DD7B68" w14:textId="77777777" w:rsidR="00576183" w:rsidRPr="006F5925" w:rsidRDefault="00576183" w:rsidP="00F42490">
            <w:pPr>
              <w:tabs>
                <w:tab w:val="left" w:pos="3375"/>
              </w:tabs>
              <w:ind w:leftChars="-100" w:left="-210" w:firstLine="2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アニメから紐解く明石海峡魅力発見クルーズ</w:t>
            </w:r>
          </w:p>
        </w:tc>
      </w:tr>
      <w:tr w:rsidR="00576183" w:rsidRPr="006F5925" w14:paraId="234BDDAC" w14:textId="77777777" w:rsidTr="00F42490">
        <w:trPr>
          <w:trHeight w:val="480"/>
        </w:trPr>
        <w:tc>
          <w:tcPr>
            <w:tcW w:w="2830" w:type="dxa"/>
          </w:tcPr>
          <w:p w14:paraId="52D2A97E"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淡路島の食とクルーズ</w:t>
            </w:r>
          </w:p>
        </w:tc>
        <w:tc>
          <w:tcPr>
            <w:tcW w:w="1418" w:type="dxa"/>
          </w:tcPr>
          <w:p w14:paraId="76BD2F12"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個人</w:t>
            </w:r>
          </w:p>
        </w:tc>
        <w:tc>
          <w:tcPr>
            <w:tcW w:w="4246" w:type="dxa"/>
          </w:tcPr>
          <w:p w14:paraId="52C3BFBF" w14:textId="77777777" w:rsidR="00576183" w:rsidRPr="006F5925" w:rsidRDefault="00576183" w:rsidP="00F42490">
            <w:pPr>
              <w:tabs>
                <w:tab w:val="left" w:pos="3375"/>
              </w:tabs>
              <w:ind w:leftChars="-100" w:left="-210" w:firstLine="2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洲本市内散策と大阪湾クルーズ</w:t>
            </w:r>
          </w:p>
          <w:p w14:paraId="3A9FE61E" w14:textId="77777777" w:rsidR="00576183" w:rsidRPr="006F5925" w:rsidRDefault="00576183" w:rsidP="00F42490">
            <w:pPr>
              <w:tabs>
                <w:tab w:val="left" w:pos="3375"/>
              </w:tabs>
              <w:ind w:leftChars="-100" w:left="-210" w:firstLine="2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淡路島のご当地グルメと明石海峡クルーズ</w:t>
            </w:r>
          </w:p>
        </w:tc>
      </w:tr>
      <w:tr w:rsidR="00576183" w:rsidRPr="006F5925" w14:paraId="19184E04" w14:textId="77777777" w:rsidTr="00F42490">
        <w:trPr>
          <w:trHeight w:val="480"/>
        </w:trPr>
        <w:tc>
          <w:tcPr>
            <w:tcW w:w="2830" w:type="dxa"/>
          </w:tcPr>
          <w:p w14:paraId="3083E1FB"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淡路島の自然とクルーズ</w:t>
            </w:r>
          </w:p>
        </w:tc>
        <w:tc>
          <w:tcPr>
            <w:tcW w:w="1418" w:type="dxa"/>
          </w:tcPr>
          <w:p w14:paraId="4E81337F"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団体</w:t>
            </w:r>
          </w:p>
          <w:p w14:paraId="4DA17CC2" w14:textId="77777777" w:rsidR="00576183" w:rsidRPr="006F5925" w:rsidRDefault="00576183" w:rsidP="00F42490">
            <w:pPr>
              <w:tabs>
                <w:tab w:val="left" w:pos="3375"/>
              </w:tabs>
              <w:ind w:leftChars="-100" w:left="-210" w:firstLine="210"/>
              <w:rPr>
                <w:rFonts w:ascii="HG丸ｺﾞｼｯｸM-PRO" w:eastAsia="HG丸ｺﾞｼｯｸM-PRO" w:hAnsi="HG丸ｺﾞｼｯｸM-PRO"/>
              </w:rPr>
            </w:pPr>
            <w:r w:rsidRPr="006F5925">
              <w:rPr>
                <w:rFonts w:ascii="HG丸ｺﾞｼｯｸM-PRO" w:eastAsia="HG丸ｺﾞｼｯｸM-PRO" w:hAnsi="HG丸ｺﾞｼｯｸM-PRO" w:hint="eastAsia"/>
              </w:rPr>
              <w:t>個人</w:t>
            </w:r>
          </w:p>
        </w:tc>
        <w:tc>
          <w:tcPr>
            <w:tcW w:w="4246" w:type="dxa"/>
          </w:tcPr>
          <w:p w14:paraId="473BEE5A" w14:textId="77777777" w:rsidR="00576183" w:rsidRPr="006F5925" w:rsidRDefault="00576183" w:rsidP="00F42490">
            <w:pPr>
              <w:tabs>
                <w:tab w:val="left" w:pos="3375"/>
              </w:tabs>
              <w:ind w:leftChars="-100" w:left="-210" w:firstLine="2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鳴門観潮と西淡路サンセットクルーズ</w:t>
            </w:r>
          </w:p>
          <w:p w14:paraId="6133BE4C" w14:textId="77777777" w:rsidR="00576183" w:rsidRPr="006F5925" w:rsidRDefault="00576183" w:rsidP="00F42490">
            <w:pPr>
              <w:tabs>
                <w:tab w:val="left" w:pos="3375"/>
              </w:tabs>
              <w:ind w:leftChars="-100" w:left="-210" w:firstLine="200"/>
              <w:rPr>
                <w:rFonts w:ascii="HG丸ｺﾞｼｯｸM-PRO" w:eastAsia="HG丸ｺﾞｼｯｸM-PRO" w:hAnsi="HG丸ｺﾞｼｯｸM-PRO"/>
                <w:sz w:val="20"/>
              </w:rPr>
            </w:pPr>
            <w:r w:rsidRPr="006F5925">
              <w:rPr>
                <w:rFonts w:ascii="HG丸ｺﾞｼｯｸM-PRO" w:eastAsia="HG丸ｺﾞｼｯｸM-PRO" w:hAnsi="HG丸ｺﾞｼｯｸM-PRO" w:hint="eastAsia"/>
                <w:sz w:val="20"/>
              </w:rPr>
              <w:t>海ホタルを眺めるナイトクルーズ</w:t>
            </w:r>
          </w:p>
        </w:tc>
      </w:tr>
    </w:tbl>
    <w:p w14:paraId="5475B237" w14:textId="77777777" w:rsidR="00576183" w:rsidRPr="006F5925" w:rsidRDefault="00576183" w:rsidP="00576183">
      <w:pPr>
        <w:ind w:firstLine="210"/>
        <w:rPr>
          <w:rFonts w:cs="MeiryoUI"/>
          <w:kern w:val="0"/>
        </w:rPr>
      </w:pPr>
    </w:p>
    <w:p w14:paraId="4242BBC0" w14:textId="77777777" w:rsidR="00576183" w:rsidRPr="006F5925" w:rsidRDefault="00576183" w:rsidP="00F42490">
      <w:pPr>
        <w:ind w:leftChars="150" w:left="315"/>
        <w:jc w:val="both"/>
        <w:rPr>
          <w:rFonts w:cs="MeiryoUI"/>
          <w:kern w:val="0"/>
        </w:rPr>
      </w:pPr>
      <w:r>
        <w:rPr>
          <w:rFonts w:cs="MeiryoUI" w:hint="eastAsia"/>
          <w:kern w:val="0"/>
        </w:rPr>
        <w:t>①</w:t>
      </w:r>
      <w:r w:rsidRPr="006F5925">
        <w:rPr>
          <w:rFonts w:cs="MeiryoUI" w:hint="eastAsia"/>
          <w:kern w:val="0"/>
        </w:rPr>
        <w:t>淡路島の現代と神話を巡るクルーズ</w:t>
      </w:r>
    </w:p>
    <w:p w14:paraId="15299170" w14:textId="77777777" w:rsidR="00576183" w:rsidRPr="006F5925" w:rsidRDefault="00576183" w:rsidP="00F42490">
      <w:pPr>
        <w:tabs>
          <w:tab w:val="left" w:pos="3375"/>
        </w:tabs>
        <w:ind w:leftChars="150" w:left="315" w:firstLineChars="100" w:firstLine="210"/>
        <w:jc w:val="both"/>
        <w:rPr>
          <w:rFonts w:cs="MeiryoUI"/>
          <w:kern w:val="0"/>
        </w:rPr>
      </w:pPr>
      <w:r w:rsidRPr="006F5925">
        <w:rPr>
          <w:rFonts w:cs="MeiryoUI" w:hint="eastAsia"/>
          <w:kern w:val="0"/>
        </w:rPr>
        <w:t>淡路島の現代と神話を巡るクルーズは、淡路島の歴史と現代文化を融合させた企画である。</w:t>
      </w:r>
    </w:p>
    <w:p w14:paraId="76BD439C" w14:textId="77777777" w:rsidR="00576183" w:rsidRPr="006F5925" w:rsidRDefault="00576183" w:rsidP="00F42490">
      <w:pPr>
        <w:tabs>
          <w:tab w:val="left" w:pos="3375"/>
        </w:tabs>
        <w:ind w:leftChars="150" w:left="315" w:firstLineChars="100" w:firstLine="210"/>
        <w:jc w:val="both"/>
        <w:rPr>
          <w:rFonts w:cs="MeiryoUI"/>
          <w:kern w:val="0"/>
        </w:rPr>
      </w:pPr>
      <w:r w:rsidRPr="006F5925">
        <w:rPr>
          <w:rFonts w:cs="MeiryoUI" w:hint="eastAsia"/>
          <w:kern w:val="0"/>
        </w:rPr>
        <w:t>淡路島の現代文化の象徴である、日本を代表する建築家「</w:t>
      </w:r>
      <w:r w:rsidRPr="006F5925">
        <w:rPr>
          <w:rFonts w:hint="eastAsia"/>
        </w:rPr>
        <w:t>安藤忠雄」氏の手掛けた建築物の見学と、</w:t>
      </w:r>
      <w:r w:rsidRPr="006F5925">
        <w:rPr>
          <w:rFonts w:cs="MeiryoUI" w:hint="eastAsia"/>
          <w:kern w:val="0"/>
        </w:rPr>
        <w:t>国生み神話のゆかりの地である沼島を巡るクルーズ企画は、歴史ファン以外の旅行者の獲得にも繋がる他、新たな淡路島の魅力を発信できる企画として期待できる。</w:t>
      </w:r>
    </w:p>
    <w:p w14:paraId="55D7B447" w14:textId="77777777" w:rsidR="00576183" w:rsidRPr="006F5925" w:rsidRDefault="00576183" w:rsidP="00576183">
      <w:pPr>
        <w:ind w:firstLine="210"/>
        <w:rPr>
          <w:rFonts w:cs="MeiryoUI"/>
          <w:kern w:val="0"/>
        </w:rPr>
      </w:pPr>
    </w:p>
    <w:p w14:paraId="4F2BE454" w14:textId="28F1243E" w:rsidR="00576183" w:rsidRPr="009335E6" w:rsidRDefault="00576183" w:rsidP="00576183">
      <w:pPr>
        <w:ind w:firstLine="210"/>
        <w:jc w:val="center"/>
        <w:rPr>
          <w:rFonts w:cs="MeiryoUI"/>
          <w:kern w:val="0"/>
          <w:sz w:val="18"/>
          <w:szCs w:val="18"/>
        </w:rPr>
      </w:pPr>
      <w:r w:rsidRPr="006F5925">
        <w:rPr>
          <w:rFonts w:cs="MeiryoUI" w:hint="eastAsia"/>
          <w:noProof/>
          <w:kern w:val="0"/>
        </w:rPr>
        <mc:AlternateContent>
          <mc:Choice Requires="wpg">
            <w:drawing>
              <wp:anchor distT="0" distB="0" distL="114300" distR="114300" simplePos="0" relativeHeight="251673604" behindDoc="0" locked="0" layoutInCell="1" allowOverlap="1" wp14:anchorId="1192DF0A" wp14:editId="4A834398">
                <wp:simplePos x="0" y="0"/>
                <wp:positionH relativeFrom="margin">
                  <wp:align>center</wp:align>
                </wp:positionH>
                <wp:positionV relativeFrom="paragraph">
                  <wp:posOffset>269240</wp:posOffset>
                </wp:positionV>
                <wp:extent cx="3709670" cy="1254760"/>
                <wp:effectExtent l="0" t="0" r="5080" b="2540"/>
                <wp:wrapTopAndBottom/>
                <wp:docPr id="418623991" name="グループ化 418623991"/>
                <wp:cNvGraphicFramePr/>
                <a:graphic xmlns:a="http://schemas.openxmlformats.org/drawingml/2006/main">
                  <a:graphicData uri="http://schemas.microsoft.com/office/word/2010/wordprocessingGroup">
                    <wpg:wgp>
                      <wpg:cNvGrpSpPr/>
                      <wpg:grpSpPr>
                        <a:xfrm>
                          <a:off x="0" y="0"/>
                          <a:ext cx="3709670" cy="1254760"/>
                          <a:chOff x="0" y="0"/>
                          <a:chExt cx="3709670" cy="1254760"/>
                        </a:xfrm>
                      </wpg:grpSpPr>
                      <pic:pic xmlns:pic="http://schemas.openxmlformats.org/drawingml/2006/picture">
                        <pic:nvPicPr>
                          <pic:cNvPr id="418623992" name="図 418623992"/>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736090" cy="1254760"/>
                          </a:xfrm>
                          <a:prstGeom prst="rect">
                            <a:avLst/>
                          </a:prstGeom>
                        </pic:spPr>
                      </pic:pic>
                      <pic:pic xmlns:pic="http://schemas.openxmlformats.org/drawingml/2006/picture">
                        <pic:nvPicPr>
                          <pic:cNvPr id="418623993" name="図 418623993"/>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1914525" y="38100"/>
                            <a:ext cx="1795145" cy="1196340"/>
                          </a:xfrm>
                          <a:prstGeom prst="rect">
                            <a:avLst/>
                          </a:prstGeom>
                        </pic:spPr>
                      </pic:pic>
                    </wpg:wgp>
                  </a:graphicData>
                </a:graphic>
              </wp:anchor>
            </w:drawing>
          </mc:Choice>
          <mc:Fallback>
            <w:pict>
              <v:group w14:anchorId="4FEB61A2" id="グループ化 418623991" o:spid="_x0000_s1026" style="position:absolute;left:0;text-align:left;margin-left:0;margin-top:21.2pt;width:292.1pt;height:98.8pt;z-index:251673604;mso-position-horizontal:center;mso-position-horizontal-relative:margin" coordsize="37096,12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18623992" o:spid="_x0000_s1027" type="#_x0000_t75" style="position:absolute;width:17360;height:12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">
                  <v:imagedata r:id="rId158" o:title=""/>
                </v:shape>
                <v:shape id="図 418623993" o:spid="_x0000_s1028" type="#_x0000_t75" style="position:absolute;left:19145;top:381;width:17951;height:11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">
                  <v:imagedata r:id="rId159" o:title=""/>
                </v:shape>
                <w10:wrap type="topAndBottom" anchorx="margin"/>
              </v:group>
            </w:pict>
          </mc:Fallback>
        </mc:AlternateContent>
      </w:r>
      <w:r w:rsidRPr="006F5925">
        <w:rPr>
          <w:rFonts w:cs="ＭＳ Ｐゴシック" w:hint="eastAsia"/>
          <w:kern w:val="0"/>
          <w:sz w:val="18"/>
          <w:szCs w:val="18"/>
        </w:rPr>
        <w:t>【図表</w:t>
      </w:r>
      <w:r w:rsidR="007E0CA5">
        <w:rPr>
          <w:rFonts w:cs="ＭＳ Ｐゴシック"/>
          <w:kern w:val="0"/>
          <w:sz w:val="18"/>
          <w:szCs w:val="18"/>
        </w:rPr>
        <w:t>7</w:t>
      </w:r>
      <w:r w:rsidR="00952008">
        <w:rPr>
          <w:rFonts w:cs="ＭＳ Ｐゴシック"/>
          <w:kern w:val="0"/>
          <w:sz w:val="18"/>
          <w:szCs w:val="18"/>
        </w:rPr>
        <w:t>6</w:t>
      </w:r>
      <w:r w:rsidRPr="006F5925">
        <w:rPr>
          <w:rFonts w:cs="ＭＳ Ｐゴシック" w:hint="eastAsia"/>
          <w:kern w:val="0"/>
          <w:sz w:val="18"/>
          <w:szCs w:val="18"/>
        </w:rPr>
        <w:t>】</w:t>
      </w:r>
      <w:r w:rsidRPr="006F5925">
        <w:rPr>
          <w:rFonts w:cs="MeiryoUI" w:hint="eastAsia"/>
          <w:kern w:val="0"/>
          <w:sz w:val="18"/>
          <w:szCs w:val="18"/>
        </w:rPr>
        <w:t>国生み神話ゆかりの地を巡る離島クルーズのイメージ</w:t>
      </w:r>
    </w:p>
    <w:p w14:paraId="61E350DE" w14:textId="77777777" w:rsidR="00576183" w:rsidRPr="006F5925" w:rsidRDefault="00576183" w:rsidP="00576183">
      <w:pPr>
        <w:ind w:firstLineChars="800" w:firstLine="1280"/>
        <w:rPr>
          <w:rFonts w:cs="MeiryoUI"/>
          <w:kern w:val="0"/>
          <w:sz w:val="16"/>
          <w:szCs w:val="16"/>
        </w:rPr>
      </w:pPr>
      <w:bookmarkStart w:id="27" w:name="_Hlk62380548"/>
      <w:r w:rsidRPr="006F5925">
        <w:rPr>
          <w:rFonts w:cs="MeiryoUI" w:hint="eastAsia"/>
          <w:kern w:val="0"/>
          <w:sz w:val="16"/>
          <w:szCs w:val="16"/>
        </w:rPr>
        <w:t>出典：「淡路島観光ガイド・あわじナビ」より</w:t>
      </w:r>
      <w:r w:rsidRPr="006F5925">
        <w:rPr>
          <w:rFonts w:cs="MeiryoUI"/>
          <w:kern w:val="0"/>
          <w:sz w:val="16"/>
          <w:szCs w:val="16"/>
        </w:rPr>
        <w:t xml:space="preserve">　　</w:t>
      </w:r>
      <w:r w:rsidRPr="006F5925">
        <w:rPr>
          <w:rFonts w:cs="MeiryoUI" w:hint="eastAsia"/>
          <w:kern w:val="0"/>
          <w:sz w:val="16"/>
          <w:szCs w:val="16"/>
        </w:rPr>
        <w:t>出典：「神社専門メディア奥宮」ホームページより</w:t>
      </w:r>
    </w:p>
    <w:p w14:paraId="68A23321" w14:textId="77777777" w:rsidR="00576183" w:rsidRDefault="00576183" w:rsidP="00576183">
      <w:pPr>
        <w:ind w:firstLine="160"/>
        <w:rPr>
          <w:rFonts w:cs="MeiryoUI"/>
          <w:kern w:val="0"/>
          <w:sz w:val="16"/>
        </w:rPr>
      </w:pPr>
      <w:r>
        <w:rPr>
          <w:rFonts w:cs="MeiryoUI"/>
          <w:kern w:val="0"/>
          <w:sz w:val="16"/>
        </w:rPr>
        <w:br w:type="page"/>
      </w:r>
    </w:p>
    <w:bookmarkEnd w:id="27"/>
    <w:p w14:paraId="31907B11" w14:textId="77777777" w:rsidR="00576183" w:rsidRPr="006F5925" w:rsidRDefault="00576183" w:rsidP="00576183">
      <w:pPr>
        <w:ind w:firstLine="160"/>
        <w:jc w:val="right"/>
        <w:rPr>
          <w:rFonts w:cs="MeiryoUI"/>
          <w:kern w:val="0"/>
          <w:sz w:val="16"/>
        </w:rPr>
      </w:pPr>
    </w:p>
    <w:p w14:paraId="6A612D5A" w14:textId="244963EB" w:rsidR="007E0CA5" w:rsidRPr="006F5925" w:rsidRDefault="00576183" w:rsidP="00F42490">
      <w:pPr>
        <w:ind w:leftChars="150" w:left="315" w:firstLineChars="100" w:firstLine="210"/>
        <w:jc w:val="both"/>
        <w:rPr>
          <w:rFonts w:cs="MeiryoUI"/>
          <w:kern w:val="0"/>
        </w:rPr>
      </w:pPr>
      <w:r w:rsidRPr="006F5925">
        <w:rPr>
          <w:rFonts w:cs="MeiryoUI" w:hint="eastAsia"/>
          <w:kern w:val="0"/>
        </w:rPr>
        <w:t>また</w:t>
      </w:r>
      <w:r w:rsidRPr="006F5925">
        <w:rPr>
          <w:rFonts w:cs="MeiryoUI"/>
          <w:kern w:val="0"/>
        </w:rPr>
        <w:t>、</w:t>
      </w:r>
      <w:r w:rsidRPr="006F5925">
        <w:rPr>
          <w:rFonts w:cs="MeiryoUI" w:hint="eastAsia"/>
          <w:kern w:val="0"/>
        </w:rPr>
        <w:t>アニメから紐解く明石海峡魅力発見クルーズは、アニメ好きのインバウンド旅行者をターゲットに、神戸・明石・淡路島のアニメの聖地を巡るクルーズである。</w:t>
      </w:r>
    </w:p>
    <w:p w14:paraId="0F2C389E" w14:textId="77777777" w:rsidR="00576183" w:rsidRDefault="00576183" w:rsidP="00F42490">
      <w:pPr>
        <w:ind w:leftChars="150" w:left="315" w:firstLineChars="100" w:firstLine="210"/>
        <w:jc w:val="both"/>
        <w:rPr>
          <w:rFonts w:cs="MeiryoUI"/>
          <w:kern w:val="0"/>
        </w:rPr>
      </w:pPr>
      <w:r w:rsidRPr="006F5925">
        <w:rPr>
          <w:rFonts w:cs="MeiryoUI" w:hint="eastAsia"/>
          <w:kern w:val="0"/>
        </w:rPr>
        <w:t>明石港を出航し、アジアを中心に人気のある「</w:t>
      </w:r>
      <w:r w:rsidRPr="006F5925">
        <w:rPr>
          <w:rFonts w:cs="MeiryoUI"/>
          <w:kern w:val="0"/>
        </w:rPr>
        <w:t>Fate」や</w:t>
      </w:r>
      <w:r w:rsidRPr="006F5925">
        <w:rPr>
          <w:rFonts w:cs="MeiryoUI" w:hint="eastAsia"/>
          <w:kern w:val="0"/>
        </w:rPr>
        <w:t>「競女</w:t>
      </w:r>
      <w:r w:rsidRPr="006F5925">
        <w:rPr>
          <w:rFonts w:cs="MeiryoUI"/>
          <w:kern w:val="0"/>
        </w:rPr>
        <w:t>!!!!!!!!</w:t>
      </w:r>
      <w:r w:rsidRPr="006F5925">
        <w:rPr>
          <w:rFonts w:cs="MeiryoUI" w:hint="eastAsia"/>
          <w:kern w:val="0"/>
        </w:rPr>
        <w:t>」等の</w:t>
      </w:r>
      <w:r w:rsidRPr="006F5925">
        <w:rPr>
          <w:rFonts w:cs="MeiryoUI"/>
          <w:kern w:val="0"/>
        </w:rPr>
        <w:t>神戸</w:t>
      </w:r>
      <w:r w:rsidRPr="006F5925">
        <w:rPr>
          <w:rFonts w:cs="MeiryoUI" w:hint="eastAsia"/>
          <w:kern w:val="0"/>
        </w:rPr>
        <w:t>・</w:t>
      </w:r>
      <w:r w:rsidRPr="006F5925">
        <w:rPr>
          <w:rFonts w:cs="MeiryoUI"/>
          <w:kern w:val="0"/>
        </w:rPr>
        <w:t>明石</w:t>
      </w:r>
      <w:r w:rsidRPr="006F5925">
        <w:rPr>
          <w:rFonts w:cs="MeiryoUI" w:hint="eastAsia"/>
          <w:kern w:val="0"/>
        </w:rPr>
        <w:t>・淡路島を舞</w:t>
      </w:r>
      <w:r w:rsidRPr="00F42490">
        <w:rPr>
          <w:rFonts w:cs="MeiryoUI" w:hint="eastAsia"/>
          <w:spacing w:val="-2"/>
          <w:kern w:val="0"/>
        </w:rPr>
        <w:t>台としたアニメについてガイドを聞きながら聖地を巡っていく企画であり、新たな旅行者の獲得が期待</w:t>
      </w:r>
      <w:r w:rsidRPr="00F42490">
        <w:rPr>
          <w:rFonts w:cs="MeiryoUI"/>
          <w:spacing w:val="-2"/>
          <w:kern w:val="0"/>
        </w:rPr>
        <w:t>できる。</w:t>
      </w:r>
    </w:p>
    <w:p w14:paraId="2E84B6A1" w14:textId="77777777" w:rsidR="00576183" w:rsidRPr="006F5925" w:rsidRDefault="00576183" w:rsidP="00576183">
      <w:pPr>
        <w:ind w:firstLine="210"/>
        <w:rPr>
          <w:rFonts w:cs="MeiryoUI"/>
          <w:kern w:val="0"/>
        </w:rPr>
      </w:pPr>
    </w:p>
    <w:p w14:paraId="345EFEED" w14:textId="2E8B0597" w:rsidR="00576183" w:rsidRPr="009335E6" w:rsidRDefault="00576183" w:rsidP="00576183">
      <w:pPr>
        <w:ind w:firstLine="180"/>
        <w:jc w:val="center"/>
        <w:rPr>
          <w:rFonts w:cs="MeiryoUI"/>
          <w:kern w:val="0"/>
          <w:sz w:val="18"/>
          <w:szCs w:val="18"/>
        </w:rPr>
      </w:pPr>
      <w:r w:rsidRPr="009335E6">
        <w:rPr>
          <w:rFonts w:cs="MeiryoUI" w:hint="eastAsia"/>
          <w:kern w:val="0"/>
          <w:sz w:val="18"/>
          <w:szCs w:val="18"/>
        </w:rPr>
        <w:t>【図表</w:t>
      </w:r>
      <w:r w:rsidR="007E0CA5">
        <w:rPr>
          <w:rFonts w:cs="MeiryoUI"/>
          <w:kern w:val="0"/>
          <w:sz w:val="18"/>
          <w:szCs w:val="18"/>
        </w:rPr>
        <w:t>7</w:t>
      </w:r>
      <w:r w:rsidR="00952008">
        <w:rPr>
          <w:rFonts w:cs="MeiryoUI"/>
          <w:kern w:val="0"/>
          <w:sz w:val="18"/>
          <w:szCs w:val="18"/>
        </w:rPr>
        <w:t>7</w:t>
      </w:r>
      <w:r w:rsidRPr="009335E6">
        <w:rPr>
          <w:rFonts w:cs="MeiryoUI"/>
          <w:kern w:val="0"/>
          <w:sz w:val="18"/>
          <w:szCs w:val="18"/>
        </w:rPr>
        <w:t>】 【アニメから紐解く明石海峡魅力発見</w:t>
      </w:r>
      <w:r w:rsidRPr="009335E6">
        <w:rPr>
          <w:rFonts w:cs="MeiryoUI" w:hint="eastAsia"/>
          <w:kern w:val="0"/>
          <w:sz w:val="18"/>
          <w:szCs w:val="18"/>
        </w:rPr>
        <w:t>クルーズ</w:t>
      </w:r>
      <w:r w:rsidRPr="009335E6">
        <w:rPr>
          <w:rFonts w:cs="MeiryoUI"/>
          <w:kern w:val="0"/>
          <w:sz w:val="18"/>
          <w:szCs w:val="18"/>
        </w:rPr>
        <w:t>のイメージ】</w:t>
      </w:r>
    </w:p>
    <w:p w14:paraId="3B66AC08" w14:textId="77777777" w:rsidR="00576183" w:rsidRPr="006F5925" w:rsidRDefault="00576183" w:rsidP="00576183">
      <w:pPr>
        <w:ind w:firstLine="160"/>
        <w:jc w:val="center"/>
        <w:rPr>
          <w:rFonts w:cs="MeiryoUI"/>
          <w:kern w:val="0"/>
        </w:rPr>
      </w:pPr>
      <w:r w:rsidRPr="006F5925">
        <w:rPr>
          <w:rFonts w:cs="MeiryoUI" w:hint="eastAsia"/>
          <w:noProof/>
          <w:kern w:val="0"/>
          <w:sz w:val="16"/>
          <w:szCs w:val="16"/>
        </w:rPr>
        <w:drawing>
          <wp:anchor distT="0" distB="0" distL="114300" distR="114300" simplePos="0" relativeHeight="251674628" behindDoc="1" locked="0" layoutInCell="1" allowOverlap="1" wp14:anchorId="28C50A91" wp14:editId="2A33292E">
            <wp:simplePos x="0" y="0"/>
            <wp:positionH relativeFrom="column">
              <wp:posOffset>1795780</wp:posOffset>
            </wp:positionH>
            <wp:positionV relativeFrom="paragraph">
              <wp:posOffset>53975</wp:posOffset>
            </wp:positionV>
            <wp:extent cx="1685925" cy="1307465"/>
            <wp:effectExtent l="0" t="0" r="9525" b="6985"/>
            <wp:wrapTight wrapText="bothSides">
              <wp:wrapPolygon edited="0">
                <wp:start x="0" y="0"/>
                <wp:lineTo x="0" y="21401"/>
                <wp:lineTo x="21478" y="21401"/>
                <wp:lineTo x="21478"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160">
                      <a:extLst>
                        <a:ext uri="{28A0092B-C50C-407E-A947-70E740481C1C}">
                          <a14:useLocalDpi xmlns:a14="http://schemas.microsoft.com/office/drawing/2010/main" val="0"/>
                        </a:ext>
                      </a:extLst>
                    </a:blip>
                    <a:stretch>
                      <a:fillRect/>
                    </a:stretch>
                  </pic:blipFill>
                  <pic:spPr>
                    <a:xfrm>
                      <a:off x="0" y="0"/>
                      <a:ext cx="1685925" cy="1307465"/>
                    </a:xfrm>
                    <a:prstGeom prst="rect">
                      <a:avLst/>
                    </a:prstGeom>
                  </pic:spPr>
                </pic:pic>
              </a:graphicData>
            </a:graphic>
            <wp14:sizeRelH relativeFrom="margin">
              <wp14:pctWidth>0</wp14:pctWidth>
            </wp14:sizeRelH>
            <wp14:sizeRelV relativeFrom="margin">
              <wp14:pctHeight>0</wp14:pctHeight>
            </wp14:sizeRelV>
          </wp:anchor>
        </w:drawing>
      </w:r>
    </w:p>
    <w:p w14:paraId="6CE271E4" w14:textId="77777777" w:rsidR="00576183" w:rsidRDefault="00576183" w:rsidP="00576183">
      <w:pPr>
        <w:ind w:firstLineChars="900" w:firstLine="1440"/>
        <w:rPr>
          <w:rFonts w:cs="MeiryoUI"/>
          <w:bCs/>
          <w:kern w:val="0"/>
          <w:sz w:val="16"/>
          <w:szCs w:val="16"/>
        </w:rPr>
      </w:pPr>
    </w:p>
    <w:p w14:paraId="46382081" w14:textId="77777777" w:rsidR="00576183" w:rsidRDefault="00576183" w:rsidP="00576183">
      <w:pPr>
        <w:ind w:firstLineChars="900" w:firstLine="1440"/>
        <w:rPr>
          <w:rFonts w:cs="MeiryoUI"/>
          <w:bCs/>
          <w:kern w:val="0"/>
          <w:sz w:val="16"/>
          <w:szCs w:val="16"/>
        </w:rPr>
      </w:pPr>
    </w:p>
    <w:p w14:paraId="7243C542" w14:textId="77777777" w:rsidR="00576183" w:rsidRDefault="00576183" w:rsidP="00576183">
      <w:pPr>
        <w:ind w:firstLineChars="900" w:firstLine="1440"/>
        <w:rPr>
          <w:rFonts w:cs="MeiryoUI"/>
          <w:bCs/>
          <w:kern w:val="0"/>
          <w:sz w:val="16"/>
          <w:szCs w:val="16"/>
        </w:rPr>
      </w:pPr>
    </w:p>
    <w:p w14:paraId="2CF3715C" w14:textId="77777777" w:rsidR="00576183" w:rsidRDefault="00576183" w:rsidP="00576183">
      <w:pPr>
        <w:ind w:firstLineChars="900" w:firstLine="1440"/>
        <w:rPr>
          <w:rFonts w:cs="MeiryoUI"/>
          <w:bCs/>
          <w:kern w:val="0"/>
          <w:sz w:val="16"/>
          <w:szCs w:val="16"/>
        </w:rPr>
      </w:pPr>
    </w:p>
    <w:p w14:paraId="12509DFB" w14:textId="77777777" w:rsidR="00576183" w:rsidRDefault="00576183" w:rsidP="00576183">
      <w:pPr>
        <w:ind w:firstLineChars="900" w:firstLine="1440"/>
        <w:rPr>
          <w:rFonts w:cs="MeiryoUI"/>
          <w:bCs/>
          <w:kern w:val="0"/>
          <w:sz w:val="16"/>
          <w:szCs w:val="16"/>
        </w:rPr>
      </w:pPr>
    </w:p>
    <w:p w14:paraId="39C96B91" w14:textId="77777777" w:rsidR="00576183" w:rsidRDefault="00576183" w:rsidP="00576183">
      <w:pPr>
        <w:spacing w:line="0" w:lineRule="atLeast"/>
        <w:ind w:firstLine="160"/>
        <w:jc w:val="center"/>
        <w:rPr>
          <w:rFonts w:cs="MeiryoUI"/>
          <w:bCs/>
          <w:kern w:val="0"/>
          <w:sz w:val="16"/>
          <w:szCs w:val="16"/>
        </w:rPr>
      </w:pPr>
      <w:r w:rsidRPr="006F5925">
        <w:rPr>
          <w:rFonts w:cs="MeiryoUI" w:hint="eastAsia"/>
          <w:bCs/>
          <w:kern w:val="0"/>
          <w:sz w:val="16"/>
          <w:szCs w:val="16"/>
        </w:rPr>
        <w:t>出典：</w:t>
      </w:r>
      <w:r w:rsidRPr="006F5925">
        <w:rPr>
          <w:rFonts w:cs="MeiryoUI"/>
          <w:bCs/>
          <w:kern w:val="0"/>
          <w:sz w:val="16"/>
          <w:szCs w:val="16"/>
        </w:rPr>
        <w:t>【公式】劇場版「Fate/stay night HF」</w:t>
      </w:r>
    </w:p>
    <w:p w14:paraId="7F307B27" w14:textId="77777777" w:rsidR="00576183" w:rsidRPr="0095575A" w:rsidRDefault="00576183" w:rsidP="00576183">
      <w:pPr>
        <w:spacing w:line="0" w:lineRule="atLeast"/>
        <w:ind w:firstLine="160"/>
        <w:jc w:val="center"/>
        <w:rPr>
          <w:rFonts w:cs="MeiryoUI"/>
          <w:bCs/>
          <w:kern w:val="0"/>
          <w:sz w:val="16"/>
          <w:szCs w:val="16"/>
        </w:rPr>
      </w:pPr>
      <w:r w:rsidRPr="006F5925">
        <w:rPr>
          <w:rFonts w:cs="MeiryoUI"/>
          <w:bCs/>
          <w:kern w:val="0"/>
          <w:sz w:val="16"/>
          <w:szCs w:val="16"/>
        </w:rPr>
        <w:t>Journey to KOBE（神戸コラボ）</w:t>
      </w:r>
      <w:r w:rsidRPr="006F5925">
        <w:rPr>
          <w:rFonts w:cs="MeiryoUI" w:hint="eastAsia"/>
          <w:bCs/>
          <w:kern w:val="0"/>
          <w:sz w:val="16"/>
          <w:szCs w:val="16"/>
        </w:rPr>
        <w:t>公式</w:t>
      </w:r>
      <w:r w:rsidRPr="006F5925">
        <w:rPr>
          <w:rFonts w:cs="MeiryoUI"/>
          <w:bCs/>
          <w:kern w:val="0"/>
          <w:sz w:val="16"/>
          <w:szCs w:val="16"/>
        </w:rPr>
        <w:t>Twitter</w:t>
      </w:r>
      <w:r w:rsidRPr="006F5925">
        <w:rPr>
          <w:rFonts w:cs="MeiryoUI" w:hint="eastAsia"/>
          <w:kern w:val="0"/>
          <w:sz w:val="16"/>
          <w:szCs w:val="16"/>
        </w:rPr>
        <w:t>より</w:t>
      </w:r>
    </w:p>
    <w:p w14:paraId="01F19370" w14:textId="77777777" w:rsidR="00576183" w:rsidRDefault="00576183" w:rsidP="00576183">
      <w:pPr>
        <w:ind w:firstLine="210"/>
        <w:rPr>
          <w:rFonts w:cs="MeiryoUI"/>
          <w:kern w:val="0"/>
        </w:rPr>
      </w:pPr>
    </w:p>
    <w:p w14:paraId="2BB1E45D" w14:textId="77777777" w:rsidR="00576183" w:rsidRPr="006F5925" w:rsidRDefault="00576183" w:rsidP="00F42490">
      <w:pPr>
        <w:ind w:leftChars="150" w:left="315"/>
        <w:jc w:val="both"/>
      </w:pPr>
      <w:r>
        <w:rPr>
          <w:rFonts w:cs="MeiryoUI" w:hint="eastAsia"/>
          <w:kern w:val="0"/>
        </w:rPr>
        <w:t>②</w:t>
      </w:r>
      <w:r w:rsidRPr="006F5925">
        <w:rPr>
          <w:rFonts w:hint="eastAsia"/>
        </w:rPr>
        <w:t>淡路島の食とクルーズ</w:t>
      </w:r>
    </w:p>
    <w:p w14:paraId="629291DC" w14:textId="77777777" w:rsidR="00576183" w:rsidRPr="006F5925" w:rsidRDefault="00576183" w:rsidP="00F42490">
      <w:pPr>
        <w:ind w:leftChars="150" w:left="315" w:firstLineChars="100" w:firstLine="210"/>
        <w:jc w:val="both"/>
      </w:pPr>
      <w:r w:rsidRPr="006F5925">
        <w:rPr>
          <w:rFonts w:hint="eastAsia"/>
        </w:rPr>
        <w:t>淡路島の食とクルーズに関しては、近年、「食材の宝庫」として人気を博す淡路島の食とクルーズとを融合させた企画である。</w:t>
      </w:r>
    </w:p>
    <w:p w14:paraId="2BF2A01B" w14:textId="77777777" w:rsidR="00576183" w:rsidRPr="006F5925" w:rsidRDefault="00576183" w:rsidP="00F42490">
      <w:pPr>
        <w:ind w:leftChars="150" w:left="315" w:firstLineChars="100" w:firstLine="210"/>
        <w:jc w:val="both"/>
      </w:pPr>
      <w:r w:rsidRPr="006F5925">
        <w:rPr>
          <w:rFonts w:hint="eastAsia"/>
        </w:rPr>
        <w:t xml:space="preserve">洲本市内散策と大阪湾クルーズは、近年、淡路島の隠れたグルメスポットとして知られるようになった洲本市内で食事と散策を楽しんだあと、洲本港から船に乗り、ティークルーズとして洲本沖を遊覧する企画である。　</w:t>
      </w:r>
    </w:p>
    <w:p w14:paraId="15F4F6F7" w14:textId="77777777" w:rsidR="00576183" w:rsidRPr="006F5925" w:rsidRDefault="00576183" w:rsidP="00F42490">
      <w:pPr>
        <w:ind w:leftChars="150" w:left="315" w:firstLineChars="100" w:firstLine="210"/>
        <w:jc w:val="both"/>
      </w:pPr>
      <w:r w:rsidRPr="006F5925">
        <w:rPr>
          <w:rFonts w:hint="eastAsia"/>
        </w:rPr>
        <w:t>また、淡路島のご当地グルメと明石海峡クルーズは、岩屋にある海鮮料理をメインとした飲食店や、生しらす丼</w:t>
      </w:r>
      <w:r w:rsidRPr="006F5925">
        <w:t>や</w:t>
      </w:r>
      <w:r w:rsidRPr="006F5925">
        <w:rPr>
          <w:rFonts w:hint="eastAsia"/>
        </w:rPr>
        <w:t>淡路バーガー</w:t>
      </w:r>
      <w:r w:rsidRPr="006F5925">
        <w:t>といった</w:t>
      </w:r>
      <w:r w:rsidRPr="006F5925">
        <w:rPr>
          <w:rFonts w:hint="eastAsia"/>
        </w:rPr>
        <w:t>淡路島の</w:t>
      </w:r>
      <w:r w:rsidRPr="006F5925">
        <w:t>B級グルメを集めたフードコート</w:t>
      </w:r>
      <w:r w:rsidRPr="006F5925">
        <w:rPr>
          <w:rFonts w:hint="eastAsia"/>
        </w:rPr>
        <w:t>などを巡る企画と明石海峡クルーズとを</w:t>
      </w:r>
      <w:r w:rsidRPr="006F5925">
        <w:t>組み合わせ</w:t>
      </w:r>
      <w:r w:rsidRPr="006F5925">
        <w:rPr>
          <w:rFonts w:hint="eastAsia"/>
        </w:rPr>
        <w:t>た企画である。</w:t>
      </w:r>
    </w:p>
    <w:p w14:paraId="71B31C52" w14:textId="77777777" w:rsidR="00576183" w:rsidRPr="006F5925" w:rsidRDefault="00576183" w:rsidP="00F42490">
      <w:pPr>
        <w:ind w:leftChars="150" w:left="315" w:firstLineChars="100" w:firstLine="210"/>
        <w:jc w:val="both"/>
      </w:pPr>
      <w:r w:rsidRPr="006F5925">
        <w:rPr>
          <w:rFonts w:hint="eastAsia"/>
        </w:rPr>
        <w:t>これらはいずれも、近年、ガイドブックやテレビなどメディアへの露出増加により注目度も上昇しており、若者や食に関心の深い客層などの集客が期待できる。</w:t>
      </w:r>
    </w:p>
    <w:p w14:paraId="7F5277A3" w14:textId="77777777" w:rsidR="00576183" w:rsidRPr="006F5925" w:rsidRDefault="00576183" w:rsidP="00F42490">
      <w:pPr>
        <w:ind w:leftChars="150" w:left="315" w:firstLineChars="50" w:firstLine="105"/>
        <w:jc w:val="both"/>
      </w:pPr>
    </w:p>
    <w:p w14:paraId="19C4A02D" w14:textId="1280D335" w:rsidR="00576183" w:rsidRPr="006F5925" w:rsidRDefault="00576183" w:rsidP="00576183">
      <w:pPr>
        <w:ind w:firstLine="180"/>
        <w:jc w:val="center"/>
        <w:rPr>
          <w:rFonts w:cs="MeiryoUI"/>
          <w:kern w:val="0"/>
        </w:rPr>
      </w:pPr>
      <w:r w:rsidRPr="006F5925">
        <w:rPr>
          <w:rFonts w:cs="ＭＳ Ｐゴシック" w:hint="eastAsia"/>
          <w:kern w:val="0"/>
          <w:sz w:val="18"/>
          <w:szCs w:val="18"/>
        </w:rPr>
        <w:t>【図表</w:t>
      </w:r>
      <w:r w:rsidR="00B70B9E">
        <w:rPr>
          <w:rFonts w:cs="ＭＳ Ｐゴシック"/>
          <w:kern w:val="0"/>
          <w:sz w:val="18"/>
          <w:szCs w:val="18"/>
        </w:rPr>
        <w:t>7</w:t>
      </w:r>
      <w:r w:rsidR="00952008">
        <w:rPr>
          <w:rFonts w:cs="ＭＳ Ｐゴシック"/>
          <w:kern w:val="0"/>
          <w:sz w:val="18"/>
          <w:szCs w:val="18"/>
        </w:rPr>
        <w:t>8</w:t>
      </w:r>
      <w:r w:rsidRPr="006F5925">
        <w:rPr>
          <w:rFonts w:cs="ＭＳ Ｐゴシック" w:hint="eastAsia"/>
          <w:kern w:val="0"/>
          <w:sz w:val="18"/>
          <w:szCs w:val="18"/>
        </w:rPr>
        <w:t>】</w:t>
      </w:r>
      <w:r w:rsidRPr="006F5925">
        <w:rPr>
          <w:rFonts w:hint="eastAsia"/>
          <w:sz w:val="18"/>
          <w:szCs w:val="18"/>
        </w:rPr>
        <w:t>洲本市内散策と大阪湾周遊のイメージ</w:t>
      </w:r>
    </w:p>
    <w:p w14:paraId="2741B0D8" w14:textId="77777777" w:rsidR="00576183" w:rsidRDefault="00576183" w:rsidP="00576183">
      <w:pPr>
        <w:ind w:firstLine="160"/>
        <w:rPr>
          <w:rFonts w:cs="MeiryoUI"/>
          <w:kern w:val="0"/>
        </w:rPr>
      </w:pPr>
      <w:r>
        <w:rPr>
          <w:noProof/>
          <w:sz w:val="16"/>
        </w:rPr>
        <w:drawing>
          <wp:anchor distT="0" distB="0" distL="114300" distR="114300" simplePos="0" relativeHeight="251687940" behindDoc="1" locked="0" layoutInCell="1" allowOverlap="1" wp14:anchorId="07BF8EA6" wp14:editId="5AD02DFA">
            <wp:simplePos x="0" y="0"/>
            <wp:positionH relativeFrom="column">
              <wp:posOffset>2920365</wp:posOffset>
            </wp:positionH>
            <wp:positionV relativeFrom="paragraph">
              <wp:posOffset>73025</wp:posOffset>
            </wp:positionV>
            <wp:extent cx="2010410" cy="1285698"/>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10410" cy="12856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5925">
        <w:rPr>
          <w:noProof/>
          <w:sz w:val="18"/>
          <w:szCs w:val="18"/>
        </w:rPr>
        <w:drawing>
          <wp:anchor distT="0" distB="0" distL="114300" distR="114300" simplePos="0" relativeHeight="251683844" behindDoc="0" locked="0" layoutInCell="1" allowOverlap="1" wp14:anchorId="7F80A815" wp14:editId="05BD2CC9">
            <wp:simplePos x="0" y="0"/>
            <wp:positionH relativeFrom="margin">
              <wp:posOffset>596265</wp:posOffset>
            </wp:positionH>
            <wp:positionV relativeFrom="paragraph">
              <wp:posOffset>63500</wp:posOffset>
            </wp:positionV>
            <wp:extent cx="2134235" cy="1285618"/>
            <wp:effectExtent l="0" t="0" r="0" b="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134235" cy="1285618"/>
                    </a:xfrm>
                    <a:prstGeom prst="rect">
                      <a:avLst/>
                    </a:prstGeom>
                  </pic:spPr>
                </pic:pic>
              </a:graphicData>
            </a:graphic>
            <wp14:sizeRelH relativeFrom="margin">
              <wp14:pctWidth>0</wp14:pctWidth>
            </wp14:sizeRelH>
            <wp14:sizeRelV relativeFrom="margin">
              <wp14:pctHeight>0</wp14:pctHeight>
            </wp14:sizeRelV>
          </wp:anchor>
        </w:drawing>
      </w:r>
    </w:p>
    <w:p w14:paraId="1E2A27C9" w14:textId="77777777" w:rsidR="00576183" w:rsidRDefault="00576183" w:rsidP="00576183">
      <w:pPr>
        <w:ind w:firstLine="210"/>
        <w:rPr>
          <w:rFonts w:cs="MeiryoUI"/>
          <w:kern w:val="0"/>
        </w:rPr>
      </w:pPr>
    </w:p>
    <w:p w14:paraId="52451147" w14:textId="77777777" w:rsidR="00576183" w:rsidRDefault="00576183" w:rsidP="00576183">
      <w:pPr>
        <w:ind w:firstLine="210"/>
        <w:rPr>
          <w:rFonts w:cs="MeiryoUI"/>
          <w:kern w:val="0"/>
        </w:rPr>
      </w:pPr>
    </w:p>
    <w:p w14:paraId="3EB4A0AB" w14:textId="77777777" w:rsidR="00576183" w:rsidRDefault="00576183" w:rsidP="00576183">
      <w:pPr>
        <w:ind w:firstLine="210"/>
        <w:rPr>
          <w:rFonts w:cs="MeiryoUI"/>
          <w:kern w:val="0"/>
        </w:rPr>
      </w:pPr>
    </w:p>
    <w:p w14:paraId="32848BBA" w14:textId="77777777" w:rsidR="00576183" w:rsidRDefault="00576183" w:rsidP="00576183">
      <w:pPr>
        <w:ind w:right="640" w:firstLine="210"/>
        <w:rPr>
          <w:rFonts w:cs="MeiryoUI"/>
          <w:kern w:val="0"/>
        </w:rPr>
      </w:pPr>
    </w:p>
    <w:p w14:paraId="21F11C9D" w14:textId="77777777" w:rsidR="00576183" w:rsidRDefault="00576183" w:rsidP="00576183">
      <w:pPr>
        <w:ind w:right="640" w:firstLine="210"/>
        <w:rPr>
          <w:rFonts w:cs="MeiryoUI"/>
          <w:kern w:val="0"/>
        </w:rPr>
      </w:pPr>
    </w:p>
    <w:p w14:paraId="39E375CC" w14:textId="77777777" w:rsidR="00576183" w:rsidRPr="00D10B54" w:rsidRDefault="00576183" w:rsidP="00576183">
      <w:pPr>
        <w:ind w:right="640" w:firstLineChars="700" w:firstLine="1120"/>
        <w:rPr>
          <w:rFonts w:cs="MeiryoUI"/>
          <w:kern w:val="0"/>
          <w:sz w:val="16"/>
          <w:szCs w:val="16"/>
        </w:rPr>
      </w:pPr>
      <w:r w:rsidRPr="006F5925">
        <w:rPr>
          <w:rFonts w:cs="MeiryoUI" w:hint="eastAsia"/>
          <w:kern w:val="0"/>
          <w:sz w:val="16"/>
          <w:szCs w:val="16"/>
        </w:rPr>
        <w:t>出典：「淡路島観光ガイド・あわじナビ」より</w:t>
      </w:r>
      <w:r>
        <w:rPr>
          <w:rFonts w:cs="MeiryoUI" w:hint="eastAsia"/>
          <w:kern w:val="0"/>
          <w:sz w:val="16"/>
          <w:szCs w:val="16"/>
        </w:rPr>
        <w:t xml:space="preserve">　　　　　　　　</w:t>
      </w:r>
      <w:r w:rsidRPr="00D10B54">
        <w:rPr>
          <w:rFonts w:cs="MeiryoUI" w:hint="eastAsia"/>
          <w:kern w:val="0"/>
          <w:sz w:val="16"/>
          <w:szCs w:val="16"/>
        </w:rPr>
        <w:t>出典：「</w:t>
      </w:r>
      <w:r w:rsidRPr="0004114D">
        <w:rPr>
          <w:kern w:val="0"/>
          <w:sz w:val="16"/>
          <w:szCs w:val="16"/>
        </w:rPr>
        <w:t>Sea To C</w:t>
      </w:r>
      <w:r w:rsidRPr="0004114D">
        <w:rPr>
          <w:rFonts w:hint="eastAsia"/>
          <w:kern w:val="0"/>
          <w:sz w:val="16"/>
          <w:szCs w:val="16"/>
        </w:rPr>
        <w:t>プロジェクト</w:t>
      </w:r>
      <w:r w:rsidRPr="00D10B54">
        <w:rPr>
          <w:rFonts w:cs="MeiryoUI" w:hint="eastAsia"/>
          <w:kern w:val="0"/>
          <w:sz w:val="16"/>
          <w:szCs w:val="16"/>
        </w:rPr>
        <w:t>」ホームページより</w:t>
      </w:r>
    </w:p>
    <w:p w14:paraId="662AE6E1" w14:textId="77777777" w:rsidR="00576183" w:rsidRPr="006762A5" w:rsidRDefault="00576183" w:rsidP="00576183">
      <w:pPr>
        <w:ind w:firstLineChars="700" w:firstLine="1120"/>
        <w:rPr>
          <w:rFonts w:cs="MeiryoUI"/>
          <w:kern w:val="0"/>
          <w:sz w:val="16"/>
          <w:szCs w:val="16"/>
        </w:rPr>
      </w:pPr>
    </w:p>
    <w:p w14:paraId="16E8226D" w14:textId="77777777" w:rsidR="00576183" w:rsidRPr="006F5925" w:rsidRDefault="00576183" w:rsidP="00F42490">
      <w:pPr>
        <w:ind w:leftChars="150" w:left="315"/>
        <w:jc w:val="both"/>
        <w:rPr>
          <w:rFonts w:cs="MeiryoUI"/>
          <w:kern w:val="0"/>
        </w:rPr>
      </w:pPr>
      <w:r>
        <w:rPr>
          <w:rFonts w:cs="MeiryoUI" w:hint="eastAsia"/>
          <w:kern w:val="0"/>
        </w:rPr>
        <w:t>③</w:t>
      </w:r>
      <w:r w:rsidRPr="006F5925">
        <w:rPr>
          <w:rFonts w:hint="eastAsia"/>
        </w:rPr>
        <w:t>淡路島の自然とクルーズ</w:t>
      </w:r>
    </w:p>
    <w:p w14:paraId="627D7D85" w14:textId="77777777" w:rsidR="00576183" w:rsidRPr="006F5925" w:rsidRDefault="00576183" w:rsidP="00F42490">
      <w:pPr>
        <w:ind w:leftChars="150" w:left="315" w:firstLineChars="100" w:firstLine="210"/>
        <w:jc w:val="both"/>
        <w:rPr>
          <w:rFonts w:cs="MeiryoUI"/>
          <w:kern w:val="0"/>
        </w:rPr>
      </w:pPr>
      <w:r w:rsidRPr="006F5925">
        <w:rPr>
          <w:rFonts w:hint="eastAsia"/>
        </w:rPr>
        <w:t>淡路島の自然とクルーズについては、</w:t>
      </w:r>
      <w:r w:rsidRPr="006F5925">
        <w:rPr>
          <w:rFonts w:cs="MeiryoUI" w:hint="eastAsia"/>
          <w:kern w:val="0"/>
        </w:rPr>
        <w:t>鳴門観潮と西淡路サンセットクルーズや海ホタルを眺めるナイトクルーズなどの企画が考えられる。</w:t>
      </w:r>
    </w:p>
    <w:p w14:paraId="034553ED" w14:textId="77777777" w:rsidR="00576183" w:rsidRPr="006F5925" w:rsidRDefault="00576183" w:rsidP="00F42490">
      <w:pPr>
        <w:ind w:leftChars="150" w:left="315" w:firstLineChars="100" w:firstLine="210"/>
        <w:jc w:val="both"/>
        <w:rPr>
          <w:rFonts w:cs="MeiryoUI"/>
          <w:kern w:val="0"/>
        </w:rPr>
      </w:pPr>
      <w:r w:rsidRPr="006F5925">
        <w:rPr>
          <w:rFonts w:cs="MeiryoUI"/>
          <w:kern w:val="0"/>
        </w:rPr>
        <w:t>このうち鳴門観潮と西淡路サンセット</w:t>
      </w:r>
      <w:r w:rsidRPr="006F5925">
        <w:rPr>
          <w:rFonts w:cs="MeiryoUI" w:hint="eastAsia"/>
          <w:kern w:val="0"/>
        </w:rPr>
        <w:t>クルーズについては、日の入り前に福良港を出航し、渦潮を観潮したのち西淡路エリアに向かい水平線に沈む夕日をベストポジションから望む企画である。</w:t>
      </w:r>
    </w:p>
    <w:p w14:paraId="15B16133"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迫力のある渦潮を観潮したあと、穏やかな海に沈む</w:t>
      </w:r>
      <w:r w:rsidRPr="006F5925">
        <w:rPr>
          <w:rFonts w:cs="MeiryoUI"/>
          <w:kern w:val="0"/>
        </w:rPr>
        <w:t>夕日</w:t>
      </w:r>
      <w:r w:rsidRPr="006F5925">
        <w:rPr>
          <w:rFonts w:cs="MeiryoUI" w:hint="eastAsia"/>
          <w:kern w:val="0"/>
        </w:rPr>
        <w:t>を海上から眺める、淡路島の海の魅力を堪能できるクルーズ企画であり、新たなクルーズ需要の創出が期待</w:t>
      </w:r>
      <w:r>
        <w:rPr>
          <w:rFonts w:cs="MeiryoUI"/>
          <w:kern w:val="0"/>
        </w:rPr>
        <w:t>できる。</w:t>
      </w:r>
    </w:p>
    <w:p w14:paraId="50EA9A8D" w14:textId="77777777" w:rsidR="00576183" w:rsidRPr="006F5925" w:rsidRDefault="00576183" w:rsidP="00576183">
      <w:pPr>
        <w:ind w:firstLine="210"/>
        <w:rPr>
          <w:rFonts w:cs="MeiryoUI"/>
          <w:kern w:val="0"/>
        </w:rPr>
      </w:pPr>
    </w:p>
    <w:p w14:paraId="5337E678" w14:textId="6E4B522A" w:rsidR="00576183" w:rsidRPr="009335E6" w:rsidRDefault="00576183" w:rsidP="00576183">
      <w:pPr>
        <w:ind w:firstLine="210"/>
        <w:jc w:val="center"/>
        <w:rPr>
          <w:rFonts w:cs="MeiryoUI"/>
          <w:kern w:val="0"/>
          <w:sz w:val="16"/>
        </w:rPr>
      </w:pPr>
      <w:r w:rsidRPr="006F5925">
        <w:rPr>
          <w:noProof/>
        </w:rPr>
        <w:drawing>
          <wp:anchor distT="0" distB="0" distL="114300" distR="114300" simplePos="0" relativeHeight="251679748" behindDoc="0" locked="0" layoutInCell="1" allowOverlap="1" wp14:anchorId="456BD7F0" wp14:editId="5547DF83">
            <wp:simplePos x="0" y="0"/>
            <wp:positionH relativeFrom="column">
              <wp:posOffset>748665</wp:posOffset>
            </wp:positionH>
            <wp:positionV relativeFrom="paragraph">
              <wp:posOffset>244475</wp:posOffset>
            </wp:positionV>
            <wp:extent cx="2066925" cy="1209675"/>
            <wp:effectExtent l="0" t="0" r="9525" b="9525"/>
            <wp:wrapTopAndBottom/>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2066925" cy="1209675"/>
                    </a:xfrm>
                    <a:prstGeom prst="rect">
                      <a:avLst/>
                    </a:prstGeom>
                  </pic:spPr>
                </pic:pic>
              </a:graphicData>
            </a:graphic>
            <wp14:sizeRelH relativeFrom="margin">
              <wp14:pctWidth>0</wp14:pctWidth>
            </wp14:sizeRelH>
            <wp14:sizeRelV relativeFrom="margin">
              <wp14:pctHeight>0</wp14:pctHeight>
            </wp14:sizeRelV>
          </wp:anchor>
        </w:drawing>
      </w:r>
      <w:r w:rsidRPr="006F5925">
        <w:rPr>
          <w:noProof/>
        </w:rPr>
        <w:drawing>
          <wp:anchor distT="0" distB="0" distL="114300" distR="114300" simplePos="0" relativeHeight="251680772" behindDoc="0" locked="0" layoutInCell="1" allowOverlap="1" wp14:anchorId="41568FD0" wp14:editId="30D7F5A1">
            <wp:simplePos x="0" y="0"/>
            <wp:positionH relativeFrom="column">
              <wp:posOffset>3025140</wp:posOffset>
            </wp:positionH>
            <wp:positionV relativeFrom="paragraph">
              <wp:posOffset>232410</wp:posOffset>
            </wp:positionV>
            <wp:extent cx="1749425" cy="1221740"/>
            <wp:effectExtent l="0" t="0" r="317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749425" cy="1221740"/>
                    </a:xfrm>
                    <a:prstGeom prst="rect">
                      <a:avLst/>
                    </a:prstGeom>
                  </pic:spPr>
                </pic:pic>
              </a:graphicData>
            </a:graphic>
            <wp14:sizeRelH relativeFrom="margin">
              <wp14:pctWidth>0</wp14:pctWidth>
            </wp14:sizeRelH>
            <wp14:sizeRelV relativeFrom="margin">
              <wp14:pctHeight>0</wp14:pctHeight>
            </wp14:sizeRelV>
          </wp:anchor>
        </w:drawing>
      </w:r>
      <w:r w:rsidRPr="006F5925">
        <w:rPr>
          <w:rFonts w:cs="ＭＳ Ｐゴシック" w:hint="eastAsia"/>
          <w:kern w:val="0"/>
          <w:sz w:val="18"/>
          <w:szCs w:val="18"/>
        </w:rPr>
        <w:t>【図表</w:t>
      </w:r>
      <w:r w:rsidR="00B70B9E">
        <w:rPr>
          <w:rFonts w:cs="ＭＳ Ｐゴシック"/>
          <w:kern w:val="0"/>
          <w:sz w:val="18"/>
          <w:szCs w:val="18"/>
        </w:rPr>
        <w:t>7</w:t>
      </w:r>
      <w:r w:rsidR="00952008">
        <w:rPr>
          <w:rFonts w:cs="ＭＳ Ｐゴシック"/>
          <w:kern w:val="0"/>
          <w:sz w:val="18"/>
          <w:szCs w:val="18"/>
        </w:rPr>
        <w:t>9</w:t>
      </w:r>
      <w:r w:rsidRPr="006F5925">
        <w:rPr>
          <w:rFonts w:cs="ＭＳ Ｐゴシック" w:hint="eastAsia"/>
          <w:kern w:val="0"/>
          <w:sz w:val="18"/>
          <w:szCs w:val="18"/>
        </w:rPr>
        <w:t>】</w:t>
      </w:r>
      <w:r w:rsidRPr="006F5925">
        <w:rPr>
          <w:rFonts w:cs="MeiryoUI" w:hint="eastAsia"/>
          <w:kern w:val="0"/>
          <w:sz w:val="18"/>
          <w:szCs w:val="18"/>
        </w:rPr>
        <w:t>鳴門観潮と西淡サンセットクルーズのイメージ</w:t>
      </w:r>
    </w:p>
    <w:p w14:paraId="22915BDE" w14:textId="77777777" w:rsidR="00576183" w:rsidRPr="00A741ED" w:rsidRDefault="00576183" w:rsidP="00576183">
      <w:pPr>
        <w:ind w:right="640" w:firstLine="160"/>
        <w:rPr>
          <w:rFonts w:cs="MeiryoUI"/>
          <w:kern w:val="0"/>
          <w:sz w:val="16"/>
          <w:szCs w:val="16"/>
        </w:rPr>
      </w:pPr>
      <w:r>
        <w:rPr>
          <w:rFonts w:cs="MeiryoUI" w:hint="eastAsia"/>
          <w:kern w:val="0"/>
          <w:sz w:val="16"/>
        </w:rPr>
        <w:t xml:space="preserve">　　　　　　　　　　　　　　　　　</w:t>
      </w:r>
      <w:r w:rsidRPr="006F5925">
        <w:rPr>
          <w:rFonts w:cs="MeiryoUI" w:hint="eastAsia"/>
          <w:kern w:val="0"/>
          <w:sz w:val="16"/>
          <w:szCs w:val="16"/>
        </w:rPr>
        <w:t>出典：「兵庫県」ホームページより</w:t>
      </w:r>
      <w:r>
        <w:rPr>
          <w:rFonts w:cs="MeiryoUI" w:hint="eastAsia"/>
          <w:kern w:val="0"/>
          <w:sz w:val="16"/>
          <w:szCs w:val="16"/>
        </w:rPr>
        <w:t xml:space="preserve">　　　　　　　　　　　</w:t>
      </w:r>
      <w:r w:rsidRPr="006F5925">
        <w:rPr>
          <w:rFonts w:cs="MeiryoUI" w:hint="eastAsia"/>
          <w:kern w:val="0"/>
          <w:sz w:val="16"/>
          <w:szCs w:val="16"/>
        </w:rPr>
        <w:t>出典：「兵庫県」ホームページより</w:t>
      </w:r>
    </w:p>
    <w:p w14:paraId="3D7E180F" w14:textId="77777777" w:rsidR="00576183" w:rsidRPr="006F5925" w:rsidRDefault="00576183" w:rsidP="00576183">
      <w:pPr>
        <w:ind w:firstLine="210"/>
        <w:jc w:val="right"/>
        <w:rPr>
          <w:rFonts w:cs="MeiryoUI"/>
          <w:kern w:val="0"/>
        </w:rPr>
      </w:pPr>
    </w:p>
    <w:p w14:paraId="296DCB12"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また海ホタルを眺めるナイトクルーズについては、これまで陸上から鑑賞されていたものを、海上から眺めて楽しむクルーズ企画である。</w:t>
      </w:r>
    </w:p>
    <w:p w14:paraId="74144049"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これまで淡路島における海</w:t>
      </w:r>
      <w:r w:rsidRPr="006F5925">
        <w:rPr>
          <w:rFonts w:cs="MeiryoUI"/>
          <w:kern w:val="0"/>
        </w:rPr>
        <w:t>ホタル</w:t>
      </w:r>
      <w:r w:rsidRPr="006F5925">
        <w:rPr>
          <w:rFonts w:cs="MeiryoUI" w:hint="eastAsia"/>
          <w:kern w:val="0"/>
        </w:rPr>
        <w:t>の鑑賞は、島内の宿泊者をターゲットに、南あわじ市の阿万海岸や慶野松原海岸で実施され、人気を博しているが、これに新しいコンテンツを融合することで更なる利用者の増加につながるとともに、淡路島におけるナイトタイムエコノミーの新たな主要コンテンツとしても期待できる。</w:t>
      </w:r>
    </w:p>
    <w:p w14:paraId="47F32D0D" w14:textId="77777777" w:rsidR="00576183" w:rsidRPr="006F5925" w:rsidRDefault="00576183" w:rsidP="00576183">
      <w:pPr>
        <w:ind w:firstLine="210"/>
        <w:rPr>
          <w:rFonts w:cs="MeiryoUI"/>
          <w:kern w:val="0"/>
        </w:rPr>
      </w:pPr>
    </w:p>
    <w:p w14:paraId="5714215D" w14:textId="5A9BFD42" w:rsidR="00576183" w:rsidRPr="009335E6" w:rsidRDefault="00576183" w:rsidP="00576183">
      <w:pPr>
        <w:ind w:firstLine="180"/>
        <w:jc w:val="center"/>
        <w:rPr>
          <w:rFonts w:cs="MeiryoUI"/>
          <w:kern w:val="0"/>
          <w:sz w:val="18"/>
          <w:szCs w:val="18"/>
        </w:rPr>
      </w:pPr>
      <w:r w:rsidRPr="006F5925">
        <w:rPr>
          <w:rFonts w:cs="ＭＳ Ｐゴシック" w:hint="eastAsia"/>
          <w:kern w:val="0"/>
          <w:sz w:val="18"/>
          <w:szCs w:val="18"/>
        </w:rPr>
        <w:t>【図表</w:t>
      </w:r>
      <w:r w:rsidR="00952008">
        <w:rPr>
          <w:rFonts w:cs="ＭＳ Ｐゴシック"/>
          <w:kern w:val="0"/>
          <w:sz w:val="18"/>
          <w:szCs w:val="18"/>
        </w:rPr>
        <w:t>80</w:t>
      </w:r>
      <w:r w:rsidRPr="006F5925">
        <w:rPr>
          <w:rFonts w:cs="ＭＳ Ｐゴシック" w:hint="eastAsia"/>
          <w:kern w:val="0"/>
          <w:sz w:val="18"/>
          <w:szCs w:val="18"/>
        </w:rPr>
        <w:t>】</w:t>
      </w:r>
      <w:r w:rsidRPr="006F5925">
        <w:rPr>
          <w:rFonts w:cs="MeiryoUI" w:hint="eastAsia"/>
          <w:kern w:val="0"/>
          <w:sz w:val="18"/>
          <w:szCs w:val="18"/>
        </w:rPr>
        <w:t>海ホタルを眺めるナイトクルーズのイメージ</w:t>
      </w:r>
      <w:r w:rsidRPr="006F5925">
        <w:rPr>
          <w:noProof/>
        </w:rPr>
        <w:drawing>
          <wp:anchor distT="0" distB="0" distL="114300" distR="114300" simplePos="0" relativeHeight="251678724" behindDoc="0" locked="0" layoutInCell="1" allowOverlap="1" wp14:anchorId="67F6FDDF" wp14:editId="097652CB">
            <wp:simplePos x="0" y="0"/>
            <wp:positionH relativeFrom="column">
              <wp:posOffset>756327</wp:posOffset>
            </wp:positionH>
            <wp:positionV relativeFrom="paragraph">
              <wp:posOffset>257066</wp:posOffset>
            </wp:positionV>
            <wp:extent cx="1732981" cy="1299735"/>
            <wp:effectExtent l="0" t="0" r="635"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39026" cy="1304269"/>
                    </a:xfrm>
                    <a:prstGeom prst="rect">
                      <a:avLst/>
                    </a:prstGeom>
                  </pic:spPr>
                </pic:pic>
              </a:graphicData>
            </a:graphic>
            <wp14:sizeRelH relativeFrom="margin">
              <wp14:pctWidth>0</wp14:pctWidth>
            </wp14:sizeRelH>
            <wp14:sizeRelV relativeFrom="margin">
              <wp14:pctHeight>0</wp14:pctHeight>
            </wp14:sizeRelV>
          </wp:anchor>
        </w:drawing>
      </w:r>
      <w:r w:rsidRPr="006F5925">
        <w:rPr>
          <w:noProof/>
        </w:rPr>
        <w:drawing>
          <wp:anchor distT="0" distB="0" distL="114300" distR="114300" simplePos="0" relativeHeight="251677700" behindDoc="0" locked="0" layoutInCell="1" allowOverlap="1" wp14:anchorId="1B52F61D" wp14:editId="58B86B22">
            <wp:simplePos x="0" y="0"/>
            <wp:positionH relativeFrom="column">
              <wp:posOffset>2688481</wp:posOffset>
            </wp:positionH>
            <wp:positionV relativeFrom="paragraph">
              <wp:posOffset>272831</wp:posOffset>
            </wp:positionV>
            <wp:extent cx="1933575" cy="1283970"/>
            <wp:effectExtent l="0" t="0" r="9525" b="0"/>
            <wp:wrapTopAndBottom/>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933575" cy="1283970"/>
                    </a:xfrm>
                    <a:prstGeom prst="rect">
                      <a:avLst/>
                    </a:prstGeom>
                  </pic:spPr>
                </pic:pic>
              </a:graphicData>
            </a:graphic>
          </wp:anchor>
        </w:drawing>
      </w:r>
    </w:p>
    <w:p w14:paraId="3A50DE3A" w14:textId="77777777" w:rsidR="00576183" w:rsidRPr="006F5925" w:rsidRDefault="00576183" w:rsidP="00576183">
      <w:pPr>
        <w:ind w:right="720" w:firstLineChars="600" w:firstLine="960"/>
        <w:rPr>
          <w:rFonts w:cs="MeiryoUI"/>
          <w:kern w:val="0"/>
          <w:sz w:val="16"/>
          <w:szCs w:val="16"/>
        </w:rPr>
      </w:pPr>
      <w:r w:rsidRPr="006F5925">
        <w:rPr>
          <w:rFonts w:cs="MeiryoUI" w:hint="eastAsia"/>
          <w:kern w:val="0"/>
          <w:sz w:val="16"/>
          <w:szCs w:val="16"/>
        </w:rPr>
        <w:t>出典：淡路島洲本温泉海月館・公式ブログより</w:t>
      </w:r>
      <w:r>
        <w:rPr>
          <w:rFonts w:cs="MeiryoUI" w:hint="eastAsia"/>
          <w:kern w:val="0"/>
          <w:sz w:val="16"/>
          <w:szCs w:val="16"/>
        </w:rPr>
        <w:t xml:space="preserve">　　　　　　　　　</w:t>
      </w:r>
      <w:r w:rsidRPr="006F5925">
        <w:rPr>
          <w:rFonts w:cs="MeiryoUI" w:hint="eastAsia"/>
          <w:kern w:val="0"/>
          <w:sz w:val="16"/>
          <w:szCs w:val="16"/>
        </w:rPr>
        <w:t>出典：「じゃらん</w:t>
      </w:r>
      <w:r w:rsidRPr="006F5925">
        <w:rPr>
          <w:rFonts w:cs="MeiryoUI"/>
          <w:kern w:val="0"/>
          <w:sz w:val="16"/>
          <w:szCs w:val="16"/>
        </w:rPr>
        <w:t>net</w:t>
      </w:r>
      <w:r w:rsidRPr="006F5925">
        <w:rPr>
          <w:rFonts w:cs="MeiryoUI" w:hint="eastAsia"/>
          <w:kern w:val="0"/>
          <w:sz w:val="16"/>
          <w:szCs w:val="16"/>
        </w:rPr>
        <w:t>」より</w:t>
      </w:r>
    </w:p>
    <w:p w14:paraId="4B6A310F" w14:textId="77777777" w:rsidR="00576183" w:rsidRPr="00A741ED" w:rsidRDefault="00576183" w:rsidP="00576183">
      <w:pPr>
        <w:ind w:right="730" w:firstLineChars="600" w:firstLine="960"/>
        <w:rPr>
          <w:rFonts w:cs="MeiryoUI"/>
          <w:kern w:val="0"/>
          <w:sz w:val="16"/>
          <w:szCs w:val="16"/>
        </w:rPr>
      </w:pPr>
    </w:p>
    <w:p w14:paraId="43E8EC0F" w14:textId="77777777" w:rsidR="00576183" w:rsidRPr="006F5925" w:rsidRDefault="00576183" w:rsidP="00576183">
      <w:pPr>
        <w:ind w:firstLine="160"/>
        <w:jc w:val="right"/>
        <w:rPr>
          <w:rFonts w:cs="MeiryoUI"/>
          <w:kern w:val="0"/>
        </w:rPr>
      </w:pPr>
      <w:r w:rsidRPr="006F5925">
        <w:rPr>
          <w:rFonts w:cs="MeiryoUI"/>
          <w:kern w:val="0"/>
          <w:sz w:val="16"/>
        </w:rPr>
        <w:br w:type="page"/>
      </w:r>
    </w:p>
    <w:p w14:paraId="59B4CC98" w14:textId="77777777" w:rsidR="00576183" w:rsidRPr="009335E6" w:rsidRDefault="00576183" w:rsidP="00F42490">
      <w:pPr>
        <w:jc w:val="both"/>
      </w:pPr>
      <w:r w:rsidRPr="0095575A">
        <w:rPr>
          <w:rFonts w:hint="eastAsia"/>
        </w:rPr>
        <w:lastRenderedPageBreak/>
        <w:t>（３）</w:t>
      </w:r>
      <w:r w:rsidRPr="009335E6">
        <w:rPr>
          <w:rFonts w:hint="eastAsia"/>
        </w:rPr>
        <w:t>マリンアクティビティを活用した企画</w:t>
      </w:r>
    </w:p>
    <w:p w14:paraId="0819D88F" w14:textId="77777777" w:rsidR="00576183" w:rsidRPr="006F5925" w:rsidRDefault="00576183" w:rsidP="00F42490">
      <w:pPr>
        <w:ind w:leftChars="100" w:left="210" w:firstLineChars="100" w:firstLine="210"/>
        <w:jc w:val="both"/>
        <w:rPr>
          <w:rFonts w:cs="MeiryoUI"/>
          <w:kern w:val="0"/>
        </w:rPr>
      </w:pPr>
      <w:r w:rsidRPr="006F5925">
        <w:rPr>
          <w:rFonts w:cs="MeiryoUI" w:hint="eastAsia"/>
          <w:kern w:val="0"/>
        </w:rPr>
        <w:t>マリンアクティビティを活用した企画については、小型レジャーボート等の活用と浜辺の活用の２つのカテゴリについてターゲット毎に検討した。</w:t>
      </w:r>
    </w:p>
    <w:p w14:paraId="6295AAA8" w14:textId="77777777" w:rsidR="00576183" w:rsidRPr="006F5925" w:rsidRDefault="00576183" w:rsidP="00576183">
      <w:pPr>
        <w:ind w:firstLine="210"/>
        <w:rPr>
          <w:rFonts w:cs="MeiryoUI"/>
          <w:kern w:val="0"/>
        </w:rPr>
      </w:pPr>
    </w:p>
    <w:tbl>
      <w:tblPr>
        <w:tblStyle w:val="a8"/>
        <w:tblW w:w="0" w:type="auto"/>
        <w:tblLook w:val="04A0" w:firstRow="1" w:lastRow="0" w:firstColumn="1" w:lastColumn="0" w:noHBand="0" w:noVBand="1"/>
      </w:tblPr>
      <w:tblGrid>
        <w:gridCol w:w="2649"/>
        <w:gridCol w:w="1741"/>
        <w:gridCol w:w="4104"/>
      </w:tblGrid>
      <w:tr w:rsidR="00576183" w:rsidRPr="006F5925" w14:paraId="5DD2EA8E" w14:textId="77777777" w:rsidTr="008F28FB">
        <w:trPr>
          <w:trHeight w:val="357"/>
        </w:trPr>
        <w:tc>
          <w:tcPr>
            <w:tcW w:w="2649" w:type="dxa"/>
            <w:shd w:val="clear" w:color="auto" w:fill="D0CECE" w:themeFill="background2" w:themeFillShade="E6"/>
          </w:tcPr>
          <w:p w14:paraId="22C0DE87" w14:textId="77777777" w:rsidR="00576183" w:rsidRPr="006F5925" w:rsidRDefault="00576183" w:rsidP="008F28FB">
            <w:pPr>
              <w:tabs>
                <w:tab w:val="left" w:pos="3375"/>
              </w:tabs>
              <w:ind w:firstLine="210"/>
              <w:jc w:val="center"/>
              <w:rPr>
                <w:rFonts w:ascii="HG丸ｺﾞｼｯｸM-PRO" w:eastAsia="HG丸ｺﾞｼｯｸM-PRO" w:hAnsi="HG丸ｺﾞｼｯｸM-PRO"/>
              </w:rPr>
            </w:pPr>
            <w:r w:rsidRPr="006F5925">
              <w:rPr>
                <w:rFonts w:ascii="HG丸ｺﾞｼｯｸM-PRO" w:eastAsia="HG丸ｺﾞｼｯｸM-PRO" w:hAnsi="HG丸ｺﾞｼｯｸM-PRO" w:hint="eastAsia"/>
              </w:rPr>
              <w:t>カテゴリ</w:t>
            </w:r>
          </w:p>
        </w:tc>
        <w:tc>
          <w:tcPr>
            <w:tcW w:w="1741" w:type="dxa"/>
            <w:shd w:val="clear" w:color="auto" w:fill="D0CECE" w:themeFill="background2" w:themeFillShade="E6"/>
          </w:tcPr>
          <w:p w14:paraId="5C259F4F" w14:textId="77777777" w:rsidR="00576183" w:rsidRPr="006F5925" w:rsidRDefault="00576183" w:rsidP="008F28FB">
            <w:pPr>
              <w:tabs>
                <w:tab w:val="left" w:pos="3375"/>
              </w:tabs>
              <w:ind w:firstLine="210"/>
              <w:jc w:val="center"/>
              <w:rPr>
                <w:rFonts w:ascii="HG丸ｺﾞｼｯｸM-PRO" w:eastAsia="HG丸ｺﾞｼｯｸM-PRO" w:hAnsi="HG丸ｺﾞｼｯｸM-PRO"/>
              </w:rPr>
            </w:pPr>
            <w:r w:rsidRPr="006F5925">
              <w:rPr>
                <w:rFonts w:ascii="HG丸ｺﾞｼｯｸM-PRO" w:eastAsia="HG丸ｺﾞｼｯｸM-PRO" w:hAnsi="HG丸ｺﾞｼｯｸM-PRO" w:hint="eastAsia"/>
              </w:rPr>
              <w:t>ターゲット</w:t>
            </w:r>
          </w:p>
        </w:tc>
        <w:tc>
          <w:tcPr>
            <w:tcW w:w="4104" w:type="dxa"/>
            <w:shd w:val="clear" w:color="auto" w:fill="D0CECE" w:themeFill="background2" w:themeFillShade="E6"/>
          </w:tcPr>
          <w:p w14:paraId="2A5D715E" w14:textId="77777777" w:rsidR="00576183" w:rsidRPr="006F5925" w:rsidRDefault="00576183" w:rsidP="008F28FB">
            <w:pPr>
              <w:tabs>
                <w:tab w:val="left" w:pos="3375"/>
              </w:tabs>
              <w:ind w:firstLine="210"/>
              <w:jc w:val="center"/>
              <w:rPr>
                <w:rFonts w:ascii="HG丸ｺﾞｼｯｸM-PRO" w:eastAsia="HG丸ｺﾞｼｯｸM-PRO" w:hAnsi="HG丸ｺﾞｼｯｸM-PRO"/>
              </w:rPr>
            </w:pPr>
            <w:r w:rsidRPr="006F5925">
              <w:rPr>
                <w:rFonts w:ascii="HG丸ｺﾞｼｯｸM-PRO" w:eastAsia="HG丸ｺﾞｼｯｸM-PRO" w:hAnsi="HG丸ｺﾞｼｯｸM-PRO" w:hint="eastAsia"/>
              </w:rPr>
              <w:t>コンテンツ案</w:t>
            </w:r>
          </w:p>
        </w:tc>
      </w:tr>
      <w:tr w:rsidR="00576183" w:rsidRPr="006F5925" w14:paraId="14F28F6D" w14:textId="77777777" w:rsidTr="008F28FB">
        <w:tc>
          <w:tcPr>
            <w:tcW w:w="2649" w:type="dxa"/>
            <w:vMerge w:val="restart"/>
          </w:tcPr>
          <w:p w14:paraId="7F7D2765"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小型レジャーボート等の活用</w:t>
            </w:r>
          </w:p>
        </w:tc>
        <w:tc>
          <w:tcPr>
            <w:tcW w:w="1741" w:type="dxa"/>
          </w:tcPr>
          <w:p w14:paraId="7F5D3769"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インバウンド</w:t>
            </w:r>
          </w:p>
        </w:tc>
        <w:tc>
          <w:tcPr>
            <w:tcW w:w="4104" w:type="dxa"/>
          </w:tcPr>
          <w:p w14:paraId="3623C2BD"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カヤックフィッシング</w:t>
            </w:r>
          </w:p>
        </w:tc>
      </w:tr>
      <w:tr w:rsidR="00576183" w:rsidRPr="006F5925" w14:paraId="043D9A53" w14:textId="77777777" w:rsidTr="008F28FB">
        <w:tc>
          <w:tcPr>
            <w:tcW w:w="2649" w:type="dxa"/>
            <w:vMerge/>
          </w:tcPr>
          <w:p w14:paraId="3874F601" w14:textId="77777777" w:rsidR="00576183" w:rsidRPr="006F5925" w:rsidRDefault="00576183" w:rsidP="008F28FB">
            <w:pPr>
              <w:tabs>
                <w:tab w:val="left" w:pos="3375"/>
              </w:tabs>
              <w:ind w:firstLine="210"/>
              <w:rPr>
                <w:rFonts w:ascii="HG丸ｺﾞｼｯｸM-PRO" w:eastAsia="HG丸ｺﾞｼｯｸM-PRO" w:hAnsi="HG丸ｺﾞｼｯｸM-PRO"/>
              </w:rPr>
            </w:pPr>
          </w:p>
        </w:tc>
        <w:tc>
          <w:tcPr>
            <w:tcW w:w="1741" w:type="dxa"/>
          </w:tcPr>
          <w:p w14:paraId="7A0E610C"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ワーケーション</w:t>
            </w:r>
          </w:p>
          <w:p w14:paraId="14ADFDA7"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長期滞在者</w:t>
            </w:r>
          </w:p>
        </w:tc>
        <w:tc>
          <w:tcPr>
            <w:tcW w:w="4104" w:type="dxa"/>
          </w:tcPr>
          <w:p w14:paraId="71E89F8B"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小型船舶操縦免許・ダイビングライセンスの取得</w:t>
            </w:r>
          </w:p>
        </w:tc>
      </w:tr>
      <w:tr w:rsidR="00576183" w:rsidRPr="006F5925" w14:paraId="651C3F27" w14:textId="77777777" w:rsidTr="008F28FB">
        <w:tc>
          <w:tcPr>
            <w:tcW w:w="2649" w:type="dxa"/>
            <w:vMerge/>
          </w:tcPr>
          <w:p w14:paraId="4A561B53" w14:textId="77777777" w:rsidR="00576183" w:rsidRPr="006F5925" w:rsidRDefault="00576183" w:rsidP="008F28FB">
            <w:pPr>
              <w:tabs>
                <w:tab w:val="left" w:pos="3375"/>
              </w:tabs>
              <w:ind w:firstLine="210"/>
              <w:rPr>
                <w:rFonts w:ascii="HG丸ｺﾞｼｯｸM-PRO" w:eastAsia="HG丸ｺﾞｼｯｸM-PRO" w:hAnsi="HG丸ｺﾞｼｯｸM-PRO"/>
              </w:rPr>
            </w:pPr>
          </w:p>
        </w:tc>
        <w:tc>
          <w:tcPr>
            <w:tcW w:w="1741" w:type="dxa"/>
            <w:vMerge w:val="restart"/>
          </w:tcPr>
          <w:p w14:paraId="64630954"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ファミリー</w:t>
            </w:r>
          </w:p>
        </w:tc>
        <w:tc>
          <w:tcPr>
            <w:tcW w:w="4104" w:type="dxa"/>
          </w:tcPr>
          <w:p w14:paraId="4669D4F9"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ヨットクルーズ</w:t>
            </w:r>
          </w:p>
        </w:tc>
      </w:tr>
      <w:tr w:rsidR="00576183" w:rsidRPr="006F5925" w14:paraId="65D3F8D7" w14:textId="77777777" w:rsidTr="008F28FB">
        <w:trPr>
          <w:trHeight w:val="413"/>
        </w:trPr>
        <w:tc>
          <w:tcPr>
            <w:tcW w:w="2649" w:type="dxa"/>
            <w:vMerge w:val="restart"/>
          </w:tcPr>
          <w:p w14:paraId="07AFAE30"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浜辺の活用</w:t>
            </w:r>
          </w:p>
        </w:tc>
        <w:tc>
          <w:tcPr>
            <w:tcW w:w="1741" w:type="dxa"/>
            <w:vMerge/>
          </w:tcPr>
          <w:p w14:paraId="79BA13F1" w14:textId="77777777" w:rsidR="00576183" w:rsidRPr="006F5925" w:rsidRDefault="00576183" w:rsidP="008F28FB">
            <w:pPr>
              <w:tabs>
                <w:tab w:val="left" w:pos="3375"/>
              </w:tabs>
              <w:ind w:firstLine="210"/>
              <w:rPr>
                <w:rFonts w:ascii="HG丸ｺﾞｼｯｸM-PRO" w:eastAsia="HG丸ｺﾞｼｯｸM-PRO" w:hAnsi="HG丸ｺﾞｼｯｸM-PRO"/>
              </w:rPr>
            </w:pPr>
          </w:p>
        </w:tc>
        <w:tc>
          <w:tcPr>
            <w:tcW w:w="4104" w:type="dxa"/>
          </w:tcPr>
          <w:p w14:paraId="729C00B4"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浜辺キャンプ・グランピング</w:t>
            </w:r>
          </w:p>
        </w:tc>
      </w:tr>
      <w:tr w:rsidR="00576183" w:rsidRPr="006F5925" w14:paraId="1DE0A974" w14:textId="77777777" w:rsidTr="008F28FB">
        <w:trPr>
          <w:trHeight w:val="413"/>
        </w:trPr>
        <w:tc>
          <w:tcPr>
            <w:tcW w:w="2649" w:type="dxa"/>
            <w:vMerge/>
          </w:tcPr>
          <w:p w14:paraId="0FFE4F43" w14:textId="77777777" w:rsidR="00576183" w:rsidRPr="006F5925" w:rsidRDefault="00576183" w:rsidP="008F28FB">
            <w:pPr>
              <w:tabs>
                <w:tab w:val="left" w:pos="3375"/>
              </w:tabs>
              <w:ind w:firstLine="210"/>
              <w:rPr>
                <w:rFonts w:ascii="HG丸ｺﾞｼｯｸM-PRO" w:eastAsia="HG丸ｺﾞｼｯｸM-PRO" w:hAnsi="HG丸ｺﾞｼｯｸM-PRO"/>
              </w:rPr>
            </w:pPr>
          </w:p>
        </w:tc>
        <w:tc>
          <w:tcPr>
            <w:tcW w:w="1741" w:type="dxa"/>
          </w:tcPr>
          <w:p w14:paraId="2A337A2F"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若者</w:t>
            </w:r>
          </w:p>
          <w:p w14:paraId="13E3236F"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カップル</w:t>
            </w:r>
          </w:p>
        </w:tc>
        <w:tc>
          <w:tcPr>
            <w:tcW w:w="4104" w:type="dxa"/>
          </w:tcPr>
          <w:p w14:paraId="0BD3224F"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ビーチスポーツとグランピング</w:t>
            </w:r>
          </w:p>
          <w:p w14:paraId="3DD7E107" w14:textId="77777777" w:rsidR="00576183" w:rsidRPr="006F5925" w:rsidRDefault="00576183" w:rsidP="00F42490">
            <w:pPr>
              <w:tabs>
                <w:tab w:val="left" w:pos="3375"/>
              </w:tabs>
              <w:rPr>
                <w:rFonts w:ascii="HG丸ｺﾞｼｯｸM-PRO" w:eastAsia="HG丸ｺﾞｼｯｸM-PRO" w:hAnsi="HG丸ｺﾞｼｯｸM-PRO"/>
              </w:rPr>
            </w:pPr>
            <w:r w:rsidRPr="006F5925">
              <w:rPr>
                <w:rFonts w:ascii="HG丸ｺﾞｼｯｸM-PRO" w:eastAsia="HG丸ｺﾞｼｯｸM-PRO" w:hAnsi="HG丸ｺﾞｼｯｸM-PRO" w:hint="eastAsia"/>
              </w:rPr>
              <w:t>ビーチパブリックビューイング</w:t>
            </w:r>
          </w:p>
        </w:tc>
      </w:tr>
    </w:tbl>
    <w:p w14:paraId="4ED18DCC" w14:textId="77777777" w:rsidR="00576183" w:rsidRPr="006F5925" w:rsidRDefault="00576183" w:rsidP="00576183">
      <w:pPr>
        <w:ind w:firstLine="210"/>
        <w:rPr>
          <w:rFonts w:cs="MeiryoUI"/>
          <w:kern w:val="0"/>
        </w:rPr>
      </w:pPr>
    </w:p>
    <w:p w14:paraId="5839AFF6" w14:textId="77777777" w:rsidR="00576183" w:rsidRPr="009335E6" w:rsidRDefault="00576183" w:rsidP="00F42490">
      <w:pPr>
        <w:ind w:leftChars="150" w:left="315"/>
        <w:jc w:val="both"/>
        <w:rPr>
          <w:rFonts w:cs="MeiryoUI"/>
          <w:kern w:val="0"/>
        </w:rPr>
      </w:pPr>
      <w:r w:rsidRPr="009335E6">
        <w:rPr>
          <w:rFonts w:cs="MeiryoUI" w:hint="eastAsia"/>
          <w:kern w:val="0"/>
        </w:rPr>
        <w:t>①小型レジャーボート等の活用</w:t>
      </w:r>
    </w:p>
    <w:p w14:paraId="38205CF0"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小型レジャーボート等を活用した企画として、インバウンド向けには体験型企画としたカヤックフィッシング、ワーケーション・長期滞在者向けには、滞在中の余裕ある時間を有効に活用できる小型船舶操縦免許・ダイビングなどの資格取得を目的とした企画などが考えられる。</w:t>
      </w:r>
    </w:p>
    <w:p w14:paraId="4C9A4498" w14:textId="77777777" w:rsidR="00576183" w:rsidRPr="006F5925" w:rsidRDefault="00576183" w:rsidP="00F42490">
      <w:pPr>
        <w:ind w:leftChars="150" w:left="315" w:firstLineChars="100" w:firstLine="210"/>
        <w:jc w:val="both"/>
        <w:rPr>
          <w:rFonts w:cs="MeiryoUI"/>
          <w:kern w:val="0"/>
        </w:rPr>
      </w:pPr>
      <w:r w:rsidRPr="006F5925">
        <w:rPr>
          <w:rFonts w:cs="MeiryoUI"/>
          <w:kern w:val="0"/>
        </w:rPr>
        <w:t>こ</w:t>
      </w:r>
      <w:r w:rsidRPr="006F5925">
        <w:rPr>
          <w:rFonts w:cs="MeiryoUI" w:hint="eastAsia"/>
          <w:kern w:val="0"/>
        </w:rPr>
        <w:t>の資格取得の企画については、淡路島の海に対する関心を高めるとともに、今後のマリン</w:t>
      </w:r>
      <w:r w:rsidRPr="009335E6">
        <w:rPr>
          <w:rFonts w:cs="MeiryoUI"/>
          <w:kern w:val="0"/>
        </w:rPr>
        <w:t>アクティビティ</w:t>
      </w:r>
      <w:r w:rsidRPr="006F5925">
        <w:rPr>
          <w:rFonts w:cs="MeiryoUI" w:hint="eastAsia"/>
          <w:kern w:val="0"/>
        </w:rPr>
        <w:t>の普及にも繋がると考えられる。</w:t>
      </w:r>
    </w:p>
    <w:p w14:paraId="55465A27" w14:textId="77777777" w:rsidR="00576183" w:rsidRPr="00F42490" w:rsidRDefault="00576183" w:rsidP="00F42490">
      <w:pPr>
        <w:ind w:leftChars="150" w:left="315" w:firstLineChars="100" w:firstLine="206"/>
        <w:jc w:val="both"/>
        <w:rPr>
          <w:rFonts w:cs="MeiryoUI"/>
          <w:spacing w:val="-2"/>
          <w:kern w:val="0"/>
        </w:rPr>
      </w:pPr>
      <w:r w:rsidRPr="00F42490">
        <w:rPr>
          <w:rFonts w:cs="MeiryoUI" w:hint="eastAsia"/>
          <w:spacing w:val="-2"/>
          <w:kern w:val="0"/>
        </w:rPr>
        <w:t>また、ファミリー層向けには気軽にマリン</w:t>
      </w:r>
      <w:r w:rsidRPr="00F42490">
        <w:rPr>
          <w:rFonts w:cs="MeiryoUI"/>
          <w:spacing w:val="-2"/>
          <w:kern w:val="0"/>
        </w:rPr>
        <w:t>アクティビティ</w:t>
      </w:r>
      <w:r w:rsidRPr="00F42490">
        <w:rPr>
          <w:rFonts w:cs="MeiryoUI" w:hint="eastAsia"/>
          <w:spacing w:val="-2"/>
          <w:kern w:val="0"/>
        </w:rPr>
        <w:t>が楽しめるヨットクルーズなどの企画が考えられる。</w:t>
      </w:r>
    </w:p>
    <w:p w14:paraId="06FD6955"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ファミリー層向けのヨットクルーズでは、船上でのランチやシュノーケリングなど、非日常の体験を提供するとともに、短時間のショートクルーズや日帰りのデイクルーズ、更には夜をまたぐオーバーナイトクルーズなど、ニーズに合った様々なクルーズを設定することで幅広い客層の取り込みが期待できる。</w:t>
      </w:r>
    </w:p>
    <w:p w14:paraId="42BE8937" w14:textId="77777777" w:rsidR="00576183" w:rsidRPr="006F5925" w:rsidRDefault="00576183" w:rsidP="00576183">
      <w:pPr>
        <w:ind w:firstLineChars="100" w:firstLine="210"/>
        <w:rPr>
          <w:rFonts w:cs="MeiryoUI"/>
          <w:kern w:val="0"/>
        </w:rPr>
      </w:pPr>
    </w:p>
    <w:p w14:paraId="22A2EAAF" w14:textId="77777777" w:rsidR="00576183" w:rsidRPr="006F5925" w:rsidRDefault="00576183" w:rsidP="00576183">
      <w:pPr>
        <w:pStyle w:val="paragraph"/>
        <w:spacing w:before="0" w:beforeAutospacing="0" w:after="0" w:afterAutospacing="0"/>
        <w:ind w:firstLineChars="100" w:firstLine="210"/>
        <w:jc w:val="center"/>
        <w:textAlignment w:val="baseline"/>
        <w:rPr>
          <w:rStyle w:val="normaltextrun"/>
          <w:rFonts w:ascii="Meiryo UI" w:eastAsia="Meiryo UI" w:hAnsi="Meiryo UI"/>
          <w:sz w:val="21"/>
          <w:szCs w:val="21"/>
        </w:rPr>
      </w:pPr>
    </w:p>
    <w:p w14:paraId="5F11FE09" w14:textId="78B0F155" w:rsidR="00576183" w:rsidRPr="006F5925" w:rsidRDefault="00576183" w:rsidP="00576183">
      <w:pPr>
        <w:pStyle w:val="paragraph"/>
        <w:spacing w:before="0" w:beforeAutospacing="0" w:after="0" w:afterAutospacing="0"/>
        <w:ind w:firstLineChars="200" w:firstLine="360"/>
        <w:jc w:val="center"/>
        <w:textAlignment w:val="baseline"/>
        <w:rPr>
          <w:rStyle w:val="normaltextrun"/>
          <w:rFonts w:ascii="Meiryo UI" w:eastAsia="Meiryo UI" w:hAnsi="Meiryo UI"/>
          <w:sz w:val="18"/>
          <w:szCs w:val="18"/>
        </w:rPr>
      </w:pPr>
      <w:r w:rsidRPr="006F5925">
        <w:rPr>
          <w:rFonts w:ascii="Meiryo UI" w:eastAsia="Meiryo UI" w:hAnsi="Meiryo UI" w:hint="eastAsia"/>
          <w:sz w:val="18"/>
          <w:szCs w:val="18"/>
        </w:rPr>
        <w:t>【図表</w:t>
      </w:r>
      <w:r w:rsidR="00952008">
        <w:rPr>
          <w:rFonts w:ascii="Meiryo UI" w:eastAsia="Meiryo UI" w:hAnsi="Meiryo UI"/>
          <w:sz w:val="18"/>
          <w:szCs w:val="18"/>
        </w:rPr>
        <w:t>81</w:t>
      </w:r>
      <w:r w:rsidRPr="006F5925">
        <w:rPr>
          <w:rFonts w:ascii="Meiryo UI" w:eastAsia="Meiryo UI" w:hAnsi="Meiryo UI" w:hint="eastAsia"/>
          <w:sz w:val="18"/>
          <w:szCs w:val="18"/>
        </w:rPr>
        <w:t>】</w:t>
      </w:r>
      <w:r w:rsidRPr="006F5925">
        <w:rPr>
          <w:rStyle w:val="normaltextrun"/>
          <w:rFonts w:ascii="Meiryo UI" w:eastAsia="Meiryo UI" w:hAnsi="Meiryo UI" w:hint="eastAsia"/>
          <w:sz w:val="18"/>
          <w:szCs w:val="18"/>
        </w:rPr>
        <w:t>小型船舶操縦免許・ダイビングライセンス取得企画のイメージ</w:t>
      </w:r>
    </w:p>
    <w:p w14:paraId="504B7D87" w14:textId="77777777" w:rsidR="00576183" w:rsidRPr="006F5925" w:rsidRDefault="00576183" w:rsidP="00576183">
      <w:pPr>
        <w:ind w:firstLine="240"/>
        <w:jc w:val="center"/>
        <w:rPr>
          <w:sz w:val="16"/>
        </w:rPr>
      </w:pPr>
      <w:r w:rsidRPr="006F5925">
        <w:rPr>
          <w:rFonts w:ascii="ＭＳ Ｐゴシック" w:eastAsia="ＭＳ Ｐゴシック" w:hAnsi="ＭＳ Ｐゴシック" w:cs="ＭＳ Ｐゴシック"/>
          <w:noProof/>
          <w:kern w:val="0"/>
          <w:sz w:val="24"/>
          <w:szCs w:val="24"/>
        </w:rPr>
        <w:drawing>
          <wp:anchor distT="0" distB="0" distL="114300" distR="114300" simplePos="0" relativeHeight="251685892" behindDoc="0" locked="0" layoutInCell="1" allowOverlap="1" wp14:anchorId="35F2E4D3" wp14:editId="42413497">
            <wp:simplePos x="0" y="0"/>
            <wp:positionH relativeFrom="column">
              <wp:posOffset>567690</wp:posOffset>
            </wp:positionH>
            <wp:positionV relativeFrom="paragraph">
              <wp:posOffset>80645</wp:posOffset>
            </wp:positionV>
            <wp:extent cx="2085975" cy="1209040"/>
            <wp:effectExtent l="0" t="0" r="9525" b="0"/>
            <wp:wrapSquare wrapText="bothSides"/>
            <wp:docPr id="39" name="図 39" descr="https://www.yamaha-motor.co.jp/marine/license/school/course/class-mj/img/img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yamaha-motor.co.jp/marine/license/school/course/class-mj/img/img_main.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085975" cy="1209040"/>
                    </a:xfrm>
                    <a:prstGeom prst="rect">
                      <a:avLst/>
                    </a:prstGeom>
                    <a:noFill/>
                    <a:ln>
                      <a:noFill/>
                    </a:ln>
                  </pic:spPr>
                </pic:pic>
              </a:graphicData>
            </a:graphic>
            <wp14:sizeRelH relativeFrom="margin">
              <wp14:pctWidth>0</wp14:pctWidth>
            </wp14:sizeRelH>
          </wp:anchor>
        </w:drawing>
      </w:r>
      <w:r w:rsidRPr="006F5925">
        <w:rPr>
          <w:noProof/>
        </w:rPr>
        <w:drawing>
          <wp:inline distT="0" distB="0" distL="0" distR="0" wp14:anchorId="5A8B58B3" wp14:editId="2ED6AEAF">
            <wp:extent cx="2322216" cy="1207770"/>
            <wp:effectExtent l="0" t="0" r="1905" b="0"/>
            <wp:docPr id="60" name="図 60" descr="ダイビングライセンス（Ｃカード）を取得する前に絶対知っておきたい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356953" cy="1225837"/>
                    </a:xfrm>
                    <a:prstGeom prst="rect">
                      <a:avLst/>
                    </a:prstGeom>
                  </pic:spPr>
                </pic:pic>
              </a:graphicData>
            </a:graphic>
          </wp:inline>
        </w:drawing>
      </w:r>
    </w:p>
    <w:p w14:paraId="7B1B9136" w14:textId="77777777" w:rsidR="00576183" w:rsidRPr="006F5925" w:rsidRDefault="00576183" w:rsidP="00576183">
      <w:pPr>
        <w:spacing w:line="80" w:lineRule="atLeast"/>
        <w:ind w:firstLineChars="600" w:firstLine="960"/>
        <w:rPr>
          <w:sz w:val="16"/>
          <w:szCs w:val="16"/>
        </w:rPr>
      </w:pPr>
      <w:r w:rsidRPr="006F5925">
        <w:rPr>
          <w:rFonts w:hint="eastAsia"/>
          <w:sz w:val="16"/>
          <w:szCs w:val="16"/>
        </w:rPr>
        <w:t xml:space="preserve">出典：「ヤマハ発動機株式会社」ホームページより　　　</w:t>
      </w:r>
      <w:r>
        <w:rPr>
          <w:rFonts w:hint="eastAsia"/>
          <w:sz w:val="16"/>
          <w:szCs w:val="16"/>
        </w:rPr>
        <w:t xml:space="preserve">　　　</w:t>
      </w:r>
      <w:r w:rsidRPr="006F5925">
        <w:rPr>
          <w:rFonts w:hint="eastAsia"/>
          <w:sz w:val="16"/>
          <w:szCs w:val="16"/>
        </w:rPr>
        <w:t xml:space="preserve">　出典：「パパラギダイビングスクール」ホームページより</w:t>
      </w:r>
    </w:p>
    <w:p w14:paraId="6B9EB768" w14:textId="77777777" w:rsidR="00576183" w:rsidRPr="006F5925" w:rsidRDefault="00576183" w:rsidP="00576183">
      <w:pPr>
        <w:ind w:firstLine="160"/>
        <w:rPr>
          <w:sz w:val="16"/>
          <w:szCs w:val="16"/>
        </w:rPr>
      </w:pPr>
      <w:r w:rsidRPr="006F5925">
        <w:rPr>
          <w:rFonts w:hint="eastAsia"/>
          <w:sz w:val="16"/>
          <w:szCs w:val="16"/>
        </w:rPr>
        <w:t xml:space="preserve">　　　　　　　　　　　 </w:t>
      </w:r>
      <w:r w:rsidRPr="006F5925">
        <w:rPr>
          <w:sz w:val="16"/>
          <w:szCs w:val="16"/>
        </w:rPr>
        <w:t xml:space="preserve">    </w:t>
      </w:r>
    </w:p>
    <w:p w14:paraId="42EEF51C" w14:textId="77777777" w:rsidR="00576183" w:rsidRPr="006F5925" w:rsidRDefault="00576183" w:rsidP="00576183">
      <w:pPr>
        <w:ind w:firstLine="160"/>
        <w:rPr>
          <w:sz w:val="16"/>
          <w:szCs w:val="16"/>
        </w:rPr>
      </w:pPr>
      <w:r w:rsidRPr="006F5925">
        <w:rPr>
          <w:rFonts w:hint="eastAsia"/>
          <w:sz w:val="16"/>
          <w:szCs w:val="16"/>
        </w:rPr>
        <w:t xml:space="preserve">　　　　　　　　　　　　　　　 </w:t>
      </w:r>
      <w:r w:rsidRPr="006F5925">
        <w:rPr>
          <w:sz w:val="16"/>
          <w:szCs w:val="16"/>
        </w:rPr>
        <w:t xml:space="preserve">   </w:t>
      </w:r>
    </w:p>
    <w:p w14:paraId="643E1567" w14:textId="77777777" w:rsidR="00576183" w:rsidRPr="006F5925" w:rsidRDefault="00576183" w:rsidP="00576183">
      <w:pPr>
        <w:ind w:firstLine="160"/>
        <w:jc w:val="right"/>
        <w:rPr>
          <w:rFonts w:cs="MeiryoUI"/>
          <w:kern w:val="0"/>
          <w:sz w:val="16"/>
        </w:rPr>
      </w:pPr>
    </w:p>
    <w:p w14:paraId="3CC7EF47" w14:textId="77777777" w:rsidR="00576183" w:rsidRPr="006F5925" w:rsidRDefault="00576183" w:rsidP="00F42490">
      <w:pPr>
        <w:ind w:leftChars="150" w:left="315"/>
        <w:jc w:val="both"/>
        <w:rPr>
          <w:rFonts w:cs="MeiryoUI"/>
          <w:kern w:val="0"/>
        </w:rPr>
      </w:pPr>
      <w:r>
        <w:rPr>
          <w:rFonts w:cs="MeiryoUI" w:hint="eastAsia"/>
          <w:kern w:val="0"/>
        </w:rPr>
        <w:lastRenderedPageBreak/>
        <w:t>②</w:t>
      </w:r>
      <w:r w:rsidRPr="006F5925">
        <w:rPr>
          <w:rFonts w:cs="MeiryoUI" w:hint="eastAsia"/>
          <w:kern w:val="0"/>
        </w:rPr>
        <w:t>浜辺の活用</w:t>
      </w:r>
    </w:p>
    <w:p w14:paraId="5D334EFB"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淡路島には日本の渚百選、日本の海水浴場88選、日本の夕陽百選、</w:t>
      </w:r>
      <w:r w:rsidRPr="006F5925">
        <w:rPr>
          <w:rFonts w:cs="MeiryoUI"/>
          <w:kern w:val="0"/>
        </w:rPr>
        <w:t>快</w:t>
      </w:r>
      <w:r w:rsidRPr="006F5925">
        <w:rPr>
          <w:rFonts w:cs="MeiryoUI" w:hint="eastAsia"/>
          <w:kern w:val="0"/>
        </w:rPr>
        <w:t>水浴場百選の特選に選ばれた慶野松原や、洲本の市街地や洲本温泉街にも近く観光客も気軽に訪れることができる大浜海岸など、人気の海浜スポットが多く存在する。</w:t>
      </w:r>
    </w:p>
    <w:p w14:paraId="1469EB5F"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これらの浜辺を活用した企画として、ファミリー層向けには浜辺でのキャンプやグランピング、若者・カップル向けにはビーチスポーツとグランピングを</w:t>
      </w:r>
      <w:r w:rsidRPr="006F5925">
        <w:rPr>
          <w:rFonts w:cs="MeiryoUI"/>
          <w:kern w:val="0"/>
        </w:rPr>
        <w:t>組み合わせ</w:t>
      </w:r>
      <w:r w:rsidRPr="006F5925">
        <w:rPr>
          <w:rFonts w:cs="MeiryoUI" w:hint="eastAsia"/>
          <w:kern w:val="0"/>
        </w:rPr>
        <w:t>た企画やビーチパブリックビューイングなどが考えられる。</w:t>
      </w:r>
    </w:p>
    <w:p w14:paraId="3E775C7A"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キャンプやグランピングについては、近年のアウトドアブームに加え、コロナ</w:t>
      </w:r>
      <w:r w:rsidRPr="006F5925">
        <w:rPr>
          <w:rFonts w:cs="MeiryoUI"/>
          <w:kern w:val="0"/>
        </w:rPr>
        <w:t>禍で自然や健康、密になりにくいアウトドアへの意識が高ま</w:t>
      </w:r>
      <w:r w:rsidRPr="006F5925">
        <w:rPr>
          <w:rFonts w:cs="MeiryoUI" w:hint="eastAsia"/>
          <w:kern w:val="0"/>
        </w:rPr>
        <w:t>る中、今後益々愛好者が増えるものと期待でき、淡路島における夜型観光の促進にも有効である考えられる。</w:t>
      </w:r>
    </w:p>
    <w:p w14:paraId="04237A4F" w14:textId="2A832AE5" w:rsidR="00576183" w:rsidRPr="006F5925" w:rsidRDefault="00576183" w:rsidP="00F42490">
      <w:pPr>
        <w:ind w:leftChars="150" w:left="315" w:firstLineChars="100" w:firstLine="210"/>
        <w:jc w:val="both"/>
        <w:rPr>
          <w:rFonts w:cs="MeiryoUI"/>
          <w:kern w:val="0"/>
        </w:rPr>
      </w:pPr>
      <w:r w:rsidRPr="006F5925">
        <w:rPr>
          <w:rFonts w:cs="MeiryoUI" w:hint="eastAsia"/>
          <w:kern w:val="0"/>
        </w:rPr>
        <w:t>また、海に囲まれ美しい海岸を有する淡路島の特徴を活用し、淡路島全体でビーチスポーツの普及と誘客のための取り組みを進めることで、リピーターや宿泊者の増加が期待</w:t>
      </w:r>
      <w:r>
        <w:rPr>
          <w:rFonts w:cs="MeiryoUI"/>
          <w:kern w:val="0"/>
        </w:rPr>
        <w:t>できる。</w:t>
      </w:r>
    </w:p>
    <w:p w14:paraId="6017CED6" w14:textId="77777777" w:rsidR="00576183" w:rsidRPr="006F5925" w:rsidRDefault="00576183" w:rsidP="00F42490">
      <w:pPr>
        <w:ind w:leftChars="150" w:left="315" w:firstLineChars="100" w:firstLine="210"/>
        <w:jc w:val="both"/>
        <w:rPr>
          <w:rFonts w:cs="MeiryoUI"/>
          <w:kern w:val="0"/>
        </w:rPr>
      </w:pPr>
      <w:r w:rsidRPr="006F5925">
        <w:rPr>
          <w:rFonts w:cs="MeiryoUI" w:hint="eastAsia"/>
          <w:kern w:val="0"/>
        </w:rPr>
        <w:t>更には市民を対象としたビーチスポーツ教室などの開催により、マリン</w:t>
      </w:r>
      <w:r w:rsidRPr="006F5925">
        <w:rPr>
          <w:rFonts w:cs="MeiryoUI"/>
          <w:kern w:val="0"/>
        </w:rPr>
        <w:t>アクティビティ</w:t>
      </w:r>
      <w:r w:rsidRPr="006F5925">
        <w:rPr>
          <w:rFonts w:cs="MeiryoUI" w:hint="eastAsia"/>
          <w:kern w:val="0"/>
        </w:rPr>
        <w:t>をする環境づくりや気運の醸成も期待できる。</w:t>
      </w:r>
    </w:p>
    <w:p w14:paraId="0C66D30B" w14:textId="77777777" w:rsidR="00576183" w:rsidRPr="006F5925" w:rsidRDefault="00576183" w:rsidP="00576183">
      <w:pPr>
        <w:ind w:firstLineChars="100" w:firstLine="210"/>
        <w:rPr>
          <w:rFonts w:cs="MeiryoUI"/>
          <w:kern w:val="0"/>
        </w:rPr>
      </w:pPr>
    </w:p>
    <w:p w14:paraId="5FBB04AB" w14:textId="30F645BC" w:rsidR="00576183" w:rsidRPr="009335E6" w:rsidRDefault="00576183" w:rsidP="00576183">
      <w:pPr>
        <w:ind w:firstLine="180"/>
        <w:jc w:val="center"/>
        <w:rPr>
          <w:rFonts w:cs="MeiryoUI"/>
          <w:kern w:val="0"/>
          <w:sz w:val="18"/>
          <w:szCs w:val="18"/>
        </w:rPr>
      </w:pPr>
      <w:r w:rsidRPr="009335E6">
        <w:rPr>
          <w:rFonts w:cs="MeiryoUI"/>
          <w:noProof/>
          <w:kern w:val="0"/>
          <w:sz w:val="18"/>
          <w:szCs w:val="18"/>
        </w:rPr>
        <mc:AlternateContent>
          <mc:Choice Requires="wpg">
            <w:drawing>
              <wp:anchor distT="0" distB="0" distL="114300" distR="114300" simplePos="0" relativeHeight="251675652" behindDoc="0" locked="0" layoutInCell="1" allowOverlap="1" wp14:anchorId="7CF83960" wp14:editId="59BE14DB">
                <wp:simplePos x="0" y="0"/>
                <wp:positionH relativeFrom="margin">
                  <wp:posOffset>306705</wp:posOffset>
                </wp:positionH>
                <wp:positionV relativeFrom="paragraph">
                  <wp:posOffset>311150</wp:posOffset>
                </wp:positionV>
                <wp:extent cx="4787265" cy="1122045"/>
                <wp:effectExtent l="0" t="0" r="0" b="1905"/>
                <wp:wrapTopAndBottom/>
                <wp:docPr id="418623994" name="グループ化 418623994"/>
                <wp:cNvGraphicFramePr/>
                <a:graphic xmlns:a="http://schemas.openxmlformats.org/drawingml/2006/main">
                  <a:graphicData uri="http://schemas.microsoft.com/office/word/2010/wordprocessingGroup">
                    <wpg:wgp>
                      <wpg:cNvGrpSpPr/>
                      <wpg:grpSpPr>
                        <a:xfrm>
                          <a:off x="0" y="0"/>
                          <a:ext cx="4787265" cy="1122045"/>
                          <a:chOff x="0" y="-635"/>
                          <a:chExt cx="4787265" cy="1122045"/>
                        </a:xfrm>
                      </wpg:grpSpPr>
                      <pic:pic xmlns:pic="http://schemas.openxmlformats.org/drawingml/2006/picture">
                        <pic:nvPicPr>
                          <pic:cNvPr id="418623995" name="図 418623995" descr="https://www.okinahours.com/focus/img/012/main.jpg"/>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pic:pic xmlns:pic="http://schemas.openxmlformats.org/drawingml/2006/picture">
                        <pic:nvPicPr>
                          <pic:cNvPr id="418623996" name="図 418623996" descr="星空教室"/>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1495425" y="-635"/>
                            <a:ext cx="1703705" cy="1122045"/>
                          </a:xfrm>
                          <a:prstGeom prst="rect">
                            <a:avLst/>
                          </a:prstGeom>
                        </pic:spPr>
                      </pic:pic>
                      <pic:pic xmlns:pic="http://schemas.openxmlformats.org/drawingml/2006/picture">
                        <pic:nvPicPr>
                          <pic:cNvPr id="418623998" name="図 418623998"/>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3199130" y="0"/>
                            <a:ext cx="1588135" cy="11156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929F20" id="グループ化 418623994" o:spid="_x0000_s1026" style="position:absolute;left:0;text-align:left;margin-left:24.15pt;margin-top:24.5pt;width:376.95pt;height:88.35pt;z-index:251675652;mso-position-horizontal-relative:margin;mso-width-relative:margin;mso-height-relative:margin" coordorigin=",-6" coordsize="47872,11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">
                <v:shape id="図 418623995" o:spid="_x0000_s1027" type="#_x0000_t75" alt="https://www.okinahours.com/focus/img/012/main.jpg" style="position:absolute;width:14954;height:11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">
                  <v:imagedata r:id="rId172" o:title="main"/>
                </v:shape>
                <v:shape id="図 418623996" o:spid="_x0000_s1028" type="#_x0000_t75" alt="星空教室" style="position:absolute;left:14954;top:-6;width:17037;height:1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">
                  <v:imagedata r:id="rId173" o:title="星空教室"/>
                </v:shape>
                <v:shape id="図 418623998" o:spid="_x0000_s1029" type="#_x0000_t75" style="position:absolute;left:31991;width:15881;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">
                  <v:imagedata r:id="rId174" o:title=""/>
                </v:shape>
                <w10:wrap type="topAndBottom" anchorx="margin"/>
              </v:group>
            </w:pict>
          </mc:Fallback>
        </mc:AlternateContent>
      </w:r>
      <w:r w:rsidRPr="009335E6">
        <w:rPr>
          <w:rFonts w:cs="ＭＳ Ｐゴシック" w:hint="eastAsia"/>
          <w:kern w:val="0"/>
          <w:sz w:val="18"/>
          <w:szCs w:val="18"/>
        </w:rPr>
        <w:t>【図表</w:t>
      </w:r>
      <w:r w:rsidR="00B70B9E">
        <w:rPr>
          <w:rFonts w:cs="ＭＳ Ｐゴシック"/>
          <w:kern w:val="0"/>
          <w:sz w:val="18"/>
          <w:szCs w:val="18"/>
        </w:rPr>
        <w:t>8</w:t>
      </w:r>
      <w:r w:rsidR="00952008">
        <w:rPr>
          <w:rFonts w:cs="ＭＳ Ｐゴシック"/>
          <w:kern w:val="0"/>
          <w:sz w:val="18"/>
          <w:szCs w:val="18"/>
        </w:rPr>
        <w:t>2</w:t>
      </w:r>
      <w:r w:rsidRPr="009335E6">
        <w:rPr>
          <w:rFonts w:cs="ＭＳ Ｐゴシック" w:hint="eastAsia"/>
          <w:kern w:val="0"/>
          <w:sz w:val="18"/>
          <w:szCs w:val="18"/>
        </w:rPr>
        <w:t>】</w:t>
      </w:r>
      <w:r w:rsidRPr="006F5925">
        <w:rPr>
          <w:rFonts w:cs="MeiryoUI" w:hint="eastAsia"/>
          <w:kern w:val="0"/>
          <w:sz w:val="18"/>
          <w:szCs w:val="18"/>
        </w:rPr>
        <w:t>浜辺と星空テント泊のイメージ</w:t>
      </w:r>
    </w:p>
    <w:p w14:paraId="24AEEC63" w14:textId="77777777" w:rsidR="00576183" w:rsidRDefault="00576183" w:rsidP="00576183">
      <w:pPr>
        <w:spacing w:line="80" w:lineRule="atLeast"/>
        <w:ind w:right="-1" w:firstLineChars="400" w:firstLine="640"/>
        <w:rPr>
          <w:rFonts w:cs="MeiryoUI"/>
          <w:kern w:val="0"/>
          <w:sz w:val="16"/>
          <w:szCs w:val="16"/>
        </w:rPr>
      </w:pPr>
      <w:r w:rsidRPr="006F5925">
        <w:rPr>
          <w:rFonts w:hint="eastAsia"/>
          <w:sz w:val="16"/>
          <w:szCs w:val="16"/>
        </w:rPr>
        <w:t>出典：</w:t>
      </w:r>
      <w:r w:rsidRPr="006F5925">
        <w:rPr>
          <w:sz w:val="16"/>
          <w:szCs w:val="16"/>
        </w:rPr>
        <w:t>「OKINAHOURS」より</w:t>
      </w:r>
      <w:r>
        <w:rPr>
          <w:rFonts w:hint="eastAsia"/>
          <w:sz w:val="16"/>
          <w:szCs w:val="16"/>
        </w:rPr>
        <w:t xml:space="preserve">　　　　</w:t>
      </w:r>
      <w:r w:rsidRPr="006F5925">
        <w:rPr>
          <w:rFonts w:cs="MeiryoUI" w:hint="eastAsia"/>
          <w:kern w:val="0"/>
          <w:sz w:val="16"/>
          <w:szCs w:val="16"/>
        </w:rPr>
        <w:t>出典：「沖縄県</w:t>
      </w:r>
      <w:r w:rsidRPr="006F5925">
        <w:rPr>
          <w:rFonts w:cs="MeiryoUI"/>
          <w:kern w:val="0"/>
          <w:sz w:val="16"/>
          <w:szCs w:val="16"/>
        </w:rPr>
        <w:t>リゾートホテル</w:t>
      </w:r>
      <w:r w:rsidRPr="006F5925">
        <w:rPr>
          <w:rFonts w:cs="MeiryoUI" w:hint="eastAsia"/>
          <w:kern w:val="0"/>
          <w:sz w:val="16"/>
          <w:szCs w:val="16"/>
        </w:rPr>
        <w:t>」</w:t>
      </w:r>
      <w:r>
        <w:rPr>
          <w:rFonts w:cs="MeiryoUI" w:hint="eastAsia"/>
          <w:kern w:val="0"/>
          <w:sz w:val="16"/>
          <w:szCs w:val="16"/>
        </w:rPr>
        <w:t xml:space="preserve">　　　</w:t>
      </w:r>
      <w:r w:rsidRPr="006F5925">
        <w:rPr>
          <w:rFonts w:hint="eastAsia"/>
          <w:sz w:val="16"/>
          <w:szCs w:val="16"/>
        </w:rPr>
        <w:t>出典：釜口漁港</w:t>
      </w:r>
      <w:r w:rsidRPr="006F5925">
        <w:rPr>
          <w:sz w:val="16"/>
          <w:szCs w:val="16"/>
        </w:rPr>
        <w:t>2020年11月22日撮影</w:t>
      </w:r>
    </w:p>
    <w:p w14:paraId="65AF6AC1" w14:textId="77777777" w:rsidR="00576183" w:rsidRPr="006F5925" w:rsidRDefault="00576183" w:rsidP="00576183">
      <w:pPr>
        <w:spacing w:line="0" w:lineRule="atLeast"/>
        <w:ind w:firstLineChars="2300" w:firstLine="3680"/>
        <w:rPr>
          <w:sz w:val="16"/>
          <w:szCs w:val="16"/>
        </w:rPr>
      </w:pPr>
      <w:r w:rsidRPr="006F5925">
        <w:rPr>
          <w:rFonts w:cs="MeiryoUI" w:hint="eastAsia"/>
          <w:kern w:val="0"/>
          <w:sz w:val="16"/>
          <w:szCs w:val="16"/>
        </w:rPr>
        <w:t>ホームページより</w:t>
      </w:r>
      <w:r>
        <w:rPr>
          <w:rFonts w:cs="MeiryoUI" w:hint="eastAsia"/>
          <w:kern w:val="0"/>
          <w:sz w:val="16"/>
          <w:szCs w:val="16"/>
        </w:rPr>
        <w:t xml:space="preserve">　</w:t>
      </w:r>
    </w:p>
    <w:p w14:paraId="159F5152" w14:textId="77777777" w:rsidR="00576183" w:rsidRPr="006F5925" w:rsidRDefault="00576183" w:rsidP="00576183">
      <w:pPr>
        <w:ind w:right="-1" w:firstLineChars="150" w:firstLine="240"/>
        <w:jc w:val="right"/>
        <w:rPr>
          <w:sz w:val="16"/>
          <w:szCs w:val="16"/>
        </w:rPr>
      </w:pPr>
    </w:p>
    <w:p w14:paraId="1BFF7D26" w14:textId="77777777" w:rsidR="00576183" w:rsidRPr="006F5925" w:rsidRDefault="00576183" w:rsidP="00576183">
      <w:pPr>
        <w:ind w:firstLine="210"/>
        <w:rPr>
          <w:rFonts w:cs="MeiryoUI"/>
          <w:kern w:val="0"/>
        </w:rPr>
      </w:pPr>
    </w:p>
    <w:p w14:paraId="3370E3C9" w14:textId="4F8660A6" w:rsidR="00576183" w:rsidRPr="006F5925" w:rsidRDefault="00576183" w:rsidP="00576183">
      <w:pPr>
        <w:ind w:firstLine="210"/>
        <w:jc w:val="center"/>
        <w:rPr>
          <w:rFonts w:cs="MeiryoUI"/>
          <w:kern w:val="0"/>
          <w:sz w:val="16"/>
          <w:szCs w:val="16"/>
        </w:rPr>
      </w:pPr>
      <w:r w:rsidRPr="006F5925">
        <w:rPr>
          <w:noProof/>
        </w:rPr>
        <mc:AlternateContent>
          <mc:Choice Requires="wpg">
            <w:drawing>
              <wp:anchor distT="0" distB="0" distL="114300" distR="114300" simplePos="0" relativeHeight="251676676" behindDoc="0" locked="0" layoutInCell="1" allowOverlap="1" wp14:anchorId="6C32EE7F" wp14:editId="78F46F46">
                <wp:simplePos x="0" y="0"/>
                <wp:positionH relativeFrom="margin">
                  <wp:align>center</wp:align>
                </wp:positionH>
                <wp:positionV relativeFrom="paragraph">
                  <wp:posOffset>266700</wp:posOffset>
                </wp:positionV>
                <wp:extent cx="5018405" cy="1193800"/>
                <wp:effectExtent l="0" t="0" r="0" b="6350"/>
                <wp:wrapTopAndBottom/>
                <wp:docPr id="34" name="グループ化 34"/>
                <wp:cNvGraphicFramePr/>
                <a:graphic xmlns:a="http://schemas.openxmlformats.org/drawingml/2006/main">
                  <a:graphicData uri="http://schemas.microsoft.com/office/word/2010/wordprocessingGroup">
                    <wpg:wgp>
                      <wpg:cNvGrpSpPr/>
                      <wpg:grpSpPr>
                        <a:xfrm>
                          <a:off x="0" y="0"/>
                          <a:ext cx="5018405" cy="1194415"/>
                          <a:chOff x="0" y="0"/>
                          <a:chExt cx="5018405" cy="1186815"/>
                        </a:xfrm>
                      </wpg:grpSpPr>
                      <pic:pic xmlns:pic="http://schemas.openxmlformats.org/drawingml/2006/picture">
                        <pic:nvPicPr>
                          <pic:cNvPr id="35" name="図 35" descr="https://www.shikoku-np.co.jp/img_news.aspx?id=20190811000168&amp;no=1"/>
                          <pic:cNvPicPr>
                            <a:picLocks noChangeAspect="1"/>
                          </pic:cNvPicPr>
                        </pic:nvPicPr>
                        <pic:blipFill rotWithShape="1">
                          <a:blip r:embed="rId175" cstate="print">
                            <a:extLst>
                              <a:ext uri="{28A0092B-C50C-407E-A947-70E740481C1C}">
                                <a14:useLocalDpi xmlns:a14="http://schemas.microsoft.com/office/drawing/2010/main" val="0"/>
                              </a:ext>
                            </a:extLst>
                          </a:blip>
                          <a:srcRect/>
                          <a:stretch/>
                        </pic:blipFill>
                        <pic:spPr bwMode="auto">
                          <a:xfrm>
                            <a:off x="2638425" y="0"/>
                            <a:ext cx="2379980" cy="11710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図 37" descr="人気のウォーターボール＆カヤック体験。水上を浮遊しながら伊勢志摩の自然を満喫！│観光・旅行ガイド - ぐるたび"/>
                          <pic:cNvPicPr>
                            <a:picLocks noChangeAspect="1"/>
                          </pic:cNvPicPr>
                        </pic:nvPicPr>
                        <pic:blipFill rotWithShape="1">
                          <a:blip r:embed="rId176" cstate="print">
                            <a:extLst>
                              <a:ext uri="{28A0092B-C50C-407E-A947-70E740481C1C}">
                                <a14:useLocalDpi xmlns:a14="http://schemas.microsoft.com/office/drawing/2010/main" val="0"/>
                              </a:ext>
                            </a:extLst>
                          </a:blip>
                          <a:srcRect/>
                          <a:stretch/>
                        </pic:blipFill>
                        <pic:spPr bwMode="auto">
                          <a:xfrm>
                            <a:off x="0" y="0"/>
                            <a:ext cx="1562100" cy="118681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E21CA64" id="グループ化 34" o:spid="_x0000_s1026" style="position:absolute;left:0;text-align:left;margin-left:0;margin-top:21pt;width:395.15pt;height:94pt;z-index:251676676;mso-position-horizontal:center;mso-position-horizontal-relative:margin;mso-width-relative:margin;mso-height-relative:margin" coordsize="50184,11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">
                <v:shape id="図 35" o:spid="_x0000_s1027" type="#_x0000_t75" alt="https://www.shikoku-np.co.jp/img_news.aspx?id=20190811000168&amp;no=1" style="position:absolute;left:26384;width:23800;height:11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">
                  <v:imagedata r:id="rId177" o:title="img_news"/>
                </v:shape>
                <v:shape id="図 37" o:spid="_x0000_s1028" type="#_x0000_t75" alt="人気のウォーターボール＆カヤック体験。水上を浮遊しながら伊勢志摩の自然を満喫！│観光・旅行ガイド - ぐるたび" style="position:absolute;width:15621;height:1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">
                  <v:imagedata r:id="rId178" o:title="人気のウォーターボール＆カヤック体験。水上を浮遊しながら伊勢志摩の自然を満喫！│観光・旅行ガイド - ぐるたび"/>
                </v:shape>
                <w10:wrap type="topAndBottom" anchorx="margin"/>
              </v:group>
            </w:pict>
          </mc:Fallback>
        </mc:AlternateContent>
      </w:r>
      <w:r w:rsidRPr="006F5925">
        <w:rPr>
          <w:noProof/>
        </w:rPr>
        <w:drawing>
          <wp:anchor distT="0" distB="0" distL="114300" distR="114300" simplePos="0" relativeHeight="251686916" behindDoc="0" locked="0" layoutInCell="1" allowOverlap="1" wp14:anchorId="545DDB6C" wp14:editId="2FB795FA">
            <wp:simplePos x="0" y="0"/>
            <wp:positionH relativeFrom="column">
              <wp:posOffset>1748790</wp:posOffset>
            </wp:positionH>
            <wp:positionV relativeFrom="paragraph">
              <wp:posOffset>270510</wp:posOffset>
            </wp:positionV>
            <wp:extent cx="1085850" cy="1178560"/>
            <wp:effectExtent l="0" t="0" r="0" b="2540"/>
            <wp:wrapSquare wrapText="bothSides"/>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cstate="print">
                      <a:extLst>
                        <a:ext uri="{28A0092B-C50C-407E-A947-70E740481C1C}">
                          <a14:useLocalDpi xmlns:a14="http://schemas.microsoft.com/office/drawing/2010/main" val="0"/>
                        </a:ext>
                      </a:extLst>
                    </a:blip>
                    <a:srcRect/>
                    <a:stretch/>
                  </pic:blipFill>
                  <pic:spPr bwMode="auto">
                    <a:xfrm>
                      <a:off x="0" y="0"/>
                      <a:ext cx="1085850"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5925">
        <w:rPr>
          <w:rFonts w:cs="ＭＳ Ｐゴシック" w:hint="eastAsia"/>
          <w:kern w:val="0"/>
          <w:sz w:val="18"/>
          <w:szCs w:val="18"/>
        </w:rPr>
        <w:t>【図表</w:t>
      </w:r>
      <w:r w:rsidR="00B70B9E">
        <w:rPr>
          <w:rFonts w:cs="ＭＳ Ｐゴシック"/>
          <w:kern w:val="0"/>
          <w:sz w:val="18"/>
          <w:szCs w:val="18"/>
        </w:rPr>
        <w:t>8</w:t>
      </w:r>
      <w:r w:rsidR="00952008">
        <w:rPr>
          <w:rFonts w:cs="ＭＳ Ｐゴシック"/>
          <w:kern w:val="0"/>
          <w:sz w:val="18"/>
          <w:szCs w:val="18"/>
        </w:rPr>
        <w:t>3</w:t>
      </w:r>
      <w:r w:rsidRPr="006F5925">
        <w:rPr>
          <w:rFonts w:cs="ＭＳ Ｐゴシック" w:hint="eastAsia"/>
          <w:kern w:val="0"/>
          <w:sz w:val="18"/>
          <w:szCs w:val="18"/>
        </w:rPr>
        <w:t>】</w:t>
      </w:r>
      <w:r w:rsidRPr="006F5925">
        <w:rPr>
          <w:rFonts w:cs="MeiryoUI" w:hint="eastAsia"/>
          <w:kern w:val="0"/>
          <w:sz w:val="18"/>
          <w:szCs w:val="18"/>
        </w:rPr>
        <w:t>ビーチスポーツとグランピングイメージ</w:t>
      </w:r>
    </w:p>
    <w:p w14:paraId="0CDF6CB7" w14:textId="77777777" w:rsidR="00576183" w:rsidRPr="006F5925" w:rsidRDefault="00576183" w:rsidP="00576183">
      <w:pPr>
        <w:ind w:right="-1" w:firstLineChars="300" w:firstLine="480"/>
        <w:rPr>
          <w:sz w:val="16"/>
          <w:szCs w:val="16"/>
        </w:rPr>
      </w:pPr>
      <w:r w:rsidRPr="006F5925">
        <w:rPr>
          <w:rFonts w:hint="eastAsia"/>
          <w:sz w:val="16"/>
          <w:szCs w:val="16"/>
        </w:rPr>
        <w:t>出典：</w:t>
      </w:r>
      <w:r w:rsidRPr="006F5925">
        <w:rPr>
          <w:sz w:val="16"/>
          <w:szCs w:val="16"/>
        </w:rPr>
        <w:t>「</w:t>
      </w:r>
      <w:r w:rsidRPr="006F5925">
        <w:rPr>
          <w:rFonts w:hint="eastAsia"/>
          <w:sz w:val="16"/>
          <w:szCs w:val="16"/>
        </w:rPr>
        <w:t>旅ぐるなび</w:t>
      </w:r>
      <w:r w:rsidRPr="006F5925">
        <w:rPr>
          <w:sz w:val="16"/>
          <w:szCs w:val="16"/>
        </w:rPr>
        <w:t>」より</w:t>
      </w:r>
      <w:r>
        <w:rPr>
          <w:rFonts w:hint="eastAsia"/>
          <w:sz w:val="16"/>
          <w:szCs w:val="16"/>
        </w:rPr>
        <w:t xml:space="preserve">　　　　　　</w:t>
      </w:r>
      <w:r w:rsidRPr="006F5925">
        <w:rPr>
          <w:rFonts w:cs="MeiryoUI" w:hint="eastAsia"/>
          <w:kern w:val="0"/>
          <w:sz w:val="16"/>
          <w:szCs w:val="16"/>
        </w:rPr>
        <w:t>出典：「グアム旅行ファン」より</w:t>
      </w:r>
      <w:r>
        <w:rPr>
          <w:rFonts w:cs="MeiryoUI" w:hint="eastAsia"/>
          <w:kern w:val="0"/>
          <w:sz w:val="16"/>
          <w:szCs w:val="16"/>
        </w:rPr>
        <w:t xml:space="preserve">　　　　　　　　　</w:t>
      </w:r>
      <w:r w:rsidRPr="006F5925">
        <w:rPr>
          <w:rFonts w:hint="eastAsia"/>
          <w:sz w:val="16"/>
          <w:szCs w:val="16"/>
        </w:rPr>
        <w:t>出典：「四国新聞社」より</w:t>
      </w:r>
    </w:p>
    <w:p w14:paraId="725A6206" w14:textId="77777777" w:rsidR="00576183" w:rsidRPr="000979E5" w:rsidRDefault="00576183" w:rsidP="00576183">
      <w:pPr>
        <w:ind w:right="-1" w:firstLineChars="4050" w:firstLine="6480"/>
        <w:rPr>
          <w:rFonts w:cs="MeiryoUI"/>
          <w:kern w:val="0"/>
          <w:sz w:val="16"/>
          <w:szCs w:val="16"/>
        </w:rPr>
      </w:pPr>
    </w:p>
    <w:p w14:paraId="106F6D34" w14:textId="77777777" w:rsidR="00576183" w:rsidRDefault="00576183" w:rsidP="00576183">
      <w:pPr>
        <w:ind w:right="-1" w:firstLine="160"/>
        <w:rPr>
          <w:sz w:val="16"/>
          <w:szCs w:val="16"/>
        </w:rPr>
      </w:pPr>
    </w:p>
    <w:p w14:paraId="1DBD2275" w14:textId="77777777" w:rsidR="00576183" w:rsidRDefault="00576183" w:rsidP="00576183">
      <w:pPr>
        <w:ind w:right="-1" w:firstLine="160"/>
        <w:rPr>
          <w:sz w:val="16"/>
          <w:szCs w:val="16"/>
        </w:rPr>
      </w:pPr>
    </w:p>
    <w:p w14:paraId="7BDFAFAD" w14:textId="77777777" w:rsidR="00576183" w:rsidRPr="009335E6" w:rsidRDefault="00576183" w:rsidP="00576183">
      <w:pPr>
        <w:ind w:firstLine="160"/>
        <w:rPr>
          <w:sz w:val="16"/>
          <w:szCs w:val="16"/>
        </w:rPr>
      </w:pPr>
      <w:r>
        <w:rPr>
          <w:sz w:val="16"/>
          <w:szCs w:val="16"/>
        </w:rPr>
        <w:br w:type="page"/>
      </w:r>
    </w:p>
    <w:p w14:paraId="4F63837F" w14:textId="77777777" w:rsidR="00576183" w:rsidRPr="006F5925" w:rsidRDefault="00576183" w:rsidP="00576183">
      <w:pPr>
        <w:shd w:val="clear" w:color="auto" w:fill="E7E6E6" w:themeFill="background2"/>
        <w:spacing w:after="240"/>
        <w:ind w:firstLine="210"/>
        <w:outlineLvl w:val="0"/>
        <w:rPr>
          <w:shd w:val="clear" w:color="auto" w:fill="E7E6E6" w:themeFill="background2"/>
        </w:rPr>
      </w:pPr>
      <w:bookmarkStart w:id="28" w:name="_Toc65590504"/>
      <w:bookmarkStart w:id="29" w:name="_Toc65590848"/>
      <w:r w:rsidRPr="006F5925">
        <w:rPr>
          <w:rFonts w:hint="eastAsia"/>
          <w:shd w:val="clear" w:color="auto" w:fill="E7E6E6" w:themeFill="background2"/>
        </w:rPr>
        <w:lastRenderedPageBreak/>
        <w:t>2.</w:t>
      </w:r>
      <w:r w:rsidRPr="006F5925">
        <w:rPr>
          <w:shd w:val="clear" w:color="auto" w:fill="E7E6E6" w:themeFill="background2"/>
        </w:rPr>
        <w:t xml:space="preserve"> </w:t>
      </w:r>
      <w:r w:rsidRPr="006F5925">
        <w:rPr>
          <w:rFonts w:hint="eastAsia"/>
          <w:shd w:val="clear" w:color="auto" w:fill="E7E6E6" w:themeFill="background2"/>
        </w:rPr>
        <w:t>受入環境の整備</w:t>
      </w:r>
      <w:bookmarkEnd w:id="28"/>
      <w:bookmarkEnd w:id="29"/>
    </w:p>
    <w:p w14:paraId="37B87E85" w14:textId="77777777" w:rsidR="00576183" w:rsidRPr="006F5925" w:rsidRDefault="00576183" w:rsidP="00F42490">
      <w:pPr>
        <w:ind w:firstLineChars="100" w:firstLine="210"/>
        <w:jc w:val="both"/>
      </w:pPr>
      <w:r w:rsidRPr="006F5925">
        <w:rPr>
          <w:rFonts w:hint="eastAsia"/>
        </w:rPr>
        <w:t>2次交通の整備に関しては、路線バスやコミュニティバスの活用が期待されているが、生活路線の役割が大きいため、観光目的の路線拡大は厳しい状況である。</w:t>
      </w:r>
    </w:p>
    <w:p w14:paraId="3BDA96EC" w14:textId="77777777" w:rsidR="00576183" w:rsidRPr="006F5925" w:rsidRDefault="00576183" w:rsidP="00F42490">
      <w:pPr>
        <w:ind w:firstLineChars="100" w:firstLine="210"/>
        <w:jc w:val="both"/>
      </w:pPr>
      <w:r w:rsidRPr="006F5925">
        <w:rPr>
          <w:rFonts w:hint="eastAsia"/>
        </w:rPr>
        <w:t>そのため、観光施設へのアクセスは、タクシーやレンタサイクル等バス以外の交通手段も含めて活用することが有効と考えられる。また、これらの交通手段を利用してシームレスに移動するために、</w:t>
      </w:r>
      <w:proofErr w:type="spellStart"/>
      <w:r w:rsidRPr="006F5925">
        <w:rPr>
          <w:rFonts w:hint="eastAsia"/>
        </w:rPr>
        <w:t>MaaS</w:t>
      </w:r>
      <w:proofErr w:type="spellEnd"/>
      <w:r w:rsidRPr="006F5925">
        <w:rPr>
          <w:rFonts w:hint="eastAsia"/>
        </w:rPr>
        <w:t>の活用により目的地までの回遊性の向上を図ることも有効である。</w:t>
      </w:r>
    </w:p>
    <w:p w14:paraId="4BDCB712" w14:textId="77777777" w:rsidR="00576183" w:rsidRPr="006F5925" w:rsidRDefault="00576183" w:rsidP="00F42490">
      <w:pPr>
        <w:ind w:firstLineChars="100" w:firstLine="210"/>
        <w:jc w:val="both"/>
      </w:pPr>
      <w:proofErr w:type="spellStart"/>
      <w:r w:rsidRPr="006F5925">
        <w:rPr>
          <w:rFonts w:hint="eastAsia"/>
        </w:rPr>
        <w:t>MaaS</w:t>
      </w:r>
      <w:proofErr w:type="spellEnd"/>
      <w:r w:rsidRPr="006F5925">
        <w:rPr>
          <w:rFonts w:hint="eastAsia"/>
        </w:rPr>
        <w:t>については、観光分野での活用も視野に入れて、関係者間で取り組んで行く必要がある。</w:t>
      </w:r>
    </w:p>
    <w:p w14:paraId="6D68177C" w14:textId="77777777" w:rsidR="00576183" w:rsidRPr="006F5925" w:rsidRDefault="00576183" w:rsidP="00F42490">
      <w:pPr>
        <w:ind w:firstLineChars="100" w:firstLine="210"/>
        <w:jc w:val="both"/>
      </w:pPr>
      <w:r w:rsidRPr="006F5925">
        <w:rPr>
          <w:rFonts w:hint="eastAsia"/>
        </w:rPr>
        <w:t>一方、多言語化・</w:t>
      </w:r>
      <w:r w:rsidRPr="009335E6">
        <w:t>Wi-Fi</w:t>
      </w:r>
      <w:r w:rsidRPr="006F5925" w:rsidDel="00BD5C94">
        <w:t xml:space="preserve"> </w:t>
      </w:r>
      <w:r w:rsidRPr="006F5925">
        <w:t>・キャッシュレス化に関しては、主要施設やホテル等個々の施設で整備が進んでいるものの、島内</w:t>
      </w:r>
      <w:r w:rsidRPr="006F5925">
        <w:rPr>
          <w:rFonts w:hint="eastAsia"/>
        </w:rPr>
        <w:t>全体での整備が充分でないことが確認できた。</w:t>
      </w:r>
    </w:p>
    <w:p w14:paraId="4D59EA1B" w14:textId="77777777" w:rsidR="00576183" w:rsidRPr="006F5925" w:rsidRDefault="00576183" w:rsidP="00F42490">
      <w:pPr>
        <w:ind w:firstLineChars="100" w:firstLine="210"/>
        <w:jc w:val="both"/>
      </w:pPr>
      <w:r w:rsidRPr="006F5925">
        <w:t>これまで、淡路島にはインバウンドが少なかったことから、あまり整備が行われていなかったが、今後の万博開催等を見据え</w:t>
      </w:r>
      <w:r w:rsidRPr="006F5925">
        <w:rPr>
          <w:rFonts w:hint="eastAsia"/>
        </w:rPr>
        <w:t>、</w:t>
      </w:r>
      <w:r w:rsidRPr="006F5925">
        <w:t>観光客の来訪・滞在促進を図るためには、これらの受入環境整備が不可欠</w:t>
      </w:r>
      <w:r w:rsidRPr="006F5925">
        <w:rPr>
          <w:rFonts w:hint="eastAsia"/>
        </w:rPr>
        <w:t>であるため</w:t>
      </w:r>
      <w:r w:rsidRPr="006F5925">
        <w:t>、</w:t>
      </w:r>
      <w:r w:rsidRPr="006F5925">
        <w:rPr>
          <w:rFonts w:hint="eastAsia"/>
        </w:rPr>
        <w:t>早期に対応していく必要がある。</w:t>
      </w:r>
    </w:p>
    <w:p w14:paraId="0D76E39B" w14:textId="77777777" w:rsidR="00576183" w:rsidRPr="006F5925" w:rsidRDefault="00576183" w:rsidP="00F42490">
      <w:pPr>
        <w:ind w:firstLineChars="100" w:firstLine="210"/>
        <w:jc w:val="both"/>
      </w:pPr>
      <w:r w:rsidRPr="006F5925">
        <w:t>また、</w:t>
      </w:r>
      <w:r w:rsidRPr="006F5925">
        <w:rPr>
          <w:rFonts w:hint="eastAsia"/>
        </w:rPr>
        <w:t>今後、受入環境整備を進めるためには、事業者のみでは限界があることから、国や自治体の補助金等を活用し、幅広いエリアで整備が進むよう、関係者が一体となり取り組んで行く必要がある。</w:t>
      </w:r>
    </w:p>
    <w:p w14:paraId="250663F6" w14:textId="77777777" w:rsidR="00576183" w:rsidRPr="006F5925" w:rsidRDefault="00576183" w:rsidP="00576183">
      <w:pPr>
        <w:ind w:firstLine="210"/>
      </w:pPr>
    </w:p>
    <w:p w14:paraId="0135A61E" w14:textId="77777777" w:rsidR="00576183" w:rsidRPr="006F5925" w:rsidRDefault="00576183" w:rsidP="00576183">
      <w:pPr>
        <w:ind w:firstLine="210"/>
      </w:pPr>
    </w:p>
    <w:p w14:paraId="023286E6" w14:textId="77777777" w:rsidR="00576183" w:rsidRPr="006F5925" w:rsidRDefault="00576183" w:rsidP="00576183">
      <w:pPr>
        <w:shd w:val="clear" w:color="auto" w:fill="E7E6E6" w:themeFill="background2"/>
        <w:spacing w:after="240"/>
        <w:ind w:firstLine="210"/>
        <w:outlineLvl w:val="0"/>
        <w:rPr>
          <w:shd w:val="clear" w:color="auto" w:fill="E7E6E6" w:themeFill="background2"/>
        </w:rPr>
      </w:pPr>
      <w:bookmarkStart w:id="30" w:name="_Toc65590505"/>
      <w:bookmarkStart w:id="31" w:name="_Toc65590849"/>
      <w:r w:rsidRPr="006F5925">
        <w:rPr>
          <w:rFonts w:hint="eastAsia"/>
          <w:shd w:val="clear" w:color="auto" w:fill="E7E6E6" w:themeFill="background2"/>
        </w:rPr>
        <w:t>3.</w:t>
      </w:r>
      <w:r w:rsidRPr="006F5925">
        <w:rPr>
          <w:shd w:val="clear" w:color="auto" w:fill="E7E6E6" w:themeFill="background2"/>
        </w:rPr>
        <w:t xml:space="preserve"> </w:t>
      </w:r>
      <w:r w:rsidRPr="006F5925">
        <w:rPr>
          <w:rFonts w:hint="eastAsia"/>
          <w:shd w:val="clear" w:color="auto" w:fill="E7E6E6" w:themeFill="background2"/>
        </w:rPr>
        <w:t>情報発信</w:t>
      </w:r>
      <w:bookmarkEnd w:id="30"/>
      <w:bookmarkEnd w:id="31"/>
    </w:p>
    <w:p w14:paraId="676DC94B" w14:textId="77777777" w:rsidR="00576183" w:rsidRPr="006F5925" w:rsidRDefault="00576183" w:rsidP="00F42490">
      <w:pPr>
        <w:ind w:firstLineChars="100" w:firstLine="210"/>
        <w:jc w:val="both"/>
      </w:pPr>
      <w:r w:rsidRPr="006F5925">
        <w:rPr>
          <w:rFonts w:hint="eastAsia"/>
        </w:rPr>
        <w:t>今後、淡路島の観光を推進するためには、淡路島の魅力を効果的に伝えるための情報発信を行うことが重要である。</w:t>
      </w:r>
    </w:p>
    <w:p w14:paraId="496CE485" w14:textId="575C4B51" w:rsidR="00FB39E7" w:rsidRPr="006F5925" w:rsidRDefault="00576183" w:rsidP="00F42490">
      <w:pPr>
        <w:ind w:firstLineChars="100" w:firstLine="210"/>
        <w:jc w:val="both"/>
      </w:pPr>
      <w:r w:rsidRPr="006F5925">
        <w:t>現在、観光情報の発信ツールとして、</w:t>
      </w:r>
      <w:r w:rsidRPr="006F5925">
        <w:rPr>
          <w:rFonts w:hint="eastAsia"/>
        </w:rPr>
        <w:t>SNS</w:t>
      </w:r>
      <w:r w:rsidRPr="006F5925">
        <w:t>、テレビ、新聞、雑誌等が活用されているが、それぞれの利用者や媒体別の特性を理解する必要がある。例えば、</w:t>
      </w:r>
      <w:r w:rsidRPr="006F5925">
        <w:rPr>
          <w:rFonts w:hint="eastAsia"/>
        </w:rPr>
        <w:t>SNS</w:t>
      </w:r>
      <w:r w:rsidRPr="006F5925">
        <w:t>はアジア系インバウンドや若年層、テレビや新聞、旅行雑誌は高齢者層に</w:t>
      </w:r>
      <w:r w:rsidRPr="006F5925">
        <w:rPr>
          <w:rFonts w:hint="eastAsia"/>
        </w:rPr>
        <w:t>PR</w:t>
      </w:r>
      <w:r w:rsidRPr="006F5925">
        <w:t>効果が高い。</w:t>
      </w:r>
    </w:p>
    <w:p w14:paraId="453D244C" w14:textId="77777777" w:rsidR="00576183" w:rsidRPr="006F5925" w:rsidRDefault="00576183" w:rsidP="00F42490">
      <w:pPr>
        <w:ind w:firstLineChars="100" w:firstLine="210"/>
        <w:jc w:val="both"/>
      </w:pPr>
      <w:r w:rsidRPr="006F5925">
        <w:t>また、</w:t>
      </w:r>
      <w:r w:rsidRPr="006F5925">
        <w:rPr>
          <w:rFonts w:hint="eastAsia"/>
        </w:rPr>
        <w:t>SNS</w:t>
      </w:r>
      <w:r w:rsidRPr="006F5925">
        <w:t>は</w:t>
      </w:r>
      <w:r w:rsidRPr="006F5925">
        <w:rPr>
          <w:rFonts w:hint="eastAsia"/>
        </w:rPr>
        <w:t>短期的な認知度拡大、旅行雑誌は長期的な認知度拡大に寄与している。</w:t>
      </w:r>
    </w:p>
    <w:p w14:paraId="55A66408" w14:textId="77777777" w:rsidR="00576183" w:rsidRPr="006F5925" w:rsidRDefault="00576183" w:rsidP="00F42490">
      <w:pPr>
        <w:ind w:firstLineChars="100" w:firstLine="210"/>
        <w:jc w:val="both"/>
      </w:pPr>
      <w:r w:rsidRPr="006F5925">
        <w:t>上記</w:t>
      </w:r>
      <w:r w:rsidRPr="006F5925">
        <w:rPr>
          <w:rFonts w:hint="eastAsia"/>
        </w:rPr>
        <w:t>を</w:t>
      </w:r>
      <w:r w:rsidRPr="006F5925">
        <w:t>踏まえ、情報発信を効果的に行うために、「世代」、「ターゲット」、「時季」等に応じて、戦略的に行う必要がある。</w:t>
      </w:r>
    </w:p>
    <w:p w14:paraId="6B585A60" w14:textId="77777777" w:rsidR="00576183" w:rsidRPr="006F5925" w:rsidRDefault="00576183" w:rsidP="00F42490">
      <w:pPr>
        <w:ind w:firstLineChars="100" w:firstLine="210"/>
        <w:jc w:val="both"/>
      </w:pPr>
      <w:r w:rsidRPr="006F5925">
        <w:t>なお、</w:t>
      </w:r>
      <w:r w:rsidRPr="006F5925">
        <w:rPr>
          <w:rFonts w:hint="eastAsia"/>
        </w:rPr>
        <w:t>SNS</w:t>
      </w:r>
      <w:r w:rsidRPr="006F5925">
        <w:t>は近年情報発信ツールの主流となっているが、</w:t>
      </w:r>
      <w:r w:rsidRPr="006F5925">
        <w:rPr>
          <w:rFonts w:hint="eastAsia"/>
        </w:rPr>
        <w:t>SNS</w:t>
      </w:r>
      <w:r w:rsidRPr="006F5925">
        <w:t>を効果的に活用するためには、事業者側の発信力強化に加え、観光客が自発的に口コミや写真を投稿したくなるような工夫が必要である。</w:t>
      </w:r>
    </w:p>
    <w:p w14:paraId="378FFC0D" w14:textId="77777777" w:rsidR="00576183" w:rsidRPr="006F5925" w:rsidRDefault="00576183" w:rsidP="00F42490">
      <w:pPr>
        <w:ind w:firstLineChars="100" w:firstLine="210"/>
        <w:jc w:val="both"/>
      </w:pPr>
      <w:r w:rsidRPr="006F5925">
        <w:t>そのためには、</w:t>
      </w:r>
      <w:r w:rsidRPr="006F5925">
        <w:rPr>
          <w:rFonts w:hint="eastAsia"/>
        </w:rPr>
        <w:t>発信力</w:t>
      </w:r>
      <w:r w:rsidRPr="006F5925">
        <w:t>のあるタレントやインフルエンサーの活用も効果的であるが、まずは、各々の観光コンテンツがそれぞれ磨き上げを行うこと</w:t>
      </w:r>
      <w:r w:rsidRPr="006F5925">
        <w:rPr>
          <w:rFonts w:hint="eastAsia"/>
        </w:rPr>
        <w:t>により</w:t>
      </w:r>
      <w:r w:rsidRPr="006F5925">
        <w:t>魅力を高め、観光客の満足度向上を図る必要がある。</w:t>
      </w:r>
    </w:p>
    <w:p w14:paraId="1F81C2B0" w14:textId="77777777" w:rsidR="00596775" w:rsidRDefault="00596775" w:rsidP="00576183">
      <w:pPr>
        <w:ind w:firstLine="210"/>
        <w:rPr>
          <w:rFonts w:cs="MeiryoUI"/>
          <w:kern w:val="0"/>
        </w:rPr>
      </w:pPr>
    </w:p>
    <w:p w14:paraId="0DA05D26" w14:textId="77777777" w:rsidR="00596775" w:rsidRDefault="00596775">
      <w:pPr>
        <w:rPr>
          <w:rFonts w:cs="MeiryoUI"/>
          <w:kern w:val="0"/>
        </w:rPr>
      </w:pPr>
      <w:r>
        <w:rPr>
          <w:rFonts w:cs="MeiryoUI"/>
          <w:kern w:val="0"/>
        </w:rPr>
        <w:br w:type="page"/>
      </w:r>
    </w:p>
    <w:p w14:paraId="4DEB139E" w14:textId="77777777" w:rsidR="00596775" w:rsidRPr="00596775" w:rsidRDefault="00596775">
      <w:pPr>
        <w:widowControl w:val="0"/>
        <w:jc w:val="both"/>
      </w:pPr>
      <w:r w:rsidRPr="00596775">
        <w:rPr>
          <w:rFonts w:hint="eastAsia"/>
          <w:sz w:val="28"/>
        </w:rPr>
        <w:lastRenderedPageBreak/>
        <w:t>Ⅹ.</w:t>
      </w:r>
      <w:r w:rsidRPr="00596775">
        <w:rPr>
          <w:sz w:val="28"/>
        </w:rPr>
        <w:t xml:space="preserve"> </w:t>
      </w:r>
      <w:r w:rsidRPr="00596775">
        <w:rPr>
          <w:rFonts w:hint="eastAsia"/>
          <w:sz w:val="28"/>
        </w:rPr>
        <w:t>淡路島における海事観光の推進に向けて</w:t>
      </w:r>
    </w:p>
    <w:p w14:paraId="4E5C7EB9" w14:textId="77777777" w:rsidR="00596775" w:rsidRPr="00596775" w:rsidRDefault="00596775" w:rsidP="00596775">
      <w:pPr>
        <w:widowControl w:val="0"/>
        <w:jc w:val="both"/>
      </w:pPr>
      <w:r w:rsidRPr="00596775">
        <w:rPr>
          <w:noProof/>
          <w:sz w:val="22"/>
        </w:rPr>
        <mc:AlternateContent>
          <mc:Choice Requires="wps">
            <w:drawing>
              <wp:anchor distT="0" distB="0" distL="114300" distR="114300" simplePos="0" relativeHeight="251701252" behindDoc="0" locked="0" layoutInCell="1" allowOverlap="1" wp14:anchorId="2D1FA4F4" wp14:editId="3207F185">
                <wp:simplePos x="0" y="0"/>
                <wp:positionH relativeFrom="margin">
                  <wp:posOffset>0</wp:posOffset>
                </wp:positionH>
                <wp:positionV relativeFrom="paragraph">
                  <wp:posOffset>24130</wp:posOffset>
                </wp:positionV>
                <wp:extent cx="5399405" cy="0"/>
                <wp:effectExtent l="0" t="19050" r="29845" b="19050"/>
                <wp:wrapNone/>
                <wp:docPr id="40" name="直線コネクタ 40"/>
                <wp:cNvGraphicFramePr/>
                <a:graphic xmlns:a="http://schemas.openxmlformats.org/drawingml/2006/main">
                  <a:graphicData uri="http://schemas.microsoft.com/office/word/2010/wordprocessingShape">
                    <wps:wsp>
                      <wps:cNvCnPr/>
                      <wps:spPr>
                        <a:xfrm>
                          <a:off x="0" y="0"/>
                          <a:ext cx="5399405" cy="0"/>
                        </a:xfrm>
                        <a:prstGeom prst="line">
                          <a:avLst/>
                        </a:prstGeom>
                        <a:noFill/>
                        <a:ln w="28575"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anchor>
            </w:drawing>
          </mc:Choice>
          <mc:Fallback>
            <w:pict>
              <v:line w14:anchorId="3A7DB45A" id="直線コネクタ 40" o:spid="_x0000_s1026" style="position:absolute;left:0;text-align:left;z-index:2517012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1.9pt" to="425.1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" strokecolor="#7f7f7f" strokeweight="2.25pt">
                <v:stroke joinstyle="miter"/>
                <w10:wrap anchorx="margin"/>
              </v:line>
            </w:pict>
          </mc:Fallback>
        </mc:AlternateContent>
      </w:r>
    </w:p>
    <w:p w14:paraId="4D764F61" w14:textId="77777777" w:rsidR="00596775" w:rsidRPr="00596775" w:rsidRDefault="00596775">
      <w:pPr>
        <w:widowControl w:val="0"/>
        <w:ind w:firstLineChars="100" w:firstLine="210"/>
        <w:jc w:val="both"/>
      </w:pPr>
      <w:r w:rsidRPr="00596775">
        <w:rPr>
          <w:rFonts w:hint="eastAsia"/>
        </w:rPr>
        <w:t>今年度の淡路島地域海事観光推進協議会では、淡路島における海事観光への潜在的な利用者層の開拓・獲得を図る観点から、幅広い業界の関係者と情報共有や意見交換を図りながら多角的な視点で議論が進められた。</w:t>
      </w:r>
    </w:p>
    <w:p w14:paraId="4ED023B7" w14:textId="77777777" w:rsidR="00596775" w:rsidRPr="00596775" w:rsidRDefault="00596775">
      <w:pPr>
        <w:widowControl w:val="0"/>
        <w:ind w:firstLineChars="100" w:firstLine="210"/>
        <w:jc w:val="both"/>
      </w:pPr>
      <w:r w:rsidRPr="00596775">
        <w:rPr>
          <w:rFonts w:hint="eastAsia"/>
        </w:rPr>
        <w:t>その結果、地方への誘客や消費拡大の貢献の観点から、海事観光が持つ高いポテンシャルについて認識を新たにすることができた。</w:t>
      </w:r>
    </w:p>
    <w:p w14:paraId="21F6F767" w14:textId="77777777" w:rsidR="00596775" w:rsidRPr="00596775" w:rsidRDefault="00596775">
      <w:pPr>
        <w:widowControl w:val="0"/>
        <w:ind w:firstLineChars="100" w:firstLine="210"/>
        <w:jc w:val="both"/>
      </w:pPr>
      <w:r w:rsidRPr="00596775">
        <w:rPr>
          <w:rFonts w:hint="eastAsia"/>
        </w:rPr>
        <w:t>また、具体的な海事観光コンテンツを検討するにあたっては、淡路島の強みを存分に活かすことができる訴求効果の高い新たなコンテンツの掘り起こしを行うことができた。</w:t>
      </w:r>
    </w:p>
    <w:p w14:paraId="1A7DEEAE" w14:textId="77777777" w:rsidR="00596775" w:rsidRPr="00596775" w:rsidRDefault="00596775">
      <w:pPr>
        <w:widowControl w:val="0"/>
        <w:ind w:firstLineChars="100" w:firstLine="210"/>
        <w:jc w:val="both"/>
      </w:pPr>
      <w:r w:rsidRPr="00596775">
        <w:t>一方、令和</w:t>
      </w:r>
      <w:r w:rsidRPr="00596775">
        <w:rPr>
          <w:rFonts w:hint="eastAsia"/>
        </w:rPr>
        <w:t>3年3月9日に開催された第</w:t>
      </w:r>
      <w:r w:rsidRPr="00596775">
        <w:t>2回協議会において、ジョイポート南淡路(株)から報告された明石海峡大橋クルーズや(株)淡路ジェノバラインから報告された島めぐりクルーズ、花火観覧クルーズ等は、既に新たな海事観光コンテンツとして事業化が進んでいる。</w:t>
      </w:r>
    </w:p>
    <w:p w14:paraId="6C3A4EE4" w14:textId="77777777" w:rsidR="00596775" w:rsidRPr="00596775" w:rsidRDefault="00596775">
      <w:pPr>
        <w:widowControl w:val="0"/>
        <w:ind w:firstLineChars="100" w:firstLine="210"/>
        <w:jc w:val="both"/>
      </w:pPr>
      <w:r w:rsidRPr="00596775">
        <w:t>今後は、これらのコンテンツ以外に関しても、実践的な取り組みを進め、</w:t>
      </w:r>
      <w:r w:rsidRPr="00596775">
        <w:rPr>
          <w:rFonts w:hint="eastAsia"/>
        </w:rPr>
        <w:t>優良</w:t>
      </w:r>
      <w:r w:rsidRPr="00596775">
        <w:t>事例を数多く造っていくことが必要である。</w:t>
      </w:r>
    </w:p>
    <w:p w14:paraId="13F17E30" w14:textId="77777777" w:rsidR="00596775" w:rsidRPr="00596775" w:rsidRDefault="00596775">
      <w:pPr>
        <w:widowControl w:val="0"/>
        <w:ind w:firstLineChars="100" w:firstLine="210"/>
        <w:jc w:val="both"/>
      </w:pPr>
      <w:r w:rsidRPr="00596775">
        <w:rPr>
          <w:rFonts w:hint="eastAsia"/>
        </w:rPr>
        <w:t>そのためには、幅広い地域の関係者が一体となり、淡路島における海事観光の推進について共通の意識を持ち、連携して取り組んでいく必要がある。</w:t>
      </w:r>
    </w:p>
    <w:p w14:paraId="3282A692" w14:textId="77777777" w:rsidR="00596775" w:rsidRPr="00596775" w:rsidRDefault="00596775">
      <w:pPr>
        <w:widowControl w:val="0"/>
        <w:ind w:firstLineChars="100" w:firstLine="210"/>
        <w:jc w:val="both"/>
      </w:pPr>
      <w:r w:rsidRPr="00596775">
        <w:rPr>
          <w:rFonts w:hint="eastAsia"/>
        </w:rPr>
        <w:t>更に、</w:t>
      </w:r>
      <w:r w:rsidRPr="00596775">
        <w:t>2025年に開催される大阪・関西万博は、淡路島の観光を国内外に発信する絶好の機会である</w:t>
      </w:r>
      <w:r w:rsidRPr="00596775">
        <w:rPr>
          <w:rFonts w:hint="eastAsia"/>
        </w:rPr>
        <w:t>ことから</w:t>
      </w:r>
      <w:r w:rsidRPr="00596775">
        <w:t>、万博</w:t>
      </w:r>
      <w:r w:rsidRPr="00596775">
        <w:rPr>
          <w:rFonts w:hint="eastAsia"/>
        </w:rPr>
        <w:t>会場を訪れた観光客を淡路島に誘導するため、万博会場の夢洲と淡路島を結ぶ移動手段の</w:t>
      </w:r>
      <w:r w:rsidRPr="00596775">
        <w:t>検討も必要である。</w:t>
      </w:r>
      <w:r w:rsidRPr="00596775">
        <w:rPr>
          <w:rFonts w:hint="eastAsia"/>
        </w:rPr>
        <w:t>これにより、</w:t>
      </w:r>
      <w:r w:rsidRPr="00596775">
        <w:t>効果的な広域観光周遊ルートの形成が可能となる</w:t>
      </w:r>
      <w:r w:rsidRPr="00596775">
        <w:rPr>
          <w:rFonts w:hint="eastAsia"/>
        </w:rPr>
        <w:t>ほか、さらなる観光客の来訪、滞在促進により、消費機会の創出も期待できる。</w:t>
      </w:r>
    </w:p>
    <w:p w14:paraId="593CEC2E" w14:textId="77777777" w:rsidR="00596775" w:rsidRPr="00596775" w:rsidRDefault="00596775">
      <w:pPr>
        <w:widowControl w:val="0"/>
        <w:ind w:firstLineChars="100" w:firstLine="210"/>
        <w:jc w:val="both"/>
      </w:pPr>
      <w:r w:rsidRPr="00596775">
        <w:t>そのための新たな海上ルートの開設や、インバウンド受け入れのための環境整備についても、その必要性について関係者で共有することができた。</w:t>
      </w:r>
    </w:p>
    <w:p w14:paraId="113D82F2" w14:textId="77777777" w:rsidR="00596775" w:rsidRPr="00596775" w:rsidRDefault="00596775">
      <w:pPr>
        <w:widowControl w:val="0"/>
        <w:ind w:firstLineChars="100" w:firstLine="210"/>
        <w:jc w:val="both"/>
      </w:pPr>
      <w:r w:rsidRPr="00596775">
        <w:t>この中で、(株)淡路ジェノバラインからは、淡路島～万博会場間に航路を開設する構想がある旨の発言があった。</w:t>
      </w:r>
    </w:p>
    <w:p w14:paraId="7FD53668" w14:textId="77777777" w:rsidR="00596775" w:rsidRPr="00596775" w:rsidRDefault="00596775">
      <w:pPr>
        <w:widowControl w:val="0"/>
        <w:ind w:firstLineChars="100" w:firstLine="210"/>
        <w:jc w:val="both"/>
      </w:pPr>
      <w:r w:rsidRPr="00596775">
        <w:rPr>
          <w:rFonts w:hint="eastAsia"/>
        </w:rPr>
        <w:t>今後は、こうした広域観光周遊ルート形成に向けた具体的な取り組みを進めていく必要があるが、そのためには関係者で幅広く情報を共有し、共通認識の醸成を図りながら検討を進めていくことが重要である。</w:t>
      </w:r>
    </w:p>
    <w:p w14:paraId="31953256" w14:textId="77777777" w:rsidR="00596775" w:rsidRPr="00596775" w:rsidRDefault="00596775" w:rsidP="00596775">
      <w:pPr>
        <w:widowControl w:val="0"/>
        <w:jc w:val="both"/>
      </w:pPr>
    </w:p>
    <w:p w14:paraId="43B8DF24" w14:textId="77777777" w:rsidR="00596775" w:rsidRPr="00596775" w:rsidRDefault="00596775" w:rsidP="00596775">
      <w:pPr>
        <w:widowControl w:val="0"/>
        <w:spacing w:line="240" w:lineRule="atLeast"/>
        <w:jc w:val="both"/>
        <w:rPr>
          <w:rFonts w:cs="MeiryoUI"/>
          <w:kern w:val="0"/>
        </w:rPr>
      </w:pPr>
    </w:p>
    <w:p w14:paraId="26553003" w14:textId="77777777" w:rsidR="00596775" w:rsidRPr="00596775" w:rsidRDefault="00596775" w:rsidP="00596775">
      <w:pPr>
        <w:widowControl w:val="0"/>
        <w:ind w:right="210"/>
        <w:rPr>
          <w:rFonts w:asciiTheme="minorEastAsia" w:hAnsiTheme="minorEastAsia"/>
          <w:b/>
        </w:rPr>
      </w:pPr>
    </w:p>
    <w:bookmarkEnd w:id="0"/>
    <w:p w14:paraId="17092541" w14:textId="5D34469E" w:rsidR="00A453CA" w:rsidRPr="00F42490" w:rsidRDefault="00A453CA" w:rsidP="00F42490">
      <w:pPr>
        <w:rPr>
          <w:rFonts w:cs="MeiryoUI"/>
          <w:kern w:val="0"/>
        </w:rPr>
      </w:pPr>
    </w:p>
    <w:sectPr w:rsidR="00A453CA" w:rsidRPr="00F42490" w:rsidSect="00B75804">
      <w:footerReference w:type="default" r:id="rId180"/>
      <w:type w:val="continuous"/>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101C8C" w14:textId="77777777" w:rsidR="00C215B8" w:rsidRDefault="00C215B8" w:rsidP="00691E19">
      <w:pPr>
        <w:ind w:firstLine="210"/>
      </w:pPr>
      <w:r>
        <w:separator/>
      </w:r>
    </w:p>
  </w:endnote>
  <w:endnote w:type="continuationSeparator" w:id="0">
    <w:p w14:paraId="5958BA6D" w14:textId="77777777" w:rsidR="00C215B8" w:rsidRDefault="00C215B8" w:rsidP="00691E19">
      <w:pPr>
        <w:ind w:firstLine="210"/>
      </w:pPr>
      <w:r>
        <w:continuationSeparator/>
      </w:r>
    </w:p>
  </w:endnote>
  <w:endnote w:type="continuationNotice" w:id="1">
    <w:p w14:paraId="37E17508" w14:textId="77777777" w:rsidR="00C215B8" w:rsidRDefault="00C215B8">
      <w:pPr>
        <w:ind w:firstLine="21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游ゴシック">
    <w:altName w:val="Yu Gothic"/>
    <w:panose1 w:val="020B04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メイリオ">
    <w:altName w:val="Meiryo"/>
    <w:panose1 w:val="020B0604030504040204"/>
    <w:charset w:val="80"/>
    <w:family w:val="modern"/>
    <w:pitch w:val="variable"/>
    <w:sig w:usb0="E00002FF" w:usb1="6AC7FFFF" w:usb2="08000012" w:usb3="00000000" w:csb0="0002009F" w:csb1="00000000"/>
  </w:font>
  <w:font w:name="MeiryoUI">
    <w:altName w:val="游ゴシック"/>
    <w:panose1 w:val="00000000000000000000"/>
    <w:charset w:val="80"/>
    <w:family w:val="auto"/>
    <w:notTrueType/>
    <w:pitch w:val="default"/>
    <w:sig w:usb0="00000001" w:usb1="08070000" w:usb2="00000010" w:usb3="00000000" w:csb0="00020000" w:csb1="00000000"/>
  </w:font>
  <w:font w:name="HG丸ｺﾞｼｯｸM-PRO">
    <w:altName w:val="Yu Gothic"/>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355E59" w14:textId="7713B7A0" w:rsidR="00136BAE" w:rsidRDefault="00136BAE" w:rsidP="00F42490">
    <w:pPr>
      <w:pStyle w:val="a5"/>
      <w:ind w:firstLine="21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B69A1E" w14:textId="77777777" w:rsidR="00136BAE" w:rsidRDefault="00136BAE">
    <w:pPr>
      <w:pStyle w:val="a5"/>
      <w:ind w:firstLine="21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220933"/>
      <w:docPartObj>
        <w:docPartGallery w:val="Page Numbers (Bottom of Page)"/>
        <w:docPartUnique/>
      </w:docPartObj>
    </w:sdtPr>
    <w:sdtEndPr/>
    <w:sdtContent>
      <w:p w14:paraId="71C89FE9" w14:textId="2D15413C" w:rsidR="00136BAE" w:rsidRDefault="00136BAE">
        <w:pPr>
          <w:pStyle w:val="a5"/>
          <w:jc w:val="center"/>
        </w:pPr>
        <w:r>
          <w:fldChar w:fldCharType="begin"/>
        </w:r>
        <w:r>
          <w:instrText>PAGE   \* MERGEFORMAT</w:instrText>
        </w:r>
        <w:r>
          <w:fldChar w:fldCharType="separate"/>
        </w:r>
        <w:r w:rsidRPr="00597174">
          <w:rPr>
            <w:noProof/>
            <w:lang w:val="ja-JP"/>
          </w:rPr>
          <w:t>18</w:t>
        </w:r>
        <w:r>
          <w:fldChar w:fldCharType="end"/>
        </w:r>
      </w:p>
    </w:sdtContent>
  </w:sdt>
  <w:p w14:paraId="4AF4F775" w14:textId="77777777" w:rsidR="00136BAE" w:rsidRDefault="00136BAE">
    <w:pPr>
      <w:pStyle w:val="a5"/>
      <w:ind w:firstLine="21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E0EBA6" w14:textId="77777777" w:rsidR="00136BAE" w:rsidRDefault="00136BAE">
    <w:pPr>
      <w:pStyle w:val="a5"/>
      <w:ind w:firstLine="21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6853067"/>
      <w:docPartObj>
        <w:docPartGallery w:val="Page Numbers (Bottom of Page)"/>
        <w:docPartUnique/>
      </w:docPartObj>
    </w:sdtPr>
    <w:sdtEndPr/>
    <w:sdtContent>
      <w:p w14:paraId="0BB46A10" w14:textId="282D20CC" w:rsidR="00136BAE" w:rsidRDefault="00136BAE">
        <w:pPr>
          <w:pStyle w:val="a5"/>
          <w:ind w:firstLine="210"/>
          <w:jc w:val="center"/>
        </w:pPr>
        <w:r>
          <w:fldChar w:fldCharType="begin"/>
        </w:r>
        <w:r>
          <w:instrText>PAGE   \* MERGEFORMAT</w:instrText>
        </w:r>
        <w:r>
          <w:fldChar w:fldCharType="separate"/>
        </w:r>
        <w:r w:rsidRPr="00597174">
          <w:rPr>
            <w:noProof/>
            <w:lang w:val="ja-JP"/>
          </w:rPr>
          <w:t>53</w:t>
        </w:r>
        <w:r>
          <w:fldChar w:fldCharType="end"/>
        </w:r>
      </w:p>
    </w:sdtContent>
  </w:sdt>
  <w:p w14:paraId="214AE8B3" w14:textId="77777777" w:rsidR="00136BAE" w:rsidRDefault="00136BAE">
    <w:pPr>
      <w:pStyle w:val="a5"/>
      <w:ind w:firstLine="21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23CFC7" w14:textId="77777777" w:rsidR="00C215B8" w:rsidRDefault="00C215B8" w:rsidP="00691E19">
      <w:pPr>
        <w:ind w:firstLine="210"/>
      </w:pPr>
      <w:r>
        <w:separator/>
      </w:r>
    </w:p>
  </w:footnote>
  <w:footnote w:type="continuationSeparator" w:id="0">
    <w:p w14:paraId="5027ABBB" w14:textId="77777777" w:rsidR="00C215B8" w:rsidRDefault="00C215B8" w:rsidP="00691E19">
      <w:pPr>
        <w:ind w:firstLine="210"/>
      </w:pPr>
      <w:r>
        <w:continuationSeparator/>
      </w:r>
    </w:p>
  </w:footnote>
  <w:footnote w:type="continuationNotice" w:id="1">
    <w:p w14:paraId="5703494A" w14:textId="77777777" w:rsidR="00C215B8" w:rsidRDefault="00C215B8">
      <w:pPr>
        <w:ind w:firstLine="21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2464C" w14:textId="77777777" w:rsidR="00136BAE" w:rsidRDefault="00136BAE">
    <w:pPr>
      <w:pStyle w:val="a3"/>
      <w:ind w:firstLine="21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BC6137" w14:textId="77777777" w:rsidR="00136BAE" w:rsidRDefault="00136BAE">
    <w:pPr>
      <w:pStyle w:val="a3"/>
      <w:ind w:firstLine="21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B623B" w14:textId="77777777" w:rsidR="00136BAE" w:rsidRDefault="00136BAE">
    <w:pPr>
      <w:pStyle w:val="a3"/>
      <w:ind w:firstLine="21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8428B"/>
    <w:multiLevelType w:val="hybridMultilevel"/>
    <w:tmpl w:val="0BBA1A4E"/>
    <w:lvl w:ilvl="0" w:tplc="A8728AD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065DD2"/>
    <w:multiLevelType w:val="hybridMultilevel"/>
    <w:tmpl w:val="3D66D0D0"/>
    <w:lvl w:ilvl="0" w:tplc="160AEF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70152FE"/>
    <w:multiLevelType w:val="hybridMultilevel"/>
    <w:tmpl w:val="F91C6E44"/>
    <w:lvl w:ilvl="0" w:tplc="7BDC3BF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E9D4184"/>
    <w:multiLevelType w:val="hybridMultilevel"/>
    <w:tmpl w:val="98C65F68"/>
    <w:lvl w:ilvl="0" w:tplc="90BCF2C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3652EFC"/>
    <w:multiLevelType w:val="hybridMultilevel"/>
    <w:tmpl w:val="204098FC"/>
    <w:lvl w:ilvl="0" w:tplc="B57E1CCC">
      <w:start w:val="2"/>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5" w15:restartNumberingAfterBreak="0">
    <w:nsid w:val="198B2302"/>
    <w:multiLevelType w:val="hybridMultilevel"/>
    <w:tmpl w:val="98F2E13A"/>
    <w:lvl w:ilvl="0" w:tplc="E870AE5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9D77896"/>
    <w:multiLevelType w:val="hybridMultilevel"/>
    <w:tmpl w:val="C7104888"/>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A7D6326"/>
    <w:multiLevelType w:val="hybridMultilevel"/>
    <w:tmpl w:val="C1A6B23E"/>
    <w:lvl w:ilvl="0" w:tplc="8886F5F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1B443572"/>
    <w:multiLevelType w:val="hybridMultilevel"/>
    <w:tmpl w:val="ACDADC70"/>
    <w:lvl w:ilvl="0" w:tplc="39FABE4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BE1460E"/>
    <w:multiLevelType w:val="hybridMultilevel"/>
    <w:tmpl w:val="C6F2EC26"/>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D550E0D"/>
    <w:multiLevelType w:val="multilevel"/>
    <w:tmpl w:val="7EF267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1FF7671"/>
    <w:multiLevelType w:val="hybridMultilevel"/>
    <w:tmpl w:val="54B65A90"/>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22F2177"/>
    <w:multiLevelType w:val="hybridMultilevel"/>
    <w:tmpl w:val="4C8E516C"/>
    <w:lvl w:ilvl="0" w:tplc="3EA0D382">
      <w:numFmt w:val="bullet"/>
      <w:lvlText w:val="■"/>
      <w:lvlJc w:val="left"/>
      <w:pPr>
        <w:ind w:left="360" w:hanging="360"/>
      </w:pPr>
      <w:rPr>
        <w:rFonts w:ascii="Meiryo UI" w:eastAsia="Meiryo UI" w:hAnsi="Meiryo U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3BD342E"/>
    <w:multiLevelType w:val="hybridMultilevel"/>
    <w:tmpl w:val="81726D04"/>
    <w:lvl w:ilvl="0" w:tplc="080CFFD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9C06AFC"/>
    <w:multiLevelType w:val="hybridMultilevel"/>
    <w:tmpl w:val="ADF8AF40"/>
    <w:lvl w:ilvl="0" w:tplc="71DC82C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C102FDD"/>
    <w:multiLevelType w:val="hybridMultilevel"/>
    <w:tmpl w:val="AEFC6BB8"/>
    <w:lvl w:ilvl="0" w:tplc="DF22A378">
      <w:start w:val="2"/>
      <w:numFmt w:val="decimalEnclosedCircle"/>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16" w15:restartNumberingAfterBreak="0">
    <w:nsid w:val="2F033AD5"/>
    <w:multiLevelType w:val="hybridMultilevel"/>
    <w:tmpl w:val="1C9279D8"/>
    <w:lvl w:ilvl="0" w:tplc="3ADEA8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2FAA558D"/>
    <w:multiLevelType w:val="hybridMultilevel"/>
    <w:tmpl w:val="5EE4C712"/>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2FE1198D"/>
    <w:multiLevelType w:val="hybridMultilevel"/>
    <w:tmpl w:val="E25CA0B4"/>
    <w:lvl w:ilvl="0" w:tplc="521A202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32E94263"/>
    <w:multiLevelType w:val="hybridMultilevel"/>
    <w:tmpl w:val="A80AF0DE"/>
    <w:lvl w:ilvl="0" w:tplc="04090003">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15:restartNumberingAfterBreak="0">
    <w:nsid w:val="349A3841"/>
    <w:multiLevelType w:val="hybridMultilevel"/>
    <w:tmpl w:val="334C7262"/>
    <w:lvl w:ilvl="0" w:tplc="AC6C5E0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6D96014"/>
    <w:multiLevelType w:val="hybridMultilevel"/>
    <w:tmpl w:val="0A32907C"/>
    <w:lvl w:ilvl="0" w:tplc="D29AD93A">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2" w15:restartNumberingAfterBreak="0">
    <w:nsid w:val="37352F5D"/>
    <w:multiLevelType w:val="hybridMultilevel"/>
    <w:tmpl w:val="1F22DA9C"/>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D2576CF"/>
    <w:multiLevelType w:val="hybridMultilevel"/>
    <w:tmpl w:val="10722F40"/>
    <w:lvl w:ilvl="0" w:tplc="06DC84C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3F585906"/>
    <w:multiLevelType w:val="hybridMultilevel"/>
    <w:tmpl w:val="DB980ECC"/>
    <w:lvl w:ilvl="0" w:tplc="8272EC2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408454C6"/>
    <w:multiLevelType w:val="hybridMultilevel"/>
    <w:tmpl w:val="ACD630EE"/>
    <w:lvl w:ilvl="0" w:tplc="BBEE0B0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23F3D2D"/>
    <w:multiLevelType w:val="hybridMultilevel"/>
    <w:tmpl w:val="2E2A4B1C"/>
    <w:lvl w:ilvl="0" w:tplc="04090003">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15:restartNumberingAfterBreak="0">
    <w:nsid w:val="42E22491"/>
    <w:multiLevelType w:val="hybridMultilevel"/>
    <w:tmpl w:val="5D2483E8"/>
    <w:lvl w:ilvl="0" w:tplc="5EA66864">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9365658"/>
    <w:multiLevelType w:val="hybridMultilevel"/>
    <w:tmpl w:val="7E8661CE"/>
    <w:lvl w:ilvl="0" w:tplc="04090003">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50D67434"/>
    <w:multiLevelType w:val="hybridMultilevel"/>
    <w:tmpl w:val="A216C90C"/>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1032687"/>
    <w:multiLevelType w:val="hybridMultilevel"/>
    <w:tmpl w:val="8264BB44"/>
    <w:lvl w:ilvl="0" w:tplc="76DC418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9C92AF8"/>
    <w:multiLevelType w:val="hybridMultilevel"/>
    <w:tmpl w:val="D7821616"/>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621C2A30"/>
    <w:multiLevelType w:val="hybridMultilevel"/>
    <w:tmpl w:val="5712E88E"/>
    <w:lvl w:ilvl="0" w:tplc="F6D4EE7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3" w15:restartNumberingAfterBreak="0">
    <w:nsid w:val="677705C1"/>
    <w:multiLevelType w:val="hybridMultilevel"/>
    <w:tmpl w:val="EE10A53A"/>
    <w:lvl w:ilvl="0" w:tplc="677A50A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6BB3018C"/>
    <w:multiLevelType w:val="hybridMultilevel"/>
    <w:tmpl w:val="DE608AEC"/>
    <w:lvl w:ilvl="0" w:tplc="4A3C2D0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71AF1C98"/>
    <w:multiLevelType w:val="hybridMultilevel"/>
    <w:tmpl w:val="D8DE4994"/>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77525B90"/>
    <w:multiLevelType w:val="hybridMultilevel"/>
    <w:tmpl w:val="FD540A3E"/>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77F41D5F"/>
    <w:multiLevelType w:val="hybridMultilevel"/>
    <w:tmpl w:val="07C0C458"/>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78DD0EAC"/>
    <w:multiLevelType w:val="hybridMultilevel"/>
    <w:tmpl w:val="51AA4E12"/>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796319F8"/>
    <w:multiLevelType w:val="hybridMultilevel"/>
    <w:tmpl w:val="859C34D0"/>
    <w:lvl w:ilvl="0" w:tplc="D1924C2C">
      <w:start w:val="2"/>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0" w15:restartNumberingAfterBreak="0">
    <w:nsid w:val="79CE1D09"/>
    <w:multiLevelType w:val="hybridMultilevel"/>
    <w:tmpl w:val="5324F3C6"/>
    <w:lvl w:ilvl="0" w:tplc="DE447086">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41" w15:restartNumberingAfterBreak="0">
    <w:nsid w:val="7B3B4AEA"/>
    <w:multiLevelType w:val="hybridMultilevel"/>
    <w:tmpl w:val="618E08E6"/>
    <w:lvl w:ilvl="0" w:tplc="04090003">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42" w15:restartNumberingAfterBreak="0">
    <w:nsid w:val="7E7D4934"/>
    <w:multiLevelType w:val="hybridMultilevel"/>
    <w:tmpl w:val="01902F80"/>
    <w:lvl w:ilvl="0" w:tplc="17DEEA3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3" w15:restartNumberingAfterBreak="0">
    <w:nsid w:val="7FC453CB"/>
    <w:multiLevelType w:val="hybridMultilevel"/>
    <w:tmpl w:val="A5E27F96"/>
    <w:lvl w:ilvl="0" w:tplc="04090003">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9"/>
  </w:num>
  <w:num w:numId="2">
    <w:abstractNumId w:val="12"/>
  </w:num>
  <w:num w:numId="3">
    <w:abstractNumId w:val="37"/>
  </w:num>
  <w:num w:numId="4">
    <w:abstractNumId w:val="17"/>
  </w:num>
  <w:num w:numId="5">
    <w:abstractNumId w:val="31"/>
  </w:num>
  <w:num w:numId="6">
    <w:abstractNumId w:val="22"/>
  </w:num>
  <w:num w:numId="7">
    <w:abstractNumId w:val="38"/>
  </w:num>
  <w:num w:numId="8">
    <w:abstractNumId w:val="23"/>
  </w:num>
  <w:num w:numId="9">
    <w:abstractNumId w:val="33"/>
  </w:num>
  <w:num w:numId="10">
    <w:abstractNumId w:val="7"/>
  </w:num>
  <w:num w:numId="11">
    <w:abstractNumId w:val="3"/>
  </w:num>
  <w:num w:numId="12">
    <w:abstractNumId w:val="10"/>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39"/>
  </w:num>
  <w:num w:numId="25">
    <w:abstractNumId w:val="18"/>
  </w:num>
  <w:num w:numId="26">
    <w:abstractNumId w:val="4"/>
  </w:num>
  <w:num w:numId="27">
    <w:abstractNumId w:val="15"/>
  </w:num>
  <w:num w:numId="28">
    <w:abstractNumId w:val="27"/>
  </w:num>
  <w:num w:numId="29">
    <w:abstractNumId w:val="42"/>
  </w:num>
  <w:num w:numId="30">
    <w:abstractNumId w:val="20"/>
  </w:num>
  <w:num w:numId="31">
    <w:abstractNumId w:val="0"/>
  </w:num>
  <w:num w:numId="32">
    <w:abstractNumId w:val="14"/>
  </w:num>
  <w:num w:numId="33">
    <w:abstractNumId w:val="5"/>
  </w:num>
  <w:num w:numId="34">
    <w:abstractNumId w:val="32"/>
  </w:num>
  <w:num w:numId="35">
    <w:abstractNumId w:val="13"/>
  </w:num>
  <w:num w:numId="36">
    <w:abstractNumId w:val="40"/>
  </w:num>
  <w:num w:numId="37">
    <w:abstractNumId w:val="21"/>
  </w:num>
  <w:num w:numId="38">
    <w:abstractNumId w:val="25"/>
  </w:num>
  <w:num w:numId="39">
    <w:abstractNumId w:val="16"/>
  </w:num>
  <w:num w:numId="40">
    <w:abstractNumId w:val="34"/>
  </w:num>
  <w:num w:numId="41">
    <w:abstractNumId w:val="24"/>
  </w:num>
  <w:num w:numId="42">
    <w:abstractNumId w:val="8"/>
  </w:num>
  <w:num w:numId="43">
    <w:abstractNumId w:val="1"/>
  </w:num>
  <w:num w:numId="44">
    <w:abstractNumId w:val="2"/>
  </w:num>
  <w:num w:numId="45">
    <w:abstractNumId w:val="17"/>
  </w:num>
  <w:num w:numId="46">
    <w:abstractNumId w:val="7"/>
  </w:num>
  <w:num w:numId="47">
    <w:abstractNumId w:val="36"/>
  </w:num>
  <w:num w:numId="48">
    <w:abstractNumId w:val="43"/>
  </w:num>
  <w:num w:numId="49">
    <w:abstractNumId w:val="28"/>
  </w:num>
  <w:num w:numId="50">
    <w:abstractNumId w:val="6"/>
  </w:num>
  <w:num w:numId="51">
    <w:abstractNumId w:val="41"/>
  </w:num>
  <w:num w:numId="52">
    <w:abstractNumId w:val="26"/>
  </w:num>
  <w:num w:numId="53">
    <w:abstractNumId w:val="19"/>
  </w:num>
  <w:num w:numId="54">
    <w:abstractNumId w:val="31"/>
  </w:num>
  <w:num w:numId="55">
    <w:abstractNumId w:val="22"/>
  </w:num>
  <w:num w:numId="56">
    <w:abstractNumId w:val="38"/>
  </w:num>
  <w:num w:numId="57">
    <w:abstractNumId w:val="35"/>
  </w:num>
  <w:num w:numId="58">
    <w:abstractNumId w:val="11"/>
  </w:num>
  <w:num w:numId="59">
    <w:abstractNumId w:val="29"/>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2E36"/>
    <w:rsid w:val="0000374F"/>
    <w:rsid w:val="000047AE"/>
    <w:rsid w:val="00004C6A"/>
    <w:rsid w:val="0000554B"/>
    <w:rsid w:val="000068CE"/>
    <w:rsid w:val="0000745C"/>
    <w:rsid w:val="00007890"/>
    <w:rsid w:val="00012044"/>
    <w:rsid w:val="0001217F"/>
    <w:rsid w:val="00013378"/>
    <w:rsid w:val="0001407E"/>
    <w:rsid w:val="00014D21"/>
    <w:rsid w:val="00017941"/>
    <w:rsid w:val="0002043E"/>
    <w:rsid w:val="000205D7"/>
    <w:rsid w:val="00020796"/>
    <w:rsid w:val="00020982"/>
    <w:rsid w:val="00020D14"/>
    <w:rsid w:val="000216B3"/>
    <w:rsid w:val="00021E18"/>
    <w:rsid w:val="000222F1"/>
    <w:rsid w:val="0002467F"/>
    <w:rsid w:val="00024C57"/>
    <w:rsid w:val="0002656A"/>
    <w:rsid w:val="00026EFB"/>
    <w:rsid w:val="0003043D"/>
    <w:rsid w:val="00030FE6"/>
    <w:rsid w:val="00031F27"/>
    <w:rsid w:val="000322AE"/>
    <w:rsid w:val="00032EC2"/>
    <w:rsid w:val="000345B9"/>
    <w:rsid w:val="00036A6F"/>
    <w:rsid w:val="00037047"/>
    <w:rsid w:val="0003777B"/>
    <w:rsid w:val="00037EBA"/>
    <w:rsid w:val="00041F39"/>
    <w:rsid w:val="00041F74"/>
    <w:rsid w:val="000446CE"/>
    <w:rsid w:val="000463D0"/>
    <w:rsid w:val="00047005"/>
    <w:rsid w:val="00047607"/>
    <w:rsid w:val="0004787B"/>
    <w:rsid w:val="00051784"/>
    <w:rsid w:val="00051D70"/>
    <w:rsid w:val="00052B71"/>
    <w:rsid w:val="00052CFF"/>
    <w:rsid w:val="00053209"/>
    <w:rsid w:val="0005513A"/>
    <w:rsid w:val="00061929"/>
    <w:rsid w:val="00063F3B"/>
    <w:rsid w:val="00064547"/>
    <w:rsid w:val="00064656"/>
    <w:rsid w:val="00065171"/>
    <w:rsid w:val="00066637"/>
    <w:rsid w:val="0006765D"/>
    <w:rsid w:val="00070BB7"/>
    <w:rsid w:val="00071B2B"/>
    <w:rsid w:val="00071D7B"/>
    <w:rsid w:val="000727F7"/>
    <w:rsid w:val="0007489F"/>
    <w:rsid w:val="00075E0F"/>
    <w:rsid w:val="00075E7B"/>
    <w:rsid w:val="00080698"/>
    <w:rsid w:val="000806DE"/>
    <w:rsid w:val="000822FD"/>
    <w:rsid w:val="000826D3"/>
    <w:rsid w:val="000830C6"/>
    <w:rsid w:val="0008498D"/>
    <w:rsid w:val="00085CB9"/>
    <w:rsid w:val="00086554"/>
    <w:rsid w:val="0008716B"/>
    <w:rsid w:val="00087682"/>
    <w:rsid w:val="00090D1C"/>
    <w:rsid w:val="000933BE"/>
    <w:rsid w:val="000940F3"/>
    <w:rsid w:val="000946BB"/>
    <w:rsid w:val="00096808"/>
    <w:rsid w:val="0009752B"/>
    <w:rsid w:val="000A180A"/>
    <w:rsid w:val="000A32AA"/>
    <w:rsid w:val="000A36F9"/>
    <w:rsid w:val="000A56BA"/>
    <w:rsid w:val="000A6D46"/>
    <w:rsid w:val="000B03BD"/>
    <w:rsid w:val="000B0A71"/>
    <w:rsid w:val="000B4864"/>
    <w:rsid w:val="000B5C0B"/>
    <w:rsid w:val="000B67A6"/>
    <w:rsid w:val="000B6844"/>
    <w:rsid w:val="000C5033"/>
    <w:rsid w:val="000C73DD"/>
    <w:rsid w:val="000C758D"/>
    <w:rsid w:val="000D0426"/>
    <w:rsid w:val="000D386F"/>
    <w:rsid w:val="000D4134"/>
    <w:rsid w:val="000D5DDD"/>
    <w:rsid w:val="000D6645"/>
    <w:rsid w:val="000D709B"/>
    <w:rsid w:val="000D7E95"/>
    <w:rsid w:val="000E11ED"/>
    <w:rsid w:val="000E1831"/>
    <w:rsid w:val="000E28C1"/>
    <w:rsid w:val="000E29AC"/>
    <w:rsid w:val="000E4641"/>
    <w:rsid w:val="000E51EE"/>
    <w:rsid w:val="000E5C50"/>
    <w:rsid w:val="000E7474"/>
    <w:rsid w:val="000F1098"/>
    <w:rsid w:val="000F2155"/>
    <w:rsid w:val="000F21D4"/>
    <w:rsid w:val="000F3495"/>
    <w:rsid w:val="000F365A"/>
    <w:rsid w:val="000F37A6"/>
    <w:rsid w:val="000F4AC3"/>
    <w:rsid w:val="000F4E89"/>
    <w:rsid w:val="000F5728"/>
    <w:rsid w:val="001018EC"/>
    <w:rsid w:val="0010421A"/>
    <w:rsid w:val="00104CFF"/>
    <w:rsid w:val="00107CD3"/>
    <w:rsid w:val="00110618"/>
    <w:rsid w:val="00111362"/>
    <w:rsid w:val="00114D91"/>
    <w:rsid w:val="001151A9"/>
    <w:rsid w:val="001155A6"/>
    <w:rsid w:val="00116043"/>
    <w:rsid w:val="001224A4"/>
    <w:rsid w:val="00122A0B"/>
    <w:rsid w:val="00123062"/>
    <w:rsid w:val="00123EED"/>
    <w:rsid w:val="00124B5C"/>
    <w:rsid w:val="00127262"/>
    <w:rsid w:val="0012766F"/>
    <w:rsid w:val="00127E64"/>
    <w:rsid w:val="00130E3C"/>
    <w:rsid w:val="00131D64"/>
    <w:rsid w:val="00131DBF"/>
    <w:rsid w:val="001329A5"/>
    <w:rsid w:val="00132EAC"/>
    <w:rsid w:val="0013335A"/>
    <w:rsid w:val="00134B90"/>
    <w:rsid w:val="00136BAE"/>
    <w:rsid w:val="001370F3"/>
    <w:rsid w:val="00140432"/>
    <w:rsid w:val="00140681"/>
    <w:rsid w:val="00140B7A"/>
    <w:rsid w:val="00140BC4"/>
    <w:rsid w:val="00141145"/>
    <w:rsid w:val="00141360"/>
    <w:rsid w:val="00141C15"/>
    <w:rsid w:val="00141C8A"/>
    <w:rsid w:val="001437DA"/>
    <w:rsid w:val="001439F7"/>
    <w:rsid w:val="00145A89"/>
    <w:rsid w:val="0014679B"/>
    <w:rsid w:val="001470EB"/>
    <w:rsid w:val="00150F47"/>
    <w:rsid w:val="00152E4C"/>
    <w:rsid w:val="00155F7A"/>
    <w:rsid w:val="00156FF1"/>
    <w:rsid w:val="001575AE"/>
    <w:rsid w:val="00157769"/>
    <w:rsid w:val="00157C79"/>
    <w:rsid w:val="00157D8F"/>
    <w:rsid w:val="0016225F"/>
    <w:rsid w:val="001630B2"/>
    <w:rsid w:val="00164B7F"/>
    <w:rsid w:val="00164BD0"/>
    <w:rsid w:val="00165F45"/>
    <w:rsid w:val="0016605A"/>
    <w:rsid w:val="001661AD"/>
    <w:rsid w:val="001662C3"/>
    <w:rsid w:val="00166940"/>
    <w:rsid w:val="00166BD4"/>
    <w:rsid w:val="00170BF7"/>
    <w:rsid w:val="00171EFA"/>
    <w:rsid w:val="00172B08"/>
    <w:rsid w:val="00173449"/>
    <w:rsid w:val="00175671"/>
    <w:rsid w:val="00175A59"/>
    <w:rsid w:val="0018141E"/>
    <w:rsid w:val="00181494"/>
    <w:rsid w:val="00182B59"/>
    <w:rsid w:val="0018304A"/>
    <w:rsid w:val="0019096A"/>
    <w:rsid w:val="00191551"/>
    <w:rsid w:val="0019160D"/>
    <w:rsid w:val="00191FBA"/>
    <w:rsid w:val="00194683"/>
    <w:rsid w:val="00194DD2"/>
    <w:rsid w:val="00196FC4"/>
    <w:rsid w:val="001A01BB"/>
    <w:rsid w:val="001A7A02"/>
    <w:rsid w:val="001B08F3"/>
    <w:rsid w:val="001B1FF2"/>
    <w:rsid w:val="001B44ED"/>
    <w:rsid w:val="001B50CC"/>
    <w:rsid w:val="001B53CC"/>
    <w:rsid w:val="001B5461"/>
    <w:rsid w:val="001B6917"/>
    <w:rsid w:val="001B7314"/>
    <w:rsid w:val="001B7B92"/>
    <w:rsid w:val="001C1E11"/>
    <w:rsid w:val="001C2B12"/>
    <w:rsid w:val="001C3328"/>
    <w:rsid w:val="001C396E"/>
    <w:rsid w:val="001C6D48"/>
    <w:rsid w:val="001D00CE"/>
    <w:rsid w:val="001D043F"/>
    <w:rsid w:val="001D0F38"/>
    <w:rsid w:val="001D2091"/>
    <w:rsid w:val="001D22AB"/>
    <w:rsid w:val="001D3478"/>
    <w:rsid w:val="001D6508"/>
    <w:rsid w:val="001D6576"/>
    <w:rsid w:val="001E1EE5"/>
    <w:rsid w:val="001E34E5"/>
    <w:rsid w:val="001E3A73"/>
    <w:rsid w:val="001E55C1"/>
    <w:rsid w:val="001E6E56"/>
    <w:rsid w:val="001F0677"/>
    <w:rsid w:val="001F091A"/>
    <w:rsid w:val="001F13CC"/>
    <w:rsid w:val="001F16E3"/>
    <w:rsid w:val="001F1EF3"/>
    <w:rsid w:val="001F2B27"/>
    <w:rsid w:val="001F3F4D"/>
    <w:rsid w:val="001F4D47"/>
    <w:rsid w:val="001F743E"/>
    <w:rsid w:val="001F7ACF"/>
    <w:rsid w:val="0020099C"/>
    <w:rsid w:val="00202202"/>
    <w:rsid w:val="00204B5D"/>
    <w:rsid w:val="0020686F"/>
    <w:rsid w:val="00206CA2"/>
    <w:rsid w:val="0020718E"/>
    <w:rsid w:val="002100D5"/>
    <w:rsid w:val="0021022A"/>
    <w:rsid w:val="00212420"/>
    <w:rsid w:val="00212C23"/>
    <w:rsid w:val="002146C5"/>
    <w:rsid w:val="002153C4"/>
    <w:rsid w:val="002154A9"/>
    <w:rsid w:val="00215522"/>
    <w:rsid w:val="00217447"/>
    <w:rsid w:val="00217873"/>
    <w:rsid w:val="00217E57"/>
    <w:rsid w:val="00220F9B"/>
    <w:rsid w:val="00221B0C"/>
    <w:rsid w:val="00222BE3"/>
    <w:rsid w:val="00223D30"/>
    <w:rsid w:val="0022437E"/>
    <w:rsid w:val="00224FD2"/>
    <w:rsid w:val="00227BC9"/>
    <w:rsid w:val="002310C7"/>
    <w:rsid w:val="00231654"/>
    <w:rsid w:val="002332B9"/>
    <w:rsid w:val="00233B03"/>
    <w:rsid w:val="00235138"/>
    <w:rsid w:val="00235900"/>
    <w:rsid w:val="002369AB"/>
    <w:rsid w:val="0023744C"/>
    <w:rsid w:val="002424D0"/>
    <w:rsid w:val="0024477B"/>
    <w:rsid w:val="00245CAA"/>
    <w:rsid w:val="0024684E"/>
    <w:rsid w:val="002500AA"/>
    <w:rsid w:val="00250F89"/>
    <w:rsid w:val="002539E7"/>
    <w:rsid w:val="00253C7D"/>
    <w:rsid w:val="00254B71"/>
    <w:rsid w:val="00255AFD"/>
    <w:rsid w:val="0025767E"/>
    <w:rsid w:val="002642A2"/>
    <w:rsid w:val="00264BB3"/>
    <w:rsid w:val="0026506C"/>
    <w:rsid w:val="00266731"/>
    <w:rsid w:val="0026732C"/>
    <w:rsid w:val="00267C4C"/>
    <w:rsid w:val="00271D5C"/>
    <w:rsid w:val="00272101"/>
    <w:rsid w:val="00272970"/>
    <w:rsid w:val="002738BB"/>
    <w:rsid w:val="00273CF3"/>
    <w:rsid w:val="002748BE"/>
    <w:rsid w:val="00277475"/>
    <w:rsid w:val="00280151"/>
    <w:rsid w:val="002802F4"/>
    <w:rsid w:val="00280C9D"/>
    <w:rsid w:val="002823B8"/>
    <w:rsid w:val="002824F4"/>
    <w:rsid w:val="00283342"/>
    <w:rsid w:val="0028390B"/>
    <w:rsid w:val="00284719"/>
    <w:rsid w:val="00285475"/>
    <w:rsid w:val="00285D10"/>
    <w:rsid w:val="00285E07"/>
    <w:rsid w:val="002864EF"/>
    <w:rsid w:val="0028762D"/>
    <w:rsid w:val="00291139"/>
    <w:rsid w:val="00292069"/>
    <w:rsid w:val="00292AA0"/>
    <w:rsid w:val="00292F2C"/>
    <w:rsid w:val="00295667"/>
    <w:rsid w:val="00296960"/>
    <w:rsid w:val="00297FEA"/>
    <w:rsid w:val="002A00FC"/>
    <w:rsid w:val="002A0896"/>
    <w:rsid w:val="002A1169"/>
    <w:rsid w:val="002A3145"/>
    <w:rsid w:val="002A33D4"/>
    <w:rsid w:val="002A34DE"/>
    <w:rsid w:val="002A4985"/>
    <w:rsid w:val="002A524E"/>
    <w:rsid w:val="002A63B8"/>
    <w:rsid w:val="002A7F6D"/>
    <w:rsid w:val="002B018B"/>
    <w:rsid w:val="002B0BC7"/>
    <w:rsid w:val="002B1359"/>
    <w:rsid w:val="002B19C4"/>
    <w:rsid w:val="002B2BBB"/>
    <w:rsid w:val="002B4137"/>
    <w:rsid w:val="002B4332"/>
    <w:rsid w:val="002B4FF7"/>
    <w:rsid w:val="002C2219"/>
    <w:rsid w:val="002C29E3"/>
    <w:rsid w:val="002C44A4"/>
    <w:rsid w:val="002C4530"/>
    <w:rsid w:val="002C6A69"/>
    <w:rsid w:val="002D0D30"/>
    <w:rsid w:val="002D1760"/>
    <w:rsid w:val="002D299D"/>
    <w:rsid w:val="002D31A6"/>
    <w:rsid w:val="002D65F6"/>
    <w:rsid w:val="002D7089"/>
    <w:rsid w:val="002E08E0"/>
    <w:rsid w:val="002E08F1"/>
    <w:rsid w:val="002E0A26"/>
    <w:rsid w:val="002E1409"/>
    <w:rsid w:val="002E1F8B"/>
    <w:rsid w:val="002E2146"/>
    <w:rsid w:val="002E27E8"/>
    <w:rsid w:val="002E2B2F"/>
    <w:rsid w:val="002E46BE"/>
    <w:rsid w:val="002E4FE7"/>
    <w:rsid w:val="002E67A2"/>
    <w:rsid w:val="002E7889"/>
    <w:rsid w:val="002F0C8E"/>
    <w:rsid w:val="002F2953"/>
    <w:rsid w:val="002F2DF2"/>
    <w:rsid w:val="002F3E40"/>
    <w:rsid w:val="002F40DB"/>
    <w:rsid w:val="002F4F8B"/>
    <w:rsid w:val="002F74F7"/>
    <w:rsid w:val="002F777A"/>
    <w:rsid w:val="002F797E"/>
    <w:rsid w:val="002F7B82"/>
    <w:rsid w:val="002F7B97"/>
    <w:rsid w:val="00300D01"/>
    <w:rsid w:val="00301403"/>
    <w:rsid w:val="00304A23"/>
    <w:rsid w:val="00304B02"/>
    <w:rsid w:val="00305748"/>
    <w:rsid w:val="00306C65"/>
    <w:rsid w:val="003075A3"/>
    <w:rsid w:val="00307F48"/>
    <w:rsid w:val="003114AF"/>
    <w:rsid w:val="003120C5"/>
    <w:rsid w:val="00315DB6"/>
    <w:rsid w:val="00322664"/>
    <w:rsid w:val="0032333B"/>
    <w:rsid w:val="00324E02"/>
    <w:rsid w:val="00324F48"/>
    <w:rsid w:val="0032543B"/>
    <w:rsid w:val="00325662"/>
    <w:rsid w:val="003320F8"/>
    <w:rsid w:val="0033354F"/>
    <w:rsid w:val="003344D3"/>
    <w:rsid w:val="00334705"/>
    <w:rsid w:val="00334B3F"/>
    <w:rsid w:val="003355D5"/>
    <w:rsid w:val="003357E1"/>
    <w:rsid w:val="003363D3"/>
    <w:rsid w:val="0033674B"/>
    <w:rsid w:val="00337798"/>
    <w:rsid w:val="00340500"/>
    <w:rsid w:val="00340A4A"/>
    <w:rsid w:val="00340E08"/>
    <w:rsid w:val="00345735"/>
    <w:rsid w:val="0034597A"/>
    <w:rsid w:val="00345BD8"/>
    <w:rsid w:val="00347682"/>
    <w:rsid w:val="00347DCD"/>
    <w:rsid w:val="00347EE9"/>
    <w:rsid w:val="00350188"/>
    <w:rsid w:val="003501BB"/>
    <w:rsid w:val="003506B3"/>
    <w:rsid w:val="00350882"/>
    <w:rsid w:val="00350C7E"/>
    <w:rsid w:val="00353898"/>
    <w:rsid w:val="0035433A"/>
    <w:rsid w:val="00354F1D"/>
    <w:rsid w:val="0035596F"/>
    <w:rsid w:val="0035746D"/>
    <w:rsid w:val="00360BF4"/>
    <w:rsid w:val="00361D70"/>
    <w:rsid w:val="00363FB3"/>
    <w:rsid w:val="003651FC"/>
    <w:rsid w:val="00365C91"/>
    <w:rsid w:val="00366832"/>
    <w:rsid w:val="00370132"/>
    <w:rsid w:val="0037060D"/>
    <w:rsid w:val="00370D9F"/>
    <w:rsid w:val="003711E6"/>
    <w:rsid w:val="00371C09"/>
    <w:rsid w:val="00372193"/>
    <w:rsid w:val="00372776"/>
    <w:rsid w:val="00373A47"/>
    <w:rsid w:val="00373F0C"/>
    <w:rsid w:val="00375AFB"/>
    <w:rsid w:val="00376575"/>
    <w:rsid w:val="003773A2"/>
    <w:rsid w:val="003778DE"/>
    <w:rsid w:val="003804C5"/>
    <w:rsid w:val="00382E36"/>
    <w:rsid w:val="00384657"/>
    <w:rsid w:val="00387A0B"/>
    <w:rsid w:val="00387B91"/>
    <w:rsid w:val="00390602"/>
    <w:rsid w:val="0039180F"/>
    <w:rsid w:val="0039274E"/>
    <w:rsid w:val="003939AC"/>
    <w:rsid w:val="00394EA5"/>
    <w:rsid w:val="00395177"/>
    <w:rsid w:val="00395E23"/>
    <w:rsid w:val="00396CF9"/>
    <w:rsid w:val="003974AF"/>
    <w:rsid w:val="0039768A"/>
    <w:rsid w:val="00397ABA"/>
    <w:rsid w:val="00397BF5"/>
    <w:rsid w:val="003A0658"/>
    <w:rsid w:val="003A20FA"/>
    <w:rsid w:val="003A3327"/>
    <w:rsid w:val="003A344A"/>
    <w:rsid w:val="003A4B54"/>
    <w:rsid w:val="003A52F7"/>
    <w:rsid w:val="003A5A32"/>
    <w:rsid w:val="003A7F46"/>
    <w:rsid w:val="003A7FD3"/>
    <w:rsid w:val="003B5ACC"/>
    <w:rsid w:val="003B5C6B"/>
    <w:rsid w:val="003B6A0A"/>
    <w:rsid w:val="003C00DF"/>
    <w:rsid w:val="003C0807"/>
    <w:rsid w:val="003C0CA8"/>
    <w:rsid w:val="003C18D5"/>
    <w:rsid w:val="003C1C63"/>
    <w:rsid w:val="003C5E32"/>
    <w:rsid w:val="003C5FFF"/>
    <w:rsid w:val="003C660E"/>
    <w:rsid w:val="003D0808"/>
    <w:rsid w:val="003D391E"/>
    <w:rsid w:val="003D3CF3"/>
    <w:rsid w:val="003D50C6"/>
    <w:rsid w:val="003E069E"/>
    <w:rsid w:val="003E071A"/>
    <w:rsid w:val="003E1797"/>
    <w:rsid w:val="003E258F"/>
    <w:rsid w:val="003E270D"/>
    <w:rsid w:val="003E55DF"/>
    <w:rsid w:val="003E79FC"/>
    <w:rsid w:val="003F0417"/>
    <w:rsid w:val="003F43FD"/>
    <w:rsid w:val="003F5114"/>
    <w:rsid w:val="004005E2"/>
    <w:rsid w:val="0040157B"/>
    <w:rsid w:val="0040165D"/>
    <w:rsid w:val="00401776"/>
    <w:rsid w:val="00402289"/>
    <w:rsid w:val="00402483"/>
    <w:rsid w:val="00402B1C"/>
    <w:rsid w:val="00402BF6"/>
    <w:rsid w:val="004038B5"/>
    <w:rsid w:val="00403C94"/>
    <w:rsid w:val="00404176"/>
    <w:rsid w:val="00405648"/>
    <w:rsid w:val="004120F8"/>
    <w:rsid w:val="00412231"/>
    <w:rsid w:val="00413EE6"/>
    <w:rsid w:val="00414312"/>
    <w:rsid w:val="0041501B"/>
    <w:rsid w:val="00415062"/>
    <w:rsid w:val="00422ECA"/>
    <w:rsid w:val="00425DA2"/>
    <w:rsid w:val="00426F52"/>
    <w:rsid w:val="0043030E"/>
    <w:rsid w:val="00433D06"/>
    <w:rsid w:val="00434E84"/>
    <w:rsid w:val="00435A9C"/>
    <w:rsid w:val="00435DAC"/>
    <w:rsid w:val="00436018"/>
    <w:rsid w:val="00436518"/>
    <w:rsid w:val="00436AA2"/>
    <w:rsid w:val="004377A5"/>
    <w:rsid w:val="00441D32"/>
    <w:rsid w:val="0044441D"/>
    <w:rsid w:val="00446993"/>
    <w:rsid w:val="00446A93"/>
    <w:rsid w:val="00446E65"/>
    <w:rsid w:val="00446EDE"/>
    <w:rsid w:val="004520E1"/>
    <w:rsid w:val="00454B94"/>
    <w:rsid w:val="00455156"/>
    <w:rsid w:val="00455EAD"/>
    <w:rsid w:val="0046051A"/>
    <w:rsid w:val="00462F02"/>
    <w:rsid w:val="0046330B"/>
    <w:rsid w:val="0046375C"/>
    <w:rsid w:val="00464E55"/>
    <w:rsid w:val="00465293"/>
    <w:rsid w:val="004657F1"/>
    <w:rsid w:val="00466561"/>
    <w:rsid w:val="00466B09"/>
    <w:rsid w:val="0046780A"/>
    <w:rsid w:val="0047073D"/>
    <w:rsid w:val="00471E8F"/>
    <w:rsid w:val="00472385"/>
    <w:rsid w:val="00472D7E"/>
    <w:rsid w:val="00472E3D"/>
    <w:rsid w:val="00473437"/>
    <w:rsid w:val="004742E8"/>
    <w:rsid w:val="0047579D"/>
    <w:rsid w:val="004770A6"/>
    <w:rsid w:val="00477A3A"/>
    <w:rsid w:val="00480290"/>
    <w:rsid w:val="00481B43"/>
    <w:rsid w:val="004831C0"/>
    <w:rsid w:val="00483970"/>
    <w:rsid w:val="00484EE0"/>
    <w:rsid w:val="00485332"/>
    <w:rsid w:val="0048664D"/>
    <w:rsid w:val="004929B6"/>
    <w:rsid w:val="00495AF2"/>
    <w:rsid w:val="00496EFB"/>
    <w:rsid w:val="004A1B1C"/>
    <w:rsid w:val="004A2231"/>
    <w:rsid w:val="004A290E"/>
    <w:rsid w:val="004A2C4A"/>
    <w:rsid w:val="004A2F40"/>
    <w:rsid w:val="004A3249"/>
    <w:rsid w:val="004A38AE"/>
    <w:rsid w:val="004A440A"/>
    <w:rsid w:val="004A4466"/>
    <w:rsid w:val="004A4A8D"/>
    <w:rsid w:val="004A7602"/>
    <w:rsid w:val="004A7697"/>
    <w:rsid w:val="004B03FA"/>
    <w:rsid w:val="004B04FB"/>
    <w:rsid w:val="004B07D5"/>
    <w:rsid w:val="004B2E96"/>
    <w:rsid w:val="004B618A"/>
    <w:rsid w:val="004B638E"/>
    <w:rsid w:val="004B6E54"/>
    <w:rsid w:val="004B7097"/>
    <w:rsid w:val="004B7923"/>
    <w:rsid w:val="004C01B8"/>
    <w:rsid w:val="004C1AC8"/>
    <w:rsid w:val="004C304F"/>
    <w:rsid w:val="004C3512"/>
    <w:rsid w:val="004C4B01"/>
    <w:rsid w:val="004C5CA8"/>
    <w:rsid w:val="004C5FE7"/>
    <w:rsid w:val="004C6836"/>
    <w:rsid w:val="004C6DA6"/>
    <w:rsid w:val="004C77E5"/>
    <w:rsid w:val="004D0534"/>
    <w:rsid w:val="004D10DD"/>
    <w:rsid w:val="004D1650"/>
    <w:rsid w:val="004D18D5"/>
    <w:rsid w:val="004D240C"/>
    <w:rsid w:val="004D3A92"/>
    <w:rsid w:val="004D5019"/>
    <w:rsid w:val="004D7293"/>
    <w:rsid w:val="004E059E"/>
    <w:rsid w:val="004E1617"/>
    <w:rsid w:val="004E4296"/>
    <w:rsid w:val="004E5403"/>
    <w:rsid w:val="004E5CF0"/>
    <w:rsid w:val="004E6093"/>
    <w:rsid w:val="004F0310"/>
    <w:rsid w:val="004F20CB"/>
    <w:rsid w:val="004F51B4"/>
    <w:rsid w:val="004F6124"/>
    <w:rsid w:val="00500735"/>
    <w:rsid w:val="00501005"/>
    <w:rsid w:val="005014B2"/>
    <w:rsid w:val="00502332"/>
    <w:rsid w:val="00502A8D"/>
    <w:rsid w:val="005035DE"/>
    <w:rsid w:val="00506DF0"/>
    <w:rsid w:val="00506F48"/>
    <w:rsid w:val="00507388"/>
    <w:rsid w:val="00510D2B"/>
    <w:rsid w:val="00511EF6"/>
    <w:rsid w:val="005136F2"/>
    <w:rsid w:val="005141FE"/>
    <w:rsid w:val="00514213"/>
    <w:rsid w:val="00514AEF"/>
    <w:rsid w:val="0051569F"/>
    <w:rsid w:val="0051603C"/>
    <w:rsid w:val="0051638D"/>
    <w:rsid w:val="00517B74"/>
    <w:rsid w:val="0052056E"/>
    <w:rsid w:val="0052117A"/>
    <w:rsid w:val="00522A18"/>
    <w:rsid w:val="00522CC7"/>
    <w:rsid w:val="00524386"/>
    <w:rsid w:val="00531581"/>
    <w:rsid w:val="0053165F"/>
    <w:rsid w:val="00532B64"/>
    <w:rsid w:val="005340A2"/>
    <w:rsid w:val="005345CF"/>
    <w:rsid w:val="00534F83"/>
    <w:rsid w:val="00536C44"/>
    <w:rsid w:val="00540620"/>
    <w:rsid w:val="0054117E"/>
    <w:rsid w:val="00541EE8"/>
    <w:rsid w:val="0054299D"/>
    <w:rsid w:val="00543020"/>
    <w:rsid w:val="005438A0"/>
    <w:rsid w:val="00545C58"/>
    <w:rsid w:val="0054742E"/>
    <w:rsid w:val="00547DD6"/>
    <w:rsid w:val="00553861"/>
    <w:rsid w:val="00553F02"/>
    <w:rsid w:val="0055407B"/>
    <w:rsid w:val="005542AC"/>
    <w:rsid w:val="00554C12"/>
    <w:rsid w:val="00557315"/>
    <w:rsid w:val="005618B7"/>
    <w:rsid w:val="00563342"/>
    <w:rsid w:val="00564225"/>
    <w:rsid w:val="00564482"/>
    <w:rsid w:val="00565EC2"/>
    <w:rsid w:val="00570DB0"/>
    <w:rsid w:val="00571E35"/>
    <w:rsid w:val="00572065"/>
    <w:rsid w:val="00572378"/>
    <w:rsid w:val="005726F8"/>
    <w:rsid w:val="00572A64"/>
    <w:rsid w:val="005748F1"/>
    <w:rsid w:val="00574FA6"/>
    <w:rsid w:val="00576109"/>
    <w:rsid w:val="00576183"/>
    <w:rsid w:val="005761E1"/>
    <w:rsid w:val="00576B41"/>
    <w:rsid w:val="0057739D"/>
    <w:rsid w:val="00577C6D"/>
    <w:rsid w:val="00583FF9"/>
    <w:rsid w:val="005842EB"/>
    <w:rsid w:val="0058459C"/>
    <w:rsid w:val="00585577"/>
    <w:rsid w:val="00585660"/>
    <w:rsid w:val="0058610A"/>
    <w:rsid w:val="005877E2"/>
    <w:rsid w:val="005878D2"/>
    <w:rsid w:val="0059018D"/>
    <w:rsid w:val="00590F01"/>
    <w:rsid w:val="00590F6C"/>
    <w:rsid w:val="00592100"/>
    <w:rsid w:val="00593663"/>
    <w:rsid w:val="00593B90"/>
    <w:rsid w:val="005949B5"/>
    <w:rsid w:val="00596775"/>
    <w:rsid w:val="00596AFD"/>
    <w:rsid w:val="00597174"/>
    <w:rsid w:val="0059C0E7"/>
    <w:rsid w:val="005A0807"/>
    <w:rsid w:val="005A1251"/>
    <w:rsid w:val="005A2077"/>
    <w:rsid w:val="005A21D1"/>
    <w:rsid w:val="005A2511"/>
    <w:rsid w:val="005A27AB"/>
    <w:rsid w:val="005A4446"/>
    <w:rsid w:val="005A6443"/>
    <w:rsid w:val="005A728C"/>
    <w:rsid w:val="005A7EB3"/>
    <w:rsid w:val="005B1180"/>
    <w:rsid w:val="005B3149"/>
    <w:rsid w:val="005B3667"/>
    <w:rsid w:val="005B388D"/>
    <w:rsid w:val="005B554B"/>
    <w:rsid w:val="005B7527"/>
    <w:rsid w:val="005B7709"/>
    <w:rsid w:val="005C22C8"/>
    <w:rsid w:val="005C3AE5"/>
    <w:rsid w:val="005C43A2"/>
    <w:rsid w:val="005C5908"/>
    <w:rsid w:val="005D0097"/>
    <w:rsid w:val="005D1200"/>
    <w:rsid w:val="005D330F"/>
    <w:rsid w:val="005D3DDA"/>
    <w:rsid w:val="005D429B"/>
    <w:rsid w:val="005D43E8"/>
    <w:rsid w:val="005D61A6"/>
    <w:rsid w:val="005D730A"/>
    <w:rsid w:val="005D79D6"/>
    <w:rsid w:val="005D7A5C"/>
    <w:rsid w:val="005E1298"/>
    <w:rsid w:val="005E294D"/>
    <w:rsid w:val="005E2B11"/>
    <w:rsid w:val="005E2D24"/>
    <w:rsid w:val="005E571A"/>
    <w:rsid w:val="005E630C"/>
    <w:rsid w:val="005F0FC4"/>
    <w:rsid w:val="005F1BD2"/>
    <w:rsid w:val="005F1E1C"/>
    <w:rsid w:val="005F4687"/>
    <w:rsid w:val="005F6BB8"/>
    <w:rsid w:val="005F71B3"/>
    <w:rsid w:val="00603C9D"/>
    <w:rsid w:val="0061047B"/>
    <w:rsid w:val="00610811"/>
    <w:rsid w:val="00611379"/>
    <w:rsid w:val="00611BC0"/>
    <w:rsid w:val="00612F4F"/>
    <w:rsid w:val="00613EDC"/>
    <w:rsid w:val="00614033"/>
    <w:rsid w:val="00614639"/>
    <w:rsid w:val="006148D7"/>
    <w:rsid w:val="00615560"/>
    <w:rsid w:val="00616AB6"/>
    <w:rsid w:val="006177ED"/>
    <w:rsid w:val="00620CD3"/>
    <w:rsid w:val="00621FD7"/>
    <w:rsid w:val="00622D88"/>
    <w:rsid w:val="00623F8B"/>
    <w:rsid w:val="00624336"/>
    <w:rsid w:val="00624B77"/>
    <w:rsid w:val="00625837"/>
    <w:rsid w:val="006268FA"/>
    <w:rsid w:val="00626D64"/>
    <w:rsid w:val="006273C4"/>
    <w:rsid w:val="006278FD"/>
    <w:rsid w:val="00627923"/>
    <w:rsid w:val="006306CA"/>
    <w:rsid w:val="00631E6D"/>
    <w:rsid w:val="00632738"/>
    <w:rsid w:val="00633188"/>
    <w:rsid w:val="006407B9"/>
    <w:rsid w:val="00641D7B"/>
    <w:rsid w:val="00642968"/>
    <w:rsid w:val="00643840"/>
    <w:rsid w:val="00645436"/>
    <w:rsid w:val="00646751"/>
    <w:rsid w:val="006478DE"/>
    <w:rsid w:val="00651C18"/>
    <w:rsid w:val="00652159"/>
    <w:rsid w:val="0065298A"/>
    <w:rsid w:val="00654411"/>
    <w:rsid w:val="006544C6"/>
    <w:rsid w:val="006560DD"/>
    <w:rsid w:val="00667437"/>
    <w:rsid w:val="00667CFD"/>
    <w:rsid w:val="00667FA6"/>
    <w:rsid w:val="006707B2"/>
    <w:rsid w:val="00670CD4"/>
    <w:rsid w:val="00671E65"/>
    <w:rsid w:val="00672DFC"/>
    <w:rsid w:val="00674741"/>
    <w:rsid w:val="006754DD"/>
    <w:rsid w:val="00675C9F"/>
    <w:rsid w:val="00677146"/>
    <w:rsid w:val="0067784E"/>
    <w:rsid w:val="0068052C"/>
    <w:rsid w:val="006815A8"/>
    <w:rsid w:val="006822C9"/>
    <w:rsid w:val="006853CD"/>
    <w:rsid w:val="00690378"/>
    <w:rsid w:val="0069149B"/>
    <w:rsid w:val="00691E19"/>
    <w:rsid w:val="00695272"/>
    <w:rsid w:val="006955E1"/>
    <w:rsid w:val="00696F1E"/>
    <w:rsid w:val="00697A25"/>
    <w:rsid w:val="006A0543"/>
    <w:rsid w:val="006A28A5"/>
    <w:rsid w:val="006A2B41"/>
    <w:rsid w:val="006A337D"/>
    <w:rsid w:val="006A4FEF"/>
    <w:rsid w:val="006A6CB5"/>
    <w:rsid w:val="006B0066"/>
    <w:rsid w:val="006B4B77"/>
    <w:rsid w:val="006B4BEF"/>
    <w:rsid w:val="006B4D6F"/>
    <w:rsid w:val="006B5040"/>
    <w:rsid w:val="006B612F"/>
    <w:rsid w:val="006B7C5D"/>
    <w:rsid w:val="006C3239"/>
    <w:rsid w:val="006C5D1A"/>
    <w:rsid w:val="006C7279"/>
    <w:rsid w:val="006C7C58"/>
    <w:rsid w:val="006D01C9"/>
    <w:rsid w:val="006D1360"/>
    <w:rsid w:val="006D19E6"/>
    <w:rsid w:val="006D2910"/>
    <w:rsid w:val="006D38ED"/>
    <w:rsid w:val="006D57AE"/>
    <w:rsid w:val="006E31A3"/>
    <w:rsid w:val="006E6A20"/>
    <w:rsid w:val="006E739E"/>
    <w:rsid w:val="006F24CD"/>
    <w:rsid w:val="006F3731"/>
    <w:rsid w:val="006F38AC"/>
    <w:rsid w:val="006F38F1"/>
    <w:rsid w:val="006F53D7"/>
    <w:rsid w:val="006F58AA"/>
    <w:rsid w:val="006F6B17"/>
    <w:rsid w:val="006F6DA5"/>
    <w:rsid w:val="00702351"/>
    <w:rsid w:val="00704B5D"/>
    <w:rsid w:val="00704E37"/>
    <w:rsid w:val="00706FCC"/>
    <w:rsid w:val="00710FB7"/>
    <w:rsid w:val="00711A8A"/>
    <w:rsid w:val="00712F65"/>
    <w:rsid w:val="007141D3"/>
    <w:rsid w:val="00714638"/>
    <w:rsid w:val="007162D9"/>
    <w:rsid w:val="007167CB"/>
    <w:rsid w:val="00716D1D"/>
    <w:rsid w:val="00717C47"/>
    <w:rsid w:val="0072038E"/>
    <w:rsid w:val="0072090D"/>
    <w:rsid w:val="00720C7C"/>
    <w:rsid w:val="00721C95"/>
    <w:rsid w:val="00723FB6"/>
    <w:rsid w:val="00724354"/>
    <w:rsid w:val="0073378A"/>
    <w:rsid w:val="00735D9F"/>
    <w:rsid w:val="00737206"/>
    <w:rsid w:val="007408C3"/>
    <w:rsid w:val="00741726"/>
    <w:rsid w:val="00741D4B"/>
    <w:rsid w:val="007424B2"/>
    <w:rsid w:val="007425FA"/>
    <w:rsid w:val="00743983"/>
    <w:rsid w:val="0074467F"/>
    <w:rsid w:val="00751557"/>
    <w:rsid w:val="00753F95"/>
    <w:rsid w:val="00756395"/>
    <w:rsid w:val="007575FC"/>
    <w:rsid w:val="007600DA"/>
    <w:rsid w:val="007606F2"/>
    <w:rsid w:val="00761BA2"/>
    <w:rsid w:val="0076385E"/>
    <w:rsid w:val="00763A55"/>
    <w:rsid w:val="00765449"/>
    <w:rsid w:val="00765B97"/>
    <w:rsid w:val="007679BC"/>
    <w:rsid w:val="00773A73"/>
    <w:rsid w:val="00774AD4"/>
    <w:rsid w:val="00774DCA"/>
    <w:rsid w:val="007764C0"/>
    <w:rsid w:val="0078063C"/>
    <w:rsid w:val="00780E53"/>
    <w:rsid w:val="00781FF3"/>
    <w:rsid w:val="00782208"/>
    <w:rsid w:val="0078290D"/>
    <w:rsid w:val="0078307B"/>
    <w:rsid w:val="00783109"/>
    <w:rsid w:val="00783CD5"/>
    <w:rsid w:val="007851E0"/>
    <w:rsid w:val="00785D31"/>
    <w:rsid w:val="007901B7"/>
    <w:rsid w:val="0079183A"/>
    <w:rsid w:val="00795020"/>
    <w:rsid w:val="0079529F"/>
    <w:rsid w:val="00795446"/>
    <w:rsid w:val="00795585"/>
    <w:rsid w:val="00795673"/>
    <w:rsid w:val="00795931"/>
    <w:rsid w:val="007959CE"/>
    <w:rsid w:val="00795D0E"/>
    <w:rsid w:val="00795FBA"/>
    <w:rsid w:val="00796C19"/>
    <w:rsid w:val="007A0A8F"/>
    <w:rsid w:val="007A16B2"/>
    <w:rsid w:val="007A194F"/>
    <w:rsid w:val="007A1F07"/>
    <w:rsid w:val="007A3DE6"/>
    <w:rsid w:val="007A4146"/>
    <w:rsid w:val="007A509E"/>
    <w:rsid w:val="007A5859"/>
    <w:rsid w:val="007A632E"/>
    <w:rsid w:val="007A6383"/>
    <w:rsid w:val="007A6663"/>
    <w:rsid w:val="007A76E4"/>
    <w:rsid w:val="007B041D"/>
    <w:rsid w:val="007B0C82"/>
    <w:rsid w:val="007B0D75"/>
    <w:rsid w:val="007B1249"/>
    <w:rsid w:val="007B1C3F"/>
    <w:rsid w:val="007B27DD"/>
    <w:rsid w:val="007B6496"/>
    <w:rsid w:val="007B78E3"/>
    <w:rsid w:val="007C1710"/>
    <w:rsid w:val="007C3961"/>
    <w:rsid w:val="007C3BC6"/>
    <w:rsid w:val="007C5771"/>
    <w:rsid w:val="007C5F6B"/>
    <w:rsid w:val="007C6B89"/>
    <w:rsid w:val="007C720E"/>
    <w:rsid w:val="007D0CAF"/>
    <w:rsid w:val="007D1FEF"/>
    <w:rsid w:val="007D2B9E"/>
    <w:rsid w:val="007D40B8"/>
    <w:rsid w:val="007D6543"/>
    <w:rsid w:val="007E0309"/>
    <w:rsid w:val="007E0A1C"/>
    <w:rsid w:val="007E0CA5"/>
    <w:rsid w:val="007E6BA0"/>
    <w:rsid w:val="007F12BC"/>
    <w:rsid w:val="007F2F53"/>
    <w:rsid w:val="007F35F4"/>
    <w:rsid w:val="007F5625"/>
    <w:rsid w:val="007F6787"/>
    <w:rsid w:val="00801DF2"/>
    <w:rsid w:val="00803A67"/>
    <w:rsid w:val="00804C06"/>
    <w:rsid w:val="00805D5E"/>
    <w:rsid w:val="0080790B"/>
    <w:rsid w:val="00807E86"/>
    <w:rsid w:val="00810879"/>
    <w:rsid w:val="00811F15"/>
    <w:rsid w:val="00812282"/>
    <w:rsid w:val="008129E1"/>
    <w:rsid w:val="008129F1"/>
    <w:rsid w:val="0081338A"/>
    <w:rsid w:val="00813D12"/>
    <w:rsid w:val="00814F17"/>
    <w:rsid w:val="00816216"/>
    <w:rsid w:val="00816365"/>
    <w:rsid w:val="0082047B"/>
    <w:rsid w:val="00820B57"/>
    <w:rsid w:val="008215DD"/>
    <w:rsid w:val="0082338D"/>
    <w:rsid w:val="00824DF5"/>
    <w:rsid w:val="00826A46"/>
    <w:rsid w:val="00826A89"/>
    <w:rsid w:val="0082704B"/>
    <w:rsid w:val="008272DC"/>
    <w:rsid w:val="008302BD"/>
    <w:rsid w:val="00830862"/>
    <w:rsid w:val="00831C47"/>
    <w:rsid w:val="00833E48"/>
    <w:rsid w:val="00834B89"/>
    <w:rsid w:val="00836033"/>
    <w:rsid w:val="00836E2A"/>
    <w:rsid w:val="00836E76"/>
    <w:rsid w:val="00840039"/>
    <w:rsid w:val="008407E1"/>
    <w:rsid w:val="0084193E"/>
    <w:rsid w:val="00841EB8"/>
    <w:rsid w:val="0084386E"/>
    <w:rsid w:val="0084411D"/>
    <w:rsid w:val="0084530B"/>
    <w:rsid w:val="00845518"/>
    <w:rsid w:val="00846567"/>
    <w:rsid w:val="00846E10"/>
    <w:rsid w:val="0084739B"/>
    <w:rsid w:val="00850625"/>
    <w:rsid w:val="00853ED0"/>
    <w:rsid w:val="0085428C"/>
    <w:rsid w:val="00855FF8"/>
    <w:rsid w:val="00857632"/>
    <w:rsid w:val="00862C93"/>
    <w:rsid w:val="008646AF"/>
    <w:rsid w:val="008667D7"/>
    <w:rsid w:val="008677E2"/>
    <w:rsid w:val="0087138A"/>
    <w:rsid w:val="008720B2"/>
    <w:rsid w:val="00874AFA"/>
    <w:rsid w:val="00875EDA"/>
    <w:rsid w:val="00876EE4"/>
    <w:rsid w:val="0087737C"/>
    <w:rsid w:val="0087744A"/>
    <w:rsid w:val="008779D0"/>
    <w:rsid w:val="00885616"/>
    <w:rsid w:val="00885DA4"/>
    <w:rsid w:val="00886568"/>
    <w:rsid w:val="008867FC"/>
    <w:rsid w:val="0089197B"/>
    <w:rsid w:val="00891F58"/>
    <w:rsid w:val="00895BE8"/>
    <w:rsid w:val="008974FF"/>
    <w:rsid w:val="00897FF3"/>
    <w:rsid w:val="008A1365"/>
    <w:rsid w:val="008A4A26"/>
    <w:rsid w:val="008A581D"/>
    <w:rsid w:val="008B00BE"/>
    <w:rsid w:val="008B1D0A"/>
    <w:rsid w:val="008B5DE0"/>
    <w:rsid w:val="008B690B"/>
    <w:rsid w:val="008B70C8"/>
    <w:rsid w:val="008B74A4"/>
    <w:rsid w:val="008B7BA1"/>
    <w:rsid w:val="008B7BE7"/>
    <w:rsid w:val="008C0876"/>
    <w:rsid w:val="008C193C"/>
    <w:rsid w:val="008C2BE0"/>
    <w:rsid w:val="008C2D69"/>
    <w:rsid w:val="008C3BA0"/>
    <w:rsid w:val="008C406E"/>
    <w:rsid w:val="008C5059"/>
    <w:rsid w:val="008C50D3"/>
    <w:rsid w:val="008C5723"/>
    <w:rsid w:val="008C58A2"/>
    <w:rsid w:val="008C7712"/>
    <w:rsid w:val="008C7A0C"/>
    <w:rsid w:val="008C7EE6"/>
    <w:rsid w:val="008D007F"/>
    <w:rsid w:val="008D0AF9"/>
    <w:rsid w:val="008D1475"/>
    <w:rsid w:val="008D2D7E"/>
    <w:rsid w:val="008D35AE"/>
    <w:rsid w:val="008D3CF2"/>
    <w:rsid w:val="008D45D0"/>
    <w:rsid w:val="008D64B3"/>
    <w:rsid w:val="008E04C5"/>
    <w:rsid w:val="008E0777"/>
    <w:rsid w:val="008E32CC"/>
    <w:rsid w:val="008E4663"/>
    <w:rsid w:val="008E5136"/>
    <w:rsid w:val="008E7A4C"/>
    <w:rsid w:val="008E7BEE"/>
    <w:rsid w:val="008F0FCC"/>
    <w:rsid w:val="008F1052"/>
    <w:rsid w:val="008F206F"/>
    <w:rsid w:val="008F28FB"/>
    <w:rsid w:val="008F38B0"/>
    <w:rsid w:val="008F3ABF"/>
    <w:rsid w:val="008F4B23"/>
    <w:rsid w:val="008F4BC5"/>
    <w:rsid w:val="008F6CA3"/>
    <w:rsid w:val="00900738"/>
    <w:rsid w:val="0090159C"/>
    <w:rsid w:val="00901A85"/>
    <w:rsid w:val="00901C26"/>
    <w:rsid w:val="00901FB2"/>
    <w:rsid w:val="00902080"/>
    <w:rsid w:val="00903FA3"/>
    <w:rsid w:val="00904403"/>
    <w:rsid w:val="00905C39"/>
    <w:rsid w:val="00905CB0"/>
    <w:rsid w:val="0090609A"/>
    <w:rsid w:val="009060FA"/>
    <w:rsid w:val="00906703"/>
    <w:rsid w:val="0090706C"/>
    <w:rsid w:val="00907A13"/>
    <w:rsid w:val="00910F3F"/>
    <w:rsid w:val="00912FA9"/>
    <w:rsid w:val="0091358A"/>
    <w:rsid w:val="00913F76"/>
    <w:rsid w:val="00914926"/>
    <w:rsid w:val="009167DC"/>
    <w:rsid w:val="009168A1"/>
    <w:rsid w:val="00920CF3"/>
    <w:rsid w:val="00921066"/>
    <w:rsid w:val="0092190B"/>
    <w:rsid w:val="009264DF"/>
    <w:rsid w:val="009267D9"/>
    <w:rsid w:val="00927AD0"/>
    <w:rsid w:val="00927C41"/>
    <w:rsid w:val="00930E87"/>
    <w:rsid w:val="009326CF"/>
    <w:rsid w:val="00935F25"/>
    <w:rsid w:val="0093785C"/>
    <w:rsid w:val="00937CBF"/>
    <w:rsid w:val="00940A4E"/>
    <w:rsid w:val="009428E3"/>
    <w:rsid w:val="00942C19"/>
    <w:rsid w:val="009446B5"/>
    <w:rsid w:val="00945BD1"/>
    <w:rsid w:val="00945C2C"/>
    <w:rsid w:val="0094636A"/>
    <w:rsid w:val="009467CC"/>
    <w:rsid w:val="00950AFC"/>
    <w:rsid w:val="00952008"/>
    <w:rsid w:val="00953189"/>
    <w:rsid w:val="00954817"/>
    <w:rsid w:val="00957175"/>
    <w:rsid w:val="00962065"/>
    <w:rsid w:val="00962A30"/>
    <w:rsid w:val="0096385A"/>
    <w:rsid w:val="00964EC8"/>
    <w:rsid w:val="00966C84"/>
    <w:rsid w:val="00971874"/>
    <w:rsid w:val="0097307A"/>
    <w:rsid w:val="009734A7"/>
    <w:rsid w:val="0097369A"/>
    <w:rsid w:val="00977F9D"/>
    <w:rsid w:val="009806F2"/>
    <w:rsid w:val="009811B4"/>
    <w:rsid w:val="0098203B"/>
    <w:rsid w:val="00982D54"/>
    <w:rsid w:val="00985268"/>
    <w:rsid w:val="00985590"/>
    <w:rsid w:val="0098574C"/>
    <w:rsid w:val="00986D44"/>
    <w:rsid w:val="00987852"/>
    <w:rsid w:val="00990FBC"/>
    <w:rsid w:val="009936CC"/>
    <w:rsid w:val="00993EAC"/>
    <w:rsid w:val="00995BB0"/>
    <w:rsid w:val="009A06AC"/>
    <w:rsid w:val="009A1A15"/>
    <w:rsid w:val="009A23E2"/>
    <w:rsid w:val="009A2B2A"/>
    <w:rsid w:val="009A2B71"/>
    <w:rsid w:val="009A5157"/>
    <w:rsid w:val="009A5362"/>
    <w:rsid w:val="009A6351"/>
    <w:rsid w:val="009A7B90"/>
    <w:rsid w:val="009B0A78"/>
    <w:rsid w:val="009B154B"/>
    <w:rsid w:val="009B5AEA"/>
    <w:rsid w:val="009B6B29"/>
    <w:rsid w:val="009B76FD"/>
    <w:rsid w:val="009B7F8B"/>
    <w:rsid w:val="009C244D"/>
    <w:rsid w:val="009C447A"/>
    <w:rsid w:val="009C4DA1"/>
    <w:rsid w:val="009C5D37"/>
    <w:rsid w:val="009C6419"/>
    <w:rsid w:val="009C6955"/>
    <w:rsid w:val="009C713E"/>
    <w:rsid w:val="009C7F75"/>
    <w:rsid w:val="009D1880"/>
    <w:rsid w:val="009D19A9"/>
    <w:rsid w:val="009D2682"/>
    <w:rsid w:val="009D4893"/>
    <w:rsid w:val="009D5888"/>
    <w:rsid w:val="009E0022"/>
    <w:rsid w:val="009E0B11"/>
    <w:rsid w:val="009E3CD6"/>
    <w:rsid w:val="009E3D7C"/>
    <w:rsid w:val="009E41C6"/>
    <w:rsid w:val="009E43C5"/>
    <w:rsid w:val="009E65D5"/>
    <w:rsid w:val="009E73A4"/>
    <w:rsid w:val="009F05F8"/>
    <w:rsid w:val="009F0D68"/>
    <w:rsid w:val="009F1ABB"/>
    <w:rsid w:val="009F36F9"/>
    <w:rsid w:val="009F446E"/>
    <w:rsid w:val="009F4F99"/>
    <w:rsid w:val="00A02855"/>
    <w:rsid w:val="00A04239"/>
    <w:rsid w:val="00A1081D"/>
    <w:rsid w:val="00A10B4C"/>
    <w:rsid w:val="00A1161E"/>
    <w:rsid w:val="00A11C5C"/>
    <w:rsid w:val="00A11E47"/>
    <w:rsid w:val="00A14072"/>
    <w:rsid w:val="00A15511"/>
    <w:rsid w:val="00A16A8A"/>
    <w:rsid w:val="00A21B90"/>
    <w:rsid w:val="00A225E6"/>
    <w:rsid w:val="00A22886"/>
    <w:rsid w:val="00A22DAD"/>
    <w:rsid w:val="00A233E0"/>
    <w:rsid w:val="00A2481E"/>
    <w:rsid w:val="00A24C2B"/>
    <w:rsid w:val="00A24DB4"/>
    <w:rsid w:val="00A250BD"/>
    <w:rsid w:val="00A3050A"/>
    <w:rsid w:val="00A30694"/>
    <w:rsid w:val="00A348C9"/>
    <w:rsid w:val="00A3638D"/>
    <w:rsid w:val="00A4184B"/>
    <w:rsid w:val="00A44BDD"/>
    <w:rsid w:val="00A453CA"/>
    <w:rsid w:val="00A4553C"/>
    <w:rsid w:val="00A455F2"/>
    <w:rsid w:val="00A45955"/>
    <w:rsid w:val="00A469AC"/>
    <w:rsid w:val="00A50428"/>
    <w:rsid w:val="00A51D77"/>
    <w:rsid w:val="00A52ADE"/>
    <w:rsid w:val="00A532DE"/>
    <w:rsid w:val="00A535BC"/>
    <w:rsid w:val="00A54375"/>
    <w:rsid w:val="00A54C93"/>
    <w:rsid w:val="00A558CF"/>
    <w:rsid w:val="00A56346"/>
    <w:rsid w:val="00A56C33"/>
    <w:rsid w:val="00A601A7"/>
    <w:rsid w:val="00A60CD6"/>
    <w:rsid w:val="00A617B5"/>
    <w:rsid w:val="00A642D7"/>
    <w:rsid w:val="00A65F51"/>
    <w:rsid w:val="00A7011F"/>
    <w:rsid w:val="00A701A6"/>
    <w:rsid w:val="00A704FD"/>
    <w:rsid w:val="00A70571"/>
    <w:rsid w:val="00A7365B"/>
    <w:rsid w:val="00A7425A"/>
    <w:rsid w:val="00A76E24"/>
    <w:rsid w:val="00A77821"/>
    <w:rsid w:val="00A824DF"/>
    <w:rsid w:val="00A83A91"/>
    <w:rsid w:val="00A83F9D"/>
    <w:rsid w:val="00A84288"/>
    <w:rsid w:val="00A84372"/>
    <w:rsid w:val="00A85FD7"/>
    <w:rsid w:val="00A86EB3"/>
    <w:rsid w:val="00A86FE6"/>
    <w:rsid w:val="00A87D59"/>
    <w:rsid w:val="00A90AA5"/>
    <w:rsid w:val="00A937B9"/>
    <w:rsid w:val="00A94FA2"/>
    <w:rsid w:val="00A9535E"/>
    <w:rsid w:val="00A95ACB"/>
    <w:rsid w:val="00A96581"/>
    <w:rsid w:val="00A96CCE"/>
    <w:rsid w:val="00A96EBE"/>
    <w:rsid w:val="00A96F31"/>
    <w:rsid w:val="00AA2228"/>
    <w:rsid w:val="00AA3D64"/>
    <w:rsid w:val="00AA6C1F"/>
    <w:rsid w:val="00AB042A"/>
    <w:rsid w:val="00AB27AB"/>
    <w:rsid w:val="00AB46FA"/>
    <w:rsid w:val="00AB55B2"/>
    <w:rsid w:val="00AB7979"/>
    <w:rsid w:val="00AC13C7"/>
    <w:rsid w:val="00AC2145"/>
    <w:rsid w:val="00AC3806"/>
    <w:rsid w:val="00AC446C"/>
    <w:rsid w:val="00AC5398"/>
    <w:rsid w:val="00AC6E19"/>
    <w:rsid w:val="00AC798C"/>
    <w:rsid w:val="00AD1859"/>
    <w:rsid w:val="00AD311A"/>
    <w:rsid w:val="00AD428E"/>
    <w:rsid w:val="00AD4C27"/>
    <w:rsid w:val="00AD560E"/>
    <w:rsid w:val="00AD5A3C"/>
    <w:rsid w:val="00AD74D9"/>
    <w:rsid w:val="00AE072B"/>
    <w:rsid w:val="00AE32E1"/>
    <w:rsid w:val="00AE3310"/>
    <w:rsid w:val="00AE5D02"/>
    <w:rsid w:val="00AE5F85"/>
    <w:rsid w:val="00AE63C7"/>
    <w:rsid w:val="00AF027D"/>
    <w:rsid w:val="00AF029A"/>
    <w:rsid w:val="00AF256A"/>
    <w:rsid w:val="00AF325D"/>
    <w:rsid w:val="00AF54EF"/>
    <w:rsid w:val="00AF5948"/>
    <w:rsid w:val="00AF7829"/>
    <w:rsid w:val="00B00116"/>
    <w:rsid w:val="00B006BD"/>
    <w:rsid w:val="00B01067"/>
    <w:rsid w:val="00B037A3"/>
    <w:rsid w:val="00B04EF5"/>
    <w:rsid w:val="00B05B39"/>
    <w:rsid w:val="00B078B2"/>
    <w:rsid w:val="00B104FA"/>
    <w:rsid w:val="00B113EC"/>
    <w:rsid w:val="00B119E7"/>
    <w:rsid w:val="00B12511"/>
    <w:rsid w:val="00B13568"/>
    <w:rsid w:val="00B13588"/>
    <w:rsid w:val="00B14D96"/>
    <w:rsid w:val="00B14D9C"/>
    <w:rsid w:val="00B17BA4"/>
    <w:rsid w:val="00B21202"/>
    <w:rsid w:val="00B214EB"/>
    <w:rsid w:val="00B21DD3"/>
    <w:rsid w:val="00B2353D"/>
    <w:rsid w:val="00B26C2D"/>
    <w:rsid w:val="00B272DE"/>
    <w:rsid w:val="00B30166"/>
    <w:rsid w:val="00B32635"/>
    <w:rsid w:val="00B32AC2"/>
    <w:rsid w:val="00B3306B"/>
    <w:rsid w:val="00B33D76"/>
    <w:rsid w:val="00B33EB9"/>
    <w:rsid w:val="00B342E5"/>
    <w:rsid w:val="00B3477D"/>
    <w:rsid w:val="00B34F6B"/>
    <w:rsid w:val="00B36636"/>
    <w:rsid w:val="00B37024"/>
    <w:rsid w:val="00B374B6"/>
    <w:rsid w:val="00B43301"/>
    <w:rsid w:val="00B43399"/>
    <w:rsid w:val="00B4383F"/>
    <w:rsid w:val="00B4403C"/>
    <w:rsid w:val="00B501A1"/>
    <w:rsid w:val="00B51B90"/>
    <w:rsid w:val="00B5271B"/>
    <w:rsid w:val="00B56086"/>
    <w:rsid w:val="00B57CAE"/>
    <w:rsid w:val="00B60781"/>
    <w:rsid w:val="00B62B38"/>
    <w:rsid w:val="00B63038"/>
    <w:rsid w:val="00B64E36"/>
    <w:rsid w:val="00B65502"/>
    <w:rsid w:val="00B67879"/>
    <w:rsid w:val="00B67A07"/>
    <w:rsid w:val="00B70B9E"/>
    <w:rsid w:val="00B70EAC"/>
    <w:rsid w:val="00B7230E"/>
    <w:rsid w:val="00B73075"/>
    <w:rsid w:val="00B748C9"/>
    <w:rsid w:val="00B74C1F"/>
    <w:rsid w:val="00B75804"/>
    <w:rsid w:val="00B7604C"/>
    <w:rsid w:val="00B77FD6"/>
    <w:rsid w:val="00B80DC9"/>
    <w:rsid w:val="00B80E81"/>
    <w:rsid w:val="00B81289"/>
    <w:rsid w:val="00B8163F"/>
    <w:rsid w:val="00B81BD0"/>
    <w:rsid w:val="00B82F25"/>
    <w:rsid w:val="00B8320B"/>
    <w:rsid w:val="00B83921"/>
    <w:rsid w:val="00B847FE"/>
    <w:rsid w:val="00B858D3"/>
    <w:rsid w:val="00B85BAE"/>
    <w:rsid w:val="00B91ADA"/>
    <w:rsid w:val="00B92880"/>
    <w:rsid w:val="00B932BA"/>
    <w:rsid w:val="00B94DEF"/>
    <w:rsid w:val="00B9521B"/>
    <w:rsid w:val="00B957EA"/>
    <w:rsid w:val="00B9620D"/>
    <w:rsid w:val="00B97087"/>
    <w:rsid w:val="00B974FE"/>
    <w:rsid w:val="00B976FA"/>
    <w:rsid w:val="00BA145E"/>
    <w:rsid w:val="00BA322A"/>
    <w:rsid w:val="00BA6E7C"/>
    <w:rsid w:val="00BB15F5"/>
    <w:rsid w:val="00BB1A84"/>
    <w:rsid w:val="00BB368C"/>
    <w:rsid w:val="00BB3752"/>
    <w:rsid w:val="00BB7334"/>
    <w:rsid w:val="00BC2CA1"/>
    <w:rsid w:val="00BC2CE6"/>
    <w:rsid w:val="00BC3DA0"/>
    <w:rsid w:val="00BC45E6"/>
    <w:rsid w:val="00BC4ECD"/>
    <w:rsid w:val="00BC659C"/>
    <w:rsid w:val="00BC7FD5"/>
    <w:rsid w:val="00BD0829"/>
    <w:rsid w:val="00BD11FF"/>
    <w:rsid w:val="00BD2CD9"/>
    <w:rsid w:val="00BD4B8B"/>
    <w:rsid w:val="00BD4D51"/>
    <w:rsid w:val="00BD5CD6"/>
    <w:rsid w:val="00BE1C2F"/>
    <w:rsid w:val="00BE1F9F"/>
    <w:rsid w:val="00BE2C95"/>
    <w:rsid w:val="00BE3301"/>
    <w:rsid w:val="00BE35F5"/>
    <w:rsid w:val="00BE4A54"/>
    <w:rsid w:val="00BE4DF1"/>
    <w:rsid w:val="00BE56AC"/>
    <w:rsid w:val="00BE5B74"/>
    <w:rsid w:val="00BE6003"/>
    <w:rsid w:val="00BE6476"/>
    <w:rsid w:val="00BE74FC"/>
    <w:rsid w:val="00BF1B42"/>
    <w:rsid w:val="00BF379B"/>
    <w:rsid w:val="00BF3856"/>
    <w:rsid w:val="00BF42B7"/>
    <w:rsid w:val="00BF4415"/>
    <w:rsid w:val="00BF7F99"/>
    <w:rsid w:val="00C0004C"/>
    <w:rsid w:val="00C012DC"/>
    <w:rsid w:val="00C0207F"/>
    <w:rsid w:val="00C02AD8"/>
    <w:rsid w:val="00C0307E"/>
    <w:rsid w:val="00C05663"/>
    <w:rsid w:val="00C05FA3"/>
    <w:rsid w:val="00C06A69"/>
    <w:rsid w:val="00C06F8B"/>
    <w:rsid w:val="00C075F6"/>
    <w:rsid w:val="00C120EB"/>
    <w:rsid w:val="00C175A8"/>
    <w:rsid w:val="00C215B8"/>
    <w:rsid w:val="00C22352"/>
    <w:rsid w:val="00C231FB"/>
    <w:rsid w:val="00C25CBD"/>
    <w:rsid w:val="00C25E63"/>
    <w:rsid w:val="00C3049A"/>
    <w:rsid w:val="00C30645"/>
    <w:rsid w:val="00C306F0"/>
    <w:rsid w:val="00C31F14"/>
    <w:rsid w:val="00C33249"/>
    <w:rsid w:val="00C3375E"/>
    <w:rsid w:val="00C361C4"/>
    <w:rsid w:val="00C36856"/>
    <w:rsid w:val="00C375AD"/>
    <w:rsid w:val="00C4039C"/>
    <w:rsid w:val="00C40ECE"/>
    <w:rsid w:val="00C44A64"/>
    <w:rsid w:val="00C44E04"/>
    <w:rsid w:val="00C44F7F"/>
    <w:rsid w:val="00C47CC7"/>
    <w:rsid w:val="00C51257"/>
    <w:rsid w:val="00C60AB0"/>
    <w:rsid w:val="00C60AD0"/>
    <w:rsid w:val="00C6348C"/>
    <w:rsid w:val="00C66DD1"/>
    <w:rsid w:val="00C671A7"/>
    <w:rsid w:val="00C678C7"/>
    <w:rsid w:val="00C70DA2"/>
    <w:rsid w:val="00C73204"/>
    <w:rsid w:val="00C7337B"/>
    <w:rsid w:val="00C7455B"/>
    <w:rsid w:val="00C74A63"/>
    <w:rsid w:val="00C75C07"/>
    <w:rsid w:val="00C76C64"/>
    <w:rsid w:val="00C80B6D"/>
    <w:rsid w:val="00C814E8"/>
    <w:rsid w:val="00C826D3"/>
    <w:rsid w:val="00C83A24"/>
    <w:rsid w:val="00C865A9"/>
    <w:rsid w:val="00C86BA0"/>
    <w:rsid w:val="00C86EC0"/>
    <w:rsid w:val="00C87BBF"/>
    <w:rsid w:val="00C95082"/>
    <w:rsid w:val="00C962B0"/>
    <w:rsid w:val="00C96706"/>
    <w:rsid w:val="00C97CB3"/>
    <w:rsid w:val="00CA07A0"/>
    <w:rsid w:val="00CA336D"/>
    <w:rsid w:val="00CA77DA"/>
    <w:rsid w:val="00CA7C28"/>
    <w:rsid w:val="00CA7E0F"/>
    <w:rsid w:val="00CB2974"/>
    <w:rsid w:val="00CB2E84"/>
    <w:rsid w:val="00CB3663"/>
    <w:rsid w:val="00CB3A6D"/>
    <w:rsid w:val="00CB40E6"/>
    <w:rsid w:val="00CB45E3"/>
    <w:rsid w:val="00CB5F70"/>
    <w:rsid w:val="00CB5FCB"/>
    <w:rsid w:val="00CB6A0B"/>
    <w:rsid w:val="00CB7158"/>
    <w:rsid w:val="00CC144E"/>
    <w:rsid w:val="00CC3541"/>
    <w:rsid w:val="00CC43BD"/>
    <w:rsid w:val="00CC4743"/>
    <w:rsid w:val="00CC506A"/>
    <w:rsid w:val="00CC554C"/>
    <w:rsid w:val="00CC6A07"/>
    <w:rsid w:val="00CC7C11"/>
    <w:rsid w:val="00CC7D5B"/>
    <w:rsid w:val="00CD00C6"/>
    <w:rsid w:val="00CD1DB0"/>
    <w:rsid w:val="00CD4B36"/>
    <w:rsid w:val="00CD52CF"/>
    <w:rsid w:val="00CD63AD"/>
    <w:rsid w:val="00CD6DBD"/>
    <w:rsid w:val="00CE0218"/>
    <w:rsid w:val="00CE0B6B"/>
    <w:rsid w:val="00CE1325"/>
    <w:rsid w:val="00CE26B3"/>
    <w:rsid w:val="00CE4ABB"/>
    <w:rsid w:val="00CE50B0"/>
    <w:rsid w:val="00CE5187"/>
    <w:rsid w:val="00CE51A4"/>
    <w:rsid w:val="00CE5C85"/>
    <w:rsid w:val="00CE5E46"/>
    <w:rsid w:val="00CE7401"/>
    <w:rsid w:val="00CF1AA4"/>
    <w:rsid w:val="00CF30D7"/>
    <w:rsid w:val="00CF5661"/>
    <w:rsid w:val="00CF5E8E"/>
    <w:rsid w:val="00CF72BE"/>
    <w:rsid w:val="00CF769D"/>
    <w:rsid w:val="00D007BB"/>
    <w:rsid w:val="00D00AE0"/>
    <w:rsid w:val="00D020C0"/>
    <w:rsid w:val="00D026D3"/>
    <w:rsid w:val="00D02C82"/>
    <w:rsid w:val="00D0305F"/>
    <w:rsid w:val="00D047EF"/>
    <w:rsid w:val="00D05D6E"/>
    <w:rsid w:val="00D069AF"/>
    <w:rsid w:val="00D0779D"/>
    <w:rsid w:val="00D11131"/>
    <w:rsid w:val="00D11785"/>
    <w:rsid w:val="00D1727D"/>
    <w:rsid w:val="00D17D8D"/>
    <w:rsid w:val="00D20639"/>
    <w:rsid w:val="00D20974"/>
    <w:rsid w:val="00D20BE4"/>
    <w:rsid w:val="00D21202"/>
    <w:rsid w:val="00D22BA6"/>
    <w:rsid w:val="00D22EC3"/>
    <w:rsid w:val="00D24072"/>
    <w:rsid w:val="00D24536"/>
    <w:rsid w:val="00D2488E"/>
    <w:rsid w:val="00D2648F"/>
    <w:rsid w:val="00D26D49"/>
    <w:rsid w:val="00D27193"/>
    <w:rsid w:val="00D27355"/>
    <w:rsid w:val="00D2757E"/>
    <w:rsid w:val="00D27B88"/>
    <w:rsid w:val="00D27E4C"/>
    <w:rsid w:val="00D30EF7"/>
    <w:rsid w:val="00D31456"/>
    <w:rsid w:val="00D32251"/>
    <w:rsid w:val="00D3386C"/>
    <w:rsid w:val="00D33CDB"/>
    <w:rsid w:val="00D33D1C"/>
    <w:rsid w:val="00D35EF9"/>
    <w:rsid w:val="00D36D8E"/>
    <w:rsid w:val="00D421E5"/>
    <w:rsid w:val="00D43794"/>
    <w:rsid w:val="00D4452B"/>
    <w:rsid w:val="00D45A29"/>
    <w:rsid w:val="00D500D7"/>
    <w:rsid w:val="00D5012E"/>
    <w:rsid w:val="00D502E3"/>
    <w:rsid w:val="00D50964"/>
    <w:rsid w:val="00D51F77"/>
    <w:rsid w:val="00D51F79"/>
    <w:rsid w:val="00D52696"/>
    <w:rsid w:val="00D5693C"/>
    <w:rsid w:val="00D57868"/>
    <w:rsid w:val="00D6010F"/>
    <w:rsid w:val="00D6195C"/>
    <w:rsid w:val="00D624C1"/>
    <w:rsid w:val="00D65ADA"/>
    <w:rsid w:val="00D65EFB"/>
    <w:rsid w:val="00D70F36"/>
    <w:rsid w:val="00D71423"/>
    <w:rsid w:val="00D72960"/>
    <w:rsid w:val="00D74D28"/>
    <w:rsid w:val="00D757EA"/>
    <w:rsid w:val="00D75BF4"/>
    <w:rsid w:val="00D7601D"/>
    <w:rsid w:val="00D76181"/>
    <w:rsid w:val="00D858DB"/>
    <w:rsid w:val="00D85A7F"/>
    <w:rsid w:val="00D86FB6"/>
    <w:rsid w:val="00D90640"/>
    <w:rsid w:val="00D9233B"/>
    <w:rsid w:val="00D92CDC"/>
    <w:rsid w:val="00D939C7"/>
    <w:rsid w:val="00D9424B"/>
    <w:rsid w:val="00D97006"/>
    <w:rsid w:val="00D971EA"/>
    <w:rsid w:val="00D97BBA"/>
    <w:rsid w:val="00DA01A0"/>
    <w:rsid w:val="00DA035D"/>
    <w:rsid w:val="00DA107F"/>
    <w:rsid w:val="00DA1C25"/>
    <w:rsid w:val="00DA48FC"/>
    <w:rsid w:val="00DA5528"/>
    <w:rsid w:val="00DB0950"/>
    <w:rsid w:val="00DB150E"/>
    <w:rsid w:val="00DB1C75"/>
    <w:rsid w:val="00DB218F"/>
    <w:rsid w:val="00DB51AC"/>
    <w:rsid w:val="00DB5227"/>
    <w:rsid w:val="00DB5549"/>
    <w:rsid w:val="00DB57A1"/>
    <w:rsid w:val="00DB763D"/>
    <w:rsid w:val="00DC0726"/>
    <w:rsid w:val="00DC1BBE"/>
    <w:rsid w:val="00DC2578"/>
    <w:rsid w:val="00DC41E7"/>
    <w:rsid w:val="00DC436E"/>
    <w:rsid w:val="00DC4745"/>
    <w:rsid w:val="00DC4B9D"/>
    <w:rsid w:val="00DC6242"/>
    <w:rsid w:val="00DD1F7B"/>
    <w:rsid w:val="00DD2C4B"/>
    <w:rsid w:val="00DD71C5"/>
    <w:rsid w:val="00DD74E5"/>
    <w:rsid w:val="00DD7A01"/>
    <w:rsid w:val="00DE15E7"/>
    <w:rsid w:val="00DE26F7"/>
    <w:rsid w:val="00DE2EAE"/>
    <w:rsid w:val="00DE474A"/>
    <w:rsid w:val="00DE6394"/>
    <w:rsid w:val="00DF0539"/>
    <w:rsid w:val="00DF08AB"/>
    <w:rsid w:val="00DF2A37"/>
    <w:rsid w:val="00DF39F4"/>
    <w:rsid w:val="00DF6105"/>
    <w:rsid w:val="00DF63A2"/>
    <w:rsid w:val="00DF7F2F"/>
    <w:rsid w:val="00E00CB1"/>
    <w:rsid w:val="00E01558"/>
    <w:rsid w:val="00E03586"/>
    <w:rsid w:val="00E03DC6"/>
    <w:rsid w:val="00E0601E"/>
    <w:rsid w:val="00E076EF"/>
    <w:rsid w:val="00E1115A"/>
    <w:rsid w:val="00E1331B"/>
    <w:rsid w:val="00E14C38"/>
    <w:rsid w:val="00E14D7F"/>
    <w:rsid w:val="00E16E43"/>
    <w:rsid w:val="00E178C2"/>
    <w:rsid w:val="00E20C27"/>
    <w:rsid w:val="00E212FE"/>
    <w:rsid w:val="00E2170D"/>
    <w:rsid w:val="00E2205F"/>
    <w:rsid w:val="00E22B48"/>
    <w:rsid w:val="00E2437D"/>
    <w:rsid w:val="00E259FB"/>
    <w:rsid w:val="00E26C89"/>
    <w:rsid w:val="00E30977"/>
    <w:rsid w:val="00E31284"/>
    <w:rsid w:val="00E3431B"/>
    <w:rsid w:val="00E343FA"/>
    <w:rsid w:val="00E3658D"/>
    <w:rsid w:val="00E410D2"/>
    <w:rsid w:val="00E416FD"/>
    <w:rsid w:val="00E41780"/>
    <w:rsid w:val="00E41C01"/>
    <w:rsid w:val="00E42073"/>
    <w:rsid w:val="00E42A8F"/>
    <w:rsid w:val="00E45808"/>
    <w:rsid w:val="00E46C03"/>
    <w:rsid w:val="00E4796F"/>
    <w:rsid w:val="00E50C99"/>
    <w:rsid w:val="00E51C82"/>
    <w:rsid w:val="00E536D4"/>
    <w:rsid w:val="00E55E19"/>
    <w:rsid w:val="00E56754"/>
    <w:rsid w:val="00E57CEA"/>
    <w:rsid w:val="00E61372"/>
    <w:rsid w:val="00E6267D"/>
    <w:rsid w:val="00E6438C"/>
    <w:rsid w:val="00E64C05"/>
    <w:rsid w:val="00E64C19"/>
    <w:rsid w:val="00E67588"/>
    <w:rsid w:val="00E705FE"/>
    <w:rsid w:val="00E74EB4"/>
    <w:rsid w:val="00E76090"/>
    <w:rsid w:val="00E76D57"/>
    <w:rsid w:val="00E80876"/>
    <w:rsid w:val="00E8264E"/>
    <w:rsid w:val="00E82B9E"/>
    <w:rsid w:val="00E855E1"/>
    <w:rsid w:val="00E8600B"/>
    <w:rsid w:val="00E86E7D"/>
    <w:rsid w:val="00E90195"/>
    <w:rsid w:val="00E912FF"/>
    <w:rsid w:val="00E93F0C"/>
    <w:rsid w:val="00E953C6"/>
    <w:rsid w:val="00E959C7"/>
    <w:rsid w:val="00E95F3B"/>
    <w:rsid w:val="00E973E5"/>
    <w:rsid w:val="00E97531"/>
    <w:rsid w:val="00EA2C10"/>
    <w:rsid w:val="00EA31A9"/>
    <w:rsid w:val="00EA3DED"/>
    <w:rsid w:val="00EA432C"/>
    <w:rsid w:val="00EA4C1E"/>
    <w:rsid w:val="00EA4DE1"/>
    <w:rsid w:val="00EA4E2F"/>
    <w:rsid w:val="00EA63D4"/>
    <w:rsid w:val="00EA68A7"/>
    <w:rsid w:val="00EA6A05"/>
    <w:rsid w:val="00EA6A2C"/>
    <w:rsid w:val="00EA6B36"/>
    <w:rsid w:val="00EA6F14"/>
    <w:rsid w:val="00EB153F"/>
    <w:rsid w:val="00EB3C2B"/>
    <w:rsid w:val="00EB3ED0"/>
    <w:rsid w:val="00EB4AE0"/>
    <w:rsid w:val="00EB7072"/>
    <w:rsid w:val="00EB79B9"/>
    <w:rsid w:val="00EB7E14"/>
    <w:rsid w:val="00EC1FEB"/>
    <w:rsid w:val="00EC3DAA"/>
    <w:rsid w:val="00EC3F33"/>
    <w:rsid w:val="00EC402C"/>
    <w:rsid w:val="00EC7D02"/>
    <w:rsid w:val="00ED0135"/>
    <w:rsid w:val="00ED1990"/>
    <w:rsid w:val="00ED341F"/>
    <w:rsid w:val="00ED5C6A"/>
    <w:rsid w:val="00ED61FD"/>
    <w:rsid w:val="00ED69F8"/>
    <w:rsid w:val="00EE14D7"/>
    <w:rsid w:val="00EE37C7"/>
    <w:rsid w:val="00EE3E5A"/>
    <w:rsid w:val="00EE733D"/>
    <w:rsid w:val="00EE78B7"/>
    <w:rsid w:val="00EF05EB"/>
    <w:rsid w:val="00EF2127"/>
    <w:rsid w:val="00EF24CB"/>
    <w:rsid w:val="00EF2816"/>
    <w:rsid w:val="00EF51CE"/>
    <w:rsid w:val="00EF658B"/>
    <w:rsid w:val="00F0108B"/>
    <w:rsid w:val="00F010BE"/>
    <w:rsid w:val="00F01EAD"/>
    <w:rsid w:val="00F03165"/>
    <w:rsid w:val="00F042B5"/>
    <w:rsid w:val="00F04982"/>
    <w:rsid w:val="00F04ED3"/>
    <w:rsid w:val="00F062BA"/>
    <w:rsid w:val="00F06F5C"/>
    <w:rsid w:val="00F125CA"/>
    <w:rsid w:val="00F1573D"/>
    <w:rsid w:val="00F23521"/>
    <w:rsid w:val="00F23A82"/>
    <w:rsid w:val="00F24C81"/>
    <w:rsid w:val="00F25082"/>
    <w:rsid w:val="00F26929"/>
    <w:rsid w:val="00F35E5C"/>
    <w:rsid w:val="00F3604B"/>
    <w:rsid w:val="00F3787C"/>
    <w:rsid w:val="00F379D3"/>
    <w:rsid w:val="00F4091E"/>
    <w:rsid w:val="00F42490"/>
    <w:rsid w:val="00F444D3"/>
    <w:rsid w:val="00F4486D"/>
    <w:rsid w:val="00F465AC"/>
    <w:rsid w:val="00F46E2B"/>
    <w:rsid w:val="00F52633"/>
    <w:rsid w:val="00F538BC"/>
    <w:rsid w:val="00F5473E"/>
    <w:rsid w:val="00F553D6"/>
    <w:rsid w:val="00F55A32"/>
    <w:rsid w:val="00F5719F"/>
    <w:rsid w:val="00F57705"/>
    <w:rsid w:val="00F61A23"/>
    <w:rsid w:val="00F63114"/>
    <w:rsid w:val="00F63E33"/>
    <w:rsid w:val="00F64F99"/>
    <w:rsid w:val="00F658F0"/>
    <w:rsid w:val="00F666CF"/>
    <w:rsid w:val="00F66761"/>
    <w:rsid w:val="00F6762B"/>
    <w:rsid w:val="00F70179"/>
    <w:rsid w:val="00F70552"/>
    <w:rsid w:val="00F70975"/>
    <w:rsid w:val="00F717EA"/>
    <w:rsid w:val="00F71EBA"/>
    <w:rsid w:val="00F722D3"/>
    <w:rsid w:val="00F72E2F"/>
    <w:rsid w:val="00F745DB"/>
    <w:rsid w:val="00F753BD"/>
    <w:rsid w:val="00F77E26"/>
    <w:rsid w:val="00F8009B"/>
    <w:rsid w:val="00F80AF1"/>
    <w:rsid w:val="00F81E54"/>
    <w:rsid w:val="00F82D2F"/>
    <w:rsid w:val="00F832C8"/>
    <w:rsid w:val="00F921EF"/>
    <w:rsid w:val="00F935AF"/>
    <w:rsid w:val="00F937BB"/>
    <w:rsid w:val="00F946CD"/>
    <w:rsid w:val="00F959D5"/>
    <w:rsid w:val="00F95A4B"/>
    <w:rsid w:val="00F95A9A"/>
    <w:rsid w:val="00F9644C"/>
    <w:rsid w:val="00F96562"/>
    <w:rsid w:val="00F9750E"/>
    <w:rsid w:val="00FA0922"/>
    <w:rsid w:val="00FA11FE"/>
    <w:rsid w:val="00FA1C27"/>
    <w:rsid w:val="00FA3AB8"/>
    <w:rsid w:val="00FA3ECC"/>
    <w:rsid w:val="00FA6C91"/>
    <w:rsid w:val="00FB0030"/>
    <w:rsid w:val="00FB20BC"/>
    <w:rsid w:val="00FB3680"/>
    <w:rsid w:val="00FB39E7"/>
    <w:rsid w:val="00FB41F0"/>
    <w:rsid w:val="00FB4395"/>
    <w:rsid w:val="00FB45CA"/>
    <w:rsid w:val="00FB77CD"/>
    <w:rsid w:val="00FB7AF2"/>
    <w:rsid w:val="00FC0500"/>
    <w:rsid w:val="00FC15BA"/>
    <w:rsid w:val="00FC629F"/>
    <w:rsid w:val="00FC63C2"/>
    <w:rsid w:val="00FC6C37"/>
    <w:rsid w:val="00FD11F9"/>
    <w:rsid w:val="00FD1636"/>
    <w:rsid w:val="00FD2F2C"/>
    <w:rsid w:val="00FD3441"/>
    <w:rsid w:val="00FD360C"/>
    <w:rsid w:val="00FD5C5B"/>
    <w:rsid w:val="00FD63FB"/>
    <w:rsid w:val="00FD6C54"/>
    <w:rsid w:val="00FD6FD0"/>
    <w:rsid w:val="00FD71A6"/>
    <w:rsid w:val="00FE1879"/>
    <w:rsid w:val="00FE621B"/>
    <w:rsid w:val="00FE6ACF"/>
    <w:rsid w:val="00FE7140"/>
    <w:rsid w:val="00FE766F"/>
    <w:rsid w:val="00FF0769"/>
    <w:rsid w:val="00FF09AB"/>
    <w:rsid w:val="00FF0F8C"/>
    <w:rsid w:val="00FF155E"/>
    <w:rsid w:val="00FF334C"/>
    <w:rsid w:val="00FF41D9"/>
    <w:rsid w:val="00FF4E31"/>
    <w:rsid w:val="00FF6F82"/>
    <w:rsid w:val="00FF7023"/>
    <w:rsid w:val="00FF766A"/>
    <w:rsid w:val="016AF04D"/>
    <w:rsid w:val="01780669"/>
    <w:rsid w:val="01BC49D9"/>
    <w:rsid w:val="01FFB96D"/>
    <w:rsid w:val="02072A21"/>
    <w:rsid w:val="022CC7A5"/>
    <w:rsid w:val="0294878A"/>
    <w:rsid w:val="02F57A57"/>
    <w:rsid w:val="02F64E15"/>
    <w:rsid w:val="031FACC9"/>
    <w:rsid w:val="032F2430"/>
    <w:rsid w:val="044E5DA1"/>
    <w:rsid w:val="04AC3426"/>
    <w:rsid w:val="04BD448B"/>
    <w:rsid w:val="0512E40B"/>
    <w:rsid w:val="0538C267"/>
    <w:rsid w:val="05741C3B"/>
    <w:rsid w:val="058D517A"/>
    <w:rsid w:val="07029F07"/>
    <w:rsid w:val="07531B37"/>
    <w:rsid w:val="0894665E"/>
    <w:rsid w:val="08F120BE"/>
    <w:rsid w:val="098DD052"/>
    <w:rsid w:val="09B9565C"/>
    <w:rsid w:val="09DBE5DB"/>
    <w:rsid w:val="0C30152B"/>
    <w:rsid w:val="0CF50403"/>
    <w:rsid w:val="0D3F7005"/>
    <w:rsid w:val="0D8F688E"/>
    <w:rsid w:val="0E593CB6"/>
    <w:rsid w:val="0E869283"/>
    <w:rsid w:val="0EA0CEAA"/>
    <w:rsid w:val="0EC92A51"/>
    <w:rsid w:val="0F160D1E"/>
    <w:rsid w:val="0F476AA8"/>
    <w:rsid w:val="0F84CF28"/>
    <w:rsid w:val="1042EED2"/>
    <w:rsid w:val="105079A4"/>
    <w:rsid w:val="1128CAC6"/>
    <w:rsid w:val="1147A018"/>
    <w:rsid w:val="11512421"/>
    <w:rsid w:val="1164A59B"/>
    <w:rsid w:val="11FC9A05"/>
    <w:rsid w:val="1218D9EE"/>
    <w:rsid w:val="130874C5"/>
    <w:rsid w:val="1332B773"/>
    <w:rsid w:val="13AC132C"/>
    <w:rsid w:val="13CD9EE0"/>
    <w:rsid w:val="147EA66F"/>
    <w:rsid w:val="1519E026"/>
    <w:rsid w:val="158B543D"/>
    <w:rsid w:val="15C2F624"/>
    <w:rsid w:val="15C9D803"/>
    <w:rsid w:val="15CAF9E8"/>
    <w:rsid w:val="15CE93A6"/>
    <w:rsid w:val="15E301A9"/>
    <w:rsid w:val="162498A0"/>
    <w:rsid w:val="166677A5"/>
    <w:rsid w:val="16AE1103"/>
    <w:rsid w:val="16D35DF1"/>
    <w:rsid w:val="16F5B4BC"/>
    <w:rsid w:val="16F95CD3"/>
    <w:rsid w:val="1717DF79"/>
    <w:rsid w:val="175B78DE"/>
    <w:rsid w:val="17CA3674"/>
    <w:rsid w:val="17CD4501"/>
    <w:rsid w:val="17EB299D"/>
    <w:rsid w:val="1817C0A2"/>
    <w:rsid w:val="18FBE6AE"/>
    <w:rsid w:val="1906A820"/>
    <w:rsid w:val="192AF48C"/>
    <w:rsid w:val="19A2F232"/>
    <w:rsid w:val="19A79E6A"/>
    <w:rsid w:val="19A897C6"/>
    <w:rsid w:val="19BDA6D4"/>
    <w:rsid w:val="19D4D5DF"/>
    <w:rsid w:val="1A11873F"/>
    <w:rsid w:val="1A2339A6"/>
    <w:rsid w:val="1B368869"/>
    <w:rsid w:val="1BAC9320"/>
    <w:rsid w:val="1CC671B3"/>
    <w:rsid w:val="1CF0F8CA"/>
    <w:rsid w:val="1D3B6A01"/>
    <w:rsid w:val="1D3ECCFB"/>
    <w:rsid w:val="1D5CF033"/>
    <w:rsid w:val="1DA6CE0F"/>
    <w:rsid w:val="1EA1971E"/>
    <w:rsid w:val="1ECF174C"/>
    <w:rsid w:val="1EEE736B"/>
    <w:rsid w:val="1F04F6C8"/>
    <w:rsid w:val="1F1EA946"/>
    <w:rsid w:val="1F4226AA"/>
    <w:rsid w:val="1F702C5F"/>
    <w:rsid w:val="1FB46034"/>
    <w:rsid w:val="200DA706"/>
    <w:rsid w:val="20D7286D"/>
    <w:rsid w:val="210CED66"/>
    <w:rsid w:val="212BD941"/>
    <w:rsid w:val="2134DC27"/>
    <w:rsid w:val="21C6790D"/>
    <w:rsid w:val="22330BA6"/>
    <w:rsid w:val="227106C4"/>
    <w:rsid w:val="227C0EF4"/>
    <w:rsid w:val="22E62330"/>
    <w:rsid w:val="22F4D711"/>
    <w:rsid w:val="231057B0"/>
    <w:rsid w:val="23264CB1"/>
    <w:rsid w:val="233E022C"/>
    <w:rsid w:val="23E99778"/>
    <w:rsid w:val="249E437B"/>
    <w:rsid w:val="24DCB0FD"/>
    <w:rsid w:val="24E0935A"/>
    <w:rsid w:val="24E8FE50"/>
    <w:rsid w:val="2543F6F5"/>
    <w:rsid w:val="258A9554"/>
    <w:rsid w:val="259AFD5F"/>
    <w:rsid w:val="25E46D9C"/>
    <w:rsid w:val="261BA5D2"/>
    <w:rsid w:val="26738703"/>
    <w:rsid w:val="26E2828B"/>
    <w:rsid w:val="272A8F43"/>
    <w:rsid w:val="2797BD22"/>
    <w:rsid w:val="27A59A9A"/>
    <w:rsid w:val="2810F40E"/>
    <w:rsid w:val="2856B41E"/>
    <w:rsid w:val="285D35AA"/>
    <w:rsid w:val="2890C116"/>
    <w:rsid w:val="28CA84D4"/>
    <w:rsid w:val="28FDB453"/>
    <w:rsid w:val="2A42C0EC"/>
    <w:rsid w:val="2A7020CE"/>
    <w:rsid w:val="2A720F5F"/>
    <w:rsid w:val="2A8CA487"/>
    <w:rsid w:val="2AE07BA4"/>
    <w:rsid w:val="2B3253EC"/>
    <w:rsid w:val="2B4FEFF4"/>
    <w:rsid w:val="2C37C1DE"/>
    <w:rsid w:val="2C39C988"/>
    <w:rsid w:val="2CA60096"/>
    <w:rsid w:val="2CD6933D"/>
    <w:rsid w:val="2CE41C0C"/>
    <w:rsid w:val="2D2C5501"/>
    <w:rsid w:val="2E8F8C3B"/>
    <w:rsid w:val="2E98F099"/>
    <w:rsid w:val="2EC35CFB"/>
    <w:rsid w:val="2EC427B6"/>
    <w:rsid w:val="2FA2B90A"/>
    <w:rsid w:val="313819D5"/>
    <w:rsid w:val="3141F34A"/>
    <w:rsid w:val="316579A0"/>
    <w:rsid w:val="31A5216B"/>
    <w:rsid w:val="31EBC015"/>
    <w:rsid w:val="32ECF1A0"/>
    <w:rsid w:val="331A2320"/>
    <w:rsid w:val="33453317"/>
    <w:rsid w:val="3365F918"/>
    <w:rsid w:val="338574F3"/>
    <w:rsid w:val="352C8F85"/>
    <w:rsid w:val="35430282"/>
    <w:rsid w:val="354FD8DB"/>
    <w:rsid w:val="35991378"/>
    <w:rsid w:val="35D92299"/>
    <w:rsid w:val="36E9BAB0"/>
    <w:rsid w:val="376EAF84"/>
    <w:rsid w:val="37CDB550"/>
    <w:rsid w:val="3846F5CC"/>
    <w:rsid w:val="386D8720"/>
    <w:rsid w:val="38C44404"/>
    <w:rsid w:val="399C91D0"/>
    <w:rsid w:val="39DA9238"/>
    <w:rsid w:val="39FE146F"/>
    <w:rsid w:val="3A96BE2F"/>
    <w:rsid w:val="3ADAE935"/>
    <w:rsid w:val="3B3FF48C"/>
    <w:rsid w:val="3BD4600A"/>
    <w:rsid w:val="3BD66EB6"/>
    <w:rsid w:val="3BF801DD"/>
    <w:rsid w:val="3C7F6852"/>
    <w:rsid w:val="3C9C4243"/>
    <w:rsid w:val="3CBA356D"/>
    <w:rsid w:val="3CCC484C"/>
    <w:rsid w:val="3D3D6227"/>
    <w:rsid w:val="3D512A48"/>
    <w:rsid w:val="3DF6337B"/>
    <w:rsid w:val="3E147115"/>
    <w:rsid w:val="3E163D90"/>
    <w:rsid w:val="3E837A41"/>
    <w:rsid w:val="3EBF3430"/>
    <w:rsid w:val="3F123EC0"/>
    <w:rsid w:val="3F57F7FF"/>
    <w:rsid w:val="3F592993"/>
    <w:rsid w:val="3FB4981D"/>
    <w:rsid w:val="404E4B1B"/>
    <w:rsid w:val="40AD991C"/>
    <w:rsid w:val="40F3C112"/>
    <w:rsid w:val="412EE3FB"/>
    <w:rsid w:val="416FAA21"/>
    <w:rsid w:val="41C1D36A"/>
    <w:rsid w:val="41F287F0"/>
    <w:rsid w:val="41FFB86D"/>
    <w:rsid w:val="42469AA2"/>
    <w:rsid w:val="427D2520"/>
    <w:rsid w:val="42861450"/>
    <w:rsid w:val="43B01FC9"/>
    <w:rsid w:val="440FFBC7"/>
    <w:rsid w:val="44356773"/>
    <w:rsid w:val="44DFB9F3"/>
    <w:rsid w:val="44E0E801"/>
    <w:rsid w:val="454BFE52"/>
    <w:rsid w:val="45976C8F"/>
    <w:rsid w:val="45C5C332"/>
    <w:rsid w:val="45D87F0D"/>
    <w:rsid w:val="45DC4E16"/>
    <w:rsid w:val="46131F72"/>
    <w:rsid w:val="4676275B"/>
    <w:rsid w:val="46A08EA2"/>
    <w:rsid w:val="46D9B13E"/>
    <w:rsid w:val="4800D973"/>
    <w:rsid w:val="483CCE4B"/>
    <w:rsid w:val="484B9BD2"/>
    <w:rsid w:val="4898C794"/>
    <w:rsid w:val="48B01F51"/>
    <w:rsid w:val="48F41ABB"/>
    <w:rsid w:val="4913BB11"/>
    <w:rsid w:val="491C38C9"/>
    <w:rsid w:val="4943ECC0"/>
    <w:rsid w:val="4966D842"/>
    <w:rsid w:val="4977FCA6"/>
    <w:rsid w:val="4A7E33A3"/>
    <w:rsid w:val="4B98A872"/>
    <w:rsid w:val="4CBB62E1"/>
    <w:rsid w:val="4CCF4A7D"/>
    <w:rsid w:val="4CD693E1"/>
    <w:rsid w:val="4D3C9A8A"/>
    <w:rsid w:val="4D9A3AFB"/>
    <w:rsid w:val="4DF9EAE7"/>
    <w:rsid w:val="4E4BE6C5"/>
    <w:rsid w:val="4E7E10E6"/>
    <w:rsid w:val="4EE43FE5"/>
    <w:rsid w:val="4F32FE1A"/>
    <w:rsid w:val="4F59BE51"/>
    <w:rsid w:val="4FD46C54"/>
    <w:rsid w:val="4FE00FF6"/>
    <w:rsid w:val="513FC3A4"/>
    <w:rsid w:val="515BEB2F"/>
    <w:rsid w:val="51B506C9"/>
    <w:rsid w:val="51CFA4ED"/>
    <w:rsid w:val="52240052"/>
    <w:rsid w:val="5235999D"/>
    <w:rsid w:val="52521CE5"/>
    <w:rsid w:val="528CB6DD"/>
    <w:rsid w:val="52B9D4A1"/>
    <w:rsid w:val="52E603AE"/>
    <w:rsid w:val="52F28EB2"/>
    <w:rsid w:val="52FBEB88"/>
    <w:rsid w:val="5320CD5E"/>
    <w:rsid w:val="53286FB8"/>
    <w:rsid w:val="5370AD8B"/>
    <w:rsid w:val="53BD3E93"/>
    <w:rsid w:val="53F9EA88"/>
    <w:rsid w:val="53FDE1B1"/>
    <w:rsid w:val="54A17738"/>
    <w:rsid w:val="54F030BF"/>
    <w:rsid w:val="5539F6A2"/>
    <w:rsid w:val="55485AF7"/>
    <w:rsid w:val="554D8125"/>
    <w:rsid w:val="5596015F"/>
    <w:rsid w:val="559E1A0C"/>
    <w:rsid w:val="565D3BD3"/>
    <w:rsid w:val="56AF6E17"/>
    <w:rsid w:val="57247155"/>
    <w:rsid w:val="574FBFCE"/>
    <w:rsid w:val="576EE869"/>
    <w:rsid w:val="577FED46"/>
    <w:rsid w:val="5797F035"/>
    <w:rsid w:val="58206E3C"/>
    <w:rsid w:val="5893A4CB"/>
    <w:rsid w:val="59BC7B67"/>
    <w:rsid w:val="5B005897"/>
    <w:rsid w:val="5B0ABB65"/>
    <w:rsid w:val="5B226DD6"/>
    <w:rsid w:val="5B656310"/>
    <w:rsid w:val="5BBE1402"/>
    <w:rsid w:val="5BDB6EB0"/>
    <w:rsid w:val="5C3EEEDE"/>
    <w:rsid w:val="5C9950A7"/>
    <w:rsid w:val="5CDE5015"/>
    <w:rsid w:val="5E41D013"/>
    <w:rsid w:val="5E439E97"/>
    <w:rsid w:val="5E7D210D"/>
    <w:rsid w:val="5F7E5031"/>
    <w:rsid w:val="5F91679B"/>
    <w:rsid w:val="5FECF816"/>
    <w:rsid w:val="600BEBB6"/>
    <w:rsid w:val="60130FE8"/>
    <w:rsid w:val="6098C465"/>
    <w:rsid w:val="60B062B4"/>
    <w:rsid w:val="61D03F4B"/>
    <w:rsid w:val="62B39ED3"/>
    <w:rsid w:val="633D5735"/>
    <w:rsid w:val="637A0BDB"/>
    <w:rsid w:val="638DC085"/>
    <w:rsid w:val="63BE169E"/>
    <w:rsid w:val="63C3CCEC"/>
    <w:rsid w:val="64B7D74A"/>
    <w:rsid w:val="64BFF3B3"/>
    <w:rsid w:val="64E75A63"/>
    <w:rsid w:val="64FDDB77"/>
    <w:rsid w:val="65ED4BDE"/>
    <w:rsid w:val="665E08BA"/>
    <w:rsid w:val="668D2272"/>
    <w:rsid w:val="6710DDC6"/>
    <w:rsid w:val="675F7839"/>
    <w:rsid w:val="67711698"/>
    <w:rsid w:val="67C80B5C"/>
    <w:rsid w:val="67F13DD8"/>
    <w:rsid w:val="6865DA06"/>
    <w:rsid w:val="68C3B5F1"/>
    <w:rsid w:val="68CC3BE2"/>
    <w:rsid w:val="69143816"/>
    <w:rsid w:val="69C43525"/>
    <w:rsid w:val="69D4B294"/>
    <w:rsid w:val="6A119640"/>
    <w:rsid w:val="6A4E9B72"/>
    <w:rsid w:val="6A8516C0"/>
    <w:rsid w:val="6AB52683"/>
    <w:rsid w:val="6B010F9B"/>
    <w:rsid w:val="6B0C03E3"/>
    <w:rsid w:val="6BC81980"/>
    <w:rsid w:val="6BEAB06B"/>
    <w:rsid w:val="6BFEEA2D"/>
    <w:rsid w:val="6C1E302B"/>
    <w:rsid w:val="6C63A83D"/>
    <w:rsid w:val="6CFD895C"/>
    <w:rsid w:val="6D04BAF3"/>
    <w:rsid w:val="6D1410F4"/>
    <w:rsid w:val="6D16BE52"/>
    <w:rsid w:val="6D2EC743"/>
    <w:rsid w:val="6DA0707A"/>
    <w:rsid w:val="6DE3834C"/>
    <w:rsid w:val="6DEFEFE3"/>
    <w:rsid w:val="6E8DC63C"/>
    <w:rsid w:val="6EE338B3"/>
    <w:rsid w:val="6F20AFC0"/>
    <w:rsid w:val="71228AEC"/>
    <w:rsid w:val="715B35BA"/>
    <w:rsid w:val="71D72C0A"/>
    <w:rsid w:val="720C1E42"/>
    <w:rsid w:val="725E5869"/>
    <w:rsid w:val="72B57BF9"/>
    <w:rsid w:val="72B5EAAD"/>
    <w:rsid w:val="72BAFB32"/>
    <w:rsid w:val="72D24A5E"/>
    <w:rsid w:val="72E3E2B6"/>
    <w:rsid w:val="73888FB2"/>
    <w:rsid w:val="744AA2B5"/>
    <w:rsid w:val="75680BC4"/>
    <w:rsid w:val="75FDD67B"/>
    <w:rsid w:val="76123397"/>
    <w:rsid w:val="7612CCAA"/>
    <w:rsid w:val="7616E75E"/>
    <w:rsid w:val="767B5763"/>
    <w:rsid w:val="76EBE174"/>
    <w:rsid w:val="76F54EDF"/>
    <w:rsid w:val="7757952E"/>
    <w:rsid w:val="776AA2D4"/>
    <w:rsid w:val="78C8D113"/>
    <w:rsid w:val="78CC2C3A"/>
    <w:rsid w:val="792BED4C"/>
    <w:rsid w:val="796B68CF"/>
    <w:rsid w:val="799D4B79"/>
    <w:rsid w:val="79D108B5"/>
    <w:rsid w:val="79D39956"/>
    <w:rsid w:val="79D8698B"/>
    <w:rsid w:val="7A447BAE"/>
    <w:rsid w:val="7AB4CA10"/>
    <w:rsid w:val="7AC28542"/>
    <w:rsid w:val="7B126C49"/>
    <w:rsid w:val="7B616080"/>
    <w:rsid w:val="7B68E7E1"/>
    <w:rsid w:val="7BD976BE"/>
    <w:rsid w:val="7C36C344"/>
    <w:rsid w:val="7C813419"/>
    <w:rsid w:val="7CE2BDB0"/>
    <w:rsid w:val="7DB13643"/>
    <w:rsid w:val="7DBBE42A"/>
    <w:rsid w:val="7DD73BD6"/>
    <w:rsid w:val="7DFECADC"/>
    <w:rsid w:val="7EA32839"/>
    <w:rsid w:val="7F1D96D9"/>
    <w:rsid w:val="7F21FA2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0AE74F20"/>
  <w15:chartTrackingRefBased/>
  <w15:docId w15:val="{C148BDDB-A263-4EF3-AB45-AE327A397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Meiryo UI" w:eastAsia="Meiryo UI" w:hAnsi="Meiryo UI" w:cstheme="minorBidi"/>
        <w:color w:val="000000" w:themeColor="text1"/>
        <w:kern w:val="2"/>
        <w:sz w:val="21"/>
        <w:szCs w:val="21"/>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98574C"/>
  </w:style>
  <w:style w:type="paragraph" w:styleId="1">
    <w:name w:val="heading 1"/>
    <w:basedOn w:val="a"/>
    <w:next w:val="a"/>
    <w:link w:val="10"/>
    <w:uiPriority w:val="9"/>
    <w:qFormat/>
    <w:rsid w:val="00691E19"/>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F63E33"/>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FF0F8C"/>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691E19"/>
    <w:pPr>
      <w:tabs>
        <w:tab w:val="center" w:pos="4252"/>
        <w:tab w:val="right" w:pos="8504"/>
      </w:tabs>
      <w:snapToGrid w:val="0"/>
    </w:pPr>
  </w:style>
  <w:style w:type="character" w:customStyle="1" w:styleId="a4">
    <w:name w:val="ヘッダー (文字)"/>
    <w:basedOn w:val="a0"/>
    <w:link w:val="a3"/>
    <w:uiPriority w:val="99"/>
    <w:rsid w:val="00691E19"/>
  </w:style>
  <w:style w:type="paragraph" w:styleId="a5">
    <w:name w:val="footer"/>
    <w:basedOn w:val="a"/>
    <w:link w:val="a6"/>
    <w:uiPriority w:val="99"/>
    <w:unhideWhenUsed/>
    <w:rsid w:val="00691E19"/>
    <w:pPr>
      <w:tabs>
        <w:tab w:val="center" w:pos="4252"/>
        <w:tab w:val="right" w:pos="8504"/>
      </w:tabs>
      <w:snapToGrid w:val="0"/>
    </w:pPr>
  </w:style>
  <w:style w:type="character" w:customStyle="1" w:styleId="a6">
    <w:name w:val="フッター (文字)"/>
    <w:basedOn w:val="a0"/>
    <w:link w:val="a5"/>
    <w:uiPriority w:val="99"/>
    <w:rsid w:val="00691E19"/>
  </w:style>
  <w:style w:type="character" w:customStyle="1" w:styleId="10">
    <w:name w:val="見出し 1 (文字)"/>
    <w:basedOn w:val="a0"/>
    <w:link w:val="1"/>
    <w:uiPriority w:val="9"/>
    <w:rsid w:val="00691E19"/>
    <w:rPr>
      <w:rFonts w:asciiTheme="majorHAnsi" w:eastAsiaTheme="majorEastAsia" w:hAnsiTheme="majorHAnsi" w:cstheme="majorBidi"/>
      <w:sz w:val="24"/>
      <w:szCs w:val="24"/>
    </w:rPr>
  </w:style>
  <w:style w:type="paragraph" w:styleId="a7">
    <w:name w:val="TOC Heading"/>
    <w:basedOn w:val="1"/>
    <w:next w:val="a"/>
    <w:uiPriority w:val="39"/>
    <w:unhideWhenUsed/>
    <w:qFormat/>
    <w:rsid w:val="00691E19"/>
    <w:pPr>
      <w:keepLines/>
      <w:spacing w:before="240" w:line="259" w:lineRule="auto"/>
      <w:outlineLvl w:val="9"/>
    </w:pPr>
    <w:rPr>
      <w:color w:val="2F5496" w:themeColor="accent1" w:themeShade="BF"/>
      <w:kern w:val="0"/>
      <w:sz w:val="32"/>
      <w:szCs w:val="32"/>
    </w:rPr>
  </w:style>
  <w:style w:type="table" w:styleId="a8">
    <w:name w:val="Table Grid"/>
    <w:basedOn w:val="a1"/>
    <w:uiPriority w:val="39"/>
    <w:rsid w:val="00171E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5842EB"/>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5842EB"/>
    <w:rPr>
      <w:rFonts w:asciiTheme="majorHAnsi" w:eastAsiaTheme="majorEastAsia" w:hAnsiTheme="majorHAnsi" w:cstheme="majorBidi"/>
      <w:sz w:val="18"/>
      <w:szCs w:val="18"/>
    </w:rPr>
  </w:style>
  <w:style w:type="paragraph" w:styleId="ab">
    <w:name w:val="Plain Text"/>
    <w:basedOn w:val="a"/>
    <w:link w:val="ac"/>
    <w:uiPriority w:val="99"/>
    <w:unhideWhenUsed/>
    <w:rsid w:val="00BF7F99"/>
    <w:rPr>
      <w:kern w:val="0"/>
      <w:sz w:val="22"/>
    </w:rPr>
  </w:style>
  <w:style w:type="character" w:customStyle="1" w:styleId="ac">
    <w:name w:val="書式なし (文字)"/>
    <w:basedOn w:val="a0"/>
    <w:link w:val="ab"/>
    <w:uiPriority w:val="99"/>
    <w:rsid w:val="00BF7F99"/>
    <w:rPr>
      <w:rFonts w:ascii="Meiryo UI" w:eastAsia="Meiryo UI" w:hAnsi="Meiryo UI"/>
      <w:kern w:val="0"/>
      <w:sz w:val="22"/>
      <w:szCs w:val="21"/>
    </w:rPr>
  </w:style>
  <w:style w:type="character" w:styleId="ad">
    <w:name w:val="Hyperlink"/>
    <w:basedOn w:val="a0"/>
    <w:uiPriority w:val="99"/>
    <w:unhideWhenUsed/>
    <w:rsid w:val="00BF7F99"/>
    <w:rPr>
      <w:color w:val="0563C1" w:themeColor="hyperlink"/>
      <w:u w:val="single"/>
    </w:rPr>
  </w:style>
  <w:style w:type="paragraph" w:styleId="ae">
    <w:name w:val="List Paragraph"/>
    <w:basedOn w:val="a"/>
    <w:uiPriority w:val="34"/>
    <w:qFormat/>
    <w:rsid w:val="009E3CD6"/>
    <w:pPr>
      <w:ind w:leftChars="400" w:left="840"/>
    </w:pPr>
  </w:style>
  <w:style w:type="paragraph" w:customStyle="1" w:styleId="paragraph">
    <w:name w:val="paragraph"/>
    <w:basedOn w:val="a"/>
    <w:rsid w:val="009E3CD6"/>
    <w:pPr>
      <w:spacing w:before="100" w:beforeAutospacing="1" w:after="100" w:afterAutospacing="1"/>
    </w:pPr>
    <w:rPr>
      <w:rFonts w:ascii="ＭＳ Ｐゴシック" w:eastAsia="ＭＳ Ｐゴシック" w:hAnsi="ＭＳ Ｐゴシック" w:cs="ＭＳ Ｐゴシック"/>
      <w:kern w:val="0"/>
      <w:sz w:val="24"/>
      <w:szCs w:val="24"/>
    </w:rPr>
  </w:style>
  <w:style w:type="character" w:customStyle="1" w:styleId="normaltextrun">
    <w:name w:val="normaltextrun"/>
    <w:basedOn w:val="a0"/>
    <w:rsid w:val="00B33EB9"/>
  </w:style>
  <w:style w:type="character" w:customStyle="1" w:styleId="eop">
    <w:name w:val="eop"/>
    <w:basedOn w:val="a0"/>
    <w:rsid w:val="00B33EB9"/>
  </w:style>
  <w:style w:type="character" w:customStyle="1" w:styleId="pagebreaktextspan">
    <w:name w:val="pagebreaktextspan"/>
    <w:basedOn w:val="a0"/>
    <w:rsid w:val="00B33EB9"/>
  </w:style>
  <w:style w:type="character" w:customStyle="1" w:styleId="scxw62193118">
    <w:name w:val="scxw62193118"/>
    <w:basedOn w:val="a0"/>
    <w:rsid w:val="00B33EB9"/>
  </w:style>
  <w:style w:type="paragraph" w:styleId="Web">
    <w:name w:val="Normal (Web)"/>
    <w:basedOn w:val="a"/>
    <w:uiPriority w:val="99"/>
    <w:unhideWhenUsed/>
    <w:rsid w:val="00402483"/>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f">
    <w:name w:val="Revision"/>
    <w:hidden/>
    <w:uiPriority w:val="99"/>
    <w:semiHidden/>
    <w:rsid w:val="00FD71A6"/>
  </w:style>
  <w:style w:type="character" w:styleId="af0">
    <w:name w:val="annotation reference"/>
    <w:basedOn w:val="a0"/>
    <w:uiPriority w:val="99"/>
    <w:semiHidden/>
    <w:unhideWhenUsed/>
    <w:rsid w:val="00FD71A6"/>
    <w:rPr>
      <w:sz w:val="18"/>
      <w:szCs w:val="18"/>
    </w:rPr>
  </w:style>
  <w:style w:type="paragraph" w:styleId="af1">
    <w:name w:val="annotation text"/>
    <w:basedOn w:val="a"/>
    <w:link w:val="af2"/>
    <w:uiPriority w:val="99"/>
    <w:unhideWhenUsed/>
    <w:rsid w:val="00FD71A6"/>
  </w:style>
  <w:style w:type="character" w:customStyle="1" w:styleId="af2">
    <w:name w:val="コメント文字列 (文字)"/>
    <w:basedOn w:val="a0"/>
    <w:link w:val="af1"/>
    <w:uiPriority w:val="99"/>
    <w:rsid w:val="00FD71A6"/>
  </w:style>
  <w:style w:type="paragraph" w:styleId="af3">
    <w:name w:val="annotation subject"/>
    <w:basedOn w:val="af1"/>
    <w:next w:val="af1"/>
    <w:link w:val="af4"/>
    <w:uiPriority w:val="99"/>
    <w:semiHidden/>
    <w:unhideWhenUsed/>
    <w:rsid w:val="00FD71A6"/>
    <w:rPr>
      <w:b/>
      <w:bCs/>
    </w:rPr>
  </w:style>
  <w:style w:type="character" w:customStyle="1" w:styleId="af4">
    <w:name w:val="コメント内容 (文字)"/>
    <w:basedOn w:val="af2"/>
    <w:link w:val="af3"/>
    <w:uiPriority w:val="99"/>
    <w:semiHidden/>
    <w:rsid w:val="00FD71A6"/>
    <w:rPr>
      <w:b/>
      <w:bCs/>
    </w:rPr>
  </w:style>
  <w:style w:type="character" w:styleId="af5">
    <w:name w:val="Emphasis"/>
    <w:basedOn w:val="a0"/>
    <w:uiPriority w:val="20"/>
    <w:qFormat/>
    <w:rsid w:val="009A6351"/>
    <w:rPr>
      <w:i/>
      <w:iCs/>
    </w:rPr>
  </w:style>
  <w:style w:type="character" w:customStyle="1" w:styleId="11">
    <w:name w:val="未解決のメンション1"/>
    <w:basedOn w:val="a0"/>
    <w:uiPriority w:val="99"/>
    <w:semiHidden/>
    <w:unhideWhenUsed/>
    <w:rsid w:val="005A0807"/>
    <w:rPr>
      <w:color w:val="605E5C"/>
      <w:shd w:val="clear" w:color="auto" w:fill="E1DFDD"/>
    </w:rPr>
  </w:style>
  <w:style w:type="character" w:styleId="af6">
    <w:name w:val="FollowedHyperlink"/>
    <w:basedOn w:val="a0"/>
    <w:uiPriority w:val="99"/>
    <w:semiHidden/>
    <w:unhideWhenUsed/>
    <w:rsid w:val="002F777A"/>
    <w:rPr>
      <w:color w:val="954F72" w:themeColor="followedHyperlink"/>
      <w:u w:val="single"/>
    </w:rPr>
  </w:style>
  <w:style w:type="character" w:customStyle="1" w:styleId="21">
    <w:name w:val="未解決のメンション2"/>
    <w:basedOn w:val="a0"/>
    <w:uiPriority w:val="99"/>
    <w:semiHidden/>
    <w:unhideWhenUsed/>
    <w:rsid w:val="00BB15F5"/>
    <w:rPr>
      <w:color w:val="605E5C"/>
      <w:shd w:val="clear" w:color="auto" w:fill="E1DFDD"/>
    </w:rPr>
  </w:style>
  <w:style w:type="paragraph" w:styleId="12">
    <w:name w:val="toc 1"/>
    <w:basedOn w:val="a"/>
    <w:next w:val="a"/>
    <w:autoRedefine/>
    <w:uiPriority w:val="39"/>
    <w:unhideWhenUsed/>
    <w:rsid w:val="00F63E33"/>
  </w:style>
  <w:style w:type="character" w:customStyle="1" w:styleId="20">
    <w:name w:val="見出し 2 (文字)"/>
    <w:basedOn w:val="a0"/>
    <w:link w:val="2"/>
    <w:uiPriority w:val="9"/>
    <w:rsid w:val="00F63E33"/>
    <w:rPr>
      <w:rFonts w:asciiTheme="majorHAnsi" w:eastAsiaTheme="majorEastAsia" w:hAnsiTheme="majorHAnsi" w:cstheme="majorBidi"/>
    </w:rPr>
  </w:style>
  <w:style w:type="paragraph" w:styleId="22">
    <w:name w:val="toc 2"/>
    <w:basedOn w:val="a"/>
    <w:next w:val="a"/>
    <w:autoRedefine/>
    <w:uiPriority w:val="39"/>
    <w:unhideWhenUsed/>
    <w:rsid w:val="00141C15"/>
    <w:pPr>
      <w:tabs>
        <w:tab w:val="right" w:leader="dot" w:pos="8494"/>
      </w:tabs>
      <w:ind w:leftChars="100" w:left="210" w:firstLine="210"/>
    </w:pPr>
    <w:rPr>
      <w:rFonts w:asciiTheme="minorEastAsia" w:hAnsiTheme="minorEastAsia"/>
      <w:noProof/>
      <w:color w:val="auto"/>
    </w:rPr>
  </w:style>
  <w:style w:type="character" w:customStyle="1" w:styleId="30">
    <w:name w:val="見出し 3 (文字)"/>
    <w:basedOn w:val="a0"/>
    <w:link w:val="3"/>
    <w:uiPriority w:val="9"/>
    <w:semiHidden/>
    <w:rsid w:val="00FF0F8C"/>
    <w:rPr>
      <w:rFonts w:asciiTheme="majorHAnsi" w:eastAsiaTheme="majorEastAsia" w:hAnsiTheme="majorHAnsi" w:cstheme="majorBidi"/>
    </w:rPr>
  </w:style>
  <w:style w:type="paragraph" w:styleId="af7">
    <w:name w:val="No Spacing"/>
    <w:link w:val="af8"/>
    <w:uiPriority w:val="1"/>
    <w:qFormat/>
    <w:rsid w:val="00576183"/>
    <w:rPr>
      <w:rFonts w:asciiTheme="minorHAnsi" w:eastAsiaTheme="minorEastAsia" w:hAnsiTheme="minorHAnsi"/>
      <w:color w:val="auto"/>
      <w:kern w:val="0"/>
      <w:sz w:val="22"/>
      <w:szCs w:val="22"/>
    </w:rPr>
  </w:style>
  <w:style w:type="character" w:customStyle="1" w:styleId="af8">
    <w:name w:val="行間詰め (文字)"/>
    <w:basedOn w:val="a0"/>
    <w:link w:val="af7"/>
    <w:uiPriority w:val="1"/>
    <w:rsid w:val="00576183"/>
    <w:rPr>
      <w:rFonts w:asciiTheme="minorHAnsi" w:eastAsiaTheme="minorEastAsia" w:hAnsiTheme="minorHAnsi"/>
      <w:color w:val="auto"/>
      <w:kern w:val="0"/>
      <w:sz w:val="22"/>
      <w:szCs w:val="22"/>
    </w:rPr>
  </w:style>
  <w:style w:type="paragraph" w:styleId="31">
    <w:name w:val="toc 3"/>
    <w:basedOn w:val="a"/>
    <w:next w:val="a"/>
    <w:autoRedefine/>
    <w:uiPriority w:val="39"/>
    <w:unhideWhenUsed/>
    <w:rsid w:val="00576183"/>
    <w:pPr>
      <w:spacing w:after="100" w:line="259" w:lineRule="auto"/>
      <w:ind w:left="440"/>
    </w:pPr>
    <w:rPr>
      <w:rFonts w:asciiTheme="minorHAnsi" w:eastAsiaTheme="minorEastAsia" w:hAnsiTheme="minorHAnsi" w:cs="Times New Roman"/>
      <w:color w:val="auto"/>
      <w:kern w:val="0"/>
      <w:sz w:val="22"/>
      <w:szCs w:val="22"/>
    </w:rPr>
  </w:style>
  <w:style w:type="paragraph" w:styleId="af9">
    <w:name w:val="Date"/>
    <w:basedOn w:val="a"/>
    <w:next w:val="a"/>
    <w:link w:val="afa"/>
    <w:uiPriority w:val="99"/>
    <w:semiHidden/>
    <w:unhideWhenUsed/>
    <w:rsid w:val="005C3AE5"/>
  </w:style>
  <w:style w:type="character" w:customStyle="1" w:styleId="afa">
    <w:name w:val="日付 (文字)"/>
    <w:basedOn w:val="a0"/>
    <w:link w:val="af9"/>
    <w:uiPriority w:val="99"/>
    <w:semiHidden/>
    <w:rsid w:val="005C3AE5"/>
  </w:style>
  <w:style w:type="paragraph" w:styleId="afb">
    <w:name w:val="endnote text"/>
    <w:basedOn w:val="a"/>
    <w:link w:val="afc"/>
    <w:uiPriority w:val="99"/>
    <w:semiHidden/>
    <w:unhideWhenUsed/>
    <w:rsid w:val="008F4B23"/>
    <w:pPr>
      <w:snapToGrid w:val="0"/>
    </w:pPr>
  </w:style>
  <w:style w:type="character" w:customStyle="1" w:styleId="afc">
    <w:name w:val="文末脚注文字列 (文字)"/>
    <w:basedOn w:val="a0"/>
    <w:link w:val="afb"/>
    <w:uiPriority w:val="99"/>
    <w:semiHidden/>
    <w:rsid w:val="008F4B23"/>
  </w:style>
  <w:style w:type="character" w:styleId="afd">
    <w:name w:val="endnote reference"/>
    <w:basedOn w:val="a0"/>
    <w:uiPriority w:val="99"/>
    <w:semiHidden/>
    <w:unhideWhenUsed/>
    <w:rsid w:val="008F4B23"/>
    <w:rPr>
      <w:vertAlign w:val="superscript"/>
    </w:rPr>
  </w:style>
  <w:style w:type="paragraph" w:styleId="afe">
    <w:name w:val="footnote text"/>
    <w:basedOn w:val="a"/>
    <w:link w:val="aff"/>
    <w:uiPriority w:val="99"/>
    <w:semiHidden/>
    <w:unhideWhenUsed/>
    <w:rsid w:val="00E416FD"/>
    <w:pPr>
      <w:snapToGrid w:val="0"/>
    </w:pPr>
  </w:style>
  <w:style w:type="character" w:customStyle="1" w:styleId="aff">
    <w:name w:val="脚注文字列 (文字)"/>
    <w:basedOn w:val="a0"/>
    <w:link w:val="afe"/>
    <w:uiPriority w:val="99"/>
    <w:semiHidden/>
    <w:rsid w:val="00E416FD"/>
  </w:style>
  <w:style w:type="character" w:styleId="aff0">
    <w:name w:val="footnote reference"/>
    <w:basedOn w:val="a0"/>
    <w:uiPriority w:val="99"/>
    <w:semiHidden/>
    <w:unhideWhenUsed/>
    <w:rsid w:val="00E416F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20685">
      <w:bodyDiv w:val="1"/>
      <w:marLeft w:val="0"/>
      <w:marRight w:val="0"/>
      <w:marTop w:val="0"/>
      <w:marBottom w:val="0"/>
      <w:divBdr>
        <w:top w:val="none" w:sz="0" w:space="0" w:color="auto"/>
        <w:left w:val="none" w:sz="0" w:space="0" w:color="auto"/>
        <w:bottom w:val="none" w:sz="0" w:space="0" w:color="auto"/>
        <w:right w:val="none" w:sz="0" w:space="0" w:color="auto"/>
      </w:divBdr>
    </w:div>
    <w:div w:id="20400637">
      <w:bodyDiv w:val="1"/>
      <w:marLeft w:val="0"/>
      <w:marRight w:val="0"/>
      <w:marTop w:val="0"/>
      <w:marBottom w:val="0"/>
      <w:divBdr>
        <w:top w:val="none" w:sz="0" w:space="0" w:color="auto"/>
        <w:left w:val="none" w:sz="0" w:space="0" w:color="auto"/>
        <w:bottom w:val="none" w:sz="0" w:space="0" w:color="auto"/>
        <w:right w:val="none" w:sz="0" w:space="0" w:color="auto"/>
      </w:divBdr>
    </w:div>
    <w:div w:id="44762726">
      <w:bodyDiv w:val="1"/>
      <w:marLeft w:val="0"/>
      <w:marRight w:val="0"/>
      <w:marTop w:val="0"/>
      <w:marBottom w:val="0"/>
      <w:divBdr>
        <w:top w:val="none" w:sz="0" w:space="0" w:color="auto"/>
        <w:left w:val="none" w:sz="0" w:space="0" w:color="auto"/>
        <w:bottom w:val="none" w:sz="0" w:space="0" w:color="auto"/>
        <w:right w:val="none" w:sz="0" w:space="0" w:color="auto"/>
      </w:divBdr>
    </w:div>
    <w:div w:id="56708831">
      <w:bodyDiv w:val="1"/>
      <w:marLeft w:val="0"/>
      <w:marRight w:val="0"/>
      <w:marTop w:val="0"/>
      <w:marBottom w:val="0"/>
      <w:divBdr>
        <w:top w:val="none" w:sz="0" w:space="0" w:color="auto"/>
        <w:left w:val="none" w:sz="0" w:space="0" w:color="auto"/>
        <w:bottom w:val="none" w:sz="0" w:space="0" w:color="auto"/>
        <w:right w:val="none" w:sz="0" w:space="0" w:color="auto"/>
      </w:divBdr>
    </w:div>
    <w:div w:id="90245829">
      <w:bodyDiv w:val="1"/>
      <w:marLeft w:val="0"/>
      <w:marRight w:val="0"/>
      <w:marTop w:val="0"/>
      <w:marBottom w:val="0"/>
      <w:divBdr>
        <w:top w:val="none" w:sz="0" w:space="0" w:color="auto"/>
        <w:left w:val="none" w:sz="0" w:space="0" w:color="auto"/>
        <w:bottom w:val="none" w:sz="0" w:space="0" w:color="auto"/>
        <w:right w:val="none" w:sz="0" w:space="0" w:color="auto"/>
      </w:divBdr>
    </w:div>
    <w:div w:id="114253796">
      <w:bodyDiv w:val="1"/>
      <w:marLeft w:val="0"/>
      <w:marRight w:val="0"/>
      <w:marTop w:val="0"/>
      <w:marBottom w:val="0"/>
      <w:divBdr>
        <w:top w:val="none" w:sz="0" w:space="0" w:color="auto"/>
        <w:left w:val="none" w:sz="0" w:space="0" w:color="auto"/>
        <w:bottom w:val="none" w:sz="0" w:space="0" w:color="auto"/>
        <w:right w:val="none" w:sz="0" w:space="0" w:color="auto"/>
      </w:divBdr>
    </w:div>
    <w:div w:id="117649942">
      <w:bodyDiv w:val="1"/>
      <w:marLeft w:val="0"/>
      <w:marRight w:val="0"/>
      <w:marTop w:val="0"/>
      <w:marBottom w:val="0"/>
      <w:divBdr>
        <w:top w:val="none" w:sz="0" w:space="0" w:color="auto"/>
        <w:left w:val="none" w:sz="0" w:space="0" w:color="auto"/>
        <w:bottom w:val="none" w:sz="0" w:space="0" w:color="auto"/>
        <w:right w:val="none" w:sz="0" w:space="0" w:color="auto"/>
      </w:divBdr>
    </w:div>
    <w:div w:id="144325570">
      <w:bodyDiv w:val="1"/>
      <w:marLeft w:val="0"/>
      <w:marRight w:val="0"/>
      <w:marTop w:val="0"/>
      <w:marBottom w:val="0"/>
      <w:divBdr>
        <w:top w:val="none" w:sz="0" w:space="0" w:color="auto"/>
        <w:left w:val="none" w:sz="0" w:space="0" w:color="auto"/>
        <w:bottom w:val="none" w:sz="0" w:space="0" w:color="auto"/>
        <w:right w:val="none" w:sz="0" w:space="0" w:color="auto"/>
      </w:divBdr>
    </w:div>
    <w:div w:id="172887418">
      <w:bodyDiv w:val="1"/>
      <w:marLeft w:val="0"/>
      <w:marRight w:val="0"/>
      <w:marTop w:val="0"/>
      <w:marBottom w:val="0"/>
      <w:divBdr>
        <w:top w:val="none" w:sz="0" w:space="0" w:color="auto"/>
        <w:left w:val="none" w:sz="0" w:space="0" w:color="auto"/>
        <w:bottom w:val="none" w:sz="0" w:space="0" w:color="auto"/>
        <w:right w:val="none" w:sz="0" w:space="0" w:color="auto"/>
      </w:divBdr>
    </w:div>
    <w:div w:id="182981791">
      <w:bodyDiv w:val="1"/>
      <w:marLeft w:val="0"/>
      <w:marRight w:val="0"/>
      <w:marTop w:val="0"/>
      <w:marBottom w:val="0"/>
      <w:divBdr>
        <w:top w:val="none" w:sz="0" w:space="0" w:color="auto"/>
        <w:left w:val="none" w:sz="0" w:space="0" w:color="auto"/>
        <w:bottom w:val="none" w:sz="0" w:space="0" w:color="auto"/>
        <w:right w:val="none" w:sz="0" w:space="0" w:color="auto"/>
      </w:divBdr>
    </w:div>
    <w:div w:id="198399418">
      <w:bodyDiv w:val="1"/>
      <w:marLeft w:val="0"/>
      <w:marRight w:val="0"/>
      <w:marTop w:val="0"/>
      <w:marBottom w:val="0"/>
      <w:divBdr>
        <w:top w:val="none" w:sz="0" w:space="0" w:color="auto"/>
        <w:left w:val="none" w:sz="0" w:space="0" w:color="auto"/>
        <w:bottom w:val="none" w:sz="0" w:space="0" w:color="auto"/>
        <w:right w:val="none" w:sz="0" w:space="0" w:color="auto"/>
      </w:divBdr>
    </w:div>
    <w:div w:id="209537670">
      <w:bodyDiv w:val="1"/>
      <w:marLeft w:val="0"/>
      <w:marRight w:val="0"/>
      <w:marTop w:val="0"/>
      <w:marBottom w:val="0"/>
      <w:divBdr>
        <w:top w:val="none" w:sz="0" w:space="0" w:color="auto"/>
        <w:left w:val="none" w:sz="0" w:space="0" w:color="auto"/>
        <w:bottom w:val="none" w:sz="0" w:space="0" w:color="auto"/>
        <w:right w:val="none" w:sz="0" w:space="0" w:color="auto"/>
      </w:divBdr>
      <w:divsChild>
        <w:div w:id="225605739">
          <w:marLeft w:val="0"/>
          <w:marRight w:val="0"/>
          <w:marTop w:val="0"/>
          <w:marBottom w:val="0"/>
          <w:divBdr>
            <w:top w:val="none" w:sz="0" w:space="0" w:color="auto"/>
            <w:left w:val="none" w:sz="0" w:space="0" w:color="auto"/>
            <w:bottom w:val="none" w:sz="0" w:space="0" w:color="auto"/>
            <w:right w:val="none" w:sz="0" w:space="0" w:color="auto"/>
          </w:divBdr>
        </w:div>
        <w:div w:id="979962277">
          <w:marLeft w:val="0"/>
          <w:marRight w:val="0"/>
          <w:marTop w:val="0"/>
          <w:marBottom w:val="0"/>
          <w:divBdr>
            <w:top w:val="none" w:sz="0" w:space="0" w:color="auto"/>
            <w:left w:val="none" w:sz="0" w:space="0" w:color="auto"/>
            <w:bottom w:val="none" w:sz="0" w:space="0" w:color="auto"/>
            <w:right w:val="none" w:sz="0" w:space="0" w:color="auto"/>
          </w:divBdr>
        </w:div>
        <w:div w:id="1114443298">
          <w:marLeft w:val="0"/>
          <w:marRight w:val="0"/>
          <w:marTop w:val="0"/>
          <w:marBottom w:val="0"/>
          <w:divBdr>
            <w:top w:val="none" w:sz="0" w:space="0" w:color="auto"/>
            <w:left w:val="none" w:sz="0" w:space="0" w:color="auto"/>
            <w:bottom w:val="none" w:sz="0" w:space="0" w:color="auto"/>
            <w:right w:val="none" w:sz="0" w:space="0" w:color="auto"/>
          </w:divBdr>
        </w:div>
        <w:div w:id="2038235920">
          <w:marLeft w:val="0"/>
          <w:marRight w:val="0"/>
          <w:marTop w:val="0"/>
          <w:marBottom w:val="0"/>
          <w:divBdr>
            <w:top w:val="none" w:sz="0" w:space="0" w:color="auto"/>
            <w:left w:val="none" w:sz="0" w:space="0" w:color="auto"/>
            <w:bottom w:val="none" w:sz="0" w:space="0" w:color="auto"/>
            <w:right w:val="none" w:sz="0" w:space="0" w:color="auto"/>
          </w:divBdr>
        </w:div>
      </w:divsChild>
    </w:div>
    <w:div w:id="213003847">
      <w:bodyDiv w:val="1"/>
      <w:marLeft w:val="0"/>
      <w:marRight w:val="0"/>
      <w:marTop w:val="0"/>
      <w:marBottom w:val="0"/>
      <w:divBdr>
        <w:top w:val="none" w:sz="0" w:space="0" w:color="auto"/>
        <w:left w:val="none" w:sz="0" w:space="0" w:color="auto"/>
        <w:bottom w:val="none" w:sz="0" w:space="0" w:color="auto"/>
        <w:right w:val="none" w:sz="0" w:space="0" w:color="auto"/>
      </w:divBdr>
    </w:div>
    <w:div w:id="265695173">
      <w:bodyDiv w:val="1"/>
      <w:marLeft w:val="0"/>
      <w:marRight w:val="0"/>
      <w:marTop w:val="0"/>
      <w:marBottom w:val="0"/>
      <w:divBdr>
        <w:top w:val="none" w:sz="0" w:space="0" w:color="auto"/>
        <w:left w:val="none" w:sz="0" w:space="0" w:color="auto"/>
        <w:bottom w:val="none" w:sz="0" w:space="0" w:color="auto"/>
        <w:right w:val="none" w:sz="0" w:space="0" w:color="auto"/>
      </w:divBdr>
      <w:divsChild>
        <w:div w:id="1114709143">
          <w:marLeft w:val="0"/>
          <w:marRight w:val="0"/>
          <w:marTop w:val="0"/>
          <w:marBottom w:val="0"/>
          <w:divBdr>
            <w:top w:val="none" w:sz="0" w:space="0" w:color="auto"/>
            <w:left w:val="none" w:sz="0" w:space="0" w:color="auto"/>
            <w:bottom w:val="none" w:sz="0" w:space="0" w:color="auto"/>
            <w:right w:val="none" w:sz="0" w:space="0" w:color="auto"/>
          </w:divBdr>
        </w:div>
        <w:div w:id="1806311690">
          <w:marLeft w:val="0"/>
          <w:marRight w:val="0"/>
          <w:marTop w:val="0"/>
          <w:marBottom w:val="0"/>
          <w:divBdr>
            <w:top w:val="none" w:sz="0" w:space="0" w:color="auto"/>
            <w:left w:val="none" w:sz="0" w:space="0" w:color="auto"/>
            <w:bottom w:val="none" w:sz="0" w:space="0" w:color="auto"/>
            <w:right w:val="none" w:sz="0" w:space="0" w:color="auto"/>
          </w:divBdr>
        </w:div>
      </w:divsChild>
    </w:div>
    <w:div w:id="337318858">
      <w:bodyDiv w:val="1"/>
      <w:marLeft w:val="0"/>
      <w:marRight w:val="0"/>
      <w:marTop w:val="0"/>
      <w:marBottom w:val="0"/>
      <w:divBdr>
        <w:top w:val="none" w:sz="0" w:space="0" w:color="auto"/>
        <w:left w:val="none" w:sz="0" w:space="0" w:color="auto"/>
        <w:bottom w:val="none" w:sz="0" w:space="0" w:color="auto"/>
        <w:right w:val="none" w:sz="0" w:space="0" w:color="auto"/>
      </w:divBdr>
    </w:div>
    <w:div w:id="356085457">
      <w:bodyDiv w:val="1"/>
      <w:marLeft w:val="0"/>
      <w:marRight w:val="0"/>
      <w:marTop w:val="0"/>
      <w:marBottom w:val="0"/>
      <w:divBdr>
        <w:top w:val="none" w:sz="0" w:space="0" w:color="auto"/>
        <w:left w:val="none" w:sz="0" w:space="0" w:color="auto"/>
        <w:bottom w:val="none" w:sz="0" w:space="0" w:color="auto"/>
        <w:right w:val="none" w:sz="0" w:space="0" w:color="auto"/>
      </w:divBdr>
      <w:divsChild>
        <w:div w:id="252251401">
          <w:marLeft w:val="0"/>
          <w:marRight w:val="0"/>
          <w:marTop w:val="0"/>
          <w:marBottom w:val="0"/>
          <w:divBdr>
            <w:top w:val="none" w:sz="0" w:space="0" w:color="auto"/>
            <w:left w:val="none" w:sz="0" w:space="0" w:color="auto"/>
            <w:bottom w:val="none" w:sz="0" w:space="0" w:color="auto"/>
            <w:right w:val="none" w:sz="0" w:space="0" w:color="auto"/>
          </w:divBdr>
        </w:div>
        <w:div w:id="767189356">
          <w:marLeft w:val="0"/>
          <w:marRight w:val="0"/>
          <w:marTop w:val="0"/>
          <w:marBottom w:val="0"/>
          <w:divBdr>
            <w:top w:val="none" w:sz="0" w:space="0" w:color="auto"/>
            <w:left w:val="none" w:sz="0" w:space="0" w:color="auto"/>
            <w:bottom w:val="none" w:sz="0" w:space="0" w:color="auto"/>
            <w:right w:val="none" w:sz="0" w:space="0" w:color="auto"/>
          </w:divBdr>
        </w:div>
      </w:divsChild>
    </w:div>
    <w:div w:id="380054373">
      <w:bodyDiv w:val="1"/>
      <w:marLeft w:val="0"/>
      <w:marRight w:val="0"/>
      <w:marTop w:val="0"/>
      <w:marBottom w:val="0"/>
      <w:divBdr>
        <w:top w:val="none" w:sz="0" w:space="0" w:color="auto"/>
        <w:left w:val="none" w:sz="0" w:space="0" w:color="auto"/>
        <w:bottom w:val="none" w:sz="0" w:space="0" w:color="auto"/>
        <w:right w:val="none" w:sz="0" w:space="0" w:color="auto"/>
      </w:divBdr>
      <w:divsChild>
        <w:div w:id="1029794173">
          <w:marLeft w:val="0"/>
          <w:marRight w:val="0"/>
          <w:marTop w:val="0"/>
          <w:marBottom w:val="0"/>
          <w:divBdr>
            <w:top w:val="none" w:sz="0" w:space="0" w:color="auto"/>
            <w:left w:val="none" w:sz="0" w:space="0" w:color="auto"/>
            <w:bottom w:val="none" w:sz="0" w:space="0" w:color="auto"/>
            <w:right w:val="none" w:sz="0" w:space="0" w:color="auto"/>
          </w:divBdr>
        </w:div>
      </w:divsChild>
    </w:div>
    <w:div w:id="384915134">
      <w:bodyDiv w:val="1"/>
      <w:marLeft w:val="0"/>
      <w:marRight w:val="0"/>
      <w:marTop w:val="0"/>
      <w:marBottom w:val="0"/>
      <w:divBdr>
        <w:top w:val="none" w:sz="0" w:space="0" w:color="auto"/>
        <w:left w:val="none" w:sz="0" w:space="0" w:color="auto"/>
        <w:bottom w:val="none" w:sz="0" w:space="0" w:color="auto"/>
        <w:right w:val="none" w:sz="0" w:space="0" w:color="auto"/>
      </w:divBdr>
    </w:div>
    <w:div w:id="395932710">
      <w:bodyDiv w:val="1"/>
      <w:marLeft w:val="0"/>
      <w:marRight w:val="0"/>
      <w:marTop w:val="0"/>
      <w:marBottom w:val="0"/>
      <w:divBdr>
        <w:top w:val="none" w:sz="0" w:space="0" w:color="auto"/>
        <w:left w:val="none" w:sz="0" w:space="0" w:color="auto"/>
        <w:bottom w:val="none" w:sz="0" w:space="0" w:color="auto"/>
        <w:right w:val="none" w:sz="0" w:space="0" w:color="auto"/>
      </w:divBdr>
    </w:div>
    <w:div w:id="415906568">
      <w:bodyDiv w:val="1"/>
      <w:marLeft w:val="0"/>
      <w:marRight w:val="0"/>
      <w:marTop w:val="0"/>
      <w:marBottom w:val="0"/>
      <w:divBdr>
        <w:top w:val="none" w:sz="0" w:space="0" w:color="auto"/>
        <w:left w:val="none" w:sz="0" w:space="0" w:color="auto"/>
        <w:bottom w:val="none" w:sz="0" w:space="0" w:color="auto"/>
        <w:right w:val="none" w:sz="0" w:space="0" w:color="auto"/>
      </w:divBdr>
    </w:div>
    <w:div w:id="421490033">
      <w:bodyDiv w:val="1"/>
      <w:marLeft w:val="0"/>
      <w:marRight w:val="0"/>
      <w:marTop w:val="0"/>
      <w:marBottom w:val="0"/>
      <w:divBdr>
        <w:top w:val="none" w:sz="0" w:space="0" w:color="auto"/>
        <w:left w:val="none" w:sz="0" w:space="0" w:color="auto"/>
        <w:bottom w:val="none" w:sz="0" w:space="0" w:color="auto"/>
        <w:right w:val="none" w:sz="0" w:space="0" w:color="auto"/>
      </w:divBdr>
      <w:divsChild>
        <w:div w:id="561598770">
          <w:marLeft w:val="0"/>
          <w:marRight w:val="0"/>
          <w:marTop w:val="0"/>
          <w:marBottom w:val="0"/>
          <w:divBdr>
            <w:top w:val="none" w:sz="0" w:space="0" w:color="auto"/>
            <w:left w:val="none" w:sz="0" w:space="0" w:color="auto"/>
            <w:bottom w:val="none" w:sz="0" w:space="0" w:color="auto"/>
            <w:right w:val="none" w:sz="0" w:space="0" w:color="auto"/>
          </w:divBdr>
        </w:div>
      </w:divsChild>
    </w:div>
    <w:div w:id="460929258">
      <w:bodyDiv w:val="1"/>
      <w:marLeft w:val="0"/>
      <w:marRight w:val="0"/>
      <w:marTop w:val="0"/>
      <w:marBottom w:val="0"/>
      <w:divBdr>
        <w:top w:val="none" w:sz="0" w:space="0" w:color="auto"/>
        <w:left w:val="none" w:sz="0" w:space="0" w:color="auto"/>
        <w:bottom w:val="none" w:sz="0" w:space="0" w:color="auto"/>
        <w:right w:val="none" w:sz="0" w:space="0" w:color="auto"/>
      </w:divBdr>
    </w:div>
    <w:div w:id="499924978">
      <w:bodyDiv w:val="1"/>
      <w:marLeft w:val="0"/>
      <w:marRight w:val="0"/>
      <w:marTop w:val="0"/>
      <w:marBottom w:val="0"/>
      <w:divBdr>
        <w:top w:val="none" w:sz="0" w:space="0" w:color="auto"/>
        <w:left w:val="none" w:sz="0" w:space="0" w:color="auto"/>
        <w:bottom w:val="none" w:sz="0" w:space="0" w:color="auto"/>
        <w:right w:val="none" w:sz="0" w:space="0" w:color="auto"/>
      </w:divBdr>
    </w:div>
    <w:div w:id="535117513">
      <w:bodyDiv w:val="1"/>
      <w:marLeft w:val="0"/>
      <w:marRight w:val="0"/>
      <w:marTop w:val="0"/>
      <w:marBottom w:val="0"/>
      <w:divBdr>
        <w:top w:val="none" w:sz="0" w:space="0" w:color="auto"/>
        <w:left w:val="none" w:sz="0" w:space="0" w:color="auto"/>
        <w:bottom w:val="none" w:sz="0" w:space="0" w:color="auto"/>
        <w:right w:val="none" w:sz="0" w:space="0" w:color="auto"/>
      </w:divBdr>
    </w:div>
    <w:div w:id="571543361">
      <w:bodyDiv w:val="1"/>
      <w:marLeft w:val="0"/>
      <w:marRight w:val="0"/>
      <w:marTop w:val="0"/>
      <w:marBottom w:val="0"/>
      <w:divBdr>
        <w:top w:val="none" w:sz="0" w:space="0" w:color="auto"/>
        <w:left w:val="none" w:sz="0" w:space="0" w:color="auto"/>
        <w:bottom w:val="none" w:sz="0" w:space="0" w:color="auto"/>
        <w:right w:val="none" w:sz="0" w:space="0" w:color="auto"/>
      </w:divBdr>
    </w:div>
    <w:div w:id="634219298">
      <w:bodyDiv w:val="1"/>
      <w:marLeft w:val="0"/>
      <w:marRight w:val="0"/>
      <w:marTop w:val="0"/>
      <w:marBottom w:val="0"/>
      <w:divBdr>
        <w:top w:val="none" w:sz="0" w:space="0" w:color="auto"/>
        <w:left w:val="none" w:sz="0" w:space="0" w:color="auto"/>
        <w:bottom w:val="none" w:sz="0" w:space="0" w:color="auto"/>
        <w:right w:val="none" w:sz="0" w:space="0" w:color="auto"/>
      </w:divBdr>
      <w:divsChild>
        <w:div w:id="72824714">
          <w:marLeft w:val="446"/>
          <w:marRight w:val="0"/>
          <w:marTop w:val="0"/>
          <w:marBottom w:val="0"/>
          <w:divBdr>
            <w:top w:val="none" w:sz="0" w:space="0" w:color="auto"/>
            <w:left w:val="none" w:sz="0" w:space="0" w:color="auto"/>
            <w:bottom w:val="none" w:sz="0" w:space="0" w:color="auto"/>
            <w:right w:val="none" w:sz="0" w:space="0" w:color="auto"/>
          </w:divBdr>
        </w:div>
        <w:div w:id="335887590">
          <w:marLeft w:val="446"/>
          <w:marRight w:val="0"/>
          <w:marTop w:val="0"/>
          <w:marBottom w:val="0"/>
          <w:divBdr>
            <w:top w:val="none" w:sz="0" w:space="0" w:color="auto"/>
            <w:left w:val="none" w:sz="0" w:space="0" w:color="auto"/>
            <w:bottom w:val="none" w:sz="0" w:space="0" w:color="auto"/>
            <w:right w:val="none" w:sz="0" w:space="0" w:color="auto"/>
          </w:divBdr>
        </w:div>
        <w:div w:id="987053828">
          <w:marLeft w:val="446"/>
          <w:marRight w:val="0"/>
          <w:marTop w:val="0"/>
          <w:marBottom w:val="0"/>
          <w:divBdr>
            <w:top w:val="none" w:sz="0" w:space="0" w:color="auto"/>
            <w:left w:val="none" w:sz="0" w:space="0" w:color="auto"/>
            <w:bottom w:val="none" w:sz="0" w:space="0" w:color="auto"/>
            <w:right w:val="none" w:sz="0" w:space="0" w:color="auto"/>
          </w:divBdr>
        </w:div>
        <w:div w:id="1322660582">
          <w:marLeft w:val="446"/>
          <w:marRight w:val="0"/>
          <w:marTop w:val="0"/>
          <w:marBottom w:val="0"/>
          <w:divBdr>
            <w:top w:val="none" w:sz="0" w:space="0" w:color="auto"/>
            <w:left w:val="none" w:sz="0" w:space="0" w:color="auto"/>
            <w:bottom w:val="none" w:sz="0" w:space="0" w:color="auto"/>
            <w:right w:val="none" w:sz="0" w:space="0" w:color="auto"/>
          </w:divBdr>
        </w:div>
      </w:divsChild>
    </w:div>
    <w:div w:id="685717308">
      <w:bodyDiv w:val="1"/>
      <w:marLeft w:val="0"/>
      <w:marRight w:val="0"/>
      <w:marTop w:val="0"/>
      <w:marBottom w:val="0"/>
      <w:divBdr>
        <w:top w:val="none" w:sz="0" w:space="0" w:color="auto"/>
        <w:left w:val="none" w:sz="0" w:space="0" w:color="auto"/>
        <w:bottom w:val="none" w:sz="0" w:space="0" w:color="auto"/>
        <w:right w:val="none" w:sz="0" w:space="0" w:color="auto"/>
      </w:divBdr>
      <w:divsChild>
        <w:div w:id="7027199">
          <w:marLeft w:val="0"/>
          <w:marRight w:val="0"/>
          <w:marTop w:val="0"/>
          <w:marBottom w:val="0"/>
          <w:divBdr>
            <w:top w:val="none" w:sz="0" w:space="0" w:color="auto"/>
            <w:left w:val="none" w:sz="0" w:space="0" w:color="auto"/>
            <w:bottom w:val="none" w:sz="0" w:space="0" w:color="auto"/>
            <w:right w:val="none" w:sz="0" w:space="0" w:color="auto"/>
          </w:divBdr>
        </w:div>
        <w:div w:id="19285722">
          <w:marLeft w:val="0"/>
          <w:marRight w:val="0"/>
          <w:marTop w:val="0"/>
          <w:marBottom w:val="0"/>
          <w:divBdr>
            <w:top w:val="none" w:sz="0" w:space="0" w:color="auto"/>
            <w:left w:val="none" w:sz="0" w:space="0" w:color="auto"/>
            <w:bottom w:val="none" w:sz="0" w:space="0" w:color="auto"/>
            <w:right w:val="none" w:sz="0" w:space="0" w:color="auto"/>
          </w:divBdr>
        </w:div>
        <w:div w:id="110827499">
          <w:marLeft w:val="0"/>
          <w:marRight w:val="0"/>
          <w:marTop w:val="0"/>
          <w:marBottom w:val="0"/>
          <w:divBdr>
            <w:top w:val="none" w:sz="0" w:space="0" w:color="auto"/>
            <w:left w:val="none" w:sz="0" w:space="0" w:color="auto"/>
            <w:bottom w:val="none" w:sz="0" w:space="0" w:color="auto"/>
            <w:right w:val="none" w:sz="0" w:space="0" w:color="auto"/>
          </w:divBdr>
        </w:div>
        <w:div w:id="161091131">
          <w:marLeft w:val="0"/>
          <w:marRight w:val="0"/>
          <w:marTop w:val="0"/>
          <w:marBottom w:val="0"/>
          <w:divBdr>
            <w:top w:val="none" w:sz="0" w:space="0" w:color="auto"/>
            <w:left w:val="none" w:sz="0" w:space="0" w:color="auto"/>
            <w:bottom w:val="none" w:sz="0" w:space="0" w:color="auto"/>
            <w:right w:val="none" w:sz="0" w:space="0" w:color="auto"/>
          </w:divBdr>
        </w:div>
        <w:div w:id="161236761">
          <w:marLeft w:val="0"/>
          <w:marRight w:val="0"/>
          <w:marTop w:val="0"/>
          <w:marBottom w:val="0"/>
          <w:divBdr>
            <w:top w:val="none" w:sz="0" w:space="0" w:color="auto"/>
            <w:left w:val="none" w:sz="0" w:space="0" w:color="auto"/>
            <w:bottom w:val="none" w:sz="0" w:space="0" w:color="auto"/>
            <w:right w:val="none" w:sz="0" w:space="0" w:color="auto"/>
          </w:divBdr>
        </w:div>
        <w:div w:id="178354733">
          <w:marLeft w:val="0"/>
          <w:marRight w:val="0"/>
          <w:marTop w:val="0"/>
          <w:marBottom w:val="0"/>
          <w:divBdr>
            <w:top w:val="none" w:sz="0" w:space="0" w:color="auto"/>
            <w:left w:val="none" w:sz="0" w:space="0" w:color="auto"/>
            <w:bottom w:val="none" w:sz="0" w:space="0" w:color="auto"/>
            <w:right w:val="none" w:sz="0" w:space="0" w:color="auto"/>
          </w:divBdr>
        </w:div>
        <w:div w:id="182059176">
          <w:marLeft w:val="0"/>
          <w:marRight w:val="0"/>
          <w:marTop w:val="0"/>
          <w:marBottom w:val="0"/>
          <w:divBdr>
            <w:top w:val="none" w:sz="0" w:space="0" w:color="auto"/>
            <w:left w:val="none" w:sz="0" w:space="0" w:color="auto"/>
            <w:bottom w:val="none" w:sz="0" w:space="0" w:color="auto"/>
            <w:right w:val="none" w:sz="0" w:space="0" w:color="auto"/>
          </w:divBdr>
        </w:div>
        <w:div w:id="195312118">
          <w:marLeft w:val="0"/>
          <w:marRight w:val="0"/>
          <w:marTop w:val="0"/>
          <w:marBottom w:val="0"/>
          <w:divBdr>
            <w:top w:val="none" w:sz="0" w:space="0" w:color="auto"/>
            <w:left w:val="none" w:sz="0" w:space="0" w:color="auto"/>
            <w:bottom w:val="none" w:sz="0" w:space="0" w:color="auto"/>
            <w:right w:val="none" w:sz="0" w:space="0" w:color="auto"/>
          </w:divBdr>
        </w:div>
        <w:div w:id="206182512">
          <w:marLeft w:val="0"/>
          <w:marRight w:val="0"/>
          <w:marTop w:val="0"/>
          <w:marBottom w:val="0"/>
          <w:divBdr>
            <w:top w:val="none" w:sz="0" w:space="0" w:color="auto"/>
            <w:left w:val="none" w:sz="0" w:space="0" w:color="auto"/>
            <w:bottom w:val="none" w:sz="0" w:space="0" w:color="auto"/>
            <w:right w:val="none" w:sz="0" w:space="0" w:color="auto"/>
          </w:divBdr>
        </w:div>
        <w:div w:id="212082808">
          <w:marLeft w:val="0"/>
          <w:marRight w:val="0"/>
          <w:marTop w:val="0"/>
          <w:marBottom w:val="0"/>
          <w:divBdr>
            <w:top w:val="none" w:sz="0" w:space="0" w:color="auto"/>
            <w:left w:val="none" w:sz="0" w:space="0" w:color="auto"/>
            <w:bottom w:val="none" w:sz="0" w:space="0" w:color="auto"/>
            <w:right w:val="none" w:sz="0" w:space="0" w:color="auto"/>
          </w:divBdr>
        </w:div>
        <w:div w:id="212884718">
          <w:marLeft w:val="0"/>
          <w:marRight w:val="0"/>
          <w:marTop w:val="0"/>
          <w:marBottom w:val="0"/>
          <w:divBdr>
            <w:top w:val="none" w:sz="0" w:space="0" w:color="auto"/>
            <w:left w:val="none" w:sz="0" w:space="0" w:color="auto"/>
            <w:bottom w:val="none" w:sz="0" w:space="0" w:color="auto"/>
            <w:right w:val="none" w:sz="0" w:space="0" w:color="auto"/>
          </w:divBdr>
        </w:div>
        <w:div w:id="222985426">
          <w:marLeft w:val="0"/>
          <w:marRight w:val="0"/>
          <w:marTop w:val="0"/>
          <w:marBottom w:val="0"/>
          <w:divBdr>
            <w:top w:val="none" w:sz="0" w:space="0" w:color="auto"/>
            <w:left w:val="none" w:sz="0" w:space="0" w:color="auto"/>
            <w:bottom w:val="none" w:sz="0" w:space="0" w:color="auto"/>
            <w:right w:val="none" w:sz="0" w:space="0" w:color="auto"/>
          </w:divBdr>
        </w:div>
        <w:div w:id="234050122">
          <w:marLeft w:val="0"/>
          <w:marRight w:val="0"/>
          <w:marTop w:val="0"/>
          <w:marBottom w:val="0"/>
          <w:divBdr>
            <w:top w:val="none" w:sz="0" w:space="0" w:color="auto"/>
            <w:left w:val="none" w:sz="0" w:space="0" w:color="auto"/>
            <w:bottom w:val="none" w:sz="0" w:space="0" w:color="auto"/>
            <w:right w:val="none" w:sz="0" w:space="0" w:color="auto"/>
          </w:divBdr>
        </w:div>
        <w:div w:id="244458123">
          <w:marLeft w:val="0"/>
          <w:marRight w:val="0"/>
          <w:marTop w:val="0"/>
          <w:marBottom w:val="0"/>
          <w:divBdr>
            <w:top w:val="none" w:sz="0" w:space="0" w:color="auto"/>
            <w:left w:val="none" w:sz="0" w:space="0" w:color="auto"/>
            <w:bottom w:val="none" w:sz="0" w:space="0" w:color="auto"/>
            <w:right w:val="none" w:sz="0" w:space="0" w:color="auto"/>
          </w:divBdr>
        </w:div>
        <w:div w:id="261226628">
          <w:marLeft w:val="0"/>
          <w:marRight w:val="0"/>
          <w:marTop w:val="0"/>
          <w:marBottom w:val="0"/>
          <w:divBdr>
            <w:top w:val="none" w:sz="0" w:space="0" w:color="auto"/>
            <w:left w:val="none" w:sz="0" w:space="0" w:color="auto"/>
            <w:bottom w:val="none" w:sz="0" w:space="0" w:color="auto"/>
            <w:right w:val="none" w:sz="0" w:space="0" w:color="auto"/>
          </w:divBdr>
        </w:div>
        <w:div w:id="274947992">
          <w:marLeft w:val="0"/>
          <w:marRight w:val="0"/>
          <w:marTop w:val="0"/>
          <w:marBottom w:val="0"/>
          <w:divBdr>
            <w:top w:val="none" w:sz="0" w:space="0" w:color="auto"/>
            <w:left w:val="none" w:sz="0" w:space="0" w:color="auto"/>
            <w:bottom w:val="none" w:sz="0" w:space="0" w:color="auto"/>
            <w:right w:val="none" w:sz="0" w:space="0" w:color="auto"/>
          </w:divBdr>
        </w:div>
        <w:div w:id="287902883">
          <w:marLeft w:val="0"/>
          <w:marRight w:val="0"/>
          <w:marTop w:val="0"/>
          <w:marBottom w:val="0"/>
          <w:divBdr>
            <w:top w:val="none" w:sz="0" w:space="0" w:color="auto"/>
            <w:left w:val="none" w:sz="0" w:space="0" w:color="auto"/>
            <w:bottom w:val="none" w:sz="0" w:space="0" w:color="auto"/>
            <w:right w:val="none" w:sz="0" w:space="0" w:color="auto"/>
          </w:divBdr>
        </w:div>
        <w:div w:id="303585666">
          <w:marLeft w:val="0"/>
          <w:marRight w:val="0"/>
          <w:marTop w:val="0"/>
          <w:marBottom w:val="0"/>
          <w:divBdr>
            <w:top w:val="none" w:sz="0" w:space="0" w:color="auto"/>
            <w:left w:val="none" w:sz="0" w:space="0" w:color="auto"/>
            <w:bottom w:val="none" w:sz="0" w:space="0" w:color="auto"/>
            <w:right w:val="none" w:sz="0" w:space="0" w:color="auto"/>
          </w:divBdr>
        </w:div>
        <w:div w:id="312370129">
          <w:marLeft w:val="0"/>
          <w:marRight w:val="0"/>
          <w:marTop w:val="0"/>
          <w:marBottom w:val="0"/>
          <w:divBdr>
            <w:top w:val="none" w:sz="0" w:space="0" w:color="auto"/>
            <w:left w:val="none" w:sz="0" w:space="0" w:color="auto"/>
            <w:bottom w:val="none" w:sz="0" w:space="0" w:color="auto"/>
            <w:right w:val="none" w:sz="0" w:space="0" w:color="auto"/>
          </w:divBdr>
        </w:div>
        <w:div w:id="336614461">
          <w:marLeft w:val="0"/>
          <w:marRight w:val="0"/>
          <w:marTop w:val="0"/>
          <w:marBottom w:val="0"/>
          <w:divBdr>
            <w:top w:val="none" w:sz="0" w:space="0" w:color="auto"/>
            <w:left w:val="none" w:sz="0" w:space="0" w:color="auto"/>
            <w:bottom w:val="none" w:sz="0" w:space="0" w:color="auto"/>
            <w:right w:val="none" w:sz="0" w:space="0" w:color="auto"/>
          </w:divBdr>
        </w:div>
        <w:div w:id="355011679">
          <w:marLeft w:val="0"/>
          <w:marRight w:val="0"/>
          <w:marTop w:val="0"/>
          <w:marBottom w:val="0"/>
          <w:divBdr>
            <w:top w:val="none" w:sz="0" w:space="0" w:color="auto"/>
            <w:left w:val="none" w:sz="0" w:space="0" w:color="auto"/>
            <w:bottom w:val="none" w:sz="0" w:space="0" w:color="auto"/>
            <w:right w:val="none" w:sz="0" w:space="0" w:color="auto"/>
          </w:divBdr>
        </w:div>
        <w:div w:id="447044786">
          <w:marLeft w:val="0"/>
          <w:marRight w:val="0"/>
          <w:marTop w:val="0"/>
          <w:marBottom w:val="0"/>
          <w:divBdr>
            <w:top w:val="none" w:sz="0" w:space="0" w:color="auto"/>
            <w:left w:val="none" w:sz="0" w:space="0" w:color="auto"/>
            <w:bottom w:val="none" w:sz="0" w:space="0" w:color="auto"/>
            <w:right w:val="none" w:sz="0" w:space="0" w:color="auto"/>
          </w:divBdr>
        </w:div>
        <w:div w:id="477381239">
          <w:marLeft w:val="0"/>
          <w:marRight w:val="0"/>
          <w:marTop w:val="0"/>
          <w:marBottom w:val="0"/>
          <w:divBdr>
            <w:top w:val="none" w:sz="0" w:space="0" w:color="auto"/>
            <w:left w:val="none" w:sz="0" w:space="0" w:color="auto"/>
            <w:bottom w:val="none" w:sz="0" w:space="0" w:color="auto"/>
            <w:right w:val="none" w:sz="0" w:space="0" w:color="auto"/>
          </w:divBdr>
        </w:div>
        <w:div w:id="513493164">
          <w:marLeft w:val="0"/>
          <w:marRight w:val="0"/>
          <w:marTop w:val="0"/>
          <w:marBottom w:val="0"/>
          <w:divBdr>
            <w:top w:val="none" w:sz="0" w:space="0" w:color="auto"/>
            <w:left w:val="none" w:sz="0" w:space="0" w:color="auto"/>
            <w:bottom w:val="none" w:sz="0" w:space="0" w:color="auto"/>
            <w:right w:val="none" w:sz="0" w:space="0" w:color="auto"/>
          </w:divBdr>
        </w:div>
        <w:div w:id="554508541">
          <w:marLeft w:val="0"/>
          <w:marRight w:val="0"/>
          <w:marTop w:val="0"/>
          <w:marBottom w:val="0"/>
          <w:divBdr>
            <w:top w:val="none" w:sz="0" w:space="0" w:color="auto"/>
            <w:left w:val="none" w:sz="0" w:space="0" w:color="auto"/>
            <w:bottom w:val="none" w:sz="0" w:space="0" w:color="auto"/>
            <w:right w:val="none" w:sz="0" w:space="0" w:color="auto"/>
          </w:divBdr>
        </w:div>
        <w:div w:id="566302302">
          <w:marLeft w:val="0"/>
          <w:marRight w:val="0"/>
          <w:marTop w:val="0"/>
          <w:marBottom w:val="0"/>
          <w:divBdr>
            <w:top w:val="none" w:sz="0" w:space="0" w:color="auto"/>
            <w:left w:val="none" w:sz="0" w:space="0" w:color="auto"/>
            <w:bottom w:val="none" w:sz="0" w:space="0" w:color="auto"/>
            <w:right w:val="none" w:sz="0" w:space="0" w:color="auto"/>
          </w:divBdr>
        </w:div>
        <w:div w:id="582689622">
          <w:marLeft w:val="0"/>
          <w:marRight w:val="0"/>
          <w:marTop w:val="0"/>
          <w:marBottom w:val="0"/>
          <w:divBdr>
            <w:top w:val="none" w:sz="0" w:space="0" w:color="auto"/>
            <w:left w:val="none" w:sz="0" w:space="0" w:color="auto"/>
            <w:bottom w:val="none" w:sz="0" w:space="0" w:color="auto"/>
            <w:right w:val="none" w:sz="0" w:space="0" w:color="auto"/>
          </w:divBdr>
        </w:div>
        <w:div w:id="597830953">
          <w:marLeft w:val="0"/>
          <w:marRight w:val="0"/>
          <w:marTop w:val="0"/>
          <w:marBottom w:val="0"/>
          <w:divBdr>
            <w:top w:val="none" w:sz="0" w:space="0" w:color="auto"/>
            <w:left w:val="none" w:sz="0" w:space="0" w:color="auto"/>
            <w:bottom w:val="none" w:sz="0" w:space="0" w:color="auto"/>
            <w:right w:val="none" w:sz="0" w:space="0" w:color="auto"/>
          </w:divBdr>
        </w:div>
        <w:div w:id="601494500">
          <w:marLeft w:val="0"/>
          <w:marRight w:val="0"/>
          <w:marTop w:val="0"/>
          <w:marBottom w:val="0"/>
          <w:divBdr>
            <w:top w:val="none" w:sz="0" w:space="0" w:color="auto"/>
            <w:left w:val="none" w:sz="0" w:space="0" w:color="auto"/>
            <w:bottom w:val="none" w:sz="0" w:space="0" w:color="auto"/>
            <w:right w:val="none" w:sz="0" w:space="0" w:color="auto"/>
          </w:divBdr>
        </w:div>
        <w:div w:id="637995026">
          <w:marLeft w:val="0"/>
          <w:marRight w:val="0"/>
          <w:marTop w:val="0"/>
          <w:marBottom w:val="0"/>
          <w:divBdr>
            <w:top w:val="none" w:sz="0" w:space="0" w:color="auto"/>
            <w:left w:val="none" w:sz="0" w:space="0" w:color="auto"/>
            <w:bottom w:val="none" w:sz="0" w:space="0" w:color="auto"/>
            <w:right w:val="none" w:sz="0" w:space="0" w:color="auto"/>
          </w:divBdr>
        </w:div>
        <w:div w:id="646128836">
          <w:marLeft w:val="0"/>
          <w:marRight w:val="0"/>
          <w:marTop w:val="0"/>
          <w:marBottom w:val="0"/>
          <w:divBdr>
            <w:top w:val="none" w:sz="0" w:space="0" w:color="auto"/>
            <w:left w:val="none" w:sz="0" w:space="0" w:color="auto"/>
            <w:bottom w:val="none" w:sz="0" w:space="0" w:color="auto"/>
            <w:right w:val="none" w:sz="0" w:space="0" w:color="auto"/>
          </w:divBdr>
        </w:div>
        <w:div w:id="650476272">
          <w:marLeft w:val="0"/>
          <w:marRight w:val="0"/>
          <w:marTop w:val="0"/>
          <w:marBottom w:val="0"/>
          <w:divBdr>
            <w:top w:val="none" w:sz="0" w:space="0" w:color="auto"/>
            <w:left w:val="none" w:sz="0" w:space="0" w:color="auto"/>
            <w:bottom w:val="none" w:sz="0" w:space="0" w:color="auto"/>
            <w:right w:val="none" w:sz="0" w:space="0" w:color="auto"/>
          </w:divBdr>
        </w:div>
        <w:div w:id="663553838">
          <w:marLeft w:val="0"/>
          <w:marRight w:val="0"/>
          <w:marTop w:val="0"/>
          <w:marBottom w:val="0"/>
          <w:divBdr>
            <w:top w:val="none" w:sz="0" w:space="0" w:color="auto"/>
            <w:left w:val="none" w:sz="0" w:space="0" w:color="auto"/>
            <w:bottom w:val="none" w:sz="0" w:space="0" w:color="auto"/>
            <w:right w:val="none" w:sz="0" w:space="0" w:color="auto"/>
          </w:divBdr>
        </w:div>
        <w:div w:id="695546242">
          <w:marLeft w:val="0"/>
          <w:marRight w:val="0"/>
          <w:marTop w:val="0"/>
          <w:marBottom w:val="0"/>
          <w:divBdr>
            <w:top w:val="none" w:sz="0" w:space="0" w:color="auto"/>
            <w:left w:val="none" w:sz="0" w:space="0" w:color="auto"/>
            <w:bottom w:val="none" w:sz="0" w:space="0" w:color="auto"/>
            <w:right w:val="none" w:sz="0" w:space="0" w:color="auto"/>
          </w:divBdr>
        </w:div>
        <w:div w:id="711610363">
          <w:marLeft w:val="0"/>
          <w:marRight w:val="0"/>
          <w:marTop w:val="0"/>
          <w:marBottom w:val="0"/>
          <w:divBdr>
            <w:top w:val="none" w:sz="0" w:space="0" w:color="auto"/>
            <w:left w:val="none" w:sz="0" w:space="0" w:color="auto"/>
            <w:bottom w:val="none" w:sz="0" w:space="0" w:color="auto"/>
            <w:right w:val="none" w:sz="0" w:space="0" w:color="auto"/>
          </w:divBdr>
        </w:div>
        <w:div w:id="716128907">
          <w:marLeft w:val="0"/>
          <w:marRight w:val="0"/>
          <w:marTop w:val="0"/>
          <w:marBottom w:val="0"/>
          <w:divBdr>
            <w:top w:val="none" w:sz="0" w:space="0" w:color="auto"/>
            <w:left w:val="none" w:sz="0" w:space="0" w:color="auto"/>
            <w:bottom w:val="none" w:sz="0" w:space="0" w:color="auto"/>
            <w:right w:val="none" w:sz="0" w:space="0" w:color="auto"/>
          </w:divBdr>
        </w:div>
        <w:div w:id="792947583">
          <w:marLeft w:val="0"/>
          <w:marRight w:val="0"/>
          <w:marTop w:val="0"/>
          <w:marBottom w:val="0"/>
          <w:divBdr>
            <w:top w:val="none" w:sz="0" w:space="0" w:color="auto"/>
            <w:left w:val="none" w:sz="0" w:space="0" w:color="auto"/>
            <w:bottom w:val="none" w:sz="0" w:space="0" w:color="auto"/>
            <w:right w:val="none" w:sz="0" w:space="0" w:color="auto"/>
          </w:divBdr>
        </w:div>
        <w:div w:id="793984275">
          <w:marLeft w:val="0"/>
          <w:marRight w:val="0"/>
          <w:marTop w:val="0"/>
          <w:marBottom w:val="0"/>
          <w:divBdr>
            <w:top w:val="none" w:sz="0" w:space="0" w:color="auto"/>
            <w:left w:val="none" w:sz="0" w:space="0" w:color="auto"/>
            <w:bottom w:val="none" w:sz="0" w:space="0" w:color="auto"/>
            <w:right w:val="none" w:sz="0" w:space="0" w:color="auto"/>
          </w:divBdr>
        </w:div>
        <w:div w:id="804926800">
          <w:marLeft w:val="0"/>
          <w:marRight w:val="0"/>
          <w:marTop w:val="0"/>
          <w:marBottom w:val="0"/>
          <w:divBdr>
            <w:top w:val="none" w:sz="0" w:space="0" w:color="auto"/>
            <w:left w:val="none" w:sz="0" w:space="0" w:color="auto"/>
            <w:bottom w:val="none" w:sz="0" w:space="0" w:color="auto"/>
            <w:right w:val="none" w:sz="0" w:space="0" w:color="auto"/>
          </w:divBdr>
        </w:div>
        <w:div w:id="817310045">
          <w:marLeft w:val="0"/>
          <w:marRight w:val="0"/>
          <w:marTop w:val="0"/>
          <w:marBottom w:val="0"/>
          <w:divBdr>
            <w:top w:val="none" w:sz="0" w:space="0" w:color="auto"/>
            <w:left w:val="none" w:sz="0" w:space="0" w:color="auto"/>
            <w:bottom w:val="none" w:sz="0" w:space="0" w:color="auto"/>
            <w:right w:val="none" w:sz="0" w:space="0" w:color="auto"/>
          </w:divBdr>
        </w:div>
        <w:div w:id="836770966">
          <w:marLeft w:val="0"/>
          <w:marRight w:val="0"/>
          <w:marTop w:val="0"/>
          <w:marBottom w:val="0"/>
          <w:divBdr>
            <w:top w:val="none" w:sz="0" w:space="0" w:color="auto"/>
            <w:left w:val="none" w:sz="0" w:space="0" w:color="auto"/>
            <w:bottom w:val="none" w:sz="0" w:space="0" w:color="auto"/>
            <w:right w:val="none" w:sz="0" w:space="0" w:color="auto"/>
          </w:divBdr>
        </w:div>
        <w:div w:id="841505176">
          <w:marLeft w:val="0"/>
          <w:marRight w:val="0"/>
          <w:marTop w:val="0"/>
          <w:marBottom w:val="0"/>
          <w:divBdr>
            <w:top w:val="none" w:sz="0" w:space="0" w:color="auto"/>
            <w:left w:val="none" w:sz="0" w:space="0" w:color="auto"/>
            <w:bottom w:val="none" w:sz="0" w:space="0" w:color="auto"/>
            <w:right w:val="none" w:sz="0" w:space="0" w:color="auto"/>
          </w:divBdr>
        </w:div>
        <w:div w:id="867570183">
          <w:marLeft w:val="0"/>
          <w:marRight w:val="0"/>
          <w:marTop w:val="0"/>
          <w:marBottom w:val="0"/>
          <w:divBdr>
            <w:top w:val="none" w:sz="0" w:space="0" w:color="auto"/>
            <w:left w:val="none" w:sz="0" w:space="0" w:color="auto"/>
            <w:bottom w:val="none" w:sz="0" w:space="0" w:color="auto"/>
            <w:right w:val="none" w:sz="0" w:space="0" w:color="auto"/>
          </w:divBdr>
        </w:div>
        <w:div w:id="895820743">
          <w:marLeft w:val="0"/>
          <w:marRight w:val="0"/>
          <w:marTop w:val="0"/>
          <w:marBottom w:val="0"/>
          <w:divBdr>
            <w:top w:val="none" w:sz="0" w:space="0" w:color="auto"/>
            <w:left w:val="none" w:sz="0" w:space="0" w:color="auto"/>
            <w:bottom w:val="none" w:sz="0" w:space="0" w:color="auto"/>
            <w:right w:val="none" w:sz="0" w:space="0" w:color="auto"/>
          </w:divBdr>
        </w:div>
        <w:div w:id="902177797">
          <w:marLeft w:val="0"/>
          <w:marRight w:val="0"/>
          <w:marTop w:val="0"/>
          <w:marBottom w:val="0"/>
          <w:divBdr>
            <w:top w:val="none" w:sz="0" w:space="0" w:color="auto"/>
            <w:left w:val="none" w:sz="0" w:space="0" w:color="auto"/>
            <w:bottom w:val="none" w:sz="0" w:space="0" w:color="auto"/>
            <w:right w:val="none" w:sz="0" w:space="0" w:color="auto"/>
          </w:divBdr>
        </w:div>
        <w:div w:id="902834610">
          <w:marLeft w:val="0"/>
          <w:marRight w:val="0"/>
          <w:marTop w:val="0"/>
          <w:marBottom w:val="0"/>
          <w:divBdr>
            <w:top w:val="none" w:sz="0" w:space="0" w:color="auto"/>
            <w:left w:val="none" w:sz="0" w:space="0" w:color="auto"/>
            <w:bottom w:val="none" w:sz="0" w:space="0" w:color="auto"/>
            <w:right w:val="none" w:sz="0" w:space="0" w:color="auto"/>
          </w:divBdr>
        </w:div>
        <w:div w:id="919481607">
          <w:marLeft w:val="0"/>
          <w:marRight w:val="0"/>
          <w:marTop w:val="0"/>
          <w:marBottom w:val="0"/>
          <w:divBdr>
            <w:top w:val="none" w:sz="0" w:space="0" w:color="auto"/>
            <w:left w:val="none" w:sz="0" w:space="0" w:color="auto"/>
            <w:bottom w:val="none" w:sz="0" w:space="0" w:color="auto"/>
            <w:right w:val="none" w:sz="0" w:space="0" w:color="auto"/>
          </w:divBdr>
        </w:div>
        <w:div w:id="935675275">
          <w:marLeft w:val="0"/>
          <w:marRight w:val="0"/>
          <w:marTop w:val="0"/>
          <w:marBottom w:val="0"/>
          <w:divBdr>
            <w:top w:val="none" w:sz="0" w:space="0" w:color="auto"/>
            <w:left w:val="none" w:sz="0" w:space="0" w:color="auto"/>
            <w:bottom w:val="none" w:sz="0" w:space="0" w:color="auto"/>
            <w:right w:val="none" w:sz="0" w:space="0" w:color="auto"/>
          </w:divBdr>
        </w:div>
        <w:div w:id="954169971">
          <w:marLeft w:val="0"/>
          <w:marRight w:val="0"/>
          <w:marTop w:val="0"/>
          <w:marBottom w:val="0"/>
          <w:divBdr>
            <w:top w:val="none" w:sz="0" w:space="0" w:color="auto"/>
            <w:left w:val="none" w:sz="0" w:space="0" w:color="auto"/>
            <w:bottom w:val="none" w:sz="0" w:space="0" w:color="auto"/>
            <w:right w:val="none" w:sz="0" w:space="0" w:color="auto"/>
          </w:divBdr>
        </w:div>
        <w:div w:id="1005523400">
          <w:marLeft w:val="0"/>
          <w:marRight w:val="0"/>
          <w:marTop w:val="0"/>
          <w:marBottom w:val="0"/>
          <w:divBdr>
            <w:top w:val="none" w:sz="0" w:space="0" w:color="auto"/>
            <w:left w:val="none" w:sz="0" w:space="0" w:color="auto"/>
            <w:bottom w:val="none" w:sz="0" w:space="0" w:color="auto"/>
            <w:right w:val="none" w:sz="0" w:space="0" w:color="auto"/>
          </w:divBdr>
        </w:div>
        <w:div w:id="1022777106">
          <w:marLeft w:val="0"/>
          <w:marRight w:val="0"/>
          <w:marTop w:val="0"/>
          <w:marBottom w:val="0"/>
          <w:divBdr>
            <w:top w:val="none" w:sz="0" w:space="0" w:color="auto"/>
            <w:left w:val="none" w:sz="0" w:space="0" w:color="auto"/>
            <w:bottom w:val="none" w:sz="0" w:space="0" w:color="auto"/>
            <w:right w:val="none" w:sz="0" w:space="0" w:color="auto"/>
          </w:divBdr>
        </w:div>
        <w:div w:id="1031688074">
          <w:marLeft w:val="0"/>
          <w:marRight w:val="0"/>
          <w:marTop w:val="0"/>
          <w:marBottom w:val="0"/>
          <w:divBdr>
            <w:top w:val="none" w:sz="0" w:space="0" w:color="auto"/>
            <w:left w:val="none" w:sz="0" w:space="0" w:color="auto"/>
            <w:bottom w:val="none" w:sz="0" w:space="0" w:color="auto"/>
            <w:right w:val="none" w:sz="0" w:space="0" w:color="auto"/>
          </w:divBdr>
        </w:div>
        <w:div w:id="1059521504">
          <w:marLeft w:val="0"/>
          <w:marRight w:val="0"/>
          <w:marTop w:val="0"/>
          <w:marBottom w:val="0"/>
          <w:divBdr>
            <w:top w:val="none" w:sz="0" w:space="0" w:color="auto"/>
            <w:left w:val="none" w:sz="0" w:space="0" w:color="auto"/>
            <w:bottom w:val="none" w:sz="0" w:space="0" w:color="auto"/>
            <w:right w:val="none" w:sz="0" w:space="0" w:color="auto"/>
          </w:divBdr>
        </w:div>
        <w:div w:id="1079323660">
          <w:marLeft w:val="0"/>
          <w:marRight w:val="0"/>
          <w:marTop w:val="0"/>
          <w:marBottom w:val="0"/>
          <w:divBdr>
            <w:top w:val="none" w:sz="0" w:space="0" w:color="auto"/>
            <w:left w:val="none" w:sz="0" w:space="0" w:color="auto"/>
            <w:bottom w:val="none" w:sz="0" w:space="0" w:color="auto"/>
            <w:right w:val="none" w:sz="0" w:space="0" w:color="auto"/>
          </w:divBdr>
        </w:div>
        <w:div w:id="1109277150">
          <w:marLeft w:val="0"/>
          <w:marRight w:val="0"/>
          <w:marTop w:val="0"/>
          <w:marBottom w:val="0"/>
          <w:divBdr>
            <w:top w:val="none" w:sz="0" w:space="0" w:color="auto"/>
            <w:left w:val="none" w:sz="0" w:space="0" w:color="auto"/>
            <w:bottom w:val="none" w:sz="0" w:space="0" w:color="auto"/>
            <w:right w:val="none" w:sz="0" w:space="0" w:color="auto"/>
          </w:divBdr>
        </w:div>
        <w:div w:id="1186485798">
          <w:marLeft w:val="0"/>
          <w:marRight w:val="0"/>
          <w:marTop w:val="0"/>
          <w:marBottom w:val="0"/>
          <w:divBdr>
            <w:top w:val="none" w:sz="0" w:space="0" w:color="auto"/>
            <w:left w:val="none" w:sz="0" w:space="0" w:color="auto"/>
            <w:bottom w:val="none" w:sz="0" w:space="0" w:color="auto"/>
            <w:right w:val="none" w:sz="0" w:space="0" w:color="auto"/>
          </w:divBdr>
        </w:div>
        <w:div w:id="1248995807">
          <w:marLeft w:val="0"/>
          <w:marRight w:val="0"/>
          <w:marTop w:val="0"/>
          <w:marBottom w:val="0"/>
          <w:divBdr>
            <w:top w:val="none" w:sz="0" w:space="0" w:color="auto"/>
            <w:left w:val="none" w:sz="0" w:space="0" w:color="auto"/>
            <w:bottom w:val="none" w:sz="0" w:space="0" w:color="auto"/>
            <w:right w:val="none" w:sz="0" w:space="0" w:color="auto"/>
          </w:divBdr>
        </w:div>
        <w:div w:id="1275407082">
          <w:marLeft w:val="0"/>
          <w:marRight w:val="0"/>
          <w:marTop w:val="0"/>
          <w:marBottom w:val="0"/>
          <w:divBdr>
            <w:top w:val="none" w:sz="0" w:space="0" w:color="auto"/>
            <w:left w:val="none" w:sz="0" w:space="0" w:color="auto"/>
            <w:bottom w:val="none" w:sz="0" w:space="0" w:color="auto"/>
            <w:right w:val="none" w:sz="0" w:space="0" w:color="auto"/>
          </w:divBdr>
        </w:div>
        <w:div w:id="1293751096">
          <w:marLeft w:val="0"/>
          <w:marRight w:val="0"/>
          <w:marTop w:val="0"/>
          <w:marBottom w:val="0"/>
          <w:divBdr>
            <w:top w:val="none" w:sz="0" w:space="0" w:color="auto"/>
            <w:left w:val="none" w:sz="0" w:space="0" w:color="auto"/>
            <w:bottom w:val="none" w:sz="0" w:space="0" w:color="auto"/>
            <w:right w:val="none" w:sz="0" w:space="0" w:color="auto"/>
          </w:divBdr>
        </w:div>
        <w:div w:id="1307130186">
          <w:marLeft w:val="0"/>
          <w:marRight w:val="0"/>
          <w:marTop w:val="0"/>
          <w:marBottom w:val="0"/>
          <w:divBdr>
            <w:top w:val="none" w:sz="0" w:space="0" w:color="auto"/>
            <w:left w:val="none" w:sz="0" w:space="0" w:color="auto"/>
            <w:bottom w:val="none" w:sz="0" w:space="0" w:color="auto"/>
            <w:right w:val="none" w:sz="0" w:space="0" w:color="auto"/>
          </w:divBdr>
        </w:div>
        <w:div w:id="1318723622">
          <w:marLeft w:val="0"/>
          <w:marRight w:val="0"/>
          <w:marTop w:val="0"/>
          <w:marBottom w:val="0"/>
          <w:divBdr>
            <w:top w:val="none" w:sz="0" w:space="0" w:color="auto"/>
            <w:left w:val="none" w:sz="0" w:space="0" w:color="auto"/>
            <w:bottom w:val="none" w:sz="0" w:space="0" w:color="auto"/>
            <w:right w:val="none" w:sz="0" w:space="0" w:color="auto"/>
          </w:divBdr>
        </w:div>
        <w:div w:id="1344283098">
          <w:marLeft w:val="0"/>
          <w:marRight w:val="0"/>
          <w:marTop w:val="0"/>
          <w:marBottom w:val="0"/>
          <w:divBdr>
            <w:top w:val="none" w:sz="0" w:space="0" w:color="auto"/>
            <w:left w:val="none" w:sz="0" w:space="0" w:color="auto"/>
            <w:bottom w:val="none" w:sz="0" w:space="0" w:color="auto"/>
            <w:right w:val="none" w:sz="0" w:space="0" w:color="auto"/>
          </w:divBdr>
        </w:div>
        <w:div w:id="1354576930">
          <w:marLeft w:val="0"/>
          <w:marRight w:val="0"/>
          <w:marTop w:val="0"/>
          <w:marBottom w:val="0"/>
          <w:divBdr>
            <w:top w:val="none" w:sz="0" w:space="0" w:color="auto"/>
            <w:left w:val="none" w:sz="0" w:space="0" w:color="auto"/>
            <w:bottom w:val="none" w:sz="0" w:space="0" w:color="auto"/>
            <w:right w:val="none" w:sz="0" w:space="0" w:color="auto"/>
          </w:divBdr>
        </w:div>
        <w:div w:id="1355378993">
          <w:marLeft w:val="0"/>
          <w:marRight w:val="0"/>
          <w:marTop w:val="0"/>
          <w:marBottom w:val="0"/>
          <w:divBdr>
            <w:top w:val="none" w:sz="0" w:space="0" w:color="auto"/>
            <w:left w:val="none" w:sz="0" w:space="0" w:color="auto"/>
            <w:bottom w:val="none" w:sz="0" w:space="0" w:color="auto"/>
            <w:right w:val="none" w:sz="0" w:space="0" w:color="auto"/>
          </w:divBdr>
        </w:div>
        <w:div w:id="1381052869">
          <w:marLeft w:val="0"/>
          <w:marRight w:val="0"/>
          <w:marTop w:val="0"/>
          <w:marBottom w:val="0"/>
          <w:divBdr>
            <w:top w:val="none" w:sz="0" w:space="0" w:color="auto"/>
            <w:left w:val="none" w:sz="0" w:space="0" w:color="auto"/>
            <w:bottom w:val="none" w:sz="0" w:space="0" w:color="auto"/>
            <w:right w:val="none" w:sz="0" w:space="0" w:color="auto"/>
          </w:divBdr>
        </w:div>
        <w:div w:id="1397972273">
          <w:marLeft w:val="0"/>
          <w:marRight w:val="0"/>
          <w:marTop w:val="0"/>
          <w:marBottom w:val="0"/>
          <w:divBdr>
            <w:top w:val="none" w:sz="0" w:space="0" w:color="auto"/>
            <w:left w:val="none" w:sz="0" w:space="0" w:color="auto"/>
            <w:bottom w:val="none" w:sz="0" w:space="0" w:color="auto"/>
            <w:right w:val="none" w:sz="0" w:space="0" w:color="auto"/>
          </w:divBdr>
        </w:div>
        <w:div w:id="1408265017">
          <w:marLeft w:val="0"/>
          <w:marRight w:val="0"/>
          <w:marTop w:val="0"/>
          <w:marBottom w:val="0"/>
          <w:divBdr>
            <w:top w:val="none" w:sz="0" w:space="0" w:color="auto"/>
            <w:left w:val="none" w:sz="0" w:space="0" w:color="auto"/>
            <w:bottom w:val="none" w:sz="0" w:space="0" w:color="auto"/>
            <w:right w:val="none" w:sz="0" w:space="0" w:color="auto"/>
          </w:divBdr>
        </w:div>
        <w:div w:id="1438405884">
          <w:marLeft w:val="0"/>
          <w:marRight w:val="0"/>
          <w:marTop w:val="0"/>
          <w:marBottom w:val="0"/>
          <w:divBdr>
            <w:top w:val="none" w:sz="0" w:space="0" w:color="auto"/>
            <w:left w:val="none" w:sz="0" w:space="0" w:color="auto"/>
            <w:bottom w:val="none" w:sz="0" w:space="0" w:color="auto"/>
            <w:right w:val="none" w:sz="0" w:space="0" w:color="auto"/>
          </w:divBdr>
        </w:div>
        <w:div w:id="1462071777">
          <w:marLeft w:val="0"/>
          <w:marRight w:val="0"/>
          <w:marTop w:val="0"/>
          <w:marBottom w:val="0"/>
          <w:divBdr>
            <w:top w:val="none" w:sz="0" w:space="0" w:color="auto"/>
            <w:left w:val="none" w:sz="0" w:space="0" w:color="auto"/>
            <w:bottom w:val="none" w:sz="0" w:space="0" w:color="auto"/>
            <w:right w:val="none" w:sz="0" w:space="0" w:color="auto"/>
          </w:divBdr>
        </w:div>
        <w:div w:id="1463574051">
          <w:marLeft w:val="0"/>
          <w:marRight w:val="0"/>
          <w:marTop w:val="0"/>
          <w:marBottom w:val="0"/>
          <w:divBdr>
            <w:top w:val="none" w:sz="0" w:space="0" w:color="auto"/>
            <w:left w:val="none" w:sz="0" w:space="0" w:color="auto"/>
            <w:bottom w:val="none" w:sz="0" w:space="0" w:color="auto"/>
            <w:right w:val="none" w:sz="0" w:space="0" w:color="auto"/>
          </w:divBdr>
        </w:div>
        <w:div w:id="1478378616">
          <w:marLeft w:val="0"/>
          <w:marRight w:val="0"/>
          <w:marTop w:val="0"/>
          <w:marBottom w:val="0"/>
          <w:divBdr>
            <w:top w:val="none" w:sz="0" w:space="0" w:color="auto"/>
            <w:left w:val="none" w:sz="0" w:space="0" w:color="auto"/>
            <w:bottom w:val="none" w:sz="0" w:space="0" w:color="auto"/>
            <w:right w:val="none" w:sz="0" w:space="0" w:color="auto"/>
          </w:divBdr>
        </w:div>
        <w:div w:id="1499417928">
          <w:marLeft w:val="0"/>
          <w:marRight w:val="0"/>
          <w:marTop w:val="0"/>
          <w:marBottom w:val="0"/>
          <w:divBdr>
            <w:top w:val="none" w:sz="0" w:space="0" w:color="auto"/>
            <w:left w:val="none" w:sz="0" w:space="0" w:color="auto"/>
            <w:bottom w:val="none" w:sz="0" w:space="0" w:color="auto"/>
            <w:right w:val="none" w:sz="0" w:space="0" w:color="auto"/>
          </w:divBdr>
        </w:div>
        <w:div w:id="1512526878">
          <w:marLeft w:val="0"/>
          <w:marRight w:val="0"/>
          <w:marTop w:val="0"/>
          <w:marBottom w:val="0"/>
          <w:divBdr>
            <w:top w:val="none" w:sz="0" w:space="0" w:color="auto"/>
            <w:left w:val="none" w:sz="0" w:space="0" w:color="auto"/>
            <w:bottom w:val="none" w:sz="0" w:space="0" w:color="auto"/>
            <w:right w:val="none" w:sz="0" w:space="0" w:color="auto"/>
          </w:divBdr>
        </w:div>
        <w:div w:id="1542477909">
          <w:marLeft w:val="0"/>
          <w:marRight w:val="0"/>
          <w:marTop w:val="0"/>
          <w:marBottom w:val="0"/>
          <w:divBdr>
            <w:top w:val="none" w:sz="0" w:space="0" w:color="auto"/>
            <w:left w:val="none" w:sz="0" w:space="0" w:color="auto"/>
            <w:bottom w:val="none" w:sz="0" w:space="0" w:color="auto"/>
            <w:right w:val="none" w:sz="0" w:space="0" w:color="auto"/>
          </w:divBdr>
        </w:div>
        <w:div w:id="1549411551">
          <w:marLeft w:val="0"/>
          <w:marRight w:val="0"/>
          <w:marTop w:val="0"/>
          <w:marBottom w:val="0"/>
          <w:divBdr>
            <w:top w:val="none" w:sz="0" w:space="0" w:color="auto"/>
            <w:left w:val="none" w:sz="0" w:space="0" w:color="auto"/>
            <w:bottom w:val="none" w:sz="0" w:space="0" w:color="auto"/>
            <w:right w:val="none" w:sz="0" w:space="0" w:color="auto"/>
          </w:divBdr>
        </w:div>
        <w:div w:id="1593860081">
          <w:marLeft w:val="0"/>
          <w:marRight w:val="0"/>
          <w:marTop w:val="0"/>
          <w:marBottom w:val="0"/>
          <w:divBdr>
            <w:top w:val="none" w:sz="0" w:space="0" w:color="auto"/>
            <w:left w:val="none" w:sz="0" w:space="0" w:color="auto"/>
            <w:bottom w:val="none" w:sz="0" w:space="0" w:color="auto"/>
            <w:right w:val="none" w:sz="0" w:space="0" w:color="auto"/>
          </w:divBdr>
        </w:div>
        <w:div w:id="1612278043">
          <w:marLeft w:val="0"/>
          <w:marRight w:val="0"/>
          <w:marTop w:val="0"/>
          <w:marBottom w:val="0"/>
          <w:divBdr>
            <w:top w:val="none" w:sz="0" w:space="0" w:color="auto"/>
            <w:left w:val="none" w:sz="0" w:space="0" w:color="auto"/>
            <w:bottom w:val="none" w:sz="0" w:space="0" w:color="auto"/>
            <w:right w:val="none" w:sz="0" w:space="0" w:color="auto"/>
          </w:divBdr>
        </w:div>
        <w:div w:id="1648705457">
          <w:marLeft w:val="0"/>
          <w:marRight w:val="0"/>
          <w:marTop w:val="0"/>
          <w:marBottom w:val="0"/>
          <w:divBdr>
            <w:top w:val="none" w:sz="0" w:space="0" w:color="auto"/>
            <w:left w:val="none" w:sz="0" w:space="0" w:color="auto"/>
            <w:bottom w:val="none" w:sz="0" w:space="0" w:color="auto"/>
            <w:right w:val="none" w:sz="0" w:space="0" w:color="auto"/>
          </w:divBdr>
        </w:div>
        <w:div w:id="1672178731">
          <w:marLeft w:val="0"/>
          <w:marRight w:val="0"/>
          <w:marTop w:val="0"/>
          <w:marBottom w:val="0"/>
          <w:divBdr>
            <w:top w:val="none" w:sz="0" w:space="0" w:color="auto"/>
            <w:left w:val="none" w:sz="0" w:space="0" w:color="auto"/>
            <w:bottom w:val="none" w:sz="0" w:space="0" w:color="auto"/>
            <w:right w:val="none" w:sz="0" w:space="0" w:color="auto"/>
          </w:divBdr>
        </w:div>
        <w:div w:id="1685785363">
          <w:marLeft w:val="0"/>
          <w:marRight w:val="0"/>
          <w:marTop w:val="0"/>
          <w:marBottom w:val="0"/>
          <w:divBdr>
            <w:top w:val="none" w:sz="0" w:space="0" w:color="auto"/>
            <w:left w:val="none" w:sz="0" w:space="0" w:color="auto"/>
            <w:bottom w:val="none" w:sz="0" w:space="0" w:color="auto"/>
            <w:right w:val="none" w:sz="0" w:space="0" w:color="auto"/>
          </w:divBdr>
        </w:div>
        <w:div w:id="1712608448">
          <w:marLeft w:val="0"/>
          <w:marRight w:val="0"/>
          <w:marTop w:val="0"/>
          <w:marBottom w:val="0"/>
          <w:divBdr>
            <w:top w:val="none" w:sz="0" w:space="0" w:color="auto"/>
            <w:left w:val="none" w:sz="0" w:space="0" w:color="auto"/>
            <w:bottom w:val="none" w:sz="0" w:space="0" w:color="auto"/>
            <w:right w:val="none" w:sz="0" w:space="0" w:color="auto"/>
          </w:divBdr>
        </w:div>
        <w:div w:id="1723942404">
          <w:marLeft w:val="0"/>
          <w:marRight w:val="0"/>
          <w:marTop w:val="0"/>
          <w:marBottom w:val="0"/>
          <w:divBdr>
            <w:top w:val="none" w:sz="0" w:space="0" w:color="auto"/>
            <w:left w:val="none" w:sz="0" w:space="0" w:color="auto"/>
            <w:bottom w:val="none" w:sz="0" w:space="0" w:color="auto"/>
            <w:right w:val="none" w:sz="0" w:space="0" w:color="auto"/>
          </w:divBdr>
        </w:div>
        <w:div w:id="1767460363">
          <w:marLeft w:val="0"/>
          <w:marRight w:val="0"/>
          <w:marTop w:val="0"/>
          <w:marBottom w:val="0"/>
          <w:divBdr>
            <w:top w:val="none" w:sz="0" w:space="0" w:color="auto"/>
            <w:left w:val="none" w:sz="0" w:space="0" w:color="auto"/>
            <w:bottom w:val="none" w:sz="0" w:space="0" w:color="auto"/>
            <w:right w:val="none" w:sz="0" w:space="0" w:color="auto"/>
          </w:divBdr>
        </w:div>
        <w:div w:id="1784305730">
          <w:marLeft w:val="0"/>
          <w:marRight w:val="0"/>
          <w:marTop w:val="0"/>
          <w:marBottom w:val="0"/>
          <w:divBdr>
            <w:top w:val="none" w:sz="0" w:space="0" w:color="auto"/>
            <w:left w:val="none" w:sz="0" w:space="0" w:color="auto"/>
            <w:bottom w:val="none" w:sz="0" w:space="0" w:color="auto"/>
            <w:right w:val="none" w:sz="0" w:space="0" w:color="auto"/>
          </w:divBdr>
        </w:div>
        <w:div w:id="1800106188">
          <w:marLeft w:val="0"/>
          <w:marRight w:val="0"/>
          <w:marTop w:val="0"/>
          <w:marBottom w:val="0"/>
          <w:divBdr>
            <w:top w:val="none" w:sz="0" w:space="0" w:color="auto"/>
            <w:left w:val="none" w:sz="0" w:space="0" w:color="auto"/>
            <w:bottom w:val="none" w:sz="0" w:space="0" w:color="auto"/>
            <w:right w:val="none" w:sz="0" w:space="0" w:color="auto"/>
          </w:divBdr>
        </w:div>
        <w:div w:id="1868327270">
          <w:marLeft w:val="0"/>
          <w:marRight w:val="0"/>
          <w:marTop w:val="0"/>
          <w:marBottom w:val="0"/>
          <w:divBdr>
            <w:top w:val="none" w:sz="0" w:space="0" w:color="auto"/>
            <w:left w:val="none" w:sz="0" w:space="0" w:color="auto"/>
            <w:bottom w:val="none" w:sz="0" w:space="0" w:color="auto"/>
            <w:right w:val="none" w:sz="0" w:space="0" w:color="auto"/>
          </w:divBdr>
        </w:div>
        <w:div w:id="1872063532">
          <w:marLeft w:val="0"/>
          <w:marRight w:val="0"/>
          <w:marTop w:val="0"/>
          <w:marBottom w:val="0"/>
          <w:divBdr>
            <w:top w:val="none" w:sz="0" w:space="0" w:color="auto"/>
            <w:left w:val="none" w:sz="0" w:space="0" w:color="auto"/>
            <w:bottom w:val="none" w:sz="0" w:space="0" w:color="auto"/>
            <w:right w:val="none" w:sz="0" w:space="0" w:color="auto"/>
          </w:divBdr>
        </w:div>
        <w:div w:id="1874734359">
          <w:marLeft w:val="0"/>
          <w:marRight w:val="0"/>
          <w:marTop w:val="0"/>
          <w:marBottom w:val="0"/>
          <w:divBdr>
            <w:top w:val="none" w:sz="0" w:space="0" w:color="auto"/>
            <w:left w:val="none" w:sz="0" w:space="0" w:color="auto"/>
            <w:bottom w:val="none" w:sz="0" w:space="0" w:color="auto"/>
            <w:right w:val="none" w:sz="0" w:space="0" w:color="auto"/>
          </w:divBdr>
        </w:div>
        <w:div w:id="1876691152">
          <w:marLeft w:val="0"/>
          <w:marRight w:val="0"/>
          <w:marTop w:val="0"/>
          <w:marBottom w:val="0"/>
          <w:divBdr>
            <w:top w:val="none" w:sz="0" w:space="0" w:color="auto"/>
            <w:left w:val="none" w:sz="0" w:space="0" w:color="auto"/>
            <w:bottom w:val="none" w:sz="0" w:space="0" w:color="auto"/>
            <w:right w:val="none" w:sz="0" w:space="0" w:color="auto"/>
          </w:divBdr>
        </w:div>
        <w:div w:id="1911844503">
          <w:marLeft w:val="0"/>
          <w:marRight w:val="0"/>
          <w:marTop w:val="0"/>
          <w:marBottom w:val="0"/>
          <w:divBdr>
            <w:top w:val="none" w:sz="0" w:space="0" w:color="auto"/>
            <w:left w:val="none" w:sz="0" w:space="0" w:color="auto"/>
            <w:bottom w:val="none" w:sz="0" w:space="0" w:color="auto"/>
            <w:right w:val="none" w:sz="0" w:space="0" w:color="auto"/>
          </w:divBdr>
        </w:div>
        <w:div w:id="1934850767">
          <w:marLeft w:val="0"/>
          <w:marRight w:val="0"/>
          <w:marTop w:val="0"/>
          <w:marBottom w:val="0"/>
          <w:divBdr>
            <w:top w:val="none" w:sz="0" w:space="0" w:color="auto"/>
            <w:left w:val="none" w:sz="0" w:space="0" w:color="auto"/>
            <w:bottom w:val="none" w:sz="0" w:space="0" w:color="auto"/>
            <w:right w:val="none" w:sz="0" w:space="0" w:color="auto"/>
          </w:divBdr>
        </w:div>
        <w:div w:id="1934973341">
          <w:marLeft w:val="0"/>
          <w:marRight w:val="0"/>
          <w:marTop w:val="0"/>
          <w:marBottom w:val="0"/>
          <w:divBdr>
            <w:top w:val="none" w:sz="0" w:space="0" w:color="auto"/>
            <w:left w:val="none" w:sz="0" w:space="0" w:color="auto"/>
            <w:bottom w:val="none" w:sz="0" w:space="0" w:color="auto"/>
            <w:right w:val="none" w:sz="0" w:space="0" w:color="auto"/>
          </w:divBdr>
        </w:div>
        <w:div w:id="1936354306">
          <w:marLeft w:val="0"/>
          <w:marRight w:val="0"/>
          <w:marTop w:val="0"/>
          <w:marBottom w:val="0"/>
          <w:divBdr>
            <w:top w:val="none" w:sz="0" w:space="0" w:color="auto"/>
            <w:left w:val="none" w:sz="0" w:space="0" w:color="auto"/>
            <w:bottom w:val="none" w:sz="0" w:space="0" w:color="auto"/>
            <w:right w:val="none" w:sz="0" w:space="0" w:color="auto"/>
          </w:divBdr>
        </w:div>
        <w:div w:id="1937663647">
          <w:marLeft w:val="0"/>
          <w:marRight w:val="0"/>
          <w:marTop w:val="0"/>
          <w:marBottom w:val="0"/>
          <w:divBdr>
            <w:top w:val="none" w:sz="0" w:space="0" w:color="auto"/>
            <w:left w:val="none" w:sz="0" w:space="0" w:color="auto"/>
            <w:bottom w:val="none" w:sz="0" w:space="0" w:color="auto"/>
            <w:right w:val="none" w:sz="0" w:space="0" w:color="auto"/>
          </w:divBdr>
        </w:div>
        <w:div w:id="1938057412">
          <w:marLeft w:val="0"/>
          <w:marRight w:val="0"/>
          <w:marTop w:val="0"/>
          <w:marBottom w:val="0"/>
          <w:divBdr>
            <w:top w:val="none" w:sz="0" w:space="0" w:color="auto"/>
            <w:left w:val="none" w:sz="0" w:space="0" w:color="auto"/>
            <w:bottom w:val="none" w:sz="0" w:space="0" w:color="auto"/>
            <w:right w:val="none" w:sz="0" w:space="0" w:color="auto"/>
          </w:divBdr>
        </w:div>
        <w:div w:id="1972176428">
          <w:marLeft w:val="0"/>
          <w:marRight w:val="0"/>
          <w:marTop w:val="0"/>
          <w:marBottom w:val="0"/>
          <w:divBdr>
            <w:top w:val="none" w:sz="0" w:space="0" w:color="auto"/>
            <w:left w:val="none" w:sz="0" w:space="0" w:color="auto"/>
            <w:bottom w:val="none" w:sz="0" w:space="0" w:color="auto"/>
            <w:right w:val="none" w:sz="0" w:space="0" w:color="auto"/>
          </w:divBdr>
        </w:div>
        <w:div w:id="1984265571">
          <w:marLeft w:val="0"/>
          <w:marRight w:val="0"/>
          <w:marTop w:val="0"/>
          <w:marBottom w:val="0"/>
          <w:divBdr>
            <w:top w:val="none" w:sz="0" w:space="0" w:color="auto"/>
            <w:left w:val="none" w:sz="0" w:space="0" w:color="auto"/>
            <w:bottom w:val="none" w:sz="0" w:space="0" w:color="auto"/>
            <w:right w:val="none" w:sz="0" w:space="0" w:color="auto"/>
          </w:divBdr>
        </w:div>
        <w:div w:id="1986470487">
          <w:marLeft w:val="0"/>
          <w:marRight w:val="0"/>
          <w:marTop w:val="0"/>
          <w:marBottom w:val="0"/>
          <w:divBdr>
            <w:top w:val="none" w:sz="0" w:space="0" w:color="auto"/>
            <w:left w:val="none" w:sz="0" w:space="0" w:color="auto"/>
            <w:bottom w:val="none" w:sz="0" w:space="0" w:color="auto"/>
            <w:right w:val="none" w:sz="0" w:space="0" w:color="auto"/>
          </w:divBdr>
        </w:div>
        <w:div w:id="2007248773">
          <w:marLeft w:val="0"/>
          <w:marRight w:val="0"/>
          <w:marTop w:val="0"/>
          <w:marBottom w:val="0"/>
          <w:divBdr>
            <w:top w:val="none" w:sz="0" w:space="0" w:color="auto"/>
            <w:left w:val="none" w:sz="0" w:space="0" w:color="auto"/>
            <w:bottom w:val="none" w:sz="0" w:space="0" w:color="auto"/>
            <w:right w:val="none" w:sz="0" w:space="0" w:color="auto"/>
          </w:divBdr>
        </w:div>
        <w:div w:id="2072341086">
          <w:marLeft w:val="0"/>
          <w:marRight w:val="0"/>
          <w:marTop w:val="0"/>
          <w:marBottom w:val="0"/>
          <w:divBdr>
            <w:top w:val="none" w:sz="0" w:space="0" w:color="auto"/>
            <w:left w:val="none" w:sz="0" w:space="0" w:color="auto"/>
            <w:bottom w:val="none" w:sz="0" w:space="0" w:color="auto"/>
            <w:right w:val="none" w:sz="0" w:space="0" w:color="auto"/>
          </w:divBdr>
        </w:div>
        <w:div w:id="2072772622">
          <w:marLeft w:val="0"/>
          <w:marRight w:val="0"/>
          <w:marTop w:val="0"/>
          <w:marBottom w:val="0"/>
          <w:divBdr>
            <w:top w:val="none" w:sz="0" w:space="0" w:color="auto"/>
            <w:left w:val="none" w:sz="0" w:space="0" w:color="auto"/>
            <w:bottom w:val="none" w:sz="0" w:space="0" w:color="auto"/>
            <w:right w:val="none" w:sz="0" w:space="0" w:color="auto"/>
          </w:divBdr>
        </w:div>
        <w:div w:id="2085255692">
          <w:marLeft w:val="0"/>
          <w:marRight w:val="0"/>
          <w:marTop w:val="0"/>
          <w:marBottom w:val="0"/>
          <w:divBdr>
            <w:top w:val="none" w:sz="0" w:space="0" w:color="auto"/>
            <w:left w:val="none" w:sz="0" w:space="0" w:color="auto"/>
            <w:bottom w:val="none" w:sz="0" w:space="0" w:color="auto"/>
            <w:right w:val="none" w:sz="0" w:space="0" w:color="auto"/>
          </w:divBdr>
        </w:div>
      </w:divsChild>
    </w:div>
    <w:div w:id="704791212">
      <w:bodyDiv w:val="1"/>
      <w:marLeft w:val="0"/>
      <w:marRight w:val="0"/>
      <w:marTop w:val="0"/>
      <w:marBottom w:val="0"/>
      <w:divBdr>
        <w:top w:val="none" w:sz="0" w:space="0" w:color="auto"/>
        <w:left w:val="none" w:sz="0" w:space="0" w:color="auto"/>
        <w:bottom w:val="none" w:sz="0" w:space="0" w:color="auto"/>
        <w:right w:val="none" w:sz="0" w:space="0" w:color="auto"/>
      </w:divBdr>
      <w:divsChild>
        <w:div w:id="39670998">
          <w:marLeft w:val="0"/>
          <w:marRight w:val="0"/>
          <w:marTop w:val="0"/>
          <w:marBottom w:val="0"/>
          <w:divBdr>
            <w:top w:val="none" w:sz="0" w:space="0" w:color="auto"/>
            <w:left w:val="none" w:sz="0" w:space="0" w:color="auto"/>
            <w:bottom w:val="none" w:sz="0" w:space="0" w:color="auto"/>
            <w:right w:val="none" w:sz="0" w:space="0" w:color="auto"/>
          </w:divBdr>
        </w:div>
        <w:div w:id="49227784">
          <w:marLeft w:val="0"/>
          <w:marRight w:val="0"/>
          <w:marTop w:val="0"/>
          <w:marBottom w:val="0"/>
          <w:divBdr>
            <w:top w:val="none" w:sz="0" w:space="0" w:color="auto"/>
            <w:left w:val="none" w:sz="0" w:space="0" w:color="auto"/>
            <w:bottom w:val="none" w:sz="0" w:space="0" w:color="auto"/>
            <w:right w:val="none" w:sz="0" w:space="0" w:color="auto"/>
          </w:divBdr>
        </w:div>
        <w:div w:id="49236516">
          <w:marLeft w:val="0"/>
          <w:marRight w:val="0"/>
          <w:marTop w:val="0"/>
          <w:marBottom w:val="0"/>
          <w:divBdr>
            <w:top w:val="none" w:sz="0" w:space="0" w:color="auto"/>
            <w:left w:val="none" w:sz="0" w:space="0" w:color="auto"/>
            <w:bottom w:val="none" w:sz="0" w:space="0" w:color="auto"/>
            <w:right w:val="none" w:sz="0" w:space="0" w:color="auto"/>
          </w:divBdr>
        </w:div>
        <w:div w:id="70352761">
          <w:marLeft w:val="0"/>
          <w:marRight w:val="0"/>
          <w:marTop w:val="0"/>
          <w:marBottom w:val="0"/>
          <w:divBdr>
            <w:top w:val="none" w:sz="0" w:space="0" w:color="auto"/>
            <w:left w:val="none" w:sz="0" w:space="0" w:color="auto"/>
            <w:bottom w:val="none" w:sz="0" w:space="0" w:color="auto"/>
            <w:right w:val="none" w:sz="0" w:space="0" w:color="auto"/>
          </w:divBdr>
        </w:div>
        <w:div w:id="76563078">
          <w:marLeft w:val="0"/>
          <w:marRight w:val="0"/>
          <w:marTop w:val="0"/>
          <w:marBottom w:val="0"/>
          <w:divBdr>
            <w:top w:val="none" w:sz="0" w:space="0" w:color="auto"/>
            <w:left w:val="none" w:sz="0" w:space="0" w:color="auto"/>
            <w:bottom w:val="none" w:sz="0" w:space="0" w:color="auto"/>
            <w:right w:val="none" w:sz="0" w:space="0" w:color="auto"/>
          </w:divBdr>
          <w:divsChild>
            <w:div w:id="193737271">
              <w:marLeft w:val="0"/>
              <w:marRight w:val="0"/>
              <w:marTop w:val="0"/>
              <w:marBottom w:val="0"/>
              <w:divBdr>
                <w:top w:val="none" w:sz="0" w:space="0" w:color="auto"/>
                <w:left w:val="none" w:sz="0" w:space="0" w:color="auto"/>
                <w:bottom w:val="none" w:sz="0" w:space="0" w:color="auto"/>
                <w:right w:val="none" w:sz="0" w:space="0" w:color="auto"/>
              </w:divBdr>
            </w:div>
            <w:div w:id="230700334">
              <w:marLeft w:val="0"/>
              <w:marRight w:val="0"/>
              <w:marTop w:val="0"/>
              <w:marBottom w:val="0"/>
              <w:divBdr>
                <w:top w:val="none" w:sz="0" w:space="0" w:color="auto"/>
                <w:left w:val="none" w:sz="0" w:space="0" w:color="auto"/>
                <w:bottom w:val="none" w:sz="0" w:space="0" w:color="auto"/>
                <w:right w:val="none" w:sz="0" w:space="0" w:color="auto"/>
              </w:divBdr>
            </w:div>
            <w:div w:id="994407505">
              <w:marLeft w:val="0"/>
              <w:marRight w:val="0"/>
              <w:marTop w:val="0"/>
              <w:marBottom w:val="0"/>
              <w:divBdr>
                <w:top w:val="none" w:sz="0" w:space="0" w:color="auto"/>
                <w:left w:val="none" w:sz="0" w:space="0" w:color="auto"/>
                <w:bottom w:val="none" w:sz="0" w:space="0" w:color="auto"/>
                <w:right w:val="none" w:sz="0" w:space="0" w:color="auto"/>
              </w:divBdr>
            </w:div>
            <w:div w:id="1005981890">
              <w:marLeft w:val="0"/>
              <w:marRight w:val="0"/>
              <w:marTop w:val="0"/>
              <w:marBottom w:val="0"/>
              <w:divBdr>
                <w:top w:val="none" w:sz="0" w:space="0" w:color="auto"/>
                <w:left w:val="none" w:sz="0" w:space="0" w:color="auto"/>
                <w:bottom w:val="none" w:sz="0" w:space="0" w:color="auto"/>
                <w:right w:val="none" w:sz="0" w:space="0" w:color="auto"/>
              </w:divBdr>
            </w:div>
            <w:div w:id="1704550211">
              <w:marLeft w:val="0"/>
              <w:marRight w:val="0"/>
              <w:marTop w:val="0"/>
              <w:marBottom w:val="0"/>
              <w:divBdr>
                <w:top w:val="none" w:sz="0" w:space="0" w:color="auto"/>
                <w:left w:val="none" w:sz="0" w:space="0" w:color="auto"/>
                <w:bottom w:val="none" w:sz="0" w:space="0" w:color="auto"/>
                <w:right w:val="none" w:sz="0" w:space="0" w:color="auto"/>
              </w:divBdr>
            </w:div>
          </w:divsChild>
        </w:div>
        <w:div w:id="82580026">
          <w:marLeft w:val="0"/>
          <w:marRight w:val="0"/>
          <w:marTop w:val="0"/>
          <w:marBottom w:val="0"/>
          <w:divBdr>
            <w:top w:val="none" w:sz="0" w:space="0" w:color="auto"/>
            <w:left w:val="none" w:sz="0" w:space="0" w:color="auto"/>
            <w:bottom w:val="none" w:sz="0" w:space="0" w:color="auto"/>
            <w:right w:val="none" w:sz="0" w:space="0" w:color="auto"/>
          </w:divBdr>
        </w:div>
        <w:div w:id="99567442">
          <w:marLeft w:val="0"/>
          <w:marRight w:val="0"/>
          <w:marTop w:val="0"/>
          <w:marBottom w:val="0"/>
          <w:divBdr>
            <w:top w:val="none" w:sz="0" w:space="0" w:color="auto"/>
            <w:left w:val="none" w:sz="0" w:space="0" w:color="auto"/>
            <w:bottom w:val="none" w:sz="0" w:space="0" w:color="auto"/>
            <w:right w:val="none" w:sz="0" w:space="0" w:color="auto"/>
          </w:divBdr>
        </w:div>
        <w:div w:id="132871476">
          <w:marLeft w:val="0"/>
          <w:marRight w:val="0"/>
          <w:marTop w:val="0"/>
          <w:marBottom w:val="0"/>
          <w:divBdr>
            <w:top w:val="none" w:sz="0" w:space="0" w:color="auto"/>
            <w:left w:val="none" w:sz="0" w:space="0" w:color="auto"/>
            <w:bottom w:val="none" w:sz="0" w:space="0" w:color="auto"/>
            <w:right w:val="none" w:sz="0" w:space="0" w:color="auto"/>
          </w:divBdr>
        </w:div>
        <w:div w:id="135492699">
          <w:marLeft w:val="0"/>
          <w:marRight w:val="0"/>
          <w:marTop w:val="0"/>
          <w:marBottom w:val="0"/>
          <w:divBdr>
            <w:top w:val="none" w:sz="0" w:space="0" w:color="auto"/>
            <w:left w:val="none" w:sz="0" w:space="0" w:color="auto"/>
            <w:bottom w:val="none" w:sz="0" w:space="0" w:color="auto"/>
            <w:right w:val="none" w:sz="0" w:space="0" w:color="auto"/>
          </w:divBdr>
        </w:div>
        <w:div w:id="159471327">
          <w:marLeft w:val="0"/>
          <w:marRight w:val="0"/>
          <w:marTop w:val="0"/>
          <w:marBottom w:val="0"/>
          <w:divBdr>
            <w:top w:val="none" w:sz="0" w:space="0" w:color="auto"/>
            <w:left w:val="none" w:sz="0" w:space="0" w:color="auto"/>
            <w:bottom w:val="none" w:sz="0" w:space="0" w:color="auto"/>
            <w:right w:val="none" w:sz="0" w:space="0" w:color="auto"/>
          </w:divBdr>
        </w:div>
        <w:div w:id="173034796">
          <w:marLeft w:val="0"/>
          <w:marRight w:val="0"/>
          <w:marTop w:val="0"/>
          <w:marBottom w:val="0"/>
          <w:divBdr>
            <w:top w:val="none" w:sz="0" w:space="0" w:color="auto"/>
            <w:left w:val="none" w:sz="0" w:space="0" w:color="auto"/>
            <w:bottom w:val="none" w:sz="0" w:space="0" w:color="auto"/>
            <w:right w:val="none" w:sz="0" w:space="0" w:color="auto"/>
          </w:divBdr>
        </w:div>
        <w:div w:id="174197610">
          <w:marLeft w:val="0"/>
          <w:marRight w:val="0"/>
          <w:marTop w:val="0"/>
          <w:marBottom w:val="0"/>
          <w:divBdr>
            <w:top w:val="none" w:sz="0" w:space="0" w:color="auto"/>
            <w:left w:val="none" w:sz="0" w:space="0" w:color="auto"/>
            <w:bottom w:val="none" w:sz="0" w:space="0" w:color="auto"/>
            <w:right w:val="none" w:sz="0" w:space="0" w:color="auto"/>
          </w:divBdr>
        </w:div>
        <w:div w:id="190579588">
          <w:marLeft w:val="0"/>
          <w:marRight w:val="0"/>
          <w:marTop w:val="0"/>
          <w:marBottom w:val="0"/>
          <w:divBdr>
            <w:top w:val="none" w:sz="0" w:space="0" w:color="auto"/>
            <w:left w:val="none" w:sz="0" w:space="0" w:color="auto"/>
            <w:bottom w:val="none" w:sz="0" w:space="0" w:color="auto"/>
            <w:right w:val="none" w:sz="0" w:space="0" w:color="auto"/>
          </w:divBdr>
          <w:divsChild>
            <w:div w:id="257713856">
              <w:marLeft w:val="0"/>
              <w:marRight w:val="0"/>
              <w:marTop w:val="0"/>
              <w:marBottom w:val="0"/>
              <w:divBdr>
                <w:top w:val="none" w:sz="0" w:space="0" w:color="auto"/>
                <w:left w:val="none" w:sz="0" w:space="0" w:color="auto"/>
                <w:bottom w:val="none" w:sz="0" w:space="0" w:color="auto"/>
                <w:right w:val="none" w:sz="0" w:space="0" w:color="auto"/>
              </w:divBdr>
            </w:div>
            <w:div w:id="1043139761">
              <w:marLeft w:val="0"/>
              <w:marRight w:val="0"/>
              <w:marTop w:val="0"/>
              <w:marBottom w:val="0"/>
              <w:divBdr>
                <w:top w:val="none" w:sz="0" w:space="0" w:color="auto"/>
                <w:left w:val="none" w:sz="0" w:space="0" w:color="auto"/>
                <w:bottom w:val="none" w:sz="0" w:space="0" w:color="auto"/>
                <w:right w:val="none" w:sz="0" w:space="0" w:color="auto"/>
              </w:divBdr>
            </w:div>
            <w:div w:id="1454910316">
              <w:marLeft w:val="0"/>
              <w:marRight w:val="0"/>
              <w:marTop w:val="0"/>
              <w:marBottom w:val="0"/>
              <w:divBdr>
                <w:top w:val="none" w:sz="0" w:space="0" w:color="auto"/>
                <w:left w:val="none" w:sz="0" w:space="0" w:color="auto"/>
                <w:bottom w:val="none" w:sz="0" w:space="0" w:color="auto"/>
                <w:right w:val="none" w:sz="0" w:space="0" w:color="auto"/>
              </w:divBdr>
            </w:div>
            <w:div w:id="1455907660">
              <w:marLeft w:val="0"/>
              <w:marRight w:val="0"/>
              <w:marTop w:val="0"/>
              <w:marBottom w:val="0"/>
              <w:divBdr>
                <w:top w:val="none" w:sz="0" w:space="0" w:color="auto"/>
                <w:left w:val="none" w:sz="0" w:space="0" w:color="auto"/>
                <w:bottom w:val="none" w:sz="0" w:space="0" w:color="auto"/>
                <w:right w:val="none" w:sz="0" w:space="0" w:color="auto"/>
              </w:divBdr>
            </w:div>
            <w:div w:id="1756123134">
              <w:marLeft w:val="0"/>
              <w:marRight w:val="0"/>
              <w:marTop w:val="0"/>
              <w:marBottom w:val="0"/>
              <w:divBdr>
                <w:top w:val="none" w:sz="0" w:space="0" w:color="auto"/>
                <w:left w:val="none" w:sz="0" w:space="0" w:color="auto"/>
                <w:bottom w:val="none" w:sz="0" w:space="0" w:color="auto"/>
                <w:right w:val="none" w:sz="0" w:space="0" w:color="auto"/>
              </w:divBdr>
            </w:div>
          </w:divsChild>
        </w:div>
        <w:div w:id="196894928">
          <w:marLeft w:val="0"/>
          <w:marRight w:val="0"/>
          <w:marTop w:val="0"/>
          <w:marBottom w:val="0"/>
          <w:divBdr>
            <w:top w:val="none" w:sz="0" w:space="0" w:color="auto"/>
            <w:left w:val="none" w:sz="0" w:space="0" w:color="auto"/>
            <w:bottom w:val="none" w:sz="0" w:space="0" w:color="auto"/>
            <w:right w:val="none" w:sz="0" w:space="0" w:color="auto"/>
          </w:divBdr>
        </w:div>
        <w:div w:id="226497493">
          <w:marLeft w:val="0"/>
          <w:marRight w:val="0"/>
          <w:marTop w:val="0"/>
          <w:marBottom w:val="0"/>
          <w:divBdr>
            <w:top w:val="none" w:sz="0" w:space="0" w:color="auto"/>
            <w:left w:val="none" w:sz="0" w:space="0" w:color="auto"/>
            <w:bottom w:val="none" w:sz="0" w:space="0" w:color="auto"/>
            <w:right w:val="none" w:sz="0" w:space="0" w:color="auto"/>
          </w:divBdr>
        </w:div>
        <w:div w:id="226650741">
          <w:marLeft w:val="0"/>
          <w:marRight w:val="0"/>
          <w:marTop w:val="0"/>
          <w:marBottom w:val="0"/>
          <w:divBdr>
            <w:top w:val="none" w:sz="0" w:space="0" w:color="auto"/>
            <w:left w:val="none" w:sz="0" w:space="0" w:color="auto"/>
            <w:bottom w:val="none" w:sz="0" w:space="0" w:color="auto"/>
            <w:right w:val="none" w:sz="0" w:space="0" w:color="auto"/>
          </w:divBdr>
        </w:div>
        <w:div w:id="229389717">
          <w:marLeft w:val="0"/>
          <w:marRight w:val="0"/>
          <w:marTop w:val="0"/>
          <w:marBottom w:val="0"/>
          <w:divBdr>
            <w:top w:val="none" w:sz="0" w:space="0" w:color="auto"/>
            <w:left w:val="none" w:sz="0" w:space="0" w:color="auto"/>
            <w:bottom w:val="none" w:sz="0" w:space="0" w:color="auto"/>
            <w:right w:val="none" w:sz="0" w:space="0" w:color="auto"/>
          </w:divBdr>
        </w:div>
        <w:div w:id="261187517">
          <w:marLeft w:val="0"/>
          <w:marRight w:val="0"/>
          <w:marTop w:val="0"/>
          <w:marBottom w:val="0"/>
          <w:divBdr>
            <w:top w:val="none" w:sz="0" w:space="0" w:color="auto"/>
            <w:left w:val="none" w:sz="0" w:space="0" w:color="auto"/>
            <w:bottom w:val="none" w:sz="0" w:space="0" w:color="auto"/>
            <w:right w:val="none" w:sz="0" w:space="0" w:color="auto"/>
          </w:divBdr>
        </w:div>
        <w:div w:id="282345063">
          <w:marLeft w:val="0"/>
          <w:marRight w:val="0"/>
          <w:marTop w:val="0"/>
          <w:marBottom w:val="0"/>
          <w:divBdr>
            <w:top w:val="none" w:sz="0" w:space="0" w:color="auto"/>
            <w:left w:val="none" w:sz="0" w:space="0" w:color="auto"/>
            <w:bottom w:val="none" w:sz="0" w:space="0" w:color="auto"/>
            <w:right w:val="none" w:sz="0" w:space="0" w:color="auto"/>
          </w:divBdr>
        </w:div>
        <w:div w:id="327826095">
          <w:marLeft w:val="0"/>
          <w:marRight w:val="0"/>
          <w:marTop w:val="0"/>
          <w:marBottom w:val="0"/>
          <w:divBdr>
            <w:top w:val="none" w:sz="0" w:space="0" w:color="auto"/>
            <w:left w:val="none" w:sz="0" w:space="0" w:color="auto"/>
            <w:bottom w:val="none" w:sz="0" w:space="0" w:color="auto"/>
            <w:right w:val="none" w:sz="0" w:space="0" w:color="auto"/>
          </w:divBdr>
        </w:div>
        <w:div w:id="337732061">
          <w:marLeft w:val="0"/>
          <w:marRight w:val="0"/>
          <w:marTop w:val="0"/>
          <w:marBottom w:val="0"/>
          <w:divBdr>
            <w:top w:val="none" w:sz="0" w:space="0" w:color="auto"/>
            <w:left w:val="none" w:sz="0" w:space="0" w:color="auto"/>
            <w:bottom w:val="none" w:sz="0" w:space="0" w:color="auto"/>
            <w:right w:val="none" w:sz="0" w:space="0" w:color="auto"/>
          </w:divBdr>
        </w:div>
        <w:div w:id="344525498">
          <w:marLeft w:val="0"/>
          <w:marRight w:val="0"/>
          <w:marTop w:val="0"/>
          <w:marBottom w:val="0"/>
          <w:divBdr>
            <w:top w:val="none" w:sz="0" w:space="0" w:color="auto"/>
            <w:left w:val="none" w:sz="0" w:space="0" w:color="auto"/>
            <w:bottom w:val="none" w:sz="0" w:space="0" w:color="auto"/>
            <w:right w:val="none" w:sz="0" w:space="0" w:color="auto"/>
          </w:divBdr>
        </w:div>
        <w:div w:id="390660854">
          <w:marLeft w:val="0"/>
          <w:marRight w:val="0"/>
          <w:marTop w:val="0"/>
          <w:marBottom w:val="0"/>
          <w:divBdr>
            <w:top w:val="none" w:sz="0" w:space="0" w:color="auto"/>
            <w:left w:val="none" w:sz="0" w:space="0" w:color="auto"/>
            <w:bottom w:val="none" w:sz="0" w:space="0" w:color="auto"/>
            <w:right w:val="none" w:sz="0" w:space="0" w:color="auto"/>
          </w:divBdr>
        </w:div>
        <w:div w:id="435708949">
          <w:marLeft w:val="0"/>
          <w:marRight w:val="0"/>
          <w:marTop w:val="0"/>
          <w:marBottom w:val="0"/>
          <w:divBdr>
            <w:top w:val="none" w:sz="0" w:space="0" w:color="auto"/>
            <w:left w:val="none" w:sz="0" w:space="0" w:color="auto"/>
            <w:bottom w:val="none" w:sz="0" w:space="0" w:color="auto"/>
            <w:right w:val="none" w:sz="0" w:space="0" w:color="auto"/>
          </w:divBdr>
        </w:div>
        <w:div w:id="438722908">
          <w:marLeft w:val="0"/>
          <w:marRight w:val="0"/>
          <w:marTop w:val="0"/>
          <w:marBottom w:val="0"/>
          <w:divBdr>
            <w:top w:val="none" w:sz="0" w:space="0" w:color="auto"/>
            <w:left w:val="none" w:sz="0" w:space="0" w:color="auto"/>
            <w:bottom w:val="none" w:sz="0" w:space="0" w:color="auto"/>
            <w:right w:val="none" w:sz="0" w:space="0" w:color="auto"/>
          </w:divBdr>
        </w:div>
        <w:div w:id="453328205">
          <w:marLeft w:val="0"/>
          <w:marRight w:val="0"/>
          <w:marTop w:val="0"/>
          <w:marBottom w:val="0"/>
          <w:divBdr>
            <w:top w:val="none" w:sz="0" w:space="0" w:color="auto"/>
            <w:left w:val="none" w:sz="0" w:space="0" w:color="auto"/>
            <w:bottom w:val="none" w:sz="0" w:space="0" w:color="auto"/>
            <w:right w:val="none" w:sz="0" w:space="0" w:color="auto"/>
          </w:divBdr>
        </w:div>
        <w:div w:id="522018653">
          <w:marLeft w:val="0"/>
          <w:marRight w:val="0"/>
          <w:marTop w:val="0"/>
          <w:marBottom w:val="0"/>
          <w:divBdr>
            <w:top w:val="none" w:sz="0" w:space="0" w:color="auto"/>
            <w:left w:val="none" w:sz="0" w:space="0" w:color="auto"/>
            <w:bottom w:val="none" w:sz="0" w:space="0" w:color="auto"/>
            <w:right w:val="none" w:sz="0" w:space="0" w:color="auto"/>
          </w:divBdr>
        </w:div>
        <w:div w:id="536090292">
          <w:marLeft w:val="0"/>
          <w:marRight w:val="0"/>
          <w:marTop w:val="0"/>
          <w:marBottom w:val="0"/>
          <w:divBdr>
            <w:top w:val="none" w:sz="0" w:space="0" w:color="auto"/>
            <w:left w:val="none" w:sz="0" w:space="0" w:color="auto"/>
            <w:bottom w:val="none" w:sz="0" w:space="0" w:color="auto"/>
            <w:right w:val="none" w:sz="0" w:space="0" w:color="auto"/>
          </w:divBdr>
        </w:div>
        <w:div w:id="545915878">
          <w:marLeft w:val="0"/>
          <w:marRight w:val="0"/>
          <w:marTop w:val="0"/>
          <w:marBottom w:val="0"/>
          <w:divBdr>
            <w:top w:val="none" w:sz="0" w:space="0" w:color="auto"/>
            <w:left w:val="none" w:sz="0" w:space="0" w:color="auto"/>
            <w:bottom w:val="none" w:sz="0" w:space="0" w:color="auto"/>
            <w:right w:val="none" w:sz="0" w:space="0" w:color="auto"/>
          </w:divBdr>
        </w:div>
        <w:div w:id="572282089">
          <w:marLeft w:val="0"/>
          <w:marRight w:val="0"/>
          <w:marTop w:val="0"/>
          <w:marBottom w:val="0"/>
          <w:divBdr>
            <w:top w:val="none" w:sz="0" w:space="0" w:color="auto"/>
            <w:left w:val="none" w:sz="0" w:space="0" w:color="auto"/>
            <w:bottom w:val="none" w:sz="0" w:space="0" w:color="auto"/>
            <w:right w:val="none" w:sz="0" w:space="0" w:color="auto"/>
          </w:divBdr>
        </w:div>
        <w:div w:id="624386517">
          <w:marLeft w:val="0"/>
          <w:marRight w:val="0"/>
          <w:marTop w:val="0"/>
          <w:marBottom w:val="0"/>
          <w:divBdr>
            <w:top w:val="none" w:sz="0" w:space="0" w:color="auto"/>
            <w:left w:val="none" w:sz="0" w:space="0" w:color="auto"/>
            <w:bottom w:val="none" w:sz="0" w:space="0" w:color="auto"/>
            <w:right w:val="none" w:sz="0" w:space="0" w:color="auto"/>
          </w:divBdr>
        </w:div>
        <w:div w:id="634486618">
          <w:marLeft w:val="0"/>
          <w:marRight w:val="0"/>
          <w:marTop w:val="0"/>
          <w:marBottom w:val="0"/>
          <w:divBdr>
            <w:top w:val="none" w:sz="0" w:space="0" w:color="auto"/>
            <w:left w:val="none" w:sz="0" w:space="0" w:color="auto"/>
            <w:bottom w:val="none" w:sz="0" w:space="0" w:color="auto"/>
            <w:right w:val="none" w:sz="0" w:space="0" w:color="auto"/>
          </w:divBdr>
        </w:div>
        <w:div w:id="637077806">
          <w:marLeft w:val="0"/>
          <w:marRight w:val="0"/>
          <w:marTop w:val="0"/>
          <w:marBottom w:val="0"/>
          <w:divBdr>
            <w:top w:val="none" w:sz="0" w:space="0" w:color="auto"/>
            <w:left w:val="none" w:sz="0" w:space="0" w:color="auto"/>
            <w:bottom w:val="none" w:sz="0" w:space="0" w:color="auto"/>
            <w:right w:val="none" w:sz="0" w:space="0" w:color="auto"/>
          </w:divBdr>
        </w:div>
        <w:div w:id="642466520">
          <w:marLeft w:val="0"/>
          <w:marRight w:val="0"/>
          <w:marTop w:val="0"/>
          <w:marBottom w:val="0"/>
          <w:divBdr>
            <w:top w:val="none" w:sz="0" w:space="0" w:color="auto"/>
            <w:left w:val="none" w:sz="0" w:space="0" w:color="auto"/>
            <w:bottom w:val="none" w:sz="0" w:space="0" w:color="auto"/>
            <w:right w:val="none" w:sz="0" w:space="0" w:color="auto"/>
          </w:divBdr>
        </w:div>
        <w:div w:id="655569090">
          <w:marLeft w:val="0"/>
          <w:marRight w:val="0"/>
          <w:marTop w:val="0"/>
          <w:marBottom w:val="0"/>
          <w:divBdr>
            <w:top w:val="none" w:sz="0" w:space="0" w:color="auto"/>
            <w:left w:val="none" w:sz="0" w:space="0" w:color="auto"/>
            <w:bottom w:val="none" w:sz="0" w:space="0" w:color="auto"/>
            <w:right w:val="none" w:sz="0" w:space="0" w:color="auto"/>
          </w:divBdr>
        </w:div>
        <w:div w:id="657154555">
          <w:marLeft w:val="0"/>
          <w:marRight w:val="0"/>
          <w:marTop w:val="0"/>
          <w:marBottom w:val="0"/>
          <w:divBdr>
            <w:top w:val="none" w:sz="0" w:space="0" w:color="auto"/>
            <w:left w:val="none" w:sz="0" w:space="0" w:color="auto"/>
            <w:bottom w:val="none" w:sz="0" w:space="0" w:color="auto"/>
            <w:right w:val="none" w:sz="0" w:space="0" w:color="auto"/>
          </w:divBdr>
        </w:div>
        <w:div w:id="664551751">
          <w:marLeft w:val="0"/>
          <w:marRight w:val="0"/>
          <w:marTop w:val="0"/>
          <w:marBottom w:val="0"/>
          <w:divBdr>
            <w:top w:val="none" w:sz="0" w:space="0" w:color="auto"/>
            <w:left w:val="none" w:sz="0" w:space="0" w:color="auto"/>
            <w:bottom w:val="none" w:sz="0" w:space="0" w:color="auto"/>
            <w:right w:val="none" w:sz="0" w:space="0" w:color="auto"/>
          </w:divBdr>
        </w:div>
        <w:div w:id="708720415">
          <w:marLeft w:val="0"/>
          <w:marRight w:val="0"/>
          <w:marTop w:val="0"/>
          <w:marBottom w:val="0"/>
          <w:divBdr>
            <w:top w:val="none" w:sz="0" w:space="0" w:color="auto"/>
            <w:left w:val="none" w:sz="0" w:space="0" w:color="auto"/>
            <w:bottom w:val="none" w:sz="0" w:space="0" w:color="auto"/>
            <w:right w:val="none" w:sz="0" w:space="0" w:color="auto"/>
          </w:divBdr>
        </w:div>
        <w:div w:id="709846425">
          <w:marLeft w:val="0"/>
          <w:marRight w:val="0"/>
          <w:marTop w:val="0"/>
          <w:marBottom w:val="0"/>
          <w:divBdr>
            <w:top w:val="none" w:sz="0" w:space="0" w:color="auto"/>
            <w:left w:val="none" w:sz="0" w:space="0" w:color="auto"/>
            <w:bottom w:val="none" w:sz="0" w:space="0" w:color="auto"/>
            <w:right w:val="none" w:sz="0" w:space="0" w:color="auto"/>
          </w:divBdr>
        </w:div>
        <w:div w:id="717977149">
          <w:marLeft w:val="0"/>
          <w:marRight w:val="0"/>
          <w:marTop w:val="0"/>
          <w:marBottom w:val="0"/>
          <w:divBdr>
            <w:top w:val="none" w:sz="0" w:space="0" w:color="auto"/>
            <w:left w:val="none" w:sz="0" w:space="0" w:color="auto"/>
            <w:bottom w:val="none" w:sz="0" w:space="0" w:color="auto"/>
            <w:right w:val="none" w:sz="0" w:space="0" w:color="auto"/>
          </w:divBdr>
        </w:div>
        <w:div w:id="720329168">
          <w:marLeft w:val="0"/>
          <w:marRight w:val="0"/>
          <w:marTop w:val="0"/>
          <w:marBottom w:val="0"/>
          <w:divBdr>
            <w:top w:val="none" w:sz="0" w:space="0" w:color="auto"/>
            <w:left w:val="none" w:sz="0" w:space="0" w:color="auto"/>
            <w:bottom w:val="none" w:sz="0" w:space="0" w:color="auto"/>
            <w:right w:val="none" w:sz="0" w:space="0" w:color="auto"/>
          </w:divBdr>
        </w:div>
        <w:div w:id="735669639">
          <w:marLeft w:val="0"/>
          <w:marRight w:val="0"/>
          <w:marTop w:val="0"/>
          <w:marBottom w:val="0"/>
          <w:divBdr>
            <w:top w:val="none" w:sz="0" w:space="0" w:color="auto"/>
            <w:left w:val="none" w:sz="0" w:space="0" w:color="auto"/>
            <w:bottom w:val="none" w:sz="0" w:space="0" w:color="auto"/>
            <w:right w:val="none" w:sz="0" w:space="0" w:color="auto"/>
          </w:divBdr>
        </w:div>
        <w:div w:id="750783816">
          <w:marLeft w:val="0"/>
          <w:marRight w:val="0"/>
          <w:marTop w:val="0"/>
          <w:marBottom w:val="0"/>
          <w:divBdr>
            <w:top w:val="none" w:sz="0" w:space="0" w:color="auto"/>
            <w:left w:val="none" w:sz="0" w:space="0" w:color="auto"/>
            <w:bottom w:val="none" w:sz="0" w:space="0" w:color="auto"/>
            <w:right w:val="none" w:sz="0" w:space="0" w:color="auto"/>
          </w:divBdr>
        </w:div>
        <w:div w:id="757601780">
          <w:marLeft w:val="0"/>
          <w:marRight w:val="0"/>
          <w:marTop w:val="0"/>
          <w:marBottom w:val="0"/>
          <w:divBdr>
            <w:top w:val="none" w:sz="0" w:space="0" w:color="auto"/>
            <w:left w:val="none" w:sz="0" w:space="0" w:color="auto"/>
            <w:bottom w:val="none" w:sz="0" w:space="0" w:color="auto"/>
            <w:right w:val="none" w:sz="0" w:space="0" w:color="auto"/>
          </w:divBdr>
        </w:div>
        <w:div w:id="814763100">
          <w:marLeft w:val="0"/>
          <w:marRight w:val="0"/>
          <w:marTop w:val="0"/>
          <w:marBottom w:val="0"/>
          <w:divBdr>
            <w:top w:val="none" w:sz="0" w:space="0" w:color="auto"/>
            <w:left w:val="none" w:sz="0" w:space="0" w:color="auto"/>
            <w:bottom w:val="none" w:sz="0" w:space="0" w:color="auto"/>
            <w:right w:val="none" w:sz="0" w:space="0" w:color="auto"/>
          </w:divBdr>
        </w:div>
        <w:div w:id="829250277">
          <w:marLeft w:val="0"/>
          <w:marRight w:val="0"/>
          <w:marTop w:val="0"/>
          <w:marBottom w:val="0"/>
          <w:divBdr>
            <w:top w:val="none" w:sz="0" w:space="0" w:color="auto"/>
            <w:left w:val="none" w:sz="0" w:space="0" w:color="auto"/>
            <w:bottom w:val="none" w:sz="0" w:space="0" w:color="auto"/>
            <w:right w:val="none" w:sz="0" w:space="0" w:color="auto"/>
          </w:divBdr>
        </w:div>
        <w:div w:id="837500966">
          <w:marLeft w:val="0"/>
          <w:marRight w:val="0"/>
          <w:marTop w:val="0"/>
          <w:marBottom w:val="0"/>
          <w:divBdr>
            <w:top w:val="none" w:sz="0" w:space="0" w:color="auto"/>
            <w:left w:val="none" w:sz="0" w:space="0" w:color="auto"/>
            <w:bottom w:val="none" w:sz="0" w:space="0" w:color="auto"/>
            <w:right w:val="none" w:sz="0" w:space="0" w:color="auto"/>
          </w:divBdr>
        </w:div>
        <w:div w:id="838888468">
          <w:marLeft w:val="0"/>
          <w:marRight w:val="0"/>
          <w:marTop w:val="0"/>
          <w:marBottom w:val="0"/>
          <w:divBdr>
            <w:top w:val="none" w:sz="0" w:space="0" w:color="auto"/>
            <w:left w:val="none" w:sz="0" w:space="0" w:color="auto"/>
            <w:bottom w:val="none" w:sz="0" w:space="0" w:color="auto"/>
            <w:right w:val="none" w:sz="0" w:space="0" w:color="auto"/>
          </w:divBdr>
        </w:div>
        <w:div w:id="844439430">
          <w:marLeft w:val="0"/>
          <w:marRight w:val="0"/>
          <w:marTop w:val="0"/>
          <w:marBottom w:val="0"/>
          <w:divBdr>
            <w:top w:val="none" w:sz="0" w:space="0" w:color="auto"/>
            <w:left w:val="none" w:sz="0" w:space="0" w:color="auto"/>
            <w:bottom w:val="none" w:sz="0" w:space="0" w:color="auto"/>
            <w:right w:val="none" w:sz="0" w:space="0" w:color="auto"/>
          </w:divBdr>
        </w:div>
        <w:div w:id="852766440">
          <w:marLeft w:val="0"/>
          <w:marRight w:val="0"/>
          <w:marTop w:val="0"/>
          <w:marBottom w:val="0"/>
          <w:divBdr>
            <w:top w:val="none" w:sz="0" w:space="0" w:color="auto"/>
            <w:left w:val="none" w:sz="0" w:space="0" w:color="auto"/>
            <w:bottom w:val="none" w:sz="0" w:space="0" w:color="auto"/>
            <w:right w:val="none" w:sz="0" w:space="0" w:color="auto"/>
          </w:divBdr>
        </w:div>
        <w:div w:id="920142882">
          <w:marLeft w:val="0"/>
          <w:marRight w:val="0"/>
          <w:marTop w:val="0"/>
          <w:marBottom w:val="0"/>
          <w:divBdr>
            <w:top w:val="none" w:sz="0" w:space="0" w:color="auto"/>
            <w:left w:val="none" w:sz="0" w:space="0" w:color="auto"/>
            <w:bottom w:val="none" w:sz="0" w:space="0" w:color="auto"/>
            <w:right w:val="none" w:sz="0" w:space="0" w:color="auto"/>
          </w:divBdr>
        </w:div>
        <w:div w:id="957563318">
          <w:marLeft w:val="0"/>
          <w:marRight w:val="0"/>
          <w:marTop w:val="0"/>
          <w:marBottom w:val="0"/>
          <w:divBdr>
            <w:top w:val="none" w:sz="0" w:space="0" w:color="auto"/>
            <w:left w:val="none" w:sz="0" w:space="0" w:color="auto"/>
            <w:bottom w:val="none" w:sz="0" w:space="0" w:color="auto"/>
            <w:right w:val="none" w:sz="0" w:space="0" w:color="auto"/>
          </w:divBdr>
        </w:div>
        <w:div w:id="977416785">
          <w:marLeft w:val="0"/>
          <w:marRight w:val="0"/>
          <w:marTop w:val="0"/>
          <w:marBottom w:val="0"/>
          <w:divBdr>
            <w:top w:val="none" w:sz="0" w:space="0" w:color="auto"/>
            <w:left w:val="none" w:sz="0" w:space="0" w:color="auto"/>
            <w:bottom w:val="none" w:sz="0" w:space="0" w:color="auto"/>
            <w:right w:val="none" w:sz="0" w:space="0" w:color="auto"/>
          </w:divBdr>
        </w:div>
        <w:div w:id="977884059">
          <w:marLeft w:val="0"/>
          <w:marRight w:val="0"/>
          <w:marTop w:val="0"/>
          <w:marBottom w:val="0"/>
          <w:divBdr>
            <w:top w:val="none" w:sz="0" w:space="0" w:color="auto"/>
            <w:left w:val="none" w:sz="0" w:space="0" w:color="auto"/>
            <w:bottom w:val="none" w:sz="0" w:space="0" w:color="auto"/>
            <w:right w:val="none" w:sz="0" w:space="0" w:color="auto"/>
          </w:divBdr>
        </w:div>
        <w:div w:id="1005789281">
          <w:marLeft w:val="0"/>
          <w:marRight w:val="0"/>
          <w:marTop w:val="0"/>
          <w:marBottom w:val="0"/>
          <w:divBdr>
            <w:top w:val="none" w:sz="0" w:space="0" w:color="auto"/>
            <w:left w:val="none" w:sz="0" w:space="0" w:color="auto"/>
            <w:bottom w:val="none" w:sz="0" w:space="0" w:color="auto"/>
            <w:right w:val="none" w:sz="0" w:space="0" w:color="auto"/>
          </w:divBdr>
          <w:divsChild>
            <w:div w:id="284847934">
              <w:marLeft w:val="0"/>
              <w:marRight w:val="0"/>
              <w:marTop w:val="0"/>
              <w:marBottom w:val="0"/>
              <w:divBdr>
                <w:top w:val="none" w:sz="0" w:space="0" w:color="auto"/>
                <w:left w:val="none" w:sz="0" w:space="0" w:color="auto"/>
                <w:bottom w:val="none" w:sz="0" w:space="0" w:color="auto"/>
                <w:right w:val="none" w:sz="0" w:space="0" w:color="auto"/>
              </w:divBdr>
            </w:div>
            <w:div w:id="990644216">
              <w:marLeft w:val="0"/>
              <w:marRight w:val="0"/>
              <w:marTop w:val="0"/>
              <w:marBottom w:val="0"/>
              <w:divBdr>
                <w:top w:val="none" w:sz="0" w:space="0" w:color="auto"/>
                <w:left w:val="none" w:sz="0" w:space="0" w:color="auto"/>
                <w:bottom w:val="none" w:sz="0" w:space="0" w:color="auto"/>
                <w:right w:val="none" w:sz="0" w:space="0" w:color="auto"/>
              </w:divBdr>
            </w:div>
            <w:div w:id="1425566079">
              <w:marLeft w:val="0"/>
              <w:marRight w:val="0"/>
              <w:marTop w:val="0"/>
              <w:marBottom w:val="0"/>
              <w:divBdr>
                <w:top w:val="none" w:sz="0" w:space="0" w:color="auto"/>
                <w:left w:val="none" w:sz="0" w:space="0" w:color="auto"/>
                <w:bottom w:val="none" w:sz="0" w:space="0" w:color="auto"/>
                <w:right w:val="none" w:sz="0" w:space="0" w:color="auto"/>
              </w:divBdr>
            </w:div>
            <w:div w:id="1428189540">
              <w:marLeft w:val="0"/>
              <w:marRight w:val="0"/>
              <w:marTop w:val="0"/>
              <w:marBottom w:val="0"/>
              <w:divBdr>
                <w:top w:val="none" w:sz="0" w:space="0" w:color="auto"/>
                <w:left w:val="none" w:sz="0" w:space="0" w:color="auto"/>
                <w:bottom w:val="none" w:sz="0" w:space="0" w:color="auto"/>
                <w:right w:val="none" w:sz="0" w:space="0" w:color="auto"/>
              </w:divBdr>
            </w:div>
            <w:div w:id="1729187309">
              <w:marLeft w:val="0"/>
              <w:marRight w:val="0"/>
              <w:marTop w:val="0"/>
              <w:marBottom w:val="0"/>
              <w:divBdr>
                <w:top w:val="none" w:sz="0" w:space="0" w:color="auto"/>
                <w:left w:val="none" w:sz="0" w:space="0" w:color="auto"/>
                <w:bottom w:val="none" w:sz="0" w:space="0" w:color="auto"/>
                <w:right w:val="none" w:sz="0" w:space="0" w:color="auto"/>
              </w:divBdr>
            </w:div>
          </w:divsChild>
        </w:div>
        <w:div w:id="1009871537">
          <w:marLeft w:val="0"/>
          <w:marRight w:val="0"/>
          <w:marTop w:val="0"/>
          <w:marBottom w:val="0"/>
          <w:divBdr>
            <w:top w:val="none" w:sz="0" w:space="0" w:color="auto"/>
            <w:left w:val="none" w:sz="0" w:space="0" w:color="auto"/>
            <w:bottom w:val="none" w:sz="0" w:space="0" w:color="auto"/>
            <w:right w:val="none" w:sz="0" w:space="0" w:color="auto"/>
          </w:divBdr>
          <w:divsChild>
            <w:div w:id="203249156">
              <w:marLeft w:val="0"/>
              <w:marRight w:val="0"/>
              <w:marTop w:val="0"/>
              <w:marBottom w:val="0"/>
              <w:divBdr>
                <w:top w:val="none" w:sz="0" w:space="0" w:color="auto"/>
                <w:left w:val="none" w:sz="0" w:space="0" w:color="auto"/>
                <w:bottom w:val="none" w:sz="0" w:space="0" w:color="auto"/>
                <w:right w:val="none" w:sz="0" w:space="0" w:color="auto"/>
              </w:divBdr>
            </w:div>
            <w:div w:id="997927312">
              <w:marLeft w:val="0"/>
              <w:marRight w:val="0"/>
              <w:marTop w:val="0"/>
              <w:marBottom w:val="0"/>
              <w:divBdr>
                <w:top w:val="none" w:sz="0" w:space="0" w:color="auto"/>
                <w:left w:val="none" w:sz="0" w:space="0" w:color="auto"/>
                <w:bottom w:val="none" w:sz="0" w:space="0" w:color="auto"/>
                <w:right w:val="none" w:sz="0" w:space="0" w:color="auto"/>
              </w:divBdr>
            </w:div>
            <w:div w:id="1018233489">
              <w:marLeft w:val="0"/>
              <w:marRight w:val="0"/>
              <w:marTop w:val="0"/>
              <w:marBottom w:val="0"/>
              <w:divBdr>
                <w:top w:val="none" w:sz="0" w:space="0" w:color="auto"/>
                <w:left w:val="none" w:sz="0" w:space="0" w:color="auto"/>
                <w:bottom w:val="none" w:sz="0" w:space="0" w:color="auto"/>
                <w:right w:val="none" w:sz="0" w:space="0" w:color="auto"/>
              </w:divBdr>
            </w:div>
            <w:div w:id="1841003453">
              <w:marLeft w:val="0"/>
              <w:marRight w:val="0"/>
              <w:marTop w:val="0"/>
              <w:marBottom w:val="0"/>
              <w:divBdr>
                <w:top w:val="none" w:sz="0" w:space="0" w:color="auto"/>
                <w:left w:val="none" w:sz="0" w:space="0" w:color="auto"/>
                <w:bottom w:val="none" w:sz="0" w:space="0" w:color="auto"/>
                <w:right w:val="none" w:sz="0" w:space="0" w:color="auto"/>
              </w:divBdr>
            </w:div>
            <w:div w:id="2141530103">
              <w:marLeft w:val="0"/>
              <w:marRight w:val="0"/>
              <w:marTop w:val="0"/>
              <w:marBottom w:val="0"/>
              <w:divBdr>
                <w:top w:val="none" w:sz="0" w:space="0" w:color="auto"/>
                <w:left w:val="none" w:sz="0" w:space="0" w:color="auto"/>
                <w:bottom w:val="none" w:sz="0" w:space="0" w:color="auto"/>
                <w:right w:val="none" w:sz="0" w:space="0" w:color="auto"/>
              </w:divBdr>
            </w:div>
          </w:divsChild>
        </w:div>
        <w:div w:id="1010640621">
          <w:marLeft w:val="0"/>
          <w:marRight w:val="0"/>
          <w:marTop w:val="0"/>
          <w:marBottom w:val="0"/>
          <w:divBdr>
            <w:top w:val="none" w:sz="0" w:space="0" w:color="auto"/>
            <w:left w:val="none" w:sz="0" w:space="0" w:color="auto"/>
            <w:bottom w:val="none" w:sz="0" w:space="0" w:color="auto"/>
            <w:right w:val="none" w:sz="0" w:space="0" w:color="auto"/>
          </w:divBdr>
        </w:div>
        <w:div w:id="1013262467">
          <w:marLeft w:val="0"/>
          <w:marRight w:val="0"/>
          <w:marTop w:val="0"/>
          <w:marBottom w:val="0"/>
          <w:divBdr>
            <w:top w:val="none" w:sz="0" w:space="0" w:color="auto"/>
            <w:left w:val="none" w:sz="0" w:space="0" w:color="auto"/>
            <w:bottom w:val="none" w:sz="0" w:space="0" w:color="auto"/>
            <w:right w:val="none" w:sz="0" w:space="0" w:color="auto"/>
          </w:divBdr>
        </w:div>
        <w:div w:id="1027832618">
          <w:marLeft w:val="0"/>
          <w:marRight w:val="0"/>
          <w:marTop w:val="0"/>
          <w:marBottom w:val="0"/>
          <w:divBdr>
            <w:top w:val="none" w:sz="0" w:space="0" w:color="auto"/>
            <w:left w:val="none" w:sz="0" w:space="0" w:color="auto"/>
            <w:bottom w:val="none" w:sz="0" w:space="0" w:color="auto"/>
            <w:right w:val="none" w:sz="0" w:space="0" w:color="auto"/>
          </w:divBdr>
        </w:div>
        <w:div w:id="1034579593">
          <w:marLeft w:val="0"/>
          <w:marRight w:val="0"/>
          <w:marTop w:val="0"/>
          <w:marBottom w:val="0"/>
          <w:divBdr>
            <w:top w:val="none" w:sz="0" w:space="0" w:color="auto"/>
            <w:left w:val="none" w:sz="0" w:space="0" w:color="auto"/>
            <w:bottom w:val="none" w:sz="0" w:space="0" w:color="auto"/>
            <w:right w:val="none" w:sz="0" w:space="0" w:color="auto"/>
          </w:divBdr>
        </w:div>
        <w:div w:id="1047026247">
          <w:marLeft w:val="0"/>
          <w:marRight w:val="0"/>
          <w:marTop w:val="0"/>
          <w:marBottom w:val="0"/>
          <w:divBdr>
            <w:top w:val="none" w:sz="0" w:space="0" w:color="auto"/>
            <w:left w:val="none" w:sz="0" w:space="0" w:color="auto"/>
            <w:bottom w:val="none" w:sz="0" w:space="0" w:color="auto"/>
            <w:right w:val="none" w:sz="0" w:space="0" w:color="auto"/>
          </w:divBdr>
        </w:div>
        <w:div w:id="1077703253">
          <w:marLeft w:val="0"/>
          <w:marRight w:val="0"/>
          <w:marTop w:val="0"/>
          <w:marBottom w:val="0"/>
          <w:divBdr>
            <w:top w:val="none" w:sz="0" w:space="0" w:color="auto"/>
            <w:left w:val="none" w:sz="0" w:space="0" w:color="auto"/>
            <w:bottom w:val="none" w:sz="0" w:space="0" w:color="auto"/>
            <w:right w:val="none" w:sz="0" w:space="0" w:color="auto"/>
          </w:divBdr>
        </w:div>
        <w:div w:id="1114789371">
          <w:marLeft w:val="0"/>
          <w:marRight w:val="0"/>
          <w:marTop w:val="0"/>
          <w:marBottom w:val="0"/>
          <w:divBdr>
            <w:top w:val="none" w:sz="0" w:space="0" w:color="auto"/>
            <w:left w:val="none" w:sz="0" w:space="0" w:color="auto"/>
            <w:bottom w:val="none" w:sz="0" w:space="0" w:color="auto"/>
            <w:right w:val="none" w:sz="0" w:space="0" w:color="auto"/>
          </w:divBdr>
        </w:div>
        <w:div w:id="1121150554">
          <w:marLeft w:val="0"/>
          <w:marRight w:val="0"/>
          <w:marTop w:val="0"/>
          <w:marBottom w:val="0"/>
          <w:divBdr>
            <w:top w:val="none" w:sz="0" w:space="0" w:color="auto"/>
            <w:left w:val="none" w:sz="0" w:space="0" w:color="auto"/>
            <w:bottom w:val="none" w:sz="0" w:space="0" w:color="auto"/>
            <w:right w:val="none" w:sz="0" w:space="0" w:color="auto"/>
          </w:divBdr>
        </w:div>
        <w:div w:id="1127312243">
          <w:marLeft w:val="0"/>
          <w:marRight w:val="0"/>
          <w:marTop w:val="0"/>
          <w:marBottom w:val="0"/>
          <w:divBdr>
            <w:top w:val="none" w:sz="0" w:space="0" w:color="auto"/>
            <w:left w:val="none" w:sz="0" w:space="0" w:color="auto"/>
            <w:bottom w:val="none" w:sz="0" w:space="0" w:color="auto"/>
            <w:right w:val="none" w:sz="0" w:space="0" w:color="auto"/>
          </w:divBdr>
        </w:div>
        <w:div w:id="1134176553">
          <w:marLeft w:val="0"/>
          <w:marRight w:val="0"/>
          <w:marTop w:val="0"/>
          <w:marBottom w:val="0"/>
          <w:divBdr>
            <w:top w:val="none" w:sz="0" w:space="0" w:color="auto"/>
            <w:left w:val="none" w:sz="0" w:space="0" w:color="auto"/>
            <w:bottom w:val="none" w:sz="0" w:space="0" w:color="auto"/>
            <w:right w:val="none" w:sz="0" w:space="0" w:color="auto"/>
          </w:divBdr>
          <w:divsChild>
            <w:div w:id="390464983">
              <w:marLeft w:val="0"/>
              <w:marRight w:val="0"/>
              <w:marTop w:val="0"/>
              <w:marBottom w:val="0"/>
              <w:divBdr>
                <w:top w:val="none" w:sz="0" w:space="0" w:color="auto"/>
                <w:left w:val="none" w:sz="0" w:space="0" w:color="auto"/>
                <w:bottom w:val="none" w:sz="0" w:space="0" w:color="auto"/>
                <w:right w:val="none" w:sz="0" w:space="0" w:color="auto"/>
              </w:divBdr>
            </w:div>
            <w:div w:id="456801078">
              <w:marLeft w:val="0"/>
              <w:marRight w:val="0"/>
              <w:marTop w:val="0"/>
              <w:marBottom w:val="0"/>
              <w:divBdr>
                <w:top w:val="none" w:sz="0" w:space="0" w:color="auto"/>
                <w:left w:val="none" w:sz="0" w:space="0" w:color="auto"/>
                <w:bottom w:val="none" w:sz="0" w:space="0" w:color="auto"/>
                <w:right w:val="none" w:sz="0" w:space="0" w:color="auto"/>
              </w:divBdr>
            </w:div>
            <w:div w:id="585725218">
              <w:marLeft w:val="0"/>
              <w:marRight w:val="0"/>
              <w:marTop w:val="0"/>
              <w:marBottom w:val="0"/>
              <w:divBdr>
                <w:top w:val="none" w:sz="0" w:space="0" w:color="auto"/>
                <w:left w:val="none" w:sz="0" w:space="0" w:color="auto"/>
                <w:bottom w:val="none" w:sz="0" w:space="0" w:color="auto"/>
                <w:right w:val="none" w:sz="0" w:space="0" w:color="auto"/>
              </w:divBdr>
            </w:div>
            <w:div w:id="834759348">
              <w:marLeft w:val="0"/>
              <w:marRight w:val="0"/>
              <w:marTop w:val="0"/>
              <w:marBottom w:val="0"/>
              <w:divBdr>
                <w:top w:val="none" w:sz="0" w:space="0" w:color="auto"/>
                <w:left w:val="none" w:sz="0" w:space="0" w:color="auto"/>
                <w:bottom w:val="none" w:sz="0" w:space="0" w:color="auto"/>
                <w:right w:val="none" w:sz="0" w:space="0" w:color="auto"/>
              </w:divBdr>
            </w:div>
            <w:div w:id="1529366918">
              <w:marLeft w:val="0"/>
              <w:marRight w:val="0"/>
              <w:marTop w:val="0"/>
              <w:marBottom w:val="0"/>
              <w:divBdr>
                <w:top w:val="none" w:sz="0" w:space="0" w:color="auto"/>
                <w:left w:val="none" w:sz="0" w:space="0" w:color="auto"/>
                <w:bottom w:val="none" w:sz="0" w:space="0" w:color="auto"/>
                <w:right w:val="none" w:sz="0" w:space="0" w:color="auto"/>
              </w:divBdr>
            </w:div>
          </w:divsChild>
        </w:div>
        <w:div w:id="1146356620">
          <w:marLeft w:val="0"/>
          <w:marRight w:val="0"/>
          <w:marTop w:val="0"/>
          <w:marBottom w:val="0"/>
          <w:divBdr>
            <w:top w:val="none" w:sz="0" w:space="0" w:color="auto"/>
            <w:left w:val="none" w:sz="0" w:space="0" w:color="auto"/>
            <w:bottom w:val="none" w:sz="0" w:space="0" w:color="auto"/>
            <w:right w:val="none" w:sz="0" w:space="0" w:color="auto"/>
          </w:divBdr>
        </w:div>
        <w:div w:id="1171526110">
          <w:marLeft w:val="0"/>
          <w:marRight w:val="0"/>
          <w:marTop w:val="0"/>
          <w:marBottom w:val="0"/>
          <w:divBdr>
            <w:top w:val="none" w:sz="0" w:space="0" w:color="auto"/>
            <w:left w:val="none" w:sz="0" w:space="0" w:color="auto"/>
            <w:bottom w:val="none" w:sz="0" w:space="0" w:color="auto"/>
            <w:right w:val="none" w:sz="0" w:space="0" w:color="auto"/>
          </w:divBdr>
        </w:div>
        <w:div w:id="1195853057">
          <w:marLeft w:val="0"/>
          <w:marRight w:val="0"/>
          <w:marTop w:val="0"/>
          <w:marBottom w:val="0"/>
          <w:divBdr>
            <w:top w:val="none" w:sz="0" w:space="0" w:color="auto"/>
            <w:left w:val="none" w:sz="0" w:space="0" w:color="auto"/>
            <w:bottom w:val="none" w:sz="0" w:space="0" w:color="auto"/>
            <w:right w:val="none" w:sz="0" w:space="0" w:color="auto"/>
          </w:divBdr>
        </w:div>
        <w:div w:id="1202475061">
          <w:marLeft w:val="0"/>
          <w:marRight w:val="0"/>
          <w:marTop w:val="0"/>
          <w:marBottom w:val="0"/>
          <w:divBdr>
            <w:top w:val="none" w:sz="0" w:space="0" w:color="auto"/>
            <w:left w:val="none" w:sz="0" w:space="0" w:color="auto"/>
            <w:bottom w:val="none" w:sz="0" w:space="0" w:color="auto"/>
            <w:right w:val="none" w:sz="0" w:space="0" w:color="auto"/>
          </w:divBdr>
        </w:div>
        <w:div w:id="1210536072">
          <w:marLeft w:val="0"/>
          <w:marRight w:val="0"/>
          <w:marTop w:val="0"/>
          <w:marBottom w:val="0"/>
          <w:divBdr>
            <w:top w:val="none" w:sz="0" w:space="0" w:color="auto"/>
            <w:left w:val="none" w:sz="0" w:space="0" w:color="auto"/>
            <w:bottom w:val="none" w:sz="0" w:space="0" w:color="auto"/>
            <w:right w:val="none" w:sz="0" w:space="0" w:color="auto"/>
          </w:divBdr>
        </w:div>
        <w:div w:id="1222473529">
          <w:marLeft w:val="0"/>
          <w:marRight w:val="0"/>
          <w:marTop w:val="0"/>
          <w:marBottom w:val="0"/>
          <w:divBdr>
            <w:top w:val="none" w:sz="0" w:space="0" w:color="auto"/>
            <w:left w:val="none" w:sz="0" w:space="0" w:color="auto"/>
            <w:bottom w:val="none" w:sz="0" w:space="0" w:color="auto"/>
            <w:right w:val="none" w:sz="0" w:space="0" w:color="auto"/>
          </w:divBdr>
        </w:div>
        <w:div w:id="1224607489">
          <w:marLeft w:val="0"/>
          <w:marRight w:val="0"/>
          <w:marTop w:val="0"/>
          <w:marBottom w:val="0"/>
          <w:divBdr>
            <w:top w:val="none" w:sz="0" w:space="0" w:color="auto"/>
            <w:left w:val="none" w:sz="0" w:space="0" w:color="auto"/>
            <w:bottom w:val="none" w:sz="0" w:space="0" w:color="auto"/>
            <w:right w:val="none" w:sz="0" w:space="0" w:color="auto"/>
          </w:divBdr>
        </w:div>
        <w:div w:id="1225680082">
          <w:marLeft w:val="0"/>
          <w:marRight w:val="0"/>
          <w:marTop w:val="0"/>
          <w:marBottom w:val="0"/>
          <w:divBdr>
            <w:top w:val="none" w:sz="0" w:space="0" w:color="auto"/>
            <w:left w:val="none" w:sz="0" w:space="0" w:color="auto"/>
            <w:bottom w:val="none" w:sz="0" w:space="0" w:color="auto"/>
            <w:right w:val="none" w:sz="0" w:space="0" w:color="auto"/>
          </w:divBdr>
        </w:div>
        <w:div w:id="1257321216">
          <w:marLeft w:val="0"/>
          <w:marRight w:val="0"/>
          <w:marTop w:val="0"/>
          <w:marBottom w:val="0"/>
          <w:divBdr>
            <w:top w:val="none" w:sz="0" w:space="0" w:color="auto"/>
            <w:left w:val="none" w:sz="0" w:space="0" w:color="auto"/>
            <w:bottom w:val="none" w:sz="0" w:space="0" w:color="auto"/>
            <w:right w:val="none" w:sz="0" w:space="0" w:color="auto"/>
          </w:divBdr>
        </w:div>
        <w:div w:id="1277101567">
          <w:marLeft w:val="0"/>
          <w:marRight w:val="0"/>
          <w:marTop w:val="0"/>
          <w:marBottom w:val="0"/>
          <w:divBdr>
            <w:top w:val="none" w:sz="0" w:space="0" w:color="auto"/>
            <w:left w:val="none" w:sz="0" w:space="0" w:color="auto"/>
            <w:bottom w:val="none" w:sz="0" w:space="0" w:color="auto"/>
            <w:right w:val="none" w:sz="0" w:space="0" w:color="auto"/>
          </w:divBdr>
        </w:div>
        <w:div w:id="1344626386">
          <w:marLeft w:val="0"/>
          <w:marRight w:val="0"/>
          <w:marTop w:val="0"/>
          <w:marBottom w:val="0"/>
          <w:divBdr>
            <w:top w:val="none" w:sz="0" w:space="0" w:color="auto"/>
            <w:left w:val="none" w:sz="0" w:space="0" w:color="auto"/>
            <w:bottom w:val="none" w:sz="0" w:space="0" w:color="auto"/>
            <w:right w:val="none" w:sz="0" w:space="0" w:color="auto"/>
          </w:divBdr>
        </w:div>
        <w:div w:id="1345937600">
          <w:marLeft w:val="0"/>
          <w:marRight w:val="0"/>
          <w:marTop w:val="0"/>
          <w:marBottom w:val="0"/>
          <w:divBdr>
            <w:top w:val="none" w:sz="0" w:space="0" w:color="auto"/>
            <w:left w:val="none" w:sz="0" w:space="0" w:color="auto"/>
            <w:bottom w:val="none" w:sz="0" w:space="0" w:color="auto"/>
            <w:right w:val="none" w:sz="0" w:space="0" w:color="auto"/>
          </w:divBdr>
          <w:divsChild>
            <w:div w:id="1519329">
              <w:marLeft w:val="0"/>
              <w:marRight w:val="0"/>
              <w:marTop w:val="0"/>
              <w:marBottom w:val="0"/>
              <w:divBdr>
                <w:top w:val="none" w:sz="0" w:space="0" w:color="auto"/>
                <w:left w:val="none" w:sz="0" w:space="0" w:color="auto"/>
                <w:bottom w:val="none" w:sz="0" w:space="0" w:color="auto"/>
                <w:right w:val="none" w:sz="0" w:space="0" w:color="auto"/>
              </w:divBdr>
            </w:div>
            <w:div w:id="200021557">
              <w:marLeft w:val="0"/>
              <w:marRight w:val="0"/>
              <w:marTop w:val="0"/>
              <w:marBottom w:val="0"/>
              <w:divBdr>
                <w:top w:val="none" w:sz="0" w:space="0" w:color="auto"/>
                <w:left w:val="none" w:sz="0" w:space="0" w:color="auto"/>
                <w:bottom w:val="none" w:sz="0" w:space="0" w:color="auto"/>
                <w:right w:val="none" w:sz="0" w:space="0" w:color="auto"/>
              </w:divBdr>
            </w:div>
            <w:div w:id="1226377740">
              <w:marLeft w:val="0"/>
              <w:marRight w:val="0"/>
              <w:marTop w:val="0"/>
              <w:marBottom w:val="0"/>
              <w:divBdr>
                <w:top w:val="none" w:sz="0" w:space="0" w:color="auto"/>
                <w:left w:val="none" w:sz="0" w:space="0" w:color="auto"/>
                <w:bottom w:val="none" w:sz="0" w:space="0" w:color="auto"/>
                <w:right w:val="none" w:sz="0" w:space="0" w:color="auto"/>
              </w:divBdr>
            </w:div>
            <w:div w:id="1446122770">
              <w:marLeft w:val="0"/>
              <w:marRight w:val="0"/>
              <w:marTop w:val="0"/>
              <w:marBottom w:val="0"/>
              <w:divBdr>
                <w:top w:val="none" w:sz="0" w:space="0" w:color="auto"/>
                <w:left w:val="none" w:sz="0" w:space="0" w:color="auto"/>
                <w:bottom w:val="none" w:sz="0" w:space="0" w:color="auto"/>
                <w:right w:val="none" w:sz="0" w:space="0" w:color="auto"/>
              </w:divBdr>
            </w:div>
            <w:div w:id="2030182027">
              <w:marLeft w:val="0"/>
              <w:marRight w:val="0"/>
              <w:marTop w:val="0"/>
              <w:marBottom w:val="0"/>
              <w:divBdr>
                <w:top w:val="none" w:sz="0" w:space="0" w:color="auto"/>
                <w:left w:val="none" w:sz="0" w:space="0" w:color="auto"/>
                <w:bottom w:val="none" w:sz="0" w:space="0" w:color="auto"/>
                <w:right w:val="none" w:sz="0" w:space="0" w:color="auto"/>
              </w:divBdr>
            </w:div>
          </w:divsChild>
        </w:div>
        <w:div w:id="1347097066">
          <w:marLeft w:val="0"/>
          <w:marRight w:val="0"/>
          <w:marTop w:val="0"/>
          <w:marBottom w:val="0"/>
          <w:divBdr>
            <w:top w:val="none" w:sz="0" w:space="0" w:color="auto"/>
            <w:left w:val="none" w:sz="0" w:space="0" w:color="auto"/>
            <w:bottom w:val="none" w:sz="0" w:space="0" w:color="auto"/>
            <w:right w:val="none" w:sz="0" w:space="0" w:color="auto"/>
          </w:divBdr>
        </w:div>
        <w:div w:id="1358578893">
          <w:marLeft w:val="0"/>
          <w:marRight w:val="0"/>
          <w:marTop w:val="0"/>
          <w:marBottom w:val="0"/>
          <w:divBdr>
            <w:top w:val="none" w:sz="0" w:space="0" w:color="auto"/>
            <w:left w:val="none" w:sz="0" w:space="0" w:color="auto"/>
            <w:bottom w:val="none" w:sz="0" w:space="0" w:color="auto"/>
            <w:right w:val="none" w:sz="0" w:space="0" w:color="auto"/>
          </w:divBdr>
        </w:div>
        <w:div w:id="1369068011">
          <w:marLeft w:val="0"/>
          <w:marRight w:val="0"/>
          <w:marTop w:val="0"/>
          <w:marBottom w:val="0"/>
          <w:divBdr>
            <w:top w:val="none" w:sz="0" w:space="0" w:color="auto"/>
            <w:left w:val="none" w:sz="0" w:space="0" w:color="auto"/>
            <w:bottom w:val="none" w:sz="0" w:space="0" w:color="auto"/>
            <w:right w:val="none" w:sz="0" w:space="0" w:color="auto"/>
          </w:divBdr>
        </w:div>
        <w:div w:id="1403988256">
          <w:marLeft w:val="0"/>
          <w:marRight w:val="0"/>
          <w:marTop w:val="0"/>
          <w:marBottom w:val="0"/>
          <w:divBdr>
            <w:top w:val="none" w:sz="0" w:space="0" w:color="auto"/>
            <w:left w:val="none" w:sz="0" w:space="0" w:color="auto"/>
            <w:bottom w:val="none" w:sz="0" w:space="0" w:color="auto"/>
            <w:right w:val="none" w:sz="0" w:space="0" w:color="auto"/>
          </w:divBdr>
        </w:div>
        <w:div w:id="1407922456">
          <w:marLeft w:val="0"/>
          <w:marRight w:val="0"/>
          <w:marTop w:val="0"/>
          <w:marBottom w:val="0"/>
          <w:divBdr>
            <w:top w:val="none" w:sz="0" w:space="0" w:color="auto"/>
            <w:left w:val="none" w:sz="0" w:space="0" w:color="auto"/>
            <w:bottom w:val="none" w:sz="0" w:space="0" w:color="auto"/>
            <w:right w:val="none" w:sz="0" w:space="0" w:color="auto"/>
          </w:divBdr>
        </w:div>
        <w:div w:id="1431656025">
          <w:marLeft w:val="0"/>
          <w:marRight w:val="0"/>
          <w:marTop w:val="0"/>
          <w:marBottom w:val="0"/>
          <w:divBdr>
            <w:top w:val="none" w:sz="0" w:space="0" w:color="auto"/>
            <w:left w:val="none" w:sz="0" w:space="0" w:color="auto"/>
            <w:bottom w:val="none" w:sz="0" w:space="0" w:color="auto"/>
            <w:right w:val="none" w:sz="0" w:space="0" w:color="auto"/>
          </w:divBdr>
        </w:div>
        <w:div w:id="1447046691">
          <w:marLeft w:val="0"/>
          <w:marRight w:val="0"/>
          <w:marTop w:val="0"/>
          <w:marBottom w:val="0"/>
          <w:divBdr>
            <w:top w:val="none" w:sz="0" w:space="0" w:color="auto"/>
            <w:left w:val="none" w:sz="0" w:space="0" w:color="auto"/>
            <w:bottom w:val="none" w:sz="0" w:space="0" w:color="auto"/>
            <w:right w:val="none" w:sz="0" w:space="0" w:color="auto"/>
          </w:divBdr>
        </w:div>
        <w:div w:id="1451239415">
          <w:marLeft w:val="0"/>
          <w:marRight w:val="0"/>
          <w:marTop w:val="0"/>
          <w:marBottom w:val="0"/>
          <w:divBdr>
            <w:top w:val="none" w:sz="0" w:space="0" w:color="auto"/>
            <w:left w:val="none" w:sz="0" w:space="0" w:color="auto"/>
            <w:bottom w:val="none" w:sz="0" w:space="0" w:color="auto"/>
            <w:right w:val="none" w:sz="0" w:space="0" w:color="auto"/>
          </w:divBdr>
        </w:div>
        <w:div w:id="1486356512">
          <w:marLeft w:val="0"/>
          <w:marRight w:val="0"/>
          <w:marTop w:val="0"/>
          <w:marBottom w:val="0"/>
          <w:divBdr>
            <w:top w:val="none" w:sz="0" w:space="0" w:color="auto"/>
            <w:left w:val="none" w:sz="0" w:space="0" w:color="auto"/>
            <w:bottom w:val="none" w:sz="0" w:space="0" w:color="auto"/>
            <w:right w:val="none" w:sz="0" w:space="0" w:color="auto"/>
          </w:divBdr>
        </w:div>
        <w:div w:id="1504856955">
          <w:marLeft w:val="0"/>
          <w:marRight w:val="0"/>
          <w:marTop w:val="0"/>
          <w:marBottom w:val="0"/>
          <w:divBdr>
            <w:top w:val="none" w:sz="0" w:space="0" w:color="auto"/>
            <w:left w:val="none" w:sz="0" w:space="0" w:color="auto"/>
            <w:bottom w:val="none" w:sz="0" w:space="0" w:color="auto"/>
            <w:right w:val="none" w:sz="0" w:space="0" w:color="auto"/>
          </w:divBdr>
        </w:div>
        <w:div w:id="1525703068">
          <w:marLeft w:val="0"/>
          <w:marRight w:val="0"/>
          <w:marTop w:val="0"/>
          <w:marBottom w:val="0"/>
          <w:divBdr>
            <w:top w:val="none" w:sz="0" w:space="0" w:color="auto"/>
            <w:left w:val="none" w:sz="0" w:space="0" w:color="auto"/>
            <w:bottom w:val="none" w:sz="0" w:space="0" w:color="auto"/>
            <w:right w:val="none" w:sz="0" w:space="0" w:color="auto"/>
          </w:divBdr>
        </w:div>
        <w:div w:id="1556118574">
          <w:marLeft w:val="0"/>
          <w:marRight w:val="0"/>
          <w:marTop w:val="0"/>
          <w:marBottom w:val="0"/>
          <w:divBdr>
            <w:top w:val="none" w:sz="0" w:space="0" w:color="auto"/>
            <w:left w:val="none" w:sz="0" w:space="0" w:color="auto"/>
            <w:bottom w:val="none" w:sz="0" w:space="0" w:color="auto"/>
            <w:right w:val="none" w:sz="0" w:space="0" w:color="auto"/>
          </w:divBdr>
        </w:div>
        <w:div w:id="1567183589">
          <w:marLeft w:val="0"/>
          <w:marRight w:val="0"/>
          <w:marTop w:val="0"/>
          <w:marBottom w:val="0"/>
          <w:divBdr>
            <w:top w:val="none" w:sz="0" w:space="0" w:color="auto"/>
            <w:left w:val="none" w:sz="0" w:space="0" w:color="auto"/>
            <w:bottom w:val="none" w:sz="0" w:space="0" w:color="auto"/>
            <w:right w:val="none" w:sz="0" w:space="0" w:color="auto"/>
          </w:divBdr>
          <w:divsChild>
            <w:div w:id="120853454">
              <w:marLeft w:val="0"/>
              <w:marRight w:val="0"/>
              <w:marTop w:val="0"/>
              <w:marBottom w:val="0"/>
              <w:divBdr>
                <w:top w:val="none" w:sz="0" w:space="0" w:color="auto"/>
                <w:left w:val="none" w:sz="0" w:space="0" w:color="auto"/>
                <w:bottom w:val="none" w:sz="0" w:space="0" w:color="auto"/>
                <w:right w:val="none" w:sz="0" w:space="0" w:color="auto"/>
              </w:divBdr>
            </w:div>
            <w:div w:id="168983091">
              <w:marLeft w:val="0"/>
              <w:marRight w:val="0"/>
              <w:marTop w:val="0"/>
              <w:marBottom w:val="0"/>
              <w:divBdr>
                <w:top w:val="none" w:sz="0" w:space="0" w:color="auto"/>
                <w:left w:val="none" w:sz="0" w:space="0" w:color="auto"/>
                <w:bottom w:val="none" w:sz="0" w:space="0" w:color="auto"/>
                <w:right w:val="none" w:sz="0" w:space="0" w:color="auto"/>
              </w:divBdr>
            </w:div>
            <w:div w:id="499662509">
              <w:marLeft w:val="0"/>
              <w:marRight w:val="0"/>
              <w:marTop w:val="0"/>
              <w:marBottom w:val="0"/>
              <w:divBdr>
                <w:top w:val="none" w:sz="0" w:space="0" w:color="auto"/>
                <w:left w:val="none" w:sz="0" w:space="0" w:color="auto"/>
                <w:bottom w:val="none" w:sz="0" w:space="0" w:color="auto"/>
                <w:right w:val="none" w:sz="0" w:space="0" w:color="auto"/>
              </w:divBdr>
            </w:div>
            <w:div w:id="781071089">
              <w:marLeft w:val="0"/>
              <w:marRight w:val="0"/>
              <w:marTop w:val="0"/>
              <w:marBottom w:val="0"/>
              <w:divBdr>
                <w:top w:val="none" w:sz="0" w:space="0" w:color="auto"/>
                <w:left w:val="none" w:sz="0" w:space="0" w:color="auto"/>
                <w:bottom w:val="none" w:sz="0" w:space="0" w:color="auto"/>
                <w:right w:val="none" w:sz="0" w:space="0" w:color="auto"/>
              </w:divBdr>
            </w:div>
            <w:div w:id="1521164703">
              <w:marLeft w:val="0"/>
              <w:marRight w:val="0"/>
              <w:marTop w:val="0"/>
              <w:marBottom w:val="0"/>
              <w:divBdr>
                <w:top w:val="none" w:sz="0" w:space="0" w:color="auto"/>
                <w:left w:val="none" w:sz="0" w:space="0" w:color="auto"/>
                <w:bottom w:val="none" w:sz="0" w:space="0" w:color="auto"/>
                <w:right w:val="none" w:sz="0" w:space="0" w:color="auto"/>
              </w:divBdr>
            </w:div>
          </w:divsChild>
        </w:div>
        <w:div w:id="1572620925">
          <w:marLeft w:val="0"/>
          <w:marRight w:val="0"/>
          <w:marTop w:val="0"/>
          <w:marBottom w:val="0"/>
          <w:divBdr>
            <w:top w:val="none" w:sz="0" w:space="0" w:color="auto"/>
            <w:left w:val="none" w:sz="0" w:space="0" w:color="auto"/>
            <w:bottom w:val="none" w:sz="0" w:space="0" w:color="auto"/>
            <w:right w:val="none" w:sz="0" w:space="0" w:color="auto"/>
          </w:divBdr>
        </w:div>
        <w:div w:id="1620143605">
          <w:marLeft w:val="0"/>
          <w:marRight w:val="0"/>
          <w:marTop w:val="0"/>
          <w:marBottom w:val="0"/>
          <w:divBdr>
            <w:top w:val="none" w:sz="0" w:space="0" w:color="auto"/>
            <w:left w:val="none" w:sz="0" w:space="0" w:color="auto"/>
            <w:bottom w:val="none" w:sz="0" w:space="0" w:color="auto"/>
            <w:right w:val="none" w:sz="0" w:space="0" w:color="auto"/>
          </w:divBdr>
        </w:div>
        <w:div w:id="1630357962">
          <w:marLeft w:val="0"/>
          <w:marRight w:val="0"/>
          <w:marTop w:val="0"/>
          <w:marBottom w:val="0"/>
          <w:divBdr>
            <w:top w:val="none" w:sz="0" w:space="0" w:color="auto"/>
            <w:left w:val="none" w:sz="0" w:space="0" w:color="auto"/>
            <w:bottom w:val="none" w:sz="0" w:space="0" w:color="auto"/>
            <w:right w:val="none" w:sz="0" w:space="0" w:color="auto"/>
          </w:divBdr>
        </w:div>
        <w:div w:id="1633898084">
          <w:marLeft w:val="0"/>
          <w:marRight w:val="0"/>
          <w:marTop w:val="0"/>
          <w:marBottom w:val="0"/>
          <w:divBdr>
            <w:top w:val="none" w:sz="0" w:space="0" w:color="auto"/>
            <w:left w:val="none" w:sz="0" w:space="0" w:color="auto"/>
            <w:bottom w:val="none" w:sz="0" w:space="0" w:color="auto"/>
            <w:right w:val="none" w:sz="0" w:space="0" w:color="auto"/>
          </w:divBdr>
        </w:div>
        <w:div w:id="1670282852">
          <w:marLeft w:val="0"/>
          <w:marRight w:val="0"/>
          <w:marTop w:val="0"/>
          <w:marBottom w:val="0"/>
          <w:divBdr>
            <w:top w:val="none" w:sz="0" w:space="0" w:color="auto"/>
            <w:left w:val="none" w:sz="0" w:space="0" w:color="auto"/>
            <w:bottom w:val="none" w:sz="0" w:space="0" w:color="auto"/>
            <w:right w:val="none" w:sz="0" w:space="0" w:color="auto"/>
          </w:divBdr>
        </w:div>
        <w:div w:id="1673289952">
          <w:marLeft w:val="0"/>
          <w:marRight w:val="0"/>
          <w:marTop w:val="0"/>
          <w:marBottom w:val="0"/>
          <w:divBdr>
            <w:top w:val="none" w:sz="0" w:space="0" w:color="auto"/>
            <w:left w:val="none" w:sz="0" w:space="0" w:color="auto"/>
            <w:bottom w:val="none" w:sz="0" w:space="0" w:color="auto"/>
            <w:right w:val="none" w:sz="0" w:space="0" w:color="auto"/>
          </w:divBdr>
        </w:div>
        <w:div w:id="1697340827">
          <w:marLeft w:val="0"/>
          <w:marRight w:val="0"/>
          <w:marTop w:val="0"/>
          <w:marBottom w:val="0"/>
          <w:divBdr>
            <w:top w:val="none" w:sz="0" w:space="0" w:color="auto"/>
            <w:left w:val="none" w:sz="0" w:space="0" w:color="auto"/>
            <w:bottom w:val="none" w:sz="0" w:space="0" w:color="auto"/>
            <w:right w:val="none" w:sz="0" w:space="0" w:color="auto"/>
          </w:divBdr>
        </w:div>
        <w:div w:id="1706900852">
          <w:marLeft w:val="0"/>
          <w:marRight w:val="0"/>
          <w:marTop w:val="0"/>
          <w:marBottom w:val="0"/>
          <w:divBdr>
            <w:top w:val="none" w:sz="0" w:space="0" w:color="auto"/>
            <w:left w:val="none" w:sz="0" w:space="0" w:color="auto"/>
            <w:bottom w:val="none" w:sz="0" w:space="0" w:color="auto"/>
            <w:right w:val="none" w:sz="0" w:space="0" w:color="auto"/>
          </w:divBdr>
        </w:div>
        <w:div w:id="1708555819">
          <w:marLeft w:val="0"/>
          <w:marRight w:val="0"/>
          <w:marTop w:val="0"/>
          <w:marBottom w:val="0"/>
          <w:divBdr>
            <w:top w:val="none" w:sz="0" w:space="0" w:color="auto"/>
            <w:left w:val="none" w:sz="0" w:space="0" w:color="auto"/>
            <w:bottom w:val="none" w:sz="0" w:space="0" w:color="auto"/>
            <w:right w:val="none" w:sz="0" w:space="0" w:color="auto"/>
          </w:divBdr>
        </w:div>
        <w:div w:id="1789271435">
          <w:marLeft w:val="0"/>
          <w:marRight w:val="0"/>
          <w:marTop w:val="0"/>
          <w:marBottom w:val="0"/>
          <w:divBdr>
            <w:top w:val="none" w:sz="0" w:space="0" w:color="auto"/>
            <w:left w:val="none" w:sz="0" w:space="0" w:color="auto"/>
            <w:bottom w:val="none" w:sz="0" w:space="0" w:color="auto"/>
            <w:right w:val="none" w:sz="0" w:space="0" w:color="auto"/>
          </w:divBdr>
        </w:div>
        <w:div w:id="1831408378">
          <w:marLeft w:val="0"/>
          <w:marRight w:val="0"/>
          <w:marTop w:val="0"/>
          <w:marBottom w:val="0"/>
          <w:divBdr>
            <w:top w:val="none" w:sz="0" w:space="0" w:color="auto"/>
            <w:left w:val="none" w:sz="0" w:space="0" w:color="auto"/>
            <w:bottom w:val="none" w:sz="0" w:space="0" w:color="auto"/>
            <w:right w:val="none" w:sz="0" w:space="0" w:color="auto"/>
          </w:divBdr>
        </w:div>
        <w:div w:id="1840654129">
          <w:marLeft w:val="0"/>
          <w:marRight w:val="0"/>
          <w:marTop w:val="0"/>
          <w:marBottom w:val="0"/>
          <w:divBdr>
            <w:top w:val="none" w:sz="0" w:space="0" w:color="auto"/>
            <w:left w:val="none" w:sz="0" w:space="0" w:color="auto"/>
            <w:bottom w:val="none" w:sz="0" w:space="0" w:color="auto"/>
            <w:right w:val="none" w:sz="0" w:space="0" w:color="auto"/>
          </w:divBdr>
        </w:div>
        <w:div w:id="1863592956">
          <w:marLeft w:val="0"/>
          <w:marRight w:val="0"/>
          <w:marTop w:val="0"/>
          <w:marBottom w:val="0"/>
          <w:divBdr>
            <w:top w:val="none" w:sz="0" w:space="0" w:color="auto"/>
            <w:left w:val="none" w:sz="0" w:space="0" w:color="auto"/>
            <w:bottom w:val="none" w:sz="0" w:space="0" w:color="auto"/>
            <w:right w:val="none" w:sz="0" w:space="0" w:color="auto"/>
          </w:divBdr>
        </w:div>
        <w:div w:id="1866938452">
          <w:marLeft w:val="0"/>
          <w:marRight w:val="0"/>
          <w:marTop w:val="0"/>
          <w:marBottom w:val="0"/>
          <w:divBdr>
            <w:top w:val="none" w:sz="0" w:space="0" w:color="auto"/>
            <w:left w:val="none" w:sz="0" w:space="0" w:color="auto"/>
            <w:bottom w:val="none" w:sz="0" w:space="0" w:color="auto"/>
            <w:right w:val="none" w:sz="0" w:space="0" w:color="auto"/>
          </w:divBdr>
        </w:div>
        <w:div w:id="1881505320">
          <w:marLeft w:val="0"/>
          <w:marRight w:val="0"/>
          <w:marTop w:val="0"/>
          <w:marBottom w:val="0"/>
          <w:divBdr>
            <w:top w:val="none" w:sz="0" w:space="0" w:color="auto"/>
            <w:left w:val="none" w:sz="0" w:space="0" w:color="auto"/>
            <w:bottom w:val="none" w:sz="0" w:space="0" w:color="auto"/>
            <w:right w:val="none" w:sz="0" w:space="0" w:color="auto"/>
          </w:divBdr>
        </w:div>
        <w:div w:id="1900702349">
          <w:marLeft w:val="0"/>
          <w:marRight w:val="0"/>
          <w:marTop w:val="0"/>
          <w:marBottom w:val="0"/>
          <w:divBdr>
            <w:top w:val="none" w:sz="0" w:space="0" w:color="auto"/>
            <w:left w:val="none" w:sz="0" w:space="0" w:color="auto"/>
            <w:bottom w:val="none" w:sz="0" w:space="0" w:color="auto"/>
            <w:right w:val="none" w:sz="0" w:space="0" w:color="auto"/>
          </w:divBdr>
        </w:div>
        <w:div w:id="1906181710">
          <w:marLeft w:val="0"/>
          <w:marRight w:val="0"/>
          <w:marTop w:val="0"/>
          <w:marBottom w:val="0"/>
          <w:divBdr>
            <w:top w:val="none" w:sz="0" w:space="0" w:color="auto"/>
            <w:left w:val="none" w:sz="0" w:space="0" w:color="auto"/>
            <w:bottom w:val="none" w:sz="0" w:space="0" w:color="auto"/>
            <w:right w:val="none" w:sz="0" w:space="0" w:color="auto"/>
          </w:divBdr>
        </w:div>
        <w:div w:id="1910382847">
          <w:marLeft w:val="0"/>
          <w:marRight w:val="0"/>
          <w:marTop w:val="0"/>
          <w:marBottom w:val="0"/>
          <w:divBdr>
            <w:top w:val="none" w:sz="0" w:space="0" w:color="auto"/>
            <w:left w:val="none" w:sz="0" w:space="0" w:color="auto"/>
            <w:bottom w:val="none" w:sz="0" w:space="0" w:color="auto"/>
            <w:right w:val="none" w:sz="0" w:space="0" w:color="auto"/>
          </w:divBdr>
        </w:div>
        <w:div w:id="1927424871">
          <w:marLeft w:val="0"/>
          <w:marRight w:val="0"/>
          <w:marTop w:val="0"/>
          <w:marBottom w:val="0"/>
          <w:divBdr>
            <w:top w:val="none" w:sz="0" w:space="0" w:color="auto"/>
            <w:left w:val="none" w:sz="0" w:space="0" w:color="auto"/>
            <w:bottom w:val="none" w:sz="0" w:space="0" w:color="auto"/>
            <w:right w:val="none" w:sz="0" w:space="0" w:color="auto"/>
          </w:divBdr>
        </w:div>
        <w:div w:id="1933665446">
          <w:marLeft w:val="0"/>
          <w:marRight w:val="0"/>
          <w:marTop w:val="0"/>
          <w:marBottom w:val="0"/>
          <w:divBdr>
            <w:top w:val="none" w:sz="0" w:space="0" w:color="auto"/>
            <w:left w:val="none" w:sz="0" w:space="0" w:color="auto"/>
            <w:bottom w:val="none" w:sz="0" w:space="0" w:color="auto"/>
            <w:right w:val="none" w:sz="0" w:space="0" w:color="auto"/>
          </w:divBdr>
        </w:div>
        <w:div w:id="1937470523">
          <w:marLeft w:val="0"/>
          <w:marRight w:val="0"/>
          <w:marTop w:val="0"/>
          <w:marBottom w:val="0"/>
          <w:divBdr>
            <w:top w:val="none" w:sz="0" w:space="0" w:color="auto"/>
            <w:left w:val="none" w:sz="0" w:space="0" w:color="auto"/>
            <w:bottom w:val="none" w:sz="0" w:space="0" w:color="auto"/>
            <w:right w:val="none" w:sz="0" w:space="0" w:color="auto"/>
          </w:divBdr>
        </w:div>
        <w:div w:id="1946233283">
          <w:marLeft w:val="0"/>
          <w:marRight w:val="0"/>
          <w:marTop w:val="0"/>
          <w:marBottom w:val="0"/>
          <w:divBdr>
            <w:top w:val="none" w:sz="0" w:space="0" w:color="auto"/>
            <w:left w:val="none" w:sz="0" w:space="0" w:color="auto"/>
            <w:bottom w:val="none" w:sz="0" w:space="0" w:color="auto"/>
            <w:right w:val="none" w:sz="0" w:space="0" w:color="auto"/>
          </w:divBdr>
        </w:div>
        <w:div w:id="1964921301">
          <w:marLeft w:val="0"/>
          <w:marRight w:val="0"/>
          <w:marTop w:val="0"/>
          <w:marBottom w:val="0"/>
          <w:divBdr>
            <w:top w:val="none" w:sz="0" w:space="0" w:color="auto"/>
            <w:left w:val="none" w:sz="0" w:space="0" w:color="auto"/>
            <w:bottom w:val="none" w:sz="0" w:space="0" w:color="auto"/>
            <w:right w:val="none" w:sz="0" w:space="0" w:color="auto"/>
          </w:divBdr>
        </w:div>
        <w:div w:id="2006661532">
          <w:marLeft w:val="0"/>
          <w:marRight w:val="0"/>
          <w:marTop w:val="0"/>
          <w:marBottom w:val="0"/>
          <w:divBdr>
            <w:top w:val="none" w:sz="0" w:space="0" w:color="auto"/>
            <w:left w:val="none" w:sz="0" w:space="0" w:color="auto"/>
            <w:bottom w:val="none" w:sz="0" w:space="0" w:color="auto"/>
            <w:right w:val="none" w:sz="0" w:space="0" w:color="auto"/>
          </w:divBdr>
        </w:div>
        <w:div w:id="2028172341">
          <w:marLeft w:val="0"/>
          <w:marRight w:val="0"/>
          <w:marTop w:val="0"/>
          <w:marBottom w:val="0"/>
          <w:divBdr>
            <w:top w:val="none" w:sz="0" w:space="0" w:color="auto"/>
            <w:left w:val="none" w:sz="0" w:space="0" w:color="auto"/>
            <w:bottom w:val="none" w:sz="0" w:space="0" w:color="auto"/>
            <w:right w:val="none" w:sz="0" w:space="0" w:color="auto"/>
          </w:divBdr>
        </w:div>
        <w:div w:id="2031224007">
          <w:marLeft w:val="0"/>
          <w:marRight w:val="0"/>
          <w:marTop w:val="0"/>
          <w:marBottom w:val="0"/>
          <w:divBdr>
            <w:top w:val="none" w:sz="0" w:space="0" w:color="auto"/>
            <w:left w:val="none" w:sz="0" w:space="0" w:color="auto"/>
            <w:bottom w:val="none" w:sz="0" w:space="0" w:color="auto"/>
            <w:right w:val="none" w:sz="0" w:space="0" w:color="auto"/>
          </w:divBdr>
        </w:div>
        <w:div w:id="2055962243">
          <w:marLeft w:val="0"/>
          <w:marRight w:val="0"/>
          <w:marTop w:val="0"/>
          <w:marBottom w:val="0"/>
          <w:divBdr>
            <w:top w:val="none" w:sz="0" w:space="0" w:color="auto"/>
            <w:left w:val="none" w:sz="0" w:space="0" w:color="auto"/>
            <w:bottom w:val="none" w:sz="0" w:space="0" w:color="auto"/>
            <w:right w:val="none" w:sz="0" w:space="0" w:color="auto"/>
          </w:divBdr>
        </w:div>
        <w:div w:id="2059670893">
          <w:marLeft w:val="0"/>
          <w:marRight w:val="0"/>
          <w:marTop w:val="0"/>
          <w:marBottom w:val="0"/>
          <w:divBdr>
            <w:top w:val="none" w:sz="0" w:space="0" w:color="auto"/>
            <w:left w:val="none" w:sz="0" w:space="0" w:color="auto"/>
            <w:bottom w:val="none" w:sz="0" w:space="0" w:color="auto"/>
            <w:right w:val="none" w:sz="0" w:space="0" w:color="auto"/>
          </w:divBdr>
        </w:div>
        <w:div w:id="2065135310">
          <w:marLeft w:val="0"/>
          <w:marRight w:val="0"/>
          <w:marTop w:val="0"/>
          <w:marBottom w:val="0"/>
          <w:divBdr>
            <w:top w:val="none" w:sz="0" w:space="0" w:color="auto"/>
            <w:left w:val="none" w:sz="0" w:space="0" w:color="auto"/>
            <w:bottom w:val="none" w:sz="0" w:space="0" w:color="auto"/>
            <w:right w:val="none" w:sz="0" w:space="0" w:color="auto"/>
          </w:divBdr>
        </w:div>
        <w:div w:id="2089232166">
          <w:marLeft w:val="0"/>
          <w:marRight w:val="0"/>
          <w:marTop w:val="0"/>
          <w:marBottom w:val="0"/>
          <w:divBdr>
            <w:top w:val="none" w:sz="0" w:space="0" w:color="auto"/>
            <w:left w:val="none" w:sz="0" w:space="0" w:color="auto"/>
            <w:bottom w:val="none" w:sz="0" w:space="0" w:color="auto"/>
            <w:right w:val="none" w:sz="0" w:space="0" w:color="auto"/>
          </w:divBdr>
        </w:div>
        <w:div w:id="2098480586">
          <w:marLeft w:val="0"/>
          <w:marRight w:val="0"/>
          <w:marTop w:val="0"/>
          <w:marBottom w:val="0"/>
          <w:divBdr>
            <w:top w:val="none" w:sz="0" w:space="0" w:color="auto"/>
            <w:left w:val="none" w:sz="0" w:space="0" w:color="auto"/>
            <w:bottom w:val="none" w:sz="0" w:space="0" w:color="auto"/>
            <w:right w:val="none" w:sz="0" w:space="0" w:color="auto"/>
          </w:divBdr>
        </w:div>
        <w:div w:id="2123186954">
          <w:marLeft w:val="0"/>
          <w:marRight w:val="0"/>
          <w:marTop w:val="0"/>
          <w:marBottom w:val="0"/>
          <w:divBdr>
            <w:top w:val="none" w:sz="0" w:space="0" w:color="auto"/>
            <w:left w:val="none" w:sz="0" w:space="0" w:color="auto"/>
            <w:bottom w:val="none" w:sz="0" w:space="0" w:color="auto"/>
            <w:right w:val="none" w:sz="0" w:space="0" w:color="auto"/>
          </w:divBdr>
        </w:div>
      </w:divsChild>
    </w:div>
    <w:div w:id="768082109">
      <w:bodyDiv w:val="1"/>
      <w:marLeft w:val="0"/>
      <w:marRight w:val="0"/>
      <w:marTop w:val="0"/>
      <w:marBottom w:val="0"/>
      <w:divBdr>
        <w:top w:val="none" w:sz="0" w:space="0" w:color="auto"/>
        <w:left w:val="none" w:sz="0" w:space="0" w:color="auto"/>
        <w:bottom w:val="none" w:sz="0" w:space="0" w:color="auto"/>
        <w:right w:val="none" w:sz="0" w:space="0" w:color="auto"/>
      </w:divBdr>
    </w:div>
    <w:div w:id="868644433">
      <w:bodyDiv w:val="1"/>
      <w:marLeft w:val="0"/>
      <w:marRight w:val="0"/>
      <w:marTop w:val="0"/>
      <w:marBottom w:val="0"/>
      <w:divBdr>
        <w:top w:val="none" w:sz="0" w:space="0" w:color="auto"/>
        <w:left w:val="none" w:sz="0" w:space="0" w:color="auto"/>
        <w:bottom w:val="none" w:sz="0" w:space="0" w:color="auto"/>
        <w:right w:val="none" w:sz="0" w:space="0" w:color="auto"/>
      </w:divBdr>
    </w:div>
    <w:div w:id="877664847">
      <w:bodyDiv w:val="1"/>
      <w:marLeft w:val="0"/>
      <w:marRight w:val="0"/>
      <w:marTop w:val="0"/>
      <w:marBottom w:val="0"/>
      <w:divBdr>
        <w:top w:val="none" w:sz="0" w:space="0" w:color="auto"/>
        <w:left w:val="none" w:sz="0" w:space="0" w:color="auto"/>
        <w:bottom w:val="none" w:sz="0" w:space="0" w:color="auto"/>
        <w:right w:val="none" w:sz="0" w:space="0" w:color="auto"/>
      </w:divBdr>
    </w:div>
    <w:div w:id="879980322">
      <w:bodyDiv w:val="1"/>
      <w:marLeft w:val="0"/>
      <w:marRight w:val="0"/>
      <w:marTop w:val="0"/>
      <w:marBottom w:val="0"/>
      <w:divBdr>
        <w:top w:val="none" w:sz="0" w:space="0" w:color="auto"/>
        <w:left w:val="none" w:sz="0" w:space="0" w:color="auto"/>
        <w:bottom w:val="none" w:sz="0" w:space="0" w:color="auto"/>
        <w:right w:val="none" w:sz="0" w:space="0" w:color="auto"/>
      </w:divBdr>
      <w:divsChild>
        <w:div w:id="52703389">
          <w:marLeft w:val="0"/>
          <w:marRight w:val="0"/>
          <w:marTop w:val="0"/>
          <w:marBottom w:val="0"/>
          <w:divBdr>
            <w:top w:val="none" w:sz="0" w:space="0" w:color="auto"/>
            <w:left w:val="none" w:sz="0" w:space="0" w:color="auto"/>
            <w:bottom w:val="none" w:sz="0" w:space="0" w:color="auto"/>
            <w:right w:val="none" w:sz="0" w:space="0" w:color="auto"/>
          </w:divBdr>
        </w:div>
        <w:div w:id="102387812">
          <w:marLeft w:val="0"/>
          <w:marRight w:val="0"/>
          <w:marTop w:val="0"/>
          <w:marBottom w:val="0"/>
          <w:divBdr>
            <w:top w:val="none" w:sz="0" w:space="0" w:color="auto"/>
            <w:left w:val="none" w:sz="0" w:space="0" w:color="auto"/>
            <w:bottom w:val="none" w:sz="0" w:space="0" w:color="auto"/>
            <w:right w:val="none" w:sz="0" w:space="0" w:color="auto"/>
          </w:divBdr>
        </w:div>
        <w:div w:id="159661956">
          <w:marLeft w:val="0"/>
          <w:marRight w:val="0"/>
          <w:marTop w:val="0"/>
          <w:marBottom w:val="0"/>
          <w:divBdr>
            <w:top w:val="none" w:sz="0" w:space="0" w:color="auto"/>
            <w:left w:val="none" w:sz="0" w:space="0" w:color="auto"/>
            <w:bottom w:val="none" w:sz="0" w:space="0" w:color="auto"/>
            <w:right w:val="none" w:sz="0" w:space="0" w:color="auto"/>
          </w:divBdr>
        </w:div>
        <w:div w:id="163935236">
          <w:marLeft w:val="0"/>
          <w:marRight w:val="0"/>
          <w:marTop w:val="0"/>
          <w:marBottom w:val="0"/>
          <w:divBdr>
            <w:top w:val="none" w:sz="0" w:space="0" w:color="auto"/>
            <w:left w:val="none" w:sz="0" w:space="0" w:color="auto"/>
            <w:bottom w:val="none" w:sz="0" w:space="0" w:color="auto"/>
            <w:right w:val="none" w:sz="0" w:space="0" w:color="auto"/>
          </w:divBdr>
          <w:divsChild>
            <w:div w:id="218056092">
              <w:marLeft w:val="0"/>
              <w:marRight w:val="0"/>
              <w:marTop w:val="30"/>
              <w:marBottom w:val="30"/>
              <w:divBdr>
                <w:top w:val="none" w:sz="0" w:space="0" w:color="auto"/>
                <w:left w:val="none" w:sz="0" w:space="0" w:color="auto"/>
                <w:bottom w:val="none" w:sz="0" w:space="0" w:color="auto"/>
                <w:right w:val="none" w:sz="0" w:space="0" w:color="auto"/>
              </w:divBdr>
              <w:divsChild>
                <w:div w:id="76682057">
                  <w:marLeft w:val="0"/>
                  <w:marRight w:val="0"/>
                  <w:marTop w:val="0"/>
                  <w:marBottom w:val="0"/>
                  <w:divBdr>
                    <w:top w:val="none" w:sz="0" w:space="0" w:color="auto"/>
                    <w:left w:val="none" w:sz="0" w:space="0" w:color="auto"/>
                    <w:bottom w:val="none" w:sz="0" w:space="0" w:color="auto"/>
                    <w:right w:val="none" w:sz="0" w:space="0" w:color="auto"/>
                  </w:divBdr>
                  <w:divsChild>
                    <w:div w:id="596522865">
                      <w:marLeft w:val="0"/>
                      <w:marRight w:val="0"/>
                      <w:marTop w:val="0"/>
                      <w:marBottom w:val="0"/>
                      <w:divBdr>
                        <w:top w:val="none" w:sz="0" w:space="0" w:color="auto"/>
                        <w:left w:val="none" w:sz="0" w:space="0" w:color="auto"/>
                        <w:bottom w:val="none" w:sz="0" w:space="0" w:color="auto"/>
                        <w:right w:val="none" w:sz="0" w:space="0" w:color="auto"/>
                      </w:divBdr>
                    </w:div>
                  </w:divsChild>
                </w:div>
                <w:div w:id="375471475">
                  <w:marLeft w:val="0"/>
                  <w:marRight w:val="0"/>
                  <w:marTop w:val="0"/>
                  <w:marBottom w:val="0"/>
                  <w:divBdr>
                    <w:top w:val="none" w:sz="0" w:space="0" w:color="auto"/>
                    <w:left w:val="none" w:sz="0" w:space="0" w:color="auto"/>
                    <w:bottom w:val="none" w:sz="0" w:space="0" w:color="auto"/>
                    <w:right w:val="none" w:sz="0" w:space="0" w:color="auto"/>
                  </w:divBdr>
                  <w:divsChild>
                    <w:div w:id="5447517">
                      <w:marLeft w:val="0"/>
                      <w:marRight w:val="0"/>
                      <w:marTop w:val="0"/>
                      <w:marBottom w:val="0"/>
                      <w:divBdr>
                        <w:top w:val="none" w:sz="0" w:space="0" w:color="auto"/>
                        <w:left w:val="none" w:sz="0" w:space="0" w:color="auto"/>
                        <w:bottom w:val="none" w:sz="0" w:space="0" w:color="auto"/>
                        <w:right w:val="none" w:sz="0" w:space="0" w:color="auto"/>
                      </w:divBdr>
                    </w:div>
                    <w:div w:id="179318139">
                      <w:marLeft w:val="0"/>
                      <w:marRight w:val="0"/>
                      <w:marTop w:val="0"/>
                      <w:marBottom w:val="0"/>
                      <w:divBdr>
                        <w:top w:val="none" w:sz="0" w:space="0" w:color="auto"/>
                        <w:left w:val="none" w:sz="0" w:space="0" w:color="auto"/>
                        <w:bottom w:val="none" w:sz="0" w:space="0" w:color="auto"/>
                        <w:right w:val="none" w:sz="0" w:space="0" w:color="auto"/>
                      </w:divBdr>
                    </w:div>
                    <w:div w:id="767047871">
                      <w:marLeft w:val="0"/>
                      <w:marRight w:val="0"/>
                      <w:marTop w:val="0"/>
                      <w:marBottom w:val="0"/>
                      <w:divBdr>
                        <w:top w:val="none" w:sz="0" w:space="0" w:color="auto"/>
                        <w:left w:val="none" w:sz="0" w:space="0" w:color="auto"/>
                        <w:bottom w:val="none" w:sz="0" w:space="0" w:color="auto"/>
                        <w:right w:val="none" w:sz="0" w:space="0" w:color="auto"/>
                      </w:divBdr>
                    </w:div>
                    <w:div w:id="1319454312">
                      <w:marLeft w:val="0"/>
                      <w:marRight w:val="0"/>
                      <w:marTop w:val="0"/>
                      <w:marBottom w:val="0"/>
                      <w:divBdr>
                        <w:top w:val="none" w:sz="0" w:space="0" w:color="auto"/>
                        <w:left w:val="none" w:sz="0" w:space="0" w:color="auto"/>
                        <w:bottom w:val="none" w:sz="0" w:space="0" w:color="auto"/>
                        <w:right w:val="none" w:sz="0" w:space="0" w:color="auto"/>
                      </w:divBdr>
                    </w:div>
                    <w:div w:id="1609854043">
                      <w:marLeft w:val="0"/>
                      <w:marRight w:val="0"/>
                      <w:marTop w:val="0"/>
                      <w:marBottom w:val="0"/>
                      <w:divBdr>
                        <w:top w:val="none" w:sz="0" w:space="0" w:color="auto"/>
                        <w:left w:val="none" w:sz="0" w:space="0" w:color="auto"/>
                        <w:bottom w:val="none" w:sz="0" w:space="0" w:color="auto"/>
                        <w:right w:val="none" w:sz="0" w:space="0" w:color="auto"/>
                      </w:divBdr>
                    </w:div>
                    <w:div w:id="1654526231">
                      <w:marLeft w:val="0"/>
                      <w:marRight w:val="0"/>
                      <w:marTop w:val="0"/>
                      <w:marBottom w:val="0"/>
                      <w:divBdr>
                        <w:top w:val="none" w:sz="0" w:space="0" w:color="auto"/>
                        <w:left w:val="none" w:sz="0" w:space="0" w:color="auto"/>
                        <w:bottom w:val="none" w:sz="0" w:space="0" w:color="auto"/>
                        <w:right w:val="none" w:sz="0" w:space="0" w:color="auto"/>
                      </w:divBdr>
                    </w:div>
                  </w:divsChild>
                </w:div>
                <w:div w:id="706761915">
                  <w:marLeft w:val="0"/>
                  <w:marRight w:val="0"/>
                  <w:marTop w:val="0"/>
                  <w:marBottom w:val="0"/>
                  <w:divBdr>
                    <w:top w:val="none" w:sz="0" w:space="0" w:color="auto"/>
                    <w:left w:val="none" w:sz="0" w:space="0" w:color="auto"/>
                    <w:bottom w:val="none" w:sz="0" w:space="0" w:color="auto"/>
                    <w:right w:val="none" w:sz="0" w:space="0" w:color="auto"/>
                  </w:divBdr>
                  <w:divsChild>
                    <w:div w:id="644548423">
                      <w:marLeft w:val="0"/>
                      <w:marRight w:val="0"/>
                      <w:marTop w:val="0"/>
                      <w:marBottom w:val="0"/>
                      <w:divBdr>
                        <w:top w:val="none" w:sz="0" w:space="0" w:color="auto"/>
                        <w:left w:val="none" w:sz="0" w:space="0" w:color="auto"/>
                        <w:bottom w:val="none" w:sz="0" w:space="0" w:color="auto"/>
                        <w:right w:val="none" w:sz="0" w:space="0" w:color="auto"/>
                      </w:divBdr>
                    </w:div>
                  </w:divsChild>
                </w:div>
                <w:div w:id="1522621490">
                  <w:marLeft w:val="0"/>
                  <w:marRight w:val="0"/>
                  <w:marTop w:val="0"/>
                  <w:marBottom w:val="0"/>
                  <w:divBdr>
                    <w:top w:val="none" w:sz="0" w:space="0" w:color="auto"/>
                    <w:left w:val="none" w:sz="0" w:space="0" w:color="auto"/>
                    <w:bottom w:val="none" w:sz="0" w:space="0" w:color="auto"/>
                    <w:right w:val="none" w:sz="0" w:space="0" w:color="auto"/>
                  </w:divBdr>
                  <w:divsChild>
                    <w:div w:id="202855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45568">
          <w:marLeft w:val="0"/>
          <w:marRight w:val="0"/>
          <w:marTop w:val="0"/>
          <w:marBottom w:val="0"/>
          <w:divBdr>
            <w:top w:val="none" w:sz="0" w:space="0" w:color="auto"/>
            <w:left w:val="none" w:sz="0" w:space="0" w:color="auto"/>
            <w:bottom w:val="none" w:sz="0" w:space="0" w:color="auto"/>
            <w:right w:val="none" w:sz="0" w:space="0" w:color="auto"/>
          </w:divBdr>
          <w:divsChild>
            <w:div w:id="730006512">
              <w:marLeft w:val="0"/>
              <w:marRight w:val="0"/>
              <w:marTop w:val="30"/>
              <w:marBottom w:val="30"/>
              <w:divBdr>
                <w:top w:val="none" w:sz="0" w:space="0" w:color="auto"/>
                <w:left w:val="none" w:sz="0" w:space="0" w:color="auto"/>
                <w:bottom w:val="none" w:sz="0" w:space="0" w:color="auto"/>
                <w:right w:val="none" w:sz="0" w:space="0" w:color="auto"/>
              </w:divBdr>
              <w:divsChild>
                <w:div w:id="297733371">
                  <w:marLeft w:val="0"/>
                  <w:marRight w:val="0"/>
                  <w:marTop w:val="0"/>
                  <w:marBottom w:val="0"/>
                  <w:divBdr>
                    <w:top w:val="none" w:sz="0" w:space="0" w:color="auto"/>
                    <w:left w:val="none" w:sz="0" w:space="0" w:color="auto"/>
                    <w:bottom w:val="none" w:sz="0" w:space="0" w:color="auto"/>
                    <w:right w:val="none" w:sz="0" w:space="0" w:color="auto"/>
                  </w:divBdr>
                  <w:divsChild>
                    <w:div w:id="2135244781">
                      <w:marLeft w:val="0"/>
                      <w:marRight w:val="0"/>
                      <w:marTop w:val="0"/>
                      <w:marBottom w:val="0"/>
                      <w:divBdr>
                        <w:top w:val="none" w:sz="0" w:space="0" w:color="auto"/>
                        <w:left w:val="none" w:sz="0" w:space="0" w:color="auto"/>
                        <w:bottom w:val="none" w:sz="0" w:space="0" w:color="auto"/>
                        <w:right w:val="none" w:sz="0" w:space="0" w:color="auto"/>
                      </w:divBdr>
                    </w:div>
                  </w:divsChild>
                </w:div>
                <w:div w:id="694229414">
                  <w:marLeft w:val="0"/>
                  <w:marRight w:val="0"/>
                  <w:marTop w:val="0"/>
                  <w:marBottom w:val="0"/>
                  <w:divBdr>
                    <w:top w:val="none" w:sz="0" w:space="0" w:color="auto"/>
                    <w:left w:val="none" w:sz="0" w:space="0" w:color="auto"/>
                    <w:bottom w:val="none" w:sz="0" w:space="0" w:color="auto"/>
                    <w:right w:val="none" w:sz="0" w:space="0" w:color="auto"/>
                  </w:divBdr>
                  <w:divsChild>
                    <w:div w:id="1438057210">
                      <w:marLeft w:val="0"/>
                      <w:marRight w:val="0"/>
                      <w:marTop w:val="0"/>
                      <w:marBottom w:val="0"/>
                      <w:divBdr>
                        <w:top w:val="none" w:sz="0" w:space="0" w:color="auto"/>
                        <w:left w:val="none" w:sz="0" w:space="0" w:color="auto"/>
                        <w:bottom w:val="none" w:sz="0" w:space="0" w:color="auto"/>
                        <w:right w:val="none" w:sz="0" w:space="0" w:color="auto"/>
                      </w:divBdr>
                    </w:div>
                  </w:divsChild>
                </w:div>
                <w:div w:id="911893239">
                  <w:marLeft w:val="0"/>
                  <w:marRight w:val="0"/>
                  <w:marTop w:val="0"/>
                  <w:marBottom w:val="0"/>
                  <w:divBdr>
                    <w:top w:val="none" w:sz="0" w:space="0" w:color="auto"/>
                    <w:left w:val="none" w:sz="0" w:space="0" w:color="auto"/>
                    <w:bottom w:val="none" w:sz="0" w:space="0" w:color="auto"/>
                    <w:right w:val="none" w:sz="0" w:space="0" w:color="auto"/>
                  </w:divBdr>
                  <w:divsChild>
                    <w:div w:id="48694114">
                      <w:marLeft w:val="0"/>
                      <w:marRight w:val="0"/>
                      <w:marTop w:val="0"/>
                      <w:marBottom w:val="0"/>
                      <w:divBdr>
                        <w:top w:val="none" w:sz="0" w:space="0" w:color="auto"/>
                        <w:left w:val="none" w:sz="0" w:space="0" w:color="auto"/>
                        <w:bottom w:val="none" w:sz="0" w:space="0" w:color="auto"/>
                        <w:right w:val="none" w:sz="0" w:space="0" w:color="auto"/>
                      </w:divBdr>
                    </w:div>
                    <w:div w:id="640888294">
                      <w:marLeft w:val="0"/>
                      <w:marRight w:val="0"/>
                      <w:marTop w:val="0"/>
                      <w:marBottom w:val="0"/>
                      <w:divBdr>
                        <w:top w:val="none" w:sz="0" w:space="0" w:color="auto"/>
                        <w:left w:val="none" w:sz="0" w:space="0" w:color="auto"/>
                        <w:bottom w:val="none" w:sz="0" w:space="0" w:color="auto"/>
                        <w:right w:val="none" w:sz="0" w:space="0" w:color="auto"/>
                      </w:divBdr>
                    </w:div>
                    <w:div w:id="1307664705">
                      <w:marLeft w:val="0"/>
                      <w:marRight w:val="0"/>
                      <w:marTop w:val="0"/>
                      <w:marBottom w:val="0"/>
                      <w:divBdr>
                        <w:top w:val="none" w:sz="0" w:space="0" w:color="auto"/>
                        <w:left w:val="none" w:sz="0" w:space="0" w:color="auto"/>
                        <w:bottom w:val="none" w:sz="0" w:space="0" w:color="auto"/>
                        <w:right w:val="none" w:sz="0" w:space="0" w:color="auto"/>
                      </w:divBdr>
                    </w:div>
                    <w:div w:id="1392273218">
                      <w:marLeft w:val="0"/>
                      <w:marRight w:val="0"/>
                      <w:marTop w:val="0"/>
                      <w:marBottom w:val="0"/>
                      <w:divBdr>
                        <w:top w:val="none" w:sz="0" w:space="0" w:color="auto"/>
                        <w:left w:val="none" w:sz="0" w:space="0" w:color="auto"/>
                        <w:bottom w:val="none" w:sz="0" w:space="0" w:color="auto"/>
                        <w:right w:val="none" w:sz="0" w:space="0" w:color="auto"/>
                      </w:divBdr>
                    </w:div>
                    <w:div w:id="1738086006">
                      <w:marLeft w:val="0"/>
                      <w:marRight w:val="0"/>
                      <w:marTop w:val="0"/>
                      <w:marBottom w:val="0"/>
                      <w:divBdr>
                        <w:top w:val="none" w:sz="0" w:space="0" w:color="auto"/>
                        <w:left w:val="none" w:sz="0" w:space="0" w:color="auto"/>
                        <w:bottom w:val="none" w:sz="0" w:space="0" w:color="auto"/>
                        <w:right w:val="none" w:sz="0" w:space="0" w:color="auto"/>
                      </w:divBdr>
                    </w:div>
                    <w:div w:id="1829319443">
                      <w:marLeft w:val="0"/>
                      <w:marRight w:val="0"/>
                      <w:marTop w:val="0"/>
                      <w:marBottom w:val="0"/>
                      <w:divBdr>
                        <w:top w:val="none" w:sz="0" w:space="0" w:color="auto"/>
                        <w:left w:val="none" w:sz="0" w:space="0" w:color="auto"/>
                        <w:bottom w:val="none" w:sz="0" w:space="0" w:color="auto"/>
                        <w:right w:val="none" w:sz="0" w:space="0" w:color="auto"/>
                      </w:divBdr>
                    </w:div>
                    <w:div w:id="1864435554">
                      <w:marLeft w:val="0"/>
                      <w:marRight w:val="0"/>
                      <w:marTop w:val="0"/>
                      <w:marBottom w:val="0"/>
                      <w:divBdr>
                        <w:top w:val="none" w:sz="0" w:space="0" w:color="auto"/>
                        <w:left w:val="none" w:sz="0" w:space="0" w:color="auto"/>
                        <w:bottom w:val="none" w:sz="0" w:space="0" w:color="auto"/>
                        <w:right w:val="none" w:sz="0" w:space="0" w:color="auto"/>
                      </w:divBdr>
                    </w:div>
                  </w:divsChild>
                </w:div>
                <w:div w:id="1695376897">
                  <w:marLeft w:val="0"/>
                  <w:marRight w:val="0"/>
                  <w:marTop w:val="0"/>
                  <w:marBottom w:val="0"/>
                  <w:divBdr>
                    <w:top w:val="none" w:sz="0" w:space="0" w:color="auto"/>
                    <w:left w:val="none" w:sz="0" w:space="0" w:color="auto"/>
                    <w:bottom w:val="none" w:sz="0" w:space="0" w:color="auto"/>
                    <w:right w:val="none" w:sz="0" w:space="0" w:color="auto"/>
                  </w:divBdr>
                  <w:divsChild>
                    <w:div w:id="19431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706565">
          <w:marLeft w:val="0"/>
          <w:marRight w:val="0"/>
          <w:marTop w:val="0"/>
          <w:marBottom w:val="0"/>
          <w:divBdr>
            <w:top w:val="none" w:sz="0" w:space="0" w:color="auto"/>
            <w:left w:val="none" w:sz="0" w:space="0" w:color="auto"/>
            <w:bottom w:val="none" w:sz="0" w:space="0" w:color="auto"/>
            <w:right w:val="none" w:sz="0" w:space="0" w:color="auto"/>
          </w:divBdr>
          <w:divsChild>
            <w:div w:id="2105883415">
              <w:marLeft w:val="0"/>
              <w:marRight w:val="0"/>
              <w:marTop w:val="30"/>
              <w:marBottom w:val="30"/>
              <w:divBdr>
                <w:top w:val="none" w:sz="0" w:space="0" w:color="auto"/>
                <w:left w:val="none" w:sz="0" w:space="0" w:color="auto"/>
                <w:bottom w:val="none" w:sz="0" w:space="0" w:color="auto"/>
                <w:right w:val="none" w:sz="0" w:space="0" w:color="auto"/>
              </w:divBdr>
              <w:divsChild>
                <w:div w:id="365761628">
                  <w:marLeft w:val="0"/>
                  <w:marRight w:val="0"/>
                  <w:marTop w:val="0"/>
                  <w:marBottom w:val="0"/>
                  <w:divBdr>
                    <w:top w:val="none" w:sz="0" w:space="0" w:color="auto"/>
                    <w:left w:val="none" w:sz="0" w:space="0" w:color="auto"/>
                    <w:bottom w:val="none" w:sz="0" w:space="0" w:color="auto"/>
                    <w:right w:val="none" w:sz="0" w:space="0" w:color="auto"/>
                  </w:divBdr>
                  <w:divsChild>
                    <w:div w:id="1530030401">
                      <w:marLeft w:val="0"/>
                      <w:marRight w:val="0"/>
                      <w:marTop w:val="0"/>
                      <w:marBottom w:val="0"/>
                      <w:divBdr>
                        <w:top w:val="none" w:sz="0" w:space="0" w:color="auto"/>
                        <w:left w:val="none" w:sz="0" w:space="0" w:color="auto"/>
                        <w:bottom w:val="none" w:sz="0" w:space="0" w:color="auto"/>
                        <w:right w:val="none" w:sz="0" w:space="0" w:color="auto"/>
                      </w:divBdr>
                    </w:div>
                  </w:divsChild>
                </w:div>
                <w:div w:id="799611168">
                  <w:marLeft w:val="0"/>
                  <w:marRight w:val="0"/>
                  <w:marTop w:val="0"/>
                  <w:marBottom w:val="0"/>
                  <w:divBdr>
                    <w:top w:val="none" w:sz="0" w:space="0" w:color="auto"/>
                    <w:left w:val="none" w:sz="0" w:space="0" w:color="auto"/>
                    <w:bottom w:val="none" w:sz="0" w:space="0" w:color="auto"/>
                    <w:right w:val="none" w:sz="0" w:space="0" w:color="auto"/>
                  </w:divBdr>
                  <w:divsChild>
                    <w:div w:id="1643533806">
                      <w:marLeft w:val="0"/>
                      <w:marRight w:val="0"/>
                      <w:marTop w:val="0"/>
                      <w:marBottom w:val="0"/>
                      <w:divBdr>
                        <w:top w:val="none" w:sz="0" w:space="0" w:color="auto"/>
                        <w:left w:val="none" w:sz="0" w:space="0" w:color="auto"/>
                        <w:bottom w:val="none" w:sz="0" w:space="0" w:color="auto"/>
                        <w:right w:val="none" w:sz="0" w:space="0" w:color="auto"/>
                      </w:divBdr>
                    </w:div>
                  </w:divsChild>
                </w:div>
                <w:div w:id="846482168">
                  <w:marLeft w:val="0"/>
                  <w:marRight w:val="0"/>
                  <w:marTop w:val="0"/>
                  <w:marBottom w:val="0"/>
                  <w:divBdr>
                    <w:top w:val="none" w:sz="0" w:space="0" w:color="auto"/>
                    <w:left w:val="none" w:sz="0" w:space="0" w:color="auto"/>
                    <w:bottom w:val="none" w:sz="0" w:space="0" w:color="auto"/>
                    <w:right w:val="none" w:sz="0" w:space="0" w:color="auto"/>
                  </w:divBdr>
                  <w:divsChild>
                    <w:div w:id="1602838563">
                      <w:marLeft w:val="0"/>
                      <w:marRight w:val="0"/>
                      <w:marTop w:val="0"/>
                      <w:marBottom w:val="0"/>
                      <w:divBdr>
                        <w:top w:val="none" w:sz="0" w:space="0" w:color="auto"/>
                        <w:left w:val="none" w:sz="0" w:space="0" w:color="auto"/>
                        <w:bottom w:val="none" w:sz="0" w:space="0" w:color="auto"/>
                        <w:right w:val="none" w:sz="0" w:space="0" w:color="auto"/>
                      </w:divBdr>
                    </w:div>
                  </w:divsChild>
                </w:div>
                <w:div w:id="1512839779">
                  <w:marLeft w:val="0"/>
                  <w:marRight w:val="0"/>
                  <w:marTop w:val="0"/>
                  <w:marBottom w:val="0"/>
                  <w:divBdr>
                    <w:top w:val="none" w:sz="0" w:space="0" w:color="auto"/>
                    <w:left w:val="none" w:sz="0" w:space="0" w:color="auto"/>
                    <w:bottom w:val="none" w:sz="0" w:space="0" w:color="auto"/>
                    <w:right w:val="none" w:sz="0" w:space="0" w:color="auto"/>
                  </w:divBdr>
                  <w:divsChild>
                    <w:div w:id="171185544">
                      <w:marLeft w:val="0"/>
                      <w:marRight w:val="0"/>
                      <w:marTop w:val="0"/>
                      <w:marBottom w:val="0"/>
                      <w:divBdr>
                        <w:top w:val="none" w:sz="0" w:space="0" w:color="auto"/>
                        <w:left w:val="none" w:sz="0" w:space="0" w:color="auto"/>
                        <w:bottom w:val="none" w:sz="0" w:space="0" w:color="auto"/>
                        <w:right w:val="none" w:sz="0" w:space="0" w:color="auto"/>
                      </w:divBdr>
                    </w:div>
                    <w:div w:id="381364890">
                      <w:marLeft w:val="0"/>
                      <w:marRight w:val="0"/>
                      <w:marTop w:val="0"/>
                      <w:marBottom w:val="0"/>
                      <w:divBdr>
                        <w:top w:val="none" w:sz="0" w:space="0" w:color="auto"/>
                        <w:left w:val="none" w:sz="0" w:space="0" w:color="auto"/>
                        <w:bottom w:val="none" w:sz="0" w:space="0" w:color="auto"/>
                        <w:right w:val="none" w:sz="0" w:space="0" w:color="auto"/>
                      </w:divBdr>
                    </w:div>
                    <w:div w:id="894464183">
                      <w:marLeft w:val="0"/>
                      <w:marRight w:val="0"/>
                      <w:marTop w:val="0"/>
                      <w:marBottom w:val="0"/>
                      <w:divBdr>
                        <w:top w:val="none" w:sz="0" w:space="0" w:color="auto"/>
                        <w:left w:val="none" w:sz="0" w:space="0" w:color="auto"/>
                        <w:bottom w:val="none" w:sz="0" w:space="0" w:color="auto"/>
                        <w:right w:val="none" w:sz="0" w:space="0" w:color="auto"/>
                      </w:divBdr>
                    </w:div>
                    <w:div w:id="1021206586">
                      <w:marLeft w:val="0"/>
                      <w:marRight w:val="0"/>
                      <w:marTop w:val="0"/>
                      <w:marBottom w:val="0"/>
                      <w:divBdr>
                        <w:top w:val="none" w:sz="0" w:space="0" w:color="auto"/>
                        <w:left w:val="none" w:sz="0" w:space="0" w:color="auto"/>
                        <w:bottom w:val="none" w:sz="0" w:space="0" w:color="auto"/>
                        <w:right w:val="none" w:sz="0" w:space="0" w:color="auto"/>
                      </w:divBdr>
                    </w:div>
                    <w:div w:id="1114404235">
                      <w:marLeft w:val="0"/>
                      <w:marRight w:val="0"/>
                      <w:marTop w:val="0"/>
                      <w:marBottom w:val="0"/>
                      <w:divBdr>
                        <w:top w:val="none" w:sz="0" w:space="0" w:color="auto"/>
                        <w:left w:val="none" w:sz="0" w:space="0" w:color="auto"/>
                        <w:bottom w:val="none" w:sz="0" w:space="0" w:color="auto"/>
                        <w:right w:val="none" w:sz="0" w:space="0" w:color="auto"/>
                      </w:divBdr>
                    </w:div>
                    <w:div w:id="1576625108">
                      <w:marLeft w:val="0"/>
                      <w:marRight w:val="0"/>
                      <w:marTop w:val="0"/>
                      <w:marBottom w:val="0"/>
                      <w:divBdr>
                        <w:top w:val="none" w:sz="0" w:space="0" w:color="auto"/>
                        <w:left w:val="none" w:sz="0" w:space="0" w:color="auto"/>
                        <w:bottom w:val="none" w:sz="0" w:space="0" w:color="auto"/>
                        <w:right w:val="none" w:sz="0" w:space="0" w:color="auto"/>
                      </w:divBdr>
                    </w:div>
                    <w:div w:id="193458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752530">
          <w:marLeft w:val="0"/>
          <w:marRight w:val="0"/>
          <w:marTop w:val="0"/>
          <w:marBottom w:val="0"/>
          <w:divBdr>
            <w:top w:val="none" w:sz="0" w:space="0" w:color="auto"/>
            <w:left w:val="none" w:sz="0" w:space="0" w:color="auto"/>
            <w:bottom w:val="none" w:sz="0" w:space="0" w:color="auto"/>
            <w:right w:val="none" w:sz="0" w:space="0" w:color="auto"/>
          </w:divBdr>
        </w:div>
        <w:div w:id="280263004">
          <w:marLeft w:val="0"/>
          <w:marRight w:val="0"/>
          <w:marTop w:val="0"/>
          <w:marBottom w:val="0"/>
          <w:divBdr>
            <w:top w:val="none" w:sz="0" w:space="0" w:color="auto"/>
            <w:left w:val="none" w:sz="0" w:space="0" w:color="auto"/>
            <w:bottom w:val="none" w:sz="0" w:space="0" w:color="auto"/>
            <w:right w:val="none" w:sz="0" w:space="0" w:color="auto"/>
          </w:divBdr>
        </w:div>
        <w:div w:id="341929719">
          <w:marLeft w:val="0"/>
          <w:marRight w:val="0"/>
          <w:marTop w:val="0"/>
          <w:marBottom w:val="0"/>
          <w:divBdr>
            <w:top w:val="none" w:sz="0" w:space="0" w:color="auto"/>
            <w:left w:val="none" w:sz="0" w:space="0" w:color="auto"/>
            <w:bottom w:val="none" w:sz="0" w:space="0" w:color="auto"/>
            <w:right w:val="none" w:sz="0" w:space="0" w:color="auto"/>
          </w:divBdr>
        </w:div>
        <w:div w:id="408114201">
          <w:marLeft w:val="0"/>
          <w:marRight w:val="0"/>
          <w:marTop w:val="0"/>
          <w:marBottom w:val="0"/>
          <w:divBdr>
            <w:top w:val="none" w:sz="0" w:space="0" w:color="auto"/>
            <w:left w:val="none" w:sz="0" w:space="0" w:color="auto"/>
            <w:bottom w:val="none" w:sz="0" w:space="0" w:color="auto"/>
            <w:right w:val="none" w:sz="0" w:space="0" w:color="auto"/>
          </w:divBdr>
          <w:divsChild>
            <w:div w:id="587428579">
              <w:marLeft w:val="0"/>
              <w:marRight w:val="0"/>
              <w:marTop w:val="30"/>
              <w:marBottom w:val="30"/>
              <w:divBdr>
                <w:top w:val="none" w:sz="0" w:space="0" w:color="auto"/>
                <w:left w:val="none" w:sz="0" w:space="0" w:color="auto"/>
                <w:bottom w:val="none" w:sz="0" w:space="0" w:color="auto"/>
                <w:right w:val="none" w:sz="0" w:space="0" w:color="auto"/>
              </w:divBdr>
              <w:divsChild>
                <w:div w:id="237978356">
                  <w:marLeft w:val="0"/>
                  <w:marRight w:val="0"/>
                  <w:marTop w:val="0"/>
                  <w:marBottom w:val="0"/>
                  <w:divBdr>
                    <w:top w:val="none" w:sz="0" w:space="0" w:color="auto"/>
                    <w:left w:val="none" w:sz="0" w:space="0" w:color="auto"/>
                    <w:bottom w:val="none" w:sz="0" w:space="0" w:color="auto"/>
                    <w:right w:val="none" w:sz="0" w:space="0" w:color="auto"/>
                  </w:divBdr>
                  <w:divsChild>
                    <w:div w:id="2120247884">
                      <w:marLeft w:val="0"/>
                      <w:marRight w:val="0"/>
                      <w:marTop w:val="0"/>
                      <w:marBottom w:val="0"/>
                      <w:divBdr>
                        <w:top w:val="none" w:sz="0" w:space="0" w:color="auto"/>
                        <w:left w:val="none" w:sz="0" w:space="0" w:color="auto"/>
                        <w:bottom w:val="none" w:sz="0" w:space="0" w:color="auto"/>
                        <w:right w:val="none" w:sz="0" w:space="0" w:color="auto"/>
                      </w:divBdr>
                    </w:div>
                  </w:divsChild>
                </w:div>
                <w:div w:id="1036387238">
                  <w:marLeft w:val="0"/>
                  <w:marRight w:val="0"/>
                  <w:marTop w:val="0"/>
                  <w:marBottom w:val="0"/>
                  <w:divBdr>
                    <w:top w:val="none" w:sz="0" w:space="0" w:color="auto"/>
                    <w:left w:val="none" w:sz="0" w:space="0" w:color="auto"/>
                    <w:bottom w:val="none" w:sz="0" w:space="0" w:color="auto"/>
                    <w:right w:val="none" w:sz="0" w:space="0" w:color="auto"/>
                  </w:divBdr>
                  <w:divsChild>
                    <w:div w:id="1421097452">
                      <w:marLeft w:val="0"/>
                      <w:marRight w:val="0"/>
                      <w:marTop w:val="0"/>
                      <w:marBottom w:val="0"/>
                      <w:divBdr>
                        <w:top w:val="none" w:sz="0" w:space="0" w:color="auto"/>
                        <w:left w:val="none" w:sz="0" w:space="0" w:color="auto"/>
                        <w:bottom w:val="none" w:sz="0" w:space="0" w:color="auto"/>
                        <w:right w:val="none" w:sz="0" w:space="0" w:color="auto"/>
                      </w:divBdr>
                    </w:div>
                  </w:divsChild>
                </w:div>
                <w:div w:id="1648584019">
                  <w:marLeft w:val="0"/>
                  <w:marRight w:val="0"/>
                  <w:marTop w:val="0"/>
                  <w:marBottom w:val="0"/>
                  <w:divBdr>
                    <w:top w:val="none" w:sz="0" w:space="0" w:color="auto"/>
                    <w:left w:val="none" w:sz="0" w:space="0" w:color="auto"/>
                    <w:bottom w:val="none" w:sz="0" w:space="0" w:color="auto"/>
                    <w:right w:val="none" w:sz="0" w:space="0" w:color="auto"/>
                  </w:divBdr>
                  <w:divsChild>
                    <w:div w:id="896089652">
                      <w:marLeft w:val="0"/>
                      <w:marRight w:val="0"/>
                      <w:marTop w:val="0"/>
                      <w:marBottom w:val="0"/>
                      <w:divBdr>
                        <w:top w:val="none" w:sz="0" w:space="0" w:color="auto"/>
                        <w:left w:val="none" w:sz="0" w:space="0" w:color="auto"/>
                        <w:bottom w:val="none" w:sz="0" w:space="0" w:color="auto"/>
                        <w:right w:val="none" w:sz="0" w:space="0" w:color="auto"/>
                      </w:divBdr>
                    </w:div>
                  </w:divsChild>
                </w:div>
                <w:div w:id="1855612507">
                  <w:marLeft w:val="0"/>
                  <w:marRight w:val="0"/>
                  <w:marTop w:val="0"/>
                  <w:marBottom w:val="0"/>
                  <w:divBdr>
                    <w:top w:val="none" w:sz="0" w:space="0" w:color="auto"/>
                    <w:left w:val="none" w:sz="0" w:space="0" w:color="auto"/>
                    <w:bottom w:val="none" w:sz="0" w:space="0" w:color="auto"/>
                    <w:right w:val="none" w:sz="0" w:space="0" w:color="auto"/>
                  </w:divBdr>
                  <w:divsChild>
                    <w:div w:id="94584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687909">
          <w:marLeft w:val="0"/>
          <w:marRight w:val="0"/>
          <w:marTop w:val="0"/>
          <w:marBottom w:val="0"/>
          <w:divBdr>
            <w:top w:val="none" w:sz="0" w:space="0" w:color="auto"/>
            <w:left w:val="none" w:sz="0" w:space="0" w:color="auto"/>
            <w:bottom w:val="none" w:sz="0" w:space="0" w:color="auto"/>
            <w:right w:val="none" w:sz="0" w:space="0" w:color="auto"/>
          </w:divBdr>
        </w:div>
        <w:div w:id="472911856">
          <w:marLeft w:val="0"/>
          <w:marRight w:val="0"/>
          <w:marTop w:val="0"/>
          <w:marBottom w:val="0"/>
          <w:divBdr>
            <w:top w:val="none" w:sz="0" w:space="0" w:color="auto"/>
            <w:left w:val="none" w:sz="0" w:space="0" w:color="auto"/>
            <w:bottom w:val="none" w:sz="0" w:space="0" w:color="auto"/>
            <w:right w:val="none" w:sz="0" w:space="0" w:color="auto"/>
          </w:divBdr>
          <w:divsChild>
            <w:div w:id="2123961356">
              <w:marLeft w:val="0"/>
              <w:marRight w:val="0"/>
              <w:marTop w:val="30"/>
              <w:marBottom w:val="30"/>
              <w:divBdr>
                <w:top w:val="none" w:sz="0" w:space="0" w:color="auto"/>
                <w:left w:val="none" w:sz="0" w:space="0" w:color="auto"/>
                <w:bottom w:val="none" w:sz="0" w:space="0" w:color="auto"/>
                <w:right w:val="none" w:sz="0" w:space="0" w:color="auto"/>
              </w:divBdr>
              <w:divsChild>
                <w:div w:id="512573545">
                  <w:marLeft w:val="0"/>
                  <w:marRight w:val="0"/>
                  <w:marTop w:val="0"/>
                  <w:marBottom w:val="0"/>
                  <w:divBdr>
                    <w:top w:val="none" w:sz="0" w:space="0" w:color="auto"/>
                    <w:left w:val="none" w:sz="0" w:space="0" w:color="auto"/>
                    <w:bottom w:val="none" w:sz="0" w:space="0" w:color="auto"/>
                    <w:right w:val="none" w:sz="0" w:space="0" w:color="auto"/>
                  </w:divBdr>
                  <w:divsChild>
                    <w:div w:id="1901282359">
                      <w:marLeft w:val="0"/>
                      <w:marRight w:val="0"/>
                      <w:marTop w:val="0"/>
                      <w:marBottom w:val="0"/>
                      <w:divBdr>
                        <w:top w:val="none" w:sz="0" w:space="0" w:color="auto"/>
                        <w:left w:val="none" w:sz="0" w:space="0" w:color="auto"/>
                        <w:bottom w:val="none" w:sz="0" w:space="0" w:color="auto"/>
                        <w:right w:val="none" w:sz="0" w:space="0" w:color="auto"/>
                      </w:divBdr>
                    </w:div>
                  </w:divsChild>
                </w:div>
                <w:div w:id="846485231">
                  <w:marLeft w:val="0"/>
                  <w:marRight w:val="0"/>
                  <w:marTop w:val="0"/>
                  <w:marBottom w:val="0"/>
                  <w:divBdr>
                    <w:top w:val="none" w:sz="0" w:space="0" w:color="auto"/>
                    <w:left w:val="none" w:sz="0" w:space="0" w:color="auto"/>
                    <w:bottom w:val="none" w:sz="0" w:space="0" w:color="auto"/>
                    <w:right w:val="none" w:sz="0" w:space="0" w:color="auto"/>
                  </w:divBdr>
                  <w:divsChild>
                    <w:div w:id="137962714">
                      <w:marLeft w:val="0"/>
                      <w:marRight w:val="0"/>
                      <w:marTop w:val="0"/>
                      <w:marBottom w:val="0"/>
                      <w:divBdr>
                        <w:top w:val="none" w:sz="0" w:space="0" w:color="auto"/>
                        <w:left w:val="none" w:sz="0" w:space="0" w:color="auto"/>
                        <w:bottom w:val="none" w:sz="0" w:space="0" w:color="auto"/>
                        <w:right w:val="none" w:sz="0" w:space="0" w:color="auto"/>
                      </w:divBdr>
                    </w:div>
                    <w:div w:id="166360933">
                      <w:marLeft w:val="0"/>
                      <w:marRight w:val="0"/>
                      <w:marTop w:val="0"/>
                      <w:marBottom w:val="0"/>
                      <w:divBdr>
                        <w:top w:val="none" w:sz="0" w:space="0" w:color="auto"/>
                        <w:left w:val="none" w:sz="0" w:space="0" w:color="auto"/>
                        <w:bottom w:val="none" w:sz="0" w:space="0" w:color="auto"/>
                        <w:right w:val="none" w:sz="0" w:space="0" w:color="auto"/>
                      </w:divBdr>
                    </w:div>
                    <w:div w:id="174618436">
                      <w:marLeft w:val="0"/>
                      <w:marRight w:val="0"/>
                      <w:marTop w:val="0"/>
                      <w:marBottom w:val="0"/>
                      <w:divBdr>
                        <w:top w:val="none" w:sz="0" w:space="0" w:color="auto"/>
                        <w:left w:val="none" w:sz="0" w:space="0" w:color="auto"/>
                        <w:bottom w:val="none" w:sz="0" w:space="0" w:color="auto"/>
                        <w:right w:val="none" w:sz="0" w:space="0" w:color="auto"/>
                      </w:divBdr>
                    </w:div>
                    <w:div w:id="324865075">
                      <w:marLeft w:val="0"/>
                      <w:marRight w:val="0"/>
                      <w:marTop w:val="0"/>
                      <w:marBottom w:val="0"/>
                      <w:divBdr>
                        <w:top w:val="none" w:sz="0" w:space="0" w:color="auto"/>
                        <w:left w:val="none" w:sz="0" w:space="0" w:color="auto"/>
                        <w:bottom w:val="none" w:sz="0" w:space="0" w:color="auto"/>
                        <w:right w:val="none" w:sz="0" w:space="0" w:color="auto"/>
                      </w:divBdr>
                    </w:div>
                    <w:div w:id="568883920">
                      <w:marLeft w:val="0"/>
                      <w:marRight w:val="0"/>
                      <w:marTop w:val="0"/>
                      <w:marBottom w:val="0"/>
                      <w:divBdr>
                        <w:top w:val="none" w:sz="0" w:space="0" w:color="auto"/>
                        <w:left w:val="none" w:sz="0" w:space="0" w:color="auto"/>
                        <w:bottom w:val="none" w:sz="0" w:space="0" w:color="auto"/>
                        <w:right w:val="none" w:sz="0" w:space="0" w:color="auto"/>
                      </w:divBdr>
                    </w:div>
                    <w:div w:id="802887581">
                      <w:marLeft w:val="0"/>
                      <w:marRight w:val="0"/>
                      <w:marTop w:val="0"/>
                      <w:marBottom w:val="0"/>
                      <w:divBdr>
                        <w:top w:val="none" w:sz="0" w:space="0" w:color="auto"/>
                        <w:left w:val="none" w:sz="0" w:space="0" w:color="auto"/>
                        <w:bottom w:val="none" w:sz="0" w:space="0" w:color="auto"/>
                        <w:right w:val="none" w:sz="0" w:space="0" w:color="auto"/>
                      </w:divBdr>
                    </w:div>
                    <w:div w:id="1082526218">
                      <w:marLeft w:val="0"/>
                      <w:marRight w:val="0"/>
                      <w:marTop w:val="0"/>
                      <w:marBottom w:val="0"/>
                      <w:divBdr>
                        <w:top w:val="none" w:sz="0" w:space="0" w:color="auto"/>
                        <w:left w:val="none" w:sz="0" w:space="0" w:color="auto"/>
                        <w:bottom w:val="none" w:sz="0" w:space="0" w:color="auto"/>
                        <w:right w:val="none" w:sz="0" w:space="0" w:color="auto"/>
                      </w:divBdr>
                    </w:div>
                    <w:div w:id="1767967932">
                      <w:marLeft w:val="0"/>
                      <w:marRight w:val="0"/>
                      <w:marTop w:val="0"/>
                      <w:marBottom w:val="0"/>
                      <w:divBdr>
                        <w:top w:val="none" w:sz="0" w:space="0" w:color="auto"/>
                        <w:left w:val="none" w:sz="0" w:space="0" w:color="auto"/>
                        <w:bottom w:val="none" w:sz="0" w:space="0" w:color="auto"/>
                        <w:right w:val="none" w:sz="0" w:space="0" w:color="auto"/>
                      </w:divBdr>
                    </w:div>
                  </w:divsChild>
                </w:div>
                <w:div w:id="1326661617">
                  <w:marLeft w:val="0"/>
                  <w:marRight w:val="0"/>
                  <w:marTop w:val="0"/>
                  <w:marBottom w:val="0"/>
                  <w:divBdr>
                    <w:top w:val="none" w:sz="0" w:space="0" w:color="auto"/>
                    <w:left w:val="none" w:sz="0" w:space="0" w:color="auto"/>
                    <w:bottom w:val="none" w:sz="0" w:space="0" w:color="auto"/>
                    <w:right w:val="none" w:sz="0" w:space="0" w:color="auto"/>
                  </w:divBdr>
                  <w:divsChild>
                    <w:div w:id="845168523">
                      <w:marLeft w:val="0"/>
                      <w:marRight w:val="0"/>
                      <w:marTop w:val="0"/>
                      <w:marBottom w:val="0"/>
                      <w:divBdr>
                        <w:top w:val="none" w:sz="0" w:space="0" w:color="auto"/>
                        <w:left w:val="none" w:sz="0" w:space="0" w:color="auto"/>
                        <w:bottom w:val="none" w:sz="0" w:space="0" w:color="auto"/>
                        <w:right w:val="none" w:sz="0" w:space="0" w:color="auto"/>
                      </w:divBdr>
                    </w:div>
                  </w:divsChild>
                </w:div>
                <w:div w:id="1342275173">
                  <w:marLeft w:val="0"/>
                  <w:marRight w:val="0"/>
                  <w:marTop w:val="0"/>
                  <w:marBottom w:val="0"/>
                  <w:divBdr>
                    <w:top w:val="none" w:sz="0" w:space="0" w:color="auto"/>
                    <w:left w:val="none" w:sz="0" w:space="0" w:color="auto"/>
                    <w:bottom w:val="none" w:sz="0" w:space="0" w:color="auto"/>
                    <w:right w:val="none" w:sz="0" w:space="0" w:color="auto"/>
                  </w:divBdr>
                  <w:divsChild>
                    <w:div w:id="65811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017342">
          <w:marLeft w:val="0"/>
          <w:marRight w:val="0"/>
          <w:marTop w:val="0"/>
          <w:marBottom w:val="0"/>
          <w:divBdr>
            <w:top w:val="none" w:sz="0" w:space="0" w:color="auto"/>
            <w:left w:val="none" w:sz="0" w:space="0" w:color="auto"/>
            <w:bottom w:val="none" w:sz="0" w:space="0" w:color="auto"/>
            <w:right w:val="none" w:sz="0" w:space="0" w:color="auto"/>
          </w:divBdr>
        </w:div>
        <w:div w:id="583414864">
          <w:marLeft w:val="0"/>
          <w:marRight w:val="0"/>
          <w:marTop w:val="0"/>
          <w:marBottom w:val="0"/>
          <w:divBdr>
            <w:top w:val="none" w:sz="0" w:space="0" w:color="auto"/>
            <w:left w:val="none" w:sz="0" w:space="0" w:color="auto"/>
            <w:bottom w:val="none" w:sz="0" w:space="0" w:color="auto"/>
            <w:right w:val="none" w:sz="0" w:space="0" w:color="auto"/>
          </w:divBdr>
        </w:div>
        <w:div w:id="600726825">
          <w:marLeft w:val="0"/>
          <w:marRight w:val="0"/>
          <w:marTop w:val="0"/>
          <w:marBottom w:val="0"/>
          <w:divBdr>
            <w:top w:val="none" w:sz="0" w:space="0" w:color="auto"/>
            <w:left w:val="none" w:sz="0" w:space="0" w:color="auto"/>
            <w:bottom w:val="none" w:sz="0" w:space="0" w:color="auto"/>
            <w:right w:val="none" w:sz="0" w:space="0" w:color="auto"/>
          </w:divBdr>
        </w:div>
        <w:div w:id="634338046">
          <w:marLeft w:val="0"/>
          <w:marRight w:val="0"/>
          <w:marTop w:val="0"/>
          <w:marBottom w:val="0"/>
          <w:divBdr>
            <w:top w:val="none" w:sz="0" w:space="0" w:color="auto"/>
            <w:left w:val="none" w:sz="0" w:space="0" w:color="auto"/>
            <w:bottom w:val="none" w:sz="0" w:space="0" w:color="auto"/>
            <w:right w:val="none" w:sz="0" w:space="0" w:color="auto"/>
          </w:divBdr>
        </w:div>
        <w:div w:id="648749816">
          <w:marLeft w:val="0"/>
          <w:marRight w:val="0"/>
          <w:marTop w:val="0"/>
          <w:marBottom w:val="0"/>
          <w:divBdr>
            <w:top w:val="none" w:sz="0" w:space="0" w:color="auto"/>
            <w:left w:val="none" w:sz="0" w:space="0" w:color="auto"/>
            <w:bottom w:val="none" w:sz="0" w:space="0" w:color="auto"/>
            <w:right w:val="none" w:sz="0" w:space="0" w:color="auto"/>
          </w:divBdr>
          <w:divsChild>
            <w:div w:id="22900828">
              <w:marLeft w:val="0"/>
              <w:marRight w:val="0"/>
              <w:marTop w:val="30"/>
              <w:marBottom w:val="30"/>
              <w:divBdr>
                <w:top w:val="none" w:sz="0" w:space="0" w:color="auto"/>
                <w:left w:val="none" w:sz="0" w:space="0" w:color="auto"/>
                <w:bottom w:val="none" w:sz="0" w:space="0" w:color="auto"/>
                <w:right w:val="none" w:sz="0" w:space="0" w:color="auto"/>
              </w:divBdr>
              <w:divsChild>
                <w:div w:id="489097336">
                  <w:marLeft w:val="0"/>
                  <w:marRight w:val="0"/>
                  <w:marTop w:val="0"/>
                  <w:marBottom w:val="0"/>
                  <w:divBdr>
                    <w:top w:val="none" w:sz="0" w:space="0" w:color="auto"/>
                    <w:left w:val="none" w:sz="0" w:space="0" w:color="auto"/>
                    <w:bottom w:val="none" w:sz="0" w:space="0" w:color="auto"/>
                    <w:right w:val="none" w:sz="0" w:space="0" w:color="auto"/>
                  </w:divBdr>
                  <w:divsChild>
                    <w:div w:id="13382026">
                      <w:marLeft w:val="0"/>
                      <w:marRight w:val="0"/>
                      <w:marTop w:val="0"/>
                      <w:marBottom w:val="0"/>
                      <w:divBdr>
                        <w:top w:val="none" w:sz="0" w:space="0" w:color="auto"/>
                        <w:left w:val="none" w:sz="0" w:space="0" w:color="auto"/>
                        <w:bottom w:val="none" w:sz="0" w:space="0" w:color="auto"/>
                        <w:right w:val="none" w:sz="0" w:space="0" w:color="auto"/>
                      </w:divBdr>
                    </w:div>
                    <w:div w:id="191967331">
                      <w:marLeft w:val="0"/>
                      <w:marRight w:val="0"/>
                      <w:marTop w:val="0"/>
                      <w:marBottom w:val="0"/>
                      <w:divBdr>
                        <w:top w:val="none" w:sz="0" w:space="0" w:color="auto"/>
                        <w:left w:val="none" w:sz="0" w:space="0" w:color="auto"/>
                        <w:bottom w:val="none" w:sz="0" w:space="0" w:color="auto"/>
                        <w:right w:val="none" w:sz="0" w:space="0" w:color="auto"/>
                      </w:divBdr>
                    </w:div>
                    <w:div w:id="395471033">
                      <w:marLeft w:val="0"/>
                      <w:marRight w:val="0"/>
                      <w:marTop w:val="0"/>
                      <w:marBottom w:val="0"/>
                      <w:divBdr>
                        <w:top w:val="none" w:sz="0" w:space="0" w:color="auto"/>
                        <w:left w:val="none" w:sz="0" w:space="0" w:color="auto"/>
                        <w:bottom w:val="none" w:sz="0" w:space="0" w:color="auto"/>
                        <w:right w:val="none" w:sz="0" w:space="0" w:color="auto"/>
                      </w:divBdr>
                    </w:div>
                    <w:div w:id="803036082">
                      <w:marLeft w:val="0"/>
                      <w:marRight w:val="0"/>
                      <w:marTop w:val="0"/>
                      <w:marBottom w:val="0"/>
                      <w:divBdr>
                        <w:top w:val="none" w:sz="0" w:space="0" w:color="auto"/>
                        <w:left w:val="none" w:sz="0" w:space="0" w:color="auto"/>
                        <w:bottom w:val="none" w:sz="0" w:space="0" w:color="auto"/>
                        <w:right w:val="none" w:sz="0" w:space="0" w:color="auto"/>
                      </w:divBdr>
                    </w:div>
                    <w:div w:id="1055277106">
                      <w:marLeft w:val="0"/>
                      <w:marRight w:val="0"/>
                      <w:marTop w:val="0"/>
                      <w:marBottom w:val="0"/>
                      <w:divBdr>
                        <w:top w:val="none" w:sz="0" w:space="0" w:color="auto"/>
                        <w:left w:val="none" w:sz="0" w:space="0" w:color="auto"/>
                        <w:bottom w:val="none" w:sz="0" w:space="0" w:color="auto"/>
                        <w:right w:val="none" w:sz="0" w:space="0" w:color="auto"/>
                      </w:divBdr>
                    </w:div>
                    <w:div w:id="1284265761">
                      <w:marLeft w:val="0"/>
                      <w:marRight w:val="0"/>
                      <w:marTop w:val="0"/>
                      <w:marBottom w:val="0"/>
                      <w:divBdr>
                        <w:top w:val="none" w:sz="0" w:space="0" w:color="auto"/>
                        <w:left w:val="none" w:sz="0" w:space="0" w:color="auto"/>
                        <w:bottom w:val="none" w:sz="0" w:space="0" w:color="auto"/>
                        <w:right w:val="none" w:sz="0" w:space="0" w:color="auto"/>
                      </w:divBdr>
                    </w:div>
                    <w:div w:id="1356955592">
                      <w:marLeft w:val="0"/>
                      <w:marRight w:val="0"/>
                      <w:marTop w:val="0"/>
                      <w:marBottom w:val="0"/>
                      <w:divBdr>
                        <w:top w:val="none" w:sz="0" w:space="0" w:color="auto"/>
                        <w:left w:val="none" w:sz="0" w:space="0" w:color="auto"/>
                        <w:bottom w:val="none" w:sz="0" w:space="0" w:color="auto"/>
                        <w:right w:val="none" w:sz="0" w:space="0" w:color="auto"/>
                      </w:divBdr>
                    </w:div>
                    <w:div w:id="1672754005">
                      <w:marLeft w:val="0"/>
                      <w:marRight w:val="0"/>
                      <w:marTop w:val="0"/>
                      <w:marBottom w:val="0"/>
                      <w:divBdr>
                        <w:top w:val="none" w:sz="0" w:space="0" w:color="auto"/>
                        <w:left w:val="none" w:sz="0" w:space="0" w:color="auto"/>
                        <w:bottom w:val="none" w:sz="0" w:space="0" w:color="auto"/>
                        <w:right w:val="none" w:sz="0" w:space="0" w:color="auto"/>
                      </w:divBdr>
                    </w:div>
                    <w:div w:id="1682393043">
                      <w:marLeft w:val="0"/>
                      <w:marRight w:val="0"/>
                      <w:marTop w:val="0"/>
                      <w:marBottom w:val="0"/>
                      <w:divBdr>
                        <w:top w:val="none" w:sz="0" w:space="0" w:color="auto"/>
                        <w:left w:val="none" w:sz="0" w:space="0" w:color="auto"/>
                        <w:bottom w:val="none" w:sz="0" w:space="0" w:color="auto"/>
                        <w:right w:val="none" w:sz="0" w:space="0" w:color="auto"/>
                      </w:divBdr>
                    </w:div>
                  </w:divsChild>
                </w:div>
                <w:div w:id="636646342">
                  <w:marLeft w:val="0"/>
                  <w:marRight w:val="0"/>
                  <w:marTop w:val="0"/>
                  <w:marBottom w:val="0"/>
                  <w:divBdr>
                    <w:top w:val="none" w:sz="0" w:space="0" w:color="auto"/>
                    <w:left w:val="none" w:sz="0" w:space="0" w:color="auto"/>
                    <w:bottom w:val="none" w:sz="0" w:space="0" w:color="auto"/>
                    <w:right w:val="none" w:sz="0" w:space="0" w:color="auto"/>
                  </w:divBdr>
                  <w:divsChild>
                    <w:div w:id="1825924761">
                      <w:marLeft w:val="0"/>
                      <w:marRight w:val="0"/>
                      <w:marTop w:val="0"/>
                      <w:marBottom w:val="0"/>
                      <w:divBdr>
                        <w:top w:val="none" w:sz="0" w:space="0" w:color="auto"/>
                        <w:left w:val="none" w:sz="0" w:space="0" w:color="auto"/>
                        <w:bottom w:val="none" w:sz="0" w:space="0" w:color="auto"/>
                        <w:right w:val="none" w:sz="0" w:space="0" w:color="auto"/>
                      </w:divBdr>
                    </w:div>
                  </w:divsChild>
                </w:div>
                <w:div w:id="820929250">
                  <w:marLeft w:val="0"/>
                  <w:marRight w:val="0"/>
                  <w:marTop w:val="0"/>
                  <w:marBottom w:val="0"/>
                  <w:divBdr>
                    <w:top w:val="none" w:sz="0" w:space="0" w:color="auto"/>
                    <w:left w:val="none" w:sz="0" w:space="0" w:color="auto"/>
                    <w:bottom w:val="none" w:sz="0" w:space="0" w:color="auto"/>
                    <w:right w:val="none" w:sz="0" w:space="0" w:color="auto"/>
                  </w:divBdr>
                  <w:divsChild>
                    <w:div w:id="2144499341">
                      <w:marLeft w:val="0"/>
                      <w:marRight w:val="0"/>
                      <w:marTop w:val="0"/>
                      <w:marBottom w:val="0"/>
                      <w:divBdr>
                        <w:top w:val="none" w:sz="0" w:space="0" w:color="auto"/>
                        <w:left w:val="none" w:sz="0" w:space="0" w:color="auto"/>
                        <w:bottom w:val="none" w:sz="0" w:space="0" w:color="auto"/>
                        <w:right w:val="none" w:sz="0" w:space="0" w:color="auto"/>
                      </w:divBdr>
                    </w:div>
                  </w:divsChild>
                </w:div>
                <w:div w:id="1323268775">
                  <w:marLeft w:val="0"/>
                  <w:marRight w:val="0"/>
                  <w:marTop w:val="0"/>
                  <w:marBottom w:val="0"/>
                  <w:divBdr>
                    <w:top w:val="none" w:sz="0" w:space="0" w:color="auto"/>
                    <w:left w:val="none" w:sz="0" w:space="0" w:color="auto"/>
                    <w:bottom w:val="none" w:sz="0" w:space="0" w:color="auto"/>
                    <w:right w:val="none" w:sz="0" w:space="0" w:color="auto"/>
                  </w:divBdr>
                  <w:divsChild>
                    <w:div w:id="116300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184309">
          <w:marLeft w:val="0"/>
          <w:marRight w:val="0"/>
          <w:marTop w:val="0"/>
          <w:marBottom w:val="0"/>
          <w:divBdr>
            <w:top w:val="none" w:sz="0" w:space="0" w:color="auto"/>
            <w:left w:val="none" w:sz="0" w:space="0" w:color="auto"/>
            <w:bottom w:val="none" w:sz="0" w:space="0" w:color="auto"/>
            <w:right w:val="none" w:sz="0" w:space="0" w:color="auto"/>
          </w:divBdr>
          <w:divsChild>
            <w:div w:id="1322583241">
              <w:marLeft w:val="0"/>
              <w:marRight w:val="0"/>
              <w:marTop w:val="30"/>
              <w:marBottom w:val="30"/>
              <w:divBdr>
                <w:top w:val="none" w:sz="0" w:space="0" w:color="auto"/>
                <w:left w:val="none" w:sz="0" w:space="0" w:color="auto"/>
                <w:bottom w:val="none" w:sz="0" w:space="0" w:color="auto"/>
                <w:right w:val="none" w:sz="0" w:space="0" w:color="auto"/>
              </w:divBdr>
              <w:divsChild>
                <w:div w:id="235360849">
                  <w:marLeft w:val="0"/>
                  <w:marRight w:val="0"/>
                  <w:marTop w:val="0"/>
                  <w:marBottom w:val="0"/>
                  <w:divBdr>
                    <w:top w:val="none" w:sz="0" w:space="0" w:color="auto"/>
                    <w:left w:val="none" w:sz="0" w:space="0" w:color="auto"/>
                    <w:bottom w:val="none" w:sz="0" w:space="0" w:color="auto"/>
                    <w:right w:val="none" w:sz="0" w:space="0" w:color="auto"/>
                  </w:divBdr>
                  <w:divsChild>
                    <w:div w:id="533349658">
                      <w:marLeft w:val="0"/>
                      <w:marRight w:val="0"/>
                      <w:marTop w:val="0"/>
                      <w:marBottom w:val="0"/>
                      <w:divBdr>
                        <w:top w:val="none" w:sz="0" w:space="0" w:color="auto"/>
                        <w:left w:val="none" w:sz="0" w:space="0" w:color="auto"/>
                        <w:bottom w:val="none" w:sz="0" w:space="0" w:color="auto"/>
                        <w:right w:val="none" w:sz="0" w:space="0" w:color="auto"/>
                      </w:divBdr>
                    </w:div>
                  </w:divsChild>
                </w:div>
                <w:div w:id="890003040">
                  <w:marLeft w:val="0"/>
                  <w:marRight w:val="0"/>
                  <w:marTop w:val="0"/>
                  <w:marBottom w:val="0"/>
                  <w:divBdr>
                    <w:top w:val="none" w:sz="0" w:space="0" w:color="auto"/>
                    <w:left w:val="none" w:sz="0" w:space="0" w:color="auto"/>
                    <w:bottom w:val="none" w:sz="0" w:space="0" w:color="auto"/>
                    <w:right w:val="none" w:sz="0" w:space="0" w:color="auto"/>
                  </w:divBdr>
                  <w:divsChild>
                    <w:div w:id="537551336">
                      <w:marLeft w:val="0"/>
                      <w:marRight w:val="0"/>
                      <w:marTop w:val="0"/>
                      <w:marBottom w:val="0"/>
                      <w:divBdr>
                        <w:top w:val="none" w:sz="0" w:space="0" w:color="auto"/>
                        <w:left w:val="none" w:sz="0" w:space="0" w:color="auto"/>
                        <w:bottom w:val="none" w:sz="0" w:space="0" w:color="auto"/>
                        <w:right w:val="none" w:sz="0" w:space="0" w:color="auto"/>
                      </w:divBdr>
                    </w:div>
                  </w:divsChild>
                </w:div>
                <w:div w:id="1533955166">
                  <w:marLeft w:val="0"/>
                  <w:marRight w:val="0"/>
                  <w:marTop w:val="0"/>
                  <w:marBottom w:val="0"/>
                  <w:divBdr>
                    <w:top w:val="none" w:sz="0" w:space="0" w:color="auto"/>
                    <w:left w:val="none" w:sz="0" w:space="0" w:color="auto"/>
                    <w:bottom w:val="none" w:sz="0" w:space="0" w:color="auto"/>
                    <w:right w:val="none" w:sz="0" w:space="0" w:color="auto"/>
                  </w:divBdr>
                  <w:divsChild>
                    <w:div w:id="185406304">
                      <w:marLeft w:val="0"/>
                      <w:marRight w:val="0"/>
                      <w:marTop w:val="0"/>
                      <w:marBottom w:val="0"/>
                      <w:divBdr>
                        <w:top w:val="none" w:sz="0" w:space="0" w:color="auto"/>
                        <w:left w:val="none" w:sz="0" w:space="0" w:color="auto"/>
                        <w:bottom w:val="none" w:sz="0" w:space="0" w:color="auto"/>
                        <w:right w:val="none" w:sz="0" w:space="0" w:color="auto"/>
                      </w:divBdr>
                    </w:div>
                    <w:div w:id="964703217">
                      <w:marLeft w:val="0"/>
                      <w:marRight w:val="0"/>
                      <w:marTop w:val="0"/>
                      <w:marBottom w:val="0"/>
                      <w:divBdr>
                        <w:top w:val="none" w:sz="0" w:space="0" w:color="auto"/>
                        <w:left w:val="none" w:sz="0" w:space="0" w:color="auto"/>
                        <w:bottom w:val="none" w:sz="0" w:space="0" w:color="auto"/>
                        <w:right w:val="none" w:sz="0" w:space="0" w:color="auto"/>
                      </w:divBdr>
                    </w:div>
                    <w:div w:id="1091926812">
                      <w:marLeft w:val="0"/>
                      <w:marRight w:val="0"/>
                      <w:marTop w:val="0"/>
                      <w:marBottom w:val="0"/>
                      <w:divBdr>
                        <w:top w:val="none" w:sz="0" w:space="0" w:color="auto"/>
                        <w:left w:val="none" w:sz="0" w:space="0" w:color="auto"/>
                        <w:bottom w:val="none" w:sz="0" w:space="0" w:color="auto"/>
                        <w:right w:val="none" w:sz="0" w:space="0" w:color="auto"/>
                      </w:divBdr>
                    </w:div>
                    <w:div w:id="1322582605">
                      <w:marLeft w:val="0"/>
                      <w:marRight w:val="0"/>
                      <w:marTop w:val="0"/>
                      <w:marBottom w:val="0"/>
                      <w:divBdr>
                        <w:top w:val="none" w:sz="0" w:space="0" w:color="auto"/>
                        <w:left w:val="none" w:sz="0" w:space="0" w:color="auto"/>
                        <w:bottom w:val="none" w:sz="0" w:space="0" w:color="auto"/>
                        <w:right w:val="none" w:sz="0" w:space="0" w:color="auto"/>
                      </w:divBdr>
                    </w:div>
                    <w:div w:id="1331522043">
                      <w:marLeft w:val="0"/>
                      <w:marRight w:val="0"/>
                      <w:marTop w:val="0"/>
                      <w:marBottom w:val="0"/>
                      <w:divBdr>
                        <w:top w:val="none" w:sz="0" w:space="0" w:color="auto"/>
                        <w:left w:val="none" w:sz="0" w:space="0" w:color="auto"/>
                        <w:bottom w:val="none" w:sz="0" w:space="0" w:color="auto"/>
                        <w:right w:val="none" w:sz="0" w:space="0" w:color="auto"/>
                      </w:divBdr>
                    </w:div>
                    <w:div w:id="172243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951672">
          <w:marLeft w:val="0"/>
          <w:marRight w:val="0"/>
          <w:marTop w:val="0"/>
          <w:marBottom w:val="0"/>
          <w:divBdr>
            <w:top w:val="none" w:sz="0" w:space="0" w:color="auto"/>
            <w:left w:val="none" w:sz="0" w:space="0" w:color="auto"/>
            <w:bottom w:val="none" w:sz="0" w:space="0" w:color="auto"/>
            <w:right w:val="none" w:sz="0" w:space="0" w:color="auto"/>
          </w:divBdr>
        </w:div>
        <w:div w:id="743919812">
          <w:marLeft w:val="0"/>
          <w:marRight w:val="0"/>
          <w:marTop w:val="0"/>
          <w:marBottom w:val="0"/>
          <w:divBdr>
            <w:top w:val="none" w:sz="0" w:space="0" w:color="auto"/>
            <w:left w:val="none" w:sz="0" w:space="0" w:color="auto"/>
            <w:bottom w:val="none" w:sz="0" w:space="0" w:color="auto"/>
            <w:right w:val="none" w:sz="0" w:space="0" w:color="auto"/>
          </w:divBdr>
        </w:div>
        <w:div w:id="753669757">
          <w:marLeft w:val="0"/>
          <w:marRight w:val="0"/>
          <w:marTop w:val="0"/>
          <w:marBottom w:val="0"/>
          <w:divBdr>
            <w:top w:val="none" w:sz="0" w:space="0" w:color="auto"/>
            <w:left w:val="none" w:sz="0" w:space="0" w:color="auto"/>
            <w:bottom w:val="none" w:sz="0" w:space="0" w:color="auto"/>
            <w:right w:val="none" w:sz="0" w:space="0" w:color="auto"/>
          </w:divBdr>
        </w:div>
        <w:div w:id="781340807">
          <w:marLeft w:val="0"/>
          <w:marRight w:val="0"/>
          <w:marTop w:val="0"/>
          <w:marBottom w:val="0"/>
          <w:divBdr>
            <w:top w:val="none" w:sz="0" w:space="0" w:color="auto"/>
            <w:left w:val="none" w:sz="0" w:space="0" w:color="auto"/>
            <w:bottom w:val="none" w:sz="0" w:space="0" w:color="auto"/>
            <w:right w:val="none" w:sz="0" w:space="0" w:color="auto"/>
          </w:divBdr>
          <w:divsChild>
            <w:div w:id="367068642">
              <w:marLeft w:val="0"/>
              <w:marRight w:val="0"/>
              <w:marTop w:val="30"/>
              <w:marBottom w:val="30"/>
              <w:divBdr>
                <w:top w:val="none" w:sz="0" w:space="0" w:color="auto"/>
                <w:left w:val="none" w:sz="0" w:space="0" w:color="auto"/>
                <w:bottom w:val="none" w:sz="0" w:space="0" w:color="auto"/>
                <w:right w:val="none" w:sz="0" w:space="0" w:color="auto"/>
              </w:divBdr>
              <w:divsChild>
                <w:div w:id="475998495">
                  <w:marLeft w:val="0"/>
                  <w:marRight w:val="0"/>
                  <w:marTop w:val="0"/>
                  <w:marBottom w:val="0"/>
                  <w:divBdr>
                    <w:top w:val="none" w:sz="0" w:space="0" w:color="auto"/>
                    <w:left w:val="none" w:sz="0" w:space="0" w:color="auto"/>
                    <w:bottom w:val="none" w:sz="0" w:space="0" w:color="auto"/>
                    <w:right w:val="none" w:sz="0" w:space="0" w:color="auto"/>
                  </w:divBdr>
                  <w:divsChild>
                    <w:div w:id="1400715268">
                      <w:marLeft w:val="0"/>
                      <w:marRight w:val="0"/>
                      <w:marTop w:val="0"/>
                      <w:marBottom w:val="0"/>
                      <w:divBdr>
                        <w:top w:val="none" w:sz="0" w:space="0" w:color="auto"/>
                        <w:left w:val="none" w:sz="0" w:space="0" w:color="auto"/>
                        <w:bottom w:val="none" w:sz="0" w:space="0" w:color="auto"/>
                        <w:right w:val="none" w:sz="0" w:space="0" w:color="auto"/>
                      </w:divBdr>
                    </w:div>
                  </w:divsChild>
                </w:div>
                <w:div w:id="1046873732">
                  <w:marLeft w:val="0"/>
                  <w:marRight w:val="0"/>
                  <w:marTop w:val="0"/>
                  <w:marBottom w:val="0"/>
                  <w:divBdr>
                    <w:top w:val="none" w:sz="0" w:space="0" w:color="auto"/>
                    <w:left w:val="none" w:sz="0" w:space="0" w:color="auto"/>
                    <w:bottom w:val="none" w:sz="0" w:space="0" w:color="auto"/>
                    <w:right w:val="none" w:sz="0" w:space="0" w:color="auto"/>
                  </w:divBdr>
                  <w:divsChild>
                    <w:div w:id="549270413">
                      <w:marLeft w:val="0"/>
                      <w:marRight w:val="0"/>
                      <w:marTop w:val="0"/>
                      <w:marBottom w:val="0"/>
                      <w:divBdr>
                        <w:top w:val="none" w:sz="0" w:space="0" w:color="auto"/>
                        <w:left w:val="none" w:sz="0" w:space="0" w:color="auto"/>
                        <w:bottom w:val="none" w:sz="0" w:space="0" w:color="auto"/>
                        <w:right w:val="none" w:sz="0" w:space="0" w:color="auto"/>
                      </w:divBdr>
                    </w:div>
                  </w:divsChild>
                </w:div>
                <w:div w:id="1196649592">
                  <w:marLeft w:val="0"/>
                  <w:marRight w:val="0"/>
                  <w:marTop w:val="0"/>
                  <w:marBottom w:val="0"/>
                  <w:divBdr>
                    <w:top w:val="none" w:sz="0" w:space="0" w:color="auto"/>
                    <w:left w:val="none" w:sz="0" w:space="0" w:color="auto"/>
                    <w:bottom w:val="none" w:sz="0" w:space="0" w:color="auto"/>
                    <w:right w:val="none" w:sz="0" w:space="0" w:color="auto"/>
                  </w:divBdr>
                  <w:divsChild>
                    <w:div w:id="62262382">
                      <w:marLeft w:val="0"/>
                      <w:marRight w:val="0"/>
                      <w:marTop w:val="0"/>
                      <w:marBottom w:val="0"/>
                      <w:divBdr>
                        <w:top w:val="none" w:sz="0" w:space="0" w:color="auto"/>
                        <w:left w:val="none" w:sz="0" w:space="0" w:color="auto"/>
                        <w:bottom w:val="none" w:sz="0" w:space="0" w:color="auto"/>
                        <w:right w:val="none" w:sz="0" w:space="0" w:color="auto"/>
                      </w:divBdr>
                    </w:div>
                    <w:div w:id="632977969">
                      <w:marLeft w:val="0"/>
                      <w:marRight w:val="0"/>
                      <w:marTop w:val="0"/>
                      <w:marBottom w:val="0"/>
                      <w:divBdr>
                        <w:top w:val="none" w:sz="0" w:space="0" w:color="auto"/>
                        <w:left w:val="none" w:sz="0" w:space="0" w:color="auto"/>
                        <w:bottom w:val="none" w:sz="0" w:space="0" w:color="auto"/>
                        <w:right w:val="none" w:sz="0" w:space="0" w:color="auto"/>
                      </w:divBdr>
                    </w:div>
                    <w:div w:id="893931963">
                      <w:marLeft w:val="0"/>
                      <w:marRight w:val="0"/>
                      <w:marTop w:val="0"/>
                      <w:marBottom w:val="0"/>
                      <w:divBdr>
                        <w:top w:val="none" w:sz="0" w:space="0" w:color="auto"/>
                        <w:left w:val="none" w:sz="0" w:space="0" w:color="auto"/>
                        <w:bottom w:val="none" w:sz="0" w:space="0" w:color="auto"/>
                        <w:right w:val="none" w:sz="0" w:space="0" w:color="auto"/>
                      </w:divBdr>
                    </w:div>
                    <w:div w:id="1385366961">
                      <w:marLeft w:val="0"/>
                      <w:marRight w:val="0"/>
                      <w:marTop w:val="0"/>
                      <w:marBottom w:val="0"/>
                      <w:divBdr>
                        <w:top w:val="none" w:sz="0" w:space="0" w:color="auto"/>
                        <w:left w:val="none" w:sz="0" w:space="0" w:color="auto"/>
                        <w:bottom w:val="none" w:sz="0" w:space="0" w:color="auto"/>
                        <w:right w:val="none" w:sz="0" w:space="0" w:color="auto"/>
                      </w:divBdr>
                    </w:div>
                    <w:div w:id="1564368317">
                      <w:marLeft w:val="0"/>
                      <w:marRight w:val="0"/>
                      <w:marTop w:val="0"/>
                      <w:marBottom w:val="0"/>
                      <w:divBdr>
                        <w:top w:val="none" w:sz="0" w:space="0" w:color="auto"/>
                        <w:left w:val="none" w:sz="0" w:space="0" w:color="auto"/>
                        <w:bottom w:val="none" w:sz="0" w:space="0" w:color="auto"/>
                        <w:right w:val="none" w:sz="0" w:space="0" w:color="auto"/>
                      </w:divBdr>
                    </w:div>
                    <w:div w:id="1793671895">
                      <w:marLeft w:val="0"/>
                      <w:marRight w:val="0"/>
                      <w:marTop w:val="0"/>
                      <w:marBottom w:val="0"/>
                      <w:divBdr>
                        <w:top w:val="none" w:sz="0" w:space="0" w:color="auto"/>
                        <w:left w:val="none" w:sz="0" w:space="0" w:color="auto"/>
                        <w:bottom w:val="none" w:sz="0" w:space="0" w:color="auto"/>
                        <w:right w:val="none" w:sz="0" w:space="0" w:color="auto"/>
                      </w:divBdr>
                    </w:div>
                  </w:divsChild>
                </w:div>
                <w:div w:id="1715080346">
                  <w:marLeft w:val="0"/>
                  <w:marRight w:val="0"/>
                  <w:marTop w:val="0"/>
                  <w:marBottom w:val="0"/>
                  <w:divBdr>
                    <w:top w:val="none" w:sz="0" w:space="0" w:color="auto"/>
                    <w:left w:val="none" w:sz="0" w:space="0" w:color="auto"/>
                    <w:bottom w:val="none" w:sz="0" w:space="0" w:color="auto"/>
                    <w:right w:val="none" w:sz="0" w:space="0" w:color="auto"/>
                  </w:divBdr>
                  <w:divsChild>
                    <w:div w:id="187079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789328">
          <w:marLeft w:val="0"/>
          <w:marRight w:val="0"/>
          <w:marTop w:val="0"/>
          <w:marBottom w:val="0"/>
          <w:divBdr>
            <w:top w:val="none" w:sz="0" w:space="0" w:color="auto"/>
            <w:left w:val="none" w:sz="0" w:space="0" w:color="auto"/>
            <w:bottom w:val="none" w:sz="0" w:space="0" w:color="auto"/>
            <w:right w:val="none" w:sz="0" w:space="0" w:color="auto"/>
          </w:divBdr>
        </w:div>
        <w:div w:id="863057116">
          <w:marLeft w:val="0"/>
          <w:marRight w:val="0"/>
          <w:marTop w:val="0"/>
          <w:marBottom w:val="0"/>
          <w:divBdr>
            <w:top w:val="none" w:sz="0" w:space="0" w:color="auto"/>
            <w:left w:val="none" w:sz="0" w:space="0" w:color="auto"/>
            <w:bottom w:val="none" w:sz="0" w:space="0" w:color="auto"/>
            <w:right w:val="none" w:sz="0" w:space="0" w:color="auto"/>
          </w:divBdr>
        </w:div>
        <w:div w:id="894005783">
          <w:marLeft w:val="0"/>
          <w:marRight w:val="0"/>
          <w:marTop w:val="0"/>
          <w:marBottom w:val="0"/>
          <w:divBdr>
            <w:top w:val="none" w:sz="0" w:space="0" w:color="auto"/>
            <w:left w:val="none" w:sz="0" w:space="0" w:color="auto"/>
            <w:bottom w:val="none" w:sz="0" w:space="0" w:color="auto"/>
            <w:right w:val="none" w:sz="0" w:space="0" w:color="auto"/>
          </w:divBdr>
          <w:divsChild>
            <w:div w:id="241372149">
              <w:marLeft w:val="0"/>
              <w:marRight w:val="0"/>
              <w:marTop w:val="30"/>
              <w:marBottom w:val="30"/>
              <w:divBdr>
                <w:top w:val="none" w:sz="0" w:space="0" w:color="auto"/>
                <w:left w:val="none" w:sz="0" w:space="0" w:color="auto"/>
                <w:bottom w:val="none" w:sz="0" w:space="0" w:color="auto"/>
                <w:right w:val="none" w:sz="0" w:space="0" w:color="auto"/>
              </w:divBdr>
              <w:divsChild>
                <w:div w:id="469444541">
                  <w:marLeft w:val="0"/>
                  <w:marRight w:val="0"/>
                  <w:marTop w:val="0"/>
                  <w:marBottom w:val="0"/>
                  <w:divBdr>
                    <w:top w:val="none" w:sz="0" w:space="0" w:color="auto"/>
                    <w:left w:val="none" w:sz="0" w:space="0" w:color="auto"/>
                    <w:bottom w:val="none" w:sz="0" w:space="0" w:color="auto"/>
                    <w:right w:val="none" w:sz="0" w:space="0" w:color="auto"/>
                  </w:divBdr>
                  <w:divsChild>
                    <w:div w:id="1640381682">
                      <w:marLeft w:val="0"/>
                      <w:marRight w:val="0"/>
                      <w:marTop w:val="0"/>
                      <w:marBottom w:val="0"/>
                      <w:divBdr>
                        <w:top w:val="none" w:sz="0" w:space="0" w:color="auto"/>
                        <w:left w:val="none" w:sz="0" w:space="0" w:color="auto"/>
                        <w:bottom w:val="none" w:sz="0" w:space="0" w:color="auto"/>
                        <w:right w:val="none" w:sz="0" w:space="0" w:color="auto"/>
                      </w:divBdr>
                    </w:div>
                  </w:divsChild>
                </w:div>
                <w:div w:id="737168352">
                  <w:marLeft w:val="0"/>
                  <w:marRight w:val="0"/>
                  <w:marTop w:val="0"/>
                  <w:marBottom w:val="0"/>
                  <w:divBdr>
                    <w:top w:val="none" w:sz="0" w:space="0" w:color="auto"/>
                    <w:left w:val="none" w:sz="0" w:space="0" w:color="auto"/>
                    <w:bottom w:val="none" w:sz="0" w:space="0" w:color="auto"/>
                    <w:right w:val="none" w:sz="0" w:space="0" w:color="auto"/>
                  </w:divBdr>
                  <w:divsChild>
                    <w:div w:id="519977162">
                      <w:marLeft w:val="0"/>
                      <w:marRight w:val="0"/>
                      <w:marTop w:val="0"/>
                      <w:marBottom w:val="0"/>
                      <w:divBdr>
                        <w:top w:val="none" w:sz="0" w:space="0" w:color="auto"/>
                        <w:left w:val="none" w:sz="0" w:space="0" w:color="auto"/>
                        <w:bottom w:val="none" w:sz="0" w:space="0" w:color="auto"/>
                        <w:right w:val="none" w:sz="0" w:space="0" w:color="auto"/>
                      </w:divBdr>
                    </w:div>
                  </w:divsChild>
                </w:div>
                <w:div w:id="915439179">
                  <w:marLeft w:val="0"/>
                  <w:marRight w:val="0"/>
                  <w:marTop w:val="0"/>
                  <w:marBottom w:val="0"/>
                  <w:divBdr>
                    <w:top w:val="none" w:sz="0" w:space="0" w:color="auto"/>
                    <w:left w:val="none" w:sz="0" w:space="0" w:color="auto"/>
                    <w:bottom w:val="none" w:sz="0" w:space="0" w:color="auto"/>
                    <w:right w:val="none" w:sz="0" w:space="0" w:color="auto"/>
                  </w:divBdr>
                  <w:divsChild>
                    <w:div w:id="161047864">
                      <w:marLeft w:val="0"/>
                      <w:marRight w:val="0"/>
                      <w:marTop w:val="0"/>
                      <w:marBottom w:val="0"/>
                      <w:divBdr>
                        <w:top w:val="none" w:sz="0" w:space="0" w:color="auto"/>
                        <w:left w:val="none" w:sz="0" w:space="0" w:color="auto"/>
                        <w:bottom w:val="none" w:sz="0" w:space="0" w:color="auto"/>
                        <w:right w:val="none" w:sz="0" w:space="0" w:color="auto"/>
                      </w:divBdr>
                    </w:div>
                  </w:divsChild>
                </w:div>
                <w:div w:id="1363285551">
                  <w:marLeft w:val="0"/>
                  <w:marRight w:val="0"/>
                  <w:marTop w:val="0"/>
                  <w:marBottom w:val="0"/>
                  <w:divBdr>
                    <w:top w:val="none" w:sz="0" w:space="0" w:color="auto"/>
                    <w:left w:val="none" w:sz="0" w:space="0" w:color="auto"/>
                    <w:bottom w:val="none" w:sz="0" w:space="0" w:color="auto"/>
                    <w:right w:val="none" w:sz="0" w:space="0" w:color="auto"/>
                  </w:divBdr>
                  <w:divsChild>
                    <w:div w:id="56511164">
                      <w:marLeft w:val="0"/>
                      <w:marRight w:val="0"/>
                      <w:marTop w:val="0"/>
                      <w:marBottom w:val="0"/>
                      <w:divBdr>
                        <w:top w:val="none" w:sz="0" w:space="0" w:color="auto"/>
                        <w:left w:val="none" w:sz="0" w:space="0" w:color="auto"/>
                        <w:bottom w:val="none" w:sz="0" w:space="0" w:color="auto"/>
                        <w:right w:val="none" w:sz="0" w:space="0" w:color="auto"/>
                      </w:divBdr>
                    </w:div>
                    <w:div w:id="79833883">
                      <w:marLeft w:val="0"/>
                      <w:marRight w:val="0"/>
                      <w:marTop w:val="0"/>
                      <w:marBottom w:val="0"/>
                      <w:divBdr>
                        <w:top w:val="none" w:sz="0" w:space="0" w:color="auto"/>
                        <w:left w:val="none" w:sz="0" w:space="0" w:color="auto"/>
                        <w:bottom w:val="none" w:sz="0" w:space="0" w:color="auto"/>
                        <w:right w:val="none" w:sz="0" w:space="0" w:color="auto"/>
                      </w:divBdr>
                    </w:div>
                    <w:div w:id="335692348">
                      <w:marLeft w:val="0"/>
                      <w:marRight w:val="0"/>
                      <w:marTop w:val="0"/>
                      <w:marBottom w:val="0"/>
                      <w:divBdr>
                        <w:top w:val="none" w:sz="0" w:space="0" w:color="auto"/>
                        <w:left w:val="none" w:sz="0" w:space="0" w:color="auto"/>
                        <w:bottom w:val="none" w:sz="0" w:space="0" w:color="auto"/>
                        <w:right w:val="none" w:sz="0" w:space="0" w:color="auto"/>
                      </w:divBdr>
                    </w:div>
                    <w:div w:id="441346947">
                      <w:marLeft w:val="0"/>
                      <w:marRight w:val="0"/>
                      <w:marTop w:val="0"/>
                      <w:marBottom w:val="0"/>
                      <w:divBdr>
                        <w:top w:val="none" w:sz="0" w:space="0" w:color="auto"/>
                        <w:left w:val="none" w:sz="0" w:space="0" w:color="auto"/>
                        <w:bottom w:val="none" w:sz="0" w:space="0" w:color="auto"/>
                        <w:right w:val="none" w:sz="0" w:space="0" w:color="auto"/>
                      </w:divBdr>
                    </w:div>
                    <w:div w:id="850603041">
                      <w:marLeft w:val="0"/>
                      <w:marRight w:val="0"/>
                      <w:marTop w:val="0"/>
                      <w:marBottom w:val="0"/>
                      <w:divBdr>
                        <w:top w:val="none" w:sz="0" w:space="0" w:color="auto"/>
                        <w:left w:val="none" w:sz="0" w:space="0" w:color="auto"/>
                        <w:bottom w:val="none" w:sz="0" w:space="0" w:color="auto"/>
                        <w:right w:val="none" w:sz="0" w:space="0" w:color="auto"/>
                      </w:divBdr>
                    </w:div>
                    <w:div w:id="991102275">
                      <w:marLeft w:val="0"/>
                      <w:marRight w:val="0"/>
                      <w:marTop w:val="0"/>
                      <w:marBottom w:val="0"/>
                      <w:divBdr>
                        <w:top w:val="none" w:sz="0" w:space="0" w:color="auto"/>
                        <w:left w:val="none" w:sz="0" w:space="0" w:color="auto"/>
                        <w:bottom w:val="none" w:sz="0" w:space="0" w:color="auto"/>
                        <w:right w:val="none" w:sz="0" w:space="0" w:color="auto"/>
                      </w:divBdr>
                    </w:div>
                    <w:div w:id="1314876039">
                      <w:marLeft w:val="0"/>
                      <w:marRight w:val="0"/>
                      <w:marTop w:val="0"/>
                      <w:marBottom w:val="0"/>
                      <w:divBdr>
                        <w:top w:val="none" w:sz="0" w:space="0" w:color="auto"/>
                        <w:left w:val="none" w:sz="0" w:space="0" w:color="auto"/>
                        <w:bottom w:val="none" w:sz="0" w:space="0" w:color="auto"/>
                        <w:right w:val="none" w:sz="0" w:space="0" w:color="auto"/>
                      </w:divBdr>
                    </w:div>
                    <w:div w:id="1510871770">
                      <w:marLeft w:val="0"/>
                      <w:marRight w:val="0"/>
                      <w:marTop w:val="0"/>
                      <w:marBottom w:val="0"/>
                      <w:divBdr>
                        <w:top w:val="none" w:sz="0" w:space="0" w:color="auto"/>
                        <w:left w:val="none" w:sz="0" w:space="0" w:color="auto"/>
                        <w:bottom w:val="none" w:sz="0" w:space="0" w:color="auto"/>
                        <w:right w:val="none" w:sz="0" w:space="0" w:color="auto"/>
                      </w:divBdr>
                    </w:div>
                    <w:div w:id="158564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469481">
          <w:marLeft w:val="0"/>
          <w:marRight w:val="0"/>
          <w:marTop w:val="0"/>
          <w:marBottom w:val="0"/>
          <w:divBdr>
            <w:top w:val="none" w:sz="0" w:space="0" w:color="auto"/>
            <w:left w:val="none" w:sz="0" w:space="0" w:color="auto"/>
            <w:bottom w:val="none" w:sz="0" w:space="0" w:color="auto"/>
            <w:right w:val="none" w:sz="0" w:space="0" w:color="auto"/>
          </w:divBdr>
          <w:divsChild>
            <w:div w:id="1694959634">
              <w:marLeft w:val="0"/>
              <w:marRight w:val="0"/>
              <w:marTop w:val="30"/>
              <w:marBottom w:val="30"/>
              <w:divBdr>
                <w:top w:val="none" w:sz="0" w:space="0" w:color="auto"/>
                <w:left w:val="none" w:sz="0" w:space="0" w:color="auto"/>
                <w:bottom w:val="none" w:sz="0" w:space="0" w:color="auto"/>
                <w:right w:val="none" w:sz="0" w:space="0" w:color="auto"/>
              </w:divBdr>
              <w:divsChild>
                <w:div w:id="970551602">
                  <w:marLeft w:val="0"/>
                  <w:marRight w:val="0"/>
                  <w:marTop w:val="0"/>
                  <w:marBottom w:val="0"/>
                  <w:divBdr>
                    <w:top w:val="none" w:sz="0" w:space="0" w:color="auto"/>
                    <w:left w:val="none" w:sz="0" w:space="0" w:color="auto"/>
                    <w:bottom w:val="none" w:sz="0" w:space="0" w:color="auto"/>
                    <w:right w:val="none" w:sz="0" w:space="0" w:color="auto"/>
                  </w:divBdr>
                  <w:divsChild>
                    <w:div w:id="257181709">
                      <w:marLeft w:val="0"/>
                      <w:marRight w:val="0"/>
                      <w:marTop w:val="0"/>
                      <w:marBottom w:val="0"/>
                      <w:divBdr>
                        <w:top w:val="none" w:sz="0" w:space="0" w:color="auto"/>
                        <w:left w:val="none" w:sz="0" w:space="0" w:color="auto"/>
                        <w:bottom w:val="none" w:sz="0" w:space="0" w:color="auto"/>
                        <w:right w:val="none" w:sz="0" w:space="0" w:color="auto"/>
                      </w:divBdr>
                    </w:div>
                  </w:divsChild>
                </w:div>
                <w:div w:id="1245526190">
                  <w:marLeft w:val="0"/>
                  <w:marRight w:val="0"/>
                  <w:marTop w:val="0"/>
                  <w:marBottom w:val="0"/>
                  <w:divBdr>
                    <w:top w:val="none" w:sz="0" w:space="0" w:color="auto"/>
                    <w:left w:val="none" w:sz="0" w:space="0" w:color="auto"/>
                    <w:bottom w:val="none" w:sz="0" w:space="0" w:color="auto"/>
                    <w:right w:val="none" w:sz="0" w:space="0" w:color="auto"/>
                  </w:divBdr>
                  <w:divsChild>
                    <w:div w:id="590088097">
                      <w:marLeft w:val="0"/>
                      <w:marRight w:val="0"/>
                      <w:marTop w:val="0"/>
                      <w:marBottom w:val="0"/>
                      <w:divBdr>
                        <w:top w:val="none" w:sz="0" w:space="0" w:color="auto"/>
                        <w:left w:val="none" w:sz="0" w:space="0" w:color="auto"/>
                        <w:bottom w:val="none" w:sz="0" w:space="0" w:color="auto"/>
                        <w:right w:val="none" w:sz="0" w:space="0" w:color="auto"/>
                      </w:divBdr>
                    </w:div>
                    <w:div w:id="712776097">
                      <w:marLeft w:val="0"/>
                      <w:marRight w:val="0"/>
                      <w:marTop w:val="0"/>
                      <w:marBottom w:val="0"/>
                      <w:divBdr>
                        <w:top w:val="none" w:sz="0" w:space="0" w:color="auto"/>
                        <w:left w:val="none" w:sz="0" w:space="0" w:color="auto"/>
                        <w:bottom w:val="none" w:sz="0" w:space="0" w:color="auto"/>
                        <w:right w:val="none" w:sz="0" w:space="0" w:color="auto"/>
                      </w:divBdr>
                    </w:div>
                    <w:div w:id="1073117411">
                      <w:marLeft w:val="0"/>
                      <w:marRight w:val="0"/>
                      <w:marTop w:val="0"/>
                      <w:marBottom w:val="0"/>
                      <w:divBdr>
                        <w:top w:val="none" w:sz="0" w:space="0" w:color="auto"/>
                        <w:left w:val="none" w:sz="0" w:space="0" w:color="auto"/>
                        <w:bottom w:val="none" w:sz="0" w:space="0" w:color="auto"/>
                        <w:right w:val="none" w:sz="0" w:space="0" w:color="auto"/>
                      </w:divBdr>
                    </w:div>
                    <w:div w:id="1091780701">
                      <w:marLeft w:val="0"/>
                      <w:marRight w:val="0"/>
                      <w:marTop w:val="0"/>
                      <w:marBottom w:val="0"/>
                      <w:divBdr>
                        <w:top w:val="none" w:sz="0" w:space="0" w:color="auto"/>
                        <w:left w:val="none" w:sz="0" w:space="0" w:color="auto"/>
                        <w:bottom w:val="none" w:sz="0" w:space="0" w:color="auto"/>
                        <w:right w:val="none" w:sz="0" w:space="0" w:color="auto"/>
                      </w:divBdr>
                    </w:div>
                    <w:div w:id="1461611225">
                      <w:marLeft w:val="0"/>
                      <w:marRight w:val="0"/>
                      <w:marTop w:val="0"/>
                      <w:marBottom w:val="0"/>
                      <w:divBdr>
                        <w:top w:val="none" w:sz="0" w:space="0" w:color="auto"/>
                        <w:left w:val="none" w:sz="0" w:space="0" w:color="auto"/>
                        <w:bottom w:val="none" w:sz="0" w:space="0" w:color="auto"/>
                        <w:right w:val="none" w:sz="0" w:space="0" w:color="auto"/>
                      </w:divBdr>
                    </w:div>
                    <w:div w:id="1623417971">
                      <w:marLeft w:val="0"/>
                      <w:marRight w:val="0"/>
                      <w:marTop w:val="0"/>
                      <w:marBottom w:val="0"/>
                      <w:divBdr>
                        <w:top w:val="none" w:sz="0" w:space="0" w:color="auto"/>
                        <w:left w:val="none" w:sz="0" w:space="0" w:color="auto"/>
                        <w:bottom w:val="none" w:sz="0" w:space="0" w:color="auto"/>
                        <w:right w:val="none" w:sz="0" w:space="0" w:color="auto"/>
                      </w:divBdr>
                    </w:div>
                  </w:divsChild>
                </w:div>
                <w:div w:id="1870294099">
                  <w:marLeft w:val="0"/>
                  <w:marRight w:val="0"/>
                  <w:marTop w:val="0"/>
                  <w:marBottom w:val="0"/>
                  <w:divBdr>
                    <w:top w:val="none" w:sz="0" w:space="0" w:color="auto"/>
                    <w:left w:val="none" w:sz="0" w:space="0" w:color="auto"/>
                    <w:bottom w:val="none" w:sz="0" w:space="0" w:color="auto"/>
                    <w:right w:val="none" w:sz="0" w:space="0" w:color="auto"/>
                  </w:divBdr>
                  <w:divsChild>
                    <w:div w:id="1572042213">
                      <w:marLeft w:val="0"/>
                      <w:marRight w:val="0"/>
                      <w:marTop w:val="0"/>
                      <w:marBottom w:val="0"/>
                      <w:divBdr>
                        <w:top w:val="none" w:sz="0" w:space="0" w:color="auto"/>
                        <w:left w:val="none" w:sz="0" w:space="0" w:color="auto"/>
                        <w:bottom w:val="none" w:sz="0" w:space="0" w:color="auto"/>
                        <w:right w:val="none" w:sz="0" w:space="0" w:color="auto"/>
                      </w:divBdr>
                    </w:div>
                  </w:divsChild>
                </w:div>
                <w:div w:id="2100057920">
                  <w:marLeft w:val="0"/>
                  <w:marRight w:val="0"/>
                  <w:marTop w:val="0"/>
                  <w:marBottom w:val="0"/>
                  <w:divBdr>
                    <w:top w:val="none" w:sz="0" w:space="0" w:color="auto"/>
                    <w:left w:val="none" w:sz="0" w:space="0" w:color="auto"/>
                    <w:bottom w:val="none" w:sz="0" w:space="0" w:color="auto"/>
                    <w:right w:val="none" w:sz="0" w:space="0" w:color="auto"/>
                  </w:divBdr>
                  <w:divsChild>
                    <w:div w:id="130496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907878">
          <w:marLeft w:val="0"/>
          <w:marRight w:val="0"/>
          <w:marTop w:val="0"/>
          <w:marBottom w:val="0"/>
          <w:divBdr>
            <w:top w:val="none" w:sz="0" w:space="0" w:color="auto"/>
            <w:left w:val="none" w:sz="0" w:space="0" w:color="auto"/>
            <w:bottom w:val="none" w:sz="0" w:space="0" w:color="auto"/>
            <w:right w:val="none" w:sz="0" w:space="0" w:color="auto"/>
          </w:divBdr>
        </w:div>
        <w:div w:id="1095708197">
          <w:marLeft w:val="0"/>
          <w:marRight w:val="0"/>
          <w:marTop w:val="0"/>
          <w:marBottom w:val="0"/>
          <w:divBdr>
            <w:top w:val="none" w:sz="0" w:space="0" w:color="auto"/>
            <w:left w:val="none" w:sz="0" w:space="0" w:color="auto"/>
            <w:bottom w:val="none" w:sz="0" w:space="0" w:color="auto"/>
            <w:right w:val="none" w:sz="0" w:space="0" w:color="auto"/>
          </w:divBdr>
        </w:div>
        <w:div w:id="1170296225">
          <w:marLeft w:val="0"/>
          <w:marRight w:val="0"/>
          <w:marTop w:val="0"/>
          <w:marBottom w:val="0"/>
          <w:divBdr>
            <w:top w:val="none" w:sz="0" w:space="0" w:color="auto"/>
            <w:left w:val="none" w:sz="0" w:space="0" w:color="auto"/>
            <w:bottom w:val="none" w:sz="0" w:space="0" w:color="auto"/>
            <w:right w:val="none" w:sz="0" w:space="0" w:color="auto"/>
          </w:divBdr>
          <w:divsChild>
            <w:div w:id="706565878">
              <w:marLeft w:val="0"/>
              <w:marRight w:val="0"/>
              <w:marTop w:val="30"/>
              <w:marBottom w:val="30"/>
              <w:divBdr>
                <w:top w:val="none" w:sz="0" w:space="0" w:color="auto"/>
                <w:left w:val="none" w:sz="0" w:space="0" w:color="auto"/>
                <w:bottom w:val="none" w:sz="0" w:space="0" w:color="auto"/>
                <w:right w:val="none" w:sz="0" w:space="0" w:color="auto"/>
              </w:divBdr>
              <w:divsChild>
                <w:div w:id="117145350">
                  <w:marLeft w:val="0"/>
                  <w:marRight w:val="0"/>
                  <w:marTop w:val="0"/>
                  <w:marBottom w:val="0"/>
                  <w:divBdr>
                    <w:top w:val="none" w:sz="0" w:space="0" w:color="auto"/>
                    <w:left w:val="none" w:sz="0" w:space="0" w:color="auto"/>
                    <w:bottom w:val="none" w:sz="0" w:space="0" w:color="auto"/>
                    <w:right w:val="none" w:sz="0" w:space="0" w:color="auto"/>
                  </w:divBdr>
                  <w:divsChild>
                    <w:div w:id="528180645">
                      <w:marLeft w:val="0"/>
                      <w:marRight w:val="0"/>
                      <w:marTop w:val="0"/>
                      <w:marBottom w:val="0"/>
                      <w:divBdr>
                        <w:top w:val="none" w:sz="0" w:space="0" w:color="auto"/>
                        <w:left w:val="none" w:sz="0" w:space="0" w:color="auto"/>
                        <w:bottom w:val="none" w:sz="0" w:space="0" w:color="auto"/>
                        <w:right w:val="none" w:sz="0" w:space="0" w:color="auto"/>
                      </w:divBdr>
                    </w:div>
                  </w:divsChild>
                </w:div>
                <w:div w:id="1174102857">
                  <w:marLeft w:val="0"/>
                  <w:marRight w:val="0"/>
                  <w:marTop w:val="0"/>
                  <w:marBottom w:val="0"/>
                  <w:divBdr>
                    <w:top w:val="none" w:sz="0" w:space="0" w:color="auto"/>
                    <w:left w:val="none" w:sz="0" w:space="0" w:color="auto"/>
                    <w:bottom w:val="none" w:sz="0" w:space="0" w:color="auto"/>
                    <w:right w:val="none" w:sz="0" w:space="0" w:color="auto"/>
                  </w:divBdr>
                  <w:divsChild>
                    <w:div w:id="1239440472">
                      <w:marLeft w:val="0"/>
                      <w:marRight w:val="0"/>
                      <w:marTop w:val="0"/>
                      <w:marBottom w:val="0"/>
                      <w:divBdr>
                        <w:top w:val="none" w:sz="0" w:space="0" w:color="auto"/>
                        <w:left w:val="none" w:sz="0" w:space="0" w:color="auto"/>
                        <w:bottom w:val="none" w:sz="0" w:space="0" w:color="auto"/>
                        <w:right w:val="none" w:sz="0" w:space="0" w:color="auto"/>
                      </w:divBdr>
                    </w:div>
                  </w:divsChild>
                </w:div>
                <w:div w:id="1857494873">
                  <w:marLeft w:val="0"/>
                  <w:marRight w:val="0"/>
                  <w:marTop w:val="0"/>
                  <w:marBottom w:val="0"/>
                  <w:divBdr>
                    <w:top w:val="none" w:sz="0" w:space="0" w:color="auto"/>
                    <w:left w:val="none" w:sz="0" w:space="0" w:color="auto"/>
                    <w:bottom w:val="none" w:sz="0" w:space="0" w:color="auto"/>
                    <w:right w:val="none" w:sz="0" w:space="0" w:color="auto"/>
                  </w:divBdr>
                  <w:divsChild>
                    <w:div w:id="430049267">
                      <w:marLeft w:val="0"/>
                      <w:marRight w:val="0"/>
                      <w:marTop w:val="0"/>
                      <w:marBottom w:val="0"/>
                      <w:divBdr>
                        <w:top w:val="none" w:sz="0" w:space="0" w:color="auto"/>
                        <w:left w:val="none" w:sz="0" w:space="0" w:color="auto"/>
                        <w:bottom w:val="none" w:sz="0" w:space="0" w:color="auto"/>
                        <w:right w:val="none" w:sz="0" w:space="0" w:color="auto"/>
                      </w:divBdr>
                    </w:div>
                  </w:divsChild>
                </w:div>
                <w:div w:id="2087023047">
                  <w:marLeft w:val="0"/>
                  <w:marRight w:val="0"/>
                  <w:marTop w:val="0"/>
                  <w:marBottom w:val="0"/>
                  <w:divBdr>
                    <w:top w:val="none" w:sz="0" w:space="0" w:color="auto"/>
                    <w:left w:val="none" w:sz="0" w:space="0" w:color="auto"/>
                    <w:bottom w:val="none" w:sz="0" w:space="0" w:color="auto"/>
                    <w:right w:val="none" w:sz="0" w:space="0" w:color="auto"/>
                  </w:divBdr>
                  <w:divsChild>
                    <w:div w:id="290980450">
                      <w:marLeft w:val="0"/>
                      <w:marRight w:val="0"/>
                      <w:marTop w:val="0"/>
                      <w:marBottom w:val="0"/>
                      <w:divBdr>
                        <w:top w:val="none" w:sz="0" w:space="0" w:color="auto"/>
                        <w:left w:val="none" w:sz="0" w:space="0" w:color="auto"/>
                        <w:bottom w:val="none" w:sz="0" w:space="0" w:color="auto"/>
                        <w:right w:val="none" w:sz="0" w:space="0" w:color="auto"/>
                      </w:divBdr>
                    </w:div>
                    <w:div w:id="347291393">
                      <w:marLeft w:val="0"/>
                      <w:marRight w:val="0"/>
                      <w:marTop w:val="0"/>
                      <w:marBottom w:val="0"/>
                      <w:divBdr>
                        <w:top w:val="none" w:sz="0" w:space="0" w:color="auto"/>
                        <w:left w:val="none" w:sz="0" w:space="0" w:color="auto"/>
                        <w:bottom w:val="none" w:sz="0" w:space="0" w:color="auto"/>
                        <w:right w:val="none" w:sz="0" w:space="0" w:color="auto"/>
                      </w:divBdr>
                    </w:div>
                    <w:div w:id="559024694">
                      <w:marLeft w:val="0"/>
                      <w:marRight w:val="0"/>
                      <w:marTop w:val="0"/>
                      <w:marBottom w:val="0"/>
                      <w:divBdr>
                        <w:top w:val="none" w:sz="0" w:space="0" w:color="auto"/>
                        <w:left w:val="none" w:sz="0" w:space="0" w:color="auto"/>
                        <w:bottom w:val="none" w:sz="0" w:space="0" w:color="auto"/>
                        <w:right w:val="none" w:sz="0" w:space="0" w:color="auto"/>
                      </w:divBdr>
                    </w:div>
                    <w:div w:id="619605376">
                      <w:marLeft w:val="0"/>
                      <w:marRight w:val="0"/>
                      <w:marTop w:val="0"/>
                      <w:marBottom w:val="0"/>
                      <w:divBdr>
                        <w:top w:val="none" w:sz="0" w:space="0" w:color="auto"/>
                        <w:left w:val="none" w:sz="0" w:space="0" w:color="auto"/>
                        <w:bottom w:val="none" w:sz="0" w:space="0" w:color="auto"/>
                        <w:right w:val="none" w:sz="0" w:space="0" w:color="auto"/>
                      </w:divBdr>
                    </w:div>
                    <w:div w:id="733815825">
                      <w:marLeft w:val="0"/>
                      <w:marRight w:val="0"/>
                      <w:marTop w:val="0"/>
                      <w:marBottom w:val="0"/>
                      <w:divBdr>
                        <w:top w:val="none" w:sz="0" w:space="0" w:color="auto"/>
                        <w:left w:val="none" w:sz="0" w:space="0" w:color="auto"/>
                        <w:bottom w:val="none" w:sz="0" w:space="0" w:color="auto"/>
                        <w:right w:val="none" w:sz="0" w:space="0" w:color="auto"/>
                      </w:divBdr>
                    </w:div>
                    <w:div w:id="920136794">
                      <w:marLeft w:val="0"/>
                      <w:marRight w:val="0"/>
                      <w:marTop w:val="0"/>
                      <w:marBottom w:val="0"/>
                      <w:divBdr>
                        <w:top w:val="none" w:sz="0" w:space="0" w:color="auto"/>
                        <w:left w:val="none" w:sz="0" w:space="0" w:color="auto"/>
                        <w:bottom w:val="none" w:sz="0" w:space="0" w:color="auto"/>
                        <w:right w:val="none" w:sz="0" w:space="0" w:color="auto"/>
                      </w:divBdr>
                    </w:div>
                    <w:div w:id="2080663022">
                      <w:marLeft w:val="0"/>
                      <w:marRight w:val="0"/>
                      <w:marTop w:val="0"/>
                      <w:marBottom w:val="0"/>
                      <w:divBdr>
                        <w:top w:val="none" w:sz="0" w:space="0" w:color="auto"/>
                        <w:left w:val="none" w:sz="0" w:space="0" w:color="auto"/>
                        <w:bottom w:val="none" w:sz="0" w:space="0" w:color="auto"/>
                        <w:right w:val="none" w:sz="0" w:space="0" w:color="auto"/>
                      </w:divBdr>
                    </w:div>
                    <w:div w:id="214060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874858">
          <w:marLeft w:val="0"/>
          <w:marRight w:val="0"/>
          <w:marTop w:val="0"/>
          <w:marBottom w:val="0"/>
          <w:divBdr>
            <w:top w:val="none" w:sz="0" w:space="0" w:color="auto"/>
            <w:left w:val="none" w:sz="0" w:space="0" w:color="auto"/>
            <w:bottom w:val="none" w:sz="0" w:space="0" w:color="auto"/>
            <w:right w:val="none" w:sz="0" w:space="0" w:color="auto"/>
          </w:divBdr>
        </w:div>
        <w:div w:id="1181311793">
          <w:marLeft w:val="0"/>
          <w:marRight w:val="0"/>
          <w:marTop w:val="0"/>
          <w:marBottom w:val="0"/>
          <w:divBdr>
            <w:top w:val="none" w:sz="0" w:space="0" w:color="auto"/>
            <w:left w:val="none" w:sz="0" w:space="0" w:color="auto"/>
            <w:bottom w:val="none" w:sz="0" w:space="0" w:color="auto"/>
            <w:right w:val="none" w:sz="0" w:space="0" w:color="auto"/>
          </w:divBdr>
        </w:div>
        <w:div w:id="1203589748">
          <w:marLeft w:val="0"/>
          <w:marRight w:val="0"/>
          <w:marTop w:val="0"/>
          <w:marBottom w:val="0"/>
          <w:divBdr>
            <w:top w:val="none" w:sz="0" w:space="0" w:color="auto"/>
            <w:left w:val="none" w:sz="0" w:space="0" w:color="auto"/>
            <w:bottom w:val="none" w:sz="0" w:space="0" w:color="auto"/>
            <w:right w:val="none" w:sz="0" w:space="0" w:color="auto"/>
          </w:divBdr>
        </w:div>
        <w:div w:id="1250315337">
          <w:marLeft w:val="0"/>
          <w:marRight w:val="0"/>
          <w:marTop w:val="0"/>
          <w:marBottom w:val="0"/>
          <w:divBdr>
            <w:top w:val="none" w:sz="0" w:space="0" w:color="auto"/>
            <w:left w:val="none" w:sz="0" w:space="0" w:color="auto"/>
            <w:bottom w:val="none" w:sz="0" w:space="0" w:color="auto"/>
            <w:right w:val="none" w:sz="0" w:space="0" w:color="auto"/>
          </w:divBdr>
          <w:divsChild>
            <w:div w:id="394671787">
              <w:marLeft w:val="0"/>
              <w:marRight w:val="0"/>
              <w:marTop w:val="30"/>
              <w:marBottom w:val="30"/>
              <w:divBdr>
                <w:top w:val="none" w:sz="0" w:space="0" w:color="auto"/>
                <w:left w:val="none" w:sz="0" w:space="0" w:color="auto"/>
                <w:bottom w:val="none" w:sz="0" w:space="0" w:color="auto"/>
                <w:right w:val="none" w:sz="0" w:space="0" w:color="auto"/>
              </w:divBdr>
              <w:divsChild>
                <w:div w:id="812522829">
                  <w:marLeft w:val="0"/>
                  <w:marRight w:val="0"/>
                  <w:marTop w:val="0"/>
                  <w:marBottom w:val="0"/>
                  <w:divBdr>
                    <w:top w:val="none" w:sz="0" w:space="0" w:color="auto"/>
                    <w:left w:val="none" w:sz="0" w:space="0" w:color="auto"/>
                    <w:bottom w:val="none" w:sz="0" w:space="0" w:color="auto"/>
                    <w:right w:val="none" w:sz="0" w:space="0" w:color="auto"/>
                  </w:divBdr>
                  <w:divsChild>
                    <w:div w:id="860510963">
                      <w:marLeft w:val="0"/>
                      <w:marRight w:val="0"/>
                      <w:marTop w:val="0"/>
                      <w:marBottom w:val="0"/>
                      <w:divBdr>
                        <w:top w:val="none" w:sz="0" w:space="0" w:color="auto"/>
                        <w:left w:val="none" w:sz="0" w:space="0" w:color="auto"/>
                        <w:bottom w:val="none" w:sz="0" w:space="0" w:color="auto"/>
                        <w:right w:val="none" w:sz="0" w:space="0" w:color="auto"/>
                      </w:divBdr>
                    </w:div>
                  </w:divsChild>
                </w:div>
                <w:div w:id="862985727">
                  <w:marLeft w:val="0"/>
                  <w:marRight w:val="0"/>
                  <w:marTop w:val="0"/>
                  <w:marBottom w:val="0"/>
                  <w:divBdr>
                    <w:top w:val="none" w:sz="0" w:space="0" w:color="auto"/>
                    <w:left w:val="none" w:sz="0" w:space="0" w:color="auto"/>
                    <w:bottom w:val="none" w:sz="0" w:space="0" w:color="auto"/>
                    <w:right w:val="none" w:sz="0" w:space="0" w:color="auto"/>
                  </w:divBdr>
                  <w:divsChild>
                    <w:div w:id="1993170385">
                      <w:marLeft w:val="0"/>
                      <w:marRight w:val="0"/>
                      <w:marTop w:val="0"/>
                      <w:marBottom w:val="0"/>
                      <w:divBdr>
                        <w:top w:val="none" w:sz="0" w:space="0" w:color="auto"/>
                        <w:left w:val="none" w:sz="0" w:space="0" w:color="auto"/>
                        <w:bottom w:val="none" w:sz="0" w:space="0" w:color="auto"/>
                        <w:right w:val="none" w:sz="0" w:space="0" w:color="auto"/>
                      </w:divBdr>
                    </w:div>
                  </w:divsChild>
                </w:div>
                <w:div w:id="2054160504">
                  <w:marLeft w:val="0"/>
                  <w:marRight w:val="0"/>
                  <w:marTop w:val="0"/>
                  <w:marBottom w:val="0"/>
                  <w:divBdr>
                    <w:top w:val="none" w:sz="0" w:space="0" w:color="auto"/>
                    <w:left w:val="none" w:sz="0" w:space="0" w:color="auto"/>
                    <w:bottom w:val="none" w:sz="0" w:space="0" w:color="auto"/>
                    <w:right w:val="none" w:sz="0" w:space="0" w:color="auto"/>
                  </w:divBdr>
                  <w:divsChild>
                    <w:div w:id="14892853">
                      <w:marLeft w:val="0"/>
                      <w:marRight w:val="0"/>
                      <w:marTop w:val="0"/>
                      <w:marBottom w:val="0"/>
                      <w:divBdr>
                        <w:top w:val="none" w:sz="0" w:space="0" w:color="auto"/>
                        <w:left w:val="none" w:sz="0" w:space="0" w:color="auto"/>
                        <w:bottom w:val="none" w:sz="0" w:space="0" w:color="auto"/>
                        <w:right w:val="none" w:sz="0" w:space="0" w:color="auto"/>
                      </w:divBdr>
                    </w:div>
                    <w:div w:id="323824386">
                      <w:marLeft w:val="0"/>
                      <w:marRight w:val="0"/>
                      <w:marTop w:val="0"/>
                      <w:marBottom w:val="0"/>
                      <w:divBdr>
                        <w:top w:val="none" w:sz="0" w:space="0" w:color="auto"/>
                        <w:left w:val="none" w:sz="0" w:space="0" w:color="auto"/>
                        <w:bottom w:val="none" w:sz="0" w:space="0" w:color="auto"/>
                        <w:right w:val="none" w:sz="0" w:space="0" w:color="auto"/>
                      </w:divBdr>
                    </w:div>
                    <w:div w:id="953054112">
                      <w:marLeft w:val="0"/>
                      <w:marRight w:val="0"/>
                      <w:marTop w:val="0"/>
                      <w:marBottom w:val="0"/>
                      <w:divBdr>
                        <w:top w:val="none" w:sz="0" w:space="0" w:color="auto"/>
                        <w:left w:val="none" w:sz="0" w:space="0" w:color="auto"/>
                        <w:bottom w:val="none" w:sz="0" w:space="0" w:color="auto"/>
                        <w:right w:val="none" w:sz="0" w:space="0" w:color="auto"/>
                      </w:divBdr>
                    </w:div>
                    <w:div w:id="1196773362">
                      <w:marLeft w:val="0"/>
                      <w:marRight w:val="0"/>
                      <w:marTop w:val="0"/>
                      <w:marBottom w:val="0"/>
                      <w:divBdr>
                        <w:top w:val="none" w:sz="0" w:space="0" w:color="auto"/>
                        <w:left w:val="none" w:sz="0" w:space="0" w:color="auto"/>
                        <w:bottom w:val="none" w:sz="0" w:space="0" w:color="auto"/>
                        <w:right w:val="none" w:sz="0" w:space="0" w:color="auto"/>
                      </w:divBdr>
                    </w:div>
                    <w:div w:id="1364670765">
                      <w:marLeft w:val="0"/>
                      <w:marRight w:val="0"/>
                      <w:marTop w:val="0"/>
                      <w:marBottom w:val="0"/>
                      <w:divBdr>
                        <w:top w:val="none" w:sz="0" w:space="0" w:color="auto"/>
                        <w:left w:val="none" w:sz="0" w:space="0" w:color="auto"/>
                        <w:bottom w:val="none" w:sz="0" w:space="0" w:color="auto"/>
                        <w:right w:val="none" w:sz="0" w:space="0" w:color="auto"/>
                      </w:divBdr>
                    </w:div>
                    <w:div w:id="1504473769">
                      <w:marLeft w:val="0"/>
                      <w:marRight w:val="0"/>
                      <w:marTop w:val="0"/>
                      <w:marBottom w:val="0"/>
                      <w:divBdr>
                        <w:top w:val="none" w:sz="0" w:space="0" w:color="auto"/>
                        <w:left w:val="none" w:sz="0" w:space="0" w:color="auto"/>
                        <w:bottom w:val="none" w:sz="0" w:space="0" w:color="auto"/>
                        <w:right w:val="none" w:sz="0" w:space="0" w:color="auto"/>
                      </w:divBdr>
                    </w:div>
                    <w:div w:id="1564759291">
                      <w:marLeft w:val="0"/>
                      <w:marRight w:val="0"/>
                      <w:marTop w:val="0"/>
                      <w:marBottom w:val="0"/>
                      <w:divBdr>
                        <w:top w:val="none" w:sz="0" w:space="0" w:color="auto"/>
                        <w:left w:val="none" w:sz="0" w:space="0" w:color="auto"/>
                        <w:bottom w:val="none" w:sz="0" w:space="0" w:color="auto"/>
                        <w:right w:val="none" w:sz="0" w:space="0" w:color="auto"/>
                      </w:divBdr>
                    </w:div>
                    <w:div w:id="1674646080">
                      <w:marLeft w:val="0"/>
                      <w:marRight w:val="0"/>
                      <w:marTop w:val="0"/>
                      <w:marBottom w:val="0"/>
                      <w:divBdr>
                        <w:top w:val="none" w:sz="0" w:space="0" w:color="auto"/>
                        <w:left w:val="none" w:sz="0" w:space="0" w:color="auto"/>
                        <w:bottom w:val="none" w:sz="0" w:space="0" w:color="auto"/>
                        <w:right w:val="none" w:sz="0" w:space="0" w:color="auto"/>
                      </w:divBdr>
                    </w:div>
                    <w:div w:id="2019850521">
                      <w:marLeft w:val="0"/>
                      <w:marRight w:val="0"/>
                      <w:marTop w:val="0"/>
                      <w:marBottom w:val="0"/>
                      <w:divBdr>
                        <w:top w:val="none" w:sz="0" w:space="0" w:color="auto"/>
                        <w:left w:val="none" w:sz="0" w:space="0" w:color="auto"/>
                        <w:bottom w:val="none" w:sz="0" w:space="0" w:color="auto"/>
                        <w:right w:val="none" w:sz="0" w:space="0" w:color="auto"/>
                      </w:divBdr>
                    </w:div>
                  </w:divsChild>
                </w:div>
                <w:div w:id="2094275261">
                  <w:marLeft w:val="0"/>
                  <w:marRight w:val="0"/>
                  <w:marTop w:val="0"/>
                  <w:marBottom w:val="0"/>
                  <w:divBdr>
                    <w:top w:val="none" w:sz="0" w:space="0" w:color="auto"/>
                    <w:left w:val="none" w:sz="0" w:space="0" w:color="auto"/>
                    <w:bottom w:val="none" w:sz="0" w:space="0" w:color="auto"/>
                    <w:right w:val="none" w:sz="0" w:space="0" w:color="auto"/>
                  </w:divBdr>
                  <w:divsChild>
                    <w:div w:id="42966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548110">
          <w:marLeft w:val="0"/>
          <w:marRight w:val="0"/>
          <w:marTop w:val="0"/>
          <w:marBottom w:val="0"/>
          <w:divBdr>
            <w:top w:val="none" w:sz="0" w:space="0" w:color="auto"/>
            <w:left w:val="none" w:sz="0" w:space="0" w:color="auto"/>
            <w:bottom w:val="none" w:sz="0" w:space="0" w:color="auto"/>
            <w:right w:val="none" w:sz="0" w:space="0" w:color="auto"/>
          </w:divBdr>
          <w:divsChild>
            <w:div w:id="1400903036">
              <w:marLeft w:val="0"/>
              <w:marRight w:val="0"/>
              <w:marTop w:val="30"/>
              <w:marBottom w:val="30"/>
              <w:divBdr>
                <w:top w:val="none" w:sz="0" w:space="0" w:color="auto"/>
                <w:left w:val="none" w:sz="0" w:space="0" w:color="auto"/>
                <w:bottom w:val="none" w:sz="0" w:space="0" w:color="auto"/>
                <w:right w:val="none" w:sz="0" w:space="0" w:color="auto"/>
              </w:divBdr>
              <w:divsChild>
                <w:div w:id="458914493">
                  <w:marLeft w:val="0"/>
                  <w:marRight w:val="0"/>
                  <w:marTop w:val="0"/>
                  <w:marBottom w:val="0"/>
                  <w:divBdr>
                    <w:top w:val="none" w:sz="0" w:space="0" w:color="auto"/>
                    <w:left w:val="none" w:sz="0" w:space="0" w:color="auto"/>
                    <w:bottom w:val="none" w:sz="0" w:space="0" w:color="auto"/>
                    <w:right w:val="none" w:sz="0" w:space="0" w:color="auto"/>
                  </w:divBdr>
                  <w:divsChild>
                    <w:div w:id="1434664241">
                      <w:marLeft w:val="0"/>
                      <w:marRight w:val="0"/>
                      <w:marTop w:val="0"/>
                      <w:marBottom w:val="0"/>
                      <w:divBdr>
                        <w:top w:val="none" w:sz="0" w:space="0" w:color="auto"/>
                        <w:left w:val="none" w:sz="0" w:space="0" w:color="auto"/>
                        <w:bottom w:val="none" w:sz="0" w:space="0" w:color="auto"/>
                        <w:right w:val="none" w:sz="0" w:space="0" w:color="auto"/>
                      </w:divBdr>
                    </w:div>
                  </w:divsChild>
                </w:div>
                <w:div w:id="960695072">
                  <w:marLeft w:val="0"/>
                  <w:marRight w:val="0"/>
                  <w:marTop w:val="0"/>
                  <w:marBottom w:val="0"/>
                  <w:divBdr>
                    <w:top w:val="none" w:sz="0" w:space="0" w:color="auto"/>
                    <w:left w:val="none" w:sz="0" w:space="0" w:color="auto"/>
                    <w:bottom w:val="none" w:sz="0" w:space="0" w:color="auto"/>
                    <w:right w:val="none" w:sz="0" w:space="0" w:color="auto"/>
                  </w:divBdr>
                  <w:divsChild>
                    <w:div w:id="1737125784">
                      <w:marLeft w:val="0"/>
                      <w:marRight w:val="0"/>
                      <w:marTop w:val="0"/>
                      <w:marBottom w:val="0"/>
                      <w:divBdr>
                        <w:top w:val="none" w:sz="0" w:space="0" w:color="auto"/>
                        <w:left w:val="none" w:sz="0" w:space="0" w:color="auto"/>
                        <w:bottom w:val="none" w:sz="0" w:space="0" w:color="auto"/>
                        <w:right w:val="none" w:sz="0" w:space="0" w:color="auto"/>
                      </w:divBdr>
                    </w:div>
                  </w:divsChild>
                </w:div>
                <w:div w:id="1025058610">
                  <w:marLeft w:val="0"/>
                  <w:marRight w:val="0"/>
                  <w:marTop w:val="0"/>
                  <w:marBottom w:val="0"/>
                  <w:divBdr>
                    <w:top w:val="none" w:sz="0" w:space="0" w:color="auto"/>
                    <w:left w:val="none" w:sz="0" w:space="0" w:color="auto"/>
                    <w:bottom w:val="none" w:sz="0" w:space="0" w:color="auto"/>
                    <w:right w:val="none" w:sz="0" w:space="0" w:color="auto"/>
                  </w:divBdr>
                  <w:divsChild>
                    <w:div w:id="28654416">
                      <w:marLeft w:val="0"/>
                      <w:marRight w:val="0"/>
                      <w:marTop w:val="0"/>
                      <w:marBottom w:val="0"/>
                      <w:divBdr>
                        <w:top w:val="none" w:sz="0" w:space="0" w:color="auto"/>
                        <w:left w:val="none" w:sz="0" w:space="0" w:color="auto"/>
                        <w:bottom w:val="none" w:sz="0" w:space="0" w:color="auto"/>
                        <w:right w:val="none" w:sz="0" w:space="0" w:color="auto"/>
                      </w:divBdr>
                    </w:div>
                    <w:div w:id="1078988651">
                      <w:marLeft w:val="0"/>
                      <w:marRight w:val="0"/>
                      <w:marTop w:val="0"/>
                      <w:marBottom w:val="0"/>
                      <w:divBdr>
                        <w:top w:val="none" w:sz="0" w:space="0" w:color="auto"/>
                        <w:left w:val="none" w:sz="0" w:space="0" w:color="auto"/>
                        <w:bottom w:val="none" w:sz="0" w:space="0" w:color="auto"/>
                        <w:right w:val="none" w:sz="0" w:space="0" w:color="auto"/>
                      </w:divBdr>
                    </w:div>
                    <w:div w:id="1263680414">
                      <w:marLeft w:val="0"/>
                      <w:marRight w:val="0"/>
                      <w:marTop w:val="0"/>
                      <w:marBottom w:val="0"/>
                      <w:divBdr>
                        <w:top w:val="none" w:sz="0" w:space="0" w:color="auto"/>
                        <w:left w:val="none" w:sz="0" w:space="0" w:color="auto"/>
                        <w:bottom w:val="none" w:sz="0" w:space="0" w:color="auto"/>
                        <w:right w:val="none" w:sz="0" w:space="0" w:color="auto"/>
                      </w:divBdr>
                    </w:div>
                    <w:div w:id="1269195015">
                      <w:marLeft w:val="0"/>
                      <w:marRight w:val="0"/>
                      <w:marTop w:val="0"/>
                      <w:marBottom w:val="0"/>
                      <w:divBdr>
                        <w:top w:val="none" w:sz="0" w:space="0" w:color="auto"/>
                        <w:left w:val="none" w:sz="0" w:space="0" w:color="auto"/>
                        <w:bottom w:val="none" w:sz="0" w:space="0" w:color="auto"/>
                        <w:right w:val="none" w:sz="0" w:space="0" w:color="auto"/>
                      </w:divBdr>
                    </w:div>
                    <w:div w:id="1391264360">
                      <w:marLeft w:val="0"/>
                      <w:marRight w:val="0"/>
                      <w:marTop w:val="0"/>
                      <w:marBottom w:val="0"/>
                      <w:divBdr>
                        <w:top w:val="none" w:sz="0" w:space="0" w:color="auto"/>
                        <w:left w:val="none" w:sz="0" w:space="0" w:color="auto"/>
                        <w:bottom w:val="none" w:sz="0" w:space="0" w:color="auto"/>
                        <w:right w:val="none" w:sz="0" w:space="0" w:color="auto"/>
                      </w:divBdr>
                    </w:div>
                    <w:div w:id="1579359857">
                      <w:marLeft w:val="0"/>
                      <w:marRight w:val="0"/>
                      <w:marTop w:val="0"/>
                      <w:marBottom w:val="0"/>
                      <w:divBdr>
                        <w:top w:val="none" w:sz="0" w:space="0" w:color="auto"/>
                        <w:left w:val="none" w:sz="0" w:space="0" w:color="auto"/>
                        <w:bottom w:val="none" w:sz="0" w:space="0" w:color="auto"/>
                        <w:right w:val="none" w:sz="0" w:space="0" w:color="auto"/>
                      </w:divBdr>
                    </w:div>
                    <w:div w:id="1756853445">
                      <w:marLeft w:val="0"/>
                      <w:marRight w:val="0"/>
                      <w:marTop w:val="0"/>
                      <w:marBottom w:val="0"/>
                      <w:divBdr>
                        <w:top w:val="none" w:sz="0" w:space="0" w:color="auto"/>
                        <w:left w:val="none" w:sz="0" w:space="0" w:color="auto"/>
                        <w:bottom w:val="none" w:sz="0" w:space="0" w:color="auto"/>
                        <w:right w:val="none" w:sz="0" w:space="0" w:color="auto"/>
                      </w:divBdr>
                    </w:div>
                    <w:div w:id="1958415764">
                      <w:marLeft w:val="0"/>
                      <w:marRight w:val="0"/>
                      <w:marTop w:val="0"/>
                      <w:marBottom w:val="0"/>
                      <w:divBdr>
                        <w:top w:val="none" w:sz="0" w:space="0" w:color="auto"/>
                        <w:left w:val="none" w:sz="0" w:space="0" w:color="auto"/>
                        <w:bottom w:val="none" w:sz="0" w:space="0" w:color="auto"/>
                        <w:right w:val="none" w:sz="0" w:space="0" w:color="auto"/>
                      </w:divBdr>
                    </w:div>
                    <w:div w:id="1995253244">
                      <w:marLeft w:val="0"/>
                      <w:marRight w:val="0"/>
                      <w:marTop w:val="0"/>
                      <w:marBottom w:val="0"/>
                      <w:divBdr>
                        <w:top w:val="none" w:sz="0" w:space="0" w:color="auto"/>
                        <w:left w:val="none" w:sz="0" w:space="0" w:color="auto"/>
                        <w:bottom w:val="none" w:sz="0" w:space="0" w:color="auto"/>
                        <w:right w:val="none" w:sz="0" w:space="0" w:color="auto"/>
                      </w:divBdr>
                    </w:div>
                  </w:divsChild>
                </w:div>
                <w:div w:id="1828132381">
                  <w:marLeft w:val="0"/>
                  <w:marRight w:val="0"/>
                  <w:marTop w:val="0"/>
                  <w:marBottom w:val="0"/>
                  <w:divBdr>
                    <w:top w:val="none" w:sz="0" w:space="0" w:color="auto"/>
                    <w:left w:val="none" w:sz="0" w:space="0" w:color="auto"/>
                    <w:bottom w:val="none" w:sz="0" w:space="0" w:color="auto"/>
                    <w:right w:val="none" w:sz="0" w:space="0" w:color="auto"/>
                  </w:divBdr>
                  <w:divsChild>
                    <w:div w:id="87172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0267655">
          <w:marLeft w:val="0"/>
          <w:marRight w:val="0"/>
          <w:marTop w:val="0"/>
          <w:marBottom w:val="0"/>
          <w:divBdr>
            <w:top w:val="none" w:sz="0" w:space="0" w:color="auto"/>
            <w:left w:val="none" w:sz="0" w:space="0" w:color="auto"/>
            <w:bottom w:val="none" w:sz="0" w:space="0" w:color="auto"/>
            <w:right w:val="none" w:sz="0" w:space="0" w:color="auto"/>
          </w:divBdr>
          <w:divsChild>
            <w:div w:id="226498774">
              <w:marLeft w:val="0"/>
              <w:marRight w:val="0"/>
              <w:marTop w:val="30"/>
              <w:marBottom w:val="30"/>
              <w:divBdr>
                <w:top w:val="none" w:sz="0" w:space="0" w:color="auto"/>
                <w:left w:val="none" w:sz="0" w:space="0" w:color="auto"/>
                <w:bottom w:val="none" w:sz="0" w:space="0" w:color="auto"/>
                <w:right w:val="none" w:sz="0" w:space="0" w:color="auto"/>
              </w:divBdr>
              <w:divsChild>
                <w:div w:id="973023866">
                  <w:marLeft w:val="0"/>
                  <w:marRight w:val="0"/>
                  <w:marTop w:val="0"/>
                  <w:marBottom w:val="0"/>
                  <w:divBdr>
                    <w:top w:val="none" w:sz="0" w:space="0" w:color="auto"/>
                    <w:left w:val="none" w:sz="0" w:space="0" w:color="auto"/>
                    <w:bottom w:val="none" w:sz="0" w:space="0" w:color="auto"/>
                    <w:right w:val="none" w:sz="0" w:space="0" w:color="auto"/>
                  </w:divBdr>
                  <w:divsChild>
                    <w:div w:id="16663652">
                      <w:marLeft w:val="0"/>
                      <w:marRight w:val="0"/>
                      <w:marTop w:val="0"/>
                      <w:marBottom w:val="0"/>
                      <w:divBdr>
                        <w:top w:val="none" w:sz="0" w:space="0" w:color="auto"/>
                        <w:left w:val="none" w:sz="0" w:space="0" w:color="auto"/>
                        <w:bottom w:val="none" w:sz="0" w:space="0" w:color="auto"/>
                        <w:right w:val="none" w:sz="0" w:space="0" w:color="auto"/>
                      </w:divBdr>
                    </w:div>
                    <w:div w:id="97873788">
                      <w:marLeft w:val="0"/>
                      <w:marRight w:val="0"/>
                      <w:marTop w:val="0"/>
                      <w:marBottom w:val="0"/>
                      <w:divBdr>
                        <w:top w:val="none" w:sz="0" w:space="0" w:color="auto"/>
                        <w:left w:val="none" w:sz="0" w:space="0" w:color="auto"/>
                        <w:bottom w:val="none" w:sz="0" w:space="0" w:color="auto"/>
                        <w:right w:val="none" w:sz="0" w:space="0" w:color="auto"/>
                      </w:divBdr>
                    </w:div>
                    <w:div w:id="247076483">
                      <w:marLeft w:val="0"/>
                      <w:marRight w:val="0"/>
                      <w:marTop w:val="0"/>
                      <w:marBottom w:val="0"/>
                      <w:divBdr>
                        <w:top w:val="none" w:sz="0" w:space="0" w:color="auto"/>
                        <w:left w:val="none" w:sz="0" w:space="0" w:color="auto"/>
                        <w:bottom w:val="none" w:sz="0" w:space="0" w:color="auto"/>
                        <w:right w:val="none" w:sz="0" w:space="0" w:color="auto"/>
                      </w:divBdr>
                    </w:div>
                    <w:div w:id="798492139">
                      <w:marLeft w:val="0"/>
                      <w:marRight w:val="0"/>
                      <w:marTop w:val="0"/>
                      <w:marBottom w:val="0"/>
                      <w:divBdr>
                        <w:top w:val="none" w:sz="0" w:space="0" w:color="auto"/>
                        <w:left w:val="none" w:sz="0" w:space="0" w:color="auto"/>
                        <w:bottom w:val="none" w:sz="0" w:space="0" w:color="auto"/>
                        <w:right w:val="none" w:sz="0" w:space="0" w:color="auto"/>
                      </w:divBdr>
                    </w:div>
                    <w:div w:id="1144852951">
                      <w:marLeft w:val="0"/>
                      <w:marRight w:val="0"/>
                      <w:marTop w:val="0"/>
                      <w:marBottom w:val="0"/>
                      <w:divBdr>
                        <w:top w:val="none" w:sz="0" w:space="0" w:color="auto"/>
                        <w:left w:val="none" w:sz="0" w:space="0" w:color="auto"/>
                        <w:bottom w:val="none" w:sz="0" w:space="0" w:color="auto"/>
                        <w:right w:val="none" w:sz="0" w:space="0" w:color="auto"/>
                      </w:divBdr>
                    </w:div>
                    <w:div w:id="1915356067">
                      <w:marLeft w:val="0"/>
                      <w:marRight w:val="0"/>
                      <w:marTop w:val="0"/>
                      <w:marBottom w:val="0"/>
                      <w:divBdr>
                        <w:top w:val="none" w:sz="0" w:space="0" w:color="auto"/>
                        <w:left w:val="none" w:sz="0" w:space="0" w:color="auto"/>
                        <w:bottom w:val="none" w:sz="0" w:space="0" w:color="auto"/>
                        <w:right w:val="none" w:sz="0" w:space="0" w:color="auto"/>
                      </w:divBdr>
                    </w:div>
                  </w:divsChild>
                </w:div>
                <w:div w:id="1222447239">
                  <w:marLeft w:val="0"/>
                  <w:marRight w:val="0"/>
                  <w:marTop w:val="0"/>
                  <w:marBottom w:val="0"/>
                  <w:divBdr>
                    <w:top w:val="none" w:sz="0" w:space="0" w:color="auto"/>
                    <w:left w:val="none" w:sz="0" w:space="0" w:color="auto"/>
                    <w:bottom w:val="none" w:sz="0" w:space="0" w:color="auto"/>
                    <w:right w:val="none" w:sz="0" w:space="0" w:color="auto"/>
                  </w:divBdr>
                  <w:divsChild>
                    <w:div w:id="1988629407">
                      <w:marLeft w:val="0"/>
                      <w:marRight w:val="0"/>
                      <w:marTop w:val="0"/>
                      <w:marBottom w:val="0"/>
                      <w:divBdr>
                        <w:top w:val="none" w:sz="0" w:space="0" w:color="auto"/>
                        <w:left w:val="none" w:sz="0" w:space="0" w:color="auto"/>
                        <w:bottom w:val="none" w:sz="0" w:space="0" w:color="auto"/>
                        <w:right w:val="none" w:sz="0" w:space="0" w:color="auto"/>
                      </w:divBdr>
                    </w:div>
                  </w:divsChild>
                </w:div>
                <w:div w:id="1969311281">
                  <w:marLeft w:val="0"/>
                  <w:marRight w:val="0"/>
                  <w:marTop w:val="0"/>
                  <w:marBottom w:val="0"/>
                  <w:divBdr>
                    <w:top w:val="none" w:sz="0" w:space="0" w:color="auto"/>
                    <w:left w:val="none" w:sz="0" w:space="0" w:color="auto"/>
                    <w:bottom w:val="none" w:sz="0" w:space="0" w:color="auto"/>
                    <w:right w:val="none" w:sz="0" w:space="0" w:color="auto"/>
                  </w:divBdr>
                  <w:divsChild>
                    <w:div w:id="58387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768895">
          <w:marLeft w:val="0"/>
          <w:marRight w:val="0"/>
          <w:marTop w:val="0"/>
          <w:marBottom w:val="0"/>
          <w:divBdr>
            <w:top w:val="none" w:sz="0" w:space="0" w:color="auto"/>
            <w:left w:val="none" w:sz="0" w:space="0" w:color="auto"/>
            <w:bottom w:val="none" w:sz="0" w:space="0" w:color="auto"/>
            <w:right w:val="none" w:sz="0" w:space="0" w:color="auto"/>
          </w:divBdr>
          <w:divsChild>
            <w:div w:id="764888288">
              <w:marLeft w:val="0"/>
              <w:marRight w:val="0"/>
              <w:marTop w:val="30"/>
              <w:marBottom w:val="30"/>
              <w:divBdr>
                <w:top w:val="none" w:sz="0" w:space="0" w:color="auto"/>
                <w:left w:val="none" w:sz="0" w:space="0" w:color="auto"/>
                <w:bottom w:val="none" w:sz="0" w:space="0" w:color="auto"/>
                <w:right w:val="none" w:sz="0" w:space="0" w:color="auto"/>
              </w:divBdr>
              <w:divsChild>
                <w:div w:id="981273011">
                  <w:marLeft w:val="0"/>
                  <w:marRight w:val="0"/>
                  <w:marTop w:val="0"/>
                  <w:marBottom w:val="0"/>
                  <w:divBdr>
                    <w:top w:val="none" w:sz="0" w:space="0" w:color="auto"/>
                    <w:left w:val="none" w:sz="0" w:space="0" w:color="auto"/>
                    <w:bottom w:val="none" w:sz="0" w:space="0" w:color="auto"/>
                    <w:right w:val="none" w:sz="0" w:space="0" w:color="auto"/>
                  </w:divBdr>
                  <w:divsChild>
                    <w:div w:id="1790006496">
                      <w:marLeft w:val="0"/>
                      <w:marRight w:val="0"/>
                      <w:marTop w:val="0"/>
                      <w:marBottom w:val="0"/>
                      <w:divBdr>
                        <w:top w:val="none" w:sz="0" w:space="0" w:color="auto"/>
                        <w:left w:val="none" w:sz="0" w:space="0" w:color="auto"/>
                        <w:bottom w:val="none" w:sz="0" w:space="0" w:color="auto"/>
                        <w:right w:val="none" w:sz="0" w:space="0" w:color="auto"/>
                      </w:divBdr>
                    </w:div>
                  </w:divsChild>
                </w:div>
                <w:div w:id="1077172852">
                  <w:marLeft w:val="0"/>
                  <w:marRight w:val="0"/>
                  <w:marTop w:val="0"/>
                  <w:marBottom w:val="0"/>
                  <w:divBdr>
                    <w:top w:val="none" w:sz="0" w:space="0" w:color="auto"/>
                    <w:left w:val="none" w:sz="0" w:space="0" w:color="auto"/>
                    <w:bottom w:val="none" w:sz="0" w:space="0" w:color="auto"/>
                    <w:right w:val="none" w:sz="0" w:space="0" w:color="auto"/>
                  </w:divBdr>
                  <w:divsChild>
                    <w:div w:id="1639916098">
                      <w:marLeft w:val="0"/>
                      <w:marRight w:val="0"/>
                      <w:marTop w:val="0"/>
                      <w:marBottom w:val="0"/>
                      <w:divBdr>
                        <w:top w:val="none" w:sz="0" w:space="0" w:color="auto"/>
                        <w:left w:val="none" w:sz="0" w:space="0" w:color="auto"/>
                        <w:bottom w:val="none" w:sz="0" w:space="0" w:color="auto"/>
                        <w:right w:val="none" w:sz="0" w:space="0" w:color="auto"/>
                      </w:divBdr>
                    </w:div>
                  </w:divsChild>
                </w:div>
                <w:div w:id="1287393445">
                  <w:marLeft w:val="0"/>
                  <w:marRight w:val="0"/>
                  <w:marTop w:val="0"/>
                  <w:marBottom w:val="0"/>
                  <w:divBdr>
                    <w:top w:val="none" w:sz="0" w:space="0" w:color="auto"/>
                    <w:left w:val="none" w:sz="0" w:space="0" w:color="auto"/>
                    <w:bottom w:val="none" w:sz="0" w:space="0" w:color="auto"/>
                    <w:right w:val="none" w:sz="0" w:space="0" w:color="auto"/>
                  </w:divBdr>
                  <w:divsChild>
                    <w:div w:id="1162116097">
                      <w:marLeft w:val="0"/>
                      <w:marRight w:val="0"/>
                      <w:marTop w:val="0"/>
                      <w:marBottom w:val="0"/>
                      <w:divBdr>
                        <w:top w:val="none" w:sz="0" w:space="0" w:color="auto"/>
                        <w:left w:val="none" w:sz="0" w:space="0" w:color="auto"/>
                        <w:bottom w:val="none" w:sz="0" w:space="0" w:color="auto"/>
                        <w:right w:val="none" w:sz="0" w:space="0" w:color="auto"/>
                      </w:divBdr>
                    </w:div>
                  </w:divsChild>
                </w:div>
                <w:div w:id="2137284984">
                  <w:marLeft w:val="0"/>
                  <w:marRight w:val="0"/>
                  <w:marTop w:val="0"/>
                  <w:marBottom w:val="0"/>
                  <w:divBdr>
                    <w:top w:val="none" w:sz="0" w:space="0" w:color="auto"/>
                    <w:left w:val="none" w:sz="0" w:space="0" w:color="auto"/>
                    <w:bottom w:val="none" w:sz="0" w:space="0" w:color="auto"/>
                    <w:right w:val="none" w:sz="0" w:space="0" w:color="auto"/>
                  </w:divBdr>
                  <w:divsChild>
                    <w:div w:id="184903226">
                      <w:marLeft w:val="0"/>
                      <w:marRight w:val="0"/>
                      <w:marTop w:val="0"/>
                      <w:marBottom w:val="0"/>
                      <w:divBdr>
                        <w:top w:val="none" w:sz="0" w:space="0" w:color="auto"/>
                        <w:left w:val="none" w:sz="0" w:space="0" w:color="auto"/>
                        <w:bottom w:val="none" w:sz="0" w:space="0" w:color="auto"/>
                        <w:right w:val="none" w:sz="0" w:space="0" w:color="auto"/>
                      </w:divBdr>
                    </w:div>
                    <w:div w:id="269822615">
                      <w:marLeft w:val="0"/>
                      <w:marRight w:val="0"/>
                      <w:marTop w:val="0"/>
                      <w:marBottom w:val="0"/>
                      <w:divBdr>
                        <w:top w:val="none" w:sz="0" w:space="0" w:color="auto"/>
                        <w:left w:val="none" w:sz="0" w:space="0" w:color="auto"/>
                        <w:bottom w:val="none" w:sz="0" w:space="0" w:color="auto"/>
                        <w:right w:val="none" w:sz="0" w:space="0" w:color="auto"/>
                      </w:divBdr>
                    </w:div>
                    <w:div w:id="635840331">
                      <w:marLeft w:val="0"/>
                      <w:marRight w:val="0"/>
                      <w:marTop w:val="0"/>
                      <w:marBottom w:val="0"/>
                      <w:divBdr>
                        <w:top w:val="none" w:sz="0" w:space="0" w:color="auto"/>
                        <w:left w:val="none" w:sz="0" w:space="0" w:color="auto"/>
                        <w:bottom w:val="none" w:sz="0" w:space="0" w:color="auto"/>
                        <w:right w:val="none" w:sz="0" w:space="0" w:color="auto"/>
                      </w:divBdr>
                    </w:div>
                    <w:div w:id="808549937">
                      <w:marLeft w:val="0"/>
                      <w:marRight w:val="0"/>
                      <w:marTop w:val="0"/>
                      <w:marBottom w:val="0"/>
                      <w:divBdr>
                        <w:top w:val="none" w:sz="0" w:space="0" w:color="auto"/>
                        <w:left w:val="none" w:sz="0" w:space="0" w:color="auto"/>
                        <w:bottom w:val="none" w:sz="0" w:space="0" w:color="auto"/>
                        <w:right w:val="none" w:sz="0" w:space="0" w:color="auto"/>
                      </w:divBdr>
                    </w:div>
                    <w:div w:id="996569617">
                      <w:marLeft w:val="0"/>
                      <w:marRight w:val="0"/>
                      <w:marTop w:val="0"/>
                      <w:marBottom w:val="0"/>
                      <w:divBdr>
                        <w:top w:val="none" w:sz="0" w:space="0" w:color="auto"/>
                        <w:left w:val="none" w:sz="0" w:space="0" w:color="auto"/>
                        <w:bottom w:val="none" w:sz="0" w:space="0" w:color="auto"/>
                        <w:right w:val="none" w:sz="0" w:space="0" w:color="auto"/>
                      </w:divBdr>
                    </w:div>
                    <w:div w:id="1054891173">
                      <w:marLeft w:val="0"/>
                      <w:marRight w:val="0"/>
                      <w:marTop w:val="0"/>
                      <w:marBottom w:val="0"/>
                      <w:divBdr>
                        <w:top w:val="none" w:sz="0" w:space="0" w:color="auto"/>
                        <w:left w:val="none" w:sz="0" w:space="0" w:color="auto"/>
                        <w:bottom w:val="none" w:sz="0" w:space="0" w:color="auto"/>
                        <w:right w:val="none" w:sz="0" w:space="0" w:color="auto"/>
                      </w:divBdr>
                    </w:div>
                    <w:div w:id="160144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625317">
          <w:marLeft w:val="0"/>
          <w:marRight w:val="0"/>
          <w:marTop w:val="0"/>
          <w:marBottom w:val="0"/>
          <w:divBdr>
            <w:top w:val="none" w:sz="0" w:space="0" w:color="auto"/>
            <w:left w:val="none" w:sz="0" w:space="0" w:color="auto"/>
            <w:bottom w:val="none" w:sz="0" w:space="0" w:color="auto"/>
            <w:right w:val="none" w:sz="0" w:space="0" w:color="auto"/>
          </w:divBdr>
        </w:div>
        <w:div w:id="1568343502">
          <w:marLeft w:val="0"/>
          <w:marRight w:val="0"/>
          <w:marTop w:val="0"/>
          <w:marBottom w:val="0"/>
          <w:divBdr>
            <w:top w:val="none" w:sz="0" w:space="0" w:color="auto"/>
            <w:left w:val="none" w:sz="0" w:space="0" w:color="auto"/>
            <w:bottom w:val="none" w:sz="0" w:space="0" w:color="auto"/>
            <w:right w:val="none" w:sz="0" w:space="0" w:color="auto"/>
          </w:divBdr>
        </w:div>
        <w:div w:id="1593314012">
          <w:marLeft w:val="0"/>
          <w:marRight w:val="0"/>
          <w:marTop w:val="0"/>
          <w:marBottom w:val="0"/>
          <w:divBdr>
            <w:top w:val="none" w:sz="0" w:space="0" w:color="auto"/>
            <w:left w:val="none" w:sz="0" w:space="0" w:color="auto"/>
            <w:bottom w:val="none" w:sz="0" w:space="0" w:color="auto"/>
            <w:right w:val="none" w:sz="0" w:space="0" w:color="auto"/>
          </w:divBdr>
        </w:div>
        <w:div w:id="1630014335">
          <w:marLeft w:val="0"/>
          <w:marRight w:val="0"/>
          <w:marTop w:val="0"/>
          <w:marBottom w:val="0"/>
          <w:divBdr>
            <w:top w:val="none" w:sz="0" w:space="0" w:color="auto"/>
            <w:left w:val="none" w:sz="0" w:space="0" w:color="auto"/>
            <w:bottom w:val="none" w:sz="0" w:space="0" w:color="auto"/>
            <w:right w:val="none" w:sz="0" w:space="0" w:color="auto"/>
          </w:divBdr>
        </w:div>
        <w:div w:id="1790466184">
          <w:marLeft w:val="0"/>
          <w:marRight w:val="0"/>
          <w:marTop w:val="0"/>
          <w:marBottom w:val="0"/>
          <w:divBdr>
            <w:top w:val="none" w:sz="0" w:space="0" w:color="auto"/>
            <w:left w:val="none" w:sz="0" w:space="0" w:color="auto"/>
            <w:bottom w:val="none" w:sz="0" w:space="0" w:color="auto"/>
            <w:right w:val="none" w:sz="0" w:space="0" w:color="auto"/>
          </w:divBdr>
        </w:div>
        <w:div w:id="1807581025">
          <w:marLeft w:val="0"/>
          <w:marRight w:val="0"/>
          <w:marTop w:val="0"/>
          <w:marBottom w:val="0"/>
          <w:divBdr>
            <w:top w:val="none" w:sz="0" w:space="0" w:color="auto"/>
            <w:left w:val="none" w:sz="0" w:space="0" w:color="auto"/>
            <w:bottom w:val="none" w:sz="0" w:space="0" w:color="auto"/>
            <w:right w:val="none" w:sz="0" w:space="0" w:color="auto"/>
          </w:divBdr>
        </w:div>
        <w:div w:id="1838498765">
          <w:marLeft w:val="0"/>
          <w:marRight w:val="0"/>
          <w:marTop w:val="0"/>
          <w:marBottom w:val="0"/>
          <w:divBdr>
            <w:top w:val="none" w:sz="0" w:space="0" w:color="auto"/>
            <w:left w:val="none" w:sz="0" w:space="0" w:color="auto"/>
            <w:bottom w:val="none" w:sz="0" w:space="0" w:color="auto"/>
            <w:right w:val="none" w:sz="0" w:space="0" w:color="auto"/>
          </w:divBdr>
        </w:div>
        <w:div w:id="1850019351">
          <w:marLeft w:val="0"/>
          <w:marRight w:val="0"/>
          <w:marTop w:val="0"/>
          <w:marBottom w:val="0"/>
          <w:divBdr>
            <w:top w:val="none" w:sz="0" w:space="0" w:color="auto"/>
            <w:left w:val="none" w:sz="0" w:space="0" w:color="auto"/>
            <w:bottom w:val="none" w:sz="0" w:space="0" w:color="auto"/>
            <w:right w:val="none" w:sz="0" w:space="0" w:color="auto"/>
          </w:divBdr>
        </w:div>
        <w:div w:id="1860122773">
          <w:marLeft w:val="0"/>
          <w:marRight w:val="0"/>
          <w:marTop w:val="0"/>
          <w:marBottom w:val="0"/>
          <w:divBdr>
            <w:top w:val="none" w:sz="0" w:space="0" w:color="auto"/>
            <w:left w:val="none" w:sz="0" w:space="0" w:color="auto"/>
            <w:bottom w:val="none" w:sz="0" w:space="0" w:color="auto"/>
            <w:right w:val="none" w:sz="0" w:space="0" w:color="auto"/>
          </w:divBdr>
        </w:div>
        <w:div w:id="1862279652">
          <w:marLeft w:val="0"/>
          <w:marRight w:val="0"/>
          <w:marTop w:val="0"/>
          <w:marBottom w:val="0"/>
          <w:divBdr>
            <w:top w:val="none" w:sz="0" w:space="0" w:color="auto"/>
            <w:left w:val="none" w:sz="0" w:space="0" w:color="auto"/>
            <w:bottom w:val="none" w:sz="0" w:space="0" w:color="auto"/>
            <w:right w:val="none" w:sz="0" w:space="0" w:color="auto"/>
          </w:divBdr>
        </w:div>
        <w:div w:id="1872955545">
          <w:marLeft w:val="0"/>
          <w:marRight w:val="0"/>
          <w:marTop w:val="0"/>
          <w:marBottom w:val="0"/>
          <w:divBdr>
            <w:top w:val="none" w:sz="0" w:space="0" w:color="auto"/>
            <w:left w:val="none" w:sz="0" w:space="0" w:color="auto"/>
            <w:bottom w:val="none" w:sz="0" w:space="0" w:color="auto"/>
            <w:right w:val="none" w:sz="0" w:space="0" w:color="auto"/>
          </w:divBdr>
        </w:div>
        <w:div w:id="1892229260">
          <w:marLeft w:val="0"/>
          <w:marRight w:val="0"/>
          <w:marTop w:val="0"/>
          <w:marBottom w:val="0"/>
          <w:divBdr>
            <w:top w:val="none" w:sz="0" w:space="0" w:color="auto"/>
            <w:left w:val="none" w:sz="0" w:space="0" w:color="auto"/>
            <w:bottom w:val="none" w:sz="0" w:space="0" w:color="auto"/>
            <w:right w:val="none" w:sz="0" w:space="0" w:color="auto"/>
          </w:divBdr>
        </w:div>
        <w:div w:id="1921020935">
          <w:marLeft w:val="0"/>
          <w:marRight w:val="0"/>
          <w:marTop w:val="0"/>
          <w:marBottom w:val="0"/>
          <w:divBdr>
            <w:top w:val="none" w:sz="0" w:space="0" w:color="auto"/>
            <w:left w:val="none" w:sz="0" w:space="0" w:color="auto"/>
            <w:bottom w:val="none" w:sz="0" w:space="0" w:color="auto"/>
            <w:right w:val="none" w:sz="0" w:space="0" w:color="auto"/>
          </w:divBdr>
        </w:div>
        <w:div w:id="2039038454">
          <w:marLeft w:val="0"/>
          <w:marRight w:val="0"/>
          <w:marTop w:val="0"/>
          <w:marBottom w:val="0"/>
          <w:divBdr>
            <w:top w:val="none" w:sz="0" w:space="0" w:color="auto"/>
            <w:left w:val="none" w:sz="0" w:space="0" w:color="auto"/>
            <w:bottom w:val="none" w:sz="0" w:space="0" w:color="auto"/>
            <w:right w:val="none" w:sz="0" w:space="0" w:color="auto"/>
          </w:divBdr>
          <w:divsChild>
            <w:div w:id="58867976">
              <w:marLeft w:val="0"/>
              <w:marRight w:val="0"/>
              <w:marTop w:val="30"/>
              <w:marBottom w:val="30"/>
              <w:divBdr>
                <w:top w:val="none" w:sz="0" w:space="0" w:color="auto"/>
                <w:left w:val="none" w:sz="0" w:space="0" w:color="auto"/>
                <w:bottom w:val="none" w:sz="0" w:space="0" w:color="auto"/>
                <w:right w:val="none" w:sz="0" w:space="0" w:color="auto"/>
              </w:divBdr>
              <w:divsChild>
                <w:div w:id="403340207">
                  <w:marLeft w:val="0"/>
                  <w:marRight w:val="0"/>
                  <w:marTop w:val="0"/>
                  <w:marBottom w:val="0"/>
                  <w:divBdr>
                    <w:top w:val="none" w:sz="0" w:space="0" w:color="auto"/>
                    <w:left w:val="none" w:sz="0" w:space="0" w:color="auto"/>
                    <w:bottom w:val="none" w:sz="0" w:space="0" w:color="auto"/>
                    <w:right w:val="none" w:sz="0" w:space="0" w:color="auto"/>
                  </w:divBdr>
                  <w:divsChild>
                    <w:div w:id="825778590">
                      <w:marLeft w:val="0"/>
                      <w:marRight w:val="0"/>
                      <w:marTop w:val="0"/>
                      <w:marBottom w:val="0"/>
                      <w:divBdr>
                        <w:top w:val="none" w:sz="0" w:space="0" w:color="auto"/>
                        <w:left w:val="none" w:sz="0" w:space="0" w:color="auto"/>
                        <w:bottom w:val="none" w:sz="0" w:space="0" w:color="auto"/>
                        <w:right w:val="none" w:sz="0" w:space="0" w:color="auto"/>
                      </w:divBdr>
                    </w:div>
                  </w:divsChild>
                </w:div>
                <w:div w:id="570580480">
                  <w:marLeft w:val="0"/>
                  <w:marRight w:val="0"/>
                  <w:marTop w:val="0"/>
                  <w:marBottom w:val="0"/>
                  <w:divBdr>
                    <w:top w:val="none" w:sz="0" w:space="0" w:color="auto"/>
                    <w:left w:val="none" w:sz="0" w:space="0" w:color="auto"/>
                    <w:bottom w:val="none" w:sz="0" w:space="0" w:color="auto"/>
                    <w:right w:val="none" w:sz="0" w:space="0" w:color="auto"/>
                  </w:divBdr>
                  <w:divsChild>
                    <w:div w:id="13239661">
                      <w:marLeft w:val="0"/>
                      <w:marRight w:val="0"/>
                      <w:marTop w:val="0"/>
                      <w:marBottom w:val="0"/>
                      <w:divBdr>
                        <w:top w:val="none" w:sz="0" w:space="0" w:color="auto"/>
                        <w:left w:val="none" w:sz="0" w:space="0" w:color="auto"/>
                        <w:bottom w:val="none" w:sz="0" w:space="0" w:color="auto"/>
                        <w:right w:val="none" w:sz="0" w:space="0" w:color="auto"/>
                      </w:divBdr>
                    </w:div>
                  </w:divsChild>
                </w:div>
                <w:div w:id="1014498357">
                  <w:marLeft w:val="0"/>
                  <w:marRight w:val="0"/>
                  <w:marTop w:val="0"/>
                  <w:marBottom w:val="0"/>
                  <w:divBdr>
                    <w:top w:val="none" w:sz="0" w:space="0" w:color="auto"/>
                    <w:left w:val="none" w:sz="0" w:space="0" w:color="auto"/>
                    <w:bottom w:val="none" w:sz="0" w:space="0" w:color="auto"/>
                    <w:right w:val="none" w:sz="0" w:space="0" w:color="auto"/>
                  </w:divBdr>
                  <w:divsChild>
                    <w:div w:id="837620098">
                      <w:marLeft w:val="0"/>
                      <w:marRight w:val="0"/>
                      <w:marTop w:val="0"/>
                      <w:marBottom w:val="0"/>
                      <w:divBdr>
                        <w:top w:val="none" w:sz="0" w:space="0" w:color="auto"/>
                        <w:left w:val="none" w:sz="0" w:space="0" w:color="auto"/>
                        <w:bottom w:val="none" w:sz="0" w:space="0" w:color="auto"/>
                        <w:right w:val="none" w:sz="0" w:space="0" w:color="auto"/>
                      </w:divBdr>
                    </w:div>
                  </w:divsChild>
                </w:div>
                <w:div w:id="1131367811">
                  <w:marLeft w:val="0"/>
                  <w:marRight w:val="0"/>
                  <w:marTop w:val="0"/>
                  <w:marBottom w:val="0"/>
                  <w:divBdr>
                    <w:top w:val="none" w:sz="0" w:space="0" w:color="auto"/>
                    <w:left w:val="none" w:sz="0" w:space="0" w:color="auto"/>
                    <w:bottom w:val="none" w:sz="0" w:space="0" w:color="auto"/>
                    <w:right w:val="none" w:sz="0" w:space="0" w:color="auto"/>
                  </w:divBdr>
                  <w:divsChild>
                    <w:div w:id="313265084">
                      <w:marLeft w:val="0"/>
                      <w:marRight w:val="0"/>
                      <w:marTop w:val="0"/>
                      <w:marBottom w:val="0"/>
                      <w:divBdr>
                        <w:top w:val="none" w:sz="0" w:space="0" w:color="auto"/>
                        <w:left w:val="none" w:sz="0" w:space="0" w:color="auto"/>
                        <w:bottom w:val="none" w:sz="0" w:space="0" w:color="auto"/>
                        <w:right w:val="none" w:sz="0" w:space="0" w:color="auto"/>
                      </w:divBdr>
                    </w:div>
                    <w:div w:id="760105241">
                      <w:marLeft w:val="0"/>
                      <w:marRight w:val="0"/>
                      <w:marTop w:val="0"/>
                      <w:marBottom w:val="0"/>
                      <w:divBdr>
                        <w:top w:val="none" w:sz="0" w:space="0" w:color="auto"/>
                        <w:left w:val="none" w:sz="0" w:space="0" w:color="auto"/>
                        <w:bottom w:val="none" w:sz="0" w:space="0" w:color="auto"/>
                        <w:right w:val="none" w:sz="0" w:space="0" w:color="auto"/>
                      </w:divBdr>
                    </w:div>
                    <w:div w:id="844250929">
                      <w:marLeft w:val="0"/>
                      <w:marRight w:val="0"/>
                      <w:marTop w:val="0"/>
                      <w:marBottom w:val="0"/>
                      <w:divBdr>
                        <w:top w:val="none" w:sz="0" w:space="0" w:color="auto"/>
                        <w:left w:val="none" w:sz="0" w:space="0" w:color="auto"/>
                        <w:bottom w:val="none" w:sz="0" w:space="0" w:color="auto"/>
                        <w:right w:val="none" w:sz="0" w:space="0" w:color="auto"/>
                      </w:divBdr>
                    </w:div>
                    <w:div w:id="1059209769">
                      <w:marLeft w:val="0"/>
                      <w:marRight w:val="0"/>
                      <w:marTop w:val="0"/>
                      <w:marBottom w:val="0"/>
                      <w:divBdr>
                        <w:top w:val="none" w:sz="0" w:space="0" w:color="auto"/>
                        <w:left w:val="none" w:sz="0" w:space="0" w:color="auto"/>
                        <w:bottom w:val="none" w:sz="0" w:space="0" w:color="auto"/>
                        <w:right w:val="none" w:sz="0" w:space="0" w:color="auto"/>
                      </w:divBdr>
                    </w:div>
                    <w:div w:id="1455754506">
                      <w:marLeft w:val="0"/>
                      <w:marRight w:val="0"/>
                      <w:marTop w:val="0"/>
                      <w:marBottom w:val="0"/>
                      <w:divBdr>
                        <w:top w:val="none" w:sz="0" w:space="0" w:color="auto"/>
                        <w:left w:val="none" w:sz="0" w:space="0" w:color="auto"/>
                        <w:bottom w:val="none" w:sz="0" w:space="0" w:color="auto"/>
                        <w:right w:val="none" w:sz="0" w:space="0" w:color="auto"/>
                      </w:divBdr>
                    </w:div>
                    <w:div w:id="154548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32044">
          <w:marLeft w:val="0"/>
          <w:marRight w:val="0"/>
          <w:marTop w:val="0"/>
          <w:marBottom w:val="0"/>
          <w:divBdr>
            <w:top w:val="none" w:sz="0" w:space="0" w:color="auto"/>
            <w:left w:val="none" w:sz="0" w:space="0" w:color="auto"/>
            <w:bottom w:val="none" w:sz="0" w:space="0" w:color="auto"/>
            <w:right w:val="none" w:sz="0" w:space="0" w:color="auto"/>
          </w:divBdr>
        </w:div>
        <w:div w:id="2133938804">
          <w:marLeft w:val="0"/>
          <w:marRight w:val="0"/>
          <w:marTop w:val="0"/>
          <w:marBottom w:val="0"/>
          <w:divBdr>
            <w:top w:val="none" w:sz="0" w:space="0" w:color="auto"/>
            <w:left w:val="none" w:sz="0" w:space="0" w:color="auto"/>
            <w:bottom w:val="none" w:sz="0" w:space="0" w:color="auto"/>
            <w:right w:val="none" w:sz="0" w:space="0" w:color="auto"/>
          </w:divBdr>
          <w:divsChild>
            <w:div w:id="2097358997">
              <w:marLeft w:val="0"/>
              <w:marRight w:val="0"/>
              <w:marTop w:val="30"/>
              <w:marBottom w:val="30"/>
              <w:divBdr>
                <w:top w:val="none" w:sz="0" w:space="0" w:color="auto"/>
                <w:left w:val="none" w:sz="0" w:space="0" w:color="auto"/>
                <w:bottom w:val="none" w:sz="0" w:space="0" w:color="auto"/>
                <w:right w:val="none" w:sz="0" w:space="0" w:color="auto"/>
              </w:divBdr>
              <w:divsChild>
                <w:div w:id="69427169">
                  <w:marLeft w:val="0"/>
                  <w:marRight w:val="0"/>
                  <w:marTop w:val="0"/>
                  <w:marBottom w:val="0"/>
                  <w:divBdr>
                    <w:top w:val="none" w:sz="0" w:space="0" w:color="auto"/>
                    <w:left w:val="none" w:sz="0" w:space="0" w:color="auto"/>
                    <w:bottom w:val="none" w:sz="0" w:space="0" w:color="auto"/>
                    <w:right w:val="none" w:sz="0" w:space="0" w:color="auto"/>
                  </w:divBdr>
                  <w:divsChild>
                    <w:div w:id="1942949012">
                      <w:marLeft w:val="0"/>
                      <w:marRight w:val="0"/>
                      <w:marTop w:val="0"/>
                      <w:marBottom w:val="0"/>
                      <w:divBdr>
                        <w:top w:val="none" w:sz="0" w:space="0" w:color="auto"/>
                        <w:left w:val="none" w:sz="0" w:space="0" w:color="auto"/>
                        <w:bottom w:val="none" w:sz="0" w:space="0" w:color="auto"/>
                        <w:right w:val="none" w:sz="0" w:space="0" w:color="auto"/>
                      </w:divBdr>
                    </w:div>
                  </w:divsChild>
                </w:div>
                <w:div w:id="284508839">
                  <w:marLeft w:val="0"/>
                  <w:marRight w:val="0"/>
                  <w:marTop w:val="0"/>
                  <w:marBottom w:val="0"/>
                  <w:divBdr>
                    <w:top w:val="none" w:sz="0" w:space="0" w:color="auto"/>
                    <w:left w:val="none" w:sz="0" w:space="0" w:color="auto"/>
                    <w:bottom w:val="none" w:sz="0" w:space="0" w:color="auto"/>
                    <w:right w:val="none" w:sz="0" w:space="0" w:color="auto"/>
                  </w:divBdr>
                  <w:divsChild>
                    <w:div w:id="1422992494">
                      <w:marLeft w:val="0"/>
                      <w:marRight w:val="0"/>
                      <w:marTop w:val="0"/>
                      <w:marBottom w:val="0"/>
                      <w:divBdr>
                        <w:top w:val="none" w:sz="0" w:space="0" w:color="auto"/>
                        <w:left w:val="none" w:sz="0" w:space="0" w:color="auto"/>
                        <w:bottom w:val="none" w:sz="0" w:space="0" w:color="auto"/>
                        <w:right w:val="none" w:sz="0" w:space="0" w:color="auto"/>
                      </w:divBdr>
                    </w:div>
                  </w:divsChild>
                </w:div>
                <w:div w:id="334959079">
                  <w:marLeft w:val="0"/>
                  <w:marRight w:val="0"/>
                  <w:marTop w:val="0"/>
                  <w:marBottom w:val="0"/>
                  <w:divBdr>
                    <w:top w:val="none" w:sz="0" w:space="0" w:color="auto"/>
                    <w:left w:val="none" w:sz="0" w:space="0" w:color="auto"/>
                    <w:bottom w:val="none" w:sz="0" w:space="0" w:color="auto"/>
                    <w:right w:val="none" w:sz="0" w:space="0" w:color="auto"/>
                  </w:divBdr>
                  <w:divsChild>
                    <w:div w:id="165827975">
                      <w:marLeft w:val="0"/>
                      <w:marRight w:val="0"/>
                      <w:marTop w:val="0"/>
                      <w:marBottom w:val="0"/>
                      <w:divBdr>
                        <w:top w:val="none" w:sz="0" w:space="0" w:color="auto"/>
                        <w:left w:val="none" w:sz="0" w:space="0" w:color="auto"/>
                        <w:bottom w:val="none" w:sz="0" w:space="0" w:color="auto"/>
                        <w:right w:val="none" w:sz="0" w:space="0" w:color="auto"/>
                      </w:divBdr>
                    </w:div>
                    <w:div w:id="912549810">
                      <w:marLeft w:val="0"/>
                      <w:marRight w:val="0"/>
                      <w:marTop w:val="0"/>
                      <w:marBottom w:val="0"/>
                      <w:divBdr>
                        <w:top w:val="none" w:sz="0" w:space="0" w:color="auto"/>
                        <w:left w:val="none" w:sz="0" w:space="0" w:color="auto"/>
                        <w:bottom w:val="none" w:sz="0" w:space="0" w:color="auto"/>
                        <w:right w:val="none" w:sz="0" w:space="0" w:color="auto"/>
                      </w:divBdr>
                    </w:div>
                    <w:div w:id="1056707988">
                      <w:marLeft w:val="0"/>
                      <w:marRight w:val="0"/>
                      <w:marTop w:val="0"/>
                      <w:marBottom w:val="0"/>
                      <w:divBdr>
                        <w:top w:val="none" w:sz="0" w:space="0" w:color="auto"/>
                        <w:left w:val="none" w:sz="0" w:space="0" w:color="auto"/>
                        <w:bottom w:val="none" w:sz="0" w:space="0" w:color="auto"/>
                        <w:right w:val="none" w:sz="0" w:space="0" w:color="auto"/>
                      </w:divBdr>
                    </w:div>
                    <w:div w:id="1321884178">
                      <w:marLeft w:val="0"/>
                      <w:marRight w:val="0"/>
                      <w:marTop w:val="0"/>
                      <w:marBottom w:val="0"/>
                      <w:divBdr>
                        <w:top w:val="none" w:sz="0" w:space="0" w:color="auto"/>
                        <w:left w:val="none" w:sz="0" w:space="0" w:color="auto"/>
                        <w:bottom w:val="none" w:sz="0" w:space="0" w:color="auto"/>
                        <w:right w:val="none" w:sz="0" w:space="0" w:color="auto"/>
                      </w:divBdr>
                    </w:div>
                    <w:div w:id="1388265155">
                      <w:marLeft w:val="0"/>
                      <w:marRight w:val="0"/>
                      <w:marTop w:val="0"/>
                      <w:marBottom w:val="0"/>
                      <w:divBdr>
                        <w:top w:val="none" w:sz="0" w:space="0" w:color="auto"/>
                        <w:left w:val="none" w:sz="0" w:space="0" w:color="auto"/>
                        <w:bottom w:val="none" w:sz="0" w:space="0" w:color="auto"/>
                        <w:right w:val="none" w:sz="0" w:space="0" w:color="auto"/>
                      </w:divBdr>
                    </w:div>
                    <w:div w:id="1486966456">
                      <w:marLeft w:val="0"/>
                      <w:marRight w:val="0"/>
                      <w:marTop w:val="0"/>
                      <w:marBottom w:val="0"/>
                      <w:divBdr>
                        <w:top w:val="none" w:sz="0" w:space="0" w:color="auto"/>
                        <w:left w:val="none" w:sz="0" w:space="0" w:color="auto"/>
                        <w:bottom w:val="none" w:sz="0" w:space="0" w:color="auto"/>
                        <w:right w:val="none" w:sz="0" w:space="0" w:color="auto"/>
                      </w:divBdr>
                    </w:div>
                    <w:div w:id="213968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4656329">
      <w:bodyDiv w:val="1"/>
      <w:marLeft w:val="0"/>
      <w:marRight w:val="0"/>
      <w:marTop w:val="0"/>
      <w:marBottom w:val="0"/>
      <w:divBdr>
        <w:top w:val="none" w:sz="0" w:space="0" w:color="auto"/>
        <w:left w:val="none" w:sz="0" w:space="0" w:color="auto"/>
        <w:bottom w:val="none" w:sz="0" w:space="0" w:color="auto"/>
        <w:right w:val="none" w:sz="0" w:space="0" w:color="auto"/>
      </w:divBdr>
    </w:div>
    <w:div w:id="959727188">
      <w:bodyDiv w:val="1"/>
      <w:marLeft w:val="0"/>
      <w:marRight w:val="0"/>
      <w:marTop w:val="0"/>
      <w:marBottom w:val="0"/>
      <w:divBdr>
        <w:top w:val="none" w:sz="0" w:space="0" w:color="auto"/>
        <w:left w:val="none" w:sz="0" w:space="0" w:color="auto"/>
        <w:bottom w:val="none" w:sz="0" w:space="0" w:color="auto"/>
        <w:right w:val="none" w:sz="0" w:space="0" w:color="auto"/>
      </w:divBdr>
    </w:div>
    <w:div w:id="979112780">
      <w:bodyDiv w:val="1"/>
      <w:marLeft w:val="0"/>
      <w:marRight w:val="0"/>
      <w:marTop w:val="0"/>
      <w:marBottom w:val="0"/>
      <w:divBdr>
        <w:top w:val="none" w:sz="0" w:space="0" w:color="auto"/>
        <w:left w:val="none" w:sz="0" w:space="0" w:color="auto"/>
        <w:bottom w:val="none" w:sz="0" w:space="0" w:color="auto"/>
        <w:right w:val="none" w:sz="0" w:space="0" w:color="auto"/>
      </w:divBdr>
    </w:div>
    <w:div w:id="1008603401">
      <w:bodyDiv w:val="1"/>
      <w:marLeft w:val="0"/>
      <w:marRight w:val="0"/>
      <w:marTop w:val="0"/>
      <w:marBottom w:val="0"/>
      <w:divBdr>
        <w:top w:val="none" w:sz="0" w:space="0" w:color="auto"/>
        <w:left w:val="none" w:sz="0" w:space="0" w:color="auto"/>
        <w:bottom w:val="none" w:sz="0" w:space="0" w:color="auto"/>
        <w:right w:val="none" w:sz="0" w:space="0" w:color="auto"/>
      </w:divBdr>
    </w:div>
    <w:div w:id="1063601789">
      <w:bodyDiv w:val="1"/>
      <w:marLeft w:val="0"/>
      <w:marRight w:val="0"/>
      <w:marTop w:val="0"/>
      <w:marBottom w:val="0"/>
      <w:divBdr>
        <w:top w:val="none" w:sz="0" w:space="0" w:color="auto"/>
        <w:left w:val="none" w:sz="0" w:space="0" w:color="auto"/>
        <w:bottom w:val="none" w:sz="0" w:space="0" w:color="auto"/>
        <w:right w:val="none" w:sz="0" w:space="0" w:color="auto"/>
      </w:divBdr>
    </w:div>
    <w:div w:id="1075666617">
      <w:bodyDiv w:val="1"/>
      <w:marLeft w:val="0"/>
      <w:marRight w:val="0"/>
      <w:marTop w:val="0"/>
      <w:marBottom w:val="0"/>
      <w:divBdr>
        <w:top w:val="none" w:sz="0" w:space="0" w:color="auto"/>
        <w:left w:val="none" w:sz="0" w:space="0" w:color="auto"/>
        <w:bottom w:val="none" w:sz="0" w:space="0" w:color="auto"/>
        <w:right w:val="none" w:sz="0" w:space="0" w:color="auto"/>
      </w:divBdr>
    </w:div>
    <w:div w:id="1096559892">
      <w:bodyDiv w:val="1"/>
      <w:marLeft w:val="0"/>
      <w:marRight w:val="0"/>
      <w:marTop w:val="0"/>
      <w:marBottom w:val="0"/>
      <w:divBdr>
        <w:top w:val="none" w:sz="0" w:space="0" w:color="auto"/>
        <w:left w:val="none" w:sz="0" w:space="0" w:color="auto"/>
        <w:bottom w:val="none" w:sz="0" w:space="0" w:color="auto"/>
        <w:right w:val="none" w:sz="0" w:space="0" w:color="auto"/>
      </w:divBdr>
    </w:div>
    <w:div w:id="1181510709">
      <w:bodyDiv w:val="1"/>
      <w:marLeft w:val="0"/>
      <w:marRight w:val="0"/>
      <w:marTop w:val="0"/>
      <w:marBottom w:val="0"/>
      <w:divBdr>
        <w:top w:val="none" w:sz="0" w:space="0" w:color="auto"/>
        <w:left w:val="none" w:sz="0" w:space="0" w:color="auto"/>
        <w:bottom w:val="none" w:sz="0" w:space="0" w:color="auto"/>
        <w:right w:val="none" w:sz="0" w:space="0" w:color="auto"/>
      </w:divBdr>
    </w:div>
    <w:div w:id="1275559616">
      <w:bodyDiv w:val="1"/>
      <w:marLeft w:val="0"/>
      <w:marRight w:val="0"/>
      <w:marTop w:val="0"/>
      <w:marBottom w:val="0"/>
      <w:divBdr>
        <w:top w:val="none" w:sz="0" w:space="0" w:color="auto"/>
        <w:left w:val="none" w:sz="0" w:space="0" w:color="auto"/>
        <w:bottom w:val="none" w:sz="0" w:space="0" w:color="auto"/>
        <w:right w:val="none" w:sz="0" w:space="0" w:color="auto"/>
      </w:divBdr>
    </w:div>
    <w:div w:id="1296985680">
      <w:bodyDiv w:val="1"/>
      <w:marLeft w:val="0"/>
      <w:marRight w:val="0"/>
      <w:marTop w:val="0"/>
      <w:marBottom w:val="0"/>
      <w:divBdr>
        <w:top w:val="none" w:sz="0" w:space="0" w:color="auto"/>
        <w:left w:val="none" w:sz="0" w:space="0" w:color="auto"/>
        <w:bottom w:val="none" w:sz="0" w:space="0" w:color="auto"/>
        <w:right w:val="none" w:sz="0" w:space="0" w:color="auto"/>
      </w:divBdr>
    </w:div>
    <w:div w:id="1391732909">
      <w:bodyDiv w:val="1"/>
      <w:marLeft w:val="0"/>
      <w:marRight w:val="0"/>
      <w:marTop w:val="0"/>
      <w:marBottom w:val="0"/>
      <w:divBdr>
        <w:top w:val="none" w:sz="0" w:space="0" w:color="auto"/>
        <w:left w:val="none" w:sz="0" w:space="0" w:color="auto"/>
        <w:bottom w:val="none" w:sz="0" w:space="0" w:color="auto"/>
        <w:right w:val="none" w:sz="0" w:space="0" w:color="auto"/>
      </w:divBdr>
    </w:div>
    <w:div w:id="1428237402">
      <w:bodyDiv w:val="1"/>
      <w:marLeft w:val="0"/>
      <w:marRight w:val="0"/>
      <w:marTop w:val="0"/>
      <w:marBottom w:val="0"/>
      <w:divBdr>
        <w:top w:val="none" w:sz="0" w:space="0" w:color="auto"/>
        <w:left w:val="none" w:sz="0" w:space="0" w:color="auto"/>
        <w:bottom w:val="none" w:sz="0" w:space="0" w:color="auto"/>
        <w:right w:val="none" w:sz="0" w:space="0" w:color="auto"/>
      </w:divBdr>
    </w:div>
    <w:div w:id="1435131911">
      <w:bodyDiv w:val="1"/>
      <w:marLeft w:val="0"/>
      <w:marRight w:val="0"/>
      <w:marTop w:val="0"/>
      <w:marBottom w:val="0"/>
      <w:divBdr>
        <w:top w:val="none" w:sz="0" w:space="0" w:color="auto"/>
        <w:left w:val="none" w:sz="0" w:space="0" w:color="auto"/>
        <w:bottom w:val="none" w:sz="0" w:space="0" w:color="auto"/>
        <w:right w:val="none" w:sz="0" w:space="0" w:color="auto"/>
      </w:divBdr>
    </w:div>
    <w:div w:id="1465850390">
      <w:bodyDiv w:val="1"/>
      <w:marLeft w:val="0"/>
      <w:marRight w:val="0"/>
      <w:marTop w:val="0"/>
      <w:marBottom w:val="0"/>
      <w:divBdr>
        <w:top w:val="none" w:sz="0" w:space="0" w:color="auto"/>
        <w:left w:val="none" w:sz="0" w:space="0" w:color="auto"/>
        <w:bottom w:val="none" w:sz="0" w:space="0" w:color="auto"/>
        <w:right w:val="none" w:sz="0" w:space="0" w:color="auto"/>
      </w:divBdr>
    </w:div>
    <w:div w:id="1469739761">
      <w:bodyDiv w:val="1"/>
      <w:marLeft w:val="0"/>
      <w:marRight w:val="0"/>
      <w:marTop w:val="0"/>
      <w:marBottom w:val="0"/>
      <w:divBdr>
        <w:top w:val="none" w:sz="0" w:space="0" w:color="auto"/>
        <w:left w:val="none" w:sz="0" w:space="0" w:color="auto"/>
        <w:bottom w:val="none" w:sz="0" w:space="0" w:color="auto"/>
        <w:right w:val="none" w:sz="0" w:space="0" w:color="auto"/>
      </w:divBdr>
    </w:div>
    <w:div w:id="1476796829">
      <w:bodyDiv w:val="1"/>
      <w:marLeft w:val="0"/>
      <w:marRight w:val="0"/>
      <w:marTop w:val="0"/>
      <w:marBottom w:val="0"/>
      <w:divBdr>
        <w:top w:val="none" w:sz="0" w:space="0" w:color="auto"/>
        <w:left w:val="none" w:sz="0" w:space="0" w:color="auto"/>
        <w:bottom w:val="none" w:sz="0" w:space="0" w:color="auto"/>
        <w:right w:val="none" w:sz="0" w:space="0" w:color="auto"/>
      </w:divBdr>
      <w:divsChild>
        <w:div w:id="1808233522">
          <w:marLeft w:val="0"/>
          <w:marRight w:val="0"/>
          <w:marTop w:val="0"/>
          <w:marBottom w:val="0"/>
          <w:divBdr>
            <w:top w:val="none" w:sz="0" w:space="0" w:color="auto"/>
            <w:left w:val="none" w:sz="0" w:space="0" w:color="auto"/>
            <w:bottom w:val="none" w:sz="0" w:space="0" w:color="auto"/>
            <w:right w:val="none" w:sz="0" w:space="0" w:color="auto"/>
          </w:divBdr>
        </w:div>
      </w:divsChild>
    </w:div>
    <w:div w:id="1482775493">
      <w:bodyDiv w:val="1"/>
      <w:marLeft w:val="0"/>
      <w:marRight w:val="0"/>
      <w:marTop w:val="0"/>
      <w:marBottom w:val="0"/>
      <w:divBdr>
        <w:top w:val="none" w:sz="0" w:space="0" w:color="auto"/>
        <w:left w:val="none" w:sz="0" w:space="0" w:color="auto"/>
        <w:bottom w:val="none" w:sz="0" w:space="0" w:color="auto"/>
        <w:right w:val="none" w:sz="0" w:space="0" w:color="auto"/>
      </w:divBdr>
    </w:div>
    <w:div w:id="1540046515">
      <w:bodyDiv w:val="1"/>
      <w:marLeft w:val="0"/>
      <w:marRight w:val="0"/>
      <w:marTop w:val="0"/>
      <w:marBottom w:val="0"/>
      <w:divBdr>
        <w:top w:val="none" w:sz="0" w:space="0" w:color="auto"/>
        <w:left w:val="none" w:sz="0" w:space="0" w:color="auto"/>
        <w:bottom w:val="none" w:sz="0" w:space="0" w:color="auto"/>
        <w:right w:val="none" w:sz="0" w:space="0" w:color="auto"/>
      </w:divBdr>
    </w:div>
    <w:div w:id="1582330791">
      <w:bodyDiv w:val="1"/>
      <w:marLeft w:val="0"/>
      <w:marRight w:val="0"/>
      <w:marTop w:val="0"/>
      <w:marBottom w:val="0"/>
      <w:divBdr>
        <w:top w:val="none" w:sz="0" w:space="0" w:color="auto"/>
        <w:left w:val="none" w:sz="0" w:space="0" w:color="auto"/>
        <w:bottom w:val="none" w:sz="0" w:space="0" w:color="auto"/>
        <w:right w:val="none" w:sz="0" w:space="0" w:color="auto"/>
      </w:divBdr>
    </w:div>
    <w:div w:id="1598250371">
      <w:bodyDiv w:val="1"/>
      <w:marLeft w:val="0"/>
      <w:marRight w:val="0"/>
      <w:marTop w:val="0"/>
      <w:marBottom w:val="0"/>
      <w:divBdr>
        <w:top w:val="none" w:sz="0" w:space="0" w:color="auto"/>
        <w:left w:val="none" w:sz="0" w:space="0" w:color="auto"/>
        <w:bottom w:val="none" w:sz="0" w:space="0" w:color="auto"/>
        <w:right w:val="none" w:sz="0" w:space="0" w:color="auto"/>
      </w:divBdr>
    </w:div>
    <w:div w:id="1602295085">
      <w:bodyDiv w:val="1"/>
      <w:marLeft w:val="0"/>
      <w:marRight w:val="0"/>
      <w:marTop w:val="0"/>
      <w:marBottom w:val="0"/>
      <w:divBdr>
        <w:top w:val="none" w:sz="0" w:space="0" w:color="auto"/>
        <w:left w:val="none" w:sz="0" w:space="0" w:color="auto"/>
        <w:bottom w:val="none" w:sz="0" w:space="0" w:color="auto"/>
        <w:right w:val="none" w:sz="0" w:space="0" w:color="auto"/>
      </w:divBdr>
    </w:div>
    <w:div w:id="1610699045">
      <w:bodyDiv w:val="1"/>
      <w:marLeft w:val="0"/>
      <w:marRight w:val="0"/>
      <w:marTop w:val="0"/>
      <w:marBottom w:val="0"/>
      <w:divBdr>
        <w:top w:val="none" w:sz="0" w:space="0" w:color="auto"/>
        <w:left w:val="none" w:sz="0" w:space="0" w:color="auto"/>
        <w:bottom w:val="none" w:sz="0" w:space="0" w:color="auto"/>
        <w:right w:val="none" w:sz="0" w:space="0" w:color="auto"/>
      </w:divBdr>
    </w:div>
    <w:div w:id="1629432378">
      <w:bodyDiv w:val="1"/>
      <w:marLeft w:val="0"/>
      <w:marRight w:val="0"/>
      <w:marTop w:val="0"/>
      <w:marBottom w:val="0"/>
      <w:divBdr>
        <w:top w:val="none" w:sz="0" w:space="0" w:color="auto"/>
        <w:left w:val="none" w:sz="0" w:space="0" w:color="auto"/>
        <w:bottom w:val="none" w:sz="0" w:space="0" w:color="auto"/>
        <w:right w:val="none" w:sz="0" w:space="0" w:color="auto"/>
      </w:divBdr>
    </w:div>
    <w:div w:id="1685789926">
      <w:bodyDiv w:val="1"/>
      <w:marLeft w:val="0"/>
      <w:marRight w:val="0"/>
      <w:marTop w:val="0"/>
      <w:marBottom w:val="0"/>
      <w:divBdr>
        <w:top w:val="none" w:sz="0" w:space="0" w:color="auto"/>
        <w:left w:val="none" w:sz="0" w:space="0" w:color="auto"/>
        <w:bottom w:val="none" w:sz="0" w:space="0" w:color="auto"/>
        <w:right w:val="none" w:sz="0" w:space="0" w:color="auto"/>
      </w:divBdr>
    </w:div>
    <w:div w:id="1756130611">
      <w:bodyDiv w:val="1"/>
      <w:marLeft w:val="0"/>
      <w:marRight w:val="0"/>
      <w:marTop w:val="0"/>
      <w:marBottom w:val="0"/>
      <w:divBdr>
        <w:top w:val="none" w:sz="0" w:space="0" w:color="auto"/>
        <w:left w:val="none" w:sz="0" w:space="0" w:color="auto"/>
        <w:bottom w:val="none" w:sz="0" w:space="0" w:color="auto"/>
        <w:right w:val="none" w:sz="0" w:space="0" w:color="auto"/>
      </w:divBdr>
    </w:div>
    <w:div w:id="1757166376">
      <w:bodyDiv w:val="1"/>
      <w:marLeft w:val="0"/>
      <w:marRight w:val="0"/>
      <w:marTop w:val="0"/>
      <w:marBottom w:val="0"/>
      <w:divBdr>
        <w:top w:val="none" w:sz="0" w:space="0" w:color="auto"/>
        <w:left w:val="none" w:sz="0" w:space="0" w:color="auto"/>
        <w:bottom w:val="none" w:sz="0" w:space="0" w:color="auto"/>
        <w:right w:val="none" w:sz="0" w:space="0" w:color="auto"/>
      </w:divBdr>
    </w:div>
    <w:div w:id="1781298103">
      <w:bodyDiv w:val="1"/>
      <w:marLeft w:val="0"/>
      <w:marRight w:val="0"/>
      <w:marTop w:val="0"/>
      <w:marBottom w:val="0"/>
      <w:divBdr>
        <w:top w:val="none" w:sz="0" w:space="0" w:color="auto"/>
        <w:left w:val="none" w:sz="0" w:space="0" w:color="auto"/>
        <w:bottom w:val="none" w:sz="0" w:space="0" w:color="auto"/>
        <w:right w:val="none" w:sz="0" w:space="0" w:color="auto"/>
      </w:divBdr>
    </w:div>
    <w:div w:id="1785688771">
      <w:bodyDiv w:val="1"/>
      <w:marLeft w:val="0"/>
      <w:marRight w:val="0"/>
      <w:marTop w:val="0"/>
      <w:marBottom w:val="0"/>
      <w:divBdr>
        <w:top w:val="none" w:sz="0" w:space="0" w:color="auto"/>
        <w:left w:val="none" w:sz="0" w:space="0" w:color="auto"/>
        <w:bottom w:val="none" w:sz="0" w:space="0" w:color="auto"/>
        <w:right w:val="none" w:sz="0" w:space="0" w:color="auto"/>
      </w:divBdr>
    </w:div>
    <w:div w:id="1826507107">
      <w:bodyDiv w:val="1"/>
      <w:marLeft w:val="0"/>
      <w:marRight w:val="0"/>
      <w:marTop w:val="0"/>
      <w:marBottom w:val="0"/>
      <w:divBdr>
        <w:top w:val="none" w:sz="0" w:space="0" w:color="auto"/>
        <w:left w:val="none" w:sz="0" w:space="0" w:color="auto"/>
        <w:bottom w:val="none" w:sz="0" w:space="0" w:color="auto"/>
        <w:right w:val="none" w:sz="0" w:space="0" w:color="auto"/>
      </w:divBdr>
    </w:div>
    <w:div w:id="1834640089">
      <w:bodyDiv w:val="1"/>
      <w:marLeft w:val="0"/>
      <w:marRight w:val="0"/>
      <w:marTop w:val="0"/>
      <w:marBottom w:val="0"/>
      <w:divBdr>
        <w:top w:val="none" w:sz="0" w:space="0" w:color="auto"/>
        <w:left w:val="none" w:sz="0" w:space="0" w:color="auto"/>
        <w:bottom w:val="none" w:sz="0" w:space="0" w:color="auto"/>
        <w:right w:val="none" w:sz="0" w:space="0" w:color="auto"/>
      </w:divBdr>
    </w:div>
    <w:div w:id="1838887289">
      <w:bodyDiv w:val="1"/>
      <w:marLeft w:val="0"/>
      <w:marRight w:val="0"/>
      <w:marTop w:val="0"/>
      <w:marBottom w:val="0"/>
      <w:divBdr>
        <w:top w:val="none" w:sz="0" w:space="0" w:color="auto"/>
        <w:left w:val="none" w:sz="0" w:space="0" w:color="auto"/>
        <w:bottom w:val="none" w:sz="0" w:space="0" w:color="auto"/>
        <w:right w:val="none" w:sz="0" w:space="0" w:color="auto"/>
      </w:divBdr>
    </w:div>
    <w:div w:id="1839684843">
      <w:bodyDiv w:val="1"/>
      <w:marLeft w:val="0"/>
      <w:marRight w:val="0"/>
      <w:marTop w:val="0"/>
      <w:marBottom w:val="0"/>
      <w:divBdr>
        <w:top w:val="none" w:sz="0" w:space="0" w:color="auto"/>
        <w:left w:val="none" w:sz="0" w:space="0" w:color="auto"/>
        <w:bottom w:val="none" w:sz="0" w:space="0" w:color="auto"/>
        <w:right w:val="none" w:sz="0" w:space="0" w:color="auto"/>
      </w:divBdr>
    </w:div>
    <w:div w:id="1866090919">
      <w:bodyDiv w:val="1"/>
      <w:marLeft w:val="0"/>
      <w:marRight w:val="0"/>
      <w:marTop w:val="0"/>
      <w:marBottom w:val="0"/>
      <w:divBdr>
        <w:top w:val="none" w:sz="0" w:space="0" w:color="auto"/>
        <w:left w:val="none" w:sz="0" w:space="0" w:color="auto"/>
        <w:bottom w:val="none" w:sz="0" w:space="0" w:color="auto"/>
        <w:right w:val="none" w:sz="0" w:space="0" w:color="auto"/>
      </w:divBdr>
    </w:div>
    <w:div w:id="1872761836">
      <w:bodyDiv w:val="1"/>
      <w:marLeft w:val="0"/>
      <w:marRight w:val="0"/>
      <w:marTop w:val="0"/>
      <w:marBottom w:val="0"/>
      <w:divBdr>
        <w:top w:val="none" w:sz="0" w:space="0" w:color="auto"/>
        <w:left w:val="none" w:sz="0" w:space="0" w:color="auto"/>
        <w:bottom w:val="none" w:sz="0" w:space="0" w:color="auto"/>
        <w:right w:val="none" w:sz="0" w:space="0" w:color="auto"/>
      </w:divBdr>
    </w:div>
    <w:div w:id="1892378220">
      <w:bodyDiv w:val="1"/>
      <w:marLeft w:val="0"/>
      <w:marRight w:val="0"/>
      <w:marTop w:val="0"/>
      <w:marBottom w:val="0"/>
      <w:divBdr>
        <w:top w:val="none" w:sz="0" w:space="0" w:color="auto"/>
        <w:left w:val="none" w:sz="0" w:space="0" w:color="auto"/>
        <w:bottom w:val="none" w:sz="0" w:space="0" w:color="auto"/>
        <w:right w:val="none" w:sz="0" w:space="0" w:color="auto"/>
      </w:divBdr>
    </w:div>
    <w:div w:id="1925257015">
      <w:bodyDiv w:val="1"/>
      <w:marLeft w:val="0"/>
      <w:marRight w:val="0"/>
      <w:marTop w:val="0"/>
      <w:marBottom w:val="0"/>
      <w:divBdr>
        <w:top w:val="none" w:sz="0" w:space="0" w:color="auto"/>
        <w:left w:val="none" w:sz="0" w:space="0" w:color="auto"/>
        <w:bottom w:val="none" w:sz="0" w:space="0" w:color="auto"/>
        <w:right w:val="none" w:sz="0" w:space="0" w:color="auto"/>
      </w:divBdr>
    </w:div>
    <w:div w:id="1928423760">
      <w:bodyDiv w:val="1"/>
      <w:marLeft w:val="0"/>
      <w:marRight w:val="0"/>
      <w:marTop w:val="0"/>
      <w:marBottom w:val="0"/>
      <w:divBdr>
        <w:top w:val="none" w:sz="0" w:space="0" w:color="auto"/>
        <w:left w:val="none" w:sz="0" w:space="0" w:color="auto"/>
        <w:bottom w:val="none" w:sz="0" w:space="0" w:color="auto"/>
        <w:right w:val="none" w:sz="0" w:space="0" w:color="auto"/>
      </w:divBdr>
    </w:div>
    <w:div w:id="1935504781">
      <w:bodyDiv w:val="1"/>
      <w:marLeft w:val="0"/>
      <w:marRight w:val="0"/>
      <w:marTop w:val="0"/>
      <w:marBottom w:val="0"/>
      <w:divBdr>
        <w:top w:val="none" w:sz="0" w:space="0" w:color="auto"/>
        <w:left w:val="none" w:sz="0" w:space="0" w:color="auto"/>
        <w:bottom w:val="none" w:sz="0" w:space="0" w:color="auto"/>
        <w:right w:val="none" w:sz="0" w:space="0" w:color="auto"/>
      </w:divBdr>
      <w:divsChild>
        <w:div w:id="2901709">
          <w:marLeft w:val="0"/>
          <w:marRight w:val="0"/>
          <w:marTop w:val="0"/>
          <w:marBottom w:val="0"/>
          <w:divBdr>
            <w:top w:val="none" w:sz="0" w:space="0" w:color="auto"/>
            <w:left w:val="none" w:sz="0" w:space="0" w:color="auto"/>
            <w:bottom w:val="none" w:sz="0" w:space="0" w:color="auto"/>
            <w:right w:val="none" w:sz="0" w:space="0" w:color="auto"/>
          </w:divBdr>
        </w:div>
        <w:div w:id="9574895">
          <w:marLeft w:val="0"/>
          <w:marRight w:val="0"/>
          <w:marTop w:val="0"/>
          <w:marBottom w:val="0"/>
          <w:divBdr>
            <w:top w:val="none" w:sz="0" w:space="0" w:color="auto"/>
            <w:left w:val="none" w:sz="0" w:space="0" w:color="auto"/>
            <w:bottom w:val="none" w:sz="0" w:space="0" w:color="auto"/>
            <w:right w:val="none" w:sz="0" w:space="0" w:color="auto"/>
          </w:divBdr>
        </w:div>
        <w:div w:id="25761380">
          <w:marLeft w:val="0"/>
          <w:marRight w:val="0"/>
          <w:marTop w:val="0"/>
          <w:marBottom w:val="0"/>
          <w:divBdr>
            <w:top w:val="none" w:sz="0" w:space="0" w:color="auto"/>
            <w:left w:val="none" w:sz="0" w:space="0" w:color="auto"/>
            <w:bottom w:val="none" w:sz="0" w:space="0" w:color="auto"/>
            <w:right w:val="none" w:sz="0" w:space="0" w:color="auto"/>
          </w:divBdr>
        </w:div>
        <w:div w:id="68576368">
          <w:marLeft w:val="0"/>
          <w:marRight w:val="0"/>
          <w:marTop w:val="0"/>
          <w:marBottom w:val="0"/>
          <w:divBdr>
            <w:top w:val="none" w:sz="0" w:space="0" w:color="auto"/>
            <w:left w:val="none" w:sz="0" w:space="0" w:color="auto"/>
            <w:bottom w:val="none" w:sz="0" w:space="0" w:color="auto"/>
            <w:right w:val="none" w:sz="0" w:space="0" w:color="auto"/>
          </w:divBdr>
        </w:div>
        <w:div w:id="102960260">
          <w:marLeft w:val="0"/>
          <w:marRight w:val="0"/>
          <w:marTop w:val="0"/>
          <w:marBottom w:val="0"/>
          <w:divBdr>
            <w:top w:val="none" w:sz="0" w:space="0" w:color="auto"/>
            <w:left w:val="none" w:sz="0" w:space="0" w:color="auto"/>
            <w:bottom w:val="none" w:sz="0" w:space="0" w:color="auto"/>
            <w:right w:val="none" w:sz="0" w:space="0" w:color="auto"/>
          </w:divBdr>
        </w:div>
        <w:div w:id="108477723">
          <w:marLeft w:val="0"/>
          <w:marRight w:val="0"/>
          <w:marTop w:val="0"/>
          <w:marBottom w:val="0"/>
          <w:divBdr>
            <w:top w:val="none" w:sz="0" w:space="0" w:color="auto"/>
            <w:left w:val="none" w:sz="0" w:space="0" w:color="auto"/>
            <w:bottom w:val="none" w:sz="0" w:space="0" w:color="auto"/>
            <w:right w:val="none" w:sz="0" w:space="0" w:color="auto"/>
          </w:divBdr>
        </w:div>
        <w:div w:id="146871060">
          <w:marLeft w:val="0"/>
          <w:marRight w:val="0"/>
          <w:marTop w:val="0"/>
          <w:marBottom w:val="0"/>
          <w:divBdr>
            <w:top w:val="none" w:sz="0" w:space="0" w:color="auto"/>
            <w:left w:val="none" w:sz="0" w:space="0" w:color="auto"/>
            <w:bottom w:val="none" w:sz="0" w:space="0" w:color="auto"/>
            <w:right w:val="none" w:sz="0" w:space="0" w:color="auto"/>
          </w:divBdr>
        </w:div>
        <w:div w:id="171142531">
          <w:marLeft w:val="0"/>
          <w:marRight w:val="0"/>
          <w:marTop w:val="0"/>
          <w:marBottom w:val="0"/>
          <w:divBdr>
            <w:top w:val="none" w:sz="0" w:space="0" w:color="auto"/>
            <w:left w:val="none" w:sz="0" w:space="0" w:color="auto"/>
            <w:bottom w:val="none" w:sz="0" w:space="0" w:color="auto"/>
            <w:right w:val="none" w:sz="0" w:space="0" w:color="auto"/>
          </w:divBdr>
        </w:div>
        <w:div w:id="196165995">
          <w:marLeft w:val="0"/>
          <w:marRight w:val="0"/>
          <w:marTop w:val="0"/>
          <w:marBottom w:val="0"/>
          <w:divBdr>
            <w:top w:val="none" w:sz="0" w:space="0" w:color="auto"/>
            <w:left w:val="none" w:sz="0" w:space="0" w:color="auto"/>
            <w:bottom w:val="none" w:sz="0" w:space="0" w:color="auto"/>
            <w:right w:val="none" w:sz="0" w:space="0" w:color="auto"/>
          </w:divBdr>
        </w:div>
        <w:div w:id="212424681">
          <w:marLeft w:val="0"/>
          <w:marRight w:val="0"/>
          <w:marTop w:val="0"/>
          <w:marBottom w:val="0"/>
          <w:divBdr>
            <w:top w:val="none" w:sz="0" w:space="0" w:color="auto"/>
            <w:left w:val="none" w:sz="0" w:space="0" w:color="auto"/>
            <w:bottom w:val="none" w:sz="0" w:space="0" w:color="auto"/>
            <w:right w:val="none" w:sz="0" w:space="0" w:color="auto"/>
          </w:divBdr>
        </w:div>
        <w:div w:id="218782307">
          <w:marLeft w:val="0"/>
          <w:marRight w:val="0"/>
          <w:marTop w:val="0"/>
          <w:marBottom w:val="0"/>
          <w:divBdr>
            <w:top w:val="none" w:sz="0" w:space="0" w:color="auto"/>
            <w:left w:val="none" w:sz="0" w:space="0" w:color="auto"/>
            <w:bottom w:val="none" w:sz="0" w:space="0" w:color="auto"/>
            <w:right w:val="none" w:sz="0" w:space="0" w:color="auto"/>
          </w:divBdr>
        </w:div>
        <w:div w:id="255599368">
          <w:marLeft w:val="0"/>
          <w:marRight w:val="0"/>
          <w:marTop w:val="0"/>
          <w:marBottom w:val="0"/>
          <w:divBdr>
            <w:top w:val="none" w:sz="0" w:space="0" w:color="auto"/>
            <w:left w:val="none" w:sz="0" w:space="0" w:color="auto"/>
            <w:bottom w:val="none" w:sz="0" w:space="0" w:color="auto"/>
            <w:right w:val="none" w:sz="0" w:space="0" w:color="auto"/>
          </w:divBdr>
        </w:div>
        <w:div w:id="267660248">
          <w:marLeft w:val="0"/>
          <w:marRight w:val="0"/>
          <w:marTop w:val="0"/>
          <w:marBottom w:val="0"/>
          <w:divBdr>
            <w:top w:val="none" w:sz="0" w:space="0" w:color="auto"/>
            <w:left w:val="none" w:sz="0" w:space="0" w:color="auto"/>
            <w:bottom w:val="none" w:sz="0" w:space="0" w:color="auto"/>
            <w:right w:val="none" w:sz="0" w:space="0" w:color="auto"/>
          </w:divBdr>
        </w:div>
        <w:div w:id="307714476">
          <w:marLeft w:val="0"/>
          <w:marRight w:val="0"/>
          <w:marTop w:val="0"/>
          <w:marBottom w:val="0"/>
          <w:divBdr>
            <w:top w:val="none" w:sz="0" w:space="0" w:color="auto"/>
            <w:left w:val="none" w:sz="0" w:space="0" w:color="auto"/>
            <w:bottom w:val="none" w:sz="0" w:space="0" w:color="auto"/>
            <w:right w:val="none" w:sz="0" w:space="0" w:color="auto"/>
          </w:divBdr>
        </w:div>
        <w:div w:id="307978218">
          <w:marLeft w:val="0"/>
          <w:marRight w:val="0"/>
          <w:marTop w:val="0"/>
          <w:marBottom w:val="0"/>
          <w:divBdr>
            <w:top w:val="none" w:sz="0" w:space="0" w:color="auto"/>
            <w:left w:val="none" w:sz="0" w:space="0" w:color="auto"/>
            <w:bottom w:val="none" w:sz="0" w:space="0" w:color="auto"/>
            <w:right w:val="none" w:sz="0" w:space="0" w:color="auto"/>
          </w:divBdr>
        </w:div>
        <w:div w:id="349721099">
          <w:marLeft w:val="0"/>
          <w:marRight w:val="0"/>
          <w:marTop w:val="0"/>
          <w:marBottom w:val="0"/>
          <w:divBdr>
            <w:top w:val="none" w:sz="0" w:space="0" w:color="auto"/>
            <w:left w:val="none" w:sz="0" w:space="0" w:color="auto"/>
            <w:bottom w:val="none" w:sz="0" w:space="0" w:color="auto"/>
            <w:right w:val="none" w:sz="0" w:space="0" w:color="auto"/>
          </w:divBdr>
        </w:div>
        <w:div w:id="350955151">
          <w:marLeft w:val="0"/>
          <w:marRight w:val="0"/>
          <w:marTop w:val="0"/>
          <w:marBottom w:val="0"/>
          <w:divBdr>
            <w:top w:val="none" w:sz="0" w:space="0" w:color="auto"/>
            <w:left w:val="none" w:sz="0" w:space="0" w:color="auto"/>
            <w:bottom w:val="none" w:sz="0" w:space="0" w:color="auto"/>
            <w:right w:val="none" w:sz="0" w:space="0" w:color="auto"/>
          </w:divBdr>
        </w:div>
        <w:div w:id="364673079">
          <w:marLeft w:val="0"/>
          <w:marRight w:val="0"/>
          <w:marTop w:val="0"/>
          <w:marBottom w:val="0"/>
          <w:divBdr>
            <w:top w:val="none" w:sz="0" w:space="0" w:color="auto"/>
            <w:left w:val="none" w:sz="0" w:space="0" w:color="auto"/>
            <w:bottom w:val="none" w:sz="0" w:space="0" w:color="auto"/>
            <w:right w:val="none" w:sz="0" w:space="0" w:color="auto"/>
          </w:divBdr>
        </w:div>
        <w:div w:id="442119839">
          <w:marLeft w:val="0"/>
          <w:marRight w:val="0"/>
          <w:marTop w:val="0"/>
          <w:marBottom w:val="0"/>
          <w:divBdr>
            <w:top w:val="none" w:sz="0" w:space="0" w:color="auto"/>
            <w:left w:val="none" w:sz="0" w:space="0" w:color="auto"/>
            <w:bottom w:val="none" w:sz="0" w:space="0" w:color="auto"/>
            <w:right w:val="none" w:sz="0" w:space="0" w:color="auto"/>
          </w:divBdr>
        </w:div>
        <w:div w:id="483661672">
          <w:marLeft w:val="0"/>
          <w:marRight w:val="0"/>
          <w:marTop w:val="0"/>
          <w:marBottom w:val="0"/>
          <w:divBdr>
            <w:top w:val="none" w:sz="0" w:space="0" w:color="auto"/>
            <w:left w:val="none" w:sz="0" w:space="0" w:color="auto"/>
            <w:bottom w:val="none" w:sz="0" w:space="0" w:color="auto"/>
            <w:right w:val="none" w:sz="0" w:space="0" w:color="auto"/>
          </w:divBdr>
        </w:div>
        <w:div w:id="497119908">
          <w:marLeft w:val="0"/>
          <w:marRight w:val="0"/>
          <w:marTop w:val="0"/>
          <w:marBottom w:val="0"/>
          <w:divBdr>
            <w:top w:val="none" w:sz="0" w:space="0" w:color="auto"/>
            <w:left w:val="none" w:sz="0" w:space="0" w:color="auto"/>
            <w:bottom w:val="none" w:sz="0" w:space="0" w:color="auto"/>
            <w:right w:val="none" w:sz="0" w:space="0" w:color="auto"/>
          </w:divBdr>
        </w:div>
        <w:div w:id="513303855">
          <w:marLeft w:val="0"/>
          <w:marRight w:val="0"/>
          <w:marTop w:val="0"/>
          <w:marBottom w:val="0"/>
          <w:divBdr>
            <w:top w:val="none" w:sz="0" w:space="0" w:color="auto"/>
            <w:left w:val="none" w:sz="0" w:space="0" w:color="auto"/>
            <w:bottom w:val="none" w:sz="0" w:space="0" w:color="auto"/>
            <w:right w:val="none" w:sz="0" w:space="0" w:color="auto"/>
          </w:divBdr>
        </w:div>
        <w:div w:id="562957474">
          <w:marLeft w:val="0"/>
          <w:marRight w:val="0"/>
          <w:marTop w:val="0"/>
          <w:marBottom w:val="0"/>
          <w:divBdr>
            <w:top w:val="none" w:sz="0" w:space="0" w:color="auto"/>
            <w:left w:val="none" w:sz="0" w:space="0" w:color="auto"/>
            <w:bottom w:val="none" w:sz="0" w:space="0" w:color="auto"/>
            <w:right w:val="none" w:sz="0" w:space="0" w:color="auto"/>
          </w:divBdr>
        </w:div>
        <w:div w:id="564029387">
          <w:marLeft w:val="0"/>
          <w:marRight w:val="0"/>
          <w:marTop w:val="0"/>
          <w:marBottom w:val="0"/>
          <w:divBdr>
            <w:top w:val="none" w:sz="0" w:space="0" w:color="auto"/>
            <w:left w:val="none" w:sz="0" w:space="0" w:color="auto"/>
            <w:bottom w:val="none" w:sz="0" w:space="0" w:color="auto"/>
            <w:right w:val="none" w:sz="0" w:space="0" w:color="auto"/>
          </w:divBdr>
        </w:div>
        <w:div w:id="571933380">
          <w:marLeft w:val="0"/>
          <w:marRight w:val="0"/>
          <w:marTop w:val="0"/>
          <w:marBottom w:val="0"/>
          <w:divBdr>
            <w:top w:val="none" w:sz="0" w:space="0" w:color="auto"/>
            <w:left w:val="none" w:sz="0" w:space="0" w:color="auto"/>
            <w:bottom w:val="none" w:sz="0" w:space="0" w:color="auto"/>
            <w:right w:val="none" w:sz="0" w:space="0" w:color="auto"/>
          </w:divBdr>
        </w:div>
        <w:div w:id="637033021">
          <w:marLeft w:val="0"/>
          <w:marRight w:val="0"/>
          <w:marTop w:val="0"/>
          <w:marBottom w:val="0"/>
          <w:divBdr>
            <w:top w:val="none" w:sz="0" w:space="0" w:color="auto"/>
            <w:left w:val="none" w:sz="0" w:space="0" w:color="auto"/>
            <w:bottom w:val="none" w:sz="0" w:space="0" w:color="auto"/>
            <w:right w:val="none" w:sz="0" w:space="0" w:color="auto"/>
          </w:divBdr>
        </w:div>
        <w:div w:id="808982864">
          <w:marLeft w:val="0"/>
          <w:marRight w:val="0"/>
          <w:marTop w:val="0"/>
          <w:marBottom w:val="0"/>
          <w:divBdr>
            <w:top w:val="none" w:sz="0" w:space="0" w:color="auto"/>
            <w:left w:val="none" w:sz="0" w:space="0" w:color="auto"/>
            <w:bottom w:val="none" w:sz="0" w:space="0" w:color="auto"/>
            <w:right w:val="none" w:sz="0" w:space="0" w:color="auto"/>
          </w:divBdr>
        </w:div>
        <w:div w:id="812452574">
          <w:marLeft w:val="0"/>
          <w:marRight w:val="0"/>
          <w:marTop w:val="0"/>
          <w:marBottom w:val="0"/>
          <w:divBdr>
            <w:top w:val="none" w:sz="0" w:space="0" w:color="auto"/>
            <w:left w:val="none" w:sz="0" w:space="0" w:color="auto"/>
            <w:bottom w:val="none" w:sz="0" w:space="0" w:color="auto"/>
            <w:right w:val="none" w:sz="0" w:space="0" w:color="auto"/>
          </w:divBdr>
        </w:div>
        <w:div w:id="816452536">
          <w:marLeft w:val="0"/>
          <w:marRight w:val="0"/>
          <w:marTop w:val="0"/>
          <w:marBottom w:val="0"/>
          <w:divBdr>
            <w:top w:val="none" w:sz="0" w:space="0" w:color="auto"/>
            <w:left w:val="none" w:sz="0" w:space="0" w:color="auto"/>
            <w:bottom w:val="none" w:sz="0" w:space="0" w:color="auto"/>
            <w:right w:val="none" w:sz="0" w:space="0" w:color="auto"/>
          </w:divBdr>
        </w:div>
        <w:div w:id="835537766">
          <w:marLeft w:val="0"/>
          <w:marRight w:val="0"/>
          <w:marTop w:val="0"/>
          <w:marBottom w:val="0"/>
          <w:divBdr>
            <w:top w:val="none" w:sz="0" w:space="0" w:color="auto"/>
            <w:left w:val="none" w:sz="0" w:space="0" w:color="auto"/>
            <w:bottom w:val="none" w:sz="0" w:space="0" w:color="auto"/>
            <w:right w:val="none" w:sz="0" w:space="0" w:color="auto"/>
          </w:divBdr>
        </w:div>
        <w:div w:id="918254083">
          <w:marLeft w:val="0"/>
          <w:marRight w:val="0"/>
          <w:marTop w:val="0"/>
          <w:marBottom w:val="0"/>
          <w:divBdr>
            <w:top w:val="none" w:sz="0" w:space="0" w:color="auto"/>
            <w:left w:val="none" w:sz="0" w:space="0" w:color="auto"/>
            <w:bottom w:val="none" w:sz="0" w:space="0" w:color="auto"/>
            <w:right w:val="none" w:sz="0" w:space="0" w:color="auto"/>
          </w:divBdr>
        </w:div>
        <w:div w:id="919099899">
          <w:marLeft w:val="0"/>
          <w:marRight w:val="0"/>
          <w:marTop w:val="0"/>
          <w:marBottom w:val="0"/>
          <w:divBdr>
            <w:top w:val="none" w:sz="0" w:space="0" w:color="auto"/>
            <w:left w:val="none" w:sz="0" w:space="0" w:color="auto"/>
            <w:bottom w:val="none" w:sz="0" w:space="0" w:color="auto"/>
            <w:right w:val="none" w:sz="0" w:space="0" w:color="auto"/>
          </w:divBdr>
        </w:div>
        <w:div w:id="932056014">
          <w:marLeft w:val="0"/>
          <w:marRight w:val="0"/>
          <w:marTop w:val="0"/>
          <w:marBottom w:val="0"/>
          <w:divBdr>
            <w:top w:val="none" w:sz="0" w:space="0" w:color="auto"/>
            <w:left w:val="none" w:sz="0" w:space="0" w:color="auto"/>
            <w:bottom w:val="none" w:sz="0" w:space="0" w:color="auto"/>
            <w:right w:val="none" w:sz="0" w:space="0" w:color="auto"/>
          </w:divBdr>
        </w:div>
        <w:div w:id="1028605638">
          <w:marLeft w:val="0"/>
          <w:marRight w:val="0"/>
          <w:marTop w:val="0"/>
          <w:marBottom w:val="0"/>
          <w:divBdr>
            <w:top w:val="none" w:sz="0" w:space="0" w:color="auto"/>
            <w:left w:val="none" w:sz="0" w:space="0" w:color="auto"/>
            <w:bottom w:val="none" w:sz="0" w:space="0" w:color="auto"/>
            <w:right w:val="none" w:sz="0" w:space="0" w:color="auto"/>
          </w:divBdr>
        </w:div>
        <w:div w:id="1053625656">
          <w:marLeft w:val="0"/>
          <w:marRight w:val="0"/>
          <w:marTop w:val="0"/>
          <w:marBottom w:val="0"/>
          <w:divBdr>
            <w:top w:val="none" w:sz="0" w:space="0" w:color="auto"/>
            <w:left w:val="none" w:sz="0" w:space="0" w:color="auto"/>
            <w:bottom w:val="none" w:sz="0" w:space="0" w:color="auto"/>
            <w:right w:val="none" w:sz="0" w:space="0" w:color="auto"/>
          </w:divBdr>
        </w:div>
        <w:div w:id="1093208215">
          <w:marLeft w:val="0"/>
          <w:marRight w:val="0"/>
          <w:marTop w:val="0"/>
          <w:marBottom w:val="0"/>
          <w:divBdr>
            <w:top w:val="none" w:sz="0" w:space="0" w:color="auto"/>
            <w:left w:val="none" w:sz="0" w:space="0" w:color="auto"/>
            <w:bottom w:val="none" w:sz="0" w:space="0" w:color="auto"/>
            <w:right w:val="none" w:sz="0" w:space="0" w:color="auto"/>
          </w:divBdr>
        </w:div>
        <w:div w:id="1108936998">
          <w:marLeft w:val="0"/>
          <w:marRight w:val="0"/>
          <w:marTop w:val="0"/>
          <w:marBottom w:val="0"/>
          <w:divBdr>
            <w:top w:val="none" w:sz="0" w:space="0" w:color="auto"/>
            <w:left w:val="none" w:sz="0" w:space="0" w:color="auto"/>
            <w:bottom w:val="none" w:sz="0" w:space="0" w:color="auto"/>
            <w:right w:val="none" w:sz="0" w:space="0" w:color="auto"/>
          </w:divBdr>
        </w:div>
        <w:div w:id="1113398798">
          <w:marLeft w:val="0"/>
          <w:marRight w:val="0"/>
          <w:marTop w:val="0"/>
          <w:marBottom w:val="0"/>
          <w:divBdr>
            <w:top w:val="none" w:sz="0" w:space="0" w:color="auto"/>
            <w:left w:val="none" w:sz="0" w:space="0" w:color="auto"/>
            <w:bottom w:val="none" w:sz="0" w:space="0" w:color="auto"/>
            <w:right w:val="none" w:sz="0" w:space="0" w:color="auto"/>
          </w:divBdr>
        </w:div>
        <w:div w:id="1173835121">
          <w:marLeft w:val="0"/>
          <w:marRight w:val="0"/>
          <w:marTop w:val="0"/>
          <w:marBottom w:val="0"/>
          <w:divBdr>
            <w:top w:val="none" w:sz="0" w:space="0" w:color="auto"/>
            <w:left w:val="none" w:sz="0" w:space="0" w:color="auto"/>
            <w:bottom w:val="none" w:sz="0" w:space="0" w:color="auto"/>
            <w:right w:val="none" w:sz="0" w:space="0" w:color="auto"/>
          </w:divBdr>
        </w:div>
        <w:div w:id="1217006976">
          <w:marLeft w:val="0"/>
          <w:marRight w:val="0"/>
          <w:marTop w:val="0"/>
          <w:marBottom w:val="0"/>
          <w:divBdr>
            <w:top w:val="none" w:sz="0" w:space="0" w:color="auto"/>
            <w:left w:val="none" w:sz="0" w:space="0" w:color="auto"/>
            <w:bottom w:val="none" w:sz="0" w:space="0" w:color="auto"/>
            <w:right w:val="none" w:sz="0" w:space="0" w:color="auto"/>
          </w:divBdr>
        </w:div>
        <w:div w:id="1218857458">
          <w:marLeft w:val="0"/>
          <w:marRight w:val="0"/>
          <w:marTop w:val="0"/>
          <w:marBottom w:val="0"/>
          <w:divBdr>
            <w:top w:val="none" w:sz="0" w:space="0" w:color="auto"/>
            <w:left w:val="none" w:sz="0" w:space="0" w:color="auto"/>
            <w:bottom w:val="none" w:sz="0" w:space="0" w:color="auto"/>
            <w:right w:val="none" w:sz="0" w:space="0" w:color="auto"/>
          </w:divBdr>
        </w:div>
        <w:div w:id="1382250109">
          <w:marLeft w:val="0"/>
          <w:marRight w:val="0"/>
          <w:marTop w:val="0"/>
          <w:marBottom w:val="0"/>
          <w:divBdr>
            <w:top w:val="none" w:sz="0" w:space="0" w:color="auto"/>
            <w:left w:val="none" w:sz="0" w:space="0" w:color="auto"/>
            <w:bottom w:val="none" w:sz="0" w:space="0" w:color="auto"/>
            <w:right w:val="none" w:sz="0" w:space="0" w:color="auto"/>
          </w:divBdr>
        </w:div>
        <w:div w:id="1414816749">
          <w:marLeft w:val="0"/>
          <w:marRight w:val="0"/>
          <w:marTop w:val="0"/>
          <w:marBottom w:val="0"/>
          <w:divBdr>
            <w:top w:val="none" w:sz="0" w:space="0" w:color="auto"/>
            <w:left w:val="none" w:sz="0" w:space="0" w:color="auto"/>
            <w:bottom w:val="none" w:sz="0" w:space="0" w:color="auto"/>
            <w:right w:val="none" w:sz="0" w:space="0" w:color="auto"/>
          </w:divBdr>
        </w:div>
        <w:div w:id="1432582339">
          <w:marLeft w:val="0"/>
          <w:marRight w:val="0"/>
          <w:marTop w:val="0"/>
          <w:marBottom w:val="0"/>
          <w:divBdr>
            <w:top w:val="none" w:sz="0" w:space="0" w:color="auto"/>
            <w:left w:val="none" w:sz="0" w:space="0" w:color="auto"/>
            <w:bottom w:val="none" w:sz="0" w:space="0" w:color="auto"/>
            <w:right w:val="none" w:sz="0" w:space="0" w:color="auto"/>
          </w:divBdr>
        </w:div>
        <w:div w:id="1480221693">
          <w:marLeft w:val="0"/>
          <w:marRight w:val="0"/>
          <w:marTop w:val="0"/>
          <w:marBottom w:val="0"/>
          <w:divBdr>
            <w:top w:val="none" w:sz="0" w:space="0" w:color="auto"/>
            <w:left w:val="none" w:sz="0" w:space="0" w:color="auto"/>
            <w:bottom w:val="none" w:sz="0" w:space="0" w:color="auto"/>
            <w:right w:val="none" w:sz="0" w:space="0" w:color="auto"/>
          </w:divBdr>
        </w:div>
        <w:div w:id="1552616068">
          <w:marLeft w:val="0"/>
          <w:marRight w:val="0"/>
          <w:marTop w:val="0"/>
          <w:marBottom w:val="0"/>
          <w:divBdr>
            <w:top w:val="none" w:sz="0" w:space="0" w:color="auto"/>
            <w:left w:val="none" w:sz="0" w:space="0" w:color="auto"/>
            <w:bottom w:val="none" w:sz="0" w:space="0" w:color="auto"/>
            <w:right w:val="none" w:sz="0" w:space="0" w:color="auto"/>
          </w:divBdr>
        </w:div>
        <w:div w:id="1589462449">
          <w:marLeft w:val="0"/>
          <w:marRight w:val="0"/>
          <w:marTop w:val="0"/>
          <w:marBottom w:val="0"/>
          <w:divBdr>
            <w:top w:val="none" w:sz="0" w:space="0" w:color="auto"/>
            <w:left w:val="none" w:sz="0" w:space="0" w:color="auto"/>
            <w:bottom w:val="none" w:sz="0" w:space="0" w:color="auto"/>
            <w:right w:val="none" w:sz="0" w:space="0" w:color="auto"/>
          </w:divBdr>
        </w:div>
        <w:div w:id="1596093486">
          <w:marLeft w:val="0"/>
          <w:marRight w:val="0"/>
          <w:marTop w:val="0"/>
          <w:marBottom w:val="0"/>
          <w:divBdr>
            <w:top w:val="none" w:sz="0" w:space="0" w:color="auto"/>
            <w:left w:val="none" w:sz="0" w:space="0" w:color="auto"/>
            <w:bottom w:val="none" w:sz="0" w:space="0" w:color="auto"/>
            <w:right w:val="none" w:sz="0" w:space="0" w:color="auto"/>
          </w:divBdr>
        </w:div>
        <w:div w:id="1792242114">
          <w:marLeft w:val="0"/>
          <w:marRight w:val="0"/>
          <w:marTop w:val="0"/>
          <w:marBottom w:val="0"/>
          <w:divBdr>
            <w:top w:val="none" w:sz="0" w:space="0" w:color="auto"/>
            <w:left w:val="none" w:sz="0" w:space="0" w:color="auto"/>
            <w:bottom w:val="none" w:sz="0" w:space="0" w:color="auto"/>
            <w:right w:val="none" w:sz="0" w:space="0" w:color="auto"/>
          </w:divBdr>
        </w:div>
        <w:div w:id="1794902150">
          <w:marLeft w:val="0"/>
          <w:marRight w:val="0"/>
          <w:marTop w:val="0"/>
          <w:marBottom w:val="0"/>
          <w:divBdr>
            <w:top w:val="none" w:sz="0" w:space="0" w:color="auto"/>
            <w:left w:val="none" w:sz="0" w:space="0" w:color="auto"/>
            <w:bottom w:val="none" w:sz="0" w:space="0" w:color="auto"/>
            <w:right w:val="none" w:sz="0" w:space="0" w:color="auto"/>
          </w:divBdr>
        </w:div>
        <w:div w:id="1876962934">
          <w:marLeft w:val="0"/>
          <w:marRight w:val="0"/>
          <w:marTop w:val="0"/>
          <w:marBottom w:val="0"/>
          <w:divBdr>
            <w:top w:val="none" w:sz="0" w:space="0" w:color="auto"/>
            <w:left w:val="none" w:sz="0" w:space="0" w:color="auto"/>
            <w:bottom w:val="none" w:sz="0" w:space="0" w:color="auto"/>
            <w:right w:val="none" w:sz="0" w:space="0" w:color="auto"/>
          </w:divBdr>
        </w:div>
        <w:div w:id="1993096580">
          <w:marLeft w:val="0"/>
          <w:marRight w:val="0"/>
          <w:marTop w:val="0"/>
          <w:marBottom w:val="0"/>
          <w:divBdr>
            <w:top w:val="none" w:sz="0" w:space="0" w:color="auto"/>
            <w:left w:val="none" w:sz="0" w:space="0" w:color="auto"/>
            <w:bottom w:val="none" w:sz="0" w:space="0" w:color="auto"/>
            <w:right w:val="none" w:sz="0" w:space="0" w:color="auto"/>
          </w:divBdr>
        </w:div>
        <w:div w:id="2023387304">
          <w:marLeft w:val="0"/>
          <w:marRight w:val="0"/>
          <w:marTop w:val="0"/>
          <w:marBottom w:val="0"/>
          <w:divBdr>
            <w:top w:val="none" w:sz="0" w:space="0" w:color="auto"/>
            <w:left w:val="none" w:sz="0" w:space="0" w:color="auto"/>
            <w:bottom w:val="none" w:sz="0" w:space="0" w:color="auto"/>
            <w:right w:val="none" w:sz="0" w:space="0" w:color="auto"/>
          </w:divBdr>
        </w:div>
        <w:div w:id="2044819600">
          <w:marLeft w:val="0"/>
          <w:marRight w:val="0"/>
          <w:marTop w:val="0"/>
          <w:marBottom w:val="0"/>
          <w:divBdr>
            <w:top w:val="none" w:sz="0" w:space="0" w:color="auto"/>
            <w:left w:val="none" w:sz="0" w:space="0" w:color="auto"/>
            <w:bottom w:val="none" w:sz="0" w:space="0" w:color="auto"/>
            <w:right w:val="none" w:sz="0" w:space="0" w:color="auto"/>
          </w:divBdr>
        </w:div>
        <w:div w:id="2122144370">
          <w:marLeft w:val="0"/>
          <w:marRight w:val="0"/>
          <w:marTop w:val="0"/>
          <w:marBottom w:val="0"/>
          <w:divBdr>
            <w:top w:val="none" w:sz="0" w:space="0" w:color="auto"/>
            <w:left w:val="none" w:sz="0" w:space="0" w:color="auto"/>
            <w:bottom w:val="none" w:sz="0" w:space="0" w:color="auto"/>
            <w:right w:val="none" w:sz="0" w:space="0" w:color="auto"/>
          </w:divBdr>
        </w:div>
        <w:div w:id="2122798730">
          <w:marLeft w:val="0"/>
          <w:marRight w:val="0"/>
          <w:marTop w:val="0"/>
          <w:marBottom w:val="0"/>
          <w:divBdr>
            <w:top w:val="none" w:sz="0" w:space="0" w:color="auto"/>
            <w:left w:val="none" w:sz="0" w:space="0" w:color="auto"/>
            <w:bottom w:val="none" w:sz="0" w:space="0" w:color="auto"/>
            <w:right w:val="none" w:sz="0" w:space="0" w:color="auto"/>
          </w:divBdr>
        </w:div>
        <w:div w:id="2140030953">
          <w:marLeft w:val="0"/>
          <w:marRight w:val="0"/>
          <w:marTop w:val="0"/>
          <w:marBottom w:val="0"/>
          <w:divBdr>
            <w:top w:val="none" w:sz="0" w:space="0" w:color="auto"/>
            <w:left w:val="none" w:sz="0" w:space="0" w:color="auto"/>
            <w:bottom w:val="none" w:sz="0" w:space="0" w:color="auto"/>
            <w:right w:val="none" w:sz="0" w:space="0" w:color="auto"/>
          </w:divBdr>
        </w:div>
      </w:divsChild>
    </w:div>
    <w:div w:id="1946230784">
      <w:bodyDiv w:val="1"/>
      <w:marLeft w:val="0"/>
      <w:marRight w:val="0"/>
      <w:marTop w:val="0"/>
      <w:marBottom w:val="0"/>
      <w:divBdr>
        <w:top w:val="none" w:sz="0" w:space="0" w:color="auto"/>
        <w:left w:val="none" w:sz="0" w:space="0" w:color="auto"/>
        <w:bottom w:val="none" w:sz="0" w:space="0" w:color="auto"/>
        <w:right w:val="none" w:sz="0" w:space="0" w:color="auto"/>
      </w:divBdr>
      <w:divsChild>
        <w:div w:id="936325076">
          <w:marLeft w:val="446"/>
          <w:marRight w:val="0"/>
          <w:marTop w:val="0"/>
          <w:marBottom w:val="0"/>
          <w:divBdr>
            <w:top w:val="none" w:sz="0" w:space="0" w:color="auto"/>
            <w:left w:val="none" w:sz="0" w:space="0" w:color="auto"/>
            <w:bottom w:val="none" w:sz="0" w:space="0" w:color="auto"/>
            <w:right w:val="none" w:sz="0" w:space="0" w:color="auto"/>
          </w:divBdr>
        </w:div>
        <w:div w:id="1434277236">
          <w:marLeft w:val="446"/>
          <w:marRight w:val="0"/>
          <w:marTop w:val="0"/>
          <w:marBottom w:val="0"/>
          <w:divBdr>
            <w:top w:val="none" w:sz="0" w:space="0" w:color="auto"/>
            <w:left w:val="none" w:sz="0" w:space="0" w:color="auto"/>
            <w:bottom w:val="none" w:sz="0" w:space="0" w:color="auto"/>
            <w:right w:val="none" w:sz="0" w:space="0" w:color="auto"/>
          </w:divBdr>
        </w:div>
        <w:div w:id="1471745165">
          <w:marLeft w:val="446"/>
          <w:marRight w:val="0"/>
          <w:marTop w:val="0"/>
          <w:marBottom w:val="0"/>
          <w:divBdr>
            <w:top w:val="none" w:sz="0" w:space="0" w:color="auto"/>
            <w:left w:val="none" w:sz="0" w:space="0" w:color="auto"/>
            <w:bottom w:val="none" w:sz="0" w:space="0" w:color="auto"/>
            <w:right w:val="none" w:sz="0" w:space="0" w:color="auto"/>
          </w:divBdr>
        </w:div>
        <w:div w:id="1743870686">
          <w:marLeft w:val="446"/>
          <w:marRight w:val="0"/>
          <w:marTop w:val="0"/>
          <w:marBottom w:val="0"/>
          <w:divBdr>
            <w:top w:val="none" w:sz="0" w:space="0" w:color="auto"/>
            <w:left w:val="none" w:sz="0" w:space="0" w:color="auto"/>
            <w:bottom w:val="none" w:sz="0" w:space="0" w:color="auto"/>
            <w:right w:val="none" w:sz="0" w:space="0" w:color="auto"/>
          </w:divBdr>
        </w:div>
      </w:divsChild>
    </w:div>
    <w:div w:id="1957129919">
      <w:bodyDiv w:val="1"/>
      <w:marLeft w:val="0"/>
      <w:marRight w:val="0"/>
      <w:marTop w:val="0"/>
      <w:marBottom w:val="0"/>
      <w:divBdr>
        <w:top w:val="none" w:sz="0" w:space="0" w:color="auto"/>
        <w:left w:val="none" w:sz="0" w:space="0" w:color="auto"/>
        <w:bottom w:val="none" w:sz="0" w:space="0" w:color="auto"/>
        <w:right w:val="none" w:sz="0" w:space="0" w:color="auto"/>
      </w:divBdr>
    </w:div>
    <w:div w:id="1967539143">
      <w:bodyDiv w:val="1"/>
      <w:marLeft w:val="0"/>
      <w:marRight w:val="0"/>
      <w:marTop w:val="0"/>
      <w:marBottom w:val="0"/>
      <w:divBdr>
        <w:top w:val="none" w:sz="0" w:space="0" w:color="auto"/>
        <w:left w:val="none" w:sz="0" w:space="0" w:color="auto"/>
        <w:bottom w:val="none" w:sz="0" w:space="0" w:color="auto"/>
        <w:right w:val="none" w:sz="0" w:space="0" w:color="auto"/>
      </w:divBdr>
    </w:div>
    <w:div w:id="2000499748">
      <w:bodyDiv w:val="1"/>
      <w:marLeft w:val="0"/>
      <w:marRight w:val="0"/>
      <w:marTop w:val="0"/>
      <w:marBottom w:val="0"/>
      <w:divBdr>
        <w:top w:val="none" w:sz="0" w:space="0" w:color="auto"/>
        <w:left w:val="none" w:sz="0" w:space="0" w:color="auto"/>
        <w:bottom w:val="none" w:sz="0" w:space="0" w:color="auto"/>
        <w:right w:val="none" w:sz="0" w:space="0" w:color="auto"/>
      </w:divBdr>
    </w:div>
    <w:div w:id="2002611489">
      <w:bodyDiv w:val="1"/>
      <w:marLeft w:val="0"/>
      <w:marRight w:val="0"/>
      <w:marTop w:val="0"/>
      <w:marBottom w:val="0"/>
      <w:divBdr>
        <w:top w:val="none" w:sz="0" w:space="0" w:color="auto"/>
        <w:left w:val="none" w:sz="0" w:space="0" w:color="auto"/>
        <w:bottom w:val="none" w:sz="0" w:space="0" w:color="auto"/>
        <w:right w:val="none" w:sz="0" w:space="0" w:color="auto"/>
      </w:divBdr>
    </w:div>
    <w:div w:id="2011715341">
      <w:bodyDiv w:val="1"/>
      <w:marLeft w:val="0"/>
      <w:marRight w:val="0"/>
      <w:marTop w:val="0"/>
      <w:marBottom w:val="0"/>
      <w:divBdr>
        <w:top w:val="none" w:sz="0" w:space="0" w:color="auto"/>
        <w:left w:val="none" w:sz="0" w:space="0" w:color="auto"/>
        <w:bottom w:val="none" w:sz="0" w:space="0" w:color="auto"/>
        <w:right w:val="none" w:sz="0" w:space="0" w:color="auto"/>
      </w:divBdr>
    </w:div>
    <w:div w:id="2101832469">
      <w:bodyDiv w:val="1"/>
      <w:marLeft w:val="0"/>
      <w:marRight w:val="0"/>
      <w:marTop w:val="0"/>
      <w:marBottom w:val="0"/>
      <w:divBdr>
        <w:top w:val="none" w:sz="0" w:space="0" w:color="auto"/>
        <w:left w:val="none" w:sz="0" w:space="0" w:color="auto"/>
        <w:bottom w:val="none" w:sz="0" w:space="0" w:color="auto"/>
        <w:right w:val="none" w:sz="0" w:space="0" w:color="auto"/>
      </w:divBdr>
    </w:div>
    <w:div w:id="2133088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emf"/><Relationship Id="rId84" Type="http://schemas.openxmlformats.org/officeDocument/2006/relationships/image" Target="media/image65.jpeg"/><Relationship Id="rId89" Type="http://schemas.openxmlformats.org/officeDocument/2006/relationships/image" Target="media/image70.jpg"/><Relationship Id="rId112" Type="http://schemas.openxmlformats.org/officeDocument/2006/relationships/image" Target="media/image93.png"/><Relationship Id="rId133" Type="http://schemas.openxmlformats.org/officeDocument/2006/relationships/image" Target="media/image114.png"/><Relationship Id="rId159" Type="http://schemas.openxmlformats.org/officeDocument/2006/relationships/image" Target="media/image1350.jpeg"/><Relationship Id="rId175" Type="http://schemas.openxmlformats.org/officeDocument/2006/relationships/image" Target="media/image129.jpeg"/><Relationship Id="rId170" Type="http://schemas.openxmlformats.org/officeDocument/2006/relationships/image" Target="media/image127.jpeg"/><Relationship Id="rId16" Type="http://schemas.openxmlformats.org/officeDocument/2006/relationships/image" Target="media/image4.png"/><Relationship Id="rId107" Type="http://schemas.openxmlformats.org/officeDocument/2006/relationships/image" Target="media/image88.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jpg"/><Relationship Id="rId74" Type="http://schemas.openxmlformats.org/officeDocument/2006/relationships/footer" Target="footer4.xml"/><Relationship Id="rId79" Type="http://schemas.openxmlformats.org/officeDocument/2006/relationships/image" Target="media/image61.emf"/><Relationship Id="rId102" Type="http://schemas.openxmlformats.org/officeDocument/2006/relationships/image" Target="media/image83.jpeg"/><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numbering" Target="numbering.xml"/><Relationship Id="rId90" Type="http://schemas.openxmlformats.org/officeDocument/2006/relationships/image" Target="media/image71.jpg"/><Relationship Id="rId95" Type="http://schemas.openxmlformats.org/officeDocument/2006/relationships/image" Target="media/image76.png"/><Relationship Id="rId160" Type="http://schemas.openxmlformats.org/officeDocument/2006/relationships/image" Target="media/image117.jpeg"/><Relationship Id="rId165" Type="http://schemas.openxmlformats.org/officeDocument/2006/relationships/image" Target="media/image122.png"/><Relationship Id="rId181"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image" Target="media/image15.jpg"/><Relationship Id="rId43" Type="http://schemas.openxmlformats.org/officeDocument/2006/relationships/image" Target="media/image31.png"/><Relationship Id="rId48" Type="http://schemas.openxmlformats.org/officeDocument/2006/relationships/image" Target="media/image36.jpg"/><Relationship Id="rId64" Type="http://schemas.openxmlformats.org/officeDocument/2006/relationships/image" Target="media/image52.emf"/><Relationship Id="rId69" Type="http://schemas.openxmlformats.org/officeDocument/2006/relationships/header" Target="header1.xml"/><Relationship Id="rId113" Type="http://schemas.openxmlformats.org/officeDocument/2006/relationships/image" Target="media/image94.png"/><Relationship Id="rId118" Type="http://schemas.openxmlformats.org/officeDocument/2006/relationships/image" Target="media/image99.jpg"/><Relationship Id="rId134" Type="http://schemas.openxmlformats.org/officeDocument/2006/relationships/image" Target="media/image115.jpeg"/><Relationship Id="rId80" Type="http://schemas.openxmlformats.org/officeDocument/2006/relationships/image" Target="media/image62.emf"/><Relationship Id="rId85" Type="http://schemas.openxmlformats.org/officeDocument/2006/relationships/image" Target="media/image66.jpeg"/><Relationship Id="rId171" Type="http://schemas.openxmlformats.org/officeDocument/2006/relationships/image" Target="media/image128.jpeg"/><Relationship Id="rId176" Type="http://schemas.openxmlformats.org/officeDocument/2006/relationships/image" Target="media/image130.jpeg"/><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g"/><Relationship Id="rId103" Type="http://schemas.openxmlformats.org/officeDocument/2006/relationships/image" Target="media/image84.jpg"/><Relationship Id="rId108" Type="http://schemas.openxmlformats.org/officeDocument/2006/relationships/image" Target="media/image89.jpg"/><Relationship Id="rId124" Type="http://schemas.openxmlformats.org/officeDocument/2006/relationships/image" Target="media/image105.png"/><Relationship Id="rId129" Type="http://schemas.openxmlformats.org/officeDocument/2006/relationships/image" Target="media/image110.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eader" Target="header2.xml"/><Relationship Id="rId75" Type="http://schemas.openxmlformats.org/officeDocument/2006/relationships/image" Target="media/image57.emf"/><Relationship Id="rId83" Type="http://schemas.openxmlformats.org/officeDocument/2006/relationships/image" Target="media/image64.jpeg"/><Relationship Id="rId88" Type="http://schemas.openxmlformats.org/officeDocument/2006/relationships/image" Target="media/image69.jpg"/><Relationship Id="rId91" Type="http://schemas.openxmlformats.org/officeDocument/2006/relationships/image" Target="media/image72.png"/><Relationship Id="rId96" Type="http://schemas.openxmlformats.org/officeDocument/2006/relationships/image" Target="media/image77.emf"/><Relationship Id="rId111" Type="http://schemas.openxmlformats.org/officeDocument/2006/relationships/image" Target="media/image92.emf"/><Relationship Id="rId132" Type="http://schemas.openxmlformats.org/officeDocument/2006/relationships/image" Target="media/image113.png"/><Relationship Id="rId161" Type="http://schemas.openxmlformats.org/officeDocument/2006/relationships/image" Target="media/image118.png"/><Relationship Id="rId166" Type="http://schemas.openxmlformats.org/officeDocument/2006/relationships/image" Target="media/image123.jpeg"/><Relationship Id="rId174" Type="http://schemas.openxmlformats.org/officeDocument/2006/relationships/image" Target="media/image150.jpeg"/><Relationship Id="rId179" Type="http://schemas.openxmlformats.org/officeDocument/2006/relationships/image" Target="media/image131.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jp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87.jpg"/><Relationship Id="rId114" Type="http://schemas.openxmlformats.org/officeDocument/2006/relationships/image" Target="media/image95.png"/><Relationship Id="rId119" Type="http://schemas.openxmlformats.org/officeDocument/2006/relationships/image" Target="media/image100.jp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emf"/><Relationship Id="rId73" Type="http://schemas.openxmlformats.org/officeDocument/2006/relationships/header" Target="header3.xml"/><Relationship Id="rId78" Type="http://schemas.openxmlformats.org/officeDocument/2006/relationships/image" Target="media/image60.emf"/><Relationship Id="rId81" Type="http://schemas.openxmlformats.org/officeDocument/2006/relationships/hyperlink" Target="https://suzushige.net/" TargetMode="External"/><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30" Type="http://schemas.openxmlformats.org/officeDocument/2006/relationships/image" Target="media/image111.jpeg"/><Relationship Id="rId135" Type="http://schemas.openxmlformats.org/officeDocument/2006/relationships/image" Target="media/image116.jpeg"/><Relationship Id="rId164" Type="http://schemas.openxmlformats.org/officeDocument/2006/relationships/image" Target="media/image121.png"/><Relationship Id="rId169" Type="http://schemas.openxmlformats.org/officeDocument/2006/relationships/image" Target="media/image126.jpeg"/><Relationship Id="rId177" Type="http://schemas.openxmlformats.org/officeDocument/2006/relationships/image" Target="media/image153.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480.jpeg"/><Relationship Id="rId180" Type="http://schemas.openxmlformats.org/officeDocument/2006/relationships/footer" Target="footer5.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0.emf"/><Relationship Id="rId34" Type="http://schemas.openxmlformats.org/officeDocument/2006/relationships/image" Target="media/image22.png"/><Relationship Id="rId50" Type="http://schemas.openxmlformats.org/officeDocument/2006/relationships/image" Target="media/image38.jpg"/><Relationship Id="rId55" Type="http://schemas.openxmlformats.org/officeDocument/2006/relationships/image" Target="media/image43.png"/><Relationship Id="rId76" Type="http://schemas.openxmlformats.org/officeDocument/2006/relationships/image" Target="media/image58.emf"/><Relationship Id="rId97" Type="http://schemas.openxmlformats.org/officeDocument/2006/relationships/image" Target="media/image78.emf"/><Relationship Id="rId104" Type="http://schemas.openxmlformats.org/officeDocument/2006/relationships/image" Target="media/image85.jpg"/><Relationship Id="rId120" Type="http://schemas.openxmlformats.org/officeDocument/2006/relationships/image" Target="media/image101.jpg"/><Relationship Id="rId125" Type="http://schemas.openxmlformats.org/officeDocument/2006/relationships/image" Target="media/image106.emf"/><Relationship Id="rId167" Type="http://schemas.openxmlformats.org/officeDocument/2006/relationships/image" Target="media/image124.jpeg"/><Relationship Id="rId7" Type="http://schemas.openxmlformats.org/officeDocument/2006/relationships/settings" Target="settings.xml"/><Relationship Id="rId71" Type="http://schemas.openxmlformats.org/officeDocument/2006/relationships/footer" Target="footer2.xml"/><Relationship Id="rId92" Type="http://schemas.openxmlformats.org/officeDocument/2006/relationships/image" Target="media/image73.png"/><Relationship Id="rId162" Type="http://schemas.openxmlformats.org/officeDocument/2006/relationships/image" Target="media/image119.jpeg"/><Relationship Id="rId2" Type="http://schemas.openxmlformats.org/officeDocument/2006/relationships/customXml" Target="../customXml/item2.xml"/><Relationship Id="rId29" Type="http://schemas.openxmlformats.org/officeDocument/2006/relationships/image" Target="media/image17.jp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g"/><Relationship Id="rId66" Type="http://schemas.openxmlformats.org/officeDocument/2006/relationships/image" Target="media/image54.emf"/><Relationship Id="rId87" Type="http://schemas.openxmlformats.org/officeDocument/2006/relationships/image" Target="media/image68.jpeg"/><Relationship Id="rId110" Type="http://schemas.openxmlformats.org/officeDocument/2006/relationships/image" Target="media/image91.emf"/><Relationship Id="rId115" Type="http://schemas.openxmlformats.org/officeDocument/2006/relationships/image" Target="media/image96.png"/><Relationship Id="rId131" Type="http://schemas.openxmlformats.org/officeDocument/2006/relationships/image" Target="media/image112.png"/><Relationship Id="rId178" Type="http://schemas.openxmlformats.org/officeDocument/2006/relationships/image" Target="media/image154.jpeg"/><Relationship Id="rId61" Type="http://schemas.openxmlformats.org/officeDocument/2006/relationships/image" Target="media/image49.jpeg"/><Relationship Id="rId82" Type="http://schemas.openxmlformats.org/officeDocument/2006/relationships/image" Target="media/image63.png"/><Relationship Id="rId173" Type="http://schemas.openxmlformats.org/officeDocument/2006/relationships/image" Target="media/image149.jpeg"/><Relationship Id="rId19" Type="http://schemas.openxmlformats.org/officeDocument/2006/relationships/image" Target="media/image7.png"/><Relationship Id="rId14" Type="http://schemas.openxmlformats.org/officeDocument/2006/relationships/image" Target="cid:ii_kgaoeg4t0" TargetMode="External"/><Relationship Id="rId30" Type="http://schemas.openxmlformats.org/officeDocument/2006/relationships/image" Target="media/image18.png"/><Relationship Id="rId35" Type="http://schemas.openxmlformats.org/officeDocument/2006/relationships/image" Target="media/image23.jpg"/><Relationship Id="rId56" Type="http://schemas.openxmlformats.org/officeDocument/2006/relationships/image" Target="media/image44.png"/><Relationship Id="rId77" Type="http://schemas.openxmlformats.org/officeDocument/2006/relationships/image" Target="media/image59.emf"/><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7.png"/><Relationship Id="rId168" Type="http://schemas.openxmlformats.org/officeDocument/2006/relationships/image" Target="media/image125.jpe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footer" Target="footer3.xml"/><Relationship Id="rId93" Type="http://schemas.openxmlformats.org/officeDocument/2006/relationships/image" Target="media/image74.png"/><Relationship Id="rId98" Type="http://schemas.openxmlformats.org/officeDocument/2006/relationships/image" Target="media/image79.emf"/><Relationship Id="rId121" Type="http://schemas.openxmlformats.org/officeDocument/2006/relationships/image" Target="media/image102.png"/><Relationship Id="rId163" Type="http://schemas.openxmlformats.org/officeDocument/2006/relationships/image" Target="media/image120.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emf"/><Relationship Id="rId116" Type="http://schemas.openxmlformats.org/officeDocument/2006/relationships/image" Target="media/image97.png"/><Relationship Id="rId158" Type="http://schemas.openxmlformats.org/officeDocument/2006/relationships/image" Target="media/image134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Meiryo UI">
      <a:majorFont>
        <a:latin typeface="Meiryo UI"/>
        <a:ea typeface="Meiryo UI"/>
        <a:cs typeface=""/>
      </a:majorFont>
      <a:minorFont>
        <a:latin typeface="Meiryo UI"/>
        <a:ea typeface="Meiryo UI"/>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9DDCF66C008E5C49A96226A21B9CE222" ma:contentTypeVersion="6" ma:contentTypeDescription="新しいドキュメントを作成します。" ma:contentTypeScope="" ma:versionID="2b2aa95d2066addbc13cf2702919825e">
  <xsd:schema xmlns:xsd="http://www.w3.org/2001/XMLSchema" xmlns:xs="http://www.w3.org/2001/XMLSchema" xmlns:p="http://schemas.microsoft.com/office/2006/metadata/properties" xmlns:ns2="bf8552bc-fa58-41ae-8287-5c5ae693ba5a" targetNamespace="http://schemas.microsoft.com/office/2006/metadata/properties" ma:root="true" ma:fieldsID="44daca6059ef4494ce608b1c26e19435" ns2:_="">
    <xsd:import namespace="bf8552bc-fa58-41ae-8287-5c5ae693ba5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f8552bc-fa58-41ae-8287-5c5ae693ba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611838-7276-4603-BBDF-1F322AA46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f8552bc-fa58-41ae-8287-5c5ae693b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44FC6D-0C62-4963-948A-D595B872848A}">
  <ds:schemaRefs>
    <ds:schemaRef ds:uri="http://schemas.microsoft.com/sharepoint/v3/contenttype/forms"/>
  </ds:schemaRefs>
</ds:datastoreItem>
</file>

<file path=customXml/itemProps3.xml><?xml version="1.0" encoding="utf-8"?>
<ds:datastoreItem xmlns:ds="http://schemas.openxmlformats.org/officeDocument/2006/customXml" ds:itemID="{4073B761-257F-40D4-A8B2-CA85E5804B3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6861BFA-1A98-4630-80E1-2ACAD0685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79</Pages>
  <Words>4957</Words>
  <Characters>28255</Characters>
  <Application>Microsoft Office Word</Application>
  <DocSecurity>0</DocSecurity>
  <Lines>235</Lines>
  <Paragraphs>66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33146</CharactersWithSpaces>
  <SharedDoc>false</SharedDoc>
  <HLinks>
    <vt:vector size="48" baseType="variant">
      <vt:variant>
        <vt:i4>720977</vt:i4>
      </vt:variant>
      <vt:variant>
        <vt:i4>21</vt:i4>
      </vt:variant>
      <vt:variant>
        <vt:i4>0</vt:i4>
      </vt:variant>
      <vt:variant>
        <vt:i4>5</vt:i4>
      </vt:variant>
      <vt:variant>
        <vt:lpwstr>https://www.okayama-kanko.jp/event/12454</vt:lpwstr>
      </vt:variant>
      <vt:variant>
        <vt:lpwstr/>
      </vt:variant>
      <vt:variant>
        <vt:i4>1114143</vt:i4>
      </vt:variant>
      <vt:variant>
        <vt:i4>18</vt:i4>
      </vt:variant>
      <vt:variant>
        <vt:i4>0</vt:i4>
      </vt:variant>
      <vt:variant>
        <vt:i4>5</vt:i4>
      </vt:variant>
      <vt:variant>
        <vt:lpwstr>https://www.kurashiki-tabi.jp/event/960/</vt:lpwstr>
      </vt:variant>
      <vt:variant>
        <vt:lpwstr/>
      </vt:variant>
      <vt:variant>
        <vt:i4>393264</vt:i4>
      </vt:variant>
      <vt:variant>
        <vt:i4>15</vt:i4>
      </vt:variant>
      <vt:variant>
        <vt:i4>0</vt:i4>
      </vt:variant>
      <vt:variant>
        <vt:i4>5</vt:i4>
      </vt:variant>
      <vt:variant>
        <vt:lpwstr>https://www.jreast.co.jp/e/destinations/niigata_sado.html?src=gnavi</vt:lpwstr>
      </vt:variant>
      <vt:variant>
        <vt:lpwstr/>
      </vt:variant>
      <vt:variant>
        <vt:i4>3801212</vt:i4>
      </vt:variant>
      <vt:variant>
        <vt:i4>12</vt:i4>
      </vt:variant>
      <vt:variant>
        <vt:i4>0</vt:i4>
      </vt:variant>
      <vt:variant>
        <vt:i4>5</vt:i4>
      </vt:variant>
      <vt:variant>
        <vt:lpwstr>https://sado-niigata.com/pass/</vt:lpwstr>
      </vt:variant>
      <vt:variant>
        <vt:lpwstr/>
      </vt:variant>
      <vt:variant>
        <vt:i4>2228272</vt:i4>
      </vt:variant>
      <vt:variant>
        <vt:i4>9</vt:i4>
      </vt:variant>
      <vt:variant>
        <vt:i4>0</vt:i4>
      </vt:variant>
      <vt:variant>
        <vt:i4>5</vt:i4>
      </vt:variant>
      <vt:variant>
        <vt:lpwstr>https://nankai-ferry.co.jp/</vt:lpwstr>
      </vt:variant>
      <vt:variant>
        <vt:lpwstr/>
      </vt:variant>
      <vt:variant>
        <vt:i4>8323180</vt:i4>
      </vt:variant>
      <vt:variant>
        <vt:i4>6</vt:i4>
      </vt:variant>
      <vt:variant>
        <vt:i4>0</vt:i4>
      </vt:variant>
      <vt:variant>
        <vt:i4>5</vt:i4>
      </vt:variant>
      <vt:variant>
        <vt:lpwstr>https://www.setouchi-palette.jp/cruise/newship</vt:lpwstr>
      </vt:variant>
      <vt:variant>
        <vt:lpwstr/>
      </vt:variant>
      <vt:variant>
        <vt:i4>7798911</vt:i4>
      </vt:variant>
      <vt:variant>
        <vt:i4>3</vt:i4>
      </vt:variant>
      <vt:variant>
        <vt:i4>0</vt:i4>
      </vt:variant>
      <vt:variant>
        <vt:i4>5</vt:i4>
      </vt:variant>
      <vt:variant>
        <vt:lpwstr>http://setonaikaikisen.co.jp/simatabi/cruiser/</vt:lpwstr>
      </vt:variant>
      <vt:variant>
        <vt:lpwstr/>
      </vt:variant>
      <vt:variant>
        <vt:i4>7995436</vt:i4>
      </vt:variant>
      <vt:variant>
        <vt:i4>0</vt:i4>
      </vt:variant>
      <vt:variant>
        <vt:i4>0</vt:i4>
      </vt:variant>
      <vt:variant>
        <vt:i4>5</vt:i4>
      </vt:variant>
      <vt:variant>
        <vt:lpwstr>https://suzushige.net/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Hironori Yamashita/Pasona, Inc.</dc:creator>
  <cp:keywords/>
  <dc:description/>
  <cp:lastModifiedBy>鷲野 由貴/パソナ</cp:lastModifiedBy>
  <cp:revision>4</cp:revision>
  <cp:lastPrinted>2021-03-22T00:50:00Z</cp:lastPrinted>
  <dcterms:created xsi:type="dcterms:W3CDTF">2021-03-22T00:49:00Z</dcterms:created>
  <dcterms:modified xsi:type="dcterms:W3CDTF">2021-03-22T01:25:00Z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0x0101009DDCF66C008E5C49A96226A21B9CE222</vt:lpwstr>
  </property>
</Properties>
</file>