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B8E4" w14:textId="3D0F6F7B" w:rsidR="00FF15EB" w:rsidRPr="00DC46D7" w:rsidRDefault="004A69DD" w:rsidP="00234D44">
      <w:pPr>
        <w:ind w:firstLineChars="200" w:firstLine="440"/>
        <w:rPr>
          <w:rFonts w:asciiTheme="majorEastAsia" w:eastAsiaTheme="majorEastAsia" w:hAnsiTheme="majorEastAsia"/>
          <w:b/>
          <w:i/>
          <w:sz w:val="32"/>
          <w:szCs w:val="32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8B6B1" wp14:editId="17DBD0F2">
                <wp:simplePos x="0" y="0"/>
                <wp:positionH relativeFrom="margin">
                  <wp:posOffset>3390900</wp:posOffset>
                </wp:positionH>
                <wp:positionV relativeFrom="paragraph">
                  <wp:posOffset>304800</wp:posOffset>
                </wp:positionV>
                <wp:extent cx="291592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9A64A9" w14:textId="689B6FE7" w:rsidR="008B0A40" w:rsidRPr="008B0A40" w:rsidRDefault="008B0A40" w:rsidP="00234D44">
                            <w:pPr>
                              <w:ind w:right="960"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B0A4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企画</w:t>
                            </w:r>
                            <w:r w:rsidRPr="008B0A40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推進本部</w:t>
                            </w:r>
                            <w:r w:rsidRPr="008B0A4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4D44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交通</w:t>
                            </w:r>
                            <w:r w:rsidR="000F653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みらい室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8B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7pt;margin-top:24pt;width:229.6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" filled="f" stroked="f" strokeweight=".5pt">
                <v:textbox>
                  <w:txbxContent>
                    <w:p w14:paraId="009A64A9" w14:textId="689B6FE7" w:rsidR="008B0A40" w:rsidRPr="008B0A40" w:rsidRDefault="008B0A40" w:rsidP="00234D44">
                      <w:pPr>
                        <w:ind w:right="960"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8B0A4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企画</w:t>
                      </w:r>
                      <w:r w:rsidRPr="008B0A40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推進本部</w:t>
                      </w:r>
                      <w:r w:rsidRPr="008B0A4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 </w:t>
                      </w:r>
                      <w:r w:rsidR="00234D44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交通</w:t>
                      </w:r>
                      <w:r w:rsidR="000F653A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みらい室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4F3"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4136512A" wp14:editId="18C3FFDB">
            <wp:simplePos x="0" y="0"/>
            <wp:positionH relativeFrom="margin">
              <wp:posOffset>2569210</wp:posOffset>
            </wp:positionH>
            <wp:positionV relativeFrom="paragraph">
              <wp:posOffset>4445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D44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F549CE" wp14:editId="3D8807B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385C1" w14:textId="77777777" w:rsidR="00EF6B55" w:rsidRPr="00F66372" w:rsidRDefault="00EF6B55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549CE" id="グループ化 8" o:spid="_x0000_s1026" style="position:absolute;left:0;text-align:left;margin-left:-.2pt;margin-top:.4pt;width:51pt;height:61.15pt;z-index:251668480;mso-position-horizontal:right;mso-position-horizontal-relative:margin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10" o:title="イメージキャラクター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5A385C1" w14:textId="77777777" w:rsidR="00EF6B55" w:rsidRPr="00F66372" w:rsidRDefault="00EF6B55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234D44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 w:rsidRPr="00DC46D7">
        <w:rPr>
          <w:rFonts w:asciiTheme="majorEastAsia" w:eastAsiaTheme="majorEastAsia" w:hAnsiTheme="majorEastAsia" w:hint="eastAsia"/>
          <w:sz w:val="26"/>
          <w:szCs w:val="26"/>
        </w:rPr>
        <w:t>国土交通省 神戸運輸監理部</w:t>
      </w:r>
    </w:p>
    <w:p w14:paraId="4B1FCCC8" w14:textId="6D67AAC6" w:rsidR="00FF15EB" w:rsidRPr="003B4BD6" w:rsidRDefault="00320D06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EF24C" wp14:editId="27E1B436">
                <wp:simplePos x="0" y="0"/>
                <wp:positionH relativeFrom="column">
                  <wp:posOffset>227330</wp:posOffset>
                </wp:positionH>
                <wp:positionV relativeFrom="paragraph">
                  <wp:posOffset>3810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7DBF" w14:textId="25B87A9F" w:rsidR="00EF6B55" w:rsidRPr="009F1742" w:rsidRDefault="009F2ACF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0F653A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EF6B55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0F653A">
                              <w:rPr>
                                <w:rFonts w:hAnsi="ＭＳ ゴシック" w:hint="eastAsia"/>
                              </w:rPr>
                              <w:t>７</w:t>
                            </w:r>
                            <w:r w:rsidR="00EF6B55">
                              <w:rPr>
                                <w:rFonts w:hAnsi="ＭＳ ゴシック" w:hint="eastAsia"/>
                              </w:rPr>
                              <w:t>月</w:t>
                            </w:r>
                            <w:r w:rsidR="000F653A">
                              <w:rPr>
                                <w:rFonts w:hAnsi="ＭＳ ゴシック" w:hint="eastAsia"/>
                              </w:rPr>
                              <w:t>３１</w:t>
                            </w:r>
                            <w:r w:rsidR="00EF6B55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F24C" id="テキスト ボックス 7" o:spid="_x0000_s1030" type="#_x0000_t202" style="position:absolute;left:0;text-align:left;margin-left:17.9pt;margin-top:.3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" filled="f" stroked="f" strokeweight=".5pt">
                <v:textbox>
                  <w:txbxContent>
                    <w:p w14:paraId="2F677DBF" w14:textId="25B87A9F" w:rsidR="00EF6B55" w:rsidRPr="009F1742" w:rsidRDefault="009F2ACF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0F653A">
                        <w:rPr>
                          <w:rFonts w:hAnsi="ＭＳ ゴシック" w:hint="eastAsia"/>
                        </w:rPr>
                        <w:t>５</w:t>
                      </w:r>
                      <w:r w:rsidR="00EF6B55" w:rsidRPr="009F1742">
                        <w:rPr>
                          <w:rFonts w:hAnsi="ＭＳ ゴシック"/>
                        </w:rPr>
                        <w:t>年</w:t>
                      </w:r>
                      <w:r w:rsidR="000F653A">
                        <w:rPr>
                          <w:rFonts w:hAnsi="ＭＳ ゴシック" w:hint="eastAsia"/>
                        </w:rPr>
                        <w:t>７</w:t>
                      </w:r>
                      <w:r w:rsidR="00EF6B55">
                        <w:rPr>
                          <w:rFonts w:hAnsi="ＭＳ ゴシック" w:hint="eastAsia"/>
                        </w:rPr>
                        <w:t>月</w:t>
                      </w:r>
                      <w:r w:rsidR="000F653A">
                        <w:rPr>
                          <w:rFonts w:hAnsi="ＭＳ ゴシック" w:hint="eastAsia"/>
                        </w:rPr>
                        <w:t>３１</w:t>
                      </w:r>
                      <w:r w:rsidR="00EF6B55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234D44">
        <w:rPr>
          <w:rFonts w:hAnsi="ＭＳ ゴシック"/>
          <w:sz w:val="24"/>
          <w:szCs w:val="24"/>
        </w:rPr>
        <w:t xml:space="preserve">　</w:t>
      </w:r>
    </w:p>
    <w:p w14:paraId="1DFFF936" w14:textId="5A6A75DD" w:rsidR="00B12377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00085D52" w14:textId="0E691924" w:rsidR="00F00925" w:rsidRDefault="00F00925" w:rsidP="00F00925">
      <w:pPr>
        <w:tabs>
          <w:tab w:val="left" w:pos="1830"/>
        </w:tabs>
        <w:ind w:right="1119" w:firstLineChars="100" w:firstLine="220"/>
        <w:rPr>
          <w:rFonts w:asciiTheme="majorEastAsia" w:eastAsiaTheme="majorEastAsia" w:hAnsiTheme="majorEastAsia"/>
          <w:bdr w:val="single" w:sz="4" w:space="0" w:color="auto"/>
        </w:rPr>
      </w:pPr>
      <w:r w:rsidRPr="008B0A40">
        <w:rPr>
          <w:rFonts w:asciiTheme="majorEastAsia" w:eastAsiaTheme="majorEastAsia" w:hAnsiTheme="majorEastAsia" w:hint="eastAsia"/>
          <w:bdr w:val="single" w:sz="4" w:space="0" w:color="auto"/>
        </w:rPr>
        <w:t>近畿運輸局</w:t>
      </w:r>
      <w:r w:rsidR="00946154">
        <w:rPr>
          <w:rFonts w:asciiTheme="majorEastAsia" w:eastAsiaTheme="majorEastAsia" w:hAnsiTheme="majorEastAsia" w:hint="eastAsia"/>
          <w:bdr w:val="single" w:sz="4" w:space="0" w:color="auto"/>
        </w:rPr>
        <w:t xml:space="preserve">・近畿経済産業局 </w:t>
      </w:r>
      <w:r w:rsidRPr="008B0A40">
        <w:rPr>
          <w:rFonts w:asciiTheme="majorEastAsia" w:eastAsiaTheme="majorEastAsia" w:hAnsiTheme="majorEastAsia" w:hint="eastAsia"/>
          <w:bdr w:val="single" w:sz="4" w:space="0" w:color="auto"/>
        </w:rPr>
        <w:t>同時発表</w:t>
      </w:r>
    </w:p>
    <w:p w14:paraId="5BF0B7F4" w14:textId="44112D37" w:rsidR="00F07696" w:rsidRDefault="00F07696" w:rsidP="00946154">
      <w:pPr>
        <w:jc w:val="center"/>
        <w:rPr>
          <w:rFonts w:asciiTheme="majorEastAsia" w:eastAsiaTheme="majorEastAsia" w:hAnsiTheme="majorEastAsia" w:cs="ARP丸ゴシック体M"/>
          <w:b/>
          <w:color w:val="438543"/>
          <w:kern w:val="0"/>
          <w:sz w:val="37"/>
          <w:szCs w:val="37"/>
        </w:rPr>
      </w:pPr>
    </w:p>
    <w:p w14:paraId="3CCDE914" w14:textId="4A79AF3E" w:rsidR="00946154" w:rsidRDefault="003053B0" w:rsidP="00946154">
      <w:pPr>
        <w:jc w:val="center"/>
        <w:rPr>
          <w:rFonts w:asciiTheme="majorEastAsia" w:eastAsiaTheme="majorEastAsia" w:hAnsiTheme="majorEastAsia" w:cs="ARP丸ゴシック体M"/>
          <w:b/>
          <w:color w:val="438543"/>
          <w:kern w:val="0"/>
          <w:sz w:val="37"/>
          <w:szCs w:val="37"/>
        </w:rPr>
      </w:pPr>
      <w:r>
        <w:rPr>
          <w:rFonts w:asciiTheme="majorEastAsia" w:eastAsiaTheme="majorEastAsia" w:hAnsiTheme="majorEastAsia" w:cs="ARP丸ゴシック体M" w:hint="eastAsia"/>
          <w:b/>
          <w:noProof/>
          <w:color w:val="0070C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4F25AA2" wp14:editId="61285CF8">
                <wp:simplePos x="0" y="0"/>
                <wp:positionH relativeFrom="margin">
                  <wp:posOffset>364490</wp:posOffset>
                </wp:positionH>
                <wp:positionV relativeFrom="paragraph">
                  <wp:posOffset>213360</wp:posOffset>
                </wp:positionV>
                <wp:extent cx="5820410" cy="0"/>
                <wp:effectExtent l="0" t="38100" r="66040" b="571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00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DF3E9" id="直線コネクタ 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7pt,16.8pt" to="48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" o:allowincell="f" strokecolor="#39f" strokeweight="2.5mm">
                <w10:wrap anchorx="margin"/>
              </v:line>
            </w:pict>
          </mc:Fallback>
        </mc:AlternateContent>
      </w:r>
    </w:p>
    <w:p w14:paraId="427378C9" w14:textId="55B9EAB8" w:rsidR="00946154" w:rsidRPr="00A829ED" w:rsidRDefault="000F653A" w:rsidP="00946154">
      <w:pPr>
        <w:jc w:val="center"/>
        <w:rPr>
          <w:rFonts w:asciiTheme="majorEastAsia" w:eastAsiaTheme="majorEastAsia" w:hAnsiTheme="majorEastAsia" w:cs="ARP丸ゴシック体M"/>
          <w:b/>
          <w:color w:val="FF0000"/>
          <w:kern w:val="0"/>
          <w:sz w:val="40"/>
          <w:szCs w:val="40"/>
        </w:rPr>
      </w:pPr>
      <w:r w:rsidRPr="003053B0">
        <w:rPr>
          <w:rFonts w:asciiTheme="majorEastAsia" w:eastAsiaTheme="majorEastAsia" w:hAnsiTheme="majorEastAsia" w:cs="ARP丸ゴシック体M" w:hint="eastAsia"/>
          <w:b/>
          <w:color w:val="E36C0A" w:themeColor="accent6" w:themeShade="BF"/>
          <w:kern w:val="0"/>
          <w:sz w:val="40"/>
          <w:szCs w:val="40"/>
        </w:rPr>
        <w:t>グリーン物流セミナー（鉄道版）を開催します</w:t>
      </w:r>
    </w:p>
    <w:p w14:paraId="62ED8CA9" w14:textId="5097518E" w:rsidR="00946154" w:rsidRPr="001A4DA3" w:rsidRDefault="00F25F31" w:rsidP="00946154">
      <w:pPr>
        <w:jc w:val="center"/>
        <w:rPr>
          <w:rFonts w:asciiTheme="majorEastAsia" w:eastAsiaTheme="majorEastAsia" w:hAnsiTheme="majorEastAsia" w:cs="ARP丸ゴシック体M"/>
          <w:b/>
          <w:color w:val="0070C0"/>
          <w:kern w:val="0"/>
          <w:sz w:val="32"/>
          <w:szCs w:val="32"/>
        </w:rPr>
      </w:pPr>
      <w:r w:rsidRPr="00A829ED">
        <w:rPr>
          <w:rFonts w:asciiTheme="majorEastAsia" w:eastAsiaTheme="majorEastAsia" w:hAnsiTheme="majorEastAsia" w:cs="ARP丸ゴシック体M" w:hint="eastAsia"/>
          <w:b/>
          <w:color w:val="0070C0"/>
          <w:kern w:val="0"/>
          <w:sz w:val="32"/>
          <w:szCs w:val="32"/>
        </w:rPr>
        <w:t>～</w:t>
      </w:r>
      <w:r w:rsidR="000F653A" w:rsidRPr="00A829ED">
        <w:rPr>
          <w:rFonts w:asciiTheme="majorEastAsia" w:eastAsiaTheme="majorEastAsia" w:hAnsiTheme="majorEastAsia" w:cs="ARP丸ゴシック体M" w:hint="eastAsia"/>
          <w:b/>
          <w:color w:val="0070C0"/>
          <w:kern w:val="0"/>
          <w:sz w:val="32"/>
          <w:szCs w:val="32"/>
        </w:rPr>
        <w:t>鉄道へのモーダルシフト推進を目指して</w:t>
      </w:r>
      <w:r w:rsidR="00946154" w:rsidRPr="00A829ED">
        <w:rPr>
          <w:rFonts w:asciiTheme="majorEastAsia" w:eastAsiaTheme="majorEastAsia" w:hAnsiTheme="majorEastAsia" w:cs="ARP丸ゴシック体M" w:hint="eastAsia"/>
          <w:b/>
          <w:color w:val="0070C0"/>
          <w:kern w:val="0"/>
          <w:sz w:val="32"/>
          <w:szCs w:val="32"/>
        </w:rPr>
        <w:t>～</w:t>
      </w:r>
    </w:p>
    <w:p w14:paraId="4E3A20D6" w14:textId="77777777" w:rsidR="008D4E42" w:rsidRPr="00332608" w:rsidRDefault="008D4E42" w:rsidP="00946154">
      <w:pPr>
        <w:jc w:val="center"/>
        <w:rPr>
          <w:rFonts w:asciiTheme="majorEastAsia" w:eastAsiaTheme="majorEastAsia" w:hAnsiTheme="majorEastAsia" w:cs="ARP丸ゴシック体M"/>
          <w:b/>
          <w:color w:val="0070C0"/>
          <w:kern w:val="0"/>
          <w:sz w:val="27"/>
          <w:szCs w:val="27"/>
        </w:rPr>
      </w:pPr>
      <w:r>
        <w:rPr>
          <w:rFonts w:asciiTheme="majorEastAsia" w:eastAsiaTheme="majorEastAsia" w:hAnsiTheme="majorEastAsia" w:cs="ARP丸ゴシック体M" w:hint="eastAsia"/>
          <w:b/>
          <w:noProof/>
          <w:color w:val="0070C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BB29F9D" wp14:editId="7EA21C87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5820410" cy="0"/>
                <wp:effectExtent l="0" t="38100" r="66040" b="571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00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2EFF4" id="直線コネクタ 1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8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" o:allowincell="f" strokecolor="#39f" strokeweight="2.5mm">
                <w10:wrap anchorx="margin"/>
              </v:line>
            </w:pict>
          </mc:Fallback>
        </mc:AlternateContent>
      </w:r>
    </w:p>
    <w:p w14:paraId="270A8BBC" w14:textId="77777777" w:rsidR="008D4E42" w:rsidRDefault="008D4E42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</w:p>
    <w:p w14:paraId="2FE0F9A5" w14:textId="55386002" w:rsidR="00913F0D" w:rsidRDefault="00913F0D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  <w:r w:rsidRPr="008B0A40">
        <w:rPr>
          <w:rFonts w:asciiTheme="majorEastAsia" w:eastAsiaTheme="majorEastAsia" w:hAnsiTheme="majorEastAsia"/>
          <w:noProof/>
          <w:snapToGrid w:val="0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D66B9" wp14:editId="4B52657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101080" cy="8572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10BA" w14:textId="3A83EA14" w:rsidR="00913F0D" w:rsidRPr="00EB5C9E" w:rsidRDefault="00913F0D" w:rsidP="00913F0D">
                            <w:pPr>
                              <w:overflowPunct w:val="0"/>
                              <w:ind w:firstLineChars="100" w:firstLine="240"/>
                              <w:textAlignment w:val="baseline"/>
                              <w:rPr>
                                <w:rFonts w:ascii="ＭＳ Ｐゴシック" w:eastAsia="ＭＳ Ｐゴシック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B5C9E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関西グリーン物流パートナーシップ</w:t>
                            </w:r>
                            <w:r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会議（事務局：経済産業省近畿経済産業局、国土交通省</w:t>
                            </w:r>
                            <w:r w:rsidRPr="00EB5C9E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近畿運輸局</w:t>
                            </w:r>
                            <w:r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hAnsi="Times New Roman" w:cs="ＭＳ ゴシック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同神戸運輸監理部</w:t>
                            </w:r>
                            <w:r w:rsidRPr="00EB5C9E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）は、大阪地方</w:t>
                            </w:r>
                            <w:r w:rsidR="0032391D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通運業連盟、公益社団法人鉄道</w:t>
                            </w:r>
                            <w:r w:rsidR="0032391D" w:rsidRPr="00EC46B0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貨物協会のご協力のもと</w:t>
                            </w:r>
                            <w:r w:rsidR="0032391D" w:rsidRPr="00EC46B0">
                              <w:rPr>
                                <w:rFonts w:ascii="ＭＳ Ｐゴシック" w:hAnsi="Times New Roman" w:cs="ＭＳ ゴシック"/>
                                <w:bCs/>
                                <w:color w:val="000000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、</w:t>
                            </w:r>
                            <w:r w:rsidRPr="00EC46B0">
                              <w:rPr>
                                <w:rFonts w:ascii="ＭＳ Ｐゴシック" w:hAnsi="Times New Roman" w:cs="ＭＳ ゴシック" w:hint="eastAsia"/>
                                <w:b/>
                                <w:bCs/>
                                <w:color w:val="0070C0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令和</w:t>
                            </w:r>
                            <w:r w:rsidR="000F653A" w:rsidRPr="00EC46B0">
                              <w:rPr>
                                <w:rFonts w:ascii="ＭＳ Ｐゴシック" w:hAnsi="Times New Roman" w:cs="ＭＳ ゴシック" w:hint="eastAsia"/>
                                <w:b/>
                                <w:bCs/>
                                <w:color w:val="0070C0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５</w:t>
                            </w:r>
                            <w:r w:rsidRPr="00EC46B0">
                              <w:rPr>
                                <w:rFonts w:ascii="ＭＳ Ｐゴシック" w:hAnsi="Times New Roman" w:cs="ＭＳ ゴシック" w:hint="eastAsia"/>
                                <w:b/>
                                <w:bCs/>
                                <w:color w:val="0070C0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年９月１</w:t>
                            </w:r>
                            <w:r w:rsidR="000F653A" w:rsidRPr="00EC46B0">
                              <w:rPr>
                                <w:rFonts w:ascii="ＭＳ Ｐゴシック" w:hAnsi="Times New Roman" w:cs="ＭＳ ゴシック" w:hint="eastAsia"/>
                                <w:b/>
                                <w:bCs/>
                                <w:color w:val="0070C0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２</w:t>
                            </w:r>
                            <w:r w:rsidRPr="00EC46B0">
                              <w:rPr>
                                <w:rFonts w:ascii="ＭＳ Ｐゴシック" w:hAnsi="Times New Roman" w:cs="ＭＳ ゴシック" w:hint="eastAsia"/>
                                <w:b/>
                                <w:bCs/>
                                <w:color w:val="0070C0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日（</w:t>
                            </w:r>
                            <w:r w:rsidR="000F653A" w:rsidRPr="00EC46B0">
                              <w:rPr>
                                <w:rFonts w:ascii="ＭＳ Ｐゴシック" w:hAnsi="Times New Roman" w:cs="ＭＳ ゴシック" w:hint="eastAsia"/>
                                <w:b/>
                                <w:bCs/>
                                <w:color w:val="0070C0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火</w:t>
                            </w:r>
                            <w:r w:rsidRPr="00EC46B0">
                              <w:rPr>
                                <w:rFonts w:ascii="ＭＳ Ｐゴシック" w:hAnsi="Times New Roman" w:cs="ＭＳ ゴシック" w:hint="eastAsia"/>
                                <w:b/>
                                <w:bCs/>
                                <w:color w:val="0070C0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）</w:t>
                            </w:r>
                            <w:r w:rsidRPr="00EC46B0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に</w:t>
                            </w:r>
                            <w:r w:rsidR="0032391D" w:rsidRPr="00EC46B0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物流関係事業者を</w:t>
                            </w:r>
                            <w:r w:rsidR="0032391D" w:rsidRPr="00EC46B0">
                              <w:rPr>
                                <w:rFonts w:ascii="ＭＳ Ｐゴシック" w:hAnsi="Times New Roman" w:cs="ＭＳ ゴシック"/>
                                <w:bCs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対象とし</w:t>
                            </w:r>
                            <w:r w:rsidR="0032391D" w:rsidRPr="00EC46B0">
                              <w:rPr>
                                <w:rFonts w:ascii="ＭＳ Ｐゴシック" w:hAnsi="Times New Roman" w:cs="ＭＳ ゴシック"/>
                                <w:bCs/>
                                <w:color w:val="000000" w:themeColor="text1"/>
                                <w:spacing w:val="9"/>
                                <w:kern w:val="0"/>
                                <w:sz w:val="24"/>
                                <w:szCs w:val="24"/>
                                <w:fitText w:val="9372" w:id="2016596736"/>
                              </w:rPr>
                              <w:t>た</w:t>
                            </w:r>
                            <w:r w:rsidRPr="00A829ED">
                              <w:rPr>
                                <w:rFonts w:ascii="ＭＳ Ｐゴシック" w:hAnsi="Times New Roman" w:cs="ＭＳ ゴシック" w:hint="eastAsia"/>
                                <w:b/>
                                <w:b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  <w:t>グリーン物流セミナー（鉄道版）</w:t>
                            </w:r>
                            <w:r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を開催いた</w:t>
                            </w:r>
                            <w:r w:rsidRPr="00EB5C9E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7F45B65D" w14:textId="77777777" w:rsidR="00913F0D" w:rsidRPr="00EB5C9E" w:rsidRDefault="00913F0D" w:rsidP="00913F0D">
                            <w:pPr>
                              <w:overflowPunct w:val="0"/>
                              <w:spacing w:line="282" w:lineRule="exact"/>
                              <w:textAlignment w:val="baseline"/>
                              <w:rPr>
                                <w:rFonts w:ascii="ＭＳ Ｐゴシック" w:eastAsia="ＭＳ Ｐゴシック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B5C9E">
                              <w:rPr>
                                <w:rFonts w:ascii="ＭＳ Ｐゴシック" w:hAnsi="Times New Roman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072054C" w14:textId="77777777" w:rsidR="00913F0D" w:rsidRPr="00946154" w:rsidRDefault="00913F0D" w:rsidP="00913F0D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66B9" id="Text Box 11" o:spid="_x0000_s1031" type="#_x0000_t202" style="position:absolute;left:0;text-align:left;margin-left:0;margin-top:.5pt;width:480.4pt;height:67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" strokecolor="#1f497d [3215]" strokeweight="1.5pt">
                <v:textbox inset="5.85pt,.7pt,5.85pt,.7pt">
                  <w:txbxContent>
                    <w:p w14:paraId="7F2310BA" w14:textId="3A83EA14" w:rsidR="00913F0D" w:rsidRPr="00EB5C9E" w:rsidRDefault="00913F0D" w:rsidP="00913F0D">
                      <w:pPr>
                        <w:overflowPunct w:val="0"/>
                        <w:ind w:firstLineChars="100" w:firstLine="240"/>
                        <w:textAlignment w:val="baseline"/>
                        <w:rPr>
                          <w:rFonts w:ascii="ＭＳ Ｐゴシック" w:eastAsia="ＭＳ Ｐゴシック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EB5C9E"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関西グリーン物流パートナーシップ</w:t>
                      </w:r>
                      <w:r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会議（事務局：経済産業省近畿経済産業局、国土交通省</w:t>
                      </w:r>
                      <w:r w:rsidRPr="00EB5C9E"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近畿運輸局</w:t>
                      </w:r>
                      <w:r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hAnsi="Times New Roman" w:cs="ＭＳ ゴシック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同神戸運輸監理部</w:t>
                      </w:r>
                      <w:r w:rsidRPr="00EB5C9E"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）は、大阪地方</w:t>
                      </w:r>
                      <w:r w:rsidR="0032391D"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通運業連盟、公益社団法人鉄道</w:t>
                      </w:r>
                      <w:r w:rsidR="0032391D" w:rsidRPr="00EC46B0"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貨物協会のご協力のもと</w:t>
                      </w:r>
                      <w:r w:rsidR="0032391D" w:rsidRPr="00EC46B0">
                        <w:rPr>
                          <w:rFonts w:ascii="ＭＳ Ｐゴシック" w:hAnsi="Times New Roman" w:cs="ＭＳ ゴシック"/>
                          <w:bCs/>
                          <w:color w:val="000000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、</w:t>
                      </w:r>
                      <w:r w:rsidRPr="00EC46B0">
                        <w:rPr>
                          <w:rFonts w:ascii="ＭＳ Ｐゴシック" w:hAnsi="Times New Roman" w:cs="ＭＳ ゴシック" w:hint="eastAsia"/>
                          <w:b/>
                          <w:bCs/>
                          <w:color w:val="0070C0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令和</w:t>
                      </w:r>
                      <w:r w:rsidR="000F653A" w:rsidRPr="00EC46B0">
                        <w:rPr>
                          <w:rFonts w:ascii="ＭＳ Ｐゴシック" w:hAnsi="Times New Roman" w:cs="ＭＳ ゴシック" w:hint="eastAsia"/>
                          <w:b/>
                          <w:bCs/>
                          <w:color w:val="0070C0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５</w:t>
                      </w:r>
                      <w:r w:rsidRPr="00EC46B0">
                        <w:rPr>
                          <w:rFonts w:ascii="ＭＳ Ｐゴシック" w:hAnsi="Times New Roman" w:cs="ＭＳ ゴシック" w:hint="eastAsia"/>
                          <w:b/>
                          <w:bCs/>
                          <w:color w:val="0070C0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年９月１</w:t>
                      </w:r>
                      <w:r w:rsidR="000F653A" w:rsidRPr="00EC46B0">
                        <w:rPr>
                          <w:rFonts w:ascii="ＭＳ Ｐゴシック" w:hAnsi="Times New Roman" w:cs="ＭＳ ゴシック" w:hint="eastAsia"/>
                          <w:b/>
                          <w:bCs/>
                          <w:color w:val="0070C0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２</w:t>
                      </w:r>
                      <w:r w:rsidRPr="00EC46B0">
                        <w:rPr>
                          <w:rFonts w:ascii="ＭＳ Ｐゴシック" w:hAnsi="Times New Roman" w:cs="ＭＳ ゴシック" w:hint="eastAsia"/>
                          <w:b/>
                          <w:bCs/>
                          <w:color w:val="0070C0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日（</w:t>
                      </w:r>
                      <w:r w:rsidR="000F653A" w:rsidRPr="00EC46B0">
                        <w:rPr>
                          <w:rFonts w:ascii="ＭＳ Ｐゴシック" w:hAnsi="Times New Roman" w:cs="ＭＳ ゴシック" w:hint="eastAsia"/>
                          <w:b/>
                          <w:bCs/>
                          <w:color w:val="0070C0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火</w:t>
                      </w:r>
                      <w:r w:rsidRPr="00EC46B0">
                        <w:rPr>
                          <w:rFonts w:ascii="ＭＳ Ｐゴシック" w:hAnsi="Times New Roman" w:cs="ＭＳ ゴシック" w:hint="eastAsia"/>
                          <w:b/>
                          <w:bCs/>
                          <w:color w:val="0070C0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）</w:t>
                      </w:r>
                      <w:r w:rsidRPr="00EC46B0">
                        <w:rPr>
                          <w:rFonts w:ascii="ＭＳ Ｐゴシック" w:hAnsi="Times New Roman" w:cs="ＭＳ ゴシック" w:hint="eastAsia"/>
                          <w:bCs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に</w:t>
                      </w:r>
                      <w:r w:rsidR="0032391D" w:rsidRPr="00EC46B0">
                        <w:rPr>
                          <w:rFonts w:ascii="ＭＳ Ｐゴシック" w:hAnsi="Times New Roman" w:cs="ＭＳ ゴシック" w:hint="eastAsia"/>
                          <w:bCs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物流関係事業者を</w:t>
                      </w:r>
                      <w:r w:rsidR="0032391D" w:rsidRPr="00EC46B0">
                        <w:rPr>
                          <w:rFonts w:ascii="ＭＳ Ｐゴシック" w:hAnsi="Times New Roman" w:cs="ＭＳ ゴシック"/>
                          <w:bCs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9372" w:id="2016596736"/>
                        </w:rPr>
                        <w:t>対象とし</w:t>
                      </w:r>
                      <w:r w:rsidR="0032391D" w:rsidRPr="00EC46B0">
                        <w:rPr>
                          <w:rFonts w:ascii="ＭＳ Ｐゴシック" w:hAnsi="Times New Roman" w:cs="ＭＳ ゴシック"/>
                          <w:bCs/>
                          <w:color w:val="000000" w:themeColor="text1"/>
                          <w:spacing w:val="9"/>
                          <w:kern w:val="0"/>
                          <w:sz w:val="24"/>
                          <w:szCs w:val="24"/>
                          <w:fitText w:val="9372" w:id="2016596736"/>
                        </w:rPr>
                        <w:t>た</w:t>
                      </w:r>
                      <w:r w:rsidRPr="00A829ED">
                        <w:rPr>
                          <w:rFonts w:ascii="ＭＳ Ｐゴシック" w:hAnsi="Times New Roman" w:cs="ＭＳ ゴシック" w:hint="eastAsia"/>
                          <w:b/>
                          <w:bCs/>
                          <w:color w:val="0070C0"/>
                          <w:kern w:val="0"/>
                          <w:sz w:val="24"/>
                          <w:szCs w:val="24"/>
                        </w:rPr>
                        <w:t>グリーン物流セミナー（鉄道版）</w:t>
                      </w:r>
                      <w:r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を開催いた</w:t>
                      </w:r>
                      <w:r w:rsidRPr="00EB5C9E"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します。</w:t>
                      </w:r>
                    </w:p>
                    <w:p w14:paraId="7F45B65D" w14:textId="77777777" w:rsidR="00913F0D" w:rsidRPr="00EB5C9E" w:rsidRDefault="00913F0D" w:rsidP="00913F0D">
                      <w:pPr>
                        <w:overflowPunct w:val="0"/>
                        <w:spacing w:line="282" w:lineRule="exact"/>
                        <w:textAlignment w:val="baseline"/>
                        <w:rPr>
                          <w:rFonts w:ascii="ＭＳ Ｐゴシック" w:eastAsia="ＭＳ Ｐゴシック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EB5C9E">
                        <w:rPr>
                          <w:rFonts w:ascii="ＭＳ Ｐゴシック" w:hAnsi="Times New Roman" w:cs="ＭＳ ゴシック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072054C" w14:textId="77777777" w:rsidR="00913F0D" w:rsidRPr="00946154" w:rsidRDefault="00913F0D" w:rsidP="00913F0D">
                      <w:pPr>
                        <w:widowControl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kern w:val="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D5FDEA" w14:textId="77777777" w:rsidR="00913F0D" w:rsidRDefault="00913F0D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</w:p>
    <w:p w14:paraId="007AE516" w14:textId="77777777" w:rsidR="00913F0D" w:rsidRDefault="00913F0D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</w:p>
    <w:p w14:paraId="05B31FC3" w14:textId="77777777" w:rsidR="00913F0D" w:rsidRPr="008B0A40" w:rsidRDefault="00913F0D" w:rsidP="00AC4CDD">
      <w:pPr>
        <w:tabs>
          <w:tab w:val="left" w:pos="1830"/>
        </w:tabs>
        <w:adjustRightInd w:val="0"/>
        <w:spacing w:line="209" w:lineRule="auto"/>
        <w:rPr>
          <w:rFonts w:asciiTheme="majorEastAsia" w:eastAsiaTheme="majorEastAsia" w:hAnsiTheme="majorEastAsia"/>
          <w:snapToGrid w:val="0"/>
        </w:rPr>
      </w:pPr>
    </w:p>
    <w:p w14:paraId="43D63A1B" w14:textId="77777777" w:rsidR="00913F0D" w:rsidRDefault="001A4DA3" w:rsidP="001A4DA3">
      <w:pPr>
        <w:overflowPunct w:val="0"/>
        <w:spacing w:line="282" w:lineRule="exact"/>
        <w:textAlignment w:val="baseline"/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</w:pPr>
      <w:r w:rsidRPr="00EB5C9E"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 xml:space="preserve">　</w:t>
      </w:r>
    </w:p>
    <w:p w14:paraId="0C8000FA" w14:textId="77777777" w:rsidR="00913F0D" w:rsidRDefault="00913F0D" w:rsidP="001A4DA3">
      <w:pPr>
        <w:overflowPunct w:val="0"/>
        <w:spacing w:line="282" w:lineRule="exact"/>
        <w:textAlignment w:val="baseline"/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</w:pPr>
    </w:p>
    <w:p w14:paraId="3D588AF0" w14:textId="330A6A61" w:rsidR="00913F0D" w:rsidRDefault="001A4DA3" w:rsidP="002D4A17">
      <w:pPr>
        <w:tabs>
          <w:tab w:val="left" w:pos="1830"/>
        </w:tabs>
        <w:adjustRightInd w:val="0"/>
        <w:spacing w:line="209" w:lineRule="auto"/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</w:pP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 xml:space="preserve">　</w:t>
      </w:r>
      <w:r w:rsidR="00913F0D"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 xml:space="preserve">　今回のセミナー</w:t>
      </w:r>
      <w:r w:rsidR="00517BD1"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で</w:t>
      </w:r>
      <w:r w:rsidR="00913F0D" w:rsidRPr="00EB5C9E"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は、</w:t>
      </w:r>
      <w:r w:rsidR="00913F0D"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トラック輸送に比べＣＯ２排出量を約１１分の１に削減する「鉄道」</w:t>
      </w:r>
    </w:p>
    <w:p w14:paraId="2E1F8533" w14:textId="77777777" w:rsidR="00323804" w:rsidRDefault="00913F0D" w:rsidP="00323804">
      <w:pPr>
        <w:tabs>
          <w:tab w:val="left" w:pos="1830"/>
        </w:tabs>
        <w:adjustRightInd w:val="0"/>
        <w:spacing w:line="209" w:lineRule="auto"/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</w:pP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へのモーダルシフトをテーマとし、</w:t>
      </w:r>
      <w:r w:rsidRPr="00EB5C9E"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鉄道貨物利用についての各種情報の提供及び貨物駅での</w:t>
      </w:r>
    </w:p>
    <w:p w14:paraId="4892E43E" w14:textId="77777777" w:rsidR="00323804" w:rsidRDefault="00913F0D" w:rsidP="00323804">
      <w:pPr>
        <w:tabs>
          <w:tab w:val="left" w:pos="1830"/>
        </w:tabs>
        <w:adjustRightInd w:val="0"/>
        <w:spacing w:line="209" w:lineRule="auto"/>
        <w:ind w:firstLineChars="100" w:firstLine="240"/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</w:pPr>
      <w:r w:rsidRPr="00EB5C9E"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コンテナ展示の見学等を通じて、物流事業関係者の方々に自社の物流を見つめ直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す</w:t>
      </w: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契機とし</w:t>
      </w:r>
    </w:p>
    <w:p w14:paraId="35CD8AA9" w14:textId="33F49207" w:rsidR="00913F0D" w:rsidRDefault="00913F0D" w:rsidP="00323804">
      <w:pPr>
        <w:tabs>
          <w:tab w:val="left" w:pos="1830"/>
        </w:tabs>
        <w:adjustRightInd w:val="0"/>
        <w:spacing w:line="209" w:lineRule="auto"/>
        <w:ind w:firstLineChars="100" w:firstLine="240"/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</w:pPr>
      <w:r>
        <w:rPr>
          <w:rFonts w:ascii="ＭＳ Ｐゴシック" w:hAnsi="Times New Roman" w:cs="ＭＳ ゴシック"/>
          <w:bCs/>
          <w:color w:val="000000"/>
          <w:kern w:val="0"/>
          <w:sz w:val="24"/>
          <w:szCs w:val="24"/>
        </w:rPr>
        <w:t>て</w:t>
      </w:r>
      <w:r w:rsidRPr="00EB5C9E"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いただくことを目的としております</w:t>
      </w: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>。</w:t>
      </w:r>
    </w:p>
    <w:p w14:paraId="11C0D231" w14:textId="307BABB6" w:rsidR="00913F0D" w:rsidRPr="00517BD1" w:rsidRDefault="00913F0D" w:rsidP="00517BD1">
      <w:pPr>
        <w:tabs>
          <w:tab w:val="left" w:pos="1830"/>
        </w:tabs>
        <w:adjustRightInd w:val="0"/>
        <w:spacing w:line="209" w:lineRule="auto"/>
        <w:ind w:leftChars="100" w:left="220"/>
        <w:rPr>
          <w:rFonts w:ascii="ＭＳ Ｐゴシック" w:hAnsi="Times New Roman" w:cs="ＭＳ ゴシック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ＭＳ Ｐゴシック" w:hAnsi="Times New Roman" w:cs="ＭＳ ゴシック" w:hint="eastAsia"/>
          <w:bCs/>
          <w:color w:val="000000"/>
          <w:kern w:val="0"/>
          <w:sz w:val="24"/>
          <w:szCs w:val="24"/>
        </w:rPr>
        <w:t xml:space="preserve">　</w:t>
      </w:r>
    </w:p>
    <w:p w14:paraId="7A92BA18" w14:textId="77777777" w:rsidR="002D4A17" w:rsidRPr="002D4A17" w:rsidRDefault="002D4A17" w:rsidP="002D4A17">
      <w:pPr>
        <w:pStyle w:val="ab"/>
        <w:rPr>
          <w:rFonts w:asciiTheme="majorEastAsia" w:eastAsiaTheme="majorEastAsia" w:hAnsiTheme="majorEastAsia"/>
          <w:sz w:val="24"/>
          <w:szCs w:val="24"/>
        </w:rPr>
      </w:pPr>
      <w:r w:rsidRPr="002D4A17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288EDB0B" w14:textId="77777777" w:rsidR="002D4A17" w:rsidRDefault="002D4A17" w:rsidP="002D4A17">
      <w:r>
        <w:rPr>
          <w:rFonts w:hint="eastAsia"/>
        </w:rPr>
        <w:t xml:space="preserve">　　　</w:t>
      </w:r>
    </w:p>
    <w:p w14:paraId="69FA2BE5" w14:textId="0EE549C5" w:rsidR="002D4A17" w:rsidRDefault="005E14F3" w:rsidP="002D4A17">
      <w:pPr>
        <w:ind w:firstLineChars="300" w:firstLine="660"/>
      </w:pPr>
      <w:r>
        <w:rPr>
          <w:rFonts w:hint="eastAsia"/>
        </w:rPr>
        <w:t>◆</w:t>
      </w:r>
      <w:r w:rsidR="002D4A17">
        <w:rPr>
          <w:rFonts w:hint="eastAsia"/>
        </w:rPr>
        <w:t>日　時：令和５年９月１２日（火）　１３時００分～１６時２０分</w:t>
      </w:r>
    </w:p>
    <w:p w14:paraId="54B80E11" w14:textId="77777777" w:rsidR="002D4A17" w:rsidRPr="005E14F3" w:rsidRDefault="002D4A17" w:rsidP="002D4A17">
      <w:pPr>
        <w:ind w:firstLineChars="300" w:firstLine="660"/>
      </w:pPr>
    </w:p>
    <w:p w14:paraId="46D891E2" w14:textId="65F331B7" w:rsidR="002D4A17" w:rsidRDefault="005E14F3" w:rsidP="002D4A17">
      <w:pPr>
        <w:ind w:firstLineChars="300" w:firstLine="660"/>
      </w:pPr>
      <w:r>
        <w:rPr>
          <w:rFonts w:hint="eastAsia"/>
        </w:rPr>
        <w:t>◆</w:t>
      </w:r>
      <w:r w:rsidR="002D4A17">
        <w:rPr>
          <w:rFonts w:hint="eastAsia"/>
        </w:rPr>
        <w:t>会　場：（第一部）</w:t>
      </w:r>
      <w:r w:rsidR="002A4FE7">
        <w:rPr>
          <w:rFonts w:hint="eastAsia"/>
        </w:rPr>
        <w:t xml:space="preserve">講演　</w:t>
      </w:r>
      <w:r w:rsidR="002D4A17">
        <w:rPr>
          <w:rFonts w:hint="eastAsia"/>
        </w:rPr>
        <w:t>大阪合同庁舎第１号館　第１別館　２階大会議室</w:t>
      </w:r>
    </w:p>
    <w:p w14:paraId="65E1D50F" w14:textId="0027D08B" w:rsidR="002D4A17" w:rsidRDefault="002D4A17" w:rsidP="002D4A17">
      <w:pPr>
        <w:ind w:firstLineChars="300" w:firstLine="660"/>
      </w:pPr>
      <w:r>
        <w:rPr>
          <w:rFonts w:hint="eastAsia"/>
        </w:rPr>
        <w:t xml:space="preserve">　</w:t>
      </w:r>
      <w:r w:rsidR="00312C12">
        <w:rPr>
          <w:rFonts w:hint="eastAsia"/>
        </w:rPr>
        <w:t xml:space="preserve">　</w:t>
      </w:r>
      <w:r>
        <w:rPr>
          <w:rFonts w:hint="eastAsia"/>
        </w:rPr>
        <w:t xml:space="preserve">　　　(第二部) </w:t>
      </w:r>
      <w:r w:rsidR="002A4FE7">
        <w:rPr>
          <w:rFonts w:hint="eastAsia"/>
        </w:rPr>
        <w:t xml:space="preserve">見学　</w:t>
      </w:r>
      <w:r>
        <w:rPr>
          <w:rFonts w:hint="eastAsia"/>
        </w:rPr>
        <w:t>吹田貨物ターミナル駅</w:t>
      </w:r>
    </w:p>
    <w:p w14:paraId="006E8EB8" w14:textId="77777777" w:rsidR="002D4A17" w:rsidRDefault="002D4A17" w:rsidP="002D4A17">
      <w:pPr>
        <w:ind w:firstLineChars="300" w:firstLine="660"/>
      </w:pPr>
    </w:p>
    <w:p w14:paraId="11D634CD" w14:textId="429391AF" w:rsidR="002D4A17" w:rsidRDefault="005E14F3" w:rsidP="002D4A17">
      <w:pPr>
        <w:ind w:firstLineChars="300" w:firstLine="660"/>
      </w:pPr>
      <w:r>
        <w:rPr>
          <w:rFonts w:hint="eastAsia"/>
        </w:rPr>
        <w:t>◆</w:t>
      </w:r>
      <w:r w:rsidR="002D4A17">
        <w:rPr>
          <w:rFonts w:hint="eastAsia"/>
        </w:rPr>
        <w:t>参加対象：物流事業関係者</w:t>
      </w:r>
    </w:p>
    <w:p w14:paraId="5832A4F2" w14:textId="29EECFB0" w:rsidR="002D4A17" w:rsidRPr="002D4A17" w:rsidRDefault="002D4A17" w:rsidP="002D4A17">
      <w:pPr>
        <w:ind w:firstLineChars="300" w:firstLine="660"/>
      </w:pPr>
    </w:p>
    <w:p w14:paraId="49A26728" w14:textId="0B8195E4" w:rsidR="002D4A17" w:rsidRDefault="005E14F3" w:rsidP="002D4A17">
      <w:pPr>
        <w:ind w:firstLineChars="300" w:firstLine="660"/>
      </w:pPr>
      <w:r>
        <w:rPr>
          <w:rFonts w:hint="eastAsia"/>
        </w:rPr>
        <w:t>◆</w:t>
      </w:r>
      <w:r w:rsidR="002D4A17">
        <w:rPr>
          <w:rFonts w:hint="eastAsia"/>
        </w:rPr>
        <w:t>定　員：１００名</w:t>
      </w:r>
    </w:p>
    <w:p w14:paraId="2D4C6D54" w14:textId="467A3F3B" w:rsidR="001A4DA3" w:rsidRPr="002D4A17" w:rsidRDefault="001A4DA3" w:rsidP="002D4A17">
      <w:pPr>
        <w:pStyle w:val="ad"/>
        <w:ind w:right="440"/>
      </w:pPr>
    </w:p>
    <w:p w14:paraId="2F0F5FB6" w14:textId="77777777" w:rsidR="005E14F3" w:rsidRDefault="00C36CEE" w:rsidP="002D4A17">
      <w:pPr>
        <w:tabs>
          <w:tab w:val="left" w:pos="1830"/>
        </w:tabs>
        <w:adjustRightInd w:val="0"/>
        <w:spacing w:line="209" w:lineRule="auto"/>
        <w:ind w:firstLineChars="300" w:firstLine="660"/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/>
          <w:snapToGrid w:val="0"/>
        </w:rPr>
        <w:t>本セミナーの</w:t>
      </w:r>
      <w:r w:rsidR="003061AA">
        <w:rPr>
          <w:rFonts w:asciiTheme="majorEastAsia" w:eastAsiaTheme="majorEastAsia" w:hAnsiTheme="majorEastAsia"/>
          <w:snapToGrid w:val="0"/>
        </w:rPr>
        <w:t>参加費は</w:t>
      </w:r>
      <w:r w:rsidR="003061AA" w:rsidRPr="00907FCB">
        <w:rPr>
          <w:rFonts w:asciiTheme="majorEastAsia" w:eastAsiaTheme="majorEastAsia" w:hAnsiTheme="majorEastAsia"/>
          <w:b/>
          <w:snapToGrid w:val="0"/>
          <w:u w:val="single"/>
        </w:rPr>
        <w:t>無料</w:t>
      </w:r>
      <w:r w:rsidR="003061AA">
        <w:rPr>
          <w:rFonts w:asciiTheme="majorEastAsia" w:eastAsiaTheme="majorEastAsia" w:hAnsiTheme="majorEastAsia"/>
          <w:snapToGrid w:val="0"/>
        </w:rPr>
        <w:t>です。</w:t>
      </w:r>
    </w:p>
    <w:p w14:paraId="5924D148" w14:textId="77777777" w:rsidR="005E14F3" w:rsidRDefault="003061AA" w:rsidP="005E14F3">
      <w:pPr>
        <w:tabs>
          <w:tab w:val="left" w:pos="1830"/>
        </w:tabs>
        <w:adjustRightInd w:val="0"/>
        <w:spacing w:line="209" w:lineRule="auto"/>
        <w:ind w:firstLineChars="300" w:firstLine="660"/>
        <w:rPr>
          <w:rFonts w:asciiTheme="majorEastAsia" w:eastAsiaTheme="majorEastAsia" w:hAnsiTheme="majorEastAsia" w:cs="ＭＳ ゴシック"/>
          <w:color w:val="000000"/>
          <w:kern w:val="0"/>
        </w:rPr>
      </w:pPr>
      <w:r>
        <w:rPr>
          <w:rFonts w:asciiTheme="majorEastAsia" w:eastAsiaTheme="majorEastAsia" w:hAnsiTheme="majorEastAsia"/>
          <w:snapToGrid w:val="0"/>
        </w:rPr>
        <w:t>詳細及び参加申込は</w:t>
      </w:r>
      <w:r w:rsidRPr="00EB5C9E">
        <w:rPr>
          <w:rFonts w:asciiTheme="majorEastAsia" w:eastAsiaTheme="majorEastAsia" w:hAnsiTheme="majorEastAsia" w:cs="ＭＳ ゴシック" w:hint="eastAsia"/>
          <w:color w:val="000000"/>
          <w:kern w:val="0"/>
        </w:rPr>
        <w:t>別添</w:t>
      </w:r>
      <w:r w:rsidR="002D4A17">
        <w:rPr>
          <w:rFonts w:asciiTheme="majorEastAsia" w:eastAsiaTheme="majorEastAsia" w:hAnsiTheme="majorEastAsia" w:cs="ＭＳ ゴシック" w:hint="eastAsia"/>
          <w:color w:val="000000"/>
          <w:kern w:val="0"/>
        </w:rPr>
        <w:t>「グリーン物流セミナー（鉄道版）－鉄道へのモーダルシフト推進を目</w:t>
      </w:r>
    </w:p>
    <w:p w14:paraId="1B7FEF14" w14:textId="1629B581" w:rsidR="00C22DFF" w:rsidRPr="005E14F3" w:rsidRDefault="002D4A17" w:rsidP="005E14F3">
      <w:pPr>
        <w:tabs>
          <w:tab w:val="left" w:pos="1830"/>
        </w:tabs>
        <w:adjustRightInd w:val="0"/>
        <w:spacing w:line="209" w:lineRule="auto"/>
        <w:ind w:firstLineChars="300" w:firstLine="660"/>
        <w:rPr>
          <w:rFonts w:asciiTheme="majorEastAsia" w:eastAsiaTheme="majorEastAsia" w:hAnsiTheme="majorEastAsia" w:cs="ＭＳ ゴシック"/>
          <w:color w:val="000000"/>
          <w:kern w:val="0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>指して－」</w:t>
      </w:r>
      <w:r w:rsidR="003061AA" w:rsidRPr="00EB5C9E">
        <w:rPr>
          <w:rFonts w:ascii="ＭＳ Ｐゴシック" w:hAnsi="Times New Roman" w:cs="ＭＳ ゴシック" w:hint="eastAsia"/>
          <w:bCs/>
          <w:color w:val="000000"/>
          <w:kern w:val="0"/>
        </w:rPr>
        <w:t>をご覧下さい。</w:t>
      </w:r>
    </w:p>
    <w:p w14:paraId="2122F0B4" w14:textId="12453A9F" w:rsidR="00072EBC" w:rsidRPr="006C1DD7" w:rsidRDefault="00072EBC" w:rsidP="00F07696">
      <w:pPr>
        <w:rPr>
          <w:rFonts w:ascii="メイリオ" w:eastAsia="メイリオ" w:hAnsi="メイリオ"/>
          <w:b/>
          <w:bCs/>
          <w:sz w:val="24"/>
          <w:szCs w:val="24"/>
        </w:rPr>
      </w:pPr>
    </w:p>
    <w:tbl>
      <w:tblPr>
        <w:tblpPr w:leftFromText="142" w:rightFromText="142" w:vertAnchor="text" w:horzAnchor="margin" w:tblpXSpec="right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</w:tblGrid>
      <w:tr w:rsidR="00312C12" w14:paraId="300E31BB" w14:textId="77777777" w:rsidTr="005E14F3">
        <w:trPr>
          <w:trHeight w:val="375"/>
        </w:trPr>
        <w:tc>
          <w:tcPr>
            <w:tcW w:w="6232" w:type="dxa"/>
          </w:tcPr>
          <w:p w14:paraId="105BE288" w14:textId="77777777" w:rsidR="00312C12" w:rsidRDefault="00312C12" w:rsidP="005E14F3">
            <w:pPr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問い合わせ先</w:t>
            </w:r>
          </w:p>
        </w:tc>
      </w:tr>
      <w:tr w:rsidR="00312C12" w14:paraId="66E10CDF" w14:textId="77777777" w:rsidTr="005E14F3">
        <w:trPr>
          <w:trHeight w:val="2872"/>
        </w:trPr>
        <w:tc>
          <w:tcPr>
            <w:tcW w:w="6232" w:type="dxa"/>
          </w:tcPr>
          <w:p w14:paraId="2B96A0DC" w14:textId="77777777" w:rsidR="00312C12" w:rsidRPr="00DB00B0" w:rsidRDefault="00312C12" w:rsidP="00DB00B0">
            <w:pPr>
              <w:spacing w:afterLines="50" w:after="12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B00B0">
              <w:rPr>
                <w:rFonts w:asciiTheme="majorEastAsia" w:eastAsiaTheme="majorEastAsia" w:hAnsiTheme="majorEastAsia" w:hint="eastAsia"/>
                <w:sz w:val="26"/>
                <w:szCs w:val="26"/>
              </w:rPr>
              <w:t>関西グリーン物流パートナーシップ会議事務局</w:t>
            </w:r>
          </w:p>
          <w:p w14:paraId="4CA5EE2A" w14:textId="6076EDCF" w:rsidR="00312C12" w:rsidRDefault="00312C12" w:rsidP="005E14F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国土交通省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072EBC">
              <w:rPr>
                <w:rFonts w:asciiTheme="majorEastAsia" w:eastAsiaTheme="majorEastAsia" w:hAnsiTheme="majorEastAsia"/>
                <w:sz w:val="21"/>
                <w:szCs w:val="21"/>
              </w:rPr>
              <w:t>神戸運輸監理部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企画推進本部 </w:t>
            </w:r>
            <w:r w:rsidRPr="00072EBC">
              <w:rPr>
                <w:rFonts w:asciiTheme="majorEastAsia" w:eastAsiaTheme="majorEastAsia" w:hAnsiTheme="majorEastAsia"/>
                <w:sz w:val="21"/>
                <w:szCs w:val="21"/>
              </w:rPr>
              <w:t>交通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みらい室</w:t>
            </w:r>
          </w:p>
          <w:p w14:paraId="14AE9DB9" w14:textId="764B1DCE" w:rsidR="00312C12" w:rsidRDefault="00312C12" w:rsidP="005E14F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担当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加藤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岡本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TEL（078）321-3145</w:t>
            </w:r>
          </w:p>
          <w:p w14:paraId="09E57B3B" w14:textId="77777777" w:rsidR="00312C12" w:rsidRDefault="00312C12" w:rsidP="005E14F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国土交通省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近畿運輸局 交通政策部 環境・物流課</w:t>
            </w:r>
          </w:p>
          <w:p w14:paraId="43B542AD" w14:textId="4AF8C148" w:rsidR="00312C12" w:rsidRDefault="00312C12" w:rsidP="005E14F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担当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丸山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小寺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TEL（06）6949-6410</w:t>
            </w:r>
          </w:p>
          <w:p w14:paraId="1BCBC230" w14:textId="60CFB70C" w:rsidR="00312C12" w:rsidRDefault="00312C12" w:rsidP="005E14F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経済産業省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近畿経済産業局 産業部 流通・サービス産業課</w:t>
            </w:r>
          </w:p>
          <w:p w14:paraId="72E56F05" w14:textId="55E946D3" w:rsidR="00312C12" w:rsidRPr="00072EBC" w:rsidRDefault="005E14F3" w:rsidP="005E14F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9B20E2D" wp14:editId="4DCB261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194310</wp:posOffset>
                  </wp:positionV>
                  <wp:extent cx="2974975" cy="433070"/>
                  <wp:effectExtent l="0" t="0" r="0" b="5080"/>
                  <wp:wrapTopAndBottom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12C12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担当　</w:t>
            </w:r>
            <w:r w:rsidR="00323804">
              <w:rPr>
                <w:rFonts w:asciiTheme="majorEastAsia" w:eastAsiaTheme="majorEastAsia" w:hAnsiTheme="majorEastAsia" w:hint="eastAsia"/>
                <w:sz w:val="21"/>
                <w:szCs w:val="21"/>
              </w:rPr>
              <w:t>北野</w:t>
            </w:r>
            <w:r w:rsidR="00312C12">
              <w:rPr>
                <w:rFonts w:asciiTheme="majorEastAsia" w:eastAsiaTheme="majorEastAsia" w:hAnsiTheme="majorEastAsia"/>
                <w:sz w:val="21"/>
                <w:szCs w:val="21"/>
              </w:rPr>
              <w:t>、</w:t>
            </w:r>
            <w:r w:rsidR="00323804">
              <w:rPr>
                <w:rFonts w:asciiTheme="majorEastAsia" w:eastAsiaTheme="majorEastAsia" w:hAnsiTheme="majorEastAsia" w:hint="eastAsia"/>
                <w:sz w:val="21"/>
                <w:szCs w:val="21"/>
              </w:rPr>
              <w:t>阪谷</w:t>
            </w:r>
            <w:r w:rsidR="00312C12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TEL（06）6966-6025</w:t>
            </w:r>
          </w:p>
        </w:tc>
      </w:tr>
    </w:tbl>
    <w:tbl>
      <w:tblPr>
        <w:tblpPr w:leftFromText="142" w:rightFromText="142" w:vertAnchor="page" w:horzAnchor="page" w:tblpX="1225" w:tblpY="12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2"/>
      </w:tblGrid>
      <w:tr w:rsidR="005E14F3" w14:paraId="4639BFD8" w14:textId="77777777" w:rsidTr="005E14F3">
        <w:trPr>
          <w:trHeight w:val="36"/>
        </w:trPr>
        <w:tc>
          <w:tcPr>
            <w:tcW w:w="3562" w:type="dxa"/>
          </w:tcPr>
          <w:p w14:paraId="4A9B6335" w14:textId="77777777" w:rsidR="005E14F3" w:rsidRDefault="005E14F3" w:rsidP="005E14F3">
            <w:pPr>
              <w:tabs>
                <w:tab w:val="left" w:pos="1830"/>
              </w:tabs>
              <w:adjustRightInd w:val="0"/>
              <w:spacing w:line="209" w:lineRule="auto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/>
                <w:snapToGrid w:val="0"/>
              </w:rPr>
              <w:t>配布先</w:t>
            </w:r>
          </w:p>
        </w:tc>
      </w:tr>
      <w:tr w:rsidR="005E14F3" w14:paraId="683B8A59" w14:textId="77777777" w:rsidTr="005E14F3">
        <w:trPr>
          <w:trHeight w:val="864"/>
        </w:trPr>
        <w:tc>
          <w:tcPr>
            <w:tcW w:w="3562" w:type="dxa"/>
          </w:tcPr>
          <w:p w14:paraId="3081A846" w14:textId="77777777" w:rsidR="005E14F3" w:rsidRDefault="005E14F3" w:rsidP="005E14F3">
            <w:pPr>
              <w:tabs>
                <w:tab w:val="left" w:pos="1830"/>
              </w:tabs>
              <w:adjustRightInd w:val="0"/>
              <w:spacing w:line="209" w:lineRule="auto"/>
              <w:rPr>
                <w:rFonts w:asciiTheme="majorEastAsia" w:eastAsiaTheme="majorEastAsia" w:hAnsiTheme="majorEastAsia"/>
                <w:snapToGrid w:val="0"/>
              </w:rPr>
            </w:pPr>
          </w:p>
          <w:p w14:paraId="0E5A9DD5" w14:textId="1BA634E5" w:rsidR="005E14F3" w:rsidRPr="00EB5C9E" w:rsidRDefault="005E14F3" w:rsidP="005E14F3">
            <w:pPr>
              <w:tabs>
                <w:tab w:val="left" w:pos="1830"/>
              </w:tabs>
              <w:adjustRightInd w:val="0"/>
              <w:spacing w:line="209" w:lineRule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/>
                <w:snapToGrid w:val="0"/>
              </w:rPr>
              <w:t>兵庫県政記者クラブ</w:t>
            </w:r>
          </w:p>
          <w:p w14:paraId="4565AA1A" w14:textId="77777777" w:rsidR="005E14F3" w:rsidRDefault="005E14F3" w:rsidP="005E14F3">
            <w:pPr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hAnsi="ＭＳ ゴシック" w:hint="eastAsia"/>
              </w:rPr>
              <w:t xml:space="preserve">　　　　　　　　　　　　</w:t>
            </w:r>
          </w:p>
        </w:tc>
      </w:tr>
    </w:tbl>
    <w:p w14:paraId="1E4CEB8D" w14:textId="4A638D7F" w:rsidR="00072EBC" w:rsidRPr="005E14F3" w:rsidRDefault="00072EBC" w:rsidP="00323804">
      <w:pPr>
        <w:rPr>
          <w:rFonts w:asciiTheme="majorEastAsia" w:eastAsiaTheme="majorEastAsia" w:hAnsiTheme="majorEastAsia"/>
          <w:sz w:val="24"/>
          <w:szCs w:val="24"/>
        </w:rPr>
      </w:pPr>
    </w:p>
    <w:sectPr w:rsidR="00072EBC" w:rsidRPr="005E14F3" w:rsidSect="003411C3">
      <w:pgSz w:w="11906" w:h="16838" w:code="9"/>
      <w:pgMar w:top="720" w:right="720" w:bottom="720" w:left="720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9AE1" w14:textId="77777777" w:rsidR="003B4594" w:rsidRDefault="003B4594" w:rsidP="005F482F">
      <w:r>
        <w:separator/>
      </w:r>
    </w:p>
  </w:endnote>
  <w:endnote w:type="continuationSeparator" w:id="0">
    <w:p w14:paraId="4D7EA6EF" w14:textId="77777777" w:rsidR="003B4594" w:rsidRDefault="003B4594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P丸ゴシック体M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42E3" w14:textId="77777777" w:rsidR="003B4594" w:rsidRDefault="003B4594" w:rsidP="005F482F">
      <w:r>
        <w:separator/>
      </w:r>
    </w:p>
  </w:footnote>
  <w:footnote w:type="continuationSeparator" w:id="0">
    <w:p w14:paraId="225DF8DD" w14:textId="77777777" w:rsidR="003B4594" w:rsidRDefault="003B4594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54A1"/>
    <w:multiLevelType w:val="multilevel"/>
    <w:tmpl w:val="B99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4136D"/>
    <w:rsid w:val="00046C0E"/>
    <w:rsid w:val="00051B5B"/>
    <w:rsid w:val="00072EBC"/>
    <w:rsid w:val="00093718"/>
    <w:rsid w:val="000A3452"/>
    <w:rsid w:val="000C085F"/>
    <w:rsid w:val="000D226A"/>
    <w:rsid w:val="000D4FFC"/>
    <w:rsid w:val="000D6C50"/>
    <w:rsid w:val="000E4A08"/>
    <w:rsid w:val="000F653A"/>
    <w:rsid w:val="00101B99"/>
    <w:rsid w:val="0010263F"/>
    <w:rsid w:val="00103E89"/>
    <w:rsid w:val="00103FE4"/>
    <w:rsid w:val="00106B66"/>
    <w:rsid w:val="00110A03"/>
    <w:rsid w:val="001219D6"/>
    <w:rsid w:val="00131037"/>
    <w:rsid w:val="00132098"/>
    <w:rsid w:val="00134A1A"/>
    <w:rsid w:val="00135F46"/>
    <w:rsid w:val="00141766"/>
    <w:rsid w:val="00161B76"/>
    <w:rsid w:val="0017206B"/>
    <w:rsid w:val="00186E42"/>
    <w:rsid w:val="00192DB4"/>
    <w:rsid w:val="001A4DA3"/>
    <w:rsid w:val="001B2EC3"/>
    <w:rsid w:val="001B3166"/>
    <w:rsid w:val="001C069E"/>
    <w:rsid w:val="001D498F"/>
    <w:rsid w:val="001E27A0"/>
    <w:rsid w:val="001E3D1F"/>
    <w:rsid w:val="001F28F9"/>
    <w:rsid w:val="00216045"/>
    <w:rsid w:val="00216413"/>
    <w:rsid w:val="00227C87"/>
    <w:rsid w:val="00232CB4"/>
    <w:rsid w:val="00234D44"/>
    <w:rsid w:val="00235EA1"/>
    <w:rsid w:val="00236D49"/>
    <w:rsid w:val="002412B8"/>
    <w:rsid w:val="002427F3"/>
    <w:rsid w:val="00256F5B"/>
    <w:rsid w:val="0027626E"/>
    <w:rsid w:val="00276EFB"/>
    <w:rsid w:val="002937D0"/>
    <w:rsid w:val="00293A0C"/>
    <w:rsid w:val="002968F6"/>
    <w:rsid w:val="002A3DE7"/>
    <w:rsid w:val="002A4FE7"/>
    <w:rsid w:val="002A5676"/>
    <w:rsid w:val="002B0150"/>
    <w:rsid w:val="002B2347"/>
    <w:rsid w:val="002C068E"/>
    <w:rsid w:val="002C180C"/>
    <w:rsid w:val="002C254E"/>
    <w:rsid w:val="002D2F0F"/>
    <w:rsid w:val="002D4A17"/>
    <w:rsid w:val="002D4F06"/>
    <w:rsid w:val="00301DA9"/>
    <w:rsid w:val="00302F7F"/>
    <w:rsid w:val="003053B0"/>
    <w:rsid w:val="003061AA"/>
    <w:rsid w:val="0030769C"/>
    <w:rsid w:val="00312C12"/>
    <w:rsid w:val="00316C1A"/>
    <w:rsid w:val="0032073D"/>
    <w:rsid w:val="00320D06"/>
    <w:rsid w:val="003229EB"/>
    <w:rsid w:val="00323804"/>
    <w:rsid w:val="0032391D"/>
    <w:rsid w:val="00333278"/>
    <w:rsid w:val="003411C3"/>
    <w:rsid w:val="003514FA"/>
    <w:rsid w:val="00355D0F"/>
    <w:rsid w:val="0037508A"/>
    <w:rsid w:val="0038796F"/>
    <w:rsid w:val="003A44CC"/>
    <w:rsid w:val="003B4594"/>
    <w:rsid w:val="003B4BD6"/>
    <w:rsid w:val="003C36C9"/>
    <w:rsid w:val="003C386F"/>
    <w:rsid w:val="003C73D0"/>
    <w:rsid w:val="003C7E5D"/>
    <w:rsid w:val="003E1E7F"/>
    <w:rsid w:val="003F031A"/>
    <w:rsid w:val="003F1A73"/>
    <w:rsid w:val="003F6939"/>
    <w:rsid w:val="00412D78"/>
    <w:rsid w:val="00424A81"/>
    <w:rsid w:val="004256C1"/>
    <w:rsid w:val="0043072C"/>
    <w:rsid w:val="0046528E"/>
    <w:rsid w:val="00472627"/>
    <w:rsid w:val="00477B3D"/>
    <w:rsid w:val="004A69DD"/>
    <w:rsid w:val="004B0963"/>
    <w:rsid w:val="004B2CAD"/>
    <w:rsid w:val="004B6623"/>
    <w:rsid w:val="004D125E"/>
    <w:rsid w:val="004D1E58"/>
    <w:rsid w:val="0050546B"/>
    <w:rsid w:val="0051370E"/>
    <w:rsid w:val="00517BD1"/>
    <w:rsid w:val="005229F7"/>
    <w:rsid w:val="0052311B"/>
    <w:rsid w:val="0054190F"/>
    <w:rsid w:val="00551413"/>
    <w:rsid w:val="00573838"/>
    <w:rsid w:val="00573CA6"/>
    <w:rsid w:val="00577DC0"/>
    <w:rsid w:val="00582DD4"/>
    <w:rsid w:val="00594E2A"/>
    <w:rsid w:val="00596700"/>
    <w:rsid w:val="005A3651"/>
    <w:rsid w:val="005C31C0"/>
    <w:rsid w:val="005C4D75"/>
    <w:rsid w:val="005D48C3"/>
    <w:rsid w:val="005D4C29"/>
    <w:rsid w:val="005D53AE"/>
    <w:rsid w:val="005E14F3"/>
    <w:rsid w:val="005E4192"/>
    <w:rsid w:val="005F482F"/>
    <w:rsid w:val="0065002C"/>
    <w:rsid w:val="00671191"/>
    <w:rsid w:val="00677234"/>
    <w:rsid w:val="006862D6"/>
    <w:rsid w:val="00692534"/>
    <w:rsid w:val="00692CFB"/>
    <w:rsid w:val="00693C0A"/>
    <w:rsid w:val="00696499"/>
    <w:rsid w:val="006A2763"/>
    <w:rsid w:val="006A7EC9"/>
    <w:rsid w:val="006B540A"/>
    <w:rsid w:val="006B7769"/>
    <w:rsid w:val="006C1DD7"/>
    <w:rsid w:val="006C215D"/>
    <w:rsid w:val="006E229E"/>
    <w:rsid w:val="006F00BB"/>
    <w:rsid w:val="006F5CE6"/>
    <w:rsid w:val="00704846"/>
    <w:rsid w:val="0071101F"/>
    <w:rsid w:val="00713D60"/>
    <w:rsid w:val="00713FE4"/>
    <w:rsid w:val="00716533"/>
    <w:rsid w:val="00726FC2"/>
    <w:rsid w:val="00731EC6"/>
    <w:rsid w:val="007403C5"/>
    <w:rsid w:val="0074463F"/>
    <w:rsid w:val="00744DF0"/>
    <w:rsid w:val="007519F0"/>
    <w:rsid w:val="0076470F"/>
    <w:rsid w:val="007B62E0"/>
    <w:rsid w:val="007B718A"/>
    <w:rsid w:val="007C2875"/>
    <w:rsid w:val="007C3EBE"/>
    <w:rsid w:val="007D774C"/>
    <w:rsid w:val="007E5592"/>
    <w:rsid w:val="007F1827"/>
    <w:rsid w:val="007F18A4"/>
    <w:rsid w:val="007F1DE5"/>
    <w:rsid w:val="00803FBC"/>
    <w:rsid w:val="00835FA0"/>
    <w:rsid w:val="00851025"/>
    <w:rsid w:val="00855509"/>
    <w:rsid w:val="008564D7"/>
    <w:rsid w:val="008607A8"/>
    <w:rsid w:val="0086157E"/>
    <w:rsid w:val="0086783A"/>
    <w:rsid w:val="00872E02"/>
    <w:rsid w:val="008904FA"/>
    <w:rsid w:val="00892431"/>
    <w:rsid w:val="008927C3"/>
    <w:rsid w:val="008B0A40"/>
    <w:rsid w:val="008C2CC5"/>
    <w:rsid w:val="008D0470"/>
    <w:rsid w:val="008D3071"/>
    <w:rsid w:val="008D3E11"/>
    <w:rsid w:val="008D4E42"/>
    <w:rsid w:val="008F4455"/>
    <w:rsid w:val="00907FCB"/>
    <w:rsid w:val="00913F0D"/>
    <w:rsid w:val="00917927"/>
    <w:rsid w:val="00931AAC"/>
    <w:rsid w:val="00934A9E"/>
    <w:rsid w:val="00946154"/>
    <w:rsid w:val="0095174C"/>
    <w:rsid w:val="0096256D"/>
    <w:rsid w:val="00973B1F"/>
    <w:rsid w:val="009829EA"/>
    <w:rsid w:val="00993D4A"/>
    <w:rsid w:val="009955C0"/>
    <w:rsid w:val="00995C95"/>
    <w:rsid w:val="009B2AE8"/>
    <w:rsid w:val="009C7DE5"/>
    <w:rsid w:val="009D11F9"/>
    <w:rsid w:val="009F15CB"/>
    <w:rsid w:val="009F1742"/>
    <w:rsid w:val="009F2ACF"/>
    <w:rsid w:val="00A064AA"/>
    <w:rsid w:val="00A12C53"/>
    <w:rsid w:val="00A14307"/>
    <w:rsid w:val="00A22266"/>
    <w:rsid w:val="00A3413F"/>
    <w:rsid w:val="00A366DA"/>
    <w:rsid w:val="00A62595"/>
    <w:rsid w:val="00A65CD9"/>
    <w:rsid w:val="00A74FE9"/>
    <w:rsid w:val="00A811BC"/>
    <w:rsid w:val="00A829ED"/>
    <w:rsid w:val="00AA04CD"/>
    <w:rsid w:val="00AA2447"/>
    <w:rsid w:val="00AA6957"/>
    <w:rsid w:val="00AB2E9C"/>
    <w:rsid w:val="00AB4FA9"/>
    <w:rsid w:val="00AB6246"/>
    <w:rsid w:val="00AC4CDD"/>
    <w:rsid w:val="00AC4FDA"/>
    <w:rsid w:val="00B12377"/>
    <w:rsid w:val="00B17387"/>
    <w:rsid w:val="00B30759"/>
    <w:rsid w:val="00B32C51"/>
    <w:rsid w:val="00B419FB"/>
    <w:rsid w:val="00B528FE"/>
    <w:rsid w:val="00B57401"/>
    <w:rsid w:val="00B6193E"/>
    <w:rsid w:val="00BA4901"/>
    <w:rsid w:val="00BB26A0"/>
    <w:rsid w:val="00BB4C9A"/>
    <w:rsid w:val="00BC1178"/>
    <w:rsid w:val="00BC7CF4"/>
    <w:rsid w:val="00BC7F29"/>
    <w:rsid w:val="00BF1937"/>
    <w:rsid w:val="00BF5DCD"/>
    <w:rsid w:val="00BF6F17"/>
    <w:rsid w:val="00BF7243"/>
    <w:rsid w:val="00BF7936"/>
    <w:rsid w:val="00C07A5A"/>
    <w:rsid w:val="00C10136"/>
    <w:rsid w:val="00C13631"/>
    <w:rsid w:val="00C22DFF"/>
    <w:rsid w:val="00C25D08"/>
    <w:rsid w:val="00C27262"/>
    <w:rsid w:val="00C33651"/>
    <w:rsid w:val="00C344A5"/>
    <w:rsid w:val="00C36CEE"/>
    <w:rsid w:val="00C46620"/>
    <w:rsid w:val="00C60FBC"/>
    <w:rsid w:val="00C822AB"/>
    <w:rsid w:val="00CA746B"/>
    <w:rsid w:val="00CB0EE6"/>
    <w:rsid w:val="00CB3352"/>
    <w:rsid w:val="00CC6236"/>
    <w:rsid w:val="00D079C1"/>
    <w:rsid w:val="00D120E1"/>
    <w:rsid w:val="00D21894"/>
    <w:rsid w:val="00D237D1"/>
    <w:rsid w:val="00D26003"/>
    <w:rsid w:val="00D44DFD"/>
    <w:rsid w:val="00D510B9"/>
    <w:rsid w:val="00D540F7"/>
    <w:rsid w:val="00D55682"/>
    <w:rsid w:val="00D61554"/>
    <w:rsid w:val="00D63D5A"/>
    <w:rsid w:val="00D71F76"/>
    <w:rsid w:val="00D832B7"/>
    <w:rsid w:val="00D872A8"/>
    <w:rsid w:val="00D953ED"/>
    <w:rsid w:val="00D954BD"/>
    <w:rsid w:val="00D97EC6"/>
    <w:rsid w:val="00DA18C2"/>
    <w:rsid w:val="00DB00B0"/>
    <w:rsid w:val="00DB0FCE"/>
    <w:rsid w:val="00DB18D8"/>
    <w:rsid w:val="00DB2F66"/>
    <w:rsid w:val="00DB4F04"/>
    <w:rsid w:val="00DB5FC6"/>
    <w:rsid w:val="00DB60FE"/>
    <w:rsid w:val="00DC46D7"/>
    <w:rsid w:val="00DD127F"/>
    <w:rsid w:val="00DD1CC8"/>
    <w:rsid w:val="00E000AC"/>
    <w:rsid w:val="00E101DF"/>
    <w:rsid w:val="00E159D4"/>
    <w:rsid w:val="00E40273"/>
    <w:rsid w:val="00E55E48"/>
    <w:rsid w:val="00E56C8F"/>
    <w:rsid w:val="00E8458D"/>
    <w:rsid w:val="00E916B4"/>
    <w:rsid w:val="00E91E05"/>
    <w:rsid w:val="00EA0D95"/>
    <w:rsid w:val="00EB5C9E"/>
    <w:rsid w:val="00EB682A"/>
    <w:rsid w:val="00EC3DAD"/>
    <w:rsid w:val="00EC46B0"/>
    <w:rsid w:val="00EF43EE"/>
    <w:rsid w:val="00EF6B55"/>
    <w:rsid w:val="00F00925"/>
    <w:rsid w:val="00F07696"/>
    <w:rsid w:val="00F113B3"/>
    <w:rsid w:val="00F144D2"/>
    <w:rsid w:val="00F23579"/>
    <w:rsid w:val="00F24A96"/>
    <w:rsid w:val="00F25F31"/>
    <w:rsid w:val="00F4125B"/>
    <w:rsid w:val="00F41DFD"/>
    <w:rsid w:val="00F515E6"/>
    <w:rsid w:val="00F51C9F"/>
    <w:rsid w:val="00F5345F"/>
    <w:rsid w:val="00F541EA"/>
    <w:rsid w:val="00F544E7"/>
    <w:rsid w:val="00F612AF"/>
    <w:rsid w:val="00F61694"/>
    <w:rsid w:val="00F66372"/>
    <w:rsid w:val="00F7135B"/>
    <w:rsid w:val="00F728CE"/>
    <w:rsid w:val="00FA0B77"/>
    <w:rsid w:val="00FC0C3A"/>
    <w:rsid w:val="00FC29DA"/>
    <w:rsid w:val="00FC33EF"/>
    <w:rsid w:val="00FC5174"/>
    <w:rsid w:val="00FF15EB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D3EBA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BB4C9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1DE5"/>
    <w:pPr>
      <w:jc w:val="center"/>
    </w:pPr>
    <w:rPr>
      <w:rFonts w:ascii="メイリオ" w:eastAsia="メイリオ" w:hAnsi="メイリオ"/>
      <w:snapToGrid w:val="0"/>
    </w:rPr>
  </w:style>
  <w:style w:type="character" w:customStyle="1" w:styleId="ac">
    <w:name w:val="記 (文字)"/>
    <w:basedOn w:val="a0"/>
    <w:link w:val="ab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styleId="ad">
    <w:name w:val="Closing"/>
    <w:basedOn w:val="a"/>
    <w:link w:val="ae"/>
    <w:uiPriority w:val="99"/>
    <w:unhideWhenUsed/>
    <w:rsid w:val="007F1DE5"/>
    <w:pPr>
      <w:jc w:val="right"/>
    </w:pPr>
    <w:rPr>
      <w:rFonts w:ascii="メイリオ" w:eastAsia="メイリオ" w:hAnsi="メイリオ"/>
      <w:snapToGrid w:val="0"/>
    </w:rPr>
  </w:style>
  <w:style w:type="character" w:customStyle="1" w:styleId="ae">
    <w:name w:val="結語 (文字)"/>
    <w:basedOn w:val="a0"/>
    <w:link w:val="ad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styleId="af">
    <w:name w:val="Plain Text"/>
    <w:basedOn w:val="a"/>
    <w:link w:val="af0"/>
    <w:uiPriority w:val="99"/>
    <w:unhideWhenUsed/>
    <w:rsid w:val="003B4BD6"/>
    <w:pPr>
      <w:jc w:val="left"/>
    </w:pPr>
    <w:rPr>
      <w:rFonts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B4BD6"/>
    <w:rPr>
      <w:rFonts w:ascii="ＭＳ ゴシック" w:eastAsia="ＭＳ ゴシック" w:hAnsi="Courier New" w:cs="Courier New"/>
      <w:sz w:val="20"/>
      <w:szCs w:val="21"/>
    </w:rPr>
  </w:style>
  <w:style w:type="character" w:customStyle="1" w:styleId="lrzxr">
    <w:name w:val="lrzxr"/>
    <w:rsid w:val="003B4BD6"/>
  </w:style>
  <w:style w:type="character" w:styleId="af1">
    <w:name w:val="Hyperlink"/>
    <w:basedOn w:val="a0"/>
    <w:uiPriority w:val="99"/>
    <w:unhideWhenUsed/>
    <w:rsid w:val="00713FE4"/>
    <w:rPr>
      <w:color w:val="013AA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5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5AB4-FD40-4BC6-900E-AC568815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加藤 信一</cp:lastModifiedBy>
  <cp:revision>2</cp:revision>
  <cp:lastPrinted>2023-07-13T07:22:00Z</cp:lastPrinted>
  <dcterms:created xsi:type="dcterms:W3CDTF">2023-07-20T06:45:00Z</dcterms:created>
  <dcterms:modified xsi:type="dcterms:W3CDTF">2023-07-20T06:45:00Z</dcterms:modified>
</cp:coreProperties>
</file>