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5297" w14:textId="16686BDC" w:rsidR="00FF15EB" w:rsidRPr="00FF15EB" w:rsidRDefault="00A27093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1FD4A8AB" wp14:editId="290C7E66">
            <wp:simplePos x="0" y="0"/>
            <wp:positionH relativeFrom="margin">
              <wp:posOffset>2675255</wp:posOffset>
            </wp:positionH>
            <wp:positionV relativeFrom="paragraph">
              <wp:posOffset>-97790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19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CF6B9" wp14:editId="4DB6DCF3">
                <wp:simplePos x="0" y="0"/>
                <wp:positionH relativeFrom="column">
                  <wp:posOffset>2967990</wp:posOffset>
                </wp:positionH>
                <wp:positionV relativeFrom="paragraph">
                  <wp:posOffset>76835</wp:posOffset>
                </wp:positionV>
                <wp:extent cx="2720340" cy="8153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3B20EE" w14:textId="43FCA15E" w:rsidR="00F616F6" w:rsidRDefault="00F616F6" w:rsidP="00F616F6">
                            <w:pPr>
                              <w:wordWrap w:val="0"/>
                              <w:jc w:val="righ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E3E598" w14:textId="77777777" w:rsidR="00557219" w:rsidRDefault="00557219" w:rsidP="00557219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海上安全環境部</w:t>
                            </w:r>
                          </w:p>
                          <w:p w14:paraId="042130E6" w14:textId="7227FAC1" w:rsidR="00557219" w:rsidRDefault="00C671BC" w:rsidP="00557219">
                            <w:pPr>
                              <w:pStyle w:val="af"/>
                              <w:ind w:firstLineChars="250" w:firstLine="60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船員労働環境・</w:t>
                            </w:r>
                            <w:r w:rsidR="0055721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海技資格課</w:t>
                            </w:r>
                          </w:p>
                          <w:p w14:paraId="60A24AAC" w14:textId="6EE93849" w:rsidR="009F1742" w:rsidRPr="002427F3" w:rsidRDefault="00C671BC" w:rsidP="00557219">
                            <w:pPr>
                              <w:pStyle w:val="af"/>
                              <w:ind w:firstLineChars="250" w:firstLine="60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海技資格課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CF6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3.7pt;margin-top:6.05pt;width:214.2pt;height:6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" filled="f" stroked="f" strokeweight=".5pt">
                <v:textbox>
                  <w:txbxContent>
                    <w:p w14:paraId="763B20EE" w14:textId="43FCA15E" w:rsidR="00F616F6" w:rsidRDefault="00F616F6" w:rsidP="00F616F6">
                      <w:pPr>
                        <w:wordWrap w:val="0"/>
                        <w:jc w:val="righ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14:paraId="76E3E598" w14:textId="77777777" w:rsidR="00557219" w:rsidRDefault="00557219" w:rsidP="00557219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海上安全環境部</w:t>
                      </w:r>
                    </w:p>
                    <w:p w14:paraId="042130E6" w14:textId="7227FAC1" w:rsidR="00557219" w:rsidRDefault="00C671BC" w:rsidP="00557219">
                      <w:pPr>
                        <w:pStyle w:val="af"/>
                        <w:ind w:firstLineChars="250" w:firstLine="60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船員労働環境・</w:t>
                      </w:r>
                      <w:r w:rsidR="00557219">
                        <w:rPr>
                          <w:rFonts w:hAnsi="ＭＳ ゴシック" w:hint="eastAsia"/>
                          <w:sz w:val="24"/>
                          <w:szCs w:val="24"/>
                        </w:rPr>
                        <w:t>海技資格課</w:t>
                      </w:r>
                    </w:p>
                    <w:p w14:paraId="60A24AAC" w14:textId="6EE93849" w:rsidR="009F1742" w:rsidRPr="002427F3" w:rsidRDefault="00C671BC" w:rsidP="00557219">
                      <w:pPr>
                        <w:pStyle w:val="af"/>
                        <w:ind w:firstLineChars="250" w:firstLine="600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海技資格課　　　　</w:t>
                      </w:r>
                    </w:p>
                  </w:txbxContent>
                </v:textbox>
              </v:shape>
            </w:pict>
          </mc:Fallback>
        </mc:AlternateContent>
      </w:r>
      <w:r w:rsidR="00B40EAD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C9320" wp14:editId="2C96F1AF">
                <wp:simplePos x="0" y="0"/>
                <wp:positionH relativeFrom="column">
                  <wp:posOffset>-5715</wp:posOffset>
                </wp:positionH>
                <wp:positionV relativeFrom="paragraph">
                  <wp:posOffset>374015</wp:posOffset>
                </wp:positionV>
                <wp:extent cx="237172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1A67C" w14:textId="66CBA1C9" w:rsidR="000A3452" w:rsidRPr="009F1742" w:rsidRDefault="004976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C671BC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C671BC">
                              <w:rPr>
                                <w:rFonts w:hAnsi="ＭＳ ゴシック" w:hint="eastAsia"/>
                              </w:rPr>
                              <w:t>７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C671BC">
                              <w:rPr>
                                <w:rFonts w:hAnsi="ＭＳ ゴシック" w:hint="eastAsia"/>
                              </w:rPr>
                              <w:t>２４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9320" id="テキスト ボックス 7" o:spid="_x0000_s1027" type="#_x0000_t202" style="position:absolute;left:0;text-align:left;margin-left:-.45pt;margin-top:29.45pt;width:18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" filled="f" stroked="f" strokeweight=".5pt">
                <v:textbox>
                  <w:txbxContent>
                    <w:p w14:paraId="7551A67C" w14:textId="66CBA1C9" w:rsidR="000A3452" w:rsidRPr="009F1742" w:rsidRDefault="004976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C671BC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C671BC">
                        <w:rPr>
                          <w:rFonts w:hAnsi="ＭＳ ゴシック" w:hint="eastAsia"/>
                        </w:rPr>
                        <w:t>７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C671BC">
                        <w:rPr>
                          <w:rFonts w:hAnsi="ＭＳ ゴシック" w:hint="eastAsia"/>
                        </w:rPr>
                        <w:t>２４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CD927E" wp14:editId="5779CE4E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B2D5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D927E" id="グループ化 8" o:spid="_x0000_s1028" style="position:absolute;left:0;text-align:left;margin-left:444.75pt;margin-top:-4.1pt;width:51pt;height:61.15pt;z-index:251667456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10" o:title="イメージキャラクター2"/>
                </v:shape>
                <v:shape id="Text Box 8" o:spid="_x0000_s1030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1D7EB2D5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C82D56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78494272" w14:textId="212DED75" w:rsidR="00FF15EB" w:rsidRPr="000A3452" w:rsidRDefault="00F67FF4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C5AB4" wp14:editId="3C0BBAEE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2838450" cy="3238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BEF80" w14:textId="1C0B8A28" w:rsidR="00F67FF4" w:rsidRPr="009F1742" w:rsidRDefault="00C671BC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１４</w:t>
                            </w:r>
                            <w:r w:rsidR="00B40EAD">
                              <w:rPr>
                                <w:rFonts w:hAnsi="ＭＳ ゴシック" w:hint="eastAsia"/>
                              </w:rPr>
                              <w:t>：００</w:t>
                            </w:r>
                            <w:r w:rsidR="00B40EAD">
                              <w:rPr>
                                <w:rFonts w:hAnsi="ＭＳ ゴシック"/>
                              </w:rPr>
                              <w:t xml:space="preserve">発表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5AB4" id="テキスト ボックス 25" o:spid="_x0000_s1031" type="#_x0000_t202" style="position:absolute;left:0;text-align:left;margin-left:-1.2pt;margin-top:9.15pt;width:22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" filled="f" stroked="f" strokeweight=".5pt">
                <v:textbox>
                  <w:txbxContent>
                    <w:p w14:paraId="195BEF80" w14:textId="1C0B8A28" w:rsidR="00F67FF4" w:rsidRPr="009F1742" w:rsidRDefault="00C671BC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１４</w:t>
                      </w:r>
                      <w:r w:rsidR="00B40EAD">
                        <w:rPr>
                          <w:rFonts w:hAnsi="ＭＳ ゴシック" w:hint="eastAsia"/>
                        </w:rPr>
                        <w:t>：００</w:t>
                      </w:r>
                      <w:r w:rsidR="00B40EAD">
                        <w:rPr>
                          <w:rFonts w:hAnsi="ＭＳ ゴシック"/>
                        </w:rPr>
                        <w:t xml:space="preserve">発表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86F638" w14:textId="53C27C99"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2DA07DEA" w14:textId="76E1F054" w:rsidR="00C22DFF" w:rsidRPr="006100E2" w:rsidRDefault="006100E2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遭難時</w:t>
      </w:r>
      <w:r w:rsidR="00B2491F">
        <w:rPr>
          <w:rFonts w:hAnsi="ＭＳ ゴシック" w:hint="eastAsia"/>
          <w:color w:val="FF0000"/>
          <w:sz w:val="40"/>
          <w:szCs w:val="40"/>
        </w:rPr>
        <w:t>に</w:t>
      </w:r>
      <w:r>
        <w:rPr>
          <w:rFonts w:hAnsi="ＭＳ ゴシック" w:hint="eastAsia"/>
          <w:color w:val="FF0000"/>
          <w:sz w:val="40"/>
          <w:szCs w:val="40"/>
        </w:rPr>
        <w:t>生き抜くために</w:t>
      </w:r>
      <w:r w:rsidR="00B711E5"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C1743" wp14:editId="4445458C">
                <wp:simplePos x="0" y="0"/>
                <wp:positionH relativeFrom="column">
                  <wp:posOffset>41909</wp:posOffset>
                </wp:positionH>
                <wp:positionV relativeFrom="paragraph">
                  <wp:posOffset>39370</wp:posOffset>
                </wp:positionV>
                <wp:extent cx="60293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C0C2E" id="直線コネクタ 5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1pt" to="47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" strokecolor="#4579b8 [3044]" strokeweight="2.25pt"/>
            </w:pict>
          </mc:Fallback>
        </mc:AlternateContent>
      </w:r>
      <w:r>
        <w:rPr>
          <w:rFonts w:hAnsi="ＭＳ ゴシック" w:hint="eastAsia"/>
          <w:color w:val="FF0000"/>
          <w:sz w:val="40"/>
          <w:szCs w:val="40"/>
        </w:rPr>
        <w:t>！</w:t>
      </w:r>
    </w:p>
    <w:p w14:paraId="010B3CFF" w14:textId="2C1695BF" w:rsidR="00C22DFF" w:rsidRPr="006100E2" w:rsidRDefault="00DB0FCE" w:rsidP="00995C95">
      <w:pPr>
        <w:tabs>
          <w:tab w:val="left" w:pos="1830"/>
        </w:tabs>
        <w:jc w:val="center"/>
        <w:rPr>
          <w:rFonts w:hAnsi="ＭＳ ゴシック"/>
          <w:b/>
          <w:bCs/>
          <w:sz w:val="28"/>
          <w:szCs w:val="28"/>
        </w:rPr>
      </w:pPr>
      <w:r w:rsidRPr="006100E2">
        <w:rPr>
          <w:rFonts w:hAnsi="ＭＳ ゴシック" w:hint="eastAsia"/>
          <w:b/>
          <w:bCs/>
          <w:color w:val="FF0000"/>
          <w:sz w:val="28"/>
          <w:szCs w:val="28"/>
        </w:rPr>
        <w:t>～</w:t>
      </w:r>
      <w:r w:rsidR="006100E2" w:rsidRPr="006100E2">
        <w:rPr>
          <w:rFonts w:hAnsi="ＭＳ ゴシック" w:hint="eastAsia"/>
          <w:b/>
          <w:bCs/>
          <w:color w:val="FF0000"/>
          <w:sz w:val="28"/>
          <w:szCs w:val="28"/>
        </w:rPr>
        <w:t>浜坂港にて</w:t>
      </w:r>
      <w:bookmarkStart w:id="0" w:name="_Hlk140588058"/>
      <w:r w:rsidR="006100E2" w:rsidRPr="006100E2">
        <w:rPr>
          <w:rFonts w:hAnsi="ＭＳ ゴシック" w:hint="eastAsia"/>
          <w:b/>
          <w:bCs/>
          <w:color w:val="FF0000"/>
          <w:sz w:val="28"/>
          <w:szCs w:val="28"/>
        </w:rPr>
        <w:t>生存対策講習会</w:t>
      </w:r>
      <w:bookmarkEnd w:id="0"/>
      <w:r w:rsidR="006100E2" w:rsidRPr="006100E2">
        <w:rPr>
          <w:rFonts w:hAnsi="ＭＳ ゴシック" w:hint="eastAsia"/>
          <w:b/>
          <w:bCs/>
          <w:color w:val="FF0000"/>
          <w:sz w:val="28"/>
          <w:szCs w:val="28"/>
        </w:rPr>
        <w:t>を実施</w:t>
      </w:r>
      <w:r w:rsidRPr="006100E2">
        <w:rPr>
          <w:rFonts w:hAnsi="ＭＳ ゴシック" w:hint="eastAsia"/>
          <w:b/>
          <w:bCs/>
          <w:color w:val="FF0000"/>
          <w:sz w:val="28"/>
          <w:szCs w:val="28"/>
        </w:rPr>
        <w:t>～</w:t>
      </w:r>
    </w:p>
    <w:p w14:paraId="272FC4F3" w14:textId="2164C02F"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89EE64" wp14:editId="3D678A56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02932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8100D" id="直線コネクタ 10" o:spid="_x0000_s1026" style="position:absolute;left:0;text-align:lef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3.55pt,10.9pt" to="898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" strokecolor="#4579b8 [3044]" strokeweight="2.25pt">
                <w10:wrap anchorx="margin"/>
              </v:line>
            </w:pict>
          </mc:Fallback>
        </mc:AlternateContent>
      </w:r>
    </w:p>
    <w:p w14:paraId="6EA36E99" w14:textId="54CDB782" w:rsidR="00C22DFF" w:rsidRPr="00B12377" w:rsidRDefault="00863B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408BD" wp14:editId="407B3BC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120130" cy="1504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61B20" w14:textId="579A19D8" w:rsidR="00411BEB" w:rsidRPr="00F54698" w:rsidRDefault="001179D9" w:rsidP="00411BEB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万一の遭難に備え、</w:t>
                            </w:r>
                            <w:r w:rsidR="00411B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乗組員は</w:t>
                            </w:r>
                            <w:r w:rsidR="00411BEB" w:rsidRPr="00411B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日頃から訓練し、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生き抜くため</w:t>
                            </w:r>
                            <w:r w:rsidR="00863BC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に必要な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知識・技術を</w:t>
                            </w:r>
                            <w:r w:rsidR="00411B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身に付けておくこと</w:t>
                            </w:r>
                            <w:r w:rsidR="00863BC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大切です。</w:t>
                            </w:r>
                            <w:r w:rsidR="00411B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遭難時の</w:t>
                            </w:r>
                            <w:r w:rsidR="003D2DA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乗組員の</w:t>
                            </w:r>
                            <w:r w:rsidR="00411B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救命率向上を図ることを目的に</w:t>
                            </w:r>
                            <w:r w:rsidR="00863BC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、船員災害防止協会神戸支部主催のもと</w:t>
                            </w:r>
                            <w:r w:rsidR="00411BEB" w:rsidRPr="00411B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生存対策講習会</w:t>
                            </w:r>
                            <w:r w:rsidR="00411B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を実施します。</w:t>
                            </w:r>
                          </w:p>
                          <w:p w14:paraId="1E0CDFFD" w14:textId="56D6F404" w:rsidR="00863BCD" w:rsidRPr="00411BEB" w:rsidRDefault="0063346C" w:rsidP="00863BCD">
                            <w:pPr>
                              <w:ind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本講習会</w:t>
                            </w:r>
                            <w:r w:rsidR="00411B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411B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座学に加え、</w:t>
                            </w:r>
                            <w:r w:rsidR="0055721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自動</w:t>
                            </w:r>
                            <w:r w:rsidR="00AD759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膨脹</w:t>
                            </w:r>
                            <w:r w:rsidR="0055721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式作業用救命衣、救命胴衣の装着及び</w:t>
                            </w:r>
                            <w:r w:rsidR="00AD759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膨脹</w:t>
                            </w:r>
                            <w:r w:rsidR="0055721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式救命いかだの操作方法等の</w:t>
                            </w:r>
                            <w:r w:rsidR="001179D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実技</w:t>
                            </w:r>
                            <w:r w:rsidR="0055721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11B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行うことで、救命</w:t>
                            </w:r>
                            <w:r w:rsidR="001179D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設備の適切な使用方法や正しい</w:t>
                            </w:r>
                            <w:bookmarkStart w:id="1" w:name="_Hlk140591318"/>
                            <w:r w:rsidR="001179D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知識・技術</w:t>
                            </w:r>
                            <w:r w:rsidR="00C17015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の習得を高める工夫がされています</w:t>
                            </w:r>
                            <w:r w:rsidR="002749D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08BD" id="Text Box 11" o:spid="_x0000_s1032" type="#_x0000_t202" style="position:absolute;left:0;text-align:left;margin-left:430.7pt;margin-top:3pt;width:481.9pt;height:11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" strokecolor="#1f497d [3215]" strokeweight="1.5pt">
                <v:textbox inset="5.85pt,.7pt,5.85pt,.7pt">
                  <w:txbxContent>
                    <w:p w14:paraId="53161B20" w14:textId="579A19D8" w:rsidR="00411BEB" w:rsidRPr="00F54698" w:rsidRDefault="001179D9" w:rsidP="00411BEB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万一の遭難に備え、</w:t>
                      </w:r>
                      <w:r w:rsidR="00411BEB">
                        <w:rPr>
                          <w:rFonts w:hAnsi="ＭＳ ゴシック" w:hint="eastAsia"/>
                          <w:sz w:val="24"/>
                          <w:szCs w:val="24"/>
                        </w:rPr>
                        <w:t>乗組員は</w:t>
                      </w:r>
                      <w:r w:rsidR="00411BEB" w:rsidRPr="00411BEB">
                        <w:rPr>
                          <w:rFonts w:hAnsi="ＭＳ ゴシック" w:hint="eastAsia"/>
                          <w:sz w:val="24"/>
                          <w:szCs w:val="24"/>
                        </w:rPr>
                        <w:t>日頃から訓練し、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生き抜くため</w:t>
                      </w:r>
                      <w:r w:rsidR="00863BCD">
                        <w:rPr>
                          <w:rFonts w:hAnsi="ＭＳ ゴシック" w:hint="eastAsia"/>
                          <w:sz w:val="24"/>
                          <w:szCs w:val="24"/>
                        </w:rPr>
                        <w:t>に必要な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知識・技術を</w:t>
                      </w:r>
                      <w:r w:rsidR="00411BEB">
                        <w:rPr>
                          <w:rFonts w:hAnsi="ＭＳ ゴシック" w:hint="eastAsia"/>
                          <w:sz w:val="24"/>
                          <w:szCs w:val="24"/>
                        </w:rPr>
                        <w:t>身に付けておくこと</w:t>
                      </w:r>
                      <w:r w:rsidR="00863BCD"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大切です。</w:t>
                      </w:r>
                      <w:r w:rsidR="00411BEB">
                        <w:rPr>
                          <w:rFonts w:hAnsi="ＭＳ ゴシック" w:hint="eastAsia"/>
                          <w:sz w:val="24"/>
                          <w:szCs w:val="24"/>
                        </w:rPr>
                        <w:t>遭難時の</w:t>
                      </w:r>
                      <w:r w:rsidR="003D2DAD">
                        <w:rPr>
                          <w:rFonts w:hAnsi="ＭＳ ゴシック" w:hint="eastAsia"/>
                          <w:sz w:val="24"/>
                          <w:szCs w:val="24"/>
                        </w:rPr>
                        <w:t>乗組員の</w:t>
                      </w:r>
                      <w:r w:rsidR="00411BEB">
                        <w:rPr>
                          <w:rFonts w:hAnsi="ＭＳ ゴシック" w:hint="eastAsia"/>
                          <w:sz w:val="24"/>
                          <w:szCs w:val="24"/>
                        </w:rPr>
                        <w:t>救命率向上を図ることを目的に</w:t>
                      </w:r>
                      <w:r w:rsidR="00863BCD">
                        <w:rPr>
                          <w:rFonts w:hAnsi="ＭＳ ゴシック" w:hint="eastAsia"/>
                          <w:sz w:val="24"/>
                          <w:szCs w:val="24"/>
                        </w:rPr>
                        <w:t>、船員災害防止協会神戸支部主催のもと</w:t>
                      </w:r>
                      <w:r w:rsidR="00411BEB" w:rsidRPr="00411BEB">
                        <w:rPr>
                          <w:rFonts w:hAnsi="ＭＳ ゴシック" w:hint="eastAsia"/>
                          <w:sz w:val="24"/>
                          <w:szCs w:val="24"/>
                        </w:rPr>
                        <w:t>生存対策講習会</w:t>
                      </w:r>
                      <w:r w:rsidR="00411BEB">
                        <w:rPr>
                          <w:rFonts w:hAnsi="ＭＳ ゴシック" w:hint="eastAsia"/>
                          <w:sz w:val="24"/>
                          <w:szCs w:val="24"/>
                        </w:rPr>
                        <w:t>を実施します。</w:t>
                      </w:r>
                    </w:p>
                    <w:p w14:paraId="1E0CDFFD" w14:textId="56D6F404" w:rsidR="00863BCD" w:rsidRPr="00411BEB" w:rsidRDefault="0063346C" w:rsidP="00863BCD">
                      <w:pPr>
                        <w:ind w:firstLineChars="50" w:firstLine="1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本講習会</w:t>
                      </w:r>
                      <w:r w:rsidR="00411BEB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="00411BEB">
                        <w:rPr>
                          <w:rFonts w:hAnsi="ＭＳ ゴシック" w:hint="eastAsia"/>
                          <w:sz w:val="24"/>
                          <w:szCs w:val="24"/>
                        </w:rPr>
                        <w:t>座学に加え、</w:t>
                      </w:r>
                      <w:r w:rsidR="00557219">
                        <w:rPr>
                          <w:rFonts w:hAnsi="ＭＳ ゴシック" w:hint="eastAsia"/>
                          <w:sz w:val="24"/>
                          <w:szCs w:val="24"/>
                        </w:rPr>
                        <w:t>自動</w:t>
                      </w:r>
                      <w:r w:rsidR="00AD759B">
                        <w:rPr>
                          <w:rFonts w:hAnsi="ＭＳ ゴシック" w:hint="eastAsia"/>
                          <w:sz w:val="24"/>
                          <w:szCs w:val="24"/>
                        </w:rPr>
                        <w:t>膨脹</w:t>
                      </w:r>
                      <w:r w:rsidR="00557219">
                        <w:rPr>
                          <w:rFonts w:hAnsi="ＭＳ ゴシック" w:hint="eastAsia"/>
                          <w:sz w:val="24"/>
                          <w:szCs w:val="24"/>
                        </w:rPr>
                        <w:t>式作業用救命衣、救命胴衣の装着及び</w:t>
                      </w:r>
                      <w:r w:rsidR="00AD759B">
                        <w:rPr>
                          <w:rFonts w:hAnsi="ＭＳ ゴシック" w:hint="eastAsia"/>
                          <w:sz w:val="24"/>
                          <w:szCs w:val="24"/>
                        </w:rPr>
                        <w:t>膨脹</w:t>
                      </w:r>
                      <w:r w:rsidR="00557219">
                        <w:rPr>
                          <w:rFonts w:hAnsi="ＭＳ ゴシック" w:hint="eastAsia"/>
                          <w:sz w:val="24"/>
                          <w:szCs w:val="24"/>
                        </w:rPr>
                        <w:t>式救命いかだの操作方法等の</w:t>
                      </w:r>
                      <w:r w:rsidR="001179D9">
                        <w:rPr>
                          <w:rFonts w:hAnsi="ＭＳ ゴシック" w:hint="eastAsia"/>
                          <w:sz w:val="24"/>
                          <w:szCs w:val="24"/>
                        </w:rPr>
                        <w:t>実技</w:t>
                      </w:r>
                      <w:r w:rsidR="00557219">
                        <w:rPr>
                          <w:rFonts w:hAnsi="ＭＳ ゴシック" w:hint="eastAsia"/>
                          <w:sz w:val="24"/>
                          <w:szCs w:val="24"/>
                        </w:rPr>
                        <w:t>を</w:t>
                      </w:r>
                      <w:r w:rsidR="00411BEB">
                        <w:rPr>
                          <w:rFonts w:hAnsi="ＭＳ ゴシック" w:hint="eastAsia"/>
                          <w:sz w:val="24"/>
                          <w:szCs w:val="24"/>
                        </w:rPr>
                        <w:t>行うことで、救命</w:t>
                      </w:r>
                      <w:r w:rsidR="001179D9">
                        <w:rPr>
                          <w:rFonts w:hAnsi="ＭＳ ゴシック" w:hint="eastAsia"/>
                          <w:sz w:val="24"/>
                          <w:szCs w:val="24"/>
                        </w:rPr>
                        <w:t>設備の適切な使用方法や正しい</w:t>
                      </w:r>
                      <w:bookmarkStart w:id="2" w:name="_Hlk140591318"/>
                      <w:r w:rsidR="001179D9">
                        <w:rPr>
                          <w:rFonts w:hAnsi="ＭＳ ゴシック" w:hint="eastAsia"/>
                          <w:sz w:val="24"/>
                          <w:szCs w:val="24"/>
                        </w:rPr>
                        <w:t>知識・技術</w:t>
                      </w:r>
                      <w:r w:rsidR="00C17015">
                        <w:rPr>
                          <w:rFonts w:hAnsi="ＭＳ ゴシック" w:hint="eastAsia"/>
                          <w:sz w:val="24"/>
                          <w:szCs w:val="24"/>
                        </w:rPr>
                        <w:t>の習得を高める工夫がされています</w:t>
                      </w:r>
                      <w:r w:rsidR="002749D4">
                        <w:rPr>
                          <w:rFonts w:hAnsi="ＭＳ ゴシック" w:hint="eastAsia"/>
                          <w:sz w:val="24"/>
                          <w:szCs w:val="24"/>
                        </w:rPr>
                        <w:t>。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6E480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6508B693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4792D9A3" w14:textId="77777777" w:rsidR="00327B07" w:rsidRDefault="00327B07" w:rsidP="00EC2E80">
      <w:pPr>
        <w:tabs>
          <w:tab w:val="left" w:pos="1830"/>
        </w:tabs>
        <w:ind w:firstLineChars="100" w:firstLine="220"/>
        <w:rPr>
          <w:rFonts w:hAnsi="ＭＳ ゴシック"/>
        </w:rPr>
      </w:pPr>
    </w:p>
    <w:p w14:paraId="76342D53" w14:textId="77777777" w:rsidR="00863BCD" w:rsidRDefault="00863BCD" w:rsidP="003B1383">
      <w:pPr>
        <w:pStyle w:val="ab"/>
      </w:pPr>
    </w:p>
    <w:p w14:paraId="1FDB08CF" w14:textId="77777777" w:rsidR="00863BCD" w:rsidRDefault="00863BCD" w:rsidP="003B1383">
      <w:pPr>
        <w:pStyle w:val="ab"/>
      </w:pPr>
    </w:p>
    <w:p w14:paraId="2ADA54C0" w14:textId="327E4267" w:rsidR="00863BCD" w:rsidRDefault="00863BCD" w:rsidP="003B1383">
      <w:pPr>
        <w:pStyle w:val="ab"/>
      </w:pPr>
    </w:p>
    <w:p w14:paraId="7A126BAE" w14:textId="30EDB8E1" w:rsidR="003B1383" w:rsidRPr="00362E0F" w:rsidRDefault="00B2491F" w:rsidP="003B1383">
      <w:pPr>
        <w:pStyle w:val="ab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6642042" wp14:editId="38327358">
            <wp:simplePos x="0" y="0"/>
            <wp:positionH relativeFrom="column">
              <wp:posOffset>4563106</wp:posOffset>
            </wp:positionH>
            <wp:positionV relativeFrom="paragraph">
              <wp:posOffset>34924</wp:posOffset>
            </wp:positionV>
            <wp:extent cx="1969774" cy="1477433"/>
            <wp:effectExtent l="0" t="0" r="0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95" cy="147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83">
        <w:rPr>
          <w:rFonts w:hint="eastAsia"/>
        </w:rPr>
        <w:t>記</w:t>
      </w:r>
    </w:p>
    <w:p w14:paraId="23C5AF07" w14:textId="609DE208" w:rsidR="009A0208" w:rsidRPr="008309A2" w:rsidRDefault="009A0208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日時　</w:t>
      </w:r>
      <w:r w:rsidR="00B43FA3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令和５年７月２８日（金）１０：００～</w:t>
      </w:r>
    </w:p>
    <w:p w14:paraId="7FE166CD" w14:textId="07D589B4" w:rsidR="009A0208" w:rsidRDefault="009A0208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場所　</w:t>
      </w:r>
      <w:r w:rsidR="00D72015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浜坂漁業協同組合</w:t>
      </w:r>
      <w:r w:rsidR="00D72015">
        <w:rPr>
          <w:rFonts w:hAnsi="ＭＳ ゴシック" w:hint="eastAsia"/>
        </w:rPr>
        <w:t>・浜坂港</w:t>
      </w:r>
    </w:p>
    <w:p w14:paraId="2E042BB8" w14:textId="17C3F68C" w:rsidR="008309A2" w:rsidRDefault="009A0208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内容　</w:t>
      </w:r>
      <w:r w:rsidR="00B43FA3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【座学】</w:t>
      </w:r>
      <w:r w:rsidR="00A10BA5">
        <w:rPr>
          <w:rFonts w:hAnsi="ＭＳ ゴシック" w:hint="eastAsia"/>
        </w:rPr>
        <w:t>１０：０５～</w:t>
      </w:r>
      <w:r>
        <w:rPr>
          <w:rFonts w:hAnsi="ＭＳ ゴシック" w:hint="eastAsia"/>
        </w:rPr>
        <w:t>「救命訓練の必要性と</w:t>
      </w:r>
      <w:r w:rsidR="00D72015">
        <w:rPr>
          <w:rFonts w:hAnsi="ＭＳ ゴシック" w:hint="eastAsia"/>
        </w:rPr>
        <w:t>船</w:t>
      </w:r>
      <w:r>
        <w:rPr>
          <w:rFonts w:hAnsi="ＭＳ ゴシック" w:hint="eastAsia"/>
        </w:rPr>
        <w:t>体放棄</w:t>
      </w:r>
    </w:p>
    <w:p w14:paraId="1B9D28A5" w14:textId="3C9FCC0A" w:rsidR="009A0208" w:rsidRDefault="009A0208" w:rsidP="008309A2">
      <w:pPr>
        <w:tabs>
          <w:tab w:val="left" w:pos="1830"/>
        </w:tabs>
        <w:ind w:firstLineChars="1500" w:firstLine="3300"/>
        <w:rPr>
          <w:rFonts w:hAnsi="ＭＳ ゴシック"/>
        </w:rPr>
      </w:pPr>
      <w:r>
        <w:rPr>
          <w:rFonts w:hAnsi="ＭＳ ゴシック" w:hint="eastAsia"/>
        </w:rPr>
        <w:t>に際しての心構えについて」</w:t>
      </w:r>
    </w:p>
    <w:p w14:paraId="6B422CA0" w14:textId="099062B0" w:rsidR="00D72015" w:rsidRDefault="00D72015" w:rsidP="00D72015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　　　　　　　※DVD「漂流からの生還」放映</w:t>
      </w:r>
    </w:p>
    <w:p w14:paraId="46C3B064" w14:textId="090236B6" w:rsidR="00D72015" w:rsidRDefault="009042F7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　　　</w:t>
      </w:r>
      <w:bookmarkStart w:id="2" w:name="_Hlk140134330"/>
      <w:r w:rsidR="00D72015">
        <w:rPr>
          <w:rFonts w:hAnsi="ＭＳ ゴシック" w:hint="eastAsia"/>
        </w:rPr>
        <w:t xml:space="preserve">　　　　開催場所</w:t>
      </w:r>
      <w:bookmarkEnd w:id="2"/>
      <w:r w:rsidR="00D72015">
        <w:rPr>
          <w:rFonts w:hAnsi="ＭＳ ゴシック" w:hint="eastAsia"/>
        </w:rPr>
        <w:t>：浜坂漁業協同組合会議室</w:t>
      </w:r>
    </w:p>
    <w:p w14:paraId="40DB68BB" w14:textId="10ABBECB" w:rsidR="00A10BA5" w:rsidRDefault="004E160F" w:rsidP="00A10BA5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　　　</w:t>
      </w:r>
      <w:r w:rsidR="009A0208">
        <w:rPr>
          <w:rFonts w:hAnsi="ＭＳ ゴシック" w:hint="eastAsia"/>
        </w:rPr>
        <w:t>【実技】</w:t>
      </w:r>
      <w:r w:rsidR="00A10BA5">
        <w:rPr>
          <w:rFonts w:hAnsi="ＭＳ ゴシック" w:hint="eastAsia"/>
        </w:rPr>
        <w:t>１１：００～</w:t>
      </w:r>
      <w:r w:rsidR="009A0208">
        <w:rPr>
          <w:rFonts w:hAnsi="ＭＳ ゴシック" w:hint="eastAsia"/>
        </w:rPr>
        <w:t>「</w:t>
      </w:r>
      <w:r w:rsidR="00AD759B">
        <w:rPr>
          <w:rFonts w:hAnsi="ＭＳ ゴシック" w:hint="eastAsia"/>
        </w:rPr>
        <w:t>膨脹</w:t>
      </w:r>
      <w:r w:rsidR="009A0208">
        <w:rPr>
          <w:rFonts w:hAnsi="ＭＳ ゴシック" w:hint="eastAsia"/>
        </w:rPr>
        <w:t>式救命いかだ</w:t>
      </w:r>
      <w:r w:rsidR="00B43FA3">
        <w:rPr>
          <w:rFonts w:hAnsi="ＭＳ ゴシック" w:hint="eastAsia"/>
        </w:rPr>
        <w:t>の構造、離脱方法、投下展張、乗組み、</w:t>
      </w:r>
    </w:p>
    <w:p w14:paraId="799FEB1B" w14:textId="24195D31" w:rsidR="00B43FA3" w:rsidRDefault="00B43FA3" w:rsidP="00A10BA5">
      <w:pPr>
        <w:tabs>
          <w:tab w:val="left" w:pos="1830"/>
        </w:tabs>
        <w:ind w:firstLineChars="800" w:firstLine="1760"/>
        <w:rPr>
          <w:rFonts w:hAnsi="ＭＳ ゴシック"/>
        </w:rPr>
      </w:pPr>
      <w:r>
        <w:rPr>
          <w:rFonts w:hAnsi="ＭＳ ゴシック" w:hint="eastAsia"/>
        </w:rPr>
        <w:t>反転、修正等について」</w:t>
      </w:r>
    </w:p>
    <w:p w14:paraId="5B8BAD69" w14:textId="238B6A97" w:rsidR="009042F7" w:rsidRDefault="00362E0F" w:rsidP="00D26003">
      <w:pPr>
        <w:tabs>
          <w:tab w:val="left" w:pos="1830"/>
        </w:tabs>
        <w:rPr>
          <w:rFonts w:hAnsi="ＭＳ ゴシック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7A0BAD2" wp14:editId="0BE637E4">
            <wp:simplePos x="0" y="0"/>
            <wp:positionH relativeFrom="page">
              <wp:posOffset>5303520</wp:posOffset>
            </wp:positionH>
            <wp:positionV relativeFrom="paragraph">
              <wp:posOffset>206374</wp:posOffset>
            </wp:positionV>
            <wp:extent cx="1973580" cy="1480287"/>
            <wp:effectExtent l="0" t="0" r="762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19" cy="148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2F7">
        <w:rPr>
          <w:rFonts w:hAnsi="ＭＳ ゴシック" w:hint="eastAsia"/>
        </w:rPr>
        <w:t xml:space="preserve">　　　　</w:t>
      </w:r>
      <w:r w:rsidR="00D72015">
        <w:rPr>
          <w:rFonts w:hAnsi="ＭＳ ゴシック" w:hint="eastAsia"/>
        </w:rPr>
        <w:t xml:space="preserve">　　　　</w:t>
      </w:r>
      <w:r w:rsidR="009042F7">
        <w:rPr>
          <w:rFonts w:hAnsi="ＭＳ ゴシック" w:hint="eastAsia"/>
        </w:rPr>
        <w:t>※艤装品説明、落下傘</w:t>
      </w:r>
      <w:r w:rsidR="00FF3F70">
        <w:rPr>
          <w:rFonts w:hAnsi="ＭＳ ゴシック" w:hint="eastAsia"/>
        </w:rPr>
        <w:t>付</w:t>
      </w:r>
      <w:r w:rsidR="009042F7">
        <w:rPr>
          <w:rFonts w:hAnsi="ＭＳ ゴシック" w:hint="eastAsia"/>
        </w:rPr>
        <w:t>信号、信号紅炎等の使用実演</w:t>
      </w:r>
      <w:r w:rsidR="00FF3F70">
        <w:rPr>
          <w:rFonts w:hAnsi="ＭＳ ゴシック" w:hint="eastAsia"/>
        </w:rPr>
        <w:t>を</w:t>
      </w:r>
      <w:r w:rsidR="00D72015">
        <w:rPr>
          <w:rFonts w:hAnsi="ＭＳ ゴシック" w:hint="eastAsia"/>
        </w:rPr>
        <w:t>含む</w:t>
      </w:r>
    </w:p>
    <w:p w14:paraId="477AFDC3" w14:textId="168265E3" w:rsidR="00D72015" w:rsidRDefault="00D72015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　　　　　　　開催場所：浜坂漁業協同組合前岸壁及び海水面</w:t>
      </w:r>
    </w:p>
    <w:p w14:paraId="344AA7DD" w14:textId="0BD221EE" w:rsidR="00D72015" w:rsidRDefault="00D72015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対象者　</w:t>
      </w:r>
      <w:r w:rsidR="004E160F">
        <w:rPr>
          <w:rFonts w:hAnsi="ＭＳ ゴシック" w:hint="eastAsia"/>
        </w:rPr>
        <w:t>浜坂漁業協同組合及び但馬地区漁業関係者</w:t>
      </w:r>
    </w:p>
    <w:p w14:paraId="4E89622D" w14:textId="3340B23B" w:rsidR="00B43FA3" w:rsidRDefault="00B43FA3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主催</w:t>
      </w:r>
      <w:r w:rsidR="004E160F">
        <w:rPr>
          <w:rFonts w:hAnsi="ＭＳ ゴシック" w:hint="eastAsia"/>
        </w:rPr>
        <w:t>者</w:t>
      </w:r>
      <w:r>
        <w:rPr>
          <w:rFonts w:hAnsi="ＭＳ ゴシック" w:hint="eastAsia"/>
        </w:rPr>
        <w:t xml:space="preserve">　船員災害防止協会　神戸</w:t>
      </w:r>
      <w:r w:rsidR="009042F7">
        <w:rPr>
          <w:rFonts w:hAnsi="ＭＳ ゴシック" w:hint="eastAsia"/>
        </w:rPr>
        <w:t>支部</w:t>
      </w:r>
    </w:p>
    <w:p w14:paraId="7EC5CEF3" w14:textId="110C91F4" w:rsidR="00B43FA3" w:rsidRPr="00B12377" w:rsidRDefault="00B43FA3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後援</w:t>
      </w:r>
      <w:r w:rsidR="004E160F">
        <w:rPr>
          <w:rFonts w:hAnsi="ＭＳ ゴシック" w:hint="eastAsia"/>
        </w:rPr>
        <w:t>者</w:t>
      </w:r>
      <w:r>
        <w:rPr>
          <w:rFonts w:hAnsi="ＭＳ ゴシック" w:hint="eastAsia"/>
        </w:rPr>
        <w:t xml:space="preserve">　国土交通省、海上保安庁、水産庁　　　　　　　　　</w:t>
      </w:r>
      <w:r w:rsidR="00406E75">
        <w:rPr>
          <w:rFonts w:hAnsi="ＭＳ ゴシック" w:hint="eastAsia"/>
        </w:rPr>
        <w:t xml:space="preserve">　　　　　</w:t>
      </w:r>
    </w:p>
    <w:p w14:paraId="68B5FDDA" w14:textId="1C1B8F22" w:rsidR="00406E75" w:rsidRDefault="00B43FA3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協賛</w:t>
      </w:r>
      <w:r w:rsidR="004E160F">
        <w:rPr>
          <w:rFonts w:hAnsi="ＭＳ ゴシック" w:hint="eastAsia"/>
        </w:rPr>
        <w:t>者</w:t>
      </w:r>
      <w:r>
        <w:rPr>
          <w:rFonts w:hAnsi="ＭＳ ゴシック" w:hint="eastAsia"/>
        </w:rPr>
        <w:t xml:space="preserve">　浜坂漁業協同組合　</w:t>
      </w:r>
    </w:p>
    <w:p w14:paraId="2195F210" w14:textId="45CBA2DD" w:rsidR="00995C95" w:rsidRPr="00B43FA3" w:rsidRDefault="00B43FA3" w:rsidP="00406E75">
      <w:pPr>
        <w:tabs>
          <w:tab w:val="left" w:pos="1830"/>
        </w:tabs>
        <w:ind w:firstLineChars="400" w:firstLine="880"/>
        <w:rPr>
          <w:rFonts w:hAnsi="ＭＳ ゴシック"/>
        </w:rPr>
      </w:pPr>
      <w:r>
        <w:rPr>
          <w:rFonts w:hAnsi="ＭＳ ゴシック" w:hint="eastAsia"/>
        </w:rPr>
        <w:t>神戸地方船員労働安全衛生協議会</w:t>
      </w:r>
    </w:p>
    <w:p w14:paraId="6C9E8401" w14:textId="53100762" w:rsidR="00216045" w:rsidRDefault="009042F7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※</w:t>
      </w:r>
      <w:r w:rsidRPr="009042F7">
        <w:rPr>
          <w:rFonts w:hAnsi="ＭＳ ゴシック" w:hint="eastAsia"/>
        </w:rPr>
        <w:t>当日の</w:t>
      </w:r>
      <w:r w:rsidR="00DB39EC" w:rsidRPr="009042F7">
        <w:rPr>
          <w:rFonts w:hAnsi="ＭＳ ゴシック" w:hint="eastAsia"/>
        </w:rPr>
        <w:t>天候</w:t>
      </w:r>
      <w:r w:rsidRPr="009042F7">
        <w:rPr>
          <w:rFonts w:hAnsi="ＭＳ ゴシック" w:hint="eastAsia"/>
        </w:rPr>
        <w:t>、港湾事情</w:t>
      </w:r>
      <w:r w:rsidR="004E160F">
        <w:rPr>
          <w:rFonts w:hAnsi="ＭＳ ゴシック" w:hint="eastAsia"/>
        </w:rPr>
        <w:t>等</w:t>
      </w:r>
      <w:r w:rsidR="00DB39EC" w:rsidRPr="009042F7">
        <w:rPr>
          <w:rFonts w:hAnsi="ＭＳ ゴシック" w:hint="eastAsia"/>
        </w:rPr>
        <w:t>により、</w:t>
      </w:r>
      <w:r w:rsidRPr="009042F7">
        <w:rPr>
          <w:rFonts w:hAnsi="ＭＳ ゴシック" w:hint="eastAsia"/>
        </w:rPr>
        <w:t>予定の一部を変更または中止する場合</w:t>
      </w:r>
      <w:r w:rsidR="00DB39EC" w:rsidRPr="009042F7">
        <w:rPr>
          <w:rFonts w:hAnsi="ＭＳ ゴシック" w:hint="eastAsia"/>
        </w:rPr>
        <w:t>があります。</w:t>
      </w: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02ED03E7" w14:textId="77777777" w:rsidTr="00216045">
        <w:trPr>
          <w:jc w:val="center"/>
        </w:trPr>
        <w:tc>
          <w:tcPr>
            <w:tcW w:w="3227" w:type="dxa"/>
          </w:tcPr>
          <w:p w14:paraId="183B177F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E0123CD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CC73FF1" w14:textId="08AFD789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7CC3B282" w14:textId="77777777" w:rsidTr="00216045">
        <w:trPr>
          <w:jc w:val="center"/>
        </w:trPr>
        <w:tc>
          <w:tcPr>
            <w:tcW w:w="3227" w:type="dxa"/>
          </w:tcPr>
          <w:p w14:paraId="0807E0B2" w14:textId="03586D56" w:rsidR="00216045" w:rsidRPr="00B12377" w:rsidRDefault="005E0991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但馬県民局記者クラブ</w:t>
            </w:r>
          </w:p>
          <w:p w14:paraId="3143B0C8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CE1B144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696E9B18" w14:textId="390B37D1" w:rsidR="00FF3F70" w:rsidRDefault="00FF3F70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703296" behindDoc="0" locked="0" layoutInCell="1" allowOverlap="1" wp14:anchorId="2FC5158F" wp14:editId="486939B1">
                  <wp:simplePos x="0" y="0"/>
                  <wp:positionH relativeFrom="margin">
                    <wp:posOffset>3020060</wp:posOffset>
                  </wp:positionH>
                  <wp:positionV relativeFrom="paragraph">
                    <wp:posOffset>127635</wp:posOffset>
                  </wp:positionV>
                  <wp:extent cx="676275" cy="683895"/>
                  <wp:effectExtent l="0" t="0" r="952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　</w:t>
            </w:r>
            <w:r w:rsidR="00A14994">
              <w:rPr>
                <w:rFonts w:hAnsi="ＭＳ ゴシック" w:hint="eastAsia"/>
              </w:rPr>
              <w:t>海上安全環境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</w:p>
          <w:p w14:paraId="495A318E" w14:textId="402BBFEC" w:rsidR="00216045" w:rsidRPr="00B12377" w:rsidRDefault="00A14994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船員労働環境・海技資格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14:paraId="242BE2BD" w14:textId="17D52526" w:rsidR="00216045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E02BD1">
              <w:rPr>
                <w:rFonts w:hAnsi="ＭＳ ゴシック" w:hint="eastAsia"/>
              </w:rPr>
              <w:t>小南課長</w:t>
            </w:r>
          </w:p>
          <w:p w14:paraId="42A63172" w14:textId="0CF0D03A" w:rsidR="00BF5DCD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E02BD1">
              <w:rPr>
                <w:rFonts w:hAnsi="ＭＳ ゴシック" w:hint="eastAsia"/>
              </w:rPr>
              <w:t>０７８</w:t>
            </w:r>
            <w:r w:rsidRPr="00B12377">
              <w:rPr>
                <w:rFonts w:hAnsi="ＭＳ ゴシック" w:hint="eastAsia"/>
              </w:rPr>
              <w:t>－</w:t>
            </w:r>
            <w:r w:rsidR="00E02BD1">
              <w:rPr>
                <w:rFonts w:hAnsi="ＭＳ ゴシック" w:hint="eastAsia"/>
              </w:rPr>
              <w:t>３２１</w:t>
            </w:r>
            <w:r w:rsidRPr="00B12377">
              <w:rPr>
                <w:rFonts w:hAnsi="ＭＳ ゴシック" w:hint="eastAsia"/>
              </w:rPr>
              <w:t>－</w:t>
            </w:r>
            <w:r w:rsidR="00E02BD1">
              <w:rPr>
                <w:rFonts w:hAnsi="ＭＳ ゴシック" w:hint="eastAsia"/>
              </w:rPr>
              <w:t>７０５３</w:t>
            </w:r>
            <w:r w:rsidRPr="00B12377">
              <w:rPr>
                <w:rFonts w:hAnsi="ＭＳ ゴシック" w:hint="eastAsia"/>
              </w:rPr>
              <w:t>（直通）</w:t>
            </w:r>
          </w:p>
        </w:tc>
      </w:tr>
    </w:tbl>
    <w:p w14:paraId="7AA42C18" w14:textId="0BBC0952" w:rsidR="00BF5DCD" w:rsidRPr="00B12377" w:rsidRDefault="00FF3F70" w:rsidP="00216045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E9426A" wp14:editId="1873402C">
                <wp:simplePos x="0" y="0"/>
                <wp:positionH relativeFrom="column">
                  <wp:posOffset>2754630</wp:posOffset>
                </wp:positionH>
                <wp:positionV relativeFrom="paragraph">
                  <wp:posOffset>1329055</wp:posOffset>
                </wp:positionV>
                <wp:extent cx="3449955" cy="739140"/>
                <wp:effectExtent l="0" t="0" r="0" b="381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955" cy="739140"/>
                          <a:chOff x="45720" y="66675"/>
                          <a:chExt cx="3449955" cy="606033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74639"/>
                            <a:ext cx="3449955" cy="49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3BA6D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C to Seaプロジェクト</w:t>
                              </w:r>
                            </w:p>
                            <w:p w14:paraId="0543C21D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海や船が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「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楽しく身近な存在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」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になるための取組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み。</w:t>
                              </w:r>
                            </w:p>
                            <w:p w14:paraId="137A9633" w14:textId="77777777" w:rsidR="001D4B00" w:rsidRPr="003C3168" w:rsidRDefault="001D4B00" w:rsidP="001D4B00">
                              <w:pPr>
                                <w:spacing w:line="240" w:lineRule="exact"/>
                                <w:ind w:firstLineChars="1150" w:firstLine="20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ポータルサイト</w:t>
                              </w:r>
                              <w:r>
                                <w:rPr>
                                  <w:sz w:val="18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海ココ</w:t>
                              </w:r>
                              <w:r>
                                <w:rPr>
                                  <w:sz w:val="18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75" y="66675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9426A" id="グループ化 15" o:spid="_x0000_s1033" style="position:absolute;left:0;text-align:left;margin-left:216.9pt;margin-top:104.65pt;width:271.65pt;height:58.2pt;z-index:251675648;mso-width-relative:margin;mso-height-relative:margin" coordorigin="457,666" coordsize="34499,6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">
                <v:shape id="テキスト ボックス 11" o:spid="_x0000_s1034" type="#_x0000_t202" style="position:absolute;left:457;top:1746;width:34499;height:4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34F3BA6D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C to Seaプロジェクト</w:t>
                        </w:r>
                      </w:p>
                      <w:p w14:paraId="0543C21D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海や船が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「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楽しく身近な存在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」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になるための取組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み。</w:t>
                        </w:r>
                      </w:p>
                      <w:p w14:paraId="137A9633" w14:textId="77777777" w:rsidR="001D4B00" w:rsidRPr="003C3168" w:rsidRDefault="001D4B00" w:rsidP="001D4B00">
                        <w:pPr>
                          <w:spacing w:line="240" w:lineRule="exact"/>
                          <w:ind w:firstLineChars="1150" w:firstLine="207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ポータルサイト</w:t>
                        </w:r>
                        <w:r>
                          <w:rPr>
                            <w:sz w:val="18"/>
                          </w:rPr>
                          <w:t>「</w:t>
                        </w:r>
                        <w:r>
                          <w:rPr>
                            <w:rFonts w:hint="eastAsia"/>
                            <w:sz w:val="18"/>
                          </w:rPr>
                          <w:t>海ココ</w:t>
                        </w:r>
                        <w:r>
                          <w:rPr>
                            <w:sz w:val="18"/>
                          </w:rPr>
                          <w:t>」</w:t>
                        </w:r>
                        <w:r>
                          <w:rPr>
                            <w:rFonts w:hint="eastAsia"/>
                            <w:sz w:val="18"/>
                          </w:rPr>
                          <w:t>→</w:t>
                        </w:r>
                      </w:p>
                    </w:txbxContent>
                  </v:textbox>
                </v:shape>
                <v:shape id="図 12" o:spid="_x0000_s1035" type="#_x0000_t75" style="position:absolute;left:29241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">
                  <v:imagedata r:id="rId15" o:title=""/>
                </v:shape>
              </v:group>
            </w:pict>
          </mc:Fallback>
        </mc:AlternateContent>
      </w:r>
      <w:r>
        <w:rPr>
          <w:rFonts w:hAnsi="ＭＳ ゴシック"/>
          <w:noProof/>
        </w:rPr>
        <w:drawing>
          <wp:anchor distT="0" distB="0" distL="114300" distR="114300" simplePos="0" relativeHeight="251676672" behindDoc="0" locked="0" layoutInCell="1" allowOverlap="1" wp14:anchorId="3351F8A5" wp14:editId="1F90A5F0">
            <wp:simplePos x="0" y="0"/>
            <wp:positionH relativeFrom="column">
              <wp:posOffset>1680210</wp:posOffset>
            </wp:positionH>
            <wp:positionV relativeFrom="paragraph">
              <wp:posOffset>1336675</wp:posOffset>
            </wp:positionV>
            <wp:extent cx="730250" cy="40379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88" cy="40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DCD" w:rsidRPr="00B12377" w:rsidSect="00C87778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174F" w14:textId="77777777" w:rsidR="00FC7645" w:rsidRDefault="00FC7645" w:rsidP="005F482F">
      <w:r>
        <w:separator/>
      </w:r>
    </w:p>
  </w:endnote>
  <w:endnote w:type="continuationSeparator" w:id="0">
    <w:p w14:paraId="06EAB8DC" w14:textId="77777777" w:rsidR="00FC7645" w:rsidRDefault="00FC7645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C0FE" w14:textId="77777777" w:rsidR="00FC7645" w:rsidRDefault="00FC7645" w:rsidP="005F482F">
      <w:r>
        <w:separator/>
      </w:r>
    </w:p>
  </w:footnote>
  <w:footnote w:type="continuationSeparator" w:id="0">
    <w:p w14:paraId="35C2D44D" w14:textId="77777777" w:rsidR="00FC7645" w:rsidRDefault="00FC7645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DC5"/>
    <w:multiLevelType w:val="hybridMultilevel"/>
    <w:tmpl w:val="E6108368"/>
    <w:lvl w:ilvl="0" w:tplc="56F6729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5871"/>
    <w:rsid w:val="00026019"/>
    <w:rsid w:val="00046C0E"/>
    <w:rsid w:val="000552F6"/>
    <w:rsid w:val="000744EC"/>
    <w:rsid w:val="00093718"/>
    <w:rsid w:val="000A3452"/>
    <w:rsid w:val="000F44E5"/>
    <w:rsid w:val="00100732"/>
    <w:rsid w:val="00102502"/>
    <w:rsid w:val="00106B66"/>
    <w:rsid w:val="001179D9"/>
    <w:rsid w:val="00131037"/>
    <w:rsid w:val="00136837"/>
    <w:rsid w:val="0017660D"/>
    <w:rsid w:val="00177F3C"/>
    <w:rsid w:val="00183942"/>
    <w:rsid w:val="001D498F"/>
    <w:rsid w:val="001D4B00"/>
    <w:rsid w:val="001F28F9"/>
    <w:rsid w:val="00203574"/>
    <w:rsid w:val="00216045"/>
    <w:rsid w:val="00226330"/>
    <w:rsid w:val="00236D49"/>
    <w:rsid w:val="002427F3"/>
    <w:rsid w:val="002749D4"/>
    <w:rsid w:val="002968F6"/>
    <w:rsid w:val="002A48FF"/>
    <w:rsid w:val="002B0150"/>
    <w:rsid w:val="002B6BAA"/>
    <w:rsid w:val="002C254E"/>
    <w:rsid w:val="002D4F06"/>
    <w:rsid w:val="002F122A"/>
    <w:rsid w:val="002F62A1"/>
    <w:rsid w:val="00302F7F"/>
    <w:rsid w:val="00327B07"/>
    <w:rsid w:val="00336369"/>
    <w:rsid w:val="00362E0F"/>
    <w:rsid w:val="00384142"/>
    <w:rsid w:val="00386E2B"/>
    <w:rsid w:val="003A5C64"/>
    <w:rsid w:val="003B1383"/>
    <w:rsid w:val="003D2DAD"/>
    <w:rsid w:val="00406E75"/>
    <w:rsid w:val="00411BEB"/>
    <w:rsid w:val="00413CEB"/>
    <w:rsid w:val="00444748"/>
    <w:rsid w:val="00447136"/>
    <w:rsid w:val="00457D09"/>
    <w:rsid w:val="00497638"/>
    <w:rsid w:val="004E160F"/>
    <w:rsid w:val="004F15C3"/>
    <w:rsid w:val="0050546B"/>
    <w:rsid w:val="00551413"/>
    <w:rsid w:val="00557219"/>
    <w:rsid w:val="00561058"/>
    <w:rsid w:val="00573CA6"/>
    <w:rsid w:val="00577DC0"/>
    <w:rsid w:val="005E0991"/>
    <w:rsid w:val="005F482F"/>
    <w:rsid w:val="006100E2"/>
    <w:rsid w:val="00614DA7"/>
    <w:rsid w:val="0063346C"/>
    <w:rsid w:val="00674BA9"/>
    <w:rsid w:val="00692178"/>
    <w:rsid w:val="00692CFB"/>
    <w:rsid w:val="006E229E"/>
    <w:rsid w:val="006E55CE"/>
    <w:rsid w:val="006F00BB"/>
    <w:rsid w:val="00722365"/>
    <w:rsid w:val="007230C4"/>
    <w:rsid w:val="007A329C"/>
    <w:rsid w:val="007B718A"/>
    <w:rsid w:val="007D063C"/>
    <w:rsid w:val="007D5B7B"/>
    <w:rsid w:val="007E5A89"/>
    <w:rsid w:val="008309A2"/>
    <w:rsid w:val="00847B8B"/>
    <w:rsid w:val="00851025"/>
    <w:rsid w:val="008607A8"/>
    <w:rsid w:val="00863BCD"/>
    <w:rsid w:val="00866506"/>
    <w:rsid w:val="00892431"/>
    <w:rsid w:val="008927C3"/>
    <w:rsid w:val="008D0470"/>
    <w:rsid w:val="009042F7"/>
    <w:rsid w:val="00983E2B"/>
    <w:rsid w:val="009955C0"/>
    <w:rsid w:val="00995C95"/>
    <w:rsid w:val="009A0208"/>
    <w:rsid w:val="009F1742"/>
    <w:rsid w:val="00A0357B"/>
    <w:rsid w:val="00A10BA5"/>
    <w:rsid w:val="00A14994"/>
    <w:rsid w:val="00A27093"/>
    <w:rsid w:val="00A3413F"/>
    <w:rsid w:val="00A366DA"/>
    <w:rsid w:val="00A8313F"/>
    <w:rsid w:val="00AA5D8C"/>
    <w:rsid w:val="00AD759B"/>
    <w:rsid w:val="00AE26CC"/>
    <w:rsid w:val="00B10666"/>
    <w:rsid w:val="00B12377"/>
    <w:rsid w:val="00B17387"/>
    <w:rsid w:val="00B2491F"/>
    <w:rsid w:val="00B40EAD"/>
    <w:rsid w:val="00B43FA3"/>
    <w:rsid w:val="00B55CD8"/>
    <w:rsid w:val="00B711E5"/>
    <w:rsid w:val="00B75865"/>
    <w:rsid w:val="00B83717"/>
    <w:rsid w:val="00BE286E"/>
    <w:rsid w:val="00BF5DCD"/>
    <w:rsid w:val="00BF6F17"/>
    <w:rsid w:val="00BF7243"/>
    <w:rsid w:val="00C17015"/>
    <w:rsid w:val="00C22DFF"/>
    <w:rsid w:val="00C40BA1"/>
    <w:rsid w:val="00C616CA"/>
    <w:rsid w:val="00C671BC"/>
    <w:rsid w:val="00C82D56"/>
    <w:rsid w:val="00C87778"/>
    <w:rsid w:val="00CA746B"/>
    <w:rsid w:val="00CB0EE6"/>
    <w:rsid w:val="00CB6766"/>
    <w:rsid w:val="00D005DD"/>
    <w:rsid w:val="00D21413"/>
    <w:rsid w:val="00D26003"/>
    <w:rsid w:val="00D42582"/>
    <w:rsid w:val="00D55682"/>
    <w:rsid w:val="00D61554"/>
    <w:rsid w:val="00D72015"/>
    <w:rsid w:val="00DB0FCE"/>
    <w:rsid w:val="00DB39EC"/>
    <w:rsid w:val="00DB546D"/>
    <w:rsid w:val="00DB60FE"/>
    <w:rsid w:val="00DD1CC8"/>
    <w:rsid w:val="00DE2A3B"/>
    <w:rsid w:val="00E0210A"/>
    <w:rsid w:val="00E02BD1"/>
    <w:rsid w:val="00E4048D"/>
    <w:rsid w:val="00E63064"/>
    <w:rsid w:val="00EA0D95"/>
    <w:rsid w:val="00EC2E80"/>
    <w:rsid w:val="00EF072E"/>
    <w:rsid w:val="00EF230B"/>
    <w:rsid w:val="00EF56FB"/>
    <w:rsid w:val="00F5345F"/>
    <w:rsid w:val="00F54698"/>
    <w:rsid w:val="00F54BA9"/>
    <w:rsid w:val="00F61694"/>
    <w:rsid w:val="00F616F6"/>
    <w:rsid w:val="00F66372"/>
    <w:rsid w:val="00F67FF4"/>
    <w:rsid w:val="00F7135B"/>
    <w:rsid w:val="00F728CE"/>
    <w:rsid w:val="00F96DAD"/>
    <w:rsid w:val="00FB76BA"/>
    <w:rsid w:val="00FC0C3A"/>
    <w:rsid w:val="00FC7645"/>
    <w:rsid w:val="00FD7E2D"/>
    <w:rsid w:val="00FE7168"/>
    <w:rsid w:val="00FF15EB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CA3D9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DB39E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B1383"/>
    <w:pPr>
      <w:jc w:val="center"/>
    </w:pPr>
    <w:rPr>
      <w:rFonts w:hAnsi="ＭＳ ゴシック"/>
    </w:rPr>
  </w:style>
  <w:style w:type="character" w:customStyle="1" w:styleId="ac">
    <w:name w:val="記 (文字)"/>
    <w:basedOn w:val="a0"/>
    <w:link w:val="ab"/>
    <w:uiPriority w:val="99"/>
    <w:rsid w:val="003B1383"/>
    <w:rPr>
      <w:rFonts w:ascii="ＭＳ ゴシック" w:eastAsia="ＭＳ ゴシック" w:hAnsi="ＭＳ ゴシック"/>
      <w:sz w:val="22"/>
    </w:rPr>
  </w:style>
  <w:style w:type="paragraph" w:styleId="ad">
    <w:name w:val="Closing"/>
    <w:basedOn w:val="a"/>
    <w:link w:val="ae"/>
    <w:uiPriority w:val="99"/>
    <w:unhideWhenUsed/>
    <w:rsid w:val="003B1383"/>
    <w:pPr>
      <w:jc w:val="right"/>
    </w:pPr>
    <w:rPr>
      <w:rFonts w:hAnsi="ＭＳ ゴシック"/>
    </w:rPr>
  </w:style>
  <w:style w:type="character" w:customStyle="1" w:styleId="ae">
    <w:name w:val="結語 (文字)"/>
    <w:basedOn w:val="a0"/>
    <w:link w:val="ad"/>
    <w:uiPriority w:val="99"/>
    <w:rsid w:val="003B1383"/>
    <w:rPr>
      <w:rFonts w:ascii="ＭＳ ゴシック" w:eastAsia="ＭＳ ゴシック" w:hAnsi="ＭＳ ゴシック"/>
      <w:sz w:val="22"/>
    </w:rPr>
  </w:style>
  <w:style w:type="paragraph" w:styleId="af">
    <w:name w:val="No Spacing"/>
    <w:uiPriority w:val="1"/>
    <w:qFormat/>
    <w:rsid w:val="00557219"/>
    <w:pPr>
      <w:widowControl w:val="0"/>
      <w:jc w:val="both"/>
    </w:pPr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01DC-B0A6-4304-9831-94A02B42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学</dc:creator>
  <cp:lastModifiedBy>小南 誠</cp:lastModifiedBy>
  <cp:revision>5</cp:revision>
  <cp:lastPrinted>2023-07-18T07:38:00Z</cp:lastPrinted>
  <dcterms:created xsi:type="dcterms:W3CDTF">2023-07-19T00:07:00Z</dcterms:created>
  <dcterms:modified xsi:type="dcterms:W3CDTF">2023-07-20T01:21:00Z</dcterms:modified>
</cp:coreProperties>
</file>