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wdp" ContentType="image/vnd.ms-photo"/>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footer3.xml" ContentType="application/vnd.openxmlformats-officedocument.wordprocessingml.footer+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charts/chart87.xml" ContentType="application/vnd.openxmlformats-officedocument.drawingml.chart+xml"/>
  <Override PartName="/word/charts/style87.xml" ContentType="application/vnd.ms-office.chartstyle+xml"/>
  <Override PartName="/word/charts/colors87.xml" ContentType="application/vnd.ms-office.chartcolorstyle+xml"/>
  <Override PartName="/word/charts/chart88.xml" ContentType="application/vnd.openxmlformats-officedocument.drawingml.chart+xml"/>
  <Override PartName="/word/charts/style88.xml" ContentType="application/vnd.ms-office.chartstyle+xml"/>
  <Override PartName="/word/charts/colors88.xml" ContentType="application/vnd.ms-office.chartcolorstyle+xml"/>
  <Override PartName="/word/theme/themeOverride3.xml" ContentType="application/vnd.openxmlformats-officedocument.themeOverride+xml"/>
  <Override PartName="/word/charts/chart89.xml" ContentType="application/vnd.openxmlformats-officedocument.drawingml.chart+xml"/>
  <Override PartName="/word/charts/style89.xml" ContentType="application/vnd.ms-office.chartstyle+xml"/>
  <Override PartName="/word/charts/colors89.xml" ContentType="application/vnd.ms-office.chartcolorstyle+xml"/>
  <Override PartName="/word/theme/themeOverride4.xml" ContentType="application/vnd.openxmlformats-officedocument.themeOverride+xml"/>
  <Override PartName="/word/charts/chart90.xml" ContentType="application/vnd.openxmlformats-officedocument.drawingml.chart+xml"/>
  <Override PartName="/word/charts/style90.xml" ContentType="application/vnd.ms-office.chartstyle+xml"/>
  <Override PartName="/word/charts/colors90.xml" ContentType="application/vnd.ms-office.chartcolorstyle+xml"/>
  <Override PartName="/word/theme/themeOverride5.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15D81" w14:textId="77777777" w:rsidR="00AF04EE" w:rsidRDefault="00AF04EE" w:rsidP="00AF04EE">
      <w:pPr>
        <w:rPr>
          <w:rFonts w:ascii="ＭＳ Ｐゴシック" w:eastAsia="ＭＳ Ｐゴシック" w:hAnsi="ＭＳ Ｐゴシック"/>
          <w:b/>
          <w:bCs/>
          <w:sz w:val="28"/>
          <w:szCs w:val="28"/>
        </w:rPr>
      </w:pPr>
    </w:p>
    <w:p w14:paraId="4A0D0FC1" w14:textId="77777777" w:rsidR="00AF04EE" w:rsidRDefault="00AF04EE" w:rsidP="00AF04EE">
      <w:pPr>
        <w:rPr>
          <w:rFonts w:ascii="ＭＳ Ｐゴシック" w:eastAsia="ＭＳ Ｐゴシック" w:hAnsi="ＭＳ Ｐゴシック"/>
          <w:b/>
          <w:bCs/>
          <w:sz w:val="28"/>
          <w:szCs w:val="28"/>
        </w:rPr>
      </w:pPr>
    </w:p>
    <w:p w14:paraId="72223C8C" w14:textId="6E56822D" w:rsidR="00AF04EE" w:rsidRPr="00E65B27" w:rsidRDefault="00AF04EE" w:rsidP="00AF04EE">
      <w:pPr>
        <w:rPr>
          <w:rFonts w:ascii="ＭＳ Ｐゴシック" w:eastAsia="ＭＳ Ｐゴシック" w:hAnsi="ＭＳ Ｐゴシック"/>
          <w:b/>
          <w:bCs/>
          <w:sz w:val="28"/>
          <w:szCs w:val="28"/>
        </w:rPr>
      </w:pPr>
      <w:r>
        <w:rPr>
          <w:rFonts w:ascii="ＭＳ Ｐゴシック" w:eastAsia="ＭＳ Ｐゴシック" w:hAnsi="ＭＳ Ｐゴシック" w:hint="eastAsia"/>
          <w:b/>
          <w:bCs/>
          <w:sz w:val="28"/>
          <w:szCs w:val="28"/>
        </w:rPr>
        <w:t xml:space="preserve">　　　　　　</w:t>
      </w:r>
    </w:p>
    <w:p w14:paraId="2679B41B" w14:textId="77777777" w:rsidR="00AF04EE" w:rsidRPr="00E65B27" w:rsidRDefault="00AF04EE" w:rsidP="00AF04EE">
      <w:pPr>
        <w:rPr>
          <w:rFonts w:ascii="ＭＳ Ｐゴシック" w:eastAsia="ＭＳ Ｐゴシック" w:hAnsi="ＭＳ Ｐゴシック"/>
          <w:b/>
          <w:bCs/>
          <w:sz w:val="28"/>
          <w:szCs w:val="28"/>
        </w:rPr>
      </w:pPr>
    </w:p>
    <w:p w14:paraId="68E09418" w14:textId="2EA929CA" w:rsidR="00A82A9B" w:rsidRPr="00E65B27" w:rsidRDefault="00953124" w:rsidP="00AF04EE">
      <w:pPr>
        <w:jc w:val="center"/>
        <w:rPr>
          <w:rFonts w:ascii="ＭＳ Ｐゴシック" w:eastAsia="ＭＳ Ｐゴシック" w:hAnsi="ＭＳ Ｐゴシック"/>
          <w:b/>
          <w:bCs/>
          <w:sz w:val="32"/>
          <w:szCs w:val="32"/>
        </w:rPr>
      </w:pPr>
      <w:r w:rsidRPr="00953124">
        <w:rPr>
          <w:rFonts w:ascii="ＭＳ Ｐゴシック" w:eastAsia="ＭＳ Ｐゴシック" w:hAnsi="ＭＳ Ｐゴシック" w:hint="eastAsia"/>
          <w:b/>
          <w:bCs/>
          <w:sz w:val="32"/>
          <w:szCs w:val="32"/>
        </w:rPr>
        <w:t>令和５年度</w:t>
      </w:r>
      <w:r w:rsidRPr="00953124">
        <w:rPr>
          <w:rFonts w:ascii="ＭＳ Ｐゴシック" w:eastAsia="ＭＳ Ｐゴシック" w:hAnsi="ＭＳ Ｐゴシック"/>
          <w:b/>
          <w:bCs/>
          <w:sz w:val="32"/>
          <w:szCs w:val="32"/>
        </w:rPr>
        <w:t xml:space="preserve"> 旅客船を利用したユニバーサルツーリズム推進</w:t>
      </w:r>
      <w:r w:rsidR="003D784E">
        <w:rPr>
          <w:rFonts w:ascii="ＭＳ Ｐゴシック" w:eastAsia="ＭＳ Ｐゴシック" w:hAnsi="ＭＳ Ｐゴシック" w:hint="eastAsia"/>
          <w:b/>
          <w:bCs/>
          <w:sz w:val="32"/>
          <w:szCs w:val="32"/>
        </w:rPr>
        <w:t>調査</w:t>
      </w:r>
      <w:r w:rsidRPr="00953124">
        <w:rPr>
          <w:rFonts w:ascii="ＭＳ Ｐゴシック" w:eastAsia="ＭＳ Ｐゴシック" w:hAnsi="ＭＳ Ｐゴシック"/>
          <w:b/>
          <w:bCs/>
          <w:sz w:val="32"/>
          <w:szCs w:val="32"/>
        </w:rPr>
        <w:t>事業</w:t>
      </w:r>
      <w:r w:rsidRPr="00953124">
        <w:rPr>
          <w:rFonts w:ascii="ＭＳ Ｐゴシック" w:eastAsia="ＭＳ Ｐゴシック" w:hAnsi="ＭＳ Ｐゴシック"/>
          <w:b/>
          <w:bCs/>
          <w:sz w:val="32"/>
          <w:szCs w:val="32"/>
        </w:rPr>
        <w:cr/>
      </w:r>
      <w:r w:rsidR="00544A53">
        <w:rPr>
          <w:rFonts w:ascii="ＭＳ Ｐゴシック" w:eastAsia="ＭＳ Ｐゴシック" w:hAnsi="ＭＳ Ｐゴシック" w:hint="eastAsia"/>
          <w:b/>
          <w:bCs/>
          <w:sz w:val="32"/>
          <w:szCs w:val="32"/>
        </w:rPr>
        <w:t>報告書</w:t>
      </w:r>
    </w:p>
    <w:p w14:paraId="4CC7C1D7" w14:textId="77777777" w:rsidR="00AF04EE" w:rsidRPr="00E65B27" w:rsidRDefault="00AF04EE" w:rsidP="00AF04EE">
      <w:pPr>
        <w:rPr>
          <w:rFonts w:ascii="ＭＳ Ｐゴシック" w:eastAsia="ＭＳ Ｐゴシック" w:hAnsi="ＭＳ Ｐゴシック"/>
          <w:b/>
          <w:bCs/>
          <w:sz w:val="28"/>
          <w:szCs w:val="28"/>
        </w:rPr>
      </w:pPr>
    </w:p>
    <w:p w14:paraId="26642F65" w14:textId="77777777" w:rsidR="00AF04EE" w:rsidRPr="00E65B27" w:rsidRDefault="00AF04EE" w:rsidP="00AF04EE">
      <w:pPr>
        <w:rPr>
          <w:rFonts w:ascii="ＭＳ Ｐゴシック" w:eastAsia="ＭＳ Ｐゴシック" w:hAnsi="ＭＳ Ｐゴシック"/>
          <w:b/>
          <w:bCs/>
          <w:sz w:val="28"/>
          <w:szCs w:val="28"/>
        </w:rPr>
      </w:pPr>
    </w:p>
    <w:p w14:paraId="6C7B0ACF" w14:textId="77777777" w:rsidR="00AF04EE" w:rsidRPr="00E65B27" w:rsidRDefault="00AF04EE" w:rsidP="00AF04EE">
      <w:pPr>
        <w:rPr>
          <w:rFonts w:ascii="ＭＳ Ｐゴシック" w:eastAsia="ＭＳ Ｐゴシック" w:hAnsi="ＭＳ Ｐゴシック"/>
          <w:b/>
          <w:bCs/>
          <w:sz w:val="28"/>
          <w:szCs w:val="28"/>
        </w:rPr>
      </w:pPr>
    </w:p>
    <w:p w14:paraId="475A8E3A" w14:textId="77777777" w:rsidR="00AF04EE" w:rsidRPr="00E65B27" w:rsidRDefault="00AF04EE" w:rsidP="00AF04EE">
      <w:pPr>
        <w:rPr>
          <w:rFonts w:ascii="ＭＳ Ｐゴシック" w:eastAsia="ＭＳ Ｐゴシック" w:hAnsi="ＭＳ Ｐゴシック"/>
          <w:b/>
          <w:bCs/>
          <w:sz w:val="28"/>
          <w:szCs w:val="28"/>
        </w:rPr>
      </w:pPr>
    </w:p>
    <w:p w14:paraId="780F179D" w14:textId="77777777" w:rsidR="00AF04EE" w:rsidRPr="00E65B27" w:rsidRDefault="00AF04EE" w:rsidP="00AF04EE">
      <w:pPr>
        <w:rPr>
          <w:rFonts w:ascii="ＭＳ Ｐゴシック" w:eastAsia="ＭＳ Ｐゴシック" w:hAnsi="ＭＳ Ｐゴシック"/>
          <w:b/>
          <w:bCs/>
          <w:sz w:val="28"/>
          <w:szCs w:val="28"/>
        </w:rPr>
      </w:pPr>
    </w:p>
    <w:p w14:paraId="7609EC5A" w14:textId="77777777" w:rsidR="00AF04EE" w:rsidRPr="00E65B27" w:rsidRDefault="00AF04EE" w:rsidP="00AF04EE">
      <w:pPr>
        <w:rPr>
          <w:rFonts w:ascii="ＭＳ Ｐゴシック" w:eastAsia="ＭＳ Ｐゴシック" w:hAnsi="ＭＳ Ｐゴシック"/>
          <w:b/>
          <w:bCs/>
          <w:sz w:val="28"/>
          <w:szCs w:val="28"/>
        </w:rPr>
      </w:pPr>
    </w:p>
    <w:p w14:paraId="75BD1E85" w14:textId="77777777" w:rsidR="00AF04EE" w:rsidRPr="00E65B27" w:rsidRDefault="00AF04EE" w:rsidP="00AF04EE">
      <w:pPr>
        <w:rPr>
          <w:rFonts w:ascii="ＭＳ Ｐゴシック" w:eastAsia="ＭＳ Ｐゴシック" w:hAnsi="ＭＳ Ｐゴシック"/>
          <w:b/>
          <w:bCs/>
          <w:sz w:val="28"/>
          <w:szCs w:val="28"/>
        </w:rPr>
      </w:pPr>
    </w:p>
    <w:p w14:paraId="7348CED2" w14:textId="34FA14B1" w:rsidR="00AF04EE" w:rsidRDefault="00AF04EE" w:rsidP="00AF04EE">
      <w:pPr>
        <w:jc w:val="center"/>
        <w:rPr>
          <w:rFonts w:ascii="ＭＳ Ｐゴシック" w:eastAsia="ＭＳ Ｐゴシック" w:hAnsi="ＭＳ Ｐゴシック"/>
          <w:b/>
          <w:bCs/>
          <w:sz w:val="28"/>
          <w:szCs w:val="28"/>
        </w:rPr>
      </w:pPr>
      <w:r w:rsidRPr="00E65B27">
        <w:rPr>
          <w:rFonts w:ascii="ＭＳ Ｐゴシック" w:eastAsia="ＭＳ Ｐゴシック" w:hAnsi="ＭＳ Ｐゴシック" w:hint="eastAsia"/>
          <w:b/>
          <w:bCs/>
          <w:sz w:val="28"/>
          <w:szCs w:val="28"/>
        </w:rPr>
        <w:t>令和</w:t>
      </w:r>
      <w:r w:rsidR="00953124">
        <w:rPr>
          <w:rFonts w:ascii="ＭＳ Ｐゴシック" w:eastAsia="ＭＳ Ｐゴシック" w:hAnsi="ＭＳ Ｐゴシック" w:hint="eastAsia"/>
          <w:b/>
          <w:bCs/>
          <w:sz w:val="28"/>
          <w:szCs w:val="28"/>
        </w:rPr>
        <w:t>６</w:t>
      </w:r>
      <w:r w:rsidRPr="00E65B27">
        <w:rPr>
          <w:rFonts w:ascii="ＭＳ Ｐゴシック" w:eastAsia="ＭＳ Ｐゴシック" w:hAnsi="ＭＳ Ｐゴシック" w:hint="eastAsia"/>
          <w:b/>
          <w:bCs/>
          <w:sz w:val="28"/>
          <w:szCs w:val="28"/>
        </w:rPr>
        <w:t>年</w:t>
      </w:r>
      <w:r w:rsidR="00CA3A25">
        <w:rPr>
          <w:rFonts w:ascii="ＭＳ Ｐゴシック" w:eastAsia="ＭＳ Ｐゴシック" w:hAnsi="ＭＳ Ｐゴシック" w:hint="eastAsia"/>
          <w:b/>
          <w:bCs/>
          <w:sz w:val="28"/>
          <w:szCs w:val="28"/>
        </w:rPr>
        <w:t>３</w:t>
      </w:r>
      <w:r w:rsidRPr="00E65B27">
        <w:rPr>
          <w:rFonts w:ascii="ＭＳ Ｐゴシック" w:eastAsia="ＭＳ Ｐゴシック" w:hAnsi="ＭＳ Ｐゴシック" w:hint="eastAsia"/>
          <w:b/>
          <w:bCs/>
          <w:sz w:val="28"/>
          <w:szCs w:val="28"/>
        </w:rPr>
        <w:t>月</w:t>
      </w:r>
    </w:p>
    <w:p w14:paraId="2C59F0AD" w14:textId="77777777" w:rsidR="00B83BBD" w:rsidRPr="00E65B27" w:rsidRDefault="00B83BBD" w:rsidP="00AF04EE">
      <w:pPr>
        <w:jc w:val="center"/>
        <w:rPr>
          <w:rFonts w:ascii="ＭＳ Ｐゴシック" w:eastAsia="ＭＳ Ｐゴシック" w:hAnsi="ＭＳ Ｐゴシック"/>
          <w:b/>
          <w:bCs/>
          <w:sz w:val="28"/>
          <w:szCs w:val="28"/>
        </w:rPr>
      </w:pPr>
    </w:p>
    <w:p w14:paraId="4B334DE4" w14:textId="53FBE5B5" w:rsidR="00AF04EE" w:rsidRPr="00E65B27" w:rsidRDefault="00B83BBD" w:rsidP="00B83BBD">
      <w:pPr>
        <w:jc w:val="center"/>
        <w:rPr>
          <w:rFonts w:ascii="ＭＳ Ｐゴシック" w:eastAsia="ＭＳ Ｐゴシック" w:hAnsi="ＭＳ Ｐゴシック"/>
          <w:b/>
          <w:bCs/>
          <w:sz w:val="28"/>
          <w:szCs w:val="28"/>
        </w:rPr>
      </w:pPr>
      <w:r>
        <w:rPr>
          <w:rFonts w:ascii="ＭＳ Ｐゴシック" w:eastAsia="ＭＳ Ｐゴシック" w:hAnsi="ＭＳ Ｐゴシック" w:hint="eastAsia"/>
          <w:b/>
          <w:bCs/>
          <w:sz w:val="28"/>
          <w:szCs w:val="28"/>
        </w:rPr>
        <w:t>国土交通省　神戸運輸監理部</w:t>
      </w:r>
    </w:p>
    <w:p w14:paraId="0A400A8F" w14:textId="77777777" w:rsidR="00AF04EE" w:rsidRPr="00E65B27" w:rsidRDefault="00AF04EE" w:rsidP="00AF04EE">
      <w:pPr>
        <w:rPr>
          <w:rFonts w:ascii="ＭＳ Ｐゴシック" w:eastAsia="ＭＳ Ｐゴシック" w:hAnsi="ＭＳ Ｐゴシック"/>
          <w:b/>
          <w:bCs/>
          <w:sz w:val="28"/>
          <w:szCs w:val="28"/>
        </w:rPr>
      </w:pPr>
    </w:p>
    <w:p w14:paraId="55E1C48C" w14:textId="77777777" w:rsidR="00AF04EE" w:rsidRPr="00E65B27" w:rsidRDefault="00AF04EE" w:rsidP="00AF04EE">
      <w:pPr>
        <w:rPr>
          <w:rFonts w:ascii="ＭＳ Ｐゴシック" w:eastAsia="ＭＳ Ｐゴシック" w:hAnsi="ＭＳ Ｐゴシック"/>
          <w:b/>
          <w:bCs/>
          <w:sz w:val="28"/>
          <w:szCs w:val="28"/>
        </w:rPr>
      </w:pPr>
    </w:p>
    <w:p w14:paraId="135E9756" w14:textId="0F6B75D8" w:rsidR="0088009D" w:rsidRDefault="00A82A9B" w:rsidP="00AF04EE">
      <w:pPr>
        <w:pStyle w:val="aa"/>
        <w:jc w:val="center"/>
        <w:rPr>
          <w:rFonts w:ascii="ＭＳ Ｐゴシック" w:eastAsia="ＭＳ Ｐゴシック" w:hAnsi="ＭＳ Ｐゴシック"/>
          <w:b/>
          <w:bCs/>
          <w:sz w:val="28"/>
          <w:szCs w:val="28"/>
        </w:rPr>
      </w:pPr>
      <w:r>
        <w:rPr>
          <w:rFonts w:ascii="ＭＳ Ｐゴシック" w:eastAsia="ＭＳ Ｐゴシック" w:hAnsi="ＭＳ Ｐゴシック"/>
          <w:b/>
          <w:bCs/>
          <w:sz w:val="28"/>
          <w:szCs w:val="28"/>
        </w:rPr>
        <w:br w:type="page"/>
      </w:r>
    </w:p>
    <w:sdt>
      <w:sdtPr>
        <w:rPr>
          <w:rFonts w:asciiTheme="minorHAnsi" w:eastAsiaTheme="minorEastAsia" w:hAnsiTheme="minorHAnsi" w:cstheme="minorBidi"/>
          <w:color w:val="auto"/>
          <w:kern w:val="2"/>
          <w:sz w:val="21"/>
          <w:szCs w:val="22"/>
          <w:lang w:val="ja-JP"/>
        </w:rPr>
        <w:id w:val="1093821704"/>
        <w:docPartObj>
          <w:docPartGallery w:val="Table of Contents"/>
          <w:docPartUnique/>
        </w:docPartObj>
      </w:sdtPr>
      <w:sdtEndPr>
        <w:rPr>
          <w:rFonts w:ascii="ＭＳ Ｐゴシック" w:eastAsia="ＭＳ Ｐゴシック" w:hAnsi="ＭＳ Ｐゴシック"/>
          <w:color w:val="000000" w:themeColor="text1"/>
          <w:sz w:val="24"/>
          <w:szCs w:val="24"/>
        </w:rPr>
      </w:sdtEndPr>
      <w:sdtContent>
        <w:p w14:paraId="45BE589E" w14:textId="4E178C10" w:rsidR="0002111B" w:rsidRPr="00705C2A" w:rsidRDefault="0002111B" w:rsidP="00F112DE">
          <w:pPr>
            <w:pStyle w:val="aa"/>
            <w:jc w:val="center"/>
            <w:rPr>
              <w:rFonts w:ascii="ＭＳ Ｐゴシック" w:eastAsia="ＭＳ Ｐゴシック" w:hAnsi="ＭＳ Ｐゴシック"/>
              <w:color w:val="000000" w:themeColor="text1"/>
              <w:sz w:val="24"/>
              <w:szCs w:val="24"/>
              <w:lang w:val="ja-JP"/>
            </w:rPr>
          </w:pPr>
          <w:r w:rsidRPr="00705C2A">
            <w:rPr>
              <w:rFonts w:ascii="ＭＳ Ｐゴシック" w:eastAsia="ＭＳ Ｐゴシック" w:hAnsi="ＭＳ Ｐゴシック"/>
              <w:color w:val="000000" w:themeColor="text1"/>
              <w:sz w:val="24"/>
              <w:szCs w:val="24"/>
              <w:lang w:val="ja-JP"/>
            </w:rPr>
            <w:t>目次</w:t>
          </w:r>
        </w:p>
        <w:p w14:paraId="786525D7" w14:textId="4C918209" w:rsidR="00F112DE" w:rsidRPr="00705C2A" w:rsidRDefault="00F112DE" w:rsidP="00F112DE">
          <w:pPr>
            <w:rPr>
              <w:rFonts w:ascii="ＭＳ Ｐゴシック" w:eastAsia="ＭＳ Ｐゴシック" w:hAnsi="ＭＳ Ｐゴシック"/>
              <w:color w:val="000000" w:themeColor="text1"/>
              <w:sz w:val="24"/>
              <w:szCs w:val="24"/>
              <w:lang w:val="ja-JP"/>
            </w:rPr>
          </w:pPr>
        </w:p>
        <w:p w14:paraId="053668FE" w14:textId="77777777" w:rsidR="00F112DE" w:rsidRPr="00705C2A" w:rsidRDefault="00F112DE" w:rsidP="006E1022">
          <w:pPr>
            <w:rPr>
              <w:rFonts w:ascii="ＭＳ Ｐゴシック" w:eastAsia="ＭＳ Ｐゴシック" w:hAnsi="ＭＳ Ｐゴシック"/>
              <w:color w:val="000000" w:themeColor="text1"/>
              <w:sz w:val="24"/>
              <w:szCs w:val="24"/>
              <w:lang w:val="ja-JP"/>
            </w:rPr>
          </w:pPr>
        </w:p>
        <w:p w14:paraId="3FC8EB94" w14:textId="46BEF865" w:rsidR="00705C2A" w:rsidRPr="00705C2A" w:rsidRDefault="0002111B">
          <w:pPr>
            <w:pStyle w:val="11"/>
            <w:ind w:left="690" w:hanging="480"/>
            <w:rPr>
              <w:rFonts w:ascii="ＭＳ Ｐゴシック" w:eastAsia="ＭＳ Ｐゴシック" w:hAnsi="ＭＳ Ｐゴシック"/>
              <w:noProof/>
              <w:color w:val="000000" w:themeColor="text1"/>
              <w:sz w:val="22"/>
              <w:szCs w:val="24"/>
              <w14:ligatures w14:val="standardContextual"/>
            </w:rPr>
          </w:pPr>
          <w:r w:rsidRPr="00705C2A">
            <w:rPr>
              <w:rFonts w:ascii="ＭＳ Ｐゴシック" w:eastAsia="ＭＳ Ｐゴシック" w:hAnsi="ＭＳ Ｐゴシック"/>
              <w:color w:val="000000" w:themeColor="text1"/>
              <w:sz w:val="24"/>
              <w:szCs w:val="24"/>
            </w:rPr>
            <w:fldChar w:fldCharType="begin"/>
          </w:r>
          <w:r w:rsidRPr="00705C2A">
            <w:rPr>
              <w:rFonts w:ascii="ＭＳ Ｐゴシック" w:eastAsia="ＭＳ Ｐゴシック" w:hAnsi="ＭＳ Ｐゴシック"/>
              <w:color w:val="000000" w:themeColor="text1"/>
              <w:sz w:val="24"/>
              <w:szCs w:val="24"/>
            </w:rPr>
            <w:instrText xml:space="preserve"> TOC \o "1-3" \h \z \u </w:instrText>
          </w:r>
          <w:r w:rsidRPr="00705C2A">
            <w:rPr>
              <w:rFonts w:ascii="ＭＳ Ｐゴシック" w:eastAsia="ＭＳ Ｐゴシック" w:hAnsi="ＭＳ Ｐゴシック"/>
              <w:color w:val="000000" w:themeColor="text1"/>
              <w:sz w:val="24"/>
              <w:szCs w:val="24"/>
            </w:rPr>
            <w:fldChar w:fldCharType="separate"/>
          </w:r>
          <w:hyperlink w:anchor="_Toc161914873" w:history="1">
            <w:r w:rsidR="00705C2A" w:rsidRPr="00705C2A">
              <w:rPr>
                <w:rStyle w:val="a8"/>
                <w:rFonts w:ascii="ＭＳ Ｐゴシック" w:eastAsia="ＭＳ Ｐゴシック" w:hAnsi="ＭＳ Ｐゴシック"/>
                <w:noProof/>
                <w:color w:val="000000" w:themeColor="text1"/>
              </w:rPr>
              <w:t>１．はじめに</w:t>
            </w:r>
            <w:r w:rsidR="00705C2A" w:rsidRPr="00705C2A">
              <w:rPr>
                <w:rFonts w:ascii="ＭＳ Ｐゴシック" w:eastAsia="ＭＳ Ｐゴシック" w:hAnsi="ＭＳ Ｐゴシック"/>
                <w:noProof/>
                <w:webHidden/>
                <w:color w:val="000000" w:themeColor="text1"/>
              </w:rPr>
              <w:tab/>
            </w:r>
            <w:r w:rsidR="00705C2A" w:rsidRPr="00705C2A">
              <w:rPr>
                <w:rFonts w:ascii="ＭＳ Ｐゴシック" w:eastAsia="ＭＳ Ｐゴシック" w:hAnsi="ＭＳ Ｐゴシック"/>
                <w:noProof/>
                <w:webHidden/>
                <w:color w:val="000000" w:themeColor="text1"/>
              </w:rPr>
              <w:fldChar w:fldCharType="begin"/>
            </w:r>
            <w:r w:rsidR="00705C2A" w:rsidRPr="00705C2A">
              <w:rPr>
                <w:rFonts w:ascii="ＭＳ Ｐゴシック" w:eastAsia="ＭＳ Ｐゴシック" w:hAnsi="ＭＳ Ｐゴシック"/>
                <w:noProof/>
                <w:webHidden/>
                <w:color w:val="000000" w:themeColor="text1"/>
              </w:rPr>
              <w:instrText xml:space="preserve"> PAGEREF _Toc161914873 \h </w:instrText>
            </w:r>
            <w:r w:rsidR="00705C2A" w:rsidRPr="00705C2A">
              <w:rPr>
                <w:rFonts w:ascii="ＭＳ Ｐゴシック" w:eastAsia="ＭＳ Ｐゴシック" w:hAnsi="ＭＳ Ｐゴシック"/>
                <w:noProof/>
                <w:webHidden/>
                <w:color w:val="000000" w:themeColor="text1"/>
              </w:rPr>
            </w:r>
            <w:r w:rsidR="00705C2A" w:rsidRPr="00705C2A">
              <w:rPr>
                <w:rFonts w:ascii="ＭＳ Ｐゴシック" w:eastAsia="ＭＳ Ｐゴシック" w:hAnsi="ＭＳ Ｐゴシック"/>
                <w:noProof/>
                <w:webHidden/>
                <w:color w:val="000000" w:themeColor="text1"/>
              </w:rPr>
              <w:fldChar w:fldCharType="separate"/>
            </w:r>
            <w:r w:rsidR="00705C2A" w:rsidRPr="00705C2A">
              <w:rPr>
                <w:rFonts w:ascii="ＭＳ Ｐゴシック" w:eastAsia="ＭＳ Ｐゴシック" w:hAnsi="ＭＳ Ｐゴシック"/>
                <w:noProof/>
                <w:webHidden/>
                <w:color w:val="000000" w:themeColor="text1"/>
              </w:rPr>
              <w:t>1</w:t>
            </w:r>
            <w:r w:rsidR="00705C2A" w:rsidRPr="00705C2A">
              <w:rPr>
                <w:rFonts w:ascii="ＭＳ Ｐゴシック" w:eastAsia="ＭＳ Ｐゴシック" w:hAnsi="ＭＳ Ｐゴシック"/>
                <w:noProof/>
                <w:webHidden/>
                <w:color w:val="000000" w:themeColor="text1"/>
              </w:rPr>
              <w:fldChar w:fldCharType="end"/>
            </w:r>
          </w:hyperlink>
        </w:p>
        <w:p w14:paraId="1A026569" w14:textId="21ACFB2E" w:rsidR="00705C2A" w:rsidRPr="00705C2A" w:rsidRDefault="00FE4F96">
          <w:pPr>
            <w:pStyle w:val="21"/>
            <w:rPr>
              <w:rFonts w:ascii="ＭＳ Ｐゴシック" w:eastAsia="ＭＳ Ｐゴシック" w:hAnsi="ＭＳ Ｐゴシック"/>
              <w:noProof/>
              <w:color w:val="000000" w:themeColor="text1"/>
              <w:sz w:val="22"/>
              <w:szCs w:val="24"/>
              <w14:ligatures w14:val="standardContextual"/>
            </w:rPr>
          </w:pPr>
          <w:hyperlink w:anchor="_Toc161914874" w:history="1">
            <w:r w:rsidR="00705C2A" w:rsidRPr="00705C2A">
              <w:rPr>
                <w:rStyle w:val="a8"/>
                <w:rFonts w:ascii="ＭＳ Ｐゴシック" w:eastAsia="ＭＳ Ｐゴシック" w:hAnsi="ＭＳ Ｐゴシック"/>
                <w:noProof/>
                <w:color w:val="000000" w:themeColor="text1"/>
              </w:rPr>
              <w:t>（１）調査の目的</w:t>
            </w:r>
            <w:r w:rsidR="00705C2A" w:rsidRPr="00705C2A">
              <w:rPr>
                <w:rFonts w:ascii="ＭＳ Ｐゴシック" w:eastAsia="ＭＳ Ｐゴシック" w:hAnsi="ＭＳ Ｐゴシック"/>
                <w:noProof/>
                <w:webHidden/>
                <w:color w:val="000000" w:themeColor="text1"/>
              </w:rPr>
              <w:tab/>
            </w:r>
            <w:r w:rsidR="00705C2A" w:rsidRPr="00705C2A">
              <w:rPr>
                <w:rFonts w:ascii="ＭＳ Ｐゴシック" w:eastAsia="ＭＳ Ｐゴシック" w:hAnsi="ＭＳ Ｐゴシック"/>
                <w:noProof/>
                <w:webHidden/>
                <w:color w:val="000000" w:themeColor="text1"/>
              </w:rPr>
              <w:fldChar w:fldCharType="begin"/>
            </w:r>
            <w:r w:rsidR="00705C2A" w:rsidRPr="00705C2A">
              <w:rPr>
                <w:rFonts w:ascii="ＭＳ Ｐゴシック" w:eastAsia="ＭＳ Ｐゴシック" w:hAnsi="ＭＳ Ｐゴシック"/>
                <w:noProof/>
                <w:webHidden/>
                <w:color w:val="000000" w:themeColor="text1"/>
              </w:rPr>
              <w:instrText xml:space="preserve"> PAGEREF _Toc161914874 \h </w:instrText>
            </w:r>
            <w:r w:rsidR="00705C2A" w:rsidRPr="00705C2A">
              <w:rPr>
                <w:rFonts w:ascii="ＭＳ Ｐゴシック" w:eastAsia="ＭＳ Ｐゴシック" w:hAnsi="ＭＳ Ｐゴシック"/>
                <w:noProof/>
                <w:webHidden/>
                <w:color w:val="000000" w:themeColor="text1"/>
              </w:rPr>
            </w:r>
            <w:r w:rsidR="00705C2A" w:rsidRPr="00705C2A">
              <w:rPr>
                <w:rFonts w:ascii="ＭＳ Ｐゴシック" w:eastAsia="ＭＳ Ｐゴシック" w:hAnsi="ＭＳ Ｐゴシック"/>
                <w:noProof/>
                <w:webHidden/>
                <w:color w:val="000000" w:themeColor="text1"/>
              </w:rPr>
              <w:fldChar w:fldCharType="separate"/>
            </w:r>
            <w:r w:rsidR="00705C2A" w:rsidRPr="00705C2A">
              <w:rPr>
                <w:rFonts w:ascii="ＭＳ Ｐゴシック" w:eastAsia="ＭＳ Ｐゴシック" w:hAnsi="ＭＳ Ｐゴシック"/>
                <w:noProof/>
                <w:webHidden/>
                <w:color w:val="000000" w:themeColor="text1"/>
              </w:rPr>
              <w:t>1</w:t>
            </w:r>
            <w:r w:rsidR="00705C2A" w:rsidRPr="00705C2A">
              <w:rPr>
                <w:rFonts w:ascii="ＭＳ Ｐゴシック" w:eastAsia="ＭＳ Ｐゴシック" w:hAnsi="ＭＳ Ｐゴシック"/>
                <w:noProof/>
                <w:webHidden/>
                <w:color w:val="000000" w:themeColor="text1"/>
              </w:rPr>
              <w:fldChar w:fldCharType="end"/>
            </w:r>
          </w:hyperlink>
        </w:p>
        <w:p w14:paraId="68F91C0C" w14:textId="65D10219" w:rsidR="00705C2A" w:rsidRPr="00705C2A" w:rsidRDefault="00FE4F96">
          <w:pPr>
            <w:pStyle w:val="21"/>
            <w:rPr>
              <w:rFonts w:ascii="ＭＳ Ｐゴシック" w:eastAsia="ＭＳ Ｐゴシック" w:hAnsi="ＭＳ Ｐゴシック"/>
              <w:noProof/>
              <w:color w:val="000000" w:themeColor="text1"/>
              <w:sz w:val="22"/>
              <w:szCs w:val="24"/>
              <w14:ligatures w14:val="standardContextual"/>
            </w:rPr>
          </w:pPr>
          <w:hyperlink w:anchor="_Toc161914875" w:history="1">
            <w:r w:rsidR="00705C2A" w:rsidRPr="00705C2A">
              <w:rPr>
                <w:rStyle w:val="a8"/>
                <w:rFonts w:ascii="ＭＳ Ｐゴシック" w:eastAsia="ＭＳ Ｐゴシック" w:hAnsi="ＭＳ Ｐゴシック"/>
                <w:noProof/>
                <w:color w:val="000000" w:themeColor="text1"/>
              </w:rPr>
              <w:t>（２）調査概要</w:t>
            </w:r>
            <w:r w:rsidR="00705C2A" w:rsidRPr="00705C2A">
              <w:rPr>
                <w:rFonts w:ascii="ＭＳ Ｐゴシック" w:eastAsia="ＭＳ Ｐゴシック" w:hAnsi="ＭＳ Ｐゴシック"/>
                <w:noProof/>
                <w:webHidden/>
                <w:color w:val="000000" w:themeColor="text1"/>
              </w:rPr>
              <w:tab/>
            </w:r>
            <w:r w:rsidR="00705C2A" w:rsidRPr="00705C2A">
              <w:rPr>
                <w:rFonts w:ascii="ＭＳ Ｐゴシック" w:eastAsia="ＭＳ Ｐゴシック" w:hAnsi="ＭＳ Ｐゴシック"/>
                <w:noProof/>
                <w:webHidden/>
                <w:color w:val="000000" w:themeColor="text1"/>
              </w:rPr>
              <w:fldChar w:fldCharType="begin"/>
            </w:r>
            <w:r w:rsidR="00705C2A" w:rsidRPr="00705C2A">
              <w:rPr>
                <w:rFonts w:ascii="ＭＳ Ｐゴシック" w:eastAsia="ＭＳ Ｐゴシック" w:hAnsi="ＭＳ Ｐゴシック"/>
                <w:noProof/>
                <w:webHidden/>
                <w:color w:val="000000" w:themeColor="text1"/>
              </w:rPr>
              <w:instrText xml:space="preserve"> PAGEREF _Toc161914875 \h </w:instrText>
            </w:r>
            <w:r w:rsidR="00705C2A" w:rsidRPr="00705C2A">
              <w:rPr>
                <w:rFonts w:ascii="ＭＳ Ｐゴシック" w:eastAsia="ＭＳ Ｐゴシック" w:hAnsi="ＭＳ Ｐゴシック"/>
                <w:noProof/>
                <w:webHidden/>
                <w:color w:val="000000" w:themeColor="text1"/>
              </w:rPr>
            </w:r>
            <w:r w:rsidR="00705C2A" w:rsidRPr="00705C2A">
              <w:rPr>
                <w:rFonts w:ascii="ＭＳ Ｐゴシック" w:eastAsia="ＭＳ Ｐゴシック" w:hAnsi="ＭＳ Ｐゴシック"/>
                <w:noProof/>
                <w:webHidden/>
                <w:color w:val="000000" w:themeColor="text1"/>
              </w:rPr>
              <w:fldChar w:fldCharType="separate"/>
            </w:r>
            <w:r w:rsidR="00705C2A" w:rsidRPr="00705C2A">
              <w:rPr>
                <w:rFonts w:ascii="ＭＳ Ｐゴシック" w:eastAsia="ＭＳ Ｐゴシック" w:hAnsi="ＭＳ Ｐゴシック"/>
                <w:noProof/>
                <w:webHidden/>
                <w:color w:val="000000" w:themeColor="text1"/>
              </w:rPr>
              <w:t>1</w:t>
            </w:r>
            <w:r w:rsidR="00705C2A" w:rsidRPr="00705C2A">
              <w:rPr>
                <w:rFonts w:ascii="ＭＳ Ｐゴシック" w:eastAsia="ＭＳ Ｐゴシック" w:hAnsi="ＭＳ Ｐゴシック"/>
                <w:noProof/>
                <w:webHidden/>
                <w:color w:val="000000" w:themeColor="text1"/>
              </w:rPr>
              <w:fldChar w:fldCharType="end"/>
            </w:r>
          </w:hyperlink>
        </w:p>
        <w:p w14:paraId="37B5ED53" w14:textId="06D221CB" w:rsidR="00705C2A" w:rsidRPr="00705C2A" w:rsidRDefault="00FE4F96">
          <w:pPr>
            <w:pStyle w:val="21"/>
            <w:rPr>
              <w:rFonts w:ascii="ＭＳ Ｐゴシック" w:eastAsia="ＭＳ Ｐゴシック" w:hAnsi="ＭＳ Ｐゴシック"/>
              <w:noProof/>
              <w:color w:val="000000" w:themeColor="text1"/>
              <w:sz w:val="22"/>
              <w:szCs w:val="24"/>
              <w14:ligatures w14:val="standardContextual"/>
            </w:rPr>
          </w:pPr>
          <w:hyperlink w:anchor="_Toc161914876" w:history="1">
            <w:r w:rsidR="00705C2A" w:rsidRPr="00705C2A">
              <w:rPr>
                <w:rStyle w:val="a8"/>
                <w:rFonts w:ascii="ＭＳ Ｐゴシック" w:eastAsia="ＭＳ Ｐゴシック" w:hAnsi="ＭＳ Ｐゴシック"/>
                <w:noProof/>
                <w:color w:val="000000" w:themeColor="text1"/>
              </w:rPr>
              <w:t>（３）検討体制</w:t>
            </w:r>
            <w:r w:rsidR="00705C2A" w:rsidRPr="00705C2A">
              <w:rPr>
                <w:rFonts w:ascii="ＭＳ Ｐゴシック" w:eastAsia="ＭＳ Ｐゴシック" w:hAnsi="ＭＳ Ｐゴシック"/>
                <w:noProof/>
                <w:webHidden/>
                <w:color w:val="000000" w:themeColor="text1"/>
              </w:rPr>
              <w:tab/>
            </w:r>
            <w:r w:rsidR="00705C2A" w:rsidRPr="00705C2A">
              <w:rPr>
                <w:rFonts w:ascii="ＭＳ Ｐゴシック" w:eastAsia="ＭＳ Ｐゴシック" w:hAnsi="ＭＳ Ｐゴシック"/>
                <w:noProof/>
                <w:webHidden/>
                <w:color w:val="000000" w:themeColor="text1"/>
              </w:rPr>
              <w:fldChar w:fldCharType="begin"/>
            </w:r>
            <w:r w:rsidR="00705C2A" w:rsidRPr="00705C2A">
              <w:rPr>
                <w:rFonts w:ascii="ＭＳ Ｐゴシック" w:eastAsia="ＭＳ Ｐゴシック" w:hAnsi="ＭＳ Ｐゴシック"/>
                <w:noProof/>
                <w:webHidden/>
                <w:color w:val="000000" w:themeColor="text1"/>
              </w:rPr>
              <w:instrText xml:space="preserve"> PAGEREF _Toc161914876 \h </w:instrText>
            </w:r>
            <w:r w:rsidR="00705C2A" w:rsidRPr="00705C2A">
              <w:rPr>
                <w:rFonts w:ascii="ＭＳ Ｐゴシック" w:eastAsia="ＭＳ Ｐゴシック" w:hAnsi="ＭＳ Ｐゴシック"/>
                <w:noProof/>
                <w:webHidden/>
                <w:color w:val="000000" w:themeColor="text1"/>
              </w:rPr>
            </w:r>
            <w:r w:rsidR="00705C2A" w:rsidRPr="00705C2A">
              <w:rPr>
                <w:rFonts w:ascii="ＭＳ Ｐゴシック" w:eastAsia="ＭＳ Ｐゴシック" w:hAnsi="ＭＳ Ｐゴシック"/>
                <w:noProof/>
                <w:webHidden/>
                <w:color w:val="000000" w:themeColor="text1"/>
              </w:rPr>
              <w:fldChar w:fldCharType="separate"/>
            </w:r>
            <w:r w:rsidR="00705C2A" w:rsidRPr="00705C2A">
              <w:rPr>
                <w:rFonts w:ascii="ＭＳ Ｐゴシック" w:eastAsia="ＭＳ Ｐゴシック" w:hAnsi="ＭＳ Ｐゴシック"/>
                <w:noProof/>
                <w:webHidden/>
                <w:color w:val="000000" w:themeColor="text1"/>
              </w:rPr>
              <w:t>2</w:t>
            </w:r>
            <w:r w:rsidR="00705C2A" w:rsidRPr="00705C2A">
              <w:rPr>
                <w:rFonts w:ascii="ＭＳ Ｐゴシック" w:eastAsia="ＭＳ Ｐゴシック" w:hAnsi="ＭＳ Ｐゴシック"/>
                <w:noProof/>
                <w:webHidden/>
                <w:color w:val="000000" w:themeColor="text1"/>
              </w:rPr>
              <w:fldChar w:fldCharType="end"/>
            </w:r>
          </w:hyperlink>
        </w:p>
        <w:p w14:paraId="595E5162" w14:textId="568C51A0" w:rsidR="00705C2A" w:rsidRPr="00705C2A" w:rsidRDefault="00FE4F96">
          <w:pPr>
            <w:pStyle w:val="11"/>
            <w:rPr>
              <w:rFonts w:ascii="ＭＳ Ｐゴシック" w:eastAsia="ＭＳ Ｐゴシック" w:hAnsi="ＭＳ Ｐゴシック"/>
              <w:noProof/>
              <w:color w:val="000000" w:themeColor="text1"/>
              <w:sz w:val="22"/>
              <w:szCs w:val="24"/>
              <w14:ligatures w14:val="standardContextual"/>
            </w:rPr>
          </w:pPr>
          <w:hyperlink w:anchor="_Toc161914877" w:history="1">
            <w:r w:rsidR="00705C2A" w:rsidRPr="00705C2A">
              <w:rPr>
                <w:rStyle w:val="a8"/>
                <w:rFonts w:ascii="ＭＳ Ｐゴシック" w:eastAsia="ＭＳ Ｐゴシック" w:hAnsi="ＭＳ Ｐゴシック"/>
                <w:noProof/>
                <w:color w:val="000000" w:themeColor="text1"/>
              </w:rPr>
              <w:t>２．高齢者に関するユニバーサルツーリズム市場の現状と展望</w:t>
            </w:r>
            <w:r w:rsidR="00705C2A" w:rsidRPr="00705C2A">
              <w:rPr>
                <w:rFonts w:ascii="ＭＳ Ｐゴシック" w:eastAsia="ＭＳ Ｐゴシック" w:hAnsi="ＭＳ Ｐゴシック"/>
                <w:noProof/>
                <w:webHidden/>
                <w:color w:val="000000" w:themeColor="text1"/>
              </w:rPr>
              <w:tab/>
            </w:r>
            <w:r w:rsidR="00705C2A" w:rsidRPr="00705C2A">
              <w:rPr>
                <w:rFonts w:ascii="ＭＳ Ｐゴシック" w:eastAsia="ＭＳ Ｐゴシック" w:hAnsi="ＭＳ Ｐゴシック"/>
                <w:noProof/>
                <w:webHidden/>
                <w:color w:val="000000" w:themeColor="text1"/>
              </w:rPr>
              <w:fldChar w:fldCharType="begin"/>
            </w:r>
            <w:r w:rsidR="00705C2A" w:rsidRPr="00705C2A">
              <w:rPr>
                <w:rFonts w:ascii="ＭＳ Ｐゴシック" w:eastAsia="ＭＳ Ｐゴシック" w:hAnsi="ＭＳ Ｐゴシック"/>
                <w:noProof/>
                <w:webHidden/>
                <w:color w:val="000000" w:themeColor="text1"/>
              </w:rPr>
              <w:instrText xml:space="preserve"> PAGEREF _Toc161914877 \h </w:instrText>
            </w:r>
            <w:r w:rsidR="00705C2A" w:rsidRPr="00705C2A">
              <w:rPr>
                <w:rFonts w:ascii="ＭＳ Ｐゴシック" w:eastAsia="ＭＳ Ｐゴシック" w:hAnsi="ＭＳ Ｐゴシック"/>
                <w:noProof/>
                <w:webHidden/>
                <w:color w:val="000000" w:themeColor="text1"/>
              </w:rPr>
            </w:r>
            <w:r w:rsidR="00705C2A" w:rsidRPr="00705C2A">
              <w:rPr>
                <w:rFonts w:ascii="ＭＳ Ｐゴシック" w:eastAsia="ＭＳ Ｐゴシック" w:hAnsi="ＭＳ Ｐゴシック"/>
                <w:noProof/>
                <w:webHidden/>
                <w:color w:val="000000" w:themeColor="text1"/>
              </w:rPr>
              <w:fldChar w:fldCharType="separate"/>
            </w:r>
            <w:r w:rsidR="00705C2A" w:rsidRPr="00705C2A">
              <w:rPr>
                <w:rFonts w:ascii="ＭＳ Ｐゴシック" w:eastAsia="ＭＳ Ｐゴシック" w:hAnsi="ＭＳ Ｐゴシック"/>
                <w:noProof/>
                <w:webHidden/>
                <w:color w:val="000000" w:themeColor="text1"/>
              </w:rPr>
              <w:t>3</w:t>
            </w:r>
            <w:r w:rsidR="00705C2A" w:rsidRPr="00705C2A">
              <w:rPr>
                <w:rFonts w:ascii="ＭＳ Ｐゴシック" w:eastAsia="ＭＳ Ｐゴシック" w:hAnsi="ＭＳ Ｐゴシック"/>
                <w:noProof/>
                <w:webHidden/>
                <w:color w:val="000000" w:themeColor="text1"/>
              </w:rPr>
              <w:fldChar w:fldCharType="end"/>
            </w:r>
          </w:hyperlink>
        </w:p>
        <w:p w14:paraId="1264FA57" w14:textId="3FFEA1A7" w:rsidR="00705C2A" w:rsidRPr="00705C2A" w:rsidRDefault="00FE4F96">
          <w:pPr>
            <w:pStyle w:val="21"/>
            <w:rPr>
              <w:rFonts w:ascii="ＭＳ Ｐゴシック" w:eastAsia="ＭＳ Ｐゴシック" w:hAnsi="ＭＳ Ｐゴシック"/>
              <w:noProof/>
              <w:color w:val="000000" w:themeColor="text1"/>
              <w:sz w:val="22"/>
              <w:szCs w:val="24"/>
              <w14:ligatures w14:val="standardContextual"/>
            </w:rPr>
          </w:pPr>
          <w:hyperlink w:anchor="_Toc161914878" w:history="1">
            <w:r w:rsidR="00705C2A" w:rsidRPr="00705C2A">
              <w:rPr>
                <w:rStyle w:val="a8"/>
                <w:rFonts w:ascii="ＭＳ Ｐゴシック" w:eastAsia="ＭＳ Ｐゴシック" w:hAnsi="ＭＳ Ｐゴシック"/>
                <w:noProof/>
                <w:color w:val="000000" w:themeColor="text1"/>
              </w:rPr>
              <w:t>（１）日本の高齢化の現状</w:t>
            </w:r>
            <w:r w:rsidR="00705C2A" w:rsidRPr="00705C2A">
              <w:rPr>
                <w:rFonts w:ascii="ＭＳ Ｐゴシック" w:eastAsia="ＭＳ Ｐゴシック" w:hAnsi="ＭＳ Ｐゴシック"/>
                <w:noProof/>
                <w:webHidden/>
                <w:color w:val="000000" w:themeColor="text1"/>
              </w:rPr>
              <w:tab/>
            </w:r>
            <w:r w:rsidR="00705C2A" w:rsidRPr="00705C2A">
              <w:rPr>
                <w:rFonts w:ascii="ＭＳ Ｐゴシック" w:eastAsia="ＭＳ Ｐゴシック" w:hAnsi="ＭＳ Ｐゴシック"/>
                <w:noProof/>
                <w:webHidden/>
                <w:color w:val="000000" w:themeColor="text1"/>
              </w:rPr>
              <w:fldChar w:fldCharType="begin"/>
            </w:r>
            <w:r w:rsidR="00705C2A" w:rsidRPr="00705C2A">
              <w:rPr>
                <w:rFonts w:ascii="ＭＳ Ｐゴシック" w:eastAsia="ＭＳ Ｐゴシック" w:hAnsi="ＭＳ Ｐゴシック"/>
                <w:noProof/>
                <w:webHidden/>
                <w:color w:val="000000" w:themeColor="text1"/>
              </w:rPr>
              <w:instrText xml:space="preserve"> PAGEREF _Toc161914878 \h </w:instrText>
            </w:r>
            <w:r w:rsidR="00705C2A" w:rsidRPr="00705C2A">
              <w:rPr>
                <w:rFonts w:ascii="ＭＳ Ｐゴシック" w:eastAsia="ＭＳ Ｐゴシック" w:hAnsi="ＭＳ Ｐゴシック"/>
                <w:noProof/>
                <w:webHidden/>
                <w:color w:val="000000" w:themeColor="text1"/>
              </w:rPr>
            </w:r>
            <w:r w:rsidR="00705C2A" w:rsidRPr="00705C2A">
              <w:rPr>
                <w:rFonts w:ascii="ＭＳ Ｐゴシック" w:eastAsia="ＭＳ Ｐゴシック" w:hAnsi="ＭＳ Ｐゴシック"/>
                <w:noProof/>
                <w:webHidden/>
                <w:color w:val="000000" w:themeColor="text1"/>
              </w:rPr>
              <w:fldChar w:fldCharType="separate"/>
            </w:r>
            <w:r w:rsidR="00705C2A" w:rsidRPr="00705C2A">
              <w:rPr>
                <w:rFonts w:ascii="ＭＳ Ｐゴシック" w:eastAsia="ＭＳ Ｐゴシック" w:hAnsi="ＭＳ Ｐゴシック"/>
                <w:noProof/>
                <w:webHidden/>
                <w:color w:val="000000" w:themeColor="text1"/>
              </w:rPr>
              <w:t>3</w:t>
            </w:r>
            <w:r w:rsidR="00705C2A" w:rsidRPr="00705C2A">
              <w:rPr>
                <w:rFonts w:ascii="ＭＳ Ｐゴシック" w:eastAsia="ＭＳ Ｐゴシック" w:hAnsi="ＭＳ Ｐゴシック"/>
                <w:noProof/>
                <w:webHidden/>
                <w:color w:val="000000" w:themeColor="text1"/>
              </w:rPr>
              <w:fldChar w:fldCharType="end"/>
            </w:r>
          </w:hyperlink>
        </w:p>
        <w:p w14:paraId="46E497FF" w14:textId="1CB16C1F" w:rsidR="00705C2A" w:rsidRPr="00705C2A" w:rsidRDefault="00FE4F96">
          <w:pPr>
            <w:pStyle w:val="21"/>
            <w:rPr>
              <w:rFonts w:ascii="ＭＳ Ｐゴシック" w:eastAsia="ＭＳ Ｐゴシック" w:hAnsi="ＭＳ Ｐゴシック"/>
              <w:noProof/>
              <w:color w:val="000000" w:themeColor="text1"/>
              <w:sz w:val="22"/>
              <w:szCs w:val="24"/>
              <w14:ligatures w14:val="standardContextual"/>
            </w:rPr>
          </w:pPr>
          <w:hyperlink w:anchor="_Toc161914879" w:history="1">
            <w:r w:rsidR="00705C2A" w:rsidRPr="00705C2A">
              <w:rPr>
                <w:rStyle w:val="a8"/>
                <w:rFonts w:ascii="ＭＳ Ｐゴシック" w:eastAsia="ＭＳ Ｐゴシック" w:hAnsi="ＭＳ Ｐゴシック"/>
                <w:noProof/>
                <w:color w:val="000000" w:themeColor="text1"/>
              </w:rPr>
              <w:t>（２）高齢者と旅行の関係</w:t>
            </w:r>
            <w:r w:rsidR="00705C2A" w:rsidRPr="00705C2A">
              <w:rPr>
                <w:rFonts w:ascii="ＭＳ Ｐゴシック" w:eastAsia="ＭＳ Ｐゴシック" w:hAnsi="ＭＳ Ｐゴシック"/>
                <w:noProof/>
                <w:webHidden/>
                <w:color w:val="000000" w:themeColor="text1"/>
              </w:rPr>
              <w:tab/>
            </w:r>
            <w:r w:rsidR="00705C2A" w:rsidRPr="00705C2A">
              <w:rPr>
                <w:rFonts w:ascii="ＭＳ Ｐゴシック" w:eastAsia="ＭＳ Ｐゴシック" w:hAnsi="ＭＳ Ｐゴシック"/>
                <w:noProof/>
                <w:webHidden/>
                <w:color w:val="000000" w:themeColor="text1"/>
              </w:rPr>
              <w:fldChar w:fldCharType="begin"/>
            </w:r>
            <w:r w:rsidR="00705C2A" w:rsidRPr="00705C2A">
              <w:rPr>
                <w:rFonts w:ascii="ＭＳ Ｐゴシック" w:eastAsia="ＭＳ Ｐゴシック" w:hAnsi="ＭＳ Ｐゴシック"/>
                <w:noProof/>
                <w:webHidden/>
                <w:color w:val="000000" w:themeColor="text1"/>
              </w:rPr>
              <w:instrText xml:space="preserve"> PAGEREF _Toc161914879 \h </w:instrText>
            </w:r>
            <w:r w:rsidR="00705C2A" w:rsidRPr="00705C2A">
              <w:rPr>
                <w:rFonts w:ascii="ＭＳ Ｐゴシック" w:eastAsia="ＭＳ Ｐゴシック" w:hAnsi="ＭＳ Ｐゴシック"/>
                <w:noProof/>
                <w:webHidden/>
                <w:color w:val="000000" w:themeColor="text1"/>
              </w:rPr>
            </w:r>
            <w:r w:rsidR="00705C2A" w:rsidRPr="00705C2A">
              <w:rPr>
                <w:rFonts w:ascii="ＭＳ Ｐゴシック" w:eastAsia="ＭＳ Ｐゴシック" w:hAnsi="ＭＳ Ｐゴシック"/>
                <w:noProof/>
                <w:webHidden/>
                <w:color w:val="000000" w:themeColor="text1"/>
              </w:rPr>
              <w:fldChar w:fldCharType="separate"/>
            </w:r>
            <w:r w:rsidR="00705C2A" w:rsidRPr="00705C2A">
              <w:rPr>
                <w:rFonts w:ascii="ＭＳ Ｐゴシック" w:eastAsia="ＭＳ Ｐゴシック" w:hAnsi="ＭＳ Ｐゴシック"/>
                <w:noProof/>
                <w:webHidden/>
                <w:color w:val="000000" w:themeColor="text1"/>
              </w:rPr>
              <w:t>5</w:t>
            </w:r>
            <w:r w:rsidR="00705C2A" w:rsidRPr="00705C2A">
              <w:rPr>
                <w:rFonts w:ascii="ＭＳ Ｐゴシック" w:eastAsia="ＭＳ Ｐゴシック" w:hAnsi="ＭＳ Ｐゴシック"/>
                <w:noProof/>
                <w:webHidden/>
                <w:color w:val="000000" w:themeColor="text1"/>
              </w:rPr>
              <w:fldChar w:fldCharType="end"/>
            </w:r>
          </w:hyperlink>
        </w:p>
        <w:p w14:paraId="4AA7FAE9" w14:textId="18512416" w:rsidR="00705C2A" w:rsidRPr="00705C2A" w:rsidRDefault="00FE4F96">
          <w:pPr>
            <w:pStyle w:val="21"/>
            <w:rPr>
              <w:rFonts w:ascii="ＭＳ Ｐゴシック" w:eastAsia="ＭＳ Ｐゴシック" w:hAnsi="ＭＳ Ｐゴシック"/>
              <w:noProof/>
              <w:color w:val="000000" w:themeColor="text1"/>
              <w:sz w:val="22"/>
              <w:szCs w:val="24"/>
              <w14:ligatures w14:val="standardContextual"/>
            </w:rPr>
          </w:pPr>
          <w:hyperlink w:anchor="_Toc161914880" w:history="1">
            <w:r w:rsidR="00705C2A" w:rsidRPr="00705C2A">
              <w:rPr>
                <w:rStyle w:val="a8"/>
                <w:rFonts w:ascii="ＭＳ Ｐゴシック" w:eastAsia="ＭＳ Ｐゴシック" w:hAnsi="ＭＳ Ｐゴシック"/>
                <w:noProof/>
                <w:color w:val="000000" w:themeColor="text1"/>
              </w:rPr>
              <w:t>（３）高齢者を対象とするユニバーサルツーリズム市場の展望</w:t>
            </w:r>
            <w:r w:rsidR="00705C2A" w:rsidRPr="00705C2A">
              <w:rPr>
                <w:rFonts w:ascii="ＭＳ Ｐゴシック" w:eastAsia="ＭＳ Ｐゴシック" w:hAnsi="ＭＳ Ｐゴシック"/>
                <w:noProof/>
                <w:webHidden/>
                <w:color w:val="000000" w:themeColor="text1"/>
              </w:rPr>
              <w:tab/>
            </w:r>
            <w:r w:rsidR="00705C2A" w:rsidRPr="00705C2A">
              <w:rPr>
                <w:rFonts w:ascii="ＭＳ Ｐゴシック" w:eastAsia="ＭＳ Ｐゴシック" w:hAnsi="ＭＳ Ｐゴシック"/>
                <w:noProof/>
                <w:webHidden/>
                <w:color w:val="000000" w:themeColor="text1"/>
              </w:rPr>
              <w:fldChar w:fldCharType="begin"/>
            </w:r>
            <w:r w:rsidR="00705C2A" w:rsidRPr="00705C2A">
              <w:rPr>
                <w:rFonts w:ascii="ＭＳ Ｐゴシック" w:eastAsia="ＭＳ Ｐゴシック" w:hAnsi="ＭＳ Ｐゴシック"/>
                <w:noProof/>
                <w:webHidden/>
                <w:color w:val="000000" w:themeColor="text1"/>
              </w:rPr>
              <w:instrText xml:space="preserve"> PAGEREF _Toc161914880 \h </w:instrText>
            </w:r>
            <w:r w:rsidR="00705C2A" w:rsidRPr="00705C2A">
              <w:rPr>
                <w:rFonts w:ascii="ＭＳ Ｐゴシック" w:eastAsia="ＭＳ Ｐゴシック" w:hAnsi="ＭＳ Ｐゴシック"/>
                <w:noProof/>
                <w:webHidden/>
                <w:color w:val="000000" w:themeColor="text1"/>
              </w:rPr>
            </w:r>
            <w:r w:rsidR="00705C2A" w:rsidRPr="00705C2A">
              <w:rPr>
                <w:rFonts w:ascii="ＭＳ Ｐゴシック" w:eastAsia="ＭＳ Ｐゴシック" w:hAnsi="ＭＳ Ｐゴシック"/>
                <w:noProof/>
                <w:webHidden/>
                <w:color w:val="000000" w:themeColor="text1"/>
              </w:rPr>
              <w:fldChar w:fldCharType="separate"/>
            </w:r>
            <w:r w:rsidR="00705C2A" w:rsidRPr="00705C2A">
              <w:rPr>
                <w:rFonts w:ascii="ＭＳ Ｐゴシック" w:eastAsia="ＭＳ Ｐゴシック" w:hAnsi="ＭＳ Ｐゴシック"/>
                <w:noProof/>
                <w:webHidden/>
                <w:color w:val="000000" w:themeColor="text1"/>
              </w:rPr>
              <w:t>7</w:t>
            </w:r>
            <w:r w:rsidR="00705C2A" w:rsidRPr="00705C2A">
              <w:rPr>
                <w:rFonts w:ascii="ＭＳ Ｐゴシック" w:eastAsia="ＭＳ Ｐゴシック" w:hAnsi="ＭＳ Ｐゴシック"/>
                <w:noProof/>
                <w:webHidden/>
                <w:color w:val="000000" w:themeColor="text1"/>
              </w:rPr>
              <w:fldChar w:fldCharType="end"/>
            </w:r>
          </w:hyperlink>
        </w:p>
        <w:p w14:paraId="29519E5A" w14:textId="301CAE2F" w:rsidR="00705C2A" w:rsidRPr="00705C2A" w:rsidRDefault="00FE4F96">
          <w:pPr>
            <w:pStyle w:val="21"/>
            <w:rPr>
              <w:rFonts w:ascii="ＭＳ Ｐゴシック" w:eastAsia="ＭＳ Ｐゴシック" w:hAnsi="ＭＳ Ｐゴシック"/>
              <w:noProof/>
              <w:color w:val="000000" w:themeColor="text1"/>
              <w:sz w:val="22"/>
              <w:szCs w:val="24"/>
              <w14:ligatures w14:val="standardContextual"/>
            </w:rPr>
          </w:pPr>
          <w:hyperlink w:anchor="_Toc161914881" w:history="1">
            <w:r w:rsidR="00705C2A" w:rsidRPr="00705C2A">
              <w:rPr>
                <w:rStyle w:val="a8"/>
                <w:rFonts w:ascii="ＭＳ Ｐゴシック" w:eastAsia="ＭＳ Ｐゴシック" w:hAnsi="ＭＳ Ｐゴシック"/>
                <w:noProof/>
                <w:color w:val="000000" w:themeColor="text1"/>
              </w:rPr>
              <w:t>（４）拡大するユニバーサルツーリズム市場</w:t>
            </w:r>
            <w:r w:rsidR="00705C2A" w:rsidRPr="00705C2A">
              <w:rPr>
                <w:rFonts w:ascii="ＭＳ Ｐゴシック" w:eastAsia="ＭＳ Ｐゴシック" w:hAnsi="ＭＳ Ｐゴシック"/>
                <w:noProof/>
                <w:webHidden/>
                <w:color w:val="000000" w:themeColor="text1"/>
              </w:rPr>
              <w:tab/>
            </w:r>
            <w:r w:rsidR="00705C2A" w:rsidRPr="00705C2A">
              <w:rPr>
                <w:rFonts w:ascii="ＭＳ Ｐゴシック" w:eastAsia="ＭＳ Ｐゴシック" w:hAnsi="ＭＳ Ｐゴシック"/>
                <w:noProof/>
                <w:webHidden/>
                <w:color w:val="000000" w:themeColor="text1"/>
              </w:rPr>
              <w:fldChar w:fldCharType="begin"/>
            </w:r>
            <w:r w:rsidR="00705C2A" w:rsidRPr="00705C2A">
              <w:rPr>
                <w:rFonts w:ascii="ＭＳ Ｐゴシック" w:eastAsia="ＭＳ Ｐゴシック" w:hAnsi="ＭＳ Ｐゴシック"/>
                <w:noProof/>
                <w:webHidden/>
                <w:color w:val="000000" w:themeColor="text1"/>
              </w:rPr>
              <w:instrText xml:space="preserve"> PAGEREF _Toc161914881 \h </w:instrText>
            </w:r>
            <w:r w:rsidR="00705C2A" w:rsidRPr="00705C2A">
              <w:rPr>
                <w:rFonts w:ascii="ＭＳ Ｐゴシック" w:eastAsia="ＭＳ Ｐゴシック" w:hAnsi="ＭＳ Ｐゴシック"/>
                <w:noProof/>
                <w:webHidden/>
                <w:color w:val="000000" w:themeColor="text1"/>
              </w:rPr>
            </w:r>
            <w:r w:rsidR="00705C2A" w:rsidRPr="00705C2A">
              <w:rPr>
                <w:rFonts w:ascii="ＭＳ Ｐゴシック" w:eastAsia="ＭＳ Ｐゴシック" w:hAnsi="ＭＳ Ｐゴシック"/>
                <w:noProof/>
                <w:webHidden/>
                <w:color w:val="000000" w:themeColor="text1"/>
              </w:rPr>
              <w:fldChar w:fldCharType="separate"/>
            </w:r>
            <w:r w:rsidR="00705C2A" w:rsidRPr="00705C2A">
              <w:rPr>
                <w:rFonts w:ascii="ＭＳ Ｐゴシック" w:eastAsia="ＭＳ Ｐゴシック" w:hAnsi="ＭＳ Ｐゴシック"/>
                <w:noProof/>
                <w:webHidden/>
                <w:color w:val="000000" w:themeColor="text1"/>
              </w:rPr>
              <w:t>8</w:t>
            </w:r>
            <w:r w:rsidR="00705C2A" w:rsidRPr="00705C2A">
              <w:rPr>
                <w:rFonts w:ascii="ＭＳ Ｐゴシック" w:eastAsia="ＭＳ Ｐゴシック" w:hAnsi="ＭＳ Ｐゴシック"/>
                <w:noProof/>
                <w:webHidden/>
                <w:color w:val="000000" w:themeColor="text1"/>
              </w:rPr>
              <w:fldChar w:fldCharType="end"/>
            </w:r>
          </w:hyperlink>
        </w:p>
        <w:p w14:paraId="3B34B724" w14:textId="3CD80B73" w:rsidR="00705C2A" w:rsidRPr="00705C2A" w:rsidRDefault="00FE4F96">
          <w:pPr>
            <w:pStyle w:val="11"/>
            <w:rPr>
              <w:rFonts w:ascii="ＭＳ Ｐゴシック" w:eastAsia="ＭＳ Ｐゴシック" w:hAnsi="ＭＳ Ｐゴシック"/>
              <w:noProof/>
              <w:color w:val="000000" w:themeColor="text1"/>
              <w:sz w:val="22"/>
              <w:szCs w:val="24"/>
              <w14:ligatures w14:val="standardContextual"/>
            </w:rPr>
          </w:pPr>
          <w:hyperlink w:anchor="_Toc161914882" w:history="1">
            <w:r w:rsidR="00705C2A" w:rsidRPr="00705C2A">
              <w:rPr>
                <w:rStyle w:val="a8"/>
                <w:rFonts w:ascii="ＭＳ Ｐゴシック" w:eastAsia="ＭＳ Ｐゴシック" w:hAnsi="ＭＳ Ｐゴシック"/>
                <w:noProof/>
                <w:color w:val="000000" w:themeColor="text1"/>
              </w:rPr>
              <w:t>３．高齢者の旅行と船旅に関するアンケート調査</w:t>
            </w:r>
            <w:r w:rsidR="00705C2A" w:rsidRPr="00705C2A">
              <w:rPr>
                <w:rFonts w:ascii="ＭＳ Ｐゴシック" w:eastAsia="ＭＳ Ｐゴシック" w:hAnsi="ＭＳ Ｐゴシック"/>
                <w:noProof/>
                <w:webHidden/>
                <w:color w:val="000000" w:themeColor="text1"/>
              </w:rPr>
              <w:tab/>
            </w:r>
            <w:r w:rsidR="00705C2A" w:rsidRPr="00705C2A">
              <w:rPr>
                <w:rFonts w:ascii="ＭＳ Ｐゴシック" w:eastAsia="ＭＳ Ｐゴシック" w:hAnsi="ＭＳ Ｐゴシック"/>
                <w:noProof/>
                <w:webHidden/>
                <w:color w:val="000000" w:themeColor="text1"/>
              </w:rPr>
              <w:fldChar w:fldCharType="begin"/>
            </w:r>
            <w:r w:rsidR="00705C2A" w:rsidRPr="00705C2A">
              <w:rPr>
                <w:rFonts w:ascii="ＭＳ Ｐゴシック" w:eastAsia="ＭＳ Ｐゴシック" w:hAnsi="ＭＳ Ｐゴシック"/>
                <w:noProof/>
                <w:webHidden/>
                <w:color w:val="000000" w:themeColor="text1"/>
              </w:rPr>
              <w:instrText xml:space="preserve"> PAGEREF _Toc161914882 \h </w:instrText>
            </w:r>
            <w:r w:rsidR="00705C2A" w:rsidRPr="00705C2A">
              <w:rPr>
                <w:rFonts w:ascii="ＭＳ Ｐゴシック" w:eastAsia="ＭＳ Ｐゴシック" w:hAnsi="ＭＳ Ｐゴシック"/>
                <w:noProof/>
                <w:webHidden/>
                <w:color w:val="000000" w:themeColor="text1"/>
              </w:rPr>
            </w:r>
            <w:r w:rsidR="00705C2A" w:rsidRPr="00705C2A">
              <w:rPr>
                <w:rFonts w:ascii="ＭＳ Ｐゴシック" w:eastAsia="ＭＳ Ｐゴシック" w:hAnsi="ＭＳ Ｐゴシック"/>
                <w:noProof/>
                <w:webHidden/>
                <w:color w:val="000000" w:themeColor="text1"/>
              </w:rPr>
              <w:fldChar w:fldCharType="separate"/>
            </w:r>
            <w:r w:rsidR="00705C2A" w:rsidRPr="00705C2A">
              <w:rPr>
                <w:rFonts w:ascii="ＭＳ Ｐゴシック" w:eastAsia="ＭＳ Ｐゴシック" w:hAnsi="ＭＳ Ｐゴシック"/>
                <w:noProof/>
                <w:webHidden/>
                <w:color w:val="000000" w:themeColor="text1"/>
              </w:rPr>
              <w:t>9</w:t>
            </w:r>
            <w:r w:rsidR="00705C2A" w:rsidRPr="00705C2A">
              <w:rPr>
                <w:rFonts w:ascii="ＭＳ Ｐゴシック" w:eastAsia="ＭＳ Ｐゴシック" w:hAnsi="ＭＳ Ｐゴシック"/>
                <w:noProof/>
                <w:webHidden/>
                <w:color w:val="000000" w:themeColor="text1"/>
              </w:rPr>
              <w:fldChar w:fldCharType="end"/>
            </w:r>
          </w:hyperlink>
        </w:p>
        <w:p w14:paraId="7062AEC0" w14:textId="237DA42B" w:rsidR="00705C2A" w:rsidRPr="00705C2A" w:rsidRDefault="00FE4F96">
          <w:pPr>
            <w:pStyle w:val="21"/>
            <w:rPr>
              <w:rFonts w:ascii="ＭＳ Ｐゴシック" w:eastAsia="ＭＳ Ｐゴシック" w:hAnsi="ＭＳ Ｐゴシック"/>
              <w:noProof/>
              <w:color w:val="000000" w:themeColor="text1"/>
              <w:sz w:val="22"/>
              <w:szCs w:val="24"/>
              <w14:ligatures w14:val="standardContextual"/>
            </w:rPr>
          </w:pPr>
          <w:hyperlink w:anchor="_Toc161914883" w:history="1">
            <w:r w:rsidR="00705C2A" w:rsidRPr="00705C2A">
              <w:rPr>
                <w:rStyle w:val="a8"/>
                <w:rFonts w:ascii="ＭＳ Ｐゴシック" w:eastAsia="ＭＳ Ｐゴシック" w:hAnsi="ＭＳ Ｐゴシック"/>
                <w:noProof/>
                <w:color w:val="000000" w:themeColor="text1"/>
              </w:rPr>
              <w:t>（１）アクティブシニア対象アンケート</w:t>
            </w:r>
            <w:r w:rsidR="00705C2A" w:rsidRPr="00705C2A">
              <w:rPr>
                <w:rFonts w:ascii="ＭＳ Ｐゴシック" w:eastAsia="ＭＳ Ｐゴシック" w:hAnsi="ＭＳ Ｐゴシック"/>
                <w:noProof/>
                <w:webHidden/>
                <w:color w:val="000000" w:themeColor="text1"/>
              </w:rPr>
              <w:tab/>
            </w:r>
            <w:r w:rsidR="00705C2A" w:rsidRPr="00705C2A">
              <w:rPr>
                <w:rFonts w:ascii="ＭＳ Ｐゴシック" w:eastAsia="ＭＳ Ｐゴシック" w:hAnsi="ＭＳ Ｐゴシック"/>
                <w:noProof/>
                <w:webHidden/>
                <w:color w:val="000000" w:themeColor="text1"/>
              </w:rPr>
              <w:fldChar w:fldCharType="begin"/>
            </w:r>
            <w:r w:rsidR="00705C2A" w:rsidRPr="00705C2A">
              <w:rPr>
                <w:rFonts w:ascii="ＭＳ Ｐゴシック" w:eastAsia="ＭＳ Ｐゴシック" w:hAnsi="ＭＳ Ｐゴシック"/>
                <w:noProof/>
                <w:webHidden/>
                <w:color w:val="000000" w:themeColor="text1"/>
              </w:rPr>
              <w:instrText xml:space="preserve"> PAGEREF _Toc161914883 \h </w:instrText>
            </w:r>
            <w:r w:rsidR="00705C2A" w:rsidRPr="00705C2A">
              <w:rPr>
                <w:rFonts w:ascii="ＭＳ Ｐゴシック" w:eastAsia="ＭＳ Ｐゴシック" w:hAnsi="ＭＳ Ｐゴシック"/>
                <w:noProof/>
                <w:webHidden/>
                <w:color w:val="000000" w:themeColor="text1"/>
              </w:rPr>
            </w:r>
            <w:r w:rsidR="00705C2A" w:rsidRPr="00705C2A">
              <w:rPr>
                <w:rFonts w:ascii="ＭＳ Ｐゴシック" w:eastAsia="ＭＳ Ｐゴシック" w:hAnsi="ＭＳ Ｐゴシック"/>
                <w:noProof/>
                <w:webHidden/>
                <w:color w:val="000000" w:themeColor="text1"/>
              </w:rPr>
              <w:fldChar w:fldCharType="separate"/>
            </w:r>
            <w:r w:rsidR="00705C2A" w:rsidRPr="00705C2A">
              <w:rPr>
                <w:rFonts w:ascii="ＭＳ Ｐゴシック" w:eastAsia="ＭＳ Ｐゴシック" w:hAnsi="ＭＳ Ｐゴシック"/>
                <w:noProof/>
                <w:webHidden/>
                <w:color w:val="000000" w:themeColor="text1"/>
              </w:rPr>
              <w:t>9</w:t>
            </w:r>
            <w:r w:rsidR="00705C2A" w:rsidRPr="00705C2A">
              <w:rPr>
                <w:rFonts w:ascii="ＭＳ Ｐゴシック" w:eastAsia="ＭＳ Ｐゴシック" w:hAnsi="ＭＳ Ｐゴシック"/>
                <w:noProof/>
                <w:webHidden/>
                <w:color w:val="000000" w:themeColor="text1"/>
              </w:rPr>
              <w:fldChar w:fldCharType="end"/>
            </w:r>
          </w:hyperlink>
        </w:p>
        <w:p w14:paraId="14D6F151" w14:textId="17139FB9" w:rsidR="00705C2A" w:rsidRPr="00705C2A" w:rsidRDefault="00FE4F96">
          <w:pPr>
            <w:pStyle w:val="21"/>
            <w:rPr>
              <w:rFonts w:ascii="ＭＳ Ｐゴシック" w:eastAsia="ＭＳ Ｐゴシック" w:hAnsi="ＭＳ Ｐゴシック"/>
              <w:noProof/>
              <w:color w:val="000000" w:themeColor="text1"/>
              <w:sz w:val="22"/>
              <w:szCs w:val="24"/>
              <w14:ligatures w14:val="standardContextual"/>
            </w:rPr>
          </w:pPr>
          <w:hyperlink w:anchor="_Toc161914884" w:history="1">
            <w:r w:rsidR="00705C2A" w:rsidRPr="00705C2A">
              <w:rPr>
                <w:rStyle w:val="a8"/>
                <w:rFonts w:ascii="ＭＳ Ｐゴシック" w:eastAsia="ＭＳ Ｐゴシック" w:hAnsi="ＭＳ Ｐゴシック"/>
                <w:noProof/>
                <w:color w:val="000000" w:themeColor="text1"/>
              </w:rPr>
              <w:t>（２）要支援者等及び介助者対象アンケート</w:t>
            </w:r>
            <w:r w:rsidR="00705C2A" w:rsidRPr="00705C2A">
              <w:rPr>
                <w:rFonts w:ascii="ＭＳ Ｐゴシック" w:eastAsia="ＭＳ Ｐゴシック" w:hAnsi="ＭＳ Ｐゴシック"/>
                <w:noProof/>
                <w:webHidden/>
                <w:color w:val="000000" w:themeColor="text1"/>
              </w:rPr>
              <w:tab/>
            </w:r>
            <w:r w:rsidR="00705C2A" w:rsidRPr="00705C2A">
              <w:rPr>
                <w:rFonts w:ascii="ＭＳ Ｐゴシック" w:eastAsia="ＭＳ Ｐゴシック" w:hAnsi="ＭＳ Ｐゴシック"/>
                <w:noProof/>
                <w:webHidden/>
                <w:color w:val="000000" w:themeColor="text1"/>
              </w:rPr>
              <w:fldChar w:fldCharType="begin"/>
            </w:r>
            <w:r w:rsidR="00705C2A" w:rsidRPr="00705C2A">
              <w:rPr>
                <w:rFonts w:ascii="ＭＳ Ｐゴシック" w:eastAsia="ＭＳ Ｐゴシック" w:hAnsi="ＭＳ Ｐゴシック"/>
                <w:noProof/>
                <w:webHidden/>
                <w:color w:val="000000" w:themeColor="text1"/>
              </w:rPr>
              <w:instrText xml:space="preserve"> PAGEREF _Toc161914884 \h </w:instrText>
            </w:r>
            <w:r w:rsidR="00705C2A" w:rsidRPr="00705C2A">
              <w:rPr>
                <w:rFonts w:ascii="ＭＳ Ｐゴシック" w:eastAsia="ＭＳ Ｐゴシック" w:hAnsi="ＭＳ Ｐゴシック"/>
                <w:noProof/>
                <w:webHidden/>
                <w:color w:val="000000" w:themeColor="text1"/>
              </w:rPr>
            </w:r>
            <w:r w:rsidR="00705C2A" w:rsidRPr="00705C2A">
              <w:rPr>
                <w:rFonts w:ascii="ＭＳ Ｐゴシック" w:eastAsia="ＭＳ Ｐゴシック" w:hAnsi="ＭＳ Ｐゴシック"/>
                <w:noProof/>
                <w:webHidden/>
                <w:color w:val="000000" w:themeColor="text1"/>
              </w:rPr>
              <w:fldChar w:fldCharType="separate"/>
            </w:r>
            <w:r w:rsidR="00705C2A" w:rsidRPr="00705C2A">
              <w:rPr>
                <w:rFonts w:ascii="ＭＳ Ｐゴシック" w:eastAsia="ＭＳ Ｐゴシック" w:hAnsi="ＭＳ Ｐゴシック"/>
                <w:noProof/>
                <w:webHidden/>
                <w:color w:val="000000" w:themeColor="text1"/>
              </w:rPr>
              <w:t>16</w:t>
            </w:r>
            <w:r w:rsidR="00705C2A" w:rsidRPr="00705C2A">
              <w:rPr>
                <w:rFonts w:ascii="ＭＳ Ｐゴシック" w:eastAsia="ＭＳ Ｐゴシック" w:hAnsi="ＭＳ Ｐゴシック"/>
                <w:noProof/>
                <w:webHidden/>
                <w:color w:val="000000" w:themeColor="text1"/>
              </w:rPr>
              <w:fldChar w:fldCharType="end"/>
            </w:r>
          </w:hyperlink>
        </w:p>
        <w:p w14:paraId="14F463C1" w14:textId="4AD62940" w:rsidR="00705C2A" w:rsidRPr="00705C2A" w:rsidRDefault="00FE4F96">
          <w:pPr>
            <w:pStyle w:val="11"/>
            <w:rPr>
              <w:rFonts w:ascii="ＭＳ Ｐゴシック" w:eastAsia="ＭＳ Ｐゴシック" w:hAnsi="ＭＳ Ｐゴシック"/>
              <w:noProof/>
              <w:color w:val="000000" w:themeColor="text1"/>
              <w:sz w:val="22"/>
              <w:szCs w:val="24"/>
              <w14:ligatures w14:val="standardContextual"/>
            </w:rPr>
          </w:pPr>
          <w:hyperlink w:anchor="_Toc161914885" w:history="1">
            <w:r w:rsidR="00705C2A" w:rsidRPr="00705C2A">
              <w:rPr>
                <w:rStyle w:val="a8"/>
                <w:rFonts w:ascii="ＭＳ Ｐゴシック" w:eastAsia="ＭＳ Ｐゴシック" w:hAnsi="ＭＳ Ｐゴシック"/>
                <w:noProof/>
                <w:color w:val="000000" w:themeColor="text1"/>
              </w:rPr>
              <w:t>４．旅客船事業者意見交換会</w:t>
            </w:r>
            <w:r w:rsidR="00705C2A" w:rsidRPr="00705C2A">
              <w:rPr>
                <w:rFonts w:ascii="ＭＳ Ｐゴシック" w:eastAsia="ＭＳ Ｐゴシック" w:hAnsi="ＭＳ Ｐゴシック"/>
                <w:noProof/>
                <w:webHidden/>
                <w:color w:val="000000" w:themeColor="text1"/>
              </w:rPr>
              <w:tab/>
            </w:r>
            <w:r w:rsidR="00705C2A" w:rsidRPr="00705C2A">
              <w:rPr>
                <w:rFonts w:ascii="ＭＳ Ｐゴシック" w:eastAsia="ＭＳ Ｐゴシック" w:hAnsi="ＭＳ Ｐゴシック"/>
                <w:noProof/>
                <w:webHidden/>
                <w:color w:val="000000" w:themeColor="text1"/>
              </w:rPr>
              <w:fldChar w:fldCharType="begin"/>
            </w:r>
            <w:r w:rsidR="00705C2A" w:rsidRPr="00705C2A">
              <w:rPr>
                <w:rFonts w:ascii="ＭＳ Ｐゴシック" w:eastAsia="ＭＳ Ｐゴシック" w:hAnsi="ＭＳ Ｐゴシック"/>
                <w:noProof/>
                <w:webHidden/>
                <w:color w:val="000000" w:themeColor="text1"/>
              </w:rPr>
              <w:instrText xml:space="preserve"> PAGEREF _Toc161914885 \h </w:instrText>
            </w:r>
            <w:r w:rsidR="00705C2A" w:rsidRPr="00705C2A">
              <w:rPr>
                <w:rFonts w:ascii="ＭＳ Ｐゴシック" w:eastAsia="ＭＳ Ｐゴシック" w:hAnsi="ＭＳ Ｐゴシック"/>
                <w:noProof/>
                <w:webHidden/>
                <w:color w:val="000000" w:themeColor="text1"/>
              </w:rPr>
            </w:r>
            <w:r w:rsidR="00705C2A" w:rsidRPr="00705C2A">
              <w:rPr>
                <w:rFonts w:ascii="ＭＳ Ｐゴシック" w:eastAsia="ＭＳ Ｐゴシック" w:hAnsi="ＭＳ Ｐゴシック"/>
                <w:noProof/>
                <w:webHidden/>
                <w:color w:val="000000" w:themeColor="text1"/>
              </w:rPr>
              <w:fldChar w:fldCharType="separate"/>
            </w:r>
            <w:r w:rsidR="00705C2A" w:rsidRPr="00705C2A">
              <w:rPr>
                <w:rFonts w:ascii="ＭＳ Ｐゴシック" w:eastAsia="ＭＳ Ｐゴシック" w:hAnsi="ＭＳ Ｐゴシック"/>
                <w:noProof/>
                <w:webHidden/>
                <w:color w:val="000000" w:themeColor="text1"/>
              </w:rPr>
              <w:t>42</w:t>
            </w:r>
            <w:r w:rsidR="00705C2A" w:rsidRPr="00705C2A">
              <w:rPr>
                <w:rFonts w:ascii="ＭＳ Ｐゴシック" w:eastAsia="ＭＳ Ｐゴシック" w:hAnsi="ＭＳ Ｐゴシック"/>
                <w:noProof/>
                <w:webHidden/>
                <w:color w:val="000000" w:themeColor="text1"/>
              </w:rPr>
              <w:fldChar w:fldCharType="end"/>
            </w:r>
          </w:hyperlink>
        </w:p>
        <w:p w14:paraId="7EA3A6D8" w14:textId="022717BE" w:rsidR="00705C2A" w:rsidRPr="00705C2A" w:rsidRDefault="00FE4F96">
          <w:pPr>
            <w:pStyle w:val="21"/>
            <w:rPr>
              <w:rFonts w:ascii="ＭＳ Ｐゴシック" w:eastAsia="ＭＳ Ｐゴシック" w:hAnsi="ＭＳ Ｐゴシック"/>
              <w:noProof/>
              <w:color w:val="000000" w:themeColor="text1"/>
              <w:sz w:val="22"/>
              <w:szCs w:val="24"/>
              <w14:ligatures w14:val="standardContextual"/>
            </w:rPr>
          </w:pPr>
          <w:hyperlink w:anchor="_Toc161914886" w:history="1">
            <w:r w:rsidR="00705C2A" w:rsidRPr="00705C2A">
              <w:rPr>
                <w:rStyle w:val="a8"/>
                <w:rFonts w:ascii="ＭＳ Ｐゴシック" w:eastAsia="ＭＳ Ｐゴシック" w:hAnsi="ＭＳ Ｐゴシック" w:cs="Segoe UI Symbol"/>
                <w:noProof/>
                <w:color w:val="000000" w:themeColor="text1"/>
              </w:rPr>
              <w:t>（１）ユニバーサルツーリズム講演会</w:t>
            </w:r>
            <w:r w:rsidR="00705C2A" w:rsidRPr="00705C2A">
              <w:rPr>
                <w:rFonts w:ascii="ＭＳ Ｐゴシック" w:eastAsia="ＭＳ Ｐゴシック" w:hAnsi="ＭＳ Ｐゴシック"/>
                <w:noProof/>
                <w:webHidden/>
                <w:color w:val="000000" w:themeColor="text1"/>
              </w:rPr>
              <w:tab/>
            </w:r>
            <w:r w:rsidR="00705C2A" w:rsidRPr="00705C2A">
              <w:rPr>
                <w:rFonts w:ascii="ＭＳ Ｐゴシック" w:eastAsia="ＭＳ Ｐゴシック" w:hAnsi="ＭＳ Ｐゴシック"/>
                <w:noProof/>
                <w:webHidden/>
                <w:color w:val="000000" w:themeColor="text1"/>
              </w:rPr>
              <w:fldChar w:fldCharType="begin"/>
            </w:r>
            <w:r w:rsidR="00705C2A" w:rsidRPr="00705C2A">
              <w:rPr>
                <w:rFonts w:ascii="ＭＳ Ｐゴシック" w:eastAsia="ＭＳ Ｐゴシック" w:hAnsi="ＭＳ Ｐゴシック"/>
                <w:noProof/>
                <w:webHidden/>
                <w:color w:val="000000" w:themeColor="text1"/>
              </w:rPr>
              <w:instrText xml:space="preserve"> PAGEREF _Toc161914886 \h </w:instrText>
            </w:r>
            <w:r w:rsidR="00705C2A" w:rsidRPr="00705C2A">
              <w:rPr>
                <w:rFonts w:ascii="ＭＳ Ｐゴシック" w:eastAsia="ＭＳ Ｐゴシック" w:hAnsi="ＭＳ Ｐゴシック"/>
                <w:noProof/>
                <w:webHidden/>
                <w:color w:val="000000" w:themeColor="text1"/>
              </w:rPr>
            </w:r>
            <w:r w:rsidR="00705C2A" w:rsidRPr="00705C2A">
              <w:rPr>
                <w:rFonts w:ascii="ＭＳ Ｐゴシック" w:eastAsia="ＭＳ Ｐゴシック" w:hAnsi="ＭＳ Ｐゴシック"/>
                <w:noProof/>
                <w:webHidden/>
                <w:color w:val="000000" w:themeColor="text1"/>
              </w:rPr>
              <w:fldChar w:fldCharType="separate"/>
            </w:r>
            <w:r w:rsidR="00705C2A" w:rsidRPr="00705C2A">
              <w:rPr>
                <w:rFonts w:ascii="ＭＳ Ｐゴシック" w:eastAsia="ＭＳ Ｐゴシック" w:hAnsi="ＭＳ Ｐゴシック"/>
                <w:noProof/>
                <w:webHidden/>
                <w:color w:val="000000" w:themeColor="text1"/>
              </w:rPr>
              <w:t>42</w:t>
            </w:r>
            <w:r w:rsidR="00705C2A" w:rsidRPr="00705C2A">
              <w:rPr>
                <w:rFonts w:ascii="ＭＳ Ｐゴシック" w:eastAsia="ＭＳ Ｐゴシック" w:hAnsi="ＭＳ Ｐゴシック"/>
                <w:noProof/>
                <w:webHidden/>
                <w:color w:val="000000" w:themeColor="text1"/>
              </w:rPr>
              <w:fldChar w:fldCharType="end"/>
            </w:r>
          </w:hyperlink>
        </w:p>
        <w:p w14:paraId="6744B476" w14:textId="2722B14F" w:rsidR="00705C2A" w:rsidRPr="00705C2A" w:rsidRDefault="00FE4F96">
          <w:pPr>
            <w:pStyle w:val="21"/>
            <w:rPr>
              <w:rFonts w:ascii="ＭＳ Ｐゴシック" w:eastAsia="ＭＳ Ｐゴシック" w:hAnsi="ＭＳ Ｐゴシック"/>
              <w:noProof/>
              <w:color w:val="000000" w:themeColor="text1"/>
              <w:sz w:val="22"/>
              <w:szCs w:val="24"/>
              <w14:ligatures w14:val="standardContextual"/>
            </w:rPr>
          </w:pPr>
          <w:hyperlink w:anchor="_Toc161914887" w:history="1">
            <w:r w:rsidR="00705C2A" w:rsidRPr="00705C2A">
              <w:rPr>
                <w:rStyle w:val="a8"/>
                <w:rFonts w:ascii="ＭＳ Ｐゴシック" w:eastAsia="ＭＳ Ｐゴシック" w:hAnsi="ＭＳ Ｐゴシック" w:cs="Segoe UI Symbol"/>
                <w:noProof/>
                <w:color w:val="000000" w:themeColor="text1"/>
              </w:rPr>
              <w:t>（２）高齢者に船旅を楽しんでいただくための意見交換会</w:t>
            </w:r>
            <w:r w:rsidR="00705C2A" w:rsidRPr="00705C2A">
              <w:rPr>
                <w:rFonts w:ascii="ＭＳ Ｐゴシック" w:eastAsia="ＭＳ Ｐゴシック" w:hAnsi="ＭＳ Ｐゴシック"/>
                <w:noProof/>
                <w:webHidden/>
                <w:color w:val="000000" w:themeColor="text1"/>
              </w:rPr>
              <w:tab/>
            </w:r>
            <w:r w:rsidR="00705C2A" w:rsidRPr="00705C2A">
              <w:rPr>
                <w:rFonts w:ascii="ＭＳ Ｐゴシック" w:eastAsia="ＭＳ Ｐゴシック" w:hAnsi="ＭＳ Ｐゴシック"/>
                <w:noProof/>
                <w:webHidden/>
                <w:color w:val="000000" w:themeColor="text1"/>
              </w:rPr>
              <w:fldChar w:fldCharType="begin"/>
            </w:r>
            <w:r w:rsidR="00705C2A" w:rsidRPr="00705C2A">
              <w:rPr>
                <w:rFonts w:ascii="ＭＳ Ｐゴシック" w:eastAsia="ＭＳ Ｐゴシック" w:hAnsi="ＭＳ Ｐゴシック"/>
                <w:noProof/>
                <w:webHidden/>
                <w:color w:val="000000" w:themeColor="text1"/>
              </w:rPr>
              <w:instrText xml:space="preserve"> PAGEREF _Toc161914887 \h </w:instrText>
            </w:r>
            <w:r w:rsidR="00705C2A" w:rsidRPr="00705C2A">
              <w:rPr>
                <w:rFonts w:ascii="ＭＳ Ｐゴシック" w:eastAsia="ＭＳ Ｐゴシック" w:hAnsi="ＭＳ Ｐゴシック"/>
                <w:noProof/>
                <w:webHidden/>
                <w:color w:val="000000" w:themeColor="text1"/>
              </w:rPr>
            </w:r>
            <w:r w:rsidR="00705C2A" w:rsidRPr="00705C2A">
              <w:rPr>
                <w:rFonts w:ascii="ＭＳ Ｐゴシック" w:eastAsia="ＭＳ Ｐゴシック" w:hAnsi="ＭＳ Ｐゴシック"/>
                <w:noProof/>
                <w:webHidden/>
                <w:color w:val="000000" w:themeColor="text1"/>
              </w:rPr>
              <w:fldChar w:fldCharType="separate"/>
            </w:r>
            <w:r w:rsidR="00705C2A" w:rsidRPr="00705C2A">
              <w:rPr>
                <w:rFonts w:ascii="ＭＳ Ｐゴシック" w:eastAsia="ＭＳ Ｐゴシック" w:hAnsi="ＭＳ Ｐゴシック"/>
                <w:noProof/>
                <w:webHidden/>
                <w:color w:val="000000" w:themeColor="text1"/>
              </w:rPr>
              <w:t>55</w:t>
            </w:r>
            <w:r w:rsidR="00705C2A" w:rsidRPr="00705C2A">
              <w:rPr>
                <w:rFonts w:ascii="ＭＳ Ｐゴシック" w:eastAsia="ＭＳ Ｐゴシック" w:hAnsi="ＭＳ Ｐゴシック"/>
                <w:noProof/>
                <w:webHidden/>
                <w:color w:val="000000" w:themeColor="text1"/>
              </w:rPr>
              <w:fldChar w:fldCharType="end"/>
            </w:r>
          </w:hyperlink>
        </w:p>
        <w:p w14:paraId="51CC06C8" w14:textId="7CAAB83E" w:rsidR="00705C2A" w:rsidRPr="00705C2A" w:rsidRDefault="00FE4F96">
          <w:pPr>
            <w:pStyle w:val="21"/>
            <w:rPr>
              <w:rFonts w:ascii="ＭＳ Ｐゴシック" w:eastAsia="ＭＳ Ｐゴシック" w:hAnsi="ＭＳ Ｐゴシック"/>
              <w:noProof/>
              <w:color w:val="000000" w:themeColor="text1"/>
              <w:sz w:val="22"/>
              <w:szCs w:val="24"/>
              <w14:ligatures w14:val="standardContextual"/>
            </w:rPr>
          </w:pPr>
          <w:hyperlink w:anchor="_Toc161914888" w:history="1">
            <w:r w:rsidR="00705C2A" w:rsidRPr="00705C2A">
              <w:rPr>
                <w:rStyle w:val="a8"/>
                <w:rFonts w:ascii="ＭＳ Ｐゴシック" w:eastAsia="ＭＳ Ｐゴシック" w:hAnsi="ＭＳ Ｐゴシック"/>
                <w:noProof/>
                <w:color w:val="000000" w:themeColor="text1"/>
              </w:rPr>
              <w:t>（３）参加者アンケートの概要</w:t>
            </w:r>
            <w:r w:rsidR="00705C2A" w:rsidRPr="00705C2A">
              <w:rPr>
                <w:rFonts w:ascii="ＭＳ Ｐゴシック" w:eastAsia="ＭＳ Ｐゴシック" w:hAnsi="ＭＳ Ｐゴシック"/>
                <w:noProof/>
                <w:webHidden/>
                <w:color w:val="000000" w:themeColor="text1"/>
              </w:rPr>
              <w:tab/>
            </w:r>
            <w:r w:rsidR="00705C2A" w:rsidRPr="00705C2A">
              <w:rPr>
                <w:rFonts w:ascii="ＭＳ Ｐゴシック" w:eastAsia="ＭＳ Ｐゴシック" w:hAnsi="ＭＳ Ｐゴシック"/>
                <w:noProof/>
                <w:webHidden/>
                <w:color w:val="000000" w:themeColor="text1"/>
              </w:rPr>
              <w:fldChar w:fldCharType="begin"/>
            </w:r>
            <w:r w:rsidR="00705C2A" w:rsidRPr="00705C2A">
              <w:rPr>
                <w:rFonts w:ascii="ＭＳ Ｐゴシック" w:eastAsia="ＭＳ Ｐゴシック" w:hAnsi="ＭＳ Ｐゴシック"/>
                <w:noProof/>
                <w:webHidden/>
                <w:color w:val="000000" w:themeColor="text1"/>
              </w:rPr>
              <w:instrText xml:space="preserve"> PAGEREF _Toc161914888 \h </w:instrText>
            </w:r>
            <w:r w:rsidR="00705C2A" w:rsidRPr="00705C2A">
              <w:rPr>
                <w:rFonts w:ascii="ＭＳ Ｐゴシック" w:eastAsia="ＭＳ Ｐゴシック" w:hAnsi="ＭＳ Ｐゴシック"/>
                <w:noProof/>
                <w:webHidden/>
                <w:color w:val="000000" w:themeColor="text1"/>
              </w:rPr>
            </w:r>
            <w:r w:rsidR="00705C2A" w:rsidRPr="00705C2A">
              <w:rPr>
                <w:rFonts w:ascii="ＭＳ Ｐゴシック" w:eastAsia="ＭＳ Ｐゴシック" w:hAnsi="ＭＳ Ｐゴシック"/>
                <w:noProof/>
                <w:webHidden/>
                <w:color w:val="000000" w:themeColor="text1"/>
              </w:rPr>
              <w:fldChar w:fldCharType="separate"/>
            </w:r>
            <w:r w:rsidR="00705C2A" w:rsidRPr="00705C2A">
              <w:rPr>
                <w:rFonts w:ascii="ＭＳ Ｐゴシック" w:eastAsia="ＭＳ Ｐゴシック" w:hAnsi="ＭＳ Ｐゴシック"/>
                <w:noProof/>
                <w:webHidden/>
                <w:color w:val="000000" w:themeColor="text1"/>
              </w:rPr>
              <w:t>57</w:t>
            </w:r>
            <w:r w:rsidR="00705C2A" w:rsidRPr="00705C2A">
              <w:rPr>
                <w:rFonts w:ascii="ＭＳ Ｐゴシック" w:eastAsia="ＭＳ Ｐゴシック" w:hAnsi="ＭＳ Ｐゴシック"/>
                <w:noProof/>
                <w:webHidden/>
                <w:color w:val="000000" w:themeColor="text1"/>
              </w:rPr>
              <w:fldChar w:fldCharType="end"/>
            </w:r>
          </w:hyperlink>
        </w:p>
        <w:p w14:paraId="1B2D006C" w14:textId="41272D12" w:rsidR="00705C2A" w:rsidRPr="00705C2A" w:rsidRDefault="00FE4F96">
          <w:pPr>
            <w:pStyle w:val="11"/>
            <w:rPr>
              <w:rFonts w:ascii="ＭＳ Ｐゴシック" w:eastAsia="ＭＳ Ｐゴシック" w:hAnsi="ＭＳ Ｐゴシック"/>
              <w:noProof/>
              <w:color w:val="000000" w:themeColor="text1"/>
              <w:sz w:val="22"/>
              <w:szCs w:val="24"/>
              <w14:ligatures w14:val="standardContextual"/>
            </w:rPr>
          </w:pPr>
          <w:hyperlink w:anchor="_Toc161914889" w:history="1">
            <w:r w:rsidR="00705C2A" w:rsidRPr="00705C2A">
              <w:rPr>
                <w:rStyle w:val="a8"/>
                <w:rFonts w:ascii="ＭＳ Ｐゴシック" w:eastAsia="ＭＳ Ｐゴシック" w:hAnsi="ＭＳ Ｐゴシック"/>
                <w:noProof/>
                <w:color w:val="000000" w:themeColor="text1"/>
              </w:rPr>
              <w:t>５．高齢者が旅行と船旅を楽しむために（総括）</w:t>
            </w:r>
            <w:r w:rsidR="00705C2A" w:rsidRPr="00705C2A">
              <w:rPr>
                <w:rFonts w:ascii="ＭＳ Ｐゴシック" w:eastAsia="ＭＳ Ｐゴシック" w:hAnsi="ＭＳ Ｐゴシック"/>
                <w:noProof/>
                <w:webHidden/>
                <w:color w:val="000000" w:themeColor="text1"/>
              </w:rPr>
              <w:tab/>
            </w:r>
            <w:r w:rsidR="00705C2A" w:rsidRPr="00705C2A">
              <w:rPr>
                <w:rFonts w:ascii="ＭＳ Ｐゴシック" w:eastAsia="ＭＳ Ｐゴシック" w:hAnsi="ＭＳ Ｐゴシック"/>
                <w:noProof/>
                <w:webHidden/>
                <w:color w:val="000000" w:themeColor="text1"/>
              </w:rPr>
              <w:fldChar w:fldCharType="begin"/>
            </w:r>
            <w:r w:rsidR="00705C2A" w:rsidRPr="00705C2A">
              <w:rPr>
                <w:rFonts w:ascii="ＭＳ Ｐゴシック" w:eastAsia="ＭＳ Ｐゴシック" w:hAnsi="ＭＳ Ｐゴシック"/>
                <w:noProof/>
                <w:webHidden/>
                <w:color w:val="000000" w:themeColor="text1"/>
              </w:rPr>
              <w:instrText xml:space="preserve"> PAGEREF _Toc161914889 \h </w:instrText>
            </w:r>
            <w:r w:rsidR="00705C2A" w:rsidRPr="00705C2A">
              <w:rPr>
                <w:rFonts w:ascii="ＭＳ Ｐゴシック" w:eastAsia="ＭＳ Ｐゴシック" w:hAnsi="ＭＳ Ｐゴシック"/>
                <w:noProof/>
                <w:webHidden/>
                <w:color w:val="000000" w:themeColor="text1"/>
              </w:rPr>
            </w:r>
            <w:r w:rsidR="00705C2A" w:rsidRPr="00705C2A">
              <w:rPr>
                <w:rFonts w:ascii="ＭＳ Ｐゴシック" w:eastAsia="ＭＳ Ｐゴシック" w:hAnsi="ＭＳ Ｐゴシック"/>
                <w:noProof/>
                <w:webHidden/>
                <w:color w:val="000000" w:themeColor="text1"/>
              </w:rPr>
              <w:fldChar w:fldCharType="separate"/>
            </w:r>
            <w:r w:rsidR="00705C2A" w:rsidRPr="00705C2A">
              <w:rPr>
                <w:rFonts w:ascii="ＭＳ Ｐゴシック" w:eastAsia="ＭＳ Ｐゴシック" w:hAnsi="ＭＳ Ｐゴシック"/>
                <w:noProof/>
                <w:webHidden/>
                <w:color w:val="000000" w:themeColor="text1"/>
              </w:rPr>
              <w:t>60</w:t>
            </w:r>
            <w:r w:rsidR="00705C2A" w:rsidRPr="00705C2A">
              <w:rPr>
                <w:rFonts w:ascii="ＭＳ Ｐゴシック" w:eastAsia="ＭＳ Ｐゴシック" w:hAnsi="ＭＳ Ｐゴシック"/>
                <w:noProof/>
                <w:webHidden/>
                <w:color w:val="000000" w:themeColor="text1"/>
              </w:rPr>
              <w:fldChar w:fldCharType="end"/>
            </w:r>
          </w:hyperlink>
        </w:p>
        <w:p w14:paraId="2875F9F1" w14:textId="0914A4BC" w:rsidR="00705C2A" w:rsidRPr="00705C2A" w:rsidRDefault="00FE4F96">
          <w:pPr>
            <w:pStyle w:val="21"/>
            <w:rPr>
              <w:rFonts w:ascii="ＭＳ Ｐゴシック" w:eastAsia="ＭＳ Ｐゴシック" w:hAnsi="ＭＳ Ｐゴシック"/>
              <w:noProof/>
              <w:color w:val="000000" w:themeColor="text1"/>
              <w:sz w:val="22"/>
              <w:szCs w:val="24"/>
              <w14:ligatures w14:val="standardContextual"/>
            </w:rPr>
          </w:pPr>
          <w:hyperlink w:anchor="_Toc161914890" w:history="1">
            <w:r w:rsidR="00705C2A" w:rsidRPr="00705C2A">
              <w:rPr>
                <w:rStyle w:val="a8"/>
                <w:rFonts w:ascii="ＭＳ Ｐゴシック" w:eastAsia="ＭＳ Ｐゴシック" w:hAnsi="ＭＳ Ｐゴシック"/>
                <w:noProof/>
                <w:color w:val="000000" w:themeColor="text1"/>
              </w:rPr>
              <w:t>（１）アクティブシニアについて</w:t>
            </w:r>
            <w:r w:rsidR="00705C2A" w:rsidRPr="00705C2A">
              <w:rPr>
                <w:rFonts w:ascii="ＭＳ Ｐゴシック" w:eastAsia="ＭＳ Ｐゴシック" w:hAnsi="ＭＳ Ｐゴシック"/>
                <w:noProof/>
                <w:webHidden/>
                <w:color w:val="000000" w:themeColor="text1"/>
              </w:rPr>
              <w:tab/>
            </w:r>
            <w:r w:rsidR="00705C2A" w:rsidRPr="00705C2A">
              <w:rPr>
                <w:rFonts w:ascii="ＭＳ Ｐゴシック" w:eastAsia="ＭＳ Ｐゴシック" w:hAnsi="ＭＳ Ｐゴシック"/>
                <w:noProof/>
                <w:webHidden/>
                <w:color w:val="000000" w:themeColor="text1"/>
              </w:rPr>
              <w:fldChar w:fldCharType="begin"/>
            </w:r>
            <w:r w:rsidR="00705C2A" w:rsidRPr="00705C2A">
              <w:rPr>
                <w:rFonts w:ascii="ＭＳ Ｐゴシック" w:eastAsia="ＭＳ Ｐゴシック" w:hAnsi="ＭＳ Ｐゴシック"/>
                <w:noProof/>
                <w:webHidden/>
                <w:color w:val="000000" w:themeColor="text1"/>
              </w:rPr>
              <w:instrText xml:space="preserve"> PAGEREF _Toc161914890 \h </w:instrText>
            </w:r>
            <w:r w:rsidR="00705C2A" w:rsidRPr="00705C2A">
              <w:rPr>
                <w:rFonts w:ascii="ＭＳ Ｐゴシック" w:eastAsia="ＭＳ Ｐゴシック" w:hAnsi="ＭＳ Ｐゴシック"/>
                <w:noProof/>
                <w:webHidden/>
                <w:color w:val="000000" w:themeColor="text1"/>
              </w:rPr>
            </w:r>
            <w:r w:rsidR="00705C2A" w:rsidRPr="00705C2A">
              <w:rPr>
                <w:rFonts w:ascii="ＭＳ Ｐゴシック" w:eastAsia="ＭＳ Ｐゴシック" w:hAnsi="ＭＳ Ｐゴシック"/>
                <w:noProof/>
                <w:webHidden/>
                <w:color w:val="000000" w:themeColor="text1"/>
              </w:rPr>
              <w:fldChar w:fldCharType="separate"/>
            </w:r>
            <w:r w:rsidR="00705C2A" w:rsidRPr="00705C2A">
              <w:rPr>
                <w:rFonts w:ascii="ＭＳ Ｐゴシック" w:eastAsia="ＭＳ Ｐゴシック" w:hAnsi="ＭＳ Ｐゴシック"/>
                <w:noProof/>
                <w:webHidden/>
                <w:color w:val="000000" w:themeColor="text1"/>
              </w:rPr>
              <w:t>60</w:t>
            </w:r>
            <w:r w:rsidR="00705C2A" w:rsidRPr="00705C2A">
              <w:rPr>
                <w:rFonts w:ascii="ＭＳ Ｐゴシック" w:eastAsia="ＭＳ Ｐゴシック" w:hAnsi="ＭＳ Ｐゴシック"/>
                <w:noProof/>
                <w:webHidden/>
                <w:color w:val="000000" w:themeColor="text1"/>
              </w:rPr>
              <w:fldChar w:fldCharType="end"/>
            </w:r>
          </w:hyperlink>
        </w:p>
        <w:p w14:paraId="510249B3" w14:textId="24A6DCCC" w:rsidR="00705C2A" w:rsidRPr="00705C2A" w:rsidRDefault="00FE4F96">
          <w:pPr>
            <w:pStyle w:val="21"/>
            <w:rPr>
              <w:rFonts w:ascii="ＭＳ Ｐゴシック" w:eastAsia="ＭＳ Ｐゴシック" w:hAnsi="ＭＳ Ｐゴシック"/>
              <w:noProof/>
              <w:color w:val="000000" w:themeColor="text1"/>
              <w:sz w:val="22"/>
              <w:szCs w:val="24"/>
              <w14:ligatures w14:val="standardContextual"/>
            </w:rPr>
          </w:pPr>
          <w:hyperlink w:anchor="_Toc161914891" w:history="1">
            <w:r w:rsidR="00705C2A" w:rsidRPr="00705C2A">
              <w:rPr>
                <w:rStyle w:val="a8"/>
                <w:rFonts w:ascii="ＭＳ Ｐゴシック" w:eastAsia="ＭＳ Ｐゴシック" w:hAnsi="ＭＳ Ｐゴシック"/>
                <w:noProof/>
                <w:color w:val="000000" w:themeColor="text1"/>
              </w:rPr>
              <w:t>（２）要支援者等及び介助者について</w:t>
            </w:r>
            <w:r w:rsidR="00705C2A" w:rsidRPr="00705C2A">
              <w:rPr>
                <w:rFonts w:ascii="ＭＳ Ｐゴシック" w:eastAsia="ＭＳ Ｐゴシック" w:hAnsi="ＭＳ Ｐゴシック"/>
                <w:noProof/>
                <w:webHidden/>
                <w:color w:val="000000" w:themeColor="text1"/>
              </w:rPr>
              <w:tab/>
            </w:r>
            <w:r w:rsidR="00705C2A" w:rsidRPr="00705C2A">
              <w:rPr>
                <w:rFonts w:ascii="ＭＳ Ｐゴシック" w:eastAsia="ＭＳ Ｐゴシック" w:hAnsi="ＭＳ Ｐゴシック"/>
                <w:noProof/>
                <w:webHidden/>
                <w:color w:val="000000" w:themeColor="text1"/>
              </w:rPr>
              <w:fldChar w:fldCharType="begin"/>
            </w:r>
            <w:r w:rsidR="00705C2A" w:rsidRPr="00705C2A">
              <w:rPr>
                <w:rFonts w:ascii="ＭＳ Ｐゴシック" w:eastAsia="ＭＳ Ｐゴシック" w:hAnsi="ＭＳ Ｐゴシック"/>
                <w:noProof/>
                <w:webHidden/>
                <w:color w:val="000000" w:themeColor="text1"/>
              </w:rPr>
              <w:instrText xml:space="preserve"> PAGEREF _Toc161914891 \h </w:instrText>
            </w:r>
            <w:r w:rsidR="00705C2A" w:rsidRPr="00705C2A">
              <w:rPr>
                <w:rFonts w:ascii="ＭＳ Ｐゴシック" w:eastAsia="ＭＳ Ｐゴシック" w:hAnsi="ＭＳ Ｐゴシック"/>
                <w:noProof/>
                <w:webHidden/>
                <w:color w:val="000000" w:themeColor="text1"/>
              </w:rPr>
            </w:r>
            <w:r w:rsidR="00705C2A" w:rsidRPr="00705C2A">
              <w:rPr>
                <w:rFonts w:ascii="ＭＳ Ｐゴシック" w:eastAsia="ＭＳ Ｐゴシック" w:hAnsi="ＭＳ Ｐゴシック"/>
                <w:noProof/>
                <w:webHidden/>
                <w:color w:val="000000" w:themeColor="text1"/>
              </w:rPr>
              <w:fldChar w:fldCharType="separate"/>
            </w:r>
            <w:r w:rsidR="00705C2A" w:rsidRPr="00705C2A">
              <w:rPr>
                <w:rFonts w:ascii="ＭＳ Ｐゴシック" w:eastAsia="ＭＳ Ｐゴシック" w:hAnsi="ＭＳ Ｐゴシック"/>
                <w:noProof/>
                <w:webHidden/>
                <w:color w:val="000000" w:themeColor="text1"/>
              </w:rPr>
              <w:t>60</w:t>
            </w:r>
            <w:r w:rsidR="00705C2A" w:rsidRPr="00705C2A">
              <w:rPr>
                <w:rFonts w:ascii="ＭＳ Ｐゴシック" w:eastAsia="ＭＳ Ｐゴシック" w:hAnsi="ＭＳ Ｐゴシック"/>
                <w:noProof/>
                <w:webHidden/>
                <w:color w:val="000000" w:themeColor="text1"/>
              </w:rPr>
              <w:fldChar w:fldCharType="end"/>
            </w:r>
          </w:hyperlink>
        </w:p>
        <w:p w14:paraId="5FD225E0" w14:textId="4D294D63" w:rsidR="00705C2A" w:rsidRPr="00705C2A" w:rsidRDefault="00FE4F96">
          <w:pPr>
            <w:pStyle w:val="21"/>
            <w:rPr>
              <w:rFonts w:ascii="ＭＳ Ｐゴシック" w:eastAsia="ＭＳ Ｐゴシック" w:hAnsi="ＭＳ Ｐゴシック"/>
              <w:noProof/>
              <w:color w:val="000000" w:themeColor="text1"/>
              <w:sz w:val="22"/>
              <w:szCs w:val="24"/>
              <w14:ligatures w14:val="standardContextual"/>
            </w:rPr>
          </w:pPr>
          <w:hyperlink w:anchor="_Toc161914892" w:history="1">
            <w:r w:rsidR="00705C2A" w:rsidRPr="00705C2A">
              <w:rPr>
                <w:rStyle w:val="a8"/>
                <w:rFonts w:ascii="ＭＳ Ｐゴシック" w:eastAsia="ＭＳ Ｐゴシック" w:hAnsi="ＭＳ Ｐゴシック"/>
                <w:noProof/>
                <w:color w:val="000000" w:themeColor="text1"/>
              </w:rPr>
              <w:t>（３）旅客船事業者について</w:t>
            </w:r>
            <w:r w:rsidR="00705C2A" w:rsidRPr="00705C2A">
              <w:rPr>
                <w:rFonts w:ascii="ＭＳ Ｐゴシック" w:eastAsia="ＭＳ Ｐゴシック" w:hAnsi="ＭＳ Ｐゴシック"/>
                <w:noProof/>
                <w:webHidden/>
                <w:color w:val="000000" w:themeColor="text1"/>
              </w:rPr>
              <w:tab/>
            </w:r>
            <w:r w:rsidR="00705C2A" w:rsidRPr="00705C2A">
              <w:rPr>
                <w:rFonts w:ascii="ＭＳ Ｐゴシック" w:eastAsia="ＭＳ Ｐゴシック" w:hAnsi="ＭＳ Ｐゴシック"/>
                <w:noProof/>
                <w:webHidden/>
                <w:color w:val="000000" w:themeColor="text1"/>
              </w:rPr>
              <w:fldChar w:fldCharType="begin"/>
            </w:r>
            <w:r w:rsidR="00705C2A" w:rsidRPr="00705C2A">
              <w:rPr>
                <w:rFonts w:ascii="ＭＳ Ｐゴシック" w:eastAsia="ＭＳ Ｐゴシック" w:hAnsi="ＭＳ Ｐゴシック"/>
                <w:noProof/>
                <w:webHidden/>
                <w:color w:val="000000" w:themeColor="text1"/>
              </w:rPr>
              <w:instrText xml:space="preserve"> PAGEREF _Toc161914892 \h </w:instrText>
            </w:r>
            <w:r w:rsidR="00705C2A" w:rsidRPr="00705C2A">
              <w:rPr>
                <w:rFonts w:ascii="ＭＳ Ｐゴシック" w:eastAsia="ＭＳ Ｐゴシック" w:hAnsi="ＭＳ Ｐゴシック"/>
                <w:noProof/>
                <w:webHidden/>
                <w:color w:val="000000" w:themeColor="text1"/>
              </w:rPr>
            </w:r>
            <w:r w:rsidR="00705C2A" w:rsidRPr="00705C2A">
              <w:rPr>
                <w:rFonts w:ascii="ＭＳ Ｐゴシック" w:eastAsia="ＭＳ Ｐゴシック" w:hAnsi="ＭＳ Ｐゴシック"/>
                <w:noProof/>
                <w:webHidden/>
                <w:color w:val="000000" w:themeColor="text1"/>
              </w:rPr>
              <w:fldChar w:fldCharType="separate"/>
            </w:r>
            <w:r w:rsidR="00705C2A" w:rsidRPr="00705C2A">
              <w:rPr>
                <w:rFonts w:ascii="ＭＳ Ｐゴシック" w:eastAsia="ＭＳ Ｐゴシック" w:hAnsi="ＭＳ Ｐゴシック"/>
                <w:noProof/>
                <w:webHidden/>
                <w:color w:val="000000" w:themeColor="text1"/>
              </w:rPr>
              <w:t>60</w:t>
            </w:r>
            <w:r w:rsidR="00705C2A" w:rsidRPr="00705C2A">
              <w:rPr>
                <w:rFonts w:ascii="ＭＳ Ｐゴシック" w:eastAsia="ＭＳ Ｐゴシック" w:hAnsi="ＭＳ Ｐゴシック"/>
                <w:noProof/>
                <w:webHidden/>
                <w:color w:val="000000" w:themeColor="text1"/>
              </w:rPr>
              <w:fldChar w:fldCharType="end"/>
            </w:r>
          </w:hyperlink>
        </w:p>
        <w:p w14:paraId="1C03F804" w14:textId="5B3AAA3F" w:rsidR="00705C2A" w:rsidRPr="00705C2A" w:rsidRDefault="00FE4F96">
          <w:pPr>
            <w:pStyle w:val="21"/>
            <w:rPr>
              <w:rFonts w:ascii="ＭＳ Ｐゴシック" w:eastAsia="ＭＳ Ｐゴシック" w:hAnsi="ＭＳ Ｐゴシック"/>
              <w:noProof/>
              <w:color w:val="000000" w:themeColor="text1"/>
              <w:sz w:val="22"/>
              <w:szCs w:val="24"/>
              <w14:ligatures w14:val="standardContextual"/>
            </w:rPr>
          </w:pPr>
          <w:hyperlink w:anchor="_Toc161914893" w:history="1">
            <w:r w:rsidR="00705C2A" w:rsidRPr="00705C2A">
              <w:rPr>
                <w:rStyle w:val="a8"/>
                <w:rFonts w:ascii="ＭＳ Ｐゴシック" w:eastAsia="ＭＳ Ｐゴシック" w:hAnsi="ＭＳ Ｐゴシック"/>
                <w:noProof/>
                <w:color w:val="000000" w:themeColor="text1"/>
              </w:rPr>
              <w:t>（４）総括</w:t>
            </w:r>
            <w:r w:rsidR="00705C2A" w:rsidRPr="00705C2A">
              <w:rPr>
                <w:rFonts w:ascii="ＭＳ Ｐゴシック" w:eastAsia="ＭＳ Ｐゴシック" w:hAnsi="ＭＳ Ｐゴシック"/>
                <w:noProof/>
                <w:webHidden/>
                <w:color w:val="000000" w:themeColor="text1"/>
              </w:rPr>
              <w:tab/>
            </w:r>
            <w:r w:rsidR="00705C2A" w:rsidRPr="00705C2A">
              <w:rPr>
                <w:rFonts w:ascii="ＭＳ Ｐゴシック" w:eastAsia="ＭＳ Ｐゴシック" w:hAnsi="ＭＳ Ｐゴシック"/>
                <w:noProof/>
                <w:webHidden/>
                <w:color w:val="000000" w:themeColor="text1"/>
              </w:rPr>
              <w:fldChar w:fldCharType="begin"/>
            </w:r>
            <w:r w:rsidR="00705C2A" w:rsidRPr="00705C2A">
              <w:rPr>
                <w:rFonts w:ascii="ＭＳ Ｐゴシック" w:eastAsia="ＭＳ Ｐゴシック" w:hAnsi="ＭＳ Ｐゴシック"/>
                <w:noProof/>
                <w:webHidden/>
                <w:color w:val="000000" w:themeColor="text1"/>
              </w:rPr>
              <w:instrText xml:space="preserve"> PAGEREF _Toc161914893 \h </w:instrText>
            </w:r>
            <w:r w:rsidR="00705C2A" w:rsidRPr="00705C2A">
              <w:rPr>
                <w:rFonts w:ascii="ＭＳ Ｐゴシック" w:eastAsia="ＭＳ Ｐゴシック" w:hAnsi="ＭＳ Ｐゴシック"/>
                <w:noProof/>
                <w:webHidden/>
                <w:color w:val="000000" w:themeColor="text1"/>
              </w:rPr>
            </w:r>
            <w:r w:rsidR="00705C2A" w:rsidRPr="00705C2A">
              <w:rPr>
                <w:rFonts w:ascii="ＭＳ Ｐゴシック" w:eastAsia="ＭＳ Ｐゴシック" w:hAnsi="ＭＳ Ｐゴシック"/>
                <w:noProof/>
                <w:webHidden/>
                <w:color w:val="000000" w:themeColor="text1"/>
              </w:rPr>
              <w:fldChar w:fldCharType="separate"/>
            </w:r>
            <w:r w:rsidR="00705C2A" w:rsidRPr="00705C2A">
              <w:rPr>
                <w:rFonts w:ascii="ＭＳ Ｐゴシック" w:eastAsia="ＭＳ Ｐゴシック" w:hAnsi="ＭＳ Ｐゴシック"/>
                <w:noProof/>
                <w:webHidden/>
                <w:color w:val="000000" w:themeColor="text1"/>
              </w:rPr>
              <w:t>61</w:t>
            </w:r>
            <w:r w:rsidR="00705C2A" w:rsidRPr="00705C2A">
              <w:rPr>
                <w:rFonts w:ascii="ＭＳ Ｐゴシック" w:eastAsia="ＭＳ Ｐゴシック" w:hAnsi="ＭＳ Ｐゴシック"/>
                <w:noProof/>
                <w:webHidden/>
                <w:color w:val="000000" w:themeColor="text1"/>
              </w:rPr>
              <w:fldChar w:fldCharType="end"/>
            </w:r>
          </w:hyperlink>
        </w:p>
        <w:p w14:paraId="31094575" w14:textId="5F4E6BAC" w:rsidR="0002111B" w:rsidRPr="00705C2A" w:rsidRDefault="0002111B">
          <w:pPr>
            <w:rPr>
              <w:rFonts w:ascii="ＭＳ Ｐゴシック" w:eastAsia="ＭＳ Ｐゴシック" w:hAnsi="ＭＳ Ｐゴシック"/>
              <w:color w:val="000000" w:themeColor="text1"/>
              <w:sz w:val="24"/>
              <w:szCs w:val="24"/>
            </w:rPr>
          </w:pPr>
          <w:r w:rsidRPr="00705C2A">
            <w:rPr>
              <w:rFonts w:ascii="ＭＳ Ｐゴシック" w:eastAsia="ＭＳ Ｐゴシック" w:hAnsi="ＭＳ Ｐゴシック"/>
              <w:color w:val="000000" w:themeColor="text1"/>
              <w:sz w:val="24"/>
              <w:szCs w:val="24"/>
              <w:lang w:val="ja-JP"/>
            </w:rPr>
            <w:fldChar w:fldCharType="end"/>
          </w:r>
        </w:p>
      </w:sdtContent>
    </w:sdt>
    <w:p w14:paraId="6B9532F1" w14:textId="5C58CEAE" w:rsidR="00116974" w:rsidRDefault="006F1397">
      <w:pPr>
        <w:widowControl/>
        <w:jc w:val="left"/>
        <w:rPr>
          <w:rFonts w:ascii="ＭＳ Ｐゴシック" w:eastAsia="ＭＳ Ｐゴシック" w:hAnsi="ＭＳ Ｐゴシック" w:cstheme="majorBidi"/>
          <w:bCs/>
          <w:sz w:val="28"/>
          <w:szCs w:val="28"/>
        </w:rPr>
      </w:pPr>
      <w:r>
        <w:rPr>
          <w:rFonts w:ascii="ＭＳ Ｐゴシック" w:hAnsi="ＭＳ Ｐゴシック" w:hint="eastAsia"/>
          <w:b/>
          <w:bCs/>
          <w:szCs w:val="28"/>
        </w:rPr>
        <w:t xml:space="preserve">　</w:t>
      </w:r>
      <w:r w:rsidR="00116974">
        <w:rPr>
          <w:rFonts w:ascii="ＭＳ Ｐゴシック" w:hAnsi="ＭＳ Ｐゴシック"/>
          <w:b/>
          <w:bCs/>
          <w:szCs w:val="28"/>
        </w:rPr>
        <w:br w:type="page"/>
      </w:r>
    </w:p>
    <w:p w14:paraId="617BF0D4" w14:textId="77777777" w:rsidR="00AF04EE" w:rsidRPr="00E65B27" w:rsidRDefault="00AF04EE" w:rsidP="00AF04EE">
      <w:pPr>
        <w:pStyle w:val="1"/>
        <w:rPr>
          <w:rFonts w:ascii="ＭＳ Ｐゴシック" w:hAnsi="ＭＳ Ｐゴシック"/>
          <w:b w:val="0"/>
          <w:bCs/>
          <w:szCs w:val="28"/>
        </w:rPr>
        <w:sectPr w:rsidR="00AF04EE" w:rsidRPr="00E65B27" w:rsidSect="00A721A7">
          <w:footerReference w:type="default" r:id="rId8"/>
          <w:pgSz w:w="11906" w:h="16838" w:code="9"/>
          <w:pgMar w:top="1440" w:right="849" w:bottom="1418" w:left="1077" w:header="851" w:footer="0" w:gutter="0"/>
          <w:pgNumType w:start="1"/>
          <w:cols w:space="425"/>
          <w:docGrid w:type="lines" w:linePitch="360"/>
        </w:sectPr>
      </w:pPr>
    </w:p>
    <w:p w14:paraId="06256408" w14:textId="77777777" w:rsidR="00AF04EE" w:rsidRPr="00A6218C" w:rsidRDefault="00AF04EE" w:rsidP="00AF04EE">
      <w:pPr>
        <w:pStyle w:val="1"/>
        <w:rPr>
          <w:rFonts w:ascii="ＭＳ Ｐゴシック" w:hAnsi="ＭＳ Ｐゴシック"/>
          <w:szCs w:val="28"/>
        </w:rPr>
      </w:pPr>
      <w:bookmarkStart w:id="0" w:name="_Toc131065810"/>
      <w:bookmarkStart w:id="1" w:name="_Toc161914873"/>
      <w:r w:rsidRPr="00A6218C">
        <w:rPr>
          <w:rFonts w:ascii="ＭＳ Ｐゴシック" w:hAnsi="ＭＳ Ｐゴシック" w:hint="eastAsia"/>
          <w:szCs w:val="28"/>
        </w:rPr>
        <w:lastRenderedPageBreak/>
        <w:t>１．はじめに</w:t>
      </w:r>
      <w:bookmarkEnd w:id="0"/>
      <w:bookmarkEnd w:id="1"/>
    </w:p>
    <w:p w14:paraId="637B39DB" w14:textId="77777777" w:rsidR="00AF04EE" w:rsidRPr="00E65B27" w:rsidRDefault="00AF04EE" w:rsidP="00AF04EE">
      <w:pPr>
        <w:pStyle w:val="2"/>
        <w:ind w:leftChars="50" w:left="105"/>
        <w:rPr>
          <w:rFonts w:ascii="ＭＳ Ｐゴシック" w:hAnsi="ＭＳ Ｐゴシック"/>
        </w:rPr>
      </w:pPr>
      <w:bookmarkStart w:id="2" w:name="_Toc131065811"/>
      <w:bookmarkStart w:id="3" w:name="_Toc161914874"/>
      <w:r w:rsidRPr="00E65B27">
        <w:rPr>
          <w:rFonts w:ascii="ＭＳ Ｐゴシック" w:hAnsi="ＭＳ Ｐゴシック" w:hint="eastAsia"/>
        </w:rPr>
        <w:t>（１）調査の目的</w:t>
      </w:r>
      <w:bookmarkEnd w:id="2"/>
      <w:bookmarkEnd w:id="3"/>
    </w:p>
    <w:p w14:paraId="3FC9D367" w14:textId="2FD08B5A" w:rsidR="00953124" w:rsidRPr="00953124" w:rsidRDefault="00953124" w:rsidP="00953124">
      <w:pPr>
        <w:ind w:leftChars="200" w:left="420" w:firstLineChars="100" w:firstLine="220"/>
        <w:rPr>
          <w:rFonts w:ascii="ＭＳ Ｐゴシック" w:eastAsia="ＭＳ Ｐゴシック" w:hAnsi="ＭＳ Ｐゴシック"/>
          <w:color w:val="000000"/>
          <w:sz w:val="22"/>
        </w:rPr>
      </w:pPr>
      <w:r w:rsidRPr="00953124">
        <w:rPr>
          <w:rFonts w:ascii="ＭＳ Ｐゴシック" w:eastAsia="ＭＳ Ｐゴシック" w:hAnsi="ＭＳ Ｐゴシック" w:hint="eastAsia"/>
          <w:color w:val="000000"/>
          <w:sz w:val="22"/>
        </w:rPr>
        <w:t>政府は、「観光先進国」の実現に向け、観光立国推進基本計画（第４次）において、国内における新たな交流市場を開拓する取組として、高齢者等の旅行需要の喚起につながるユニバーサルツーリズム等の推進を掲げている。</w:t>
      </w:r>
    </w:p>
    <w:p w14:paraId="2B3A1C99" w14:textId="6E7EB6E3" w:rsidR="00953124" w:rsidRPr="00953124" w:rsidRDefault="00953124" w:rsidP="00953124">
      <w:pPr>
        <w:ind w:leftChars="200" w:left="420" w:firstLineChars="100" w:firstLine="220"/>
        <w:rPr>
          <w:rFonts w:ascii="ＭＳ Ｐゴシック" w:eastAsia="ＭＳ Ｐゴシック" w:hAnsi="ＭＳ Ｐゴシック"/>
          <w:color w:val="000000"/>
          <w:sz w:val="22"/>
        </w:rPr>
      </w:pPr>
      <w:r w:rsidRPr="00953124">
        <w:rPr>
          <w:rFonts w:ascii="ＭＳ Ｐゴシック" w:eastAsia="ＭＳ Ｐゴシック" w:hAnsi="ＭＳ Ｐゴシック" w:hint="eastAsia"/>
          <w:color w:val="000000"/>
          <w:sz w:val="22"/>
        </w:rPr>
        <w:t>兵庫県では、令和４年度、高齢者等が行きたいところに旅行できる環境を整備するため、ユニバーサルツーリズムに特化した全国初となる条例を制定した。</w:t>
      </w:r>
    </w:p>
    <w:p w14:paraId="7EE46B14" w14:textId="0E3B0F57" w:rsidR="00953124" w:rsidRPr="00953124" w:rsidRDefault="00953124" w:rsidP="00953124">
      <w:pPr>
        <w:ind w:leftChars="200" w:left="420" w:firstLineChars="100" w:firstLine="220"/>
        <w:rPr>
          <w:rFonts w:ascii="ＭＳ Ｐゴシック" w:eastAsia="ＭＳ Ｐゴシック" w:hAnsi="ＭＳ Ｐゴシック"/>
          <w:color w:val="000000"/>
          <w:sz w:val="22"/>
        </w:rPr>
      </w:pPr>
      <w:r w:rsidRPr="00953124">
        <w:rPr>
          <w:rFonts w:ascii="ＭＳ Ｐゴシック" w:eastAsia="ＭＳ Ｐゴシック" w:hAnsi="ＭＳ Ｐゴシック" w:hint="eastAsia"/>
          <w:color w:val="000000"/>
          <w:sz w:val="22"/>
        </w:rPr>
        <w:t>こうした推進機運の高まりを受け、交通事業者においても「ユニバーサルツーリズム」の推進が求められている。</w:t>
      </w:r>
    </w:p>
    <w:p w14:paraId="7C4D5D27" w14:textId="3C7C2C37" w:rsidR="00953124" w:rsidRPr="00953124" w:rsidRDefault="00953124" w:rsidP="00953124">
      <w:pPr>
        <w:ind w:leftChars="200" w:left="420" w:firstLineChars="100" w:firstLine="220"/>
        <w:rPr>
          <w:rFonts w:ascii="ＭＳ Ｐゴシック" w:eastAsia="ＭＳ Ｐゴシック" w:hAnsi="ＭＳ Ｐゴシック"/>
          <w:color w:val="000000"/>
          <w:sz w:val="22"/>
        </w:rPr>
      </w:pPr>
      <w:r w:rsidRPr="00953124">
        <w:rPr>
          <w:rFonts w:ascii="ＭＳ Ｐゴシック" w:eastAsia="ＭＳ Ｐゴシック" w:hAnsi="ＭＳ Ｐゴシック" w:hint="eastAsia"/>
          <w:color w:val="000000"/>
          <w:sz w:val="22"/>
        </w:rPr>
        <w:t>このため、令和４年度は、障がい者に焦点を当て、「旅客船を利用したユニバーサルツーリズム推進調査事業」（以下「令和４年度調査」という。）を実施し、推進方策として「人によるサポート体制を充実させる取組の積極的な推進」が提言された。</w:t>
      </w:r>
    </w:p>
    <w:p w14:paraId="545F62CB" w14:textId="02B91685" w:rsidR="00953124" w:rsidRPr="00953124" w:rsidRDefault="00953124" w:rsidP="00953124">
      <w:pPr>
        <w:ind w:leftChars="200" w:left="420" w:firstLineChars="100" w:firstLine="220"/>
        <w:rPr>
          <w:rFonts w:ascii="ＭＳ Ｐゴシック" w:eastAsia="ＭＳ Ｐゴシック" w:hAnsi="ＭＳ Ｐゴシック"/>
          <w:color w:val="000000"/>
          <w:sz w:val="22"/>
        </w:rPr>
      </w:pPr>
      <w:r w:rsidRPr="00953124">
        <w:rPr>
          <w:rFonts w:ascii="ＭＳ Ｐゴシック" w:eastAsia="ＭＳ Ｐゴシック" w:hAnsi="ＭＳ Ｐゴシック" w:hint="eastAsia"/>
          <w:color w:val="000000"/>
          <w:sz w:val="22"/>
        </w:rPr>
        <w:t>今後、旅客船においてユニバーサルツーリズムを推進するためには、旅客船事業者が自らの体制に応じた推進方策を考え、より充実した受入体制を構築する必要がある。</w:t>
      </w:r>
    </w:p>
    <w:p w14:paraId="0967742F" w14:textId="1F5CD609" w:rsidR="00AF04EE" w:rsidRPr="00E65B27" w:rsidRDefault="00953124" w:rsidP="00953124">
      <w:pPr>
        <w:ind w:leftChars="200" w:left="420" w:firstLineChars="100" w:firstLine="220"/>
        <w:rPr>
          <w:rFonts w:ascii="ＭＳ Ｐゴシック" w:eastAsia="ＭＳ Ｐゴシック" w:hAnsi="ＭＳ Ｐゴシック"/>
          <w:color w:val="000000"/>
          <w:sz w:val="22"/>
        </w:rPr>
      </w:pPr>
      <w:r w:rsidRPr="00953124">
        <w:rPr>
          <w:rFonts w:ascii="ＭＳ Ｐゴシック" w:eastAsia="ＭＳ Ｐゴシック" w:hAnsi="ＭＳ Ｐゴシック" w:hint="eastAsia"/>
          <w:color w:val="000000"/>
          <w:sz w:val="22"/>
        </w:rPr>
        <w:t>そこで本業務では、今後増加が見込まれる高齢者に焦点を当て、旅客船事業者がユニバーサルツーリズムに取り組むための方策を自ら考え、理解を深め、他者と共有し、実践へと繋げる場を設けることで、旅客船事業者の取組機運を醸成し、ユニバーサルツーリズムの推進を目指す</w:t>
      </w:r>
      <w:r w:rsidR="00544A53">
        <w:rPr>
          <w:rFonts w:ascii="ＭＳ Ｐゴシック" w:eastAsia="ＭＳ Ｐゴシック" w:hAnsi="ＭＳ Ｐゴシック" w:hint="eastAsia"/>
          <w:color w:val="000000"/>
          <w:sz w:val="22"/>
        </w:rPr>
        <w:t>ことを目的と</w:t>
      </w:r>
      <w:r w:rsidR="00E2450F">
        <w:rPr>
          <w:rFonts w:ascii="ＭＳ Ｐゴシック" w:eastAsia="ＭＳ Ｐゴシック" w:hAnsi="ＭＳ Ｐゴシック" w:hint="eastAsia"/>
          <w:color w:val="000000"/>
          <w:sz w:val="22"/>
        </w:rPr>
        <w:t>して実施した</w:t>
      </w:r>
      <w:r w:rsidRPr="00953124">
        <w:rPr>
          <w:rFonts w:ascii="ＭＳ Ｐゴシック" w:eastAsia="ＭＳ Ｐゴシック" w:hAnsi="ＭＳ Ｐゴシック" w:hint="eastAsia"/>
          <w:color w:val="000000"/>
          <w:sz w:val="22"/>
        </w:rPr>
        <w:t>。</w:t>
      </w:r>
    </w:p>
    <w:p w14:paraId="2CE1BE19" w14:textId="77777777" w:rsidR="00AF04EE" w:rsidRPr="00E65B27" w:rsidRDefault="00AF04EE" w:rsidP="00AF04EE">
      <w:pPr>
        <w:spacing w:line="100" w:lineRule="exact"/>
        <w:rPr>
          <w:rFonts w:ascii="ＭＳ Ｐゴシック" w:eastAsia="ＭＳ Ｐゴシック" w:hAnsi="ＭＳ Ｐゴシック"/>
          <w:sz w:val="24"/>
          <w:szCs w:val="24"/>
        </w:rPr>
      </w:pPr>
    </w:p>
    <w:p w14:paraId="6B46831F" w14:textId="77777777" w:rsidR="00AF04EE" w:rsidRPr="00E65B27" w:rsidRDefault="00AF04EE" w:rsidP="00AF04EE">
      <w:pPr>
        <w:pStyle w:val="2"/>
        <w:ind w:leftChars="50" w:left="105"/>
        <w:rPr>
          <w:rFonts w:ascii="ＭＳ Ｐゴシック" w:hAnsi="ＭＳ Ｐゴシック"/>
        </w:rPr>
      </w:pPr>
      <w:bookmarkStart w:id="4" w:name="_Toc131065812"/>
      <w:bookmarkStart w:id="5" w:name="_Toc161914875"/>
      <w:r w:rsidRPr="00E65B27">
        <w:rPr>
          <w:rFonts w:ascii="ＭＳ Ｐゴシック" w:hAnsi="ＭＳ Ｐゴシック" w:hint="eastAsia"/>
        </w:rPr>
        <w:t>（２）調査概要</w:t>
      </w:r>
      <w:bookmarkEnd w:id="4"/>
      <w:bookmarkEnd w:id="5"/>
    </w:p>
    <w:p w14:paraId="70EB35F4" w14:textId="5EC7D042" w:rsidR="00953124" w:rsidRPr="003A764F" w:rsidRDefault="00953124" w:rsidP="00953124">
      <w:pPr>
        <w:ind w:leftChars="150" w:left="315"/>
        <w:rPr>
          <w:rFonts w:ascii="ＭＳ Ｐゴシック" w:eastAsia="ＭＳ Ｐゴシック" w:hAnsi="ＭＳ Ｐゴシック"/>
          <w:b/>
          <w:bCs/>
          <w:sz w:val="24"/>
          <w:szCs w:val="24"/>
        </w:rPr>
      </w:pPr>
      <w:r w:rsidRPr="003A764F">
        <w:rPr>
          <w:rFonts w:ascii="ＭＳ Ｐゴシック" w:eastAsia="ＭＳ Ｐゴシック" w:hAnsi="ＭＳ Ｐゴシック" w:hint="eastAsia"/>
          <w:b/>
          <w:bCs/>
          <w:sz w:val="24"/>
          <w:szCs w:val="24"/>
        </w:rPr>
        <w:t>①</w:t>
      </w:r>
      <w:r w:rsidRPr="003A764F">
        <w:rPr>
          <w:rFonts w:ascii="ＭＳ Ｐゴシック" w:eastAsia="ＭＳ Ｐゴシック" w:hAnsi="ＭＳ Ｐゴシック"/>
          <w:b/>
          <w:bCs/>
          <w:sz w:val="24"/>
          <w:szCs w:val="24"/>
        </w:rPr>
        <w:t xml:space="preserve"> </w:t>
      </w:r>
      <w:r w:rsidR="00E0668B" w:rsidRPr="003A764F">
        <w:rPr>
          <w:rFonts w:ascii="ＭＳ Ｐゴシック" w:eastAsia="ＭＳ Ｐゴシック" w:hAnsi="ＭＳ Ｐゴシック" w:hint="eastAsia"/>
          <w:b/>
          <w:bCs/>
          <w:sz w:val="24"/>
          <w:szCs w:val="24"/>
        </w:rPr>
        <w:t>高齢者に関するユニバーサルツーリズム市場の現状と展望</w:t>
      </w:r>
    </w:p>
    <w:p w14:paraId="53ECF2E5" w14:textId="5DF2B940" w:rsidR="00953124" w:rsidRPr="006857FB" w:rsidRDefault="00953124" w:rsidP="003A764F">
      <w:pPr>
        <w:ind w:leftChars="350" w:left="735" w:firstLineChars="100" w:firstLine="220"/>
        <w:rPr>
          <w:rFonts w:ascii="ＭＳ Ｐゴシック" w:eastAsia="ＭＳ Ｐゴシック" w:hAnsi="ＭＳ Ｐゴシック"/>
          <w:sz w:val="22"/>
        </w:rPr>
      </w:pPr>
      <w:r w:rsidRPr="006857FB">
        <w:rPr>
          <w:rFonts w:ascii="ＭＳ Ｐゴシック" w:eastAsia="ＭＳ Ｐゴシック" w:hAnsi="ＭＳ Ｐゴシック" w:hint="eastAsia"/>
          <w:sz w:val="22"/>
        </w:rPr>
        <w:t>高齢化社会における高齢者の旅行市場の現状及び今後の展望等について、既存資料等を基に整理・分析し、高齢者を対象としたユニバーサルツーリズムに取り組む意義を明らかに</w:t>
      </w:r>
      <w:r w:rsidR="00544A53">
        <w:rPr>
          <w:rFonts w:ascii="ＭＳ Ｐゴシック" w:eastAsia="ＭＳ Ｐゴシック" w:hAnsi="ＭＳ Ｐゴシック" w:hint="eastAsia"/>
          <w:sz w:val="22"/>
        </w:rPr>
        <w:t>した</w:t>
      </w:r>
      <w:r w:rsidRPr="006857FB">
        <w:rPr>
          <w:rFonts w:ascii="ＭＳ Ｐゴシック" w:eastAsia="ＭＳ Ｐゴシック" w:hAnsi="ＭＳ Ｐゴシック" w:hint="eastAsia"/>
          <w:sz w:val="22"/>
        </w:rPr>
        <w:t>。</w:t>
      </w:r>
    </w:p>
    <w:p w14:paraId="4E70C972" w14:textId="4F1B6D65" w:rsidR="00953124" w:rsidRPr="003A764F" w:rsidRDefault="00953124" w:rsidP="00953124">
      <w:pPr>
        <w:ind w:leftChars="150" w:left="315"/>
        <w:rPr>
          <w:rFonts w:ascii="ＭＳ Ｐゴシック" w:eastAsia="ＭＳ Ｐゴシック" w:hAnsi="ＭＳ Ｐゴシック"/>
          <w:b/>
          <w:bCs/>
          <w:sz w:val="24"/>
          <w:szCs w:val="24"/>
        </w:rPr>
      </w:pPr>
      <w:r w:rsidRPr="003A764F">
        <w:rPr>
          <w:rFonts w:ascii="ＭＳ Ｐゴシック" w:eastAsia="ＭＳ Ｐゴシック" w:hAnsi="ＭＳ Ｐゴシック" w:hint="eastAsia"/>
          <w:b/>
          <w:bCs/>
          <w:sz w:val="24"/>
          <w:szCs w:val="24"/>
        </w:rPr>
        <w:t>②</w:t>
      </w:r>
      <w:r w:rsidRPr="003A764F">
        <w:rPr>
          <w:rFonts w:ascii="ＭＳ Ｐゴシック" w:eastAsia="ＭＳ Ｐゴシック" w:hAnsi="ＭＳ Ｐゴシック"/>
          <w:b/>
          <w:bCs/>
          <w:sz w:val="24"/>
          <w:szCs w:val="24"/>
        </w:rPr>
        <w:t xml:space="preserve"> </w:t>
      </w:r>
      <w:r w:rsidR="00E0668B" w:rsidRPr="003A764F">
        <w:rPr>
          <w:rFonts w:ascii="ＭＳ Ｐゴシック" w:eastAsia="ＭＳ Ｐゴシック" w:hAnsi="ＭＳ Ｐゴシック" w:hint="eastAsia"/>
          <w:b/>
          <w:bCs/>
          <w:sz w:val="24"/>
          <w:szCs w:val="24"/>
        </w:rPr>
        <w:t>高齢者の旅行と船旅に関するアンケート調査</w:t>
      </w:r>
    </w:p>
    <w:p w14:paraId="6A46B17C" w14:textId="43B9A4F7" w:rsidR="00953124" w:rsidRPr="006857FB" w:rsidRDefault="00953124" w:rsidP="003A764F">
      <w:pPr>
        <w:ind w:leftChars="350" w:left="735" w:firstLineChars="100" w:firstLine="220"/>
        <w:rPr>
          <w:rFonts w:ascii="ＭＳ Ｐゴシック" w:eastAsia="ＭＳ Ｐゴシック" w:hAnsi="ＭＳ Ｐゴシック"/>
          <w:sz w:val="22"/>
        </w:rPr>
      </w:pPr>
      <w:r w:rsidRPr="006857FB">
        <w:rPr>
          <w:rFonts w:ascii="ＭＳ Ｐゴシック" w:eastAsia="ＭＳ Ｐゴシック" w:hAnsi="ＭＳ Ｐゴシック" w:hint="eastAsia"/>
          <w:sz w:val="22"/>
        </w:rPr>
        <w:t>旅客船事業者のユニバーサルツーリズムへの取組に資するよう高齢者を対象に、旅行の現状や船旅を楽しむために望むことなどをアンケート調査し、取りまとめ</w:t>
      </w:r>
      <w:r w:rsidR="00544A53">
        <w:rPr>
          <w:rFonts w:ascii="ＭＳ Ｐゴシック" w:eastAsia="ＭＳ Ｐゴシック" w:hAnsi="ＭＳ Ｐゴシック" w:hint="eastAsia"/>
          <w:sz w:val="22"/>
        </w:rPr>
        <w:t>た</w:t>
      </w:r>
      <w:r w:rsidRPr="006857FB">
        <w:rPr>
          <w:rFonts w:ascii="ＭＳ Ｐゴシック" w:eastAsia="ＭＳ Ｐゴシック" w:hAnsi="ＭＳ Ｐゴシック" w:hint="eastAsia"/>
          <w:sz w:val="22"/>
        </w:rPr>
        <w:t>。</w:t>
      </w:r>
    </w:p>
    <w:p w14:paraId="7528143C" w14:textId="7A3FBB92" w:rsidR="009E236F" w:rsidRPr="006857FB" w:rsidRDefault="00544A53" w:rsidP="005E2608">
      <w:pPr>
        <w:ind w:leftChars="150" w:left="315" w:firstLineChars="178" w:firstLine="429"/>
        <w:rPr>
          <w:rFonts w:ascii="ＭＳ Ｐゴシック" w:eastAsia="ＭＳ Ｐゴシック" w:hAnsi="ＭＳ Ｐゴシック"/>
          <w:sz w:val="22"/>
        </w:rPr>
      </w:pPr>
      <w:r>
        <w:rPr>
          <w:rFonts w:ascii="ＭＳ Ｐゴシック" w:eastAsia="ＭＳ Ｐゴシック" w:hAnsi="ＭＳ Ｐゴシック" w:hint="eastAsia"/>
          <w:b/>
          <w:bCs/>
          <w:sz w:val="24"/>
          <w:szCs w:val="24"/>
        </w:rPr>
        <w:t xml:space="preserve">　</w:t>
      </w:r>
      <w:r>
        <w:rPr>
          <w:rFonts w:ascii="ＭＳ Ｐゴシック" w:eastAsia="ＭＳ Ｐゴシック" w:hAnsi="ＭＳ Ｐゴシック" w:hint="eastAsia"/>
          <w:sz w:val="22"/>
        </w:rPr>
        <w:t>○</w:t>
      </w:r>
      <w:r w:rsidR="009E236F" w:rsidRPr="006857FB">
        <w:rPr>
          <w:rFonts w:ascii="ＭＳ Ｐゴシック" w:eastAsia="ＭＳ Ｐゴシック" w:hAnsi="ＭＳ Ｐゴシック" w:hint="eastAsia"/>
          <w:sz w:val="22"/>
        </w:rPr>
        <w:t>調査対象者</w:t>
      </w:r>
    </w:p>
    <w:p w14:paraId="43A94086" w14:textId="77777777" w:rsidR="002F6653" w:rsidRPr="006857FB" w:rsidRDefault="009E236F" w:rsidP="003A764F">
      <w:pPr>
        <w:ind w:leftChars="150" w:left="315" w:firstLineChars="388" w:firstLine="854"/>
        <w:rPr>
          <w:rFonts w:ascii="ＭＳ Ｐゴシック" w:eastAsia="ＭＳ Ｐゴシック" w:hAnsi="ＭＳ Ｐゴシック"/>
          <w:sz w:val="22"/>
        </w:rPr>
      </w:pPr>
      <w:bookmarkStart w:id="6" w:name="_Hlk159249703"/>
      <w:r w:rsidRPr="006857FB">
        <w:rPr>
          <w:rFonts w:ascii="ＭＳ Ｐゴシック" w:eastAsia="ＭＳ Ｐゴシック" w:hAnsi="ＭＳ Ｐゴシック" w:hint="eastAsia"/>
          <w:sz w:val="22"/>
        </w:rPr>
        <w:t>・アクティブシニア</w:t>
      </w:r>
      <w:bookmarkEnd w:id="6"/>
      <w:r w:rsidRPr="006857FB">
        <w:rPr>
          <w:rFonts w:ascii="ＭＳ Ｐゴシック" w:eastAsia="ＭＳ Ｐゴシック" w:hAnsi="ＭＳ Ｐゴシック" w:hint="eastAsia"/>
          <w:sz w:val="22"/>
        </w:rPr>
        <w:t>：</w:t>
      </w:r>
      <w:r w:rsidR="002F6653" w:rsidRPr="006857FB">
        <w:rPr>
          <w:rFonts w:ascii="ＭＳ Ｐゴシック" w:eastAsia="ＭＳ Ｐゴシック" w:hAnsi="ＭＳ Ｐゴシック" w:hint="eastAsia"/>
          <w:sz w:val="22"/>
        </w:rPr>
        <w:t>日常の外出に不安が少ない就労健常高齢者と非就労健常高齢者</w:t>
      </w:r>
    </w:p>
    <w:p w14:paraId="614EF47F" w14:textId="2FAB8A04" w:rsidR="00544A53" w:rsidRDefault="009E236F" w:rsidP="003A764F">
      <w:pPr>
        <w:ind w:leftChars="550" w:left="2695" w:hangingChars="700" w:hanging="1540"/>
        <w:rPr>
          <w:rFonts w:ascii="ＭＳ Ｐゴシック" w:eastAsia="ＭＳ Ｐゴシック" w:hAnsi="ＭＳ Ｐゴシック"/>
          <w:sz w:val="22"/>
        </w:rPr>
      </w:pPr>
      <w:r w:rsidRPr="006857FB">
        <w:rPr>
          <w:rFonts w:ascii="ＭＳ Ｐゴシック" w:eastAsia="ＭＳ Ｐゴシック" w:hAnsi="ＭＳ Ｐゴシック" w:hint="eastAsia"/>
          <w:sz w:val="22"/>
        </w:rPr>
        <w:t>・</w:t>
      </w:r>
      <w:bookmarkStart w:id="7" w:name="_Hlk159249786"/>
      <w:r w:rsidR="002F6653" w:rsidRPr="006857FB">
        <w:rPr>
          <w:rFonts w:ascii="ＭＳ Ｐゴシック" w:eastAsia="ＭＳ Ｐゴシック" w:hAnsi="ＭＳ Ｐゴシック" w:hint="eastAsia"/>
          <w:sz w:val="22"/>
        </w:rPr>
        <w:t>要支援者</w:t>
      </w:r>
      <w:bookmarkEnd w:id="7"/>
      <w:r w:rsidR="006B6876" w:rsidRPr="006857FB">
        <w:rPr>
          <w:rFonts w:ascii="ＭＳ Ｐゴシック" w:eastAsia="ＭＳ Ｐゴシック" w:hAnsi="ＭＳ Ｐゴシック" w:hint="eastAsia"/>
          <w:sz w:val="22"/>
        </w:rPr>
        <w:t>：</w:t>
      </w:r>
      <w:r w:rsidR="002F6653" w:rsidRPr="006857FB">
        <w:rPr>
          <w:rFonts w:ascii="ＭＳ Ｐゴシック" w:eastAsia="ＭＳ Ｐゴシック" w:hAnsi="ＭＳ Ｐゴシック" w:hint="eastAsia"/>
          <w:sz w:val="22"/>
        </w:rPr>
        <w:t>要介護予備軍高齢者、要介護認定高齢者</w:t>
      </w:r>
    </w:p>
    <w:p w14:paraId="2CBC9F6E" w14:textId="75EBF7EF" w:rsidR="002F6653" w:rsidRPr="006857FB" w:rsidRDefault="00544A53" w:rsidP="003A764F">
      <w:pPr>
        <w:ind w:leftChars="550" w:left="2695" w:hangingChars="700" w:hanging="1540"/>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6B6876" w:rsidRPr="006857FB">
        <w:rPr>
          <w:rFonts w:ascii="ＭＳ Ｐゴシック" w:eastAsia="ＭＳ Ｐゴシック" w:hAnsi="ＭＳ Ｐゴシック" w:hint="eastAsia"/>
          <w:sz w:val="22"/>
        </w:rPr>
        <w:t>介助者</w:t>
      </w:r>
      <w:r>
        <w:rPr>
          <w:rFonts w:ascii="ＭＳ Ｐゴシック" w:eastAsia="ＭＳ Ｐゴシック" w:hAnsi="ＭＳ Ｐゴシック" w:hint="eastAsia"/>
          <w:sz w:val="22"/>
        </w:rPr>
        <w:t>：</w:t>
      </w:r>
      <w:r w:rsidR="002F6653" w:rsidRPr="006857FB">
        <w:rPr>
          <w:rFonts w:ascii="ＭＳ Ｐゴシック" w:eastAsia="ＭＳ Ｐゴシック" w:hAnsi="ＭＳ Ｐゴシック" w:hint="eastAsia"/>
          <w:sz w:val="22"/>
        </w:rPr>
        <w:t>日頃の生活で、要介護者を介助している家族、知人・友人、支援施設担当者</w:t>
      </w:r>
      <w:r w:rsidR="006B6876" w:rsidRPr="006857FB">
        <w:rPr>
          <w:rFonts w:ascii="ＭＳ Ｐゴシック" w:eastAsia="ＭＳ Ｐゴシック" w:hAnsi="ＭＳ Ｐゴシック" w:hint="eastAsia"/>
          <w:sz w:val="22"/>
        </w:rPr>
        <w:t>等</w:t>
      </w:r>
      <w:r w:rsidR="002F6653" w:rsidRPr="006857FB">
        <w:rPr>
          <w:rFonts w:ascii="ＭＳ Ｐゴシック" w:eastAsia="ＭＳ Ｐゴシック" w:hAnsi="ＭＳ Ｐゴシック"/>
          <w:sz w:val="22"/>
        </w:rPr>
        <w:t xml:space="preserve"> </w:t>
      </w:r>
    </w:p>
    <w:p w14:paraId="16F35741" w14:textId="78937E89" w:rsidR="006B6876" w:rsidRPr="006857FB" w:rsidRDefault="006B6876" w:rsidP="003A764F">
      <w:pPr>
        <w:ind w:leftChars="150" w:left="315" w:firstLineChars="200" w:firstLine="440"/>
        <w:rPr>
          <w:rFonts w:ascii="ＭＳ Ｐゴシック" w:eastAsia="ＭＳ Ｐゴシック" w:hAnsi="ＭＳ Ｐゴシック"/>
          <w:sz w:val="22"/>
        </w:rPr>
      </w:pPr>
      <w:r w:rsidRPr="006857FB">
        <w:rPr>
          <w:rFonts w:ascii="ＭＳ Ｐゴシック" w:eastAsia="ＭＳ Ｐゴシック" w:hAnsi="ＭＳ Ｐゴシック" w:hint="eastAsia"/>
          <w:sz w:val="22"/>
        </w:rPr>
        <w:t xml:space="preserve">　</w:t>
      </w:r>
      <w:r w:rsidR="00544A53">
        <w:rPr>
          <w:rFonts w:ascii="ＭＳ Ｐゴシック" w:eastAsia="ＭＳ Ｐゴシック" w:hAnsi="ＭＳ Ｐゴシック" w:hint="eastAsia"/>
          <w:sz w:val="22"/>
        </w:rPr>
        <w:t>○</w:t>
      </w:r>
      <w:r w:rsidRPr="006857FB">
        <w:rPr>
          <w:rFonts w:ascii="ＭＳ Ｐゴシック" w:eastAsia="ＭＳ Ｐゴシック" w:hAnsi="ＭＳ Ｐゴシック" w:hint="eastAsia"/>
          <w:sz w:val="22"/>
        </w:rPr>
        <w:t>調査方法</w:t>
      </w:r>
    </w:p>
    <w:p w14:paraId="1B02BBF4" w14:textId="30B54CDE" w:rsidR="006B6876" w:rsidRPr="006857FB" w:rsidRDefault="006B6876" w:rsidP="006B6876">
      <w:pPr>
        <w:ind w:leftChars="150" w:left="315" w:firstLineChars="100" w:firstLine="220"/>
        <w:rPr>
          <w:rFonts w:ascii="ＭＳ Ｐゴシック" w:eastAsia="ＭＳ Ｐゴシック" w:hAnsi="ＭＳ Ｐゴシック"/>
          <w:sz w:val="22"/>
        </w:rPr>
      </w:pPr>
      <w:r w:rsidRPr="006857FB">
        <w:rPr>
          <w:rFonts w:ascii="ＭＳ Ｐゴシック" w:eastAsia="ＭＳ Ｐゴシック" w:hAnsi="ＭＳ Ｐゴシック" w:hint="eastAsia"/>
          <w:sz w:val="22"/>
        </w:rPr>
        <w:t xml:space="preserve">　　　</w:t>
      </w:r>
      <w:r w:rsidR="00544A53">
        <w:rPr>
          <w:rFonts w:ascii="ＭＳ Ｐゴシック" w:eastAsia="ＭＳ Ｐゴシック" w:hAnsi="ＭＳ Ｐゴシック" w:hint="eastAsia"/>
          <w:sz w:val="22"/>
        </w:rPr>
        <w:t xml:space="preserve">　</w:t>
      </w:r>
      <w:r w:rsidRPr="006857FB">
        <w:rPr>
          <w:rFonts w:ascii="ＭＳ Ｐゴシック" w:eastAsia="ＭＳ Ｐゴシック" w:hAnsi="ＭＳ Ｐゴシック" w:hint="eastAsia"/>
          <w:sz w:val="22"/>
        </w:rPr>
        <w:t>・アクティブシニア調査：</w:t>
      </w:r>
      <w:r w:rsidRPr="006857FB">
        <w:rPr>
          <w:rFonts w:ascii="ＭＳ Ｐゴシック" w:eastAsia="ＭＳ Ｐゴシック" w:hAnsi="ＭＳ Ｐゴシック"/>
          <w:sz w:val="22"/>
        </w:rPr>
        <w:t>Web</w:t>
      </w:r>
      <w:r w:rsidRPr="006857FB">
        <w:rPr>
          <w:rFonts w:ascii="ＭＳ Ｐゴシック" w:eastAsia="ＭＳ Ｐゴシック" w:hAnsi="ＭＳ Ｐゴシック" w:hint="eastAsia"/>
          <w:sz w:val="22"/>
        </w:rPr>
        <w:t>アンケートによる定量調査</w:t>
      </w:r>
    </w:p>
    <w:p w14:paraId="7CFF193B" w14:textId="4D6A5191" w:rsidR="006B6876" w:rsidRDefault="006B6876" w:rsidP="003A764F">
      <w:pPr>
        <w:ind w:leftChars="150" w:left="315" w:firstLineChars="100" w:firstLine="220"/>
        <w:rPr>
          <w:rFonts w:ascii="ＭＳ Ｐゴシック" w:eastAsia="ＭＳ Ｐゴシック" w:hAnsi="ＭＳ Ｐゴシック"/>
          <w:b/>
          <w:bCs/>
          <w:sz w:val="24"/>
          <w:szCs w:val="24"/>
        </w:rPr>
      </w:pPr>
      <w:r w:rsidRPr="006857FB">
        <w:rPr>
          <w:rFonts w:ascii="ＭＳ Ｐゴシック" w:eastAsia="ＭＳ Ｐゴシック" w:hAnsi="ＭＳ Ｐゴシック" w:hint="eastAsia"/>
          <w:sz w:val="22"/>
        </w:rPr>
        <w:t xml:space="preserve">　　</w:t>
      </w:r>
      <w:r w:rsidR="00544A53">
        <w:rPr>
          <w:rFonts w:ascii="ＭＳ Ｐゴシック" w:eastAsia="ＭＳ Ｐゴシック" w:hAnsi="ＭＳ Ｐゴシック" w:hint="eastAsia"/>
          <w:sz w:val="22"/>
        </w:rPr>
        <w:t xml:space="preserve">　</w:t>
      </w:r>
      <w:r w:rsidRPr="006857FB">
        <w:rPr>
          <w:rFonts w:ascii="ＭＳ Ｐゴシック" w:eastAsia="ＭＳ Ｐゴシック" w:hAnsi="ＭＳ Ｐゴシック" w:hint="eastAsia"/>
          <w:sz w:val="22"/>
        </w:rPr>
        <w:t xml:space="preserve">　・要支援者</w:t>
      </w:r>
      <w:r w:rsidR="00544A53">
        <w:rPr>
          <w:rFonts w:ascii="ＭＳ Ｐゴシック" w:eastAsia="ＭＳ Ｐゴシック" w:hAnsi="ＭＳ Ｐゴシック" w:hint="eastAsia"/>
          <w:sz w:val="22"/>
        </w:rPr>
        <w:t>、</w:t>
      </w:r>
      <w:r w:rsidRPr="006857FB">
        <w:rPr>
          <w:rFonts w:ascii="ＭＳ Ｐゴシック" w:eastAsia="ＭＳ Ｐゴシック" w:hAnsi="ＭＳ Ｐゴシック" w:hint="eastAsia"/>
          <w:sz w:val="22"/>
        </w:rPr>
        <w:t>介助者調査：ヒアリングによる傾向分析</w:t>
      </w:r>
    </w:p>
    <w:p w14:paraId="3CCEA02C" w14:textId="4C05038E" w:rsidR="00953124" w:rsidRPr="00953124" w:rsidRDefault="00953124" w:rsidP="00953124">
      <w:pPr>
        <w:ind w:leftChars="150" w:left="315"/>
        <w:rPr>
          <w:rFonts w:ascii="ＭＳ Ｐゴシック" w:eastAsia="ＭＳ Ｐゴシック" w:hAnsi="ＭＳ Ｐゴシック"/>
          <w:b/>
          <w:bCs/>
          <w:sz w:val="24"/>
          <w:szCs w:val="24"/>
        </w:rPr>
      </w:pPr>
      <w:r w:rsidRPr="00953124">
        <w:rPr>
          <w:rFonts w:ascii="ＭＳ Ｐゴシック" w:eastAsia="ＭＳ Ｐゴシック" w:hAnsi="ＭＳ Ｐゴシック" w:hint="eastAsia"/>
          <w:b/>
          <w:bCs/>
          <w:sz w:val="24"/>
          <w:szCs w:val="24"/>
        </w:rPr>
        <w:t>③</w:t>
      </w:r>
      <w:r w:rsidRPr="00953124">
        <w:rPr>
          <w:rFonts w:ascii="ＭＳ Ｐゴシック" w:eastAsia="ＭＳ Ｐゴシック" w:hAnsi="ＭＳ Ｐゴシック"/>
          <w:b/>
          <w:bCs/>
          <w:sz w:val="24"/>
          <w:szCs w:val="24"/>
        </w:rPr>
        <w:t xml:space="preserve"> 旅客船事業者意見交換会</w:t>
      </w:r>
    </w:p>
    <w:p w14:paraId="5962AB94" w14:textId="02C81500" w:rsidR="00AF5041" w:rsidRPr="006857FB" w:rsidRDefault="00953124" w:rsidP="003A764F">
      <w:pPr>
        <w:ind w:leftChars="350" w:left="735" w:firstLineChars="100" w:firstLine="220"/>
        <w:rPr>
          <w:rFonts w:ascii="ＭＳ Ｐゴシック" w:eastAsia="ＭＳ Ｐゴシック" w:hAnsi="ＭＳ Ｐゴシック"/>
          <w:sz w:val="22"/>
        </w:rPr>
      </w:pPr>
      <w:r w:rsidRPr="006857FB">
        <w:rPr>
          <w:rFonts w:ascii="ＭＳ Ｐゴシック" w:eastAsia="ＭＳ Ｐゴシック" w:hAnsi="ＭＳ Ｐゴシック" w:hint="eastAsia"/>
          <w:sz w:val="22"/>
        </w:rPr>
        <w:t>①②を踏まえ、旅客船事業者のユニバーサルツーリズムへの理解を深め推進を図ることを目的に、以下のプログラムを実施</w:t>
      </w:r>
      <w:r w:rsidR="00AF5041" w:rsidRPr="006857FB">
        <w:rPr>
          <w:rFonts w:ascii="ＭＳ Ｐゴシック" w:eastAsia="ＭＳ Ｐゴシック" w:hAnsi="ＭＳ Ｐゴシック" w:hint="eastAsia"/>
          <w:sz w:val="22"/>
        </w:rPr>
        <w:t>した</w:t>
      </w:r>
      <w:r w:rsidR="006B6876" w:rsidRPr="006857FB">
        <w:rPr>
          <w:rFonts w:ascii="ＭＳ Ｐゴシック" w:eastAsia="ＭＳ Ｐゴシック" w:hAnsi="ＭＳ Ｐゴシック" w:hint="eastAsia"/>
          <w:sz w:val="22"/>
        </w:rPr>
        <w:t>。</w:t>
      </w:r>
    </w:p>
    <w:p w14:paraId="2F1BEB05" w14:textId="50DA5500" w:rsidR="00953124" w:rsidRPr="006857FB" w:rsidRDefault="00544A53" w:rsidP="003A764F">
      <w:pPr>
        <w:ind w:leftChars="150" w:left="315" w:firstLineChars="300" w:firstLine="660"/>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953124" w:rsidRPr="006857FB">
        <w:rPr>
          <w:rFonts w:ascii="ＭＳ Ｐゴシック" w:eastAsia="ＭＳ Ｐゴシック" w:hAnsi="ＭＳ Ｐゴシック" w:hint="eastAsia"/>
          <w:sz w:val="22"/>
        </w:rPr>
        <w:t>ユニバーサルツーリズム講演会</w:t>
      </w:r>
    </w:p>
    <w:p w14:paraId="73B75924" w14:textId="62FBBD16" w:rsidR="00544A53" w:rsidRPr="006857FB" w:rsidRDefault="00544A53" w:rsidP="003A764F">
      <w:pPr>
        <w:ind w:leftChars="150" w:left="315" w:firstLineChars="300" w:firstLine="660"/>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953124" w:rsidRPr="006857FB">
        <w:rPr>
          <w:rFonts w:ascii="ＭＳ Ｐゴシック" w:eastAsia="ＭＳ Ｐゴシック" w:hAnsi="ＭＳ Ｐゴシック" w:hint="eastAsia"/>
          <w:sz w:val="22"/>
        </w:rPr>
        <w:t>意見交換会</w:t>
      </w:r>
    </w:p>
    <w:p w14:paraId="5DE85A60" w14:textId="7BC2A16E" w:rsidR="00953124" w:rsidRPr="00953124" w:rsidRDefault="00234370" w:rsidP="00953124">
      <w:pPr>
        <w:ind w:leftChars="150" w:left="315"/>
        <w:rPr>
          <w:rFonts w:ascii="ＭＳ Ｐゴシック" w:eastAsia="ＭＳ Ｐゴシック" w:hAnsi="ＭＳ Ｐゴシック"/>
          <w:b/>
          <w:bCs/>
          <w:sz w:val="24"/>
          <w:szCs w:val="24"/>
        </w:rPr>
      </w:pPr>
      <w:r>
        <w:rPr>
          <w:rFonts w:ascii="ＭＳ Ｐゴシック" w:eastAsia="ＭＳ Ｐゴシック" w:hAnsi="ＭＳ Ｐゴシック" w:hint="eastAsia"/>
          <w:b/>
          <w:bCs/>
          <w:sz w:val="24"/>
          <w:szCs w:val="24"/>
        </w:rPr>
        <w:t xml:space="preserve">④　</w:t>
      </w:r>
      <w:r w:rsidR="00953124" w:rsidRPr="00953124">
        <w:rPr>
          <w:rFonts w:ascii="ＭＳ Ｐゴシック" w:eastAsia="ＭＳ Ｐゴシック" w:hAnsi="ＭＳ Ｐゴシック" w:hint="eastAsia"/>
          <w:b/>
          <w:bCs/>
          <w:sz w:val="24"/>
          <w:szCs w:val="24"/>
        </w:rPr>
        <w:t>調査検討委員会</w:t>
      </w:r>
      <w:r>
        <w:rPr>
          <w:rFonts w:ascii="ＭＳ Ｐゴシック" w:eastAsia="ＭＳ Ｐゴシック" w:hAnsi="ＭＳ Ｐゴシック" w:hint="eastAsia"/>
          <w:b/>
          <w:bCs/>
          <w:sz w:val="24"/>
          <w:szCs w:val="24"/>
        </w:rPr>
        <w:t>（</w:t>
      </w:r>
      <w:r w:rsidR="00CA3A25">
        <w:rPr>
          <w:rFonts w:ascii="ＭＳ Ｐゴシック" w:eastAsia="ＭＳ Ｐゴシック" w:hAnsi="ＭＳ Ｐゴシック" w:hint="eastAsia"/>
          <w:b/>
          <w:bCs/>
          <w:sz w:val="24"/>
          <w:szCs w:val="24"/>
        </w:rPr>
        <w:t>２</w:t>
      </w:r>
      <w:r>
        <w:rPr>
          <w:rFonts w:ascii="ＭＳ Ｐゴシック" w:eastAsia="ＭＳ Ｐゴシック" w:hAnsi="ＭＳ Ｐゴシック" w:hint="eastAsia"/>
          <w:b/>
          <w:bCs/>
          <w:sz w:val="24"/>
          <w:szCs w:val="24"/>
        </w:rPr>
        <w:t>回）</w:t>
      </w:r>
    </w:p>
    <w:p w14:paraId="0C4CD91E" w14:textId="66B07317" w:rsidR="00234370" w:rsidRPr="006857FB" w:rsidRDefault="00234370" w:rsidP="003A764F">
      <w:pPr>
        <w:ind w:leftChars="150" w:left="797" w:hangingChars="200" w:hanging="482"/>
        <w:rPr>
          <w:rFonts w:ascii="ＭＳ Ｐゴシック" w:eastAsia="ＭＳ Ｐゴシック" w:hAnsi="ＭＳ Ｐゴシック"/>
          <w:sz w:val="22"/>
        </w:rPr>
      </w:pPr>
      <w:r>
        <w:rPr>
          <w:rFonts w:ascii="ＭＳ Ｐゴシック" w:eastAsia="ＭＳ Ｐゴシック" w:hAnsi="ＭＳ Ｐゴシック" w:hint="eastAsia"/>
          <w:b/>
          <w:bCs/>
          <w:sz w:val="24"/>
          <w:szCs w:val="24"/>
        </w:rPr>
        <w:t xml:space="preserve">　　</w:t>
      </w:r>
      <w:r w:rsidR="00E37F08" w:rsidRPr="006857FB">
        <w:rPr>
          <w:rFonts w:ascii="ＭＳ Ｐゴシック" w:eastAsia="ＭＳ Ｐゴシック" w:hAnsi="ＭＳ Ｐゴシック" w:hint="eastAsia"/>
          <w:sz w:val="24"/>
          <w:szCs w:val="24"/>
        </w:rPr>
        <w:t xml:space="preserve">　</w:t>
      </w:r>
      <w:r w:rsidR="00544A53">
        <w:rPr>
          <w:rFonts w:ascii="ＭＳ Ｐゴシック" w:eastAsia="ＭＳ Ｐゴシック" w:hAnsi="ＭＳ Ｐゴシック" w:hint="eastAsia"/>
          <w:sz w:val="24"/>
          <w:szCs w:val="24"/>
        </w:rPr>
        <w:t xml:space="preserve">　</w:t>
      </w:r>
      <w:r w:rsidRPr="006857FB">
        <w:rPr>
          <w:rFonts w:ascii="ＭＳ Ｐゴシック" w:eastAsia="ＭＳ Ｐゴシック" w:hAnsi="ＭＳ Ｐゴシック" w:hint="eastAsia"/>
          <w:sz w:val="22"/>
        </w:rPr>
        <w:t>旅客船事業者、ユニバーサルツーリズムサポートサービス事業者、</w:t>
      </w:r>
      <w:r w:rsidRPr="006857FB">
        <w:rPr>
          <w:rFonts w:ascii="ＭＳ Ｐゴシック" w:eastAsia="ＭＳ Ｐゴシック" w:hAnsi="ＭＳ Ｐゴシック"/>
          <w:sz w:val="22"/>
        </w:rPr>
        <w:t>関係自治体、国等で構成する調査検討委員会を設置、調査・推進方策等を検討した。</w:t>
      </w:r>
    </w:p>
    <w:p w14:paraId="5C6E0406" w14:textId="77777777" w:rsidR="00AF04EE" w:rsidRPr="00E65B27" w:rsidRDefault="00AF04EE" w:rsidP="00AF04EE">
      <w:pPr>
        <w:ind w:leftChars="300" w:left="630" w:firstLineChars="100" w:firstLine="200"/>
        <w:rPr>
          <w:rFonts w:ascii="ＭＳ Ｐゴシック" w:eastAsia="ＭＳ Ｐゴシック" w:hAnsi="ＭＳ Ｐゴシック"/>
          <w:color w:val="000000"/>
          <w:sz w:val="20"/>
          <w:szCs w:val="20"/>
        </w:rPr>
      </w:pPr>
    </w:p>
    <w:p w14:paraId="039D3153" w14:textId="77777777" w:rsidR="00AF04EE" w:rsidRPr="00E65B27" w:rsidRDefault="00AF04EE" w:rsidP="00AF04EE">
      <w:pPr>
        <w:pStyle w:val="2"/>
        <w:ind w:leftChars="50" w:left="105"/>
      </w:pPr>
      <w:bookmarkStart w:id="8" w:name="_Toc131065813"/>
      <w:bookmarkStart w:id="9" w:name="_Toc161914876"/>
      <w:r w:rsidRPr="00E65B27">
        <w:rPr>
          <w:rFonts w:hint="eastAsia"/>
        </w:rPr>
        <w:lastRenderedPageBreak/>
        <w:t>（３）検討体制</w:t>
      </w:r>
      <w:bookmarkEnd w:id="8"/>
      <w:bookmarkEnd w:id="9"/>
    </w:p>
    <w:p w14:paraId="4079FA25" w14:textId="77777777" w:rsidR="00AF04EE" w:rsidRPr="00E65B27" w:rsidRDefault="00AF04EE" w:rsidP="00AF04EE">
      <w:pPr>
        <w:ind w:firstLineChars="100" w:firstLine="221"/>
        <w:rPr>
          <w:rFonts w:ascii="ＭＳ Ｐゴシック" w:eastAsia="ＭＳ Ｐゴシック" w:hAnsi="ＭＳ Ｐゴシック"/>
          <w:sz w:val="22"/>
        </w:rPr>
      </w:pPr>
      <w:r w:rsidRPr="00E65B27">
        <w:rPr>
          <w:rFonts w:ascii="ＭＳ Ｐゴシック" w:eastAsia="ＭＳ Ｐゴシック" w:hAnsi="ＭＳ Ｐゴシック" w:hint="eastAsia"/>
          <w:b/>
          <w:bCs/>
          <w:sz w:val="22"/>
        </w:rPr>
        <w:t xml:space="preserve">■検討委員会名簿　</w:t>
      </w:r>
      <w:r w:rsidRPr="00E65B27">
        <w:rPr>
          <w:rFonts w:ascii="ＭＳ Ｐゴシック" w:eastAsia="ＭＳ Ｐゴシック" w:hAnsi="ＭＳ Ｐゴシック" w:hint="eastAsia"/>
          <w:b/>
          <w:bCs/>
        </w:rPr>
        <w:t xml:space="preserve">　　　　　　　　　　　　　　　　　　　　　　　　　　　　　　　　　　　　　　　　　　　</w:t>
      </w:r>
      <w:r w:rsidRPr="00E65B27">
        <w:rPr>
          <w:rFonts w:ascii="ＭＳ Ｐゴシック" w:eastAsia="ＭＳ Ｐゴシック" w:hAnsi="ＭＳ Ｐゴシック" w:hint="eastAsia"/>
          <w:b/>
          <w:bCs/>
          <w:sz w:val="22"/>
        </w:rPr>
        <w:t xml:space="preserve">　（順不同　敬称略）</w:t>
      </w:r>
    </w:p>
    <w:tbl>
      <w:tblPr>
        <w:tblStyle w:val="a9"/>
        <w:tblW w:w="9784" w:type="dxa"/>
        <w:tblInd w:w="275" w:type="dxa"/>
        <w:tblLook w:val="04A0" w:firstRow="1" w:lastRow="0" w:firstColumn="1" w:lastColumn="0" w:noHBand="0" w:noVBand="1"/>
      </w:tblPr>
      <w:tblGrid>
        <w:gridCol w:w="1705"/>
        <w:gridCol w:w="8079"/>
      </w:tblGrid>
      <w:tr w:rsidR="00AF04EE" w:rsidRPr="00E65B27" w14:paraId="5E46E066" w14:textId="77777777" w:rsidTr="005E2608">
        <w:tc>
          <w:tcPr>
            <w:tcW w:w="9784" w:type="dxa"/>
            <w:gridSpan w:val="2"/>
            <w:shd w:val="clear" w:color="auto" w:fill="D0CECE" w:themeFill="background2" w:themeFillShade="E6"/>
          </w:tcPr>
          <w:p w14:paraId="227E31BD" w14:textId="77777777" w:rsidR="00AF04EE" w:rsidRPr="00E65B27" w:rsidRDefault="00AF04EE" w:rsidP="000E6C7A">
            <w:pPr>
              <w:jc w:val="center"/>
              <w:rPr>
                <w:rFonts w:ascii="ＭＳ Ｐゴシック" w:eastAsia="ＭＳ Ｐゴシック" w:hAnsi="ＭＳ Ｐゴシック"/>
              </w:rPr>
            </w:pPr>
            <w:r w:rsidRPr="00E65B27">
              <w:rPr>
                <w:rFonts w:ascii="ＭＳ Ｐゴシック" w:eastAsia="ＭＳ Ｐゴシック" w:hAnsi="ＭＳ Ｐゴシック" w:hint="eastAsia"/>
              </w:rPr>
              <w:t>委　員</w:t>
            </w:r>
          </w:p>
        </w:tc>
      </w:tr>
      <w:tr w:rsidR="00AF04EE" w:rsidRPr="00E65B27" w14:paraId="741F272C" w14:textId="77777777" w:rsidTr="005E2608">
        <w:tc>
          <w:tcPr>
            <w:tcW w:w="1705" w:type="dxa"/>
          </w:tcPr>
          <w:p w14:paraId="601B807F" w14:textId="77777777" w:rsidR="00AF04EE" w:rsidRPr="00BC5CEF" w:rsidRDefault="00AF04EE" w:rsidP="000E6C7A">
            <w:pPr>
              <w:rPr>
                <w:rFonts w:ascii="ＭＳ Ｐゴシック" w:eastAsia="ＭＳ Ｐゴシック" w:hAnsi="ＭＳ Ｐゴシック"/>
                <w:sz w:val="22"/>
              </w:rPr>
            </w:pPr>
            <w:r w:rsidRPr="00BC5CEF">
              <w:rPr>
                <w:rFonts w:ascii="ＭＳ Ｐゴシック" w:eastAsia="ＭＳ Ｐゴシック" w:hAnsi="ＭＳ Ｐゴシック" w:hint="eastAsia"/>
                <w:sz w:val="22"/>
              </w:rPr>
              <w:t>糟谷</w:t>
            </w:r>
            <w:r w:rsidRPr="00BC5CEF">
              <w:rPr>
                <w:rFonts w:ascii="ＭＳ Ｐゴシック" w:eastAsia="ＭＳ Ｐゴシック" w:hAnsi="ＭＳ Ｐゴシック"/>
                <w:sz w:val="22"/>
              </w:rPr>
              <w:t xml:space="preserve"> 佐紀</w:t>
            </w:r>
          </w:p>
        </w:tc>
        <w:tc>
          <w:tcPr>
            <w:tcW w:w="8079" w:type="dxa"/>
          </w:tcPr>
          <w:p w14:paraId="1A1D6101" w14:textId="77777777" w:rsidR="00AF04EE" w:rsidRPr="00BC5CEF" w:rsidRDefault="00AF04EE" w:rsidP="000E6C7A">
            <w:pPr>
              <w:rPr>
                <w:rFonts w:ascii="ＭＳ Ｐゴシック" w:eastAsia="ＭＳ Ｐゴシック" w:hAnsi="ＭＳ Ｐゴシック"/>
                <w:sz w:val="22"/>
              </w:rPr>
            </w:pPr>
            <w:r w:rsidRPr="00BC5CEF">
              <w:rPr>
                <w:rFonts w:ascii="ＭＳ Ｐゴシック" w:eastAsia="ＭＳ Ｐゴシック" w:hAnsi="ＭＳ Ｐゴシック" w:hint="eastAsia"/>
                <w:sz w:val="22"/>
              </w:rPr>
              <w:t>神戸学院大学</w:t>
            </w:r>
            <w:r w:rsidRPr="00BC5CEF">
              <w:rPr>
                <w:rFonts w:ascii="ＭＳ Ｐゴシック" w:eastAsia="ＭＳ Ｐゴシック" w:hAnsi="ＭＳ Ｐゴシック"/>
                <w:sz w:val="22"/>
              </w:rPr>
              <w:t xml:space="preserve"> 総合リハビリテーション学部</w:t>
            </w:r>
            <w:r w:rsidRPr="00BC5CEF">
              <w:rPr>
                <w:rFonts w:ascii="ＭＳ Ｐゴシック" w:eastAsia="ＭＳ Ｐゴシック" w:hAnsi="ＭＳ Ｐゴシック" w:hint="eastAsia"/>
                <w:sz w:val="22"/>
              </w:rPr>
              <w:t xml:space="preserve">　社会リハビリテーション学科</w:t>
            </w:r>
            <w:r w:rsidRPr="00BC5CEF">
              <w:rPr>
                <w:rFonts w:ascii="ＭＳ Ｐゴシック" w:eastAsia="ＭＳ Ｐゴシック" w:hAnsi="ＭＳ Ｐゴシック"/>
                <w:sz w:val="22"/>
              </w:rPr>
              <w:t xml:space="preserve"> 教授</w:t>
            </w:r>
          </w:p>
        </w:tc>
      </w:tr>
      <w:tr w:rsidR="00AF04EE" w:rsidRPr="00E65B27" w14:paraId="1AD1F201" w14:textId="77777777" w:rsidTr="005E2608">
        <w:tc>
          <w:tcPr>
            <w:tcW w:w="1705" w:type="dxa"/>
          </w:tcPr>
          <w:p w14:paraId="6A2EAB95" w14:textId="77777777" w:rsidR="00AF04EE" w:rsidRPr="00BC5CEF" w:rsidRDefault="00AF04EE" w:rsidP="000E6C7A">
            <w:pPr>
              <w:rPr>
                <w:rFonts w:ascii="ＭＳ Ｐゴシック" w:eastAsia="ＭＳ Ｐゴシック" w:hAnsi="ＭＳ Ｐゴシック"/>
                <w:sz w:val="22"/>
              </w:rPr>
            </w:pPr>
            <w:r w:rsidRPr="00BC5CEF">
              <w:rPr>
                <w:rFonts w:ascii="ＭＳ Ｐゴシック" w:eastAsia="ＭＳ Ｐゴシック" w:hAnsi="ＭＳ Ｐゴシック" w:hint="eastAsia"/>
                <w:sz w:val="22"/>
              </w:rPr>
              <w:t>鎌田</w:t>
            </w:r>
            <w:r w:rsidRPr="00BC5CEF">
              <w:rPr>
                <w:rFonts w:ascii="ＭＳ Ｐゴシック" w:eastAsia="ＭＳ Ｐゴシック" w:hAnsi="ＭＳ Ｐゴシック"/>
                <w:sz w:val="22"/>
              </w:rPr>
              <w:t xml:space="preserve"> 勝義</w:t>
            </w:r>
          </w:p>
        </w:tc>
        <w:tc>
          <w:tcPr>
            <w:tcW w:w="8079" w:type="dxa"/>
          </w:tcPr>
          <w:p w14:paraId="1B7962D9" w14:textId="77777777" w:rsidR="00AF04EE" w:rsidRPr="00BC5CEF" w:rsidRDefault="00AF04EE" w:rsidP="000E6C7A">
            <w:pPr>
              <w:rPr>
                <w:rFonts w:ascii="ＭＳ Ｐゴシック" w:eastAsia="ＭＳ Ｐゴシック" w:hAnsi="ＭＳ Ｐゴシック"/>
                <w:sz w:val="22"/>
              </w:rPr>
            </w:pPr>
            <w:r w:rsidRPr="00BC5CEF">
              <w:rPr>
                <w:rFonts w:ascii="ＭＳ Ｐゴシック" w:eastAsia="ＭＳ Ｐゴシック" w:hAnsi="ＭＳ Ｐゴシック" w:hint="eastAsia"/>
                <w:sz w:val="22"/>
              </w:rPr>
              <w:t>ジョイポート淡路島株式会社</w:t>
            </w:r>
            <w:r w:rsidRPr="00BC5CEF">
              <w:rPr>
                <w:rFonts w:ascii="ＭＳ Ｐゴシック" w:eastAsia="ＭＳ Ｐゴシック" w:hAnsi="ＭＳ Ｐゴシック"/>
                <w:sz w:val="22"/>
              </w:rPr>
              <w:t xml:space="preserve"> 代表取締役社長</w:t>
            </w:r>
          </w:p>
        </w:tc>
      </w:tr>
      <w:tr w:rsidR="00AF04EE" w:rsidRPr="00E65B27" w14:paraId="46C994EA" w14:textId="77777777" w:rsidTr="005E2608">
        <w:tc>
          <w:tcPr>
            <w:tcW w:w="1705" w:type="dxa"/>
          </w:tcPr>
          <w:p w14:paraId="033DDBAC" w14:textId="74B7E1B5" w:rsidR="00AF04EE" w:rsidRPr="00BC5CEF" w:rsidRDefault="00E37F08" w:rsidP="000E6C7A">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青木 </w:t>
            </w:r>
            <w:r w:rsidR="00060266">
              <w:rPr>
                <w:rFonts w:ascii="ＭＳ Ｐゴシック" w:eastAsia="ＭＳ Ｐゴシック" w:hAnsi="ＭＳ Ｐゴシック" w:hint="eastAsia"/>
                <w:sz w:val="22"/>
              </w:rPr>
              <w:t>秋</w:t>
            </w:r>
            <w:r>
              <w:rPr>
                <w:rFonts w:ascii="ＭＳ Ｐゴシック" w:eastAsia="ＭＳ Ｐゴシック" w:hAnsi="ＭＳ Ｐゴシック" w:hint="eastAsia"/>
                <w:sz w:val="22"/>
              </w:rPr>
              <w:t>茂</w:t>
            </w:r>
          </w:p>
        </w:tc>
        <w:tc>
          <w:tcPr>
            <w:tcW w:w="8079" w:type="dxa"/>
          </w:tcPr>
          <w:p w14:paraId="7720F7A6" w14:textId="19A09A24" w:rsidR="00AF04EE" w:rsidRPr="00BC5CEF" w:rsidRDefault="00AF04EE" w:rsidP="000E6C7A">
            <w:pPr>
              <w:rPr>
                <w:rFonts w:ascii="ＭＳ Ｐゴシック" w:eastAsia="ＭＳ Ｐゴシック" w:hAnsi="ＭＳ Ｐゴシック"/>
                <w:sz w:val="22"/>
              </w:rPr>
            </w:pPr>
            <w:r w:rsidRPr="00BC5CEF">
              <w:rPr>
                <w:rFonts w:ascii="ＭＳ Ｐゴシック" w:eastAsia="ＭＳ Ｐゴシック" w:hAnsi="ＭＳ Ｐゴシック" w:hint="eastAsia"/>
                <w:sz w:val="22"/>
              </w:rPr>
              <w:t>株式会社</w:t>
            </w:r>
            <w:r w:rsidR="004A028C">
              <w:rPr>
                <w:rFonts w:ascii="ＭＳ Ｐゴシック" w:eastAsia="ＭＳ Ｐゴシック" w:hAnsi="ＭＳ Ｐゴシック" w:hint="eastAsia"/>
                <w:sz w:val="22"/>
              </w:rPr>
              <w:t>SEVENSEAS　CRUISER</w:t>
            </w:r>
            <w:r w:rsidRPr="00BC5CEF">
              <w:rPr>
                <w:rFonts w:ascii="ＭＳ Ｐゴシック" w:eastAsia="ＭＳ Ｐゴシック" w:hAnsi="ＭＳ Ｐゴシック"/>
                <w:sz w:val="22"/>
              </w:rPr>
              <w:t xml:space="preserve"> 取締役 </w:t>
            </w:r>
            <w:r w:rsidR="00E37F08">
              <w:rPr>
                <w:rFonts w:ascii="ＭＳ Ｐゴシック" w:eastAsia="ＭＳ Ｐゴシック" w:hAnsi="ＭＳ Ｐゴシック" w:hint="eastAsia"/>
                <w:sz w:val="22"/>
              </w:rPr>
              <w:t>安全総括管理者</w:t>
            </w:r>
          </w:p>
        </w:tc>
      </w:tr>
      <w:tr w:rsidR="00AF04EE" w:rsidRPr="00E65B27" w14:paraId="19F63FBB" w14:textId="77777777" w:rsidTr="005E2608">
        <w:tc>
          <w:tcPr>
            <w:tcW w:w="1705" w:type="dxa"/>
          </w:tcPr>
          <w:p w14:paraId="3E62BE48" w14:textId="77777777" w:rsidR="00AF04EE" w:rsidRPr="00BC5CEF" w:rsidRDefault="00AF04EE" w:rsidP="000E6C7A">
            <w:pPr>
              <w:rPr>
                <w:rFonts w:ascii="ＭＳ Ｐゴシック" w:eastAsia="ＭＳ Ｐゴシック" w:hAnsi="ＭＳ Ｐゴシック"/>
                <w:sz w:val="22"/>
              </w:rPr>
            </w:pPr>
            <w:r w:rsidRPr="00BC5CEF">
              <w:rPr>
                <w:rFonts w:ascii="ＭＳ Ｐゴシック" w:eastAsia="ＭＳ Ｐゴシック" w:hAnsi="ＭＳ Ｐゴシック" w:hint="eastAsia"/>
                <w:sz w:val="22"/>
              </w:rPr>
              <w:t>小林</w:t>
            </w:r>
            <w:r w:rsidRPr="00BC5CEF">
              <w:rPr>
                <w:rFonts w:ascii="ＭＳ Ｐゴシック" w:eastAsia="ＭＳ Ｐゴシック" w:hAnsi="ＭＳ Ｐゴシック"/>
                <w:sz w:val="22"/>
              </w:rPr>
              <w:t xml:space="preserve"> 正和</w:t>
            </w:r>
          </w:p>
        </w:tc>
        <w:tc>
          <w:tcPr>
            <w:tcW w:w="8079" w:type="dxa"/>
          </w:tcPr>
          <w:p w14:paraId="6D2AB1DC" w14:textId="77777777" w:rsidR="00AF04EE" w:rsidRPr="00BC5CEF" w:rsidRDefault="00AF04EE" w:rsidP="000E6C7A">
            <w:pPr>
              <w:rPr>
                <w:rFonts w:ascii="ＭＳ Ｐゴシック" w:eastAsia="ＭＳ Ｐゴシック" w:hAnsi="ＭＳ Ｐゴシック"/>
                <w:sz w:val="22"/>
              </w:rPr>
            </w:pPr>
            <w:r w:rsidRPr="00BC5CEF">
              <w:rPr>
                <w:rFonts w:ascii="ＭＳ Ｐゴシック" w:eastAsia="ＭＳ Ｐゴシック" w:hAnsi="ＭＳ Ｐゴシック" w:hint="eastAsia"/>
                <w:sz w:val="22"/>
              </w:rPr>
              <w:t>坊勢輝汽船株式会社</w:t>
            </w:r>
            <w:r w:rsidRPr="00BC5CEF">
              <w:rPr>
                <w:rFonts w:ascii="ＭＳ Ｐゴシック" w:eastAsia="ＭＳ Ｐゴシック" w:hAnsi="ＭＳ Ｐゴシック"/>
                <w:sz w:val="22"/>
              </w:rPr>
              <w:t xml:space="preserve"> 総務部長</w:t>
            </w:r>
          </w:p>
        </w:tc>
      </w:tr>
      <w:tr w:rsidR="00AF04EE" w:rsidRPr="00E65B27" w14:paraId="42425B75" w14:textId="77777777" w:rsidTr="005E2608">
        <w:tc>
          <w:tcPr>
            <w:tcW w:w="1705" w:type="dxa"/>
            <w:vAlign w:val="center"/>
          </w:tcPr>
          <w:p w14:paraId="16F7B7B0" w14:textId="77777777" w:rsidR="00AF04EE" w:rsidRPr="00BC5CEF" w:rsidRDefault="00AF04EE" w:rsidP="000E6C7A">
            <w:pPr>
              <w:rPr>
                <w:rFonts w:ascii="ＭＳ Ｐゴシック" w:eastAsia="ＭＳ Ｐゴシック" w:hAnsi="ＭＳ Ｐゴシック"/>
                <w:sz w:val="22"/>
              </w:rPr>
            </w:pPr>
            <w:r w:rsidRPr="00BC5CEF">
              <w:rPr>
                <w:rFonts w:ascii="ＭＳ Ｐゴシック" w:eastAsia="ＭＳ Ｐゴシック" w:hAnsi="ＭＳ Ｐゴシック" w:hint="eastAsia"/>
                <w:sz w:val="22"/>
              </w:rPr>
              <w:t>鞍本</w:t>
            </w:r>
            <w:r w:rsidRPr="00BC5CEF">
              <w:rPr>
                <w:rFonts w:ascii="ＭＳ Ｐゴシック" w:eastAsia="ＭＳ Ｐゴシック" w:hAnsi="ＭＳ Ｐゴシック"/>
                <w:sz w:val="22"/>
              </w:rPr>
              <w:t xml:space="preserve"> 長利</w:t>
            </w:r>
          </w:p>
        </w:tc>
        <w:tc>
          <w:tcPr>
            <w:tcW w:w="8079" w:type="dxa"/>
          </w:tcPr>
          <w:p w14:paraId="382D7084" w14:textId="4146133F" w:rsidR="00AF04EE" w:rsidRPr="00BC5CEF" w:rsidRDefault="00AF04EE" w:rsidP="000E6C7A">
            <w:pPr>
              <w:rPr>
                <w:rFonts w:ascii="ＭＳ Ｐゴシック" w:eastAsia="ＭＳ Ｐゴシック" w:hAnsi="ＭＳ Ｐゴシック"/>
                <w:sz w:val="22"/>
              </w:rPr>
            </w:pPr>
            <w:r w:rsidRPr="00BC5CEF">
              <w:rPr>
                <w:rFonts w:ascii="ＭＳ Ｐゴシック" w:eastAsia="ＭＳ Ｐゴシック" w:hAnsi="ＭＳ Ｐゴシック"/>
                <w:sz w:val="22"/>
              </w:rPr>
              <w:t>NPO法人日本ユニバーサルツーリズム推進ネットワーク</w:t>
            </w:r>
            <w:r w:rsidR="00060266">
              <w:rPr>
                <w:rFonts w:ascii="ＭＳ Ｐゴシック" w:eastAsia="ＭＳ Ｐゴシック" w:hAnsi="ＭＳ Ｐゴシック" w:hint="eastAsia"/>
                <w:sz w:val="22"/>
              </w:rPr>
              <w:t xml:space="preserve"> </w:t>
            </w:r>
            <w:r w:rsidRPr="00BC5CEF">
              <w:rPr>
                <w:rFonts w:ascii="ＭＳ Ｐゴシック" w:eastAsia="ＭＳ Ｐゴシック" w:hAnsi="ＭＳ Ｐゴシック"/>
                <w:sz w:val="22"/>
              </w:rPr>
              <w:t>理事</w:t>
            </w:r>
          </w:p>
        </w:tc>
      </w:tr>
      <w:tr w:rsidR="00AF04EE" w:rsidRPr="00E65B27" w14:paraId="0924D6BA" w14:textId="77777777" w:rsidTr="005E2608">
        <w:tc>
          <w:tcPr>
            <w:tcW w:w="1705" w:type="dxa"/>
          </w:tcPr>
          <w:p w14:paraId="06BB79BD" w14:textId="77777777" w:rsidR="00AF04EE" w:rsidRPr="00BC5CEF" w:rsidRDefault="00AF04EE" w:rsidP="000E6C7A">
            <w:pPr>
              <w:rPr>
                <w:rFonts w:ascii="ＭＳ Ｐゴシック" w:eastAsia="ＭＳ Ｐゴシック" w:hAnsi="ＭＳ Ｐゴシック"/>
                <w:sz w:val="22"/>
              </w:rPr>
            </w:pPr>
            <w:r w:rsidRPr="00BC5CEF">
              <w:rPr>
                <w:rFonts w:ascii="ＭＳ Ｐゴシック" w:eastAsia="ＭＳ Ｐゴシック" w:hAnsi="ＭＳ Ｐゴシック" w:hint="eastAsia"/>
                <w:sz w:val="22"/>
              </w:rPr>
              <w:t>清谷</w:t>
            </w:r>
            <w:r w:rsidRPr="00BC5CEF">
              <w:rPr>
                <w:rFonts w:ascii="ＭＳ Ｐゴシック" w:eastAsia="ＭＳ Ｐゴシック" w:hAnsi="ＭＳ Ｐゴシック"/>
                <w:sz w:val="22"/>
              </w:rPr>
              <w:t xml:space="preserve"> 慎一郎</w:t>
            </w:r>
          </w:p>
        </w:tc>
        <w:tc>
          <w:tcPr>
            <w:tcW w:w="8079" w:type="dxa"/>
          </w:tcPr>
          <w:p w14:paraId="613A0028" w14:textId="77777777" w:rsidR="00AF04EE" w:rsidRPr="00BC5CEF" w:rsidRDefault="00AF04EE" w:rsidP="000E6C7A">
            <w:pPr>
              <w:rPr>
                <w:rFonts w:ascii="ＭＳ Ｐゴシック" w:eastAsia="ＭＳ Ｐゴシック" w:hAnsi="ＭＳ Ｐゴシック"/>
                <w:sz w:val="22"/>
              </w:rPr>
            </w:pPr>
            <w:r w:rsidRPr="00BC5CEF">
              <w:rPr>
                <w:rFonts w:ascii="ＭＳ Ｐゴシック" w:eastAsia="ＭＳ Ｐゴシック" w:hAnsi="ＭＳ Ｐゴシック" w:hint="eastAsia"/>
                <w:sz w:val="22"/>
              </w:rPr>
              <w:t>公益社団法人ひょうご観光本部</w:t>
            </w:r>
            <w:r w:rsidRPr="00BC5CEF">
              <w:rPr>
                <w:rFonts w:ascii="ＭＳ Ｐゴシック" w:eastAsia="ＭＳ Ｐゴシック" w:hAnsi="ＭＳ Ｐゴシック"/>
                <w:sz w:val="22"/>
              </w:rPr>
              <w:t xml:space="preserve"> CFO 兼 経営推進部長</w:t>
            </w:r>
          </w:p>
        </w:tc>
      </w:tr>
      <w:tr w:rsidR="00AF04EE" w:rsidRPr="00E65B27" w14:paraId="4EADC8FF" w14:textId="77777777" w:rsidTr="005E2608">
        <w:tc>
          <w:tcPr>
            <w:tcW w:w="1705" w:type="dxa"/>
          </w:tcPr>
          <w:p w14:paraId="654E4907" w14:textId="43CD0C57" w:rsidR="00AF04EE" w:rsidRPr="00BC5CEF" w:rsidRDefault="00E37F08" w:rsidP="000E6C7A">
            <w:pPr>
              <w:rPr>
                <w:rFonts w:ascii="ＭＳ Ｐゴシック" w:eastAsia="ＭＳ Ｐゴシック" w:hAnsi="ＭＳ Ｐゴシック"/>
                <w:sz w:val="22"/>
              </w:rPr>
            </w:pPr>
            <w:r>
              <w:rPr>
                <w:rFonts w:ascii="ＭＳ Ｐゴシック" w:eastAsia="ＭＳ Ｐゴシック" w:hAnsi="ＭＳ Ｐゴシック" w:hint="eastAsia"/>
                <w:sz w:val="22"/>
              </w:rPr>
              <w:t>藤原 大輔</w:t>
            </w:r>
          </w:p>
        </w:tc>
        <w:tc>
          <w:tcPr>
            <w:tcW w:w="8079" w:type="dxa"/>
          </w:tcPr>
          <w:p w14:paraId="075478DF" w14:textId="77777777" w:rsidR="00AF04EE" w:rsidRPr="00BC5CEF" w:rsidRDefault="00AF04EE" w:rsidP="000E6C7A">
            <w:pPr>
              <w:rPr>
                <w:rFonts w:ascii="ＭＳ Ｐゴシック" w:eastAsia="ＭＳ Ｐゴシック" w:hAnsi="ＭＳ Ｐゴシック"/>
                <w:sz w:val="22"/>
              </w:rPr>
            </w:pPr>
            <w:r w:rsidRPr="00BC5CEF">
              <w:rPr>
                <w:rFonts w:ascii="ＭＳ Ｐゴシック" w:eastAsia="ＭＳ Ｐゴシック" w:hAnsi="ＭＳ Ｐゴシック" w:hint="eastAsia"/>
                <w:sz w:val="22"/>
              </w:rPr>
              <w:t>兵庫県</w:t>
            </w:r>
            <w:r w:rsidRPr="00BC5CEF">
              <w:rPr>
                <w:rFonts w:ascii="ＭＳ Ｐゴシック" w:eastAsia="ＭＳ Ｐゴシック" w:hAnsi="ＭＳ Ｐゴシック"/>
                <w:sz w:val="22"/>
              </w:rPr>
              <w:t xml:space="preserve"> 産業労働部 観光局 観光振興課長</w:t>
            </w:r>
          </w:p>
        </w:tc>
      </w:tr>
      <w:tr w:rsidR="00AF04EE" w:rsidRPr="00E65B27" w14:paraId="09CBD621" w14:textId="77777777" w:rsidTr="005E2608">
        <w:tc>
          <w:tcPr>
            <w:tcW w:w="1705" w:type="dxa"/>
          </w:tcPr>
          <w:p w14:paraId="7C04AB23" w14:textId="77777777" w:rsidR="00AF04EE" w:rsidRPr="00BC5CEF" w:rsidRDefault="00AF04EE" w:rsidP="000E6C7A">
            <w:pPr>
              <w:rPr>
                <w:rFonts w:ascii="ＭＳ Ｐゴシック" w:eastAsia="ＭＳ Ｐゴシック" w:hAnsi="ＭＳ Ｐゴシック"/>
                <w:sz w:val="22"/>
              </w:rPr>
            </w:pPr>
            <w:r w:rsidRPr="00BC5CEF">
              <w:rPr>
                <w:rFonts w:ascii="ＭＳ Ｐゴシック" w:eastAsia="ＭＳ Ｐゴシック" w:hAnsi="ＭＳ Ｐゴシック" w:hint="eastAsia"/>
                <w:sz w:val="22"/>
              </w:rPr>
              <w:t>立溝</w:t>
            </w:r>
            <w:r w:rsidRPr="00BC5CEF">
              <w:rPr>
                <w:rFonts w:ascii="ＭＳ Ｐゴシック" w:eastAsia="ＭＳ Ｐゴシック" w:hAnsi="ＭＳ Ｐゴシック"/>
                <w:sz w:val="22"/>
              </w:rPr>
              <w:t xml:space="preserve"> 純也</w:t>
            </w:r>
          </w:p>
        </w:tc>
        <w:tc>
          <w:tcPr>
            <w:tcW w:w="8079" w:type="dxa"/>
          </w:tcPr>
          <w:p w14:paraId="5A264903" w14:textId="77777777" w:rsidR="00AF04EE" w:rsidRPr="00BC5CEF" w:rsidRDefault="00AF04EE" w:rsidP="000E6C7A">
            <w:pPr>
              <w:rPr>
                <w:rFonts w:ascii="ＭＳ Ｐゴシック" w:eastAsia="ＭＳ Ｐゴシック" w:hAnsi="ＭＳ Ｐゴシック"/>
                <w:sz w:val="22"/>
              </w:rPr>
            </w:pPr>
            <w:r w:rsidRPr="00BC5CEF">
              <w:rPr>
                <w:rFonts w:ascii="ＭＳ Ｐゴシック" w:eastAsia="ＭＳ Ｐゴシック" w:hAnsi="ＭＳ Ｐゴシック" w:hint="eastAsia"/>
                <w:sz w:val="22"/>
              </w:rPr>
              <w:t>近畿運輸局</w:t>
            </w:r>
            <w:r w:rsidRPr="00BC5CEF">
              <w:rPr>
                <w:rFonts w:ascii="ＭＳ Ｐゴシック" w:eastAsia="ＭＳ Ｐゴシック" w:hAnsi="ＭＳ Ｐゴシック"/>
                <w:sz w:val="22"/>
              </w:rPr>
              <w:t xml:space="preserve"> 観光部 観光地域振興課長</w:t>
            </w:r>
          </w:p>
        </w:tc>
      </w:tr>
      <w:tr w:rsidR="00AF04EE" w:rsidRPr="00E65B27" w14:paraId="2B05D0AE" w14:textId="77777777" w:rsidTr="005E2608">
        <w:tc>
          <w:tcPr>
            <w:tcW w:w="1705" w:type="dxa"/>
          </w:tcPr>
          <w:p w14:paraId="6BE261E3" w14:textId="7891591F" w:rsidR="00AF04EE" w:rsidRPr="00BC5CEF" w:rsidRDefault="00E37F08" w:rsidP="000E6C7A">
            <w:pPr>
              <w:rPr>
                <w:rFonts w:ascii="ＭＳ Ｐゴシック" w:eastAsia="ＭＳ Ｐゴシック" w:hAnsi="ＭＳ Ｐゴシック"/>
                <w:sz w:val="22"/>
              </w:rPr>
            </w:pPr>
            <w:r w:rsidRPr="00E37F08">
              <w:rPr>
                <w:rFonts w:ascii="ＭＳ Ｐゴシック" w:eastAsia="ＭＳ Ｐゴシック" w:hAnsi="ＭＳ Ｐゴシック" w:hint="eastAsia"/>
                <w:sz w:val="22"/>
              </w:rPr>
              <w:t>俵</w:t>
            </w:r>
            <w:r w:rsidRPr="00E37F08">
              <w:rPr>
                <w:rFonts w:ascii="ＭＳ Ｐゴシック" w:eastAsia="ＭＳ Ｐゴシック" w:hAnsi="ＭＳ Ｐゴシック"/>
                <w:sz w:val="22"/>
              </w:rPr>
              <w:t xml:space="preserve"> 満広</w:t>
            </w:r>
          </w:p>
        </w:tc>
        <w:tc>
          <w:tcPr>
            <w:tcW w:w="8079" w:type="dxa"/>
          </w:tcPr>
          <w:p w14:paraId="66D2409E" w14:textId="77777777" w:rsidR="00AF04EE" w:rsidRPr="00BC5CEF" w:rsidRDefault="00AF04EE" w:rsidP="000E6C7A">
            <w:pPr>
              <w:rPr>
                <w:rFonts w:ascii="ＭＳ Ｐゴシック" w:eastAsia="ＭＳ Ｐゴシック" w:hAnsi="ＭＳ Ｐゴシック"/>
                <w:sz w:val="22"/>
              </w:rPr>
            </w:pPr>
            <w:r w:rsidRPr="00BC5CEF">
              <w:rPr>
                <w:rFonts w:ascii="ＭＳ Ｐゴシック" w:eastAsia="ＭＳ Ｐゴシック" w:hAnsi="ＭＳ Ｐゴシック" w:hint="eastAsia"/>
                <w:sz w:val="22"/>
              </w:rPr>
              <w:t>神戸運輸監理部</w:t>
            </w:r>
            <w:r w:rsidRPr="00BC5CEF">
              <w:rPr>
                <w:rFonts w:ascii="ＭＳ Ｐゴシック" w:eastAsia="ＭＳ Ｐゴシック" w:hAnsi="ＭＳ Ｐゴシック"/>
                <w:sz w:val="22"/>
              </w:rPr>
              <w:t xml:space="preserve"> 総務企画部 海事交通計画調整官</w:t>
            </w:r>
          </w:p>
        </w:tc>
      </w:tr>
      <w:tr w:rsidR="00AF04EE" w:rsidRPr="00E65B27" w14:paraId="27073D9C" w14:textId="77777777" w:rsidTr="005E2608">
        <w:tc>
          <w:tcPr>
            <w:tcW w:w="9784" w:type="dxa"/>
            <w:gridSpan w:val="2"/>
            <w:tcBorders>
              <w:bottom w:val="single" w:sz="4" w:space="0" w:color="auto"/>
            </w:tcBorders>
            <w:shd w:val="clear" w:color="auto" w:fill="D0CECE" w:themeFill="background2" w:themeFillShade="E6"/>
          </w:tcPr>
          <w:p w14:paraId="11B34FC0" w14:textId="77777777" w:rsidR="00AF04EE" w:rsidRPr="00BC5CEF" w:rsidRDefault="00AF04EE" w:rsidP="000E6C7A">
            <w:pPr>
              <w:jc w:val="center"/>
              <w:rPr>
                <w:rFonts w:ascii="ＭＳ Ｐゴシック" w:eastAsia="ＭＳ Ｐゴシック" w:hAnsi="ＭＳ Ｐゴシック"/>
                <w:sz w:val="22"/>
              </w:rPr>
            </w:pPr>
            <w:r w:rsidRPr="00BC5CEF">
              <w:rPr>
                <w:rFonts w:ascii="ＭＳ Ｐゴシック" w:eastAsia="ＭＳ Ｐゴシック" w:hAnsi="ＭＳ Ｐゴシック" w:hint="eastAsia"/>
                <w:sz w:val="22"/>
              </w:rPr>
              <w:t>オブザーバー</w:t>
            </w:r>
          </w:p>
        </w:tc>
      </w:tr>
      <w:tr w:rsidR="00AF04EE" w:rsidRPr="00E65B27" w14:paraId="5CD517C6" w14:textId="77777777" w:rsidTr="005E2608">
        <w:tc>
          <w:tcPr>
            <w:tcW w:w="1705" w:type="dxa"/>
            <w:tcBorders>
              <w:bottom w:val="single" w:sz="4" w:space="0" w:color="auto"/>
            </w:tcBorders>
          </w:tcPr>
          <w:p w14:paraId="5BD360BD" w14:textId="77777777" w:rsidR="00AF04EE" w:rsidRPr="00BC5CEF" w:rsidRDefault="00AF04EE" w:rsidP="000E6C7A">
            <w:pPr>
              <w:rPr>
                <w:rFonts w:ascii="ＭＳ Ｐゴシック" w:eastAsia="ＭＳ Ｐゴシック" w:hAnsi="ＭＳ Ｐゴシック"/>
                <w:sz w:val="22"/>
              </w:rPr>
            </w:pPr>
            <w:r w:rsidRPr="00BC5CEF">
              <w:rPr>
                <w:rFonts w:ascii="ＭＳ Ｐゴシック" w:eastAsia="ＭＳ Ｐゴシック" w:hAnsi="ＭＳ Ｐゴシック" w:hint="eastAsia"/>
                <w:sz w:val="22"/>
              </w:rPr>
              <w:t>土谷</w:t>
            </w:r>
            <w:r w:rsidRPr="00BC5CEF">
              <w:rPr>
                <w:rFonts w:ascii="ＭＳ Ｐゴシック" w:eastAsia="ＭＳ Ｐゴシック" w:hAnsi="ＭＳ Ｐゴシック"/>
                <w:sz w:val="22"/>
              </w:rPr>
              <w:t xml:space="preserve"> 理恵</w:t>
            </w:r>
          </w:p>
        </w:tc>
        <w:tc>
          <w:tcPr>
            <w:tcW w:w="8079" w:type="dxa"/>
            <w:tcBorders>
              <w:bottom w:val="single" w:sz="4" w:space="0" w:color="auto"/>
            </w:tcBorders>
          </w:tcPr>
          <w:p w14:paraId="57330F0C" w14:textId="77777777" w:rsidR="00AF04EE" w:rsidRPr="00BC5CEF" w:rsidRDefault="00AF04EE" w:rsidP="000E6C7A">
            <w:pPr>
              <w:rPr>
                <w:rFonts w:ascii="ＭＳ Ｐゴシック" w:eastAsia="ＭＳ Ｐゴシック" w:hAnsi="ＭＳ Ｐゴシック"/>
                <w:sz w:val="22"/>
              </w:rPr>
            </w:pPr>
            <w:r w:rsidRPr="00BC5CEF">
              <w:rPr>
                <w:rFonts w:ascii="ＭＳ Ｐゴシック" w:eastAsia="ＭＳ Ｐゴシック" w:hAnsi="ＭＳ Ｐゴシック" w:hint="eastAsia"/>
                <w:sz w:val="22"/>
              </w:rPr>
              <w:t>神戸運輸監理部</w:t>
            </w:r>
            <w:r w:rsidRPr="00BC5CEF">
              <w:rPr>
                <w:rFonts w:ascii="ＭＳ Ｐゴシック" w:eastAsia="ＭＳ Ｐゴシック" w:hAnsi="ＭＳ Ｐゴシック"/>
                <w:sz w:val="22"/>
              </w:rPr>
              <w:t xml:space="preserve"> 海事振興部 旅客課長</w:t>
            </w:r>
          </w:p>
        </w:tc>
      </w:tr>
      <w:tr w:rsidR="00AF04EE" w:rsidRPr="00E65B27" w14:paraId="0C659DE6" w14:textId="77777777" w:rsidTr="005E2608">
        <w:trPr>
          <w:trHeight w:val="64"/>
        </w:trPr>
        <w:tc>
          <w:tcPr>
            <w:tcW w:w="1705" w:type="dxa"/>
            <w:tcBorders>
              <w:top w:val="single" w:sz="4" w:space="0" w:color="auto"/>
              <w:left w:val="nil"/>
              <w:bottom w:val="single" w:sz="4" w:space="0" w:color="auto"/>
              <w:right w:val="nil"/>
            </w:tcBorders>
          </w:tcPr>
          <w:p w14:paraId="75FDEDA7" w14:textId="77777777" w:rsidR="00AF04EE" w:rsidRPr="00BC5CEF" w:rsidRDefault="00AF04EE" w:rsidP="000E6C7A">
            <w:pPr>
              <w:spacing w:line="100" w:lineRule="exact"/>
              <w:rPr>
                <w:rFonts w:ascii="ＭＳ Ｐゴシック" w:eastAsia="ＭＳ Ｐゴシック" w:hAnsi="ＭＳ Ｐゴシック"/>
                <w:sz w:val="22"/>
              </w:rPr>
            </w:pPr>
          </w:p>
        </w:tc>
        <w:tc>
          <w:tcPr>
            <w:tcW w:w="8079" w:type="dxa"/>
            <w:tcBorders>
              <w:top w:val="single" w:sz="4" w:space="0" w:color="auto"/>
              <w:left w:val="nil"/>
              <w:bottom w:val="single" w:sz="4" w:space="0" w:color="auto"/>
              <w:right w:val="nil"/>
            </w:tcBorders>
          </w:tcPr>
          <w:p w14:paraId="299320FF" w14:textId="77777777" w:rsidR="00AF04EE" w:rsidRPr="00BC5CEF" w:rsidRDefault="00AF04EE" w:rsidP="000E6C7A">
            <w:pPr>
              <w:spacing w:line="100" w:lineRule="exact"/>
              <w:rPr>
                <w:rFonts w:ascii="ＭＳ Ｐゴシック" w:eastAsia="ＭＳ Ｐゴシック" w:hAnsi="ＭＳ Ｐゴシック"/>
                <w:sz w:val="22"/>
              </w:rPr>
            </w:pPr>
          </w:p>
        </w:tc>
      </w:tr>
      <w:tr w:rsidR="00AF04EE" w:rsidRPr="00E65B27" w14:paraId="79C9D4C9" w14:textId="77777777" w:rsidTr="005E2608">
        <w:tc>
          <w:tcPr>
            <w:tcW w:w="1705" w:type="dxa"/>
            <w:tcBorders>
              <w:top w:val="single" w:sz="4" w:space="0" w:color="auto"/>
            </w:tcBorders>
            <w:vAlign w:val="center"/>
          </w:tcPr>
          <w:p w14:paraId="31672A11" w14:textId="77777777" w:rsidR="00AF04EE" w:rsidRPr="00BC5CEF" w:rsidRDefault="00AF04EE" w:rsidP="000E6C7A">
            <w:pPr>
              <w:rPr>
                <w:rFonts w:ascii="ＭＳ Ｐゴシック" w:eastAsia="ＭＳ Ｐゴシック" w:hAnsi="ＭＳ Ｐゴシック"/>
                <w:sz w:val="22"/>
              </w:rPr>
            </w:pPr>
            <w:r w:rsidRPr="00BC5CEF">
              <w:rPr>
                <w:rFonts w:ascii="ＭＳ Ｐゴシック" w:eastAsia="ＭＳ Ｐゴシック" w:hAnsi="ＭＳ Ｐゴシック" w:hint="eastAsia"/>
                <w:sz w:val="22"/>
              </w:rPr>
              <w:t>事務局</w:t>
            </w:r>
          </w:p>
        </w:tc>
        <w:tc>
          <w:tcPr>
            <w:tcW w:w="8079" w:type="dxa"/>
            <w:tcBorders>
              <w:top w:val="single" w:sz="4" w:space="0" w:color="auto"/>
            </w:tcBorders>
          </w:tcPr>
          <w:p w14:paraId="00A94BB3" w14:textId="447ABD99" w:rsidR="00AF04EE" w:rsidRPr="00BC5CEF" w:rsidRDefault="00AF04EE" w:rsidP="000E6C7A">
            <w:pPr>
              <w:rPr>
                <w:rFonts w:ascii="ＭＳ Ｐゴシック" w:eastAsia="ＭＳ Ｐゴシック" w:hAnsi="ＭＳ Ｐゴシック"/>
                <w:sz w:val="22"/>
              </w:rPr>
            </w:pPr>
            <w:r w:rsidRPr="00BC5CEF">
              <w:rPr>
                <w:rFonts w:ascii="ＭＳ Ｐゴシック" w:eastAsia="ＭＳ Ｐゴシック" w:hAnsi="ＭＳ Ｐゴシック" w:hint="eastAsia"/>
                <w:sz w:val="22"/>
              </w:rPr>
              <w:t>神戸運輸監理部</w:t>
            </w:r>
            <w:r w:rsidRPr="00BC5CEF">
              <w:rPr>
                <w:rFonts w:ascii="ＭＳ Ｐゴシック" w:eastAsia="ＭＳ Ｐゴシック" w:hAnsi="ＭＳ Ｐゴシック"/>
                <w:sz w:val="22"/>
              </w:rPr>
              <w:t xml:space="preserve"> 総務企画部 企画</w:t>
            </w:r>
            <w:r w:rsidRPr="00BC5CEF">
              <w:rPr>
                <w:rFonts w:ascii="ＭＳ Ｐゴシック" w:eastAsia="ＭＳ Ｐゴシック" w:hAnsi="ＭＳ Ｐゴシック" w:hint="eastAsia"/>
                <w:sz w:val="22"/>
              </w:rPr>
              <w:t>課</w:t>
            </w:r>
          </w:p>
        </w:tc>
      </w:tr>
    </w:tbl>
    <w:p w14:paraId="4EF51D27" w14:textId="77777777" w:rsidR="00AF04EE" w:rsidRPr="00E65B27" w:rsidRDefault="00AF04EE" w:rsidP="00AF04EE">
      <w:pPr>
        <w:ind w:firstLineChars="200" w:firstLine="422"/>
        <w:rPr>
          <w:rFonts w:ascii="ＭＳ Ｐゴシック" w:eastAsia="ＭＳ Ｐゴシック" w:hAnsi="ＭＳ Ｐゴシック"/>
          <w:b/>
          <w:bCs/>
        </w:rPr>
      </w:pPr>
    </w:p>
    <w:p w14:paraId="76461991" w14:textId="77777777" w:rsidR="00AF04EE" w:rsidRPr="00BC5CEF" w:rsidRDefault="00AF04EE" w:rsidP="00BC5CEF">
      <w:pPr>
        <w:ind w:firstLineChars="100" w:firstLine="221"/>
        <w:rPr>
          <w:rFonts w:ascii="ＭＳ Ｐゴシック" w:eastAsia="ＭＳ Ｐゴシック" w:hAnsi="ＭＳ Ｐゴシック"/>
          <w:b/>
          <w:bCs/>
          <w:sz w:val="22"/>
        </w:rPr>
      </w:pPr>
      <w:r w:rsidRPr="00BC5CEF">
        <w:rPr>
          <w:rFonts w:ascii="ＭＳ Ｐゴシック" w:eastAsia="ＭＳ Ｐゴシック" w:hAnsi="ＭＳ Ｐゴシック" w:hint="eastAsia"/>
          <w:b/>
          <w:bCs/>
          <w:sz w:val="22"/>
        </w:rPr>
        <w:t>■検討の経過</w:t>
      </w:r>
    </w:p>
    <w:tbl>
      <w:tblPr>
        <w:tblStyle w:val="a9"/>
        <w:tblW w:w="9781" w:type="dxa"/>
        <w:tblInd w:w="279" w:type="dxa"/>
        <w:tblLook w:val="04A0" w:firstRow="1" w:lastRow="0" w:firstColumn="1" w:lastColumn="0" w:noHBand="0" w:noVBand="1"/>
      </w:tblPr>
      <w:tblGrid>
        <w:gridCol w:w="1417"/>
        <w:gridCol w:w="2552"/>
        <w:gridCol w:w="5812"/>
      </w:tblGrid>
      <w:tr w:rsidR="00AF04EE" w:rsidRPr="00E65B27" w14:paraId="72119D90" w14:textId="77777777" w:rsidTr="00BC5CEF">
        <w:tc>
          <w:tcPr>
            <w:tcW w:w="1417" w:type="dxa"/>
            <w:shd w:val="clear" w:color="auto" w:fill="D0CECE" w:themeFill="background2" w:themeFillShade="E6"/>
          </w:tcPr>
          <w:p w14:paraId="7A4FD02D" w14:textId="77777777" w:rsidR="00AF04EE" w:rsidRPr="00E65B27" w:rsidRDefault="00AF04EE" w:rsidP="000E6C7A">
            <w:pPr>
              <w:rPr>
                <w:rFonts w:ascii="ＭＳ Ｐゴシック" w:eastAsia="ＭＳ Ｐゴシック" w:hAnsi="ＭＳ Ｐゴシック"/>
              </w:rPr>
            </w:pPr>
          </w:p>
        </w:tc>
        <w:tc>
          <w:tcPr>
            <w:tcW w:w="2552" w:type="dxa"/>
            <w:shd w:val="clear" w:color="auto" w:fill="D0CECE" w:themeFill="background2" w:themeFillShade="E6"/>
          </w:tcPr>
          <w:p w14:paraId="62F23BF7" w14:textId="33C871D9" w:rsidR="00AF04EE" w:rsidRPr="00E65B27" w:rsidRDefault="00AF04EE" w:rsidP="000E6C7A">
            <w:pPr>
              <w:jc w:val="center"/>
              <w:rPr>
                <w:rFonts w:ascii="ＭＳ Ｐゴシック" w:eastAsia="ＭＳ Ｐゴシック" w:hAnsi="ＭＳ Ｐゴシック"/>
              </w:rPr>
            </w:pPr>
            <w:r w:rsidRPr="00E65B27">
              <w:rPr>
                <w:rFonts w:ascii="ＭＳ Ｐゴシック" w:eastAsia="ＭＳ Ｐゴシック" w:hAnsi="ＭＳ Ｐゴシック" w:hint="eastAsia"/>
              </w:rPr>
              <w:t>開催日</w:t>
            </w:r>
          </w:p>
        </w:tc>
        <w:tc>
          <w:tcPr>
            <w:tcW w:w="5812" w:type="dxa"/>
            <w:shd w:val="clear" w:color="auto" w:fill="D0CECE" w:themeFill="background2" w:themeFillShade="E6"/>
          </w:tcPr>
          <w:p w14:paraId="01F3690C" w14:textId="77777777" w:rsidR="00AF04EE" w:rsidRPr="00E65B27" w:rsidRDefault="00AF04EE" w:rsidP="000E6C7A">
            <w:pPr>
              <w:jc w:val="center"/>
              <w:rPr>
                <w:rFonts w:ascii="ＭＳ Ｐゴシック" w:eastAsia="ＭＳ Ｐゴシック" w:hAnsi="ＭＳ Ｐゴシック"/>
              </w:rPr>
            </w:pPr>
            <w:r w:rsidRPr="00E65B27">
              <w:rPr>
                <w:rFonts w:ascii="ＭＳ Ｐゴシック" w:eastAsia="ＭＳ Ｐゴシック" w:hAnsi="ＭＳ Ｐゴシック" w:hint="eastAsia"/>
              </w:rPr>
              <w:t>検討事項</w:t>
            </w:r>
          </w:p>
        </w:tc>
      </w:tr>
      <w:tr w:rsidR="00AF04EE" w:rsidRPr="00E65B27" w14:paraId="56712E30" w14:textId="77777777" w:rsidTr="00BC5CEF">
        <w:tc>
          <w:tcPr>
            <w:tcW w:w="1417" w:type="dxa"/>
            <w:vAlign w:val="center"/>
          </w:tcPr>
          <w:p w14:paraId="28D6A3F6" w14:textId="2BC44E73" w:rsidR="00AF04EE" w:rsidRPr="00BC5CEF" w:rsidRDefault="00AF04EE" w:rsidP="000E6C7A">
            <w:pPr>
              <w:jc w:val="center"/>
              <w:rPr>
                <w:rFonts w:ascii="ＭＳ Ｐゴシック" w:eastAsia="ＭＳ Ｐゴシック" w:hAnsi="ＭＳ Ｐゴシック"/>
                <w:sz w:val="22"/>
              </w:rPr>
            </w:pPr>
            <w:r w:rsidRPr="00BC5CEF">
              <w:rPr>
                <w:rFonts w:ascii="ＭＳ Ｐゴシック" w:eastAsia="ＭＳ Ｐゴシック" w:hAnsi="ＭＳ Ｐゴシック" w:hint="eastAsia"/>
                <w:sz w:val="22"/>
              </w:rPr>
              <w:t>第</w:t>
            </w:r>
            <w:r w:rsidR="006F1397">
              <w:rPr>
                <w:rFonts w:ascii="ＭＳ Ｐゴシック" w:eastAsia="ＭＳ Ｐゴシック" w:hAnsi="ＭＳ Ｐゴシック" w:hint="eastAsia"/>
                <w:sz w:val="22"/>
              </w:rPr>
              <w:t>１</w:t>
            </w:r>
            <w:r w:rsidRPr="00BC5CEF">
              <w:rPr>
                <w:rFonts w:ascii="ＭＳ Ｐゴシック" w:eastAsia="ＭＳ Ｐゴシック" w:hAnsi="ＭＳ Ｐゴシック" w:hint="eastAsia"/>
                <w:sz w:val="22"/>
              </w:rPr>
              <w:t>回</w:t>
            </w:r>
          </w:p>
          <w:p w14:paraId="4D5CEE81" w14:textId="77777777" w:rsidR="00AF04EE" w:rsidRPr="00BC5CEF" w:rsidRDefault="00AF04EE" w:rsidP="000E6C7A">
            <w:pPr>
              <w:jc w:val="center"/>
              <w:rPr>
                <w:rFonts w:ascii="ＭＳ Ｐゴシック" w:eastAsia="ＭＳ Ｐゴシック" w:hAnsi="ＭＳ Ｐゴシック"/>
                <w:sz w:val="22"/>
              </w:rPr>
            </w:pPr>
            <w:r w:rsidRPr="00BC5CEF">
              <w:rPr>
                <w:rFonts w:ascii="ＭＳ Ｐゴシック" w:eastAsia="ＭＳ Ｐゴシック" w:hAnsi="ＭＳ Ｐゴシック" w:hint="eastAsia"/>
                <w:sz w:val="22"/>
              </w:rPr>
              <w:t>検討委員会</w:t>
            </w:r>
          </w:p>
        </w:tc>
        <w:tc>
          <w:tcPr>
            <w:tcW w:w="2552" w:type="dxa"/>
            <w:vAlign w:val="center"/>
          </w:tcPr>
          <w:p w14:paraId="2B4D5D0D" w14:textId="4D5ADA8F" w:rsidR="00AF04EE" w:rsidRPr="00BC5CEF" w:rsidRDefault="00AF04EE" w:rsidP="000E6C7A">
            <w:pPr>
              <w:rPr>
                <w:rFonts w:ascii="ＭＳ Ｐゴシック" w:eastAsia="ＭＳ Ｐゴシック" w:hAnsi="ＭＳ Ｐゴシック"/>
                <w:sz w:val="22"/>
              </w:rPr>
            </w:pPr>
            <w:r w:rsidRPr="00BC5CEF">
              <w:rPr>
                <w:rFonts w:ascii="ＭＳ Ｐゴシック" w:eastAsia="ＭＳ Ｐゴシック" w:hAnsi="ＭＳ Ｐゴシック" w:hint="eastAsia"/>
                <w:sz w:val="22"/>
              </w:rPr>
              <w:t>令和</w:t>
            </w:r>
            <w:r w:rsidR="00862CC5">
              <w:rPr>
                <w:rFonts w:ascii="ＭＳ Ｐゴシック" w:eastAsia="ＭＳ Ｐゴシック" w:hAnsi="ＭＳ Ｐゴシック" w:hint="eastAsia"/>
                <w:sz w:val="22"/>
              </w:rPr>
              <w:t>５</w:t>
            </w:r>
            <w:r w:rsidRPr="00BC5CEF">
              <w:rPr>
                <w:rFonts w:ascii="ＭＳ Ｐゴシック" w:eastAsia="ＭＳ Ｐゴシック" w:hAnsi="ＭＳ Ｐゴシック" w:hint="eastAsia"/>
                <w:sz w:val="22"/>
              </w:rPr>
              <w:t>年</w:t>
            </w:r>
            <w:r w:rsidRPr="00BC5CEF">
              <w:rPr>
                <w:rFonts w:ascii="ＭＳ Ｐゴシック" w:eastAsia="ＭＳ Ｐゴシック" w:hAnsi="ＭＳ Ｐゴシック"/>
                <w:sz w:val="22"/>
              </w:rPr>
              <w:t>10月13日（</w:t>
            </w:r>
            <w:r w:rsidR="00FB0E5B">
              <w:rPr>
                <w:rFonts w:ascii="ＭＳ Ｐゴシック" w:eastAsia="ＭＳ Ｐゴシック" w:hAnsi="ＭＳ Ｐゴシック" w:hint="eastAsia"/>
                <w:sz w:val="22"/>
              </w:rPr>
              <w:t>金</w:t>
            </w:r>
            <w:r w:rsidRPr="00BC5CEF">
              <w:rPr>
                <w:rFonts w:ascii="ＭＳ Ｐゴシック" w:eastAsia="ＭＳ Ｐゴシック" w:hAnsi="ＭＳ Ｐゴシック"/>
                <w:sz w:val="22"/>
              </w:rPr>
              <w:t>）</w:t>
            </w:r>
          </w:p>
        </w:tc>
        <w:tc>
          <w:tcPr>
            <w:tcW w:w="5812" w:type="dxa"/>
          </w:tcPr>
          <w:p w14:paraId="33C3D667" w14:textId="61C7845C" w:rsidR="00FB0E5B" w:rsidRPr="00FB0E5B" w:rsidRDefault="00FB0E5B" w:rsidP="00FB0E5B">
            <w:pPr>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w:t>
            </w:r>
            <w:r w:rsidRPr="00FB0E5B">
              <w:rPr>
                <w:rFonts w:ascii="ＭＳ Ｐゴシック" w:eastAsia="ＭＳ Ｐゴシック" w:hAnsi="ＭＳ Ｐゴシック"/>
                <w:color w:val="000000"/>
                <w:sz w:val="22"/>
              </w:rPr>
              <w:t xml:space="preserve">今年度の調査概要 </w:t>
            </w:r>
          </w:p>
          <w:p w14:paraId="7B050741" w14:textId="55D24579" w:rsidR="00FB0E5B" w:rsidRPr="00FB0E5B" w:rsidRDefault="00FB0E5B" w:rsidP="00FB0E5B">
            <w:pPr>
              <w:ind w:left="220" w:hangingChars="100" w:hanging="220"/>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w:t>
            </w:r>
            <w:r w:rsidRPr="00FB0E5B">
              <w:rPr>
                <w:rFonts w:ascii="ＭＳ Ｐゴシック" w:eastAsia="ＭＳ Ｐゴシック" w:hAnsi="ＭＳ Ｐゴシック"/>
                <w:color w:val="000000"/>
                <w:sz w:val="22"/>
              </w:rPr>
              <w:t>高齢者に関するユニバーサルツーリズム市場の現状と展望</w:t>
            </w:r>
          </w:p>
          <w:p w14:paraId="15361285" w14:textId="3E2DA32D" w:rsidR="00AF04EE" w:rsidRPr="00BC5CEF" w:rsidRDefault="00FB0E5B" w:rsidP="00FB0E5B">
            <w:pPr>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w:t>
            </w:r>
            <w:r w:rsidRPr="00FB0E5B">
              <w:rPr>
                <w:rFonts w:ascii="ＭＳ Ｐゴシック" w:eastAsia="ＭＳ Ｐゴシック" w:hAnsi="ＭＳ Ｐゴシック"/>
                <w:color w:val="000000"/>
                <w:sz w:val="22"/>
              </w:rPr>
              <w:t>今後の調査</w:t>
            </w:r>
          </w:p>
        </w:tc>
      </w:tr>
      <w:tr w:rsidR="00AF04EE" w:rsidRPr="00E65B27" w14:paraId="13ED0ADE" w14:textId="77777777" w:rsidTr="00BC5CEF">
        <w:tc>
          <w:tcPr>
            <w:tcW w:w="1417" w:type="dxa"/>
            <w:vAlign w:val="center"/>
          </w:tcPr>
          <w:p w14:paraId="4F05D847" w14:textId="6FE37747" w:rsidR="00AF04EE" w:rsidRPr="00BC5CEF" w:rsidRDefault="00AF04EE" w:rsidP="000E6C7A">
            <w:pPr>
              <w:jc w:val="center"/>
              <w:rPr>
                <w:rFonts w:ascii="ＭＳ Ｐゴシック" w:eastAsia="ＭＳ Ｐゴシック" w:hAnsi="ＭＳ Ｐゴシック"/>
                <w:sz w:val="22"/>
              </w:rPr>
            </w:pPr>
            <w:r w:rsidRPr="00BC5CEF">
              <w:rPr>
                <w:rFonts w:ascii="ＭＳ Ｐゴシック" w:eastAsia="ＭＳ Ｐゴシック" w:hAnsi="ＭＳ Ｐゴシック" w:hint="eastAsia"/>
                <w:sz w:val="22"/>
              </w:rPr>
              <w:t>第</w:t>
            </w:r>
            <w:r w:rsidR="006F1397">
              <w:rPr>
                <w:rFonts w:ascii="ＭＳ Ｐゴシック" w:eastAsia="ＭＳ Ｐゴシック" w:hAnsi="ＭＳ Ｐゴシック" w:hint="eastAsia"/>
                <w:sz w:val="22"/>
              </w:rPr>
              <w:t>２</w:t>
            </w:r>
            <w:r w:rsidRPr="00BC5CEF">
              <w:rPr>
                <w:rFonts w:ascii="ＭＳ Ｐゴシック" w:eastAsia="ＭＳ Ｐゴシック" w:hAnsi="ＭＳ Ｐゴシック" w:hint="eastAsia"/>
                <w:sz w:val="22"/>
              </w:rPr>
              <w:t>回</w:t>
            </w:r>
          </w:p>
          <w:p w14:paraId="2E470AC3" w14:textId="77777777" w:rsidR="00AF04EE" w:rsidRPr="00BC5CEF" w:rsidRDefault="00AF04EE" w:rsidP="000E6C7A">
            <w:pPr>
              <w:jc w:val="center"/>
              <w:rPr>
                <w:rFonts w:ascii="ＭＳ Ｐゴシック" w:eastAsia="ＭＳ Ｐゴシック" w:hAnsi="ＭＳ Ｐゴシック"/>
                <w:sz w:val="22"/>
              </w:rPr>
            </w:pPr>
            <w:r w:rsidRPr="00BC5CEF">
              <w:rPr>
                <w:rFonts w:ascii="ＭＳ Ｐゴシック" w:eastAsia="ＭＳ Ｐゴシック" w:hAnsi="ＭＳ Ｐゴシック" w:hint="eastAsia"/>
                <w:sz w:val="22"/>
              </w:rPr>
              <w:t>検討委員会</w:t>
            </w:r>
          </w:p>
        </w:tc>
        <w:tc>
          <w:tcPr>
            <w:tcW w:w="2552" w:type="dxa"/>
            <w:vAlign w:val="center"/>
          </w:tcPr>
          <w:p w14:paraId="7652A83C" w14:textId="743E57C9" w:rsidR="00AF04EE" w:rsidRPr="00BC5CEF" w:rsidRDefault="00AF04EE" w:rsidP="000E6C7A">
            <w:pPr>
              <w:rPr>
                <w:rFonts w:ascii="ＭＳ Ｐゴシック" w:eastAsia="ＭＳ Ｐゴシック" w:hAnsi="ＭＳ Ｐゴシック"/>
                <w:sz w:val="22"/>
              </w:rPr>
            </w:pPr>
            <w:r w:rsidRPr="00BC5CEF">
              <w:rPr>
                <w:rFonts w:ascii="ＭＳ Ｐゴシック" w:eastAsia="ＭＳ Ｐゴシック" w:hAnsi="ＭＳ Ｐゴシック" w:hint="eastAsia"/>
                <w:sz w:val="22"/>
              </w:rPr>
              <w:t>令和</w:t>
            </w:r>
            <w:r w:rsidR="00862CC5">
              <w:rPr>
                <w:rFonts w:ascii="ＭＳ Ｐゴシック" w:eastAsia="ＭＳ Ｐゴシック" w:hAnsi="ＭＳ Ｐゴシック" w:hint="eastAsia"/>
                <w:sz w:val="22"/>
              </w:rPr>
              <w:t>６</w:t>
            </w:r>
            <w:r w:rsidRPr="00BC5CEF">
              <w:rPr>
                <w:rFonts w:ascii="ＭＳ Ｐゴシック" w:eastAsia="ＭＳ Ｐゴシック" w:hAnsi="ＭＳ Ｐゴシック" w:hint="eastAsia"/>
                <w:sz w:val="22"/>
              </w:rPr>
              <w:t>年</w:t>
            </w:r>
            <w:r w:rsidR="00862CC5">
              <w:rPr>
                <w:rFonts w:ascii="ＭＳ Ｐゴシック" w:eastAsia="ＭＳ Ｐゴシック" w:hAnsi="ＭＳ Ｐゴシック" w:hint="eastAsia"/>
                <w:sz w:val="22"/>
              </w:rPr>
              <w:t>３</w:t>
            </w:r>
            <w:r w:rsidRPr="00BC5CEF">
              <w:rPr>
                <w:rFonts w:ascii="ＭＳ Ｐゴシック" w:eastAsia="ＭＳ Ｐゴシック" w:hAnsi="ＭＳ Ｐゴシック" w:hint="eastAsia"/>
                <w:sz w:val="22"/>
              </w:rPr>
              <w:t>月</w:t>
            </w:r>
            <w:r w:rsidR="00862CC5">
              <w:rPr>
                <w:rFonts w:ascii="ＭＳ Ｐゴシック" w:eastAsia="ＭＳ Ｐゴシック" w:hAnsi="ＭＳ Ｐゴシック" w:hint="eastAsia"/>
                <w:sz w:val="22"/>
              </w:rPr>
              <w:t>８</w:t>
            </w:r>
            <w:r w:rsidRPr="00BC5CEF">
              <w:rPr>
                <w:rFonts w:ascii="ＭＳ Ｐゴシック" w:eastAsia="ＭＳ Ｐゴシック" w:hAnsi="ＭＳ Ｐゴシック"/>
                <w:sz w:val="22"/>
              </w:rPr>
              <w:t>日（金）</w:t>
            </w:r>
          </w:p>
        </w:tc>
        <w:tc>
          <w:tcPr>
            <w:tcW w:w="5812" w:type="dxa"/>
          </w:tcPr>
          <w:p w14:paraId="5C0CF105" w14:textId="03D0592E" w:rsidR="00AF04EE" w:rsidRPr="00BC5CEF" w:rsidRDefault="00AF04EE" w:rsidP="000E6C7A">
            <w:pPr>
              <w:rPr>
                <w:rFonts w:ascii="ＭＳ Ｐゴシック" w:eastAsia="ＭＳ Ｐゴシック" w:hAnsi="ＭＳ Ｐゴシック"/>
                <w:color w:val="000000"/>
                <w:sz w:val="22"/>
              </w:rPr>
            </w:pPr>
            <w:r w:rsidRPr="00BC5CEF">
              <w:rPr>
                <w:rFonts w:ascii="ＭＳ Ｐゴシック" w:eastAsia="ＭＳ Ｐゴシック" w:hAnsi="ＭＳ Ｐゴシック" w:hint="eastAsia"/>
                <w:color w:val="000000"/>
                <w:sz w:val="22"/>
              </w:rPr>
              <w:t>・</w:t>
            </w:r>
            <w:r w:rsidR="008E0412" w:rsidRPr="00BC5CEF">
              <w:rPr>
                <w:rFonts w:ascii="ＭＳ Ｐゴシック" w:eastAsia="ＭＳ Ｐゴシック" w:hAnsi="ＭＳ Ｐゴシック" w:hint="eastAsia"/>
                <w:color w:val="000000"/>
                <w:sz w:val="22"/>
              </w:rPr>
              <w:t>アンケート</w:t>
            </w:r>
            <w:r w:rsidRPr="00BC5CEF">
              <w:rPr>
                <w:rFonts w:ascii="ＭＳ Ｐゴシック" w:eastAsia="ＭＳ Ｐゴシック" w:hAnsi="ＭＳ Ｐゴシック"/>
                <w:color w:val="000000"/>
                <w:sz w:val="22"/>
              </w:rPr>
              <w:t>調査報告</w:t>
            </w:r>
            <w:r w:rsidRPr="00BC5CEF">
              <w:rPr>
                <w:rFonts w:ascii="ＭＳ Ｐゴシック" w:eastAsia="ＭＳ Ｐゴシック" w:hAnsi="ＭＳ Ｐゴシック"/>
                <w:color w:val="0F0F0F"/>
                <w:sz w:val="22"/>
              </w:rPr>
              <w:t>、</w:t>
            </w:r>
            <w:r w:rsidRPr="00BC5CEF">
              <w:rPr>
                <w:rFonts w:ascii="ＭＳ Ｐゴシック" w:eastAsia="ＭＳ Ｐゴシック" w:hAnsi="ＭＳ Ｐゴシック"/>
                <w:color w:val="000000"/>
                <w:sz w:val="22"/>
              </w:rPr>
              <w:t>課題整理</w:t>
            </w:r>
          </w:p>
          <w:p w14:paraId="778723F4" w14:textId="3E97DC12" w:rsidR="00AF04EE" w:rsidRPr="00BC5CEF" w:rsidRDefault="00AF04EE" w:rsidP="000E6C7A">
            <w:pPr>
              <w:rPr>
                <w:rFonts w:ascii="ＭＳ Ｐゴシック" w:eastAsia="ＭＳ Ｐゴシック" w:hAnsi="ＭＳ Ｐゴシック"/>
                <w:color w:val="000000"/>
                <w:sz w:val="22"/>
              </w:rPr>
            </w:pPr>
            <w:r w:rsidRPr="00BC5CEF">
              <w:rPr>
                <w:rFonts w:ascii="ＭＳ Ｐゴシック" w:eastAsia="ＭＳ Ｐゴシック" w:hAnsi="ＭＳ Ｐゴシック"/>
                <w:color w:val="000000"/>
                <w:sz w:val="22"/>
              </w:rPr>
              <w:t>・</w:t>
            </w:r>
            <w:r w:rsidR="00094455">
              <w:rPr>
                <w:rFonts w:ascii="ＭＳ Ｐゴシック" w:eastAsia="ＭＳ Ｐゴシック" w:hAnsi="ＭＳ Ｐゴシック" w:hint="eastAsia"/>
                <w:color w:val="000000"/>
                <w:sz w:val="22"/>
              </w:rPr>
              <w:t>旅客船事業</w:t>
            </w:r>
            <w:r w:rsidR="00FB0E5B">
              <w:rPr>
                <w:rFonts w:ascii="ＭＳ Ｐゴシック" w:eastAsia="ＭＳ Ｐゴシック" w:hAnsi="ＭＳ Ｐゴシック" w:hint="eastAsia"/>
                <w:color w:val="000000"/>
                <w:sz w:val="22"/>
              </w:rPr>
              <w:t>意見交換会報告</w:t>
            </w:r>
          </w:p>
          <w:p w14:paraId="167B515D" w14:textId="60129618" w:rsidR="00AF04EE" w:rsidRPr="00BC5CEF" w:rsidRDefault="00AF04EE" w:rsidP="000E6C7A">
            <w:pPr>
              <w:rPr>
                <w:rFonts w:ascii="ＭＳ Ｐゴシック" w:eastAsia="ＭＳ Ｐゴシック" w:hAnsi="ＭＳ Ｐゴシック"/>
                <w:sz w:val="22"/>
              </w:rPr>
            </w:pPr>
            <w:r w:rsidRPr="00BC5CEF">
              <w:rPr>
                <w:rFonts w:ascii="ＭＳ Ｐゴシック" w:eastAsia="ＭＳ Ｐゴシック" w:hAnsi="ＭＳ Ｐゴシック"/>
                <w:color w:val="000000"/>
                <w:sz w:val="22"/>
              </w:rPr>
              <w:t>・</w:t>
            </w:r>
            <w:r w:rsidR="00FB0E5B">
              <w:rPr>
                <w:rFonts w:ascii="ＭＳ Ｐゴシック" w:eastAsia="ＭＳ Ｐゴシック" w:hAnsi="ＭＳ Ｐゴシック" w:hint="eastAsia"/>
                <w:color w:val="000000"/>
                <w:sz w:val="22"/>
              </w:rPr>
              <w:t>報告書（案）</w:t>
            </w:r>
          </w:p>
        </w:tc>
      </w:tr>
    </w:tbl>
    <w:p w14:paraId="76F0771C" w14:textId="77777777" w:rsidR="0043590B" w:rsidRDefault="0043590B" w:rsidP="00AF04EE">
      <w:pPr>
        <w:rPr>
          <w:rFonts w:ascii="ＭＳ Ｐゴシック" w:eastAsia="ＭＳ Ｐゴシック" w:hAnsi="ＭＳ Ｐゴシック"/>
        </w:rPr>
        <w:sectPr w:rsidR="0043590B" w:rsidSect="00A721A7">
          <w:footerReference w:type="default" r:id="rId9"/>
          <w:type w:val="continuous"/>
          <w:pgSz w:w="11906" w:h="16838" w:code="9"/>
          <w:pgMar w:top="1134" w:right="851" w:bottom="851" w:left="1077" w:header="851" w:footer="0" w:gutter="0"/>
          <w:pgNumType w:start="1"/>
          <w:cols w:space="425"/>
          <w:docGrid w:type="lines" w:linePitch="360"/>
        </w:sectPr>
      </w:pPr>
    </w:p>
    <w:p w14:paraId="6C518EDD" w14:textId="2B0DBC0A" w:rsidR="0043590B" w:rsidRPr="00A85D77" w:rsidRDefault="0043590B" w:rsidP="006E1022">
      <w:pPr>
        <w:pStyle w:val="1"/>
        <w:rPr>
          <w:rFonts w:ascii="ＭＳ Ｐゴシック" w:hAnsi="ＭＳ Ｐゴシック"/>
          <w:bCs/>
          <w:szCs w:val="28"/>
        </w:rPr>
      </w:pPr>
      <w:bookmarkStart w:id="10" w:name="_Toc161914877"/>
      <w:r w:rsidRPr="00A85D77">
        <w:rPr>
          <w:rFonts w:ascii="ＭＳ Ｐゴシック" w:hAnsi="ＭＳ Ｐゴシック" w:hint="eastAsia"/>
          <w:bCs/>
          <w:szCs w:val="28"/>
        </w:rPr>
        <w:lastRenderedPageBreak/>
        <w:t>２．高齢者に関するユニバーサルツーリズム市場の現状と展望</w:t>
      </w:r>
      <w:bookmarkEnd w:id="10"/>
    </w:p>
    <w:p w14:paraId="0A5529F1" w14:textId="08E23169" w:rsidR="0043590B" w:rsidRPr="002A081E" w:rsidRDefault="0043590B" w:rsidP="006E1022">
      <w:pPr>
        <w:pStyle w:val="2"/>
        <w:rPr>
          <w:rFonts w:ascii="ＭＳ Ｐゴシック" w:hAnsi="ＭＳ Ｐゴシック"/>
          <w:bCs/>
          <w:szCs w:val="24"/>
        </w:rPr>
      </w:pPr>
      <w:bookmarkStart w:id="11" w:name="_Toc161914878"/>
      <w:r>
        <w:rPr>
          <w:rFonts w:ascii="ＭＳ Ｐゴシック" w:hAnsi="ＭＳ Ｐゴシック" w:hint="eastAsia"/>
          <w:bCs/>
          <w:szCs w:val="24"/>
        </w:rPr>
        <w:t>（１）</w:t>
      </w:r>
      <w:r w:rsidRPr="002A081E">
        <w:rPr>
          <w:rFonts w:ascii="ＭＳ Ｐゴシック" w:hAnsi="ＭＳ Ｐゴシック" w:hint="eastAsia"/>
          <w:bCs/>
          <w:szCs w:val="24"/>
        </w:rPr>
        <w:t>日本の高齢化の現状</w:t>
      </w:r>
      <w:bookmarkEnd w:id="11"/>
    </w:p>
    <w:p w14:paraId="0036CA90" w14:textId="2F6DE108" w:rsidR="0043590B" w:rsidRPr="002A081E" w:rsidRDefault="0043590B" w:rsidP="0043590B">
      <w:pPr>
        <w:rPr>
          <w:rFonts w:ascii="ＭＳ Ｐゴシック" w:eastAsia="ＭＳ Ｐゴシック" w:hAnsi="ＭＳ Ｐゴシック"/>
          <w:b/>
          <w:bCs/>
          <w:sz w:val="24"/>
          <w:szCs w:val="24"/>
        </w:rPr>
      </w:pPr>
      <w:bookmarkStart w:id="12" w:name="_Hlk146117465"/>
      <w:r w:rsidRPr="002A081E">
        <w:rPr>
          <w:rFonts w:ascii="ＭＳ Ｐゴシック" w:eastAsia="ＭＳ Ｐゴシック" w:hAnsi="ＭＳ Ｐゴシック" w:hint="eastAsia"/>
          <w:b/>
          <w:bCs/>
          <w:sz w:val="24"/>
          <w:szCs w:val="24"/>
        </w:rPr>
        <w:t xml:space="preserve">　　</w:t>
      </w:r>
      <w:r>
        <w:rPr>
          <w:rFonts w:ascii="ＭＳ Ｐゴシック" w:eastAsia="ＭＳ Ｐゴシック" w:hAnsi="ＭＳ Ｐゴシック" w:hint="eastAsia"/>
          <w:b/>
          <w:bCs/>
          <w:sz w:val="24"/>
          <w:szCs w:val="24"/>
        </w:rPr>
        <w:t>①</w:t>
      </w:r>
      <w:r w:rsidRPr="002A081E">
        <w:rPr>
          <w:rFonts w:ascii="ＭＳ Ｐゴシック" w:eastAsia="ＭＳ Ｐゴシック" w:hAnsi="ＭＳ Ｐゴシック"/>
          <w:b/>
          <w:bCs/>
          <w:sz w:val="24"/>
          <w:szCs w:val="24"/>
        </w:rPr>
        <w:t>高齢化率</w:t>
      </w:r>
    </w:p>
    <w:bookmarkEnd w:id="12"/>
    <w:p w14:paraId="510598C7" w14:textId="23575D36" w:rsidR="0043590B" w:rsidRPr="006E1022" w:rsidRDefault="0043590B" w:rsidP="0043590B">
      <w:pPr>
        <w:ind w:leftChars="337" w:left="708" w:firstLineChars="100" w:firstLine="220"/>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我が国の総人口は、令和</w:t>
      </w:r>
      <w:r w:rsidR="00990791">
        <w:rPr>
          <w:rFonts w:ascii="ＭＳ Ｐゴシック" w:eastAsia="ＭＳ Ｐゴシック" w:hAnsi="ＭＳ Ｐゴシック" w:hint="eastAsia"/>
          <w:sz w:val="22"/>
        </w:rPr>
        <w:t>５</w:t>
      </w:r>
      <w:r w:rsidRPr="006E1022">
        <w:rPr>
          <w:rFonts w:ascii="ＭＳ Ｐゴシック" w:eastAsia="ＭＳ Ｐゴシック" w:hAnsi="ＭＳ Ｐゴシック"/>
          <w:sz w:val="22"/>
        </w:rPr>
        <w:t>年</w:t>
      </w:r>
      <w:r w:rsidR="00990791">
        <w:rPr>
          <w:rFonts w:ascii="ＭＳ Ｐゴシック" w:eastAsia="ＭＳ Ｐゴシック" w:hAnsi="ＭＳ Ｐゴシック" w:hint="eastAsia"/>
          <w:sz w:val="22"/>
        </w:rPr>
        <w:t>９</w:t>
      </w:r>
      <w:r w:rsidRPr="006E1022">
        <w:rPr>
          <w:rFonts w:ascii="ＭＳ Ｐゴシック" w:eastAsia="ＭＳ Ｐゴシック" w:hAnsi="ＭＳ Ｐゴシック"/>
          <w:sz w:val="22"/>
        </w:rPr>
        <w:t>月</w:t>
      </w:r>
      <w:r w:rsidR="00990791">
        <w:rPr>
          <w:rFonts w:ascii="ＭＳ Ｐゴシック" w:eastAsia="ＭＳ Ｐゴシック" w:hAnsi="ＭＳ Ｐゴシック" w:hint="eastAsia"/>
          <w:sz w:val="22"/>
        </w:rPr>
        <w:t>１</w:t>
      </w:r>
      <w:r w:rsidRPr="006E1022">
        <w:rPr>
          <w:rFonts w:ascii="ＭＳ Ｐゴシック" w:eastAsia="ＭＳ Ｐゴシック" w:hAnsi="ＭＳ Ｐゴシック"/>
          <w:sz w:val="22"/>
        </w:rPr>
        <w:t>日現在、1億2,445万人となっている。</w:t>
      </w:r>
    </w:p>
    <w:p w14:paraId="5EC2F969" w14:textId="77777777" w:rsidR="0043590B" w:rsidRPr="006E1022" w:rsidRDefault="0043590B" w:rsidP="0043590B">
      <w:pPr>
        <w:ind w:leftChars="337" w:left="708"/>
        <w:rPr>
          <w:rFonts w:ascii="ＭＳ Ｐゴシック" w:eastAsia="ＭＳ Ｐゴシック" w:hAnsi="ＭＳ Ｐゴシック"/>
          <w:sz w:val="22"/>
        </w:rPr>
      </w:pPr>
      <w:r w:rsidRPr="006E1022">
        <w:rPr>
          <w:rFonts w:ascii="ＭＳ Ｐゴシック" w:eastAsia="ＭＳ Ｐゴシック" w:hAnsi="ＭＳ Ｐゴシック"/>
          <w:sz w:val="22"/>
        </w:rPr>
        <w:t>65歳以上人口は、3,623万人となり、総人口</w:t>
      </w:r>
      <w:r w:rsidRPr="006E1022">
        <w:rPr>
          <w:rFonts w:ascii="ＭＳ Ｐゴシック" w:eastAsia="ＭＳ Ｐゴシック" w:hAnsi="ＭＳ Ｐゴシック" w:hint="eastAsia"/>
          <w:sz w:val="22"/>
        </w:rPr>
        <w:t>に占める割合（高齢化率）は</w:t>
      </w:r>
      <w:r w:rsidRPr="006E1022">
        <w:rPr>
          <w:rFonts w:ascii="ＭＳ Ｐゴシック" w:eastAsia="ＭＳ Ｐゴシック" w:hAnsi="ＭＳ Ｐゴシック"/>
          <w:sz w:val="22"/>
        </w:rPr>
        <w:t>29.1％となった。</w:t>
      </w:r>
    </w:p>
    <w:p w14:paraId="78E727AE" w14:textId="77777777" w:rsidR="0043590B" w:rsidRPr="006E1022" w:rsidRDefault="0043590B" w:rsidP="0043590B">
      <w:pPr>
        <w:ind w:leftChars="337" w:left="708" w:firstLineChars="100" w:firstLine="220"/>
        <w:rPr>
          <w:rFonts w:ascii="ＭＳ Ｐゴシック" w:eastAsia="ＭＳ Ｐゴシック" w:hAnsi="ＭＳ Ｐゴシック"/>
          <w:sz w:val="22"/>
        </w:rPr>
      </w:pPr>
      <w:r w:rsidRPr="006E1022">
        <w:rPr>
          <w:rFonts w:ascii="ＭＳ Ｐゴシック" w:eastAsia="ＭＳ Ｐゴシック" w:hAnsi="ＭＳ Ｐゴシック"/>
          <w:sz w:val="22"/>
        </w:rPr>
        <w:t>65歳以上人口を男女別に見ると、男性は1,572万人、女性は2,051万人で、性比（女性人口100人に対する男性人口）は76.6であり、男性</w:t>
      </w:r>
      <w:r w:rsidRPr="006E1022">
        <w:rPr>
          <w:rFonts w:ascii="ＭＳ Ｐゴシック" w:eastAsia="ＭＳ Ｐゴシック" w:hAnsi="ＭＳ Ｐゴシック" w:hint="eastAsia"/>
          <w:sz w:val="22"/>
        </w:rPr>
        <w:t>対女性の比は約</w:t>
      </w:r>
      <w:r w:rsidRPr="006E1022">
        <w:rPr>
          <w:rFonts w:ascii="ＭＳ Ｐゴシック" w:eastAsia="ＭＳ Ｐゴシック" w:hAnsi="ＭＳ Ｐゴシック"/>
          <w:sz w:val="22"/>
        </w:rPr>
        <w:t>3対4となっている。</w:t>
      </w:r>
    </w:p>
    <w:p w14:paraId="56EA25B0" w14:textId="77777777" w:rsidR="0043590B" w:rsidRPr="006E1022" w:rsidRDefault="0043590B" w:rsidP="0043590B">
      <w:pPr>
        <w:ind w:leftChars="337" w:left="708" w:firstLineChars="100" w:firstLine="220"/>
        <w:rPr>
          <w:rFonts w:ascii="ＭＳ Ｐゴシック" w:eastAsia="ＭＳ Ｐゴシック" w:hAnsi="ＭＳ Ｐゴシック"/>
          <w:sz w:val="22"/>
        </w:rPr>
      </w:pPr>
      <w:r w:rsidRPr="006E1022">
        <w:rPr>
          <w:rFonts w:ascii="ＭＳ Ｐゴシック" w:eastAsia="ＭＳ Ｐゴシック" w:hAnsi="ＭＳ Ｐゴシック"/>
          <w:sz w:val="22"/>
        </w:rPr>
        <w:t>65歳以上人口のうち、「65～74歳人口」は1,621万人（男性776万人、女性845万人）で総</w:t>
      </w:r>
      <w:r w:rsidRPr="006E1022">
        <w:rPr>
          <w:rFonts w:ascii="ＭＳ Ｐゴシック" w:eastAsia="ＭＳ Ｐゴシック" w:hAnsi="ＭＳ Ｐゴシック" w:hint="eastAsia"/>
          <w:sz w:val="22"/>
        </w:rPr>
        <w:t>人口に占める割合は</w:t>
      </w:r>
      <w:r w:rsidRPr="006E1022">
        <w:rPr>
          <w:rFonts w:ascii="ＭＳ Ｐゴシック" w:eastAsia="ＭＳ Ｐゴシック" w:hAnsi="ＭＳ Ｐゴシック"/>
          <w:sz w:val="22"/>
        </w:rPr>
        <w:t>13.0％となっている。また、</w:t>
      </w:r>
      <w:r w:rsidRPr="006E1022">
        <w:rPr>
          <w:rFonts w:ascii="ＭＳ Ｐゴシック" w:eastAsia="ＭＳ Ｐゴシック" w:hAnsi="ＭＳ Ｐゴシック" w:hint="eastAsia"/>
          <w:sz w:val="22"/>
        </w:rPr>
        <w:t>「</w:t>
      </w:r>
      <w:r w:rsidRPr="006E1022">
        <w:rPr>
          <w:rFonts w:ascii="ＭＳ Ｐゴシック" w:eastAsia="ＭＳ Ｐゴシック" w:hAnsi="ＭＳ Ｐゴシック"/>
          <w:sz w:val="22"/>
        </w:rPr>
        <w:t>75歳以上人口」は2,002万人（男性796万人、</w:t>
      </w:r>
      <w:r w:rsidRPr="006E1022">
        <w:rPr>
          <w:rFonts w:ascii="ＭＳ Ｐゴシック" w:eastAsia="ＭＳ Ｐゴシック" w:hAnsi="ＭＳ Ｐゴシック" w:hint="eastAsia"/>
          <w:sz w:val="22"/>
        </w:rPr>
        <w:t>女性</w:t>
      </w:r>
      <w:r w:rsidRPr="006E1022">
        <w:rPr>
          <w:rFonts w:ascii="ＭＳ Ｐゴシック" w:eastAsia="ＭＳ Ｐゴシック" w:hAnsi="ＭＳ Ｐゴシック"/>
          <w:sz w:val="22"/>
        </w:rPr>
        <w:t>1,206万人）で、総人口に占める割合は16.0％であり、65～74歳人口を上回っている</w:t>
      </w:r>
      <w:r w:rsidRPr="006E1022">
        <w:rPr>
          <w:rFonts w:ascii="ＭＳ Ｐゴシック" w:eastAsia="ＭＳ Ｐゴシック" w:hAnsi="ＭＳ Ｐゴシック" w:hint="eastAsia"/>
          <w:sz w:val="22"/>
        </w:rPr>
        <w:t>。</w:t>
      </w:r>
    </w:p>
    <w:p w14:paraId="6FB4A4EE" w14:textId="77777777"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 xml:space="preserve">　</w:t>
      </w:r>
    </w:p>
    <w:p w14:paraId="0028300E" w14:textId="77777777" w:rsidR="0043590B" w:rsidRDefault="0043590B" w:rsidP="0043590B">
      <w:pPr>
        <w:ind w:firstLineChars="236" w:firstLine="519"/>
        <w:rPr>
          <w:rFonts w:ascii="ＭＳ Ｐゴシック" w:eastAsia="ＭＳ Ｐゴシック" w:hAnsi="ＭＳ Ｐゴシック"/>
          <w:sz w:val="24"/>
          <w:szCs w:val="24"/>
        </w:rPr>
      </w:pPr>
      <w:r w:rsidRPr="006E1022">
        <w:rPr>
          <w:rFonts w:ascii="ＭＳ Ｐゴシック" w:eastAsia="ＭＳ Ｐゴシック" w:hAnsi="ＭＳ Ｐゴシック" w:hint="eastAsia"/>
          <w:sz w:val="22"/>
        </w:rPr>
        <w:t xml:space="preserve">「高齢社会白書に見る高齢化の現状」　</w:t>
      </w:r>
      <w:r>
        <w:rPr>
          <w:rFonts w:ascii="ＭＳ Ｐゴシック" w:eastAsia="ＭＳ Ｐゴシック" w:hAnsi="ＭＳ Ｐゴシック" w:hint="eastAsia"/>
          <w:sz w:val="24"/>
          <w:szCs w:val="24"/>
        </w:rPr>
        <w:t xml:space="preserve">　　　　　　　</w:t>
      </w:r>
    </w:p>
    <w:p w14:paraId="20C84AA7" w14:textId="77777777" w:rsidR="0043590B" w:rsidRPr="006E1022" w:rsidRDefault="0043590B" w:rsidP="006E1022">
      <w:pPr>
        <w:ind w:firstLineChars="2726" w:firstLine="5725"/>
        <w:rPr>
          <w:rFonts w:ascii="ＭＳ Ｐゴシック" w:eastAsia="ＭＳ Ｐゴシック" w:hAnsi="ＭＳ Ｐゴシック"/>
          <w:szCs w:val="21"/>
        </w:rPr>
      </w:pPr>
      <w:r w:rsidRPr="006E1022">
        <w:rPr>
          <w:rFonts w:ascii="ＭＳ Ｐゴシック" w:eastAsia="ＭＳ Ｐゴシック" w:hAnsi="ＭＳ Ｐゴシック" w:hint="eastAsia"/>
          <w:szCs w:val="21"/>
        </w:rPr>
        <w:t>単位：万人（人口）、％（構成比）・（性比）</w:t>
      </w:r>
    </w:p>
    <w:tbl>
      <w:tblPr>
        <w:tblStyle w:val="a9"/>
        <w:tblW w:w="8723" w:type="dxa"/>
        <w:tblInd w:w="568" w:type="dxa"/>
        <w:tblLook w:val="04A0" w:firstRow="1" w:lastRow="0" w:firstColumn="1" w:lastColumn="0" w:noHBand="0" w:noVBand="1"/>
      </w:tblPr>
      <w:tblGrid>
        <w:gridCol w:w="1010"/>
        <w:gridCol w:w="3055"/>
        <w:gridCol w:w="1158"/>
        <w:gridCol w:w="1740"/>
        <w:gridCol w:w="1760"/>
      </w:tblGrid>
      <w:tr w:rsidR="0043590B" w:rsidRPr="003E6892" w14:paraId="0249B7B5" w14:textId="77777777" w:rsidTr="006920D3">
        <w:trPr>
          <w:trHeight w:val="18"/>
        </w:trPr>
        <w:tc>
          <w:tcPr>
            <w:tcW w:w="4065" w:type="dxa"/>
            <w:gridSpan w:val="2"/>
            <w:vMerge w:val="restart"/>
            <w:shd w:val="clear" w:color="auto" w:fill="D9D9D9" w:themeFill="background1" w:themeFillShade="D9"/>
          </w:tcPr>
          <w:p w14:paraId="3EE499AC" w14:textId="77777777" w:rsidR="0043590B" w:rsidRPr="00DA6841" w:rsidRDefault="0043590B" w:rsidP="006920D3">
            <w:pPr>
              <w:spacing w:line="0" w:lineRule="atLeast"/>
              <w:rPr>
                <w:rFonts w:ascii="ＭＳ Ｐゴシック" w:eastAsia="ＭＳ Ｐゴシック" w:hAnsi="ＭＳ Ｐゴシック"/>
                <w:sz w:val="22"/>
              </w:rPr>
            </w:pPr>
          </w:p>
        </w:tc>
        <w:tc>
          <w:tcPr>
            <w:tcW w:w="4658" w:type="dxa"/>
            <w:gridSpan w:val="3"/>
            <w:shd w:val="clear" w:color="auto" w:fill="D9D9D9" w:themeFill="background1" w:themeFillShade="D9"/>
          </w:tcPr>
          <w:p w14:paraId="62E83BC4" w14:textId="77777777" w:rsidR="0043590B" w:rsidRPr="00DA6841" w:rsidRDefault="0043590B" w:rsidP="006920D3">
            <w:pPr>
              <w:spacing w:line="0" w:lineRule="atLeast"/>
              <w:jc w:val="center"/>
              <w:rPr>
                <w:rFonts w:ascii="ＭＳ Ｐゴシック" w:eastAsia="ＭＳ Ｐゴシック" w:hAnsi="ＭＳ Ｐゴシック"/>
                <w:sz w:val="22"/>
              </w:rPr>
            </w:pPr>
            <w:r w:rsidRPr="00DA6841">
              <w:rPr>
                <w:rFonts w:ascii="ＭＳ Ｐゴシック" w:eastAsia="ＭＳ Ｐゴシック" w:hAnsi="ＭＳ Ｐゴシック" w:hint="eastAsia"/>
                <w:sz w:val="22"/>
              </w:rPr>
              <w:t>令和</w:t>
            </w:r>
            <w:r>
              <w:rPr>
                <w:rFonts w:ascii="ＭＳ Ｐゴシック" w:eastAsia="ＭＳ Ｐゴシック" w:hAnsi="ＭＳ Ｐゴシック" w:hint="eastAsia"/>
                <w:sz w:val="22"/>
              </w:rPr>
              <w:t>5</w:t>
            </w:r>
            <w:r w:rsidRPr="00DA6841">
              <w:rPr>
                <w:rFonts w:ascii="ＭＳ Ｐゴシック" w:eastAsia="ＭＳ Ｐゴシック" w:hAnsi="ＭＳ Ｐゴシック"/>
                <w:sz w:val="22"/>
              </w:rPr>
              <w:t>年</w:t>
            </w:r>
            <w:r>
              <w:rPr>
                <w:rFonts w:ascii="ＭＳ Ｐゴシック" w:eastAsia="ＭＳ Ｐゴシック" w:hAnsi="ＭＳ Ｐゴシック" w:hint="eastAsia"/>
                <w:sz w:val="22"/>
              </w:rPr>
              <w:t>9</w:t>
            </w:r>
            <w:r w:rsidRPr="00DA6841">
              <w:rPr>
                <w:rFonts w:ascii="ＭＳ Ｐゴシック" w:eastAsia="ＭＳ Ｐゴシック" w:hAnsi="ＭＳ Ｐゴシック"/>
                <w:sz w:val="22"/>
              </w:rPr>
              <w:t>月1日</w:t>
            </w:r>
          </w:p>
        </w:tc>
      </w:tr>
      <w:tr w:rsidR="0043590B" w:rsidRPr="003E6892" w14:paraId="6F5C3711" w14:textId="77777777" w:rsidTr="006920D3">
        <w:trPr>
          <w:trHeight w:val="18"/>
        </w:trPr>
        <w:tc>
          <w:tcPr>
            <w:tcW w:w="4065" w:type="dxa"/>
            <w:gridSpan w:val="2"/>
            <w:vMerge/>
            <w:shd w:val="clear" w:color="auto" w:fill="D9D9D9" w:themeFill="background1" w:themeFillShade="D9"/>
          </w:tcPr>
          <w:p w14:paraId="611944A3" w14:textId="77777777" w:rsidR="0043590B" w:rsidRPr="00DA6841" w:rsidRDefault="0043590B" w:rsidP="006920D3">
            <w:pPr>
              <w:spacing w:line="0" w:lineRule="atLeast"/>
              <w:rPr>
                <w:rFonts w:ascii="ＭＳ Ｐゴシック" w:eastAsia="ＭＳ Ｐゴシック" w:hAnsi="ＭＳ Ｐゴシック"/>
                <w:sz w:val="22"/>
              </w:rPr>
            </w:pPr>
          </w:p>
        </w:tc>
        <w:tc>
          <w:tcPr>
            <w:tcW w:w="1158" w:type="dxa"/>
            <w:shd w:val="clear" w:color="auto" w:fill="D9D9D9" w:themeFill="background1" w:themeFillShade="D9"/>
          </w:tcPr>
          <w:p w14:paraId="216B0FAA" w14:textId="77777777" w:rsidR="0043590B" w:rsidRPr="00DA6841" w:rsidRDefault="0043590B" w:rsidP="006920D3">
            <w:pPr>
              <w:spacing w:line="0" w:lineRule="atLeast"/>
              <w:jc w:val="center"/>
              <w:rPr>
                <w:rFonts w:ascii="ＭＳ Ｐゴシック" w:eastAsia="ＭＳ Ｐゴシック" w:hAnsi="ＭＳ Ｐゴシック"/>
                <w:sz w:val="22"/>
              </w:rPr>
            </w:pPr>
            <w:r w:rsidRPr="00DA6841">
              <w:rPr>
                <w:rFonts w:ascii="ＭＳ Ｐゴシック" w:eastAsia="ＭＳ Ｐゴシック" w:hAnsi="ＭＳ Ｐゴシック" w:hint="eastAsia"/>
                <w:sz w:val="22"/>
              </w:rPr>
              <w:t>総数</w:t>
            </w:r>
          </w:p>
        </w:tc>
        <w:tc>
          <w:tcPr>
            <w:tcW w:w="1740" w:type="dxa"/>
            <w:shd w:val="clear" w:color="auto" w:fill="D9D9D9" w:themeFill="background1" w:themeFillShade="D9"/>
          </w:tcPr>
          <w:p w14:paraId="2344AD33" w14:textId="77777777" w:rsidR="0043590B" w:rsidRPr="00DA6841" w:rsidRDefault="0043590B" w:rsidP="006920D3">
            <w:pPr>
              <w:spacing w:line="0" w:lineRule="atLeast"/>
              <w:jc w:val="center"/>
              <w:rPr>
                <w:rFonts w:ascii="ＭＳ Ｐゴシック" w:eastAsia="ＭＳ Ｐゴシック" w:hAnsi="ＭＳ Ｐゴシック"/>
                <w:sz w:val="22"/>
              </w:rPr>
            </w:pPr>
            <w:r w:rsidRPr="00DA6841">
              <w:rPr>
                <w:rFonts w:ascii="ＭＳ Ｐゴシック" w:eastAsia="ＭＳ Ｐゴシック" w:hAnsi="ＭＳ Ｐゴシック" w:hint="eastAsia"/>
                <w:sz w:val="22"/>
              </w:rPr>
              <w:t>男</w:t>
            </w:r>
          </w:p>
        </w:tc>
        <w:tc>
          <w:tcPr>
            <w:tcW w:w="1760" w:type="dxa"/>
            <w:shd w:val="clear" w:color="auto" w:fill="D9D9D9" w:themeFill="background1" w:themeFillShade="D9"/>
          </w:tcPr>
          <w:p w14:paraId="1CB53919" w14:textId="77777777" w:rsidR="0043590B" w:rsidRPr="00DA6841" w:rsidRDefault="0043590B" w:rsidP="006920D3">
            <w:pPr>
              <w:spacing w:line="0" w:lineRule="atLeast"/>
              <w:jc w:val="center"/>
              <w:rPr>
                <w:rFonts w:ascii="ＭＳ Ｐゴシック" w:eastAsia="ＭＳ Ｐゴシック" w:hAnsi="ＭＳ Ｐゴシック"/>
                <w:sz w:val="22"/>
              </w:rPr>
            </w:pPr>
            <w:r w:rsidRPr="00DA6841">
              <w:rPr>
                <w:rFonts w:ascii="ＭＳ Ｐゴシック" w:eastAsia="ＭＳ Ｐゴシック" w:hAnsi="ＭＳ Ｐゴシック" w:hint="eastAsia"/>
                <w:sz w:val="22"/>
              </w:rPr>
              <w:t>女</w:t>
            </w:r>
          </w:p>
        </w:tc>
      </w:tr>
      <w:tr w:rsidR="0043590B" w:rsidRPr="003E6892" w14:paraId="038E0D05" w14:textId="77777777" w:rsidTr="006920D3">
        <w:trPr>
          <w:trHeight w:val="18"/>
        </w:trPr>
        <w:tc>
          <w:tcPr>
            <w:tcW w:w="1010" w:type="dxa"/>
            <w:vMerge w:val="restart"/>
            <w:tcBorders>
              <w:bottom w:val="single" w:sz="4" w:space="0" w:color="auto"/>
            </w:tcBorders>
            <w:shd w:val="clear" w:color="auto" w:fill="D9D9D9" w:themeFill="background1" w:themeFillShade="D9"/>
            <w:vAlign w:val="center"/>
          </w:tcPr>
          <w:p w14:paraId="3FB96FDA" w14:textId="77777777" w:rsidR="0043590B" w:rsidRPr="00DA6841" w:rsidRDefault="0043590B" w:rsidP="006920D3">
            <w:pPr>
              <w:spacing w:line="0" w:lineRule="atLeast"/>
              <w:jc w:val="center"/>
              <w:rPr>
                <w:rFonts w:ascii="ＭＳ Ｐゴシック" w:eastAsia="ＭＳ Ｐゴシック" w:hAnsi="ＭＳ Ｐゴシック"/>
                <w:sz w:val="22"/>
              </w:rPr>
            </w:pPr>
            <w:r w:rsidRPr="00DA6841">
              <w:rPr>
                <w:rFonts w:ascii="ＭＳ Ｐゴシック" w:eastAsia="ＭＳ Ｐゴシック" w:hAnsi="ＭＳ Ｐゴシック" w:hint="eastAsia"/>
                <w:sz w:val="22"/>
              </w:rPr>
              <w:t>人口</w:t>
            </w:r>
          </w:p>
          <w:p w14:paraId="4804CE98" w14:textId="77777777" w:rsidR="0043590B" w:rsidRPr="00DA6841" w:rsidRDefault="0043590B" w:rsidP="006920D3">
            <w:pPr>
              <w:spacing w:line="0" w:lineRule="atLeast"/>
              <w:jc w:val="center"/>
              <w:rPr>
                <w:rFonts w:ascii="ＭＳ Ｐゴシック" w:eastAsia="ＭＳ Ｐゴシック" w:hAnsi="ＭＳ Ｐゴシック"/>
                <w:sz w:val="22"/>
              </w:rPr>
            </w:pPr>
            <w:r w:rsidRPr="00DA6841">
              <w:rPr>
                <w:rFonts w:ascii="ＭＳ Ｐゴシック" w:eastAsia="ＭＳ Ｐゴシック" w:hAnsi="ＭＳ Ｐゴシック" w:hint="eastAsia"/>
                <w:sz w:val="22"/>
              </w:rPr>
              <w:t>（万人）</w:t>
            </w:r>
          </w:p>
        </w:tc>
        <w:tc>
          <w:tcPr>
            <w:tcW w:w="3055" w:type="dxa"/>
            <w:tcBorders>
              <w:bottom w:val="single" w:sz="4" w:space="0" w:color="auto"/>
            </w:tcBorders>
            <w:shd w:val="clear" w:color="auto" w:fill="D9D9D9" w:themeFill="background1" w:themeFillShade="D9"/>
          </w:tcPr>
          <w:p w14:paraId="7B76733C" w14:textId="77777777" w:rsidR="0043590B" w:rsidRPr="00DA6841" w:rsidRDefault="0043590B" w:rsidP="006920D3">
            <w:pPr>
              <w:spacing w:line="0" w:lineRule="atLeast"/>
              <w:rPr>
                <w:rFonts w:ascii="ＭＳ Ｐゴシック" w:eastAsia="ＭＳ Ｐゴシック" w:hAnsi="ＭＳ Ｐゴシック"/>
                <w:sz w:val="22"/>
              </w:rPr>
            </w:pPr>
            <w:r w:rsidRPr="00DA6841">
              <w:rPr>
                <w:rFonts w:ascii="ＭＳ Ｐゴシック" w:eastAsia="ＭＳ Ｐゴシック" w:hAnsi="ＭＳ Ｐゴシック" w:hint="eastAsia"/>
                <w:sz w:val="22"/>
              </w:rPr>
              <w:t>総人口</w:t>
            </w:r>
            <w:r>
              <w:rPr>
                <w:rFonts w:ascii="ＭＳ Ｐゴシック" w:eastAsia="ＭＳ Ｐゴシック" w:hAnsi="ＭＳ Ｐゴシック" w:hint="eastAsia"/>
                <w:sz w:val="22"/>
              </w:rPr>
              <w:t xml:space="preserve"> （性比） </w:t>
            </w:r>
            <w:r>
              <w:rPr>
                <w:rFonts w:ascii="ＭＳ Ｐゴシック" w:eastAsia="ＭＳ Ｐゴシック" w:hAnsi="ＭＳ Ｐゴシック"/>
                <w:sz w:val="22"/>
              </w:rPr>
              <w:t>94.7</w:t>
            </w:r>
          </w:p>
        </w:tc>
        <w:tc>
          <w:tcPr>
            <w:tcW w:w="1158" w:type="dxa"/>
            <w:tcBorders>
              <w:bottom w:val="single" w:sz="4" w:space="0" w:color="auto"/>
            </w:tcBorders>
          </w:tcPr>
          <w:p w14:paraId="0A2FB2B8" w14:textId="699FA3AD" w:rsidR="0043590B" w:rsidRPr="00DA6841" w:rsidRDefault="0043590B" w:rsidP="00990791">
            <w:pPr>
              <w:tabs>
                <w:tab w:val="left" w:pos="882"/>
                <w:tab w:val="right" w:pos="3744"/>
              </w:tabs>
              <w:wordWrap w:val="0"/>
              <w:spacing w:line="0" w:lineRule="atLeast"/>
              <w:jc w:val="right"/>
              <w:rPr>
                <w:rFonts w:ascii="ＭＳ Ｐゴシック" w:eastAsia="ＭＳ Ｐゴシック" w:hAnsi="ＭＳ Ｐゴシック"/>
                <w:sz w:val="22"/>
              </w:rPr>
            </w:pPr>
            <w:r w:rsidRPr="00DA6841">
              <w:rPr>
                <w:rFonts w:ascii="ＭＳ Ｐゴシック" w:eastAsia="ＭＳ Ｐゴシック" w:hAnsi="ＭＳ Ｐゴシック"/>
                <w:sz w:val="22"/>
              </w:rPr>
              <w:t>12,4</w:t>
            </w:r>
            <w:r>
              <w:rPr>
                <w:rFonts w:ascii="ＭＳ Ｐゴシック" w:eastAsia="ＭＳ Ｐゴシック" w:hAnsi="ＭＳ Ｐゴシック" w:hint="eastAsia"/>
                <w:sz w:val="22"/>
              </w:rPr>
              <w:t>4</w:t>
            </w:r>
            <w:r w:rsidRPr="00DA6841">
              <w:rPr>
                <w:rFonts w:ascii="ＭＳ Ｐゴシック" w:eastAsia="ＭＳ Ｐゴシック" w:hAnsi="ＭＳ Ｐゴシック"/>
                <w:sz w:val="22"/>
              </w:rPr>
              <w:t>5</w:t>
            </w:r>
            <w:r w:rsidR="00990791">
              <w:rPr>
                <w:rFonts w:ascii="ＭＳ Ｐゴシック" w:eastAsia="ＭＳ Ｐゴシック" w:hAnsi="ＭＳ Ｐゴシック" w:hint="eastAsia"/>
                <w:sz w:val="22"/>
              </w:rPr>
              <w:t xml:space="preserve">　</w:t>
            </w:r>
          </w:p>
        </w:tc>
        <w:tc>
          <w:tcPr>
            <w:tcW w:w="1740" w:type="dxa"/>
            <w:tcBorders>
              <w:bottom w:val="single" w:sz="4" w:space="0" w:color="auto"/>
            </w:tcBorders>
          </w:tcPr>
          <w:p w14:paraId="62E8024D" w14:textId="15D46624" w:rsidR="0043590B" w:rsidRPr="00DA6841" w:rsidRDefault="0043590B" w:rsidP="00990791">
            <w:pPr>
              <w:tabs>
                <w:tab w:val="left" w:pos="882"/>
                <w:tab w:val="right" w:pos="3744"/>
              </w:tabs>
              <w:wordWrap w:val="0"/>
              <w:spacing w:line="0" w:lineRule="atLeast"/>
              <w:jc w:val="right"/>
              <w:rPr>
                <w:rFonts w:ascii="ＭＳ Ｐゴシック" w:eastAsia="ＭＳ Ｐゴシック" w:hAnsi="ＭＳ Ｐゴシック"/>
                <w:sz w:val="22"/>
              </w:rPr>
            </w:pPr>
            <w:r w:rsidRPr="00DA6841">
              <w:rPr>
                <w:rFonts w:ascii="ＭＳ Ｐゴシック" w:eastAsia="ＭＳ Ｐゴシック" w:hAnsi="ＭＳ Ｐゴシック"/>
                <w:sz w:val="22"/>
              </w:rPr>
              <w:t>6,0</w:t>
            </w:r>
            <w:r>
              <w:rPr>
                <w:rFonts w:ascii="ＭＳ Ｐゴシック" w:eastAsia="ＭＳ Ｐゴシック" w:hAnsi="ＭＳ Ｐゴシック" w:hint="eastAsia"/>
                <w:sz w:val="22"/>
              </w:rPr>
              <w:t>54</w:t>
            </w:r>
            <w:r w:rsidR="00990791">
              <w:rPr>
                <w:rFonts w:ascii="ＭＳ Ｐゴシック" w:eastAsia="ＭＳ Ｐゴシック" w:hAnsi="ＭＳ Ｐゴシック" w:hint="eastAsia"/>
                <w:sz w:val="22"/>
              </w:rPr>
              <w:t xml:space="preserve">　　　 </w:t>
            </w:r>
          </w:p>
        </w:tc>
        <w:tc>
          <w:tcPr>
            <w:tcW w:w="1760" w:type="dxa"/>
            <w:tcBorders>
              <w:bottom w:val="single" w:sz="4" w:space="0" w:color="auto"/>
            </w:tcBorders>
          </w:tcPr>
          <w:p w14:paraId="79AD2C6B" w14:textId="62244000" w:rsidR="0043590B" w:rsidRPr="00DA6841" w:rsidRDefault="0043590B" w:rsidP="00990791">
            <w:pPr>
              <w:tabs>
                <w:tab w:val="left" w:pos="882"/>
                <w:tab w:val="right" w:pos="3744"/>
              </w:tabs>
              <w:wordWrap w:val="0"/>
              <w:spacing w:line="0" w:lineRule="atLeast"/>
              <w:jc w:val="right"/>
              <w:rPr>
                <w:rFonts w:ascii="ＭＳ Ｐゴシック" w:eastAsia="ＭＳ Ｐゴシック" w:hAnsi="ＭＳ Ｐゴシック"/>
                <w:sz w:val="22"/>
              </w:rPr>
            </w:pPr>
            <w:r w:rsidRPr="00DA6841">
              <w:rPr>
                <w:rFonts w:ascii="ＭＳ Ｐゴシック" w:eastAsia="ＭＳ Ｐゴシック" w:hAnsi="ＭＳ Ｐゴシック"/>
                <w:sz w:val="22"/>
              </w:rPr>
              <w:t>6,</w:t>
            </w:r>
            <w:r>
              <w:rPr>
                <w:rFonts w:ascii="ＭＳ Ｐゴシック" w:eastAsia="ＭＳ Ｐゴシック" w:hAnsi="ＭＳ Ｐゴシック" w:hint="eastAsia"/>
                <w:sz w:val="22"/>
              </w:rPr>
              <w:t>391</w:t>
            </w:r>
            <w:r w:rsidR="00990791">
              <w:rPr>
                <w:rFonts w:ascii="ＭＳ Ｐゴシック" w:eastAsia="ＭＳ Ｐゴシック" w:hAnsi="ＭＳ Ｐゴシック" w:hint="eastAsia"/>
                <w:sz w:val="22"/>
              </w:rPr>
              <w:t xml:space="preserve">　　　 </w:t>
            </w:r>
          </w:p>
        </w:tc>
      </w:tr>
      <w:tr w:rsidR="0043590B" w:rsidRPr="003E6892" w14:paraId="7C366CFD" w14:textId="77777777" w:rsidTr="006920D3">
        <w:trPr>
          <w:trHeight w:val="18"/>
        </w:trPr>
        <w:tc>
          <w:tcPr>
            <w:tcW w:w="1010" w:type="dxa"/>
            <w:vMerge/>
            <w:tcBorders>
              <w:bottom w:val="single" w:sz="4" w:space="0" w:color="auto"/>
            </w:tcBorders>
            <w:shd w:val="clear" w:color="auto" w:fill="D9D9D9" w:themeFill="background1" w:themeFillShade="D9"/>
          </w:tcPr>
          <w:p w14:paraId="7B962DF0" w14:textId="77777777" w:rsidR="0043590B" w:rsidRPr="00DA6841" w:rsidRDefault="0043590B" w:rsidP="006920D3">
            <w:pPr>
              <w:spacing w:line="0" w:lineRule="atLeast"/>
              <w:rPr>
                <w:rFonts w:ascii="ＭＳ Ｐゴシック" w:eastAsia="ＭＳ Ｐゴシック" w:hAnsi="ＭＳ Ｐゴシック"/>
                <w:sz w:val="22"/>
              </w:rPr>
            </w:pPr>
          </w:p>
        </w:tc>
        <w:tc>
          <w:tcPr>
            <w:tcW w:w="3055" w:type="dxa"/>
            <w:tcBorders>
              <w:bottom w:val="single" w:sz="4" w:space="0" w:color="auto"/>
            </w:tcBorders>
            <w:shd w:val="clear" w:color="auto" w:fill="D9D9D9" w:themeFill="background1" w:themeFillShade="D9"/>
          </w:tcPr>
          <w:p w14:paraId="4B6D4813" w14:textId="77777777" w:rsidR="0043590B" w:rsidRPr="00DA6841" w:rsidRDefault="0043590B" w:rsidP="006920D3">
            <w:pPr>
              <w:spacing w:line="0" w:lineRule="atLeast"/>
              <w:rPr>
                <w:rFonts w:ascii="ＭＳ Ｐゴシック" w:eastAsia="ＭＳ Ｐゴシック" w:hAnsi="ＭＳ Ｐゴシック"/>
                <w:sz w:val="22"/>
              </w:rPr>
            </w:pPr>
            <w:r w:rsidRPr="00DA6841">
              <w:rPr>
                <w:rFonts w:ascii="ＭＳ Ｐゴシック" w:eastAsia="ＭＳ Ｐゴシック" w:hAnsi="ＭＳ Ｐゴシック"/>
                <w:sz w:val="22"/>
              </w:rPr>
              <w:t>65歳以上人口</w:t>
            </w:r>
            <w:r>
              <w:rPr>
                <w:rFonts w:ascii="ＭＳ Ｐゴシック" w:eastAsia="ＭＳ Ｐゴシック" w:hAnsi="ＭＳ Ｐゴシック" w:hint="eastAsia"/>
                <w:sz w:val="22"/>
              </w:rPr>
              <w:t xml:space="preserve"> （性比） </w:t>
            </w:r>
            <w:r>
              <w:rPr>
                <w:rFonts w:ascii="ＭＳ Ｐゴシック" w:eastAsia="ＭＳ Ｐゴシック" w:hAnsi="ＭＳ Ｐゴシック"/>
                <w:sz w:val="22"/>
              </w:rPr>
              <w:t>76.</w:t>
            </w:r>
            <w:r>
              <w:rPr>
                <w:rFonts w:ascii="ＭＳ Ｐゴシック" w:eastAsia="ＭＳ Ｐゴシック" w:hAnsi="ＭＳ Ｐゴシック" w:hint="eastAsia"/>
                <w:sz w:val="22"/>
              </w:rPr>
              <w:t>6</w:t>
            </w:r>
          </w:p>
          <w:p w14:paraId="3A72CC5B" w14:textId="77777777" w:rsidR="0043590B" w:rsidRPr="00DA6841" w:rsidRDefault="0043590B" w:rsidP="006920D3">
            <w:pPr>
              <w:spacing w:line="0" w:lineRule="atLeast"/>
              <w:rPr>
                <w:rFonts w:ascii="ＭＳ Ｐゴシック" w:eastAsia="ＭＳ Ｐゴシック" w:hAnsi="ＭＳ Ｐゴシック"/>
                <w:sz w:val="22"/>
              </w:rPr>
            </w:pPr>
            <w:r w:rsidRPr="00DA6841">
              <w:rPr>
                <w:rFonts w:ascii="ＭＳ Ｐゴシック" w:eastAsia="ＭＳ Ｐゴシック" w:hAnsi="ＭＳ Ｐゴシック"/>
                <w:sz w:val="22"/>
              </w:rPr>
              <w:t>65～74歳人口</w:t>
            </w:r>
            <w:r>
              <w:rPr>
                <w:rFonts w:ascii="ＭＳ Ｐゴシック" w:eastAsia="ＭＳ Ｐゴシック" w:hAnsi="ＭＳ Ｐゴシック" w:hint="eastAsia"/>
                <w:sz w:val="22"/>
              </w:rPr>
              <w:t xml:space="preserve"> （性比） 9</w:t>
            </w:r>
            <w:r>
              <w:rPr>
                <w:rFonts w:ascii="ＭＳ Ｐゴシック" w:eastAsia="ＭＳ Ｐゴシック" w:hAnsi="ＭＳ Ｐゴシック"/>
                <w:sz w:val="22"/>
              </w:rPr>
              <w:t>1.</w:t>
            </w:r>
            <w:r>
              <w:rPr>
                <w:rFonts w:ascii="ＭＳ Ｐゴシック" w:eastAsia="ＭＳ Ｐゴシック" w:hAnsi="ＭＳ Ｐゴシック" w:hint="eastAsia"/>
                <w:sz w:val="22"/>
              </w:rPr>
              <w:t>8</w:t>
            </w:r>
          </w:p>
          <w:p w14:paraId="61169586" w14:textId="77777777" w:rsidR="0043590B" w:rsidRPr="00DA6841" w:rsidRDefault="0043590B" w:rsidP="006920D3">
            <w:pPr>
              <w:spacing w:line="0" w:lineRule="atLeast"/>
              <w:rPr>
                <w:rFonts w:ascii="ＭＳ Ｐゴシック" w:eastAsia="ＭＳ Ｐゴシック" w:hAnsi="ＭＳ Ｐゴシック"/>
                <w:sz w:val="22"/>
              </w:rPr>
            </w:pPr>
            <w:r w:rsidRPr="00DA6841">
              <w:rPr>
                <w:rFonts w:ascii="ＭＳ Ｐゴシック" w:eastAsia="ＭＳ Ｐゴシック" w:hAnsi="ＭＳ Ｐゴシック"/>
                <w:sz w:val="22"/>
              </w:rPr>
              <w:t>75歳以上人口</w:t>
            </w:r>
            <w:r>
              <w:rPr>
                <w:rFonts w:ascii="ＭＳ Ｐゴシック" w:eastAsia="ＭＳ Ｐゴシック" w:hAnsi="ＭＳ Ｐゴシック" w:hint="eastAsia"/>
                <w:sz w:val="22"/>
              </w:rPr>
              <w:t xml:space="preserve"> （性比） 66</w:t>
            </w:r>
            <w:r>
              <w:rPr>
                <w:rFonts w:ascii="ＭＳ Ｐゴシック" w:eastAsia="ＭＳ Ｐゴシック" w:hAnsi="ＭＳ Ｐゴシック"/>
                <w:sz w:val="22"/>
              </w:rPr>
              <w:t>.</w:t>
            </w:r>
            <w:r>
              <w:rPr>
                <w:rFonts w:ascii="ＭＳ Ｐゴシック" w:eastAsia="ＭＳ Ｐゴシック" w:hAnsi="ＭＳ Ｐゴシック" w:hint="eastAsia"/>
                <w:sz w:val="22"/>
              </w:rPr>
              <w:t>0</w:t>
            </w:r>
          </w:p>
        </w:tc>
        <w:tc>
          <w:tcPr>
            <w:tcW w:w="1158" w:type="dxa"/>
            <w:tcBorders>
              <w:bottom w:val="single" w:sz="4" w:space="0" w:color="auto"/>
            </w:tcBorders>
          </w:tcPr>
          <w:p w14:paraId="3A73270C" w14:textId="2C57137E" w:rsidR="0043590B" w:rsidRDefault="0043590B" w:rsidP="00990791">
            <w:pPr>
              <w:tabs>
                <w:tab w:val="left" w:pos="882"/>
                <w:tab w:val="right" w:pos="3858"/>
              </w:tabs>
              <w:wordWrap w:val="0"/>
              <w:spacing w:line="0" w:lineRule="atLeast"/>
              <w:jc w:val="right"/>
              <w:rPr>
                <w:rFonts w:ascii="ＭＳ Ｐゴシック" w:eastAsia="ＭＳ Ｐゴシック" w:hAnsi="ＭＳ Ｐゴシック"/>
                <w:sz w:val="22"/>
              </w:rPr>
            </w:pPr>
            <w:r w:rsidRPr="00DA6841">
              <w:rPr>
                <w:rFonts w:ascii="ＭＳ Ｐゴシック" w:eastAsia="ＭＳ Ｐゴシック" w:hAnsi="ＭＳ Ｐゴシック" w:hint="eastAsia"/>
                <w:sz w:val="22"/>
              </w:rPr>
              <w:t>3,62</w:t>
            </w:r>
            <w:r>
              <w:rPr>
                <w:rFonts w:ascii="ＭＳ Ｐゴシック" w:eastAsia="ＭＳ Ｐゴシック" w:hAnsi="ＭＳ Ｐゴシック" w:hint="eastAsia"/>
                <w:sz w:val="22"/>
              </w:rPr>
              <w:t>3</w:t>
            </w:r>
            <w:r w:rsidR="00990791">
              <w:rPr>
                <w:rFonts w:ascii="ＭＳ Ｐゴシック" w:eastAsia="ＭＳ Ｐゴシック" w:hAnsi="ＭＳ Ｐゴシック" w:hint="eastAsia"/>
                <w:sz w:val="22"/>
              </w:rPr>
              <w:t xml:space="preserve">　</w:t>
            </w:r>
          </w:p>
          <w:p w14:paraId="6EADCA61" w14:textId="239394FA" w:rsidR="0043590B" w:rsidRDefault="0043590B" w:rsidP="00990791">
            <w:pPr>
              <w:tabs>
                <w:tab w:val="left" w:pos="882"/>
                <w:tab w:val="right" w:pos="3858"/>
              </w:tabs>
              <w:wordWrap w:val="0"/>
              <w:spacing w:line="0" w:lineRule="atLeast"/>
              <w:jc w:val="right"/>
              <w:rPr>
                <w:rFonts w:ascii="ＭＳ Ｐゴシック" w:eastAsia="ＭＳ Ｐゴシック" w:hAnsi="ＭＳ Ｐゴシック"/>
                <w:sz w:val="22"/>
              </w:rPr>
            </w:pPr>
            <w:r>
              <w:rPr>
                <w:rFonts w:ascii="ＭＳ Ｐゴシック" w:eastAsia="ＭＳ Ｐゴシック" w:hAnsi="ＭＳ Ｐゴシック" w:hint="eastAsia"/>
                <w:sz w:val="22"/>
              </w:rPr>
              <w:t>1,621</w:t>
            </w:r>
            <w:r w:rsidR="00990791">
              <w:rPr>
                <w:rFonts w:ascii="ＭＳ Ｐゴシック" w:eastAsia="ＭＳ Ｐゴシック" w:hAnsi="ＭＳ Ｐゴシック" w:hint="eastAsia"/>
                <w:sz w:val="22"/>
              </w:rPr>
              <w:t xml:space="preserve">　</w:t>
            </w:r>
          </w:p>
          <w:p w14:paraId="1C39CEF8" w14:textId="6FC70A3E" w:rsidR="0043590B" w:rsidRPr="00DA6841" w:rsidRDefault="0043590B" w:rsidP="00990791">
            <w:pPr>
              <w:tabs>
                <w:tab w:val="left" w:pos="882"/>
                <w:tab w:val="right" w:pos="3858"/>
              </w:tabs>
              <w:wordWrap w:val="0"/>
              <w:spacing w:line="0" w:lineRule="atLeast"/>
              <w:jc w:val="right"/>
              <w:rPr>
                <w:rFonts w:ascii="ＭＳ Ｐゴシック" w:eastAsia="ＭＳ Ｐゴシック" w:hAnsi="ＭＳ Ｐゴシック"/>
                <w:sz w:val="22"/>
              </w:rPr>
            </w:pPr>
            <w:r>
              <w:rPr>
                <w:rFonts w:ascii="ＭＳ Ｐゴシック" w:eastAsia="ＭＳ Ｐゴシック" w:hAnsi="ＭＳ Ｐゴシック" w:hint="eastAsia"/>
                <w:sz w:val="22"/>
              </w:rPr>
              <w:t>2,002</w:t>
            </w:r>
            <w:r w:rsidR="00990791">
              <w:rPr>
                <w:rFonts w:ascii="ＭＳ Ｐゴシック" w:eastAsia="ＭＳ Ｐゴシック" w:hAnsi="ＭＳ Ｐゴシック" w:hint="eastAsia"/>
                <w:sz w:val="22"/>
              </w:rPr>
              <w:t xml:space="preserve">　</w:t>
            </w:r>
          </w:p>
        </w:tc>
        <w:tc>
          <w:tcPr>
            <w:tcW w:w="1740" w:type="dxa"/>
            <w:tcBorders>
              <w:bottom w:val="single" w:sz="4" w:space="0" w:color="auto"/>
            </w:tcBorders>
          </w:tcPr>
          <w:p w14:paraId="70C5D0F0" w14:textId="105F35D8" w:rsidR="0043590B" w:rsidRDefault="0043590B" w:rsidP="00990791">
            <w:pPr>
              <w:tabs>
                <w:tab w:val="left" w:pos="882"/>
                <w:tab w:val="right" w:pos="3858"/>
              </w:tabs>
              <w:wordWrap w:val="0"/>
              <w:spacing w:line="0" w:lineRule="atLeast"/>
              <w:jc w:val="right"/>
              <w:rPr>
                <w:rFonts w:ascii="ＭＳ Ｐゴシック" w:eastAsia="ＭＳ Ｐゴシック" w:hAnsi="ＭＳ Ｐゴシック"/>
                <w:sz w:val="22"/>
              </w:rPr>
            </w:pPr>
            <w:r w:rsidRPr="00DA6841">
              <w:rPr>
                <w:rFonts w:ascii="ＭＳ Ｐゴシック" w:eastAsia="ＭＳ Ｐゴシック" w:hAnsi="ＭＳ Ｐゴシック" w:hint="eastAsia"/>
                <w:sz w:val="22"/>
              </w:rPr>
              <w:t>1,57</w:t>
            </w:r>
            <w:r>
              <w:rPr>
                <w:rFonts w:ascii="ＭＳ Ｐゴシック" w:eastAsia="ＭＳ Ｐゴシック" w:hAnsi="ＭＳ Ｐゴシック" w:hint="eastAsia"/>
                <w:sz w:val="22"/>
              </w:rPr>
              <w:t>2</w:t>
            </w:r>
            <w:r w:rsidR="00990791">
              <w:rPr>
                <w:rFonts w:ascii="ＭＳ Ｐゴシック" w:eastAsia="ＭＳ Ｐゴシック" w:hAnsi="ＭＳ Ｐゴシック" w:hint="eastAsia"/>
                <w:sz w:val="22"/>
              </w:rPr>
              <w:t xml:space="preserve">　　　 </w:t>
            </w:r>
          </w:p>
          <w:p w14:paraId="6FED8703" w14:textId="2FA14CE0" w:rsidR="0043590B" w:rsidRDefault="0043590B" w:rsidP="00990791">
            <w:pPr>
              <w:tabs>
                <w:tab w:val="left" w:pos="882"/>
                <w:tab w:val="right" w:pos="3858"/>
              </w:tabs>
              <w:wordWrap w:val="0"/>
              <w:spacing w:line="0" w:lineRule="atLeast"/>
              <w:jc w:val="right"/>
              <w:rPr>
                <w:rFonts w:ascii="ＭＳ Ｐゴシック" w:eastAsia="ＭＳ Ｐゴシック" w:hAnsi="ＭＳ Ｐゴシック"/>
                <w:sz w:val="22"/>
              </w:rPr>
            </w:pPr>
            <w:r>
              <w:rPr>
                <w:rFonts w:ascii="ＭＳ Ｐゴシック" w:eastAsia="ＭＳ Ｐゴシック" w:hAnsi="ＭＳ Ｐゴシック" w:hint="eastAsia"/>
                <w:sz w:val="22"/>
              </w:rPr>
              <w:t>776</w:t>
            </w:r>
            <w:r w:rsidR="00990791">
              <w:rPr>
                <w:rFonts w:ascii="ＭＳ Ｐゴシック" w:eastAsia="ＭＳ Ｐゴシック" w:hAnsi="ＭＳ Ｐゴシック" w:hint="eastAsia"/>
                <w:sz w:val="22"/>
              </w:rPr>
              <w:t xml:space="preserve">　　　 </w:t>
            </w:r>
          </w:p>
          <w:p w14:paraId="066179CD" w14:textId="5A0F0A0F" w:rsidR="0043590B" w:rsidRPr="00DA6841" w:rsidRDefault="0043590B" w:rsidP="00990791">
            <w:pPr>
              <w:tabs>
                <w:tab w:val="left" w:pos="882"/>
                <w:tab w:val="right" w:pos="3858"/>
              </w:tabs>
              <w:wordWrap w:val="0"/>
              <w:spacing w:line="0" w:lineRule="atLeast"/>
              <w:jc w:val="right"/>
              <w:rPr>
                <w:rFonts w:ascii="ＭＳ Ｐゴシック" w:eastAsia="ＭＳ Ｐゴシック" w:hAnsi="ＭＳ Ｐゴシック"/>
                <w:sz w:val="22"/>
              </w:rPr>
            </w:pPr>
            <w:r>
              <w:rPr>
                <w:rFonts w:ascii="ＭＳ Ｐゴシック" w:eastAsia="ＭＳ Ｐゴシック" w:hAnsi="ＭＳ Ｐゴシック" w:hint="eastAsia"/>
                <w:sz w:val="22"/>
              </w:rPr>
              <w:t>796</w:t>
            </w:r>
            <w:r w:rsidR="00990791">
              <w:rPr>
                <w:rFonts w:ascii="ＭＳ Ｐゴシック" w:eastAsia="ＭＳ Ｐゴシック" w:hAnsi="ＭＳ Ｐゴシック" w:hint="eastAsia"/>
                <w:sz w:val="22"/>
              </w:rPr>
              <w:t xml:space="preserve">　　　 </w:t>
            </w:r>
          </w:p>
        </w:tc>
        <w:tc>
          <w:tcPr>
            <w:tcW w:w="1760" w:type="dxa"/>
            <w:tcBorders>
              <w:bottom w:val="single" w:sz="4" w:space="0" w:color="auto"/>
            </w:tcBorders>
          </w:tcPr>
          <w:p w14:paraId="648A5CC0" w14:textId="51591916" w:rsidR="0043590B" w:rsidRDefault="0043590B" w:rsidP="00990791">
            <w:pPr>
              <w:tabs>
                <w:tab w:val="right" w:pos="3858"/>
              </w:tabs>
              <w:wordWrap w:val="0"/>
              <w:spacing w:line="0" w:lineRule="atLeast"/>
              <w:jc w:val="right"/>
              <w:rPr>
                <w:rFonts w:ascii="ＭＳ Ｐゴシック" w:eastAsia="ＭＳ Ｐゴシック" w:hAnsi="ＭＳ Ｐゴシック"/>
                <w:sz w:val="22"/>
              </w:rPr>
            </w:pPr>
            <w:r w:rsidRPr="00DA6841">
              <w:rPr>
                <w:rFonts w:ascii="ＭＳ Ｐゴシック" w:eastAsia="ＭＳ Ｐゴシック" w:hAnsi="ＭＳ Ｐゴシック" w:hint="eastAsia"/>
                <w:sz w:val="22"/>
              </w:rPr>
              <w:t>2,051</w:t>
            </w:r>
            <w:r w:rsidR="00990791">
              <w:rPr>
                <w:rFonts w:ascii="ＭＳ Ｐゴシック" w:eastAsia="ＭＳ Ｐゴシック" w:hAnsi="ＭＳ Ｐゴシック" w:hint="eastAsia"/>
                <w:sz w:val="22"/>
              </w:rPr>
              <w:t xml:space="preserve">　　　 </w:t>
            </w:r>
          </w:p>
          <w:p w14:paraId="2B152331" w14:textId="401A7075" w:rsidR="0043590B" w:rsidRDefault="0043590B" w:rsidP="00990791">
            <w:pPr>
              <w:tabs>
                <w:tab w:val="right" w:pos="3858"/>
              </w:tabs>
              <w:wordWrap w:val="0"/>
              <w:spacing w:line="0" w:lineRule="atLeast"/>
              <w:jc w:val="right"/>
              <w:rPr>
                <w:rFonts w:ascii="ＭＳ Ｐゴシック" w:eastAsia="ＭＳ Ｐゴシック" w:hAnsi="ＭＳ Ｐゴシック"/>
                <w:sz w:val="22"/>
              </w:rPr>
            </w:pPr>
            <w:r>
              <w:rPr>
                <w:rFonts w:ascii="ＭＳ Ｐゴシック" w:eastAsia="ＭＳ Ｐゴシック" w:hAnsi="ＭＳ Ｐゴシック" w:hint="eastAsia"/>
                <w:sz w:val="22"/>
              </w:rPr>
              <w:t>845</w:t>
            </w:r>
            <w:r w:rsidR="00990791">
              <w:rPr>
                <w:rFonts w:ascii="ＭＳ Ｐゴシック" w:eastAsia="ＭＳ Ｐゴシック" w:hAnsi="ＭＳ Ｐゴシック" w:hint="eastAsia"/>
                <w:sz w:val="22"/>
              </w:rPr>
              <w:t xml:space="preserve">　　　 </w:t>
            </w:r>
          </w:p>
          <w:p w14:paraId="64F3E8CA" w14:textId="7E55E40B" w:rsidR="0043590B" w:rsidRPr="00DA6841" w:rsidRDefault="0043590B" w:rsidP="00990791">
            <w:pPr>
              <w:tabs>
                <w:tab w:val="right" w:pos="3858"/>
              </w:tabs>
              <w:wordWrap w:val="0"/>
              <w:spacing w:line="0" w:lineRule="atLeast"/>
              <w:jc w:val="right"/>
              <w:rPr>
                <w:rFonts w:ascii="ＭＳ Ｐゴシック" w:eastAsia="ＭＳ Ｐゴシック" w:hAnsi="ＭＳ Ｐゴシック"/>
                <w:sz w:val="22"/>
              </w:rPr>
            </w:pPr>
            <w:r>
              <w:rPr>
                <w:rFonts w:ascii="ＭＳ Ｐゴシック" w:eastAsia="ＭＳ Ｐゴシック" w:hAnsi="ＭＳ Ｐゴシック" w:hint="eastAsia"/>
                <w:sz w:val="22"/>
              </w:rPr>
              <w:t>1,206</w:t>
            </w:r>
            <w:r w:rsidR="00990791">
              <w:rPr>
                <w:rFonts w:ascii="ＭＳ Ｐゴシック" w:eastAsia="ＭＳ Ｐゴシック" w:hAnsi="ＭＳ Ｐゴシック" w:hint="eastAsia"/>
                <w:sz w:val="22"/>
              </w:rPr>
              <w:t xml:space="preserve">　　　 </w:t>
            </w:r>
          </w:p>
        </w:tc>
      </w:tr>
      <w:tr w:rsidR="0043590B" w:rsidRPr="003E6892" w14:paraId="5177ADC4" w14:textId="77777777" w:rsidTr="006920D3">
        <w:trPr>
          <w:trHeight w:val="18"/>
        </w:trPr>
        <w:tc>
          <w:tcPr>
            <w:tcW w:w="1010" w:type="dxa"/>
            <w:vMerge/>
            <w:tcBorders>
              <w:bottom w:val="single" w:sz="4" w:space="0" w:color="auto"/>
            </w:tcBorders>
            <w:shd w:val="clear" w:color="auto" w:fill="D9D9D9" w:themeFill="background1" w:themeFillShade="D9"/>
          </w:tcPr>
          <w:p w14:paraId="4F001D6C" w14:textId="77777777" w:rsidR="0043590B" w:rsidRPr="00DA6841" w:rsidRDefault="0043590B" w:rsidP="006920D3">
            <w:pPr>
              <w:spacing w:line="0" w:lineRule="atLeast"/>
              <w:rPr>
                <w:rFonts w:ascii="ＭＳ Ｐゴシック" w:eastAsia="ＭＳ Ｐゴシック" w:hAnsi="ＭＳ Ｐゴシック"/>
                <w:sz w:val="22"/>
              </w:rPr>
            </w:pPr>
          </w:p>
        </w:tc>
        <w:tc>
          <w:tcPr>
            <w:tcW w:w="3055" w:type="dxa"/>
            <w:tcBorders>
              <w:bottom w:val="single" w:sz="4" w:space="0" w:color="auto"/>
            </w:tcBorders>
            <w:shd w:val="clear" w:color="auto" w:fill="D9D9D9" w:themeFill="background1" w:themeFillShade="D9"/>
          </w:tcPr>
          <w:p w14:paraId="52758748" w14:textId="77777777" w:rsidR="0043590B" w:rsidRPr="00DA6841" w:rsidRDefault="0043590B" w:rsidP="006920D3">
            <w:pPr>
              <w:spacing w:line="0" w:lineRule="atLeast"/>
              <w:rPr>
                <w:rFonts w:ascii="ＭＳ Ｐゴシック" w:eastAsia="ＭＳ Ｐゴシック" w:hAnsi="ＭＳ Ｐゴシック"/>
                <w:sz w:val="22"/>
              </w:rPr>
            </w:pPr>
            <w:r w:rsidRPr="00DA6841">
              <w:rPr>
                <w:rFonts w:ascii="ＭＳ Ｐゴシック" w:eastAsia="ＭＳ Ｐゴシック" w:hAnsi="ＭＳ Ｐゴシック"/>
                <w:sz w:val="22"/>
              </w:rPr>
              <w:t>15～64歳人口</w:t>
            </w:r>
            <w:r>
              <w:rPr>
                <w:rFonts w:ascii="ＭＳ Ｐゴシック" w:eastAsia="ＭＳ Ｐゴシック" w:hAnsi="ＭＳ Ｐゴシック" w:hint="eastAsia"/>
                <w:sz w:val="22"/>
              </w:rPr>
              <w:t xml:space="preserve"> （性比）1</w:t>
            </w:r>
            <w:r>
              <w:rPr>
                <w:rFonts w:ascii="ＭＳ Ｐゴシック" w:eastAsia="ＭＳ Ｐゴシック" w:hAnsi="ＭＳ Ｐゴシック"/>
                <w:sz w:val="22"/>
              </w:rPr>
              <w:t>02.</w:t>
            </w:r>
            <w:r>
              <w:rPr>
                <w:rFonts w:ascii="ＭＳ Ｐゴシック" w:eastAsia="ＭＳ Ｐゴシック" w:hAnsi="ＭＳ Ｐゴシック" w:hint="eastAsia"/>
                <w:sz w:val="22"/>
              </w:rPr>
              <w:t>9</w:t>
            </w:r>
          </w:p>
          <w:p w14:paraId="01D3C734" w14:textId="77777777" w:rsidR="0043590B" w:rsidRPr="00DA6841" w:rsidRDefault="0043590B" w:rsidP="006920D3">
            <w:pPr>
              <w:spacing w:line="0" w:lineRule="atLeast"/>
              <w:rPr>
                <w:rFonts w:ascii="ＭＳ Ｐゴシック" w:eastAsia="ＭＳ Ｐゴシック" w:hAnsi="ＭＳ Ｐゴシック"/>
                <w:sz w:val="22"/>
              </w:rPr>
            </w:pPr>
            <w:r w:rsidRPr="00DA6841">
              <w:rPr>
                <w:rFonts w:ascii="ＭＳ Ｐゴシック" w:eastAsia="ＭＳ Ｐゴシック" w:hAnsi="ＭＳ Ｐゴシック"/>
                <w:sz w:val="22"/>
              </w:rPr>
              <w:t>15歳未満人口</w:t>
            </w:r>
            <w:r>
              <w:rPr>
                <w:rFonts w:ascii="ＭＳ Ｐゴシック" w:eastAsia="ＭＳ Ｐゴシック" w:hAnsi="ＭＳ Ｐゴシック" w:hint="eastAsia"/>
                <w:sz w:val="22"/>
              </w:rPr>
              <w:t xml:space="preserve"> （性比）1</w:t>
            </w:r>
            <w:r>
              <w:rPr>
                <w:rFonts w:ascii="ＭＳ Ｐゴシック" w:eastAsia="ＭＳ Ｐゴシック" w:hAnsi="ＭＳ Ｐゴシック"/>
                <w:sz w:val="22"/>
              </w:rPr>
              <w:t>0</w:t>
            </w:r>
            <w:r>
              <w:rPr>
                <w:rFonts w:ascii="ＭＳ Ｐゴシック" w:eastAsia="ＭＳ Ｐゴシック" w:hAnsi="ＭＳ Ｐゴシック" w:hint="eastAsia"/>
                <w:sz w:val="22"/>
              </w:rPr>
              <w:t>4</w:t>
            </w:r>
            <w:r>
              <w:rPr>
                <w:rFonts w:ascii="ＭＳ Ｐゴシック" w:eastAsia="ＭＳ Ｐゴシック" w:hAnsi="ＭＳ Ｐゴシック"/>
                <w:sz w:val="22"/>
              </w:rPr>
              <w:t>.</w:t>
            </w:r>
            <w:r>
              <w:rPr>
                <w:rFonts w:ascii="ＭＳ Ｐゴシック" w:eastAsia="ＭＳ Ｐゴシック" w:hAnsi="ＭＳ Ｐゴシック" w:hint="eastAsia"/>
                <w:sz w:val="22"/>
              </w:rPr>
              <w:t>8</w:t>
            </w:r>
          </w:p>
        </w:tc>
        <w:tc>
          <w:tcPr>
            <w:tcW w:w="1158" w:type="dxa"/>
            <w:tcBorders>
              <w:bottom w:val="single" w:sz="4" w:space="0" w:color="auto"/>
            </w:tcBorders>
          </w:tcPr>
          <w:p w14:paraId="348DB48A" w14:textId="41E0DB0B" w:rsidR="0043590B" w:rsidRDefault="0043590B" w:rsidP="00990791">
            <w:pPr>
              <w:tabs>
                <w:tab w:val="left" w:pos="882"/>
              </w:tabs>
              <w:wordWrap w:val="0"/>
              <w:spacing w:line="0" w:lineRule="atLeast"/>
              <w:jc w:val="right"/>
              <w:rPr>
                <w:rFonts w:ascii="ＭＳ Ｐゴシック" w:eastAsia="ＭＳ Ｐゴシック" w:hAnsi="ＭＳ Ｐゴシック"/>
                <w:sz w:val="22"/>
              </w:rPr>
            </w:pPr>
            <w:r>
              <w:rPr>
                <w:rFonts w:ascii="ＭＳ Ｐゴシック" w:eastAsia="ＭＳ Ｐゴシック" w:hAnsi="ＭＳ Ｐゴシック" w:hint="eastAsia"/>
                <w:sz w:val="22"/>
              </w:rPr>
              <w:t>7,400</w:t>
            </w:r>
            <w:r w:rsidR="00990791">
              <w:rPr>
                <w:rFonts w:ascii="ＭＳ Ｐゴシック" w:eastAsia="ＭＳ Ｐゴシック" w:hAnsi="ＭＳ Ｐゴシック" w:hint="eastAsia"/>
                <w:sz w:val="22"/>
              </w:rPr>
              <w:t xml:space="preserve">　</w:t>
            </w:r>
          </w:p>
          <w:p w14:paraId="3B53D0C7" w14:textId="6A400BD6" w:rsidR="0043590B" w:rsidRPr="00DA6841" w:rsidRDefault="0043590B" w:rsidP="00990791">
            <w:pPr>
              <w:tabs>
                <w:tab w:val="left" w:pos="882"/>
              </w:tabs>
              <w:wordWrap w:val="0"/>
              <w:spacing w:line="0" w:lineRule="atLeast"/>
              <w:jc w:val="right"/>
              <w:rPr>
                <w:rFonts w:ascii="ＭＳ Ｐゴシック" w:eastAsia="ＭＳ Ｐゴシック" w:hAnsi="ＭＳ Ｐゴシック"/>
                <w:sz w:val="22"/>
              </w:rPr>
            </w:pPr>
            <w:r>
              <w:rPr>
                <w:rFonts w:ascii="ＭＳ Ｐゴシック" w:eastAsia="ＭＳ Ｐゴシック" w:hAnsi="ＭＳ Ｐゴシック" w:hint="eastAsia"/>
                <w:sz w:val="22"/>
              </w:rPr>
              <w:t>1,422</w:t>
            </w:r>
            <w:r w:rsidR="00990791">
              <w:rPr>
                <w:rFonts w:ascii="ＭＳ Ｐゴシック" w:eastAsia="ＭＳ Ｐゴシック" w:hAnsi="ＭＳ Ｐゴシック" w:hint="eastAsia"/>
                <w:sz w:val="22"/>
              </w:rPr>
              <w:t xml:space="preserve">　</w:t>
            </w:r>
          </w:p>
        </w:tc>
        <w:tc>
          <w:tcPr>
            <w:tcW w:w="1740" w:type="dxa"/>
            <w:tcBorders>
              <w:bottom w:val="single" w:sz="4" w:space="0" w:color="auto"/>
            </w:tcBorders>
          </w:tcPr>
          <w:p w14:paraId="197D2714" w14:textId="0E01D5BE" w:rsidR="0043590B" w:rsidRDefault="0043590B" w:rsidP="00990791">
            <w:pPr>
              <w:tabs>
                <w:tab w:val="left" w:pos="882"/>
              </w:tabs>
              <w:wordWrap w:val="0"/>
              <w:spacing w:line="0" w:lineRule="atLeast"/>
              <w:jc w:val="right"/>
              <w:rPr>
                <w:rFonts w:ascii="ＭＳ Ｐゴシック" w:eastAsia="ＭＳ Ｐゴシック" w:hAnsi="ＭＳ Ｐゴシック"/>
                <w:sz w:val="22"/>
              </w:rPr>
            </w:pPr>
            <w:r>
              <w:rPr>
                <w:rFonts w:ascii="ＭＳ Ｐゴシック" w:eastAsia="ＭＳ Ｐゴシック" w:hAnsi="ＭＳ Ｐゴシック" w:hint="eastAsia"/>
                <w:sz w:val="22"/>
              </w:rPr>
              <w:t>3,754</w:t>
            </w:r>
            <w:r w:rsidR="00990791">
              <w:rPr>
                <w:rFonts w:ascii="ＭＳ Ｐゴシック" w:eastAsia="ＭＳ Ｐゴシック" w:hAnsi="ＭＳ Ｐゴシック" w:hint="eastAsia"/>
                <w:sz w:val="22"/>
              </w:rPr>
              <w:t xml:space="preserve">　　　 </w:t>
            </w:r>
          </w:p>
          <w:p w14:paraId="7150FA5C" w14:textId="777189E6" w:rsidR="0043590B" w:rsidRPr="00DA6841" w:rsidRDefault="0043590B" w:rsidP="00990791">
            <w:pPr>
              <w:tabs>
                <w:tab w:val="left" w:pos="882"/>
              </w:tabs>
              <w:wordWrap w:val="0"/>
              <w:spacing w:line="0" w:lineRule="atLeast"/>
              <w:jc w:val="right"/>
              <w:rPr>
                <w:rFonts w:ascii="ＭＳ Ｐゴシック" w:eastAsia="ＭＳ Ｐゴシック" w:hAnsi="ＭＳ Ｐゴシック"/>
                <w:sz w:val="22"/>
              </w:rPr>
            </w:pPr>
            <w:r>
              <w:rPr>
                <w:rFonts w:ascii="ＭＳ Ｐゴシック" w:eastAsia="ＭＳ Ｐゴシック" w:hAnsi="ＭＳ Ｐゴシック" w:hint="eastAsia"/>
                <w:sz w:val="22"/>
              </w:rPr>
              <w:t>728</w:t>
            </w:r>
            <w:r w:rsidR="00990791">
              <w:rPr>
                <w:rFonts w:ascii="ＭＳ Ｐゴシック" w:eastAsia="ＭＳ Ｐゴシック" w:hAnsi="ＭＳ Ｐゴシック" w:hint="eastAsia"/>
                <w:sz w:val="22"/>
              </w:rPr>
              <w:t xml:space="preserve">　　　 </w:t>
            </w:r>
          </w:p>
        </w:tc>
        <w:tc>
          <w:tcPr>
            <w:tcW w:w="1760" w:type="dxa"/>
            <w:tcBorders>
              <w:bottom w:val="single" w:sz="4" w:space="0" w:color="auto"/>
            </w:tcBorders>
          </w:tcPr>
          <w:p w14:paraId="4AA1A24B" w14:textId="57DAC21E" w:rsidR="0043590B" w:rsidRDefault="0043590B" w:rsidP="00990791">
            <w:pPr>
              <w:wordWrap w:val="0"/>
              <w:spacing w:line="0" w:lineRule="atLeast"/>
              <w:jc w:val="right"/>
              <w:rPr>
                <w:rFonts w:ascii="ＭＳ Ｐゴシック" w:eastAsia="ＭＳ Ｐゴシック" w:hAnsi="ＭＳ Ｐゴシック"/>
                <w:sz w:val="22"/>
              </w:rPr>
            </w:pPr>
            <w:r>
              <w:rPr>
                <w:rFonts w:ascii="ＭＳ Ｐゴシック" w:eastAsia="ＭＳ Ｐゴシック" w:hAnsi="ＭＳ Ｐゴシック" w:hint="eastAsia"/>
                <w:sz w:val="22"/>
              </w:rPr>
              <w:t>3,646</w:t>
            </w:r>
            <w:r w:rsidR="00990791">
              <w:rPr>
                <w:rFonts w:ascii="ＭＳ Ｐゴシック" w:eastAsia="ＭＳ Ｐゴシック" w:hAnsi="ＭＳ Ｐゴシック" w:hint="eastAsia"/>
                <w:sz w:val="22"/>
              </w:rPr>
              <w:t xml:space="preserve">　　　 </w:t>
            </w:r>
          </w:p>
          <w:p w14:paraId="35DBEF4A" w14:textId="51AF9458" w:rsidR="0043590B" w:rsidRPr="00DA6841" w:rsidRDefault="0043590B" w:rsidP="00990791">
            <w:pPr>
              <w:wordWrap w:val="0"/>
              <w:spacing w:line="0" w:lineRule="atLeast"/>
              <w:jc w:val="right"/>
              <w:rPr>
                <w:rFonts w:ascii="ＭＳ Ｐゴシック" w:eastAsia="ＭＳ Ｐゴシック" w:hAnsi="ＭＳ Ｐゴシック"/>
                <w:sz w:val="22"/>
              </w:rPr>
            </w:pPr>
            <w:r>
              <w:rPr>
                <w:rFonts w:ascii="ＭＳ Ｐゴシック" w:eastAsia="ＭＳ Ｐゴシック" w:hAnsi="ＭＳ Ｐゴシック" w:hint="eastAsia"/>
                <w:sz w:val="22"/>
              </w:rPr>
              <w:t>694</w:t>
            </w:r>
            <w:r w:rsidR="00990791">
              <w:rPr>
                <w:rFonts w:ascii="ＭＳ Ｐゴシック" w:eastAsia="ＭＳ Ｐゴシック" w:hAnsi="ＭＳ Ｐゴシック" w:hint="eastAsia"/>
                <w:sz w:val="22"/>
              </w:rPr>
              <w:t xml:space="preserve">　　　 </w:t>
            </w:r>
          </w:p>
        </w:tc>
      </w:tr>
      <w:tr w:rsidR="0043590B" w:rsidRPr="003E6892" w14:paraId="2BE8880F" w14:textId="77777777" w:rsidTr="006920D3">
        <w:trPr>
          <w:trHeight w:val="18"/>
        </w:trPr>
        <w:tc>
          <w:tcPr>
            <w:tcW w:w="1010" w:type="dxa"/>
            <w:vMerge w:val="restart"/>
            <w:shd w:val="clear" w:color="auto" w:fill="D9D9D9" w:themeFill="background1" w:themeFillShade="D9"/>
            <w:vAlign w:val="center"/>
          </w:tcPr>
          <w:p w14:paraId="775227C5" w14:textId="77777777" w:rsidR="0043590B" w:rsidRPr="00DA6841" w:rsidRDefault="0043590B" w:rsidP="006920D3">
            <w:pPr>
              <w:spacing w:line="0" w:lineRule="atLeast"/>
              <w:jc w:val="center"/>
              <w:rPr>
                <w:rFonts w:ascii="ＭＳ Ｐゴシック" w:eastAsia="ＭＳ Ｐゴシック" w:hAnsi="ＭＳ Ｐゴシック"/>
                <w:sz w:val="22"/>
              </w:rPr>
            </w:pPr>
            <w:r w:rsidRPr="00DA6841">
              <w:rPr>
                <w:rFonts w:ascii="ＭＳ Ｐゴシック" w:eastAsia="ＭＳ Ｐゴシック" w:hAnsi="ＭＳ Ｐゴシック" w:hint="eastAsia"/>
                <w:sz w:val="22"/>
              </w:rPr>
              <w:t>構成比</w:t>
            </w:r>
          </w:p>
        </w:tc>
        <w:tc>
          <w:tcPr>
            <w:tcW w:w="3055" w:type="dxa"/>
            <w:shd w:val="clear" w:color="auto" w:fill="D9D9D9" w:themeFill="background1" w:themeFillShade="D9"/>
          </w:tcPr>
          <w:p w14:paraId="25CC9C2A" w14:textId="77777777" w:rsidR="0043590B" w:rsidRPr="00DA6841" w:rsidRDefault="0043590B" w:rsidP="006920D3">
            <w:pPr>
              <w:spacing w:line="0" w:lineRule="atLeast"/>
              <w:rPr>
                <w:rFonts w:ascii="ＭＳ Ｐゴシック" w:eastAsia="ＭＳ Ｐゴシック" w:hAnsi="ＭＳ Ｐゴシック"/>
                <w:sz w:val="22"/>
              </w:rPr>
            </w:pPr>
            <w:r w:rsidRPr="00DA6841">
              <w:rPr>
                <w:rFonts w:ascii="ＭＳ Ｐゴシック" w:eastAsia="ＭＳ Ｐゴシック" w:hAnsi="ＭＳ Ｐゴシック" w:hint="eastAsia"/>
                <w:sz w:val="22"/>
              </w:rPr>
              <w:t>総人口</w:t>
            </w:r>
          </w:p>
        </w:tc>
        <w:tc>
          <w:tcPr>
            <w:tcW w:w="1158" w:type="dxa"/>
          </w:tcPr>
          <w:p w14:paraId="358FCACE" w14:textId="3612FE97" w:rsidR="0043590B" w:rsidRPr="00DA6841" w:rsidRDefault="0043590B" w:rsidP="00990791">
            <w:pPr>
              <w:tabs>
                <w:tab w:val="left" w:pos="882"/>
              </w:tabs>
              <w:wordWrap w:val="0"/>
              <w:spacing w:line="0" w:lineRule="atLeast"/>
              <w:jc w:val="right"/>
              <w:rPr>
                <w:rFonts w:ascii="ＭＳ Ｐゴシック" w:eastAsia="ＭＳ Ｐゴシック" w:hAnsi="ＭＳ Ｐゴシック"/>
                <w:sz w:val="22"/>
              </w:rPr>
            </w:pPr>
            <w:r>
              <w:rPr>
                <w:rFonts w:ascii="ＭＳ Ｐゴシック" w:eastAsia="ＭＳ Ｐゴシック" w:hAnsi="ＭＳ Ｐゴシック" w:hint="eastAsia"/>
                <w:sz w:val="22"/>
              </w:rPr>
              <w:t>1</w:t>
            </w:r>
            <w:r>
              <w:rPr>
                <w:rFonts w:ascii="ＭＳ Ｐゴシック" w:eastAsia="ＭＳ Ｐゴシック" w:hAnsi="ＭＳ Ｐゴシック"/>
                <w:sz w:val="22"/>
              </w:rPr>
              <w:t>00.0</w:t>
            </w:r>
            <w:r w:rsidR="00990791">
              <w:rPr>
                <w:rFonts w:ascii="ＭＳ Ｐゴシック" w:eastAsia="ＭＳ Ｐゴシック" w:hAnsi="ＭＳ Ｐゴシック" w:hint="eastAsia"/>
                <w:sz w:val="22"/>
              </w:rPr>
              <w:t xml:space="preserve">　</w:t>
            </w:r>
          </w:p>
        </w:tc>
        <w:tc>
          <w:tcPr>
            <w:tcW w:w="1740" w:type="dxa"/>
          </w:tcPr>
          <w:p w14:paraId="6864089D" w14:textId="59C43F61" w:rsidR="0043590B" w:rsidRPr="00DA6841" w:rsidRDefault="0043590B" w:rsidP="00990791">
            <w:pPr>
              <w:tabs>
                <w:tab w:val="left" w:pos="882"/>
              </w:tabs>
              <w:wordWrap w:val="0"/>
              <w:spacing w:line="0" w:lineRule="atLeast"/>
              <w:jc w:val="right"/>
              <w:rPr>
                <w:rFonts w:ascii="ＭＳ Ｐゴシック" w:eastAsia="ＭＳ Ｐゴシック" w:hAnsi="ＭＳ Ｐゴシック"/>
                <w:sz w:val="22"/>
              </w:rPr>
            </w:pPr>
            <w:r>
              <w:rPr>
                <w:rFonts w:ascii="ＭＳ Ｐゴシック" w:eastAsia="ＭＳ Ｐゴシック" w:hAnsi="ＭＳ Ｐゴシック" w:hint="eastAsia"/>
                <w:sz w:val="22"/>
              </w:rPr>
              <w:t>1</w:t>
            </w:r>
            <w:r>
              <w:rPr>
                <w:rFonts w:ascii="ＭＳ Ｐゴシック" w:eastAsia="ＭＳ Ｐゴシック" w:hAnsi="ＭＳ Ｐゴシック"/>
                <w:sz w:val="22"/>
              </w:rPr>
              <w:t>00.0</w:t>
            </w:r>
            <w:r w:rsidR="00990791">
              <w:rPr>
                <w:rFonts w:ascii="ＭＳ Ｐゴシック" w:eastAsia="ＭＳ Ｐゴシック" w:hAnsi="ＭＳ Ｐゴシック" w:hint="eastAsia"/>
                <w:sz w:val="22"/>
              </w:rPr>
              <w:t xml:space="preserve">　　　 </w:t>
            </w:r>
          </w:p>
        </w:tc>
        <w:tc>
          <w:tcPr>
            <w:tcW w:w="1760" w:type="dxa"/>
          </w:tcPr>
          <w:p w14:paraId="60AB6FAF" w14:textId="0E6B9E96" w:rsidR="0043590B" w:rsidRPr="00DA6841" w:rsidRDefault="0043590B" w:rsidP="00990791">
            <w:pPr>
              <w:wordWrap w:val="0"/>
              <w:spacing w:line="0" w:lineRule="atLeast"/>
              <w:jc w:val="right"/>
              <w:rPr>
                <w:rFonts w:ascii="ＭＳ Ｐゴシック" w:eastAsia="ＭＳ Ｐゴシック" w:hAnsi="ＭＳ Ｐゴシック"/>
                <w:sz w:val="22"/>
              </w:rPr>
            </w:pPr>
            <w:r>
              <w:rPr>
                <w:rFonts w:ascii="ＭＳ Ｐゴシック" w:eastAsia="ＭＳ Ｐゴシック" w:hAnsi="ＭＳ Ｐゴシック" w:hint="eastAsia"/>
                <w:sz w:val="22"/>
              </w:rPr>
              <w:t>1</w:t>
            </w:r>
            <w:r>
              <w:rPr>
                <w:rFonts w:ascii="ＭＳ Ｐゴシック" w:eastAsia="ＭＳ Ｐゴシック" w:hAnsi="ＭＳ Ｐゴシック"/>
                <w:sz w:val="22"/>
              </w:rPr>
              <w:t>00.0</w:t>
            </w:r>
            <w:r w:rsidR="00990791">
              <w:rPr>
                <w:rFonts w:ascii="ＭＳ Ｐゴシック" w:eastAsia="ＭＳ Ｐゴシック" w:hAnsi="ＭＳ Ｐゴシック" w:hint="eastAsia"/>
                <w:sz w:val="22"/>
              </w:rPr>
              <w:t xml:space="preserve">　　　 </w:t>
            </w:r>
          </w:p>
        </w:tc>
      </w:tr>
      <w:tr w:rsidR="0043590B" w:rsidRPr="003E6892" w14:paraId="3EAC0917" w14:textId="77777777" w:rsidTr="006920D3">
        <w:trPr>
          <w:trHeight w:val="18"/>
        </w:trPr>
        <w:tc>
          <w:tcPr>
            <w:tcW w:w="1010" w:type="dxa"/>
            <w:vMerge/>
            <w:tcBorders>
              <w:bottom w:val="single" w:sz="4" w:space="0" w:color="auto"/>
            </w:tcBorders>
            <w:shd w:val="clear" w:color="auto" w:fill="D9D9D9" w:themeFill="background1" w:themeFillShade="D9"/>
          </w:tcPr>
          <w:p w14:paraId="12B8681E" w14:textId="77777777" w:rsidR="0043590B" w:rsidRPr="003E6892" w:rsidRDefault="0043590B" w:rsidP="006920D3">
            <w:pPr>
              <w:spacing w:line="0" w:lineRule="atLeast"/>
              <w:rPr>
                <w:rFonts w:ascii="ＭＳ Ｐゴシック" w:eastAsia="ＭＳ Ｐゴシック" w:hAnsi="ＭＳ Ｐゴシック"/>
                <w:sz w:val="24"/>
                <w:szCs w:val="24"/>
              </w:rPr>
            </w:pPr>
          </w:p>
        </w:tc>
        <w:tc>
          <w:tcPr>
            <w:tcW w:w="3055" w:type="dxa"/>
            <w:tcBorders>
              <w:bottom w:val="single" w:sz="4" w:space="0" w:color="auto"/>
            </w:tcBorders>
            <w:shd w:val="clear" w:color="auto" w:fill="D9D9D9" w:themeFill="background1" w:themeFillShade="D9"/>
          </w:tcPr>
          <w:p w14:paraId="477EF102" w14:textId="77777777" w:rsidR="0043590B" w:rsidRPr="00DA6841" w:rsidRDefault="0043590B" w:rsidP="006920D3">
            <w:pPr>
              <w:spacing w:line="0" w:lineRule="atLeast"/>
              <w:rPr>
                <w:rFonts w:ascii="ＭＳ Ｐゴシック" w:eastAsia="ＭＳ Ｐゴシック" w:hAnsi="ＭＳ Ｐゴシック"/>
                <w:sz w:val="22"/>
              </w:rPr>
            </w:pPr>
            <w:r w:rsidRPr="00DA6841">
              <w:rPr>
                <w:rFonts w:ascii="ＭＳ Ｐゴシック" w:eastAsia="ＭＳ Ｐゴシック" w:hAnsi="ＭＳ Ｐゴシック"/>
                <w:sz w:val="22"/>
              </w:rPr>
              <w:t>65歳以上人口（高齢化率）</w:t>
            </w:r>
          </w:p>
          <w:p w14:paraId="6BF0B6B6" w14:textId="77777777" w:rsidR="0043590B" w:rsidRPr="00DA6841" w:rsidRDefault="0043590B" w:rsidP="006920D3">
            <w:pPr>
              <w:spacing w:line="0" w:lineRule="atLeast"/>
              <w:rPr>
                <w:rFonts w:ascii="ＭＳ Ｐゴシック" w:eastAsia="ＭＳ Ｐゴシック" w:hAnsi="ＭＳ Ｐゴシック"/>
                <w:sz w:val="22"/>
              </w:rPr>
            </w:pPr>
            <w:r w:rsidRPr="00DA6841">
              <w:rPr>
                <w:rFonts w:ascii="ＭＳ Ｐゴシック" w:eastAsia="ＭＳ Ｐゴシック" w:hAnsi="ＭＳ Ｐゴシック"/>
                <w:sz w:val="22"/>
              </w:rPr>
              <w:t>65～74歳人口</w:t>
            </w:r>
          </w:p>
          <w:p w14:paraId="0C9E4DEB" w14:textId="77777777" w:rsidR="0043590B" w:rsidRPr="00DA6841" w:rsidRDefault="0043590B" w:rsidP="006920D3">
            <w:pPr>
              <w:spacing w:line="0" w:lineRule="atLeast"/>
              <w:rPr>
                <w:rFonts w:ascii="ＭＳ Ｐゴシック" w:eastAsia="ＭＳ Ｐゴシック" w:hAnsi="ＭＳ Ｐゴシック"/>
                <w:sz w:val="22"/>
              </w:rPr>
            </w:pPr>
            <w:r w:rsidRPr="00DA6841">
              <w:rPr>
                <w:rFonts w:ascii="ＭＳ Ｐゴシック" w:eastAsia="ＭＳ Ｐゴシック" w:hAnsi="ＭＳ Ｐゴシック"/>
                <w:sz w:val="22"/>
              </w:rPr>
              <w:t>75歳以上人口</w:t>
            </w:r>
          </w:p>
        </w:tc>
        <w:tc>
          <w:tcPr>
            <w:tcW w:w="1158" w:type="dxa"/>
            <w:tcBorders>
              <w:bottom w:val="single" w:sz="4" w:space="0" w:color="auto"/>
            </w:tcBorders>
          </w:tcPr>
          <w:p w14:paraId="301FF621" w14:textId="11BDA546" w:rsidR="0043590B" w:rsidRDefault="0043590B" w:rsidP="00990791">
            <w:pPr>
              <w:tabs>
                <w:tab w:val="left" w:pos="882"/>
              </w:tabs>
              <w:wordWrap w:val="0"/>
              <w:spacing w:line="0" w:lineRule="atLeast"/>
              <w:jc w:val="right"/>
              <w:rPr>
                <w:rFonts w:ascii="ＭＳ Ｐゴシック" w:eastAsia="ＭＳ Ｐゴシック" w:hAnsi="ＭＳ Ｐゴシック"/>
                <w:sz w:val="22"/>
              </w:rPr>
            </w:pPr>
            <w:r>
              <w:rPr>
                <w:rFonts w:ascii="ＭＳ Ｐゴシック" w:eastAsia="ＭＳ Ｐゴシック" w:hAnsi="ＭＳ Ｐゴシック" w:hint="eastAsia"/>
                <w:sz w:val="22"/>
              </w:rPr>
              <w:t>2</w:t>
            </w:r>
            <w:r>
              <w:rPr>
                <w:rFonts w:ascii="ＭＳ Ｐゴシック" w:eastAsia="ＭＳ Ｐゴシック" w:hAnsi="ＭＳ Ｐゴシック"/>
                <w:sz w:val="22"/>
              </w:rPr>
              <w:t>9.</w:t>
            </w:r>
            <w:r>
              <w:rPr>
                <w:rFonts w:ascii="ＭＳ Ｐゴシック" w:eastAsia="ＭＳ Ｐゴシック" w:hAnsi="ＭＳ Ｐゴシック" w:hint="eastAsia"/>
                <w:sz w:val="22"/>
              </w:rPr>
              <w:t>1</w:t>
            </w:r>
            <w:r w:rsidR="00990791">
              <w:rPr>
                <w:rFonts w:ascii="ＭＳ Ｐゴシック" w:eastAsia="ＭＳ Ｐゴシック" w:hAnsi="ＭＳ Ｐゴシック" w:hint="eastAsia"/>
                <w:sz w:val="22"/>
              </w:rPr>
              <w:t xml:space="preserve">　</w:t>
            </w:r>
          </w:p>
          <w:p w14:paraId="55322DF3" w14:textId="337A2DAC" w:rsidR="0043590B" w:rsidRDefault="0043590B" w:rsidP="00990791">
            <w:pPr>
              <w:tabs>
                <w:tab w:val="left" w:pos="882"/>
              </w:tabs>
              <w:wordWrap w:val="0"/>
              <w:spacing w:line="0" w:lineRule="atLeast"/>
              <w:jc w:val="right"/>
              <w:rPr>
                <w:rFonts w:ascii="ＭＳ Ｐゴシック" w:eastAsia="ＭＳ Ｐゴシック" w:hAnsi="ＭＳ Ｐゴシック"/>
                <w:sz w:val="22"/>
              </w:rPr>
            </w:pPr>
            <w:r>
              <w:rPr>
                <w:rFonts w:ascii="ＭＳ Ｐゴシック" w:eastAsia="ＭＳ Ｐゴシック" w:hAnsi="ＭＳ Ｐゴシック" w:hint="eastAsia"/>
                <w:sz w:val="22"/>
              </w:rPr>
              <w:t>1</w:t>
            </w:r>
            <w:r>
              <w:rPr>
                <w:rFonts w:ascii="ＭＳ Ｐゴシック" w:eastAsia="ＭＳ Ｐゴシック" w:hAnsi="ＭＳ Ｐゴシック"/>
                <w:sz w:val="22"/>
              </w:rPr>
              <w:t>3.</w:t>
            </w:r>
            <w:r>
              <w:rPr>
                <w:rFonts w:ascii="ＭＳ Ｐゴシック" w:eastAsia="ＭＳ Ｐゴシック" w:hAnsi="ＭＳ Ｐゴシック" w:hint="eastAsia"/>
                <w:sz w:val="22"/>
              </w:rPr>
              <w:t>0</w:t>
            </w:r>
            <w:r w:rsidR="00990791">
              <w:rPr>
                <w:rFonts w:ascii="ＭＳ Ｐゴシック" w:eastAsia="ＭＳ Ｐゴシック" w:hAnsi="ＭＳ Ｐゴシック" w:hint="eastAsia"/>
                <w:sz w:val="22"/>
              </w:rPr>
              <w:t xml:space="preserve">　</w:t>
            </w:r>
          </w:p>
          <w:p w14:paraId="01199494" w14:textId="7136DEA5" w:rsidR="0043590B" w:rsidRPr="00DA6841" w:rsidRDefault="0043590B" w:rsidP="00990791">
            <w:pPr>
              <w:tabs>
                <w:tab w:val="left" w:pos="882"/>
              </w:tabs>
              <w:wordWrap w:val="0"/>
              <w:spacing w:line="0" w:lineRule="atLeast"/>
              <w:jc w:val="right"/>
              <w:rPr>
                <w:rFonts w:ascii="ＭＳ Ｐゴシック" w:eastAsia="ＭＳ Ｐゴシック" w:hAnsi="ＭＳ Ｐゴシック"/>
                <w:sz w:val="22"/>
              </w:rPr>
            </w:pPr>
            <w:r>
              <w:rPr>
                <w:rFonts w:ascii="ＭＳ Ｐゴシック" w:eastAsia="ＭＳ Ｐゴシック" w:hAnsi="ＭＳ Ｐゴシック" w:hint="eastAsia"/>
                <w:sz w:val="22"/>
              </w:rPr>
              <w:t>16</w:t>
            </w:r>
            <w:r>
              <w:rPr>
                <w:rFonts w:ascii="ＭＳ Ｐゴシック" w:eastAsia="ＭＳ Ｐゴシック" w:hAnsi="ＭＳ Ｐゴシック"/>
                <w:sz w:val="22"/>
              </w:rPr>
              <w:t>.</w:t>
            </w:r>
            <w:r>
              <w:rPr>
                <w:rFonts w:ascii="ＭＳ Ｐゴシック" w:eastAsia="ＭＳ Ｐゴシック" w:hAnsi="ＭＳ Ｐゴシック" w:hint="eastAsia"/>
                <w:sz w:val="22"/>
              </w:rPr>
              <w:t>0</w:t>
            </w:r>
            <w:r w:rsidR="00990791">
              <w:rPr>
                <w:rFonts w:ascii="ＭＳ Ｐゴシック" w:eastAsia="ＭＳ Ｐゴシック" w:hAnsi="ＭＳ Ｐゴシック" w:hint="eastAsia"/>
                <w:sz w:val="22"/>
              </w:rPr>
              <w:t xml:space="preserve">　</w:t>
            </w:r>
          </w:p>
        </w:tc>
        <w:tc>
          <w:tcPr>
            <w:tcW w:w="1740" w:type="dxa"/>
            <w:tcBorders>
              <w:bottom w:val="single" w:sz="4" w:space="0" w:color="auto"/>
            </w:tcBorders>
          </w:tcPr>
          <w:p w14:paraId="4D65A850" w14:textId="58C04BC5" w:rsidR="0043590B" w:rsidRDefault="0043590B" w:rsidP="00990791">
            <w:pPr>
              <w:tabs>
                <w:tab w:val="left" w:pos="882"/>
              </w:tabs>
              <w:wordWrap w:val="0"/>
              <w:spacing w:line="0" w:lineRule="atLeast"/>
              <w:jc w:val="right"/>
              <w:rPr>
                <w:rFonts w:ascii="ＭＳ Ｐゴシック" w:eastAsia="ＭＳ Ｐゴシック" w:hAnsi="ＭＳ Ｐゴシック"/>
                <w:sz w:val="22"/>
              </w:rPr>
            </w:pPr>
            <w:r>
              <w:rPr>
                <w:rFonts w:ascii="ＭＳ Ｐゴシック" w:eastAsia="ＭＳ Ｐゴシック" w:hAnsi="ＭＳ Ｐゴシック" w:hint="eastAsia"/>
                <w:sz w:val="22"/>
              </w:rPr>
              <w:t>2</w:t>
            </w:r>
            <w:r>
              <w:rPr>
                <w:rFonts w:ascii="ＭＳ Ｐゴシック" w:eastAsia="ＭＳ Ｐゴシック" w:hAnsi="ＭＳ Ｐゴシック"/>
                <w:sz w:val="22"/>
              </w:rPr>
              <w:t>5.9</w:t>
            </w:r>
            <w:r w:rsidR="00990791">
              <w:rPr>
                <w:rFonts w:ascii="ＭＳ Ｐゴシック" w:eastAsia="ＭＳ Ｐゴシック" w:hAnsi="ＭＳ Ｐゴシック" w:hint="eastAsia"/>
                <w:sz w:val="22"/>
              </w:rPr>
              <w:t xml:space="preserve">　　　 </w:t>
            </w:r>
          </w:p>
          <w:p w14:paraId="4FF6E7E5" w14:textId="6427B51B" w:rsidR="0043590B" w:rsidRDefault="0043590B" w:rsidP="00990791">
            <w:pPr>
              <w:tabs>
                <w:tab w:val="left" w:pos="882"/>
              </w:tabs>
              <w:wordWrap w:val="0"/>
              <w:spacing w:line="0" w:lineRule="atLeast"/>
              <w:jc w:val="right"/>
              <w:rPr>
                <w:rFonts w:ascii="ＭＳ Ｐゴシック" w:eastAsia="ＭＳ Ｐゴシック" w:hAnsi="ＭＳ Ｐゴシック"/>
                <w:sz w:val="22"/>
              </w:rPr>
            </w:pPr>
            <w:r>
              <w:rPr>
                <w:rFonts w:ascii="ＭＳ Ｐゴシック" w:eastAsia="ＭＳ Ｐゴシック" w:hAnsi="ＭＳ Ｐゴシック" w:hint="eastAsia"/>
                <w:sz w:val="22"/>
              </w:rPr>
              <w:t>12</w:t>
            </w:r>
            <w:r>
              <w:rPr>
                <w:rFonts w:ascii="ＭＳ Ｐゴシック" w:eastAsia="ＭＳ Ｐゴシック" w:hAnsi="ＭＳ Ｐゴシック"/>
                <w:sz w:val="22"/>
              </w:rPr>
              <w:t>.</w:t>
            </w:r>
            <w:r>
              <w:rPr>
                <w:rFonts w:ascii="ＭＳ Ｐゴシック" w:eastAsia="ＭＳ Ｐゴシック" w:hAnsi="ＭＳ Ｐゴシック" w:hint="eastAsia"/>
                <w:sz w:val="22"/>
              </w:rPr>
              <w:t>8</w:t>
            </w:r>
            <w:r w:rsidR="00990791">
              <w:rPr>
                <w:rFonts w:ascii="ＭＳ Ｐゴシック" w:eastAsia="ＭＳ Ｐゴシック" w:hAnsi="ＭＳ Ｐゴシック" w:hint="eastAsia"/>
                <w:sz w:val="22"/>
              </w:rPr>
              <w:t xml:space="preserve">　　　 </w:t>
            </w:r>
          </w:p>
          <w:p w14:paraId="4E2B1189" w14:textId="625BC644" w:rsidR="0043590B" w:rsidRPr="00DA6841" w:rsidRDefault="0043590B" w:rsidP="00990791">
            <w:pPr>
              <w:tabs>
                <w:tab w:val="left" w:pos="882"/>
              </w:tabs>
              <w:wordWrap w:val="0"/>
              <w:spacing w:line="0" w:lineRule="atLeast"/>
              <w:jc w:val="right"/>
              <w:rPr>
                <w:rFonts w:ascii="ＭＳ Ｐゴシック" w:eastAsia="ＭＳ Ｐゴシック" w:hAnsi="ＭＳ Ｐゴシック"/>
                <w:sz w:val="22"/>
              </w:rPr>
            </w:pPr>
            <w:r>
              <w:rPr>
                <w:rFonts w:ascii="ＭＳ Ｐゴシック" w:eastAsia="ＭＳ Ｐゴシック" w:hAnsi="ＭＳ Ｐゴシック" w:hint="eastAsia"/>
                <w:sz w:val="22"/>
              </w:rPr>
              <w:t>13</w:t>
            </w:r>
            <w:r>
              <w:rPr>
                <w:rFonts w:ascii="ＭＳ Ｐゴシック" w:eastAsia="ＭＳ Ｐゴシック" w:hAnsi="ＭＳ Ｐゴシック"/>
                <w:sz w:val="22"/>
              </w:rPr>
              <w:t>.</w:t>
            </w:r>
            <w:r>
              <w:rPr>
                <w:rFonts w:ascii="ＭＳ Ｐゴシック" w:eastAsia="ＭＳ Ｐゴシック" w:hAnsi="ＭＳ Ｐゴシック" w:hint="eastAsia"/>
                <w:sz w:val="22"/>
              </w:rPr>
              <w:t>1</w:t>
            </w:r>
            <w:r w:rsidR="00990791">
              <w:rPr>
                <w:rFonts w:ascii="ＭＳ Ｐゴシック" w:eastAsia="ＭＳ Ｐゴシック" w:hAnsi="ＭＳ Ｐゴシック" w:hint="eastAsia"/>
                <w:sz w:val="22"/>
              </w:rPr>
              <w:t xml:space="preserve">　　　 </w:t>
            </w:r>
          </w:p>
        </w:tc>
        <w:tc>
          <w:tcPr>
            <w:tcW w:w="1760" w:type="dxa"/>
            <w:tcBorders>
              <w:bottom w:val="single" w:sz="4" w:space="0" w:color="auto"/>
            </w:tcBorders>
          </w:tcPr>
          <w:p w14:paraId="654C8A56" w14:textId="3BE9ABAB" w:rsidR="0043590B" w:rsidRDefault="0043590B" w:rsidP="00990791">
            <w:pPr>
              <w:wordWrap w:val="0"/>
              <w:spacing w:line="0" w:lineRule="atLeast"/>
              <w:jc w:val="right"/>
              <w:rPr>
                <w:rFonts w:ascii="ＭＳ Ｐゴシック" w:eastAsia="ＭＳ Ｐゴシック" w:hAnsi="ＭＳ Ｐゴシック"/>
                <w:sz w:val="22"/>
              </w:rPr>
            </w:pPr>
            <w:r>
              <w:rPr>
                <w:rFonts w:ascii="ＭＳ Ｐゴシック" w:eastAsia="ＭＳ Ｐゴシック" w:hAnsi="ＭＳ Ｐゴシック" w:hint="eastAsia"/>
                <w:sz w:val="22"/>
              </w:rPr>
              <w:t>3</w:t>
            </w:r>
            <w:r>
              <w:rPr>
                <w:rFonts w:ascii="ＭＳ Ｐゴシック" w:eastAsia="ＭＳ Ｐゴシック" w:hAnsi="ＭＳ Ｐゴシック"/>
                <w:sz w:val="22"/>
              </w:rPr>
              <w:t>2.0</w:t>
            </w:r>
            <w:r w:rsidR="00990791">
              <w:rPr>
                <w:rFonts w:ascii="ＭＳ Ｐゴシック" w:eastAsia="ＭＳ Ｐゴシック" w:hAnsi="ＭＳ Ｐゴシック" w:hint="eastAsia"/>
                <w:sz w:val="22"/>
              </w:rPr>
              <w:t xml:space="preserve">　　　 </w:t>
            </w:r>
          </w:p>
          <w:p w14:paraId="4463EFB7" w14:textId="01F1FFA9" w:rsidR="0043590B" w:rsidRDefault="0043590B" w:rsidP="00990791">
            <w:pPr>
              <w:wordWrap w:val="0"/>
              <w:spacing w:line="0" w:lineRule="atLeast"/>
              <w:jc w:val="right"/>
              <w:rPr>
                <w:rFonts w:ascii="ＭＳ Ｐゴシック" w:eastAsia="ＭＳ Ｐゴシック" w:hAnsi="ＭＳ Ｐゴシック"/>
                <w:sz w:val="22"/>
              </w:rPr>
            </w:pPr>
            <w:r>
              <w:rPr>
                <w:rFonts w:ascii="ＭＳ Ｐゴシック" w:eastAsia="ＭＳ Ｐゴシック" w:hAnsi="ＭＳ Ｐゴシック" w:hint="eastAsia"/>
                <w:sz w:val="22"/>
              </w:rPr>
              <w:t>1</w:t>
            </w:r>
            <w:r>
              <w:rPr>
                <w:rFonts w:ascii="ＭＳ Ｐゴシック" w:eastAsia="ＭＳ Ｐゴシック" w:hAnsi="ＭＳ Ｐゴシック"/>
                <w:sz w:val="22"/>
              </w:rPr>
              <w:t>3.</w:t>
            </w:r>
            <w:r>
              <w:rPr>
                <w:rFonts w:ascii="ＭＳ Ｐゴシック" w:eastAsia="ＭＳ Ｐゴシック" w:hAnsi="ＭＳ Ｐゴシック" w:hint="eastAsia"/>
                <w:sz w:val="22"/>
              </w:rPr>
              <w:t>2</w:t>
            </w:r>
            <w:r w:rsidR="00990791">
              <w:rPr>
                <w:rFonts w:ascii="ＭＳ Ｐゴシック" w:eastAsia="ＭＳ Ｐゴシック" w:hAnsi="ＭＳ Ｐゴシック" w:hint="eastAsia"/>
                <w:sz w:val="22"/>
              </w:rPr>
              <w:t xml:space="preserve">　　　 </w:t>
            </w:r>
          </w:p>
          <w:p w14:paraId="48F01D97" w14:textId="6C43D93E" w:rsidR="0043590B" w:rsidRPr="00DA6841" w:rsidRDefault="0043590B" w:rsidP="00990791">
            <w:pPr>
              <w:wordWrap w:val="0"/>
              <w:spacing w:line="0" w:lineRule="atLeast"/>
              <w:jc w:val="right"/>
              <w:rPr>
                <w:rFonts w:ascii="ＭＳ Ｐゴシック" w:eastAsia="ＭＳ Ｐゴシック" w:hAnsi="ＭＳ Ｐゴシック"/>
                <w:sz w:val="22"/>
              </w:rPr>
            </w:pPr>
            <w:r>
              <w:rPr>
                <w:rFonts w:ascii="ＭＳ Ｐゴシック" w:eastAsia="ＭＳ Ｐゴシック" w:hAnsi="ＭＳ Ｐゴシック" w:hint="eastAsia"/>
                <w:sz w:val="22"/>
              </w:rPr>
              <w:t>1</w:t>
            </w:r>
            <w:r>
              <w:rPr>
                <w:rFonts w:ascii="ＭＳ Ｐゴシック" w:eastAsia="ＭＳ Ｐゴシック" w:hAnsi="ＭＳ Ｐゴシック"/>
                <w:sz w:val="22"/>
              </w:rPr>
              <w:t>8.</w:t>
            </w:r>
            <w:r>
              <w:rPr>
                <w:rFonts w:ascii="ＭＳ Ｐゴシック" w:eastAsia="ＭＳ Ｐゴシック" w:hAnsi="ＭＳ Ｐゴシック" w:hint="eastAsia"/>
                <w:sz w:val="22"/>
              </w:rPr>
              <w:t>8</w:t>
            </w:r>
            <w:r w:rsidR="00990791">
              <w:rPr>
                <w:rFonts w:ascii="ＭＳ Ｐゴシック" w:eastAsia="ＭＳ Ｐゴシック" w:hAnsi="ＭＳ Ｐゴシック" w:hint="eastAsia"/>
                <w:sz w:val="22"/>
              </w:rPr>
              <w:t xml:space="preserve">　　　 </w:t>
            </w:r>
          </w:p>
        </w:tc>
      </w:tr>
      <w:tr w:rsidR="0043590B" w:rsidRPr="003E6892" w14:paraId="4ED3CD49" w14:textId="77777777" w:rsidTr="006E1022">
        <w:trPr>
          <w:trHeight w:val="451"/>
        </w:trPr>
        <w:tc>
          <w:tcPr>
            <w:tcW w:w="1010" w:type="dxa"/>
            <w:vMerge/>
            <w:shd w:val="clear" w:color="auto" w:fill="D9D9D9" w:themeFill="background1" w:themeFillShade="D9"/>
          </w:tcPr>
          <w:p w14:paraId="68E58C06" w14:textId="77777777" w:rsidR="0043590B" w:rsidRPr="003E6892" w:rsidRDefault="0043590B" w:rsidP="006920D3">
            <w:pPr>
              <w:spacing w:line="0" w:lineRule="atLeast"/>
              <w:rPr>
                <w:rFonts w:ascii="ＭＳ Ｐゴシック" w:eastAsia="ＭＳ Ｐゴシック" w:hAnsi="ＭＳ Ｐゴシック"/>
                <w:sz w:val="24"/>
                <w:szCs w:val="24"/>
              </w:rPr>
            </w:pPr>
          </w:p>
        </w:tc>
        <w:tc>
          <w:tcPr>
            <w:tcW w:w="3055" w:type="dxa"/>
            <w:shd w:val="clear" w:color="auto" w:fill="D9D9D9" w:themeFill="background1" w:themeFillShade="D9"/>
          </w:tcPr>
          <w:p w14:paraId="4939A5C2" w14:textId="77777777" w:rsidR="0043590B" w:rsidRPr="00DA6841" w:rsidRDefault="0043590B" w:rsidP="006920D3">
            <w:pPr>
              <w:spacing w:line="0" w:lineRule="atLeast"/>
              <w:rPr>
                <w:rFonts w:ascii="ＭＳ Ｐゴシック" w:eastAsia="ＭＳ Ｐゴシック" w:hAnsi="ＭＳ Ｐゴシック"/>
                <w:sz w:val="22"/>
              </w:rPr>
            </w:pPr>
            <w:r w:rsidRPr="00DA6841">
              <w:rPr>
                <w:rFonts w:ascii="ＭＳ Ｐゴシック" w:eastAsia="ＭＳ Ｐゴシック" w:hAnsi="ＭＳ Ｐゴシック"/>
                <w:sz w:val="22"/>
              </w:rPr>
              <w:t>15～64歳人口</w:t>
            </w:r>
          </w:p>
          <w:p w14:paraId="4398ECAD" w14:textId="77777777" w:rsidR="0043590B" w:rsidRPr="00DA6841" w:rsidRDefault="0043590B" w:rsidP="006920D3">
            <w:pPr>
              <w:spacing w:line="0" w:lineRule="atLeast"/>
              <w:rPr>
                <w:rFonts w:ascii="ＭＳ Ｐゴシック" w:eastAsia="ＭＳ Ｐゴシック" w:hAnsi="ＭＳ Ｐゴシック"/>
                <w:sz w:val="22"/>
              </w:rPr>
            </w:pPr>
            <w:r w:rsidRPr="00DA6841">
              <w:rPr>
                <w:rFonts w:ascii="ＭＳ Ｐゴシック" w:eastAsia="ＭＳ Ｐゴシック" w:hAnsi="ＭＳ Ｐゴシック"/>
                <w:sz w:val="22"/>
              </w:rPr>
              <w:t>15歳未満人口</w:t>
            </w:r>
          </w:p>
        </w:tc>
        <w:tc>
          <w:tcPr>
            <w:tcW w:w="1158" w:type="dxa"/>
          </w:tcPr>
          <w:p w14:paraId="5CBC8396" w14:textId="610864DD" w:rsidR="0043590B" w:rsidRDefault="0043590B" w:rsidP="00990791">
            <w:pPr>
              <w:tabs>
                <w:tab w:val="left" w:pos="882"/>
              </w:tabs>
              <w:wordWrap w:val="0"/>
              <w:spacing w:line="0" w:lineRule="atLeast"/>
              <w:jc w:val="right"/>
              <w:rPr>
                <w:rFonts w:ascii="ＭＳ Ｐゴシック" w:eastAsia="ＭＳ Ｐゴシック" w:hAnsi="ＭＳ Ｐゴシック"/>
                <w:sz w:val="22"/>
              </w:rPr>
            </w:pPr>
            <w:r>
              <w:rPr>
                <w:rFonts w:ascii="ＭＳ Ｐゴシック" w:eastAsia="ＭＳ Ｐゴシック" w:hAnsi="ＭＳ Ｐゴシック" w:hint="eastAsia"/>
                <w:sz w:val="22"/>
              </w:rPr>
              <w:t>5</w:t>
            </w:r>
            <w:r>
              <w:rPr>
                <w:rFonts w:ascii="ＭＳ Ｐゴシック" w:eastAsia="ＭＳ Ｐゴシック" w:hAnsi="ＭＳ Ｐゴシック"/>
                <w:sz w:val="22"/>
              </w:rPr>
              <w:t>9.4</w:t>
            </w:r>
            <w:r w:rsidR="00990791">
              <w:rPr>
                <w:rFonts w:ascii="ＭＳ Ｐゴシック" w:eastAsia="ＭＳ Ｐゴシック" w:hAnsi="ＭＳ Ｐゴシック" w:hint="eastAsia"/>
                <w:sz w:val="22"/>
              </w:rPr>
              <w:t xml:space="preserve">　</w:t>
            </w:r>
          </w:p>
          <w:p w14:paraId="4710EA0F" w14:textId="1A12551E" w:rsidR="0043590B" w:rsidRPr="00DA6841" w:rsidRDefault="0043590B" w:rsidP="00990791">
            <w:pPr>
              <w:tabs>
                <w:tab w:val="left" w:pos="882"/>
              </w:tabs>
              <w:wordWrap w:val="0"/>
              <w:spacing w:line="0" w:lineRule="atLeast"/>
              <w:jc w:val="right"/>
              <w:rPr>
                <w:rFonts w:ascii="ＭＳ Ｐゴシック" w:eastAsia="ＭＳ Ｐゴシック" w:hAnsi="ＭＳ Ｐゴシック"/>
                <w:sz w:val="22"/>
              </w:rPr>
            </w:pPr>
            <w:r>
              <w:rPr>
                <w:rFonts w:ascii="ＭＳ Ｐゴシック" w:eastAsia="ＭＳ Ｐゴシック" w:hAnsi="ＭＳ Ｐゴシック" w:hint="eastAsia"/>
                <w:sz w:val="22"/>
              </w:rPr>
              <w:t>1</w:t>
            </w:r>
            <w:r>
              <w:rPr>
                <w:rFonts w:ascii="ＭＳ Ｐゴシック" w:eastAsia="ＭＳ Ｐゴシック" w:hAnsi="ＭＳ Ｐゴシック"/>
                <w:sz w:val="22"/>
              </w:rPr>
              <w:t>1.</w:t>
            </w:r>
            <w:r>
              <w:rPr>
                <w:rFonts w:ascii="ＭＳ Ｐゴシック" w:eastAsia="ＭＳ Ｐゴシック" w:hAnsi="ＭＳ Ｐゴシック" w:hint="eastAsia"/>
                <w:sz w:val="22"/>
              </w:rPr>
              <w:t>4</w:t>
            </w:r>
            <w:r w:rsidR="00990791">
              <w:rPr>
                <w:rFonts w:ascii="ＭＳ Ｐゴシック" w:eastAsia="ＭＳ Ｐゴシック" w:hAnsi="ＭＳ Ｐゴシック" w:hint="eastAsia"/>
                <w:sz w:val="22"/>
              </w:rPr>
              <w:t xml:space="preserve">　</w:t>
            </w:r>
          </w:p>
        </w:tc>
        <w:tc>
          <w:tcPr>
            <w:tcW w:w="1740" w:type="dxa"/>
          </w:tcPr>
          <w:p w14:paraId="6EF00FBF" w14:textId="75D20966" w:rsidR="0043590B" w:rsidRDefault="0043590B" w:rsidP="00990791">
            <w:pPr>
              <w:tabs>
                <w:tab w:val="left" w:pos="882"/>
              </w:tabs>
              <w:wordWrap w:val="0"/>
              <w:spacing w:line="0" w:lineRule="atLeast"/>
              <w:jc w:val="right"/>
              <w:rPr>
                <w:rFonts w:ascii="ＭＳ Ｐゴシック" w:eastAsia="ＭＳ Ｐゴシック" w:hAnsi="ＭＳ Ｐゴシック"/>
                <w:sz w:val="22"/>
              </w:rPr>
            </w:pPr>
            <w:r>
              <w:rPr>
                <w:rFonts w:ascii="ＭＳ Ｐゴシック" w:eastAsia="ＭＳ Ｐゴシック" w:hAnsi="ＭＳ Ｐゴシック" w:hint="eastAsia"/>
                <w:sz w:val="22"/>
              </w:rPr>
              <w:t>62</w:t>
            </w:r>
            <w:r>
              <w:rPr>
                <w:rFonts w:ascii="ＭＳ Ｐゴシック" w:eastAsia="ＭＳ Ｐゴシック" w:hAnsi="ＭＳ Ｐゴシック"/>
                <w:sz w:val="22"/>
              </w:rPr>
              <w:t>.</w:t>
            </w:r>
            <w:r>
              <w:rPr>
                <w:rFonts w:ascii="ＭＳ Ｐゴシック" w:eastAsia="ＭＳ Ｐゴシック" w:hAnsi="ＭＳ Ｐゴシック" w:hint="eastAsia"/>
                <w:sz w:val="22"/>
              </w:rPr>
              <w:t>0</w:t>
            </w:r>
            <w:r w:rsidR="00990791">
              <w:rPr>
                <w:rFonts w:ascii="ＭＳ Ｐゴシック" w:eastAsia="ＭＳ Ｐゴシック" w:hAnsi="ＭＳ Ｐゴシック" w:hint="eastAsia"/>
                <w:sz w:val="22"/>
              </w:rPr>
              <w:t xml:space="preserve">　　　 </w:t>
            </w:r>
          </w:p>
          <w:p w14:paraId="0A990B79" w14:textId="15BF8113" w:rsidR="0043590B" w:rsidRPr="00DA6841" w:rsidRDefault="0043590B" w:rsidP="00990791">
            <w:pPr>
              <w:tabs>
                <w:tab w:val="left" w:pos="882"/>
              </w:tabs>
              <w:wordWrap w:val="0"/>
              <w:spacing w:line="0" w:lineRule="atLeast"/>
              <w:jc w:val="right"/>
              <w:rPr>
                <w:rFonts w:ascii="ＭＳ Ｐゴシック" w:eastAsia="ＭＳ Ｐゴシック" w:hAnsi="ＭＳ Ｐゴシック"/>
                <w:sz w:val="22"/>
              </w:rPr>
            </w:pPr>
            <w:r>
              <w:rPr>
                <w:rFonts w:ascii="ＭＳ Ｐゴシック" w:eastAsia="ＭＳ Ｐゴシック" w:hAnsi="ＭＳ Ｐゴシック" w:hint="eastAsia"/>
                <w:sz w:val="22"/>
              </w:rPr>
              <w:t>1</w:t>
            </w:r>
            <w:r>
              <w:rPr>
                <w:rFonts w:ascii="ＭＳ Ｐゴシック" w:eastAsia="ＭＳ Ｐゴシック" w:hAnsi="ＭＳ Ｐゴシック"/>
                <w:sz w:val="22"/>
              </w:rPr>
              <w:t>2.</w:t>
            </w:r>
            <w:r>
              <w:rPr>
                <w:rFonts w:ascii="ＭＳ Ｐゴシック" w:eastAsia="ＭＳ Ｐゴシック" w:hAnsi="ＭＳ Ｐゴシック" w:hint="eastAsia"/>
                <w:sz w:val="22"/>
              </w:rPr>
              <w:t>0</w:t>
            </w:r>
            <w:r w:rsidR="00990791">
              <w:rPr>
                <w:rFonts w:ascii="ＭＳ Ｐゴシック" w:eastAsia="ＭＳ Ｐゴシック" w:hAnsi="ＭＳ Ｐゴシック" w:hint="eastAsia"/>
                <w:sz w:val="22"/>
              </w:rPr>
              <w:t xml:space="preserve">　　　 </w:t>
            </w:r>
          </w:p>
        </w:tc>
        <w:tc>
          <w:tcPr>
            <w:tcW w:w="1760" w:type="dxa"/>
          </w:tcPr>
          <w:p w14:paraId="2C59E8D1" w14:textId="721A0BCE" w:rsidR="0043590B" w:rsidRDefault="0043590B" w:rsidP="00990791">
            <w:pPr>
              <w:wordWrap w:val="0"/>
              <w:spacing w:line="0" w:lineRule="atLeast"/>
              <w:jc w:val="right"/>
              <w:rPr>
                <w:rFonts w:ascii="ＭＳ Ｐゴシック" w:eastAsia="ＭＳ Ｐゴシック" w:hAnsi="ＭＳ Ｐゴシック"/>
                <w:sz w:val="22"/>
              </w:rPr>
            </w:pPr>
            <w:r>
              <w:rPr>
                <w:rFonts w:ascii="ＭＳ Ｐゴシック" w:eastAsia="ＭＳ Ｐゴシック" w:hAnsi="ＭＳ Ｐゴシック" w:hint="eastAsia"/>
                <w:sz w:val="22"/>
              </w:rPr>
              <w:t>5</w:t>
            </w:r>
            <w:r>
              <w:rPr>
                <w:rFonts w:ascii="ＭＳ Ｐゴシック" w:eastAsia="ＭＳ Ｐゴシック" w:hAnsi="ＭＳ Ｐゴシック"/>
                <w:sz w:val="22"/>
              </w:rPr>
              <w:t>7.0</w:t>
            </w:r>
            <w:r w:rsidR="00990791">
              <w:rPr>
                <w:rFonts w:ascii="ＭＳ Ｐゴシック" w:eastAsia="ＭＳ Ｐゴシック" w:hAnsi="ＭＳ Ｐゴシック" w:hint="eastAsia"/>
                <w:sz w:val="22"/>
              </w:rPr>
              <w:t xml:space="preserve">　　　 </w:t>
            </w:r>
          </w:p>
          <w:p w14:paraId="104554D3" w14:textId="6EC7627B" w:rsidR="0043590B" w:rsidRPr="00DA6841" w:rsidRDefault="0043590B" w:rsidP="00990791">
            <w:pPr>
              <w:wordWrap w:val="0"/>
              <w:spacing w:line="0" w:lineRule="atLeast"/>
              <w:jc w:val="right"/>
              <w:rPr>
                <w:rFonts w:ascii="ＭＳ Ｐゴシック" w:eastAsia="ＭＳ Ｐゴシック" w:hAnsi="ＭＳ Ｐゴシック"/>
                <w:sz w:val="22"/>
              </w:rPr>
            </w:pPr>
            <w:r>
              <w:rPr>
                <w:rFonts w:ascii="ＭＳ Ｐゴシック" w:eastAsia="ＭＳ Ｐゴシック" w:hAnsi="ＭＳ Ｐゴシック" w:hint="eastAsia"/>
                <w:sz w:val="22"/>
              </w:rPr>
              <w:t>10</w:t>
            </w:r>
            <w:r>
              <w:rPr>
                <w:rFonts w:ascii="ＭＳ Ｐゴシック" w:eastAsia="ＭＳ Ｐゴシック" w:hAnsi="ＭＳ Ｐゴシック"/>
                <w:sz w:val="22"/>
              </w:rPr>
              <w:t>.</w:t>
            </w:r>
            <w:r>
              <w:rPr>
                <w:rFonts w:ascii="ＭＳ Ｐゴシック" w:eastAsia="ＭＳ Ｐゴシック" w:hAnsi="ＭＳ Ｐゴシック" w:hint="eastAsia"/>
                <w:sz w:val="22"/>
              </w:rPr>
              <w:t>8</w:t>
            </w:r>
            <w:r w:rsidR="00990791">
              <w:rPr>
                <w:rFonts w:ascii="ＭＳ Ｐゴシック" w:eastAsia="ＭＳ Ｐゴシック" w:hAnsi="ＭＳ Ｐゴシック" w:hint="eastAsia"/>
                <w:sz w:val="22"/>
              </w:rPr>
              <w:t xml:space="preserve">　　　 </w:t>
            </w:r>
          </w:p>
        </w:tc>
      </w:tr>
    </w:tbl>
    <w:p w14:paraId="2E7750EC" w14:textId="77777777" w:rsidR="0043590B" w:rsidRPr="00A22DAF" w:rsidRDefault="0043590B" w:rsidP="0043590B">
      <w:pPr>
        <w:pStyle w:val="af7"/>
        <w:spacing w:line="0" w:lineRule="atLeast"/>
        <w:ind w:firstLineChars="270" w:firstLine="567"/>
        <w:rPr>
          <w:rFonts w:ascii="ＭＳ Ｐゴシック" w:eastAsia="ＭＳ Ｐゴシック" w:hAnsi="ＭＳ Ｐゴシック"/>
        </w:rPr>
      </w:pPr>
      <w:bookmarkStart w:id="13" w:name="_Hlk146029811"/>
      <w:r w:rsidRPr="00A22DAF">
        <w:rPr>
          <w:rFonts w:ascii="ＭＳ Ｐゴシック" w:eastAsia="ＭＳ Ｐゴシック" w:hAnsi="ＭＳ Ｐゴシック" w:hint="eastAsia"/>
        </w:rPr>
        <w:t>資料：総務省「人口推計」令和</w:t>
      </w:r>
      <w:r>
        <w:rPr>
          <w:rFonts w:ascii="ＭＳ Ｐゴシック" w:eastAsia="ＭＳ Ｐゴシック" w:hAnsi="ＭＳ Ｐゴシック" w:hint="eastAsia"/>
        </w:rPr>
        <w:t>5</w:t>
      </w:r>
      <w:r w:rsidRPr="00A22DAF">
        <w:rPr>
          <w:rFonts w:ascii="ＭＳ Ｐゴシック" w:eastAsia="ＭＳ Ｐゴシック" w:hAnsi="ＭＳ Ｐゴシック"/>
        </w:rPr>
        <w:t>年</w:t>
      </w:r>
      <w:r>
        <w:rPr>
          <w:rFonts w:ascii="ＭＳ Ｐゴシック" w:eastAsia="ＭＳ Ｐゴシック" w:hAnsi="ＭＳ Ｐゴシック" w:hint="eastAsia"/>
        </w:rPr>
        <w:t>9</w:t>
      </w:r>
      <w:r w:rsidRPr="00A22DAF">
        <w:rPr>
          <w:rFonts w:ascii="ＭＳ Ｐゴシック" w:eastAsia="ＭＳ Ｐゴシック" w:hAnsi="ＭＳ Ｐゴシック"/>
        </w:rPr>
        <w:t>月1日（</w:t>
      </w:r>
      <w:r>
        <w:rPr>
          <w:rFonts w:ascii="ＭＳ Ｐゴシック" w:eastAsia="ＭＳ Ｐゴシック" w:hAnsi="ＭＳ Ｐゴシック" w:hint="eastAsia"/>
        </w:rPr>
        <w:t>概算</w:t>
      </w:r>
      <w:r w:rsidRPr="00A22DAF">
        <w:rPr>
          <w:rFonts w:ascii="ＭＳ Ｐゴシック" w:eastAsia="ＭＳ Ｐゴシック" w:hAnsi="ＭＳ Ｐゴシック"/>
        </w:rPr>
        <w:t>値）</w:t>
      </w:r>
    </w:p>
    <w:p w14:paraId="32683AB0" w14:textId="77777777" w:rsidR="0043590B" w:rsidRPr="00A22DAF" w:rsidRDefault="0043590B" w:rsidP="0043590B">
      <w:pPr>
        <w:pStyle w:val="af7"/>
        <w:spacing w:line="0" w:lineRule="atLeast"/>
        <w:ind w:firstLineChars="270" w:firstLine="567"/>
        <w:rPr>
          <w:rFonts w:ascii="ＭＳ Ｐゴシック" w:eastAsia="ＭＳ Ｐゴシック" w:hAnsi="ＭＳ Ｐゴシック"/>
        </w:rPr>
      </w:pPr>
      <w:bookmarkStart w:id="14" w:name="_Hlk146532284"/>
      <w:bookmarkEnd w:id="13"/>
      <w:r w:rsidRPr="00A22DAF">
        <w:rPr>
          <w:rFonts w:ascii="ＭＳ Ｐゴシック" w:eastAsia="ＭＳ Ｐゴシック" w:hAnsi="ＭＳ Ｐゴシック" w:hint="eastAsia"/>
        </w:rPr>
        <w:t>（注</w:t>
      </w:r>
      <w:r w:rsidRPr="00A22DAF">
        <w:rPr>
          <w:rFonts w:ascii="ＭＳ Ｐゴシック" w:eastAsia="ＭＳ Ｐゴシック" w:hAnsi="ＭＳ Ｐゴシック"/>
        </w:rPr>
        <w:t>1）「性比」は、女性人口100人に対する男性人口</w:t>
      </w:r>
    </w:p>
    <w:p w14:paraId="6181CBEE" w14:textId="77777777" w:rsidR="000F30FA" w:rsidRDefault="0043590B" w:rsidP="000F30FA">
      <w:pPr>
        <w:pStyle w:val="af7"/>
        <w:spacing w:line="0" w:lineRule="atLeast"/>
        <w:ind w:firstLineChars="270" w:firstLine="567"/>
        <w:rPr>
          <w:rFonts w:ascii="ＭＳ Ｐゴシック" w:eastAsia="ＭＳ Ｐゴシック" w:hAnsi="ＭＳ Ｐゴシック"/>
        </w:rPr>
      </w:pPr>
      <w:r w:rsidRPr="00A22DAF">
        <w:rPr>
          <w:rFonts w:ascii="ＭＳ Ｐゴシック" w:eastAsia="ＭＳ Ｐゴシック" w:hAnsi="ＭＳ Ｐゴシック" w:hint="eastAsia"/>
        </w:rPr>
        <w:t>（注</w:t>
      </w:r>
      <w:r w:rsidRPr="00A22DAF">
        <w:rPr>
          <w:rFonts w:ascii="ＭＳ Ｐゴシック" w:eastAsia="ＭＳ Ｐゴシック" w:hAnsi="ＭＳ Ｐゴシック"/>
        </w:rPr>
        <w:t>2）四捨五入の関係で、足し合わせても100.0%にならない場合がある。</w:t>
      </w:r>
      <w:bookmarkEnd w:id="14"/>
    </w:p>
    <w:p w14:paraId="08877696" w14:textId="77777777" w:rsidR="000F30FA" w:rsidRDefault="000F30FA" w:rsidP="000F30FA">
      <w:pPr>
        <w:pStyle w:val="af7"/>
        <w:spacing w:line="0" w:lineRule="atLeast"/>
        <w:ind w:firstLineChars="270" w:firstLine="567"/>
        <w:rPr>
          <w:rFonts w:ascii="ＭＳ Ｐゴシック" w:eastAsia="ＭＳ Ｐゴシック" w:hAnsi="ＭＳ Ｐゴシック"/>
        </w:rPr>
      </w:pPr>
    </w:p>
    <w:p w14:paraId="14EA211A" w14:textId="4B79538F" w:rsidR="0043590B" w:rsidRDefault="0043590B" w:rsidP="000F30FA">
      <w:pPr>
        <w:pStyle w:val="af7"/>
        <w:spacing w:line="0" w:lineRule="atLeast"/>
        <w:ind w:firstLineChars="270" w:firstLine="651"/>
        <w:rPr>
          <w:rFonts w:ascii="ＭＳ Ｐゴシック" w:eastAsia="ＭＳ Ｐゴシック" w:hAnsi="ＭＳ Ｐゴシック"/>
          <w:b/>
          <w:bCs/>
          <w:sz w:val="24"/>
          <w:szCs w:val="24"/>
        </w:rPr>
      </w:pPr>
      <w:r>
        <w:rPr>
          <w:rFonts w:ascii="ＭＳ Ｐゴシック" w:eastAsia="ＭＳ Ｐゴシック" w:hAnsi="ＭＳ Ｐゴシック"/>
          <w:b/>
          <w:bCs/>
          <w:sz w:val="24"/>
          <w:szCs w:val="24"/>
        </w:rPr>
        <w:br w:type="page"/>
      </w:r>
    </w:p>
    <w:p w14:paraId="75049698" w14:textId="3AF9E09F" w:rsidR="0043590B" w:rsidRPr="002A081E" w:rsidRDefault="0043590B" w:rsidP="003A764F">
      <w:pPr>
        <w:ind w:firstLineChars="117" w:firstLine="282"/>
        <w:rPr>
          <w:rFonts w:ascii="ＭＳ Ｐゴシック" w:eastAsia="ＭＳ Ｐゴシック" w:hAnsi="ＭＳ Ｐゴシック"/>
          <w:b/>
          <w:bCs/>
          <w:sz w:val="24"/>
          <w:szCs w:val="24"/>
        </w:rPr>
      </w:pPr>
      <w:r>
        <w:rPr>
          <w:rFonts w:ascii="ＭＳ Ｐゴシック" w:eastAsia="ＭＳ Ｐゴシック" w:hAnsi="ＭＳ Ｐゴシック" w:hint="eastAsia"/>
          <w:b/>
          <w:bCs/>
          <w:sz w:val="24"/>
          <w:szCs w:val="24"/>
        </w:rPr>
        <w:lastRenderedPageBreak/>
        <w:t>②</w:t>
      </w:r>
      <w:r w:rsidRPr="002A081E">
        <w:rPr>
          <w:rFonts w:ascii="ＭＳ Ｐゴシック" w:eastAsia="ＭＳ Ｐゴシック" w:hAnsi="ＭＳ Ｐゴシック"/>
          <w:b/>
          <w:bCs/>
          <w:sz w:val="24"/>
          <w:szCs w:val="24"/>
        </w:rPr>
        <w:t>高齢</w:t>
      </w:r>
      <w:r w:rsidRPr="002A081E">
        <w:rPr>
          <w:rFonts w:ascii="ＭＳ Ｐゴシック" w:eastAsia="ＭＳ Ｐゴシック" w:hAnsi="ＭＳ Ｐゴシック" w:hint="eastAsia"/>
          <w:b/>
          <w:bCs/>
          <w:sz w:val="24"/>
          <w:szCs w:val="24"/>
        </w:rPr>
        <w:t>者の構成</w:t>
      </w:r>
    </w:p>
    <w:p w14:paraId="4C122F3E" w14:textId="5A0E160D" w:rsidR="0043590B" w:rsidRPr="006E1022" w:rsidRDefault="0043590B" w:rsidP="0043590B">
      <w:pPr>
        <w:widowControl/>
        <w:ind w:leftChars="270" w:left="567" w:firstLineChars="59" w:firstLine="130"/>
        <w:jc w:val="left"/>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マーケティングでは、「高齢者＝シニア」を仕事や収入の状況から</w:t>
      </w:r>
      <w:r w:rsidR="00990791">
        <w:rPr>
          <w:rFonts w:ascii="ＭＳ Ｐゴシック" w:eastAsia="ＭＳ Ｐゴシック" w:hAnsi="ＭＳ Ｐゴシック" w:hint="eastAsia"/>
          <w:sz w:val="22"/>
        </w:rPr>
        <w:t>４</w:t>
      </w:r>
      <w:r w:rsidRPr="006E1022">
        <w:rPr>
          <w:rFonts w:ascii="ＭＳ Ｐゴシック" w:eastAsia="ＭＳ Ｐゴシック" w:hAnsi="ＭＳ Ｐゴシック"/>
          <w:sz w:val="22"/>
        </w:rPr>
        <w:t>種類に分類することが多い。ここではシニアマーケティング研究所の考え方を参考に、高齢者を①就労健常高齢者、②非就労健常高齢者、③介護予備軍（高齢者）、④要介護認定高齢者の４つに分類することとする。また、４つの分類ごとの人数を、シニアマーケティング研究所の考え方から、高齢者（65才以上）3,623万人をベースに、それぞれ算出すると次のようになる。</w:t>
      </w:r>
    </w:p>
    <w:tbl>
      <w:tblPr>
        <w:tblStyle w:val="a9"/>
        <w:tblpPr w:leftFromText="142" w:rightFromText="142" w:vertAnchor="text" w:horzAnchor="margin" w:tblpXSpec="right" w:tblpY="159"/>
        <w:tblW w:w="8364" w:type="dxa"/>
        <w:tblLook w:val="04A0" w:firstRow="1" w:lastRow="0" w:firstColumn="1" w:lastColumn="0" w:noHBand="0" w:noVBand="1"/>
      </w:tblPr>
      <w:tblGrid>
        <w:gridCol w:w="1002"/>
        <w:gridCol w:w="1701"/>
        <w:gridCol w:w="1417"/>
        <w:gridCol w:w="1275"/>
        <w:gridCol w:w="1702"/>
        <w:gridCol w:w="1267"/>
      </w:tblGrid>
      <w:tr w:rsidR="000F30FA" w14:paraId="5C4439DD" w14:textId="77777777" w:rsidTr="003367D0">
        <w:trPr>
          <w:trHeight w:val="553"/>
        </w:trPr>
        <w:tc>
          <w:tcPr>
            <w:tcW w:w="1002" w:type="dxa"/>
            <w:vAlign w:val="center"/>
          </w:tcPr>
          <w:p w14:paraId="3079A9AC" w14:textId="77777777" w:rsidR="000F30FA" w:rsidRPr="003367D0" w:rsidRDefault="000F30FA" w:rsidP="003367D0">
            <w:pPr>
              <w:widowControl/>
              <w:spacing w:line="200" w:lineRule="exact"/>
              <w:jc w:val="center"/>
              <w:rPr>
                <w:rFonts w:ascii="ＭＳ Ｐゴシック" w:eastAsia="ＭＳ Ｐゴシック" w:hAnsi="ＭＳ Ｐゴシック"/>
                <w:sz w:val="18"/>
                <w:szCs w:val="18"/>
              </w:rPr>
            </w:pPr>
            <w:r w:rsidRPr="003367D0">
              <w:rPr>
                <w:rFonts w:ascii="ＭＳ Ｐゴシック" w:eastAsia="ＭＳ Ｐゴシック" w:hAnsi="ＭＳ Ｐゴシック" w:hint="eastAsia"/>
                <w:sz w:val="18"/>
                <w:szCs w:val="18"/>
              </w:rPr>
              <w:t>分類</w:t>
            </w:r>
          </w:p>
        </w:tc>
        <w:tc>
          <w:tcPr>
            <w:tcW w:w="1701" w:type="dxa"/>
            <w:vAlign w:val="center"/>
          </w:tcPr>
          <w:p w14:paraId="466EEDA5" w14:textId="77777777" w:rsidR="000F30FA" w:rsidRPr="003367D0" w:rsidRDefault="000F30FA" w:rsidP="003367D0">
            <w:pPr>
              <w:widowControl/>
              <w:spacing w:line="200" w:lineRule="exact"/>
              <w:jc w:val="center"/>
              <w:rPr>
                <w:rFonts w:ascii="ＭＳ Ｐゴシック" w:eastAsia="ＭＳ Ｐゴシック" w:hAnsi="ＭＳ Ｐゴシック"/>
                <w:sz w:val="18"/>
                <w:szCs w:val="18"/>
              </w:rPr>
            </w:pPr>
            <w:r w:rsidRPr="003367D0">
              <w:rPr>
                <w:rFonts w:ascii="ＭＳ Ｐゴシック" w:eastAsia="ＭＳ Ｐゴシック" w:hAnsi="ＭＳ Ｐゴシック" w:hint="eastAsia"/>
                <w:sz w:val="18"/>
                <w:szCs w:val="18"/>
              </w:rPr>
              <w:t>就労健常</w:t>
            </w:r>
          </w:p>
          <w:p w14:paraId="289FBBB1" w14:textId="77777777" w:rsidR="000F30FA" w:rsidRPr="003367D0" w:rsidRDefault="000F30FA" w:rsidP="003367D0">
            <w:pPr>
              <w:widowControl/>
              <w:spacing w:line="200" w:lineRule="exact"/>
              <w:jc w:val="center"/>
              <w:rPr>
                <w:rFonts w:ascii="ＭＳ Ｐゴシック" w:eastAsia="ＭＳ Ｐゴシック" w:hAnsi="ＭＳ Ｐゴシック"/>
                <w:sz w:val="18"/>
                <w:szCs w:val="18"/>
              </w:rPr>
            </w:pPr>
            <w:r w:rsidRPr="003367D0">
              <w:rPr>
                <w:rFonts w:ascii="ＭＳ Ｐゴシック" w:eastAsia="ＭＳ Ｐゴシック" w:hAnsi="ＭＳ Ｐゴシック" w:hint="eastAsia"/>
                <w:sz w:val="18"/>
                <w:szCs w:val="18"/>
              </w:rPr>
              <w:t>高齢者</w:t>
            </w:r>
          </w:p>
        </w:tc>
        <w:tc>
          <w:tcPr>
            <w:tcW w:w="1417" w:type="dxa"/>
            <w:vAlign w:val="center"/>
          </w:tcPr>
          <w:p w14:paraId="12F04C98" w14:textId="77777777" w:rsidR="000F30FA" w:rsidRPr="003367D0" w:rsidRDefault="000F30FA" w:rsidP="003367D0">
            <w:pPr>
              <w:widowControl/>
              <w:spacing w:line="200" w:lineRule="exact"/>
              <w:jc w:val="center"/>
              <w:rPr>
                <w:rFonts w:ascii="ＭＳ Ｐゴシック" w:eastAsia="ＭＳ Ｐゴシック" w:hAnsi="ＭＳ Ｐゴシック"/>
                <w:sz w:val="18"/>
                <w:szCs w:val="18"/>
              </w:rPr>
            </w:pPr>
            <w:r w:rsidRPr="003367D0">
              <w:rPr>
                <w:rFonts w:ascii="ＭＳ Ｐゴシック" w:eastAsia="ＭＳ Ｐゴシック" w:hAnsi="ＭＳ Ｐゴシック" w:hint="eastAsia"/>
                <w:sz w:val="18"/>
                <w:szCs w:val="18"/>
              </w:rPr>
              <w:t>非就労健常</w:t>
            </w:r>
          </w:p>
          <w:p w14:paraId="27B72E26" w14:textId="77777777" w:rsidR="000F30FA" w:rsidRPr="003367D0" w:rsidRDefault="000F30FA" w:rsidP="003367D0">
            <w:pPr>
              <w:widowControl/>
              <w:spacing w:line="200" w:lineRule="exact"/>
              <w:jc w:val="center"/>
              <w:rPr>
                <w:rFonts w:ascii="ＭＳ Ｐゴシック" w:eastAsia="ＭＳ Ｐゴシック" w:hAnsi="ＭＳ Ｐゴシック"/>
                <w:sz w:val="18"/>
                <w:szCs w:val="18"/>
              </w:rPr>
            </w:pPr>
            <w:r w:rsidRPr="003367D0">
              <w:rPr>
                <w:rFonts w:ascii="ＭＳ Ｐゴシック" w:eastAsia="ＭＳ Ｐゴシック" w:hAnsi="ＭＳ Ｐゴシック" w:hint="eastAsia"/>
                <w:sz w:val="18"/>
                <w:szCs w:val="18"/>
              </w:rPr>
              <w:t>高齢者</w:t>
            </w:r>
          </w:p>
        </w:tc>
        <w:tc>
          <w:tcPr>
            <w:tcW w:w="1275" w:type="dxa"/>
            <w:vAlign w:val="center"/>
          </w:tcPr>
          <w:p w14:paraId="397233DC" w14:textId="77777777" w:rsidR="000F30FA" w:rsidRPr="003367D0" w:rsidRDefault="000F30FA" w:rsidP="003367D0">
            <w:pPr>
              <w:widowControl/>
              <w:spacing w:line="200" w:lineRule="exact"/>
              <w:jc w:val="center"/>
              <w:rPr>
                <w:rFonts w:ascii="ＭＳ Ｐゴシック" w:eastAsia="ＭＳ Ｐゴシック" w:hAnsi="ＭＳ Ｐゴシック"/>
                <w:sz w:val="18"/>
                <w:szCs w:val="18"/>
              </w:rPr>
            </w:pPr>
            <w:r w:rsidRPr="003367D0">
              <w:rPr>
                <w:rFonts w:ascii="ＭＳ Ｐゴシック" w:eastAsia="ＭＳ Ｐゴシック" w:hAnsi="ＭＳ Ｐゴシック" w:hint="eastAsia"/>
                <w:sz w:val="18"/>
                <w:szCs w:val="18"/>
              </w:rPr>
              <w:t>介護予備軍</w:t>
            </w:r>
          </w:p>
          <w:p w14:paraId="6D3C4068" w14:textId="77777777" w:rsidR="000F30FA" w:rsidRPr="003367D0" w:rsidRDefault="000F30FA" w:rsidP="003367D0">
            <w:pPr>
              <w:widowControl/>
              <w:spacing w:line="200" w:lineRule="exact"/>
              <w:jc w:val="center"/>
              <w:rPr>
                <w:rFonts w:ascii="ＭＳ Ｐゴシック" w:eastAsia="ＭＳ Ｐゴシック" w:hAnsi="ＭＳ Ｐゴシック"/>
                <w:sz w:val="18"/>
                <w:szCs w:val="18"/>
              </w:rPr>
            </w:pPr>
            <w:r w:rsidRPr="003367D0">
              <w:rPr>
                <w:rFonts w:ascii="ＭＳ Ｐゴシック" w:eastAsia="ＭＳ Ｐゴシック" w:hAnsi="ＭＳ Ｐゴシック" w:hint="eastAsia"/>
                <w:sz w:val="18"/>
                <w:szCs w:val="18"/>
              </w:rPr>
              <w:t>（高齢者）</w:t>
            </w:r>
          </w:p>
        </w:tc>
        <w:tc>
          <w:tcPr>
            <w:tcW w:w="1702" w:type="dxa"/>
            <w:vAlign w:val="center"/>
          </w:tcPr>
          <w:p w14:paraId="3B7FCC8B" w14:textId="77777777" w:rsidR="000F30FA" w:rsidRPr="003367D0" w:rsidRDefault="000F30FA" w:rsidP="003367D0">
            <w:pPr>
              <w:widowControl/>
              <w:spacing w:line="200" w:lineRule="exact"/>
              <w:jc w:val="center"/>
              <w:rPr>
                <w:rFonts w:ascii="ＭＳ Ｐゴシック" w:eastAsia="ＭＳ Ｐゴシック" w:hAnsi="ＭＳ Ｐゴシック"/>
                <w:sz w:val="18"/>
                <w:szCs w:val="18"/>
              </w:rPr>
            </w:pPr>
            <w:r w:rsidRPr="003367D0">
              <w:rPr>
                <w:rFonts w:ascii="ＭＳ Ｐゴシック" w:eastAsia="ＭＳ Ｐゴシック" w:hAnsi="ＭＳ Ｐゴシック" w:hint="eastAsia"/>
                <w:sz w:val="18"/>
                <w:szCs w:val="18"/>
              </w:rPr>
              <w:t>要介護認定</w:t>
            </w:r>
          </w:p>
          <w:p w14:paraId="30D6C697" w14:textId="77777777" w:rsidR="000F30FA" w:rsidRPr="003367D0" w:rsidRDefault="000F30FA" w:rsidP="003367D0">
            <w:pPr>
              <w:widowControl/>
              <w:spacing w:line="200" w:lineRule="exact"/>
              <w:jc w:val="center"/>
              <w:rPr>
                <w:rFonts w:ascii="ＭＳ Ｐゴシック" w:eastAsia="ＭＳ Ｐゴシック" w:hAnsi="ＭＳ Ｐゴシック"/>
                <w:sz w:val="18"/>
                <w:szCs w:val="18"/>
              </w:rPr>
            </w:pPr>
            <w:r w:rsidRPr="003367D0">
              <w:rPr>
                <w:rFonts w:ascii="ＭＳ Ｐゴシック" w:eastAsia="ＭＳ Ｐゴシック" w:hAnsi="ＭＳ Ｐゴシック" w:hint="eastAsia"/>
                <w:sz w:val="18"/>
                <w:szCs w:val="18"/>
              </w:rPr>
              <w:t>高齢者</w:t>
            </w:r>
          </w:p>
        </w:tc>
        <w:tc>
          <w:tcPr>
            <w:tcW w:w="1267" w:type="dxa"/>
            <w:vAlign w:val="center"/>
          </w:tcPr>
          <w:p w14:paraId="3A8D5D62" w14:textId="77777777" w:rsidR="000F30FA" w:rsidRPr="003367D0" w:rsidRDefault="000F30FA" w:rsidP="003367D0">
            <w:pPr>
              <w:widowControl/>
              <w:spacing w:line="200" w:lineRule="exact"/>
              <w:jc w:val="center"/>
              <w:rPr>
                <w:rFonts w:ascii="ＭＳ Ｐゴシック" w:eastAsia="ＭＳ Ｐゴシック" w:hAnsi="ＭＳ Ｐゴシック"/>
                <w:sz w:val="18"/>
                <w:szCs w:val="18"/>
              </w:rPr>
            </w:pPr>
            <w:r w:rsidRPr="003367D0">
              <w:rPr>
                <w:rFonts w:ascii="ＭＳ Ｐゴシック" w:eastAsia="ＭＳ Ｐゴシック" w:hAnsi="ＭＳ Ｐゴシック" w:hint="eastAsia"/>
                <w:sz w:val="18"/>
                <w:szCs w:val="18"/>
              </w:rPr>
              <w:t>高齢者全体</w:t>
            </w:r>
          </w:p>
        </w:tc>
      </w:tr>
      <w:tr w:rsidR="000F30FA" w14:paraId="266640F9" w14:textId="77777777" w:rsidTr="000F30FA">
        <w:tc>
          <w:tcPr>
            <w:tcW w:w="1002" w:type="dxa"/>
            <w:vAlign w:val="center"/>
          </w:tcPr>
          <w:p w14:paraId="406CB524" w14:textId="77777777" w:rsidR="000F30FA" w:rsidRPr="003367D0" w:rsidRDefault="000F30FA" w:rsidP="003367D0">
            <w:pPr>
              <w:widowControl/>
              <w:spacing w:line="200" w:lineRule="exact"/>
              <w:jc w:val="center"/>
              <w:rPr>
                <w:rFonts w:ascii="ＭＳ Ｐゴシック" w:eastAsia="ＭＳ Ｐゴシック" w:hAnsi="ＭＳ Ｐゴシック"/>
                <w:sz w:val="18"/>
                <w:szCs w:val="18"/>
              </w:rPr>
            </w:pPr>
            <w:r w:rsidRPr="003367D0">
              <w:rPr>
                <w:rFonts w:ascii="ＭＳ Ｐゴシック" w:eastAsia="ＭＳ Ｐゴシック" w:hAnsi="ＭＳ Ｐゴシック" w:hint="eastAsia"/>
                <w:sz w:val="18"/>
                <w:szCs w:val="18"/>
              </w:rPr>
              <w:t>概要</w:t>
            </w:r>
          </w:p>
        </w:tc>
        <w:tc>
          <w:tcPr>
            <w:tcW w:w="1701" w:type="dxa"/>
          </w:tcPr>
          <w:p w14:paraId="256E0876" w14:textId="77777777" w:rsidR="000F30FA" w:rsidRPr="003367D0" w:rsidRDefault="000F30FA" w:rsidP="003367D0">
            <w:pPr>
              <w:widowControl/>
              <w:spacing w:line="200" w:lineRule="exact"/>
              <w:jc w:val="left"/>
              <w:rPr>
                <w:rFonts w:ascii="ＭＳ Ｐゴシック" w:eastAsia="ＭＳ Ｐゴシック" w:hAnsi="ＭＳ Ｐゴシック"/>
                <w:sz w:val="18"/>
                <w:szCs w:val="18"/>
              </w:rPr>
            </w:pPr>
            <w:r w:rsidRPr="003367D0">
              <w:rPr>
                <w:rFonts w:ascii="ＭＳ Ｐゴシック" w:eastAsia="ＭＳ Ｐゴシック" w:hAnsi="ＭＳ Ｐゴシック" w:hint="eastAsia"/>
                <w:sz w:val="18"/>
                <w:szCs w:val="18"/>
              </w:rPr>
              <w:t>仕事や趣味に対して積極的で経済に比較的余裕がある高齢者</w:t>
            </w:r>
          </w:p>
        </w:tc>
        <w:tc>
          <w:tcPr>
            <w:tcW w:w="1417" w:type="dxa"/>
          </w:tcPr>
          <w:p w14:paraId="09475D4E" w14:textId="77777777" w:rsidR="000F30FA" w:rsidRPr="003367D0" w:rsidRDefault="000F30FA" w:rsidP="003367D0">
            <w:pPr>
              <w:widowControl/>
              <w:spacing w:line="200" w:lineRule="exact"/>
              <w:jc w:val="left"/>
              <w:rPr>
                <w:rFonts w:ascii="ＭＳ Ｐゴシック" w:eastAsia="ＭＳ Ｐゴシック" w:hAnsi="ＭＳ Ｐゴシック"/>
                <w:sz w:val="18"/>
                <w:szCs w:val="18"/>
              </w:rPr>
            </w:pPr>
            <w:r w:rsidRPr="003367D0">
              <w:rPr>
                <w:rFonts w:ascii="ＭＳ Ｐゴシック" w:eastAsia="ＭＳ Ｐゴシック" w:hAnsi="ＭＳ Ｐゴシック" w:hint="eastAsia"/>
                <w:sz w:val="18"/>
                <w:szCs w:val="18"/>
              </w:rPr>
              <w:t>仕事をリタイアし健康にあまり不安がない高齢者</w:t>
            </w:r>
          </w:p>
        </w:tc>
        <w:tc>
          <w:tcPr>
            <w:tcW w:w="1275" w:type="dxa"/>
          </w:tcPr>
          <w:p w14:paraId="11D322ED" w14:textId="77777777" w:rsidR="000F30FA" w:rsidRPr="003367D0" w:rsidRDefault="000F30FA" w:rsidP="003367D0">
            <w:pPr>
              <w:widowControl/>
              <w:spacing w:line="200" w:lineRule="exact"/>
              <w:jc w:val="left"/>
              <w:rPr>
                <w:rFonts w:ascii="ＭＳ Ｐゴシック" w:eastAsia="ＭＳ Ｐゴシック" w:hAnsi="ＭＳ Ｐゴシック"/>
                <w:sz w:val="18"/>
                <w:szCs w:val="18"/>
              </w:rPr>
            </w:pPr>
            <w:r w:rsidRPr="003367D0">
              <w:rPr>
                <w:rFonts w:ascii="ＭＳ Ｐゴシック" w:eastAsia="ＭＳ Ｐゴシック" w:hAnsi="ＭＳ Ｐゴシック" w:hint="eastAsia"/>
                <w:sz w:val="18"/>
                <w:szCs w:val="18"/>
              </w:rPr>
              <w:t>自立した生活に不安がある高齢者</w:t>
            </w:r>
          </w:p>
        </w:tc>
        <w:tc>
          <w:tcPr>
            <w:tcW w:w="1702" w:type="dxa"/>
          </w:tcPr>
          <w:p w14:paraId="6BEF8A4E" w14:textId="77777777" w:rsidR="000F30FA" w:rsidRPr="003367D0" w:rsidRDefault="000F30FA" w:rsidP="003367D0">
            <w:pPr>
              <w:widowControl/>
              <w:spacing w:line="200" w:lineRule="exact"/>
              <w:jc w:val="left"/>
              <w:rPr>
                <w:rFonts w:ascii="ＭＳ Ｐゴシック" w:eastAsia="ＭＳ Ｐゴシック" w:hAnsi="ＭＳ Ｐゴシック"/>
                <w:sz w:val="18"/>
                <w:szCs w:val="18"/>
              </w:rPr>
            </w:pPr>
            <w:r w:rsidRPr="003367D0">
              <w:rPr>
                <w:rFonts w:ascii="ＭＳ Ｐゴシック" w:eastAsia="ＭＳ Ｐゴシック" w:hAnsi="ＭＳ Ｐゴシック" w:hint="eastAsia"/>
                <w:sz w:val="18"/>
                <w:szCs w:val="18"/>
              </w:rPr>
              <w:t>自立した生活が難しい高齢者</w:t>
            </w:r>
          </w:p>
        </w:tc>
        <w:tc>
          <w:tcPr>
            <w:tcW w:w="1267" w:type="dxa"/>
          </w:tcPr>
          <w:p w14:paraId="5F99B29E" w14:textId="77777777" w:rsidR="000F30FA" w:rsidRPr="003367D0" w:rsidRDefault="000F30FA" w:rsidP="003367D0">
            <w:pPr>
              <w:widowControl/>
              <w:spacing w:line="200" w:lineRule="exact"/>
              <w:jc w:val="left"/>
              <w:rPr>
                <w:rFonts w:ascii="ＭＳ Ｐゴシック" w:eastAsia="ＭＳ Ｐゴシック" w:hAnsi="ＭＳ Ｐゴシック"/>
                <w:sz w:val="18"/>
                <w:szCs w:val="18"/>
              </w:rPr>
            </w:pPr>
          </w:p>
        </w:tc>
      </w:tr>
      <w:tr w:rsidR="000F30FA" w14:paraId="7FDFE442" w14:textId="77777777" w:rsidTr="000F30FA">
        <w:tc>
          <w:tcPr>
            <w:tcW w:w="1002" w:type="dxa"/>
          </w:tcPr>
          <w:p w14:paraId="3BD767AD" w14:textId="77777777" w:rsidR="000F30FA" w:rsidRPr="003367D0" w:rsidRDefault="000F30FA" w:rsidP="003367D0">
            <w:pPr>
              <w:widowControl/>
              <w:spacing w:line="200" w:lineRule="exact"/>
              <w:jc w:val="center"/>
              <w:rPr>
                <w:rFonts w:ascii="ＭＳ Ｐゴシック" w:eastAsia="ＭＳ Ｐゴシック" w:hAnsi="ＭＳ Ｐゴシック"/>
                <w:sz w:val="18"/>
                <w:szCs w:val="18"/>
              </w:rPr>
            </w:pPr>
            <w:r w:rsidRPr="003367D0">
              <w:rPr>
                <w:rFonts w:ascii="ＭＳ Ｐゴシック" w:eastAsia="ＭＳ Ｐゴシック" w:hAnsi="ＭＳ Ｐゴシック" w:hint="eastAsia"/>
                <w:sz w:val="18"/>
                <w:szCs w:val="18"/>
              </w:rPr>
              <w:t>人数</w:t>
            </w:r>
          </w:p>
        </w:tc>
        <w:tc>
          <w:tcPr>
            <w:tcW w:w="1701" w:type="dxa"/>
          </w:tcPr>
          <w:p w14:paraId="51B11BCF" w14:textId="77777777" w:rsidR="000F30FA" w:rsidRPr="003367D0" w:rsidRDefault="000F30FA" w:rsidP="003367D0">
            <w:pPr>
              <w:widowControl/>
              <w:spacing w:line="200" w:lineRule="exact"/>
              <w:jc w:val="center"/>
              <w:rPr>
                <w:rFonts w:ascii="ＭＳ Ｐゴシック" w:eastAsia="ＭＳ Ｐゴシック" w:hAnsi="ＭＳ Ｐゴシック"/>
                <w:sz w:val="18"/>
                <w:szCs w:val="18"/>
              </w:rPr>
            </w:pPr>
            <w:r w:rsidRPr="003367D0">
              <w:rPr>
                <w:rFonts w:ascii="ＭＳ Ｐゴシック" w:eastAsia="ＭＳ Ｐゴシック" w:hAnsi="ＭＳ Ｐゴシック" w:hint="eastAsia"/>
                <w:sz w:val="18"/>
                <w:szCs w:val="18"/>
              </w:rPr>
              <w:t>931万人</w:t>
            </w:r>
          </w:p>
        </w:tc>
        <w:tc>
          <w:tcPr>
            <w:tcW w:w="1417" w:type="dxa"/>
          </w:tcPr>
          <w:p w14:paraId="1284A460" w14:textId="77777777" w:rsidR="000F30FA" w:rsidRPr="003367D0" w:rsidRDefault="000F30FA" w:rsidP="003367D0">
            <w:pPr>
              <w:widowControl/>
              <w:spacing w:line="200" w:lineRule="exact"/>
              <w:jc w:val="center"/>
              <w:rPr>
                <w:rFonts w:ascii="ＭＳ Ｐゴシック" w:eastAsia="ＭＳ Ｐゴシック" w:hAnsi="ＭＳ Ｐゴシック"/>
                <w:sz w:val="18"/>
                <w:szCs w:val="18"/>
              </w:rPr>
            </w:pPr>
            <w:r w:rsidRPr="003367D0">
              <w:rPr>
                <w:rFonts w:ascii="ＭＳ Ｐゴシック" w:eastAsia="ＭＳ Ｐゴシック" w:hAnsi="ＭＳ Ｐゴシック" w:hint="eastAsia"/>
                <w:sz w:val="18"/>
                <w:szCs w:val="18"/>
              </w:rPr>
              <w:t>1</w:t>
            </w:r>
            <w:r w:rsidRPr="003367D0">
              <w:rPr>
                <w:rFonts w:ascii="ＭＳ Ｐゴシック" w:eastAsia="ＭＳ Ｐゴシック" w:hAnsi="ＭＳ Ｐゴシック"/>
                <w:sz w:val="18"/>
                <w:szCs w:val="18"/>
              </w:rPr>
              <w:t>,</w:t>
            </w:r>
            <w:r w:rsidRPr="003367D0">
              <w:rPr>
                <w:rFonts w:ascii="ＭＳ Ｐゴシック" w:eastAsia="ＭＳ Ｐゴシック" w:hAnsi="ＭＳ Ｐゴシック" w:hint="eastAsia"/>
                <w:sz w:val="18"/>
                <w:szCs w:val="18"/>
              </w:rPr>
              <w:t>158万人</w:t>
            </w:r>
          </w:p>
        </w:tc>
        <w:tc>
          <w:tcPr>
            <w:tcW w:w="1275" w:type="dxa"/>
          </w:tcPr>
          <w:p w14:paraId="05A2B7FE" w14:textId="77777777" w:rsidR="000F30FA" w:rsidRPr="003367D0" w:rsidRDefault="000F30FA" w:rsidP="003367D0">
            <w:pPr>
              <w:widowControl/>
              <w:spacing w:line="200" w:lineRule="exact"/>
              <w:jc w:val="center"/>
              <w:rPr>
                <w:rFonts w:ascii="ＭＳ Ｐゴシック" w:eastAsia="ＭＳ Ｐゴシック" w:hAnsi="ＭＳ Ｐゴシック"/>
                <w:sz w:val="18"/>
                <w:szCs w:val="18"/>
              </w:rPr>
            </w:pPr>
            <w:r w:rsidRPr="003367D0">
              <w:rPr>
                <w:rFonts w:ascii="ＭＳ Ｐゴシック" w:eastAsia="ＭＳ Ｐゴシック" w:hAnsi="ＭＳ Ｐゴシック" w:hint="eastAsia"/>
                <w:sz w:val="18"/>
                <w:szCs w:val="18"/>
              </w:rPr>
              <w:t>831万人</w:t>
            </w:r>
          </w:p>
        </w:tc>
        <w:tc>
          <w:tcPr>
            <w:tcW w:w="1702" w:type="dxa"/>
          </w:tcPr>
          <w:p w14:paraId="4E7938D4" w14:textId="77777777" w:rsidR="000F30FA" w:rsidRPr="003367D0" w:rsidRDefault="000F30FA" w:rsidP="003367D0">
            <w:pPr>
              <w:widowControl/>
              <w:spacing w:line="200" w:lineRule="exact"/>
              <w:jc w:val="center"/>
              <w:rPr>
                <w:rFonts w:ascii="ＭＳ Ｐゴシック" w:eastAsia="ＭＳ Ｐゴシック" w:hAnsi="ＭＳ Ｐゴシック"/>
                <w:sz w:val="18"/>
                <w:szCs w:val="18"/>
              </w:rPr>
            </w:pPr>
            <w:r w:rsidRPr="003367D0">
              <w:rPr>
                <w:rFonts w:ascii="ＭＳ Ｐゴシック" w:eastAsia="ＭＳ Ｐゴシック" w:hAnsi="ＭＳ Ｐゴシック"/>
                <w:sz w:val="18"/>
                <w:szCs w:val="18"/>
              </w:rPr>
              <w:t>70</w:t>
            </w:r>
            <w:r w:rsidRPr="003367D0">
              <w:rPr>
                <w:rFonts w:ascii="ＭＳ Ｐゴシック" w:eastAsia="ＭＳ Ｐゴシック" w:hAnsi="ＭＳ Ｐゴシック" w:hint="eastAsia"/>
                <w:sz w:val="18"/>
                <w:szCs w:val="18"/>
              </w:rPr>
              <w:t>3</w:t>
            </w:r>
            <w:r w:rsidRPr="003367D0">
              <w:rPr>
                <w:rFonts w:ascii="ＭＳ Ｐゴシック" w:eastAsia="ＭＳ Ｐゴシック" w:hAnsi="ＭＳ Ｐゴシック"/>
                <w:sz w:val="18"/>
                <w:szCs w:val="18"/>
              </w:rPr>
              <w:t>万人</w:t>
            </w:r>
          </w:p>
        </w:tc>
        <w:tc>
          <w:tcPr>
            <w:tcW w:w="1267" w:type="dxa"/>
          </w:tcPr>
          <w:p w14:paraId="1B8607A4" w14:textId="77777777" w:rsidR="000F30FA" w:rsidRPr="003367D0" w:rsidRDefault="000F30FA" w:rsidP="003367D0">
            <w:pPr>
              <w:widowControl/>
              <w:spacing w:line="200" w:lineRule="exact"/>
              <w:jc w:val="center"/>
              <w:rPr>
                <w:rFonts w:ascii="ＭＳ Ｐゴシック" w:eastAsia="ＭＳ Ｐゴシック" w:hAnsi="ＭＳ Ｐゴシック"/>
                <w:sz w:val="18"/>
                <w:szCs w:val="18"/>
              </w:rPr>
            </w:pPr>
            <w:r w:rsidRPr="003367D0">
              <w:rPr>
                <w:rFonts w:ascii="ＭＳ Ｐゴシック" w:eastAsia="ＭＳ Ｐゴシック" w:hAnsi="ＭＳ Ｐゴシック" w:hint="eastAsia"/>
                <w:sz w:val="18"/>
                <w:szCs w:val="18"/>
              </w:rPr>
              <w:t>3,623万人</w:t>
            </w:r>
          </w:p>
        </w:tc>
      </w:tr>
      <w:tr w:rsidR="000F30FA" w14:paraId="366621C7" w14:textId="77777777" w:rsidTr="000F30FA">
        <w:tc>
          <w:tcPr>
            <w:tcW w:w="1002" w:type="dxa"/>
          </w:tcPr>
          <w:p w14:paraId="4B44B555" w14:textId="77777777" w:rsidR="000F30FA" w:rsidRPr="003367D0" w:rsidRDefault="000F30FA" w:rsidP="003367D0">
            <w:pPr>
              <w:widowControl/>
              <w:spacing w:line="200" w:lineRule="exact"/>
              <w:jc w:val="center"/>
              <w:rPr>
                <w:rFonts w:ascii="ＭＳ Ｐゴシック" w:eastAsia="ＭＳ Ｐゴシック" w:hAnsi="ＭＳ Ｐゴシック"/>
                <w:sz w:val="18"/>
                <w:szCs w:val="18"/>
              </w:rPr>
            </w:pPr>
            <w:r w:rsidRPr="003367D0">
              <w:rPr>
                <w:rFonts w:ascii="ＭＳ Ｐゴシック" w:eastAsia="ＭＳ Ｐゴシック" w:hAnsi="ＭＳ Ｐゴシック" w:hint="eastAsia"/>
                <w:sz w:val="18"/>
                <w:szCs w:val="18"/>
              </w:rPr>
              <w:t>構成比</w:t>
            </w:r>
          </w:p>
        </w:tc>
        <w:tc>
          <w:tcPr>
            <w:tcW w:w="1701" w:type="dxa"/>
          </w:tcPr>
          <w:p w14:paraId="25ED5360" w14:textId="77777777" w:rsidR="000F30FA" w:rsidRPr="003367D0" w:rsidRDefault="000F30FA" w:rsidP="003367D0">
            <w:pPr>
              <w:widowControl/>
              <w:spacing w:line="200" w:lineRule="exact"/>
              <w:jc w:val="center"/>
              <w:rPr>
                <w:rFonts w:ascii="ＭＳ Ｐゴシック" w:eastAsia="ＭＳ Ｐゴシック" w:hAnsi="ＭＳ Ｐゴシック"/>
                <w:sz w:val="18"/>
                <w:szCs w:val="18"/>
              </w:rPr>
            </w:pPr>
            <w:r w:rsidRPr="003367D0">
              <w:rPr>
                <w:rFonts w:ascii="ＭＳ Ｐゴシック" w:eastAsia="ＭＳ Ｐゴシック" w:hAnsi="ＭＳ Ｐゴシック" w:hint="eastAsia"/>
                <w:sz w:val="18"/>
                <w:szCs w:val="18"/>
              </w:rPr>
              <w:t>25.7％</w:t>
            </w:r>
          </w:p>
        </w:tc>
        <w:tc>
          <w:tcPr>
            <w:tcW w:w="1417" w:type="dxa"/>
          </w:tcPr>
          <w:p w14:paraId="1CA44705" w14:textId="77777777" w:rsidR="000F30FA" w:rsidRPr="003367D0" w:rsidRDefault="000F30FA" w:rsidP="003367D0">
            <w:pPr>
              <w:widowControl/>
              <w:spacing w:line="200" w:lineRule="exact"/>
              <w:jc w:val="center"/>
              <w:rPr>
                <w:rFonts w:ascii="ＭＳ Ｐゴシック" w:eastAsia="ＭＳ Ｐゴシック" w:hAnsi="ＭＳ Ｐゴシック"/>
                <w:sz w:val="18"/>
                <w:szCs w:val="18"/>
              </w:rPr>
            </w:pPr>
            <w:r w:rsidRPr="003367D0">
              <w:rPr>
                <w:rFonts w:ascii="ＭＳ Ｐゴシック" w:eastAsia="ＭＳ Ｐゴシック" w:hAnsi="ＭＳ Ｐゴシック" w:hint="eastAsia"/>
                <w:sz w:val="18"/>
                <w:szCs w:val="18"/>
              </w:rPr>
              <w:t>32.0％</w:t>
            </w:r>
          </w:p>
        </w:tc>
        <w:tc>
          <w:tcPr>
            <w:tcW w:w="1275" w:type="dxa"/>
          </w:tcPr>
          <w:p w14:paraId="654546AF" w14:textId="77777777" w:rsidR="000F30FA" w:rsidRPr="003367D0" w:rsidRDefault="000F30FA" w:rsidP="003367D0">
            <w:pPr>
              <w:widowControl/>
              <w:spacing w:line="200" w:lineRule="exact"/>
              <w:jc w:val="center"/>
              <w:rPr>
                <w:rFonts w:ascii="ＭＳ Ｐゴシック" w:eastAsia="ＭＳ Ｐゴシック" w:hAnsi="ＭＳ Ｐゴシック"/>
                <w:sz w:val="18"/>
                <w:szCs w:val="18"/>
              </w:rPr>
            </w:pPr>
            <w:r w:rsidRPr="003367D0">
              <w:rPr>
                <w:rFonts w:ascii="ＭＳ Ｐゴシック" w:eastAsia="ＭＳ Ｐゴシック" w:hAnsi="ＭＳ Ｐゴシック" w:hint="eastAsia"/>
                <w:sz w:val="18"/>
                <w:szCs w:val="18"/>
              </w:rPr>
              <w:t>22.9％</w:t>
            </w:r>
          </w:p>
        </w:tc>
        <w:tc>
          <w:tcPr>
            <w:tcW w:w="1702" w:type="dxa"/>
          </w:tcPr>
          <w:p w14:paraId="2DB5866F" w14:textId="77777777" w:rsidR="000F30FA" w:rsidRPr="003367D0" w:rsidRDefault="000F30FA" w:rsidP="003367D0">
            <w:pPr>
              <w:widowControl/>
              <w:spacing w:line="200" w:lineRule="exact"/>
              <w:jc w:val="center"/>
              <w:rPr>
                <w:rFonts w:ascii="ＭＳ Ｐゴシック" w:eastAsia="ＭＳ Ｐゴシック" w:hAnsi="ＭＳ Ｐゴシック"/>
                <w:sz w:val="18"/>
                <w:szCs w:val="18"/>
              </w:rPr>
            </w:pPr>
            <w:r w:rsidRPr="003367D0">
              <w:rPr>
                <w:rFonts w:ascii="ＭＳ Ｐゴシック" w:eastAsia="ＭＳ Ｐゴシック" w:hAnsi="ＭＳ Ｐゴシック" w:hint="eastAsia"/>
                <w:sz w:val="18"/>
                <w:szCs w:val="18"/>
              </w:rPr>
              <w:t>19.4％</w:t>
            </w:r>
          </w:p>
        </w:tc>
        <w:tc>
          <w:tcPr>
            <w:tcW w:w="1267" w:type="dxa"/>
          </w:tcPr>
          <w:p w14:paraId="27F32884" w14:textId="77777777" w:rsidR="000F30FA" w:rsidRPr="003367D0" w:rsidRDefault="000F30FA" w:rsidP="003367D0">
            <w:pPr>
              <w:widowControl/>
              <w:spacing w:line="200" w:lineRule="exact"/>
              <w:jc w:val="center"/>
              <w:rPr>
                <w:rFonts w:ascii="ＭＳ Ｐゴシック" w:eastAsia="ＭＳ Ｐゴシック" w:hAnsi="ＭＳ Ｐゴシック"/>
                <w:sz w:val="18"/>
                <w:szCs w:val="18"/>
              </w:rPr>
            </w:pPr>
            <w:r w:rsidRPr="003367D0">
              <w:rPr>
                <w:rFonts w:ascii="ＭＳ Ｐゴシック" w:eastAsia="ＭＳ Ｐゴシック" w:hAnsi="ＭＳ Ｐゴシック" w:hint="eastAsia"/>
                <w:sz w:val="18"/>
                <w:szCs w:val="18"/>
              </w:rPr>
              <w:t>100％</w:t>
            </w:r>
          </w:p>
        </w:tc>
      </w:tr>
    </w:tbl>
    <w:p w14:paraId="72488E76" w14:textId="77777777" w:rsidR="000F30FA" w:rsidRDefault="000F30FA" w:rsidP="0043590B">
      <w:pPr>
        <w:pStyle w:val="af7"/>
        <w:spacing w:line="0" w:lineRule="atLeast"/>
        <w:ind w:leftChars="338" w:left="1134" w:hangingChars="202" w:hanging="424"/>
        <w:rPr>
          <w:rFonts w:ascii="ＭＳ Ｐゴシック" w:eastAsia="ＭＳ Ｐゴシック" w:hAnsi="ＭＳ Ｐゴシック"/>
        </w:rPr>
      </w:pPr>
    </w:p>
    <w:p w14:paraId="41F989E8" w14:textId="77777777" w:rsidR="000F30FA" w:rsidRDefault="000F30FA" w:rsidP="0043590B">
      <w:pPr>
        <w:pStyle w:val="af7"/>
        <w:spacing w:line="0" w:lineRule="atLeast"/>
        <w:ind w:leftChars="338" w:left="1134" w:hangingChars="202" w:hanging="424"/>
        <w:rPr>
          <w:rFonts w:ascii="ＭＳ Ｐゴシック" w:eastAsia="ＭＳ Ｐゴシック" w:hAnsi="ＭＳ Ｐゴシック"/>
        </w:rPr>
      </w:pPr>
    </w:p>
    <w:p w14:paraId="4942A0B0" w14:textId="77777777" w:rsidR="000F30FA" w:rsidRDefault="000F30FA" w:rsidP="0043590B">
      <w:pPr>
        <w:pStyle w:val="af7"/>
        <w:spacing w:line="0" w:lineRule="atLeast"/>
        <w:ind w:leftChars="338" w:left="1134" w:hangingChars="202" w:hanging="424"/>
        <w:rPr>
          <w:rFonts w:ascii="ＭＳ Ｐゴシック" w:eastAsia="ＭＳ Ｐゴシック" w:hAnsi="ＭＳ Ｐゴシック"/>
        </w:rPr>
      </w:pPr>
    </w:p>
    <w:p w14:paraId="5DCEF5CE" w14:textId="77777777" w:rsidR="000F30FA" w:rsidRDefault="000F30FA" w:rsidP="0043590B">
      <w:pPr>
        <w:pStyle w:val="af7"/>
        <w:spacing w:line="0" w:lineRule="atLeast"/>
        <w:ind w:leftChars="338" w:left="1134" w:hangingChars="202" w:hanging="424"/>
        <w:rPr>
          <w:rFonts w:ascii="ＭＳ Ｐゴシック" w:eastAsia="ＭＳ Ｐゴシック" w:hAnsi="ＭＳ Ｐゴシック"/>
        </w:rPr>
      </w:pPr>
    </w:p>
    <w:p w14:paraId="120C0FE1" w14:textId="77777777" w:rsidR="000F30FA" w:rsidRDefault="000F30FA" w:rsidP="0043590B">
      <w:pPr>
        <w:pStyle w:val="af7"/>
        <w:spacing w:line="0" w:lineRule="atLeast"/>
        <w:ind w:leftChars="338" w:left="1134" w:hangingChars="202" w:hanging="424"/>
        <w:rPr>
          <w:rFonts w:ascii="ＭＳ Ｐゴシック" w:eastAsia="ＭＳ Ｐゴシック" w:hAnsi="ＭＳ Ｐゴシック"/>
        </w:rPr>
      </w:pPr>
    </w:p>
    <w:p w14:paraId="24C01A3D" w14:textId="77777777" w:rsidR="000F30FA" w:rsidRDefault="000F30FA" w:rsidP="0043590B">
      <w:pPr>
        <w:pStyle w:val="af7"/>
        <w:spacing w:line="0" w:lineRule="atLeast"/>
        <w:ind w:leftChars="338" w:left="1134" w:hangingChars="202" w:hanging="424"/>
        <w:rPr>
          <w:rFonts w:ascii="ＭＳ Ｐゴシック" w:eastAsia="ＭＳ Ｐゴシック" w:hAnsi="ＭＳ Ｐゴシック"/>
        </w:rPr>
      </w:pPr>
    </w:p>
    <w:p w14:paraId="235F9185" w14:textId="78BB5206" w:rsidR="0043590B" w:rsidRPr="000F30FA" w:rsidRDefault="0043590B" w:rsidP="000F30FA">
      <w:pPr>
        <w:pStyle w:val="af7"/>
        <w:spacing w:line="0" w:lineRule="atLeast"/>
        <w:ind w:leftChars="538" w:left="1130" w:firstLineChars="100" w:firstLine="180"/>
        <w:rPr>
          <w:rFonts w:ascii="ＭＳ Ｐゴシック" w:eastAsia="ＭＳ Ｐゴシック" w:hAnsi="ＭＳ Ｐゴシック"/>
          <w:sz w:val="18"/>
          <w:szCs w:val="18"/>
        </w:rPr>
      </w:pPr>
      <w:r w:rsidRPr="000F30FA">
        <w:rPr>
          <w:rFonts w:ascii="ＭＳ Ｐゴシック" w:eastAsia="ＭＳ Ｐゴシック" w:hAnsi="ＭＳ Ｐゴシック" w:hint="eastAsia"/>
          <w:sz w:val="18"/>
          <w:szCs w:val="18"/>
        </w:rPr>
        <w:t>【シニアマーケティング研究所の4分類ごとの算出を参考とした算出入数】</w:t>
      </w:r>
    </w:p>
    <w:p w14:paraId="245E57EF" w14:textId="77777777" w:rsidR="0043590B" w:rsidRPr="000F30FA" w:rsidRDefault="0043590B" w:rsidP="000F30FA">
      <w:pPr>
        <w:pStyle w:val="af7"/>
        <w:spacing w:line="0" w:lineRule="atLeast"/>
        <w:ind w:leftChars="638" w:left="1700" w:hangingChars="200" w:hanging="360"/>
        <w:rPr>
          <w:rFonts w:ascii="ＭＳ Ｐゴシック" w:eastAsia="ＭＳ Ｐゴシック" w:hAnsi="ＭＳ Ｐゴシック"/>
          <w:sz w:val="18"/>
          <w:szCs w:val="18"/>
        </w:rPr>
      </w:pPr>
      <w:r w:rsidRPr="000F30FA">
        <w:rPr>
          <w:rFonts w:ascii="ＭＳ Ｐゴシック" w:eastAsia="ＭＳ Ｐゴシック" w:hAnsi="ＭＳ Ｐゴシック" w:hint="eastAsia"/>
          <w:sz w:val="18"/>
          <w:szCs w:val="18"/>
        </w:rPr>
        <w:t>注１：就労健常高齢者人口：就業人口：</w:t>
      </w:r>
      <w:r w:rsidRPr="000F30FA">
        <w:rPr>
          <w:rFonts w:ascii="ＭＳ Ｐゴシック" w:eastAsia="ＭＳ Ｐゴシック" w:hAnsi="ＭＳ Ｐゴシック"/>
          <w:sz w:val="18"/>
          <w:szCs w:val="18"/>
        </w:rPr>
        <w:t>65歳以上　9</w:t>
      </w:r>
      <w:r w:rsidRPr="000F30FA">
        <w:rPr>
          <w:rFonts w:ascii="ＭＳ Ｐゴシック" w:eastAsia="ＭＳ Ｐゴシック" w:hAnsi="ＭＳ Ｐゴシック" w:hint="eastAsia"/>
          <w:sz w:val="18"/>
          <w:szCs w:val="18"/>
        </w:rPr>
        <w:t>31</w:t>
      </w:r>
      <w:r w:rsidRPr="000F30FA">
        <w:rPr>
          <w:rFonts w:ascii="ＭＳ Ｐゴシック" w:eastAsia="ＭＳ Ｐゴシック" w:hAnsi="ＭＳ Ｐゴシック"/>
          <w:sz w:val="18"/>
          <w:szCs w:val="18"/>
        </w:rPr>
        <w:t>万人（令和</w:t>
      </w:r>
      <w:r w:rsidRPr="000F30FA">
        <w:rPr>
          <w:rFonts w:ascii="ＭＳ Ｐゴシック" w:eastAsia="ＭＳ Ｐゴシック" w:hAnsi="ＭＳ Ｐゴシック" w:hint="eastAsia"/>
          <w:sz w:val="18"/>
          <w:szCs w:val="18"/>
        </w:rPr>
        <w:t>5</w:t>
      </w:r>
      <w:r w:rsidRPr="000F30FA">
        <w:rPr>
          <w:rFonts w:ascii="ＭＳ Ｐゴシック" w:eastAsia="ＭＳ Ｐゴシック" w:hAnsi="ＭＳ Ｐゴシック"/>
          <w:sz w:val="18"/>
          <w:szCs w:val="18"/>
        </w:rPr>
        <w:t>年（202</w:t>
      </w:r>
      <w:r w:rsidRPr="000F30FA">
        <w:rPr>
          <w:rFonts w:ascii="ＭＳ Ｐゴシック" w:eastAsia="ＭＳ Ｐゴシック" w:hAnsi="ＭＳ Ｐゴシック" w:hint="eastAsia"/>
          <w:sz w:val="18"/>
          <w:szCs w:val="18"/>
        </w:rPr>
        <w:t>3</w:t>
      </w:r>
      <w:r w:rsidRPr="000F30FA">
        <w:rPr>
          <w:rFonts w:ascii="ＭＳ Ｐゴシック" w:eastAsia="ＭＳ Ｐゴシック" w:hAnsi="ＭＳ Ｐゴシック"/>
          <w:sz w:val="18"/>
          <w:szCs w:val="18"/>
        </w:rPr>
        <w:t>年）</w:t>
      </w:r>
      <w:r w:rsidRPr="000F30FA">
        <w:rPr>
          <w:rFonts w:ascii="ＭＳ Ｐゴシック" w:eastAsia="ＭＳ Ｐゴシック" w:hAnsi="ＭＳ Ｐゴシック" w:hint="eastAsia"/>
          <w:sz w:val="18"/>
          <w:szCs w:val="18"/>
        </w:rPr>
        <w:t>8月</w:t>
      </w:r>
      <w:r w:rsidRPr="000F30FA">
        <w:rPr>
          <w:rFonts w:ascii="ＭＳ Ｐゴシック" w:eastAsia="ＭＳ Ｐゴシック" w:hAnsi="ＭＳ Ｐゴシック"/>
          <w:sz w:val="18"/>
          <w:szCs w:val="18"/>
        </w:rPr>
        <w:t>労働力調査基本集計長期時系列表　総務省統計局）</w:t>
      </w:r>
    </w:p>
    <w:p w14:paraId="526043A4" w14:textId="77777777" w:rsidR="0043590B" w:rsidRPr="000F30FA" w:rsidRDefault="0043590B" w:rsidP="005E2608">
      <w:pPr>
        <w:pStyle w:val="af7"/>
        <w:spacing w:line="0" w:lineRule="atLeast"/>
        <w:ind w:leftChars="538" w:left="1130" w:firstLineChars="126" w:firstLine="227"/>
        <w:rPr>
          <w:rFonts w:ascii="ＭＳ Ｐゴシック" w:eastAsia="ＭＳ Ｐゴシック" w:hAnsi="ＭＳ Ｐゴシック"/>
          <w:sz w:val="18"/>
          <w:szCs w:val="18"/>
        </w:rPr>
      </w:pPr>
      <w:r w:rsidRPr="000F30FA">
        <w:rPr>
          <w:rFonts w:ascii="ＭＳ Ｐゴシック" w:eastAsia="ＭＳ Ｐゴシック" w:hAnsi="ＭＳ Ｐゴシック" w:hint="eastAsia"/>
          <w:sz w:val="18"/>
          <w:szCs w:val="18"/>
        </w:rPr>
        <w:t>注２：非就労健常高齢者人口：</w:t>
      </w:r>
      <w:r w:rsidRPr="000F30FA">
        <w:rPr>
          <w:rFonts w:ascii="ＭＳ Ｐゴシック" w:eastAsia="ＭＳ Ｐゴシック" w:hAnsi="ＭＳ Ｐゴシック"/>
          <w:sz w:val="18"/>
          <w:szCs w:val="18"/>
        </w:rPr>
        <w:t xml:space="preserve"> 1,9</w:t>
      </w:r>
      <w:r w:rsidRPr="000F30FA">
        <w:rPr>
          <w:rFonts w:ascii="ＭＳ Ｐゴシック" w:eastAsia="ＭＳ Ｐゴシック" w:hAnsi="ＭＳ Ｐゴシック" w:hint="eastAsia"/>
          <w:sz w:val="18"/>
          <w:szCs w:val="18"/>
        </w:rPr>
        <w:t>89</w:t>
      </w:r>
      <w:r w:rsidRPr="000F30FA">
        <w:rPr>
          <w:rFonts w:ascii="ＭＳ Ｐゴシック" w:eastAsia="ＭＳ Ｐゴシック" w:hAnsi="ＭＳ Ｐゴシック"/>
          <w:sz w:val="18"/>
          <w:szCs w:val="18"/>
        </w:rPr>
        <w:t>万人－83</w:t>
      </w:r>
      <w:r w:rsidRPr="000F30FA">
        <w:rPr>
          <w:rFonts w:ascii="ＭＳ Ｐゴシック" w:eastAsia="ＭＳ Ｐゴシック" w:hAnsi="ＭＳ Ｐゴシック" w:hint="eastAsia"/>
          <w:sz w:val="18"/>
          <w:szCs w:val="18"/>
        </w:rPr>
        <w:t>1</w:t>
      </w:r>
      <w:r w:rsidRPr="000F30FA">
        <w:rPr>
          <w:rFonts w:ascii="ＭＳ Ｐゴシック" w:eastAsia="ＭＳ Ｐゴシック" w:hAnsi="ＭＳ Ｐゴシック"/>
          <w:sz w:val="18"/>
          <w:szCs w:val="18"/>
        </w:rPr>
        <w:t>万人（介護予備高齢者人口）＝1</w:t>
      </w:r>
      <w:r w:rsidRPr="000F30FA">
        <w:rPr>
          <w:rFonts w:ascii="ＭＳ Ｐゴシック" w:eastAsia="ＭＳ Ｐゴシック" w:hAnsi="ＭＳ Ｐゴシック" w:hint="eastAsia"/>
          <w:sz w:val="18"/>
          <w:szCs w:val="18"/>
        </w:rPr>
        <w:t>,</w:t>
      </w:r>
      <w:r w:rsidRPr="000F30FA">
        <w:rPr>
          <w:rFonts w:ascii="ＭＳ Ｐゴシック" w:eastAsia="ＭＳ Ｐゴシック" w:hAnsi="ＭＳ Ｐゴシック"/>
          <w:sz w:val="18"/>
          <w:szCs w:val="18"/>
        </w:rPr>
        <w:t>1</w:t>
      </w:r>
      <w:r w:rsidRPr="000F30FA">
        <w:rPr>
          <w:rFonts w:ascii="ＭＳ Ｐゴシック" w:eastAsia="ＭＳ Ｐゴシック" w:hAnsi="ＭＳ Ｐゴシック" w:hint="eastAsia"/>
          <w:sz w:val="18"/>
          <w:szCs w:val="18"/>
        </w:rPr>
        <w:t>58</w:t>
      </w:r>
      <w:r w:rsidRPr="000F30FA">
        <w:rPr>
          <w:rFonts w:ascii="ＭＳ Ｐゴシック" w:eastAsia="ＭＳ Ｐゴシック" w:hAnsi="ＭＳ Ｐゴシック"/>
          <w:sz w:val="18"/>
          <w:szCs w:val="18"/>
        </w:rPr>
        <w:t>万人</w:t>
      </w:r>
    </w:p>
    <w:p w14:paraId="520FBFEC" w14:textId="0E4343EF" w:rsidR="0043590B" w:rsidRPr="000F30FA" w:rsidRDefault="0043590B" w:rsidP="005E2608">
      <w:pPr>
        <w:pStyle w:val="af7"/>
        <w:spacing w:line="0" w:lineRule="atLeast"/>
        <w:ind w:leftChars="638" w:left="1524" w:hangingChars="102" w:hanging="184"/>
        <w:rPr>
          <w:rFonts w:ascii="ＭＳ Ｐゴシック" w:eastAsia="ＭＳ Ｐゴシック" w:hAnsi="ＭＳ Ｐゴシック"/>
          <w:sz w:val="18"/>
          <w:szCs w:val="18"/>
        </w:rPr>
      </w:pPr>
      <w:r w:rsidRPr="000F30FA">
        <w:rPr>
          <w:rFonts w:ascii="ＭＳ Ｐゴシック" w:eastAsia="ＭＳ Ｐゴシック" w:hAnsi="ＭＳ Ｐゴシック" w:hint="eastAsia"/>
          <w:sz w:val="18"/>
          <w:szCs w:val="18"/>
        </w:rPr>
        <w:t>注３：介護予備軍（高齢者）人口：</w:t>
      </w:r>
      <w:r w:rsidR="00787936">
        <w:rPr>
          <w:rFonts w:ascii="ＭＳ Ｐゴシック" w:eastAsia="ＭＳ Ｐゴシック" w:hAnsi="ＭＳ Ｐゴシック" w:hint="eastAsia"/>
          <w:sz w:val="18"/>
          <w:szCs w:val="18"/>
        </w:rPr>
        <w:t>1,989</w:t>
      </w:r>
      <w:r w:rsidRPr="000F30FA">
        <w:rPr>
          <w:rFonts w:ascii="ＭＳ Ｐゴシック" w:eastAsia="ＭＳ Ｐゴシック" w:hAnsi="ＭＳ Ｐゴシック"/>
          <w:sz w:val="18"/>
          <w:szCs w:val="18"/>
        </w:rPr>
        <w:t>万人（高齢者人口から就労健常高齢者、要介護認定高齢者を減じた数）÷1,000×418.2（有訴者率）＝83</w:t>
      </w:r>
      <w:r w:rsidRPr="000F30FA">
        <w:rPr>
          <w:rFonts w:ascii="ＭＳ Ｐゴシック" w:eastAsia="ＭＳ Ｐゴシック" w:hAnsi="ＭＳ Ｐゴシック" w:hint="eastAsia"/>
          <w:sz w:val="18"/>
          <w:szCs w:val="18"/>
        </w:rPr>
        <w:t>1</w:t>
      </w:r>
      <w:r w:rsidRPr="000F30FA">
        <w:rPr>
          <w:rFonts w:ascii="ＭＳ Ｐゴシック" w:eastAsia="ＭＳ Ｐゴシック" w:hAnsi="ＭＳ Ｐゴシック"/>
          <w:sz w:val="18"/>
          <w:szCs w:val="18"/>
        </w:rPr>
        <w:t>万人　有訴者率：65歳以上　418.2千人対（男性：397.6/女性：435.2）（令和4年（2022年）　国民生活基礎調査　厚生労働省）</w:t>
      </w:r>
    </w:p>
    <w:p w14:paraId="4142964D" w14:textId="77777777" w:rsidR="0043590B" w:rsidRPr="000F30FA" w:rsidRDefault="0043590B" w:rsidP="005E2608">
      <w:pPr>
        <w:pStyle w:val="af7"/>
        <w:spacing w:line="0" w:lineRule="atLeast"/>
        <w:ind w:leftChars="638" w:left="1884" w:hangingChars="302" w:hanging="544"/>
        <w:rPr>
          <w:rFonts w:ascii="ＭＳ Ｐゴシック" w:eastAsia="ＭＳ Ｐゴシック" w:hAnsi="ＭＳ Ｐゴシック"/>
          <w:sz w:val="18"/>
          <w:szCs w:val="18"/>
        </w:rPr>
      </w:pPr>
      <w:r w:rsidRPr="000F30FA">
        <w:rPr>
          <w:rFonts w:ascii="ＭＳ Ｐゴシック" w:eastAsia="ＭＳ Ｐゴシック" w:hAnsi="ＭＳ Ｐゴシック" w:hint="eastAsia"/>
          <w:sz w:val="18"/>
          <w:szCs w:val="18"/>
        </w:rPr>
        <w:t>注４：要介護認定高齢者人口：要介護等認定人口：</w:t>
      </w:r>
      <w:r w:rsidRPr="000F30FA">
        <w:rPr>
          <w:rFonts w:ascii="ＭＳ Ｐゴシック" w:eastAsia="ＭＳ Ｐゴシック" w:hAnsi="ＭＳ Ｐゴシック"/>
          <w:sz w:val="18"/>
          <w:szCs w:val="18"/>
        </w:rPr>
        <w:t>65歳以上　70</w:t>
      </w:r>
      <w:r w:rsidRPr="000F30FA">
        <w:rPr>
          <w:rFonts w:ascii="ＭＳ Ｐゴシック" w:eastAsia="ＭＳ Ｐゴシック" w:hAnsi="ＭＳ Ｐゴシック" w:hint="eastAsia"/>
          <w:sz w:val="18"/>
          <w:szCs w:val="18"/>
        </w:rPr>
        <w:t>3</w:t>
      </w:r>
      <w:r w:rsidRPr="000F30FA">
        <w:rPr>
          <w:rFonts w:ascii="ＭＳ Ｐゴシック" w:eastAsia="ＭＳ Ｐゴシック" w:hAnsi="ＭＳ Ｐゴシック"/>
          <w:sz w:val="18"/>
          <w:szCs w:val="18"/>
        </w:rPr>
        <w:t>万人（令和5年（2023年）</w:t>
      </w:r>
      <w:r w:rsidRPr="000F30FA">
        <w:rPr>
          <w:rFonts w:ascii="ＭＳ Ｐゴシック" w:eastAsia="ＭＳ Ｐゴシック" w:hAnsi="ＭＳ Ｐゴシック" w:hint="eastAsia"/>
          <w:sz w:val="18"/>
          <w:szCs w:val="18"/>
        </w:rPr>
        <w:t>7</w:t>
      </w:r>
      <w:r w:rsidRPr="000F30FA">
        <w:rPr>
          <w:rFonts w:ascii="ＭＳ Ｐゴシック" w:eastAsia="ＭＳ Ｐゴシック" w:hAnsi="ＭＳ Ｐゴシック"/>
          <w:sz w:val="18"/>
          <w:szCs w:val="18"/>
        </w:rPr>
        <w:t>月末日暫定値　介護保険事業状況報告　厚生労働省）</w:t>
      </w:r>
    </w:p>
    <w:p w14:paraId="328CF272" w14:textId="77777777" w:rsidR="0043590B" w:rsidRDefault="0043590B" w:rsidP="0043590B">
      <w:pPr>
        <w:widowControl/>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w:t>
      </w:r>
    </w:p>
    <w:p w14:paraId="643DDD86" w14:textId="4591E7F6" w:rsidR="0043590B" w:rsidRPr="0088009D" w:rsidRDefault="0043590B" w:rsidP="003A764F">
      <w:pPr>
        <w:ind w:firstLineChars="59" w:firstLine="142"/>
        <w:rPr>
          <w:rFonts w:ascii="ＭＳ Ｐゴシック" w:eastAsia="ＭＳ Ｐゴシック" w:hAnsi="ＭＳ Ｐゴシック"/>
          <w:b/>
          <w:bCs/>
          <w:sz w:val="24"/>
          <w:szCs w:val="24"/>
        </w:rPr>
      </w:pPr>
      <w:r>
        <w:rPr>
          <w:rFonts w:ascii="ＭＳ Ｐゴシック" w:eastAsia="ＭＳ Ｐゴシック" w:hAnsi="ＭＳ Ｐゴシック" w:hint="eastAsia"/>
          <w:sz w:val="24"/>
          <w:szCs w:val="24"/>
        </w:rPr>
        <w:t xml:space="preserve">　</w:t>
      </w:r>
      <w:r w:rsidRPr="0088009D">
        <w:rPr>
          <w:rFonts w:ascii="ＭＳ Ｐゴシック" w:eastAsia="ＭＳ Ｐゴシック" w:hAnsi="ＭＳ Ｐゴシック" w:hint="eastAsia"/>
          <w:b/>
          <w:bCs/>
          <w:sz w:val="24"/>
          <w:szCs w:val="24"/>
        </w:rPr>
        <w:t>③</w:t>
      </w:r>
      <w:r w:rsidR="003E1591">
        <w:rPr>
          <w:rFonts w:ascii="ＭＳ Ｐゴシック" w:eastAsia="ＭＳ Ｐゴシック" w:hAnsi="ＭＳ Ｐゴシック" w:hint="eastAsia"/>
          <w:b/>
          <w:bCs/>
          <w:sz w:val="24"/>
          <w:szCs w:val="24"/>
        </w:rPr>
        <w:t>分類ごと</w:t>
      </w:r>
      <w:r w:rsidRPr="0088009D">
        <w:rPr>
          <w:rFonts w:ascii="ＭＳ Ｐゴシック" w:eastAsia="ＭＳ Ｐゴシック" w:hAnsi="ＭＳ Ｐゴシック" w:hint="eastAsia"/>
          <w:b/>
          <w:bCs/>
          <w:sz w:val="24"/>
          <w:szCs w:val="24"/>
        </w:rPr>
        <w:t>のボリューム</w:t>
      </w:r>
    </w:p>
    <w:p w14:paraId="34683CEA" w14:textId="43F280EC" w:rsidR="0043590B" w:rsidRPr="00990791" w:rsidRDefault="0043590B" w:rsidP="0043590B">
      <w:pPr>
        <w:widowControl/>
        <w:ind w:leftChars="270" w:left="567" w:firstLineChars="100" w:firstLine="220"/>
        <w:jc w:val="left"/>
        <w:rPr>
          <w:rFonts w:ascii="ＭＳ Ｐゴシック" w:eastAsia="ＭＳ Ｐゴシック" w:hAnsi="ＭＳ Ｐゴシック"/>
          <w:sz w:val="22"/>
        </w:rPr>
      </w:pPr>
      <w:r w:rsidRPr="00990791">
        <w:rPr>
          <w:rFonts w:ascii="ＭＳ Ｐゴシック" w:eastAsia="ＭＳ Ｐゴシック" w:hAnsi="ＭＳ Ｐゴシック" w:hint="eastAsia"/>
          <w:sz w:val="22"/>
        </w:rPr>
        <w:t>日常の外出に不安が少ない就労健常高齢者と非就労健常高齢者のボリュームは</w:t>
      </w:r>
      <w:r w:rsidRPr="00990791">
        <w:rPr>
          <w:rFonts w:ascii="ＭＳ Ｐゴシック" w:eastAsia="ＭＳ Ｐゴシック" w:hAnsi="ＭＳ Ｐゴシック"/>
          <w:sz w:val="22"/>
        </w:rPr>
        <w:t>2,089万人</w:t>
      </w:r>
      <w:r w:rsidRPr="00990791">
        <w:rPr>
          <w:rFonts w:ascii="ＭＳ Ｐゴシック" w:eastAsia="ＭＳ Ｐゴシック" w:hAnsi="ＭＳ Ｐゴシック" w:hint="eastAsia"/>
          <w:sz w:val="22"/>
        </w:rPr>
        <w:t>となる。</w:t>
      </w:r>
    </w:p>
    <w:p w14:paraId="1DF5B1AE" w14:textId="77777777" w:rsidR="0043590B" w:rsidRPr="00990791" w:rsidRDefault="0043590B" w:rsidP="0043590B">
      <w:pPr>
        <w:widowControl/>
        <w:ind w:leftChars="270" w:left="567" w:firstLineChars="100" w:firstLine="220"/>
        <w:jc w:val="left"/>
        <w:rPr>
          <w:rFonts w:ascii="ＭＳ Ｐゴシック" w:eastAsia="ＭＳ Ｐゴシック" w:hAnsi="ＭＳ Ｐゴシック"/>
          <w:sz w:val="24"/>
          <w:szCs w:val="24"/>
        </w:rPr>
      </w:pPr>
      <w:r w:rsidRPr="00990791">
        <w:rPr>
          <w:rFonts w:ascii="ＭＳ Ｐゴシック" w:eastAsia="ＭＳ Ｐゴシック" w:hAnsi="ＭＳ Ｐゴシック" w:hint="eastAsia"/>
          <w:sz w:val="22"/>
        </w:rPr>
        <w:t>そして、外出時に家族や知人、ヘルパー等の介助者の同伴が必要な要介護者は、</w:t>
      </w:r>
      <w:bookmarkStart w:id="15" w:name="_Hlk147823308"/>
      <w:r w:rsidRPr="00990791">
        <w:rPr>
          <w:rFonts w:ascii="ＭＳ Ｐゴシック" w:eastAsia="ＭＳ Ｐゴシック" w:hAnsi="ＭＳ Ｐゴシック" w:hint="eastAsia"/>
          <w:sz w:val="22"/>
        </w:rPr>
        <w:t>要介護認定高齢者と介護予備軍（高齢者）と合わせて</w:t>
      </w:r>
      <w:r w:rsidRPr="00990791">
        <w:rPr>
          <w:rFonts w:ascii="ＭＳ Ｐゴシック" w:eastAsia="ＭＳ Ｐゴシック" w:hAnsi="ＭＳ Ｐゴシック"/>
          <w:sz w:val="22"/>
        </w:rPr>
        <w:t>1,534万人</w:t>
      </w:r>
      <w:bookmarkEnd w:id="15"/>
      <w:r w:rsidRPr="00990791">
        <w:rPr>
          <w:rFonts w:ascii="ＭＳ Ｐゴシック" w:eastAsia="ＭＳ Ｐゴシック" w:hAnsi="ＭＳ Ｐゴシック" w:hint="eastAsia"/>
          <w:sz w:val="22"/>
        </w:rPr>
        <w:t>となる</w:t>
      </w:r>
      <w:r w:rsidRPr="00990791">
        <w:rPr>
          <w:rFonts w:ascii="ＭＳ Ｐゴシック" w:eastAsia="ＭＳ Ｐゴシック" w:hAnsi="ＭＳ Ｐゴシック" w:hint="eastAsia"/>
          <w:sz w:val="24"/>
          <w:szCs w:val="24"/>
        </w:rPr>
        <w:t>。</w:t>
      </w:r>
    </w:p>
    <w:p w14:paraId="75AE1D6D" w14:textId="51570E4E" w:rsidR="0043590B" w:rsidRDefault="00E14BE1" w:rsidP="0043590B">
      <w:pPr>
        <w:rPr>
          <w:rFonts w:ascii="ＭＳ Ｐゴシック" w:eastAsia="ＭＳ Ｐゴシック" w:hAnsi="ＭＳ Ｐゴシック"/>
          <w:sz w:val="24"/>
          <w:szCs w:val="24"/>
        </w:rPr>
      </w:pPr>
      <w:r>
        <w:rPr>
          <w:noProof/>
        </w:rPr>
        <w:drawing>
          <wp:anchor distT="0" distB="0" distL="114300" distR="114300" simplePos="0" relativeHeight="251940352" behindDoc="1" locked="0" layoutInCell="1" allowOverlap="1" wp14:anchorId="51B4189B" wp14:editId="54A35FC3">
            <wp:simplePos x="0" y="0"/>
            <wp:positionH relativeFrom="margin">
              <wp:posOffset>3307080</wp:posOffset>
            </wp:positionH>
            <wp:positionV relativeFrom="paragraph">
              <wp:posOffset>148590</wp:posOffset>
            </wp:positionV>
            <wp:extent cx="3400425" cy="1781175"/>
            <wp:effectExtent l="0" t="0" r="9525" b="9525"/>
            <wp:wrapNone/>
            <wp:docPr id="1473685779" name="グラフ 1">
              <a:extLst xmlns:a="http://schemas.openxmlformats.org/drawingml/2006/main">
                <a:ext uri="{FF2B5EF4-FFF2-40B4-BE49-F238E27FC236}">
                  <a16:creationId xmlns:a16="http://schemas.microsoft.com/office/drawing/2014/main" id="{2C5063FB-EB26-A464-D3B5-DB512BB4BC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33ABC7CC" w14:textId="2785C158" w:rsidR="0043590B" w:rsidRPr="0088009D" w:rsidRDefault="0043590B" w:rsidP="003A764F">
      <w:pPr>
        <w:tabs>
          <w:tab w:val="left" w:pos="5976"/>
          <w:tab w:val="left" w:pos="6684"/>
        </w:tabs>
        <w:ind w:firstLineChars="117" w:firstLine="282"/>
        <w:rPr>
          <w:rFonts w:ascii="ＭＳ Ｐゴシック" w:eastAsia="ＭＳ Ｐゴシック" w:hAnsi="ＭＳ Ｐゴシック"/>
          <w:b/>
          <w:bCs/>
          <w:sz w:val="24"/>
          <w:szCs w:val="24"/>
        </w:rPr>
      </w:pPr>
      <w:r w:rsidRPr="0088009D">
        <w:rPr>
          <w:rFonts w:ascii="ＭＳ Ｐゴシック" w:eastAsia="ＭＳ Ｐゴシック" w:hAnsi="ＭＳ Ｐゴシック" w:hint="eastAsia"/>
          <w:b/>
          <w:bCs/>
          <w:sz w:val="24"/>
          <w:szCs w:val="24"/>
        </w:rPr>
        <w:t>④高齢者の旅行支出</w:t>
      </w:r>
    </w:p>
    <w:p w14:paraId="35D726BB" w14:textId="66762046" w:rsidR="000F30FA" w:rsidRPr="006E1022" w:rsidRDefault="0043590B" w:rsidP="0043590B">
      <w:pPr>
        <w:tabs>
          <w:tab w:val="left" w:pos="5976"/>
          <w:tab w:val="left" w:pos="6684"/>
        </w:tabs>
        <w:ind w:leftChars="270" w:left="567" w:firstLine="142"/>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高齢者の</w:t>
      </w:r>
      <w:r w:rsidRPr="006E1022">
        <w:rPr>
          <w:rFonts w:ascii="ＭＳ Ｐゴシック" w:eastAsia="ＭＳ Ｐゴシック" w:hAnsi="ＭＳ Ｐゴシック"/>
          <w:sz w:val="22"/>
        </w:rPr>
        <w:t>2019年の年間旅行消費額は</w:t>
      </w:r>
    </w:p>
    <w:p w14:paraId="008E5CD0" w14:textId="219CEBA1" w:rsidR="000F30FA" w:rsidRPr="006E1022" w:rsidRDefault="0043590B" w:rsidP="0043590B">
      <w:pPr>
        <w:tabs>
          <w:tab w:val="left" w:pos="5976"/>
          <w:tab w:val="left" w:pos="6684"/>
        </w:tabs>
        <w:ind w:leftChars="270" w:left="567" w:firstLine="142"/>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平均</w:t>
      </w:r>
      <w:r w:rsidRPr="006E1022">
        <w:rPr>
          <w:rFonts w:ascii="ＭＳ Ｐゴシック" w:eastAsia="ＭＳ Ｐゴシック" w:hAnsi="ＭＳ Ｐゴシック"/>
          <w:sz w:val="22"/>
        </w:rPr>
        <w:t>19.9万円</w:t>
      </w:r>
      <w:r w:rsidRPr="006E1022">
        <w:rPr>
          <w:rFonts w:ascii="ＭＳ Ｐゴシック" w:eastAsia="ＭＳ Ｐゴシック" w:hAnsi="ＭＳ Ｐゴシック" w:hint="eastAsia"/>
          <w:sz w:val="22"/>
        </w:rPr>
        <w:t>で</w:t>
      </w:r>
      <w:r w:rsidRPr="006E1022">
        <w:rPr>
          <w:rFonts w:ascii="ＭＳ Ｐゴシック" w:eastAsia="ＭＳ Ｐゴシック" w:hAnsi="ＭＳ Ｐゴシック"/>
          <w:sz w:val="22"/>
        </w:rPr>
        <w:t>、50代「</w:t>
      </w:r>
      <w:r w:rsidRPr="006E1022">
        <w:rPr>
          <w:rFonts w:ascii="ＭＳ Ｐゴシック" w:eastAsia="ＭＳ Ｐゴシック" w:hAnsi="ＭＳ Ｐゴシック" w:hint="eastAsia"/>
          <w:sz w:val="22"/>
        </w:rPr>
        <w:t>高齢者</w:t>
      </w:r>
      <w:r w:rsidRPr="006E1022">
        <w:rPr>
          <w:rFonts w:ascii="ＭＳ Ｐゴシック" w:eastAsia="ＭＳ Ｐゴシック" w:hAnsi="ＭＳ Ｐゴシック"/>
          <w:sz w:val="22"/>
        </w:rPr>
        <w:t>予備軍」と</w:t>
      </w:r>
    </w:p>
    <w:p w14:paraId="601CB7D9" w14:textId="25F2E006" w:rsidR="0043590B" w:rsidRPr="006E1022" w:rsidRDefault="0043590B" w:rsidP="0043590B">
      <w:pPr>
        <w:tabs>
          <w:tab w:val="left" w:pos="5976"/>
          <w:tab w:val="left" w:pos="6684"/>
        </w:tabs>
        <w:ind w:leftChars="270" w:left="567" w:firstLine="142"/>
        <w:rPr>
          <w:rFonts w:ascii="ＭＳ Ｐゴシック" w:eastAsia="ＭＳ Ｐゴシック" w:hAnsi="ＭＳ Ｐゴシック"/>
          <w:sz w:val="22"/>
        </w:rPr>
      </w:pPr>
      <w:r w:rsidRPr="006E1022">
        <w:rPr>
          <w:rFonts w:ascii="ＭＳ Ｐゴシック" w:eastAsia="ＭＳ Ｐゴシック" w:hAnsi="ＭＳ Ｐゴシック"/>
          <w:sz w:val="22"/>
        </w:rPr>
        <w:t>は</w:t>
      </w:r>
      <w:r w:rsidR="001F082F">
        <w:rPr>
          <w:rFonts w:ascii="ＭＳ Ｐゴシック" w:eastAsia="ＭＳ Ｐゴシック" w:hAnsi="ＭＳ Ｐゴシック" w:hint="eastAsia"/>
          <w:sz w:val="22"/>
        </w:rPr>
        <w:t>５</w:t>
      </w:r>
      <w:r w:rsidRPr="006E1022">
        <w:rPr>
          <w:rFonts w:ascii="ＭＳ Ｐゴシック" w:eastAsia="ＭＳ Ｐゴシック" w:hAnsi="ＭＳ Ｐゴシック"/>
          <w:sz w:val="22"/>
        </w:rPr>
        <w:t>万円以上の開き</w:t>
      </w:r>
      <w:r w:rsidRPr="006E1022">
        <w:rPr>
          <w:rFonts w:ascii="ＭＳ Ｐゴシック" w:eastAsia="ＭＳ Ｐゴシック" w:hAnsi="ＭＳ Ｐゴシック" w:hint="eastAsia"/>
          <w:sz w:val="22"/>
        </w:rPr>
        <w:t>がある。</w:t>
      </w:r>
    </w:p>
    <w:p w14:paraId="48C5D866" w14:textId="2E2F07D8" w:rsidR="0043590B" w:rsidRDefault="0043590B" w:rsidP="0043590B">
      <w:pPr>
        <w:tabs>
          <w:tab w:val="left" w:pos="5976"/>
          <w:tab w:val="left" w:pos="6684"/>
        </w:tabs>
        <w:ind w:leftChars="270" w:left="567" w:firstLine="142"/>
        <w:rPr>
          <w:rFonts w:ascii="ＭＳ Ｐゴシック" w:eastAsia="ＭＳ Ｐゴシック" w:hAnsi="ＭＳ Ｐゴシック"/>
          <w:sz w:val="24"/>
          <w:szCs w:val="24"/>
        </w:rPr>
      </w:pPr>
    </w:p>
    <w:p w14:paraId="690B8F5A" w14:textId="55445559" w:rsidR="0043590B" w:rsidRPr="008C65FC" w:rsidRDefault="0043590B" w:rsidP="0043590B">
      <w:pPr>
        <w:spacing w:line="0" w:lineRule="atLeast"/>
        <w:rPr>
          <w:rFonts w:ascii="ＭＳ Ｐゴシック" w:eastAsia="ＭＳ Ｐゴシック" w:hAnsi="ＭＳ Ｐゴシック"/>
          <w:sz w:val="18"/>
          <w:szCs w:val="18"/>
        </w:rPr>
      </w:pPr>
      <w:r w:rsidRPr="008C65FC">
        <w:rPr>
          <w:rFonts w:ascii="ＭＳ Ｐゴシック" w:eastAsia="ＭＳ Ｐゴシック" w:hAnsi="ＭＳ Ｐゴシック" w:hint="eastAsia"/>
          <w:sz w:val="18"/>
          <w:szCs w:val="18"/>
        </w:rPr>
        <w:t>高齢者が</w:t>
      </w:r>
      <w:r w:rsidRPr="008C65FC">
        <w:rPr>
          <w:rFonts w:ascii="ＭＳ Ｐゴシック" w:eastAsia="ＭＳ Ｐゴシック" w:hAnsi="ＭＳ Ｐゴシック"/>
          <w:sz w:val="18"/>
          <w:szCs w:val="18"/>
        </w:rPr>
        <w:t>1年</w:t>
      </w:r>
      <w:r w:rsidRPr="008C65FC">
        <w:rPr>
          <w:rFonts w:ascii="ＭＳ Ｐゴシック" w:eastAsia="ＭＳ Ｐゴシック" w:hAnsi="ＭＳ Ｐゴシック" w:hint="eastAsia"/>
          <w:sz w:val="18"/>
          <w:szCs w:val="18"/>
        </w:rPr>
        <w:t>間</w:t>
      </w:r>
      <w:r w:rsidRPr="008C65FC">
        <w:rPr>
          <w:rFonts w:ascii="ＭＳ Ｐゴシック" w:eastAsia="ＭＳ Ｐゴシック" w:hAnsi="ＭＳ Ｐゴシック"/>
          <w:sz w:val="18"/>
          <w:szCs w:val="18"/>
        </w:rPr>
        <w:t>に費やした金額</w:t>
      </w:r>
      <w:r w:rsidRPr="008C65FC">
        <w:rPr>
          <w:rFonts w:ascii="ＭＳ Ｐゴシック" w:eastAsia="ＭＳ Ｐゴシック" w:hAnsi="ＭＳ Ｐゴシック" w:hint="eastAsia"/>
          <w:sz w:val="18"/>
          <w:szCs w:val="18"/>
        </w:rPr>
        <w:t xml:space="preserve">　　　　　</w:t>
      </w:r>
      <w:r w:rsidRPr="008C65FC">
        <w:rPr>
          <w:rFonts w:ascii="ＭＳ Ｐゴシック" w:eastAsia="ＭＳ Ｐゴシック" w:hAnsi="ＭＳ Ｐゴシック"/>
          <w:sz w:val="18"/>
          <w:szCs w:val="18"/>
        </w:rPr>
        <w:t xml:space="preserve"> (万円）</w:t>
      </w:r>
    </w:p>
    <w:tbl>
      <w:tblPr>
        <w:tblStyle w:val="a9"/>
        <w:tblpPr w:leftFromText="142" w:rightFromText="142" w:vertAnchor="text" w:tblpY="1"/>
        <w:tblOverlap w:val="never"/>
        <w:tblW w:w="0" w:type="auto"/>
        <w:tblLook w:val="04A0" w:firstRow="1" w:lastRow="0" w:firstColumn="1" w:lastColumn="0" w:noHBand="0" w:noVBand="1"/>
      </w:tblPr>
      <w:tblGrid>
        <w:gridCol w:w="846"/>
        <w:gridCol w:w="709"/>
        <w:gridCol w:w="708"/>
        <w:gridCol w:w="709"/>
        <w:gridCol w:w="1134"/>
        <w:gridCol w:w="709"/>
      </w:tblGrid>
      <w:tr w:rsidR="0043590B" w14:paraId="7E296C7B" w14:textId="77777777" w:rsidTr="006920D3">
        <w:trPr>
          <w:trHeight w:val="275"/>
        </w:trPr>
        <w:tc>
          <w:tcPr>
            <w:tcW w:w="846" w:type="dxa"/>
            <w:vAlign w:val="center"/>
          </w:tcPr>
          <w:p w14:paraId="7B8768C7" w14:textId="77777777" w:rsidR="0043590B" w:rsidRPr="003E243F" w:rsidRDefault="0043590B" w:rsidP="003367D0">
            <w:pPr>
              <w:spacing w:line="240" w:lineRule="exact"/>
              <w:rPr>
                <w:rFonts w:ascii="ＭＳ Ｐゴシック" w:eastAsia="ＭＳ Ｐゴシック" w:hAnsi="ＭＳ Ｐゴシック"/>
                <w:sz w:val="18"/>
                <w:szCs w:val="18"/>
              </w:rPr>
            </w:pPr>
          </w:p>
        </w:tc>
        <w:tc>
          <w:tcPr>
            <w:tcW w:w="709" w:type="dxa"/>
            <w:vAlign w:val="center"/>
          </w:tcPr>
          <w:p w14:paraId="14CB8884" w14:textId="77777777" w:rsidR="0043590B" w:rsidRPr="003E243F" w:rsidRDefault="0043590B" w:rsidP="003367D0">
            <w:pPr>
              <w:spacing w:line="240" w:lineRule="exact"/>
              <w:rPr>
                <w:rFonts w:ascii="ＭＳ Ｐゴシック" w:eastAsia="ＭＳ Ｐゴシック" w:hAnsi="ＭＳ Ｐゴシック"/>
                <w:sz w:val="18"/>
                <w:szCs w:val="18"/>
              </w:rPr>
            </w:pPr>
            <w:r w:rsidRPr="003E243F">
              <w:rPr>
                <w:rFonts w:ascii="ＭＳ Ｐゴシック" w:eastAsia="ＭＳ Ｐゴシック" w:hAnsi="ＭＳ Ｐゴシック" w:hint="eastAsia"/>
                <w:sz w:val="18"/>
                <w:szCs w:val="18"/>
              </w:rPr>
              <w:t>旅行</w:t>
            </w:r>
          </w:p>
        </w:tc>
        <w:tc>
          <w:tcPr>
            <w:tcW w:w="708" w:type="dxa"/>
            <w:vAlign w:val="center"/>
          </w:tcPr>
          <w:p w14:paraId="5F40EAEC" w14:textId="77777777" w:rsidR="0043590B" w:rsidRPr="003E243F" w:rsidRDefault="0043590B" w:rsidP="003367D0">
            <w:pPr>
              <w:spacing w:line="240" w:lineRule="exact"/>
              <w:rPr>
                <w:rFonts w:ascii="ＭＳ Ｐゴシック" w:eastAsia="ＭＳ Ｐゴシック" w:hAnsi="ＭＳ Ｐゴシック"/>
                <w:sz w:val="18"/>
                <w:szCs w:val="18"/>
              </w:rPr>
            </w:pPr>
            <w:r w:rsidRPr="003E243F">
              <w:rPr>
                <w:rFonts w:ascii="ＭＳ Ｐゴシック" w:eastAsia="ＭＳ Ｐゴシック" w:hAnsi="ＭＳ Ｐゴシック" w:hint="eastAsia"/>
                <w:sz w:val="18"/>
                <w:szCs w:val="18"/>
              </w:rPr>
              <w:t>趣味</w:t>
            </w:r>
          </w:p>
        </w:tc>
        <w:tc>
          <w:tcPr>
            <w:tcW w:w="709" w:type="dxa"/>
            <w:vAlign w:val="center"/>
          </w:tcPr>
          <w:p w14:paraId="588137B3" w14:textId="371D68C6" w:rsidR="0043590B" w:rsidRPr="003E243F" w:rsidRDefault="0043590B" w:rsidP="003367D0">
            <w:pPr>
              <w:spacing w:line="240" w:lineRule="exact"/>
              <w:rPr>
                <w:rFonts w:ascii="ＭＳ Ｐゴシック" w:eastAsia="ＭＳ Ｐゴシック" w:hAnsi="ＭＳ Ｐゴシック"/>
                <w:sz w:val="18"/>
                <w:szCs w:val="18"/>
              </w:rPr>
            </w:pPr>
            <w:r w:rsidRPr="003E243F">
              <w:rPr>
                <w:rFonts w:ascii="ＭＳ Ｐゴシック" w:eastAsia="ＭＳ Ｐゴシック" w:hAnsi="ＭＳ Ｐゴシック" w:hint="eastAsia"/>
                <w:sz w:val="18"/>
                <w:szCs w:val="18"/>
              </w:rPr>
              <w:t>デート</w:t>
            </w:r>
          </w:p>
        </w:tc>
        <w:tc>
          <w:tcPr>
            <w:tcW w:w="1134" w:type="dxa"/>
            <w:vAlign w:val="center"/>
          </w:tcPr>
          <w:p w14:paraId="7042B14E" w14:textId="7EA11C50" w:rsidR="0043590B" w:rsidRDefault="0043590B" w:rsidP="003367D0">
            <w:pPr>
              <w:spacing w:line="240" w:lineRule="exact"/>
              <w:rPr>
                <w:rFonts w:ascii="ＭＳ Ｐゴシック" w:eastAsia="ＭＳ Ｐゴシック" w:hAnsi="ＭＳ Ｐゴシック"/>
                <w:sz w:val="18"/>
                <w:szCs w:val="18"/>
              </w:rPr>
            </w:pPr>
            <w:r w:rsidRPr="003E243F">
              <w:rPr>
                <w:rFonts w:ascii="ＭＳ Ｐゴシック" w:eastAsia="ＭＳ Ｐゴシック" w:hAnsi="ＭＳ Ｐゴシック" w:hint="eastAsia"/>
                <w:sz w:val="18"/>
                <w:szCs w:val="18"/>
              </w:rPr>
              <w:t>アンチ</w:t>
            </w:r>
          </w:p>
          <w:p w14:paraId="4998F106" w14:textId="77777777" w:rsidR="0043590B" w:rsidRPr="003E243F" w:rsidRDefault="0043590B" w:rsidP="003367D0">
            <w:pPr>
              <w:spacing w:line="240" w:lineRule="exact"/>
              <w:rPr>
                <w:rFonts w:ascii="ＭＳ Ｐゴシック" w:eastAsia="ＭＳ Ｐゴシック" w:hAnsi="ＭＳ Ｐゴシック"/>
                <w:sz w:val="18"/>
                <w:szCs w:val="18"/>
              </w:rPr>
            </w:pPr>
            <w:r w:rsidRPr="003E243F">
              <w:rPr>
                <w:rFonts w:ascii="ＭＳ Ｐゴシック" w:eastAsia="ＭＳ Ｐゴシック" w:hAnsi="ＭＳ Ｐゴシック" w:hint="eastAsia"/>
                <w:sz w:val="18"/>
                <w:szCs w:val="18"/>
              </w:rPr>
              <w:t>エイジング</w:t>
            </w:r>
          </w:p>
        </w:tc>
        <w:tc>
          <w:tcPr>
            <w:tcW w:w="709" w:type="dxa"/>
            <w:vAlign w:val="center"/>
          </w:tcPr>
          <w:p w14:paraId="0B635E68" w14:textId="77777777" w:rsidR="0043590B" w:rsidRPr="003E243F" w:rsidRDefault="0043590B" w:rsidP="003367D0">
            <w:pPr>
              <w:spacing w:line="240" w:lineRule="exact"/>
              <w:rPr>
                <w:rFonts w:ascii="ＭＳ Ｐゴシック" w:eastAsia="ＭＳ Ｐゴシック" w:hAnsi="ＭＳ Ｐゴシック"/>
                <w:sz w:val="18"/>
                <w:szCs w:val="18"/>
              </w:rPr>
            </w:pPr>
            <w:r w:rsidRPr="003E243F">
              <w:rPr>
                <w:rFonts w:ascii="ＭＳ Ｐゴシック" w:eastAsia="ＭＳ Ｐゴシック" w:hAnsi="ＭＳ Ｐゴシック" w:hint="eastAsia"/>
                <w:sz w:val="18"/>
                <w:szCs w:val="18"/>
              </w:rPr>
              <w:t>ネット通販</w:t>
            </w:r>
          </w:p>
        </w:tc>
      </w:tr>
      <w:tr w:rsidR="0043590B" w14:paraId="0D173A56" w14:textId="77777777" w:rsidTr="006920D3">
        <w:trPr>
          <w:trHeight w:val="211"/>
        </w:trPr>
        <w:tc>
          <w:tcPr>
            <w:tcW w:w="846" w:type="dxa"/>
            <w:vAlign w:val="center"/>
          </w:tcPr>
          <w:p w14:paraId="1633AD70" w14:textId="77777777" w:rsidR="0043590B" w:rsidRPr="003E243F" w:rsidRDefault="0043590B" w:rsidP="003367D0">
            <w:pPr>
              <w:spacing w:line="240" w:lineRule="exact"/>
              <w:rPr>
                <w:rFonts w:ascii="ＭＳ Ｐゴシック" w:eastAsia="ＭＳ Ｐゴシック" w:hAnsi="ＭＳ Ｐゴシック"/>
                <w:sz w:val="18"/>
                <w:szCs w:val="18"/>
              </w:rPr>
            </w:pPr>
            <w:r w:rsidRPr="003E243F">
              <w:rPr>
                <w:rFonts w:ascii="ＭＳ Ｐゴシック" w:eastAsia="ＭＳ Ｐゴシック" w:hAnsi="ＭＳ Ｐゴシック" w:hint="eastAsia"/>
                <w:sz w:val="18"/>
                <w:szCs w:val="18"/>
              </w:rPr>
              <w:t>2019年</w:t>
            </w:r>
          </w:p>
        </w:tc>
        <w:tc>
          <w:tcPr>
            <w:tcW w:w="709" w:type="dxa"/>
            <w:vAlign w:val="center"/>
          </w:tcPr>
          <w:p w14:paraId="579153D0" w14:textId="77777777" w:rsidR="0043590B" w:rsidRPr="003E243F" w:rsidRDefault="0043590B" w:rsidP="003367D0">
            <w:pPr>
              <w:spacing w:line="240" w:lineRule="exact"/>
              <w:jc w:val="center"/>
              <w:rPr>
                <w:rFonts w:ascii="ＭＳ Ｐゴシック" w:eastAsia="ＭＳ Ｐゴシック" w:hAnsi="ＭＳ Ｐゴシック"/>
                <w:sz w:val="18"/>
                <w:szCs w:val="18"/>
              </w:rPr>
            </w:pPr>
            <w:r w:rsidRPr="000B3039">
              <w:rPr>
                <w:rFonts w:ascii="ＭＳ Ｐゴシック" w:eastAsia="ＭＳ Ｐゴシック" w:hAnsi="ＭＳ Ｐゴシック"/>
                <w:sz w:val="18"/>
                <w:szCs w:val="18"/>
              </w:rPr>
              <w:t xml:space="preserve">19.9 </w:t>
            </w:r>
          </w:p>
        </w:tc>
        <w:tc>
          <w:tcPr>
            <w:tcW w:w="708" w:type="dxa"/>
            <w:vAlign w:val="center"/>
          </w:tcPr>
          <w:p w14:paraId="7D494041" w14:textId="77777777" w:rsidR="0043590B" w:rsidRPr="003E243F" w:rsidRDefault="0043590B" w:rsidP="003367D0">
            <w:pPr>
              <w:spacing w:line="240" w:lineRule="exact"/>
              <w:jc w:val="center"/>
              <w:rPr>
                <w:rFonts w:ascii="ＭＳ Ｐゴシック" w:eastAsia="ＭＳ Ｐゴシック" w:hAnsi="ＭＳ Ｐゴシック"/>
                <w:sz w:val="18"/>
                <w:szCs w:val="18"/>
              </w:rPr>
            </w:pPr>
            <w:r w:rsidRPr="000B3039">
              <w:rPr>
                <w:rFonts w:ascii="ＭＳ Ｐゴシック" w:eastAsia="ＭＳ Ｐゴシック" w:hAnsi="ＭＳ Ｐゴシック"/>
                <w:sz w:val="18"/>
                <w:szCs w:val="18"/>
              </w:rPr>
              <w:t xml:space="preserve">12.8 </w:t>
            </w:r>
          </w:p>
        </w:tc>
        <w:tc>
          <w:tcPr>
            <w:tcW w:w="709" w:type="dxa"/>
            <w:vAlign w:val="center"/>
          </w:tcPr>
          <w:p w14:paraId="7E32FAD1" w14:textId="0430551A" w:rsidR="0043590B" w:rsidRPr="003E243F" w:rsidRDefault="0043590B" w:rsidP="003367D0">
            <w:pPr>
              <w:spacing w:line="240" w:lineRule="exact"/>
              <w:jc w:val="center"/>
              <w:rPr>
                <w:rFonts w:ascii="ＭＳ Ｐゴシック" w:eastAsia="ＭＳ Ｐゴシック" w:hAnsi="ＭＳ Ｐゴシック"/>
                <w:sz w:val="18"/>
                <w:szCs w:val="18"/>
              </w:rPr>
            </w:pPr>
            <w:r w:rsidRPr="000B3039">
              <w:rPr>
                <w:rFonts w:ascii="ＭＳ Ｐゴシック" w:eastAsia="ＭＳ Ｐゴシック" w:hAnsi="ＭＳ Ｐゴシック"/>
                <w:sz w:val="18"/>
                <w:szCs w:val="18"/>
              </w:rPr>
              <w:t xml:space="preserve">1.1 </w:t>
            </w:r>
          </w:p>
        </w:tc>
        <w:tc>
          <w:tcPr>
            <w:tcW w:w="1134" w:type="dxa"/>
            <w:vAlign w:val="center"/>
          </w:tcPr>
          <w:p w14:paraId="04CD11D9" w14:textId="44BAEBC8" w:rsidR="0043590B" w:rsidRPr="003E243F" w:rsidRDefault="0043590B" w:rsidP="003367D0">
            <w:pPr>
              <w:spacing w:line="240" w:lineRule="exact"/>
              <w:jc w:val="center"/>
              <w:rPr>
                <w:rFonts w:ascii="ＭＳ Ｐゴシック" w:eastAsia="ＭＳ Ｐゴシック" w:hAnsi="ＭＳ Ｐゴシック"/>
                <w:sz w:val="18"/>
                <w:szCs w:val="18"/>
              </w:rPr>
            </w:pPr>
            <w:r w:rsidRPr="000B3039">
              <w:rPr>
                <w:rFonts w:ascii="ＭＳ Ｐゴシック" w:eastAsia="ＭＳ Ｐゴシック" w:hAnsi="ＭＳ Ｐゴシック"/>
                <w:sz w:val="18"/>
                <w:szCs w:val="18"/>
              </w:rPr>
              <w:t xml:space="preserve">2.2 </w:t>
            </w:r>
          </w:p>
        </w:tc>
        <w:tc>
          <w:tcPr>
            <w:tcW w:w="709" w:type="dxa"/>
            <w:vAlign w:val="center"/>
          </w:tcPr>
          <w:p w14:paraId="4A32774A" w14:textId="77777777" w:rsidR="0043590B" w:rsidRPr="003E243F" w:rsidRDefault="0043590B" w:rsidP="003367D0">
            <w:pPr>
              <w:spacing w:line="240" w:lineRule="exact"/>
              <w:jc w:val="center"/>
              <w:rPr>
                <w:rFonts w:ascii="ＭＳ Ｐゴシック" w:eastAsia="ＭＳ Ｐゴシック" w:hAnsi="ＭＳ Ｐゴシック"/>
                <w:sz w:val="18"/>
                <w:szCs w:val="18"/>
              </w:rPr>
            </w:pPr>
            <w:r w:rsidRPr="000B3039">
              <w:rPr>
                <w:rFonts w:ascii="ＭＳ Ｐゴシック" w:eastAsia="ＭＳ Ｐゴシック" w:hAnsi="ＭＳ Ｐゴシック"/>
                <w:sz w:val="18"/>
                <w:szCs w:val="18"/>
              </w:rPr>
              <w:t xml:space="preserve">11.8 </w:t>
            </w:r>
          </w:p>
        </w:tc>
      </w:tr>
      <w:tr w:rsidR="0043590B" w14:paraId="4111E2CA" w14:textId="77777777" w:rsidTr="006920D3">
        <w:trPr>
          <w:trHeight w:val="58"/>
        </w:trPr>
        <w:tc>
          <w:tcPr>
            <w:tcW w:w="846" w:type="dxa"/>
            <w:vAlign w:val="center"/>
          </w:tcPr>
          <w:p w14:paraId="4F25B0A9" w14:textId="7B035200" w:rsidR="0043590B" w:rsidRPr="003E243F" w:rsidRDefault="0043590B" w:rsidP="003367D0">
            <w:pPr>
              <w:spacing w:line="240" w:lineRule="exact"/>
              <w:rPr>
                <w:rFonts w:ascii="ＭＳ Ｐゴシック" w:eastAsia="ＭＳ Ｐゴシック" w:hAnsi="ＭＳ Ｐゴシック"/>
                <w:sz w:val="18"/>
                <w:szCs w:val="18"/>
              </w:rPr>
            </w:pPr>
            <w:r w:rsidRPr="003E243F">
              <w:rPr>
                <w:rFonts w:ascii="ＭＳ Ｐゴシック" w:eastAsia="ＭＳ Ｐゴシック" w:hAnsi="ＭＳ Ｐゴシック" w:hint="eastAsia"/>
                <w:sz w:val="18"/>
                <w:szCs w:val="18"/>
              </w:rPr>
              <w:t>2018年</w:t>
            </w:r>
          </w:p>
        </w:tc>
        <w:tc>
          <w:tcPr>
            <w:tcW w:w="709" w:type="dxa"/>
            <w:vAlign w:val="center"/>
          </w:tcPr>
          <w:p w14:paraId="73F71ECE" w14:textId="42E6218F" w:rsidR="0043590B" w:rsidRPr="003E243F" w:rsidRDefault="0043590B" w:rsidP="003367D0">
            <w:pPr>
              <w:spacing w:line="240" w:lineRule="exact"/>
              <w:jc w:val="center"/>
              <w:rPr>
                <w:rFonts w:ascii="ＭＳ Ｐゴシック" w:eastAsia="ＭＳ Ｐゴシック" w:hAnsi="ＭＳ Ｐゴシック"/>
                <w:sz w:val="18"/>
                <w:szCs w:val="18"/>
              </w:rPr>
            </w:pPr>
            <w:r w:rsidRPr="000B3039">
              <w:rPr>
                <w:rFonts w:ascii="ＭＳ Ｐゴシック" w:eastAsia="ＭＳ Ｐゴシック" w:hAnsi="ＭＳ Ｐゴシック"/>
                <w:sz w:val="18"/>
                <w:szCs w:val="18"/>
              </w:rPr>
              <w:t xml:space="preserve">19.6 </w:t>
            </w:r>
          </w:p>
        </w:tc>
        <w:tc>
          <w:tcPr>
            <w:tcW w:w="708" w:type="dxa"/>
            <w:vAlign w:val="center"/>
          </w:tcPr>
          <w:p w14:paraId="6A65B5C0" w14:textId="288635E0" w:rsidR="0043590B" w:rsidRPr="003E243F" w:rsidRDefault="0043590B" w:rsidP="003367D0">
            <w:pPr>
              <w:spacing w:line="240" w:lineRule="exact"/>
              <w:jc w:val="center"/>
              <w:rPr>
                <w:rFonts w:ascii="ＭＳ Ｐゴシック" w:eastAsia="ＭＳ Ｐゴシック" w:hAnsi="ＭＳ Ｐゴシック"/>
                <w:sz w:val="18"/>
                <w:szCs w:val="18"/>
              </w:rPr>
            </w:pPr>
            <w:r w:rsidRPr="000B3039">
              <w:rPr>
                <w:rFonts w:ascii="ＭＳ Ｐゴシック" w:eastAsia="ＭＳ Ｐゴシック" w:hAnsi="ＭＳ Ｐゴシック"/>
                <w:sz w:val="18"/>
                <w:szCs w:val="18"/>
              </w:rPr>
              <w:t xml:space="preserve">10.9 </w:t>
            </w:r>
          </w:p>
        </w:tc>
        <w:tc>
          <w:tcPr>
            <w:tcW w:w="709" w:type="dxa"/>
            <w:vAlign w:val="center"/>
          </w:tcPr>
          <w:p w14:paraId="5AFA7CC3" w14:textId="767A0076" w:rsidR="0043590B" w:rsidRPr="003E243F" w:rsidRDefault="0043590B" w:rsidP="003367D0">
            <w:pPr>
              <w:spacing w:line="240" w:lineRule="exact"/>
              <w:jc w:val="center"/>
              <w:rPr>
                <w:rFonts w:ascii="ＭＳ Ｐゴシック" w:eastAsia="ＭＳ Ｐゴシック" w:hAnsi="ＭＳ Ｐゴシック"/>
                <w:sz w:val="18"/>
                <w:szCs w:val="18"/>
              </w:rPr>
            </w:pPr>
            <w:r w:rsidRPr="000B3039">
              <w:rPr>
                <w:rFonts w:ascii="ＭＳ Ｐゴシック" w:eastAsia="ＭＳ Ｐゴシック" w:hAnsi="ＭＳ Ｐゴシック"/>
                <w:sz w:val="18"/>
                <w:szCs w:val="18"/>
              </w:rPr>
              <w:t xml:space="preserve">1.6 </w:t>
            </w:r>
          </w:p>
        </w:tc>
        <w:tc>
          <w:tcPr>
            <w:tcW w:w="1134" w:type="dxa"/>
            <w:vAlign w:val="center"/>
          </w:tcPr>
          <w:p w14:paraId="569121E6" w14:textId="2293DCA6" w:rsidR="0043590B" w:rsidRPr="003E243F" w:rsidRDefault="0043590B" w:rsidP="003367D0">
            <w:pPr>
              <w:spacing w:line="240" w:lineRule="exact"/>
              <w:jc w:val="center"/>
              <w:rPr>
                <w:rFonts w:ascii="ＭＳ Ｐゴシック" w:eastAsia="ＭＳ Ｐゴシック" w:hAnsi="ＭＳ Ｐゴシック"/>
                <w:sz w:val="18"/>
                <w:szCs w:val="18"/>
              </w:rPr>
            </w:pPr>
            <w:r w:rsidRPr="000B3039">
              <w:rPr>
                <w:rFonts w:ascii="ＭＳ Ｐゴシック" w:eastAsia="ＭＳ Ｐゴシック" w:hAnsi="ＭＳ Ｐゴシック"/>
                <w:sz w:val="18"/>
                <w:szCs w:val="18"/>
              </w:rPr>
              <w:t xml:space="preserve">2.4 </w:t>
            </w:r>
          </w:p>
        </w:tc>
        <w:tc>
          <w:tcPr>
            <w:tcW w:w="709" w:type="dxa"/>
            <w:vAlign w:val="center"/>
          </w:tcPr>
          <w:p w14:paraId="18CE6553" w14:textId="77777777" w:rsidR="0043590B" w:rsidRPr="003E243F" w:rsidRDefault="0043590B" w:rsidP="003367D0">
            <w:pPr>
              <w:spacing w:line="240" w:lineRule="exact"/>
              <w:jc w:val="center"/>
              <w:rPr>
                <w:rFonts w:ascii="ＭＳ Ｐゴシック" w:eastAsia="ＭＳ Ｐゴシック" w:hAnsi="ＭＳ Ｐゴシック"/>
                <w:sz w:val="18"/>
                <w:szCs w:val="18"/>
              </w:rPr>
            </w:pPr>
            <w:r w:rsidRPr="000B3039">
              <w:rPr>
                <w:rFonts w:ascii="ＭＳ Ｐゴシック" w:eastAsia="ＭＳ Ｐゴシック" w:hAnsi="ＭＳ Ｐゴシック"/>
                <w:sz w:val="18"/>
                <w:szCs w:val="18"/>
              </w:rPr>
              <w:t xml:space="preserve">9.2 </w:t>
            </w:r>
          </w:p>
        </w:tc>
      </w:tr>
    </w:tbl>
    <w:p w14:paraId="5ABD8E87" w14:textId="25173DDF" w:rsidR="003367D0" w:rsidRDefault="006210BB" w:rsidP="0043590B">
      <w:pPr>
        <w:spacing w:line="0" w:lineRule="atLeast"/>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mc:AlternateContent>
          <mc:Choice Requires="wps">
            <w:drawing>
              <wp:anchor distT="0" distB="0" distL="114300" distR="114300" simplePos="0" relativeHeight="251943424" behindDoc="1" locked="0" layoutInCell="1" allowOverlap="1" wp14:anchorId="58D1221E" wp14:editId="0BF1D098">
                <wp:simplePos x="0" y="0"/>
                <wp:positionH relativeFrom="margin">
                  <wp:align>left</wp:align>
                </wp:positionH>
                <wp:positionV relativeFrom="paragraph">
                  <wp:posOffset>603885</wp:posOffset>
                </wp:positionV>
                <wp:extent cx="2581275" cy="371475"/>
                <wp:effectExtent l="0" t="0" r="9525" b="9525"/>
                <wp:wrapNone/>
                <wp:docPr id="1889255944" name="テキスト ボックス 1"/>
                <wp:cNvGraphicFramePr/>
                <a:graphic xmlns:a="http://schemas.openxmlformats.org/drawingml/2006/main">
                  <a:graphicData uri="http://schemas.microsoft.com/office/word/2010/wordprocessingShape">
                    <wps:wsp>
                      <wps:cNvSpPr txBox="1"/>
                      <wps:spPr>
                        <a:xfrm>
                          <a:off x="0" y="0"/>
                          <a:ext cx="2581275" cy="371475"/>
                        </a:xfrm>
                        <a:prstGeom prst="rect">
                          <a:avLst/>
                        </a:prstGeom>
                        <a:solidFill>
                          <a:schemeClr val="lt1"/>
                        </a:solidFill>
                        <a:ln w="6350">
                          <a:noFill/>
                        </a:ln>
                      </wps:spPr>
                      <wps:txbx>
                        <w:txbxContent>
                          <w:p w14:paraId="2DD7654E" w14:textId="77777777" w:rsidR="0043590B" w:rsidRPr="003367D0" w:rsidRDefault="0043590B" w:rsidP="003367D0">
                            <w:pPr>
                              <w:spacing w:line="200" w:lineRule="exact"/>
                              <w:rPr>
                                <w:rFonts w:ascii="ＭＳ Ｐゴシック" w:eastAsia="ＭＳ Ｐゴシック" w:hAnsi="ＭＳ Ｐゴシック"/>
                                <w:sz w:val="18"/>
                                <w:szCs w:val="18"/>
                              </w:rPr>
                            </w:pPr>
                            <w:r w:rsidRPr="003367D0">
                              <w:rPr>
                                <w:rFonts w:ascii="ＭＳ Ｐゴシック" w:eastAsia="ＭＳ Ｐゴシック" w:hAnsi="ＭＳ Ｐゴシック"/>
                                <w:sz w:val="18"/>
                                <w:szCs w:val="18"/>
                              </w:rPr>
                              <w:t>2019年高齢者【n=</w:t>
                            </w:r>
                            <w:r w:rsidRPr="003367D0">
                              <w:rPr>
                                <w:rFonts w:ascii="ＭＳ Ｐゴシック" w:eastAsia="ＭＳ Ｐゴシック" w:hAnsi="ＭＳ Ｐゴシック" w:hint="eastAsia"/>
                                <w:sz w:val="18"/>
                                <w:szCs w:val="18"/>
                              </w:rPr>
                              <w:t>664</w:t>
                            </w:r>
                            <w:r w:rsidRPr="003367D0">
                              <w:rPr>
                                <w:rFonts w:ascii="ＭＳ Ｐゴシック" w:eastAsia="ＭＳ Ｐゴシック" w:hAnsi="ＭＳ Ｐゴシック"/>
                                <w:sz w:val="18"/>
                                <w:szCs w:val="18"/>
                              </w:rPr>
                              <w:t>】</w:t>
                            </w:r>
                          </w:p>
                          <w:p w14:paraId="3B5629A4" w14:textId="77777777" w:rsidR="0043590B" w:rsidRPr="003367D0" w:rsidRDefault="0043590B" w:rsidP="003367D0">
                            <w:pPr>
                              <w:spacing w:line="200" w:lineRule="exact"/>
                              <w:rPr>
                                <w:rFonts w:ascii="ＭＳ Ｐゴシック" w:eastAsia="ＭＳ Ｐゴシック" w:hAnsi="ＭＳ Ｐゴシック"/>
                                <w:sz w:val="18"/>
                                <w:szCs w:val="18"/>
                              </w:rPr>
                            </w:pPr>
                            <w:r w:rsidRPr="003367D0">
                              <w:rPr>
                                <w:rFonts w:ascii="ＭＳ Ｐゴシック" w:eastAsia="ＭＳ Ｐゴシック" w:hAnsi="ＭＳ Ｐゴシック"/>
                                <w:sz w:val="18"/>
                                <w:szCs w:val="18"/>
                              </w:rPr>
                              <w:t>2018年</w:t>
                            </w:r>
                            <w:r w:rsidRPr="003367D0">
                              <w:rPr>
                                <w:rFonts w:ascii="ＭＳ Ｐゴシック" w:eastAsia="ＭＳ Ｐゴシック" w:hAnsi="ＭＳ Ｐゴシック" w:hint="eastAsia"/>
                                <w:sz w:val="18"/>
                                <w:szCs w:val="18"/>
                              </w:rPr>
                              <w:t>高齢者</w:t>
                            </w:r>
                            <w:r w:rsidRPr="003367D0">
                              <w:rPr>
                                <w:rFonts w:ascii="ＭＳ Ｐゴシック" w:eastAsia="ＭＳ Ｐゴシック" w:hAnsi="ＭＳ Ｐゴシック"/>
                                <w:sz w:val="18"/>
                                <w:szCs w:val="18"/>
                              </w:rPr>
                              <w:t>【n=</w:t>
                            </w:r>
                            <w:r w:rsidRPr="003367D0">
                              <w:rPr>
                                <w:rFonts w:ascii="ＭＳ Ｐゴシック" w:eastAsia="ＭＳ Ｐゴシック" w:hAnsi="ＭＳ Ｐゴシック" w:hint="eastAsia"/>
                                <w:sz w:val="18"/>
                                <w:szCs w:val="18"/>
                              </w:rPr>
                              <w:t>664</w:t>
                            </w:r>
                            <w:r w:rsidRPr="003367D0">
                              <w:rPr>
                                <w:rFonts w:ascii="ＭＳ Ｐゴシック" w:eastAsia="ＭＳ Ｐゴシック" w:hAnsi="ＭＳ Ｐゴシック"/>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D1221E" id="_x0000_t202" coordsize="21600,21600" o:spt="202" path="m,l,21600r21600,l21600,xe">
                <v:stroke joinstyle="miter"/>
                <v:path gradientshapeok="t" o:connecttype="rect"/>
              </v:shapetype>
              <v:shape id="テキスト ボックス 1" o:spid="_x0000_s1026" type="#_x0000_t202" style="position:absolute;left:0;text-align:left;margin-left:0;margin-top:47.55pt;width:203.25pt;height:29.25pt;z-index:-25137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N4ALAIAAFQEAAAOAAAAZHJzL2Uyb0RvYy54bWysVEtv2zAMvg/YfxB0bxynSdMZcYosRYYB&#10;QVsgHXpWZCk2IIuapMTOfv0o2Xms22noRSZF6uPro2cPba3IQVhXgc5pOhhSIjSHotK7nP54Xd3c&#10;U+I80wVToEVOj8LRh/nnT7PGZGIEJahCWIIg2mWNyWnpvcmSxPFS1MwNwAiNRgm2Zh5Vu0sKyxpE&#10;r1UyGg7vkgZsYSxw4RzePnZGOo/4Ugrun6V0whOVU8zNx9PGcxvOZD5j2c4yU1a8T4P9RxY1qzQG&#10;PUM9Ms/I3lZ/QdUVt+BA+gGHOgEpKy5iDVhNOnxXzaZkRsRasDnOnNvkPg6WPx025sUS336FFgcY&#10;GtIYlzm8DPW00tbhi5kStGMLj+e2idYTjpejyX06mk4o4Wi7naZjlBEmubw21vlvAmoShJxaHEvs&#10;Fjusne9cTy4hmANVFatKqagEKoilsuTAcIjKxxwR/A8vpUmT07vbyTACawjPO2SlMZdLTUHy7bbt&#10;C91CccT6LXTUcIavKkxyzZx/YRa5gCUjv/0zHlIBBoFeoqQE++tf98EfR4RWShrkVk7dzz2zghL1&#10;XePwvqTjcSBjVMaT6QgVe23ZXlv0vl4CVp7iJhkexeDv1UmUFuo3XINFiIompjnGzqk/iUvfMR7X&#10;iIvFIjoh/Qzza70xPECHTocRvLZvzJp+Th4n/AQnFrLs3bg63/BSw2LvQVZxlqHBXVf7viN1Ixv6&#10;NQu7ca1Hr8vPYP4bAAD//wMAUEsDBBQABgAIAAAAIQCRyH0V4wAAAAwBAAAPAAAAZHJzL2Rvd25y&#10;ZXYueG1sTI9LT8MwEITvSPwHa5G4oNYpISmkcSrEU+JGw0Pc3HhJIuJ1FLtJ+PcsJ7istJrZ2fny&#10;7Ww7MeLgW0cKVssIBFLlTEu1gpfyfnEJwgdNRneOUME3etgWx0e5zoyb6BnHXagFh5DPtIImhD6T&#10;0lcNWu2Xrkdi7dMNVgdeh1qaQU8cbjt5HkWptLol/tDoHm8arL52B6vg46x+f/Lzw+sUJ3F/9ziW&#10;6zdTKnV6Mt9ueFxvQAScw98F/DJwfyi42N4dyHjRKWCaoOAqWYFg9SJKExB7tiVxCrLI5X+I4gcA&#10;AP//AwBQSwECLQAUAAYACAAAACEAtoM4kv4AAADhAQAAEwAAAAAAAAAAAAAAAAAAAAAAW0NvbnRl&#10;bnRfVHlwZXNdLnhtbFBLAQItABQABgAIAAAAIQA4/SH/1gAAAJQBAAALAAAAAAAAAAAAAAAAAC8B&#10;AABfcmVscy8ucmVsc1BLAQItABQABgAIAAAAIQBA0N4ALAIAAFQEAAAOAAAAAAAAAAAAAAAAAC4C&#10;AABkcnMvZTJvRG9jLnhtbFBLAQItABQABgAIAAAAIQCRyH0V4wAAAAwBAAAPAAAAAAAAAAAAAAAA&#10;AIYEAABkcnMvZG93bnJldi54bWxQSwUGAAAAAAQABADzAAAAlgUAAAAA&#10;" fillcolor="white [3201]" stroked="f" strokeweight=".5pt">
                <v:textbox>
                  <w:txbxContent>
                    <w:p w14:paraId="2DD7654E" w14:textId="77777777" w:rsidR="0043590B" w:rsidRPr="003367D0" w:rsidRDefault="0043590B" w:rsidP="003367D0">
                      <w:pPr>
                        <w:spacing w:line="200" w:lineRule="exact"/>
                        <w:rPr>
                          <w:rFonts w:ascii="ＭＳ Ｐゴシック" w:eastAsia="ＭＳ Ｐゴシック" w:hAnsi="ＭＳ Ｐゴシック"/>
                          <w:sz w:val="18"/>
                          <w:szCs w:val="18"/>
                        </w:rPr>
                      </w:pPr>
                      <w:r w:rsidRPr="003367D0">
                        <w:rPr>
                          <w:rFonts w:ascii="ＭＳ Ｐゴシック" w:eastAsia="ＭＳ Ｐゴシック" w:hAnsi="ＭＳ Ｐゴシック"/>
                          <w:sz w:val="18"/>
                          <w:szCs w:val="18"/>
                        </w:rPr>
                        <w:t>2019年高齢者【n=</w:t>
                      </w:r>
                      <w:r w:rsidRPr="003367D0">
                        <w:rPr>
                          <w:rFonts w:ascii="ＭＳ Ｐゴシック" w:eastAsia="ＭＳ Ｐゴシック" w:hAnsi="ＭＳ Ｐゴシック" w:hint="eastAsia"/>
                          <w:sz w:val="18"/>
                          <w:szCs w:val="18"/>
                        </w:rPr>
                        <w:t>664</w:t>
                      </w:r>
                      <w:r w:rsidRPr="003367D0">
                        <w:rPr>
                          <w:rFonts w:ascii="ＭＳ Ｐゴシック" w:eastAsia="ＭＳ Ｐゴシック" w:hAnsi="ＭＳ Ｐゴシック"/>
                          <w:sz w:val="18"/>
                          <w:szCs w:val="18"/>
                        </w:rPr>
                        <w:t>】</w:t>
                      </w:r>
                    </w:p>
                    <w:p w14:paraId="3B5629A4" w14:textId="77777777" w:rsidR="0043590B" w:rsidRPr="003367D0" w:rsidRDefault="0043590B" w:rsidP="003367D0">
                      <w:pPr>
                        <w:spacing w:line="200" w:lineRule="exact"/>
                        <w:rPr>
                          <w:rFonts w:ascii="ＭＳ Ｐゴシック" w:eastAsia="ＭＳ Ｐゴシック" w:hAnsi="ＭＳ Ｐゴシック"/>
                          <w:sz w:val="18"/>
                          <w:szCs w:val="18"/>
                        </w:rPr>
                      </w:pPr>
                      <w:r w:rsidRPr="003367D0">
                        <w:rPr>
                          <w:rFonts w:ascii="ＭＳ Ｐゴシック" w:eastAsia="ＭＳ Ｐゴシック" w:hAnsi="ＭＳ Ｐゴシック"/>
                          <w:sz w:val="18"/>
                          <w:szCs w:val="18"/>
                        </w:rPr>
                        <w:t>2018年</w:t>
                      </w:r>
                      <w:r w:rsidRPr="003367D0">
                        <w:rPr>
                          <w:rFonts w:ascii="ＭＳ Ｐゴシック" w:eastAsia="ＭＳ Ｐゴシック" w:hAnsi="ＭＳ Ｐゴシック" w:hint="eastAsia"/>
                          <w:sz w:val="18"/>
                          <w:szCs w:val="18"/>
                        </w:rPr>
                        <w:t>高齢者</w:t>
                      </w:r>
                      <w:r w:rsidRPr="003367D0">
                        <w:rPr>
                          <w:rFonts w:ascii="ＭＳ Ｐゴシック" w:eastAsia="ＭＳ Ｐゴシック" w:hAnsi="ＭＳ Ｐゴシック"/>
                          <w:sz w:val="18"/>
                          <w:szCs w:val="18"/>
                        </w:rPr>
                        <w:t>【n=</w:t>
                      </w:r>
                      <w:r w:rsidRPr="003367D0">
                        <w:rPr>
                          <w:rFonts w:ascii="ＭＳ Ｐゴシック" w:eastAsia="ＭＳ Ｐゴシック" w:hAnsi="ＭＳ Ｐゴシック" w:hint="eastAsia"/>
                          <w:sz w:val="18"/>
                          <w:szCs w:val="18"/>
                        </w:rPr>
                        <w:t>664</w:t>
                      </w:r>
                      <w:r w:rsidRPr="003367D0">
                        <w:rPr>
                          <w:rFonts w:ascii="ＭＳ Ｐゴシック" w:eastAsia="ＭＳ Ｐゴシック" w:hAnsi="ＭＳ Ｐゴシック"/>
                          <w:sz w:val="18"/>
                          <w:szCs w:val="18"/>
                        </w:rPr>
                        <w:t>】</w:t>
                      </w:r>
                    </w:p>
                  </w:txbxContent>
                </v:textbox>
                <w10:wrap anchorx="margin"/>
              </v:shape>
            </w:pict>
          </mc:Fallback>
        </mc:AlternateContent>
      </w:r>
      <w:r>
        <w:rPr>
          <w:noProof/>
        </w:rPr>
        <w:drawing>
          <wp:anchor distT="0" distB="0" distL="114300" distR="114300" simplePos="0" relativeHeight="251939328" behindDoc="1" locked="0" layoutInCell="1" allowOverlap="1" wp14:anchorId="074C0660" wp14:editId="3FC3C683">
            <wp:simplePos x="0" y="0"/>
            <wp:positionH relativeFrom="column">
              <wp:posOffset>3307080</wp:posOffset>
            </wp:positionH>
            <wp:positionV relativeFrom="paragraph">
              <wp:posOffset>457835</wp:posOffset>
            </wp:positionV>
            <wp:extent cx="3352800" cy="1952625"/>
            <wp:effectExtent l="0" t="0" r="0" b="9525"/>
            <wp:wrapNone/>
            <wp:docPr id="1480420550" name="グラフ 1">
              <a:extLst xmlns:a="http://schemas.openxmlformats.org/drawingml/2006/main">
                <a:ext uri="{FF2B5EF4-FFF2-40B4-BE49-F238E27FC236}">
                  <a16:creationId xmlns:a16="http://schemas.microsoft.com/office/drawing/2014/main" id="{13BF4D82-09DB-92F2-001D-3092145D4D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43590B">
        <w:rPr>
          <w:rFonts w:ascii="ＭＳ Ｐゴシック" w:eastAsia="ＭＳ Ｐゴシック" w:hAnsi="ＭＳ Ｐゴシック"/>
          <w:sz w:val="20"/>
          <w:szCs w:val="20"/>
        </w:rPr>
        <w:br w:type="textWrapping" w:clear="all"/>
      </w:r>
    </w:p>
    <w:p w14:paraId="53E69C13" w14:textId="40AAEE5B" w:rsidR="003367D0" w:rsidRDefault="008C65FC" w:rsidP="0043590B">
      <w:pPr>
        <w:spacing w:line="0" w:lineRule="atLeast"/>
        <w:rPr>
          <w:rFonts w:ascii="ＭＳ Ｐゴシック" w:eastAsia="ＭＳ Ｐゴシック" w:hAnsi="ＭＳ Ｐゴシック"/>
          <w:sz w:val="18"/>
          <w:szCs w:val="18"/>
        </w:rPr>
      </w:pPr>
      <w:r>
        <w:rPr>
          <w:rFonts w:ascii="ＭＳ Ｐゴシック" w:eastAsia="ＭＳ Ｐゴシック" w:hAnsi="ＭＳ Ｐゴシック"/>
          <w:noProof/>
          <w:sz w:val="20"/>
          <w:szCs w:val="20"/>
        </w:rPr>
        <mc:AlternateContent>
          <mc:Choice Requires="wps">
            <w:drawing>
              <wp:anchor distT="0" distB="0" distL="114300" distR="114300" simplePos="0" relativeHeight="252050944" behindDoc="1" locked="0" layoutInCell="1" allowOverlap="1" wp14:anchorId="0FA15CD1" wp14:editId="3226B6EB">
                <wp:simplePos x="0" y="0"/>
                <wp:positionH relativeFrom="margin">
                  <wp:posOffset>-104775</wp:posOffset>
                </wp:positionH>
                <wp:positionV relativeFrom="paragraph">
                  <wp:posOffset>98425</wp:posOffset>
                </wp:positionV>
                <wp:extent cx="2581275" cy="304800"/>
                <wp:effectExtent l="0" t="0" r="9525" b="0"/>
                <wp:wrapNone/>
                <wp:docPr id="1559784085" name="テキスト ボックス 1"/>
                <wp:cNvGraphicFramePr/>
                <a:graphic xmlns:a="http://schemas.openxmlformats.org/drawingml/2006/main">
                  <a:graphicData uri="http://schemas.microsoft.com/office/word/2010/wordprocessingShape">
                    <wps:wsp>
                      <wps:cNvSpPr txBox="1"/>
                      <wps:spPr>
                        <a:xfrm>
                          <a:off x="0" y="0"/>
                          <a:ext cx="2581275" cy="304800"/>
                        </a:xfrm>
                        <a:prstGeom prst="rect">
                          <a:avLst/>
                        </a:prstGeom>
                        <a:solidFill>
                          <a:sysClr val="window" lastClr="FFFFFF"/>
                        </a:solidFill>
                        <a:ln w="6350">
                          <a:noFill/>
                        </a:ln>
                      </wps:spPr>
                      <wps:txbx>
                        <w:txbxContent>
                          <w:p w14:paraId="1ACE610C" w14:textId="68A0265C" w:rsidR="003367D0" w:rsidRPr="003367D0" w:rsidRDefault="008C65FC" w:rsidP="003367D0">
                            <w:pPr>
                              <w:spacing w:line="200" w:lineRule="exact"/>
                              <w:rPr>
                                <w:rFonts w:ascii="ＭＳ Ｐゴシック" w:eastAsia="ＭＳ Ｐゴシック" w:hAnsi="ＭＳ Ｐゴシック"/>
                                <w:sz w:val="18"/>
                                <w:szCs w:val="18"/>
                              </w:rPr>
                            </w:pPr>
                            <w:r w:rsidRPr="008C65FC">
                              <w:rPr>
                                <w:rFonts w:ascii="ＭＳ Ｐゴシック" w:eastAsia="ＭＳ Ｐゴシック" w:hAnsi="ＭＳ Ｐゴシック" w:hint="eastAsia"/>
                                <w:sz w:val="18"/>
                                <w:szCs w:val="18"/>
                              </w:rPr>
                              <w:t>高齢者予備軍が</w:t>
                            </w:r>
                            <w:r w:rsidRPr="008C65FC">
                              <w:rPr>
                                <w:rFonts w:ascii="ＭＳ Ｐゴシック" w:eastAsia="ＭＳ Ｐゴシック" w:hAnsi="ＭＳ Ｐゴシック"/>
                                <w:sz w:val="18"/>
                                <w:szCs w:val="18"/>
                              </w:rPr>
                              <w:t>1年間に費やした金額　 (万円）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15CD1" id="_x0000_s1027" type="#_x0000_t202" style="position:absolute;left:0;text-align:left;margin-left:-8.25pt;margin-top:7.75pt;width:203.25pt;height:24pt;z-index:-25126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9aOgIAAGwEAAAOAAAAZHJzL2Uyb0RvYy54bWysVN9v2jAQfp+0/8Hy+0ig0LKIUDEqpkmo&#10;rUSnPhvHJpYcn2cbEvbX7+xAYd2epvFg7nzn+/F9d5ndd40mB+G8AlPS4SCnRBgOlTK7kn5/WX2a&#10;UuIDMxXTYERJj8LT+/nHD7PWFmIENehKOIJBjC9aW9I6BFtkmee1aJgfgBUGjRJcwwKqbpdVjrUY&#10;vdHZKM9vsxZcZR1w4T3ePvRGOk/xpRQ8PEnpRSC6pFhbSKdL5zae2XzGip1jtlb8VAb7hyoapgwm&#10;fQv1wAIje6f+CNUo7sCDDAMOTQZSKi5SD9jNMH/XzaZmVqReEBxv32Dy/y8sfzxs7LMjofsCHRIY&#10;AWmtLzxexn466Zr4j5UStCOExzfYRBcIx8vRZDoc3U0o4Wi7ycfTPOGaXV5b58NXAQ2JQkkd0pLQ&#10;Yoe1D5gRXc8uMZkHraqV0jopR7/UjhwYMojEV9BSopkPeFnSVfrFojHEb8+0IW1Jb28mecpkIMbr&#10;/bRB90uTUQrdtiOqugJgC9URcXHQj4y3fKWw+DVmfmYOZwShwLkPT3hIDZgLThIlNbiff7uP/kgd&#10;WilpceZK6n/smRPY0DeDpH4ejsdxSJMyntyNUHHXlu21xeybJSAoQ9wwy5MY/YM+i9JB84rrsYhZ&#10;0cQMx9wlDWdxGfpNwPXiYrFITjiWloW12VgeQ0cGIjUv3Stz9sRfQOYf4TydrHhHY+8bXxpY7ANI&#10;lTiOOPeonuDHkU68ndYv7sy1nrwuH4n5LwAAAP//AwBQSwMEFAAGAAgAAAAhAIn8BB7jAAAADgEA&#10;AA8AAABkcnMvZG93bnJldi54bWxMT01Lw0AQvQv+h2UEb+2mlgRNsyniB1owVKPgdZuMSTQ7G3a3&#10;TeyvdzzpZYbhvXkf2XoyvTig850lBYt5BAKpsnVHjYK31/vZJQgfNNW6t4QKvtHDOj89yXRa25Fe&#10;8FCGRrAI+VQraEMYUil91aLRfm4HJMY+rDM68OkaWTs9srjp5UUUJdLojtih1QPetFh9lXuj4H0s&#10;H9x2s/l8Hh6L4/ZYFk94Vyh1fjbdrnhcr0AEnMLfB/x24PyQc7Cd3VPtRa9gtkhipjIQ82bC8iri&#10;hjsFyTIGmWfyf438BwAA//8DAFBLAQItABQABgAIAAAAIQC2gziS/gAAAOEBAAATAAAAAAAAAAAA&#10;AAAAAAAAAABbQ29udGVudF9UeXBlc10ueG1sUEsBAi0AFAAGAAgAAAAhADj9If/WAAAAlAEAAAsA&#10;AAAAAAAAAAAAAAAALwEAAF9yZWxzLy5yZWxzUEsBAi0AFAAGAAgAAAAhACWtj1o6AgAAbAQAAA4A&#10;AAAAAAAAAAAAAAAALgIAAGRycy9lMm9Eb2MueG1sUEsBAi0AFAAGAAgAAAAhAIn8BB7jAAAADgEA&#10;AA8AAAAAAAAAAAAAAAAAlAQAAGRycy9kb3ducmV2LnhtbFBLBQYAAAAABAAEAPMAAACkBQAAAAA=&#10;" fillcolor="window" stroked="f" strokeweight=".5pt">
                <v:textbox>
                  <w:txbxContent>
                    <w:p w14:paraId="1ACE610C" w14:textId="68A0265C" w:rsidR="003367D0" w:rsidRPr="003367D0" w:rsidRDefault="008C65FC" w:rsidP="003367D0">
                      <w:pPr>
                        <w:spacing w:line="200" w:lineRule="exact"/>
                        <w:rPr>
                          <w:rFonts w:ascii="ＭＳ Ｐゴシック" w:eastAsia="ＭＳ Ｐゴシック" w:hAnsi="ＭＳ Ｐゴシック"/>
                          <w:sz w:val="18"/>
                          <w:szCs w:val="18"/>
                        </w:rPr>
                      </w:pPr>
                      <w:r w:rsidRPr="008C65FC">
                        <w:rPr>
                          <w:rFonts w:ascii="ＭＳ Ｐゴシック" w:eastAsia="ＭＳ Ｐゴシック" w:hAnsi="ＭＳ Ｐゴシック" w:hint="eastAsia"/>
                          <w:sz w:val="18"/>
                          <w:szCs w:val="18"/>
                        </w:rPr>
                        <w:t>高齢者予備軍が</w:t>
                      </w:r>
                      <w:r w:rsidRPr="008C65FC">
                        <w:rPr>
                          <w:rFonts w:ascii="ＭＳ Ｐゴシック" w:eastAsia="ＭＳ Ｐゴシック" w:hAnsi="ＭＳ Ｐゴシック"/>
                          <w:sz w:val="18"/>
                          <w:szCs w:val="18"/>
                        </w:rPr>
                        <w:t>1年間に費やした金額　 (万円）</w:t>
                      </w:r>
                    </w:p>
                  </w:txbxContent>
                </v:textbox>
                <w10:wrap anchorx="margin"/>
              </v:shape>
            </w:pict>
          </mc:Fallback>
        </mc:AlternateContent>
      </w:r>
    </w:p>
    <w:p w14:paraId="48C1F97D" w14:textId="30D1F9EF" w:rsidR="003367D0" w:rsidRDefault="003367D0" w:rsidP="0043590B">
      <w:pPr>
        <w:spacing w:line="0" w:lineRule="atLeast"/>
        <w:rPr>
          <w:rFonts w:ascii="ＭＳ Ｐゴシック" w:eastAsia="ＭＳ Ｐゴシック" w:hAnsi="ＭＳ Ｐゴシック"/>
          <w:sz w:val="18"/>
          <w:szCs w:val="18"/>
        </w:rPr>
      </w:pPr>
    </w:p>
    <w:tbl>
      <w:tblPr>
        <w:tblStyle w:val="a9"/>
        <w:tblpPr w:leftFromText="142" w:rightFromText="142" w:vertAnchor="page" w:horzAnchor="margin" w:tblpY="13921"/>
        <w:tblW w:w="0" w:type="auto"/>
        <w:tblLook w:val="04A0" w:firstRow="1" w:lastRow="0" w:firstColumn="1" w:lastColumn="0" w:noHBand="0" w:noVBand="1"/>
      </w:tblPr>
      <w:tblGrid>
        <w:gridCol w:w="846"/>
        <w:gridCol w:w="709"/>
        <w:gridCol w:w="708"/>
        <w:gridCol w:w="709"/>
        <w:gridCol w:w="1134"/>
        <w:gridCol w:w="709"/>
      </w:tblGrid>
      <w:tr w:rsidR="003367D0" w14:paraId="0919F39B" w14:textId="77777777" w:rsidTr="003367D0">
        <w:trPr>
          <w:trHeight w:val="275"/>
        </w:trPr>
        <w:tc>
          <w:tcPr>
            <w:tcW w:w="846" w:type="dxa"/>
          </w:tcPr>
          <w:p w14:paraId="46AE6636" w14:textId="77777777" w:rsidR="003367D0" w:rsidRPr="003E243F" w:rsidRDefault="003367D0" w:rsidP="003367D0">
            <w:pPr>
              <w:spacing w:line="200" w:lineRule="exact"/>
              <w:jc w:val="center"/>
              <w:rPr>
                <w:rFonts w:ascii="ＭＳ Ｐゴシック" w:eastAsia="ＭＳ Ｐゴシック" w:hAnsi="ＭＳ Ｐゴシック"/>
                <w:sz w:val="18"/>
                <w:szCs w:val="18"/>
              </w:rPr>
            </w:pPr>
          </w:p>
        </w:tc>
        <w:tc>
          <w:tcPr>
            <w:tcW w:w="709" w:type="dxa"/>
          </w:tcPr>
          <w:p w14:paraId="2B941350" w14:textId="77777777" w:rsidR="003367D0" w:rsidRPr="003E243F" w:rsidRDefault="003367D0" w:rsidP="003367D0">
            <w:pPr>
              <w:spacing w:line="200" w:lineRule="exact"/>
              <w:jc w:val="center"/>
              <w:rPr>
                <w:rFonts w:ascii="ＭＳ Ｐゴシック" w:eastAsia="ＭＳ Ｐゴシック" w:hAnsi="ＭＳ Ｐゴシック"/>
                <w:sz w:val="18"/>
                <w:szCs w:val="18"/>
              </w:rPr>
            </w:pPr>
            <w:r w:rsidRPr="003E243F">
              <w:rPr>
                <w:rFonts w:ascii="ＭＳ Ｐゴシック" w:eastAsia="ＭＳ Ｐゴシック" w:hAnsi="ＭＳ Ｐゴシック" w:hint="eastAsia"/>
                <w:sz w:val="18"/>
                <w:szCs w:val="18"/>
              </w:rPr>
              <w:t>旅行</w:t>
            </w:r>
          </w:p>
        </w:tc>
        <w:tc>
          <w:tcPr>
            <w:tcW w:w="708" w:type="dxa"/>
          </w:tcPr>
          <w:p w14:paraId="6AB5BAE7" w14:textId="77777777" w:rsidR="003367D0" w:rsidRPr="003E243F" w:rsidRDefault="003367D0" w:rsidP="003367D0">
            <w:pPr>
              <w:spacing w:line="200" w:lineRule="exact"/>
              <w:jc w:val="center"/>
              <w:rPr>
                <w:rFonts w:ascii="ＭＳ Ｐゴシック" w:eastAsia="ＭＳ Ｐゴシック" w:hAnsi="ＭＳ Ｐゴシック"/>
                <w:sz w:val="18"/>
                <w:szCs w:val="18"/>
              </w:rPr>
            </w:pPr>
            <w:r w:rsidRPr="003E243F">
              <w:rPr>
                <w:rFonts w:ascii="ＭＳ Ｐゴシック" w:eastAsia="ＭＳ Ｐゴシック" w:hAnsi="ＭＳ Ｐゴシック" w:hint="eastAsia"/>
                <w:sz w:val="18"/>
                <w:szCs w:val="18"/>
              </w:rPr>
              <w:t>趣味</w:t>
            </w:r>
          </w:p>
        </w:tc>
        <w:tc>
          <w:tcPr>
            <w:tcW w:w="709" w:type="dxa"/>
          </w:tcPr>
          <w:p w14:paraId="58D01DC3" w14:textId="01C42F9A" w:rsidR="003367D0" w:rsidRPr="003E243F" w:rsidRDefault="003367D0" w:rsidP="003367D0">
            <w:pPr>
              <w:spacing w:line="200" w:lineRule="exact"/>
              <w:jc w:val="center"/>
              <w:rPr>
                <w:rFonts w:ascii="ＭＳ Ｐゴシック" w:eastAsia="ＭＳ Ｐゴシック" w:hAnsi="ＭＳ Ｐゴシック"/>
                <w:sz w:val="18"/>
                <w:szCs w:val="18"/>
              </w:rPr>
            </w:pPr>
            <w:r w:rsidRPr="003E243F">
              <w:rPr>
                <w:rFonts w:ascii="ＭＳ Ｐゴシック" w:eastAsia="ＭＳ Ｐゴシック" w:hAnsi="ＭＳ Ｐゴシック" w:hint="eastAsia"/>
                <w:sz w:val="18"/>
                <w:szCs w:val="18"/>
              </w:rPr>
              <w:t>デート</w:t>
            </w:r>
          </w:p>
        </w:tc>
        <w:tc>
          <w:tcPr>
            <w:tcW w:w="1134" w:type="dxa"/>
          </w:tcPr>
          <w:p w14:paraId="4312A69E" w14:textId="77777777" w:rsidR="003367D0" w:rsidRDefault="003367D0" w:rsidP="003367D0">
            <w:pPr>
              <w:spacing w:line="200" w:lineRule="exact"/>
              <w:rPr>
                <w:rFonts w:ascii="ＭＳ Ｐゴシック" w:eastAsia="ＭＳ Ｐゴシック" w:hAnsi="ＭＳ Ｐゴシック"/>
                <w:sz w:val="18"/>
                <w:szCs w:val="18"/>
              </w:rPr>
            </w:pPr>
            <w:r w:rsidRPr="003E243F">
              <w:rPr>
                <w:rFonts w:ascii="ＭＳ Ｐゴシック" w:eastAsia="ＭＳ Ｐゴシック" w:hAnsi="ＭＳ Ｐゴシック" w:hint="eastAsia"/>
                <w:sz w:val="18"/>
                <w:szCs w:val="18"/>
              </w:rPr>
              <w:t>アンチ</w:t>
            </w:r>
          </w:p>
          <w:p w14:paraId="3D8EE100" w14:textId="77777777" w:rsidR="003367D0" w:rsidRPr="003E243F" w:rsidRDefault="003367D0" w:rsidP="003367D0">
            <w:pPr>
              <w:spacing w:line="200" w:lineRule="exact"/>
              <w:rPr>
                <w:rFonts w:ascii="ＭＳ Ｐゴシック" w:eastAsia="ＭＳ Ｐゴシック" w:hAnsi="ＭＳ Ｐゴシック"/>
                <w:sz w:val="18"/>
                <w:szCs w:val="18"/>
              </w:rPr>
            </w:pPr>
            <w:r w:rsidRPr="003E243F">
              <w:rPr>
                <w:rFonts w:ascii="ＭＳ Ｐゴシック" w:eastAsia="ＭＳ Ｐゴシック" w:hAnsi="ＭＳ Ｐゴシック" w:hint="eastAsia"/>
                <w:sz w:val="18"/>
                <w:szCs w:val="18"/>
              </w:rPr>
              <w:t>エイジング</w:t>
            </w:r>
          </w:p>
        </w:tc>
        <w:tc>
          <w:tcPr>
            <w:tcW w:w="709" w:type="dxa"/>
          </w:tcPr>
          <w:p w14:paraId="2D5AA288" w14:textId="77777777" w:rsidR="003367D0" w:rsidRPr="003E243F" w:rsidRDefault="003367D0" w:rsidP="003367D0">
            <w:pPr>
              <w:spacing w:line="200" w:lineRule="exact"/>
              <w:jc w:val="center"/>
              <w:rPr>
                <w:rFonts w:ascii="ＭＳ Ｐゴシック" w:eastAsia="ＭＳ Ｐゴシック" w:hAnsi="ＭＳ Ｐゴシック"/>
                <w:sz w:val="18"/>
                <w:szCs w:val="18"/>
              </w:rPr>
            </w:pPr>
            <w:r w:rsidRPr="003E243F">
              <w:rPr>
                <w:rFonts w:ascii="ＭＳ Ｐゴシック" w:eastAsia="ＭＳ Ｐゴシック" w:hAnsi="ＭＳ Ｐゴシック" w:hint="eastAsia"/>
                <w:sz w:val="18"/>
                <w:szCs w:val="18"/>
              </w:rPr>
              <w:t>ネット通販</w:t>
            </w:r>
          </w:p>
        </w:tc>
      </w:tr>
      <w:tr w:rsidR="003367D0" w14:paraId="35A4121A" w14:textId="77777777" w:rsidTr="003367D0">
        <w:trPr>
          <w:trHeight w:val="211"/>
        </w:trPr>
        <w:tc>
          <w:tcPr>
            <w:tcW w:w="846" w:type="dxa"/>
          </w:tcPr>
          <w:p w14:paraId="43A33DA0" w14:textId="77777777" w:rsidR="003367D0" w:rsidRPr="003E243F" w:rsidRDefault="003367D0" w:rsidP="003367D0">
            <w:pPr>
              <w:spacing w:line="200" w:lineRule="exact"/>
              <w:jc w:val="center"/>
              <w:rPr>
                <w:rFonts w:ascii="ＭＳ Ｐゴシック" w:eastAsia="ＭＳ Ｐゴシック" w:hAnsi="ＭＳ Ｐゴシック"/>
                <w:sz w:val="18"/>
                <w:szCs w:val="18"/>
              </w:rPr>
            </w:pPr>
            <w:r w:rsidRPr="003E243F">
              <w:rPr>
                <w:rFonts w:ascii="ＭＳ Ｐゴシック" w:eastAsia="ＭＳ Ｐゴシック" w:hAnsi="ＭＳ Ｐゴシック" w:hint="eastAsia"/>
                <w:sz w:val="18"/>
                <w:szCs w:val="18"/>
              </w:rPr>
              <w:t>2019年</w:t>
            </w:r>
          </w:p>
        </w:tc>
        <w:tc>
          <w:tcPr>
            <w:tcW w:w="709" w:type="dxa"/>
          </w:tcPr>
          <w:p w14:paraId="6880056E" w14:textId="77777777" w:rsidR="003367D0" w:rsidRPr="003E243F" w:rsidRDefault="003367D0" w:rsidP="003367D0">
            <w:pPr>
              <w:spacing w:line="200" w:lineRule="exact"/>
              <w:jc w:val="center"/>
              <w:rPr>
                <w:rFonts w:ascii="ＭＳ Ｐゴシック" w:eastAsia="ＭＳ Ｐゴシック" w:hAnsi="ＭＳ Ｐゴシック"/>
                <w:sz w:val="18"/>
                <w:szCs w:val="18"/>
              </w:rPr>
            </w:pPr>
            <w:r w:rsidRPr="003E243F">
              <w:rPr>
                <w:rFonts w:ascii="ＭＳ Ｐゴシック" w:eastAsia="ＭＳ Ｐゴシック" w:hAnsi="ＭＳ Ｐゴシック"/>
                <w:sz w:val="18"/>
                <w:szCs w:val="18"/>
              </w:rPr>
              <w:t>14.7</w:t>
            </w:r>
          </w:p>
        </w:tc>
        <w:tc>
          <w:tcPr>
            <w:tcW w:w="708" w:type="dxa"/>
          </w:tcPr>
          <w:p w14:paraId="125D32CB" w14:textId="77777777" w:rsidR="003367D0" w:rsidRPr="003E243F" w:rsidRDefault="003367D0" w:rsidP="003367D0">
            <w:pPr>
              <w:spacing w:line="200" w:lineRule="exact"/>
              <w:jc w:val="center"/>
              <w:rPr>
                <w:rFonts w:ascii="ＭＳ Ｐゴシック" w:eastAsia="ＭＳ Ｐゴシック" w:hAnsi="ＭＳ Ｐゴシック"/>
                <w:sz w:val="18"/>
                <w:szCs w:val="18"/>
              </w:rPr>
            </w:pPr>
            <w:r w:rsidRPr="003E243F">
              <w:rPr>
                <w:rFonts w:ascii="ＭＳ Ｐゴシック" w:eastAsia="ＭＳ Ｐゴシック" w:hAnsi="ＭＳ Ｐゴシック"/>
                <w:sz w:val="18"/>
                <w:szCs w:val="18"/>
              </w:rPr>
              <w:t>11.7</w:t>
            </w:r>
          </w:p>
        </w:tc>
        <w:tc>
          <w:tcPr>
            <w:tcW w:w="709" w:type="dxa"/>
          </w:tcPr>
          <w:p w14:paraId="1C724374" w14:textId="59FF5EC8" w:rsidR="003367D0" w:rsidRPr="003E243F" w:rsidRDefault="003367D0" w:rsidP="003367D0">
            <w:pPr>
              <w:spacing w:line="200" w:lineRule="exact"/>
              <w:jc w:val="center"/>
              <w:rPr>
                <w:rFonts w:ascii="ＭＳ Ｐゴシック" w:eastAsia="ＭＳ Ｐゴシック" w:hAnsi="ＭＳ Ｐゴシック"/>
                <w:sz w:val="18"/>
                <w:szCs w:val="18"/>
              </w:rPr>
            </w:pPr>
            <w:r w:rsidRPr="003E243F">
              <w:rPr>
                <w:rFonts w:ascii="ＭＳ Ｐゴシック" w:eastAsia="ＭＳ Ｐゴシック" w:hAnsi="ＭＳ Ｐゴシック"/>
                <w:sz w:val="18"/>
                <w:szCs w:val="18"/>
              </w:rPr>
              <w:t>1.7</w:t>
            </w:r>
          </w:p>
        </w:tc>
        <w:tc>
          <w:tcPr>
            <w:tcW w:w="1134" w:type="dxa"/>
          </w:tcPr>
          <w:p w14:paraId="66928B56" w14:textId="77777777" w:rsidR="003367D0" w:rsidRPr="003E243F" w:rsidRDefault="003367D0" w:rsidP="003367D0">
            <w:pPr>
              <w:spacing w:line="200" w:lineRule="exact"/>
              <w:jc w:val="center"/>
              <w:rPr>
                <w:rFonts w:ascii="ＭＳ Ｐゴシック" w:eastAsia="ＭＳ Ｐゴシック" w:hAnsi="ＭＳ Ｐゴシック"/>
                <w:sz w:val="18"/>
                <w:szCs w:val="18"/>
              </w:rPr>
            </w:pPr>
            <w:r w:rsidRPr="003E243F">
              <w:rPr>
                <w:rFonts w:ascii="ＭＳ Ｐゴシック" w:eastAsia="ＭＳ Ｐゴシック" w:hAnsi="ＭＳ Ｐゴシック"/>
                <w:sz w:val="18"/>
                <w:szCs w:val="18"/>
              </w:rPr>
              <w:t>3.1</w:t>
            </w:r>
          </w:p>
        </w:tc>
        <w:tc>
          <w:tcPr>
            <w:tcW w:w="709" w:type="dxa"/>
          </w:tcPr>
          <w:p w14:paraId="1EF8460D" w14:textId="77777777" w:rsidR="003367D0" w:rsidRPr="003E243F" w:rsidRDefault="003367D0" w:rsidP="003367D0">
            <w:pPr>
              <w:spacing w:line="200" w:lineRule="exact"/>
              <w:jc w:val="center"/>
              <w:rPr>
                <w:rFonts w:ascii="ＭＳ Ｐゴシック" w:eastAsia="ＭＳ Ｐゴシック" w:hAnsi="ＭＳ Ｐゴシック"/>
                <w:sz w:val="18"/>
                <w:szCs w:val="18"/>
              </w:rPr>
            </w:pPr>
            <w:r w:rsidRPr="003E243F">
              <w:rPr>
                <w:rFonts w:ascii="ＭＳ Ｐゴシック" w:eastAsia="ＭＳ Ｐゴシック" w:hAnsi="ＭＳ Ｐゴシック"/>
                <w:sz w:val="18"/>
                <w:szCs w:val="18"/>
              </w:rPr>
              <w:t>1.9</w:t>
            </w:r>
          </w:p>
        </w:tc>
      </w:tr>
      <w:tr w:rsidR="003367D0" w14:paraId="780B801C" w14:textId="77777777" w:rsidTr="003367D0">
        <w:trPr>
          <w:trHeight w:val="58"/>
        </w:trPr>
        <w:tc>
          <w:tcPr>
            <w:tcW w:w="846" w:type="dxa"/>
          </w:tcPr>
          <w:p w14:paraId="72573DD1" w14:textId="77777777" w:rsidR="003367D0" w:rsidRPr="003E243F" w:rsidRDefault="003367D0" w:rsidP="003367D0">
            <w:pPr>
              <w:spacing w:line="200" w:lineRule="exact"/>
              <w:jc w:val="center"/>
              <w:rPr>
                <w:rFonts w:ascii="ＭＳ Ｐゴシック" w:eastAsia="ＭＳ Ｐゴシック" w:hAnsi="ＭＳ Ｐゴシック"/>
                <w:sz w:val="18"/>
                <w:szCs w:val="18"/>
              </w:rPr>
            </w:pPr>
            <w:r w:rsidRPr="003E243F">
              <w:rPr>
                <w:rFonts w:ascii="ＭＳ Ｐゴシック" w:eastAsia="ＭＳ Ｐゴシック" w:hAnsi="ＭＳ Ｐゴシック" w:hint="eastAsia"/>
                <w:sz w:val="18"/>
                <w:szCs w:val="18"/>
              </w:rPr>
              <w:t>2018年</w:t>
            </w:r>
          </w:p>
        </w:tc>
        <w:tc>
          <w:tcPr>
            <w:tcW w:w="709" w:type="dxa"/>
          </w:tcPr>
          <w:p w14:paraId="17EB7AFB" w14:textId="77777777" w:rsidR="003367D0" w:rsidRPr="003E243F" w:rsidRDefault="003367D0" w:rsidP="003367D0">
            <w:pPr>
              <w:spacing w:line="200" w:lineRule="exact"/>
              <w:jc w:val="center"/>
              <w:rPr>
                <w:rFonts w:ascii="ＭＳ Ｐゴシック" w:eastAsia="ＭＳ Ｐゴシック" w:hAnsi="ＭＳ Ｐゴシック"/>
                <w:sz w:val="18"/>
                <w:szCs w:val="18"/>
              </w:rPr>
            </w:pPr>
            <w:r w:rsidRPr="003E243F">
              <w:rPr>
                <w:rFonts w:ascii="ＭＳ Ｐゴシック" w:eastAsia="ＭＳ Ｐゴシック" w:hAnsi="ＭＳ Ｐゴシック"/>
                <w:sz w:val="18"/>
                <w:szCs w:val="18"/>
              </w:rPr>
              <w:t>13.0</w:t>
            </w:r>
          </w:p>
        </w:tc>
        <w:tc>
          <w:tcPr>
            <w:tcW w:w="708" w:type="dxa"/>
          </w:tcPr>
          <w:p w14:paraId="3FD9B2FE" w14:textId="77777777" w:rsidR="003367D0" w:rsidRPr="003E243F" w:rsidRDefault="003367D0" w:rsidP="003367D0">
            <w:pPr>
              <w:spacing w:line="200" w:lineRule="exact"/>
              <w:jc w:val="center"/>
              <w:rPr>
                <w:rFonts w:ascii="ＭＳ Ｐゴシック" w:eastAsia="ＭＳ Ｐゴシック" w:hAnsi="ＭＳ Ｐゴシック"/>
                <w:sz w:val="18"/>
                <w:szCs w:val="18"/>
              </w:rPr>
            </w:pPr>
            <w:r w:rsidRPr="003E243F">
              <w:rPr>
                <w:rFonts w:ascii="ＭＳ Ｐゴシック" w:eastAsia="ＭＳ Ｐゴシック" w:hAnsi="ＭＳ Ｐゴシック"/>
                <w:sz w:val="18"/>
                <w:szCs w:val="18"/>
              </w:rPr>
              <w:t>10.1</w:t>
            </w:r>
          </w:p>
        </w:tc>
        <w:tc>
          <w:tcPr>
            <w:tcW w:w="709" w:type="dxa"/>
          </w:tcPr>
          <w:p w14:paraId="1DB4A2E0" w14:textId="663AB069" w:rsidR="003367D0" w:rsidRPr="003E243F" w:rsidRDefault="003367D0" w:rsidP="003367D0">
            <w:pPr>
              <w:spacing w:line="200" w:lineRule="exact"/>
              <w:jc w:val="center"/>
              <w:rPr>
                <w:rFonts w:ascii="ＭＳ Ｐゴシック" w:eastAsia="ＭＳ Ｐゴシック" w:hAnsi="ＭＳ Ｐゴシック"/>
                <w:sz w:val="18"/>
                <w:szCs w:val="18"/>
              </w:rPr>
            </w:pPr>
            <w:r w:rsidRPr="003E243F">
              <w:rPr>
                <w:rFonts w:ascii="ＭＳ Ｐゴシック" w:eastAsia="ＭＳ Ｐゴシック" w:hAnsi="ＭＳ Ｐゴシック"/>
                <w:sz w:val="18"/>
                <w:szCs w:val="18"/>
              </w:rPr>
              <w:t>1.3</w:t>
            </w:r>
          </w:p>
        </w:tc>
        <w:tc>
          <w:tcPr>
            <w:tcW w:w="1134" w:type="dxa"/>
          </w:tcPr>
          <w:p w14:paraId="35D934BB" w14:textId="77777777" w:rsidR="003367D0" w:rsidRPr="003E243F" w:rsidRDefault="003367D0" w:rsidP="003367D0">
            <w:pPr>
              <w:spacing w:line="200" w:lineRule="exact"/>
              <w:jc w:val="center"/>
              <w:rPr>
                <w:rFonts w:ascii="ＭＳ Ｐゴシック" w:eastAsia="ＭＳ Ｐゴシック" w:hAnsi="ＭＳ Ｐゴシック"/>
                <w:sz w:val="18"/>
                <w:szCs w:val="18"/>
              </w:rPr>
            </w:pPr>
            <w:r w:rsidRPr="003E243F">
              <w:rPr>
                <w:rFonts w:ascii="ＭＳ Ｐゴシック" w:eastAsia="ＭＳ Ｐゴシック" w:hAnsi="ＭＳ Ｐゴシック"/>
                <w:sz w:val="18"/>
                <w:szCs w:val="18"/>
              </w:rPr>
              <w:t>1.9</w:t>
            </w:r>
          </w:p>
        </w:tc>
        <w:tc>
          <w:tcPr>
            <w:tcW w:w="709" w:type="dxa"/>
          </w:tcPr>
          <w:p w14:paraId="68C8BD1A" w14:textId="77777777" w:rsidR="003367D0" w:rsidRPr="003E243F" w:rsidRDefault="003367D0" w:rsidP="003367D0">
            <w:pPr>
              <w:spacing w:line="200" w:lineRule="exact"/>
              <w:jc w:val="center"/>
              <w:rPr>
                <w:rFonts w:ascii="ＭＳ Ｐゴシック" w:eastAsia="ＭＳ Ｐゴシック" w:hAnsi="ＭＳ Ｐゴシック"/>
                <w:sz w:val="18"/>
                <w:szCs w:val="18"/>
              </w:rPr>
            </w:pPr>
            <w:r w:rsidRPr="003E243F">
              <w:rPr>
                <w:rFonts w:ascii="ＭＳ Ｐゴシック" w:eastAsia="ＭＳ Ｐゴシック" w:hAnsi="ＭＳ Ｐゴシック"/>
                <w:sz w:val="18"/>
                <w:szCs w:val="18"/>
              </w:rPr>
              <w:t>9.1</w:t>
            </w:r>
          </w:p>
        </w:tc>
      </w:tr>
    </w:tbl>
    <w:p w14:paraId="437E3786" w14:textId="77777777" w:rsidR="003367D0" w:rsidRDefault="003367D0" w:rsidP="0043590B">
      <w:pPr>
        <w:spacing w:line="0" w:lineRule="atLeast"/>
        <w:rPr>
          <w:rFonts w:ascii="ＭＳ Ｐゴシック" w:eastAsia="ＭＳ Ｐゴシック" w:hAnsi="ＭＳ Ｐゴシック"/>
          <w:sz w:val="18"/>
          <w:szCs w:val="18"/>
        </w:rPr>
      </w:pPr>
    </w:p>
    <w:p w14:paraId="0E676D45" w14:textId="77777777" w:rsidR="003367D0" w:rsidRDefault="003367D0" w:rsidP="0043590B">
      <w:pPr>
        <w:spacing w:line="0" w:lineRule="atLeast"/>
        <w:rPr>
          <w:rFonts w:ascii="ＭＳ Ｐゴシック" w:eastAsia="ＭＳ Ｐゴシック" w:hAnsi="ＭＳ Ｐゴシック"/>
          <w:sz w:val="18"/>
          <w:szCs w:val="18"/>
        </w:rPr>
      </w:pPr>
    </w:p>
    <w:p w14:paraId="5AE0A638" w14:textId="77777777" w:rsidR="003367D0" w:rsidRDefault="003367D0" w:rsidP="0043590B">
      <w:pPr>
        <w:spacing w:line="0" w:lineRule="atLeast"/>
        <w:rPr>
          <w:rFonts w:ascii="ＭＳ Ｐゴシック" w:eastAsia="ＭＳ Ｐゴシック" w:hAnsi="ＭＳ Ｐゴシック"/>
          <w:sz w:val="18"/>
          <w:szCs w:val="18"/>
        </w:rPr>
      </w:pPr>
    </w:p>
    <w:p w14:paraId="20B9BD0C" w14:textId="7EA0A040" w:rsidR="003367D0" w:rsidRDefault="008C65FC" w:rsidP="0043590B">
      <w:pPr>
        <w:spacing w:line="0" w:lineRule="atLeast"/>
        <w:rPr>
          <w:rFonts w:ascii="ＭＳ Ｐゴシック" w:eastAsia="ＭＳ Ｐゴシック" w:hAnsi="ＭＳ Ｐゴシック"/>
          <w:sz w:val="18"/>
          <w:szCs w:val="18"/>
        </w:rPr>
      </w:pPr>
      <w:r>
        <w:rPr>
          <w:rFonts w:ascii="ＭＳ Ｐゴシック" w:eastAsia="ＭＳ Ｐゴシック" w:hAnsi="ＭＳ Ｐゴシック"/>
          <w:noProof/>
          <w:sz w:val="18"/>
          <w:szCs w:val="18"/>
        </w:rPr>
        <mc:AlternateContent>
          <mc:Choice Requires="wps">
            <w:drawing>
              <wp:anchor distT="0" distB="0" distL="114300" distR="114300" simplePos="0" relativeHeight="252051968" behindDoc="0" locked="0" layoutInCell="1" allowOverlap="1" wp14:anchorId="57EF237E" wp14:editId="61D6C25C">
                <wp:simplePos x="0" y="0"/>
                <wp:positionH relativeFrom="margin">
                  <wp:posOffset>0</wp:posOffset>
                </wp:positionH>
                <wp:positionV relativeFrom="paragraph">
                  <wp:posOffset>59055</wp:posOffset>
                </wp:positionV>
                <wp:extent cx="2771775" cy="552450"/>
                <wp:effectExtent l="0" t="0" r="0" b="0"/>
                <wp:wrapNone/>
                <wp:docPr id="1990337722" name="テキスト ボックス 1"/>
                <wp:cNvGraphicFramePr/>
                <a:graphic xmlns:a="http://schemas.openxmlformats.org/drawingml/2006/main">
                  <a:graphicData uri="http://schemas.microsoft.com/office/word/2010/wordprocessingShape">
                    <wps:wsp>
                      <wps:cNvSpPr txBox="1"/>
                      <wps:spPr>
                        <a:xfrm>
                          <a:off x="0" y="0"/>
                          <a:ext cx="2771775" cy="552450"/>
                        </a:xfrm>
                        <a:prstGeom prst="rect">
                          <a:avLst/>
                        </a:prstGeom>
                        <a:noFill/>
                        <a:ln w="6350">
                          <a:noFill/>
                        </a:ln>
                      </wps:spPr>
                      <wps:txbx>
                        <w:txbxContent>
                          <w:p w14:paraId="5682CCA0" w14:textId="77777777" w:rsidR="008C65FC" w:rsidRPr="008C65FC" w:rsidRDefault="008C65FC" w:rsidP="008C65FC">
                            <w:pPr>
                              <w:spacing w:line="180" w:lineRule="exact"/>
                              <w:rPr>
                                <w:rFonts w:ascii="ＭＳ Ｐゴシック" w:eastAsia="ＭＳ Ｐゴシック" w:hAnsi="ＭＳ Ｐゴシック"/>
                                <w:sz w:val="16"/>
                                <w:szCs w:val="16"/>
                              </w:rPr>
                            </w:pPr>
                            <w:bookmarkStart w:id="16" w:name="_Hlk146198926"/>
                            <w:r w:rsidRPr="008C65FC">
                              <w:rPr>
                                <w:rFonts w:ascii="ＭＳ Ｐゴシック" w:eastAsia="ＭＳ Ｐゴシック" w:hAnsi="ＭＳ Ｐゴシック"/>
                                <w:sz w:val="16"/>
                                <w:szCs w:val="16"/>
                              </w:rPr>
                              <w:t>数値入力形式　平均額を表示</w:t>
                            </w:r>
                          </w:p>
                          <w:p w14:paraId="72F0F103" w14:textId="77777777" w:rsidR="008C65FC" w:rsidRPr="008C65FC" w:rsidRDefault="008C65FC" w:rsidP="008C65FC">
                            <w:pPr>
                              <w:spacing w:line="180" w:lineRule="exact"/>
                              <w:rPr>
                                <w:rFonts w:ascii="ＭＳ Ｐゴシック" w:eastAsia="ＭＳ Ｐゴシック" w:hAnsi="ＭＳ Ｐゴシック"/>
                                <w:sz w:val="16"/>
                                <w:szCs w:val="16"/>
                              </w:rPr>
                            </w:pPr>
                            <w:r w:rsidRPr="008C65FC">
                              <w:rPr>
                                <w:rFonts w:ascii="ＭＳ Ｐゴシック" w:eastAsia="ＭＳ Ｐゴシック" w:hAnsi="ＭＳ Ｐゴシック"/>
                                <w:sz w:val="16"/>
                                <w:szCs w:val="16"/>
                              </w:rPr>
                              <w:t>2019年高齢者予備軍【ｎ＝336】</w:t>
                            </w:r>
                          </w:p>
                          <w:p w14:paraId="205AE698" w14:textId="77777777" w:rsidR="008C65FC" w:rsidRPr="008C65FC" w:rsidRDefault="008C65FC" w:rsidP="008C65FC">
                            <w:pPr>
                              <w:spacing w:line="180" w:lineRule="exact"/>
                              <w:rPr>
                                <w:rFonts w:ascii="ＭＳ Ｐゴシック" w:eastAsia="ＭＳ Ｐゴシック" w:hAnsi="ＭＳ Ｐゴシック"/>
                                <w:sz w:val="16"/>
                                <w:szCs w:val="16"/>
                              </w:rPr>
                            </w:pPr>
                            <w:r w:rsidRPr="008C65FC">
                              <w:rPr>
                                <w:rFonts w:ascii="ＭＳ Ｐゴシック" w:eastAsia="ＭＳ Ｐゴシック" w:hAnsi="ＭＳ Ｐゴシック"/>
                                <w:sz w:val="16"/>
                                <w:szCs w:val="16"/>
                              </w:rPr>
                              <w:t>2018年高齢者予備軍【ｎ＝336】</w:t>
                            </w:r>
                          </w:p>
                          <w:p w14:paraId="5A4D1B47" w14:textId="77777777" w:rsidR="008C65FC" w:rsidRPr="008C65FC" w:rsidRDefault="008C65FC" w:rsidP="008C65FC">
                            <w:pPr>
                              <w:spacing w:line="180" w:lineRule="exact"/>
                              <w:rPr>
                                <w:rFonts w:ascii="ＭＳ Ｐゴシック" w:eastAsia="ＭＳ Ｐゴシック" w:hAnsi="ＭＳ Ｐゴシック"/>
                                <w:sz w:val="16"/>
                                <w:szCs w:val="16"/>
                              </w:rPr>
                            </w:pPr>
                            <w:r w:rsidRPr="008C65FC">
                              <w:rPr>
                                <w:rFonts w:ascii="ＭＳ Ｐゴシック" w:eastAsia="ＭＳ Ｐゴシック" w:hAnsi="ＭＳ Ｐゴシック" w:hint="eastAsia"/>
                                <w:sz w:val="16"/>
                                <w:szCs w:val="16"/>
                              </w:rPr>
                              <w:t>資料：「シニアライフに関する調査」調査：大和ネクスト銀行</w:t>
                            </w:r>
                          </w:p>
                          <w:bookmarkEnd w:id="16"/>
                          <w:p w14:paraId="62B5C3CC" w14:textId="77777777" w:rsidR="008C65FC" w:rsidRPr="008C65FC" w:rsidRDefault="008C65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EF237E" id="_x0000_s1028" type="#_x0000_t202" style="position:absolute;left:0;text-align:left;margin-left:0;margin-top:4.65pt;width:218.25pt;height:43.5pt;z-index:2520519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BBsGgIAADMEAAAOAAAAZHJzL2Uyb0RvYy54bWysU01vGyEQvVfqf0Dc67VdO25XXkduIleV&#10;oiSSU+WMWfAiAUMBe9f99R1YfzXtqeoFBmaYj/ce89vOaLIXPiiwFR0NhpQIy6FWdlvR7y+rD58o&#10;CZHZmmmwoqIHEejt4v27eetKMYYGdC08wSQ2lK2raBOjK4si8EYYFgbghEWnBG9YxKPfFrVnLWY3&#10;uhgPhzdFC752HrgIAW/veydd5PxSCh6fpAwiEl1R7C3m1ed1k9ZiMWfl1jPXKH5sg/1DF4Ypi0XP&#10;qe5ZZGTn1R+pjOIeAsg44GAKkFJxkWfAaUbDN9OsG+ZEngXBCe4MU/h/afnjfu2ePYndF+iQwARI&#10;60IZ8DLN00lv0o6dEvQjhIczbKKLhOPleDYbzWZTSjj6ptPxZJpxLS6vnQ/xqwBDklFRj7RktNj+&#10;IUSsiKGnkFTMwkppnanRlrQVvfmIKX/z4Att8eGl12TFbtMRVWNLpzk2UB9wPA8988HxlcIeHliI&#10;z8wj1TgRyjc+4SI1YC04WpQ04H/+7T7FIwPopaRF6VQ0/NgxLyjR3yxy83k0mSSt5cNkOhvjwV97&#10;NtceuzN3gOoc4UdxPJspPuqTKT2YV1T5MlVFF7Mca1c0nsy72AsafwkXy2UOQnU5Fh/s2vGUOmGX&#10;EH7pXpl3RxoiEvgIJ5Gx8g0bfWyP+nIXQapMVcK5R/UIPyozM3j8RUn61+ccdfnri18AAAD//wMA&#10;UEsDBBQABgAIAAAAIQBC1Exw4gAAAAoBAAAPAAAAZHJzL2Rvd25yZXYueG1sTI9BT8JAEIXvJv6H&#10;zZh4k61UGijdElJDTIwcQC7ept2lbejO1u4C1V/veNLLJC8v7837stVoO3Exg28dKXicRCAMVU63&#10;VCs4vG8e5iB8QNLYOTIKvoyHVX57k2Gq3ZV25rIPteAS8ikqaELoUyl91RiLfuJ6Q+wd3WAxsBxq&#10;qQe8crnt5DSKEmmxJf7QYG+KxlSn/dkqeC02W9yVUzv/7oqXt+O6/zx8zJS6vxufl3zWSxDBjOEv&#10;Ab8MvB9yHla6M2kvOgVMExQsYhBsPsXJDETJOolB5pn8j5D/AAAA//8DAFBLAQItABQABgAIAAAA&#10;IQC2gziS/gAAAOEBAAATAAAAAAAAAAAAAAAAAAAAAABbQ29udGVudF9UeXBlc10ueG1sUEsBAi0A&#10;FAAGAAgAAAAhADj9If/WAAAAlAEAAAsAAAAAAAAAAAAAAAAALwEAAF9yZWxzLy5yZWxzUEsBAi0A&#10;FAAGAAgAAAAhAFzoEGwaAgAAMwQAAA4AAAAAAAAAAAAAAAAALgIAAGRycy9lMm9Eb2MueG1sUEsB&#10;Ai0AFAAGAAgAAAAhAELUTHDiAAAACgEAAA8AAAAAAAAAAAAAAAAAdAQAAGRycy9kb3ducmV2Lnht&#10;bFBLBQYAAAAABAAEAPMAAACDBQAAAAA=&#10;" filled="f" stroked="f" strokeweight=".5pt">
                <v:textbox>
                  <w:txbxContent>
                    <w:p w14:paraId="5682CCA0" w14:textId="77777777" w:rsidR="008C65FC" w:rsidRPr="008C65FC" w:rsidRDefault="008C65FC" w:rsidP="008C65FC">
                      <w:pPr>
                        <w:spacing w:line="180" w:lineRule="exact"/>
                        <w:rPr>
                          <w:rFonts w:ascii="ＭＳ Ｐゴシック" w:eastAsia="ＭＳ Ｐゴシック" w:hAnsi="ＭＳ Ｐゴシック"/>
                          <w:sz w:val="16"/>
                          <w:szCs w:val="16"/>
                        </w:rPr>
                      </w:pPr>
                      <w:bookmarkStart w:id="17" w:name="_Hlk146198926"/>
                      <w:r w:rsidRPr="008C65FC">
                        <w:rPr>
                          <w:rFonts w:ascii="ＭＳ Ｐゴシック" w:eastAsia="ＭＳ Ｐゴシック" w:hAnsi="ＭＳ Ｐゴシック"/>
                          <w:sz w:val="16"/>
                          <w:szCs w:val="16"/>
                        </w:rPr>
                        <w:t>数値入力形式　平均額を表示</w:t>
                      </w:r>
                    </w:p>
                    <w:p w14:paraId="72F0F103" w14:textId="77777777" w:rsidR="008C65FC" w:rsidRPr="008C65FC" w:rsidRDefault="008C65FC" w:rsidP="008C65FC">
                      <w:pPr>
                        <w:spacing w:line="180" w:lineRule="exact"/>
                        <w:rPr>
                          <w:rFonts w:ascii="ＭＳ Ｐゴシック" w:eastAsia="ＭＳ Ｐゴシック" w:hAnsi="ＭＳ Ｐゴシック"/>
                          <w:sz w:val="16"/>
                          <w:szCs w:val="16"/>
                        </w:rPr>
                      </w:pPr>
                      <w:r w:rsidRPr="008C65FC">
                        <w:rPr>
                          <w:rFonts w:ascii="ＭＳ Ｐゴシック" w:eastAsia="ＭＳ Ｐゴシック" w:hAnsi="ＭＳ Ｐゴシック"/>
                          <w:sz w:val="16"/>
                          <w:szCs w:val="16"/>
                        </w:rPr>
                        <w:t>2019年高齢者予備軍【ｎ＝336】</w:t>
                      </w:r>
                    </w:p>
                    <w:p w14:paraId="205AE698" w14:textId="77777777" w:rsidR="008C65FC" w:rsidRPr="008C65FC" w:rsidRDefault="008C65FC" w:rsidP="008C65FC">
                      <w:pPr>
                        <w:spacing w:line="180" w:lineRule="exact"/>
                        <w:rPr>
                          <w:rFonts w:ascii="ＭＳ Ｐゴシック" w:eastAsia="ＭＳ Ｐゴシック" w:hAnsi="ＭＳ Ｐゴシック"/>
                          <w:sz w:val="16"/>
                          <w:szCs w:val="16"/>
                        </w:rPr>
                      </w:pPr>
                      <w:r w:rsidRPr="008C65FC">
                        <w:rPr>
                          <w:rFonts w:ascii="ＭＳ Ｐゴシック" w:eastAsia="ＭＳ Ｐゴシック" w:hAnsi="ＭＳ Ｐゴシック"/>
                          <w:sz w:val="16"/>
                          <w:szCs w:val="16"/>
                        </w:rPr>
                        <w:t>2018年高齢者予備軍【ｎ＝336】</w:t>
                      </w:r>
                    </w:p>
                    <w:p w14:paraId="5A4D1B47" w14:textId="77777777" w:rsidR="008C65FC" w:rsidRPr="008C65FC" w:rsidRDefault="008C65FC" w:rsidP="008C65FC">
                      <w:pPr>
                        <w:spacing w:line="180" w:lineRule="exact"/>
                        <w:rPr>
                          <w:rFonts w:ascii="ＭＳ Ｐゴシック" w:eastAsia="ＭＳ Ｐゴシック" w:hAnsi="ＭＳ Ｐゴシック"/>
                          <w:sz w:val="16"/>
                          <w:szCs w:val="16"/>
                        </w:rPr>
                      </w:pPr>
                      <w:r w:rsidRPr="008C65FC">
                        <w:rPr>
                          <w:rFonts w:ascii="ＭＳ Ｐゴシック" w:eastAsia="ＭＳ Ｐゴシック" w:hAnsi="ＭＳ Ｐゴシック" w:hint="eastAsia"/>
                          <w:sz w:val="16"/>
                          <w:szCs w:val="16"/>
                        </w:rPr>
                        <w:t>資料：「シニアライフに関する調査」調査：大和ネクスト銀行</w:t>
                      </w:r>
                    </w:p>
                    <w:bookmarkEnd w:id="17"/>
                    <w:p w14:paraId="62B5C3CC" w14:textId="77777777" w:rsidR="008C65FC" w:rsidRPr="008C65FC" w:rsidRDefault="008C65FC"/>
                  </w:txbxContent>
                </v:textbox>
                <w10:wrap anchorx="margin"/>
              </v:shape>
            </w:pict>
          </mc:Fallback>
        </mc:AlternateContent>
      </w:r>
    </w:p>
    <w:p w14:paraId="6DD15295" w14:textId="0946DD33" w:rsidR="003367D0" w:rsidRDefault="003367D0" w:rsidP="0043590B">
      <w:pPr>
        <w:spacing w:line="0" w:lineRule="atLeast"/>
        <w:rPr>
          <w:rFonts w:ascii="ＭＳ Ｐゴシック" w:eastAsia="ＭＳ Ｐゴシック" w:hAnsi="ＭＳ Ｐゴシック"/>
          <w:sz w:val="18"/>
          <w:szCs w:val="18"/>
        </w:rPr>
      </w:pPr>
    </w:p>
    <w:p w14:paraId="7B2CEC4C" w14:textId="77777777" w:rsidR="008C65FC" w:rsidRDefault="008C65FC" w:rsidP="0043590B">
      <w:pPr>
        <w:spacing w:line="0" w:lineRule="atLeast"/>
        <w:rPr>
          <w:rFonts w:ascii="ＭＳ Ｐゴシック" w:eastAsia="ＭＳ Ｐゴシック" w:hAnsi="ＭＳ Ｐゴシック"/>
          <w:sz w:val="18"/>
          <w:szCs w:val="18"/>
        </w:rPr>
      </w:pPr>
    </w:p>
    <w:p w14:paraId="0809CE63" w14:textId="6BBA6195" w:rsidR="0043590B" w:rsidRPr="002A081E" w:rsidRDefault="0043590B" w:rsidP="006E1022">
      <w:pPr>
        <w:pStyle w:val="2"/>
        <w:rPr>
          <w:rFonts w:ascii="ＭＳ Ｐゴシック" w:hAnsi="ＭＳ Ｐゴシック"/>
          <w:bCs/>
          <w:szCs w:val="24"/>
        </w:rPr>
      </w:pPr>
      <w:bookmarkStart w:id="17" w:name="_Toc161914879"/>
      <w:bookmarkStart w:id="18" w:name="_Hlk146200732"/>
      <w:r>
        <w:rPr>
          <w:rFonts w:ascii="ＭＳ Ｐゴシック" w:hAnsi="ＭＳ Ｐゴシック" w:hint="eastAsia"/>
          <w:bCs/>
          <w:szCs w:val="24"/>
        </w:rPr>
        <w:lastRenderedPageBreak/>
        <w:t>（２）</w:t>
      </w:r>
      <w:r w:rsidRPr="002A081E">
        <w:rPr>
          <w:rFonts w:ascii="ＭＳ Ｐゴシック" w:hAnsi="ＭＳ Ｐゴシック" w:hint="eastAsia"/>
          <w:bCs/>
          <w:szCs w:val="24"/>
        </w:rPr>
        <w:t>高齢者と旅行の関係</w:t>
      </w:r>
      <w:bookmarkEnd w:id="17"/>
    </w:p>
    <w:bookmarkEnd w:id="18"/>
    <w:p w14:paraId="7B3F6AE7" w14:textId="5B26761D" w:rsidR="0043590B" w:rsidRPr="002A081E" w:rsidRDefault="0043590B" w:rsidP="0043590B">
      <w:pPr>
        <w:rPr>
          <w:rFonts w:ascii="ＭＳ Ｐゴシック" w:eastAsia="ＭＳ Ｐゴシック" w:hAnsi="ＭＳ Ｐゴシック"/>
          <w:b/>
          <w:bCs/>
          <w:sz w:val="24"/>
          <w:szCs w:val="24"/>
        </w:rPr>
      </w:pPr>
      <w:r w:rsidRPr="002A081E">
        <w:rPr>
          <w:rFonts w:ascii="ＭＳ Ｐゴシック" w:eastAsia="ＭＳ Ｐゴシック" w:hAnsi="ＭＳ Ｐゴシック" w:hint="eastAsia"/>
          <w:b/>
          <w:bCs/>
          <w:sz w:val="24"/>
          <w:szCs w:val="24"/>
        </w:rPr>
        <w:t xml:space="preserve">　</w:t>
      </w:r>
      <w:r>
        <w:rPr>
          <w:rFonts w:ascii="ＭＳ Ｐゴシック" w:eastAsia="ＭＳ Ｐゴシック" w:hAnsi="ＭＳ Ｐゴシック" w:hint="eastAsia"/>
          <w:b/>
          <w:bCs/>
          <w:sz w:val="24"/>
          <w:szCs w:val="24"/>
        </w:rPr>
        <w:t>①</w:t>
      </w:r>
      <w:r w:rsidRPr="002A081E">
        <w:rPr>
          <w:rFonts w:ascii="ＭＳ Ｐゴシック" w:eastAsia="ＭＳ Ｐゴシック" w:hAnsi="ＭＳ Ｐゴシック" w:hint="eastAsia"/>
          <w:b/>
          <w:bCs/>
          <w:sz w:val="24"/>
          <w:szCs w:val="24"/>
        </w:rPr>
        <w:t>高齢者の生きがい</w:t>
      </w:r>
    </w:p>
    <w:p w14:paraId="4AF50FEF" w14:textId="77777777" w:rsidR="0043590B" w:rsidRPr="006E1022" w:rsidRDefault="0043590B" w:rsidP="0043590B">
      <w:pPr>
        <w:ind w:leftChars="270" w:left="567" w:firstLineChars="100" w:firstLine="220"/>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内閣府調査（令和３年１月調査）によると、「シニア</w:t>
      </w:r>
      <w:r w:rsidRPr="006E1022">
        <w:rPr>
          <w:rFonts w:ascii="ＭＳ Ｐゴシック" w:eastAsia="ＭＳ Ｐゴシック" w:hAnsi="ＭＳ Ｐゴシック"/>
          <w:sz w:val="22"/>
        </w:rPr>
        <w:t>(60歳～)が生きがいを感じる</w:t>
      </w:r>
      <w:r w:rsidRPr="006E1022">
        <w:rPr>
          <w:rFonts w:ascii="ＭＳ Ｐゴシック" w:eastAsia="ＭＳ Ｐゴシック" w:hAnsi="ＭＳ Ｐゴシック" w:hint="eastAsia"/>
          <w:sz w:val="22"/>
        </w:rPr>
        <w:t>時」の中で</w:t>
      </w:r>
      <w:r w:rsidRPr="006E1022">
        <w:rPr>
          <w:rFonts w:ascii="ＭＳ Ｐゴシック" w:eastAsia="ＭＳ Ｐゴシック" w:hAnsi="ＭＳ Ｐゴシック"/>
          <w:sz w:val="22"/>
        </w:rPr>
        <w:t>旅行は</w:t>
      </w:r>
      <w:r w:rsidRPr="006E1022">
        <w:rPr>
          <w:rFonts w:ascii="ＭＳ Ｐゴシック" w:eastAsia="ＭＳ Ｐゴシック" w:hAnsi="ＭＳ Ｐゴシック" w:hint="eastAsia"/>
          <w:sz w:val="22"/>
        </w:rPr>
        <w:t>６</w:t>
      </w:r>
      <w:r w:rsidRPr="006E1022">
        <w:rPr>
          <w:rFonts w:ascii="ＭＳ Ｐゴシック" w:eastAsia="ＭＳ Ｐゴシック" w:hAnsi="ＭＳ Ｐゴシック"/>
          <w:sz w:val="22"/>
        </w:rPr>
        <w:t>番目</w:t>
      </w:r>
      <w:r w:rsidRPr="006E1022">
        <w:rPr>
          <w:rFonts w:ascii="ＭＳ Ｐゴシック" w:eastAsia="ＭＳ Ｐゴシック" w:hAnsi="ＭＳ Ｐゴシック" w:hint="eastAsia"/>
          <w:sz w:val="22"/>
        </w:rPr>
        <w:t>となっている。</w:t>
      </w:r>
    </w:p>
    <w:p w14:paraId="367132F2" w14:textId="77777777" w:rsidR="0043590B" w:rsidRDefault="0043590B" w:rsidP="0043590B">
      <w:pPr>
        <w:ind w:firstLineChars="500" w:firstLine="1200"/>
        <w:rPr>
          <w:rFonts w:ascii="ＭＳ Ｐゴシック" w:eastAsia="ＭＳ Ｐゴシック" w:hAnsi="ＭＳ Ｐゴシック"/>
          <w:sz w:val="24"/>
          <w:szCs w:val="24"/>
        </w:rPr>
      </w:pPr>
      <w:r>
        <w:rPr>
          <w:rFonts w:ascii="ＭＳ Ｐゴシック" w:eastAsia="ＭＳ Ｐゴシック" w:hAnsi="ＭＳ Ｐゴシック" w:hint="eastAsia"/>
          <w:noProof/>
          <w:sz w:val="24"/>
          <w:szCs w:val="24"/>
        </w:rPr>
        <mc:AlternateContent>
          <mc:Choice Requires="wps">
            <w:drawing>
              <wp:anchor distT="0" distB="0" distL="114300" distR="114300" simplePos="0" relativeHeight="251937280" behindDoc="0" locked="0" layoutInCell="1" allowOverlap="1" wp14:anchorId="4D262FF2" wp14:editId="24DEE00D">
                <wp:simplePos x="0" y="0"/>
                <wp:positionH relativeFrom="column">
                  <wp:posOffset>1827530</wp:posOffset>
                </wp:positionH>
                <wp:positionV relativeFrom="paragraph">
                  <wp:posOffset>1281694</wp:posOffset>
                </wp:positionV>
                <wp:extent cx="3025140" cy="152400"/>
                <wp:effectExtent l="0" t="0" r="22860" b="19050"/>
                <wp:wrapNone/>
                <wp:docPr id="735612245" name="正方形/長方形 1"/>
                <wp:cNvGraphicFramePr/>
                <a:graphic xmlns:a="http://schemas.openxmlformats.org/drawingml/2006/main">
                  <a:graphicData uri="http://schemas.microsoft.com/office/word/2010/wordprocessingShape">
                    <wps:wsp>
                      <wps:cNvSpPr/>
                      <wps:spPr>
                        <a:xfrm>
                          <a:off x="0" y="0"/>
                          <a:ext cx="3025140" cy="1524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A617CE" id="正方形/長方形 1" o:spid="_x0000_s1026" style="position:absolute;margin-left:143.9pt;margin-top:100.9pt;width:238.2pt;height:12pt;z-index:25193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MGebAIAADgFAAAOAAAAZHJzL2Uyb0RvYy54bWysVF9v0zAQf0fiO1h+Z0lKN6BaOlWbipCm&#10;MbGhPbuO3Vo4PnN2m5ZPz9lN0zL6hMiDc+f7f/c7X99sW8s2CoMBV/PqouRMOQmNccuaf3+ev/vI&#10;WYjCNcKCUzXfqcBvpm/fXHd+okawAtsoZOTEhUnna76K0U+KIsiVakW4AK8cCTVgKyKxuCwaFB15&#10;b20xKsurogNsPIJUIdDt3V7Ip9m/1krGr1oHFZmtOeUW84n5XKSzmF6LyRKFXxnZpyH+IYtWGEdB&#10;B1d3Igq2RvOXq9ZIhAA6XkhoC9DaSJVroGqq8lU1TyvhVa6FmhP80Kbw/9zKh82Tf0RqQ+fDJBCZ&#10;qthqbNOf8mPb3Kzd0Cy1jUzS5ftydFmNqaeSZNXlaFzmbhZHa48hflbQskTUHGkYuUdicx8iRSTV&#10;g0oK5mBurM0DsS5dBLCmSXeZweXi1iLbCJrkfF7Sl4ZHPk7UiEumxbGWTMWdVcmHdd+UZqah7Ec5&#10;kwwzNbgVUioXr3q/WTuZaUphMKzOGdpY9Ua9bjJTGX6DYXnO8M+Ig0WOCi4Oxq1xgOccND+GyHv9&#10;Q/X7mlP5C2h2j8gQ9uAPXs4NDeRehPgokNBOM6QNjl/p0Ba6mkNPcbYC/HXuPukTCEnKWUfbU/Pw&#10;cy1QcWa/OILnp2qcoBEzM778MCIGTyWLU4lbt7dAY63orfAyk0k/2gOpEdoXWvRZikoi4STFrrmM&#10;eGBu436r6amQajbLarRiXsR79+Rlcp66mgD3vH0R6HtURsLzAxw2TUxegXOvmywdzNYRtMnIPfa1&#10;7zetZwZj/5Sk/T/ls9bxwZv+BgAA//8DAFBLAwQUAAYACAAAACEAkFm0ZOEAAAAQAQAADwAAAGRy&#10;cy9kb3ducmV2LnhtbExPy07DMBC8I/UfrK3EjTqJoInSOBUCeuIAlEpc3dgkUe21ZTtt+HuWE72s&#10;Zh8zO9NsZ2vYWYc4OhSQrzJgGjunRuwFHD53dxWwmCQqaRxqAT86wrZd3DSyVu6CH/q8Tz0jEYy1&#10;FDCk5GvOYzdoK+PKeY20+3bBykRt6LkK8kLi1vAiy9bcyhHpwyC9fhp0d9pPlmx48+7V9HY6fOXz&#10;Lryo1yj7Uojb5fy8ofK4AZb0nP4Z8JeBiNCSsaObUEVmBBRVSf4TgSwnQBfl+r4AdqRJ8VABbxt+&#10;HaT9BQAA//8DAFBLAQItABQABgAIAAAAIQC2gziS/gAAAOEBAAATAAAAAAAAAAAAAAAAAAAAAABb&#10;Q29udGVudF9UeXBlc10ueG1sUEsBAi0AFAAGAAgAAAAhADj9If/WAAAAlAEAAAsAAAAAAAAAAAAA&#10;AAAALwEAAF9yZWxzLy5yZWxzUEsBAi0AFAAGAAgAAAAhAOcIwZ5sAgAAOAUAAA4AAAAAAAAAAAAA&#10;AAAALgIAAGRycy9lMm9Eb2MueG1sUEsBAi0AFAAGAAgAAAAhAJBZtGThAAAAEAEAAA8AAAAAAAAA&#10;AAAAAAAAxgQAAGRycy9kb3ducmV2LnhtbFBLBQYAAAAABAAEAPMAAADUBQAAAAA=&#10;" filled="f" strokecolor="red" strokeweight="1pt"/>
            </w:pict>
          </mc:Fallback>
        </mc:AlternateContent>
      </w:r>
      <w:r>
        <w:rPr>
          <w:rFonts w:ascii="ＭＳ Ｐゴシック" w:eastAsia="ＭＳ Ｐゴシック" w:hAnsi="ＭＳ Ｐゴシック" w:hint="eastAsia"/>
          <w:noProof/>
          <w:sz w:val="24"/>
          <w:szCs w:val="24"/>
        </w:rPr>
        <w:drawing>
          <wp:inline distT="0" distB="0" distL="0" distR="0" wp14:anchorId="1C86FC12" wp14:editId="0180FC6F">
            <wp:extent cx="5006340" cy="4084320"/>
            <wp:effectExtent l="0" t="0" r="3810" b="11430"/>
            <wp:docPr id="1969250796"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rFonts w:ascii="ＭＳ Ｐゴシック" w:eastAsia="ＭＳ Ｐゴシック" w:hAnsi="ＭＳ Ｐゴシック" w:hint="eastAsia"/>
          <w:noProof/>
          <w:sz w:val="24"/>
          <w:szCs w:val="24"/>
        </w:rPr>
        <w:t xml:space="preserve">　</w:t>
      </w:r>
    </w:p>
    <w:p w14:paraId="2FBC2FB4" w14:textId="77777777" w:rsidR="0043590B" w:rsidRPr="00A22DAF" w:rsidRDefault="0043590B" w:rsidP="0043590B">
      <w:pPr>
        <w:pStyle w:val="af7"/>
        <w:ind w:firstLineChars="540" w:firstLine="1134"/>
        <w:rPr>
          <w:rFonts w:ascii="ＭＳ Ｐゴシック" w:eastAsia="ＭＳ Ｐゴシック" w:hAnsi="ＭＳ Ｐゴシック"/>
        </w:rPr>
      </w:pPr>
      <w:r w:rsidRPr="00A22DAF">
        <w:rPr>
          <w:rFonts w:ascii="ＭＳ Ｐゴシック" w:eastAsia="ＭＳ Ｐゴシック" w:hAnsi="ＭＳ Ｐゴシック" w:hint="eastAsia"/>
        </w:rPr>
        <w:t>資料：内閣府「令和２年度</w:t>
      </w:r>
      <w:r w:rsidRPr="00A22DAF">
        <w:rPr>
          <w:rFonts w:ascii="ＭＳ Ｐゴシック" w:eastAsia="ＭＳ Ｐゴシック" w:hAnsi="ＭＳ Ｐゴシック"/>
        </w:rPr>
        <w:t xml:space="preserve"> 第９回高齢者の生活と意識に関する国際比較調査結果</w:t>
      </w:r>
      <w:r w:rsidRPr="00A22DAF">
        <w:rPr>
          <w:rFonts w:ascii="ＭＳ Ｐゴシック" w:eastAsia="ＭＳ Ｐゴシック" w:hAnsi="ＭＳ Ｐゴシック" w:hint="eastAsia"/>
        </w:rPr>
        <w:t>」</w:t>
      </w:r>
    </w:p>
    <w:p w14:paraId="617ED24C" w14:textId="77777777" w:rsidR="0043590B" w:rsidRDefault="0043590B" w:rsidP="0043590B">
      <w:pPr>
        <w:ind w:firstLineChars="500" w:firstLine="1200"/>
        <w:rPr>
          <w:rFonts w:ascii="ＭＳ Ｐゴシック" w:eastAsia="ＭＳ Ｐゴシック" w:hAnsi="ＭＳ Ｐゴシック"/>
          <w:sz w:val="24"/>
          <w:szCs w:val="24"/>
        </w:rPr>
      </w:pPr>
    </w:p>
    <w:p w14:paraId="59569981" w14:textId="49DDBDD9" w:rsidR="0043590B" w:rsidRPr="0088009D" w:rsidRDefault="0043590B" w:rsidP="0043590B">
      <w:pPr>
        <w:rPr>
          <w:rFonts w:ascii="ＭＳ Ｐゴシック" w:eastAsia="ＭＳ Ｐゴシック" w:hAnsi="ＭＳ Ｐゴシック"/>
          <w:b/>
          <w:bCs/>
          <w:sz w:val="24"/>
          <w:szCs w:val="24"/>
        </w:rPr>
      </w:pPr>
      <w:bookmarkStart w:id="19" w:name="_Hlk146031276"/>
      <w:r w:rsidRPr="00B10FD3">
        <w:rPr>
          <w:rFonts w:ascii="ＭＳ Ｐゴシック" w:eastAsia="ＭＳ Ｐゴシック" w:hAnsi="ＭＳ Ｐゴシック" w:hint="eastAsia"/>
          <w:sz w:val="24"/>
          <w:szCs w:val="24"/>
        </w:rPr>
        <w:t xml:space="preserve">　</w:t>
      </w:r>
      <w:r w:rsidR="00790EA0">
        <w:rPr>
          <w:rFonts w:ascii="ＭＳ Ｐゴシック" w:eastAsia="ＭＳ Ｐゴシック" w:hAnsi="ＭＳ Ｐゴシック" w:hint="eastAsia"/>
          <w:sz w:val="24"/>
          <w:szCs w:val="24"/>
        </w:rPr>
        <w:t xml:space="preserve">　</w:t>
      </w:r>
      <w:r w:rsidRPr="0088009D">
        <w:rPr>
          <w:rFonts w:ascii="ＭＳ Ｐゴシック" w:eastAsia="ＭＳ Ｐゴシック" w:hAnsi="ＭＳ Ｐゴシック" w:hint="eastAsia"/>
          <w:b/>
          <w:bCs/>
          <w:sz w:val="24"/>
          <w:szCs w:val="24"/>
        </w:rPr>
        <w:t>②高齢者の旅行参加意欲</w:t>
      </w:r>
    </w:p>
    <w:bookmarkEnd w:id="19"/>
    <w:p w14:paraId="7ADB7CD0" w14:textId="77777777" w:rsidR="0043590B" w:rsidRPr="006E1022" w:rsidRDefault="0043590B" w:rsidP="0043590B">
      <w:pPr>
        <w:ind w:leftChars="270" w:left="567" w:firstLineChars="118" w:firstLine="260"/>
        <w:rPr>
          <w:rFonts w:ascii="ＭＳ Ｐゴシック" w:eastAsia="ＭＳ Ｐゴシック" w:hAnsi="ＭＳ Ｐゴシック"/>
          <w:sz w:val="22"/>
        </w:rPr>
      </w:pPr>
      <w:r w:rsidRPr="006E1022">
        <w:rPr>
          <w:rFonts w:ascii="ＭＳ Ｐゴシック" w:eastAsia="ＭＳ Ｐゴシック" w:hAnsi="ＭＳ Ｐゴシック"/>
          <w:sz w:val="22"/>
        </w:rPr>
        <w:t>NPO</w:t>
      </w:r>
      <w:r w:rsidRPr="006E1022">
        <w:rPr>
          <w:rFonts w:ascii="ＭＳ Ｐゴシック" w:eastAsia="ＭＳ Ｐゴシック" w:hAnsi="ＭＳ Ｐゴシック" w:hint="eastAsia"/>
          <w:sz w:val="22"/>
        </w:rPr>
        <w:t>法人</w:t>
      </w:r>
      <w:r w:rsidRPr="006E1022">
        <w:rPr>
          <w:rFonts w:ascii="ＭＳ Ｐゴシック" w:eastAsia="ＭＳ Ｐゴシック" w:hAnsi="ＭＳ Ｐゴシック"/>
          <w:sz w:val="22"/>
        </w:rPr>
        <w:t>ウィズアスが運営するユニバーサルツーリズムセンターが行ったアンケートによれば高齢者の旅行の参加意欲は、「行きたい」が17.6％、「行きたいが不安がある」が78.7％と、合計で96.3％</w:t>
      </w:r>
      <w:r w:rsidRPr="006E1022">
        <w:rPr>
          <w:rFonts w:ascii="ＭＳ Ｐゴシック" w:eastAsia="ＭＳ Ｐゴシック" w:hAnsi="ＭＳ Ｐゴシック" w:hint="eastAsia"/>
          <w:sz w:val="22"/>
        </w:rPr>
        <w:t>となり、高い旅行意欲を示している。</w:t>
      </w:r>
    </w:p>
    <w:p w14:paraId="515039B6" w14:textId="77777777" w:rsidR="0043590B" w:rsidRDefault="0043590B" w:rsidP="0043590B">
      <w:pPr>
        <w:ind w:leftChars="270" w:left="567" w:firstLineChars="118" w:firstLine="283"/>
        <w:rPr>
          <w:rFonts w:ascii="ＭＳ Ｐゴシック" w:eastAsia="ＭＳ Ｐゴシック" w:hAnsi="ＭＳ Ｐゴシック"/>
          <w:sz w:val="24"/>
          <w:szCs w:val="24"/>
        </w:rPr>
      </w:pPr>
    </w:p>
    <w:p w14:paraId="0DC2E897" w14:textId="231E095E" w:rsidR="0043590B" w:rsidRDefault="006210BB" w:rsidP="0043590B">
      <w:pPr>
        <w:ind w:leftChars="270" w:left="567" w:firstLineChars="118" w:firstLine="283"/>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941376" behindDoc="0" locked="0" layoutInCell="1" allowOverlap="1" wp14:anchorId="0E80AD55" wp14:editId="1A9DA352">
                <wp:simplePos x="0" y="0"/>
                <wp:positionH relativeFrom="column">
                  <wp:posOffset>3525198</wp:posOffset>
                </wp:positionH>
                <wp:positionV relativeFrom="paragraph">
                  <wp:posOffset>212090</wp:posOffset>
                </wp:positionV>
                <wp:extent cx="2476500" cy="1005840"/>
                <wp:effectExtent l="0" t="0" r="0" b="3810"/>
                <wp:wrapNone/>
                <wp:docPr id="506058283" name="テキスト ボックス 1"/>
                <wp:cNvGraphicFramePr/>
                <a:graphic xmlns:a="http://schemas.openxmlformats.org/drawingml/2006/main">
                  <a:graphicData uri="http://schemas.microsoft.com/office/word/2010/wordprocessingShape">
                    <wps:wsp>
                      <wps:cNvSpPr txBox="1"/>
                      <wps:spPr>
                        <a:xfrm>
                          <a:off x="0" y="0"/>
                          <a:ext cx="2476500" cy="1005840"/>
                        </a:xfrm>
                        <a:prstGeom prst="rect">
                          <a:avLst/>
                        </a:prstGeom>
                        <a:solidFill>
                          <a:schemeClr val="lt1"/>
                        </a:solidFill>
                        <a:ln w="6350">
                          <a:noFill/>
                        </a:ln>
                      </wps:spPr>
                      <wps:txbx>
                        <w:txbxContent>
                          <w:p w14:paraId="516F71CA" w14:textId="6970E0BD" w:rsidR="0043590B" w:rsidRDefault="0043590B" w:rsidP="0043590B">
                            <w:pPr>
                              <w:rPr>
                                <w:rFonts w:ascii="ＭＳ Ｐゴシック" w:eastAsia="ＭＳ Ｐゴシック" w:hAnsi="ＭＳ Ｐゴシック"/>
                              </w:rPr>
                            </w:pPr>
                            <w:r>
                              <w:rPr>
                                <w:rFonts w:ascii="ＭＳ Ｐゴシック" w:eastAsia="ＭＳ Ｐゴシック" w:hAnsi="ＭＳ Ｐゴシック" w:hint="eastAsia"/>
                              </w:rPr>
                              <w:t>資料</w:t>
                            </w:r>
                            <w:r w:rsidRPr="00A22DAF">
                              <w:rPr>
                                <w:rFonts w:ascii="ＭＳ Ｐゴシック" w:eastAsia="ＭＳ Ｐゴシック" w:hAnsi="ＭＳ Ｐゴシック" w:hint="eastAsia"/>
                              </w:rPr>
                              <w:t>：「ユニバーサルツーリズムの目指しているもの」（</w:t>
                            </w:r>
                            <w:r w:rsidRPr="00A22DAF">
                              <w:rPr>
                                <w:rFonts w:ascii="ＭＳ Ｐゴシック" w:eastAsia="ＭＳ Ｐゴシック" w:hAnsi="ＭＳ Ｐゴシック"/>
                              </w:rPr>
                              <w:t>NPO法人日本ユニバーサルツーリズム推進ネットワーク）</w:t>
                            </w:r>
                          </w:p>
                          <w:p w14:paraId="3B6D3C1B" w14:textId="57CA5792" w:rsidR="0043590B" w:rsidRDefault="0043590B" w:rsidP="004359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80AD55" id="_x0000_s1029" type="#_x0000_t202" style="position:absolute;left:0;text-align:left;margin-left:277.55pt;margin-top:16.7pt;width:195pt;height:79.2pt;z-index:25194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0JpMgIAAFwEAAAOAAAAZHJzL2Uyb0RvYy54bWysVEtv2zAMvg/YfxB0X+ykSdoZcYosRYYB&#10;RVsgHXpWZCkWIIuapMTOfv0oOa91Ow27yKRI8fF9pGf3XaPJXjivwJR0OMgpEYZDpcy2pN9fV5/u&#10;KPGBmYppMKKkB+Hp/fzjh1lrCzGCGnQlHMEgxhetLWkdgi2yzPNaNMwPwAqDRgmuYQFVt80qx1qM&#10;3uhslOfTrAVXWQdceI+3D72RzlN8KQUPz1J6EYguKdYW0unSuYlnNp+xYuuYrRU/lsH+oYqGKYNJ&#10;z6EeWGBk59QfoRrFHXiQYcChyUBKxUXqAbsZ5u+6WdfMitQLguPtGSb//8Lyp/3avjgSui/QIYER&#10;kNb6wuNl7KeTrolfrJSgHSE8nGETXSAcL0fj2+kkRxNH2zDPJ3fjBGx2eW6dD18FNCQKJXXIS4KL&#10;7R99wJToenKJ2TxoVa2U1kmJsyCW2pE9QxZ1SEXii9+8tCFtSac3kzwFNhCf95G1wQSXpqIUuk1H&#10;VFXSm1PDG6gOiIODfkS85SuFtT4yH16Yw5nA/nDOwzMeUgPmgqNESQ3u59/uoz9ShVZKWpyxkvof&#10;O+YEJfqbQRI/D8eIFAlJGU9uR6i4a8vm2mJ2zRIQgCFulOVJjP5Bn0TpoHnDdVjErGhihmPukoaT&#10;uAz95OM6cbFYJCccQ8vCo1lbHkNHwCMTr90bc/ZIV0Cmn+A0jax4x1rvG18aWOwCSJUojTj3qB7h&#10;xxFOTB/XLe7ItZ68Lj+F+S8AAAD//wMAUEsDBBQABgAIAAAAIQC6oZZ/5gAAAA8BAAAPAAAAZHJz&#10;L2Rvd25yZXYueG1sTI9NT8MwDIbvSPyHyEhcEEtLV9i6phPiY0jcWPkQt6wxbUXjVE3WlX+Pd4KL&#10;JduPX79vvp5sJ0YcfOtIQTyLQCBVzrRUK3gtHy8XIHzQZHTnCBX8oId1cXqS68y4A73guA21YBHy&#10;mVbQhNBnUvqqQav9zPVIvPtyg9WB26GWZtAHFredvIqia2l1S/yh0T3eNVh9b/dWwedF/fHsp83b&#10;IUmT/uFpLG/eTanU+dl0v+JyuwIRcAp/F3DMwP6hYGM7tyfjRacgTdOYUQVJMgfBwHJ+HOyYXMYL&#10;kEUu/+cofgEAAP//AwBQSwECLQAUAAYACAAAACEAtoM4kv4AAADhAQAAEwAAAAAAAAAAAAAAAAAA&#10;AAAAW0NvbnRlbnRfVHlwZXNdLnhtbFBLAQItABQABgAIAAAAIQA4/SH/1gAAAJQBAAALAAAAAAAA&#10;AAAAAAAAAC8BAABfcmVscy8ucmVsc1BLAQItABQABgAIAAAAIQDv10JpMgIAAFwEAAAOAAAAAAAA&#10;AAAAAAAAAC4CAABkcnMvZTJvRG9jLnhtbFBLAQItABQABgAIAAAAIQC6oZZ/5gAAAA8BAAAPAAAA&#10;AAAAAAAAAAAAAIwEAABkcnMvZG93bnJldi54bWxQSwUGAAAAAAQABADzAAAAnwUAAAAA&#10;" fillcolor="white [3201]" stroked="f" strokeweight=".5pt">
                <v:textbox>
                  <w:txbxContent>
                    <w:p w14:paraId="516F71CA" w14:textId="6970E0BD" w:rsidR="0043590B" w:rsidRDefault="0043590B" w:rsidP="0043590B">
                      <w:pPr>
                        <w:rPr>
                          <w:rFonts w:ascii="ＭＳ Ｐゴシック" w:eastAsia="ＭＳ Ｐゴシック" w:hAnsi="ＭＳ Ｐゴシック"/>
                        </w:rPr>
                      </w:pPr>
                      <w:r>
                        <w:rPr>
                          <w:rFonts w:ascii="ＭＳ Ｐゴシック" w:eastAsia="ＭＳ Ｐゴシック" w:hAnsi="ＭＳ Ｐゴシック" w:hint="eastAsia"/>
                        </w:rPr>
                        <w:t>資料</w:t>
                      </w:r>
                      <w:r w:rsidRPr="00A22DAF">
                        <w:rPr>
                          <w:rFonts w:ascii="ＭＳ Ｐゴシック" w:eastAsia="ＭＳ Ｐゴシック" w:hAnsi="ＭＳ Ｐゴシック" w:hint="eastAsia"/>
                        </w:rPr>
                        <w:t>：「ユニバーサルツーリズムの目指しているもの」（</w:t>
                      </w:r>
                      <w:r w:rsidRPr="00A22DAF">
                        <w:rPr>
                          <w:rFonts w:ascii="ＭＳ Ｐゴシック" w:eastAsia="ＭＳ Ｐゴシック" w:hAnsi="ＭＳ Ｐゴシック"/>
                        </w:rPr>
                        <w:t>NPO法人日本ユニバーサルツーリズム推進ネットワーク）</w:t>
                      </w:r>
                    </w:p>
                    <w:p w14:paraId="3B6D3C1B" w14:textId="57CA5792" w:rsidR="0043590B" w:rsidRDefault="0043590B" w:rsidP="0043590B"/>
                  </w:txbxContent>
                </v:textbox>
              </v:shape>
            </w:pict>
          </mc:Fallback>
        </mc:AlternateContent>
      </w:r>
      <w:r w:rsidR="0043590B">
        <w:rPr>
          <w:noProof/>
        </w:rPr>
        <w:drawing>
          <wp:anchor distT="0" distB="0" distL="114300" distR="114300" simplePos="0" relativeHeight="251936256" behindDoc="1" locked="0" layoutInCell="1" allowOverlap="1" wp14:anchorId="4C60E326" wp14:editId="349032A1">
            <wp:simplePos x="0" y="0"/>
            <wp:positionH relativeFrom="column">
              <wp:posOffset>212090</wp:posOffset>
            </wp:positionH>
            <wp:positionV relativeFrom="paragraph">
              <wp:posOffset>-75565</wp:posOffset>
            </wp:positionV>
            <wp:extent cx="3756660" cy="2552700"/>
            <wp:effectExtent l="0" t="0" r="0" b="0"/>
            <wp:wrapNone/>
            <wp:docPr id="985452601" name="グラフ 1">
              <a:extLst xmlns:a="http://schemas.openxmlformats.org/drawingml/2006/main">
                <a:ext uri="{FF2B5EF4-FFF2-40B4-BE49-F238E27FC236}">
                  <a16:creationId xmlns:a16="http://schemas.microsoft.com/office/drawing/2014/main" id="{FCBF7E34-2F48-7DB3-20ED-70C802DC91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tbl>
      <w:tblPr>
        <w:tblStyle w:val="a9"/>
        <w:tblpPr w:leftFromText="142" w:rightFromText="142" w:vertAnchor="text" w:horzAnchor="page" w:tblpX="2557" w:tblpY="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0"/>
      </w:tblGrid>
      <w:tr w:rsidR="0043590B" w14:paraId="02E20198" w14:textId="77777777" w:rsidTr="006920D3">
        <w:trPr>
          <w:trHeight w:val="393"/>
        </w:trPr>
        <w:tc>
          <w:tcPr>
            <w:tcW w:w="1320" w:type="dxa"/>
          </w:tcPr>
          <w:p w14:paraId="0961AACC" w14:textId="77777777" w:rsidR="0043590B" w:rsidRDefault="0043590B" w:rsidP="006920D3">
            <w:pPr>
              <w:pStyle w:val="af7"/>
              <w:jc w:val="left"/>
              <w:rPr>
                <w:rFonts w:ascii="ＭＳ Ｐゴシック" w:eastAsia="ＭＳ Ｐゴシック" w:hAnsi="ＭＳ Ｐゴシック"/>
              </w:rPr>
            </w:pPr>
            <w:r>
              <w:rPr>
                <w:rFonts w:ascii="ＭＳ Ｐゴシック" w:eastAsia="ＭＳ Ｐゴシック" w:hAnsi="ＭＳ Ｐゴシック" w:hint="eastAsia"/>
                <w:noProof/>
              </w:rPr>
              <mc:AlternateContent>
                <mc:Choice Requires="wps">
                  <w:drawing>
                    <wp:anchor distT="0" distB="0" distL="114300" distR="114300" simplePos="0" relativeHeight="251942400" behindDoc="0" locked="0" layoutInCell="1" allowOverlap="1" wp14:anchorId="2DCA8FFA" wp14:editId="2C8F2E59">
                      <wp:simplePos x="0" y="0"/>
                      <wp:positionH relativeFrom="column">
                        <wp:posOffset>478354</wp:posOffset>
                      </wp:positionH>
                      <wp:positionV relativeFrom="paragraph">
                        <wp:posOffset>107343</wp:posOffset>
                      </wp:positionV>
                      <wp:extent cx="504967" cy="0"/>
                      <wp:effectExtent l="0" t="0" r="0" b="0"/>
                      <wp:wrapNone/>
                      <wp:docPr id="1399759520" name="直線コネクタ 2"/>
                      <wp:cNvGraphicFramePr/>
                      <a:graphic xmlns:a="http://schemas.openxmlformats.org/drawingml/2006/main">
                        <a:graphicData uri="http://schemas.microsoft.com/office/word/2010/wordprocessingShape">
                          <wps:wsp>
                            <wps:cNvCnPr/>
                            <wps:spPr>
                              <a:xfrm flipV="1">
                                <a:off x="0" y="0"/>
                                <a:ext cx="5049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ECB0AD" id="直線コネクタ 2" o:spid="_x0000_s1026" style="position:absolute;flip:y;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5pt,8.45pt" to="77.4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n8ogEAAJEDAAAOAAAAZHJzL2Uyb0RvYy54bWysU01P3DAQvSPxHyzf2WRRSyHaLAdQe0GA&#10;+OjdOOONVX9pbDbZf9+xsxuqtkio6sXyx5s3782MV5ejNWwLGLV3LV8uas7ASd9pt2n589PXk3PO&#10;YhKuE8Y7aPkOIr9cHx+thtDAqe+96QAZkbjYDKHlfUqhqaooe7AiLnwAR4/KoxWJjripOhQDsVtT&#10;ndb1WTV47AJ6CTHS7fX0yNeFXymQ6U6pCImZlpO2VFYs60teq/VKNBsUoddyL0P8gwortKOkM9W1&#10;SIK9ov6DymqJPnqVFtLbyiulJRQP5GZZ/+bmsRcBihcqTgxzmeL/o5W32yt3j1SGIcQmhnvMLkaF&#10;limjw3fqafFFStlYyrabywZjYpIuP9efLs6+cCYPT9XEkJkCxvQNvGV503KjXTYkGrG9iYmyEvQA&#10;ocObhrJLOwMZbNwDKKY7yjWpKeMBVwbZVlBjux/L3EjiKsgcorQxc1BdUr4btMfmMCgj89HAGV0y&#10;epfmQKudx79lTeNBqprwB9eT12z7xXe70pFSDup7cbaf0TxYv55L+NtPWv8EAAD//wMAUEsDBBQA&#10;BgAIAAAAIQB0695i3QAAAA0BAAAPAAAAZHJzL2Rvd25yZXYueG1sTE9NT8MwDL0j7T9ERuLGEgbt&#10;oGs6jSHEeR+X3dLGtBWNU5psK/8eTxzYxZLfs99HvhxdJ044hNaThoepAoFUedtSrWG/e79/BhGi&#10;IWs6T6jhBwMsi8lNbjLrz7TB0zbWgkUoZEZDE2OfSRmqBp0JU98jMffpB2cir0Mt7WDOLO46OVMq&#10;lc60xA6N6XHdYPW1PToNuw+nxjK2a6TvuVodXpOUDonWd7fj24LHagEi4hj/P+DSgfNDwcFKfyQb&#10;RKdhnjzyJePpC4gLnzxxn/IPkEUur1sUvwAAAP//AwBQSwECLQAUAAYACAAAACEAtoM4kv4AAADh&#10;AQAAEwAAAAAAAAAAAAAAAAAAAAAAW0NvbnRlbnRfVHlwZXNdLnhtbFBLAQItABQABgAIAAAAIQA4&#10;/SH/1gAAAJQBAAALAAAAAAAAAAAAAAAAAC8BAABfcmVscy8ucmVsc1BLAQItABQABgAIAAAAIQBg&#10;Eyn8ogEAAJEDAAAOAAAAAAAAAAAAAAAAAC4CAABkcnMvZTJvRG9jLnhtbFBLAQItABQABgAIAAAA&#10;IQB0695i3QAAAA0BAAAPAAAAAAAAAAAAAAAAAPwDAABkcnMvZG93bnJldi54bWxQSwUGAAAAAAQA&#10;BADzAAAABgUAAAAA&#10;" strokecolor="black [3200]" strokeweight=".5pt">
                      <v:stroke joinstyle="miter"/>
                    </v:line>
                  </w:pict>
                </mc:Fallback>
              </mc:AlternateContent>
            </w:r>
            <w:r>
              <w:rPr>
                <w:rFonts w:ascii="ＭＳ Ｐゴシック" w:eastAsia="ＭＳ Ｐゴシック" w:hAnsi="ＭＳ Ｐゴシック" w:hint="eastAsia"/>
              </w:rPr>
              <w:t>未回答</w:t>
            </w:r>
          </w:p>
        </w:tc>
      </w:tr>
    </w:tbl>
    <w:p w14:paraId="3363E183" w14:textId="77777777" w:rsidR="0043590B" w:rsidRDefault="0043590B" w:rsidP="0043590B">
      <w:pPr>
        <w:ind w:leftChars="270" w:left="567" w:firstLineChars="118" w:firstLine="283"/>
        <w:rPr>
          <w:rFonts w:ascii="ＭＳ Ｐゴシック" w:eastAsia="ＭＳ Ｐゴシック" w:hAnsi="ＭＳ Ｐゴシック"/>
          <w:sz w:val="24"/>
          <w:szCs w:val="24"/>
        </w:rPr>
      </w:pPr>
    </w:p>
    <w:p w14:paraId="19CF2866" w14:textId="77777777" w:rsidR="0043590B" w:rsidRPr="00BB0E3F" w:rsidRDefault="0043590B" w:rsidP="0043590B">
      <w:pPr>
        <w:ind w:leftChars="270" w:left="567" w:firstLineChars="118" w:firstLine="283"/>
        <w:rPr>
          <w:rFonts w:ascii="ＭＳ Ｐゴシック" w:eastAsia="ＭＳ Ｐゴシック" w:hAnsi="ＭＳ Ｐゴシック"/>
          <w:sz w:val="24"/>
          <w:szCs w:val="24"/>
        </w:rPr>
      </w:pPr>
    </w:p>
    <w:tbl>
      <w:tblPr>
        <w:tblStyle w:val="a9"/>
        <w:tblpPr w:leftFromText="142" w:rightFromText="142" w:vertAnchor="text" w:horzAnchor="page" w:tblpX="4666" w:tblpY="-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0"/>
      </w:tblGrid>
      <w:tr w:rsidR="00421930" w14:paraId="6EDC263B" w14:textId="77777777" w:rsidTr="00FE4F96">
        <w:trPr>
          <w:trHeight w:val="393"/>
        </w:trPr>
        <w:tc>
          <w:tcPr>
            <w:tcW w:w="1320" w:type="dxa"/>
          </w:tcPr>
          <w:p w14:paraId="5E1BE2E4" w14:textId="77777777" w:rsidR="00421930" w:rsidRDefault="00421930" w:rsidP="00FE4F96">
            <w:pPr>
              <w:pStyle w:val="af7"/>
              <w:jc w:val="left"/>
              <w:rPr>
                <w:rFonts w:ascii="ＭＳ Ｐゴシック" w:eastAsia="ＭＳ Ｐゴシック" w:hAnsi="ＭＳ Ｐゴシック"/>
              </w:rPr>
            </w:pPr>
            <w:r w:rsidRPr="00FE4F96">
              <w:rPr>
                <w:rFonts w:ascii="ＭＳ Ｐゴシック" w:eastAsia="ＭＳ Ｐゴシック" w:hAnsi="ＭＳ Ｐゴシック" w:hint="eastAsia"/>
                <w:color w:val="FFFFFF" w:themeColor="background1"/>
              </w:rPr>
              <w:t>行きたい</w:t>
            </w:r>
          </w:p>
        </w:tc>
      </w:tr>
    </w:tbl>
    <w:p w14:paraId="3B4D9850" w14:textId="77777777" w:rsidR="0043590B" w:rsidRDefault="0043590B" w:rsidP="0043590B">
      <w:pPr>
        <w:pStyle w:val="af7"/>
        <w:jc w:val="left"/>
        <w:rPr>
          <w:rFonts w:ascii="ＭＳ Ｐゴシック" w:eastAsia="ＭＳ Ｐゴシック" w:hAnsi="ＭＳ Ｐゴシック"/>
        </w:rPr>
      </w:pPr>
    </w:p>
    <w:p w14:paraId="1105C7CA" w14:textId="77777777" w:rsidR="0043590B" w:rsidRDefault="0043590B" w:rsidP="0043590B">
      <w:pPr>
        <w:pStyle w:val="af7"/>
        <w:spacing w:line="0" w:lineRule="atLeast"/>
        <w:ind w:leftChars="2092" w:left="4393" w:firstLine="2"/>
        <w:jc w:val="left"/>
        <w:rPr>
          <w:rFonts w:ascii="ＭＳ Ｐゴシック" w:eastAsia="ＭＳ Ｐゴシック" w:hAnsi="ＭＳ Ｐゴシック"/>
        </w:rPr>
      </w:pPr>
    </w:p>
    <w:p w14:paraId="25CE5325" w14:textId="77777777" w:rsidR="0043590B" w:rsidRDefault="0043590B" w:rsidP="0043590B">
      <w:pPr>
        <w:pStyle w:val="af7"/>
        <w:spacing w:line="0" w:lineRule="atLeast"/>
        <w:ind w:leftChars="2092" w:left="4393" w:firstLine="2"/>
        <w:jc w:val="left"/>
        <w:rPr>
          <w:rFonts w:ascii="ＭＳ Ｐゴシック" w:eastAsia="ＭＳ Ｐゴシック" w:hAnsi="ＭＳ Ｐゴシック"/>
        </w:rPr>
      </w:pPr>
    </w:p>
    <w:tbl>
      <w:tblPr>
        <w:tblStyle w:val="a9"/>
        <w:tblpPr w:leftFromText="142" w:rightFromText="142" w:vertAnchor="text" w:horzAnchor="page" w:tblpX="3796" w:tblpY="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0"/>
      </w:tblGrid>
      <w:tr w:rsidR="00FE4F96" w14:paraId="7B7F25C0" w14:textId="77777777" w:rsidTr="00FE4F96">
        <w:trPr>
          <w:trHeight w:val="393"/>
        </w:trPr>
        <w:tc>
          <w:tcPr>
            <w:tcW w:w="1320" w:type="dxa"/>
          </w:tcPr>
          <w:p w14:paraId="40AB022C" w14:textId="77777777" w:rsidR="00FE4F96" w:rsidRDefault="00FE4F96" w:rsidP="00FE4F96">
            <w:pPr>
              <w:pStyle w:val="af7"/>
              <w:spacing w:line="0" w:lineRule="atLeast"/>
              <w:jc w:val="left"/>
              <w:rPr>
                <w:rFonts w:ascii="ＭＳ Ｐゴシック" w:eastAsia="ＭＳ Ｐゴシック" w:hAnsi="ＭＳ Ｐゴシック"/>
              </w:rPr>
            </w:pPr>
            <w:r w:rsidRPr="00FE4F96">
              <w:rPr>
                <w:rFonts w:ascii="ＭＳ Ｐゴシック" w:eastAsia="ＭＳ Ｐゴシック" w:hAnsi="ＭＳ Ｐゴシック" w:hint="eastAsia"/>
              </w:rPr>
              <w:t>行きたいが不安がある</w:t>
            </w:r>
          </w:p>
        </w:tc>
      </w:tr>
    </w:tbl>
    <w:p w14:paraId="77588635" w14:textId="77777777" w:rsidR="0043590B" w:rsidRDefault="0043590B" w:rsidP="0043590B">
      <w:pPr>
        <w:pStyle w:val="af7"/>
        <w:spacing w:line="0" w:lineRule="atLeast"/>
        <w:ind w:leftChars="2970" w:left="6237"/>
        <w:jc w:val="left"/>
        <w:rPr>
          <w:rFonts w:ascii="ＭＳ Ｐゴシック" w:eastAsia="ＭＳ Ｐゴシック" w:hAnsi="ＭＳ Ｐゴシック"/>
        </w:rPr>
      </w:pPr>
    </w:p>
    <w:p w14:paraId="1A21A24E" w14:textId="77777777" w:rsidR="0043590B" w:rsidRPr="00A22DAF" w:rsidRDefault="0043590B" w:rsidP="0043590B">
      <w:pPr>
        <w:pStyle w:val="af7"/>
        <w:spacing w:line="0" w:lineRule="atLeast"/>
        <w:ind w:leftChars="2970" w:left="6237"/>
        <w:jc w:val="left"/>
        <w:rPr>
          <w:rFonts w:ascii="ＭＳ Ｐゴシック" w:eastAsia="ＭＳ Ｐゴシック" w:hAnsi="ＭＳ Ｐゴシック"/>
        </w:rPr>
      </w:pPr>
    </w:p>
    <w:p w14:paraId="7272127A" w14:textId="3CEDBA48" w:rsidR="0043590B" w:rsidRDefault="0043590B" w:rsidP="0043590B">
      <w:pPr>
        <w:ind w:firstLineChars="100" w:firstLine="240"/>
        <w:rPr>
          <w:rFonts w:ascii="ＭＳ Ｐゴシック" w:eastAsia="ＭＳ Ｐゴシック" w:hAnsi="ＭＳ Ｐゴシック"/>
          <w:sz w:val="24"/>
          <w:szCs w:val="24"/>
        </w:rPr>
      </w:pPr>
    </w:p>
    <w:p w14:paraId="071041D6" w14:textId="77777777" w:rsidR="001A7A5E" w:rsidRPr="00FE4F96" w:rsidRDefault="001A7A5E" w:rsidP="0043590B">
      <w:pPr>
        <w:ind w:firstLineChars="100" w:firstLine="240"/>
        <w:rPr>
          <w:rFonts w:ascii="ＭＳ Ｐゴシック" w:eastAsia="ＭＳ Ｐゴシック" w:hAnsi="ＭＳ Ｐゴシック"/>
          <w:sz w:val="24"/>
          <w:szCs w:val="24"/>
        </w:rPr>
      </w:pPr>
    </w:p>
    <w:p w14:paraId="525C9C04" w14:textId="121D0144" w:rsidR="0043590B" w:rsidRPr="006E1022" w:rsidRDefault="0043590B" w:rsidP="0043590B">
      <w:pPr>
        <w:ind w:leftChars="300" w:left="630" w:firstLineChars="100" w:firstLine="220"/>
        <w:rPr>
          <w:rFonts w:ascii="ＭＳ Ｐゴシック" w:eastAsia="ＭＳ Ｐゴシック" w:hAnsi="ＭＳ Ｐゴシック"/>
          <w:sz w:val="22"/>
        </w:rPr>
      </w:pPr>
      <w:r w:rsidRPr="006E1022">
        <w:rPr>
          <w:rFonts w:ascii="ＭＳ Ｐゴシック" w:eastAsia="ＭＳ Ｐゴシック" w:hAnsi="ＭＳ Ｐゴシック" w:hint="eastAsia"/>
          <w:sz w:val="22"/>
        </w:rPr>
        <w:lastRenderedPageBreak/>
        <w:t>しかし、圧倒的に多いのは「行きたいが不安がある」と答えた人であり、高齢者は</w:t>
      </w:r>
      <w:r w:rsidR="0021129C" w:rsidRPr="006E1022">
        <w:rPr>
          <w:rFonts w:ascii="ＭＳ Ｐゴシック" w:eastAsia="ＭＳ Ｐゴシック" w:hAnsi="ＭＳ Ｐゴシック" w:hint="eastAsia"/>
          <w:sz w:val="22"/>
        </w:rPr>
        <w:t>旅行に行きたいという気持ちはあるものの、</w:t>
      </w:r>
      <w:r w:rsidRPr="006E1022">
        <w:rPr>
          <w:rFonts w:ascii="ＭＳ Ｐゴシック" w:eastAsia="ＭＳ Ｐゴシック" w:hAnsi="ＭＳ Ｐゴシック" w:hint="eastAsia"/>
          <w:sz w:val="22"/>
        </w:rPr>
        <w:t>健康や身体の衰えなどから、不安を抱えていることがわかる。</w:t>
      </w:r>
    </w:p>
    <w:p w14:paraId="45DA2EA7" w14:textId="77777777" w:rsidR="0043590B" w:rsidRPr="006E1022" w:rsidRDefault="0043590B" w:rsidP="0043590B">
      <w:pPr>
        <w:rPr>
          <w:rFonts w:ascii="ＭＳ Ｐゴシック" w:eastAsia="ＭＳ Ｐゴシック" w:hAnsi="ＭＳ Ｐゴシック"/>
          <w:sz w:val="22"/>
        </w:rPr>
      </w:pPr>
    </w:p>
    <w:p w14:paraId="5E3C9768" w14:textId="32B6A007" w:rsidR="0043590B" w:rsidRPr="006E1022" w:rsidRDefault="0043590B" w:rsidP="001A7A5E">
      <w:pPr>
        <w:ind w:leftChars="300" w:left="630" w:firstLineChars="100" w:firstLine="220"/>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具体的</w:t>
      </w:r>
      <w:r w:rsidR="001A7A5E">
        <w:rPr>
          <w:rFonts w:ascii="ＭＳ Ｐゴシック" w:eastAsia="ＭＳ Ｐゴシック" w:hAnsi="ＭＳ Ｐゴシック" w:hint="eastAsia"/>
          <w:sz w:val="22"/>
        </w:rPr>
        <w:t>に</w:t>
      </w:r>
      <w:r w:rsidRPr="006E1022">
        <w:rPr>
          <w:rFonts w:ascii="ＭＳ Ｐゴシック" w:eastAsia="ＭＳ Ｐゴシック" w:hAnsi="ＭＳ Ｐゴシック" w:hint="eastAsia"/>
          <w:sz w:val="22"/>
        </w:rPr>
        <w:t>見ていくと同じアンケートでは、高齢者が旅行中に困ったこととして「移動」が</w:t>
      </w:r>
      <w:r w:rsidRPr="006E1022">
        <w:rPr>
          <w:rFonts w:ascii="ＭＳ Ｐゴシック" w:eastAsia="ＭＳ Ｐゴシック" w:hAnsi="ＭＳ Ｐゴシック"/>
          <w:sz w:val="22"/>
        </w:rPr>
        <w:t>39.1%、「排泄」が21.7%、「入浴」が17.4%となっており、主に移動やトイレ、入浴などの行為に不安を感じている。</w:t>
      </w:r>
    </w:p>
    <w:p w14:paraId="55894958" w14:textId="77777777" w:rsidR="0043590B" w:rsidRPr="006E1022" w:rsidRDefault="0043590B" w:rsidP="0043590B">
      <w:pPr>
        <w:rPr>
          <w:rFonts w:ascii="ＭＳ Ｐゴシック" w:eastAsia="ＭＳ Ｐゴシック" w:hAnsi="ＭＳ Ｐゴシック"/>
          <w:sz w:val="22"/>
        </w:rPr>
      </w:pPr>
    </w:p>
    <w:p w14:paraId="0ECFA9A3" w14:textId="77777777" w:rsidR="0043590B" w:rsidRPr="006E1022" w:rsidRDefault="0043590B" w:rsidP="0043590B">
      <w:pPr>
        <w:ind w:leftChars="300" w:left="630" w:firstLineChars="100" w:firstLine="220"/>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内閣府が平成</w:t>
      </w:r>
      <w:r w:rsidRPr="006E1022">
        <w:rPr>
          <w:rFonts w:ascii="ＭＳ Ｐゴシック" w:eastAsia="ＭＳ Ｐゴシック" w:hAnsi="ＭＳ Ｐゴシック"/>
          <w:sz w:val="22"/>
        </w:rPr>
        <w:t>26年度に実施した「高齢者の日常生活に関する意識調査」によると、　「今後取り組んでみたい活動」として、「友人や趣味仲間との交際」「旅行」が上位2つに挙がった。</w:t>
      </w:r>
    </w:p>
    <w:tbl>
      <w:tblPr>
        <w:tblpPr w:leftFromText="142" w:rightFromText="142" w:vertAnchor="text" w:horzAnchor="margin" w:tblpX="-147" w:tblpY="662"/>
        <w:tblW w:w="5387" w:type="dxa"/>
        <w:tblCellMar>
          <w:left w:w="99" w:type="dxa"/>
          <w:right w:w="99" w:type="dxa"/>
        </w:tblCellMar>
        <w:tblLook w:val="04A0" w:firstRow="1" w:lastRow="0" w:firstColumn="1" w:lastColumn="0" w:noHBand="0" w:noVBand="1"/>
      </w:tblPr>
      <w:tblGrid>
        <w:gridCol w:w="1985"/>
        <w:gridCol w:w="851"/>
        <w:gridCol w:w="850"/>
        <w:gridCol w:w="851"/>
        <w:gridCol w:w="850"/>
      </w:tblGrid>
      <w:tr w:rsidR="0043590B" w:rsidRPr="00F237B6" w14:paraId="208E8742" w14:textId="77777777" w:rsidTr="005E2608">
        <w:trPr>
          <w:trHeight w:val="223"/>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B7E92" w14:textId="77777777" w:rsidR="0043590B" w:rsidRPr="00F54297" w:rsidRDefault="0043590B" w:rsidP="0064650C">
            <w:pPr>
              <w:widowControl/>
              <w:jc w:val="left"/>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 xml:space="preserve">　</w:t>
            </w:r>
          </w:p>
          <w:p w14:paraId="01239543" w14:textId="77777777" w:rsidR="0043590B" w:rsidRPr="00F54297" w:rsidRDefault="0043590B" w:rsidP="0064650C">
            <w:pPr>
              <w:widowControl/>
              <w:jc w:val="left"/>
              <w:rPr>
                <w:rFonts w:ascii="ＭＳ Ｐゴシック" w:eastAsia="ＭＳ Ｐゴシック" w:hAnsi="ＭＳ Ｐゴシック" w:cs="ＭＳ Ｐゴシック"/>
                <w:color w:val="000000"/>
                <w:kern w:val="0"/>
                <w:sz w:val="18"/>
                <w:szCs w:val="18"/>
              </w:rPr>
            </w:pPr>
          </w:p>
          <w:p w14:paraId="4D21E63C" w14:textId="77777777" w:rsidR="0043590B" w:rsidRPr="00F54297" w:rsidRDefault="0043590B" w:rsidP="0064650C">
            <w:pPr>
              <w:widowControl/>
              <w:jc w:val="left"/>
              <w:rPr>
                <w:rFonts w:ascii="ＭＳ Ｐゴシック" w:eastAsia="ＭＳ Ｐゴシック" w:hAnsi="ＭＳ Ｐゴシック" w:cs="ＭＳ Ｐゴシック"/>
                <w:color w:val="000000"/>
                <w:kern w:val="0"/>
                <w:sz w:val="18"/>
                <w:szCs w:val="18"/>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88A5CCC" w14:textId="77777777" w:rsidR="0043590B" w:rsidRPr="00F54297" w:rsidRDefault="0043590B" w:rsidP="0064650C">
            <w:pPr>
              <w:widowControl/>
              <w:jc w:val="center"/>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2014年</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F16CA9C" w14:textId="77777777" w:rsidR="0043590B" w:rsidRPr="00F54297" w:rsidRDefault="0043590B" w:rsidP="0064650C">
            <w:pPr>
              <w:widowControl/>
              <w:jc w:val="center"/>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2009年</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867ADF9" w14:textId="77777777" w:rsidR="0043590B" w:rsidRPr="00F54297" w:rsidRDefault="0043590B" w:rsidP="0064650C">
            <w:pPr>
              <w:widowControl/>
              <w:jc w:val="center"/>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2004年</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C89E122" w14:textId="77777777" w:rsidR="0043590B" w:rsidRPr="00F54297" w:rsidRDefault="0043590B" w:rsidP="0064650C">
            <w:pPr>
              <w:widowControl/>
              <w:jc w:val="center"/>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1999年</w:t>
            </w:r>
          </w:p>
        </w:tc>
      </w:tr>
      <w:tr w:rsidR="0043590B" w:rsidRPr="00F237B6" w14:paraId="3791A36A" w14:textId="77777777" w:rsidTr="005E2608">
        <w:trPr>
          <w:trHeight w:val="511"/>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4F27CF9F" w14:textId="7DC6424D" w:rsidR="0043590B" w:rsidRPr="00F54297" w:rsidRDefault="0043590B" w:rsidP="0064650C">
            <w:pPr>
              <w:widowControl/>
              <w:spacing w:line="180" w:lineRule="exact"/>
              <w:jc w:val="left"/>
              <w:rPr>
                <w:rFonts w:ascii="ＭＳ Ｐゴシック" w:eastAsia="ＭＳ Ｐゴシック" w:hAnsi="ＭＳ Ｐゴシック" w:cs="ＭＳ Ｐゴシック"/>
                <w:color w:val="000000"/>
                <w:kern w:val="0"/>
                <w:sz w:val="16"/>
                <w:szCs w:val="16"/>
              </w:rPr>
            </w:pPr>
            <w:r w:rsidRPr="00F54297">
              <w:rPr>
                <w:rFonts w:ascii="ＭＳ Ｐゴシック" w:eastAsia="ＭＳ Ｐゴシック" w:hAnsi="ＭＳ Ｐゴシック" w:cs="ＭＳ Ｐゴシック" w:hint="eastAsia"/>
                <w:color w:val="000000"/>
                <w:kern w:val="0"/>
                <w:sz w:val="16"/>
                <w:szCs w:val="16"/>
              </w:rPr>
              <w:t>仲間と集まったりおしゃべりすることや親しい友人、同じ趣味の人との交際</w:t>
            </w:r>
          </w:p>
        </w:tc>
        <w:tc>
          <w:tcPr>
            <w:tcW w:w="851" w:type="dxa"/>
            <w:tcBorders>
              <w:top w:val="nil"/>
              <w:left w:val="nil"/>
              <w:bottom w:val="single" w:sz="4" w:space="0" w:color="auto"/>
              <w:right w:val="single" w:sz="4" w:space="0" w:color="auto"/>
            </w:tcBorders>
            <w:shd w:val="clear" w:color="auto" w:fill="auto"/>
            <w:noWrap/>
            <w:vAlign w:val="center"/>
            <w:hideMark/>
          </w:tcPr>
          <w:p w14:paraId="4554F37C" w14:textId="77777777" w:rsidR="0043590B" w:rsidRPr="00F54297" w:rsidRDefault="0043590B" w:rsidP="0064650C">
            <w:pPr>
              <w:widowControl/>
              <w:jc w:val="right"/>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39.1%</w:t>
            </w:r>
          </w:p>
        </w:tc>
        <w:tc>
          <w:tcPr>
            <w:tcW w:w="850" w:type="dxa"/>
            <w:tcBorders>
              <w:top w:val="nil"/>
              <w:left w:val="nil"/>
              <w:bottom w:val="single" w:sz="4" w:space="0" w:color="auto"/>
              <w:right w:val="single" w:sz="4" w:space="0" w:color="auto"/>
            </w:tcBorders>
            <w:shd w:val="clear" w:color="auto" w:fill="auto"/>
            <w:noWrap/>
            <w:vAlign w:val="center"/>
            <w:hideMark/>
          </w:tcPr>
          <w:p w14:paraId="670DA506" w14:textId="77777777" w:rsidR="0043590B" w:rsidRPr="00F54297" w:rsidRDefault="0043590B" w:rsidP="0064650C">
            <w:pPr>
              <w:widowControl/>
              <w:jc w:val="right"/>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23.2%</w:t>
            </w:r>
          </w:p>
        </w:tc>
        <w:tc>
          <w:tcPr>
            <w:tcW w:w="851" w:type="dxa"/>
            <w:tcBorders>
              <w:top w:val="nil"/>
              <w:left w:val="nil"/>
              <w:bottom w:val="single" w:sz="4" w:space="0" w:color="auto"/>
              <w:right w:val="single" w:sz="4" w:space="0" w:color="auto"/>
            </w:tcBorders>
            <w:shd w:val="clear" w:color="auto" w:fill="auto"/>
            <w:noWrap/>
            <w:vAlign w:val="center"/>
            <w:hideMark/>
          </w:tcPr>
          <w:p w14:paraId="1180D43D" w14:textId="77777777" w:rsidR="0043590B" w:rsidRPr="00F54297" w:rsidRDefault="0043590B" w:rsidP="0064650C">
            <w:pPr>
              <w:widowControl/>
              <w:jc w:val="right"/>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25.2%</w:t>
            </w:r>
          </w:p>
        </w:tc>
        <w:tc>
          <w:tcPr>
            <w:tcW w:w="850" w:type="dxa"/>
            <w:tcBorders>
              <w:top w:val="nil"/>
              <w:left w:val="nil"/>
              <w:bottom w:val="single" w:sz="4" w:space="0" w:color="auto"/>
              <w:right w:val="single" w:sz="4" w:space="0" w:color="auto"/>
            </w:tcBorders>
            <w:shd w:val="clear" w:color="auto" w:fill="auto"/>
            <w:noWrap/>
            <w:vAlign w:val="center"/>
            <w:hideMark/>
          </w:tcPr>
          <w:p w14:paraId="165AE1B5" w14:textId="77777777" w:rsidR="0043590B" w:rsidRPr="00F54297" w:rsidRDefault="0043590B" w:rsidP="0064650C">
            <w:pPr>
              <w:widowControl/>
              <w:jc w:val="right"/>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23.6%</w:t>
            </w:r>
          </w:p>
        </w:tc>
      </w:tr>
      <w:tr w:rsidR="0043590B" w:rsidRPr="00F237B6" w14:paraId="65A1358C" w14:textId="77777777" w:rsidTr="005E2608">
        <w:trPr>
          <w:trHeight w:val="58"/>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6936D7FF" w14:textId="77777777" w:rsidR="0043590B" w:rsidRPr="00F54297" w:rsidRDefault="0043590B" w:rsidP="0064650C">
            <w:pPr>
              <w:widowControl/>
              <w:jc w:val="left"/>
              <w:rPr>
                <w:rFonts w:ascii="ＭＳ Ｐゴシック" w:eastAsia="ＭＳ Ｐゴシック" w:hAnsi="ＭＳ Ｐゴシック" w:cs="ＭＳ Ｐゴシック"/>
                <w:color w:val="000000"/>
                <w:kern w:val="0"/>
                <w:sz w:val="16"/>
                <w:szCs w:val="16"/>
              </w:rPr>
            </w:pPr>
            <w:r w:rsidRPr="00F54297">
              <w:rPr>
                <w:rFonts w:ascii="ＭＳ Ｐゴシック" w:eastAsia="ＭＳ Ｐゴシック" w:hAnsi="ＭＳ Ｐゴシック" w:cs="ＭＳ Ｐゴシック" w:hint="eastAsia"/>
                <w:color w:val="000000"/>
                <w:kern w:val="0"/>
                <w:sz w:val="16"/>
                <w:szCs w:val="16"/>
              </w:rPr>
              <w:t>旅行</w:t>
            </w:r>
          </w:p>
        </w:tc>
        <w:tc>
          <w:tcPr>
            <w:tcW w:w="851" w:type="dxa"/>
            <w:tcBorders>
              <w:top w:val="nil"/>
              <w:left w:val="nil"/>
              <w:bottom w:val="single" w:sz="4" w:space="0" w:color="auto"/>
              <w:right w:val="single" w:sz="4" w:space="0" w:color="auto"/>
            </w:tcBorders>
            <w:shd w:val="clear" w:color="auto" w:fill="auto"/>
            <w:noWrap/>
            <w:vAlign w:val="center"/>
            <w:hideMark/>
          </w:tcPr>
          <w:p w14:paraId="78093E34" w14:textId="77777777" w:rsidR="0043590B" w:rsidRPr="00F54297" w:rsidRDefault="0043590B" w:rsidP="0064650C">
            <w:pPr>
              <w:widowControl/>
              <w:jc w:val="right"/>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37.9%</w:t>
            </w:r>
          </w:p>
        </w:tc>
        <w:tc>
          <w:tcPr>
            <w:tcW w:w="850" w:type="dxa"/>
            <w:tcBorders>
              <w:top w:val="nil"/>
              <w:left w:val="nil"/>
              <w:bottom w:val="single" w:sz="4" w:space="0" w:color="auto"/>
              <w:right w:val="single" w:sz="4" w:space="0" w:color="auto"/>
            </w:tcBorders>
            <w:shd w:val="clear" w:color="auto" w:fill="auto"/>
            <w:noWrap/>
            <w:vAlign w:val="center"/>
            <w:hideMark/>
          </w:tcPr>
          <w:p w14:paraId="15A458AA" w14:textId="77777777" w:rsidR="0043590B" w:rsidRPr="00F54297" w:rsidRDefault="0043590B" w:rsidP="0064650C">
            <w:pPr>
              <w:widowControl/>
              <w:jc w:val="right"/>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28.9%</w:t>
            </w:r>
          </w:p>
        </w:tc>
        <w:tc>
          <w:tcPr>
            <w:tcW w:w="851" w:type="dxa"/>
            <w:tcBorders>
              <w:top w:val="nil"/>
              <w:left w:val="nil"/>
              <w:bottom w:val="single" w:sz="4" w:space="0" w:color="auto"/>
              <w:right w:val="single" w:sz="4" w:space="0" w:color="auto"/>
            </w:tcBorders>
            <w:shd w:val="clear" w:color="auto" w:fill="auto"/>
            <w:noWrap/>
            <w:vAlign w:val="center"/>
            <w:hideMark/>
          </w:tcPr>
          <w:p w14:paraId="5CEA2A54" w14:textId="77777777" w:rsidR="0043590B" w:rsidRPr="00F54297" w:rsidRDefault="0043590B" w:rsidP="0064650C">
            <w:pPr>
              <w:widowControl/>
              <w:jc w:val="right"/>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31.7%</w:t>
            </w:r>
          </w:p>
        </w:tc>
        <w:tc>
          <w:tcPr>
            <w:tcW w:w="850" w:type="dxa"/>
            <w:tcBorders>
              <w:top w:val="nil"/>
              <w:left w:val="nil"/>
              <w:bottom w:val="single" w:sz="4" w:space="0" w:color="auto"/>
              <w:right w:val="single" w:sz="4" w:space="0" w:color="auto"/>
            </w:tcBorders>
            <w:shd w:val="clear" w:color="auto" w:fill="auto"/>
            <w:noWrap/>
            <w:vAlign w:val="center"/>
            <w:hideMark/>
          </w:tcPr>
          <w:p w14:paraId="1E66B7AD" w14:textId="77777777" w:rsidR="0043590B" w:rsidRPr="00F54297" w:rsidRDefault="0043590B" w:rsidP="0064650C">
            <w:pPr>
              <w:widowControl/>
              <w:jc w:val="right"/>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28.4%</w:t>
            </w:r>
          </w:p>
        </w:tc>
      </w:tr>
      <w:tr w:rsidR="0043590B" w:rsidRPr="00F237B6" w14:paraId="1E8C299E" w14:textId="77777777" w:rsidTr="005E2608">
        <w:trPr>
          <w:trHeight w:val="223"/>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7490238F" w14:textId="77777777" w:rsidR="0043590B" w:rsidRPr="00F54297" w:rsidRDefault="0043590B" w:rsidP="0064650C">
            <w:pPr>
              <w:widowControl/>
              <w:jc w:val="left"/>
              <w:rPr>
                <w:rFonts w:ascii="ＭＳ Ｐゴシック" w:eastAsia="ＭＳ Ｐゴシック" w:hAnsi="ＭＳ Ｐゴシック" w:cs="ＭＳ Ｐゴシック"/>
                <w:color w:val="000000"/>
                <w:kern w:val="0"/>
                <w:sz w:val="16"/>
                <w:szCs w:val="16"/>
              </w:rPr>
            </w:pPr>
            <w:r w:rsidRPr="00F54297">
              <w:rPr>
                <w:rFonts w:ascii="ＭＳ Ｐゴシック" w:eastAsia="ＭＳ Ｐゴシック" w:hAnsi="ＭＳ Ｐゴシック" w:cs="ＭＳ Ｐゴシック" w:hint="eastAsia"/>
                <w:color w:val="000000"/>
                <w:kern w:val="0"/>
                <w:sz w:val="16"/>
                <w:szCs w:val="16"/>
              </w:rPr>
              <w:t>テレビ・ラジオ</w:t>
            </w:r>
          </w:p>
        </w:tc>
        <w:tc>
          <w:tcPr>
            <w:tcW w:w="851" w:type="dxa"/>
            <w:tcBorders>
              <w:top w:val="nil"/>
              <w:left w:val="nil"/>
              <w:bottom w:val="single" w:sz="4" w:space="0" w:color="auto"/>
              <w:right w:val="single" w:sz="4" w:space="0" w:color="auto"/>
            </w:tcBorders>
            <w:shd w:val="clear" w:color="auto" w:fill="auto"/>
            <w:noWrap/>
            <w:vAlign w:val="center"/>
            <w:hideMark/>
          </w:tcPr>
          <w:p w14:paraId="58B10DC6" w14:textId="77777777" w:rsidR="0043590B" w:rsidRPr="00F54297" w:rsidRDefault="0043590B" w:rsidP="0064650C">
            <w:pPr>
              <w:widowControl/>
              <w:jc w:val="right"/>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33.6%</w:t>
            </w:r>
          </w:p>
        </w:tc>
        <w:tc>
          <w:tcPr>
            <w:tcW w:w="850" w:type="dxa"/>
            <w:tcBorders>
              <w:top w:val="nil"/>
              <w:left w:val="nil"/>
              <w:bottom w:val="single" w:sz="4" w:space="0" w:color="auto"/>
              <w:right w:val="single" w:sz="4" w:space="0" w:color="auto"/>
            </w:tcBorders>
            <w:shd w:val="clear" w:color="auto" w:fill="auto"/>
            <w:noWrap/>
            <w:vAlign w:val="center"/>
            <w:hideMark/>
          </w:tcPr>
          <w:p w14:paraId="1B6A4344" w14:textId="77777777" w:rsidR="0043590B" w:rsidRPr="00F54297" w:rsidRDefault="0043590B" w:rsidP="0064650C">
            <w:pPr>
              <w:widowControl/>
              <w:jc w:val="right"/>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42.6%</w:t>
            </w:r>
          </w:p>
        </w:tc>
        <w:tc>
          <w:tcPr>
            <w:tcW w:w="851" w:type="dxa"/>
            <w:tcBorders>
              <w:top w:val="nil"/>
              <w:left w:val="nil"/>
              <w:bottom w:val="single" w:sz="4" w:space="0" w:color="auto"/>
              <w:right w:val="single" w:sz="4" w:space="0" w:color="auto"/>
            </w:tcBorders>
            <w:shd w:val="clear" w:color="auto" w:fill="auto"/>
            <w:noWrap/>
            <w:vAlign w:val="center"/>
            <w:hideMark/>
          </w:tcPr>
          <w:p w14:paraId="56A3557A" w14:textId="77777777" w:rsidR="0043590B" w:rsidRPr="00F54297" w:rsidRDefault="0043590B" w:rsidP="0064650C">
            <w:pPr>
              <w:widowControl/>
              <w:jc w:val="right"/>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44.2%</w:t>
            </w:r>
          </w:p>
        </w:tc>
        <w:tc>
          <w:tcPr>
            <w:tcW w:w="850" w:type="dxa"/>
            <w:tcBorders>
              <w:top w:val="nil"/>
              <w:left w:val="nil"/>
              <w:bottom w:val="single" w:sz="4" w:space="0" w:color="auto"/>
              <w:right w:val="single" w:sz="4" w:space="0" w:color="auto"/>
            </w:tcBorders>
            <w:shd w:val="clear" w:color="auto" w:fill="auto"/>
            <w:noWrap/>
            <w:vAlign w:val="center"/>
            <w:hideMark/>
          </w:tcPr>
          <w:p w14:paraId="531317FD" w14:textId="77777777" w:rsidR="0043590B" w:rsidRPr="00F54297" w:rsidRDefault="0043590B" w:rsidP="0064650C">
            <w:pPr>
              <w:widowControl/>
              <w:jc w:val="right"/>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41.7%</w:t>
            </w:r>
          </w:p>
        </w:tc>
      </w:tr>
      <w:tr w:rsidR="0043590B" w:rsidRPr="00F237B6" w14:paraId="6F6FDBD3" w14:textId="77777777" w:rsidTr="005E2608">
        <w:trPr>
          <w:trHeight w:val="283"/>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02254AAC" w14:textId="77777777" w:rsidR="0043590B" w:rsidRPr="00F54297" w:rsidRDefault="0043590B" w:rsidP="0064650C">
            <w:pPr>
              <w:widowControl/>
              <w:spacing w:line="180" w:lineRule="exact"/>
              <w:jc w:val="left"/>
              <w:rPr>
                <w:rFonts w:ascii="ＭＳ Ｐゴシック" w:eastAsia="ＭＳ Ｐゴシック" w:hAnsi="ＭＳ Ｐゴシック" w:cs="ＭＳ Ｐゴシック"/>
                <w:color w:val="000000"/>
                <w:kern w:val="0"/>
                <w:sz w:val="16"/>
                <w:szCs w:val="16"/>
              </w:rPr>
            </w:pPr>
            <w:r w:rsidRPr="00F54297">
              <w:rPr>
                <w:rFonts w:ascii="ＭＳ Ｐゴシック" w:eastAsia="ＭＳ Ｐゴシック" w:hAnsi="ＭＳ Ｐゴシック" w:cs="ＭＳ Ｐゴシック" w:hint="eastAsia"/>
                <w:color w:val="000000"/>
                <w:kern w:val="0"/>
                <w:sz w:val="16"/>
                <w:szCs w:val="16"/>
              </w:rPr>
              <w:t>散歩、ウォーキング、ジョギング</w:t>
            </w:r>
          </w:p>
        </w:tc>
        <w:tc>
          <w:tcPr>
            <w:tcW w:w="851" w:type="dxa"/>
            <w:tcBorders>
              <w:top w:val="nil"/>
              <w:left w:val="nil"/>
              <w:bottom w:val="single" w:sz="4" w:space="0" w:color="auto"/>
              <w:right w:val="single" w:sz="4" w:space="0" w:color="auto"/>
            </w:tcBorders>
            <w:shd w:val="clear" w:color="auto" w:fill="auto"/>
            <w:noWrap/>
            <w:vAlign w:val="center"/>
            <w:hideMark/>
          </w:tcPr>
          <w:p w14:paraId="6BAE6BC5" w14:textId="77777777" w:rsidR="0043590B" w:rsidRPr="00F54297" w:rsidRDefault="0043590B" w:rsidP="0064650C">
            <w:pPr>
              <w:widowControl/>
              <w:jc w:val="right"/>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30.4%</w:t>
            </w:r>
          </w:p>
        </w:tc>
        <w:tc>
          <w:tcPr>
            <w:tcW w:w="850" w:type="dxa"/>
            <w:tcBorders>
              <w:top w:val="nil"/>
              <w:left w:val="nil"/>
              <w:bottom w:val="single" w:sz="4" w:space="0" w:color="auto"/>
              <w:right w:val="single" w:sz="4" w:space="0" w:color="auto"/>
            </w:tcBorders>
            <w:shd w:val="clear" w:color="auto" w:fill="auto"/>
            <w:noWrap/>
            <w:vAlign w:val="center"/>
            <w:hideMark/>
          </w:tcPr>
          <w:p w14:paraId="1D6942C2" w14:textId="77777777" w:rsidR="0043590B" w:rsidRPr="00F54297" w:rsidRDefault="0043590B" w:rsidP="0064650C">
            <w:pPr>
              <w:widowControl/>
              <w:jc w:val="right"/>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21.5%</w:t>
            </w:r>
          </w:p>
        </w:tc>
        <w:tc>
          <w:tcPr>
            <w:tcW w:w="851" w:type="dxa"/>
            <w:tcBorders>
              <w:top w:val="nil"/>
              <w:left w:val="nil"/>
              <w:bottom w:val="single" w:sz="4" w:space="0" w:color="auto"/>
              <w:right w:val="single" w:sz="4" w:space="0" w:color="auto"/>
            </w:tcBorders>
            <w:shd w:val="clear" w:color="auto" w:fill="auto"/>
            <w:noWrap/>
            <w:vAlign w:val="center"/>
            <w:hideMark/>
          </w:tcPr>
          <w:p w14:paraId="6A32BCF4" w14:textId="77777777" w:rsidR="0043590B" w:rsidRPr="00F54297" w:rsidRDefault="0043590B" w:rsidP="0064650C">
            <w:pPr>
              <w:widowControl/>
              <w:jc w:val="right"/>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21.9%</w:t>
            </w:r>
          </w:p>
        </w:tc>
        <w:tc>
          <w:tcPr>
            <w:tcW w:w="850" w:type="dxa"/>
            <w:tcBorders>
              <w:top w:val="nil"/>
              <w:left w:val="nil"/>
              <w:bottom w:val="single" w:sz="4" w:space="0" w:color="auto"/>
              <w:right w:val="single" w:sz="4" w:space="0" w:color="auto"/>
            </w:tcBorders>
            <w:shd w:val="clear" w:color="auto" w:fill="auto"/>
            <w:noWrap/>
            <w:vAlign w:val="center"/>
            <w:hideMark/>
          </w:tcPr>
          <w:p w14:paraId="3787CA7D" w14:textId="77777777" w:rsidR="0043590B" w:rsidRPr="00F54297" w:rsidRDefault="0043590B" w:rsidP="0064650C">
            <w:pPr>
              <w:widowControl/>
              <w:jc w:val="right"/>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14.8%</w:t>
            </w:r>
          </w:p>
        </w:tc>
      </w:tr>
      <w:tr w:rsidR="0043590B" w:rsidRPr="00F237B6" w14:paraId="033B74F8" w14:textId="77777777" w:rsidTr="005E2608">
        <w:trPr>
          <w:trHeight w:val="223"/>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31511342" w14:textId="77777777" w:rsidR="0043590B" w:rsidRPr="00F54297" w:rsidRDefault="0043590B" w:rsidP="0064650C">
            <w:pPr>
              <w:widowControl/>
              <w:jc w:val="left"/>
              <w:rPr>
                <w:rFonts w:ascii="ＭＳ Ｐゴシック" w:eastAsia="ＭＳ Ｐゴシック" w:hAnsi="ＭＳ Ｐゴシック" w:cs="ＭＳ Ｐゴシック"/>
                <w:color w:val="000000"/>
                <w:kern w:val="0"/>
                <w:sz w:val="16"/>
                <w:szCs w:val="16"/>
              </w:rPr>
            </w:pPr>
            <w:r w:rsidRPr="00F54297">
              <w:rPr>
                <w:rFonts w:ascii="ＭＳ Ｐゴシック" w:eastAsia="ＭＳ Ｐゴシック" w:hAnsi="ＭＳ Ｐゴシック" w:cs="ＭＳ Ｐゴシック" w:hint="eastAsia"/>
                <w:color w:val="000000"/>
                <w:kern w:val="0"/>
                <w:sz w:val="16"/>
                <w:szCs w:val="16"/>
              </w:rPr>
              <w:t>食事・飲食</w:t>
            </w:r>
          </w:p>
        </w:tc>
        <w:tc>
          <w:tcPr>
            <w:tcW w:w="851" w:type="dxa"/>
            <w:tcBorders>
              <w:top w:val="nil"/>
              <w:left w:val="nil"/>
              <w:bottom w:val="single" w:sz="4" w:space="0" w:color="auto"/>
              <w:right w:val="single" w:sz="4" w:space="0" w:color="auto"/>
            </w:tcBorders>
            <w:shd w:val="clear" w:color="auto" w:fill="auto"/>
            <w:noWrap/>
            <w:vAlign w:val="center"/>
            <w:hideMark/>
          </w:tcPr>
          <w:p w14:paraId="0E5C8A25" w14:textId="77777777" w:rsidR="0043590B" w:rsidRPr="00F54297" w:rsidRDefault="0043590B" w:rsidP="0064650C">
            <w:pPr>
              <w:widowControl/>
              <w:jc w:val="right"/>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27.1%</w:t>
            </w:r>
          </w:p>
        </w:tc>
        <w:tc>
          <w:tcPr>
            <w:tcW w:w="850" w:type="dxa"/>
            <w:tcBorders>
              <w:top w:val="nil"/>
              <w:left w:val="nil"/>
              <w:bottom w:val="single" w:sz="4" w:space="0" w:color="auto"/>
              <w:right w:val="single" w:sz="4" w:space="0" w:color="auto"/>
            </w:tcBorders>
            <w:shd w:val="clear" w:color="auto" w:fill="auto"/>
            <w:noWrap/>
            <w:vAlign w:val="center"/>
            <w:hideMark/>
          </w:tcPr>
          <w:p w14:paraId="0F2C65A4" w14:textId="77777777" w:rsidR="0043590B" w:rsidRPr="00F54297" w:rsidRDefault="0043590B" w:rsidP="0064650C">
            <w:pPr>
              <w:widowControl/>
              <w:jc w:val="right"/>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17.7%</w:t>
            </w:r>
          </w:p>
        </w:tc>
        <w:tc>
          <w:tcPr>
            <w:tcW w:w="851" w:type="dxa"/>
            <w:tcBorders>
              <w:top w:val="nil"/>
              <w:left w:val="nil"/>
              <w:bottom w:val="single" w:sz="4" w:space="0" w:color="auto"/>
              <w:right w:val="single" w:sz="4" w:space="0" w:color="auto"/>
            </w:tcBorders>
            <w:shd w:val="clear" w:color="auto" w:fill="auto"/>
            <w:noWrap/>
            <w:vAlign w:val="center"/>
            <w:hideMark/>
          </w:tcPr>
          <w:p w14:paraId="354400E5" w14:textId="77777777" w:rsidR="0043590B" w:rsidRPr="00F54297" w:rsidRDefault="0043590B" w:rsidP="0064650C">
            <w:pPr>
              <w:widowControl/>
              <w:jc w:val="right"/>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13.8%</w:t>
            </w:r>
          </w:p>
        </w:tc>
        <w:tc>
          <w:tcPr>
            <w:tcW w:w="850" w:type="dxa"/>
            <w:tcBorders>
              <w:top w:val="nil"/>
              <w:left w:val="nil"/>
              <w:bottom w:val="single" w:sz="4" w:space="0" w:color="auto"/>
              <w:right w:val="single" w:sz="4" w:space="0" w:color="auto"/>
            </w:tcBorders>
            <w:shd w:val="clear" w:color="auto" w:fill="auto"/>
            <w:noWrap/>
            <w:vAlign w:val="center"/>
            <w:hideMark/>
          </w:tcPr>
          <w:p w14:paraId="0CE33380" w14:textId="77777777" w:rsidR="0043590B" w:rsidRPr="00F54297" w:rsidRDefault="0043590B" w:rsidP="0064650C">
            <w:pPr>
              <w:widowControl/>
              <w:jc w:val="right"/>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12.0%</w:t>
            </w:r>
          </w:p>
        </w:tc>
      </w:tr>
      <w:tr w:rsidR="0043590B" w:rsidRPr="00F237B6" w14:paraId="6549AF9F" w14:textId="77777777" w:rsidTr="005E2608">
        <w:trPr>
          <w:trHeight w:val="223"/>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B02FBCD" w14:textId="77777777" w:rsidR="0043590B" w:rsidRPr="00F54297" w:rsidRDefault="0043590B" w:rsidP="0064650C">
            <w:pPr>
              <w:widowControl/>
              <w:jc w:val="left"/>
              <w:rPr>
                <w:rFonts w:ascii="ＭＳ Ｐゴシック" w:eastAsia="ＭＳ Ｐゴシック" w:hAnsi="ＭＳ Ｐゴシック" w:cs="ＭＳ Ｐゴシック"/>
                <w:color w:val="000000"/>
                <w:kern w:val="0"/>
                <w:sz w:val="16"/>
                <w:szCs w:val="16"/>
              </w:rPr>
            </w:pPr>
            <w:r w:rsidRPr="00F54297">
              <w:rPr>
                <w:rFonts w:ascii="ＭＳ Ｐゴシック" w:eastAsia="ＭＳ Ｐゴシック" w:hAnsi="ＭＳ Ｐゴシック" w:cs="ＭＳ Ｐゴシック" w:hint="eastAsia"/>
                <w:color w:val="000000"/>
                <w:kern w:val="0"/>
                <w:sz w:val="16"/>
                <w:szCs w:val="16"/>
              </w:rPr>
              <w:t>家族と団欒、孫と遊ぶ</w:t>
            </w:r>
          </w:p>
        </w:tc>
        <w:tc>
          <w:tcPr>
            <w:tcW w:w="851" w:type="dxa"/>
            <w:tcBorders>
              <w:top w:val="nil"/>
              <w:left w:val="nil"/>
              <w:bottom w:val="single" w:sz="4" w:space="0" w:color="auto"/>
              <w:right w:val="single" w:sz="4" w:space="0" w:color="auto"/>
            </w:tcBorders>
            <w:shd w:val="clear" w:color="auto" w:fill="auto"/>
            <w:noWrap/>
            <w:vAlign w:val="center"/>
            <w:hideMark/>
          </w:tcPr>
          <w:p w14:paraId="5C82B9AB" w14:textId="77777777" w:rsidR="0043590B" w:rsidRPr="00F54297" w:rsidRDefault="0043590B" w:rsidP="0064650C">
            <w:pPr>
              <w:widowControl/>
              <w:jc w:val="right"/>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26.5%</w:t>
            </w:r>
          </w:p>
        </w:tc>
        <w:tc>
          <w:tcPr>
            <w:tcW w:w="850" w:type="dxa"/>
            <w:tcBorders>
              <w:top w:val="nil"/>
              <w:left w:val="nil"/>
              <w:bottom w:val="single" w:sz="4" w:space="0" w:color="auto"/>
              <w:right w:val="single" w:sz="4" w:space="0" w:color="auto"/>
            </w:tcBorders>
            <w:shd w:val="clear" w:color="auto" w:fill="auto"/>
            <w:noWrap/>
            <w:vAlign w:val="center"/>
            <w:hideMark/>
          </w:tcPr>
          <w:p w14:paraId="1E19CFEE" w14:textId="77777777" w:rsidR="0043590B" w:rsidRPr="00F54297" w:rsidRDefault="0043590B" w:rsidP="0064650C">
            <w:pPr>
              <w:widowControl/>
              <w:jc w:val="right"/>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19.4%</w:t>
            </w:r>
          </w:p>
        </w:tc>
        <w:tc>
          <w:tcPr>
            <w:tcW w:w="851" w:type="dxa"/>
            <w:tcBorders>
              <w:top w:val="nil"/>
              <w:left w:val="nil"/>
              <w:bottom w:val="single" w:sz="4" w:space="0" w:color="auto"/>
              <w:right w:val="single" w:sz="4" w:space="0" w:color="auto"/>
            </w:tcBorders>
            <w:shd w:val="clear" w:color="auto" w:fill="auto"/>
            <w:noWrap/>
            <w:vAlign w:val="center"/>
            <w:hideMark/>
          </w:tcPr>
          <w:p w14:paraId="5F4AAC22" w14:textId="77777777" w:rsidR="0043590B" w:rsidRPr="00F54297" w:rsidRDefault="0043590B" w:rsidP="0064650C">
            <w:pPr>
              <w:widowControl/>
              <w:jc w:val="right"/>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18.9%</w:t>
            </w:r>
          </w:p>
        </w:tc>
        <w:tc>
          <w:tcPr>
            <w:tcW w:w="850" w:type="dxa"/>
            <w:tcBorders>
              <w:top w:val="nil"/>
              <w:left w:val="nil"/>
              <w:bottom w:val="single" w:sz="4" w:space="0" w:color="auto"/>
              <w:right w:val="single" w:sz="4" w:space="0" w:color="auto"/>
            </w:tcBorders>
            <w:shd w:val="clear" w:color="auto" w:fill="auto"/>
            <w:noWrap/>
            <w:vAlign w:val="center"/>
            <w:hideMark/>
          </w:tcPr>
          <w:p w14:paraId="4EBA89EA" w14:textId="77777777" w:rsidR="0043590B" w:rsidRPr="00F54297" w:rsidRDefault="0043590B" w:rsidP="0064650C">
            <w:pPr>
              <w:widowControl/>
              <w:jc w:val="right"/>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16.9%</w:t>
            </w:r>
          </w:p>
        </w:tc>
      </w:tr>
      <w:tr w:rsidR="0043590B" w:rsidRPr="00F237B6" w14:paraId="456443F9" w14:textId="77777777" w:rsidTr="005E2608">
        <w:trPr>
          <w:trHeight w:val="223"/>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56E349E4" w14:textId="77777777" w:rsidR="0043590B" w:rsidRPr="00F54297" w:rsidRDefault="0043590B" w:rsidP="0064650C">
            <w:pPr>
              <w:widowControl/>
              <w:jc w:val="left"/>
              <w:rPr>
                <w:rFonts w:ascii="ＭＳ Ｐゴシック" w:eastAsia="ＭＳ Ｐゴシック" w:hAnsi="ＭＳ Ｐゴシック" w:cs="ＭＳ Ｐゴシック"/>
                <w:color w:val="000000"/>
                <w:kern w:val="0"/>
                <w:sz w:val="16"/>
                <w:szCs w:val="16"/>
              </w:rPr>
            </w:pPr>
            <w:r w:rsidRPr="00F54297">
              <w:rPr>
                <w:rFonts w:ascii="ＭＳ Ｐゴシック" w:eastAsia="ＭＳ Ｐゴシック" w:hAnsi="ＭＳ Ｐゴシック" w:cs="ＭＳ Ｐゴシック" w:hint="eastAsia"/>
                <w:color w:val="000000"/>
                <w:kern w:val="0"/>
                <w:sz w:val="16"/>
                <w:szCs w:val="16"/>
              </w:rPr>
              <w:t>新聞、雑誌</w:t>
            </w:r>
          </w:p>
        </w:tc>
        <w:tc>
          <w:tcPr>
            <w:tcW w:w="851" w:type="dxa"/>
            <w:tcBorders>
              <w:top w:val="nil"/>
              <w:left w:val="nil"/>
              <w:bottom w:val="single" w:sz="4" w:space="0" w:color="auto"/>
              <w:right w:val="single" w:sz="4" w:space="0" w:color="auto"/>
            </w:tcBorders>
            <w:shd w:val="clear" w:color="auto" w:fill="auto"/>
            <w:noWrap/>
            <w:vAlign w:val="center"/>
            <w:hideMark/>
          </w:tcPr>
          <w:p w14:paraId="68969594" w14:textId="77777777" w:rsidR="0043590B" w:rsidRPr="00F54297" w:rsidRDefault="0043590B" w:rsidP="0064650C">
            <w:pPr>
              <w:widowControl/>
              <w:jc w:val="right"/>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24.3%</w:t>
            </w:r>
          </w:p>
        </w:tc>
        <w:tc>
          <w:tcPr>
            <w:tcW w:w="850" w:type="dxa"/>
            <w:tcBorders>
              <w:top w:val="nil"/>
              <w:left w:val="nil"/>
              <w:bottom w:val="single" w:sz="4" w:space="0" w:color="auto"/>
              <w:right w:val="single" w:sz="4" w:space="0" w:color="auto"/>
            </w:tcBorders>
            <w:shd w:val="clear" w:color="auto" w:fill="auto"/>
            <w:noWrap/>
            <w:vAlign w:val="center"/>
            <w:hideMark/>
          </w:tcPr>
          <w:p w14:paraId="73F5423A" w14:textId="77777777" w:rsidR="0043590B" w:rsidRPr="00F54297" w:rsidRDefault="0043590B" w:rsidP="0064650C">
            <w:pPr>
              <w:widowControl/>
              <w:jc w:val="right"/>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24.8%</w:t>
            </w:r>
          </w:p>
        </w:tc>
        <w:tc>
          <w:tcPr>
            <w:tcW w:w="851" w:type="dxa"/>
            <w:tcBorders>
              <w:top w:val="nil"/>
              <w:left w:val="nil"/>
              <w:bottom w:val="single" w:sz="4" w:space="0" w:color="auto"/>
              <w:right w:val="single" w:sz="4" w:space="0" w:color="auto"/>
            </w:tcBorders>
            <w:shd w:val="clear" w:color="auto" w:fill="auto"/>
            <w:noWrap/>
            <w:vAlign w:val="center"/>
            <w:hideMark/>
          </w:tcPr>
          <w:p w14:paraId="22FAA7C1" w14:textId="77777777" w:rsidR="0043590B" w:rsidRPr="00F54297" w:rsidRDefault="0043590B" w:rsidP="0064650C">
            <w:pPr>
              <w:widowControl/>
              <w:jc w:val="right"/>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23.7%</w:t>
            </w:r>
          </w:p>
        </w:tc>
        <w:tc>
          <w:tcPr>
            <w:tcW w:w="850" w:type="dxa"/>
            <w:tcBorders>
              <w:top w:val="nil"/>
              <w:left w:val="nil"/>
              <w:bottom w:val="single" w:sz="4" w:space="0" w:color="auto"/>
              <w:right w:val="single" w:sz="4" w:space="0" w:color="auto"/>
            </w:tcBorders>
            <w:shd w:val="clear" w:color="auto" w:fill="auto"/>
            <w:noWrap/>
            <w:vAlign w:val="center"/>
            <w:hideMark/>
          </w:tcPr>
          <w:p w14:paraId="0502542F" w14:textId="77777777" w:rsidR="0043590B" w:rsidRPr="00F54297" w:rsidRDefault="0043590B" w:rsidP="0064650C">
            <w:pPr>
              <w:widowControl/>
              <w:jc w:val="right"/>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21.5%</w:t>
            </w:r>
          </w:p>
        </w:tc>
      </w:tr>
      <w:tr w:rsidR="0043590B" w:rsidRPr="00F237B6" w14:paraId="68C1C4FD" w14:textId="77777777" w:rsidTr="005E2608">
        <w:trPr>
          <w:trHeight w:val="223"/>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32908A70" w14:textId="77777777" w:rsidR="0043590B" w:rsidRPr="00F54297" w:rsidRDefault="0043590B" w:rsidP="0064650C">
            <w:pPr>
              <w:widowControl/>
              <w:jc w:val="left"/>
              <w:rPr>
                <w:rFonts w:ascii="ＭＳ Ｐゴシック" w:eastAsia="ＭＳ Ｐゴシック" w:hAnsi="ＭＳ Ｐゴシック" w:cs="ＭＳ Ｐゴシック"/>
                <w:color w:val="000000"/>
                <w:kern w:val="0"/>
                <w:sz w:val="16"/>
                <w:szCs w:val="16"/>
              </w:rPr>
            </w:pPr>
            <w:r w:rsidRPr="00F54297">
              <w:rPr>
                <w:rFonts w:ascii="ＭＳ Ｐゴシック" w:eastAsia="ＭＳ Ｐゴシック" w:hAnsi="ＭＳ Ｐゴシック" w:cs="ＭＳ Ｐゴシック" w:hint="eastAsia"/>
                <w:color w:val="000000"/>
                <w:kern w:val="0"/>
                <w:sz w:val="16"/>
                <w:szCs w:val="16"/>
              </w:rPr>
              <w:t>スポーツ活動</w:t>
            </w:r>
          </w:p>
        </w:tc>
        <w:tc>
          <w:tcPr>
            <w:tcW w:w="851" w:type="dxa"/>
            <w:tcBorders>
              <w:top w:val="nil"/>
              <w:left w:val="nil"/>
              <w:bottom w:val="single" w:sz="4" w:space="0" w:color="auto"/>
              <w:right w:val="single" w:sz="4" w:space="0" w:color="auto"/>
            </w:tcBorders>
            <w:shd w:val="clear" w:color="auto" w:fill="auto"/>
            <w:noWrap/>
            <w:vAlign w:val="center"/>
            <w:hideMark/>
          </w:tcPr>
          <w:p w14:paraId="6E1BC280" w14:textId="77777777" w:rsidR="0043590B" w:rsidRPr="00F54297" w:rsidRDefault="0043590B" w:rsidP="0064650C">
            <w:pPr>
              <w:widowControl/>
              <w:jc w:val="right"/>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19.7%</w:t>
            </w:r>
          </w:p>
        </w:tc>
        <w:tc>
          <w:tcPr>
            <w:tcW w:w="850" w:type="dxa"/>
            <w:tcBorders>
              <w:top w:val="nil"/>
              <w:left w:val="nil"/>
              <w:bottom w:val="single" w:sz="4" w:space="0" w:color="auto"/>
              <w:right w:val="single" w:sz="4" w:space="0" w:color="auto"/>
            </w:tcBorders>
            <w:shd w:val="clear" w:color="auto" w:fill="auto"/>
            <w:noWrap/>
            <w:vAlign w:val="center"/>
            <w:hideMark/>
          </w:tcPr>
          <w:p w14:paraId="3A01A435" w14:textId="77777777" w:rsidR="0043590B" w:rsidRPr="00F54297" w:rsidRDefault="0043590B" w:rsidP="0064650C">
            <w:pPr>
              <w:widowControl/>
              <w:jc w:val="right"/>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16.3%</w:t>
            </w:r>
          </w:p>
        </w:tc>
        <w:tc>
          <w:tcPr>
            <w:tcW w:w="851" w:type="dxa"/>
            <w:tcBorders>
              <w:top w:val="nil"/>
              <w:left w:val="nil"/>
              <w:bottom w:val="single" w:sz="4" w:space="0" w:color="auto"/>
              <w:right w:val="single" w:sz="4" w:space="0" w:color="auto"/>
            </w:tcBorders>
            <w:shd w:val="clear" w:color="auto" w:fill="auto"/>
            <w:noWrap/>
            <w:vAlign w:val="center"/>
            <w:hideMark/>
          </w:tcPr>
          <w:p w14:paraId="6C055AE5" w14:textId="77777777" w:rsidR="0043590B" w:rsidRPr="00F54297" w:rsidRDefault="0043590B" w:rsidP="0064650C">
            <w:pPr>
              <w:widowControl/>
              <w:jc w:val="right"/>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14.7%</w:t>
            </w:r>
          </w:p>
        </w:tc>
        <w:tc>
          <w:tcPr>
            <w:tcW w:w="850" w:type="dxa"/>
            <w:tcBorders>
              <w:top w:val="nil"/>
              <w:left w:val="nil"/>
              <w:bottom w:val="single" w:sz="4" w:space="0" w:color="auto"/>
              <w:right w:val="single" w:sz="4" w:space="0" w:color="auto"/>
            </w:tcBorders>
            <w:shd w:val="clear" w:color="auto" w:fill="auto"/>
            <w:noWrap/>
            <w:vAlign w:val="center"/>
            <w:hideMark/>
          </w:tcPr>
          <w:p w14:paraId="247CF4A3" w14:textId="77777777" w:rsidR="0043590B" w:rsidRPr="00F54297" w:rsidRDefault="0043590B" w:rsidP="0064650C">
            <w:pPr>
              <w:widowControl/>
              <w:jc w:val="right"/>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11.6%</w:t>
            </w:r>
          </w:p>
        </w:tc>
      </w:tr>
      <w:tr w:rsidR="0043590B" w:rsidRPr="00F237B6" w14:paraId="02235E5B" w14:textId="77777777" w:rsidTr="005E2608">
        <w:trPr>
          <w:trHeight w:val="223"/>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6CAF0B74" w14:textId="77777777" w:rsidR="0043590B" w:rsidRPr="00F54297" w:rsidRDefault="0043590B" w:rsidP="0064650C">
            <w:pPr>
              <w:widowControl/>
              <w:jc w:val="left"/>
              <w:rPr>
                <w:rFonts w:ascii="ＭＳ Ｐゴシック" w:eastAsia="ＭＳ Ｐゴシック" w:hAnsi="ＭＳ Ｐゴシック" w:cs="ＭＳ Ｐゴシック"/>
                <w:color w:val="000000"/>
                <w:kern w:val="0"/>
                <w:sz w:val="16"/>
                <w:szCs w:val="16"/>
              </w:rPr>
            </w:pPr>
            <w:r w:rsidRPr="00F54297">
              <w:rPr>
                <w:rFonts w:ascii="ＭＳ Ｐゴシック" w:eastAsia="ＭＳ Ｐゴシック" w:hAnsi="ＭＳ Ｐゴシック" w:cs="ＭＳ Ｐゴシック" w:hint="eastAsia"/>
                <w:color w:val="000000"/>
                <w:kern w:val="0"/>
                <w:sz w:val="16"/>
                <w:szCs w:val="16"/>
              </w:rPr>
              <w:t>読書</w:t>
            </w:r>
          </w:p>
        </w:tc>
        <w:tc>
          <w:tcPr>
            <w:tcW w:w="851" w:type="dxa"/>
            <w:tcBorders>
              <w:top w:val="nil"/>
              <w:left w:val="nil"/>
              <w:bottom w:val="single" w:sz="4" w:space="0" w:color="auto"/>
              <w:right w:val="single" w:sz="4" w:space="0" w:color="auto"/>
            </w:tcBorders>
            <w:shd w:val="clear" w:color="auto" w:fill="auto"/>
            <w:noWrap/>
            <w:vAlign w:val="center"/>
            <w:hideMark/>
          </w:tcPr>
          <w:p w14:paraId="1257506A" w14:textId="77777777" w:rsidR="0043590B" w:rsidRPr="00F54297" w:rsidRDefault="0043590B" w:rsidP="0064650C">
            <w:pPr>
              <w:widowControl/>
              <w:jc w:val="right"/>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18.0%</w:t>
            </w:r>
          </w:p>
        </w:tc>
        <w:tc>
          <w:tcPr>
            <w:tcW w:w="850" w:type="dxa"/>
            <w:tcBorders>
              <w:top w:val="nil"/>
              <w:left w:val="nil"/>
              <w:bottom w:val="single" w:sz="4" w:space="0" w:color="auto"/>
              <w:right w:val="single" w:sz="4" w:space="0" w:color="auto"/>
            </w:tcBorders>
            <w:shd w:val="clear" w:color="auto" w:fill="auto"/>
            <w:noWrap/>
            <w:vAlign w:val="center"/>
            <w:hideMark/>
          </w:tcPr>
          <w:p w14:paraId="3AB49BF2" w14:textId="77777777" w:rsidR="0043590B" w:rsidRPr="00F54297" w:rsidRDefault="0043590B" w:rsidP="0064650C">
            <w:pPr>
              <w:widowControl/>
              <w:jc w:val="right"/>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11.9%</w:t>
            </w:r>
          </w:p>
        </w:tc>
        <w:tc>
          <w:tcPr>
            <w:tcW w:w="851" w:type="dxa"/>
            <w:tcBorders>
              <w:top w:val="nil"/>
              <w:left w:val="nil"/>
              <w:bottom w:val="single" w:sz="4" w:space="0" w:color="auto"/>
              <w:right w:val="single" w:sz="4" w:space="0" w:color="auto"/>
            </w:tcBorders>
            <w:shd w:val="clear" w:color="auto" w:fill="auto"/>
            <w:noWrap/>
            <w:vAlign w:val="center"/>
            <w:hideMark/>
          </w:tcPr>
          <w:p w14:paraId="3DCF578D" w14:textId="77777777" w:rsidR="0043590B" w:rsidRPr="00F54297" w:rsidRDefault="0043590B" w:rsidP="0064650C">
            <w:pPr>
              <w:widowControl/>
              <w:jc w:val="right"/>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11.6%</w:t>
            </w:r>
          </w:p>
        </w:tc>
        <w:tc>
          <w:tcPr>
            <w:tcW w:w="850" w:type="dxa"/>
            <w:tcBorders>
              <w:top w:val="nil"/>
              <w:left w:val="nil"/>
              <w:bottom w:val="single" w:sz="4" w:space="0" w:color="auto"/>
              <w:right w:val="single" w:sz="4" w:space="0" w:color="auto"/>
            </w:tcBorders>
            <w:shd w:val="clear" w:color="auto" w:fill="auto"/>
            <w:noWrap/>
            <w:vAlign w:val="center"/>
            <w:hideMark/>
          </w:tcPr>
          <w:p w14:paraId="565E7E62" w14:textId="77777777" w:rsidR="0043590B" w:rsidRPr="00F54297" w:rsidRDefault="0043590B" w:rsidP="0064650C">
            <w:pPr>
              <w:widowControl/>
              <w:jc w:val="right"/>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11.6%</w:t>
            </w:r>
          </w:p>
        </w:tc>
      </w:tr>
      <w:tr w:rsidR="0043590B" w:rsidRPr="00F237B6" w14:paraId="052C2745" w14:textId="77777777" w:rsidTr="005E2608">
        <w:trPr>
          <w:trHeight w:val="58"/>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21E779FD" w14:textId="39EA7172" w:rsidR="0043590B" w:rsidRPr="00F54297" w:rsidRDefault="0043590B" w:rsidP="0064650C">
            <w:pPr>
              <w:widowControl/>
              <w:jc w:val="left"/>
              <w:rPr>
                <w:rFonts w:ascii="ＭＳ Ｐゴシック" w:eastAsia="ＭＳ Ｐゴシック" w:hAnsi="ＭＳ Ｐゴシック" w:cs="ＭＳ Ｐゴシック"/>
                <w:color w:val="000000"/>
                <w:kern w:val="0"/>
                <w:sz w:val="16"/>
                <w:szCs w:val="16"/>
              </w:rPr>
            </w:pPr>
            <w:r w:rsidRPr="00F54297">
              <w:rPr>
                <w:rFonts w:ascii="ＭＳ Ｐゴシック" w:eastAsia="ＭＳ Ｐゴシック" w:hAnsi="ＭＳ Ｐゴシック" w:cs="ＭＳ Ｐゴシック" w:hint="eastAsia"/>
                <w:color w:val="000000"/>
                <w:kern w:val="0"/>
                <w:sz w:val="16"/>
                <w:szCs w:val="16"/>
              </w:rPr>
              <w:t>主に屋外で行う趣味</w:t>
            </w:r>
            <w:r w:rsidR="0064650C">
              <w:rPr>
                <w:rFonts w:ascii="ＭＳ Ｐゴシック" w:eastAsia="ＭＳ Ｐゴシック" w:hAnsi="ＭＳ Ｐゴシック" w:cs="ＭＳ Ｐゴシック" w:hint="eastAsia"/>
                <w:color w:val="000000"/>
                <w:kern w:val="0"/>
                <w:sz w:val="16"/>
                <w:szCs w:val="16"/>
              </w:rPr>
              <w:t>活動</w:t>
            </w:r>
          </w:p>
        </w:tc>
        <w:tc>
          <w:tcPr>
            <w:tcW w:w="851" w:type="dxa"/>
            <w:tcBorders>
              <w:top w:val="nil"/>
              <w:left w:val="nil"/>
              <w:bottom w:val="single" w:sz="4" w:space="0" w:color="auto"/>
              <w:right w:val="single" w:sz="4" w:space="0" w:color="auto"/>
            </w:tcBorders>
            <w:shd w:val="clear" w:color="auto" w:fill="auto"/>
            <w:noWrap/>
            <w:vAlign w:val="center"/>
            <w:hideMark/>
          </w:tcPr>
          <w:p w14:paraId="483FA9D7" w14:textId="77777777" w:rsidR="0043590B" w:rsidRPr="00F54297" w:rsidRDefault="0043590B" w:rsidP="0064650C">
            <w:pPr>
              <w:widowControl/>
              <w:jc w:val="right"/>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16.4%</w:t>
            </w:r>
          </w:p>
        </w:tc>
        <w:tc>
          <w:tcPr>
            <w:tcW w:w="850" w:type="dxa"/>
            <w:tcBorders>
              <w:top w:val="nil"/>
              <w:left w:val="nil"/>
              <w:bottom w:val="single" w:sz="4" w:space="0" w:color="auto"/>
              <w:right w:val="single" w:sz="4" w:space="0" w:color="auto"/>
            </w:tcBorders>
            <w:shd w:val="clear" w:color="auto" w:fill="auto"/>
            <w:noWrap/>
            <w:vAlign w:val="center"/>
            <w:hideMark/>
          </w:tcPr>
          <w:p w14:paraId="4D638029" w14:textId="77777777" w:rsidR="0043590B" w:rsidRPr="00F54297" w:rsidRDefault="0043590B" w:rsidP="0064650C">
            <w:pPr>
              <w:widowControl/>
              <w:jc w:val="right"/>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10.9%</w:t>
            </w:r>
          </w:p>
        </w:tc>
        <w:tc>
          <w:tcPr>
            <w:tcW w:w="851" w:type="dxa"/>
            <w:tcBorders>
              <w:top w:val="nil"/>
              <w:left w:val="nil"/>
              <w:bottom w:val="single" w:sz="4" w:space="0" w:color="auto"/>
              <w:right w:val="single" w:sz="4" w:space="0" w:color="auto"/>
            </w:tcBorders>
            <w:shd w:val="clear" w:color="auto" w:fill="auto"/>
            <w:noWrap/>
            <w:vAlign w:val="center"/>
            <w:hideMark/>
          </w:tcPr>
          <w:p w14:paraId="7D3883AD" w14:textId="77777777" w:rsidR="0043590B" w:rsidRPr="00F54297" w:rsidRDefault="0043590B" w:rsidP="0064650C">
            <w:pPr>
              <w:widowControl/>
              <w:jc w:val="right"/>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11.0%</w:t>
            </w:r>
          </w:p>
        </w:tc>
        <w:tc>
          <w:tcPr>
            <w:tcW w:w="850" w:type="dxa"/>
            <w:tcBorders>
              <w:top w:val="nil"/>
              <w:left w:val="nil"/>
              <w:bottom w:val="single" w:sz="4" w:space="0" w:color="auto"/>
              <w:right w:val="single" w:sz="4" w:space="0" w:color="auto"/>
            </w:tcBorders>
            <w:shd w:val="clear" w:color="auto" w:fill="auto"/>
            <w:noWrap/>
            <w:vAlign w:val="center"/>
            <w:hideMark/>
          </w:tcPr>
          <w:p w14:paraId="7C207B6E" w14:textId="77777777" w:rsidR="0043590B" w:rsidRPr="00F54297" w:rsidRDefault="0043590B" w:rsidP="0064650C">
            <w:pPr>
              <w:widowControl/>
              <w:jc w:val="right"/>
              <w:rPr>
                <w:rFonts w:ascii="ＭＳ Ｐゴシック" w:eastAsia="ＭＳ Ｐゴシック" w:hAnsi="ＭＳ Ｐゴシック" w:cs="ＭＳ Ｐゴシック"/>
                <w:color w:val="000000"/>
                <w:kern w:val="0"/>
                <w:sz w:val="18"/>
                <w:szCs w:val="18"/>
              </w:rPr>
            </w:pPr>
            <w:r w:rsidRPr="00F54297">
              <w:rPr>
                <w:rFonts w:ascii="ＭＳ Ｐゴシック" w:eastAsia="ＭＳ Ｐゴシック" w:hAnsi="ＭＳ Ｐゴシック" w:cs="ＭＳ Ｐゴシック" w:hint="eastAsia"/>
                <w:color w:val="000000"/>
                <w:kern w:val="0"/>
                <w:sz w:val="18"/>
                <w:szCs w:val="18"/>
              </w:rPr>
              <w:t>11.5%</w:t>
            </w:r>
          </w:p>
        </w:tc>
      </w:tr>
    </w:tbl>
    <w:p w14:paraId="09EB42BC" w14:textId="707074F9" w:rsidR="0043590B" w:rsidRPr="006E1022" w:rsidRDefault="00990791" w:rsidP="005E2608">
      <w:pPr>
        <w:ind w:firstLine="840"/>
        <w:rPr>
          <w:rFonts w:ascii="ＭＳ Ｐゴシック" w:eastAsia="ＭＳ Ｐゴシック" w:hAnsi="ＭＳ Ｐゴシック"/>
          <w:sz w:val="22"/>
        </w:rPr>
      </w:pPr>
      <w:r>
        <w:rPr>
          <w:noProof/>
        </w:rPr>
        <w:drawing>
          <wp:anchor distT="0" distB="0" distL="114300" distR="114300" simplePos="0" relativeHeight="251938304" behindDoc="0" locked="0" layoutInCell="1" allowOverlap="1" wp14:anchorId="21DC9F3F" wp14:editId="154629F1">
            <wp:simplePos x="0" y="0"/>
            <wp:positionH relativeFrom="column">
              <wp:posOffset>3345180</wp:posOffset>
            </wp:positionH>
            <wp:positionV relativeFrom="paragraph">
              <wp:posOffset>318770</wp:posOffset>
            </wp:positionV>
            <wp:extent cx="3048000" cy="3101340"/>
            <wp:effectExtent l="0" t="0" r="0" b="3810"/>
            <wp:wrapTopAndBottom/>
            <wp:docPr id="1617143737" name="グラフ 1">
              <a:extLst xmlns:a="http://schemas.openxmlformats.org/drawingml/2006/main">
                <a:ext uri="{FF2B5EF4-FFF2-40B4-BE49-F238E27FC236}">
                  <a16:creationId xmlns:a16="http://schemas.microsoft.com/office/drawing/2014/main" id="{75251915-AB81-D161-AC85-5E289B404C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43590B" w:rsidRPr="006E1022">
        <w:rPr>
          <w:rFonts w:ascii="ＭＳ Ｐゴシック" w:eastAsia="ＭＳ Ｐゴシック" w:hAnsi="ＭＳ Ｐゴシック" w:hint="eastAsia"/>
          <w:sz w:val="22"/>
        </w:rPr>
        <w:t>また、ウォーキングやジョギングへの興味も高く、健康意識の高まりが確認できる。</w:t>
      </w:r>
    </w:p>
    <w:p w14:paraId="6A447C59" w14:textId="3027D2B6" w:rsidR="00990791" w:rsidRDefault="00990791" w:rsidP="00990791">
      <w:pPr>
        <w:widowControl/>
        <w:jc w:val="left"/>
        <w:rPr>
          <w:rFonts w:ascii="ＭＳ Ｐゴシック" w:eastAsia="ＭＳ Ｐゴシック" w:hAnsi="ＭＳ Ｐゴシック"/>
          <w:b/>
          <w:bCs/>
          <w:sz w:val="24"/>
          <w:szCs w:val="24"/>
        </w:rPr>
      </w:pPr>
    </w:p>
    <w:p w14:paraId="216BD069" w14:textId="737F29B8" w:rsidR="0043590B" w:rsidRPr="00990791" w:rsidRDefault="00E0668B" w:rsidP="00990791">
      <w:pPr>
        <w:widowControl/>
        <w:jc w:val="left"/>
        <w:rPr>
          <w:rFonts w:ascii="ＭＳ Ｐゴシック" w:eastAsia="ＭＳ Ｐゴシック" w:hAnsi="ＭＳ Ｐゴシック"/>
          <w:sz w:val="24"/>
          <w:szCs w:val="24"/>
        </w:rPr>
      </w:pPr>
      <w:r w:rsidRPr="0088009D">
        <w:rPr>
          <w:rFonts w:ascii="ＭＳ Ｐゴシック" w:eastAsia="ＭＳ Ｐゴシック" w:hAnsi="ＭＳ Ｐゴシック" w:hint="eastAsia"/>
          <w:b/>
          <w:bCs/>
          <w:sz w:val="24"/>
          <w:szCs w:val="24"/>
        </w:rPr>
        <w:t>③</w:t>
      </w:r>
      <w:r w:rsidR="0043590B" w:rsidRPr="0088009D">
        <w:rPr>
          <w:rFonts w:ascii="ＭＳ Ｐゴシック" w:eastAsia="ＭＳ Ｐゴシック" w:hAnsi="ＭＳ Ｐゴシック" w:hint="eastAsia"/>
          <w:b/>
          <w:bCs/>
          <w:sz w:val="24"/>
          <w:szCs w:val="24"/>
        </w:rPr>
        <w:t>旅行が健康にもたらす効果</w:t>
      </w:r>
    </w:p>
    <w:p w14:paraId="402702C4" w14:textId="019A1D48" w:rsidR="0043590B" w:rsidRPr="006E1022" w:rsidRDefault="0043590B" w:rsidP="003A764F">
      <w:pPr>
        <w:ind w:leftChars="302" w:left="634" w:firstLineChars="59" w:firstLine="130"/>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クラブツーリズムと東北大学加齢医学研究所（川島隆太教授）の共同研究（対象：</w:t>
      </w:r>
      <w:r w:rsidRPr="006E1022">
        <w:rPr>
          <w:rFonts w:ascii="ＭＳ Ｐゴシック" w:eastAsia="ＭＳ Ｐゴシック" w:hAnsi="ＭＳ Ｐゴシック"/>
          <w:sz w:val="22"/>
        </w:rPr>
        <w:t>60才以上の日本人）から</w:t>
      </w:r>
      <w:r w:rsidR="0021129C" w:rsidRPr="006E1022">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高齢者による旅行と健康の関係が確認されている。その内容は次のようになる。</w:t>
      </w:r>
    </w:p>
    <w:p w14:paraId="695A031F" w14:textId="2326003D" w:rsidR="0043590B" w:rsidRPr="006E1022" w:rsidRDefault="001A7A5E" w:rsidP="003A764F">
      <w:pPr>
        <w:ind w:left="2" w:firstLineChars="400" w:firstLine="880"/>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43590B" w:rsidRPr="006E1022">
        <w:rPr>
          <w:rFonts w:ascii="ＭＳ Ｐゴシック" w:eastAsia="ＭＳ Ｐゴシック" w:hAnsi="ＭＳ Ｐゴシック" w:hint="eastAsia"/>
          <w:sz w:val="22"/>
        </w:rPr>
        <w:t>旅行に行く頻度が高い人ほど、自身の人生を肯定的に捉えている。</w:t>
      </w:r>
    </w:p>
    <w:p w14:paraId="35D78E94" w14:textId="03E3F9E2" w:rsidR="00242136" w:rsidRDefault="001A7A5E" w:rsidP="003A764F">
      <w:pPr>
        <w:ind w:firstLineChars="400" w:firstLine="880"/>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43590B" w:rsidRPr="006E1022">
        <w:rPr>
          <w:rFonts w:ascii="ＭＳ Ｐゴシック" w:eastAsia="ＭＳ Ｐゴシック" w:hAnsi="ＭＳ Ｐゴシック" w:hint="eastAsia"/>
          <w:sz w:val="22"/>
        </w:rPr>
        <w:t>「旅先での出会う人々と交流したい」という動機を持って旅行をする人は、「人生が面白い」</w:t>
      </w:r>
    </w:p>
    <w:p w14:paraId="72C74E00" w14:textId="1BD0D712" w:rsidR="0043590B" w:rsidRPr="006E1022" w:rsidRDefault="0043590B" w:rsidP="003A764F">
      <w:pPr>
        <w:ind w:leftChars="500" w:left="1050"/>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「今の生活は、過去より幸せ」といった、人生に対するポジティブな気持ち・満足感を高く持っている。</w:t>
      </w:r>
    </w:p>
    <w:p w14:paraId="63085946" w14:textId="5BF5FEC9" w:rsidR="0043590B" w:rsidRPr="006E1022" w:rsidRDefault="001A7A5E" w:rsidP="003A764F">
      <w:pPr>
        <w:ind w:firstLineChars="400" w:firstLine="880"/>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43590B" w:rsidRPr="006E1022">
        <w:rPr>
          <w:rFonts w:ascii="ＭＳ Ｐゴシック" w:eastAsia="ＭＳ Ｐゴシック" w:hAnsi="ＭＳ Ｐゴシック" w:hint="eastAsia"/>
          <w:sz w:val="22"/>
        </w:rPr>
        <w:t>旅行が認知症の予防・抑制に効果的であるという可能性に期待が持てる。</w:t>
      </w:r>
    </w:p>
    <w:p w14:paraId="5255B542" w14:textId="77777777" w:rsidR="0043590B" w:rsidRPr="006E1022" w:rsidRDefault="0043590B" w:rsidP="003A764F">
      <w:pPr>
        <w:spacing w:line="0" w:lineRule="atLeast"/>
        <w:ind w:leftChars="202" w:left="424" w:firstLineChars="359" w:firstLine="790"/>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資料：クラブツーリズム×東北大学　共同研究「旅行が認知症予防にもたらす効果を研究</w:t>
      </w:r>
    </w:p>
    <w:p w14:paraId="3D179538" w14:textId="77777777" w:rsidR="0043590B" w:rsidRPr="006E1022" w:rsidRDefault="0043590B" w:rsidP="003A764F">
      <w:pPr>
        <w:spacing w:line="0" w:lineRule="atLeast"/>
        <w:ind w:leftChars="202" w:left="424" w:firstLineChars="659" w:firstLine="1450"/>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～健康寿命延伸に寄与できる可能性も～」</w:t>
      </w:r>
    </w:p>
    <w:p w14:paraId="6939FE06" w14:textId="70D32C74" w:rsidR="0043590B" w:rsidRDefault="00990791" w:rsidP="00990791">
      <w:pPr>
        <w:widowControl/>
        <w:jc w:val="left"/>
        <w:rPr>
          <w:rFonts w:ascii="ＭＳ Ｐゴシック" w:eastAsia="ＭＳ Ｐゴシック" w:hAnsi="ＭＳ Ｐゴシック"/>
          <w:sz w:val="24"/>
          <w:szCs w:val="24"/>
        </w:rPr>
      </w:pPr>
      <w:r>
        <w:rPr>
          <w:rFonts w:ascii="ＭＳ Ｐゴシック" w:eastAsia="ＭＳ Ｐゴシック" w:hAnsi="ＭＳ Ｐゴシック"/>
          <w:sz w:val="24"/>
          <w:szCs w:val="24"/>
        </w:rPr>
        <w:br w:type="page"/>
      </w:r>
    </w:p>
    <w:p w14:paraId="25141948" w14:textId="0C85AACD" w:rsidR="0043590B" w:rsidRPr="002A081E" w:rsidRDefault="0043590B" w:rsidP="006E1022">
      <w:pPr>
        <w:pStyle w:val="2"/>
        <w:rPr>
          <w:rFonts w:ascii="ＭＳ Ｐゴシック" w:hAnsi="ＭＳ Ｐゴシック"/>
          <w:bCs/>
          <w:szCs w:val="24"/>
        </w:rPr>
      </w:pPr>
      <w:bookmarkStart w:id="20" w:name="_Toc161914880"/>
      <w:r>
        <w:rPr>
          <w:rFonts w:ascii="ＭＳ Ｐゴシック" w:hAnsi="ＭＳ Ｐゴシック" w:hint="eastAsia"/>
          <w:bCs/>
          <w:szCs w:val="24"/>
        </w:rPr>
        <w:lastRenderedPageBreak/>
        <w:t>（３）</w:t>
      </w:r>
      <w:r w:rsidRPr="002A081E">
        <w:rPr>
          <w:rFonts w:ascii="ＭＳ Ｐゴシック" w:hAnsi="ＭＳ Ｐゴシック" w:hint="eastAsia"/>
          <w:bCs/>
          <w:szCs w:val="24"/>
        </w:rPr>
        <w:t>高齢者を対象とするユニバーサルツーリズム市場</w:t>
      </w:r>
      <w:r>
        <w:rPr>
          <w:rFonts w:ascii="ＭＳ Ｐゴシック" w:hAnsi="ＭＳ Ｐゴシック" w:hint="eastAsia"/>
          <w:bCs/>
          <w:szCs w:val="24"/>
        </w:rPr>
        <w:t>の展望</w:t>
      </w:r>
      <w:bookmarkEnd w:id="20"/>
    </w:p>
    <w:p w14:paraId="0F1AAA50" w14:textId="68A0EAD9" w:rsidR="0043590B" w:rsidRPr="006E1022" w:rsidRDefault="0043590B" w:rsidP="0043590B">
      <w:pPr>
        <w:ind w:leftChars="337" w:left="708" w:firstLineChars="59" w:firstLine="130"/>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ユニバーサルツーリズムの取り組みにおいては、「現時点で制約をもった方で、旅行に行きにくい層」が旅行に行くようになること、また、「現時点では</w:t>
      </w:r>
      <w:bookmarkStart w:id="21" w:name="_Hlk147823891"/>
      <w:r w:rsidRPr="006E1022">
        <w:rPr>
          <w:rFonts w:ascii="ＭＳ Ｐゴシック" w:eastAsia="ＭＳ Ｐゴシック" w:hAnsi="ＭＳ Ｐゴシック" w:hint="eastAsia"/>
          <w:sz w:val="22"/>
        </w:rPr>
        <w:t>旅行に制約が少ない層（アクティブシニア、介護予備軍）</w:t>
      </w:r>
      <w:bookmarkEnd w:id="21"/>
      <w:r w:rsidRPr="006E1022">
        <w:rPr>
          <w:rFonts w:ascii="ＭＳ Ｐゴシック" w:eastAsia="ＭＳ Ｐゴシック" w:hAnsi="ＭＳ Ｐゴシック" w:hint="eastAsia"/>
          <w:sz w:val="22"/>
        </w:rPr>
        <w:t>」が、制約が生じたときに旅行を諦めることがないようにすることが大切となる。また、要介護認定高齢者の外出機会をつくり出すための施策（バリアフリー化やスタッフによるサポートサービスの提供、介助者への支援等）を用意することが大切となる。</w:t>
      </w:r>
    </w:p>
    <w:p w14:paraId="0D0479A9" w14:textId="77777777" w:rsidR="0043590B" w:rsidRPr="00F237B6" w:rsidRDefault="0043590B" w:rsidP="0043590B">
      <w:pPr>
        <w:ind w:leftChars="337" w:left="708" w:firstLineChars="59" w:firstLine="142"/>
        <w:rPr>
          <w:rFonts w:ascii="ＭＳ Ｐゴシック" w:eastAsia="ＭＳ Ｐゴシック" w:hAnsi="ＭＳ Ｐゴシック"/>
          <w:sz w:val="24"/>
          <w:szCs w:val="24"/>
        </w:rPr>
      </w:pPr>
    </w:p>
    <w:tbl>
      <w:tblPr>
        <w:tblStyle w:val="a9"/>
        <w:tblpPr w:leftFromText="142" w:rightFromText="142" w:vertAnchor="text" w:horzAnchor="page" w:tblpX="5161" w:tblpY="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6"/>
      </w:tblGrid>
      <w:bookmarkStart w:id="22" w:name="_Hlk146269107" w:displacedByCustomXml="next"/>
      <w:sdt>
        <w:sdtPr>
          <w:rPr>
            <w:rFonts w:ascii="ＭＳ Ｐゴシック" w:eastAsia="ＭＳ Ｐゴシック" w:hAnsi="ＭＳ Ｐゴシック" w:hint="eastAsia"/>
          </w:rPr>
          <w:id w:val="-92628483"/>
          <w:lock w:val="contentLocked"/>
          <w:placeholder>
            <w:docPart w:val="8A9D06049CF144338ABE1D1DD6C76B3F"/>
          </w:placeholder>
          <w:group/>
        </w:sdtPr>
        <w:sdtEndPr/>
        <w:sdtContent>
          <w:tr w:rsidR="0043590B" w14:paraId="69F9A8D6" w14:textId="77777777" w:rsidTr="006920D3">
            <w:trPr>
              <w:trHeight w:val="359"/>
            </w:trPr>
            <w:tc>
              <w:tcPr>
                <w:tcW w:w="2396" w:type="dxa"/>
              </w:tcPr>
              <w:p w14:paraId="7FBBFD84" w14:textId="77777777" w:rsidR="0043590B" w:rsidRDefault="0043590B" w:rsidP="006920D3">
                <w:pPr>
                  <w:pStyle w:val="af7"/>
                  <w:jc w:val="left"/>
                  <w:rPr>
                    <w:rFonts w:ascii="ＭＳ Ｐゴシック" w:eastAsia="ＭＳ Ｐゴシック" w:hAnsi="ＭＳ Ｐゴシック"/>
                  </w:rPr>
                </w:pPr>
                <w:r>
                  <w:rPr>
                    <w:rFonts w:ascii="ＭＳ Ｐゴシック" w:eastAsia="ＭＳ Ｐゴシック" w:hAnsi="ＭＳ Ｐゴシック" w:hint="eastAsia"/>
                  </w:rPr>
                  <w:t>旅行に行きやすい</w:t>
                </w:r>
              </w:p>
            </w:tc>
          </w:tr>
        </w:sdtContent>
      </w:sdt>
    </w:tbl>
    <w:tbl>
      <w:tblPr>
        <w:tblStyle w:val="a9"/>
        <w:tblpPr w:leftFromText="142" w:rightFromText="142" w:vertAnchor="text" w:horzAnchor="margin" w:tblpXSpec="right" w:tblpY="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0"/>
      </w:tblGrid>
      <w:tr w:rsidR="0043590B" w14:paraId="06FB436C" w14:textId="77777777" w:rsidTr="006920D3">
        <w:trPr>
          <w:trHeight w:val="700"/>
        </w:trPr>
        <w:tc>
          <w:tcPr>
            <w:tcW w:w="2960" w:type="dxa"/>
          </w:tcPr>
          <w:bookmarkEnd w:id="22"/>
          <w:p w14:paraId="29CF0B8F" w14:textId="77777777" w:rsidR="0043590B" w:rsidRDefault="0043590B" w:rsidP="006920D3">
            <w:pPr>
              <w:pStyle w:val="af7"/>
              <w:spacing w:line="0" w:lineRule="atLeast"/>
              <w:jc w:val="left"/>
              <w:rPr>
                <w:rFonts w:ascii="ＭＳ Ｐゴシック" w:eastAsia="ＭＳ Ｐゴシック" w:hAnsi="ＭＳ Ｐゴシック"/>
              </w:rPr>
            </w:pPr>
            <w:r>
              <w:rPr>
                <w:rFonts w:ascii="ＭＳ Ｐゴシック" w:eastAsia="ＭＳ Ｐゴシック" w:hAnsi="ＭＳ Ｐゴシック" w:hint="eastAsia"/>
              </w:rPr>
              <w:t>旅の楽しさを訴求するとともに、制約が生じたときに旅行を諦めることがないハード、ソフトのサポートサービスを提供</w:t>
            </w:r>
          </w:p>
        </w:tc>
      </w:tr>
    </w:tbl>
    <w:p w14:paraId="70562ADF" w14:textId="3AA193E4" w:rsidR="0043590B" w:rsidRDefault="0043590B" w:rsidP="0043590B">
      <w:pPr>
        <w:ind w:leftChars="337" w:left="708" w:firstLineChars="59" w:firstLine="142"/>
        <w:rPr>
          <w:rFonts w:ascii="ＭＳ Ｐゴシック" w:eastAsia="ＭＳ Ｐゴシック" w:hAnsi="ＭＳ Ｐゴシック"/>
          <w:sz w:val="24"/>
          <w:szCs w:val="24"/>
        </w:rPr>
      </w:pPr>
    </w:p>
    <w:tbl>
      <w:tblPr>
        <w:tblStyle w:val="a9"/>
        <w:tblpPr w:leftFromText="142" w:rightFromText="142" w:vertAnchor="text" w:horzAnchor="page" w:tblpX="2089" w:tblpY="1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7"/>
      </w:tblGrid>
      <w:tr w:rsidR="0043590B" w14:paraId="0477546D" w14:textId="77777777" w:rsidTr="006920D3">
        <w:trPr>
          <w:trHeight w:val="390"/>
        </w:trPr>
        <w:tc>
          <w:tcPr>
            <w:tcW w:w="3647" w:type="dxa"/>
            <w:shd w:val="clear" w:color="auto" w:fill="auto"/>
          </w:tcPr>
          <w:p w14:paraId="34B7A666" w14:textId="11D71B70" w:rsidR="0043590B" w:rsidRDefault="0043590B" w:rsidP="006920D3">
            <w:pPr>
              <w:pStyle w:val="af7"/>
              <w:spacing w:line="0" w:lineRule="atLeast"/>
              <w:jc w:val="left"/>
              <w:rPr>
                <w:rFonts w:ascii="ＭＳ Ｐゴシック" w:eastAsia="ＭＳ Ｐゴシック" w:hAnsi="ＭＳ Ｐゴシック"/>
              </w:rPr>
            </w:pPr>
            <w:bookmarkStart w:id="23" w:name="_Hlk146270388"/>
            <w:r>
              <w:rPr>
                <w:rFonts w:ascii="ＭＳ Ｐゴシック" w:eastAsia="ＭＳ Ｐゴシック" w:hAnsi="ＭＳ Ｐゴシック" w:hint="eastAsia"/>
              </w:rPr>
              <w:t>高齢者に旅行参加を促す施策（安心安全の訴求、船旅による健康の維持効果の訴求等）を提供することによって</w:t>
            </w:r>
            <w:r w:rsidR="00242136">
              <w:rPr>
                <w:rFonts w:ascii="ＭＳ Ｐゴシック" w:eastAsia="ＭＳ Ｐゴシック" w:hAnsi="ＭＳ Ｐゴシック" w:hint="eastAsia"/>
              </w:rPr>
              <w:t>、</w:t>
            </w:r>
            <w:r>
              <w:rPr>
                <w:rFonts w:ascii="ＭＳ Ｐゴシック" w:eastAsia="ＭＳ Ｐゴシック" w:hAnsi="ＭＳ Ｐゴシック" w:hint="eastAsia"/>
              </w:rPr>
              <w:t>ユニバーサルツーリズムで提供するサービスが深まり市場の拡大に結び付く</w:t>
            </w:r>
          </w:p>
        </w:tc>
      </w:tr>
    </w:tbl>
    <w:bookmarkEnd w:id="23"/>
    <w:p w14:paraId="70EE8401" w14:textId="250B394A" w:rsidR="0043590B" w:rsidRDefault="0043590B" w:rsidP="0043590B">
      <w:pPr>
        <w:ind w:leftChars="337" w:left="708" w:firstLineChars="59" w:firstLine="142"/>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g">
            <w:drawing>
              <wp:anchor distT="0" distB="0" distL="114300" distR="114300" simplePos="0" relativeHeight="251949568" behindDoc="0" locked="0" layoutInCell="1" allowOverlap="1" wp14:anchorId="554A5EBF" wp14:editId="0EFA1610">
                <wp:simplePos x="0" y="0"/>
                <wp:positionH relativeFrom="column">
                  <wp:posOffset>908685</wp:posOffset>
                </wp:positionH>
                <wp:positionV relativeFrom="paragraph">
                  <wp:posOffset>70485</wp:posOffset>
                </wp:positionV>
                <wp:extent cx="4495800" cy="3360420"/>
                <wp:effectExtent l="38100" t="38100" r="0" b="49530"/>
                <wp:wrapNone/>
                <wp:docPr id="1026979518" name="グループ化 1"/>
                <wp:cNvGraphicFramePr/>
                <a:graphic xmlns:a="http://schemas.openxmlformats.org/drawingml/2006/main">
                  <a:graphicData uri="http://schemas.microsoft.com/office/word/2010/wordprocessingGroup">
                    <wpg:wgp>
                      <wpg:cNvGrpSpPr/>
                      <wpg:grpSpPr>
                        <a:xfrm>
                          <a:off x="0" y="0"/>
                          <a:ext cx="4495800" cy="3360420"/>
                          <a:chOff x="0" y="0"/>
                          <a:chExt cx="4495800" cy="3360420"/>
                        </a:xfrm>
                      </wpg:grpSpPr>
                      <wps:wsp>
                        <wps:cNvPr id="1064853890" name="直線矢印コネクタ 3"/>
                        <wps:cNvCnPr/>
                        <wps:spPr>
                          <a:xfrm>
                            <a:off x="2072640" y="0"/>
                            <a:ext cx="45719" cy="3360420"/>
                          </a:xfrm>
                          <a:prstGeom prst="straightConnector1">
                            <a:avLst/>
                          </a:prstGeom>
                          <a:ln w="12700">
                            <a:prstDash val="dash"/>
                            <a:headEnd type="triangle"/>
                            <a:tailEnd type="triangle"/>
                          </a:ln>
                        </wps:spPr>
                        <wps:style>
                          <a:lnRef idx="1">
                            <a:schemeClr val="dk1"/>
                          </a:lnRef>
                          <a:fillRef idx="0">
                            <a:schemeClr val="dk1"/>
                          </a:fillRef>
                          <a:effectRef idx="0">
                            <a:schemeClr val="dk1"/>
                          </a:effectRef>
                          <a:fontRef idx="minor">
                            <a:schemeClr val="tx1"/>
                          </a:fontRef>
                        </wps:style>
                        <wps:bodyPr/>
                      </wps:wsp>
                      <wps:wsp>
                        <wps:cNvPr id="1343539120" name="直線矢印コネクタ 1"/>
                        <wps:cNvCnPr/>
                        <wps:spPr>
                          <a:xfrm flipV="1">
                            <a:off x="0" y="1988820"/>
                            <a:ext cx="4495800" cy="22859"/>
                          </a:xfrm>
                          <a:prstGeom prst="straightConnector1">
                            <a:avLst/>
                          </a:prstGeom>
                          <a:ln w="12700">
                            <a:prstDash val="dash"/>
                            <a:headEnd type="triangle"/>
                            <a:tailEnd type="triangle"/>
                          </a:ln>
                        </wps:spPr>
                        <wps:style>
                          <a:lnRef idx="1">
                            <a:schemeClr val="dk1"/>
                          </a:lnRef>
                          <a:fillRef idx="0">
                            <a:schemeClr val="dk1"/>
                          </a:fillRef>
                          <a:effectRef idx="0">
                            <a:schemeClr val="dk1"/>
                          </a:effectRef>
                          <a:fontRef idx="minor">
                            <a:schemeClr val="tx1"/>
                          </a:fontRef>
                        </wps:style>
                        <wps:bodyPr/>
                      </wps:wsp>
                      <wps:wsp>
                        <wps:cNvPr id="1782901997" name="矢印: 左 2"/>
                        <wps:cNvSpPr/>
                        <wps:spPr>
                          <a:xfrm>
                            <a:off x="1794510" y="811530"/>
                            <a:ext cx="445135" cy="481330"/>
                          </a:xfrm>
                          <a:prstGeom prst="lef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9437285" name="矢印: 上 4"/>
                        <wps:cNvSpPr/>
                        <wps:spPr>
                          <a:xfrm>
                            <a:off x="312420" y="1817370"/>
                            <a:ext cx="678180" cy="350520"/>
                          </a:xfrm>
                          <a:prstGeom prst="up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9048897" name="直線コネクタ 10"/>
                        <wps:cNvCnPr/>
                        <wps:spPr>
                          <a:xfrm>
                            <a:off x="2194560" y="2118360"/>
                            <a:ext cx="1200653" cy="229613"/>
                          </a:xfrm>
                          <a:prstGeom prst="line">
                            <a:avLst/>
                          </a:prstGeom>
                        </wps:spPr>
                        <wps:style>
                          <a:lnRef idx="1">
                            <a:schemeClr val="dk1"/>
                          </a:lnRef>
                          <a:fillRef idx="0">
                            <a:schemeClr val="dk1"/>
                          </a:fillRef>
                          <a:effectRef idx="0">
                            <a:schemeClr val="dk1"/>
                          </a:effectRef>
                          <a:fontRef idx="minor">
                            <a:schemeClr val="tx1"/>
                          </a:fontRef>
                        </wps:style>
                        <wps:bodyPr/>
                      </wps:wsp>
                      <wps:wsp>
                        <wps:cNvPr id="1979872720" name="直線コネクタ 10"/>
                        <wps:cNvCnPr/>
                        <wps:spPr>
                          <a:xfrm flipH="1">
                            <a:off x="99060" y="2004060"/>
                            <a:ext cx="564515" cy="236855"/>
                          </a:xfrm>
                          <a:prstGeom prst="line">
                            <a:avLst/>
                          </a:prstGeom>
                          <a:noFill/>
                          <a:ln w="6350" cap="flat" cmpd="sng" algn="ctr">
                            <a:solidFill>
                              <a:sysClr val="windowText" lastClr="000000"/>
                            </a:solidFill>
                            <a:prstDash val="solid"/>
                            <a:miter lim="800000"/>
                          </a:ln>
                          <a:effectLst/>
                        </wps:spPr>
                        <wps:bodyPr/>
                      </wps:wsp>
                      <wps:wsp>
                        <wps:cNvPr id="993171020" name="矢印: 左 1"/>
                        <wps:cNvSpPr/>
                        <wps:spPr>
                          <a:xfrm rot="2392162">
                            <a:off x="1851660" y="1729740"/>
                            <a:ext cx="468630" cy="529590"/>
                          </a:xfrm>
                          <a:prstGeom prst="lef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3607522" name="直線コネクタ 10"/>
                        <wps:cNvCnPr/>
                        <wps:spPr>
                          <a:xfrm flipV="1">
                            <a:off x="2156460" y="151682"/>
                            <a:ext cx="1152489" cy="808438"/>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07F48D8E" id="グループ化 1" o:spid="_x0000_s1026" style="position:absolute;margin-left:71.55pt;margin-top:5.55pt;width:354pt;height:264.6pt;z-index:251949568;mso-width-relative:margin" coordsize="44958,33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cG/ogUAAFgaAAAOAAAAZHJzL2Uyb0RvYy54bWzsWU1v5DQYviPxH6Lc6cTOlzPqdFW124K0&#10;2q1oYc9u4sxEJHZw3E5nj+WGtH8ADkgcuIIE0nLjx5RV/wav7STz0em0W8RymR5Se/z95nmf93md&#10;3WdXVelcMtkUgo9ctOO5DuOpyAo+HrlfnR19RlynUZRntBScjdwZa9xne59+sjuthwyLiSgzJh2Y&#10;hDfDaT1yJ0rVw8GgSSesos2OqBmHxlzIiiqoyvEgk3QKs1flAHteNJgKmdVSpKxp4NdD2+jumfnz&#10;nKXqVZ43TDnlyIW9KfOU5nmun4O9XTocS1pPirTdBn3CLipacFi0n+qQKupcyOLOVFWRStGIXO2k&#10;ohqIPC9SZs4Ap0HeymmOpbiozVnGw+m47s0Epl2x05OnTV9eHsv6tD6RYIlpPQZbmJo+y1UuK/0f&#10;dulcGZPNepOxK+Wk8GMQJCHxwLIptPl+5AW4NWo6AcvfGZdOnj8wctAtPFjazrQGgDRzGzT/zgan&#10;E1ozY9pmCDY4kU6RAX69KCChTxI4EKcV4PX2xz9u3/1w+9PP79/+dnP9+813b2+uf725/svxNXT0&#10;pmD0AW/N1wwbsOQa22EvxlEAs66xYBij5I79eivQYS0bdcxE5ejCyG2UpMV4og4E5wBvIZEBHr18&#10;0SjYEgzsBuh9lNyZwrlwDO9I13XbIW0mziUFj8igZF1gwmj2nGeOmtVwaiULyscls22KFuX6Nlis&#10;5LCmtoM9uSmpWcns4l+yHAwLOLGbNG7NDkrZLv8N0iuYWaCnHpIXZdkPslu+d1DbVw9jxtUfO7Dv&#10;bVYUXPUDq4ILaQy1sqq66raa2/7dqe1Z9bHPRTYzODDmAKxafPz3oPUDP/QTBI73EGjNGTaD1snL&#10;ov66e2FLro8SQkjn3msJAGMSJu0r7dijQ+MWvtblesxv4Ws5NyY48VCSxD18DdsOnffvfnGwRlOL&#10;2D5KdWTTRYo+RKE4CUJkaZYgFPptLJqDNUR+aMk2IMi37fdzbclytS+lmG6mWE0jjSiL7AjYy1S0&#10;fJnz3Jw8Fno9njvxOkKiacq4ijby51rSLVXPZJZrH8ufyys+gUOzOfQ3c6gjhRVqTZ0eFRCxXtBG&#10;nVAJygzeLahN9QoeeSkgtIm25DoTId+s+133B7EAra4zBaUHIfTbCyqZ65RfcJARCQp0ZFamEoSx&#10;5lG52HK+2MIvqgMBoROBrq1TU9T9VdkVcymq1yBK9/Wq0ER5CmuP3FTJrnKgrAIFWZuy/X3TDeRg&#10;TdULflqnHflq5jy7ek1l3XKnAhy/FJ10ocOVmG/76tfJxf6FEnlhBME8NrUx6yOGJo8kgR9DVFj1&#10;7b///N4JPsi3fYS1ttQKChEU+/GKb0cxQQTajRANvRD6Wm1xTyC6qLee3eqwrWdrYG09O1uXhHZ0&#10;0wbhLlMK4sQLCFmI2iZTWsqRIBLPo/cjkiQE0TuyLo4RIpBN6vGg7tuUESSuF4W+9XGMkwiZLGxD&#10;/C64TvLuMKVOpzoBbxI2fbhmm7aYFPtjpS1JnJAYm3C7mGt/MIJMxvJ5FzTbjCVJvA5Jnhfo8hKS&#10;wgh0YisEsR+RMNwcLMqNQNIBV0s/s4TNuCM/1LFIq428pAqKVZ2B8uBjEAHlGO7KtB7Q0FyQhFCZ&#10;NX12DLdcmZieAfhBqYAAggZQCuav3ezS0OXM3jTZM1eFgiu2sqhGLtzUwF87WmfuXebc3h0YN+gd&#10;4v9KaJPERzHyDCfbS5iFhGAxhb0nIbDyEfsJRpHVzi0oEAlR1MICxTiJQfctwSKISAQ5gdEQIU5C&#10;uAeC9g38ss0P5lnOVkVsVcS9V9nrVQSk4JEXhxj36cHTRMTaSyuMgOU7bwfHJ+YuYUFNoBAHpL16&#10;JR4JfPKAt28MAttL0HmiqUlT10ymCSXz+cIQafupRX8fWayb/vMPQnv/AAAA//8DAFBLAwQUAAYA&#10;CAAAACEAJR5AZOIAAAAPAQAADwAAAGRycy9kb3ducmV2LnhtbExPTWvDMAy9D/YfjAa7rU6WZpQ0&#10;Tindx6kM2g7Gbm6sJqGxHGI3Sf/91NN2kd5DT09P+WqyrRiw940jBfEsAoFUOtNQpeDr8P60AOGD&#10;JqNbR6jgih5Wxf1drjPjRtrhsA+VYBPymVZQh9BlUvqyRqv9zHVIPDu53urAtK+k6fXI5raVz1H0&#10;Iq1uiC/UusNNjeV5f7EKPkY9rpP4bdieT5vrzyH9/N7GqNTjw/S65LJeggg4hb8NuP3A+aHgYEd3&#10;IeNFy3yexCxlEHNnwSK9gaOCdB4lIItc/v+j+AUAAP//AwBQSwECLQAUAAYACAAAACEAtoM4kv4A&#10;AADhAQAAEwAAAAAAAAAAAAAAAAAAAAAAW0NvbnRlbnRfVHlwZXNdLnhtbFBLAQItABQABgAIAAAA&#10;IQA4/SH/1gAAAJQBAAALAAAAAAAAAAAAAAAAAC8BAABfcmVscy8ucmVsc1BLAQItABQABgAIAAAA&#10;IQCI1cG/ogUAAFgaAAAOAAAAAAAAAAAAAAAAAC4CAABkcnMvZTJvRG9jLnhtbFBLAQItABQABgAI&#10;AAAAIQAlHkBk4gAAAA8BAAAPAAAAAAAAAAAAAAAAAPwHAABkcnMvZG93bnJldi54bWxQSwUGAAAA&#10;AAQABADzAAAACwkAAAAA&#10;">
                <v:shapetype id="_x0000_t32" coordsize="21600,21600" o:spt="32" o:oned="t" path="m,l21600,21600e" filled="f">
                  <v:path arrowok="t" fillok="f" o:connecttype="none"/>
                  <o:lock v:ext="edit" shapetype="t"/>
                </v:shapetype>
                <v:shape id="直線矢印コネクタ 3" o:spid="_x0000_s1027" type="#_x0000_t32" style="position:absolute;left:20726;width:457;height:33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colzAAAAOgAAAAPAAAAZHJzL2Rvd25yZXYueG1sRI/BasJA&#10;EIbvhb7DMoXe6sa0lRhdRZSWXnrQCF6H7JgEs7Mhuybp23cOhV4G/hnm+/nW28m1aqA+NJ4NzGcJ&#10;KOLS24YrA+fi4yUDFSKyxdYzGfihANvN48Mac+tHPtJwipUSCIccDdQxdrnWoazJYZj5jlhuV987&#10;jBL7StseR4G7VqdJstAOG5aGGjva11TeTndnoMHhTmivXCz3I1++2/SzGFNjnp+mw0rGbgUq0hT/&#10;P/4QX1YcksVb9v6aLUVFxGQBevMLAAD//wMAUEsBAi0AFAAGAAgAAAAhANvh9svuAAAAhQEAABMA&#10;AAAAAAAAAAAAAAAAAAAAAFtDb250ZW50X1R5cGVzXS54bWxQSwECLQAUAAYACAAAACEAWvQsW78A&#10;AAAVAQAACwAAAAAAAAAAAAAAAAAfAQAAX3JlbHMvLnJlbHNQSwECLQAUAAYACAAAACEAZN3KJcwA&#10;AADoAAAADwAAAAAAAAAAAAAAAAAHAgAAZHJzL2Rvd25yZXYueG1sUEsFBgAAAAADAAMAtwAAAAAD&#10;AAAAAA==&#10;" strokecolor="black [3200]" strokeweight="1pt">
                  <v:stroke dashstyle="dash" startarrow="block" endarrow="block" joinstyle="miter"/>
                </v:shape>
                <v:shape id="直線矢印コネクタ 1" o:spid="_x0000_s1028" type="#_x0000_t32" style="position:absolute;top:19888;width:44958;height:2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xEzgAAAOgAAAAPAAAAZHJzL2Rvd25yZXYueG1sRI/BSsNA&#10;EIbvgu+wjODNbtJYiWm3RbSCPfRgVdDbkB2TYHY27K5JfHvnIHgZ+GeY7+fb7GbXq5FC7DwbyBcZ&#10;KOLa244bA68vj1clqJiQLfaeycAPRdhtz882WFk/8TONp9QogXCs0ECb0lBpHeuWHMaFH4jl9umD&#10;wyQxNNoGnATuer3MshvtsGNpaHGg+5bqr9O3M2D3Hxgmj+m4Ilvuy/HtcHjPjbm8mB/WMu7WoBLN&#10;6f/jD/FkxaG4LlbFbb4UFRGTBejtLwAAAP//AwBQSwECLQAUAAYACAAAACEA2+H2y+4AAACFAQAA&#10;EwAAAAAAAAAAAAAAAAAAAAAAW0NvbnRlbnRfVHlwZXNdLnhtbFBLAQItABQABgAIAAAAIQBa9Cxb&#10;vwAAABUBAAALAAAAAAAAAAAAAAAAAB8BAABfcmVscy8ucmVsc1BLAQItABQABgAIAAAAIQCsvcxE&#10;zgAAAOgAAAAPAAAAAAAAAAAAAAAAAAcCAABkcnMvZG93bnJldi54bWxQSwUGAAAAAAMAAwC3AAAA&#10;AgMAAAAA&#10;" strokecolor="black [3200]" strokeweight="1pt">
                  <v:stroke dashstyle="dash" startarrow="block" endarrow="block" joinstyle="miter"/>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2" o:spid="_x0000_s1029" type="#_x0000_t66" style="position:absolute;left:17945;top:8115;width:4451;height:4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uTzgAAAOgAAAAPAAAAZHJzL2Rvd25yZXYueG1sRI/RasJA&#10;EEXfC/2HZQRfSt0opTHRVbQi+CBIbT9gyI5JNDsbshtd+/VuodCXgZnLPcOZL4NpxJU6V1tWMB4l&#10;IIgLq2suFXx/bV+nIJxH1thYJgV3crBcPD/NMdf2xp90PfpSRAi7HBVU3re5lK6oyKAb2ZY4Zifb&#10;GfRx7UqpO7xFuGnkJEnepcGa44cKW/qoqLgce6NgHdbcr2h/PqQ/4a0vSb7Ue6nUcBA2szhWMxCe&#10;gv9v/CF2Ojqk00mWjLMshV+xeAC5eAAAAP//AwBQSwECLQAUAAYACAAAACEA2+H2y+4AAACFAQAA&#10;EwAAAAAAAAAAAAAAAAAAAAAAW0NvbnRlbnRfVHlwZXNdLnhtbFBLAQItABQABgAIAAAAIQBa9Cxb&#10;vwAAABUBAAALAAAAAAAAAAAAAAAAAB8BAABfcmVscy8ucmVsc1BLAQItABQABgAIAAAAIQAj/KuT&#10;zgAAAOgAAAAPAAAAAAAAAAAAAAAAAAcCAABkcnMvZG93bnJldi54bWxQSwUGAAAAAAMAAwC3AAAA&#10;AgMAAAAA&#10;" adj="10800" fillcolor="white [3201]" strokecolor="black [3213]" strokeweight="1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4" o:spid="_x0000_s1030" type="#_x0000_t68" style="position:absolute;left:3124;top:18173;width:6782;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3yczwAAAOgAAAAPAAAAZHJzL2Rvd25yZXYueG1sRI9Na8JA&#10;EIbvhf6HZQq91Y3W1hhdRVoK3jTqob0N2ckHZmdjdmPiv+8KhV4GZl7eZ3iW68HU4kqtqywrGI8i&#10;EMSZ1RUXCk7Hr5cYhPPIGmvLpOBGDtarx4clJtr2nNL14AsRIOwSVFB63yRSuqwkg25kG+KQ5bY1&#10;6MPaFlK32Ae4qeUkit6lwYrDhxIb+igpOx86oyCf3Xbd9487bad9t7eXdDjm41Sp56fhcxHGZgHC&#10;0+D/G3+IrQ4OUTyfvs4m8RvcxcIB5OoXAAD//wMAUEsBAi0AFAAGAAgAAAAhANvh9svuAAAAhQEA&#10;ABMAAAAAAAAAAAAAAAAAAAAAAFtDb250ZW50X1R5cGVzXS54bWxQSwECLQAUAAYACAAAACEAWvQs&#10;W78AAAAVAQAACwAAAAAAAAAAAAAAAAAfAQAAX3JlbHMvLnJlbHNQSwECLQAUAAYACAAAACEAlZ98&#10;nM8AAADoAAAADwAAAAAAAAAAAAAAAAAHAgAAZHJzL2Rvd25yZXYueG1sUEsFBgAAAAADAAMAtwAA&#10;AAMDAAAAAA==&#10;" adj="10800" fillcolor="white [3201]" strokecolor="black [3213]" strokeweight="1pt"/>
                <v:line id="直線コネクタ 10" o:spid="_x0000_s1031" style="position:absolute;visibility:visible;mso-wrap-style:square" from="21945,21183" to="33952,2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JXd0AAAAOgAAAAPAAAAZHJzL2Rvd25yZXYueG1sRI/RSsNA&#10;EEXfhf7DMgVfpN2oxSZpt0WqglCxNV18HrLTJDQ7G7JrG//eFQRfBmYu9wxnuR5sK87U+8axgttp&#10;AoK4dKbhSoE+vExSED4gG2wdk4Jv8rBeja6WmBt34Q86F6ESEcI+RwV1CF0upS9rsuinriOO2dH1&#10;FkNc+0qaHi8Rblt5lyQP0mLD8UONHW1qKk/Fl1Ww1dnnzf0u1doeinfc6+Z597ZR6no8PC3ieFyA&#10;CDSE/8Yf4tVEh9k8S2Zpms3hVyweQK5+AAAA//8DAFBLAQItABQABgAIAAAAIQDb4fbL7gAAAIUB&#10;AAATAAAAAAAAAAAAAAAAAAAAAABbQ29udGVudF9UeXBlc10ueG1sUEsBAi0AFAAGAAgAAAAhAFr0&#10;LFu/AAAAFQEAAAsAAAAAAAAAAAAAAAAAHwEAAF9yZWxzLy5yZWxzUEsBAi0AFAAGAAgAAAAhAGk8&#10;ld3QAAAA6AAAAA8AAAAAAAAAAAAAAAAABwIAAGRycy9kb3ducmV2LnhtbFBLBQYAAAAAAwADALcA&#10;AAAEAwAAAAA=&#10;" strokecolor="black [3200]" strokeweight=".5pt">
                  <v:stroke joinstyle="miter"/>
                </v:line>
                <v:line id="直線コネクタ 10" o:spid="_x0000_s1032" style="position:absolute;flip:x;visibility:visible;mso-wrap-style:square" from="990,20040" to="6635,22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hShzgAAAOgAAAAPAAAAZHJzL2Rvd25yZXYueG1sRI/BasJA&#10;EIbvQt9hmYI33TQHo9FVSqSllyLaQuttyI5J2uxsyK4a375zKHgZ+GeY7+dbbQbXqgv1ofFs4Gma&#10;gCIuvW24MvD58TKZgwoR2WLrmQzcKMBm/TBaYW79lfd0OcRKCYRDjgbqGLtc61DW5DBMfUcst5Pv&#10;HUaJfaVtj1eBu1anSTLTDhuWhho7Kmoqfw9nZ+DH7t+L7e67OdNXa3evx5sPZWHM+HHYLmU8L0FF&#10;GuL94x/xZsVhkS3mWZqloiJisgC9/gMAAP//AwBQSwECLQAUAAYACAAAACEA2+H2y+4AAACFAQAA&#10;EwAAAAAAAAAAAAAAAAAAAAAAW0NvbnRlbnRfVHlwZXNdLnhtbFBLAQItABQABgAIAAAAIQBa9Cxb&#10;vwAAABUBAAALAAAAAAAAAAAAAAAAAB8BAABfcmVscy8ucmVsc1BLAQItABQABgAIAAAAIQBAnhSh&#10;zgAAAOgAAAAPAAAAAAAAAAAAAAAAAAcCAABkcnMvZG93bnJldi54bWxQSwUGAAAAAAMAAwC3AAAA&#10;AgMAAAAA&#10;" strokecolor="windowText" strokeweight=".5pt">
                  <v:stroke joinstyle="miter"/>
                </v:line>
                <v:shape id="矢印: 左 1" o:spid="_x0000_s1033" type="#_x0000_t66" style="position:absolute;left:18516;top:17297;width:4686;height:5296;rotation:261287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GiKzwAAAOcAAAAPAAAAZHJzL2Rvd25yZXYueG1sRI9Na8JA&#10;EIbvhf6HZYTe6m4srUl0ldJWKeJFbcHjkJ180OxsyG5j/PfdQ8HLwMvwPi/Pcj3aVgzU+8axhmSq&#10;QBAXzjRcafg6bR5TED4gG2wdk4YreViv7u+WmBt34QMNx1CJCGGfo4Y6hC6X0hc1WfRT1xHHX+l6&#10;iyHGvpKmx0uE21bOlHqRFhuOCzV29FZT8XP8tRrK+WZ/eE7L7LQth7PZfSuZJh9aP0zG90U8rwsQ&#10;gcZwa/wjPo2GLHtK5omaRZPoFZ1Arv4AAAD//wMAUEsBAi0AFAAGAAgAAAAhANvh9svuAAAAhQEA&#10;ABMAAAAAAAAAAAAAAAAAAAAAAFtDb250ZW50X1R5cGVzXS54bWxQSwECLQAUAAYACAAAACEAWvQs&#10;W78AAAAVAQAACwAAAAAAAAAAAAAAAAAfAQAAX3JlbHMvLnJlbHNQSwECLQAUAAYACAAAACEAs1Bo&#10;is8AAADnAAAADwAAAAAAAAAAAAAAAAAHAgAAZHJzL2Rvd25yZXYueG1sUEsFBgAAAAADAAMAtwAA&#10;AAMDAAAAAA==&#10;" adj="10800" fillcolor="white [3201]" strokecolor="black [3213]" strokeweight="1pt"/>
                <v:line id="直線コネクタ 10" o:spid="_x0000_s1034" style="position:absolute;flip:y;visibility:visible;mso-wrap-style:square" from="21564,1516" to="33089,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Z4pywAAAOcAAAAPAAAAZHJzL2Rvd25yZXYueG1sRI/RasJA&#10;FETfBf9huQXfdJOIUaKriMXik8XUD7hkbzeh2bshu43p37uFQl8GhmHOMLvDaFsxUO8bxwrSRQKC&#10;uHK6YaPg/nGeb0D4gKyxdUwKfsjDYT+d7LDQ7sE3GspgRISwL1BBHUJXSOmrmiz6heuIY/bpeosh&#10;2t5I3eMjwm0rsyTJpcWG40KNHZ1qqr7Kb6tAmyvJozPDKjX5/VyZd7y+DUrNXsbXbZTjFkSgMfw3&#10;/hAXrWCTLvNkvcoy+P0VP4HcPwEAAP//AwBQSwECLQAUAAYACAAAACEA2+H2y+4AAACFAQAAEwAA&#10;AAAAAAAAAAAAAAAAAAAAW0NvbnRlbnRfVHlwZXNdLnhtbFBLAQItABQABgAIAAAAIQBa9CxbvwAA&#10;ABUBAAALAAAAAAAAAAAAAAAAAB8BAABfcmVscy8ucmVsc1BLAQItABQABgAIAAAAIQBuAZ4pywAA&#10;AOcAAAAPAAAAAAAAAAAAAAAAAAcCAABkcnMvZG93bnJldi54bWxQSwUGAAAAAAMAAwC3AAAA/wIA&#10;AAAA&#10;" strokecolor="black [3200]" strokeweight=".5pt">
                  <v:stroke joinstyle="miter"/>
                </v:line>
              </v:group>
            </w:pict>
          </mc:Fallback>
        </mc:AlternateContent>
      </w:r>
    </w:p>
    <w:tbl>
      <w:tblPr>
        <w:tblStyle w:val="a9"/>
        <w:tblpPr w:leftFromText="142" w:rightFromText="142" w:vertAnchor="text" w:horzAnchor="page" w:tblpX="5197" w:tblpY="50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6"/>
      </w:tblGrid>
      <w:tr w:rsidR="0043590B" w14:paraId="202D4B19" w14:textId="77777777" w:rsidTr="006920D3">
        <w:trPr>
          <w:trHeight w:val="359"/>
        </w:trPr>
        <w:tc>
          <w:tcPr>
            <w:tcW w:w="2396" w:type="dxa"/>
          </w:tcPr>
          <w:p w14:paraId="094B133A" w14:textId="77777777" w:rsidR="0043590B" w:rsidRDefault="0043590B" w:rsidP="006920D3">
            <w:pPr>
              <w:pStyle w:val="af7"/>
              <w:jc w:val="left"/>
              <w:rPr>
                <w:rFonts w:ascii="ＭＳ Ｐゴシック" w:eastAsia="ＭＳ Ｐゴシック" w:hAnsi="ＭＳ Ｐゴシック"/>
              </w:rPr>
            </w:pPr>
            <w:r>
              <w:rPr>
                <w:rFonts w:ascii="ＭＳ Ｐゴシック" w:eastAsia="ＭＳ Ｐゴシック" w:hAnsi="ＭＳ Ｐゴシック" w:hint="eastAsia"/>
              </w:rPr>
              <w:t>旅行に行きにくい</w:t>
            </w:r>
          </w:p>
        </w:tc>
      </w:tr>
    </w:tbl>
    <w:tbl>
      <w:tblPr>
        <w:tblStyle w:val="a9"/>
        <w:tblpPr w:leftFromText="142" w:rightFromText="142" w:vertAnchor="text" w:horzAnchor="page" w:tblpX="1945" w:tblpY="25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
      </w:tblGrid>
      <w:tr w:rsidR="0043590B" w14:paraId="0DF8BE75" w14:textId="77777777" w:rsidTr="006920D3">
        <w:trPr>
          <w:trHeight w:val="729"/>
        </w:trPr>
        <w:tc>
          <w:tcPr>
            <w:tcW w:w="879" w:type="dxa"/>
          </w:tcPr>
          <w:p w14:paraId="04A6CC50" w14:textId="77777777" w:rsidR="0043590B" w:rsidRDefault="0043590B" w:rsidP="006920D3">
            <w:pPr>
              <w:pStyle w:val="af7"/>
              <w:spacing w:line="0" w:lineRule="atLeast"/>
              <w:jc w:val="left"/>
              <w:rPr>
                <w:rFonts w:ascii="ＭＳ Ｐゴシック" w:eastAsia="ＭＳ Ｐゴシック" w:hAnsi="ＭＳ Ｐゴシック"/>
              </w:rPr>
            </w:pPr>
            <w:bookmarkStart w:id="24" w:name="_Hlk146269284"/>
            <w:r>
              <w:rPr>
                <w:rFonts w:ascii="ＭＳ Ｐゴシック" w:eastAsia="ＭＳ Ｐゴシック" w:hAnsi="ＭＳ Ｐゴシック" w:hint="eastAsia"/>
              </w:rPr>
              <w:t>制約がある</w:t>
            </w:r>
          </w:p>
        </w:tc>
      </w:tr>
    </w:tbl>
    <w:tbl>
      <w:tblPr>
        <w:tblStyle w:val="a9"/>
        <w:tblpPr w:leftFromText="142" w:rightFromText="142" w:vertAnchor="text" w:horzAnchor="page" w:tblpX="9601" w:tblpY="24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5"/>
      </w:tblGrid>
      <w:tr w:rsidR="0043590B" w14:paraId="4E6F43C8" w14:textId="77777777" w:rsidTr="006920D3">
        <w:trPr>
          <w:trHeight w:val="642"/>
        </w:trPr>
        <w:tc>
          <w:tcPr>
            <w:tcW w:w="1655" w:type="dxa"/>
          </w:tcPr>
          <w:bookmarkEnd w:id="24"/>
          <w:p w14:paraId="1AAF341F" w14:textId="77777777" w:rsidR="0043590B" w:rsidRDefault="0043590B" w:rsidP="006920D3">
            <w:pPr>
              <w:pStyle w:val="af7"/>
              <w:spacing w:line="0" w:lineRule="atLeast"/>
              <w:jc w:val="left"/>
              <w:rPr>
                <w:rFonts w:ascii="ＭＳ Ｐゴシック" w:eastAsia="ＭＳ Ｐゴシック" w:hAnsi="ＭＳ Ｐゴシック"/>
              </w:rPr>
            </w:pPr>
            <w:r>
              <w:rPr>
                <w:rFonts w:ascii="ＭＳ Ｐゴシック" w:eastAsia="ＭＳ Ｐゴシック" w:hAnsi="ＭＳ Ｐゴシック" w:hint="eastAsia"/>
              </w:rPr>
              <w:t>収入や行動の制約が少ない</w:t>
            </w:r>
          </w:p>
        </w:tc>
      </w:tr>
    </w:tbl>
    <w:tbl>
      <w:tblPr>
        <w:tblStyle w:val="a9"/>
        <w:tblpPr w:leftFromText="142" w:rightFromText="142" w:vertAnchor="text" w:horzAnchor="page" w:tblpX="2005" w:tblpY="32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tblGrid>
      <w:tr w:rsidR="0043590B" w14:paraId="0AE0A7FF" w14:textId="77777777" w:rsidTr="006920D3">
        <w:trPr>
          <w:trHeight w:val="755"/>
        </w:trPr>
        <w:tc>
          <w:tcPr>
            <w:tcW w:w="3050" w:type="dxa"/>
          </w:tcPr>
          <w:p w14:paraId="1D88242E" w14:textId="10621BFE" w:rsidR="0043590B" w:rsidRDefault="0043590B" w:rsidP="006920D3">
            <w:pPr>
              <w:pStyle w:val="af7"/>
              <w:spacing w:line="0" w:lineRule="atLeast"/>
              <w:jc w:val="left"/>
              <w:rPr>
                <w:rFonts w:ascii="ＭＳ Ｐゴシック" w:eastAsia="ＭＳ Ｐゴシック" w:hAnsi="ＭＳ Ｐゴシック"/>
              </w:rPr>
            </w:pPr>
            <w:r>
              <w:rPr>
                <w:rFonts w:ascii="ＭＳ Ｐゴシック" w:eastAsia="ＭＳ Ｐゴシック" w:hAnsi="ＭＳ Ｐゴシック" w:hint="eastAsia"/>
                <w:noProof/>
              </w:rPr>
              <mc:AlternateContent>
                <mc:Choice Requires="wps">
                  <w:drawing>
                    <wp:anchor distT="0" distB="0" distL="114300" distR="114300" simplePos="0" relativeHeight="251945472" behindDoc="1" locked="0" layoutInCell="1" allowOverlap="1" wp14:anchorId="255B9DE9" wp14:editId="554DA0E9">
                      <wp:simplePos x="0" y="0"/>
                      <wp:positionH relativeFrom="column">
                        <wp:posOffset>365760</wp:posOffset>
                      </wp:positionH>
                      <wp:positionV relativeFrom="paragraph">
                        <wp:posOffset>554990</wp:posOffset>
                      </wp:positionV>
                      <wp:extent cx="1710718" cy="667910"/>
                      <wp:effectExtent l="0" t="0" r="3810" b="0"/>
                      <wp:wrapNone/>
                      <wp:docPr id="640394851" name="楕円 12"/>
                      <wp:cNvGraphicFramePr/>
                      <a:graphic xmlns:a="http://schemas.openxmlformats.org/drawingml/2006/main">
                        <a:graphicData uri="http://schemas.microsoft.com/office/word/2010/wordprocessingShape">
                          <wps:wsp>
                            <wps:cNvSpPr/>
                            <wps:spPr>
                              <a:xfrm>
                                <a:off x="0" y="0"/>
                                <a:ext cx="1710718" cy="667910"/>
                              </a:xfrm>
                              <a:prstGeom prst="ellipse">
                                <a:avLst/>
                              </a:prstGeom>
                              <a:solidFill>
                                <a:schemeClr val="accent4">
                                  <a:lumMod val="60000"/>
                                  <a:lumOff val="4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88E2E3" id="楕円 12" o:spid="_x0000_s1026" style="position:absolute;margin-left:28.8pt;margin-top:43.7pt;width:134.7pt;height:52.6pt;z-index:-25137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7bQIAAOMEAAAOAAAAZHJzL2Uyb0RvYy54bWysVEtvGjEQvlfqf7B8b5ZFFBLEEqFEqSql&#10;SaSkynnw2qwl2+PahiX99R17IaRNT1U5mHl5Hp+/2cXl3hq2kyFqdA2vz0acSSew1W7T8O9PN5/O&#10;OYsJXAsGnWz4i4z8cvnxw6L3cznGDk0rA6MkLs573/AuJT+vqig6aSGeoZeOnAqDhURq2FRtgJ6y&#10;W1ONR6Np1WNofUAhYyTr9eDky5JfKSnSvVJRJmYaTr2lcoZyrvNZLRcw3wTwnRaHNuAfurCgHRV9&#10;TXUNCdg26HeprBYBI6p0JtBWqJQWssxA09SjP6Z57MDLMguBE/0rTPH/pRV3u0f/EAiG3sd5JDFP&#10;sVfB5n/qj+0LWC+vYMl9YoKM9awezWp6XkG+6XR2URc0q9NtH2L6ItGyLDRcGqN9zPPAHHa3MVFR&#10;ij5GZXNEo9sbbUxRMgfklQlsB/R6IIR0aVKum639hu1gn47oN7wjmem1B/PkaKYShU05Uyn4WxHj&#10;WE+zjGeUgwkgBioDiUTr24ZHt+EMzIaoLVIopR3m/gptcufXELuhYEk79GF1IlIbbRt+nts4AmNc&#10;nksWWh7mP6GepTW2Lw+BBRx4Gr240VTkFmJ6gEDEpCZp2dI9HcogdY4HibMOw8+/2XM88YW8nPVE&#10;dJrqxxaC5Mx8dcSki3oyyZtRlMnn2ZiU8NazfutxW3uF9Bo1rbUXRczxyRxFFdA+006uclVygRNU&#10;e8DvoFylYQFpq4VcrUoYbYOHdOsevcjJM04Z3qf9MwR/IFAi6t3hcSnekWiIzTcdrrYJlS4MO+FK&#10;r58V2qTCg8PW51V9q5eo07dp+QsAAP//AwBQSwMEFAAGAAgAAAAhAMcN6yniAAAADgEAAA8AAABk&#10;cnMvZG93bnJldi54bWxMj81OwzAQhO9IvIO1SNyo05QkbRqnQvyIGxKBB3BiN7bqn8h22vTtWU5w&#10;WWk1s7PzNYfFGnKWIWrvGKxXGRDpBi+0Gxl8f709bIHExJ3gxjvJ4CojHNrbm4bXwl/cpzx3aSQY&#10;4mLNGaiUpprSOChpeVz5STrUjj5YnnANIxWBXzDcGppnWUkt1w4/KD7JZyWHUzdbBn0oXquTVvPm&#10;/WqLdVDdhxk1Y/d3y8sex9MeSJJL+ruAXwbsDy0W6/3sRCSGQVGV6GSwrR6BoL7JKwTs0bjLS6Bt&#10;Q/9jtD8AAAD//wMAUEsBAi0AFAAGAAgAAAAhALaDOJL+AAAA4QEAABMAAAAAAAAAAAAAAAAAAAAA&#10;AFtDb250ZW50X1R5cGVzXS54bWxQSwECLQAUAAYACAAAACEAOP0h/9YAAACUAQAACwAAAAAAAAAA&#10;AAAAAAAvAQAAX3JlbHMvLnJlbHNQSwECLQAUAAYACAAAACEAk3Pmu20CAADjBAAADgAAAAAAAAAA&#10;AAAAAAAuAgAAZHJzL2Uyb0RvYy54bWxQSwECLQAUAAYACAAAACEAxw3rKeIAAAAOAQAADwAAAAAA&#10;AAAAAAAAAADHBAAAZHJzL2Rvd25yZXYueG1sUEsFBgAAAAAEAAQA8wAAANYFAAAAAA==&#10;" fillcolor="#ffd966 [1943]" stroked="f" strokeweight="1pt">
                      <v:stroke joinstyle="miter"/>
                    </v:oval>
                  </w:pict>
                </mc:Fallback>
              </mc:AlternateContent>
            </w:r>
            <w:r>
              <w:rPr>
                <w:rFonts w:ascii="ＭＳ Ｐゴシック" w:eastAsia="ＭＳ Ｐゴシック" w:hAnsi="ＭＳ Ｐゴシック" w:hint="eastAsia"/>
              </w:rPr>
              <w:t>バリアフリー化やスタッフによるサポートサービスの提供環境を整え</w:t>
            </w:r>
            <w:r w:rsidR="003D784E">
              <w:rPr>
                <w:rFonts w:ascii="ＭＳ Ｐゴシック" w:eastAsia="ＭＳ Ｐゴシック" w:hAnsi="ＭＳ Ｐゴシック" w:hint="eastAsia"/>
              </w:rPr>
              <w:t>、</w:t>
            </w:r>
            <w:r>
              <w:rPr>
                <w:rFonts w:ascii="ＭＳ Ｐゴシック" w:eastAsia="ＭＳ Ｐゴシック" w:hAnsi="ＭＳ Ｐゴシック" w:hint="eastAsia"/>
              </w:rPr>
              <w:t>旅のあきらめを軽減</w:t>
            </w:r>
          </w:p>
        </w:tc>
      </w:tr>
    </w:tbl>
    <w:tbl>
      <w:tblPr>
        <w:tblStyle w:val="a9"/>
        <w:tblpPr w:leftFromText="142" w:rightFromText="142" w:vertAnchor="text" w:horzAnchor="page" w:tblpX="2785" w:tblpY="44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tblGrid>
      <w:tr w:rsidR="0043590B" w14:paraId="07C404B0" w14:textId="77777777" w:rsidTr="006920D3">
        <w:trPr>
          <w:trHeight w:val="473"/>
        </w:trPr>
        <w:tc>
          <w:tcPr>
            <w:tcW w:w="2304" w:type="dxa"/>
          </w:tcPr>
          <w:p w14:paraId="67998659" w14:textId="77777777" w:rsidR="0043590B" w:rsidRDefault="0043590B" w:rsidP="006920D3">
            <w:pPr>
              <w:pStyle w:val="af7"/>
              <w:jc w:val="center"/>
              <w:rPr>
                <w:rFonts w:ascii="ＭＳ Ｐゴシック" w:eastAsia="ＭＳ Ｐゴシック" w:hAnsi="ＭＳ Ｐゴシック"/>
              </w:rPr>
            </w:pPr>
            <w:r>
              <w:rPr>
                <w:rFonts w:ascii="ＭＳ Ｐゴシック" w:eastAsia="ＭＳ Ｐゴシック" w:hAnsi="ＭＳ Ｐゴシック" w:hint="eastAsia"/>
              </w:rPr>
              <w:t>要介護認定高齢者層</w:t>
            </w:r>
          </w:p>
        </w:tc>
      </w:tr>
    </w:tbl>
    <w:p w14:paraId="05F48D30" w14:textId="77777777" w:rsidR="0043590B" w:rsidRDefault="0043590B" w:rsidP="0043590B">
      <w:pPr>
        <w:rPr>
          <w:rFonts w:ascii="ＭＳ Ｐゴシック" w:eastAsia="ＭＳ Ｐゴシック" w:hAnsi="ＭＳ Ｐゴシック"/>
          <w:sz w:val="24"/>
          <w:szCs w:val="24"/>
        </w:rPr>
      </w:pPr>
    </w:p>
    <w:tbl>
      <w:tblPr>
        <w:tblStyle w:val="a9"/>
        <w:tblpPr w:leftFromText="142" w:rightFromText="142" w:vertAnchor="text" w:horzAnchor="margin" w:tblpXSpec="right" w:tblpY="79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tblGrid>
      <w:tr w:rsidR="0043590B" w14:paraId="701349A6" w14:textId="77777777" w:rsidTr="006E1022">
        <w:trPr>
          <w:trHeight w:val="967"/>
        </w:trPr>
        <w:tc>
          <w:tcPr>
            <w:tcW w:w="3438" w:type="dxa"/>
          </w:tcPr>
          <w:p w14:paraId="11D9153A" w14:textId="77777777" w:rsidR="0043590B" w:rsidRPr="006E1022" w:rsidRDefault="0043590B" w:rsidP="004C1789">
            <w:pPr>
              <w:pStyle w:val="af7"/>
              <w:spacing w:line="0" w:lineRule="atLeast"/>
              <w:jc w:val="center"/>
              <w:rPr>
                <w:rFonts w:ascii="ＭＳ Ｐゴシック" w:eastAsia="ＭＳ Ｐゴシック" w:hAnsi="ＭＳ Ｐゴシック"/>
              </w:rPr>
            </w:pPr>
            <w:bookmarkStart w:id="25" w:name="_Hlk146270896"/>
            <w:r w:rsidRPr="006E1022">
              <w:rPr>
                <w:rFonts w:ascii="ＭＳ Ｐゴシック" w:eastAsia="ＭＳ Ｐゴシック" w:hAnsi="ＭＳ Ｐゴシック" w:hint="eastAsia"/>
              </w:rPr>
              <w:t>アクティブシニア</w:t>
            </w:r>
          </w:p>
          <w:p w14:paraId="1010D049" w14:textId="3A28318E" w:rsidR="0043590B" w:rsidRDefault="0043590B" w:rsidP="004C1789">
            <w:pPr>
              <w:pStyle w:val="af7"/>
              <w:spacing w:line="0" w:lineRule="atLeast"/>
              <w:jc w:val="center"/>
              <w:rPr>
                <w:rFonts w:ascii="ＭＳ Ｐゴシック" w:eastAsia="ＭＳ Ｐゴシック" w:hAnsi="ＭＳ Ｐゴシック"/>
              </w:rPr>
            </w:pPr>
          </w:p>
        </w:tc>
      </w:tr>
      <w:bookmarkEnd w:id="25"/>
    </w:tbl>
    <w:p w14:paraId="2EFD49EF" w14:textId="77777777" w:rsidR="0043590B" w:rsidRDefault="0043590B" w:rsidP="0043590B">
      <w:pPr>
        <w:rPr>
          <w:rFonts w:ascii="ＭＳ Ｐゴシック" w:eastAsia="ＭＳ Ｐゴシック" w:hAnsi="ＭＳ Ｐゴシック"/>
          <w:sz w:val="24"/>
          <w:szCs w:val="24"/>
        </w:rPr>
      </w:pPr>
    </w:p>
    <w:p w14:paraId="460A2D91" w14:textId="77777777" w:rsidR="0043590B" w:rsidRDefault="0043590B" w:rsidP="0043590B">
      <w:pPr>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946496" behindDoc="1" locked="0" layoutInCell="1" allowOverlap="1" wp14:anchorId="2CD92630" wp14:editId="1E22E011">
                <wp:simplePos x="0" y="0"/>
                <wp:positionH relativeFrom="column">
                  <wp:posOffset>4101834</wp:posOffset>
                </wp:positionH>
                <wp:positionV relativeFrom="paragraph">
                  <wp:posOffset>45513</wp:posOffset>
                </wp:positionV>
                <wp:extent cx="1813560" cy="762000"/>
                <wp:effectExtent l="0" t="0" r="0" b="0"/>
                <wp:wrapNone/>
                <wp:docPr id="809805936" name="楕円 12"/>
                <wp:cNvGraphicFramePr/>
                <a:graphic xmlns:a="http://schemas.openxmlformats.org/drawingml/2006/main">
                  <a:graphicData uri="http://schemas.microsoft.com/office/word/2010/wordprocessingShape">
                    <wps:wsp>
                      <wps:cNvSpPr/>
                      <wps:spPr>
                        <a:xfrm>
                          <a:off x="0" y="0"/>
                          <a:ext cx="1813560" cy="762000"/>
                        </a:xfrm>
                        <a:prstGeom prst="ellipse">
                          <a:avLst/>
                        </a:prstGeom>
                        <a:solidFill>
                          <a:schemeClr val="accent4">
                            <a:lumMod val="60000"/>
                            <a:lumOff val="4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16E967" id="楕円 12" o:spid="_x0000_s1026" style="position:absolute;margin-left:323pt;margin-top:3.6pt;width:142.8pt;height:60pt;z-index:-2513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UxbAIAAOMEAAAOAAAAZHJzL2Uyb0RvYy54bWysVEtPGzEQvlfqf7B8L5ukIUCUDYpAVJUo&#10;IEHFeeK1s5Zsj2s72dBf37F3Q2jpqerFmdfO45tvsrjcW8N2MkSNrubjkxFn0glstNvU/PvTzadz&#10;zmIC14BBJ2v+IiO/XH78sOj8XE6wRdPIwCiJi/PO17xNyc+rKopWWogn6KUjp8JgIZEaNlUToKPs&#10;1lST0WhWdRgaH1DIGMl63Tv5suRXSop0r1SUiZmaU2+pvKG86/xWywXMNwF8q8XQBvxDFxa0o6Kv&#10;qa4hAdsG/S6V1SJgRJVOBNoKldJClhlomvHoj2keW/CyzELgRP8KU/x/acXd7tE/BIKh83EeScxT&#10;7FWw+Zf6Y/sC1ssrWHKfmCDj+Hz8+XRGmArync1oGQXN6vi1DzF9kWhZFmoujdE+5nlgDrvbmKgo&#10;RR+isjmi0c2NNqYomQPyygS2A9oeCCFdmpbPzdZ+w6a3z6jwsEcy07Z78/RgphKFTTlTKfhbEeNY&#10;R7NMzigHE0AMVAYSidY3NY9uwxmYDVFbpFBKO8z9Fdrkzq8htn3Bkrbnk9WJSG20rfl5buMAjHF5&#10;LlloOcx/RD1La2xeHgIL2PM0enGjqcgtxPQAgYhJTdKxpXt6lEHqHAeJsxbDz7/ZczzxhbycdUR0&#10;murHFoLkzHx1xKSL8XSaL6Mo09OzCSnhrWf91uO29gppG2M6ay+KmOOTOYgqoH2mm1zlquQCJ6h2&#10;j9+gXKX+AOmqhVytShhdg4d06x69yMkzThnep/0zBD8QKBH17vBwFO9I1MfmLx2utgmVLgw74krb&#10;zwpdUuHBcPX5VN/qJer437T8BQAA//8DAFBLAwQUAAYACAAAACEA6Y5K7eEAAAAOAQAADwAAAGRy&#10;cy9kb3ducmV2LnhtbEyP3U7DMAyF75F4h8hI3LG0HeugazohfsTdJAoPkDamidYkVZJu3dtjruDG&#10;kn3s4/PV+8WO7IQhGu8E5KsMGLreK+MGAV+fb3cPwGKSTsnROxRwwQj75vqqlpXyZ/eBpzYNjExc&#10;rKQAndJUcR57jVbGlZ/Qkfbtg5WJ2jBwFeSZzO3IiywruZXG0QctJ3zW2B/b2QrowuZ1ezR6Xr9f&#10;7CYPuj2MgxHi9mZ52VF52gFLuKS/C/hloPzQULDOz05FNgoo70sCSgK2BTDSH9d5CayjxYImvKn5&#10;f4zmBwAA//8DAFBLAQItABQABgAIAAAAIQC2gziS/gAAAOEBAAATAAAAAAAAAAAAAAAAAAAAAABb&#10;Q29udGVudF9UeXBlc10ueG1sUEsBAi0AFAAGAAgAAAAhADj9If/WAAAAlAEAAAsAAAAAAAAAAAAA&#10;AAAALwEAAF9yZWxzLy5yZWxzUEsBAi0AFAAGAAgAAAAhAC2aZTFsAgAA4wQAAA4AAAAAAAAAAAAA&#10;AAAALgIAAGRycy9lMm9Eb2MueG1sUEsBAi0AFAAGAAgAAAAhAOmOSu3hAAAADgEAAA8AAAAAAAAA&#10;AAAAAAAAxgQAAGRycy9kb3ducmV2LnhtbFBLBQYAAAAABAAEAPMAAADUBQAAAAA=&#10;" fillcolor="#ffd966 [1943]" stroked="f" strokeweight="1pt">
                <v:stroke joinstyle="miter"/>
              </v:oval>
            </w:pict>
          </mc:Fallback>
        </mc:AlternateContent>
      </w:r>
    </w:p>
    <w:p w14:paraId="0E62343F" w14:textId="77777777" w:rsidR="0043590B" w:rsidRDefault="0043590B" w:rsidP="0043590B">
      <w:pPr>
        <w:rPr>
          <w:rFonts w:ascii="ＭＳ Ｐゴシック" w:eastAsia="ＭＳ Ｐゴシック" w:hAnsi="ＭＳ Ｐゴシック"/>
          <w:sz w:val="24"/>
          <w:szCs w:val="24"/>
        </w:rPr>
      </w:pPr>
      <w:r>
        <w:rPr>
          <w:rFonts w:ascii="ＭＳ Ｐゴシック" w:eastAsia="ＭＳ Ｐゴシック" w:hAnsi="ＭＳ Ｐゴシック" w:hint="eastAsia"/>
          <w:noProof/>
        </w:rPr>
        <mc:AlternateContent>
          <mc:Choice Requires="wps">
            <w:drawing>
              <wp:anchor distT="0" distB="0" distL="114300" distR="114300" simplePos="0" relativeHeight="251944448" behindDoc="1" locked="0" layoutInCell="1" allowOverlap="1" wp14:anchorId="48DF74E2" wp14:editId="56DC1CE7">
                <wp:simplePos x="0" y="0"/>
                <wp:positionH relativeFrom="column">
                  <wp:posOffset>334010</wp:posOffset>
                </wp:positionH>
                <wp:positionV relativeFrom="paragraph">
                  <wp:posOffset>36830</wp:posOffset>
                </wp:positionV>
                <wp:extent cx="2407920" cy="982980"/>
                <wp:effectExtent l="0" t="0" r="11430" b="26670"/>
                <wp:wrapNone/>
                <wp:docPr id="241206270" name="楕円 12"/>
                <wp:cNvGraphicFramePr/>
                <a:graphic xmlns:a="http://schemas.openxmlformats.org/drawingml/2006/main">
                  <a:graphicData uri="http://schemas.microsoft.com/office/word/2010/wordprocessingShape">
                    <wps:wsp>
                      <wps:cNvSpPr/>
                      <wps:spPr>
                        <a:xfrm>
                          <a:off x="0" y="0"/>
                          <a:ext cx="2407920" cy="982980"/>
                        </a:xfrm>
                        <a:prstGeom prst="ellipse">
                          <a:avLst/>
                        </a:prstGeom>
                        <a:gradFill flip="none" rotWithShape="1">
                          <a:gsLst>
                            <a:gs pos="0">
                              <a:srgbClr val="FBABAF"/>
                            </a:gs>
                            <a:gs pos="22000">
                              <a:srgbClr val="FFD5D5"/>
                            </a:gs>
                            <a:gs pos="100000">
                              <a:schemeClr val="bg1"/>
                            </a:gs>
                          </a:gsLst>
                          <a:path path="circle">
                            <a:fillToRect l="50000" t="50000" r="50000" b="50000"/>
                          </a:path>
                          <a:tileRect/>
                        </a:gradFill>
                        <a:ln w="3175">
                          <a:solidFill>
                            <a:srgbClr val="FFD5D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642447" id="楕円 12" o:spid="_x0000_s1026" style="position:absolute;margin-left:26.3pt;margin-top:2.9pt;width:189.6pt;height:77.4pt;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1Lh9wIAAJ4GAAAOAAAAZHJzL2Uyb0RvYy54bWysVUtv2zAMvg/YfxB0Xx1nydoEdYq0QYYB&#10;xVq0HXpWZDkWIEuapLz260fKspOuwQ7DLgplvsSPH5nrm32jyFY4L40uaH4xoERobkqp1wX98bL8&#10;dEWJD0yXTBktCnoQnt7MPn643tmpGJraqFI4AkG0n+5sQesQ7DTLPK9Fw/yFsUKDsjKuYQGubp2V&#10;ju0geqOy4WDwJdsZV1pnuPAevi5aJZ3F+FUleHioKi8CUQWFt4V4uniu8Mxm12y6dszWkqdnsH94&#10;RcOkhqR9qAULjGycfBeqkdwZb6pwwU2TmaqSXMQaoJp88Ec1zzWzItYC4Hjbw+T/X1j+fftsHx3A&#10;sLN+6kHEKvaVa/AX3kf2EaxDD5bYB8Lh43A0uJwMAVMOusnVcHIV0cyO3tb58FWYhqBQUKGUtB7r&#10;YVO2vfcBkoJ1Z5XQK5dSKVKBaUE1UIYSZ8KrDHUEAyjWwuzBP3p4Yg3gMYifvVuv7pQjWwbtXt7O&#10;b+dL7DBkWftT6yFQ55zHcjFejM965ODQuSA3RZ9mtc5PPGKq9DbLQk3wKCiXjqu29ArqezFPwEzk&#10;5DiGRV4mCbiZJOBnKyWcIBDWEKQS6J3qciwihhqlya6gn/PLcQuGUbLXvUXmtE5/NIPHKw1wHakQ&#10;pXBQoo3/JCoiS2x+m+EtEoxzoUPbIF+zUrR9yLGKBFGca8QuNkVpCIiREZM+dgpwPnZbdbJHVxGH&#10;vHdOXf2bc+8RMxsdeudGauPOVaagqpS5te9AaqFBlFamPDw6JGucF2/5UgLt75kPj8zBToFJgT0Z&#10;HuColIFGmSRRUhv369x3tIdRBy0lO9hRBfU/N8zBTKhvGkg/yUcjXGrxMhpf4jS6U83qVKM3zZ0B&#10;yuWwkS2PItoH1YmVM80rrNM5ZgUV0xxyA3mD6y53Ae6ggoXMxXweZVhkQPJ7/Wx5N5440y/7V+Zs&#10;mv0AW+O76fbZu/lvbbEf2sw3wVQy0vuIa8IblmAkTlrYuGVP79Hq+Lcy+w0AAP//AwBQSwMEFAAG&#10;AAgAAAAhADHqGqjgAAAADQEAAA8AAABkcnMvZG93bnJldi54bWxMT8tOwzAQvCPxD9YicUHU6YMI&#10;0jgVAsEFtYjCB2xjE0eN18F2k/D3LCe47EMzOztTbibXicGE2HpSMJ9lIAzVXrfUKPh4f7q+BRET&#10;ksbOk1HwbSJsqvOzEgvtR3ozwz41gkUoFqjAptQXUsbaGodx5ntDjH364DDxGhqpA44s7jq5yLJc&#10;OmyJP1jszYM19XF/cgoGi7u7l9V2OY1fuysXXl1Dx2elLi+mxzWX+zWIZKb0dwG/Gdg/VGzs4E+k&#10;o+gU3CxyZnLnFAyvlnMeDszLsxxkVcr/KaofAAAA//8DAFBLAQItABQABgAIAAAAIQC2gziS/gAA&#10;AOEBAAATAAAAAAAAAAAAAAAAAAAAAABbQ29udGVudF9UeXBlc10ueG1sUEsBAi0AFAAGAAgAAAAh&#10;ADj9If/WAAAAlAEAAAsAAAAAAAAAAAAAAAAALwEAAF9yZWxzLy5yZWxzUEsBAi0AFAAGAAgAAAAh&#10;ACWPUuH3AgAAngYAAA4AAAAAAAAAAAAAAAAALgIAAGRycy9lMm9Eb2MueG1sUEsBAi0AFAAGAAgA&#10;AAAhADHqGqjgAAAADQEAAA8AAAAAAAAAAAAAAAAAUQUAAGRycy9kb3ducmV2LnhtbFBLBQYAAAAA&#10;BAAEAPMAAABeBgAAAAA=&#10;" fillcolor="#fbabaf" strokecolor="#ffd5d5" strokeweight=".25pt">
                <v:fill color2="white [3212]" rotate="t" focusposition=".5,.5" focussize="" colors="0 #fbabaf;14418f #ffd5d5;1 white" focus="100%" type="gradientRadial"/>
                <v:stroke joinstyle="miter"/>
              </v:oval>
            </w:pict>
          </mc:Fallback>
        </mc:AlternateContent>
      </w:r>
    </w:p>
    <w:tbl>
      <w:tblPr>
        <w:tblStyle w:val="a9"/>
        <w:tblpPr w:leftFromText="142" w:rightFromText="142" w:vertAnchor="text" w:horzAnchor="page" w:tblpX="1971" w:tblpY="-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242136" w14:paraId="52FE6244" w14:textId="77777777" w:rsidTr="006E1022">
        <w:trPr>
          <w:trHeight w:val="544"/>
        </w:trPr>
        <w:tc>
          <w:tcPr>
            <w:tcW w:w="3261" w:type="dxa"/>
          </w:tcPr>
          <w:p w14:paraId="4E70A889" w14:textId="7A8758FC" w:rsidR="00242136" w:rsidRDefault="00242136" w:rsidP="00242136">
            <w:pPr>
              <w:pStyle w:val="af7"/>
              <w:spacing w:line="0" w:lineRule="atLeast"/>
              <w:jc w:val="left"/>
              <w:rPr>
                <w:rFonts w:ascii="ＭＳ Ｐゴシック" w:eastAsia="ＭＳ Ｐゴシック" w:hAnsi="ＭＳ Ｐゴシック"/>
              </w:rPr>
            </w:pPr>
            <w:r>
              <w:rPr>
                <w:rFonts w:ascii="ＭＳ Ｐゴシック" w:eastAsia="ＭＳ Ｐゴシック" w:hAnsi="ＭＳ Ｐゴシック" w:hint="eastAsia"/>
              </w:rPr>
              <w:t>ユニバーサルツーリズム（高齢者・障がい者等）の市場が高齢化に伴い拡大し、各層への対応を考慮することでツーリズムの質が高まる</w:t>
            </w:r>
          </w:p>
        </w:tc>
      </w:tr>
    </w:tbl>
    <w:p w14:paraId="687B1027" w14:textId="040CA406" w:rsidR="0043590B" w:rsidRDefault="00242136" w:rsidP="0043590B">
      <w:pPr>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w:t xml:space="preserve"> </w:t>
      </w:r>
      <w:r w:rsidR="0043590B">
        <w:rPr>
          <w:rFonts w:ascii="ＭＳ Ｐゴシック" w:eastAsia="ＭＳ Ｐゴシック" w:hAnsi="ＭＳ Ｐゴシック"/>
          <w:noProof/>
          <w:sz w:val="24"/>
          <w:szCs w:val="24"/>
        </w:rPr>
        <mc:AlternateContent>
          <mc:Choice Requires="wps">
            <w:drawing>
              <wp:anchor distT="0" distB="0" distL="114300" distR="114300" simplePos="0" relativeHeight="251950592" behindDoc="1" locked="0" layoutInCell="1" allowOverlap="1" wp14:anchorId="27B12F7B" wp14:editId="2B2D192A">
                <wp:simplePos x="0" y="0"/>
                <wp:positionH relativeFrom="column">
                  <wp:posOffset>768350</wp:posOffset>
                </wp:positionH>
                <wp:positionV relativeFrom="paragraph">
                  <wp:posOffset>21590</wp:posOffset>
                </wp:positionV>
                <wp:extent cx="1516380" cy="594360"/>
                <wp:effectExtent l="0" t="0" r="7620" b="0"/>
                <wp:wrapNone/>
                <wp:docPr id="1117948681" name="楕円 1"/>
                <wp:cNvGraphicFramePr/>
                <a:graphic xmlns:a="http://schemas.openxmlformats.org/drawingml/2006/main">
                  <a:graphicData uri="http://schemas.microsoft.com/office/word/2010/wordprocessingShape">
                    <wps:wsp>
                      <wps:cNvSpPr/>
                      <wps:spPr>
                        <a:xfrm>
                          <a:off x="0" y="0"/>
                          <a:ext cx="1516380" cy="594360"/>
                        </a:xfrm>
                        <a:prstGeom prst="ellipse">
                          <a:avLst/>
                        </a:prstGeom>
                        <a:solidFill>
                          <a:srgbClr val="FFA7A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3C3DF3" id="楕円 1" o:spid="_x0000_s1026" style="position:absolute;margin-left:60.5pt;margin-top:1.7pt;width:119.4pt;height:46.8pt;z-index:-25136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UgQIAAGIFAAAOAAAAZHJzL2Uyb0RvYy54bWysVE1v2zAMvQ/YfxB0X2ynST+COkWQIsOA&#10;oi3aDj0rshQLkEVNUuJkv36U7DjdWuww7CKLIvlIPpO8vtk3muyE8wpMSYtRTokwHCplNiX9/rL6&#10;ckmJD8xUTIMRJT0IT2/mnz9dt3YmxlCDroQjCGL8rLUlrUOwsyzzvBYN8yOwwqBSgmtYQNFtssqx&#10;FtEbnY3z/DxrwVXWARfe4+ttp6TzhC+l4OFBSi8C0SXF3EI6XTrX8czm12y2cczWivdpsH/IomHK&#10;YNAB6pYFRrZOvYNqFHfgQYYRhyYDKRUXqQaspsj/qOa5ZlakWpAcbwea/P+D5fe7Z/vokIbW+pnH&#10;a6xiL10Tv5gf2SeyDgNZYh8Ix8diWpyfXSKnHHXTq8nZeWIzO3lb58NXAQ2Jl5IKrZX1sR42Y7s7&#10;HzAoWh+t4rMHraqV0joJbrNeakd2DP/darW4WFzE34Uuv5lpE40NRLdOHV+yUznpFg5aRDttnoQk&#10;qsICximT1GliiMM4FyYUnapmlejCF9M8P5Y3eKRcEmBElhh/wO4BYhe/x+6y7O2jq0iNOjjnf0us&#10;cx48UmQwYXBulAH3EYDGqvrInf2RpI6ayNIaqsOjIw66MfGWrxT+ujvmwyNzOBf4t3HWwwMeUkNb&#10;UuhvlNTgfn70Hu2xXVFLSYtzVlL/Y8ucoER/M9jIV8VkEgczCZPpxRgF91azfqsx22YJ2A4FbhXL&#10;0zXaB328SgfNK66ERYyKKmY4xi4pD+4oLEM3/7hUuFgskhkOo2XhzjxbHsEjq7EvX/avzNm+fwN2&#10;/j0cZ/JdD3e20dPAYhtAqtTgJ157vnGQU+P0SyduirdysjqtxvkvAAAA//8DAFBLAwQUAAYACAAA&#10;ACEAjXI/SOMAAAANAQAADwAAAGRycy9kb3ducmV2LnhtbEyPzU7DMBCE70i8g7VIXFBrt4X+pHEq&#10;1EAP5UTbB3DjJQnE6yh225SnZznBZaXRaGbnS1e9a8QZu1B70jAaKhBIhbc1lRoO+9fBHESIhqxp&#10;PKGGKwZYZbc3qUmsv9A7nnexFFxCITEaqhjbRMpQVOhMGPoWib0P3zkTWXaltJ25cLlr5FipqXSm&#10;Jv5QmRbXFRZfu5PjGW/5Rn4/NJ/XbR7Whxfc7tV8qvX9XZ8v+TwvQUTs418Cfhk4CBkPO/oT2SAa&#10;1uMRA0UNk0cQ7E+eFsxz1LCYKZBZKv9TZD8AAAD//wMAUEsBAi0AFAAGAAgAAAAhALaDOJL+AAAA&#10;4QEAABMAAAAAAAAAAAAAAAAAAAAAAFtDb250ZW50X1R5cGVzXS54bWxQSwECLQAUAAYACAAAACEA&#10;OP0h/9YAAACUAQAACwAAAAAAAAAAAAAAAAAvAQAAX3JlbHMvLnJlbHNQSwECLQAUAAYACAAAACEA&#10;52nf1IECAABiBQAADgAAAAAAAAAAAAAAAAAuAgAAZHJzL2Uyb0RvYy54bWxQSwECLQAUAAYACAAA&#10;ACEAjXI/SOMAAAANAQAADwAAAAAAAAAAAAAAAADbBAAAZHJzL2Rvd25yZXYueG1sUEsFBgAAAAAE&#10;AAQA8wAAAOsFAAAAAA==&#10;" fillcolor="#ffa7a7" stroked="f" strokeweight="1pt">
                <v:stroke joinstyle="miter"/>
              </v:oval>
            </w:pict>
          </mc:Fallback>
        </mc:AlternateContent>
      </w:r>
    </w:p>
    <w:p w14:paraId="54279C02" w14:textId="77777777" w:rsidR="0043590B" w:rsidRPr="00383C5D" w:rsidRDefault="0043590B" w:rsidP="0043590B">
      <w:pPr>
        <w:rPr>
          <w:rFonts w:ascii="ＭＳ Ｐゴシック" w:eastAsia="ＭＳ Ｐゴシック" w:hAnsi="ＭＳ Ｐゴシック"/>
          <w:sz w:val="24"/>
          <w:szCs w:val="24"/>
        </w:rPr>
      </w:pPr>
    </w:p>
    <w:p w14:paraId="0E98CB87" w14:textId="77777777" w:rsidR="0043590B" w:rsidRDefault="0043590B" w:rsidP="0043590B">
      <w:pPr>
        <w:rPr>
          <w:rFonts w:ascii="ＭＳ Ｐゴシック" w:eastAsia="ＭＳ Ｐゴシック" w:hAnsi="ＭＳ Ｐゴシック"/>
          <w:sz w:val="24"/>
          <w:szCs w:val="24"/>
        </w:rPr>
      </w:pPr>
    </w:p>
    <w:p w14:paraId="16C4A282" w14:textId="77777777" w:rsidR="0043590B" w:rsidRDefault="0043590B" w:rsidP="0043590B">
      <w:pPr>
        <w:rPr>
          <w:rFonts w:ascii="ＭＳ Ｐゴシック" w:eastAsia="ＭＳ Ｐゴシック" w:hAnsi="ＭＳ Ｐゴシック"/>
          <w:sz w:val="24"/>
          <w:szCs w:val="24"/>
        </w:rPr>
      </w:pPr>
    </w:p>
    <w:tbl>
      <w:tblPr>
        <w:tblStyle w:val="a9"/>
        <w:tblpPr w:leftFromText="142" w:rightFromText="142" w:vertAnchor="text" w:horzAnchor="page" w:tblpX="7873" w:tblpY="2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8"/>
      </w:tblGrid>
      <w:tr w:rsidR="0043590B" w14:paraId="27282D60" w14:textId="77777777" w:rsidTr="006920D3">
        <w:trPr>
          <w:trHeight w:val="533"/>
        </w:trPr>
        <w:tc>
          <w:tcPr>
            <w:tcW w:w="3128" w:type="dxa"/>
          </w:tcPr>
          <w:p w14:paraId="109B0C01" w14:textId="77777777" w:rsidR="0043590B" w:rsidRDefault="0043590B" w:rsidP="006920D3">
            <w:pPr>
              <w:pStyle w:val="af7"/>
              <w:spacing w:line="0" w:lineRule="atLeast"/>
              <w:jc w:val="left"/>
              <w:rPr>
                <w:rFonts w:ascii="ＭＳ Ｐゴシック" w:eastAsia="ＭＳ Ｐゴシック" w:hAnsi="ＭＳ Ｐゴシック"/>
              </w:rPr>
            </w:pPr>
            <w:r>
              <w:rPr>
                <w:rFonts w:ascii="ＭＳ Ｐゴシック" w:eastAsia="ＭＳ Ｐゴシック" w:hAnsi="ＭＳ Ｐゴシック" w:hint="eastAsia"/>
              </w:rPr>
              <w:t>旅に出かける楽しみや経験から生活の質の向上や健康意識を高め、介護予備軍の立場を維持</w:t>
            </w:r>
          </w:p>
        </w:tc>
      </w:tr>
    </w:tbl>
    <w:p w14:paraId="4B617964" w14:textId="77777777" w:rsidR="0043590B" w:rsidRDefault="0043590B" w:rsidP="0043590B">
      <w:pPr>
        <w:rPr>
          <w:rFonts w:ascii="ＭＳ Ｐゴシック" w:eastAsia="ＭＳ Ｐゴシック" w:hAnsi="ＭＳ Ｐゴシック"/>
          <w:sz w:val="24"/>
          <w:szCs w:val="24"/>
        </w:rPr>
      </w:pPr>
    </w:p>
    <w:p w14:paraId="757AD009" w14:textId="77777777" w:rsidR="0043590B" w:rsidRDefault="0043590B" w:rsidP="0043590B">
      <w:pPr>
        <w:rPr>
          <w:rFonts w:ascii="ＭＳ Ｐゴシック" w:eastAsia="ＭＳ Ｐゴシック" w:hAnsi="ＭＳ Ｐゴシック"/>
          <w:sz w:val="24"/>
          <w:szCs w:val="24"/>
        </w:rPr>
      </w:pPr>
    </w:p>
    <w:p w14:paraId="038BD9E4" w14:textId="6E9AD3A4" w:rsidR="0043590B" w:rsidRDefault="0043590B" w:rsidP="0043590B">
      <w:pPr>
        <w:rPr>
          <w:rFonts w:ascii="ＭＳ Ｐゴシック" w:eastAsia="ＭＳ Ｐゴシック" w:hAnsi="ＭＳ Ｐゴシック"/>
          <w:sz w:val="24"/>
          <w:szCs w:val="24"/>
        </w:rPr>
      </w:pPr>
    </w:p>
    <w:p w14:paraId="022070DC" w14:textId="44B62F17" w:rsidR="0043590B" w:rsidRDefault="004C1789" w:rsidP="0043590B">
      <w:pPr>
        <w:rPr>
          <w:rFonts w:ascii="ＭＳ Ｐゴシック" w:eastAsia="ＭＳ Ｐゴシック" w:hAnsi="ＭＳ Ｐゴシック"/>
          <w:sz w:val="24"/>
          <w:szCs w:val="24"/>
        </w:rPr>
      </w:pPr>
      <w:r w:rsidRPr="00E379C7">
        <w:rPr>
          <w:rFonts w:ascii="ＭＳ Ｐゴシック" w:eastAsia="ＭＳ Ｐゴシック" w:hAnsi="ＭＳ Ｐゴシック"/>
          <w:noProof/>
          <w:color w:val="000000" w:themeColor="text1"/>
          <w:sz w:val="20"/>
          <w:szCs w:val="20"/>
        </w:rPr>
        <mc:AlternateContent>
          <mc:Choice Requires="wps">
            <w:drawing>
              <wp:anchor distT="0" distB="0" distL="114300" distR="114300" simplePos="0" relativeHeight="251948544" behindDoc="1" locked="0" layoutInCell="1" allowOverlap="1" wp14:anchorId="2383866D" wp14:editId="3C3316AF">
                <wp:simplePos x="0" y="0"/>
                <wp:positionH relativeFrom="column">
                  <wp:posOffset>4156710</wp:posOffset>
                </wp:positionH>
                <wp:positionV relativeFrom="paragraph">
                  <wp:posOffset>22860</wp:posOffset>
                </wp:positionV>
                <wp:extent cx="1729740" cy="774065"/>
                <wp:effectExtent l="0" t="0" r="3810" b="6985"/>
                <wp:wrapNone/>
                <wp:docPr id="1272454936" name="楕円 11"/>
                <wp:cNvGraphicFramePr/>
                <a:graphic xmlns:a="http://schemas.openxmlformats.org/drawingml/2006/main">
                  <a:graphicData uri="http://schemas.microsoft.com/office/word/2010/wordprocessingShape">
                    <wps:wsp>
                      <wps:cNvSpPr/>
                      <wps:spPr>
                        <a:xfrm>
                          <a:off x="0" y="0"/>
                          <a:ext cx="1729740" cy="774065"/>
                        </a:xfrm>
                        <a:prstGeom prst="ellipse">
                          <a:avLst/>
                        </a:prstGeom>
                        <a:solidFill>
                          <a:schemeClr val="accent4">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B812CA" id="楕円 11" o:spid="_x0000_s1026" style="position:absolute;margin-left:327.3pt;margin-top:1.8pt;width:136.2pt;height:60.95pt;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2C8jgIAAKAFAAAOAAAAZHJzL2Uyb0RvYy54bWysVE1vGyEQvVfqf0Dcm/VaTtxYWUdWolSV&#10;0jRqUuVMWMgiAUMBe+3++g6wXrtN1ENVHzDMx5uZtzNzcbk1mmyEDwpsQ+uTCSXCcmiVfWno98eb&#10;Dx8pCZHZlmmwoqE7Eejl8v27i94txBQ60K3wBEFsWPSuoV2MblFVgXfCsHACTlhUSvCGRXz6l6r1&#10;rEd0o6vpZHJW9eBb54GLEFB6XZR0mfGlFDx+lTKISHRDMbeYT5/P53RWywu2ePHMdYoPabB/yMIw&#10;ZTHoCHXNIiNrr15BGcU9BJDxhIOpQErFRa4Bq6knf1Tz0DEnci1ITnAjTeH/wfK7zYO790hD78Ii&#10;4DVVsZXepH/Mj2wzWbuRLLGNhKOwnk/P5zPklKNujrez08RmdfB2PsRPAgxJl4YKrZULqR62YJvb&#10;EIv13iqJA2jV3iit8yP1gLjSnmwYfj3GubBxlt312nyBtsjPJvgr3xHF+LWLeLYXY0K5mxJSTu+3&#10;INqmUBZS0JJPklQHMvIt7rRIdtp+E5KoFsuf5kRG5OMc66LqWCuKuD4dUnyVSwZMyBLjj9gDwFv1&#10;1wPHg31yFbnNR+fJ3xIrJY4eOTLYODobZcG/BaDjGLnY70kq1CSWnqHd3XvioQxZcPxG4Ye/ZSHe&#10;M49Thb2CmyJ+xUNq6BsKw42SDvzPt+TJHpsdtZT0OKUNDT/WzAtK9GeLY3Bez1ILxvyYnc6n+PDH&#10;mudjjV2bK8BWqnEnOZ6vyT7q/VV6ME+4UFYpKqqY5Ri7oTz6/eMqlu2BK4mL1Sqb4Sg7Fm/tg+MJ&#10;PLGauvpx+8S8G7o/4tzcwX6iX01AsU2eFlbrCFLl8TjwOvCNayA38bCy0p45fmerw2Jd/gIAAP//&#10;AwBQSwMEFAAGAAgAAAAhAAO5gO/fAAAADgEAAA8AAABkcnMvZG93bnJldi54bWxMT8lOwzAQvSPx&#10;D9YgcaNOU5xCGqdCLOJWicAHOLGJrXqJbKdN/57hBJcZjd6btzT7xVlyUjGZ4DmsVwUQ5YcgjR85&#10;fH2+3T0ASVl4KWzwisNFJdi311eNqGU4+w916vJIUMSnWnDQOU81pWnQyom0CpPyiH2H6ETGM45U&#10;RnFGcWdpWRQVdcJ4dNBiUs9aDcdudhz6yF63R6PnzfvFsXXU3cGOhvPbm+Vlh+NpBySrJf99wG8H&#10;zA8tBuvD7GUilkPF7iukctjgQvyx3GLBHoklY0Dbhv6v0f4AAAD//wMAUEsBAi0AFAAGAAgAAAAh&#10;ALaDOJL+AAAA4QEAABMAAAAAAAAAAAAAAAAAAAAAAFtDb250ZW50X1R5cGVzXS54bWxQSwECLQAU&#10;AAYACAAAACEAOP0h/9YAAACUAQAACwAAAAAAAAAAAAAAAAAvAQAAX3JlbHMvLnJlbHNQSwECLQAU&#10;AAYACAAAACEA5JtgvI4CAACgBQAADgAAAAAAAAAAAAAAAAAuAgAAZHJzL2Uyb0RvYy54bWxQSwEC&#10;LQAUAAYACAAAACEAA7mA798AAAAOAQAADwAAAAAAAAAAAAAAAADoBAAAZHJzL2Rvd25yZXYueG1s&#10;UEsFBgAAAAAEAAQA8wAAAPQFAAAAAA==&#10;" fillcolor="#ffd966 [1943]" stroked="f" strokeweight="1pt">
                <v:stroke joinstyle="miter"/>
              </v:oval>
            </w:pict>
          </mc:Fallback>
        </mc:AlternateContent>
      </w:r>
    </w:p>
    <w:tbl>
      <w:tblPr>
        <w:tblStyle w:val="a9"/>
        <w:tblpPr w:leftFromText="142" w:rightFromText="142" w:vertAnchor="text" w:horzAnchor="margin" w:tblpXSpec="right" w:tblpY="-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5"/>
      </w:tblGrid>
      <w:tr w:rsidR="004C1789" w14:paraId="4375BF4A" w14:textId="77777777" w:rsidTr="004C1789">
        <w:trPr>
          <w:trHeight w:val="888"/>
        </w:trPr>
        <w:tc>
          <w:tcPr>
            <w:tcW w:w="2885" w:type="dxa"/>
          </w:tcPr>
          <w:p w14:paraId="73DEBFEC" w14:textId="1B3464CC" w:rsidR="004C1789" w:rsidRPr="006E1022" w:rsidRDefault="004C1789" w:rsidP="004C1789">
            <w:pPr>
              <w:pStyle w:val="af7"/>
              <w:spacing w:line="0" w:lineRule="atLeast"/>
              <w:jc w:val="center"/>
              <w:rPr>
                <w:rFonts w:ascii="ＭＳ Ｐゴシック" w:eastAsia="ＭＳ Ｐゴシック" w:hAnsi="ＭＳ Ｐゴシック"/>
                <w:color w:val="000000" w:themeColor="text1"/>
              </w:rPr>
            </w:pPr>
            <w:r w:rsidRPr="00917CB9">
              <w:rPr>
                <w:rFonts w:ascii="ＭＳ Ｐゴシック" w:eastAsia="ＭＳ Ｐゴシック" w:hAnsi="ＭＳ Ｐゴシック" w:hint="eastAsia"/>
                <w:color w:val="000000" w:themeColor="text1"/>
              </w:rPr>
              <w:t>介護予備軍シニア</w:t>
            </w:r>
          </w:p>
        </w:tc>
      </w:tr>
    </w:tbl>
    <w:p w14:paraId="319647D8" w14:textId="0A58F44B" w:rsidR="0043590B" w:rsidRDefault="0043590B" w:rsidP="0043590B">
      <w:pPr>
        <w:rPr>
          <w:rFonts w:ascii="ＭＳ Ｐゴシック" w:eastAsia="ＭＳ Ｐゴシック" w:hAnsi="ＭＳ Ｐゴシック"/>
          <w:sz w:val="24"/>
          <w:szCs w:val="24"/>
        </w:rPr>
      </w:pPr>
    </w:p>
    <w:p w14:paraId="6D4EEB7B" w14:textId="77777777" w:rsidR="0043590B" w:rsidRDefault="0043590B" w:rsidP="0043590B">
      <w:pPr>
        <w:rPr>
          <w:rFonts w:ascii="ＭＳ Ｐゴシック" w:eastAsia="ＭＳ Ｐゴシック" w:hAnsi="ＭＳ Ｐゴシック"/>
          <w:sz w:val="24"/>
          <w:szCs w:val="24"/>
        </w:rPr>
      </w:pPr>
    </w:p>
    <w:p w14:paraId="07ACBF81" w14:textId="77777777" w:rsidR="0043590B" w:rsidRDefault="0043590B" w:rsidP="0043590B">
      <w:pPr>
        <w:rPr>
          <w:rFonts w:ascii="ＭＳ Ｐゴシック" w:eastAsia="ＭＳ Ｐゴシック" w:hAnsi="ＭＳ Ｐゴシック"/>
          <w:sz w:val="24"/>
          <w:szCs w:val="24"/>
        </w:rPr>
      </w:pPr>
    </w:p>
    <w:p w14:paraId="093B680C" w14:textId="77777777" w:rsidR="0043590B" w:rsidRDefault="0043590B" w:rsidP="0043590B">
      <w:pPr>
        <w:widowControl/>
        <w:jc w:val="left"/>
        <w:rPr>
          <w:rFonts w:ascii="ＭＳ Ｐゴシック" w:eastAsia="ＭＳ Ｐゴシック" w:hAnsi="ＭＳ Ｐゴシック"/>
          <w:sz w:val="24"/>
          <w:szCs w:val="24"/>
        </w:rPr>
      </w:pPr>
      <w:r>
        <w:rPr>
          <w:rFonts w:ascii="ＭＳ Ｐゴシック" w:eastAsia="ＭＳ Ｐゴシック" w:hAnsi="ＭＳ Ｐゴシック"/>
          <w:noProof/>
          <w:sz w:val="20"/>
          <w:szCs w:val="20"/>
        </w:rPr>
        <mc:AlternateContent>
          <mc:Choice Requires="wps">
            <w:drawing>
              <wp:anchor distT="0" distB="0" distL="114300" distR="114300" simplePos="0" relativeHeight="251947520" behindDoc="1" locked="0" layoutInCell="1" allowOverlap="1" wp14:anchorId="3B1B5A74" wp14:editId="3AFAA259">
                <wp:simplePos x="0" y="0"/>
                <wp:positionH relativeFrom="column">
                  <wp:posOffset>672729</wp:posOffset>
                </wp:positionH>
                <wp:positionV relativeFrom="paragraph">
                  <wp:posOffset>159385</wp:posOffset>
                </wp:positionV>
                <wp:extent cx="4696077" cy="449580"/>
                <wp:effectExtent l="0" t="0" r="9525" b="7620"/>
                <wp:wrapNone/>
                <wp:docPr id="1339613024" name="テキスト ボックス 1"/>
                <wp:cNvGraphicFramePr/>
                <a:graphic xmlns:a="http://schemas.openxmlformats.org/drawingml/2006/main">
                  <a:graphicData uri="http://schemas.microsoft.com/office/word/2010/wordprocessingShape">
                    <wps:wsp>
                      <wps:cNvSpPr txBox="1"/>
                      <wps:spPr>
                        <a:xfrm>
                          <a:off x="0" y="0"/>
                          <a:ext cx="4696077" cy="449580"/>
                        </a:xfrm>
                        <a:prstGeom prst="rect">
                          <a:avLst/>
                        </a:prstGeom>
                        <a:solidFill>
                          <a:sysClr val="window" lastClr="FFFFFF"/>
                        </a:solidFill>
                        <a:ln w="6350">
                          <a:noFill/>
                        </a:ln>
                      </wps:spPr>
                      <wps:txbx>
                        <w:txbxContent>
                          <w:p w14:paraId="06090B74" w14:textId="453D1877" w:rsidR="0043590B" w:rsidRDefault="0043590B" w:rsidP="0043590B">
                            <w:pPr>
                              <w:spacing w:line="0" w:lineRule="atLeas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資料：</w:t>
                            </w:r>
                            <w:r w:rsidRPr="002C0D8A">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ユニバーサルツーリズムにおけるサービス提供</w:t>
                            </w:r>
                            <w:r w:rsidRPr="002C0D8A">
                              <w:rPr>
                                <w:rFonts w:ascii="ＭＳ Ｐゴシック" w:eastAsia="ＭＳ Ｐゴシック" w:hAnsi="ＭＳ Ｐゴシック" w:hint="eastAsia"/>
                                <w:sz w:val="20"/>
                                <w:szCs w:val="20"/>
                              </w:rPr>
                              <w:t>に関する調査</w:t>
                            </w:r>
                            <w:r w:rsidR="003D784E">
                              <w:rPr>
                                <w:rFonts w:ascii="ＭＳ Ｐゴシック" w:eastAsia="ＭＳ Ｐゴシック" w:hAnsi="ＭＳ Ｐゴシック" w:hint="eastAsia"/>
                                <w:sz w:val="20"/>
                                <w:szCs w:val="20"/>
                              </w:rPr>
                              <w:t>報告書</w:t>
                            </w:r>
                            <w:r w:rsidRPr="002C0D8A">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観光庁</w:t>
                            </w:r>
                          </w:p>
                          <w:p w14:paraId="24090BB4" w14:textId="62B9C125" w:rsidR="0043590B" w:rsidRPr="002970AB" w:rsidRDefault="0043590B" w:rsidP="0043590B">
                            <w:pPr>
                              <w:spacing w:line="0" w:lineRule="atLeast"/>
                              <w:ind w:leftChars="270" w:left="567"/>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P</w:t>
                            </w:r>
                            <w:r w:rsidR="0021129C">
                              <w:rPr>
                                <w:rFonts w:ascii="ＭＳ Ｐゴシック" w:eastAsia="ＭＳ Ｐゴシック" w:hAnsi="ＭＳ Ｐゴシック" w:hint="eastAsia"/>
                                <w:sz w:val="20"/>
                                <w:szCs w:val="20"/>
                              </w:rPr>
                              <w:t>６</w:t>
                            </w:r>
                            <w:r>
                              <w:rPr>
                                <w:rFonts w:ascii="ＭＳ Ｐゴシック" w:eastAsia="ＭＳ Ｐゴシック" w:hAnsi="ＭＳ Ｐゴシック" w:hint="eastAsia"/>
                                <w:sz w:val="20"/>
                                <w:szCs w:val="20"/>
                              </w:rPr>
                              <w:t>の図を参考に作成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B5A74" id="_x0000_s1030" type="#_x0000_t202" style="position:absolute;margin-left:52.95pt;margin-top:12.55pt;width:369.75pt;height:35.4pt;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bWPAIAAGwEAAAOAAAAZHJzL2Uyb0RvYy54bWysVEuP2jAQvlfqf7B8Lwk0sEtEWFFWVJXQ&#10;7kpstWfj2CSS43FtQ0J/fccOr257qsrBzHjG8/i+mcweukaRg7CuBl3Q4SClRGgOZa13Bf3+uvp0&#10;T4nzTJdMgRYFPQpHH+YfP8xak4sRVKBKYQkG0S5vTUEr702eJI5XomFuAEZoNEqwDfOo2l1SWtZi&#10;9EYlozSdJC3Y0ljgwjm8feyNdB7jSym4f5bSCU9UQbE2H08bz204k/mM5TvLTFXzUxnsH6poWK0x&#10;6SXUI/OM7G39R6im5hYcSD/g0CQgZc1F7AG7GabvutlUzIjYC4LjzAUm9//C8qfDxrxY4rsv0CGB&#10;AZDWuNzhZeink7YJ/1gpQTtCeLzAJjpPOF5mk+kkvbujhKMty6bj+4hrcn1trPNfBTQkCAW1SEtE&#10;ix3WzmNGdD27hGQOVF2uaqWicnRLZcmBIYNIfAktJYo5j5cFXcVfKBpD/PZMadIWdPJ5nMZMGkK8&#10;3k9pdL82GSTfbTtSl1j+GYAtlEfExUI/Ms7wVY3FrzHzC7M4IwgFzr1/xkMqwFxwkiipwP78233w&#10;R+rQSkmLM1dQ92PPrMCGvmkkdTrMsjCkUcnGdyNU7K1le2vR+2YJCMoQN8zwKAZ/r86itNC84Xos&#10;QlY0Mc0xd0H9WVz6fhNwvbhYLKITjqVhfq03hofQgYFAzWv3xqw58eeR+Sc4TyfL39HY+4aXGhZ7&#10;D7KOHAece1RP8ONIR95O6xd25laPXtePxPwXAAAA//8DAFBLAwQUAAYACAAAACEAMpUKA+QAAAAO&#10;AQAADwAAAGRycy9kb3ducmV2LnhtbExPTUvDQBC9C/6HZQRvdtPSSJtmU8QPtNBQjYLXbXZMotnZ&#10;kN02sb/e8aSXgcf7mPfS9WhbccTeN44UTCcRCKTSmYYqBW+vD1cLED5oMrp1hAq+0cM6Oz9LdWLc&#10;QC94LEIlOIR8ohXUIXSJlL6s0Wo/cR0Scx+utzow7Ctpej1wuG3lLIqupdUN8Ydad3hbY/lVHKyC&#10;96F47Hebzedz95Sfdqci3+J9rtTlxXi34nOzAhFwDH8O+N3A/SHjYnt3IONFyziKlyxVMIunIFiw&#10;mMdzEHsFSyZklsr/M7IfAAAA//8DAFBLAQItABQABgAIAAAAIQC2gziS/gAAAOEBAAATAAAAAAAA&#10;AAAAAAAAAAAAAABbQ29udGVudF9UeXBlc10ueG1sUEsBAi0AFAAGAAgAAAAhADj9If/WAAAAlAEA&#10;AAsAAAAAAAAAAAAAAAAALwEAAF9yZWxzLy5yZWxzUEsBAi0AFAAGAAgAAAAhAJE8dtY8AgAAbAQA&#10;AA4AAAAAAAAAAAAAAAAALgIAAGRycy9lMm9Eb2MueG1sUEsBAi0AFAAGAAgAAAAhADKVCgPkAAAA&#10;DgEAAA8AAAAAAAAAAAAAAAAAlgQAAGRycy9kb3ducmV2LnhtbFBLBQYAAAAABAAEAPMAAACnBQAA&#10;AAA=&#10;" fillcolor="window" stroked="f" strokeweight=".5pt">
                <v:textbox>
                  <w:txbxContent>
                    <w:p w14:paraId="06090B74" w14:textId="453D1877" w:rsidR="0043590B" w:rsidRDefault="0043590B" w:rsidP="0043590B">
                      <w:pPr>
                        <w:spacing w:line="0" w:lineRule="atLeas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資料：</w:t>
                      </w:r>
                      <w:r w:rsidRPr="002C0D8A">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ユニバーサルツーリズムにおけるサービス提供</w:t>
                      </w:r>
                      <w:r w:rsidRPr="002C0D8A">
                        <w:rPr>
                          <w:rFonts w:ascii="ＭＳ Ｐゴシック" w:eastAsia="ＭＳ Ｐゴシック" w:hAnsi="ＭＳ Ｐゴシック" w:hint="eastAsia"/>
                          <w:sz w:val="20"/>
                          <w:szCs w:val="20"/>
                        </w:rPr>
                        <w:t>に関する調査</w:t>
                      </w:r>
                      <w:r w:rsidR="003D784E">
                        <w:rPr>
                          <w:rFonts w:ascii="ＭＳ Ｐゴシック" w:eastAsia="ＭＳ Ｐゴシック" w:hAnsi="ＭＳ Ｐゴシック" w:hint="eastAsia"/>
                          <w:sz w:val="20"/>
                          <w:szCs w:val="20"/>
                        </w:rPr>
                        <w:t>報告書</w:t>
                      </w:r>
                      <w:r w:rsidRPr="002C0D8A">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観光庁</w:t>
                      </w:r>
                    </w:p>
                    <w:p w14:paraId="24090BB4" w14:textId="62B9C125" w:rsidR="0043590B" w:rsidRPr="002970AB" w:rsidRDefault="0043590B" w:rsidP="0043590B">
                      <w:pPr>
                        <w:spacing w:line="0" w:lineRule="atLeast"/>
                        <w:ind w:leftChars="270" w:left="567"/>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P</w:t>
                      </w:r>
                      <w:r w:rsidR="0021129C">
                        <w:rPr>
                          <w:rFonts w:ascii="ＭＳ Ｐゴシック" w:eastAsia="ＭＳ Ｐゴシック" w:hAnsi="ＭＳ Ｐゴシック" w:hint="eastAsia"/>
                          <w:sz w:val="20"/>
                          <w:szCs w:val="20"/>
                        </w:rPr>
                        <w:t>６</w:t>
                      </w:r>
                      <w:r>
                        <w:rPr>
                          <w:rFonts w:ascii="ＭＳ Ｐゴシック" w:eastAsia="ＭＳ Ｐゴシック" w:hAnsi="ＭＳ Ｐゴシック" w:hint="eastAsia"/>
                          <w:sz w:val="20"/>
                          <w:szCs w:val="20"/>
                        </w:rPr>
                        <w:t>の図を参考に作成</w:t>
                      </w:r>
                    </w:p>
                  </w:txbxContent>
                </v:textbox>
              </v:shape>
            </w:pict>
          </mc:Fallback>
        </mc:AlternateContent>
      </w:r>
      <w:r>
        <w:rPr>
          <w:rFonts w:ascii="ＭＳ Ｐゴシック" w:eastAsia="ＭＳ Ｐゴシック" w:hAnsi="ＭＳ Ｐゴシック"/>
          <w:sz w:val="24"/>
          <w:szCs w:val="24"/>
        </w:rPr>
        <w:br w:type="page"/>
      </w:r>
    </w:p>
    <w:p w14:paraId="47133FF8" w14:textId="5B3CE841" w:rsidR="0043590B" w:rsidRPr="00DF70EF" w:rsidRDefault="0043590B" w:rsidP="006E1022">
      <w:pPr>
        <w:pStyle w:val="2"/>
        <w:rPr>
          <w:rFonts w:ascii="ＭＳ Ｐゴシック" w:hAnsi="ＭＳ Ｐゴシック"/>
          <w:bCs/>
          <w:szCs w:val="24"/>
        </w:rPr>
      </w:pPr>
      <w:bookmarkStart w:id="26" w:name="_Toc161914881"/>
      <w:r>
        <w:rPr>
          <w:rFonts w:ascii="ＭＳ Ｐゴシック" w:hAnsi="ＭＳ Ｐゴシック" w:hint="eastAsia"/>
          <w:bCs/>
          <w:szCs w:val="24"/>
        </w:rPr>
        <w:lastRenderedPageBreak/>
        <w:t>（４）</w:t>
      </w:r>
      <w:r w:rsidRPr="00DF70EF">
        <w:rPr>
          <w:rFonts w:ascii="ＭＳ Ｐゴシック" w:hAnsi="ＭＳ Ｐゴシック" w:hint="eastAsia"/>
          <w:bCs/>
          <w:szCs w:val="24"/>
        </w:rPr>
        <w:t>拡大するユニバーサルツーリズム市場</w:t>
      </w:r>
      <w:bookmarkEnd w:id="26"/>
    </w:p>
    <w:p w14:paraId="6BC98360" w14:textId="7342CBC1" w:rsidR="0043590B" w:rsidRPr="006E1022" w:rsidRDefault="0043590B" w:rsidP="00990791">
      <w:pPr>
        <w:ind w:left="440" w:hangingChars="200" w:hanging="440"/>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 xml:space="preserve">　　　</w:t>
      </w:r>
      <w:r w:rsidR="002E15E9">
        <w:rPr>
          <w:rFonts w:ascii="ＭＳ Ｐゴシック" w:eastAsia="ＭＳ Ｐゴシック" w:hAnsi="ＭＳ Ｐゴシック" w:hint="eastAsia"/>
          <w:sz w:val="22"/>
        </w:rPr>
        <w:t xml:space="preserve">　</w:t>
      </w:r>
      <w:r w:rsidRPr="006E1022">
        <w:rPr>
          <w:rFonts w:ascii="ＭＳ Ｐゴシック" w:eastAsia="ＭＳ Ｐゴシック" w:hAnsi="ＭＳ Ｐゴシック" w:hint="eastAsia"/>
          <w:sz w:val="22"/>
        </w:rPr>
        <w:t>高齢者のうち、旅行に制約が少ない層（アクティブシニア、介護予備軍）の市場規模は現在、約</w:t>
      </w:r>
      <w:r w:rsidRPr="006E1022">
        <w:rPr>
          <w:rFonts w:ascii="ＭＳ Ｐゴシック" w:eastAsia="ＭＳ Ｐゴシック" w:hAnsi="ＭＳ Ｐゴシック"/>
          <w:sz w:val="22"/>
        </w:rPr>
        <w:t>2,800</w:t>
      </w:r>
      <w:r w:rsidRPr="006E1022">
        <w:rPr>
          <w:rFonts w:ascii="ＭＳ Ｐゴシック" w:eastAsia="ＭＳ Ｐゴシック" w:hAnsi="ＭＳ Ｐゴシック" w:hint="eastAsia"/>
          <w:sz w:val="22"/>
        </w:rPr>
        <w:t>万人であり、</w:t>
      </w:r>
      <w:r w:rsidRPr="006E1022">
        <w:rPr>
          <w:rFonts w:ascii="ＭＳ Ｐゴシック" w:eastAsia="ＭＳ Ｐゴシック" w:hAnsi="ＭＳ Ｐゴシック"/>
          <w:sz w:val="22"/>
        </w:rPr>
        <w:t>今後も拡大</w:t>
      </w:r>
      <w:r w:rsidRPr="006E1022">
        <w:rPr>
          <w:rFonts w:ascii="ＭＳ Ｐゴシック" w:eastAsia="ＭＳ Ｐゴシック" w:hAnsi="ＭＳ Ｐゴシック" w:hint="eastAsia"/>
          <w:sz w:val="22"/>
        </w:rPr>
        <w:t>するものと推測される。</w:t>
      </w:r>
    </w:p>
    <w:p w14:paraId="26C0B8BE" w14:textId="648FB042" w:rsidR="0043590B" w:rsidRPr="006E1022" w:rsidRDefault="0043590B" w:rsidP="00990791">
      <w:pPr>
        <w:ind w:leftChars="200" w:left="420" w:firstLineChars="100" w:firstLine="220"/>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旅客船事業者にとっても、今後、事業を活性化していくためには、これらの高齢者を取り込むことが、必要不可欠となっている。</w:t>
      </w:r>
    </w:p>
    <w:p w14:paraId="140485D2" w14:textId="49E16055" w:rsidR="0043590B" w:rsidRPr="006E1022" w:rsidRDefault="0043590B" w:rsidP="00990791">
      <w:pPr>
        <w:ind w:leftChars="200" w:left="420" w:firstLineChars="100" w:firstLine="220"/>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なお、高齢者の旅行意欲として圧倒的に多いのは「行きたいが不安がある」と答えた人であり、旅行に行きたいのに心身の衰えや受入れ体制の不整備、ユニバーサル旅行商品や観光地情報の認知の低さから旅行を諦めている人たちが多い。</w:t>
      </w:r>
    </w:p>
    <w:p w14:paraId="0C8E7F3E" w14:textId="39CC08F0" w:rsidR="0043590B" w:rsidRPr="006E1022" w:rsidRDefault="0043590B" w:rsidP="003A764F">
      <w:pPr>
        <w:ind w:leftChars="200" w:left="420" w:firstLineChars="100" w:firstLine="220"/>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これらの人たちの不安を解消し旅行需要を喚起することが重要であり、</w:t>
      </w:r>
      <w:r w:rsidRPr="006E1022">
        <w:rPr>
          <w:rFonts w:ascii="ＭＳ Ｐゴシック" w:eastAsia="ＭＳ Ｐゴシック" w:hAnsi="ＭＳ Ｐゴシック"/>
          <w:sz w:val="22"/>
        </w:rPr>
        <w:t>旅客船事業者</w:t>
      </w:r>
      <w:r w:rsidRPr="006E1022">
        <w:rPr>
          <w:rFonts w:ascii="ＭＳ Ｐゴシック" w:eastAsia="ＭＳ Ｐゴシック" w:hAnsi="ＭＳ Ｐゴシック" w:hint="eastAsia"/>
          <w:sz w:val="22"/>
        </w:rPr>
        <w:t>にとっても、高齢者に対応した情報発信やサポート体制充実の取り組みが求められている。</w:t>
      </w:r>
    </w:p>
    <w:p w14:paraId="07C6B554" w14:textId="5A1F57C5" w:rsidR="0064650C" w:rsidRDefault="0064650C">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14:paraId="0D17C895" w14:textId="56B29A37" w:rsidR="009802A1" w:rsidRPr="00A85D77" w:rsidRDefault="009802A1" w:rsidP="00705C2A">
      <w:pPr>
        <w:pStyle w:val="1"/>
      </w:pPr>
      <w:bookmarkStart w:id="27" w:name="_Toc161914882"/>
      <w:bookmarkStart w:id="28" w:name="_Toc157099652"/>
      <w:r w:rsidRPr="00A85D77">
        <w:rPr>
          <w:rFonts w:hint="eastAsia"/>
        </w:rPr>
        <w:lastRenderedPageBreak/>
        <w:t>３．</w:t>
      </w:r>
      <w:bookmarkStart w:id="29" w:name="_Toc157099651"/>
      <w:r w:rsidRPr="00A85D77">
        <w:rPr>
          <w:rFonts w:hint="eastAsia"/>
        </w:rPr>
        <w:t>高齢者の旅行と船旅に関するアンケート</w:t>
      </w:r>
      <w:r w:rsidR="00E0668B" w:rsidRPr="00A85D77">
        <w:rPr>
          <w:rFonts w:hint="eastAsia"/>
        </w:rPr>
        <w:t>調査</w:t>
      </w:r>
      <w:bookmarkEnd w:id="27"/>
      <w:bookmarkEnd w:id="29"/>
    </w:p>
    <w:p w14:paraId="776A3719" w14:textId="46CE5C45" w:rsidR="0043590B" w:rsidRPr="00A85D77" w:rsidRDefault="009802A1" w:rsidP="00705C2A">
      <w:pPr>
        <w:pStyle w:val="2"/>
      </w:pPr>
      <w:bookmarkStart w:id="30" w:name="_Toc161914883"/>
      <w:r w:rsidRPr="00A85D77">
        <w:rPr>
          <w:rFonts w:hint="eastAsia"/>
        </w:rPr>
        <w:t>（１）</w:t>
      </w:r>
      <w:r w:rsidR="0043590B" w:rsidRPr="00A85D77">
        <w:rPr>
          <w:rFonts w:hint="eastAsia"/>
        </w:rPr>
        <w:t>アクティブシニア対象アンケート</w:t>
      </w:r>
      <w:bookmarkEnd w:id="28"/>
      <w:bookmarkEnd w:id="30"/>
    </w:p>
    <w:p w14:paraId="22E62FED" w14:textId="51523389" w:rsidR="0043590B" w:rsidRPr="00B77858" w:rsidRDefault="009802A1" w:rsidP="00421930">
      <w:pPr>
        <w:ind w:firstLineChars="100" w:firstLine="241"/>
        <w:rPr>
          <w:rFonts w:ascii="ＭＳ Ｐゴシック" w:hAnsi="ＭＳ Ｐゴシック"/>
          <w:bCs/>
          <w:szCs w:val="24"/>
        </w:rPr>
      </w:pPr>
      <w:bookmarkStart w:id="31" w:name="_Toc98340352"/>
      <w:r>
        <w:rPr>
          <w:rFonts w:ascii="ＭＳ Ｐゴシック" w:eastAsia="ＭＳ Ｐゴシック" w:hAnsi="ＭＳ Ｐゴシック" w:hint="eastAsia"/>
          <w:b/>
          <w:bCs/>
          <w:sz w:val="24"/>
          <w:szCs w:val="24"/>
        </w:rPr>
        <w:t>①</w:t>
      </w:r>
      <w:r w:rsidRPr="00B77858">
        <w:rPr>
          <w:rFonts w:ascii="ＭＳ Ｐゴシック" w:eastAsia="ＭＳ Ｐゴシック" w:hAnsi="ＭＳ Ｐゴシック" w:hint="eastAsia"/>
          <w:b/>
          <w:bCs/>
          <w:sz w:val="24"/>
          <w:szCs w:val="24"/>
        </w:rPr>
        <w:t>実施目的</w:t>
      </w:r>
      <w:bookmarkEnd w:id="31"/>
    </w:p>
    <w:p w14:paraId="0ECB3DB8" w14:textId="3E50A59C" w:rsidR="0043590B" w:rsidRPr="006E1022" w:rsidRDefault="0085661C" w:rsidP="006E1022">
      <w:pPr>
        <w:ind w:leftChars="269" w:left="565" w:firstLineChars="100" w:firstLine="220"/>
        <w:jc w:val="left"/>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今後増加が見込まれる高齢者のうち、仕事や趣味に対して積極的で経済健康にあまり不安のないアクティブシニアに焦点を当て、旅行と船旅に関する現状の把握と課題を抽出することを目的としたアンケート調査を実施した。</w:t>
      </w:r>
    </w:p>
    <w:p w14:paraId="260B868D" w14:textId="1D1C1CCA" w:rsidR="0043590B" w:rsidRPr="00B77858" w:rsidRDefault="009802A1" w:rsidP="006E1022">
      <w:pPr>
        <w:ind w:firstLineChars="100" w:firstLine="241"/>
        <w:rPr>
          <w:rFonts w:ascii="ＭＳ Ｐゴシック" w:hAnsi="ＭＳ Ｐゴシック"/>
          <w:bCs/>
          <w:szCs w:val="24"/>
        </w:rPr>
      </w:pPr>
      <w:bookmarkStart w:id="32" w:name="_Toc98340353"/>
      <w:r>
        <w:rPr>
          <w:rFonts w:ascii="ＭＳ Ｐゴシック" w:eastAsia="ＭＳ Ｐゴシック" w:hAnsi="ＭＳ Ｐゴシック" w:hint="eastAsia"/>
          <w:b/>
          <w:bCs/>
          <w:sz w:val="24"/>
          <w:szCs w:val="24"/>
        </w:rPr>
        <w:t>②</w:t>
      </w:r>
      <w:r w:rsidR="0043590B" w:rsidRPr="00B77858">
        <w:rPr>
          <w:rFonts w:ascii="ＭＳ Ｐゴシック" w:eastAsia="ＭＳ Ｐゴシック" w:hAnsi="ＭＳ Ｐゴシック" w:hint="eastAsia"/>
          <w:b/>
          <w:bCs/>
          <w:sz w:val="24"/>
          <w:szCs w:val="24"/>
        </w:rPr>
        <w:t>実施期間</w:t>
      </w:r>
      <w:bookmarkEnd w:id="32"/>
    </w:p>
    <w:p w14:paraId="2335865F" w14:textId="5005F066" w:rsidR="0043590B" w:rsidRPr="006E1022" w:rsidRDefault="0043590B" w:rsidP="006E1022">
      <w:pPr>
        <w:ind w:firstLineChars="236" w:firstLine="519"/>
        <w:jc w:val="left"/>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調査日：</w:t>
      </w:r>
      <w:r w:rsidR="00B601E3" w:rsidRPr="006E1022">
        <w:rPr>
          <w:rFonts w:ascii="ＭＳ Ｐゴシック" w:eastAsia="ＭＳ Ｐゴシック" w:hAnsi="ＭＳ Ｐゴシック" w:hint="eastAsia"/>
          <w:sz w:val="22"/>
        </w:rPr>
        <w:t>令和５</w:t>
      </w:r>
      <w:r w:rsidRPr="006E1022">
        <w:rPr>
          <w:rFonts w:ascii="ＭＳ Ｐゴシック" w:eastAsia="ＭＳ Ｐゴシック" w:hAnsi="ＭＳ Ｐゴシック"/>
          <w:sz w:val="22"/>
        </w:rPr>
        <w:t>年</w:t>
      </w:r>
      <w:r w:rsidR="00B601E3" w:rsidRPr="006E1022">
        <w:rPr>
          <w:rFonts w:ascii="ＭＳ Ｐゴシック" w:eastAsia="ＭＳ Ｐゴシック" w:hAnsi="ＭＳ Ｐゴシック" w:hint="eastAsia"/>
          <w:sz w:val="22"/>
        </w:rPr>
        <w:t>１２</w:t>
      </w:r>
      <w:r w:rsidRPr="006E1022">
        <w:rPr>
          <w:rFonts w:ascii="ＭＳ Ｐゴシック" w:eastAsia="ＭＳ Ｐゴシック" w:hAnsi="ＭＳ Ｐゴシック"/>
          <w:sz w:val="22"/>
        </w:rPr>
        <w:t>月</w:t>
      </w:r>
      <w:r w:rsidR="00B601E3" w:rsidRPr="006E1022">
        <w:rPr>
          <w:rFonts w:ascii="ＭＳ Ｐゴシック" w:eastAsia="ＭＳ Ｐゴシック" w:hAnsi="ＭＳ Ｐゴシック" w:hint="eastAsia"/>
          <w:sz w:val="22"/>
        </w:rPr>
        <w:t>１３</w:t>
      </w:r>
      <w:r w:rsidRPr="006E1022">
        <w:rPr>
          <w:rFonts w:ascii="ＭＳ Ｐゴシック" w:eastAsia="ＭＳ Ｐゴシック" w:hAnsi="ＭＳ Ｐゴシック"/>
          <w:sz w:val="22"/>
        </w:rPr>
        <w:t>日（</w:t>
      </w:r>
      <w:r w:rsidRPr="006E1022">
        <w:rPr>
          <w:rFonts w:ascii="ＭＳ Ｐゴシック" w:eastAsia="ＭＳ Ｐゴシック" w:hAnsi="ＭＳ Ｐゴシック" w:hint="eastAsia"/>
          <w:sz w:val="22"/>
        </w:rPr>
        <w:t>水</w:t>
      </w:r>
      <w:r w:rsidRPr="006E1022">
        <w:rPr>
          <w:rFonts w:ascii="ＭＳ Ｐゴシック" w:eastAsia="ＭＳ Ｐゴシック" w:hAnsi="ＭＳ Ｐゴシック"/>
          <w:sz w:val="22"/>
        </w:rPr>
        <w:t>）～</w:t>
      </w:r>
      <w:r w:rsidR="00B601E3" w:rsidRPr="006E1022">
        <w:rPr>
          <w:rFonts w:ascii="ＭＳ Ｐゴシック" w:eastAsia="ＭＳ Ｐゴシック" w:hAnsi="ＭＳ Ｐゴシック" w:hint="eastAsia"/>
          <w:sz w:val="22"/>
        </w:rPr>
        <w:t>１２</w:t>
      </w:r>
      <w:r w:rsidRPr="006E1022">
        <w:rPr>
          <w:rFonts w:ascii="ＭＳ Ｐゴシック" w:eastAsia="ＭＳ Ｐゴシック" w:hAnsi="ＭＳ Ｐゴシック"/>
          <w:sz w:val="22"/>
        </w:rPr>
        <w:t>月</w:t>
      </w:r>
      <w:r w:rsidR="00B601E3" w:rsidRPr="006E1022">
        <w:rPr>
          <w:rFonts w:ascii="ＭＳ Ｐゴシック" w:eastAsia="ＭＳ Ｐゴシック" w:hAnsi="ＭＳ Ｐゴシック" w:hint="eastAsia"/>
          <w:sz w:val="22"/>
        </w:rPr>
        <w:t>１４</w:t>
      </w:r>
      <w:r w:rsidRPr="006E1022">
        <w:rPr>
          <w:rFonts w:ascii="ＭＳ Ｐゴシック" w:eastAsia="ＭＳ Ｐゴシック" w:hAnsi="ＭＳ Ｐゴシック"/>
          <w:sz w:val="22"/>
        </w:rPr>
        <w:t>日（</w:t>
      </w:r>
      <w:r w:rsidRPr="006E1022">
        <w:rPr>
          <w:rFonts w:ascii="ＭＳ Ｐゴシック" w:eastAsia="ＭＳ Ｐゴシック" w:hAnsi="ＭＳ Ｐゴシック" w:hint="eastAsia"/>
          <w:sz w:val="22"/>
        </w:rPr>
        <w:t>木</w:t>
      </w:r>
      <w:r w:rsidRPr="006E1022">
        <w:rPr>
          <w:rFonts w:ascii="ＭＳ Ｐゴシック" w:eastAsia="ＭＳ Ｐゴシック" w:hAnsi="ＭＳ Ｐゴシック"/>
          <w:sz w:val="22"/>
        </w:rPr>
        <w:t xml:space="preserve">）　</w:t>
      </w:r>
    </w:p>
    <w:p w14:paraId="5770B85C" w14:textId="6033A1DC" w:rsidR="0043590B" w:rsidRPr="006E1022" w:rsidRDefault="0043590B" w:rsidP="006E1022">
      <w:pPr>
        <w:ind w:firstLineChars="236" w:firstLine="519"/>
        <w:jc w:val="left"/>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サンプル数：</w:t>
      </w:r>
      <w:r w:rsidRPr="006E1022">
        <w:rPr>
          <w:rFonts w:ascii="ＭＳ Ｐゴシック" w:eastAsia="ＭＳ Ｐゴシック" w:hAnsi="ＭＳ Ｐゴシック"/>
          <w:sz w:val="22"/>
        </w:rPr>
        <w:t>n=1,219</w:t>
      </w:r>
      <w:r w:rsidRPr="006E1022">
        <w:rPr>
          <w:rFonts w:ascii="ＭＳ Ｐゴシック" w:eastAsia="ＭＳ Ｐゴシック" w:hAnsi="ＭＳ Ｐゴシック" w:hint="eastAsia"/>
          <w:sz w:val="22"/>
        </w:rPr>
        <w:t>（①プロフィールについて以降の質問から均し</w:t>
      </w:r>
      <w:r w:rsidR="00377314" w:rsidRPr="006E1022">
        <w:rPr>
          <w:rFonts w:ascii="ＭＳ Ｐゴシック" w:eastAsia="ＭＳ Ｐゴシック" w:hAnsi="ＭＳ Ｐゴシック" w:hint="eastAsia"/>
          <w:sz w:val="22"/>
        </w:rPr>
        <w:t>て</w:t>
      </w:r>
      <w:r w:rsidRPr="006E1022">
        <w:rPr>
          <w:rFonts w:ascii="ＭＳ Ｐゴシック" w:eastAsia="ＭＳ Ｐゴシック" w:hAnsi="ＭＳ Ｐゴシック"/>
          <w:sz w:val="22"/>
        </w:rPr>
        <w:t>n=400</w:t>
      </w:r>
      <w:r w:rsidRPr="006E1022">
        <w:rPr>
          <w:rFonts w:ascii="ＭＳ Ｐゴシック" w:eastAsia="ＭＳ Ｐゴシック" w:hAnsi="ＭＳ Ｐゴシック" w:hint="eastAsia"/>
          <w:sz w:val="22"/>
        </w:rPr>
        <w:t>で回答集計）</w:t>
      </w:r>
    </w:p>
    <w:p w14:paraId="1A5D9710" w14:textId="77777777" w:rsidR="0043590B" w:rsidRPr="006E1022" w:rsidRDefault="0043590B" w:rsidP="006E1022">
      <w:pPr>
        <w:ind w:firstLineChars="236" w:firstLine="519"/>
        <w:jc w:val="left"/>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調査方法：インターネットアンケート</w:t>
      </w:r>
    </w:p>
    <w:p w14:paraId="5A57DD98" w14:textId="77777777" w:rsidR="009802A1" w:rsidRDefault="009802A1" w:rsidP="006E1022">
      <w:pPr>
        <w:ind w:firstLineChars="100" w:firstLine="241"/>
        <w:rPr>
          <w:rFonts w:ascii="ＭＳ Ｐゴシック" w:eastAsia="ＭＳ Ｐゴシック" w:hAnsi="ＭＳ Ｐゴシック"/>
          <w:b/>
          <w:bCs/>
          <w:sz w:val="24"/>
          <w:szCs w:val="24"/>
        </w:rPr>
      </w:pPr>
      <w:bookmarkStart w:id="33" w:name="_Toc98340355"/>
    </w:p>
    <w:p w14:paraId="1378FB09" w14:textId="0CC0526B" w:rsidR="0043590B" w:rsidRPr="00B77858" w:rsidRDefault="009802A1" w:rsidP="006E1022">
      <w:pPr>
        <w:ind w:firstLineChars="100" w:firstLine="241"/>
        <w:rPr>
          <w:rFonts w:ascii="ＭＳ Ｐゴシック" w:hAnsi="ＭＳ Ｐゴシック"/>
          <w:bCs/>
          <w:sz w:val="24"/>
        </w:rPr>
      </w:pPr>
      <w:r>
        <w:rPr>
          <w:rFonts w:ascii="ＭＳ Ｐゴシック" w:eastAsia="ＭＳ Ｐゴシック" w:hAnsi="ＭＳ Ｐゴシック" w:hint="eastAsia"/>
          <w:b/>
          <w:bCs/>
          <w:sz w:val="24"/>
          <w:szCs w:val="24"/>
        </w:rPr>
        <w:t>③</w:t>
      </w:r>
      <w:r w:rsidR="0043590B" w:rsidRPr="00B77858">
        <w:rPr>
          <w:rFonts w:ascii="ＭＳ Ｐゴシック" w:eastAsia="ＭＳ Ｐゴシック" w:hAnsi="ＭＳ Ｐゴシック" w:hint="eastAsia"/>
          <w:b/>
          <w:bCs/>
          <w:sz w:val="24"/>
          <w:szCs w:val="24"/>
        </w:rPr>
        <w:t>調査結果</w:t>
      </w:r>
      <w:bookmarkEnd w:id="33"/>
    </w:p>
    <w:p w14:paraId="234340EB" w14:textId="6C2126B8" w:rsidR="0043590B" w:rsidRPr="006E1022" w:rsidRDefault="0043590B" w:rsidP="006E1022">
      <w:pPr>
        <w:ind w:firstLineChars="236" w:firstLine="519"/>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アンケート集計した結果を以下にまとめた。</w:t>
      </w:r>
      <w:bookmarkStart w:id="34" w:name="_Toc98340356"/>
    </w:p>
    <w:p w14:paraId="64398A4E" w14:textId="77777777" w:rsidR="009802A1" w:rsidRDefault="009802A1" w:rsidP="0043590B">
      <w:pPr>
        <w:outlineLvl w:val="2"/>
        <w:rPr>
          <w:rFonts w:ascii="ＭＳ Ｐゴシック" w:eastAsia="ＭＳ Ｐゴシック" w:hAnsi="ＭＳ Ｐゴシック"/>
          <w:b/>
          <w:bCs/>
          <w:sz w:val="24"/>
          <w:szCs w:val="24"/>
        </w:rPr>
      </w:pPr>
      <w:bookmarkStart w:id="35" w:name="_Toc157099653"/>
    </w:p>
    <w:p w14:paraId="661E3722" w14:textId="6F86275F" w:rsidR="0043590B" w:rsidRPr="00B77858" w:rsidRDefault="0085661C" w:rsidP="006E1022">
      <w:pPr>
        <w:rPr>
          <w:rFonts w:ascii="ＭＳ Ｐゴシック" w:eastAsia="ＭＳ Ｐゴシック" w:hAnsi="ＭＳ Ｐゴシック"/>
          <w:b/>
          <w:bCs/>
          <w:kern w:val="0"/>
          <w:sz w:val="24"/>
          <w:szCs w:val="24"/>
        </w:rPr>
      </w:pPr>
      <w:r w:rsidRPr="00B77858">
        <w:rPr>
          <w:rFonts w:ascii="ＭＳ Ｐゴシック" w:eastAsia="ＭＳ Ｐゴシック" w:hAnsi="ＭＳ Ｐゴシック"/>
          <w:b/>
          <w:bCs/>
          <w:noProof/>
          <w:sz w:val="24"/>
          <w:szCs w:val="24"/>
        </w:rPr>
        <mc:AlternateContent>
          <mc:Choice Requires="wps">
            <w:drawing>
              <wp:anchor distT="45720" distB="45720" distL="114300" distR="114300" simplePos="0" relativeHeight="251953664" behindDoc="0" locked="0" layoutInCell="1" allowOverlap="1" wp14:anchorId="5A7B915C" wp14:editId="1D83CF3F">
                <wp:simplePos x="0" y="0"/>
                <wp:positionH relativeFrom="margin">
                  <wp:posOffset>1905</wp:posOffset>
                </wp:positionH>
                <wp:positionV relativeFrom="paragraph">
                  <wp:posOffset>271145</wp:posOffset>
                </wp:positionV>
                <wp:extent cx="6172200" cy="3333750"/>
                <wp:effectExtent l="0" t="0" r="19050" b="19050"/>
                <wp:wrapTopAndBottom/>
                <wp:docPr id="2769193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333750"/>
                        </a:xfrm>
                        <a:prstGeom prst="rect">
                          <a:avLst/>
                        </a:prstGeom>
                        <a:solidFill>
                          <a:srgbClr val="FFFFFF"/>
                        </a:solidFill>
                        <a:ln w="9525">
                          <a:solidFill>
                            <a:srgbClr val="000000"/>
                          </a:solidFill>
                          <a:miter lim="800000"/>
                          <a:headEnd/>
                          <a:tailEnd/>
                        </a:ln>
                      </wps:spPr>
                      <wps:txbx>
                        <w:txbxContent>
                          <w:p w14:paraId="34270012" w14:textId="5330A948" w:rsidR="0085661C" w:rsidRPr="00E65B27" w:rsidRDefault="0085661C" w:rsidP="0085661C">
                            <w:pPr>
                              <w:spacing w:line="280" w:lineRule="exact"/>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国内旅行の際、不安</w:t>
                            </w:r>
                            <w:r w:rsidRPr="00E65B27">
                              <w:rPr>
                                <w:rFonts w:ascii="ＭＳ Ｐゴシック" w:eastAsia="ＭＳ Ｐゴシック" w:hAnsi="ＭＳ Ｐゴシック" w:hint="eastAsia"/>
                                <w:sz w:val="22"/>
                              </w:rPr>
                              <w:t>に</w:t>
                            </w:r>
                            <w:r>
                              <w:rPr>
                                <w:rFonts w:ascii="ＭＳ Ｐゴシック" w:eastAsia="ＭＳ Ｐゴシック" w:hAnsi="ＭＳ Ｐゴシック" w:hint="eastAsia"/>
                                <w:sz w:val="22"/>
                              </w:rPr>
                              <w:t>思うことに</w:t>
                            </w:r>
                            <w:r w:rsidRPr="00E65B27">
                              <w:rPr>
                                <w:rFonts w:ascii="ＭＳ Ｐゴシック" w:eastAsia="ＭＳ Ｐゴシック" w:hAnsi="ＭＳ Ｐゴシック" w:hint="eastAsia"/>
                                <w:sz w:val="22"/>
                              </w:rPr>
                              <w:t>ついては、</w:t>
                            </w:r>
                            <w:r>
                              <w:rPr>
                                <w:rFonts w:ascii="ＭＳ Ｐゴシック" w:eastAsia="ＭＳ Ｐゴシック" w:hAnsi="ＭＳ Ｐゴシック" w:hint="eastAsia"/>
                                <w:b/>
                                <w:bCs/>
                                <w:sz w:val="22"/>
                                <w:u w:val="single"/>
                              </w:rPr>
                              <w:t>旅行先での感染症対策、自身や同行者の体調不良などに伴う出発直前のやむを得ない事情のキャンセル</w:t>
                            </w:r>
                            <w:r w:rsidRPr="00E65B27">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と回答した人が多かった</w:t>
                            </w:r>
                            <w:r w:rsidRPr="00E65B27">
                              <w:rPr>
                                <w:rFonts w:ascii="ＭＳ Ｐゴシック" w:eastAsia="ＭＳ Ｐゴシック" w:hAnsi="ＭＳ Ｐゴシック" w:hint="eastAsia"/>
                                <w:sz w:val="22"/>
                              </w:rPr>
                              <w:t>。</w:t>
                            </w:r>
                          </w:p>
                          <w:p w14:paraId="573A77EC" w14:textId="77777777" w:rsidR="0085661C" w:rsidRPr="00317639" w:rsidRDefault="0085661C" w:rsidP="0085661C">
                            <w:pPr>
                              <w:spacing w:line="280" w:lineRule="exact"/>
                              <w:ind w:firstLineChars="100" w:firstLine="220"/>
                              <w:rPr>
                                <w:rFonts w:ascii="ＭＳ Ｐゴシック" w:eastAsia="ＭＳ Ｐゴシック" w:hAnsi="ＭＳ Ｐゴシック"/>
                                <w:sz w:val="22"/>
                              </w:rPr>
                            </w:pPr>
                          </w:p>
                          <w:p w14:paraId="79177A37" w14:textId="77777777" w:rsidR="0085661C" w:rsidRPr="00E65B27" w:rsidRDefault="0085661C" w:rsidP="0085661C">
                            <w:pPr>
                              <w:spacing w:line="280" w:lineRule="exact"/>
                              <w:ind w:firstLineChars="100" w:firstLine="220"/>
                              <w:rPr>
                                <w:rFonts w:ascii="ＭＳ Ｐゴシック" w:eastAsia="ＭＳ Ｐゴシック" w:hAnsi="ＭＳ Ｐゴシック"/>
                                <w:sz w:val="22"/>
                              </w:rPr>
                            </w:pPr>
                            <w:r w:rsidRPr="00E65B27">
                              <w:rPr>
                                <w:rFonts w:ascii="ＭＳ Ｐゴシック" w:eastAsia="ＭＳ Ｐゴシック" w:hAnsi="ＭＳ Ｐゴシック" w:hint="eastAsia"/>
                                <w:sz w:val="22"/>
                              </w:rPr>
                              <w:t>旅客船の利用状況については、</w:t>
                            </w:r>
                            <w:r w:rsidRPr="00E65B27">
                              <w:rPr>
                                <w:rFonts w:ascii="ＭＳ Ｐゴシック" w:eastAsia="ＭＳ Ｐゴシック" w:hAnsi="ＭＳ Ｐゴシック" w:hint="eastAsia"/>
                                <w:b/>
                                <w:bCs/>
                                <w:sz w:val="22"/>
                                <w:u w:val="single"/>
                              </w:rPr>
                              <w:t>利用したことがあると回答した人は約</w:t>
                            </w:r>
                            <w:r>
                              <w:rPr>
                                <w:rFonts w:ascii="ＭＳ Ｐゴシック" w:eastAsia="ＭＳ Ｐゴシック" w:hAnsi="ＭＳ Ｐゴシック" w:hint="eastAsia"/>
                                <w:b/>
                                <w:bCs/>
                                <w:sz w:val="22"/>
                                <w:u w:val="single"/>
                              </w:rPr>
                              <w:t>８</w:t>
                            </w:r>
                            <w:r w:rsidRPr="00E65B27">
                              <w:rPr>
                                <w:rFonts w:ascii="ＭＳ Ｐゴシック" w:eastAsia="ＭＳ Ｐゴシック" w:hAnsi="ＭＳ Ｐゴシック"/>
                                <w:b/>
                                <w:bCs/>
                                <w:sz w:val="22"/>
                                <w:u w:val="single"/>
                              </w:rPr>
                              <w:t>割</w:t>
                            </w:r>
                            <w:r w:rsidRPr="00E65B27">
                              <w:rPr>
                                <w:rFonts w:ascii="ＭＳ Ｐゴシック" w:eastAsia="ＭＳ Ｐゴシック" w:hAnsi="ＭＳ Ｐゴシック" w:hint="eastAsia"/>
                                <w:sz w:val="22"/>
                              </w:rPr>
                              <w:t>、そのうち、</w:t>
                            </w:r>
                            <w:r w:rsidRPr="00E65B27">
                              <w:rPr>
                                <w:rFonts w:ascii="ＭＳ Ｐゴシック" w:eastAsia="ＭＳ Ｐゴシック" w:hAnsi="ＭＳ Ｐゴシック" w:hint="eastAsia"/>
                                <w:b/>
                                <w:bCs/>
                                <w:sz w:val="22"/>
                                <w:u w:val="single"/>
                              </w:rPr>
                              <w:t>利用した</w:t>
                            </w:r>
                            <w:r>
                              <w:rPr>
                                <w:rFonts w:ascii="ＭＳ Ｐゴシック" w:eastAsia="ＭＳ Ｐゴシック" w:hAnsi="ＭＳ Ｐゴシック" w:hint="eastAsia"/>
                                <w:b/>
                                <w:bCs/>
                                <w:sz w:val="22"/>
                                <w:u w:val="single"/>
                              </w:rPr>
                              <w:t>船の種類</w:t>
                            </w:r>
                            <w:r w:rsidRPr="00E65B27">
                              <w:rPr>
                                <w:rFonts w:ascii="ＭＳ Ｐゴシック" w:eastAsia="ＭＳ Ｐゴシック" w:hAnsi="ＭＳ Ｐゴシック" w:hint="eastAsia"/>
                                <w:b/>
                                <w:bCs/>
                                <w:sz w:val="22"/>
                                <w:u w:val="single"/>
                              </w:rPr>
                              <w:t>は</w:t>
                            </w:r>
                            <w:r>
                              <w:rPr>
                                <w:rFonts w:ascii="ＭＳ Ｐゴシック" w:eastAsia="ＭＳ Ｐゴシック" w:hAnsi="ＭＳ Ｐゴシック" w:hint="eastAsia"/>
                                <w:b/>
                                <w:bCs/>
                                <w:sz w:val="22"/>
                                <w:u w:val="single"/>
                              </w:rPr>
                              <w:t>フェリー</w:t>
                            </w:r>
                            <w:r w:rsidRPr="00E65B27">
                              <w:rPr>
                                <w:rFonts w:ascii="ＭＳ Ｐゴシック" w:eastAsia="ＭＳ Ｐゴシック" w:hAnsi="ＭＳ Ｐゴシック" w:hint="eastAsia"/>
                                <w:b/>
                                <w:bCs/>
                                <w:sz w:val="22"/>
                                <w:u w:val="single"/>
                              </w:rPr>
                              <w:t>が約</w:t>
                            </w:r>
                            <w:r>
                              <w:rPr>
                                <w:rFonts w:ascii="ＭＳ Ｐゴシック" w:eastAsia="ＭＳ Ｐゴシック" w:hAnsi="ＭＳ Ｐゴシック" w:hint="eastAsia"/>
                                <w:b/>
                                <w:bCs/>
                                <w:sz w:val="22"/>
                                <w:u w:val="single"/>
                              </w:rPr>
                              <w:t>８</w:t>
                            </w:r>
                            <w:r w:rsidRPr="00E65B27">
                              <w:rPr>
                                <w:rFonts w:ascii="ＭＳ Ｐゴシック" w:eastAsia="ＭＳ Ｐゴシック" w:hAnsi="ＭＳ Ｐゴシック"/>
                                <w:b/>
                                <w:bCs/>
                                <w:sz w:val="22"/>
                                <w:u w:val="single"/>
                              </w:rPr>
                              <w:t>割</w:t>
                            </w:r>
                            <w:r w:rsidRPr="00E65B27">
                              <w:rPr>
                                <w:rFonts w:ascii="ＭＳ Ｐゴシック" w:eastAsia="ＭＳ Ｐゴシック" w:hAnsi="ＭＳ Ｐゴシック" w:hint="eastAsia"/>
                                <w:sz w:val="22"/>
                              </w:rPr>
                              <w:t>であった。</w:t>
                            </w:r>
                          </w:p>
                          <w:p w14:paraId="14B875E3" w14:textId="77777777" w:rsidR="0085661C" w:rsidRPr="00E65B27" w:rsidRDefault="0085661C" w:rsidP="0085661C">
                            <w:pPr>
                              <w:spacing w:line="280" w:lineRule="exact"/>
                              <w:ind w:firstLineChars="100" w:firstLine="220"/>
                              <w:rPr>
                                <w:rFonts w:ascii="ＭＳ Ｐゴシック" w:eastAsia="ＭＳ Ｐゴシック" w:hAnsi="ＭＳ Ｐゴシック"/>
                                <w:sz w:val="22"/>
                              </w:rPr>
                            </w:pPr>
                          </w:p>
                          <w:p w14:paraId="038F3A25" w14:textId="5670E285" w:rsidR="0085661C" w:rsidRPr="00E65B27" w:rsidRDefault="005A42E1" w:rsidP="0085661C">
                            <w:pPr>
                              <w:spacing w:line="280" w:lineRule="exact"/>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85661C">
                              <w:rPr>
                                <w:rFonts w:ascii="ＭＳ Ｐゴシック" w:eastAsia="ＭＳ Ｐゴシック" w:hAnsi="ＭＳ Ｐゴシック" w:hint="eastAsia"/>
                                <w:sz w:val="22"/>
                              </w:rPr>
                              <w:t>旅客船を</w:t>
                            </w:r>
                            <w:r w:rsidR="0085661C" w:rsidRPr="00E65B27">
                              <w:rPr>
                                <w:rFonts w:ascii="ＭＳ Ｐゴシック" w:eastAsia="ＭＳ Ｐゴシック" w:hAnsi="ＭＳ Ｐゴシック" w:hint="eastAsia"/>
                                <w:sz w:val="22"/>
                              </w:rPr>
                              <w:t>利用</w:t>
                            </w:r>
                            <w:r w:rsidR="0085661C">
                              <w:rPr>
                                <w:rFonts w:ascii="ＭＳ Ｐゴシック" w:eastAsia="ＭＳ Ｐゴシック" w:hAnsi="ＭＳ Ｐゴシック" w:hint="eastAsia"/>
                                <w:sz w:val="22"/>
                              </w:rPr>
                              <w:t>した人</w:t>
                            </w:r>
                            <w:r w:rsidR="0085661C" w:rsidRPr="00E65B27">
                              <w:rPr>
                                <w:rFonts w:ascii="ＭＳ Ｐゴシック" w:eastAsia="ＭＳ Ｐゴシック" w:hAnsi="ＭＳ Ｐゴシック" w:hint="eastAsia"/>
                                <w:sz w:val="22"/>
                              </w:rPr>
                              <w:t>の意見</w:t>
                            </w:r>
                          </w:p>
                          <w:p w14:paraId="28B64528" w14:textId="43AED964" w:rsidR="0085661C" w:rsidRPr="00E65B27" w:rsidRDefault="005A42E1" w:rsidP="003A764F">
                            <w:pPr>
                              <w:spacing w:line="280" w:lineRule="exact"/>
                              <w:ind w:leftChars="100" w:left="210"/>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85661C">
                              <w:rPr>
                                <w:rFonts w:ascii="ＭＳ Ｐゴシック" w:eastAsia="ＭＳ Ｐゴシック" w:hAnsi="ＭＳ Ｐゴシック" w:hint="eastAsia"/>
                                <w:sz w:val="22"/>
                              </w:rPr>
                              <w:t>船に乗って良かったことに</w:t>
                            </w:r>
                            <w:r w:rsidR="0085661C" w:rsidRPr="00E65B27">
                              <w:rPr>
                                <w:rFonts w:ascii="ＭＳ Ｐゴシック" w:eastAsia="ＭＳ Ｐゴシック" w:hAnsi="ＭＳ Ｐゴシック" w:hint="eastAsia"/>
                                <w:sz w:val="22"/>
                              </w:rPr>
                              <w:t>関しては、</w:t>
                            </w:r>
                            <w:r w:rsidR="0085661C">
                              <w:rPr>
                                <w:rFonts w:ascii="ＭＳ Ｐゴシック" w:eastAsia="ＭＳ Ｐゴシック" w:hAnsi="ＭＳ Ｐゴシック" w:hint="eastAsia"/>
                                <w:b/>
                                <w:bCs/>
                                <w:sz w:val="22"/>
                                <w:u w:val="single"/>
                              </w:rPr>
                              <w:t>船室からデッキに出る</w:t>
                            </w:r>
                            <w:r w:rsidR="00CA73C0">
                              <w:rPr>
                                <w:rFonts w:ascii="ＭＳ Ｐゴシック" w:eastAsia="ＭＳ Ｐゴシック" w:hAnsi="ＭＳ Ｐゴシック" w:hint="eastAsia"/>
                                <w:b/>
                                <w:bCs/>
                                <w:sz w:val="22"/>
                                <w:u w:val="single"/>
                              </w:rPr>
                              <w:t>こと</w:t>
                            </w:r>
                            <w:r w:rsidR="0085661C">
                              <w:rPr>
                                <w:rFonts w:ascii="ＭＳ Ｐゴシック" w:eastAsia="ＭＳ Ｐゴシック" w:hAnsi="ＭＳ Ｐゴシック" w:hint="eastAsia"/>
                                <w:b/>
                                <w:bCs/>
                                <w:sz w:val="22"/>
                                <w:u w:val="single"/>
                              </w:rPr>
                              <w:t>ができて楽しむことができた</w:t>
                            </w:r>
                            <w:r w:rsidR="0085661C" w:rsidRPr="00E65B27">
                              <w:rPr>
                                <w:rFonts w:ascii="ＭＳ Ｐゴシック" w:eastAsia="ＭＳ Ｐゴシック" w:hAnsi="ＭＳ Ｐゴシック" w:hint="eastAsia"/>
                                <w:sz w:val="22"/>
                              </w:rPr>
                              <w:t>と回答</w:t>
                            </w:r>
                            <w:r w:rsidR="0085661C">
                              <w:rPr>
                                <w:rFonts w:ascii="ＭＳ Ｐゴシック" w:eastAsia="ＭＳ Ｐゴシック" w:hAnsi="ＭＳ Ｐゴシック" w:hint="eastAsia"/>
                                <w:sz w:val="22"/>
                              </w:rPr>
                              <w:t>した人</w:t>
                            </w:r>
                            <w:r w:rsidR="0085661C" w:rsidRPr="00E65B27">
                              <w:rPr>
                                <w:rFonts w:ascii="ＭＳ Ｐゴシック" w:eastAsia="ＭＳ Ｐゴシック" w:hAnsi="ＭＳ Ｐゴシック" w:hint="eastAsia"/>
                                <w:sz w:val="22"/>
                              </w:rPr>
                              <w:t>が</w:t>
                            </w:r>
                            <w:r w:rsidR="0085661C">
                              <w:rPr>
                                <w:rFonts w:ascii="ＭＳ Ｐゴシック" w:eastAsia="ＭＳ Ｐゴシック" w:hAnsi="ＭＳ Ｐゴシック" w:hint="eastAsia"/>
                                <w:sz w:val="22"/>
                              </w:rPr>
                              <w:t>多く</w:t>
                            </w:r>
                            <w:r w:rsidR="0085661C" w:rsidRPr="00E65B27">
                              <w:rPr>
                                <w:rFonts w:ascii="ＭＳ Ｐゴシック" w:eastAsia="ＭＳ Ｐゴシック" w:hAnsi="ＭＳ Ｐゴシック" w:hint="eastAsia"/>
                                <w:sz w:val="22"/>
                              </w:rPr>
                              <w:t>、</w:t>
                            </w:r>
                            <w:r w:rsidR="0085661C">
                              <w:rPr>
                                <w:rFonts w:ascii="ＭＳ Ｐゴシック" w:eastAsia="ＭＳ Ｐゴシック" w:hAnsi="ＭＳ Ｐゴシック" w:hint="eastAsia"/>
                                <w:sz w:val="22"/>
                              </w:rPr>
                              <w:t>次いで</w:t>
                            </w:r>
                            <w:r w:rsidR="0085661C">
                              <w:rPr>
                                <w:rFonts w:ascii="ＭＳ Ｐゴシック" w:eastAsia="ＭＳ Ｐゴシック" w:hAnsi="ＭＳ Ｐゴシック" w:hint="eastAsia"/>
                                <w:b/>
                                <w:bCs/>
                                <w:sz w:val="22"/>
                                <w:u w:val="single"/>
                              </w:rPr>
                              <w:t>非日常を感じることができた</w:t>
                            </w:r>
                            <w:r w:rsidR="0085661C" w:rsidRPr="00E65B27">
                              <w:rPr>
                                <w:rFonts w:ascii="ＭＳ Ｐゴシック" w:eastAsia="ＭＳ Ｐゴシック" w:hAnsi="ＭＳ Ｐゴシック" w:hint="eastAsia"/>
                                <w:sz w:val="22"/>
                              </w:rPr>
                              <w:t>と回答</w:t>
                            </w:r>
                            <w:r w:rsidR="0085661C">
                              <w:rPr>
                                <w:rFonts w:ascii="ＭＳ Ｐゴシック" w:eastAsia="ＭＳ Ｐゴシック" w:hAnsi="ＭＳ Ｐゴシック" w:hint="eastAsia"/>
                                <w:sz w:val="22"/>
                              </w:rPr>
                              <w:t>した人</w:t>
                            </w:r>
                            <w:r w:rsidR="0085661C" w:rsidRPr="00E65B27">
                              <w:rPr>
                                <w:rFonts w:ascii="ＭＳ Ｐゴシック" w:eastAsia="ＭＳ Ｐゴシック" w:hAnsi="ＭＳ Ｐゴシック" w:hint="eastAsia"/>
                                <w:sz w:val="22"/>
                              </w:rPr>
                              <w:t>が</w:t>
                            </w:r>
                            <w:r w:rsidR="0085661C">
                              <w:rPr>
                                <w:rFonts w:ascii="ＭＳ Ｐゴシック" w:eastAsia="ＭＳ Ｐゴシック" w:hAnsi="ＭＳ Ｐゴシック" w:hint="eastAsia"/>
                                <w:sz w:val="22"/>
                              </w:rPr>
                              <w:t>多</w:t>
                            </w:r>
                            <w:r w:rsidR="0085661C" w:rsidRPr="00E65B27">
                              <w:rPr>
                                <w:rFonts w:ascii="ＭＳ Ｐゴシック" w:eastAsia="ＭＳ Ｐゴシック" w:hAnsi="ＭＳ Ｐゴシック" w:hint="eastAsia"/>
                                <w:sz w:val="22"/>
                              </w:rPr>
                              <w:t>かった。</w:t>
                            </w:r>
                          </w:p>
                          <w:p w14:paraId="7387CD58" w14:textId="25D69956" w:rsidR="0085661C" w:rsidRPr="00E65B27" w:rsidRDefault="005A42E1" w:rsidP="003A764F">
                            <w:pPr>
                              <w:spacing w:line="280" w:lineRule="exact"/>
                              <w:ind w:leftChars="100" w:left="210"/>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85661C">
                              <w:rPr>
                                <w:rFonts w:ascii="ＭＳ Ｐゴシック" w:eastAsia="ＭＳ Ｐゴシック" w:hAnsi="ＭＳ Ｐゴシック" w:hint="eastAsia"/>
                                <w:sz w:val="22"/>
                              </w:rPr>
                              <w:t>船に乗って良くなかったこと</w:t>
                            </w:r>
                            <w:r w:rsidR="0085661C" w:rsidRPr="00E65B27">
                              <w:rPr>
                                <w:rFonts w:ascii="ＭＳ Ｐゴシック" w:eastAsia="ＭＳ Ｐゴシック" w:hAnsi="ＭＳ Ｐゴシック" w:hint="eastAsia"/>
                                <w:sz w:val="22"/>
                              </w:rPr>
                              <w:t>に関しては、</w:t>
                            </w:r>
                            <w:r w:rsidR="0085661C" w:rsidRPr="00E65B27">
                              <w:rPr>
                                <w:rFonts w:ascii="ＭＳ Ｐゴシック" w:eastAsia="ＭＳ Ｐゴシック" w:hAnsi="ＭＳ Ｐゴシック" w:hint="eastAsia"/>
                                <w:b/>
                                <w:bCs/>
                                <w:sz w:val="22"/>
                                <w:u w:val="single"/>
                              </w:rPr>
                              <w:t>トイレ</w:t>
                            </w:r>
                            <w:r w:rsidR="0085661C">
                              <w:rPr>
                                <w:rFonts w:ascii="ＭＳ Ｐゴシック" w:eastAsia="ＭＳ Ｐゴシック" w:hAnsi="ＭＳ Ｐゴシック" w:hint="eastAsia"/>
                                <w:b/>
                                <w:bCs/>
                                <w:sz w:val="22"/>
                                <w:u w:val="single"/>
                              </w:rPr>
                              <w:t>や洗面所が使いにくい</w:t>
                            </w:r>
                            <w:r w:rsidR="0085661C">
                              <w:rPr>
                                <w:rFonts w:ascii="ＭＳ Ｐゴシック" w:eastAsia="ＭＳ Ｐゴシック" w:hAnsi="ＭＳ Ｐゴシック" w:hint="eastAsia"/>
                                <w:sz w:val="22"/>
                              </w:rPr>
                              <w:t>と</w:t>
                            </w:r>
                            <w:r w:rsidR="0085661C" w:rsidRPr="00E65B27">
                              <w:rPr>
                                <w:rFonts w:ascii="ＭＳ Ｐゴシック" w:eastAsia="ＭＳ Ｐゴシック" w:hAnsi="ＭＳ Ｐゴシック" w:hint="eastAsia"/>
                                <w:sz w:val="22"/>
                              </w:rPr>
                              <w:t>回答</w:t>
                            </w:r>
                            <w:r w:rsidR="0085661C">
                              <w:rPr>
                                <w:rFonts w:ascii="ＭＳ Ｐゴシック" w:eastAsia="ＭＳ Ｐゴシック" w:hAnsi="ＭＳ Ｐゴシック" w:hint="eastAsia"/>
                                <w:sz w:val="22"/>
                              </w:rPr>
                              <w:t>した人</w:t>
                            </w:r>
                            <w:r w:rsidR="0085661C" w:rsidRPr="00E65B27">
                              <w:rPr>
                                <w:rFonts w:ascii="ＭＳ Ｐゴシック" w:eastAsia="ＭＳ Ｐゴシック" w:hAnsi="ＭＳ Ｐゴシック" w:hint="eastAsia"/>
                                <w:sz w:val="22"/>
                              </w:rPr>
                              <w:t>が</w:t>
                            </w:r>
                            <w:r w:rsidR="0085661C">
                              <w:rPr>
                                <w:rFonts w:ascii="ＭＳ Ｐゴシック" w:eastAsia="ＭＳ Ｐゴシック" w:hAnsi="ＭＳ Ｐゴシック" w:hint="eastAsia"/>
                                <w:sz w:val="22"/>
                              </w:rPr>
                              <w:t>多く</w:t>
                            </w:r>
                            <w:r w:rsidR="0085661C" w:rsidRPr="00E65B27">
                              <w:rPr>
                                <w:rFonts w:ascii="ＭＳ Ｐゴシック" w:eastAsia="ＭＳ Ｐゴシック" w:hAnsi="ＭＳ Ｐゴシック" w:hint="eastAsia"/>
                                <w:sz w:val="22"/>
                              </w:rPr>
                              <w:t>、</w:t>
                            </w:r>
                            <w:r w:rsidR="0085661C">
                              <w:rPr>
                                <w:rFonts w:ascii="ＭＳ Ｐゴシック" w:eastAsia="ＭＳ Ｐゴシック" w:hAnsi="ＭＳ Ｐゴシック" w:hint="eastAsia"/>
                                <w:sz w:val="22"/>
                              </w:rPr>
                              <w:t>次いで</w:t>
                            </w:r>
                            <w:r w:rsidR="0085661C" w:rsidRPr="00E65B27">
                              <w:rPr>
                                <w:rFonts w:ascii="ＭＳ Ｐゴシック" w:eastAsia="ＭＳ Ｐゴシック" w:hAnsi="ＭＳ Ｐゴシック" w:hint="eastAsia"/>
                                <w:sz w:val="22"/>
                              </w:rPr>
                              <w:t>、</w:t>
                            </w:r>
                            <w:r w:rsidR="0085661C">
                              <w:rPr>
                                <w:rFonts w:ascii="ＭＳ Ｐゴシック" w:eastAsia="ＭＳ Ｐゴシック" w:hAnsi="ＭＳ Ｐゴシック" w:hint="eastAsia"/>
                                <w:b/>
                                <w:bCs/>
                                <w:sz w:val="22"/>
                                <w:u w:val="single"/>
                              </w:rPr>
                              <w:t>船内放送が聞こえにくかった</w:t>
                            </w:r>
                            <w:r w:rsidR="0085661C">
                              <w:rPr>
                                <w:rFonts w:ascii="ＭＳ Ｐゴシック" w:eastAsia="ＭＳ Ｐゴシック" w:hAnsi="ＭＳ Ｐゴシック" w:hint="eastAsia"/>
                                <w:sz w:val="22"/>
                              </w:rPr>
                              <w:t>と回答した人が多かった。</w:t>
                            </w:r>
                          </w:p>
                          <w:p w14:paraId="3BDDA38D" w14:textId="34C54113" w:rsidR="0085661C" w:rsidRPr="00E65B27" w:rsidRDefault="005A42E1" w:rsidP="003A764F">
                            <w:pPr>
                              <w:spacing w:line="280" w:lineRule="exact"/>
                              <w:ind w:leftChars="100" w:left="210"/>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85661C">
                              <w:rPr>
                                <w:rFonts w:ascii="ＭＳ Ｐゴシック" w:eastAsia="ＭＳ Ｐゴシック" w:hAnsi="ＭＳ Ｐゴシック" w:hint="eastAsia"/>
                                <w:sz w:val="22"/>
                              </w:rPr>
                              <w:t>船の利用</w:t>
                            </w:r>
                            <w:r w:rsidR="0085661C" w:rsidRPr="00E65B27">
                              <w:rPr>
                                <w:rFonts w:ascii="ＭＳ Ｐゴシック" w:eastAsia="ＭＳ Ｐゴシック" w:hAnsi="ＭＳ Ｐゴシック" w:hint="eastAsia"/>
                                <w:sz w:val="22"/>
                              </w:rPr>
                              <w:t>に関しては</w:t>
                            </w:r>
                            <w:r w:rsidR="0085661C">
                              <w:rPr>
                                <w:rFonts w:ascii="ＭＳ Ｐゴシック" w:eastAsia="ＭＳ Ｐゴシック" w:hAnsi="ＭＳ Ｐゴシック" w:hint="eastAsia"/>
                                <w:sz w:val="22"/>
                              </w:rPr>
                              <w:t>、乗りたいと、どちらかというと乗りたいを合わせると</w:t>
                            </w:r>
                            <w:r w:rsidR="0085661C" w:rsidRPr="00E65B27">
                              <w:rPr>
                                <w:rFonts w:ascii="ＭＳ Ｐゴシック" w:eastAsia="ＭＳ Ｐゴシック" w:hAnsi="ＭＳ Ｐゴシック" w:hint="eastAsia"/>
                                <w:b/>
                                <w:bCs/>
                                <w:sz w:val="22"/>
                                <w:u w:val="single"/>
                              </w:rPr>
                              <w:t>、</w:t>
                            </w:r>
                            <w:r w:rsidR="0085661C">
                              <w:rPr>
                                <w:rFonts w:ascii="ＭＳ Ｐゴシック" w:eastAsia="ＭＳ Ｐゴシック" w:hAnsi="ＭＳ Ｐゴシック" w:hint="eastAsia"/>
                                <w:b/>
                                <w:bCs/>
                                <w:sz w:val="22"/>
                                <w:u w:val="single"/>
                              </w:rPr>
                              <w:t>約７割</w:t>
                            </w:r>
                            <w:r w:rsidR="0085661C" w:rsidRPr="00E65B27">
                              <w:rPr>
                                <w:rFonts w:ascii="ＭＳ Ｐゴシック" w:eastAsia="ＭＳ Ｐゴシック" w:hAnsi="ＭＳ Ｐゴシック" w:hint="eastAsia"/>
                                <w:b/>
                                <w:bCs/>
                                <w:sz w:val="22"/>
                                <w:u w:val="single"/>
                              </w:rPr>
                              <w:t>の人が</w:t>
                            </w:r>
                            <w:r w:rsidR="0085661C">
                              <w:rPr>
                                <w:rFonts w:ascii="ＭＳ Ｐゴシック" w:eastAsia="ＭＳ Ｐゴシック" w:hAnsi="ＭＳ Ｐゴシック" w:hint="eastAsia"/>
                                <w:b/>
                                <w:bCs/>
                                <w:sz w:val="22"/>
                                <w:u w:val="single"/>
                              </w:rPr>
                              <w:t>船</w:t>
                            </w:r>
                            <w:r w:rsidR="0085661C" w:rsidRPr="00E65B27">
                              <w:rPr>
                                <w:rFonts w:ascii="ＭＳ Ｐゴシック" w:eastAsia="ＭＳ Ｐゴシック" w:hAnsi="ＭＳ Ｐゴシック" w:hint="eastAsia"/>
                                <w:b/>
                                <w:bCs/>
                                <w:sz w:val="22"/>
                                <w:u w:val="single"/>
                              </w:rPr>
                              <w:t>に</w:t>
                            </w:r>
                            <w:r w:rsidR="0085661C">
                              <w:rPr>
                                <w:rFonts w:ascii="ＭＳ Ｐゴシック" w:eastAsia="ＭＳ Ｐゴシック" w:hAnsi="ＭＳ Ｐゴシック" w:hint="eastAsia"/>
                                <w:b/>
                                <w:bCs/>
                                <w:sz w:val="22"/>
                                <w:u w:val="single"/>
                              </w:rPr>
                              <w:t>乗りたい</w:t>
                            </w:r>
                            <w:r w:rsidR="0085661C" w:rsidRPr="00E65B27">
                              <w:rPr>
                                <w:rFonts w:ascii="ＭＳ Ｐゴシック" w:eastAsia="ＭＳ Ｐゴシック" w:hAnsi="ＭＳ Ｐゴシック" w:hint="eastAsia"/>
                                <w:sz w:val="22"/>
                              </w:rPr>
                              <w:t>と回答</w:t>
                            </w:r>
                            <w:r w:rsidR="0085661C">
                              <w:rPr>
                                <w:rFonts w:ascii="ＭＳ Ｐゴシック" w:eastAsia="ＭＳ Ｐゴシック" w:hAnsi="ＭＳ Ｐゴシック" w:hint="eastAsia"/>
                                <w:sz w:val="22"/>
                              </w:rPr>
                              <w:t>した。</w:t>
                            </w:r>
                          </w:p>
                          <w:p w14:paraId="40D8385B" w14:textId="77777777" w:rsidR="0085661C" w:rsidRPr="005A42E1" w:rsidRDefault="0085661C" w:rsidP="0085661C">
                            <w:pPr>
                              <w:spacing w:line="280" w:lineRule="exact"/>
                              <w:ind w:left="220" w:hangingChars="100" w:hanging="220"/>
                              <w:rPr>
                                <w:rFonts w:ascii="ＭＳ Ｐゴシック" w:eastAsia="ＭＳ Ｐゴシック" w:hAnsi="ＭＳ Ｐゴシック"/>
                                <w:sz w:val="22"/>
                              </w:rPr>
                            </w:pPr>
                          </w:p>
                          <w:p w14:paraId="41F6D69F" w14:textId="0E5E3EA9" w:rsidR="0085661C" w:rsidRPr="00E65B27" w:rsidRDefault="005A42E1" w:rsidP="0085661C">
                            <w:pPr>
                              <w:spacing w:line="280" w:lineRule="exact"/>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85661C">
                              <w:rPr>
                                <w:rFonts w:ascii="ＭＳ Ｐゴシック" w:eastAsia="ＭＳ Ｐゴシック" w:hAnsi="ＭＳ Ｐゴシック" w:hint="eastAsia"/>
                                <w:sz w:val="22"/>
                              </w:rPr>
                              <w:t>旅客船を利用したことがない人</w:t>
                            </w:r>
                            <w:r w:rsidR="0085661C" w:rsidRPr="00E65B27">
                              <w:rPr>
                                <w:rFonts w:ascii="ＭＳ Ｐゴシック" w:eastAsia="ＭＳ Ｐゴシック" w:hAnsi="ＭＳ Ｐゴシック" w:hint="eastAsia"/>
                                <w:sz w:val="22"/>
                              </w:rPr>
                              <w:t>の意見</w:t>
                            </w:r>
                          </w:p>
                          <w:p w14:paraId="35946A41" w14:textId="50969B2E" w:rsidR="0085661C" w:rsidRPr="00E65B27" w:rsidRDefault="005A42E1" w:rsidP="003A764F">
                            <w:pPr>
                              <w:spacing w:line="280" w:lineRule="exact"/>
                              <w:ind w:leftChars="100" w:left="210"/>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85661C">
                              <w:rPr>
                                <w:rFonts w:ascii="ＭＳ Ｐゴシック" w:eastAsia="ＭＳ Ｐゴシック" w:hAnsi="ＭＳ Ｐゴシック" w:hint="eastAsia"/>
                                <w:sz w:val="22"/>
                              </w:rPr>
                              <w:t>旅客船を</w:t>
                            </w:r>
                            <w:r w:rsidR="0085661C" w:rsidRPr="00E65B27">
                              <w:rPr>
                                <w:rFonts w:ascii="ＭＳ Ｐゴシック" w:eastAsia="ＭＳ Ｐゴシック" w:hAnsi="ＭＳ Ｐゴシック" w:hint="eastAsia"/>
                                <w:sz w:val="22"/>
                              </w:rPr>
                              <w:t>利用したことがない理由としては、</w:t>
                            </w:r>
                            <w:r w:rsidR="0085661C">
                              <w:rPr>
                                <w:rFonts w:ascii="ＭＳ Ｐゴシック" w:eastAsia="ＭＳ Ｐゴシック" w:hAnsi="ＭＳ Ｐゴシック" w:hint="eastAsia"/>
                                <w:b/>
                                <w:bCs/>
                                <w:sz w:val="22"/>
                                <w:u w:val="single"/>
                              </w:rPr>
                              <w:t>観光地で船が運航されていない、興味がない、揺れ等が不安</w:t>
                            </w:r>
                            <w:r w:rsidR="0085661C">
                              <w:rPr>
                                <w:rFonts w:ascii="ＭＳ Ｐゴシック" w:eastAsia="ＭＳ Ｐゴシック" w:hAnsi="ＭＳ Ｐゴシック" w:hint="eastAsia"/>
                                <w:sz w:val="22"/>
                              </w:rPr>
                              <w:t>などが</w:t>
                            </w:r>
                            <w:r w:rsidR="0085661C" w:rsidRPr="00E65B27">
                              <w:rPr>
                                <w:rFonts w:ascii="ＭＳ Ｐゴシック" w:eastAsia="ＭＳ Ｐゴシック" w:hAnsi="ＭＳ Ｐゴシック" w:hint="eastAsia"/>
                                <w:sz w:val="22"/>
                              </w:rPr>
                              <w:t>挙がっていた。</w:t>
                            </w:r>
                          </w:p>
                          <w:p w14:paraId="713A6415" w14:textId="4D042C5E" w:rsidR="0043590B" w:rsidRPr="0085661C" w:rsidRDefault="0043590B" w:rsidP="0043590B">
                            <w:pPr>
                              <w:spacing w:line="280" w:lineRule="exact"/>
                              <w:ind w:left="220" w:hangingChars="100" w:hanging="220"/>
                              <w:rPr>
                                <w:rFonts w:ascii="ＭＳ Ｐゴシック" w:eastAsia="ＭＳ Ｐゴシック" w:hAnsi="ＭＳ Ｐゴシック"/>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B915C" id="テキスト ボックス 2" o:spid="_x0000_s1031" type="#_x0000_t202" style="position:absolute;left:0;text-align:left;margin-left:.15pt;margin-top:21.35pt;width:486pt;height:262.5pt;z-index:251953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AQJFAIAACcEAAAOAAAAZHJzL2Uyb0RvYy54bWysU81u2zAMvg/YOwi6L06ypGmNOEWXLsOA&#10;7gdo9wC0LMfCZFGTlNjZ05eS0zRot8swHQRSpD6SH8nldd9qtpfOKzQFn4zGnEkjsFJmW/AfD5t3&#10;l5z5AKYCjUYW/CA9v169fbPsbC6n2KCupGMEYnze2YI3Idg8y7xoZAt+hFYaMtboWgikum1WOegI&#10;vdXZdDy+yDp0lXUopPf0ejsY+Srh17UU4VtdexmYLjjlFtLt0l3GO1stId86sI0SxzTgH7JoQRkK&#10;eoK6hQBs59QrqFYJhx7rMBLYZljXSshUA1UzGb+o5r4BK1MtRI63J5r8/4MVX/f39rtjof+APTUw&#10;FeHtHYqfnhlcN2C28sY57BoJFQWeRMqyzvr8+DVS7XMfQcruC1bUZNgFTEB97drICtXJCJ0acDiR&#10;LvvABD1eTBZT6iRngmzv6SzmqS0Z5E/frfPhk8SWRaHgjrqa4GF/50NMB/InlxjNo1bVRmmdFLct&#10;19qxPdAEbNJJFbxw04Z1Bb+aT+cDA3+FGKfzJ4hWBRplrdqCX56cII+8fTRVGrQASg8ypazNkcjI&#10;3cBi6Mueqarg8xgg8lpidSBmHQ6TS5tGQoPuN2cdTW3B/a8dOMmZ/myoO1eT2SyOeVJm88WUFHdu&#10;Kc8tYARBFTxwNojrkFYj8mbwhrpYq8TvcybHlGkaE+3HzYnjfq4nr+f9Xj0CAAD//wMAUEsDBBQA&#10;BgAIAAAAIQCVjSOx4QAAAAwBAAAPAAAAZHJzL2Rvd25yZXYueG1sTE/LTsMwELwj8Q/WInFB1CEt&#10;cZtmUyEQCG5QEFzd2E0i/Ai2m4a/ZznBZaXdmZ1HtZmsYaMOsfcO4WqWAdOu8ap3LcLb6/3lElhM&#10;0ilpvNMI3zrCpj49qWSp/NG96HGbWkYiLpYSoUtpKDmPTaetjDM/aEfY3gcrE62h5SrII4lbw/Ms&#10;K7iVvSOHTg76ttPN5/ZgEZaLx/EjPs2f35tib1bpQowPXwHx/Gy6W9O4WQNLekp/H/DbgfJDTcF2&#10;/uBUZAZhTjyERS6AEboSOR12CNeFEMDriv8vUf8AAAD//wMAUEsBAi0AFAAGAAgAAAAhALaDOJL+&#10;AAAA4QEAABMAAAAAAAAAAAAAAAAAAAAAAFtDb250ZW50X1R5cGVzXS54bWxQSwECLQAUAAYACAAA&#10;ACEAOP0h/9YAAACUAQAACwAAAAAAAAAAAAAAAAAvAQAAX3JlbHMvLnJlbHNQSwECLQAUAAYACAAA&#10;ACEARJwECRQCAAAnBAAADgAAAAAAAAAAAAAAAAAuAgAAZHJzL2Uyb0RvYy54bWxQSwECLQAUAAYA&#10;CAAAACEAlY0jseEAAAAMAQAADwAAAAAAAAAAAAAAAABuBAAAZHJzL2Rvd25yZXYueG1sUEsFBgAA&#10;AAAEAAQA8wAAAHwFAAAAAA==&#10;">
                <v:textbox>
                  <w:txbxContent>
                    <w:p w14:paraId="34270012" w14:textId="5330A948" w:rsidR="0085661C" w:rsidRPr="00E65B27" w:rsidRDefault="0085661C" w:rsidP="0085661C">
                      <w:pPr>
                        <w:spacing w:line="280" w:lineRule="exact"/>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国内旅行の際、不安</w:t>
                      </w:r>
                      <w:r w:rsidRPr="00E65B27">
                        <w:rPr>
                          <w:rFonts w:ascii="ＭＳ Ｐゴシック" w:eastAsia="ＭＳ Ｐゴシック" w:hAnsi="ＭＳ Ｐゴシック" w:hint="eastAsia"/>
                          <w:sz w:val="22"/>
                        </w:rPr>
                        <w:t>に</w:t>
                      </w:r>
                      <w:r>
                        <w:rPr>
                          <w:rFonts w:ascii="ＭＳ Ｐゴシック" w:eastAsia="ＭＳ Ｐゴシック" w:hAnsi="ＭＳ Ｐゴシック" w:hint="eastAsia"/>
                          <w:sz w:val="22"/>
                        </w:rPr>
                        <w:t>思うことに</w:t>
                      </w:r>
                      <w:r w:rsidRPr="00E65B27">
                        <w:rPr>
                          <w:rFonts w:ascii="ＭＳ Ｐゴシック" w:eastAsia="ＭＳ Ｐゴシック" w:hAnsi="ＭＳ Ｐゴシック" w:hint="eastAsia"/>
                          <w:sz w:val="22"/>
                        </w:rPr>
                        <w:t>ついては、</w:t>
                      </w:r>
                      <w:r>
                        <w:rPr>
                          <w:rFonts w:ascii="ＭＳ Ｐゴシック" w:eastAsia="ＭＳ Ｐゴシック" w:hAnsi="ＭＳ Ｐゴシック" w:hint="eastAsia"/>
                          <w:b/>
                          <w:bCs/>
                          <w:sz w:val="22"/>
                          <w:u w:val="single"/>
                        </w:rPr>
                        <w:t>旅行先での感染症対策、自身や同行者の体調不良などに伴う出発直前のやむを得ない事情のキャンセル</w:t>
                      </w:r>
                      <w:r w:rsidRPr="00E65B27">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と回答した人が多かった</w:t>
                      </w:r>
                      <w:r w:rsidRPr="00E65B27">
                        <w:rPr>
                          <w:rFonts w:ascii="ＭＳ Ｐゴシック" w:eastAsia="ＭＳ Ｐゴシック" w:hAnsi="ＭＳ Ｐゴシック" w:hint="eastAsia"/>
                          <w:sz w:val="22"/>
                        </w:rPr>
                        <w:t>。</w:t>
                      </w:r>
                    </w:p>
                    <w:p w14:paraId="573A77EC" w14:textId="77777777" w:rsidR="0085661C" w:rsidRPr="00317639" w:rsidRDefault="0085661C" w:rsidP="0085661C">
                      <w:pPr>
                        <w:spacing w:line="280" w:lineRule="exact"/>
                        <w:ind w:firstLineChars="100" w:firstLine="220"/>
                        <w:rPr>
                          <w:rFonts w:ascii="ＭＳ Ｐゴシック" w:eastAsia="ＭＳ Ｐゴシック" w:hAnsi="ＭＳ Ｐゴシック"/>
                          <w:sz w:val="22"/>
                        </w:rPr>
                      </w:pPr>
                    </w:p>
                    <w:p w14:paraId="79177A37" w14:textId="77777777" w:rsidR="0085661C" w:rsidRPr="00E65B27" w:rsidRDefault="0085661C" w:rsidP="0085661C">
                      <w:pPr>
                        <w:spacing w:line="280" w:lineRule="exact"/>
                        <w:ind w:firstLineChars="100" w:firstLine="220"/>
                        <w:rPr>
                          <w:rFonts w:ascii="ＭＳ Ｐゴシック" w:eastAsia="ＭＳ Ｐゴシック" w:hAnsi="ＭＳ Ｐゴシック"/>
                          <w:sz w:val="22"/>
                        </w:rPr>
                      </w:pPr>
                      <w:r w:rsidRPr="00E65B27">
                        <w:rPr>
                          <w:rFonts w:ascii="ＭＳ Ｐゴシック" w:eastAsia="ＭＳ Ｐゴシック" w:hAnsi="ＭＳ Ｐゴシック" w:hint="eastAsia"/>
                          <w:sz w:val="22"/>
                        </w:rPr>
                        <w:t>旅客船の利用状況については、</w:t>
                      </w:r>
                      <w:r w:rsidRPr="00E65B27">
                        <w:rPr>
                          <w:rFonts w:ascii="ＭＳ Ｐゴシック" w:eastAsia="ＭＳ Ｐゴシック" w:hAnsi="ＭＳ Ｐゴシック" w:hint="eastAsia"/>
                          <w:b/>
                          <w:bCs/>
                          <w:sz w:val="22"/>
                          <w:u w:val="single"/>
                        </w:rPr>
                        <w:t>利用したことがあると回答した人は約</w:t>
                      </w:r>
                      <w:r>
                        <w:rPr>
                          <w:rFonts w:ascii="ＭＳ Ｐゴシック" w:eastAsia="ＭＳ Ｐゴシック" w:hAnsi="ＭＳ Ｐゴシック" w:hint="eastAsia"/>
                          <w:b/>
                          <w:bCs/>
                          <w:sz w:val="22"/>
                          <w:u w:val="single"/>
                        </w:rPr>
                        <w:t>８</w:t>
                      </w:r>
                      <w:r w:rsidRPr="00E65B27">
                        <w:rPr>
                          <w:rFonts w:ascii="ＭＳ Ｐゴシック" w:eastAsia="ＭＳ Ｐゴシック" w:hAnsi="ＭＳ Ｐゴシック"/>
                          <w:b/>
                          <w:bCs/>
                          <w:sz w:val="22"/>
                          <w:u w:val="single"/>
                        </w:rPr>
                        <w:t>割</w:t>
                      </w:r>
                      <w:r w:rsidRPr="00E65B27">
                        <w:rPr>
                          <w:rFonts w:ascii="ＭＳ Ｐゴシック" w:eastAsia="ＭＳ Ｐゴシック" w:hAnsi="ＭＳ Ｐゴシック" w:hint="eastAsia"/>
                          <w:sz w:val="22"/>
                        </w:rPr>
                        <w:t>、そのうち、</w:t>
                      </w:r>
                      <w:r w:rsidRPr="00E65B27">
                        <w:rPr>
                          <w:rFonts w:ascii="ＭＳ Ｐゴシック" w:eastAsia="ＭＳ Ｐゴシック" w:hAnsi="ＭＳ Ｐゴシック" w:hint="eastAsia"/>
                          <w:b/>
                          <w:bCs/>
                          <w:sz w:val="22"/>
                          <w:u w:val="single"/>
                        </w:rPr>
                        <w:t>利用した</w:t>
                      </w:r>
                      <w:r>
                        <w:rPr>
                          <w:rFonts w:ascii="ＭＳ Ｐゴシック" w:eastAsia="ＭＳ Ｐゴシック" w:hAnsi="ＭＳ Ｐゴシック" w:hint="eastAsia"/>
                          <w:b/>
                          <w:bCs/>
                          <w:sz w:val="22"/>
                          <w:u w:val="single"/>
                        </w:rPr>
                        <w:t>船の種類</w:t>
                      </w:r>
                      <w:r w:rsidRPr="00E65B27">
                        <w:rPr>
                          <w:rFonts w:ascii="ＭＳ Ｐゴシック" w:eastAsia="ＭＳ Ｐゴシック" w:hAnsi="ＭＳ Ｐゴシック" w:hint="eastAsia"/>
                          <w:b/>
                          <w:bCs/>
                          <w:sz w:val="22"/>
                          <w:u w:val="single"/>
                        </w:rPr>
                        <w:t>は</w:t>
                      </w:r>
                      <w:r>
                        <w:rPr>
                          <w:rFonts w:ascii="ＭＳ Ｐゴシック" w:eastAsia="ＭＳ Ｐゴシック" w:hAnsi="ＭＳ Ｐゴシック" w:hint="eastAsia"/>
                          <w:b/>
                          <w:bCs/>
                          <w:sz w:val="22"/>
                          <w:u w:val="single"/>
                        </w:rPr>
                        <w:t>フェリー</w:t>
                      </w:r>
                      <w:r w:rsidRPr="00E65B27">
                        <w:rPr>
                          <w:rFonts w:ascii="ＭＳ Ｐゴシック" w:eastAsia="ＭＳ Ｐゴシック" w:hAnsi="ＭＳ Ｐゴシック" w:hint="eastAsia"/>
                          <w:b/>
                          <w:bCs/>
                          <w:sz w:val="22"/>
                          <w:u w:val="single"/>
                        </w:rPr>
                        <w:t>が約</w:t>
                      </w:r>
                      <w:r>
                        <w:rPr>
                          <w:rFonts w:ascii="ＭＳ Ｐゴシック" w:eastAsia="ＭＳ Ｐゴシック" w:hAnsi="ＭＳ Ｐゴシック" w:hint="eastAsia"/>
                          <w:b/>
                          <w:bCs/>
                          <w:sz w:val="22"/>
                          <w:u w:val="single"/>
                        </w:rPr>
                        <w:t>８</w:t>
                      </w:r>
                      <w:r w:rsidRPr="00E65B27">
                        <w:rPr>
                          <w:rFonts w:ascii="ＭＳ Ｐゴシック" w:eastAsia="ＭＳ Ｐゴシック" w:hAnsi="ＭＳ Ｐゴシック"/>
                          <w:b/>
                          <w:bCs/>
                          <w:sz w:val="22"/>
                          <w:u w:val="single"/>
                        </w:rPr>
                        <w:t>割</w:t>
                      </w:r>
                      <w:r w:rsidRPr="00E65B27">
                        <w:rPr>
                          <w:rFonts w:ascii="ＭＳ Ｐゴシック" w:eastAsia="ＭＳ Ｐゴシック" w:hAnsi="ＭＳ Ｐゴシック" w:hint="eastAsia"/>
                          <w:sz w:val="22"/>
                        </w:rPr>
                        <w:t>であった。</w:t>
                      </w:r>
                    </w:p>
                    <w:p w14:paraId="14B875E3" w14:textId="77777777" w:rsidR="0085661C" w:rsidRPr="00E65B27" w:rsidRDefault="0085661C" w:rsidP="0085661C">
                      <w:pPr>
                        <w:spacing w:line="280" w:lineRule="exact"/>
                        <w:ind w:firstLineChars="100" w:firstLine="220"/>
                        <w:rPr>
                          <w:rFonts w:ascii="ＭＳ Ｐゴシック" w:eastAsia="ＭＳ Ｐゴシック" w:hAnsi="ＭＳ Ｐゴシック"/>
                          <w:sz w:val="22"/>
                        </w:rPr>
                      </w:pPr>
                    </w:p>
                    <w:p w14:paraId="038F3A25" w14:textId="5670E285" w:rsidR="0085661C" w:rsidRPr="00E65B27" w:rsidRDefault="005A42E1" w:rsidP="0085661C">
                      <w:pPr>
                        <w:spacing w:line="280" w:lineRule="exact"/>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85661C">
                        <w:rPr>
                          <w:rFonts w:ascii="ＭＳ Ｐゴシック" w:eastAsia="ＭＳ Ｐゴシック" w:hAnsi="ＭＳ Ｐゴシック" w:hint="eastAsia"/>
                          <w:sz w:val="22"/>
                        </w:rPr>
                        <w:t>旅客船を</w:t>
                      </w:r>
                      <w:r w:rsidR="0085661C" w:rsidRPr="00E65B27">
                        <w:rPr>
                          <w:rFonts w:ascii="ＭＳ Ｐゴシック" w:eastAsia="ＭＳ Ｐゴシック" w:hAnsi="ＭＳ Ｐゴシック" w:hint="eastAsia"/>
                          <w:sz w:val="22"/>
                        </w:rPr>
                        <w:t>利用</w:t>
                      </w:r>
                      <w:r w:rsidR="0085661C">
                        <w:rPr>
                          <w:rFonts w:ascii="ＭＳ Ｐゴシック" w:eastAsia="ＭＳ Ｐゴシック" w:hAnsi="ＭＳ Ｐゴシック" w:hint="eastAsia"/>
                          <w:sz w:val="22"/>
                        </w:rPr>
                        <w:t>した人</w:t>
                      </w:r>
                      <w:r w:rsidR="0085661C" w:rsidRPr="00E65B27">
                        <w:rPr>
                          <w:rFonts w:ascii="ＭＳ Ｐゴシック" w:eastAsia="ＭＳ Ｐゴシック" w:hAnsi="ＭＳ Ｐゴシック" w:hint="eastAsia"/>
                          <w:sz w:val="22"/>
                        </w:rPr>
                        <w:t>の意見</w:t>
                      </w:r>
                    </w:p>
                    <w:p w14:paraId="28B64528" w14:textId="43AED964" w:rsidR="0085661C" w:rsidRPr="00E65B27" w:rsidRDefault="005A42E1" w:rsidP="003A764F">
                      <w:pPr>
                        <w:spacing w:line="280" w:lineRule="exact"/>
                        <w:ind w:leftChars="100" w:left="210"/>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85661C">
                        <w:rPr>
                          <w:rFonts w:ascii="ＭＳ Ｐゴシック" w:eastAsia="ＭＳ Ｐゴシック" w:hAnsi="ＭＳ Ｐゴシック" w:hint="eastAsia"/>
                          <w:sz w:val="22"/>
                        </w:rPr>
                        <w:t>船に乗って良かったことに</w:t>
                      </w:r>
                      <w:r w:rsidR="0085661C" w:rsidRPr="00E65B27">
                        <w:rPr>
                          <w:rFonts w:ascii="ＭＳ Ｐゴシック" w:eastAsia="ＭＳ Ｐゴシック" w:hAnsi="ＭＳ Ｐゴシック" w:hint="eastAsia"/>
                          <w:sz w:val="22"/>
                        </w:rPr>
                        <w:t>関しては、</w:t>
                      </w:r>
                      <w:r w:rsidR="0085661C">
                        <w:rPr>
                          <w:rFonts w:ascii="ＭＳ Ｐゴシック" w:eastAsia="ＭＳ Ｐゴシック" w:hAnsi="ＭＳ Ｐゴシック" w:hint="eastAsia"/>
                          <w:b/>
                          <w:bCs/>
                          <w:sz w:val="22"/>
                          <w:u w:val="single"/>
                        </w:rPr>
                        <w:t>船室からデッキに出る</w:t>
                      </w:r>
                      <w:r w:rsidR="00CA73C0">
                        <w:rPr>
                          <w:rFonts w:ascii="ＭＳ Ｐゴシック" w:eastAsia="ＭＳ Ｐゴシック" w:hAnsi="ＭＳ Ｐゴシック" w:hint="eastAsia"/>
                          <w:b/>
                          <w:bCs/>
                          <w:sz w:val="22"/>
                          <w:u w:val="single"/>
                        </w:rPr>
                        <w:t>こと</w:t>
                      </w:r>
                      <w:r w:rsidR="0085661C">
                        <w:rPr>
                          <w:rFonts w:ascii="ＭＳ Ｐゴシック" w:eastAsia="ＭＳ Ｐゴシック" w:hAnsi="ＭＳ Ｐゴシック" w:hint="eastAsia"/>
                          <w:b/>
                          <w:bCs/>
                          <w:sz w:val="22"/>
                          <w:u w:val="single"/>
                        </w:rPr>
                        <w:t>ができて楽しむことができた</w:t>
                      </w:r>
                      <w:r w:rsidR="0085661C" w:rsidRPr="00E65B27">
                        <w:rPr>
                          <w:rFonts w:ascii="ＭＳ Ｐゴシック" w:eastAsia="ＭＳ Ｐゴシック" w:hAnsi="ＭＳ Ｐゴシック" w:hint="eastAsia"/>
                          <w:sz w:val="22"/>
                        </w:rPr>
                        <w:t>と回答</w:t>
                      </w:r>
                      <w:r w:rsidR="0085661C">
                        <w:rPr>
                          <w:rFonts w:ascii="ＭＳ Ｐゴシック" w:eastAsia="ＭＳ Ｐゴシック" w:hAnsi="ＭＳ Ｐゴシック" w:hint="eastAsia"/>
                          <w:sz w:val="22"/>
                        </w:rPr>
                        <w:t>した人</w:t>
                      </w:r>
                      <w:r w:rsidR="0085661C" w:rsidRPr="00E65B27">
                        <w:rPr>
                          <w:rFonts w:ascii="ＭＳ Ｐゴシック" w:eastAsia="ＭＳ Ｐゴシック" w:hAnsi="ＭＳ Ｐゴシック" w:hint="eastAsia"/>
                          <w:sz w:val="22"/>
                        </w:rPr>
                        <w:t>が</w:t>
                      </w:r>
                      <w:r w:rsidR="0085661C">
                        <w:rPr>
                          <w:rFonts w:ascii="ＭＳ Ｐゴシック" w:eastAsia="ＭＳ Ｐゴシック" w:hAnsi="ＭＳ Ｐゴシック" w:hint="eastAsia"/>
                          <w:sz w:val="22"/>
                        </w:rPr>
                        <w:t>多く</w:t>
                      </w:r>
                      <w:r w:rsidR="0085661C" w:rsidRPr="00E65B27">
                        <w:rPr>
                          <w:rFonts w:ascii="ＭＳ Ｐゴシック" w:eastAsia="ＭＳ Ｐゴシック" w:hAnsi="ＭＳ Ｐゴシック" w:hint="eastAsia"/>
                          <w:sz w:val="22"/>
                        </w:rPr>
                        <w:t>、</w:t>
                      </w:r>
                      <w:r w:rsidR="0085661C">
                        <w:rPr>
                          <w:rFonts w:ascii="ＭＳ Ｐゴシック" w:eastAsia="ＭＳ Ｐゴシック" w:hAnsi="ＭＳ Ｐゴシック" w:hint="eastAsia"/>
                          <w:sz w:val="22"/>
                        </w:rPr>
                        <w:t>次いで</w:t>
                      </w:r>
                      <w:r w:rsidR="0085661C">
                        <w:rPr>
                          <w:rFonts w:ascii="ＭＳ Ｐゴシック" w:eastAsia="ＭＳ Ｐゴシック" w:hAnsi="ＭＳ Ｐゴシック" w:hint="eastAsia"/>
                          <w:b/>
                          <w:bCs/>
                          <w:sz w:val="22"/>
                          <w:u w:val="single"/>
                        </w:rPr>
                        <w:t>非日常を感じることができた</w:t>
                      </w:r>
                      <w:r w:rsidR="0085661C" w:rsidRPr="00E65B27">
                        <w:rPr>
                          <w:rFonts w:ascii="ＭＳ Ｐゴシック" w:eastAsia="ＭＳ Ｐゴシック" w:hAnsi="ＭＳ Ｐゴシック" w:hint="eastAsia"/>
                          <w:sz w:val="22"/>
                        </w:rPr>
                        <w:t>と回答</w:t>
                      </w:r>
                      <w:r w:rsidR="0085661C">
                        <w:rPr>
                          <w:rFonts w:ascii="ＭＳ Ｐゴシック" w:eastAsia="ＭＳ Ｐゴシック" w:hAnsi="ＭＳ Ｐゴシック" w:hint="eastAsia"/>
                          <w:sz w:val="22"/>
                        </w:rPr>
                        <w:t>した人</w:t>
                      </w:r>
                      <w:r w:rsidR="0085661C" w:rsidRPr="00E65B27">
                        <w:rPr>
                          <w:rFonts w:ascii="ＭＳ Ｐゴシック" w:eastAsia="ＭＳ Ｐゴシック" w:hAnsi="ＭＳ Ｐゴシック" w:hint="eastAsia"/>
                          <w:sz w:val="22"/>
                        </w:rPr>
                        <w:t>が</w:t>
                      </w:r>
                      <w:r w:rsidR="0085661C">
                        <w:rPr>
                          <w:rFonts w:ascii="ＭＳ Ｐゴシック" w:eastAsia="ＭＳ Ｐゴシック" w:hAnsi="ＭＳ Ｐゴシック" w:hint="eastAsia"/>
                          <w:sz w:val="22"/>
                        </w:rPr>
                        <w:t>多</w:t>
                      </w:r>
                      <w:r w:rsidR="0085661C" w:rsidRPr="00E65B27">
                        <w:rPr>
                          <w:rFonts w:ascii="ＭＳ Ｐゴシック" w:eastAsia="ＭＳ Ｐゴシック" w:hAnsi="ＭＳ Ｐゴシック" w:hint="eastAsia"/>
                          <w:sz w:val="22"/>
                        </w:rPr>
                        <w:t>かった。</w:t>
                      </w:r>
                    </w:p>
                    <w:p w14:paraId="7387CD58" w14:textId="25D69956" w:rsidR="0085661C" w:rsidRPr="00E65B27" w:rsidRDefault="005A42E1" w:rsidP="003A764F">
                      <w:pPr>
                        <w:spacing w:line="280" w:lineRule="exact"/>
                        <w:ind w:leftChars="100" w:left="210"/>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85661C">
                        <w:rPr>
                          <w:rFonts w:ascii="ＭＳ Ｐゴシック" w:eastAsia="ＭＳ Ｐゴシック" w:hAnsi="ＭＳ Ｐゴシック" w:hint="eastAsia"/>
                          <w:sz w:val="22"/>
                        </w:rPr>
                        <w:t>船に乗って良くなかったこと</w:t>
                      </w:r>
                      <w:r w:rsidR="0085661C" w:rsidRPr="00E65B27">
                        <w:rPr>
                          <w:rFonts w:ascii="ＭＳ Ｐゴシック" w:eastAsia="ＭＳ Ｐゴシック" w:hAnsi="ＭＳ Ｐゴシック" w:hint="eastAsia"/>
                          <w:sz w:val="22"/>
                        </w:rPr>
                        <w:t>に関しては、</w:t>
                      </w:r>
                      <w:r w:rsidR="0085661C" w:rsidRPr="00E65B27">
                        <w:rPr>
                          <w:rFonts w:ascii="ＭＳ Ｐゴシック" w:eastAsia="ＭＳ Ｐゴシック" w:hAnsi="ＭＳ Ｐゴシック" w:hint="eastAsia"/>
                          <w:b/>
                          <w:bCs/>
                          <w:sz w:val="22"/>
                          <w:u w:val="single"/>
                        </w:rPr>
                        <w:t>トイレ</w:t>
                      </w:r>
                      <w:r w:rsidR="0085661C">
                        <w:rPr>
                          <w:rFonts w:ascii="ＭＳ Ｐゴシック" w:eastAsia="ＭＳ Ｐゴシック" w:hAnsi="ＭＳ Ｐゴシック" w:hint="eastAsia"/>
                          <w:b/>
                          <w:bCs/>
                          <w:sz w:val="22"/>
                          <w:u w:val="single"/>
                        </w:rPr>
                        <w:t>や洗面所が使いにくい</w:t>
                      </w:r>
                      <w:r w:rsidR="0085661C">
                        <w:rPr>
                          <w:rFonts w:ascii="ＭＳ Ｐゴシック" w:eastAsia="ＭＳ Ｐゴシック" w:hAnsi="ＭＳ Ｐゴシック" w:hint="eastAsia"/>
                          <w:sz w:val="22"/>
                        </w:rPr>
                        <w:t>と</w:t>
                      </w:r>
                      <w:r w:rsidR="0085661C" w:rsidRPr="00E65B27">
                        <w:rPr>
                          <w:rFonts w:ascii="ＭＳ Ｐゴシック" w:eastAsia="ＭＳ Ｐゴシック" w:hAnsi="ＭＳ Ｐゴシック" w:hint="eastAsia"/>
                          <w:sz w:val="22"/>
                        </w:rPr>
                        <w:t>回答</w:t>
                      </w:r>
                      <w:r w:rsidR="0085661C">
                        <w:rPr>
                          <w:rFonts w:ascii="ＭＳ Ｐゴシック" w:eastAsia="ＭＳ Ｐゴシック" w:hAnsi="ＭＳ Ｐゴシック" w:hint="eastAsia"/>
                          <w:sz w:val="22"/>
                        </w:rPr>
                        <w:t>した人</w:t>
                      </w:r>
                      <w:r w:rsidR="0085661C" w:rsidRPr="00E65B27">
                        <w:rPr>
                          <w:rFonts w:ascii="ＭＳ Ｐゴシック" w:eastAsia="ＭＳ Ｐゴシック" w:hAnsi="ＭＳ Ｐゴシック" w:hint="eastAsia"/>
                          <w:sz w:val="22"/>
                        </w:rPr>
                        <w:t>が</w:t>
                      </w:r>
                      <w:r w:rsidR="0085661C">
                        <w:rPr>
                          <w:rFonts w:ascii="ＭＳ Ｐゴシック" w:eastAsia="ＭＳ Ｐゴシック" w:hAnsi="ＭＳ Ｐゴシック" w:hint="eastAsia"/>
                          <w:sz w:val="22"/>
                        </w:rPr>
                        <w:t>多く</w:t>
                      </w:r>
                      <w:r w:rsidR="0085661C" w:rsidRPr="00E65B27">
                        <w:rPr>
                          <w:rFonts w:ascii="ＭＳ Ｐゴシック" w:eastAsia="ＭＳ Ｐゴシック" w:hAnsi="ＭＳ Ｐゴシック" w:hint="eastAsia"/>
                          <w:sz w:val="22"/>
                        </w:rPr>
                        <w:t>、</w:t>
                      </w:r>
                      <w:r w:rsidR="0085661C">
                        <w:rPr>
                          <w:rFonts w:ascii="ＭＳ Ｐゴシック" w:eastAsia="ＭＳ Ｐゴシック" w:hAnsi="ＭＳ Ｐゴシック" w:hint="eastAsia"/>
                          <w:sz w:val="22"/>
                        </w:rPr>
                        <w:t>次いで</w:t>
                      </w:r>
                      <w:r w:rsidR="0085661C" w:rsidRPr="00E65B27">
                        <w:rPr>
                          <w:rFonts w:ascii="ＭＳ Ｐゴシック" w:eastAsia="ＭＳ Ｐゴシック" w:hAnsi="ＭＳ Ｐゴシック" w:hint="eastAsia"/>
                          <w:sz w:val="22"/>
                        </w:rPr>
                        <w:t>、</w:t>
                      </w:r>
                      <w:r w:rsidR="0085661C">
                        <w:rPr>
                          <w:rFonts w:ascii="ＭＳ Ｐゴシック" w:eastAsia="ＭＳ Ｐゴシック" w:hAnsi="ＭＳ Ｐゴシック" w:hint="eastAsia"/>
                          <w:b/>
                          <w:bCs/>
                          <w:sz w:val="22"/>
                          <w:u w:val="single"/>
                        </w:rPr>
                        <w:t>船内放送が聞こえにくかった</w:t>
                      </w:r>
                      <w:r w:rsidR="0085661C">
                        <w:rPr>
                          <w:rFonts w:ascii="ＭＳ Ｐゴシック" w:eastAsia="ＭＳ Ｐゴシック" w:hAnsi="ＭＳ Ｐゴシック" w:hint="eastAsia"/>
                          <w:sz w:val="22"/>
                        </w:rPr>
                        <w:t>と回答した人が多かった。</w:t>
                      </w:r>
                    </w:p>
                    <w:p w14:paraId="3BDDA38D" w14:textId="34C54113" w:rsidR="0085661C" w:rsidRPr="00E65B27" w:rsidRDefault="005A42E1" w:rsidP="003A764F">
                      <w:pPr>
                        <w:spacing w:line="280" w:lineRule="exact"/>
                        <w:ind w:leftChars="100" w:left="210"/>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85661C">
                        <w:rPr>
                          <w:rFonts w:ascii="ＭＳ Ｐゴシック" w:eastAsia="ＭＳ Ｐゴシック" w:hAnsi="ＭＳ Ｐゴシック" w:hint="eastAsia"/>
                          <w:sz w:val="22"/>
                        </w:rPr>
                        <w:t>船の利用</w:t>
                      </w:r>
                      <w:r w:rsidR="0085661C" w:rsidRPr="00E65B27">
                        <w:rPr>
                          <w:rFonts w:ascii="ＭＳ Ｐゴシック" w:eastAsia="ＭＳ Ｐゴシック" w:hAnsi="ＭＳ Ｐゴシック" w:hint="eastAsia"/>
                          <w:sz w:val="22"/>
                        </w:rPr>
                        <w:t>に関しては</w:t>
                      </w:r>
                      <w:r w:rsidR="0085661C">
                        <w:rPr>
                          <w:rFonts w:ascii="ＭＳ Ｐゴシック" w:eastAsia="ＭＳ Ｐゴシック" w:hAnsi="ＭＳ Ｐゴシック" w:hint="eastAsia"/>
                          <w:sz w:val="22"/>
                        </w:rPr>
                        <w:t>、乗りたいと、どちらかというと乗りたい</w:t>
                      </w:r>
                      <w:proofErr w:type="gramStart"/>
                      <w:r w:rsidR="0085661C">
                        <w:rPr>
                          <w:rFonts w:ascii="ＭＳ Ｐゴシック" w:eastAsia="ＭＳ Ｐゴシック" w:hAnsi="ＭＳ Ｐゴシック" w:hint="eastAsia"/>
                          <w:sz w:val="22"/>
                        </w:rPr>
                        <w:t>を</w:t>
                      </w:r>
                      <w:proofErr w:type="gramEnd"/>
                      <w:r w:rsidR="0085661C">
                        <w:rPr>
                          <w:rFonts w:ascii="ＭＳ Ｐゴシック" w:eastAsia="ＭＳ Ｐゴシック" w:hAnsi="ＭＳ Ｐゴシック" w:hint="eastAsia"/>
                          <w:sz w:val="22"/>
                        </w:rPr>
                        <w:t>合わせると</w:t>
                      </w:r>
                      <w:r w:rsidR="0085661C" w:rsidRPr="00E65B27">
                        <w:rPr>
                          <w:rFonts w:ascii="ＭＳ Ｐゴシック" w:eastAsia="ＭＳ Ｐゴシック" w:hAnsi="ＭＳ Ｐゴシック" w:hint="eastAsia"/>
                          <w:b/>
                          <w:bCs/>
                          <w:sz w:val="22"/>
                          <w:u w:val="single"/>
                        </w:rPr>
                        <w:t>、</w:t>
                      </w:r>
                      <w:r w:rsidR="0085661C">
                        <w:rPr>
                          <w:rFonts w:ascii="ＭＳ Ｐゴシック" w:eastAsia="ＭＳ Ｐゴシック" w:hAnsi="ＭＳ Ｐゴシック" w:hint="eastAsia"/>
                          <w:b/>
                          <w:bCs/>
                          <w:sz w:val="22"/>
                          <w:u w:val="single"/>
                        </w:rPr>
                        <w:t>約７割</w:t>
                      </w:r>
                      <w:r w:rsidR="0085661C" w:rsidRPr="00E65B27">
                        <w:rPr>
                          <w:rFonts w:ascii="ＭＳ Ｐゴシック" w:eastAsia="ＭＳ Ｐゴシック" w:hAnsi="ＭＳ Ｐゴシック" w:hint="eastAsia"/>
                          <w:b/>
                          <w:bCs/>
                          <w:sz w:val="22"/>
                          <w:u w:val="single"/>
                        </w:rPr>
                        <w:t>の人が</w:t>
                      </w:r>
                      <w:r w:rsidR="0085661C">
                        <w:rPr>
                          <w:rFonts w:ascii="ＭＳ Ｐゴシック" w:eastAsia="ＭＳ Ｐゴシック" w:hAnsi="ＭＳ Ｐゴシック" w:hint="eastAsia"/>
                          <w:b/>
                          <w:bCs/>
                          <w:sz w:val="22"/>
                          <w:u w:val="single"/>
                        </w:rPr>
                        <w:t>船</w:t>
                      </w:r>
                      <w:r w:rsidR="0085661C" w:rsidRPr="00E65B27">
                        <w:rPr>
                          <w:rFonts w:ascii="ＭＳ Ｐゴシック" w:eastAsia="ＭＳ Ｐゴシック" w:hAnsi="ＭＳ Ｐゴシック" w:hint="eastAsia"/>
                          <w:b/>
                          <w:bCs/>
                          <w:sz w:val="22"/>
                          <w:u w:val="single"/>
                        </w:rPr>
                        <w:t>に</w:t>
                      </w:r>
                      <w:r w:rsidR="0085661C">
                        <w:rPr>
                          <w:rFonts w:ascii="ＭＳ Ｐゴシック" w:eastAsia="ＭＳ Ｐゴシック" w:hAnsi="ＭＳ Ｐゴシック" w:hint="eastAsia"/>
                          <w:b/>
                          <w:bCs/>
                          <w:sz w:val="22"/>
                          <w:u w:val="single"/>
                        </w:rPr>
                        <w:t>乗りたい</w:t>
                      </w:r>
                      <w:r w:rsidR="0085661C" w:rsidRPr="00E65B27">
                        <w:rPr>
                          <w:rFonts w:ascii="ＭＳ Ｐゴシック" w:eastAsia="ＭＳ Ｐゴシック" w:hAnsi="ＭＳ Ｐゴシック" w:hint="eastAsia"/>
                          <w:sz w:val="22"/>
                        </w:rPr>
                        <w:t>と回答</w:t>
                      </w:r>
                      <w:r w:rsidR="0085661C">
                        <w:rPr>
                          <w:rFonts w:ascii="ＭＳ Ｐゴシック" w:eastAsia="ＭＳ Ｐゴシック" w:hAnsi="ＭＳ Ｐゴシック" w:hint="eastAsia"/>
                          <w:sz w:val="22"/>
                        </w:rPr>
                        <w:t>した。</w:t>
                      </w:r>
                    </w:p>
                    <w:p w14:paraId="40D8385B" w14:textId="77777777" w:rsidR="0085661C" w:rsidRPr="005A42E1" w:rsidRDefault="0085661C" w:rsidP="0085661C">
                      <w:pPr>
                        <w:spacing w:line="280" w:lineRule="exact"/>
                        <w:ind w:left="220" w:hangingChars="100" w:hanging="220"/>
                        <w:rPr>
                          <w:rFonts w:ascii="ＭＳ Ｐゴシック" w:eastAsia="ＭＳ Ｐゴシック" w:hAnsi="ＭＳ Ｐゴシック"/>
                          <w:sz w:val="22"/>
                        </w:rPr>
                      </w:pPr>
                    </w:p>
                    <w:p w14:paraId="41F6D69F" w14:textId="0E5E3EA9" w:rsidR="0085661C" w:rsidRPr="00E65B27" w:rsidRDefault="005A42E1" w:rsidP="0085661C">
                      <w:pPr>
                        <w:spacing w:line="280" w:lineRule="exact"/>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85661C">
                        <w:rPr>
                          <w:rFonts w:ascii="ＭＳ Ｐゴシック" w:eastAsia="ＭＳ Ｐゴシック" w:hAnsi="ＭＳ Ｐゴシック" w:hint="eastAsia"/>
                          <w:sz w:val="22"/>
                        </w:rPr>
                        <w:t>旅客船を利用したことがない人</w:t>
                      </w:r>
                      <w:r w:rsidR="0085661C" w:rsidRPr="00E65B27">
                        <w:rPr>
                          <w:rFonts w:ascii="ＭＳ Ｐゴシック" w:eastAsia="ＭＳ Ｐゴシック" w:hAnsi="ＭＳ Ｐゴシック" w:hint="eastAsia"/>
                          <w:sz w:val="22"/>
                        </w:rPr>
                        <w:t>の意見</w:t>
                      </w:r>
                    </w:p>
                    <w:p w14:paraId="35946A41" w14:textId="50969B2E" w:rsidR="0085661C" w:rsidRPr="00E65B27" w:rsidRDefault="005A42E1" w:rsidP="003A764F">
                      <w:pPr>
                        <w:spacing w:line="280" w:lineRule="exact"/>
                        <w:ind w:leftChars="100" w:left="210"/>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85661C">
                        <w:rPr>
                          <w:rFonts w:ascii="ＭＳ Ｐゴシック" w:eastAsia="ＭＳ Ｐゴシック" w:hAnsi="ＭＳ Ｐゴシック" w:hint="eastAsia"/>
                          <w:sz w:val="22"/>
                        </w:rPr>
                        <w:t>旅客船を</w:t>
                      </w:r>
                      <w:r w:rsidR="0085661C" w:rsidRPr="00E65B27">
                        <w:rPr>
                          <w:rFonts w:ascii="ＭＳ Ｐゴシック" w:eastAsia="ＭＳ Ｐゴシック" w:hAnsi="ＭＳ Ｐゴシック" w:hint="eastAsia"/>
                          <w:sz w:val="22"/>
                        </w:rPr>
                        <w:t>利用したことがない理由としては、</w:t>
                      </w:r>
                      <w:r w:rsidR="0085661C">
                        <w:rPr>
                          <w:rFonts w:ascii="ＭＳ Ｐゴシック" w:eastAsia="ＭＳ Ｐゴシック" w:hAnsi="ＭＳ Ｐゴシック" w:hint="eastAsia"/>
                          <w:b/>
                          <w:bCs/>
                          <w:sz w:val="22"/>
                          <w:u w:val="single"/>
                        </w:rPr>
                        <w:t>観光地で船が運航されていない、興味がない、揺れ等</w:t>
                      </w:r>
                      <w:proofErr w:type="gramStart"/>
                      <w:r w:rsidR="0085661C">
                        <w:rPr>
                          <w:rFonts w:ascii="ＭＳ Ｐゴシック" w:eastAsia="ＭＳ Ｐゴシック" w:hAnsi="ＭＳ Ｐゴシック" w:hint="eastAsia"/>
                          <w:b/>
                          <w:bCs/>
                          <w:sz w:val="22"/>
                          <w:u w:val="single"/>
                        </w:rPr>
                        <w:t>が</w:t>
                      </w:r>
                      <w:proofErr w:type="gramEnd"/>
                      <w:r w:rsidR="0085661C">
                        <w:rPr>
                          <w:rFonts w:ascii="ＭＳ Ｐゴシック" w:eastAsia="ＭＳ Ｐゴシック" w:hAnsi="ＭＳ Ｐゴシック" w:hint="eastAsia"/>
                          <w:b/>
                          <w:bCs/>
                          <w:sz w:val="22"/>
                          <w:u w:val="single"/>
                        </w:rPr>
                        <w:t>不安</w:t>
                      </w:r>
                      <w:r w:rsidR="0085661C">
                        <w:rPr>
                          <w:rFonts w:ascii="ＭＳ Ｐゴシック" w:eastAsia="ＭＳ Ｐゴシック" w:hAnsi="ＭＳ Ｐゴシック" w:hint="eastAsia"/>
                          <w:sz w:val="22"/>
                        </w:rPr>
                        <w:t>など</w:t>
                      </w:r>
                      <w:proofErr w:type="gramStart"/>
                      <w:r w:rsidR="0085661C">
                        <w:rPr>
                          <w:rFonts w:ascii="ＭＳ Ｐゴシック" w:eastAsia="ＭＳ Ｐゴシック" w:hAnsi="ＭＳ Ｐゴシック" w:hint="eastAsia"/>
                          <w:sz w:val="22"/>
                        </w:rPr>
                        <w:t>が</w:t>
                      </w:r>
                      <w:proofErr w:type="gramEnd"/>
                      <w:r w:rsidR="0085661C" w:rsidRPr="00E65B27">
                        <w:rPr>
                          <w:rFonts w:ascii="ＭＳ Ｐゴシック" w:eastAsia="ＭＳ Ｐゴシック" w:hAnsi="ＭＳ Ｐゴシック" w:hint="eastAsia"/>
                          <w:sz w:val="22"/>
                        </w:rPr>
                        <w:t>挙がっていた。</w:t>
                      </w:r>
                    </w:p>
                    <w:p w14:paraId="713A6415" w14:textId="4D042C5E" w:rsidR="0043590B" w:rsidRPr="0085661C" w:rsidRDefault="0043590B" w:rsidP="0043590B">
                      <w:pPr>
                        <w:spacing w:line="280" w:lineRule="exact"/>
                        <w:ind w:left="220" w:hangingChars="100" w:hanging="220"/>
                        <w:rPr>
                          <w:rFonts w:ascii="ＭＳ Ｐゴシック" w:eastAsia="ＭＳ Ｐゴシック" w:hAnsi="ＭＳ Ｐゴシック"/>
                          <w:sz w:val="22"/>
                        </w:rPr>
                      </w:pPr>
                    </w:p>
                  </w:txbxContent>
                </v:textbox>
                <w10:wrap type="topAndBottom" anchorx="margin"/>
              </v:shape>
            </w:pict>
          </mc:Fallback>
        </mc:AlternateContent>
      </w:r>
      <w:r w:rsidR="009802A1">
        <w:rPr>
          <w:rFonts w:ascii="ＭＳ Ｐゴシック" w:eastAsia="ＭＳ Ｐゴシック" w:hAnsi="ＭＳ Ｐゴシック" w:hint="eastAsia"/>
          <w:b/>
          <w:bCs/>
          <w:sz w:val="24"/>
          <w:szCs w:val="24"/>
        </w:rPr>
        <w:t>ⅰ．</w:t>
      </w:r>
      <w:bookmarkEnd w:id="34"/>
      <w:r w:rsidR="0043590B" w:rsidRPr="00B77858">
        <w:rPr>
          <w:rFonts w:ascii="ＭＳ Ｐゴシック" w:eastAsia="ＭＳ Ｐゴシック" w:hAnsi="ＭＳ Ｐゴシック" w:hint="eastAsia"/>
          <w:b/>
          <w:bCs/>
          <w:sz w:val="24"/>
          <w:szCs w:val="24"/>
        </w:rPr>
        <w:t>全体のまとめ</w:t>
      </w:r>
      <w:bookmarkEnd w:id="35"/>
      <w:r w:rsidR="0043590B" w:rsidRPr="00B77858">
        <w:rPr>
          <w:rFonts w:ascii="ＭＳ Ｐゴシック" w:eastAsia="ＭＳ Ｐゴシック" w:hAnsi="ＭＳ Ｐゴシック" w:hint="eastAsia"/>
          <w:b/>
          <w:bCs/>
          <w:kern w:val="0"/>
          <w:sz w:val="24"/>
          <w:szCs w:val="24"/>
        </w:rPr>
        <w:t xml:space="preserve">　　</w:t>
      </w:r>
    </w:p>
    <w:p w14:paraId="3036034C" w14:textId="77777777" w:rsidR="0043590B" w:rsidRDefault="0043590B" w:rsidP="0043590B">
      <w:pPr>
        <w:widowControl/>
        <w:jc w:val="left"/>
        <w:rPr>
          <w:rFonts w:ascii="ＭＳ Ｐゴシック" w:eastAsia="ＭＳ Ｐゴシック" w:hAnsi="ＭＳ Ｐゴシック"/>
          <w:b/>
          <w:szCs w:val="24"/>
        </w:rPr>
      </w:pPr>
      <w:r>
        <w:rPr>
          <w:rFonts w:ascii="ＭＳ Ｐゴシック" w:eastAsia="ＭＳ Ｐゴシック" w:hAnsi="ＭＳ Ｐゴシック"/>
          <w:b/>
          <w:szCs w:val="24"/>
        </w:rPr>
        <w:br w:type="page"/>
      </w:r>
    </w:p>
    <w:bookmarkStart w:id="36" w:name="_Toc157099654"/>
    <w:p w14:paraId="23293C53" w14:textId="6783547D" w:rsidR="0043590B" w:rsidRPr="00B77858" w:rsidRDefault="00E0668B" w:rsidP="006E1022">
      <w:pPr>
        <w:rPr>
          <w:rFonts w:ascii="ＭＳ Ｐゴシック" w:eastAsia="ＭＳ Ｐゴシック" w:hAnsi="ＭＳ Ｐゴシック"/>
          <w:b/>
          <w:kern w:val="0"/>
          <w:sz w:val="24"/>
          <w:szCs w:val="24"/>
        </w:rPr>
      </w:pPr>
      <w:r w:rsidRPr="00B77858">
        <w:rPr>
          <w:rFonts w:ascii="ＭＳ Ｐゴシック" w:eastAsia="ＭＳ Ｐゴシック" w:hAnsi="ＭＳ Ｐゴシック"/>
          <w:b/>
          <w:noProof/>
          <w:sz w:val="24"/>
          <w:szCs w:val="24"/>
        </w:rPr>
        <w:lastRenderedPageBreak/>
        <mc:AlternateContent>
          <mc:Choice Requires="wps">
            <w:drawing>
              <wp:anchor distT="45720" distB="45720" distL="114300" distR="114300" simplePos="0" relativeHeight="252020224" behindDoc="0" locked="0" layoutInCell="1" allowOverlap="1" wp14:anchorId="5BB76FA2" wp14:editId="28AB1976">
                <wp:simplePos x="0" y="0"/>
                <wp:positionH relativeFrom="margin">
                  <wp:align>right</wp:align>
                </wp:positionH>
                <wp:positionV relativeFrom="paragraph">
                  <wp:posOffset>290195</wp:posOffset>
                </wp:positionV>
                <wp:extent cx="6096000" cy="1325880"/>
                <wp:effectExtent l="0" t="0" r="19050" b="26670"/>
                <wp:wrapTopAndBottom/>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325880"/>
                        </a:xfrm>
                        <a:prstGeom prst="rect">
                          <a:avLst/>
                        </a:prstGeom>
                        <a:solidFill>
                          <a:srgbClr val="FFFFFF"/>
                        </a:solidFill>
                        <a:ln w="9525">
                          <a:solidFill>
                            <a:srgbClr val="000000"/>
                          </a:solidFill>
                          <a:miter lim="800000"/>
                          <a:headEnd/>
                          <a:tailEnd/>
                        </a:ln>
                      </wps:spPr>
                      <wps:txbx>
                        <w:txbxContent>
                          <w:p w14:paraId="70635E18" w14:textId="77777777" w:rsidR="0043590B" w:rsidRDefault="0043590B" w:rsidP="0043590B">
                            <w:pPr>
                              <w:ind w:left="220" w:hangingChars="100" w:hanging="220"/>
                              <w:rPr>
                                <w:rFonts w:ascii="ＭＳ Ｐゴシック" w:eastAsia="ＭＳ Ｐゴシック" w:hAnsi="ＭＳ Ｐゴシック"/>
                                <w:b/>
                                <w:bCs/>
                                <w:sz w:val="22"/>
                                <w:u w:val="single"/>
                              </w:rPr>
                            </w:pPr>
                            <w:r w:rsidRPr="00BC5CEF">
                              <w:rPr>
                                <w:rFonts w:ascii="ＭＳ Ｐゴシック" w:eastAsia="ＭＳ Ｐゴシック" w:hAnsi="ＭＳ Ｐゴシック" w:hint="eastAsia"/>
                                <w:sz w:val="22"/>
                              </w:rPr>
                              <w:t>○</w:t>
                            </w:r>
                            <w:r>
                              <w:rPr>
                                <w:rFonts w:ascii="ＭＳ Ｐゴシック" w:eastAsia="ＭＳ Ｐゴシック" w:hAnsi="ＭＳ Ｐゴシック" w:hint="eastAsia"/>
                                <w:sz w:val="22"/>
                                <w:u w:val="single"/>
                              </w:rPr>
                              <w:t>キャリーバッグなど荷物を運ぶために</w:t>
                            </w:r>
                            <w:r>
                              <w:rPr>
                                <w:rFonts w:ascii="ＭＳ Ｐゴシック" w:eastAsia="ＭＳ Ｐゴシック" w:hAnsi="ＭＳ Ｐゴシック" w:hint="eastAsia"/>
                                <w:b/>
                                <w:bCs/>
                                <w:sz w:val="22"/>
                                <w:u w:val="single"/>
                              </w:rPr>
                              <w:t>エレベーター</w:t>
                            </w:r>
                            <w:r w:rsidRPr="00BC5CEF">
                              <w:rPr>
                                <w:rFonts w:ascii="ＭＳ Ｐゴシック" w:eastAsia="ＭＳ Ｐゴシック" w:hAnsi="ＭＳ Ｐゴシック" w:hint="eastAsia"/>
                                <w:b/>
                                <w:bCs/>
                                <w:sz w:val="22"/>
                                <w:u w:val="single"/>
                              </w:rPr>
                              <w:t>の整備が必要</w:t>
                            </w:r>
                          </w:p>
                          <w:p w14:paraId="2F1DB329" w14:textId="2D978619" w:rsidR="0043590B" w:rsidRDefault="0043590B" w:rsidP="0043590B">
                            <w:pPr>
                              <w:ind w:left="220" w:hangingChars="100" w:hanging="220"/>
                              <w:rPr>
                                <w:rFonts w:ascii="ＭＳ Ｐゴシック" w:eastAsia="ＭＳ Ｐゴシック" w:hAnsi="ＭＳ Ｐゴシック"/>
                                <w:sz w:val="22"/>
                              </w:rPr>
                            </w:pPr>
                            <w:r w:rsidRPr="00BC5CEF">
                              <w:rPr>
                                <w:rFonts w:ascii="ＭＳ Ｐゴシック" w:eastAsia="ＭＳ Ｐゴシック" w:hAnsi="ＭＳ Ｐゴシック" w:hint="eastAsia"/>
                                <w:sz w:val="22"/>
                              </w:rPr>
                              <w:t>○</w:t>
                            </w:r>
                            <w:r w:rsidRPr="00066E5A">
                              <w:rPr>
                                <w:rFonts w:ascii="ＭＳ Ｐゴシック" w:eastAsia="ＭＳ Ｐゴシック" w:hAnsi="ＭＳ Ｐゴシック" w:hint="eastAsia"/>
                                <w:b/>
                                <w:bCs/>
                                <w:sz w:val="22"/>
                                <w:u w:val="single"/>
                              </w:rPr>
                              <w:t>食事の配慮が必要</w:t>
                            </w:r>
                            <w:r>
                              <w:rPr>
                                <w:rFonts w:ascii="ＭＳ Ｐゴシック" w:eastAsia="ＭＳ Ｐゴシック" w:hAnsi="ＭＳ Ｐゴシック" w:hint="eastAsia"/>
                                <w:sz w:val="22"/>
                              </w:rPr>
                              <w:t>（量や脂っこいもの</w:t>
                            </w:r>
                            <w:r w:rsidR="00A51427">
                              <w:rPr>
                                <w:rFonts w:ascii="ＭＳ Ｐゴシック" w:eastAsia="ＭＳ Ｐゴシック" w:hAnsi="ＭＳ Ｐゴシック" w:hint="eastAsia"/>
                                <w:sz w:val="22"/>
                              </w:rPr>
                              <w:t>が多い</w:t>
                            </w:r>
                            <w:r>
                              <w:rPr>
                                <w:rFonts w:ascii="ＭＳ Ｐゴシック" w:eastAsia="ＭＳ Ｐゴシック" w:hAnsi="ＭＳ Ｐゴシック" w:hint="eastAsia"/>
                                <w:sz w:val="22"/>
                              </w:rPr>
                              <w:t>など）</w:t>
                            </w:r>
                          </w:p>
                          <w:p w14:paraId="216EE9DD" w14:textId="77777777" w:rsidR="0043590B" w:rsidRPr="00BC5CEF" w:rsidRDefault="0043590B" w:rsidP="0043590B">
                            <w:pPr>
                              <w:ind w:left="220" w:hangingChars="100" w:hanging="220"/>
                              <w:rPr>
                                <w:rFonts w:ascii="ＭＳ Ｐゴシック" w:eastAsia="ＭＳ Ｐゴシック" w:hAnsi="ＭＳ Ｐゴシック"/>
                                <w:strike/>
                                <w:sz w:val="22"/>
                              </w:rPr>
                            </w:pPr>
                            <w:r w:rsidRPr="00BC5CEF">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高齢者</w:t>
                            </w:r>
                            <w:r w:rsidRPr="00BC5CEF">
                              <w:rPr>
                                <w:rFonts w:ascii="ＭＳ Ｐゴシック" w:eastAsia="ＭＳ Ｐゴシック" w:hAnsi="ＭＳ Ｐゴシック" w:hint="eastAsia"/>
                                <w:sz w:val="22"/>
                              </w:rPr>
                              <w:t>への</w:t>
                            </w:r>
                            <w:r w:rsidRPr="00BC5CEF">
                              <w:rPr>
                                <w:rFonts w:ascii="ＭＳ Ｐゴシック" w:eastAsia="ＭＳ Ｐゴシック" w:hAnsi="ＭＳ Ｐゴシック" w:hint="eastAsia"/>
                                <w:b/>
                                <w:bCs/>
                                <w:sz w:val="22"/>
                                <w:u w:val="single"/>
                              </w:rPr>
                              <w:t>配慮（ホスピタリティ）が必要</w:t>
                            </w:r>
                          </w:p>
                          <w:p w14:paraId="370E7F14" w14:textId="77777777" w:rsidR="0043590B" w:rsidRPr="00BC5CEF" w:rsidRDefault="0043590B" w:rsidP="0043590B">
                            <w:pPr>
                              <w:ind w:left="220" w:hangingChars="100" w:hanging="220"/>
                              <w:rPr>
                                <w:rFonts w:ascii="ＭＳ Ｐゴシック" w:eastAsia="ＭＳ Ｐゴシック" w:hAnsi="ＭＳ Ｐゴシック"/>
                                <w:sz w:val="22"/>
                              </w:rPr>
                            </w:pPr>
                            <w:r w:rsidRPr="00BC5CEF">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天候や揺れなど</w:t>
                            </w:r>
                            <w:r w:rsidRPr="00BC5CEF">
                              <w:rPr>
                                <w:rFonts w:ascii="ＭＳ Ｐゴシック" w:eastAsia="ＭＳ Ｐゴシック" w:hAnsi="ＭＳ Ｐゴシック" w:hint="eastAsia"/>
                                <w:sz w:val="22"/>
                              </w:rPr>
                              <w:t>の</w:t>
                            </w:r>
                            <w:r w:rsidRPr="00BC5CEF">
                              <w:rPr>
                                <w:rFonts w:ascii="ＭＳ Ｐゴシック" w:eastAsia="ＭＳ Ｐゴシック" w:hAnsi="ＭＳ Ｐゴシック" w:hint="eastAsia"/>
                                <w:b/>
                                <w:bCs/>
                                <w:sz w:val="22"/>
                                <w:u w:val="single"/>
                              </w:rPr>
                              <w:t>情報提供が必要（音声による案内など）</w:t>
                            </w:r>
                          </w:p>
                          <w:p w14:paraId="422DFA28" w14:textId="77777777" w:rsidR="0043590B" w:rsidRPr="00066E5A" w:rsidRDefault="0043590B" w:rsidP="0043590B">
                            <w:pPr>
                              <w:ind w:left="220" w:hangingChars="100" w:hanging="220"/>
                              <w:rPr>
                                <w:rFonts w:ascii="ＭＳ Ｐゴシック" w:eastAsia="ＭＳ Ｐゴシック" w:hAnsi="ＭＳ Ｐゴシック"/>
                                <w:b/>
                                <w:bCs/>
                                <w:sz w:val="22"/>
                                <w:u w:val="single"/>
                              </w:rPr>
                            </w:pPr>
                            <w:r w:rsidRPr="00BC5CEF">
                              <w:rPr>
                                <w:rFonts w:ascii="ＭＳ Ｐゴシック" w:eastAsia="ＭＳ Ｐゴシック" w:hAnsi="ＭＳ Ｐゴシック" w:hint="eastAsia"/>
                                <w:sz w:val="22"/>
                              </w:rPr>
                              <w:t>○</w:t>
                            </w:r>
                            <w:r w:rsidRPr="00BC5CEF">
                              <w:rPr>
                                <w:rFonts w:ascii="ＭＳ Ｐゴシック" w:eastAsia="ＭＳ Ｐゴシック" w:hAnsi="ＭＳ Ｐゴシック" w:hint="eastAsia"/>
                                <w:b/>
                                <w:bCs/>
                                <w:sz w:val="22"/>
                                <w:u w:val="single"/>
                              </w:rPr>
                              <w:t>緊急時の避難について不安</w:t>
                            </w:r>
                            <w:r w:rsidRPr="00BC5CEF">
                              <w:rPr>
                                <w:rFonts w:ascii="ＭＳ Ｐゴシック" w:eastAsia="ＭＳ Ｐゴシック" w:hAnsi="ＭＳ Ｐゴシック" w:hint="eastAsia"/>
                                <w:sz w:val="22"/>
                              </w:rPr>
                              <w:t>があるため、</w:t>
                            </w:r>
                            <w:r w:rsidRPr="00BC5CEF">
                              <w:rPr>
                                <w:rFonts w:ascii="ＭＳ Ｐゴシック" w:eastAsia="ＭＳ Ｐゴシック" w:hAnsi="ＭＳ Ｐゴシック" w:hint="eastAsia"/>
                                <w:b/>
                                <w:bCs/>
                                <w:sz w:val="22"/>
                                <w:u w:val="single"/>
                              </w:rPr>
                              <w:t>事前に避難方法やサポートに関する情報提供が必要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76FA2" id="_x0000_s1032" type="#_x0000_t202" style="position:absolute;left:0;text-align:left;margin-left:428.8pt;margin-top:22.85pt;width:480pt;height:104.4pt;z-index:25202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t0MGAIAACcEAAAOAAAAZHJzL2Uyb0RvYy54bWysU9uO0zAQfUfiHyy/06SlLW3UdLV0KUJa&#10;LtLCB0wdp7FwPMZ2m5SvZ+x0u2URL4g8WJ7M+MyZMzOrm77V7CidV2hKPh7lnEkjsFJmX/JvX7ev&#10;Fpz5AKYCjUaW/CQ9v1m/fLHqbCEn2KCupGMEYnzR2ZI3Idgiy7xoZAt+hFYactboWghkun1WOegI&#10;vdXZJM/nWYeusg6F9J7+3g1Ovk74dS1F+FzXXgamS07cQjpdOnfxzNYrKPYObKPEmQb8A4sWlKGk&#10;F6g7CMAOTv0B1Srh0GMdRgLbDOtaCZlqoGrG+bNqHhqwMtVC4nh7kcn/P1jx6fhgvzgW+rfYUwNT&#10;Ed7eo/jumcFNA2Yvb53DrpFQUeJxlCzrrC/OT6PUvvARZNd9xIqaDIeACaivXRtVoToZoVMDThfR&#10;ZR+YoJ/zfDnPc3IJ8o1fT2aLRWpLBsXjc+t8eC+xZfFSckddTfBwvPch0oHiMSRm86hVtVVaJ8Pt&#10;dxvt2BFoArbpSxU8C9OGdSVfziazQYG/QhDVyHbI+lumVgUaZa3aki8uQVBE3d6ZKg1aAKWHO1HW&#10;5ixk1G5QMfS7nqmKRIkJoq47rE6krMNhcmnT6NKg+8lZR1Nbcv/jAE5ypj8Y6s5yPJ3GMU/GdPZm&#10;Qoa79uyuPWAEQZU8cDZcNyGtRtTN4C11sVZJ3ycmZ8o0jUn28+bEcb+2U9TTfq9/AQAA//8DAFBL&#10;AwQUAAYACAAAACEA06/bpeIAAAAMAQAADwAAAGRycy9kb3ducmV2LnhtbEyPzU7DQAyE70i8w8pI&#10;XBDdUJK0TeNUCASCGxQE123WTSL2J2S3aXh7zAkuluzRjOcrN5M1YqQhdN4hXM0SEORqrzvXILy9&#10;3l8uQYSonFbGO0L4pgCb6vSkVIX2R/dC4zY2gkNcKBRCG2NfSBnqlqwKM9+TY23vB6sir0Mj9aCO&#10;HG6NnCdJLq3qHH9oVU+3LdWf24NFWKaP40d4un5+r/O9WcWLxfjwNSCen013ax43axCRpvjngF8G&#10;7g8VF9v5g9NBGASmiQhptgDB6ipP+LBDmGdpBrIq5X+I6gcAAP//AwBQSwECLQAUAAYACAAAACEA&#10;toM4kv4AAADhAQAAEwAAAAAAAAAAAAAAAAAAAAAAW0NvbnRlbnRfVHlwZXNdLnhtbFBLAQItABQA&#10;BgAIAAAAIQA4/SH/1gAAAJQBAAALAAAAAAAAAAAAAAAAAC8BAABfcmVscy8ucmVsc1BLAQItABQA&#10;BgAIAAAAIQDNMt0MGAIAACcEAAAOAAAAAAAAAAAAAAAAAC4CAABkcnMvZTJvRG9jLnhtbFBLAQIt&#10;ABQABgAIAAAAIQDTr9ul4gAAAAwBAAAPAAAAAAAAAAAAAAAAAHIEAABkcnMvZG93bnJldi54bWxQ&#10;SwUGAAAAAAQABADzAAAAgQUAAAAA&#10;">
                <v:textbox>
                  <w:txbxContent>
                    <w:p w14:paraId="70635E18" w14:textId="77777777" w:rsidR="0043590B" w:rsidRDefault="0043590B" w:rsidP="0043590B">
                      <w:pPr>
                        <w:ind w:left="220" w:hangingChars="100" w:hanging="220"/>
                        <w:rPr>
                          <w:rFonts w:ascii="ＭＳ Ｐゴシック" w:eastAsia="ＭＳ Ｐゴシック" w:hAnsi="ＭＳ Ｐゴシック"/>
                          <w:b/>
                          <w:bCs/>
                          <w:sz w:val="22"/>
                          <w:u w:val="single"/>
                        </w:rPr>
                      </w:pPr>
                      <w:r w:rsidRPr="00BC5CEF">
                        <w:rPr>
                          <w:rFonts w:ascii="ＭＳ Ｐゴシック" w:eastAsia="ＭＳ Ｐゴシック" w:hAnsi="ＭＳ Ｐゴシック" w:hint="eastAsia"/>
                          <w:sz w:val="22"/>
                        </w:rPr>
                        <w:t>○</w:t>
                      </w:r>
                      <w:r>
                        <w:rPr>
                          <w:rFonts w:ascii="ＭＳ Ｐゴシック" w:eastAsia="ＭＳ Ｐゴシック" w:hAnsi="ＭＳ Ｐゴシック" w:hint="eastAsia"/>
                          <w:sz w:val="22"/>
                          <w:u w:val="single"/>
                        </w:rPr>
                        <w:t>キャリーバッグなど荷物を運ぶために</w:t>
                      </w:r>
                      <w:r>
                        <w:rPr>
                          <w:rFonts w:ascii="ＭＳ Ｐゴシック" w:eastAsia="ＭＳ Ｐゴシック" w:hAnsi="ＭＳ Ｐゴシック" w:hint="eastAsia"/>
                          <w:b/>
                          <w:bCs/>
                          <w:sz w:val="22"/>
                          <w:u w:val="single"/>
                        </w:rPr>
                        <w:t>エレベーター</w:t>
                      </w:r>
                      <w:r w:rsidRPr="00BC5CEF">
                        <w:rPr>
                          <w:rFonts w:ascii="ＭＳ Ｐゴシック" w:eastAsia="ＭＳ Ｐゴシック" w:hAnsi="ＭＳ Ｐゴシック" w:hint="eastAsia"/>
                          <w:b/>
                          <w:bCs/>
                          <w:sz w:val="22"/>
                          <w:u w:val="single"/>
                        </w:rPr>
                        <w:t>の整備が必要</w:t>
                      </w:r>
                    </w:p>
                    <w:p w14:paraId="2F1DB329" w14:textId="2D978619" w:rsidR="0043590B" w:rsidRDefault="0043590B" w:rsidP="0043590B">
                      <w:pPr>
                        <w:ind w:left="220" w:hangingChars="100" w:hanging="220"/>
                        <w:rPr>
                          <w:rFonts w:ascii="ＭＳ Ｐゴシック" w:eastAsia="ＭＳ Ｐゴシック" w:hAnsi="ＭＳ Ｐゴシック"/>
                          <w:sz w:val="22"/>
                        </w:rPr>
                      </w:pPr>
                      <w:r w:rsidRPr="00BC5CEF">
                        <w:rPr>
                          <w:rFonts w:ascii="ＭＳ Ｐゴシック" w:eastAsia="ＭＳ Ｐゴシック" w:hAnsi="ＭＳ Ｐゴシック" w:hint="eastAsia"/>
                          <w:sz w:val="22"/>
                        </w:rPr>
                        <w:t>○</w:t>
                      </w:r>
                      <w:r w:rsidRPr="00066E5A">
                        <w:rPr>
                          <w:rFonts w:ascii="ＭＳ Ｐゴシック" w:eastAsia="ＭＳ Ｐゴシック" w:hAnsi="ＭＳ Ｐゴシック" w:hint="eastAsia"/>
                          <w:b/>
                          <w:bCs/>
                          <w:sz w:val="22"/>
                          <w:u w:val="single"/>
                        </w:rPr>
                        <w:t>食事の配慮が必要</w:t>
                      </w:r>
                      <w:r>
                        <w:rPr>
                          <w:rFonts w:ascii="ＭＳ Ｐゴシック" w:eastAsia="ＭＳ Ｐゴシック" w:hAnsi="ＭＳ Ｐゴシック" w:hint="eastAsia"/>
                          <w:sz w:val="22"/>
                        </w:rPr>
                        <w:t>（量や脂っこいもの</w:t>
                      </w:r>
                      <w:r w:rsidR="00A51427">
                        <w:rPr>
                          <w:rFonts w:ascii="ＭＳ Ｐゴシック" w:eastAsia="ＭＳ Ｐゴシック" w:hAnsi="ＭＳ Ｐゴシック" w:hint="eastAsia"/>
                          <w:sz w:val="22"/>
                        </w:rPr>
                        <w:t>が多い</w:t>
                      </w:r>
                      <w:r>
                        <w:rPr>
                          <w:rFonts w:ascii="ＭＳ Ｐゴシック" w:eastAsia="ＭＳ Ｐゴシック" w:hAnsi="ＭＳ Ｐゴシック" w:hint="eastAsia"/>
                          <w:sz w:val="22"/>
                        </w:rPr>
                        <w:t>など）</w:t>
                      </w:r>
                    </w:p>
                    <w:p w14:paraId="216EE9DD" w14:textId="77777777" w:rsidR="0043590B" w:rsidRPr="00BC5CEF" w:rsidRDefault="0043590B" w:rsidP="0043590B">
                      <w:pPr>
                        <w:ind w:left="220" w:hangingChars="100" w:hanging="220"/>
                        <w:rPr>
                          <w:rFonts w:ascii="ＭＳ Ｐゴシック" w:eastAsia="ＭＳ Ｐゴシック" w:hAnsi="ＭＳ Ｐゴシック"/>
                          <w:strike/>
                          <w:sz w:val="22"/>
                        </w:rPr>
                      </w:pPr>
                      <w:r w:rsidRPr="00BC5CEF">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高齢者</w:t>
                      </w:r>
                      <w:r w:rsidRPr="00BC5CEF">
                        <w:rPr>
                          <w:rFonts w:ascii="ＭＳ Ｐゴシック" w:eastAsia="ＭＳ Ｐゴシック" w:hAnsi="ＭＳ Ｐゴシック" w:hint="eastAsia"/>
                          <w:sz w:val="22"/>
                        </w:rPr>
                        <w:t>への</w:t>
                      </w:r>
                      <w:r w:rsidRPr="00BC5CEF">
                        <w:rPr>
                          <w:rFonts w:ascii="ＭＳ Ｐゴシック" w:eastAsia="ＭＳ Ｐゴシック" w:hAnsi="ＭＳ Ｐゴシック" w:hint="eastAsia"/>
                          <w:b/>
                          <w:bCs/>
                          <w:sz w:val="22"/>
                          <w:u w:val="single"/>
                        </w:rPr>
                        <w:t>配慮（ホスピタリティ）が必要</w:t>
                      </w:r>
                    </w:p>
                    <w:p w14:paraId="370E7F14" w14:textId="77777777" w:rsidR="0043590B" w:rsidRPr="00BC5CEF" w:rsidRDefault="0043590B" w:rsidP="0043590B">
                      <w:pPr>
                        <w:ind w:left="220" w:hangingChars="100" w:hanging="220"/>
                        <w:rPr>
                          <w:rFonts w:ascii="ＭＳ Ｐゴシック" w:eastAsia="ＭＳ Ｐゴシック" w:hAnsi="ＭＳ Ｐゴシック"/>
                          <w:sz w:val="22"/>
                        </w:rPr>
                      </w:pPr>
                      <w:r w:rsidRPr="00BC5CEF">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天候や揺れなど</w:t>
                      </w:r>
                      <w:r w:rsidRPr="00BC5CEF">
                        <w:rPr>
                          <w:rFonts w:ascii="ＭＳ Ｐゴシック" w:eastAsia="ＭＳ Ｐゴシック" w:hAnsi="ＭＳ Ｐゴシック" w:hint="eastAsia"/>
                          <w:sz w:val="22"/>
                        </w:rPr>
                        <w:t>の</w:t>
                      </w:r>
                      <w:r w:rsidRPr="00BC5CEF">
                        <w:rPr>
                          <w:rFonts w:ascii="ＭＳ Ｐゴシック" w:eastAsia="ＭＳ Ｐゴシック" w:hAnsi="ＭＳ Ｐゴシック" w:hint="eastAsia"/>
                          <w:b/>
                          <w:bCs/>
                          <w:sz w:val="22"/>
                          <w:u w:val="single"/>
                        </w:rPr>
                        <w:t>情報提供が必要（音声による案内など）</w:t>
                      </w:r>
                    </w:p>
                    <w:p w14:paraId="422DFA28" w14:textId="77777777" w:rsidR="0043590B" w:rsidRPr="00066E5A" w:rsidRDefault="0043590B" w:rsidP="0043590B">
                      <w:pPr>
                        <w:ind w:left="220" w:hangingChars="100" w:hanging="220"/>
                        <w:rPr>
                          <w:rFonts w:ascii="ＭＳ Ｐゴシック" w:eastAsia="ＭＳ Ｐゴシック" w:hAnsi="ＭＳ Ｐゴシック"/>
                          <w:b/>
                          <w:bCs/>
                          <w:sz w:val="22"/>
                          <w:u w:val="single"/>
                        </w:rPr>
                      </w:pPr>
                      <w:r w:rsidRPr="00BC5CEF">
                        <w:rPr>
                          <w:rFonts w:ascii="ＭＳ Ｐゴシック" w:eastAsia="ＭＳ Ｐゴシック" w:hAnsi="ＭＳ Ｐゴシック" w:hint="eastAsia"/>
                          <w:sz w:val="22"/>
                        </w:rPr>
                        <w:t>○</w:t>
                      </w:r>
                      <w:r w:rsidRPr="00BC5CEF">
                        <w:rPr>
                          <w:rFonts w:ascii="ＭＳ Ｐゴシック" w:eastAsia="ＭＳ Ｐゴシック" w:hAnsi="ＭＳ Ｐゴシック" w:hint="eastAsia"/>
                          <w:b/>
                          <w:bCs/>
                          <w:sz w:val="22"/>
                          <w:u w:val="single"/>
                        </w:rPr>
                        <w:t>緊急時の避難について不安</w:t>
                      </w:r>
                      <w:r w:rsidRPr="00BC5CEF">
                        <w:rPr>
                          <w:rFonts w:ascii="ＭＳ Ｐゴシック" w:eastAsia="ＭＳ Ｐゴシック" w:hAnsi="ＭＳ Ｐゴシック" w:hint="eastAsia"/>
                          <w:sz w:val="22"/>
                        </w:rPr>
                        <w:t>があるため、</w:t>
                      </w:r>
                      <w:r w:rsidRPr="00BC5CEF">
                        <w:rPr>
                          <w:rFonts w:ascii="ＭＳ Ｐゴシック" w:eastAsia="ＭＳ Ｐゴシック" w:hAnsi="ＭＳ Ｐゴシック" w:hint="eastAsia"/>
                          <w:b/>
                          <w:bCs/>
                          <w:sz w:val="22"/>
                          <w:u w:val="single"/>
                        </w:rPr>
                        <w:t>事前に避難方法やサポートに関する情報提供が必要</w:t>
                      </w:r>
                    </w:p>
                  </w:txbxContent>
                </v:textbox>
                <w10:wrap type="topAndBottom" anchorx="margin"/>
              </v:shape>
            </w:pict>
          </mc:Fallback>
        </mc:AlternateContent>
      </w:r>
      <w:r w:rsidR="009802A1">
        <w:rPr>
          <w:rFonts w:ascii="ＭＳ Ｐゴシック" w:eastAsia="ＭＳ Ｐゴシック" w:hAnsi="ＭＳ Ｐゴシック" w:hint="eastAsia"/>
          <w:b/>
          <w:sz w:val="24"/>
          <w:szCs w:val="24"/>
        </w:rPr>
        <w:t>ⅱ．高齢</w:t>
      </w:r>
      <w:r w:rsidR="0043590B" w:rsidRPr="00B77858">
        <w:rPr>
          <w:rFonts w:ascii="ＭＳ Ｐゴシック" w:eastAsia="ＭＳ Ｐゴシック" w:hAnsi="ＭＳ Ｐゴシック" w:hint="eastAsia"/>
          <w:b/>
          <w:sz w:val="24"/>
          <w:szCs w:val="24"/>
        </w:rPr>
        <w:t>の利用者から見た旅客船の利用に関する</w:t>
      </w:r>
      <w:r w:rsidR="009005C7">
        <w:rPr>
          <w:rFonts w:ascii="ＭＳ Ｐゴシック" w:eastAsia="ＭＳ Ｐゴシック" w:hAnsi="ＭＳ Ｐゴシック" w:hint="eastAsia"/>
          <w:b/>
          <w:sz w:val="24"/>
          <w:szCs w:val="24"/>
        </w:rPr>
        <w:t>改善意見</w:t>
      </w:r>
      <w:bookmarkEnd w:id="36"/>
    </w:p>
    <w:p w14:paraId="7FFBFB17" w14:textId="77777777" w:rsidR="0043590B" w:rsidRDefault="0043590B" w:rsidP="0043590B">
      <w:pPr>
        <w:widowControl/>
        <w:jc w:val="left"/>
        <w:rPr>
          <w:rFonts w:ascii="ＭＳ Ｐゴシック" w:eastAsia="ＭＳ Ｐゴシック" w:hAnsi="ＭＳ Ｐゴシック" w:cs="Arial"/>
          <w:b/>
          <w:color w:val="222222"/>
          <w:kern w:val="0"/>
          <w:sz w:val="24"/>
          <w:szCs w:val="24"/>
          <w:shd w:val="clear" w:color="auto" w:fill="FFFFFF"/>
        </w:rPr>
      </w:pPr>
    </w:p>
    <w:p w14:paraId="00DC9161" w14:textId="6C7D8F8C" w:rsidR="0043590B" w:rsidRPr="006E1022" w:rsidRDefault="009802A1" w:rsidP="006E1022">
      <w:pPr>
        <w:rPr>
          <w:rFonts w:ascii="ＭＳ Ｐゴシック" w:eastAsia="ＭＳ Ｐゴシック" w:hAnsi="ＭＳ Ｐゴシック"/>
          <w:bCs/>
          <w:sz w:val="22"/>
        </w:rPr>
      </w:pPr>
      <w:bookmarkStart w:id="37" w:name="_Toc157099655"/>
      <w:r w:rsidRPr="00B601E3">
        <w:rPr>
          <w:rFonts w:ascii="ＭＳ Ｐゴシック" w:eastAsia="ＭＳ Ｐゴシック" w:hAnsi="ＭＳ Ｐゴシック" w:cs="Arial" w:hint="eastAsia"/>
          <w:b/>
          <w:color w:val="222222"/>
          <w:kern w:val="0"/>
          <w:sz w:val="24"/>
          <w:szCs w:val="24"/>
          <w:shd w:val="clear" w:color="auto" w:fill="FFFFFF"/>
        </w:rPr>
        <w:t>ⅲ．回答者のプロ</w:t>
      </w:r>
      <w:r w:rsidR="0043590B" w:rsidRPr="00B601E3">
        <w:rPr>
          <w:rFonts w:ascii="ＭＳ Ｐゴシック" w:eastAsia="ＭＳ Ｐゴシック" w:hAnsi="ＭＳ Ｐゴシック" w:cs="Arial" w:hint="eastAsia"/>
          <w:b/>
          <w:color w:val="222222"/>
          <w:kern w:val="0"/>
          <w:sz w:val="24"/>
          <w:szCs w:val="24"/>
          <w:shd w:val="clear" w:color="auto" w:fill="FFFFFF"/>
        </w:rPr>
        <w:t>フィール</w:t>
      </w:r>
      <w:r w:rsidR="0043590B" w:rsidRPr="00B601E3">
        <w:rPr>
          <w:rFonts w:ascii="ＭＳ Ｐゴシック" w:eastAsia="ＭＳ Ｐゴシック" w:hAnsi="ＭＳ Ｐゴシック" w:cs="Arial" w:hint="eastAsia"/>
          <w:bCs/>
          <w:color w:val="222222"/>
          <w:kern w:val="0"/>
          <w:sz w:val="24"/>
          <w:szCs w:val="24"/>
          <w:shd w:val="clear" w:color="auto" w:fill="FFFFFF"/>
        </w:rPr>
        <w:t xml:space="preserve">　</w:t>
      </w:r>
      <w:r w:rsidR="0043590B" w:rsidRPr="006E1022">
        <w:rPr>
          <w:rFonts w:ascii="ＭＳ Ｐゴシック" w:eastAsia="ＭＳ Ｐゴシック" w:hAnsi="ＭＳ Ｐゴシック" w:hint="eastAsia"/>
          <w:bCs/>
          <w:sz w:val="22"/>
        </w:rPr>
        <w:t>■単純集計表</w:t>
      </w:r>
      <w:r w:rsidR="0043590B" w:rsidRPr="006E1022">
        <w:rPr>
          <w:rFonts w:ascii="ＭＳ Ｐゴシック" w:eastAsia="ＭＳ Ｐゴシック" w:hAnsi="ＭＳ Ｐゴシック"/>
          <w:bCs/>
          <w:sz w:val="22"/>
        </w:rPr>
        <w:t>(n%表)</w:t>
      </w:r>
      <w:r w:rsidR="0043590B" w:rsidRPr="006E1022">
        <w:rPr>
          <w:rFonts w:ascii="ＭＳ Ｐゴシック" w:eastAsia="ＭＳ Ｐゴシック" w:hAnsi="ＭＳ Ｐゴシック" w:hint="eastAsia"/>
          <w:bCs/>
          <w:sz w:val="22"/>
        </w:rPr>
        <w:t xml:space="preserve">　</w:t>
      </w:r>
      <w:r w:rsidR="0043590B" w:rsidRPr="006E1022">
        <w:rPr>
          <w:rFonts w:ascii="ＭＳ Ｐゴシック" w:eastAsia="ＭＳ Ｐゴシック" w:hAnsi="ＭＳ Ｐゴシック"/>
          <w:bCs/>
          <w:sz w:val="22"/>
        </w:rPr>
        <w:t>n=1,219</w:t>
      </w:r>
      <w:bookmarkEnd w:id="37"/>
    </w:p>
    <w:p w14:paraId="28C1D8A2" w14:textId="77777777" w:rsidR="0043590B" w:rsidRPr="006E1022" w:rsidRDefault="0043590B" w:rsidP="0043590B">
      <w:pPr>
        <w:ind w:firstLineChars="100" w:firstLine="220"/>
        <w:rPr>
          <w:rFonts w:ascii="ＭＳ Ｐゴシック" w:eastAsia="ＭＳ Ｐゴシック" w:hAnsi="ＭＳ Ｐゴシック" w:cs="Arial"/>
          <w:b/>
          <w:color w:val="222222"/>
          <w:kern w:val="0"/>
          <w:sz w:val="22"/>
          <w:shd w:val="clear" w:color="auto" w:fill="FFFFFF"/>
        </w:rPr>
      </w:pPr>
      <w:r w:rsidRPr="006E1022">
        <w:rPr>
          <w:rFonts w:ascii="ＭＳ Ｐゴシック" w:eastAsia="ＭＳ Ｐゴシック" w:hAnsi="ＭＳ Ｐゴシック"/>
          <w:sz w:val="22"/>
        </w:rPr>
        <w:t>2020年から2023年までの期間で国内への観光旅行をしたか</w:t>
      </w:r>
      <w:r w:rsidRPr="006E1022">
        <w:rPr>
          <w:rFonts w:ascii="ＭＳ Ｐゴシック" w:eastAsia="ＭＳ Ｐゴシック" w:hAnsi="ＭＳ Ｐゴシック" w:hint="eastAsia"/>
          <w:sz w:val="22"/>
        </w:rPr>
        <w:t>を訊ねた回答者のプロフィール</w:t>
      </w:r>
    </w:p>
    <w:p w14:paraId="2FA080A4" w14:textId="77777777" w:rsidR="0043590B" w:rsidRDefault="0043590B" w:rsidP="0043590B">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963904" behindDoc="0" locked="0" layoutInCell="1" allowOverlap="1" wp14:anchorId="3B575F3B" wp14:editId="0C5710A1">
                <wp:simplePos x="0" y="0"/>
                <wp:positionH relativeFrom="column">
                  <wp:posOffset>-17145</wp:posOffset>
                </wp:positionH>
                <wp:positionV relativeFrom="paragraph">
                  <wp:posOffset>89535</wp:posOffset>
                </wp:positionV>
                <wp:extent cx="3267075" cy="361950"/>
                <wp:effectExtent l="0" t="0" r="0" b="0"/>
                <wp:wrapNone/>
                <wp:docPr id="396570731" name="テキスト ボックス 1"/>
                <wp:cNvGraphicFramePr/>
                <a:graphic xmlns:a="http://schemas.openxmlformats.org/drawingml/2006/main">
                  <a:graphicData uri="http://schemas.microsoft.com/office/word/2010/wordprocessingShape">
                    <wps:wsp>
                      <wps:cNvSpPr txBox="1"/>
                      <wps:spPr>
                        <a:xfrm>
                          <a:off x="0" y="0"/>
                          <a:ext cx="3267075" cy="361950"/>
                        </a:xfrm>
                        <a:prstGeom prst="rect">
                          <a:avLst/>
                        </a:prstGeom>
                        <a:noFill/>
                        <a:ln w="6350">
                          <a:noFill/>
                        </a:ln>
                      </wps:spPr>
                      <wps:txbx>
                        <w:txbxContent>
                          <w:p w14:paraId="2B0DABEB" w14:textId="77777777" w:rsidR="0043590B" w:rsidRPr="00B77858" w:rsidRDefault="0043590B" w:rsidP="0043590B">
                            <w:pPr>
                              <w:rPr>
                                <w:bdr w:val="single" w:sz="4" w:space="0" w:color="auto"/>
                              </w:rPr>
                            </w:pPr>
                            <w:r w:rsidRPr="00B77858">
                              <w:rPr>
                                <w:rFonts w:ascii="ＭＳ Ｐゴシック" w:eastAsia="ＭＳ Ｐゴシック" w:hAnsi="ＭＳ Ｐゴシック"/>
                                <w:bdr w:val="single" w:sz="4" w:space="0" w:color="auto"/>
                              </w:rPr>
                              <w:t>Q1国内への観光旅行（日帰り・宿泊）をしたか</w:t>
                            </w:r>
                            <w:r w:rsidRPr="00B77858">
                              <w:rPr>
                                <w:rFonts w:ascii="ＭＳ Ｐゴシック" w:eastAsia="ＭＳ Ｐゴシック" w:hAnsi="ＭＳ Ｐゴシック" w:hint="eastAsia"/>
                                <w:bdr w:val="single" w:sz="4" w:space="0" w:color="auto"/>
                              </w:rPr>
                              <w:t>どうか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575F3B" id="_x0000_t202" coordsize="21600,21600" o:spt="202" path="m,l,21600r21600,l21600,xe">
                <v:stroke joinstyle="miter"/>
                <v:path gradientshapeok="t" o:connecttype="rect"/>
              </v:shapetype>
              <v:shape id="_x0000_s1033" type="#_x0000_t202" style="position:absolute;left:0;text-align:left;margin-left:-1.35pt;margin-top:7.05pt;width:257.25pt;height:28.5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QGgIAADMEAAAOAAAAZHJzL2Uyb0RvYy54bWysU9tuGyEQfa/Uf0C81+u7m5XXkZvIVSUr&#10;ieRUecYseJFYhgL2rvv1HVjfmvap6gsMzDCXcw7z+7bW5CCcV2AKOuj1KRGGQ6nMrqDfX1efPlPi&#10;AzMl02BEQY/C0/vFxw/zxuZiCBXoUjiCSYzPG1vQKgSbZ5nnlaiZ74EVBp0SXM0CHt0uKx1rMHut&#10;s2G/P80acKV1wIX3ePvYOeki5ZdS8PAspReB6IJibyGtLq3buGaLOct3jtlK8VMb7B+6qJkyWPSS&#10;6pEFRvZO/ZGqVtyBBxl6HOoMpFRcpBlwmkH/3TSbilmRZkFwvL3A5P9fWv502NgXR0L7BVokMALS&#10;WJ97vIzztNLVccdOCfoRwuMFNtEGwvFyNJzO+rMJJRx9o+ngbpJwza6vrfPhq4CaRKOgDmlJaLHD&#10;2gesiKHnkFjMwEppnajRhjQFnY4w5W8efKENPrz2Gq3QbluiyoLOznNsoTzieA465r3lK4U9rJkP&#10;L8wh1TgRyjc84yI1YC04WZRU4H7+7T7GIwPopaRB6RTU/9gzJyjR3wxyczcYj6PW0mE8mQ3x4G49&#10;21uP2dcPgOoc4EexPJkxPuizKR3Ub6jyZayKLmY41i5oOJsPoRM0/hIulssUhOqyLKzNxvKYOmIX&#10;EX5t35izJxoCEvgEZ5Gx/B0bXWyH+nIfQKpEVcS5Q/UEPyozMXj6RVH6t+cUdf3ri18AAAD//wMA&#10;UEsDBBQABgAIAAAAIQDlykvL4AAAAAgBAAAPAAAAZHJzL2Rvd25yZXYueG1sTI/BTsMwEETvSPyD&#10;tUjcWscRpVWIU1WRKiQEh5ZeuG1iN4mI1yF228DXs5zocWdGs2/y9eR6cbZj6DxpUPMEhKXam44a&#10;DYf37WwFIkQkg70nq+HbBlgXtzc5ZsZfaGfP+9gILqGQoYY2xiGTMtStdRjmfrDE3tGPDiOfYyPN&#10;iBcud71Mk+RROuyIP7Q42LK19ef+5DS8lNs33FWpW/305fPrcTN8HT4WWt/fTZsnENFO8T8Mf/iM&#10;DgUzVf5EJohewyxdcpL1BwWC/YVSPKXSsFQKZJHL6wHFLwAAAP//AwBQSwECLQAUAAYACAAAACEA&#10;toM4kv4AAADhAQAAEwAAAAAAAAAAAAAAAAAAAAAAW0NvbnRlbnRfVHlwZXNdLnhtbFBLAQItABQA&#10;BgAIAAAAIQA4/SH/1gAAAJQBAAALAAAAAAAAAAAAAAAAAC8BAABfcmVscy8ucmVsc1BLAQItABQA&#10;BgAIAAAAIQBdCm/QGgIAADMEAAAOAAAAAAAAAAAAAAAAAC4CAABkcnMvZTJvRG9jLnhtbFBLAQIt&#10;ABQABgAIAAAAIQDlykvL4AAAAAgBAAAPAAAAAAAAAAAAAAAAAHQEAABkcnMvZG93bnJldi54bWxQ&#10;SwUGAAAAAAQABADzAAAAgQUAAAAA&#10;" filled="f" stroked="f" strokeweight=".5pt">
                <v:textbox>
                  <w:txbxContent>
                    <w:p w14:paraId="2B0DABEB" w14:textId="77777777" w:rsidR="0043590B" w:rsidRPr="00B77858" w:rsidRDefault="0043590B" w:rsidP="0043590B">
                      <w:pPr>
                        <w:rPr>
                          <w:bdr w:val="single" w:sz="4" w:space="0" w:color="auto"/>
                        </w:rPr>
                      </w:pPr>
                      <w:r w:rsidRPr="00B77858">
                        <w:rPr>
                          <w:rFonts w:ascii="ＭＳ Ｐゴシック" w:eastAsia="ＭＳ Ｐゴシック" w:hAnsi="ＭＳ Ｐゴシック"/>
                          <w:bdr w:val="single" w:sz="4" w:space="0" w:color="auto"/>
                        </w:rPr>
                        <w:t>Q1</w:t>
                      </w:r>
                      <w:r w:rsidRPr="00B77858">
                        <w:rPr>
                          <w:rFonts w:ascii="ＭＳ Ｐゴシック" w:eastAsia="ＭＳ Ｐゴシック" w:hAnsi="ＭＳ Ｐゴシック"/>
                          <w:bdr w:val="single" w:sz="4" w:space="0" w:color="auto"/>
                        </w:rPr>
                        <w:t>国内への観光旅行（日帰り・宿泊）をしたか</w:t>
                      </w:r>
                      <w:r w:rsidRPr="00B77858">
                        <w:rPr>
                          <w:rFonts w:ascii="ＭＳ Ｐゴシック" w:eastAsia="ＭＳ Ｐゴシック" w:hAnsi="ＭＳ Ｐゴシック" w:hint="eastAsia"/>
                          <w:bdr w:val="single" w:sz="4" w:space="0" w:color="auto"/>
                        </w:rPr>
                        <w:t>どうか</w:t>
                      </w:r>
                    </w:p>
                  </w:txbxContent>
                </v:textbox>
              </v:shape>
            </w:pict>
          </mc:Fallback>
        </mc:AlternateContent>
      </w:r>
    </w:p>
    <w:p w14:paraId="3B73E4FD" w14:textId="2B497E91" w:rsidR="0043590B" w:rsidRPr="00161120" w:rsidRDefault="003D784E" w:rsidP="0043590B">
      <w:pPr>
        <w:rPr>
          <w:rFonts w:ascii="ＭＳ Ｐゴシック" w:eastAsia="ＭＳ Ｐゴシック" w:hAnsi="ＭＳ Ｐゴシック"/>
        </w:rPr>
      </w:pPr>
      <w:r>
        <w:rPr>
          <w:rFonts w:ascii="ＭＳ Ｐゴシック" w:eastAsia="ＭＳ Ｐゴシック" w:hAnsi="ＭＳ Ｐゴシック" w:hint="eastAsia"/>
          <w:noProof/>
        </w:rPr>
        <w:drawing>
          <wp:anchor distT="0" distB="0" distL="114300" distR="114300" simplePos="0" relativeHeight="251956736" behindDoc="0" locked="0" layoutInCell="1" allowOverlap="1" wp14:anchorId="2F77F015" wp14:editId="000A38F6">
            <wp:simplePos x="0" y="0"/>
            <wp:positionH relativeFrom="column">
              <wp:posOffset>4170045</wp:posOffset>
            </wp:positionH>
            <wp:positionV relativeFrom="paragraph">
              <wp:posOffset>105099</wp:posOffset>
            </wp:positionV>
            <wp:extent cx="2247900" cy="1645920"/>
            <wp:effectExtent l="0" t="0" r="0" b="0"/>
            <wp:wrapNone/>
            <wp:docPr id="1156197250"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anchor>
        </w:drawing>
      </w:r>
      <w:r>
        <w:rPr>
          <w:rFonts w:ascii="ＭＳ Ｐゴシック" w:eastAsia="ＭＳ Ｐゴシック" w:hAnsi="ＭＳ Ｐゴシック"/>
          <w:noProof/>
        </w:rPr>
        <mc:AlternateContent>
          <mc:Choice Requires="wps">
            <w:drawing>
              <wp:anchor distT="0" distB="0" distL="114300" distR="114300" simplePos="0" relativeHeight="251955712" behindDoc="0" locked="0" layoutInCell="1" allowOverlap="1" wp14:anchorId="252625A7" wp14:editId="287DE014">
                <wp:simplePos x="0" y="0"/>
                <wp:positionH relativeFrom="column">
                  <wp:posOffset>4575810</wp:posOffset>
                </wp:positionH>
                <wp:positionV relativeFrom="paragraph">
                  <wp:posOffset>105410</wp:posOffset>
                </wp:positionV>
                <wp:extent cx="624840" cy="297180"/>
                <wp:effectExtent l="0" t="0" r="0" b="7620"/>
                <wp:wrapNone/>
                <wp:docPr id="1527122444" name="テキスト ボックス 1"/>
                <wp:cNvGraphicFramePr/>
                <a:graphic xmlns:a="http://schemas.openxmlformats.org/drawingml/2006/main">
                  <a:graphicData uri="http://schemas.microsoft.com/office/word/2010/wordprocessingShape">
                    <wps:wsp>
                      <wps:cNvSpPr txBox="1"/>
                      <wps:spPr>
                        <a:xfrm>
                          <a:off x="0" y="0"/>
                          <a:ext cx="624840" cy="297180"/>
                        </a:xfrm>
                        <a:prstGeom prst="rect">
                          <a:avLst/>
                        </a:prstGeom>
                        <a:noFill/>
                        <a:ln w="6350">
                          <a:noFill/>
                        </a:ln>
                      </wps:spPr>
                      <wps:txbx>
                        <w:txbxContent>
                          <w:p w14:paraId="14DAFE05" w14:textId="77777777" w:rsidR="0043590B" w:rsidRDefault="0043590B" w:rsidP="0043590B">
                            <w:r w:rsidRPr="00254649">
                              <w:rPr>
                                <w:rFonts w:ascii="ＭＳ Ｐゴシック" w:eastAsia="ＭＳ Ｐゴシック" w:hAnsi="ＭＳ Ｐゴシック" w:hint="eastAsia"/>
                              </w:rPr>
                              <w:t>性年代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2625A7" id="_x0000_s1034" type="#_x0000_t202" style="position:absolute;left:0;text-align:left;margin-left:360.3pt;margin-top:8.3pt;width:49.2pt;height:23.4pt;z-index:25195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hqGgIAADIEAAAOAAAAZHJzL2Uyb0RvYy54bWysU01vGyEQvVfqf0Dc67VdJ3FWXkduIleV&#10;oiSSE+WMWfCuxDIUxt51f30H1l9Ke6p6gYE3zMd7w+yuawzbKR9qsAUfDYacKSuhrO2m4G+vyy9T&#10;zgIKWwoDVhV8rwK/m3/+NGtdrsZQgSmVZxTEhrx1Ba8QXZ5lQVaqEWEATlkCNfhGIB39Jiu9aCl6&#10;Y7LxcHidteBL50GqEOj2oQf5PMXXWkl81jooZKbgVBum1ad1HddsPhP5xgtX1fJQhviHKhpRW0p6&#10;CvUgULCtr/8I1dTSQwCNAwlNBlrXUqUeqJvR8EM3q0o4lXohcoI70RT+X1j5tFu5F8+w+wYdCRgJ&#10;aV3IA13Gfjrtm7hTpYxwonB/ok11yCRdXo8n0wkhkqDx7c1ommjNzo+dD/hdQcOiUXBPqiSyxO4x&#10;ICUk16NLzGVhWRuTlDGWtZTg69UwPTgh9MJYenguNVrYrTtWlwWfHttYQ7mn7jz0wgcnlzXV8CgC&#10;vghPSlPZNL34TIs2QLngYHFWgf/1t/voTwIQyllLk1Pw8HMrvOLM/LAkze1oEtnAdJhc3Yzp4C+R&#10;9SVit8090HCO6J84mczoj+Zoag/NOw35ImYlSFhJuQuOR/Me+3mmTyLVYpGcaLicwEe7cjKGjqxG&#10;hl+7d+HdQQYk/Z7gOGMi/6BG79vrsdgi6DpJFXnuWT3QT4OZFDx8ojj5l+fkdf7q898AAAD//wMA&#10;UEsDBBQABgAIAAAAIQBt1y6p4wAAAA4BAAAPAAAAZHJzL2Rvd25yZXYueG1sTE9NT8MwDL0j8R8i&#10;I3Fj6QqU0jWdpqIJCY3Dxi7c3MZrK5qkNNlW+PWYE1xsWe/5feTLyfTiRKPvnFUwn0UgyNZOd7ZR&#10;sH9b36QgfECrsXeWFHyRh2VxeZFjpt3Zbum0C41gEeszVNCGMGRS+rolg37mBrKMHdxoMPA5NlKP&#10;eGZx08s4ihJpsLPs0OJAZUv1x+5oFLyU61fcVrFJv/vyeXNYDZ/793ulrq+mpwWP1QJEoCn8fcBv&#10;B84PBQer3NFqL3oFD3GUMJWBhDcT0vkjN6wUJLd3IItc/q9R/AAAAP//AwBQSwECLQAUAAYACAAA&#10;ACEAtoM4kv4AAADhAQAAEwAAAAAAAAAAAAAAAAAAAAAAW0NvbnRlbnRfVHlwZXNdLnhtbFBLAQIt&#10;ABQABgAIAAAAIQA4/SH/1gAAAJQBAAALAAAAAAAAAAAAAAAAAC8BAABfcmVscy8ucmVsc1BLAQIt&#10;ABQABgAIAAAAIQAx+thqGgIAADIEAAAOAAAAAAAAAAAAAAAAAC4CAABkcnMvZTJvRG9jLnhtbFBL&#10;AQItABQABgAIAAAAIQBt1y6p4wAAAA4BAAAPAAAAAAAAAAAAAAAAAHQEAABkcnMvZG93bnJldi54&#10;bWxQSwUGAAAAAAQABADzAAAAhAUAAAAA&#10;" filled="f" stroked="f" strokeweight=".5pt">
                <v:textbox>
                  <w:txbxContent>
                    <w:p w14:paraId="14DAFE05" w14:textId="77777777" w:rsidR="0043590B" w:rsidRDefault="0043590B" w:rsidP="0043590B">
                      <w:r w:rsidRPr="00254649">
                        <w:rPr>
                          <w:rFonts w:ascii="ＭＳ Ｐゴシック" w:eastAsia="ＭＳ Ｐゴシック" w:hAnsi="ＭＳ Ｐゴシック" w:hint="eastAsia"/>
                        </w:rPr>
                        <w:t>性年代</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954688" behindDoc="0" locked="0" layoutInCell="1" allowOverlap="1" wp14:anchorId="0558860F" wp14:editId="64B25543">
                <wp:simplePos x="0" y="0"/>
                <wp:positionH relativeFrom="column">
                  <wp:posOffset>2729230</wp:posOffset>
                </wp:positionH>
                <wp:positionV relativeFrom="paragraph">
                  <wp:posOffset>102870</wp:posOffset>
                </wp:positionV>
                <wp:extent cx="624840" cy="297180"/>
                <wp:effectExtent l="0" t="0" r="0" b="7620"/>
                <wp:wrapNone/>
                <wp:docPr id="808439264" name="テキスト ボックス 1"/>
                <wp:cNvGraphicFramePr/>
                <a:graphic xmlns:a="http://schemas.openxmlformats.org/drawingml/2006/main">
                  <a:graphicData uri="http://schemas.microsoft.com/office/word/2010/wordprocessingShape">
                    <wps:wsp>
                      <wps:cNvSpPr txBox="1"/>
                      <wps:spPr>
                        <a:xfrm>
                          <a:off x="0" y="0"/>
                          <a:ext cx="624840" cy="297180"/>
                        </a:xfrm>
                        <a:prstGeom prst="rect">
                          <a:avLst/>
                        </a:prstGeom>
                        <a:noFill/>
                        <a:ln w="6350">
                          <a:noFill/>
                        </a:ln>
                      </wps:spPr>
                      <wps:txbx>
                        <w:txbxContent>
                          <w:p w14:paraId="005E6313" w14:textId="77777777" w:rsidR="0043590B" w:rsidRDefault="0043590B" w:rsidP="0043590B">
                            <w:pPr>
                              <w:rPr>
                                <w:rFonts w:ascii="ＭＳ Ｐゴシック" w:eastAsia="ＭＳ Ｐゴシック" w:hAnsi="ＭＳ Ｐゴシック"/>
                              </w:rPr>
                            </w:pPr>
                            <w:r w:rsidRPr="00254649">
                              <w:rPr>
                                <w:rFonts w:ascii="ＭＳ Ｐゴシック" w:eastAsia="ＭＳ Ｐゴシック" w:hAnsi="ＭＳ Ｐゴシック" w:hint="eastAsia"/>
                              </w:rPr>
                              <w:t>性別</w:t>
                            </w:r>
                          </w:p>
                          <w:p w14:paraId="400B77FD" w14:textId="77777777" w:rsidR="0043590B" w:rsidRDefault="0043590B" w:rsidP="004359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58860F" id="_x0000_s1035" type="#_x0000_t202" style="position:absolute;left:0;text-align:left;margin-left:214.9pt;margin-top:8.1pt;width:49.2pt;height:23.4pt;z-index:25195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e/GgIAADIEAAAOAAAAZHJzL2Uyb0RvYy54bWysU01vGjEQvVfqf7B8LwuUJIBYIpqIqhJK&#10;IpEoZ+O12ZW8Htce2KW/vmMvX0p7qnqxx37j+XhvPLtva8P2yocKbM4HvT5nykooKrvN+dvr8suY&#10;s4DCFsKAVTk/qMDv558/zRo3VUMowRTKMwpiw7RxOS8R3TTLgixVLUIPnLIEavC1QDr6bVZ40VD0&#10;2mTDfv82a8AXzoNUIdDtYwfyeYqvtZL4rHVQyEzOqTZMq0/rJq7ZfCamWy9cWcljGeIfqqhFZSnp&#10;OdSjQMF2vvojVF1JDwE09iTUGWhdSZV6oG4G/Q/drEvhVOqFyAnuTFP4f2Hl037tXjzD9hu0JGAk&#10;pHFhGugy9tNqX8edKmWEE4WHM22qRSbp8nY4Go8IkQQNJ3eDcaI1uzx2PuB3BTWLRs49qZLIEvtV&#10;QEpIrieXmMvCsjImKWMsayjB15t+enBG6IWx9PBSarSw3bSsKnI+ObWxgeJA3XnohA9OLiuqYSUC&#10;vghPSlPZNL34TIs2QLngaHFWgv/1t/voTwIQyllDk5Pz8HMnvOLM/LAkzWQwimxgOoxu7oZ08NfI&#10;5hqxu/oBaDgH9E+cTGb0R3MytYf6nYZ8EbMSJKyk3DnHk/mA3TzTJ5FqsUhONFxO4MqunYyhI6uR&#10;4df2XXh3lAFJvyc4zZiYflCj8+30WOwQdJWkijx3rB7pp8FMCh4/UZz863Pyunz1+W8AAAD//wMA&#10;UEsDBBQABgAIAAAAIQCbYx2G5QAAAA4BAAAPAAAAZHJzL2Rvd25yZXYueG1sTI9PT8MwDMXvSHyH&#10;yEjcWLrAqtI1naaiCQnBYWMXbm6TtdXypzTZVvj0mBNcLFvPfv69YjVZw856DL13EuazBJh2jVe9&#10;ayXs3zd3GbAQ0Sk03mkJXzrAqry+KjBX/uK2+ryLLSMTF3KU0MU45JyHptMWw8wP2pF28KPFSOPY&#10;cjXihcyt4SJJUm6xd/Shw0FXnW6Ou5OV8FJt3nBbC5t9m+r59bAePvcfCylvb6anJZX1EljUU/y7&#10;gN8MxA8lgdX+5FRgRsKDeCT+SEIqgNHCQmTU1BLS+wR4WfD/McofAAAA//8DAFBLAQItABQABgAI&#10;AAAAIQC2gziS/gAAAOEBAAATAAAAAAAAAAAAAAAAAAAAAABbQ29udGVudF9UeXBlc10ueG1sUEsB&#10;Ai0AFAAGAAgAAAAhADj9If/WAAAAlAEAAAsAAAAAAAAAAAAAAAAALwEAAF9yZWxzLy5yZWxzUEsB&#10;Ai0AFAAGAAgAAAAhAE5Il78aAgAAMgQAAA4AAAAAAAAAAAAAAAAALgIAAGRycy9lMm9Eb2MueG1s&#10;UEsBAi0AFAAGAAgAAAAhAJtjHYblAAAADgEAAA8AAAAAAAAAAAAAAAAAdAQAAGRycy9kb3ducmV2&#10;LnhtbFBLBQYAAAAABAAEAPMAAACGBQAAAAA=&#10;" filled="f" stroked="f" strokeweight=".5pt">
                <v:textbox>
                  <w:txbxContent>
                    <w:p w14:paraId="005E6313" w14:textId="77777777" w:rsidR="0043590B" w:rsidRDefault="0043590B" w:rsidP="0043590B">
                      <w:pPr>
                        <w:rPr>
                          <w:rFonts w:ascii="ＭＳ Ｐゴシック" w:eastAsia="ＭＳ Ｐゴシック" w:hAnsi="ＭＳ Ｐゴシック"/>
                        </w:rPr>
                      </w:pPr>
                      <w:r w:rsidRPr="00254649">
                        <w:rPr>
                          <w:rFonts w:ascii="ＭＳ Ｐゴシック" w:eastAsia="ＭＳ Ｐゴシック" w:hAnsi="ＭＳ Ｐゴシック" w:hint="eastAsia"/>
                        </w:rPr>
                        <w:t>性別</w:t>
                      </w:r>
                    </w:p>
                    <w:p w14:paraId="400B77FD" w14:textId="77777777" w:rsidR="0043590B" w:rsidRDefault="0043590B" w:rsidP="0043590B"/>
                  </w:txbxContent>
                </v:textbox>
              </v:shape>
            </w:pict>
          </mc:Fallback>
        </mc:AlternateContent>
      </w:r>
      <w:r w:rsidR="0043590B">
        <w:rPr>
          <w:rFonts w:ascii="ＭＳ Ｐゴシック" w:eastAsia="ＭＳ Ｐゴシック" w:hAnsi="ＭＳ Ｐゴシック"/>
          <w:noProof/>
        </w:rPr>
        <w:drawing>
          <wp:inline distT="0" distB="0" distL="0" distR="0" wp14:anchorId="2CE55127" wp14:editId="1A50E1D9">
            <wp:extent cx="2217420" cy="1516380"/>
            <wp:effectExtent l="0" t="0" r="0" b="7620"/>
            <wp:docPr id="829057164"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43590B">
        <w:rPr>
          <w:rFonts w:ascii="ＭＳ Ｐゴシック" w:eastAsia="ＭＳ Ｐゴシック" w:hAnsi="ＭＳ Ｐゴシック" w:hint="eastAsia"/>
          <w:noProof/>
        </w:rPr>
        <w:drawing>
          <wp:inline distT="0" distB="0" distL="0" distR="0" wp14:anchorId="30C77C4D" wp14:editId="17514D9A">
            <wp:extent cx="2019300" cy="1653540"/>
            <wp:effectExtent l="0" t="0" r="0" b="3810"/>
            <wp:docPr id="1701455125"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8249217" w14:textId="598540AA" w:rsidR="0043590B" w:rsidRPr="00161120" w:rsidRDefault="009802A1" w:rsidP="006E1022">
      <w:pPr>
        <w:rPr>
          <w:rFonts w:ascii="ＭＳ Ｐゴシック" w:eastAsia="ＭＳ Ｐゴシック" w:hAnsi="ＭＳ Ｐゴシック"/>
          <w:b/>
          <w:bCs/>
          <w:sz w:val="24"/>
          <w:szCs w:val="24"/>
        </w:rPr>
      </w:pPr>
      <w:bookmarkStart w:id="38" w:name="_Toc157099656"/>
      <w:r>
        <w:rPr>
          <w:rFonts w:ascii="ＭＳ Ｐゴシック" w:eastAsia="ＭＳ Ｐゴシック" w:hAnsi="ＭＳ Ｐゴシック" w:hint="eastAsia"/>
          <w:b/>
          <w:bCs/>
          <w:sz w:val="24"/>
          <w:szCs w:val="24"/>
        </w:rPr>
        <w:t>ⅳ．</w:t>
      </w:r>
      <w:r w:rsidR="0043590B" w:rsidRPr="00876A45">
        <w:rPr>
          <w:rFonts w:ascii="ＭＳ Ｐゴシック" w:eastAsia="ＭＳ Ｐゴシック" w:hAnsi="ＭＳ Ｐゴシック" w:hint="eastAsia"/>
          <w:b/>
          <w:bCs/>
          <w:sz w:val="24"/>
          <w:szCs w:val="24"/>
        </w:rPr>
        <w:t>観光旅行</w:t>
      </w:r>
      <w:r w:rsidR="0043590B" w:rsidRPr="005D467B">
        <w:rPr>
          <w:rFonts w:ascii="ＭＳ Ｐゴシック" w:eastAsia="ＭＳ Ｐゴシック" w:hAnsi="ＭＳ Ｐゴシック" w:hint="eastAsia"/>
          <w:b/>
          <w:bCs/>
          <w:sz w:val="24"/>
          <w:szCs w:val="24"/>
        </w:rPr>
        <w:t>について</w:t>
      </w:r>
      <w:r w:rsidR="0043590B">
        <w:rPr>
          <w:rFonts w:ascii="ＭＳ Ｐゴシック" w:eastAsia="ＭＳ Ｐゴシック" w:hAnsi="ＭＳ Ｐゴシック" w:hint="eastAsia"/>
          <w:b/>
          <w:bCs/>
          <w:sz w:val="24"/>
          <w:szCs w:val="24"/>
        </w:rPr>
        <w:t xml:space="preserve">　</w:t>
      </w:r>
      <w:r w:rsidR="0043590B" w:rsidRPr="00286989">
        <w:rPr>
          <w:rFonts w:ascii="ＭＳ Ｐゴシック" w:eastAsia="ＭＳ Ｐゴシック" w:hAnsi="ＭＳ Ｐゴシック" w:hint="eastAsia"/>
        </w:rPr>
        <w:t>■単純集計表</w:t>
      </w:r>
      <w:r w:rsidR="0043590B" w:rsidRPr="00286989">
        <w:rPr>
          <w:rFonts w:ascii="ＭＳ Ｐゴシック" w:eastAsia="ＭＳ Ｐゴシック" w:hAnsi="ＭＳ Ｐゴシック"/>
        </w:rPr>
        <w:t>(n%表)</w:t>
      </w:r>
      <w:r w:rsidR="0043590B" w:rsidRPr="00286989">
        <w:rPr>
          <w:rFonts w:ascii="ＭＳ Ｐゴシック" w:eastAsia="ＭＳ Ｐゴシック" w:hAnsi="ＭＳ Ｐゴシック" w:hint="eastAsia"/>
        </w:rPr>
        <w:t xml:space="preserve"> </w:t>
      </w:r>
      <w:r w:rsidR="0043590B">
        <w:rPr>
          <w:rFonts w:ascii="ＭＳ Ｐゴシック" w:eastAsia="ＭＳ Ｐゴシック" w:hAnsi="ＭＳ Ｐゴシック" w:hint="eastAsia"/>
        </w:rPr>
        <w:t>n</w:t>
      </w:r>
      <w:r w:rsidR="0043590B">
        <w:rPr>
          <w:rFonts w:ascii="ＭＳ Ｐゴシック" w:eastAsia="ＭＳ Ｐゴシック" w:hAnsi="ＭＳ Ｐゴシック"/>
        </w:rPr>
        <w:t>=</w:t>
      </w:r>
      <w:r w:rsidR="0043590B">
        <w:rPr>
          <w:rFonts w:ascii="ＭＳ Ｐゴシック" w:eastAsia="ＭＳ Ｐゴシック" w:hAnsi="ＭＳ Ｐゴシック" w:hint="eastAsia"/>
        </w:rPr>
        <w:t>400</w:t>
      </w:r>
      <w:bookmarkEnd w:id="38"/>
    </w:p>
    <w:p w14:paraId="012CC5FE" w14:textId="3167B64B" w:rsidR="0043590B" w:rsidRDefault="0043590B" w:rsidP="005E2608">
      <w:pPr>
        <w:ind w:leftChars="100" w:left="210" w:firstLineChars="35" w:firstLine="73"/>
        <w:rPr>
          <w:rFonts w:ascii="ＭＳ Ｐゴシック" w:eastAsia="ＭＳ Ｐゴシック" w:hAnsi="ＭＳ Ｐゴシック"/>
        </w:rPr>
      </w:pPr>
      <w:r w:rsidRPr="00254649">
        <w:rPr>
          <w:rFonts w:ascii="ＭＳ Ｐゴシック" w:eastAsia="ＭＳ Ｐゴシック" w:hAnsi="ＭＳ Ｐゴシック"/>
        </w:rPr>
        <w:t>2020年から2023年までの期間で国内への観光旅行（日帰り・宿泊）をした</w:t>
      </w:r>
      <w:r>
        <w:rPr>
          <w:rFonts w:ascii="ＭＳ Ｐゴシック" w:eastAsia="ＭＳ Ｐゴシック" w:hAnsi="ＭＳ Ｐゴシック" w:hint="eastAsia"/>
        </w:rPr>
        <w:t>方の観光旅行に対する状況や考え方</w:t>
      </w:r>
    </w:p>
    <w:p w14:paraId="2DB44AA3" w14:textId="77777777" w:rsidR="0043590B" w:rsidRPr="00B77858" w:rsidRDefault="0043590B" w:rsidP="0043590B">
      <w:pPr>
        <w:rPr>
          <w:rFonts w:ascii="ＭＳ Ｐゴシック" w:eastAsia="ＭＳ Ｐゴシック" w:hAnsi="ＭＳ Ｐゴシック"/>
          <w:bdr w:val="single" w:sz="4" w:space="0" w:color="auto"/>
        </w:rPr>
      </w:pPr>
      <w:r w:rsidRPr="00B77858">
        <w:rPr>
          <w:rFonts w:ascii="ＭＳ Ｐゴシック" w:eastAsia="ＭＳ Ｐゴシック" w:hAnsi="ＭＳ Ｐゴシック"/>
          <w:bdr w:val="single" w:sz="4" w:space="0" w:color="auto"/>
        </w:rPr>
        <w:t>Q2置かれている状況</w:t>
      </w:r>
    </w:p>
    <w:p w14:paraId="78A00CE1" w14:textId="77777777" w:rsidR="0043590B" w:rsidRDefault="0043590B" w:rsidP="0043590B">
      <w:pPr>
        <w:rPr>
          <w:rFonts w:ascii="ＭＳ Ｐゴシック" w:eastAsia="ＭＳ Ｐゴシック" w:hAnsi="ＭＳ Ｐゴシック"/>
        </w:rPr>
      </w:pPr>
      <w:r>
        <w:rPr>
          <w:rFonts w:ascii="ＭＳ Ｐゴシック" w:eastAsia="ＭＳ Ｐゴシック" w:hAnsi="ＭＳ Ｐゴシック" w:hint="eastAsia"/>
          <w:noProof/>
        </w:rPr>
        <w:drawing>
          <wp:inline distT="0" distB="0" distL="0" distR="0" wp14:anchorId="269FFCC9" wp14:editId="6F4036AC">
            <wp:extent cx="6172200" cy="1539240"/>
            <wp:effectExtent l="0" t="0" r="0" b="3810"/>
            <wp:docPr id="126016733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73FBA5C" w14:textId="77777777" w:rsidR="0043590B" w:rsidRPr="00B77858" w:rsidRDefault="0043590B" w:rsidP="0043590B">
      <w:pPr>
        <w:rPr>
          <w:rFonts w:ascii="ＭＳ Ｐゴシック" w:eastAsia="ＭＳ Ｐゴシック" w:hAnsi="ＭＳ Ｐゴシック"/>
          <w:bdr w:val="single" w:sz="4" w:space="0" w:color="auto"/>
        </w:rPr>
      </w:pPr>
      <w:r w:rsidRPr="00B77858">
        <w:rPr>
          <w:rFonts w:ascii="ＭＳ Ｐゴシック" w:eastAsia="ＭＳ Ｐゴシック" w:hAnsi="ＭＳ Ｐゴシック"/>
          <w:bdr w:val="single" w:sz="4" w:space="0" w:color="auto"/>
        </w:rPr>
        <w:t>Q3居住形態</w:t>
      </w:r>
    </w:p>
    <w:p w14:paraId="22DD3BA2" w14:textId="77777777" w:rsidR="0043590B" w:rsidRDefault="0043590B" w:rsidP="0043590B">
      <w:pPr>
        <w:rPr>
          <w:rFonts w:ascii="ＭＳ Ｐゴシック" w:eastAsia="ＭＳ Ｐゴシック" w:hAnsi="ＭＳ Ｐゴシック"/>
        </w:rPr>
      </w:pPr>
      <w:r>
        <w:rPr>
          <w:rFonts w:ascii="ＭＳ Ｐゴシック" w:eastAsia="ＭＳ Ｐゴシック" w:hAnsi="ＭＳ Ｐゴシック" w:hint="eastAsia"/>
          <w:noProof/>
        </w:rPr>
        <w:drawing>
          <wp:inline distT="0" distB="0" distL="0" distR="0" wp14:anchorId="4BCD656D" wp14:editId="705A8089">
            <wp:extent cx="6195060" cy="1552575"/>
            <wp:effectExtent l="0" t="0" r="0" b="0"/>
            <wp:docPr id="425822753"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C458906" w14:textId="792C491C" w:rsidR="0043590B" w:rsidRPr="00B77858" w:rsidRDefault="0043590B" w:rsidP="0043590B">
      <w:pPr>
        <w:rPr>
          <w:rFonts w:ascii="ＭＳ Ｐゴシック" w:eastAsia="ＭＳ Ｐゴシック" w:hAnsi="ＭＳ Ｐゴシック"/>
          <w:bdr w:val="single" w:sz="4" w:space="0" w:color="auto"/>
        </w:rPr>
      </w:pPr>
      <w:r w:rsidRPr="00B77858">
        <w:rPr>
          <w:rFonts w:ascii="ＭＳ Ｐゴシック" w:eastAsia="ＭＳ Ｐゴシック" w:hAnsi="ＭＳ Ｐゴシック"/>
          <w:bdr w:val="single" w:sz="4" w:space="0" w:color="auto"/>
        </w:rPr>
        <w:lastRenderedPageBreak/>
        <w:t>Q4国内旅行に出かける頻度</w:t>
      </w:r>
      <w:r w:rsidRPr="00B77858">
        <w:rPr>
          <w:rFonts w:ascii="ＭＳ Ｐゴシック" w:eastAsia="ＭＳ Ｐゴシック" w:hAnsi="ＭＳ Ｐゴシック" w:hint="eastAsia"/>
          <w:bdr w:val="single" w:sz="4" w:space="0" w:color="auto"/>
        </w:rPr>
        <w:t>について</w:t>
      </w:r>
    </w:p>
    <w:p w14:paraId="32A6767C" w14:textId="77777777" w:rsidR="0043590B" w:rsidRDefault="0043590B" w:rsidP="0043590B">
      <w:pPr>
        <w:rPr>
          <w:rFonts w:ascii="ＭＳ Ｐゴシック" w:eastAsia="ＭＳ Ｐゴシック" w:hAnsi="ＭＳ Ｐゴシック"/>
        </w:rPr>
      </w:pPr>
      <w:r>
        <w:rPr>
          <w:rFonts w:ascii="ＭＳ Ｐゴシック" w:eastAsia="ＭＳ Ｐゴシック" w:hAnsi="ＭＳ Ｐゴシック" w:hint="eastAsia"/>
          <w:noProof/>
        </w:rPr>
        <w:drawing>
          <wp:anchor distT="0" distB="0" distL="114300" distR="114300" simplePos="0" relativeHeight="251958784" behindDoc="0" locked="0" layoutInCell="1" allowOverlap="1" wp14:anchorId="4CF43572" wp14:editId="2337D2BE">
            <wp:simplePos x="0" y="0"/>
            <wp:positionH relativeFrom="column">
              <wp:posOffset>-17145</wp:posOffset>
            </wp:positionH>
            <wp:positionV relativeFrom="paragraph">
              <wp:posOffset>42545</wp:posOffset>
            </wp:positionV>
            <wp:extent cx="6195060" cy="1133475"/>
            <wp:effectExtent l="0" t="0" r="0" b="0"/>
            <wp:wrapNone/>
            <wp:docPr id="766688746"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V relativeFrom="margin">
              <wp14:pctHeight>0</wp14:pctHeight>
            </wp14:sizeRelV>
          </wp:anchor>
        </w:drawing>
      </w:r>
    </w:p>
    <w:p w14:paraId="371C3B94" w14:textId="77777777" w:rsidR="0043590B" w:rsidRDefault="0043590B" w:rsidP="0043590B">
      <w:pPr>
        <w:rPr>
          <w:rFonts w:ascii="ＭＳ Ｐゴシック" w:eastAsia="ＭＳ Ｐゴシック" w:hAnsi="ＭＳ Ｐゴシック"/>
        </w:rPr>
      </w:pPr>
    </w:p>
    <w:p w14:paraId="51267003" w14:textId="77777777" w:rsidR="0043590B" w:rsidRDefault="0043590B" w:rsidP="0043590B">
      <w:pPr>
        <w:rPr>
          <w:rFonts w:ascii="ＭＳ Ｐゴシック" w:eastAsia="ＭＳ Ｐゴシック" w:hAnsi="ＭＳ Ｐゴシック"/>
        </w:rPr>
      </w:pPr>
    </w:p>
    <w:p w14:paraId="4AA3F55C" w14:textId="77777777" w:rsidR="0043590B" w:rsidRDefault="0043590B" w:rsidP="0043590B">
      <w:pPr>
        <w:rPr>
          <w:rFonts w:ascii="ＭＳ Ｐゴシック" w:eastAsia="ＭＳ Ｐゴシック" w:hAnsi="ＭＳ Ｐゴシック"/>
        </w:rPr>
      </w:pPr>
    </w:p>
    <w:p w14:paraId="5C1C12C8" w14:textId="77777777" w:rsidR="0043590B" w:rsidRPr="00CA3A25" w:rsidRDefault="0043590B" w:rsidP="0043590B">
      <w:pPr>
        <w:rPr>
          <w:rFonts w:ascii="ＭＳ Ｐゴシック" w:eastAsia="ＭＳ Ｐゴシック" w:hAnsi="ＭＳ Ｐゴシック"/>
        </w:rPr>
      </w:pPr>
    </w:p>
    <w:p w14:paraId="3C0977C5" w14:textId="77777777" w:rsidR="0043590B" w:rsidRPr="00B77858" w:rsidRDefault="0043590B" w:rsidP="0043590B">
      <w:pPr>
        <w:rPr>
          <w:rFonts w:ascii="ＭＳ Ｐゴシック" w:eastAsia="ＭＳ Ｐゴシック" w:hAnsi="ＭＳ Ｐゴシック"/>
          <w:bdr w:val="single" w:sz="4" w:space="0" w:color="auto"/>
        </w:rPr>
      </w:pPr>
      <w:r w:rsidRPr="00B77858">
        <w:rPr>
          <w:rFonts w:ascii="ＭＳ Ｐゴシック" w:eastAsia="ＭＳ Ｐゴシック" w:hAnsi="ＭＳ Ｐゴシック"/>
          <w:bdr w:val="single" w:sz="4" w:space="0" w:color="auto"/>
        </w:rPr>
        <w:t>Q5国内旅行の楽しみ</w:t>
      </w:r>
      <w:r w:rsidRPr="00B77858">
        <w:rPr>
          <w:rFonts w:ascii="ＭＳ Ｐゴシック" w:eastAsia="ＭＳ Ｐゴシック" w:hAnsi="ＭＳ Ｐゴシック" w:hint="eastAsia"/>
          <w:bdr w:val="single" w:sz="4" w:space="0" w:color="auto"/>
        </w:rPr>
        <w:t>はなんですか</w:t>
      </w:r>
    </w:p>
    <w:p w14:paraId="524496BC" w14:textId="77777777" w:rsidR="0043590B" w:rsidRDefault="0043590B" w:rsidP="0043590B">
      <w:pPr>
        <w:rPr>
          <w:rFonts w:ascii="ＭＳ Ｐゴシック" w:eastAsia="ＭＳ Ｐゴシック" w:hAnsi="ＭＳ Ｐゴシック"/>
        </w:rPr>
      </w:pPr>
      <w:r>
        <w:rPr>
          <w:rFonts w:ascii="ＭＳ Ｐゴシック" w:eastAsia="ＭＳ Ｐゴシック" w:hAnsi="ＭＳ Ｐゴシック" w:hint="eastAsia"/>
          <w:noProof/>
        </w:rPr>
        <w:drawing>
          <wp:inline distT="0" distB="0" distL="0" distR="0" wp14:anchorId="27C5057F" wp14:editId="7F99F64B">
            <wp:extent cx="6195060" cy="1885950"/>
            <wp:effectExtent l="0" t="0" r="0" b="0"/>
            <wp:docPr id="961260784" name="グラフ 9612607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C577FCB" w14:textId="77777777" w:rsidR="0043590B" w:rsidRPr="00B77858" w:rsidRDefault="0043590B" w:rsidP="0043590B">
      <w:pPr>
        <w:rPr>
          <w:rFonts w:ascii="ＭＳ Ｐゴシック" w:eastAsia="ＭＳ Ｐゴシック" w:hAnsi="ＭＳ Ｐゴシック"/>
          <w:bdr w:val="single" w:sz="4" w:space="0" w:color="auto"/>
        </w:rPr>
      </w:pPr>
      <w:r w:rsidRPr="00B77858">
        <w:rPr>
          <w:rFonts w:ascii="ＭＳ Ｐゴシック" w:eastAsia="ＭＳ Ｐゴシック" w:hAnsi="ＭＳ Ｐゴシック"/>
          <w:bdr w:val="single" w:sz="4" w:space="0" w:color="auto"/>
        </w:rPr>
        <w:t>Q6</w:t>
      </w:r>
      <w:r w:rsidRPr="00B77858">
        <w:rPr>
          <w:rFonts w:ascii="ＭＳ Ｐゴシック" w:eastAsia="ＭＳ Ｐゴシック" w:hAnsi="ＭＳ Ｐゴシック" w:hint="eastAsia"/>
          <w:bdr w:val="single" w:sz="4" w:space="0" w:color="auto"/>
        </w:rPr>
        <w:t>お出かけになった旅行はどのような</w:t>
      </w:r>
      <w:r w:rsidRPr="00B77858">
        <w:rPr>
          <w:rFonts w:ascii="ＭＳ Ｐゴシック" w:eastAsia="ＭＳ Ｐゴシック" w:hAnsi="ＭＳ Ｐゴシック"/>
          <w:bdr w:val="single" w:sz="4" w:space="0" w:color="auto"/>
        </w:rPr>
        <w:t>手順</w:t>
      </w:r>
      <w:r w:rsidRPr="00B77858">
        <w:rPr>
          <w:rFonts w:ascii="ＭＳ Ｐゴシック" w:eastAsia="ＭＳ Ｐゴシック" w:hAnsi="ＭＳ Ｐゴシック" w:hint="eastAsia"/>
          <w:bdr w:val="single" w:sz="4" w:space="0" w:color="auto"/>
        </w:rPr>
        <w:t>でいかれましたか（複数回答）</w:t>
      </w:r>
    </w:p>
    <w:p w14:paraId="33CE4BE3" w14:textId="77777777" w:rsidR="0043590B" w:rsidRDefault="0043590B" w:rsidP="0043590B">
      <w:pPr>
        <w:rPr>
          <w:rFonts w:ascii="ＭＳ Ｐゴシック" w:eastAsia="ＭＳ Ｐゴシック" w:hAnsi="ＭＳ Ｐゴシック"/>
        </w:rPr>
      </w:pPr>
      <w:r>
        <w:rPr>
          <w:rFonts w:ascii="ＭＳ Ｐゴシック" w:eastAsia="ＭＳ Ｐゴシック" w:hAnsi="ＭＳ Ｐゴシック" w:hint="eastAsia"/>
          <w:noProof/>
        </w:rPr>
        <w:drawing>
          <wp:inline distT="0" distB="0" distL="0" distR="0" wp14:anchorId="15A3EB24" wp14:editId="7108E9B3">
            <wp:extent cx="6195060" cy="2819400"/>
            <wp:effectExtent l="0" t="0" r="0" b="0"/>
            <wp:docPr id="1313020045" name="グラフ 13130200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0ACFC86" w14:textId="77777777" w:rsidR="0043590B" w:rsidRPr="00B77858" w:rsidRDefault="0043590B" w:rsidP="0043590B">
      <w:pPr>
        <w:rPr>
          <w:rFonts w:ascii="ＭＳ Ｐゴシック" w:eastAsia="ＭＳ Ｐゴシック" w:hAnsi="ＭＳ Ｐゴシック"/>
          <w:bdr w:val="single" w:sz="4" w:space="0" w:color="auto"/>
        </w:rPr>
      </w:pPr>
      <w:r w:rsidRPr="00B77858">
        <w:rPr>
          <w:rFonts w:ascii="ＭＳ Ｐゴシック" w:eastAsia="ＭＳ Ｐゴシック" w:hAnsi="ＭＳ Ｐゴシック"/>
          <w:bdr w:val="single" w:sz="4" w:space="0" w:color="auto"/>
        </w:rPr>
        <w:t>Q7</w:t>
      </w:r>
      <w:r w:rsidRPr="00B77858">
        <w:rPr>
          <w:rFonts w:ascii="ＭＳ Ｐゴシック" w:eastAsia="ＭＳ Ｐゴシック" w:hAnsi="ＭＳ Ｐゴシック" w:hint="eastAsia"/>
          <w:bdr w:val="single" w:sz="4" w:space="0" w:color="auto"/>
        </w:rPr>
        <w:t>お出かけになった旅行は</w:t>
      </w:r>
      <w:r w:rsidRPr="00B77858">
        <w:rPr>
          <w:rFonts w:ascii="ＭＳ Ｐゴシック" w:eastAsia="ＭＳ Ｐゴシック" w:hAnsi="ＭＳ Ｐゴシック"/>
          <w:bdr w:val="single" w:sz="4" w:space="0" w:color="auto"/>
        </w:rPr>
        <w:t>どなたといかれ</w:t>
      </w:r>
      <w:r w:rsidRPr="00B77858">
        <w:rPr>
          <w:rFonts w:ascii="ＭＳ Ｐゴシック" w:eastAsia="ＭＳ Ｐゴシック" w:hAnsi="ＭＳ Ｐゴシック" w:hint="eastAsia"/>
          <w:bdr w:val="single" w:sz="4" w:space="0" w:color="auto"/>
        </w:rPr>
        <w:t>ましたか（複数回答）</w:t>
      </w:r>
    </w:p>
    <w:p w14:paraId="676078DE" w14:textId="77777777" w:rsidR="0043590B" w:rsidRDefault="0043590B" w:rsidP="0043590B">
      <w:pPr>
        <w:rPr>
          <w:rFonts w:ascii="ＭＳ Ｐゴシック" w:eastAsia="ＭＳ Ｐゴシック" w:hAnsi="ＭＳ Ｐゴシック"/>
        </w:rPr>
      </w:pPr>
      <w:r>
        <w:rPr>
          <w:rFonts w:ascii="ＭＳ Ｐゴシック" w:eastAsia="ＭＳ Ｐゴシック" w:hAnsi="ＭＳ Ｐゴシック" w:hint="eastAsia"/>
          <w:noProof/>
        </w:rPr>
        <w:drawing>
          <wp:inline distT="0" distB="0" distL="0" distR="0" wp14:anchorId="77B0D1AB" wp14:editId="71584349">
            <wp:extent cx="5762625" cy="1562100"/>
            <wp:effectExtent l="0" t="0" r="0" b="0"/>
            <wp:docPr id="1329757590"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B09D4D5" w14:textId="77777777" w:rsidR="0043590B" w:rsidRPr="00B77858" w:rsidRDefault="0043590B" w:rsidP="0043590B">
      <w:pPr>
        <w:rPr>
          <w:rFonts w:ascii="ＭＳ Ｐゴシック" w:eastAsia="ＭＳ Ｐゴシック" w:hAnsi="ＭＳ Ｐゴシック"/>
          <w:bdr w:val="single" w:sz="4" w:space="0" w:color="auto"/>
        </w:rPr>
      </w:pPr>
      <w:r w:rsidRPr="00B77858">
        <w:rPr>
          <w:rFonts w:ascii="ＭＳ Ｐゴシック" w:eastAsia="ＭＳ Ｐゴシック" w:hAnsi="ＭＳ Ｐゴシック"/>
          <w:bdr w:val="single" w:sz="4" w:space="0" w:color="auto"/>
        </w:rPr>
        <w:lastRenderedPageBreak/>
        <w:t>Q8</w:t>
      </w:r>
      <w:r w:rsidRPr="00B77858">
        <w:rPr>
          <w:rFonts w:ascii="ＭＳ Ｐゴシック" w:eastAsia="ＭＳ Ｐゴシック" w:hAnsi="ＭＳ Ｐゴシック" w:hint="eastAsia"/>
          <w:bdr w:val="single" w:sz="4" w:space="0" w:color="auto"/>
        </w:rPr>
        <w:t>旅行の申込は、どのように行いますか（複数回答）</w:t>
      </w:r>
    </w:p>
    <w:p w14:paraId="4336D6B5" w14:textId="77777777" w:rsidR="0043590B" w:rsidRDefault="0043590B" w:rsidP="0043590B">
      <w:pPr>
        <w:rPr>
          <w:rFonts w:ascii="ＭＳ Ｐゴシック" w:eastAsia="ＭＳ Ｐゴシック" w:hAnsi="ＭＳ Ｐゴシック"/>
        </w:rPr>
      </w:pPr>
      <w:r>
        <w:rPr>
          <w:rFonts w:ascii="ＭＳ Ｐゴシック" w:eastAsia="ＭＳ Ｐゴシック" w:hAnsi="ＭＳ Ｐゴシック" w:hint="eastAsia"/>
          <w:noProof/>
        </w:rPr>
        <w:drawing>
          <wp:inline distT="0" distB="0" distL="0" distR="0" wp14:anchorId="2616C581" wp14:editId="024417DF">
            <wp:extent cx="5838825" cy="2057400"/>
            <wp:effectExtent l="0" t="0" r="0" b="0"/>
            <wp:docPr id="1434033405"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9D7A3D0" w14:textId="5B10A95B" w:rsidR="0043590B" w:rsidRDefault="0043590B" w:rsidP="0043590B">
      <w:pPr>
        <w:widowControl/>
        <w:jc w:val="left"/>
        <w:rPr>
          <w:rFonts w:ascii="ＭＳ Ｐゴシック" w:eastAsia="ＭＳ Ｐゴシック" w:hAnsi="ＭＳ Ｐゴシック"/>
        </w:rPr>
      </w:pPr>
    </w:p>
    <w:p w14:paraId="50B43608" w14:textId="77777777" w:rsidR="0043590B" w:rsidRPr="00B77858" w:rsidRDefault="0043590B" w:rsidP="0043590B">
      <w:pPr>
        <w:rPr>
          <w:rFonts w:ascii="ＭＳ Ｐゴシック" w:eastAsia="ＭＳ Ｐゴシック" w:hAnsi="ＭＳ Ｐゴシック"/>
          <w:bdr w:val="single" w:sz="4" w:space="0" w:color="auto"/>
        </w:rPr>
      </w:pPr>
      <w:r w:rsidRPr="00B77858">
        <w:rPr>
          <w:rFonts w:ascii="ＭＳ Ｐゴシック" w:eastAsia="ＭＳ Ｐゴシック" w:hAnsi="ＭＳ Ｐゴシック"/>
          <w:bdr w:val="single" w:sz="4" w:space="0" w:color="auto"/>
        </w:rPr>
        <w:t>Q9国内旅行の際に不安に思うこと</w:t>
      </w:r>
      <w:r w:rsidRPr="00B77858">
        <w:rPr>
          <w:rFonts w:ascii="ＭＳ Ｐゴシック" w:eastAsia="ＭＳ Ｐゴシック" w:hAnsi="ＭＳ Ｐゴシック" w:hint="eastAsia"/>
          <w:bdr w:val="single" w:sz="4" w:space="0" w:color="auto"/>
        </w:rPr>
        <w:t>はなんですか</w:t>
      </w:r>
    </w:p>
    <w:p w14:paraId="2C89B816" w14:textId="77777777" w:rsidR="0043590B" w:rsidRDefault="0043590B" w:rsidP="0043590B">
      <w:pPr>
        <w:rPr>
          <w:rFonts w:asciiTheme="majorEastAsia" w:eastAsiaTheme="majorEastAsia" w:hAnsiTheme="majorEastAsia"/>
          <w:kern w:val="0"/>
          <w:sz w:val="22"/>
        </w:rPr>
      </w:pPr>
      <w:r>
        <w:rPr>
          <w:rFonts w:ascii="ＭＳ Ｐゴシック" w:eastAsia="ＭＳ Ｐゴシック" w:hAnsi="ＭＳ Ｐゴシック" w:hint="eastAsia"/>
          <w:noProof/>
        </w:rPr>
        <w:drawing>
          <wp:inline distT="0" distB="0" distL="0" distR="0" wp14:anchorId="6EDE8F7C" wp14:editId="702234EC">
            <wp:extent cx="6179820" cy="4655820"/>
            <wp:effectExtent l="0" t="0" r="0" b="0"/>
            <wp:docPr id="1905798425" name="グラフ 19057984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542941C" w14:textId="77777777" w:rsidR="00CA3A25" w:rsidRDefault="00CA3A25">
      <w:pPr>
        <w:widowControl/>
        <w:jc w:val="left"/>
        <w:rPr>
          <w:rFonts w:ascii="ＭＳ Ｐゴシック" w:eastAsia="ＭＳ Ｐゴシック" w:hAnsi="ＭＳ Ｐゴシック"/>
          <w:b/>
          <w:sz w:val="24"/>
          <w:szCs w:val="24"/>
        </w:rPr>
      </w:pPr>
      <w:bookmarkStart w:id="39" w:name="_Toc157099657"/>
      <w:r>
        <w:rPr>
          <w:rFonts w:ascii="ＭＳ Ｐゴシック" w:eastAsia="ＭＳ Ｐゴシック" w:hAnsi="ＭＳ Ｐゴシック"/>
          <w:b/>
          <w:sz w:val="24"/>
          <w:szCs w:val="24"/>
        </w:rPr>
        <w:br w:type="page"/>
      </w:r>
    </w:p>
    <w:p w14:paraId="3D714061" w14:textId="3E7E7B07" w:rsidR="0043590B" w:rsidRPr="00951205" w:rsidRDefault="009802A1" w:rsidP="006E1022">
      <w:pPr>
        <w:rPr>
          <w:rFonts w:ascii="ＭＳ Ｐゴシック" w:eastAsia="ＭＳ Ｐゴシック" w:hAnsi="ＭＳ Ｐゴシック"/>
        </w:rPr>
      </w:pPr>
      <w:r w:rsidRPr="00E0668B">
        <w:rPr>
          <w:rFonts w:ascii="ＭＳ Ｐゴシック" w:eastAsia="ＭＳ Ｐゴシック" w:hAnsi="ＭＳ Ｐゴシック" w:hint="eastAsia"/>
          <w:b/>
          <w:sz w:val="24"/>
          <w:szCs w:val="24"/>
        </w:rPr>
        <w:lastRenderedPageBreak/>
        <w:t>ⅴ．</w:t>
      </w:r>
      <w:r w:rsidR="0043590B" w:rsidRPr="00E0668B">
        <w:rPr>
          <w:rFonts w:ascii="ＭＳ Ｐゴシック" w:eastAsia="ＭＳ Ｐゴシック" w:hAnsi="ＭＳ Ｐゴシック" w:hint="eastAsia"/>
          <w:b/>
          <w:noProof/>
        </w:rPr>
        <mc:AlternateContent>
          <mc:Choice Requires="wps">
            <w:drawing>
              <wp:anchor distT="0" distB="0" distL="114300" distR="114300" simplePos="0" relativeHeight="251965952" behindDoc="0" locked="0" layoutInCell="1" allowOverlap="1" wp14:anchorId="2E392809" wp14:editId="0325B4AD">
                <wp:simplePos x="0" y="0"/>
                <wp:positionH relativeFrom="column">
                  <wp:posOffset>-93346</wp:posOffset>
                </wp:positionH>
                <wp:positionV relativeFrom="paragraph">
                  <wp:posOffset>171450</wp:posOffset>
                </wp:positionV>
                <wp:extent cx="2409825" cy="350520"/>
                <wp:effectExtent l="0" t="0" r="0" b="0"/>
                <wp:wrapNone/>
                <wp:docPr id="2048137568" name="テキスト ボックス 2"/>
                <wp:cNvGraphicFramePr/>
                <a:graphic xmlns:a="http://schemas.openxmlformats.org/drawingml/2006/main">
                  <a:graphicData uri="http://schemas.microsoft.com/office/word/2010/wordprocessingShape">
                    <wps:wsp>
                      <wps:cNvSpPr txBox="1"/>
                      <wps:spPr>
                        <a:xfrm>
                          <a:off x="0" y="0"/>
                          <a:ext cx="2409825" cy="350520"/>
                        </a:xfrm>
                        <a:prstGeom prst="rect">
                          <a:avLst/>
                        </a:prstGeom>
                        <a:noFill/>
                        <a:ln w="6350">
                          <a:noFill/>
                        </a:ln>
                      </wps:spPr>
                      <wps:txbx>
                        <w:txbxContent>
                          <w:p w14:paraId="058622D0" w14:textId="77777777" w:rsidR="0043590B" w:rsidRPr="00B77858" w:rsidRDefault="0043590B" w:rsidP="0043590B">
                            <w:pPr>
                              <w:rPr>
                                <w:bdr w:val="single" w:sz="4" w:space="0" w:color="auto"/>
                              </w:rPr>
                            </w:pPr>
                            <w:r w:rsidRPr="00B77858">
                              <w:rPr>
                                <w:rFonts w:ascii="ＭＳ Ｐゴシック" w:eastAsia="ＭＳ Ｐゴシック" w:hAnsi="ＭＳ Ｐゴシック"/>
                                <w:bdr w:val="single" w:sz="4" w:space="0" w:color="auto"/>
                              </w:rPr>
                              <w:t>Q10</w:t>
                            </w:r>
                            <w:r w:rsidRPr="00B77858">
                              <w:rPr>
                                <w:rFonts w:ascii="ＭＳ Ｐゴシック" w:eastAsia="ＭＳ Ｐゴシック" w:hAnsi="ＭＳ Ｐゴシック" w:hint="eastAsia"/>
                                <w:bdr w:val="single" w:sz="4" w:space="0" w:color="auto"/>
                              </w:rPr>
                              <w:t>旅で</w:t>
                            </w:r>
                            <w:r w:rsidRPr="00B77858">
                              <w:rPr>
                                <w:rFonts w:ascii="ＭＳ Ｐゴシック" w:eastAsia="ＭＳ Ｐゴシック" w:hAnsi="ＭＳ Ｐゴシック"/>
                                <w:bdr w:val="single" w:sz="4" w:space="0" w:color="auto"/>
                              </w:rPr>
                              <w:t>船に乗ったことがあ</w:t>
                            </w:r>
                            <w:r w:rsidRPr="00B77858">
                              <w:rPr>
                                <w:rFonts w:ascii="ＭＳ Ｐゴシック" w:eastAsia="ＭＳ Ｐゴシック" w:hAnsi="ＭＳ Ｐゴシック" w:hint="eastAsia"/>
                                <w:bdr w:val="single" w:sz="4" w:space="0" w:color="auto"/>
                              </w:rPr>
                              <w:t>りますか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92809" id="_x0000_s1036" type="#_x0000_t202" style="position:absolute;left:0;text-align:left;margin-left:-7.35pt;margin-top:13.5pt;width:189.75pt;height:27.6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5xtGgIAADQEAAAOAAAAZHJzL2Uyb0RvYy54bWysU01vGyEQvVfqf0Dc6127dpqsvI7cRK4q&#10;WUkkp8oZs+BFAoYC9q776zvgT6U9Vb2wszPDfLz3mN73RpOd8EGBrelwUFIiLIdG2U1Nf7wuPt1S&#10;EiKzDdNgRU33ItD72ccP085VYgQt6EZ4gkVsqDpX0zZGVxVF4K0wLAzACYtBCd6wiL9+UzSedVjd&#10;6GJUljdFB75xHrgIAb2PhyCd5fpSCh6fpQwiEl1TnC3m0+dznc5iNmXVxjPXKn4cg/3DFIYpi03P&#10;pR5ZZGTr1R+ljOIeAsg44GAKkFJxkXfAbYblu21WLXMi74LgBHeGKfy/svxpt3IvnsT+K/RIYAKk&#10;c6EK6Ez79NKb9MVJCcYRwv0ZNtFHwtE5Gpd3t6MJJRxjnyflZJRxLS63nQ/xmwBDklFTj7RktNhu&#10;GSJ2xNRTSmpmYaG0ztRoS7qa3mDVfOEcwRva4sXLrMmK/bonqsE98gTJtYZmj/t5OFAfHF8oHGLJ&#10;QnxhHrnGlVC/8RkPqQGbwdGipAX/62/+lI8UYJSSDrVT0/Bzy7ygRH+3SM7dcDxOYss/48kXxIP4&#10;68j6OmK35gFQnkN8KY5nM+VHfTKlB/OGMp+nrhhilmPvmsaT+RAPisZnwsV8npNQXo7FpV05nkon&#10;WBPEr/0b8+7IQ0QGn+CkMla9o+OQeyBkvo0gVebqguoRf5RmpvD4jJL2r/9z1uWxz34DAAD//wMA&#10;UEsDBBQABgAIAAAAIQDy2TiH5gAAAA4BAAAPAAAAZHJzL2Rvd25yZXYueG1sTI/BTsMwEETvSPyD&#10;tUjcWqemtFEap6qCKiREDy29cHNiN4mw1yF228DXs5zgstJqZ2bn5evRWXYxQ+g8SphNE2AGa687&#10;bCQc37aTFFiICrWyHo2ELxNgXdze5CrT/op7cznEhlEIhkxJaGPsM85D3RqnwtT3Bul28oNTkdah&#10;4XpQVwp3loskWXCnOqQPrepN2Zr643B2El7K7U7tK+HSb1s+v542/efx/VHK+7vxaUVjswIWzRj/&#10;HPDLQP2hoGKVP6MOzEqYzOZLkkoQSwIjwcNiTkCVhFQI4EXO/2MUPwAAAP//AwBQSwECLQAUAAYA&#10;CAAAACEAtoM4kv4AAADhAQAAEwAAAAAAAAAAAAAAAAAAAAAAW0NvbnRlbnRfVHlwZXNdLnhtbFBL&#10;AQItABQABgAIAAAAIQA4/SH/1gAAAJQBAAALAAAAAAAAAAAAAAAAAC8BAABfcmVscy8ucmVsc1BL&#10;AQItABQABgAIAAAAIQDdg5xtGgIAADQEAAAOAAAAAAAAAAAAAAAAAC4CAABkcnMvZTJvRG9jLnht&#10;bFBLAQItABQABgAIAAAAIQDy2TiH5gAAAA4BAAAPAAAAAAAAAAAAAAAAAHQEAABkcnMvZG93bnJl&#10;di54bWxQSwUGAAAAAAQABADzAAAAhwUAAAAA&#10;" filled="f" stroked="f" strokeweight=".5pt">
                <v:textbox>
                  <w:txbxContent>
                    <w:p w14:paraId="058622D0" w14:textId="77777777" w:rsidR="0043590B" w:rsidRPr="00B77858" w:rsidRDefault="0043590B" w:rsidP="0043590B">
                      <w:pPr>
                        <w:rPr>
                          <w:bdr w:val="single" w:sz="4" w:space="0" w:color="auto"/>
                        </w:rPr>
                      </w:pPr>
                      <w:r w:rsidRPr="00B77858">
                        <w:rPr>
                          <w:rFonts w:ascii="ＭＳ Ｐゴシック" w:eastAsia="ＭＳ Ｐゴシック" w:hAnsi="ＭＳ Ｐゴシック"/>
                          <w:bdr w:val="single" w:sz="4" w:space="0" w:color="auto"/>
                        </w:rPr>
                        <w:t>Q10</w:t>
                      </w:r>
                      <w:r w:rsidRPr="00B77858">
                        <w:rPr>
                          <w:rFonts w:ascii="ＭＳ Ｐゴシック" w:eastAsia="ＭＳ Ｐゴシック" w:hAnsi="ＭＳ Ｐゴシック" w:hint="eastAsia"/>
                          <w:bdr w:val="single" w:sz="4" w:space="0" w:color="auto"/>
                        </w:rPr>
                        <w:t>旅で</w:t>
                      </w:r>
                      <w:r w:rsidRPr="00B77858">
                        <w:rPr>
                          <w:rFonts w:ascii="ＭＳ Ｐゴシック" w:eastAsia="ＭＳ Ｐゴシック" w:hAnsi="ＭＳ Ｐゴシック"/>
                          <w:bdr w:val="single" w:sz="4" w:space="0" w:color="auto"/>
                        </w:rPr>
                        <w:t>船に乗ったことがあ</w:t>
                      </w:r>
                      <w:r w:rsidRPr="00B77858">
                        <w:rPr>
                          <w:rFonts w:ascii="ＭＳ Ｐゴシック" w:eastAsia="ＭＳ Ｐゴシック" w:hAnsi="ＭＳ Ｐゴシック" w:hint="eastAsia"/>
                          <w:bdr w:val="single" w:sz="4" w:space="0" w:color="auto"/>
                        </w:rPr>
                        <w:t>りますか</w:t>
                      </w:r>
                    </w:p>
                  </w:txbxContent>
                </v:textbox>
              </v:shape>
            </w:pict>
          </mc:Fallback>
        </mc:AlternateContent>
      </w:r>
      <w:r w:rsidR="0043590B" w:rsidRPr="00E0668B">
        <w:rPr>
          <w:rFonts w:ascii="ＭＳ Ｐゴシック" w:eastAsia="ＭＳ Ｐゴシック" w:hAnsi="ＭＳ Ｐゴシック" w:hint="eastAsia"/>
          <w:b/>
          <w:noProof/>
        </w:rPr>
        <mc:AlternateContent>
          <mc:Choice Requires="wps">
            <w:drawing>
              <wp:anchor distT="0" distB="0" distL="114300" distR="114300" simplePos="0" relativeHeight="251961856" behindDoc="0" locked="0" layoutInCell="1" allowOverlap="1" wp14:anchorId="603F7253" wp14:editId="73504476">
                <wp:simplePos x="0" y="0"/>
                <wp:positionH relativeFrom="column">
                  <wp:posOffset>3040380</wp:posOffset>
                </wp:positionH>
                <wp:positionV relativeFrom="paragraph">
                  <wp:posOffset>171450</wp:posOffset>
                </wp:positionV>
                <wp:extent cx="2876550" cy="312420"/>
                <wp:effectExtent l="0" t="0" r="0" b="0"/>
                <wp:wrapNone/>
                <wp:docPr id="1726606693" name="テキスト ボックス 2"/>
                <wp:cNvGraphicFramePr/>
                <a:graphic xmlns:a="http://schemas.openxmlformats.org/drawingml/2006/main">
                  <a:graphicData uri="http://schemas.microsoft.com/office/word/2010/wordprocessingShape">
                    <wps:wsp>
                      <wps:cNvSpPr txBox="1"/>
                      <wps:spPr>
                        <a:xfrm>
                          <a:off x="0" y="0"/>
                          <a:ext cx="2876550" cy="312420"/>
                        </a:xfrm>
                        <a:prstGeom prst="rect">
                          <a:avLst/>
                        </a:prstGeom>
                        <a:noFill/>
                        <a:ln w="6350">
                          <a:noFill/>
                        </a:ln>
                      </wps:spPr>
                      <wps:txbx>
                        <w:txbxContent>
                          <w:p w14:paraId="3968FBF6" w14:textId="77777777" w:rsidR="0043590B" w:rsidRPr="00B77858" w:rsidRDefault="0043590B" w:rsidP="0043590B">
                            <w:pPr>
                              <w:rPr>
                                <w:bdr w:val="single" w:sz="4" w:space="0" w:color="auto"/>
                              </w:rPr>
                            </w:pPr>
                            <w:r w:rsidRPr="00B77858">
                              <w:rPr>
                                <w:rFonts w:ascii="ＭＳ Ｐゴシック" w:eastAsia="ＭＳ Ｐゴシック" w:hAnsi="ＭＳ Ｐゴシック"/>
                                <w:bdr w:val="single" w:sz="4" w:space="0" w:color="auto"/>
                              </w:rPr>
                              <w:t>Q11乗った船の種類</w:t>
                            </w:r>
                            <w:r w:rsidRPr="00B77858">
                              <w:rPr>
                                <w:rFonts w:ascii="ＭＳ Ｐゴシック" w:eastAsia="ＭＳ Ｐゴシック" w:hAnsi="ＭＳ Ｐゴシック" w:hint="eastAsia"/>
                                <w:bdr w:val="single" w:sz="4" w:space="0" w:color="auto"/>
                              </w:rPr>
                              <w:t>はなんですか（複数回答）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F7253" id="_x0000_s1037" type="#_x0000_t202" style="position:absolute;left:0;text-align:left;margin-left:239.4pt;margin-top:13.5pt;width:226.5pt;height:24.6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JG0GgIAADQEAAAOAAAAZHJzL2Uyb0RvYy54bWysU01vGyEQvVfqf0Dc6/U6tpOuvI7cRK4q&#10;WUkkp8oZs+BdCRgK2Lvur+/A+qtpT1UvMDDDfLz3mN13WpG9cL4BU9J8MKREGA5VY7Yl/f66/HRH&#10;iQ/MVEyBESU9CE/v5x8/zFpbiBHUoCrhCCYxvmhtSesQbJFlntdCMz8AKww6JTjNAh7dNqscazG7&#10;VtloOJxmLbjKOuDCe7x97J10nvJLKXh4ltKLQFRJsbeQVpfWTVyz+YwVW8ds3fBjG+wfutCsMVj0&#10;nOqRBUZ2rvkjlW64Aw8yDDjoDKRsuEgz4DT58N0065pZkWZBcLw9w+T/X1r+tF/bF0dC9wU6JDAC&#10;0lpfeLyM83TS6bhjpwT9COHhDJvoAuF4Obq7nU4m6OLou8lH41HCNbu8ts6HrwI0iUZJHdKS0GL7&#10;lQ9YEUNPIbGYgWWjVKJGGdKWdHqD6X/z4Atl8OGl12iFbtORpsI5zoNsoDrgfA566r3lywabWDEf&#10;XphDrrFv1G94xkUqwGJwtCipwf38232MRwrQS0mL2imp/7FjTlCivhkk53M+HkexpcN4cot4EHft&#10;2Vx7zE4/AMozx59ieTJjfFAnUzrQbyjzRayKLmY41i5pOJkPoVc0fhMuFosUhPKyLKzM2vKYOoIX&#10;IX7t3pizRx4CMvgEJ5Wx4h0dfWwP+2IXQDaJqwh0j+oRf5RmovD4jaL2r88p6vLZ578AAAD//wMA&#10;UEsDBBQABgAIAAAAIQDS6ws75QAAAA4BAAAPAAAAZHJzL2Rvd25yZXYueG1sTI9PT4NAEMXvJn6H&#10;zZh4s0tRC1KWpsE0JkYPrb14G9gpENldZLct+ukdT3qZZP6993v5ajK9ONHoO2cVzGcRCLK1051t&#10;FOzfNjcpCB/QauydJQVf5GFVXF7kmGl3tls67UIjWMT6DBW0IQyZlL5uyaCfuYEs7w5uNBi4HRup&#10;RzyzuOllHEULabCz7NDiQGVL9cfuaBQ8l5tX3FaxSb/78unlsB4+9+/3Sl1fTY9LLusliEBT+PuA&#10;3wzMDwWDVe5otRe9grskZf6gIE44GB883M55UClIFjHIIpf/YxQ/AAAA//8DAFBLAQItABQABgAI&#10;AAAAIQC2gziS/gAAAOEBAAATAAAAAAAAAAAAAAAAAAAAAABbQ29udGVudF9UeXBlc10ueG1sUEsB&#10;Ai0AFAAGAAgAAAAhADj9If/WAAAAlAEAAAsAAAAAAAAAAAAAAAAALwEAAF9yZWxzLy5yZWxzUEsB&#10;Ai0AFAAGAAgAAAAhABzYkbQaAgAANAQAAA4AAAAAAAAAAAAAAAAALgIAAGRycy9lMm9Eb2MueG1s&#10;UEsBAi0AFAAGAAgAAAAhANLrCzvlAAAADgEAAA8AAAAAAAAAAAAAAAAAdAQAAGRycy9kb3ducmV2&#10;LnhtbFBLBQYAAAAABAAEAPMAAACGBQAAAAA=&#10;" filled="f" stroked="f" strokeweight=".5pt">
                <v:textbox>
                  <w:txbxContent>
                    <w:p w14:paraId="3968FBF6" w14:textId="77777777" w:rsidR="0043590B" w:rsidRPr="00B77858" w:rsidRDefault="0043590B" w:rsidP="0043590B">
                      <w:pPr>
                        <w:rPr>
                          <w:bdr w:val="single" w:sz="4" w:space="0" w:color="auto"/>
                        </w:rPr>
                      </w:pPr>
                      <w:r w:rsidRPr="00B77858">
                        <w:rPr>
                          <w:rFonts w:ascii="ＭＳ Ｐゴシック" w:eastAsia="ＭＳ Ｐゴシック" w:hAnsi="ＭＳ Ｐゴシック"/>
                          <w:bdr w:val="single" w:sz="4" w:space="0" w:color="auto"/>
                        </w:rPr>
                        <w:t>Q11乗った船の種類</w:t>
                      </w:r>
                      <w:r w:rsidRPr="00B77858">
                        <w:rPr>
                          <w:rFonts w:ascii="ＭＳ Ｐゴシック" w:eastAsia="ＭＳ Ｐゴシック" w:hAnsi="ＭＳ Ｐゴシック" w:hint="eastAsia"/>
                          <w:bdr w:val="single" w:sz="4" w:space="0" w:color="auto"/>
                        </w:rPr>
                        <w:t>はなんですか（複数回答）</w:t>
                      </w:r>
                    </w:p>
                  </w:txbxContent>
                </v:textbox>
              </v:shape>
            </w:pict>
          </mc:Fallback>
        </mc:AlternateContent>
      </w:r>
      <w:r w:rsidR="0043590B" w:rsidRPr="00E0668B">
        <w:rPr>
          <w:rFonts w:ascii="ＭＳ Ｐゴシック" w:eastAsia="ＭＳ Ｐゴシック" w:hAnsi="ＭＳ Ｐゴシック" w:hint="eastAsia"/>
          <w:b/>
          <w:sz w:val="24"/>
          <w:szCs w:val="24"/>
        </w:rPr>
        <w:t>船旅について</w:t>
      </w:r>
      <w:r w:rsidR="00E0668B">
        <w:rPr>
          <w:rFonts w:ascii="ＭＳ Ｐゴシック" w:eastAsia="ＭＳ Ｐゴシック" w:hAnsi="ＭＳ Ｐゴシック" w:hint="eastAsia"/>
          <w:b/>
          <w:sz w:val="24"/>
          <w:szCs w:val="24"/>
        </w:rPr>
        <w:t xml:space="preserve">　</w:t>
      </w:r>
      <w:r w:rsidR="0043590B" w:rsidRPr="00286989">
        <w:rPr>
          <w:rFonts w:ascii="ＭＳ Ｐゴシック" w:eastAsia="ＭＳ Ｐゴシック" w:hAnsi="ＭＳ Ｐゴシック" w:hint="eastAsia"/>
        </w:rPr>
        <w:t>■単純集計表</w:t>
      </w:r>
      <w:r w:rsidR="0043590B" w:rsidRPr="00286989">
        <w:rPr>
          <w:rFonts w:ascii="ＭＳ Ｐゴシック" w:eastAsia="ＭＳ Ｐゴシック" w:hAnsi="ＭＳ Ｐゴシック"/>
        </w:rPr>
        <w:t>(n%表)</w:t>
      </w:r>
      <w:r w:rsidR="0043590B" w:rsidRPr="00286989">
        <w:rPr>
          <w:rFonts w:ascii="ＭＳ Ｐゴシック" w:eastAsia="ＭＳ Ｐゴシック" w:hAnsi="ＭＳ Ｐゴシック" w:hint="eastAsia"/>
        </w:rPr>
        <w:t xml:space="preserve"> </w:t>
      </w:r>
      <w:r w:rsidR="0043590B">
        <w:rPr>
          <w:rFonts w:ascii="ＭＳ Ｐゴシック" w:eastAsia="ＭＳ Ｐゴシック" w:hAnsi="ＭＳ Ｐゴシック" w:hint="eastAsia"/>
        </w:rPr>
        <w:t xml:space="preserve">　n</w:t>
      </w:r>
      <w:r w:rsidR="0043590B">
        <w:rPr>
          <w:rFonts w:ascii="ＭＳ Ｐゴシック" w:eastAsia="ＭＳ Ｐゴシック" w:hAnsi="ＭＳ Ｐゴシック"/>
        </w:rPr>
        <w:t>=</w:t>
      </w:r>
      <w:r w:rsidR="0043590B">
        <w:rPr>
          <w:rFonts w:ascii="ＭＳ Ｐゴシック" w:eastAsia="ＭＳ Ｐゴシック" w:hAnsi="ＭＳ Ｐゴシック" w:hint="eastAsia"/>
        </w:rPr>
        <w:t>400</w:t>
      </w:r>
      <w:bookmarkEnd w:id="39"/>
    </w:p>
    <w:p w14:paraId="3CBF8D6C" w14:textId="22B45AA8" w:rsidR="0043590B" w:rsidRDefault="0043590B" w:rsidP="0043590B">
      <w:pPr>
        <w:ind w:left="2"/>
        <w:rPr>
          <w:rFonts w:ascii="ＭＳ Ｐゴシック" w:eastAsia="ＭＳ Ｐゴシック" w:hAnsi="ＭＳ Ｐゴシック"/>
        </w:rPr>
      </w:pPr>
      <w:r>
        <w:rPr>
          <w:rFonts w:ascii="ＭＳ Ｐゴシック" w:eastAsia="ＭＳ Ｐゴシック" w:hAnsi="ＭＳ Ｐゴシック" w:hint="eastAsia"/>
          <w:noProof/>
        </w:rPr>
        <w:drawing>
          <wp:anchor distT="0" distB="0" distL="114300" distR="114300" simplePos="0" relativeHeight="251959808" behindDoc="0" locked="0" layoutInCell="1" allowOverlap="1" wp14:anchorId="0DBFC98E" wp14:editId="2F9C7E4B">
            <wp:simplePos x="0" y="0"/>
            <wp:positionH relativeFrom="column">
              <wp:posOffset>1905</wp:posOffset>
            </wp:positionH>
            <wp:positionV relativeFrom="paragraph">
              <wp:posOffset>180975</wp:posOffset>
            </wp:positionV>
            <wp:extent cx="2110740" cy="1363980"/>
            <wp:effectExtent l="0" t="0" r="0" b="0"/>
            <wp:wrapNone/>
            <wp:docPr id="219459945" name="グラフ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1BA14D51" w14:textId="7C06AC34" w:rsidR="0043590B" w:rsidRDefault="00741C8B" w:rsidP="0043590B">
      <w:pPr>
        <w:rPr>
          <w:rFonts w:ascii="ＭＳ Ｐゴシック" w:eastAsia="ＭＳ Ｐゴシック" w:hAnsi="ＭＳ Ｐゴシック"/>
        </w:rPr>
      </w:pPr>
      <w:r>
        <w:rPr>
          <w:rFonts w:ascii="ＭＳ Ｐゴシック" w:eastAsia="ＭＳ Ｐゴシック" w:hAnsi="ＭＳ Ｐゴシック" w:hint="eastAsia"/>
          <w:noProof/>
        </w:rPr>
        <w:drawing>
          <wp:anchor distT="0" distB="0" distL="114300" distR="114300" simplePos="0" relativeHeight="251960832" behindDoc="0" locked="0" layoutInCell="1" allowOverlap="1" wp14:anchorId="2E6903F6" wp14:editId="21A5DE5C">
            <wp:simplePos x="0" y="0"/>
            <wp:positionH relativeFrom="column">
              <wp:posOffset>2849880</wp:posOffset>
            </wp:positionH>
            <wp:positionV relativeFrom="paragraph">
              <wp:posOffset>12065</wp:posOffset>
            </wp:positionV>
            <wp:extent cx="3699510" cy="1424940"/>
            <wp:effectExtent l="0" t="0" r="0" b="0"/>
            <wp:wrapNone/>
            <wp:docPr id="233377060"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161FD12E" w14:textId="77777777" w:rsidR="0043590B" w:rsidRDefault="0043590B" w:rsidP="0043590B">
      <w:pPr>
        <w:rPr>
          <w:rFonts w:ascii="ＭＳ Ｐゴシック" w:eastAsia="ＭＳ Ｐゴシック" w:hAnsi="ＭＳ Ｐゴシック"/>
        </w:rPr>
      </w:pPr>
    </w:p>
    <w:p w14:paraId="5DA88064" w14:textId="77777777" w:rsidR="0043590B" w:rsidRDefault="0043590B" w:rsidP="0043590B">
      <w:pPr>
        <w:rPr>
          <w:rFonts w:ascii="ＭＳ Ｐゴシック" w:eastAsia="ＭＳ Ｐゴシック" w:hAnsi="ＭＳ Ｐゴシック"/>
        </w:rPr>
      </w:pPr>
    </w:p>
    <w:p w14:paraId="24525C63" w14:textId="77777777" w:rsidR="0043590B" w:rsidRDefault="0043590B" w:rsidP="0043590B">
      <w:pPr>
        <w:rPr>
          <w:rFonts w:ascii="ＭＳ Ｐゴシック" w:eastAsia="ＭＳ Ｐゴシック" w:hAnsi="ＭＳ Ｐゴシック"/>
        </w:rPr>
      </w:pPr>
    </w:p>
    <w:p w14:paraId="06AF1690" w14:textId="77777777" w:rsidR="0043590B" w:rsidRDefault="0043590B" w:rsidP="0043590B">
      <w:pPr>
        <w:rPr>
          <w:rFonts w:ascii="ＭＳ Ｐゴシック" w:eastAsia="ＭＳ Ｐゴシック" w:hAnsi="ＭＳ Ｐゴシック"/>
        </w:rPr>
      </w:pPr>
    </w:p>
    <w:p w14:paraId="28AF2057" w14:textId="77777777" w:rsidR="00741C8B" w:rsidRDefault="00741C8B" w:rsidP="0043590B">
      <w:pPr>
        <w:widowControl/>
        <w:jc w:val="left"/>
        <w:rPr>
          <w:rFonts w:ascii="ＭＳ Ｐゴシック" w:eastAsia="ＭＳ Ｐゴシック" w:hAnsi="ＭＳ Ｐゴシック"/>
          <w:bdr w:val="single" w:sz="4" w:space="0" w:color="auto"/>
        </w:rPr>
      </w:pPr>
    </w:p>
    <w:p w14:paraId="6716D0FE" w14:textId="77777777" w:rsidR="00741C8B" w:rsidRDefault="00741C8B" w:rsidP="0043590B">
      <w:pPr>
        <w:widowControl/>
        <w:jc w:val="left"/>
        <w:rPr>
          <w:rFonts w:ascii="ＭＳ Ｐゴシック" w:eastAsia="ＭＳ Ｐゴシック" w:hAnsi="ＭＳ Ｐゴシック"/>
          <w:bdr w:val="single" w:sz="4" w:space="0" w:color="auto"/>
        </w:rPr>
      </w:pPr>
    </w:p>
    <w:p w14:paraId="09EAFCCB" w14:textId="715C9CCD" w:rsidR="00741C8B" w:rsidRPr="00741C8B" w:rsidRDefault="0043590B" w:rsidP="00741C8B">
      <w:pPr>
        <w:widowControl/>
        <w:jc w:val="left"/>
        <w:rPr>
          <w:rFonts w:ascii="ＭＳ Ｐゴシック" w:eastAsia="ＭＳ Ｐゴシック" w:hAnsi="ＭＳ Ｐゴシック"/>
        </w:rPr>
      </w:pPr>
      <w:r w:rsidRPr="00B77858">
        <w:rPr>
          <w:rFonts w:ascii="ＭＳ Ｐゴシック" w:eastAsia="ＭＳ Ｐゴシック" w:hAnsi="ＭＳ Ｐゴシック"/>
          <w:bdr w:val="single" w:sz="4" w:space="0" w:color="auto"/>
        </w:rPr>
        <w:t>Q12</w:t>
      </w:r>
      <w:r w:rsidRPr="00B77858">
        <w:rPr>
          <w:rFonts w:ascii="ＭＳ Ｐゴシック" w:eastAsia="ＭＳ Ｐゴシック" w:hAnsi="ＭＳ Ｐゴシック"/>
          <w:noProof/>
          <w:bdr w:val="single" w:sz="4" w:space="0" w:color="auto"/>
        </w:rPr>
        <w:drawing>
          <wp:anchor distT="0" distB="0" distL="114300" distR="114300" simplePos="0" relativeHeight="252021248" behindDoc="0" locked="0" layoutInCell="1" allowOverlap="1" wp14:anchorId="5DD0DE65" wp14:editId="29F20F16">
            <wp:simplePos x="0" y="0"/>
            <wp:positionH relativeFrom="column">
              <wp:posOffset>49530</wp:posOffset>
            </wp:positionH>
            <wp:positionV relativeFrom="paragraph">
              <wp:posOffset>326390</wp:posOffset>
            </wp:positionV>
            <wp:extent cx="6225540" cy="1447800"/>
            <wp:effectExtent l="0" t="0" r="0" b="0"/>
            <wp:wrapSquare wrapText="bothSides"/>
            <wp:docPr id="423087139" name="グラフ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Pr="00B77858">
        <w:rPr>
          <w:rFonts w:ascii="ＭＳ Ｐゴシック" w:eastAsia="ＭＳ Ｐゴシック" w:hAnsi="ＭＳ Ｐゴシック"/>
          <w:bdr w:val="single" w:sz="4" w:space="0" w:color="auto"/>
        </w:rPr>
        <w:t>船に乗った満足度</w:t>
      </w:r>
      <w:r w:rsidRPr="00B77858">
        <w:rPr>
          <w:rFonts w:ascii="ＭＳ Ｐゴシック" w:eastAsia="ＭＳ Ｐゴシック" w:hAnsi="ＭＳ Ｐゴシック" w:hint="eastAsia"/>
          <w:bdr w:val="single" w:sz="4" w:space="0" w:color="auto"/>
        </w:rPr>
        <w:t>についてお答えください</w:t>
      </w:r>
    </w:p>
    <w:p w14:paraId="7A498344" w14:textId="02802A7F" w:rsidR="0043590B" w:rsidRPr="00B77858" w:rsidRDefault="0043590B" w:rsidP="0043590B">
      <w:pPr>
        <w:rPr>
          <w:rFonts w:ascii="ＭＳ Ｐゴシック" w:eastAsia="ＭＳ Ｐゴシック" w:hAnsi="ＭＳ Ｐゴシック"/>
          <w:bdr w:val="single" w:sz="4" w:space="0" w:color="auto"/>
        </w:rPr>
      </w:pPr>
      <w:r w:rsidRPr="00B77858">
        <w:rPr>
          <w:rFonts w:ascii="ＭＳ Ｐゴシック" w:eastAsia="ＭＳ Ｐゴシック" w:hAnsi="ＭＳ Ｐゴシック"/>
          <w:bdr w:val="single" w:sz="4" w:space="0" w:color="auto"/>
        </w:rPr>
        <w:t>Q13船に乗って良かったこと</w:t>
      </w:r>
      <w:r w:rsidRPr="00B77858">
        <w:rPr>
          <w:rFonts w:ascii="ＭＳ Ｐゴシック" w:eastAsia="ＭＳ Ｐゴシック" w:hAnsi="ＭＳ Ｐゴシック" w:hint="eastAsia"/>
          <w:bdr w:val="single" w:sz="4" w:space="0" w:color="auto"/>
        </w:rPr>
        <w:t>は何ですか</w:t>
      </w:r>
    </w:p>
    <w:p w14:paraId="713DC86D" w14:textId="77D94DD2" w:rsidR="0043590B" w:rsidRDefault="006B4FC4" w:rsidP="0043590B">
      <w:pPr>
        <w:rPr>
          <w:rFonts w:ascii="ＭＳ Ｐゴシック" w:eastAsia="ＭＳ Ｐゴシック" w:hAnsi="ＭＳ Ｐゴシック"/>
        </w:rPr>
      </w:pPr>
      <w:r w:rsidRPr="004C1BAC">
        <w:rPr>
          <w:rFonts w:ascii="ＭＳ Ｐゴシック" w:eastAsia="ＭＳ Ｐゴシック" w:hAnsi="ＭＳ Ｐゴシック" w:hint="eastAsia"/>
          <w:b/>
          <w:bCs/>
          <w:noProof/>
          <w:sz w:val="24"/>
          <w:szCs w:val="24"/>
        </w:rPr>
        <w:drawing>
          <wp:inline distT="0" distB="0" distL="0" distR="0" wp14:anchorId="668B76BC" wp14:editId="60931E4A">
            <wp:extent cx="5476875" cy="4743450"/>
            <wp:effectExtent l="0" t="0" r="0" b="0"/>
            <wp:docPr id="578219356"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43590B">
        <w:rPr>
          <w:rFonts w:ascii="ＭＳ Ｐゴシック" w:eastAsia="ＭＳ Ｐゴシック" w:hAnsi="ＭＳ Ｐゴシック"/>
        </w:rPr>
        <w:br w:type="page"/>
      </w:r>
    </w:p>
    <w:p w14:paraId="6A3F0032" w14:textId="77777777" w:rsidR="0043590B" w:rsidRPr="00B77858" w:rsidRDefault="0043590B" w:rsidP="0043590B">
      <w:pPr>
        <w:rPr>
          <w:rFonts w:ascii="ＭＳ Ｐゴシック" w:eastAsia="ＭＳ Ｐゴシック" w:hAnsi="ＭＳ Ｐゴシック"/>
          <w:bdr w:val="single" w:sz="4" w:space="0" w:color="auto"/>
        </w:rPr>
      </w:pPr>
      <w:r w:rsidRPr="00B77858">
        <w:rPr>
          <w:rFonts w:ascii="ＭＳ Ｐゴシック" w:eastAsia="ＭＳ Ｐゴシック" w:hAnsi="ＭＳ Ｐゴシック"/>
          <w:bdr w:val="single" w:sz="4" w:space="0" w:color="auto"/>
        </w:rPr>
        <w:lastRenderedPageBreak/>
        <w:t>Q14.船に乗って良くなかったこと</w:t>
      </w:r>
      <w:r w:rsidRPr="00B77858">
        <w:rPr>
          <w:rFonts w:ascii="ＭＳ Ｐゴシック" w:eastAsia="ＭＳ Ｐゴシック" w:hAnsi="ＭＳ Ｐゴシック" w:hint="eastAsia"/>
          <w:bdr w:val="single" w:sz="4" w:space="0" w:color="auto"/>
        </w:rPr>
        <w:t>はなんですか</w:t>
      </w:r>
    </w:p>
    <w:p w14:paraId="0DF76F16" w14:textId="77777777" w:rsidR="0043590B" w:rsidRDefault="0043590B" w:rsidP="0043590B">
      <w:pPr>
        <w:rPr>
          <w:rFonts w:ascii="ＭＳ Ｐゴシック" w:eastAsia="ＭＳ Ｐゴシック" w:hAnsi="ＭＳ Ｐゴシック"/>
        </w:rPr>
      </w:pPr>
      <w:r>
        <w:rPr>
          <w:rFonts w:ascii="ＭＳ Ｐゴシック" w:eastAsia="ＭＳ Ｐゴシック" w:hAnsi="ＭＳ Ｐゴシック" w:hint="eastAsia"/>
          <w:noProof/>
        </w:rPr>
        <w:drawing>
          <wp:inline distT="0" distB="0" distL="0" distR="0" wp14:anchorId="1A9A77AB" wp14:editId="54345C98">
            <wp:extent cx="6187440" cy="4838700"/>
            <wp:effectExtent l="0" t="0" r="0" b="0"/>
            <wp:docPr id="934731279"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86D4833" w14:textId="77777777" w:rsidR="0043590B" w:rsidRPr="00B77858" w:rsidRDefault="0043590B" w:rsidP="0043590B">
      <w:pPr>
        <w:rPr>
          <w:rFonts w:ascii="ＭＳ Ｐゴシック" w:eastAsia="ＭＳ Ｐゴシック" w:hAnsi="ＭＳ Ｐゴシック"/>
          <w:bdr w:val="single" w:sz="4" w:space="0" w:color="auto"/>
        </w:rPr>
      </w:pPr>
      <w:r w:rsidRPr="00B77858">
        <w:rPr>
          <w:rFonts w:ascii="ＭＳ Ｐゴシック" w:eastAsia="ＭＳ Ｐゴシック" w:hAnsi="ＭＳ Ｐゴシック"/>
          <w:bdr w:val="single" w:sz="4" w:space="0" w:color="auto"/>
        </w:rPr>
        <w:t>.Q15旅で再び船に乗りたい</w:t>
      </w:r>
      <w:r w:rsidRPr="00B77858">
        <w:rPr>
          <w:rFonts w:ascii="ＭＳ Ｐゴシック" w:eastAsia="ＭＳ Ｐゴシック" w:hAnsi="ＭＳ Ｐゴシック" w:hint="eastAsia"/>
          <w:bdr w:val="single" w:sz="4" w:space="0" w:color="auto"/>
        </w:rPr>
        <w:t>ですか</w:t>
      </w:r>
    </w:p>
    <w:p w14:paraId="4377C8FC" w14:textId="77777777" w:rsidR="0043590B" w:rsidRDefault="0043590B" w:rsidP="0043590B">
      <w:pPr>
        <w:rPr>
          <w:rFonts w:ascii="ＭＳ Ｐゴシック" w:eastAsia="ＭＳ Ｐゴシック" w:hAnsi="ＭＳ Ｐゴシック"/>
        </w:rPr>
      </w:pPr>
      <w:r>
        <w:rPr>
          <w:rFonts w:ascii="ＭＳ Ｐゴシック" w:eastAsia="ＭＳ Ｐゴシック" w:hAnsi="ＭＳ Ｐゴシック" w:hint="eastAsia"/>
          <w:noProof/>
        </w:rPr>
        <w:drawing>
          <wp:inline distT="0" distB="0" distL="0" distR="0" wp14:anchorId="624A29CC" wp14:editId="19EBF27A">
            <wp:extent cx="6187440" cy="1495425"/>
            <wp:effectExtent l="0" t="0" r="0" b="0"/>
            <wp:docPr id="720519632"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5663A12" w14:textId="77777777" w:rsidR="0043590B"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bdr w:val="single" w:sz="4" w:space="0" w:color="auto"/>
        </w:rPr>
        <w:t>Q17</w:t>
      </w:r>
      <w:r w:rsidRPr="00B77858">
        <w:rPr>
          <w:rFonts w:ascii="ＭＳ Ｐゴシック" w:eastAsia="ＭＳ Ｐゴシック" w:hAnsi="ＭＳ Ｐゴシック"/>
          <w:noProof/>
          <w:bdr w:val="single" w:sz="4" w:space="0" w:color="auto"/>
        </w:rPr>
        <w:drawing>
          <wp:anchor distT="0" distB="0" distL="114300" distR="114300" simplePos="0" relativeHeight="251962880" behindDoc="0" locked="0" layoutInCell="1" allowOverlap="1" wp14:anchorId="747CD0B7" wp14:editId="695F6949">
            <wp:simplePos x="0" y="0"/>
            <wp:positionH relativeFrom="column">
              <wp:posOffset>1905</wp:posOffset>
            </wp:positionH>
            <wp:positionV relativeFrom="paragraph">
              <wp:posOffset>157744</wp:posOffset>
            </wp:positionV>
            <wp:extent cx="6179820" cy="1828800"/>
            <wp:effectExtent l="0" t="0" r="0" b="0"/>
            <wp:wrapNone/>
            <wp:docPr id="903716951"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Pr="00B77858">
        <w:rPr>
          <w:rFonts w:ascii="ＭＳ Ｐゴシック" w:eastAsia="ＭＳ Ｐゴシック" w:hAnsi="ＭＳ Ｐゴシック"/>
          <w:bdr w:val="single" w:sz="4" w:space="0" w:color="auto"/>
        </w:rPr>
        <w:t>旅で船に乗ったことがない理由</w:t>
      </w:r>
      <w:r w:rsidRPr="00B77858">
        <w:rPr>
          <w:rFonts w:ascii="ＭＳ Ｐゴシック" w:eastAsia="ＭＳ Ｐゴシック" w:hAnsi="ＭＳ Ｐゴシック" w:hint="eastAsia"/>
          <w:bdr w:val="single" w:sz="4" w:space="0" w:color="auto"/>
        </w:rPr>
        <w:t>は何ですか</w:t>
      </w:r>
    </w:p>
    <w:p w14:paraId="1DCEAC2B" w14:textId="77777777" w:rsidR="0043590B" w:rsidRDefault="0043590B" w:rsidP="0043590B">
      <w:pPr>
        <w:rPr>
          <w:rFonts w:ascii="ＭＳ Ｐゴシック" w:eastAsia="ＭＳ Ｐゴシック" w:hAnsi="ＭＳ Ｐゴシック"/>
        </w:rPr>
      </w:pPr>
    </w:p>
    <w:p w14:paraId="1CAFA91E" w14:textId="77777777" w:rsidR="0043590B" w:rsidRDefault="0043590B" w:rsidP="0043590B">
      <w:pPr>
        <w:rPr>
          <w:rFonts w:ascii="ＭＳ Ｐゴシック" w:eastAsia="ＭＳ Ｐゴシック" w:hAnsi="ＭＳ Ｐゴシック"/>
        </w:rPr>
      </w:pPr>
    </w:p>
    <w:p w14:paraId="19F79FEB" w14:textId="77777777" w:rsidR="0043590B" w:rsidRDefault="0043590B" w:rsidP="0043590B">
      <w:pPr>
        <w:rPr>
          <w:rFonts w:ascii="ＭＳ Ｐゴシック" w:eastAsia="ＭＳ Ｐゴシック" w:hAnsi="ＭＳ Ｐゴシック"/>
        </w:rPr>
      </w:pPr>
    </w:p>
    <w:p w14:paraId="1E6208A4" w14:textId="77777777" w:rsidR="00C61FCB" w:rsidRDefault="00C61FCB" w:rsidP="0043590B">
      <w:pPr>
        <w:rPr>
          <w:rFonts w:ascii="ＭＳ Ｐゴシック" w:eastAsia="ＭＳ Ｐゴシック" w:hAnsi="ＭＳ Ｐゴシック"/>
        </w:rPr>
      </w:pPr>
    </w:p>
    <w:p w14:paraId="36FD8FFA" w14:textId="77777777" w:rsidR="00C61FCB" w:rsidRDefault="00C61FCB" w:rsidP="0043590B">
      <w:pPr>
        <w:rPr>
          <w:rFonts w:ascii="ＭＳ Ｐゴシック" w:eastAsia="ＭＳ Ｐゴシック" w:hAnsi="ＭＳ Ｐゴシック"/>
        </w:rPr>
      </w:pPr>
    </w:p>
    <w:p w14:paraId="04BBFEA8" w14:textId="77777777" w:rsidR="00C61FCB" w:rsidRDefault="00C61FCB" w:rsidP="0043590B">
      <w:pPr>
        <w:rPr>
          <w:rFonts w:ascii="ＭＳ Ｐゴシック" w:eastAsia="ＭＳ Ｐゴシック" w:hAnsi="ＭＳ Ｐゴシック"/>
        </w:rPr>
      </w:pPr>
    </w:p>
    <w:p w14:paraId="2590FF30" w14:textId="77777777" w:rsidR="00A70D84" w:rsidRDefault="00A70D84">
      <w:pPr>
        <w:widowControl/>
        <w:jc w:val="left"/>
        <w:rPr>
          <w:rFonts w:ascii="ＭＳ Ｐゴシック" w:eastAsia="ＭＳ Ｐゴシック" w:hAnsi="ＭＳ Ｐゴシック"/>
          <w:b/>
          <w:bCs/>
        </w:rPr>
      </w:pPr>
      <w:r>
        <w:rPr>
          <w:rFonts w:ascii="ＭＳ Ｐゴシック" w:eastAsia="ＭＳ Ｐゴシック" w:hAnsi="ＭＳ Ｐゴシック"/>
          <w:b/>
          <w:bCs/>
        </w:rPr>
        <w:br w:type="page"/>
      </w:r>
    </w:p>
    <w:p w14:paraId="0261E798" w14:textId="3CB27721" w:rsidR="0043590B" w:rsidRPr="006E1022" w:rsidRDefault="009802A1" w:rsidP="0043590B">
      <w:pPr>
        <w:rPr>
          <w:rFonts w:ascii="ＭＳ Ｐゴシック" w:eastAsia="ＭＳ Ｐゴシック" w:hAnsi="ＭＳ Ｐゴシック"/>
          <w:b/>
          <w:bCs/>
          <w:sz w:val="24"/>
          <w:szCs w:val="24"/>
        </w:rPr>
      </w:pPr>
      <w:r w:rsidRPr="006E1022">
        <w:rPr>
          <w:rFonts w:ascii="ＭＳ Ｐゴシック" w:eastAsia="ＭＳ Ｐゴシック" w:hAnsi="ＭＳ Ｐゴシック" w:hint="eastAsia"/>
          <w:b/>
          <w:bCs/>
          <w:sz w:val="24"/>
          <w:szCs w:val="24"/>
        </w:rPr>
        <w:lastRenderedPageBreak/>
        <w:t>ⅵ．</w:t>
      </w:r>
      <w:r w:rsidR="0043590B" w:rsidRPr="006E1022">
        <w:rPr>
          <w:rFonts w:ascii="ＭＳ Ｐゴシック" w:eastAsia="ＭＳ Ｐゴシック" w:hAnsi="ＭＳ Ｐゴシック"/>
          <w:b/>
          <w:bCs/>
          <w:sz w:val="24"/>
          <w:szCs w:val="24"/>
        </w:rPr>
        <w:t>船旅に関して良かったことや改善意見</w:t>
      </w:r>
    </w:p>
    <w:p w14:paraId="4DD5EB87" w14:textId="77777777" w:rsidR="00C4670C" w:rsidRPr="006E1022" w:rsidRDefault="00C4670C" w:rsidP="00C4670C">
      <w:pPr>
        <w:pStyle w:val="a3"/>
        <w:numPr>
          <w:ilvl w:val="0"/>
          <w:numId w:val="24"/>
        </w:numPr>
        <w:ind w:leftChars="0" w:left="444" w:hangingChars="202" w:hanging="444"/>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船内では船室のキーで買い物ができ、決済はクレジットカードで済ませました。</w:t>
      </w:r>
    </w:p>
    <w:p w14:paraId="22B972FC" w14:textId="77777777" w:rsidR="00C4670C" w:rsidRPr="006E1022" w:rsidRDefault="00C4670C" w:rsidP="00C4670C">
      <w:pPr>
        <w:pStyle w:val="a3"/>
        <w:numPr>
          <w:ilvl w:val="0"/>
          <w:numId w:val="24"/>
        </w:numPr>
        <w:ind w:leftChars="0" w:left="446" w:hangingChars="202" w:hanging="446"/>
        <w:rPr>
          <w:rFonts w:ascii="ＭＳ Ｐゴシック" w:eastAsia="ＭＳ Ｐゴシック" w:hAnsi="ＭＳ Ｐゴシック"/>
          <w:sz w:val="22"/>
        </w:rPr>
      </w:pPr>
      <w:r w:rsidRPr="006E1022">
        <w:rPr>
          <w:rFonts w:ascii="ＭＳ Ｐゴシック" w:eastAsia="ＭＳ Ｐゴシック" w:hAnsi="ＭＳ Ｐゴシック" w:hint="eastAsia"/>
          <w:b/>
          <w:bCs/>
          <w:sz w:val="22"/>
          <w:u w:val="single"/>
        </w:rPr>
        <w:t>大きな船の場合は、安心感もあり気持ちにゆとりがある</w:t>
      </w:r>
      <w:r w:rsidRPr="006E1022">
        <w:rPr>
          <w:rFonts w:ascii="ＭＳ Ｐゴシック" w:eastAsia="ＭＳ Ｐゴシック" w:hAnsi="ＭＳ Ｐゴシック" w:hint="eastAsia"/>
          <w:sz w:val="22"/>
        </w:rPr>
        <w:t>。設備も十分だし、ゆったりできる。小さな船の場合は、乗船時間も短時間が多いし、特に振動に悩まされる。船旅は長くなると単調で飽きてくるので余り好きではない。</w:t>
      </w:r>
    </w:p>
    <w:p w14:paraId="3F7CF853" w14:textId="473380D8" w:rsidR="00C4670C" w:rsidRPr="006E1022" w:rsidRDefault="00C4670C" w:rsidP="00C4670C">
      <w:pPr>
        <w:pStyle w:val="a3"/>
        <w:numPr>
          <w:ilvl w:val="0"/>
          <w:numId w:val="24"/>
        </w:numPr>
        <w:ind w:leftChars="0" w:left="444" w:hangingChars="202" w:hanging="444"/>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大型船のクルーズでは他国への移動に荷物を</w:t>
      </w:r>
      <w:r w:rsidR="00B15FC3" w:rsidRPr="006E1022">
        <w:rPr>
          <w:rFonts w:ascii="ＭＳ Ｐゴシック" w:eastAsia="ＭＳ Ｐゴシック" w:hAnsi="ＭＳ Ｐゴシック" w:hint="eastAsia"/>
          <w:sz w:val="22"/>
        </w:rPr>
        <w:t>運ぶ</w:t>
      </w:r>
      <w:r w:rsidRPr="006E1022">
        <w:rPr>
          <w:rFonts w:ascii="ＭＳ Ｐゴシック" w:eastAsia="ＭＳ Ｐゴシック" w:hAnsi="ＭＳ Ｐゴシック" w:hint="eastAsia"/>
          <w:sz w:val="22"/>
        </w:rPr>
        <w:t>必要がなく便利。シャワー付きの大きい部屋では</w:t>
      </w:r>
      <w:r w:rsidR="00A70D84" w:rsidRPr="006E1022">
        <w:rPr>
          <w:rFonts w:ascii="ＭＳ Ｐゴシック" w:eastAsia="ＭＳ Ｐゴシック" w:hAnsi="ＭＳ Ｐゴシック" w:hint="eastAsia"/>
          <w:sz w:val="22"/>
        </w:rPr>
        <w:t>ウェ</w:t>
      </w:r>
      <w:r w:rsidRPr="006E1022">
        <w:rPr>
          <w:rFonts w:ascii="ＭＳ Ｐゴシック" w:eastAsia="ＭＳ Ｐゴシック" w:hAnsi="ＭＳ Ｐゴシック" w:hint="eastAsia"/>
          <w:sz w:val="22"/>
        </w:rPr>
        <w:t>ルカムフルーツがあり、意外だった。船内では退屈することがないほどいろいろなイベントがあった。</w:t>
      </w:r>
    </w:p>
    <w:p w14:paraId="384F6CA2" w14:textId="77777777" w:rsidR="00C4670C" w:rsidRPr="006E1022" w:rsidRDefault="00C4670C" w:rsidP="00C4670C">
      <w:pPr>
        <w:pStyle w:val="a3"/>
        <w:numPr>
          <w:ilvl w:val="0"/>
          <w:numId w:val="24"/>
        </w:numPr>
        <w:ind w:leftChars="0"/>
        <w:rPr>
          <w:rFonts w:ascii="ＭＳ Ｐゴシック" w:eastAsia="ＭＳ Ｐゴシック" w:hAnsi="ＭＳ Ｐゴシック"/>
          <w:sz w:val="22"/>
        </w:rPr>
      </w:pPr>
      <w:r w:rsidRPr="006E1022">
        <w:rPr>
          <w:rFonts w:ascii="ＭＳ Ｐゴシック" w:eastAsia="ＭＳ Ｐゴシック" w:hAnsi="ＭＳ Ｐゴシック" w:hint="eastAsia"/>
          <w:b/>
          <w:bCs/>
          <w:sz w:val="22"/>
          <w:u w:val="single"/>
        </w:rPr>
        <w:t>フェリーでキャリーバッグを持っているのにエレベーターがなく苦労した</w:t>
      </w:r>
      <w:r w:rsidRPr="006E1022">
        <w:rPr>
          <w:rFonts w:ascii="ＭＳ Ｐゴシック" w:eastAsia="ＭＳ Ｐゴシック" w:hAnsi="ＭＳ Ｐゴシック" w:hint="eastAsia"/>
          <w:sz w:val="22"/>
        </w:rPr>
        <w:t>のが印象に残っています。老齢者のツアー旅行では、考えておいてほしかったです。</w:t>
      </w:r>
    </w:p>
    <w:p w14:paraId="5A074C94" w14:textId="77777777" w:rsidR="00C4670C" w:rsidRPr="006E1022" w:rsidRDefault="00C4670C" w:rsidP="00C4670C">
      <w:pPr>
        <w:pStyle w:val="a3"/>
        <w:numPr>
          <w:ilvl w:val="0"/>
          <w:numId w:val="24"/>
        </w:numPr>
        <w:ind w:leftChars="0"/>
        <w:rPr>
          <w:rFonts w:ascii="ＭＳ Ｐゴシック" w:eastAsia="ＭＳ Ｐゴシック" w:hAnsi="ＭＳ Ｐゴシック"/>
          <w:sz w:val="22"/>
        </w:rPr>
      </w:pPr>
      <w:r w:rsidRPr="006E1022">
        <w:rPr>
          <w:rFonts w:ascii="ＭＳ Ｐゴシック" w:eastAsia="ＭＳ Ｐゴシック" w:hAnsi="ＭＳ Ｐゴシック" w:hint="eastAsia"/>
          <w:b/>
          <w:bCs/>
          <w:sz w:val="22"/>
          <w:u w:val="single"/>
        </w:rPr>
        <w:t>国内外の旅において船旅を楽しむ機会が度々ありましたが、どれも、非日常を感じさせる清々しいものでした</w:t>
      </w:r>
      <w:r w:rsidRPr="006E1022">
        <w:rPr>
          <w:rFonts w:ascii="ＭＳ Ｐゴシック" w:eastAsia="ＭＳ Ｐゴシック" w:hAnsi="ＭＳ Ｐゴシック" w:hint="eastAsia"/>
          <w:sz w:val="22"/>
        </w:rPr>
        <w:t>。海や川と接する船旅は、他の乗り物とは違う雰囲気が味わえます。が、</w:t>
      </w:r>
      <w:r w:rsidRPr="006E1022">
        <w:rPr>
          <w:rFonts w:ascii="ＭＳ Ｐゴシック" w:eastAsia="ＭＳ Ｐゴシック" w:hAnsi="ＭＳ Ｐゴシック" w:hint="eastAsia"/>
          <w:b/>
          <w:bCs/>
          <w:sz w:val="22"/>
          <w:u w:val="single"/>
        </w:rPr>
        <w:t>船内放送が聞こえにくかったり、トイレなどの設備が最新式ではなかったりもします</w:t>
      </w:r>
      <w:r w:rsidRPr="006E1022">
        <w:rPr>
          <w:rFonts w:ascii="ＭＳ Ｐゴシック" w:eastAsia="ＭＳ Ｐゴシック" w:hAnsi="ＭＳ Ｐゴシック" w:hint="eastAsia"/>
          <w:sz w:val="22"/>
        </w:rPr>
        <w:t>ので、心地よいものにしていただければと思います。</w:t>
      </w:r>
    </w:p>
    <w:p w14:paraId="6511BFC7" w14:textId="17B070F2" w:rsidR="00C4670C" w:rsidRPr="006E1022" w:rsidRDefault="00C4670C" w:rsidP="00C4670C">
      <w:pPr>
        <w:pStyle w:val="a3"/>
        <w:numPr>
          <w:ilvl w:val="0"/>
          <w:numId w:val="24"/>
        </w:numPr>
        <w:ind w:leftChars="0"/>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船で旅行に行く度に酔ったりします。沖縄に行ったとき、行きを船にしましたが最初は凄く良かったけれど、途中から船が大揺れで歩く</w:t>
      </w:r>
      <w:r w:rsidR="00612EB3" w:rsidRPr="006E1022">
        <w:rPr>
          <w:rFonts w:ascii="ＭＳ Ｐゴシック" w:eastAsia="ＭＳ Ｐゴシック" w:hAnsi="ＭＳ Ｐゴシック" w:hint="eastAsia"/>
          <w:sz w:val="22"/>
        </w:rPr>
        <w:t>こと</w:t>
      </w:r>
      <w:r w:rsidRPr="006E1022">
        <w:rPr>
          <w:rFonts w:ascii="ＭＳ Ｐゴシック" w:eastAsia="ＭＳ Ｐゴシック" w:hAnsi="ＭＳ Ｐゴシック" w:hint="eastAsia"/>
          <w:sz w:val="22"/>
        </w:rPr>
        <w:t>も出来ず、担当の方が心配して食べ</w:t>
      </w:r>
      <w:r w:rsidR="00660664">
        <w:rPr>
          <w:rFonts w:ascii="ＭＳ Ｐゴシック" w:eastAsia="ＭＳ Ｐゴシック" w:hAnsi="ＭＳ Ｐゴシック" w:hint="eastAsia"/>
          <w:sz w:val="22"/>
        </w:rPr>
        <w:t>ら</w:t>
      </w:r>
      <w:r w:rsidRPr="006E1022">
        <w:rPr>
          <w:rFonts w:ascii="ＭＳ Ｐゴシック" w:eastAsia="ＭＳ Ｐゴシック" w:hAnsi="ＭＳ Ｐゴシック" w:hint="eastAsia"/>
          <w:sz w:val="22"/>
        </w:rPr>
        <w:t>れない私におにぎりをもってきてくれたことがあります。途中で降りること出来ないのが嫌です。</w:t>
      </w:r>
    </w:p>
    <w:p w14:paraId="74F7125A" w14:textId="77777777" w:rsidR="00C4670C" w:rsidRPr="006E1022" w:rsidRDefault="00C4670C" w:rsidP="00C4670C">
      <w:pPr>
        <w:pStyle w:val="a3"/>
        <w:numPr>
          <w:ilvl w:val="0"/>
          <w:numId w:val="24"/>
        </w:numPr>
        <w:ind w:leftChars="0"/>
        <w:rPr>
          <w:rFonts w:ascii="ＭＳ Ｐゴシック" w:eastAsia="ＭＳ Ｐゴシック" w:hAnsi="ＭＳ Ｐゴシック"/>
          <w:sz w:val="22"/>
        </w:rPr>
      </w:pPr>
      <w:r w:rsidRPr="006E1022">
        <w:rPr>
          <w:rFonts w:ascii="ＭＳ Ｐゴシック" w:eastAsia="ＭＳ Ｐゴシック" w:hAnsi="ＭＳ Ｐゴシック" w:hint="eastAsia"/>
          <w:b/>
          <w:bCs/>
          <w:sz w:val="22"/>
          <w:u w:val="single"/>
        </w:rPr>
        <w:t>時間が十分にあれば船旅はとても良いものだと思っています</w:t>
      </w:r>
      <w:r w:rsidRPr="006E1022">
        <w:rPr>
          <w:rFonts w:ascii="ＭＳ Ｐゴシック" w:eastAsia="ＭＳ Ｐゴシック" w:hAnsi="ＭＳ Ｐゴシック" w:hint="eastAsia"/>
          <w:sz w:val="22"/>
        </w:rPr>
        <w:t>。段差、階段はつきもので、まだ大丈夫ですが、</w:t>
      </w:r>
      <w:r w:rsidRPr="006E1022">
        <w:rPr>
          <w:rFonts w:ascii="ＭＳ Ｐゴシック" w:eastAsia="ＭＳ Ｐゴシック" w:hAnsi="ＭＳ Ｐゴシック" w:hint="eastAsia"/>
          <w:b/>
          <w:bCs/>
          <w:sz w:val="22"/>
          <w:u w:val="single"/>
        </w:rPr>
        <w:t>エレベーター等がもっと簡単に使えると良い船もあり、車いす等が使いやすい旅が増えると良いと思います</w:t>
      </w:r>
      <w:r w:rsidRPr="006E1022">
        <w:rPr>
          <w:rFonts w:ascii="ＭＳ Ｐゴシック" w:eastAsia="ＭＳ Ｐゴシック" w:hAnsi="ＭＳ Ｐゴシック" w:hint="eastAsia"/>
          <w:sz w:val="22"/>
        </w:rPr>
        <w:t>。</w:t>
      </w:r>
    </w:p>
    <w:p w14:paraId="4587F776" w14:textId="77777777" w:rsidR="00C4670C" w:rsidRPr="006E1022" w:rsidRDefault="00C4670C" w:rsidP="00C4670C">
      <w:pPr>
        <w:pStyle w:val="a3"/>
        <w:numPr>
          <w:ilvl w:val="0"/>
          <w:numId w:val="24"/>
        </w:numPr>
        <w:ind w:leftChars="0"/>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ゆっくり手足は伸ばせるが、動き回れる範囲が限られているのが苦手。</w:t>
      </w:r>
    </w:p>
    <w:p w14:paraId="0C2D51F2" w14:textId="77777777" w:rsidR="00C4670C" w:rsidRPr="006E1022" w:rsidRDefault="00C4670C" w:rsidP="00C4670C">
      <w:pPr>
        <w:pStyle w:val="a3"/>
        <w:numPr>
          <w:ilvl w:val="0"/>
          <w:numId w:val="24"/>
        </w:numPr>
        <w:ind w:leftChars="0"/>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美味しい食事をしたい。揚げ物ばかりは食べたくない。</w:t>
      </w:r>
    </w:p>
    <w:p w14:paraId="41AD6FDB" w14:textId="7EAA40F1" w:rsidR="00C4670C" w:rsidRPr="006E1022" w:rsidRDefault="00C4670C" w:rsidP="00C4670C">
      <w:pPr>
        <w:pStyle w:val="a3"/>
        <w:numPr>
          <w:ilvl w:val="0"/>
          <w:numId w:val="24"/>
        </w:numPr>
        <w:ind w:leftChars="0"/>
        <w:rPr>
          <w:rFonts w:ascii="ＭＳ Ｐゴシック" w:eastAsia="ＭＳ Ｐゴシック" w:hAnsi="ＭＳ Ｐゴシック"/>
          <w:sz w:val="22"/>
        </w:rPr>
      </w:pPr>
      <w:r w:rsidRPr="006E1022">
        <w:rPr>
          <w:rFonts w:ascii="ＭＳ Ｐゴシック" w:eastAsia="ＭＳ Ｐゴシック" w:hAnsi="ＭＳ Ｐゴシック" w:hint="eastAsia"/>
          <w:b/>
          <w:bCs/>
          <w:sz w:val="22"/>
          <w:u w:val="single"/>
        </w:rPr>
        <w:t>天候</w:t>
      </w:r>
      <w:r w:rsidR="00654C34" w:rsidRPr="006E1022">
        <w:rPr>
          <w:rFonts w:ascii="ＭＳ Ｐゴシック" w:eastAsia="ＭＳ Ｐゴシック" w:hAnsi="ＭＳ Ｐゴシック" w:hint="eastAsia"/>
          <w:b/>
          <w:bCs/>
          <w:sz w:val="22"/>
          <w:u w:val="single"/>
        </w:rPr>
        <w:t>に</w:t>
      </w:r>
      <w:r w:rsidRPr="006E1022">
        <w:rPr>
          <w:rFonts w:ascii="ＭＳ Ｐゴシック" w:eastAsia="ＭＳ Ｐゴシック" w:hAnsi="ＭＳ Ｐゴシック" w:hint="eastAsia"/>
          <w:b/>
          <w:bCs/>
          <w:sz w:val="22"/>
          <w:u w:val="single"/>
        </w:rPr>
        <w:t>左右されるので不安にならないようアナウンスして欲しい</w:t>
      </w:r>
      <w:r w:rsidRPr="006E1022">
        <w:rPr>
          <w:rFonts w:ascii="ＭＳ Ｐゴシック" w:eastAsia="ＭＳ Ｐゴシック" w:hAnsi="ＭＳ Ｐゴシック" w:hint="eastAsia"/>
          <w:sz w:val="22"/>
        </w:rPr>
        <w:t>です</w:t>
      </w:r>
    </w:p>
    <w:p w14:paraId="35A8EE37" w14:textId="77777777" w:rsidR="00C4670C" w:rsidRPr="006E1022" w:rsidRDefault="00C4670C" w:rsidP="00C4670C">
      <w:pPr>
        <w:pStyle w:val="a3"/>
        <w:numPr>
          <w:ilvl w:val="0"/>
          <w:numId w:val="24"/>
        </w:numPr>
        <w:ind w:leftChars="0"/>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隠岐の島へのフェリー乗船だったがキャンペーン中で、ウェブ手続きし、条件を満たせば帰りの船賃が無料になった。観光協会よりパンフレットを取り寄せこの情報を見つけたがラッキーだった。</w:t>
      </w:r>
    </w:p>
    <w:p w14:paraId="2CC77CAA" w14:textId="77777777" w:rsidR="00C4670C" w:rsidRPr="006E1022" w:rsidRDefault="00C4670C" w:rsidP="00C4670C">
      <w:pPr>
        <w:pStyle w:val="a3"/>
        <w:numPr>
          <w:ilvl w:val="0"/>
          <w:numId w:val="24"/>
        </w:numPr>
        <w:ind w:leftChars="0"/>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世界１周の船旅だったのでおおむね満足できた。キャンセル料が高かったので直前まで病気やけがで行けなくならないか心配だった。キャンセル保険のようなものが欲しい。</w:t>
      </w:r>
    </w:p>
    <w:p w14:paraId="7C064093" w14:textId="77777777" w:rsidR="00C4670C" w:rsidRPr="006E1022" w:rsidRDefault="00C4670C" w:rsidP="00C4670C">
      <w:pPr>
        <w:pStyle w:val="a3"/>
        <w:numPr>
          <w:ilvl w:val="0"/>
          <w:numId w:val="24"/>
        </w:numPr>
        <w:ind w:leftChars="0"/>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数時間程度の遊覧船の場合、特に改善点等は思い浮かびません。地中海クルーズの場合は、日本から参加された他のご家族の方々と食事を共にしたり、ゲームに参加したりで、楽しく過すことができた。　場合によると、生活環境や生活レベルがよく似ていることによる親近感がベースにあるかも知れません。　逆に言えば、エコノミークラス、ビジネスクラス、ファーストクラスの方をごちゃ混ぜにして一律に対応するようなことは避けるべきかも知れません。</w:t>
      </w:r>
    </w:p>
    <w:p w14:paraId="16E837CC" w14:textId="0DA6143A" w:rsidR="00C4670C" w:rsidRPr="006E1022" w:rsidRDefault="00C4670C" w:rsidP="00C4670C">
      <w:pPr>
        <w:pStyle w:val="a3"/>
        <w:numPr>
          <w:ilvl w:val="0"/>
          <w:numId w:val="24"/>
        </w:numPr>
        <w:ind w:leftChars="0"/>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同行する相手にもよると思うが、安全である</w:t>
      </w:r>
      <w:r w:rsidR="00612EB3" w:rsidRPr="006E1022">
        <w:rPr>
          <w:rFonts w:ascii="ＭＳ Ｐゴシック" w:eastAsia="ＭＳ Ｐゴシック" w:hAnsi="ＭＳ Ｐゴシック" w:hint="eastAsia"/>
          <w:sz w:val="22"/>
        </w:rPr>
        <w:t>こと</w:t>
      </w:r>
      <w:r w:rsidRPr="006E1022">
        <w:rPr>
          <w:rFonts w:ascii="ＭＳ Ｐゴシック" w:eastAsia="ＭＳ Ｐゴシック" w:hAnsi="ＭＳ Ｐゴシック" w:hint="eastAsia"/>
          <w:sz w:val="22"/>
        </w:rPr>
        <w:t>が一番。到着地までの景色が非日常体験です。出来れば、船内も見学出来れば良いと思います。楽しかったです。</w:t>
      </w:r>
    </w:p>
    <w:p w14:paraId="65B15244" w14:textId="16F60652" w:rsidR="00C4670C" w:rsidRPr="006E1022" w:rsidRDefault="00C4670C" w:rsidP="00C4670C">
      <w:pPr>
        <w:pStyle w:val="a3"/>
        <w:numPr>
          <w:ilvl w:val="0"/>
          <w:numId w:val="24"/>
        </w:numPr>
        <w:ind w:leftChars="0"/>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ゆったりとした気分になれて島に行けた。また、遊覧は、琵琶湖や富士五湖がよかった。伊豆大島が観光を楽しめた。九州から大阪は、夜ゆっくり眠れた。</w:t>
      </w:r>
    </w:p>
    <w:p w14:paraId="30EE8C9D" w14:textId="77777777" w:rsidR="0043590B" w:rsidRDefault="0043590B" w:rsidP="0043590B">
      <w:pPr>
        <w:widowControl/>
        <w:jc w:val="left"/>
        <w:rPr>
          <w:rFonts w:ascii="ＭＳ Ｐゴシック" w:eastAsia="ＭＳ Ｐゴシック" w:hAnsi="ＭＳ Ｐゴシック"/>
          <w:bCs/>
        </w:rPr>
      </w:pPr>
      <w:r>
        <w:rPr>
          <w:rFonts w:ascii="ＭＳ Ｐゴシック" w:eastAsia="ＭＳ Ｐゴシック" w:hAnsi="ＭＳ Ｐゴシック"/>
          <w:bCs/>
        </w:rPr>
        <w:br w:type="page"/>
      </w:r>
    </w:p>
    <w:p w14:paraId="4A953947" w14:textId="522ACCFF" w:rsidR="0043590B" w:rsidRPr="00A85D77" w:rsidRDefault="009802A1" w:rsidP="00705C2A">
      <w:pPr>
        <w:pStyle w:val="2"/>
      </w:pPr>
      <w:bookmarkStart w:id="40" w:name="_Toc157099658"/>
      <w:bookmarkStart w:id="41" w:name="_Toc161914884"/>
      <w:r w:rsidRPr="00A85D77">
        <w:rPr>
          <w:rFonts w:hint="eastAsia"/>
        </w:rPr>
        <w:lastRenderedPageBreak/>
        <w:t>（２）</w:t>
      </w:r>
      <w:r w:rsidR="0043590B" w:rsidRPr="00A85D77">
        <w:rPr>
          <w:rFonts w:hint="eastAsia"/>
        </w:rPr>
        <w:t>要支援者等及び介助者対象アンケート</w:t>
      </w:r>
      <w:bookmarkEnd w:id="40"/>
      <w:bookmarkEnd w:id="41"/>
    </w:p>
    <w:p w14:paraId="30DEDE00" w14:textId="7410AEDF" w:rsidR="0043590B" w:rsidRPr="00C61FCB" w:rsidRDefault="00C61FCB" w:rsidP="00C61FCB">
      <w:pPr>
        <w:ind w:firstLineChars="100" w:firstLine="241"/>
        <w:rPr>
          <w:rFonts w:ascii="ＭＳ Ｐゴシック" w:hAnsi="ＭＳ Ｐゴシック"/>
          <w:bCs/>
          <w:sz w:val="24"/>
          <w:szCs w:val="24"/>
        </w:rPr>
      </w:pPr>
      <w:bookmarkStart w:id="42" w:name="_Toc154480084"/>
      <w:r w:rsidRPr="00C61FCB">
        <w:rPr>
          <w:rFonts w:ascii="ＭＳ Ｐゴシック" w:eastAsia="ＭＳ Ｐゴシック" w:hAnsi="ＭＳ Ｐゴシック" w:hint="eastAsia"/>
          <w:b/>
          <w:bCs/>
          <w:sz w:val="24"/>
          <w:szCs w:val="24"/>
        </w:rPr>
        <w:t>①実施</w:t>
      </w:r>
      <w:bookmarkEnd w:id="42"/>
      <w:r w:rsidR="0043590B" w:rsidRPr="00C61FCB">
        <w:rPr>
          <w:rFonts w:ascii="ＭＳ Ｐゴシック" w:eastAsia="ＭＳ Ｐゴシック" w:hAnsi="ＭＳ Ｐゴシック" w:hint="eastAsia"/>
          <w:b/>
          <w:bCs/>
          <w:sz w:val="24"/>
          <w:szCs w:val="24"/>
        </w:rPr>
        <w:t>目的</w:t>
      </w:r>
    </w:p>
    <w:p w14:paraId="2F4D44F2" w14:textId="6484FE06" w:rsidR="0043590B" w:rsidRPr="006E1022" w:rsidRDefault="0043590B" w:rsidP="0043590B">
      <w:pPr>
        <w:ind w:left="480" w:hangingChars="200" w:hanging="480"/>
        <w:jc w:val="left"/>
        <w:rPr>
          <w:rFonts w:ascii="ＭＳ Ｐゴシック" w:eastAsia="ＭＳ Ｐゴシック" w:hAnsi="ＭＳ Ｐゴシック"/>
          <w:sz w:val="22"/>
        </w:rPr>
      </w:pPr>
      <w:r>
        <w:rPr>
          <w:rFonts w:ascii="ＭＳ Ｐゴシック" w:eastAsia="ＭＳ Ｐゴシック" w:hAnsi="ＭＳ Ｐゴシック" w:hint="eastAsia"/>
          <w:sz w:val="24"/>
          <w:szCs w:val="24"/>
        </w:rPr>
        <w:t xml:space="preserve">　　　　</w:t>
      </w:r>
      <w:r w:rsidR="0085661C" w:rsidRPr="006E1022">
        <w:rPr>
          <w:rFonts w:ascii="ＭＳ Ｐゴシック" w:eastAsia="ＭＳ Ｐゴシック" w:hAnsi="ＭＳ Ｐゴシック" w:hint="eastAsia"/>
          <w:sz w:val="22"/>
        </w:rPr>
        <w:t>高齢者の旅行参加意欲は高いが、心身の衰えや受入れ体制の未整備等で、旅行をあきらめている人たちが少なくない。現時点で何らかの制約をもった方は、特にそうした傾向が顕著であり、アクティブシニアも将来的に何らかの制約を</w:t>
      </w:r>
      <w:r w:rsidR="0085661C" w:rsidRPr="006E1022">
        <w:rPr>
          <w:rFonts w:ascii="Segoe UI Symbol" w:eastAsia="ＭＳ Ｐゴシック" w:hAnsi="Segoe UI Symbol" w:cs="Segoe UI Symbol" w:hint="eastAsia"/>
          <w:sz w:val="22"/>
        </w:rPr>
        <w:t>もつ可能性があることを考えると、要支援者等の不安を解消し、旅行需要を喚起することが重要である。このため、旅行や外出等に何らかの制約をもった要支援者等や予備軍、その介助者に焦点を当て、旅行と船旅に関する現状の把握と課題を抽出することを目的としたアンケート調査を実施した。</w:t>
      </w:r>
    </w:p>
    <w:p w14:paraId="573496AC" w14:textId="77777777" w:rsidR="0085661C" w:rsidRDefault="0085661C" w:rsidP="0043590B">
      <w:pPr>
        <w:ind w:left="480" w:hangingChars="200" w:hanging="480"/>
        <w:jc w:val="left"/>
        <w:rPr>
          <w:rFonts w:ascii="ＭＳ Ｐゴシック" w:eastAsia="ＭＳ Ｐゴシック" w:hAnsi="ＭＳ Ｐゴシック"/>
          <w:sz w:val="24"/>
          <w:szCs w:val="24"/>
        </w:rPr>
      </w:pPr>
    </w:p>
    <w:p w14:paraId="425AD294" w14:textId="705B6F66" w:rsidR="0043590B" w:rsidRPr="00B77858" w:rsidRDefault="00C61FCB" w:rsidP="00E0668B">
      <w:pPr>
        <w:ind w:firstLineChars="100" w:firstLine="241"/>
        <w:rPr>
          <w:rFonts w:ascii="ＭＳ Ｐゴシック" w:hAnsi="ＭＳ Ｐゴシック"/>
          <w:bCs/>
          <w:szCs w:val="24"/>
        </w:rPr>
      </w:pPr>
      <w:bookmarkStart w:id="43" w:name="_Toc154480085"/>
      <w:r>
        <w:rPr>
          <w:rFonts w:ascii="ＭＳ Ｐゴシック" w:eastAsia="ＭＳ Ｐゴシック" w:hAnsi="ＭＳ Ｐゴシック" w:hint="eastAsia"/>
          <w:b/>
          <w:bCs/>
          <w:sz w:val="24"/>
          <w:szCs w:val="24"/>
        </w:rPr>
        <w:t>②</w:t>
      </w:r>
      <w:r w:rsidR="0043590B" w:rsidRPr="00B77858">
        <w:rPr>
          <w:rFonts w:ascii="ＭＳ Ｐゴシック" w:eastAsia="ＭＳ Ｐゴシック" w:hAnsi="ＭＳ Ｐゴシック" w:hint="eastAsia"/>
          <w:b/>
          <w:bCs/>
          <w:sz w:val="24"/>
          <w:szCs w:val="24"/>
        </w:rPr>
        <w:t>実施期間</w:t>
      </w:r>
      <w:bookmarkEnd w:id="43"/>
    </w:p>
    <w:p w14:paraId="314D495D" w14:textId="7517670C" w:rsidR="0043590B" w:rsidRPr="00990791" w:rsidRDefault="0043590B" w:rsidP="006E1022">
      <w:pPr>
        <w:ind w:firstLineChars="300" w:firstLine="660"/>
        <w:jc w:val="left"/>
        <w:rPr>
          <w:rFonts w:ascii="ＭＳ Ｐゴシック" w:eastAsia="ＭＳ Ｐゴシック" w:hAnsi="ＭＳ Ｐゴシック"/>
          <w:color w:val="000000" w:themeColor="text1"/>
          <w:sz w:val="22"/>
        </w:rPr>
      </w:pPr>
      <w:r w:rsidRPr="00990791">
        <w:rPr>
          <w:rFonts w:ascii="ＭＳ Ｐゴシック" w:eastAsia="ＭＳ Ｐゴシック" w:hAnsi="ＭＳ Ｐゴシック" w:hint="eastAsia"/>
          <w:color w:val="000000" w:themeColor="text1"/>
          <w:sz w:val="22"/>
        </w:rPr>
        <w:t>調査日：</w:t>
      </w:r>
      <w:r w:rsidR="00B601E3" w:rsidRPr="00990791">
        <w:rPr>
          <w:rFonts w:ascii="ＭＳ Ｐゴシック" w:eastAsia="ＭＳ Ｐゴシック" w:hAnsi="ＭＳ Ｐゴシック" w:hint="eastAsia"/>
          <w:color w:val="000000" w:themeColor="text1"/>
          <w:sz w:val="22"/>
        </w:rPr>
        <w:t>令和５</w:t>
      </w:r>
      <w:r w:rsidRPr="00990791">
        <w:rPr>
          <w:rFonts w:ascii="ＭＳ Ｐゴシック" w:eastAsia="ＭＳ Ｐゴシック" w:hAnsi="ＭＳ Ｐゴシック"/>
          <w:color w:val="000000" w:themeColor="text1"/>
          <w:sz w:val="22"/>
        </w:rPr>
        <w:t>年</w:t>
      </w:r>
      <w:r w:rsidR="00B601E3" w:rsidRPr="00990791">
        <w:rPr>
          <w:rFonts w:ascii="ＭＳ Ｐゴシック" w:eastAsia="ＭＳ Ｐゴシック" w:hAnsi="ＭＳ Ｐゴシック" w:hint="eastAsia"/>
          <w:color w:val="000000" w:themeColor="text1"/>
          <w:sz w:val="22"/>
        </w:rPr>
        <w:t>１２</w:t>
      </w:r>
      <w:r w:rsidRPr="00990791">
        <w:rPr>
          <w:rFonts w:ascii="ＭＳ Ｐゴシック" w:eastAsia="ＭＳ Ｐゴシック" w:hAnsi="ＭＳ Ｐゴシック"/>
          <w:color w:val="000000" w:themeColor="text1"/>
          <w:sz w:val="22"/>
        </w:rPr>
        <w:t>月</w:t>
      </w:r>
      <w:r w:rsidR="00B601E3" w:rsidRPr="00990791">
        <w:rPr>
          <w:rFonts w:ascii="ＭＳ Ｐゴシック" w:eastAsia="ＭＳ Ｐゴシック" w:hAnsi="ＭＳ Ｐゴシック" w:hint="eastAsia"/>
          <w:color w:val="000000" w:themeColor="text1"/>
          <w:sz w:val="22"/>
        </w:rPr>
        <w:t>１３</w:t>
      </w:r>
      <w:r w:rsidRPr="00990791">
        <w:rPr>
          <w:rFonts w:ascii="ＭＳ Ｐゴシック" w:eastAsia="ＭＳ Ｐゴシック" w:hAnsi="ＭＳ Ｐゴシック"/>
          <w:color w:val="000000" w:themeColor="text1"/>
          <w:sz w:val="22"/>
        </w:rPr>
        <w:t>日（</w:t>
      </w:r>
      <w:r w:rsidRPr="00990791">
        <w:rPr>
          <w:rFonts w:ascii="ＭＳ Ｐゴシック" w:eastAsia="ＭＳ Ｐゴシック" w:hAnsi="ＭＳ Ｐゴシック" w:hint="eastAsia"/>
          <w:color w:val="000000" w:themeColor="text1"/>
          <w:sz w:val="22"/>
        </w:rPr>
        <w:t>水</w:t>
      </w:r>
      <w:r w:rsidRPr="00990791">
        <w:rPr>
          <w:rFonts w:ascii="ＭＳ Ｐゴシック" w:eastAsia="ＭＳ Ｐゴシック" w:hAnsi="ＭＳ Ｐゴシック"/>
          <w:color w:val="000000" w:themeColor="text1"/>
          <w:sz w:val="22"/>
        </w:rPr>
        <w:t>）～</w:t>
      </w:r>
      <w:r w:rsidR="00B601E3" w:rsidRPr="00990791">
        <w:rPr>
          <w:rFonts w:ascii="ＭＳ Ｐゴシック" w:eastAsia="ＭＳ Ｐゴシック" w:hAnsi="ＭＳ Ｐゴシック" w:hint="eastAsia"/>
          <w:color w:val="000000" w:themeColor="text1"/>
          <w:sz w:val="22"/>
        </w:rPr>
        <w:t>令和６</w:t>
      </w:r>
      <w:r w:rsidRPr="00990791">
        <w:rPr>
          <w:rFonts w:ascii="ＭＳ Ｐゴシック" w:eastAsia="ＭＳ Ｐゴシック" w:hAnsi="ＭＳ Ｐゴシック" w:hint="eastAsia"/>
          <w:color w:val="000000" w:themeColor="text1"/>
          <w:sz w:val="22"/>
        </w:rPr>
        <w:t>年</w:t>
      </w:r>
      <w:r w:rsidR="00B601E3" w:rsidRPr="00990791">
        <w:rPr>
          <w:rFonts w:ascii="ＭＳ Ｐゴシック" w:eastAsia="ＭＳ Ｐゴシック" w:hAnsi="ＭＳ Ｐゴシック" w:hint="eastAsia"/>
          <w:color w:val="000000" w:themeColor="text1"/>
          <w:sz w:val="22"/>
        </w:rPr>
        <w:t>１</w:t>
      </w:r>
      <w:r w:rsidRPr="00990791">
        <w:rPr>
          <w:rFonts w:ascii="ＭＳ Ｐゴシック" w:eastAsia="ＭＳ Ｐゴシック" w:hAnsi="ＭＳ Ｐゴシック"/>
          <w:color w:val="000000" w:themeColor="text1"/>
          <w:sz w:val="22"/>
        </w:rPr>
        <w:t>月</w:t>
      </w:r>
      <w:r w:rsidR="00B601E3" w:rsidRPr="00990791">
        <w:rPr>
          <w:rFonts w:ascii="ＭＳ Ｐゴシック" w:eastAsia="ＭＳ Ｐゴシック" w:hAnsi="ＭＳ Ｐゴシック" w:hint="eastAsia"/>
          <w:color w:val="000000" w:themeColor="text1"/>
          <w:sz w:val="22"/>
        </w:rPr>
        <w:t>１９</w:t>
      </w:r>
      <w:r w:rsidRPr="00990791">
        <w:rPr>
          <w:rFonts w:ascii="ＭＳ Ｐゴシック" w:eastAsia="ＭＳ Ｐゴシック" w:hAnsi="ＭＳ Ｐゴシック"/>
          <w:color w:val="000000" w:themeColor="text1"/>
          <w:sz w:val="22"/>
        </w:rPr>
        <w:t>日（</w:t>
      </w:r>
      <w:r w:rsidRPr="00990791">
        <w:rPr>
          <w:rFonts w:ascii="ＭＳ Ｐゴシック" w:eastAsia="ＭＳ Ｐゴシック" w:hAnsi="ＭＳ Ｐゴシック" w:hint="eastAsia"/>
          <w:color w:val="000000" w:themeColor="text1"/>
          <w:sz w:val="22"/>
        </w:rPr>
        <w:t>金</w:t>
      </w:r>
      <w:r w:rsidRPr="00990791">
        <w:rPr>
          <w:rFonts w:ascii="ＭＳ Ｐゴシック" w:eastAsia="ＭＳ Ｐゴシック" w:hAnsi="ＭＳ Ｐゴシック"/>
          <w:color w:val="000000" w:themeColor="text1"/>
          <w:sz w:val="22"/>
        </w:rPr>
        <w:t>）</w:t>
      </w:r>
    </w:p>
    <w:p w14:paraId="7D044734" w14:textId="0A4CF884" w:rsidR="0043590B" w:rsidRPr="006E1022" w:rsidRDefault="0043590B" w:rsidP="006E1022">
      <w:pPr>
        <w:ind w:firstLineChars="300" w:firstLine="660"/>
        <w:jc w:val="left"/>
        <w:rPr>
          <w:rFonts w:ascii="ＭＳ Ｐゴシック" w:eastAsia="ＭＳ Ｐゴシック" w:hAnsi="ＭＳ Ｐゴシック"/>
          <w:color w:val="000000" w:themeColor="text1"/>
          <w:sz w:val="22"/>
        </w:rPr>
      </w:pPr>
      <w:r w:rsidRPr="006E1022">
        <w:rPr>
          <w:rFonts w:ascii="ＭＳ Ｐゴシック" w:eastAsia="ＭＳ Ｐゴシック" w:hAnsi="ＭＳ Ｐゴシック" w:hint="eastAsia"/>
          <w:color w:val="000000" w:themeColor="text1"/>
          <w:sz w:val="22"/>
        </w:rPr>
        <w:t>サンプル数：</w:t>
      </w:r>
      <w:r w:rsidR="00B601E3">
        <w:rPr>
          <w:rFonts w:ascii="ＭＳ Ｐゴシック" w:eastAsia="ＭＳ Ｐゴシック" w:hAnsi="ＭＳ Ｐゴシック" w:hint="eastAsia"/>
          <w:color w:val="000000" w:themeColor="text1"/>
          <w:sz w:val="22"/>
        </w:rPr>
        <w:t>５０</w:t>
      </w:r>
    </w:p>
    <w:p w14:paraId="282C8E9A" w14:textId="3945798C" w:rsidR="0043590B" w:rsidRPr="006E1022" w:rsidRDefault="0043590B" w:rsidP="0043590B">
      <w:pPr>
        <w:ind w:firstLineChars="400" w:firstLine="880"/>
        <w:jc w:val="left"/>
        <w:rPr>
          <w:rFonts w:ascii="ＭＳ Ｐゴシック" w:eastAsia="ＭＳ Ｐゴシック" w:hAnsi="ＭＳ Ｐゴシック"/>
          <w:color w:val="000000" w:themeColor="text1"/>
          <w:sz w:val="22"/>
        </w:rPr>
      </w:pPr>
      <w:r w:rsidRPr="006E1022">
        <w:rPr>
          <w:rFonts w:ascii="ＭＳ Ｐゴシック" w:eastAsia="ＭＳ Ｐゴシック" w:hAnsi="ＭＳ Ｐゴシック" w:hint="eastAsia"/>
          <w:color w:val="000000" w:themeColor="text1"/>
          <w:sz w:val="22"/>
        </w:rPr>
        <w:t xml:space="preserve">　＜内訳＞高齢者（介護見込み者及び要支援者等）：</w:t>
      </w:r>
      <w:r w:rsidR="00B601E3">
        <w:rPr>
          <w:rFonts w:ascii="ＭＳ Ｐゴシック" w:eastAsia="ＭＳ Ｐゴシック" w:hAnsi="ＭＳ Ｐゴシック" w:hint="eastAsia"/>
          <w:color w:val="000000" w:themeColor="text1"/>
          <w:sz w:val="22"/>
        </w:rPr>
        <w:t>２５</w:t>
      </w:r>
    </w:p>
    <w:p w14:paraId="50677566" w14:textId="0532250C" w:rsidR="0043590B" w:rsidRPr="006E1022" w:rsidRDefault="0043590B" w:rsidP="0043590B">
      <w:pPr>
        <w:ind w:firstLineChars="400" w:firstLine="880"/>
        <w:jc w:val="left"/>
        <w:rPr>
          <w:rFonts w:ascii="ＭＳ Ｐゴシック" w:eastAsia="ＭＳ Ｐゴシック" w:hAnsi="ＭＳ Ｐゴシック"/>
          <w:color w:val="000000" w:themeColor="text1"/>
          <w:sz w:val="22"/>
        </w:rPr>
      </w:pPr>
      <w:r w:rsidRPr="006E1022">
        <w:rPr>
          <w:rFonts w:ascii="ＭＳ Ｐゴシック" w:eastAsia="ＭＳ Ｐゴシック" w:hAnsi="ＭＳ Ｐゴシック" w:hint="eastAsia"/>
          <w:color w:val="000000" w:themeColor="text1"/>
          <w:sz w:val="22"/>
        </w:rPr>
        <w:t xml:space="preserve">　　　　　　　介助者：</w:t>
      </w:r>
      <w:r w:rsidR="00B601E3">
        <w:rPr>
          <w:rFonts w:ascii="ＭＳ Ｐゴシック" w:eastAsia="ＭＳ Ｐゴシック" w:hAnsi="ＭＳ Ｐゴシック" w:hint="eastAsia"/>
          <w:color w:val="000000" w:themeColor="text1"/>
          <w:sz w:val="22"/>
        </w:rPr>
        <w:t>２５</w:t>
      </w:r>
    </w:p>
    <w:p w14:paraId="2C0FA086" w14:textId="1F4B5D34" w:rsidR="0043590B" w:rsidRPr="006E1022" w:rsidRDefault="0043590B" w:rsidP="0043590B">
      <w:pPr>
        <w:ind w:firstLineChars="400" w:firstLine="880"/>
        <w:jc w:val="left"/>
        <w:rPr>
          <w:rFonts w:ascii="ＭＳ Ｐゴシック" w:eastAsia="ＭＳ Ｐゴシック" w:hAnsi="ＭＳ Ｐゴシック"/>
          <w:color w:val="000000" w:themeColor="text1"/>
          <w:sz w:val="22"/>
        </w:rPr>
      </w:pPr>
    </w:p>
    <w:p w14:paraId="6E8DFFAE" w14:textId="77777777" w:rsidR="0043590B" w:rsidRPr="006E1022" w:rsidRDefault="0043590B" w:rsidP="003A764F">
      <w:pPr>
        <w:ind w:firstLineChars="322" w:firstLine="708"/>
        <w:jc w:val="left"/>
        <w:rPr>
          <w:rFonts w:ascii="ＭＳ Ｐゴシック" w:eastAsia="ＭＳ Ｐゴシック" w:hAnsi="ＭＳ Ｐゴシック"/>
          <w:color w:val="000000" w:themeColor="text1"/>
          <w:sz w:val="22"/>
        </w:rPr>
      </w:pPr>
      <w:r w:rsidRPr="006E1022">
        <w:rPr>
          <w:rFonts w:ascii="ＭＳ Ｐゴシック" w:eastAsia="ＭＳ Ｐゴシック" w:hAnsi="ＭＳ Ｐゴシック" w:hint="eastAsia"/>
          <w:color w:val="000000" w:themeColor="text1"/>
          <w:sz w:val="22"/>
        </w:rPr>
        <w:t>調査方法：ヒアリングシートにそった聞き取り方式</w:t>
      </w:r>
    </w:p>
    <w:p w14:paraId="5896AF98" w14:textId="77777777" w:rsidR="0043590B" w:rsidRPr="00F566C9" w:rsidRDefault="0043590B" w:rsidP="0043590B">
      <w:pPr>
        <w:jc w:val="left"/>
        <w:rPr>
          <w:rFonts w:ascii="ＭＳ Ｐゴシック" w:eastAsia="ＭＳ Ｐゴシック" w:hAnsi="ＭＳ Ｐゴシック"/>
          <w:color w:val="FF0000"/>
          <w:sz w:val="24"/>
          <w:szCs w:val="24"/>
        </w:rPr>
      </w:pPr>
    </w:p>
    <w:p w14:paraId="27DB3DF3" w14:textId="5E9C5E8B" w:rsidR="0043590B" w:rsidRPr="00B77858" w:rsidRDefault="00C61FCB" w:rsidP="00E0668B">
      <w:pPr>
        <w:ind w:firstLineChars="100" w:firstLine="241"/>
        <w:rPr>
          <w:rFonts w:ascii="ＭＳ Ｐゴシック" w:hAnsi="ＭＳ Ｐゴシック"/>
          <w:bCs/>
          <w:sz w:val="24"/>
        </w:rPr>
      </w:pPr>
      <w:bookmarkStart w:id="44" w:name="_Toc154480086"/>
      <w:r>
        <w:rPr>
          <w:rFonts w:ascii="ＭＳ Ｐゴシック" w:eastAsia="ＭＳ Ｐゴシック" w:hAnsi="ＭＳ Ｐゴシック" w:hint="eastAsia"/>
          <w:b/>
          <w:bCs/>
          <w:sz w:val="24"/>
          <w:szCs w:val="24"/>
        </w:rPr>
        <w:t>③</w:t>
      </w:r>
      <w:r w:rsidR="0043590B" w:rsidRPr="00B77858">
        <w:rPr>
          <w:rFonts w:ascii="ＭＳ Ｐゴシック" w:eastAsia="ＭＳ Ｐゴシック" w:hAnsi="ＭＳ Ｐゴシック" w:hint="eastAsia"/>
          <w:b/>
          <w:bCs/>
          <w:sz w:val="24"/>
          <w:szCs w:val="24"/>
        </w:rPr>
        <w:t>調査結果</w:t>
      </w:r>
      <w:bookmarkEnd w:id="44"/>
    </w:p>
    <w:p w14:paraId="20E4640D" w14:textId="7CA0B9A8" w:rsidR="0043590B" w:rsidRPr="006E1022" w:rsidRDefault="0043590B" w:rsidP="0043590B">
      <w:pPr>
        <w:rPr>
          <w:rFonts w:ascii="ＭＳ Ｐゴシック" w:eastAsia="ＭＳ Ｐゴシック" w:hAnsi="ＭＳ Ｐゴシック"/>
          <w:sz w:val="22"/>
        </w:rPr>
      </w:pPr>
      <w:r>
        <w:rPr>
          <w:rFonts w:ascii="ＭＳ Ｐゴシック" w:eastAsia="ＭＳ Ｐゴシック" w:hAnsi="ＭＳ Ｐゴシック" w:hint="eastAsia"/>
          <w:sz w:val="24"/>
          <w:szCs w:val="24"/>
        </w:rPr>
        <w:t xml:space="preserve">　　</w:t>
      </w:r>
      <w:r w:rsidR="00E336A3">
        <w:rPr>
          <w:rFonts w:ascii="ＭＳ Ｐゴシック" w:eastAsia="ＭＳ Ｐゴシック" w:hAnsi="ＭＳ Ｐゴシック" w:hint="eastAsia"/>
          <w:sz w:val="24"/>
          <w:szCs w:val="24"/>
        </w:rPr>
        <w:t xml:space="preserve">　　</w:t>
      </w:r>
      <w:r w:rsidR="00BA43A9" w:rsidRPr="006E1022">
        <w:rPr>
          <w:rFonts w:ascii="ＭＳ Ｐゴシック" w:eastAsia="ＭＳ Ｐゴシック" w:hAnsi="ＭＳ Ｐゴシック" w:hint="eastAsia"/>
          <w:sz w:val="22"/>
        </w:rPr>
        <w:t>ヒアリング</w:t>
      </w:r>
      <w:r w:rsidRPr="006E1022">
        <w:rPr>
          <w:rFonts w:ascii="ＭＳ Ｐゴシック" w:eastAsia="ＭＳ Ｐゴシック" w:hAnsi="ＭＳ Ｐゴシック" w:hint="eastAsia"/>
          <w:sz w:val="22"/>
        </w:rPr>
        <w:t>した結果を次ページ以降にまとめた</w:t>
      </w:r>
      <w:bookmarkStart w:id="45" w:name="_Toc154480087"/>
      <w:r w:rsidRPr="006E1022">
        <w:rPr>
          <w:rFonts w:ascii="ＭＳ Ｐゴシック" w:eastAsia="ＭＳ Ｐゴシック" w:hAnsi="ＭＳ Ｐゴシック" w:hint="eastAsia"/>
          <w:sz w:val="22"/>
        </w:rPr>
        <w:t>。</w:t>
      </w:r>
    </w:p>
    <w:p w14:paraId="74DF1937" w14:textId="77777777" w:rsidR="0043590B" w:rsidRDefault="0043590B" w:rsidP="0043590B">
      <w:pPr>
        <w:rPr>
          <w:rFonts w:ascii="ＭＳ Ｐゴシック" w:eastAsia="ＭＳ Ｐゴシック" w:hAnsi="ＭＳ Ｐゴシック"/>
          <w:sz w:val="24"/>
          <w:szCs w:val="24"/>
        </w:rPr>
      </w:pPr>
      <w:r>
        <w:rPr>
          <w:rFonts w:ascii="ＭＳ Ｐゴシック" w:eastAsia="ＭＳ Ｐゴシック" w:hAnsi="ＭＳ Ｐゴシック"/>
          <w:sz w:val="24"/>
          <w:szCs w:val="24"/>
        </w:rPr>
        <w:br w:type="page"/>
      </w:r>
    </w:p>
    <w:p w14:paraId="2DD752A9" w14:textId="5D7300CD" w:rsidR="0043590B" w:rsidRPr="006E1022" w:rsidRDefault="00E0668B" w:rsidP="006E1022">
      <w:pPr>
        <w:rPr>
          <w:rFonts w:ascii="ＭＳ Ｐゴシック" w:eastAsia="ＭＳ Ｐゴシック" w:hAnsi="ＭＳ Ｐゴシック"/>
          <w:b/>
          <w:bCs/>
          <w:sz w:val="24"/>
          <w:szCs w:val="24"/>
        </w:rPr>
      </w:pPr>
      <w:bookmarkStart w:id="46" w:name="_Toc157099659"/>
      <w:r w:rsidRPr="006E1022">
        <w:rPr>
          <w:rFonts w:ascii="ＭＳ Ｐゴシック" w:eastAsia="ＭＳ Ｐゴシック" w:hAnsi="ＭＳ Ｐゴシック" w:hint="eastAsia"/>
          <w:b/>
          <w:bCs/>
          <w:sz w:val="24"/>
          <w:szCs w:val="24"/>
        </w:rPr>
        <w:lastRenderedPageBreak/>
        <w:t>ⅰ．</w:t>
      </w:r>
      <w:r w:rsidR="0043590B" w:rsidRPr="006E1022">
        <w:rPr>
          <w:rFonts w:ascii="ＭＳ Ｐゴシック" w:eastAsia="ＭＳ Ｐゴシック" w:hAnsi="ＭＳ Ｐゴシック" w:hint="eastAsia"/>
          <w:b/>
          <w:bCs/>
          <w:sz w:val="24"/>
          <w:szCs w:val="24"/>
        </w:rPr>
        <w:t>全体のまとめ</w:t>
      </w:r>
      <w:bookmarkEnd w:id="46"/>
    </w:p>
    <w:p w14:paraId="388AE4A7" w14:textId="1FF29E01" w:rsidR="0043590B" w:rsidRPr="006E1022" w:rsidRDefault="00DD4FDE" w:rsidP="006E1022">
      <w:pPr>
        <w:ind w:firstLineChars="100" w:firstLine="210"/>
        <w:rPr>
          <w:rFonts w:ascii="ＭＳ Ｐゴシック" w:eastAsia="ＭＳ Ｐゴシック" w:hAnsi="ＭＳ Ｐゴシック"/>
          <w:b/>
          <w:bCs/>
          <w:sz w:val="24"/>
          <w:szCs w:val="24"/>
        </w:rPr>
      </w:pPr>
      <w:r w:rsidRPr="00E65B27">
        <w:rPr>
          <w:noProof/>
        </w:rPr>
        <mc:AlternateContent>
          <mc:Choice Requires="wps">
            <w:drawing>
              <wp:anchor distT="45720" distB="45720" distL="114300" distR="114300" simplePos="0" relativeHeight="251966976" behindDoc="0" locked="0" layoutInCell="1" allowOverlap="1" wp14:anchorId="4337254A" wp14:editId="58910F90">
                <wp:simplePos x="0" y="0"/>
                <wp:positionH relativeFrom="margin">
                  <wp:posOffset>31750</wp:posOffset>
                </wp:positionH>
                <wp:positionV relativeFrom="paragraph">
                  <wp:posOffset>267970</wp:posOffset>
                </wp:positionV>
                <wp:extent cx="6172200" cy="8091170"/>
                <wp:effectExtent l="0" t="0" r="19050" b="24130"/>
                <wp:wrapTopAndBottom/>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091170"/>
                        </a:xfrm>
                        <a:prstGeom prst="rect">
                          <a:avLst/>
                        </a:prstGeom>
                        <a:solidFill>
                          <a:srgbClr val="FFFFFF"/>
                        </a:solidFill>
                        <a:ln w="9525">
                          <a:solidFill>
                            <a:srgbClr val="000000"/>
                          </a:solidFill>
                          <a:miter lim="800000"/>
                          <a:headEnd/>
                          <a:tailEnd/>
                        </a:ln>
                      </wps:spPr>
                      <wps:txbx>
                        <w:txbxContent>
                          <w:p w14:paraId="338F3905" w14:textId="77777777" w:rsidR="0043590B" w:rsidRPr="00770E0F" w:rsidRDefault="0043590B" w:rsidP="0043590B">
                            <w:pPr>
                              <w:ind w:leftChars="16" w:left="180" w:hangingChars="66" w:hanging="146"/>
                              <w:rPr>
                                <w:rFonts w:ascii="ＭＳ ゴシック" w:eastAsia="ＭＳ ゴシック" w:hAnsi="ＭＳ ゴシック"/>
                                <w:b/>
                                <w:bCs/>
                                <w:color w:val="000000" w:themeColor="text1"/>
                                <w:sz w:val="22"/>
                              </w:rPr>
                            </w:pPr>
                            <w:r w:rsidRPr="00770E0F">
                              <w:rPr>
                                <w:rFonts w:ascii="ＭＳ ゴシック" w:eastAsia="ＭＳ ゴシック" w:hAnsi="ＭＳ ゴシック" w:hint="eastAsia"/>
                                <w:b/>
                                <w:bCs/>
                                <w:color w:val="000000" w:themeColor="text1"/>
                                <w:sz w:val="22"/>
                              </w:rPr>
                              <w:t>＜プロフィール＞</w:t>
                            </w:r>
                          </w:p>
                          <w:p w14:paraId="188B3362" w14:textId="3CCC1FFC" w:rsidR="0043590B" w:rsidRPr="00770E0F" w:rsidRDefault="0043590B" w:rsidP="006E1022">
                            <w:pPr>
                              <w:ind w:leftChars="16" w:left="177" w:hangingChars="65" w:hanging="143"/>
                              <w:rPr>
                                <w:rFonts w:ascii="ＭＳ ゴシック" w:eastAsia="ＭＳ ゴシック" w:hAnsi="ＭＳ ゴシック"/>
                                <w:color w:val="000000" w:themeColor="text1"/>
                                <w:sz w:val="22"/>
                              </w:rPr>
                            </w:pPr>
                            <w:r w:rsidRPr="00770E0F">
                              <w:rPr>
                                <w:rFonts w:ascii="ＭＳ ゴシック" w:eastAsia="ＭＳ ゴシック" w:hAnsi="ＭＳ ゴシック" w:hint="eastAsia"/>
                                <w:color w:val="000000" w:themeColor="text1"/>
                                <w:sz w:val="22"/>
                              </w:rPr>
                              <w:t>〇要介護認定者</w:t>
                            </w:r>
                            <w:r w:rsidR="009005C7">
                              <w:rPr>
                                <w:rFonts w:ascii="ＭＳ ゴシック" w:eastAsia="ＭＳ ゴシック" w:hAnsi="ＭＳ ゴシック" w:hint="eastAsia"/>
                                <w:color w:val="000000" w:themeColor="text1"/>
                                <w:sz w:val="22"/>
                              </w:rPr>
                              <w:t>を受けている者の</w:t>
                            </w:r>
                            <w:r w:rsidRPr="00770E0F">
                              <w:rPr>
                                <w:rFonts w:ascii="ＭＳ ゴシック" w:eastAsia="ＭＳ ゴシック" w:hAnsi="ＭＳ ゴシック" w:hint="eastAsia"/>
                                <w:color w:val="000000" w:themeColor="text1"/>
                                <w:sz w:val="22"/>
                              </w:rPr>
                              <w:t>半数以上は要介護3～5</w:t>
                            </w:r>
                            <w:r w:rsidR="009005C7">
                              <w:rPr>
                                <w:rFonts w:ascii="ＭＳ ゴシック" w:eastAsia="ＭＳ ゴシック" w:hAnsi="ＭＳ ゴシック" w:hint="eastAsia"/>
                                <w:color w:val="000000" w:themeColor="text1"/>
                                <w:sz w:val="22"/>
                              </w:rPr>
                              <w:t>の認定を受けている</w:t>
                            </w:r>
                            <w:r w:rsidRPr="00770E0F">
                              <w:rPr>
                                <w:rFonts w:ascii="ＭＳ ゴシック" w:eastAsia="ＭＳ ゴシック" w:hAnsi="ＭＳ ゴシック" w:hint="eastAsia"/>
                                <w:color w:val="000000" w:themeColor="text1"/>
                                <w:sz w:val="22"/>
                              </w:rPr>
                              <w:t>。高齢者（介助者除く）の3割強は要介護認定者。</w:t>
                            </w:r>
                            <w:r w:rsidR="00660664">
                              <w:rPr>
                                <w:rFonts w:ascii="ＭＳ ゴシック" w:eastAsia="ＭＳ ゴシック" w:hAnsi="ＭＳ ゴシック" w:hint="eastAsia"/>
                                <w:color w:val="000000" w:themeColor="text1"/>
                                <w:sz w:val="22"/>
                              </w:rPr>
                              <w:t>障がい</w:t>
                            </w:r>
                            <w:r w:rsidRPr="00770E0F">
                              <w:rPr>
                                <w:rFonts w:ascii="ＭＳ ゴシック" w:eastAsia="ＭＳ ゴシック" w:hAnsi="ＭＳ ゴシック" w:hint="eastAsia"/>
                                <w:color w:val="000000" w:themeColor="text1"/>
                                <w:sz w:val="22"/>
                              </w:rPr>
                              <w:t>認定を受けている人は全体の</w:t>
                            </w:r>
                            <w:r w:rsidR="009005C7">
                              <w:rPr>
                                <w:rFonts w:ascii="ＭＳ ゴシック" w:eastAsia="ＭＳ ゴシック" w:hAnsi="ＭＳ ゴシック" w:hint="eastAsia"/>
                                <w:color w:val="000000" w:themeColor="text1"/>
                                <w:sz w:val="22"/>
                              </w:rPr>
                              <w:t>約4分の1</w:t>
                            </w:r>
                            <w:r w:rsidRPr="00770E0F">
                              <w:rPr>
                                <w:rFonts w:ascii="ＭＳ ゴシック" w:eastAsia="ＭＳ ゴシック" w:hAnsi="ＭＳ ゴシック" w:hint="eastAsia"/>
                                <w:color w:val="000000" w:themeColor="text1"/>
                                <w:sz w:val="22"/>
                              </w:rPr>
                              <w:t>。</w:t>
                            </w:r>
                          </w:p>
                          <w:p w14:paraId="2F3F03C7" w14:textId="11AA8959" w:rsidR="0043590B" w:rsidRPr="00770E0F" w:rsidRDefault="0043590B" w:rsidP="006E1022">
                            <w:pPr>
                              <w:ind w:leftChars="16" w:left="177" w:hangingChars="65" w:hanging="143"/>
                              <w:rPr>
                                <w:rFonts w:ascii="ＭＳ ゴシック" w:eastAsia="ＭＳ ゴシック" w:hAnsi="ＭＳ ゴシック"/>
                                <w:color w:val="000000" w:themeColor="text1"/>
                                <w:sz w:val="22"/>
                              </w:rPr>
                            </w:pPr>
                            <w:r w:rsidRPr="00770E0F">
                              <w:rPr>
                                <w:rFonts w:ascii="ＭＳ ゴシック" w:eastAsia="ＭＳ ゴシック" w:hAnsi="ＭＳ ゴシック" w:hint="eastAsia"/>
                                <w:color w:val="000000" w:themeColor="text1"/>
                                <w:sz w:val="22"/>
                              </w:rPr>
                              <w:t>〇性別は女性が半数以上、年代は75歳～、65歳～74歳、その他と均等だが、</w:t>
                            </w:r>
                            <w:r w:rsidRPr="00450EAE">
                              <w:rPr>
                                <w:rFonts w:ascii="ＭＳ ゴシック" w:eastAsia="ＭＳ ゴシック" w:hAnsi="ＭＳ ゴシック" w:hint="eastAsia"/>
                                <w:b/>
                                <w:bCs/>
                                <w:color w:val="000000" w:themeColor="text1"/>
                                <w:sz w:val="22"/>
                                <w:u w:val="single"/>
                              </w:rPr>
                              <w:t>高齢者は男性が6割</w:t>
                            </w:r>
                            <w:r w:rsidRPr="00450EAE">
                              <w:rPr>
                                <w:rFonts w:ascii="ＭＳ ゴシック" w:eastAsia="ＭＳ ゴシック" w:hAnsi="ＭＳ ゴシック" w:hint="eastAsia"/>
                                <w:b/>
                                <w:bCs/>
                                <w:color w:val="000000" w:themeColor="text1"/>
                                <w:sz w:val="22"/>
                              </w:rPr>
                              <w:t>で、</w:t>
                            </w:r>
                            <w:r w:rsidRPr="00450EAE">
                              <w:rPr>
                                <w:rFonts w:ascii="ＭＳ ゴシック" w:eastAsia="ＭＳ ゴシック" w:hAnsi="ＭＳ ゴシック" w:hint="eastAsia"/>
                                <w:b/>
                                <w:bCs/>
                                <w:color w:val="000000" w:themeColor="text1"/>
                                <w:sz w:val="22"/>
                                <w:u w:val="single"/>
                              </w:rPr>
                              <w:t>年齢は6割が75歳以上</w:t>
                            </w:r>
                            <w:r w:rsidRPr="00450EAE">
                              <w:rPr>
                                <w:rFonts w:ascii="ＭＳ ゴシック" w:eastAsia="ＭＳ ゴシック" w:hAnsi="ＭＳ ゴシック" w:hint="eastAsia"/>
                                <w:b/>
                                <w:bCs/>
                                <w:color w:val="000000" w:themeColor="text1"/>
                                <w:sz w:val="22"/>
                              </w:rPr>
                              <w:t>、逆に</w:t>
                            </w:r>
                            <w:r w:rsidRPr="00450EAE">
                              <w:rPr>
                                <w:rFonts w:ascii="ＭＳ ゴシック" w:eastAsia="ＭＳ ゴシック" w:hAnsi="ＭＳ ゴシック" w:hint="eastAsia"/>
                                <w:b/>
                                <w:bCs/>
                                <w:color w:val="000000" w:themeColor="text1"/>
                                <w:sz w:val="22"/>
                                <w:u w:val="single"/>
                              </w:rPr>
                              <w:t>介助者は女性が4分の3</w:t>
                            </w:r>
                            <w:r w:rsidRPr="00770E0F">
                              <w:rPr>
                                <w:rFonts w:ascii="ＭＳ ゴシック" w:eastAsia="ＭＳ ゴシック" w:hAnsi="ＭＳ ゴシック" w:hint="eastAsia"/>
                                <w:color w:val="000000" w:themeColor="text1"/>
                                <w:sz w:val="22"/>
                              </w:rPr>
                              <w:t>と圧倒的に多く、40代～65歳以下が3分の2。</w:t>
                            </w:r>
                          </w:p>
                          <w:p w14:paraId="1F80C695" w14:textId="7DF3CC14" w:rsidR="0043590B" w:rsidRDefault="0043590B" w:rsidP="006E1022">
                            <w:pPr>
                              <w:ind w:leftChars="16" w:left="177" w:hangingChars="65" w:hanging="143"/>
                              <w:rPr>
                                <w:rFonts w:ascii="ＭＳ ゴシック" w:eastAsia="ＭＳ ゴシック" w:hAnsi="ＭＳ ゴシック"/>
                                <w:color w:val="000000" w:themeColor="text1"/>
                                <w:sz w:val="22"/>
                              </w:rPr>
                            </w:pPr>
                            <w:r w:rsidRPr="00770E0F">
                              <w:rPr>
                                <w:rFonts w:ascii="ＭＳ ゴシック" w:eastAsia="ＭＳ ゴシック" w:hAnsi="ＭＳ ゴシック" w:hint="eastAsia"/>
                                <w:color w:val="000000" w:themeColor="text1"/>
                                <w:sz w:val="22"/>
                              </w:rPr>
                              <w:t>〇</w:t>
                            </w:r>
                            <w:r w:rsidRPr="00450EAE">
                              <w:rPr>
                                <w:rFonts w:ascii="ＭＳ ゴシック" w:eastAsia="ＭＳ ゴシック" w:hAnsi="ＭＳ ゴシック" w:hint="eastAsia"/>
                                <w:b/>
                                <w:bCs/>
                                <w:color w:val="000000" w:themeColor="text1"/>
                                <w:sz w:val="22"/>
                                <w:u w:val="single"/>
                              </w:rPr>
                              <w:t>全体の7割以上が身体面に不安</w:t>
                            </w:r>
                            <w:r w:rsidRPr="00450EAE">
                              <w:rPr>
                                <w:rFonts w:ascii="ＭＳ ゴシック" w:eastAsia="ＭＳ ゴシック" w:hAnsi="ＭＳ ゴシック" w:hint="eastAsia"/>
                                <w:b/>
                                <w:bCs/>
                                <w:color w:val="000000" w:themeColor="text1"/>
                                <w:sz w:val="22"/>
                              </w:rPr>
                              <w:t>あり</w:t>
                            </w:r>
                            <w:r w:rsidRPr="00770E0F">
                              <w:rPr>
                                <w:rFonts w:ascii="ＭＳ ゴシック" w:eastAsia="ＭＳ ゴシック" w:hAnsi="ＭＳ ゴシック" w:hint="eastAsia"/>
                                <w:color w:val="000000" w:themeColor="text1"/>
                                <w:sz w:val="22"/>
                              </w:rPr>
                              <w:t>で（</w:t>
                            </w:r>
                            <w:r w:rsidRPr="00DE4F4D">
                              <w:rPr>
                                <w:rFonts w:ascii="ＭＳ ゴシック" w:eastAsia="ＭＳ ゴシック" w:hAnsi="ＭＳ ゴシック" w:hint="eastAsia"/>
                                <w:b/>
                                <w:bCs/>
                                <w:color w:val="000000" w:themeColor="text1"/>
                                <w:sz w:val="22"/>
                                <w:u w:val="single"/>
                              </w:rPr>
                              <w:t>高齢者8割</w:t>
                            </w:r>
                            <w:r w:rsidRPr="00770E0F">
                              <w:rPr>
                                <w:rFonts w:ascii="ＭＳ ゴシック" w:eastAsia="ＭＳ ゴシック" w:hAnsi="ＭＳ ゴシック" w:hint="eastAsia"/>
                                <w:color w:val="000000" w:themeColor="text1"/>
                                <w:sz w:val="22"/>
                              </w:rPr>
                              <w:t>／介助者6割）、</w:t>
                            </w:r>
                            <w:r w:rsidRPr="00DE4F4D">
                              <w:rPr>
                                <w:rFonts w:ascii="ＭＳ ゴシック" w:eastAsia="ＭＳ ゴシック" w:hAnsi="ＭＳ ゴシック" w:hint="eastAsia"/>
                                <w:b/>
                                <w:bCs/>
                                <w:color w:val="000000" w:themeColor="text1"/>
                                <w:sz w:val="22"/>
                                <w:u w:val="single"/>
                              </w:rPr>
                              <w:t>どちらも足腰への不安が一番多い</w:t>
                            </w:r>
                            <w:r w:rsidRPr="00770E0F">
                              <w:rPr>
                                <w:rFonts w:ascii="ＭＳ ゴシック" w:eastAsia="ＭＳ ゴシック" w:hAnsi="ＭＳ ゴシック" w:hint="eastAsia"/>
                                <w:color w:val="000000" w:themeColor="text1"/>
                                <w:sz w:val="22"/>
                              </w:rPr>
                              <w:t>が、高齢者の場合、疲れやすい</w:t>
                            </w:r>
                            <w:r w:rsidR="00660664">
                              <w:rPr>
                                <w:rFonts w:ascii="ＭＳ ゴシック" w:eastAsia="ＭＳ ゴシック" w:hAnsi="ＭＳ ゴシック" w:hint="eastAsia"/>
                                <w:color w:val="000000" w:themeColor="text1"/>
                                <w:sz w:val="22"/>
                              </w:rPr>
                              <w:t>、</w:t>
                            </w:r>
                            <w:r w:rsidRPr="00770E0F">
                              <w:rPr>
                                <w:rFonts w:ascii="ＭＳ ゴシック" w:eastAsia="ＭＳ ゴシック" w:hAnsi="ＭＳ ゴシック" w:hint="eastAsia"/>
                                <w:color w:val="000000" w:themeColor="text1"/>
                                <w:sz w:val="22"/>
                              </w:rPr>
                              <w:t>物をつかみにくい等、高齢者特有の内容も多く、</w:t>
                            </w:r>
                            <w:r w:rsidRPr="00DE4F4D">
                              <w:rPr>
                                <w:rFonts w:ascii="ＭＳ ゴシック" w:eastAsia="ＭＳ ゴシック" w:hAnsi="ＭＳ ゴシック" w:hint="eastAsia"/>
                                <w:b/>
                                <w:bCs/>
                                <w:color w:val="000000" w:themeColor="text1"/>
                                <w:sz w:val="22"/>
                                <w:u w:val="single"/>
                              </w:rPr>
                              <w:t>介助者は自身の足腰への不安が突出</w:t>
                            </w:r>
                            <w:r w:rsidRPr="00770E0F">
                              <w:rPr>
                                <w:rFonts w:ascii="ＭＳ ゴシック" w:eastAsia="ＭＳ ゴシック" w:hAnsi="ＭＳ ゴシック" w:hint="eastAsia"/>
                                <w:color w:val="000000" w:themeColor="text1"/>
                                <w:sz w:val="22"/>
                              </w:rPr>
                              <w:t>。</w:t>
                            </w:r>
                          </w:p>
                          <w:p w14:paraId="2A4EFB13" w14:textId="77777777" w:rsidR="0043590B" w:rsidRPr="00660664" w:rsidRDefault="0043590B" w:rsidP="006E1022">
                            <w:pPr>
                              <w:ind w:leftChars="16" w:left="177" w:hangingChars="65" w:hanging="143"/>
                              <w:rPr>
                                <w:rFonts w:ascii="ＭＳ ゴシック" w:eastAsia="ＭＳ ゴシック" w:hAnsi="ＭＳ ゴシック"/>
                                <w:color w:val="000000" w:themeColor="text1"/>
                                <w:sz w:val="22"/>
                              </w:rPr>
                            </w:pPr>
                          </w:p>
                          <w:p w14:paraId="3302E38A" w14:textId="77777777" w:rsidR="0043590B" w:rsidRPr="00770E0F" w:rsidRDefault="0043590B" w:rsidP="006E1022">
                            <w:pPr>
                              <w:ind w:leftChars="16" w:left="178" w:hangingChars="65" w:hanging="144"/>
                              <w:rPr>
                                <w:rFonts w:ascii="ＭＳ ゴシック" w:eastAsia="ＭＳ ゴシック" w:hAnsi="ＭＳ ゴシック"/>
                                <w:b/>
                                <w:bCs/>
                                <w:color w:val="000000" w:themeColor="text1"/>
                                <w:sz w:val="22"/>
                              </w:rPr>
                            </w:pPr>
                            <w:r w:rsidRPr="00770E0F">
                              <w:rPr>
                                <w:rFonts w:ascii="ＭＳ ゴシック" w:eastAsia="ＭＳ ゴシック" w:hAnsi="ＭＳ ゴシック" w:hint="eastAsia"/>
                                <w:b/>
                                <w:bCs/>
                                <w:color w:val="000000" w:themeColor="text1"/>
                                <w:sz w:val="22"/>
                              </w:rPr>
                              <w:t>＜旅の楽しみ・困りごと等＞</w:t>
                            </w:r>
                          </w:p>
                          <w:p w14:paraId="10E00498" w14:textId="77777777" w:rsidR="0043590B" w:rsidRPr="00770E0F" w:rsidRDefault="0043590B" w:rsidP="006E1022">
                            <w:pPr>
                              <w:ind w:leftChars="16" w:left="177" w:hangingChars="65" w:hanging="143"/>
                              <w:rPr>
                                <w:rFonts w:ascii="ＭＳ ゴシック" w:eastAsia="ＭＳ ゴシック" w:hAnsi="ＭＳ ゴシック"/>
                                <w:color w:val="000000" w:themeColor="text1"/>
                                <w:sz w:val="22"/>
                              </w:rPr>
                            </w:pPr>
                            <w:r w:rsidRPr="00770E0F">
                              <w:rPr>
                                <w:rFonts w:ascii="ＭＳ ゴシック" w:eastAsia="ＭＳ ゴシック" w:hAnsi="ＭＳ ゴシック" w:hint="eastAsia"/>
                                <w:color w:val="000000" w:themeColor="text1"/>
                                <w:sz w:val="22"/>
                              </w:rPr>
                              <w:t>〇旅行の楽しみは</w:t>
                            </w:r>
                            <w:r w:rsidRPr="00450EAE">
                              <w:rPr>
                                <w:rFonts w:ascii="ＭＳ ゴシック" w:eastAsia="ＭＳ ゴシック" w:hAnsi="ＭＳ ゴシック" w:hint="eastAsia"/>
                                <w:b/>
                                <w:bCs/>
                                <w:color w:val="000000" w:themeColor="text1"/>
                                <w:sz w:val="22"/>
                                <w:u w:val="single"/>
                              </w:rPr>
                              <w:t>リフレッシュやグルメ・家族等との交流</w:t>
                            </w:r>
                            <w:r w:rsidRPr="00770E0F">
                              <w:rPr>
                                <w:rFonts w:ascii="ＭＳ ゴシック" w:eastAsia="ＭＳ ゴシック" w:hAnsi="ＭＳ ゴシック" w:hint="eastAsia"/>
                                <w:color w:val="000000" w:themeColor="text1"/>
                                <w:sz w:val="22"/>
                              </w:rPr>
                              <w:t>だが、</w:t>
                            </w:r>
                            <w:r w:rsidRPr="00450EAE">
                              <w:rPr>
                                <w:rFonts w:ascii="ＭＳ ゴシック" w:eastAsia="ＭＳ ゴシック" w:hAnsi="ＭＳ ゴシック" w:hint="eastAsia"/>
                                <w:b/>
                                <w:bCs/>
                                <w:color w:val="000000" w:themeColor="text1"/>
                                <w:sz w:val="22"/>
                                <w:u w:val="single"/>
                              </w:rPr>
                              <w:t>高齢者は旅先の歴史や風土の学びにも関心</w:t>
                            </w:r>
                            <w:r w:rsidRPr="00DE4F4D">
                              <w:rPr>
                                <w:rFonts w:ascii="ＭＳ ゴシック" w:eastAsia="ＭＳ ゴシック" w:hAnsi="ＭＳ ゴシック" w:hint="eastAsia"/>
                                <w:b/>
                                <w:bCs/>
                                <w:color w:val="000000" w:themeColor="text1"/>
                                <w:sz w:val="22"/>
                                <w:u w:val="single"/>
                              </w:rPr>
                              <w:t>あり</w:t>
                            </w:r>
                            <w:r w:rsidRPr="00770E0F">
                              <w:rPr>
                                <w:rFonts w:ascii="ＭＳ ゴシック" w:eastAsia="ＭＳ ゴシック" w:hAnsi="ＭＳ ゴシック" w:hint="eastAsia"/>
                                <w:color w:val="000000" w:themeColor="text1"/>
                                <w:sz w:val="22"/>
                              </w:rPr>
                              <w:t>。</w:t>
                            </w:r>
                          </w:p>
                          <w:p w14:paraId="7D1CFE6D" w14:textId="0CE90AB0" w:rsidR="0043590B" w:rsidRPr="00770E0F" w:rsidRDefault="0043590B" w:rsidP="006E1022">
                            <w:pPr>
                              <w:ind w:leftChars="16" w:left="177" w:hangingChars="65" w:hanging="143"/>
                              <w:rPr>
                                <w:rFonts w:ascii="ＭＳ ゴシック" w:eastAsia="ＭＳ ゴシック" w:hAnsi="ＭＳ ゴシック"/>
                                <w:color w:val="000000" w:themeColor="text1"/>
                                <w:sz w:val="22"/>
                              </w:rPr>
                            </w:pPr>
                            <w:r w:rsidRPr="00770E0F">
                              <w:rPr>
                                <w:rFonts w:ascii="ＭＳ ゴシック" w:eastAsia="ＭＳ ゴシック" w:hAnsi="ＭＳ ゴシック" w:hint="eastAsia"/>
                                <w:color w:val="000000" w:themeColor="text1"/>
                                <w:sz w:val="22"/>
                              </w:rPr>
                              <w:t>〇</w:t>
                            </w:r>
                            <w:r w:rsidRPr="00450EAE">
                              <w:rPr>
                                <w:rFonts w:ascii="ＭＳ ゴシック" w:eastAsia="ＭＳ ゴシック" w:hAnsi="ＭＳ ゴシック" w:hint="eastAsia"/>
                                <w:b/>
                                <w:bCs/>
                                <w:color w:val="000000" w:themeColor="text1"/>
                                <w:sz w:val="22"/>
                              </w:rPr>
                              <w:t>日帰りの旅行等は</w:t>
                            </w:r>
                            <w:r w:rsidRPr="00450EAE">
                              <w:rPr>
                                <w:rFonts w:ascii="ＭＳ ゴシック" w:eastAsia="ＭＳ ゴシック" w:hAnsi="ＭＳ ゴシック" w:hint="eastAsia"/>
                                <w:b/>
                                <w:bCs/>
                                <w:color w:val="000000" w:themeColor="text1"/>
                                <w:sz w:val="22"/>
                                <w:u w:val="single"/>
                              </w:rPr>
                              <w:t>年2回以上が約半数</w:t>
                            </w:r>
                            <w:r w:rsidRPr="00770E0F">
                              <w:rPr>
                                <w:rFonts w:ascii="ＭＳ ゴシック" w:eastAsia="ＭＳ ゴシック" w:hAnsi="ＭＳ ゴシック" w:hint="eastAsia"/>
                                <w:color w:val="000000" w:themeColor="text1"/>
                                <w:sz w:val="22"/>
                              </w:rPr>
                              <w:t>で、頻度は高齢者と介助者でさほど差はなし。</w:t>
                            </w:r>
                            <w:r w:rsidRPr="00450EAE">
                              <w:rPr>
                                <w:rFonts w:ascii="ＭＳ ゴシック" w:eastAsia="ＭＳ ゴシック" w:hAnsi="ＭＳ ゴシック" w:hint="eastAsia"/>
                                <w:b/>
                                <w:bCs/>
                                <w:color w:val="000000" w:themeColor="text1"/>
                                <w:sz w:val="22"/>
                                <w:u w:val="single"/>
                              </w:rPr>
                              <w:t>高齢者の同伴者は家族が</w:t>
                            </w:r>
                            <w:r w:rsidR="00DD4FDE">
                              <w:rPr>
                                <w:rFonts w:ascii="ＭＳ ゴシック" w:eastAsia="ＭＳ ゴシック" w:hAnsi="ＭＳ ゴシック" w:hint="eastAsia"/>
                                <w:b/>
                                <w:bCs/>
                                <w:color w:val="000000" w:themeColor="text1"/>
                                <w:sz w:val="22"/>
                                <w:u w:val="single"/>
                              </w:rPr>
                              <w:t>約</w:t>
                            </w:r>
                            <w:r w:rsidRPr="00450EAE">
                              <w:rPr>
                                <w:rFonts w:ascii="ＭＳ ゴシック" w:eastAsia="ＭＳ ゴシック" w:hAnsi="ＭＳ ゴシック" w:hint="eastAsia"/>
                                <w:b/>
                                <w:bCs/>
                                <w:color w:val="000000" w:themeColor="text1"/>
                                <w:sz w:val="22"/>
                                <w:u w:val="single"/>
                              </w:rPr>
                              <w:t>半数と家族頼み</w:t>
                            </w:r>
                            <w:r w:rsidRPr="00770E0F">
                              <w:rPr>
                                <w:rFonts w:ascii="ＭＳ ゴシック" w:eastAsia="ＭＳ ゴシック" w:hAnsi="ＭＳ ゴシック" w:hint="eastAsia"/>
                                <w:color w:val="000000" w:themeColor="text1"/>
                                <w:sz w:val="22"/>
                              </w:rPr>
                              <w:t>が実情。</w:t>
                            </w:r>
                          </w:p>
                          <w:p w14:paraId="5C59992D" w14:textId="634BB94F" w:rsidR="0043590B" w:rsidRPr="00770E0F" w:rsidRDefault="0043590B" w:rsidP="006E1022">
                            <w:pPr>
                              <w:ind w:leftChars="16" w:left="177" w:hangingChars="65" w:hanging="143"/>
                              <w:rPr>
                                <w:rFonts w:ascii="ＭＳ ゴシック" w:eastAsia="ＭＳ ゴシック" w:hAnsi="ＭＳ ゴシック"/>
                                <w:color w:val="000000" w:themeColor="text1"/>
                                <w:sz w:val="22"/>
                              </w:rPr>
                            </w:pPr>
                            <w:r w:rsidRPr="00770E0F">
                              <w:rPr>
                                <w:rFonts w:ascii="ＭＳ ゴシック" w:eastAsia="ＭＳ ゴシック" w:hAnsi="ＭＳ ゴシック" w:hint="eastAsia"/>
                                <w:color w:val="000000" w:themeColor="text1"/>
                                <w:sz w:val="22"/>
                              </w:rPr>
                              <w:t>〇</w:t>
                            </w:r>
                            <w:r w:rsidRPr="00450EAE">
                              <w:rPr>
                                <w:rFonts w:ascii="ＭＳ ゴシック" w:eastAsia="ＭＳ ゴシック" w:hAnsi="ＭＳ ゴシック" w:hint="eastAsia"/>
                                <w:b/>
                                <w:bCs/>
                                <w:color w:val="000000" w:themeColor="text1"/>
                                <w:sz w:val="22"/>
                              </w:rPr>
                              <w:t>日帰り旅行</w:t>
                            </w:r>
                            <w:r w:rsidRPr="00770E0F">
                              <w:rPr>
                                <w:rFonts w:ascii="ＭＳ ゴシック" w:eastAsia="ＭＳ ゴシック" w:hAnsi="ＭＳ ゴシック" w:hint="eastAsia"/>
                                <w:color w:val="000000" w:themeColor="text1"/>
                                <w:sz w:val="22"/>
                              </w:rPr>
                              <w:t>等のよかった点は、高齢者、介助者ともに</w:t>
                            </w:r>
                            <w:r w:rsidRPr="00DE4F4D">
                              <w:rPr>
                                <w:rFonts w:ascii="ＭＳ ゴシック" w:eastAsia="ＭＳ ゴシック" w:hAnsi="ＭＳ ゴシック" w:hint="eastAsia"/>
                                <w:b/>
                                <w:bCs/>
                                <w:color w:val="000000" w:themeColor="text1"/>
                                <w:sz w:val="22"/>
                                <w:u w:val="single"/>
                              </w:rPr>
                              <w:t>スムーズな移動やトイレ・設備等の案内</w:t>
                            </w:r>
                            <w:r w:rsidRPr="00770E0F">
                              <w:rPr>
                                <w:rFonts w:ascii="ＭＳ ゴシック" w:eastAsia="ＭＳ ゴシック" w:hAnsi="ＭＳ ゴシック" w:hint="eastAsia"/>
                                <w:color w:val="000000" w:themeColor="text1"/>
                                <w:sz w:val="22"/>
                              </w:rPr>
                              <w:t>が多いが、</w:t>
                            </w:r>
                            <w:r w:rsidRPr="00450EAE">
                              <w:rPr>
                                <w:rFonts w:ascii="ＭＳ ゴシック" w:eastAsia="ＭＳ ゴシック" w:hAnsi="ＭＳ ゴシック" w:hint="eastAsia"/>
                                <w:b/>
                                <w:bCs/>
                                <w:color w:val="000000" w:themeColor="text1"/>
                                <w:sz w:val="22"/>
                                <w:u w:val="single"/>
                              </w:rPr>
                              <w:t>スタッフのサポートも重視</w:t>
                            </w:r>
                            <w:r w:rsidRPr="00770E0F">
                              <w:rPr>
                                <w:rFonts w:ascii="ＭＳ ゴシック" w:eastAsia="ＭＳ ゴシック" w:hAnsi="ＭＳ ゴシック" w:hint="eastAsia"/>
                                <w:color w:val="000000" w:themeColor="text1"/>
                                <w:sz w:val="22"/>
                              </w:rPr>
                              <w:t>。逆に</w:t>
                            </w:r>
                            <w:r w:rsidRPr="00450EAE">
                              <w:rPr>
                                <w:rFonts w:ascii="ＭＳ ゴシック" w:eastAsia="ＭＳ ゴシック" w:hAnsi="ＭＳ ゴシック" w:hint="eastAsia"/>
                                <w:b/>
                                <w:bCs/>
                                <w:color w:val="000000" w:themeColor="text1"/>
                                <w:sz w:val="22"/>
                              </w:rPr>
                              <w:t>困りごととして、</w:t>
                            </w:r>
                            <w:r w:rsidRPr="00450EAE">
                              <w:rPr>
                                <w:rFonts w:ascii="ＭＳ ゴシック" w:eastAsia="ＭＳ ゴシック" w:hAnsi="ＭＳ ゴシック" w:hint="eastAsia"/>
                                <w:b/>
                                <w:bCs/>
                                <w:color w:val="000000" w:themeColor="text1"/>
                                <w:sz w:val="22"/>
                                <w:u w:val="single"/>
                              </w:rPr>
                              <w:t>階段やトイレ、バリアフリーに関すること</w:t>
                            </w:r>
                            <w:r w:rsidRPr="00450EAE">
                              <w:rPr>
                                <w:rFonts w:ascii="ＭＳ ゴシック" w:eastAsia="ＭＳ ゴシック" w:hAnsi="ＭＳ ゴシック" w:hint="eastAsia"/>
                                <w:b/>
                                <w:bCs/>
                                <w:color w:val="000000" w:themeColor="text1"/>
                                <w:sz w:val="22"/>
                              </w:rPr>
                              <w:t>だけでなく、高齢者、介助者双方の体調不良などによる</w:t>
                            </w:r>
                            <w:r w:rsidRPr="00450EAE">
                              <w:rPr>
                                <w:rFonts w:ascii="ＭＳ ゴシック" w:eastAsia="ＭＳ ゴシック" w:hAnsi="ＭＳ ゴシック" w:hint="eastAsia"/>
                                <w:b/>
                                <w:bCs/>
                                <w:color w:val="000000" w:themeColor="text1"/>
                                <w:sz w:val="22"/>
                                <w:u w:val="single"/>
                              </w:rPr>
                              <w:t>突然のキャンセルや金銭面の不安</w:t>
                            </w:r>
                            <w:r w:rsidRPr="00770E0F">
                              <w:rPr>
                                <w:rFonts w:ascii="ＭＳ ゴシック" w:eastAsia="ＭＳ ゴシック" w:hAnsi="ＭＳ ゴシック" w:hint="eastAsia"/>
                                <w:color w:val="000000" w:themeColor="text1"/>
                                <w:sz w:val="22"/>
                              </w:rPr>
                              <w:t>もあり。</w:t>
                            </w:r>
                          </w:p>
                          <w:p w14:paraId="74563DAB" w14:textId="3B5F0C50" w:rsidR="0043590B" w:rsidRPr="00770E0F" w:rsidRDefault="0043590B" w:rsidP="006E1022">
                            <w:pPr>
                              <w:ind w:leftChars="16" w:left="177" w:hangingChars="65" w:hanging="143"/>
                              <w:rPr>
                                <w:rFonts w:ascii="ＭＳ ゴシック" w:eastAsia="ＭＳ ゴシック" w:hAnsi="ＭＳ ゴシック"/>
                                <w:color w:val="000000" w:themeColor="text1"/>
                                <w:sz w:val="22"/>
                              </w:rPr>
                            </w:pPr>
                            <w:r w:rsidRPr="00770E0F">
                              <w:rPr>
                                <w:rFonts w:ascii="ＭＳ ゴシック" w:eastAsia="ＭＳ ゴシック" w:hAnsi="ＭＳ ゴシック" w:hint="eastAsia"/>
                                <w:color w:val="000000" w:themeColor="text1"/>
                                <w:sz w:val="22"/>
                              </w:rPr>
                              <w:t>〇</w:t>
                            </w:r>
                            <w:r w:rsidRPr="00450EAE">
                              <w:rPr>
                                <w:rFonts w:ascii="ＭＳ ゴシック" w:eastAsia="ＭＳ ゴシック" w:hAnsi="ＭＳ ゴシック" w:hint="eastAsia"/>
                                <w:b/>
                                <w:bCs/>
                                <w:color w:val="000000" w:themeColor="text1"/>
                                <w:sz w:val="22"/>
                              </w:rPr>
                              <w:t>宿泊を伴う旅行</w:t>
                            </w:r>
                            <w:r w:rsidRPr="00770E0F">
                              <w:rPr>
                                <w:rFonts w:ascii="ＭＳ ゴシック" w:eastAsia="ＭＳ ゴシック" w:hAnsi="ＭＳ ゴシック" w:hint="eastAsia"/>
                                <w:color w:val="000000" w:themeColor="text1"/>
                                <w:sz w:val="22"/>
                              </w:rPr>
                              <w:t>等は、</w:t>
                            </w:r>
                            <w:r w:rsidRPr="00450EAE">
                              <w:rPr>
                                <w:rFonts w:ascii="ＭＳ ゴシック" w:eastAsia="ＭＳ ゴシック" w:hAnsi="ＭＳ ゴシック" w:hint="eastAsia"/>
                                <w:b/>
                                <w:bCs/>
                                <w:color w:val="000000" w:themeColor="text1"/>
                                <w:sz w:val="22"/>
                                <w:u w:val="single"/>
                              </w:rPr>
                              <w:t>全体では</w:t>
                            </w:r>
                            <w:r w:rsidR="00DD4FDE">
                              <w:rPr>
                                <w:rFonts w:ascii="ＭＳ ゴシック" w:eastAsia="ＭＳ ゴシック" w:hAnsi="ＭＳ ゴシック" w:hint="eastAsia"/>
                                <w:b/>
                                <w:bCs/>
                                <w:color w:val="000000" w:themeColor="text1"/>
                                <w:sz w:val="22"/>
                                <w:u w:val="single"/>
                              </w:rPr>
                              <w:t>、</w:t>
                            </w:r>
                            <w:r w:rsidR="00DD4FDE" w:rsidRPr="00450EAE">
                              <w:rPr>
                                <w:rFonts w:ascii="ＭＳ ゴシック" w:eastAsia="ＭＳ ゴシック" w:hAnsi="ＭＳ ゴシック" w:hint="eastAsia"/>
                                <w:color w:val="000000" w:themeColor="text1"/>
                                <w:sz w:val="22"/>
                                <w:u w:val="single"/>
                              </w:rPr>
                              <w:t>行かない</w:t>
                            </w:r>
                            <w:r w:rsidR="00DD4FDE">
                              <w:rPr>
                                <w:rFonts w:ascii="ＭＳ ゴシック" w:eastAsia="ＭＳ ゴシック" w:hAnsi="ＭＳ ゴシック" w:hint="eastAsia"/>
                                <w:color w:val="000000" w:themeColor="text1"/>
                                <w:sz w:val="22"/>
                                <w:u w:val="single"/>
                              </w:rPr>
                              <w:t>、ほとんど行かない</w:t>
                            </w:r>
                            <w:r w:rsidR="00DD4FDE">
                              <w:rPr>
                                <w:rFonts w:ascii="ＭＳ ゴシック" w:eastAsia="ＭＳ ゴシック" w:hAnsi="ＭＳ ゴシック" w:hint="eastAsia"/>
                                <w:color w:val="000000" w:themeColor="text1"/>
                                <w:sz w:val="22"/>
                              </w:rPr>
                              <w:t>を合わせると4割強となり</w:t>
                            </w:r>
                            <w:r w:rsidRPr="00770E0F">
                              <w:rPr>
                                <w:rFonts w:ascii="ＭＳ ゴシック" w:eastAsia="ＭＳ ゴシック" w:hAnsi="ＭＳ ゴシック" w:hint="eastAsia"/>
                                <w:color w:val="000000" w:themeColor="text1"/>
                                <w:sz w:val="22"/>
                              </w:rPr>
                              <w:t>、</w:t>
                            </w:r>
                            <w:r w:rsidRPr="00450EAE">
                              <w:rPr>
                                <w:rFonts w:ascii="ＭＳ ゴシック" w:eastAsia="ＭＳ ゴシック" w:hAnsi="ＭＳ ゴシック" w:hint="eastAsia"/>
                                <w:b/>
                                <w:bCs/>
                                <w:color w:val="000000" w:themeColor="text1"/>
                                <w:sz w:val="22"/>
                                <w:u w:val="single"/>
                              </w:rPr>
                              <w:t>宿泊のハードルは高い</w:t>
                            </w:r>
                            <w:r w:rsidRPr="00770E0F">
                              <w:rPr>
                                <w:rFonts w:ascii="ＭＳ ゴシック" w:eastAsia="ＭＳ ゴシック" w:hAnsi="ＭＳ ゴシック" w:hint="eastAsia"/>
                                <w:color w:val="000000" w:themeColor="text1"/>
                                <w:sz w:val="22"/>
                              </w:rPr>
                              <w:t>。</w:t>
                            </w:r>
                          </w:p>
                          <w:p w14:paraId="2B88BFA9" w14:textId="77777777" w:rsidR="0043590B" w:rsidRDefault="0043590B" w:rsidP="006E1022">
                            <w:pPr>
                              <w:ind w:leftChars="16" w:left="177" w:hangingChars="65" w:hanging="143"/>
                              <w:rPr>
                                <w:rFonts w:ascii="ＭＳ ゴシック" w:eastAsia="ＭＳ ゴシック" w:hAnsi="ＭＳ ゴシック"/>
                                <w:color w:val="000000" w:themeColor="text1"/>
                                <w:sz w:val="22"/>
                              </w:rPr>
                            </w:pPr>
                            <w:r w:rsidRPr="00770E0F">
                              <w:rPr>
                                <w:rFonts w:ascii="ＭＳ ゴシック" w:eastAsia="ＭＳ ゴシック" w:hAnsi="ＭＳ ゴシック" w:hint="eastAsia"/>
                                <w:color w:val="000000" w:themeColor="text1"/>
                                <w:sz w:val="22"/>
                              </w:rPr>
                              <w:t>〇</w:t>
                            </w:r>
                            <w:r w:rsidRPr="00450EAE">
                              <w:rPr>
                                <w:rFonts w:ascii="ＭＳ ゴシック" w:eastAsia="ＭＳ ゴシック" w:hAnsi="ＭＳ ゴシック" w:hint="eastAsia"/>
                                <w:b/>
                                <w:bCs/>
                                <w:color w:val="000000" w:themeColor="text1"/>
                                <w:sz w:val="22"/>
                              </w:rPr>
                              <w:t>宿泊を伴う旅行</w:t>
                            </w:r>
                            <w:r w:rsidRPr="00770E0F">
                              <w:rPr>
                                <w:rFonts w:ascii="ＭＳ ゴシック" w:eastAsia="ＭＳ ゴシック" w:hAnsi="ＭＳ ゴシック" w:hint="eastAsia"/>
                                <w:color w:val="000000" w:themeColor="text1"/>
                                <w:sz w:val="22"/>
                              </w:rPr>
                              <w:t>等は、</w:t>
                            </w:r>
                            <w:r w:rsidRPr="00450EAE">
                              <w:rPr>
                                <w:rFonts w:ascii="ＭＳ ゴシック" w:eastAsia="ＭＳ ゴシック" w:hAnsi="ＭＳ ゴシック" w:hint="eastAsia"/>
                                <w:b/>
                                <w:bCs/>
                                <w:color w:val="000000" w:themeColor="text1"/>
                                <w:sz w:val="22"/>
                                <w:u w:val="single"/>
                              </w:rPr>
                              <w:t>スムーズな移動、ゆとりある行程、食事やスタッフのサポート</w:t>
                            </w:r>
                            <w:r w:rsidRPr="00770E0F">
                              <w:rPr>
                                <w:rFonts w:ascii="ＭＳ ゴシック" w:eastAsia="ＭＳ ゴシック" w:hAnsi="ＭＳ ゴシック" w:hint="eastAsia"/>
                                <w:color w:val="000000" w:themeColor="text1"/>
                                <w:sz w:val="22"/>
                              </w:rPr>
                              <w:t>が旅の良し悪しを決めているが、これ以外に介助者は体調不良による</w:t>
                            </w:r>
                            <w:r w:rsidRPr="00450EAE">
                              <w:rPr>
                                <w:rFonts w:ascii="ＭＳ ゴシック" w:eastAsia="ＭＳ ゴシック" w:hAnsi="ＭＳ ゴシック" w:hint="eastAsia"/>
                                <w:b/>
                                <w:bCs/>
                                <w:color w:val="000000" w:themeColor="text1"/>
                                <w:sz w:val="22"/>
                                <w:u w:val="single"/>
                              </w:rPr>
                              <w:t>突然のキャンセル、トイレの確保、予約なども負担</w:t>
                            </w:r>
                            <w:r w:rsidRPr="00770E0F">
                              <w:rPr>
                                <w:rFonts w:ascii="ＭＳ ゴシック" w:eastAsia="ＭＳ ゴシック" w:hAnsi="ＭＳ ゴシック" w:hint="eastAsia"/>
                                <w:color w:val="000000" w:themeColor="text1"/>
                                <w:sz w:val="22"/>
                              </w:rPr>
                              <w:t>。</w:t>
                            </w:r>
                          </w:p>
                          <w:p w14:paraId="382D77A8" w14:textId="77777777" w:rsidR="0043590B" w:rsidRPr="00770E0F" w:rsidRDefault="0043590B" w:rsidP="006E1022">
                            <w:pPr>
                              <w:ind w:leftChars="16" w:left="177" w:hangingChars="65" w:hanging="143"/>
                              <w:rPr>
                                <w:rFonts w:ascii="ＭＳ ゴシック" w:eastAsia="ＭＳ ゴシック" w:hAnsi="ＭＳ ゴシック"/>
                                <w:color w:val="000000" w:themeColor="text1"/>
                                <w:sz w:val="22"/>
                              </w:rPr>
                            </w:pPr>
                          </w:p>
                          <w:p w14:paraId="435449E3" w14:textId="77777777" w:rsidR="0043590B" w:rsidRPr="00770E0F" w:rsidRDefault="0043590B" w:rsidP="006E1022">
                            <w:pPr>
                              <w:ind w:leftChars="16" w:left="178" w:hangingChars="65" w:hanging="144"/>
                              <w:rPr>
                                <w:rFonts w:ascii="ＭＳ ゴシック" w:eastAsia="ＭＳ ゴシック" w:hAnsi="ＭＳ ゴシック"/>
                                <w:b/>
                                <w:bCs/>
                                <w:color w:val="000000" w:themeColor="text1"/>
                                <w:sz w:val="22"/>
                              </w:rPr>
                            </w:pPr>
                            <w:r w:rsidRPr="00770E0F">
                              <w:rPr>
                                <w:rFonts w:ascii="ＭＳ ゴシック" w:eastAsia="ＭＳ ゴシック" w:hAnsi="ＭＳ ゴシック" w:hint="eastAsia"/>
                                <w:b/>
                                <w:bCs/>
                                <w:color w:val="000000" w:themeColor="text1"/>
                                <w:sz w:val="22"/>
                              </w:rPr>
                              <w:t>＜旅客船の利用等について＞</w:t>
                            </w:r>
                          </w:p>
                          <w:p w14:paraId="13A36BD9" w14:textId="29BEF3B1" w:rsidR="0043590B" w:rsidRPr="00770E0F" w:rsidRDefault="0043590B" w:rsidP="006E1022">
                            <w:pPr>
                              <w:ind w:leftChars="16" w:left="177" w:hangingChars="65" w:hanging="143"/>
                              <w:rPr>
                                <w:rFonts w:ascii="ＭＳ ゴシック" w:eastAsia="ＭＳ ゴシック" w:hAnsi="ＭＳ ゴシック"/>
                                <w:color w:val="000000" w:themeColor="text1"/>
                                <w:sz w:val="22"/>
                              </w:rPr>
                            </w:pPr>
                            <w:r w:rsidRPr="00770E0F">
                              <w:rPr>
                                <w:rFonts w:ascii="ＭＳ ゴシック" w:eastAsia="ＭＳ ゴシック" w:hAnsi="ＭＳ ゴシック" w:hint="eastAsia"/>
                                <w:color w:val="000000" w:themeColor="text1"/>
                                <w:sz w:val="22"/>
                              </w:rPr>
                              <w:t>〇</w:t>
                            </w:r>
                            <w:r w:rsidRPr="00450EAE">
                              <w:rPr>
                                <w:rFonts w:ascii="ＭＳ ゴシック" w:eastAsia="ＭＳ ゴシック" w:hAnsi="ＭＳ ゴシック" w:hint="eastAsia"/>
                                <w:b/>
                                <w:bCs/>
                                <w:color w:val="000000" w:themeColor="text1"/>
                                <w:sz w:val="22"/>
                                <w:u w:val="single"/>
                              </w:rPr>
                              <w:t>旅客船の利用者はほぼ6割</w:t>
                            </w:r>
                            <w:r w:rsidRPr="00450EAE">
                              <w:rPr>
                                <w:rFonts w:ascii="ＭＳ ゴシック" w:eastAsia="ＭＳ ゴシック" w:hAnsi="ＭＳ ゴシック" w:hint="eastAsia"/>
                                <w:b/>
                                <w:bCs/>
                                <w:color w:val="000000" w:themeColor="text1"/>
                                <w:sz w:val="22"/>
                              </w:rPr>
                              <w:t>で、</w:t>
                            </w:r>
                            <w:r w:rsidRPr="00450EAE">
                              <w:rPr>
                                <w:rFonts w:ascii="ＭＳ ゴシック" w:eastAsia="ＭＳ ゴシック" w:hAnsi="ＭＳ ゴシック" w:hint="eastAsia"/>
                                <w:b/>
                                <w:bCs/>
                                <w:color w:val="000000" w:themeColor="text1"/>
                                <w:sz w:val="22"/>
                                <w:u w:val="single"/>
                              </w:rPr>
                              <w:t>内遊覧船利用者が半数以上</w:t>
                            </w:r>
                            <w:r w:rsidRPr="00450EAE">
                              <w:rPr>
                                <w:rFonts w:ascii="ＭＳ ゴシック" w:eastAsia="ＭＳ ゴシック" w:hAnsi="ＭＳ ゴシック" w:hint="eastAsia"/>
                                <w:b/>
                                <w:bCs/>
                                <w:color w:val="000000" w:themeColor="text1"/>
                                <w:sz w:val="22"/>
                              </w:rPr>
                              <w:t>。</w:t>
                            </w:r>
                            <w:r w:rsidRPr="00450EAE">
                              <w:rPr>
                                <w:rFonts w:ascii="ＭＳ ゴシック" w:eastAsia="ＭＳ ゴシック" w:hAnsi="ＭＳ ゴシック" w:hint="eastAsia"/>
                                <w:b/>
                                <w:bCs/>
                                <w:color w:val="000000" w:themeColor="text1"/>
                                <w:sz w:val="22"/>
                                <w:u w:val="single"/>
                              </w:rPr>
                              <w:t>満足したと答えた人は全体</w:t>
                            </w:r>
                            <w:r w:rsidR="00D91AD7">
                              <w:rPr>
                                <w:rFonts w:ascii="ＭＳ ゴシック" w:eastAsia="ＭＳ ゴシック" w:hAnsi="ＭＳ ゴシック" w:hint="eastAsia"/>
                                <w:b/>
                                <w:bCs/>
                                <w:color w:val="000000" w:themeColor="text1"/>
                                <w:sz w:val="22"/>
                                <w:u w:val="single"/>
                              </w:rPr>
                              <w:t>の8割ほど</w:t>
                            </w:r>
                            <w:r w:rsidR="00D91AD7" w:rsidRPr="006E1022">
                              <w:rPr>
                                <w:rFonts w:ascii="ＭＳ ゴシック" w:eastAsia="ＭＳ ゴシック" w:hAnsi="ＭＳ ゴシック" w:hint="eastAsia"/>
                                <w:color w:val="000000" w:themeColor="text1"/>
                                <w:sz w:val="22"/>
                              </w:rPr>
                              <w:t>であり</w:t>
                            </w:r>
                            <w:r w:rsidRPr="00D91AD7">
                              <w:rPr>
                                <w:rFonts w:ascii="ＭＳ ゴシック" w:eastAsia="ＭＳ ゴシック" w:hAnsi="ＭＳ ゴシック" w:hint="eastAsia"/>
                                <w:color w:val="000000" w:themeColor="text1"/>
                                <w:sz w:val="22"/>
                              </w:rPr>
                              <w:t>（</w:t>
                            </w:r>
                            <w:r w:rsidRPr="00770E0F">
                              <w:rPr>
                                <w:rFonts w:ascii="ＭＳ ゴシック" w:eastAsia="ＭＳ ゴシック" w:hAnsi="ＭＳ ゴシック" w:hint="eastAsia"/>
                                <w:color w:val="000000" w:themeColor="text1"/>
                                <w:sz w:val="22"/>
                              </w:rPr>
                              <w:t>高齢者</w:t>
                            </w:r>
                            <w:r w:rsidR="00D91AD7">
                              <w:rPr>
                                <w:rFonts w:ascii="ＭＳ ゴシック" w:eastAsia="ＭＳ ゴシック" w:hAnsi="ＭＳ ゴシック" w:hint="eastAsia"/>
                                <w:color w:val="000000" w:themeColor="text1"/>
                                <w:sz w:val="22"/>
                              </w:rPr>
                              <w:t>7</w:t>
                            </w:r>
                            <w:r w:rsidRPr="00770E0F">
                              <w:rPr>
                                <w:rFonts w:ascii="ＭＳ ゴシック" w:eastAsia="ＭＳ ゴシック" w:hAnsi="ＭＳ ゴシック" w:hint="eastAsia"/>
                                <w:color w:val="000000" w:themeColor="text1"/>
                                <w:sz w:val="22"/>
                              </w:rPr>
                              <w:t>割弱、介助者は9割）、</w:t>
                            </w:r>
                            <w:r w:rsidRPr="00450EAE">
                              <w:rPr>
                                <w:rFonts w:ascii="ＭＳ ゴシック" w:eastAsia="ＭＳ ゴシック" w:hAnsi="ＭＳ ゴシック" w:hint="eastAsia"/>
                                <w:b/>
                                <w:bCs/>
                                <w:color w:val="000000" w:themeColor="text1"/>
                                <w:sz w:val="22"/>
                              </w:rPr>
                              <w:t>介助者は特に満足度が高い</w:t>
                            </w:r>
                            <w:r w:rsidRPr="00770E0F">
                              <w:rPr>
                                <w:rFonts w:ascii="ＭＳ ゴシック" w:eastAsia="ＭＳ ゴシック" w:hAnsi="ＭＳ ゴシック" w:hint="eastAsia"/>
                                <w:color w:val="000000" w:themeColor="text1"/>
                                <w:sz w:val="22"/>
                              </w:rPr>
                              <w:t>。</w:t>
                            </w:r>
                          </w:p>
                          <w:p w14:paraId="7F6D2A43" w14:textId="77777777" w:rsidR="0043590B" w:rsidRPr="00770E0F" w:rsidRDefault="0043590B" w:rsidP="006E1022">
                            <w:pPr>
                              <w:ind w:leftChars="16" w:left="177" w:hangingChars="65" w:hanging="143"/>
                              <w:rPr>
                                <w:rFonts w:ascii="ＭＳ ゴシック" w:eastAsia="ＭＳ ゴシック" w:hAnsi="ＭＳ ゴシック"/>
                                <w:color w:val="000000" w:themeColor="text1"/>
                                <w:sz w:val="22"/>
                              </w:rPr>
                            </w:pPr>
                            <w:r w:rsidRPr="00770E0F">
                              <w:rPr>
                                <w:rFonts w:ascii="ＭＳ ゴシック" w:eastAsia="ＭＳ ゴシック" w:hAnsi="ＭＳ ゴシック" w:hint="eastAsia"/>
                                <w:color w:val="000000" w:themeColor="text1"/>
                                <w:sz w:val="22"/>
                              </w:rPr>
                              <w:t>〇</w:t>
                            </w:r>
                            <w:r w:rsidRPr="00450EAE">
                              <w:rPr>
                                <w:rFonts w:ascii="ＭＳ ゴシック" w:eastAsia="ＭＳ ゴシック" w:hAnsi="ＭＳ ゴシック" w:hint="eastAsia"/>
                                <w:b/>
                                <w:bCs/>
                                <w:color w:val="000000" w:themeColor="text1"/>
                                <w:sz w:val="22"/>
                              </w:rPr>
                              <w:t>船に乗ってよかった点</w:t>
                            </w:r>
                            <w:r w:rsidRPr="00770E0F">
                              <w:rPr>
                                <w:rFonts w:ascii="ＭＳ ゴシック" w:eastAsia="ＭＳ ゴシック" w:hAnsi="ＭＳ ゴシック" w:hint="eastAsia"/>
                                <w:color w:val="000000" w:themeColor="text1"/>
                                <w:sz w:val="22"/>
                              </w:rPr>
                              <w:t>は、</w:t>
                            </w:r>
                            <w:r w:rsidRPr="00450EAE">
                              <w:rPr>
                                <w:rFonts w:ascii="ＭＳ ゴシック" w:eastAsia="ＭＳ ゴシック" w:hAnsi="ＭＳ ゴシック" w:hint="eastAsia"/>
                                <w:b/>
                                <w:bCs/>
                                <w:color w:val="000000" w:themeColor="text1"/>
                                <w:sz w:val="22"/>
                                <w:u w:val="single"/>
                              </w:rPr>
                              <w:t>非日常性や風景で、高齢者はスタッフのサポート</w:t>
                            </w:r>
                            <w:r w:rsidRPr="00770E0F">
                              <w:rPr>
                                <w:rFonts w:ascii="ＭＳ ゴシック" w:eastAsia="ＭＳ ゴシック" w:hAnsi="ＭＳ ゴシック" w:hint="eastAsia"/>
                                <w:color w:val="000000" w:themeColor="text1"/>
                                <w:sz w:val="22"/>
                              </w:rPr>
                              <w:t>、介助者は船室からデッキに出られることや十分な観光情報も評価が高かった。</w:t>
                            </w:r>
                            <w:r w:rsidRPr="00450EAE">
                              <w:rPr>
                                <w:rFonts w:ascii="ＭＳ ゴシック" w:eastAsia="ＭＳ ゴシック" w:hAnsi="ＭＳ ゴシック" w:hint="eastAsia"/>
                                <w:b/>
                                <w:bCs/>
                                <w:color w:val="000000" w:themeColor="text1"/>
                                <w:sz w:val="22"/>
                              </w:rPr>
                              <w:t>逆に</w:t>
                            </w:r>
                            <w:r w:rsidRPr="00450EAE">
                              <w:rPr>
                                <w:rFonts w:ascii="ＭＳ ゴシック" w:eastAsia="ＭＳ ゴシック" w:hAnsi="ＭＳ ゴシック" w:hint="eastAsia"/>
                                <w:b/>
                                <w:bCs/>
                                <w:color w:val="000000" w:themeColor="text1"/>
                                <w:sz w:val="22"/>
                                <w:u w:val="single"/>
                              </w:rPr>
                              <w:t>良くなかった点は段差や通路の幅、エレベーターなどハード面</w:t>
                            </w:r>
                            <w:r w:rsidRPr="00770E0F">
                              <w:rPr>
                                <w:rFonts w:ascii="ＭＳ ゴシック" w:eastAsia="ＭＳ ゴシック" w:hAnsi="ＭＳ ゴシック" w:hint="eastAsia"/>
                                <w:color w:val="000000" w:themeColor="text1"/>
                                <w:sz w:val="22"/>
                              </w:rPr>
                              <w:t>。</w:t>
                            </w:r>
                          </w:p>
                          <w:p w14:paraId="19FB42A7" w14:textId="77777777" w:rsidR="0043590B" w:rsidRPr="00770E0F" w:rsidRDefault="0043590B" w:rsidP="006E1022">
                            <w:pPr>
                              <w:ind w:leftChars="16" w:left="177" w:hangingChars="65" w:hanging="143"/>
                              <w:rPr>
                                <w:rFonts w:ascii="ＭＳ ゴシック" w:eastAsia="ＭＳ ゴシック" w:hAnsi="ＭＳ ゴシック"/>
                                <w:color w:val="000000" w:themeColor="text1"/>
                                <w:sz w:val="22"/>
                              </w:rPr>
                            </w:pPr>
                            <w:r w:rsidRPr="00770E0F">
                              <w:rPr>
                                <w:rFonts w:ascii="ＭＳ ゴシック" w:eastAsia="ＭＳ ゴシック" w:hAnsi="ＭＳ ゴシック" w:hint="eastAsia"/>
                                <w:color w:val="000000" w:themeColor="text1"/>
                                <w:sz w:val="22"/>
                              </w:rPr>
                              <w:t>〇</w:t>
                            </w:r>
                            <w:r w:rsidRPr="00450EAE">
                              <w:rPr>
                                <w:rFonts w:ascii="ＭＳ ゴシック" w:eastAsia="ＭＳ ゴシック" w:hAnsi="ＭＳ ゴシック" w:hint="eastAsia"/>
                                <w:b/>
                                <w:bCs/>
                                <w:color w:val="000000" w:themeColor="text1"/>
                                <w:sz w:val="22"/>
                              </w:rPr>
                              <w:t>旅で再び船に乗りたいかとの問</w:t>
                            </w:r>
                            <w:r w:rsidRPr="00770E0F">
                              <w:rPr>
                                <w:rFonts w:ascii="ＭＳ ゴシック" w:eastAsia="ＭＳ ゴシック" w:hAnsi="ＭＳ ゴシック" w:hint="eastAsia"/>
                                <w:color w:val="000000" w:themeColor="text1"/>
                                <w:sz w:val="22"/>
                              </w:rPr>
                              <w:t>には、</w:t>
                            </w:r>
                            <w:r w:rsidRPr="00450EAE">
                              <w:rPr>
                                <w:rFonts w:ascii="ＭＳ ゴシック" w:eastAsia="ＭＳ ゴシック" w:hAnsi="ＭＳ ゴシック" w:hint="eastAsia"/>
                                <w:b/>
                                <w:bCs/>
                                <w:color w:val="000000" w:themeColor="text1"/>
                                <w:sz w:val="22"/>
                                <w:u w:val="single"/>
                              </w:rPr>
                              <w:t>全体で8割以上が乗船を希望（高齢者7割弱、介助者9割強</w:t>
                            </w:r>
                            <w:r w:rsidRPr="00DE4F4D">
                              <w:rPr>
                                <w:rFonts w:ascii="ＭＳ ゴシック" w:eastAsia="ＭＳ ゴシック" w:hAnsi="ＭＳ ゴシック" w:hint="eastAsia"/>
                                <w:b/>
                                <w:bCs/>
                                <w:color w:val="000000" w:themeColor="text1"/>
                                <w:sz w:val="22"/>
                                <w:u w:val="single"/>
                              </w:rPr>
                              <w:t>）</w:t>
                            </w:r>
                            <w:r w:rsidRPr="00770E0F">
                              <w:rPr>
                                <w:rFonts w:ascii="ＭＳ ゴシック" w:eastAsia="ＭＳ ゴシック" w:hAnsi="ＭＳ ゴシック" w:hint="eastAsia"/>
                                <w:color w:val="000000" w:themeColor="text1"/>
                                <w:sz w:val="22"/>
                              </w:rPr>
                              <w:t>。一方で乗船経験がない人の理由は、揺れが不安、移動や体調への不安、そもそも興味がないという声もあり。</w:t>
                            </w:r>
                          </w:p>
                          <w:p w14:paraId="3A0F8B50" w14:textId="29002BF3" w:rsidR="0043590B" w:rsidRPr="007A61D1" w:rsidRDefault="0043590B" w:rsidP="006E1022">
                            <w:pPr>
                              <w:ind w:leftChars="16" w:left="177" w:hangingChars="65" w:hanging="143"/>
                              <w:rPr>
                                <w:rFonts w:ascii="ＭＳ Ｐゴシック" w:eastAsia="ＭＳ Ｐゴシック" w:hAnsi="ＭＳ Ｐゴシック"/>
                                <w:sz w:val="22"/>
                              </w:rPr>
                            </w:pPr>
                            <w:r w:rsidRPr="00770E0F">
                              <w:rPr>
                                <w:rFonts w:ascii="ＭＳ ゴシック" w:eastAsia="ＭＳ ゴシック" w:hAnsi="ＭＳ ゴシック" w:hint="eastAsia"/>
                                <w:color w:val="000000" w:themeColor="text1"/>
                                <w:sz w:val="22"/>
                              </w:rPr>
                              <w:t>〇</w:t>
                            </w:r>
                            <w:r w:rsidRPr="00450EAE">
                              <w:rPr>
                                <w:rFonts w:ascii="ＭＳ ゴシック" w:eastAsia="ＭＳ ゴシック" w:hAnsi="ＭＳ ゴシック" w:hint="eastAsia"/>
                                <w:b/>
                                <w:bCs/>
                                <w:color w:val="000000" w:themeColor="text1"/>
                                <w:sz w:val="22"/>
                                <w:u w:val="single"/>
                              </w:rPr>
                              <w:t>旅行の申し込みはWebサイトからが4割強</w:t>
                            </w:r>
                            <w:r w:rsidRPr="00770E0F">
                              <w:rPr>
                                <w:rFonts w:ascii="ＭＳ ゴシック" w:eastAsia="ＭＳ ゴシック" w:hAnsi="ＭＳ ゴシック" w:hint="eastAsia"/>
                                <w:color w:val="000000" w:themeColor="text1"/>
                                <w:sz w:val="22"/>
                              </w:rPr>
                              <w:t>で、高齢者は4分の1が旅行代理店の窓口も利用。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7254A" id="_x0000_s1038" type="#_x0000_t202" style="position:absolute;left:0;text-align:left;margin-left:2.5pt;margin-top:21.1pt;width:486pt;height:637.1pt;z-index:25196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NcrFQIAACgEAAAOAAAAZHJzL2Uyb0RvYy54bWysU9tuGyEQfa/Uf0C813uRHcerrKPUqatK&#10;6UVK+wEssF5UlqGAvet+fQfWcay0fanKA5ph4DBz5szN7dhrcpDOKzA1LWY5JdJwEMrsavrt6/bN&#10;NSU+MCOYBiNrepSe3q5fv7oZbCVL6EAL6QiCGF8NtqZdCLbKMs872TM/AysNBltwPQvoul0mHBsQ&#10;vddZmedX2QBOWAdceo+n91OQrhN+20oePretl4HommJuIe0u7U3cs/UNq3aO2U7xUxrsH7LomTL4&#10;6RnqngVG9k79BtUr7sBDG2Yc+gzaVnGZasBqivxFNY8dszLVguR4e6bJ/z9Y/unwaL84Esa3MGID&#10;UxHePgD/7omBTcfMTt45B0MnmcCPi0hZNlhfnZ5Gqn3lI0gzfASBTWb7AAlobF0fWcE6CaJjA45n&#10;0uUYCMfDq2JZYicp4Ri7zldFsUxtyVj19Nw6H95L6Ek0auqwqwmeHR58iOmw6ulK/M2DVmKrtE6O&#10;2zUb7ciBoQK2aaUKXlzThgw1XS3KxcTAXyHytP4E0auAUtaqj2XENYkr8vbOiCS0wJSebExZmxOR&#10;kbuJxTA2I1ECWS7j40hsA+KI1DqYpIujhkYH7iclA8q2pv7HnjlJif5gsD2rYj6POk/OfLEs0XGX&#10;keYywgxHqJoGSiZzE9JsROIM3GEbW5UIfs7klDPKMfF+Gp2o90s/3Xoe8PUvAAAA//8DAFBLAwQU&#10;AAYACAAAACEAdrbwyOQAAAAOAQAADwAAAGRycy9kb3ducmV2LnhtbEyPT0/DMAzF70h8h8hIXBBL&#10;15V265pOCAQaNxgIrlnjtRX5U5KsK98ec4KLJfvZz+9XbSaj2Yg+9M4KmM8SYGgbp3rbCnh7fbhe&#10;AgtRWiW1syjgGwNs6vOzSpbKnewLjrvYMjKxoZQCuhiHkvPQdGhkmLkBLWkH542M1PqWKy9PZG40&#10;T5Mk50b2lj50csC7DpvP3dEIWGbb8SM8LZ7fm/ygV/GqGB+/vBCXF9P9msrtGljEKf5dwC8D5Yea&#10;gu3d0arAtIAbwokCsjQFRvKqKGiwp73FPM+A1xX/j1H/AAAA//8DAFBLAQItABQABgAIAAAAIQC2&#10;gziS/gAAAOEBAAATAAAAAAAAAAAAAAAAAAAAAABbQ29udGVudF9UeXBlc10ueG1sUEsBAi0AFAAG&#10;AAgAAAAhADj9If/WAAAAlAEAAAsAAAAAAAAAAAAAAAAALwEAAF9yZWxzLy5yZWxzUEsBAi0AFAAG&#10;AAgAAAAhABtY1ysVAgAAKAQAAA4AAAAAAAAAAAAAAAAALgIAAGRycy9lMm9Eb2MueG1sUEsBAi0A&#10;FAAGAAgAAAAhAHa28MjkAAAADgEAAA8AAAAAAAAAAAAAAAAAbwQAAGRycy9kb3ducmV2LnhtbFBL&#10;BQYAAAAABAAEAPMAAACABQAAAAA=&#10;">
                <v:textbox>
                  <w:txbxContent>
                    <w:p w14:paraId="338F3905" w14:textId="77777777" w:rsidR="0043590B" w:rsidRPr="00770E0F" w:rsidRDefault="0043590B" w:rsidP="0043590B">
                      <w:pPr>
                        <w:ind w:leftChars="16" w:left="182" w:hangingChars="66" w:hanging="148"/>
                        <w:rPr>
                          <w:rFonts w:ascii="ＭＳ ゴシック" w:eastAsia="ＭＳ ゴシック" w:hAnsi="ＭＳ ゴシック"/>
                          <w:b/>
                          <w:bCs/>
                          <w:color w:val="000000" w:themeColor="text1"/>
                          <w:sz w:val="22"/>
                        </w:rPr>
                      </w:pPr>
                      <w:r w:rsidRPr="00770E0F">
                        <w:rPr>
                          <w:rFonts w:ascii="ＭＳ ゴシック" w:eastAsia="ＭＳ ゴシック" w:hAnsi="ＭＳ ゴシック" w:hint="eastAsia"/>
                          <w:b/>
                          <w:bCs/>
                          <w:color w:val="000000" w:themeColor="text1"/>
                          <w:sz w:val="22"/>
                        </w:rPr>
                        <w:t>＜プロフィール＞</w:t>
                      </w:r>
                    </w:p>
                    <w:p w14:paraId="188B3362" w14:textId="3CCC1FFC" w:rsidR="0043590B" w:rsidRPr="00770E0F" w:rsidRDefault="0043590B" w:rsidP="006E1022">
                      <w:pPr>
                        <w:ind w:leftChars="16" w:left="177" w:hangingChars="65" w:hanging="143"/>
                        <w:rPr>
                          <w:rFonts w:ascii="ＭＳ ゴシック" w:eastAsia="ＭＳ ゴシック" w:hAnsi="ＭＳ ゴシック"/>
                          <w:color w:val="000000" w:themeColor="text1"/>
                          <w:sz w:val="22"/>
                        </w:rPr>
                      </w:pPr>
                      <w:r w:rsidRPr="00770E0F">
                        <w:rPr>
                          <w:rFonts w:ascii="ＭＳ ゴシック" w:eastAsia="ＭＳ ゴシック" w:hAnsi="ＭＳ ゴシック" w:hint="eastAsia"/>
                          <w:color w:val="000000" w:themeColor="text1"/>
                          <w:sz w:val="22"/>
                        </w:rPr>
                        <w:t>〇要介護認定者</w:t>
                      </w:r>
                      <w:r w:rsidR="009005C7">
                        <w:rPr>
                          <w:rFonts w:ascii="ＭＳ ゴシック" w:eastAsia="ＭＳ ゴシック" w:hAnsi="ＭＳ ゴシック" w:hint="eastAsia"/>
                          <w:color w:val="000000" w:themeColor="text1"/>
                          <w:sz w:val="22"/>
                        </w:rPr>
                        <w:t>を受けている者の</w:t>
                      </w:r>
                      <w:r w:rsidRPr="00770E0F">
                        <w:rPr>
                          <w:rFonts w:ascii="ＭＳ ゴシック" w:eastAsia="ＭＳ ゴシック" w:hAnsi="ＭＳ ゴシック" w:hint="eastAsia"/>
                          <w:color w:val="000000" w:themeColor="text1"/>
                          <w:sz w:val="22"/>
                        </w:rPr>
                        <w:t>半数以上は要介護3～5</w:t>
                      </w:r>
                      <w:r w:rsidR="009005C7">
                        <w:rPr>
                          <w:rFonts w:ascii="ＭＳ ゴシック" w:eastAsia="ＭＳ ゴシック" w:hAnsi="ＭＳ ゴシック" w:hint="eastAsia"/>
                          <w:color w:val="000000" w:themeColor="text1"/>
                          <w:sz w:val="22"/>
                        </w:rPr>
                        <w:t>の認定を受けている</w:t>
                      </w:r>
                      <w:r w:rsidRPr="00770E0F">
                        <w:rPr>
                          <w:rFonts w:ascii="ＭＳ ゴシック" w:eastAsia="ＭＳ ゴシック" w:hAnsi="ＭＳ ゴシック" w:hint="eastAsia"/>
                          <w:color w:val="000000" w:themeColor="text1"/>
                          <w:sz w:val="22"/>
                        </w:rPr>
                        <w:t>。高齢者（介助者除く）の3割強は要介護認定者。</w:t>
                      </w:r>
                      <w:proofErr w:type="gramStart"/>
                      <w:r w:rsidR="00660664">
                        <w:rPr>
                          <w:rFonts w:ascii="ＭＳ ゴシック" w:eastAsia="ＭＳ ゴシック" w:hAnsi="ＭＳ ゴシック" w:hint="eastAsia"/>
                          <w:color w:val="000000" w:themeColor="text1"/>
                          <w:sz w:val="22"/>
                        </w:rPr>
                        <w:t>障がい</w:t>
                      </w:r>
                      <w:proofErr w:type="gramEnd"/>
                      <w:r w:rsidRPr="00770E0F">
                        <w:rPr>
                          <w:rFonts w:ascii="ＭＳ ゴシック" w:eastAsia="ＭＳ ゴシック" w:hAnsi="ＭＳ ゴシック" w:hint="eastAsia"/>
                          <w:color w:val="000000" w:themeColor="text1"/>
                          <w:sz w:val="22"/>
                        </w:rPr>
                        <w:t>認定を受けている人は全体の</w:t>
                      </w:r>
                      <w:r w:rsidR="009005C7">
                        <w:rPr>
                          <w:rFonts w:ascii="ＭＳ ゴシック" w:eastAsia="ＭＳ ゴシック" w:hAnsi="ＭＳ ゴシック" w:hint="eastAsia"/>
                          <w:color w:val="000000" w:themeColor="text1"/>
                          <w:sz w:val="22"/>
                        </w:rPr>
                        <w:t>約4分の1</w:t>
                      </w:r>
                      <w:r w:rsidRPr="00770E0F">
                        <w:rPr>
                          <w:rFonts w:ascii="ＭＳ ゴシック" w:eastAsia="ＭＳ ゴシック" w:hAnsi="ＭＳ ゴシック" w:hint="eastAsia"/>
                          <w:color w:val="000000" w:themeColor="text1"/>
                          <w:sz w:val="22"/>
                        </w:rPr>
                        <w:t>。</w:t>
                      </w:r>
                    </w:p>
                    <w:p w14:paraId="2F3F03C7" w14:textId="11AA8959" w:rsidR="0043590B" w:rsidRPr="00770E0F" w:rsidRDefault="0043590B" w:rsidP="006E1022">
                      <w:pPr>
                        <w:ind w:leftChars="16" w:left="177" w:hangingChars="65" w:hanging="143"/>
                        <w:rPr>
                          <w:rFonts w:ascii="ＭＳ ゴシック" w:eastAsia="ＭＳ ゴシック" w:hAnsi="ＭＳ ゴシック"/>
                          <w:color w:val="000000" w:themeColor="text1"/>
                          <w:sz w:val="22"/>
                        </w:rPr>
                      </w:pPr>
                      <w:r w:rsidRPr="00770E0F">
                        <w:rPr>
                          <w:rFonts w:ascii="ＭＳ ゴシック" w:eastAsia="ＭＳ ゴシック" w:hAnsi="ＭＳ ゴシック" w:hint="eastAsia"/>
                          <w:color w:val="000000" w:themeColor="text1"/>
                          <w:sz w:val="22"/>
                        </w:rPr>
                        <w:t>〇性別は女性が半数以上、年代は75歳～、65歳～74歳、その他と均等だが、</w:t>
                      </w:r>
                      <w:r w:rsidRPr="00450EAE">
                        <w:rPr>
                          <w:rFonts w:ascii="ＭＳ ゴシック" w:eastAsia="ＭＳ ゴシック" w:hAnsi="ＭＳ ゴシック" w:hint="eastAsia"/>
                          <w:b/>
                          <w:bCs/>
                          <w:color w:val="000000" w:themeColor="text1"/>
                          <w:sz w:val="22"/>
                          <w:u w:val="single"/>
                        </w:rPr>
                        <w:t>高齢者は男性が6割</w:t>
                      </w:r>
                      <w:r w:rsidRPr="00450EAE">
                        <w:rPr>
                          <w:rFonts w:ascii="ＭＳ ゴシック" w:eastAsia="ＭＳ ゴシック" w:hAnsi="ＭＳ ゴシック" w:hint="eastAsia"/>
                          <w:b/>
                          <w:bCs/>
                          <w:color w:val="000000" w:themeColor="text1"/>
                          <w:sz w:val="22"/>
                        </w:rPr>
                        <w:t>で、</w:t>
                      </w:r>
                      <w:r w:rsidRPr="00450EAE">
                        <w:rPr>
                          <w:rFonts w:ascii="ＭＳ ゴシック" w:eastAsia="ＭＳ ゴシック" w:hAnsi="ＭＳ ゴシック" w:hint="eastAsia"/>
                          <w:b/>
                          <w:bCs/>
                          <w:color w:val="000000" w:themeColor="text1"/>
                          <w:sz w:val="22"/>
                          <w:u w:val="single"/>
                        </w:rPr>
                        <w:t>年齢は6割が75歳以上</w:t>
                      </w:r>
                      <w:r w:rsidRPr="00450EAE">
                        <w:rPr>
                          <w:rFonts w:ascii="ＭＳ ゴシック" w:eastAsia="ＭＳ ゴシック" w:hAnsi="ＭＳ ゴシック" w:hint="eastAsia"/>
                          <w:b/>
                          <w:bCs/>
                          <w:color w:val="000000" w:themeColor="text1"/>
                          <w:sz w:val="22"/>
                        </w:rPr>
                        <w:t>、逆に</w:t>
                      </w:r>
                      <w:r w:rsidRPr="00450EAE">
                        <w:rPr>
                          <w:rFonts w:ascii="ＭＳ ゴシック" w:eastAsia="ＭＳ ゴシック" w:hAnsi="ＭＳ ゴシック" w:hint="eastAsia"/>
                          <w:b/>
                          <w:bCs/>
                          <w:color w:val="000000" w:themeColor="text1"/>
                          <w:sz w:val="22"/>
                          <w:u w:val="single"/>
                        </w:rPr>
                        <w:t>介助者は女性が4分の3</w:t>
                      </w:r>
                      <w:r w:rsidRPr="00770E0F">
                        <w:rPr>
                          <w:rFonts w:ascii="ＭＳ ゴシック" w:eastAsia="ＭＳ ゴシック" w:hAnsi="ＭＳ ゴシック" w:hint="eastAsia"/>
                          <w:color w:val="000000" w:themeColor="text1"/>
                          <w:sz w:val="22"/>
                        </w:rPr>
                        <w:t>と圧倒的に多く、40代～65歳以下が3分の2。</w:t>
                      </w:r>
                    </w:p>
                    <w:p w14:paraId="1F80C695" w14:textId="7DF3CC14" w:rsidR="0043590B" w:rsidRDefault="0043590B" w:rsidP="006E1022">
                      <w:pPr>
                        <w:ind w:leftChars="16" w:left="177" w:hangingChars="65" w:hanging="143"/>
                        <w:rPr>
                          <w:rFonts w:ascii="ＭＳ ゴシック" w:eastAsia="ＭＳ ゴシック" w:hAnsi="ＭＳ ゴシック"/>
                          <w:color w:val="000000" w:themeColor="text1"/>
                          <w:sz w:val="22"/>
                        </w:rPr>
                      </w:pPr>
                      <w:r w:rsidRPr="00770E0F">
                        <w:rPr>
                          <w:rFonts w:ascii="ＭＳ ゴシック" w:eastAsia="ＭＳ ゴシック" w:hAnsi="ＭＳ ゴシック" w:hint="eastAsia"/>
                          <w:color w:val="000000" w:themeColor="text1"/>
                          <w:sz w:val="22"/>
                        </w:rPr>
                        <w:t>〇</w:t>
                      </w:r>
                      <w:r w:rsidRPr="00450EAE">
                        <w:rPr>
                          <w:rFonts w:ascii="ＭＳ ゴシック" w:eastAsia="ＭＳ ゴシック" w:hAnsi="ＭＳ ゴシック" w:hint="eastAsia"/>
                          <w:b/>
                          <w:bCs/>
                          <w:color w:val="000000" w:themeColor="text1"/>
                          <w:sz w:val="22"/>
                          <w:u w:val="single"/>
                        </w:rPr>
                        <w:t>全体の7割以上が身体面に不安</w:t>
                      </w:r>
                      <w:r w:rsidRPr="00450EAE">
                        <w:rPr>
                          <w:rFonts w:ascii="ＭＳ ゴシック" w:eastAsia="ＭＳ ゴシック" w:hAnsi="ＭＳ ゴシック" w:hint="eastAsia"/>
                          <w:b/>
                          <w:bCs/>
                          <w:color w:val="000000" w:themeColor="text1"/>
                          <w:sz w:val="22"/>
                        </w:rPr>
                        <w:t>あり</w:t>
                      </w:r>
                      <w:r w:rsidRPr="00770E0F">
                        <w:rPr>
                          <w:rFonts w:ascii="ＭＳ ゴシック" w:eastAsia="ＭＳ ゴシック" w:hAnsi="ＭＳ ゴシック" w:hint="eastAsia"/>
                          <w:color w:val="000000" w:themeColor="text1"/>
                          <w:sz w:val="22"/>
                        </w:rPr>
                        <w:t>で（</w:t>
                      </w:r>
                      <w:r w:rsidRPr="00DE4F4D">
                        <w:rPr>
                          <w:rFonts w:ascii="ＭＳ ゴシック" w:eastAsia="ＭＳ ゴシック" w:hAnsi="ＭＳ ゴシック" w:hint="eastAsia"/>
                          <w:b/>
                          <w:bCs/>
                          <w:color w:val="000000" w:themeColor="text1"/>
                          <w:sz w:val="22"/>
                          <w:u w:val="single"/>
                        </w:rPr>
                        <w:t>高齢者8割</w:t>
                      </w:r>
                      <w:r w:rsidRPr="00770E0F">
                        <w:rPr>
                          <w:rFonts w:ascii="ＭＳ ゴシック" w:eastAsia="ＭＳ ゴシック" w:hAnsi="ＭＳ ゴシック" w:hint="eastAsia"/>
                          <w:color w:val="000000" w:themeColor="text1"/>
                          <w:sz w:val="22"/>
                        </w:rPr>
                        <w:t>／介助者6割）、</w:t>
                      </w:r>
                      <w:r w:rsidRPr="00DE4F4D">
                        <w:rPr>
                          <w:rFonts w:ascii="ＭＳ ゴシック" w:eastAsia="ＭＳ ゴシック" w:hAnsi="ＭＳ ゴシック" w:hint="eastAsia"/>
                          <w:b/>
                          <w:bCs/>
                          <w:color w:val="000000" w:themeColor="text1"/>
                          <w:sz w:val="22"/>
                          <w:u w:val="single"/>
                        </w:rPr>
                        <w:t>どちらも足腰への不安が一番多い</w:t>
                      </w:r>
                      <w:r w:rsidRPr="00770E0F">
                        <w:rPr>
                          <w:rFonts w:ascii="ＭＳ ゴシック" w:eastAsia="ＭＳ ゴシック" w:hAnsi="ＭＳ ゴシック" w:hint="eastAsia"/>
                          <w:color w:val="000000" w:themeColor="text1"/>
                          <w:sz w:val="22"/>
                        </w:rPr>
                        <w:t>が、高齢者の場合、疲れやすい</w:t>
                      </w:r>
                      <w:r w:rsidR="00660664">
                        <w:rPr>
                          <w:rFonts w:ascii="ＭＳ ゴシック" w:eastAsia="ＭＳ ゴシック" w:hAnsi="ＭＳ ゴシック" w:hint="eastAsia"/>
                          <w:color w:val="000000" w:themeColor="text1"/>
                          <w:sz w:val="22"/>
                        </w:rPr>
                        <w:t>、</w:t>
                      </w:r>
                      <w:r w:rsidRPr="00770E0F">
                        <w:rPr>
                          <w:rFonts w:ascii="ＭＳ ゴシック" w:eastAsia="ＭＳ ゴシック" w:hAnsi="ＭＳ ゴシック" w:hint="eastAsia"/>
                          <w:color w:val="000000" w:themeColor="text1"/>
                          <w:sz w:val="22"/>
                        </w:rPr>
                        <w:t>物をつかみにくい等、高齢者特有の内容も多く、</w:t>
                      </w:r>
                      <w:r w:rsidRPr="00DE4F4D">
                        <w:rPr>
                          <w:rFonts w:ascii="ＭＳ ゴシック" w:eastAsia="ＭＳ ゴシック" w:hAnsi="ＭＳ ゴシック" w:hint="eastAsia"/>
                          <w:b/>
                          <w:bCs/>
                          <w:color w:val="000000" w:themeColor="text1"/>
                          <w:sz w:val="22"/>
                          <w:u w:val="single"/>
                        </w:rPr>
                        <w:t>介助者は自身の足腰への不安が突出</w:t>
                      </w:r>
                      <w:r w:rsidRPr="00770E0F">
                        <w:rPr>
                          <w:rFonts w:ascii="ＭＳ ゴシック" w:eastAsia="ＭＳ ゴシック" w:hAnsi="ＭＳ ゴシック" w:hint="eastAsia"/>
                          <w:color w:val="000000" w:themeColor="text1"/>
                          <w:sz w:val="22"/>
                        </w:rPr>
                        <w:t>。</w:t>
                      </w:r>
                    </w:p>
                    <w:p w14:paraId="2A4EFB13" w14:textId="77777777" w:rsidR="0043590B" w:rsidRPr="00660664" w:rsidRDefault="0043590B" w:rsidP="006E1022">
                      <w:pPr>
                        <w:ind w:leftChars="16" w:left="177" w:hangingChars="65" w:hanging="143"/>
                        <w:rPr>
                          <w:rFonts w:ascii="ＭＳ ゴシック" w:eastAsia="ＭＳ ゴシック" w:hAnsi="ＭＳ ゴシック"/>
                          <w:color w:val="000000" w:themeColor="text1"/>
                          <w:sz w:val="22"/>
                        </w:rPr>
                      </w:pPr>
                    </w:p>
                    <w:p w14:paraId="3302E38A" w14:textId="77777777" w:rsidR="0043590B" w:rsidRPr="00770E0F" w:rsidRDefault="0043590B" w:rsidP="006E1022">
                      <w:pPr>
                        <w:ind w:leftChars="16" w:left="180" w:hangingChars="65" w:hanging="146"/>
                        <w:rPr>
                          <w:rFonts w:ascii="ＭＳ ゴシック" w:eastAsia="ＭＳ ゴシック" w:hAnsi="ＭＳ ゴシック"/>
                          <w:b/>
                          <w:bCs/>
                          <w:color w:val="000000" w:themeColor="text1"/>
                          <w:sz w:val="22"/>
                        </w:rPr>
                      </w:pPr>
                      <w:r w:rsidRPr="00770E0F">
                        <w:rPr>
                          <w:rFonts w:ascii="ＭＳ ゴシック" w:eastAsia="ＭＳ ゴシック" w:hAnsi="ＭＳ ゴシック" w:hint="eastAsia"/>
                          <w:b/>
                          <w:bCs/>
                          <w:color w:val="000000" w:themeColor="text1"/>
                          <w:sz w:val="22"/>
                        </w:rPr>
                        <w:t>＜旅の楽しみ・困りごと等＞</w:t>
                      </w:r>
                    </w:p>
                    <w:p w14:paraId="10E00498" w14:textId="77777777" w:rsidR="0043590B" w:rsidRPr="00770E0F" w:rsidRDefault="0043590B" w:rsidP="006E1022">
                      <w:pPr>
                        <w:ind w:leftChars="16" w:left="177" w:hangingChars="65" w:hanging="143"/>
                        <w:rPr>
                          <w:rFonts w:ascii="ＭＳ ゴシック" w:eastAsia="ＭＳ ゴシック" w:hAnsi="ＭＳ ゴシック"/>
                          <w:color w:val="000000" w:themeColor="text1"/>
                          <w:sz w:val="22"/>
                        </w:rPr>
                      </w:pPr>
                      <w:r w:rsidRPr="00770E0F">
                        <w:rPr>
                          <w:rFonts w:ascii="ＭＳ ゴシック" w:eastAsia="ＭＳ ゴシック" w:hAnsi="ＭＳ ゴシック" w:hint="eastAsia"/>
                          <w:color w:val="000000" w:themeColor="text1"/>
                          <w:sz w:val="22"/>
                        </w:rPr>
                        <w:t>〇旅行の楽しみは</w:t>
                      </w:r>
                      <w:r w:rsidRPr="00450EAE">
                        <w:rPr>
                          <w:rFonts w:ascii="ＭＳ ゴシック" w:eastAsia="ＭＳ ゴシック" w:hAnsi="ＭＳ ゴシック" w:hint="eastAsia"/>
                          <w:b/>
                          <w:bCs/>
                          <w:color w:val="000000" w:themeColor="text1"/>
                          <w:sz w:val="22"/>
                          <w:u w:val="single"/>
                        </w:rPr>
                        <w:t>リフレッシュやグルメ・家族等との交流</w:t>
                      </w:r>
                      <w:r w:rsidRPr="00770E0F">
                        <w:rPr>
                          <w:rFonts w:ascii="ＭＳ ゴシック" w:eastAsia="ＭＳ ゴシック" w:hAnsi="ＭＳ ゴシック" w:hint="eastAsia"/>
                          <w:color w:val="000000" w:themeColor="text1"/>
                          <w:sz w:val="22"/>
                        </w:rPr>
                        <w:t>だが、</w:t>
                      </w:r>
                      <w:r w:rsidRPr="00450EAE">
                        <w:rPr>
                          <w:rFonts w:ascii="ＭＳ ゴシック" w:eastAsia="ＭＳ ゴシック" w:hAnsi="ＭＳ ゴシック" w:hint="eastAsia"/>
                          <w:b/>
                          <w:bCs/>
                          <w:color w:val="000000" w:themeColor="text1"/>
                          <w:sz w:val="22"/>
                          <w:u w:val="single"/>
                        </w:rPr>
                        <w:t>高齢者は旅先の歴史や風土の学びにも関心</w:t>
                      </w:r>
                      <w:r w:rsidRPr="00DE4F4D">
                        <w:rPr>
                          <w:rFonts w:ascii="ＭＳ ゴシック" w:eastAsia="ＭＳ ゴシック" w:hAnsi="ＭＳ ゴシック" w:hint="eastAsia"/>
                          <w:b/>
                          <w:bCs/>
                          <w:color w:val="000000" w:themeColor="text1"/>
                          <w:sz w:val="22"/>
                          <w:u w:val="single"/>
                        </w:rPr>
                        <w:t>あり</w:t>
                      </w:r>
                      <w:r w:rsidRPr="00770E0F">
                        <w:rPr>
                          <w:rFonts w:ascii="ＭＳ ゴシック" w:eastAsia="ＭＳ ゴシック" w:hAnsi="ＭＳ ゴシック" w:hint="eastAsia"/>
                          <w:color w:val="000000" w:themeColor="text1"/>
                          <w:sz w:val="22"/>
                        </w:rPr>
                        <w:t>。</w:t>
                      </w:r>
                    </w:p>
                    <w:p w14:paraId="7D1CFE6D" w14:textId="0CE90AB0" w:rsidR="0043590B" w:rsidRPr="00770E0F" w:rsidRDefault="0043590B" w:rsidP="006E1022">
                      <w:pPr>
                        <w:ind w:leftChars="16" w:left="177" w:hangingChars="65" w:hanging="143"/>
                        <w:rPr>
                          <w:rFonts w:ascii="ＭＳ ゴシック" w:eastAsia="ＭＳ ゴシック" w:hAnsi="ＭＳ ゴシック"/>
                          <w:color w:val="000000" w:themeColor="text1"/>
                          <w:sz w:val="22"/>
                        </w:rPr>
                      </w:pPr>
                      <w:r w:rsidRPr="00770E0F">
                        <w:rPr>
                          <w:rFonts w:ascii="ＭＳ ゴシック" w:eastAsia="ＭＳ ゴシック" w:hAnsi="ＭＳ ゴシック" w:hint="eastAsia"/>
                          <w:color w:val="000000" w:themeColor="text1"/>
                          <w:sz w:val="22"/>
                        </w:rPr>
                        <w:t>〇</w:t>
                      </w:r>
                      <w:r w:rsidRPr="00450EAE">
                        <w:rPr>
                          <w:rFonts w:ascii="ＭＳ ゴシック" w:eastAsia="ＭＳ ゴシック" w:hAnsi="ＭＳ ゴシック" w:hint="eastAsia"/>
                          <w:b/>
                          <w:bCs/>
                          <w:color w:val="000000" w:themeColor="text1"/>
                          <w:sz w:val="22"/>
                        </w:rPr>
                        <w:t>日帰りの旅行等は</w:t>
                      </w:r>
                      <w:r w:rsidRPr="00450EAE">
                        <w:rPr>
                          <w:rFonts w:ascii="ＭＳ ゴシック" w:eastAsia="ＭＳ ゴシック" w:hAnsi="ＭＳ ゴシック" w:hint="eastAsia"/>
                          <w:b/>
                          <w:bCs/>
                          <w:color w:val="000000" w:themeColor="text1"/>
                          <w:sz w:val="22"/>
                          <w:u w:val="single"/>
                        </w:rPr>
                        <w:t>年2回以上が約半数</w:t>
                      </w:r>
                      <w:r w:rsidRPr="00770E0F">
                        <w:rPr>
                          <w:rFonts w:ascii="ＭＳ ゴシック" w:eastAsia="ＭＳ ゴシック" w:hAnsi="ＭＳ ゴシック" w:hint="eastAsia"/>
                          <w:color w:val="000000" w:themeColor="text1"/>
                          <w:sz w:val="22"/>
                        </w:rPr>
                        <w:t>で、頻度は高齢者と介助者でさほど差はなし。</w:t>
                      </w:r>
                      <w:r w:rsidRPr="00450EAE">
                        <w:rPr>
                          <w:rFonts w:ascii="ＭＳ ゴシック" w:eastAsia="ＭＳ ゴシック" w:hAnsi="ＭＳ ゴシック" w:hint="eastAsia"/>
                          <w:b/>
                          <w:bCs/>
                          <w:color w:val="000000" w:themeColor="text1"/>
                          <w:sz w:val="22"/>
                          <w:u w:val="single"/>
                        </w:rPr>
                        <w:t>高齢者の同伴者は家族が</w:t>
                      </w:r>
                      <w:r w:rsidR="00DD4FDE">
                        <w:rPr>
                          <w:rFonts w:ascii="ＭＳ ゴシック" w:eastAsia="ＭＳ ゴシック" w:hAnsi="ＭＳ ゴシック" w:hint="eastAsia"/>
                          <w:b/>
                          <w:bCs/>
                          <w:color w:val="000000" w:themeColor="text1"/>
                          <w:sz w:val="22"/>
                          <w:u w:val="single"/>
                        </w:rPr>
                        <w:t>約</w:t>
                      </w:r>
                      <w:r w:rsidRPr="00450EAE">
                        <w:rPr>
                          <w:rFonts w:ascii="ＭＳ ゴシック" w:eastAsia="ＭＳ ゴシック" w:hAnsi="ＭＳ ゴシック" w:hint="eastAsia"/>
                          <w:b/>
                          <w:bCs/>
                          <w:color w:val="000000" w:themeColor="text1"/>
                          <w:sz w:val="22"/>
                          <w:u w:val="single"/>
                        </w:rPr>
                        <w:t>半数と家族頼み</w:t>
                      </w:r>
                      <w:r w:rsidRPr="00770E0F">
                        <w:rPr>
                          <w:rFonts w:ascii="ＭＳ ゴシック" w:eastAsia="ＭＳ ゴシック" w:hAnsi="ＭＳ ゴシック" w:hint="eastAsia"/>
                          <w:color w:val="000000" w:themeColor="text1"/>
                          <w:sz w:val="22"/>
                        </w:rPr>
                        <w:t>が実情。</w:t>
                      </w:r>
                    </w:p>
                    <w:p w14:paraId="5C59992D" w14:textId="634BB94F" w:rsidR="0043590B" w:rsidRPr="00770E0F" w:rsidRDefault="0043590B" w:rsidP="006E1022">
                      <w:pPr>
                        <w:ind w:leftChars="16" w:left="177" w:hangingChars="65" w:hanging="143"/>
                        <w:rPr>
                          <w:rFonts w:ascii="ＭＳ ゴシック" w:eastAsia="ＭＳ ゴシック" w:hAnsi="ＭＳ ゴシック"/>
                          <w:color w:val="000000" w:themeColor="text1"/>
                          <w:sz w:val="22"/>
                        </w:rPr>
                      </w:pPr>
                      <w:r w:rsidRPr="00770E0F">
                        <w:rPr>
                          <w:rFonts w:ascii="ＭＳ ゴシック" w:eastAsia="ＭＳ ゴシック" w:hAnsi="ＭＳ ゴシック" w:hint="eastAsia"/>
                          <w:color w:val="000000" w:themeColor="text1"/>
                          <w:sz w:val="22"/>
                        </w:rPr>
                        <w:t>〇</w:t>
                      </w:r>
                      <w:r w:rsidRPr="00450EAE">
                        <w:rPr>
                          <w:rFonts w:ascii="ＭＳ ゴシック" w:eastAsia="ＭＳ ゴシック" w:hAnsi="ＭＳ ゴシック" w:hint="eastAsia"/>
                          <w:b/>
                          <w:bCs/>
                          <w:color w:val="000000" w:themeColor="text1"/>
                          <w:sz w:val="22"/>
                        </w:rPr>
                        <w:t>日帰り旅行</w:t>
                      </w:r>
                      <w:r w:rsidRPr="00770E0F">
                        <w:rPr>
                          <w:rFonts w:ascii="ＭＳ ゴシック" w:eastAsia="ＭＳ ゴシック" w:hAnsi="ＭＳ ゴシック" w:hint="eastAsia"/>
                          <w:color w:val="000000" w:themeColor="text1"/>
                          <w:sz w:val="22"/>
                        </w:rPr>
                        <w:t>等のよかった点は、高齢者、介助者ともに</w:t>
                      </w:r>
                      <w:r w:rsidRPr="00DE4F4D">
                        <w:rPr>
                          <w:rFonts w:ascii="ＭＳ ゴシック" w:eastAsia="ＭＳ ゴシック" w:hAnsi="ＭＳ ゴシック" w:hint="eastAsia"/>
                          <w:b/>
                          <w:bCs/>
                          <w:color w:val="000000" w:themeColor="text1"/>
                          <w:sz w:val="22"/>
                          <w:u w:val="single"/>
                        </w:rPr>
                        <w:t>スムーズな移動やトイレ・設備等の案内</w:t>
                      </w:r>
                      <w:r w:rsidRPr="00770E0F">
                        <w:rPr>
                          <w:rFonts w:ascii="ＭＳ ゴシック" w:eastAsia="ＭＳ ゴシック" w:hAnsi="ＭＳ ゴシック" w:hint="eastAsia"/>
                          <w:color w:val="000000" w:themeColor="text1"/>
                          <w:sz w:val="22"/>
                        </w:rPr>
                        <w:t>が多いが、</w:t>
                      </w:r>
                      <w:r w:rsidRPr="00450EAE">
                        <w:rPr>
                          <w:rFonts w:ascii="ＭＳ ゴシック" w:eastAsia="ＭＳ ゴシック" w:hAnsi="ＭＳ ゴシック" w:hint="eastAsia"/>
                          <w:b/>
                          <w:bCs/>
                          <w:color w:val="000000" w:themeColor="text1"/>
                          <w:sz w:val="22"/>
                          <w:u w:val="single"/>
                        </w:rPr>
                        <w:t>スタッフのサポートも重視</w:t>
                      </w:r>
                      <w:r w:rsidRPr="00770E0F">
                        <w:rPr>
                          <w:rFonts w:ascii="ＭＳ ゴシック" w:eastAsia="ＭＳ ゴシック" w:hAnsi="ＭＳ ゴシック" w:hint="eastAsia"/>
                          <w:color w:val="000000" w:themeColor="text1"/>
                          <w:sz w:val="22"/>
                        </w:rPr>
                        <w:t>。逆に</w:t>
                      </w:r>
                      <w:r w:rsidRPr="00450EAE">
                        <w:rPr>
                          <w:rFonts w:ascii="ＭＳ ゴシック" w:eastAsia="ＭＳ ゴシック" w:hAnsi="ＭＳ ゴシック" w:hint="eastAsia"/>
                          <w:b/>
                          <w:bCs/>
                          <w:color w:val="000000" w:themeColor="text1"/>
                          <w:sz w:val="22"/>
                        </w:rPr>
                        <w:t>困りごととして、</w:t>
                      </w:r>
                      <w:r w:rsidRPr="00450EAE">
                        <w:rPr>
                          <w:rFonts w:ascii="ＭＳ ゴシック" w:eastAsia="ＭＳ ゴシック" w:hAnsi="ＭＳ ゴシック" w:hint="eastAsia"/>
                          <w:b/>
                          <w:bCs/>
                          <w:color w:val="000000" w:themeColor="text1"/>
                          <w:sz w:val="22"/>
                          <w:u w:val="single"/>
                        </w:rPr>
                        <w:t>階段やトイレ、バリアフリーに関すること</w:t>
                      </w:r>
                      <w:r w:rsidRPr="00450EAE">
                        <w:rPr>
                          <w:rFonts w:ascii="ＭＳ ゴシック" w:eastAsia="ＭＳ ゴシック" w:hAnsi="ＭＳ ゴシック" w:hint="eastAsia"/>
                          <w:b/>
                          <w:bCs/>
                          <w:color w:val="000000" w:themeColor="text1"/>
                          <w:sz w:val="22"/>
                        </w:rPr>
                        <w:t>だけでなく、高齢者、介助者双方の体調不良などによる</w:t>
                      </w:r>
                      <w:r w:rsidRPr="00450EAE">
                        <w:rPr>
                          <w:rFonts w:ascii="ＭＳ ゴシック" w:eastAsia="ＭＳ ゴシック" w:hAnsi="ＭＳ ゴシック" w:hint="eastAsia"/>
                          <w:b/>
                          <w:bCs/>
                          <w:color w:val="000000" w:themeColor="text1"/>
                          <w:sz w:val="22"/>
                          <w:u w:val="single"/>
                        </w:rPr>
                        <w:t>突然のキャンセルや金銭面の不安</w:t>
                      </w:r>
                      <w:r w:rsidRPr="00770E0F">
                        <w:rPr>
                          <w:rFonts w:ascii="ＭＳ ゴシック" w:eastAsia="ＭＳ ゴシック" w:hAnsi="ＭＳ ゴシック" w:hint="eastAsia"/>
                          <w:color w:val="000000" w:themeColor="text1"/>
                          <w:sz w:val="22"/>
                        </w:rPr>
                        <w:t>もあり。</w:t>
                      </w:r>
                    </w:p>
                    <w:p w14:paraId="74563DAB" w14:textId="3B5F0C50" w:rsidR="0043590B" w:rsidRPr="00770E0F" w:rsidRDefault="0043590B" w:rsidP="006E1022">
                      <w:pPr>
                        <w:ind w:leftChars="16" w:left="177" w:hangingChars="65" w:hanging="143"/>
                        <w:rPr>
                          <w:rFonts w:ascii="ＭＳ ゴシック" w:eastAsia="ＭＳ ゴシック" w:hAnsi="ＭＳ ゴシック"/>
                          <w:color w:val="000000" w:themeColor="text1"/>
                          <w:sz w:val="22"/>
                        </w:rPr>
                      </w:pPr>
                      <w:r w:rsidRPr="00770E0F">
                        <w:rPr>
                          <w:rFonts w:ascii="ＭＳ ゴシック" w:eastAsia="ＭＳ ゴシック" w:hAnsi="ＭＳ ゴシック" w:hint="eastAsia"/>
                          <w:color w:val="000000" w:themeColor="text1"/>
                          <w:sz w:val="22"/>
                        </w:rPr>
                        <w:t>〇</w:t>
                      </w:r>
                      <w:r w:rsidRPr="00450EAE">
                        <w:rPr>
                          <w:rFonts w:ascii="ＭＳ ゴシック" w:eastAsia="ＭＳ ゴシック" w:hAnsi="ＭＳ ゴシック" w:hint="eastAsia"/>
                          <w:b/>
                          <w:bCs/>
                          <w:color w:val="000000" w:themeColor="text1"/>
                          <w:sz w:val="22"/>
                        </w:rPr>
                        <w:t>宿泊を伴う旅行</w:t>
                      </w:r>
                      <w:r w:rsidRPr="00770E0F">
                        <w:rPr>
                          <w:rFonts w:ascii="ＭＳ ゴシック" w:eastAsia="ＭＳ ゴシック" w:hAnsi="ＭＳ ゴシック" w:hint="eastAsia"/>
                          <w:color w:val="000000" w:themeColor="text1"/>
                          <w:sz w:val="22"/>
                        </w:rPr>
                        <w:t>等は、</w:t>
                      </w:r>
                      <w:r w:rsidRPr="00450EAE">
                        <w:rPr>
                          <w:rFonts w:ascii="ＭＳ ゴシック" w:eastAsia="ＭＳ ゴシック" w:hAnsi="ＭＳ ゴシック" w:hint="eastAsia"/>
                          <w:b/>
                          <w:bCs/>
                          <w:color w:val="000000" w:themeColor="text1"/>
                          <w:sz w:val="22"/>
                          <w:u w:val="single"/>
                        </w:rPr>
                        <w:t>全体では</w:t>
                      </w:r>
                      <w:r w:rsidR="00DD4FDE">
                        <w:rPr>
                          <w:rFonts w:ascii="ＭＳ ゴシック" w:eastAsia="ＭＳ ゴシック" w:hAnsi="ＭＳ ゴシック" w:hint="eastAsia"/>
                          <w:b/>
                          <w:bCs/>
                          <w:color w:val="000000" w:themeColor="text1"/>
                          <w:sz w:val="22"/>
                          <w:u w:val="single"/>
                        </w:rPr>
                        <w:t>、</w:t>
                      </w:r>
                      <w:r w:rsidR="00DD4FDE" w:rsidRPr="00450EAE">
                        <w:rPr>
                          <w:rFonts w:ascii="ＭＳ ゴシック" w:eastAsia="ＭＳ ゴシック" w:hAnsi="ＭＳ ゴシック" w:hint="eastAsia"/>
                          <w:color w:val="000000" w:themeColor="text1"/>
                          <w:sz w:val="22"/>
                          <w:u w:val="single"/>
                        </w:rPr>
                        <w:t>行かない</w:t>
                      </w:r>
                      <w:r w:rsidR="00DD4FDE">
                        <w:rPr>
                          <w:rFonts w:ascii="ＭＳ ゴシック" w:eastAsia="ＭＳ ゴシック" w:hAnsi="ＭＳ ゴシック" w:hint="eastAsia"/>
                          <w:color w:val="000000" w:themeColor="text1"/>
                          <w:sz w:val="22"/>
                          <w:u w:val="single"/>
                        </w:rPr>
                        <w:t>、ほとんど行かない</w:t>
                      </w:r>
                      <w:r w:rsidR="00DD4FDE">
                        <w:rPr>
                          <w:rFonts w:ascii="ＭＳ ゴシック" w:eastAsia="ＭＳ ゴシック" w:hAnsi="ＭＳ ゴシック" w:hint="eastAsia"/>
                          <w:color w:val="000000" w:themeColor="text1"/>
                          <w:sz w:val="22"/>
                        </w:rPr>
                        <w:t>を合わせると4割強となり</w:t>
                      </w:r>
                      <w:r w:rsidRPr="00770E0F">
                        <w:rPr>
                          <w:rFonts w:ascii="ＭＳ ゴシック" w:eastAsia="ＭＳ ゴシック" w:hAnsi="ＭＳ ゴシック" w:hint="eastAsia"/>
                          <w:color w:val="000000" w:themeColor="text1"/>
                          <w:sz w:val="22"/>
                        </w:rPr>
                        <w:t>、</w:t>
                      </w:r>
                      <w:r w:rsidRPr="00450EAE">
                        <w:rPr>
                          <w:rFonts w:ascii="ＭＳ ゴシック" w:eastAsia="ＭＳ ゴシック" w:hAnsi="ＭＳ ゴシック" w:hint="eastAsia"/>
                          <w:b/>
                          <w:bCs/>
                          <w:color w:val="000000" w:themeColor="text1"/>
                          <w:sz w:val="22"/>
                          <w:u w:val="single"/>
                        </w:rPr>
                        <w:t>宿泊のハードルは高い</w:t>
                      </w:r>
                      <w:r w:rsidRPr="00770E0F">
                        <w:rPr>
                          <w:rFonts w:ascii="ＭＳ ゴシック" w:eastAsia="ＭＳ ゴシック" w:hAnsi="ＭＳ ゴシック" w:hint="eastAsia"/>
                          <w:color w:val="000000" w:themeColor="text1"/>
                          <w:sz w:val="22"/>
                        </w:rPr>
                        <w:t>。</w:t>
                      </w:r>
                    </w:p>
                    <w:p w14:paraId="2B88BFA9" w14:textId="77777777" w:rsidR="0043590B" w:rsidRDefault="0043590B" w:rsidP="006E1022">
                      <w:pPr>
                        <w:ind w:leftChars="16" w:left="177" w:hangingChars="65" w:hanging="143"/>
                        <w:rPr>
                          <w:rFonts w:ascii="ＭＳ ゴシック" w:eastAsia="ＭＳ ゴシック" w:hAnsi="ＭＳ ゴシック"/>
                          <w:color w:val="000000" w:themeColor="text1"/>
                          <w:sz w:val="22"/>
                        </w:rPr>
                      </w:pPr>
                      <w:r w:rsidRPr="00770E0F">
                        <w:rPr>
                          <w:rFonts w:ascii="ＭＳ ゴシック" w:eastAsia="ＭＳ ゴシック" w:hAnsi="ＭＳ ゴシック" w:hint="eastAsia"/>
                          <w:color w:val="000000" w:themeColor="text1"/>
                          <w:sz w:val="22"/>
                        </w:rPr>
                        <w:t>〇</w:t>
                      </w:r>
                      <w:r w:rsidRPr="00450EAE">
                        <w:rPr>
                          <w:rFonts w:ascii="ＭＳ ゴシック" w:eastAsia="ＭＳ ゴシック" w:hAnsi="ＭＳ ゴシック" w:hint="eastAsia"/>
                          <w:b/>
                          <w:bCs/>
                          <w:color w:val="000000" w:themeColor="text1"/>
                          <w:sz w:val="22"/>
                        </w:rPr>
                        <w:t>宿泊を伴う旅行</w:t>
                      </w:r>
                      <w:r w:rsidRPr="00770E0F">
                        <w:rPr>
                          <w:rFonts w:ascii="ＭＳ ゴシック" w:eastAsia="ＭＳ ゴシック" w:hAnsi="ＭＳ ゴシック" w:hint="eastAsia"/>
                          <w:color w:val="000000" w:themeColor="text1"/>
                          <w:sz w:val="22"/>
                        </w:rPr>
                        <w:t>等は、</w:t>
                      </w:r>
                      <w:r w:rsidRPr="00450EAE">
                        <w:rPr>
                          <w:rFonts w:ascii="ＭＳ ゴシック" w:eastAsia="ＭＳ ゴシック" w:hAnsi="ＭＳ ゴシック" w:hint="eastAsia"/>
                          <w:b/>
                          <w:bCs/>
                          <w:color w:val="000000" w:themeColor="text1"/>
                          <w:sz w:val="22"/>
                          <w:u w:val="single"/>
                        </w:rPr>
                        <w:t>スムーズな移動、ゆとりある行程、食事やスタッフのサポート</w:t>
                      </w:r>
                      <w:r w:rsidRPr="00770E0F">
                        <w:rPr>
                          <w:rFonts w:ascii="ＭＳ ゴシック" w:eastAsia="ＭＳ ゴシック" w:hAnsi="ＭＳ ゴシック" w:hint="eastAsia"/>
                          <w:color w:val="000000" w:themeColor="text1"/>
                          <w:sz w:val="22"/>
                        </w:rPr>
                        <w:t>が旅の良し悪しを決めているが、これ以外に介助者は体調不良による</w:t>
                      </w:r>
                      <w:r w:rsidRPr="00450EAE">
                        <w:rPr>
                          <w:rFonts w:ascii="ＭＳ ゴシック" w:eastAsia="ＭＳ ゴシック" w:hAnsi="ＭＳ ゴシック" w:hint="eastAsia"/>
                          <w:b/>
                          <w:bCs/>
                          <w:color w:val="000000" w:themeColor="text1"/>
                          <w:sz w:val="22"/>
                          <w:u w:val="single"/>
                        </w:rPr>
                        <w:t>突然のキャンセル、トイレの確保、予約なども負担</w:t>
                      </w:r>
                      <w:r w:rsidRPr="00770E0F">
                        <w:rPr>
                          <w:rFonts w:ascii="ＭＳ ゴシック" w:eastAsia="ＭＳ ゴシック" w:hAnsi="ＭＳ ゴシック" w:hint="eastAsia"/>
                          <w:color w:val="000000" w:themeColor="text1"/>
                          <w:sz w:val="22"/>
                        </w:rPr>
                        <w:t>。</w:t>
                      </w:r>
                    </w:p>
                    <w:p w14:paraId="382D77A8" w14:textId="77777777" w:rsidR="0043590B" w:rsidRPr="00770E0F" w:rsidRDefault="0043590B" w:rsidP="006E1022">
                      <w:pPr>
                        <w:ind w:leftChars="16" w:left="177" w:hangingChars="65" w:hanging="143"/>
                        <w:rPr>
                          <w:rFonts w:ascii="ＭＳ ゴシック" w:eastAsia="ＭＳ ゴシック" w:hAnsi="ＭＳ ゴシック"/>
                          <w:color w:val="000000" w:themeColor="text1"/>
                          <w:sz w:val="22"/>
                        </w:rPr>
                      </w:pPr>
                    </w:p>
                    <w:p w14:paraId="435449E3" w14:textId="77777777" w:rsidR="0043590B" w:rsidRPr="00770E0F" w:rsidRDefault="0043590B" w:rsidP="006E1022">
                      <w:pPr>
                        <w:ind w:leftChars="16" w:left="180" w:hangingChars="65" w:hanging="146"/>
                        <w:rPr>
                          <w:rFonts w:ascii="ＭＳ ゴシック" w:eastAsia="ＭＳ ゴシック" w:hAnsi="ＭＳ ゴシック"/>
                          <w:b/>
                          <w:bCs/>
                          <w:color w:val="000000" w:themeColor="text1"/>
                          <w:sz w:val="22"/>
                        </w:rPr>
                      </w:pPr>
                      <w:r w:rsidRPr="00770E0F">
                        <w:rPr>
                          <w:rFonts w:ascii="ＭＳ ゴシック" w:eastAsia="ＭＳ ゴシック" w:hAnsi="ＭＳ ゴシック" w:hint="eastAsia"/>
                          <w:b/>
                          <w:bCs/>
                          <w:color w:val="000000" w:themeColor="text1"/>
                          <w:sz w:val="22"/>
                        </w:rPr>
                        <w:t>＜旅客船の利用等について＞</w:t>
                      </w:r>
                    </w:p>
                    <w:p w14:paraId="13A36BD9" w14:textId="29BEF3B1" w:rsidR="0043590B" w:rsidRPr="00770E0F" w:rsidRDefault="0043590B" w:rsidP="006E1022">
                      <w:pPr>
                        <w:ind w:leftChars="16" w:left="177" w:hangingChars="65" w:hanging="143"/>
                        <w:rPr>
                          <w:rFonts w:ascii="ＭＳ ゴシック" w:eastAsia="ＭＳ ゴシック" w:hAnsi="ＭＳ ゴシック"/>
                          <w:color w:val="000000" w:themeColor="text1"/>
                          <w:sz w:val="22"/>
                        </w:rPr>
                      </w:pPr>
                      <w:r w:rsidRPr="00770E0F">
                        <w:rPr>
                          <w:rFonts w:ascii="ＭＳ ゴシック" w:eastAsia="ＭＳ ゴシック" w:hAnsi="ＭＳ ゴシック" w:hint="eastAsia"/>
                          <w:color w:val="000000" w:themeColor="text1"/>
                          <w:sz w:val="22"/>
                        </w:rPr>
                        <w:t>〇</w:t>
                      </w:r>
                      <w:r w:rsidRPr="00450EAE">
                        <w:rPr>
                          <w:rFonts w:ascii="ＭＳ ゴシック" w:eastAsia="ＭＳ ゴシック" w:hAnsi="ＭＳ ゴシック" w:hint="eastAsia"/>
                          <w:b/>
                          <w:bCs/>
                          <w:color w:val="000000" w:themeColor="text1"/>
                          <w:sz w:val="22"/>
                          <w:u w:val="single"/>
                        </w:rPr>
                        <w:t>旅客船の利用者はほぼ6割</w:t>
                      </w:r>
                      <w:r w:rsidRPr="00450EAE">
                        <w:rPr>
                          <w:rFonts w:ascii="ＭＳ ゴシック" w:eastAsia="ＭＳ ゴシック" w:hAnsi="ＭＳ ゴシック" w:hint="eastAsia"/>
                          <w:b/>
                          <w:bCs/>
                          <w:color w:val="000000" w:themeColor="text1"/>
                          <w:sz w:val="22"/>
                        </w:rPr>
                        <w:t>で、</w:t>
                      </w:r>
                      <w:r w:rsidRPr="00450EAE">
                        <w:rPr>
                          <w:rFonts w:ascii="ＭＳ ゴシック" w:eastAsia="ＭＳ ゴシック" w:hAnsi="ＭＳ ゴシック" w:hint="eastAsia"/>
                          <w:b/>
                          <w:bCs/>
                          <w:color w:val="000000" w:themeColor="text1"/>
                          <w:sz w:val="22"/>
                          <w:u w:val="single"/>
                        </w:rPr>
                        <w:t>内遊覧船利用者が半数以上</w:t>
                      </w:r>
                      <w:r w:rsidRPr="00450EAE">
                        <w:rPr>
                          <w:rFonts w:ascii="ＭＳ ゴシック" w:eastAsia="ＭＳ ゴシック" w:hAnsi="ＭＳ ゴシック" w:hint="eastAsia"/>
                          <w:b/>
                          <w:bCs/>
                          <w:color w:val="000000" w:themeColor="text1"/>
                          <w:sz w:val="22"/>
                        </w:rPr>
                        <w:t>。</w:t>
                      </w:r>
                      <w:r w:rsidRPr="00450EAE">
                        <w:rPr>
                          <w:rFonts w:ascii="ＭＳ ゴシック" w:eastAsia="ＭＳ ゴシック" w:hAnsi="ＭＳ ゴシック" w:hint="eastAsia"/>
                          <w:b/>
                          <w:bCs/>
                          <w:color w:val="000000" w:themeColor="text1"/>
                          <w:sz w:val="22"/>
                          <w:u w:val="single"/>
                        </w:rPr>
                        <w:t>満足したと答えた人は全体</w:t>
                      </w:r>
                      <w:r w:rsidR="00D91AD7">
                        <w:rPr>
                          <w:rFonts w:ascii="ＭＳ ゴシック" w:eastAsia="ＭＳ ゴシック" w:hAnsi="ＭＳ ゴシック" w:hint="eastAsia"/>
                          <w:b/>
                          <w:bCs/>
                          <w:color w:val="000000" w:themeColor="text1"/>
                          <w:sz w:val="22"/>
                          <w:u w:val="single"/>
                        </w:rPr>
                        <w:t>の8割ほど</w:t>
                      </w:r>
                      <w:r w:rsidR="00D91AD7" w:rsidRPr="006E1022">
                        <w:rPr>
                          <w:rFonts w:ascii="ＭＳ ゴシック" w:eastAsia="ＭＳ ゴシック" w:hAnsi="ＭＳ ゴシック" w:hint="eastAsia"/>
                          <w:color w:val="000000" w:themeColor="text1"/>
                          <w:sz w:val="22"/>
                        </w:rPr>
                        <w:t>であり</w:t>
                      </w:r>
                      <w:r w:rsidRPr="00D91AD7">
                        <w:rPr>
                          <w:rFonts w:ascii="ＭＳ ゴシック" w:eastAsia="ＭＳ ゴシック" w:hAnsi="ＭＳ ゴシック" w:hint="eastAsia"/>
                          <w:color w:val="000000" w:themeColor="text1"/>
                          <w:sz w:val="22"/>
                        </w:rPr>
                        <w:t>（</w:t>
                      </w:r>
                      <w:r w:rsidRPr="00770E0F">
                        <w:rPr>
                          <w:rFonts w:ascii="ＭＳ ゴシック" w:eastAsia="ＭＳ ゴシック" w:hAnsi="ＭＳ ゴシック" w:hint="eastAsia"/>
                          <w:color w:val="000000" w:themeColor="text1"/>
                          <w:sz w:val="22"/>
                        </w:rPr>
                        <w:t>高齢者</w:t>
                      </w:r>
                      <w:r w:rsidR="00D91AD7">
                        <w:rPr>
                          <w:rFonts w:ascii="ＭＳ ゴシック" w:eastAsia="ＭＳ ゴシック" w:hAnsi="ＭＳ ゴシック" w:hint="eastAsia"/>
                          <w:color w:val="000000" w:themeColor="text1"/>
                          <w:sz w:val="22"/>
                        </w:rPr>
                        <w:t>7</w:t>
                      </w:r>
                      <w:r w:rsidRPr="00770E0F">
                        <w:rPr>
                          <w:rFonts w:ascii="ＭＳ ゴシック" w:eastAsia="ＭＳ ゴシック" w:hAnsi="ＭＳ ゴシック" w:hint="eastAsia"/>
                          <w:color w:val="000000" w:themeColor="text1"/>
                          <w:sz w:val="22"/>
                        </w:rPr>
                        <w:t>割弱、介助者は9割）、</w:t>
                      </w:r>
                      <w:r w:rsidRPr="00450EAE">
                        <w:rPr>
                          <w:rFonts w:ascii="ＭＳ ゴシック" w:eastAsia="ＭＳ ゴシック" w:hAnsi="ＭＳ ゴシック" w:hint="eastAsia"/>
                          <w:b/>
                          <w:bCs/>
                          <w:color w:val="000000" w:themeColor="text1"/>
                          <w:sz w:val="22"/>
                        </w:rPr>
                        <w:t>介助者は特に満足度が高い</w:t>
                      </w:r>
                      <w:r w:rsidRPr="00770E0F">
                        <w:rPr>
                          <w:rFonts w:ascii="ＭＳ ゴシック" w:eastAsia="ＭＳ ゴシック" w:hAnsi="ＭＳ ゴシック" w:hint="eastAsia"/>
                          <w:color w:val="000000" w:themeColor="text1"/>
                          <w:sz w:val="22"/>
                        </w:rPr>
                        <w:t>。</w:t>
                      </w:r>
                    </w:p>
                    <w:p w14:paraId="7F6D2A43" w14:textId="77777777" w:rsidR="0043590B" w:rsidRPr="00770E0F" w:rsidRDefault="0043590B" w:rsidP="006E1022">
                      <w:pPr>
                        <w:ind w:leftChars="16" w:left="177" w:hangingChars="65" w:hanging="143"/>
                        <w:rPr>
                          <w:rFonts w:ascii="ＭＳ ゴシック" w:eastAsia="ＭＳ ゴシック" w:hAnsi="ＭＳ ゴシック"/>
                          <w:color w:val="000000" w:themeColor="text1"/>
                          <w:sz w:val="22"/>
                        </w:rPr>
                      </w:pPr>
                      <w:r w:rsidRPr="00770E0F">
                        <w:rPr>
                          <w:rFonts w:ascii="ＭＳ ゴシック" w:eastAsia="ＭＳ ゴシック" w:hAnsi="ＭＳ ゴシック" w:hint="eastAsia"/>
                          <w:color w:val="000000" w:themeColor="text1"/>
                          <w:sz w:val="22"/>
                        </w:rPr>
                        <w:t>〇</w:t>
                      </w:r>
                      <w:r w:rsidRPr="00450EAE">
                        <w:rPr>
                          <w:rFonts w:ascii="ＭＳ ゴシック" w:eastAsia="ＭＳ ゴシック" w:hAnsi="ＭＳ ゴシック" w:hint="eastAsia"/>
                          <w:b/>
                          <w:bCs/>
                          <w:color w:val="000000" w:themeColor="text1"/>
                          <w:sz w:val="22"/>
                        </w:rPr>
                        <w:t>船に乗ってよかった点</w:t>
                      </w:r>
                      <w:r w:rsidRPr="00770E0F">
                        <w:rPr>
                          <w:rFonts w:ascii="ＭＳ ゴシック" w:eastAsia="ＭＳ ゴシック" w:hAnsi="ＭＳ ゴシック" w:hint="eastAsia"/>
                          <w:color w:val="000000" w:themeColor="text1"/>
                          <w:sz w:val="22"/>
                        </w:rPr>
                        <w:t>は、</w:t>
                      </w:r>
                      <w:r w:rsidRPr="00450EAE">
                        <w:rPr>
                          <w:rFonts w:ascii="ＭＳ ゴシック" w:eastAsia="ＭＳ ゴシック" w:hAnsi="ＭＳ ゴシック" w:hint="eastAsia"/>
                          <w:b/>
                          <w:bCs/>
                          <w:color w:val="000000" w:themeColor="text1"/>
                          <w:sz w:val="22"/>
                          <w:u w:val="single"/>
                        </w:rPr>
                        <w:t>非日常性や風景で、高齢者はスタッフのサポート</w:t>
                      </w:r>
                      <w:r w:rsidRPr="00770E0F">
                        <w:rPr>
                          <w:rFonts w:ascii="ＭＳ ゴシック" w:eastAsia="ＭＳ ゴシック" w:hAnsi="ＭＳ ゴシック" w:hint="eastAsia"/>
                          <w:color w:val="000000" w:themeColor="text1"/>
                          <w:sz w:val="22"/>
                        </w:rPr>
                        <w:t>、介助者は船室からデッキに出られることや十分な観光情報も評価が高かった。</w:t>
                      </w:r>
                      <w:r w:rsidRPr="00450EAE">
                        <w:rPr>
                          <w:rFonts w:ascii="ＭＳ ゴシック" w:eastAsia="ＭＳ ゴシック" w:hAnsi="ＭＳ ゴシック" w:hint="eastAsia"/>
                          <w:b/>
                          <w:bCs/>
                          <w:color w:val="000000" w:themeColor="text1"/>
                          <w:sz w:val="22"/>
                        </w:rPr>
                        <w:t>逆に</w:t>
                      </w:r>
                      <w:r w:rsidRPr="00450EAE">
                        <w:rPr>
                          <w:rFonts w:ascii="ＭＳ ゴシック" w:eastAsia="ＭＳ ゴシック" w:hAnsi="ＭＳ ゴシック" w:hint="eastAsia"/>
                          <w:b/>
                          <w:bCs/>
                          <w:color w:val="000000" w:themeColor="text1"/>
                          <w:sz w:val="22"/>
                          <w:u w:val="single"/>
                        </w:rPr>
                        <w:t>良くなかった点は段差や通路の幅、エレベーターなどハード面</w:t>
                      </w:r>
                      <w:r w:rsidRPr="00770E0F">
                        <w:rPr>
                          <w:rFonts w:ascii="ＭＳ ゴシック" w:eastAsia="ＭＳ ゴシック" w:hAnsi="ＭＳ ゴシック" w:hint="eastAsia"/>
                          <w:color w:val="000000" w:themeColor="text1"/>
                          <w:sz w:val="22"/>
                        </w:rPr>
                        <w:t>。</w:t>
                      </w:r>
                    </w:p>
                    <w:p w14:paraId="19FB42A7" w14:textId="77777777" w:rsidR="0043590B" w:rsidRPr="00770E0F" w:rsidRDefault="0043590B" w:rsidP="006E1022">
                      <w:pPr>
                        <w:ind w:leftChars="16" w:left="177" w:hangingChars="65" w:hanging="143"/>
                        <w:rPr>
                          <w:rFonts w:ascii="ＭＳ ゴシック" w:eastAsia="ＭＳ ゴシック" w:hAnsi="ＭＳ ゴシック"/>
                          <w:color w:val="000000" w:themeColor="text1"/>
                          <w:sz w:val="22"/>
                        </w:rPr>
                      </w:pPr>
                      <w:r w:rsidRPr="00770E0F">
                        <w:rPr>
                          <w:rFonts w:ascii="ＭＳ ゴシック" w:eastAsia="ＭＳ ゴシック" w:hAnsi="ＭＳ ゴシック" w:hint="eastAsia"/>
                          <w:color w:val="000000" w:themeColor="text1"/>
                          <w:sz w:val="22"/>
                        </w:rPr>
                        <w:t>〇</w:t>
                      </w:r>
                      <w:r w:rsidRPr="00450EAE">
                        <w:rPr>
                          <w:rFonts w:ascii="ＭＳ ゴシック" w:eastAsia="ＭＳ ゴシック" w:hAnsi="ＭＳ ゴシック" w:hint="eastAsia"/>
                          <w:b/>
                          <w:bCs/>
                          <w:color w:val="000000" w:themeColor="text1"/>
                          <w:sz w:val="22"/>
                        </w:rPr>
                        <w:t>旅で再び船に乗りたいかとの問</w:t>
                      </w:r>
                      <w:r w:rsidRPr="00770E0F">
                        <w:rPr>
                          <w:rFonts w:ascii="ＭＳ ゴシック" w:eastAsia="ＭＳ ゴシック" w:hAnsi="ＭＳ ゴシック" w:hint="eastAsia"/>
                          <w:color w:val="000000" w:themeColor="text1"/>
                          <w:sz w:val="22"/>
                        </w:rPr>
                        <w:t>には、</w:t>
                      </w:r>
                      <w:r w:rsidRPr="00450EAE">
                        <w:rPr>
                          <w:rFonts w:ascii="ＭＳ ゴシック" w:eastAsia="ＭＳ ゴシック" w:hAnsi="ＭＳ ゴシック" w:hint="eastAsia"/>
                          <w:b/>
                          <w:bCs/>
                          <w:color w:val="000000" w:themeColor="text1"/>
                          <w:sz w:val="22"/>
                          <w:u w:val="single"/>
                        </w:rPr>
                        <w:t>全体で8割以上が乗船を希望（高齢者7割弱、介助者9割強</w:t>
                      </w:r>
                      <w:r w:rsidRPr="00DE4F4D">
                        <w:rPr>
                          <w:rFonts w:ascii="ＭＳ ゴシック" w:eastAsia="ＭＳ ゴシック" w:hAnsi="ＭＳ ゴシック" w:hint="eastAsia"/>
                          <w:b/>
                          <w:bCs/>
                          <w:color w:val="000000" w:themeColor="text1"/>
                          <w:sz w:val="22"/>
                          <w:u w:val="single"/>
                        </w:rPr>
                        <w:t>）</w:t>
                      </w:r>
                      <w:r w:rsidRPr="00770E0F">
                        <w:rPr>
                          <w:rFonts w:ascii="ＭＳ ゴシック" w:eastAsia="ＭＳ ゴシック" w:hAnsi="ＭＳ ゴシック" w:hint="eastAsia"/>
                          <w:color w:val="000000" w:themeColor="text1"/>
                          <w:sz w:val="22"/>
                        </w:rPr>
                        <w:t>。一方で乗船経験がない人の理由は、揺れが不安、移動や体調への不安、そもそも興味がないという声もあり。</w:t>
                      </w:r>
                    </w:p>
                    <w:p w14:paraId="3A0F8B50" w14:textId="29002BF3" w:rsidR="0043590B" w:rsidRPr="007A61D1" w:rsidRDefault="0043590B" w:rsidP="006E1022">
                      <w:pPr>
                        <w:ind w:leftChars="16" w:left="177" w:hangingChars="65" w:hanging="143"/>
                        <w:rPr>
                          <w:rFonts w:ascii="ＭＳ Ｐゴシック" w:eastAsia="ＭＳ Ｐゴシック" w:hAnsi="ＭＳ Ｐゴシック"/>
                          <w:sz w:val="22"/>
                        </w:rPr>
                      </w:pPr>
                      <w:r w:rsidRPr="00770E0F">
                        <w:rPr>
                          <w:rFonts w:ascii="ＭＳ ゴシック" w:eastAsia="ＭＳ ゴシック" w:hAnsi="ＭＳ ゴシック" w:hint="eastAsia"/>
                          <w:color w:val="000000" w:themeColor="text1"/>
                          <w:sz w:val="22"/>
                        </w:rPr>
                        <w:t>〇</w:t>
                      </w:r>
                      <w:r w:rsidRPr="00450EAE">
                        <w:rPr>
                          <w:rFonts w:ascii="ＭＳ ゴシック" w:eastAsia="ＭＳ ゴシック" w:hAnsi="ＭＳ ゴシック" w:hint="eastAsia"/>
                          <w:b/>
                          <w:bCs/>
                          <w:color w:val="000000" w:themeColor="text1"/>
                          <w:sz w:val="22"/>
                          <w:u w:val="single"/>
                        </w:rPr>
                        <w:t>旅行の申し込みはWebサイトからが4割強</w:t>
                      </w:r>
                      <w:r w:rsidRPr="00770E0F">
                        <w:rPr>
                          <w:rFonts w:ascii="ＭＳ ゴシック" w:eastAsia="ＭＳ ゴシック" w:hAnsi="ＭＳ ゴシック" w:hint="eastAsia"/>
                          <w:color w:val="000000" w:themeColor="text1"/>
                          <w:sz w:val="22"/>
                        </w:rPr>
                        <w:t>で、高齢者は4分の1が旅行代理店の窓口も利用。</w:t>
                      </w:r>
                    </w:p>
                  </w:txbxContent>
                </v:textbox>
                <w10:wrap type="topAndBottom" anchorx="margin"/>
              </v:shape>
            </w:pict>
          </mc:Fallback>
        </mc:AlternateContent>
      </w:r>
      <w:r w:rsidR="0043590B" w:rsidRPr="006E1022">
        <w:rPr>
          <w:rFonts w:ascii="ＭＳ Ｐゴシック" w:eastAsia="ＭＳ Ｐゴシック" w:hAnsi="ＭＳ Ｐゴシック" w:hint="eastAsia"/>
          <w:b/>
          <w:bCs/>
          <w:sz w:val="24"/>
          <w:szCs w:val="24"/>
        </w:rPr>
        <w:t xml:space="preserve">集計結果のまとめ　</w:t>
      </w:r>
      <w:r w:rsidR="0043590B" w:rsidRPr="006E1022">
        <w:rPr>
          <w:rFonts w:ascii="ＭＳ Ｐゴシック" w:eastAsia="ＭＳ Ｐゴシック" w:hAnsi="ＭＳ Ｐゴシック" w:hint="eastAsia"/>
          <w:b/>
          <w:bCs/>
          <w:szCs w:val="21"/>
        </w:rPr>
        <w:t>＊高齢者は「介護見込み者と要支援者等」</w:t>
      </w:r>
    </w:p>
    <w:p w14:paraId="1CAC0A59" w14:textId="77777777" w:rsidR="005B42F7" w:rsidRDefault="005B42F7">
      <w:pPr>
        <w:widowControl/>
        <w:jc w:val="left"/>
        <w:rPr>
          <w:rFonts w:ascii="ＭＳ Ｐゴシック" w:eastAsia="ＭＳ Ｐゴシック" w:hAnsi="ＭＳ Ｐゴシック"/>
          <w:b/>
          <w:bCs/>
          <w:sz w:val="24"/>
          <w:szCs w:val="24"/>
        </w:rPr>
      </w:pPr>
      <w:r>
        <w:rPr>
          <w:rFonts w:ascii="ＭＳ Ｐゴシック" w:eastAsia="ＭＳ Ｐゴシック" w:hAnsi="ＭＳ Ｐゴシック"/>
          <w:b/>
          <w:bCs/>
          <w:sz w:val="24"/>
          <w:szCs w:val="24"/>
        </w:rPr>
        <w:br w:type="page"/>
      </w:r>
    </w:p>
    <w:p w14:paraId="370BA6FA" w14:textId="26A4D5D5" w:rsidR="00E0668B" w:rsidRPr="006E1022" w:rsidRDefault="00E0668B" w:rsidP="006E1022">
      <w:pPr>
        <w:rPr>
          <w:rFonts w:ascii="ＭＳ Ｐゴシック" w:eastAsia="ＭＳ Ｐゴシック" w:hAnsi="ＭＳ Ｐゴシック"/>
          <w:b/>
          <w:bCs/>
          <w:sz w:val="24"/>
          <w:szCs w:val="24"/>
        </w:rPr>
      </w:pPr>
      <w:r w:rsidRPr="006E1022">
        <w:rPr>
          <w:rFonts w:ascii="ＭＳ Ｐゴシック" w:eastAsia="ＭＳ Ｐゴシック" w:hAnsi="ＭＳ Ｐゴシック" w:hint="eastAsia"/>
          <w:b/>
          <w:bCs/>
          <w:sz w:val="24"/>
          <w:szCs w:val="24"/>
        </w:rPr>
        <w:lastRenderedPageBreak/>
        <w:t>ⅱ．</w:t>
      </w:r>
      <w:r w:rsidR="0043590B" w:rsidRPr="006E1022">
        <w:rPr>
          <w:rFonts w:ascii="ＭＳ Ｐゴシック" w:eastAsia="ＭＳ Ｐゴシック" w:hAnsi="ＭＳ Ｐゴシック" w:hint="eastAsia"/>
          <w:b/>
          <w:bCs/>
          <w:sz w:val="24"/>
          <w:szCs w:val="24"/>
        </w:rPr>
        <w:t xml:space="preserve">自由意見のまとめ　</w:t>
      </w:r>
    </w:p>
    <w:p w14:paraId="2105621A" w14:textId="2E636AF9" w:rsidR="0043590B" w:rsidRDefault="0043590B" w:rsidP="0043590B">
      <w:pPr>
        <w:pStyle w:val="a3"/>
        <w:ind w:leftChars="0" w:left="560"/>
        <w:rPr>
          <w:rFonts w:ascii="ＭＳ Ｐゴシック" w:eastAsia="ＭＳ Ｐゴシック" w:hAnsi="ＭＳ Ｐゴシック"/>
          <w:b/>
          <w:bCs/>
          <w:sz w:val="24"/>
          <w:szCs w:val="24"/>
        </w:rPr>
      </w:pPr>
      <w:r>
        <w:rPr>
          <w:rFonts w:ascii="ＭＳ Ｐゴシック" w:eastAsia="ＭＳ Ｐゴシック" w:hAnsi="ＭＳ Ｐゴシック"/>
          <w:b/>
          <w:bCs/>
          <w:noProof/>
          <w:sz w:val="24"/>
          <w:szCs w:val="24"/>
        </w:rPr>
        <mc:AlternateContent>
          <mc:Choice Requires="wps">
            <w:drawing>
              <wp:anchor distT="0" distB="0" distL="114300" distR="114300" simplePos="0" relativeHeight="252015104" behindDoc="0" locked="0" layoutInCell="1" allowOverlap="1" wp14:anchorId="16CA56E2" wp14:editId="528FF33C">
                <wp:simplePos x="0" y="0"/>
                <wp:positionH relativeFrom="column">
                  <wp:posOffset>40005</wp:posOffset>
                </wp:positionH>
                <wp:positionV relativeFrom="paragraph">
                  <wp:posOffset>28575</wp:posOffset>
                </wp:positionV>
                <wp:extent cx="6172200" cy="3514725"/>
                <wp:effectExtent l="0" t="0" r="19050" b="28575"/>
                <wp:wrapNone/>
                <wp:docPr id="1190346231" name="テキスト ボックス 1"/>
                <wp:cNvGraphicFramePr/>
                <a:graphic xmlns:a="http://schemas.openxmlformats.org/drawingml/2006/main">
                  <a:graphicData uri="http://schemas.microsoft.com/office/word/2010/wordprocessingShape">
                    <wps:wsp>
                      <wps:cNvSpPr txBox="1"/>
                      <wps:spPr>
                        <a:xfrm>
                          <a:off x="0" y="0"/>
                          <a:ext cx="6172200" cy="3514725"/>
                        </a:xfrm>
                        <a:prstGeom prst="rect">
                          <a:avLst/>
                        </a:prstGeom>
                        <a:noFill/>
                        <a:ln w="6350">
                          <a:solidFill>
                            <a:schemeClr val="tx1"/>
                          </a:solidFill>
                        </a:ln>
                      </wps:spPr>
                      <wps:txbx>
                        <w:txbxContent>
                          <w:p w14:paraId="6986FCAC" w14:textId="77777777" w:rsidR="0043590B" w:rsidRPr="00314A21" w:rsidRDefault="0043590B" w:rsidP="0043590B">
                            <w:pPr>
                              <w:ind w:leftChars="16" w:left="179" w:hangingChars="66" w:hanging="145"/>
                              <w:rPr>
                                <w:rFonts w:ascii="ＭＳ ゴシック" w:eastAsia="ＭＳ ゴシック" w:hAnsi="ＭＳ ゴシック" w:cs="Segoe UI Symbol"/>
                                <w:color w:val="000000" w:themeColor="text1"/>
                                <w:sz w:val="22"/>
                              </w:rPr>
                            </w:pPr>
                            <w:r w:rsidRPr="00314A21">
                              <w:rPr>
                                <w:rFonts w:ascii="ＭＳ ゴシック" w:eastAsia="ＭＳ ゴシック" w:hAnsi="ＭＳ ゴシック" w:hint="eastAsia"/>
                                <w:color w:val="000000" w:themeColor="text1"/>
                                <w:sz w:val="22"/>
                              </w:rPr>
                              <w:t>〇ハード面が未整備ながらも、</w:t>
                            </w:r>
                            <w:r w:rsidRPr="00A3698E">
                              <w:rPr>
                                <w:rFonts w:ascii="ＭＳ ゴシック" w:eastAsia="ＭＳ ゴシック" w:hAnsi="ＭＳ ゴシック" w:hint="eastAsia"/>
                                <w:b/>
                                <w:bCs/>
                                <w:color w:val="000000" w:themeColor="text1"/>
                                <w:sz w:val="22"/>
                              </w:rPr>
                              <w:t>スタッフの臨機応変な対応や声かけで</w:t>
                            </w:r>
                            <w:r w:rsidRPr="00A3698E">
                              <w:rPr>
                                <w:rFonts w:ascii="ＭＳ ゴシック" w:eastAsia="ＭＳ ゴシック" w:hAnsi="ＭＳ ゴシック" w:cs="Segoe UI Symbol" w:hint="eastAsia"/>
                                <w:b/>
                                <w:bCs/>
                                <w:color w:val="000000" w:themeColor="text1"/>
                                <w:sz w:val="22"/>
                              </w:rPr>
                              <w:t>旅のいい思い出ができる</w:t>
                            </w:r>
                            <w:r w:rsidRPr="00314A21">
                              <w:rPr>
                                <w:rFonts w:ascii="ＭＳ ゴシック" w:eastAsia="ＭＳ ゴシック" w:hAnsi="ＭＳ ゴシック" w:cs="Segoe UI Symbol" w:hint="eastAsia"/>
                                <w:color w:val="000000" w:themeColor="text1"/>
                                <w:sz w:val="22"/>
                              </w:rPr>
                              <w:t>。</w:t>
                            </w:r>
                          </w:p>
                          <w:p w14:paraId="7A983D68" w14:textId="77777777" w:rsidR="0043590B" w:rsidRPr="00314A21" w:rsidRDefault="0043590B" w:rsidP="0043590B">
                            <w:pPr>
                              <w:ind w:leftChars="16" w:left="179" w:hangingChars="66" w:hanging="145"/>
                              <w:rPr>
                                <w:rFonts w:ascii="ＭＳ ゴシック" w:eastAsia="ＭＳ ゴシック" w:hAnsi="ＭＳ ゴシック" w:cs="Segoe UI Symbol"/>
                                <w:color w:val="000000" w:themeColor="text1"/>
                                <w:sz w:val="22"/>
                              </w:rPr>
                            </w:pPr>
                            <w:r w:rsidRPr="00314A21">
                              <w:rPr>
                                <w:rFonts w:ascii="ＭＳ ゴシック" w:eastAsia="ＭＳ ゴシック" w:hAnsi="ＭＳ ゴシック" w:cs="Segoe UI Symbol" w:hint="eastAsia"/>
                                <w:color w:val="000000" w:themeColor="text1"/>
                                <w:sz w:val="22"/>
                              </w:rPr>
                              <w:t>〇旅の不安材料は</w:t>
                            </w:r>
                            <w:r w:rsidRPr="00A3698E">
                              <w:rPr>
                                <w:rFonts w:ascii="ＭＳ ゴシック" w:eastAsia="ＭＳ ゴシック" w:hAnsi="ＭＳ ゴシック" w:cs="Segoe UI Symbol" w:hint="eastAsia"/>
                                <w:b/>
                                <w:bCs/>
                                <w:color w:val="000000" w:themeColor="text1"/>
                                <w:sz w:val="22"/>
                                <w:u w:val="single"/>
                              </w:rPr>
                              <w:t>、</w:t>
                            </w:r>
                            <w:r w:rsidRPr="00450EAE">
                              <w:rPr>
                                <w:rFonts w:ascii="ＭＳ ゴシック" w:eastAsia="ＭＳ ゴシック" w:hAnsi="ＭＳ ゴシック" w:cs="Segoe UI Symbol" w:hint="eastAsia"/>
                                <w:b/>
                                <w:bCs/>
                                <w:color w:val="000000" w:themeColor="text1"/>
                                <w:sz w:val="22"/>
                                <w:u w:val="single"/>
                              </w:rPr>
                              <w:t>移動（手段、階段やスロープの有無、通路の幅等）やトイレ、緊急時の対応、金銭面</w:t>
                            </w:r>
                            <w:r w:rsidRPr="00314A21">
                              <w:rPr>
                                <w:rFonts w:ascii="ＭＳ ゴシック" w:eastAsia="ＭＳ ゴシック" w:hAnsi="ＭＳ ゴシック" w:cs="Segoe UI Symbol" w:hint="eastAsia"/>
                                <w:color w:val="000000" w:themeColor="text1"/>
                                <w:sz w:val="22"/>
                              </w:rPr>
                              <w:t>の他に、</w:t>
                            </w:r>
                            <w:r w:rsidRPr="00450EAE">
                              <w:rPr>
                                <w:rFonts w:ascii="ＭＳ ゴシック" w:eastAsia="ＭＳ ゴシック" w:hAnsi="ＭＳ ゴシック" w:cs="Segoe UI Symbol" w:hint="eastAsia"/>
                                <w:b/>
                                <w:bCs/>
                                <w:color w:val="000000" w:themeColor="text1"/>
                                <w:sz w:val="22"/>
                                <w:u w:val="single"/>
                              </w:rPr>
                              <w:t>スタッフの対応（不十分、一貫性なし）や障がいの種別にそった対応</w:t>
                            </w:r>
                            <w:r w:rsidRPr="00314A21">
                              <w:rPr>
                                <w:rFonts w:ascii="ＭＳ ゴシック" w:eastAsia="ＭＳ ゴシック" w:hAnsi="ＭＳ ゴシック" w:cs="Segoe UI Symbol" w:hint="eastAsia"/>
                                <w:color w:val="000000" w:themeColor="text1"/>
                                <w:sz w:val="22"/>
                              </w:rPr>
                              <w:t>など。自身や介助者の体調不良によるキャンセルも不安。</w:t>
                            </w:r>
                          </w:p>
                          <w:p w14:paraId="3D78ABCD" w14:textId="77777777" w:rsidR="0043590B" w:rsidRPr="00314A21" w:rsidRDefault="0043590B" w:rsidP="0043590B">
                            <w:pPr>
                              <w:ind w:leftChars="16" w:left="179" w:hangingChars="66" w:hanging="145"/>
                              <w:rPr>
                                <w:rFonts w:ascii="ＭＳ ゴシック" w:eastAsia="ＭＳ ゴシック" w:hAnsi="ＭＳ ゴシック" w:cs="Segoe UI Symbol"/>
                                <w:color w:val="000000" w:themeColor="text1"/>
                                <w:sz w:val="22"/>
                              </w:rPr>
                            </w:pPr>
                            <w:r w:rsidRPr="00314A21">
                              <w:rPr>
                                <w:rFonts w:ascii="ＭＳ ゴシック" w:eastAsia="ＭＳ ゴシック" w:hAnsi="ＭＳ ゴシック" w:cs="Segoe UI Symbol" w:hint="eastAsia"/>
                                <w:color w:val="000000" w:themeColor="text1"/>
                                <w:sz w:val="22"/>
                              </w:rPr>
                              <w:t>〇</w:t>
                            </w:r>
                            <w:r w:rsidRPr="00450EAE">
                              <w:rPr>
                                <w:rFonts w:ascii="ＭＳ ゴシック" w:eastAsia="ＭＳ ゴシック" w:hAnsi="ＭＳ ゴシック" w:cs="Segoe UI Symbol" w:hint="eastAsia"/>
                                <w:b/>
                                <w:bCs/>
                                <w:color w:val="000000" w:themeColor="text1"/>
                                <w:sz w:val="22"/>
                                <w:u w:val="single"/>
                              </w:rPr>
                              <w:t>高齢者自身は行きたい</w:t>
                            </w:r>
                            <w:r w:rsidRPr="00314A21">
                              <w:rPr>
                                <w:rFonts w:ascii="ＭＳ ゴシック" w:eastAsia="ＭＳ ゴシック" w:hAnsi="ＭＳ ゴシック" w:cs="Segoe UI Symbol" w:hint="eastAsia"/>
                                <w:color w:val="000000" w:themeColor="text1"/>
                                <w:sz w:val="22"/>
                              </w:rPr>
                              <w:t>と思っていても、家族に負担をかけたくないため口に出せないでおり、</w:t>
                            </w:r>
                            <w:r w:rsidRPr="00450EAE">
                              <w:rPr>
                                <w:rFonts w:ascii="ＭＳ ゴシック" w:eastAsia="ＭＳ ゴシック" w:hAnsi="ＭＳ ゴシック" w:cs="Segoe UI Symbol" w:hint="eastAsia"/>
                                <w:b/>
                                <w:bCs/>
                                <w:color w:val="000000" w:themeColor="text1"/>
                                <w:sz w:val="22"/>
                                <w:u w:val="single"/>
                              </w:rPr>
                              <w:t>介助者も連れて行ってあげたい</w:t>
                            </w:r>
                            <w:r w:rsidRPr="00314A21">
                              <w:rPr>
                                <w:rFonts w:ascii="ＭＳ ゴシック" w:eastAsia="ＭＳ ゴシック" w:hAnsi="ＭＳ ゴシック" w:cs="Segoe UI Symbol" w:hint="eastAsia"/>
                                <w:color w:val="000000" w:themeColor="text1"/>
                                <w:sz w:val="22"/>
                              </w:rPr>
                              <w:t>が、自らも年齢を重ね情報もなく不安で言い出せない。介助者がすべて事前調べをするのも大変。</w:t>
                            </w:r>
                          </w:p>
                          <w:p w14:paraId="5963BC66" w14:textId="77777777" w:rsidR="0043590B" w:rsidRPr="00314A21" w:rsidRDefault="0043590B" w:rsidP="0043590B">
                            <w:pPr>
                              <w:ind w:leftChars="16" w:left="179" w:hangingChars="66" w:hanging="145"/>
                              <w:rPr>
                                <w:rFonts w:ascii="ＭＳ ゴシック" w:eastAsia="ＭＳ ゴシック" w:hAnsi="ＭＳ ゴシック" w:cs="Segoe UI Symbol"/>
                                <w:color w:val="000000" w:themeColor="text1"/>
                                <w:sz w:val="22"/>
                              </w:rPr>
                            </w:pPr>
                            <w:r w:rsidRPr="00314A21">
                              <w:rPr>
                                <w:rFonts w:ascii="ＭＳ ゴシック" w:eastAsia="ＭＳ ゴシック" w:hAnsi="ＭＳ ゴシック" w:cs="Segoe UI Symbol" w:hint="eastAsia"/>
                                <w:color w:val="000000" w:themeColor="text1"/>
                                <w:sz w:val="22"/>
                              </w:rPr>
                              <w:t>〇車いすユーザーにとって、</w:t>
                            </w:r>
                            <w:r w:rsidRPr="00800929">
                              <w:rPr>
                                <w:rFonts w:ascii="ＭＳ ゴシック" w:eastAsia="ＭＳ ゴシック" w:hAnsi="ＭＳ ゴシック" w:cs="Segoe UI Symbol" w:hint="eastAsia"/>
                                <w:b/>
                                <w:bCs/>
                                <w:color w:val="000000" w:themeColor="text1"/>
                                <w:sz w:val="22"/>
                                <w:u w:val="single"/>
                              </w:rPr>
                              <w:t>本来、自由に動けるはずの船内で、動けずに不自由を感じる</w:t>
                            </w:r>
                            <w:r w:rsidRPr="00314A21">
                              <w:rPr>
                                <w:rFonts w:ascii="ＭＳ ゴシック" w:eastAsia="ＭＳ ゴシック" w:hAnsi="ＭＳ ゴシック" w:cs="Segoe UI Symbol" w:hint="eastAsia"/>
                                <w:color w:val="000000" w:themeColor="text1"/>
                                <w:sz w:val="22"/>
                              </w:rPr>
                              <w:t>。</w:t>
                            </w:r>
                          </w:p>
                          <w:p w14:paraId="623F8898" w14:textId="1D978B1E" w:rsidR="0043590B" w:rsidRPr="00314A21" w:rsidRDefault="0043590B" w:rsidP="0043590B">
                            <w:pPr>
                              <w:ind w:leftChars="16" w:left="179" w:hangingChars="66" w:hanging="145"/>
                              <w:rPr>
                                <w:rFonts w:ascii="ＭＳ ゴシック" w:eastAsia="ＭＳ ゴシック" w:hAnsi="ＭＳ ゴシック" w:cs="Segoe UI Symbol"/>
                                <w:color w:val="000000" w:themeColor="text1"/>
                                <w:sz w:val="22"/>
                              </w:rPr>
                            </w:pPr>
                            <w:r w:rsidRPr="00314A21">
                              <w:rPr>
                                <w:rFonts w:ascii="ＭＳ ゴシック" w:eastAsia="ＭＳ ゴシック" w:hAnsi="ＭＳ ゴシック" w:cs="Segoe UI Symbol" w:hint="eastAsia"/>
                                <w:color w:val="000000" w:themeColor="text1"/>
                                <w:sz w:val="22"/>
                              </w:rPr>
                              <w:t>〇</w:t>
                            </w:r>
                            <w:r w:rsidRPr="00800929">
                              <w:rPr>
                                <w:rFonts w:ascii="ＭＳ ゴシック" w:eastAsia="ＭＳ ゴシック" w:hAnsi="ＭＳ ゴシック" w:cs="Segoe UI Symbol" w:hint="eastAsia"/>
                                <w:b/>
                                <w:bCs/>
                                <w:color w:val="000000" w:themeColor="text1"/>
                                <w:sz w:val="22"/>
                                <w:u w:val="single"/>
                              </w:rPr>
                              <w:t>高齢者に安心してもらえるような情報</w:t>
                            </w:r>
                            <w:r w:rsidRPr="005E2608">
                              <w:rPr>
                                <w:rFonts w:ascii="ＭＳ ゴシック" w:eastAsia="ＭＳ ゴシック" w:hAnsi="ＭＳ ゴシック" w:cs="Segoe UI Symbol" w:hint="eastAsia"/>
                                <w:color w:val="000000" w:themeColor="text1"/>
                                <w:sz w:val="22"/>
                                <w:u w:val="single"/>
                              </w:rPr>
                              <w:t>（</w:t>
                            </w:r>
                            <w:r w:rsidRPr="00314A21">
                              <w:rPr>
                                <w:rFonts w:ascii="ＭＳ ゴシック" w:eastAsia="ＭＳ ゴシック" w:hAnsi="ＭＳ ゴシック" w:cs="Segoe UI Symbol" w:hint="eastAsia"/>
                                <w:color w:val="000000" w:themeColor="text1"/>
                                <w:sz w:val="22"/>
                              </w:rPr>
                              <w:t>食事＜少な</w:t>
                            </w:r>
                            <w:r w:rsidR="00BA34BE">
                              <w:rPr>
                                <w:rFonts w:ascii="ＭＳ ゴシック" w:eastAsia="ＭＳ ゴシック" w:hAnsi="ＭＳ ゴシック" w:cs="Segoe UI Symbol" w:hint="eastAsia"/>
                                <w:color w:val="000000" w:themeColor="text1"/>
                                <w:sz w:val="22"/>
                              </w:rPr>
                              <w:t>め</w:t>
                            </w:r>
                            <w:r w:rsidRPr="00314A21">
                              <w:rPr>
                                <w:rFonts w:ascii="ＭＳ ゴシック" w:eastAsia="ＭＳ ゴシック" w:hAnsi="ＭＳ ゴシック" w:cs="Segoe UI Symbol" w:hint="eastAsia"/>
                                <w:color w:val="000000" w:themeColor="text1"/>
                                <w:sz w:val="22"/>
                              </w:rPr>
                              <w:t>に対応＞、現地の移動時間や手段等）が欲しい。</w:t>
                            </w:r>
                          </w:p>
                          <w:p w14:paraId="3A680C81" w14:textId="77777777" w:rsidR="0043590B" w:rsidRPr="00314A21" w:rsidRDefault="0043590B" w:rsidP="0043590B">
                            <w:pPr>
                              <w:ind w:leftChars="16" w:left="179" w:hangingChars="66" w:hanging="145"/>
                              <w:rPr>
                                <w:rFonts w:ascii="ＭＳ ゴシック" w:eastAsia="ＭＳ ゴシック" w:hAnsi="ＭＳ ゴシック" w:cs="Segoe UI Symbol"/>
                                <w:color w:val="000000" w:themeColor="text1"/>
                                <w:sz w:val="22"/>
                              </w:rPr>
                            </w:pPr>
                            <w:r w:rsidRPr="00314A21">
                              <w:rPr>
                                <w:rFonts w:ascii="ＭＳ ゴシック" w:eastAsia="ＭＳ ゴシック" w:hAnsi="ＭＳ ゴシック" w:cs="Segoe UI Symbol" w:hint="eastAsia"/>
                                <w:color w:val="000000" w:themeColor="text1"/>
                                <w:sz w:val="22"/>
                              </w:rPr>
                              <w:t>〇</w:t>
                            </w:r>
                            <w:r w:rsidRPr="00A04EC3">
                              <w:rPr>
                                <w:rFonts w:ascii="ＭＳ ゴシック" w:eastAsia="ＭＳ ゴシック" w:hAnsi="ＭＳ ゴシック" w:cs="Segoe UI Symbol" w:hint="eastAsia"/>
                                <w:b/>
                                <w:bCs/>
                                <w:color w:val="000000" w:themeColor="text1"/>
                                <w:sz w:val="22"/>
                                <w:u w:val="single"/>
                              </w:rPr>
                              <w:t>旅先での休</w:t>
                            </w:r>
                            <w:r w:rsidRPr="00800929">
                              <w:rPr>
                                <w:rFonts w:ascii="ＭＳ ゴシック" w:eastAsia="ＭＳ ゴシック" w:hAnsi="ＭＳ ゴシック" w:cs="Segoe UI Symbol" w:hint="eastAsia"/>
                                <w:b/>
                                <w:bCs/>
                                <w:color w:val="000000" w:themeColor="text1"/>
                                <w:sz w:val="22"/>
                                <w:u w:val="single"/>
                              </w:rPr>
                              <w:t>憩場所の確保</w:t>
                            </w:r>
                            <w:r w:rsidRPr="00314A21">
                              <w:rPr>
                                <w:rFonts w:ascii="ＭＳ ゴシック" w:eastAsia="ＭＳ ゴシック" w:hAnsi="ＭＳ ゴシック" w:cs="Segoe UI Symbol" w:hint="eastAsia"/>
                                <w:color w:val="000000" w:themeColor="text1"/>
                                <w:sz w:val="22"/>
                              </w:rPr>
                              <w:t>が難しい。</w:t>
                            </w:r>
                            <w:r w:rsidRPr="00800929">
                              <w:rPr>
                                <w:rFonts w:ascii="ＭＳ ゴシック" w:eastAsia="ＭＳ ゴシック" w:hAnsi="ＭＳ ゴシック" w:cs="Segoe UI Symbol" w:hint="eastAsia"/>
                                <w:b/>
                                <w:bCs/>
                                <w:color w:val="000000" w:themeColor="text1"/>
                                <w:sz w:val="22"/>
                                <w:u w:val="single"/>
                              </w:rPr>
                              <w:t>旅先で貸出できるものの情報や相談窓口</w:t>
                            </w:r>
                            <w:r w:rsidRPr="00314A21">
                              <w:rPr>
                                <w:rFonts w:ascii="ＭＳ ゴシック" w:eastAsia="ＭＳ ゴシック" w:hAnsi="ＭＳ ゴシック" w:cs="Segoe UI Symbol" w:hint="eastAsia"/>
                                <w:color w:val="000000" w:themeColor="text1"/>
                                <w:sz w:val="22"/>
                              </w:rPr>
                              <w:t>があると、本人も介助者も安心。</w:t>
                            </w:r>
                          </w:p>
                          <w:p w14:paraId="44B4902C" w14:textId="77777777" w:rsidR="0043590B" w:rsidRPr="00314A21" w:rsidRDefault="0043590B" w:rsidP="0043590B">
                            <w:pPr>
                              <w:ind w:leftChars="16" w:left="179" w:hangingChars="66" w:hanging="145"/>
                              <w:rPr>
                                <w:rFonts w:ascii="ＭＳ ゴシック" w:eastAsia="ＭＳ ゴシック" w:hAnsi="ＭＳ ゴシック" w:cs="Segoe UI Symbol"/>
                                <w:color w:val="000000" w:themeColor="text1"/>
                                <w:sz w:val="22"/>
                              </w:rPr>
                            </w:pPr>
                            <w:r w:rsidRPr="00314A21">
                              <w:rPr>
                                <w:rFonts w:ascii="ＭＳ ゴシック" w:eastAsia="ＭＳ ゴシック" w:hAnsi="ＭＳ ゴシック" w:cs="Segoe UI Symbol" w:hint="eastAsia"/>
                                <w:color w:val="000000" w:themeColor="text1"/>
                                <w:sz w:val="22"/>
                              </w:rPr>
                              <w:t>〇船を楽しみたいと思うが情報がなく、例えば</w:t>
                            </w:r>
                            <w:r w:rsidRPr="00800929">
                              <w:rPr>
                                <w:rFonts w:ascii="ＭＳ ゴシック" w:eastAsia="ＭＳ ゴシック" w:hAnsi="ＭＳ ゴシック" w:cs="Segoe UI Symbol" w:hint="eastAsia"/>
                                <w:b/>
                                <w:bCs/>
                                <w:color w:val="000000" w:themeColor="text1"/>
                                <w:sz w:val="22"/>
                                <w:u w:val="single"/>
                              </w:rPr>
                              <w:t>車いすでも「行ける」というわかりやすい情報が必要</w:t>
                            </w:r>
                            <w:r w:rsidRPr="00314A21">
                              <w:rPr>
                                <w:rFonts w:ascii="ＭＳ ゴシック" w:eastAsia="ＭＳ ゴシック" w:hAnsi="ＭＳ ゴシック" w:cs="Segoe UI Symbol" w:hint="eastAsia"/>
                                <w:color w:val="000000" w:themeColor="text1"/>
                                <w:sz w:val="22"/>
                              </w:rPr>
                              <w:t>（ユーチューブの動画等はわかりやすい）。</w:t>
                            </w:r>
                          </w:p>
                          <w:p w14:paraId="5E0BC39F" w14:textId="77777777" w:rsidR="0043590B" w:rsidRPr="0057247C" w:rsidRDefault="0043590B" w:rsidP="0043590B"/>
                          <w:p w14:paraId="045C8A39" w14:textId="77777777" w:rsidR="0043590B" w:rsidRDefault="0043590B" w:rsidP="004359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CA56E2" id="_x0000_s1039" type="#_x0000_t202" style="position:absolute;left:0;text-align:left;margin-left:3.15pt;margin-top:2.25pt;width:486pt;height:276.75pt;z-index:25201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kVMQIAAF0EAAAOAAAAZHJzL2Uyb0RvYy54bWysVMlu2zAQvRfoPxC817K8JK1gOXAduChg&#10;JAGcImeaIi0CFIclaUvu13dIeUPaU9ELPcMZzfLeo2cPXaPJQTivwJQ0HwwpEYZDpcyupD9eV58+&#10;U+IDMxXTYERJj8LTh/nHD7PWFmIENehKOIJFjC9aW9I6BFtkmee1aJgfgBUGgxJcwwK6bpdVjrVY&#10;vdHZaDi8y1pwlXXAhfd4+9gH6TzVl1Lw8CylF4HokuJsIZ0undt4ZvMZK3aO2Vrx0xjsH6ZomDLY&#10;9FLqkQVG9k79UapR3IEHGQYcmgykVFykHXCbfPhum03NrEi7IDjeXmDy/68sfzps7IsjofsKHRIY&#10;AWmtLzxexn066Zr4i5MSjCOExwtsoguE4+Vdfj9CLijhGBtP88n9aBrrZNfPrfPhm4CGRKOkDnlJ&#10;cLHD2oc+9ZwSuxlYKa0TN9qQFluMp8P0gQetqhiMaUklYqkdOTDkN3RpfGx7k4WeNjjLdalohW7b&#10;EVXhwuPzxluojgiEg14j3vKVwmHXzIcX5lAUuCAKPTzjITXgUHCyKKnB/frbfcxHrjBKSYsiK6n/&#10;uWdOUKK/G2TxSz6ZRFUmZzK9H6HjbiPb24jZN0vAPXN8UpYnM+YHfTalg+YN38MidsUQMxx7IzBn&#10;cxl66eN74mKxSEmoQ8vC2mwsj6UjrpGK1+6NOXviKyDVT3CWIyve0dbn9sQt9gGkSpxGoHtUT/ij&#10;hpMqTu8tPpJbP2Vd/xXmvwEAAP//AwBQSwMEFAAGAAgAAAAhAMJ4elrhAAAADAEAAA8AAABkcnMv&#10;ZG93bnJldi54bWxMT01Pg0AQvZv4HzZj4s0uaqmUsjSK0TQxPUC99LZlRyBlZwm7bfHfO5708pKX&#10;N/M+svVke3HG0XeOFNzPIhBItTMdNQo+d293CQgfNBndO0IF3+hhnV9fZTo17kIlnqvQCDYhn2oF&#10;bQhDKqWvW7Taz9yAxNqXG60OTMdGmlFf2Nz28iGKFtLqjjih1QMWLdbH6mQVFEfzIt/LpPooizma&#10;frvf7jaDUrc30+uK4XkFIuAU/j7gdwP3h5yLHdyJjBe9gsUjHyqYxyBYXT4lzA8K4jiJQOaZ/D8i&#10;/wEAAP//AwBQSwECLQAUAAYACAAAACEAtoM4kv4AAADhAQAAEwAAAAAAAAAAAAAAAAAAAAAAW0Nv&#10;bnRlbnRfVHlwZXNdLnhtbFBLAQItABQABgAIAAAAIQA4/SH/1gAAAJQBAAALAAAAAAAAAAAAAAAA&#10;AC8BAABfcmVscy8ucmVsc1BLAQItABQABgAIAAAAIQCWyJkVMQIAAF0EAAAOAAAAAAAAAAAAAAAA&#10;AC4CAABkcnMvZTJvRG9jLnhtbFBLAQItABQABgAIAAAAIQDCeHpa4QAAAAwBAAAPAAAAAAAAAAAA&#10;AAAAAIsEAABkcnMvZG93bnJldi54bWxQSwUGAAAAAAQABADzAAAAmQUAAAAA&#10;" filled="f" strokecolor="black [3213]" strokeweight=".5pt">
                <v:textbox>
                  <w:txbxContent>
                    <w:p w14:paraId="6986FCAC" w14:textId="77777777" w:rsidR="0043590B" w:rsidRPr="00314A21" w:rsidRDefault="0043590B" w:rsidP="0043590B">
                      <w:pPr>
                        <w:ind w:leftChars="16" w:left="179" w:hangingChars="66" w:hanging="145"/>
                        <w:rPr>
                          <w:rFonts w:ascii="ＭＳ ゴシック" w:eastAsia="ＭＳ ゴシック" w:hAnsi="ＭＳ ゴシック" w:cs="Segoe UI Symbol"/>
                          <w:color w:val="000000" w:themeColor="text1"/>
                          <w:sz w:val="22"/>
                        </w:rPr>
                      </w:pPr>
                      <w:r w:rsidRPr="00314A21">
                        <w:rPr>
                          <w:rFonts w:ascii="ＭＳ ゴシック" w:eastAsia="ＭＳ ゴシック" w:hAnsi="ＭＳ ゴシック" w:hint="eastAsia"/>
                          <w:color w:val="000000" w:themeColor="text1"/>
                          <w:sz w:val="22"/>
                        </w:rPr>
                        <w:t>〇ハード面が未整備ながらも、</w:t>
                      </w:r>
                      <w:r w:rsidRPr="00A3698E">
                        <w:rPr>
                          <w:rFonts w:ascii="ＭＳ ゴシック" w:eastAsia="ＭＳ ゴシック" w:hAnsi="ＭＳ ゴシック" w:hint="eastAsia"/>
                          <w:b/>
                          <w:bCs/>
                          <w:color w:val="000000" w:themeColor="text1"/>
                          <w:sz w:val="22"/>
                        </w:rPr>
                        <w:t>スタッフの臨機応変な対応や声かけで</w:t>
                      </w:r>
                      <w:r w:rsidRPr="00A3698E">
                        <w:rPr>
                          <w:rFonts w:ascii="ＭＳ ゴシック" w:eastAsia="ＭＳ ゴシック" w:hAnsi="ＭＳ ゴシック" w:cs="Segoe UI Symbol" w:hint="eastAsia"/>
                          <w:b/>
                          <w:bCs/>
                          <w:color w:val="000000" w:themeColor="text1"/>
                          <w:sz w:val="22"/>
                        </w:rPr>
                        <w:t>旅のいい思い出ができる</w:t>
                      </w:r>
                      <w:r w:rsidRPr="00314A21">
                        <w:rPr>
                          <w:rFonts w:ascii="ＭＳ ゴシック" w:eastAsia="ＭＳ ゴシック" w:hAnsi="ＭＳ ゴシック" w:cs="Segoe UI Symbol" w:hint="eastAsia"/>
                          <w:color w:val="000000" w:themeColor="text1"/>
                          <w:sz w:val="22"/>
                        </w:rPr>
                        <w:t>。</w:t>
                      </w:r>
                    </w:p>
                    <w:p w14:paraId="7A983D68" w14:textId="77777777" w:rsidR="0043590B" w:rsidRPr="00314A21" w:rsidRDefault="0043590B" w:rsidP="0043590B">
                      <w:pPr>
                        <w:ind w:leftChars="16" w:left="179" w:hangingChars="66" w:hanging="145"/>
                        <w:rPr>
                          <w:rFonts w:ascii="ＭＳ ゴシック" w:eastAsia="ＭＳ ゴシック" w:hAnsi="ＭＳ ゴシック" w:cs="Segoe UI Symbol"/>
                          <w:color w:val="000000" w:themeColor="text1"/>
                          <w:sz w:val="22"/>
                        </w:rPr>
                      </w:pPr>
                      <w:r w:rsidRPr="00314A21">
                        <w:rPr>
                          <w:rFonts w:ascii="ＭＳ ゴシック" w:eastAsia="ＭＳ ゴシック" w:hAnsi="ＭＳ ゴシック" w:cs="Segoe UI Symbol" w:hint="eastAsia"/>
                          <w:color w:val="000000" w:themeColor="text1"/>
                          <w:sz w:val="22"/>
                        </w:rPr>
                        <w:t>〇旅の不安材料は</w:t>
                      </w:r>
                      <w:r w:rsidRPr="00A3698E">
                        <w:rPr>
                          <w:rFonts w:ascii="ＭＳ ゴシック" w:eastAsia="ＭＳ ゴシック" w:hAnsi="ＭＳ ゴシック" w:cs="Segoe UI Symbol" w:hint="eastAsia"/>
                          <w:b/>
                          <w:bCs/>
                          <w:color w:val="000000" w:themeColor="text1"/>
                          <w:sz w:val="22"/>
                          <w:u w:val="single"/>
                        </w:rPr>
                        <w:t>、</w:t>
                      </w:r>
                      <w:r w:rsidRPr="00450EAE">
                        <w:rPr>
                          <w:rFonts w:ascii="ＭＳ ゴシック" w:eastAsia="ＭＳ ゴシック" w:hAnsi="ＭＳ ゴシック" w:cs="Segoe UI Symbol" w:hint="eastAsia"/>
                          <w:b/>
                          <w:bCs/>
                          <w:color w:val="000000" w:themeColor="text1"/>
                          <w:sz w:val="22"/>
                          <w:u w:val="single"/>
                        </w:rPr>
                        <w:t>移動（手段、階段やスロープの有無、通路の幅等）やトイレ、緊急時の対応、金銭面</w:t>
                      </w:r>
                      <w:r w:rsidRPr="00314A21">
                        <w:rPr>
                          <w:rFonts w:ascii="ＭＳ ゴシック" w:eastAsia="ＭＳ ゴシック" w:hAnsi="ＭＳ ゴシック" w:cs="Segoe UI Symbol" w:hint="eastAsia"/>
                          <w:color w:val="000000" w:themeColor="text1"/>
                          <w:sz w:val="22"/>
                        </w:rPr>
                        <w:t>の他に、</w:t>
                      </w:r>
                      <w:r w:rsidRPr="00450EAE">
                        <w:rPr>
                          <w:rFonts w:ascii="ＭＳ ゴシック" w:eastAsia="ＭＳ ゴシック" w:hAnsi="ＭＳ ゴシック" w:cs="Segoe UI Symbol" w:hint="eastAsia"/>
                          <w:b/>
                          <w:bCs/>
                          <w:color w:val="000000" w:themeColor="text1"/>
                          <w:sz w:val="22"/>
                          <w:u w:val="single"/>
                        </w:rPr>
                        <w:t>スタッフの対応（不十分、一貫性なし）や障がいの種別にそった対応</w:t>
                      </w:r>
                      <w:r w:rsidRPr="00314A21">
                        <w:rPr>
                          <w:rFonts w:ascii="ＭＳ ゴシック" w:eastAsia="ＭＳ ゴシック" w:hAnsi="ＭＳ ゴシック" w:cs="Segoe UI Symbol" w:hint="eastAsia"/>
                          <w:color w:val="000000" w:themeColor="text1"/>
                          <w:sz w:val="22"/>
                        </w:rPr>
                        <w:t>など。自身や介助者の体調不良によるキャンセルも不安。</w:t>
                      </w:r>
                    </w:p>
                    <w:p w14:paraId="3D78ABCD" w14:textId="77777777" w:rsidR="0043590B" w:rsidRPr="00314A21" w:rsidRDefault="0043590B" w:rsidP="0043590B">
                      <w:pPr>
                        <w:ind w:leftChars="16" w:left="179" w:hangingChars="66" w:hanging="145"/>
                        <w:rPr>
                          <w:rFonts w:ascii="ＭＳ ゴシック" w:eastAsia="ＭＳ ゴシック" w:hAnsi="ＭＳ ゴシック" w:cs="Segoe UI Symbol"/>
                          <w:color w:val="000000" w:themeColor="text1"/>
                          <w:sz w:val="22"/>
                        </w:rPr>
                      </w:pPr>
                      <w:r w:rsidRPr="00314A21">
                        <w:rPr>
                          <w:rFonts w:ascii="ＭＳ ゴシック" w:eastAsia="ＭＳ ゴシック" w:hAnsi="ＭＳ ゴシック" w:cs="Segoe UI Symbol" w:hint="eastAsia"/>
                          <w:color w:val="000000" w:themeColor="text1"/>
                          <w:sz w:val="22"/>
                        </w:rPr>
                        <w:t>〇</w:t>
                      </w:r>
                      <w:r w:rsidRPr="00450EAE">
                        <w:rPr>
                          <w:rFonts w:ascii="ＭＳ ゴシック" w:eastAsia="ＭＳ ゴシック" w:hAnsi="ＭＳ ゴシック" w:cs="Segoe UI Symbol" w:hint="eastAsia"/>
                          <w:b/>
                          <w:bCs/>
                          <w:color w:val="000000" w:themeColor="text1"/>
                          <w:sz w:val="22"/>
                          <w:u w:val="single"/>
                        </w:rPr>
                        <w:t>高齢者自身は行きたい</w:t>
                      </w:r>
                      <w:r w:rsidRPr="00314A21">
                        <w:rPr>
                          <w:rFonts w:ascii="ＭＳ ゴシック" w:eastAsia="ＭＳ ゴシック" w:hAnsi="ＭＳ ゴシック" w:cs="Segoe UI Symbol" w:hint="eastAsia"/>
                          <w:color w:val="000000" w:themeColor="text1"/>
                          <w:sz w:val="22"/>
                        </w:rPr>
                        <w:t>と思っていても、家族に負担をかけたくないため口に出せないでおり、</w:t>
                      </w:r>
                      <w:r w:rsidRPr="00450EAE">
                        <w:rPr>
                          <w:rFonts w:ascii="ＭＳ ゴシック" w:eastAsia="ＭＳ ゴシック" w:hAnsi="ＭＳ ゴシック" w:cs="Segoe UI Symbol" w:hint="eastAsia"/>
                          <w:b/>
                          <w:bCs/>
                          <w:color w:val="000000" w:themeColor="text1"/>
                          <w:sz w:val="22"/>
                          <w:u w:val="single"/>
                        </w:rPr>
                        <w:t>介助者も連れて行ってあげたい</w:t>
                      </w:r>
                      <w:r w:rsidRPr="00314A21">
                        <w:rPr>
                          <w:rFonts w:ascii="ＭＳ ゴシック" w:eastAsia="ＭＳ ゴシック" w:hAnsi="ＭＳ ゴシック" w:cs="Segoe UI Symbol" w:hint="eastAsia"/>
                          <w:color w:val="000000" w:themeColor="text1"/>
                          <w:sz w:val="22"/>
                        </w:rPr>
                        <w:t>が、自らも年齢を重ね情報もなく不安で言い出せない。介助者がすべて事前調べをするのも大変。</w:t>
                      </w:r>
                    </w:p>
                    <w:p w14:paraId="5963BC66" w14:textId="77777777" w:rsidR="0043590B" w:rsidRPr="00314A21" w:rsidRDefault="0043590B" w:rsidP="0043590B">
                      <w:pPr>
                        <w:ind w:leftChars="16" w:left="179" w:hangingChars="66" w:hanging="145"/>
                        <w:rPr>
                          <w:rFonts w:ascii="ＭＳ ゴシック" w:eastAsia="ＭＳ ゴシック" w:hAnsi="ＭＳ ゴシック" w:cs="Segoe UI Symbol"/>
                          <w:color w:val="000000" w:themeColor="text1"/>
                          <w:sz w:val="22"/>
                        </w:rPr>
                      </w:pPr>
                      <w:r w:rsidRPr="00314A21">
                        <w:rPr>
                          <w:rFonts w:ascii="ＭＳ ゴシック" w:eastAsia="ＭＳ ゴシック" w:hAnsi="ＭＳ ゴシック" w:cs="Segoe UI Symbol" w:hint="eastAsia"/>
                          <w:color w:val="000000" w:themeColor="text1"/>
                          <w:sz w:val="22"/>
                        </w:rPr>
                        <w:t>〇車いすユーザーにとって、</w:t>
                      </w:r>
                      <w:r w:rsidRPr="00800929">
                        <w:rPr>
                          <w:rFonts w:ascii="ＭＳ ゴシック" w:eastAsia="ＭＳ ゴシック" w:hAnsi="ＭＳ ゴシック" w:cs="Segoe UI Symbol" w:hint="eastAsia"/>
                          <w:b/>
                          <w:bCs/>
                          <w:color w:val="000000" w:themeColor="text1"/>
                          <w:sz w:val="22"/>
                          <w:u w:val="single"/>
                        </w:rPr>
                        <w:t>本来、自由に動けるはずの船内で、動けずに不自由を感じる</w:t>
                      </w:r>
                      <w:r w:rsidRPr="00314A21">
                        <w:rPr>
                          <w:rFonts w:ascii="ＭＳ ゴシック" w:eastAsia="ＭＳ ゴシック" w:hAnsi="ＭＳ ゴシック" w:cs="Segoe UI Symbol" w:hint="eastAsia"/>
                          <w:color w:val="000000" w:themeColor="text1"/>
                          <w:sz w:val="22"/>
                        </w:rPr>
                        <w:t>。</w:t>
                      </w:r>
                    </w:p>
                    <w:p w14:paraId="623F8898" w14:textId="1D978B1E" w:rsidR="0043590B" w:rsidRPr="00314A21" w:rsidRDefault="0043590B" w:rsidP="0043590B">
                      <w:pPr>
                        <w:ind w:leftChars="16" w:left="179" w:hangingChars="66" w:hanging="145"/>
                        <w:rPr>
                          <w:rFonts w:ascii="ＭＳ ゴシック" w:eastAsia="ＭＳ ゴシック" w:hAnsi="ＭＳ ゴシック" w:cs="Segoe UI Symbol"/>
                          <w:color w:val="000000" w:themeColor="text1"/>
                          <w:sz w:val="22"/>
                        </w:rPr>
                      </w:pPr>
                      <w:r w:rsidRPr="00314A21">
                        <w:rPr>
                          <w:rFonts w:ascii="ＭＳ ゴシック" w:eastAsia="ＭＳ ゴシック" w:hAnsi="ＭＳ ゴシック" w:cs="Segoe UI Symbol" w:hint="eastAsia"/>
                          <w:color w:val="000000" w:themeColor="text1"/>
                          <w:sz w:val="22"/>
                        </w:rPr>
                        <w:t>〇</w:t>
                      </w:r>
                      <w:r w:rsidRPr="00800929">
                        <w:rPr>
                          <w:rFonts w:ascii="ＭＳ ゴシック" w:eastAsia="ＭＳ ゴシック" w:hAnsi="ＭＳ ゴシック" w:cs="Segoe UI Symbol" w:hint="eastAsia"/>
                          <w:b/>
                          <w:bCs/>
                          <w:color w:val="000000" w:themeColor="text1"/>
                          <w:sz w:val="22"/>
                          <w:u w:val="single"/>
                        </w:rPr>
                        <w:t>高齢者に安心してもらえるような情報</w:t>
                      </w:r>
                      <w:r w:rsidRPr="005E2608">
                        <w:rPr>
                          <w:rFonts w:ascii="ＭＳ ゴシック" w:eastAsia="ＭＳ ゴシック" w:hAnsi="ＭＳ ゴシック" w:cs="Segoe UI Symbol" w:hint="eastAsia"/>
                          <w:color w:val="000000" w:themeColor="text1"/>
                          <w:sz w:val="22"/>
                          <w:u w:val="single"/>
                        </w:rPr>
                        <w:t>（</w:t>
                      </w:r>
                      <w:r w:rsidRPr="00314A21">
                        <w:rPr>
                          <w:rFonts w:ascii="ＭＳ ゴシック" w:eastAsia="ＭＳ ゴシック" w:hAnsi="ＭＳ ゴシック" w:cs="Segoe UI Symbol" w:hint="eastAsia"/>
                          <w:color w:val="000000" w:themeColor="text1"/>
                          <w:sz w:val="22"/>
                        </w:rPr>
                        <w:t>食事＜少な</w:t>
                      </w:r>
                      <w:r w:rsidR="00BA34BE">
                        <w:rPr>
                          <w:rFonts w:ascii="ＭＳ ゴシック" w:eastAsia="ＭＳ ゴシック" w:hAnsi="ＭＳ ゴシック" w:cs="Segoe UI Symbol" w:hint="eastAsia"/>
                          <w:color w:val="000000" w:themeColor="text1"/>
                          <w:sz w:val="22"/>
                        </w:rPr>
                        <w:t>め</w:t>
                      </w:r>
                      <w:r w:rsidRPr="00314A21">
                        <w:rPr>
                          <w:rFonts w:ascii="ＭＳ ゴシック" w:eastAsia="ＭＳ ゴシック" w:hAnsi="ＭＳ ゴシック" w:cs="Segoe UI Symbol" w:hint="eastAsia"/>
                          <w:color w:val="000000" w:themeColor="text1"/>
                          <w:sz w:val="22"/>
                        </w:rPr>
                        <w:t>に対応＞、現地の移動時間や手段等）が欲しい。</w:t>
                      </w:r>
                    </w:p>
                    <w:p w14:paraId="3A680C81" w14:textId="77777777" w:rsidR="0043590B" w:rsidRPr="00314A21" w:rsidRDefault="0043590B" w:rsidP="0043590B">
                      <w:pPr>
                        <w:ind w:leftChars="16" w:left="179" w:hangingChars="66" w:hanging="145"/>
                        <w:rPr>
                          <w:rFonts w:ascii="ＭＳ ゴシック" w:eastAsia="ＭＳ ゴシック" w:hAnsi="ＭＳ ゴシック" w:cs="Segoe UI Symbol"/>
                          <w:color w:val="000000" w:themeColor="text1"/>
                          <w:sz w:val="22"/>
                        </w:rPr>
                      </w:pPr>
                      <w:r w:rsidRPr="00314A21">
                        <w:rPr>
                          <w:rFonts w:ascii="ＭＳ ゴシック" w:eastAsia="ＭＳ ゴシック" w:hAnsi="ＭＳ ゴシック" w:cs="Segoe UI Symbol" w:hint="eastAsia"/>
                          <w:color w:val="000000" w:themeColor="text1"/>
                          <w:sz w:val="22"/>
                        </w:rPr>
                        <w:t>〇</w:t>
                      </w:r>
                      <w:r w:rsidRPr="00A04EC3">
                        <w:rPr>
                          <w:rFonts w:ascii="ＭＳ ゴシック" w:eastAsia="ＭＳ ゴシック" w:hAnsi="ＭＳ ゴシック" w:cs="Segoe UI Symbol" w:hint="eastAsia"/>
                          <w:b/>
                          <w:bCs/>
                          <w:color w:val="000000" w:themeColor="text1"/>
                          <w:sz w:val="22"/>
                          <w:u w:val="single"/>
                        </w:rPr>
                        <w:t>旅先での休</w:t>
                      </w:r>
                      <w:r w:rsidRPr="00800929">
                        <w:rPr>
                          <w:rFonts w:ascii="ＭＳ ゴシック" w:eastAsia="ＭＳ ゴシック" w:hAnsi="ＭＳ ゴシック" w:cs="Segoe UI Symbol" w:hint="eastAsia"/>
                          <w:b/>
                          <w:bCs/>
                          <w:color w:val="000000" w:themeColor="text1"/>
                          <w:sz w:val="22"/>
                          <w:u w:val="single"/>
                        </w:rPr>
                        <w:t>憩場所の確保</w:t>
                      </w:r>
                      <w:r w:rsidRPr="00314A21">
                        <w:rPr>
                          <w:rFonts w:ascii="ＭＳ ゴシック" w:eastAsia="ＭＳ ゴシック" w:hAnsi="ＭＳ ゴシック" w:cs="Segoe UI Symbol" w:hint="eastAsia"/>
                          <w:color w:val="000000" w:themeColor="text1"/>
                          <w:sz w:val="22"/>
                        </w:rPr>
                        <w:t>が難しい。</w:t>
                      </w:r>
                      <w:r w:rsidRPr="00800929">
                        <w:rPr>
                          <w:rFonts w:ascii="ＭＳ ゴシック" w:eastAsia="ＭＳ ゴシック" w:hAnsi="ＭＳ ゴシック" w:cs="Segoe UI Symbol" w:hint="eastAsia"/>
                          <w:b/>
                          <w:bCs/>
                          <w:color w:val="000000" w:themeColor="text1"/>
                          <w:sz w:val="22"/>
                          <w:u w:val="single"/>
                        </w:rPr>
                        <w:t>旅先で貸出できるものの情報や相談窓口</w:t>
                      </w:r>
                      <w:r w:rsidRPr="00314A21">
                        <w:rPr>
                          <w:rFonts w:ascii="ＭＳ ゴシック" w:eastAsia="ＭＳ ゴシック" w:hAnsi="ＭＳ ゴシック" w:cs="Segoe UI Symbol" w:hint="eastAsia"/>
                          <w:color w:val="000000" w:themeColor="text1"/>
                          <w:sz w:val="22"/>
                        </w:rPr>
                        <w:t>があると、本人も介助者も安心。</w:t>
                      </w:r>
                    </w:p>
                    <w:p w14:paraId="44B4902C" w14:textId="77777777" w:rsidR="0043590B" w:rsidRPr="00314A21" w:rsidRDefault="0043590B" w:rsidP="0043590B">
                      <w:pPr>
                        <w:ind w:leftChars="16" w:left="179" w:hangingChars="66" w:hanging="145"/>
                        <w:rPr>
                          <w:rFonts w:ascii="ＭＳ ゴシック" w:eastAsia="ＭＳ ゴシック" w:hAnsi="ＭＳ ゴシック" w:cs="Segoe UI Symbol"/>
                          <w:color w:val="000000" w:themeColor="text1"/>
                          <w:sz w:val="22"/>
                        </w:rPr>
                      </w:pPr>
                      <w:r w:rsidRPr="00314A21">
                        <w:rPr>
                          <w:rFonts w:ascii="ＭＳ ゴシック" w:eastAsia="ＭＳ ゴシック" w:hAnsi="ＭＳ ゴシック" w:cs="Segoe UI Symbol" w:hint="eastAsia"/>
                          <w:color w:val="000000" w:themeColor="text1"/>
                          <w:sz w:val="22"/>
                        </w:rPr>
                        <w:t>〇船を楽しみたいと思うが情報がなく、例えば</w:t>
                      </w:r>
                      <w:r w:rsidRPr="00800929">
                        <w:rPr>
                          <w:rFonts w:ascii="ＭＳ ゴシック" w:eastAsia="ＭＳ ゴシック" w:hAnsi="ＭＳ ゴシック" w:cs="Segoe UI Symbol" w:hint="eastAsia"/>
                          <w:b/>
                          <w:bCs/>
                          <w:color w:val="000000" w:themeColor="text1"/>
                          <w:sz w:val="22"/>
                          <w:u w:val="single"/>
                        </w:rPr>
                        <w:t>車いすでも「行ける」というわかりやすい情報が必要</w:t>
                      </w:r>
                      <w:r w:rsidRPr="00314A21">
                        <w:rPr>
                          <w:rFonts w:ascii="ＭＳ ゴシック" w:eastAsia="ＭＳ ゴシック" w:hAnsi="ＭＳ ゴシック" w:cs="Segoe UI Symbol" w:hint="eastAsia"/>
                          <w:color w:val="000000" w:themeColor="text1"/>
                          <w:sz w:val="22"/>
                        </w:rPr>
                        <w:t>（ユーチューブの動画等はわかりやすい）。</w:t>
                      </w:r>
                    </w:p>
                    <w:p w14:paraId="5E0BC39F" w14:textId="77777777" w:rsidR="0043590B" w:rsidRPr="0057247C" w:rsidRDefault="0043590B" w:rsidP="0043590B"/>
                    <w:p w14:paraId="045C8A39" w14:textId="77777777" w:rsidR="0043590B" w:rsidRDefault="0043590B" w:rsidP="0043590B"/>
                  </w:txbxContent>
                </v:textbox>
              </v:shape>
            </w:pict>
          </mc:Fallback>
        </mc:AlternateContent>
      </w:r>
    </w:p>
    <w:p w14:paraId="66913D7C" w14:textId="77777777" w:rsidR="0043590B" w:rsidRDefault="0043590B" w:rsidP="0043590B">
      <w:pPr>
        <w:pStyle w:val="a3"/>
        <w:ind w:leftChars="0" w:left="560"/>
        <w:rPr>
          <w:rFonts w:ascii="ＭＳ Ｐゴシック" w:eastAsia="ＭＳ Ｐゴシック" w:hAnsi="ＭＳ Ｐゴシック"/>
          <w:b/>
          <w:bCs/>
          <w:sz w:val="24"/>
          <w:szCs w:val="24"/>
        </w:rPr>
      </w:pPr>
    </w:p>
    <w:p w14:paraId="6CF0A72B" w14:textId="77777777" w:rsidR="0043590B" w:rsidRDefault="0043590B" w:rsidP="0043590B">
      <w:pPr>
        <w:pStyle w:val="a3"/>
        <w:ind w:leftChars="0" w:left="560"/>
        <w:rPr>
          <w:rFonts w:ascii="ＭＳ Ｐゴシック" w:eastAsia="ＭＳ Ｐゴシック" w:hAnsi="ＭＳ Ｐゴシック"/>
          <w:b/>
          <w:bCs/>
          <w:sz w:val="24"/>
          <w:szCs w:val="24"/>
        </w:rPr>
      </w:pPr>
    </w:p>
    <w:p w14:paraId="674A16C1" w14:textId="77777777" w:rsidR="0043590B" w:rsidRDefault="0043590B" w:rsidP="0043590B">
      <w:pPr>
        <w:pStyle w:val="a3"/>
        <w:ind w:leftChars="0" w:left="560"/>
        <w:rPr>
          <w:rFonts w:ascii="ＭＳ Ｐゴシック" w:eastAsia="ＭＳ Ｐゴシック" w:hAnsi="ＭＳ Ｐゴシック"/>
          <w:b/>
          <w:bCs/>
          <w:sz w:val="24"/>
          <w:szCs w:val="24"/>
        </w:rPr>
      </w:pPr>
    </w:p>
    <w:p w14:paraId="2057C6F4" w14:textId="77777777" w:rsidR="0043590B" w:rsidRDefault="0043590B" w:rsidP="0043590B">
      <w:pPr>
        <w:pStyle w:val="a3"/>
        <w:ind w:leftChars="0" w:left="560"/>
        <w:rPr>
          <w:rFonts w:ascii="ＭＳ Ｐゴシック" w:eastAsia="ＭＳ Ｐゴシック" w:hAnsi="ＭＳ Ｐゴシック"/>
          <w:b/>
          <w:bCs/>
          <w:sz w:val="24"/>
          <w:szCs w:val="24"/>
        </w:rPr>
      </w:pPr>
    </w:p>
    <w:p w14:paraId="62783423" w14:textId="77777777" w:rsidR="0043590B" w:rsidRDefault="0043590B" w:rsidP="0043590B">
      <w:pPr>
        <w:pStyle w:val="a3"/>
        <w:ind w:leftChars="0" w:left="560"/>
        <w:rPr>
          <w:rFonts w:ascii="ＭＳ Ｐゴシック" w:eastAsia="ＭＳ Ｐゴシック" w:hAnsi="ＭＳ Ｐゴシック"/>
          <w:b/>
          <w:bCs/>
          <w:sz w:val="24"/>
          <w:szCs w:val="24"/>
        </w:rPr>
      </w:pPr>
    </w:p>
    <w:p w14:paraId="38751714" w14:textId="77777777" w:rsidR="0043590B" w:rsidRDefault="0043590B" w:rsidP="0043590B">
      <w:pPr>
        <w:pStyle w:val="a3"/>
        <w:ind w:leftChars="0" w:left="560"/>
        <w:rPr>
          <w:rFonts w:ascii="ＭＳ Ｐゴシック" w:eastAsia="ＭＳ Ｐゴシック" w:hAnsi="ＭＳ Ｐゴシック"/>
          <w:b/>
          <w:bCs/>
          <w:sz w:val="24"/>
          <w:szCs w:val="24"/>
        </w:rPr>
      </w:pPr>
    </w:p>
    <w:p w14:paraId="7F033779" w14:textId="77777777" w:rsidR="0043590B" w:rsidRDefault="0043590B" w:rsidP="0043590B">
      <w:pPr>
        <w:pStyle w:val="a3"/>
        <w:ind w:leftChars="0" w:left="560"/>
        <w:rPr>
          <w:rFonts w:ascii="ＭＳ Ｐゴシック" w:eastAsia="ＭＳ Ｐゴシック" w:hAnsi="ＭＳ Ｐゴシック"/>
          <w:b/>
          <w:bCs/>
          <w:sz w:val="24"/>
          <w:szCs w:val="24"/>
        </w:rPr>
      </w:pPr>
    </w:p>
    <w:p w14:paraId="39741BA9" w14:textId="77777777" w:rsidR="0043590B" w:rsidRDefault="0043590B" w:rsidP="0043590B">
      <w:pPr>
        <w:pStyle w:val="a3"/>
        <w:ind w:leftChars="0" w:left="560"/>
        <w:rPr>
          <w:rFonts w:ascii="ＭＳ Ｐゴシック" w:eastAsia="ＭＳ Ｐゴシック" w:hAnsi="ＭＳ Ｐゴシック"/>
          <w:b/>
          <w:bCs/>
          <w:sz w:val="24"/>
          <w:szCs w:val="24"/>
        </w:rPr>
      </w:pPr>
    </w:p>
    <w:p w14:paraId="3656023B" w14:textId="77777777" w:rsidR="0043590B" w:rsidRDefault="0043590B" w:rsidP="0043590B">
      <w:pPr>
        <w:pStyle w:val="a3"/>
        <w:ind w:leftChars="0" w:left="560"/>
        <w:rPr>
          <w:rFonts w:ascii="ＭＳ Ｐゴシック" w:eastAsia="ＭＳ Ｐゴシック" w:hAnsi="ＭＳ Ｐゴシック"/>
          <w:b/>
          <w:bCs/>
          <w:sz w:val="24"/>
          <w:szCs w:val="24"/>
        </w:rPr>
      </w:pPr>
    </w:p>
    <w:p w14:paraId="1CA05120" w14:textId="77777777" w:rsidR="0043590B" w:rsidRDefault="0043590B" w:rsidP="0043590B">
      <w:pPr>
        <w:pStyle w:val="a3"/>
        <w:ind w:leftChars="0" w:left="560"/>
        <w:rPr>
          <w:rFonts w:ascii="ＭＳ Ｐゴシック" w:eastAsia="ＭＳ Ｐゴシック" w:hAnsi="ＭＳ Ｐゴシック"/>
          <w:b/>
          <w:bCs/>
          <w:sz w:val="24"/>
          <w:szCs w:val="24"/>
        </w:rPr>
      </w:pPr>
    </w:p>
    <w:p w14:paraId="4D54FB3C" w14:textId="77777777" w:rsidR="0043590B" w:rsidRDefault="0043590B" w:rsidP="0043590B">
      <w:pPr>
        <w:pStyle w:val="a3"/>
        <w:ind w:leftChars="0" w:left="560"/>
        <w:rPr>
          <w:rFonts w:ascii="ＭＳ Ｐゴシック" w:eastAsia="ＭＳ Ｐゴシック" w:hAnsi="ＭＳ Ｐゴシック"/>
          <w:b/>
          <w:bCs/>
          <w:sz w:val="24"/>
          <w:szCs w:val="24"/>
        </w:rPr>
      </w:pPr>
    </w:p>
    <w:p w14:paraId="503718FE" w14:textId="77777777" w:rsidR="0043590B" w:rsidRDefault="0043590B" w:rsidP="0043590B">
      <w:pPr>
        <w:pStyle w:val="a3"/>
        <w:ind w:leftChars="0" w:left="560"/>
        <w:rPr>
          <w:rFonts w:ascii="ＭＳ Ｐゴシック" w:eastAsia="ＭＳ Ｐゴシック" w:hAnsi="ＭＳ Ｐゴシック"/>
          <w:b/>
          <w:bCs/>
          <w:sz w:val="24"/>
          <w:szCs w:val="24"/>
        </w:rPr>
      </w:pPr>
    </w:p>
    <w:p w14:paraId="6CC6AD33" w14:textId="77777777" w:rsidR="0043590B" w:rsidRDefault="0043590B" w:rsidP="0043590B">
      <w:pPr>
        <w:pStyle w:val="a3"/>
        <w:ind w:leftChars="0" w:left="560"/>
        <w:rPr>
          <w:rFonts w:ascii="ＭＳ Ｐゴシック" w:eastAsia="ＭＳ Ｐゴシック" w:hAnsi="ＭＳ Ｐゴシック"/>
          <w:b/>
          <w:bCs/>
          <w:sz w:val="24"/>
          <w:szCs w:val="24"/>
        </w:rPr>
      </w:pPr>
    </w:p>
    <w:p w14:paraId="1CEF7112" w14:textId="77777777" w:rsidR="0043590B" w:rsidRDefault="0043590B" w:rsidP="0043590B">
      <w:pPr>
        <w:pStyle w:val="a3"/>
        <w:ind w:leftChars="0" w:left="560"/>
        <w:rPr>
          <w:rFonts w:ascii="ＭＳ Ｐゴシック" w:eastAsia="ＭＳ Ｐゴシック" w:hAnsi="ＭＳ Ｐゴシック"/>
          <w:b/>
          <w:bCs/>
          <w:sz w:val="24"/>
          <w:szCs w:val="24"/>
        </w:rPr>
      </w:pPr>
    </w:p>
    <w:p w14:paraId="28D1769D" w14:textId="77777777" w:rsidR="0043590B" w:rsidRPr="00B77858" w:rsidRDefault="0043590B" w:rsidP="0043590B">
      <w:pPr>
        <w:rPr>
          <w:rFonts w:ascii="ＭＳ Ｐゴシック" w:eastAsia="ＭＳ Ｐゴシック" w:hAnsi="ＭＳ Ｐゴシック"/>
          <w:b/>
          <w:bCs/>
          <w:sz w:val="24"/>
          <w:szCs w:val="24"/>
        </w:rPr>
      </w:pPr>
    </w:p>
    <w:p w14:paraId="06C02BEC" w14:textId="151F291B" w:rsidR="0043590B" w:rsidRPr="006E1022" w:rsidRDefault="00E0668B" w:rsidP="006E1022">
      <w:pPr>
        <w:rPr>
          <w:rFonts w:ascii="ＭＳ Ｐゴシック" w:eastAsia="ＭＳ Ｐゴシック" w:hAnsi="ＭＳ Ｐゴシック"/>
          <w:b/>
          <w:bCs/>
          <w:sz w:val="24"/>
          <w:szCs w:val="24"/>
        </w:rPr>
      </w:pPr>
      <w:r w:rsidRPr="006E1022">
        <w:rPr>
          <w:rFonts w:ascii="ＭＳ Ｐゴシック" w:eastAsia="ＭＳ Ｐゴシック" w:hAnsi="ＭＳ Ｐゴシック" w:hint="eastAsia"/>
          <w:b/>
          <w:bCs/>
          <w:sz w:val="24"/>
          <w:szCs w:val="24"/>
        </w:rPr>
        <w:t>ⅲ．</w:t>
      </w:r>
      <w:r w:rsidR="0043590B" w:rsidRPr="006E1022">
        <w:rPr>
          <w:rFonts w:ascii="ＭＳ Ｐゴシック" w:eastAsia="ＭＳ Ｐゴシック" w:hAnsi="ＭＳ Ｐゴシック" w:hint="eastAsia"/>
          <w:b/>
          <w:bCs/>
          <w:sz w:val="24"/>
          <w:szCs w:val="24"/>
        </w:rPr>
        <w:t>旅や旅客</w:t>
      </w:r>
      <w:r w:rsidR="006F063B">
        <w:rPr>
          <w:rFonts w:ascii="ＭＳ Ｐゴシック" w:eastAsia="ＭＳ Ｐゴシック" w:hAnsi="ＭＳ Ｐゴシック" w:hint="eastAsia"/>
          <w:b/>
          <w:bCs/>
          <w:sz w:val="24"/>
          <w:szCs w:val="24"/>
        </w:rPr>
        <w:t>船</w:t>
      </w:r>
      <w:r w:rsidR="0043590B" w:rsidRPr="006E1022">
        <w:rPr>
          <w:rFonts w:ascii="ＭＳ Ｐゴシック" w:eastAsia="ＭＳ Ｐゴシック" w:hAnsi="ＭＳ Ｐゴシック" w:hint="eastAsia"/>
          <w:b/>
          <w:bCs/>
          <w:sz w:val="24"/>
          <w:szCs w:val="24"/>
        </w:rPr>
        <w:t>利用等に関する課題</w:t>
      </w:r>
      <w:r w:rsidR="006F063B">
        <w:rPr>
          <w:rFonts w:ascii="ＭＳ Ｐゴシック" w:eastAsia="ＭＳ Ｐゴシック" w:hAnsi="ＭＳ Ｐゴシック" w:hint="eastAsia"/>
          <w:b/>
          <w:bCs/>
          <w:sz w:val="24"/>
          <w:szCs w:val="24"/>
        </w:rPr>
        <w:t>の解決方策</w:t>
      </w:r>
    </w:p>
    <w:p w14:paraId="1561A9C5" w14:textId="77777777" w:rsidR="0043590B" w:rsidRDefault="0043590B" w:rsidP="0043590B">
      <w:pPr>
        <w:pStyle w:val="a3"/>
        <w:ind w:leftChars="0" w:left="560"/>
        <w:rPr>
          <w:rFonts w:ascii="ＭＳ Ｐゴシック" w:eastAsia="ＭＳ Ｐゴシック" w:hAnsi="ＭＳ Ｐゴシック"/>
          <w:b/>
          <w:bCs/>
          <w:sz w:val="24"/>
          <w:szCs w:val="24"/>
        </w:rPr>
      </w:pPr>
      <w:r>
        <w:rPr>
          <w:rFonts w:ascii="ＭＳ Ｐゴシック" w:eastAsia="ＭＳ Ｐゴシック" w:hAnsi="ＭＳ Ｐゴシック"/>
          <w:b/>
          <w:bCs/>
          <w:noProof/>
          <w:sz w:val="24"/>
          <w:szCs w:val="24"/>
        </w:rPr>
        <mc:AlternateContent>
          <mc:Choice Requires="wps">
            <w:drawing>
              <wp:anchor distT="0" distB="0" distL="114300" distR="114300" simplePos="0" relativeHeight="252016128" behindDoc="0" locked="0" layoutInCell="1" allowOverlap="1" wp14:anchorId="578454B1" wp14:editId="50FE6ED5">
                <wp:simplePos x="0" y="0"/>
                <wp:positionH relativeFrom="column">
                  <wp:posOffset>87630</wp:posOffset>
                </wp:positionH>
                <wp:positionV relativeFrom="paragraph">
                  <wp:posOffset>152400</wp:posOffset>
                </wp:positionV>
                <wp:extent cx="6124575" cy="1371600"/>
                <wp:effectExtent l="0" t="0" r="28575" b="19050"/>
                <wp:wrapNone/>
                <wp:docPr id="705855049" name="テキスト ボックス 2"/>
                <wp:cNvGraphicFramePr/>
                <a:graphic xmlns:a="http://schemas.openxmlformats.org/drawingml/2006/main">
                  <a:graphicData uri="http://schemas.microsoft.com/office/word/2010/wordprocessingShape">
                    <wps:wsp>
                      <wps:cNvSpPr txBox="1"/>
                      <wps:spPr>
                        <a:xfrm>
                          <a:off x="0" y="0"/>
                          <a:ext cx="6124575" cy="1371600"/>
                        </a:xfrm>
                        <a:prstGeom prst="rect">
                          <a:avLst/>
                        </a:prstGeom>
                        <a:noFill/>
                        <a:ln w="6350">
                          <a:solidFill>
                            <a:schemeClr val="tx1"/>
                          </a:solidFill>
                        </a:ln>
                      </wps:spPr>
                      <wps:txbx>
                        <w:txbxContent>
                          <w:p w14:paraId="4FE56196" w14:textId="77777777" w:rsidR="0043590B" w:rsidRPr="00314A21" w:rsidRDefault="0043590B" w:rsidP="006E1022">
                            <w:pPr>
                              <w:ind w:leftChars="16" w:left="177" w:hangingChars="65" w:hanging="143"/>
                              <w:rPr>
                                <w:rFonts w:ascii="ＭＳ ゴシック" w:eastAsia="ＭＳ ゴシック" w:hAnsi="ＭＳ ゴシック"/>
                                <w:color w:val="000000" w:themeColor="text1"/>
                                <w:sz w:val="22"/>
                              </w:rPr>
                            </w:pPr>
                            <w:r w:rsidRPr="00314A21">
                              <w:rPr>
                                <w:rFonts w:ascii="ＭＳ ゴシック" w:eastAsia="ＭＳ ゴシック" w:hAnsi="ＭＳ ゴシック" w:hint="eastAsia"/>
                                <w:color w:val="000000" w:themeColor="text1"/>
                                <w:sz w:val="22"/>
                              </w:rPr>
                              <w:t>〇</w:t>
                            </w:r>
                            <w:r w:rsidRPr="00B83C7B">
                              <w:rPr>
                                <w:rFonts w:ascii="ＭＳ ゴシック" w:eastAsia="ＭＳ ゴシック" w:hAnsi="ＭＳ ゴシック" w:hint="eastAsia"/>
                                <w:b/>
                                <w:bCs/>
                                <w:color w:val="000000" w:themeColor="text1"/>
                                <w:sz w:val="22"/>
                                <w:u w:val="single"/>
                              </w:rPr>
                              <w:t>高齢者へのホス</w:t>
                            </w:r>
                            <w:r w:rsidRPr="00B80824">
                              <w:rPr>
                                <w:rFonts w:ascii="ＭＳ ゴシック" w:eastAsia="ＭＳ ゴシック" w:hAnsi="ＭＳ ゴシック" w:hint="eastAsia"/>
                                <w:b/>
                                <w:bCs/>
                                <w:color w:val="000000" w:themeColor="text1"/>
                                <w:sz w:val="22"/>
                                <w:u w:val="single"/>
                              </w:rPr>
                              <w:t>ピタリティの向上</w:t>
                            </w:r>
                            <w:r w:rsidRPr="00314A21">
                              <w:rPr>
                                <w:rFonts w:ascii="ＭＳ ゴシック" w:eastAsia="ＭＳ ゴシック" w:hAnsi="ＭＳ ゴシック" w:hint="eastAsia"/>
                                <w:color w:val="000000" w:themeColor="text1"/>
                                <w:sz w:val="22"/>
                              </w:rPr>
                              <w:t>（スタッフの教育も必要）</w:t>
                            </w:r>
                          </w:p>
                          <w:p w14:paraId="2DDDA1D1" w14:textId="77777777" w:rsidR="0043590B" w:rsidRPr="00314A21" w:rsidRDefault="0043590B" w:rsidP="006E1022">
                            <w:pPr>
                              <w:ind w:leftChars="16" w:left="177" w:hangingChars="65" w:hanging="143"/>
                              <w:rPr>
                                <w:rFonts w:ascii="ＭＳ ゴシック" w:eastAsia="ＭＳ ゴシック" w:hAnsi="ＭＳ ゴシック"/>
                                <w:color w:val="000000" w:themeColor="text1"/>
                                <w:sz w:val="22"/>
                              </w:rPr>
                            </w:pPr>
                            <w:r w:rsidRPr="00314A21">
                              <w:rPr>
                                <w:rFonts w:ascii="ＭＳ ゴシック" w:eastAsia="ＭＳ ゴシック" w:hAnsi="ＭＳ ゴシック" w:hint="eastAsia"/>
                                <w:color w:val="000000" w:themeColor="text1"/>
                                <w:sz w:val="22"/>
                              </w:rPr>
                              <w:t>〇</w:t>
                            </w:r>
                            <w:r w:rsidRPr="00B80824">
                              <w:rPr>
                                <w:rFonts w:ascii="ＭＳ ゴシック" w:eastAsia="ＭＳ ゴシック" w:hAnsi="ＭＳ ゴシック" w:hint="eastAsia"/>
                                <w:b/>
                                <w:bCs/>
                                <w:color w:val="000000" w:themeColor="text1"/>
                                <w:sz w:val="22"/>
                                <w:u w:val="single"/>
                              </w:rPr>
                              <w:t>安心できる情報の提供</w:t>
                            </w:r>
                            <w:r w:rsidRPr="00314A21">
                              <w:rPr>
                                <w:rFonts w:ascii="ＭＳ ゴシック" w:eastAsia="ＭＳ ゴシック" w:hAnsi="ＭＳ ゴシック" w:hint="eastAsia"/>
                                <w:color w:val="000000" w:themeColor="text1"/>
                                <w:sz w:val="22"/>
                              </w:rPr>
                              <w:t>（動画等でのわかりやすい発信、食事等の個別対応、不安材料の情報発信等）</w:t>
                            </w:r>
                          </w:p>
                          <w:p w14:paraId="2A959F1A" w14:textId="77777777" w:rsidR="0043590B" w:rsidRPr="00314A21" w:rsidRDefault="0043590B" w:rsidP="006E1022">
                            <w:pPr>
                              <w:ind w:leftChars="16" w:left="177" w:hangingChars="65" w:hanging="143"/>
                              <w:rPr>
                                <w:rFonts w:ascii="ＭＳ ゴシック" w:eastAsia="ＭＳ ゴシック" w:hAnsi="ＭＳ ゴシック"/>
                                <w:color w:val="000000" w:themeColor="text1"/>
                                <w:sz w:val="22"/>
                              </w:rPr>
                            </w:pPr>
                            <w:r w:rsidRPr="00314A21">
                              <w:rPr>
                                <w:rFonts w:ascii="ＭＳ ゴシック" w:eastAsia="ＭＳ ゴシック" w:hAnsi="ＭＳ ゴシック" w:hint="eastAsia"/>
                                <w:color w:val="000000" w:themeColor="text1"/>
                                <w:sz w:val="22"/>
                              </w:rPr>
                              <w:t>〇</w:t>
                            </w:r>
                            <w:r w:rsidRPr="00B80824">
                              <w:rPr>
                                <w:rFonts w:ascii="ＭＳ ゴシック" w:eastAsia="ＭＳ ゴシック" w:hAnsi="ＭＳ ゴシック" w:hint="eastAsia"/>
                                <w:b/>
                                <w:bCs/>
                                <w:color w:val="000000" w:themeColor="text1"/>
                                <w:sz w:val="22"/>
                                <w:u w:val="single"/>
                              </w:rPr>
                              <w:t>介助者の不安の削減</w:t>
                            </w:r>
                            <w:r w:rsidRPr="00314A21">
                              <w:rPr>
                                <w:rFonts w:ascii="ＭＳ ゴシック" w:eastAsia="ＭＳ ゴシック" w:hAnsi="ＭＳ ゴシック" w:hint="eastAsia"/>
                                <w:color w:val="000000" w:themeColor="text1"/>
                                <w:sz w:val="22"/>
                              </w:rPr>
                              <w:t>（旅先の情報の発信、コースイメージ、相談窓口等）</w:t>
                            </w:r>
                          </w:p>
                          <w:p w14:paraId="4905698F" w14:textId="77777777" w:rsidR="0043590B" w:rsidRPr="00314A21" w:rsidRDefault="0043590B" w:rsidP="006E1022">
                            <w:pPr>
                              <w:ind w:leftChars="16" w:left="177" w:hangingChars="65" w:hanging="143"/>
                              <w:rPr>
                                <w:rFonts w:ascii="ＭＳ ゴシック" w:eastAsia="ＭＳ ゴシック" w:hAnsi="ＭＳ ゴシック"/>
                                <w:color w:val="000000" w:themeColor="text1"/>
                                <w:sz w:val="22"/>
                              </w:rPr>
                            </w:pPr>
                            <w:r w:rsidRPr="00314A21">
                              <w:rPr>
                                <w:rFonts w:ascii="ＭＳ ゴシック" w:eastAsia="ＭＳ ゴシック" w:hAnsi="ＭＳ ゴシック" w:hint="eastAsia"/>
                                <w:color w:val="000000" w:themeColor="text1"/>
                                <w:sz w:val="22"/>
                              </w:rPr>
                              <w:t>〇</w:t>
                            </w:r>
                            <w:r w:rsidRPr="00B80824">
                              <w:rPr>
                                <w:rFonts w:ascii="ＭＳ ゴシック" w:eastAsia="ＭＳ ゴシック" w:hAnsi="ＭＳ ゴシック" w:hint="eastAsia"/>
                                <w:b/>
                                <w:bCs/>
                                <w:color w:val="000000" w:themeColor="text1"/>
                                <w:sz w:val="22"/>
                                <w:u w:val="single"/>
                              </w:rPr>
                              <w:t>高い乗船意欲の取り込み</w:t>
                            </w:r>
                            <w:r w:rsidRPr="00314A21">
                              <w:rPr>
                                <w:rFonts w:ascii="ＭＳ ゴシック" w:eastAsia="ＭＳ ゴシック" w:hAnsi="ＭＳ ゴシック" w:hint="eastAsia"/>
                                <w:color w:val="000000" w:themeColor="text1"/>
                                <w:sz w:val="22"/>
                              </w:rPr>
                              <w:t>（船旅の魅力の発信、受入れ体制の整備等）</w:t>
                            </w:r>
                          </w:p>
                          <w:p w14:paraId="6FAF66DE" w14:textId="77777777" w:rsidR="0043590B" w:rsidRPr="008534F8" w:rsidRDefault="0043590B" w:rsidP="004359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8454B1" id="_x0000_s1040" type="#_x0000_t202" style="position:absolute;left:0;text-align:left;margin-left:6.9pt;margin-top:12pt;width:482.25pt;height:108pt;z-index:25201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J3/MQIAAF0EAAAOAAAAZHJzL2Uyb0RvYy54bWysVE2P2jAQvVfqf7B8L0lYYFtEWFFWVJXQ&#10;7kpstWfj2MSS43FtQ0J/fccOX9r2VPViZjyT+XjvmdlD12hyEM4rMCUtBjklwnColNmV9Mfr6tNn&#10;SnxgpmIajCjpUXj6MP/4YdbaqRhCDboSjmAR46etLWkdgp1mmee1aJgfgBUGgxJcwwK6bpdVjrVY&#10;vdHZMM8nWQuusg648B5vH/sgnaf6UgoenqX0IhBdUpwtpNOlcxvPbD5j051jtlb8NAb7hykapgw2&#10;vZR6ZIGRvVN/lGoUd+BBhgGHJgMpFRdpB9ymyN9ts6mZFWkXBMfbC0z+/5XlT4eNfXEkdF+hQwIj&#10;IK31U4+XcZ9Ouib+4qQE4wjh8QKb6ALheDkphqPx/ZgSjrHi7r6Y5AnY7Pq5dT58E9CQaJTUIS8J&#10;LnZY+4AtMfWcErsZWCmtEzfakBZb3I3z9IEHraoYjGlJJWKpHTkw5Dd0aXysdZOFnjbY4LpUtEK3&#10;7YiqcNzReeMtVEcEwkGvEW/5SuGwa+bDC3MoCtwdhR6e8ZAacCg4WZTU4H797T7mI1cYpaRFkZXU&#10;/9wzJyjR3w2y+KUYjaIqk4MYDtFxt5HtbcTsmyXgngU+KcuTGfODPpvSQfOG72ERu2KIGY69EZiz&#10;uQy99PE9cbFYpCTUoWVhbTaWx9IR10jFa/fGnD3xFZDqJzjLkU3f0dbn9sQt9gGkSpxGoHtUT/ij&#10;hhPVp/cWH8mtn7Ku/wrz3wAAAP//AwBQSwMEFAAGAAgAAAAhAJqzHGPiAAAADgEAAA8AAABkcnMv&#10;ZG93bnJldi54bWxMj0FPwzAMhe9I/IfISNxYyjZB6ZpOUARCmnZox4Vb1pi2WuJUTbaVf4/hAhdL&#10;z09+fl++npwVJxxD70nB7SwBgdR401Or4H33cpOCCFGT0dYTKvjCAOvi8iLXmfFnqvBUx1ZwCIVM&#10;K+hiHDIpQ9Oh02HmByT2Pv3odGQ5ttKM+szhzsp5ktxJp3viD50esOywOdRHp6A8mCf5WqX1piqX&#10;aOz2Y7t7G5S6vpqeVzweVyAiTvHvAn4YuD8UXGzvj2SCsKwXXD8qmC+Zi/2H+3QBYv+7SEAWufyP&#10;UXwDAAD//wMAUEsBAi0AFAAGAAgAAAAhALaDOJL+AAAA4QEAABMAAAAAAAAAAAAAAAAAAAAAAFtD&#10;b250ZW50X1R5cGVzXS54bWxQSwECLQAUAAYACAAAACEAOP0h/9YAAACUAQAACwAAAAAAAAAAAAAA&#10;AAAvAQAAX3JlbHMvLnJlbHNQSwECLQAUAAYACAAAACEAwuid/zECAABdBAAADgAAAAAAAAAAAAAA&#10;AAAuAgAAZHJzL2Uyb0RvYy54bWxQSwECLQAUAAYACAAAACEAmrMcY+IAAAAOAQAADwAAAAAAAAAA&#10;AAAAAACLBAAAZHJzL2Rvd25yZXYueG1sUEsFBgAAAAAEAAQA8wAAAJoFAAAAAA==&#10;" filled="f" strokecolor="black [3213]" strokeweight=".5pt">
                <v:textbox>
                  <w:txbxContent>
                    <w:p w14:paraId="4FE56196" w14:textId="77777777" w:rsidR="0043590B" w:rsidRPr="00314A21" w:rsidRDefault="0043590B" w:rsidP="006E1022">
                      <w:pPr>
                        <w:ind w:leftChars="16" w:left="177" w:hangingChars="65" w:hanging="143"/>
                        <w:rPr>
                          <w:rFonts w:ascii="ＭＳ ゴシック" w:eastAsia="ＭＳ ゴシック" w:hAnsi="ＭＳ ゴシック"/>
                          <w:color w:val="000000" w:themeColor="text1"/>
                          <w:sz w:val="22"/>
                        </w:rPr>
                      </w:pPr>
                      <w:r w:rsidRPr="00314A21">
                        <w:rPr>
                          <w:rFonts w:ascii="ＭＳ ゴシック" w:eastAsia="ＭＳ ゴシック" w:hAnsi="ＭＳ ゴシック" w:hint="eastAsia"/>
                          <w:color w:val="000000" w:themeColor="text1"/>
                          <w:sz w:val="22"/>
                        </w:rPr>
                        <w:t>〇</w:t>
                      </w:r>
                      <w:r w:rsidRPr="00B83C7B">
                        <w:rPr>
                          <w:rFonts w:ascii="ＭＳ ゴシック" w:eastAsia="ＭＳ ゴシック" w:hAnsi="ＭＳ ゴシック" w:hint="eastAsia"/>
                          <w:b/>
                          <w:bCs/>
                          <w:color w:val="000000" w:themeColor="text1"/>
                          <w:sz w:val="22"/>
                          <w:u w:val="single"/>
                        </w:rPr>
                        <w:t>高齢者へのホス</w:t>
                      </w:r>
                      <w:r w:rsidRPr="00B80824">
                        <w:rPr>
                          <w:rFonts w:ascii="ＭＳ ゴシック" w:eastAsia="ＭＳ ゴシック" w:hAnsi="ＭＳ ゴシック" w:hint="eastAsia"/>
                          <w:b/>
                          <w:bCs/>
                          <w:color w:val="000000" w:themeColor="text1"/>
                          <w:sz w:val="22"/>
                          <w:u w:val="single"/>
                        </w:rPr>
                        <w:t>ピタリティの向上</w:t>
                      </w:r>
                      <w:r w:rsidRPr="00314A21">
                        <w:rPr>
                          <w:rFonts w:ascii="ＭＳ ゴシック" w:eastAsia="ＭＳ ゴシック" w:hAnsi="ＭＳ ゴシック" w:hint="eastAsia"/>
                          <w:color w:val="000000" w:themeColor="text1"/>
                          <w:sz w:val="22"/>
                        </w:rPr>
                        <w:t>（スタッフの教育も必要）</w:t>
                      </w:r>
                    </w:p>
                    <w:p w14:paraId="2DDDA1D1" w14:textId="77777777" w:rsidR="0043590B" w:rsidRPr="00314A21" w:rsidRDefault="0043590B" w:rsidP="006E1022">
                      <w:pPr>
                        <w:ind w:leftChars="16" w:left="177" w:hangingChars="65" w:hanging="143"/>
                        <w:rPr>
                          <w:rFonts w:ascii="ＭＳ ゴシック" w:eastAsia="ＭＳ ゴシック" w:hAnsi="ＭＳ ゴシック"/>
                          <w:color w:val="000000" w:themeColor="text1"/>
                          <w:sz w:val="22"/>
                        </w:rPr>
                      </w:pPr>
                      <w:r w:rsidRPr="00314A21">
                        <w:rPr>
                          <w:rFonts w:ascii="ＭＳ ゴシック" w:eastAsia="ＭＳ ゴシック" w:hAnsi="ＭＳ ゴシック" w:hint="eastAsia"/>
                          <w:color w:val="000000" w:themeColor="text1"/>
                          <w:sz w:val="22"/>
                        </w:rPr>
                        <w:t>〇</w:t>
                      </w:r>
                      <w:r w:rsidRPr="00B80824">
                        <w:rPr>
                          <w:rFonts w:ascii="ＭＳ ゴシック" w:eastAsia="ＭＳ ゴシック" w:hAnsi="ＭＳ ゴシック" w:hint="eastAsia"/>
                          <w:b/>
                          <w:bCs/>
                          <w:color w:val="000000" w:themeColor="text1"/>
                          <w:sz w:val="22"/>
                          <w:u w:val="single"/>
                        </w:rPr>
                        <w:t>安心できる情報の提供</w:t>
                      </w:r>
                      <w:r w:rsidRPr="00314A21">
                        <w:rPr>
                          <w:rFonts w:ascii="ＭＳ ゴシック" w:eastAsia="ＭＳ ゴシック" w:hAnsi="ＭＳ ゴシック" w:hint="eastAsia"/>
                          <w:color w:val="000000" w:themeColor="text1"/>
                          <w:sz w:val="22"/>
                        </w:rPr>
                        <w:t>（動画等でのわかりやすい発信、食事等の個別対応、不安材料の情報発信等）</w:t>
                      </w:r>
                    </w:p>
                    <w:p w14:paraId="2A959F1A" w14:textId="77777777" w:rsidR="0043590B" w:rsidRPr="00314A21" w:rsidRDefault="0043590B" w:rsidP="006E1022">
                      <w:pPr>
                        <w:ind w:leftChars="16" w:left="177" w:hangingChars="65" w:hanging="143"/>
                        <w:rPr>
                          <w:rFonts w:ascii="ＭＳ ゴシック" w:eastAsia="ＭＳ ゴシック" w:hAnsi="ＭＳ ゴシック"/>
                          <w:color w:val="000000" w:themeColor="text1"/>
                          <w:sz w:val="22"/>
                        </w:rPr>
                      </w:pPr>
                      <w:r w:rsidRPr="00314A21">
                        <w:rPr>
                          <w:rFonts w:ascii="ＭＳ ゴシック" w:eastAsia="ＭＳ ゴシック" w:hAnsi="ＭＳ ゴシック" w:hint="eastAsia"/>
                          <w:color w:val="000000" w:themeColor="text1"/>
                          <w:sz w:val="22"/>
                        </w:rPr>
                        <w:t>〇</w:t>
                      </w:r>
                      <w:r w:rsidRPr="00B80824">
                        <w:rPr>
                          <w:rFonts w:ascii="ＭＳ ゴシック" w:eastAsia="ＭＳ ゴシック" w:hAnsi="ＭＳ ゴシック" w:hint="eastAsia"/>
                          <w:b/>
                          <w:bCs/>
                          <w:color w:val="000000" w:themeColor="text1"/>
                          <w:sz w:val="22"/>
                          <w:u w:val="single"/>
                        </w:rPr>
                        <w:t>介助者の不安の削減</w:t>
                      </w:r>
                      <w:r w:rsidRPr="00314A21">
                        <w:rPr>
                          <w:rFonts w:ascii="ＭＳ ゴシック" w:eastAsia="ＭＳ ゴシック" w:hAnsi="ＭＳ ゴシック" w:hint="eastAsia"/>
                          <w:color w:val="000000" w:themeColor="text1"/>
                          <w:sz w:val="22"/>
                        </w:rPr>
                        <w:t>（旅先の情報の発信、コースイメージ、相談窓口等）</w:t>
                      </w:r>
                    </w:p>
                    <w:p w14:paraId="4905698F" w14:textId="77777777" w:rsidR="0043590B" w:rsidRPr="00314A21" w:rsidRDefault="0043590B" w:rsidP="006E1022">
                      <w:pPr>
                        <w:ind w:leftChars="16" w:left="177" w:hangingChars="65" w:hanging="143"/>
                        <w:rPr>
                          <w:rFonts w:ascii="ＭＳ ゴシック" w:eastAsia="ＭＳ ゴシック" w:hAnsi="ＭＳ ゴシック"/>
                          <w:color w:val="000000" w:themeColor="text1"/>
                          <w:sz w:val="22"/>
                        </w:rPr>
                      </w:pPr>
                      <w:r w:rsidRPr="00314A21">
                        <w:rPr>
                          <w:rFonts w:ascii="ＭＳ ゴシック" w:eastAsia="ＭＳ ゴシック" w:hAnsi="ＭＳ ゴシック" w:hint="eastAsia"/>
                          <w:color w:val="000000" w:themeColor="text1"/>
                          <w:sz w:val="22"/>
                        </w:rPr>
                        <w:t>〇</w:t>
                      </w:r>
                      <w:r w:rsidRPr="00B80824">
                        <w:rPr>
                          <w:rFonts w:ascii="ＭＳ ゴシック" w:eastAsia="ＭＳ ゴシック" w:hAnsi="ＭＳ ゴシック" w:hint="eastAsia"/>
                          <w:b/>
                          <w:bCs/>
                          <w:color w:val="000000" w:themeColor="text1"/>
                          <w:sz w:val="22"/>
                          <w:u w:val="single"/>
                        </w:rPr>
                        <w:t>高い乗船意欲の取り込み</w:t>
                      </w:r>
                      <w:r w:rsidRPr="00314A21">
                        <w:rPr>
                          <w:rFonts w:ascii="ＭＳ ゴシック" w:eastAsia="ＭＳ ゴシック" w:hAnsi="ＭＳ ゴシック" w:hint="eastAsia"/>
                          <w:color w:val="000000" w:themeColor="text1"/>
                          <w:sz w:val="22"/>
                        </w:rPr>
                        <w:t>（船旅の魅力の発信、受入れ体制の整備等）</w:t>
                      </w:r>
                    </w:p>
                    <w:p w14:paraId="6FAF66DE" w14:textId="77777777" w:rsidR="0043590B" w:rsidRPr="008534F8" w:rsidRDefault="0043590B" w:rsidP="0043590B"/>
                  </w:txbxContent>
                </v:textbox>
              </v:shape>
            </w:pict>
          </mc:Fallback>
        </mc:AlternateContent>
      </w:r>
    </w:p>
    <w:p w14:paraId="5EBAA469" w14:textId="77777777" w:rsidR="0043590B" w:rsidRDefault="0043590B" w:rsidP="0043590B">
      <w:pPr>
        <w:pStyle w:val="a3"/>
        <w:ind w:leftChars="0" w:left="560"/>
        <w:rPr>
          <w:rFonts w:ascii="ＭＳ Ｐゴシック" w:eastAsia="ＭＳ Ｐゴシック" w:hAnsi="ＭＳ Ｐゴシック"/>
          <w:b/>
          <w:bCs/>
          <w:sz w:val="24"/>
          <w:szCs w:val="24"/>
        </w:rPr>
      </w:pPr>
    </w:p>
    <w:p w14:paraId="394232AD" w14:textId="77777777" w:rsidR="0043590B" w:rsidRDefault="0043590B" w:rsidP="0043590B">
      <w:pPr>
        <w:pStyle w:val="a3"/>
        <w:ind w:leftChars="0" w:left="560"/>
        <w:rPr>
          <w:rFonts w:ascii="ＭＳ Ｐゴシック" w:eastAsia="ＭＳ Ｐゴシック" w:hAnsi="ＭＳ Ｐゴシック"/>
          <w:b/>
          <w:bCs/>
          <w:sz w:val="24"/>
          <w:szCs w:val="24"/>
        </w:rPr>
      </w:pPr>
    </w:p>
    <w:p w14:paraId="3B9EEB38" w14:textId="77777777" w:rsidR="0043590B" w:rsidRDefault="0043590B" w:rsidP="0043590B">
      <w:pPr>
        <w:pStyle w:val="a3"/>
        <w:ind w:leftChars="0" w:left="560"/>
        <w:rPr>
          <w:rFonts w:ascii="ＭＳ Ｐゴシック" w:eastAsia="ＭＳ Ｐゴシック" w:hAnsi="ＭＳ Ｐゴシック"/>
          <w:b/>
          <w:bCs/>
          <w:sz w:val="24"/>
          <w:szCs w:val="24"/>
        </w:rPr>
      </w:pPr>
    </w:p>
    <w:p w14:paraId="5AB28B0C" w14:textId="77777777" w:rsidR="0043590B" w:rsidRDefault="0043590B" w:rsidP="0043590B">
      <w:pPr>
        <w:pStyle w:val="a3"/>
        <w:ind w:leftChars="0" w:left="560"/>
        <w:rPr>
          <w:rFonts w:ascii="ＭＳ Ｐゴシック" w:eastAsia="ＭＳ Ｐゴシック" w:hAnsi="ＭＳ Ｐゴシック"/>
          <w:b/>
          <w:bCs/>
          <w:sz w:val="24"/>
          <w:szCs w:val="24"/>
        </w:rPr>
      </w:pPr>
    </w:p>
    <w:p w14:paraId="0E8D450C" w14:textId="77777777" w:rsidR="0043590B" w:rsidRDefault="0043590B" w:rsidP="0043590B">
      <w:pPr>
        <w:pStyle w:val="a3"/>
        <w:ind w:leftChars="0" w:left="560"/>
        <w:rPr>
          <w:rFonts w:ascii="ＭＳ Ｐゴシック" w:eastAsia="ＭＳ Ｐゴシック" w:hAnsi="ＭＳ Ｐゴシック"/>
          <w:b/>
          <w:bCs/>
          <w:sz w:val="24"/>
          <w:szCs w:val="24"/>
        </w:rPr>
      </w:pPr>
    </w:p>
    <w:p w14:paraId="5C9E903C" w14:textId="77777777" w:rsidR="0043590B" w:rsidRDefault="0043590B" w:rsidP="0043590B">
      <w:pPr>
        <w:pStyle w:val="a3"/>
        <w:ind w:leftChars="0" w:left="560"/>
        <w:rPr>
          <w:rFonts w:ascii="ＭＳ Ｐゴシック" w:eastAsia="ＭＳ Ｐゴシック" w:hAnsi="ＭＳ Ｐゴシック"/>
          <w:b/>
          <w:bCs/>
          <w:sz w:val="24"/>
          <w:szCs w:val="24"/>
        </w:rPr>
      </w:pPr>
    </w:p>
    <w:p w14:paraId="34BF7990" w14:textId="77777777" w:rsidR="00201187" w:rsidRDefault="00201187">
      <w:pPr>
        <w:widowControl/>
        <w:jc w:val="left"/>
        <w:rPr>
          <w:rFonts w:ascii="ＭＳ Ｐゴシック" w:eastAsia="ＭＳ Ｐゴシック" w:hAnsi="ＭＳ Ｐゴシック" w:cs="Arial"/>
          <w:b/>
          <w:color w:val="222222"/>
          <w:kern w:val="0"/>
          <w:sz w:val="24"/>
          <w:szCs w:val="24"/>
          <w:shd w:val="clear" w:color="auto" w:fill="FFFFFF"/>
        </w:rPr>
      </w:pPr>
      <w:bookmarkStart w:id="47" w:name="③プロフィール"/>
      <w:bookmarkStart w:id="48" w:name="_Toc157099660"/>
      <w:bookmarkStart w:id="49" w:name="_Hlk97558303"/>
      <w:bookmarkStart w:id="50" w:name="_Hlk92976917"/>
      <w:bookmarkEnd w:id="45"/>
      <w:bookmarkEnd w:id="47"/>
      <w:r>
        <w:rPr>
          <w:rFonts w:ascii="ＭＳ Ｐゴシック" w:eastAsia="ＭＳ Ｐゴシック" w:hAnsi="ＭＳ Ｐゴシック" w:cs="Arial"/>
          <w:b/>
          <w:color w:val="222222"/>
          <w:kern w:val="0"/>
          <w:sz w:val="24"/>
          <w:szCs w:val="24"/>
          <w:shd w:val="clear" w:color="auto" w:fill="FFFFFF"/>
        </w:rPr>
        <w:br w:type="page"/>
      </w:r>
    </w:p>
    <w:p w14:paraId="546CBE28" w14:textId="7BB047CD" w:rsidR="0043590B" w:rsidRPr="006E1022" w:rsidRDefault="00972CF0" w:rsidP="006E1022">
      <w:pPr>
        <w:rPr>
          <w:rFonts w:ascii="ＭＳ Ｐゴシック" w:eastAsia="ＭＳ Ｐゴシック" w:hAnsi="ＭＳ Ｐゴシック" w:cs="Arial"/>
          <w:b/>
          <w:color w:val="222222"/>
          <w:kern w:val="0"/>
          <w:sz w:val="24"/>
          <w:szCs w:val="24"/>
          <w:shd w:val="clear" w:color="auto" w:fill="FFFFFF"/>
        </w:rPr>
      </w:pPr>
      <w:r>
        <w:rPr>
          <w:rFonts w:hint="eastAsia"/>
          <w:noProof/>
        </w:rPr>
        <w:lastRenderedPageBreak/>
        <w:drawing>
          <wp:anchor distT="0" distB="0" distL="114300" distR="114300" simplePos="0" relativeHeight="251968000" behindDoc="0" locked="0" layoutInCell="1" allowOverlap="1" wp14:anchorId="1A7BED81" wp14:editId="500EE26D">
            <wp:simplePos x="0" y="0"/>
            <wp:positionH relativeFrom="column">
              <wp:posOffset>2495240</wp:posOffset>
            </wp:positionH>
            <wp:positionV relativeFrom="paragraph">
              <wp:posOffset>200039</wp:posOffset>
            </wp:positionV>
            <wp:extent cx="3590925" cy="2349795"/>
            <wp:effectExtent l="0" t="0" r="0" b="0"/>
            <wp:wrapNone/>
            <wp:docPr id="1371225763"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C61FCB" w:rsidRPr="006E1022">
        <w:rPr>
          <w:rFonts w:ascii="ＭＳ Ｐゴシック" w:eastAsia="ＭＳ Ｐゴシック" w:hAnsi="ＭＳ Ｐゴシック" w:cs="Arial" w:hint="eastAsia"/>
          <w:b/>
          <w:color w:val="222222"/>
          <w:kern w:val="0"/>
          <w:sz w:val="24"/>
          <w:szCs w:val="24"/>
          <w:shd w:val="clear" w:color="auto" w:fill="FFFFFF"/>
        </w:rPr>
        <w:t>ⅰ．</w:t>
      </w:r>
      <w:r w:rsidR="0043590B">
        <w:rPr>
          <w:noProof/>
        </w:rPr>
        <w:drawing>
          <wp:anchor distT="0" distB="0" distL="114300" distR="114300" simplePos="0" relativeHeight="251969024" behindDoc="0" locked="0" layoutInCell="1" allowOverlap="1" wp14:anchorId="6727F820" wp14:editId="66115BA4">
            <wp:simplePos x="0" y="0"/>
            <wp:positionH relativeFrom="margin">
              <wp:posOffset>-3810</wp:posOffset>
            </wp:positionH>
            <wp:positionV relativeFrom="paragraph">
              <wp:posOffset>196850</wp:posOffset>
            </wp:positionV>
            <wp:extent cx="2790825" cy="2286000"/>
            <wp:effectExtent l="0" t="0" r="0" b="0"/>
            <wp:wrapNone/>
            <wp:docPr id="743202612"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43590B" w:rsidRPr="006E1022">
        <w:rPr>
          <w:rFonts w:ascii="ＭＳ Ｐゴシック" w:eastAsia="ＭＳ Ｐゴシック" w:hAnsi="ＭＳ Ｐゴシック" w:cs="Arial" w:hint="eastAsia"/>
          <w:b/>
          <w:color w:val="222222"/>
          <w:kern w:val="0"/>
          <w:sz w:val="24"/>
          <w:szCs w:val="24"/>
          <w:shd w:val="clear" w:color="auto" w:fill="FFFFFF"/>
        </w:rPr>
        <w:t>ヒアリング調査結果（全体）</w:t>
      </w:r>
      <w:bookmarkEnd w:id="48"/>
    </w:p>
    <w:p w14:paraId="6AC7EC74" w14:textId="77777777" w:rsidR="0043590B" w:rsidRDefault="0043590B" w:rsidP="0043590B"/>
    <w:p w14:paraId="12C71BE0" w14:textId="77777777" w:rsidR="0043590B" w:rsidRDefault="0043590B" w:rsidP="0043590B">
      <w:bookmarkStart w:id="51" w:name="_Hlk156318248"/>
      <w:bookmarkEnd w:id="51"/>
    </w:p>
    <w:p w14:paraId="7B850C0E" w14:textId="77777777" w:rsidR="0043590B" w:rsidRDefault="0043590B" w:rsidP="0043590B"/>
    <w:p w14:paraId="3A2C7151" w14:textId="77777777" w:rsidR="0043590B" w:rsidRDefault="0043590B" w:rsidP="0043590B"/>
    <w:p w14:paraId="5604108F" w14:textId="77777777" w:rsidR="0043590B" w:rsidRDefault="0043590B" w:rsidP="0043590B"/>
    <w:p w14:paraId="74FC1982" w14:textId="77777777" w:rsidR="0043590B" w:rsidRDefault="0043590B" w:rsidP="0043590B"/>
    <w:p w14:paraId="066B8F16" w14:textId="77777777" w:rsidR="0043590B" w:rsidRDefault="0043590B" w:rsidP="0043590B"/>
    <w:p w14:paraId="675CE009" w14:textId="77777777" w:rsidR="0043590B" w:rsidRDefault="0043590B" w:rsidP="0043590B"/>
    <w:p w14:paraId="710B9714" w14:textId="77777777" w:rsidR="0043590B" w:rsidRDefault="0043590B" w:rsidP="0043590B"/>
    <w:p w14:paraId="64AFC3FD" w14:textId="77777777" w:rsidR="0043590B" w:rsidRDefault="0043590B" w:rsidP="0043590B"/>
    <w:p w14:paraId="553875C3" w14:textId="65E63049" w:rsidR="0043590B" w:rsidRPr="006E1022" w:rsidRDefault="0043590B" w:rsidP="006E1022">
      <w:pPr>
        <w:ind w:leftChars="-1" w:left="148" w:hangingChars="68" w:hanging="150"/>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・要介護認定を受けている者</w:t>
      </w:r>
      <w:r w:rsidR="00BA34BE" w:rsidRPr="006E1022">
        <w:rPr>
          <w:rFonts w:ascii="ＭＳ Ｐゴシック" w:eastAsia="ＭＳ Ｐゴシック" w:hAnsi="ＭＳ Ｐゴシック" w:hint="eastAsia"/>
          <w:sz w:val="22"/>
        </w:rPr>
        <w:t>の半数以上が、</w:t>
      </w:r>
      <w:r w:rsidRPr="006E1022">
        <w:rPr>
          <w:rFonts w:ascii="ＭＳ Ｐゴシック" w:eastAsia="ＭＳ Ｐゴシック" w:hAnsi="ＭＳ Ｐゴシック" w:hint="eastAsia"/>
          <w:sz w:val="22"/>
        </w:rPr>
        <w:t>要介護</w:t>
      </w:r>
      <w:r w:rsidRPr="006E1022">
        <w:rPr>
          <w:rFonts w:ascii="ＭＳ Ｐゴシック" w:eastAsia="ＭＳ Ｐゴシック" w:hAnsi="ＭＳ Ｐゴシック"/>
          <w:sz w:val="22"/>
        </w:rPr>
        <w:t>3，4，5</w:t>
      </w:r>
      <w:r w:rsidR="00BA34BE" w:rsidRPr="006E1022">
        <w:rPr>
          <w:rFonts w:ascii="ＭＳ Ｐゴシック" w:eastAsia="ＭＳ Ｐゴシック" w:hAnsi="ＭＳ Ｐゴシック" w:hint="eastAsia"/>
          <w:sz w:val="22"/>
        </w:rPr>
        <w:t>の認定を受けている</w:t>
      </w:r>
      <w:r w:rsidRPr="006E1022">
        <w:rPr>
          <w:rFonts w:ascii="ＭＳ Ｐゴシック" w:eastAsia="ＭＳ Ｐゴシック" w:hAnsi="ＭＳ Ｐゴシック" w:hint="eastAsia"/>
          <w:sz w:val="22"/>
        </w:rPr>
        <w:t>。その他は加齢で介助が必要な方や、酸素</w:t>
      </w:r>
      <w:r w:rsidR="00BA34BE" w:rsidRPr="006E1022">
        <w:rPr>
          <w:rFonts w:ascii="ＭＳ Ｐゴシック" w:eastAsia="ＭＳ Ｐゴシック" w:hAnsi="ＭＳ Ｐゴシック" w:hint="eastAsia"/>
          <w:sz w:val="22"/>
        </w:rPr>
        <w:t>吸入の</w:t>
      </w:r>
      <w:r w:rsidRPr="006E1022">
        <w:rPr>
          <w:rFonts w:ascii="ＭＳ Ｐゴシック" w:eastAsia="ＭＳ Ｐゴシック" w:hAnsi="ＭＳ Ｐゴシック" w:hint="eastAsia"/>
          <w:sz w:val="22"/>
        </w:rPr>
        <w:t>介護</w:t>
      </w:r>
      <w:r w:rsidR="00BA34BE" w:rsidRPr="006E1022">
        <w:rPr>
          <w:rFonts w:ascii="ＭＳ Ｐゴシック" w:eastAsia="ＭＳ Ｐゴシック" w:hAnsi="ＭＳ Ｐゴシック" w:hint="eastAsia"/>
          <w:sz w:val="22"/>
        </w:rPr>
        <w:t>が</w:t>
      </w:r>
      <w:r w:rsidRPr="006E1022">
        <w:rPr>
          <w:rFonts w:ascii="ＭＳ Ｐゴシック" w:eastAsia="ＭＳ Ｐゴシック" w:hAnsi="ＭＳ Ｐゴシック" w:hint="eastAsia"/>
          <w:sz w:val="22"/>
        </w:rPr>
        <w:t>必要な方であった。</w:t>
      </w:r>
    </w:p>
    <w:p w14:paraId="720AAD00" w14:textId="287E5CA1" w:rsidR="0043590B" w:rsidRDefault="00972CF0" w:rsidP="0043590B">
      <w:pPr>
        <w:rPr>
          <w:rFonts w:ascii="ＭＳ Ｐゴシック" w:eastAsia="ＭＳ Ｐゴシック" w:hAnsi="ＭＳ Ｐゴシック"/>
        </w:rPr>
      </w:pPr>
      <w:r>
        <w:rPr>
          <w:rFonts w:ascii="ＭＳ Ｐゴシック" w:eastAsia="ＭＳ Ｐゴシック" w:hAnsi="ＭＳ Ｐゴシック"/>
          <w:noProof/>
        </w:rPr>
        <mc:AlternateContent>
          <mc:Choice Requires="wpg">
            <w:drawing>
              <wp:anchor distT="0" distB="0" distL="114300" distR="114300" simplePos="0" relativeHeight="252031488" behindDoc="0" locked="0" layoutInCell="1" allowOverlap="1" wp14:anchorId="55943CDC" wp14:editId="322DD00C">
                <wp:simplePos x="0" y="0"/>
                <wp:positionH relativeFrom="column">
                  <wp:posOffset>-2408</wp:posOffset>
                </wp:positionH>
                <wp:positionV relativeFrom="paragraph">
                  <wp:posOffset>74355</wp:posOffset>
                </wp:positionV>
                <wp:extent cx="5695950" cy="2952750"/>
                <wp:effectExtent l="0" t="0" r="0" b="0"/>
                <wp:wrapNone/>
                <wp:docPr id="23" name="グループ化 23"/>
                <wp:cNvGraphicFramePr/>
                <a:graphic xmlns:a="http://schemas.openxmlformats.org/drawingml/2006/main">
                  <a:graphicData uri="http://schemas.microsoft.com/office/word/2010/wordprocessingGroup">
                    <wpg:wgp>
                      <wpg:cNvGrpSpPr/>
                      <wpg:grpSpPr>
                        <a:xfrm>
                          <a:off x="0" y="0"/>
                          <a:ext cx="5695950" cy="2952750"/>
                          <a:chOff x="0" y="0"/>
                          <a:chExt cx="5695950" cy="2952750"/>
                        </a:xfrm>
                      </wpg:grpSpPr>
                      <wpg:graphicFrame>
                        <wpg:cNvPr id="2032398655" name="グラフ 3"/>
                        <wpg:cNvFrPr/>
                        <wpg:xfrm>
                          <a:off x="0" y="0"/>
                          <a:ext cx="5400040" cy="2952750"/>
                        </wpg:xfrm>
                        <a:graphic>
                          <a:graphicData uri="http://schemas.openxmlformats.org/drawingml/2006/chart">
                            <c:chart xmlns:c="http://schemas.openxmlformats.org/drawingml/2006/chart" xmlns:r="http://schemas.openxmlformats.org/officeDocument/2006/relationships" r:id="rId35"/>
                          </a:graphicData>
                        </a:graphic>
                      </wpg:graphicFrame>
                      <wps:wsp>
                        <wps:cNvPr id="22" name="テキスト ボックス 22"/>
                        <wps:cNvSpPr txBox="1"/>
                        <wps:spPr>
                          <a:xfrm>
                            <a:off x="5257800" y="485774"/>
                            <a:ext cx="438150" cy="385493"/>
                          </a:xfrm>
                          <a:prstGeom prst="rect">
                            <a:avLst/>
                          </a:prstGeom>
                          <a:noFill/>
                          <a:ln w="6350">
                            <a:noFill/>
                          </a:ln>
                        </wps:spPr>
                        <wps:txbx>
                          <w:txbxContent>
                            <w:p w14:paraId="1EDD6C31"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5943CDC" id="グループ化 23" o:spid="_x0000_s1041" style="position:absolute;left:0;text-align:left;margin-left:-.2pt;margin-top:5.85pt;width:448.5pt;height:232.5pt;z-index:252031488;mso-height-relative:margin" coordsize="56959,29527"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A7duru5wQAABgmAAAVAAAAZHJzL2NoYXJ0cy9z&#10;dHlsZTEueG1s7Fphb9o8EP4rkX9AA/SFUlQqda0mTaLvqm3S+9kkDnhz4ry2GaW/fmcnMXESoIiG&#10;Qbdv5BIlvue5e+585iaQo2COhfqqVox4zzFLwCDHaK5UOvJ9GcxJjOVFTAPBJY/URcBjn0cRDYgf&#10;Crykyczvdbo9f/0WlL8G197CU5LAJyIuYqzkBRez4h0xg7d0Bn6MaYI8Go5RrztAtzewPPxM5Teq&#10;GDFXLPlCInjgeYw6yDemiDJWM5IoIoGqmSOerI0xTbiAj+CRcZPcM+H9xGyM1HPXmNkifuRhZhv0&#10;Ox3zRTwC8+coysyXhdkvveX2xoeF598yawxJ9OVJePJljLr6Pd4PIhL4DU5rL/Tjrp8BVmTGxeoO&#10;vD9nx2X6JDTCLPGWY3Td7/WRF+B0jCKGFfyMU+BaJjPkYTYDRAKVM8IZDT8Cs6+kp1vw4NIzLMwV&#10;eoCs8gcEXySh5kEvNKMjWzjwUqLuupm5GlcmF+4EwV7MQ0gmzBhf/su1O59/EiFoSMBdY5vQhBS2&#10;LN6PFuF53JXDtGDLAaeSHNNZ14RsBcJ3QfCm3LSEZsmMFZ7gKYHYhPg4Gl8mjUqKdFXEthvyvcJc&#10;CfnNirQhrEPHTXt1ryN3oY7ne/jjrdX4NWHO1IYwN4JUFo9KfjQt13LiUmUZrFDlpNb+mgRMT3m4&#10;gnojuNJ10pNp8JEKqSZYqicsoDJ3kQdKpLT0RCBEILyMpsibc/FStennoJTDHeQthdZu+f8CC4I8&#10;9ikBdbsc9K8GyFPmojvsDYfIE+U70/IdnATwqkzoveziXsF1xrFM7xYKhFLl4pT5kSlyYwRq4xOn&#10;yeviUX8E0JG62bHVHsMXiyKc9xLmqYNbiKrA6irvrtdeXT68Kp9OaP35iq0HupDVfdgBt9FO84zT&#10;xJnMA7DenAHNvdOQ9Ib9q6IjEUlour5txS+dQ9g0lb+NHYRDugXJwvaIBbSCbwfcDsBbje8auqbd&#10;26WXGyCtyZ4DZAm2CpQTvILq5MlVPOXQygdUBAykStIXMkZ9TV05C/+jgkQCx2cYuqVe+giR6wKl&#10;Mf+Gp+e9JyuUIDGNOQSGbv7f7y7F5Szky+QDbhCeLEEcOS422m3K8TbRbeqobOvkdlS20drWUbXP&#10;857DAqffw6PttaREXCh4akvK0fYh1bamWfZb2eXbaYvLuoV7O+vbcS1jCXt0Lk4pPdoWJougC6zF&#10;+wBgHSxhr8FPR3Qc5df6bw2N3cd68TMY4TBoeB/x9xNyp+0gaWnGphu7OqDWooe09f74N5WptiEu&#10;ZjduGl4X5gPSsI7nnE74H1U9NIoNI3xrPgBdF0uCQyL+KGhtoXAD15aVA6BlFTTJjCThcQXBbA1K&#10;k1frluutBaHiLehbeci++0CBrX1MGVdnd5KgFb1YuGGquLh8OKsTkbIf+bxLEkGJPPdTud0hWPEz&#10;u/wraWNkc7+S5Pvs4Spoqvd0uv2PPiOdmlOH0hm3PoEwtimWRHfO+fG9zrC1+0qAtOu7dXk3ls1z&#10;+w2D5GNMLrKWsHvd6YPj5mj7oHFcCsc0D1jOs78XyJV84CofOLtH0wY6BzAL3wkcTto0aalENvi6&#10;SE9px75toLXxbLHd6eOenOyjaGvs4Q80C/L+66Pr5hLOxOua9Zv2qHaIAakHf2bZNdXI1q7VZP0X&#10;rttfAAAA//8DAFBLAwQUAAYACAAAACEAHBSnqAIBAABuAwAAFgAAAGRycy9jaGFydHMvY29sb3Jz&#10;MS54bWyck0FugzAQRa+CfAAMJKEVCtlkXXXRE4wGO1iyPZHtps3ta0ihhapI4N3M139/ZiQf0VdI&#10;mtxbuGuRfBptY8PXrA3hWnHusRUGfGoUOvIkQ4pkOEmpUPDGwYeyF15kecGxBRd6CvvGwB8KXYWN&#10;EZKcgeBTcpeBYXSkZCU3oCxLjAhtzfCOWrBENTXLM3Y6QtVPI87aJTfQNQNEYUPO+L9asaDtFrT9&#10;gnZY0MpOiye9gVMQFNlZ2Q2q380LNY8Nyiy+zsN/m6aIued58PSoVykfqHi+7agV8ePI0/j9hvjD&#10;Bs/T4JnG74b2ik1G1ArPOPI0fmzPUF35871OXwAAAP//AwBQSwMEFAAGAAgAAAAhAFpZsKcsAwAA&#10;SQcAAA4AAABkcnMvZTJvRG9jLnhtbJxVzW7bMAy+D9g7CLqvdpw4P0adImuXokDRFmiHnhVFjg3Y&#10;kiYpdbpjAwx7gd32AjsM23XP4xcZJdvpT4K160UmRYkiP36k9w9WRY5umNKZ4DHu7PkYMU7FPOOL&#10;GH+8mr4bYqQN4XOSC85ifMs0Phi/fbNfyogFIhX5nCkETriOShnj1BgZeZ6mKSuI3hOScTAmQhXE&#10;gKoW3lyRErwXuRf4ft8rhZpLJSjTGnaPaiMeO/9Jwqg5TxLNDMpjDLEZtyq3zuzqjfdJtFBEphlt&#10;wiCviKIgGYdHN66OiCFoqbItV0VGldAiMXtUFJ5IkowylwNk0/GfZHOsxFK6XBZRuZAbmADaJzi9&#10;2i09uzlW8lJeKECilAvAwmk2l1WiCvuFKNHKQXa7gYytDKKwGfZH4SgEZCnYglEYDEBxoNIUkN+6&#10;R9MPz9z02oe9R+HUiqvTVJGC1dFC+BcKZXN42+8G3dGwH4YYcbDHuLr7Xa1/VOtvqGsjsg7g+FRt&#10;Un1Rfj3f93vb+bngWgcNf15S/+cJTVOiDBSdRk5qik63Sv5ST40D4PwTzuxwUPPxSNBlwbipG0yx&#10;nBjobp1mUmOkIou2Opl3LKhQrCZ5y/iHOsi7SgZdru+JrLeC+i8iX6ZEMtcf2pa2ZUKwYcD6S3X3&#10;s7r7U62/omr9vVqvq7tfoKMgqCnh7ln2I7N6L4DPLqtS6kjD5o4mCINwMPSBD0D33jAcDHo129t+&#10;6HWHnbYdusOwN3Lc23CaRFJpc8xEgawAQMKEggxIRG5OtakRbY/YbS6mWZ67hso5KmPc74L7RxZw&#10;nnMHdxu1jd+sZivXGJ2wTXUm5reQqRL1FNSSTjMI4pRoc0EUjD1IC0a5OYclyQU8JhoJo1Soz7v2&#10;7XkoIlgxKmGMxlh/WhLFMMpPOJR31OnZ7jFO6YWDABT10DJ7aOHL4lDApO7AT0NSJ9rzJm/FRIni&#10;Gib+xL4KJsIpvB1j04qHph7u8MegbDJxh2DSSmJO+aWELuo48CzEV6tromRTBwMFPBMtobbKUZ+t&#10;YZ8sjUgyVysLdI1qgz+QuyE+zGuQ/t0e93/A8V8AAAD//wMAUEsDBBQABgAIAAAAIQDWYJQq4wAA&#10;AA0BAAAPAAAAZHJzL2Rvd25yZXYueG1sTE9Nb4JAEL036X/YTJPedKG1YJHFGPtxMk2qTYy3FUYg&#10;srOEXQH/fcdTe5lk5r15H+lyNI3osXO1JQXhNACBlNuiplLBz+5jMgfhvKZCN5ZQwRUdLLP7u1Qn&#10;hR3oG/utLwWLkEu0gsr7NpHS5RUa7aa2RWLsZDujPa9dKYtODyxuGvkUBJE0uiZ2qHSL6wrz8/Zi&#10;FHwOelg9h+/95nxaXw+7l6/9JkSlHh/GtwWP1QKEx9H/fcCtA+eHjIMd7YUKJxoFkxkT+RzGIBie&#10;v0YRiKOCWRzFILNU/m+R/QIAAP//AwBQSwMEFAAGAAgAAAAhANxZB5+CCQAAEikAABUAAABkcnMv&#10;Y2hhcnRzL2NoYXJ0MS54bWzsWluP28YVfi/Q/8ASfitkkbpLsDbYpbyB27W99dop0LcROdIyOyLp&#10;4WgvDgJYstMmbY0WTZoiRpBeUBupgzqtE6Bp6+TPMM6un/wXcs7MUKK02rXWtybNGrCWc+WZc/nO&#10;ZXjqpe0eMzYpj/0waJr2Scs0aOCGnh90m+ali8u5mmnEggQeYWFAm+YOjc2XFr7/vVNuw10nXKxF&#10;xKUGbBLEDbdprgsRNfL52F2nPRKfDCMawFgn5D0ioMm7eY+TLdi8x/IFy6rk5Sam3oA8wQY94gfp&#10;ej7P+rDT8V3aCt1+jwZCUcEpIwI4EK/7UZzu5toVXti3Y893eRiHHXHSDXt5tVl6KNjMLudHp1oA&#10;JnlEULtulYxNwpqmZeaxk5GgqzpeJbkfrapOHvYDj3pOyAMQR2Z+z20sMkF5AFs5YSCAas2v3lwc&#10;7xG+0Y9yQG4Eh2z7zBc78tjmwinY21kPgR/GBXq573MaN03XLo1ZUDoqA6xqvpYvaLnCYe1SIxY7&#10;jKoD2VYBT5sfvVeSsEwYaxN3A3mTmTyaOh7HhdPMwFVSjfBB+IJR+bCNv9x31xdOkUY79HZWucFD&#10;gUIw4shd9nksVkgsVgkHvbNNtAJxHn46LNxqmpQx0AUftAH7gQshv2IaW5xETTO+3CecmgYJXOgG&#10;jgmeNhwBbRvPSBosFmt4dNmIsCda5fjHo50LQE18BaaCFZhGW1Lly99+0wzA1NDsuL8BJheEa/LJ&#10;NDZACdIlcAQ5vU1iynw0TQvkSRpxyHxv2WdMNnZih3HFerA6L9y6SLeFaTA4NwzAGvlPimRqKRpE&#10;YIidiHbAwpvmo/t/f3T/E+PR/X8kw0+T4b+Sa9eS4cemEZEgjPHtBWvJqsB2VXgqWzX4BTWKfOGu&#10;L5Oez3aaZhlOioKKKfAzZxdqik2UvJDXuHHmNT/sBTk31udW4gCtHAlISomDiNBSQReC3KU1kDAD&#10;hcG2slolPxvk9+z4DiTAa3E/sfCTIlIkJF2KIOwfU/ViqNi79+lX7/47Gdx9ePP9ZPDrZHB9786N&#10;B3dvQs9X77+1e/3PybX/7n5498Gbt5LBR8ngrzAhGdxOBr/cG3yQDG4kgz8kgy+SwXvJ1eHUcWjg&#10;oe2hJfwP2Dx+uxI88vYwG32mMn6sxr0g2f7t3oPP30bhDH+VDIcg0ikRzbYDiVvPT+/tw4l4MaxB&#10;TR7+DtT44eCzZPBJMvhNMvhTMvg9qPcEeYgZoECpp4EHIR0PIzthH2zXbfRI0CdsZdTePht62htS&#10;r0sRg9zGzqzO7UwQAFMyLXjN5LbQMX5jCB4LWpn54Fa16wlC9A3KPQX7dRrjNjpyGWJbejI4Y8ar&#10;QIvJlbTToa5YiQXsBu9Xb8DzKwA7drnmscud3+WO8Vh7A2XnqFupiSnNQhNLgzzSF+FFbLQoo4J6&#10;EyofsVAsckrQvpRxSFNrE+5g5oLd8NzydXwEz8oWuxCJR5CiqM1c1o8h+KaeGtwkfMcJWTgRoYPy&#10;U4BKt+F7kzYbco/q7XXor9ABQrsLtIMrOgtr65QK+wcnlk4A8GEH9MK4Q8AW8TkSDmQGQlEj7RH7&#10;DHiVCvncxubCPt/8cTK4I6EKR3HbCOOI7MaqIamAR02WBomMtYPpT2ICcV1IQGbgQgoLI4R5HFD4&#10;AUbWZzrnaBdizU2NiZpPLpECmsWoxROFxonFE7XHc6uqZPZk3Bpz2TZRDpsLe8O/fPn5219+dmPv&#10;F3d23/nn3tU3kIQxf8crCumK2+/u3b45ls7BK4rpisGnc64o6RUPfv7Gw2sfzvOOsl6x+8dbuzev&#10;z7Oikq6498XurQ9GKx7df3P3vf88HLwz6gFf+eC3HyXDq4/uv7WPL4fonRYzJMfI4qDfm2EWIO2l&#10;jLRh0sg2VGHBAYe68DKFtJkwqRSy3CB7p+3nAI0oWpOSBIrHr1GN1FI0qZBGgedDouHJ6HPI3V5z&#10;isWa5TilXLlVOZ0rWXUnt3S6WMidrhZahXq1WC46zuvj1Lpy1NTaLmXS6kqjH/iX+/SMBr3XVCpn&#10;WblScXkpV3Kqhdzicr2aqztVB/8Xlmut19Eg4DxAc/pXngIlpBBsGsg04GSATPccDGTOswQySDiG&#10;EJ3uE88YIZF2DafweFQgUzWGiQDnGMiOgew5AJmDbst5TkCWuigoGRzukUoHTUgdkAxCZvm01N8c&#10;OCF1L1NYOlam1JtMTQCKv61gaz8d2HorbRajD4nXw60V2oUY+Md0Km+DkVcIlOgz5WOc7RBxjvQm&#10;YybsX6N8Zv8q5Ri37dtnqd9uM7rmX8luBRIZkdYl0U99T6zr+LMmAdNtkO3U8VTq1Vq1VrPLKtjK&#10;DhSKRateKmqnkw28we8vyjw5O31in9glUNbsIndC7gPpskCvqOiR7bNQ9dd553iiJ7OAiTOS7dVQ&#10;F9OZIhB0bbknjHHo0DR17AAl17APbFrxgw3q6TIuZtqvhvyi726chUK62lwWaGU20fODgwcFLAIR&#10;jygIwO9eDBUZMxNyAwrP9XKhDHVSrDN3oAgLj70IiImDLlYgu1AAdqHcPE/qjnNYvwelBS28MsQI&#10;+HbZfb7TUd21tBvz/DTYh/BgyinK+wlkeeofj5D/57AwjP++SaX3+hNW3o8r7nMW9o9ScZ87/Ye7&#10;Hrh/ixd1ol2pZ0BGj1Ft8Fgd+Bnl2uCwpe1AWSBrs0WwJ9WHNiUNGnrBMuCKQs9VFgMuKjzbZ8Jf&#10;2WRg0WpM2hJg5QjMAKT3o9oEfYeimh+cJdtIBeyZmXg4qglFtgSpl7nv4V2Q8ik6mWfBtx9VgCH7&#10;D/hNBnLE2LkLIbMqpt8hxExdjjIqrDlPO65K6qEmHVcx7T7ccX2nbzKfHFcnojGJubNxVQ4tUbFF&#10;qcbStmpoJBuB4syI5wiGAiAwUdKV8TLGh0w+jaKstkLEI92CPJWtHkc1x98RYFi8/1Z3busD3VZa&#10;jPqMWv6KH58PmM4FdcnN8+NoCa7KN+JFHeFAcqaUfVY5slxZqp927FauWCtDOdIu1XJ1y17OVWut&#10;mmUVqtWqY2XLkbx45IJkNW8VszVJXsQPnkgLCIUbl/OR/KbKrsCh4FsqGIP+c2QxlofQ8ZVCCTU8&#10;cymwZrpcqRLmFgRiMX6wA1HTVECW3u+kkHPYhUa7e8BlxtHCphGCwCca+CXXkTMlWADu7fBPhuSU&#10;/68Pc57ObqRu4KdxrAXKY3C4gWua/IynqlkY8l+K8BO8Sf0AfRqtkdG2/HxMfsq48DUA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BQABgAIAAAAIQCwZj5CAQEAAC4CAAAgAAAAZHJzL2NoYXJ0cy9fcmVs&#10;cy9jaGFydDEueG1sLnJlbHOskctOAyEUQPcm/gO5e2GmJsaYMl34SLpwo3XdIHPnEYE74aKZ+XuZ&#10;NFVr2riRHRDOOcByNXonPjByT0FDKQsQGCzVfWg1vGweLq5BcDKhNo4CapiQYVWdny2f0JmUD3HX&#10;DywyJbCGLqXhRim2HXrDkgYMeaeh6E3K09iqwdg306JaFMWVij8ZUB0wxbrWENf1JYjNNGTz32xq&#10;mt7iHdl3jyEdUeztGWlii0mDlAr9K9bzfVk99jYSU5O296NFt90NOToeQR3PW5zI83uUtOTVriwX&#10;leXhpZXtTEy35Cg+p8nhd5md17iU+f1Oucv/cP/S8lzxZVUHv1x9AgAA//8DAFBLAwQKAAAAAAAA&#10;ACEA+w8UPUMoAABDKAAAKgAAAGRycy9lbWJlZGRpbmdzL01pY3Jvc29mdF9FeGNlbF9fX19fX18u&#10;eGxzeFBLAwQUAAYACAAAACEA3SuLWGwBAAAQBQAAEwAIAltDb250ZW50X1R5cGVzXS54bWw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JRNT8MwDIbvSPyHKlfUZuOAEFq3Ax9HmMT4AaFx12htEsXe2P49bvYhhMoqtF5qtYnf560d&#10;ZzLbNnWygYDG2VyMs5FIwBZOG7vMxcfiJb0XCZKyWtXOQi52gGI2vb6aLHYeMOFsi7moiPyDlFhU&#10;0CjMnAfLK6ULjSJ+DUvpVbFSS5C3o9GdLJwlsJRSqyGmkyco1bqm5HnLn/dOAtQoksf9xpaVC+V9&#10;bQpF7FRurP5FSQ+EjDPjHqyMxxu2IWQnoV35G3DIe+PSBKMhmatAr6phG3Jbyy8XVp/OrbLzIh0u&#10;XVmaArQr1g1XIEMfQGmsAKipsxizRhl79H2GHzejjGE8sJH2/6Jwjw/ifoOMz8stRJkeINKuBhy6&#10;7FG0j1ypAPqdAk/G4AZ+aveVXH1yBSS1Yei2R9FzfD638+A88gQH+H8XjiPaZqeehSCQgdOQdh32&#10;E5Gn/+K2Q3u/aNAdbBnvs+k3AAAA//8DAFBLAwQUAAYACAAAACEAtVUwI/QAAABMAgAACwAIAl9y&#10;ZWxzLy5yZWxzIKIEAiig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ySTU/DMAyG70j8h8j31d2QEEJLd0FIuyFUfoBJ3A+1jaMkG92/JxwQ&#10;VBqDA0d/vX78ytvdPI3qyCH24jSsixIUOyO2d62Gl/pxdQcqJnKWRnGs4cQRdtX11faZR0p5KHa9&#10;jyqruKihS8nfI0bT8USxEM8uVxoJE6UchhY9mYFaxk1Z3mL4rgHVQlPtrYawtzeg6pPPm3/Xlqbp&#10;DT+IOUzs0pkVyHNiZ9mufMhsIfX5GlVTaDlpsGKecjoieV9kbMDzRJu/E/18LU6cyFIiNBL4Ms9H&#10;xyWg9X9atDTxy515xDcJw6vI8MmCix+o3gEAAP//AwBQSwMEFAAGAAgAAAAhAL7wsQUXAwAAWwcA&#10;AA8AAAB4bC93b3JrYm9vay54bWysVW1vmzAQ/j5p/wH5O8XmPahkCgG0Su00rVn7sXLBNFYBI2Oa&#10;dNX++84kpG/TFG2LEjv2HY+f5+58nH7aNrXxwGTPRRsjcoKRwdpClLy9i9H3VW6GyOgVbUtai5bF&#10;6JH16NP844fTjZD3t0LcGwDQ9jFaK9VFltUXa9bQ/kR0rAVLJWRDFSzlndV3ktGyXzOmmtqyMfat&#10;hvIW7RAieQyGqCpesFQUQ8NatQORrKYK6Pdr3vUTWlMcA9dQeT90ZiGaDiBuec3V4wiKjKaIzu5a&#10;IeltDbK3xDO2Er4+/AiGwZ5OAtO7oxpeSNGLSp0AtLUj/U4/wRYhr0KwfR+D45BcS7IHrnN4YCX9&#10;v2TlH7D8ZzCC/xmNQGmNtRJB8P4SzTtws9H8tOI1u9qVrkG77gttdKZqZNS0V1nJFStjFMBSbNir&#10;DTl0ycBrsNo+cTCy5ody/iqNklV0qNUKCnmCh5vh+zPb055bGU3B/qqkAf/P0nM48JI+wPEgstxX&#10;5xngE+emLWQUYnLzFCycdDZzbTNc5onpOl5qLgK8NB0b58s8CFy8WP6EGEk/KgQd1HqvTYPHyAUh&#10;70wXdDtZCI4GXj4TecL7j6nnN8Nk+6kF6Vt8xdmmf46CXhrba96WYhMjZwaqHl+tNqPpmpdqDSKx&#10;44HHbu8z43dr4AtKPc3Y1rRi9JThIEv90DcTNwlM18bEDLPcMzMn8BdhuvDTdDbSsV7wGZsF8Bpn&#10;ox0TfKkbCIGupOcxxsiQkT5DnpVEC7KmxwpaF5BQPWnHMdGiZpf8B4O8VTFajP5sq857NT+F2Rgk&#10;B7IEchHgmWvizPFMN5xB0lzHNpduamceCMkST6dKt77ofzQAKCviRVNP1ZzXVKqVpMU9dOJvrEpo&#10;D9W1kwc8X5JNvDDBDlB0c5KbLplhM0l81/TS3PECki4zL38mq4MByt+06+PaTGiNTzOqBgnvASA9&#10;riM95vvdw2a129hn7dUB0bd0vEm7p//keAnqa3akc351pOPyy8Xq4kjf82x1c52PZfVbtdaYDT2O&#10;NWRNOZz/AgAA//8DAFBLAwQUAAYACAAAACEAgT6Ul/MAAAC6AgAAGgAIAXhsL19yZWxzL3dvcmti&#10;b29rLnhtbC5yZWxz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FJNS8QwEL0L&#10;/ocwd5t2FRHZdC8i7FXrDwjJtCnbJiEzfvTfGyq6XVjWSy8Db4Z5783Hdvc1DuIDE/XBK6iKEgR6&#10;E2zvOwVvzfPNAwhi7a0egkcFExLs6uur7QsOmnMTuT6SyCyeFDjm+CglGYejpiJE9LnShjRqzjB1&#10;Mmpz0B3KTVney7TkgPqEU+ytgrS3tyCaKWbl/7lD2/YGn4J5H9HzGQlJPA15ANHo1CEr+MFF9gjy&#10;vPxmTXnOa8Gj+gzlHKtLHqo1PXyGdCCHyEcffymSc+WimbtV7+F0QvvKKb/b8izL9O9m5MnH1d8A&#10;AAD//wMAUEsDBBQABgAIAAAAIQCFr3LRCgMAALQHAAAYAAAAeGwvd29ya3NoZWV0cy9zaGVldDEu&#10;eG1snJJZi9swFIXfC/0PQu+2vM2MY+IM6SSh81a6vSvydSyixZWUjdL/3muHZAbyEgYk0Pqde6Qz&#10;fT5qRfbgvLSmpmmcUAJG2EaaTU1//VxFJSU+cNNwZQ3U9ASePs8+f5oerNv6DiAQJBhf0y6EvmLM&#10;iw4097HtweBOa53mAaduw3zvgDfjJa1YliSPTHNp6JlQuXsYtm2lgIUVOw0mnCEOFA9Yv+9k7y80&#10;Le7Bae62uz4SVveIWEslw2mEUqJF9box1vG1Qt/HtOCCHB22DHt+kRnXb5S0FM5624YYyexc8639&#10;CZswLq6kW/93YdKCOdjL4QPfUNnHSkofrqzsDZZ/EPZ4hQ3P5aqdbGr6t3xaLpO0yKJ58pJFxWo1&#10;j8pFuoy+ZGW2TCZ5XhbLf3Q2bST+8OCKOGhrOk+rRUnZbDrm57eEg383JoGvf4ACEQA1UkqGeK6t&#10;3Q4HX3EpQaIfDwxELoLcwwsohWAszv85a+SDALsqvB9f1FZjoL850kDLdyp8t4evIDddQNkyfnpA&#10;p0NUqua0AC8wo6gdF8j9DwAA//8AAAD//5ST7Q6CIBSGb8VxAaGCHzlkq7wRRmz9shbO6u7jWIMO&#10;uRb/FJ7xvO9BhT0ZMw1qUlJcz7fs2pOCZPaiRuueOk6ye8GV7o6PwVhtxqkn+YYTKTSgO8e6Feve&#10;Z5kLOktB9XtvD+csp3miwMThmyg9QV0aH6lMiORYL9xGkcolKAtJkYUlWIDF5VhUjr1c64XcXP+e&#10;MbBYxSMV3McswypqVSWogO3J5wSrSFUtqnCRSFUnqIDFrepIVf9SNQkqYLGqiVRN9AGjVm2CClis&#10;aiNVu6qi4Td8AgAA//8AAAD//0yOUQrCMBBErxL2AMYiIkia/34IvULabJNgzZbNFq9vLAT9mzcM&#10;jzFbpIyS5pHVQlkG30MH2prNBXw4DikXteIiPZxPN1CcQmxZaDvaK6iJROjVKKLzyF+6QLWSNKhe&#10;cdOKo2MpaqY9V1cHf63ie6oXePDHC/2bW6PfxM8SEcV+AAAA//8DAFBLAwQUAAYACAAAACEAqAMl&#10;GloHAADKIAAAEwAAAHhsL3RoZW1lL3RoZW1lMS54bWzsWVuLGzcUfi/0Pwzz7vg248sSb/A122Q3&#10;CVknJY9aW/ZoVzMykrwbUwIlC4W+FApp6UtL3/pQSgMttJRCf8xCQi8/okeasUday82lm9KWXcPi&#10;kb9z9Omco6MzR1evPYypd4y5ICxp+eUrJd/DyYiNSTJt+feGg0LD94REyRhRluCWv8DCv7b99ltX&#10;0ZaMcIw9kE/EFmr5kZSzrWJRjGAYiStshhP4bcJ4jCQ88mlxzNEJ6I1psVIq1YoxIonvJSgGtbcn&#10;EzLC3tnpB2enP5+dfuFvLyfoU5glkUINjCjfV+qxJaWx46OyQoiF6FLuHSPa8mGuMTsZ4ofS9ygS&#10;En5o+SX95xe3rxbRViZE5QZZQ26g/zK5TGB8VNFz8unBatIgCINae6VfA6hcx/Xr/Vq/ttKnAWg0&#10;gpWmXGyd9Uo3yLAGKP3q0N2r96plC2/or65xbofqY+E1KNUfrOEHgy5Y0cJrUIoP1/Bhp9np2fo1&#10;KMXX1vD1UrsX1C39GhRRkhytoUthrdpdrnYFmTC644Q3w2BQr2TKcxREwyq61BQTlshNsRajQ8YH&#10;AFBAiiRJPLmY4QkaQSR3ESUHnHi7ZBpB4M1QwgQMlyqlQakK/9Un0N+0R9EWRoa04gVMxNqQ4uOJ&#10;EScz2fJvgFbfgDz78cezx9+fPf7h7PT07PG32dxalSW3g5KpKff7Vx//8fn73m/fffn7k0/Sqc/j&#10;hYl//s2Hz3/65a/Uw4pzUzz79Onz758+++yjX79+4tDe5ujAhA9JjIV3C594d1kMC3Twxwf81SSG&#10;ESKWBIpAt0N1X0YW8NYCUReug20T3ueQZVzA6/NDi+t+xOeSOGa+GcUWcI8x2mHcaYCbai7DwsN5&#10;MnVPzucm7i5Cx665uyixHNyfzyC9EpfKboQtmncoSiSa4gRLT/3GjjB2rO4BIZZd98iIM8Em0ntA&#10;vA4iTpMMyYEVSLnQDonBLwsXQXC1ZZu9+16HUdeqe/jYRsK2QNRBfoipZcbraC5R7FI5RDE1Db6L&#10;ZOQiub/gIxPXFxI8PcWUef0xFsIlc5vDeg2n34QM43b7Hl3ENpJLcuTSuYsYM5E9dtSNUDxzciZJ&#10;ZGLfEUcQosi7w6QLvsfsHaKewQ8o2eju+wRb7n5xIrgHydWklAeI+mXOHb68jpm9Hxd0grAry7R5&#10;bGXXNifO6OjMp1Zo72JM0QkaY+zde8fBoMNmls1z0jciyCo72BVYN5Adq+o5wQJ7uq5ZT5G7RFgh&#10;u4+nbAOfvcW5xLNASYz4Js23wOtW6MIp50ylt+noyATeIlACQrw4jXJbgA4juPubtN6JkHV2qWfh&#10;jtcFt/z3MnsM9uXhq+5LkMGvLAOJ/aVtM0TUmiAPmCGCAsOVbkHEcn8uos5VLTZ3yk3sTZu7AQoj&#10;q96JSfLC4udc2RP+M2WPu4C5gILHrfjvlDqbUsrOuQJnE+4/WNb00Dy5g+EkWc9Zl1XNZVXj/++r&#10;mk17+bKWuaxlLmsZ19vXG6ll8vIFKpu8y6N7PvHGls+EULovFxTvCt31EfBGMx7AoG5H6Z7kqgU4&#10;i+Br1mCycFOOtIzHmXyXyGg/QjNoDZV1A3MqMtVT4c2YgI6RHtbtVHxOt+47zeM9Nk47neWy6mqm&#10;JhRI5uOlcDUOXSqZomv1vHu3Uq/7oVPdZV0SULKvQsKYzCZRdZCoLwfBC39FQq/sQlg0HSwaSv3S&#10;VUsvrkwB1FZegVduD17UW34YpB1kaMZBeT5WfkqbyUvvKudcqKc3GZOaEQAl9jICck83FdeNy1Or&#10;S0PtJTxtkTDCzSZhhGEEL8JZdJot94v0dTN3qUVPmWK5G3Ia9cab8LVKIudyA03MTEET76Tl16oh&#10;3KyM0KzlT6BjDF/jGcSOUG9diE7h6mUkebrhXyezzLiQPSSi1OA66aTZICYSc4+SuOWr5a+igSY6&#10;h2hu5QokhH8tuSaklX8bOXC67WQ8meCRNN1ujChLp4+Q4dNc4fxVi78+WEmyObh7PxqfeAd0zu8i&#10;CLGwXlYGHBMBFwfl1JpjAjdhq0SWx9+5gylLu+ZVlI6hdBzRWYSyE8VM5ilcJ9EVHf20soHxlK0Z&#10;DLpuwoOpOmD/9qn74qNaWc5ImvmZaWUVdWq6k+mbO+QNVvkharFKU7d+pxZ5rmsucx0EqvOUeMGp&#10;+xIHgkEtn8yiphivp2GVs7NRm9oFFgSGJWob7LY6I5yWeN2TH+TOR606IJZ1pQ58fW1u3mqzg0NI&#10;Hj24P5xTKbQr4c6aIyj60hvING3AFnkosxoRvnlzTlr+e6WwHXQrYbdQaoT9QlANSoVG2K4W2mFY&#10;LffDcqnXqTyCg0VGcTlMr+wHcIVBF9nFvR5fu7yPl7c0V0YsLjJ9OV/UxPXlfbniurwfqpt53yOQ&#10;dN6rVQbNarNTKzSr7UEh6HUahWa31in0at16b9Drho3m4JHvHWtw0K52g1q/UaiVu91CUCsp+o1m&#10;oR5UKu2g3m70g/ajrIyBlafpI7MFmFfz2v4TAAD//wMAUEsDBBQABgAIAAAAIQCvAFktVgMAAMcI&#10;AAANAAAAeGwvc3R5bGVzLnhtbLxWy47bNhTdF+g/ENxr9LDl2oakoB6PgABpUWCmQLa0RNlE+BAo&#10;eiK36Gay77JIgHbfTdFFCjQI8jcDeJtfyKUoPybJNJMp2o1FXpLnPs7hpZMHreDokuqGKZni8CTA&#10;iMpClUwuU/z9Re6NMWoMkSXhStIUb2iDH2RffpE0ZsPp+YpSgwBCNileGVNPfb8pVlSQ5kTVVMJK&#10;pbQgBqZ66Te1pqRs7CHB/SgIRr4gTGKHMBXFXUAE0U/WtVcoURPDFowzs+mwMBLF9OFSKk0WHEJt&#10;wyEpUBuOdIRavXPSWT/wI1ihVaMqcwK4vqoqVtAPw534E58UByRAvh9SGPtBdCP3Vt8Taehresks&#10;fThLKiVNgwq1libFQwjUlmD6RKqnMrdLwHC/K0uaH9Al4WAJsZ8lheJKIwPUQeU6iySCuh3bV6+u&#10;r/66vvr7+tmz66s/7faKCMY3bjnqzq+IbkALDjIaW1unhB5DMODFGn0bo4v0EMPIrvyfDsPgJP5U&#10;2qdqrRnV6Fv69P2UB7dmchfgt2/+ePvmJdo+/3n762/vQzs2PlLNvnDdp4ECMs73VEeWVTBkCdwJ&#10;Q7XMYYL68cWmBk4lXF8XdbfvE7uXmmzCqCuR77Z2H/C7ULqEdrETmdWTM2UJp5UBHjVbruzXqBp+&#10;F8oYuFJZUjKyVJJwq4HdiX4AsAXl/Ny2lMfVDey2QnItcmEelimG5mTVsxtCIv3Q4blJlhDOllJQ&#10;CWqk2rDCqryAKXUCbCuI4Nif837keABJfb5j1FafEcFt+BHk+PHE9viI1DXf2Avt7vMd8r3N2+A/&#10;8dZVF+p5ROsNUvfFR/bOp3j7+4vt61+gXfUFRIs144ZJV04rmP0JwCzbg0QCK2lj+30nnr0XUEpJ&#10;K7Lm5mK/mOLD+BtasrWAWve7vmOXynQQKT6MH1klh11zoq151EDfgi+CtpDiH89mX03mZ3nkjYPZ&#10;2BsOaOxN4tnci4ens/k8nwRRcPrT0avzL96c7pEESYbDacPhZdJ9sn3w5wdbio8mLvzu0kPYx7FP&#10;olHwdRwGXj4IQm84ImNvPBrEXh6H0Xw0nJ3FeXwUe3zPtynww9C9cjb4eGqYoJzJHVc7ho6tQBJM&#10;/yEJf8eEf/gHkr0DAAD//wMAUEsDBBQABgAIAAAAIQBXDd3+kwEAAPYCAAAUAAAAeGwvc2hhcmVk&#10;U3RyaW5ncy54bWyMkk9LwzAYxu+C36HkrtkmikibHQTB2w76AWoX18Ka1iYbeltT5x9UEB2CQxTE&#10;TZng8A8oMv0y2Wh32lcwbjpljuEpvMnvyfM+b6Im1+2skscetRyigfhkDCiYGE7aIhkNLC8tTMwC&#10;hTKdpPWsQ7AGNjAFSTQ+plLKFKklVAMmY+4chNQwsa3TScfFRJ6sOp6tM1l6GUhdD+tpamLM7CxM&#10;xGIz0NYtAhTDyREmfaVtjlhrOTzf30AqtZDaNZmjrm5Ic3kLxV4eA6SokCHVNWVPzDJSnrLqELaY&#10;ljcBiFT4qeyqUbt8Jvx94W9GtYPWXVn4deHXZNnVj+Kkhgu+N8hF/LL5dtx8OYi2a2HpPioU/xDV&#10;k6ha/vEdQvhPwwgvZSp0RQOfTyCXBJDpkQh8EVwLXhX8VvB6z0yS/wrf2iq2g5tRrYQXlbC8OZJ4&#10;eA8r532i09gJT1/bfqm/I/hR61D2Vug0doeMY+QDDESO9yLz517kX2G/wanebKa/ZrMngkcRbAl+&#10;9d/BQPlv0QcAAAD//wMAUEsDBBQABgAIAAAAIQConPUAvAAAACUBAAAjAAAAeGwvd29ya3NoZWV0&#10;cy9fcmVscy9zaGVldDEueG1sLnJlbHOEj8EKwjAQRO+C/xD2btJ6EJGmvYjQq+gHrOm2DbZJyEbR&#10;vzfgRUHwNOwO+2anah7zJO4U2XqnoZQFCHLGd9YNGs6nw2oLghO6DifvSMOTGJp6uaiONGHKRzza&#10;wCJTHGsYUwo7pdiMNCNLH8hlp/dxxpTHOKiA5ooDqXVRbFT8ZED9xRRtpyG2XQni9Aw5+T/b9701&#10;tPfmNpNLPyJUwstEGYhxoKRByveG31LK/CyoulJf5eoXAAAA//8DAFBLAwQUAAYACAAAACEA2SFz&#10;rhYCAACpAwAAFAAAAHhsL3RhYmxlcy90YWJsZTEueG1snJNPjtMwFMb3SNwh8t6TP3YSp5p01DSt&#10;NBJiwcABPKnTWiR2ZLszrRCLThEbYMtixAkGCS7AbSIkuAVO22k16iAhdvaz/fu+977k9GxRV84V&#10;U5pLkQL/xAMOE4WccDFNwauXY0iAow0VE1pJwVKwZBqc9Z8+OTX0smKOfS10CmbGND3X1cWM1VSf&#10;yIYJe1JKVVNjt2rq6kYxOtEzxkxduYHnRW5NuQBbQq8u/gVSU/V63sBC1g01/JJX3Cw3LODURe98&#10;KqTqXKVgoZyFQvfwhTqC17xQUsvSnFiYK8uSF+zIo49dxa54N5oDCv0nK9qzrC8+sbO2TNWbd8s3&#10;cRDlPgoTGMckhjgJM0jyPIGI5ATlIz8PB8Fb4Aha2+ba9ft2/aNdf27XXy1kwnVT0eXzx84UK1Mw&#10;8HtDm6KRhlb6hby+mMlrm7UH+tsQh7Ka10I7hZwLkwL0sH7winZmMQnHowB7EMfjHGI/j+CAoAwi&#10;nOFRTBISxMO9WQe4D2Q2uKBr/R4X+0Ho4wBBD2W298yLIPEzbFcJyRNv4MfhYI/7ffulXX1sV+9+&#10;3X36+e22XX1vV3d2+5hKl/9eZRQS4vkohl6CI2saI0iicASHIRkkJMzGIYn+rmIVb9qbD52Ku/nw&#10;dzPbtXZhlhU7F6V0tJ3tmCttthe6KW9qz+hRqUvCKN4w+//YGLuX20f7qnfQ6/8BAAD//wMAUEsD&#10;BBQABgAIAAAAIQCGv2pdeQEAAHcCAAARAAgBZG9jUHJvcHMvY29yZS54bWw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Mkk9LwzAYxu+C36Hk3qXt3Bih7UBlJweCE8VbSN5txTYt&#10;SXTbdT3qURA8DwRPgh528NuU6dcw7f64oQdPIXme9/c+70v89jiJrVuQKkpFgNyagywQLOWRGATo&#10;vNexW8hSmgpO41RAgCagUDvc3/NZRlgq4VSmGUgdgbIMSSjCsgANtc4IxooNIaGqZhzCiP1UJlSb&#10;qxzgjLJrOgDsOU4TJ6App5riEmhnGyJaITnbILMbGVcAzjDEkIDQCrs1F/94NchE/VlQKVvOJNKT&#10;zMy0irvN5mwpbtxjFW2Mo9GoNqpXMUx+F192T86qUe1IlLtigEKfM8IkUJ3KsMhfivyjmM6L/LnI&#10;36xiOjNHkT/6eMtVbjSmSnfN8vsR8MNJuJg9fT28Wp/vd4v5vY9/G0yXaqhlK+CWiUmWQ62Vi/rR&#10;ca+DQs/xDmzHtd1mz/GI2yKN5lXZf6e+jL18SFYp/kH0vJ7TIJ5H6q0t4hoQVrl3v0r4DQAA//8D&#10;AFBLAwQUAAYACAAAACEA3tl9j50BAAAZAwAAEAAIAWRvY1Byb3BzL2FwcC54bWw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ckrFu2zAQhvcCfQeBe0w5DYLAoBgUTosMKWrAdnaG&#10;OllEKZIgL4LdMV76Nhmz9G38IjlJiCO3nbrd3X/8+fF44nrb2KyFmIx3BZtOcpaB0740blOw9err&#10;2RXLEipXKusdFGwHiV3Ljx/EIvoAEQ2kjCxcKliNGGacJ11Do9KEZEdK5WOjkNK44b6qjIYbrx8b&#10;cMjP8/ySwxbBlVCehaMhGxxnLf6vael1x5fuV7tAwFJ8DsEarZBeKb8ZHX3yFWZfthqs4GNREN0S&#10;9GM0uJO54ONULLWyMCdjWSmbQPD3grgF1Q1toUxMUrQ4a0Gjj1kyP2ls5yx7UAk6nIK1KhrlkLC6&#10;tiHpYxsSRnnYPx/2vw9Pz4enly7Y/xKcGgexD8dnxrG5kNO+gYLTxs5gACLhFHVl0EL6Xi1UxH+Q&#10;T8fkPcPAPeAsawAc7hzz9U+nm/7wnvsmKLcj4RjdGfcjrcPK3yiEt7GeFsWyVhFK+onj2I8FcUsT&#10;jbYzmdfKbaB86/lb6Jbgfth0Ob2c5J9y+t9RTfD3nZavAAAA//8DAFBLAQItABQABgAIAAAAIQDd&#10;K4tYbAEAABAFAAATAAAAAAAAAAAAAAAAAAAAAABbQ29udGVudF9UeXBlc10ueG1sUEsBAi0AFAAG&#10;AAgAAAAhALVVMCP0AAAATAIAAAsAAAAAAAAAAAAAAAAApQMAAF9yZWxzLy5yZWxzUEsBAi0AFAAG&#10;AAgAAAAhAL7wsQUXAwAAWwcAAA8AAAAAAAAAAAAAAAAAygYAAHhsL3dvcmtib29rLnhtbFBLAQIt&#10;ABQABgAIAAAAIQCBPpSX8wAAALoCAAAaAAAAAAAAAAAAAAAAAA4KAAB4bC9fcmVscy93b3JrYm9v&#10;ay54bWwucmVsc1BLAQItABQABgAIAAAAIQCFr3LRCgMAALQHAAAYAAAAAAAAAAAAAAAAAEEMAAB4&#10;bC93b3Jrc2hlZXRzL3NoZWV0MS54bWxQSwECLQAUAAYACAAAACEAqAMlGloHAADKIAAAEwAAAAAA&#10;AAAAAAAAAACBDwAAeGwvdGhlbWUvdGhlbWUxLnhtbFBLAQItABQABgAIAAAAIQCvAFktVgMAAMcI&#10;AAANAAAAAAAAAAAAAAAAAAwXAAB4bC9zdHlsZXMueG1sUEsBAi0AFAAGAAgAAAAhAFcN3f6TAQAA&#10;9gIAABQAAAAAAAAAAAAAAAAAjRoAAHhsL3NoYXJlZFN0cmluZ3MueG1sUEsBAi0AFAAGAAgAAAAh&#10;AKic9QC8AAAAJQEAACMAAAAAAAAAAAAAAAAAUhwAAHhsL3dvcmtzaGVldHMvX3JlbHMvc2hlZXQx&#10;LnhtbC5yZWxzUEsBAi0AFAAGAAgAAAAhANkhc64WAgAAqQMAABQAAAAAAAAAAAAAAAAATx0AAHhs&#10;L3RhYmxlcy90YWJsZTEueG1sUEsBAi0AFAAGAAgAAAAhAIa/al15AQAAdwIAABEAAAAAAAAAAAAA&#10;AAAAlx8AAGRvY1Byb3BzL2NvcmUueG1sUEsBAi0AFAAGAAgAAAAhAN7ZfY+dAQAAGQMAABAAAAAA&#10;AAAAAAAAAAAARyIAAGRvY1Byb3BzL2FwcC54bWxQSwUGAAAAAAwADAATAwAAGiUAAAAAUEsBAi0A&#10;FAAGAAgAAAAhAEXJ3GJSAQAAlwMAABMAAAAAAAAAAAAAAAAAAAAAAFtDb250ZW50X1R5cGVzXS54&#10;bWxQSwECLQAUAAYACAAAACEAOP0h/9YAAACUAQAACwAAAAAAAAAAAAAAAACDAQAAX3JlbHMvLnJl&#10;bHNQSwECLQAUAAYACAAAACEAO3bq7ucEAAAYJgAAFQAAAAAAAAAAAAAAAACCAgAAZHJzL2NoYXJ0&#10;cy9zdHlsZTEueG1sUEsBAi0AFAAGAAgAAAAhABwUp6gCAQAAbgMAABYAAAAAAAAAAAAAAAAAnAcA&#10;AGRycy9jaGFydHMvY29sb3JzMS54bWxQSwECLQAUAAYACAAAACEAWlmwpywDAABJBwAADgAAAAAA&#10;AAAAAAAAAADSCAAAZHJzL2Uyb0RvYy54bWxQSwECLQAUAAYACAAAACEA1mCUKuMAAAANAQAADwAA&#10;AAAAAAAAAAAAAAAqDAAAZHJzL2Rvd25yZXYueG1sUEsBAi0AFAAGAAgAAAAhANxZB5+CCQAAEikA&#10;ABUAAAAAAAAAAAAAAAAAOg0AAGRycy9jaGFydHMvY2hhcnQxLnhtbFBLAQItABQABgAIAAAAIQCr&#10;Fs1GuQAAACIBAAAZAAAAAAAAAAAAAAAAAO8WAABkcnMvX3JlbHMvZTJvRG9jLnhtbC5yZWxzUEsB&#10;Ai0AFAAGAAgAAAAhALBmPkIBAQAALgIAACAAAAAAAAAAAAAAAAAA3xcAAGRycy9jaGFydHMvX3Jl&#10;bHMvY2hhcnQxLnhtbC5yZWxzUEsBAi0ACgAAAAAAAAAhAPsPFD1DKAAAQygAACoAAAAAAAAAAAAA&#10;AAAAHhkAAGRycy9lbWJlZGRpbmdzL01pY3Jvc29mdF9FeGNlbF9fX19fX18ueGxzeFBLBQYAAAAA&#10;CgAKAKoCAACp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3" o:spid="_x0000_s1042" type="#_x0000_t75" style="position:absolute;width:54102;height:295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jDo0AAAAOgAAAAPAAAAZHJzL2Rvd25yZXYueG1sRI9Ba8JA&#10;FITvhf6H5RW81Y0RxUZXKVbBQjFUpbS3R/Y1Ccm+DdnVpP31rlDoZWAY5htmsepNLS7UutKygtEw&#10;AkGcWV1yruB03D7OQDiPrLG2TAp+yMFqeX+3wETbjt/pcvC5CBB2CSoovG8SKV1WkEE3tA1xyL5t&#10;a9AH2+ZSt9gFuKllHEVTabDksFBgQ+uCsupwNgq+fLWvO502H2+/a/k6+kyrjU2VGjz0L/Mgz3MQ&#10;nnr/3/hD7LSCOBrH46fZdDKB27FwCuTyCgAA//8DAFBLAQItABQABgAIAAAAIQDb4fbL7gAAAIUB&#10;AAATAAAAAAAAAAAAAAAAAAAAAABbQ29udGVudF9UeXBlc10ueG1sUEsBAi0AFAAGAAgAAAAhAFr0&#10;LFu/AAAAFQEAAAsAAAAAAAAAAAAAAAAAHwEAAF9yZWxzLy5yZWxzUEsBAi0AFAAGAAgAAAAhAOK6&#10;MOjQAAAA6AAAAA8AAAAAAAAAAAAAAAAABwIAAGRycy9kb3ducmV2LnhtbFBLBQYAAAAAAwADALcA&#10;AAAEAwAAAAA=&#10;">
                  <v:imagedata r:id="rId36" o:title=""/>
                  <o:lock v:ext="edit" aspectratio="f"/>
                </v:shape>
                <v:shape id="テキスト ボックス 22" o:spid="_x0000_s1043" type="#_x0000_t202" style="position:absolute;left:52578;top:4857;width:4381;height: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wooyAAAAOAAAAAPAAAAZHJzL2Rvd25yZXYueG1sRI9Bi8Iw&#10;FITvC/6H8ARva2pBkWoUqYgi7kHXi7dn82yLzUttolZ//WZhYS8DwzDfMNN5ayrxoMaVlhUM+hEI&#10;4szqknMFx+/V5xiE88gaK8uk4EUO5rPOxxQTbZ+8p8fB5yJA2CWooPC+TqR0WUEGXd/WxCG72Mag&#10;D7bJpW7wGeCmknEUjaTBksNCgTWlBWXXw90o2KarL9yfYzN+V+l6d1nUt+NpqFSv2y4nQRYTEJ5a&#10;/9/4Q2y0gjiG30PhDMjZDwAAAP//AwBQSwECLQAUAAYACAAAACEA2+H2y+4AAACFAQAAEwAAAAAA&#10;AAAAAAAAAAAAAAAAW0NvbnRlbnRfVHlwZXNdLnhtbFBLAQItABQABgAIAAAAIQBa9CxbvwAAABUB&#10;AAALAAAAAAAAAAAAAAAAAB8BAABfcmVscy8ucmVsc1BLAQItABQABgAIAAAAIQBDowooyAAAAOAA&#10;AAAPAAAAAAAAAAAAAAAAAAcCAABkcnMvZG93bnJldi54bWxQSwUGAAAAAAMAAwC3AAAA/AIAAAAA&#10;" filled="f" stroked="f" strokeweight=".5pt">
                  <v:textbox>
                    <w:txbxContent>
                      <w:p w14:paraId="1EDD6C31"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v:textbox>
                </v:shape>
              </v:group>
              <o:OLEObject Type="Embed" ProgID="Excel.Chart.8" ShapeID="グラフ 3" DrawAspect="Content" ObjectID="_1772527839" r:id="rId37">
                <o:FieldCodes>\s</o:FieldCodes>
              </o:OLEObject>
            </w:pict>
          </mc:Fallback>
        </mc:AlternateContent>
      </w:r>
    </w:p>
    <w:p w14:paraId="1E9BE02C" w14:textId="06EF618F" w:rsidR="0043590B" w:rsidRDefault="0043590B" w:rsidP="0043590B">
      <w:pPr>
        <w:rPr>
          <w:rFonts w:ascii="ＭＳ Ｐゴシック" w:eastAsia="ＭＳ Ｐゴシック" w:hAnsi="ＭＳ Ｐゴシック"/>
        </w:rPr>
      </w:pPr>
    </w:p>
    <w:p w14:paraId="5CF3C589" w14:textId="5FA5AB5F" w:rsidR="0043590B" w:rsidRDefault="0043590B" w:rsidP="0043590B">
      <w:pPr>
        <w:rPr>
          <w:rFonts w:ascii="ＭＳ Ｐゴシック" w:eastAsia="ＭＳ Ｐゴシック" w:hAnsi="ＭＳ Ｐゴシック"/>
        </w:rPr>
      </w:pPr>
    </w:p>
    <w:p w14:paraId="0EEDF289" w14:textId="77777777" w:rsidR="0043590B" w:rsidRPr="007F0F1D" w:rsidRDefault="0043590B" w:rsidP="0043590B">
      <w:pPr>
        <w:rPr>
          <w:rFonts w:ascii="ＭＳ Ｐゴシック" w:eastAsia="ＭＳ Ｐゴシック" w:hAnsi="ＭＳ Ｐゴシック"/>
        </w:rPr>
      </w:pPr>
    </w:p>
    <w:p w14:paraId="597E3C79" w14:textId="77777777" w:rsidR="0043590B" w:rsidRPr="007F0F1D" w:rsidRDefault="0043590B" w:rsidP="0043590B">
      <w:pPr>
        <w:rPr>
          <w:rFonts w:ascii="ＭＳ Ｐゴシック" w:eastAsia="ＭＳ Ｐゴシック" w:hAnsi="ＭＳ Ｐゴシック"/>
        </w:rPr>
      </w:pPr>
    </w:p>
    <w:p w14:paraId="5AE2CB77" w14:textId="77777777" w:rsidR="0043590B" w:rsidRPr="007F0F1D" w:rsidRDefault="0043590B" w:rsidP="0043590B">
      <w:pPr>
        <w:rPr>
          <w:rFonts w:ascii="ＭＳ Ｐゴシック" w:eastAsia="ＭＳ Ｐゴシック" w:hAnsi="ＭＳ Ｐゴシック"/>
        </w:rPr>
      </w:pPr>
    </w:p>
    <w:p w14:paraId="49A48872" w14:textId="77777777" w:rsidR="0043590B" w:rsidRPr="007F0F1D" w:rsidRDefault="0043590B" w:rsidP="0043590B">
      <w:pPr>
        <w:rPr>
          <w:rFonts w:ascii="ＭＳ Ｐゴシック" w:eastAsia="ＭＳ Ｐゴシック" w:hAnsi="ＭＳ Ｐゴシック"/>
        </w:rPr>
      </w:pPr>
    </w:p>
    <w:p w14:paraId="48134CB0" w14:textId="77777777" w:rsidR="0043590B" w:rsidRPr="007F0F1D" w:rsidRDefault="0043590B" w:rsidP="0043590B">
      <w:pPr>
        <w:rPr>
          <w:rFonts w:ascii="ＭＳ Ｐゴシック" w:eastAsia="ＭＳ Ｐゴシック" w:hAnsi="ＭＳ Ｐゴシック"/>
        </w:rPr>
      </w:pPr>
    </w:p>
    <w:p w14:paraId="2771DC86" w14:textId="77777777" w:rsidR="0043590B" w:rsidRPr="007F0F1D" w:rsidRDefault="0043590B" w:rsidP="0043590B">
      <w:pPr>
        <w:rPr>
          <w:rFonts w:ascii="ＭＳ Ｐゴシック" w:eastAsia="ＭＳ Ｐゴシック" w:hAnsi="ＭＳ Ｐゴシック"/>
        </w:rPr>
      </w:pPr>
    </w:p>
    <w:p w14:paraId="5625B953" w14:textId="77777777" w:rsidR="0043590B" w:rsidRPr="007F0F1D" w:rsidRDefault="0043590B" w:rsidP="0043590B">
      <w:pPr>
        <w:rPr>
          <w:rFonts w:ascii="ＭＳ Ｐゴシック" w:eastAsia="ＭＳ Ｐゴシック" w:hAnsi="ＭＳ Ｐゴシック"/>
        </w:rPr>
      </w:pPr>
    </w:p>
    <w:p w14:paraId="00438B49" w14:textId="77777777" w:rsidR="0043590B" w:rsidRPr="007F0F1D" w:rsidRDefault="0043590B" w:rsidP="0043590B">
      <w:pPr>
        <w:rPr>
          <w:rFonts w:ascii="ＭＳ Ｐゴシック" w:eastAsia="ＭＳ Ｐゴシック" w:hAnsi="ＭＳ Ｐゴシック"/>
        </w:rPr>
      </w:pPr>
    </w:p>
    <w:p w14:paraId="3A4312BD" w14:textId="77777777" w:rsidR="0043590B" w:rsidRPr="007F0F1D" w:rsidRDefault="0043590B" w:rsidP="0043590B">
      <w:pPr>
        <w:rPr>
          <w:rFonts w:ascii="ＭＳ Ｐゴシック" w:eastAsia="ＭＳ Ｐゴシック" w:hAnsi="ＭＳ Ｐゴシック"/>
        </w:rPr>
      </w:pPr>
    </w:p>
    <w:p w14:paraId="3A329E60" w14:textId="77777777" w:rsidR="0043590B" w:rsidRPr="007F0F1D" w:rsidRDefault="0043590B" w:rsidP="0043590B">
      <w:pPr>
        <w:rPr>
          <w:rFonts w:ascii="ＭＳ Ｐゴシック" w:eastAsia="ＭＳ Ｐゴシック" w:hAnsi="ＭＳ Ｐゴシック"/>
        </w:rPr>
      </w:pPr>
    </w:p>
    <w:p w14:paraId="42F29633" w14:textId="77777777" w:rsidR="0043590B" w:rsidRPr="006E1022" w:rsidRDefault="0043590B" w:rsidP="0043590B">
      <w:pPr>
        <w:rPr>
          <w:rFonts w:ascii="ＭＳ Ｐゴシック" w:eastAsia="ＭＳ Ｐゴシック" w:hAnsi="ＭＳ Ｐゴシック"/>
          <w:sz w:val="22"/>
        </w:rPr>
      </w:pPr>
    </w:p>
    <w:p w14:paraId="6F790DBF" w14:textId="77777777"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・障がい認定をうけていない方がほぼ</w:t>
      </w:r>
      <w:r w:rsidRPr="006E1022">
        <w:rPr>
          <w:rFonts w:ascii="ＭＳ Ｐゴシック" w:eastAsia="ＭＳ Ｐゴシック" w:hAnsi="ＭＳ Ｐゴシック"/>
          <w:sz w:val="22"/>
        </w:rPr>
        <w:t>3/4を占めている。</w:t>
      </w:r>
    </w:p>
    <w:p w14:paraId="121155D2" w14:textId="77777777" w:rsidR="0043590B" w:rsidRPr="007F0F1D" w:rsidRDefault="0043590B" w:rsidP="0043590B">
      <w:pPr>
        <w:rPr>
          <w:rFonts w:ascii="ＭＳ Ｐゴシック" w:eastAsia="ＭＳ Ｐゴシック" w:hAnsi="ＭＳ Ｐゴシック"/>
        </w:rPr>
      </w:pPr>
      <w:r>
        <w:rPr>
          <w:rFonts w:ascii="ＭＳ Ｐゴシック" w:eastAsia="ＭＳ Ｐゴシック" w:hAnsi="ＭＳ Ｐゴシック"/>
          <w:noProof/>
        </w:rPr>
        <mc:AlternateContent>
          <mc:Choice Requires="wpg">
            <w:drawing>
              <wp:anchor distT="0" distB="0" distL="114300" distR="114300" simplePos="0" relativeHeight="251980288" behindDoc="0" locked="0" layoutInCell="1" allowOverlap="1" wp14:anchorId="2EC0454A" wp14:editId="3B9D4AAD">
                <wp:simplePos x="0" y="0"/>
                <wp:positionH relativeFrom="column">
                  <wp:posOffset>201930</wp:posOffset>
                </wp:positionH>
                <wp:positionV relativeFrom="paragraph">
                  <wp:posOffset>118745</wp:posOffset>
                </wp:positionV>
                <wp:extent cx="5479415" cy="2505075"/>
                <wp:effectExtent l="0" t="0" r="6985" b="0"/>
                <wp:wrapNone/>
                <wp:docPr id="1196710711" name="グループ化 1"/>
                <wp:cNvGraphicFramePr/>
                <a:graphic xmlns:a="http://schemas.openxmlformats.org/drawingml/2006/main">
                  <a:graphicData uri="http://schemas.microsoft.com/office/word/2010/wordprocessingGroup">
                    <wpg:wgp>
                      <wpg:cNvGrpSpPr/>
                      <wpg:grpSpPr>
                        <a:xfrm>
                          <a:off x="0" y="0"/>
                          <a:ext cx="5479415" cy="2505075"/>
                          <a:chOff x="0" y="0"/>
                          <a:chExt cx="5479415" cy="2047875"/>
                        </a:xfrm>
                      </wpg:grpSpPr>
                      <wpg:graphicFrame>
                        <wpg:cNvPr id="582628306" name="グラフ 4"/>
                        <wpg:cNvFrPr/>
                        <wpg:xfrm>
                          <a:off x="0" y="0"/>
                          <a:ext cx="3343275" cy="2047875"/>
                        </wpg:xfrm>
                        <a:graphic>
                          <a:graphicData uri="http://schemas.openxmlformats.org/drawingml/2006/chart">
                            <c:chart xmlns:c="http://schemas.openxmlformats.org/drawingml/2006/chart" xmlns:r="http://schemas.openxmlformats.org/officeDocument/2006/relationships" r:id="rId38"/>
                          </a:graphicData>
                        </a:graphic>
                      </wpg:graphicFrame>
                      <wps:wsp>
                        <wps:cNvPr id="634348476" name="テキスト ボックス 1"/>
                        <wps:cNvSpPr txBox="1"/>
                        <wps:spPr>
                          <a:xfrm>
                            <a:off x="3248025" y="685800"/>
                            <a:ext cx="2231390" cy="588537"/>
                          </a:xfrm>
                          <a:prstGeom prst="rect">
                            <a:avLst/>
                          </a:prstGeom>
                          <a:solidFill>
                            <a:schemeClr val="lt1"/>
                          </a:solidFill>
                          <a:ln w="6350">
                            <a:noFill/>
                          </a:ln>
                        </wps:spPr>
                        <wps:txbx>
                          <w:txbxContent>
                            <w:p w14:paraId="3435595A" w14:textId="77777777"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・身体面に不安や不便を抱えている方が７割を占めている。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EC0454A" id="グループ化 1" o:spid="_x0000_s1044" style="position:absolute;left:0;text-align:left;margin-left:15.9pt;margin-top:9.35pt;width:431.45pt;height:197.25pt;z-index:251980288;mso-height-relative:margin" coordsize="54794,20478"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CQ6M+n3AQAANEmAAAVAAAAZHJzL2NoYXJ0cy9z&#10;dHlsZTEueG1s7Frhcto4EH4Vjx4gBlISwoTM5JLpzM2Qa6btTH8LWwZdZckniRLy9F3JtrBsA0kJ&#10;FNL7F6+Jrf3207erXV9HahjNsNRf9JKR4CllHAxqhGZaZ8MwVNGMpFidpTSSQolEn0UiDUWS0IiE&#10;scQLyqdhr9PthaunoOIxuPEUkREOr0iETLFWZ0JOy2ekDJ7SuQhTTDkKaDxCvX4X3VzD8vATVV+p&#10;ZsReMf6ZJPCDpxHqoNCaEspYw0iShES6YU4EXxlTyoWEl+ChdZPcMRn8wGyE9JN5Nx6yefog4tx2&#10;0e907But+VOS5Obz0hxWnnJzHcLCi3fZNcYk+fwoA/U8Ql3znOA7kRz+BqeNF+bnvp8R1mQq5PIW&#10;vD9lx1X2KC2UPFiM0FW/10dBhLMRShjW8GeaQawVn6IAsykgEukiIoLR+CNE9oXh6ZZx8MMzKM21&#10;8ECwqi+QYs5jEwf4b56HI184xKUSuqv2yDViZffCrSQ4SEUMmwkzJhb/COPOpx9EShoTcNfaxpST&#10;0pbz/WAML3hXpWkZLQ+c2uaYTLuWsjUI2XsOsFFIE898L2ONx3hCgJpAj4OFqy5IlyW1fcb3SnON&#10;8esFaQ2rY89Nd3VniDvXh/M9/v7WYvwSljO9huVWj6raUdsebct1MfFD5SJYC5W3s14vSRDpiYiX&#10;kG6k0CZNBiqLPlKp9Bgr/YglJOYuCkCItFGeBHQIdJfRDAUzIZ/rNvM7yORwBwULaaRb/TfHkqCA&#10;/c1B3M4v+pcXKND2ojvoDQYokNU7k+odzCN4VK7zQX5xp+E6j7HKbucadFIX2pT7kQtyKwON8VFQ&#10;/jI+FhWFMrWOS/YY3ljm4KKUsOTeuYLYoK+5WHavOv1OXn9sIFQrExusMBWED4a7Or9/0WY9MnB6&#10;/Q+Qbbfttl8Ap4DDwWMycBMga1lPFKv69jf7qT63cqc36F+WpZTk8VagshkQvi1vry19PEY5kBxs&#10;D1hCDftWwB0Z+Wyduo17ayDdvDUrsNWgHOMl5NVALdOJgDNIRGXEQGQVfSYj1Dehq27xb1SSROL0&#10;BKlbOQQcgLk+UAbzr3hy2ofJsn7h9kQBxDCnlvd7vPJjFosF/wu3CE++QQ4ux5uOSm21oCv6/FrQ&#10;lYibasH9x/mVXQ6vUsXDzbmkErhYisyllIOdoLYm1YoyvXF7wrWJ/Kg7uDdHfTOuVSyhuSDkMW2P&#10;fQuTQ9AH1uG9A7AelnBKEscjOp7yG/13htbqY7X4KfSeGBS8D/jfI3Jn3yTZU3PQVMhNQJ3FdJeb&#10;9fFvSlP7hrjsOvnb8Ko077ANm3jO6Fj8UdnDoNgye3DmHdD1sSQ4JvKPgtYlCp+4Lq3sAC2roUmm&#10;hMeHFQR7NNjHEGtNz5itfMyYsC3zkxqBGEUvF24jVV6c35+sH0W/SxFJiTr1ceL2YVzNz/zyf0kb&#10;obeQtBqa+j2N5U27OZjYeUllOG9mJ9Y2wYqYyrn47sAoxcp9LUHazd2mvFvLETeS8yFEPpPfqR2X&#10;wYDpHqtZ/l2EWqp7oYuGsz9Tt9B5gDn4jmCs6raJXxC4OqFWEAANqgP07frU4us8O6YT+6aGVuu4&#10;BYDac/fxlTF5TVdqhT18+TMn7z8/+m4uYJrf1KzfdEZ1TQzDqO1djXztRk1W357d/AQAAP//AwBQ&#10;SwMEFAAGAAgAAAAhABwUp6gCAQAAbgMAABYAAABkcnMvY2hhcnRzL2NvbG9yczEueG1snJNBboMw&#10;EEWvgnwADCShFQrZZF110ROMBjtYsj2R7abN7WtIoYWqSODdzNd/f2YkH9FXSJrcW7hrkXwabWPD&#10;16wN4Vpx7rEVBnxqFDryJEOKZDhJqVDwxsGHshdeZHnBsQUXegr7xsAfCl2FjRGSnIHgU3KXgWF0&#10;pGQlN6AsS4wIbc3wjlqwRDU1yzN2OkLVTyPO2iU30DUDRGFDzvi/WrGg7Ra0/YJ2WNDKTosnvYFT&#10;EBTZWdkNqt/NCzWPDcosvs7Df5umiLnnefD0qFcpH6h4vu2oFfHjyNP4/Yb4wwbP0+CZxu+G9opN&#10;RtQKzzjyNH5sz1Bd+fO9Tl8AAAD//wMAUEsDBBQABgAIAAAAIQBLVM5oTwMAAHcHAAAOAAAAZHJz&#10;L2Uyb0RvYy54bWycVc1u1DAQviPxDpbvNP+7adQtKi1bIVWlUkGcXcfZREpsY3ubLceuhHgBbrwA&#10;BwRXnicvwthJtqW7gsIlmfHY45nvmxkfPF81NbpmSleCz3Cw52PEOBV5xRcz/PbN/FmKkTaE56QW&#10;nM3wDdP4+eHTJwetzFgoSlHnTCFwwnXWyhkujZGZ52lasoboPSEZB2MhVEMMqGrh5Yq04L2pvdD3&#10;J14rVC6VoExrWD3pjfjQ+S8KRs3rotDMoHqGITbjvsp9r+zXOzwg2UIRWVZ0CIP8RxQNqThcunF1&#10;QgxBS1VtuWoqqoQWhdmjovFEUVSUuRwgm8B/kM2pEkvpcllk7UJuYAJoH+D0327p+fWpkpfyQgES&#10;rVwAFk6zuawK1dg/RIlWDrKbDWRsZRCFxSSe7sdBghEFW5j4iT9NelBpCchvnaPly50n/Xia9ie9&#10;8WLvt3B6xfE0V6RhfbQQ/oVCVQ6BpOEkTCN/ghEH8wx3tz+69ddu/RnFNiB7HnbP1SbTx6QXRXEU&#10;Qlx9eveCtO5GB0P5PIb+v9czLYkywDnNnDRwTrcYf6ynwQGU/IOS2eGgL8cTQZcN46bvL8VqYqC5&#10;dVlJjZHKLNjqVR5YUIGrIXlb8Pd1kHcxBk2u7+pYbwX1T3V8WRLJXHtoS+1QCBOgLE7j6V0hrD92&#10;t9+625/d+hPq1l+69bq7/Q46cjm00p22LYDM6oWAot6sa1jc0QlRGKd+CFUBNT9Jk9Qf5sjYFGEY&#10;BdE+jBvbFEmaJtF0QGssGam0OWWiQVYAPGFOQSIkI9dn2vTAjlvsshZ1lc+runaKnY3suFbomsBU&#10;q81IxW+7ao5aiC5KfOeYC3u891xzx47O+vQsAGZ1tXJtFEz6ZtHZlchvABIl+pmpJZ1XEOwZ0eaC&#10;KBiSkB8MfvMaPkUt4DIxSBiVQn3YtW73A+dgxaiFoTvD+v2SKIZR/YpDNewHcWyntFPiZBqCou5b&#10;ru5b+LI5FoBAAE+MpE60+009ioUSzTt4H47srWAinMLdM2xG8dj0TwG8L5QdHblNMJclMWf8UkLT&#10;BQ48S8Wb1Tui5MCXAabPxVh/W7T1ey1XXBwtjSgqx6kFukd1wB96YegTmO4g/bmb7t7Lw18AAAD/&#10;/wMAUEsDBBQABgAIAAAAIQCdR6e55QAAAA4BAAAPAAAAZHJzL2Rvd25yZXYueG1sTI9PT8MwDMXv&#10;SHyHyEjcWJp1QOmaTtP4c5qQ2JAQt6z12mqNUzVZ2317zAkulu0nP/9etppsKwbsfeNIg5pFIJAK&#10;VzZUafjcv94lIHwwVJrWEWq4oIdVfn2VmbR0I33gsAuVYBPyqdFQh9ClUvqiRmv8zHVIrB1db03g&#10;sa9k2ZuRzW0r51H0IK1piD/UpsNNjcVpd7Ya3kYzrmP1MmxPx83le3///rVVqPXtzfS85LJeggg4&#10;hb8L+M3A/JAz2MGdqfSi1RArxg+8Tx5BsJ48Lbg5aFioeA4yz+T/GPkPAAAA//8DAFBLAwQUAAYA&#10;CAAAACEAkmkBHQEJAADYIgAAFQAAAGRycy9jaGFydHMvY2hhcnQxLnhtbOwa247bxvW9QP+BJfat&#10;4IoUJeoCS4FErQK3m3jrtfM+Ike77A4vJkfelYMApeKXtA2KJugN6B1F0TZoUiQBmhZO+jF0XOfJ&#10;v5BzZkiJuuw1bmKk3gcuZzhz5tznXHTthROfKXdpnHhh0FGNbV1VaOCErhccdNTbt4ZaU1USTgKX&#10;sDCgHXVKE/WF7je/cc1pO4ck5vsRcagCQIKk7XTUQ86jdqWSOIfUJ8l2GNEAvo3D2CcchvFBxY3J&#10;MQD3WaWq61ZFAFFzAOQKAHziBcX++CL7w/HYc+ggdCY+DbjEIqaMcOBAcuhFSQHNMay4ugbR95w4&#10;TMIx33ZCvyKBFUQBMKNemVPVBSa5hFOjpdeUu4R1VF2t4CQjwYGc+D7RvrMnJ+NwErjUtcM4AHGU&#10;1vtOu8c4jQMAZYcBB6xzfvkX4rhP4qNJpAG6ERA58pjHp4JstXsNYNuHIfBDuUnvTLyYJh3VMWoL&#10;FtQuywC9UWlWqrlcgVij1k74lFFJkKFXkdrK/FyBwpAwNiLOEfKmtHi+dPEdN64yA3cJNcIX7nFG&#10;xcsJPmPPOexeI+1R6E73YiUOOQpBSSJn6MUJ3yUJ3yMx6J2hohXwG/AYs/C4o1LGQBc80AacBy6E&#10;8T1VOY5J1FGTOxMSU1UhgQPTwDEeFwObw9hAGkmbJXwfSReDCGeivRj/uXR8E7BJ7sFSsAJVGQms&#10;PPGcdNQATA3NLvaOwOSCcF+8qcoRKEGxBUgQy0ckocxD09RBnqSdhMxzhx5jYjBNbBZL1oPVueHx&#10;LXrCVYUB3fAB9og/IZKVrWgQgcKnER2DhXfUJw/+/uTBB8qTB//IZh9ms39mr7+ezd5TlYgEYYKn&#10;V/W+bgG4BrzV9SY8QY0ijzuHQ+J7bNpR60ApCiqhwE/NqDYlmyj5Uo5xktIx3/YDzUlyuqU4QCvn&#10;AhJSikFEaKmgC4F2ex8kzEBhcCytVsrPAPk9Pb4DCnAswuPd79UQIy7wkgjh/AKrHIs5VjmWQqv+&#10;d1g9fv/DRz//V5a++/jf7zz8+O3PfvNHeH/40ZufvvtGNrsPLw8/+Q/MPPr1G/+9/4csfSdL/5Sl&#10;97P0z1n6w8fpb7P0zSz9RZZ+kqW/yn4wW6GQBi6aIxrHV8D5xelSF5DdZ5ntUxX7uUr4FYn7r+9/&#10;+vHbKKzZj7LZDCT75MFPUaazt0Cgn6UfZekHWfqTLP19lv4MBL0kUDQoYGXhhuGFC6/MyDScgGI7&#10;bZ8EE8J25+OTl0I3vyqoe0DRQJ32dNPkSemGhCWlERyzDBYmFieG4M5hVFoPd07ul4MQHaf03cG6&#10;dDGooXN/yk+EmwcaSy4XRkzspOMxdfhuwgEanC9PQPqldT+/j9Tn99HF76OFZ8r94jxunJuY1Cw0&#10;sSICIhMe3sLBgDLKqbuk8hELeS+mBO1LGocwtcijNob1OH2XxFM7ZGERjAp1B1WmcBk5bc9dtsAw&#10;dmkeaeRRrrR1iGJu0jHuGHf3Dynlxre2+lsGGoWYhe82AcvCFRG3IQjmEtH8uIgrcJSMbgCn7tO9&#10;fx5f2r0hDoh8hBczhqsF+nIgaIVXSby7Jzi5yqvRZDRi1BwsSaRwQiVvAq5l2ecQx4Hof4PfQbej&#10;QNQKqQZEWee5LrYJxHmuCwJHcGcoJnhTJjFEq6/aptnUbbum1QfWjlbTW7bW3zGr2k6jOqi2Gmbd&#10;tO3XFsmEddlkwqiVEgmrPQm8OxN6PdfkV2XwqhtarzkcarV+tak1B5ap2cOhXdvpW71hT39NxHgC&#10;ZyGvggoQUS6cVRnlevcFZSRzl6W74f9ZRuYXlNHuiCWoei684P9Vi1rc78tXv9POvVRj2zRrumU1&#10;apiimDDY0YSM5rFDc9tsGZbenD9b+QpQlWWgMLE4DzHaC/N8fUQTPvS4DFuSw/B4lx6A7/4uXYk3&#10;4MsrBOoupZoArrYJf5n4Raq8gLJP48V87l1x/R6N0R8s+Uuc7wv/su/dy0HlWwrdX7LgHatuNnqG&#10;NrCGtlYbW3WtNWgZWqNardm1Vq3e7PdLFly/tAUXpQBxvXxdPEeuhWvamPuOhXYsK85cGzVzG1RR&#10;BzVsgDqaltVsrqqjpm8bdcuqmWbxrNdzX7YM9Lk2lgqO51XnnmVtvLKPzLVxcwCxVgEqVX+G4k9o&#10;1dpNtR5DrEHaXEvCjWziQ84m/VK1DiqOZ4jpG+OxnG4U05hACdBwPy9hcV5AcvVcyoHSnqpgRW9R&#10;75Nzp9f62PUAaqNmEysrChcDGWwpcfnLqPzl9Pqg4G7UgwgdrgtMEYsSpWDTBeqGrSuWDZ+XCy9Y&#10;lbxMufDC6ZkMYObhAhRBdgJ3cc8/U9GCDF8IZHW7UF4uNyRE/LCeC3xZkQTEf0ZdVFSKvpNx9bAE&#10;7S2CTsCLNPQVfOmox1h5ugnVGxvaEiAikU6Ru3ktZ7Ect65VjOYTufeqFLgW2UfxX/APsxDw3iK0&#10;dYhIrjbly72tanurt2WenzTnIe1q0rxan5299ej+77L0l1kKT6ju/SVL38vSv4n6XTnBxTRXpt8G&#10;cAG/rO37cZbOoDaIqF0oMc7JhNAXAQYTf0N1AKjtl6iFRfMSgWwl2lAl7L5IoVFGmGCKaDCKWQC6&#10;VEY4hSOGqEAsMF6ntNpco2mBCFBboI6ES2I2xtfPQoZcu2L2lZd65ioqXcKVM5pS5nKhjKa0/pSM&#10;5nQfVbasMbb69hl0OXtF31WAhjXlelcRP81NGBP2JSM/OyJBcKWqGr6/4iU3ApYnf3ly4HpJ1Ifu&#10;xlHSy53qAYnkHbBJgepWv7VjGwPNbNahxGLUmlpLN4Zaozlo6nq10WjYUOSYe0IrNi+dojUqulmu&#10;s8Qmtq3JABCFTOZGJDrjhoV+F8C3kYCXSS8RRJRyT3B14vPGrcAcoG7J+UHxDHLVAfo/DMNeIuWC&#10;Iqyf93QLwZxVGRsdnFEVa9WrdWg9Yut2DH1NePUjF9q4wQE29Q6gp+pAB3dJ1NBow368DM0uUdKX&#10;ce7ZARwe9DVrr4JlrDewLhEWgW7gDxzYAJRHiaG801Hj664pLh2sY9+O8IcUUtkK2y3vEYolFEb8&#10;IKX7OQA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LBmPkIBAQAALgIAACAAAABkcnMv&#10;Y2hhcnRzL19yZWxzL2NoYXJ0MS54bWwucmVsc6yRy04DIRRA9yb+A7l7YaYmxpgyXfhIunCjdd0g&#10;c+cRgTvhopn5e5k0VWvauJEdEM45wHI1eic+MHJPQUMpCxAYLNV9aDW8bB4urkFwMqE2jgJqmJBh&#10;VZ2fLZ/QmZQPcdcPLDIlsIYupeFGKbYdesOSBgx5p6HoTcrT2KrB2DfToloUxZWKPxlQHTDFutYQ&#10;1/UliM00ZPPfbGqa3uId2XePIR1R7O0ZaWKLSYOUCv0r1vN9WT32NhJTk7b3o0W33Q05Oh5BHc9b&#10;nMjze5S05NWuLBeV5eGlle1MTLfkKD6nyeF3mZ3XuJT5/U65y/9w/9LyXPFlVQe/XH0CAAD//wMA&#10;UEsDBAoAAAAAAAAAIQD2Tl7k1icAANYnAAAqAAAAZHJzL2VtYmVkZGluZ3MvTWljcm9zb2Z0X0V4&#10;Y2VsX19fX19fXy54bHN4UEsDBBQABgAIAAAAIQDdK4tYbAEAABAFAAATAAgCW0NvbnRlbnRfVHlw&#10;ZXNdLnhtbCCiBAIoo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slE1PwzAMhu9I/IcqV9Rm44AQWrcDH0eYxPgBoXHXaG0Sxd7Y/j1u9iGE&#10;yiq0Xmq1id/nrR1nMts2dbKBgMbZXIyzkUjAFk4bu8zFx+IlvRcJkrJa1c5CLnaAYja9vposdh4w&#10;4WyLuaiI/IOUWFTQKMycB8srpQuNIn4NS+lVsVJLkLej0Z0snCWwlFKrIaaTJyjVuqbkecuf904C&#10;1CiSx/3GlpUL5X1tCkXsVG6s/kVJD4SMM+MerIzHG7YhZCehXfkbcMh749IEoyGZq0CvqmEbclvL&#10;LxdWn86tsvMiHS5dWZoCtCvWDVcgQx9AaawAqKmzGLNGGXv0fYYfN6OMYTywkfb/onCPD+J+g4zP&#10;yy1EmR4g0q4GHLrsUbSPXKkA+p0CT8bgBn5q95VcfXIFJLVh6LZH0XN8Prfz4DzyBAf4fxeOI9pm&#10;p56FIJCB05B2HfYTkaf/4rZDe79o0B1sGe+z6TcAAAD//wMAUEsDBBQABgAIAAAAIQC1VTAj9AAA&#10;AEwCAAALAAgCX3JlbHMvLnJlbHMgogQCKK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JJNT8MwDIbvSPyHyPfV3ZAQQkt3QUi7IVR+gEnc&#10;D7WNoyQb3b8nHBBUGoMDR3+9fvzK2908jerIIfbiNKyLEhQ7I7Z3rYaX+nF1ByomcpZGcazhxBF2&#10;1fXV9plHSnkodr2PKqu4qKFLyd8jRtPxRLEQzy5XGgkTpRyGFj2ZgVrGTVneYviuAdVCU+2thrC3&#10;N6Dqk8+bf9eWpukNP4g5TOzSmRXIc2Jn2a58yGwh9fkaVVNoOWmwYp5yOiJ5X2RswPNEm78T/Xwt&#10;TpzIUiI0Evgyz0fHJaD1f1q0NPHLnXnENwnDq8jwyYKLH6jeAQAA//8DAFBLAwQUAAYACAAAACEA&#10;PvWMoB0DAABjBwAADwAAAHhsL3dvcmtib29rLnhtbKxVUW+bMBB+n7T/gPxOsYmBgEqmEUCr1E7T&#10;mrWPlQumsQoYGdOkq/rfdyYlWddpirZFiR3b5+++u/s4Tj9sm9p64KoXso0ROcHI4m0hS9Hexejb&#10;KrfnyOo1a0tWy5bH6JH36MPi/bvTjVT3t1LeWwDQ9jFaa91FjtMXa96w/kR2vIWTSqqGaViqO6fv&#10;FGdlv+ZcN7XjYuw7DRMt2iFE6hgMWVWi4Kkshoa3egeieM000O/XousntKY4Bq5h6n7o7EI2HUDc&#10;ilroxxEUWU0Rnd21UrHbGsLeEs/aKvj68CMYBnfyBEdvXDWiULKXlT4BaGdH+k38BDuEvErB9m0O&#10;jkOijuIPwtRwz0r5f8nK32P5BzCC/xmNgLRGrUSQvL9E8/bcXLQ4rUTNr3bStVjXfWaNqVSNrJr1&#10;OiuF5mWMAljKDX+1oYYuGUQNp25AXB85i72cvyir5BUbar0CIU/w8GT4fuh6xnKroinZX7Sy4P9Z&#10;eg4OL9kDuIcgyxd1ngE+wTdtoSKCMb55opkb+LMwtz2cejZNaGDPE5rZKaFumhGX0iR4hiQpPyok&#10;G/T6JTiDHiMKkbw5umDb6YTgaBDlgckT+Bw/thl/GaazZxOReYyvBN/0hzSYpbW9Fm0pNzHyMQG5&#10;P05Lb0ZAGpvx8FqUem3iJIe9T1zcrYGxR0MjIeUaYjF6IkGQUoxDO/Q816ZZsrTnFGc2DpYJTn1C&#10;sjAcCTk/MRr7BTAbZ6sda3xpegiBxmTmMc3IUpHxoc5KYkJypmsFqwuoqZlGw5BgNzQWsuaX4juH&#10;+lUx+jhe4lt93uvFKczWoIRhTPHHAIfUxtkMKjYPXWA8c+0lTd3MC7I0SzxTMdMCo//RCEBexIum&#10;3mqIr5nSK8WKe+jIX3mVsB5UtosReP5MNvHmCZ4BRZqT3KYkxHaS+NT20nzmBSRdZl5+IGsyApH/&#10;0raPazdzZ7zNmR4UvA+A9LiOzJi/7O43q93GS+leOYi+puMTtbv9J8NLiL7mRxrnV0caLj9frC6O&#10;tD3PVjfX+ait30brjNUw46ghZ6rh4gcAAAD//wMAUEsDBBQABgAIAAAAIQCBPpSX8wAAALoCAAAa&#10;AAgBeGwvX3JlbHMvd29ya2Jvb2sueG1sLnJlbHM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sUk1LxDAQvQv+hzB3m3YVEdl0LyLsVesPCMm0KdsmITN+9N8bKrpdWNZLLwNvhnnv&#10;zcd29zUO4gMT9cErqIoSBHoTbO87BW/N880DCGLtrR6CRwUTEuzq66vtCw6acxO5PpLILJ4UOOb4&#10;KCUZh6OmIkT0udKGNGrOMHUyanPQHcpNWd7LtOSA+oRT7K2CtLe3IJopZuX/uUPb9gafgnkf0fMZ&#10;CUk8DXkA0ejUISv4wUX2CPK8/GZNec5rwaP6DOUcq0seqjU9fIZ0IIfIRx9/KZJz5aKZu1Xv4XRC&#10;+8opv9vyLMv072bkycfV3wAAAP//AwBQSwMEFAAGAAgAAAAhAOVHwSbWAgAAAwYAABgAAAB4bC93&#10;b3Jrc2hlZXRzL3NoZWV0MS54bWyck0uPmzAURveV+h8s74mBQB4oZJQpjTq7avrYO+YSrPhBbeel&#10;qv+9F6JkRsomGgkkY+xz7sUfi6eTVuQAzktrSpqMYkrACFtLsy3pr5/raEaJD9zUXFkDJT2Dp0/L&#10;z58WR+t2vgUIBAnGl7QNoSsY86IFzf3IdmDwTWOd5gEf3Zb5zgGvh01asTSOJ0xzaeiFULhHGLZp&#10;pIDKir0GEy4QB4oHrN+3svNXmhaP4DR3u30XCas7RGykkuE8QCnRonjZGuv4RmHfpyTjgpwcXine&#10;46tmmL8zaSmc9bYJIySzS8337c/ZnHFxI933/xAmyZiDg+wP8A2VfqykJL+x0jfY+IOwyQ3Wfy5X&#10;7GVd0r9xXs0mqyqN0vF0HWXPXyfRar7KoiyfTJPxNMnXs+ofXS5qiSfcd0UcNCVdJcVzTtlyMeTn&#10;t4SjfzcmgW9+gAIRAB0JJX08N9bu+oUvOBUj0Q8LeiIXQR7gCyiF4AwT/ufiyHoBuxnej6+29RDo&#10;747U0PC9Cq/2+A3ktg2oxX9lyENRnyvwAgOK4lHWl/0fAAD//wAAAP//nJHrCsIgGIZvRbyAnIdB&#10;DCcUo/sQE/qzGepW3X2fEoZjQfXPw+P76KsMF2vjoKNW0rsb8j2mGIWrngKMOobRnQptuvNjsMHY&#10;Kfa42YkWK2kSewAYlgLMF9VIsihJzGvvmIJyXCFoIQjIihEs3xsTXKeylZfl29APMv6LLMG1jK9k&#10;PMvYfvtlopaZOUQ3npwfNXQC/WyXS0oz7b/nyftfnwAAAP//AAAA//9MjlEKwjAQRK8S9gDGIiJI&#10;mv9+CL1C2myTYM2WzRavbywE/Zs3DI8xW6SMkuaR1UJZBt9DB9qazQV8OA4pF7XiIj2cTzdQnEJs&#10;WWg72iuoiUTo1Sii88hfukC1kjSoXnHTiqNjKWqmPVdXB3+t4nuqF3jwxwv9m1uj38TPEhHFfgAA&#10;AP//AwBQSwMEFAAGAAgAAAAhAKgDJRpaBwAAyiAAABMAAAB4bC90aGVtZS90aGVtZTEueG1s7Flb&#10;ixs3FH4v9D8M8+74NuPLEm/wNdtkNwlZJyWPWlv2aFczMpK8G1MCJQuFvhQKaelLS9/6UEoDLbSU&#10;Qn/MQkIvP6JHmrFHWsvNpZvSll3D4pG/c/TpnKOjM0dXrz2MqXeMuSAsafnlKyXfw8mIjUkybfn3&#10;hoNCw/eERMkYUZbglr/Awr+2/fZbV9GWjHCMPZBPxBZq+ZGUs61iUYxgGIkrbIYT+G3CeIwkPPJp&#10;cczRCeiNabFSKtWKMSKJ7yUoBrW3JxMywt7Z6Qdnpz+fnX7hby8n6FOYJZFCDYwo31fqsSWlseOj&#10;skKIhehS7h0j2vJhrjE7GeKH0vcoEhJ+aPkl/ecXt68W0VYmROUGWUNuoP8yuUxgfFTRc/LpwWrS&#10;IAiDWnulXwOoXMf16/1av7bSpwFoNIKVplxsnfVKN8iwBij96tDdq/eqZQtv6K+ucW6H6mPhNSjV&#10;H6zhB4MuWNHCa1CKD9fwYafZ6dn6NSjF19bw9VK7F9Qt/RoUUZIcraFLYa3aXa52BZkwuuOEN8Ng&#10;UK9kynMURMMqutQUE5bITbEWo0PGBwBQQIokSTy5mOEJGkEkdxElB5x4u2QaQeDNUMIEDJcqpUGp&#10;Cv/VJ9DftEfRFkaGtOIFTMTakOLjiREnM9nyb4BW34A8+/HHs8ffnz3+4ez09Ozxt9ncWpUlt4OS&#10;qSn3+1cf//H5+95v3335+5NP0qnP44WJf/7Nh89/+uWv1MOKc1M8+/Tp8++fPvvso1+/fuLQ3ubo&#10;wIQPSYyFdwufeHdZDAt08McH/NUkhhEilgSKQLdDdV9GFvDWAlEXroNtE97nkGVcwOvzQ4vrfsTn&#10;kjhmvhnFFnCPMdph3GmAm2ouw8LDeTJ1T87nJu4uQseuubsosRzcn88gvRKXym6ELZp3KEokmuIE&#10;S0/9xo4wdqzuASGWXffIiDPBJtJ7QLwOIk6TDMmBFUi50A6JwS8LF0FwtWWbvfteh1HXqnv42EbC&#10;tkDUQX6IqWXG62guUexSOUQxNQ2+i2TkIrm/4CMT1xcSPD3FlHn9MRbCJXObw3oNp9+EDON2+x5d&#10;xDaSS3Lk0rmLGDORPXbUjVA8c3ImSWRi3xFHEKLIu8OkC77H7B2insEPKNno7vsEW+5+cSK4B8nV&#10;pJQHiPplzh2+vI6ZvR8XdIKwK8u0eWxl1zYnzujozKdWaO9iTNEJGmPs3XvHwaDDZpbNc9I3Isgq&#10;O9gVWDeQHavqOcECe7quWU+Ru0RYIbuPp2wDn73FucSzQEmM+CbNt8DrVujCKedMpbfp6MgE3iJQ&#10;AkK8OI1yW4AOI7j7m7TeiZB1dqln4Y7XBbf89zJ7DPbl4avuS5DBrywDif2lbTNE1JogD5ghggLD&#10;lW5BxHJ/LqLOVS02d8pN7E2buwEKI6veiUnywuLnXNkT/jNlj7uAuYCCx63475Q6m1LKzrkCZxPu&#10;P1jW9NA8uYPhJFnPWZdVzWVV4//vq5pNe/mylrmsZS5rGdfb1xupZfLyBSqbvMujez7xxpbPhFC6&#10;LxcU7wrd9RHwRjMewKBuR+me5KoFOIvga9ZgsnBTjrSMx5l8l8hoP0IzaA2VdQNzKjLVU+HNmICO&#10;kR7W7VR8TrfuO83jPTZOO53lsupqpiYUSObjpXA1Dl0qmaJr9bx7t1Kv+6FT3WVdElCyr0LCmMwm&#10;UXWQqC8HwQt/RUKv7EJYNB0sGkr90lVLL65MAdRWXoFXbg9e1Ft+GKQdZGjGQXk+Vn5Km8lL7yrn&#10;XKinNxmTmhEAJfYyAnJPNxXXjctTq0tD7SU8bZEwws0mYYRhBC/CWXSaLfeL9HUzd6lFT5liuRty&#10;GvXGm/C1SiLncgNNzExBE++k5deqIdysjNCs5U+gYwxf4xnEjlBvXYhO4eplJHm64V8ns8y4kD0k&#10;otTgOumk2SAmEnOPkrjlq+WvooEmOodobuUKJIR/LbkmpJV/Gzlwuu1kPJngkTTdbowoS6ePkOHT&#10;XOH8VYu/PlhJsjm4ez8an3gHdM7vIgixsF5WBhwTARcH5dSaYwI3YatElsffuYMpS7vmVZSOoXQc&#10;0VmEshPFTOYpXCfRFR39tLKB8ZStGQy6bsKDqTpg//ap++KjWlnOSJr5mWllFXVqupPpmzvkDVb5&#10;IWqxSlO3fqcWea5rLnMdBKrzlHjBqfsSB4JBLZ/MoqYYr6dhlbOzUZvaBRYEhiVqG+y2OiOclnjd&#10;kx/kzketOiCWdaUOfH1tbt5qs4NDSB49uD+cUym0K+HOmiMo+tIbyDRtwBZ5KLMaEb55c05a/nul&#10;sB10K2G3UGqE/UJQDUqFRtiuFtphWC33w3Kp16k8goNFRnE5TK/sB3CFQRfZxb0eX7u8j5e3NFdG&#10;LC4yfTlf1MT15X254rq8H6qbed8jkHTeq1UGzWqzUys0q+1BIeh1GoVmt9Yp9Grdem/Q64aN5uCR&#10;7x1rcNCudoNav1GolbvdQlArKfqNZqEeVCrtoN5u9IP2o6yMgZWn6SOzBZhX89r+EwAA//8DAFBL&#10;AwQUAAYACAAAACEAJVZYyCYDAADqBwAADQAAAHhsL3N0eWxlcy54bWy8Vd1u0zAUvkfiHSzfZ/lp&#10;U9oqCaLrIiEBQtqQuHUTp7Xmn8hxtxTEzfYOSLwBd9wgMfE6k/YcHCdpm/E3GBI3iX1sf+d85zvH&#10;jh7XgqMzqiumZIz9Aw8jKjOVM7mM8auT1BljVBkic8KVpDHe0Ao/Th4+iCqz4fR4RalBACGrGK+M&#10;KaeuW2UrKkh1oEoqYaVQWhADU710q1JTklf2kOBu4HkjVxAmcYswFdmfgAiiT9elkylREsMWjDOz&#10;abAwEtn06VIqTRYcQq39IclQ7Y90gGq9ddJYf/AjWKZVpQpzALiuKgqW0R/DnbgTl2R7JEC+H5If&#10;ul5wi3ut74k0dDU9Y1Y+nESFkqZCmVpLE+MBBGpTMD2V6lymdgkU7nYlUfUGnREOFh+7SZQprjQy&#10;IB1krrFIImi74+bq6vri8/XFl+vLy+uLT3Z7QQTjm3Y5aM6viK6gFlrIYGxtTSV0GIKBLtbo2hjb&#10;SPcxjOzK/3ToewfhXbQP1VozqtELev495UGPSUOoAkaM813uA5tmMCQRFKmhWqYwQd34ZFNCkiX0&#10;UwvT7Ltj91KTjR80Mbvt1uYHfhdK59C/W9WtwK0piTgtDCRWs+XK/o0q4btQxkCNJ1HOyFJJwq0o&#10;2xPdAGAzyvmx7fHXxS3sukByLVJhnuYxhtvCyrkdApFu2OK1kyQinC2loBLKg2rDMlt2GUxpWxF1&#10;ARH0/bXee45tOv/eMaqLv4jgV/gBcPw5sR0+ImXJN7bD2gb7U77AsJfoW2nepQPZtojxzccPN1/f&#10;Q0d3lNBizbhhsiVoJdydAMy83ovm2SIz9kps5Nx5Ae1yWpA1Nye7xRjvx89pztYC2He7XrIzZRqI&#10;GO/Hz2xt+U3/0to8q6C14Y+gc2L89mj2aDI/SgNn7M3GznBAQ2cSzuZOODyczefpxAu8w3e9i/kf&#10;ruXmHYEi8YfTisPlrTuyXfDHe1uMe5M2/KYNIex+7JNg5D0Jfc9JB57vDEdk7IxHg9BJQz+Yj4az&#10;ozANe7GH97y+Pdf324fABh9ODROUM7nVaqtQ3woiwfQ3JNytEu7+kU6+AQAA//8DAFBLAwQUAAYA&#10;CAAAACEArYR1FWQBAADOAQAAFAAAAHhsL3NoYXJlZFN0cmluZ3MueG1sbJHLSgMxFIb3gu8Qsrep&#10;IiJlJi4EwZ0LfYBhGtuBTmacpKI7z9BN1SJWvIF3RLyAgrpQ8fIwp63tylfwtCCKugn/Sc73/z/E&#10;GVsIS2xeJSaItMsHM1nOlPajfKALLp+ZnhgY5cxYT+e9UqSVyxeV4WOyv88xxjJitXF50do4J4Tx&#10;iyr0TCaKlaaX2SgJPUtjUhAmTpSXN0WlbFgSQ9nsiAi9QHPmR2VtXT7MWVkHc2U1/jVLxwTS6UXk&#10;TOz5FE0eRiXzikvmCCuduEiNbOBPJWw20nYyT/25kI7okj1atm/vW1uPCNftp6vGy0Zn/4R046HW&#10;vK5iWiHReH2jm9Ze9b1yjHCFcIpQQThDWG7DAUINYRvhFWEXl9L2xW3zZaOr0xVMUwI/nte7SFqn&#10;/Q48INwhrCEcIWyST6/ljza/g9N6q3KIsINAJ/meI9wgXP5D/tlbRUipxXeCoP+QnwAAAP//AwBQ&#10;SwMEFAAGAAgAAAAhAKic9QC8AAAAJQEAACMAAAB4bC93b3Jrc2hlZXRzL19yZWxzL3NoZWV0MS54&#10;bWwucmVsc4SPwQrCMBBE74L/EPZu0noQkaa9iNCr6Aes6bYNtknIRtG/N+BFQfA07A77ZqdqHvMk&#10;7hTZeqehlAUIcsZ31g0azqfDaguCE7oOJ+9Iw5MYmnq5qI40YcpHPNrAIlMcaxhTCjul2Iw0I0sf&#10;yGWn93HGlMc4qIDmigOpdVFsVPxkQP3FFG2nIbZdCeL0DDn5P9v3vTW09+Y2k0s/IlTCy0QZiHGg&#10;pEHK94bfUsr8LKi6Ul/l6hcAAAD//wMAUEsDBBQABgAIAAAAIQBmVDifTwIAAKkDAAAUAAAAeGwv&#10;dGFibGVzL3RhYmxlMS54bWyck99q1EAUxu8F3yHM/TR/m6xLs2WTdKEgXlh9gDQ7uzuYZMLMbLuL&#10;CM7uIlQposWKoKIighR6Ub2o0taHmbZur3wFJ7t1S6kX4k04OTPf73znnGRhsZel2hqiDJPcB+ac&#10;ATSUJ6SJ87YP7t5pwArQGI/zZpySHPmgjxhYrF2/tsDj1RRpSp0zH3Q4L6q6zpIOymI2RwqUq5MW&#10;oVnM1Stt66ygKG6yDkI8S3XLMFw9i3EOpoRqlvwLJIvpvW4BE5IVMcerOMW8P2EBLUuqy+2c0NKV&#10;D3pU61H7D7xHr8AznFDCSIvPKZhOWi2coCseTUenaA2Xo7lA2f/Jcmcs5Qs31awVk1a7ZXjfCF03&#10;DOY96NRNBzqmV4EVK6zAhms7gVd3I9MKHgAtjzPVnBw+ksMDOdyWwx0FaWJWpHH/1t/OKGr5oG5W&#10;A1WTEx6n7DZZX+mQdbVrA9SmSwxJ2s1ypiWkm3MfWJfzF17tc7Oe41qOEVrQtjwbOvNLAQysJQOa&#10;ljlfj2w3NO36zKwG9EtlJjirbH2GC5TCrRiwEjkRdAz1qHtOCBXNjqKwEXnOjRluvPf1dPubFLvj&#10;7zvHh1tnbz6o+Hh/82R3Qw5GKjg++qEyp683fo7eS7EjxUcpRlJ8kuLxWLyVYlOKl1IcSfFKPhyM&#10;P++dHG6V8eCJHAyU8NfBs1IyeK7un4l9Kb5I8VSKd1K8UJyyF33y4Z/P7Ly1Fd5P0XLeIhpTs21g&#10;yvj0QjnlSe5mfCVVboJTXCD1/6g1lsqpaJY1LurVfgMAAP//AwBQSwMEFAAGAAgAAAAhADyupQlg&#10;AQAAgwIAABEACAFkb2NQcm9wcy9jb3JlLnhtbC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yS0UrDMBSG7wXfoeS+TduNMUrbgcquHAhOFO9CcrYVmzQk0W6360P4AoLgrTde+DZ9&#10;EdN2m5WJeBWS85/v/P8h8WTNc+cJlM4KkaDA85EDghYsE8sE3cyn7hg52hDBSF4ISNAGNJqkpycx&#10;lREtFFypQoIyGWjHkoSOqEzQyhgZYazpCjjRnlUIW1wUihNjr2qJJaEPZAk49P0R5mAII4bgBujK&#10;AxHtkIwekPJR5S2AUQw5cBBG48AL8LfWgOL614a20lPyzGykzbSz22cz2hUP6rXODsKyLL1y0Nqw&#10;/gN8N7u8bqO6mWh2RQGlMaMRVUBModK6equrz3r7UVevdfXu1NsXe9TVc4x7qmajOdFmZpe/yICd&#10;bf5qPBbbiW3Abiwwx1qOuoD7yu3g/GI+RWnoh0PXD9xgNPfDKBxEwfi+8fKjv4nQPfCdo/8Th1Hg&#10;94h7QBrjo2+TfgEAAP//AwBQSwMEFAAGAAgAAAAhAN7ZfY+dAQAAGQMAABAACAFkb2NQcm9wcy9h&#10;cHAueG1s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JKxbtswEIb3An0HgXtM&#10;OQ2CwKAYFE6LDClqwHZ2hjpZRCmSIC+C3TFe+jYZs/Rt/CI5SYgjt5263d1//PnxeOJ629ishZiM&#10;dwWbTnKWgdO+NG5TsPXq69kVyxIqVyrrHRRsB4ldy48fxCL6ABENpIwsXCpYjRhmnCddQ6PShGRH&#10;SuVjo5DSuOG+qoyGG68fG3DIz/P8ksMWwZVQnoWjIRscZy3+r2npdceX7le7QMBSfA7BGq2QXim/&#10;GR198hVmX7YarOBjURDdEvRjNLiTueDjVCy1sjAnY1kpm0Dw94K4BdUNbaFMTFK0OGtBo49ZMj9p&#10;bOcse1AJOpyCtSoa5ZCwurYh6WMbEkZ52D8f9r8PT8+Hp5cu2P8SnBoHsQ/HZ8axuZDTvoGC08bO&#10;YAAi4RR1ZdBC+l4tVMR/kE/H5D3DwD3gLGsAHO4c8/VPp5v+8J77Jii3I+EY3Rn3I63Dyt8ohLex&#10;nhbFslYRSvqJ49iPBXFLE422M5nXym2gfOv5W+iW4H7YdDm9nOSfcvrfUU3w952WrwAAAP//AwBQ&#10;SwECLQAUAAYACAAAACEA3SuLWGwBAAAQBQAAEwAAAAAAAAAAAAAAAAAAAAAAW0NvbnRlbnRfVHlw&#10;ZXNdLnhtbFBLAQItABQABgAIAAAAIQC1VTAj9AAAAEwCAAALAAAAAAAAAAAAAAAAAKUDAABfcmVs&#10;cy8ucmVsc1BLAQItABQABgAIAAAAIQA+9YygHQMAAGMHAAAPAAAAAAAAAAAAAAAAAMoGAAB4bC93&#10;b3JrYm9vay54bWxQSwECLQAUAAYACAAAACEAgT6Ul/MAAAC6AgAAGgAAAAAAAAAAAAAAAAAUCgAA&#10;eGwvX3JlbHMvd29ya2Jvb2sueG1sLnJlbHNQSwECLQAUAAYACAAAACEA5UfBJtYCAAADBgAAGAAA&#10;AAAAAAAAAAAAAABHDAAAeGwvd29ya3NoZWV0cy9zaGVldDEueG1sUEsBAi0AFAAGAAgAAAAhAKgD&#10;JRpaBwAAyiAAABMAAAAAAAAAAAAAAAAAUw8AAHhsL3RoZW1lL3RoZW1lMS54bWxQSwECLQAUAAYA&#10;CAAAACEAJVZYyCYDAADqBwAADQAAAAAAAAAAAAAAAADeFgAAeGwvc3R5bGVzLnhtbFBLAQItABQA&#10;BgAIAAAAIQCthHUVZAEAAM4BAAAUAAAAAAAAAAAAAAAAAC8aAAB4bC9zaGFyZWRTdHJpbmdzLnht&#10;bFBLAQItABQABgAIAAAAIQConPUAvAAAACUBAAAjAAAAAAAAAAAAAAAAAMUbAAB4bC93b3Jrc2hl&#10;ZXRzL19yZWxzL3NoZWV0MS54bWwucmVsc1BLAQItABQABgAIAAAAIQBmVDifTwIAAKkDAAAUAAAA&#10;AAAAAAAAAAAAAMIcAAB4bC90YWJsZXMvdGFibGUxLnhtbFBLAQItABQABgAIAAAAIQA8rqUJYAEA&#10;AIMCAAARAAAAAAAAAAAAAAAAAEMfAABkb2NQcm9wcy9jb3JlLnhtbFBLAQItABQABgAIAAAAIQDe&#10;2X2PnQEAABkDAAAQAAAAAAAAAAAAAAAAANohAABkb2NQcm9wcy9hcHAueG1sUEsFBgAAAAAMAAwA&#10;EwMAAK0kAAAAAFBLAQItABQABgAIAAAAIQBFydxiUgEAAJcDAAATAAAAAAAAAAAAAAAAAAAAAABb&#10;Q29udGVudF9UeXBlc10ueG1sUEsBAi0AFAAGAAgAAAAhADj9If/WAAAAlAEAAAsAAAAAAAAAAAAA&#10;AAAAgwEAAF9yZWxzLy5yZWxzUEsBAi0AFAAGAAgAAAAhAJDoz6fcBAAA0SYAABUAAAAAAAAAAAAA&#10;AAAAggIAAGRycy9jaGFydHMvc3R5bGUxLnhtbFBLAQItABQABgAIAAAAIQAcFKeoAgEAAG4DAAAW&#10;AAAAAAAAAAAAAAAAAJEHAABkcnMvY2hhcnRzL2NvbG9yczEueG1sUEsBAi0AFAAGAAgAAAAhAEtU&#10;zmhPAwAAdwcAAA4AAAAAAAAAAAAAAAAAxwgAAGRycy9lMm9Eb2MueG1sUEsBAi0AFAAGAAgAAAAh&#10;AJ1Hp7nlAAAADgEAAA8AAAAAAAAAAAAAAAAAQgwAAGRycy9kb3ducmV2LnhtbFBLAQItABQABgAI&#10;AAAAIQCSaQEdAQkAANgiAAAVAAAAAAAAAAAAAAAAAFQNAABkcnMvY2hhcnRzL2NoYXJ0MS54bWxQ&#10;SwECLQAUAAYACAAAACEAqxbNRrkAAAAiAQAAGQAAAAAAAAAAAAAAAACIFgAAZHJzL19yZWxzL2Uy&#10;b0RvYy54bWwucmVsc1BLAQItABQABgAIAAAAIQCwZj5CAQEAAC4CAAAgAAAAAAAAAAAAAAAAAHgX&#10;AABkcnMvY2hhcnRzL19yZWxzL2NoYXJ0MS54bWwucmVsc1BLAQItAAoAAAAAAAAAIQD2Tl7k1icA&#10;ANYnAAAqAAAAAAAAAAAAAAAAALcYAABkcnMvZW1iZWRkaW5ncy9NaWNyb3NvZnRfRXhjZWxfX19f&#10;X19fLnhsc3hQSwUGAAAAAAoACgCqAgAA1UAAAAAA&#10;">
                <v:shape id="グラフ 4" o:spid="_x0000_s1045" type="#_x0000_t75" style="position:absolute;width:33528;height:20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0jUywAAAOcAAAAPAAAAZHJzL2Rvd25yZXYueG1sRI9Ra8Iw&#10;FIXfB/sP4Q72MjRdnaVUo4xtgm9jnT/g0lzbYnITmqj13xtB8OXA4XC+w1muR2vEiYbQO1bwPs1A&#10;EDdO99wq2P1vJiWIEJE1Gsek4EIB1qvnpyVW2p35j051bEWCcKhQQRejr6QMTUcWw9R54pTt3WAx&#10;Jju0Ug94TnBrZJ5lhbTYc1ro0NNXR82hPloFx9/gm4vzG9uauf4pNNUf5k2p15fxe5HkcwEi0hgf&#10;jTtiqxXMy7zIy1lWwO1X+gRydQUAAP//AwBQSwECLQAUAAYACAAAACEA2+H2y+4AAACFAQAAEwAA&#10;AAAAAAAAAAAAAAAAAAAAW0NvbnRlbnRfVHlwZXNdLnhtbFBLAQItABQABgAIAAAAIQBa9CxbvwAA&#10;ABUBAAALAAAAAAAAAAAAAAAAAB8BAABfcmVscy8ucmVsc1BLAQItABQABgAIAAAAIQAXI0jUywAA&#10;AOcAAAAPAAAAAAAAAAAAAAAAAAcCAABkcnMvZG93bnJldi54bWxQSwUGAAAAAAMAAwC3AAAA/wIA&#10;AAAA&#10;">
                  <v:imagedata r:id="rId39" o:title=""/>
                  <o:lock v:ext="edit" aspectratio="f"/>
                </v:shape>
                <v:shape id="_x0000_s1046" type="#_x0000_t202" style="position:absolute;left:32480;top:6858;width:22314;height:5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9hK0AAAAOcAAAAPAAAAZHJzL2Rvd25yZXYueG1sRI9PS8NA&#10;FMTvgt9heYIXsRtNTEvabSm12uLNxj/09si+JsHs25Bdk/jtu4LgZWAY5jfMYjWaRvTUudqygrtJ&#10;BIK4sLrmUsFb/nQ7A+E8ssbGMin4IQer5eXFAjNtB36l/uBLESDsMlRQed9mUrqiIoNuYlvikJ1s&#10;Z9AH25VSdzgEuGnkfRSl0mDNYaHCljYVFV+Hb6PgeFN+vrjx+X2IH+J2u+vz6YfOlbq+Gh/nQdZz&#10;EJ5G/9/4Q+y1gjRO4mSWTFP4/RU+gVyeAQAA//8DAFBLAQItABQABgAIAAAAIQDb4fbL7gAAAIUB&#10;AAATAAAAAAAAAAAAAAAAAAAAAABbQ29udGVudF9UeXBlc10ueG1sUEsBAi0AFAAGAAgAAAAhAFr0&#10;LFu/AAAAFQEAAAsAAAAAAAAAAAAAAAAAHwEAAF9yZWxzLy5yZWxzUEsBAi0AFAAGAAgAAAAhAG2X&#10;2ErQAAAA5wAAAA8AAAAAAAAAAAAAAAAABwIAAGRycy9kb3ducmV2LnhtbFBLBQYAAAAAAwADALcA&#10;AAAEAwAAAAA=&#10;" fillcolor="white [3201]" stroked="f" strokeweight=".5pt">
                  <v:textbox>
                    <w:txbxContent>
                      <w:p w14:paraId="3435595A" w14:textId="77777777"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・身体面に不安や不便を抱えている方が７割を占めている。</w:t>
                        </w:r>
                      </w:p>
                    </w:txbxContent>
                  </v:textbox>
                </v:shape>
              </v:group>
              <o:OLEObject Type="Embed" ProgID="Excel.Chart.8" ShapeID="グラフ 4" DrawAspect="Content" ObjectID="_1772527840" r:id="rId40">
                <o:FieldCodes>\s</o:FieldCodes>
              </o:OLEObject>
            </w:pict>
          </mc:Fallback>
        </mc:AlternateContent>
      </w:r>
    </w:p>
    <w:p w14:paraId="3E160F76" w14:textId="77777777" w:rsidR="0043590B" w:rsidRDefault="0043590B" w:rsidP="0043590B">
      <w:pPr>
        <w:rPr>
          <w:rFonts w:ascii="ＭＳ Ｐゴシック" w:eastAsia="ＭＳ Ｐゴシック" w:hAnsi="ＭＳ Ｐゴシック"/>
        </w:rPr>
      </w:pPr>
      <w:r>
        <w:rPr>
          <w:rFonts w:ascii="ＭＳ Ｐゴシック" w:eastAsia="ＭＳ Ｐゴシック" w:hAnsi="ＭＳ Ｐゴシック" w:hint="eastAsia"/>
        </w:rPr>
        <w:t xml:space="preserve">　　　　　　　　　　　　　　　　　　　　　　　　　　　　　　　　　　　　　　</w:t>
      </w:r>
    </w:p>
    <w:p w14:paraId="6F5C0837" w14:textId="77777777" w:rsidR="0043590B" w:rsidRDefault="0043590B" w:rsidP="0043590B">
      <w:pPr>
        <w:rPr>
          <w:rFonts w:ascii="ＭＳ Ｐゴシック" w:eastAsia="ＭＳ Ｐゴシック" w:hAnsi="ＭＳ Ｐゴシック"/>
        </w:rPr>
      </w:pPr>
    </w:p>
    <w:p w14:paraId="38B42AD4" w14:textId="77777777" w:rsidR="0043590B" w:rsidRDefault="0043590B" w:rsidP="0043590B">
      <w:pPr>
        <w:rPr>
          <w:rFonts w:ascii="ＭＳ Ｐゴシック" w:eastAsia="ＭＳ Ｐゴシック" w:hAnsi="ＭＳ Ｐゴシック"/>
        </w:rPr>
      </w:pPr>
    </w:p>
    <w:p w14:paraId="72DBE2CD" w14:textId="77777777" w:rsidR="0043590B" w:rsidRDefault="0043590B" w:rsidP="0043590B">
      <w:pPr>
        <w:rPr>
          <w:rFonts w:ascii="ＭＳ Ｐゴシック" w:eastAsia="ＭＳ Ｐゴシック" w:hAnsi="ＭＳ Ｐゴシック"/>
        </w:rPr>
      </w:pPr>
    </w:p>
    <w:p w14:paraId="170588FC" w14:textId="67CC6700" w:rsidR="0043590B" w:rsidRDefault="0043590B" w:rsidP="0043590B">
      <w:pPr>
        <w:rPr>
          <w:rFonts w:ascii="ＭＳ Ｐゴシック" w:eastAsia="ＭＳ Ｐゴシック" w:hAnsi="ＭＳ Ｐゴシック"/>
        </w:rPr>
      </w:pPr>
      <w:r>
        <w:rPr>
          <w:rFonts w:ascii="ＭＳ Ｐゴシック" w:eastAsia="ＭＳ Ｐゴシック" w:hAnsi="ＭＳ Ｐゴシック"/>
        </w:rPr>
        <w:br w:type="page"/>
      </w:r>
    </w:p>
    <w:p w14:paraId="4A64DD39" w14:textId="27985720" w:rsidR="0043590B" w:rsidRDefault="00201187" w:rsidP="0043590B">
      <w:pPr>
        <w:rPr>
          <w:rFonts w:ascii="ＭＳ Ｐゴシック" w:eastAsia="ＭＳ Ｐゴシック" w:hAnsi="ＭＳ Ｐゴシック"/>
        </w:rPr>
      </w:pPr>
      <w:r>
        <w:rPr>
          <w:rFonts w:ascii="ＭＳ Ｐゴシック" w:eastAsia="ＭＳ Ｐゴシック" w:hAnsi="ＭＳ Ｐゴシック"/>
          <w:noProof/>
        </w:rPr>
        <w:lastRenderedPageBreak/>
        <mc:AlternateContent>
          <mc:Choice Requires="wpg">
            <w:drawing>
              <wp:anchor distT="0" distB="0" distL="114300" distR="114300" simplePos="0" relativeHeight="252030464" behindDoc="0" locked="0" layoutInCell="1" allowOverlap="1" wp14:anchorId="1E9F1EB7" wp14:editId="5E5DCB4C">
                <wp:simplePos x="0" y="0"/>
                <wp:positionH relativeFrom="margin">
                  <wp:posOffset>178747</wp:posOffset>
                </wp:positionH>
                <wp:positionV relativeFrom="paragraph">
                  <wp:posOffset>-236196</wp:posOffset>
                </wp:positionV>
                <wp:extent cx="5810250" cy="2712085"/>
                <wp:effectExtent l="0" t="0" r="0" b="0"/>
                <wp:wrapNone/>
                <wp:docPr id="1541980956" name="グループ化 1541980956"/>
                <wp:cNvGraphicFramePr/>
                <a:graphic xmlns:a="http://schemas.openxmlformats.org/drawingml/2006/main">
                  <a:graphicData uri="http://schemas.microsoft.com/office/word/2010/wordprocessingGroup">
                    <wpg:wgp>
                      <wpg:cNvGrpSpPr/>
                      <wpg:grpSpPr>
                        <a:xfrm>
                          <a:off x="0" y="0"/>
                          <a:ext cx="5810250" cy="2712085"/>
                          <a:chOff x="0" y="0"/>
                          <a:chExt cx="5810250" cy="2712085"/>
                        </a:xfrm>
                      </wpg:grpSpPr>
                      <wpg:graphicFrame>
                        <wpg:cNvPr id="54101811" name="グラフ 5"/>
                        <wpg:cNvFrPr/>
                        <wpg:xfrm>
                          <a:off x="0" y="0"/>
                          <a:ext cx="5400040" cy="2712085"/>
                        </wpg:xfrm>
                        <a:graphic>
                          <a:graphicData uri="http://schemas.openxmlformats.org/drawingml/2006/chart">
                            <c:chart xmlns:c="http://schemas.openxmlformats.org/drawingml/2006/chart" xmlns:r="http://schemas.openxmlformats.org/officeDocument/2006/relationships" r:id="rId41"/>
                          </a:graphicData>
                        </a:graphic>
                      </wpg:graphicFrame>
                      <wps:wsp>
                        <wps:cNvPr id="354907389" name="テキスト ボックス 354907389"/>
                        <wps:cNvSpPr txBox="1"/>
                        <wps:spPr>
                          <a:xfrm>
                            <a:off x="5372100" y="485775"/>
                            <a:ext cx="438150" cy="411372"/>
                          </a:xfrm>
                          <a:prstGeom prst="rect">
                            <a:avLst/>
                          </a:prstGeom>
                          <a:noFill/>
                          <a:ln w="6350">
                            <a:noFill/>
                          </a:ln>
                        </wps:spPr>
                        <wps:txbx>
                          <w:txbxContent>
                            <w:p w14:paraId="24845324"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9F1EB7" id="グループ化 1541980956" o:spid="_x0000_s1047" style="position:absolute;left:0;text-align:left;margin-left:14.05pt;margin-top:-18.6pt;width:457.5pt;height:213.55pt;z-index:252030464;mso-position-horizontal-relative:margin" coordsize="58102,27120"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A7duru5wQAABgmAAAVAAAAZHJzL2NoYXJ0cy9z&#10;dHlsZTEueG1s7Fphb9o8EP4rkX9AA/SFUlQqda0mTaLvqm3S+9kkDnhz4ry2GaW/fmcnMXESoIiG&#10;Qbdv5BIlvue5e+585iaQo2COhfqqVox4zzFLwCDHaK5UOvJ9GcxJjOVFTAPBJY/URcBjn0cRDYgf&#10;Crykyczvdbo9f/0WlL8G197CU5LAJyIuYqzkBRez4h0xg7d0Bn6MaYI8Go5RrztAtzewPPxM5Teq&#10;GDFXLPlCInjgeYw6yDemiDJWM5IoIoGqmSOerI0xTbiAj+CRcZPcM+H9xGyM1HPXmNkifuRhZhv0&#10;Ox3zRTwC8+coysyXhdkvveX2xoeF598yawxJ9OVJePJljLr6Pd4PIhL4DU5rL/Tjrp8BVmTGxeoO&#10;vD9nx2X6JDTCLPGWY3Td7/WRF+B0jCKGFfyMU+BaJjPkYTYDRAKVM8IZDT8Cs6+kp1vw4NIzLMwV&#10;eoCs8gcEXySh5kEvNKMjWzjwUqLuupm5GlcmF+4EwV7MQ0gmzBhf/su1O59/EiFoSMBdY5vQhBS2&#10;LN6PFuF53JXDtGDLAaeSHNNZ14RsBcJ3QfCm3LSEZsmMFZ7gKYHYhPg4Gl8mjUqKdFXEthvyvcJc&#10;CfnNirQhrEPHTXt1ryN3oY7ne/jjrdX4NWHO1IYwN4JUFo9KfjQt13LiUmUZrFDlpNb+mgRMT3m4&#10;gnojuNJ10pNp8JEKqSZYqicsoDJ3kQdKpLT0RCBEILyMpsibc/FStennoJTDHeQthdZu+f8CC4I8&#10;9ikBdbsc9K8GyFPmojvsDYfIE+U70/IdnATwqkzoveziXsF1xrFM7xYKhFLl4pT5kSlyYwRq4xOn&#10;yeviUX8E0JG62bHVHsMXiyKc9xLmqYNbiKrA6irvrtdeXT68Kp9OaP35iq0HupDVfdgBt9FO84zT&#10;xJnMA7DenAHNvdOQ9Ib9q6IjEUlour5txS+dQ9g0lb+NHYRDugXJwvaIBbSCbwfcDsBbje8auqbd&#10;26WXGyCtyZ4DZAm2CpQTvILq5MlVPOXQygdUBAykStIXMkZ9TV05C/+jgkQCx2cYuqVe+giR6wKl&#10;Mf+Gp+e9JyuUIDGNOQSGbv7f7y7F5Szky+QDbhCeLEEcOS422m3K8TbRbeqobOvkdlS20drWUbXP&#10;857DAqffw6PttaREXCh4akvK0fYh1bamWfZb2eXbaYvLuoV7O+vbcS1jCXt0Lk4pPdoWJougC6zF&#10;+wBgHSxhr8FPR3Qc5df6bw2N3cd68TMY4TBoeB/x9xNyp+0gaWnGphu7OqDWooe09f74N5WptiEu&#10;ZjduGl4X5gPSsI7nnE74H1U9NIoNI3xrPgBdF0uCQyL+KGhtoXAD15aVA6BlFTTJjCThcQXBbA1K&#10;k1frluutBaHiLehbeci++0CBrX1MGVdnd5KgFb1YuGGquLh8OKsTkbIf+bxLEkGJPPdTud0hWPEz&#10;u/wraWNkc7+S5Pvs4Spoqvd0uv2PPiOdmlOH0hm3PoEwtimWRHfO+fG9zrC1+0qAtOu7dXk3ls1z&#10;+w2D5GNMLrKWsHvd6YPj5mj7oHFcCsc0D1jOs78XyJV84CofOLtH0wY6BzAL3wkcTto0aalENvi6&#10;SE9px75toLXxbLHd6eOenOyjaGvs4Q80C/L+66Pr5hLOxOua9Zv2qHaIAakHf2bZNdXI1q7VZP0X&#10;rttfAAAA//8DAFBLAwQUAAYACAAAACEAHBSnqAIBAABuAwAAFgAAAGRycy9jaGFydHMvY29sb3Jz&#10;MS54bWyck0FugzAQRa+CfAAMJKEVCtlkXXXRE4wGO1iyPZHtps3ta0ihhapI4N3M139/ZiQf0VdI&#10;mtxbuGuRfBptY8PXrA3hWnHusRUGfGoUOvIkQ4pkOEmpUPDGwYeyF15kecGxBRd6CvvGwB8KXYWN&#10;EZKcgeBTcpeBYXSkZCU3oCxLjAhtzfCOWrBENTXLM3Y6QtVPI87aJTfQNQNEYUPO+L9asaDtFrT9&#10;gnZY0MpOiye9gVMQFNlZ2Q2q380LNY8Nyiy+zsN/m6aIued58PSoVykfqHi+7agV8ePI0/j9hvjD&#10;Bs/T4JnG74b2ik1G1ArPOPI0fmzPUF35871OXwAAAP//AwBQSwMEFAAGAAgAAAAhABXzLNguAwAA&#10;VQcAAA4AAABkcnMvZTJvRG9jLnhtbJxVQW7bMBC8F+gfCN4bSbYcO0LkwE3qIECQBEiKnGmasgRI&#10;JEvSkdOjDRT9QG/9QA9Fe+179JEuKclOYqNJc6FJ7mo5Ozu7PjxaFDm6Y0pngsc42PMxYpyKacZn&#10;Mf54M343wEgbwqckF5zF+J5pfDR8++awlBHriFTkU6YQBOE6KmWMU2Nk5Hmapqwgek9IxsGYCFUQ&#10;A0c186aKlBC9yL2O7+97pVBTqQRlWsPtSW3EQxc/SRg1l0mimUF5jAGbcaty68Su3vCQRDNFZJrR&#10;BgZ5BYqCZBweXYc6IYagucq2QhUZVUKLxOxRUXgiSTLKXA6QTeA/yeZUibl0ucyicibXNAG1T3h6&#10;dVh6cXeq5LW8UsBEKWfAhTvZXBaJKuwvoEQLR9n9mjK2MIjCZW8Q+J0eMEvB1ukHHX/Qq0mlKTC/&#10;9R1NPzzzpdc+7D2CUx9cncaKFKxGC/CvFMqmACQM/GAQBBhxsMa4Wv6uVj+q1Tfk8NjPwXms1om+&#10;KLvQ9/1wOzsHrQ3QqOcl1X9ezjQlykDJaeR2TcnpVsFfGqkJAIp/opgdAWo1ngg6Lxg3dXsplhMD&#10;va3TTGqMVGS5VmfTwBYZStUkb/X+8Az7XQWDHtcbGestUP8l4+uUSOa6Q9vSNjro9sIDv98dHKyF&#10;sPpSLX9Wyz/V6iuqVt+r1apa/oIz2rg67bsothOQWbwXoG2XYyl1pOFyR0P0uv1O4IM6QPrhoNfv&#10;N8pveyPsDoK2NcIgAO+GtFY5UmlzykSB7AZohWkF+ZCI3J1rU/PbuthrLsZZnsM9iXKOyhjvdyH8&#10;IwtUJOeO/Ba1xW8Wk4VrkqBvEdiriZjeQ6ZK1BNRSzrOAMQ50eaKKBiBkBaMdXMJS5ILeEw0O4xS&#10;oT7vurf+UFKwYlTCSI2x/jQnimGUn3Eo9kEQ2l4y7hD2+h04qIeWyUMLnxfHAqY2dDSgc1vrb/J2&#10;myhR3ML0H9lXwUQ4hbdjbNrtsakHPfx7UDYaOSeYupKYc34toacCR56l+GZxS5Rs6mCggBeilddW&#10;OWrfmvbR3Igkc7XasNrwD1Jv2gBmN+z+3Sybf8PhXwAAAP//AwBQSwMEFAAGAAgAAAAhAN6CCSrl&#10;AAAADwEAAA8AAABkcnMvZG93bnJldi54bWxMT8lqwzAQvRf6D2IKvSXy0sV2LIeQLqdQaBIIvSnW&#10;xDaxJGMptvP3nZzay8DMe/OWfDnplg3Yu8YaAeE8AIamtKoxlYD97mOWAHNeGiVba1DAFR0si/u7&#10;XGbKjuYbh62vGIkYl0kBtfddxrkra9TSzW2HhrCT7bX0tPYVV70cSVy3PAqCF65lY8ihlh2uayzP&#10;24sW8DnKcRWH78PmfFpff3bPX4dNiEI8PkxvCxqrBTCPk//7gFsHyg8FBTvai1GOtQKiJCSmgFn8&#10;GgEjQvoU0+UoIE7SFHiR8/89il8AAAD//wMAUEsDBBQABgAIAAAAIQAW6v4vHAkAAAwfAAAVAAAA&#10;ZHJzL2NoYXJ0cy9jaGFydDEueG1s7Flbb9zGFX4v0P/AEnor1kty7wuvghXXCpxKtmrJKdC3WXJ2&#10;xWh48XBWWjkIICpOmouDtEnjNDWSFkUQNAiiuHHRpo2S/Bh6HeXJf6HnzJCrXd1lFEGQWA8rznDm&#10;zJlz+c6FF58a+kxbpzz2wqClmxcMXaOBE7pe0G/p11fmC3VdiwUJXMLCgLb0TRrrT83+/GcXnaaz&#10;SrhYjohDNSASxE2npa8KETWLxdhZpT6JL4QRDeBdL+Q+ETDk/aLLyQYQ91nRMoxqURLRMwLkMQj4&#10;xAvy/fws+8Nez3NoJ3QGPg2E4oJTRgRIIF71ojin5phVbh2i6HsOD+OwJy44oV9UxPJLATGzUhzf&#10;ahaE5BJBzYZR1tYJa+mGXsRJRoK+mniOFJ5ZUpM8HAQude2QB6COifW+02wzQXkApOwwEMB1Ji//&#10;TBL3CV8bRAVgN4JLdj3miU15bX32ItC2V0OQh3aN3hh4nMYt3THL+yIon1cARq1YL1qZXuGyZrkZ&#10;i01G1YVMw8LbFsfnShbmCWNd4qyhbCYWj5fuv8eNB4WBu6QZ4YPwBKPyYYi/3HNWZy+SZjd0N5e4&#10;xkOBStDiyJn3eCwWSCyWCAe7M3X0AnEVfnos3GjplDGwBQ+sAedBCiG/qWsbnEQtPb4xIJzqGgkc&#10;mAaJCZ4PbAFjE+9ImiwWy3h1OYhwJlri+M+lvWvATXwTloIX6FpXcuXJ30FLD8DV0O24twYuF4TL&#10;8knX1sAI8i1wBbm8S2LKPHRNA/RJmnHIPHfeY0wONmObcSV68Do33FihQ6FrDO4NL2CP/JMqObAV&#10;HSLQxGZEe+DhLf3R7qePdu9rj3bvpdv/TLf/nb74Yrr9ma5FJAhjPN0y5owqkKvBU8Wowy+YUeQJ&#10;Z3We+B7bbOkVuCkqKqYgz4Jp1ZWYKPlejnHiiWN+6QcFJ87urdQBVjlWkNQSBxWhp4ItBIXry6Bh&#10;BgaDY+W1Sn8m6O//J3dgAY5FemL21xXkSEi+FEM4v8/V98PF3n8/efDV29+9/7c0+eTBF2+Mdl5N&#10;t2/Bw4Ovv0m333p46y9p8qc0gd+30+TvaXI7TbbT7dcf3vkPrE+T1/aSD9LkjTR5N02+TpP30q3t&#10;NHk/TXZGL7802lFrPkyTW2nyUbqV7H38+egroPMeUEi3YeUOHAFEvku+SJP7afJmmvw1Td7B9Vu/&#10;3/vwdw/fuTe6+8G3n/5x9OZn6dYfpsSFygTR5RAAD0IiAiOb4QCE6jR9EgwIWxiPh4uhm8EUdfsU&#10;jcNpbh41OZxAZ1iiRuULllkuVxvVWsMqWUbJsC4VFIIdPAp42eciBHiB0RTFOMOJIERHVlgSHDYy&#10;DLJ07N9iKGEH7j0BATBicift9agjFmIB1OB8dQLKRFnbE3zUn+Dj2fGRBi6GTQxiCiHHeczY7ZRl&#10;odvlEZkMRLiCgw5lVFB3yuQjFoo2pwR9TjmHdL8u4TammTgNzx0vC2bwrPyzD2lTBPmkIuawQQyZ&#10;EnXVy3XCN+2QhVPpFBg/BTh1mp477cchd2lGPsvTFGJAHL5Ge7ijN7u8SqkwfzEzN2OiG8lZeG8T&#10;8EVcEQkb0jihuJH+iHMaHKXis9Ncn/32/pejV97VJIF16Y0RgjymPjkhNZCnogQlcOWgMOHd4OrT&#10;GEAcB7LDI3Agh4ExopwGDF6Aac/l3hXah0RgPcPFTC4OkQo5SjDtGas5056pny6dmtLRQens/ev+&#10;3kv3IJCMdv8BQI909oW0L0wTgq4U5qsfy6ADQeT1NPlGBh0IE8fus7J9e1sQT27L6AQB55VT95Xy&#10;8+7u4L6P4LDTN5WzTaO3tkZ/3h29dvfUa1XyY+58nm7fhkiLwfD421Sz5SqmPvjyzrS4TrCpTIVQ&#10;laAcg4F/hImDJucmNAmLxnauKjobAubs0xTqFcKkwmWdJ2cP+sIx2rZK0xwfVrC0pKMsINdk7TgK&#10;ucqqxy3I1XMsD7k2TOs4ErkCDq4Aye+LSw1yb85EDnk4RGMUPjxpAw7J//N2qVQ3bLtcqHSqlwpl&#10;o2EX5i6VrMKlmtWxGrVSpWTbL+zXZtXz1mZmeaIuqzYHgXdjQC9nQPy8qgUMo1BqlEuFctWaKzQq&#10;bbvQKZmleqnRMO1y+wV0WrgP8Jz/l7dAS1Oo6i50WYzXilfDjQXah1DxK3ogvYE3zxJoO0yUxLja&#10;JuIK8aehBueXKT9yfolyhLtDdOYG3S6jy97NSVLA4Zi1Pol+47liNYPpukzTnCYZ5rKoNmr1WrlR&#10;qyiMmnxhlYxKtSzNGUhOxidwqbZE6snlU3Rih0Cp1kfphNwD1mXTQXHhk+EidDKy9Gx/oSuD5dQd&#10;yXApzBoETDEItjbvC23fK1t65pZQRoYDENOCF6xRNytNMSF9LuQrnrO2CM0BRVwWnTLo+l5w/EsB&#10;m0DFYw4CMIWVULGRh6hxlMGwo0Ex3ahYFaj9sHbuQWEJj34EzMRBH6uqPhS1DpTQZ8lwcQ0b+JCV&#10;Z8qrgNni6XL6aq+npuv5NKbDeYwEi51KjqGYwp4LijyPj+dIkwtY7OLfD6md0HjMbsKTLsIZmxXn&#10;6SKcOUuG/hX0FON2lo9WoYAcg0z2jmYOj0n0bynPHA5HmR8oD2Rd1gZ/UnPoU9KhYRY8A9ou2Vrl&#10;MRCiwsUBE97COgOPVu+kLwGwjcEMQPowqk3xdyKqecEiGSIXGCHOimpCsS1B6mnuudjfUjElK4x/&#10;DKgCAjl8wR8ykCPGjpH9CWKe2HfNQ45yKmzNHAxc1TxCTQeuUj59cuD6SXdnHx9Xp7IxiblH46p8&#10;NUfFBqUZlnbVIEOyMSgemfGcw1EABCY7H/j8rBdfDViWMWctBNeLoznotKzF7SwOQAqrQPKoOqJS&#10;nWtcss1OoVSvQB1hluuFhmHOF2r1Tt0wrFqtZhuTdQQvnbuSqBWN0mQxwUv4qYt0gFFo31yN5Nc0&#10;swqpLnxFg3cwf4W0Y3mJLAopWarXR24F4RysM1RZ0YFwFeOnGogtB8JW3izKFXNSt6TbP6ZTcr6U&#10;dYyJj5tPquz15I9FEj5+XJ9kAOEOf3k5h2+DbeBHUdYB49E4tPNaOr/sqqofE6PrEX58nbaPyT0y&#10;J5EfDuVH7Nn/AQ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sGY+QgEBAAAuAgAAIAAA&#10;AGRycy9jaGFydHMvX3JlbHMvY2hhcnQxLnhtbC5yZWxzrJHLTgMhFED3Jv4DuXthpibGmDJd+Ei6&#10;cKN13SBz5xGBO+Gimfl7mTRVa9q4kR0QzjnAcjV6Jz4wck9BQykLEBgs1X1oNbxsHi6uQXAyoTaO&#10;AmqYkGFVnZ8tn9CZlA9x1w8sMiWwhi6l4UYpth16w5IGDHmnoehNytPYqsHYN9OiWhTFlYo/GVAd&#10;MMW61hDX9SWIzTRk899sapre4h3Zd48hHVHs7RlpYotJg5QK/SvW831ZPfY2ElOTtvejRbfdDTk6&#10;HkEdz1ucyPN7lLTk1a4sF5Xl4aWV7UxMt+QoPqfJ4XeZnde4lPn9TrnL/3D/0vJc8WVVB79cfQIA&#10;AP//AwBQSwMECgAAAAAAAAAhAOcD++95JwAAeScAACoAAABkcnMvZW1iZWRkaW5ncy9NaWNyb3Nv&#10;ZnRfRXhjZWxfX19fX19fLnhsc3hQSwMEFAAGAAgAAAAhAN0ri1hsAQAAEAUAABMACAJbQ29udGVu&#10;dF9UeXBlc10ueG1sIKIEAiig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yUTU/DMAyG70j8hypX1GbjgBBatwMfR5jE+AGhcddobRLF3tj+&#10;PW72IYTKKrRearWJ3+etHWcy2zZ1soGAxtlcjLORSMAWThu7zMXH4iW9FwmSslrVzkIudoBiNr2+&#10;mix2HjDhbIu5qIj8g5RYVNAozJwHyyulC40ifg1L6VWxUkuQt6PRnSycJbCUUqshppMnKNW6puR5&#10;y5/3TgLUKJLH/caWlQvlfW0KRexUbqz+RUkPhIwz4x6sjMcbtiFkJ6Fd+RtwyHvj0gSjIZmrQK+q&#10;YRtyW8svF1afzq2y8yIdLl1ZmgK0K9YNVyBDH0BprACoqbMYs0YZe/R9hh83o4xhPLCR9v+icI8P&#10;4n6DjM/LLUSZHiDSrgYcuuxRtI9cqQD6nQJPxuAGfmr3lVx9cgUktWHotkfRc3w+t/PgPPIEB/h/&#10;F44j2mannoUgkIHTkHYd9hORp//itkN7v2jQHWwZ77PpNwAAAP//AwBQSwMEFAAGAAgAAAAhALVV&#10;MCP0AAAATAIAAAsACAJfcmVscy8ucmVscyCiBAIoo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kk1PwzAMhu9I/IfI99XdkBBCS3dBSLsh&#10;VH6ASdwPtY2jJBvdvyccEFQagwNHf71+/Mrb3TyN6sgh9uI0rIsSFDsjtnethpf6cXUHKiZylkZx&#10;rOHEEXbV9dX2mUdKeSh2vY8qq7iooUvJ3yNG0/FEsRDPLlcaCROlHIYWPZmBWsZNWd5i+K4B1UJT&#10;7a2GsLc3oOqTz5t/15am6Q0/iDlM7NKZFchzYmfZrnzIbCH1+RpVU2g5abBinnI6InlfZGzA80Sb&#10;vxP9fC1OnMhSIjQS+DLPR8cloPV/WrQ08cudecQ3CcOryPDJgosfqN4BAAD//wMAUEsDBBQABgAI&#10;AAAAIQB19G7dJwMAAGMHAAAPAAAAeGwvd29ya2Jvb2sueG1srFVtb6M4EP5+0v0H5O8umBgCqGQV&#10;3nSV2tVqm2s/Vi6YxipgZEyTXrX//cakpNvtaRXtXpTYsT1+5nlmhuH8075trCeuBiG7GJEzB1m8&#10;K2UluocY/b0pcICsQbOuYo3seIye+YA+rf7843wn1eO9lI8WAHRDjLZa95FtD+WWt2w4kz3v4KSW&#10;qmUalurBHnrFWTVsOddtY7uO49stEx06IETqFAxZ16LkmSzHlnf6AKJ4wzTQH7aiH2a0tjwFrmXq&#10;cexxKdseIO5FI/TzBIqstowuHjqp2H0DsvfEs/YKvj78iAODO3uCow+uWlEqOchanwG0fSD9QT9x&#10;bELehWD/MQanIVFb8SdhcnhkpfxfZOUfsfw3MOL8NhqB0ppqJYLg/SKad+TmotV5LRp+cyhdi/X9&#10;Z9aaTDXIatig80poXsVoCUu54+821Ngno2jg1F0S10f26ljOX5RV8ZqNjd5AIc/w8GT4fuh6xnKv&#10;ojnYX7Sy4P9FdgkOr9kTuAeR1Wt1XgA+ce66UkXEcZy7lzApsjRNCpynXoLpwvdxEAYBXniel6/D&#10;9dLN/G8QJOVHpWSj3r6KM+gxoqDkw9EV288nxIlGUb0xeQGf0web8YdhPvtmFJnH+Ebw3fAWBrO0&#10;9reiq+QuRiENQNfzvHR9hyJrNx3eikpvjU5CoFwOe39x8bAFxt4yNCWkXEMsRi90XQTB2k1x4q1T&#10;TF26xGGQ5TihdJ0XaRF6i8VEyP6O0dQvgNk0W92U42vTQwg0JjNPYUaWiowPdVERI8mer5WsKSGn&#10;ZpoMQ+K4obGQDb8W/3DIXx2j9XSJ7/XloFfnMFujEsCYUGe9dEKKnXzhYRqELg7owsUpzdzcW+ZZ&#10;nngmY6YFRv9HI4DyIl4091ZDfMuU3ihWPkJH/srrhA1QZQeNwPN7sokXJM4CKNKCFJiS0MFJ4lPs&#10;ZcXCW5Iszb3ijayJCCj/oW2f1m4Ce7rNmR4VvA+A9LSOzFi87h4368PGa+reOYi+ZtMTdbj9M8Nr&#10;UN/wE42LmxMN089Xm6sTbS/zzd1tMdXWf6q1p2yYcaohe87h6l8AAAD//wMAUEsDBBQABgAIAAAA&#10;IQCBPpSX8wAAALoCAAAaAAgBeGwvX3JlbHMvd29ya2Jvb2sueG1sLnJlbHM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Uk1LxDAQvQv+hzB3m3YVEdl0LyLsVesPCMm0KdsmITN+&#10;9N8bKrpdWNZLLwNvhnnvzcd29zUO4gMT9cErqIoSBHoTbO87BW/N880DCGLtrR6CRwUTEuzq66vt&#10;Cw6acxO5PpLILJ4UOOb4KCUZh6OmIkT0udKGNGrOMHUyanPQHcpNWd7LtOSA+oRT7K2CtLe3IJop&#10;ZuX/uUPb9gafgnkf0fMZCUk8DXkA0ejUISv4wUX2CPK8/GZNec5rwaP6DOUcq0seqjU9fIZ0IIfI&#10;Rx9/KZJz5aKZu1Xv4XRC+8opv9vyLMv072bkycfV3wAAAP//AwBQSwMEFAAGAAgAAAAhAACo1JgK&#10;AwAAmgcAABgAAAB4bC93b3Jrc2hlZXRzL3NoZWV0MS54bWyck8lu2zAQhu8F8g4E7zIlWXJtwXKQ&#10;2BGaW5Eud5oaWYS5qCS9oei7dyTDTgBfjAAkMNy+f4b8OX88akX24Ly0pqTJKKYEjLC1NJuS/vpZ&#10;RVNKfOCm5soaKOkJPH1cPHyZH6zb+hYgECQYX9I2hK5gzIsWNPcj24HBlcY6zQMO3Yb5zgGvh0Na&#10;sTSOJ0xzaeiZULh7GLZppICVFTsNJpwhDhQPmL9vZecvNC3uwWnutrsuElZ3iFhLJcNpgFKiRfG6&#10;MdbxtcK6j0nGBTk6bCn28UVmmL9R0lI4620TRkhm55xvy5+xGePiSrqt/y5MkjEHe9k/4Dsq/VxK&#10;SX5lpe+w8Sdhkyusvy5X7GRd0r/p9KWaZS/PUbJMJlGW5NNoWo2fo3z5Nc6rSR6n1fgfXcxriS/c&#10;V0UcNCV9SorVlLLFfPDPbwkH/yEmga9/gAIRADUSSnp7rq3d9htfcSpGoh829EQugtzDEpQq6WqG&#10;Dv8zaGCIAuyq8DG+qFWDob87UkPDdyq82cM3kJs2oCz+lcEPRX1agRdoUBQeZTlS/wMAAP//AAAA&#10;//+U0+0KgyAUBuBbCS9gltkHYcKiGxEn7FcbGW67+3l05AwH8191Xnz0eGL6qtQ2i01wtt4exTqi&#10;ChX6LhZtnwaKimdFhRwur1lpqZZtROWJNogzCdmzDdtP2r4bXjFsOMPyU5u+a+Vew5bZLZJjQdht&#10;bxfJQSRuH6ROY3UOBuEYC6u6o0+1w/q0ZRv3fxMhHFv0cDDqrC5tNTkWhGOrOVhwuYa3aavNsSAc&#10;W2FV38PWWT/uq8uxIBxboVve6vyQhpmJJrHPwSAcY2EMPNanMRx+tzcAAAD//wAAAP//TI5RCsIw&#10;EESvEvYAxiIiSJr/fgi9Qtpsk2DNls0Wr28sBP2bNwyPMVukjJLmkdVCWQbfQwfams0FfDgOKRe1&#10;4iI9nE83UJxCbFloO9orqIlE6NUoovPIX7pAtZI0qF5x04qjYylqpj1XVwd/reJ7qhd48McL/Ztb&#10;o9/EzxIRxX4AAAD//wMAUEsDBBQABgAIAAAAIQCoAyUaWgcAAMogAAATAAAAeGwvdGhlbWUvdGhl&#10;bWUxLnhtbOxZW4sbNxR+L/Q/DPPu+DbjyxJv8DXbZDcJWSclj1pb9mhXMzKSvBtTAiULhb4UCmnp&#10;S0vf+lBKAy20lEJ/zEJCLz+iR5qxR1rLzaWb0pZdw+KRv3P06ZyjozNHV689jKl3jLkgLGn55Ssl&#10;38PJiI1JMm3594aDQsP3hETJGFGW4Ja/wMK/tv32W1fRloxwjD2QT8QWavmRlLOtYlGMYBiJK2yG&#10;E/htwniMJDzyaXHM0QnojWmxUirVijEiie8lKAa1tycTMsLe2ekHZ6c/n51+4W8vJ+hTmCWRQg2M&#10;KN9X6rElpbHjo7JCiIXoUu4dI9ryYa4xOxnih9L3KBISfmj5Jf3nF7evFtFWJkTlBllDbqD/MrlM&#10;YHxU0XPy6cFq0iAIg1p7pV8DqFzH9ev9Wr+20qcBaDSClaZcbJ31SjfIsAYo/erQ3av3qmULb+iv&#10;rnFuh+pj4TUo1R+s4QeDLljRwmtQig/X8GGn2enZ+jUoxdfW8PVSuxfULf0aFFGSHK2hS2Gt2l2u&#10;dgWZMLrjhDfDYFCvZMpzFETDKrrUFBOWyE2xFqNDxgcAUECKJEk8uZjhCRpBJHcRJQeceLtkGkHg&#10;zVDCBAyXKqVBqQr/1SfQ37RH0RZGhrTiBUzE2pDi44kRJzPZ8m+AVt+APPvxx7PH3589/uHs9PTs&#10;8bfZ3FqVJbeDkqkp9/tXH//x+fveb999+fuTT9Kpz+OFiX/+zYfPf/rlr9TDinNTPPv06fPvnz77&#10;7KNfv37i0N7m6MCED0mMhXcLn3h3WQwLdPDHB/zVJIYRIpYEikC3Q3VfRhbw1gJRF66DbRPe55Bl&#10;XMDr80OL637E55I4Zr4ZxRZwjzHaYdxpgJtqLsPCw3kydU/O5ybuLkLHrrm7KLEc3J/PIL0Sl8pu&#10;hC2adyhKJJriBEtP/caOMHas7gEhll33yIgzwSbSe0C8DiJOkwzJgRVIudAOicEvCxdBcLVlm737&#10;XodR16p7+NhGwrZA1EF+iKllxutoLlHsUjlEMTUNvotk5CK5v+AjE9cXEjw9xZR5/TEWwiVzm8N6&#10;DaffhAzjdvseXcQ2kkty5NK5ixgzkT121I1QPHNyJklkYt8RRxCiyLvDpAu+x+wdop7BDyjZ6O77&#10;BFvufnEiuAfJ1aSUB4j6Zc4dvryOmb0fF3SCsCvLtHlsZdc2J87o6MynVmjvYkzRCRpj7N17x8Gg&#10;w2aWzXPSNyLIKjvYFVg3kB2r6jnBAnu6rllPkbtEWCG7j6dsA5+9xbnEs0BJjPgmzbfA61bowinn&#10;TKW36ejIBN4iUAJCvDiNcluADiO4+5u03omQdXapZ+GO1wW3/Pcyewz25eGr7kuQwa8sA4n9pW0z&#10;RNSaIA+YIYICw5VuQcRyfy6izlUtNnfKTexNm7sBCiOr3olJ8sLi51zZE/4zZY+7gLmAgset+O+U&#10;OptSys65AmcT7j9Y1vTQPLmD4SRZz1mXVc1lVeP/76uaTXv5spa5rGUuaxnX29cbqWXy8gUqm7zL&#10;o3s+8caWz4RQui8XFO8K3fUR8EYzHsCgbkfpnuSqBTiL4GvWYLJwU460jMeZfJfIaD9CM2gNlXUD&#10;cyoy1VPhzZiAjpEe1u1UfE637jvN4z02Tjud5bLqaqYmFEjm46VwNQ5dKpmia/W8e7dSr/uhU91l&#10;XRJQsq9CwpjMJlF1kKgvB8ELf0VCr+xCWDQdLBpK/dJVSy+uTAHUVl6BV24PXtRbfhikHWRoxkF5&#10;PlZ+SpvJS+8q51yopzcZk5oRACX2MgJyTzcV143LU6tLQ+0lPG2RMMLNJmGEYQQvwll0mi33i/R1&#10;M3epRU+ZYrkbchr1xpvwtUoi53IDTcxMQRPvpOXXqiHcrIzQrOVPoGMMX+MZxI5Qb12ITuHqZSR5&#10;uuFfJ7PMuJA9JKLU4DrppNkgJhJzj5K45avlr6KBJjqHaG7lCiSEfy25JqSVfxs5cLrtZDyZ4JE0&#10;3W6MKEunj5Dh01zh/FWLvz5YSbI5uHs/Gp94B3TO7yIIsbBeVgYcEwEXB+XUmmMCN2GrRJbH37mD&#10;KUu75lWUjqF0HNFZhLITxUzmKVwn0RUd/bSygfGUrRkMum7Cg6k6YP/2qfvio1pZzkia+ZlpZRV1&#10;arqT6Zs75A1W+SFqsUpTt36nFnmuay5zHQSq85R4wan7EgeCQS2fzKKmGK+nYZWzs1Gb2gUWBIYl&#10;ahvstjojnJZ43ZMf5M5HrToglnWlDnx9bW7earODQ0gePbg/nFMptCvhzpojKPrSG8g0bcAWeSiz&#10;GhG+eXNOWv57pbAddCtht1BqhP1CUA1KhUbYrhbaYVgt98NyqdepPIKDRUZxOUyv7AdwhUEX2cW9&#10;Hl+7vI+XtzRXRiwuMn05X9TE9eV9ueK6vB+qm3nfI5B03qtVBs1qs1MrNKvtQSHodRqFZrfWKfRq&#10;3Xpv0OuGjebgke8da3DQrnaDWr9RqJW73UJQKyn6jWahHlQq7aDebvSD9qOsjIGVp+kjswWYV/Pa&#10;/hMAAP//AwBQSwMEFAAGAAgAAAAhACVWWMgmAwAA6gcAAA0AAAB4bC9zdHlsZXMueG1svFXdbtMw&#10;FL5H4h0s32f5aVPaKgmi6yIhAULakLh1E6e15p/IcbcUxM32Dki8AXfcIDHxOpP2HBwnaZvxNxgS&#10;N4l9bH/nfOc7x44e14KjM6orpmSM/QMPIyozlTO5jPGrk9QZY1QZInPClaQx3tAKP04ePogqs+H0&#10;eEWpQQAhqxivjCmnrltlKypIdaBKKmGlUFoQA1O9dKtSU5JX9pDgbuB5I1cQJnGLMBXZn4AIok/X&#10;pZMpURLDFowzs2mwMBLZ9OlSKk0WHEKt/SHJUO2PdIBqvXXSWH/wI1imVaUKcwC4rioKltEfw524&#10;E5dkeyRAvh+SH7pecIt7re+JNHQ1PWNWPpxEhZKmQplaSxPjAQRqUzA9lepcpnYJFO52JVH1Bp0R&#10;DhYfu0mUKa40MiAdZK6xSCJou+Pm6ur64vP1xZfry8vri092e0EE45t2OWjOr4iuoBZayGBsbU0l&#10;dBiCgS7W6NoY20j3MYzsyv906HsH4V20D9VaM6rRC3r+PeVBj0lDqAJGjPNd7gObZjAkERSpoVqm&#10;MEHd+GRTQpIl9FML0+y7Y/dSk40fNDG77dbmB34XSufQv1vVrcCtKYk4LQwkVrPlyv6NKuG7UMZA&#10;jSdRzshSScKtKNsT3QBgM8r5se3x18Ut7LpAci1SYZ7mMYbbwsq5HQKRbtjitZMkIpwtpaASyoNq&#10;wzJbdhlMaVsRdQER9P213nuObTr/3jGqi7+I4Ff4AXD8ObEdPiJlyTe2w9oG+1O+wLCX6Ftp3qUD&#10;2baI8c3HDzdf30NHd5TQYs24YbIlaCXcnQDMvN6L5tkiM/ZKbOTceQHtclqQNTcnu8UY78fPac7W&#10;Ath3u16yM2UaiBjvx89sbflN/9LaPKugteGPoHNi/PZo9mgyP0oDZ+zNxs5wQENnEs7mTjg8nM3n&#10;6cQLvMN3vYv5H67l5h2BIvGH04rD5a07sl3wx3tbjHuTNvymDSHsfuyTYOQ9CX3PSQee7wxHZOyM&#10;R4PQSUM/mI+Gs6MwDXuxh/e8vj3X99uHwAYfTg0TlDO51WqrUN8KIsH0NyTcrRLu/pFOvgEAAP//&#10;AwBQSwMEFAAGAAgAAAAhALF9bUdCAQAA5AEAABQAAAB4bC9zaGFyZWRTdHJpbmdzLnhtbHSRwUrD&#10;QBCG74LvsOzdbupBtCTbgyB486APsCTbJtDsxuym6K1bKlQtCAoVLfUkgghFLXhpwYcZQ/MYbgui&#10;SHucmW/++X/GrZ7EDdTkqYqk8HC55GDEhS+DSNQ9fHS4t7GNkdJMBKwhBffwKVe4StfXXKU0srtC&#10;eTjUOqkQovyQx0yVZMKFndRkGjNty7ROVJJyFqiQcx03yKbjbJGYRQIjX2ZCe3gHo0xExxnf/amp&#10;qyLqajobT/LuLSq7RFOXzHuL/vx0RSXMt5astuJpk2OKFlQSWqc68g9SVJNC7wc2FyZ/t2nxMS7O&#10;XsH08ukbmM4/cTo7f7YzMI9gLsF8gnkBc7WEK1pjyxXmAcwNmO5KbjYYzbknK7Yayq9b+f00vxis&#10;ttV/h3YP2h0wd0vcgBmCGX1N+r9xiP0S/QYAAP//AwBQSwMEFAAGAAgAAAAhAKic9QC8AAAAJQEA&#10;ACMAAAB4bC93b3Jrc2hlZXRzL19yZWxzL3NoZWV0MS54bWwucmVsc4SPwQrCMBBE74L/EPZu0noQ&#10;kaa9iNCr6Aes6bYNtknIRtG/N+BFQfA07A77ZqdqHvMk7hTZeqehlAUIcsZ31g0azqfDaguCE7oO&#10;J+9Iw5MYmnq5qI40YcpHPNrAIlMcaxhTCjul2Iw0I0sfyGWn93HGlMc4qIDmigOpdVFsVPxkQP3F&#10;FG2nIbZdCeL0DDn5P9v3vTW09+Y2k0s/IlTCy0QZiHGgpEHK94bfUsr8LKi6Ul/l6hcAAAD//wMA&#10;UEsDBBQABgAIAAAAIQA7awZG1gEAADMDAAAUAAAAeGwvdGFibGVzL3RhYmxlMS54bWycksGO0zAQ&#10;hu9IvIPlexo7TtJNtOmqaWppJcSBhQfwJk5rEduR7e62QpwqIZ4AHoIjR3ibCvEaOO221aocEDd7&#10;xvPNP//4+mYtO/DAjRVaFRCPEARc1boRalHAd29pcAWBdUw1rNOKF3DDLbyZvHxx7dh9x4GvVraA&#10;S+f6PAxtveSS2ZHuufKZVhvJnL+aRWh7w1ljl5w72YURQmkomVDwQMhl/S8Qycz7VR/UWvbMiXvR&#10;CbfZsyCQdX67UNoMqgq4NmBtyBG+NhdwKWqjrW7dyMNC3bai5hcacRwa/iAGa84o8p+s9MTyukTj&#10;vfZMk6+G44cqTSsaz73bFc2COMJpUMazKMiy6dWUjCtMk+gjBIpJP9xu+2m3/bnbftltv3lII2zf&#10;sc3rv+UMbws4xXnpt+i0Y519ox/vlvrR7xrByWGJM92tpLKg1ivlChg9j5+1kqNYVFZREmMvNiqD&#10;mGASZLPSi6XpHMekiglCJ7EAhs/a7HHRMPoRh0qM5lFCgmmJI4+jVZDFSRmMS0JRnNI5HScn3O/v&#10;P359/grwQA33X/BJ/VOTO7fp+K1qNbB+SiqMdYcHw7z72Ct2ERo8cUb03P9kb+hQeSg6RdG53+QP&#10;AAAA//8DAFBLAwQUAAYACAAAACEALUsydmABAACDAgAAEQAIAWRvY1Byb3BzL2NvcmUueG1s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jJLRSsMwFIbvBd+h5L5N2+mU0nWgsisH&#10;ghPFu5CcbcUmDUm02+36EL6AIHjrjRe+TV/EtN1qZSJeheT85zv/f0g8XvHMeQKl01yMUOD5yAFB&#10;c5aKxQjdzCbuKXK0IYKRLBcwQmvQaJwcHsRURjRXcKVyCcqkoB1LEjqicoSWxsgIY02XwIn2rELY&#10;4jxXnBh7VQssCX0gC8Ch7w8xB0MYMQTXQFd2RLRFMtoh5aPKGgCjGDLgIIzGgRfgb60BxfWvDU2l&#10;p+SpWUubaWu3z2a0LXbqlU47YVEUXjFobFj/Ab6bXl43Ud1U1LuigJKY0YgqICZXSVW+VeVntfmo&#10;yteqfHeqzYs9qvI5xj1VvdGMaDO1y5+nwM7WfzXui+3EJmA7FphjLUdtwF3ldnB+MZugJPTDI9cP&#10;3GA488MoPI6C4L728qO/jtA+8K2j/xNPojDsEXeAJMZ73yb5AgAA//8DAFBLAwQUAAYACAAAACEA&#10;3tl9j50BAAAZAwAAEAAIAWRvY1Byb3BzL2FwcC54bWw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ckrFu2zAQhvcCfQeBe0w5DYLAoBgUTosMKWrAdnaGOllEKZIgL4LdMV76Nhmz&#10;9G38IjlJiCO3nbrd3X/8+fF44nrb2KyFmIx3BZtOcpaB0740blOw9err2RXLEipXKusdFGwHiV3L&#10;jx/EIvoAEQ2kjCxcKliNGGacJ11Do9KEZEdK5WOjkNK44b6qjIYbrx8bcMjP8/ySwxbBlVCehaMh&#10;GxxnLf6vael1x5fuV7tAwFJ8DsEarZBeKb8ZHX3yFWZfthqs4GNREN0S9GM0uJO54ONULLWyMCdj&#10;WSmbQPD3grgF1Q1toUxMUrQ4a0Gjj1kyP2ls5yx7UAk6nIK1KhrlkLC6tiHpYxsSRnnYPx/2vw9P&#10;z4enly7Y/xKcGgexD8dnxrG5kNO+gYLTxs5gACLhFHVl0EL6Xi1UxH+QT8fkPcPAPeAsawAc7hzz&#10;9U+nm/7wnvsmKLcj4RjdGfcjrcPK3yiEt7GeFsWyVhFK+onj2I8FcUsTjbYzmdfKbaB86/lb6Jbg&#10;fth0Ob2c5J9y+t9RTfD3nZavAAAA//8DAFBLAQItABQABgAIAAAAIQDdK4tYbAEAABAFAAATAAAA&#10;AAAAAAAAAAAAAAAAAABbQ29udGVudF9UeXBlc10ueG1sUEsBAi0AFAAGAAgAAAAhALVVMCP0AAAA&#10;TAIAAAsAAAAAAAAAAAAAAAAApQMAAF9yZWxzLy5yZWxzUEsBAi0AFAAGAAgAAAAhAHX0bt0nAwAA&#10;YwcAAA8AAAAAAAAAAAAAAAAAygYAAHhsL3dvcmtib29rLnhtbFBLAQItABQABgAIAAAAIQCBPpSX&#10;8wAAALoCAAAaAAAAAAAAAAAAAAAAAB4KAAB4bC9fcmVscy93b3JrYm9vay54bWwucmVsc1BLAQIt&#10;ABQABgAIAAAAIQAAqNSYCgMAAJoHAAAYAAAAAAAAAAAAAAAAAFEMAAB4bC93b3Jrc2hlZXRzL3No&#10;ZWV0MS54bWxQSwECLQAUAAYACAAAACEAqAMlGloHAADKIAAAEwAAAAAAAAAAAAAAAACRDwAAeGwv&#10;dGhlbWUvdGhlbWUxLnhtbFBLAQItABQABgAIAAAAIQAlVljIJgMAAOoHAAANAAAAAAAAAAAAAAAA&#10;ABwXAAB4bC9zdHlsZXMueG1sUEsBAi0AFAAGAAgAAAAhALF9bUdCAQAA5AEAABQAAAAAAAAAAAAA&#10;AAAAbRoAAHhsL3NoYXJlZFN0cmluZ3MueG1sUEsBAi0AFAAGAAgAAAAhAKic9QC8AAAAJQEAACMA&#10;AAAAAAAAAAAAAAAA4RsAAHhsL3dvcmtzaGVldHMvX3JlbHMvc2hlZXQxLnhtbC5yZWxzUEsBAi0A&#10;FAAGAAgAAAAhADtrBkbWAQAAMwMAABQAAAAAAAAAAAAAAAAA3hwAAHhsL3RhYmxlcy90YWJsZTEu&#10;eG1sUEsBAi0AFAAGAAgAAAAhAC1LMnZgAQAAgwIAABEAAAAAAAAAAAAAAAAA5h4AAGRvY1Byb3Bz&#10;L2NvcmUueG1sUEsBAi0AFAAGAAgAAAAhAN7ZfY+dAQAAGQMAABAAAAAAAAAAAAAAAAAAfSEAAGRv&#10;Y1Byb3BzL2FwcC54bWxQSwUGAAAAAAwADAATAwAAUCQAAAAAUEsBAi0AFAAGAAgAAAAhAEXJ3GJS&#10;AQAAlwMAABMAAAAAAAAAAAAAAAAAAAAAAFtDb250ZW50X1R5cGVzXS54bWxQSwECLQAUAAYACAAA&#10;ACEAOP0h/9YAAACUAQAACwAAAAAAAAAAAAAAAACDAQAAX3JlbHMvLnJlbHNQSwECLQAUAAYACAAA&#10;ACEAO3bq7ucEAAAYJgAAFQAAAAAAAAAAAAAAAACCAgAAZHJzL2NoYXJ0cy9zdHlsZTEueG1sUEsB&#10;Ai0AFAAGAAgAAAAhABwUp6gCAQAAbgMAABYAAAAAAAAAAAAAAAAAnAcAAGRycy9jaGFydHMvY29s&#10;b3JzMS54bWxQSwECLQAUAAYACAAAACEAFfMs2C4DAABVBwAADgAAAAAAAAAAAAAAAADSCAAAZHJz&#10;L2Uyb0RvYy54bWxQSwECLQAUAAYACAAAACEA3oIJKuUAAAAPAQAADwAAAAAAAAAAAAAAAAAsDAAA&#10;ZHJzL2Rvd25yZXYueG1sUEsBAi0AFAAGAAgAAAAhABbq/i8cCQAADB8AABUAAAAAAAAAAAAAAAAA&#10;Pg0AAGRycy9jaGFydHMvY2hhcnQxLnhtbFBLAQItABQABgAIAAAAIQCrFs1GuQAAACIBAAAZAAAA&#10;AAAAAAAAAAAAAI0WAABkcnMvX3JlbHMvZTJvRG9jLnhtbC5yZWxzUEsBAi0AFAAGAAgAAAAhALBm&#10;PkIBAQAALgIAACAAAAAAAAAAAAAAAAAAfRcAAGRycy9jaGFydHMvX3JlbHMvY2hhcnQxLnhtbC5y&#10;ZWxzUEsBAi0ACgAAAAAAAAAhAOcD++95JwAAeScAACoAAAAAAAAAAAAAAAAAvBgAAGRycy9lbWJl&#10;ZGRpbmdzL01pY3Jvc29mdF9FeGNlbF9fX19fX18ueGxzeFBLBQYAAAAACgAKAKoCAAB9QAAAAAA=&#10;">
                <v:shape id="グラフ 5" o:spid="_x0000_s1048" type="#_x0000_t75" style="position:absolute;width:54102;height:271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mpOzwAAAOYAAAAPAAAAZHJzL2Rvd25yZXYueG1sRI/dSsNA&#10;FITvhb7Dcgre2c0Gf0rabZGKEsEKpsV4ecieJqnZsyG7tvHtXUHwZmAY5htmuR5tJ040+NaxBjVL&#10;QBBXzrRca9jvHq/mIHxANtg5Jg3f5GG9mlwsMTPuzG90KkItIoR9hhqaEPpMSl81ZNHPXE8cs4Mb&#10;LIZoh1qaAc8RbjuZJsmttNhyXGiwp01D1WfxZTWU78eXdnOX5vnza1Gm2490LMonrS+n48Miyv0C&#10;RKAx/Df+ELnRcHOtEjVXCn5vxUsgVz8AAAD//wMAUEsBAi0AFAAGAAgAAAAhANvh9svuAAAAhQEA&#10;ABMAAAAAAAAAAAAAAAAAAAAAAFtDb250ZW50X1R5cGVzXS54bWxQSwECLQAUAAYACAAAACEAWvQs&#10;W78AAAAVAQAACwAAAAAAAAAAAAAAAAAfAQAAX3JlbHMvLnJlbHNQSwECLQAUAAYACAAAACEA4Jpq&#10;Ts8AAADmAAAADwAAAAAAAAAAAAAAAAAHAgAAZHJzL2Rvd25yZXYueG1sUEsFBgAAAAADAAMAtwAA&#10;AAMDAAAAAA==&#10;">
                  <v:imagedata r:id="rId42" o:title=""/>
                  <o:lock v:ext="edit" aspectratio="f"/>
                </v:shape>
                <v:shape id="テキスト ボックス 354907389" o:spid="_x0000_s1049" type="#_x0000_t202" style="position:absolute;left:53721;top:4857;width:4381;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770QAAAOcAAAAPAAAAZHJzL2Rvd25yZXYueG1sRI/Na8JA&#10;FMTvBf+H5RW81U39qDG6iqSIRdqDHxdvz+wzCWbfxuxW0/713UKhl4FhmN8ws0VrKnGjxpWWFTz3&#10;IhDEmdUl5woO+9VTDMJ5ZI2VZVLwRQ4W887DDBNt77yl287nIkDYJaig8L5OpHRZQQZdz9bEITvb&#10;xqAPtsmlbvAe4KaS/Sh6kQZLDgsF1pQWlF12n0bBJl194PbUN/F3la7fz8v6ejiOlOo+tq/TIMsp&#10;CE+t/2/8Id60gsFoOInGg3gCv7/CJ5DzHwAAAP//AwBQSwECLQAUAAYACAAAACEA2+H2y+4AAACF&#10;AQAAEwAAAAAAAAAAAAAAAAAAAAAAW0NvbnRlbnRfVHlwZXNdLnhtbFBLAQItABQABgAIAAAAIQBa&#10;9CxbvwAAABUBAAALAAAAAAAAAAAAAAAAAB8BAABfcmVscy8ucmVsc1BLAQItABQABgAIAAAAIQCS&#10;zN770QAAAOcAAAAPAAAAAAAAAAAAAAAAAAcCAABkcnMvZG93bnJldi54bWxQSwUGAAAAAAMAAwC3&#10;AAAABQMAAAAA&#10;" filled="f" stroked="f" strokeweight=".5pt">
                  <v:textbox>
                    <w:txbxContent>
                      <w:p w14:paraId="24845324"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v:textbox>
                </v:shape>
                <w10:wrap anchorx="margin"/>
              </v:group>
              <o:OLEObject Type="Embed" ProgID="Excel.Chart.8" ShapeID="グラフ 5" DrawAspect="Content" ObjectID="_1772527841" r:id="rId43">
                <o:FieldCodes>\s</o:FieldCodes>
              </o:OLEObject>
            </w:pict>
          </mc:Fallback>
        </mc:AlternateContent>
      </w:r>
    </w:p>
    <w:p w14:paraId="1A87BDF5" w14:textId="77777777" w:rsidR="0043590B" w:rsidRDefault="0043590B" w:rsidP="0043590B">
      <w:pPr>
        <w:rPr>
          <w:rFonts w:ascii="ＭＳ Ｐゴシック" w:eastAsia="ＭＳ Ｐゴシック" w:hAnsi="ＭＳ Ｐゴシック"/>
        </w:rPr>
      </w:pPr>
    </w:p>
    <w:p w14:paraId="648F2935" w14:textId="77777777" w:rsidR="0043590B" w:rsidRDefault="0043590B" w:rsidP="0043590B">
      <w:pPr>
        <w:rPr>
          <w:rFonts w:ascii="ＭＳ Ｐゴシック" w:eastAsia="ＭＳ Ｐゴシック" w:hAnsi="ＭＳ Ｐゴシック"/>
        </w:rPr>
      </w:pPr>
    </w:p>
    <w:p w14:paraId="632CC1D9" w14:textId="77777777" w:rsidR="0043590B" w:rsidRDefault="0043590B" w:rsidP="0043590B">
      <w:pPr>
        <w:rPr>
          <w:rFonts w:ascii="ＭＳ Ｐゴシック" w:eastAsia="ＭＳ Ｐゴシック" w:hAnsi="ＭＳ Ｐゴシック"/>
        </w:rPr>
      </w:pPr>
    </w:p>
    <w:p w14:paraId="47159BBE" w14:textId="77777777" w:rsidR="0043590B" w:rsidRDefault="0043590B" w:rsidP="0043590B">
      <w:pPr>
        <w:rPr>
          <w:rFonts w:ascii="ＭＳ Ｐゴシック" w:eastAsia="ＭＳ Ｐゴシック" w:hAnsi="ＭＳ Ｐゴシック"/>
        </w:rPr>
      </w:pPr>
    </w:p>
    <w:p w14:paraId="23048FCF" w14:textId="77777777" w:rsidR="0043590B" w:rsidRDefault="0043590B" w:rsidP="0043590B">
      <w:pPr>
        <w:rPr>
          <w:rFonts w:ascii="ＭＳ Ｐゴシック" w:eastAsia="ＭＳ Ｐゴシック" w:hAnsi="ＭＳ Ｐゴシック"/>
        </w:rPr>
      </w:pPr>
    </w:p>
    <w:p w14:paraId="010DAC21" w14:textId="77777777" w:rsidR="0043590B" w:rsidRDefault="0043590B" w:rsidP="0043590B">
      <w:pPr>
        <w:rPr>
          <w:rFonts w:ascii="ＭＳ Ｐゴシック" w:eastAsia="ＭＳ Ｐゴシック" w:hAnsi="ＭＳ Ｐゴシック"/>
        </w:rPr>
      </w:pPr>
    </w:p>
    <w:p w14:paraId="04911CBF" w14:textId="77777777" w:rsidR="0043590B" w:rsidRDefault="0043590B" w:rsidP="0043590B">
      <w:pPr>
        <w:rPr>
          <w:rFonts w:ascii="ＭＳ Ｐゴシック" w:eastAsia="ＭＳ Ｐゴシック" w:hAnsi="ＭＳ Ｐゴシック"/>
        </w:rPr>
      </w:pPr>
    </w:p>
    <w:p w14:paraId="4E088C0D" w14:textId="77777777" w:rsidR="0043590B" w:rsidRDefault="0043590B" w:rsidP="0043590B">
      <w:pPr>
        <w:rPr>
          <w:rFonts w:ascii="ＭＳ Ｐゴシック" w:eastAsia="ＭＳ Ｐゴシック" w:hAnsi="ＭＳ Ｐゴシック"/>
        </w:rPr>
      </w:pPr>
    </w:p>
    <w:p w14:paraId="38F1AAB1" w14:textId="77777777" w:rsidR="0043590B" w:rsidRDefault="0043590B" w:rsidP="0043590B">
      <w:pPr>
        <w:rPr>
          <w:rFonts w:ascii="ＭＳ Ｐゴシック" w:eastAsia="ＭＳ Ｐゴシック" w:hAnsi="ＭＳ Ｐゴシック"/>
        </w:rPr>
      </w:pPr>
    </w:p>
    <w:p w14:paraId="2A2E2C55" w14:textId="77777777" w:rsidR="0043590B" w:rsidRDefault="0043590B" w:rsidP="0043590B">
      <w:pPr>
        <w:rPr>
          <w:rFonts w:ascii="ＭＳ Ｐゴシック" w:eastAsia="ＭＳ Ｐゴシック" w:hAnsi="ＭＳ Ｐゴシック"/>
        </w:rPr>
      </w:pPr>
    </w:p>
    <w:p w14:paraId="48677F29" w14:textId="77777777"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・足腰に不安を抱えている方が多かった。</w:t>
      </w:r>
    </w:p>
    <w:p w14:paraId="47F6A1E1" w14:textId="710FFFA3"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・その他は、</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頭痛</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めまい</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免疫力の低下</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しゃべりにくい</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声が出にくい</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腰ヘルニア痛み</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w:t>
      </w:r>
      <w:r w:rsidR="00917028">
        <w:rPr>
          <w:rFonts w:ascii="ＭＳ Ｐゴシック" w:eastAsia="ＭＳ Ｐゴシック" w:hAnsi="ＭＳ Ｐゴシック" w:hint="eastAsia"/>
          <w:sz w:val="22"/>
        </w:rPr>
        <w:t>「</w:t>
      </w:r>
      <w:r w:rsidR="00654C34" w:rsidRPr="006E1022">
        <w:rPr>
          <w:rFonts w:ascii="ＭＳ Ｐゴシック" w:eastAsia="ＭＳ Ｐゴシック" w:hAnsi="ＭＳ Ｐゴシック" w:hint="eastAsia"/>
          <w:sz w:val="22"/>
        </w:rPr>
        <w:t>しびれ</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持病がある</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等であった。</w:t>
      </w:r>
    </w:p>
    <w:p w14:paraId="5BAD1445" w14:textId="51569DDB" w:rsidR="0043590B" w:rsidRDefault="00917028" w:rsidP="0043590B">
      <w:r w:rsidRPr="006E1022">
        <w:rPr>
          <w:noProof/>
          <w:sz w:val="22"/>
        </w:rPr>
        <w:drawing>
          <wp:anchor distT="0" distB="0" distL="114300" distR="114300" simplePos="0" relativeHeight="251970048" behindDoc="0" locked="0" layoutInCell="1" allowOverlap="1" wp14:anchorId="5686F63D" wp14:editId="42F59FEF">
            <wp:simplePos x="0" y="0"/>
            <wp:positionH relativeFrom="column">
              <wp:posOffset>-102870</wp:posOffset>
            </wp:positionH>
            <wp:positionV relativeFrom="paragraph">
              <wp:posOffset>10160</wp:posOffset>
            </wp:positionV>
            <wp:extent cx="3252470" cy="2200275"/>
            <wp:effectExtent l="0" t="0" r="5080" b="0"/>
            <wp:wrapNone/>
            <wp:docPr id="1354036511"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anchor>
        </w:drawing>
      </w:r>
      <w:r w:rsidR="0043590B">
        <w:rPr>
          <w:rFonts w:hint="eastAsia"/>
          <w:noProof/>
        </w:rPr>
        <w:drawing>
          <wp:anchor distT="0" distB="0" distL="114300" distR="114300" simplePos="0" relativeHeight="251971072" behindDoc="0" locked="0" layoutInCell="1" allowOverlap="1" wp14:anchorId="568398F1" wp14:editId="6405693E">
            <wp:simplePos x="0" y="0"/>
            <wp:positionH relativeFrom="column">
              <wp:posOffset>2996565</wp:posOffset>
            </wp:positionH>
            <wp:positionV relativeFrom="paragraph">
              <wp:posOffset>25400</wp:posOffset>
            </wp:positionV>
            <wp:extent cx="3170555" cy="2138680"/>
            <wp:effectExtent l="0" t="0" r="0" b="0"/>
            <wp:wrapNone/>
            <wp:docPr id="44821853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anchor>
        </w:drawing>
      </w:r>
    </w:p>
    <w:p w14:paraId="19EF8B9D" w14:textId="77777777" w:rsidR="0043590B" w:rsidRDefault="0043590B" w:rsidP="0043590B"/>
    <w:p w14:paraId="15CBB2C5" w14:textId="77777777" w:rsidR="0043590B" w:rsidRDefault="0043590B" w:rsidP="0043590B"/>
    <w:p w14:paraId="4295F3E7" w14:textId="77777777" w:rsidR="0043590B" w:rsidRDefault="0043590B" w:rsidP="0043590B"/>
    <w:p w14:paraId="0DBAB193" w14:textId="77777777" w:rsidR="0043590B" w:rsidRDefault="0043590B" w:rsidP="0043590B"/>
    <w:p w14:paraId="4E3B00E9" w14:textId="77777777" w:rsidR="0043590B" w:rsidRDefault="0043590B" w:rsidP="0043590B"/>
    <w:p w14:paraId="489EC070" w14:textId="77777777" w:rsidR="0043590B" w:rsidRDefault="0043590B" w:rsidP="0043590B"/>
    <w:p w14:paraId="0D4961B5" w14:textId="77777777" w:rsidR="0043590B" w:rsidRDefault="0043590B" w:rsidP="0043590B"/>
    <w:p w14:paraId="53360823" w14:textId="77777777" w:rsidR="0043590B" w:rsidRDefault="0043590B" w:rsidP="0043590B"/>
    <w:p w14:paraId="5AE30712" w14:textId="77777777" w:rsidR="0043590B" w:rsidRDefault="0043590B" w:rsidP="0043590B"/>
    <w:p w14:paraId="52932E01" w14:textId="33D4AF04"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・性別は</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女性</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が半数以上を占めていた</w:t>
      </w:r>
    </w:p>
    <w:p w14:paraId="7358CEDA" w14:textId="017AD2E4"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・年齢は</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その他（４０代～６５歳以下）</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がやや多いが、ほぼ均等であった</w:t>
      </w:r>
    </w:p>
    <w:p w14:paraId="31047004" w14:textId="77777777" w:rsidR="0043590B" w:rsidRPr="0099661A" w:rsidRDefault="0043590B" w:rsidP="0043590B">
      <w:pPr>
        <w:rPr>
          <w:rFonts w:ascii="ＭＳ Ｐゴシック" w:eastAsia="ＭＳ Ｐゴシック" w:hAnsi="ＭＳ Ｐゴシック"/>
        </w:rPr>
      </w:pPr>
      <w:r>
        <w:rPr>
          <w:rFonts w:ascii="ＭＳ Ｐゴシック" w:eastAsia="ＭＳ Ｐゴシック" w:hAnsi="ＭＳ Ｐゴシック"/>
          <w:noProof/>
        </w:rPr>
        <mc:AlternateContent>
          <mc:Choice Requires="wpg">
            <w:drawing>
              <wp:anchor distT="0" distB="0" distL="114300" distR="114300" simplePos="0" relativeHeight="252029440" behindDoc="0" locked="0" layoutInCell="1" allowOverlap="1" wp14:anchorId="3FDD0130" wp14:editId="3BFB92EF">
                <wp:simplePos x="0" y="0"/>
                <wp:positionH relativeFrom="column">
                  <wp:posOffset>-7620</wp:posOffset>
                </wp:positionH>
                <wp:positionV relativeFrom="paragraph">
                  <wp:posOffset>99695</wp:posOffset>
                </wp:positionV>
                <wp:extent cx="5819775" cy="2763541"/>
                <wp:effectExtent l="0" t="0" r="0" b="0"/>
                <wp:wrapNone/>
                <wp:docPr id="116774144" name="グループ化 116774144"/>
                <wp:cNvGraphicFramePr/>
                <a:graphic xmlns:a="http://schemas.openxmlformats.org/drawingml/2006/main">
                  <a:graphicData uri="http://schemas.microsoft.com/office/word/2010/wordprocessingGroup">
                    <wpg:wgp>
                      <wpg:cNvGrpSpPr/>
                      <wpg:grpSpPr>
                        <a:xfrm>
                          <a:off x="0" y="0"/>
                          <a:ext cx="5819775" cy="2763541"/>
                          <a:chOff x="0" y="0"/>
                          <a:chExt cx="5819775" cy="2763541"/>
                        </a:xfrm>
                      </wpg:grpSpPr>
                      <wpg:grpSp>
                        <wpg:cNvPr id="1321405555" name="グループ化 2"/>
                        <wpg:cNvGrpSpPr/>
                        <wpg:grpSpPr>
                          <a:xfrm>
                            <a:off x="0" y="0"/>
                            <a:ext cx="5543550" cy="2763541"/>
                            <a:chOff x="0" y="0"/>
                            <a:chExt cx="5307050" cy="2763541"/>
                          </a:xfrm>
                        </wpg:grpSpPr>
                        <wpg:graphicFrame>
                          <wpg:cNvPr id="767777359" name="グラフ 8"/>
                          <wpg:cNvFrPr/>
                          <wpg:xfrm>
                            <a:off x="9525" y="0"/>
                            <a:ext cx="5257800" cy="2371725"/>
                          </wpg:xfrm>
                          <a:graphic>
                            <a:graphicData uri="http://schemas.openxmlformats.org/drawingml/2006/chart">
                              <c:chart xmlns:c="http://schemas.openxmlformats.org/drawingml/2006/chart" xmlns:r="http://schemas.openxmlformats.org/officeDocument/2006/relationships" r:id="rId46"/>
                            </a:graphicData>
                          </a:graphic>
                        </wpg:graphicFrame>
                        <wps:wsp>
                          <wps:cNvPr id="193785502" name="テキスト ボックス 2"/>
                          <wps:cNvSpPr txBox="1"/>
                          <wps:spPr>
                            <a:xfrm>
                              <a:off x="0" y="2228850"/>
                              <a:ext cx="5307050" cy="534691"/>
                            </a:xfrm>
                            <a:prstGeom prst="rect">
                              <a:avLst/>
                            </a:prstGeom>
                            <a:solidFill>
                              <a:schemeClr val="lt1"/>
                            </a:solidFill>
                            <a:ln w="6350">
                              <a:noFill/>
                            </a:ln>
                          </wps:spPr>
                          <wps:txbx>
                            <w:txbxContent>
                              <w:p w14:paraId="6DCF5575" w14:textId="795351C7"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・旅行</w:t>
                                </w:r>
                                <w:r w:rsidR="00A93546" w:rsidRPr="006E1022">
                                  <w:rPr>
                                    <w:rFonts w:ascii="ＭＳ Ｐゴシック" w:eastAsia="ＭＳ Ｐゴシック" w:hAnsi="ＭＳ Ｐゴシック" w:hint="eastAsia"/>
                                    <w:sz w:val="22"/>
                                  </w:rPr>
                                  <w:t>の楽しみとして</w:t>
                                </w:r>
                                <w:r w:rsidRPr="006E1022">
                                  <w:rPr>
                                    <w:rFonts w:ascii="ＭＳ Ｐゴシック" w:eastAsia="ＭＳ Ｐゴシック" w:hAnsi="ＭＳ Ｐゴシック" w:hint="eastAsia"/>
                                    <w:sz w:val="22"/>
                                  </w:rPr>
                                  <w:t>、</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親しい方との交流</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リフレッシュ</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や</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食べ歩き</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といった息抜きを求めておられる方が多かった。その他は</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温泉</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や</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買い物</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であった。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05277536" name="テキスト ボックス 2005277536"/>
                        <wps:cNvSpPr txBox="1"/>
                        <wps:spPr>
                          <a:xfrm>
                            <a:off x="5381625" y="428620"/>
                            <a:ext cx="438150" cy="385497"/>
                          </a:xfrm>
                          <a:prstGeom prst="rect">
                            <a:avLst/>
                          </a:prstGeom>
                          <a:noFill/>
                          <a:ln w="6350">
                            <a:noFill/>
                          </a:ln>
                        </wps:spPr>
                        <wps:txbx>
                          <w:txbxContent>
                            <w:p w14:paraId="309B6648"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FDD0130" id="グループ化 116774144" o:spid="_x0000_s1050" style="position:absolute;left:0;text-align:left;margin-left:-.6pt;margin-top:7.85pt;width:458.25pt;height:217.6pt;z-index:252029440;mso-width-relative:margin" coordsize="58197,27635"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A7duru5wQAABgmAAAVAAAAZHJzL2NoYXJ0cy9z&#10;dHlsZTEueG1s7Fphb9o8EP4rkX9AA/SFUlQqda0mTaLvqm3S+9kkDnhz4ry2GaW/fmcnMXESoIiG&#10;Qbdv5BIlvue5e+585iaQo2COhfqqVox4zzFLwCDHaK5UOvJ9GcxJjOVFTAPBJY/URcBjn0cRDYgf&#10;Crykyczvdbo9f/0WlL8G197CU5LAJyIuYqzkBRez4h0xg7d0Bn6MaYI8Go5RrztAtzewPPxM5Teq&#10;GDFXLPlCInjgeYw6yDemiDJWM5IoIoGqmSOerI0xTbiAj+CRcZPcM+H9xGyM1HPXmNkifuRhZhv0&#10;Ox3zRTwC8+coysyXhdkvveX2xoeF598yawxJ9OVJePJljLr6Pd4PIhL4DU5rL/Tjrp8BVmTGxeoO&#10;vD9nx2X6JDTCLPGWY3Td7/WRF+B0jCKGFfyMU+BaJjPkYTYDRAKVM8IZDT8Cs6+kp1vw4NIzLMwV&#10;eoCs8gcEXySh5kEvNKMjWzjwUqLuupm5GlcmF+4EwV7MQ0gmzBhf/su1O59/EiFoSMBdY5vQhBS2&#10;LN6PFuF53JXDtGDLAaeSHNNZ14RsBcJ3QfCm3LSEZsmMFZ7gKYHYhPg4Gl8mjUqKdFXEthvyvcJc&#10;CfnNirQhrEPHTXt1ryN3oY7ne/jjrdX4NWHO1IYwN4JUFo9KfjQt13LiUmUZrFDlpNb+mgRMT3m4&#10;gnojuNJ10pNp8JEKqSZYqicsoDJ3kQdKpLT0RCBEILyMpsibc/FStennoJTDHeQthdZu+f8CC4I8&#10;9ikBdbsc9K8GyFPmojvsDYfIE+U70/IdnATwqkzoveziXsF1xrFM7xYKhFLl4pT5kSlyYwRq4xOn&#10;yeviUX8E0JG62bHVHsMXiyKc9xLmqYNbiKrA6irvrtdeXT68Kp9OaP35iq0HupDVfdgBt9FO84zT&#10;xJnMA7DenAHNvdOQ9Ib9q6IjEUlour5txS+dQ9g0lb+NHYRDugXJwvaIBbSCbwfcDsBbje8auqbd&#10;26WXGyCtyZ4DZAm2CpQTvILq5MlVPOXQygdUBAykStIXMkZ9TV05C/+jgkQCx2cYuqVe+giR6wKl&#10;Mf+Gp+e9JyuUIDGNOQSGbv7f7y7F5Szky+QDbhCeLEEcOS422m3K8TbRbeqobOvkdlS20drWUbXP&#10;857DAqffw6PttaREXCh4akvK0fYh1bamWfZb2eXbaYvLuoV7O+vbcS1jCXt0Lk4pPdoWJougC6zF&#10;+wBgHSxhr8FPR3Qc5df6bw2N3cd68TMY4TBoeB/x9xNyp+0gaWnGphu7OqDWooe09f74N5WptiEu&#10;ZjduGl4X5gPSsI7nnE74H1U9NIoNI3xrPgBdF0uCQyL+KGhtoXAD15aVA6BlFTTJjCThcQXBbA1K&#10;k1frluutBaHiLehbeci++0CBrX1MGVdnd5KgFb1YuGGquLh8OKsTkbIf+bxLEkGJPPdTud0hWPEz&#10;u/wraWNkc7+S5Pvs4Spoqvd0uv2PPiOdmlOH0hm3PoEwtimWRHfO+fG9zrC1+0qAtOu7dXk3ls1z&#10;+w2D5GNMLrKWsHvd6YPj5mj7oHFcCsc0D1jOs78XyJV84CofOLtH0wY6BzAL3wkcTto0aalENvi6&#10;SE9px75toLXxbLHd6eOenOyjaGvs4Q80C/L+66Pr5hLOxOua9Zv2qHaIAakHf2bZNdXI1q7VZP0X&#10;rttfAAAA//8DAFBLAwQUAAYACAAAACEAHBSnqAIBAABuAwAAFgAAAGRycy9jaGFydHMvY29sb3Jz&#10;MS54bWyck0FugzAQRa+CfAAMJKEVCtlkXXXRE4wGO1iyPZHtps3ta0ihhapI4N3M139/ZiQf0VdI&#10;mtxbuGuRfBptY8PXrA3hWnHusRUGfGoUOvIkQ4pkOEmpUPDGwYeyF15kecGxBRd6CvvGwB8KXYWN&#10;EZKcgeBTcpeBYXSkZCU3oCxLjAhtzfCOWrBENTXLM3Y6QtVPI87aJTfQNQNEYUPO+L9asaDtFrT9&#10;gnZY0MpOiye9gVMQFNlZ2Q2q380LNY8Nyiy+zsN/m6aIued58PSoVykfqHi+7agV8ePI0/j9hvjD&#10;Bs/T4JnG74b2ik1G1ArPOPI0fmzPUF35871OXwAAAP//AwBQSwMEFAAGAAgAAAAhAJwU9gnXAwAA&#10;ZAsAAA4AAABkcnMvZTJvRG9jLnhtbOxWzW7cNhC+F+g7ELrX+l9pBa8D1+4aAYzEgBPkTFPUSoAk&#10;siTXWvdoAUEPvba55AWKomiuBfo2Qt4jQ+pnba+b2C7aU/egJUVyOPPN981o/9mmKtElFbJg9cJy&#10;9xwL0ZqwtKhXC+v1q+U3sYWkwnWKS1bThXVFpfXs4Ouv9hueUI/lrEypQGCklknDF1auFE9sW5Kc&#10;VljuMU5rWMyYqLCCqVjZqcANWK9K23Ocmd0wkXLBCJUS3h73i9aBsZ9llKiXWSapQuXCAt+UeQrz&#10;vNBP+2AfJyuBeV6QwQ38BC8qXNRw6WTqGCuM1qLYMVUVRDDJMrVHWGWzLCsINTFANK5zJ5oTwdbc&#10;xLJKmhWfYAJo7+D0ZLPkxeWJ4Of8TAASDV8BFmamY9lkotL/4CXaGMiuJsjoRiECL8PYnUdRaCEC&#10;a14088PA7UElOSC/c47k333hpD1ebN9yZ5r0boLfZwIVKXDO99zACeFnoRpXwLHu+kPX/ta1f3Xt&#10;u48//YI87ZA+/4+DDQM/DIFGjw/WdyLnnpOfDdaQcikgpsn9IeZoFsHPD+e3Qv61a39G8Y1gl2JK&#10;651czkMP4LonnV4Yxc4YoR+5EewD9EwuRhuDXB5C9y/rl+RYKOA4Scxo4DjZYfhDLQ0GQOJ3JHKP&#10;gV5+x4ysK1qrvp4IWmIFxUzmBZcWEonmmHieGlZDuobgtcABlmk+QDSsTkmDoia3upU7Tj1Kt+c5&#10;5tSUA6mpPPJ/7kcxsNKbuNC+7a5/767/7NofUde+79q2u/4D5qMQzGkteaQ23zIQsYmt4TKR8PJv&#10;le95XhwDh03JnPR/k9ihH8zmI1AjW7iQ6oSyCukBQAklGWLACb48lUpTCyfjFv1asrJIl0VZmolu&#10;A/SoFOgSQwEv1Wj81q6yRs3CgtLjGMM108d7y2VtEjNGpmNUm4tNXzgGqcjkgqVXgIZgfXuQnCwL&#10;cPYUS3WGBfQDEAT0OPUSHlnJ4DI2jCyUM/HDfe/1fkg3rFqogf6ysOT3ayyohcrnNRBh7gaBbkhm&#10;EoSRBxNxc+Xi5kq9ro4YIOBCN+XEDPV+VY7DTLDqDbTCQ30rLOGawN0LS43DI9V3PWilhB4emk3Q&#10;gjhWp/U5B725BjydilebN1jwIV8KMv2CjdTbSVu/V+eqZodrxbLC5FQD3aM64A8ymCQCDUYXtP9A&#10;G/CFEHrQnvzZA8Sx3Qvc0e6Bxh6jktCP3dlQVgMvnkFGb0klgPWxBfhxGMwjU1nHdreVwQOVMvEc&#10;J09VwFx7sM3V/woAHv/7CoBPOVP2PtdKth/HB58AAAD//wMAUEsDBBQABgAIAAAAIQChcMts5AAA&#10;AA4BAAAPAAAAZHJzL2Rvd25yZXYueG1sTE9Nb8IwDL1P2n+IPGk3SAPrNkpThNjHCU0aTJp2M61p&#10;K5qkakJb/v3MabtYst/z+0hXo2lET52vndWgphEIsrkraltq+Nq/TZ5B+IC2wMZZ0nAhD6vs9ibF&#10;pHCD/aR+F0rBItYnqKEKoU2k9HlFBv3UtWQZO7rOYOC1K2XR4cDippGzKHqUBmvLDhW2tKkoP+3O&#10;RsP7gMN6rl777em4ufzs44/vrSKt7+/GlyWP9RJEoDH8fcC1A+eHjIMd3NkWXjQaJmrGTL7HTyAY&#10;X6h4DuKg4SGOFiCzVP6vkf0CAAD//wMAUEsDBBQABgAIAAAAIQBtmPPIFAkAAM4eAAAVAAAAZHJz&#10;L2NoYXJ0cy9jaGFydDEueG1s7FnZbxvHGX8v0P9hu/BbQXOXNwlTAUVagVPZVi07Bfo23B1SG80e&#10;nh3qcBCgSzloWrcw0NY1irZp0zqH4/pAnPRw7PSPWUu1n/wv5PtmZnmJciQ/FG5jPVBzfjPf8fuO&#10;2ROvbfnM2KA89sKgadrHLdOggRO6XtBvmhfOL+VqphELEriEhQFtmts0Nl9b+O53TjgNZ41wsRoR&#10;hxpAJIgbTtNcEyJq5POxs0Z9Eh8PIxrAXC/kPhHQ5f28y8kmEPdZvmBZlbwkYmoC5AUI+MQLsv38&#10;MPvDXs9zaCd0Bj4NhLoFp4wIkEC85kVxRs2xK7ywj6LvOTyMw5447oR+XhHLmAJidjk/4moBhOQS&#10;Qe26VTI2CGualpnHQUaCvhp4i+TeWFGDPBwELnXbIQ9AHRPrfafRYoLyAEi1w0DArbW8/ENJ3Cd8&#10;fRDl4LoRMNn1mCe2Jdvmwgmg3V4LQR7GOXpx4HEaN03HLo1FUDqqAKxqvpYvaL0Cs3apEYttRhVD&#10;tlVAbvOjc+UVlghjXeKso2wmFo+Wjudx46wwcJc0I2wITzAqG1v4yz1nbeEEaXRDd3uFGzwUqAQj&#10;jpwlj8dimcRihXCwO9tEFIiz8NNj4WbTpIyBLXhgDTgOUgj5JdPY5CRqmvHFAeHUNEjgwDBITPCs&#10;0xbQt5FH0mCxWEXWZSfCkWiF4z+X9s7BbeJLsBRQYBpdeStP/g6aZgBQQ9hxbx0gF4SrsmUa62AE&#10;2RZgQS7vkpgyD6FpgT5JIw6Z5y55jMnOdtxmXIkeUOeGm+fpljANBnzDBOyRf1IlM1sREIEhtiPa&#10;A4Q3zWcPbz97eN949vBeOvw8Hf4j3dlJh3dNIyJBGOPpBWvRqgC5KrTKVg1+wYwiTzhrS8T32HbT&#10;LAOnqKiYgjxzdqGmxETJf+UYJ5445vt+kHNizbdSB1jlSEFSSxxUhEgFWwhyF1ZBwwwMBvsKtUp/&#10;NuhPKlgs/LCGJIQkpCigDsZk9LYRGU1WmsEEmb3r7z754Bdpcmfvw0dpcj1N/p0mt9LkRppcTpOP&#10;0uTnT5L30+SXcuqrNPld+pPhvC13Hz+6liYf44LkCqx5cvOz3Ue/xu7wSjocAv10+Cug9jT5Z5rc&#10;T5OrafLnNIEtl589fO/JjZ/uXbu3+/v3/3P7N7tX7z57+LMp1lBSwGaGL2gICTdGtsMBCMBp+CQY&#10;ELY86m+dDl3tA6jbpygyp7E9b3BrwvXBkokeHDNNFgbGJ4aAU+hNrAdnogEXhIgIBcpgP0owWtER&#10;UMSWxC/wOIEl6DG5k/Z61BHLsQBqcL46AflX0H7laMxXjubwjoYGLsYfjAbK1YwSghHElGUhxLLQ&#10;RgYiPI+dDmVUUHfK5CMWihanBPGlwCGh1iW8jfkaDkO74+moAG2FxT7kHxEkZoqYwwYxpBzUVZMb&#10;hG+3QxZO5SVg/BTcnNPw3GnMhtylmrxOeJR3gIB2jvZwR29hdY1SYX/v2OIxG2EkR2G+TQCLuCIS&#10;bciHhLqNxCOOGXCUCnROY2Nhntd7GRwl3g2ZijAUYEaTsaU6UgbQ1ELRLmrC14DjmfZIxHEg6Zvj&#10;lTKnNPJv3+SmvACzmVO9M7QP8X1De2StJYdI85inptaxQuNY61j1m3VVURYzq6vdG7d2b36U7ny5&#10;e+fve9evYuPqlccPHqTJJxCJHj+4sfdFgsTHkhvr24bEBmfSnU/TnWvpzt9k7gEZyIcH7ShkO4b3&#10;0p1b6c4HcN7Tv/4pTf61d/smxM6D9hX1PrCs3XffwxB8+/Pdq5+lw8tP//LJ7h+AwJ3d2xCC7x9E&#10;oDRDAMIvMKe5TJMv0iEEdoi9lw8iUM5unvwRt375WwjGafJpOoTI/TGE7el9z7EurUwoO1B4wcCf&#10;Az3Q6eKETmHRCH+qZGtD0F54nUJBQhiePDE6i9ED9F4oTt94v1YLpYNWZFoslA9akenLloY5z3Yy&#10;hdjWQTQyiVemFwC3Y3moTgZcLVPIpCENQOlCyxhwSN/fbheLNavdLuXKncrJXMmqt3OLJ4uF3Mlq&#10;oVOoV4vlYrv9zri6qhy1urJLE5VVpTEIvIsDekpHgLdVNm9ZuaVavZYrLdrFXKtTWsp1aq1Fu1Kv&#10;1yo1+x3EJ/ADd87+Sy5gSLtzd7nLYmQrXgs3l2kfYtQP6ExeBTNvEng4mChqcXWbiDPEn/YqOL5K&#10;+dzxFcrRs+2jszjodhld9S5NkoIbjq7WJ9GPPFes6fhQk6Wi0yBbmSwqVrVQLpRKVeWOxhN1u1Kp&#10;FYq1opbDZGAEzLRkHjtePkMndggUW32UTsg9uLp8NlC38MnWaXiL0HnheKEro/QUj2RrJdQlPlMX&#10;BFtb8oUxBljT1LiDQjAcgJiWvWCdurq4xEz4rZCf95z101DeK+KybJTR3veCgycFbAIVj24QgCmc&#10;D9U15ibMBpTD9XKhDNUbVr89KA2h6UdwmTjoY13Uh7LUgSL4MKk1rmEDH1J/rbwymC2eLofP9npq&#10;uJYNYx6ehUOw2KmsHKorfDVBkWeh8Aj5eQ7LVfx7mR4E6i/4HvDqHeCQzw1HeQc4dHoOL1DwKhi3&#10;dCI85WT0HNWAx+z9x5RrwGFP40AhkHVZC/CkxhBTEtAwCsiAhxO9ViEGQlR4esCEt7zBANFqTmIJ&#10;fOXImYGTnvVqM/d7rlfzgtNkC2+BEeKwXk2oa0sn9Tr3XHyhUjFFp7ss+N/3KiCQ/Qy+zI4cfeyh&#10;S4V5LxrfIo+ZhRwFKnwTmg1clSxCTQeuYjb8/MD1rX5ffVG/OpONSZ8736/KqUUqNinVvrSrOtqT&#10;jZzi3IznCEABJzD55ILtN734bMB0xqzfLlwvjhbhiWc9buk4ACmscpLz6ohyZbF+sm13csVaGeoI&#10;u1TL1S17KVetdWqWVahWq21rso7gxSNXEtW8VZwsJngRP1aRDlwU3o3ORvJ7mF2BVBe+g8EcjJ8h&#10;rVgyoaOQkqWanrsVhDNbZ6iyogPhKsaPLRBbZsJW9kqVKeZ5DyPd/gGPIkcLLiOf+KL5pMpen/+5&#10;R7qP/6+PKuDh9n87OQK2wTbwsybrgPEYHN4RmyY/5aqiHhOjCxF+Pp22j8k9MieRn/7kZ+iFrwE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FAAGAAgAAAAhALBmPkIBAQAALgIAACAAAABkcnMvY2hhcnRz&#10;L19yZWxzL2NoYXJ0MS54bWwucmVsc6yRy04DIRRA9yb+A7l7YaYmxpgyXfhIunCjdd0gc+cRgTvh&#10;opn5e5k0VWvauJEdEM45wHI1eic+MHJPQUMpCxAYLNV9aDW8bB4urkFwMqE2jgJqmJBhVZ2fLZ/Q&#10;mZQPcdcPLDIlsIYupeFGKbYdesOSBgx5p6HoTcrT2KrB2DfToloUxZWKPxlQHTDFutYQ1/UliM00&#10;ZPPfbGqa3uId2XePIR1R7O0ZaWKLSYOUCv0r1vN9WT32NhJTk7b3o0W33Q05Oh5BHc9bnMjze5S0&#10;5NWuLBeV5eGlle1MTLfkKD6nyeF3mZ3XuJT5/U65y/9w/9LyXPFlVQe/XH0CAAD//wMAUEsDBAoA&#10;AAAAAAAAIQBhP217GikAABopAAAqAAAAZHJzL2VtYmVkZGluZ3MvTWljcm9zb2Z0X0V4Y2VsX19f&#10;X19fXy54bHN4UEsDBBQABgAIAAAAIQDdK4tYbAEAABAFAAATAAgCW0NvbnRlbnRfVHlwZXNdLnht&#10;bCCiBAIoo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slE1PwzAMhu9I/IcqV9Rm44AQWrcDH0eYxPgBoXHXaG0Sxd7Y/j1u9iGEyiq0Xmq1&#10;id/nrR1nMts2dbKBgMbZXIyzkUjAFk4bu8zFx+IlvRcJkrJa1c5CLnaAYja9vposdh4w4WyLuaiI&#10;/IOUWFTQKMycB8srpQuNIn4NS+lVsVJLkLej0Z0snCWwlFKrIaaTJyjVuqbkecuf904C1CiSx/3G&#10;lpUL5X1tCkXsVG6s/kVJD4SMM+MerIzHG7YhZCehXfkbcMh749IEoyGZq0CvqmEbclvLLxdWn86t&#10;svMiHS5dWZoCtCvWDVcgQx9AaawAqKmzGLNGGXv0fYYfN6OMYTywkfb/onCPD+J+g4zPyy1EmR4g&#10;0q4GHLrsUbSPXKkA+p0CT8bgBn5q95VcfXIFJLVh6LZH0XN8Prfz4DzyBAf4fxeOI9pmp56FIJCB&#10;05B2HfYTkaf/4rZDe79o0B1sGe+z6TcAAAD//wMAUEsDBBQABgAIAAAAIQC1VTAj9AAAAEwCAAAL&#10;AAgCX3JlbHMvLnJlbHMgogQCKK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JJNT8MwDIbvSPyHyPfV3ZAQQkt3QUi7IVR+gEncD7WNoyQb&#10;3b8nHBBUGoMDR3+9fvzK2908jerIIfbiNKyLEhQ7I7Z3rYaX+nF1ByomcpZGcazhxBF21fXV9plH&#10;Snkodr2PKqu4qKFLyd8jRtPxRLEQzy5XGgkTpRyGFj2ZgVrGTVneYviuAdVCU+2thrC3N6Dqk8+b&#10;f9eWpukNP4g5TOzSmRXIc2Jn2a58yGwh9fkaVVNoOWmwYp5yOiJ5X2RswPNEm78T/XwtTpzIUiI0&#10;Evgyz0fHJaD1f1q0NPHLnXnENwnDq8jwyYKLH6jeAQAA//8DAFBLAwQUAAYACAAAACEAOKz1MhoD&#10;AABdBwAADwAAAHhsL3dvcmtib29rLnhtbKxVbW+bOhT+fqX9B+TvFBswAVQykQC6ldppWnPbj5UL&#10;prEKGBnTpKv233dMXrquV1O0LUps7HN4/DznHJ+cf9y2jfXE1SBklyByhpHFu1JWontI0H+rwg6R&#10;NWjWVayRHU/QMx/Qx/mHf843Uj3eS/loAUA3JGitdR87zlCuecuGM9nzDiy1VC3TsFQPztArzqph&#10;zbluG8fFOHBaJjq0Q4jVKRiyrkXJM1mOLe/0DkTxhmmgP6xFPxzQ2vIUuJapx7G3S9n2AHEvGqGf&#10;J1BktWV88dBJxe4bkL0l1Noq+AbwIxgG93ASmN4d1YpSyUHW+gygnR3pd/oJdgh5E4Lt+xichuQ7&#10;ij8Jk8MjKxX8JqvgiBW8ghH8x2gESmuqlRiC95to9MjNRfPzWjT8Zle6Fuv7T6w1mWqQ1bBB55XQ&#10;vErQDJZyw99sqLFfjKIBqxsQDyNnfiznz8qqeM3GRq+gkA/wcDOCIHKp8dyq+BDsz1pZ8HyRXcKB&#10;1+wJjgeR1b46LwCfeHddqeIQk7sXTLN0Fs1SexmR1PbdoLDTZYjtzEujyF2SLC3wN4iRCuJSslGv&#10;99oMeIJ8EPLOdMW2BwvB8SiqVyIveP+xzfzTcLB9M4LMLb4RfDO8RsEsre2t6Cq5SZBHTe6e3y43&#10;k/FWVHoNMrFHwWW39y8XD2tgHFJMDWfXEEvQC8lnNMRRaPsRWdp+Rl07LVx4wiSgOF9k3sydCDk/&#10;MJraBTCbZqubUnxtWgiBvmTmKcrIUrE5Q11UxEhyDq+VrCkhpWYyjlOqZcOvxVcOmasTlE7+fKsv&#10;Bz0/h9kalTBkfZzOcOTbOPeo7YeRa4e+59pLP3NzOsuzfEFNskzzi/9GC4DCIjQ+dFXDec2UXilW&#10;PkIv/sLrBRugvnbygOePZBc0XGAPKPoFKWyfRNheLALfplnh0RnJljktXsmaYIDynxr2aY0mdKa3&#10;OdOjgn8CID2tYzMW+93jZr3b2GftzQHxl2y6S7u3f+V4DeobfqJzcXOi4/LT1erqRN/LfHV3W0xl&#10;9b9qnSkbZpxqyDnkcP4dAAD//wMAUEsDBBQABgAIAAAAIQCBPpSX8wAAALoCAAAaAAgBeGwvX3Jl&#10;bHMvd29ya2Jvb2sueG1sLnJlbHMgogQBKK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s&#10;Uk1LxDAQvQv+hzB3m3YVEdl0LyLsVesPCMm0KdsmITN+9N8bKrpdWNZLLwNvhnnvzcd29zUO4gMT&#10;9cErqIoSBHoTbO87BW/N880DCGLtrR6CRwUTEuzq66vtCw6acxO5PpLILJ4UOOb4KCUZh6OmIkT0&#10;udKGNGrOMHUyanPQHcpNWd7LtOSA+oRT7K2CtLe3IJopZuX/uUPb9gafgnkf0fMZCUk8DXkA0ejU&#10;ISv4wUX2CPK8/GZNec5rwaP6DOUcq0seqjU9fIZ0IIfIRx9/KZJz5aKZu1Xv4XRC+8opv9vyLMv0&#10;72bkycfV3wAAAP//AwBQSwMEFAAGAAgAAAAhAKlnMxrqAgAAkgYAABgAAAB4bC93b3Jrc2hlZXRz&#10;L3NoZWV0MS54bWyckkuL2zAUhfeF/gehvSM/E8fYGTrOhA50Udpp94p8HYvo4UrKYyj97yM7TTKQ&#10;TRiw4UrW/c451i0fjlKgPRjLtapwNAkxAsV0w9Wmwr9eVkGOkXVUNVRoBRV+BYsfFp8/lQdttrYD&#10;cMgTlK1w51xfEGJZB5Laie5B+S+tNpI6vzQbYnsDtBmbpCBxGE6JpFzhE6Ew9zB023IGS812EpQ7&#10;QQwI6rx/2/HenmmS3YOT1Gx3fcC07D1izQV3ryMUI8mK543Shq6Fz32MUsrQ0fgn9m9ylhn3b5Qk&#10;Z0Zb3bqJJ5OT59v4czInlF1It/nvwkQpMbDnwwVeUfHHLEXZhRVfYckHYdMLbPhdptjxpsJ/kzrL&#10;pkm+DJLHfBWkdfYUzMMsDup5nsbTp8esXqX/8KJsuL/hIRUy0Fb4S1QsZ5gsynF+fnM42Hc1cnT9&#10;EwQwB14jwsjp/hu0rgYhfK8PM8zrWuvt0Pnsz4Rewo4dgwRlju/h/+mZH/k/J9FRkVwkF+W1Psuv&#10;xgn/blADLd0J90MfvgLfdM77yCezzHt+AwAA//8AAAD//2zSbQrDIAwG4KsUL+C0fsCwQssuIqWw&#10;X9uo4q4/o8Ngyb/21Tyxpi4+jyM9Qgrene/vdC5MsCl+wiuWp7ti3u0QriVNC4vlPfub49k7vv/X&#10;NqiodX2H6Dt4UTstSRrSsVxeGsjaVs60OpMqpKOK5fWTtrmpilYVqUI6qljeVLiy7KWmVU2qkI4q&#10;ljdVV1VYWjWkCumomsu9mqbiPIdpWVKFdGFlZn3YeKh2VltV7NVQjn/aDwAA//8AAAD//0yOUQrC&#10;MBBErxL2AMYiIkia/34IvULabJNgzZbNFq9vLAT9mzcMjzFbpIyS5pHVQlkG30MH2prNBXw4DikX&#10;teIiPZxPN1CcQmxZaDvaK6iJROjVKKLzyF+6QLWSNKhecdOKo2MpaqY9V1cHf63ie6oXePDHC/2b&#10;W6PfxM8SEcV+AAAA//8DAFBLAwQUAAYACAAAACEAqAMlGloHAADKIAAAEwAAAHhsL3RoZW1lL3Ro&#10;ZW1lMS54bWzsWVuLGzcUfi/0Pwzz7vg248sSb/A122Q3CVknJY9aW/ZoVzMykrwbUwIlC4W+FApp&#10;6UtL3/pQSgMttJRCf8xCQi8/okeasUday82lm9KWXcPikb9z9Omco6MzR1evPYypd4y5ICxp+eUr&#10;Jd/DyYiNSTJt+feGg0LD94REyRhRluCWv8DCv7b99ltX0ZaMcIw9kE/EFmr5kZSzrWJRjGAYiSts&#10;hhP4bcJ4jCQ88mlxzNEJ6I1psVIq1YoxIonvJSgGtbcnEzLC3tnpB2enP5+dfuFvLyfoU5glkUIN&#10;jCjfV+qxJaWx46OyQoiF6FLuHSPa8mGuMTsZ4ofS9ygSEn5o+SX95xe3rxbRViZE5QZZQ26g/zK5&#10;TGB8VNFz8unBatIgCINae6VfA6hcx/Xr/Vq/ttKnAWg0gpWmXGyd9Uo3yLAGKP3q0N2r96plC2/o&#10;r65xbofqY+E1KNUfrOEHgy5Y0cJrUIoP1/Bhp9np2fo1KMXX1vD1UrsX1C39GhRRkhytoUthrdpd&#10;rnYFmTC644Q3w2BQr2TKcxREwyq61BQTlshNsRajQ8YHAFBAiiRJPLmY4QkaQSR3ESUHnHi7ZBpB&#10;4M1QwgQMlyqlQakK/9Un0N+0R9EWRoa04gVMxNqQ4uOJEScz2fJvgFbfgDz78cezx9+fPf7h7PT0&#10;7PG32dxalSW3g5KpKff7Vx//8fn73m/fffn7k0/Sqc/jhYl//s2Hz3/65a/Uw4pzUzz79Onz758+&#10;++yjX79+4tDe5ujAhA9JjIV3C594d1kMC3Twxwf81SSGESKWBIpAt0N1X0YW8NYCUReug20T3ueQ&#10;ZVzA6/NDi+t+xOeSOGa+GcUWcI8x2mHcaYCbai7DwsN5MnVPzucm7i5Cx665uyixHNyfzyC9EpfK&#10;boQtmncoSiSa4gRLT/3GjjB2rO4BIZZd98iIM8Em0ntAvA4iTpMMyYEVSLnQDonBLwsXQXC1ZZu9&#10;+16HUdeqe/jYRsK2QNRBfoipZcbraC5R7FI5RDE1Db6LZOQiub/gIxPXFxI8PcWUef0xFsIlc5vD&#10;eg2n34QM43b7Hl3ENpJLcuTSuYsYM5E9dtSNUDxzciZJZGLfEUcQosi7w6QLvsfsHaKewQ8o2eju&#10;+wRb7n5xIrgHydWklAeI+mXOHb68jpm9Hxd0grAry7R5bGXXNifO6OjMp1Zo72JM0QkaY+zde8fB&#10;oMNmls1z0jciyCo72BVYN5Adq+o5wQJ7uq5ZT5G7RFghu4+nbAOfvcW5xLNASYz4Js23wOtW6MIp&#10;50ylt+noyATeIlACQrw4jXJbgA4juPubtN6JkHV2qWfhjtcFt/z3MnsM9uXhq+5LkMGvLAOJ/aVt&#10;M0TUmiAPmCGCAsOVbkHEcn8uos5VLTZ3yk3sTZu7AQojq96JSfLC4udc2RP+M2WPu4C5gILHrfjv&#10;lDqbUsrOuQJnE+4/WNb00Dy5g+EkWc9Zl1XNZVXj/++rmk17+bKWuaxlLmsZ19vXG6ll8vIFKpu8&#10;y6N7PvHGls+EULovFxTvCt31EfBGMx7AoG5H6Z7kqgU4i+Br1mCycFOOtIzHmXyXyGg/QjNoDZV1&#10;A3MqMtVT4c2YgI6RHtbtVHxOt+47zeM9Nk47neWy6mqmJhRI5uOlcDUOXSqZomv1vHu3Uq/7oVPd&#10;ZV0SULKvQsKYzCZRdZCoLwfBC39FQq/sQlg0HSwaSv3SVUsvrkwB1FZegVduD17UW34YpB1kaMZB&#10;eT5WfkqbyUvvKudcqKc3GZOaEQAl9jICck83FdeNy1OrS0PtJTxtkTDCzSZhhGEEL8JZdJot94v0&#10;dTN3qUVPmWK5G3Ia9cab8LVKIudyA03MTEET76Tl16oh3KyM0KzlT6BjDF/jGcSOUG9diE7h6mUk&#10;ebrhXyezzLiQPSSi1OA66aTZICYSc4+SuOWr5a+igSY6h2hu5QokhH8tuSaklX8bOXC67WQ8meCR&#10;NN1ujChLp4+Q4dNc4fxVi78+WEmyObh7PxqfeAd0zu8iCLGwXlYGHBMBFwfl1JpjAjdhq0SWx9+5&#10;gylLu+ZVlI6hdBzRWYSyE8VM5ilcJ9EVHf20soHxlK0ZDLpuwoOpOmD/9qn74qNaWc5ImvmZaWUV&#10;dWq6k+mbO+QNVvkharFKU7d+pxZ5rmsucx0EqvOUeMGp+xIHgkEtn8yiphivp2GVs7NRm9oFFgSG&#10;JWob7LY6I5yWeN2TH+TOR606IJZ1pQ58fW1u3mqzg0NIHj24P5xTKbQr4c6aIyj60hvING3AFnko&#10;sxoRvnlzTlr+e6WwHXQrYbdQaoT9QlANSoVG2K4W2mFYLffDcqnXqTyCg0VGcTlMr+wHcIVBF9nF&#10;vR5fu7yPl7c0V0YsLjJ9OV/UxPXlfbniurwfqpt53yOQdN6rVQbNarNTKzSr7UEh6HUahWa31in0&#10;at16b9Drho3m4JHvHWtw0K52g1q/UaiVu91CUCsp+o1moR5UKu2g3m70g/ajrIyBlafpI7MFmFfz&#10;2v4TAAD//wMAUEsDBBQABgAIAAAAIQAzK7FrYgMAAIoJAAANAAAAeGwvc3R5bGVzLnhtbLxWSW/b&#10;RhS+F+h/GMyd5iJRlQSSQWWZRYAkCGAXSI8jcigNOgsxHLlUg1zse45BCrT3XoocEqBBkH9jQNf8&#10;hbwhqcWJHTvuchFn3sx8b/neouheLTg6pbpiSsbYP/AwojJTOZPzGP94kjpDjCpDZE64kjTGK1rh&#10;e8m330SVWXF6vKDUIICQVYwXxpRj162yBRWkOlAllXBSKC2Iga2eu1WpKckr+0hwN/C8gSsIk7hF&#10;GIvsNiCC6J+XpZMpURLDZowzs2qwMBLZ+P5cKk1mHEyt/T7JUO0PdIBqvVHSSD/TI1imVaUKcwC4&#10;rioKltHPzR25I5dkOyRAvhuSH7pecMn3Wt8Rqe9qesosfTiJCiVNhTK1lCbGg06QRNWv6JRwoNfH&#10;bhJliiuNDLAEQWokkgja3li/fXtx9ubi7O+L8/OLs1f2ekEE46v2OGjeL4iugPYWMhhaWUN6hyEY&#10;UGCFrjWnNWpnw8Ce/J8Kfe8gvMntQ7XUjGr0iP7yqcu9az25DfCH9399eP8arV8+X//+x6fQLRtX&#10;RPPKwN1G3U9L9IMyC5Zd6UX2b6r6Qshu8qtxr4LEYJxvszWw2QqCJIKyNlTLFDaoW5+sSshVCR2o&#10;ZaO5d8PtuSYrP2iod9urzQf0zpTOoeNt6sQHza0oiTgtDOSnZvOF/RpVwu9MGQNdIYlyRuZKEm5z&#10;e/OiWwBsRjk/tl3xSXEJuy6QXIpUmPt5jKG/2qrYLMGRbtnitZskIpzNpaASqoxqwzJbvRlsaVtY&#10;dQEW7Otrte8p7oFTX68Y1cVXWHAdfgA+Xu3YFh+RsuSrFCJhW9Ct/L1OW/ifaGuiC/Hco/USqdvg&#10;I9vLYrz+87f1uxcwGroAotmSccNkG06bMNsXgJnXuxTxbEobO7Ka5NlqgUzJaUGW3JxsD2O8Wz+k&#10;OVsKiHV36zE7VaaBiPFu/cBmst80XVqbBxX0Y/giaHcxfno0+W40PUoDZ+hNhk6/R0NnFE6mTtg/&#10;nEyn6cgLvMNne4PzH4zNZs5DSvr9ccVhuOrO2c74450sxnub1vym6MHsfdtHwcD7PvQ9J+15vtMf&#10;kKEzHPRCJw39YDroT47CNNyzPbzjePVc328HtTU+HBsmKGdyw9WGoX0pkATbLzjhbphwd3+iko8A&#10;AAD//wMAUEsDBBQABgAIAAAAIQCMca1zOQIAAJQDAAAUAAAAeGwvc2hhcmVkU3RyaW5ncy54bWyc&#10;U01v00AUvCPxHyzfidMiUFU57gGpiFsPcOBoOZvaUmIH7yainHh2KgoBIgEhINpCIf1IQ9KqoXyk&#10;KfyYF5vklL/AsxsQhAISF2tXOzNvdmatzt3MZaUic7nl2Cl5KpGUJWYbTtqyF1Pytavz52ZkiQvd&#10;TutZx2YpeYlxeU47e0blXEjEtXlKNoXIzyoKN0yW03nCyTObTjKOm9MFbd1Fheddpqe5yZjIZZXp&#10;ZPKiktMtW5YMp2CLlExDCrZ1o8Aufd9rKrc0NR4xy/O6QaNJgzO3yGRNUhWhqXmTHAnLWHCljGOL&#10;K2nyLyuaqkTMmK2FteXBxn2Edrh5jFBD+ILQRKgjlBC2EO4NYB3hQXz0GeE53vZOo+z1j6sI2xEA&#10;yoQZNA6C48fR1iuj55E+eo9IbQgfEToIFYRXCEQpjXorg/qdsLofvFj/2noSVPZGvbux+59cBvVm&#10;0NhC/yhovw9rlWhRKfe7XYQdku536+EhTHLQ30W/iv5b9H30PqC/+RvC20e/if4G6Q3fvET4FLYa&#10;dNlJHF04WF6JMmq9CyoH6JWGr3eCVSK0gxZl1PkTgfIgc2OXCIfoUdIURulXgqup7gJ9+C2pqGep&#10;o2TiQlST4WQdVxL0ZqjbuDh3nmo8AY16rVGvI4XPHoaraxE6o+es7NJYIaabusvZGD41PRM3Hw8S&#10;GsJa5O3oKcWPsIsedbVNRZ0Yiwz9j6frBemyI0zLmPRz/l9+fnROc//6ahX6q7RvAAAA//8DAFBL&#10;AwQUAAYACAAAACEAqJz1ALwAAAAlAQAAIwAAAHhsL3dvcmtzaGVldHMvX3JlbHMvc2hlZXQxLnht&#10;bC5yZWxzhI/BCsIwEETvgv8Q9m7SehCRpr2I0KvoB6zptg22SchG0b834EVB8DTsDvtmp2oe8yTu&#10;FNl6p6GUBQhyxnfWDRrOp8NqC4ITug4n70jDkxiaermojjRhykc82sAiUxxrGFMKO6XYjDQjSx/I&#10;Zaf3ccaUxziogOaKA6l1UWxU/GRA/cUUbachtl0J4vQMOfk/2/e9NbT35jaTSz8iVMLLRBmIcaCk&#10;Qcr3ht9SyvwsqLpSX+XqFwAAAP//AwBQSwMEFAAGAAgAAAAhAC/tdmRZAgAAwQMAABQAAAB4bC90&#10;YWJsZXMvdGFibGUxLnhtbJyT3WoTQRTH7wXfYZn77X5lN9nQbcmmGyiIF60+wHYzaQZ3Z5aZSZsg&#10;gpPUzyoFtRYRikJVpGhFb7xo9WHG1njVV3A2aVNKeyHeLDvnnP9v/uccZnq2m6XaCqQMERwAa8oE&#10;GsQJaSK8HICbNxp6BWiMx7gZpwTDAPQgA7MzV69M83gphZpSYxaANud51TBY0oZZzKZIDrHKtAjN&#10;Yq6OdNlgOYVxk7Uh5Flq2KbpGVmMMBgTqlnyL5Asprc6uZ6QLI85WkIp4r0RC2hZUp1fxoQWrgLQ&#10;pVqXOqfwLr0Az1BCCSMtPqVgBmm1UAIveLRKBoUrqBjNGcr5T5Y3YSlfqKlmrZi02il+b5cdJ3Qs&#10;e063I9vTS+VaRa+4pqc+tlOK/Mj3nOgO0HCcqebk4L4c7MvBSznYVZAmYnka965flqOwFYCaVQ3L&#10;QOOExylbIKuLbbKqdm2CmfES6yTtZJhpCelgHgD7fPzMq3Ni1gwj1/ZNX4+8iqmXXL+sVyzX1udK&#10;jm+ZTlSvh+HErAaMc9eMcHbR+imubDmO54aW3mg0FK5mhXrFrtV0N3QbUbnk+fXQnOCOtu4N3z6R&#10;4vPRuwMptqT4KcWuFDtSrEnxXorHQ7EtxdNR6ocUr+Td/mWSvV8Hm1J8KArEuqoZfvx6ePC8OPbX&#10;Zb+v+LL/TNH+iO9SfJNiQ4o3UijJ2vH+w+HOg6PNL4evt39/enG4sXe8/6jo0Rg9iJNZnrS8yHsp&#10;nMctojE18waijI8LiumPYtfiC6FiQ5yiHKp3pdZbKMeiSdQ8u2/mLwAAAP//AwBQSwMEFAAGAAgA&#10;AAAhAFLLwm54AQAAdwIAABEACAFkb2NQcm9wcy9jb3JlLnhtbC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yST0vDMBjG74LfoeTeJe1kjtB1oLKTA8GJ4i0k77Zim5Ykuu26HvUo&#10;CJ4FwZOghx38NmX6NUy7P27owVNInuf9vc/7kqA9TmLnBpSOUtlCXo0gByRPRSQHLXTW67hN5GjD&#10;pGBxKqGFJqBRO9zdCXhGeargRKUZKBOBdixJasqzFhoak1GMNR9CwnTNOqQV+6lKmLFXNcAZ41ds&#10;ANgnpIETMEwww3AJdLM1ES2Rgq+R2bWKK4DgGGJIQBqNvZqHf7wGVKL/LKiUDWcSmUlmZ1rG3WQL&#10;vhDX7rGO1sbRaFQb1asYNr+HL7rHp9WobiTLXXFAYSA45QqYSVVY5C9F/lFMZ0X+XORvTjF9skeR&#10;PwR4w1VuNGbadO3y+xGIg0k4f3r8un91Pt9v57O7AP822C7VUItWIBwbky6GWinn9cOjXgeFPvH3&#10;XOK5XqNHfFr3KWlelv236svYi4dkmeIfRN/vkX1KCPXJBnEFCKvc218l/AYAAP//AwBQSwMEFAAG&#10;AAgAAAAhAN7ZfY+dAQAAGQMAABAACAFkb2NQcm9wcy9hcHAueG1s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JKxbtswEIb3An0HgXtMOQ2CwKAYFE6LDClqwHZ2hjpZRCmSIC+C&#10;3TFe+jYZs/Rt/CI5SYgjt5263d1//PnxeOJ629ishZiMdwWbTnKWgdO+NG5TsPXq69kVyxIqVyrr&#10;HRRsB4ldy48fxCL6ABENpIwsXCpYjRhmnCddQ6PShGRHSuVjo5DSuOG+qoyGG68fG3DIz/P8ksMW&#10;wZVQnoWjIRscZy3+r2npdceX7le7QMBSfA7BGq2QXim/GR198hVmX7YarOBjURDdEvRjNLiTueDj&#10;VCy1sjAnY1kpm0Dw94K4BdUNbaFMTFK0OGtBo49ZMj9pbOcse1AJOpyCtSoa5ZCwurYh6WMbEkZ5&#10;2D8f9r8PT8+Hp5cu2P8SnBoHsQ/HZ8axuZDTvoGC08bOYAAi4RR1ZdBC+l4tVMR/kE/H5D3DwD3g&#10;LGsAHO4c8/VPp5v+8J77Jii3I+EY3Rn3I63Dyt8ohLexnhbFslYRSvqJ49iPBXFLE422M5nXym2g&#10;fOv5W+iW4H7YdDm9nOSfcvrfUU3w952WrwAAAP//AwBQSwECLQAUAAYACAAAACEA3SuLWGwBAAAQ&#10;BQAAEwAAAAAAAAAAAAAAAAAAAAAAW0NvbnRlbnRfVHlwZXNdLnhtbFBLAQItABQABgAIAAAAIQC1&#10;VTAj9AAAAEwCAAALAAAAAAAAAAAAAAAAAKUDAABfcmVscy8ucmVsc1BLAQItABQABgAIAAAAIQA4&#10;rPUyGgMAAF0HAAAPAAAAAAAAAAAAAAAAAMoGAAB4bC93b3JrYm9vay54bWxQSwECLQAUAAYACAAA&#10;ACEAgT6Ul/MAAAC6AgAAGgAAAAAAAAAAAAAAAAARCgAAeGwvX3JlbHMvd29ya2Jvb2sueG1sLnJl&#10;bHNQSwECLQAUAAYACAAAACEAqWczGuoCAACSBgAAGAAAAAAAAAAAAAAAAABEDAAAeGwvd29ya3No&#10;ZWV0cy9zaGVldDEueG1sUEsBAi0AFAAGAAgAAAAhAKgDJRpaBwAAyiAAABMAAAAAAAAAAAAAAAAA&#10;ZA8AAHhsL3RoZW1lL3RoZW1lMS54bWxQSwECLQAUAAYACAAAACEAMyuxa2IDAACKCQAADQAAAAAA&#10;AAAAAAAAAADvFgAAeGwvc3R5bGVzLnhtbFBLAQItABQABgAIAAAAIQCMca1zOQIAAJQDAAAUAAAA&#10;AAAAAAAAAAAAAHwaAAB4bC9zaGFyZWRTdHJpbmdzLnhtbFBLAQItABQABgAIAAAAIQConPUAvAAA&#10;ACUBAAAjAAAAAAAAAAAAAAAAAOccAAB4bC93b3Jrc2hlZXRzL19yZWxzL3NoZWV0MS54bWwucmVs&#10;c1BLAQItABQABgAIAAAAIQAv7XZkWQIAAMEDAAAUAAAAAAAAAAAAAAAAAOQdAAB4bC90YWJsZXMv&#10;dGFibGUxLnhtbFBLAQItABQABgAIAAAAIQBSy8JueAEAAHcCAAARAAAAAAAAAAAAAAAAAG8gAABk&#10;b2NQcm9wcy9jb3JlLnhtbFBLAQItABQABgAIAAAAIQDe2X2PnQEAABkDAAAQAAAAAAAAAAAAAAAA&#10;AB4jAABkb2NQcm9wcy9hcHAueG1sUEsFBgAAAAAMAAwAEwMAAPElAAAAAFBLAQItABQABgAIAAAA&#10;IQBFydxiUgEAAJcDAAATAAAAAAAAAAAAAAAAAAAAAABbQ29udGVudF9UeXBlc10ueG1sUEsBAi0A&#10;FAAGAAgAAAAhADj9If/WAAAAlAEAAAsAAAAAAAAAAAAAAAAAgwEAAF9yZWxzLy5yZWxzUEsBAi0A&#10;FAAGAAgAAAAhADt26u7nBAAAGCYAABUAAAAAAAAAAAAAAAAAggIAAGRycy9jaGFydHMvc3R5bGUx&#10;LnhtbFBLAQItABQABgAIAAAAIQAcFKeoAgEAAG4DAAAWAAAAAAAAAAAAAAAAAJwHAABkcnMvY2hh&#10;cnRzL2NvbG9yczEueG1sUEsBAi0AFAAGAAgAAAAhAJwU9gnXAwAAZAsAAA4AAAAAAAAAAAAAAAAA&#10;0ggAAGRycy9lMm9Eb2MueG1sUEsBAi0AFAAGAAgAAAAhAKFwy2zkAAAADgEAAA8AAAAAAAAAAAAA&#10;AAAA1QwAAGRycy9kb3ducmV2LnhtbFBLAQItABQABgAIAAAAIQBtmPPIFAkAAM4eAAAVAAAAAAAA&#10;AAAAAAAAAOYNAABkcnMvY2hhcnRzL2NoYXJ0MS54bWxQSwECLQAUAAYACAAAACEAqxbNRrkAAAAi&#10;AQAAGQAAAAAAAAAAAAAAAAAtFwAAZHJzL19yZWxzL2Uyb0RvYy54bWwucmVsc1BLAQItABQABgAI&#10;AAAAIQCwZj5CAQEAAC4CAAAgAAAAAAAAAAAAAAAAAB0YAABkcnMvY2hhcnRzL19yZWxzL2NoYXJ0&#10;MS54bWwucmVsc1BLAQItAAoAAAAAAAAAIQBhP217GikAABopAAAqAAAAAAAAAAAAAAAAAFwZAABk&#10;cnMvZW1iZWRkaW5ncy9NaWNyb3NvZnRfRXhjZWxfX19fX19fLnhsc3hQSwUGAAAAAAoACgCqAgAA&#10;vkIAAAAA&#10;">
                <v:group id="グループ化 2" o:spid="_x0000_s1051" style="position:absolute;width:55435;height:27635" coordsize="53070,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rePzwAAAOgAAAAPAAAAZHJzL2Rvd25yZXYueG1sRI9PS8NA&#10;EMXvgt9hGcGb3aS1Imm3pfQfHkrBVhBvQ3aahGZnQ3ZN0m/vCIJzeDDvMb/hzZeDq1VHbag8G0hH&#10;CSji3NuKCwMf593TK6gQkS3WnsnAjQIsF/d3c8ys7/mdulMslEA4ZGigjLHJtA55SQ7DyDfEkl18&#10;6zDK2hbattgL3NV6nCQv2mHF8qHEhtYl5dfTtzOw77FfTdJtd7he1rev8/T4eUjJmMeHYTMTWc1A&#10;RRri/8Uf4s1Kh8k4fU6mMvBbTAzQix8AAAD//wMAUEsBAi0AFAAGAAgAAAAhANvh9svuAAAAhQEA&#10;ABMAAAAAAAAAAAAAAAAAAAAAAFtDb250ZW50X1R5cGVzXS54bWxQSwECLQAUAAYACAAAACEAWvQs&#10;W78AAAAVAQAACwAAAAAAAAAAAAAAAAAfAQAAX3JlbHMvLnJlbHNQSwECLQAUAAYACAAAACEAVaa3&#10;j88AAADoAAAADwAAAAAAAAAAAAAAAAAHAgAAZHJzL2Rvd25yZXYueG1sUEsFBgAAAAADAAMAtwAA&#10;AAMDAAAAAA==&#10;">
                  <v:shape id="グラフ 8" o:spid="_x0000_s1052" type="#_x0000_t75" style="position:absolute;width:52766;height:237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yiuzwAAAOcAAAAPAAAAZHJzL2Rvd25yZXYueG1sRI/basJA&#10;EIbvC32HZQTv6sYejEZXkZZCS6t4eoBpdposZmdDdquJT98tFJyLgeHn/4ZvtmhtJU7UeONYwXCQ&#10;gCDOnTZcKDjsX+/GIHxA1lg5JgUdeVjMb29mmGl35i2ddqEQEcI+QwVlCHUmpc9LsugHriaO2bdr&#10;LIZ4NoXUDZ4j3FbyPklG0qLh+KHEmp5Lyo+7H6sgHLrL6iPtNuZx/TVul+v6+Gneler32pdpXMsp&#10;iEBtuDb+EW9aQTpK4zw8TeDPKzqBnP8CAAD//wMAUEsBAi0AFAAGAAgAAAAhANvh9svuAAAAhQEA&#10;ABMAAAAAAAAAAAAAAAAAAAAAAFtDb250ZW50X1R5cGVzXS54bWxQSwECLQAUAAYACAAAACEAWvQs&#10;W78AAAAVAQAACwAAAAAAAAAAAAAAAAAfAQAAX3JlbHMvLnJlbHNQSwECLQAUAAYACAAAACEARR8o&#10;rs8AAADnAAAADwAAAAAAAAAAAAAAAAAHAgAAZHJzL2Rvd25yZXYueG1sUEsFBgAAAAADAAMAtwAA&#10;AAMDAAAAAA==&#10;">
                    <v:imagedata r:id="rId47" o:title=""/>
                    <o:lock v:ext="edit" aspectratio="f"/>
                  </v:shape>
                  <v:shape id="_x0000_s1053" type="#_x0000_t202" style="position:absolute;top:22288;width:53070;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vn8zwAAAOcAAAAPAAAAZHJzL2Rvd25yZXYueG1sRI9Pa8JA&#10;FMTvhX6H5RW8FN1oSNXoKmL/0ptGLb09sq9JaPZtyG6T9Nt3C4VeBoZhfsOst4OpRUetqywrmE4i&#10;EMS51RUXCk7Z43gBwnlkjbVlUvBNDrab66s1ptr2fKDu6AsRIOxSVFB636RSurwkg25iG+KQfdjW&#10;oA+2LaRusQ9wU8tZFN1JgxWHhRIb2peUfx6/jIL32+Lt1Q1P5z5O4ubhucvmF50pNboZ7ldBdisQ&#10;ngb/3/hDvOjwYRnPF0kSzeD3V/AgNz8AAAD//wMAUEsBAi0AFAAGAAgAAAAhANvh9svuAAAAhQEA&#10;ABMAAAAAAAAAAAAAAAAAAAAAAFtDb250ZW50X1R5cGVzXS54bWxQSwECLQAUAAYACAAAACEAWvQs&#10;W78AAAAVAQAACwAAAAAAAAAAAAAAAAAfAQAAX3JlbHMvLnJlbHNQSwECLQAUAAYACAAAACEAtHr5&#10;/M8AAADnAAAADwAAAAAAAAAAAAAAAAAHAgAAZHJzL2Rvd25yZXYueG1sUEsFBgAAAAADAAMAtwAA&#10;AAMDAAAAAA==&#10;" fillcolor="white [3201]" stroked="f" strokeweight=".5pt">
                    <v:textbox>
                      <w:txbxContent>
                        <w:p w14:paraId="6DCF5575" w14:textId="795351C7"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・旅行</w:t>
                          </w:r>
                          <w:r w:rsidR="00A93546" w:rsidRPr="006E1022">
                            <w:rPr>
                              <w:rFonts w:ascii="ＭＳ Ｐゴシック" w:eastAsia="ＭＳ Ｐゴシック" w:hAnsi="ＭＳ Ｐゴシック" w:hint="eastAsia"/>
                              <w:sz w:val="22"/>
                            </w:rPr>
                            <w:t>の楽しみとして</w:t>
                          </w:r>
                          <w:r w:rsidRPr="006E1022">
                            <w:rPr>
                              <w:rFonts w:ascii="ＭＳ Ｐゴシック" w:eastAsia="ＭＳ Ｐゴシック" w:hAnsi="ＭＳ Ｐゴシック" w:hint="eastAsia"/>
                              <w:sz w:val="22"/>
                            </w:rPr>
                            <w:t>、</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親しい方との交流</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リフレッシュ</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や</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食べ歩き</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といった息抜きを求めておられる方が多かった。その他は</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温泉</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や</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買い物</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であった。</w:t>
                          </w:r>
                        </w:p>
                      </w:txbxContent>
                    </v:textbox>
                  </v:shape>
                </v:group>
                <v:shape id="テキスト ボックス 2005277536" o:spid="_x0000_s1054" type="#_x0000_t202" style="position:absolute;left:53816;top:4286;width:4381;height: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djhzwAAAOgAAAAPAAAAZHJzL2Rvd25yZXYueG1sRI9Pa8JA&#10;FMTvQr/D8gredNOUqERXkRRpkXrwz8XbM/tMgtm3aXbV2E/fLRR6GRiG+Q0zW3SmFjdqXWVZwcsw&#10;AkGcW11xoeCwXw0mIJxH1lhbJgUPcrCYP/VmmGp75y3ddr4QAcIuRQWl900qpctLMuiGtiEO2dm2&#10;Bn2wbSF1i/cAN7WMo2gkDVYcFkpsKCspv+yuRsE6W21we4rN5LvO3j/Py+brcEyU6j93b9MgyykI&#10;T53/b/whPrSCgE3i8Th5HcHvsXAK5PwHAAD//wMAUEsBAi0AFAAGAAgAAAAhANvh9svuAAAAhQEA&#10;ABMAAAAAAAAAAAAAAAAAAAAAAFtDb250ZW50X1R5cGVzXS54bWxQSwECLQAUAAYACAAAACEAWvQs&#10;W78AAAAVAQAACwAAAAAAAAAAAAAAAAAfAQAAX3JlbHMvLnJlbHNQSwECLQAUAAYACAAAACEAR9XY&#10;4c8AAADoAAAADwAAAAAAAAAAAAAAAAAHAgAAZHJzL2Rvd25yZXYueG1sUEsFBgAAAAADAAMAtwAA&#10;AAMDAAAAAA==&#10;" filled="f" stroked="f" strokeweight=".5pt">
                  <v:textbox>
                    <w:txbxContent>
                      <w:p w14:paraId="309B6648"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v:textbox>
                </v:shape>
              </v:group>
              <o:OLEObject Type="Embed" ProgID="Excel.Chart.8" ShapeID="グラフ 8" DrawAspect="Content" ObjectID="_1772527842" r:id="rId48">
                <o:FieldCodes>\s</o:FieldCodes>
              </o:OLEObject>
            </w:pict>
          </mc:Fallback>
        </mc:AlternateContent>
      </w:r>
    </w:p>
    <w:p w14:paraId="124A15CF" w14:textId="77777777" w:rsidR="0043590B" w:rsidRPr="0099661A" w:rsidRDefault="0043590B" w:rsidP="0043590B">
      <w:pPr>
        <w:rPr>
          <w:rFonts w:ascii="ＭＳ Ｐゴシック" w:eastAsia="ＭＳ Ｐゴシック" w:hAnsi="ＭＳ Ｐゴシック"/>
        </w:rPr>
      </w:pPr>
    </w:p>
    <w:p w14:paraId="3F335D32" w14:textId="77777777" w:rsidR="0043590B" w:rsidRPr="0099661A" w:rsidRDefault="0043590B" w:rsidP="0043590B">
      <w:pPr>
        <w:rPr>
          <w:rFonts w:ascii="ＭＳ Ｐゴシック" w:eastAsia="ＭＳ Ｐゴシック" w:hAnsi="ＭＳ Ｐゴシック"/>
        </w:rPr>
      </w:pPr>
    </w:p>
    <w:p w14:paraId="308B2D71" w14:textId="77777777" w:rsidR="0043590B" w:rsidRPr="0099661A" w:rsidRDefault="0043590B" w:rsidP="0043590B">
      <w:pPr>
        <w:rPr>
          <w:rFonts w:ascii="ＭＳ Ｐゴシック" w:eastAsia="ＭＳ Ｐゴシック" w:hAnsi="ＭＳ Ｐゴシック"/>
        </w:rPr>
      </w:pPr>
    </w:p>
    <w:p w14:paraId="665B1F91" w14:textId="77777777" w:rsidR="0043590B" w:rsidRPr="0099661A" w:rsidRDefault="0043590B" w:rsidP="0043590B">
      <w:pPr>
        <w:rPr>
          <w:rFonts w:ascii="ＭＳ Ｐゴシック" w:eastAsia="ＭＳ Ｐゴシック" w:hAnsi="ＭＳ Ｐゴシック"/>
        </w:rPr>
      </w:pPr>
    </w:p>
    <w:p w14:paraId="50D6DD82" w14:textId="77777777" w:rsidR="0043590B" w:rsidRPr="0099661A" w:rsidRDefault="0043590B" w:rsidP="0043590B">
      <w:pPr>
        <w:rPr>
          <w:rFonts w:ascii="ＭＳ Ｐゴシック" w:eastAsia="ＭＳ Ｐゴシック" w:hAnsi="ＭＳ Ｐゴシック"/>
        </w:rPr>
      </w:pPr>
    </w:p>
    <w:p w14:paraId="5DFCAA47" w14:textId="77777777" w:rsidR="0043590B" w:rsidRPr="0099661A" w:rsidRDefault="0043590B" w:rsidP="0043590B">
      <w:pPr>
        <w:rPr>
          <w:rFonts w:ascii="ＭＳ Ｐゴシック" w:eastAsia="ＭＳ Ｐゴシック" w:hAnsi="ＭＳ Ｐゴシック"/>
        </w:rPr>
      </w:pPr>
    </w:p>
    <w:p w14:paraId="411D4EC5" w14:textId="77777777" w:rsidR="0043590B" w:rsidRPr="0099661A" w:rsidRDefault="0043590B" w:rsidP="0043590B">
      <w:pPr>
        <w:rPr>
          <w:rFonts w:ascii="ＭＳ Ｐゴシック" w:eastAsia="ＭＳ Ｐゴシック" w:hAnsi="ＭＳ Ｐゴシック"/>
        </w:rPr>
      </w:pPr>
    </w:p>
    <w:p w14:paraId="1C63A167" w14:textId="7BC5BD47" w:rsidR="0043590B" w:rsidRDefault="0043590B" w:rsidP="0043590B">
      <w:pPr>
        <w:rPr>
          <w:rFonts w:ascii="ＭＳ Ｐゴシック" w:eastAsia="ＭＳ Ｐゴシック" w:hAnsi="ＭＳ Ｐゴシック"/>
        </w:rPr>
      </w:pPr>
    </w:p>
    <w:p w14:paraId="3533AAFC" w14:textId="39F05015" w:rsidR="0043590B" w:rsidRDefault="0043590B" w:rsidP="0043590B">
      <w:pPr>
        <w:rPr>
          <w:rFonts w:ascii="ＭＳ Ｐゴシック" w:eastAsia="ＭＳ Ｐゴシック" w:hAnsi="ＭＳ Ｐゴシック"/>
        </w:rPr>
      </w:pPr>
    </w:p>
    <w:p w14:paraId="1A3352BA" w14:textId="6D4187BB" w:rsidR="0043590B" w:rsidRDefault="0043590B" w:rsidP="0043590B">
      <w:pPr>
        <w:rPr>
          <w:rFonts w:ascii="ＭＳ Ｐゴシック" w:eastAsia="ＭＳ Ｐゴシック" w:hAnsi="ＭＳ Ｐゴシック"/>
        </w:rPr>
      </w:pPr>
    </w:p>
    <w:p w14:paraId="3DF9607E" w14:textId="50F298FD" w:rsidR="0043590B" w:rsidRDefault="0043590B" w:rsidP="0043590B">
      <w:pPr>
        <w:rPr>
          <w:rFonts w:ascii="ＭＳ Ｐゴシック" w:eastAsia="ＭＳ Ｐゴシック" w:hAnsi="ＭＳ Ｐゴシック"/>
        </w:rPr>
      </w:pPr>
    </w:p>
    <w:p w14:paraId="05E40126" w14:textId="77777777" w:rsidR="00201187" w:rsidRDefault="00201187" w:rsidP="0043590B">
      <w:pPr>
        <w:rPr>
          <w:rFonts w:ascii="ＭＳ Ｐゴシック" w:eastAsia="ＭＳ Ｐゴシック" w:hAnsi="ＭＳ Ｐゴシック"/>
        </w:rPr>
      </w:pPr>
    </w:p>
    <w:p w14:paraId="3F57A43A" w14:textId="60ACABC0" w:rsidR="00B964E4" w:rsidRDefault="001F082F" w:rsidP="0043590B">
      <w:pPr>
        <w:rPr>
          <w:rFonts w:ascii="ＭＳ Ｐゴシック" w:eastAsia="ＭＳ Ｐゴシック" w:hAnsi="ＭＳ Ｐゴシック"/>
        </w:rPr>
      </w:pPr>
      <w:r>
        <w:rPr>
          <w:rFonts w:ascii="ＭＳ Ｐゴシック" w:eastAsia="ＭＳ Ｐゴシック" w:hAnsi="ＭＳ Ｐゴシック" w:hint="eastAsia"/>
          <w:noProof/>
        </w:rPr>
        <w:lastRenderedPageBreak/>
        <w:drawing>
          <wp:anchor distT="0" distB="0" distL="114300" distR="114300" simplePos="0" relativeHeight="251973120" behindDoc="0" locked="0" layoutInCell="1" allowOverlap="1" wp14:anchorId="75C05A6E" wp14:editId="50BCB86D">
            <wp:simplePos x="0" y="0"/>
            <wp:positionH relativeFrom="column">
              <wp:posOffset>2983230</wp:posOffset>
            </wp:positionH>
            <wp:positionV relativeFrom="paragraph">
              <wp:posOffset>101600</wp:posOffset>
            </wp:positionV>
            <wp:extent cx="3555365" cy="3181350"/>
            <wp:effectExtent l="0" t="0" r="6985" b="0"/>
            <wp:wrapNone/>
            <wp:docPr id="476651899"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V relativeFrom="margin">
              <wp14:pctHeight>0</wp14:pctHeight>
            </wp14:sizeRelV>
          </wp:anchor>
        </w:drawing>
      </w:r>
      <w:r w:rsidRPr="006F3224">
        <w:rPr>
          <w:rFonts w:ascii="ＭＳ Ｐゴシック" w:eastAsia="ＭＳ Ｐゴシック" w:hAnsi="ＭＳ Ｐゴシック" w:hint="eastAsia"/>
          <w:noProof/>
        </w:rPr>
        <w:drawing>
          <wp:anchor distT="0" distB="0" distL="114300" distR="114300" simplePos="0" relativeHeight="251972096" behindDoc="0" locked="0" layoutInCell="1" allowOverlap="1" wp14:anchorId="71F48FA4" wp14:editId="3B0952B5">
            <wp:simplePos x="0" y="0"/>
            <wp:positionH relativeFrom="margin">
              <wp:posOffset>-193040</wp:posOffset>
            </wp:positionH>
            <wp:positionV relativeFrom="paragraph">
              <wp:posOffset>96520</wp:posOffset>
            </wp:positionV>
            <wp:extent cx="3269615" cy="3152775"/>
            <wp:effectExtent l="0" t="0" r="6985" b="0"/>
            <wp:wrapNone/>
            <wp:docPr id="1241911308"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p>
    <w:p w14:paraId="6E8297E9" w14:textId="77777777" w:rsidR="00B964E4" w:rsidRDefault="00B964E4" w:rsidP="0043590B">
      <w:pPr>
        <w:rPr>
          <w:rFonts w:ascii="ＭＳ Ｐゴシック" w:eastAsia="ＭＳ Ｐゴシック" w:hAnsi="ＭＳ Ｐゴシック"/>
        </w:rPr>
      </w:pPr>
    </w:p>
    <w:p w14:paraId="22F7A116" w14:textId="42AA4066" w:rsidR="0043590B" w:rsidRPr="0099661A" w:rsidRDefault="0043590B" w:rsidP="0043590B">
      <w:pPr>
        <w:rPr>
          <w:rFonts w:ascii="ＭＳ Ｐゴシック" w:eastAsia="ＭＳ Ｐゴシック" w:hAnsi="ＭＳ Ｐゴシック"/>
        </w:rPr>
      </w:pPr>
    </w:p>
    <w:p w14:paraId="10EB7E45" w14:textId="77777777" w:rsidR="0043590B" w:rsidRPr="0099661A" w:rsidRDefault="0043590B" w:rsidP="0043590B">
      <w:pPr>
        <w:rPr>
          <w:rFonts w:ascii="ＭＳ Ｐゴシック" w:eastAsia="ＭＳ Ｐゴシック" w:hAnsi="ＭＳ Ｐゴシック"/>
        </w:rPr>
      </w:pPr>
    </w:p>
    <w:p w14:paraId="3557D62A" w14:textId="77777777" w:rsidR="0043590B" w:rsidRPr="0099661A" w:rsidRDefault="0043590B" w:rsidP="0043590B">
      <w:pPr>
        <w:rPr>
          <w:rFonts w:ascii="ＭＳ Ｐゴシック" w:eastAsia="ＭＳ Ｐゴシック" w:hAnsi="ＭＳ Ｐゴシック"/>
        </w:rPr>
      </w:pPr>
    </w:p>
    <w:p w14:paraId="05BFCC79" w14:textId="77777777" w:rsidR="0043590B" w:rsidRDefault="0043590B" w:rsidP="0043590B">
      <w:pPr>
        <w:rPr>
          <w:rFonts w:ascii="ＭＳ Ｐゴシック" w:eastAsia="ＭＳ Ｐゴシック" w:hAnsi="ＭＳ Ｐゴシック"/>
        </w:rPr>
      </w:pPr>
    </w:p>
    <w:p w14:paraId="2A13EED0" w14:textId="77777777" w:rsidR="0043590B" w:rsidRDefault="0043590B" w:rsidP="0043590B">
      <w:pPr>
        <w:rPr>
          <w:rFonts w:ascii="ＭＳ Ｐゴシック" w:eastAsia="ＭＳ Ｐゴシック" w:hAnsi="ＭＳ Ｐゴシック"/>
        </w:rPr>
      </w:pPr>
    </w:p>
    <w:p w14:paraId="59BD6585" w14:textId="77777777" w:rsidR="0043590B" w:rsidRDefault="0043590B" w:rsidP="0043590B">
      <w:pPr>
        <w:rPr>
          <w:rFonts w:ascii="ＭＳ Ｐゴシック" w:eastAsia="ＭＳ Ｐゴシック" w:hAnsi="ＭＳ Ｐゴシック"/>
        </w:rPr>
      </w:pPr>
    </w:p>
    <w:p w14:paraId="51EC95DA" w14:textId="77777777" w:rsidR="0043590B" w:rsidRDefault="0043590B" w:rsidP="0043590B">
      <w:pPr>
        <w:rPr>
          <w:rFonts w:ascii="ＭＳ Ｐゴシック" w:eastAsia="ＭＳ Ｐゴシック" w:hAnsi="ＭＳ Ｐゴシック"/>
        </w:rPr>
      </w:pPr>
    </w:p>
    <w:p w14:paraId="7C3DB3AB" w14:textId="77777777" w:rsidR="0043590B" w:rsidRDefault="0043590B" w:rsidP="0043590B">
      <w:pPr>
        <w:rPr>
          <w:rFonts w:ascii="ＭＳ Ｐゴシック" w:eastAsia="ＭＳ Ｐゴシック" w:hAnsi="ＭＳ Ｐゴシック"/>
        </w:rPr>
      </w:pPr>
    </w:p>
    <w:p w14:paraId="6622A167" w14:textId="77777777" w:rsidR="0043590B" w:rsidRDefault="0043590B" w:rsidP="0043590B">
      <w:pPr>
        <w:rPr>
          <w:rFonts w:ascii="ＭＳ Ｐゴシック" w:eastAsia="ＭＳ Ｐゴシック" w:hAnsi="ＭＳ Ｐゴシック"/>
        </w:rPr>
      </w:pPr>
    </w:p>
    <w:p w14:paraId="5996D70A" w14:textId="77777777" w:rsidR="0043590B" w:rsidRDefault="0043590B" w:rsidP="0043590B">
      <w:pPr>
        <w:rPr>
          <w:rFonts w:ascii="ＭＳ Ｐゴシック" w:eastAsia="ＭＳ Ｐゴシック" w:hAnsi="ＭＳ Ｐゴシック"/>
        </w:rPr>
      </w:pPr>
    </w:p>
    <w:p w14:paraId="0AC486AF" w14:textId="77777777" w:rsidR="0043590B" w:rsidRDefault="0043590B" w:rsidP="0043590B">
      <w:pPr>
        <w:rPr>
          <w:rFonts w:ascii="ＭＳ Ｐゴシック" w:eastAsia="ＭＳ Ｐゴシック" w:hAnsi="ＭＳ Ｐゴシック"/>
        </w:rPr>
      </w:pPr>
      <w:bookmarkStart w:id="52" w:name="_Hlk156641259"/>
    </w:p>
    <w:p w14:paraId="65371AE1" w14:textId="77777777" w:rsidR="001F082F" w:rsidRDefault="001F082F" w:rsidP="0043590B">
      <w:pPr>
        <w:rPr>
          <w:rFonts w:ascii="ＭＳ Ｐゴシック" w:eastAsia="ＭＳ Ｐゴシック" w:hAnsi="ＭＳ Ｐゴシック"/>
          <w:sz w:val="22"/>
        </w:rPr>
      </w:pPr>
    </w:p>
    <w:p w14:paraId="7572C39C" w14:textId="77777777" w:rsidR="001F082F" w:rsidRDefault="001F082F" w:rsidP="0043590B">
      <w:pPr>
        <w:rPr>
          <w:rFonts w:ascii="ＭＳ Ｐゴシック" w:eastAsia="ＭＳ Ｐゴシック" w:hAnsi="ＭＳ Ｐゴシック"/>
          <w:sz w:val="22"/>
        </w:rPr>
      </w:pPr>
    </w:p>
    <w:p w14:paraId="306F9834" w14:textId="0E0F2107"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・日帰りの旅行は</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年に２回以上行く</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方が半数を超えた。</w:t>
      </w:r>
    </w:p>
    <w:p w14:paraId="442ED84F" w14:textId="7204F8B9"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・高齢者の日帰りのお出かけは</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家族</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がほぼ半数を占め、家族頼りになっている。</w:t>
      </w:r>
    </w:p>
    <w:bookmarkEnd w:id="52"/>
    <w:p w14:paraId="542D2B3C" w14:textId="77777777" w:rsidR="0043590B" w:rsidRDefault="0043590B" w:rsidP="0043590B">
      <w:pPr>
        <w:rPr>
          <w:rFonts w:ascii="ＭＳ Ｐゴシック" w:eastAsia="ＭＳ Ｐゴシック" w:hAnsi="ＭＳ Ｐゴシック"/>
        </w:rPr>
      </w:pPr>
      <w:r>
        <w:rPr>
          <w:rFonts w:ascii="ＭＳ Ｐゴシック" w:eastAsia="ＭＳ Ｐゴシック" w:hAnsi="ＭＳ Ｐゴシック"/>
          <w:noProof/>
        </w:rPr>
        <mc:AlternateContent>
          <mc:Choice Requires="wpg">
            <w:drawing>
              <wp:anchor distT="0" distB="0" distL="114300" distR="114300" simplePos="0" relativeHeight="252022272" behindDoc="0" locked="0" layoutInCell="1" allowOverlap="1" wp14:anchorId="3FA86187" wp14:editId="751FC5DA">
                <wp:simplePos x="0" y="0"/>
                <wp:positionH relativeFrom="column">
                  <wp:posOffset>-45720</wp:posOffset>
                </wp:positionH>
                <wp:positionV relativeFrom="paragraph">
                  <wp:posOffset>109220</wp:posOffset>
                </wp:positionV>
                <wp:extent cx="5724525" cy="3150235"/>
                <wp:effectExtent l="0" t="0" r="0" b="0"/>
                <wp:wrapNone/>
                <wp:docPr id="1925407779" name="グループ化 1925407779"/>
                <wp:cNvGraphicFramePr/>
                <a:graphic xmlns:a="http://schemas.openxmlformats.org/drawingml/2006/main">
                  <a:graphicData uri="http://schemas.microsoft.com/office/word/2010/wordprocessingGroup">
                    <wpg:wgp>
                      <wpg:cNvGrpSpPr/>
                      <wpg:grpSpPr>
                        <a:xfrm>
                          <a:off x="0" y="0"/>
                          <a:ext cx="5724525" cy="3150235"/>
                          <a:chOff x="0" y="0"/>
                          <a:chExt cx="5724525" cy="3150235"/>
                        </a:xfrm>
                      </wpg:grpSpPr>
                      <wpg:graphicFrame>
                        <wpg:cNvPr id="1340502959" name="グラフ 11"/>
                        <wpg:cNvFrPr/>
                        <wpg:xfrm>
                          <a:off x="0" y="0"/>
                          <a:ext cx="5400040" cy="3150235"/>
                        </wpg:xfrm>
                        <a:graphic>
                          <a:graphicData uri="http://schemas.openxmlformats.org/drawingml/2006/chart">
                            <c:chart xmlns:c="http://schemas.openxmlformats.org/drawingml/2006/chart" xmlns:r="http://schemas.openxmlformats.org/officeDocument/2006/relationships" r:id="rId51"/>
                          </a:graphicData>
                        </a:graphic>
                      </wpg:graphicFrame>
                      <wps:wsp>
                        <wps:cNvPr id="1072313814" name="テキスト ボックス 1072313814"/>
                        <wps:cNvSpPr txBox="1"/>
                        <wps:spPr>
                          <a:xfrm>
                            <a:off x="5286375" y="638174"/>
                            <a:ext cx="438150" cy="383875"/>
                          </a:xfrm>
                          <a:prstGeom prst="rect">
                            <a:avLst/>
                          </a:prstGeom>
                          <a:noFill/>
                          <a:ln w="6350">
                            <a:noFill/>
                          </a:ln>
                        </wps:spPr>
                        <wps:txbx>
                          <w:txbxContent>
                            <w:p w14:paraId="6F21E549"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A86187" id="グループ化 1925407779" o:spid="_x0000_s1055" style="position:absolute;left:0;text-align:left;margin-left:-3.6pt;margin-top:8.6pt;width:450.75pt;height:248.05pt;z-index:252022272" coordsize="57245,31502"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A7duru5wQAABgmAAAVAAAAZHJzL2NoYXJ0cy9z&#10;dHlsZTEueG1s7Fphb9o8EP4rkX9AA/SFUlQqda0mTaLvqm3S+9kkDnhz4ry2GaW/fmcnMXESoIiG&#10;Qbdv5BIlvue5e+585iaQo2COhfqqVox4zzFLwCDHaK5UOvJ9GcxJjOVFTAPBJY/URcBjn0cRDYgf&#10;Crykyczvdbo9f/0WlL8G197CU5LAJyIuYqzkBRez4h0xg7d0Bn6MaYI8Go5RrztAtzewPPxM5Teq&#10;GDFXLPlCInjgeYw6yDemiDJWM5IoIoGqmSOerI0xTbiAj+CRcZPcM+H9xGyM1HPXmNkifuRhZhv0&#10;Ox3zRTwC8+coysyXhdkvveX2xoeF598yawxJ9OVJePJljLr6Pd4PIhL4DU5rL/Tjrp8BVmTGxeoO&#10;vD9nx2X6JDTCLPGWY3Td7/WRF+B0jCKGFfyMU+BaJjPkYTYDRAKVM8IZDT8Cs6+kp1vw4NIzLMwV&#10;eoCs8gcEXySh5kEvNKMjWzjwUqLuupm5GlcmF+4EwV7MQ0gmzBhf/su1O59/EiFoSMBdY5vQhBS2&#10;LN6PFuF53JXDtGDLAaeSHNNZ14RsBcJ3QfCm3LSEZsmMFZ7gKYHYhPg4Gl8mjUqKdFXEthvyvcJc&#10;CfnNirQhrEPHTXt1ryN3oY7ne/jjrdX4NWHO1IYwN4JUFo9KfjQt13LiUmUZrFDlpNb+mgRMT3m4&#10;gnojuNJ10pNp8JEKqSZYqicsoDJ3kQdKpLT0RCBEILyMpsibc/FStennoJTDHeQthdZu+f8CC4I8&#10;9ikBdbsc9K8GyFPmojvsDYfIE+U70/IdnATwqkzoveziXsF1xrFM7xYKhFLl4pT5kSlyYwRq4xOn&#10;yeviUX8E0JG62bHVHsMXiyKc9xLmqYNbiKrA6irvrtdeXT68Kp9OaP35iq0HupDVfdgBt9FO84zT&#10;xJnMA7DenAHNvdOQ9Ib9q6IjEUlour5txS+dQ9g0lb+NHYRDugXJwvaIBbSCbwfcDsBbje8auqbd&#10;26WXGyCtyZ4DZAm2CpQTvILq5MlVPOXQygdUBAykStIXMkZ9TV05C/+jgkQCx2cYuqVe+giR6wKl&#10;Mf+Gp+e9JyuUIDGNOQSGbv7f7y7F5Szky+QDbhCeLEEcOS422m3K8TbRbeqobOvkdlS20drWUbXP&#10;857DAqffw6PttaREXCh4akvK0fYh1bamWfZb2eXbaYvLuoV7O+vbcS1jCXt0Lk4pPdoWJougC6zF&#10;+wBgHSxhr8FPR3Qc5df6bw2N3cd68TMY4TBoeB/x9xNyp+0gaWnGphu7OqDWooe09f74N5WptiEu&#10;ZjduGl4X5gPSsI7nnE74H1U9NIoNI3xrPgBdF0uCQyL+KGhtoXAD15aVA6BlFTTJjCThcQXBbA1K&#10;k1frluutBaHiLehbeci++0CBrX1MGVdnd5KgFb1YuGGquLh8OKsTkbIf+bxLEkGJPPdTud0hWPEz&#10;u/wraWNkc7+S5Pvs4Spoqvd0uv2PPiOdmlOH0hm3PoEwtimWRHfO+fG9zrC1+0qAtOu7dXk3ls1z&#10;+w2D5GNMLrKWsHvd6YPj5mj7oHFcCsc0D1jOs78XyJV84CofOLtH0wY6BzAL3wkcTto0aalENvi6&#10;SE9px75toLXxbLHd6eOenOyjaGvs4Q80C/L+66Pr5hLOxOua9Zv2qHaIAakHf2bZNdXI1q7VZP0X&#10;rttfAAAA//8DAFBLAwQUAAYACAAAACEAHBSnqAIBAABuAwAAFgAAAGRycy9jaGFydHMvY29sb3Jz&#10;MS54bWyck0FugzAQRa+CfAAMJKEVCtlkXXXRE4wGO1iyPZHtps3ta0ihhapI4N3M139/ZiQf0VdI&#10;mtxbuGuRfBptY8PXrA3hWnHusRUGfGoUOvIkQ4pkOEmpUPDGwYeyF15kecGxBRd6CvvGwB8KXYWN&#10;EZKcgeBTcpeBYXSkZCU3oCxLjAhtzfCOWrBENTXLM3Y6QtVPI87aJTfQNQNEYUPO+L9asaDtFrT9&#10;gnZY0MpOiye9gVMQFNlZ2Q2q380LNY8Nyiy+zsN/m6aIued58PSoVykfqHi+7agV8ePI0/j9hvjD&#10;Bs/T4JnG74b2ik1G1ArPOPI0fmzPUF35871OXwAAAP//AwBQSwMEFAAGAAgAAAAhAMm232M3AwAA&#10;WgcAAA4AAABkcnMvZTJvRG9jLnhtbJxVzW7bOBC+L9B3IHjfSLLlxBFiF2mzDgoEbYC06JmhKUuA&#10;RHJJOnL2GAOLfYG97QvsYdFe93n0IvuRkuw2DtpsLzI5M56fb74Znr3c1BW5E8aWSs5ochRTIiRX&#10;y1KuZvTD+8XPU0qsY3LJKiXFjN4LS1/OX/x01uhMjFShqqUwBE6kzRo9o4VzOosiywtRM3uktJBQ&#10;5srUzOFqVtHSsAbe6yoaxfFx1Ciz1EZxYS2kF52SzoP/PBfcvctzKxypZhS5ufA14Xvrv9H8jGUr&#10;w3RR8j4N9gNZ1KyUCLpzdcEcI2tTHriqS26UVbk74qqOVJ6XXIQaUE0SP6rm0qi1DrWssmaldzAB&#10;2kc4/bBb/vbu0ugbfW2ARKNXwCLcfC2b3NT+F1mSTYDsfgeZ2DjCIZycjNLJaEIJh26cTOLReNKB&#10;ygsgf/A/XvzynX9GQ+Doq3S6S+jTwrBadNki/WtDyiWoN05jRD+dnFIioZ/R9uFzu/273f5JksSn&#10;5D3AfmF2tT6rwDSO4xTUeVRgyG5w0BPoOQT4PqN5wYxD13kWTn3X+UHPn+updwDSPyLNEw46Ql4o&#10;vq6FdN2EGVExh/G2RaktJSbzcJs3ywAqutUX7yk/P9vfcX6qZxhzu2eyPUjqfzH5pmBahAGxvrUD&#10;FeKT0TgZT5N0R4Xt7+3DP+3Dv+32D9Ju/2q32/bhE+4k2dsGigQ/fhyI27xSIHhPHZtZCJ+Yislo&#10;ejw+wQCA/8eIeZJ29B8GJIVsMtBnOp7CFIF2JGeZNtZdClUTfwCwWFmoiGXs7sq6znQw8WKpFmVV&#10;Qc6ySpLGB4X7rzRwXskA/5B1o23mNrebMCmjsPW86FYt71GpUd1atJovSiRxxay7ZgZ7EHljt7t3&#10;+OSVQjDVnygplPntKbm3R1OhpaTBXp1R++uaGUFJ9Uai3adJ6qfJhUuK9YGL+VJz+6VGruvXCqs7&#10;wSuieTh6e1cNx9yo+iOegHMfFSomOWLPqBuOr1237fGEcHF+HoywejVzV/JGY6qSAJ6H+P3mIzO6&#10;74NDA9+qgWAH7ehsO9jP107lZejVHtUef5C9HwQs8ND3b43L/kmc/wcAAP//AwBQSwMEFAAGAAgA&#10;AAAhAJ6KNxvjAAAADgEAAA8AAABkcnMvZG93bnJldi54bWxMT0tvwjAMvk/af4g8aTdIS8fGSlOE&#10;2OOEJg0mTbuZxrQVTVI1oS3/fua0XWzZn/09stVoGtFT52tnFcTTCATZwunalgq+9m+TBQgf0Gps&#10;nCUFF/Kwym9vMky1G+wn9btQCiaxPkUFVQhtKqUvKjLop64ly9jRdQYDj10pdYcDk5tGzqLoURqs&#10;LStU2NKmouK0OxsF7wMO6yR+7ben4+bys59/fG9jUur+bnxZclkvQQQaw98HXDOwf8jZ2MGdrfai&#10;UTB5mvEl76+d8cXzQwLioGAeJwnIPJP/Y+S/AAAA//8DAFBLAwQUAAYACAAAACEAi7VpxgcKAAAS&#10;IgAAFQAAAGRycy9jaGFydHMvY2hhcnQxLnhtbOxaW28bxxV+L9D/wC78VtDk8iJShKmAIq3ArWyr&#10;lp0CfRvuDqmNlrv07lIXBwFEyo5lq4BtOLbhpKltxLfGtZTWDpzGcvJjVqTkJ/+FfnNZcimRiuQC&#10;RVpbD6uZ2ZkzZ87lO2fO8sgHCzUzMkcd17CtvKIejisRamm2bljVvHLm9EQ0q0Rcj1g6MW2L5pVF&#10;6iofjP36V0e0nDZDHG+6TjQaARHLzWl5Zcbz6rlYzNVmaI24h+06tfCuYjs14qHrVGO6Q+ZBvGbG&#10;EvH4SIwTUSQB8hYEasSwgvXOftbblYqh0ZKtNWrU8gQXDjWJBwm4M0bdDahp6oiT2EWxZmiO7doV&#10;77Bm12KCWHAoEFPTse6pxiAknXhUHY2nInPEzCtxJcYGTWJVxcDHJPq7KTHo2A1Lp3rRdiyoIzS/&#10;puUKpkcdC6SKtuWBaymv2r4kXiPObKMeBbt1HLJsmIa3yI+tjB0B7eKMDXlETtGzDcOhbl7R1FRP&#10;BKmDCiCeiWVjCalXHFZN5Vxv0aTiQGo8wU4b6+7LWZggplkm2iyTTWhyd2rvPVu4UxhsFTcj1vAM&#10;z6S8scCejqHNjB0hubKtL045Ecf2mBIibl2bMBzXmySuN0Uc2J2qMC/wTuJRMe35vEJNE7ZgwBrY&#10;OKRgO+eUyLxD6nnFPdsgDlUixNIwDIl5TtApeuir7IwkZ7reNDs679TZSH3KYf90WjkFbtxzmAov&#10;UCJlzpXBn428YsHVmNs5xixczrKneUuJzMIIgiU4Ap9eJi41DeaaceiT5FzbNPQJwzR5Z9Etmo4Q&#10;PbxOt+dP0wVPiZg4N15gDf/jKtmxlDmEFfEW67QCD88rbzaevtl4Fnmz8a3feu63XvjLy35rXYnU&#10;iWW7bPdEfDw+AnIZtNLxLJ4wo7rhaTMTpGaYi3kljZMyRbkU8oyqiawQEyX/lW00N7TNb2tWVHPl&#10;uYU6YJVdBXEtOVAR81TYghU9Mw0NmzAY1hdeK/SnQn9cwd7YH1SV0fA4JUGCKaFHR67r0pF0uR2E&#10;6HRuPWh/DzFf9puP2ldWXzc/95tPNje+8Jvn0di+92e/ecVfanZuXUD7zcbK9sNn7QuX3mxcwuD2&#10;P19g2talv/nNtddffInn9qV1v7nqN7/2m3f85nW/+ZitffDKb97aOd584jfv810e+s3Lmxs/8Dam&#10;/eg3b/tLrRBja5jQvogJoHwt2OtJ314DdnncWfrKb34m2Wiub766gTMy4s3VvUW3TxX4S1f3prNP&#10;FWzfv9i58W37y79uPf28fWV9b5r75u1aHx1mbjCVAKTQ8DhmmWTRbsCItFyNWA1iTnb7C8dtXQIp&#10;1auU2Z2WWxw0uBCKH5gS6mGbfrIY6O1oA+zQC80HIkvUsmwGKwLZrN1Qw0I+7aKNt8BBEGcMARJ6&#10;Jl9JKxWqeZOuB2rYX+zAzi/w8T1aK+/Rev9oTS2dBXEWUgVed7OqrosJy2IuFuQHpOHZp1mnRE3q&#10;Ub3P5Oum7RUcSph/CefgrlYmTpElvWwY7ZIhQyvawherSOLqyG4FMc1suMjbqC5ezhFnsWibdl9y&#10;B+OnCBVaztD7fdZ2dCrJy6xRoAOyglO0wlZUxqZnKPXU3xwaP4TAwwYwivdFAl9k7bpXRFLpCW64&#10;P7KxCLYS2YKWmxsLYfo7FGwQJ3ZAvL8EdGYCYc86i+FhWYoOFzyaUhMSF0MAB7Trh0GiaUjXB0Bh&#10;gIRdUP05bDQsloceq5ygVWRmczIMSNPQCLfJQbZROJTIHSocYqnJz1qIpLbTRPzWv/zlu/7yht9C&#10;wP9m69HL9uqNfmH17EpFFsrE2F5BmF9lSUwLWQsC/Hl/ecVv3feX/450oX33eefSkr/8cvvx03br&#10;dufeSvuzC8NIJgKS9x91vnuOpTxnWGtfeIDusEVJuej113c2f1hFltS5eXvrKnhae33xCnjaugc+&#10;biAVal97hsHOT8voIocaRi8l6W29uNxZetC53WKnWP+x/dNfhq1IyxWd83c6d65v3bqI6VtPbw6b&#10;PhKccul+Z+07lug9XG1fXZGJW+s7Jv/l69DFMAKZgMAuyYsEsbN8oX33H8NWZwNub76CTrabL9rX&#10;7+GIm9832+vI0L7xGQdfcSZWhtEYlTT8JrK8tc2XNyF2vhRZ5yO/1dol3j18TJo0rs3MnqxGbQDq&#10;wbIBfT3Lxqwu9omaQxEJ09iHFDdqYjKuQ6O78HGI9auJYccNTF1w0EOOnjMElpscRiKw0sywCYHZ&#10;DWUisLL4MAqBXaWGTQjsZuiEwDTUoXsEik/37wGB91QiOgGESr3iNooskGkYrUjDwRX4k2IymY0X&#10;i6loujRyNJqKjxaj40eTiejRTKKUGM0k08li8dNehWLkoBUKNRWqTozkGpZxtkGPyQTgE3Ejjsej&#10;qfHRdDSVmkhGRwuFiWgpOZ7NFEoTmaOJ7KcsoOM84Dn4z0+BIRnN9cmy6bJjuTP2/CStIkX5Pd2R&#10;VuPNRwTFt1BhiM0uEu8EqfXjOxufps7A8SnqsBizi854o1w26bRxLkwKHHZZq5L6Hw3dm5HpQZaX&#10;W7QcWQhkMaqOZDLpVEZmDv0v4hk1m5RyCOdF8NsCv8b0Tw/RcTWCgkWVScd2DLDOS2+CixpZOI56&#10;nrwW9CbqPEnrOyNZmLJlmcwUCRZsbaLmRXo+nlek66OYYjcgpknDmqW6LNCwi9DHtnPa0GaPo0Qm&#10;iPPSC0/2aoY1/KWHRVBxlwMLpnDaFmwMvC9FUFIaTSfSqICwClIF5RU0a3Uw41pVVluoorSjoZC0&#10;n5sVm2M2arj5SeWlYbZsdz58slIRw9lgmF3DgsQEFtt3KUOBglUemciDpOQA17MoK/mwv19SUW30&#10;LWtq72tp+yzZHaSWtu/bGaq4qKy7BXkPYujTBRn5jkqHZ5e3P1FHOhzrST8QHmiWzQL8SYwxn+IO&#10;jVF4BoqPcq7wGIQo+3jD9IzJORMeLd5xXwJWdsEMID0I1UL87YlqhnWcLDAuWITYL6p5gm0OUh86&#10;hs6qvCKmyIuHaf3vowoEsvuAv2QgZxi770vboILWO4SYQcgRTsVKgjsD10gQofoDVzIY3jtwvdPf&#10;KP4TXA1lYxxzB+MqfzVOvXlKJZaWRUciWRcUB2Y8B3AUgEC44sbaHxnuScuUGbNMQHXDrY+jwjfr&#10;FmQcQAorQHLQPSI9Mj56tKiWoslsGvcINZWNjsbViWgmW8rG44lMJlOMh+8RTvLAN4lMLJ4MXyac&#10;JPvgS0pgFGXDk3X+TVkdQaqLb8l4h/ETpODyQ8goJGQpXg9cCuHsvGeIa0UJ4cplHywRW3aEraBI&#10;GShmrxJVuTqkPHWw4NLFxLfNJ0X2uvcnUw4f/18fJoFwu78/HsC3YRvspwFmCcYTcVBGzivOMV3U&#10;FVhidKbOfoLQbx/hNTwn4Z/P+U85xv4N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Cw&#10;Zj5CAQEAAC4CAAAgAAAAZHJzL2NoYXJ0cy9fcmVscy9jaGFydDEueG1sLnJlbHOskctOAyEUQPcm&#10;/gO5e2GmJsaYMl34SLpwo3XdIHPnEYE74aKZ+XuZNFVr2riRHRDOOcByNXonPjByT0FDKQsQGCzV&#10;fWg1vGweLq5BcDKhNo4CapiQYVWdny2f0JmUD3HXDywyJbCGLqXhRim2HXrDkgYMeaeh6E3K09iq&#10;wdg306JaFMWVij8ZUB0wxbrWENf1JYjNNGTz32xqmt7iHdl3jyEdUeztGWlii0mDlAr9K9bzfVk9&#10;9jYSU5O296NFt90NOToeQR3PW5zI83uUtOTVriwXleXhpZXtTEy35Cg+p8nhd5md17iU+f1Oucv/&#10;cP/S8lzxZVUHv1x9AgAA//8DAFBLAwQKAAAAAAAAACEAdB1oqvwpAAD8KQAAKgAAAGRycy9lbWJl&#10;ZGRpbmdzL01pY3Jvc29mdF9FeGNlbF9fX19fX18ueGxzeFBLAwQUAAYACAAAACEA3SuLWGwBAAAQ&#10;BQAAEwAIAltDb250ZW50X1R5cGVzXS54bWwgogQC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JRNT8MwDIbvSPyHKlfUZuOAEFq3Ax9H&#10;mMT4AaFx12htEsXe2P49bvYhhMoqtF5qtYnf560dZzLbNnWygYDG2VyMs5FIwBZOG7vMxcfiJb0X&#10;CZKyWtXOQi52gGI2vb6aLHYeMOFsi7moiPyDlFhU0CjMnAfLK6ULjSJ+DUvpVbFSS5C3o9GdLJwl&#10;sJRSqyGmkyco1bqm5HnLn/dOAtQoksf9xpaVC+V9bQpF7FRurP5FSQ+EjDPjHqyMxxu2IWQnoV35&#10;G3DIe+PSBKMhmatAr6phG3Jbyy8XVp/OrbLzIh0uXVmaArQr1g1XIEMfQGmsAKipsxizRhl79H2G&#10;HzejjGE8sJH2/6Jwjw/ifoOMz8stRJkeINKuBhy67FG0j1ypAPqdAk/G4AZ+aveVXH1yBSS1Yei2&#10;R9FzfD638+A88gQH+H8XjiPaZqeehSCQgdOQdh32E5Gn/+K2Q3u/aNAdbBnvs+k3AAAA//8DAFBL&#10;AwQUAAYACAAAACEAtVUwI/QAAABMAgAACwAIAl9yZWxzLy5yZWxzIKIEAiig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ySTU/DMAyG70j8&#10;h8j31d2QEEJLd0FIuyFUfoBJ3A+1jaMkG92/JxwQVBqDA0d/vX78ytvdPI3qyCH24jSsixIUOyO2&#10;d62Gl/pxdQcqJnKWRnGs4cQRdtX11faZR0p5KHa9jyqruKihS8nfI0bT8USxEM8uVxoJE6UchhY9&#10;mYFaxk1Z3mL4rgHVQlPtrYawtzeg6pPPm3/XlqbpDT+IOUzs0pkVyHNiZ9mufMhsIfX5GlVTaDlp&#10;sGKecjoieV9kbMDzRJu/E/18LU6cyFIiNBL4Ms9HxyWg9X9atDTxy515xDcJw6vI8MmCix+o3gEA&#10;AP//AwBQSwMEFAAGAAgAAAAhAN7JA5urAgAAzwUAAA8AAAB4bC93b3JrYm9vay54bWysVN9vmzAQ&#10;fp+0/wH5nWLzGxRSJSHRKm1TtXbtY+WCCVYAI2Mauqr/+86kpOvyUnVDwGHOfPd9d8fNzoe6Mh6Y&#10;7LhoEkTOMDJYk4mcN9sE/bzemCEyOkWbnFaiYQl6ZB06n3/+NNsLubsXYmcAQNMlqFSqjS2ry0pW&#10;0+5MtKwBTyFkTRUs5dbqWslo3pWMqbqybIx9q6a8QQeEWL4HQxQFz1gqsr5mjTqASFZRBfS7krfd&#10;hFZn74Grqdz1rZmJugWIe15x9TiCIqPO4ottIyS9r0D2QDxjkHD6cBEMN3uKBK6TUDXPpOhEoc4A&#10;2jqQPtFPsEXImxQMpzl4H5JrSfbAdQ2PrKT/QVb+Ect/BSP4n9EItNbYKzEk74No3pGbjeazglfs&#10;5tC6Bm3b77TWlaqQUdFOrXOuWJ6gAJZiz968kH277HkFXtsnDkbW/NjOl9LIWUH7Sl1DI0/w8Gf4&#10;fmR7eucg4ynZl0oa8HyRfoWAV/QBwoPI/KU7LwCfOHdNJuMQk7un5Trc+FHkmJuULEx3HWEzTIPA&#10;dJ3F0nZcbEeh9ww5kn6cCdqr8kWbBk+QC0JOXN/oMHkIjnuevxJ5wi+Hqe1ft8n3rAXpv/iGs333&#10;mgW9NIZb3uRiD0kCcsh4fLvcj85bnqsSZGLH95BxePeF8W2pGUehLrm0NbEEPbmg1lmR1PQWi5Xp&#10;2uHCjAJ3YwZpGKw8Owyi0BkJWX8wGscFMBut0YwlvtIjhMBc0nbMMjJkrGPIi5xoSdb0WUarDEqq&#10;jd44llpU7Ir/YlC5IkGLcT8b1NdOzWdgjV5yIEtcvAhw5Jp47XimG0a2GbqOba7c1F57wTpdL8di&#10;6eEX/48RAI1FvHiaqppzSaW6ljTbwSz+wYol7aC/DvKAJ4icWFvTV/PfAAAA//8DAFBLAwQUAAYA&#10;CAAAACEAgT6Ul/MAAAC6AgAAGgAIAXhsL19yZWxzL3dvcmtib29rLnhtbC5yZWxz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FJNS8QwEL0L/ocwd5t2FRHZdC8i7FXrDwjJtCnb&#10;JiEzfvTfGyq6XVjWSy8Db4Z5783Hdvc1DuIDE/XBK6iKEgR6E2zvOwVvzfPNAwhi7a0egkcFExLs&#10;6uur7QsOmnMTuT6SyCyeFDjm+CglGYejpiJE9LnShjRqzjB1Mmpz0B3KTVney7TkgPqEU+ytgrS3&#10;tyCaKWbl/7lD2/YGn4J5H9HzGQlJPA15ANHo1CEr+MFF9gjyvPxmTXnOa8Gj+gzlHKtLHqo1PXyG&#10;dCCHyEcffymSc+WimbtV7+F0QvvKKb/b8izL9O9m5MnH1d8AAAD//wMAUEsDBBQABgAIAAAAIQAf&#10;zHxMLQMAAO4HAAAYAAAAeGwvd29ya3NoZWV0cy9zaGVldDEueG1snJJNb+IwEIbvlfY/WL4HJyEB&#10;EhEQEKH2tmp3926cCbHwR2qbL632v68TBFTigirZ0ng8ft4Zz0znJynQAYzlWhU4GoQYgWK64mpb&#10;4N+/1sEEI+uoqqjQCgp8Bovnsx8v06M2O9sAOOQJyha4ca7NCbGsAUntQLeg/E2tjaTOH82W2NYA&#10;rfpHUpA4DEdEUq7whZCbZxi6rjmDUrO9BOUuEAOCOp+/bXhrrzTJnsFJanb7NmBath6x4YK7cw/F&#10;SLL8bau0oRvh6z5FCWXoZPyK/R5eZXr/g5LkzGirazfwZHLJ+bH8jGSEshvpsf6nMFFCDBx418A7&#10;Kv5eSlF6Y8V32PCbsNEN1n2Xyfe8KvDfcZosl2k6CrJFnAbJaJIFWTJMgnA9XpVhuVouyuwfnk0r&#10;7jvcVYUM1AVeRHkZRZjMpv0A/eFwtF9s5OjmAwQwB14kwqibz43Wuy7wzbtCj7R9QIekzPEDrECI&#10;Ai99tP3sRbzpBchN4at9VVv3E/3ToApquhfuXR9fgW8b52Ung3HqCf8BAAD//wAAAP//fJPdDoIw&#10;DIVfhewBhG38mrFE44sQQ8KVGiH4+rabUNtM7+Cs+8669bh5GsflMiyDd8/7K3v2Sqtsfgy3Gb6O&#10;pcqmpVemswdTKe+uWHCCChBn+F994fLVu/z6WTvj7l7ZrwpNJTlY7D6G+WxsVMMZdgctHGKFCe7a&#10;7IuMDf5fPWxsVDmbtofOzjZSyZJR4TYSVFQ51YoTl4FKKoNWSSiqHFoKKD7H6pt0/3USiiqHVgJa&#10;B+iPS22SUFQ5tBbQRgwKa79NQlHlUGo0vlQboHQpDNoloahyaCtO2v2D6iJJDTLHdjITRRyrH0HQ&#10;PHF7ymKUYLwoCjILsBWngJ4xXkNOqX4DAAD//wAAAP//TI5RCsIwEESvEvYAxiIiSJr/fgi9Qtps&#10;k2DNls0Wr28sBP2bNwyPMVukjJLmkdVCWQbfQwfams0FfDgOKRe14iI9nE83UJxCbFloO9orqIlE&#10;6NUoovPIX7pAtZI0qF5x04qjYylqpj1XVwd/reJ7qhd48McL/Ztbo9/EzxIRxX4AAAD//wMAUEsD&#10;BBQABgAIAAAAIQCoAyUaWgcAAMogAAATAAAAeGwvdGhlbWUvdGhlbWUxLnhtbOxZW4sbNxR+L/Q/&#10;DPPu+DbjyxJv8DXbZDcJWSclj1pb9mhXMzKSvBtTAiULhb4UCmnpS0vf+lBKAy20lEJ/zEJCLz+i&#10;R5qxR1rLzaWb0pZdw+KRv3P06ZyjozNHV689jKl3jLkgLGn55Ssl38PJiI1JMm3594aDQsP3hETJ&#10;GFGW4Ja/wMK/tv32W1fRloxwjD2QT8QWavmRlLOtYlGMYBiJK2yGE/htwniMJDzyaXHM0QnojWmx&#10;UirVijEiie8lKAa1tycTMsLe2ekHZ6c/n51+4W8vJ+hTmCWRQg2MKN9X6rElpbHjo7JCiIXoUu4d&#10;I9ryYa4xOxnih9L3KBISfmj5Jf3nF7evFtFWJkTlBllDbqD/MrlMYHxU0XPy6cFq0iAIg1p7pV8D&#10;qFzH9ev9Wr+20qcBaDSClaZcbJ31SjfIsAYo/erQ3av3qmULb+ivrnFuh+pj4TUo1R+s4QeDLljR&#10;wmtQig/X8GGn2enZ+jUoxdfW8PVSuxfULf0aFFGSHK2hS2Gt2l2udgWZMLrjhDfDYFCvZMpzFETD&#10;KrrUFBOWyE2xFqNDxgcAUECKJEk8uZjhCRpBJHcRJQeceLtkGkHgzVDCBAyXKqVBqQr/1SfQ37RH&#10;0RZGhrTiBUzE2pDi44kRJzPZ8m+AVt+APPvxx7PH3589/uHs9PTs8bfZ3FqVJbeDkqkp9/tXH//x&#10;+fveb999+fuTT9Kpz+OFiX/+zYfPf/rlr9TDinNTPPv06fPvnz777KNfv37i0N7m6MCED0mMhXcL&#10;n3h3WQwLdPDHB/zVJIYRIpYEikC3Q3VfRhbw1gJRF66DbRPe55BlXMDr80OL637E55I4Zr4ZxRZw&#10;jzHaYdxpgJtqLsPCw3kydU/O5ybuLkLHrrm7KLEc3J/PIL0Sl8puhC2adyhKJJriBEtP/caOMHas&#10;7gEhll33yIgzwSbSe0C8DiJOkwzJgRVIudAOicEvCxdBcLVlm737XodR16p7+NhGwrZA1EF+iKll&#10;xutoLlHsUjlEMTUNvotk5CK5v+AjE9cXEjw9xZR5/TEWwiVzm8N6DaffhAzjdvseXcQ2kkty5NK5&#10;ixgzkT121I1QPHNyJklkYt8RRxCiyLvDpAu+x+wdop7BDyjZ6O77BFvufnEiuAfJ1aSUB4j6Zc4d&#10;vryOmb0fF3SCsCvLtHlsZdc2J87o6MynVmjvYkzRCRpj7N17x8Ggw2aWzXPSNyLIKjvYFVg3kB2r&#10;6jnBAnu6rllPkbtEWCG7j6dsA5+9xbnEs0BJjPgmzbfA61bowinnTKW36ejIBN4iUAJCvDiNcluA&#10;DiO4+5u03omQdXapZ+GO1wW3/Pcyewz25eGr7kuQwa8sA4n9pW0zRNSaIA+YIYICw5VuQcRyfy6i&#10;zlUtNnfKTexNm7sBCiOr3olJ8sLi51zZE/4zZY+7gLmAgset+O+UOptSys65AmcT7j9Y1vTQPLmD&#10;4SRZz1mXVc1lVeP/76uaTXv5spa5rGUuaxnX29cbqWXy8gUqm7zLo3s+8caWz4RQui8XFO8K3fUR&#10;8EYzHsCgbkfpnuSqBTiL4GvWYLJwU460jMeZfJfIaD9CM2gNlXUDcyoy1VPhzZiAjpEe1u1UfE63&#10;7jvN4z02Tjud5bLqaqYmFEjm46VwNQ5dKpmia/W8e7dSr/uhU91lXRJQsq9CwpjMJlF1kKgvB8EL&#10;f0VCr+xCWDQdLBpK/dJVSy+uTAHUVl6BV24PXtRbfhikHWRoxkF5PlZ+SpvJS+8q51yopzcZk5oR&#10;ACX2MgJyTzcV143LU6tLQ+0lPG2RMMLNJmGEYQQvwll0mi33i/R1M3epRU+ZYrkbchr1xpvwtUoi&#10;53IDTcxMQRPvpOXXqiHcrIzQrOVPoGMMX+MZxI5Qb12ITuHqZSR5uuFfJ7PMuJA9JKLU4DrppNkg&#10;JhJzj5K45avlr6KBJjqHaG7lCiSEfy25JqSVfxs5cLrtZDyZ4JE03W6MKEunj5Dh01zh/FWLvz5Y&#10;SbI5uHs/Gp94B3TO7yIIsbBeVgYcEwEXB+XUmmMCN2GrRJbH37mDKUu75lWUjqF0HNFZhLITxUzm&#10;KVwn0RUd/bSygfGUrRkMum7Cg6k6YP/2qfvio1pZzkia+ZlpZRV1arqT6Zs75A1W+SFqsUpTt36n&#10;Fnmuay5zHQSq85R4wan7EgeCQS2fzKKmGK+nYZWzs1Gb2gUWBIYlahvstjojnJZ43ZMf5M5HrTog&#10;lnWlDnx9bW7earODQ0gePbg/nFMptCvhzpojKPrSG8g0bcAWeSizGhG+eXNOWv57pbAddCtht1Bq&#10;hP1CUA1KhUbYrhbaYVgt98NyqdepPIKDRUZxOUyv7AdwhUEX2cW9Hl+7vI+XtzRXRiwuMn05X9TE&#10;9eV9ueK6vB+qm3nfI5B03qtVBs1qs1MrNKvtQSHodRqFZrfWKfRq3Xpv0OuGjebgke8da3DQrnaD&#10;Wr9RqJW73UJQKyn6jWahHlQq7aDebvSD9qOsjIGVp+kjswWYV/Pa/hMAAP//AwBQSwMEFAAGAAgA&#10;AAAhAIwpTqOOAwAAAwsAAA0AAAB4bC9zdHlsZXMueG1svFZNj+M0GL4j8R8s3zP5aNNtqySr7XSC&#10;VloQ0gwSHN3EaQ3+iBx3SBdxmb1zRCDBnQviABIrtP9mpF73L/A6ST9mdjpfLHtJ7Nf287zfdvS0&#10;FhydU10xJWPsH3kYUZmpnMl5jL84S50hRpUhMidcSRrjFa3w0+Tjj6LKrDg9XVBqEEDIKsYLY8qx&#10;61bZggpSHamSSlgplBbEwFTP3arUlOSVPSS4G3jewBWESdwijEV2HxBB9DfL0smUKIlhM8aZWTVY&#10;GIls/HwulSYzDqrWfp9kqPYHOkC13pA00nd4BMu0qlRhjgDXVUXBMvquuiN35JJshwTIj0PyQ9cL&#10;rthe60ci9V1Nz5kNH06iQklToUwtpYnxk06QRNVLdE44hNfHbhJliiuNDEQJnNRIJBG03bF+/fry&#10;4q/Li78vX726vPjDbi+IYHzVLgfN+QXRFYS9hQyGVtYEvcMQDEJgha5Vp1Vqp8PArnxIQt87Cu8y&#10;+1gtNaMafUa/vW5y76Al9wF+++b3t2/+RLf5tCHIbvDpje57AOn6px/Wv/x63Z42Bd4n3VdL9Iky&#10;C5bd6Lr3atktcbrLrsabFWQj43xbIoEtERAkEfQSQ7VMYYK68dmqhAKR0PbaFGj23bF7rsnKD5p8&#10;c9utzQ94Z0rn0GY3xekDcytKIk4LA0Wh2Xxh/0aV8J0pY6AVJVHOyFxJwm1BbU50A4DNKOenthV/&#10;WVzBrgsklyIV5nkeY2jqthQ3QzCkG7Z47SSJCGdzKaiE0qbasMy2jAymtK3mugAN9vla9j3iEIx6&#10;ODGqiwdocAg/ABtvNmyLj0hZ8lUKnrB97172HmLrfVC2/kPZWkufbeJ53dyF0uwluMEG+OtlZVix&#10;wodjfsgHg//FB02GQU7tpfaVxN4mILKXSIzXv/28/udHuJO7JEKzJeOGyTalbNFsTwBmXu/KxLNl&#10;bexboSmgLQtUS04LsuTmbLsY4934U5qzpYB863Z9zs6VaSBivBu/sNXsN7cdrc2LCi5C+CO4Z2L8&#10;3cnkyWh6kgbO0JsMnX6Phs4onEydsH88mU7TkRd4x9/vvVj+w3uleWBBWfr9ccXhVaM7YzvlT3ey&#10;GO9NWvWbxgdq7+s+Cgbes9D3nLTn+U5/QIbOcNALnTT0g+mgPzkJ03BP9/CR7xrP9f32hWSVD8eG&#10;CcqZ3MRqE6F9KQQJprcY4W4i4e5er8m/AAAA//8DAFBLAwQUAAYACAAAACEAzXw9ZtcCAADkBAAA&#10;FAAAAHhsL3NoYXJlZFN0cmluZ3MueG1snFRNT9tAEL1X6n+wfC8GqlaocsyhElVvHNpDj1ZiiKXE&#10;Tr0OKj15bUISUjWgkKThoyEiIRSahBYQFAL8mM2uwyl/oWOH0japStWL5d19M+/tm5kVJ99EI9yc&#10;YiBV1wL82MgozylaUA+p2myAf/li6sEEzyFT1kJyRNeUAD+vIH5Sun9PRMjkIFZDAT5smrEngoCC&#10;YSUqoxE9pmhwMqMbUdmEpTEroJihyCEUVhQzGhHGR0cfC1FZ1XguqMc1E3jHeS6uqa/jytPbDUlE&#10;qiT6JE9QTA4COWRBijGn8BInCqYkxsKgyVSD0wY3o2vm8xBk4gVJFLxIP1oi9jfibBGnTewzgvfc&#10;+jnN5P3gX0A0tUhwhthLxF4guETwAnFSxK4S5zPBTbp1xNIWcc67uw1ql1glRRcTQymqdXZ8BFCC&#10;615MogbLQdD1drlzlum1U6xQcpeBs3mdzAKnWwGePLEwXTmETXblwLLXTg/GuydLzKqxku0xtC7p&#10;1cYggi2UWTnnFpNw7DYKQyqtKmseE7zf3cnQ5RTB2wSXiX3s+ePkwKu7nenuHNJEmjkJuvVliL1w&#10;AR518QnNVUBi5xTTFrix5zNs+iSpoZhijZ4eeN7jOs1mrvEqyOu017wigM7KO4Kz4AwrJuAfrOvz&#10;gzmw2f16AjA3/clzcm0dvt10y6tk/144R/CuF1u7ILg4uI/3Ca76LDsEL3Xa0B7ACLBLrwUsm/0U&#10;1gQATQIAMq/84Nr/jesPLLvM2iQYquzLwK3ORd5vDuivDLGWu9Ukyx/Q9Y9uY5VmW8Ra+beeNiTR&#10;mIYPesvNyRHo+NGRR17TB/WIbnAmzCBMij8GxhQMRR/Uazd67UOOfXjPNjY99IwcVSPzNxn88LBs&#10;IOUGPjY+4c+RT2RKBMNFmp3zAvjvlxNuVCe23a+lJ+h/NL2Kc890M6wGB/U8vEvP7WgA71/fAAFe&#10;Kek7AAAA//8DAFBLAwQUAAYACAAAACEAqJz1ALwAAAAlAQAAIwAAAHhsL3dvcmtzaGVldHMvX3Jl&#10;bHMvc2hlZXQxLnhtbC5yZWxzhI/BCsIwEETvgv8Q9m7SehCRpr2I0KvoB6zptg22SchG0b834EVB&#10;8DTsDvtmp2oe8yTuFNl6p6GUBQhyxnfWDRrOp8NqC4ITug4n70jDkxiaermojjRhykc82sAiUxxr&#10;GFMKO6XYjDQjSx/IZaf3ccaUxziogOaKA6l1UWxU/GRA/cUUbachtl0J4vQMOfk/2/e9NbT35jaT&#10;Sz8iVMLLRBmIcaCkQcr3ht9SyvwsqLpSX+XqFwAAAP//AwBQSwMEFAAGAAgAAAAhALN24q+aAgAA&#10;NwQAABQAAAB4bC90YWJsZXMvdGFibGUxLnhtbJyTUU/TUBTH3038Ds19L+3a0Y6FQbquTUiMD6If&#10;oHR3rLHtXW7vYIsx2WUCDkyQCBIhaoyAmEUg+qAxwy9z2RhPfAVvt8FEeDC+NKfnnvM7/3POveOT&#10;lcAX5iCOPBRmQGJEBgIMXZT3wtkMePTQFlNAiIgT5h0fhTADqjACkxN374wTZ8aHAs8OowwoElJK&#10;S1LkFmHgRCOoBEN+UkA4cAj/xbNSVMLQyUdFCEngS4osa1LgeCHoE9KB+y+QwMGPyyXRRUHJId6M&#10;53uk2mMBIXDTU7MhwrGqDKhgoYLVS3gF34AHnotRhApkhMMkVCh4LryhMZGUMJzz4tEMUep/srQr&#10;Ftfl5fmsOROny7H5JGGM5ixNToqapdti0tZV0TA1S9QMXU3pWVPTDeUpEEIn4M2x+hKrt1j9Nas3&#10;OSTvRSXfqd6/7QzDQgYYiXQ2wQMJIo4fPUDz00U0z5ctg4n+Fk3kl4MwElxUDkkGKNf9Q7HqQK2e&#10;HbWyimyJlqLkxKSuqeKYbVuiLacs2TQSmmzqV2oFIF0r08Mpce+XOFVWUzk1lxJV2xgTk5phidlR&#10;TRYtQzbHcqaSNbNDXGdrr/3jmC2sMPqpvbZ6TjcYbZ62thl9xo3uhxeMrrEa7Wwtcvui9by7/629&#10;2LhoNbiz+/U7DztrfGb08Hx7h3+7jSNGVxn9yOh7Rl8xehDn7p0wuvW3nzYZ3e1V2Wd05bT1s2fz&#10;sF+MvmG1hT+EHfKA9jIP4OT1y1rNa7VuqXLQqb1ldGkggx6dnmzyHmM459RedneXO5vH7Z13Z182&#10;2mtHrLYeD1bqPcPBAgdzniZVH06FBSREfNG2hyPSD4hX3vPdc2644mtBsFeC/DXzuxJn9pOuvPKw&#10;3sRvAAAA//8DAFBLAwQUAAYACAAAACEAT4jVeXsBAAB3AgAAEQAIAWRvY1Byb3BzL2NvcmUueG1s&#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JJPS8MwGMbvgt+h5N6l7eYcoe1A&#10;ZScHghPFW0jebcU2LUl023U96lEQPA8ET4IedvDblOnXMO3+OFHwFJLneX/v877Eb4+T2LoBqaJU&#10;BMitOcgCwVIeiUGAznodu4UspangNE4FBGgCCrXD3R2fZYSlEk5kmoHUESjLkIQiLAvQUOuMYKzY&#10;EBKqasYhjNhPZUK1ucoBzii7ogPAnuM0cQKacqopLoF2tiGiFZKzDTK7lnEF4AxDDAkIrbBbc/G3&#10;V4NM1J8FlbLlTCI9ycxMq7jbbM6W4sY9VtHGOBqNaqN6FcPkd/FF9/i0GtWORLkrBij0OSNMAtWp&#10;DIv8ucjfi+m8yJ+K/NUqpjNzFPmDj7dc5UZjqnTXLL8fAT+YhIvZ4+f9i/XxdruY3/n4t8F0qYZa&#10;tgJumZhkOdRaOa8fHvU6KPQcr2E7ru02e45HGg6p1y/L/j/qy9jLh2SV4l+iZ3utntMi3h5p7G8R&#10;14Cwyv3zq4RfAAAA//8DAFBLAwQUAAYACAAAACEA3tl9j50BAAAZAwAAEAAIAWRvY1Byb3BzL2Fw&#10;cC54bWw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ckrFu2zAQhvcCfQeBe0w5&#10;DYLAoBgUTosMKWrAdnaGOllEKZIgL4LdMV76Nhmz9G38IjlJiCO3nbrd3X/8+fF44nrb2KyFmIx3&#10;BZtOcpaB0740blOw9err2RXLEipXKusdFGwHiV3Ljx/EIvoAEQ2kjCxcKliNGGacJ11Do9KEZEdK&#10;5WOjkNK44b6qjIYbrx8bcMjP8/ySwxbBlVCehaMhGxxnLf6vael1x5fuV7tAwFJ8DsEarZBeKb8Z&#10;HX3yFWZfthqs4GNREN0S9GM0uJO54ONULLWyMCdjWSmbQPD3grgF1Q1toUxMUrQ4a0Gjj1kyP2ls&#10;5yx7UAk6nIK1KhrlkLC6tiHpYxsSRnnYPx/2vw9Pz4enly7Y/xKcGgexD8dnxrG5kNO+gYLTxs5g&#10;ACLhFHVl0EL6Xi1UxH+QT8fkPcPAPeAsawAc7hzz9U+nm/7wnvsmKLcj4RjdGfcjrcPK3yiEt7Ge&#10;FsWyVhFK+onj2I8FcUsTjbYzmdfKbaB86/lb6Jbgfth0Ob2c5J9y+t9RTfD3nZavAAAA//8DAFBL&#10;AQItABQABgAIAAAAIQDdK4tYbAEAABAFAAATAAAAAAAAAAAAAAAAAAAAAABbQ29udGVudF9UeXBl&#10;c10ueG1sUEsBAi0AFAAGAAgAAAAhALVVMCP0AAAATAIAAAsAAAAAAAAAAAAAAAAApQMAAF9yZWxz&#10;Ly5yZWxzUEsBAi0AFAAGAAgAAAAhAN7JA5urAgAAzwUAAA8AAAAAAAAAAAAAAAAAygYAAHhsL3dv&#10;cmtib29rLnhtbFBLAQItABQABgAIAAAAIQCBPpSX8wAAALoCAAAaAAAAAAAAAAAAAAAAAKIJAAB4&#10;bC9fcmVscy93b3JrYm9vay54bWwucmVsc1BLAQItABQABgAIAAAAIQAfzHxMLQMAAO4HAAAYAAAA&#10;AAAAAAAAAAAAANULAAB4bC93b3Jrc2hlZXRzL3NoZWV0MS54bWxQSwECLQAUAAYACAAAACEAqAMl&#10;GloHAADKIAAAEwAAAAAAAAAAAAAAAAA4DwAAeGwvdGhlbWUvdGhlbWUxLnhtbFBLAQItABQABgAI&#10;AAAAIQCMKU6jjgMAAAMLAAANAAAAAAAAAAAAAAAAAMMWAAB4bC9zdHlsZXMueG1sUEsBAi0AFAAG&#10;AAgAAAAhAM18PWbXAgAA5AQAABQAAAAAAAAAAAAAAAAAfBoAAHhsL3NoYXJlZFN0cmluZ3MueG1s&#10;UEsBAi0AFAAGAAgAAAAhAKic9QC8AAAAJQEAACMAAAAAAAAAAAAAAAAAhR0AAHhsL3dvcmtzaGVl&#10;dHMvX3JlbHMvc2hlZXQxLnhtbC5yZWxzUEsBAi0AFAAGAAgAAAAhALN24q+aAgAANwQAABQAAAAA&#10;AAAAAAAAAAAAgh4AAHhsL3RhYmxlcy90YWJsZTEueG1sUEsBAi0AFAAGAAgAAAAhAE+I1Xl7AQAA&#10;dwIAABEAAAAAAAAAAAAAAAAATiEAAGRvY1Byb3BzL2NvcmUueG1sUEsBAi0AFAAGAAgAAAAhAN7Z&#10;fY+dAQAAGQMAABAAAAAAAAAAAAAAAAAAACQAAGRvY1Byb3BzL2FwcC54bWxQSwUGAAAAAAwADAAT&#10;AwAA0yYAAAAAUEsBAi0AFAAGAAgAAAAhAEXJ3GJSAQAAlwMAABMAAAAAAAAAAAAAAAAAAAAAAFtD&#10;b250ZW50X1R5cGVzXS54bWxQSwECLQAUAAYACAAAACEAOP0h/9YAAACUAQAACwAAAAAAAAAAAAAA&#10;AACDAQAAX3JlbHMvLnJlbHNQSwECLQAUAAYACAAAACEAO3bq7ucEAAAYJgAAFQAAAAAAAAAAAAAA&#10;AACCAgAAZHJzL2NoYXJ0cy9zdHlsZTEueG1sUEsBAi0AFAAGAAgAAAAhABwUp6gCAQAAbgMAABYA&#10;AAAAAAAAAAAAAAAAnAcAAGRycy9jaGFydHMvY29sb3JzMS54bWxQSwECLQAUAAYACAAAACEAybbf&#10;YzcDAABaBwAADgAAAAAAAAAAAAAAAADSCAAAZHJzL2Uyb0RvYy54bWxQSwECLQAUAAYACAAAACEA&#10;noo3G+MAAAAOAQAADwAAAAAAAAAAAAAAAAA1DAAAZHJzL2Rvd25yZXYueG1sUEsBAi0AFAAGAAgA&#10;AAAhAIu1acYHCgAAEiIAABUAAAAAAAAAAAAAAAAARQ0AAGRycy9jaGFydHMvY2hhcnQxLnhtbFBL&#10;AQItABQABgAIAAAAIQCrFs1GuQAAACIBAAAZAAAAAAAAAAAAAAAAAH8XAABkcnMvX3JlbHMvZTJv&#10;RG9jLnhtbC5yZWxzUEsBAi0AFAAGAAgAAAAhALBmPkIBAQAALgIAACAAAAAAAAAAAAAAAAAAbxgA&#10;AGRycy9jaGFydHMvX3JlbHMvY2hhcnQxLnhtbC5yZWxzUEsBAi0ACgAAAAAAAAAhAHQdaKr8KQAA&#10;/CkAACoAAAAAAAAAAAAAAAAArhkAAGRycy9lbWJlZGRpbmdzL01pY3Jvc29mdF9FeGNlbF9fX19f&#10;X18ueGxzeFBLBQYAAAAACgAKAKoCAADyQwAAAAA=&#10;">
                <v:shape id="グラフ 11" o:spid="_x0000_s1056" type="#_x0000_t75" style="position:absolute;width:54102;height:316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0JmzgAAAOgAAAAPAAAAZHJzL2Rvd25yZXYueG1sRI/dagIx&#10;EEbvC75DmELvalJTpbsaRfoDQsHSrQ8QNmN23c1kSVLdvr0pFHozMPPxneGsNqPr2RlDbD0peJgK&#10;YEi1Ny1ZBYevt/snYDFpMrr3hAp+MMJmPblZ6dL4C33iuUqWZQjFUitoUhpKzmPdoNNx6geknB19&#10;cDrlNVhugr5kuOv5TIgFd7ql/KHRAz43WHfVt1NgT+LVysNH4fYoFzJU9N51Uqm72/Flmcd2CSzh&#10;mP4bf4idyQ7yUczFrJgX8CuWD8DXVwAAAP//AwBQSwECLQAUAAYACAAAACEA2+H2y+4AAACFAQAA&#10;EwAAAAAAAAAAAAAAAAAAAAAAW0NvbnRlbnRfVHlwZXNdLnhtbFBLAQItABQABgAIAAAAIQBa9Cxb&#10;vwAAABUBAAALAAAAAAAAAAAAAAAAAB8BAABfcmVscy8ucmVsc1BLAQItABQABgAIAAAAIQDSb0Jm&#10;zgAAAOgAAAAPAAAAAAAAAAAAAAAAAAcCAABkcnMvZG93bnJldi54bWxQSwUGAAAAAAMAAwC3AAAA&#10;AgMAAAAA&#10;">
                  <v:imagedata r:id="rId52" o:title=""/>
                  <o:lock v:ext="edit" aspectratio="f"/>
                </v:shape>
                <v:shape id="テキスト ボックス 1072313814" o:spid="_x0000_s1057" type="#_x0000_t202" style="position:absolute;left:52863;top:6381;width:4382;height:3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gBU0QAAAOgAAAAPAAAAZHJzL2Rvd25yZXYueG1sRI/BasJA&#10;EIbvQt9hmUJvukmsbYiuIilSEXvQeultmh2T0Oxsmt1q2qd3BaGXgZmf/xu+2aI3jThR52rLCuJR&#10;BIK4sLrmUsHhfTVMQTiPrLGxTAp+ycFifjeYYabtmXd02vtSBAi7DBVU3reZlK6oyKAb2ZY4ZEfb&#10;GfRh7UqpOzwHuGlkEkVP0mDN4UOFLeUVFV/7H6Ngk6/ecPeZmPSvyV+3x2X7ffiYKPVw379Mw1hO&#10;QXjq/X/jhljr4BA9J+N4nMaPcBULB5DzCwAAAP//AwBQSwECLQAUAAYACAAAACEA2+H2y+4AAACF&#10;AQAAEwAAAAAAAAAAAAAAAAAAAAAAW0NvbnRlbnRfVHlwZXNdLnhtbFBLAQItABQABgAIAAAAIQBa&#10;9CxbvwAAABUBAAALAAAAAAAAAAAAAAAAAB8BAABfcmVscy8ucmVsc1BLAQItABQABgAIAAAAIQDA&#10;SgBU0QAAAOgAAAAPAAAAAAAAAAAAAAAAAAcCAABkcnMvZG93bnJldi54bWxQSwUGAAAAAAMAAwC3&#10;AAAABQMAAAAA&#10;" filled="f" stroked="f" strokeweight=".5pt">
                  <v:textbox>
                    <w:txbxContent>
                      <w:p w14:paraId="6F21E549"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v:textbox>
                </v:shape>
              </v:group>
              <o:OLEObject Type="Embed" ProgID="Excel.Chart.8" ShapeID="グラフ 11" DrawAspect="Content" ObjectID="_1772527843" r:id="rId53">
                <o:FieldCodes>\s</o:FieldCodes>
              </o:OLEObject>
            </w:pict>
          </mc:Fallback>
        </mc:AlternateContent>
      </w:r>
    </w:p>
    <w:p w14:paraId="63E08326" w14:textId="77777777" w:rsidR="0043590B" w:rsidRDefault="0043590B" w:rsidP="0043590B">
      <w:pPr>
        <w:rPr>
          <w:rFonts w:ascii="ＭＳ Ｐゴシック" w:eastAsia="ＭＳ Ｐゴシック" w:hAnsi="ＭＳ Ｐゴシック"/>
        </w:rPr>
      </w:pPr>
    </w:p>
    <w:p w14:paraId="3714274A" w14:textId="77777777" w:rsidR="0043590B" w:rsidRDefault="0043590B" w:rsidP="0043590B">
      <w:pPr>
        <w:rPr>
          <w:rFonts w:ascii="ＭＳ Ｐゴシック" w:eastAsia="ＭＳ Ｐゴシック" w:hAnsi="ＭＳ Ｐゴシック"/>
        </w:rPr>
      </w:pPr>
    </w:p>
    <w:p w14:paraId="1B341D99" w14:textId="77777777" w:rsidR="0043590B" w:rsidRDefault="0043590B" w:rsidP="0043590B">
      <w:pPr>
        <w:rPr>
          <w:rFonts w:ascii="ＭＳ Ｐゴシック" w:eastAsia="ＭＳ Ｐゴシック" w:hAnsi="ＭＳ Ｐゴシック"/>
        </w:rPr>
      </w:pPr>
    </w:p>
    <w:p w14:paraId="396036A5" w14:textId="77777777" w:rsidR="0043590B" w:rsidRDefault="0043590B" w:rsidP="0043590B">
      <w:pPr>
        <w:rPr>
          <w:rFonts w:ascii="ＭＳ Ｐゴシック" w:eastAsia="ＭＳ Ｐゴシック" w:hAnsi="ＭＳ Ｐゴシック"/>
        </w:rPr>
      </w:pPr>
    </w:p>
    <w:p w14:paraId="3B1D3D65" w14:textId="77777777" w:rsidR="0043590B" w:rsidRDefault="0043590B" w:rsidP="0043590B">
      <w:pPr>
        <w:rPr>
          <w:rFonts w:ascii="ＭＳ Ｐゴシック" w:eastAsia="ＭＳ Ｐゴシック" w:hAnsi="ＭＳ Ｐゴシック"/>
        </w:rPr>
      </w:pPr>
    </w:p>
    <w:p w14:paraId="6BC92348" w14:textId="77777777" w:rsidR="0043590B" w:rsidRDefault="0043590B" w:rsidP="0043590B">
      <w:pPr>
        <w:rPr>
          <w:rFonts w:ascii="ＭＳ Ｐゴシック" w:eastAsia="ＭＳ Ｐゴシック" w:hAnsi="ＭＳ Ｐゴシック"/>
        </w:rPr>
      </w:pPr>
    </w:p>
    <w:p w14:paraId="1E5B67F6" w14:textId="77777777" w:rsidR="0043590B" w:rsidRDefault="0043590B" w:rsidP="0043590B">
      <w:pPr>
        <w:rPr>
          <w:rFonts w:ascii="ＭＳ Ｐゴシック" w:eastAsia="ＭＳ Ｐゴシック" w:hAnsi="ＭＳ Ｐゴシック"/>
        </w:rPr>
      </w:pPr>
    </w:p>
    <w:p w14:paraId="33B003F0" w14:textId="77777777" w:rsidR="0043590B" w:rsidRDefault="0043590B" w:rsidP="0043590B">
      <w:pPr>
        <w:rPr>
          <w:rFonts w:ascii="ＭＳ Ｐゴシック" w:eastAsia="ＭＳ Ｐゴシック" w:hAnsi="ＭＳ Ｐゴシック"/>
        </w:rPr>
      </w:pPr>
    </w:p>
    <w:p w14:paraId="0293D12D" w14:textId="77777777" w:rsidR="0043590B" w:rsidRDefault="0043590B" w:rsidP="0043590B">
      <w:pPr>
        <w:rPr>
          <w:rFonts w:ascii="ＭＳ Ｐゴシック" w:eastAsia="ＭＳ Ｐゴシック" w:hAnsi="ＭＳ Ｐゴシック"/>
        </w:rPr>
      </w:pPr>
    </w:p>
    <w:p w14:paraId="7BCC6DA8" w14:textId="77777777" w:rsidR="0043590B" w:rsidRDefault="0043590B" w:rsidP="0043590B">
      <w:pPr>
        <w:rPr>
          <w:rFonts w:ascii="ＭＳ Ｐゴシック" w:eastAsia="ＭＳ Ｐゴシック" w:hAnsi="ＭＳ Ｐゴシック"/>
        </w:rPr>
      </w:pPr>
    </w:p>
    <w:p w14:paraId="6C97BCB8" w14:textId="77777777" w:rsidR="0043590B" w:rsidRDefault="0043590B" w:rsidP="0043590B">
      <w:pPr>
        <w:rPr>
          <w:rFonts w:ascii="ＭＳ Ｐゴシック" w:eastAsia="ＭＳ Ｐゴシック" w:hAnsi="ＭＳ Ｐゴシック"/>
        </w:rPr>
      </w:pPr>
    </w:p>
    <w:p w14:paraId="142FC4F9" w14:textId="77777777" w:rsidR="0043590B" w:rsidRDefault="0043590B" w:rsidP="0043590B">
      <w:pPr>
        <w:rPr>
          <w:rFonts w:ascii="ＭＳ Ｐゴシック" w:eastAsia="ＭＳ Ｐゴシック" w:hAnsi="ＭＳ Ｐゴシック"/>
        </w:rPr>
      </w:pPr>
    </w:p>
    <w:p w14:paraId="07A44E1E" w14:textId="77777777" w:rsidR="0043590B" w:rsidRPr="0055761E" w:rsidRDefault="0043590B" w:rsidP="0043590B">
      <w:pPr>
        <w:rPr>
          <w:rFonts w:ascii="ＭＳ Ｐゴシック" w:eastAsia="ＭＳ Ｐゴシック" w:hAnsi="ＭＳ Ｐゴシック"/>
        </w:rPr>
      </w:pPr>
    </w:p>
    <w:p w14:paraId="45557737" w14:textId="77777777" w:rsidR="0043590B" w:rsidRPr="0055761E" w:rsidRDefault="0043590B" w:rsidP="0043590B">
      <w:pPr>
        <w:rPr>
          <w:rFonts w:ascii="ＭＳ Ｐゴシック" w:eastAsia="ＭＳ Ｐゴシック" w:hAnsi="ＭＳ Ｐゴシック"/>
        </w:rPr>
      </w:pPr>
    </w:p>
    <w:p w14:paraId="7ACB5A29" w14:textId="6177F01D" w:rsidR="0043590B" w:rsidRPr="006E1022" w:rsidRDefault="0043590B" w:rsidP="0043590B">
      <w:pPr>
        <w:rPr>
          <w:rFonts w:ascii="ＭＳ Ｐゴシック" w:eastAsia="ＭＳ Ｐゴシック" w:hAnsi="ＭＳ Ｐゴシック"/>
          <w:sz w:val="22"/>
        </w:rPr>
      </w:pPr>
      <w:bookmarkStart w:id="53" w:name="_Hlk156641399"/>
      <w:r w:rsidRPr="006E1022">
        <w:rPr>
          <w:rFonts w:ascii="ＭＳ Ｐゴシック" w:eastAsia="ＭＳ Ｐゴシック" w:hAnsi="ＭＳ Ｐゴシック" w:hint="eastAsia"/>
          <w:sz w:val="22"/>
        </w:rPr>
        <w:t>・</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スムーズに移動できる</w:t>
      </w:r>
      <w:r w:rsidR="00612EB3" w:rsidRPr="006E1022">
        <w:rPr>
          <w:rFonts w:ascii="ＭＳ Ｐゴシック" w:eastAsia="ＭＳ Ｐゴシック" w:hAnsi="ＭＳ Ｐゴシック" w:hint="eastAsia"/>
          <w:sz w:val="22"/>
        </w:rPr>
        <w:t>こと</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や</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トイレの不安がない</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サポートが受けられる</w:t>
      </w:r>
      <w:r w:rsidR="00612EB3" w:rsidRPr="006E1022">
        <w:rPr>
          <w:rFonts w:ascii="ＭＳ Ｐゴシック" w:eastAsia="ＭＳ Ｐゴシック" w:hAnsi="ＭＳ Ｐゴシック" w:hint="eastAsia"/>
          <w:sz w:val="22"/>
        </w:rPr>
        <w:t>こと</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などが高齢者にとっては重視されている</w:t>
      </w:r>
      <w:r w:rsidR="00612EB3" w:rsidRPr="006E1022">
        <w:rPr>
          <w:rFonts w:ascii="ＭＳ Ｐゴシック" w:eastAsia="ＭＳ Ｐゴシック" w:hAnsi="ＭＳ Ｐゴシック" w:hint="eastAsia"/>
          <w:sz w:val="22"/>
        </w:rPr>
        <w:t>こと</w:t>
      </w:r>
      <w:r w:rsidRPr="006E1022">
        <w:rPr>
          <w:rFonts w:ascii="ＭＳ Ｐゴシック" w:eastAsia="ＭＳ Ｐゴシック" w:hAnsi="ＭＳ Ｐゴシック" w:hint="eastAsia"/>
          <w:sz w:val="22"/>
        </w:rPr>
        <w:t>がわかる。</w:t>
      </w:r>
    </w:p>
    <w:p w14:paraId="664EC749" w14:textId="050F9E37"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・その他は</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知らない人との交流</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や</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ガイドのお話</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などがあがった。</w:t>
      </w:r>
    </w:p>
    <w:bookmarkEnd w:id="53"/>
    <w:p w14:paraId="7740270A" w14:textId="77777777" w:rsidR="0043590B" w:rsidRPr="00AB3237" w:rsidRDefault="0043590B" w:rsidP="0043590B">
      <w:pPr>
        <w:rPr>
          <w:rFonts w:ascii="ＭＳ Ｐゴシック" w:eastAsia="ＭＳ Ｐゴシック" w:hAnsi="ＭＳ Ｐゴシック"/>
        </w:rPr>
      </w:pPr>
    </w:p>
    <w:p w14:paraId="73269D92" w14:textId="77777777" w:rsidR="0043590B" w:rsidRPr="00AB3237" w:rsidRDefault="0043590B" w:rsidP="0043590B">
      <w:pPr>
        <w:rPr>
          <w:rFonts w:ascii="ＭＳ Ｐゴシック" w:eastAsia="ＭＳ Ｐゴシック" w:hAnsi="ＭＳ Ｐゴシック"/>
        </w:rPr>
      </w:pPr>
    </w:p>
    <w:p w14:paraId="2B77DC75" w14:textId="77777777" w:rsidR="0043590B" w:rsidRDefault="0043590B" w:rsidP="0043590B">
      <w:pPr>
        <w:rPr>
          <w:rFonts w:ascii="ＭＳ Ｐゴシック" w:eastAsia="ＭＳ Ｐゴシック" w:hAnsi="ＭＳ Ｐゴシック"/>
        </w:rPr>
      </w:pPr>
    </w:p>
    <w:p w14:paraId="30513611" w14:textId="77777777" w:rsidR="0043590B" w:rsidRDefault="0043590B" w:rsidP="0043590B">
      <w:pPr>
        <w:rPr>
          <w:rFonts w:ascii="ＭＳ Ｐゴシック" w:eastAsia="ＭＳ Ｐゴシック" w:hAnsi="ＭＳ Ｐゴシック"/>
        </w:rPr>
      </w:pPr>
      <w:r>
        <w:rPr>
          <w:rFonts w:ascii="ＭＳ Ｐゴシック" w:eastAsia="ＭＳ Ｐゴシック" w:hAnsi="ＭＳ Ｐゴシック"/>
          <w:noProof/>
        </w:rPr>
        <w:lastRenderedPageBreak/>
        <mc:AlternateContent>
          <mc:Choice Requires="wps">
            <w:drawing>
              <wp:anchor distT="0" distB="0" distL="114300" distR="114300" simplePos="0" relativeHeight="252023296" behindDoc="0" locked="0" layoutInCell="1" allowOverlap="1" wp14:anchorId="0AE1E6EC" wp14:editId="34C5FF9D">
                <wp:simplePos x="0" y="0"/>
                <wp:positionH relativeFrom="column">
                  <wp:posOffset>5302250</wp:posOffset>
                </wp:positionH>
                <wp:positionV relativeFrom="paragraph">
                  <wp:posOffset>646430</wp:posOffset>
                </wp:positionV>
                <wp:extent cx="438150" cy="405442"/>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438150" cy="405442"/>
                        </a:xfrm>
                        <a:prstGeom prst="rect">
                          <a:avLst/>
                        </a:prstGeom>
                        <a:noFill/>
                        <a:ln w="6350">
                          <a:noFill/>
                        </a:ln>
                      </wps:spPr>
                      <wps:txbx>
                        <w:txbxContent>
                          <w:p w14:paraId="223FB282"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E1E6EC" id="テキスト ボックス 6" o:spid="_x0000_s1058" type="#_x0000_t202" style="position:absolute;left:0;text-align:left;margin-left:417.5pt;margin-top:50.9pt;width:34.5pt;height:31.9pt;z-index:25202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9H5GQIAADMEAAAOAAAAZHJzL2Uyb0RvYy54bWysU01v2zAMvQ/YfxB0X5ykTtcacYqsRYYB&#10;QVsgHXpWZCk2IImapMTOfv0oOV9rexp2kUmRfiTfo6Z3nVZkJ5xvwJR0NBhSIgyHqjGbkv58WXy5&#10;ocQHZiqmwIiS7oWnd7PPn6atLcQYalCVcARBjC9aW9I6BFtkmee10MwPwAqDQQlOs4Cu22SVYy2i&#10;a5WNh8PrrAVXWQdceI+3D32QzhK+lIKHJym9CESVFHsL6XTpXMczm01ZsXHM1g0/tMH+oQvNGoNF&#10;T1APLDCydc07KN1wBx5kGHDQGUjZcJFmwGlGwzfTrGpmRZoFyfH2RJP/f7D8cbeyz46E7ht0KGAk&#10;pLW+8HgZ5+mk0/GLnRKMI4X7E22iC4TjZX51M5pghGMoH07yfBxRsvPP1vnwXYAm0SipQ1USWWy3&#10;9KFPPabEWgYWjVJJGWVIW9LrK4T/K4LgymCNc6vRCt26I01V0vFpjjVUexzPQa+8t3zRYBNL5sMz&#10;cyg19o3rG57wkAqwGBwsSmpwvz+6j/moAEYpaXF1Sup/bZkTlKgfBrW5HeV53LXk5JOvY3TcZWR9&#10;GTFbfQ+4nSN8KJYnM+YHdTSlA/2KWz6PVTHEDMfaJQ1H8z70C42vhIv5PCXhdlkWlmZleYSO5EWK&#10;X7pX5uxBh4ACPsJxyVjxRo4+t6d9vg0gm6RVJLpn9cA/bmZS+/CK4upf+inr/NZnfwAAAP//AwBQ&#10;SwMEFAAGAAgAAAAhABVH7TzlAAAAEAEAAA8AAABkcnMvZG93bnJldi54bWxMj8tOwzAQRfdI/IM1&#10;SOyo3UKikMapqqAKCdFFSzfsnHiaRPgRYrcNfD3DCjYjzb3zuKdYTdawM46h907CfCaAoWu87l0r&#10;4fC2ucuAhaicVsY7lPCFAVbl9VWhcu0vbofnfWwZHXEhVxK6GIec89B0aFWY+QEdeUc/WhWpHVuu&#10;R3Wh49bwhRApt6p39KFTA1YdNh/7k5XwUm22alcvbPZtqufX43r4PLwnUt7eTE9LKuslsIhT/NuA&#10;XwbKDyUFq/3J6cCMhOw+IaBIhpgTCE08igdSalLSJAVeFvw/SPkDAAD//wMAUEsBAi0AFAAGAAgA&#10;AAAhALaDOJL+AAAA4QEAABMAAAAAAAAAAAAAAAAAAAAAAFtDb250ZW50X1R5cGVzXS54bWxQSwEC&#10;LQAUAAYACAAAACEAOP0h/9YAAACUAQAACwAAAAAAAAAAAAAAAAAvAQAAX3JlbHMvLnJlbHNQSwEC&#10;LQAUAAYACAAAACEAQSvR+RkCAAAzBAAADgAAAAAAAAAAAAAAAAAuAgAAZHJzL2Uyb0RvYy54bWxQ&#10;SwECLQAUAAYACAAAACEAFUftPOUAAAAQAQAADwAAAAAAAAAAAAAAAABzBAAAZHJzL2Rvd25yZXYu&#10;eG1sUEsFBgAAAAAEAAQA8wAAAIUFAAAAAA==&#10;" filled="f" stroked="f" strokeweight=".5pt">
                <v:textbox>
                  <w:txbxContent>
                    <w:p w14:paraId="223FB282"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v:textbox>
              </v:shape>
            </w:pict>
          </mc:Fallback>
        </mc:AlternateContent>
      </w:r>
      <w:r>
        <w:rPr>
          <w:rFonts w:ascii="ＭＳ Ｐゴシック" w:eastAsia="ＭＳ Ｐゴシック" w:hAnsi="ＭＳ Ｐゴシック" w:hint="eastAsia"/>
          <w:noProof/>
        </w:rPr>
        <w:drawing>
          <wp:inline distT="0" distB="0" distL="0" distR="0" wp14:anchorId="09485749" wp14:editId="2E97F00C">
            <wp:extent cx="5400040" cy="3150235"/>
            <wp:effectExtent l="0" t="0" r="0" b="0"/>
            <wp:docPr id="950879979"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694018B" w14:textId="50322436"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階段や坂道</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段差</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などの不安が大きかった。また</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入浴</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トイレ</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などの設備面の不安を抱える方も多い。その他では</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気軽にサポートを受けられる</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や、</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相談できれば解決できるような</w:t>
      </w:r>
      <w:r w:rsidR="00612EB3" w:rsidRPr="006E1022">
        <w:rPr>
          <w:rFonts w:ascii="ＭＳ Ｐゴシック" w:eastAsia="ＭＳ Ｐゴシック" w:hAnsi="ＭＳ Ｐゴシック" w:hint="eastAsia"/>
          <w:sz w:val="22"/>
        </w:rPr>
        <w:t>こと</w:t>
      </w:r>
      <w:r w:rsidRPr="006E1022">
        <w:rPr>
          <w:rFonts w:ascii="ＭＳ Ｐゴシック" w:eastAsia="ＭＳ Ｐゴシック" w:hAnsi="ＭＳ Ｐゴシック" w:hint="eastAsia"/>
          <w:sz w:val="22"/>
        </w:rPr>
        <w:t>（タクシーを呼ぶ、車いすでの利用の不安）</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等があった。</w:t>
      </w:r>
    </w:p>
    <w:p w14:paraId="670C0364" w14:textId="77777777" w:rsidR="0043590B" w:rsidRDefault="0043590B" w:rsidP="0043590B">
      <w:pPr>
        <w:rPr>
          <w:rFonts w:ascii="ＭＳ Ｐゴシック" w:eastAsia="ＭＳ Ｐゴシック" w:hAnsi="ＭＳ Ｐゴシック"/>
        </w:rPr>
      </w:pPr>
    </w:p>
    <w:p w14:paraId="52EB019F" w14:textId="77777777" w:rsidR="0043590B" w:rsidRDefault="0043590B" w:rsidP="0043590B">
      <w:pPr>
        <w:rPr>
          <w:rFonts w:ascii="ＭＳ Ｐゴシック" w:eastAsia="ＭＳ Ｐゴシック" w:hAnsi="ＭＳ Ｐゴシック"/>
        </w:rPr>
      </w:pPr>
      <w:r>
        <w:rPr>
          <w:rFonts w:ascii="ＭＳ Ｐゴシック" w:eastAsia="ＭＳ Ｐゴシック" w:hAnsi="ＭＳ Ｐゴシック"/>
          <w:noProof/>
        </w:rPr>
        <mc:AlternateContent>
          <mc:Choice Requires="wpg">
            <w:drawing>
              <wp:anchor distT="0" distB="0" distL="114300" distR="114300" simplePos="0" relativeHeight="252024320" behindDoc="0" locked="0" layoutInCell="1" allowOverlap="1" wp14:anchorId="10B1E66C" wp14:editId="24E2C48C">
                <wp:simplePos x="0" y="0"/>
                <wp:positionH relativeFrom="column">
                  <wp:posOffset>182880</wp:posOffset>
                </wp:positionH>
                <wp:positionV relativeFrom="paragraph">
                  <wp:posOffset>33020</wp:posOffset>
                </wp:positionV>
                <wp:extent cx="5686425" cy="3150235"/>
                <wp:effectExtent l="0" t="0" r="0" b="0"/>
                <wp:wrapNone/>
                <wp:docPr id="1367129250" name="グループ化 1367129250"/>
                <wp:cNvGraphicFramePr/>
                <a:graphic xmlns:a="http://schemas.openxmlformats.org/drawingml/2006/main">
                  <a:graphicData uri="http://schemas.microsoft.com/office/word/2010/wordprocessingGroup">
                    <wpg:wgp>
                      <wpg:cNvGrpSpPr/>
                      <wpg:grpSpPr>
                        <a:xfrm>
                          <a:off x="0" y="0"/>
                          <a:ext cx="5686425" cy="3150235"/>
                          <a:chOff x="0" y="0"/>
                          <a:chExt cx="5686425" cy="3150235"/>
                        </a:xfrm>
                      </wpg:grpSpPr>
                      <wpg:graphicFrame>
                        <wpg:cNvPr id="911082029" name="グラフ 13"/>
                        <wpg:cNvFrPr/>
                        <wpg:xfrm>
                          <a:off x="0" y="0"/>
                          <a:ext cx="5400040" cy="3150235"/>
                        </wpg:xfrm>
                        <a:graphic>
                          <a:graphicData uri="http://schemas.openxmlformats.org/drawingml/2006/chart">
                            <c:chart xmlns:c="http://schemas.openxmlformats.org/drawingml/2006/chart" xmlns:r="http://schemas.openxmlformats.org/officeDocument/2006/relationships" r:id="rId55"/>
                          </a:graphicData>
                        </a:graphic>
                      </wpg:graphicFrame>
                      <wps:wsp>
                        <wps:cNvPr id="32096410" name="テキスト ボックス 32096410"/>
                        <wps:cNvSpPr txBox="1"/>
                        <wps:spPr>
                          <a:xfrm>
                            <a:off x="5248275" y="828675"/>
                            <a:ext cx="438150" cy="382258"/>
                          </a:xfrm>
                          <a:prstGeom prst="rect">
                            <a:avLst/>
                          </a:prstGeom>
                          <a:noFill/>
                          <a:ln w="6350">
                            <a:noFill/>
                          </a:ln>
                        </wps:spPr>
                        <wps:txbx>
                          <w:txbxContent>
                            <w:p w14:paraId="7566F692"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0B1E66C" id="グループ化 1367129250" o:spid="_x0000_s1059" style="position:absolute;left:0;text-align:left;margin-left:14.4pt;margin-top:2.6pt;width:447.75pt;height:248.05pt;z-index:252024320" coordsize="56864,31502"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A7duru5wQAABgmAAAVAAAAZHJzL2NoYXJ0cy9z&#10;dHlsZTEueG1s7Fphb9o8EP4rkX9AA/SFUlQqda0mTaLvqm3S+9kkDnhz4ry2GaW/fmcnMXESoIiG&#10;Qbdv5BIlvue5e+585iaQo2COhfqqVox4zzFLwCDHaK5UOvJ9GcxJjOVFTAPBJY/URcBjn0cRDYgf&#10;Crykyczvdbo9f/0WlL8G197CU5LAJyIuYqzkBRez4h0xg7d0Bn6MaYI8Go5RrztAtzewPPxM5Teq&#10;GDFXLPlCInjgeYw6yDemiDJWM5IoIoGqmSOerI0xTbiAj+CRcZPcM+H9xGyM1HPXmNkifuRhZhv0&#10;Ox3zRTwC8+coysyXhdkvveX2xoeF598yawxJ9OVJePJljLr6Pd4PIhL4DU5rL/Tjrp8BVmTGxeoO&#10;vD9nx2X6JDTCLPGWY3Td7/WRF+B0jCKGFfyMU+BaJjPkYTYDRAKVM8IZDT8Cs6+kp1vw4NIzLMwV&#10;eoCs8gcEXySh5kEvNKMjWzjwUqLuupm5GlcmF+4EwV7MQ0gmzBhf/su1O59/EiFoSMBdY5vQhBS2&#10;LN6PFuF53JXDtGDLAaeSHNNZ14RsBcJ3QfCm3LSEZsmMFZ7gKYHYhPg4Gl8mjUqKdFXEthvyvcJc&#10;CfnNirQhrEPHTXt1ryN3oY7ne/jjrdX4NWHO1IYwN4JUFo9KfjQt13LiUmUZrFDlpNb+mgRMT3m4&#10;gnojuNJ10pNp8JEKqSZYqicsoDJ3kQdKpLT0RCBEILyMpsibc/FStennoJTDHeQthdZu+f8CC4I8&#10;9ikBdbsc9K8GyFPmojvsDYfIE+U70/IdnATwqkzoveziXsF1xrFM7xYKhFLl4pT5kSlyYwRq4xOn&#10;yeviUX8E0JG62bHVHsMXiyKc9xLmqYNbiKrA6irvrtdeXT68Kp9OaP35iq0HupDVfdgBt9FO84zT&#10;xJnMA7DenAHNvdOQ9Ib9q6IjEUlour5txS+dQ9g0lb+NHYRDugXJwvaIBbSCbwfcDsBbje8auqbd&#10;26WXGyCtyZ4DZAm2CpQTvILq5MlVPOXQygdUBAykStIXMkZ9TV05C/+jgkQCx2cYuqVe+giR6wKl&#10;Mf+Gp+e9JyuUIDGNOQSGbv7f7y7F5Szky+QDbhCeLEEcOS422m3K8TbRbeqobOvkdlS20drWUbXP&#10;857DAqffw6PttaREXCh4akvK0fYh1bamWfZb2eXbaYvLuoV7O+vbcS1jCXt0Lk4pPdoWJougC6zF&#10;+wBgHSxhr8FPR3Qc5df6bw2N3cd68TMY4TBoeB/x9xNyp+0gaWnGphu7OqDWooe09f74N5WptiEu&#10;ZjduGl4X5gPSsI7nnE74H1U9NIoNI3xrPgBdF0uCQyL+KGhtoXAD15aVA6BlFTTJjCThcQXBbA1K&#10;k1frluutBaHiLehbeci++0CBrX1MGVdnd5KgFb1YuGGquLh8OKsTkbIf+bxLEkGJPPdTud0hWPEz&#10;u/wraWNkc7+S5Pvs4Spoqvd0uv2PPiOdmlOH0hm3PoEwtimWRHfO+fG9zrC1+0qAtOu7dXk3ls1z&#10;+w2D5GNMLrKWsHvd6YPj5mj7oHFcCsc0D1jOs78XyJV84CofOLtH0wY6BzAL3wkcTto0aalENvi6&#10;SE9px75toLXxbLHd6eOenOyjaGvs4Q80C/L+66Pr5hLOxOua9Zv2qHaIAakHf2bZNdXI1q7VZP0X&#10;rttfAAAA//8DAFBLAwQUAAYACAAAACEAHBSnqAIBAABuAwAAFgAAAGRycy9jaGFydHMvY29sb3Jz&#10;MS54bWyck0FugzAQRa+CfAAMJKEVCtlkXXXRE4wGO1iyPZHtps3ta0ihhapI4N3M139/ZiQf0VdI&#10;mtxbuGuRfBptY8PXrA3hWnHusRUGfGoUOvIkQ4pkOEmpUPDGwYeyF15kecGxBRd6CvvGwB8KXYWN&#10;EZKcgeBTcpeBYXSkZCU3oCxLjAhtzfCOWrBENTXLM3Y6QtVPI87aJTfQNQNEYUPO+L9asaDtFrT9&#10;gnZY0MpOiye9gVMQFNlZ2Q2q380LNY8Nyiy+zsN/m6aIued58PSoVykfqHi+7agV8ePI0/j9hvjD&#10;Bs/T4JnG74b2ik1G1ArPOPI0fmzPUF35871OXwAAAP//AwBQSwMEFAAGAAgAAAAhAEEzZWM2AwAA&#10;VQcAAA4AAABkcnMvZTJvRG9jLnhtbJxVzU7cMBC+V+o7WL6X/OwP2YiAKHQREgIkqDh7HWcTKbFd&#10;20uWHlmp6gv01hfooWqvfZ68SMdOsvwsKpSLd+zxjme+75vJzt6yKtE1U7oQPMHBlo8R41SkBZ8n&#10;+OPl9F2EkTaEp6QUnCX4hmm8t/v2zU4tYxaKXJQpUwiCcB3XMsG5MTL2PE1zVhG9JSTj4MyEqoiB&#10;rZp7qSI1RK9KL/T9sVcLlUolKNMaTg9bJ9518bOMUXOWZZoZVCYYcjNuVW6d2dXb3SHxXBGZF7RL&#10;g7wii4oUHB5dhzokhqCFKjZCVQVVQovMbFFReSLLCspcDVBN4D+q5kiJhXS1zON6LtcwAbSPcHp1&#10;WHp6faTkhTxXgEQt54CF29lalpmq7C9kiZYOsps1ZGxpEIXD0TgaD8MRRhR8g2Dkh4NRCyrNAfmN&#10;/9H8wzP/9PqHvQfptBvH01SRirXZQvrnChVpgidB4EehH04w4uBOcHP7u1n9aFbfUDCwGdkAcH2q&#10;1qW+qL6h7/tDUM6j+lxyfYBOPy/h/3lB05woA6TT2Fkd6XSD8pdG6gKA5h9p5okArR4PBV1UjJu2&#10;wRQriYHu1nkhNUYqtmir4zSwoAJZXfFW8ff3YD9FGXS5vhOy3kjqv4R8kRPJXH9oS22nhEHoT8bD&#10;ADjrhLD60tz+bG7/NKuvqFl9b1ar5vYX7NH6ppOHi2E7AZnlewHadhXWUscaDp9oiFE4jMJt0D5I&#10;PwqjMZgQiMR9bwwHETREJ50oDEdRB1mvG6m0OWKiQtYAUGFaQTUkJtcn2rTo9lfsMRfToizdEyVH&#10;dYLHAwj/wAN8lNxB32dt8zfL2dI1SRi2naDjmUhvoFIl2omoJZ0WkMQJ0eacKBiBkDeMdXMGS1YK&#10;eEx0Fka5UJ+fOrf3gVDwYlTDSE2w/rQgimFUHnOgehIMbScZtxmOtkPYqPue2X0PX1QHAqZ2AB8Q&#10;SZ1p75uyNzMlqiuY/vv2VXARTuHtBJvePDDtoIevB2X7++4STF1JzAm/kNBRgQPPQny5vCJKdjwY&#10;IPBU9OLaoKO928K+vzAiKxxXFugW1Q5/EHrXBDC7wfp3q9x9DXf/AgAA//8DAFBLAwQUAAYACAAA&#10;ACEA5Zp5EOMAAAANAQAADwAAAGRycy9kb3ducmV2LnhtbEyPS2vDMBCE74X+B7GF3hr50ZTUsRxC&#10;+jiFQJNC6W1jbWwTSzKWYjv/vttTe1kYhpn9Jl9NphUD9b5xVkE8i0CQLZ1ubKXg8/D2sADhA1qN&#10;rbOk4EoeVsXtTY6ZdqP9oGEfKsEl1meooA6hy6T0ZU0G/cx1ZNk7ud5gYNlXUvc4crlpZRJFT9Jg&#10;Y/lDjR1tairP+4tR8D7iuE7j12F7Pm2u34f57msbk1L3d9PLks96CSLQFP4S8LuB+aFgsKO7WO1F&#10;qyBZMH5QME9AsP2cPKYgjqyjOAVZ5PL/iuIHAAD//wMAUEsDBBQABgAIAAAAIQDGPaD6IgoAADgi&#10;AAAVAAAAZHJzL2NoYXJ0cy9jaGFydDEueG1s7FrtbxNHGv9+0v0PvhXfTsa7freFUzk2qbgLkCPQ&#10;k+7beHfsbLPeNbvrvFBVih0ogZwEiAKivR5F5e1KSaoDRFtC+8ds7IRP/Av3m5ldv8VOHXQ69Vr4&#10;YHZmZ5555nn5zW+ezZH3lqpGaIHajm6ZOUk5LEshaqqWppuVnHTm9FQ4LYUcl5gaMSyT5qRl6kjv&#10;Tfz+d0fUrDpHbHe2RlQaghDTyao5ac51a9lIxFHnaJU4h60aNfGubNlV4qJpVyKaTRYhvGpEorKc&#10;jHAhki+AvIWAKtHNYL49znyrXNZVWrTUepWartDCpgZxYQFnTq85gTRVSdrRPRKrumpbjlV2D6tW&#10;NSKEBZuCMCUR6exqAkbSiEuVjBwPLRAjJ8lShHUaxKyIjg9J+E8zotO26qZGtYJlm3BHz/iqms0b&#10;LrVNiCpYpgutfXtVx7J4ldjz9VoY6tawyZJu6O4y37Y0cQSyC3MW7BE6Rc/WdZs6OUlV4l0TxA9q&#10;ADkVSUeivl+xWSWeddxlg4oNKXKU7TbSWZerMEUMo0TUeWabnsGdod33bOKgMdgsHkbswdVdg/KH&#10;JfZr6+rcxBGSLVna8owdsi2XOSHk1NQp3XbcaeK4M8RG3CkSywL3JH7KhrWYk6hhIBZ0RAPrhxUs&#10;+5wUWrRJLSc5Z+vEplKImCq6YTHXDhoFF22F7ZFkDcedZVvnjRrrqc3Y7D+Nlk9BG+cchiILpFCJ&#10;a6Xz33pOMpFqLO1sfR4pZ1qz/EkKzSMIginYAh9eIg41dJaaMvxJso5l6NqUbhi8sewUDFuYHlmn&#10;WYun6ZIrhQzsGy8wh//jLhmYyhLCDLnLNVpGhuekN1tP3mw9Db3Z+tZrPvOaL7zVVa+5KYVqxLQc&#10;tnpUnpSTEJfCU0JO4xdhVNNddW6KVHVjOSclsFPmKIfCnmElmhZmouR/sozq9Czzx6oZVh1/38Id&#10;iMqOg7iXbLiIZSpiwQyfmYWHDQQMa4usFf5T4D/uYHfiL0qMyXC5JCGCOaErx5/XkePL5XHQI6f9&#10;zV2v8dhbaWy/XG9d/pfXuOE1/+41HniN815zfefxeuvLZ15jo33zezascXl76wf2qnHLa/zoNW57&#10;K832rfut7+Coy17jYevK+uvGpxi5vfUZH/Z49y6kXYH89q0LeH6ztbb74GnrwqU3W5fQufvvFxi2&#10;cwnrbrz+7HP87l7a9BrrXuMrr3HHa1z3Go/Y3Puv+Ir9/Uyfe3wVaLu/YhsY0LoIzSHhWrDW4761&#10;hqzyqL3yhdf4xFejsbn96gb2yHbdWN/f+GM60Vu5ur+cMZ24e+9i+8a3rc//ufPk09aVzf1ljq3b&#10;tT45LGARbAHM4cHlqGeQZauOMFSzVWLWiTHdaS8dtzQfiqlWoSxy1ezysM6lnhMIQ3paWKZfLDq6&#10;K1qAS7R6xgPTfdwzLQZMAhvNvWDFSAPt4JW7xGEUe+yBNLQMPpOWy1R1px0X0rC+WIHtXyDsO7yX&#10;3uH9+HhPTY3RAHYoC8Tv8LJOionIYikWMAxSd63TrFGkBnWp1hfyNcNy8zYlLL9EcvBUKxG7wGgz&#10;68ZzUfcPZzyLXKyABtbAj4Uw1ag7YH5UEy8XiL1csAyrjx4i+CkOGzWra/05a9ka9cX7vFOgA3jF&#10;KVpmM8oTs3OUusofDk0eUlga8V68LxDkIhtRcwugpa7Qhucj6wthKcE31OzCxK/1uOo5RP/7ZxWO&#10;mYETwlsBuDN7st8aIxGMDAeuEA3uNzz6jvRhtQcfAZb9KEpUFfeFIUgaAGkHk38OWnWTEeFj5RO0&#10;Amq44J8ifmSphIf0sNDKH4pmD+UPKfLPB1hGhPlggHnN773VL73VLa8JuvD1zsOXrfUb/bbqRqUC&#10;Fsys2FoDSVhnFKgJagR6cN5bXfOa97zVb0A2wKDal1a81Ze7j560mrfbd9dan1wYJTIaiLz3sP38&#10;GSdfYBwbrQv30RQcbdTUmD/19Vd3tn9YB9Nq37y9cxWabby+eAWa7dyFNjdAp1rXnqKz/dMqmuBh&#10;o+TFfXk7Ly63V+63bzeZHps/tn76x6gZCX9G+/yd9p3rO7cuYvjOk5ujhieDva7ca288B2vcfbDe&#10;urrmk7/mc+aF1evwyCgBqWC9m69g293Gi9Z1sNmN7e8arU1Y7WuPyfiCi1kbJSPty/Aa4Hob2y9v&#10;wnB8KrjnQ6/Z3GOgfVLFj0xcv1lcmPXqEOxDgAIAuwGKUR0EFLWLAmjTxPsUN3NiMK17egdRckQQ&#10;K8lRuw0idvSIIACjo0QEYZYeNSCIG1xQeiGmmzZBmHAjdDGoOyAIjJE6BI5nl6DhawRuHRiA0V2D&#10;i0aAc77XcGcF02P+w1OobuOi/FEhFkvLhUI8nCgmj4bjcqYQnjwai4aPpqLFaCYVS8QKhY+7dYzk&#10;QesYSrynhpHM1k39bJ0e8w/5j8S9WZbD+WIxH47nM4lwXo7GwsnJaOxoWs7Hi5OJjxmaYT/QOfif&#10;7wJd/omtTZcMh23LmbMWp2kFNOTPdIA6480HBCW6nvIRG10g7glS7Qdh1j9L7aH9M9RmB8EeOZP1&#10;Usmgs/q5XlHQsKNahdT+qmvunE8B0rwoo2bJUmCLeFRJxWIZOSbAu/sioyRTckLJ8ISAyF7ug6zM&#10;86tKd/iAHEclKGtUmHUsW4fqvEAntKiSpeOo+vnUvztQ40Ssb49kacbyi2mGUBCxNlV1Q90Mzkl+&#10;YqPkYtVhpmndnKeaX8Zhl50PLfu0rs4fRyFNCOcFGk7oqro5+qWLSXBxRwMToXDaEmoMvROFUHjK&#10;JKIJ1ElYnamMIgweqzUo45gVVoGooACkotw0zu2JjTHqVdzufOclELZsdd59slwW3emgm121AvaA&#10;iO27eKGMweqTzOQBczjAFSzMCkPs3y+p9JZ5y8rbu4rbmIW9g1Tcxr6BodaL+ruT9+86fSDjv6N+&#10;wrML2t+o7Scca/l5IDLQKBl55JPoYznFExq9yAyUKP2xImNwRFnH64arTy8YyGjxjucSgK0DZgDp&#10;QVQb0G9fVNPN42SJacFOiHFRzRVqc5B639Y1VgsWZ4p/OzDM/39UgUH2bvCXDOQMY8e+WQ0rWv2G&#10;EDM4ckRSsbLf4MGVDE6o/oMrFnTvf3D9pr9kvC2uDrAxjrnDcZW/mqTuIqU+lpZEw0eyDigOZTwH&#10;SBSAQG9VjT1/oDsnTcNnzH55StOd2iSqePNO3j8HQGEFSA67RySSk5mjBaUYjqUTuEco8XQ4IytT&#10;4VS6mJblaCqVKsi99wg7duCbRCoix3ovE3aMfRYmRSiK0uDJGv/yrCRBdfHFGe/Qf4LkHb4J/xQS&#10;thSvh06FcQbvGeJaUcRx5bDPmjhbBo6toBAZOGa/OlKpMqKGdLDDpYOJb8snBXvd/8Mqh49f1+dL&#10;INzer5QHyG3EBvsDAqOI4AnZKBXnJPuYJsoGjBidqbE/VOiPj945nJPwj+z8Dz4m/gM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LBmPkIBAQAALgIAACAAAABkcnMvY2hhcnRzL19yZWxz&#10;L2NoYXJ0MS54bWwucmVsc6yRy04DIRRA9yb+A7l7YaYmxpgyXfhIunCjdd0gc+cRgTvhopn5e5k0&#10;VWvauJEdEM45wHI1eic+MHJPQUMpCxAYLNV9aDW8bB4urkFwMqE2jgJqmJBhVZ2fLZ/QmZQPcdcP&#10;LDIlsIYupeFGKbYdesOSBgx5p6HoTcrT2KrB2DfToloUxZWKPxlQHTDFutYQ1/UliM00ZPPfbGqa&#10;3uId2XePIR1R7O0ZaWKLSYOUCv0r1vN9WT32NhJTk7b3o0W33Q05Oh5BHc9bnMjze5S05NWuLBeV&#10;5eGlle1MTLfkKD6nyeF3mZ3XuJT5/U65y/9w/9LyXPFlVQe/XH0CAAD//wMAUEsDBAoAAAAAAAAA&#10;IQDmBj8n4SkAAOEpAAAqAAAAZHJzL2VtYmVkZGluZ3MvTWljcm9zb2Z0X0V4Y2VsX19fX19fXy54&#10;bHN4UEsDBBQABgAIAAAAIQDdK4tYbAEAABAFAAATAAgCW0NvbnRlbnRfVHlwZXNdLnhtbCCiBAIo&#10;o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slE1PwzAMhu9I/IcqV9Rm44AQWrcDH0eYxPgBoXHXaG0Sxd7Y/j1u9iGEyiq0Xmq1id/nrR1n&#10;Mts2dbKBgMbZXIyzkUjAFk4bu8zFx+IlvRcJkrJa1c5CLnaAYja9vposdh4w4WyLuaiI/IOUWFTQ&#10;KMycB8srpQuNIn4NS+lVsVJLkLej0Z0snCWwlFKrIaaTJyjVuqbkecuf904C1CiSx/3GlpUL5X1t&#10;CkXsVG6s/kVJD4SMM+MerIzHG7YhZCehXfkbcMh749IEoyGZq0CvqmEbclvLLxdWn86tsvMiHS5d&#10;WZoCtCvWDVcgQx9AaawAqKmzGLNGGXv0fYYfN6OMYTywkfb/onCPD+J+g4zPyy1EmR4g0q4GHLrs&#10;UbSPXKkA+p0CT8bgBn5q95VcfXIFJLVh6LZH0XN8Prfz4DzyBAf4fxeOI9pmp56FIJCB05B2HfYT&#10;kaf/4rZDe79o0B1sGe+z6TcAAAD//wMAUEsDBBQABgAIAAAAIQC1VTAj9AAAAEwCAAALAAgCX3Jl&#10;bHMvLnJlbHMgogQC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JJNT8MwDIbvSPyHyPfV3ZAQQkt3QUi7IVR+gEncD7WNoyQb3b8nHBBU&#10;GoMDR3+9fvzK2908jerIIfbiNKyLEhQ7I7Z3rYaX+nF1ByomcpZGcazhxBF21fXV9plHSnkodr2P&#10;Kqu4qKFLyd8jRtPxRLEQzy5XGgkTpRyGFj2ZgVrGTVneYviuAdVCU+2thrC3N6Dqk8+bf9eWpukN&#10;P4g5TOzSmRXIc2Jn2a58yGwh9fkaVVNoOWmwYp5yOiJ5X2RswPNEm78T/XwtTpzIUiI0Evgyz0fH&#10;JaD1f1q0NPHLnXnENwnDq8jwyYKLH6jeAQAA//8DAFBLAwQUAAYACAAAACEA10ur0asCAADPBQAA&#10;DwAAAHhsL3dvcmtib29rLnhtbKxU32+bMBB+n7T/AfmdYhMwPxRSJQ3RIm1TtXbtY+WCCVYAI2Oa&#10;dFX/951JSdflpeqGgMOc+e777o6bnu/rynrgqhOySRA5w8jiTSZz0WwS9PN6ZYfI6jRrclbJhifo&#10;kXfofPb503Qn1fZeyq0FAE2XoFLrNnacLit5zboz2fIGPIVUNdOwVBunaxVneVdyruvKcTGmTs1E&#10;gw4IsXoPhiwKkfGlzPqaN/oAonjFNNDvStF2I1qdvQeuZmrbt3Ym6xYg7kUl9OMAiqw6i9ebRip2&#10;X4HsPfGtvYKTwkUw3NwxErhOQtUiU7KThT4DaOdA+kQ/wQ4hb1KwP83B+5A8R/EHYWp4ZKXoB1nR&#10;IxZ9BSP4n9EItNbQKzEk74No/pGbi2bTQlT85tC6Fmvb76w2laqQVbFOp7nQPE9QAEu5429eqL5d&#10;9KICr0vJBCNndmznS2XlvGB9pa+hkUd4+DMojVzf7NyreEz2pVYWPK+XXyHgFXuA8CAyf+nONeCT&#10;yV2TqTjE5O7Jo8QNKI7sAHuh7UWr1I78pWcvaDAnnu/DFT1DjhSNM8l6Xb5oM+AJ8kDIiesb248e&#10;guNe5K9EnvDLYRv71230PRtB5i++EXzXvWbBLK39rWhyuYMkTTyQ9fh2uRuctyLXJcjEE+oj6/Du&#10;Cxeb0jCOQlNy5RpiCXqiy/kFXUyITVbEtT0ahHa0ms/tFV2ky5WXLkIcDIScPxgN4wKYDdZqhhJf&#10;mRFCYC4ZO2QZWSo2MdQ6J0aSM36WsSqDkhpjNg6llhW/Er84VK5I0HzYz/f6a6dnU7BWrwSQJR6e&#10;BzjybJxOfNsLI9cOvYlrX3hLN/WDdJkufFMsM/zi/zECoLGIH49T1XAumdLXimVbmMU/eLFgHfTX&#10;QR7wBJEja2f8avYbAAD//wMAUEsDBBQABgAIAAAAIQCBPpSX8wAAALoCAAAaAAgBeGwvX3JlbHMv&#10;d29ya2Jvb2sueG1sLnJlbHM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sUk1L&#10;xDAQvQv+hzB3m3YVEdl0LyLsVesPCMm0KdsmITN+9N8bKrpdWNZLLwNvhnnvzcd29zUO4gMT9cEr&#10;qIoSBHoTbO87BW/N880DCGLtrR6CRwUTEuzq66vtCw6acxO5PpLILJ4UOOb4KCUZh6OmIkT0udKG&#10;NGrOMHUyanPQHcpNWd7LtOSA+oRT7K2CtLe3IJopZuX/uUPb9gafgnkf0fMZCUk8DXkA0ejUISv4&#10;wUX2CPK8/GZNec5rwaP6DOUcq0seqjU9fIZ0IIfIRx9/KZJz5aKZu1Xv4XRC+8opv9vyLMv072bk&#10;ycfV3wAAAP//AwBQSwMEFAAGAAgAAAAhAKithGVGAwAAlwgAABgAAAB4bC93b3Jrc2hlZXRzL3No&#10;ZWV0MS54bWyckkuL2zAUhfeF/gehvSM/J4mxMyTjCR3oorSd7hX5OhbRw5WUF6X/fWRnkgxkEwZs&#10;kG3d75xjneLxIAXagbFcqxJHoxAjUEzXXK1L/Pp7GUwwso6qmgqtoMRHsPhx9vVLsddmY1sAhzxB&#10;2RK3znU5IZa1IKkd6Q6U/9JoI6nzj2ZNbGeA1sOQFCQOwwciKVf4RMjNPQzdNJxBpdlWgnIniAFB&#10;nfdvW97ZM02ye3CSms22C5iWnUesuODuOEAxkix/WStt6Er43IcopQwdjL9ifydnmeH9jZLkzGir&#10;GzfyZHLyfBt/SqaEsgvpNv9dmCglBna8P8ArKv6cpSi7sOIrLPkk7OEC63+Xybe8LvG/8XyRVlkW&#10;BfPnNA3SZVIFk+Q5Dhbjp+UiWYRZmCX/8ayouT/hPhUy0JR4HuVVFGIyK4YC/eGwtx/WyNHVLxDA&#10;HHiRCCOnu+/QuCcQwg9PMeoLu9J600+++D2h17DDRK9BmeM7eN/tdZD9+y47aJKL6Ky4rs8GlkPJ&#10;fxhUQ0O3wv3U+2/A163zTiajcebT9/XJ62MFlvneevVR6rO8AQAA//8AAAD//5SU7Q6CIBSGb8Vx&#10;ASkqfjRky3Ujztz6ZS2c1d13DjbxkDn5p/jAw3k5KPW164ZzMzRKPm7P4FExzgJ9b3oNT8eUBdeh&#10;YonIWfDiadMeL+9zp9uuh9HokDIlW5xzgkkwouF9VJEMRyXD9vutxgUrFi8IPhMhSGczIEvzphBZ&#10;2Nhi0djRTgQ3W+LZuhHm7zYiS42JY0w2XZDlbhey1JU6Lox+VLZmEqTwUCFLVcJRCaMq1hPMPFTI&#10;UpU9FtNGdWZUNldSFfTg7gCRparcqSp3epWoCg8VslRlo5qqKrbOqvRQIUtVpVNVObXgnwR55CEz&#10;cMWgFeebzX+udrR6YKH9q3wAAAD//wAAAP//TI5RCsIwEESvEvYAxiIiSJr/fgi9Qtpsk2DNls0W&#10;r28sBP2bNwyPMVukjJLmkdVCWQbfQwfams0FfDgOKRe14iI9nE83UJxCbFloO9orqIlE6NUoovPI&#10;X7pAtZI0qF5x04qjYylqpj1XVwd/reJ7qhd48McL/Ztbo9/EzxIRxX4AAAD//wMAUEsDBBQABgAI&#10;AAAAIQCoAyUaWgcAAMogAAATAAAAeGwvdGhlbWUvdGhlbWUxLnhtbOxZW4sbNxR+L/Q/DPPu+Dbj&#10;yxJv8DXbZDcJWSclj1pb9mhXMzKSvBtTAiULhb4UCmnpS0vf+lBKAy20lEJ/zEJCLz+iR5qxR1rL&#10;zaWb0pZdw+KRv3P06ZyjozNHV689jKl3jLkgLGn55Ssl38PJiI1JMm3594aDQsP3hETJGFGW4Ja/&#10;wMK/tv32W1fRloxwjD2QT8QWavmRlLOtYlGMYBiJK2yGE/htwniMJDzyaXHM0QnojWmxUirVijEi&#10;ie8lKAa1tycTMsLe2ekHZ6c/n51+4W8vJ+hTmCWRQg2MKN9X6rElpbHjo7JCiIXoUu4dI9ryYa4x&#10;Oxnih9L3KBISfmj5Jf3nF7evFtFWJkTlBllDbqD/MrlMYHxU0XPy6cFq0iAIg1p7pV8DqFzH9ev9&#10;Wr+20qcBaDSClaZcbJ31SjfIsAYo/erQ3av3qmULb+ivrnFuh+pj4TUo1R+s4QeDLljRwmtQig/X&#10;8GGn2enZ+jUoxdfW8PVSuxfULf0aFFGSHK2hS2Gt2l2udgWZMLrjhDfDYFCvZMpzFETDKrrUFBOW&#10;yE2xFqNDxgcAUECKJEk8uZjhCRpBJHcRJQeceLtkGkHgzVDCBAyXKqVBqQr/1SfQ37RH0RZGhrTi&#10;BUzE2pDi44kRJzPZ8m+AVt+APPvxx7PH3589/uHs9PTs8bfZ3FqVJbeDkqkp9/tXH//x+fveb999&#10;+fuTT9Kpz+OFiX/+zYfPf/rlr9TDinNTPPv06fPvnz777KNfv37i0N7m6MCED0mMhXcLn3h3WQwL&#10;dPDHB/zVJIYRIpYEikC3Q3VfRhbw1gJRF66DbRPe55BlXMDr80OL637E55I4Zr4ZxRZwjzHaYdxp&#10;gJtqLsPCw3kydU/O5ybuLkLHrrm7KLEc3J/PIL0Sl8puhC2adyhKJJriBEtP/caOMHas7gEhll33&#10;yIgzwSbSe0C8DiJOkwzJgRVIudAOicEvCxdBcLVlm737XodR16p7+NhGwrZA1EF+iKllxutoLlHs&#10;UjlEMTUNvotk5CK5v+AjE9cXEjw9xZR5/TEWwiVzm8N6DaffhAzjdvseXcQ2kkty5NK5ixgzkT12&#10;1I1QPHNyJklkYt8RRxCiyLvDpAu+x+wdop7BDyjZ6O77BFvufnEiuAfJ1aSUB4j6Zc4dvryOmb0f&#10;F3SCsCvLtHlsZdc2J87o6MynVmjvYkzRCRpj7N17x8Ggw2aWzXPSNyLIKjvYFVg3kB2r6jnBAnu6&#10;rllPkbtEWCG7j6dsA5+9xbnEs0BJjPgmzbfA61bowinnTKW36ejIBN4iUAJCvDiNcluADiO4+5u0&#10;3omQdXapZ+GO1wW3/Pcyewz25eGr7kuQwa8sA4n9pW0zRNSaIA+YIYICw5VuQcRyfy6izlUtNnfK&#10;TexNm7sBCiOr3olJ8sLi51zZE/4zZY+7gLmAgset+O+UOptSys65AmcT7j9Y1vTQPLmD4SRZz1mX&#10;Vc1lVeP/76uaTXv5spa5rGUuaxnX29cbqWXy8gUqm7zLo3s+8caWz4RQui8XFO8K3fUR8EYzHsCg&#10;bkfpnuSqBTiL4GvWYLJwU460jMeZfJfIaD9CM2gNlXUDcyoy1VPhzZiAjpEe1u1UfE637jvN4z02&#10;Tjud5bLqaqYmFEjm46VwNQ5dKpmia/W8e7dSr/uhU91lXRJQsq9CwpjMJlF1kKgvB8ELf0VCr+xC&#10;WDQdLBpK/dJVSy+uTAHUVl6BV24PXtRbfhikHWRoxkF5PlZ+SpvJS+8q51yopzcZk5oRACX2MgJy&#10;TzcV143LU6tLQ+0lPG2RMMLNJmGEYQQvwll0mi33i/R1M3epRU+ZYrkbchr1xpvwtUoi53IDTcxM&#10;QRPvpOXXqiHcrIzQrOVPoGMMX+MZxI5Qb12ITuHqZSR5uuFfJ7PMuJA9JKLU4DrppNkgJhJzj5K4&#10;5avlr6KBJjqHaG7lCiSEfy25JqSVfxs5cLrtZDyZ4JE03W6MKEunj5Dh01zh/FWLvz5YSbI5uHs/&#10;Gp94B3TO7yIIsbBeVgYcEwEXB+XUmmMCN2GrRJbH37mDKUu75lWUjqF0HNFZhLITxUzmKVwn0RUd&#10;/bSygfGUrRkMum7Cg6k6YP/2qfvio1pZzkia+ZlpZRV1arqT6Zs75A1W+SFqsUpTt36nFnmuay5z&#10;HQSq85R4wan7EgeCQS2fzKKmGK+nYZWzs1Gb2gUWBIYlahvstjojnJZ43ZMf5M5HrToglnWlDnx9&#10;bW7earODQ0gePbg/nFMptCvhzpojKPrSG8g0bcAWeSizGhG+eXNOWv57pbAddCtht1BqhP1CUA1K&#10;hUbYrhbaYVgt98NyqdepPIKDRUZxOUyv7AdwhUEX2cW9Hl+7vI+XtzRXRiwuMn05X9TE9eV9ueK6&#10;vB+qm3nfI5B03qtVBs1qs1MrNKvtQSHodRqFZrfWKfRq3Xpv0OuGjebgke8da3DQrnaDWr9RqJW7&#10;3UJQKyn6jWahHlQq7aDebvSD9qOsjIGVp+kjswWYV/Pa/hMAAP//AwBQSwMEFAAGAAgAAAAhAPBw&#10;yAODAwAAHgoAAA0AAAB4bC9zdHlsZXMueG1szFbLjts2FN0X6D8Q3Gv0sOXahqRgPB4BAdKiwEyB&#10;bmmJstnwIVD0RE6RzWTfZZEA7b6boosWaFDkbwbwNr/QS0l+zGTceKZA0Y1IXpLnvs69VPSkFhxd&#10;UV0xJWPsn3gYUZmpnMl5jL+5TJ0hRpUhMidcSRrjFa3wk+Tzz6LKrDi9WFBqEEDIKsYLY8qx61bZ&#10;ggpSnaiSStgplBbEwFLP3arUlOSVvSS4G3jewBWESdwijEV2DIgg+vmydDIlSmLYjHFmVg0WRiIb&#10;P51LpcmMg6m13ycZqv2BDlCtN0oa6Ud6BMu0qlRhTgDXVUXBMvqxuSN35JJshwTIj0PyQ9cLbvle&#10;60ci9V1Nr5hNH06iQklToUwtpYlxCIbaEIyfS/VCpnYLMtydSqLqJboiHCQ+dpMoU1xpZCB1ELlG&#10;Iomg7Yn1u3c313/cXP958/r1zfVv9nhBBOOrdjto7i+IroALLWQwtLKGCR2GYJAXK3Stja2lOxsG&#10;due/VOh7J+Gn3D5TS82oRl/RF3dd7h305BjgU80IvzeK9wbnGMgP73/98P53tH7zw/qnn+9Ctwm+&#10;J0GdumaoICeM8y17AksUECQRlJmhWqawQN38clUCTSR0hDYQzblPnJ5rsvKDJupue7QZQO9M6Rw6&#10;0Ia3lqKtKIk4LQxQQ7P5wo5GlfCdKWOgSpMoZ2SuJOGWVpsb3QRgM8r5he1S3xa3sOsCyaVIhXma&#10;xxj6nSXkZgqOdNMWr10kEeFsLgWVQHCqDcts4WSwpC2n6wIs2NfXat9THIJTD1eM6uIBFhzC74GP&#10;9zu2xUekLPnK9oi2RRzh7yFt/Ydqa3WfbiJ814CF0uwlGGZD/t2yMqxY4cNZOGRV8P+OwfEMA07t&#10;UfsWsbcERLaVxnj9y9v1Xz/CK9CRCM2WjBsmW0rZotneAMy83pWJZ8va2Ge0KaCtFqiWnBZkyc3l&#10;djPGu/mXNGdLAbHuTn3NrpRpIGK8mz+z1ew3PZ/W5lkFzwGMCLptjL8/n3wxmp6ngTP0JkOn36Oh&#10;MwonUyfsn02m03TkBd7Zq73H/F885c2/B5Sl3x9XHB583TnbGX+xk8V4b9Ga3zQ+MHvf9lEw8E5D&#10;33PSnuc7/QEZOsNBL3TS0A+mg/7kPEzDPdvDRz75nuv77c+DNT4cGyYoZ3KTq02G9qWQJFj+gxPu&#10;JhPu7scu+RsAAP//AwBQSwMEFAAGAAgAAAAhANe6aKiJAgAADgQAABQAAAB4bC9zaGFyZWRTdHJp&#10;bmdzLnhtbIxTy07bUBDdV+o/WN4XQxdVhRyzqFSpuy7aD7ASQyIldhob1O58bUIerhRQSKJAaYhI&#10;CCXgoALikQAfM77Xzopf6NiFCkJVdWP53pkz58ycueLc50yaW1JyekpTY/zM1DTPKWpcS6TUhRj/&#10;8cPbF695TjdkNSGnNVWJ8V8UnZ+Tnj8Tdd3gEKvqMT5pGNlZQdDjSSUj61NaVlExMq/lMrKBx9yC&#10;oGdzipzQk4piZNLCy+npV0JGTqk8F9cWVQN5Z3huUU19WlTe/LmQRD0liRHJrJ6V40iOVXQlt6Tw&#10;EicKhiRmk6jJSMXf57h5TTXeJbASL0iiECIjtMQO2kD6YBJv6NDyDyA1sL4C2QWyDJbj9x26fQLE&#10;ZfWLMI2UvdFlGCININdAmmBarNGl50dglYH0aMUZk3XM9EYbUVo/aGO1CtZnjTz+346Kwe4xzZdu&#10;RyW8DH6eYZpfQl53vLGJ36A0AOIA2QHSAlIFshdiu1cR4+P7UE8nYkG1k8IeqHIxSgsoG+Fr90T9&#10;R0R/odhj5haQlTsNZOBd1bDBsGWsY64GnQKrHdHN7/7hOq0MwFz734mDdQH2NtgjsFDTvt8bUqcW&#10;gR/YQovI7IRDtXDYyLkMdhGsDtgH2AF6wkom2MNg75BaTdYu0pX8kxKdHjs9iexD2S7Nd/H42+XJ&#10;1PFOy7t00BtWb/qryOyOCxVk9tvIVkMD6NpxuAQ3Nh7RuUm8f1ZmZpc1rZBncE1vvk1msOUWa1X9&#10;RgHD/mH9iVazw9xT3Jtg16GrxTv7rdNwSnYVJ/akXv0Kew/IGa3i/rreOaED7HIfQsxWBCtOYoCg&#10;oa43rGOjUSpuVw8s676hf74WAd+z9AsAAP//AwBQSwMEFAAGAAgAAAAhAKic9QC8AAAAJQEAACMA&#10;AAB4bC93b3Jrc2hlZXRzL19yZWxzL3NoZWV0MS54bWwucmVsc4SPwQrCMBBE74L/EPZu0noQkaa9&#10;iNCr6Aes6bYNtknIRtG/N+BFQfA07A77ZqdqHvMk7hTZeqehlAUIcsZ31g0azqfDaguCE7oOJ+9I&#10;w5MYmnq5qI40YcpHPNrAIlMcaxhTCjul2Iw0I0sfyGWn93HGlMc4qIDmigOpdVFsVPxkQP3FFG2n&#10;IbZdCeL0DDn5P9v3vTW09+Y2k0s/IlTCy0QZiHGgpEHK94bfUsr8LKi6Ul/l6hcAAAD//wMAUEsD&#10;BBQABgAIAAAAIQDJXA5BwgIAAHYEAAAUAAAAeGwvdGFibGVzL3RhYmxlMS54bWyclF1P2lAYx++X&#10;7Ds0576W0kJbIhqgkJgsu5jbB6ilSLO2h7QHhSxLOODLkCXOzJdMsxczdS5sarYle8N9mUMRr/wK&#10;OwXEMb1YdtOcPi+/5/+c52nHJ0u2xcwZrmdCJw74sRBgDEeHWdOZjYMH9zOsDBgPaU5Ws6BjxEHZ&#10;8MDkxO1b40ibsQyGZjteHOQRKsQ4ztPzhq15Y7BgONSTg66tIfrqznJewTW0rJc3DGRbXDgUinK2&#10;ZjqgT4jZ+r9AbM19WCywOrQLGjJnTMtE5R4LMLYem5p1oBuoioOSy5Rc4RJecq/BbVN3oQdzaIzC&#10;OJjLmbpxTSMvcq4xZwZXc4US/pMVHbKoLjNL75oy3VgxOD5SJZ6XVVFhw+lIhhVlnmcVNSyx4WQ4&#10;JCYjUlKREo8B42g2bY7UlkitRWqbpNakkKzpFSytfPcmn2vk4iDBx5I8nSuCSLO8e3B+Og/n6bBD&#10;YKI/xRS0irbjMTosOigOwqP2K7HCQG1GifKJlCKwaUWJsKKQVFk5wassn4rIaloWMpKgDNUygBsp&#10;08OFg94vcTwvRWReTbOJqJRixUREZBUpFTSfFAU+GZUTIXWI63zYJbhJKrj9s+GvvCd4g1SfEnxA&#10;8AKpNs6aDf/NF4KPOpvfgzC80m79CFx4i+BfBL8glWpna9//dkKqKwS/81cb53idRrZb272wZneX&#10;0lYpv7O1SM8XrSfdg8/+Yv2iVafG7qevNOysTusenW/v0Ge3fkxwg+C3BL8m+DnBh0Hu/mmv4qg9&#10;0LPXq0LV/i3sD1VH1OsvU9k0fe2yUHOk0A0lDjuVlwQvDTTg4/bpBm0waJlyKs+6e8udjRN/59XZ&#10;x3V/9ZhU1oK5cL2veDD/wZimUdkyppwcZDy6JxnT9VA/INiYnu2Ods0UbBVyzYJBfwZ0J4PMftLQ&#10;GrqqN/EbAAD//wMAUEsDBBQABgAIAAAAIQBkTWgBeAEAAHcCAAARAAgBZG9jUHJvcHMvY29yZS54&#10;bWw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MkkFLwzAUx++C36Hk3iXtdIzQ&#10;daDiyYHgRPEWkret2KYliW672qMeBcGzIHgS9LCD36ZMv4ZpO2dFD55C8v+/3/u/R4L+LImdS1A6&#10;SmUPeS2CHJA8FZEc99DxcN/tIkcbJgWLUwk9NAeN+uHmRsAzylMFhyrNQJkItGNJUlOe9dDEmIxi&#10;rPkEEqZb1iGtOEpVwoy9qjHOGD9nY8A+IR2cgGGCGYZLoJutiWiFFHyNzC5UXAEExxBDAtJo7LU8&#10;/O01oBL9Z0GlNJxJZOaZnWkVt8kWvBbX7pmO1sbpdNqatqsYNr+HTwcHR9WobiTLXXFAYSA45QqY&#10;SVVY5E9F/lZcLYr8schfnOLqwR5FfhfghqvcaMy0GdjljyIQO/Nw+XD/cfvsvL9eLxc3Af5tsF2q&#10;oepWIBwbk9ZDfSkn7d294T4KfeJvucRzvc6Q+HS7Qwk5K/v/qC9j1w/JKsU/iL4/JB263aXtboP4&#10;BQir3D+/SvgJAAD//wMAUEsDBBQABgAIAAAAIQDe2X2PnQEAABkDAAAQAAgBZG9jUHJvcHMvYXBw&#10;LnhtbC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ySsW7bMBCG9wJ9B4F7TDkN&#10;gsCgGBROiwwpasB2doY6WUQpkiAvgt0xXvo2GbP0bfwiOUmII7edut3df/z58XjietvYrIWYjHcF&#10;m05yloHTvjRuU7D16uvZFcsSKlcq6x0UbAeJXcuPH8Qi+gARDaSMLFwqWI0YZpwnXUOj0oRkR0rl&#10;Y6OQ0rjhvqqMhhuvHxtwyM/z/JLDFsGVUJ6FoyEbHGct/q9p6XXHl+5Xu0DAUnwOwRqtkF4pvxkd&#10;ffIVZl+2GqzgY1EQ3RL0YzS4k7ng41QstbIwJ2NZKZtA8PeCuAXVDW2hTExStDhrQaOPWTI/aWzn&#10;LHtQCTqcgrUqGuWQsLq2IeljGxJGedg/H/a/D0/Ph6eXLtj/EpwaB7EPx2fGsbmQ076BgtPGzmAA&#10;IuEUdWXQQvpeLVTEf5BPx+Q9w8A94CxrABzuHPP1T6eb/vCe+yYotyPhGN0Z9yOtw8rfKIS3sZ4W&#10;xbJWEUr6iePYjwVxSxONtjOZ18ptoHzr+VvoluB+2HQ5vZzkn3L631FN8Pedlq8AAAD//wMAUEsB&#10;Ai0AFAAGAAgAAAAhAN0ri1hsAQAAEAUAABMAAAAAAAAAAAAAAAAAAAAAAFtDb250ZW50X1R5cGVz&#10;XS54bWxQSwECLQAUAAYACAAAACEAtVUwI/QAAABMAgAACwAAAAAAAAAAAAAAAAClAwAAX3JlbHMv&#10;LnJlbHNQSwECLQAUAAYACAAAACEA10ur0asCAADPBQAADwAAAAAAAAAAAAAAAADKBgAAeGwvd29y&#10;a2Jvb2sueG1sUEsBAi0AFAAGAAgAAAAhAIE+lJfzAAAAugIAABoAAAAAAAAAAAAAAAAAogkAAHhs&#10;L19yZWxzL3dvcmtib29rLnhtbC5yZWxzUEsBAi0AFAAGAAgAAAAhAKithGVGAwAAlwgAABgAAAAA&#10;AAAAAAAAAAAA1QsAAHhsL3dvcmtzaGVldHMvc2hlZXQxLnhtbFBLAQItABQABgAIAAAAIQCoAyUa&#10;WgcAAMogAAATAAAAAAAAAAAAAAAAAFEPAAB4bC90aGVtZS90aGVtZTEueG1sUEsBAi0AFAAGAAgA&#10;AAAhAPBwyAODAwAAHgoAAA0AAAAAAAAAAAAAAAAA3BYAAHhsL3N0eWxlcy54bWxQSwECLQAUAAYA&#10;CAAAACEA17poqIkCAAAOBAAAFAAAAAAAAAAAAAAAAACKGgAAeGwvc2hhcmVkU3RyaW5ncy54bWxQ&#10;SwECLQAUAAYACAAAACEAqJz1ALwAAAAlAQAAIwAAAAAAAAAAAAAAAABFHQAAeGwvd29ya3NoZWV0&#10;cy9fcmVscy9zaGVldDEueG1sLnJlbHNQSwECLQAUAAYACAAAACEAyVwOQcICAAB2BAAAFAAAAAAA&#10;AAAAAAAAAABCHgAAeGwvdGFibGVzL3RhYmxlMS54bWxQSwECLQAUAAYACAAAACEAZE1oAXgBAAB3&#10;AgAAEQAAAAAAAAAAAAAAAAA2IQAAZG9jUHJvcHMvY29yZS54bWxQSwECLQAUAAYACAAAACEA3tl9&#10;j50BAAAZAwAAEAAAAAAAAAAAAAAAAADlIwAAZG9jUHJvcHMvYXBwLnhtbFBLBQYAAAAADAAMABMD&#10;AAC4JgAAAABQSwECLQAUAAYACAAAACEARcncYlIBAACXAwAAEwAAAAAAAAAAAAAAAAAAAAAAW0Nv&#10;bnRlbnRfVHlwZXNdLnhtbFBLAQItABQABgAIAAAAIQA4/SH/1gAAAJQBAAALAAAAAAAAAAAAAAAA&#10;AIMBAABfcmVscy8ucmVsc1BLAQItABQABgAIAAAAIQA7duru5wQAABgmAAAVAAAAAAAAAAAAAAAA&#10;AIICAABkcnMvY2hhcnRzL3N0eWxlMS54bWxQSwECLQAUAAYACAAAACEAHBSnqAIBAABuAwAAFgAA&#10;AAAAAAAAAAAAAACcBwAAZHJzL2NoYXJ0cy9jb2xvcnMxLnhtbFBLAQItABQABgAIAAAAIQBBM2Vj&#10;NgMAAFUHAAAOAAAAAAAAAAAAAAAAANIIAABkcnMvZTJvRG9jLnhtbFBLAQItABQABgAIAAAAIQDl&#10;mnkQ4wAAAA0BAAAPAAAAAAAAAAAAAAAAADQMAABkcnMvZG93bnJldi54bWxQSwECLQAUAAYACAAA&#10;ACEAxj2g+iIKAAA4IgAAFQAAAAAAAAAAAAAAAABEDQAAZHJzL2NoYXJ0cy9jaGFydDEueG1sUEsB&#10;Ai0AFAAGAAgAAAAhAKsWzUa5AAAAIgEAABkAAAAAAAAAAAAAAAAAmRcAAGRycy9fcmVscy9lMm9E&#10;b2MueG1sLnJlbHNQSwECLQAUAAYACAAAACEAsGY+QgEBAAAuAgAAIAAAAAAAAAAAAAAAAACJGAAA&#10;ZHJzL2NoYXJ0cy9fcmVscy9jaGFydDEueG1sLnJlbHNQSwECLQAKAAAAAAAAACEA5gY/J+EpAADh&#10;KQAAKgAAAAAAAAAAAAAAAADIGQAAZHJzL2VtYmVkZGluZ3MvTWljcm9zb2Z0X0V4Y2VsX19fX19f&#10;Xy54bHN4UEsFBgAAAAAKAAoAqgIAAPFDAAAAAA==&#10;">
                <v:shape id="グラフ 13" o:spid="_x0000_s1060" type="#_x0000_t75" style="position:absolute;width:54102;height:316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NIlzAAAAOcAAAAPAAAAZHJzL2Rvd25yZXYueG1sRI9RS8Mw&#10;FIXfhf2HcAe+uaR9kK1bNubGhiAoTn/Apbm2weamJGlX/fVGEHw5cDic73A2u8l1YqQQrWcNxUKB&#10;IK69sdxoeH873S1BxIRssPNMGr4owm47u9lgZfyVX2m8pEZkCMcKNbQp9ZWUsW7JYVz4njhnHz44&#10;TNmGRpqA1wx3nSyVupcOLeeFFns6tFR/Xgan4by3/vQ9DNaql/r48BzGp4ak1rfz6bjOsl+DSDSl&#10;/8Yf4tFoWBWFWpaqXMHvr/wJ5PYHAAD//wMAUEsBAi0AFAAGAAgAAAAhANvh9svuAAAAhQEAABMA&#10;AAAAAAAAAAAAAAAAAAAAAFtDb250ZW50X1R5cGVzXS54bWxQSwECLQAUAAYACAAAACEAWvQsW78A&#10;AAAVAQAACwAAAAAAAAAAAAAAAAAfAQAAX3JlbHMvLnJlbHNQSwECLQAUAAYACAAAACEANUDSJcwA&#10;AADnAAAADwAAAAAAAAAAAAAAAAAHAgAAZHJzL2Rvd25yZXYueG1sUEsFBgAAAAADAAMAtwAAAAAD&#10;AAAAAA==&#10;">
                  <v:imagedata r:id="rId56" o:title=""/>
                  <o:lock v:ext="edit" aspectratio="f"/>
                </v:shape>
                <v:shape id="テキスト ボックス 32096410" o:spid="_x0000_s1061" type="#_x0000_t202" style="position:absolute;left:52482;top:8286;width:4382;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EzozwAAAOYAAAAPAAAAZHJzL2Rvd25yZXYueG1sRI9BT8JA&#10;EIXvJv6HzZh4ky1VCRYWQmqIxsgB5MJt6A5tQ3e2dFeo/nrnYMJlkpfJ+16+6bx3jTpTF2rPBoaD&#10;BBRx4W3NpYHt1/JhDCpEZIuNZzLwQwHms9ubKWbWX3hN500slUA4ZGigirHNtA5FRQ7DwLfE8jv4&#10;zmGU2JXadngRuGt0miQj7bBmWaiwpbyi4rj5dgY+8uUK1/vUjX+b/O3zsGhP292zMfd3/etEzmIC&#10;KlIfr41/xLs18JgmL6OnoYiIliiBnv0BAAD//wMAUEsBAi0AFAAGAAgAAAAhANvh9svuAAAAhQEA&#10;ABMAAAAAAAAAAAAAAAAAAAAAAFtDb250ZW50X1R5cGVzXS54bWxQSwECLQAUAAYACAAAACEAWvQs&#10;W78AAAAVAQAACwAAAAAAAAAAAAAAAAAfAQAAX3JlbHMvLnJlbHNQSwECLQAUAAYACAAAACEAu6RM&#10;6M8AAADmAAAADwAAAAAAAAAAAAAAAAAHAgAAZHJzL2Rvd25yZXYueG1sUEsFBgAAAAADAAMAtwAA&#10;AAMDAAAAAA==&#10;" filled="f" stroked="f" strokeweight=".5pt">
                  <v:textbox>
                    <w:txbxContent>
                      <w:p w14:paraId="7566F692"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v:textbox>
                </v:shape>
              </v:group>
              <o:OLEObject Type="Embed" ProgID="Excel.Chart.8" ShapeID="グラフ 13" DrawAspect="Content" ObjectID="_1772527845" r:id="rId57">
                <o:FieldCodes>\s</o:FieldCodes>
              </o:OLEObject>
            </w:pict>
          </mc:Fallback>
        </mc:AlternateContent>
      </w:r>
    </w:p>
    <w:p w14:paraId="1CAA18FD" w14:textId="77777777" w:rsidR="0043590B" w:rsidRDefault="0043590B" w:rsidP="0043590B">
      <w:pPr>
        <w:rPr>
          <w:rFonts w:ascii="ＭＳ Ｐゴシック" w:eastAsia="ＭＳ Ｐゴシック" w:hAnsi="ＭＳ Ｐゴシック"/>
        </w:rPr>
      </w:pPr>
    </w:p>
    <w:p w14:paraId="448D6EC9" w14:textId="77777777" w:rsidR="0043590B" w:rsidRDefault="0043590B" w:rsidP="0043590B">
      <w:pPr>
        <w:rPr>
          <w:rFonts w:ascii="ＭＳ Ｐゴシック" w:eastAsia="ＭＳ Ｐゴシック" w:hAnsi="ＭＳ Ｐゴシック"/>
        </w:rPr>
      </w:pPr>
    </w:p>
    <w:p w14:paraId="00DFFCCD" w14:textId="77777777" w:rsidR="0043590B" w:rsidRDefault="0043590B" w:rsidP="0043590B">
      <w:pPr>
        <w:rPr>
          <w:rFonts w:ascii="ＭＳ Ｐゴシック" w:eastAsia="ＭＳ Ｐゴシック" w:hAnsi="ＭＳ Ｐゴシック"/>
        </w:rPr>
      </w:pPr>
    </w:p>
    <w:p w14:paraId="2BF1E78A" w14:textId="77777777" w:rsidR="0043590B" w:rsidRDefault="0043590B" w:rsidP="0043590B">
      <w:pPr>
        <w:rPr>
          <w:rFonts w:ascii="ＭＳ Ｐゴシック" w:eastAsia="ＭＳ Ｐゴシック" w:hAnsi="ＭＳ Ｐゴシック"/>
        </w:rPr>
      </w:pPr>
    </w:p>
    <w:p w14:paraId="7A4C7345" w14:textId="77777777" w:rsidR="0043590B" w:rsidRDefault="0043590B" w:rsidP="0043590B">
      <w:pPr>
        <w:rPr>
          <w:rFonts w:ascii="ＭＳ Ｐゴシック" w:eastAsia="ＭＳ Ｐゴシック" w:hAnsi="ＭＳ Ｐゴシック"/>
        </w:rPr>
      </w:pPr>
    </w:p>
    <w:p w14:paraId="61EF171C" w14:textId="77777777" w:rsidR="0043590B" w:rsidRDefault="0043590B" w:rsidP="0043590B">
      <w:pPr>
        <w:rPr>
          <w:rFonts w:ascii="ＭＳ Ｐゴシック" w:eastAsia="ＭＳ Ｐゴシック" w:hAnsi="ＭＳ Ｐゴシック"/>
        </w:rPr>
      </w:pPr>
    </w:p>
    <w:p w14:paraId="2C568B21" w14:textId="77777777" w:rsidR="0043590B" w:rsidRDefault="0043590B" w:rsidP="0043590B">
      <w:pPr>
        <w:rPr>
          <w:rFonts w:ascii="ＭＳ Ｐゴシック" w:eastAsia="ＭＳ Ｐゴシック" w:hAnsi="ＭＳ Ｐゴシック"/>
        </w:rPr>
      </w:pPr>
    </w:p>
    <w:p w14:paraId="0F24316E" w14:textId="77777777" w:rsidR="0043590B" w:rsidRDefault="0043590B" w:rsidP="0043590B">
      <w:pPr>
        <w:rPr>
          <w:rFonts w:ascii="ＭＳ Ｐゴシック" w:eastAsia="ＭＳ Ｐゴシック" w:hAnsi="ＭＳ Ｐゴシック"/>
        </w:rPr>
      </w:pPr>
    </w:p>
    <w:p w14:paraId="7A890487" w14:textId="77777777" w:rsidR="0043590B" w:rsidRDefault="0043590B" w:rsidP="0043590B">
      <w:pPr>
        <w:rPr>
          <w:rFonts w:ascii="ＭＳ Ｐゴシック" w:eastAsia="ＭＳ Ｐゴシック" w:hAnsi="ＭＳ Ｐゴシック"/>
        </w:rPr>
      </w:pPr>
    </w:p>
    <w:p w14:paraId="757F9864" w14:textId="77777777" w:rsidR="0043590B" w:rsidRDefault="0043590B" w:rsidP="0043590B">
      <w:pPr>
        <w:rPr>
          <w:rFonts w:ascii="ＭＳ Ｐゴシック" w:eastAsia="ＭＳ Ｐゴシック" w:hAnsi="ＭＳ Ｐゴシック"/>
        </w:rPr>
      </w:pPr>
    </w:p>
    <w:p w14:paraId="3B061D27" w14:textId="77777777" w:rsidR="0043590B" w:rsidRDefault="0043590B" w:rsidP="0043590B">
      <w:pPr>
        <w:rPr>
          <w:rFonts w:ascii="ＭＳ Ｐゴシック" w:eastAsia="ＭＳ Ｐゴシック" w:hAnsi="ＭＳ Ｐゴシック"/>
        </w:rPr>
      </w:pPr>
    </w:p>
    <w:p w14:paraId="74993F80" w14:textId="77777777" w:rsidR="0043590B" w:rsidRDefault="0043590B" w:rsidP="0043590B">
      <w:pPr>
        <w:rPr>
          <w:rFonts w:ascii="ＭＳ Ｐゴシック" w:eastAsia="ＭＳ Ｐゴシック" w:hAnsi="ＭＳ Ｐゴシック"/>
        </w:rPr>
      </w:pPr>
    </w:p>
    <w:p w14:paraId="362605A4" w14:textId="77777777" w:rsidR="0043590B" w:rsidRDefault="0043590B" w:rsidP="0043590B">
      <w:pPr>
        <w:rPr>
          <w:rFonts w:ascii="ＭＳ Ｐゴシック" w:eastAsia="ＭＳ Ｐゴシック" w:hAnsi="ＭＳ Ｐゴシック"/>
        </w:rPr>
      </w:pPr>
    </w:p>
    <w:p w14:paraId="6BB32D08" w14:textId="77777777" w:rsidR="0043590B" w:rsidRPr="006E1022" w:rsidRDefault="0043590B" w:rsidP="0043590B">
      <w:pPr>
        <w:rPr>
          <w:rFonts w:ascii="ＭＳ Ｐゴシック" w:eastAsia="ＭＳ Ｐゴシック" w:hAnsi="ＭＳ Ｐゴシック"/>
          <w:sz w:val="22"/>
        </w:rPr>
      </w:pPr>
    </w:p>
    <w:p w14:paraId="53D37E8C" w14:textId="0B359765"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・介助されている方の回答でも</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スムーズな移動</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や</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トイレの不安がない</w:t>
      </w:r>
      <w:r w:rsidR="00612EB3" w:rsidRPr="006E1022">
        <w:rPr>
          <w:rFonts w:ascii="ＭＳ Ｐゴシック" w:eastAsia="ＭＳ Ｐゴシック" w:hAnsi="ＭＳ Ｐゴシック" w:hint="eastAsia"/>
          <w:sz w:val="22"/>
        </w:rPr>
        <w:t>こと</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が高くあげられ、</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サポートが受けられる</w:t>
      </w:r>
      <w:r w:rsidR="00612EB3" w:rsidRPr="006E1022">
        <w:rPr>
          <w:rFonts w:ascii="ＭＳ Ｐゴシック" w:eastAsia="ＭＳ Ｐゴシック" w:hAnsi="ＭＳ Ｐゴシック" w:hint="eastAsia"/>
          <w:sz w:val="22"/>
        </w:rPr>
        <w:t>こと</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と</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食事面の不安を解</w:t>
      </w:r>
      <w:r w:rsidR="00000AEA" w:rsidRPr="006E1022">
        <w:rPr>
          <w:rFonts w:ascii="ＭＳ Ｐゴシック" w:eastAsia="ＭＳ Ｐゴシック" w:hAnsi="ＭＳ Ｐゴシック" w:hint="eastAsia"/>
          <w:sz w:val="22"/>
        </w:rPr>
        <w:t>消</w:t>
      </w:r>
      <w:r w:rsidRPr="006E1022">
        <w:rPr>
          <w:rFonts w:ascii="ＭＳ Ｐゴシック" w:eastAsia="ＭＳ Ｐゴシック" w:hAnsi="ＭＳ Ｐゴシック" w:hint="eastAsia"/>
          <w:sz w:val="22"/>
        </w:rPr>
        <w:t>する</w:t>
      </w:r>
      <w:r w:rsidR="00612EB3" w:rsidRPr="006E1022">
        <w:rPr>
          <w:rFonts w:ascii="ＭＳ Ｐゴシック" w:eastAsia="ＭＳ Ｐゴシック" w:hAnsi="ＭＳ Ｐゴシック" w:hint="eastAsia"/>
          <w:sz w:val="22"/>
        </w:rPr>
        <w:t>こと</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も重視されていた。</w:t>
      </w:r>
    </w:p>
    <w:p w14:paraId="73AA9766" w14:textId="10B31932" w:rsidR="0043590B" w:rsidRDefault="0043590B" w:rsidP="0043590B">
      <w:pPr>
        <w:rPr>
          <w:rFonts w:ascii="ＭＳ Ｐゴシック" w:eastAsia="ＭＳ Ｐゴシック" w:hAnsi="ＭＳ Ｐゴシック"/>
        </w:rPr>
      </w:pPr>
    </w:p>
    <w:p w14:paraId="727F1C63" w14:textId="4B229F93" w:rsidR="0043590B" w:rsidRDefault="0043590B" w:rsidP="0043590B">
      <w:pPr>
        <w:rPr>
          <w:rFonts w:ascii="ＭＳ Ｐゴシック" w:eastAsia="ＭＳ Ｐゴシック" w:hAnsi="ＭＳ Ｐゴシック"/>
        </w:rPr>
      </w:pPr>
    </w:p>
    <w:p w14:paraId="1170F761" w14:textId="76409424" w:rsidR="0043590B" w:rsidRDefault="0043590B" w:rsidP="0043590B">
      <w:pPr>
        <w:rPr>
          <w:rFonts w:ascii="ＭＳ Ｐゴシック" w:eastAsia="ＭＳ Ｐゴシック" w:hAnsi="ＭＳ Ｐゴシック"/>
        </w:rPr>
      </w:pPr>
    </w:p>
    <w:p w14:paraId="35CF0FFE" w14:textId="59465933" w:rsidR="0043590B" w:rsidRDefault="0043590B" w:rsidP="0043590B">
      <w:pPr>
        <w:rPr>
          <w:rFonts w:ascii="ＭＳ Ｐゴシック" w:eastAsia="ＭＳ Ｐゴシック" w:hAnsi="ＭＳ Ｐゴシック"/>
        </w:rPr>
      </w:pPr>
    </w:p>
    <w:p w14:paraId="63A54F40" w14:textId="41DA3DB9" w:rsidR="0043590B" w:rsidRDefault="00B964E4" w:rsidP="0043590B">
      <w:pPr>
        <w:rPr>
          <w:rFonts w:ascii="ＭＳ Ｐゴシック" w:eastAsia="ＭＳ Ｐゴシック" w:hAnsi="ＭＳ Ｐゴシック"/>
        </w:rPr>
      </w:pPr>
      <w:r>
        <w:rPr>
          <w:rFonts w:ascii="ＭＳ Ｐゴシック" w:eastAsia="ＭＳ Ｐゴシック" w:hAnsi="ＭＳ Ｐゴシック"/>
          <w:noProof/>
        </w:rPr>
        <w:lastRenderedPageBreak/>
        <mc:AlternateContent>
          <mc:Choice Requires="wpg">
            <w:drawing>
              <wp:anchor distT="0" distB="0" distL="114300" distR="114300" simplePos="0" relativeHeight="252025344" behindDoc="0" locked="0" layoutInCell="1" allowOverlap="1" wp14:anchorId="4D2ECAF3" wp14:editId="2B703912">
                <wp:simplePos x="0" y="0"/>
                <wp:positionH relativeFrom="margin">
                  <wp:posOffset>87630</wp:posOffset>
                </wp:positionH>
                <wp:positionV relativeFrom="paragraph">
                  <wp:posOffset>-290830</wp:posOffset>
                </wp:positionV>
                <wp:extent cx="5698490" cy="3150235"/>
                <wp:effectExtent l="0" t="0" r="0" b="0"/>
                <wp:wrapNone/>
                <wp:docPr id="730088233" name="グループ化 730088233"/>
                <wp:cNvGraphicFramePr/>
                <a:graphic xmlns:a="http://schemas.openxmlformats.org/drawingml/2006/main">
                  <a:graphicData uri="http://schemas.microsoft.com/office/word/2010/wordprocessingGroup">
                    <wpg:wgp>
                      <wpg:cNvGrpSpPr/>
                      <wpg:grpSpPr>
                        <a:xfrm>
                          <a:off x="0" y="0"/>
                          <a:ext cx="5698490" cy="3150235"/>
                          <a:chOff x="636105" y="15902"/>
                          <a:chExt cx="5698490" cy="3150235"/>
                        </a:xfrm>
                      </wpg:grpSpPr>
                      <wpg:graphicFrame>
                        <wpg:cNvPr id="64121453" name="グラフ 14"/>
                        <wpg:cNvFrPr/>
                        <wpg:xfrm>
                          <a:off x="636105" y="15902"/>
                          <a:ext cx="5400040" cy="3150235"/>
                        </wpg:xfrm>
                        <a:graphic>
                          <a:graphicData uri="http://schemas.openxmlformats.org/drawingml/2006/chart">
                            <c:chart xmlns:c="http://schemas.openxmlformats.org/drawingml/2006/chart" xmlns:r="http://schemas.openxmlformats.org/officeDocument/2006/relationships" r:id="rId58"/>
                          </a:graphicData>
                        </a:graphic>
                      </wpg:graphicFrame>
                      <wps:wsp>
                        <wps:cNvPr id="2026750045" name="テキスト ボックス 2026750045"/>
                        <wps:cNvSpPr txBox="1"/>
                        <wps:spPr>
                          <a:xfrm>
                            <a:off x="5896445" y="638175"/>
                            <a:ext cx="438150" cy="432486"/>
                          </a:xfrm>
                          <a:prstGeom prst="rect">
                            <a:avLst/>
                          </a:prstGeom>
                          <a:noFill/>
                          <a:ln w="6350">
                            <a:noFill/>
                          </a:ln>
                        </wps:spPr>
                        <wps:txbx>
                          <w:txbxContent>
                            <w:p w14:paraId="5EC294A3"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D2ECAF3" id="グループ化 730088233" o:spid="_x0000_s1062" style="position:absolute;left:0;text-align:left;margin-left:6.9pt;margin-top:-22.9pt;width:448.7pt;height:248.05pt;z-index:252025344;mso-position-horizontal-relative:margin;mso-width-relative:margin" coordorigin="6361,159" coordsize="56984,31502"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DBHZbsQgMAAGoHAAAOAAAAZHJzL2Uyb0RvYy54&#10;bWycVUtu2zAQ3RfoHQjuG30sObYQO0iTOggQJAGSImuapiwBEsmSdOR0GQNFL9BdL9BF0W57Hl2k&#10;Q0pyPjaaNBt5yBnP582b4d7+sizQDVM6F3yEgx0fI8apmOV8PsIfrybvBhhpQ/iMFIKzEb5lGu+P&#10;377Zq2TCQpGJYsYUAidcJ5Uc4cwYmXiephkrid4RknFQpkKVxMBRzb2ZIhV4Lwsv9P2+Vwk1k0pQ&#10;pjXcHjVKPHb+05RRc56mmhlUjDDkZtxXue/Ufr3xHknmisgsp20a5BVZlCTnEHTt6ogYghYq33BV&#10;5lQJLVKzQ0XpiTTNKXM1QDWB/6SaYyUW0tUyT6q5XMME0D7B6dVu6dnNsZKX8kIBEpWcAxbuZGtZ&#10;pqq0v5AlWjrIbteQsaVBFC7j/nAQDQFZCrpeEPthL25ApRkgb//X7/UDP8YIDIJ46Ied+sMzLrwu&#10;A+9RXs3BNWyiSMmatKGOC4XyGYSLgjCI4h5GHLQjXN/9rlc/6tU3FEQ2tP0/WE/UuuQndW7Pd11w&#10;5Pt+tFmwS7Lz1BLqJYR4nuE0I8oAC2jipJYFdIMDL/XUOoAheEKiLQ4agh4JuigZN83EKVYQA+Ou&#10;s1xqjFRiUVcns8CiC01ri7cj8PAM8rbWwdjre2brjaT+i9mXGZHMDYy2PW4ZEfphfzeGrgEJW06s&#10;vtR3P+u7P/XqK6pX3+vVqr77BWf0wNZxxfmx44HM8r0ANrsqK6kTDZdbpiQeDPuRjQR07/cGwW47&#10;Dh1/IriLW/pEvTAa9FvYOu5Ipc0xEyWyAgALKwwqIgm5OdWmQbgzsddcTPKigHuSFBxVNii4f6SB&#10;nhTcwd9lbfM3y+nSDUzYa8ZCJ1Mxu4VKlWjWpJZ0kkMSp0SbC6JgL0LesOvNOXzSQkAw0UoYZUJ9&#10;3nZv7aGpoMWogj07wvrTgiiGUXHCod3DILLTZNwhindDOKiHmulDDV+UhwJWeQCviqROtPam6MRU&#10;ifIanoQDGxVUhFOIPcKmEw9Ns/3hSaHs4MAZwSqWxJzySwlTFTjwLMRXy2uiZNsHAw08Ex3BNtrR&#10;2DawHyyMSHPXKwt0g2qLP5C9HQRY6CD9e1zun8jxXwAAAP//AwBQSwMEFAAGAAgAAAAhAIHPSwly&#10;CgAAdCIAABUAAABkcnMvY2hhcnRzL2NoYXJ0MS54bWzsWt1zE9cVf+9M/wd1h7eO0K6+pUHO2JKd&#10;oTXgYkhn+na1eyVvvNoVuyt/kMmMJUEdAylQAgxQSpNAaKCYTIEhMQ78MWvJ9hP/Qn/33l192JYr&#10;89BJGngQ9/Pcc84953fOPesjHyxUjNActR3dMnOScliWQtRULU03yznp9KmJcFoKOS4xNWJYJs1J&#10;i9SRPhj59a+OqFl1htjudJWoNAQippNVc9KM61azkYijztAKcQ5bVWpirmTZFeKia5cjmk3mQbxi&#10;RKKynIxwIpJPgLwDgQrRzWC/Pcx+q1TSVVqw1FqFmq7gwqYGcaEBZ0avOgE1VUna0V0UK7pqW45V&#10;cg+rViUiiAVCgZiSiHSkGoGSNOJSJSPHQ3PEyEmyFGGDBjHLYuBjEv7dlBi0rZqpUS1v2Sauo2d9&#10;Rc2OGi61TZDKW6YLrn19VYbSeIXYs7VqGOxWIWRRN3R3kYstjRwB7fyMBX2ETtIzNd2mTk5SlXhX&#10;BfGDKkBORdKRqH+vEFaJZx130aBCIEWOMmkjnXM5CxPEMIpEnWW66VncWdqdZxt3KoPt4mbEGq7u&#10;GpQ3FtivraszI0dItmhpi1N2yLZcdgkhp6pO6LbjThLHnSI27E6RmBe4J/BTMqz5nEQNA7agwxrY&#10;OLRg2Wel0LxNqjnJOVMjNpVCxFQxDI25dtDJu+grTEaSNRx3monOO1U2Up2y2X8aLZ0EN85ZLIUX&#10;SKEi50rnv7WcZMLVmNvZ+ixczrSmeUsKzcIIgi0QgS8vEocaOnNNGfdJso5l6NqEbhi8s+jkDVuo&#10;Hl6nWfOn6IIrhQzIjQns4f/4lezYyhzCDLmLVVqCh+ekt+tP3q4/C71d/85rPPcaL71m02s8lUJV&#10;YloOOz0qj8lJkEuhlZDT+IUZVXVXnZkgFd1YzEkJSMouyqHQZ1iJpoWaKPmfHKM6Pcf8tmKGVceX&#10;W1wHrLJzQfyWbFwR81TYghk+PY0bNmAwrC+8VtyfgvvjF+yO/EGJMxoupyRIsEvo0vH3dej4dLkd&#10;9NBp33zQ+h5qvuDVH7YuX9yuf+HVH2+s3/bq59DY+vKSV7/sLdXbN8+j/Xb9s61vnrXOr7xdX8Hg&#10;1r9fYtnmyrdefXX79h38evULrTuCGuj8ExS8+n1O6htMbayv8fZNr/7aq9/ylho9p/O9y1hw0atf&#10;DQg+3vj+89bqCui0l+569T979Wuc7NONH6+DYUakfnF/PQypT2/pyv50htTn1v3l9vXvWnf+vvnk&#10;i9blp/vTHJq3q310mO3g3gPEQcPlAGSQRasGi1CzFWLWiDHZ6S8cszQfFalWpsyI1OziXoMLPcEA&#10;S3wkPZxUoolUWpEz0URUSabGwwIvd54EVrpMWAAz9PoIOj4qmRaDDYFc5m4oYSGddtDEXeAgB7F7&#10;AAc9g++kpRJV3UnHBTWcL05gKhH49x6NpfdoPDwaU1NjQZqFTIHHnayp43XCspjXBfGf1FzrFOsU&#10;qEFdqvWZfNWw3FGbEuZywjm49xWJnWdJLRtGu6D7oRNt4Z5lJGlVZK+CmGrUHORlVBOTc8RezFuG&#10;1Ze8wfgpQoGa1bV+N7Zsjfrk/axQAAai/klaYjtKI9MzlLrKbw6NHVKYG/FRzOcJfJGtqLp5JI2u&#10;DwiCi6obwlEiG1CzcyM9cP5zDSaIAzsg3FsC+jLp2G+VBVyWOAaKER2uRTR9tfog14NWgK5+TCOq&#10;itx6D1wLYK2DkP8N6HSTJY1HS8dpGWnUnA/z/j2rhBvYXhc9eiiaPTR6SIkOcd2cTyZ9/3237j9s&#10;v3je+sdzHotXW+cfoNuvrO4mBSkjU+P27b+0V194jXPtpQde/VHrbmO7fm3Qpqi/yWt+5jXue81/&#10;efVLW2+QH1zmucUj5BODtsaC876+t7F2EalL+8atzStIIVa3ly/j+M0vQew60pjW1WcYbL9poovE&#10;ZhC9uE8PqdD2faQ2q621C9t3v2KCrL5ovUT+cslrXvGaj7zGV17zOms011uXbrBDGkijkAEhpdqP&#10;44R/wubLC9BN+1aDHfL0devN3wbxlOzyhPSsdf4zcRHtc/fa965t3lzG7s0nNwbtTvm7t5Yfba09&#10;hiCtK5dAZmvpPA7e+PHa1qM3yL+2Vp5ytr9lqlpe27y1tnnneWvlc6zBFq+x5DX+2nqNnI6JBk23&#10;m2y713jiNb/2ms+8xiuv+XgQC2mfhe3lq9sXnjB1sqxuVaR9gzZlAj2t/AArCFJEweVAc1DYk4XZ&#10;n1dHJrm68eoGTKIvWW2+YjI0kGE+9BqNXZawj9v7XoZnNzvCrFX2QFU4G6C162xY1cFWUbPII0cb&#10;+ZDiRU4MJnrP6C78HeCQiUEqC5xPiQ1aEXiaIg9aETgUHh69cNj18MBDMoMWBAaeGrQgsOeBPAQm&#10;O/CIwKAGCxpYDw9zXVTvitGxlB1sQurupYlOgPv+zeO9izyU2QBaoZqNR/Yn+VgsLefz8XCikBwP&#10;x+VMPjw2HouGx1PRQjSTiiVi+fyn3RpI8qA1ECXeU/9IZmumfqZGj/opyCfizS3L4fGJZCwcH40l&#10;wmP5QiKcmCgU0plCYaIgxz5lwRzygOfgfy4Fhvx8QpssGg4Ty5mx5idpGUnS7+mOxB4zHxGU93pK&#10;T2x1nrjHSaU/KLHxaWrvOT5FbRYYd9EZqxWLBp3Wz/aSAocd1sqk+kddc2f8BCXNHyhqliwEukhm&#10;Uul0Kp5IiNyldyIai8YScszXQ29mBs8e5W+r3uV9dByVoCRSZtqxbB2s8+Ke4KJCFo6hYug/TLoL&#10;NZ4m9slIFqYsvxBnCAZhaxMVN9RFgZzkgwPKNVYNaprUzVmq+SUg9hT72LJP6ersMRThBHFe3OHp&#10;ZkU3B0+62IQr7nBgwhROWYKNPV9sIRStMoloAjUWVqMqoYCDZqUKZhyzzKoXZRSPVJSqhnnbsTVG&#10;rYLnqH95CZgtO50PnyiVxHA6GGYPwSCbgsX2PQtRAmG1TabyIJM6wAMxzIpK7N9PqWyXeceq3ftq&#10;3ZBFwYNU64Z+H6JOjNq9M+q/xJKZHpDx56jv8Oz5+Cdq+w7Her4fCA80isYo/EmMMZ/iDo1ReAbK&#10;m/5a4TEIUdaxmuHqk3MGPFrMcV8CVnbADCC9G9X6+NsX1XTzGFlgXLAIMSyquYJtDlIf2rrG6sgi&#10;pvivJcP8+aMKFLJbwJ8ykDOMHfqluVdJ7ReEmEHIEU7FipI7A1cyiFD9gQu5hfDO/QPXL/oryLvj&#10;al82xjF3b1zlU2PUnafUx9Ki6PhI1gHFPTOeAzgKQKC35sfaH+nOCdMIqukCCTXdqY6hxjjrjPpx&#10;ACmsmNrrHZFIjmXG80ohHEsn8I5Q4ulwRlYmwql0IS3L0VQqlZd73xF27MAviVREjvU+JuxYFp+U&#10;SQGMonB5osq/WitJpLr4Wo05jB8now4Xwo9CQpdies+tUM7Od4Z4VhQQrhz2SRSxZUfYCsqkwcXs&#10;V1crlgfU1A4WXDqY+K75pMhe9/8oy+Hj/+vTJxBu9xfOA/g2bIP98YFRgPGEbBSyc5J9VBOVB5YY&#10;na6yP3Lot4/ePTwn4R/o+R+LjPwHAAD//wMAUEsDBBQABgAIAAAAIQA7duru5wQAABgmAAAVAAAA&#10;ZHJzL2NoYXJ0cy9zdHlsZTEueG1s7Fphb9o8EP4rkX9AA/SFUlQqda0mTaLvqm3S+9kkDnhz4ry2&#10;GaW/fmcnMXESoIiGQbdv5BIlvue5e+585iaQo2COhfqqVox4zzFLwCDHaK5UOvJ9GcxJjOVFTAPB&#10;JY/URcBjn0cRDYgfCrykyczvdbo9f/0WlL8G197CU5LAJyIuYqzkBRez4h0xg7d0Bn6MaYI8Go5R&#10;rztAtzewPPxM5TeqGDFXLPlCInjgeYw6yDemiDJWM5IoIoGqmSOerI0xTbiAj+CRcZPcM+H9xGyM&#10;1HPXmNkifuRhZhv0Ox3zRTwC8+coysyXhdkvveX2xoeF598yawxJ9OVJePJljLr6Pd4PIhL4DU5r&#10;L/Tjrp8BVmTGxeoOvD9nx2X6JDTCLPGWY3Td7/WRF+B0jCKGFfyMU+BaJjPkYTYDRAKVM8IZDT8C&#10;s6+kp1vw4NIzLMwVeoCs8gcEXySh5kEvNKMjWzjwUqLuupm5GlcmF+4EwV7MQ0gmzBhf/su1O59/&#10;EiFoSMBdY5vQhBS2LN6PFuF53JXDtGDLAaeSHNNZ14RsBcJ3QfCm3LSEZsmMFZ7gKYHYhPg4Gl8m&#10;jUqKdFXEthvyvcJcCfnNirQhrEPHTXt1ryN3oY7ne/jjrdX4NWHO1IYwN4JUFo9KfjQt13LiUmUZ&#10;rFDlpNb+mgRMT3m4gnojuNJ10pNp8JEKqSZYqicsoDJ3kQdKpLT0RCBEILyMpsibc/FStennoJTD&#10;HeQthdZu+f8CC4I89ikBdbsc9K8GyFPmojvsDYfIE+U70/IdnATwqkzoveziXsF1xrFM7xYKhFLl&#10;4pT5kSlyYwRq4xOnyeviUX8E0JG62bHVHsMXiyKc9xLmqYNbiKrA6irvrtdeXT68Kp9OaP35iq0H&#10;upDVfdgBt9FO84zTxJnMA7DenAHNvdOQ9Ib9q6IjEUlour5txS+dQ9g0lb+NHYRDugXJwvaIBbSC&#10;bwfcDsBbje8auqbd26WXGyCtyZ4DZAm2CpQTvILq5MlVPOXQygdUBAykStIXMkZ9TV05C/+jgkQC&#10;x2cYuqVe+giR6wKlMf+Gp+e9JyuUIDGNOQSGbv7f7y7F5Szky+QDbhCeLEEcOS422m3K8TbRbeqo&#10;bOvkdlS20drWUbXP857DAqffw6PttaREXCh4akvK0fYh1bamWfZb2eXbaYvLuoV7O+vbcS1jCXt0&#10;Lk4pPdoWJougC6zF+wBgHSxhr8FPR3Qc5df6bw2N3cd68TMY4TBoeB/x9xNyp+0gaWnGphu7OqDW&#10;ooe09f74N5WptiEuZjduGl4X5gPSsI7nnE74H1U9NIoNI3xrPgBdF0uCQyL+KGhtoXAD15aVA6Bl&#10;FTTJjCThcQXBbA1Kk1frluutBaHiLehbeci++0CBrX1MGVdnd5KgFb1YuGGquLh8OKsTkbIf+bxL&#10;EkGJPPdTud0hWPEzu/wraWNkc7+S5Pvs4Spoqvd0uv2PPiOdmlOH0hm3PoEwtimWRHfO+fG9zrC1&#10;+0qAtOu7dXk3ls1z+w2D5GNMLrKWsHvd6YPj5mj7oHFcCsc0D1jOs78XyJV84CofOLtH0wY6BzAL&#10;3wkcTto0aalENvi6SE9px75toLXxbLHd6eOenOyjaGvs4Q80C/L+66Pr5hLOxOua9Zv2qHaIAakH&#10;f2bZNdXI1q7VZP0XrttfAAAA//8DAFBLAwQUAAYACAAAACEAHBSnqAIBAABuAwAAFgAAAGRycy9j&#10;aGFydHMvY29sb3JzMS54bWyck0FugzAQRa+CfAAMJKEVCtlkXXXRE4wGO1iyPZHtps3ta0ihhapI&#10;4N3M139/ZiQf0VdImtxbuGuRfBptY8PXrA3hWnHusRUGfGoUOvIkQ4pkOEmpUPDGwYeyF15kecGx&#10;BRd6CvvGwB8KXYWNEZKcgeBTcpeBYXSkZCU3oCxLjAhtzfCOWrBENTXLM3Y6QtVPI87aJTfQNQNE&#10;YUPO+L9asaDtFrT9gnZY0MpOiye9gVMQFNlZ2Q2q380LNY8Nyiy+zsN/m6aIued58PSoVykfqHi+&#10;7agV8ePI0/j9hvjDBs/T4JnG74b2ik1G1ArPOPI0fmzPUF35871OXwAAAP//AwBQSwMECgAAAAAA&#10;AAAhAMFCnAqIKgAAiCoAAC0AAABkcnMvZW1iZWRkaW5ncy9NaWNyb3NvZnRfRXhjZWxfV29ya3No&#10;ZWV0Lnhsc3hQSwMEFAAGAAgAAAAhAN0ri1hsAQAAEAUAABMACAJbQ29udGVudF9UeXBlc10ueG1s&#10;IKIEAiig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yUTU/DMAyG70j8hypX1GbjgBBatwMfR5jE+AGhcddobRLF3tj+PW72IYTKKrRearWJ&#10;3+etHWcy2zZ1soGAxtlcjLORSMAWThu7zMXH4iW9FwmSslrVzkIudoBiNr2+mix2HjDhbIu5qIj8&#10;g5RYVNAozJwHyyulC40ifg1L6VWxUkuQt6PRnSycJbCUUqshppMnKNW6puR5y5/3TgLUKJLH/caW&#10;lQvlfW0KRexUbqz+RUkPhIwz4x6sjMcbtiFkJ6Fd+RtwyHvj0gSjIZmrQK+qYRtyW8svF1afzq2y&#10;8yIdLl1ZmgK0K9YNVyBDH0BprACoqbMYs0YZe/R9hh83o4xhPLCR9v+icI8P4n6DjM/LLUSZHiDS&#10;rgYcuuxRtI9cqQD6nQJPxuAGfmr3lVx9cgUktWHotkfRc3w+t/PgPPIEB/h/F44j2mannoUgkIHT&#10;kHYd9hORp//itkN7v2jQHWwZ77PpNwAAAP//AwBQSwMEFAAGAAgAAAAhALVVMCP0AAAATAIAAAsA&#10;CAJfcmVscy8ucmVscy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kk1PwzAMhu9I/IfI99XdkBBCS3dBSLshVH6ASdwPtY2jJBvd&#10;vyccEFQagwNHf71+/Mrb3TyN6sgh9uI0rIsSFDsjtnethpf6cXUHKiZylkZxrOHEEXbV9dX2mUdK&#10;eSh2vY8qq7iooUvJ3yNG0/FEsRDPLlcaCROlHIYWPZmBWsZNWd5i+K4B1UJT7a2GsLc3oOqTz5t/&#10;15am6Q0/iDlM7NKZFchzYmfZrnzIbCH1+RpVU2g5abBinnI6InlfZGzA80SbvxP9fC1OnMhSIjQS&#10;+DLPR8cloPV/WrQ08cudecQ3CcOryPDJgosfqN4BAAD//wMAUEsDBBQABgAIAAAAIQCz1WFkrwIA&#10;ANEFAAAPAAAAeGwvd29ya2Jvb2sueG1srFRRb5swEH6ftP+A/E6xCRiCQqqkAS3SNlVr1z5WLphg&#10;BTAypklX9b/vTEq6Li9VtyjhYu747vvujpud7+vKeuCqE7KJETnDyOJNJnPRbGL08zq1Q2R1mjU5&#10;q2TDY/TIO3Q+//xptpNqey/l1gKApotRqXUbOU6Xlbxm3ZlseQOeQqqaaTiqjdO1irO8KznXdeW4&#10;GFOnZqJBB4RIvQdDFoXI+Epmfc0bfQBRvGIa6HelaLsRrc7eA1czte1bO5N1CxD3ohL6cQBFVp1F&#10;600jFbuvQPae+NZewZfCj2C4uGMmcJ2kqkWmZCcLfQbQzoH0iX6CHULelGB/WoP3IXmO4g/C9PDI&#10;StEPsqJHLPoKRvA/oxEYrWFWIijeB9H8IzcXzWeFqPjNYXQt1rbfWW06VSGrYp1OcqF5HqMAjnLH&#10;39xQfbvsRQVel5IJRs78OM6Xysp5wfpKX8Mgj/DwZlA6dX0TuVfRWOxLrSz4v159hYRX7AHSg8j8&#10;ZTrXgE8md02mohCTu6fFdBFeJAtsh8s0tT1CF3Y4mQQ2dTGlq5CkSUqfoUaKRplkvS5ftBnwGHkg&#10;5MT1je1HD8FRL/JXIk/45WMb+9dl9D0bQeYtvhF8171WwRyt/a1ocrkDEd7UNO/xeHYDH1m7wXsr&#10;cl1CCMEBhBzufeFiUwJlQn1smq5cQy1GTxTypn4a2CT1A9tbBb4dTqEWbugtEneauIQmAyXnD07D&#10;wgBug7WaoclXZokQ2EzGDnVGlopMDrXOiRHljI9lrMqgqcaYwKHZsuJX4heH3hUxWgzxfK+/dno+&#10;A2v1SgBZ4uFFgKeejZOJb3vh1LVDb+LaF97KTfwgWSVL37TLrL/ofywBGC3iR+NeNZxLpvS1YtkW&#10;tvEPXixZBxN2kAc8QeTI2hmfmv8GAAD//wMAUEsDBBQABgAIAAAAIQCBPpSX8wAAALoCAAAaAAgB&#10;eGwvX3JlbHMvd29ya2Jvb2sueG1sLnJlbHM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sUk1LxDAQvQv+hzB3m3YVEdl0LyLsVesPCMm0KdsmITN+9N8bKrpdWNZLLwNvhnnvzcd2&#10;9zUO4gMT9cErqIoSBHoTbO87BW/N880DCGLtrR6CRwUTEuzq66vtCw6acxO5PpLILJ4UOOb4KCUZ&#10;h6OmIkT0udKGNGrOMHUyanPQHcpNWd7LtOSA+oRT7K2CtLe3IJopZuX/uUPb9gafgnkf0fMZCUk8&#10;DXkA0ejUISv4wUX2CPK8/GZNec5rwaP6DOUcq0seqjU9fIZ0IIfIRx9/KZJz5aKZu1Xv4XRC+8op&#10;v9vyLMv072bkycfV3wAAAP//AwBQSwMEFAAGAAgAAAAhAGlhJoNRAwAAZAgAABgAAAB4bC93b3Jr&#10;c2hlZXRzL3NoZWV0MS54bWyckktr4zAURvcD/Q9Ce0d+ZmITp0ychCnMonTa2SvydSyihyspjzLM&#10;f6/sTNJCNqFgg2zrnvNd607vj1KgPRjLtSpxNAoxAsV0zdWmxC/Pq2CCkXVU1VRoBSV+A4vvZ3ff&#10;pgdttrYFcMgTlC1x61xXEGJZC5Lake5A+S+NNpI6/2g2xHYGaD0USUHiMBwTSbnCJ0JhbmHopuEM&#10;FprtJCh3ghgQ1Pn8tuWdPdMkuwUnqdnuuoBp2XnEmgvu3gYoRpIVDxulDV0L3/cxSilDR+Ov2N/J&#10;WTO8vzJJzoy2unEjTyanzNft5yQnlF1I1/3fhIlSYmDP+wP8QMVfixRlF1b8AUu+CBtfYP3vMsWO&#10;1yX+O4+ruKrSZZDNw1WQjpM0yJfjRZAk2SrLw6paTub/8Gxac3/CfVfIQFPiH1GxiGJMZtNhgP5w&#10;ONhPa+To+jcIYA68JMLI6e4XNK4CIXyxD9AP7FrrbV/54PeE3mGHit5BmeN7+L879zP/erLmvZFc&#10;lJ/XZ/1qGPFHg2po6E64J334CXzTOp9jMvqeecI7AAAA//8AAAD//3yUW47CMAxFt1JlART3lRYl&#10;kUBspEJIfM0gWnW2P3YCdR0Mf+X2+tj4UTfdrtf5PM5jcI/fv+LhDZhiuo8/Ez4dGlPcZm8q2++q&#10;1gR3IcMRHShO+HsJe1cuwZWX57sTRWPAxgGro8QMaxq0bNK80KR6U2/CqyxBckBM3upoDFfQpEp0&#10;naHrCAWWRcHYC4VKqqQ2GbVJVG6UoLYqlVRJ5b8aZ3CiaSyBcwlop0JJldAuK7WL0EHvqlWhpEqo&#10;zaA2QlkVlfYqlFQJ7TNony2fgA7vGwzQ7CxvMDm8wS6vewz5ng3fegF7te4oy8K5mWluaKHBfVoy&#10;kNe3Xlw6q+1dwNvlpZv4cG6g31uUvcEt5k4w4VlypU6w5E/HPwAAAP//AAAA//9MjlEKwjAQRK8S&#10;9gDGIiJImv9+CL1C2myTYM2WzRavbywE/Zs3DI8xW6SMkuaR1UJZBt9DB9qazQV8OA4pF7XiIj2c&#10;TzdQnEJsWWg72iuoiUTo1Sii88hfukC1kjSoXnHTiqNjKWqmPVdXB3+t4nuqF3jwxwv9m1uj38TP&#10;EhHFfgAAAP//AwBQSwMEFAAGAAgAAAAhAKgDJRpaBwAAyiAAABMAAAB4bC90aGVtZS90aGVtZTEu&#10;eG1s7Flbixs3FH4v9D8M8+74NuPLEm/wNdtkNwlZJyWPWlv2aFczMpK8G1MCJQuFvhQKaelLS9/6&#10;UEoDLbSUQn/MQkIvP6JHmrFHWsvNpZvSll3D4pG/c/TpnKOjM0dXrz2MqXeMuSAsafnlKyXfw8mI&#10;jUkybfn3hoNCw/eERMkYUZbglr/Awr+2/fZbV9GWjHCMPZBPxBZq+ZGUs61iUYxgGIkrbIYT+G3C&#10;eIwkPPJpcczRCeiNabFSKtWKMSKJ7yUoBrW3JxMywt7Z6Qdnpz+fnX7hby8n6FOYJZFCDYwo31fq&#10;sSWlseOjskKIhehS7h0j2vJhrjE7GeKH0vcoEhJ+aPkl/ecXt68W0VYmROUGWUNuoP8yuUxgfFTR&#10;c/LpwWrSIAiDWnulXwOoXMf16/1av7bSpwFoNIKVplxsnfVKN8iwBij96tDdq/eqZQtv6K+ucW6H&#10;6mPhNSjVH6zhB4MuWNHCa1CKD9fwYafZ6dn6NSjF19bw9VK7F9Qt/RoUUZIcraFLYa3aXa52BZkw&#10;uuOEN8NgUK9kynMURMMqutQUE5bITbEWo0PGBwBQQIokSTy5mOEJGkEkdxElB5x4u2QaQeDNUMIE&#10;DJcqpUGpCv/VJ9DftEfRFkaGtOIFTMTakOLjiREnM9nyb4BW34A8+/HHs8ffnz3+4ez09Ozxt9nc&#10;WpUlt4OSqSn3+1cf//H5+95v3335+5NP0qnP44WJf/7Nh89/+uWv1MOKc1M8+/Tp8++fPvvso1+/&#10;fuLQ3ubowIQPSYyFdwufeHdZDAt08McH/NUkhhEilgSKQLdDdV9GFvDWAlEXroNtE97nkGVcwOvz&#10;Q4vrfsTnkjhmvhnFFnCPMdph3GmAm2ouw8LDeTJ1T87nJu4uQseuubsosRzcn88gvRKXym6ELZp3&#10;KEokmuIES0/9xo4wdqzuASGWXffIiDPBJtJ7QLwOIk6TDMmBFUi50A6JwS8LF0FwtWWbvfteh1HX&#10;qnv42EbCtkDUQX6IqWXG62guUexSOUQxNQ2+i2TkIrm/4CMT1xcSPD3FlHn9MRbCJXObw3oNp9+E&#10;DON2+x5dxDaSS3Lk0rmLGDORPXbUjVA8c3ImSWRi3xFHEKLIu8OkC77H7B2insEPKNno7vsEW+5+&#10;cSK4B8nVpJQHiPplzh2+vI6ZvR8XdIKwK8u0eWxl1zYnzujozKdWaO9iTNEJGmPs3XvHwaDDZpbN&#10;c9I3IsgqO9gVWDeQHavqOcECe7quWU+Ru0RYIbuPp2wDn73FucSzQEmM+CbNt8DrVujCKedMpbfp&#10;6MgE3iJQAkK8OI1yW4AOI7j7m7TeiZB1dqln4Y7XBbf89zJ7DPbl4avuS5DBrywDif2lbTNE1Jog&#10;D5ghggLDlW5BxHJ/LqLOVS02d8pN7E2buwEKI6veiUnywuLnXNkT/jNlj7uAuYCCx63475Q6m1LK&#10;zrkCZxPuP1jW9NA8uYPhJFnPWZdVzWVV4//vq5pNe/mylrmsZS5rGdfb1xupZfLyBSqbvMujez7x&#10;xpbPhFC6LxcU7wrd9RHwRjMewKBuR+me5KoFOIvga9ZgsnBTjrSMx5l8l8hoP0IzaA2VdQNzKjLV&#10;U+HNmICOkR7W7VR8TrfuO83jPTZOO53lsupqpiYUSObjpXA1Dl0qmaJr9bx7t1Kv+6FT3WVdElCy&#10;r0LCmMwmUXWQqC8HwQt/RUKv7EJYNB0sGkr90lVLL65MAdRWXoFXbg9e1Ft+GKQdZGjGQXk+Vn5K&#10;m8lL7yrnXKinNxmTmhEAJfYyAnJPNxXXjctTq0tD7SU8bZEwws0mYYRhBC/CWXSaLfeL9HUzd6lF&#10;T5liuRtyGvXGm/C1SiLncgNNzExBE++k5deqIdysjNCs5U+gYwxf4xnEjlBvXYhO4eplJHm64V8n&#10;s8y4kD0kotTgOumk2SAmEnOPkrjlq+WvooEmOodobuUKJIR/LbkmpJV/Gzlwuu1kPJngkTTdbowo&#10;S6ePkOHTXOH8VYu/PlhJsjm4ez8an3gHdM7vIgixsF5WBhwTARcH5dSaYwI3YatElsffuYMpS7vm&#10;VZSOoXQc0VmEshPFTOYpXCfRFR39tLKB8ZStGQy6bsKDqTpg//ap++KjWlnOSJr5mWllFXVqupPp&#10;mzvkDVb5IWqxSlO3fqcWea5rLnMdBKrzlHjBqfsSB4JBLZ/MoqYYr6dhlbOzUZvaBRYEhiVqG+y2&#10;OiOclnjdkx/kzketOiCWdaUOfH1tbt5qs4NDSB49uD+cUym0K+HOmiMo+tIbyDRtwBZ5KLMaEb55&#10;c05a/nulsB10K2G3UGqE/UJQDUqFRtiuFtphWC33w3Kp16k8goNFRnE5TK/sB3CFQRfZxb0eX7u8&#10;j5e3NFdGLC4yfTlf1MT15X254rq8H6qbed8jkHTeq1UGzWqzUys0q+1BIeh1GoVmt9Yp9Grdem/Q&#10;64aN5uCR7x1rcNCudoNav1GolbvdQlArKfqNZqEeVCrtoN5u9IP2o6yMgZWn6SOzBZhX89r+EwAA&#10;//8DAFBLAwQUAAYACAAAACEA8N4RfaoDAADgCwAADQAAAHhsL3N0eWxlcy54bWzMVkuP2zYQvhfo&#10;fyB41+phy7UNScF6vSoCpEWB3QLpkZYomy1FChS9kVP0srn3GKRAe++lyCEBGhT5Nwv4mr/QoSQ/&#10;dtfeVxZFLxI5or55fDPDCZ5UOUdnVJVMihC7Bw5GVCQyZWIa4u9PY6uPUamJSAmXgoZ4QUv8JPry&#10;i6DUC05PZpRqBBCiDPFM62Jo22UyozkpD2RBBXzJpMqJhq2a2mWhKElL81PObc9xenZOmMANwjBP&#10;7gKSE/XTvLASmRdEswnjTC9qLIzyZPh0KqQiEw6mVm6XJKhye8pDlVopqaXX9OQsUbKUmT4AXFtm&#10;GUvodXMH9sAmyQYJkB+G5Pq2413yvVIPROraip4xQx+OgkwKXaJEzoUOcb8VREH5Ep0RDvS62I6C&#10;RHKpkAaWIEi1RJCcNieWHz5cnL+/OP/74tWri/O35nhGcsYXzWev/n9GVAm0N5Be38hq0luMnAEF&#10;RmgbcxqjNjb0zJf/UqHrHPi3uX0k54pRhb6lL6663NnryV2ADxUjfGcUdwbnLpCfPv716eM7tHzz&#10;6/L3P65CNwTvIOjB6m7JiDo8yWMqvIGLx/fuhzn6WuoZS3bSfoNfdTxLSG7G+briPFNxIIgCaE2a&#10;KhHDBrXr00UB9SagizYZVZ+75fRUkYXr1elrN0frF+idSJVC117VuguaG1EUcJppqDHFpjPz1rKA&#10;50RqDZ0tClJGplIQbupz9Ue7ANiEcn5iOvvz7BJ2lSExz+NcP01DDHeEqezVEhxplw1es4kCwtlU&#10;5FRAp6BKs8R0oAS2tGkOVQYWbOtrtG8p7oFT91eMquweFuzD74CPux1b4yNSFHwRQyRMG72Tv/u0&#10;9e6rrdF9uIrwVQNmUrGXYJgJ+Y/zUrNsgfezsM8q7/8dg8+KePeRI34txdELRYpTWtXJYYptne+Q&#10;4VuFdqnM1uWAzA0Z4uWfvy3/eQ0DR5vSaDJnXDPRJLhBXf8BmGm1KVrHNBltBqG6nNdaoHZTmpE5&#10;16frjyHerL+hKZvnwHx76jt2JnUNEeLN+pnpLW59lYOHz0q45eGN4BIN8c/Ho68G4+PYs/rOqG91&#10;O9S3Bv5obPndo9F4HA8czzn6ZWsc+4xhrJ4eoUm43WHJYWRTrbOt8ScbWYi3No35dRsGs7dtH3g9&#10;59B3HSvuOK7V7ZG+1e91fCv2XW/c646O/djfst1/4NDm2K7bjH/GeH+oWU45EyuuVgxtS4Ek2N7g&#10;hL1iwt6M5tG/AAAA//8DAFBLAwQUAAYACAAAACEAjTnS2jADAABABgAAFAAAAHhsL3NoYXJlZFN0&#10;cmluZ3MueG1sxFXLTttAFN1X4h8s74sDqBVCwSwqUXXHol10aQVDIiV2ahtUusqMSUNCIFBe5VUK&#10;BCihcVABQUOAj7kZ21nxC73jAFIBidIuKiXWPO49c889Z+xwz/tEXBhWDTOma91iW2tIFFQtovfH&#10;tMFu8c3r3qedomBaitavxHVN7RZHVFPskVuehE3TEjBXM7vFqGUluyTJjETVhGK26klVw50B3Ugo&#10;Fk6NQclMGqrSb0ZV1UrEpfZQ6LmUUGKaKET0Ic3CcztEYUiLvRtSX9wsyGEzJoeDQ7rMpBLBwxHF&#10;VI1hVZSFsGTJ4WQUa7JikT5DGNA161U/IomSHJZ4Jv8b+OvDh/lBGFbiuBtqfcYDInpcNwQL60XU&#10;IMXoRYBm0GWtfFk7ENzPk+7KKo8eUBKx+MgVQpAeVQxTvQpva+8MzgwOsmR3YYud7APNAdlhhfEG&#10;mQWyV68tARnFgb+eB1KAFHEX0ji+rI352wcsnb2sZXHR/3GMYV52F4jTWFrGJ5AcW26iIc43RABS&#10;DKC2cateqwbjBSDnQBYhRYO2SJz23zB3T06AHgI9BtsGWrnNveMR3IPKM1jeOJDpazp79ZMJ5mSR&#10;hZtaBfIRyExAqlI/m8N2cQoYn5ryixl3bp8tf/HKs6xQgdT0Da8HJbdkVtxxjw7Z18MA0mHpLZw2&#10;Aa59YcmNpUnXOQI66qa2gJTYKm2QmdtBYI8BLYL9HUjev0AahUCAEjb9Dt7mWr06jnq684veFDJz&#10;GpkCwnvrmDyH2rLpA1x0L2ycotq389EPjSLq67BqrrG6wQtzjtgxtjEP9hTYJaAbYM/xgV1j+XkO&#10;StFLaAP01X0Vecc55OYuUg5aOWcXK/eciR5k6bFmo9zRNXdtxlvIYLRXnr/DMDPdyJV5bVwppynl&#10;7SAv+5Pb/Urmyn2V/Yc7CQTd5tRP51Gf366TfcorpOjCHaD/eHneDgkvdSsaizz62tzYAVvzB/72&#10;MyW/uocOYVN51M9PpTm5sxm/dIGN97PNru9yz2Wq3mLVWz5k2QmMaXmCSUBTQD+xc3xncNegaV2b&#10;AwAtg70J9gHQU7D3Hn6/SvgFkH8BAAD//wMAUEsDBBQABgAIAAAAIQConPUAvAAAACUBAAAjAAAA&#10;eGwvd29ya3NoZWV0cy9fcmVscy9zaGVldDEueG1sLnJlbHOEj8EKwjAQRO+C/xD2btJ6EJGmvYjQ&#10;q+gHrOm2DbZJyEbRvzfgRUHwNOwO+2anah7zJO4U2XqnoZQFCHLGd9YNGs6nw2oLghO6DifvSMOT&#10;GJp6uaiONGHKRzzawCJTHGsYUwo7pdiMNCNLH8hlp/dxxpTHOKiA5ooDqXVRbFT8ZED9xRRtpyG2&#10;XQni9Aw5+T/b9701tPfmNpNLPyJUwstEGYhxoKRByveG31LK/CyoulJf5eoXAAAA//8DAFBLAwQU&#10;AAYACAAAACEA+QaNl40CAAAEBAAAFAAAAHhsL3RhYmxlcy90YWJsZTEueG1snJPfT9NQFMffTfwf&#10;mvte+mOl6xYKWbc1ITE+iP4BpbtjjW1vc3sHW4zJygQcaJAIEiGamCBqiED0QWKm/8xd53jiX/C2&#10;G0OCD8aX5vTccz7n2/PtnZppeC63CHHoIF8H0oQIOOjbqOL4Czp4cN/kNcCFxPIrlot8qIMmDMHM&#10;9O1bU8SadyHHuv1QBzVCgrwghHYNelY4gQLos5Mqwp5F2CteEMIAQ6sS1iAknivIoqgKnuX4YEjI&#10;e/a/QDwLP6wHvI28wCLOvOM6pJmyAOfZ+dkFH+FElQ4amGvgzCW8gW/APcfGKERVMsFgAqpWHRve&#10;0CgpAoaLTrKaK1TmP1nqmMV0ORW2a8bE+XoSPpJM0SyVsyVeM02JV2Q1wxuyXOJlQ5XEYlmSpVLu&#10;MeB8y2MfR9urtN2l7Ve0fcQgFScMXKt5929nGFZ1UJDyhiQDjiBiueE9tDRXQ0vMbBFMD10sIrfu&#10;+SFno7pPdCBfz1+JzYzU5pRyNicWTD6raBqvGExyoaAZvCKKJVXV1EmlpI7VckC4NibFMTXMnxFO&#10;FXNiRtSKfNbMirySUQzemJTKfFHRlFzOYCsoT45x/d338dkpXV6n0Yd4c+M82qbRUa+7R6MnLBi8&#10;e0ajTdqK+rsrLL7oPh0cfo1XOhfdDksOvnxjZb86n2h0fL63z540Wo/3hzTG+cgINDpIUYfsqNf9&#10;nsa7NPpJo9e0tfzH9LR3jRVs0GjrEnjUO3seH3cYp996Q6NVGr1MsSe9HztMcAJh9a0Xg4O1/s5p&#10;vP/21+ftePOEtraSLQnpnRq5MVraHGm6cNavIi5krpkODsmwIPEvzd2xbqQSjwl2AsiuJvtDks5h&#10;0zgrXs2b/g0AAP//AwBQSwMEFAAGAAgAAAAhAPLt8g53AQAAdwIAABEACAFkb2NQcm9wcy9jb3Jl&#10;LnhtbC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SSQUvDMBTH74LfoeTepu3G&#10;lNJ2oLKTA8GJ4i0kb1uxTUsS7XZdj3oUBM+C4EnQww5+mzL9GqbtNjcUPIXk/3+/93+P+N1JEhs3&#10;IGSU8gA5lo0M4DRlER8F6GzQM/eRIRXhjMQphwBNQaJuuLvj08yjqYATkWYgVATS0CQuPZoFaKxU&#10;5mEs6RgSIi3t4FocpiIhSl/FCGeEXpERYNe2OzgBRRhRBFdAM1sT0RLJ6BqZXYu4BjCKIYYEuJLY&#10;sRz841UgEvlnQa1sOJNITTM90zLuJpvRRly7JzJaG/M8t/JWHUPnd/BF//i0HtWMeLUrCij0GfWo&#10;AKJSEZbFS1l8lLN5WTyXxZtRzp70URYPPt5wVRuNiVR9vfxhBOxgGi6eHr/uX43P99vF/M7Hvw26&#10;Sz1U0wqYoWN6zVAr5bx1eDToodC13bZpO6bTGdhtz3Y8p3VZ9d+qr2I3D8kyxb9E13Q1UeP2vPYm&#10;cQUI69zbXyX8BgAA//8DAFBLAwQUAAYACAAAACEA3tl9j50BAAAZAwAAEAAIAWRvY1Byb3BzL2Fw&#10;cC54bWw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ckrFu2zAQhvcCfQeBe0w5&#10;DYLAoBgUTosMKWrAdnaGOllEKZIgL4LdMV76Nhmz9G38IjlJiCO3nbrd3X/8+fF44nrb2KyFmIx3&#10;BZtOcpaB0740blOw9err2RXLEipXKusdFGwHiV3Ljx/EIvoAEQ2kjCxcKliNGGacJ11Do9KEZEdK&#10;5WOjkNK44b6qjIYbrx8bcMjP8/ySwxbBlVCehaMhGxxnLf6vael1x5fuV7tAwFJ8DsEarZBeKb8Z&#10;HX3yFWZfthqs4GNREN0S9GM0uJO54ONULLWyMCdjWSmbQPD3grgF1Q1toUxMUrQ4a0Gjj1kyP2ls&#10;5yx7UAk6nIK1KhrlkLC6tiHpYxsSRnnYPx/2vw9Pz4enly7Y/xKcGgexD8dnxrG5kNO+gYLTxs5g&#10;ACLhFHVl0EL6Xi1UxH+QT8fkPcPAPeAsawAc7hzz9U+nm/7wnvsmKLcj4RjdGfcjrcPK3yiEt7Ge&#10;FsWyVhFK+onj2I8FcUsTjbYzmdfKbaB86/lb6Jbgfth0Ob2c5J9y+t9RTfD3nZavAAAA//8DAFBL&#10;AQItABQABgAIAAAAIQDdK4tYbAEAABAFAAATAAAAAAAAAAAAAAAAAAAAAABbQ29udGVudF9UeXBl&#10;c10ueG1sUEsBAi0AFAAGAAgAAAAhALVVMCP0AAAATAIAAAsAAAAAAAAAAAAAAAAApQMAAF9yZWxz&#10;Ly5yZWxzUEsBAi0AFAAGAAgAAAAhALPVYWSvAgAA0QUAAA8AAAAAAAAAAAAAAAAAygYAAHhsL3dv&#10;cmtib29rLnhtbFBLAQItABQABgAIAAAAIQCBPpSX8wAAALoCAAAaAAAAAAAAAAAAAAAAAKYJAAB4&#10;bC9fcmVscy93b3JrYm9vay54bWwucmVsc1BLAQItABQABgAIAAAAIQBpYSaDUQMAAGQIAAAYAAAA&#10;AAAAAAAAAAAAANkLAAB4bC93b3Jrc2hlZXRzL3NoZWV0MS54bWxQSwECLQAUAAYACAAAACEAqAMl&#10;GloHAADKIAAAEwAAAAAAAAAAAAAAAABgDwAAeGwvdGhlbWUvdGhlbWUxLnhtbFBLAQItABQABgAI&#10;AAAAIQDw3hF9qgMAAOALAAANAAAAAAAAAAAAAAAAAOsWAAB4bC9zdHlsZXMueG1sUEsBAi0AFAAG&#10;AAgAAAAhAI050towAwAAQAYAABQAAAAAAAAAAAAAAAAAwBoAAHhsL3NoYXJlZFN0cmluZ3MueG1s&#10;UEsBAi0AFAAGAAgAAAAhAKic9QC8AAAAJQEAACMAAAAAAAAAAAAAAAAAIh4AAHhsL3dvcmtzaGVl&#10;dHMvX3JlbHMvc2hlZXQxLnhtbC5yZWxzUEsBAi0AFAAGAAgAAAAhAPkGjZeNAgAABAQAABQAAAAA&#10;AAAAAAAAAAAAHx8AAHhsL3RhYmxlcy90YWJsZTEueG1sUEsBAi0AFAAGAAgAAAAhAPLt8g53AQAA&#10;dwIAABEAAAAAAAAAAAAAAAAA3iEAAGRvY1Byb3BzL2NvcmUueG1sUEsBAi0AFAAGAAgAAAAhAN7Z&#10;fY+dAQAAGQMAABAAAAAAAAAAAAAAAAAAjCQAAGRvY1Byb3BzL2FwcC54bWxQSwUGAAAAAAwADAAT&#10;AwAAXycAAAAAUEsDBBQABgAIAAAAIQAEAXSv4QAAAAoBAAAPAAAAZHJzL2Rvd25yZXYueG1sTI9B&#10;S8NAEIXvgv9hGcFbu9mmEY3ZlFLUUxFshdLbNpkmodnZkN0m6b93POntPd7jzTfZarKtGLD3jSMN&#10;ah6BQCpc2VCl4Xv/PnsG4YOh0rSOUMMNPazy+7vMpKUb6QuHXagEj5BPjYY6hC6V0hc1WuPnrkPi&#10;7Ox6awLbvpJlb0Yet61cRNGTtKYhvlCbDjc1Fpfd1Wr4GM24jtXbsL2cN7fjPvk8bBVq/fgwrV9B&#10;BJzCXxl+8RkdcmY6uSuVXrTsYyYPGmbLhAUXXpRagDhpWCZRDDLP5P8X8h8A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D6ZdE8BgEAADECAAAgAAAAZHJzL2NoYXJ0cy9fcmVscy9jaGFy&#10;dDEueG1sLnJlbHOskU1LxDAQQO+C/6HM3aRdQUQ23YMfsAcvuuJxien0g00yJROl/femyKqVXfbi&#10;MQl5702yXA3OZh8YuCOvoBA5ZOgNVZ1vFLxsHi6uIeOofaUteVQwIsOqPD9bPqHVMV3itus5SxTP&#10;CtoY+xsp2bToNAvq0aeTmoLTMS1DI3ttdrpBucjzKxl+M6CcMbN1pSCsq0vINmOfzKfZVNedwTsy&#10;7w59PKDY2xNShwajAiEkujespnlZPnYmEFMdt/eDQbt9pbDjFjGKwfIA8nDh4kih29OEISe/4lJU&#10;UcznlqbVId6SpfAcR4s/cWba40KkJzzmLv7D/UfLU8W3Vc4+uvwEAAD//wMAUEsBAi0AFAAGAAgA&#10;AAAhAEXJ3GJSAQAAlwMAABMAAAAAAAAAAAAAAAAAAAAAAFtDb250ZW50X1R5cGVzXS54bWxQSwEC&#10;LQAUAAYACAAAACEAOP0h/9YAAACUAQAACwAAAAAAAAAAAAAAAACDAQAAX3JlbHMvLnJlbHNQSwEC&#10;LQAUAAYACAAAACEAwR2W7EIDAABqBwAADgAAAAAAAAAAAAAAAACCAgAAZHJzL2Uyb0RvYy54bWxQ&#10;SwECLQAUAAYACAAAACEAgc9LCXIKAAB0IgAAFQAAAAAAAAAAAAAAAADwBQAAZHJzL2NoYXJ0cy9j&#10;aGFydDEueG1sUEsBAi0AFAAGAAgAAAAhADt26u7nBAAAGCYAABUAAAAAAAAAAAAAAAAAlRAAAGRy&#10;cy9jaGFydHMvc3R5bGUxLnhtbFBLAQItABQABgAIAAAAIQAcFKeoAgEAAG4DAAAWAAAAAAAAAAAA&#10;AAAAAK8VAABkcnMvY2hhcnRzL2NvbG9yczEueG1sUEsBAi0ACgAAAAAAAAAhAMFCnAqIKgAAiCoA&#10;AC0AAAAAAAAAAAAAAAAA5RYAAGRycy9lbWJlZGRpbmdzL01pY3Jvc29mdF9FeGNlbF9Xb3Jrc2hl&#10;ZXQueGxzeFBLAQItABQABgAIAAAAIQAEAXSv4QAAAAoBAAAPAAAAAAAAAAAAAAAAALhBAABkcnMv&#10;ZG93bnJldi54bWxQSwECLQAUAAYACAAAACEAqxbNRrkAAAAiAQAAGQAAAAAAAAAAAAAAAADGQgAA&#10;ZHJzL19yZWxzL2Uyb0RvYy54bWwucmVsc1BLAQItABQABgAIAAAAIQD6ZdE8BgEAADECAAAgAAAA&#10;AAAAAAAAAAAAALZDAABkcnMvY2hhcnRzL19yZWxzL2NoYXJ0MS54bWwucmVsc1BLBQYAAAAACgAK&#10;AK0CAAD6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14" o:spid="_x0000_s1063" type="#_x0000_t75" style="position:absolute;left:6361;top:159;width:54010;height:315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LxVywAAAOEAAAAPAAAAZHJzL2Rvd25yZXYueG1sRI9LS8NA&#10;FIX3Bf/DcAV37SSxD4mdltJSELRiWhe6u2SuSWjmTjoztvHfdwTB5eE8Ps582ZtWnMn5xrKCdJSA&#10;IC6tbrhS8H7YDh9A+ICssbVMCn7Iw3JxM5hjru2FCzrvQyXiCPscFdQhdLmUvqzJoB/Zjjh6X9YZ&#10;DFG6SmqHlzhuWpklyVQabDgSauxoXVN53H+bCEl3x8ns9WPzVmbJqfhcP6/aF6fU3W2/egQRqA//&#10;4b/2k1YwHadZOp7cw++j+Abk4goAAP//AwBQSwECLQAUAAYACAAAACEA2+H2y+4AAACFAQAAEwAA&#10;AAAAAAAAAAAAAAAAAAAAW0NvbnRlbnRfVHlwZXNdLnhtbFBLAQItABQABgAIAAAAIQBa9CxbvwAA&#10;ABUBAAALAAAAAAAAAAAAAAAAAB8BAABfcmVscy8ucmVsc1BLAQItABQABgAIAAAAIQDibLxVywAA&#10;AOEAAAAPAAAAAAAAAAAAAAAAAAcCAABkcnMvZG93bnJldi54bWxQSwUGAAAAAAMAAwC3AAAA/wIA&#10;AAAA&#10;">
                  <v:imagedata r:id="rId59" o:title=""/>
                  <o:lock v:ext="edit" aspectratio="f"/>
                </v:shape>
                <v:shape id="テキスト ボックス 2026750045" o:spid="_x0000_s1064" type="#_x0000_t202" style="position:absolute;left:58964;top:6381;width:4381;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dWYzAAAAOMAAAAPAAAAZHJzL2Rvd25yZXYueG1sRI9Ba8JA&#10;FITvQv/D8gq96W5DYyW6igSkIvag9eLtmX0mwezbNLvVtL++KxR6HGbmG2a26G0jrtT52rGG55EC&#10;QVw4U3Op4fCxGk5A+IBssHFMGr7Jw2L+MJhhZtyNd3Tdh1JECPsMNVQhtJmUvqjIoh+5ljh6Z9dZ&#10;DFF2pTQd3iLcNjJRaiwt1hwXKmwpr6i47L+shk2+esfdKbGTnyZ/256X7efhmGr99NgvpyAC9eE/&#10;/NdeGw2JSsavqVIvKdw/xT8g578AAAD//wMAUEsBAi0AFAAGAAgAAAAhANvh9svuAAAAhQEAABMA&#10;AAAAAAAAAAAAAAAAAAAAAFtDb250ZW50X1R5cGVzXS54bWxQSwECLQAUAAYACAAAACEAWvQsW78A&#10;AAAVAQAACwAAAAAAAAAAAAAAAAAfAQAAX3JlbHMvLnJlbHNQSwECLQAUAAYACAAAACEAzRHVmMwA&#10;AADjAAAADwAAAAAAAAAAAAAAAAAHAgAAZHJzL2Rvd25yZXYueG1sUEsFBgAAAAADAAMAtwAAAAAD&#10;AAAAAA==&#10;" filled="f" stroked="f" strokeweight=".5pt">
                  <v:textbox>
                    <w:txbxContent>
                      <w:p w14:paraId="5EC294A3"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v:textbox>
                </v:shape>
                <w10:wrap anchorx="margin"/>
              </v:group>
              <o:OLEObject Type="Embed" ProgID="Excel.Chart.8" ShapeID="グラフ 14" DrawAspect="Content" ObjectID="_1772533278" r:id="rId60">
                <o:FieldCodes>\s</o:FieldCodes>
              </o:OLEObject>
            </w:pict>
          </mc:Fallback>
        </mc:AlternateContent>
      </w:r>
    </w:p>
    <w:p w14:paraId="57DE2B22" w14:textId="77777777" w:rsidR="0043590B" w:rsidRDefault="0043590B" w:rsidP="0043590B">
      <w:pPr>
        <w:rPr>
          <w:rFonts w:ascii="ＭＳ Ｐゴシック" w:eastAsia="ＭＳ Ｐゴシック" w:hAnsi="ＭＳ Ｐゴシック"/>
        </w:rPr>
      </w:pPr>
    </w:p>
    <w:p w14:paraId="01298BE0" w14:textId="77777777" w:rsidR="0043590B" w:rsidRDefault="0043590B" w:rsidP="0043590B">
      <w:pPr>
        <w:rPr>
          <w:rFonts w:ascii="ＭＳ Ｐゴシック" w:eastAsia="ＭＳ Ｐゴシック" w:hAnsi="ＭＳ Ｐゴシック"/>
        </w:rPr>
      </w:pPr>
    </w:p>
    <w:p w14:paraId="31E7BFA8" w14:textId="77777777" w:rsidR="0043590B" w:rsidRDefault="0043590B" w:rsidP="0043590B">
      <w:pPr>
        <w:rPr>
          <w:rFonts w:ascii="ＭＳ Ｐゴシック" w:eastAsia="ＭＳ Ｐゴシック" w:hAnsi="ＭＳ Ｐゴシック"/>
        </w:rPr>
      </w:pPr>
    </w:p>
    <w:p w14:paraId="22B05B1D" w14:textId="77777777" w:rsidR="0043590B" w:rsidRPr="00AB3237" w:rsidRDefault="0043590B" w:rsidP="0043590B">
      <w:pPr>
        <w:rPr>
          <w:rFonts w:ascii="ＭＳ Ｐゴシック" w:eastAsia="ＭＳ Ｐゴシック" w:hAnsi="ＭＳ Ｐゴシック"/>
        </w:rPr>
      </w:pPr>
    </w:p>
    <w:p w14:paraId="62A426A9" w14:textId="77777777" w:rsidR="0043590B" w:rsidRDefault="0043590B" w:rsidP="0043590B">
      <w:pPr>
        <w:rPr>
          <w:rFonts w:ascii="ＭＳ Ｐゴシック" w:eastAsia="ＭＳ Ｐゴシック" w:hAnsi="ＭＳ Ｐゴシック"/>
        </w:rPr>
      </w:pPr>
    </w:p>
    <w:p w14:paraId="4E6C0FA7" w14:textId="77777777" w:rsidR="0043590B" w:rsidRDefault="0043590B" w:rsidP="0043590B">
      <w:pPr>
        <w:rPr>
          <w:rFonts w:ascii="ＭＳ Ｐゴシック" w:eastAsia="ＭＳ Ｐゴシック" w:hAnsi="ＭＳ Ｐゴシック"/>
        </w:rPr>
      </w:pPr>
    </w:p>
    <w:p w14:paraId="22A14B31" w14:textId="77777777" w:rsidR="0043590B" w:rsidRDefault="0043590B" w:rsidP="0043590B">
      <w:pPr>
        <w:rPr>
          <w:rFonts w:ascii="ＭＳ Ｐゴシック" w:eastAsia="ＭＳ Ｐゴシック" w:hAnsi="ＭＳ Ｐゴシック"/>
        </w:rPr>
      </w:pPr>
    </w:p>
    <w:p w14:paraId="20CE6241" w14:textId="77777777" w:rsidR="0043590B" w:rsidRDefault="0043590B" w:rsidP="0043590B">
      <w:pPr>
        <w:rPr>
          <w:rFonts w:ascii="ＭＳ Ｐゴシック" w:eastAsia="ＭＳ Ｐゴシック" w:hAnsi="ＭＳ Ｐゴシック"/>
        </w:rPr>
      </w:pPr>
    </w:p>
    <w:p w14:paraId="289C2E15" w14:textId="77777777" w:rsidR="0043590B" w:rsidRDefault="0043590B" w:rsidP="0043590B">
      <w:pPr>
        <w:rPr>
          <w:rFonts w:ascii="ＭＳ Ｐゴシック" w:eastAsia="ＭＳ Ｐゴシック" w:hAnsi="ＭＳ Ｐゴシック"/>
        </w:rPr>
      </w:pPr>
    </w:p>
    <w:p w14:paraId="0AA0A6A3" w14:textId="77777777" w:rsidR="0043590B" w:rsidRDefault="0043590B" w:rsidP="0043590B">
      <w:pPr>
        <w:rPr>
          <w:rFonts w:ascii="ＭＳ Ｐゴシック" w:eastAsia="ＭＳ Ｐゴシック" w:hAnsi="ＭＳ Ｐゴシック"/>
        </w:rPr>
      </w:pPr>
    </w:p>
    <w:p w14:paraId="5B9CE1BF" w14:textId="77777777" w:rsidR="00B964E4" w:rsidRDefault="00B964E4" w:rsidP="0043590B">
      <w:pPr>
        <w:rPr>
          <w:rFonts w:ascii="ＭＳ Ｐゴシック" w:eastAsia="ＭＳ Ｐゴシック" w:hAnsi="ＭＳ Ｐゴシック"/>
        </w:rPr>
      </w:pPr>
    </w:p>
    <w:p w14:paraId="42ADA67D" w14:textId="77777777" w:rsidR="00B964E4" w:rsidRDefault="00B964E4" w:rsidP="0043590B">
      <w:pPr>
        <w:rPr>
          <w:rFonts w:ascii="ＭＳ Ｐゴシック" w:eastAsia="ＭＳ Ｐゴシック" w:hAnsi="ＭＳ Ｐゴシック"/>
        </w:rPr>
      </w:pPr>
    </w:p>
    <w:p w14:paraId="502567DF" w14:textId="0DCEFF90"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・介助者側からの回答でも</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階段や坂道</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段差</w:t>
      </w:r>
      <w:r w:rsidR="00917028">
        <w:rPr>
          <w:rFonts w:ascii="ＭＳ Ｐゴシック" w:eastAsia="ＭＳ Ｐゴシック" w:hAnsi="ＭＳ Ｐゴシック" w:hint="eastAsia"/>
          <w:sz w:val="22"/>
        </w:rPr>
        <w:t>」を</w:t>
      </w:r>
      <w:r w:rsidRPr="006E1022">
        <w:rPr>
          <w:rFonts w:ascii="ＭＳ Ｐゴシック" w:eastAsia="ＭＳ Ｐゴシック" w:hAnsi="ＭＳ Ｐゴシック" w:hint="eastAsia"/>
          <w:sz w:val="22"/>
        </w:rPr>
        <w:t>不安に思う方が多く、</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トイレ</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や</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入浴</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の不安も感じられていた。</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金銭面の不安</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も高かった。その他として</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エレベーターが使用できるか不安</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に思われる方がいた。</w:t>
      </w:r>
    </w:p>
    <w:p w14:paraId="460EB9BE" w14:textId="77777777" w:rsidR="0043590B" w:rsidRDefault="0043590B" w:rsidP="0043590B">
      <w:pPr>
        <w:rPr>
          <w:rFonts w:ascii="ＭＳ Ｐゴシック" w:eastAsia="ＭＳ Ｐゴシック" w:hAnsi="ＭＳ Ｐゴシック"/>
        </w:rPr>
      </w:pPr>
      <w:r>
        <w:rPr>
          <w:rFonts w:ascii="ＭＳ Ｐゴシック" w:eastAsia="ＭＳ Ｐゴシック" w:hAnsi="ＭＳ Ｐゴシック" w:hint="eastAsia"/>
          <w:noProof/>
        </w:rPr>
        <w:drawing>
          <wp:anchor distT="0" distB="0" distL="114300" distR="114300" simplePos="0" relativeHeight="251975168" behindDoc="0" locked="0" layoutInCell="1" allowOverlap="1" wp14:anchorId="271E7C60" wp14:editId="6B1099B7">
            <wp:simplePos x="0" y="0"/>
            <wp:positionH relativeFrom="column">
              <wp:posOffset>3045298</wp:posOffset>
            </wp:positionH>
            <wp:positionV relativeFrom="paragraph">
              <wp:posOffset>57962</wp:posOffset>
            </wp:positionV>
            <wp:extent cx="3021965" cy="3402419"/>
            <wp:effectExtent l="0" t="0" r="6985" b="7620"/>
            <wp:wrapNone/>
            <wp:docPr id="1275596010"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hint="eastAsia"/>
          <w:noProof/>
        </w:rPr>
        <w:drawing>
          <wp:anchor distT="0" distB="0" distL="114300" distR="114300" simplePos="0" relativeHeight="251974144" behindDoc="0" locked="0" layoutInCell="1" allowOverlap="1" wp14:anchorId="369F3DA2" wp14:editId="207CB3F6">
            <wp:simplePos x="0" y="0"/>
            <wp:positionH relativeFrom="column">
              <wp:posOffset>-303958</wp:posOffset>
            </wp:positionH>
            <wp:positionV relativeFrom="paragraph">
              <wp:posOffset>36698</wp:posOffset>
            </wp:positionV>
            <wp:extent cx="3261995" cy="3487080"/>
            <wp:effectExtent l="0" t="0" r="0" b="0"/>
            <wp:wrapNone/>
            <wp:docPr id="1255892835" name="グラフ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p>
    <w:p w14:paraId="3DF87ECC" w14:textId="77777777" w:rsidR="0043590B" w:rsidRDefault="0043590B" w:rsidP="0043590B">
      <w:pPr>
        <w:rPr>
          <w:rFonts w:ascii="ＭＳ Ｐゴシック" w:eastAsia="ＭＳ Ｐゴシック" w:hAnsi="ＭＳ Ｐゴシック"/>
        </w:rPr>
      </w:pPr>
    </w:p>
    <w:p w14:paraId="01252A9C" w14:textId="77777777" w:rsidR="0043590B" w:rsidRDefault="0043590B" w:rsidP="0043590B">
      <w:pPr>
        <w:rPr>
          <w:rFonts w:ascii="ＭＳ Ｐゴシック" w:eastAsia="ＭＳ Ｐゴシック" w:hAnsi="ＭＳ Ｐゴシック"/>
        </w:rPr>
      </w:pPr>
    </w:p>
    <w:p w14:paraId="09E055A0" w14:textId="77777777" w:rsidR="0043590B" w:rsidRDefault="0043590B" w:rsidP="0043590B">
      <w:pPr>
        <w:rPr>
          <w:rFonts w:ascii="ＭＳ Ｐゴシック" w:eastAsia="ＭＳ Ｐゴシック" w:hAnsi="ＭＳ Ｐゴシック"/>
        </w:rPr>
      </w:pPr>
    </w:p>
    <w:p w14:paraId="7E41A261" w14:textId="77777777" w:rsidR="0043590B" w:rsidRDefault="0043590B" w:rsidP="0043590B">
      <w:pPr>
        <w:rPr>
          <w:rFonts w:ascii="ＭＳ Ｐゴシック" w:eastAsia="ＭＳ Ｐゴシック" w:hAnsi="ＭＳ Ｐゴシック"/>
        </w:rPr>
      </w:pPr>
    </w:p>
    <w:p w14:paraId="36FF64FA" w14:textId="77777777" w:rsidR="0043590B" w:rsidRDefault="0043590B" w:rsidP="0043590B">
      <w:pPr>
        <w:rPr>
          <w:rFonts w:ascii="ＭＳ Ｐゴシック" w:eastAsia="ＭＳ Ｐゴシック" w:hAnsi="ＭＳ Ｐゴシック"/>
        </w:rPr>
      </w:pPr>
    </w:p>
    <w:p w14:paraId="7ED1A51B" w14:textId="77777777" w:rsidR="0043590B" w:rsidRDefault="0043590B" w:rsidP="0043590B">
      <w:pPr>
        <w:rPr>
          <w:rFonts w:ascii="ＭＳ Ｐゴシック" w:eastAsia="ＭＳ Ｐゴシック" w:hAnsi="ＭＳ Ｐゴシック"/>
        </w:rPr>
      </w:pPr>
    </w:p>
    <w:p w14:paraId="4BB7F84A" w14:textId="77777777" w:rsidR="0043590B" w:rsidRDefault="0043590B" w:rsidP="0043590B">
      <w:pPr>
        <w:rPr>
          <w:rFonts w:ascii="ＭＳ Ｐゴシック" w:eastAsia="ＭＳ Ｐゴシック" w:hAnsi="ＭＳ Ｐゴシック"/>
        </w:rPr>
      </w:pPr>
    </w:p>
    <w:p w14:paraId="6BBD15E8" w14:textId="77777777" w:rsidR="0043590B" w:rsidRDefault="0043590B" w:rsidP="0043590B">
      <w:pPr>
        <w:rPr>
          <w:rFonts w:ascii="ＭＳ Ｐゴシック" w:eastAsia="ＭＳ Ｐゴシック" w:hAnsi="ＭＳ Ｐゴシック"/>
        </w:rPr>
      </w:pPr>
    </w:p>
    <w:p w14:paraId="4FFE5C1E" w14:textId="77777777" w:rsidR="0043590B" w:rsidRDefault="0043590B" w:rsidP="0043590B">
      <w:pPr>
        <w:rPr>
          <w:rFonts w:ascii="ＭＳ Ｐゴシック" w:eastAsia="ＭＳ Ｐゴシック" w:hAnsi="ＭＳ Ｐゴシック"/>
        </w:rPr>
      </w:pPr>
    </w:p>
    <w:p w14:paraId="6C20C808" w14:textId="77777777" w:rsidR="0043590B" w:rsidRDefault="0043590B" w:rsidP="0043590B">
      <w:pPr>
        <w:rPr>
          <w:rFonts w:ascii="ＭＳ Ｐゴシック" w:eastAsia="ＭＳ Ｐゴシック" w:hAnsi="ＭＳ Ｐゴシック"/>
        </w:rPr>
      </w:pPr>
    </w:p>
    <w:p w14:paraId="40A6D2A4" w14:textId="77777777" w:rsidR="0043590B" w:rsidRDefault="0043590B" w:rsidP="0043590B">
      <w:pPr>
        <w:rPr>
          <w:rFonts w:ascii="ＭＳ Ｐゴシック" w:eastAsia="ＭＳ Ｐゴシック" w:hAnsi="ＭＳ Ｐゴシック"/>
        </w:rPr>
      </w:pPr>
    </w:p>
    <w:p w14:paraId="5AEBC19B" w14:textId="77777777" w:rsidR="0043590B" w:rsidRDefault="0043590B" w:rsidP="0043590B">
      <w:pPr>
        <w:rPr>
          <w:rFonts w:ascii="ＭＳ Ｐゴシック" w:eastAsia="ＭＳ Ｐゴシック" w:hAnsi="ＭＳ Ｐゴシック"/>
        </w:rPr>
      </w:pPr>
    </w:p>
    <w:p w14:paraId="216F43F5" w14:textId="77777777" w:rsidR="0043590B" w:rsidRDefault="0043590B" w:rsidP="0043590B">
      <w:pPr>
        <w:rPr>
          <w:rFonts w:ascii="ＭＳ Ｐゴシック" w:eastAsia="ＭＳ Ｐゴシック" w:hAnsi="ＭＳ Ｐゴシック"/>
        </w:rPr>
      </w:pPr>
    </w:p>
    <w:p w14:paraId="448ED004" w14:textId="77777777" w:rsidR="0043590B" w:rsidRDefault="0043590B" w:rsidP="0043590B">
      <w:pPr>
        <w:rPr>
          <w:rFonts w:ascii="ＭＳ Ｐゴシック" w:eastAsia="ＭＳ Ｐゴシック" w:hAnsi="ＭＳ Ｐゴシック"/>
        </w:rPr>
      </w:pPr>
    </w:p>
    <w:p w14:paraId="35CF0444" w14:textId="77777777" w:rsidR="0043590B" w:rsidRDefault="0043590B" w:rsidP="0043590B">
      <w:pPr>
        <w:rPr>
          <w:rFonts w:ascii="ＭＳ Ｐゴシック" w:eastAsia="ＭＳ Ｐゴシック" w:hAnsi="ＭＳ Ｐゴシック"/>
        </w:rPr>
      </w:pPr>
    </w:p>
    <w:p w14:paraId="7535DA00" w14:textId="5DA2A94F" w:rsidR="00D67DD9" w:rsidRPr="006E1022" w:rsidRDefault="00D67DD9" w:rsidP="00D67DD9">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ほとんど行かない</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と</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まったく行かない</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方を合わせると</w:t>
      </w:r>
      <w:r>
        <w:rPr>
          <w:rFonts w:ascii="ＭＳ Ｐゴシック" w:eastAsia="ＭＳ Ｐゴシック" w:hAnsi="ＭＳ Ｐゴシック" w:hint="eastAsia"/>
          <w:sz w:val="22"/>
        </w:rPr>
        <w:t>４</w:t>
      </w:r>
      <w:r w:rsidRPr="006E1022">
        <w:rPr>
          <w:rFonts w:ascii="ＭＳ Ｐゴシック" w:eastAsia="ＭＳ Ｐゴシック" w:hAnsi="ＭＳ Ｐゴシック" w:hint="eastAsia"/>
          <w:sz w:val="22"/>
        </w:rPr>
        <w:t>割になり、宿泊を伴って友達に会うのは難しいことがうかがわれる。</w:t>
      </w:r>
    </w:p>
    <w:p w14:paraId="7054E256" w14:textId="1CD0D580"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・高齢者の日帰りのお出かけは</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家族</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がほぼ半数となった。</w:t>
      </w:r>
    </w:p>
    <w:p w14:paraId="006A6E53" w14:textId="77777777" w:rsidR="00B964E4" w:rsidRDefault="00B964E4" w:rsidP="0043590B">
      <w:pPr>
        <w:rPr>
          <w:rFonts w:ascii="ＭＳ Ｐゴシック" w:eastAsia="ＭＳ Ｐゴシック" w:hAnsi="ＭＳ Ｐゴシック"/>
        </w:rPr>
      </w:pPr>
    </w:p>
    <w:p w14:paraId="297DED4C" w14:textId="77777777" w:rsidR="00B964E4" w:rsidRDefault="00B964E4" w:rsidP="0043590B">
      <w:pPr>
        <w:rPr>
          <w:rFonts w:ascii="ＭＳ Ｐゴシック" w:eastAsia="ＭＳ Ｐゴシック" w:hAnsi="ＭＳ Ｐゴシック"/>
        </w:rPr>
      </w:pPr>
    </w:p>
    <w:p w14:paraId="69B16872" w14:textId="77777777" w:rsidR="00B964E4" w:rsidRDefault="00B964E4" w:rsidP="0043590B">
      <w:pPr>
        <w:rPr>
          <w:rFonts w:ascii="ＭＳ Ｐゴシック" w:eastAsia="ＭＳ Ｐゴシック" w:hAnsi="ＭＳ Ｐゴシック"/>
        </w:rPr>
      </w:pPr>
    </w:p>
    <w:p w14:paraId="7623D788" w14:textId="77777777" w:rsidR="00B964E4" w:rsidRDefault="00B964E4" w:rsidP="0043590B">
      <w:pPr>
        <w:rPr>
          <w:rFonts w:ascii="ＭＳ Ｐゴシック" w:eastAsia="ＭＳ Ｐゴシック" w:hAnsi="ＭＳ Ｐゴシック"/>
        </w:rPr>
      </w:pPr>
    </w:p>
    <w:p w14:paraId="0828056D" w14:textId="7396A607" w:rsidR="00B964E4" w:rsidRDefault="008D0C16" w:rsidP="0043590B">
      <w:pPr>
        <w:rPr>
          <w:rFonts w:ascii="ＭＳ Ｐゴシック" w:eastAsia="ＭＳ Ｐゴシック" w:hAnsi="ＭＳ Ｐゴシック"/>
        </w:rPr>
      </w:pPr>
      <w:r>
        <w:rPr>
          <w:rFonts w:ascii="ＭＳ Ｐゴシック" w:eastAsia="ＭＳ Ｐゴシック" w:hAnsi="ＭＳ Ｐゴシック"/>
          <w:noProof/>
        </w:rPr>
        <w:lastRenderedPageBreak/>
        <mc:AlternateContent>
          <mc:Choice Requires="wpg">
            <w:drawing>
              <wp:anchor distT="0" distB="0" distL="114300" distR="114300" simplePos="0" relativeHeight="252026368" behindDoc="0" locked="0" layoutInCell="1" allowOverlap="1" wp14:anchorId="70DE382F" wp14:editId="756C5306">
                <wp:simplePos x="0" y="0"/>
                <wp:positionH relativeFrom="column">
                  <wp:posOffset>230505</wp:posOffset>
                </wp:positionH>
                <wp:positionV relativeFrom="paragraph">
                  <wp:posOffset>71120</wp:posOffset>
                </wp:positionV>
                <wp:extent cx="6267450" cy="3150235"/>
                <wp:effectExtent l="0" t="0" r="0" b="0"/>
                <wp:wrapNone/>
                <wp:docPr id="1587101542" name="グループ化 1587101542"/>
                <wp:cNvGraphicFramePr/>
                <a:graphic xmlns:a="http://schemas.openxmlformats.org/drawingml/2006/main">
                  <a:graphicData uri="http://schemas.microsoft.com/office/word/2010/wordprocessingGroup">
                    <wpg:wgp>
                      <wpg:cNvGrpSpPr/>
                      <wpg:grpSpPr>
                        <a:xfrm>
                          <a:off x="0" y="0"/>
                          <a:ext cx="6267450" cy="3150235"/>
                          <a:chOff x="0" y="0"/>
                          <a:chExt cx="5686425" cy="3150235"/>
                        </a:xfrm>
                      </wpg:grpSpPr>
                      <wpg:graphicFrame>
                        <wpg:cNvPr id="1278172788" name="グラフ 17"/>
                        <wpg:cNvFrPr/>
                        <wpg:xfrm>
                          <a:off x="0" y="0"/>
                          <a:ext cx="5400040" cy="3150235"/>
                        </wpg:xfrm>
                        <a:graphic>
                          <a:graphicData uri="http://schemas.openxmlformats.org/drawingml/2006/chart">
                            <c:chart xmlns:c="http://schemas.openxmlformats.org/drawingml/2006/chart" xmlns:r="http://schemas.openxmlformats.org/officeDocument/2006/relationships" r:id="rId63"/>
                          </a:graphicData>
                        </a:graphic>
                      </wpg:graphicFrame>
                      <wps:wsp>
                        <wps:cNvPr id="699504216" name="テキスト ボックス 699504216"/>
                        <wps:cNvSpPr txBox="1"/>
                        <wps:spPr>
                          <a:xfrm>
                            <a:off x="5248275" y="628649"/>
                            <a:ext cx="438150" cy="321873"/>
                          </a:xfrm>
                          <a:prstGeom prst="rect">
                            <a:avLst/>
                          </a:prstGeom>
                          <a:noFill/>
                          <a:ln w="6350">
                            <a:noFill/>
                          </a:ln>
                        </wps:spPr>
                        <wps:txbx>
                          <w:txbxContent>
                            <w:p w14:paraId="7BF13573"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DE382F" id="グループ化 1587101542" o:spid="_x0000_s1065" style="position:absolute;left:0;text-align:left;margin-left:18.15pt;margin-top:5.6pt;width:493.5pt;height:248.05pt;z-index:252026368;mso-width-relative:margin;mso-height-relative:margin" coordsize="56864,31502"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A7duru5wQAABgmAAAVAAAAZHJzL2NoYXJ0cy9z&#10;dHlsZTEueG1s7Fphb9o8EP4rkX9AA/SFUlQqda0mTaLvqm3S+9kkDnhz4ry2GaW/fmcnMXESoIiG&#10;Qbdv5BIlvue5e+585iaQo2COhfqqVox4zzFLwCDHaK5UOvJ9GcxJjOVFTAPBJY/URcBjn0cRDYgf&#10;Crykyczvdbo9f/0WlL8G197CU5LAJyIuYqzkBRez4h0xg7d0Bn6MaYI8Go5RrztAtzewPPxM5Teq&#10;GDFXLPlCInjgeYw6yDemiDJWM5IoIoGqmSOerI0xTbiAj+CRcZPcM+H9xGyM1HPXmNkifuRhZhv0&#10;Ox3zRTwC8+coysyXhdkvveX2xoeF598yawxJ9OVJePJljLr6Pd4PIhL4DU5rL/Tjrp8BVmTGxeoO&#10;vD9nx2X6JDTCLPGWY3Td7/WRF+B0jCKGFfyMU+BaJjPkYTYDRAKVM8IZDT8Cs6+kp1vw4NIzLMwV&#10;eoCs8gcEXySh5kEvNKMjWzjwUqLuupm5GlcmF+4EwV7MQ0gmzBhf/su1O59/EiFoSMBdY5vQhBS2&#10;LN6PFuF53JXDtGDLAaeSHNNZ14RsBcJ3QfCm3LSEZsmMFZ7gKYHYhPg4Gl8mjUqKdFXEthvyvcJc&#10;CfnNirQhrEPHTXt1ryN3oY7ne/jjrdX4NWHO1IYwN4JUFo9KfjQt13LiUmUZrFDlpNb+mgRMT3m4&#10;gnojuNJ10pNp8JEKqSZYqicsoDJ3kQdKpLT0RCBEILyMpsibc/FStennoJTDHeQthdZu+f8CC4I8&#10;9ikBdbsc9K8GyFPmojvsDYfIE+U70/IdnATwqkzoveziXsF1xrFM7xYKhFLl4pT5kSlyYwRq4xOn&#10;yeviUX8E0JG62bHVHsMXiyKc9xLmqYNbiKrA6irvrtdeXT68Kp9OaP35iq0HupDVfdgBt9FO84zT&#10;xJnMA7DenAHNvdOQ9Ib9q6IjEUlour5txS+dQ9g0lb+NHYRDugXJwvaIBbSCbwfcDsBbje8auqbd&#10;26WXGyCtyZ4DZAm2CpQTvILq5MlVPOXQygdUBAykStIXMkZ9TV05C/+jgkQCx2cYuqVe+giR6wKl&#10;Mf+Gp+e9JyuUIDGNOQSGbv7f7y7F5Szky+QDbhCeLEEcOS422m3K8TbRbeqobOvkdlS20drWUbXP&#10;857DAqffw6PttaREXCh4akvK0fYh1bamWfZb2eXbaYvLuoV7O+vbcS1jCXt0Lk4pPdoWJougC6zF&#10;+wBgHSxhr8FPR3Qc5df6bw2N3cd68TMY4TBoeB/x9xNyp+0gaWnGphu7OqDWooe09f74N5WptiEu&#10;ZjduGl4X5gPSsI7nnE74H1U9NIoNI3xrPgBdF0uCQyL+KGhtoXAD15aVA6BlFTTJjCThcQXBbA1K&#10;k1frluutBaHiLehbeci++0CBrX1MGVdnd5KgFb1YuGGquLh8OKsTkbIf+bxLEkGJPPdTud0hWPEz&#10;u/wraWNkc7+S5Pvs4Spoqvd0uv2PPiOdmlOH0hm3PoEwtimWRHfO+fG9zrC1+0qAtOu7dXk3ls1z&#10;+w2D5GNMLrKWsHvd6YPj5mj7oHFcCsc0D1jOs78XyJV84CofOLtH0wY6BzAL3wkcTto0aalENvi6&#10;SE9px75toLXxbLHd6eOenOyjaGvs4Q80C/L+66Pr5hLOxOua9Zv2qHaIAakHf2bZNdXI1q7VZP0X&#10;rttfAAAA//8DAFBLAwQUAAYACAAAACEAHBSnqAIBAABuAwAAFgAAAGRycy9jaGFydHMvY29sb3Jz&#10;MS54bWyck0FugzAQRa+CfAAMJKEVCtlkXXXRE4wGO1iyPZHtps3ta0ihhapI4N3M139/ZiQf0VdI&#10;mtxbuGuRfBptY8PXrA3hWnHusRUGfGoUOvIkQ4pkOEmpUPDGwYeyF15kecGxBRd6CvvGwB8KXYWN&#10;EZKcgeBTcpeBYXSkZCU3oCxLjAhtzfCOWrBENTXLM3Y6QtVPI87aJTfQNQNEYUPO+L9asaDtFrT9&#10;gnZY0MpOiye9gVMQFNlZ2Q2q380LNY8Nyiy+zsN/m6aIued58PSoVykfqHi+7agV8ePI0/j9hvjD&#10;Bs/T4JnG74b2ik1G1ArPOPI0fmzPUF35871OXwAAAP//AwBQSwMEFAAGAAgAAAAhAH2XFfc/AwAA&#10;WAcAAA4AAABkcnMvZTJvRG9jLnhtbJxVzW7cNhC+F8g7ELrX+llpdy14HThx1whgJAacImeaS60E&#10;SCRLcq11j14g6Av01hfooWivfR69SD9S0trxGombCzXDoYYz33wzPHm9bWpyy7WppFgE8VEUEC6Y&#10;XFVivQh+/rj8cR4QY6lY0VoKvgjuuAlen7764aRVOU9kKesV1wROhMlbtQhKa1UehoaVvKHmSCou&#10;YCykbqiFqtfhStMW3ps6TKJoGrZSr5SWjBuD3fPeGJx6/0XBmf1QFIZbUi8CxGb9qv1649bw9ITm&#10;a01VWbEhDPodUTS0Erh07+qcWko2ujpw1VRMSyMLe8RkE8qiqBj3OSCbOHqSzYWWG+VzWeftWu1h&#10;ArRPcPput+z97YVW1+pKA4lWrYGF11wu20I37osoydZDdreHjG8tYdicJtNZmgFZBtskzqJkkvWg&#10;shLIH/zHyp+GP7PpfJom2cGf4Xhx+EU4veLrtNS04X20CP9Kk2oF6iWzeTzDAsIJ2BdBd/9Pt/uz&#10;2/1O4pkLyXnA+aXe5/qSBLM0iqL0MEEf3ehgINBLCPBtRrOSaouqs9xLQ9XZQc1f6mlwANI/Ic0z&#10;DnpCnku2abiwfYdpXlOL9jZlpUxAdO7g1u9WsQMV1RqSd5R/rEN+rmZoc/PAZHMQ1P9i8nVJFfcN&#10;YlxpBypMj4+zKE3i6Z4Ju8/d/V/d/b/d7jfS7f7odrvu/m/o5OGoJ4j34pqB2O0bCXr7HFtlcoPN&#10;Z3oiS9J5MgOJwf5pAkIf9+Qf2yOdzNETA8eTeD6bDKCNzFHa2AsuG+IEwIqBhXxoTm8vje3xHY+4&#10;bSGXVV1jn+a1IC0uncD9FxZUpBYe/DFqF7/d3mx9nyRp3wsmv5GrO2SqZT8UjWLLCkFcUmOvqMYU&#10;RNyY7PYDlqKWuEwOUkBKqX99bt+dR0lhDUiLqboIzC8bqnlA6ncCxT6OU9dL1itpNkug6MeWm8cW&#10;sWneSgzuGG+IYl505209ioWWzSc8AGfuVpioYLh7EdhRfGv7WY8HhPGzM38Ig1dReymuFXoq9uA5&#10;iD9uP1GthjpYFPC9HOl1UI7+bA/72cbKovK1ckD3qA74g+pDG2B8Q/p6szw8iKf/AQAA//8DAFBL&#10;AwQUAAYACAAAACEAODlEZ+MAAAAPAQAADwAAAGRycy9kb3ducmV2LnhtbExPy2rDMBC8F/oPYgu9&#10;NZItkhbHcgjp4xQKSQqlN8Xa2CaWZCzFdv6+m1N7WdiZ3Xnkq8m2bMA+NN4pSGYCGLrSm8ZVCr4O&#10;708vwELUzujWO1RwxQCr4v4u15nxo9vhsI8VIxEXMq2gjrHLOA9ljVaHme/QEXfyvdWR1r7iptcj&#10;iduWp0IsuNWNI4dad7ipsTzvL1bBx6jHtUzehu35tLn+HOaf39sElXp8mF6XNNZLYBGn+PcBtw6U&#10;HwoKdvQXZwJrFciFpEvCkxTYjRepJOSoYC6eJfAi5/97FL8AAAD//wMAUEsDBBQABgAIAAAAIQDw&#10;glIlAgsAAGomAAAVAAAAZHJzL2NoYXJ0cy9jaGFydDEueG1s7FpbcxTHFX5PVf7DZoq31KKZve8W&#10;K5e0klx2xCUIO1V5a832SmPNzqxnZkHC5SrNLjICOQUOBoyJgwnY3IKgAi5sEPBjRrsST/yFfH2Z&#10;vWlXkSgSXAE9rLp7uk+fPn0u3zkz+96bL5uRo9RxDdvKK9peVYlQS7eLhjWTVz46MhHNKBHXI1aR&#10;mLZF88oCdZX3hn/7m316Tp8ljjdVITqNgIjl5vS8Mut5ldzQkKvP0jJx99oVauFZyXbKxEPXmRkq&#10;OuQYiJfNoZiqpoY4EUUSIK9AoEwMK1zv7GS9XSoZOh2z9WqZWp7gwqEm8SABd9aouCE1XUs5sS0U&#10;y4bu2K5d8vbqdnlIEAsPBWJacqh1qmEIqUg8qmXVROQoMfOKqgyxQZNYM2LgExL98JAYdOyqVaTF&#10;gu1YuI6O+WU9N2J61LFAqmBbHriW8irvSOJl4sxVK1GwW8Ehpw3T8Bb4sZXhfaBdmLUhj8hh+mnV&#10;cKibV3Qt0RZBYrcCUNNDmaGYvFccVkvkXG/BpOJAmhpjpx1q7ctZmCCmOU30OSabjsmtqe3nbGGv&#10;MNgqrkas4RmeSXljnv06hj47vI/kpu3iwiEn4tgeu4SIW9EnDMf1JonrHSIO9E5TmBV4B/FTMu1j&#10;eYWaJnTBgDawcUjBdo4rkWMOqeQV99MqcagSIZaOYUjMc8JOwUNfY2ckOdP1ptjReafCRiqHHPav&#10;SEuHwY17HFNhBUpkmnNl8N9qXrFgaszsHGMOJmfZU7ylROagBOESHIFPnyYuNQ1mmiruk+Rc2zSK&#10;E4Zp8s6CWzAdIXpYXdE+doTOe0rExLnxAGv4H7+SnqXMIKyIt1ChJVh4Xnm5dvfl2oPIy7X7Qe1h&#10;UHsU1OtB7Z4SqRDLdtnuMXVUTYFcGq2kmsEv1KhiePrsBCkb5kJeSeKk7KJcCnlGtVhGiImS/8k2&#10;utuxze/LVlR35bnFdUArWxfEb8nBFTFLhS5Y0Y+mcMMmFIb1hdWK+9Nwf69P7mAB2zJ63vAftTRj&#10;yeOMCY7YgzZbko0WW5JNrlb/PbYaq8+bD04Htb+urz0M/BONMysv/K8D/8762rfoorF59cvAPxMs&#10;+s2LS2i/XFve/PFBY+nUy7VTGNz81yNM2zh1K/BXX3x7Gb+bp+4F/krgXwv8K4F/LvBvsrU/PA38&#10;i73j/p3Av853+THwT6+vPeZtTHsW+JeCxdrr4+124Lc4vNPFYR/ebjYXvwv8LyTz/r31p+cD/wZj&#10;yV/Z/grfjGYFi2e3Z+vNaNbm9ZPN8/cbl/++cffrxpl727P4piT3VRdbzGXAPsNAg4bH445JFuwq&#10;LFfPlYlVJeZkqz+/3y7KYEiLM5S5ID230G9wXvjt5N5sOpFKqZqWTGYzyUw8Ox7lkRHLxIzYXsCO&#10;dCyWiqeSqWRMzSTlDLDTvT0G2pzZCGzoCRoSmbgyQlk2CyEiillb3RuDd7QVWbx5HvAgi47gg57J&#10;V9JSierepOuBGvYXOzA5CT/3LjIr7yLzziMztYoMsDH4JGJzC0G3TFFoFjPFEAuSqmcfYZ0xalKP&#10;FrtUvmLa3ohDCbNDYRzcJKeJU2AJDhtGe8yQMAptYbMzAOwVZDKCmG5WXWB0WhQPjxJnoWCbdheQ&#10;h/JTxHE9ZxSlbUurs50ileTliPAiQICHaYmtKA1PzVLqab/bM7pHY2bER/G8QGCLbEbFKyCB8AQ3&#10;3B7ZWARbCWSo544Ov77w+FaEboTJnpAULML9M0my3wpDZixhCS9BdPiNoSmvUDrUDs8IN9ntP4mu&#10;I6fr40NDF9ryxv/JqRoWS1Y+KB2gM4DvR2WckTqlE67M/ZRqZE8st2dkj5bcgWolhIb36taLO9+8&#10;ePqPzcWlxr1njed/Yzjw1gMO4U5sXP55887JxtIyg3ZAfYvXmmcfd8uxrasa0DSTcFADnroZ1E5j&#10;ReDXgtoKsOTGTeCpTvm318Va634J6t8H9bWgBnR4e+PGk8bK+UGL4nJRYxmbrbDNakCwgG0ngvpy&#10;ULse1P+J7RvfP2yeWgzqTzZv3m3ULjWvLje+WBpEMhGSvH6j+dNDLOVIcLWx9AO6609WGqdvDVqa&#10;lEtfXLuy/ngFuLl54dLGWXC2+uLkGXC2cRXcnAc4bnwFya42n9fRBaoeRC8l6W08Ot1c/KF5qcbO&#10;wm9n0Iq0XNE8caV55dzGxZOYvnH3wqDpGTmdSa22iJSg8QxYHND5BPhv1pegBEENcoRk7wb1a0H9&#10;QVB7EtTvbM9EVlJtLF5vrv7EFOnHlcZZKM81liDUfmJ3Wz8X1H4ZxJbGMjKmJeuPlzce4kK/3Lh/&#10;tfGXbwbOD3UunL/avPBL8wEw/JdbFWMgkVABmxeeQk82/UeNc1ch8PWf/cY95AK3OeffceaXBxIJ&#10;FTLwkVCsrj+5AC3ga88xNarVttz2Ng5I2jsKT0waVrXcJ5bA7BFQ2maPWa2IIqp2BcDV4fcpalLE&#10;ZGx3jG6JOgNcQ2zgceU9ZQdNCGWqJQbNCAWGVLm/XwjtUR00IbS6gUyEZjTwGKHVDNwitJOBFEKV&#10;5xfRji5t79ZS6YGC0EIlHriJFkpz4Em1UJrxbmFBtG3FEJ0wykntQlUJCJ/pGVqRqoNS1meFeDyj&#10;FgqJaHIsNR5NqNlCdHQ8HouOp2NjsWw6nowXCp+3K42p3VYatURHlTGVq1rGp1X6gQR3n4nKlqpG&#10;tYnxVDQxOq5GRzQ1G1XHCmohltHU8YnM5yyU4TzgOfzPT4EhidSKk9Omy47lztrHJukM4OcfaE/K&#10;hCcfExTROwq8bHaBeAdIuTsEs/Ep6vQdP0QdBgO20BmtTk+bdMo43kkKHLZYmyGVPxlFb1ZCv4xM&#10;Dsl8KIuUmo4lY9lYWkTu9oOslkqraiyelXLoxLzwHiM8lW1P76Hj6gSFxxkmHdsxwDovoQsuymR+&#10;P+ryMuVrTyxyAN51RjJ/yJblblMwWDYs23nfMYqsrimkL1GUaUVQms0mY0lUElkltoQyJZrlShFV&#10;WWuG1ehmUCLVUZBlWWsLOKFsxsrrjJ8QVPXNSyHXrbtD9yfKXqTt+fKKdIgo0tpVXNukYc1RsCBx&#10;d5l8YjtHDH1uP0rv4rC8pMsTC05/0EMPi6ByLYlYUM0jthBL39x8d/LYDoWyLJ7JzKyWUY2QypSE&#10;GbHd+fDBUkkMZ8JhCLOFZblouzbYmcj7lwKirJTM/n5NxfrsK9bq39Xod/gqYDc1+h1XAvB2CG/s&#10;3BGZc3c5PfmMSgfECgV/po40ONaTdiAs0Jw2R+BfxBjzMdygMQrLwEsNOVdYDEKmvb9qesbkURMW&#10;LZ5xW4KPaTlXBI1eL9vD37Ze1rD2k3nGBYtYO/WynmCbO6nX4mW7jL7lD8SJ35RXYY6ceeGuA/6a&#10;HXlXuNo+SL31HrO7fNJPxVJhhOoOXPFwePvA9Va/+3xVv9qDDrnP7e9X+aNR6h2jVPrSadGRnqzl&#10;FPsinl0YCpxAZ3WXtT823IOWKRG8hGtFw62Mopo8547IOABILZxkv7wmmRrNjhe0sWicvWhJaIlM&#10;NKtqE9F0ZiwDNJ1OpwtqZ17jxHed2aSH1HhncuPE2YckZAyMokR9sMK/VdFSgN74RgXPMH6AjLj8&#10;EDIKCVmKx32XQji9eY9Ic8YQrlz2IQRiS0/YCgvi4cVs5/mnZwZUNHcHWXcN4Xu9o0Cv23+KwQHu&#10;/9cHD/BwW79r2IVtQzfYJ0fmGJQn4uCVRV5xPiiKAgEDRh9V2KdN3frRuYZjEv5ZDv9EbPjfAAAA&#10;//8DAFBLAwQUAAYACAAAACEAqxbNRrkAAAAiAQAAGQAAAGRycy9fcmVscy9lMm9Eb2MueG1sLnJl&#10;bHOEj80KwjAQhO+C7xD2btN6EJEmvYjQq9QHWNLtD7ZJyEaxb2/Qi4LgcXaYb3bK6jFP4k6BR2cV&#10;FFkOgqxx7Wh7BZfmtNmD4Ii2xclZUrAQQ6XXq/JME8YU4mH0LBLFsoIhRn+Qks1AM3LmPNnkdC7M&#10;GJMMvfRortiT3Ob5ToZPBugvpqhbBaFuCxDN4lPzf7brutHQ0ZnbTDb+qJBmwBATEENPUcFL8vta&#10;ZOlTkLqUX8v0EwAA//8DAFBLAwQUAAYACAAAACEAsGY+QgEBAAAuAgAAIAAAAGRycy9jaGFydHMv&#10;X3JlbHMvY2hhcnQxLnhtbC5yZWxzrJHLTgMhFED3Jv4DuXthpibGmDJd+Ei6cKN13SBz5xGBO+Gi&#10;mfl7mTRVa9q4kR0QzjnAcjV6Jz4wck9BQykLEBgs1X1oNbxsHi6uQXAyoTaOAmqYkGFVnZ8tn9CZ&#10;lA9x1w8sMiWwhi6l4UYpth16w5IGDHmnoehNytPYqsHYN9OiWhTFlYo/GVAdMMW61hDX9SWIzTRk&#10;899sapre4h3Zd48hHVHs7RlpYotJg5QK/SvW831ZPfY2ElOTtvejRbfdDTk6HkEdz1ucyPN7lLTk&#10;1a4sF5Xl4aWV7UxMt+QoPqfJ4XeZnde4lPn9TrnL/3D/0vJc8WVVB79cfQIAAP//AwBQSwMECgAA&#10;AAAAAAAhACOX8A1mKgAAZioAACoAAABkcnMvZW1iZWRkaW5ncy9NaWNyb3NvZnRfRXhjZWxfX19f&#10;X19fLnhsc3hQSwMEFAAGAAgAAAAhAN0ri1hsAQAAEAUAABMACAJbQ29udGVudF9UeXBlc10ueG1s&#10;IKIEAiig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yUTU/DMAyG70j8hypX1GbjgBBatwMfR5jE+AGhcddobRLF3tj+PW72IYTKKrRearWJ&#10;3+etHWcy2zZ1soGAxtlcjLORSMAWThu7zMXH4iW9FwmSslrVzkIudoBiNr2+mix2HjDhbIu5qIj8&#10;g5RYVNAozJwHyyulC40ifg1L6VWxUkuQt6PRnSycJbCUUqshppMnKNW6puR5y5/3TgLUKJLH/caW&#10;lQvlfW0KRexUbqz+RUkPhIwz4x6sjMcbtiFkJ6Fd+RtwyHvj0gSjIZmrQK+qYRtyW8svF1afzq2y&#10;8yIdLl1ZmgK0K9YNVyBDH0BprACoqbMYs0YZe/R9hh83o4xhPLCR9v+icI8P4n6DjM/LLUSZHiDS&#10;rgYcuuxRtI9cqQD6nQJPxuAGfmr3lVx9cgUktWHotkfRc3w+t/PgPPIEB/h/F44j2mannoUgkIHT&#10;kHYd9hORp//itkN7v2jQHWwZ77PpNwAAAP//AwBQSwMEFAAGAAgAAAAhALVVMCP0AAAATAIAAAsA&#10;CAJfcmVscy8ucmVscy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kk1PwzAMhu9I/IfI99XdkBBCS3dBSLshVH6ASdwPtY2jJBvd&#10;vyccEFQagwNHf71+/Mrb3TyN6sgh9uI0rIsSFDsjtnethpf6cXUHKiZylkZxrOHEEXbV9dX2mUdK&#10;eSh2vY8qq7iooUvJ3yNG0/FEsRDPLlcaCROlHIYWPZmBWsZNWd5i+K4B1UJT7a2GsLc3oOqTz5t/&#10;15am6Q0/iDlM7NKZFchzYmfZrnzIbCH1+RpVU2g5abBinnI6InlfZGzA80SbvxP9fC1OnMhSIjQS&#10;+DLPR8cloPV/WrQ08cudecQ3CcOryPDJgosfqN4BAAD//wMAUEsDBBQABgAIAAAAIQCr5NY7rAIA&#10;ANAFAAAPAAAAeGwvd29ya2Jvb2sueG1srFRtb5swEP4+af8B+TvF5i0EhVR5IVqlbarWrv1YuWCC&#10;FcDINg1d1f++MynpunypukUJF3Pnx89zd77ZeV9X1gOTiosmQeQMI4s1mch5s03Qz+uNHSFLadrk&#10;tBINS9AjU+h8/vnTbC/k7l6InQUAjUpQqXUbO47KSlZTdSZa1oCnELKmGpZy66hWMpqrkjFdV46L&#10;cejUlDfogBDL92CIouAZW4usq1mjDyCSVVQDfVXyVo1odfYeuJrKXdfamahbgLjnFdePAyiy6iy+&#10;2DZC0vsKZPcksHoJ3xB+BMPDHU8C18lRNc+kUKLQZwDtHEif6CfYIeRNCvrTHLwPyXcke+CmhkdW&#10;Mvwgq/CIFb6CEfzPaARaa+iVGJL3QbTgyM1F81nBK3ZzaF2Ltu13WptKVciqqNJpzjXLEzSBpdiz&#10;Ny9k1y47XoHXDYmHkTM/tvOltHJW0K7S19DIIzzcjDCcuoGJ7GU8JvtSSwv+X6y/woFX9AGOB5H5&#10;S3deAD7x7ppMxhEmd0+hR8gkXa1sN4o8209Xvh1t3Km9nriBh92IbNbkGXIkwzgTtNPlizYDniAf&#10;hJy4vtF+9BAcdzx/JfKEXz62sX89Rt+zEWRu8Q1ne/WaBbO0+lve5GIPIoIQZD2+Xe4H5y3PdQkR&#10;OJhCyOHdF8a3JTAmHtxxQ9o1zBL0tAnw2g+8he2mq8j2o8XUjmCfHYTexF+tPLz00oGR8welYV4A&#10;tcFazVDjKzNDCAwmY4c0I0vG5gx5kROjyRm3ZbTKoKbGmMCh1qJiV/wXg9IVCVoM8azXX5Wez8Ba&#10;neRAlvh4McFT38apFwDZqWtHvufaK3/tpsEkXafLwFTLTL/4f8wA6CwSxONYNZxLKvW1pNkOhvEP&#10;ViypggY7yAOeIHJk7Yy75r8BAAD//wMAUEsDBBQABgAIAAAAIQCBPpSX8wAAALoCAAAaAAgBeGwv&#10;X3JlbHMvd29ya2Jvb2sueG1sLnJlbHM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sUk1LxDAQvQv+hzB3m3YVEdl0LyLsVesPCMm0KdsmITN+9N8bKrpdWNZLLwNvhnnvzcd29zUO&#10;4gMT9cErqIoSBHoTbO87BW/N880DCGLtrR6CRwUTEuzq66vtCw6acxO5PpLILJ4UOOb4KCUZh6Om&#10;IkT0udKGNGrOMHUyanPQHcpNWd7LtOSA+oRT7K2CtLe3IJopZuX/uUPb9gafgnkf0fMZCUk8DXkA&#10;0ejUISv4wUX2CPK8/GZNec5rwaP6DOUcq0seqjU9fIZ0IIfIRx9/KZJz5aKZu1Xv4XRC+8opv9vy&#10;LMv072bkycfV3wAAAP//AwBQSwMEFAAGAAgAAAAhAD2qCR9VAwAAUgkAABgAAAB4bC93b3Jrc2hl&#10;ZXRzL3NoZWV0MS54bWyckl1r2zAUhu8L+w9C9478kbiOsVNae6GFXYxt3b0iH8ci+vAk5aOU/ffJ&#10;zpIUchMKNhzJOs/7HustHg5SoB0Yy7UqcTQJMQLFdMPVusSvv5ZBhpF1VDVUaAUlfgOLHxZf7oq9&#10;NhvbATjkCcqWuHOuzwmxrANJ7UT3oPyXVhtJnV+aNbG9AdqMTVKQOAxTIilX+EjIzS0M3bacQa3Z&#10;VoJyR4gBQZ33bzve2xNNsltwkprNtg+Ylr1HrLjg7m2EYiRZ/rJW2tCV8HMfoill6GD8E/s3OcmM&#10;+1dKkjOjrW7dxJPJ0fP1+HMyJ5SdSdfz34SJpsTAjg8XeEHFn7MUzc6s+AJLPglLz7Dhd5l8y5sS&#10;v9fTdJZVdRUk6VMSTL+mSfCYzKugjrOnZZZVUZiEf/GiaLi/4WEqZKAt8WOU19EMk0UxBug3h739&#10;UCNHVz9BAHPgRSKMnO6/QesqEGJo9rkeErvSejO0vvhDoRexY8sgQpnjOzgdn/nU//mvO4qSs+qi&#10;uNQnB8sx5d8NaqClW+F+6P0z8HXnvJVscj8Q/gEAAP//AAAA//98lF2OgzAMhK9S5QJg/qlCpK16&#10;EVRV2qe2Kohef21TYdlreIPB+TJxPMTp936fr+M8pvh+fk7vIUA4Ta/xMeHTuQop3kj8QXUewoTv&#10;S8pjtqSY3b7fLrSC120VsFVkSN3QhYsmVS8vzAYFbyuqgpYulFQNLQ20ZGjvO61cKKkaWhkoNWxJ&#10;ILKyWrtUUjW1NtSaqa1vtXGhpGpoY6CNuUvltHWhpGqoeOIxubRHTe1cKKka2hmn3dH19y6UVA2V&#10;i16d9kfHh9ylsmwm/V8Y8iO3sJMuJ0KSodUwLqXZktlQFwZ+tlg2jm26sIbAOzMLfr5YNmCbMKwh&#10;8E5uwc8YywZsU4Y1BN7JLvgxY3kI2Cf5TdmgYQ2B5SBrjzP5S/4BAAD//wAAAP//TI5RCsIwEESv&#10;EvYAxiIiSJr/fgi9Qtpsk2DNls0Wr28sBP2bNwyPMVukjJLmkdVCWQbfQwfams0FfDgOKRe14iI9&#10;nE83UJxCbFloO9orqIlE6NUoovPIX7pAtZI0qF5x04qjYylqpj1XVwd/reJ7qhd48McL/Ztbo9/E&#10;zxIRxX4AAAD//wMAUEsDBBQABgAIAAAAIQCoAyUaWgcAAMogAAATAAAAeGwvdGhlbWUvdGhlbWUx&#10;LnhtbOxZW4sbNxR+L/Q/DPPu+DbjyxJv8DXbZDcJWSclj1pb9mhXMzKSvBtTAiULhb4UCmnpS0vf&#10;+lBKAy20lEJ/zEJCLz+iR5qxR1rLzaWb0pZdw+KRv3P06ZyjozNHV689jKl3jLkgLGn55Ssl38PJ&#10;iI1JMm3594aDQsP3hETJGFGW4Ja/wMK/tv32W1fRloxwjD2QT8QWavmRlLOtYlGMYBiJK2yGE/ht&#10;wniMJDzyaXHM0QnojWmxUirVijEiie8lKAa1tycTMsLe2ekHZ6c/n51+4W8vJ+hTmCWRQg2MKN9X&#10;6rElpbHjo7JCiIXoUu4dI9ryYa4xOxnih9L3KBISfmj5Jf3nF7evFtFWJkTlBllDbqD/MrlMYHxU&#10;0XPy6cFq0iAIg1p7pV8DqFzH9ev9Wr+20qcBaDSClaZcbJ31SjfIsAYo/erQ3av3qmULb+ivrnFu&#10;h+pj4TUo1R+s4QeDLljRwmtQig/X8GGn2enZ+jUoxdfW8PVSuxfULf0aFFGSHK2hS2Gt2l2udgWZ&#10;MLrjhDfDYFCvZMpzFETDKrrUFBOWyE2xFqNDxgcAUECKJEk8uZjhCRpBJHcRJQeceLtkGkHgzVDC&#10;BAyXKqVBqQr/1SfQ37RH0RZGhrTiBUzE2pDi44kRJzPZ8m+AVt+APPvxx7PH3589/uHs9PTs8bfZ&#10;3FqVJbeDkqkp9/tXH//x+fveb999+fuTT9Kpz+OFiX/+zYfPf/rlr9TDinNTPPv06fPvnz777KNf&#10;v37i0N7m6MCED0mMhXcLn3h3WQwLdPDHB/zVJIYRIpYEikC3Q3VfRhbw1gJRF66DbRPe55BlXMDr&#10;80OL637E55I4Zr4ZxRZwjzHaYdxpgJtqLsPCw3kydU/O5ybuLkLHrrm7KLEc3J/PIL0Sl8puhC2a&#10;dyhKJJriBEtP/caOMHas7gEhll33yIgzwSbSe0C8DiJOkwzJgRVIudAOicEvCxdBcLVlm737XodR&#10;16p7+NhGwrZA1EF+iKllxutoLlHsUjlEMTUNvotk5CK5v+AjE9cXEjw9xZR5/TEWwiVzm8N6Daff&#10;hAzjdvseXcQ2kkty5NK5ixgzkT121I1QPHNyJklkYt8RRxCiyLvDpAu+x+wdop7BDyjZ6O77BFvu&#10;fnEiuAfJ1aSUB4j6Zc4dvryOmb0fF3SCsCvLtHlsZdc2J87o6MynVmjvYkzRCRpj7N17x8Ggw2aW&#10;zXPSNyLIKjvYFVg3kB2r6jnBAnu6rllPkbtEWCG7j6dsA5+9xbnEs0BJjPgmzbfA61bowinnTKW3&#10;6ejIBN4iUAJCvDiNcluADiO4+5u03omQdXapZ+GO1wW3/Pcyewz25eGr7kuQwa8sA4n9pW0zRNSa&#10;IA+YIYICw5VuQcRyfy6izlUtNnfKTexNm7sBCiOr3olJ8sLi51zZE/4zZY+7gLmAgset+O+UOptS&#10;ys65AmcT7j9Y1vTQPLmD4SRZz1mXVc1lVeP/76uaTXv5spa5rGUuaxnX29cbqWXy8gUqm7zLo3s+&#10;8caWz4RQui8XFO8K3fUR8EYzHsCgbkfpnuSqBTiL4GvWYLJwU460jMeZfJfIaD9CM2gNlXUDcyoy&#10;1VPhzZiAjpEe1u1UfE637jvN4z02Tjud5bLqaqYmFEjm46VwNQ5dKpmia/W8e7dSr/uhU91lXRJQ&#10;sq9CwpjMJlF1kKgvB8ELf0VCr+xCWDQdLBpK/dJVSy+uTAHUVl6BV24PXtRbfhikHWRoxkF5PlZ+&#10;SpvJS+8q51yopzcZk5oRACX2MgJyTzcV143LU6tLQ+0lPG2RMMLNJmGEYQQvwll0mi33i/R1M3ep&#10;RU+ZYrkbchr1xpvwtUoi53IDTcxMQRPvpOXXqiHcrIzQrOVPoGMMX+MZxI5Qb12ITuHqZSR5uuFf&#10;J7PMuJA9JKLU4DrppNkgJhJzj5K45avlr6KBJjqHaG7lCiSEfy25JqSVfxs5cLrtZDyZ4JE03W6M&#10;KEunj5Dh01zh/FWLvz5YSbI5uHs/Gp94B3TO7yIIsbBeVgYcEwEXB+XUmmMCN2GrRJbH37mDKUu7&#10;5lWUjqF0HNFZhLITxUzmKVwn0RUd/bSygfGUrRkMum7Cg6k6YP/2qfvio1pZzkia+ZlpZRV1arqT&#10;6Zs75A1W+SFqsUpTt36nFnmuay5zHQSq85R4wan7EgeCQS2fzKKmGK+nYZWzs1Gb2gUWBIYlahvs&#10;tjojnJZ43ZMf5M5HrToglnWlDnx9bW7earODQ0gePbg/nFMptCvhzpojKPrSG8g0bcAWeSizGhG+&#10;eXNOWv57pbAddCtht1BqhP1CUA1KhUbYrhbaYVgt98NyqdepPIKDRUZxOUyv7AdwhUEX2cW9Hl+7&#10;vI+XtzRXRiwuMn05X9TE9eV9ueK6vB+qm3nfI5B03qtVBs1qs1MrNKvtQSHodRqFZrfWKfRq3Xpv&#10;0OuGjebgke8da3DQrnaDWr9RqJW73UJQKyn6jWahHlQq7aDebvSD9qOsjIGVp+kjswWYV/Pa/hMA&#10;AP//AwBQSwMEFAAGAAgAAAAhADMrsWtiAwAAigkAAA0AAAB4bC9zdHlsZXMueG1svFZJb9tGFL4X&#10;6H8YzJ3mIlGVBJJBZZlFgCQIYBdIjyNyKA06CzEcuVSDXOx7jkEKtPdeihwSoEGQf2NA1/yFvCGp&#10;xYkdO+5yEWfezHxv+d6i6F4tODqlumJKxtg/8DCiMlM5k/MY/3iSOkOMKkNkTriSNMYrWuF7ybff&#10;RJVZcXq8oNQggJBVjBfGlGPXrbIFFaQ6UCWVcFIoLYiBrZ67VakpySv7SHA38LyBKwiTuEUYi+w2&#10;IILon5elkylREsNmjDOzarAwEtn4/lwqTWYcTK39PslQ7Q90gGq9UdJIP9MjWKZVpQpzALiuKgqW&#10;0c/NHbkjl2Q7JEC+G5Iful5wyfda3xGp72p6yix9OIkKJU2FMrWUJsaDTpBE1a/olHCg18duEmWK&#10;K40MsARBaiSSCNreWL99e3H25uLs74vz84uzV/Z6QQTjq/Y4aN4viK6A9hYyGFpZQ3qHIRhQYIWu&#10;Nac1amfDwJ78nwp97yC8ye1DtdSMavSI/vKpy71rPbkN8If3f314/xqtXz5f//7Hp9AtG1dE88rA&#10;3UbdT0v0gzILll3pRfZvqvpCyG7yq3GvgsRgnG+zNbDZCoIkgrI2VMsUNqhbn6xKyFUJHahlo7l3&#10;w+25Jis/aKh326vNB/TOlM6h423qxAfNrSiJOC0M5Kdm84X9GlXC70wZA10hiXJG5koSbnN786Jb&#10;AGxGOT+2XfFJcQm7LpBcilSY+3mMob/aqtgswZFu2eK1myQinM2loBKqjGrDMlu9GWxpW1h1ARbs&#10;62u17ynugVNfrxjVxVdYcB1+AD5e7dgWH5Gy5KsUImFb0K38vU5b+J9oa6IL8dyj9RKp2+Aj28ti&#10;vP7zt/W7FzAaugCi2ZJxw2QbTpsw2xeAmde7FPFsShs7sprk2WqBTMlpQZbcnGwPY7xbP6Q5WwqI&#10;dXfrMTtVpoGI8W79wGay3zRdWpsHFfRj+CJodzF+ejT5bjQ9SgNn6E2GTr9HQ2cUTqZO2D+cTKfp&#10;yAu8w2d7g/MfjM1mzkNK+v1xxWG46s7ZzvjjnSzGe5vW/Kbowex920fBwPs+9D0n7Xm+0x+QoTMc&#10;9EInDf1gOuhPjsI03LM9vON49Vzfbwe1NT4cGyYoZ3LD1YahfSmQBNsvOOFumHB3f6KSjwAAAP//&#10;AwBQSwMEFAAGAAgAAAAhALS0Rh9DAwAA3gUAABQAAAB4bC9zaGFyZWRTdHJpbmdzLnhtbKxUz08T&#10;URC+m/g/bPYuCxiNMWU5mGC8edCDx01ZbJN2t+4uRD3te9tK20VBkQICQqVAobY1FoLQAn/M7Hu7&#10;PfEvOLsSIq0/EuPl5f2Yme+bb+ZNbPR5OiVMqYaZ1LURcWhgUBRULa6PJ7WnI+LjR2M37oiCaSna&#10;uJLSNXVEfKGa4qh8/VrMNC0BfTVzRExYVuauJJnxhJpWzAE9o2r4MqEbacXCo/FUMjOGqoybCVW1&#10;0ilpeHDwtpRWkpooxPVJzULc26IwqSWfTar3Li/kmJmUYxHIXTOjxBEco5iqMaWKshCTLDmWSSAn&#10;Kxl/aAgTumY9GMdIoiTHpNAz8pZZ44y3ikDfeZ19IFk263bJeyA1r/MBj7gJyjNAZsEmfDGH+/NO&#10;PthusVzhvFPAy+DrIZr5hV0gje6HFVyDQhOIC2QTyDqQeSDV0HfrBMhi7z2pAalEKNtAil7nONqj&#10;2SmQZbDp/+O2B+SSYe0Kw19wq3J7DcirC/Kk6Z0sANkJKWFe9lxQmeYLX9jKR7/+ns02wX4baf2T&#10;pt3aUvfkU2DnWPOUna2GIu62ovyz/sq3oDbNcvlQF5TM3uRzx73+QBG8CrSIFkAoUBeF96tuv90R&#10;OBvgdICidHv+Tpu5C71GLI/B3DAYxXJiDllw8kAr4HzG8GxjnxdscNpBtc7oMi/n2atcX4jKDj/Y&#10;R9NIhgbLbeHRa7usuNuX+ua6d+xik/DSsj+HyI3u9Cwi+2VEW8BOYG9RiQY/c/CILdTr7x8Wub3F&#10;l2nILVKv14Jn1/n6vL84jc9+vdSvSRaojf3MTrGRsO5Z5MOdHBYBKOaNStTB2QSnBbQNTu3XIMyu&#10;8MZBWLhtl81hsaJupgeh1s480KNeWO847++jvjP+lzJ7vfS75wYvHfEWttNMf1n6Ei2dYFECcsjm&#10;y6iG942wJnbhHoQ01iIm+as+hhwzHuJivhSmlBT+9cGBW+F3j+sp3RAsnD44I6IBYIzhOPhhdN6p&#10;n3daAl96w1fXQusJJZ1MvbiIELknFMNUL8yHhu9EEyQCsmQg+FUaXruEJY+44YffAUp/EAsJ/Qun&#10;J5PCfd1KJOO9fG7+jc9lSyHuH6efhPNZ/g4AAP//AwBQSwMEFAAGAAgAAAAhAKic9QC8AAAAJQEA&#10;ACMAAAB4bC93b3Jrc2hlZXRzL19yZWxzL3NoZWV0MS54bWwucmVsc4SPwQrCMBBE74L/EPZu0noQ&#10;kaa9iNCr6Aes6bYNtknIRtG/N+BFQfA07A77ZqdqHvMk7hTZeqehlAUIcsZ31g0azqfDaguCE7oO&#10;J+9Iw5MYmnq5qI40YcpHPNrAIlMcaxhTCjul2Iw0I0sfyGWn93HGlMc4qIDmigOpdVFsVPxkQP3F&#10;FG2nIbZdCeL0DDn5P9v3vTW09+Y2k0s/IlTCy0QZiHGgpEHK94bfUsr8LKi6Ul/l6hcAAAD//wMA&#10;UEsDBBQABgAIAAAAIQAm0nf1nAIAAHAEAAAUAAAAeGwvdGFibGVzL3RhYmxlMS54bWyslN9P01AU&#10;x99N/B+a+176Y+3aLQzSdWtCYnwQ/QNKd8ca297ltoMtxmSXCTowwR8gEaLGiIgughETEzP0j7nb&#10;GE/8C95uMILwYIwvzbnn3vM533PP6R2frPoeNwdx6KIgA6QxEXAwcFDBDWYz4M5ti9cBF0Z2ULA9&#10;FMAMqMEQTE5cvzYe2TMe5Fh0EGZAKYrKaUEInRL07XAMlWHAdooI+3bElnhWCMsY2oWwBGHke4Is&#10;iknBt90ADAlp3/kbiG/ju5Uy7yC/bEfujOu5UW3AApzvpKdmA4RjVRlQxVwVJ87gVXwJ7rsORiEq&#10;RmMMJqBi0XXgJY2SImA458ZXc45K/CMrOWIxXW6B3TVj4nQlNu/lTC1lSZLK59ScwStZI8/rhqrx&#10;mpSVlLyc1E3dvA+4wPZZcbSxRBtt2nhBGy0GKbhh2bNrN6/aw7CYAYaUzkoq4CIU2V54C81Pl9A8&#10;a7YIJoZdNJFX8YOQc1AliDJAvug/F5s4VSvJ+ZRomSqvKDmFV/KiyuuyLvOaaSqaYciqpFojtRwQ&#10;LqQZ4OS49jOcpVm5hJzVeclI5nlF03K8nhJTvMI4UsrKmUbWGOG6e796B8t04Vmn/Y2SB93VlWOy&#10;Rkmr095kS2b03z6mZJXWSW9jkdkn7Uf9nYPuYvOk3WTO/tfv7NhR8yMle8ebW+zbb+5TskLJO0re&#10;UPKckt049v0hJRt/+kmLku1Blh1KljvtHwObHftJyUtaX/h/2j5RMlLYuqDwCm27vforSpZOxZP9&#10;zuE6JR9iSayu+pP+9sPe+pfu1uujz2vd1X1afxp3RBj8v6edP23QdFTz4FRQRFzIJsRycRgND8Sz&#10;MvDdsC+54nmKsFuG7Blg0xhHDoNGXvE838RvAAAA//8DAFBLAwQUAAYACAAAACEAdGhyrHoBAAB3&#10;AgAAEQAIAWRvY1Byb3BzL2NvcmUueG1s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JJPS8MwGMbvgt+h5N6l7eocoetAZScHghPFW0jebcU2LUl023U96lEQPA8ET4IedvDblOnX&#10;MO3+ONGDp5A8z/t7n/clQXucxNYNSBWlooXcmoMsECzlkRi00FmvYzeRpTQVnMapgBaagELtcHcn&#10;YBlhqYQTmWYgdQTKMiShCMtaaKh1RjBWbAgJVTXjEEbspzKh2lzlAGeUXdEBYM9xGjgBTTnVFJdA&#10;O9sQ0QrJ2QaZXcu4AnCGIYYEhFbYrbn426tBJurPgkrZciaRnmRmplXcbTZnS3HjHqtoYxyNRrVR&#10;vYph8rv4ont8Wo1qR6LcFQMUBpwRJoHqVIZF/lzk78V0XuRPRf5qFdOZOYr8IcBbrnKjMVW6a5bf&#10;j4AfTMLF7PHz/sX6eLtdzO8C/NtgulRDLVsBt0xMshxqrZzXD496HRR6jufbjmu7jZ7jE6dJfP+y&#10;7P+jvoy9fEhWKf5B9Lye0yB7+8SvbxHXgLDK/fOrhF8AAAD//wMAUEsDBBQABgAIAAAAIQDe2X2P&#10;nQEAABkDAAAQAAgBZG9jUHJvcHMvYXBwLnhtbC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ySsW7bMBCG9wJ9B4F7TDkNgsCgGBROiwwpasB2doY6WUQpkiAvgt0xXvo2GbP0bfwi&#10;OUmII7edut3df/z58XjietvYrIWYjHcFm05yloHTvjRuU7D16uvZFcsSKlcq6x0UbAeJXcuPH8Qi&#10;+gARDaSMLFwqWI0YZpwnXUOj0oRkR0rlY6OQ0rjhvqqMhhuvHxtwyM/z/JLDFsGVUJ6FoyEbHGct&#10;/q9p6XXHl+5Xu0DAUnwOwRqtkF4pvxkdffIVZl+2GqzgY1EQ3RL0YzS4k7ng41QstbIwJ2NZKZtA&#10;8PeCuAXVDW2hTExStDhrQaOPWTI/aWznLHtQCTqcgrUqGuWQsLq2IeljGxJGedg/H/a/D0/Ph6eX&#10;Ltj/EpwaB7EPx2fGsbmQ076BgtPGzmAAIuEUdWXQQvpeLVTEf5BPx+Q9w8A94CxrABzuHPP1T6eb&#10;/vCe+yYotyPhGN0Z9yOtw8rfKIS3sZ4WxbJWEUr6iePYjwVxSxONtjOZ18ptoHzr+VvoluB+2HQ5&#10;vZzkn3L631FN8Pedlq8AAAD//wMAUEsBAi0AFAAGAAgAAAAhAN0ri1hsAQAAEAUAABMAAAAAAAAA&#10;AAAAAAAAAAAAAFtDb250ZW50X1R5cGVzXS54bWxQSwECLQAUAAYACAAAACEAtVUwI/QAAABMAgAA&#10;CwAAAAAAAAAAAAAAAAClAwAAX3JlbHMvLnJlbHNQSwECLQAUAAYACAAAACEAq+TWO6wCAADQBQAA&#10;DwAAAAAAAAAAAAAAAADKBgAAeGwvd29ya2Jvb2sueG1sUEsBAi0AFAAGAAgAAAAhAIE+lJfzAAAA&#10;ugIAABoAAAAAAAAAAAAAAAAAowkAAHhsL19yZWxzL3dvcmtib29rLnhtbC5yZWxzUEsBAi0AFAAG&#10;AAgAAAAhAD2qCR9VAwAAUgkAABgAAAAAAAAAAAAAAAAA1gsAAHhsL3dvcmtzaGVldHMvc2hlZXQx&#10;LnhtbFBLAQItABQABgAIAAAAIQCoAyUaWgcAAMogAAATAAAAAAAAAAAAAAAAAGEPAAB4bC90aGVt&#10;ZS90aGVtZTEueG1sUEsBAi0AFAAGAAgAAAAhADMrsWtiAwAAigkAAA0AAAAAAAAAAAAAAAAA7BYA&#10;AHhsL3N0eWxlcy54bWxQSwECLQAUAAYACAAAACEAtLRGH0MDAADeBQAAFAAAAAAAAAAAAAAAAAB5&#10;GgAAeGwvc2hhcmVkU3RyaW5ncy54bWxQSwECLQAUAAYACAAAACEAqJz1ALwAAAAlAQAAIwAAAAAA&#10;AAAAAAAAAADuHQAAeGwvd29ya3NoZWV0cy9fcmVscy9zaGVldDEueG1sLnJlbHNQSwECLQAUAAYA&#10;CAAAACEAJtJ39ZwCAABwBAAAFAAAAAAAAAAAAAAAAADrHgAAeGwvdGFibGVzL3RhYmxlMS54bWxQ&#10;SwECLQAUAAYACAAAACEAdGhyrHoBAAB3AgAAEQAAAAAAAAAAAAAAAAC5IQAAZG9jUHJvcHMvY29y&#10;ZS54bWxQSwECLQAUAAYACAAAACEA3tl9j50BAAAZAwAAEAAAAAAAAAAAAAAAAABqJAAAZG9jUHJv&#10;cHMvYXBwLnhtbFBLBQYAAAAADAAMABMDAAA9JwAAAABQSwECLQAUAAYACAAAACEARcncYlIBAACX&#10;AwAAEwAAAAAAAAAAAAAAAAAAAAAAW0NvbnRlbnRfVHlwZXNdLnhtbFBLAQItABQABgAIAAAAIQA4&#10;/SH/1gAAAJQBAAALAAAAAAAAAAAAAAAAAIMBAABfcmVscy8ucmVsc1BLAQItABQABgAIAAAAIQA7&#10;duru5wQAABgmAAAVAAAAAAAAAAAAAAAAAIICAABkcnMvY2hhcnRzL3N0eWxlMS54bWxQSwECLQAU&#10;AAYACAAAACEAHBSnqAIBAABuAwAAFgAAAAAAAAAAAAAAAACcBwAAZHJzL2NoYXJ0cy9jb2xvcnMx&#10;LnhtbFBLAQItABQABgAIAAAAIQB9lxX3PwMAAFgHAAAOAAAAAAAAAAAAAAAAANIIAABkcnMvZTJv&#10;RG9jLnhtbFBLAQItABQABgAIAAAAIQA4OURn4wAAAA8BAAAPAAAAAAAAAAAAAAAAAD0MAABkcnMv&#10;ZG93bnJldi54bWxQSwECLQAUAAYACAAAACEA8IJSJQILAABqJgAAFQAAAAAAAAAAAAAAAABNDQAA&#10;ZHJzL2NoYXJ0cy9jaGFydDEueG1sUEsBAi0AFAAGAAgAAAAhAKsWzUa5AAAAIgEAABkAAAAAAAAA&#10;AAAAAAAAghgAAGRycy9fcmVscy9lMm9Eb2MueG1sLnJlbHNQSwECLQAUAAYACAAAACEAsGY+QgEB&#10;AAAuAgAAIAAAAAAAAAAAAAAAAAByGQAAZHJzL2NoYXJ0cy9fcmVscy9jaGFydDEueG1sLnJlbHNQ&#10;SwECLQAKAAAAAAAAACEAI5fwDWYqAABmKgAAKgAAAAAAAAAAAAAAAACxGgAAZHJzL2VtYmVkZGlu&#10;Z3MvTWljcm9zb2Z0X0V4Y2VsX19fX19fXy54bHN4UEsFBgAAAAAKAAoAqgIAAF9FAAAAAA==&#10;">
                <v:shape id="グラフ 17" o:spid="_x0000_s1066" type="#_x0000_t75" style="position:absolute;width:54041;height:316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2mXzwAAAOgAAAAPAAAAZHJzL2Rvd25yZXYueG1sRI/RSsNA&#10;EEXfhf7DMoIvxW5agqlpt6UoloKlxeoHDNkxicnOhuzaxL93HgRfLtwZ5sy96+3oWnWlPtSeDcxn&#10;CSjiwtuaSwMf7y/3S1AhIltsPZOBHwqw3Uxu1phbP/AbXS+xVALhkKOBKsYu1zoUFTkMM98Ry+7T&#10;9w6j2L7UtsdB4K7ViyR50A5rlg8VdvRUUdFcvp2B0+uZpocha4pmTL/SdBr2j/ujMXe34/NKZLcC&#10;FWmM/xd/iIOVDotsOc9EJLkUkwHozS8AAAD//wMAUEsBAi0AFAAGAAgAAAAhANvh9svuAAAAhQEA&#10;ABMAAAAAAAAAAAAAAAAAAAAAAFtDb250ZW50X1R5cGVzXS54bWxQSwECLQAUAAYACAAAACEAWvQs&#10;W78AAAAVAQAACwAAAAAAAAAAAAAAAAAfAQAAX3JlbHMvLnJlbHNQSwECLQAUAAYACAAAACEAHI9p&#10;l88AAADoAAAADwAAAAAAAAAAAAAAAAAHAgAAZHJzL2Rvd25yZXYueG1sUEsFBgAAAAADAAMAtwAA&#10;AAMDAAAAAA==&#10;">
                  <v:imagedata r:id="rId64" o:title=""/>
                  <o:lock v:ext="edit" aspectratio="f"/>
                </v:shape>
                <v:shape id="テキスト ボックス 699504216" o:spid="_x0000_s1067" type="#_x0000_t202" style="position:absolute;left:52482;top:6286;width:4382;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V0v0AAAAOcAAAAPAAAAZHJzL2Rvd25yZXYueG1sRI9Pa8JA&#10;FMTvhX6H5Qm91Y2hBo2uIinSUurBPxdvz+wzCWbfptmtpn76riB4GRiG+Q0znXemFmdqXWVZwaAf&#10;gSDOra64ULDbLl9HIJxH1lhbJgV/5GA+e36aYqrthdd03vhCBAi7FBWU3jeplC4vyaDr24Y4ZEfb&#10;GvTBtoXULV4C3NQyjqJEGqw4LJTYUFZSftr8GgVf2XKF60NsRtc6+/g+Lpqf3X6o1Euve58EWUxA&#10;eOr8o3FHfGoFyXg8jN7iQQK3X+ETyNk/AAAA//8DAFBLAQItABQABgAIAAAAIQDb4fbL7gAAAIUB&#10;AAATAAAAAAAAAAAAAAAAAAAAAABbQ29udGVudF9UeXBlc10ueG1sUEsBAi0AFAAGAAgAAAAhAFr0&#10;LFu/AAAAFQEAAAsAAAAAAAAAAAAAAAAAHwEAAF9yZWxzLy5yZWxzUEsBAi0AFAAGAAgAAAAhAMa1&#10;XS/QAAAA5wAAAA8AAAAAAAAAAAAAAAAABwIAAGRycy9kb3ducmV2LnhtbFBLBQYAAAAAAwADALcA&#10;AAAEAwAAAAA=&#10;" filled="f" stroked="f" strokeweight=".5pt">
                  <v:textbox>
                    <w:txbxContent>
                      <w:p w14:paraId="7BF13573"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v:textbox>
                </v:shape>
              </v:group>
              <o:OLEObject Type="Embed" ProgID="Excel.Chart.8" ShapeID="グラフ 17" DrawAspect="Content" ObjectID="_1772527847" r:id="rId65">
                <o:FieldCodes>\s</o:FieldCodes>
              </o:OLEObject>
            </w:pict>
          </mc:Fallback>
        </mc:AlternateContent>
      </w:r>
    </w:p>
    <w:p w14:paraId="70401165" w14:textId="77777777" w:rsidR="00B964E4" w:rsidRDefault="00B964E4" w:rsidP="0043590B">
      <w:pPr>
        <w:rPr>
          <w:rFonts w:ascii="ＭＳ Ｐゴシック" w:eastAsia="ＭＳ Ｐゴシック" w:hAnsi="ＭＳ Ｐゴシック"/>
        </w:rPr>
      </w:pPr>
    </w:p>
    <w:p w14:paraId="037BF6B4" w14:textId="5E335D7E" w:rsidR="0043590B" w:rsidRDefault="0043590B" w:rsidP="0043590B">
      <w:pPr>
        <w:rPr>
          <w:rFonts w:ascii="ＭＳ Ｐゴシック" w:eastAsia="ＭＳ Ｐゴシック" w:hAnsi="ＭＳ Ｐゴシック"/>
        </w:rPr>
      </w:pPr>
    </w:p>
    <w:p w14:paraId="45B41BCD" w14:textId="77777777" w:rsidR="0043590B" w:rsidRDefault="0043590B" w:rsidP="0043590B">
      <w:pPr>
        <w:rPr>
          <w:rFonts w:ascii="ＭＳ Ｐゴシック" w:eastAsia="ＭＳ Ｐゴシック" w:hAnsi="ＭＳ Ｐゴシック"/>
        </w:rPr>
      </w:pPr>
    </w:p>
    <w:p w14:paraId="299B5B18" w14:textId="77777777" w:rsidR="0043590B" w:rsidRDefault="0043590B" w:rsidP="0043590B">
      <w:pPr>
        <w:rPr>
          <w:rFonts w:ascii="ＭＳ Ｐゴシック" w:eastAsia="ＭＳ Ｐゴシック" w:hAnsi="ＭＳ Ｐゴシック"/>
        </w:rPr>
      </w:pPr>
    </w:p>
    <w:p w14:paraId="48027678" w14:textId="77777777" w:rsidR="0043590B" w:rsidRDefault="0043590B" w:rsidP="0043590B">
      <w:pPr>
        <w:rPr>
          <w:rFonts w:ascii="ＭＳ Ｐゴシック" w:eastAsia="ＭＳ Ｐゴシック" w:hAnsi="ＭＳ Ｐゴシック"/>
        </w:rPr>
      </w:pPr>
    </w:p>
    <w:p w14:paraId="2187AFC3" w14:textId="77777777" w:rsidR="0043590B" w:rsidRDefault="0043590B" w:rsidP="0043590B">
      <w:pPr>
        <w:rPr>
          <w:rFonts w:ascii="ＭＳ Ｐゴシック" w:eastAsia="ＭＳ Ｐゴシック" w:hAnsi="ＭＳ Ｐゴシック"/>
        </w:rPr>
      </w:pPr>
    </w:p>
    <w:p w14:paraId="6D6EA155" w14:textId="77777777" w:rsidR="0043590B" w:rsidRDefault="0043590B" w:rsidP="0043590B">
      <w:pPr>
        <w:rPr>
          <w:rFonts w:ascii="ＭＳ Ｐゴシック" w:eastAsia="ＭＳ Ｐゴシック" w:hAnsi="ＭＳ Ｐゴシック"/>
        </w:rPr>
      </w:pPr>
    </w:p>
    <w:p w14:paraId="48301D62" w14:textId="77777777" w:rsidR="0043590B" w:rsidRDefault="0043590B" w:rsidP="0043590B">
      <w:pPr>
        <w:rPr>
          <w:rFonts w:ascii="ＭＳ Ｐゴシック" w:eastAsia="ＭＳ Ｐゴシック" w:hAnsi="ＭＳ Ｐゴシック"/>
        </w:rPr>
      </w:pPr>
    </w:p>
    <w:p w14:paraId="78E41AD4" w14:textId="77777777" w:rsidR="0043590B" w:rsidRDefault="0043590B" w:rsidP="0043590B">
      <w:pPr>
        <w:rPr>
          <w:rFonts w:ascii="ＭＳ Ｐゴシック" w:eastAsia="ＭＳ Ｐゴシック" w:hAnsi="ＭＳ Ｐゴシック"/>
        </w:rPr>
      </w:pPr>
    </w:p>
    <w:p w14:paraId="61E63C3D" w14:textId="77777777" w:rsidR="0043590B" w:rsidRDefault="0043590B" w:rsidP="0043590B">
      <w:pPr>
        <w:rPr>
          <w:rFonts w:ascii="ＭＳ Ｐゴシック" w:eastAsia="ＭＳ Ｐゴシック" w:hAnsi="ＭＳ Ｐゴシック"/>
        </w:rPr>
      </w:pPr>
    </w:p>
    <w:p w14:paraId="58A1C880" w14:textId="77777777" w:rsidR="0043590B" w:rsidRDefault="0043590B" w:rsidP="0043590B">
      <w:pPr>
        <w:rPr>
          <w:rFonts w:ascii="ＭＳ Ｐゴシック" w:eastAsia="ＭＳ Ｐゴシック" w:hAnsi="ＭＳ Ｐゴシック"/>
        </w:rPr>
      </w:pPr>
    </w:p>
    <w:p w14:paraId="5195B642" w14:textId="77777777" w:rsidR="0043590B" w:rsidRDefault="0043590B" w:rsidP="0043590B">
      <w:pPr>
        <w:rPr>
          <w:rFonts w:ascii="ＭＳ Ｐゴシック" w:eastAsia="ＭＳ Ｐゴシック" w:hAnsi="ＭＳ Ｐゴシック"/>
        </w:rPr>
      </w:pPr>
    </w:p>
    <w:p w14:paraId="777DE10F" w14:textId="77777777" w:rsidR="0043590B" w:rsidRDefault="0043590B" w:rsidP="0043590B">
      <w:pPr>
        <w:rPr>
          <w:rFonts w:ascii="ＭＳ Ｐゴシック" w:eastAsia="ＭＳ Ｐゴシック" w:hAnsi="ＭＳ Ｐゴシック"/>
        </w:rPr>
      </w:pPr>
    </w:p>
    <w:p w14:paraId="332FE98C" w14:textId="77777777" w:rsidR="0043590B" w:rsidRDefault="0043590B" w:rsidP="0043590B">
      <w:pPr>
        <w:rPr>
          <w:rFonts w:ascii="ＭＳ Ｐゴシック" w:eastAsia="ＭＳ Ｐゴシック" w:hAnsi="ＭＳ Ｐゴシック"/>
        </w:rPr>
      </w:pPr>
    </w:p>
    <w:p w14:paraId="1C20BF29" w14:textId="71D56A3E"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スムーズな移動</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や</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ゆとりのある行程</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など、時間に余裕が持てる</w:t>
      </w:r>
      <w:r w:rsidR="00612EB3" w:rsidRPr="006E1022">
        <w:rPr>
          <w:rFonts w:ascii="ＭＳ Ｐゴシック" w:eastAsia="ＭＳ Ｐゴシック" w:hAnsi="ＭＳ Ｐゴシック" w:hint="eastAsia"/>
          <w:sz w:val="22"/>
        </w:rPr>
        <w:t>こと</w:t>
      </w:r>
      <w:r w:rsidRPr="006E1022">
        <w:rPr>
          <w:rFonts w:ascii="ＭＳ Ｐゴシック" w:eastAsia="ＭＳ Ｐゴシック" w:hAnsi="ＭＳ Ｐゴシック" w:hint="eastAsia"/>
          <w:sz w:val="22"/>
        </w:rPr>
        <w:t>が良かったと思える</w:t>
      </w:r>
      <w:r w:rsidR="00612EB3" w:rsidRPr="006E1022">
        <w:rPr>
          <w:rFonts w:ascii="ＭＳ Ｐゴシック" w:eastAsia="ＭＳ Ｐゴシック" w:hAnsi="ＭＳ Ｐゴシック" w:hint="eastAsia"/>
          <w:sz w:val="22"/>
        </w:rPr>
        <w:t>こと</w:t>
      </w:r>
      <w:r w:rsidRPr="006E1022">
        <w:rPr>
          <w:rFonts w:ascii="ＭＳ Ｐゴシック" w:eastAsia="ＭＳ Ｐゴシック" w:hAnsi="ＭＳ Ｐゴシック" w:hint="eastAsia"/>
          <w:sz w:val="22"/>
        </w:rPr>
        <w:t>につながっていることが分かる。</w:t>
      </w:r>
    </w:p>
    <w:p w14:paraId="2F523CF2" w14:textId="26B5F1B3" w:rsidR="0043590B"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・また</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サポートを受けられる</w:t>
      </w:r>
      <w:r w:rsidR="00612EB3" w:rsidRPr="006E1022">
        <w:rPr>
          <w:rFonts w:ascii="ＭＳ Ｐゴシック" w:eastAsia="ＭＳ Ｐゴシック" w:hAnsi="ＭＳ Ｐゴシック" w:hint="eastAsia"/>
          <w:sz w:val="22"/>
        </w:rPr>
        <w:t>こと</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と</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食事に不安がない</w:t>
      </w:r>
      <w:r w:rsidR="00612EB3" w:rsidRPr="006E1022">
        <w:rPr>
          <w:rFonts w:ascii="ＭＳ Ｐゴシック" w:eastAsia="ＭＳ Ｐゴシック" w:hAnsi="ＭＳ Ｐゴシック" w:hint="eastAsia"/>
          <w:sz w:val="22"/>
        </w:rPr>
        <w:t>こと</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が出掛けてよかったと思われている。</w:t>
      </w:r>
    </w:p>
    <w:p w14:paraId="2D062C61" w14:textId="77777777" w:rsidR="002F2E26" w:rsidRPr="006E1022" w:rsidRDefault="002F2E26" w:rsidP="0043590B">
      <w:pPr>
        <w:rPr>
          <w:rFonts w:ascii="ＭＳ Ｐゴシック" w:eastAsia="ＭＳ Ｐゴシック" w:hAnsi="ＭＳ Ｐゴシック"/>
          <w:sz w:val="22"/>
        </w:rPr>
      </w:pPr>
    </w:p>
    <w:p w14:paraId="00F8DA79" w14:textId="57B0782B" w:rsidR="0043590B" w:rsidRDefault="00C152F6" w:rsidP="0043590B">
      <w:pPr>
        <w:rPr>
          <w:rFonts w:ascii="ＭＳ Ｐゴシック" w:eastAsia="ＭＳ Ｐゴシック" w:hAnsi="ＭＳ Ｐゴシック"/>
        </w:rPr>
      </w:pPr>
      <w:r>
        <w:rPr>
          <w:rFonts w:ascii="ＭＳ Ｐゴシック" w:eastAsia="ＭＳ Ｐゴシック" w:hAnsi="ＭＳ Ｐゴシック"/>
          <w:noProof/>
        </w:rPr>
        <mc:AlternateContent>
          <mc:Choice Requires="wpg">
            <w:drawing>
              <wp:anchor distT="0" distB="0" distL="114300" distR="114300" simplePos="0" relativeHeight="252027392" behindDoc="0" locked="0" layoutInCell="1" allowOverlap="1" wp14:anchorId="60E78BB5" wp14:editId="3B1AEFA8">
                <wp:simplePos x="0" y="0"/>
                <wp:positionH relativeFrom="column">
                  <wp:posOffset>-150495</wp:posOffset>
                </wp:positionH>
                <wp:positionV relativeFrom="paragraph">
                  <wp:posOffset>71120</wp:posOffset>
                </wp:positionV>
                <wp:extent cx="6648450" cy="3486150"/>
                <wp:effectExtent l="0" t="0" r="0" b="0"/>
                <wp:wrapNone/>
                <wp:docPr id="1196392818" name="グループ化 1196392818"/>
                <wp:cNvGraphicFramePr/>
                <a:graphic xmlns:a="http://schemas.openxmlformats.org/drawingml/2006/main">
                  <a:graphicData uri="http://schemas.microsoft.com/office/word/2010/wordprocessingGroup">
                    <wpg:wgp>
                      <wpg:cNvGrpSpPr/>
                      <wpg:grpSpPr>
                        <a:xfrm>
                          <a:off x="0" y="0"/>
                          <a:ext cx="6648450" cy="3486150"/>
                          <a:chOff x="0" y="0"/>
                          <a:chExt cx="6648587" cy="3150235"/>
                        </a:xfrm>
                      </wpg:grpSpPr>
                      <wpg:graphicFrame>
                        <wpg:cNvPr id="433683409" name="グラフ 18"/>
                        <wpg:cNvFrPr/>
                        <wpg:xfrm>
                          <a:off x="0" y="0"/>
                          <a:ext cx="6262370" cy="3150235"/>
                        </wpg:xfrm>
                        <a:graphic>
                          <a:graphicData uri="http://schemas.openxmlformats.org/drawingml/2006/chart">
                            <c:chart xmlns:c="http://schemas.openxmlformats.org/drawingml/2006/chart" xmlns:r="http://schemas.openxmlformats.org/officeDocument/2006/relationships" r:id="rId66"/>
                          </a:graphicData>
                        </a:graphic>
                      </wpg:graphicFrame>
                      <wps:wsp>
                        <wps:cNvPr id="1732470645" name="テキスト ボックス 1732470645"/>
                        <wps:cNvSpPr txBox="1"/>
                        <wps:spPr>
                          <a:xfrm>
                            <a:off x="6140450" y="739503"/>
                            <a:ext cx="508137" cy="266700"/>
                          </a:xfrm>
                          <a:prstGeom prst="rect">
                            <a:avLst/>
                          </a:prstGeom>
                          <a:noFill/>
                          <a:ln w="6350">
                            <a:noFill/>
                          </a:ln>
                        </wps:spPr>
                        <wps:txbx>
                          <w:txbxContent>
                            <w:p w14:paraId="622892DB"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E78BB5" id="グループ化 1196392818" o:spid="_x0000_s1068" style="position:absolute;left:0;text-align:left;margin-left:-11.85pt;margin-top:5.6pt;width:523.5pt;height:274.5pt;z-index:252027392;mso-width-relative:margin;mso-height-relative:margin" coordsize="66485,31502"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Dx0RDkQAMAAFkHAAAOAAAAZHJzL2Uyb0RvYy54&#10;bWycVc1O3DAQvlfqO1i+l/xudokIiEIXISFAgoqz1+tsIiW2a3vJ0iMrVX2B3voCPVTttc+TF+nY&#10;yS4Li1TKJbE99njm+74Z7x0s6grdMqVLwTMc7PgYMU7FtOSzDH+8Hr8bYaQN4VNSCc4yfMc0Pth/&#10;+2avkSkLRSGqKVMInHCdNjLDhTEy9TxNC1YTvSMk42DMhaqJgamaeVNFGvBeV17o+4nXCDWVSlCm&#10;Nawed0a87/znOaPmIs81M6jKMMRm3Fe578R+vf09ks4UkUVJ+zDIK6KoScnh0rWrY2IImqtyy1Vd&#10;UiW0yM0OFbUn8rykzOUA2QT+k2xOlJhLl8ssbWZyDRNA+wSnV7ul57cnSl7JSwVINHIGWLiZzWWR&#10;q9r+IUq0cJDdrSFjC4MoLCZJPIoHgCwFWxSPkgAmDlRaAPJb52jxYePkYDTsT8KxMBrYk97qYu9R&#10;ON3E8TRWpGZdtBD+pULlNMNxFCWjKPZ3MeJgznB7/7td/miX31Awsn6tA9g+VutUX5RfmITRcJXf&#10;RpTW3cpBr5+X8P9vQdOCKAOk09SNetLpFuUv9dQ7AM0/0cwzDjo9Hgs6rxk3XYEpVhED1a2LUmqM&#10;VGrRVqfToCerT94q3pG3BqPn7zFlUOX6Qch6K6j/EvJVQSRz9aEttb0SgmEUxkM/iQdrKSy/tPc/&#10;2/s/7fIrapff2+Wyvf8Fc7Sx10nE+bHVgMzivQB9uywbqVMNi88URRLEvtM/yH8Y7Q78qFP/qj4G&#10;/iiIepGHSTL0XXWsNU5SqbQ5YaJGdgDAQseCjEhKbs+06cphtcUuczEuqwrWSVpx1EABRlBwjyzg&#10;vOJAxUPUdmQWk4UrlNBVmV2aiOkdZKpE1xW1pOMSgjgj2lwSBW0QZA+t3VzAJ68EXCb6EUaFUJ+f&#10;W7f7gVSwYtRAW82w/jQnimFUnXKgezeIY9uH3SQeDEOYqE3LZNPC5/WRgM4dwCMiqRva/aZaDXMl&#10;6ht4AQ7trWAinMLdGTar4ZHpmj28IJQdHrpN0HklMWf8SkJVBQ48C/H14oYo2fNggMBzsRLYFh3d&#10;3g72w7kReem4ekC1xx/E7kauf2+Wx7Pl8vAi7v8FAAD//wMAUEsDBBQABgAIAAAAIQBnamBOHAsA&#10;AP0kAAAVAAAAZHJzL2NoYXJ0cy9jaGFydDEueG1s7FpbcxNHFn5PVf6Ddoq3LeEZ3aVCTtkyTrFr&#10;LoshW7Vv7VHLnng0I2ZGYJNKlSVBwEAWCAEWCEtCCBAcTGqBYmMM/JixZPuJv7BfX0aSZY3Xpra2&#10;shv8IHf3dJ8+fa5fn5k9H82Uzchx6riGbeUVbbeqRKil20XDmswrR4+MRjNKxPWIVSSmbdG8Mktd&#10;5aPBDz/Yo+f0KeJ44xWi0wiIWG5OzytTnlfJDQy4+hQtE3e3XaEWnpVsp0w8dJ3JgaJDToB42RyI&#10;qWpqgBNRJAHyDgTKxLCC9c521tulkqHTEVuvlqnlCS4cahIPEnCnjIobUNO1lBPbRLFs6I7t2iVv&#10;t26XBwSx4FAgpiUH2qcahJCKxKNaVk1EjhMzr6jKABs0iTUpBj4l0T8cEoOOXbWKtFiwHQvq6Jpf&#10;1nNDpkcdC6QKtuWBaymv8rYkXibOdLUSBbsVHHLCMA1vlh9bGdwD2oUpG/KIHKbHqoZD3byia4mO&#10;CBI7FYCaHsgMxKRecVgtkXO9WZOKA2lqjJ12oL0vZ2GUmOYE0aeZbLomt6d2nrOFvcJgq7gZsYZn&#10;eCbljRn26xj61OAekpuwi7OHnIhje0wJEbeijxqO640R1ztEHNidpjAv8A7ip2TaJ/IKNU3YggFr&#10;YOOQgu2cVCInHFLJK+6xKnGoEiGWjmFIzHOCTsFDX2NnJDnT9cbZ0XmnwkYqhxz2r0hLh8GNexJT&#10;4QVKZIJzZfDfal6x4GrM7RxjGi5n2eO8pUSmYQTBEhyBT58gLjUN5poq9Elyrm0axVHDNHln1i2Y&#10;jhA9vK5onzhCZzwlYuLceIA1/I+rpGcpcwgr4s1WaAkenlfeLj9+u/w08nb5Z7/+zK+/8BsNv/5E&#10;iVSIZbts95g6rKZALo1WUs3gF2ZUMTx9apSUDXM2ryRxUqYol0KeUS2WEWKi5L+yje52bfP7shXV&#10;XXluoQ5YZVtBXEsOVMQ8FbZgRY+OQ8MmDIb1hdcK/WnQH1ewN/gnLcNoeJySIMGU0KEj17XpSLrc&#10;DrrorC/8bf3V3bW5037t69Y3P60sLfm1xda1X/zagl87t7KM7im/dt2vvfZrN/y5OgZXH3/t187y&#10;8Tt+7VvRaC6+aT0959e/Wll+hpHmxfPrNUxbWFm+yScsrH13wa9d9Odqreun0X67fHbt/tPm6fm3&#10;y/MYXPvHC0xbnf8Ru6/fvIVfbNS8Bf2fA2N+7SHn5x4ndX8zYx9+8J/b/5Ffa3OxsPLPL5uL89i8&#10;NXfbr33h165wXp6svLrq1x4wkdTOb62HberTn7u0NZ1t6nPt3pnW1Z+bt/4OLTUvPtma5rZ5u7yB&#10;DrNd2F0Q8dDweAA0yaxdhUXquTKxqsQca/dn9ttFGZVpcZIyI9Zzs/0GZ0QASe5WU9l0Uk1msrFM&#10;MpPIJPdGeYjGsq50ha03boWBDhc2oil6XfMR8mVYtGwWt0TotDbHMoYpaDuceTM8yuLcXREPPZOv&#10;pKUS1b0x1wM17C92YDIRAfh9OlDep4PtpwNqFRlKYDlbJIQ2bGu7nbAs5nYBACFVzz7COiPUpB4t&#10;bjD5iml7Qw4lzOeEc3D3myBOgaFqNoz2iCFzN9rCPyeBEiuAz4KYblZdAENaFA+PE2e2YJv2BvQI&#10;46fIRXrOKEo/liDUdopUkpcjImIAdhymJbaiNDg+Ramn/W7X8C6NuREfxfMCgS+yGRWvANTqCW64&#10;P7KxCLYScETPHR98n816s+mOsxkSUU8O8ecQ/pl02W+FIQ6GnAPFiA7XIppSrTLIdkVLhM6NMZXo&#10;Oi4XfeJqEFbbEfrfBVrDYqh5X+kAnQSOPC7zjLQznXAD72doQ7tiuV1Du7TUNswtKay+1978OiDB&#10;Qw5SAFgg61OANqsPAQm65dWxUw2wmT1p3nvQev6s+S2gEkDEYvP0D+iGLYrJRes3/9pafO7XT7Xm&#10;fsBmzdv19dqVsEVxuchvnPXr9/zGT37twtqbywyCMWTHWA1bmpBLV5Yvt74AFLrh18+D1db8HGg0&#10;fwYNthoALmjMh1FKBpx/f2dl6TxWtK7dWL0EkS2un7mIg6x+B7auAv41Lz/FYOtNA10AwjB6KUkP&#10;EHL9HiDhYnPp3Prtu0wki8+bL6CCC37jkt945Nfv+o2rrNFYbl64xjapA37e5/hxq7On5Q6rL85B&#10;yq0bwLuLzSevm2++CeMp0+EJum+ehlSYSlun7rTuXFm9fgarVx9fC1udlavXzjxaW1rAQZqXLoAM&#10;x+OLK6+urD16Awi6Nv+Ey/pHJqozS6s3llZvPWvOf4l9sMSvzwF3N19fF/qApFsNwHk8euw3vvcb&#10;T/36S7+xEMaCxu5yPHieubx+7jGTJz+BgL6hqwJTXlk6u/rsFCSPhc25r0LnB1YczGdWhXtG6ymA&#10;9AV+wIvNszCN834deHsrHWmBba/O/8JuGBKiCxGFWjUKDeKYfg1IfnHl5TXY44YbRuMl27cOhP/A&#10;r9c3meEWUU8GGZRd2BZWtdwnqSHWILN1Yg1mtVObqFkVgJEHP6aoyBCTibFrdFP6C4lHGk+dnUi9&#10;OfJwBvpNCPSjJcJUGIg9fJNAxLia9o9/QUAI3SPwcC0eRiLw0GTYhMAhQ0UR+FzoFm2PCCWhBdYf&#10;ehAtkGcon20zVsNO0jbZHhoQbsd6RCfIv9IEUXjBfYQZI1qRqoNqz2eFeDyjFgqJaHIktTeaULOF&#10;6PDeeCy6Nx0biWXT8WS8UPi8U4xL7bQYpyW6CnGpXNUyjlXpPglFPxPFH1WNJtKJbDShZbVoVhuJ&#10;RQuFdCxWKKiJvaOJz1mSxXnAc/CfnwJDElcWxyZMlx3LnbJPjNFJgOU/0p4LHp58QlBn7qqBstkF&#10;4h0g5Y3ggI2PU6fv+CHqMICyic5wdWLCpOPGyW5S4LDN2iSp/NkoelMSqGbktZXMBLJIqekYbrax&#10;tMAUnQdZLZXKJOPJrJRDN0JHiBnil+zO9B46rk5Qm5tk0rEdA6zzKrPgokxm9qN0LS+onYlFfl3Y&#10;cEYyc8iWFWFTMAhbGy17kU44yisySqFuaFchpjHDmqZFWYtkV/JPbeeIoU/vRzVYEOdVRn7tKBtW&#10;+EMPi6DiNgcWTOGILdjoe3OPoHqaTcaSKPaxYmkJlUQ0yxUw41qTrIw2iSqmjprpdu74bI5ZLaMu&#10;IZWXhNmy3fnwwVJJDGeCYVYQCFAtLHZDeQC1OFZkZyIPEO0OCgVRVt1kf7+m+nH2HcvH78vG26xO&#10;76RsvO06AV5Y4CWSOyRv5BuCjHxGpcOzMsJfqCMdjvWkHwgPNCfMIfiTGGM+xR0ao/AM1NnlXOEx&#10;SFH2/qrpGWPHTXi0eMZ9CbGyHcwQpHujWg9/W0Y1w9pPZhgXLENsN6p5gm0epD52jCJ7oSFyiry1&#10;mtb/flSBQDYf8NccyFmM3faNv19p9TcUMYOUI5yKFad7E1cqyFAbE1c8GN46cf2mX8e9a1ztQWM8&#10;5vaPq/zRMPVOUCpj6YToyEjWDop9Ec8OHAVBoLv2y9qfGO5By5SIWRZRi4ZbGUatedodknkAEFYE&#10;yX73iGRqOLu3oI1E4+ylTEJLZKJZVRuNpjMjGVWNpdPpgtp9j3DiO75JpAfUePdlwonn8G0DGQGj&#10;KGAfrPDPJ7QUoC4+m8AzjB8gQy4/hMxCQpbicd+lEE7vPUNcK0aQrlz2bh65pSdtBeXyQDFb1Tcn&#10;JkNqmztLLu2Y+K54UqDXrb8O4OHj/+sdPCLc5lftO/Bt2Ab7CsYcgfFEHLzQyCvOvqIogTBgdLTC&#10;vrbZaB/dazgm4V+K8K+WBv8FAAD//wMAUEsDBBQABgAIAAAAIQA7duru5wQAABgmAAAVAAAAZHJz&#10;L2NoYXJ0cy9zdHlsZTEueG1s7Fphb9o8EP4rkX9AA/SFUlQqda0mTaLvqm3S+9kkDnhz4ry2GaW/&#10;fmcnMXESoIiGQbdv5BIlvue5e+585iaQo2COhfqqVox4zzFLwCDHaK5UOvJ9GcxJjOVFTAPBJY/U&#10;RcBjn0cRDYgfCrykyczvdbo9f/0WlL8G197CU5LAJyIuYqzkBRez4h0xg7d0Bn6MaYI8Go5RrztA&#10;tzewPPxM5TeqGDFXLPlCInjgeYw6yDemiDJWM5IoIoGqmSOerI0xTbiAj+CRcZPcM+H9xGyM1HPX&#10;mNkifuRhZhv0Ox3zRTwC8+coysyXhdkvveX2xoeF598yawxJ9OVJePJljLr6Pd4PIhL4DU5rL/Tj&#10;rp8BVmTGxeoOvD9nx2X6JDTCLPGWY3Td7/WRF+B0jCKGFfyMU+BaJjPkYTYDRAKVM8IZDT8Cs6+k&#10;p1vw4NIzLMwVeoCs8gcEXySh5kEvNKMjWzjwUqLuupm5GlcmF+4EwV7MQ0gmzBhf/su1O59/EiFo&#10;SMBdY5vQhBS2LN6PFuF53JXDtGDLAaeSHNNZ14RsBcJ3QfCm3LSEZsmMFZ7gKYHYhPg4Gl8mjUqK&#10;dFXEthvyvcJcCfnNirQhrEPHTXt1ryN3oY7ne/jjrdX4NWHO1IYwN4JUFo9KfjQt13LiUmUZrFDl&#10;pNb+mgRMT3m4gnojuNJ10pNp8JEKqSZYqicsoDJ3kQdKpLT0RCBEILyMpsibc/FStennoJTDHeQt&#10;hdZu+f8CC4I89ikBdbsc9K8GyFPmojvsDYfIE+U70/IdnATwqkzoveziXsF1xrFM7xYKhFLl4pT5&#10;kSlyYwRq4xOnyeviUX8E0JG62bHVHsMXiyKc9xLmqYNbiKrA6irvrtdeXT68Kp9OaP35iq0HupDV&#10;fdgBt9FO84zTxJnMA7DenAHNvdOQ9Ib9q6IjEUlour5txS+dQ9g0lb+NHYRDugXJwvaIBbSCbwfc&#10;DsBbje8auqbd26WXGyCtyZ4DZAm2CpQTvILq5MlVPOXQygdUBAykStIXMkZ9TV05C/+jgkQCx2cY&#10;uqVe+giR6wKlMf+Gp+e9JyuUIDGNOQSGbv7f7y7F5Szky+QDbhCeLEEcOS422m3K8TbRbeqobOvk&#10;dlS20drWUbXP857DAqffw6PttaREXCh4akvK0fYh1bamWfZb2eXbaYvLuoV7O+vbcS1jCXt0Lk4p&#10;PdoWJougC6zF+wBgHSxhr8FPR3Qc5df6bw2N3cd68TMY4TBoeB/x9xNyp+0gaWnGphu7OqDWooe0&#10;9f74N5WptiEuZjduGl4X5gPSsI7nnE74H1U9NIoNI3xrPgBdF0uCQyL+KGhtoXAD15aVA6BlFTTJ&#10;jCThcQXBbA1Kk1frluutBaHiLehbeci++0CBrX1MGVdnd5KgFb1YuGGquLh8OKsTkbIf+bxLEkGJ&#10;PPdTud0hWPEzu/wraWNkc7+S5Pvs4Spoqvd0uv2PPiOdmlOH0hm3PoEwtimWRHfO+fG9zrC1+0qA&#10;tOu7dXk3ls1z+w2D5GNMLrKWsHvd6YPj5mj7oHFcCsc0D1jOs78XyJV84CofOLtH0wY6BzAL3wkc&#10;Tto0aalENvi6SE9px75toLXxbLHd6eOenOyjaGvs4Q80C/L+66Pr5hLOxOua9Zv2qHaIAakHf2bZ&#10;NdXI1q7VZP0XrttfAAAA//8DAFBLAwQUAAYACAAAACEAHBSnqAIBAABuAwAAFgAAAGRycy9jaGFy&#10;dHMvY29sb3JzMS54bWyck0FugzAQRa+CfAAMJKEVCtlkXXXRE4wGO1iyPZHtps3ta0ihhapI4N3M&#10;139/ZiQf0VdImtxbuGuRfBptY8PXrA3hWnHusRUGfGoUOvIkQ4pkOEmpUPDGwYeyF15kecGxBRd6&#10;CvvGwB8KXYWNEZKcgeBTcpeBYXSkZCU3oCxLjAhtzfCOWrBENTXLM3Y6QtVPI87aJTfQNQNEYUPO&#10;+L9asaDtFrT9gnZY0MpOiye9gVMQFNlZ2Q2q380LNY8Nyiy+zsN/m6aIued58PSoVykfqHi+7agV&#10;8ePI0/j9hvjDBs/T4JnG74b2ik1G1ArPOPI0fmzPUF35871OXwAAAP//AwBQSwMECgAAAAAAAAAh&#10;ADkvf/MbKwAAGysAAC0AAABkcnMvZW1iZWRkaW5ncy9NaWNyb3NvZnRfRXhjZWxfV29ya3NoZWV0&#10;Lnhsc3hQSwMEFAAGAAgAAAAhAN0ri1hsAQAAEAUAABMACAJbQ29udGVudF9UeXBlc10ueG1sIKIE&#10;Aiig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yUTU/DMAyG70j8hypX1GbjgBBatwMfR5jE+AGhcddobRLF3tj+PW72IYTKKrRearWJ3+et&#10;HWcy2zZ1soGAxtlcjLORSMAWThu7zMXH4iW9FwmSslrVzkIudoBiNr2+mix2HjDhbIu5qIj8g5RY&#10;VNAozJwHyyulC40ifg1L6VWxUkuQt6PRnSycJbCUUqshppMnKNW6puR5y5/3TgLUKJLH/caWlQvl&#10;fW0KRexUbqz+RUkPhIwz4x6sjMcbtiFkJ6Fd+RtwyHvj0gSjIZmrQK+qYRtyW8svF1afzq2y8yId&#10;Ll1ZmgK0K9YNVyBDH0BprACoqbMYs0YZe/R9hh83o4xhPLCR9v+icI8P4n6DjM/LLUSZHiDSrgYc&#10;uuxRtI9cqQD6nQJPxuAGfmr3lVx9cgUktWHotkfRc3w+t/PgPPIEB/h/F44j2mannoUgkIHTkHYd&#10;9hORp//itkN7v2jQHWwZ77PpNwAAAP//AwBQSwMEFAAGAAgAAAAhALVVMCP0AAAATAIAAAsACAJf&#10;cmVscy8ucmVscyCiBAIoo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skk1PwzAMhu9I/IfI99XdkBBCS3dBSLshVH6ASdwPtY2jJBvdvycc&#10;EFQagwNHf71+/Mrb3TyN6sgh9uI0rIsSFDsjtnethpf6cXUHKiZylkZxrOHEEXbV9dX2mUdKeSh2&#10;vY8qq7iooUvJ3yNG0/FEsRDPLlcaCROlHIYWPZmBWsZNWd5i+K4B1UJT7a2GsLc3oOqTz5t/15am&#10;6Q0/iDlM7NKZFchzYmfZrnzIbCH1+RpVU2g5abBinnI6InlfZGzA80SbvxP9fC1OnMhSIjQS+DLP&#10;R8cloPV/WrQ08cudecQ3CcOryPDJgosfqN4BAAD//wMAUEsDBBQABgAIAAAAIQA9zJFnqgIAANAF&#10;AAAPAAAAeGwvd29ya2Jvb2sueG1srFRRb5swEH6ftP+A/E6xCRCCQqokEK3SNlVr1z5WLphgBTCy&#10;TUNX9b/vTEq6Li9Vt4hwmDs+f9/d+ebnfV1ZD0wqLpoYkTOMLNZkIufNNkY/rzd2iCylaZPTSjQs&#10;Ro9MofPF50/zvZC7eyF2FgA0Kkal1m3kOCorWU3VmWhZA55CyJpqWMqto1rJaK5KxnRdOS7GgVNT&#10;3qADQiTfgyGKgmcsEVlXs0YfQCSrqAb6quStGtHq7D1wNZW7rrUzUbcAcc8rrh8HUGTVWXSxbYSk&#10;9xXI7olv9RKuAP4Ew80ddwLXyVY1z6RQotBnAO0cSJ/oJ9gh5E0K+tMcvA/JcyR74KaGR1Yy+CCr&#10;4IgVvIIR/M9oBFpr6JUIkvdBNP/IzUWLecErdnNoXYu27Xdam0pVyKqo0mnONctjNIWl2LM3L2TX&#10;rjpegdcNyAQjZ3Fs50tp5aygXaWvoZFHeDgZQTBzfRPZy2hM9qWWFjxfJF9hwyv6ANuDyPylOy8A&#10;n0zumkxGISZ3T5M0CYiXhPZm5RHbW01ceznFG5uk65DM1v5y7XvPkCMZRJmgnS5ftBnwGHkg5MT1&#10;jfajh+Co4/krkSf88rON/es2+p6NIHOKbzjbq9csmKXV3/ImF3sQQaYg6/Htcj84b3muS4jA/gxC&#10;Du++ML4tgTGZeJAxc1QMsxg9Lf1kirE7s2d4E9oeDn176aVrezNZrtxwHSThxh8YOX9QGuYFUBus&#10;1Qw1vjIzhMBgMnZIM7JkZPaQFzkxmpzxs4xWGdTUGBM41FpU7Ir/YlC6IkbLIZ71+qvSizlYq5Mc&#10;yBIPQ3Vmno3TiW974cy1Qw9KtvYSN/WnaZKugOzY0f9hBkBnET8ax6rhXFKpryXNdjCMf7BiRRU0&#10;2EEe8ASRI2tn/GrxGwAA//8DAFBLAwQUAAYACAAAACEAgT6Ul/MAAAC6AgAAGgAIAXhsL19yZWxz&#10;L3dvcmtib29rLnhtbC5yZWxz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FJN&#10;S8QwEL0L/ocwd5t2FRHZdC8i7FXrDwjJtCnbJiEzfvTfGyq6XVjWSy8Db4Z5783Hdvc1DuIDE/XB&#10;K6iKEgR6E2zvOwVvzfPNAwhi7a0egkcFExLs6uur7QsOmnMTuT6SyCyeFDjm+CglGYejpiJE9LnS&#10;hjRqzjB1Mmpz0B3KTVney7TkgPqEU+ytgrS3tyCaKWbl/7lD2/YGn4J5H9HzGQlJPA15ANHo1CEr&#10;+MFF9gjyvPxmTXnOa8Gj+gzlHKtLHqo1PXyGdCCHyEcffymSc+WimbtV7+F0QvvKKb/b8izL9O9m&#10;5MnH1d8AAAD//wMAUEsDBBQABgAIAAAAIQD1ZQRQfgMAALgJAAAYAAAAeGwvd29ya3NoZWV0cy9z&#10;aGVldDEueG1snJJLb+IwFEb3I81/sLwPxiHQECVUKRRNpVlUncfeODfEwo+MbR5V1f9eJxQYiQ2q&#10;lEhO4nvOd+Ob3x+URDuwThhdYDoYYgSam0rodYH//F5GKUbOM10xaTQU+BUcvp99/5bvjd24BsCj&#10;QNCuwI33bUaI4w0o5gamBR2+1MYq5sOjXRPXWmBVX6QkiYfDCVFMaHwkZPYWhqlrwWFh+FaB9keI&#10;Bcl8yO8a0boTTfFbcIrZzbaNuFFtQKyEFP61h2KkePa01saylQx9H2jCODrYcMXhHp00/fsrkxLc&#10;GmdqPwhkcsx83f6UTAnjZ9J1/zdhaEIs7ER3gBdU/LVIdHxmxRfY6IuwyRnW/S6bbUVV4Lc0SdIF&#10;TZfRQ1k+RMk4fozKRTmPkimdj+JpktLHu3c8yysRTrjrClmoC1zSbEEnmMzyfoD+Cti7/9bIs9Uv&#10;kMA9BAnFyJv2J9R+DlKG4jDF3cCujNl0lU9hzzA4XF/RORj3Ygefu4MHuX+f2t5JztJZflmfAiz7&#10;IX+2qIKabaV/MfsfINaND0nSwd04pP4AAAD//wAAAP//dJTdboMwDIVfBeUBBuafKSCt6ougqlKv&#10;uqkg9vqznZVg49wgODhfTpyc+OVxv6/XeZ0n//r+zV6jA5ctP/NzwbfP2mWPdXR1MXw0bvI3+v+F&#10;Bagt+L1Nhc+3yee3/38XGsyIvQL2ihwn2GcpxSxvNKmjw+c+vFQTlDwtJKiVSSVVUitFrZja2lax&#10;CYeGvK2SKqG1gtbBapRFAxqTSqqkNopK+7BNqQa0JpVUSY1L5T29tEzt7QZ0JpRUCe2U1Y6hifX3&#10;JpRUCY2egtM+rD/uoOjqYFJJldRBWR2YGnstoFCYVJYlFk55KIJdu7Egs7YHLKToGIPDfoc24FA6&#10;B4k2gB0vlpVjHTCs4QOWcGwnDM4RA50xrCFw4jiAnTKWlWOdM6whcGrz7KDBOWmgo4Y18o6Tp8LO&#10;GoSwYUPiFajThjWW4zxexn8AAAD//wAAAP//TI5RCsIwEESvEvYAxiIiSJr/fgi9Qtpsk2DNls0W&#10;r28sBP2bNwyPMVukjJLmkdVCWQbfQwfams0FfDgOKRe14iI9nE83UJxCbFloO9orqIlE6NUoovPI&#10;X7pAtZI0qF5x04qjYylqpj1XVwd/reJ7qhd48McL/Ztbo9/EzxIRxX4AAAD//wMAUEsDBBQABgAI&#10;AAAAIQCoAyUaWgcAAMogAAATAAAAeGwvdGhlbWUvdGhlbWUxLnhtbOxZW4sbNxR+L/Q/DPPu+Dbj&#10;yxJv8DXbZDcJWSclj1pb9mhXMzKSvBtTAiULhb4UCmnpS0vf+lBKAy20lEJ/zEJCLz+iR5qxR1rL&#10;zaWb0pZdw+KRv3P06ZyjozNHV689jKl3jLkgLGn55Ssl38PJiI1JMm3594aDQsP3hETJGFGW4Ja/&#10;wMK/tv32W1fRloxwjD2QT8QWavmRlLOtYlGMYBiJK2yGE/htwniMJDzyaXHM0QnojWmxUirVijEi&#10;ie8lKAa1tycTMsLe2ekHZ6c/n51+4W8vJ+hTmCWRQg2MKN9X6rElpbHjo7JCiIXoUu4dI9ryYa4x&#10;Oxnih9L3KBISfmj5Jf3nF7evFtFWJkTlBllDbqD/MrlMYHxU0XPy6cFq0iAIg1p7pV8DqFzH9ev9&#10;Wr+20qcBaDSClaZcbJ31SjfIsAYo/erQ3av3qmULb+ivrnFuh+pj4TUo1R+s4QeDLljRwmtQig/X&#10;8GGn2enZ+jUoxdfW8PVSuxfULf0aFFGSHK2hS2Gt2l2udgWZMLrjhDfDYFCvZMpzFETDKrrUFBOW&#10;yE2xFqNDxgcAUECKJEk8uZjhCRpBJHcRJQeceLtkGkHgzVDCBAyXKqVBqQr/1SfQ37RH0RZGhrTi&#10;BUzE2pDi44kRJzPZ8m+AVt+APPvxx7PH3589/uHs9PTs8bfZ3FqVJbeDkqkp9/tXH//x+fveb999&#10;+fuTT9Kpz+OFiX/+zYfPf/rlr9TDinNTPPv06fPvnz777KNfv37i0N7m6MCED0mMhXcLn3h3WQwL&#10;dPDHB/zVJIYRIpYEikC3Q3VfRhbw1gJRF66DbRPe55BlXMDr80OL637E55I4Zr4ZxRZwjzHaYdxp&#10;gJtqLsPCw3kydU/O5ybuLkLHrrm7KLEc3J/PIL0Sl8puhC2adyhKJJriBEtP/caOMHas7gEhll33&#10;yIgzwSbSe0C8DiJOkwzJgRVIudAOicEvCxdBcLVlm737XodR16p7+NhGwrZA1EF+iKllxutoLlHs&#10;UjlEMTUNvotk5CK5v+AjE9cXEjw9xZR5/TEWwiVzm8N6DaffhAzjdvseXcQ2kkty5NK5ixgzkT12&#10;1I1QPHNyJklkYt8RRxCiyLvDpAu+x+wdop7BDyjZ6O77BFvufnEiuAfJ1aSUB4j6Zc4dvryOmb0f&#10;F3SCsCvLtHlsZdc2J87o6MynVmjvYkzRCRpj7N17x8Ggw2aWzXPSNyLIKjvYFVg3kB2r6jnBAnu6&#10;rllPkbtEWCG7j6dsA5+9xbnEs0BJjPgmzbfA61bowinnTKW36ejIBN4iUAJCvDiNcluADiO4+5u0&#10;3omQdXapZ+GO1wW3/Pcyewz25eGr7kuQwa8sA4n9pW0zRNSaIA+YIYICw5VuQcRyfy6izlUtNnfK&#10;TexNm7sBCiOr3olJ8sLi51zZE/4zZY+7gLmAgset+O+UOptSys65AmcT7j9Y1vTQPLmD4SRZz1mX&#10;Vc1lVeP/76uaTXv5spa5rGUuaxnX29cbqWXy8gUqm7zLo3s+8caWz4RQui8XFO8K3fUR8EYzHsCg&#10;bkfpnuSqBTiL4GvWYLJwU460jMeZfJfIaD9CM2gNlXUDcyoy1VPhzZiAjpEe1u1UfE637jvN4z02&#10;Tjud5bLqaqYmFEjm46VwNQ5dKpmia/W8e7dSr/uhU91lXRJQsq9CwpjMJlF1kKgvB8ELf0VCr+xC&#10;WDQdLBpK/dJVSy+uTAHUVl6BV24PXtRbfhikHWRoxkF5PlZ+SpvJS+8q51yopzcZk5oRACX2MgJy&#10;TzcV143LU6tLQ+0lPG2RMMLNJmGEYQQvwll0mi33i/R1M3epRU+ZYrkbchr1xpvwtUoi53IDTcxM&#10;QRPvpOXXqiHcrIzQrOVPoGMMX+MZxI5Qb12ITuHqZSR5uuFfJ7PMuJA9JKLU4DrppNkgJhJzj5K4&#10;5avlr6KBJjqHaG7lCiSEfy25JqSVfxs5cLrtZDyZ4JE03W6MKEunj5Dh01zh/FWLvz5YSbI5uHs/&#10;Gp94B3TO7yIIsbBeVgYcEwEXB+XUmmMCN2GrRJbH37mDKUu75lWUjqF0HNFZhLITxUzmKVwn0RUd&#10;/bSygfGUrRkMum7Cg6k6YP/2qfvio1pZzkia+ZlpZRV1arqT6Zs75A1W+SFqsUpTt36nFnmuay5z&#10;HQSq85R4wan7EgeCQS2fzKKmGK+nYZWzs1Gb2gUWBIYlahvstjojnJZ43ZMf5M5HrToglnWlDnx9&#10;bW7earODQ0gePbg/nFMptCvhzpojKPrSG8g0bcAWeSizGhG+eXNOWv57pbAddCtht1BqhP1CUA1K&#10;hUbYrhbaYVgt98NyqdepPIKDRUZxOUyv7AdwhUEX2cW9Hl+7vI+XtzRXRiwuMn05X9TE9eV9ueK6&#10;vB+qm3nfI5B03qtVBs1qs1MrNKvtQSHodRqFZrfWKfRq3Xpv0OuGjebgke8da3DQrnaDWr9RqJW7&#10;3UJQKyn6jWahHlQq7aDebvSD9qOsjIGVp+kjswWYV/Pa/hMAAP//AwBQSwMEFAAGAAgAAAAhAKs+&#10;sE99AwAACgoAAA0AAAB4bC9zdHlsZXMueG1svFZLb9w2EL4X6H8geJf18Gq7u5AUZL1WESAtCtgF&#10;2iNXonaJ8iFQXEfboBfn3mPRAu29l6KHFmhQ5N8Y2Gv+Qoei9uHEsR2n7UUiR+T3zfCbGSp51AqO&#10;LqhumJIpDo8CjKgsVMnkIsVfnufeCKPGEFkSriRN8Zo2+FH28UdJY9acni0pNQggZJPipTH1xPeb&#10;YkkFaY5UTSV8qZQWxMBUL/ym1pSUjd0kuB8FwdAXhEnsECaiuA+IIPqbVe0VStTEsDnjzKw7LIxE&#10;MXmykEqTOQdX23BACtSGQx2hVm9JOutbPIIVWjWqMkeA66uqYgV9292xP/ZJsUcC5IchhbEfRNdi&#10;b/UDkQa+phfMyoezpFLSNKhQK2lSPOwNWdJ8iy4IB3lD7GdJobjSyIBKcEidRRJB3YrNy5dXl39e&#10;Xf519eLF1eXvdnlFBONr9znq9i+JbkB2BxmNrK0TvccQDCSwRt+645za+zC0X/5PwjA4iu8K+0St&#10;NKMafU6fvRny8TsjuQ/w61e/vX71B9r8+P3m51/ehHZq3HCaNx7cfei+XqFPlVmy4sYoin+T6pYj&#10;uyuuLrwGEoNxvsvWyGYrGLIEytpQLXOYoH58vq4hVyV0IKdGt+6O1QtN1mHUSe+7pd0LeOdKl9Dx&#10;tnUSArMzZQmnlYH81GyxtG+janjOlTHQFbKkZGShJOE2t7c7+gHAFpTzM9sVv6quYbcVkiuRC/Ok&#10;TDH0V1sV2yEE0g8dnptkCeFsIQWVUGVUG1bY6i1gSl1htRV4cMjn2A+IBxDU+xOjtnoPDz4AH5G6&#10;5uvH2yhtH7o1aPRMk/qcttDWuuzy7Qm8iz+CM775YHfxOf4clLiT2op9G1v8n7B16oKeB2l1Lal2&#10;4iPbS1O8+fWnzd8/wNXUC4jmK8YNk05OG8NuB2CW7T5FA1tSxl6ZXfLuWCBTS1qRFTfnu48p3o8/&#10;oyVbCTjrftUX7EKZDiLF+/FTW0lh1/RBvacN3AfwRtBuU/z8dPrJeHaaR94omI68wTGNvXE8nXnx&#10;4GQ6m+XjIApOvju4uD/g2u7+MyBlwsGk4XC56z7Y3vmzvS3FBxPnftd0wO1D38fRMHgch4GXHweh&#10;NxiSkTcaHsdeHofRbDiYnsZ5fOB7/MDrPfDD0P0oWOfjiWGCcia3Wm0VOrSCSDC9JQh/q4S//4nL&#10;/gEAAP//AwBQSwMEFAAGAAgAAAAhAO8Ds0WUAwAAbgYAABQAAAB4bC9zaGFyZWRTdHJpbmdzLnht&#10;bKxVS2/bRhC+B8h/IHiv6aRoGwQycyiQorcc2kOPhExHAiRSJWmj6YlLSpEoKZEVx3LkR504SuxY&#10;EW1UNtzKtPVjhrskT/4LnaUSI5XdB4pehN3lzHzffPNQ5t5PxYKwpBpmXtfmxFszs6Kgall9Pq89&#10;nBO//+7+Z3dEwbQUbV4p6Jo6Jz5STfGefPNGxjQtAX01c07MWVbpriSZ2ZxaVMwZvaRq+GVBN4qK&#10;hVfjoWSWDFWZN3OqahUL0u3Z2S+lopLXRCGrL2oW4n4lCota/sdF9evLBzlj5uVMCnLXLClZBMco&#10;pmosqaIsZCRLzpRyyMnKZx8YwoKuWd/OYyRRkjMS90y95aT/Ijnbie0KkOds8304GgHxWed3IH0g&#10;9TDAaxnIGpBzIF2wHXyMBs+B1NL3bSAvJwfqj9mwDs6zMDjCF9pqJATN+mGwnhr041dNIC2wCVur&#10;4PkiqMVvh7TiXQQePsa/nqBZ5L1D9GR9A38RiG4cglNHYkD2Uj69NNTbq8Ru3vj/8PeBXLLoh789&#10;ob6H4MzeAvIYyErK5SA8WwWyyyUhDbCX416VrR7SjV9QG9o6ALv9b/UHB4PupWliyohdRnGivUbq&#10;/0mdaG+XHR/Rlyguwvq08gav00bJ+lPmH4NTZvYbDEa3nISsTBuBWwOnB+57IM143OZF4bXm0NOm&#10;YdBmj1GMLjgNhGaejT70EH24NZbw48G7wuT1djhqoAXrdKNlTNFPqi0kFr1C2FUsOG0PeaONXbxi&#10;C0z7Y5MkPSy6T0f1ZGuHp+Qf0xOUqAnuMrj74OyAu8oPbkCbHR7UwQbD3sB2vS6X6KSOqrAudrBP&#10;D87pePMaTNSeVjArLjErb7PtlWititbRoDNtHVf341EfidHlJrqlE+SHZyvx/hibJvYOUhrveKrV&#10;UdQdRRtH1HvCG9spg2PjpNBzHCtOFZViLg4gfhqA+xrcITin4PaviFptJ/UBlyMlOOnNKzUb1aIj&#10;1KCJdtR+9lefeUlxzNkQ+7iZsm3RGtapAQ62+7UCenwpfByISXpTHWPIGeMB/pg/C0tKAZfN7MwX&#10;fN9k9YJuCBauP1xS6QYy7uM+mhhdBIOLYCiwF0/Z5ha3XlCK+cKjDxFS95ximOoH81u376QrLAWy&#10;ZCA4l3542sFe+9O+cE95Gg7O6y44zkQGzu+/UPxhUfhGt3L57DS9z/+J3mVrI+7fbmMJ/y/kPwAA&#10;AP//AwBQSwMEFAAGAAgAAAAhAKic9QC8AAAAJQEAACMAAAB4bC93b3Jrc2hlZXRzL19yZWxzL3No&#10;ZWV0MS54bWwucmVsc4SPwQrCMBBE74L/EPZu0noQkaa9iNCr6Aes6bYNtknIRtG/N+BFQfA07A77&#10;ZqdqHvMk7hTZeqehlAUIcsZ31g0azqfDaguCE7oOJ+9Iw5MYmnq5qI40YcpHPNrAIlMcaxhTCjul&#10;2Iw0I0sfyGWn93HGlMc4qIDmigOpdVFsVPxkQP3FFG2nIbZdCeL0DDn5P9v3vTW09+Y2k0s/IlTC&#10;y0QZiHGgpEHK94bfUsr8LKi6Ul/l6hcAAAD//wMAUEsDBBQABgAIAAAAIQDYR1kdvwIAAIkEAAAU&#10;AAAAeGwvdGFibGVzL3RhYmxlMS54bWyslMtO20AUhveV+g7W7I1vsWNHBJSrhFR1Udo1Ms6EWLU9&#10;ke1AoqpShhRKoBW9cGmhdyF6SQuoVGqLQvswk4Rk1Vfo2IEglC6qqhtr/M+Z7/xzzrFHx8u2xcxC&#10;1zOREwfCCA8Y6BgoZzozcXDjepZVAeP5upPTLeTAOKhAD4yPXb406uvTFmToaceLg4LvF2Mc5xkF&#10;aOveCCpCh+7kkWvrPn11Zziv6EI95xUg9G2LE3le4WzddECfELONv4HYunuzVGQNZBd135w2LdOv&#10;hCzA2EZsYsZBbuAqDsouU3alM3jZHYLbpuEiD+X9EQrjUD5vGnDIoxDhXDhrBqU5R0n/yFIGLOrL&#10;zNFaU6YbKwXLW4osZzPJdJZNa3KGjWgZmU1oSpSVoilVEVVRyibV24BxdJtejtQWSa1Jahuk1qCQ&#10;nOkVLb1y9U97LszHQUKIJQUFMD7ydcu7huYmC2iONpsHY/0uppBVsh2PMVDJ8eNAvKifm5VO3aqS&#10;kkwKCepWSafYSCabYrVMlGdFLSXIsiarmhoduGUAdyFNiBODu5/hMilZkHhFZTVFFCkuQi8vRzU2&#10;LUkpOZERs0IiMcD1Gk96x2+61QWC1zrPPraOjgje62x8J7hB8HKrSV/vELxJ8A+Cn5LqPBVPPq0R&#10;vBTqLwl+1V+09352DpfJ/KNW8wtV2qsrPUzDGq3mVhjQ6L6+R/AqqeLO5gJd/2oudXcP2wv1X806&#10;Fbufv9Kwk/p7mr23tU2fNFF7+4DML1NjBL8L/eyEqN1hY1Nlnuf1qf9n4gPBAyuN1rf77b06ddCp&#10;Pid4keDHoaH91vE6wW+DuuAVUn3Q3bnbWT9ob7+gBWqv7pPqw6BVXPhhn47Eaecm/YoFJ5w8Yjw6&#10;OlnT9fx+QDBEoXZFH5KCQfNdswjp/4GOaXCyf2ig8uf5xn4DAAD//wMAUEsDBBQABgAIAAAAIQDY&#10;xV5reQEAAHcCAAARAAgBZG9jUHJvcHMvY29yZS54bWw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Mkk9LwzAYxu+C36Hk3qXt/iCh7UBlJweCE8VbSN5txTYtSXTbdT3qURA8DwRP&#10;gh528NuU6dcw7f64oQdPIXme9/c+70v89jiJrVuQKkpFgNyagywQLOWRGATovNexD5ClNBWcxqmA&#10;AE1AoXa4v+ezjLBUwqlMM5A6AmUZklCEZQEaap0RjBUbQkJVzTiEEfupTKg2VznAGWXXdADYc5wW&#10;TkBTTjXFJdDONkS0QnK2QWY3Mq4AnGGIIQGhFXZrLv7xapCJ+rOgUracSaQnmZlpFXebzdlS3LjH&#10;KtoYR6NRbVSvYpj8Lr7snpxVo9qRKHfFAIU+Z4RJoDqVYZG/FPlHMZ0X+XORv1nFdGaOIn/08Zar&#10;3GhMle6a5fcj4IeTcDF7+np4tT7f7xbzex//Npgu1VDLVsAtE5Msh1orF/Wj414HhZ7jNWzHtd1W&#10;z2kQ1yON1lXZf6e+jL18SFYp/kH0vJ7TIk2HNJpbxDUgrHLvfpXwGwAA//8DAFBLAwQUAAYACAAA&#10;ACEA3tl9j50BAAAZAwAAEAAIAWRvY1Byb3BzL2FwcC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ckrFu2zAQhvcCfQeBe0w5DYLAoBgUTosMKWrAdnaGOllEKZIgL4LdMV76&#10;Nhmz9G38IjlJiCO3nbrd3X/8+fF44nrb2KyFmIx3BZtOcpaB0740blOw9err2RXLEipXKusdFGwH&#10;iV3Ljx/EIvoAEQ2kjCxcKliNGGacJ11Do9KEZEdK5WOjkNK44b6qjIYbrx8bcMjP8/ySwxbBlVCe&#10;haMhGxxnLf6vael1x5fuV7tAwFJ8DsEarZBeKb8ZHX3yFWZfthqs4GNREN0S9GM0uJO54ONULLWy&#10;MCdjWSmbQPD3grgF1Q1toUxMUrQ4a0Gjj1kyP2ls5yx7UAk6nIK1KhrlkLC6tiHpYxsSRnnYPx/2&#10;vw9Pz4enly7Y/xKcGgexD8dnxrG5kNO+gYLTxs5gACLhFHVl0EL6Xi1UxH+QT8fkPcPAPeAsawAc&#10;7hzz9U+nm/7wnvsmKLcj4RjdGfcjrcPK3yiEt7GeFsWyVhFK+onj2I8FcUsTjbYzmdfKbaB86/lb&#10;6Jbgfth0Ob2c5J9y+t9RTfD3nZavAAAA//8DAFBLAQItABQABgAIAAAAIQDdK4tYbAEAABAFAAAT&#10;AAAAAAAAAAAAAAAAAAAAAABbQ29udGVudF9UeXBlc10ueG1sUEsBAi0AFAAGAAgAAAAhALVVMCP0&#10;AAAATAIAAAsAAAAAAAAAAAAAAAAApQMAAF9yZWxzLy5yZWxzUEsBAi0AFAAGAAgAAAAhAD3MkWeq&#10;AgAA0AUAAA8AAAAAAAAAAAAAAAAAygYAAHhsL3dvcmtib29rLnhtbFBLAQItABQABgAIAAAAIQCB&#10;PpSX8wAAALoCAAAaAAAAAAAAAAAAAAAAAKEJAAB4bC9fcmVscy93b3JrYm9vay54bWwucmVsc1BL&#10;AQItABQABgAIAAAAIQD1ZQRQfgMAALgJAAAYAAAAAAAAAAAAAAAAANQLAAB4bC93b3Jrc2hlZXRz&#10;L3NoZWV0MS54bWxQSwECLQAUAAYACAAAACEAqAMlGloHAADKIAAAEwAAAAAAAAAAAAAAAACIDwAA&#10;eGwvdGhlbWUvdGhlbWUxLnhtbFBLAQItABQABgAIAAAAIQCrPrBPfQMAAAoKAAANAAAAAAAAAAAA&#10;AAAAABMXAAB4bC9zdHlsZXMueG1sUEsBAi0AFAAGAAgAAAAhAO8Ds0WUAwAAbgYAABQAAAAAAAAA&#10;AAAAAAAAuxoAAHhsL3NoYXJlZFN0cmluZ3MueG1sUEsBAi0AFAAGAAgAAAAhAKic9QC8AAAAJQEA&#10;ACMAAAAAAAAAAAAAAAAAgR4AAHhsL3dvcmtzaGVldHMvX3JlbHMvc2hlZXQxLnhtbC5yZWxzUEsB&#10;Ai0AFAAGAAgAAAAhANhHWR2/AgAAiQQAABQAAAAAAAAAAAAAAAAAfh8AAHhsL3RhYmxlcy90YWJs&#10;ZTEueG1sUEsBAi0AFAAGAAgAAAAhANjFXmt5AQAAdwIAABEAAAAAAAAAAAAAAAAAbyIAAGRvY1By&#10;b3BzL2NvcmUueG1sUEsBAi0AFAAGAAgAAAAhAN7ZfY+dAQAAGQMAABAAAAAAAAAAAAAAAAAAHyUA&#10;AGRvY1Byb3BzL2FwcC54bWxQSwUGAAAAAAwADAATAwAA8icAAAAAUEsDBBQABgAIAAAAIQBYQg4b&#10;4QAAAAsBAAAPAAAAZHJzL2Rvd25yZXYueG1sTI/BasMwEETvhf6D2EJviWSZpMG1HEJoewqFJoWS&#10;28ba2CaWZCzFdv6+yqk9LvOYeZuvJ9OygXrfOKsgmQtgZEunG1sp+D68z1bAfECrsXWWFNzIw7p4&#10;fMgx0260XzTsQ8ViifUZKqhD6DLOfVmTQT93HdmYnV1vMMSzr7jucYzlpuVSiCU32Ni4UGNH25rK&#10;y/5qFHyMOG7S5G3YXc7b2/Gw+PzZJaTU89O0eQUWaAp/MNz1ozoU0enkrlZ71iqYyfQlojFIJLA7&#10;IGSaAjspWCyFBF7k/P8PxS8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6ZdE8BgEA&#10;ADECAAAgAAAAZHJzL2NoYXJ0cy9fcmVscy9jaGFydDEueG1sLnJlbHOskU1LxDAQQO+C/6HM3aRd&#10;QUQ23YMfsAcvuuJxien0g00yJROl/femyKqVXfbiMQl5702yXA3OZh8YuCOvoBA5ZOgNVZ1vFLxs&#10;Hi6uIeOofaUteVQwIsOqPD9bPqHVMV3itus5SxTPCtoY+xsp2bToNAvq0aeTmoLTMS1DI3ttdrpB&#10;ucjzKxl+M6CcMbN1pSCsq0vINmOfzKfZVNedwTsy7w59PKDY2xNShwajAiEkujespnlZPnYmEFMd&#10;t/eDQbt9pbDjFjGKwfIA8nDh4kih29OEISe/4lJUUcznlqbVId6SpfAcR4s/cWba40KkJzzmLv7D&#10;/UfLU8W3Vc4+uvwEAAD//wMAUEsBAi0AFAAGAAgAAAAhAEXJ3GJSAQAAlwMAABMAAAAAAAAAAAAA&#10;AAAAAAAAAFtDb250ZW50X1R5cGVzXS54bWxQSwECLQAUAAYACAAAACEAOP0h/9YAAACUAQAACwAA&#10;AAAAAAAAAAAAAACDAQAAX3JlbHMvLnJlbHNQSwECLQAUAAYACAAAACEA8dEQ5EADAABZBwAADgAA&#10;AAAAAAAAAAAAAACCAgAAZHJzL2Uyb0RvYy54bWxQSwECLQAUAAYACAAAACEAZ2pgThwLAAD9JAAA&#10;FQAAAAAAAAAAAAAAAADuBQAAZHJzL2NoYXJ0cy9jaGFydDEueG1sUEsBAi0AFAAGAAgAAAAhADt2&#10;6u7nBAAAGCYAABUAAAAAAAAAAAAAAAAAPREAAGRycy9jaGFydHMvc3R5bGUxLnhtbFBLAQItABQA&#10;BgAIAAAAIQAcFKeoAgEAAG4DAAAWAAAAAAAAAAAAAAAAAFcWAABkcnMvY2hhcnRzL2NvbG9yczEu&#10;eG1sUEsBAi0ACgAAAAAAAAAhADkvf/MbKwAAGysAAC0AAAAAAAAAAAAAAAAAjRcAAGRycy9lbWJl&#10;ZGRpbmdzL01pY3Jvc29mdF9FeGNlbF9Xb3Jrc2hlZXQueGxzeFBLAQItABQABgAIAAAAIQBYQg4b&#10;4QAAAAsBAAAPAAAAAAAAAAAAAAAAAPNCAABkcnMvZG93bnJldi54bWxQSwECLQAUAAYACAAAACEA&#10;qxbNRrkAAAAiAQAAGQAAAAAAAAAAAAAAAAABRAAAZHJzL19yZWxzL2Uyb0RvYy54bWwucmVsc1BL&#10;AQItABQABgAIAAAAIQD6ZdE8BgEAADECAAAgAAAAAAAAAAAAAAAAAPFEAABkcnMvY2hhcnRzL19y&#10;ZWxzL2NoYXJ0MS54bWwucmVsc1BLBQYAAAAACgAKAK0CAAA1RgAAAAA=&#10;">
                <v:shape id="グラフ 18" o:spid="_x0000_s1069" type="#_x0000_t75" style="position:absolute;width:62607;height:315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dRuyQAAAOIAAAAPAAAAZHJzL2Rvd25yZXYueG1sRI9Ba8JA&#10;FITvgv9heUJvuttGQkxdRaUFwUPRCnp8ZF+T0OzbkN2a+O+7QqHHYWa+YZbrwTbiRp2vHWt4nikQ&#10;xIUzNZcazp/v0wyED8gGG8ek4U4e1qvxaIm5cT0f6XYKpYgQ9jlqqEJocyl9UZFFP3MtcfS+XGcx&#10;RNmV0nTYR7ht5ItSqbRYc1yosKVdRcX36cdqaLfOHlJ1HD7uGe8u/HYtTL/X+mkybF5BBBrCf/iv&#10;vTca5kmSZslcLeBxKd4BufoFAAD//wMAUEsBAi0AFAAGAAgAAAAhANvh9svuAAAAhQEAABMAAAAA&#10;AAAAAAAAAAAAAAAAAFtDb250ZW50X1R5cGVzXS54bWxQSwECLQAUAAYACAAAACEAWvQsW78AAAAV&#10;AQAACwAAAAAAAAAAAAAAAAAfAQAAX3JlbHMvLnJlbHNQSwECLQAUAAYACAAAACEALR3UbskAAADi&#10;AAAADwAAAAAAAAAAAAAAAAAHAgAAZHJzL2Rvd25yZXYueG1sUEsFBgAAAAADAAMAtwAAAP0CAAAA&#10;AA==&#10;">
                  <v:imagedata r:id="rId67" o:title=""/>
                  <o:lock v:ext="edit" aspectratio="f"/>
                </v:shape>
                <v:shape id="テキスト ボックス 1732470645" o:spid="_x0000_s1070" type="#_x0000_t202" style="position:absolute;left:61404;top:7395;width:508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3yyQAAAOMAAAAPAAAAZHJzL2Rvd25yZXYueG1sRE9La8JA&#10;EL4X/A/LCN7qxvgkdRUJSEupB62X3qbZMQlmZ2N21dRf3xUEj/O9Z75sTSUu1LjSsoJBPwJBnFld&#10;cq5g/71+nYFwHlljZZkU/JGD5aLzMsdE2ytv6bLzuQgh7BJUUHhfJ1K6rCCDrm9r4sAdbGPQh7PJ&#10;pW7wGsJNJeMomkiDJYeGAmtKC8qOu7NR8JmuN7j9jc3sVqXvX4dVfdr/jJXqddvVGwhPrX+KH+4P&#10;HeZPh/FoGk1GY7j/FACQi38AAAD//wMAUEsBAi0AFAAGAAgAAAAhANvh9svuAAAAhQEAABMAAAAA&#10;AAAAAAAAAAAAAAAAAFtDb250ZW50X1R5cGVzXS54bWxQSwECLQAUAAYACAAAACEAWvQsW78AAAAV&#10;AQAACwAAAAAAAAAAAAAAAAAfAQAAX3JlbHMvLnJlbHNQSwECLQAUAAYACAAAACEAslc98skAAADj&#10;AAAADwAAAAAAAAAAAAAAAAAHAgAAZHJzL2Rvd25yZXYueG1sUEsFBgAAAAADAAMAtwAAAP0CAAAA&#10;AA==&#10;" filled="f" stroked="f" strokeweight=".5pt">
                  <v:textbox>
                    <w:txbxContent>
                      <w:p w14:paraId="622892DB"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v:textbox>
                </v:shape>
              </v:group>
              <o:OLEObject Type="Embed" ProgID="Excel.Chart.8" ShapeID="グラフ 18" DrawAspect="Content" ObjectID="_1772533279" r:id="rId68">
                <o:FieldCodes>\s</o:FieldCodes>
              </o:OLEObject>
            </w:pict>
          </mc:Fallback>
        </mc:AlternateContent>
      </w:r>
    </w:p>
    <w:p w14:paraId="65E1FD2A" w14:textId="77777777" w:rsidR="0043590B" w:rsidRDefault="0043590B" w:rsidP="0043590B">
      <w:pPr>
        <w:rPr>
          <w:rFonts w:ascii="ＭＳ Ｐゴシック" w:eastAsia="ＭＳ Ｐゴシック" w:hAnsi="ＭＳ Ｐゴシック"/>
        </w:rPr>
      </w:pPr>
    </w:p>
    <w:p w14:paraId="29BA30B7" w14:textId="77777777" w:rsidR="0043590B" w:rsidRDefault="0043590B" w:rsidP="0043590B">
      <w:pPr>
        <w:rPr>
          <w:rFonts w:ascii="ＭＳ Ｐゴシック" w:eastAsia="ＭＳ Ｐゴシック" w:hAnsi="ＭＳ Ｐゴシック"/>
        </w:rPr>
      </w:pPr>
    </w:p>
    <w:p w14:paraId="66EBB678" w14:textId="77777777" w:rsidR="0043590B" w:rsidRDefault="0043590B" w:rsidP="0043590B">
      <w:pPr>
        <w:rPr>
          <w:rFonts w:ascii="ＭＳ Ｐゴシック" w:eastAsia="ＭＳ Ｐゴシック" w:hAnsi="ＭＳ Ｐゴシック"/>
        </w:rPr>
      </w:pPr>
    </w:p>
    <w:p w14:paraId="7BC3F933" w14:textId="77777777" w:rsidR="0043590B" w:rsidRDefault="0043590B" w:rsidP="0043590B">
      <w:pPr>
        <w:rPr>
          <w:rFonts w:ascii="ＭＳ Ｐゴシック" w:eastAsia="ＭＳ Ｐゴシック" w:hAnsi="ＭＳ Ｐゴシック"/>
        </w:rPr>
      </w:pPr>
    </w:p>
    <w:p w14:paraId="283C110A" w14:textId="77777777" w:rsidR="0043590B" w:rsidRDefault="0043590B" w:rsidP="0043590B">
      <w:pPr>
        <w:rPr>
          <w:rFonts w:ascii="ＭＳ Ｐゴシック" w:eastAsia="ＭＳ Ｐゴシック" w:hAnsi="ＭＳ Ｐゴシック"/>
        </w:rPr>
      </w:pPr>
    </w:p>
    <w:p w14:paraId="23667BAF" w14:textId="77777777" w:rsidR="0043590B" w:rsidRDefault="0043590B" w:rsidP="0043590B">
      <w:pPr>
        <w:rPr>
          <w:rFonts w:ascii="ＭＳ Ｐゴシック" w:eastAsia="ＭＳ Ｐゴシック" w:hAnsi="ＭＳ Ｐゴシック"/>
        </w:rPr>
      </w:pPr>
    </w:p>
    <w:p w14:paraId="2DA3B441" w14:textId="77777777" w:rsidR="0043590B" w:rsidRDefault="0043590B" w:rsidP="0043590B">
      <w:pPr>
        <w:rPr>
          <w:rFonts w:ascii="ＭＳ Ｐゴシック" w:eastAsia="ＭＳ Ｐゴシック" w:hAnsi="ＭＳ Ｐゴシック"/>
        </w:rPr>
      </w:pPr>
    </w:p>
    <w:p w14:paraId="7C46E69E" w14:textId="77777777" w:rsidR="0043590B" w:rsidRDefault="0043590B" w:rsidP="0043590B">
      <w:pPr>
        <w:rPr>
          <w:rFonts w:ascii="ＭＳ Ｐゴシック" w:eastAsia="ＭＳ Ｐゴシック" w:hAnsi="ＭＳ Ｐゴシック"/>
        </w:rPr>
      </w:pPr>
    </w:p>
    <w:p w14:paraId="470A46C4" w14:textId="77777777" w:rsidR="0043590B" w:rsidRDefault="0043590B" w:rsidP="0043590B">
      <w:pPr>
        <w:rPr>
          <w:rFonts w:ascii="ＭＳ Ｐゴシック" w:eastAsia="ＭＳ Ｐゴシック" w:hAnsi="ＭＳ Ｐゴシック"/>
        </w:rPr>
      </w:pPr>
    </w:p>
    <w:p w14:paraId="7049A158" w14:textId="77777777" w:rsidR="0043590B" w:rsidRDefault="0043590B" w:rsidP="0043590B">
      <w:pPr>
        <w:rPr>
          <w:rFonts w:ascii="ＭＳ Ｐゴシック" w:eastAsia="ＭＳ Ｐゴシック" w:hAnsi="ＭＳ Ｐゴシック"/>
        </w:rPr>
      </w:pPr>
    </w:p>
    <w:p w14:paraId="53BFAC7F" w14:textId="77777777" w:rsidR="0043590B" w:rsidRDefault="0043590B" w:rsidP="0043590B">
      <w:pPr>
        <w:rPr>
          <w:rFonts w:ascii="ＭＳ Ｐゴシック" w:eastAsia="ＭＳ Ｐゴシック" w:hAnsi="ＭＳ Ｐゴシック"/>
        </w:rPr>
      </w:pPr>
    </w:p>
    <w:p w14:paraId="7B4963F7" w14:textId="77777777" w:rsidR="0043590B" w:rsidRDefault="0043590B" w:rsidP="0043590B">
      <w:pPr>
        <w:rPr>
          <w:rFonts w:ascii="ＭＳ Ｐゴシック" w:eastAsia="ＭＳ Ｐゴシック" w:hAnsi="ＭＳ Ｐゴシック"/>
        </w:rPr>
      </w:pPr>
    </w:p>
    <w:p w14:paraId="498D0725" w14:textId="77777777" w:rsidR="0043590B" w:rsidRDefault="0043590B" w:rsidP="0043590B">
      <w:pPr>
        <w:rPr>
          <w:rFonts w:ascii="ＭＳ Ｐゴシック" w:eastAsia="ＭＳ Ｐゴシック" w:hAnsi="ＭＳ Ｐゴシック"/>
        </w:rPr>
      </w:pPr>
    </w:p>
    <w:p w14:paraId="4257FF91" w14:textId="77777777" w:rsidR="0043590B" w:rsidRDefault="0043590B" w:rsidP="0043590B">
      <w:pPr>
        <w:rPr>
          <w:rFonts w:ascii="ＭＳ Ｐゴシック" w:eastAsia="ＭＳ Ｐゴシック" w:hAnsi="ＭＳ Ｐゴシック"/>
        </w:rPr>
      </w:pPr>
    </w:p>
    <w:p w14:paraId="44F43172" w14:textId="77777777" w:rsidR="0043590B" w:rsidRDefault="0043590B" w:rsidP="0043590B">
      <w:pPr>
        <w:rPr>
          <w:rFonts w:ascii="ＭＳ Ｐゴシック" w:eastAsia="ＭＳ Ｐゴシック" w:hAnsi="ＭＳ Ｐゴシック"/>
        </w:rPr>
      </w:pPr>
    </w:p>
    <w:p w14:paraId="6719BF19" w14:textId="45384BE6"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階段や坂道</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段差</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の不安が高い。</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ゆとりの</w:t>
      </w:r>
      <w:r w:rsidR="00BA43A9" w:rsidRPr="006E1022">
        <w:rPr>
          <w:rFonts w:ascii="ＭＳ Ｐゴシック" w:eastAsia="ＭＳ Ｐゴシック" w:hAnsi="ＭＳ Ｐゴシック" w:hint="eastAsia"/>
          <w:sz w:val="22"/>
        </w:rPr>
        <w:t>ない</w:t>
      </w:r>
      <w:r w:rsidRPr="006E1022">
        <w:rPr>
          <w:rFonts w:ascii="ＭＳ Ｐゴシック" w:eastAsia="ＭＳ Ｐゴシック" w:hAnsi="ＭＳ Ｐゴシック" w:hint="eastAsia"/>
          <w:sz w:val="22"/>
        </w:rPr>
        <w:t>行程</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など、時間に余裕が持てるかが不安に思う</w:t>
      </w:r>
      <w:r w:rsidR="00612EB3" w:rsidRPr="006E1022">
        <w:rPr>
          <w:rFonts w:ascii="ＭＳ Ｐゴシック" w:eastAsia="ＭＳ Ｐゴシック" w:hAnsi="ＭＳ Ｐゴシック" w:hint="eastAsia"/>
          <w:sz w:val="22"/>
        </w:rPr>
        <w:t>こと</w:t>
      </w:r>
      <w:r w:rsidRPr="006E1022">
        <w:rPr>
          <w:rFonts w:ascii="ＭＳ Ｐゴシック" w:eastAsia="ＭＳ Ｐゴシック" w:hAnsi="ＭＳ Ｐゴシック" w:hint="eastAsia"/>
          <w:sz w:val="22"/>
        </w:rPr>
        <w:t>につながっていることが分かる。</w:t>
      </w:r>
    </w:p>
    <w:p w14:paraId="61C5165E" w14:textId="06524496" w:rsidR="0043590B" w:rsidRDefault="0043590B" w:rsidP="0043590B">
      <w:pPr>
        <w:rPr>
          <w:rFonts w:ascii="ＭＳ Ｐゴシック" w:eastAsia="ＭＳ Ｐゴシック" w:hAnsi="ＭＳ Ｐゴシック"/>
        </w:rPr>
      </w:pPr>
    </w:p>
    <w:p w14:paraId="60F810C1" w14:textId="428B22C2" w:rsidR="0043590B" w:rsidRDefault="0043590B" w:rsidP="0043590B">
      <w:pPr>
        <w:rPr>
          <w:rFonts w:ascii="ＭＳ Ｐゴシック" w:eastAsia="ＭＳ Ｐゴシック" w:hAnsi="ＭＳ Ｐゴシック"/>
        </w:rPr>
      </w:pPr>
    </w:p>
    <w:p w14:paraId="63951EC9" w14:textId="3E4EE38E" w:rsidR="0043590B" w:rsidRDefault="008D0C16" w:rsidP="0043590B">
      <w:pPr>
        <w:rPr>
          <w:rFonts w:ascii="ＭＳ Ｐゴシック" w:eastAsia="ＭＳ Ｐゴシック" w:hAnsi="ＭＳ Ｐゴシック"/>
        </w:rPr>
      </w:pPr>
      <w:r>
        <w:rPr>
          <w:rFonts w:ascii="ＭＳ Ｐゴシック" w:eastAsia="ＭＳ Ｐゴシック" w:hAnsi="ＭＳ Ｐゴシック"/>
          <w:noProof/>
        </w:rPr>
        <w:lastRenderedPageBreak/>
        <mc:AlternateContent>
          <mc:Choice Requires="wpg">
            <w:drawing>
              <wp:anchor distT="0" distB="0" distL="114300" distR="114300" simplePos="0" relativeHeight="252028416" behindDoc="0" locked="0" layoutInCell="1" allowOverlap="1" wp14:anchorId="277CA930" wp14:editId="0F4EFE29">
                <wp:simplePos x="0" y="0"/>
                <wp:positionH relativeFrom="margin">
                  <wp:posOffset>116205</wp:posOffset>
                </wp:positionH>
                <wp:positionV relativeFrom="paragraph">
                  <wp:posOffset>-167005</wp:posOffset>
                </wp:positionV>
                <wp:extent cx="5451475" cy="3537585"/>
                <wp:effectExtent l="0" t="0" r="0" b="5715"/>
                <wp:wrapNone/>
                <wp:docPr id="2119387426" name="グループ化 2119387426"/>
                <wp:cNvGraphicFramePr/>
                <a:graphic xmlns:a="http://schemas.openxmlformats.org/drawingml/2006/main">
                  <a:graphicData uri="http://schemas.microsoft.com/office/word/2010/wordprocessingGroup">
                    <wpg:wgp>
                      <wpg:cNvGrpSpPr/>
                      <wpg:grpSpPr>
                        <a:xfrm>
                          <a:off x="0" y="0"/>
                          <a:ext cx="5451475" cy="3537585"/>
                          <a:chOff x="0" y="0"/>
                          <a:chExt cx="5451714" cy="3378200"/>
                        </a:xfrm>
                      </wpg:grpSpPr>
                      <wpg:graphicFrame>
                        <wpg:cNvPr id="785503212" name="グラフ 19"/>
                        <wpg:cNvFrPr/>
                        <wpg:xfrm>
                          <a:off x="0" y="0"/>
                          <a:ext cx="5153025" cy="3378200"/>
                        </wpg:xfrm>
                        <a:graphic>
                          <a:graphicData uri="http://schemas.openxmlformats.org/drawingml/2006/chart">
                            <c:chart xmlns:c="http://schemas.openxmlformats.org/drawingml/2006/chart" xmlns:r="http://schemas.openxmlformats.org/officeDocument/2006/relationships" r:id="rId69"/>
                          </a:graphicData>
                        </a:graphic>
                      </wpg:graphicFrame>
                      <wps:wsp>
                        <wps:cNvPr id="551255578" name="テキスト ボックス 551255578"/>
                        <wps:cNvSpPr txBox="1"/>
                        <wps:spPr>
                          <a:xfrm>
                            <a:off x="5013564" y="945040"/>
                            <a:ext cx="438150" cy="266700"/>
                          </a:xfrm>
                          <a:prstGeom prst="rect">
                            <a:avLst/>
                          </a:prstGeom>
                          <a:noFill/>
                          <a:ln w="6350">
                            <a:noFill/>
                          </a:ln>
                        </wps:spPr>
                        <wps:txbx>
                          <w:txbxContent>
                            <w:p w14:paraId="391834EE"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7CA930" id="グループ化 2119387426" o:spid="_x0000_s1071" style="position:absolute;left:0;text-align:left;margin-left:9.15pt;margin-top:-13.15pt;width:429.25pt;height:278.55pt;z-index:252028416;mso-position-horizontal-relative:margin;mso-width-relative:margin;mso-height-relative:margin" coordsize="54517,33782"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ANkAbARAMAAFcHAAAOAAAAZHJzL2Uyb0RvYy54&#10;bWycVdFO2zAUfZ+0f7D8PtKkdVsiAupgRUgIkGDi2XWdJlJie7ZLyh5badoP7G0/sIdpe9335Ed2&#10;7aSlUKQxXhzb176+95xzbw6OFmWB7rg2uRQJDvc6GHHB5DQXswR/vBm/G2JkLBVTWkjBE3zPDT46&#10;fPvmoFIxj2QmiynXCJwIE1cqwZm1Kg4CwzJeUrMnFRdgTKUuqYWlngVTTSvwXhZB1On0g0rqqdKS&#10;cWNg96Qx4kPvP005s5dparhFRYIhNutH7ceJG4PDAxrPNFVZztow6CuiKGku4NGNqxNqKZrrfMdV&#10;mTMtjUztHpNlINM0Z9znANmEnSfZnGo5Vz6XWVzN1AYmgPYJTq92yy7uTrW6VlcakKjUDLDwK5fL&#10;ItWl+0KUaOEhu99AxhcWMdgkPRL2BgQjBrYu6Q7IkDSgsgyQ37nHsg9bNwdhr73ZHQyBTnczWD8c&#10;PAqnWXiexpqWvIkWwr/SKJ8meDAkpNONwggjAeYE18vf9epHvfqGwn3n1zmA42O9SfVF+YWk24nW&#10;+W1F6dytHbT6eQn//xY0y6i2QDqL/awlne1Q/lJPrQPQ/BPNPOOg0eOJZPOSC9sUmOYFtVDdJsuV&#10;wUjHDm19Ng1bstrkneI9eRswWv4eUwZVbh6EbHaC+i8hX2dUcV8fxlHbKoGQMCKEDKDztEpYfamX&#10;P+vln3r1FdWr7/VqVS9/wRo9HPUC8V5cLSC7eC9B3T7HSpnYwOYzJUE6YZf0QcMg/v0e6fTahrKu&#10;jl53GBJoO644on5/8EThNFba2FMuS+QmACv0K8iHxvTu3NimGNZH3LaQ47woYJ/GhUBVgvtdcP/I&#10;AuVTCCDiIWo3s4vJwpdJ1G9qwcQTOb2HTLVseqJRbJxDEOfU2CuqoQlC3NDY7SUMaSHhMdnOMMqk&#10;/vzcvjsPlIIVowqaaoLNpznVHKPiTADZ+2EPIELWL3pkEMFCb1sm2xYxL48l9O0QfiGK+ak7b4v1&#10;NNWyvIX+P3KvgokKBm8n2K6nx7Zp9fD/YHw08oeg7ypqz8W1gpoKPXgO4pvFLdWq5cECgRdyLa8d&#10;OpqzDeyjuZVp7rlyQDeotviD1P3Md+/t4ni2WB7+h4d/AQAA//8DAFBLAwQUAAYACAAAACEAfpOH&#10;Rv0KAAB4JQAAFQAAAGRycy9jaGFydHMvY2hhcnQxLnhtbOxaX3MbRRJ/v6r7DrqtvF0p0uq/VLEp&#10;W44pOIfkcOCq7m28GtmLV7tid+XYUFRZUkycmKuECwkEjgu5BAiYONQlVCBx4MOsJTlP+Qr365lZ&#10;WbIlnw0UxR3xg7wz09PT0/+7d489t1ixIgvc9UzHHtH0o3Etwm3DKZn27Ij2yunJaE6LeD6zS8xy&#10;bD6iLXFPe2709787ZhSMOeb601Vm8AiQ2F7BGNHmfL9aiMU8Y45XmHfUqXIba2XHrTAfQ3c2VnLZ&#10;GSCvWLFEPJ6JCSSaQsB+BIIKM+1wv3uQ/U65bBp8wjFqFW77kgqXW8wHB7w5s+qF2Aw94yb2YKyY&#10;hut4Ttk/ajiVmEQWXgrI9HSse6tRMKnEfK7n46nIArNGtLgWo0mL2bNy4jUWffGUnHSdml3ipaLj&#10;2hBHD3zFKIxZPndtoCo6tg+qFb8qB+J4hbnztWoU5FZxyRnTMv0lcW1t9BhwF+cc8CPyMn+9Zrrc&#10;G9EMPbXDgtRhGRDPxnKxhJIrLqunCp6/ZHF5IT2eoNvGuucKEiaZZc0wY5540wPcBd1Zp427mUG7&#10;hBrRg2/6FhcPi/Trmsbc6DFWmHFKS6fciOv4JISIVzUmTdfzp5jnn2Iu9E7XyAr8k/gpW86ZEY1b&#10;FnTBhDbQPLjguG9okTMuq45o3us15nItwmwD0+CY74aDoo+xTndkBcvzp+nqYlClmeopl/6VePll&#10;UOO9AVBYgRaZEVSZ4rc2otkwNTI715yHydnOtHjSIvNQgnALriDAZ5jHLZNMMw55soLnWGZp0rQs&#10;MVjyipYrWQ+rKzlnTvNFX4tYuDcWsEf8CZHs2koGYUf8pSovw8JHtKebd55u3os83fw6aNwPGg+C&#10;ZjNo3NUiVWY7Hp2eiI/HM0CXxVM6nsMv1Khq+sbcJKuY1tKIlsZNSVAeBz+jeiIn2cTZL3KM4fUc&#10;88eKHTU8dW8pDmhlV0BCSi5ERJYKXbCjr0xDwhYUhsbSaqX8dMhPCNgf/bOeJxy+wCRRkBB28Kh9&#10;XTwKr9CDHjztr24E9fVgub71aK114YugfiVovBPUPwvqZ4PGWmd9rfXJ/aC+0b76HYHVL2xtPqSl&#10;+vtB/fugfi1YbrQ2fmjfuxA0/r61CcizrYtrT+rvAXhr80MBub59Awgv4oj2+yt4frq5uv3ZvdbK&#10;+aeb5zG5/e8HAOuc/6Jz5zwOevLhR/jdPn83qK8F9ZtB/XpQvxzUb9P2Tx+Lc/vniapb4iDQ/MuQ&#10;t95H3gDCbreXPw7qbyvK63e3Hl8J6p8Tu+pru6TG7RI5BTLRA8ufdIeEvZ+Z/3zmidN+LqUNli/t&#10;uv4u5T+g0m7fOte+8nXro3927rzXunh3f5wHNKhg+d0+PJLJsdCt48EXXt5iS04NZmcUKsyuMWuq&#10;O1484ZRU6OGlWU6WahSWBk0uSi+ZOZpO5uL5fFbPZrP5XDaeOR5Nqm09MRlH9x+FiR0qHIQMjHrg&#10;EdeU77cdcs4yPth7NYISJ9712f6iCCW4d49bx8gSO3m5zA1/yvOBDefLE4gnMso8i3nas5h38Ji3&#10;x+t1c9Ou2UnNIrMLsyxW853TNJjgFvd5qU/lq5bjj7mckc1J4xDmN8PcIpUONI3nCVMlKHiWhjaL&#10;VLiKGkEiM6yah+yXl+TiAnOXio7l9KXIUH4Ot2UUzJKyY5VpO26JK/RqRnoM5FYv8zLtKI9Oz3Hu&#10;6384Mn5EJzMSs1gvMtgiQVT9IlJzX1Ij7JHmIjhK5lxGYWH0Wcg+fEbxk0I2wtauiCOCBcmChFil&#10;JIyKiVCMciBkjkelBMol9/hWONp+D8wMA/XWAC8cOuGuP/9vbtm0qZB4ofwSn0VqvaCiktJKgwlz&#10;GKSWY0cShSNjR/T0AZQzJW1kt3Y+Wf/gyeN/bS+vtO5+3/rhH0gEt7+4J/K2s52Pvt1eP9daWaV8&#10;Dqne8s32pYd00g4fd7Rd18geFkaDBvKo20HjAnYE9QaSUki/cxt51OB9ie6+74LmJ0FzM2ggY/2y&#10;8/mj1tqVYZuSalNrFYet0WEN5LhI184GzdWgcStofoXjkQq3zy8HzUfbt++0GtfaN1Zbb68MQ5kK&#10;Ud76vP3NfZFFIwPcaK18iqFMtodtTautT25e33q4hny5ffVa5xIo23hy7iIo69wANVeQEbfeBWc3&#10;2j80MUQ2PQxfRuHrPLjQXv60fa1BdAjpDNuRVTvaZ6+3r1/uvH8O4J07V4eB5xQ4ca2xjFKg9T3q&#10;gy/BPtDfbq5Q6dAAH8HZO0HzZtC8FzQeBc31/YnIK6yt5VvtjW9IkT5ba12C8tykqqDxDcm2eTlo&#10;fDeMLJ2qVNKSrYernfsQ6Dudr2+0/vbBUPhQ50J4Knva95C7v7NXMYYiCRWwffUx9GS7/qB1GSXW&#10;xta39dZdaMCXgvKPBfGrQ5GEChnUUUhsbD26Ci0Qey9TIdFo7JG29DkqjshB6ICUvaMpRNywa5UB&#10;0Qhmj5C0Y/aA6sYk2VErIrkdfZ6jX8QsIrtndk/cGuIaBPr9bF0XQXEQRMhUPTmMZSHHhuMILTI1&#10;DEVod5lhAKEhJYYBhHYzFCC0lKHXCJU+PuyIrlIPRaGHajyUCj1kZ27oKSE7dzELgt9RDTkI1Uzp&#10;F3o+qBJI0/AUqbloNL1ZTCZz8WIxFU1PoMRJxfPF6PjxZCJ6PJuYSOSzyXSyWHxrpw+YOWwfUE/1&#10;9AAzhZptvl7jL6gE8U3Zd4rHo8ni8WI0lUnr0fG4Ph7NJvX0cX1MT6T1+FsUzHAf0Bz+F7fAlMr2&#10;SlMzlkfX8uacM1N8Finsn/iusgsrrzK0uHvarwRdZP5LrNIfhGl+mrsD509xlxKBPXjGazMzFp82&#10;3+hFBQq7pM2y6l/Mkj+n0secaGoaBbYY8iKvZ7K5bCqrMsu+hUw+k5ALQNmbN8N/jInStw+8F49n&#10;MLQFZ4k7jmuCdNHgllRU2OIJdM1V2bgDWBJJfN8d2eIpRzWjLZlcQNcmK35kx9eMaMoFoWXp1MCm&#10;KdOe5yXVBqVC+TXHPW0a8yfQiJbIRYNTFAMV0x6+6GMTRNylwIYqnHYkGQPr6Qgat/l0Io0+I/Vp&#10;y2hi4rFSBTGePUsdvFk0UA20aw9SeROMVaugW6CEl4ba0uli+mS5LKdz4TSV6WH2CI3tK9rRBqT+&#10;PrE8zBwPUb5HqbFKf7+m1nX+R3aun3WsD9gYP0zH+sDVO96V4P2VN6bqZHifHSej1rgyeCru/8pd&#10;ZXA0UnYgLdCascZgT3KObEoYNGZhGWjxK1hpMQhRzoma5ZtTCxYsWq4JW4Jj6zozOOkBXq2Xvn29&#10;mmmfYItEBUWIg3o1X5ItnNTzrlmidykypqjq0LL/970KGLL3gr9mR04+9sCV9aCG52/IY4YhRxoV&#10;tYx3B65MGKH6A1cynN4/cP2m3wT+BL/am40JnzvYr4qlce6f4Vz50hk5UJ6s6xQHZjyHMBQ4gd6O&#10;LD2/anonbUtlzCoBLZledRzvvea9MRUHkMJKJzmojkhnxvPHi/pENJlLo47QU7loPq5PRrO5iVw8&#10;nsBblCIy+fALEXxSkTx0JZGNxZO9xYSbpM8q2AQIRVv5ZFV8uaFnkOoS+gJd4CU25olLqCgkeSmX&#10;B24Fc3bXGbKsmEC48uizAMSWXWErbGKHgtmvjzgzO6SHeLjg0vWJPzaflNnr/h8mCPfx//X6Hx5u&#10;7wvTQ9g2dIM+wLEmoDwRF68ZRjT3hZIsyCkxeqVKH/r060fvHpGTiI9UxAdTo/8BAAD//wMAUEsD&#10;BBQABgAIAAAAIQA7duru5wQAABgmAAAVAAAAZHJzL2NoYXJ0cy9zdHlsZTEueG1s7Fphb9o8EP4r&#10;kX9AA/SFUlQqda0mTaLvqm3S+9kkDnhz4ry2GaW/fmcnMXESoIiGQbdv5BIlvue5e+585iaQo2CO&#10;hfqqVox4zzFLwCDHaK5UOvJ9GcxJjOVFTAPBJY/URcBjn0cRDYgfCrykyczvdbo9f/0WlL8G197C&#10;U5LAJyIuYqzkBRez4h0xg7d0Bn6MaYI8Go5RrztAtzewPPxM5TeqGDFXLPlCInjgeYw6yDemiDJW&#10;M5IoIoGqmSOerI0xTbiAj+CRcZPcM+H9xGyM1HPXmNkifuRhZhv0Ox3zRTwC8+coysyXhdkvveX2&#10;xoeF598yawxJ9OVJePJljLr6Pd4PIhL4DU5rL/Tjrp8BVmTGxeoOvD9nx2X6JDTCLPGWY3Td7/WR&#10;F+B0jCKGFfyMU+BaJjPkYTYDRAKVM8IZDT8Cs6+kp1vw4NIzLMwVeoCs8gcEXySh5kEvNKMjWzjw&#10;UqLuupm5GlcmF+4EwV7MQ0gmzBhf/su1O59/EiFoSMBdY5vQhBS2LN6PFuF53JXDtGDLAaeSHNNZ&#10;14RsBcJ3QfCm3LSEZsmMFZ7gKYHYhPg4Gl8mjUqKdFXEthvyvcJcCfnNirQhrEPHTXt1ryN3oY7n&#10;e/jjrdX4NWHO1IYwN4JUFo9KfjQt13LiUmUZrFDlpNb+mgRMT3m4gnojuNJ10pNp8JEKqSZYqics&#10;oDJ3kQdKpLT0RCBEILyMpsibc/FStennoJTDHeQthdZu+f8CC4I89ikBdbsc9K8GyFPmojvsDYfI&#10;E+U70/IdnATwqkzoveziXsF1xrFM7xYKhFLl4pT5kSlyYwRq4xOnyeviUX8E0JG62bHVHsMXiyKc&#10;9xLmqYNbiKrA6irvrtdeXT68Kp9OaP35iq0HupDVfdgBt9FO84zTxJnMA7DenAHNvdOQ9Ib9q6Ij&#10;EUlour5txS+dQ9g0lb+NHYRDugXJwvaIBbSCbwfcDsBbje8auqbd26WXGyCtyZ4DZAm2CpQTvILq&#10;5MlVPOXQygdUBAykStIXMkZ9TV05C/+jgkQCx2cYuqVe+giR6wKlMf+Gp+e9JyuUIDGNOQSGbv7f&#10;7y7F5Szky+QDbhCeLEEcOS422m3K8TbRbeqobOvkdlS20drWUbXP857DAqffw6PttaREXCh4akvK&#10;0fYh1bamWfZb2eXbaYvLuoV7O+vbcS1jCXt0Lk4pPdoWJougC6zF+wBgHSxhr8FPR3Qc5df6bw2N&#10;3cd68TMY4TBoeB/x9xNyp+0gaWnGphu7OqDWooe09f74N5WptiEuZjduGl4X5gPSsI7nnE74H1U9&#10;NIoNI3xrPgBdF0uCQyL+KGhtoXAD15aVA6BlFTTJjCThcQXBbA1Kk1frluutBaHiLehbeci++0CB&#10;rX1MGVdnd5KgFb1YuGGquLh8OKsTkbIf+bxLEkGJPPdTud0hWPEzu/wraWNkc7+S5Pvs4Spoqvd0&#10;uv2PPiOdmlOH0hm3PoEwtimWRHfO+fG9zrC1+0qAtOu7dXk3ls1z+w2D5GNMLrKWsHvd6YPj5mj7&#10;oHFcCsc0D1jOs78XyJV84CofOLtH0wY6BzAL3wkcTto0aalENvi6SE9px75toLXxbLHd6eOenOyj&#10;aGvs4Q80C/L+66Pr5hLOxOua9Zv2qHaIAakHf2bZNdXI1q7VZP0XrttfAAAA//8DAFBLAwQUAAYA&#10;CAAAACEAHBSnqAIBAABuAwAAFgAAAGRycy9jaGFydHMvY29sb3JzMS54bWyck0FugzAQRa+CfAAM&#10;JKEVCtlkXXXRE4wGO1iyPZHtps3ta0ihhapI4N3M139/ZiQf0VdImtxbuGuRfBptY8PXrA3hWnHu&#10;sRUGfGoUOvIkQ4pkOEmpUPDGwYeyF15kecGxBRd6CvvGwB8KXYWNEZKcgeBTcpeBYXSkZCU3oCxL&#10;jAhtzfCOWrBENTXLM3Y6QtVPI87aJTfQNQNEYUPO+L9asaDtFrT9gnZY0MpOiye9gVMQFNlZ2Q2q&#10;380LNY8Nyiy+zsN/m6aIued58PSoVykfqHi+7agV8ePI0/j9hvjDBs/T4JnG74b2ik1G1ArPOPI0&#10;fmzPUF35871OXwAAAP//AwBQSwMECgAAAAAAAAAhAAjYFjzIKgAAyCoAAC0AAABkcnMvZW1iZWRk&#10;aW5ncy9NaWNyb3NvZnRfRXhjZWxfV29ya3NoZWV0Lnhsc3hQSwMEFAAGAAgAAAAhAN0ri1hsAQAA&#10;EAUAABMACAJbQ29udGVudF9UeXBlc10ueG1sIKIEAii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yUTU/DMAyG70j8hypX1GbjgBBatwMf&#10;R5jE+AGhcddobRLF3tj+PW72IYTKKrRearWJ3+etHWcy2zZ1soGAxtlcjLORSMAWThu7zMXH4iW9&#10;FwmSslrVzkIudoBiNr2+mix2HjDhbIu5qIj8g5RYVNAozJwHyyulC40ifg1L6VWxUkuQt6PRnSyc&#10;JbCUUqshppMnKNW6puR5y5/3TgLUKJLH/caWlQvlfW0KRexUbqz+RUkPhIwz4x6sjMcbtiFkJ6Fd&#10;+RtwyHvj0gSjIZmrQK+qYRtyW8svF1afzq2y8yIdLl1ZmgK0K9YNVyBDH0BprACoqbMYs0YZe/R9&#10;hh83o4xhPLCR9v+icI8P4n6DjM/LLUSZHiDSrgYcuuxRtI9cqQD6nQJPxuAGfmr3lVx9cgUktWHo&#10;tkfRc3w+t/PgPPIEB/h/F44j2mannoUgkIHTkHYd9hORp//itkN7v2jQHWwZ77PpNwAAAP//AwBQ&#10;SwMEFAAGAAgAAAAhALVVMCP0AAAATAIAAAsACAJfcmVscy8ucmVscyCiBAIoo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skk1PwzAMhu9I&#10;/IfI99XdkBBCS3dBSLshVH6ASdwPtY2jJBvdvyccEFQagwNHf71+/Mrb3TyN6sgh9uI0rIsSFDsj&#10;tnethpf6cXUHKiZylkZxrOHEEXbV9dX2mUdKeSh2vY8qq7iooUvJ3yNG0/FEsRDPLlcaCROlHIYW&#10;PZmBWsZNWd5i+K4B1UJT7a2GsLc3oOqTz5t/15am6Q0/iDlM7NKZFchzYmfZrnzIbCH1+RpVU2g5&#10;abBinnI6InlfZGzA80SbvxP9fC1OnMhSIjQS+DLPR8cloPV/WrQ08cudecQ3CcOryPDJgosfqN4B&#10;AAD//wMAUEsDBBQABgAIAAAAIQCXdBknrQIAAM4FAAAPAAAAeGwvd29ya2Jvb2sueG1srFRRb5sw&#10;EH6ftP+A/E6xCZCAQqoQiBapm6q1ax8rF0ywAhgZ09BW/e87k5Kuy0vVDQGHOfPd990dNz/vq9J4&#10;YLLlog4ROcPIYHUqMl5vQ/Trem3OkNEqWme0FDUL0SNr0fni65f5XsjdvRA7AwDqNkSFUk1gWW1a&#10;sIq2Z6JhNXhyISuqYCm3VttIRrO2YExVpWVj7FkV5TU6IATyIxgiz3nKYpF2FavVAUSykiqg3xa8&#10;aUe0Kv0IXEXlrmvMVFQNQNzzkqvHARQZVRpstrWQ9L4E2T1xjV7C6cFFMNzsMRK4TkJVPJWiFbk6&#10;A2jrQPpEP8EWIe9S0J/m4GNIjiXZA9c1PLKS3idZeUcs7w2M4H9GI9BaQ68EkLxPorlHbjZazHNe&#10;sptD6xq0aX7QSleqREZJW5VkXLEsRFNYij1790J2TdTxEry2RyYYWYtjO19KI2M57Up1DY08wsOf&#10;4Xm+7eqdvQzGZF8qacDzJr6AgFf0AcKDyOy1OzeATyZ3dSqDGSZ3z3a89r0l9kx3vYxNx15NzSie&#10;LU0fk2gVTZyV65MXyJH0glTQThWv2jR4iBwQcuL6TvvRQ3DQ8eyNyDN+PUxt/7qNvhctSP/FN5zt&#10;27cs6KXR3/I6E/sQTXxQ9fhutR9ctzxTBYjEM+Ii4/DuG+PbAvgSz8W64tLWvEL07CzdKHK9yEwm&#10;0wTkT33Td1aRuZ4tvVXieIkdJwMf6w9Cw7QAYoM16qHCV3qCEBhL2g5JRoYMdAy5yYhWZI2fpbRM&#10;oaLa6I1DpUXJrvgTg8LlIVoO+1mvLlq1mIM1OsmBLHHwcop9x8TJxDWdmW+bM2dimysnthN3msRJ&#10;5Opa6dkX/I8JAH1F3GAcqppzQaW6ljTdwSj+yfKIttBeB3nAE0SOrK3xq8VvAAAA//8DAFBLAwQU&#10;AAYACAAAACEAgT6Ul/MAAAC6AgAAGgAIAXhsL19yZWxzL3dvcmtib29rLnhtbC5yZWxz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FJNS8QwEL0L/ocwd5t2FRHZdC8i7FXrDwjJ&#10;tCnbJiEzfvTfGyq6XVjWSy8Db4Z5783Hdvc1DuIDE/XBK6iKEgR6E2zvOwVvzfPNAwhi7a0egkcF&#10;ExLs6uur7QsOmnMTuT6SyCyeFDjm+CglGYejpiJE9LnShjRqzjB1Mmpz0B3KTVney7TkgPqEU+yt&#10;grS3tyCaKWbl/7lD2/YGn4J5H9HzGQlJPA15ANHo1CEr+MFF9gjyvPxmTXnOa8Gj+gzlHKtLHqo1&#10;PXyGdCCHyEcffymSc+WimbtV7+F0QvvKKb/b8izL9O9m5MnH1d8AAAD//wMAUEsDBBQABgAIAAAA&#10;IQDbcvwUTAMAAEIJAAAYAAAAeGwvd29ya3NoZWV0cy9zaGVldDEueG1snNLLbqMwFAbgfaV5B8t7&#10;YiCQEgSpkqZRu6t6mb1jDsGKL4ztXKqq715DmmSkbKJKIBljvt8Hn+JuLwXagrFcqxJHgxAjUExX&#10;XK1K/P62CDKMrKOqokIrKPEHWHw3+XNT7LRZ2wbAIS8oW+LGuTYnxLIGJLUD3YLyb2ptJHX+0ayI&#10;bQ3Qqv9IChKH4YhIyhU+CLm5xtB1zRnMNdtIUO6AGBDU+f3bhrf2qEl2DSepWW/agGnZemLJBXcf&#10;PYqRZPnTSmlDl8LXvY8SytDe+Cv29/AY089fJEnOjLa6dgMvk8OeL8sfkzGh7CRd1n8VEyXEwJZ3&#10;B3im4t9tKUpPVnzGhr/ERies+10m3/CqxJ/JLE2y+9swiNNFEiTTxTSYzUbT4CENsziL58No9PCF&#10;J0XF/Ql3VSEDdYmnUT6PUkwmRd9Afzns7H9j5OjyFQQwBz4kwqjrz6XW627hk58KPWn7BR1JmeNb&#10;uAchOjn1Pf7vJ6WPIKeMSXEeH/MWfU8/G1RBTTfCvejdI/BV43xwNrjthG8AAAD//wAAAP//fJRd&#10;joMwDISvUnEBMP+s0kitehFUVerT7qog9vprG4Rr4/QNBufLxHgSpufjMd/GeYzh9fN3ep0zyE7T&#10;7/g94dNXncVwJ/GC6nzOJnxfYhHyJYb8vn270gpet1fAXpEjdUeXLppUvbw0G5S8beNDKxdKqoZW&#10;BloxFBJWa5dKqqbWhkodWyLIZqoBjUslVVPlqNz9a/PRa+tSSdXU1nhtmSonUFY7F0qqhnYG2jFU&#10;tlLQ3oWSqqG9gfYMlbFQ0MGFkqqhg4EOn6BQuFSWzawf4lAwODECkMiXEyIZzXUKcKmOn2oD+Oli&#10;2Ti2+cIaAqcc+wmDY8Texn5zvIYs8ePADxnLxrGNGdaQY5kT3Qo/Z7AGDfskF5VNGtYQ2IYil3vy&#10;HwAA//8AAAD//0yOUQrCMBBErxL2AMYiIkia/34IvULabJNgzZbNFq9vLAT9mzcMjzFbpIyS5pHV&#10;QlkG30MH2prNBXw4DikXteIiPZxPN1CcQmxZaDvaK6iJROjVKKLzyF+6QLWSNKhecdOKo2MpaqY9&#10;V1cHf63ie6oXePDHC/2bW6PfxM8SEcV+AAAA//8DAFBLAwQUAAYACAAAACEAqAMlGloHAADKIAAA&#10;EwAAAHhsL3RoZW1lL3RoZW1lMS54bWzsWVuLGzcUfi/0Pwzz7vg248sSb/A122Q3CVknJY9aW/Zo&#10;VzMykrwbUwIlC4W+FApp6UtL3/pQSgMttJRCf8xCQi8/okeasUday82lm9KWXcPikb9z9Omco6Mz&#10;R1evPYypd4y5ICxp+eUrJd/DyYiNSTJt+feGg0LD94REyRhRluCWv8DCv7b99ltX0ZaMcIw9kE/E&#10;Fmr5kZSzrWJRjGAYiStshhP4bcJ4jCQ88mlxzNEJ6I1psVIq1YoxIonvJSgGtbcnEzLC3tnpB2en&#10;P5+dfuFvLyfoU5glkUINjCjfV+qxJaWx46OyQoiF6FLuHSPa8mGuMTsZ4ofS9ygSEn5o+SX95xe3&#10;rxbRViZE5QZZQ26g/zK5TGB8VNFz8unBatIgCINae6VfA6hcx/Xr/Vq/ttKnAWg0gpWmXGyd9Uo3&#10;yLAGKP3q0N2r96plC2/or65xbofqY+E1KNUfrOEHgy5Y0cJrUIoP1/Bhp9np2fo1KMXX1vD1UrsX&#10;1C39GhRRkhytoUthrdpdrnYFmTC644Q3w2BQr2TKcxREwyq61BQTlshNsRajQ8YHAFBAiiRJPLmY&#10;4QkaQSR3ESUHnHi7ZBpB4M1QwgQMlyqlQakK/9Un0N+0R9EWRoa04gVMxNqQ4uOJEScz2fJvgFbf&#10;gDz78cezx9+fPf7h7PT07PG32dxalSW3g5KpKff7Vx//8fn73m/fffn7k0/Sqc/jhYl//s2Hz3/6&#10;5a/Uw4pzUzz79Onz758+++yjX79+4tDe5ujAhA9JjIV3C594d1kMC3Twxwf81SSGESKWBIpAt0N1&#10;X0YW8NYCUReug20T3ueQZVzA6/NDi+t+xOeSOGa+GcUWcI8x2mHcaYCbai7DwsN5MnVPzucm7i5C&#10;x665uyixHNyfzyC9EpfKboQtmncoSiSa4gRLT/3GjjB2rO4BIZZd98iIM8Em0ntAvA4iTpMMyYEV&#10;SLnQDonBLwsXQXC1ZZu9+16HUdeqe/jYRsK2QNRBfoipZcbraC5R7FI5RDE1Db6LZOQiub/gIxPX&#10;FxI8PcWUef0xFsIlc5vDeg2n34QM43b7Hl3ENpJLcuTSuYsYM5E9dtSNUDxzciZJZGLfEUcQosi7&#10;w6QLvsfsHaKewQ8o2eju+wRb7n5xIrgHydWklAeI+mXOHb68jpm9Hxd0grAry7R5bGXXNifO6OjM&#10;p1Zo72JM0QkaY+zde8fBoMNmls1z0jciyCo72BVYN5Adq+o5wQJ7uq5ZT5G7RFghu4+nbAOfvcW5&#10;xLNASYz4Js23wOtW6MIp50ylt+noyATeIlACQrw4jXJbgA4juPubtN6JkHV2qWfhjtcFt/z3MnsM&#10;9uXhq+5LkMGvLAOJ/aVtM0TUmiAPmCGCAsOVbkHEcn8uos5VLTZ3yk3sTZu7AQojq96JSfLC4udc&#10;2RP+M2WPu4C5gILHrfjvlDqbUsrOuQJnE+4/WNb00Dy5g+EkWc9Zl1XNZVXj/++rmk17+bKWuaxl&#10;LmsZ19vXG6ll8vIFKpu8y6N7PvHGls+EULovFxTvCt31EfBGMx7AoG5H6Z7kqgU4i+Br1mCycFOO&#10;tIzHmXyXyGg/QjNoDZV1A3MqMtVT4c2YgI6RHtbtVHxOt+47zeM9Nk47neWy6mqmJhRI5uOlcDUO&#10;XSqZomv1vHu3Uq/7oVPdZV0SULKvQsKYzCZRdZCoLwfBC39FQq/sQlg0HSwaSv3SVUsvrkwB1FZe&#10;gVduD17UW34YpB1kaMZBeT5WfkqbyUvvKudcqKc3GZOaEQAl9jICck83FdeNy1OrS0PtJTxtkTDC&#10;zSZhhGEEL8JZdJot94v0dTN3qUVPmWK5G3Ia9cab8LVKIudyA03MTEET76Tl16oh3KyM0KzlT6Bj&#10;DF/jGcSOUG9diE7h6mUkebrhXyezzLiQPSSi1OA66aTZICYSc4+SuOWr5a+igSY6h2hu5QokhH8t&#10;uSaklX8bOXC67WQ8meCRNN1ujChLp4+Q4dNc4fxVi78+WEmyObh7PxqfeAd0zu8iCLGwXlYGHBMB&#10;Fwfl1JpjAjdhq0SWx9+5gylLu+ZVlI6hdBzRWYSyE8VM5ilcJ9EVHf20soHxlK0ZDLpuwoOpOmD/&#10;9qn74qNaWc5ImvmZaWUVdWq6k+mbO+QNVvkharFKU7d+pxZ5rmsucx0EqvOUeMGp+xIHgkEtn8yi&#10;phivp2GVs7NRm9oFFgSGJWob7LY6I5yWeN2TH+TOR606IJZ1pQ58fW1u3mqzg0NIHj24P5xTKbQr&#10;4c6aIyj60hvING3AFnkosxoRvnlzTlr+e6WwHXQrYbdQaoT9QlANSoVG2K4W2mFYLffDcqnXqTyC&#10;g0VGcTlMr+wHcIVBF9nFvR5fu7yPl7c0V0YsLjJ9OV/UxPXlfbniurwfqpt53yOQdN6rVQbNarNT&#10;KzSr7UEh6HUahWa31in0at16b9Drho3m4JHvHWtw0K52g1q/UaiVu91CUCsp+o1moR5UKu2g3m70&#10;g/ajrIyBlafpI7MFmFfz2v4TAAD//wMAUEsDBBQABgAIAAAAIQCq7ad7bAMAAN0JAAANAAAAeGwv&#10;c3R5bGVzLnhtbLxWy47bNhTdB+g/ENxr9LDl2IakIB6PigBpEWCmQLukJcomyodA0VM5QTYz+y6L&#10;FGj33RRdtECDIn8zgLf5hV5K8mMST2YySbuxyEvy3Me5D0ePasHROdUVUzLG/pGHEZWZypmcx/ib&#10;s9QZYlQZInPClaQxXtEKP0q+eBBVZsXp6YJSgwBCVjFeGFOOXbfKFlSQ6kiVVMJJobQgBrZ67lal&#10;piSv7CPB3cDzBq4gTOIWYSyyu4AIor9flk6mREkMmzHOzKrBwkhk4ydzqTSZcTC19vskQ7U/0AGq&#10;9UZJI31Pj2CZVpUqzBHguqooWEbfN3fkjlyS7ZAA+X5Ifuh6wTXfa31PpL6r6Tmz9OEkKpQ0FcrU&#10;UpoYP+wESVQ9R+eEA70+dpMoU1xpZIAlCFIjkUTQ9sb69euri7+uLv6+ury8uvjDXi+IYHzVHgfN&#10;+wXRFdDeQgZDK2tI7zAEAwqs0LXmtEbtbBjYk/9Toe8dhbe5fayWmlGNvqY/vOty70ZP7gL8WDPC&#10;D0bxYHDuAvn2ze9v3/yJ1q9+XP/y67vQLcEHCLq3uu+W6EtlFiw7GJjsc6r6AAu3+dW4V0GuMc63&#10;BRDYAgBBEkGnMFTLFDaoW5+tSkh/CU2tJbi5d8vtuSYrP2iyyW2vNh/QO1M6hya6KT0fNLeiJOK0&#10;MJDyms0X9mtUCb8zZQw0miTKGZkrSbgtl82LbgGwGeX81Dbab4tr2HWB5FKkwjzJYwwt2xbaZgmO&#10;dMsWr90kEeFsLgWVULhUG5bZhpDBlra1Whdgwb6+Vvue4h449fGKUV18hAU34Qfg42HHtviIlCVf&#10;pRAJ29Xu5O9N2gb/ibYmuhDPPVqvkboNPrLtMcbr335e//MTTJsugGi2ZNww2YbTJsz2BWDm9S5F&#10;PJvSxk7BJnm2WiBTclqQJTdn28MY79Zf0ZwtBcS6u/WMnSvTQMR4t35qM9lv+jitzdMKWjx8EXTQ&#10;GL84mTwcTU/SwBl6k6HT79HQGYWTqRP2jyfTaTryAu/45d4s/oRJ3Px1gJT0++OKw7zWnbOd8ac7&#10;WYz3Nq35TdGD2fu2j4KB9zj0PSfteb7TH5ChMxz0QicN/WA66E9OwjTcsz2858T2XN9vZ781Phwb&#10;JihncsPVhqF9KZAE2w844W6YcHf/y5J/AQAA//8DAFBLAwQUAAYACAAAACEAI4ze9oEDAACHBgAA&#10;FAAAAHhsL3NoYXJlZFN0cmluZ3MueG1srFVRT9tWFH6ftP9g+b2YUq2qquBqqtRqb33YHvZoBdNY&#10;SuzMNmjdk+91UpKYDjqaAKWMZgQIpEmqBUQhAX7M8b12nvgLO9d0aCRdJ22TEiu+99zzfec73z1J&#10;Pfgxl5XmddsxLHNavj0xKUu6mbZmDPPptPzdt49u3ZMlx9XMGS1rmfq0/Ex35Afql1+kHMeV8Kzp&#10;TMsZ183fVxQnndFzmjNh5XUTd2YtO6e5+Go/VZy8rWszTkbX3VxWmZqcvKvkNMOUpbQ1Z7qIe1eW&#10;5kzjhzn94fWCmnIMNZWA3HfyWhrBMYuj2/O6rEopxVVT+Qxyco30E1uatUz3mxnMJCtqShEnxdfG&#10;BCp/VwfSAo+E/YBV9oFUgS4C2QVSABpErYC9PQTS4bUTEUYq4eBUbJFVIOdA1sGjrHPBexWgv4QD&#10;jCwk2ArmFp8n+HB+kua1LIJPTnwl8NNW1rIlF+VA0gkj+xHyuwr62ja0rIia1XJG9tnV4lRCO0nm&#10;qmwpGJJXSCYcvE6YtOI6El7CEvhqEX9fDkrxbo8Vy5eDMi7Gvx9jWFTej9plLGT4egOfcbkLJACy&#10;DWQLyAqQpji+c5bUdXNdVN1IgFCTfy7//6DXukHvE8Sa3NsE8vwjc9INz6pA9kQ7sChvOW4s8Op7&#10;tvFr1H7FlrrgvbxuynXzXXXYWhue/RZ7RdY9ZxdvUNF4v5cIUIg2PsStBVYsCWFQM2+bL59e5fjT&#10;PK4KFAk0gVYwAghFt6D4UTMYjzsB/y34A6BonYNor8+C6mgQK2GyQCSjaC6sowB+CWgD/HeYHj3I&#10;yx74/bjZZnSd10vseXEsRWOPHx0mdkUpOqy4g69Xrh4NHW5vhacBGoXX1qNlRO4MF5YQOaojWhWt&#10;wF6iEh1+4eMr2mj0fHRc4d4OX6cCJ1FvNIIXtvjWSrS6gNtRuzauCd4uD+8MO8eLdIDlIh/uF8Ud&#10;o1g3KtEGfxv8HtA++K1PgzCvwTtHonG7AVvGZiV2pkdCa38F6MkobHhaig5R38XofZ29WPu7bXHb&#10;eQ8ttTjelrFCa2fYlJgcsxUcJJ3wA2FdlP8ABI3NhEnp5pl/NRcuB+3LQU/iaz/zN5uj8yEZIumM&#10;Zjv6xzFye+reX2cGELwunbBfw5Yn3PDG7wGl/21WfT8nPbbcjJEe5XMnGXOf4XNtKdTis2NawT8S&#10;9Q8AAAD//wMAUEsDBBQABgAIAAAAIQConPUAvAAAACUBAAAjAAAAeGwvd29ya3NoZWV0cy9fcmVs&#10;cy9zaGVldDEueG1sLnJlbHOEj8EKwjAQRO+C/xD2btJ6EJGmvYjQq+gHrOm2DbZJyEbRvzfgRUHw&#10;NOwO+2anah7zJO4U2XqnoZQFCHLGd9YNGs6nw2oLghO6DifvSMOTGJp6uaiONGHKRzzawCJTHGsY&#10;Uwo7pdiMNCNLH8hlp/dxxpTHOKiA5ooDqXVRbFT8ZED9xRRtpyG2XQni9Aw5+T/b9701tPfmNpNL&#10;PyJUwstEGYhxoKRByveG31LK/CyoulJf5eoXAAAA//8DAFBLAwQUAAYACAAAACEAqL6f9b4CAACy&#10;BAAAFAAAAHhsL3RhYmxlcy90YWJsZTEueG1svJRdT9NQGMfvTfwOzbkvfVnXtQuDdC9NSIwXoh+g&#10;dB1rbHuWtoMtxmRnA3TMBF94iRBfiIiQCRgxMerQD3PWbVz5FTzdBssCF8YLb5rT5+X3/J/zPDmT&#10;0yXbohYM1zOhkwDcBAsow9Fh1nTmE+DeXZWWAOX5mpPVLOgYCVA2PDA9dfPGpK/NWQZFsh0vAfK+&#10;X4gzjKfnDVvzJmDBcIgnB11b88mvO894BdfQsl7eMHzbYniWFRlbMx0wIMRt/W8gtubeLxZoHdoF&#10;zTfnTMv0y30WoGw9PjPvQDdUlQAllyq5kQt4yb0Ct03dhR7M+RMExsBcztSNKxo5gXGNBTO8mhEq&#10;8o8s8ZJFdJlZcteE6caL4fGBnBFSGV6S6EwsI9CCqMi0osZUOiWJaZ5X+IgiyA8B5Wg2aQ7XVnCt&#10;hWubuNYkkKzpFSytfPs6n2vkEkDh4kkuCigf+prl3YGLs3m4SIbNgqnBFFPQKtqOR+mw6PgJwI/b&#10;R2IjQ7UZXuYzSTVKqxJH1CqiQidjaYWWVEEVIklZkNXIpVoKMGNl+jg+7P0CJ/ECKybTUVoRZY4W&#10;2LREy5mISEtiLMVFWUkWuVHznY+7GDVxBbV/NILVQ4w2cPUJRvsYLeFqo9tsBG+/YHTc2fwWhqHV&#10;dut76EJbGP3E6CWuVIPjX53TVVx93m6RyKVgrXGO1klwu7Xdj2z2dglwjZTobC2T8+/W497+abBc&#10;/92qE2Pv81cS1q0fdo/qpND59g759uonGDUweofRG4xeYHQQpr8/69cdt4eq9vqFiOb/I685Ju8a&#10;YQedyiuMVobK0Un7bAOjD+F1kaYqT3t7jzobn4Kd192j9WDtBFeehTNl+i/AcHeGI571y5Yx4+Qg&#10;5ZEdU03X8wcB4bb1bbe0K6ZwI33XLBjkISH7HGYOki6t7Kje1B8AAAD//wMAUEsDBBQABgAIAAAA&#10;IQBH8dIPegEAAHcCAAARAAgBZG9jUHJvcHMvY29yZS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kk9LwzAYxu+C36Hk3qXt5qah60BlJweCE8VbSN5txTYtSXTbdT3qURA8&#10;DwRPgh528NuU6dcw7f64oQdPIXme9/c+70v81iiOrFuQKkxEE7kVB1kgWMJD0W+i827b3keW0lRw&#10;GiUCmmgMCrWC3R2fpYQlEk5lkoLUISjLkIQiLG2igdYpwVixAcRUVYxDGLGXyJhqc5V9nFJ2TfuA&#10;Pcep4xg05VRTXADtdE1ESyRna2R6I6MSwBmGCGIQWmG34uIfrwYZqz8LSmXDGYd6nJqZlnE32Zwt&#10;xLV7pMK1cTgcVobVMobJ7+LLzslZOaodimJXDFDgc0aYBKoTGeTZS5595JNZnj3n2ZuVT6bmyLNH&#10;H2+4io1GVOmOWX4vBH44DubTp6+HV+vz/W4+u/fxb4PpUg61aAXcMjHJYqiVclE9Ou62UeA5Xs12&#10;XNutd50acRtkz70q+m/VF7EXD/EyxT+Intd1GqR6QKqNDeIKEJS5t79K8A0AAP//AwBQSwMEFAAG&#10;AAgAAAAhAN7ZfY+dAQAAGQMAABAACAFkb2NQcm9wcy9hcHAueG1s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JKxbtswEIb3An0HgXtMOQ2CwKAYFE6LDClqwHZ2hjpZRCmSIC+C&#10;3TFe+jYZs/Rt/CI5SYgjt5263d1//PnxeOJ629ishZiMdwWbTnKWgdO+NG5TsPXq69kVyxIqVyrr&#10;HRRsB4ldy48fxCL6ABENpIwsXCpYjRhmnCddQ6PShGRHSuVjo5DSuOG+qoyGG68fG3DIz/P8ksMW&#10;wZVQnoWjIRscZy3+r2npdceX7le7QMBSfA7BGq2QXim/GR198hVmX7YarOBjURDdEvRjNLiTueDj&#10;VCy1sjAnY1kpm0Dw94K4BdUNbaFMTFK0OGtBo49ZMj9pbOcse1AJOpyCtSoa5ZCwurYh6WMbEkZ5&#10;2D8f9r8PT8+Hp5cu2P8SnBoHsQ/HZ8axuZDTvoGC08bOYAAi4RR1ZdBC+l4tVMR/kE/H5D3DwD3g&#10;LGsAHO4c8/VPp5v+8J77Jii3I+EY3Rn3I63Dyt8ohLexnhbFslYRSvqJ49iPBXFLE422M5nXym2g&#10;fOv5W+iW4H7YdDm9nOSfcvrfUU3w952WrwAAAP//AwBQSwECLQAUAAYACAAAACEA3SuLWGwBAAAQ&#10;BQAAEwAAAAAAAAAAAAAAAAAAAAAAW0NvbnRlbnRfVHlwZXNdLnhtbFBLAQItABQABgAIAAAAIQC1&#10;VTAj9AAAAEwCAAALAAAAAAAAAAAAAAAAAKUDAABfcmVscy8ucmVsc1BLAQItABQABgAIAAAAIQCX&#10;dBknrQIAAM4FAAAPAAAAAAAAAAAAAAAAAMoGAAB4bC93b3JrYm9vay54bWxQSwECLQAUAAYACAAA&#10;ACEAgT6Ul/MAAAC6AgAAGgAAAAAAAAAAAAAAAACkCQAAeGwvX3JlbHMvd29ya2Jvb2sueG1sLnJl&#10;bHNQSwECLQAUAAYACAAAACEA23L8FEwDAABCCQAAGAAAAAAAAAAAAAAAAADXCwAAeGwvd29ya3No&#10;ZWV0cy9zaGVldDEueG1sUEsBAi0AFAAGAAgAAAAhAKgDJRpaBwAAyiAAABMAAAAAAAAAAAAAAAAA&#10;WQ8AAHhsL3RoZW1lL3RoZW1lMS54bWxQSwECLQAUAAYACAAAACEAqu2ne2wDAADdCQAADQAAAAAA&#10;AAAAAAAAAADkFgAAeGwvc3R5bGVzLnhtbFBLAQItABQABgAIAAAAIQAjjN72gQMAAIcGAAAUAAAA&#10;AAAAAAAAAAAAAHsaAAB4bC9zaGFyZWRTdHJpbmdzLnhtbFBLAQItABQABgAIAAAAIQConPUAvAAA&#10;ACUBAAAjAAAAAAAAAAAAAAAAAC4eAAB4bC93b3Jrc2hlZXRzL19yZWxzL3NoZWV0MS54bWwucmVs&#10;c1BLAQItABQABgAIAAAAIQCovp/1vgIAALIEAAAUAAAAAAAAAAAAAAAAACsfAAB4bC90YWJsZXMv&#10;dGFibGUxLnhtbFBLAQItABQABgAIAAAAIQBH8dIPegEAAHcCAAARAAAAAAAAAAAAAAAAABsiAABk&#10;b2NQcm9wcy9jb3JlLnhtbFBLAQItABQABgAIAAAAIQDe2X2PnQEAABkDAAAQAAAAAAAAAAAAAAAA&#10;AMwkAABkb2NQcm9wcy9hcHAueG1sUEsFBgAAAAAMAAwAEwMAAJ8nAAAAAFBLAwQUAAYACAAAACEA&#10;xNmspt8AAAAKAQAADwAAAGRycy9kb3ducmV2LnhtbEyPTUvDQBCG74L/YRnBW7tJQ2OI2ZRS1FMR&#10;bAXxNs1Ok9Dsbshuk/TfO570Ni/z8H4Um9l0YqTBt84qiJcRCLKV062tFXweXxcZCB/QauycJQU3&#10;8rAp7+8KzLWb7AeNh1ALNrE+RwVNCH0upa8aMuiXrifLv7MbDAaWQy31gBObm06uoiiVBlvLCQ32&#10;tGuouhyuRsHbhNM2iV/G/eW8u30f1+9f+5iUenyYt88gAs3hD4bf+lwdSu50clervehYZwmTChar&#10;lA8GsqeUt5wUrJMoA1kW8v+E8gc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Ppl0TwG&#10;AQAAMQIAACAAAABkcnMvY2hhcnRzL19yZWxzL2NoYXJ0MS54bWwucmVsc6yRTUvEMBBA74L/oczd&#10;pF1BRDbdgx+wBy+64nGJ6fSDTTIlE6X996bIqpVd9uIxCXnvTbJcDc5mHxi4I6+gEDlk6A1VnW8U&#10;vGweLq4h46h9pS15VDAiw6o8P1s+odUxXeK26zlLFM8K2hj7GynZtOg0C+rRp5OagtMxLUMje212&#10;ukG5yPMrGX4zoJwxs3WlIKyrS8g2Y5/Mp9lU153BOzLvDn08oNjbE1KHBqMCISS6N6ymeVk+diYQ&#10;Ux2394NBu32lsOMWMYrB8gDycOHiSKHb04QhJ7/iUlRRzOeWptUh3pKl8BxHiz9xZtrjQqQnPOYu&#10;/sP9R8tTxbdVzj66/AQAAP//AwBQSwECLQAUAAYACAAAACEARcncYlIBAACXAwAAEwAAAAAAAAAA&#10;AAAAAAAAAAAAW0NvbnRlbnRfVHlwZXNdLnhtbFBLAQItABQABgAIAAAAIQA4/SH/1gAAAJQBAAAL&#10;AAAAAAAAAAAAAAAAAIMBAABfcmVscy8ucmVsc1BLAQItABQABgAIAAAAIQANkAbARAMAAFcHAAAO&#10;AAAAAAAAAAAAAAAAAIICAABkcnMvZTJvRG9jLnhtbFBLAQItABQABgAIAAAAIQB+k4dG/QoAAHgl&#10;AAAVAAAAAAAAAAAAAAAAAPIFAABkcnMvY2hhcnRzL2NoYXJ0MS54bWxQSwECLQAUAAYACAAAACEA&#10;O3bq7ucEAAAYJgAAFQAAAAAAAAAAAAAAAAAiEQAAZHJzL2NoYXJ0cy9zdHlsZTEueG1sUEsBAi0A&#10;FAAGAAgAAAAhABwUp6gCAQAAbgMAABYAAAAAAAAAAAAAAAAAPBYAAGRycy9jaGFydHMvY29sb3Jz&#10;MS54bWxQSwECLQAKAAAAAAAAACEACNgWPMgqAADIKgAALQAAAAAAAAAAAAAAAAByFwAAZHJzL2Vt&#10;YmVkZGluZ3MvTWljcm9zb2Z0X0V4Y2VsX1dvcmtzaGVldC54bHN4UEsBAi0AFAAGAAgAAAAhAMTZ&#10;rKbfAAAACgEAAA8AAAAAAAAAAAAAAAAAhUIAAGRycy9kb3ducmV2LnhtbFBLAQItABQABgAIAAAA&#10;IQCrFs1GuQAAACIBAAAZAAAAAAAAAAAAAAAAAJFDAABkcnMvX3JlbHMvZTJvRG9jLnhtbC5yZWxz&#10;UEsBAi0AFAAGAAgAAAAhAPpl0TwGAQAAMQIAACAAAAAAAAAAAAAAAAAAgUQAAGRycy9jaGFydHMv&#10;X3JlbHMvY2hhcnQxLnhtbC5yZWxzUEsFBgAAAAAKAAoArQIAAMVFAAAAAA==&#10;">
                <v:shape id="グラフ 19" o:spid="_x0000_s1072" type="#_x0000_t75" style="position:absolute;width:51513;height:33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Ct6ywAAAOIAAAAPAAAAZHJzL2Rvd25yZXYueG1sRI9Ba8JA&#10;FITvBf/D8oReRDdGbUPMKqWgeCmlVijeHtlnEpJ9G3a3Gv99t1DocZiZb5hiO5hOXMn5xrKC+SwB&#10;QVxa3XCl4PS5m2YgfEDW2FkmBXfysN2MHgrMtb3xB12PoRIRwj5HBXUIfS6lL2sy6Ge2J47exTqD&#10;IUpXSe3wFuGmk2mSPEmDDceFGnt6ralsj99GwaQ1fj/Jzq75euPSv/dLt7wclHocDy9rEIGG8B/+&#10;ax+0gudstUoW6TyF30vxDsjNDwAAAP//AwBQSwECLQAUAAYACAAAACEA2+H2y+4AAACFAQAAEwAA&#10;AAAAAAAAAAAAAAAAAAAAW0NvbnRlbnRfVHlwZXNdLnhtbFBLAQItABQABgAIAAAAIQBa9CxbvwAA&#10;ABUBAAALAAAAAAAAAAAAAAAAAB8BAABfcmVscy8ucmVsc1BLAQItABQABgAIAAAAIQAYcCt6ywAA&#10;AOIAAAAPAAAAAAAAAAAAAAAAAAcCAABkcnMvZG93bnJldi54bWxQSwUGAAAAAAMAAwC3AAAA/wIA&#10;AAAA&#10;">
                  <v:imagedata r:id="rId70" o:title=""/>
                  <o:lock v:ext="edit" aspectratio="f"/>
                </v:shape>
                <v:shape id="テキスト ボックス 551255578" o:spid="_x0000_s1073" type="#_x0000_t202" style="position:absolute;left:50135;top:9450;width:43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B4yAAAAOIAAAAPAAAAZHJzL2Rvd25yZXYueG1sRE/LasJA&#10;FN0L/YfhFrrTiYFRSZ2IBKSltAutG3fXzM2DZu6kmammfn1nIXR5OO/1ZrSduNDgW8ca5rMEBHHp&#10;TMu1huPnbroC4QOywc4xafglD5v8YbLGzLgr7+lyCLWIIewz1NCE0GdS+rIhi37meuLIVW6wGCIc&#10;amkGvMZw28k0SRbSYsuxocGeiobKr8OP1fBW7D5wf07t6tYVL+/Vtv8+npTWT4/j9hlEoDH8i+/u&#10;V6NBqXmqlFrGzfFSvAMy/wMAAP//AwBQSwECLQAUAAYACAAAACEA2+H2y+4AAACFAQAAEwAAAAAA&#10;AAAAAAAAAAAAAAAAW0NvbnRlbnRfVHlwZXNdLnhtbFBLAQItABQABgAIAAAAIQBa9CxbvwAAABUB&#10;AAALAAAAAAAAAAAAAAAAAB8BAABfcmVscy8ucmVsc1BLAQItABQABgAIAAAAIQAFfjB4yAAAAOIA&#10;AAAPAAAAAAAAAAAAAAAAAAcCAABkcnMvZG93bnJldi54bWxQSwUGAAAAAAMAAwC3AAAA/AIAAAAA&#10;" filled="f" stroked="f" strokeweight=".5pt">
                  <v:textbox>
                    <w:txbxContent>
                      <w:p w14:paraId="391834EE"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v:textbox>
                </v:shape>
                <w10:wrap anchorx="margin"/>
              </v:group>
              <o:OLEObject Type="Embed" ProgID="Excel.Chart.8" ShapeID="グラフ 19" DrawAspect="Content" ObjectID="_1772533280" r:id="rId71">
                <o:FieldCodes>\s</o:FieldCodes>
              </o:OLEObject>
            </w:pict>
          </mc:Fallback>
        </mc:AlternateContent>
      </w:r>
    </w:p>
    <w:p w14:paraId="6ACAE79F" w14:textId="5B8E3810" w:rsidR="0043590B" w:rsidRDefault="0043590B" w:rsidP="0043590B">
      <w:pPr>
        <w:rPr>
          <w:rFonts w:ascii="ＭＳ Ｐゴシック" w:eastAsia="ＭＳ Ｐゴシック" w:hAnsi="ＭＳ Ｐゴシック"/>
        </w:rPr>
      </w:pPr>
    </w:p>
    <w:p w14:paraId="0524C077" w14:textId="7ECA9F51" w:rsidR="0043590B" w:rsidRDefault="0043590B" w:rsidP="0043590B">
      <w:pPr>
        <w:rPr>
          <w:rFonts w:ascii="ＭＳ Ｐゴシック" w:eastAsia="ＭＳ Ｐゴシック" w:hAnsi="ＭＳ Ｐゴシック"/>
        </w:rPr>
      </w:pPr>
    </w:p>
    <w:p w14:paraId="6DF858E3" w14:textId="77777777" w:rsidR="0043590B" w:rsidRDefault="0043590B" w:rsidP="0043590B">
      <w:pPr>
        <w:rPr>
          <w:rFonts w:ascii="ＭＳ Ｐゴシック" w:eastAsia="ＭＳ Ｐゴシック" w:hAnsi="ＭＳ Ｐゴシック"/>
        </w:rPr>
      </w:pPr>
    </w:p>
    <w:p w14:paraId="6B76FD7D" w14:textId="77777777" w:rsidR="0043590B" w:rsidRDefault="0043590B" w:rsidP="0043590B">
      <w:pPr>
        <w:rPr>
          <w:rFonts w:ascii="ＭＳ Ｐゴシック" w:eastAsia="ＭＳ Ｐゴシック" w:hAnsi="ＭＳ Ｐゴシック"/>
        </w:rPr>
      </w:pPr>
    </w:p>
    <w:p w14:paraId="4EE79C85" w14:textId="77777777" w:rsidR="0043590B" w:rsidRDefault="0043590B" w:rsidP="0043590B">
      <w:pPr>
        <w:rPr>
          <w:rFonts w:ascii="ＭＳ Ｐゴシック" w:eastAsia="ＭＳ Ｐゴシック" w:hAnsi="ＭＳ Ｐゴシック"/>
        </w:rPr>
      </w:pPr>
    </w:p>
    <w:p w14:paraId="266C7AC0" w14:textId="77777777" w:rsidR="0043590B" w:rsidRDefault="0043590B" w:rsidP="0043590B">
      <w:pPr>
        <w:rPr>
          <w:rFonts w:ascii="ＭＳ Ｐゴシック" w:eastAsia="ＭＳ Ｐゴシック" w:hAnsi="ＭＳ Ｐゴシック"/>
        </w:rPr>
      </w:pPr>
    </w:p>
    <w:p w14:paraId="2AADE8D3" w14:textId="77777777" w:rsidR="0043590B" w:rsidRDefault="0043590B" w:rsidP="0043590B">
      <w:pPr>
        <w:rPr>
          <w:rFonts w:ascii="ＭＳ Ｐゴシック" w:eastAsia="ＭＳ Ｐゴシック" w:hAnsi="ＭＳ Ｐゴシック"/>
        </w:rPr>
      </w:pPr>
    </w:p>
    <w:p w14:paraId="6CC9AEA8" w14:textId="77777777" w:rsidR="0043590B" w:rsidRDefault="0043590B" w:rsidP="0043590B">
      <w:pPr>
        <w:rPr>
          <w:rFonts w:ascii="ＭＳ Ｐゴシック" w:eastAsia="ＭＳ Ｐゴシック" w:hAnsi="ＭＳ Ｐゴシック"/>
        </w:rPr>
      </w:pPr>
    </w:p>
    <w:p w14:paraId="103E523A" w14:textId="77777777" w:rsidR="0043590B" w:rsidRDefault="0043590B" w:rsidP="0043590B">
      <w:pPr>
        <w:rPr>
          <w:rFonts w:ascii="ＭＳ Ｐゴシック" w:eastAsia="ＭＳ Ｐゴシック" w:hAnsi="ＭＳ Ｐゴシック"/>
        </w:rPr>
      </w:pPr>
    </w:p>
    <w:p w14:paraId="41E543D3" w14:textId="77777777" w:rsidR="0043590B" w:rsidRDefault="0043590B" w:rsidP="0043590B">
      <w:pPr>
        <w:rPr>
          <w:rFonts w:ascii="ＭＳ Ｐゴシック" w:eastAsia="ＭＳ Ｐゴシック" w:hAnsi="ＭＳ Ｐゴシック"/>
        </w:rPr>
      </w:pPr>
    </w:p>
    <w:p w14:paraId="1367DDCE" w14:textId="77777777" w:rsidR="0043590B" w:rsidRDefault="0043590B" w:rsidP="0043590B">
      <w:pPr>
        <w:rPr>
          <w:rFonts w:ascii="ＭＳ Ｐゴシック" w:eastAsia="ＭＳ Ｐゴシック" w:hAnsi="ＭＳ Ｐゴシック"/>
        </w:rPr>
      </w:pPr>
    </w:p>
    <w:p w14:paraId="12B4EDBF" w14:textId="77777777" w:rsidR="0043590B" w:rsidRDefault="0043590B" w:rsidP="0043590B">
      <w:pPr>
        <w:rPr>
          <w:rFonts w:ascii="ＭＳ Ｐゴシック" w:eastAsia="ＭＳ Ｐゴシック" w:hAnsi="ＭＳ Ｐゴシック"/>
        </w:rPr>
      </w:pPr>
    </w:p>
    <w:p w14:paraId="75160970" w14:textId="77777777" w:rsidR="00B964E4" w:rsidRDefault="00B964E4" w:rsidP="0043590B">
      <w:pPr>
        <w:rPr>
          <w:rFonts w:ascii="ＭＳ Ｐゴシック" w:eastAsia="ＭＳ Ｐゴシック" w:hAnsi="ＭＳ Ｐゴシック"/>
        </w:rPr>
      </w:pPr>
    </w:p>
    <w:p w14:paraId="02D0556B" w14:textId="77777777" w:rsidR="00B964E4" w:rsidRDefault="00B964E4" w:rsidP="0043590B">
      <w:pPr>
        <w:rPr>
          <w:rFonts w:ascii="ＭＳ Ｐゴシック" w:eastAsia="ＭＳ Ｐゴシック" w:hAnsi="ＭＳ Ｐゴシック"/>
        </w:rPr>
      </w:pPr>
    </w:p>
    <w:p w14:paraId="42117DEC" w14:textId="7E152780"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・介助者側からも</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スムーズな移動</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や</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ゆとりのある行程</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など、時間に余裕が持てる</w:t>
      </w:r>
      <w:r w:rsidR="00612EB3" w:rsidRPr="006E1022">
        <w:rPr>
          <w:rFonts w:ascii="ＭＳ Ｐゴシック" w:eastAsia="ＭＳ Ｐゴシック" w:hAnsi="ＭＳ Ｐゴシック" w:hint="eastAsia"/>
          <w:sz w:val="22"/>
        </w:rPr>
        <w:t>こと</w:t>
      </w:r>
      <w:r w:rsidRPr="006E1022">
        <w:rPr>
          <w:rFonts w:ascii="ＭＳ Ｐゴシック" w:eastAsia="ＭＳ Ｐゴシック" w:hAnsi="ＭＳ Ｐゴシック" w:hint="eastAsia"/>
          <w:sz w:val="22"/>
        </w:rPr>
        <w:t>が良かったと思える</w:t>
      </w:r>
      <w:r w:rsidR="00612EB3" w:rsidRPr="006E1022">
        <w:rPr>
          <w:rFonts w:ascii="ＭＳ Ｐゴシック" w:eastAsia="ＭＳ Ｐゴシック" w:hAnsi="ＭＳ Ｐゴシック" w:hint="eastAsia"/>
          <w:sz w:val="22"/>
        </w:rPr>
        <w:t>こと</w:t>
      </w:r>
      <w:r w:rsidRPr="006E1022">
        <w:rPr>
          <w:rFonts w:ascii="ＭＳ Ｐゴシック" w:eastAsia="ＭＳ Ｐゴシック" w:hAnsi="ＭＳ Ｐゴシック" w:hint="eastAsia"/>
          <w:sz w:val="22"/>
        </w:rPr>
        <w:t>につながっている。</w:t>
      </w:r>
    </w:p>
    <w:p w14:paraId="34188FCA" w14:textId="7FF43697"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サポートを受けられる</w:t>
      </w:r>
      <w:r w:rsidR="00612EB3" w:rsidRPr="006E1022">
        <w:rPr>
          <w:rFonts w:ascii="ＭＳ Ｐゴシック" w:eastAsia="ＭＳ Ｐゴシック" w:hAnsi="ＭＳ Ｐゴシック" w:hint="eastAsia"/>
          <w:sz w:val="22"/>
        </w:rPr>
        <w:t>こと</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と</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トイレに不安がない</w:t>
      </w:r>
      <w:r w:rsidR="00612EB3" w:rsidRPr="006E1022">
        <w:rPr>
          <w:rFonts w:ascii="ＭＳ Ｐゴシック" w:eastAsia="ＭＳ Ｐゴシック" w:hAnsi="ＭＳ Ｐゴシック" w:hint="eastAsia"/>
          <w:sz w:val="22"/>
        </w:rPr>
        <w:t>こと</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が出掛けてよかったと思われている。</w:t>
      </w:r>
    </w:p>
    <w:p w14:paraId="2D51160B" w14:textId="401E6211" w:rsidR="0043590B" w:rsidRPr="005223C1" w:rsidRDefault="00201187" w:rsidP="0043590B">
      <w:pPr>
        <w:rPr>
          <w:rFonts w:ascii="ＭＳ Ｐゴシック" w:eastAsia="ＭＳ Ｐゴシック" w:hAnsi="ＭＳ Ｐゴシック"/>
        </w:rPr>
      </w:pPr>
      <w:r>
        <w:rPr>
          <w:rFonts w:ascii="ＭＳ Ｐゴシック" w:eastAsia="ＭＳ Ｐゴシック" w:hAnsi="ＭＳ Ｐゴシック"/>
          <w:noProof/>
        </w:rPr>
        <mc:AlternateContent>
          <mc:Choice Requires="wpg">
            <w:drawing>
              <wp:anchor distT="0" distB="0" distL="114300" distR="114300" simplePos="0" relativeHeight="252032512" behindDoc="0" locked="0" layoutInCell="1" allowOverlap="1" wp14:anchorId="0BB584D2" wp14:editId="17A59C22">
                <wp:simplePos x="0" y="0"/>
                <wp:positionH relativeFrom="column">
                  <wp:posOffset>182880</wp:posOffset>
                </wp:positionH>
                <wp:positionV relativeFrom="paragraph">
                  <wp:posOffset>71120</wp:posOffset>
                </wp:positionV>
                <wp:extent cx="5662750" cy="3000375"/>
                <wp:effectExtent l="0" t="0" r="0" b="0"/>
                <wp:wrapNone/>
                <wp:docPr id="1947392463" name="グループ化 1947392463"/>
                <wp:cNvGraphicFramePr/>
                <a:graphic xmlns:a="http://schemas.openxmlformats.org/drawingml/2006/main">
                  <a:graphicData uri="http://schemas.microsoft.com/office/word/2010/wordprocessingGroup">
                    <wpg:wgp>
                      <wpg:cNvGrpSpPr/>
                      <wpg:grpSpPr>
                        <a:xfrm>
                          <a:off x="0" y="0"/>
                          <a:ext cx="5662750" cy="3000375"/>
                          <a:chOff x="267328" y="74622"/>
                          <a:chExt cx="5676771" cy="3150235"/>
                        </a:xfrm>
                      </wpg:grpSpPr>
                      <wpg:graphicFrame>
                        <wpg:cNvPr id="1509970967" name="グラフ 20"/>
                        <wpg:cNvFrPr/>
                        <wpg:xfrm>
                          <a:off x="267328" y="74622"/>
                          <a:ext cx="5400040" cy="3150235"/>
                        </wpg:xfrm>
                        <a:graphic>
                          <a:graphicData uri="http://schemas.openxmlformats.org/drawingml/2006/chart">
                            <c:chart xmlns:c="http://schemas.openxmlformats.org/drawingml/2006/chart" xmlns:r="http://schemas.openxmlformats.org/officeDocument/2006/relationships" r:id="rId72"/>
                          </a:graphicData>
                        </a:graphic>
                      </wpg:graphicFrame>
                      <wps:wsp>
                        <wps:cNvPr id="1259956098" name="テキスト ボックス 1259956098"/>
                        <wps:cNvSpPr txBox="1"/>
                        <wps:spPr>
                          <a:xfrm>
                            <a:off x="5505949" y="926620"/>
                            <a:ext cx="438150" cy="354372"/>
                          </a:xfrm>
                          <a:prstGeom prst="rect">
                            <a:avLst/>
                          </a:prstGeom>
                          <a:noFill/>
                          <a:ln w="6350">
                            <a:noFill/>
                          </a:ln>
                        </wps:spPr>
                        <wps:txbx>
                          <w:txbxContent>
                            <w:p w14:paraId="2C56736C"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B584D2" id="グループ化 1947392463" o:spid="_x0000_s1074" style="position:absolute;left:0;text-align:left;margin-left:14.4pt;margin-top:5.6pt;width:445.9pt;height:236.25pt;z-index:252032512;mso-width-relative:margin;mso-height-relative:margin" coordorigin="2673,746" coordsize="56767,31502"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B22qgtTwMAAGwHAAAOAAAAZHJzL2Uyb0RvYy54&#10;bWycVc1O3DAQvlfqO1i+l2Szm4REBEShiyohQIKKs/E6m0iJ7dpesvTISlVfoLe+QA9Ve+3z5EU6&#10;dpLlb9VSLl7bM/t55ptvJjt7y7pC10zpUvAMj7Z8jBinYlbyeYY/XEzfbGOkDeEzUgnOMnzDNN7b&#10;ff1qp5EpC0QhqhlTCEC4ThuZ4cIYmXqepgWrid4SknEw5kLVxMBRzb2ZIg2g15UX+H7kNULNpBKU&#10;aQ23h50R7zr8PGfUnOa5ZgZVGYbYjFuVW6/s6u3ukHSuiCxK2odBXhBFTUoOj66hDokhaKHKJ1B1&#10;SZXQIjdbVNSeyPOSMpcDZDPyH2VzpMRCulzmaTOXa5qA2kc8vRiWnlwfKXkuzxQw0cg5cOFONpdl&#10;rmr7C1GipaPsZk0ZWxpE4TKMoiAOgVkKtrHv++M47EilBTBv/xdE8TgAGYBDPImCYDC/W0PEURyP&#10;eohR6AdjB+ENEXgP4uoOrmBTRWrWhQ15nClUzkCDoZ8ksZ9EMUYc7Blub3+1q+/t6isKXMEtAvhP&#10;1TrpR5lujnid8gTSnAwp34vX4g5IvaSeI4l/a5wWRBnQAU3drtcBfaKC5yL1ANAGj2S0AaCT6KGg&#10;i5px0/WcYhUx0PC6KKXGSKWWd/V+NrKlhbL1ydsmuH+G/abiQePrO23rJ0H9l7bPCyKZaxltazxo&#10;IgiTJIz8BGTYa2L1ub390d7+bldfULv61q5W7e1POKPRna9rCYdjGwSZ5VsBenZZNlKnGi439EkY&#10;+mEySZzgkwD6o58yg34m420QTS/3cDKOXUes1U5SqbQ5YqJGdgPEwhCDjEhKro+16RgeXOw1F9Oy&#10;quCepBVHTYajMcA/sAB4xR39Q9Q2frO8WrqWCWJbOHt1JWY3kKkS3aDUkk5LCOKYaHNGFExGiBum&#10;vTmFJa8EPCb6HUaFUJ823Vt/KCpYMWpg0mZYf1wQxTCq3nModzKa2G4y7jAJY+ALqfuWq/sWvqgP&#10;BAxzmBcQndtaf1MN21yJ+hI+Cvv2VTARTuHtDJthe2C6+Q8fFcr2950TDGNJzDE/l9BVI0eepfhi&#10;eUmU7OtgoIAnYhDYk3J0vh3t+wsj8tLV6o7Vnn8Qe98IMNJh9/d2uftI7v4BAAD//wMAUEsDBBQA&#10;BgAIAAAAIQCFWjmdBgsAADwnAAAVAAAAZHJzL2NoYXJ0cy9jaGFydDEueG1s7FrrcxPXFf/emf4P&#10;6g7fOkJavaVBztgyzqQ1j8aQzvTb9erK3ni1q+yuwCaTGUsKBYNTIAQYoJQmIZBAMZkCQ+I44Y9Z&#10;S7I/8S/0d+7e1cuWazMhoU38Qb7Pc88597zvHnhjvmyETnDb0S0zr6j7o0qIm5pV1M2ZvHL82EQ4&#10;o4Qcl5lFZlgmzysL3FHeGPntbw5oOW2W2e5UhWk8BCCmk9PyyqzrVnKRiKPN8jJz9lsVbmKuZNll&#10;5qJrz0SKNjsJ4GUjEotGUxEBRJEA2EsAKDPdDPbbu9lvlUq6xsctrVrmputjYXODueCAM6tXnACa&#10;pqbs2BaIZV2zLccqufs1qxzxgQVEAZiajHSoGgGTiszlajaaCJ1gRl6JKhEaNJg54w+8y8J/OOoP&#10;2lbVLPJiwbJNXEfP+rKWGzVcbpsAVbBMF1hLfpV3xfEys+eqlTDQrYDIad3Q3QVBtjJyALALsxb4&#10;EXqbv1fVbe7kFU1NdFmQ2CsDoulIJhKT9wpi1UTOcRcM7hOkRmNEbaRzrkBhghnGNNPmiDc9iztL&#10;u/O0cZAZtEuIETVc3TW4aMzTr61rsyMHWG7aKi4ctUO25dIlhJyKNqHbjjvJHPcosyF3qkJa4B7B&#10;T8mwTuYVbhiQBR3SQOPggmWfUkInbVbJK857VWZzJcRMDcPgmGsHnYKLvko0spzhuFNEuuhUaKRy&#10;1KZ/RV56G9g4p7AUWqCEpgVWuvit5hUTqkZqZ+tzUDnTmhItJTQHIQi2gASxfJo53NBJNaO4T5Zz&#10;LEMvTuiGIToLTsGwfdZD64rWyWN83lVCBujGBPaIP3ElA1tJIcyQu1DhJWh4Xnmx9vDF2uPQi7Wv&#10;vfoTr/7MazS8+iMlVGGm5dDpsehYNAVwabSS0Qx+IUYV3dVmJ1hZNxbyShKU0kU5HPwMq7GMzybO&#10;fpJjNKfnmN+XzbDmSLr964BUdi5I3JKNKyJNhSyY4eNTuGEDAkN9X2v9+1Nxfz8e34ECjiV47sif&#10;YlFCyRWI+RjRRBctiUYHLYmmEKtXh1Zz5Xnr8Tmv/vH62hOv9mHzwvnN2ide7cH62g100dj4dNmr&#10;XfAWa61rp9F+sXZ24+7j5umlF2tLGNz49zMsay991X645NVWNm/cxK9XO9e8CcE65xGoLwHEq90R&#10;0O5ian1tVbSvebUfvNp1b7H+CnB4sP7NR80VoPSgtXjLq/3Vq10WmDxa//6KV7tH59bOD9wHN4tk&#10;PUiXfwZB6Z7uiy4Jx05W5keV0tdUZ7zFiwN3NKDKP4/ObNw507rydfPmP9oPP2leeLQzij+PtfEW&#10;Lw2g1ZUvKd0/Ke+6pwfSHQncORqu8O4GW7CqsI9arszMKjMmO/35Q1ZRhhy8OMPJ0Gu5he0G52Vg&#10;sj+TjMcymXg8nkylUols5mA4Lrf1xGI4uv8oDHSxsBAqoNezHvGM9PmmRU7ZjwvMrapIATPv+Gp3&#10;XoQQsP497hw9Q+zkpRLX3EnHBTSc759APPE9x6+xjvJrrLP7WKeraH1qTrIl/InQNpIsagTRNau6&#10;1jHqjHODu7zYJ/IVw3JHbc5I53zlEOo3zewCpYw0jPa4LgNTtH1Fm0EKVEFu6APTjKqDrIcX/ckT&#10;zF4oWIbVlxpB+Dkw03J6UeqxzLAsu8gleDniWwzE1G/zEu0ojUzNcu6qv9s3tk8l2sQo5gsMukgr&#10;Km4BKZnrYyP0kcZCOMqPtbXciZFXEIjsLRh6BQjsKhKCox1wasKBEE+ImRWKWimZC9jpdwTv0ZSX&#10;IU1jj42Dweu3hEzTkO9uYw0DY9ixq//NPOomJXJvlQ7zGaQ2J6R3kNKhMSGW24nH6L5Ybt/oPjW5&#10;CyFJ+LI6KCVeHeHklyK8xe3eRzCLuLj9JcLJXn51pUtVSP4gXXfutZ4+af7ziQhAV5qnv0B32KaY&#10;3LR542+tlade/cPW4hc4rHmrvlm7PGxTXG7yGme9+h2v8S+vtrzx/BLF7xSDE6rDtiaC8z6/vb56&#10;HlF+6+r19kUQurJ55gKOb38KYFcQ8TcvPcZg63kDXeQAw+AlJTxkDZt3kAKsNFfPbd76jAhZedp8&#10;BsYte42LXuO+V//Ma1yhRmOtuXyVDqkj47grcoSdME7JE9rPzoE3ret1OuTRD83nfx+GU7qLE26s&#10;efqsfxGtD2+3bl9uXzuD3e2HV4ftzsjdG2fub6w+ACHNi8sAs7F4Ggevf3954/5zJB0bS48Eo78i&#10;Vp1ZbV9fbd980lz6CGuwxasvItVq/oDch0gDp1sN2u7VH3qNz73GY6/+ndd4MAyFrERh88ylzXMP&#10;iZ2Uyqz4uc6wTSpltCR/66tn20+Q0i1jY3Px46HrA3kN1l/36udbV79tPUbmtCzou9A8C8k479WR&#10;YO10RWogxe2lbyGBQU7mc2ioKKodMa4hdVtZ/+4qxLEvoWx8R+fWkdLd8+r1LVK4g6mSlgHlO+KJ&#10;WS1v4z9gIOBEugYCqzpexK99FhCOjrzJUdljBrGxZ3SLpxliRFRUA3Y2FwKBrv3t2pOAqapwdNut&#10;CBg4/JBA3YceEuivGh+GZ6B/qWELAnUbCiHQqOwwCIG8D8WyI9vDKVUDcU4MO6UjpcOvJGDoAAzc&#10;YFc4/E7gE6WEoT6HyJ5kDa1Q1UZR8P1CPJ6JFgqJcHI8dTCciGYL4bGD8Vj4YDo2Hsum48l4ofBB&#10;t2ab2mvNVk301GtTuaqpv1flb8mg7n2/RhiNhlPx0bFwYvzgRHg0mi6E1UxsLDkWi6bT0bEPyPGB&#10;HuAc/BdUYEhGaMXJacMhspxZ6+Qkn0HY+Uc+kCph5h2G54ieUjmtLjD3MCv3O2wan+L2tuNHuU1B&#10;wxY4Y9XpaYNP6ad6QQHDDmozrPJnvejOypAvIwrQWo7NB7xIqOm4mo3H0r6f705k1VQqG0tns5IP&#10;vbEuLMioSFe7ywfgOBpDCXeGuGPZOlAXjxE+FmU2fwgvHDLV6y4sisC7j0Y2f9SSDweGjyBkbaLs&#10;hrrWJq9II4TyslUFmyZ1c44XZcmaktt3LfuYrs0dwqOBD1wUo0UAX9bN4ZMuNuGKOxiYEIVjlo/G&#10;tjlwCEX2bDKWRE2YauolFJzRLFeAjGPOULV1BsVuDaX13WTLtMaolpHhy8tLQmzpdDF8pFTyhzPB&#10;MKXWQaQJie1LtFFjpbcYYnkQZe4h5Q5TEZz+XqdnhuxLvjL8+rqwy0eMvbwu7DrjxrsW3hqdUZnb&#10;9hkZOcelwlNC/hduS4WjntQDXwONaWMU+uSPkU4JhcYoNAPPMXKtrzGU5gtdnprTK31QTOtQ1XD1&#10;yRMGNN2fEToGG9oxcjDeg9ZuAO8drZ1uHmLzhB15jt1aO9cnRxivN229SO9hvq+RGaZh/u9bGzBk&#10;K4Gvs4En27vr7Hy74uUvyJIGrshXKir/Djq0VOC5+h1aPBje2aH9ol9zX9beDkRpwhZvb2/F1Bh3&#10;T3Iubey035GWrGMUt42E9qAoMAK91VVqv6M7R0xDRtKyTFnUncoYniTnnFHpHxDa+kZyu/wimRrL&#10;Hiyo4+F4Jon8Qk1kwtmoOhFOZ8Yz0WgsnU4Xor35hR3fc4aRjkTjvUmGHc/h0xg2DkRRIj5SEV/f&#10;qCmEwPjqBnMYP8xGHUFEjw+KyOltt4I5g/mHn26Mw1059GkHfMuA2woK0sHF7FSLnJ4ZUofcm3Pp&#10;2MSXjTP9qHbnj0uE+fj/+oQDFm7rq/MedBuyQR9RGeMQnpCNJ4O8Yr9V9BN1CpiOV+hjrX756N0j&#10;YhLxoZH46G3kPwAAAP//AwBQSwMEFAAGAAgAAAAhADt26u7nBAAAGCYAABUAAABkcnMvY2hhcnRz&#10;L3N0eWxlMS54bWzsWmFv2jwQ/iuRf0AD9IVSVCp1rSZNou+qbdL72SQOeHPivLYZpb9+ZycxcRKg&#10;iIZBt2/kEiW+57l77nzmJpCjYI6F+qpWjHjPMUvAIMdorlQ68n0ZzEmM5UVMA8Elj9RFwGOfRxEN&#10;iB8KvKTJzO91uj1//RaUvwbX3sJTksAnIi5irOQFF7PiHTGDt3QGfoxpgjwajlGvO0C3N7A8/Ezl&#10;N6oYMVcs+UIieOB5jDrIN6aIMlYzkigigaqZI56sjTFNuICP4JFxk9wz4f3EbIzUc9eY2SJ+5GFm&#10;G/Q7HfNFPALz5yjKzJeF2S+95fbGh4Xn3zJrDEn05Ul48mWMuvo93g8iEvgNTmsv9OOunwFWZMbF&#10;6g68P2fHZfokNMIs8ZZjdN3v9ZEX4HSMIoYV/IxT4FomM+RhNgNEApUzwhkNPwKzr6SnW/Dg0jMs&#10;zBV6gKzyBwRfJKHmQS80oyNbOPBSou66mbkaVyYX7gTBXsxDSCbMGF/+y7U7n38SIWhIwF1jm9CE&#10;FLYs3o8W4XnclcO0YMsBp5Ic01nXhGwFwndB8KbctIRmyYwVnuApgdiE+DgaXyaNSop0VcS2G/K9&#10;wlwJ+c2KtCGsQ8dNe3WvI3ehjud7+OOt1fg1Yc7UhjA3glQWj0p+NC3XcuJSZRmsUOWk1v6aBExP&#10;ebiCeiO40nXSk2nwkQqpJliqJyygMneRB0qktPREIEQgvIymyJtz8VK16eeglMMd5C2F1m75/wIL&#10;gjz2KQF1uxz0rwbIU+aiO+wNh8gT5TvT8h2cBPCqTOi97OJewXXGsUzvFgqEUuXilPmRKXJjBGrj&#10;E6fJ6+JRfwTQkbrZsdUewxeLIpz3Euapg1uIqsDqKu+u115dPrwqn05o/fmKrQe6kNV92AG30U7z&#10;jNPEmcwDsN6cAc2905D0hv2roiMRSWi6vm3FL51D2DSVv40dhEO6BcnC9ogFtIJvB9wOwFuN7xq6&#10;pt3bpZcbIK3JngNkCbYKlBO8gurkyVU85dDKB1QEDKRK0hcyRn1NXTkL/6OCRALHZxi6pV76CJHr&#10;AqUx/4an570nK5QgMY05BIZu/t/vLsXlLOTL5ANuEJ4sQRw5LjbabcrxNtFt6qhs6+R2VLbR2tZR&#10;tc/znsMCp9/Do+21pERcKHhqS8rR9iHVtqZZ9lvZ5dtpi8u6hXs769txLWMJe3QuTik92hYmi6AL&#10;rMX7AGAdLGGvwU9HdBzl1/pvDY3dx3rxMxjhMGh4H/H3E3Kn7SBpacamG7s6oNaih7T1/vg3lam2&#10;IS5mN24aXhfmA9KwjuecTvgfVT00ig0jfGs+AF0XS4JDIv4oaG2hcAPXlpUDoGUVNMmMJOFxBcFs&#10;DUqTV+uW660FoeIt6Ft5yL77QIGtfUwZV2d3kqAVvVi4Yaq4uHw4qxORsh/5vEsSQYk891O53SFY&#10;8TO7/CtpY2Rzv5Lk++zhKmiq93S6/Y8+I52aU4fSGbc+gTC2KZZEd8758b3OsLX7SoC067t1eTeW&#10;zXP7DYPkY0wuspawe93pg+PmaPugcVwKxzQPWM6zvxfIlXzgKh84u0fTBjoHMAvfCRxO2jRpqUQ2&#10;+LpIT2nHvm2gtfFssd3p456c7KNoa+zhDzQL8v7ro+vmEs7E65r1m/aodogBqQd/Ztk11cjWrtVk&#10;/Reu218AAAD//wMAUEsDBBQABgAIAAAAIQAcFKeoAgEAAG4DAAAWAAAAZHJzL2NoYXJ0cy9jb2xv&#10;cnMxLnhtbJyTQW6DMBBFr4J8AAwkoRUK2WRdddETjAY7WLI9ke2mze1rSKGFqkjg3czXf39mJB/R&#10;V0ia3Fu4a5F8Gm1jw9esDeFace6xFQZ8ahQ68iRDimQ4SalQ8MbBh7IXXmR5wbEFF3oK+8bAHwpd&#10;hY0RkpyB4FNyl4FhdKRkJTegLEuMCG3N8I5asEQ1NcszdjpC1U8jztolN9A1A0RhQ874v1qxoO0W&#10;tP2CdljQyk6LJ72BUxAU2VnZDarfzQs1jw3KLL7Ow3+bpoi553nw9KhXKR+oeL7tqBXx48jT+P2G&#10;+MMGz9PgmcbvhvaKTUbUCs848jR+bM9QXfnzvU5fAAAA//8DAFBLAwQKAAAAAAAAACEAUT7+Y8Iq&#10;AADCKgAALQAAAGRycy9lbWJlZGRpbmdzL01pY3Jvc29mdF9FeGNlbF9Xb3Jrc2hlZXQueGxzeFBL&#10;AwQUAAYACAAAACEA3SuLWGwBAAAQBQAAEwAIAltDb250ZW50X1R5cGVzXS54bWwgogQCKK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JRN&#10;T8MwDIbvSPyHKlfUZuOAEFq3Ax9HmMT4AaFx12htEsXe2P49bvYhhMoqtF5qtYnf560dZzLbNnWy&#10;gYDG2VyMs5FIwBZOG7vMxcfiJb0XCZKyWtXOQi52gGI2vb6aLHYeMOFsi7moiPyDlFhU0CjMnAfL&#10;K6ULjSJ+DUvpVbFSS5C3o9GdLJwlsJRSqyGmkyco1bqm5HnLn/dOAtQoksf9xpaVC+V9bQpF7FRu&#10;rP5FSQ+EjDPjHqyMxxu2IWQnoV35G3DIe+PSBKMhmatAr6phG3Jbyy8XVp/OrbLzIh0uXVmaArQr&#10;1g1XIEMfQGmsAKipsxizRhl79H2GHzejjGE8sJH2/6Jwjw/ifoOMz8stRJkeINKuBhy67FG0j1yp&#10;APqdAk/G4AZ+aveVXH1yBSS1Yei2R9FzfD638+A88gQH+H8XjiPaZqeehSCQgdOQdh32E5Gn/+K2&#10;Q3u/aNAdbBnvs+k3AAAA//8DAFBLAwQUAAYACAAAACEAtVUwI/QAAABMAgAACwAIAl9yZWxzLy5y&#10;ZWxzIKIEAiig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ySTU/DMAyG70j8h8j31d2QEEJLd0FIuyFUfoBJ3A+1jaMkG92/JxwQVBqDA0d/&#10;vX78ytvdPI3qyCH24jSsixIUOyO2d62Gl/pxdQcqJnKWRnGs4cQRdtX11faZR0p5KHa9jyqruKih&#10;S8nfI0bT8USxEM8uVxoJE6UchhY9mYFaxk1Z3mL4rgHVQlPtrYawtzeg6pPPm3/XlqbpDT+IOUzs&#10;0pkVyHNiZ9mufMhsIfX5GlVTaDlpsGKecjoieV9kbMDzRJu/E/18LU6cyFIiNBL4Ms9HxyWg9X9a&#10;tDTxy515xDcJw6vI8MmCix+o3gEAAP//AwBQSwMEFAAGAAgAAAAhALLxfu+sAgAA0AUAAA8AAAB4&#10;bC93b3JrYm9vay54bWysVN9vmzAQfp+0/wH5nWLzK4BCKtIQLdI2VWvXPlYumGAFMDKmoav6v+9M&#10;SrouL1U3BBzmzHffd3fc/HyoK+OByY6LJkbkDCODNZnIebON0c/rtRkgo1O0yWklGhajR9ah88Xn&#10;T/O9kLt7IXYGADRdjEql2siyuqxkNe3ORMsa8BRC1lTBUm6trpWM5l3JmKory8bYt2rKG3RAiOR7&#10;MERR8IytRNbXrFEHEMkqqoB+V/K2m9Dq7D1wNZW7vjUzUbcAcc8rrh5HUGTUWbTZNkLS+wpkD8Qz&#10;BgmnDxfBcLOnSOA6CVXzTIpOFOoMoK0D6RP9BFuEvEnBcJqD9yG5lmQPXNfwyEr6H2TlH7H8VzCC&#10;/xmNQGuNvRJB8j6I5h252WgxL3jFbg6ta9C2/U5rXakKGRXtVJpzxfIYzWAp9uzNC9m3y55X4LV9&#10;4mBkLY7tfCmNnBW0r9Q1NPIED3+G74e2p3cOMpqSfamkAc+b1VcIeEUfIDyIzF+6cwP4xLlrMhkF&#10;mNw9hauVE3ipZ9opsU13mazN5AKvTcdbu4FDSJCQ5TPkSPpRJmivyhdtGjxGLgg5cX2jw+QhOOp5&#10;/krkCb8cprZ/3Sbfsxak/+Ibzvbdaxb00hhueZOLfYwcT9fu8e1yPzpvea5KkEnwDLYc3n1hfFsC&#10;Y+J7WNdc2ppZjJ6Spe2vLsjS9Ijjm66LQzNJXc8kSRqS9ToIXWKPjKw/KI3zAqiN1mjGGl/pGUJg&#10;MGk7phkZMtIx5CYnWpM1fZbRKoOaaqM3jrUWFbvivxiUrohRMu5ng/raqcUcrNFLDmSJi5MZDl0T&#10;p45nukFom4Hr2OaFu7JTb5au0qWnq6WnX/Q/ZgB0FvGiaaxqziWV6lrSbAfD+AcrlrSDBjvIA54g&#10;cmJtTV8tfgMAAP//AwBQSwMEFAAGAAgAAAAhAIE+lJfzAAAAugIAABoACAF4bC9fcmVscy93b3Jr&#10;Ym9vay54bWwucmVscy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xSTUvEMBC9&#10;C/6HMHebdhUR2XQvIuxV6w8IybQp2yYhM3703xsqul1Y1ksvA2+Gee/Nx3b3NQ7iAxP1wSuoihIE&#10;ehNs7zsFb83zzQMIYu2tHoJHBRMS7Orrq+0LDppzE7k+ksgsnhQ45vgoJRmHo6YiRPS50oY0as4w&#10;dTJqc9Adyk1Z3su05ID6hFPsrYK0t7cgmilm5f+5Q9v2Bp+CeR/R8xkJSTwNeQDR6NQhK/jBRfYI&#10;8rz8Zk15zmvBo/oM5RyrSx6qNT18hnQgh8hHH38pknPlopm7Ve/hdEL7yim/2/Isy/TvZuTJx9Xf&#10;AAAA//8DAFBLAwQUAAYACAAAACEA5jzJZmsDAABjCQAAGAAAAHhsL3dvcmtzaGVldHMvc2hlZXQx&#10;LnhtbJySW4vbMBCF3wv9D0Lvjmw5TjYmztJsGrrQh9LbuyKPYxFdXEm5LKX/vWOHZBfyEhYsGNs6&#10;3zkjzfzxZDQ5gA/K2Ypmo5QSsNLVym4r+uvnOnmgJERha6GdhYq+QKCPi48f5kfnd6EFiAQJNlS0&#10;jbErGQuyBSPCyHVg8U/jvBERX/2Whc6DqAeR0Yyn6YQZoSw9E0p/D8M1jZKwcnJvwMYzxIMWEfOH&#10;VnXhQjPyHpwRfrfvEulMh4iN0iq+DFBKjCyft9Z5sdHY9ykbC0lOHh+OK7/YDN9vnIyS3gXXxBGS&#10;2TnzbfszNmNCXkm3/d+FycbMw0H1F/iK4u+LlBVXFn+F5e+ETa6w/rh8uVd1Rf+mnE9n6ec8WeZZ&#10;noyXnCdLnq6TfJWPiyItJpPp0z+6mNcKb7jvinhoKvopK1dZQdliPgzQbwXH8KYmUWx+gAYZAU0y&#10;SqLrvkITn0DrXozt9BO7cW7XS59xU4omYZD0JkJGdYDz9iXqw5/BFku0ZFfPt/XFfz3M+DdPamjE&#10;Xsfv7vgF1LaNGORhNO1D/wcAAP//AAAA//98lN1ugzAMhV8F5QXA/DOlkVbtRVBVqVfbVBB9/dlO&#10;m2DP9I6emM+nNid+uV2v69e8zsHffx7F/eTAFcvv/L3g00fritt6ck3Vu+AvdPqJx6gs+HsLlS+3&#10;4MvL8+xMr2L1rgJSRYn41KMWPV5oUrl/alCrBrGi5uaQuws2tt/5f7FJlexGsRumdrZhHIQBJVVC&#10;WwVto9WDMXQmlVRJzaZ4B+fu7QB6k0qqpPbKK+14CwcDGEwoqRI6KOgQreZhi12NJpVUSR0VdWRq&#10;/gMCOplQUiV0UtCJoQdOoTKpLEvs7ruM28IaGmxuJ9yCzFuKWczSPm2Qv6InGN5tDOyQsawc65hh&#10;DTk+ShjYEWNZkXXIsIbIOSZyFnbM4H/OQAcNa+SNJMF20iBGDfHpxgGdNayxHJf54vwDAAD//wAA&#10;AP//TI5RCsIwEESvEvYAxiIiSJr/fgi9Qtpsk2DNls0Wr28sBP2bNwyPMVukjJLmkdVCWQbfQwfa&#10;ms0FfDgOKRe14iI9nE83UJxCbFloO9orqIlE6NUoovPIX7pAtZI0qF5x04qjYylqpj1XVwd/reJ7&#10;qhd48McL/Ztbo9/EzxIRxX4AAAD//wMAUEsDBBQABgAIAAAAIQCoAyUaWgcAAMogAAATAAAAeGwv&#10;dGhlbWUvdGhlbWUxLnhtbOxZW4sbNxR+L/Q/DPPu+DbjyxJv8DXbZDcJWSclj1pb9mhXMzKSvBtT&#10;AiULhb4UCmnpS0vf+lBKAy20lEJ/zEJCLz+iR5qxR1rLzaWb0pZdw+KRv3P06ZyjozNHV689jKl3&#10;jLkgLGn55Ssl38PJiI1JMm3594aDQsP3hETJGFGW4Ja/wMK/tv32W1fRloxwjD2QT8QWavmRlLOt&#10;YlGMYBiJK2yGE/htwniMJDzyaXHM0QnojWmxUirVijEiie8lKAa1tycTMsLe2ekHZ6c/n51+4W8v&#10;J+hTmCWRQg2MKN9X6rElpbHjo7JCiIXoUu4dI9ryYa4xOxnih9L3KBISfmj5Jf3nF7evFtFWJkTl&#10;BllDbqD/MrlMYHxU0XPy6cFq0iAIg1p7pV8DqFzH9ev9Wr+20qcBaDSClaZcbJ31SjfIsAYo/erQ&#10;3av3qmULb+ivrnFuh+pj4TUo1R+s4QeDLljRwmtQig/X8GGn2enZ+jUoxdfW8PVSuxfULf0aFFGS&#10;HK2hS2Gt2l2udgWZMLrjhDfDYFCvZMpzFETDKrrUFBOWyE2xFqNDxgcAUECKJEk8uZjhCRpBJHcR&#10;JQeceLtkGkHgzVDCBAyXKqVBqQr/1SfQ37RH0RZGhrTiBUzE2pDi44kRJzPZ8m+AVt+APPvxx7PH&#10;3589/uHs9PTs8bfZ3FqVJbeDkqkp9/tXH//x+fveb999+fuTT9Kpz+OFiX/+zYfPf/rlr9TDinNT&#10;PPv06fPvnz777KNfv37i0N7m6MCED0mMhXcLn3h3WQwLdPDHB/zVJIYRIpYEikC3Q3VfRhbw1gJR&#10;F66DbRPe55BlXMDr80OL637E55I4Zr4ZxRZwjzHaYdxpgJtqLsPCw3kydU/O5ybuLkLHrrm7KLEc&#10;3J/PIL0Sl8puhC2adyhKJJriBEtP/caOMHas7gEhll33yIgzwSbSe0C8DiJOkwzJgRVIudAOicEv&#10;CxdBcLVlm737XodR16p7+NhGwrZA1EF+iKllxutoLlHsUjlEMTUNvotk5CK5v+AjE9cXEjw9xZR5&#10;/TEWwiVzm8N6DaffhAzjdvseXcQ2kkty5NK5ixgzkT121I1QPHNyJklkYt8RRxCiyLvDpAu+x+wd&#10;op7BDyjZ6O77BFvufnEiuAfJ1aSUB4j6Zc4dvryOmb0fF3SCsCvLtHlsZdc2J87o6MynVmjvYkzR&#10;CRpj7N17x8Ggw2aWzXPSNyLIKjvYFVg3kB2r6jnBAnu6rllPkbtEWCG7j6dsA5+9xbnEs0BJjPgm&#10;zbfA61bowinnTKW36ejIBN4iUAJCvDiNcluADiO4+5u03omQdXapZ+GO1wW3/Pcyewz25eGr7kuQ&#10;wa8sA4n9pW0zRNSaIA+YIYICw5VuQcRyfy6izlUtNnfKTexNm7sBCiOr3olJ8sLi51zZE/4zZY+7&#10;gLmAgset+O+UOptSys65AmcT7j9Y1vTQPLmD4SRZz1mXVc1lVeP/76uaTXv5spa5rGUuaxnX29cb&#10;qWXy8gUqm7zLo3s+8caWz4RQui8XFO8K3fUR8EYzHsCgbkfpnuSqBTiL4GvWYLJwU460jMeZfJfI&#10;aD9CM2gNlXUDcyoy1VPhzZiAjpEe1u1UfE637jvN4z02Tjud5bLqaqYmFEjm46VwNQ5dKpmia/W8&#10;e7dSr/uhU91lXRJQsq9CwpjMJlF1kKgvB8ELf0VCr+xCWDQdLBpK/dJVSy+uTAHUVl6BV24PXtRb&#10;fhikHWRoxkF5PlZ+SpvJS+8q51yopzcZk5oRACX2MgJyTzcV143LU6tLQ+0lPG2RMMLNJmGEYQQv&#10;wll0mi33i/R1M3epRU+ZYrkbchr1xpvwtUoi53IDTcxMQRPvpOXXqiHcrIzQrOVPoGMMX+MZxI5Q&#10;b12ITuHqZSR5uuFfJ7PMuJA9JKLU4DrppNkgJhJzj5K45avlr6KBJjqHaG7lCiSEfy25JqSVfxs5&#10;cLrtZDyZ4JE03W6MKEunj5Dh01zh/FWLvz5YSbI5uHs/Gp94B3TO7yIIsbBeVgYcEwEXB+XUmmMC&#10;N2GrRJbH37mDKUu75lWUjqF0HNFZhLITxUzmKVwn0RUd/bSygfGUrRkMum7Cg6k6YP/2qfvio1pZ&#10;zkia+ZlpZRV1arqT6Zs75A1W+SFqsUpTt36nFnmuay5zHQSq85R4wan7EgeCQS2fzKKmGK+nYZWz&#10;s1Gb2gUWBIYlahvstjojnJZ43ZMf5M5HrToglnWlDnx9bW7earODQ0gePbg/nFMptCvhzpojKPrS&#10;G8g0bcAWeSizGhG+eXNOWv57pbAddCtht1BqhP1CUA1KhUbYrhbaYVgt98NyqdepPIKDRUZxOUyv&#10;7AdwhUEX2cW9Hl+7vI+XtzRXRiwuMn05X9TE9eV9ueK6vB+qm3nfI5B03qtVBs1qs1MrNKvtQSHo&#10;dRqFZrfWKfRq3Xpv0OuGjebgke8da3DQrnaDWr9RqJW73UJQKyn6jWahHlQq7aDebvSD9qOsjIGV&#10;p+kjswWYV/Pa/hMAAP//AwBQSwMEFAAGAAgAAAAhAIaZrOeZAwAAVgsAAA0AAAB4bC9zdHlsZXMu&#10;eG1svFbNjts2EL4X6DsQvGv1Y8u1DUnBer0qAqRFgd0C7ZGWKJstRQoUtZUT9LK591i0QHvvpeih&#10;BRoUeZsFfM0rdCjJP7uxN95NkItEDslvZvjNDCd4UuccXVFVMilC7J44GFGRyJSJeYi/voytIUal&#10;JiIlXAoa4iUt8ZPo00+CUi85vVhQqhFAiDLEC62LsW2XyYLmpDyRBRWwkkmVEw1TNbfLQlGSluZQ&#10;zm3PcQZ2TpjALcI4T44ByYn6viqsROYF0WzGONPLBgujPBk/nQupyIyDqbXbJwmq3YHyUK3WShrp&#10;W3pylihZykyfAK4ts4wl9G1zR/bIJskWCZAfh+T6tuPd8r1Wj0Tq24peMUMfjoJMCl2iRFZCh3jY&#10;CaKgfI6uCAd6XWxHQSK5VEgDS3BJjUSQnLY7Vq9e3Vz/c3P9783LlzfXf5ntGckZX7bLXnN+QVQJ&#10;tLeQ3tDIGtI7jJwBBUZoG3Nao7Y2DMzKx1ToOif+u9w+k5ViVKEv6Q93Xe4d9OQY4FPFCN97i3sv&#10;5xjIN6//fPP6b3QfTY3NyR6a3lfp6pefVr/9ftefNqo+pLp7+Pjwyr6t0OdSL1iyl/p7rrG5zRIC&#10;nHG+yTrPZB0IogDKk6ZKxDBB3fhyWUDOCaikbVQ1+96xe67I0vWaELbbrc0P9M6kSqFyr/PdBc2t&#10;KAo4zTTkmWLzhflrWcB3JrWG6hYFKSNzKQg3Obo+0Q0ANqGcX5jq/k12C7vOkKjyONdP0xDDO2Gy&#10;ez0ER7phi9dOooBwNhc5FVAtqNIsMVUogSltC0SdgQW7+lrtO4p9cOrhilGdPcCCQ/ge+LjfsQ0+&#10;IkXBlzHchCmlR/l7SFvvo2obPFRb6+npms+77i6kYs/hGgzB31WlZtkSH+b80B082KrjIwxiaie0&#10;bwX2JgCReZdCvPrj19V/P8Mz3wURmlWMaybakDJJszkBmGm9TRPHpLU27UeTQBstkC0pzUjF9eVm&#10;McTb8Rc0ZVUO8dbt+opdSd1AhHg7fmay2W0eUFrrZyW8rfBH8HSF+MX55LPR9Dz2rKEzGVr9HvWt&#10;kT+ZWn7/bDKdxiPHc85+3GmC3qMFano2SEu3Py45NEqqc7Yz/mIrC/HOpDW/KXxg9q7tI2/gnPqu&#10;Y8U9x7X6AzK0hoOeb8W+600H/cm5H/s7tvuPbJUc23XbpssY7481yylnYs3VmqFdKZAE03ucsNdM&#10;2NuGOPofAAD//wMAUEsDBBQABgAIAAAAIQCA9mo8YQMAAOEGAAAUAAAAeGwvc2hhcmVkU3RyaW5n&#10;cy54bWzEVU1v00AQvSPxHyzfqQsIhFBqDkggbhzgwNFKXRIpsYPtVsApu27IJ6SlNCUtpXwEWhri&#10;IJKqkIbmx4x37Zz6F5h1SiVCASGQkBJr1zvz5s28mXXs0t10SprTLTtpGlPy6YlJWdKNuDmdNG5P&#10;yTdvXDl1QZZsRzOmtZRp6FPyPd2WL6knT8Rs25HQ17Cn5ITjZC4qih1P6GnNnjAzuoEnM6aV1hzc&#10;WrcVO2Pp2rSd0HUnnVLOTE6eV9Ja0pCluDlrOBj3vCzNGsk7s/rloxdqzE6qsSjIRTujxTE4oti6&#10;NafLqhRTHDWWSSAnJxm/bkkzpuFcm0YkWVFjivAUfwt/1/Fh35fmtBSeTk6cEwZxM2VakoN8ETVy&#10;sa4gwMjooN866Hck/vQRf7YurGe0dDJ17xAhck9olq0fmp8+cyGKGQVyVOYNeKcE9LHf7wKZj3gq&#10;gsdfUAHaBboLrgu0PU7o7G8JVctD8gRI0++vIiFchC8rQKqQJXwlh+uDfiF822G54kG/iC/Dj7to&#10;FhTfBa0iEG+4uoZPICW29gFoCQTUFoIAaURob/HI7/ei9QqQfSD1sRKwf0Cg6X96yDzk0+TZdSAP&#10;gCxFNNr+l2UgmxgUSBmyC2Ejz5c/sLXnQesJq7Yhu3gkwG+bxVGBIvBWlCVmvI05YXmCrfII41tT&#10;ocaNTb7TZS9QYAztsdwb3I4bDVcfcW8H6DzPvkEwtk6HZGncCNwC0Aa474FUwsGikEWUVoT+Ae/1&#10;ht8ro1i8Vg8WkKg3zFcRPniJzssoHFvs4Es+cHGLUo77o9jDBirnsV5puP5KEPN22C4mWgF3Adxt&#10;oK/AXRYLt88qNQFKsVFQYGya4xgFuyXMjdepAG3vs8GzY2JiBVmuMCoUn9/gG0vBSh6tg1Zt3DrM&#10;b4e9JhJjCxV0C7M5BPa/LIXbA5Q/LLYjGu9EqvleUO8Fa11WfCi6k84DzeLMsX1sQUEVK8Vd4Q60&#10;Be5rcDtA98Bt/lDU/OKw1BLliJQcddm4kd8rBF2sQQXtWPbxz47rQMu89pl3sCMrEdsqK6BOZaDY&#10;uMcWsPhZzOVha4/SG9P9P9xgQHDCPH+vhr323dC7eyINipO3CZT+3c12a1a6ajqJZPyP77Oj1sbS&#10;/HKmFfxEqV8BAAD//wMAUEsDBBQABgAIAAAAIQConPUAvAAAACUBAAAjAAAAeGwvd29ya3NoZWV0&#10;cy9fcmVscy9zaGVldDEueG1sLnJlbHOEj8EKwjAQRO+C/xD2btJ6EJGmvYjQq+gHrOm2DbZJyEbR&#10;vzfgRUHwNOwO+2anah7zJO4U2XqnoZQFCHLGd9YNGs6nw2oLghO6DifvSMOTGJp6uaiONGHKRzza&#10;wCJTHGsYUwo7pdiMNCNLH8hlp/dxxpTHOKiA5ooDqXVRbFT8ZED9xRRtpyG2XQni9Aw5+T/b9701&#10;tPfmNpNLPyJUwstEGYhxoKRByveG31LK/CyoulJf5eoXAAAA//8DAFBLAwQUAAYACAAAACEAhaRU&#10;JY4CAAA6BAAAFAAAAHhsL3RhYmxlcy90YWJsZTEueG1stJNbaxNBFMffBb/DMu/bnb3mQtOSNBso&#10;iA9WP8B2M2kWd3fC7KRNECHb2GpSpV5aiy0KQqlK6AUrKBL1w0ySpk/9Cs5u2pRSH0TwZThzzpzf&#10;+c85M5PTNc8VFhEJHOxngDwBgYB8GxcdfyED7t0tiEkgBNTyi5aLfZQBdRSA6ambNyapNe8igWf7&#10;QQaUKa2kJSmwy8izgglcQT6PlDDxLMq3ZEEKKgRZxaCMEPVcSYHQkDzL8cGIkPbsv4F4FrlfrYg2&#10;9ioWdeYd16H1mAUEz07PLviYRKoyoEaEGlEv4DVyDe45NsEBLtEJDpNwqeTY6JpGWZMIWnSi1lyi&#10;1H9kGWMW1+UUea85k6Srkfkgr+ZkVU1oop6CuqhBNSlmk6Ys5pWEVsjNyIZsJB4Cwbc8fjnWXGXN&#10;Lmu+Zs0OhxSdoOJa9dt/ihFUyoCsnM7JOhAoppYb3MFLc2W8xIcNwdRoijPYrXp+INi46tMMUK76&#10;L8Wq52qhlkhkc9mcmIUFU9SMQkLMGbIpJgopqCT1ggYNfaxWANKVMjFOie5+gUuldN3UYF6EppkX&#10;NRUmxVReN0SoajlFUfLmDMyOcf2DX4PjNlt+2et+YeGj/vraabjBwk6vu8233Bi+f8rCddYIB1sr&#10;3D7rPhnuHfdXWmfdFncOP3/lx05an072Wyw8ON3e4SsL2/2dI7bcZhHqI4ewcDem7fFQr/s9trdY&#10;+JOFb/6DgE7v27P+AdfTGTTesnCVha9iGYe9H5ss/MCLsnCNNZ4Pdx8PNo/6O+9O9jf664es8SLq&#10;rRT/xPMZnrd6jtZdNOuXsBDwWRccEtDRgWjqse+Wdc0VvQxKnAriH5q/qyhzlDT2wst6U78BAAD/&#10;/wMAUEsDBBQABgAIAAAAIQAJ4vgweQEAAHcCAAARAAgBZG9jUHJvcHMvY29yZS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Ekk9LwzAYxu+C36Hk3qXtyiah60BlJweCE8Vb&#10;SN5txTYtSXTbdT3qURA8DwRPgh528NuU6dcw7f64oeApJM/z/t7nfUnQHiexdQtSRaloIbfmIAsE&#10;S3kkBi103uvYB8hSmgpO41RAC01AoXa4vxewjLBUwqlMM5A6AmUZklCEZS001DojGCs2hISqmnEI&#10;I/ZTmVBtrnKAM8qu6QCw5zgNnICmnGqKS6CdbYhoheRsg8xuZFwBOMMQQwJCK+zWXPzj1SAT9WdB&#10;pWw5k0hPMjPTKu42m7OluHGPVbQxjkaj2qhexTD5XXzZPTmrRrUjUe6KAQoDzgiTQHUqwyJ/KfKP&#10;Yjov8ucif7OK6cwcRf4Y4C1XudGYKt01y+9HwA8n4WL29PXwan2+3y3m9wH+bTBdqqGWrYBbJiZZ&#10;DrVWLupHx70OCj3H823Htd1Gz/GJ5xK/eVX236kvYy8fklWKf4me7Rlik/gO8b0t4hoQVrl3v0r4&#10;DQAA//8DAFBLAwQUAAYACAAAACEA3tl9j50BAAAZAwAAEAAIAWRvY1Byb3BzL2FwcC54bWw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ckrFu2zAQhvcCfQeBe0w5DYLAoBgUTosM&#10;KWrAdnaGOllEKZIgL4LdMV76Nhmz9G38IjlJiCO3nbrd3X/8+fF44nrb2KyFmIx3BZtOcpaB0740&#10;blOw9err2RXLEipXKusdFGwHiV3Ljx/EIvoAEQ2kjCxcKliNGGacJ11Do9KEZEdK5WOjkNK44b6q&#10;jIYbrx8bcMjP8/ySwxbBlVCehaMhGxxnLf6vael1x5fuV7tAwFJ8DsEarZBeKb8ZHX3yFWZfthqs&#10;4GNREN0S9GM0uJO54ONULLWyMCdjWSmbQPD3grgF1Q1toUxMUrQ4a0Gjj1kyP2ls5yx7UAk6nIK1&#10;KhrlkLC6tiHpYxsSRnnYPx/2vw9Pz4enly7Y/xKcGgexD8dnxrG5kNO+gYLTxs5gACLhFHVl0EL6&#10;Xi1UxH+QT8fkPcPAPeAsawAc7hzz9U+nm/7wnvsmKLcj4RjdGfcjrcPK3yiEt7GeFsWyVhFK+onj&#10;2I8FcUsTjbYzmdfKbaB86/lb6Jbgfth0Ob2c5J9y+t9RTfD3nZavAAAA//8DAFBLAQItABQABgAI&#10;AAAAIQDdK4tYbAEAABAFAAATAAAAAAAAAAAAAAAAAAAAAABbQ29udGVudF9UeXBlc10ueG1sUEsB&#10;Ai0AFAAGAAgAAAAhALVVMCP0AAAATAIAAAsAAAAAAAAAAAAAAAAApQMAAF9yZWxzLy5yZWxzUEsB&#10;Ai0AFAAGAAgAAAAhALLxfu+sAgAA0AUAAA8AAAAAAAAAAAAAAAAAygYAAHhsL3dvcmtib29rLnht&#10;bFBLAQItABQABgAIAAAAIQCBPpSX8wAAALoCAAAaAAAAAAAAAAAAAAAAAKMJAAB4bC9fcmVscy93&#10;b3JrYm9vay54bWwucmVsc1BLAQItABQABgAIAAAAIQDmPMlmawMAAGMJAAAYAAAAAAAAAAAAAAAA&#10;ANYLAAB4bC93b3Jrc2hlZXRzL3NoZWV0MS54bWxQSwECLQAUAAYACAAAACEAqAMlGloHAADKIAAA&#10;EwAAAAAAAAAAAAAAAAB3DwAAeGwvdGhlbWUvdGhlbWUxLnhtbFBLAQItABQABgAIAAAAIQCGmazn&#10;mQMAAFYLAAANAAAAAAAAAAAAAAAAAAIXAAB4bC9zdHlsZXMueG1sUEsBAi0AFAAGAAgAAAAhAID2&#10;ajxhAwAA4QYAABQAAAAAAAAAAAAAAAAAxhoAAHhsL3NoYXJlZFN0cmluZ3MueG1sUEsBAi0AFAAG&#10;AAgAAAAhAKic9QC8AAAAJQEAACMAAAAAAAAAAAAAAAAAWR4AAHhsL3dvcmtzaGVldHMvX3JlbHMv&#10;c2hlZXQxLnhtbC5yZWxzUEsBAi0AFAAGAAgAAAAhAIWkVCWOAgAAOgQAABQAAAAAAAAAAAAAAAAA&#10;Vh8AAHhsL3RhYmxlcy90YWJsZTEueG1sUEsBAi0AFAAGAAgAAAAhAAni+DB5AQAAdwIAABEAAAAA&#10;AAAAAAAAAAAAFiIAAGRvY1Byb3BzL2NvcmUueG1sUEsBAi0AFAAGAAgAAAAhAN7ZfY+dAQAAGQMA&#10;ABAAAAAAAAAAAAAAAAAAxiQAAGRvY1Byb3BzL2FwcC54bWxQSwUGAAAAAAwADAATAwAAmScAAAAA&#10;UEsDBBQABgAIAAAAIQD3bxmd4QAAAAkBAAAPAAAAZHJzL2Rvd25yZXYueG1sTI/BTsMwEETvSPyD&#10;tUjcqJMUShriVFUFnCokWiTUmxtvk6jxOordJP17lhMcd2Y08zZfTbYVA/a+caQgnkUgkEpnGqoU&#10;fO3fHlIQPmgyunWECq7oYVXc3uQ6M26kTxx2oRJcQj7TCuoQukxKX9ZotZ+5Dom9k+utDnz2lTS9&#10;HrnctjKJooW0uiFeqHWHmxrL8+5iFbyPelzP49dhez5trof908f3Nkal7u+m9QuIgFP4C8MvPqND&#10;wUxHdyHjRasgSZk8sB4nINhfJtECxFHBYzp/Blnk8v8HxQ8AAAD//wMAUEsDBBQABgAIAAAAIQCr&#10;Fs1GuQAAACIBAAAZAAAAZHJzL19yZWxzL2Uyb0RvYy54bWwucmVsc4SPzQrCMBCE74LvEPZu03oQ&#10;kSa9iNCr1AdY0u0PtknIRrFvb9CLguBxdphvdsrqMU/iToFHZxUUWQ6CrHHtaHsFl+a02YPgiLbF&#10;yVlSsBBDpder8kwTxhTiYfQsEsWygiFGf5CSzUAzcuY82eR0LswYkwy99Giu2JPc5vlOhk8G6C+m&#10;qFsFoW4LEM3iU/N/tuu60dDRmdtMNv6okGbAEBMQQ09RwUvy+1pk6VOQupRfy/QTAAD//wMAUEsD&#10;BBQABgAIAAAAIQD6ZdE8BgEAADECAAAgAAAAZHJzL2NoYXJ0cy9fcmVscy9jaGFydDEueG1sLnJl&#10;bHOskU1LxDAQQO+C/6HM3aRdQUQ23YMfsAcvuuJxien0g00yJROl/femyKqVXfbiMQl5702yXA3O&#10;Zh8YuCOvoBA5ZOgNVZ1vFLxsHi6uIeOofaUteVQwIsOqPD9bPqHVMV3itus5SxTPCtoY+xsp2bTo&#10;NAvq0aeTmoLTMS1DI3ttdrpBucjzKxl+M6CcMbN1pSCsq0vINmOfzKfZVNedwTsy7w59PKDY2xNS&#10;hwajAiEkujespnlZPnYmEFMdt/eDQbt9pbDjFjGKwfIA8nDh4kih29OEISe/4lJUUcznlqbVId6S&#10;pfAcR4s/cWba40KkJzzmLv7D/UfLU8W3Vc4+uvwEAAD//wMAUEsBAi0AFAAGAAgAAAAhAEXJ3GJS&#10;AQAAlwMAABMAAAAAAAAAAAAAAAAAAAAAAFtDb250ZW50X1R5cGVzXS54bWxQSwECLQAUAAYACAAA&#10;ACEAOP0h/9YAAACUAQAACwAAAAAAAAAAAAAAAACDAQAAX3JlbHMvLnJlbHNQSwECLQAUAAYACAAA&#10;ACEAdtqoLU8DAABsBwAADgAAAAAAAAAAAAAAAACCAgAAZHJzL2Uyb0RvYy54bWxQSwECLQAUAAYA&#10;CAAAACEAhVo5nQYLAAA8JwAAFQAAAAAAAAAAAAAAAAD9BQAAZHJzL2NoYXJ0cy9jaGFydDEueG1s&#10;UEsBAi0AFAAGAAgAAAAhADt26u7nBAAAGCYAABUAAAAAAAAAAAAAAAAANhEAAGRycy9jaGFydHMv&#10;c3R5bGUxLnhtbFBLAQItABQABgAIAAAAIQAcFKeoAgEAAG4DAAAWAAAAAAAAAAAAAAAAAFAWAABk&#10;cnMvY2hhcnRzL2NvbG9yczEueG1sUEsBAi0ACgAAAAAAAAAhAFE+/mPCKgAAwioAAC0AAAAAAAAA&#10;AAAAAAAAhhcAAGRycy9lbWJlZGRpbmdzL01pY3Jvc29mdF9FeGNlbF9Xb3Jrc2hlZXQueGxzeFBL&#10;AQItABQABgAIAAAAIQD3bxmd4QAAAAkBAAAPAAAAAAAAAAAAAAAAAJNCAABkcnMvZG93bnJldi54&#10;bWxQSwECLQAUAAYACAAAACEAqxbNRrkAAAAiAQAAGQAAAAAAAAAAAAAAAAChQwAAZHJzL19yZWxz&#10;L2Uyb0RvYy54bWwucmVsc1BLAQItABQABgAIAAAAIQD6ZdE8BgEAADECAAAgAAAAAAAAAAAAAAAA&#10;AJFEAABkcnMvY2hhcnRzL19yZWxzL2NoYXJ0MS54bWwucmVsc1BLBQYAAAAACgAKAK0CAADVRQAA&#10;AAA=&#10;">
                <v:shape id="グラフ 20" o:spid="_x0000_s1075" type="#_x0000_t75" style="position:absolute;left:2673;top:746;width:54022;height:314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Uj8yAAAAOMAAAAPAAAAZHJzL2Rvd25yZXYueG1sRE9fS8Mw&#10;EH8X9h3CDXxzyYRuti4bIhTcwxhu9f1obmmxuZQmrp2f3giCj/f7f5vd5DpxpSG0njUsFwoEce1N&#10;y1ZDdS4fnkCEiGyw80wabhRgt53dbbAwfuR3up6iFSmEQ4Eamhj7QspQN+QwLHxPnLiLHxzGdA5W&#10;mgHHFO46+ajUSjpsOTU02NNrQ/Xn6ctpsMtjefiusq46jMfL3u/L7GY/tL6fTy/PICJN8V/8534z&#10;aX6m8nyt8tUafn9KAMjtDwAAAP//AwBQSwECLQAUAAYACAAAACEA2+H2y+4AAACFAQAAEwAAAAAA&#10;AAAAAAAAAAAAAAAAW0NvbnRlbnRfVHlwZXNdLnhtbFBLAQItABQABgAIAAAAIQBa9CxbvwAAABUB&#10;AAALAAAAAAAAAAAAAAAAAB8BAABfcmVscy8ucmVsc1BLAQItABQABgAIAAAAIQCMuUj8yAAAAOMA&#10;AAAPAAAAAAAAAAAAAAAAAAcCAABkcnMvZG93bnJldi54bWxQSwUGAAAAAAMAAwC3AAAA/AIAAAAA&#10;">
                  <v:imagedata r:id="rId73" o:title=""/>
                  <o:lock v:ext="edit" aspectratio="f"/>
                </v:shape>
                <v:shape id="テキスト ボックス 1259956098" o:spid="_x0000_s1076" type="#_x0000_t202" style="position:absolute;left:55059;top:9266;width:4381;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xkvzQAAAOMAAAAPAAAAZHJzL2Rvd25yZXYueG1sRI9Ba8JA&#10;EIXvBf/DMkJvddNAxKSuIgGxlPag9dLbNDsmodnZmN1q2l/fORQ8zrw3732zXI+uUxcaQuvZwOMs&#10;AUVcedtybeD4vn1YgAoR2WLnmQz8UID1anK3xML6K+/pcoi1khAOBRpoYuwLrUPVkMMw8z2xaCc/&#10;OIwyDrW2A14l3HU6TZK5dtiyNDTYU9lQ9XX4dgZeyu0b7j9Tt/jtyt3radOfjx+ZMffTcfMEKtIY&#10;b+b/62cr+GmW59k8yQVafpIF6NUfAAAA//8DAFBLAQItABQABgAIAAAAIQDb4fbL7gAAAIUBAAAT&#10;AAAAAAAAAAAAAAAAAAAAAABbQ29udGVudF9UeXBlc10ueG1sUEsBAi0AFAAGAAgAAAAhAFr0LFu/&#10;AAAAFQEAAAsAAAAAAAAAAAAAAAAAHwEAAF9yZWxzLy5yZWxzUEsBAi0AFAAGAAgAAAAhAHWHGS/N&#10;AAAA4wAAAA8AAAAAAAAAAAAAAAAABwIAAGRycy9kb3ducmV2LnhtbFBLBQYAAAAAAwADALcAAAAB&#10;AwAAAAA=&#10;" filled="f" stroked="f" strokeweight=".5pt">
                  <v:textbox>
                    <w:txbxContent>
                      <w:p w14:paraId="2C56736C"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v:textbox>
                </v:shape>
              </v:group>
              <o:OLEObject Type="Embed" ProgID="Excel.Chart.8" ShapeID="グラフ 20" DrawAspect="Content" ObjectID="_1772533281" r:id="rId74">
                <o:FieldCodes>\s</o:FieldCodes>
              </o:OLEObject>
            </w:pict>
          </mc:Fallback>
        </mc:AlternateContent>
      </w:r>
    </w:p>
    <w:p w14:paraId="1AC77FC9" w14:textId="6E655297" w:rsidR="0043590B" w:rsidRDefault="0043590B" w:rsidP="0043590B">
      <w:pPr>
        <w:rPr>
          <w:rFonts w:ascii="ＭＳ Ｐゴシック" w:eastAsia="ＭＳ Ｐゴシック" w:hAnsi="ＭＳ Ｐゴシック"/>
        </w:rPr>
      </w:pPr>
    </w:p>
    <w:p w14:paraId="727E090C" w14:textId="77777777" w:rsidR="0043590B" w:rsidRDefault="0043590B" w:rsidP="0043590B">
      <w:pPr>
        <w:rPr>
          <w:rFonts w:ascii="ＭＳ Ｐゴシック" w:eastAsia="ＭＳ Ｐゴシック" w:hAnsi="ＭＳ Ｐゴシック"/>
        </w:rPr>
      </w:pPr>
    </w:p>
    <w:p w14:paraId="682E190D" w14:textId="77777777" w:rsidR="0043590B" w:rsidRDefault="0043590B" w:rsidP="0043590B">
      <w:pPr>
        <w:rPr>
          <w:rFonts w:ascii="ＭＳ Ｐゴシック" w:eastAsia="ＭＳ Ｐゴシック" w:hAnsi="ＭＳ Ｐゴシック"/>
        </w:rPr>
      </w:pPr>
    </w:p>
    <w:p w14:paraId="4B840620" w14:textId="77777777" w:rsidR="0043590B" w:rsidRDefault="0043590B" w:rsidP="0043590B">
      <w:pPr>
        <w:rPr>
          <w:rFonts w:ascii="ＭＳ Ｐゴシック" w:eastAsia="ＭＳ Ｐゴシック" w:hAnsi="ＭＳ Ｐゴシック"/>
        </w:rPr>
      </w:pPr>
    </w:p>
    <w:p w14:paraId="22EBE3E0" w14:textId="77777777" w:rsidR="0043590B" w:rsidRDefault="0043590B" w:rsidP="0043590B">
      <w:pPr>
        <w:rPr>
          <w:rFonts w:ascii="ＭＳ Ｐゴシック" w:eastAsia="ＭＳ Ｐゴシック" w:hAnsi="ＭＳ Ｐゴシック"/>
        </w:rPr>
      </w:pPr>
    </w:p>
    <w:p w14:paraId="4E91D194" w14:textId="77777777" w:rsidR="0043590B" w:rsidRDefault="0043590B" w:rsidP="0043590B">
      <w:pPr>
        <w:rPr>
          <w:rFonts w:ascii="ＭＳ Ｐゴシック" w:eastAsia="ＭＳ Ｐゴシック" w:hAnsi="ＭＳ Ｐゴシック"/>
        </w:rPr>
      </w:pPr>
    </w:p>
    <w:p w14:paraId="4B22065D" w14:textId="77777777" w:rsidR="0043590B" w:rsidRDefault="0043590B" w:rsidP="0043590B">
      <w:pPr>
        <w:rPr>
          <w:rFonts w:ascii="ＭＳ Ｐゴシック" w:eastAsia="ＭＳ Ｐゴシック" w:hAnsi="ＭＳ Ｐゴシック"/>
        </w:rPr>
      </w:pPr>
    </w:p>
    <w:p w14:paraId="735AF154" w14:textId="77777777" w:rsidR="0043590B" w:rsidRDefault="0043590B" w:rsidP="0043590B">
      <w:pPr>
        <w:rPr>
          <w:rFonts w:ascii="ＭＳ Ｐゴシック" w:eastAsia="ＭＳ Ｐゴシック" w:hAnsi="ＭＳ Ｐゴシック"/>
        </w:rPr>
      </w:pPr>
    </w:p>
    <w:p w14:paraId="02E911AA" w14:textId="77777777" w:rsidR="0043590B" w:rsidRDefault="0043590B" w:rsidP="0043590B">
      <w:pPr>
        <w:rPr>
          <w:rFonts w:ascii="ＭＳ Ｐゴシック" w:eastAsia="ＭＳ Ｐゴシック" w:hAnsi="ＭＳ Ｐゴシック"/>
        </w:rPr>
      </w:pPr>
    </w:p>
    <w:p w14:paraId="42575AD5" w14:textId="77777777" w:rsidR="0043590B" w:rsidRDefault="0043590B" w:rsidP="0043590B">
      <w:pPr>
        <w:rPr>
          <w:rFonts w:ascii="ＭＳ Ｐゴシック" w:eastAsia="ＭＳ Ｐゴシック" w:hAnsi="ＭＳ Ｐゴシック"/>
        </w:rPr>
      </w:pPr>
    </w:p>
    <w:p w14:paraId="2C448070" w14:textId="77777777" w:rsidR="0043590B" w:rsidRDefault="0043590B" w:rsidP="0043590B">
      <w:pPr>
        <w:rPr>
          <w:rFonts w:ascii="ＭＳ Ｐゴシック" w:eastAsia="ＭＳ Ｐゴシック" w:hAnsi="ＭＳ Ｐゴシック"/>
        </w:rPr>
      </w:pPr>
    </w:p>
    <w:p w14:paraId="5B00181C" w14:textId="77777777" w:rsidR="0043590B" w:rsidRDefault="0043590B" w:rsidP="0043590B">
      <w:pPr>
        <w:rPr>
          <w:rFonts w:ascii="ＭＳ Ｐゴシック" w:eastAsia="ＭＳ Ｐゴシック" w:hAnsi="ＭＳ Ｐゴシック"/>
        </w:rPr>
      </w:pPr>
    </w:p>
    <w:p w14:paraId="2DA9D8B1" w14:textId="77777777" w:rsidR="0043590B" w:rsidRDefault="0043590B" w:rsidP="0043590B">
      <w:pPr>
        <w:rPr>
          <w:rFonts w:ascii="ＭＳ Ｐゴシック" w:eastAsia="ＭＳ Ｐゴシック" w:hAnsi="ＭＳ Ｐゴシック"/>
        </w:rPr>
      </w:pPr>
    </w:p>
    <w:p w14:paraId="36FCD40E" w14:textId="3DA0ED1F" w:rsidR="0043590B" w:rsidRPr="006E1022" w:rsidRDefault="008D0C16" w:rsidP="0043590B">
      <w:pPr>
        <w:rPr>
          <w:rFonts w:ascii="ＭＳ Ｐゴシック" w:eastAsia="ＭＳ Ｐゴシック" w:hAnsi="ＭＳ Ｐゴシック"/>
          <w:sz w:val="22"/>
        </w:rPr>
      </w:pPr>
      <w:r>
        <w:rPr>
          <w:rFonts w:ascii="ＭＳ Ｐゴシック" w:eastAsia="ＭＳ Ｐゴシック" w:hAnsi="ＭＳ Ｐゴシック" w:hint="eastAsia"/>
          <w:noProof/>
        </w:rPr>
        <w:drawing>
          <wp:anchor distT="0" distB="0" distL="114300" distR="114300" simplePos="0" relativeHeight="251976192" behindDoc="0" locked="0" layoutInCell="1" allowOverlap="1" wp14:anchorId="373CA979" wp14:editId="60E527C4">
            <wp:simplePos x="0" y="0"/>
            <wp:positionH relativeFrom="page">
              <wp:posOffset>3928745</wp:posOffset>
            </wp:positionH>
            <wp:positionV relativeFrom="paragraph">
              <wp:posOffset>438785</wp:posOffset>
            </wp:positionV>
            <wp:extent cx="3431540" cy="1796415"/>
            <wp:effectExtent l="0" t="0" r="0" b="0"/>
            <wp:wrapNone/>
            <wp:docPr id="819975779"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r w:rsidR="002F2E26">
        <w:rPr>
          <w:rFonts w:ascii="ＭＳ Ｐゴシック" w:eastAsia="ＭＳ Ｐゴシック" w:hAnsi="ＭＳ Ｐゴシック" w:hint="eastAsia"/>
          <w:noProof/>
        </w:rPr>
        <w:drawing>
          <wp:anchor distT="0" distB="0" distL="114300" distR="114300" simplePos="0" relativeHeight="252033536" behindDoc="0" locked="0" layoutInCell="1" allowOverlap="1" wp14:anchorId="3B2B55DF" wp14:editId="4B3E1939">
            <wp:simplePos x="0" y="0"/>
            <wp:positionH relativeFrom="column">
              <wp:posOffset>-238125</wp:posOffset>
            </wp:positionH>
            <wp:positionV relativeFrom="paragraph">
              <wp:posOffset>443230</wp:posOffset>
            </wp:positionV>
            <wp:extent cx="3677285" cy="1735455"/>
            <wp:effectExtent l="0" t="0" r="0" b="0"/>
            <wp:wrapNone/>
            <wp:docPr id="236998286"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margin">
              <wp14:pctWidth>0</wp14:pctWidth>
            </wp14:sizeRelH>
            <wp14:sizeRelV relativeFrom="margin">
              <wp14:pctHeight>0</wp14:pctHeight>
            </wp14:sizeRelV>
          </wp:anchor>
        </w:drawing>
      </w:r>
      <w:r w:rsidR="0043590B" w:rsidRPr="006E1022">
        <w:rPr>
          <w:rFonts w:ascii="ＭＳ Ｐゴシック" w:eastAsia="ＭＳ Ｐゴシック" w:hAnsi="ＭＳ Ｐゴシック" w:hint="eastAsia"/>
          <w:sz w:val="22"/>
        </w:rPr>
        <w:t>・介助者側も</w:t>
      </w:r>
      <w:r w:rsidR="00917028">
        <w:rPr>
          <w:rFonts w:ascii="ＭＳ Ｐゴシック" w:eastAsia="ＭＳ Ｐゴシック" w:hAnsi="ＭＳ Ｐゴシック" w:hint="eastAsia"/>
          <w:sz w:val="22"/>
        </w:rPr>
        <w:t>「</w:t>
      </w:r>
      <w:r w:rsidR="0043590B" w:rsidRPr="006E1022">
        <w:rPr>
          <w:rFonts w:ascii="ＭＳ Ｐゴシック" w:eastAsia="ＭＳ Ｐゴシック" w:hAnsi="ＭＳ Ｐゴシック" w:hint="eastAsia"/>
          <w:sz w:val="22"/>
        </w:rPr>
        <w:t>階段や坂道</w:t>
      </w:r>
      <w:r w:rsidR="00917028">
        <w:rPr>
          <w:rFonts w:ascii="ＭＳ Ｐゴシック" w:eastAsia="ＭＳ Ｐゴシック" w:hAnsi="ＭＳ Ｐゴシック" w:hint="eastAsia"/>
          <w:sz w:val="22"/>
        </w:rPr>
        <w:t>」</w:t>
      </w:r>
      <w:r w:rsidR="0043590B" w:rsidRPr="006E1022">
        <w:rPr>
          <w:rFonts w:ascii="ＭＳ Ｐゴシック" w:eastAsia="ＭＳ Ｐゴシック" w:hAnsi="ＭＳ Ｐゴシック" w:hint="eastAsia"/>
          <w:sz w:val="22"/>
        </w:rPr>
        <w:t>、</w:t>
      </w:r>
      <w:r w:rsidR="00917028">
        <w:rPr>
          <w:rFonts w:ascii="ＭＳ Ｐゴシック" w:eastAsia="ＭＳ Ｐゴシック" w:hAnsi="ＭＳ Ｐゴシック" w:hint="eastAsia"/>
          <w:sz w:val="22"/>
        </w:rPr>
        <w:t>「</w:t>
      </w:r>
      <w:r w:rsidR="0043590B" w:rsidRPr="006E1022">
        <w:rPr>
          <w:rFonts w:ascii="ＭＳ Ｐゴシック" w:eastAsia="ＭＳ Ｐゴシック" w:hAnsi="ＭＳ Ｐゴシック" w:hint="eastAsia"/>
          <w:sz w:val="22"/>
        </w:rPr>
        <w:t>段差</w:t>
      </w:r>
      <w:r w:rsidR="00917028">
        <w:rPr>
          <w:rFonts w:ascii="ＭＳ Ｐゴシック" w:eastAsia="ＭＳ Ｐゴシック" w:hAnsi="ＭＳ Ｐゴシック" w:hint="eastAsia"/>
          <w:sz w:val="22"/>
        </w:rPr>
        <w:t>」</w:t>
      </w:r>
      <w:r w:rsidR="0043590B" w:rsidRPr="006E1022">
        <w:rPr>
          <w:rFonts w:ascii="ＭＳ Ｐゴシック" w:eastAsia="ＭＳ Ｐゴシック" w:hAnsi="ＭＳ Ｐゴシック" w:hint="eastAsia"/>
          <w:sz w:val="22"/>
        </w:rPr>
        <w:t>の不安が高い。</w:t>
      </w:r>
      <w:r w:rsidR="00917028">
        <w:rPr>
          <w:rFonts w:ascii="ＭＳ Ｐゴシック" w:eastAsia="ＭＳ Ｐゴシック" w:hAnsi="ＭＳ Ｐゴシック" w:hint="eastAsia"/>
          <w:sz w:val="22"/>
        </w:rPr>
        <w:t>「</w:t>
      </w:r>
      <w:r w:rsidR="0043590B" w:rsidRPr="006E1022">
        <w:rPr>
          <w:rFonts w:ascii="ＭＳ Ｐゴシック" w:eastAsia="ＭＳ Ｐゴシック" w:hAnsi="ＭＳ Ｐゴシック" w:hint="eastAsia"/>
          <w:sz w:val="22"/>
        </w:rPr>
        <w:t>ゆとり</w:t>
      </w:r>
      <w:r w:rsidR="00917028">
        <w:rPr>
          <w:rFonts w:ascii="ＭＳ Ｐゴシック" w:eastAsia="ＭＳ Ｐゴシック" w:hAnsi="ＭＳ Ｐゴシック" w:hint="eastAsia"/>
          <w:sz w:val="22"/>
        </w:rPr>
        <w:t>」</w:t>
      </w:r>
      <w:r w:rsidR="0043590B" w:rsidRPr="006E1022">
        <w:rPr>
          <w:rFonts w:ascii="ＭＳ Ｐゴシック" w:eastAsia="ＭＳ Ｐゴシック" w:hAnsi="ＭＳ Ｐゴシック" w:hint="eastAsia"/>
          <w:sz w:val="22"/>
        </w:rPr>
        <w:t>が持てるかが不安に思う</w:t>
      </w:r>
      <w:r w:rsidR="00612EB3" w:rsidRPr="006E1022">
        <w:rPr>
          <w:rFonts w:ascii="ＭＳ Ｐゴシック" w:eastAsia="ＭＳ Ｐゴシック" w:hAnsi="ＭＳ Ｐゴシック" w:hint="eastAsia"/>
          <w:sz w:val="22"/>
        </w:rPr>
        <w:t>こと</w:t>
      </w:r>
      <w:r w:rsidR="0043590B" w:rsidRPr="006E1022">
        <w:rPr>
          <w:rFonts w:ascii="ＭＳ Ｐゴシック" w:eastAsia="ＭＳ Ｐゴシック" w:hAnsi="ＭＳ Ｐゴシック" w:hint="eastAsia"/>
          <w:sz w:val="22"/>
        </w:rPr>
        <w:t>につながっていることが分かる。</w:t>
      </w:r>
      <w:r w:rsidR="00917028">
        <w:rPr>
          <w:rFonts w:ascii="ＭＳ Ｐゴシック" w:eastAsia="ＭＳ Ｐゴシック" w:hAnsi="ＭＳ Ｐゴシック" w:hint="eastAsia"/>
          <w:sz w:val="22"/>
        </w:rPr>
        <w:t>「</w:t>
      </w:r>
      <w:r w:rsidR="0043590B" w:rsidRPr="006E1022">
        <w:rPr>
          <w:rFonts w:ascii="ＭＳ Ｐゴシック" w:eastAsia="ＭＳ Ｐゴシック" w:hAnsi="ＭＳ Ｐゴシック" w:hint="eastAsia"/>
          <w:sz w:val="22"/>
        </w:rPr>
        <w:t>予約</w:t>
      </w:r>
      <w:r w:rsidR="00917028">
        <w:rPr>
          <w:rFonts w:ascii="ＭＳ Ｐゴシック" w:eastAsia="ＭＳ Ｐゴシック" w:hAnsi="ＭＳ Ｐゴシック" w:hint="eastAsia"/>
          <w:sz w:val="22"/>
        </w:rPr>
        <w:t>」</w:t>
      </w:r>
      <w:r w:rsidR="0043590B" w:rsidRPr="006E1022">
        <w:rPr>
          <w:rFonts w:ascii="ＭＳ Ｐゴシック" w:eastAsia="ＭＳ Ｐゴシック" w:hAnsi="ＭＳ Ｐゴシック" w:hint="eastAsia"/>
          <w:sz w:val="22"/>
        </w:rPr>
        <w:t>や</w:t>
      </w:r>
      <w:r w:rsidR="00917028">
        <w:rPr>
          <w:rFonts w:ascii="ＭＳ Ｐゴシック" w:eastAsia="ＭＳ Ｐゴシック" w:hAnsi="ＭＳ Ｐゴシック" w:hint="eastAsia"/>
          <w:sz w:val="22"/>
        </w:rPr>
        <w:t>「</w:t>
      </w:r>
      <w:r w:rsidR="0043590B" w:rsidRPr="006E1022">
        <w:rPr>
          <w:rFonts w:ascii="ＭＳ Ｐゴシック" w:eastAsia="ＭＳ Ｐゴシック" w:hAnsi="ＭＳ Ｐゴシック" w:hint="eastAsia"/>
          <w:sz w:val="22"/>
        </w:rPr>
        <w:t>やむを得ない体調不良</w:t>
      </w:r>
      <w:r w:rsidR="00917028">
        <w:rPr>
          <w:rFonts w:ascii="ＭＳ Ｐゴシック" w:eastAsia="ＭＳ Ｐゴシック" w:hAnsi="ＭＳ Ｐゴシック" w:hint="eastAsia"/>
          <w:sz w:val="22"/>
        </w:rPr>
        <w:t>」</w:t>
      </w:r>
      <w:r w:rsidR="0043590B" w:rsidRPr="006E1022">
        <w:rPr>
          <w:rFonts w:ascii="ＭＳ Ｐゴシック" w:eastAsia="ＭＳ Ｐゴシック" w:hAnsi="ＭＳ Ｐゴシック" w:hint="eastAsia"/>
          <w:sz w:val="22"/>
        </w:rPr>
        <w:t>も不安要素になっている。</w:t>
      </w:r>
    </w:p>
    <w:p w14:paraId="1C5FDFA0" w14:textId="0277AA9B" w:rsidR="0043590B" w:rsidRPr="005223C1" w:rsidRDefault="0043590B" w:rsidP="0043590B">
      <w:pPr>
        <w:rPr>
          <w:rFonts w:ascii="ＭＳ Ｐゴシック" w:eastAsia="ＭＳ Ｐゴシック" w:hAnsi="ＭＳ Ｐゴシック"/>
        </w:rPr>
      </w:pPr>
    </w:p>
    <w:p w14:paraId="2512BBFE" w14:textId="1556B31C" w:rsidR="0043590B" w:rsidRDefault="0043590B" w:rsidP="0043590B">
      <w:pPr>
        <w:rPr>
          <w:rFonts w:ascii="ＭＳ Ｐゴシック" w:eastAsia="ＭＳ Ｐゴシック" w:hAnsi="ＭＳ Ｐゴシック"/>
        </w:rPr>
      </w:pPr>
    </w:p>
    <w:p w14:paraId="5AC2C1F5" w14:textId="426AF055" w:rsidR="0043590B" w:rsidRDefault="0043590B" w:rsidP="0043590B">
      <w:pPr>
        <w:rPr>
          <w:rFonts w:ascii="ＭＳ Ｐゴシック" w:eastAsia="ＭＳ Ｐゴシック" w:hAnsi="ＭＳ Ｐゴシック"/>
        </w:rPr>
      </w:pPr>
    </w:p>
    <w:p w14:paraId="7C97C72A" w14:textId="77777777" w:rsidR="0043590B" w:rsidRDefault="0043590B" w:rsidP="0043590B">
      <w:pPr>
        <w:rPr>
          <w:rFonts w:ascii="ＭＳ Ｐゴシック" w:eastAsia="ＭＳ Ｐゴシック" w:hAnsi="ＭＳ Ｐゴシック"/>
        </w:rPr>
      </w:pPr>
    </w:p>
    <w:p w14:paraId="1686AC06" w14:textId="77777777" w:rsidR="008D0C16" w:rsidRDefault="008D0C16" w:rsidP="0043590B">
      <w:pPr>
        <w:rPr>
          <w:rFonts w:ascii="ＭＳ Ｐゴシック" w:eastAsia="ＭＳ Ｐゴシック" w:hAnsi="ＭＳ Ｐゴシック"/>
          <w:sz w:val="22"/>
        </w:rPr>
      </w:pPr>
    </w:p>
    <w:p w14:paraId="7FB96821" w14:textId="13AE0872"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lastRenderedPageBreak/>
        <w:t>・</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旅客船を利用</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された</w:t>
      </w:r>
      <w:r w:rsidR="00612EB3" w:rsidRPr="006E1022">
        <w:rPr>
          <w:rFonts w:ascii="ＭＳ Ｐゴシック" w:eastAsia="ＭＳ Ｐゴシック" w:hAnsi="ＭＳ Ｐゴシック" w:hint="eastAsia"/>
          <w:sz w:val="22"/>
        </w:rPr>
        <w:t>こと</w:t>
      </w:r>
      <w:r w:rsidRPr="006E1022">
        <w:rPr>
          <w:rFonts w:ascii="ＭＳ Ｐゴシック" w:eastAsia="ＭＳ Ｐゴシック" w:hAnsi="ＭＳ Ｐゴシック" w:hint="eastAsia"/>
          <w:sz w:val="22"/>
        </w:rPr>
        <w:t>がある方がほぼ６割を占めていた。</w:t>
      </w:r>
    </w:p>
    <w:p w14:paraId="06DCC0F0" w14:textId="799941EC" w:rsidR="0043590B" w:rsidRDefault="0043590B" w:rsidP="0043590B">
      <w:pPr>
        <w:rPr>
          <w:rFonts w:ascii="ＭＳ Ｐゴシック" w:eastAsia="ＭＳ Ｐゴシック" w:hAnsi="ＭＳ Ｐゴシック"/>
        </w:rPr>
      </w:pPr>
      <w:r w:rsidRPr="006E1022">
        <w:rPr>
          <w:rFonts w:ascii="ＭＳ Ｐゴシック" w:eastAsia="ＭＳ Ｐゴシック" w:hAnsi="ＭＳ Ｐゴシック"/>
          <w:noProof/>
          <w:sz w:val="22"/>
        </w:rPr>
        <w:drawing>
          <wp:anchor distT="0" distB="0" distL="114300" distR="114300" simplePos="0" relativeHeight="251977216" behindDoc="0" locked="0" layoutInCell="1" allowOverlap="1" wp14:anchorId="4942EFC0" wp14:editId="6CFE94CF">
            <wp:simplePos x="0" y="0"/>
            <wp:positionH relativeFrom="column">
              <wp:posOffset>-581852</wp:posOffset>
            </wp:positionH>
            <wp:positionV relativeFrom="paragraph">
              <wp:posOffset>215900</wp:posOffset>
            </wp:positionV>
            <wp:extent cx="7101840" cy="2857500"/>
            <wp:effectExtent l="0" t="0" r="3810" b="0"/>
            <wp:wrapNone/>
            <wp:docPr id="1103211152" name="グラフ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margin">
              <wp14:pctWidth>0</wp14:pctWidth>
            </wp14:sizeRelH>
            <wp14:sizeRelV relativeFrom="margin">
              <wp14:pctHeight>0</wp14:pctHeight>
            </wp14:sizeRelV>
          </wp:anchor>
        </w:drawing>
      </w:r>
      <w:r w:rsidRPr="006E1022">
        <w:rPr>
          <w:rFonts w:ascii="ＭＳ Ｐゴシック" w:eastAsia="ＭＳ Ｐゴシック" w:hAnsi="ＭＳ Ｐゴシック" w:hint="eastAsia"/>
          <w:sz w:val="22"/>
        </w:rPr>
        <w:t>・内訳として</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遊覧船</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を利用されている方が半数以上を占めていた</w:t>
      </w:r>
      <w:r>
        <w:rPr>
          <w:rFonts w:ascii="ＭＳ Ｐゴシック" w:eastAsia="ＭＳ Ｐゴシック" w:hAnsi="ＭＳ Ｐゴシック" w:hint="eastAsia"/>
        </w:rPr>
        <w:t>。</w:t>
      </w:r>
    </w:p>
    <w:p w14:paraId="5DE26FE8" w14:textId="77777777" w:rsidR="0043590B" w:rsidRDefault="0043590B" w:rsidP="0043590B">
      <w:pPr>
        <w:rPr>
          <w:rFonts w:ascii="ＭＳ Ｐゴシック" w:eastAsia="ＭＳ Ｐゴシック" w:hAnsi="ＭＳ Ｐゴシック"/>
        </w:rPr>
      </w:pPr>
    </w:p>
    <w:p w14:paraId="52EC0460" w14:textId="77777777" w:rsidR="0043590B" w:rsidRDefault="0043590B" w:rsidP="0043590B">
      <w:pPr>
        <w:rPr>
          <w:rFonts w:ascii="ＭＳ Ｐゴシック" w:eastAsia="ＭＳ Ｐゴシック" w:hAnsi="ＭＳ Ｐゴシック"/>
        </w:rPr>
      </w:pPr>
    </w:p>
    <w:p w14:paraId="4370C2B2" w14:textId="77777777" w:rsidR="0043590B" w:rsidRDefault="0043590B" w:rsidP="0043590B">
      <w:pPr>
        <w:rPr>
          <w:rFonts w:ascii="ＭＳ Ｐゴシック" w:eastAsia="ＭＳ Ｐゴシック" w:hAnsi="ＭＳ Ｐゴシック"/>
        </w:rPr>
      </w:pPr>
    </w:p>
    <w:p w14:paraId="57EA0F1D" w14:textId="77777777" w:rsidR="0043590B" w:rsidRDefault="0043590B" w:rsidP="0043590B">
      <w:pPr>
        <w:rPr>
          <w:rFonts w:ascii="ＭＳ Ｐゴシック" w:eastAsia="ＭＳ Ｐゴシック" w:hAnsi="ＭＳ Ｐゴシック"/>
        </w:rPr>
      </w:pPr>
    </w:p>
    <w:p w14:paraId="4952AD51" w14:textId="77777777" w:rsidR="0043590B" w:rsidRDefault="0043590B" w:rsidP="0043590B">
      <w:pPr>
        <w:rPr>
          <w:rFonts w:ascii="ＭＳ Ｐゴシック" w:eastAsia="ＭＳ Ｐゴシック" w:hAnsi="ＭＳ Ｐゴシック"/>
        </w:rPr>
      </w:pPr>
    </w:p>
    <w:p w14:paraId="03CFD7D8" w14:textId="77777777" w:rsidR="0043590B" w:rsidRDefault="0043590B" w:rsidP="0043590B">
      <w:pPr>
        <w:rPr>
          <w:rFonts w:ascii="ＭＳ Ｐゴシック" w:eastAsia="ＭＳ Ｐゴシック" w:hAnsi="ＭＳ Ｐゴシック"/>
        </w:rPr>
      </w:pPr>
    </w:p>
    <w:p w14:paraId="57981DA8" w14:textId="77777777" w:rsidR="0043590B" w:rsidRDefault="0043590B" w:rsidP="0043590B">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978240" behindDoc="0" locked="0" layoutInCell="1" allowOverlap="1" wp14:anchorId="6ACDFAA4" wp14:editId="7D9FA7D5">
                <wp:simplePos x="0" y="0"/>
                <wp:positionH relativeFrom="column">
                  <wp:posOffset>3983798</wp:posOffset>
                </wp:positionH>
                <wp:positionV relativeFrom="paragraph">
                  <wp:posOffset>194723</wp:posOffset>
                </wp:positionV>
                <wp:extent cx="2193011" cy="839973"/>
                <wp:effectExtent l="0" t="0" r="0" b="0"/>
                <wp:wrapNone/>
                <wp:docPr id="447327043" name="テキスト ボックス 1"/>
                <wp:cNvGraphicFramePr/>
                <a:graphic xmlns:a="http://schemas.openxmlformats.org/drawingml/2006/main">
                  <a:graphicData uri="http://schemas.microsoft.com/office/word/2010/wordprocessingShape">
                    <wps:wsp>
                      <wps:cNvSpPr txBox="1"/>
                      <wps:spPr>
                        <a:xfrm>
                          <a:off x="0" y="0"/>
                          <a:ext cx="2193011" cy="839973"/>
                        </a:xfrm>
                        <a:prstGeom prst="rect">
                          <a:avLst/>
                        </a:prstGeom>
                        <a:solidFill>
                          <a:schemeClr val="lt1"/>
                        </a:solidFill>
                        <a:ln w="6350">
                          <a:noFill/>
                        </a:ln>
                      </wps:spPr>
                      <wps:txbx>
                        <w:txbxContent>
                          <w:p w14:paraId="3443345E" w14:textId="59C0D21E"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・船に乗った満足度は「とても満足した」と「満足した」を合わせると、８割</w:t>
                            </w:r>
                            <w:r w:rsidR="00DF3792" w:rsidRPr="006E1022">
                              <w:rPr>
                                <w:rFonts w:ascii="ＭＳ Ｐゴシック" w:eastAsia="ＭＳ Ｐゴシック" w:hAnsi="ＭＳ Ｐゴシック" w:hint="eastAsia"/>
                                <w:sz w:val="22"/>
                              </w:rPr>
                              <w:t>ほどであった</w:t>
                            </w:r>
                            <w:r w:rsidRPr="006E1022">
                              <w:rPr>
                                <w:rFonts w:ascii="ＭＳ Ｐゴシック" w:eastAsia="ＭＳ Ｐゴシック" w:hAnsi="ＭＳ Ｐゴシック"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CDFAA4" id="_x0000_s1077" type="#_x0000_t202" style="position:absolute;left:0;text-align:left;margin-left:313.7pt;margin-top:15.35pt;width:172.7pt;height:66.15pt;z-index:25197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2SpMgIAAFwEAAAOAAAAZHJzL2Uyb0RvYy54bWysVE1v2zAMvQ/YfxB0X2wnaZsYcYosRYYB&#10;RVsgHXpWZCk2IIuapMTOfv0oOV/tdhp2kSmReiQfnzy77xpF9sK6GnRBs0FKidAcylpvC/rjdfVl&#10;QonzTJdMgRYFPQhH7+efP81ak4shVKBKYQmCaJe3pqCV9yZPEscr0TA3ACM0OiXYhnnc2m1SWtYi&#10;eqOSYZreJi3Y0ljgwjk8feiddB7xpRTcP0vphCeqoFibj6uN6yasyXzG8q1lpqr5sQz2D1U0rNaY&#10;9Az1wDwjO1v/AdXU3IID6QccmgSkrLmIPWA3Wfqhm3XFjIi9IDnOnGly/w+WP+3X5sUS332FDgcY&#10;CGmNyx0ehn46aZvwxUoJ+pHCw5k20XnC8XCYTUdpllHC0TcZTad3owCTXG4b6/w3AQ0JRkEtjiWy&#10;xfaPzvehp5CQzIGqy1WtVNwEKYilsmTPcIjKxxoR/F2U0qQt6O3oJo3AGsL1HllprOXSU7B8t+lI&#10;XWLpk1PDGygPyIOFXiLO8FWNxT4y51+YRU1g66hz/4yLVIDJ4GhRUoH99bfzEI+jQi8lLWqsoO7n&#10;jllBifqucYjTbDwOooyb8c3dEDf22rO59uhdswRkAInG6qIZ4r06mdJC84bPYRGyootpjrkL6k/m&#10;0vfKx+fExWIRg1CGhvlHvTY8QAfGwyheuzdmzXFeHif9BCc1svzD2PrYcFPDYudB1nGmgeie1SP/&#10;KOGoiuNzC2/keh+jLj+F+W8AAAD//wMAUEsDBBQABgAIAAAAIQBN9Lph5QAAAA8BAAAPAAAAZHJz&#10;L2Rvd25yZXYueG1sTI9LT4RAEITvJv6HSZt4Me4gKCjLsDE+E28uPuJtlmmByPQQZhbw39ue9NJJ&#10;p7+qrio2i+3FhKPvHCk4W0UgkGpnOmoUvFT3p5cgfNBkdO8IFXyjh015eFDo3LiZnnHahkawCflc&#10;K2hDGHIpfd2i1X7lBiS+fbrR6sDr2Egz6pnNbS/jKEql1R3xh1YPeNNi/bXdWwUfJ837k18eXufk&#10;IhnuHqcqezOVUsdHy+2ax/UaRMAl/CngtwPnh5KD7dyejBe9gjTOzhlVkEQZCAauspgL7ZhMkwhk&#10;Wcj/PcofAAAA//8DAFBLAQItABQABgAIAAAAIQC2gziS/gAAAOEBAAATAAAAAAAAAAAAAAAAAAAA&#10;AABbQ29udGVudF9UeXBlc10ueG1sUEsBAi0AFAAGAAgAAAAhADj9If/WAAAAlAEAAAsAAAAAAAAA&#10;AAAAAAAALwEAAF9yZWxzLy5yZWxzUEsBAi0AFAAGAAgAAAAhAGVHZKkyAgAAXAQAAA4AAAAAAAAA&#10;AAAAAAAALgIAAGRycy9lMm9Eb2MueG1sUEsBAi0AFAAGAAgAAAAhAE30umHlAAAADwEAAA8AAAAA&#10;AAAAAAAAAAAAjAQAAGRycy9kb3ducmV2LnhtbFBLBQYAAAAABAAEAPMAAACeBQAAAAA=&#10;" fillcolor="white [3201]" stroked="f" strokeweight=".5pt">
                <v:textbox>
                  <w:txbxContent>
                    <w:p w14:paraId="3443345E" w14:textId="59C0D21E"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・船に乗った満足度は「とても満足した」と「満足した」を合わせると、８割</w:t>
                      </w:r>
                      <w:r w:rsidR="00DF3792" w:rsidRPr="006E1022">
                        <w:rPr>
                          <w:rFonts w:ascii="ＭＳ Ｐゴシック" w:eastAsia="ＭＳ Ｐゴシック" w:hAnsi="ＭＳ Ｐゴシック" w:hint="eastAsia"/>
                          <w:sz w:val="22"/>
                        </w:rPr>
                        <w:t>ほどであった</w:t>
                      </w:r>
                      <w:r w:rsidRPr="006E1022">
                        <w:rPr>
                          <w:rFonts w:ascii="ＭＳ Ｐゴシック" w:eastAsia="ＭＳ Ｐゴシック" w:hAnsi="ＭＳ Ｐゴシック" w:hint="eastAsia"/>
                          <w:sz w:val="22"/>
                        </w:rPr>
                        <w:t>。</w:t>
                      </w:r>
                    </w:p>
                  </w:txbxContent>
                </v:textbox>
              </v:shape>
            </w:pict>
          </mc:Fallback>
        </mc:AlternateContent>
      </w:r>
    </w:p>
    <w:p w14:paraId="01B6ABF9" w14:textId="77777777" w:rsidR="0043590B" w:rsidRDefault="0043590B" w:rsidP="0043590B">
      <w:pPr>
        <w:rPr>
          <w:rFonts w:ascii="ＭＳ Ｐゴシック" w:eastAsia="ＭＳ Ｐゴシック" w:hAnsi="ＭＳ Ｐゴシック"/>
        </w:rPr>
      </w:pPr>
    </w:p>
    <w:p w14:paraId="57F01F2F" w14:textId="77777777" w:rsidR="0043590B" w:rsidRDefault="0043590B" w:rsidP="0043590B">
      <w:pPr>
        <w:rPr>
          <w:rFonts w:ascii="ＭＳ Ｐゴシック" w:eastAsia="ＭＳ Ｐゴシック" w:hAnsi="ＭＳ Ｐゴシック"/>
        </w:rPr>
      </w:pPr>
    </w:p>
    <w:p w14:paraId="31E942F7" w14:textId="77777777" w:rsidR="0043590B" w:rsidRPr="007841DD" w:rsidRDefault="0043590B" w:rsidP="0043590B">
      <w:pPr>
        <w:rPr>
          <w:rFonts w:ascii="ＭＳ Ｐゴシック" w:eastAsia="ＭＳ Ｐゴシック" w:hAnsi="ＭＳ Ｐゴシック"/>
        </w:rPr>
      </w:pPr>
    </w:p>
    <w:p w14:paraId="5CBAD5FF" w14:textId="77777777" w:rsidR="0043590B" w:rsidRDefault="0043590B" w:rsidP="0043590B">
      <w:pPr>
        <w:rPr>
          <w:rFonts w:ascii="ＭＳ Ｐゴシック" w:eastAsia="ＭＳ Ｐゴシック" w:hAnsi="ＭＳ Ｐゴシック"/>
        </w:rPr>
      </w:pPr>
    </w:p>
    <w:p w14:paraId="06B0706E" w14:textId="6B473D13" w:rsidR="0043590B" w:rsidRDefault="0043590B" w:rsidP="0043590B">
      <w:pPr>
        <w:rPr>
          <w:rFonts w:ascii="ＭＳ Ｐゴシック" w:eastAsia="ＭＳ Ｐゴシック" w:hAnsi="ＭＳ Ｐゴシック"/>
        </w:rPr>
      </w:pPr>
    </w:p>
    <w:p w14:paraId="39D5E8CE" w14:textId="26FEFBAA" w:rsidR="0043590B" w:rsidRDefault="00CD55BD" w:rsidP="0043590B">
      <w:pPr>
        <w:rPr>
          <w:rFonts w:ascii="ＭＳ Ｐゴシック" w:eastAsia="ＭＳ Ｐゴシック" w:hAnsi="ＭＳ Ｐゴシック"/>
        </w:rPr>
      </w:pPr>
      <w:r>
        <w:rPr>
          <w:rFonts w:ascii="ＭＳ Ｐゴシック" w:eastAsia="ＭＳ Ｐゴシック" w:hAnsi="ＭＳ Ｐゴシック"/>
          <w:noProof/>
        </w:rPr>
        <mc:AlternateContent>
          <mc:Choice Requires="wpg">
            <w:drawing>
              <wp:anchor distT="0" distB="0" distL="114300" distR="114300" simplePos="0" relativeHeight="252034560" behindDoc="0" locked="0" layoutInCell="1" allowOverlap="1" wp14:anchorId="7E0885BF" wp14:editId="11BF5A64">
                <wp:simplePos x="0" y="0"/>
                <wp:positionH relativeFrom="margin">
                  <wp:posOffset>-226695</wp:posOffset>
                </wp:positionH>
                <wp:positionV relativeFrom="paragraph">
                  <wp:posOffset>185420</wp:posOffset>
                </wp:positionV>
                <wp:extent cx="7262495" cy="3070865"/>
                <wp:effectExtent l="0" t="0" r="0" b="0"/>
                <wp:wrapNone/>
                <wp:docPr id="48" name="グループ化 48"/>
                <wp:cNvGraphicFramePr/>
                <a:graphic xmlns:a="http://schemas.openxmlformats.org/drawingml/2006/main">
                  <a:graphicData uri="http://schemas.microsoft.com/office/word/2010/wordprocessingGroup">
                    <wpg:wgp>
                      <wpg:cNvGrpSpPr/>
                      <wpg:grpSpPr>
                        <a:xfrm>
                          <a:off x="0" y="0"/>
                          <a:ext cx="7262495" cy="3070865"/>
                          <a:chOff x="0" y="0"/>
                          <a:chExt cx="5864732" cy="3334971"/>
                        </a:xfrm>
                      </wpg:grpSpPr>
                      <wpg:grpSp>
                        <wpg:cNvPr id="1360100189" name="グループ化 4"/>
                        <wpg:cNvGrpSpPr/>
                        <wpg:grpSpPr>
                          <a:xfrm>
                            <a:off x="0" y="0"/>
                            <a:ext cx="5730640" cy="3334971"/>
                            <a:chOff x="0" y="0"/>
                            <a:chExt cx="5730640" cy="3334971"/>
                          </a:xfrm>
                        </wpg:grpSpPr>
                        <wpg:graphicFrame>
                          <wpg:cNvPr id="754909545" name="グラフ 24"/>
                          <wpg:cNvFrPr/>
                          <wpg:xfrm>
                            <a:off x="0" y="0"/>
                            <a:ext cx="5400040" cy="2750820"/>
                          </wpg:xfrm>
                          <a:graphic>
                            <a:graphicData uri="http://schemas.openxmlformats.org/drawingml/2006/chart">
                              <c:chart xmlns:c="http://schemas.openxmlformats.org/drawingml/2006/chart" xmlns:r="http://schemas.openxmlformats.org/officeDocument/2006/relationships" r:id="rId78"/>
                            </a:graphicData>
                          </a:graphic>
                        </wpg:graphicFrame>
                        <wps:wsp>
                          <wps:cNvPr id="1115714671" name="テキスト ボックス 1"/>
                          <wps:cNvSpPr txBox="1"/>
                          <wps:spPr>
                            <a:xfrm>
                              <a:off x="28575" y="2704774"/>
                              <a:ext cx="5702065" cy="630197"/>
                            </a:xfrm>
                            <a:prstGeom prst="rect">
                              <a:avLst/>
                            </a:prstGeom>
                            <a:noFill/>
                            <a:ln w="6350">
                              <a:noFill/>
                            </a:ln>
                          </wps:spPr>
                          <wps:txbx>
                            <w:txbxContent>
                              <w:p w14:paraId="64A62DB4" w14:textId="6B10EE74"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・船に乗って良かった</w:t>
                                </w:r>
                                <w:r w:rsidR="00917028">
                                  <w:rPr>
                                    <w:rFonts w:ascii="ＭＳ Ｐゴシック" w:eastAsia="ＭＳ Ｐゴシック" w:hAnsi="ＭＳ Ｐゴシック" w:hint="eastAsia"/>
                                    <w:sz w:val="22"/>
                                  </w:rPr>
                                  <w:t>こと</w:t>
                                </w:r>
                                <w:r w:rsidRPr="006E1022">
                                  <w:rPr>
                                    <w:rFonts w:ascii="ＭＳ Ｐゴシック" w:eastAsia="ＭＳ Ｐゴシック" w:hAnsi="ＭＳ Ｐゴシック" w:hint="eastAsia"/>
                                    <w:sz w:val="22"/>
                                  </w:rPr>
                                  <w:t>は</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非日常を感じることができた</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が一番多く、</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窓からの景色を楽しんだ</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方が続いていた。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 name="テキスト ボックス 26"/>
                        <wps:cNvSpPr txBox="1"/>
                        <wps:spPr>
                          <a:xfrm>
                            <a:off x="5305401" y="296090"/>
                            <a:ext cx="559331" cy="345249"/>
                          </a:xfrm>
                          <a:prstGeom prst="rect">
                            <a:avLst/>
                          </a:prstGeom>
                          <a:noFill/>
                          <a:ln w="6350">
                            <a:noFill/>
                          </a:ln>
                        </wps:spPr>
                        <wps:txbx>
                          <w:txbxContent>
                            <w:p w14:paraId="2BDF161B"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0885BF" id="グループ化 48" o:spid="_x0000_s1078" style="position:absolute;left:0;text-align:left;margin-left:-17.85pt;margin-top:14.6pt;width:571.85pt;height:241.8pt;z-index:252034560;mso-position-horizontal-relative:margin;mso-width-relative:margin;mso-height-relative:margin" coordsize="58647,33349"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A7duru5wQAABgmAAAVAAAAZHJzL2NoYXJ0cy9z&#10;dHlsZTEueG1s7Fphb9o8EP4rkX9AA/SFUlQqda0mTaLvqm3S+9kkDnhz4ry2GaW/fmcnMXESoIiG&#10;Qbdv5BIlvue5e+585iaQo2COhfqqVox4zzFLwCDHaK5UOvJ9GcxJjOVFTAPBJY/URcBjn0cRDYgf&#10;Crykyczvdbo9f/0WlL8G197CU5LAJyIuYqzkBRez4h0xg7d0Bn6MaYI8Go5RrztAtzewPPxM5Teq&#10;GDFXLPlCInjgeYw6yDemiDJWM5IoIoGqmSOerI0xTbiAj+CRcZPcM+H9xGyM1HPXmNkifuRhZhv0&#10;Ox3zRTwC8+coysyXhdkvveX2xoeF598yawxJ9OVJePJljLr6Pd4PIhL4DU5rL/Tjrp8BVmTGxeoO&#10;vD9nx2X6JDTCLPGWY3Td7/WRF+B0jCKGFfyMU+BaJjPkYTYDRAKVM8IZDT8Cs6+kp1vw4NIzLMwV&#10;eoCs8gcEXySh5kEvNKMjWzjwUqLuupm5GlcmF+4EwV7MQ0gmzBhf/su1O59/EiFoSMBdY5vQhBS2&#10;LN6PFuF53JXDtGDLAaeSHNNZ14RsBcJ3QfCm3LSEZsmMFZ7gKYHYhPg4Gl8mjUqKdFXEthvyvcJc&#10;CfnNirQhrEPHTXt1ryN3oY7ne/jjrdX4NWHO1IYwN4JUFo9KfjQt13LiUmUZrFDlpNb+mgRMT3m4&#10;gnojuNJ10pNp8JEKqSZYqicsoDJ3kQdKpLT0RCBEILyMpsibc/FStennoJTDHeQthdZu+f8CC4I8&#10;9ikBdbsc9K8GyFPmojvsDYfIE+U70/IdnATwqkzoveziXsF1xrFM7xYKhFLl4pT5kSlyYwRq4xOn&#10;yeviUX8E0JG62bHVHsMXiyKc9xLmqYNbiKrA6irvrtdeXT68Kp9OaP35iq0HupDVfdgBt9FO84zT&#10;xJnMA7DenAHNvdOQ9Ib9q6IjEUlour5txS+dQ9g0lb+NHYRDugXJwvaIBbSCbwfcDsBbje8auqbd&#10;26WXGyCtyZ4DZAm2CpQTvILq5MlVPOXQygdUBAykStIXMkZ9TV05C/+jgkQCx2cYuqVe+giR6wKl&#10;Mf+Gp+e9JyuUIDGNOQSGbv7f7y7F5Szky+QDbhCeLEEcOS422m3K8TbRbeqobOvkdlS20drWUbXP&#10;857DAqffw6PttaREXCh4akvK0fYh1bamWfZb2eXbaYvLuoV7O+vbcS1jCXt0Lk4pPdoWJougC6zF&#10;+wBgHSxhr8FPR3Qc5df6bw2N3cd68TMY4TBoeB/x9xNyp+0gaWnGphu7OqDWooe09f74N5WptiEu&#10;ZjduGl4X5gPSsI7nnE74H1U9NIoNI3xrPgBdF0uCQyL+KGhtoXAD15aVA6BlFTTJjCThcQXBbA1K&#10;k1frluutBaHiLehbeci++0CBrX1MGVdnd5KgFb1YuGGquLh8OKsTkbIf+bxLEkGJPPdTud0hWPEz&#10;u/wraWNkc7+S5Pvs4Spoqvd0uv2PPiOdmlOH0hm3PoEwtimWRHfO+fG9zrC1+0qAtOu7dXk3ls1z&#10;+w2D5GNMLrKWsHvd6YPj5mj7oHFcCsc0D1jOs78XyJV84CofOLtH0wY6BzAL3wkcTto0aalENvi6&#10;SE9px75toLXxbLHd6eOenOyjaGvs4Q80C/L+66Pr5hLOxOua9Zv2qHaIAakHf2bZNdXI1q7VZP0X&#10;rttfAAAA//8DAFBLAwQUAAYACAAAACEAHBSnqAIBAABuAwAAFgAAAGRycy9jaGFydHMvY29sb3Jz&#10;MS54bWyck0FugzAQRa+CfAAMJKEVCtlkXXXRE4wGO1iyPZHtps3ta0ihhapI4N3M139/ZiQf0VdI&#10;mtxbuGuRfBptY8PXrA3hWnHusRUGfGoUOvIkQ4pkOEmpUPDGwYeyF15kecGxBRd6CvvGwB8KXYWN&#10;EZKcgeBTcpeBYXSkZCU3oCxLjAhtzfCOWrBENTXLM3Y6QtVPI87aJTfQNQNEYUPO+L9asaDtFrT9&#10;gnZY0MpOiye9gVMQFNlZ2Q2q380LNY8Nyiy+zsN/m6aIued58PSoVykfqHi+7agV8ePI0/j9hvjD&#10;Bs/T4JnG74b2ik1G1ArPOPI0fmzPUF35871OXwAAAP//AwBQSwMEFAAGAAgAAAAhAH/ZthzJAwAA&#10;LwsAAA4AAABkcnMvZTJvRG9jLnhtbOxWzW7kRBC+I/EOLd/JtP/HViarsGGilaLdSFm0505Pe2zJ&#10;djfdPfGEYyytOHCFvewLIITgisTbWLwH1e2fTDKBZBcBFy6e/q2ur+r7qubw2bYq0RWTquD1wnEP&#10;sINYTfmqqNcL58vXy8/mDlKa1CtS8potnGumnGdHn35y2IiUeTzn5YpJBEZqlTZi4eRai3Q2UzRn&#10;FVEHXLAaNjMuK6JhKtezlSQNWK/KmYdxNGu4XAnJKVMKVk/6TefI2s8yRvWrLFNMo3LhgG/afqX9&#10;Xprv7OiQpGtJRF7QwQ3yEV5UpKjh0cnUCdEEbWSxZ6oqqOSKZ/qA8mrGs6ygzGIANC6+h+ZU8o2w&#10;WNZpsxZTmCC09+L00Wbpy6tTKS7EuYRINGINsbAzg2Wbycr8gpdoa0N2PYWMbTWisBh7kRckoYMo&#10;7Pk4xvMo7INKc4j83j2afzHcDOdREPvecNP3gyR2zc3Z+PDsjjvTpHcT/D6XqFgB5/wIIofdeeKg&#10;mlTAse7ml679sWt/69p3v3/7PQqMWXP/74INYx9HAdDIgr11maSPgv2Tm38J1pJyKQHT5P6AOQ6D&#10;BCdhAHHfgfxD136HvF20Sznl9SnJDAOM8YjPi0M896xCbCZGA4NYnkL2x9VLcyI1MJxCBGE0MJzu&#10;8fuplgYDIPB7AnnAQC++E043Fat1X00kK4mGUqbyQigHydQwTL5YjcwcwBt5W6ZOwRjIejdlUNLU&#10;rWrVnlMfpNqLnAhmi4EyRB7Z77ph7AYRaGekQvu2u/mpu/m1a79BXfu+a9vu5meYIwuiEfa6UTzS&#10;2885aHhaV7D4gPC9eRgD00DgXoyDOLYMI+lYAsIYexhUb1UR+dhN4js6JqmQSp8yXiEzgHhCVQYg&#10;JCVXZ0r3kh+PmOWaL4uyhHWSljVqFk7kh9hemHZAN2UNGTBoeq/NSG8vt7YmeEkveZVe8tU1IJW8&#10;r/xK0GUBTpwRpc+JhFIPaob2pV/BJys5PMaHkYNyLr9+aN2ch1zCroMaaB0LR321IZI5qHxRQ5YT&#10;NzAi0nYShDGICMndncvdnXpTPefQnSCB4J0dmvO6HIeZ5NUb6HLH5lXYIjWFtxeOHofPdd/QoEtS&#10;dnxsD0F3EUSf1RcCxOTa4JkQv96+IVIMedCQwZd85NVeOvqzfUKON5pnhc2VCXQf1SH+wHE7GnqH&#10;qVX/AvG96HHCwxlb+T+Y8aGPoRZCRgznkwgnwx+FifJh4vuwbftAEEIH/K8Z71sPb3PzP+Ohevzz&#10;jId/Zbt94MG+cPs/9+gPAAAA//8DAFBLAwQUAAYACAAAACEAYEYbQecAAAAQAQAADwAAAGRycy9k&#10;b3ducmV2LnhtbEyPzWrDMBCE74W+g9hCb4ksB7eu43UI6c8pBJoUSm+KtbFNLMlYiu28fZVTe1lY&#10;dmZ2vnw16ZYN1LvGGgQxj4CRKa1qTIXwdXifpcCcl0bJ1hpCuJKDVXF/l8tM2dF80rD3FQshxmUS&#10;ofa+yzh3ZU1aurntyITbyfZa+rD2FVe9HEO4bnkcRU9cy8aED7XsaFNTed5fNMLHKMf1QrwN2/Np&#10;c/05JLvvrSDEx4fpdRnGegnM0+T/HHBjCP2hCMWO9mKUYy3CbJE8BylC/BIDuwlElAbEI0Ii4hR4&#10;kfP/IMUvAAAA//8DAFBLAwQUAAYACAAAACEABvNXGIkKAADVIgAAFQAAAGRycy9jaGFydHMvY2hh&#10;cnQxLnhtbOxaWXMT2RV+T1X+g9LFQ1IpIbVkrYU8Zct4isSAg2FSlber7iu7x61u0d3ywtRUuSU2&#10;M2ZgwgBDUSwJa5iAJyEUm4f8mEZenvgL+e7SWmzLyDykJhl4EN13Offcs3xnae/7ZK5iRmao4xq2&#10;VVDUvXElQi3N1g1rsqAcOzoazSoR1yOWTkzbogVlnrrKJ4O//MU+La9NEcebqBKNRkDEcvNaQZny&#10;vGo+FnO1KVoh7l67Si3MlW2nQjy8OpMx3SGzIF4xY4l4PB3jRBRJgHwAgQoxrHC/089+u1w2NDpi&#10;a7UKtTzBhUNN4kEC7pRRdUNqmpp2ElsoVgzNsV277O3V7EpMEAsvBWJqKta61SCEpBOPqrn4QGSG&#10;mAUlrsTYoEmsSTHwOYn+blwMOnbN0qletB0L6uhYX9HyQ6ZHHQukirblgWspr0pfEq8QZ7pWjYLd&#10;Ki5ZMkzDm+fXVgb3gXZxyoY8Ikfo8ZrhULegaOpAWwQDuxVAPBPLxhJSr7isOpB3vXmTigup8QS7&#10;bax1LmdhlJhmiWjTTDYdi1tL2/Ns42ZhsF3cjNiDZ3gm5Q9z7NcxtKnBfSRfsvX5cSfi2B5TQsSt&#10;aqOG43pjxPXGiQO7UxXmBd5h/JRNe7agUNOELRiwBjYOKdjOCSUy65BqQXGP14hDlQixNAxDYp4T&#10;vhQ9vKvsjiRvut4Euzp/qbKR6rjD/tNp+Qi4cU9gKbxAiZQ4Vwb/rRUUC67G3M4xpuFylj3Bn5TI&#10;NIwg3IIr8OUl4lLTYK4Zhz5J3rVNQx81TJO/zLtF0xGih9fp9uxROucpERP3xgT28H9cJZu2Moew&#10;It58lZbh4QXl3crjdytPI+9Wfgjq/wrqz4NGI6gvK5EqsWyXnZ6ID8fTIJfBUyqexS/MqGp42tQo&#10;qRjmfEFJ4aZMUS6FPKNqIivERMl/5RjN7TjmtxUrqrny3kIdsMqWgriWHKiIeSpswYoem4CGTRgM&#10;exdeK/SnQn9cwd7gHxIDjIbHKQkSTAltOnJfi46ky+2gg8762ZeB//3bl1cD/07g319fXA78r/jz&#10;rcC/FPgPA3/57Y+XA/9B4F/D1M6H9sl8sHBxZzr9Mn/3zOrlH5rXb649/rZ5YXlnmn3z9k0XHaYo&#10;CDl0bzx43NtNMm/XIH4tXyFWjZhjrfe5g7YuIYjqk5RpTMvPbzc4J4FqbzqdzSUSmXgmm06ruWx2&#10;f5TjEbZ1YDOO7j4KA20ubEAH3jrWA98kBlg2c1KBE9ZWx2UBlLZ815vjkIJ7d7g33ky+k5bLVPPG&#10;XA/UcL44gclEoM1H7FM+Yl//2EctnYVEFqAE+rVylJbbCctibhdGW1Lz7KPsZYSa1KN6l8lXTdsb&#10;cihhPiecg7tfiThFlkKyYTyPGDJQ4Vn45yRSoipyRUFMM2susiCqi8kZ4swXbdPuSpVg/BTAq+UN&#10;XfqxzLhsR6eSvBwRiIEYe4SW2Y7y4MQUpZ76qz3De1TmRnwU80UCX2Qrql4RKZonuOH+yMYiOErE&#10;Xi0/M7hb6AbqrncDZrAArGOk2G+VxRKWE4VciBfOMh7lHSSidEADcKIbQIimIW3cBkRCDGnB0ftQ&#10;xbBYPnSgfIhOIkOYkaAqhaoRrs3tpDq0J5HfM7RHRYh8r2yTQsWbhbtx4+bq1XvNFy+C+p9XTyIW&#10;fhfUERdFRFzi4fB84N/qFl9bRyryI66j+0+bpxZXG6eat/8R+EvN837z7OnAr4sI22t3Qu5ee4Tz&#10;lpp3EXtx2IXVa8vri/9kDN37MfCvBvWF/hlKhgydfdl8cpfF+Ppi0DjDM6vHyACaZ17t6oIDkt7G&#10;nVtvX0EwS2tvvm5+85SxFeYPvW6X6mDl9KnVb99sLPjsms/vNe9+H/iXgzrkez/wT0K+71bOIgHh&#10;0jof1M+t+zf5lTF4K1jwpRz8k83Tp5pPkMjcFnJ9t7LY6/C0PBwZz9qzk81Lfwn8J29f+M1lyPhR&#10;UH8WNG4EjZWggRPAxXv0lOm6CSi1FS119qj5GAJ5ENRB7wJXvUyuevGXlSSDxsWgAYb+GjQuswfw&#10;5D8A0xvXIIeTcH1cee3B6+ZXSM2WgvrLoHGbram/gi7fa525TXw/aF5c4ikgeL21egWCfPj21d3V&#10;Z0wt7xWCymoBZuvNJ4vNUw+by2/WHl8Bj2vPz60u3Fu9Bhk+2fD/vXH9DmcNtgfF3ofRNBdh1GAW&#10;h2IKBnmOp5uMh/VHf1/97uu+Tm95GhcJCG5cf7366uKvuUxuBo3rYGW8yJTr/+03fVEMvS/wbzDj&#10;eH2FGyF0cYlrsr7FunZATQlSKMiZjKxaZZsIAKxCGGhjFVa14oDoZhSRUA5+SlGrE5MZTsfolljR&#10;A8/UTC+LCwWY67UglIea6rUiBBc13mtFCBc9uQhBoecZoeP2ZDN0Rh5Q2yGtjcmha/XkIXSLnjy0&#10;TD3Z655qKM2eXKihODexAbW2FS9ewtArrQfVNPJuZkd4itQclPBfFJPJbLxYHIimRtL7owPxXDE6&#10;vD+ZiO7PJEYSuUwylSwWv2x3WNK77bCoAx3dlXS+ZhnHa/SATLm+EBV9PB4dLo7mogOjw0PR3PDo&#10;QFTNDCWGs8Xi0Egm+SWLr7gPeA7/57fAkMyf9LGS6bJruVP27BidRFL4e7qpkMHMZwTNw47GFltd&#10;JN4hUunOC9j4BHW2HR+nDstNttAZrpVKJp0wTnSSAoct1iZJ9Y+G7k3JhCwryzMyF8oik0iheMuk&#10;ZK7WnlDjyWQ6o2ZSOSmIzlQU8DDEq8n2+k2EXI2g4zLJxGM7BnjnvUPBRoXMHURDUlZi7YU6z4u7&#10;Lknmxm3Z5zNFwgNjG614kTaUFBSJMOgG2TXIacywpqkuO0ys9vzcdo4a2vRB9PgEcd474vl1xbB6&#10;T3rYBB23OLBgC0dtwca2JWoEPbFcKpFCC4e1wMroD+GxUgUzrjXJmiOT6E1p6IT1U8yyNWatggJc&#10;ai8Fu2Wn8+HD5bIYzobDrPINM1qYbFcdjA4La50ykYfZ7C4q4ijrWbF/P6WuYO4Dm4Ifm4F99hx3&#10;0wzsuyBGGxqfBtyhsIXUhTJykkqPZwXzn6gjPY69SUcQLmiWzCE4lBhjTsU9GqNwDbRPW04jxi37&#10;YM30jLEZEy4t5rgzAS1baAaY3gxr3TAIrG/D1VZcM6yDZI4dx4JEe+HOuOYJ/jhMfeoYOmtUi7Ai&#10;a1bT+t/HFQhk6wV/ylDOULbven+7LuLPCDPDoCO8ivVhN4eudBijukNXMhzeOXT9rD+zfCiybsrH&#10;OOpuD6x8aph6s5RKMC2JF4lkLVTcNufZhaMABDrbnOz5M8M9bJkyaZY5qG641WG0VafdIRkIkMUK&#10;kNyulEilh3P7i+pINJlNoZRQB7LRXFwdjWayI9l4PJHJZIrxzlLCSe66mMjE4snOesJJsm/WZASM&#10;old7uMo/i6tpJLv4HI45jB8iQy6/hAxDQpZietutEM7mUkNUFiOIVy775orYsiluhZ3hUDE7dTdL&#10;kz06m7sLLi1M/NCMUuSvO3/15fDx//VtFQi39RPqLnwbtsH+usEcgfFEHPTuC4pzQBcNDJYZHauy&#10;v6Loto/OPTwn4X8BwP8aZfA/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sGY+QgEB&#10;AAAuAgAAIAAAAGRycy9jaGFydHMvX3JlbHMvY2hhcnQxLnhtbC5yZWxzrJHLTgMhFED3Jv4DuXth&#10;pibGmDJd+Ei6cKN13SBz5xGBO+Gimfl7mTRVa9q4kR0QzjnAcjV6Jz4wck9BQykLEBgs1X1oNbxs&#10;Hi6uQXAyoTaOAmqYkGFVnZ8tn9CZlA9x1w8sMiWwhi6l4UYpth16w5IGDHmnoehNytPYqsHYN9Oi&#10;WhTFlYo/GVAdMMW61hDX9SWIzTRk899sapre4h3Zd48hHVHs7RlpYotJg5QK/SvW831ZPfY2ElOT&#10;tvejRbfdDTk6HkEdz1ucyPN7lLTk1a4sF5Xl4aWV7UxMt+QoPqfJ4XeZnde4lPn9TrnL/3D/0vJc&#10;8WVVB79cfQIAAP//AwBQSwMECgAAAAAAAAAhAOmqRPoEKgAABCoAACoAAABkcnMvZW1iZWRkaW5n&#10;cy9NaWNyb3NvZnRfRXhjZWxfX19fX19fLnhsc3hQSwMEFAAGAAgAAAAhAN0ri1hsAQAAEAUAABMA&#10;CAJbQ29udGVudF9UeXBlc10ueG1sIKIEAiig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yUTU/DMAyG70j8hypX1GbjgBBatwMfR5jE+AGh&#10;cddobRLF3tj+PW72IYTKKrRearWJ3+etHWcy2zZ1soGAxtlcjLORSMAWThu7zMXH4iW9FwmSslrV&#10;zkIudoBiNr2+mix2HjDhbIu5qIj8g5RYVNAozJwHyyulC40ifg1L6VWxUkuQt6PRnSycJbCUUqsh&#10;ppMnKNW6puR5y5/3TgLUKJLH/caWlQvlfW0KRexUbqz+RUkPhIwz4x6sjMcbtiFkJ6Fd+RtwyHvj&#10;0gSjIZmrQK+qYRtyW8svF1afzq2y8yIdLl1ZmgK0K9YNVyBDH0BprACoqbMYs0YZe/R9hh83o4xh&#10;PLCR9v+icI8P4n6DjM/LLUSZHiDSrgYcuuxRtI9cqQD6nQJPxuAGfmr3lVx9cgUktWHotkfRc3w+&#10;t/PgPPIEB/h/F44j2mannoUgkIHTkHYd9hORp//itkN7v2jQHWwZ77PpNwAAAP//AwBQSwMEFAAG&#10;AAgAAAAhALVVMCP0AAAATAIAAAsACAJfcmVscy8ucmVscyCiBAIoo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skk1PwzAMhu9I/IfI99Xd&#10;kBBCS3dBSLshVH6ASdwPtY2jJBvdvyccEFQagwNHf71+/Mrb3TyN6sgh9uI0rIsSFDsjtnethpf6&#10;cXUHKiZylkZxrOHEEXbV9dX2mUdKeSh2vY8qq7iooUvJ3yNG0/FEsRDPLlcaCROlHIYWPZmBWsZN&#10;Wd5i+K4B1UJT7a2GsLc3oOqTz5t/15am6Q0/iDlM7NKZFchzYmfZrnzIbCH1+RpVU2g5abBinnI6&#10;InlfZGzA80SbvxP9fC1OnMhSIjQS+DLPR8cloPV/WrQ08cudecQ3CcOryPDJgosfqN4BAAD//wMA&#10;UEsDBBQABgAIAAAAIQAs8DkhrAIAANAFAAAPAAAAeGwvd29ya2Jvb2sueG1srFTfb5swEH6ftP8B&#10;+Z1iE34FhVQhSbVI21StXftYuWCCFcDINg1d1f99Z1LSdXmpukUJF3PHd993d9zsvK8r64FJxUWT&#10;IHKGkcWaTOS82Sbo5/WFHSFLadrktBINS9AjU+h8/vnTbC/k7l6InQUAjUpQqXUbO47KSlZTdSZa&#10;1oCnELKmGo5y66hWMpqrkjFdV46LceDUlDfogBDL92CIouAZW4msq1mjDyCSVVQDfVXyVo1odfYe&#10;uJrKXdfamahbgLjnFdePAyiy6izebBsh6X0FsnviW72EbwA/guHijpnAdZKq5pkUShT6DKCdA+kT&#10;/QQ7hLwpQX9ag/cheY5kD9z08MhKBh9kFRyxglcwgv8ZjcBoDbMSQ/E+iOYfubloPit4xW4Oo2vR&#10;tv1Oa9OpClkVVXqdc83yBIVwFHv25obs2rTjFXjdgEwwcubHcb6UVs4K2lX6GgZ5hIc3Iwimrm8i&#10;exmPxb7U0oL/m9VXSHhFHyA9iMxfpnMD+GRy12QyjjC5e1qQqeuGrmdHi6Vre+s1safhcmovvDT1&#10;U5JiN108Q41kEGeCdrp80WbAE+SBkBPXN9qPHoLjjuevRJ7wy8c29q/L6Hs2gsxbfMPZXr1WwRyt&#10;/pY3udiDCBKCrMe3x/3gvOW5LiEC+1MIOdz7wvi2BMYk8LHpuXQNswQ9rSLfv4i81E4viG97k2UI&#10;2iep7QepH6U4XKy8cGDk/EFp2BdAbbBWM/T4yuwQAovJ2KHMyJKxySE3OTGanPGxjFYZ9NQYEzj0&#10;WlTsiv9i0LoiQYshnvX6q9LzGVirkxzIEg8vQjz1bLyeANlo6tqRN3Htpbdy1364Xq1T33TLbL/4&#10;f+wAmCzix+NaNZxLKvW1pNkOlvEPVqRUwYAd5AFPEDmydsan5r8BAAD//wMAUEsDBBQABgAIAAAA&#10;IQCBPpSX8wAAALoCAAAaAAgBeGwvX3JlbHMvd29ya2Jvb2sueG1sLnJlbHM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Uk1LxDAQvQv+hzB3m3YVEdl0LyLsVesPCMm0KdsmITN+&#10;9N8bKrpdWNZLLwNvhnnvzcd29zUO4gMT9cErqIoSBHoTbO87BW/N880DCGLtrR6CRwUTEuzq66vt&#10;Cw6acxO5PpLILJ4UOOb4KCUZh6OmIkT0udKGNGrOMHUyanPQHcpNWd7LtOSA+oRT7K2CtLe3IJop&#10;ZuX/uUPb9gafgnkf0fMZCUk8DXkA0ejUISv4wUX2CPK8/GZNec5rwaP6DOUcq0seqjU9fIZ0IIfI&#10;Rx9/KZJz5aKZu1Xv4XRC+8opv9vyLMv072bkycfV3wAAAP//AwBQSwMEFAAGAAgAAAAhABlL4vpH&#10;AwAA6QgAABgAAAB4bC93b3Jrc2hlZXRzL3NoZWV0MS54bWyc0l1vmzAUBuD7SfsPlu+JcSBdgyDV&#10;SILau6ndeu+YQ7DiD2o7H9W0/z5DmqRSbqJKIBljnvcYn/zhoCTagXXC6ALTUYwRaG5qodcF/vO7&#10;iu4xcp7pmkmjocDv4PDD7Pu3fG/sxrUAHgVBuwK33ncZIY63oJgbmQ50eNMYq5gPj3ZNXGeB1cNH&#10;SpJxHN8RxYTGRyGztximaQSHheFbBdofEQuS+VC/a0XnTprit3CK2c22i7hRXSBWQgr/PqAYKZ49&#10;rbWxbCXDvg80ZRwdbLjG4U5OMcP8VZIS3BpnGj8KMjnWfL39KZkSxs/S9f5vYmhKLOxEf4AXavy1&#10;kujkbI0vWPJF7O6M9b/LZltRF/jvJKZJlU5pVJbTMkrLZRKVVTWPFpO0WibzNF0m9B+e5bUIJ9zv&#10;ClloCvyTZguaYjLLhwZ6FbB3n8bIs9ULSOAeQgjFqO/PlTGbfuFTmIoD6YYFPcm4FzuYg5S9nIYe&#10;f/tIGSLIOWOWX8anvGro6V8W1dCwrfTPZv8IYt36EHw/+jEJRf4HAAD//wAAAP//fJRdjoMwDISv&#10;UuUCYP6pQqStehFUVdqntiqIXn9tpyK11+kbDM5nM8nEL7/X63qe1zn45/11eE4O3GF5zLcFn46N&#10;C/5C4g+q6+QWfN9C6Yst+OLy/naiFZOrPipgryiQuqOxxECTym33BpVqUHFb6G1qbVJJldRaUWum&#10;jja0MaGkSmijoOTYFqC1qa1JJVVS03J2/9RGajJe2NqZVFIltVOzdkzNuNqbUFIlNC2Po/YMzfz/&#10;YEJJldBBTTp826rRhJIqoWmn46RjNNXeKShNKssSC//iUH7zFTL5iiH6jBmkFMWBcSkdroy3YKeL&#10;ZTWxzhfWEDgFRBwvsAPGsgLriGENxyHjsR0yiCnDrvuFADpmWENgfXaLdJ39AQAA//8AAAD//0yO&#10;UQrCMBBErxL2AMYiIkia/34IvULabJNgzZbNFq9vLAT9mzcMjzFbpIyS5pHVQlkG30MH2prNBXw4&#10;DikXteIiPZxPN1CcQmxZaDvaK6iJROjVKKLzyF+6QLWSNKhecdOKo2MpaqY9V1cHf63ie6oXePDH&#10;C/2bW6PfxM8SEcV+AAAA//8DAFBLAwQUAAYACAAAACEAqAMlGloHAADKIAAAEwAAAHhsL3RoZW1l&#10;L3RoZW1lMS54bWzsWVuLGzcUfi/0Pwzz7vg248sSb/A122Q3CVknJY9aW/ZoVzMykrwbUwIlC4W+&#10;FApp6UtL3/pQSgMttJRCf8xCQi8/okeasUday82lm9KWXcPikb9z9Omco6MzR1evPYypd4y5ICxp&#10;+eUrJd/DyYiNSTJt+feGg0LD94REyRhRluCWv8DCv7b99ltX0ZaMcIw9kE/EFmr5kZSzrWJRjGAY&#10;iStshhP4bcJ4jCQ88mlxzNEJ6I1psVIq1YoxIonvJSgGtbcnEzLC3tnpB2enP5+dfuFvLyfoU5gl&#10;kUINjCjfV+qxJaWx46OyQoiF6FLuHSPa8mGuMTsZ4ofS9ygSEn5o+SX95xe3rxbRViZE5QZZQ26g&#10;/zK5TGB8VNFz8unBatIgCINae6VfA6hcx/Xr/Vq/ttKnAWg0gpWmXGyd9Uo3yLAGKP3q0N2r96pl&#10;C2/or65xbofqY+E1KNUfrOEHgy5Y0cJrUIoP1/Bhp9np2fo1KMXX1vD1UrsX1C39GhRRkhytoUth&#10;rdpdrnYFmTC644Q3w2BQr2TKcxREwyq61BQTlshNsRajQ8YHAFBAiiRJPLmY4QkaQSR3ESUHnHi7&#10;ZBpB4M1QwgQMlyqlQakK/9Un0N+0R9EWRoa04gVMxNqQ4uOJEScz2fJvgFbfgDz78cezx9+fPf7h&#10;7PT07PG32dxalSW3g5KpKff7Vx//8fn73m/fffn7k0/Sqc/jhYl//s2Hz3/65a/Uw4pzUzz79Onz&#10;758+++yjX79+4tDe5ujAhA9JjIV3C594d1kMC3Twxwf81SSGESKWBIpAt0N1X0YW8NYCUReug20T&#10;3ueQZVzA6/NDi+t+xOeSOGa+GcUWcI8x2mHcaYCbai7DwsN5MnVPzucm7i5Cx665uyixHNyfzyC9&#10;EpfKboQtmncoSiSa4gRLT/3GjjB2rO4BIZZd98iIM8Em0ntAvA4iTpMMyYEVSLnQDonBLwsXQXC1&#10;ZZu9+16HUdeqe/jYRsK2QNRBfoipZcbraC5R7FI5RDE1Db6LZOQiub/gIxPXFxI8PcWUef0xFsIl&#10;c5vDeg2n34QM43b7Hl3ENpJLcuTSuYsYM5E9dtSNUDxzciZJZGLfEUcQosi7w6QLvsfsHaKewQ8o&#10;2eju+wRb7n5xIrgHydWklAeI+mXOHb68jpm9Hxd0grAry7R5bGXXNifO6OjMp1Zo72JM0QkaY+zd&#10;e8fBoMNmls1z0jciyCo72BVYN5Adq+o5wQJ7uq5ZT5G7RFghu4+nbAOfvcW5xLNASYz4Js23wOtW&#10;6MIp50ylt+noyATeIlACQrw4jXJbgA4juPubtN6JkHV2qWfhjtcFt/z3MnsM9uXhq+5LkMGvLAOJ&#10;/aVtM0TUmiAPmCGCAsOVbkHEcn8uos5VLTZ3yk3sTZu7AQojq96JSfLC4udc2RP+M2WPu4C5gILH&#10;rfjvlDqbUsrOuQJnE+4/WNb00Dy5g+EkWc9Zl1XNZVXj/++rmk17+bKWuaxlLmsZ19vXG6ll8vIF&#10;Kpu8y6N7PvHGls+EULovFxTvCt31EfBGMx7AoG5H6Z7kqgU4i+Br1mCycFOOtIzHmXyXyGg/QjNo&#10;DZV1A3MqMtVT4c2YgI6RHtbtVHxOt+47zeM9Nk47neWy6mqmJhRI5uOlcDUOXSqZomv1vHu3Uq/7&#10;oVPdZV0SULKvQsKYzCZRdZCoLwfBC39FQq/sQlg0HSwaSv3SVUsvrkwB1FZegVduD17UW34YpB1k&#10;aMZBeT5WfkqbyUvvKudcqKc3GZOaEQAl9jICck83FdeNy1OrS0PtJTxtkTDCzSZhhGEEL8JZdJot&#10;94v0dTN3qUVPmWK5G3Ia9cab8LVKIudyA03MTEET76Tl16oh3KyM0KzlT6BjDF/jGcSOUG9diE7h&#10;6mUkebrhXyezzLiQPSSi1OA66aTZICYSc4+SuOWr5a+igSY6h2hu5QokhH8tuSaklX8bOXC67WQ8&#10;meCRNN1ujChLp4+Q4dNc4fxVi78+WEmyObh7PxqfeAd0zu8iCLGwXlYGHBMBFwfl1JpjAjdhq0SW&#10;x9+5gylLu+ZVlI6hdBzRWYSyE8VM5ilcJ9EVHf20soHxlK0ZDLpuwoOpOmD/9qn74qNaWc5ImvmZ&#10;aWUVdWq6k+mbO+QNVvkharFKU7d+pxZ5rmsucx0EqvOUeMGp+xIHgkEtn8yiphivp2GVs7NRm9oF&#10;FgSGJWob7LY6I5yWeN2TH+TOR606IJZ1pQ58fW1u3mqzg0NIHj24P5xTKbQr4c6aIyj60hvING3A&#10;FnkosxoRvnlzTlr+e6WwHXQrYbdQaoT9QlANSoVG2K4W2mFYLffDcqnXqTyCg0VGcTlMr+wHcIVB&#10;F9nFvR5fu7yPl7c0V0YsLjJ9OV/UxPXlfbniurwfqpt53yOQdN6rVQbNarNTKzSr7UEh6HUahWa3&#10;1in0at16b9Drho3m4JHvHWtw0K52g1q/UaiVu91CUCsp+o1moR5UKu2g3m70g/ajrIyBlafpI7MF&#10;mFfz2v4TAAD//wMAUEsDBBQABgAIAAAAIQAwAia8cgMAAEsKAAANAAAAeGwvc3R5bGVzLnhtbLxW&#10;S4/bNhC+F8h/IHjX6mHLsQ1JQbxeBQHSosBugeZIS5RNlA+Bojdyg1429x6LFmjvvRQ9tECDIP9m&#10;AV/zFzKU5Mcm3uxmm+QicYbkNzP8ZoaMHtSCo3OqK6ZkjP0jDyMqM5UzOY/xd2epM8SoMkTmhCtJ&#10;Y7yiFX6Q3PsqqsyK09MFpQYBhKxivDCmHLtulS2oINWRKqmEmUJpQQyIeu5WpaYkr+wmwd3A8wau&#10;IEziFmEsstuACKJ/WJZOpkRJDJsxzsyqwcJIZOPHc6k0mXFwtfb7JEO1P9ABqvXGSKN9z45gmVaV&#10;KswR4LqqKFhG33d35I5cku2QAPluSH7oesGV2Gt9R6S+q+k5s/ThJCqUNBXK1FKaGN/vFElU/YjO&#10;CQd6fewmUaa40sgAS3BIjUYSQdsV65cvLy/+vbz47/LFi8uLv+3yggjGV+100OxfEF0B7S1kMLS6&#10;hvQOQzCgwCpd607r1M6HgZ35kgZ97yi8KexjtdSMavQNffZuyL1rI7kN8JvXf715/Q9a//rz+vc/&#10;3oVu2ThwmgcP7jbmHmpG+EHS7gz5dIkeKbNg2cGDyT6l9x9g4aajasKrINcY59sCCGwBgCKJoFMY&#10;qmUKAurGZ6sS0l9CU2sJbtbdsHquycoPmmxy26XND+zOlM6hiW5KzwfLrSqJOC0MpLxm84X9G1XC&#10;d6aMgUaTRDkjcyUJt+Wy2dENADajnJ/aRvt9cQW7LpBcilSYx3mMoWXbQtsMIZBu2OK1QhIRzuZS&#10;UAmFS7VhmW0IGYi0rdW6AA/27bXW9wz3IaiPN4zq4iM8uA4/gBgPB7bFR6Qs+SqFk7Bd7VbxXmet&#10;90WtDT6LtYZLYG8via6k0JZqZJtxjNd//rZ+9QvcbR1daLZk3DDZkmfTc7sDMPN6l5CeLSBj79wm&#10;VbdWIC9zWpAlN2fbyRjvxl/TnC0FMNut+padK9NAxHg3fmLrxm9uDVqbJxVcKPBH0K9j/Pxkcn80&#10;PUkDZ+hNhk6/R0NnFE6mTtg/nkyn6cgLvOOf9m7+/3HvNw8VKAC/P644vA50F2zn/OlOF+M9oXW/&#10;aTHg9r7vo2DgPQx9z0l7nu/0B2ToDAe90ElDP5gO+pOTMA33fA/v+D7wXN9vXxrW+XBsmKCcyQ1X&#10;G4b2tUASiB8Iwt0w4e5egclbAAAA//8DAFBLAwQUAAYACAAAACEALrEA3F0DAAAWCAAAFAAAAHhs&#10;L3NoYXJlZFN0cmluZ3MueG1svFVdT9NgFL438T80vdILKWI0hIwaY6LxxnChF142o7gmWzvbgh9X&#10;e9shDIfgByBBGOpgCG5TCRHGxB9z9nbbFX/Bp+8m6hRDNJIsS/t+nOec5zzPaeTivURcGtFtx7DM&#10;fvlsV7cs6WbUGjTM2/3yzRtXzvTKkuNq5qAWt0y9X76vO/JF9eSJiOO4Eu6aTr8cc91kn6I40Zie&#10;0JwuK6mb2Bmy7ITm4tW+rThJW9cGnZiuu4m40tPdfUFJaIYpS1Fr2HSBe16Whk3jzrB++WBBjTiG&#10;GhEgfU5SiwIcURzdHtFlVYoorhpJxpCTa0QHbGnIMt1rg4gkK2pECW+K22pjfIfYRm1njtgbYquN&#10;TJnYI/GcI/aM2Bqxcu3zDLECsflwKzXdyI8FM+/5wlK9+JxPlSn15KhgzcWlYG6Fb2+T9zRIA+AF&#10;eQBrwWQFxiSxnAj3Y46rm3w0E/ijfPkDsSyfZHz8ITGvlWbn6fo64mV5Hgkj2FQwX25kPoaAK5+J&#10;zZGXOgLg+A4v5cNqvQz5Y+T75BVBEx+rHCnh5ptcrYLCsvW9x/zJZgj7jdRfagPUw9Hg+V4zxcK0&#10;P63w/AaxGfLAxyqxNPjYr46jC6LaSfImGmxJlIDFHKVYuy6WRhxeQjeXW7zsVzOdYGhzfSvNn70i&#10;VqptM14GR+vkbZG/SH6VfEQE6iG8QilAwM3vjWhzvM6LKLBAHu5Pida0FdSJT/40+QB8Tf5M+ABM&#10;VkBSzXnUlW4B1Au7/BH0liVvh/zl8IxXAfeHq6OdV4FPZ4WOkUsumAURa7VKPtgKaT20KF7K8NE1&#10;Xt6rF2eRQv3TRJBaCeZBQanJvjQX4AkgQwrowyp6yjPQFFZadoE+JoRFQsjG+rvgxePDwWyYNbSb&#10;IHGjubAbVKZbBGEn/A3gz3kgjWhx2LS763zo1KgVt2zJxeCAvYV37StwcuvQJdvQ4uGpIS1hxO+3&#10;FnuEwUUwVz31bwAYNrah29J1/W4nzLkfYUSrlshfAIX/u6SBy8dUE5zB3v7vak4fVzGdFoDWDibs&#10;X4lvv1rcr25KkHzwcrFTHUKp0ZhmO3pbq2d7en9SDFsMZ9DurJhtGAmY2Rgg3r/RcWtYumq5MSP6&#10;W7X+KZ+DYQku/vjVVPBdV78CAAD//wMAUEsDBBQABgAIAAAAIQConPUAvAAAACUBAAAjAAAAeGwv&#10;d29ya3NoZWV0cy9fcmVscy9zaGVldDEueG1sLnJlbHOEj8EKwjAQRO+C/xD2btJ6EJGmvYjQq+gH&#10;rOm2DbZJyEbRvzfgRUHwNOwO+2anah7zJO4U2XqnoZQFCHLGd9YNGs6nw2oLghO6DifvSMOTGJp6&#10;uaiONGHKRzzawCJTHGsYUwo7pdiMNCNLH8hlp/dxxpTHOKiA5ooDqXVRbFT8ZED9xRRtpyG2XQni&#10;9Aw5+T/b9701tPfmNpNLPyJUwstEGYhxoKRByveG31LK/CyoulJf5eoXAAAA//8DAFBLAwQUAAYA&#10;CAAAACEAULh9eiACAABxAwAAFAAAAHhsL3RhYmxlcy90YWJsZTEueG1snJPfahQxFMbvBd9hyH12&#10;/uzM7GbptHR2dqAgXlh9gHQ22w3OJEOSbXcRocNCVbxQ0Soi6IWiQpF6W9CnSat9DDO7211KvRDv&#10;knNyfvnOd5K1jXGRW3tESMpZBNyGAyzCMt6nbDcC9+6msA0sqTDr45wzEoEJkWBj/eaNNYV3cmKZ&#10;aiYjMFSq7Ni2zIakwLLBS8JMZsBFgZXZil1bloLgvhwSoorc9hwntAtMGZgTOkX2L5ACi/ujEma8&#10;KLGiOzSnajJjAavIOlu7jItaVQTGwhqL5iV8LK7BC5oJLvlANQzM5oMBzcg1ja5vC7JHa2tWqOZ/&#10;ssIly+iifeO1YYrOqF4+aLUDr5tuutBFqQ/9sNeFMfIRTJrtJAi6QZykzkNgMVyY5vT0UE9/6Olr&#10;PT02kD6VZY4nt/+WE2QQgU23E7sIWIornMs7fH97yPfNsB2wPp9il+ejgkkr4yOmIuBdja/ENhdq&#10;Qy9ErcRpwcALU+gjN4DIbfkwCJ3ER8hN22hzqdYC9pVrZjiv7v0SlyYojgPPgz2UJNDvOiFETT+F&#10;vXYcN1Gahl20av7i8amujs9O3+jqo64+Xzw50dXT2fqDrl7q6quuTs5+Hunqi67e1qmD5xefHv06&#10;+n7+7v3vb6/On53ogxe1JHv2gBetLxRuq0lOttiAW9JYlFIh1fxAbdYsdgtfC9WGKkFLYv6BGUdd&#10;OS9aRp3Vfet/AAAA//8DAFBLAwQUAAYACAAAACEAe3nTeXgBAAB3AgAAEQAIAWRvY1Byb3BzL2Nv&#10;cmUueG1s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JJPS8MwGMbvgt+h5N4l&#10;7cYmoe1AZScHghPFW0jebcU2LUl023U96lEQPAuCJ0EPHvw2Rf0apt0fJ3rwFJLneX/v874k6E7T&#10;xLkEpeNMhshrEOSA5JmI5ShEx4Oeu4McbZgULMkkhGgGGnWj7a2A55RnCg5VloMyMWjHkqSmPA/R&#10;2JicYqz5GFKmG9YhrTjMVMqMvaoRzhk/ZyPAPiFtnIJhghmGK6Cbr4loiRR8jcwvVFIDBMeQQArS&#10;aOw1PPztNaBS/WdBrWw409jMcjvTMu4mW/CFuHZPdbw2TiaTxqRZx7D5PXzaPziqR3VjWe2KA4oC&#10;wSlXwEymorJ4LIu3cv5aFg9l8eyU83t7lMVtgDdc1UYTpk3fLn8Yg9idRe/3d583T87Hy9X763WA&#10;fxtsl3qoRSsQjo1JF0OtlJPm3v6ghyKf+C2XeK7XHpAWbTYp6ZxV/X/UV7EXD+kyxT+Ivj8gHdoi&#10;lJAN4goQ1bl/fpXoCwAA//8DAFBLAwQUAAYACAAAACEA3tl9j50BAAAZAwAAEAAIAWRvY1Byb3Bz&#10;L2FwcC54bWw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ckrFu2zAQhvcCfQeB&#10;e0w5DYLAoBgUTosMKWrAdnaGOllEKZIgL4LdMV76Nhmz9G38IjlJiCO3nbrd3X/8+fF44nrb2KyF&#10;mIx3BZtOcpaB0740blOw9err2RXLEipXKusdFGwHiV3Ljx/EIvoAEQ2kjCxcKliNGGacJ11Do9KE&#10;ZEdK5WOjkNK44b6qjIYbrx8bcMjP8/ySwxbBlVCehaMhGxxnLf6vael1x5fuV7tAwFJ8DsEarZBe&#10;Kb8ZHX3yFWZfthqs4GNREN0S9GM0uJO54ONULLWyMCdjWSmbQPD3grgF1Q1toUxMUrQ4a0Gjj1ky&#10;P2ls5yx7UAk6nIK1KhrlkLC6tiHpYxsSRnnYPx/2vw9Pz4enly7Y/xKcGgexD8dnxrG5kNO+gYLT&#10;xs5gACLhFHVl0EL6Xi1UxH+QT8fkPcPAPeAsawAc7hzz9U+nm/7wnvsmKLcj4RjdGfcjrcPK3yiE&#10;t7GeFsWyVhFK+onj2I8FcUsTjbYzmdfKbaB86/lb6Jbgfth0Ob2c5J9y+t9RTfD3nZavAAAA//8D&#10;AFBLAQItABQABgAIAAAAIQDdK4tYbAEAABAFAAATAAAAAAAAAAAAAAAAAAAAAABbQ29udGVudF9U&#10;eXBlc10ueG1sUEsBAi0AFAAGAAgAAAAhALVVMCP0AAAATAIAAAsAAAAAAAAAAAAAAAAApQMAAF9y&#10;ZWxzLy5yZWxzUEsBAi0AFAAGAAgAAAAhACzwOSGsAgAA0AUAAA8AAAAAAAAAAAAAAAAAygYAAHhs&#10;L3dvcmtib29rLnhtbFBLAQItABQABgAIAAAAIQCBPpSX8wAAALoCAAAaAAAAAAAAAAAAAAAAAKMJ&#10;AAB4bC9fcmVscy93b3JrYm9vay54bWwucmVsc1BLAQItABQABgAIAAAAIQAZS+L6RwMAAOkIAAAY&#10;AAAAAAAAAAAAAAAAANYLAAB4bC93b3Jrc2hlZXRzL3NoZWV0MS54bWxQSwECLQAUAAYACAAAACEA&#10;qAMlGloHAADKIAAAEwAAAAAAAAAAAAAAAABTDwAAeGwvdGhlbWUvdGhlbWUxLnhtbFBLAQItABQA&#10;BgAIAAAAIQAwAia8cgMAAEsKAAANAAAAAAAAAAAAAAAAAN4WAAB4bC9zdHlsZXMueG1sUEsBAi0A&#10;FAAGAAgAAAAhAC6xANxdAwAAFggAABQAAAAAAAAAAAAAAAAAexoAAHhsL3NoYXJlZFN0cmluZ3Mu&#10;eG1sUEsBAi0AFAAGAAgAAAAhAKic9QC8AAAAJQEAACMAAAAAAAAAAAAAAAAACh4AAHhsL3dvcmtz&#10;aGVldHMvX3JlbHMvc2hlZXQxLnhtbC5yZWxzUEsBAi0AFAAGAAgAAAAhAFC4fXogAgAAcQMAABQA&#10;AAAAAAAAAAAAAAAABx8AAHhsL3RhYmxlcy90YWJsZTEueG1sUEsBAi0AFAAGAAgAAAAhAHt503l4&#10;AQAAdwIAABEAAAAAAAAAAAAAAAAAWSEAAGRvY1Byb3BzL2NvcmUueG1sUEsBAi0AFAAGAAgAAAAh&#10;AN7ZfY+dAQAAGQMAABAAAAAAAAAAAAAAAAAACCQAAGRvY1Byb3BzL2FwcC54bWxQSwUGAAAAAAwA&#10;DAATAwAA2yYAAAAAUEsBAi0AFAAGAAgAAAAhAEXJ3GJSAQAAlwMAABMAAAAAAAAAAAAAAAAAAAAA&#10;AFtDb250ZW50X1R5cGVzXS54bWxQSwECLQAUAAYACAAAACEAOP0h/9YAAACUAQAACwAAAAAAAAAA&#10;AAAAAACDAQAAX3JlbHMvLnJlbHNQSwECLQAUAAYACAAAACEAO3bq7ucEAAAYJgAAFQAAAAAAAAAA&#10;AAAAAACCAgAAZHJzL2NoYXJ0cy9zdHlsZTEueG1sUEsBAi0AFAAGAAgAAAAhABwUp6gCAQAAbgMA&#10;ABYAAAAAAAAAAAAAAAAAnAcAAGRycy9jaGFydHMvY29sb3JzMS54bWxQSwECLQAUAAYACAAAACEA&#10;f9m2HMkDAAAvCwAADgAAAAAAAAAAAAAAAADSCAAAZHJzL2Uyb0RvYy54bWxQSwECLQAUAAYACAAA&#10;ACEAYEYbQecAAAAQAQAADwAAAAAAAAAAAAAAAADHDAAAZHJzL2Rvd25yZXYueG1sUEsBAi0AFAAG&#10;AAgAAAAhAAbzVxiJCgAA1SIAABUAAAAAAAAAAAAAAAAA2w0AAGRycy9jaGFydHMvY2hhcnQxLnht&#10;bFBLAQItABQABgAIAAAAIQCrFs1GuQAAACIBAAAZAAAAAAAAAAAAAAAAAJcYAABkcnMvX3JlbHMv&#10;ZTJvRG9jLnhtbC5yZWxzUEsBAi0AFAAGAAgAAAAhALBmPkIBAQAALgIAACAAAAAAAAAAAAAAAAAA&#10;hxkAAGRycy9jaGFydHMvX3JlbHMvY2hhcnQxLnhtbC5yZWxzUEsBAi0ACgAAAAAAAAAhAOmqRPoE&#10;KgAABCoAACoAAAAAAAAAAAAAAAAAxhoAAGRycy9lbWJlZGRpbmdzL01pY3Jvc29mdF9FeGNlbF9f&#10;X19fX18ueGxzeFBLBQYAAAAACgAKAKoCAAASRQAAAAA=&#10;">
                <v:group id="_x0000_s1079" style="position:absolute;width:57306;height:33349" coordsize="57306,3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S4VzwAAAOgAAAAPAAAAZHJzL2Rvd25yZXYueG1sRI/BagIx&#10;EIbvhb5DmIK3mqRSsatRxFbpQYRqofQ2bMbdxc1k2cTd9e2bQqGXgZmf/xu+xWpwteioDZVnA3qs&#10;QBDn3lZcGPg8bR9nIEJEtlh7JgM3CrBa3t8tMLO+5w/qjrEQCcIhQwNljE0mZchLchjGviFO2dm3&#10;DmNa20LaFvsEd7V8UmoqHVacPpTY0Kak/HK8OgO7Hvv1RL91+8t5c/s+PR++9pqMGT0Mr/M01nMQ&#10;kYb43/hDvNvkMJkqrZSevcCvWDqAXP4AAAD//wMAUEsBAi0AFAAGAAgAAAAhANvh9svuAAAAhQEA&#10;ABMAAAAAAAAAAAAAAAAAAAAAAFtDb250ZW50X1R5cGVzXS54bWxQSwECLQAUAAYACAAAACEAWvQs&#10;W78AAAAVAQAACwAAAAAAAAAAAAAAAAAfAQAAX3JlbHMvLnJlbHNQSwECLQAUAAYACAAAACEAte0u&#10;Fc8AAADoAAAADwAAAAAAAAAAAAAAAAAHAgAAZHJzL2Rvd25yZXYueG1sUEsFBgAAAAADAAMAtwAA&#10;AAMDAAAAAA==&#10;">
                  <v:shape id="グラフ 24" o:spid="_x0000_s1080" type="#_x0000_t75" style="position:absolute;width:54047;height:27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1TzAAAAOcAAAAPAAAAZHJzL2Rvd25yZXYueG1sRI/dasJA&#10;FITvBd9hOULvdGMxVaOr9BcEEaz2AQ7ZYxLMng3ZU0379F2h4M3AMMw3zHLduVpdqA2VZwPjUQKK&#10;OPe24sLA1/FjOAMVBNli7ZkM/FCA9arfW2Jm/ZU/6XKQQkUIhwwNlCJNpnXIS3IYRr4hjtnJtw4l&#10;2rbQtsVrhLtaPybJk3ZYcVwosaHXkvLz4dsZ2L+8y94L1ttdYF/s9HE8q36NeRh0b4sozwtQQp3c&#10;G/+IjTUwTSfzZJ5OUrj9ip9Ar/4AAAD//wMAUEsBAi0AFAAGAAgAAAAhANvh9svuAAAAhQEAABMA&#10;AAAAAAAAAAAAAAAAAAAAAFtDb250ZW50X1R5cGVzXS54bWxQSwECLQAUAAYACAAAACEAWvQsW78A&#10;AAAVAQAACwAAAAAAAAAAAAAAAAAfAQAAX3JlbHMvLnJlbHNQSwECLQAUAAYACAAAACEAl519U8wA&#10;AADnAAAADwAAAAAAAAAAAAAAAAAHAgAAZHJzL2Rvd25yZXYueG1sUEsFBgAAAAADAAMAtwAAAAAD&#10;AAAAAA==&#10;">
                    <v:imagedata r:id="rId79" o:title=""/>
                    <o:lock v:ext="edit" aspectratio="f"/>
                  </v:shape>
                  <v:shape id="_x0000_s1081" type="#_x0000_t202" style="position:absolute;left:285;top:27047;width:57021;height:6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UFW0AAAAOgAAAAPAAAAZHJzL2Rvd25yZXYueG1sRI9Na8JA&#10;EIbvQv/DMgVvulnxi+gqEpGW0h60XnqbZsckNDubZldN/fVdodDLwMzL+wzPct3ZWlyo9ZVjDWqY&#10;gCDOnam40HB83w3mIHxANlg7Jg0/5GG9eugtMTXuynu6HEIhIoR9ihrKEJpUSp+XZNEPXUMcs5Nr&#10;LYa4toU0LV4j3NZylCRTabHi+KHEhrKS8q/D2Wp4yXZvuP8c2fmtzp5eT5vm+/gx0br/2G0XcWwW&#10;IAJ14b/xh3g20UGpyUyNpzMFd7F4ALn6BQAA//8DAFBLAQItABQABgAIAAAAIQDb4fbL7gAAAIUB&#10;AAATAAAAAAAAAAAAAAAAAAAAAABbQ29udGVudF9UeXBlc10ueG1sUEsBAi0AFAAGAAgAAAAhAFr0&#10;LFu/AAAAFQEAAAsAAAAAAAAAAAAAAAAAHwEAAF9yZWxzLy5yZWxzUEsBAi0AFAAGAAgAAAAhAGml&#10;QVbQAAAA6AAAAA8AAAAAAAAAAAAAAAAABwIAAGRycy9kb3ducmV2LnhtbFBLBQYAAAAAAwADALcA&#10;AAAEAwAAAAA=&#10;" filled="f" stroked="f" strokeweight=".5pt">
                    <v:textbox>
                      <w:txbxContent>
                        <w:p w14:paraId="64A62DB4" w14:textId="6B10EE74"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・船に乗って良かった</w:t>
                          </w:r>
                          <w:r w:rsidR="00917028">
                            <w:rPr>
                              <w:rFonts w:ascii="ＭＳ Ｐゴシック" w:eastAsia="ＭＳ Ｐゴシック" w:hAnsi="ＭＳ Ｐゴシック" w:hint="eastAsia"/>
                              <w:sz w:val="22"/>
                            </w:rPr>
                            <w:t>こと</w:t>
                          </w:r>
                          <w:r w:rsidRPr="006E1022">
                            <w:rPr>
                              <w:rFonts w:ascii="ＭＳ Ｐゴシック" w:eastAsia="ＭＳ Ｐゴシック" w:hAnsi="ＭＳ Ｐゴシック" w:hint="eastAsia"/>
                              <w:sz w:val="22"/>
                            </w:rPr>
                            <w:t>は</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非日常を感じることができた</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が一番多く、</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窓からの景色を楽しんだ</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方が続いていた。</w:t>
                          </w:r>
                        </w:p>
                      </w:txbxContent>
                    </v:textbox>
                  </v:shape>
                </v:group>
                <v:shape id="テキスト ボックス 26" o:spid="_x0000_s1082" type="#_x0000_t202" style="position:absolute;left:53054;top:2960;width:5593;height:3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AwryQAAAOAAAAAPAAAAZHJzL2Rvd25yZXYueG1sRI9Ba8JA&#10;FITvhf6H5Qm91Y2BikTXEFLEUuwhqZfentlnEsy+jdmtpv76bqHgZWAY5htmlY6mExcaXGtZwWwa&#10;gSCurG65VrD/3DwvQDiPrLGzTAp+yEG6fnxYYaLtlQu6lL4WAcIuQQWN930ipasaMuimticO2dEO&#10;Bn2wQy31gNcAN52Mo2guDbYcFhrsKW+oOpXfRsF7vvnA4hCbxa3Lt7tj1p/3Xy9KPU3G12WQbAnC&#10;0+jvjX/Em1YQz+HvUDgDcv0LAAD//wMAUEsBAi0AFAAGAAgAAAAhANvh9svuAAAAhQEAABMAAAAA&#10;AAAAAAAAAAAAAAAAAFtDb250ZW50X1R5cGVzXS54bWxQSwECLQAUAAYACAAAACEAWvQsW78AAAAV&#10;AQAACwAAAAAAAAAAAAAAAAAfAQAAX3JlbHMvLnJlbHNQSwECLQAUAAYACAAAACEAPJgMK8kAAADg&#10;AAAADwAAAAAAAAAAAAAAAAAHAgAAZHJzL2Rvd25yZXYueG1sUEsFBgAAAAADAAMAtwAAAP0CAAAA&#10;AA==&#10;" filled="f" stroked="f" strokeweight=".5pt">
                  <v:textbox>
                    <w:txbxContent>
                      <w:p w14:paraId="2BDF161B"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v:textbox>
                </v:shape>
                <w10:wrap anchorx="margin"/>
              </v:group>
              <o:OLEObject Type="Embed" ProgID="Excel.Chart.8" ShapeID="グラフ 24" DrawAspect="Content" ObjectID="_1772527851" r:id="rId80">
                <o:FieldCodes>\s</o:FieldCodes>
              </o:OLEObject>
            </w:pict>
          </mc:Fallback>
        </mc:AlternateContent>
      </w:r>
    </w:p>
    <w:p w14:paraId="5E50ED31" w14:textId="0E885F06" w:rsidR="0043590B" w:rsidRDefault="0043590B" w:rsidP="0043590B">
      <w:pPr>
        <w:rPr>
          <w:rFonts w:ascii="ＭＳ Ｐゴシック" w:eastAsia="ＭＳ Ｐゴシック" w:hAnsi="ＭＳ Ｐゴシック"/>
        </w:rPr>
      </w:pPr>
    </w:p>
    <w:p w14:paraId="61A86024" w14:textId="31B7757E" w:rsidR="0043590B" w:rsidRDefault="0043590B" w:rsidP="0043590B">
      <w:pPr>
        <w:rPr>
          <w:rFonts w:ascii="ＭＳ Ｐゴシック" w:eastAsia="ＭＳ Ｐゴシック" w:hAnsi="ＭＳ Ｐゴシック"/>
        </w:rPr>
      </w:pPr>
    </w:p>
    <w:p w14:paraId="137D4223" w14:textId="77777777" w:rsidR="0043590B" w:rsidRDefault="0043590B" w:rsidP="0043590B">
      <w:pPr>
        <w:rPr>
          <w:rFonts w:ascii="ＭＳ Ｐゴシック" w:eastAsia="ＭＳ Ｐゴシック" w:hAnsi="ＭＳ Ｐゴシック"/>
        </w:rPr>
      </w:pPr>
    </w:p>
    <w:p w14:paraId="475EF242" w14:textId="77777777" w:rsidR="0043590B" w:rsidRDefault="0043590B" w:rsidP="0043590B">
      <w:pPr>
        <w:rPr>
          <w:rFonts w:ascii="ＭＳ Ｐゴシック" w:eastAsia="ＭＳ Ｐゴシック" w:hAnsi="ＭＳ Ｐゴシック"/>
        </w:rPr>
      </w:pPr>
    </w:p>
    <w:p w14:paraId="2080BB00" w14:textId="77777777" w:rsidR="0043590B" w:rsidRDefault="0043590B" w:rsidP="0043590B">
      <w:pPr>
        <w:rPr>
          <w:rFonts w:ascii="ＭＳ Ｐゴシック" w:eastAsia="ＭＳ Ｐゴシック" w:hAnsi="ＭＳ Ｐゴシック"/>
        </w:rPr>
      </w:pPr>
    </w:p>
    <w:p w14:paraId="0592AD7E" w14:textId="77777777" w:rsidR="0043590B" w:rsidRDefault="0043590B" w:rsidP="0043590B">
      <w:pPr>
        <w:rPr>
          <w:rFonts w:ascii="ＭＳ Ｐゴシック" w:eastAsia="ＭＳ Ｐゴシック" w:hAnsi="ＭＳ Ｐゴシック"/>
        </w:rPr>
      </w:pPr>
    </w:p>
    <w:p w14:paraId="671680FB" w14:textId="77777777" w:rsidR="0043590B" w:rsidRDefault="0043590B" w:rsidP="0043590B">
      <w:pPr>
        <w:rPr>
          <w:rFonts w:ascii="ＭＳ Ｐゴシック" w:eastAsia="ＭＳ Ｐゴシック" w:hAnsi="ＭＳ Ｐゴシック"/>
        </w:rPr>
      </w:pPr>
    </w:p>
    <w:p w14:paraId="655EFE97" w14:textId="77777777" w:rsidR="0043590B" w:rsidRDefault="0043590B" w:rsidP="0043590B">
      <w:pPr>
        <w:rPr>
          <w:rFonts w:ascii="ＭＳ Ｐゴシック" w:eastAsia="ＭＳ Ｐゴシック" w:hAnsi="ＭＳ Ｐゴシック"/>
        </w:rPr>
      </w:pPr>
    </w:p>
    <w:p w14:paraId="0859C5CB" w14:textId="77777777" w:rsidR="0043590B" w:rsidRDefault="0043590B" w:rsidP="0043590B">
      <w:pPr>
        <w:rPr>
          <w:rFonts w:ascii="ＭＳ Ｐゴシック" w:eastAsia="ＭＳ Ｐゴシック" w:hAnsi="ＭＳ Ｐゴシック"/>
        </w:rPr>
      </w:pPr>
    </w:p>
    <w:p w14:paraId="7705B58A" w14:textId="63F7AABF" w:rsidR="0043590B" w:rsidRDefault="0043590B" w:rsidP="0043590B">
      <w:pPr>
        <w:rPr>
          <w:rFonts w:ascii="ＭＳ Ｐゴシック" w:eastAsia="ＭＳ Ｐゴシック" w:hAnsi="ＭＳ Ｐゴシック"/>
        </w:rPr>
      </w:pPr>
    </w:p>
    <w:p w14:paraId="31126333" w14:textId="10B8C665" w:rsidR="0043590B" w:rsidRDefault="0043590B" w:rsidP="0043590B">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999744" behindDoc="0" locked="0" layoutInCell="1" allowOverlap="1" wp14:anchorId="1F64B220" wp14:editId="2185B475">
                <wp:simplePos x="0" y="0"/>
                <wp:positionH relativeFrom="column">
                  <wp:posOffset>-22860</wp:posOffset>
                </wp:positionH>
                <wp:positionV relativeFrom="paragraph">
                  <wp:posOffset>-12700</wp:posOffset>
                </wp:positionV>
                <wp:extent cx="5781675" cy="542925"/>
                <wp:effectExtent l="0" t="0" r="0" b="0"/>
                <wp:wrapNone/>
                <wp:docPr id="1298114949" name="テキスト ボックス 3"/>
                <wp:cNvGraphicFramePr/>
                <a:graphic xmlns:a="http://schemas.openxmlformats.org/drawingml/2006/main">
                  <a:graphicData uri="http://schemas.microsoft.com/office/word/2010/wordprocessingShape">
                    <wps:wsp>
                      <wps:cNvSpPr txBox="1"/>
                      <wps:spPr>
                        <a:xfrm>
                          <a:off x="0" y="0"/>
                          <a:ext cx="5781675" cy="542925"/>
                        </a:xfrm>
                        <a:prstGeom prst="rect">
                          <a:avLst/>
                        </a:prstGeom>
                        <a:noFill/>
                        <a:ln w="6350">
                          <a:noFill/>
                        </a:ln>
                      </wps:spPr>
                      <wps:txbx>
                        <w:txbxContent>
                          <w:p w14:paraId="7EF58845" w14:textId="77777777" w:rsidR="0043590B" w:rsidRDefault="0043590B" w:rsidP="004359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64B220" id="テキスト ボックス 3" o:spid="_x0000_s1083" type="#_x0000_t202" style="position:absolute;left:0;text-align:left;margin-left:-1.8pt;margin-top:-1pt;width:455.25pt;height:42.75pt;z-index:25199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8NqHAIAADQEAAAOAAAAZHJzL2Uyb0RvYy54bWysU8tu2zAQvBfoPxC817Idy0kEy4GbwEUB&#10;IwngFDnTFGkRoLgsSVtyv75Lyi+kPRW9ULvc1T5mhrOHrtFkL5xXYEo6GgwpEYZDpcy2pD/ell/u&#10;KPGBmYppMKKkB+Hpw/zzp1lrCzGGGnQlHMEixhetLWkdgi2yzPNaNMwPwAqDQQmuYQFdt80qx1qs&#10;3uhsPBxOsxZcZR1w4T3ePvVBOk/1pRQ8vEjpRSC6pDhbSKdL5yae2XzGiq1jtlb8OAb7hykapgw2&#10;PZd6YoGRnVN/lGoUd+BBhgGHJgMpFRdpB9xmNPywzbpmVqRdEBxvzzD5/1eWP+/X9tWR0H2FDgmM&#10;gLTWFx4v4z6ddE384qQE4wjh4Qyb6ALheJnf3o2mtzklHGP5ZHw/zmOZ7PK3dT58E9CQaJTUIS0J&#10;LbZf+dCnnlJiMwNLpXWiRhvSlnR6kw/TD+cIFtcGe1xmjVboNh1RVUlvzotsoDrgfg566r3lS4VD&#10;rJgPr8wh17gS6je84CE1YDM4WpTU4H797T7mIwUYpaRF7ZTU/9wxJyjR3w2Scz+aTKLYkjPJb8fo&#10;uOvI5jpids0joDxH+FIsT2bMD/pkSgfNO8p8EbtiiBmOvUsaTuZj6BWNz4SLxSIlobwsCyuztjyW&#10;jrBGiN+6d+bskYeADD7DSWWs+EBHn9sTstgFkCpxFYHuUT3ij9JMbB+fUdT+tZ+yLo99/hsAAP//&#10;AwBQSwMEFAAGAAgAAAAhAD52faPkAAAADQEAAA8AAABkcnMvZG93bnJldi54bWxMj0FPwzAMhe9I&#10;/IfISNy2lE6ruq7pNBVNSAgOG7twc5usrWic0mRb4ddjTnCxZT37+X35ZrK9uJjRd44UPMwjEIZq&#10;pztqFBzfdrMUhA9IGntHRsGX8bApbm9yzLS70t5cDqERbEI+QwVtCEMmpa9bY9HP3WCItZMbLQYe&#10;x0bqEa9sbnsZR1EiLXbEH1ocTNma+uNwtgqey90r7qvYpt99+fRy2g6fx/elUvd30+Oay3YNIpgp&#10;/F3ALwPnh4KDVe5M2otewWyR8Cb3mLlYX0XJCkSlIF0sQRa5/E9R/AAAAP//AwBQSwECLQAUAAYA&#10;CAAAACEAtoM4kv4AAADhAQAAEwAAAAAAAAAAAAAAAAAAAAAAW0NvbnRlbnRfVHlwZXNdLnhtbFBL&#10;AQItABQABgAIAAAAIQA4/SH/1gAAAJQBAAALAAAAAAAAAAAAAAAAAC8BAABfcmVscy8ucmVsc1BL&#10;AQItABQABgAIAAAAIQC8k8NqHAIAADQEAAAOAAAAAAAAAAAAAAAAAC4CAABkcnMvZTJvRG9jLnht&#10;bFBLAQItABQABgAIAAAAIQA+dn2j5AAAAA0BAAAPAAAAAAAAAAAAAAAAAHYEAABkcnMvZG93bnJl&#10;di54bWxQSwUGAAAAAAQABADzAAAAhwUAAAAA&#10;" filled="f" stroked="f" strokeweight=".5pt">
                <v:textbox>
                  <w:txbxContent>
                    <w:p w14:paraId="7EF58845" w14:textId="77777777" w:rsidR="0043590B" w:rsidRDefault="0043590B" w:rsidP="0043590B"/>
                  </w:txbxContent>
                </v:textbox>
              </v:shape>
            </w:pict>
          </mc:Fallback>
        </mc:AlternateContent>
      </w:r>
    </w:p>
    <w:p w14:paraId="29745CF1" w14:textId="693004A9" w:rsidR="0043590B" w:rsidRDefault="0043590B" w:rsidP="0043590B">
      <w:pPr>
        <w:rPr>
          <w:rFonts w:ascii="ＭＳ Ｐゴシック" w:eastAsia="ＭＳ Ｐゴシック" w:hAnsi="ＭＳ Ｐゴシック"/>
        </w:rPr>
      </w:pPr>
    </w:p>
    <w:p w14:paraId="66D97DF8" w14:textId="1499FBE7" w:rsidR="005A0863" w:rsidRDefault="00660664" w:rsidP="0043590B">
      <w:pPr>
        <w:rPr>
          <w:rFonts w:ascii="ＭＳ Ｐゴシック" w:eastAsia="ＭＳ Ｐゴシック" w:hAnsi="ＭＳ Ｐゴシック"/>
        </w:rPr>
      </w:pPr>
      <w:r>
        <w:rPr>
          <w:rFonts w:ascii="ＭＳ Ｐゴシック" w:eastAsia="ＭＳ Ｐゴシック" w:hAnsi="ＭＳ Ｐゴシック"/>
          <w:noProof/>
        </w:rPr>
        <mc:AlternateContent>
          <mc:Choice Requires="wpg">
            <w:drawing>
              <wp:anchor distT="0" distB="0" distL="114300" distR="114300" simplePos="0" relativeHeight="252017152" behindDoc="0" locked="0" layoutInCell="1" allowOverlap="1" wp14:anchorId="4E52EF44" wp14:editId="03762E9A">
                <wp:simplePos x="0" y="0"/>
                <wp:positionH relativeFrom="page">
                  <wp:posOffset>473075</wp:posOffset>
                </wp:positionH>
                <wp:positionV relativeFrom="paragraph">
                  <wp:posOffset>208280</wp:posOffset>
                </wp:positionV>
                <wp:extent cx="6867525" cy="3742055"/>
                <wp:effectExtent l="0" t="0" r="0" b="0"/>
                <wp:wrapNone/>
                <wp:docPr id="90395005" name="グループ化 4"/>
                <wp:cNvGraphicFramePr/>
                <a:graphic xmlns:a="http://schemas.openxmlformats.org/drawingml/2006/main">
                  <a:graphicData uri="http://schemas.microsoft.com/office/word/2010/wordprocessingGroup">
                    <wpg:wgp>
                      <wpg:cNvGrpSpPr/>
                      <wpg:grpSpPr>
                        <a:xfrm>
                          <a:off x="0" y="0"/>
                          <a:ext cx="6867525" cy="3742055"/>
                          <a:chOff x="-362440" y="-710445"/>
                          <a:chExt cx="6877050" cy="4691895"/>
                        </a:xfrm>
                      </wpg:grpSpPr>
                      <wpg:graphicFrame>
                        <wpg:cNvPr id="469415784" name="グラフ 25"/>
                        <wpg:cNvFrPr/>
                        <wpg:xfrm>
                          <a:off x="-362440" y="-710445"/>
                          <a:ext cx="6877050" cy="3695700"/>
                        </wpg:xfrm>
                        <a:graphic>
                          <a:graphicData uri="http://schemas.openxmlformats.org/drawingml/2006/chart">
                            <c:chart xmlns:c="http://schemas.openxmlformats.org/drawingml/2006/chart" xmlns:r="http://schemas.openxmlformats.org/officeDocument/2006/relationships" r:id="rId81"/>
                          </a:graphicData>
                        </a:graphic>
                      </wpg:graphicFrame>
                      <wps:wsp>
                        <wps:cNvPr id="1225304032" name="テキスト ボックス 3"/>
                        <wps:cNvSpPr txBox="1"/>
                        <wps:spPr>
                          <a:xfrm>
                            <a:off x="676275" y="3600450"/>
                            <a:ext cx="5353050" cy="381000"/>
                          </a:xfrm>
                          <a:prstGeom prst="rect">
                            <a:avLst/>
                          </a:prstGeom>
                          <a:noFill/>
                          <a:ln w="6350">
                            <a:noFill/>
                          </a:ln>
                        </wps:spPr>
                        <wps:txbx>
                          <w:txbxContent>
                            <w:p w14:paraId="07BEC838" w14:textId="77777777" w:rsidR="0043590B" w:rsidRDefault="0043590B" w:rsidP="0043590B">
                              <w:pPr>
                                <w:rPr>
                                  <w:rFonts w:ascii="ＭＳ Ｐゴシック" w:eastAsia="ＭＳ Ｐゴシック" w:hAnsi="ＭＳ Ｐゴシック"/>
                                </w:rPr>
                              </w:pPr>
                              <w:r>
                                <w:rPr>
                                  <w:rFonts w:ascii="ＭＳ Ｐゴシック" w:eastAsia="ＭＳ Ｐゴシック" w:hAnsi="ＭＳ Ｐゴシック" w:hint="eastAsia"/>
                                </w:rPr>
                                <w:t>・良くなかった事は段差や道幅の狭さなど移動のしにくさがあがっていた。</w:t>
                              </w:r>
                            </w:p>
                            <w:p w14:paraId="3D13CE48" w14:textId="77777777" w:rsidR="0043590B" w:rsidRPr="004D5656" w:rsidRDefault="0043590B" w:rsidP="004359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52EF44" id="グループ化 4" o:spid="_x0000_s1084" style="position:absolute;left:0;text-align:left;margin-left:37.25pt;margin-top:16.4pt;width:540.75pt;height:294.65pt;z-index:252017152;mso-position-horizontal-relative:page;mso-width-relative:margin;mso-height-relative:margin" coordorigin="-3624,-7104" coordsize="68770,46918"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A7duru5wQAABgmAAAVAAAAZHJzL2NoYXJ0cy9z&#10;dHlsZTEueG1s7Fphb9o8EP4rkX9AA/SFUlQqda0mTaLvqm3S+9kkDnhz4ry2GaW/fmcnMXESoIiG&#10;Qbdv5BIlvue5e+585iaQo2COhfqqVox4zzFLwCDHaK5UOvJ9GcxJjOVFTAPBJY/URcBjn0cRDYgf&#10;Crykyczvdbo9f/0WlL8G197CU5LAJyIuYqzkBRez4h0xg7d0Bn6MaYI8Go5RrztAtzewPPxM5Teq&#10;GDFXLPlCInjgeYw6yDemiDJWM5IoIoGqmSOerI0xTbiAj+CRcZPcM+H9xGyM1HPXmNkifuRhZhv0&#10;Ox3zRTwC8+coysyXhdkvveX2xoeF598yawxJ9OVJePJljLr6Pd4PIhL4DU5rL/Tjrp8BVmTGxeoO&#10;vD9nx2X6JDTCLPGWY3Td7/WRF+B0jCKGFfyMU+BaJjPkYTYDRAKVM8IZDT8Cs6+kp1vw4NIzLMwV&#10;eoCs8gcEXySh5kEvNKMjWzjwUqLuupm5GlcmF+4EwV7MQ0gmzBhf/su1O59/EiFoSMBdY5vQhBS2&#10;LN6PFuF53JXDtGDLAaeSHNNZ14RsBcJ3QfCm3LSEZsmMFZ7gKYHYhPg4Gl8mjUqKdFXEthvyvcJc&#10;CfnNirQhrEPHTXt1ryN3oY7ne/jjrdX4NWHO1IYwN4JUFo9KfjQt13LiUmUZrFDlpNb+mgRMT3m4&#10;gnojuNJ10pNp8JEKqSZYqicsoDJ3kQdKpLT0RCBEILyMpsibc/FStennoJTDHeQthdZu+f8CC4I8&#10;9ikBdbsc9K8GyFPmojvsDYfIE+U70/IdnATwqkzoveziXsF1xrFM7xYKhFLl4pT5kSlyYwRq4xOn&#10;yeviUX8E0JG62bHVHsMXiyKc9xLmqYNbiKrA6irvrtdeXT68Kp9OaP35iq0HupDVfdgBt9FO84zT&#10;xJnMA7DenAHNvdOQ9Ib9q6IjEUlour5txS+dQ9g0lb+NHYRDugXJwvaIBbSCbwfcDsBbje8auqbd&#10;26WXGyCtyZ4DZAm2CpQTvILq5MlVPOXQygdUBAykStIXMkZ9TV05C/+jgkQCx2cYuqVe+giR6wKl&#10;Mf+Gp+e9JyuUIDGNOQSGbv7f7y7F5Szky+QDbhCeLEEcOS422m3K8TbRbeqobOvkdlS20drWUbXP&#10;857DAqffw6PttaREXCh4akvK0fYh1bamWfZb2eXbaYvLuoV7O+vbcS1jCXt0Lk4pPdoWJougC6zF&#10;+wBgHSxhr8FPR3Qc5df6bw2N3cd68TMY4TBoeB/x9xNyp+0gaWnGphu7OqDWooe09f74N5WptiEu&#10;ZjduGl4X5gPSsI7nnE74H1U9NIoNI3xrPgBdF0uCQyL+KGhtoXAD15aVA6BlFTTJjCThcQXBbA1K&#10;k1frluutBaHiLehbeci++0CBrX1MGVdnd5KgFb1YuGGquLh8OKsTkbIf+bxLEkGJPPdTud0hWPEz&#10;u/wraWNkc7+S5Pvs4Spoqvd0uv2PPiOdmlOH0hm3PoEwtimWRHfO+fG9zrC1+0qAtOu7dXk3ls1z&#10;+w2D5GNMLrKWsHvd6YPj5mj7oHFcCsc0D1jOs78XyJV84CofOLtH0wY6BzAL3wkcTto0aalENvi6&#10;SE9px75toLXxbLHd6eOenOyjaGvs4Q80C/L+66Pr5hLOxOua9Zv2qHaIAakHf2bZNdXI1q7VZP0X&#10;rttfAAAA//8DAFBLAwQUAAYACAAAACEAHBSnqAIBAABuAwAAFgAAAGRycy9jaGFydHMvY29sb3Jz&#10;MS54bWyck0FugzAQRa+CfAAMJKEVCtlkXXXRE4wGO1iyPZHtps3ta0ihhapI4N3M139/ZiQf0VdI&#10;mtxbuGuRfBptY8PXrA3hWnHusRUGfGoUOvIkQ4pkOEmpUPDGwYeyF15kecGxBRd6CvvGwB8KXYWN&#10;EZKcgeBTcpeBYXSkZCU3oCxLjAhtzfCOWrBENTXLM3Y6QtVPI87aJTfQNQNEYUPO+L9asaDtFrT9&#10;gnZY0MpOiye9gVMQFNlZ2Q2q380LNY8Nyiy+zsN/m6aIued58PSoVykfqHi+7agV8ePI0/j9hvjD&#10;Bs/T4JnG74b2ik1G1ArPOPI0fmzPUF35871OXwAAAP//AwBQSwMEFAAGAAgAAAAhAOc/RQxNAwAA&#10;aQcAAA4AAABkcnMvZTJvRG9jLnhtbJxVzW7UMBC+I/EOlu9t/pNt1C0qlK2QqlKpoJ5dr7OJlNjG&#10;9jZbjl0J8QLceAEOCK48T16EsZPs9o/fizP2TMYz33wz3n+2amp0xZSuBJ/iYNfHiHEq5hVfTPHb&#10;N7OdCUbaED4nteBsiq+Zxs8Onj7Zb2XOQlGKes4UAidc562c4tIYmXuepiVriN4VknFQFkI1xMBW&#10;Lby5Ii14b2ov9P3Ua4WaSyUo0xpOj3olPnD+i4JR87ooNDOonmKIzbhVufXSrt7BPskXisiyokMY&#10;5D+iaEjF4dKNqyNiCFqq6oGrpqJKaFGYXSoaTxRFRZnLAbIJ/HvZHCuxlC6XRd4u5AYmgPYeTv/t&#10;lp5eHSt5Ls8UINHKBWDhdjaXVaEa+4Uo0cpBdr2BjK0MonCYTtIsCROMKOiiLA79JOlBpSUgb//b&#10;idIwjgF8sNjJAj+ONxYvN16yzE/AxHqJ071gsudsvDEI705o/cbVbKZIw/rIIZUzhaq58xAHSTaJ&#10;MeKgnuLu5nu3/tKtPyEIdUgUzGdqk/a9XH8Z8zbvWxFH6V6S+Y5MLtDR2cCrv+HFn4lOS6IMkIHm&#10;ThrIQB9Q4W89DQ6gF+5x6REHPU+PBF02jJu+8RSriYGu12UlNUYqt8irV/PAAgyFG5K3nXB7D/Jj&#10;5YPu11uC6wdB/RPBz0simesbnW9ZEYRhEvmxH4UbWqw/dDdfu5sf3foj6tafu/W6u/kGexT1LHG/&#10;2+ZAZvVcAJddcq3UuYbDR3okzdIwg26wzZD6fgycdhNmpE0SQQgj0aNJ4A+sGXlOcqm0OWaiQVYA&#10;QGGCQSYkJ1cn2vTIjib2mItZVdfujpqjFhoyAvd3NFCLmjvYx7BtAmZ1uXLNAnDA7/boUsyvIVUl&#10;+impJZ1VEMQJ0eaMKBiL0KAw6s1rWIpawGVikDAqhXr/2Lm1h2KCFqMWxuwU63dLohhG9SsOZd4L&#10;3GgwbhMnWQh3qNuay9savmxeCJjkATwqkjrR2pt6FAslmgt4EQ7traAinMLdU2xG8YXphz+8KJQd&#10;HjojmMSSmBN+LqGbAgeehfjN6oIoOdTBQAVPxUisB+XobXvYD5dGFJWr1RbVAX8g+dAAMM9B+n2b&#10;bF/Ig58AAAD//wMAUEsDBBQABgAIAAAAIQBmfSe25QAAAA8BAAAPAAAAZHJzL2Rvd25yZXYueG1s&#10;TI/NasMwEITvhb6D2EJvjSyndoNjOYT05xQKTQolN8Xa2CaWZCzFdt6+m1N7WVhmdna+fDWZlg3Y&#10;+8ZZCWIWAUNbOt3YSsL3/v1pAcwHZbVqnUUJV/SwKu7vcpVpN9ovHHahYhRifaYk1CF0Gee+rNEo&#10;P3MdWtJOrjcq0NpXXPdqpHDT8jiKUm5UY+lDrTrc1Fiedxcj4WNU43ou3obt+bS5HvbJ589WoJSP&#10;D9PrksZ6CSzgFP4u4MZA/aGgYkd3sdqzVsLLc0JOCfOYMG66SFIiPEpI41gAL3L+n6P4BQAA//8D&#10;AFBLAwQUAAYACAAAACEAhb1f44oKAAAXIwAAFQAAAGRycy9jaGFydHMvY2hhcnQxLnhtbOxaW3MT&#10;yRV+T1X+gzLFw26lhDS6S4W8Zct4i8SAg2FTlbfWTEue9WhGzIx8YWurLImbWRMgiSHGxZJdCMtC&#10;MCSwxXpxan/MINl+4i/k6+4Z3SwZmYfUJgsPoqen+5zT5/Kd02d85KOFkh6Yo5atmUZWkg+HpQA1&#10;FFPVjGJWOnN6IpiSArZDDJXopkGz0iK1pY9GfvmLI0pGmSGWM10mCg2AiGFnlKw04zjlTChkKzO0&#10;ROzDZpkaeFcwrRJx8GgVQ6pF5kG8pIci4XAixIlIHgHyDgRKRDP8/dYw+81CQVPouKlUStRwhBQW&#10;1YkDDdgzWtn2qSlyworsoVjSFMu0zYJzWDFLIUHMPxSIyfFQ61QjUJJKHCqnw7HAHNGzUlgKsUmd&#10;GEUx8SkJ/mZKTFpmxVCpmjMtA+boWF9SMqO6Qy0DpHKm4UBqT1+loTReItZspRyEuGUcMq/pmrPI&#10;jy2NHAHt3IwJfQRO0bMVzaJ2VlLkWFsFsYMqIJwMpUIRz644rBzL2M6iTsWB5HCEnTbU4stFmCC6&#10;nifKLNNNx+LW0vZ7trFXGWwXdyM2cDRHp3ywwH4tTZkZOUIyeVNdnLIClukwIwTssjKhWbYzSWxn&#10;iljwO1liUeCcxE9BN+ezEtV1+IIGb2Dz0IJpnZMC8xYpZyX7bIVYVAoQQ8E0NOZY/kPOwbPMzkgy&#10;uu1Ms6PzhzKbKU9Z7D+VFk5BGvscliIKpECeS6Xx30pWMhBqLOwsbRYhZ5jTfCQFZuEE/hYcgS/P&#10;E5vqGgvNMOxJMrapa+qEpuv8YdHO6ZZQPaJONedP0wVHCug4N15gD//HTdKzlQWEEXAWy7SACM9K&#10;b7aevNl6Hniz9cytvXBrL9163a09lQJlYpg24x4Jj4UTIJfEKB5O4RduVNYcZWaClDR9MSvFcVJm&#10;KJtCn0E5khJqouS/wkaxO9j8umQEFds7tzAHvLJlIG4lCyZikQpfMIJnpmFhHQ7DnkXUCvvJsB83&#10;sDPyu0ic0XA4JUGCGaFNx9vXouPR5X7QQWfn8qZbffx685ZbvedWH+wsP3Wr19zqI7f6BZ+561b/&#10;7FYfutWnr/+96la/catreLU/6yGP4C5d35/OsEe4f6m5+qyx/uX2k780rj3dn+bQst3oosPMBVX7&#10;QY6Bw2NeJ4tmBUZQMiViVIg+2XpeOG6qHhBRtUiZ3ZTMYr/JhQ78xZKOJ7DpJouJNkcTYIGnjvVA&#10;NC/qDZOFpUAGY2+ospRJW9HqLHAQwRk7AhpPOt9JCwWqOJO2A2rgLziw8wt8eY920nu0Gx7tqKGy&#10;JMhSksC7VlXSCjHhWSzE/PxKKo55mj2MU506VO1y+bJuOqMWJSy+RHDwUMsTK8eKRjaN8bjmpSaM&#10;RSwWUQSVUR0KYopesVH3UFW8nCPWYs7Uza7iCM5PAbVKRlO7Y9a0VOqR96ougQ7Iqqdoge0ojEzP&#10;UOrIvzo0dkhmYcRn8T5HEItsRdnJoShzhDQ8HtlcAKxEtlUycyPvBtbA2Z1uiHSXgG6MIPstsxzC&#10;aiFfFvHABcfQO4mHKx0AAbTohhGiKCgX+0CJjyQtUHobtmgGq4OOFU7QIiqDOQ9GPdUqhNu0n25H&#10;D0Uyh0YPybEhNBwVht6j4gfPGxeWm/ULjb/9062uNJ7d6EyG3VprG0hGOeQZqHHxQvOry/h9s3W5&#10;efNS48ktd6m6Xdtkg9r53bvPG/eecZLfvtlaBofX319tXK02Ll/kybUmku4gPpEOPhv3WY6uLbv1&#10;S7w+eoI83rj0g1tD4hYpe4WTvNp5gA8aG8uNCw9ff3/FrW64te/c+h23vuXWL+OxsXpt96uVDwfx&#10;jnq8UStwP1wDp93b6+Da3Piu8XIDZ3Grnvxu7QpOjZW7a1d3Hj5p1FA0bDQ2L2DN9hcQ1KstBrGK&#10;eawaNx421v+FrdvrjHzzGaqUx/w4qFXuDtod71DSRbAcKN/u0u2dl6h3DiBZopf2zito8jyrimp/&#10;YrrduO1WIeWD7VXMVDFwq1hwza1tuvXbTNUYwK3aFgf/R29VSNJj69avu/VHbu1rt77KBqAHM8J6&#10;tftu/R/wr+aLW7t3vm4uLzF1rb4QRR0X8O1MUh6T7ZdXmkt/b67Blhu71R931+81b242n6P6W+Fu&#10;yp1uCKHTvbpyaw+ZlPU1rocfufTwmbdLJrPrRju+YNLd9VfNH65/wNX6pVtfx9GncpzUtx9CzqGI&#10;+kHbDqDa+e1HCJ2V3cd/5XXuH2G/5trTnWX44MrOA3gt4mQIcf0wdat3oMPXr24CC9jGGoh/49Zq&#10;iPxu590Hfz24w5WeqcColPpkFKAe0kob9bCqlVdEPySHYnTkY4rbPtEZ647ZPblnADImukXeC36c&#10;fzuntBf46hhIwYcWOTKIh48IPHf24+EHvTxwhR+6A3n4QTZQTD9ABrLwPT456BgtRx5IQva9MjqQ&#10;hq9OOdy9BGZtG148+Enc8x7cx1HHMz/CKFCx0AT4LBeNpsK5XCwYH08cDcbC6Vxw7Gg0EjyajIxH&#10;0sloPJrLfd7u0SQO2qORYx39mUSmYmhnK/SYV8J9JnoC4XBQHk/Hg7FYRA6OjY5hdDSWjiTk8Gg8&#10;F/mcZWqcBzL7//NTYMqrx9TJvG6zY9kz5vwkLaLI/C3tuRjhzScE7ceO1hhbnSPOCVLqrjDY/DS1&#10;+s5PUYtVOXvojFXyeZ1Oa+c6SUHClmhFUv69pjozXoGX4g0nJUMWfF0kI/FkKi3Hvdqv/UIOR6OJ&#10;RCwlxz1FdJa2gIdRfhNtr+8hZCsEPZsiU49paZCddx+FGCWycBwtTe9m116o8jq765BkYcr0OoW6&#10;KJ3gbBMlJ9CGkqzkIQz6SWYFeprUjFmqej0qdpf91LROa8rscXQJBXHefeL1ekkzBr90sAk2bklg&#10;wBdOm0KMvlfeALpq6XgkjiYQa6IV0GHCsFSGMLZRZO2VIrpbCnppw1yO2Rq9UsLl3bNeHH7LuPPp&#10;k4WCmE750+wm7dfGcNmuezV6NKz5ylTu18UHuGEHWdeL/fsp9RXT79hWfN9OHLJreZB24tAXbDSy&#10;8XHBHvWust0o472kXsSzC/gfqOVFHHvyAkGEoJ7XRxFQYo4FFY9ozCI00ID11oqQQZIyj1d0R5uc&#10;0xHS4h0PJqBlC80A072w1ivgvrimGcfJAhODJYlhcc0RcnOY+tjSVNbqFmnFu/3qxv8+rkAhew/4&#10;U4ZyhrJDdw76dSV/RpjpJx0RVayv25u6En6O6k5dUX96/9T1s/5Q867I2lOPcdTtD6z81Rh15in1&#10;wDQvHjwka6Fi35rnAIECEOhsm7LxJ5p90tC9otmrQVXNLo+hTTtrj3qJAFWsAMl+V4l4Yix9NCeP&#10;B6OpOK4SciwVTIfliWAyNZ4KhyPJZDIX7rxKWNEDXyaSoXC08z5hRdlXbzIOQdH7PVnmH9blBIpd&#10;fFDHO8yfIKM2P4SXhoQuxeu+W6Gc3quGuFmMI1/Z7KstcktP3vI7zb5h9uuT5osDeqQHSy4tTHzX&#10;ilLUr/t/N+bw8f/1dRYIt/cj7AFiG77B/j5CH4fzBCx8C8hK1jFVtDBYZXSmzP4Oo9s/OvfwmoT/&#10;DQH/e5aR/wA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LBmPkIBAQAALgIAACAAAABk&#10;cnMvY2hhcnRzL19yZWxzL2NoYXJ0MS54bWwucmVsc6yRy04DIRRA9yb+A7l7YaYmxpgyXfhIunCj&#10;dd0gc+cRgTvhopn5e5k0VWvauJEdEM45wHI1eic+MHJPQUMpCxAYLNV9aDW8bB4urkFwMqE2jgJq&#10;mJBhVZ2fLZ/QmZQPcdcPLDIlsIYupeFGKbYdesOSBgx5p6HoTcrT2KrB2DfToloUxZWKPxlQHTDF&#10;utYQ1/UliM00ZPPfbGqa3uId2XePIR1R7O0ZaWKLSYOUCv0r1vN9WT32NhJTk7b3o0W33Q05Oh5B&#10;Hc9bnMjze5S05NWuLBeV5eGlle1MTLfkKD6nyeF3mZ3XuJT5/U65y/9w/9LyXPFlVQe/XH0CAAD/&#10;/wMAUEsDBAoAAAAAAAAAIQBvoldxICoAACAqAAAqAAAAZHJzL2VtYmVkZGluZ3MvTWljcm9zb2Z0&#10;X0V4Y2VsX19fX19fXy54bHN4UEsDBBQABgAIAAAAIQDdK4tYbAEAABAFAAATAAgCW0NvbnRlbnRf&#10;VHlwZXNdLnhtbCCiBAIoo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slE1PwzAMhu9I/IcqV9Rm44AQWrcDH0eYxPgBoXHXaG0Sxd7Y/j1u&#10;9iGEyiq0Xmq1id/nrR1nMts2dbKBgMbZXIyzkUjAFk4bu8zFx+IlvRcJkrJa1c5CLnaAYja9vpos&#10;dh4w4WyLuaiI/IOUWFTQKMycB8srpQuNIn4NS+lVsVJLkLej0Z0snCWwlFKrIaaTJyjVuqbkecuf&#10;904C1CiSx/3GlpUL5X1tCkXsVG6s/kVJD4SMM+MerIzHG7YhZCehXfkbcMh749IEoyGZq0CvqmEb&#10;clvLLxdWn86tsvMiHS5dWZoCtCvWDVcgQx9AaawAqKmzGLNGGXv0fYYfN6OMYTywkfb/onCPD+J+&#10;g4zPyy1EmR4g0q4GHLrsUbSPXKkA+p0CT8bgBn5q95VcfXIFJLVh6LZH0XN8Prfz4DzyBAf4fxeO&#10;I9pmp56FIJCB05B2HfYTkaf/4rZDe79o0B1sGe+z6TcAAAD//wMAUEsDBBQABgAIAAAAIQC1VTAj&#10;9AAAAEwCAAALAAgCX3JlbHMvLnJlbHM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JJNT8MwDIbvSPyHyPfV3ZAQQkt3QUi7IVR+&#10;gEncD7WNoyQb3b8nHBBUGoMDR3+9fvzK2908jerIIfbiNKyLEhQ7I7Z3rYaX+nF1ByomcpZGcazh&#10;xBF21fXV9plHSnkodr2PKqu4qKFLyd8jRtPxRLEQzy5XGgkTpRyGFj2ZgVrGTVneYviuAdVCU+2t&#10;hrC3N6Dqk8+bf9eWpukNP4g5TOzSmRXIc2Jn2a58yGwh9fkaVVNoOWmwYp5yOiJ5X2RswPNEm78T&#10;/XwtTpzIUiI0Evgyz0fHJaD1f1q0NPHLnXnENwnDq8jwyYKLH6jeAQAA//8DAFBLAwQUAAYACAAA&#10;ACEAmrCSb6oCAADPBQAADwAAAHhsL3dvcmtib29rLnhtbKxU32+bMBB+n7T/AfmdYpsfCSikCkmq&#10;Rdqmau3ax8oFE6wARsY0dFX/951JSdflpeqGgMOc+e777o6bnfdVaT1w1QpZx4icYWTxOpWZqLcx&#10;+nl9YU+R1WpWZ6yUNY/RI2/R+fzzp9leqt29lDsLAOo2RoXWTeQ4bVrwirVnsuE1eHKpKqZhqbZO&#10;2yjOsrbgXFelQzEOnIqJGh0QIvUeDJnnIuUrmXYVr/UBRPGSaaDfFqJpR7QqfQ9cxdSua+xUVg1A&#10;3ItS6McBFFlVGm22tVTsvgTZPfGtXsEZwEUw3OgYCVwnoSqRKtnKXJ8BtHMgfaKfYIeQNynoT3Pw&#10;PiTPUfxBmBoeWangg6yCI1bwCkbwP6MRaK2hVyJI3gfR/CM3iuazXJT85tC6Fmua76wylSqRVbJW&#10;rzOheRajCSzlnr95obom6UQJXhoQFyNnfmznS2VlPGddqa+hkUd4+DOCIKS+2dmraEz2pVYWPG9W&#10;XyHgFXuA8CAye+nODeAT965OVTTF5O4p8PxpMHGxTX2KbS9MQjuky4U9WYbugnrUwwF9hhypIEol&#10;63Txos2Ax8gDISeub6wfPQRHncheiTzhl8M29q/b6Hs2gsxffCP4vn3Nglla/a2oM7kHEaEPsh7f&#10;LveD81ZkuoAd2A18ZB3efeFiWxjG4dSUXFFDLEZPJMHecr3wbc93F7ZHLzw7calrYxfT1YR6vh8k&#10;AyHnD0bDuABmg7XqocRXZoQQmEvGDllGlopMDLXJiJHkjJ+lrEyhpMaYjUOpZcmvxC8OlctjtBj2&#10;815/bfV8BtbqlDBkPbyY4NCz8doFxtOQ2lPPpfbSW9G1P1mv1olvimWGX/Q/RgA0FvGjcaoazgVT&#10;+lqxdAez+AfPE9ZCfx3kAU8QObJ2xq/mvwEAAP//AwBQSwMEFAAGAAgAAAAhAIE+lJfzAAAAugIA&#10;ABoACAF4bC9fcmVscy93b3JrYm9vay54bWwucmVscy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xSTUvEMBC9C/6HMHebdhUR2XQvIuxV6w8IybQp2yYhM3703xsqul1Y1ksvA2+G&#10;ee/Nx3b3NQ7iAxP1wSuoihIEehNs7zsFb83zzQMIYu2tHoJHBRMS7Orrq+0LDppzE7k+ksgsnhQ4&#10;5vgoJRmHo6YiRPS50oY0as4wdTJqc9Adyk1Z3su05ID6hFPsrYK0t7cgmilm5f+5Q9v2Bp+CeR/R&#10;8xkJSTwNeQDR6NQhK/jBRfYI8rz8Zk15zmvBo/oM5RyrSx6qNT18hnQgh8hHH38pknPlopm7Ve/h&#10;dEL7yim/2/Isy/TvZuTJx9XfAAAA//8DAFBLAwQUAAYACAAAACEAUYZgSXEDAABFCgAAGAAAAHhs&#10;L3dvcmtzaGVldHMvc2hlZXQxLnhtbJySS4+bMBSF95X6HyzvwZAwDIMgo0Am6khdVH3tHXMJVvyg&#10;tvNS1f8+hjTJSNlEI4FkwPc75+BTPB+kQDswlmtV4jiMMALFdMPVusS/fi6DDCPrqGqo0ApKfASL&#10;n2efPxV7bTa2A3DIE5QtcedcnxNiWQeS2lD3oPyXVhtJnX80a2J7A7QZh6QgkyhKiaRc4RMhN/cw&#10;dNtyBgvNthKUO0EMCOq8f9vx3p5pkt2Dk9Rstn3AtOw9YsUFd8cRipFk+etaaUNXwuc+xAll6GD8&#10;NfH39Cwzvr9RkpwZbXXrQk8mJ8+38Z/IE6HsQrrNfxcmToiBHR8O8IqafMxS/HBhTa6w6Qdh6QU2&#10;/C6Tb3lT4r9VksTpy3IeRGmVBcmyroL5YzUNXrK0XiR1FlV19g/Piob7Ex5SIQNtiedxvogTTGbF&#10;WKDfHPb23Ro5uvoBApgDLxJj5HT/FVpXgxDDcILR0NiV1pth9NVviryIHUcGEcoc38G77fbPf91R&#10;lFxUZ8V1fXawHFv+zaAGWroV7rvefwG+7py3koWPDz7+0J+8OS7AMl9crx4O3DcAAAD//wAAAP//&#10;lJVbboMwEEW3gryAgnkTOZYaZSOIIvUrrWJE2t13ZlxhzRSizh8hRz7Mg4sL7/O8XMdl9O7+8cju&#10;Z2NNFj7HW4CrU22yL1uP0+nt+zqHab4tZ1O81Ma7CdFXYOFOgN+rL1y+epdPv/9d8Bw6bSPsRuTg&#10;2oSlQogsP7QU2pIept1XVQoVslxVCVVFqnpfBa37dxuR5ap0KDX6gi1f/UFVjUKFLFc1oqqGVDb1&#10;lQ2rVbiQ5a5UQCyrja79DnYKFbJc1Ymyuqg62MFe4UKWu3rh6sl10MFBoUKWqwahGp4thi0ULoLF&#10;C/vnnS6eDcyqomMnH9Jw4nrAgbj2aZRsFa0mOAgW1cnoAAZ1BytiNeFBsNDJ+AAGdek2r04TIDYm&#10;CDQkha2MEGCoujTT6MvTJ+AHAAD//wAAAP//TI5RCsIwEESvEvYAxiIiSJr/fgi9Qtpsk2DNls0W&#10;r28sBP2bNwyPMVukjJLmkdVCWQbfQwfams0FfDgOKRe14iI9nE83UJxCbFloO9orqIlE6NUoovPI&#10;X7pAtZI0qF5x04qjYylqpj1XVwd/reJ7qhd48McL/Ztbo9/EzxIRxX4AAAD//wMAUEsDBBQABgAI&#10;AAAAIQCoAyUaWgcAAMogAAATAAAAeGwvdGhlbWUvdGhlbWUxLnhtbOxZW4sbNxR+L/Q/DPPu+Dbj&#10;yxJv8DXbZDcJWSclj1pb9mhXMzKSvBtTAiULhb4UCmnpS0vf+lBKAy20lEJ/zEJCLz+iR5qxR1rL&#10;zaWb0pZdw+KRv3P06ZyjozNHV689jKl3jLkgLGn55Ssl38PJiI1JMm3594aDQsP3hETJGFGW4Ja/&#10;wMK/tv32W1fRloxwjD2QT8QWavmRlLOtYlGMYBiJK2yGE/htwniMJDzyaXHM0QnojWmxUirVijEi&#10;ie8lKAa1tycTMsLe2ekHZ6c/n51+4W8vJ+hTmCWRQg2MKN9X6rElpbHjo7JCiIXoUu4dI9ryYa4x&#10;Oxnih9L3KBISfmj5Jf3nF7evFtFWJkTlBllDbqD/MrlMYHxU0XPy6cFq0iAIg1p7pV8DqFzH9ev9&#10;Wr+20qcBaDSClaZcbJ31SjfIsAYo/erQ3av3qmULb+ivrnFuh+pj4TUo1R+s4QeDLljRwmtQig/X&#10;8GGn2enZ+jUoxdfW8PVSuxfULf0aFFGSHK2hS2Gt2l2udgWZMLrjhDfDYFCvZMpzFETDKrrUFBOW&#10;yE2xFqNDxgcAUECKJEk8uZjhCRpBJHcRJQeceLtkGkHgzVDCBAyXKqVBqQr/1SfQ37RH0RZGhrTi&#10;BUzE2pDi44kRJzPZ8m+AVt+APPvxx7PH3589/uHs9PTs8bfZ3FqVJbeDkqkp9/tXH//x+fveb999&#10;+fuTT9Kpz+OFiX/+zYfPf/rlr9TDinNTPPv06fPvnz777KNfv37i0N7m6MCED0mMhXcLn3h3WQwL&#10;dPDHB/zVJIYRIpYEikC3Q3VfRhbw1gJRF66DbRPe55BlXMDr80OL637E55I4Zr4ZxRZwjzHaYdxp&#10;gJtqLsPCw3kydU/O5ybuLkLHrrm7KLEc3J/PIL0Sl8puhC2adyhKJJriBEtP/caOMHas7gEhll33&#10;yIgzwSbSe0C8DiJOkwzJgRVIudAOicEvCxdBcLVlm737XodR16p7+NhGwrZA1EF+iKllxutoLlHs&#10;UjlEMTUNvotk5CK5v+AjE9cXEjw9xZR5/TEWwiVzm8N6DaffhAzjdvseXcQ2kkty5NK5ixgzkT12&#10;1I1QPHNyJklkYt8RRxCiyLvDpAu+x+wdop7BDyjZ6O77BFvufnEiuAfJ1aSUB4j6Zc4dvryOmb0f&#10;F3SCsCvLtHlsZdc2J87o6MynVmjvYkzRCRpj7N17x8Ggw2aWzXPSNyLIKjvYFVg3kB2r6jnBAnu6&#10;rllPkbtEWCG7j6dsA5+9xbnEs0BJjPgmzbfA61bowinnTKW36ejIBN4iUAJCvDiNcluADiO4+5u0&#10;3omQdXapZ+GO1wW3/Pcyewz25eGr7kuQwa8sA4n9pW0zRNSaIA+YIYICw5VuQcRyfy6izlUtNnfK&#10;TexNm7sBCiOr3olJ8sLi51zZE/4zZY+7gLmAgset+O+UOptSys65AmcT7j9Y1vTQPLmD4SRZz1mX&#10;Vc1lVeP/76uaTXv5spa5rGUuaxnX29cbqWXy8gUqm7zLo3s+8caWz4RQui8XFO8K3fUR8EYzHsCg&#10;bkfpnuSqBTiL4GvWYLJwU460jMeZfJfIaD9CM2gNlXUDcyoy1VPhzZiAjpEe1u1UfE637jvN4z02&#10;Tjud5bLqaqYmFEjm46VwNQ5dKpmia/W8e7dSr/uhU91lXRJQsq9CwpjMJlF1kKgvB8ELf0VCr+xC&#10;WDQdLBpK/dJVSy+uTAHUVl6BV24PXtRbfhikHWRoxkF5PlZ+SpvJS+8q51yopzcZk5oRACX2MgJy&#10;TzcV143LU6tLQ+0lPG2RMMLNJmGEYQQvwll0mi33i/R1M3epRU+ZYrkbchr1xpvwtUoi53IDTcxM&#10;QRPvpOXXqiHcrIzQrOVPoGMMX+MZxI5Qb12ITuHqZSR5uuFfJ7PMuJA9JKLU4DrppNkgJhJzj5K4&#10;5avlr6KBJjqHaG7lCiSEfy25JqSVfxs5cLrtZDyZ4JE03W6MKEunj5Dh01zh/FWLvz5YSbI5uHs/&#10;Gp94B3TO7yIIsbBeVgYcEwEXB+XUmmMCN2GrRJbH37mDKUu75lWUjqF0HNFZhLITxUzmKVwn0RUd&#10;/bSygfGUrRkMum7Cg6k6YP/2qfvio1pZzkia+ZlpZRV1arqT6Zs75A1W+SFqsUpTt36nFnmuay5z&#10;HQSq85R4wan7EgeCQS2fzKKmGK+nYZWzs1Gb2gUWBIYlahvstjojnJZ43ZMf5M5HrToglnWlDnx9&#10;bW7earODQ0gePbg/nFMptCvhzpojKPrSG8g0bcAWeSizGhG+eXNOWv57pbAddCtht1BqhP1CUA1K&#10;hUbYrhbaYVgt98NyqdepPIKDRUZxOUyv7AdwhUEX2cW9Hl+7vI+XtzRXRiwuMn05X9TE9eV9ueK6&#10;vB+qm3nfI5B03qtVBs1qs1MrNKvtQSHodRqFZrfWKfRq3Xpv0OuGjebgke8da3DQrnaDWr9RqJW7&#10;3UJQKyn6jWahHlQq7aDebvSD9qOsjIGVp+kjswWYV/Pa/hMAAP//AwBQSwMEFAAGAAgAAAAhAIvS&#10;5eRiAwAAGgkAAA0AAAB4bC9zdHlsZXMueG1svFZLj9s2EL4X6H8geNfqYcu1DUlBvF4BAdKgwG6B&#10;XmmJsonwIVD0Rm7Ry+beY9EA6b2XoocWaFDk3yzga/5Ch6L82GS32WzRXixyOPzm9XHGyaNWcHRJ&#10;dcOUTHF4EmBEZaFKJpcp/voi98YYNYbIknAlaYo3tMGPss8/Sxqz4fR8RalBACGbFK+Mqae+3xQr&#10;Kkhzomoq4aRSWhADW730m1pTUjb2kuB+FAQjXxAmsUOYiuI+IILo5+vaK5SoiWELxpnZdFgYiWL6&#10;ZCmVJgsOrrbhkBSoDUc6Qq3eGemkH9gRrNCqUZU5AVxfVRUr6IfuTvyJT4oDEiA/DCmM/SC6EXur&#10;H4g09DW9ZLZ8OEsqJU2DCrWWJsUxOGpTMH0u1QuZ2yOocK+VJc236JJwkITYz5JCcaWRgdJB5jqJ&#10;JII6je2bN9dXf1xf/Xn98uX11W9WvSKC8Y07jrr7K6Ib4IKDjMZW1jGhxxAM6mKFvvXReXrwYWRP&#10;/k+DYXASfyzsU7XWjGr0jL54P+TBnZHcB/ixZoTfmsVbk3MfyHdvf3339ne0/emH7euf34d2Bb6l&#10;QL257tNATRjne/ZEliggyBJ4ZoZqmcMG9euLTQ00kdARXCI6vY9oLzXZhFGXdd+pdh+wu1C6hA60&#10;462lqBNlCaeVAWpotlzZr1E1/C6UMfBKs6RkZKkk4ZZWuxv9AmALyvm57VLfVDew2wrJtciFeVKm&#10;GPqdJeRuCYH0S4fnNllCOFtKQSUQnGrDCvtwCthSx+m2Ag+O7TnrR4YHENSnG0Zt9Qke3IUfQYy3&#10;B7bHR6Su+cb2CNci7hHvXdaG/4m1LruQz6Oy3ijqPvnItpEUb395tf3rR+iAfQLRYs24YdKl0xJm&#10;fwMwy/ZAkcBS2tgR0pFnbwWYUtKKrLm52B+m+LD+kpZsLSDXvdZX7FKZDiLFh/VTy+Sw63e0NU8b&#10;aIXwRdBpUvzd2eyLyfwsj7xxMBt7wwGNvUk8m3vx8HQ2n+eTIApOvz8aZP9ijHVzFygZDqcNh2Gn&#10;+2B7588PshQfbZz73aMHt499n0Sj4HEcBl4+CEJvOCJjbzwaxF4eh9F8NJydxXl85Hv8wHEX+GHo&#10;Bqd1Pp4aJihnclerXYWOpVAk2P5DEP6uEv7hT032NwAAAP//AwBQSwMEFAAGAAgAAAAhABjYP+Jc&#10;AwAAjggAABQAAAB4bC9zaGFyZWRTdHJpbmdzLnhtbLxWzU7bQBC+V+o7WD61h2JKRVWhYFQhIfVS&#10;cWgfwAoGLCV2ahtaesquCSQQCrQNNERA+SmkUAItIAhQ8TCTdeITr9DZDYIUyo+oQIqs9Xp25puZ&#10;75tNqOVdNCL16rZjWGaz/LiuXpZ0M2x1GGZXs/z6VdujZ7LkuJrZoUUsU2+W+3RHblHv3ws5jivh&#10;WdNplrtdN9akKE64W49qTp0V00380mnZUc3FV7tLcWK2rnU43bruRiNKQ339UyWqGaYsha0e08W4&#10;jbLUYxpvevTWkw015BhqSARpcmJaGIOjF0e3e3VZlUKKq4Zi3YjJNcLtttRpme6LDvQkK2pI4SfF&#10;abWSLAJZLRUngSwAWaqk1oGMAlkBMix2ZoF8ApIHsl76nQGyDCTLP8XHKouDfmaD5WbKa5/Z6DrE&#10;x0XIWtdLmyyR8r0E+/oTSJptjNf6PWedLLKBhD+XxOfRQdKfGGRrkxAnZVrkC9ofzG6yhQ3h4vvR&#10;QQo9lnZH2AhhyQGBi1bx/u3XxgrxHFlhkcOmKfAGwfOArmHWbHAPKKZZTTAtvIycx4g++K8dH857&#10;qVeLYBXr6xp5IcNWxLIlF/uK1Reltduw0FWj57ahRbhVpxY1In3VzQZRf+HMVR9Uwd40AHLBNnRb&#10;eqm/PRvmSW0YVkixRL60OwSkAHQbvGnwDsBL4ivLjAZz6f+DcXWeD08C1NADOSfIl8UeBFM57Idf&#10;2GY7BWwskONmAh1CCqBlkB2p5NcYRfIVWDGBNuVhbOExR89yiY3nWe4XmpZz3J2/gexeFY1Fjs/+&#10;m3mXxA/iU5Ud1MU1InOqDSC81co+Vrufq4V+5PUvTAFBFEvlDO4QXABBg1GgRfCmeDtwgRo5pTPG&#10;OxXhWcjgjYG3AnQevAxf4HlsLXaULoL3A8Xib00G0/N+Ks7Tz2xVxS0AXey0vDPkx7/5Wax9ISCH&#10;QW7Bnyj6m6j6tNCYkM8loE5yB5rnKLysyOtQoMOeXhT5RKOicEFu398bu21G3pHyRHtnwMthS247&#10;pfbWu5km1Ql8dyPjRrP3uqNRDJuzxMSINXPq9Mag/eUVvCvSweoXcQ1+QBn72fVKCkdNurKEwwhH&#10;6iWiJdOorNL+BF5v3I6ir2WgFC+zq29rBf9PqH8AAAD//wMAUEsDBBQABgAIAAAAIQConPUAvAAA&#10;ACUBAAAjAAAAeGwvd29ya3NoZWV0cy9fcmVscy9zaGVldDEueG1sLnJlbHOEj8EKwjAQRO+C/xD2&#10;btJ6EJGmvYjQq+gHrOm2DbZJyEbRvzfgRUHwNOwO+2anah7zJO4U2XqnoZQFCHLGd9YNGs6nw2oL&#10;ghO6DifvSMOTGJp6uaiONGHKRzzawCJTHGsYUwo7pdiMNCNLH8hlp/dxxpTHOKiA5ooDqXVRbFT8&#10;ZED9xRRtpyG2XQni9Aw5+T/b9701tPfmNpNLPyJUwstEGYhxoKRByveG31LK/CyoulJf5eoXAAAA&#10;//8DAFBLAwQUAAYACAAAACEAeVHcXyQCAAB3AwAAFAAAAHhsL3RhYmxlcy90YWJsZTEueG1snJPf&#10;ahNBFMbvBd9hmfvN/s3mD92U2aSBgnhh9QGmm9lkcHdmmZm0CSJ0CVTFiypaRQS9UFQsEm8L+jTT&#10;ah7D2SRNKPFCvNv9zpzffOc7u1vboyw1DjAXhNEQOBUbGJjGrEdoPwT37nbNOjCERLSHUkZxCMZY&#10;gO3WzRtbEu2n2NDdVIRgIGXetCwRD3CGRIXlmOpKwniGpH7lfUvkHKOeGGAss9RybTuwMkQoWBCa&#10;WfwvkAzx+8PcjFmWI0n2SUrkeM4CRhY3d/uU8dJVCEbcGHHvCj7iG/CMxJwJlsiKhlksSUiMNzw6&#10;vsXxASmjWaO8/2QFK5b2RXo6a83kzWH5+KBuN9wg2vFMD3rQ9O3IN2EAI7MT1OowqnWDqgcfAoOi&#10;TA+nJsdq8kNNXqnJmYb0iMhTNL79txrHSQig04wcHxiSSZSKO+xwb8AO9bJt0Fpssc3SYUaFEbMh&#10;lSFwr+trs97SbTVq7NSdTtt0GoF2G0Bo1gOnanbcdsN1Gt2a6++s3BrAunbNHOeWs1/homrbrnqR&#10;p0fuBqbf8Wsm9GuOaUfQh47r+UG7tsLNHp+r4uzi/LUqPqji0+zJVBUnqviqiqdz5b0qXqjiiyqm&#10;Fz9PVfFZFW/K0tGz2cdHv06/X7599/vby8uTqTp6Xhqz5p/xMoClzz05TvEuTZghdFBdwoVcHCgj&#10;m2u30IZUxio5ybH+G/RSys5F00q11/e1/gAAAP//AwBQSwMEFAAGAAgAAAAhAMfpY0B5AQAAdwIA&#10;ABEACAFkb2NQcm9wcy9jb3JlLnhtbC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yST0vDMBjG74LfoeTepe3GJqHtQGUnB4ITxVtI3m3FNi1JdNt1PepREDwPBE+CHnbw25Tp1zDt&#10;/rihB08heZ739z7vS/z2OImtW5AqSkWA3JqDLBAs5ZEYBOi817EPkKU0FZzGqYAATUChdri/57OM&#10;sFTCqUwzkDoCZRmSUIRlARpqnRGMFRtCQlXNOIQR+6lMqDZXOcAZZdd0ANhznCZOQFNONcUl0M42&#10;RLRCcrZBZjcyrgCcYYghAaEVdmsu/vFqkIn6s6BStpxJpCeZmWkVd5vN2VLcuMcq2hhHo1FtVK9i&#10;mPwuvuyenFWj2pEod8UAhT5nhEmgOpVhkb8U+UcxnRf5c5G/WcV0Zo4if/TxlqvcaEyV7prl9yPg&#10;h5NwMXv6eni1Pt/vFvN7H/82mC7VUMtWwC0TkyyHWisX9aPjXgeFnuM1bMe13WbPaZB6k9S9q7L/&#10;Tn0Ze/mQrFL8g+h5PadFGg7xWlvENSCscu9+lfAbAAD//wMAUEsDBBQABgAIAAAAIQDe2X2PnQEA&#10;ABkDAAAQAAgBZG9jUHJvcHMvYXBwLnhtbC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ySsW7bMBCG9wJ9B4F7TDkNgsCgGBROiwwpasB2doY6WUQpkiAvgt0xXvo2GbP0bfwiOUmI&#10;I7edut3df/z58XjietvYrIWYjHcFm05yloHTvjRuU7D16uvZFcsSKlcq6x0UbAeJXcuPH8Qi+gAR&#10;DaSMLFwqWI0YZpwnXUOj0oRkR0rlY6OQ0rjhvqqMhhuvHxtwyM/z/JLDFsGVUJ6FoyEbHGct/q9p&#10;6XXHl+5Xu0DAUnwOwRqtkF4pvxkdffIVZl+2GqzgY1EQ3RL0YzS4k7ng41QstbIwJ2NZKZtA8PeC&#10;uAXVDW2hTExStDhrQaOPWTI/aWznLHtQCTqcgrUqGuWQsLq2IeljGxJGedg/H/a/D0/Ph6eXLtj/&#10;EpwaB7EPx2fGsbmQ076BgtPGzmAAIuEUdWXQQvpeLVTEf5BPx+Q9w8A94CxrABzuHPP1T6eb/vCe&#10;+yYotyPhGN0Z9yOtw8rfKIS3sZ4WxbJWEUr6iePYjwVxSxONtjOZ18ptoHzr+VvoluB+2HQ5vZzk&#10;n3L631FN8Pedlq8AAAD//wMAUEsBAi0AFAAGAAgAAAAhAN0ri1hsAQAAEAUAABMAAAAAAAAAAAAA&#10;AAAAAAAAAFtDb250ZW50X1R5cGVzXS54bWxQSwECLQAUAAYACAAAACEAtVUwI/QAAABMAgAACwAA&#10;AAAAAAAAAAAAAAClAwAAX3JlbHMvLnJlbHNQSwECLQAUAAYACAAAACEAmrCSb6oCAADPBQAADwAA&#10;AAAAAAAAAAAAAADKBgAAeGwvd29ya2Jvb2sueG1sUEsBAi0AFAAGAAgAAAAhAIE+lJfzAAAAugIA&#10;ABoAAAAAAAAAAAAAAAAAoQkAAHhsL19yZWxzL3dvcmtib29rLnhtbC5yZWxzUEsBAi0AFAAGAAgA&#10;AAAhAFGGYElxAwAARQoAABgAAAAAAAAAAAAAAAAA1AsAAHhsL3dvcmtzaGVldHMvc2hlZXQxLnht&#10;bFBLAQItABQABgAIAAAAIQCoAyUaWgcAAMogAAATAAAAAAAAAAAAAAAAAHsPAAB4bC90aGVtZS90&#10;aGVtZTEueG1sUEsBAi0AFAAGAAgAAAAhAIvS5eRiAwAAGgkAAA0AAAAAAAAAAAAAAAAABhcAAHhs&#10;L3N0eWxlcy54bWxQSwECLQAUAAYACAAAACEAGNg/4lwDAACOCAAAFAAAAAAAAAAAAAAAAACTGgAA&#10;eGwvc2hhcmVkU3RyaW5ncy54bWxQSwECLQAUAAYACAAAACEAqJz1ALwAAAAlAQAAIwAAAAAAAAAA&#10;AAAAAAAhHgAAeGwvd29ya3NoZWV0cy9fcmVscy9zaGVldDEueG1sLnJlbHNQSwECLQAUAAYACAAA&#10;ACEAeVHcXyQCAAB3AwAAFAAAAAAAAAAAAAAAAAAeHwAAeGwvdGFibGVzL3RhYmxlMS54bWxQSwEC&#10;LQAUAAYACAAAACEAx+ljQHkBAAB3AgAAEQAAAAAAAAAAAAAAAAB0IQAAZG9jUHJvcHMvY29yZS54&#10;bWxQSwECLQAUAAYACAAAACEA3tl9j50BAAAZAwAAEAAAAAAAAAAAAAAAAAAkJAAAZG9jUHJvcHMv&#10;YXBwLnhtbFBLBQYAAAAADAAMABMDAAD3JgAAAABQSwECLQAUAAYACAAAACEARcncYlIBAACXAwAA&#10;EwAAAAAAAAAAAAAAAAAAAAAAW0NvbnRlbnRfVHlwZXNdLnhtbFBLAQItABQABgAIAAAAIQA4/SH/&#10;1gAAAJQBAAALAAAAAAAAAAAAAAAAAIMBAABfcmVscy8ucmVsc1BLAQItABQABgAIAAAAIQA7duru&#10;5wQAABgmAAAVAAAAAAAAAAAAAAAAAIICAABkcnMvY2hhcnRzL3N0eWxlMS54bWxQSwECLQAUAAYA&#10;CAAAACEAHBSnqAIBAABuAwAAFgAAAAAAAAAAAAAAAACcBwAAZHJzL2NoYXJ0cy9jb2xvcnMxLnht&#10;bFBLAQItABQABgAIAAAAIQDnP0UMTQMAAGkHAAAOAAAAAAAAAAAAAAAAANIIAABkcnMvZTJvRG9j&#10;LnhtbFBLAQItABQABgAIAAAAIQBmfSe25QAAAA8BAAAPAAAAAAAAAAAAAAAAAEsMAABkcnMvZG93&#10;bnJldi54bWxQSwECLQAUAAYACAAAACEAhb1f44oKAAAXIwAAFQAAAAAAAAAAAAAAAABdDQAAZHJz&#10;L2NoYXJ0cy9jaGFydDEueG1sUEsBAi0AFAAGAAgAAAAhAKsWzUa5AAAAIgEAABkAAAAAAAAAAAAA&#10;AAAAGhgAAGRycy9fcmVscy9lMm9Eb2MueG1sLnJlbHNQSwECLQAUAAYACAAAACEAsGY+QgEBAAAu&#10;AgAAIAAAAAAAAAAAAAAAAAAKGQAAZHJzL2NoYXJ0cy9fcmVscy9jaGFydDEueG1sLnJlbHNQSwEC&#10;LQAKAAAAAAAAACEAb6JXcSAqAAAgKgAAKgAAAAAAAAAAAAAAAABJGgAAZHJzL2VtYmVkZGluZ3Mv&#10;TWljcm9zb2Z0X0V4Y2VsX19fX19fXy54bHN4UEsFBgAAAAAKAAoAqgIAALFEAAAAAA==&#10;">
                <v:shape id="グラフ 25" o:spid="_x0000_s1085" type="#_x0000_t75" style="position:absolute;left:-3624;top:-7104;width:68801;height:37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LCozwAAAOcAAAAPAAAAZHJzL2Rvd25yZXYueG1sRI9BS8NA&#10;FITvgv9heYIXaTeRWGPabRGL0INUbHvQ22P3mQSzb8PumkR/vSsIXgaGYb5hVpvJdmIgH1rHCvJ5&#10;BoJYO9NyreB0fJyVIEJENtg5JgVfFGCzPj9bYWXcyC80HGItEoRDhQqaGPtKyqAbshjmridO2bvz&#10;FmOyvpbG45jgtpPXWbaQFltOCw329NCQ/jh8WgV6//xq+rdQDvroy93I2/zq6Vupy4tpu0xyvwQR&#10;aYr/jT/EzigoFndFfnNbFvD7K30Cuf4BAAD//wMAUEsBAi0AFAAGAAgAAAAhANvh9svuAAAAhQEA&#10;ABMAAAAAAAAAAAAAAAAAAAAAAFtDb250ZW50X1R5cGVzXS54bWxQSwECLQAUAAYACAAAACEAWvQs&#10;W78AAAAVAQAACwAAAAAAAAAAAAAAAAAfAQAAX3JlbHMvLnJlbHNQSwECLQAUAAYACAAAACEAd6iw&#10;qM8AAADnAAAADwAAAAAAAAAAAAAAAAAHAgAAZHJzL2Rvd25yZXYueG1sUEsFBgAAAAADAAMAtwAA&#10;AAMDAAAAAA==&#10;">
                  <v:imagedata r:id="rId82" o:title=""/>
                  <o:lock v:ext="edit" aspectratio="f"/>
                </v:shape>
                <v:shape id="_x0000_s1086" type="#_x0000_t202" style="position:absolute;left:6762;top:36004;width:5353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zvI0AAAAOgAAAAPAAAAZHJzL2Rvd25yZXYueG1sRI/BagIx&#10;EIbvBd8hjNBbTRprkdUosiIt0h60XnqbbsbdpZvJukl169M3hUIvAzM//zd882XvGnGmLtSeDdyP&#10;FAjiwtuaSwOHt83dFESIyBYbz2TgmwIsF4ObOWbWX3hH530sRYJwyNBAFWObSRmKihyGkW+JU3b0&#10;ncOY1q6UtsNLgrtGaqUepcOa04cKW8orKj73X87ANt+84u5Du+m1yZ9ejqv2dHifGHM77NezNFYz&#10;EJH6+N/4Qzzb5KD1ZKwe1FjDr1g6gFz8AAAA//8DAFBLAQItABQABgAIAAAAIQDb4fbL7gAAAIUB&#10;AAATAAAAAAAAAAAAAAAAAAAAAABbQ29udGVudF9UeXBlc10ueG1sUEsBAi0AFAAGAAgAAAAhAFr0&#10;LFu/AAAAFQEAAAsAAAAAAAAAAAAAAAAAHwEAAF9yZWxzLy5yZWxzUEsBAi0AFAAGAAgAAAAhAIQr&#10;O8jQAAAA6AAAAA8AAAAAAAAAAAAAAAAABwIAAGRycy9kb3ducmV2LnhtbFBLBQYAAAAAAwADALcA&#10;AAAEAwAAAAA=&#10;" filled="f" stroked="f" strokeweight=".5pt">
                  <v:textbox>
                    <w:txbxContent>
                      <w:p w14:paraId="07BEC838" w14:textId="77777777" w:rsidR="0043590B" w:rsidRDefault="0043590B" w:rsidP="0043590B">
                        <w:pPr>
                          <w:rPr>
                            <w:rFonts w:ascii="ＭＳ Ｐゴシック" w:eastAsia="ＭＳ Ｐゴシック" w:hAnsi="ＭＳ Ｐゴシック"/>
                          </w:rPr>
                        </w:pPr>
                        <w:r>
                          <w:rPr>
                            <w:rFonts w:ascii="ＭＳ Ｐゴシック" w:eastAsia="ＭＳ Ｐゴシック" w:hAnsi="ＭＳ Ｐゴシック" w:hint="eastAsia"/>
                          </w:rPr>
                          <w:t>・良くなかった事は段差や道幅の狭さなど移動のしにくさがあがっていた。</w:t>
                        </w:r>
                      </w:p>
                      <w:p w14:paraId="3D13CE48" w14:textId="77777777" w:rsidR="0043590B" w:rsidRPr="004D5656" w:rsidRDefault="0043590B" w:rsidP="0043590B"/>
                    </w:txbxContent>
                  </v:textbox>
                </v:shape>
                <w10:wrap anchorx="page"/>
              </v:group>
              <o:OLEObject Type="Embed" ProgID="Excel.Chart.8" ShapeID="グラフ 25" DrawAspect="Content" ObjectID="_1772527852" r:id="rId83">
                <o:FieldCodes>\s</o:FieldCodes>
              </o:OLEObject>
            </w:pict>
          </mc:Fallback>
        </mc:AlternateContent>
      </w:r>
    </w:p>
    <w:p w14:paraId="701E52FA" w14:textId="17B2CA02" w:rsidR="0043590B" w:rsidRDefault="00E2450F" w:rsidP="0043590B">
      <w:pPr>
        <w:rPr>
          <w:rFonts w:ascii="ＭＳ Ｐゴシック" w:eastAsia="ＭＳ Ｐゴシック" w:hAnsi="ＭＳ Ｐゴシック"/>
        </w:rPr>
      </w:pPr>
      <w:r>
        <w:rPr>
          <w:noProof/>
        </w:rPr>
        <mc:AlternateContent>
          <mc:Choice Requires="wps">
            <w:drawing>
              <wp:anchor distT="0" distB="0" distL="114300" distR="114300" simplePos="0" relativeHeight="252035584" behindDoc="0" locked="0" layoutInCell="1" allowOverlap="1" wp14:anchorId="5518B81B" wp14:editId="49489030">
                <wp:simplePos x="0" y="0"/>
                <wp:positionH relativeFrom="column">
                  <wp:posOffset>6460356</wp:posOffset>
                </wp:positionH>
                <wp:positionV relativeFrom="paragraph">
                  <wp:posOffset>261620</wp:posOffset>
                </wp:positionV>
                <wp:extent cx="456560" cy="36195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456560" cy="361950"/>
                        </a:xfrm>
                        <a:prstGeom prst="rect">
                          <a:avLst/>
                        </a:prstGeom>
                        <a:noFill/>
                        <a:ln w="6350">
                          <a:noFill/>
                        </a:ln>
                      </wps:spPr>
                      <wps:txbx>
                        <w:txbxContent>
                          <w:p w14:paraId="55948CD9"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18B81B" id="テキスト ボックス 27" o:spid="_x0000_s1087" type="#_x0000_t202" style="position:absolute;left:0;text-align:left;margin-left:508.7pt;margin-top:20.6pt;width:35.95pt;height:28.5pt;z-index:25203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7pPGAIAADMEAAAOAAAAZHJzL2Uyb0RvYy54bWysU9tuGyEQfa/Uf0C81+t7k5XXkZvIVSUr&#10;ieRUecYseJFYhgL2rvv1HVjfmuSp6gsMzDCXcw6zu7bWZC+cV2AKOuj1KRGGQ6nMtqA/X5Zfbijx&#10;gZmSaTCioAfh6d3886dZY3MxhAp0KRzBJMbnjS1oFYLNs8zzStTM98AKg04JrmYBj26blY41mL3W&#10;2bDfn2YNuNI64MJ7vH3onHSe8kspeHiS0otAdEGxt5BWl9ZNXLP5jOVbx2yl+LEN9g9d1EwZLHpO&#10;9cACIzun3qWqFXfgQYYehzoDKRUXaQacZtB/M826YlakWRAcb88w+f+Xlj/u1/bZkdB+gxYJjIA0&#10;1uceL+M8rXR13LFTgn6E8HCGTbSBcLwcT6aTKXo4ukbTwe0kwZpdHlvnw3cBNYlGQR2yksBi+5UP&#10;WBBDTyGxloGl0joxow1pCjodYcq/PPhCG3x4aTVaod20RJXYxeg0xwbKA47noGPeW75U2MSK+fDM&#10;HFKNfaN8wxMuUgMWg6NFSQXu90f3MR4ZQC8lDUqnoP7XjjlBif5hkJvbwXgctZYO48nXIR7ctWdz&#10;7TG7+h5QnQP8KJYnM8YHfTKlg/oVVb6IVdHFDMfaBQ0n8z50gsZfwsVikYJQXZaFlVlbHlNH8CLE&#10;L+0rc/bIQ0ACH+EkMpa/oaOL7WBf7AJIlbiKQHeoHvFHZSYKj78oSv/6nKIuf33+BwAA//8DAFBL&#10;AwQUAAYACAAAACEAxuDgqeQAAAAQAQAADwAAAGRycy9kb3ducmV2LnhtbExPO0/DMBDekfgP1iGx&#10;UTuhQJrGqaqgCgmVoY+lmxNfk4jYDrHbBn491wmWkz7d98wWo+nYGQffOishmghgaCunW1tL2O9W&#10;DwkwH5TVqnMWJXyjh0V+e5OpVLuL3eB5G2pGJtanSkITQp9y7qsGjfIT16Ol39ENRgWCQ831oC5k&#10;bjoeC/HMjWotJTSqx6LB6nN7MhLei9WH2pSxSX664m19XPZf+8OTlPd34+ucznIOLOAY/hRw3UD9&#10;IadipTtZ7VlHWEQvU+JKmEYxsCtDJLNHYKWEWRIDzzP+f0j+CwAA//8DAFBLAQItABQABgAIAAAA&#10;IQC2gziS/gAAAOEBAAATAAAAAAAAAAAAAAAAAAAAAABbQ29udGVudF9UeXBlc10ueG1sUEsBAi0A&#10;FAAGAAgAAAAhADj9If/WAAAAlAEAAAsAAAAAAAAAAAAAAAAALwEAAF9yZWxzLy5yZWxzUEsBAi0A&#10;FAAGAAgAAAAhAEVvuk8YAgAAMwQAAA4AAAAAAAAAAAAAAAAALgIAAGRycy9lMm9Eb2MueG1sUEsB&#10;Ai0AFAAGAAgAAAAhAMbg4KnkAAAAEAEAAA8AAAAAAAAAAAAAAAAAcgQAAGRycy9kb3ducmV2Lnht&#10;bFBLBQYAAAAABAAEAPMAAACDBQAAAAA=&#10;" filled="f" stroked="f" strokeweight=".5pt">
                <v:textbox>
                  <w:txbxContent>
                    <w:p w14:paraId="55948CD9"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v:textbox>
              </v:shape>
            </w:pict>
          </mc:Fallback>
        </mc:AlternateContent>
      </w:r>
    </w:p>
    <w:p w14:paraId="56624152" w14:textId="22EDCBDE" w:rsidR="0043590B" w:rsidRDefault="0043590B" w:rsidP="0043590B">
      <w:pPr>
        <w:rPr>
          <w:rFonts w:ascii="ＭＳ Ｐゴシック" w:eastAsia="ＭＳ Ｐゴシック" w:hAnsi="ＭＳ Ｐゴシック"/>
        </w:rPr>
      </w:pPr>
    </w:p>
    <w:p w14:paraId="1270D46A" w14:textId="5277CBDB" w:rsidR="0043590B" w:rsidRDefault="0043590B" w:rsidP="0043590B">
      <w:pPr>
        <w:rPr>
          <w:rFonts w:ascii="ＭＳ Ｐゴシック" w:eastAsia="ＭＳ Ｐゴシック" w:hAnsi="ＭＳ Ｐゴシック"/>
        </w:rPr>
      </w:pPr>
    </w:p>
    <w:p w14:paraId="0D919006" w14:textId="6D07D048" w:rsidR="0043590B" w:rsidRDefault="0043590B" w:rsidP="0043590B">
      <w:pPr>
        <w:rPr>
          <w:rFonts w:ascii="ＭＳ Ｐゴシック" w:eastAsia="ＭＳ Ｐゴシック" w:hAnsi="ＭＳ Ｐゴシック"/>
        </w:rPr>
      </w:pPr>
    </w:p>
    <w:p w14:paraId="244EDB6C" w14:textId="17533B68" w:rsidR="0043590B" w:rsidRDefault="0043590B" w:rsidP="0043590B">
      <w:pPr>
        <w:rPr>
          <w:rFonts w:ascii="ＭＳ Ｐゴシック" w:eastAsia="ＭＳ Ｐゴシック" w:hAnsi="ＭＳ Ｐゴシック"/>
        </w:rPr>
      </w:pPr>
    </w:p>
    <w:p w14:paraId="00447C47" w14:textId="009486D8" w:rsidR="0043590B" w:rsidRDefault="0043590B" w:rsidP="0043590B">
      <w:pPr>
        <w:rPr>
          <w:rFonts w:ascii="ＭＳ Ｐゴシック" w:eastAsia="ＭＳ Ｐゴシック" w:hAnsi="ＭＳ Ｐゴシック"/>
        </w:rPr>
      </w:pPr>
    </w:p>
    <w:p w14:paraId="5E60728D" w14:textId="77777777" w:rsidR="0043590B" w:rsidRDefault="0043590B" w:rsidP="0043590B">
      <w:pPr>
        <w:rPr>
          <w:rFonts w:ascii="ＭＳ Ｐゴシック" w:eastAsia="ＭＳ Ｐゴシック" w:hAnsi="ＭＳ Ｐゴシック"/>
        </w:rPr>
      </w:pPr>
    </w:p>
    <w:p w14:paraId="3517855C" w14:textId="77777777" w:rsidR="0043590B" w:rsidRDefault="0043590B" w:rsidP="0043590B">
      <w:pPr>
        <w:rPr>
          <w:rFonts w:ascii="ＭＳ Ｐゴシック" w:eastAsia="ＭＳ Ｐゴシック" w:hAnsi="ＭＳ Ｐゴシック"/>
        </w:rPr>
      </w:pPr>
    </w:p>
    <w:p w14:paraId="6263DF21" w14:textId="77777777" w:rsidR="0043590B" w:rsidRDefault="0043590B" w:rsidP="0043590B">
      <w:pPr>
        <w:rPr>
          <w:rFonts w:ascii="ＭＳ Ｐゴシック" w:eastAsia="ＭＳ Ｐゴシック" w:hAnsi="ＭＳ Ｐゴシック"/>
        </w:rPr>
      </w:pPr>
    </w:p>
    <w:p w14:paraId="2C73E47C" w14:textId="77777777" w:rsidR="0043590B" w:rsidRDefault="0043590B" w:rsidP="0043590B">
      <w:pPr>
        <w:rPr>
          <w:rFonts w:ascii="ＭＳ Ｐゴシック" w:eastAsia="ＭＳ Ｐゴシック" w:hAnsi="ＭＳ Ｐゴシック"/>
        </w:rPr>
      </w:pPr>
    </w:p>
    <w:p w14:paraId="7511274F" w14:textId="77777777" w:rsidR="0043590B" w:rsidRDefault="0043590B" w:rsidP="0043590B">
      <w:pPr>
        <w:rPr>
          <w:rFonts w:ascii="ＭＳ Ｐゴシック" w:eastAsia="ＭＳ Ｐゴシック" w:hAnsi="ＭＳ Ｐゴシック"/>
        </w:rPr>
      </w:pPr>
    </w:p>
    <w:p w14:paraId="4CE267C4" w14:textId="6E162505" w:rsidR="0043590B" w:rsidRDefault="00C152F6" w:rsidP="0043590B">
      <w:pPr>
        <w:rPr>
          <w:rFonts w:ascii="ＭＳ Ｐゴシック" w:eastAsia="ＭＳ Ｐゴシック" w:hAnsi="ＭＳ Ｐゴシック"/>
        </w:rPr>
      </w:pPr>
      <w:r>
        <w:rPr>
          <w:rFonts w:ascii="ＭＳ Ｐゴシック" w:eastAsia="ＭＳ Ｐゴシック" w:hAnsi="ＭＳ Ｐゴシック"/>
          <w:noProof/>
        </w:rPr>
        <w:lastRenderedPageBreak/>
        <w:drawing>
          <wp:anchor distT="0" distB="0" distL="114300" distR="114300" simplePos="0" relativeHeight="252001792" behindDoc="0" locked="0" layoutInCell="1" allowOverlap="1" wp14:anchorId="2568C610" wp14:editId="551B610E">
            <wp:simplePos x="0" y="0"/>
            <wp:positionH relativeFrom="column">
              <wp:posOffset>2990215</wp:posOffset>
            </wp:positionH>
            <wp:positionV relativeFrom="paragraph">
              <wp:posOffset>120650</wp:posOffset>
            </wp:positionV>
            <wp:extent cx="3053080" cy="3324225"/>
            <wp:effectExtent l="0" t="0" r="0" b="0"/>
            <wp:wrapNone/>
            <wp:docPr id="1278653715" name="グラフ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V relativeFrom="margin">
              <wp14:pctHeight>0</wp14:pctHeight>
            </wp14:sizeRelV>
          </wp:anchor>
        </w:drawing>
      </w:r>
      <w:r w:rsidR="0043590B">
        <w:rPr>
          <w:rFonts w:ascii="ＭＳ Ｐゴシック" w:eastAsia="ＭＳ Ｐゴシック" w:hAnsi="ＭＳ Ｐゴシック"/>
          <w:noProof/>
        </w:rPr>
        <w:drawing>
          <wp:anchor distT="0" distB="0" distL="114300" distR="114300" simplePos="0" relativeHeight="252000768" behindDoc="0" locked="0" layoutInCell="1" allowOverlap="1" wp14:anchorId="66B58460" wp14:editId="0A50B423">
            <wp:simplePos x="0" y="0"/>
            <wp:positionH relativeFrom="column">
              <wp:posOffset>341382</wp:posOffset>
            </wp:positionH>
            <wp:positionV relativeFrom="paragraph">
              <wp:posOffset>34290</wp:posOffset>
            </wp:positionV>
            <wp:extent cx="2738548" cy="3672840"/>
            <wp:effectExtent l="0" t="0" r="5080" b="3810"/>
            <wp:wrapNone/>
            <wp:docPr id="1493419909" name="グラフ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margin">
              <wp14:pctWidth>0</wp14:pctWidth>
            </wp14:sizeRelH>
          </wp:anchor>
        </w:drawing>
      </w:r>
    </w:p>
    <w:p w14:paraId="24B39A4E" w14:textId="77777777" w:rsidR="0043590B" w:rsidRDefault="0043590B" w:rsidP="0043590B">
      <w:pPr>
        <w:rPr>
          <w:rFonts w:ascii="ＭＳ Ｐゴシック" w:eastAsia="ＭＳ Ｐゴシック" w:hAnsi="ＭＳ Ｐゴシック"/>
        </w:rPr>
      </w:pPr>
    </w:p>
    <w:p w14:paraId="19335C7C" w14:textId="77777777" w:rsidR="0043590B" w:rsidRDefault="0043590B" w:rsidP="0043590B">
      <w:pPr>
        <w:rPr>
          <w:rFonts w:ascii="ＭＳ Ｐゴシック" w:eastAsia="ＭＳ Ｐゴシック" w:hAnsi="ＭＳ Ｐゴシック"/>
        </w:rPr>
      </w:pPr>
    </w:p>
    <w:p w14:paraId="626FB2B9" w14:textId="77777777" w:rsidR="0043590B" w:rsidRDefault="0043590B" w:rsidP="0043590B">
      <w:pPr>
        <w:rPr>
          <w:rFonts w:ascii="ＭＳ Ｐゴシック" w:eastAsia="ＭＳ Ｐゴシック" w:hAnsi="ＭＳ Ｐゴシック"/>
        </w:rPr>
      </w:pPr>
    </w:p>
    <w:p w14:paraId="72284D74" w14:textId="77777777" w:rsidR="0043590B" w:rsidRDefault="0043590B" w:rsidP="0043590B">
      <w:pPr>
        <w:rPr>
          <w:rFonts w:ascii="ＭＳ Ｐゴシック" w:eastAsia="ＭＳ Ｐゴシック" w:hAnsi="ＭＳ Ｐゴシック"/>
        </w:rPr>
      </w:pPr>
    </w:p>
    <w:p w14:paraId="0F304AB6" w14:textId="77777777" w:rsidR="0043590B" w:rsidRDefault="0043590B" w:rsidP="0043590B">
      <w:pPr>
        <w:rPr>
          <w:rFonts w:ascii="ＭＳ Ｐゴシック" w:eastAsia="ＭＳ Ｐゴシック" w:hAnsi="ＭＳ Ｐゴシック"/>
        </w:rPr>
      </w:pPr>
    </w:p>
    <w:p w14:paraId="4AAEED6D" w14:textId="77777777" w:rsidR="0043590B" w:rsidRDefault="0043590B" w:rsidP="0043590B">
      <w:pPr>
        <w:rPr>
          <w:rFonts w:ascii="ＭＳ Ｐゴシック" w:eastAsia="ＭＳ Ｐゴシック" w:hAnsi="ＭＳ Ｐゴシック"/>
        </w:rPr>
      </w:pPr>
    </w:p>
    <w:p w14:paraId="33D7491D" w14:textId="77777777" w:rsidR="0043590B" w:rsidRDefault="0043590B" w:rsidP="0043590B">
      <w:pPr>
        <w:rPr>
          <w:rFonts w:ascii="ＭＳ Ｐゴシック" w:eastAsia="ＭＳ Ｐゴシック" w:hAnsi="ＭＳ Ｐゴシック"/>
        </w:rPr>
      </w:pPr>
    </w:p>
    <w:p w14:paraId="651CA132" w14:textId="77777777" w:rsidR="0043590B" w:rsidRDefault="0043590B" w:rsidP="0043590B">
      <w:pPr>
        <w:rPr>
          <w:rFonts w:ascii="ＭＳ Ｐゴシック" w:eastAsia="ＭＳ Ｐゴシック" w:hAnsi="ＭＳ Ｐゴシック"/>
        </w:rPr>
      </w:pPr>
    </w:p>
    <w:p w14:paraId="1660D5D5" w14:textId="77777777" w:rsidR="0043590B" w:rsidRDefault="0043590B" w:rsidP="0043590B">
      <w:pPr>
        <w:rPr>
          <w:rFonts w:ascii="ＭＳ Ｐゴシック" w:eastAsia="ＭＳ Ｐゴシック" w:hAnsi="ＭＳ Ｐゴシック"/>
        </w:rPr>
      </w:pPr>
    </w:p>
    <w:p w14:paraId="1BF7F79D" w14:textId="77777777" w:rsidR="0043590B" w:rsidRDefault="0043590B" w:rsidP="0043590B">
      <w:pPr>
        <w:rPr>
          <w:rFonts w:ascii="ＭＳ Ｐゴシック" w:eastAsia="ＭＳ Ｐゴシック" w:hAnsi="ＭＳ Ｐゴシック"/>
        </w:rPr>
      </w:pPr>
    </w:p>
    <w:p w14:paraId="12E31476" w14:textId="77777777" w:rsidR="0043590B" w:rsidRDefault="0043590B" w:rsidP="0043590B">
      <w:pPr>
        <w:rPr>
          <w:rFonts w:ascii="ＭＳ Ｐゴシック" w:eastAsia="ＭＳ Ｐゴシック" w:hAnsi="ＭＳ Ｐゴシック"/>
        </w:rPr>
      </w:pPr>
    </w:p>
    <w:p w14:paraId="2C949EDA" w14:textId="77777777" w:rsidR="0043590B" w:rsidRDefault="0043590B" w:rsidP="0043590B">
      <w:pPr>
        <w:rPr>
          <w:rFonts w:ascii="ＭＳ Ｐゴシック" w:eastAsia="ＭＳ Ｐゴシック" w:hAnsi="ＭＳ Ｐゴシック"/>
        </w:rPr>
      </w:pPr>
    </w:p>
    <w:p w14:paraId="5C9EDC92" w14:textId="77777777" w:rsidR="0043590B" w:rsidRDefault="0043590B" w:rsidP="0043590B">
      <w:pPr>
        <w:rPr>
          <w:rFonts w:ascii="ＭＳ Ｐゴシック" w:eastAsia="ＭＳ Ｐゴシック" w:hAnsi="ＭＳ Ｐゴシック"/>
        </w:rPr>
      </w:pPr>
    </w:p>
    <w:p w14:paraId="5580C2E6" w14:textId="77777777" w:rsidR="0043590B" w:rsidRDefault="0043590B" w:rsidP="0043590B">
      <w:pPr>
        <w:rPr>
          <w:rFonts w:ascii="ＭＳ Ｐゴシック" w:eastAsia="ＭＳ Ｐゴシック" w:hAnsi="ＭＳ Ｐゴシック"/>
        </w:rPr>
      </w:pPr>
    </w:p>
    <w:p w14:paraId="6A8A6F52" w14:textId="77777777" w:rsidR="00B964E4" w:rsidRDefault="00B964E4" w:rsidP="0043590B">
      <w:pPr>
        <w:rPr>
          <w:rFonts w:ascii="ＭＳ Ｐゴシック" w:eastAsia="ＭＳ Ｐゴシック" w:hAnsi="ＭＳ Ｐゴシック"/>
        </w:rPr>
      </w:pPr>
    </w:p>
    <w:p w14:paraId="47C1E70B" w14:textId="30DEB31F" w:rsidR="0043590B" w:rsidRDefault="0043590B" w:rsidP="0043590B">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2002816" behindDoc="0" locked="0" layoutInCell="1" allowOverlap="1" wp14:anchorId="24AF4609" wp14:editId="5941D062">
                <wp:simplePos x="0" y="0"/>
                <wp:positionH relativeFrom="column">
                  <wp:posOffset>-70485</wp:posOffset>
                </wp:positionH>
                <wp:positionV relativeFrom="paragraph">
                  <wp:posOffset>174625</wp:posOffset>
                </wp:positionV>
                <wp:extent cx="5715000" cy="619125"/>
                <wp:effectExtent l="0" t="0" r="0" b="0"/>
                <wp:wrapNone/>
                <wp:docPr id="1151308925" name="テキスト ボックス 5"/>
                <wp:cNvGraphicFramePr/>
                <a:graphic xmlns:a="http://schemas.openxmlformats.org/drawingml/2006/main">
                  <a:graphicData uri="http://schemas.microsoft.com/office/word/2010/wordprocessingShape">
                    <wps:wsp>
                      <wps:cNvSpPr txBox="1"/>
                      <wps:spPr>
                        <a:xfrm>
                          <a:off x="0" y="0"/>
                          <a:ext cx="5715000" cy="619125"/>
                        </a:xfrm>
                        <a:prstGeom prst="rect">
                          <a:avLst/>
                        </a:prstGeom>
                        <a:noFill/>
                        <a:ln w="6350">
                          <a:noFill/>
                        </a:ln>
                      </wps:spPr>
                      <wps:txbx>
                        <w:txbxContent>
                          <w:p w14:paraId="39B807A8" w14:textId="6CEADFF4"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船に再び乗りたい</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と答えた方が８割以上であった。</w:t>
                            </w:r>
                          </w:p>
                          <w:p w14:paraId="640A81D5" w14:textId="6A44FC7F"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・旅行の申し込みは</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sz w:val="22"/>
                              </w:rPr>
                              <w:t>web</w:t>
                            </w:r>
                            <w:r w:rsidRPr="006E1022">
                              <w:rPr>
                                <w:rFonts w:ascii="ＭＳ Ｐゴシック" w:eastAsia="ＭＳ Ｐゴシック" w:hAnsi="ＭＳ Ｐゴシック" w:hint="eastAsia"/>
                                <w:sz w:val="22"/>
                              </w:rPr>
                              <w:t>サイト</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からの申し込みが４割ほどであった。</w:t>
                            </w:r>
                          </w:p>
                          <w:p w14:paraId="0223C55D" w14:textId="77777777" w:rsidR="0043590B" w:rsidRPr="00F96ABE" w:rsidRDefault="0043590B" w:rsidP="004359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AF4609" id="テキスト ボックス 5" o:spid="_x0000_s1088" type="#_x0000_t202" style="position:absolute;left:0;text-align:left;margin-left:-5.55pt;margin-top:13.75pt;width:450pt;height:48.75pt;z-index:25200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SKGwIAADQEAAAOAAAAZHJzL2Uyb0RvYy54bWysU01v2zAMvQ/YfxB0X2ynST+MOEXWIsOA&#10;oi2QDj0rshQbkERNUmJnv36UnC90Ow27yKRIP5LvUbP7XiuyE863YCpajHJKhOFQt2ZT0R9vyy+3&#10;lPjATM0UGFHRvfD0fv7506yzpRhDA6oWjiCI8WVnK9qEYMss87wRmvkRWGEwKMFpFtB1m6x2rEN0&#10;rbJxnl9nHbjaOuDCe7x9HIJ0nvClFDy8SOlFIKqi2FtIp0vnOp7ZfMbKjWO2afmhDfYPXWjWGix6&#10;gnpkgZGta/+A0i134EGGEQedgZQtF2kGnKbIP0yzapgVaRYkx9sTTf7/wfLn3cq+OhL6r9CjgJGQ&#10;zvrS42Wcp5dOxy92SjCOFO5PtIk+EI6X05timucY4hi7Lu6K8TTCZOe/rfPhmwBNolFRh7Ikttju&#10;yYch9ZgSixlYtkolaZQhHYJeTfP0wymC4MpgjXOv0Qr9uidtXdGryXGQNdR7nM/BIL23fNliE0/M&#10;h1fmUGvsG/c3vOAhFWAxOFiUNOB+/e0+5qMEGKWkw92pqP+5ZU5Qor4bFOeumEzisiVnMr0Zo+Mu&#10;I+vLiNnqB8D1LPClWJ7MmB/U0ZQO9Duu+SJWxRAzHGtXNBzNhzBsND4TLhaLlITrZVl4MivLI3Sk&#10;NVL81r8zZw86BFTwGY5bxsoPcgy5gyCLbQDZJq0i0QOrB/5xNZPah2cUd//ST1nnxz7/DQAA//8D&#10;AFBLAwQUAAYACAAAACEAiIPL4+YAAAAPAQAADwAAAGRycy9kb3ducmV2LnhtbEyPT0vDQBDF74Lf&#10;YRnBW7tJILqm2ZQSKYLoobUXb5PsNgnun5jdttFP73jSy8Awv/fmvXI9W8POegqDdxLSZQJMu9ar&#10;wXUSDm/bhQAWIjqFxjst4UsHWFfXVyUWyl/cTp/3sWNk4kKBEvoYx4Lz0PbaYlj6UTu6Hf1kMdI6&#10;dVxNeCFza3iWJHfc4uDoQ4+jrnvdfuxPVsJzvX3FXZNZ8W3qp5fjZvw8vOdS3t7MjysamxWwqOf4&#10;p4DfDpQfKgrW+JNTgRkJizRNCZWQ3efACBBCPABriMzyBHhV8v89qh8AAAD//wMAUEsBAi0AFAAG&#10;AAgAAAAhALaDOJL+AAAA4QEAABMAAAAAAAAAAAAAAAAAAAAAAFtDb250ZW50X1R5cGVzXS54bWxQ&#10;SwECLQAUAAYACAAAACEAOP0h/9YAAACUAQAACwAAAAAAAAAAAAAAAAAvAQAAX3JlbHMvLnJlbHNQ&#10;SwECLQAUAAYACAAAACEAwlXEihsCAAA0BAAADgAAAAAAAAAAAAAAAAAuAgAAZHJzL2Uyb0RvYy54&#10;bWxQSwECLQAUAAYACAAAACEAiIPL4+YAAAAPAQAADwAAAAAAAAAAAAAAAAB1BAAAZHJzL2Rvd25y&#10;ZXYueG1sUEsFBgAAAAAEAAQA8wAAAIgFAAAAAA==&#10;" filled="f" stroked="f" strokeweight=".5pt">
                <v:textbox>
                  <w:txbxContent>
                    <w:p w14:paraId="39B807A8" w14:textId="6CEADFF4"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船に再び乗りたい</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と答えた方が８割以上であった。</w:t>
                      </w:r>
                    </w:p>
                    <w:p w14:paraId="640A81D5" w14:textId="6A44FC7F"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・旅行の申し込みは</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sz w:val="22"/>
                        </w:rPr>
                        <w:t>web</w:t>
                      </w:r>
                      <w:r w:rsidRPr="006E1022">
                        <w:rPr>
                          <w:rFonts w:ascii="ＭＳ Ｐゴシック" w:eastAsia="ＭＳ Ｐゴシック" w:hAnsi="ＭＳ Ｐゴシック" w:hint="eastAsia"/>
                          <w:sz w:val="22"/>
                        </w:rPr>
                        <w:t>サイト</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からの申し込みが４割ほどであった。</w:t>
                      </w:r>
                    </w:p>
                    <w:p w14:paraId="0223C55D" w14:textId="77777777" w:rsidR="0043590B" w:rsidRPr="00F96ABE" w:rsidRDefault="0043590B" w:rsidP="0043590B"/>
                  </w:txbxContent>
                </v:textbox>
              </v:shape>
            </w:pict>
          </mc:Fallback>
        </mc:AlternateContent>
      </w:r>
    </w:p>
    <w:p w14:paraId="74C963A4" w14:textId="77777777" w:rsidR="0043590B" w:rsidRDefault="0043590B" w:rsidP="0043590B">
      <w:pPr>
        <w:rPr>
          <w:rFonts w:ascii="ＭＳ Ｐゴシック" w:eastAsia="ＭＳ Ｐゴシック" w:hAnsi="ＭＳ Ｐゴシック"/>
        </w:rPr>
      </w:pPr>
    </w:p>
    <w:p w14:paraId="11BD93E0" w14:textId="77777777" w:rsidR="00B964E4" w:rsidRDefault="00B964E4" w:rsidP="0043590B">
      <w:pPr>
        <w:rPr>
          <w:rFonts w:ascii="ＭＳ Ｐゴシック" w:eastAsia="ＭＳ Ｐゴシック" w:hAnsi="ＭＳ Ｐゴシック"/>
        </w:rPr>
      </w:pPr>
    </w:p>
    <w:p w14:paraId="6D0071D4" w14:textId="77777777" w:rsidR="0043590B" w:rsidRDefault="0043590B" w:rsidP="0043590B">
      <w:pPr>
        <w:rPr>
          <w:rFonts w:ascii="ＭＳ Ｐゴシック" w:eastAsia="ＭＳ Ｐゴシック" w:hAnsi="ＭＳ Ｐゴシック"/>
        </w:rPr>
      </w:pPr>
    </w:p>
    <w:p w14:paraId="451BB78B" w14:textId="77777777" w:rsidR="0043590B" w:rsidRDefault="0043590B" w:rsidP="0043590B">
      <w:pPr>
        <w:rPr>
          <w:rFonts w:ascii="ＭＳ Ｐゴシック" w:eastAsia="ＭＳ Ｐゴシック" w:hAnsi="ＭＳ Ｐゴシック"/>
        </w:rPr>
      </w:pPr>
      <w:r>
        <w:rPr>
          <w:rFonts w:ascii="ＭＳ Ｐゴシック" w:eastAsia="ＭＳ Ｐゴシック" w:hAnsi="ＭＳ Ｐゴシック" w:hint="eastAsia"/>
          <w:noProof/>
        </w:rPr>
        <w:drawing>
          <wp:anchor distT="0" distB="0" distL="114300" distR="114300" simplePos="0" relativeHeight="251979264" behindDoc="0" locked="0" layoutInCell="1" allowOverlap="1" wp14:anchorId="745A776B" wp14:editId="71960C94">
            <wp:simplePos x="0" y="0"/>
            <wp:positionH relativeFrom="column">
              <wp:posOffset>1905</wp:posOffset>
            </wp:positionH>
            <wp:positionV relativeFrom="paragraph">
              <wp:posOffset>13970</wp:posOffset>
            </wp:positionV>
            <wp:extent cx="6381750" cy="2812415"/>
            <wp:effectExtent l="0" t="0" r="0" b="6985"/>
            <wp:wrapNone/>
            <wp:docPr id="484546663" name="グラフ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margin">
              <wp14:pctWidth>0</wp14:pctWidth>
            </wp14:sizeRelH>
            <wp14:sizeRelV relativeFrom="margin">
              <wp14:pctHeight>0</wp14:pctHeight>
            </wp14:sizeRelV>
          </wp:anchor>
        </w:drawing>
      </w:r>
    </w:p>
    <w:p w14:paraId="535D2E21" w14:textId="77777777" w:rsidR="0043590B" w:rsidRDefault="0043590B" w:rsidP="0043590B">
      <w:pPr>
        <w:rPr>
          <w:rFonts w:ascii="ＭＳ Ｐゴシック" w:eastAsia="ＭＳ Ｐゴシック" w:hAnsi="ＭＳ Ｐゴシック"/>
        </w:rPr>
      </w:pPr>
    </w:p>
    <w:p w14:paraId="38BF91A3" w14:textId="77777777" w:rsidR="0043590B" w:rsidRDefault="0043590B" w:rsidP="0043590B">
      <w:pPr>
        <w:rPr>
          <w:rFonts w:ascii="ＭＳ Ｐゴシック" w:eastAsia="ＭＳ Ｐゴシック" w:hAnsi="ＭＳ Ｐゴシック"/>
        </w:rPr>
      </w:pPr>
    </w:p>
    <w:p w14:paraId="2842F867" w14:textId="77777777" w:rsidR="0043590B" w:rsidRDefault="0043590B" w:rsidP="0043590B">
      <w:pPr>
        <w:rPr>
          <w:rFonts w:ascii="ＭＳ Ｐゴシック" w:eastAsia="ＭＳ Ｐゴシック" w:hAnsi="ＭＳ Ｐゴシック"/>
        </w:rPr>
      </w:pPr>
    </w:p>
    <w:p w14:paraId="2C404742" w14:textId="77777777" w:rsidR="0043590B" w:rsidRDefault="0043590B" w:rsidP="0043590B">
      <w:pPr>
        <w:rPr>
          <w:rFonts w:ascii="ＭＳ Ｐゴシック" w:eastAsia="ＭＳ Ｐゴシック" w:hAnsi="ＭＳ Ｐゴシック"/>
        </w:rPr>
      </w:pPr>
    </w:p>
    <w:p w14:paraId="38FA7F86" w14:textId="77777777" w:rsidR="0043590B" w:rsidRDefault="0043590B" w:rsidP="0043590B">
      <w:pPr>
        <w:rPr>
          <w:rFonts w:ascii="ＭＳ Ｐゴシック" w:eastAsia="ＭＳ Ｐゴシック" w:hAnsi="ＭＳ Ｐゴシック"/>
        </w:rPr>
      </w:pPr>
    </w:p>
    <w:p w14:paraId="7CFB1BA1" w14:textId="77777777" w:rsidR="0043590B" w:rsidRDefault="0043590B" w:rsidP="0043590B">
      <w:pPr>
        <w:rPr>
          <w:rFonts w:ascii="ＭＳ Ｐゴシック" w:eastAsia="ＭＳ Ｐゴシック" w:hAnsi="ＭＳ Ｐゴシック"/>
        </w:rPr>
      </w:pPr>
    </w:p>
    <w:p w14:paraId="485FFB87" w14:textId="77777777" w:rsidR="0043590B" w:rsidRDefault="0043590B" w:rsidP="0043590B">
      <w:pPr>
        <w:rPr>
          <w:rFonts w:ascii="ＭＳ Ｐゴシック" w:eastAsia="ＭＳ Ｐゴシック" w:hAnsi="ＭＳ Ｐゴシック"/>
        </w:rPr>
      </w:pPr>
    </w:p>
    <w:p w14:paraId="2541569E" w14:textId="77777777" w:rsidR="0043590B" w:rsidRDefault="0043590B" w:rsidP="0043590B">
      <w:pPr>
        <w:rPr>
          <w:rFonts w:ascii="ＭＳ Ｐゴシック" w:eastAsia="ＭＳ Ｐゴシック" w:hAnsi="ＭＳ Ｐゴシック"/>
        </w:rPr>
      </w:pPr>
    </w:p>
    <w:p w14:paraId="56A4A671" w14:textId="77777777" w:rsidR="0043590B" w:rsidRDefault="0043590B" w:rsidP="0043590B">
      <w:pPr>
        <w:rPr>
          <w:rFonts w:ascii="ＭＳ Ｐゴシック" w:eastAsia="ＭＳ Ｐゴシック" w:hAnsi="ＭＳ Ｐゴシック"/>
        </w:rPr>
      </w:pPr>
    </w:p>
    <w:p w14:paraId="05921BFD" w14:textId="77777777" w:rsidR="0043590B" w:rsidRDefault="0043590B" w:rsidP="0043590B">
      <w:pPr>
        <w:rPr>
          <w:rFonts w:ascii="ＭＳ Ｐゴシック" w:eastAsia="ＭＳ Ｐゴシック" w:hAnsi="ＭＳ Ｐゴシック"/>
        </w:rPr>
      </w:pPr>
    </w:p>
    <w:p w14:paraId="514871B4" w14:textId="77777777" w:rsidR="0043590B" w:rsidRDefault="0043590B" w:rsidP="0043590B">
      <w:pPr>
        <w:rPr>
          <w:rFonts w:ascii="ＭＳ Ｐゴシック" w:eastAsia="ＭＳ Ｐゴシック" w:hAnsi="ＭＳ Ｐゴシック"/>
        </w:rPr>
      </w:pPr>
    </w:p>
    <w:p w14:paraId="633EFA74" w14:textId="77777777" w:rsidR="0043590B" w:rsidRDefault="0043590B" w:rsidP="0043590B">
      <w:pPr>
        <w:rPr>
          <w:rFonts w:ascii="ＭＳ Ｐゴシック" w:eastAsia="ＭＳ Ｐゴシック" w:hAnsi="ＭＳ Ｐゴシック"/>
        </w:rPr>
      </w:pPr>
    </w:p>
    <w:p w14:paraId="021B1BD8" w14:textId="4F989CAC"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・船に乗った</w:t>
      </w:r>
      <w:r w:rsidR="00612EB3" w:rsidRPr="006E1022">
        <w:rPr>
          <w:rFonts w:ascii="ＭＳ Ｐゴシック" w:eastAsia="ＭＳ Ｐゴシック" w:hAnsi="ＭＳ Ｐゴシック" w:hint="eastAsia"/>
          <w:sz w:val="22"/>
        </w:rPr>
        <w:t>こと</w:t>
      </w:r>
      <w:r w:rsidRPr="006E1022">
        <w:rPr>
          <w:rFonts w:ascii="ＭＳ Ｐゴシック" w:eastAsia="ＭＳ Ｐゴシック" w:hAnsi="ＭＳ Ｐゴシック" w:hint="eastAsia"/>
          <w:sz w:val="22"/>
        </w:rPr>
        <w:t>がない方は揺れを不安視される方が多かった。</w:t>
      </w:r>
    </w:p>
    <w:p w14:paraId="6507EFEE" w14:textId="545207EA"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・その他として、</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体調が悪くなった時等の心配</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足腰が悪いため点と点の移動が大変（車いすは使っていない）</w:t>
      </w:r>
      <w:r w:rsidR="00184579">
        <w:rPr>
          <w:rFonts w:ascii="ＭＳ Ｐゴシック" w:eastAsia="ＭＳ Ｐゴシック" w:hAnsi="ＭＳ Ｐゴシック" w:hint="eastAsia"/>
          <w:sz w:val="22"/>
        </w:rPr>
        <w:t>」</w:t>
      </w:r>
      <w:r w:rsidR="000437DA" w:rsidRPr="006E1022">
        <w:rPr>
          <w:rFonts w:ascii="ＭＳ Ｐゴシック" w:eastAsia="ＭＳ Ｐゴシック" w:hAnsi="ＭＳ Ｐゴシック" w:hint="eastAsia"/>
          <w:sz w:val="22"/>
        </w:rPr>
        <w:t>、</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船に乗る必要がなかったため</w:t>
      </w:r>
      <w:r w:rsidR="00184579">
        <w:rPr>
          <w:rFonts w:ascii="ＭＳ Ｐゴシック" w:eastAsia="ＭＳ Ｐゴシック" w:hAnsi="ＭＳ Ｐゴシック" w:hint="eastAsia"/>
          <w:sz w:val="22"/>
        </w:rPr>
        <w:t>」</w:t>
      </w:r>
      <w:r w:rsidR="000437DA" w:rsidRPr="006E1022">
        <w:rPr>
          <w:rFonts w:ascii="ＭＳ Ｐゴシック" w:eastAsia="ＭＳ Ｐゴシック" w:hAnsi="ＭＳ Ｐゴシック" w:hint="eastAsia"/>
          <w:sz w:val="22"/>
        </w:rPr>
        <w:t>、</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移動が出来ない</w:t>
      </w:r>
      <w:r w:rsidR="00612EB3" w:rsidRPr="006E1022">
        <w:rPr>
          <w:rFonts w:ascii="ＭＳ Ｐゴシック" w:eastAsia="ＭＳ Ｐゴシック" w:hAnsi="ＭＳ Ｐゴシック" w:hint="eastAsia"/>
          <w:sz w:val="22"/>
        </w:rPr>
        <w:t>こと</w:t>
      </w:r>
      <w:r w:rsidRPr="006E1022">
        <w:rPr>
          <w:rFonts w:ascii="ＭＳ Ｐゴシック" w:eastAsia="ＭＳ Ｐゴシック" w:hAnsi="ＭＳ Ｐゴシック" w:hint="eastAsia"/>
          <w:sz w:val="22"/>
        </w:rPr>
        <w:t>（エレベーター等がない）</w:t>
      </w:r>
      <w:r w:rsidR="00184579">
        <w:rPr>
          <w:rFonts w:ascii="ＭＳ Ｐゴシック" w:eastAsia="ＭＳ Ｐゴシック" w:hAnsi="ＭＳ Ｐゴシック" w:hint="eastAsia"/>
          <w:sz w:val="22"/>
        </w:rPr>
        <w:t>」</w:t>
      </w:r>
      <w:r w:rsidR="000437DA" w:rsidRPr="006E1022">
        <w:rPr>
          <w:rFonts w:ascii="ＭＳ Ｐゴシック" w:eastAsia="ＭＳ Ｐゴシック" w:hAnsi="ＭＳ Ｐゴシック" w:hint="eastAsia"/>
          <w:sz w:val="22"/>
        </w:rPr>
        <w:t>、</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トイレが狭い</w:t>
      </w:r>
      <w:r w:rsidR="00917028">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等があがった。</w:t>
      </w:r>
    </w:p>
    <w:p w14:paraId="6D44BA00" w14:textId="2F0FC815" w:rsidR="0043590B" w:rsidRDefault="00C321AC" w:rsidP="005E2608">
      <w:pPr>
        <w:widowControl/>
        <w:jc w:val="left"/>
        <w:rPr>
          <w:rFonts w:ascii="ＭＳ Ｐゴシック" w:eastAsia="ＭＳ Ｐゴシック" w:hAnsi="ＭＳ Ｐゴシック"/>
        </w:rPr>
      </w:pPr>
      <w:r>
        <w:rPr>
          <w:rFonts w:ascii="ＭＳ Ｐゴシック" w:eastAsia="ＭＳ Ｐゴシック" w:hAnsi="ＭＳ Ｐゴシック"/>
        </w:rPr>
        <w:br w:type="page"/>
      </w:r>
    </w:p>
    <w:tbl>
      <w:tblPr>
        <w:tblStyle w:val="a9"/>
        <w:tblW w:w="0" w:type="auto"/>
        <w:tblLook w:val="04A0" w:firstRow="1" w:lastRow="0" w:firstColumn="1" w:lastColumn="0" w:noHBand="0" w:noVBand="1"/>
      </w:tblPr>
      <w:tblGrid>
        <w:gridCol w:w="8494"/>
      </w:tblGrid>
      <w:tr w:rsidR="0043590B" w14:paraId="4D98D12D" w14:textId="77777777" w:rsidTr="006920D3">
        <w:tc>
          <w:tcPr>
            <w:tcW w:w="8494" w:type="dxa"/>
          </w:tcPr>
          <w:p w14:paraId="2FA7A605" w14:textId="77777777" w:rsidR="0043590B" w:rsidRPr="006E1022" w:rsidRDefault="0043590B" w:rsidP="006920D3">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lastRenderedPageBreak/>
              <w:t>最後に、日帰りや宿泊で</w:t>
            </w:r>
            <w:r w:rsidRPr="006E1022">
              <w:rPr>
                <w:rFonts w:ascii="ＭＳ Ｐゴシック" w:eastAsia="ＭＳ Ｐゴシック" w:hAnsi="ＭＳ Ｐゴシック" w:hint="eastAsia"/>
                <w:kern w:val="0"/>
                <w:sz w:val="22"/>
              </w:rPr>
              <w:t>友達に会いに行く、旅行（観光）、買い物などの</w:t>
            </w:r>
            <w:r w:rsidRPr="006E1022">
              <w:rPr>
                <w:rFonts w:ascii="ＭＳ Ｐゴシック" w:eastAsia="ＭＳ Ｐゴシック" w:hAnsi="ＭＳ Ｐゴシック" w:hint="eastAsia"/>
                <w:sz w:val="22"/>
              </w:rPr>
              <w:t>際の楽しかった経験、体験、困りごと等について、高齢者ご本人、介助者、それぞれの立場からご意見を自由にお答えください。</w:t>
            </w:r>
          </w:p>
        </w:tc>
      </w:tr>
      <w:tr w:rsidR="0043590B" w:rsidRPr="00FD6F99" w14:paraId="4639E83E" w14:textId="77777777" w:rsidTr="006920D3">
        <w:tc>
          <w:tcPr>
            <w:tcW w:w="8494" w:type="dxa"/>
          </w:tcPr>
          <w:p w14:paraId="023F4072" w14:textId="77777777" w:rsidR="00B601E3" w:rsidRDefault="0043590B" w:rsidP="006920D3">
            <w:pPr>
              <w:ind w:leftChars="16" w:left="179" w:hangingChars="66" w:hanging="145"/>
              <w:rPr>
                <w:rFonts w:ascii="ＭＳ ゴシック" w:eastAsia="ＭＳ ゴシック" w:hAnsi="ＭＳ ゴシック"/>
                <w:sz w:val="22"/>
                <w:u w:val="single"/>
              </w:rPr>
            </w:pPr>
            <w:r w:rsidRPr="006E1022">
              <w:rPr>
                <w:rFonts w:ascii="ＭＳ ゴシック" w:eastAsia="ＭＳ ゴシック" w:hAnsi="ＭＳ ゴシック" w:hint="eastAsia"/>
                <w:sz w:val="22"/>
                <w:u w:val="single"/>
              </w:rPr>
              <w:t xml:space="preserve">〇高齢者（介護見込み者及び要介護認定者）　■介助者（家族含む）　</w:t>
            </w:r>
          </w:p>
          <w:p w14:paraId="7A9D907F" w14:textId="164F7B70" w:rsidR="0043590B" w:rsidRPr="006E1022" w:rsidRDefault="0043590B" w:rsidP="006920D3">
            <w:pPr>
              <w:ind w:leftChars="16" w:left="179" w:hangingChars="66" w:hanging="145"/>
              <w:rPr>
                <w:rFonts w:ascii="ＭＳ ゴシック" w:eastAsia="ＭＳ ゴシック" w:hAnsi="ＭＳ ゴシック"/>
                <w:sz w:val="22"/>
                <w:u w:val="single"/>
              </w:rPr>
            </w:pPr>
            <w:r w:rsidRPr="006E1022">
              <w:rPr>
                <w:rFonts w:ascii="ＭＳ ゴシック" w:eastAsia="ＭＳ ゴシック" w:hAnsi="ＭＳ ゴシック" w:hint="eastAsia"/>
                <w:sz w:val="22"/>
                <w:u w:val="single"/>
              </w:rPr>
              <w:t>◇インタビュアー</w:t>
            </w:r>
          </w:p>
          <w:p w14:paraId="09BD6096" w14:textId="77777777" w:rsidR="0043590B" w:rsidRPr="006E1022" w:rsidRDefault="0043590B" w:rsidP="006920D3">
            <w:pPr>
              <w:ind w:leftChars="16" w:left="179" w:hangingChars="66" w:hanging="145"/>
              <w:rPr>
                <w:rFonts w:ascii="ＭＳ ゴシック" w:eastAsia="ＭＳ ゴシック" w:hAnsi="ＭＳ ゴシック"/>
                <w:sz w:val="22"/>
              </w:rPr>
            </w:pPr>
          </w:p>
          <w:p w14:paraId="412F0520" w14:textId="77777777" w:rsidR="0043590B" w:rsidRPr="006E1022" w:rsidRDefault="0043590B" w:rsidP="006920D3">
            <w:pPr>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＜楽しかったこと＞</w:t>
            </w:r>
          </w:p>
          <w:p w14:paraId="43E48407" w14:textId="77777777" w:rsidR="0043590B" w:rsidRPr="006E1022" w:rsidRDefault="0043590B" w:rsidP="00C152F6">
            <w:pPr>
              <w:ind w:leftChars="16" w:left="179" w:hangingChars="66" w:hanging="145"/>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〇旅行には行きたい。税関前から小豆島に行った。日帰りで楽しかった（一人）。食事は船内にお弁当があって良かった。</w:t>
            </w:r>
          </w:p>
          <w:p w14:paraId="30A9CD7F" w14:textId="77777777" w:rsidR="0043590B" w:rsidRPr="006E1022" w:rsidRDefault="0043590B" w:rsidP="005E2608">
            <w:pPr>
              <w:ind w:leftChars="16" w:left="179" w:hangingChars="66" w:hanging="145"/>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屋形船に乗る際、スタッフが要介助者を抱えて乗せてくれたことがある。船はどうしてもハード面のことが気になるが、こうした対応をしてもらえると、それが本人と介助者の旅の楽しみ・思い出になる。事実、本人は「乗せてもらった」と喜んでいた。</w:t>
            </w:r>
          </w:p>
          <w:p w14:paraId="7D3D4984" w14:textId="77777777" w:rsidR="0043590B" w:rsidRPr="006E1022" w:rsidRDefault="0043590B" w:rsidP="00C152F6">
            <w:pPr>
              <w:ind w:leftChars="16" w:left="179" w:hangingChars="66" w:hanging="145"/>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■車いす介助の際、商業施設にエレベーターがなく、</w:t>
            </w:r>
            <w:r w:rsidRPr="006E1022">
              <w:rPr>
                <w:rFonts w:ascii="ＭＳ ゴシック" w:eastAsia="ＭＳ ゴシック" w:hAnsi="ＭＳ ゴシック"/>
                <w:color w:val="000000" w:themeColor="text1"/>
                <w:sz w:val="22"/>
              </w:rPr>
              <w:t>2階に上がれず困っていたところ、スタッフのみが入れる業務用エレベーターを利用させて</w:t>
            </w:r>
            <w:r w:rsidRPr="006E1022">
              <w:rPr>
                <w:rFonts w:ascii="ＭＳ ゴシック" w:eastAsia="ＭＳ ゴシック" w:hAnsi="ＭＳ ゴシック" w:hint="eastAsia"/>
                <w:color w:val="000000" w:themeColor="text1"/>
                <w:sz w:val="22"/>
              </w:rPr>
              <w:t>もらい、とても助かった。</w:t>
            </w:r>
          </w:p>
          <w:p w14:paraId="333A38A0" w14:textId="533589AF" w:rsidR="0043590B" w:rsidRPr="006E1022" w:rsidRDefault="0043590B" w:rsidP="00C152F6">
            <w:pPr>
              <w:ind w:leftChars="16" w:left="179" w:hangingChars="66" w:hanging="145"/>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■視覚障がいの友人と出かける食事をする</w:t>
            </w:r>
            <w:r w:rsidR="00612EB3" w:rsidRPr="006E1022">
              <w:rPr>
                <w:rFonts w:ascii="ＭＳ ゴシック" w:eastAsia="ＭＳ ゴシック" w:hAnsi="ＭＳ ゴシック" w:hint="eastAsia"/>
                <w:color w:val="000000" w:themeColor="text1"/>
                <w:sz w:val="22"/>
              </w:rPr>
              <w:t>こと</w:t>
            </w:r>
            <w:r w:rsidRPr="006E1022">
              <w:rPr>
                <w:rFonts w:ascii="ＭＳ ゴシック" w:eastAsia="ＭＳ ゴシック" w:hAnsi="ＭＳ ゴシック" w:hint="eastAsia"/>
                <w:color w:val="000000" w:themeColor="text1"/>
                <w:sz w:val="22"/>
              </w:rPr>
              <w:t>が多い。一緒に動きながらの介助になる。苦ではないが、周囲、スタッフの声掛けが一番助かるし、本人にとっても「いい旅」になる。</w:t>
            </w:r>
          </w:p>
          <w:p w14:paraId="5B9B2CB6" w14:textId="77777777" w:rsidR="0043590B" w:rsidRPr="006E1022" w:rsidRDefault="0043590B" w:rsidP="005E2608">
            <w:pPr>
              <w:ind w:leftChars="16" w:left="179" w:hangingChars="66" w:hanging="145"/>
              <w:rPr>
                <w:rFonts w:ascii="ＭＳ ゴシック" w:eastAsia="ＭＳ ゴシック" w:hAnsi="ＭＳ ゴシック"/>
                <w:color w:val="000000" w:themeColor="text1"/>
                <w:sz w:val="22"/>
              </w:rPr>
            </w:pPr>
          </w:p>
          <w:p w14:paraId="6B0F331B" w14:textId="77777777" w:rsidR="0043590B" w:rsidRPr="006E1022" w:rsidRDefault="0043590B" w:rsidP="005E2608">
            <w:pPr>
              <w:ind w:leftChars="16" w:left="179" w:hangingChars="66" w:hanging="145"/>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＜困った（困る）こと＞</w:t>
            </w:r>
          </w:p>
          <w:p w14:paraId="41288FB7" w14:textId="77777777" w:rsidR="0043590B" w:rsidRPr="006E1022" w:rsidRDefault="0043590B" w:rsidP="00C152F6">
            <w:pPr>
              <w:ind w:leftChars="16" w:left="179" w:hangingChars="66" w:hanging="145"/>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〇移動手段に限界があり、タクシーをよく使う。運転手の方の対応も様々であり、金銭面でも費用がかかる。</w:t>
            </w:r>
          </w:p>
          <w:p w14:paraId="4C1E3187" w14:textId="47EFD3D8" w:rsidR="0043590B" w:rsidRPr="006E1022" w:rsidRDefault="0043590B" w:rsidP="005E2608">
            <w:pPr>
              <w:ind w:leftChars="16" w:left="179" w:hangingChars="66" w:hanging="145"/>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〇緊急時対応が気になった。もし、旅先で（宿、船、電車内、飛行機等）何かあったらと思う。その経験がない分不安が強い。</w:t>
            </w:r>
          </w:p>
          <w:p w14:paraId="3D5EDDE9" w14:textId="5FACE28C" w:rsidR="0043590B" w:rsidRPr="006E1022" w:rsidRDefault="0043590B" w:rsidP="00C152F6">
            <w:pPr>
              <w:ind w:leftChars="16" w:left="179" w:hangingChars="66" w:hanging="145"/>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〇外出時、商業施設の車いすスペースの駐車場が空いておらず、車の乗降時に車椅子から</w:t>
            </w:r>
            <w:r w:rsidR="00B87299" w:rsidRPr="006E1022">
              <w:rPr>
                <w:rFonts w:ascii="ＭＳ ゴシック" w:eastAsia="ＭＳ ゴシック" w:hAnsi="ＭＳ ゴシック" w:hint="eastAsia"/>
                <w:color w:val="000000" w:themeColor="text1"/>
                <w:sz w:val="22"/>
              </w:rPr>
              <w:t>の</w:t>
            </w:r>
            <w:r w:rsidRPr="006E1022">
              <w:rPr>
                <w:rFonts w:ascii="ＭＳ ゴシック" w:eastAsia="ＭＳ ゴシック" w:hAnsi="ＭＳ ゴシック" w:hint="eastAsia"/>
                <w:color w:val="000000" w:themeColor="text1"/>
                <w:sz w:val="22"/>
              </w:rPr>
              <w:t>（への）移乗スペースが狭くて困ることがよくある。</w:t>
            </w:r>
          </w:p>
          <w:p w14:paraId="7B7413A0" w14:textId="77777777" w:rsidR="0043590B" w:rsidRPr="006E1022" w:rsidRDefault="0043590B" w:rsidP="005E2608">
            <w:pPr>
              <w:ind w:leftChars="16" w:left="179" w:hangingChars="66" w:hanging="145"/>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〇車いす使用者のため、トイレ、階段の有無が重要。和風旅館、たたみの部屋などは利用できないことが多い。</w:t>
            </w:r>
          </w:p>
          <w:p w14:paraId="2F21D51E" w14:textId="77777777" w:rsidR="0043590B" w:rsidRPr="006E1022" w:rsidRDefault="0043590B" w:rsidP="005E2608">
            <w:pPr>
              <w:ind w:leftChars="16" w:left="179" w:hangingChars="66" w:hanging="145"/>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〇駐車場から入り口までの環境も気になる。</w:t>
            </w:r>
          </w:p>
          <w:p w14:paraId="3FF99A45" w14:textId="77777777" w:rsidR="0043590B" w:rsidRPr="006E1022" w:rsidRDefault="0043590B" w:rsidP="00C152F6">
            <w:pPr>
              <w:ind w:leftChars="16" w:left="179" w:hangingChars="66" w:hanging="145"/>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〇宿や観光施設のスタッフのサポートがバラバラで困った。</w:t>
            </w:r>
          </w:p>
          <w:p w14:paraId="65A00FA6" w14:textId="77777777" w:rsidR="0043590B" w:rsidRPr="006E1022" w:rsidRDefault="0043590B" w:rsidP="005E2608">
            <w:pPr>
              <w:ind w:leftChars="16" w:left="179" w:hangingChars="66" w:hanging="145"/>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〇ちょっとしたサポートで楽しむことができるが、スタッフのサポートが不十分だった。介助などを学んでほしい。</w:t>
            </w:r>
          </w:p>
          <w:p w14:paraId="48853131" w14:textId="5FCF9FA5" w:rsidR="0043590B" w:rsidRPr="006E1022" w:rsidRDefault="0043590B" w:rsidP="005E2608">
            <w:pPr>
              <w:ind w:leftChars="16" w:left="179" w:hangingChars="66" w:hanging="145"/>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〇コインロッカーがカギではなく暗証番号が書いてあ</w:t>
            </w:r>
            <w:r w:rsidR="006F063B">
              <w:rPr>
                <w:rFonts w:ascii="ＭＳ ゴシック" w:eastAsia="ＭＳ ゴシック" w:hAnsi="ＭＳ ゴシック" w:hint="eastAsia"/>
                <w:color w:val="000000" w:themeColor="text1"/>
                <w:sz w:val="22"/>
              </w:rPr>
              <w:t>る</w:t>
            </w:r>
            <w:r w:rsidRPr="006E1022">
              <w:rPr>
                <w:rFonts w:ascii="ＭＳ ゴシック" w:eastAsia="ＭＳ ゴシック" w:hAnsi="ＭＳ ゴシック" w:hint="eastAsia"/>
                <w:color w:val="000000" w:themeColor="text1"/>
                <w:sz w:val="22"/>
              </w:rPr>
              <w:t>カードが出てくるが、視覚</w:t>
            </w:r>
            <w:r w:rsidR="00660664">
              <w:rPr>
                <w:rFonts w:ascii="ＭＳ ゴシック" w:eastAsia="ＭＳ ゴシック" w:hAnsi="ＭＳ ゴシック" w:hint="eastAsia"/>
                <w:color w:val="000000" w:themeColor="text1"/>
                <w:sz w:val="22"/>
              </w:rPr>
              <w:t>障がい</w:t>
            </w:r>
            <w:r w:rsidRPr="006E1022">
              <w:rPr>
                <w:rFonts w:ascii="ＭＳ ゴシック" w:eastAsia="ＭＳ ゴシック" w:hAnsi="ＭＳ ゴシック" w:hint="eastAsia"/>
                <w:color w:val="000000" w:themeColor="text1"/>
                <w:sz w:val="22"/>
              </w:rPr>
              <w:t>があり理解できず困る。</w:t>
            </w:r>
          </w:p>
          <w:p w14:paraId="38BCEF21" w14:textId="77777777" w:rsidR="0043590B" w:rsidRPr="006E1022" w:rsidRDefault="0043590B" w:rsidP="005E2608">
            <w:pPr>
              <w:ind w:leftChars="16" w:left="179" w:hangingChars="66" w:hanging="145"/>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〇介助者が行けなくなる（体調不良になる）と、本人だけでは行けなくなる。</w:t>
            </w:r>
          </w:p>
          <w:p w14:paraId="432EA605" w14:textId="77777777" w:rsidR="0043590B" w:rsidRPr="006E1022" w:rsidRDefault="0043590B" w:rsidP="005E2608">
            <w:pPr>
              <w:ind w:leftChars="16" w:left="179" w:hangingChars="66" w:hanging="145"/>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〇旅に出ても夜出歩くことが不安なので（夜間の外出は目が見えにくいし不安）、いつもコンビニで弁当を買って宿に帰る。同じ食事でつまらない。</w:t>
            </w:r>
          </w:p>
          <w:p w14:paraId="6FA3F045" w14:textId="77777777" w:rsidR="0043590B" w:rsidRPr="006E1022" w:rsidRDefault="0043590B" w:rsidP="005E2608">
            <w:pPr>
              <w:ind w:leftChars="16" w:left="179" w:hangingChars="66" w:hanging="145"/>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lastRenderedPageBreak/>
              <w:t>■介助者として同行するにあたって、情報、環境が整っていないと不安。</w:t>
            </w:r>
          </w:p>
          <w:p w14:paraId="7F457AD4" w14:textId="77777777" w:rsidR="0043590B" w:rsidRPr="006E1022" w:rsidRDefault="0043590B" w:rsidP="00C152F6">
            <w:pPr>
              <w:ind w:leftChars="16" w:left="179" w:hangingChars="66" w:hanging="145"/>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■介助者が運転免許証を持っていないため、現地の交通手段に頼るしかなく行き先に限界がある。</w:t>
            </w:r>
          </w:p>
          <w:p w14:paraId="27860948" w14:textId="77777777" w:rsidR="0043590B" w:rsidRPr="006E1022" w:rsidRDefault="0043590B" w:rsidP="00C152F6">
            <w:pPr>
              <w:ind w:leftChars="16" w:left="179" w:hangingChars="66" w:hanging="145"/>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■車いすで入ることができるトイレはありがたい。大きな施設なら必ずあるのでありがたい。また、少しの段差でも超えることが難しいのでスロープがあると嬉しい。</w:t>
            </w:r>
          </w:p>
          <w:p w14:paraId="5C1EE925" w14:textId="77777777" w:rsidR="0043590B" w:rsidRPr="006E1022" w:rsidRDefault="0043590B" w:rsidP="00C152F6">
            <w:pPr>
              <w:ind w:leftChars="16" w:left="179" w:hangingChars="66" w:hanging="145"/>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■土産店の店内が狭く、荷物を持って移動しにくいことがあった</w:t>
            </w:r>
          </w:p>
          <w:p w14:paraId="28E3100D" w14:textId="77777777" w:rsidR="0043590B" w:rsidRPr="006E1022" w:rsidRDefault="0043590B" w:rsidP="005E2608">
            <w:pPr>
              <w:ind w:leftChars="16" w:left="179" w:hangingChars="66" w:hanging="145"/>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■母と旅に出る時、認知症の母を一人にする時が不安（トイレ、入浴の時など）。</w:t>
            </w:r>
          </w:p>
          <w:p w14:paraId="29EB93DF" w14:textId="77777777" w:rsidR="0043590B" w:rsidRPr="006E1022" w:rsidRDefault="0043590B" w:rsidP="005E2608">
            <w:pPr>
              <w:ind w:leftChars="16" w:left="179" w:hangingChars="66" w:hanging="145"/>
              <w:rPr>
                <w:rFonts w:ascii="ＭＳ ゴシック" w:eastAsia="ＭＳ ゴシック" w:hAnsi="ＭＳ ゴシック"/>
                <w:color w:val="000000" w:themeColor="text1"/>
                <w:sz w:val="22"/>
              </w:rPr>
            </w:pPr>
          </w:p>
          <w:p w14:paraId="4D94A0FC" w14:textId="77777777" w:rsidR="0043590B" w:rsidRPr="006E1022" w:rsidRDefault="0043590B" w:rsidP="005E2608">
            <w:pPr>
              <w:ind w:leftChars="16" w:left="179" w:hangingChars="66" w:hanging="145"/>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＜船旅に関する意見＞</w:t>
            </w:r>
          </w:p>
          <w:p w14:paraId="59F0CE9E" w14:textId="263A7EC6" w:rsidR="0043590B" w:rsidRPr="006E1022" w:rsidRDefault="0043590B" w:rsidP="00C152F6">
            <w:pPr>
              <w:ind w:leftChars="16" w:left="179" w:hangingChars="66" w:hanging="145"/>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〇大分へ行くフェリーに乗りたい。送迎バスが出ているが乗れない。長時間船酔いしないか、大分の町を車いすで過ごせるのか、大分港から湯布院まで</w:t>
            </w:r>
            <w:r w:rsidR="0050707B">
              <w:rPr>
                <w:rFonts w:ascii="ＭＳ ゴシック" w:eastAsia="ＭＳ ゴシック" w:hAnsi="ＭＳ ゴシック" w:hint="eastAsia"/>
                <w:color w:val="000000" w:themeColor="text1"/>
                <w:sz w:val="22"/>
              </w:rPr>
              <w:t>どのように</w:t>
            </w:r>
            <w:r w:rsidRPr="006E1022">
              <w:rPr>
                <w:rFonts w:ascii="ＭＳ ゴシック" w:eastAsia="ＭＳ ゴシック" w:hAnsi="ＭＳ ゴシック" w:hint="eastAsia"/>
                <w:color w:val="000000" w:themeColor="text1"/>
                <w:sz w:val="22"/>
              </w:rPr>
              <w:t>行くのか不安。別府も行きたい。</w:t>
            </w:r>
          </w:p>
          <w:p w14:paraId="063372E5" w14:textId="729E4A59" w:rsidR="0043590B" w:rsidRPr="006E1022" w:rsidRDefault="0043590B" w:rsidP="00C152F6">
            <w:pPr>
              <w:ind w:leftChars="16" w:left="179" w:hangingChars="66" w:hanging="145"/>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〇昔は四国まで船が出ていたので良く行った。バスに乗れないので船はよい。淡路島もバスに乗れないので船がいいが、岩屋からどこも行けずブラブラする（日帰り）ことになる。</w:t>
            </w:r>
          </w:p>
          <w:p w14:paraId="7ECB7974" w14:textId="77777777" w:rsidR="0043590B" w:rsidRPr="006E1022" w:rsidRDefault="0043590B" w:rsidP="005E2608">
            <w:pPr>
              <w:ind w:leftChars="16" w:left="179" w:hangingChars="66" w:hanging="145"/>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〇周囲の風景や風を感じたりしたいが、ハード面の整備ができていないので、本来、電車や飛行機に比べて船内は自由なはずなのに不自由である（車いすユーザー）。</w:t>
            </w:r>
          </w:p>
          <w:p w14:paraId="5EFF552B" w14:textId="77777777" w:rsidR="0043590B" w:rsidRPr="006E1022" w:rsidRDefault="0043590B" w:rsidP="00C152F6">
            <w:pPr>
              <w:ind w:leftChars="16" w:left="179" w:hangingChars="66" w:hanging="145"/>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■船を楽しみたいと思うが情報がない。</w:t>
            </w:r>
          </w:p>
          <w:p w14:paraId="0473408B" w14:textId="3B2C6012" w:rsidR="0043590B" w:rsidRPr="006E1022" w:rsidRDefault="0043590B" w:rsidP="00C152F6">
            <w:pPr>
              <w:ind w:leftChars="16" w:left="179" w:hangingChars="66" w:hanging="145"/>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■まだ車の運転が出来るので小豆島や湯布院へ連れていきたい。だが友人（歩行</w:t>
            </w:r>
            <w:r w:rsidR="00D67DD9">
              <w:rPr>
                <w:rFonts w:ascii="ＭＳ ゴシック" w:eastAsia="ＭＳ ゴシック" w:hAnsi="ＭＳ ゴシック" w:hint="eastAsia"/>
                <w:color w:val="000000" w:themeColor="text1"/>
                <w:sz w:val="22"/>
              </w:rPr>
              <w:t>器</w:t>
            </w:r>
            <w:r w:rsidRPr="006E1022">
              <w:rPr>
                <w:rFonts w:ascii="ＭＳ ゴシック" w:eastAsia="ＭＳ ゴシック" w:hAnsi="ＭＳ ゴシック" w:hint="eastAsia"/>
                <w:color w:val="000000" w:themeColor="text1"/>
                <w:sz w:val="22"/>
              </w:rPr>
              <w:t>、車いす）が行けるかどうかを考えると面倒になり近場になってしまう。</w:t>
            </w:r>
          </w:p>
          <w:p w14:paraId="547FD9E1" w14:textId="77777777" w:rsidR="0043590B" w:rsidRPr="006E1022" w:rsidRDefault="0043590B" w:rsidP="005E2608">
            <w:pPr>
              <w:ind w:leftChars="16" w:left="179" w:hangingChars="66" w:hanging="145"/>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■介助する立場としては、船を利用するのは必要であれば利用するという感じで、観光では利用しない（移動するのにやむを得ない場合のみ）。</w:t>
            </w:r>
          </w:p>
          <w:p w14:paraId="47D66E38" w14:textId="77777777" w:rsidR="0043590B" w:rsidRPr="006E1022" w:rsidRDefault="0043590B" w:rsidP="00C152F6">
            <w:pPr>
              <w:ind w:leftChars="16" w:left="179" w:hangingChars="66" w:hanging="145"/>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■昔釣りが好きだったから、おそらく本人は船旅に行きたいと思っている。ただ介助者が不安で行うことができない（船中で体調不良になったら）。本人もあきらめている気がする。</w:t>
            </w:r>
          </w:p>
          <w:p w14:paraId="084F4040" w14:textId="77777777" w:rsidR="0043590B" w:rsidRPr="006E1022" w:rsidRDefault="0043590B" w:rsidP="005E2608">
            <w:pPr>
              <w:ind w:leftChars="16" w:left="179" w:hangingChars="66" w:hanging="145"/>
              <w:rPr>
                <w:rFonts w:ascii="ＭＳ ゴシック" w:eastAsia="ＭＳ ゴシック" w:hAnsi="ＭＳ ゴシック"/>
                <w:color w:val="000000" w:themeColor="text1"/>
                <w:sz w:val="22"/>
              </w:rPr>
            </w:pPr>
          </w:p>
          <w:p w14:paraId="63608BEC" w14:textId="77777777" w:rsidR="0043590B" w:rsidRPr="006E1022" w:rsidRDefault="0043590B" w:rsidP="005E2608">
            <w:pPr>
              <w:ind w:leftChars="16" w:left="179" w:hangingChars="66" w:hanging="145"/>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＜課題や要望等＞</w:t>
            </w:r>
          </w:p>
          <w:p w14:paraId="09E4D12D" w14:textId="77777777" w:rsidR="0043590B" w:rsidRPr="006E1022" w:rsidRDefault="0043590B" w:rsidP="005E2608">
            <w:pPr>
              <w:ind w:leftChars="16" w:left="179" w:hangingChars="66" w:hanging="145"/>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〇一人ひとり不便なことは異なるので、個別に対応してもらえるプランがあるとよい。</w:t>
            </w:r>
          </w:p>
          <w:p w14:paraId="2A39692A" w14:textId="77777777" w:rsidR="0043590B" w:rsidRPr="006E1022" w:rsidRDefault="0043590B" w:rsidP="00C152F6">
            <w:pPr>
              <w:ind w:leftChars="16" w:left="179" w:hangingChars="66" w:hanging="145"/>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〇行った先の休憩場所の確保が難しい。歩けなくなった場合の車いすの手配も必要。</w:t>
            </w:r>
          </w:p>
          <w:p w14:paraId="77844479" w14:textId="7A423E20" w:rsidR="0043590B" w:rsidRPr="006E1022" w:rsidRDefault="0043590B" w:rsidP="00C152F6">
            <w:pPr>
              <w:ind w:leftChars="16" w:left="179" w:hangingChars="66" w:hanging="145"/>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■高齢の親を旅行に連れていく時（そもそも本人たちに不安が多いので）安心してもらえるような情報が必要。食事は少な目</w:t>
            </w:r>
            <w:r w:rsidR="00272621" w:rsidRPr="006E1022">
              <w:rPr>
                <w:rFonts w:ascii="ＭＳ ゴシック" w:eastAsia="ＭＳ ゴシック" w:hAnsi="ＭＳ ゴシック" w:hint="eastAsia"/>
                <w:color w:val="000000" w:themeColor="text1"/>
                <w:sz w:val="22"/>
              </w:rPr>
              <w:t>の</w:t>
            </w:r>
            <w:r w:rsidRPr="006E1022">
              <w:rPr>
                <w:rFonts w:ascii="ＭＳ ゴシック" w:eastAsia="ＭＳ ゴシック" w:hAnsi="ＭＳ ゴシック" w:hint="eastAsia"/>
                <w:color w:val="000000" w:themeColor="text1"/>
                <w:sz w:val="22"/>
              </w:rPr>
              <w:t>メニュー、移動時間は短め、タクシーでの観光など。</w:t>
            </w:r>
          </w:p>
          <w:p w14:paraId="2843DC75" w14:textId="6D9A2EED" w:rsidR="0043590B" w:rsidRPr="006E1022" w:rsidRDefault="0043590B" w:rsidP="00C152F6">
            <w:pPr>
              <w:ind w:leftChars="16" w:left="179" w:hangingChars="66" w:hanging="145"/>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■車いすで行けるかどうかの情報が必要</w:t>
            </w:r>
            <w:r w:rsidR="00B87299" w:rsidRPr="006E1022">
              <w:rPr>
                <w:rFonts w:ascii="ＭＳ ゴシック" w:eastAsia="ＭＳ ゴシック" w:hAnsi="ＭＳ ゴシック" w:hint="eastAsia"/>
                <w:color w:val="000000" w:themeColor="text1"/>
                <w:sz w:val="22"/>
              </w:rPr>
              <w:t>。</w:t>
            </w:r>
            <w:r w:rsidRPr="006E1022">
              <w:rPr>
                <w:rFonts w:ascii="ＭＳ ゴシック" w:eastAsia="ＭＳ ゴシック" w:hAnsi="ＭＳ ゴシック" w:hint="eastAsia"/>
                <w:color w:val="000000" w:themeColor="text1"/>
                <w:sz w:val="22"/>
              </w:rPr>
              <w:t>介助する側として電動アシストホイールの貸出があると（本人も介助者も負担にならず）安心につながる。</w:t>
            </w:r>
          </w:p>
          <w:p w14:paraId="4E6D29C7" w14:textId="2CDCE8DF" w:rsidR="0043590B" w:rsidRPr="006E1022" w:rsidRDefault="0043590B" w:rsidP="005E2608">
            <w:pPr>
              <w:ind w:leftChars="16" w:left="179" w:hangingChars="66" w:hanging="145"/>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■介助者がすべてするとなると大変で、事前調べに時間を要する。事前に</w:t>
            </w:r>
            <w:r w:rsidR="00272621" w:rsidRPr="006E1022">
              <w:rPr>
                <w:rFonts w:ascii="ＭＳ ゴシック" w:eastAsia="ＭＳ ゴシック" w:hAnsi="ＭＳ ゴシック" w:hint="eastAsia"/>
                <w:color w:val="000000" w:themeColor="text1"/>
                <w:sz w:val="22"/>
              </w:rPr>
              <w:t>行程を</w:t>
            </w:r>
            <w:r w:rsidRPr="006E1022">
              <w:rPr>
                <w:rFonts w:ascii="ＭＳ ゴシック" w:eastAsia="ＭＳ ゴシック" w:hAnsi="ＭＳ ゴシック" w:hint="eastAsia"/>
                <w:color w:val="000000" w:themeColor="text1"/>
                <w:sz w:val="22"/>
              </w:rPr>
              <w:t>組み立ててくれると道中も安心してゆとりが生まれる。</w:t>
            </w:r>
          </w:p>
          <w:p w14:paraId="4CE896C0" w14:textId="31DE7B2B" w:rsidR="0043590B" w:rsidRPr="006E1022" w:rsidRDefault="0043590B" w:rsidP="005E2608">
            <w:pPr>
              <w:ind w:leftChars="16" w:left="179" w:hangingChars="66" w:hanging="145"/>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■人混みの中を車いすの高齢者と歩くのはとても怖いと感じることがある。すべて</w:t>
            </w:r>
            <w:r w:rsidRPr="006E1022">
              <w:rPr>
                <w:rFonts w:ascii="ＭＳ ゴシック" w:eastAsia="ＭＳ ゴシック" w:hAnsi="ＭＳ ゴシック" w:hint="eastAsia"/>
                <w:color w:val="000000" w:themeColor="text1"/>
                <w:sz w:val="22"/>
              </w:rPr>
              <w:lastRenderedPageBreak/>
              <w:t>の道を規制するのは難しいが、人が多いと想定される道や通路は幅を確保したり、人による見守りがあったりしても</w:t>
            </w:r>
            <w:r w:rsidR="00272621" w:rsidRPr="006E1022">
              <w:rPr>
                <w:rFonts w:ascii="ＭＳ ゴシック" w:eastAsia="ＭＳ ゴシック" w:hAnsi="ＭＳ ゴシック" w:hint="eastAsia"/>
                <w:color w:val="000000" w:themeColor="text1"/>
                <w:sz w:val="22"/>
              </w:rPr>
              <w:t>良い</w:t>
            </w:r>
            <w:r w:rsidRPr="006E1022">
              <w:rPr>
                <w:rFonts w:ascii="ＭＳ ゴシック" w:eastAsia="ＭＳ ゴシック" w:hAnsi="ＭＳ ゴシック" w:hint="eastAsia"/>
                <w:color w:val="000000" w:themeColor="text1"/>
                <w:sz w:val="22"/>
              </w:rPr>
              <w:t>と思う。</w:t>
            </w:r>
          </w:p>
          <w:p w14:paraId="11EC2D54" w14:textId="3F27F763" w:rsidR="0043590B" w:rsidRPr="006E1022" w:rsidRDefault="0043590B" w:rsidP="00C152F6">
            <w:pPr>
              <w:ind w:left="220" w:hangingChars="100" w:hanging="220"/>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■行けるという情報が</w:t>
            </w:r>
            <w:r w:rsidRPr="006E1022">
              <w:rPr>
                <w:rFonts w:ascii="ＭＳ ゴシック" w:eastAsia="ＭＳ ゴシック" w:hAnsi="ＭＳ ゴシック"/>
                <w:color w:val="000000" w:themeColor="text1"/>
                <w:sz w:val="22"/>
              </w:rPr>
              <w:t>HPでわかりにくい。最近はユーチューブ</w:t>
            </w:r>
            <w:r w:rsidRPr="006E1022">
              <w:rPr>
                <w:rFonts w:ascii="ＭＳ ゴシック" w:eastAsia="ＭＳ ゴシック" w:hAnsi="ＭＳ ゴシック" w:hint="eastAsia"/>
                <w:color w:val="000000" w:themeColor="text1"/>
                <w:sz w:val="22"/>
              </w:rPr>
              <w:t>に</w:t>
            </w:r>
            <w:r w:rsidRPr="006E1022">
              <w:rPr>
                <w:rFonts w:ascii="ＭＳ ゴシック" w:eastAsia="ＭＳ ゴシック" w:hAnsi="ＭＳ ゴシック"/>
                <w:color w:val="000000" w:themeColor="text1"/>
                <w:sz w:val="22"/>
              </w:rPr>
              <w:t>車</w:t>
            </w:r>
            <w:r w:rsidRPr="006E1022">
              <w:rPr>
                <w:rFonts w:ascii="ＭＳ ゴシック" w:eastAsia="ＭＳ ゴシック" w:hAnsi="ＭＳ ゴシック" w:hint="eastAsia"/>
                <w:color w:val="000000" w:themeColor="text1"/>
                <w:sz w:val="22"/>
              </w:rPr>
              <w:t>いす</w:t>
            </w:r>
            <w:r w:rsidRPr="006E1022">
              <w:rPr>
                <w:rFonts w:ascii="ＭＳ ゴシック" w:eastAsia="ＭＳ ゴシック" w:hAnsi="ＭＳ ゴシック"/>
                <w:color w:val="000000" w:themeColor="text1"/>
                <w:sz w:val="22"/>
              </w:rPr>
              <w:t>で行ける様子があって便利</w:t>
            </w:r>
            <w:r w:rsidRPr="006E1022">
              <w:rPr>
                <w:rFonts w:ascii="ＭＳ ゴシック" w:eastAsia="ＭＳ ゴシック" w:hAnsi="ＭＳ ゴシック" w:hint="eastAsia"/>
                <w:color w:val="000000" w:themeColor="text1"/>
                <w:sz w:val="22"/>
              </w:rPr>
              <w:t>だ</w:t>
            </w:r>
            <w:r w:rsidRPr="006E1022">
              <w:rPr>
                <w:rFonts w:ascii="ＭＳ ゴシック" w:eastAsia="ＭＳ ゴシック" w:hAnsi="ＭＳ ゴシック"/>
                <w:color w:val="000000" w:themeColor="text1"/>
                <w:sz w:val="22"/>
              </w:rPr>
              <w:t>と思った。車</w:t>
            </w:r>
            <w:r w:rsidRPr="006E1022">
              <w:rPr>
                <w:rFonts w:ascii="ＭＳ ゴシック" w:eastAsia="ＭＳ ゴシック" w:hAnsi="ＭＳ ゴシック" w:hint="eastAsia"/>
                <w:color w:val="000000" w:themeColor="text1"/>
                <w:sz w:val="22"/>
              </w:rPr>
              <w:t>いす</w:t>
            </w:r>
            <w:r w:rsidRPr="006E1022">
              <w:rPr>
                <w:rFonts w:ascii="ＭＳ ゴシック" w:eastAsia="ＭＳ ゴシック" w:hAnsi="ＭＳ ゴシック"/>
                <w:color w:val="000000" w:themeColor="text1"/>
                <w:sz w:val="22"/>
              </w:rPr>
              <w:t>もOKというのが分かりやすい。</w:t>
            </w:r>
          </w:p>
          <w:p w14:paraId="367C2079" w14:textId="77777777" w:rsidR="0043590B" w:rsidRPr="006E1022" w:rsidRDefault="0043590B" w:rsidP="005E2608">
            <w:pPr>
              <w:ind w:left="220" w:hangingChars="100" w:hanging="220"/>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＜その他＞</w:t>
            </w:r>
          </w:p>
          <w:p w14:paraId="52F69221" w14:textId="77777777" w:rsidR="0043590B" w:rsidRPr="006E1022" w:rsidRDefault="0043590B" w:rsidP="00C152F6">
            <w:pPr>
              <w:ind w:left="220" w:hangingChars="100" w:hanging="220"/>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〇寝たきりで立位もとれないため、外出は容易ではない。ヘッドレスト付の車いすでデイサービスに行くのが唯一の外出。</w:t>
            </w:r>
          </w:p>
          <w:p w14:paraId="5850E377" w14:textId="77777777" w:rsidR="0043590B" w:rsidRPr="006E1022" w:rsidRDefault="0043590B" w:rsidP="00C152F6">
            <w:pPr>
              <w:ind w:left="220" w:hangingChars="100" w:hanging="220"/>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〇足腰が弱ってきているが、週末に交代で来てくれる息子たちのおかげで、買い物や通院、息抜きができており助かっている。</w:t>
            </w:r>
          </w:p>
          <w:p w14:paraId="32332027" w14:textId="77777777" w:rsidR="0043590B" w:rsidRPr="006E1022" w:rsidRDefault="0043590B" w:rsidP="005E2608">
            <w:pPr>
              <w:ind w:left="220" w:hangingChars="100" w:hanging="220"/>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〇介助者（息子）も高齢（</w:t>
            </w:r>
            <w:r w:rsidRPr="006E1022">
              <w:rPr>
                <w:rFonts w:ascii="ＭＳ ゴシック" w:eastAsia="ＭＳ ゴシック" w:hAnsi="ＭＳ ゴシック"/>
                <w:color w:val="000000" w:themeColor="text1"/>
                <w:sz w:val="22"/>
              </w:rPr>
              <w:t>70歳）になり、私の介助は大変になっている。誰かほかの人に頼めて旅行できたら嬉しい。</w:t>
            </w:r>
          </w:p>
          <w:p w14:paraId="6E653C6D" w14:textId="77777777" w:rsidR="0043590B" w:rsidRPr="006E1022" w:rsidRDefault="0043590B" w:rsidP="005E2608">
            <w:pPr>
              <w:ind w:left="220" w:hangingChars="100" w:hanging="220"/>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〇相談できるところ、介助人を紹介してくれるところがあれば使ってみたい。</w:t>
            </w:r>
          </w:p>
          <w:p w14:paraId="7B344A14" w14:textId="77777777" w:rsidR="0043590B" w:rsidRPr="006E1022" w:rsidRDefault="0043590B" w:rsidP="005E2608">
            <w:pPr>
              <w:ind w:left="220" w:hangingChars="100" w:hanging="220"/>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■今日のヒアリングで</w:t>
            </w:r>
            <w:r w:rsidRPr="006E1022">
              <w:rPr>
                <w:rFonts w:ascii="ＭＳ ゴシック" w:eastAsia="ＭＳ ゴシック" w:hAnsi="ＭＳ ゴシック"/>
                <w:color w:val="000000" w:themeColor="text1"/>
                <w:sz w:val="22"/>
              </w:rPr>
              <w:t>UT窓口があったりHP</w:t>
            </w:r>
            <w:r w:rsidRPr="006E1022">
              <w:rPr>
                <w:rFonts w:ascii="ＭＳ ゴシック" w:eastAsia="ＭＳ ゴシック" w:hAnsi="ＭＳ ゴシック" w:hint="eastAsia"/>
                <w:color w:val="000000" w:themeColor="text1"/>
                <w:sz w:val="22"/>
              </w:rPr>
              <w:t>に</w:t>
            </w:r>
            <w:r w:rsidRPr="006E1022">
              <w:rPr>
                <w:rFonts w:ascii="ＭＳ ゴシック" w:eastAsia="ＭＳ ゴシック" w:hAnsi="ＭＳ ゴシック"/>
                <w:color w:val="000000" w:themeColor="text1"/>
                <w:sz w:val="22"/>
              </w:rPr>
              <w:t>情報があ</w:t>
            </w:r>
            <w:r w:rsidRPr="006E1022">
              <w:rPr>
                <w:rFonts w:ascii="ＭＳ ゴシック" w:eastAsia="ＭＳ ゴシック" w:hAnsi="ＭＳ ゴシック" w:hint="eastAsia"/>
                <w:color w:val="000000" w:themeColor="text1"/>
                <w:sz w:val="22"/>
              </w:rPr>
              <w:t>ったりする</w:t>
            </w:r>
            <w:r w:rsidRPr="006E1022">
              <w:rPr>
                <w:rFonts w:ascii="ＭＳ ゴシック" w:eastAsia="ＭＳ ゴシック" w:hAnsi="ＭＳ ゴシック"/>
                <w:color w:val="000000" w:themeColor="text1"/>
                <w:sz w:val="22"/>
              </w:rPr>
              <w:t>ことを知った。コロナが明けたので</w:t>
            </w:r>
            <w:r w:rsidRPr="006E1022">
              <w:rPr>
                <w:rFonts w:ascii="ＭＳ ゴシック" w:eastAsia="ＭＳ ゴシック" w:hAnsi="ＭＳ ゴシック" w:hint="eastAsia"/>
                <w:color w:val="000000" w:themeColor="text1"/>
                <w:sz w:val="22"/>
              </w:rPr>
              <w:t>、</w:t>
            </w:r>
            <w:r w:rsidRPr="006E1022">
              <w:rPr>
                <w:rFonts w:ascii="ＭＳ ゴシック" w:eastAsia="ＭＳ ゴシック" w:hAnsi="ＭＳ ゴシック"/>
                <w:color w:val="000000" w:themeColor="text1"/>
                <w:sz w:val="22"/>
              </w:rPr>
              <w:t>そろそろ車</w:t>
            </w:r>
            <w:r w:rsidRPr="006E1022">
              <w:rPr>
                <w:rFonts w:ascii="ＭＳ ゴシック" w:eastAsia="ＭＳ ゴシック" w:hAnsi="ＭＳ ゴシック" w:hint="eastAsia"/>
                <w:color w:val="000000" w:themeColor="text1"/>
                <w:sz w:val="22"/>
              </w:rPr>
              <w:t>いす</w:t>
            </w:r>
            <w:r w:rsidRPr="006E1022">
              <w:rPr>
                <w:rFonts w:ascii="ＭＳ ゴシック" w:eastAsia="ＭＳ ゴシック" w:hAnsi="ＭＳ ゴシック"/>
                <w:color w:val="000000" w:themeColor="text1"/>
                <w:sz w:val="22"/>
              </w:rPr>
              <w:t>利用の友人に</w:t>
            </w:r>
            <w:r w:rsidRPr="006E1022">
              <w:rPr>
                <w:rFonts w:ascii="ＭＳ ゴシック" w:eastAsia="ＭＳ ゴシック" w:hAnsi="ＭＳ ゴシック" w:hint="eastAsia"/>
                <w:color w:val="000000" w:themeColor="text1"/>
                <w:sz w:val="22"/>
              </w:rPr>
              <w:t>会い、</w:t>
            </w:r>
            <w:r w:rsidRPr="006E1022">
              <w:rPr>
                <w:rFonts w:ascii="ＭＳ ゴシック" w:eastAsia="ＭＳ ゴシック" w:hAnsi="ＭＳ ゴシック"/>
                <w:color w:val="000000" w:themeColor="text1"/>
                <w:sz w:val="22"/>
              </w:rPr>
              <w:t>UT</w:t>
            </w:r>
            <w:r w:rsidRPr="006E1022">
              <w:rPr>
                <w:rFonts w:ascii="ＭＳ ゴシック" w:eastAsia="ＭＳ ゴシック" w:hAnsi="ＭＳ ゴシック" w:hint="eastAsia"/>
                <w:color w:val="000000" w:themeColor="text1"/>
                <w:sz w:val="22"/>
              </w:rPr>
              <w:t>窓口</w:t>
            </w:r>
            <w:r w:rsidRPr="006E1022">
              <w:rPr>
                <w:rFonts w:ascii="ＭＳ ゴシック" w:eastAsia="ＭＳ ゴシック" w:hAnsi="ＭＳ ゴシック"/>
                <w:color w:val="000000" w:themeColor="text1"/>
                <w:sz w:val="22"/>
              </w:rPr>
              <w:t>に相談して</w:t>
            </w:r>
            <w:r w:rsidRPr="006E1022">
              <w:rPr>
                <w:rFonts w:ascii="ＭＳ ゴシック" w:eastAsia="ＭＳ ゴシック" w:hAnsi="ＭＳ ゴシック" w:hint="eastAsia"/>
                <w:color w:val="000000" w:themeColor="text1"/>
                <w:sz w:val="22"/>
              </w:rPr>
              <w:t>旅に</w:t>
            </w:r>
            <w:r w:rsidRPr="006E1022">
              <w:rPr>
                <w:rFonts w:ascii="ＭＳ ゴシック" w:eastAsia="ＭＳ ゴシック" w:hAnsi="ＭＳ ゴシック"/>
                <w:color w:val="000000" w:themeColor="text1"/>
                <w:sz w:val="22"/>
              </w:rPr>
              <w:t>行きたいと思っている。</w:t>
            </w:r>
          </w:p>
          <w:p w14:paraId="200AEAFC" w14:textId="5B0335D8" w:rsidR="0043590B" w:rsidRPr="006E1022" w:rsidRDefault="0043590B" w:rsidP="005E2608">
            <w:pPr>
              <w:ind w:left="220" w:hangingChars="100" w:hanging="220"/>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■母が車いすになってから日帰りはできるだけ対応したいが、泊まるまでは互いの体力の心配がある。</w:t>
            </w:r>
            <w:r w:rsidRPr="006E1022">
              <w:rPr>
                <w:rFonts w:ascii="ＭＳ ゴシック" w:eastAsia="ＭＳ ゴシック" w:hAnsi="ＭＳ ゴシック"/>
                <w:color w:val="000000" w:themeColor="text1"/>
                <w:sz w:val="22"/>
              </w:rPr>
              <w:t>手伝ってくれる人の相談</w:t>
            </w:r>
            <w:r w:rsidR="0050707B">
              <w:rPr>
                <w:rFonts w:ascii="ＭＳ ゴシック" w:eastAsia="ＭＳ ゴシック" w:hAnsi="ＭＳ ゴシック" w:hint="eastAsia"/>
                <w:color w:val="000000" w:themeColor="text1"/>
                <w:sz w:val="22"/>
              </w:rPr>
              <w:t>が</w:t>
            </w:r>
            <w:r w:rsidRPr="006E1022">
              <w:rPr>
                <w:rFonts w:ascii="ＭＳ ゴシック" w:eastAsia="ＭＳ ゴシック" w:hAnsi="ＭＳ ゴシック"/>
                <w:color w:val="000000" w:themeColor="text1"/>
                <w:sz w:val="22"/>
              </w:rPr>
              <w:t>できるなら</w:t>
            </w:r>
            <w:r w:rsidRPr="006E1022">
              <w:rPr>
                <w:rFonts w:ascii="ＭＳ ゴシック" w:eastAsia="ＭＳ ゴシック" w:hAnsi="ＭＳ ゴシック" w:hint="eastAsia"/>
                <w:color w:val="000000" w:themeColor="text1"/>
                <w:sz w:val="22"/>
              </w:rPr>
              <w:t>考えるかもしれない。</w:t>
            </w:r>
          </w:p>
          <w:p w14:paraId="5DE599FD" w14:textId="77777777" w:rsidR="0043590B" w:rsidRPr="006E1022" w:rsidRDefault="0043590B" w:rsidP="00C152F6">
            <w:pPr>
              <w:ind w:left="220" w:hangingChars="100" w:hanging="220"/>
              <w:rPr>
                <w:rFonts w:ascii="ＭＳ ゴシック" w:eastAsia="ＭＳ ゴシック" w:hAnsi="ＭＳ ゴシック"/>
                <w:color w:val="000000" w:themeColor="text1"/>
                <w:sz w:val="22"/>
              </w:rPr>
            </w:pPr>
          </w:p>
          <w:p w14:paraId="4C5173F3" w14:textId="77777777" w:rsidR="0043590B" w:rsidRPr="006E1022" w:rsidRDefault="0043590B" w:rsidP="005E2608">
            <w:pPr>
              <w:ind w:left="220" w:hangingChars="100" w:hanging="220"/>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＜インタビュアーの感想および意見＞</w:t>
            </w:r>
          </w:p>
          <w:p w14:paraId="6BDA0079" w14:textId="77777777" w:rsidR="0043590B" w:rsidRPr="006E1022" w:rsidRDefault="0043590B" w:rsidP="005E2608">
            <w:pPr>
              <w:ind w:left="220" w:hangingChars="100" w:hanging="220"/>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◇本人（要介助者）、介助者も行きたいと思っていることが分かった。ただ、両者とも不安があり、それを解消するには、「行けるよ」という情報が必要。</w:t>
            </w:r>
          </w:p>
          <w:p w14:paraId="255121F0" w14:textId="07F1086A" w:rsidR="0043590B" w:rsidRPr="006E1022" w:rsidRDefault="0043590B" w:rsidP="005E2608">
            <w:pPr>
              <w:ind w:left="220" w:hangingChars="100" w:hanging="220"/>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◇要介助者はしきりに「昔行っていた釣り堀、海、釣り船にまた行ってみたい</w:t>
            </w:r>
            <w:r w:rsidR="00382B5C" w:rsidRPr="006E1022">
              <w:rPr>
                <w:rFonts w:ascii="ＭＳ ゴシック" w:eastAsia="ＭＳ ゴシック" w:hAnsi="ＭＳ ゴシック" w:hint="eastAsia"/>
                <w:color w:val="000000" w:themeColor="text1"/>
                <w:sz w:val="22"/>
              </w:rPr>
              <w:t>」</w:t>
            </w:r>
            <w:r w:rsidRPr="006E1022">
              <w:rPr>
                <w:rFonts w:ascii="ＭＳ ゴシック" w:eastAsia="ＭＳ ゴシック" w:hAnsi="ＭＳ ゴシック" w:hint="eastAsia"/>
                <w:color w:val="000000" w:themeColor="text1"/>
                <w:sz w:val="22"/>
              </w:rPr>
              <w:t>と話していた。しかし、今の健康状態では行ける気がしない。医療系、車いす利用者も「行けるよ」という情報がない、届いていない。</w:t>
            </w:r>
          </w:p>
          <w:p w14:paraId="348FB0F5" w14:textId="77777777" w:rsidR="0043590B" w:rsidRPr="006E1022" w:rsidRDefault="0043590B" w:rsidP="005E2608">
            <w:pPr>
              <w:ind w:left="220" w:hangingChars="100" w:hanging="220"/>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今の高齢者は、昔、船旅を良くしていた、そういう船がたくさんあったと話してくれた。船に興味を持つのは今の高齢者の可能性もある。釣りがしたい（してみたい）という、車いすユーザーの希望は多いかもしれない（あってもあきらめている可能性がある）。</w:t>
            </w:r>
          </w:p>
          <w:p w14:paraId="07846666" w14:textId="77777777" w:rsidR="0043590B" w:rsidRPr="006E1022" w:rsidRDefault="0043590B" w:rsidP="005E2608">
            <w:pPr>
              <w:ind w:left="220" w:hangingChars="100" w:hanging="220"/>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◇点と点の情報がつながってない（船、宿、食事）。線、面になったコースがあればイメージしやすいようだ。</w:t>
            </w:r>
          </w:p>
          <w:p w14:paraId="7D58FDCA" w14:textId="77777777" w:rsidR="0043590B" w:rsidRPr="006E1022" w:rsidRDefault="0043590B" w:rsidP="005E2608">
            <w:pPr>
              <w:ind w:left="220" w:hangingChars="100" w:hanging="220"/>
              <w:rPr>
                <w:rFonts w:ascii="ＭＳ ゴシック" w:eastAsia="ＭＳ ゴシック" w:hAnsi="ＭＳ ゴシック"/>
                <w:color w:val="000000" w:themeColor="text1"/>
                <w:sz w:val="22"/>
              </w:rPr>
            </w:pPr>
            <w:r w:rsidRPr="006E1022">
              <w:rPr>
                <w:rFonts w:ascii="ＭＳ ゴシック" w:eastAsia="ＭＳ ゴシック" w:hAnsi="ＭＳ ゴシック" w:hint="eastAsia"/>
                <w:color w:val="000000" w:themeColor="text1"/>
                <w:sz w:val="22"/>
              </w:rPr>
              <w:t>◇船、フェリーでの旅は車いす（歩行機）では行けないと思っている様子→情報が届いていない。行けるには元気な高齢者のイメージしかないようだ。</w:t>
            </w:r>
          </w:p>
          <w:p w14:paraId="5A0D2B10" w14:textId="77777777" w:rsidR="0043590B" w:rsidRPr="006E1022" w:rsidRDefault="0043590B" w:rsidP="006920D3">
            <w:pPr>
              <w:ind w:leftChars="16" w:left="179" w:hangingChars="66" w:hanging="145"/>
              <w:rPr>
                <w:rFonts w:ascii="ＭＳ ゴシック" w:eastAsia="ＭＳ ゴシック" w:hAnsi="ＭＳ ゴシック"/>
                <w:sz w:val="22"/>
              </w:rPr>
            </w:pPr>
          </w:p>
        </w:tc>
      </w:tr>
    </w:tbl>
    <w:p w14:paraId="368F6DC9" w14:textId="77777777" w:rsidR="0043590B" w:rsidRPr="00FD6F99" w:rsidRDefault="0043590B" w:rsidP="0043590B">
      <w:pPr>
        <w:rPr>
          <w:rFonts w:ascii="ＭＳ ゴシック" w:eastAsia="ＭＳ ゴシック" w:hAnsi="ＭＳ ゴシック"/>
        </w:rPr>
      </w:pPr>
    </w:p>
    <w:bookmarkEnd w:id="49"/>
    <w:bookmarkEnd w:id="50"/>
    <w:p w14:paraId="37739B00" w14:textId="77777777" w:rsidR="0043590B" w:rsidRDefault="0043590B" w:rsidP="0043590B">
      <w:pPr>
        <w:rPr>
          <w:rFonts w:ascii="ＭＳ ゴシック" w:eastAsia="ＭＳ ゴシック" w:hAnsi="ＭＳ ゴシック" w:cs="Arial"/>
          <w:b/>
          <w:color w:val="222222"/>
          <w:kern w:val="0"/>
          <w:sz w:val="24"/>
          <w:szCs w:val="24"/>
          <w:shd w:val="clear" w:color="auto" w:fill="FFFFFF"/>
        </w:rPr>
      </w:pPr>
    </w:p>
    <w:p w14:paraId="690E26D0" w14:textId="77777777" w:rsidR="0043590B" w:rsidRDefault="0043590B" w:rsidP="0043590B">
      <w:pPr>
        <w:rPr>
          <w:rFonts w:ascii="ＭＳ ゴシック" w:eastAsia="ＭＳ ゴシック" w:hAnsi="ＭＳ ゴシック" w:cs="Arial"/>
          <w:b/>
          <w:color w:val="222222"/>
          <w:kern w:val="0"/>
          <w:sz w:val="24"/>
          <w:szCs w:val="24"/>
          <w:shd w:val="clear" w:color="auto" w:fill="FFFFFF"/>
        </w:rPr>
      </w:pPr>
      <w:r>
        <w:rPr>
          <w:rFonts w:ascii="ＭＳ ゴシック" w:eastAsia="ＭＳ ゴシック" w:hAnsi="ＭＳ ゴシック" w:cs="Arial"/>
          <w:b/>
          <w:color w:val="222222"/>
          <w:kern w:val="0"/>
          <w:sz w:val="24"/>
          <w:szCs w:val="24"/>
          <w:shd w:val="clear" w:color="auto" w:fill="FFFFFF"/>
        </w:rPr>
        <w:br w:type="page"/>
      </w:r>
    </w:p>
    <w:p w14:paraId="5EF3F544" w14:textId="595844CE" w:rsidR="0043590B" w:rsidRPr="00863549" w:rsidRDefault="0043590B" w:rsidP="006E1022">
      <w:pPr>
        <w:rPr>
          <w:rFonts w:ascii="ＭＳ ゴシック" w:eastAsia="ＭＳ ゴシック" w:hAnsi="ＭＳ ゴシック"/>
          <w:noProof/>
        </w:rPr>
      </w:pPr>
      <w:bookmarkStart w:id="54" w:name="_Toc157099661"/>
      <w:r>
        <w:rPr>
          <w:rFonts w:hint="eastAsia"/>
          <w:noProof/>
        </w:rPr>
        <w:lastRenderedPageBreak/>
        <w:drawing>
          <wp:anchor distT="0" distB="0" distL="114300" distR="114300" simplePos="0" relativeHeight="251981312" behindDoc="0" locked="0" layoutInCell="1" allowOverlap="1" wp14:anchorId="2DEC0BA8" wp14:editId="1C46919C">
            <wp:simplePos x="0" y="0"/>
            <wp:positionH relativeFrom="column">
              <wp:posOffset>2377440</wp:posOffset>
            </wp:positionH>
            <wp:positionV relativeFrom="paragraph">
              <wp:posOffset>196850</wp:posOffset>
            </wp:positionV>
            <wp:extent cx="3895725" cy="2343150"/>
            <wp:effectExtent l="0" t="0" r="0" b="0"/>
            <wp:wrapNone/>
            <wp:docPr id="1971330333"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2336" behindDoc="0" locked="0" layoutInCell="1" allowOverlap="1" wp14:anchorId="21C3CB4D" wp14:editId="5A4CE171">
            <wp:simplePos x="0" y="0"/>
            <wp:positionH relativeFrom="column">
              <wp:posOffset>-3810</wp:posOffset>
            </wp:positionH>
            <wp:positionV relativeFrom="paragraph">
              <wp:posOffset>215900</wp:posOffset>
            </wp:positionV>
            <wp:extent cx="2727325" cy="2258695"/>
            <wp:effectExtent l="0" t="0" r="0" b="8255"/>
            <wp:wrapNone/>
            <wp:docPr id="556973503"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V relativeFrom="margin">
              <wp14:pctHeight>0</wp14:pctHeight>
            </wp14:sizeRelV>
          </wp:anchor>
        </w:drawing>
      </w:r>
      <w:r w:rsidRPr="00863549">
        <w:rPr>
          <w:rFonts w:ascii="ＭＳ ゴシック" w:eastAsia="ＭＳ ゴシック" w:hAnsi="ＭＳ ゴシック" w:cs="Arial" w:hint="eastAsia"/>
          <w:b/>
          <w:color w:val="222222"/>
          <w:kern w:val="0"/>
          <w:sz w:val="24"/>
          <w:szCs w:val="24"/>
          <w:shd w:val="clear" w:color="auto" w:fill="FFFFFF"/>
        </w:rPr>
        <w:t xml:space="preserve">　</w:t>
      </w:r>
      <w:r w:rsidR="00B964E4">
        <w:rPr>
          <w:rFonts w:ascii="ＭＳ ゴシック" w:eastAsia="ＭＳ ゴシック" w:hAnsi="ＭＳ ゴシック" w:cs="Arial" w:hint="eastAsia"/>
          <w:b/>
          <w:color w:val="222222"/>
          <w:kern w:val="0"/>
          <w:sz w:val="24"/>
          <w:szCs w:val="24"/>
          <w:shd w:val="clear" w:color="auto" w:fill="FFFFFF"/>
        </w:rPr>
        <w:t>ⅲ．</w:t>
      </w:r>
      <w:r w:rsidRPr="00863549">
        <w:rPr>
          <w:rFonts w:ascii="ＭＳ ゴシック" w:eastAsia="ＭＳ ゴシック" w:hAnsi="ＭＳ ゴシック" w:cs="Arial" w:hint="eastAsia"/>
          <w:b/>
          <w:color w:val="222222"/>
          <w:kern w:val="0"/>
          <w:sz w:val="24"/>
          <w:szCs w:val="24"/>
          <w:shd w:val="clear" w:color="auto" w:fill="FFFFFF"/>
        </w:rPr>
        <w:t>ヒアリング調査結果（介護見込み者及び要支援者等</w:t>
      </w:r>
      <w:r w:rsidRPr="00863549">
        <w:rPr>
          <w:rFonts w:ascii="ＭＳ ゴシック" w:eastAsia="ＭＳ ゴシック" w:hAnsi="ＭＳ ゴシック" w:cs="Arial" w:hint="eastAsia"/>
          <w:b/>
          <w:color w:val="222222"/>
          <w:kern w:val="0"/>
          <w:szCs w:val="21"/>
          <w:shd w:val="clear" w:color="auto" w:fill="FFFFFF"/>
        </w:rPr>
        <w:t>）＊全体にない</w:t>
      </w:r>
      <w:r w:rsidRPr="00863549">
        <w:rPr>
          <w:rFonts w:ascii="ＭＳ ゴシック" w:eastAsia="ＭＳ ゴシック" w:hAnsi="ＭＳ ゴシック" w:hint="eastAsia"/>
          <w:b/>
          <w:bCs/>
          <w:noProof/>
        </w:rPr>
        <w:t>分のみ</w:t>
      </w:r>
      <w:bookmarkEnd w:id="54"/>
      <w:r w:rsidRPr="00863549">
        <w:rPr>
          <w:rFonts w:ascii="ＭＳ ゴシック" w:eastAsia="ＭＳ ゴシック" w:hAnsi="ＭＳ ゴシック" w:hint="eastAsia"/>
          <w:noProof/>
        </w:rPr>
        <w:t xml:space="preserve">　</w:t>
      </w:r>
    </w:p>
    <w:p w14:paraId="50152DA2" w14:textId="77777777" w:rsidR="0043590B" w:rsidRDefault="0043590B" w:rsidP="0043590B"/>
    <w:p w14:paraId="57848A53" w14:textId="77777777" w:rsidR="0043590B" w:rsidRDefault="0043590B" w:rsidP="0043590B"/>
    <w:p w14:paraId="12BB7044" w14:textId="77777777" w:rsidR="0043590B" w:rsidRDefault="0043590B" w:rsidP="0043590B"/>
    <w:p w14:paraId="3BCE9993" w14:textId="77777777" w:rsidR="0043590B" w:rsidRDefault="0043590B" w:rsidP="0043590B"/>
    <w:p w14:paraId="7FE67111" w14:textId="77777777" w:rsidR="0043590B" w:rsidRDefault="0043590B" w:rsidP="0043590B"/>
    <w:p w14:paraId="468CA31E" w14:textId="77777777" w:rsidR="0043590B" w:rsidRPr="00E43FAE" w:rsidRDefault="0043590B" w:rsidP="0043590B"/>
    <w:p w14:paraId="1C5A9F2D" w14:textId="77777777" w:rsidR="0043590B" w:rsidRDefault="0043590B" w:rsidP="0043590B"/>
    <w:p w14:paraId="5B993CB1" w14:textId="77777777" w:rsidR="0043590B" w:rsidRDefault="0043590B" w:rsidP="0043590B"/>
    <w:p w14:paraId="20BA26BF" w14:textId="77777777" w:rsidR="0043590B" w:rsidRDefault="0043590B" w:rsidP="0043590B"/>
    <w:p w14:paraId="206D3C10" w14:textId="77777777" w:rsidR="0043590B" w:rsidRDefault="0043590B" w:rsidP="0043590B"/>
    <w:p w14:paraId="19A60104" w14:textId="4E9380F5"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・回答者は、</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高齢者の介護見込み者</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が７割近くを占めた。</w:t>
      </w:r>
    </w:p>
    <w:p w14:paraId="1081A9B5" w14:textId="4AC01BBC"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・要介護認定を受けている者</w:t>
      </w:r>
      <w:r w:rsidR="005506C5" w:rsidRPr="006E1022">
        <w:rPr>
          <w:rFonts w:ascii="ＭＳ Ｐゴシック" w:eastAsia="ＭＳ Ｐゴシック" w:hAnsi="ＭＳ Ｐゴシック" w:hint="eastAsia"/>
          <w:sz w:val="22"/>
        </w:rPr>
        <w:t>の半数以上が、</w:t>
      </w:r>
      <w:r w:rsidRPr="006E1022">
        <w:rPr>
          <w:rFonts w:ascii="ＭＳ Ｐゴシック" w:eastAsia="ＭＳ Ｐゴシック" w:hAnsi="ＭＳ Ｐゴシック" w:hint="eastAsia"/>
          <w:sz w:val="22"/>
        </w:rPr>
        <w:t>要介護</w:t>
      </w:r>
      <w:r w:rsidRPr="006E1022">
        <w:rPr>
          <w:rFonts w:ascii="ＭＳ Ｐゴシック" w:eastAsia="ＭＳ Ｐゴシック" w:hAnsi="ＭＳ Ｐゴシック"/>
          <w:sz w:val="22"/>
        </w:rPr>
        <w:t>2，3，4，5</w:t>
      </w:r>
      <w:r w:rsidR="005506C5" w:rsidRPr="006E1022">
        <w:rPr>
          <w:rFonts w:ascii="ＭＳ Ｐゴシック" w:eastAsia="ＭＳ Ｐゴシック" w:hAnsi="ＭＳ Ｐゴシック" w:hint="eastAsia"/>
          <w:sz w:val="22"/>
        </w:rPr>
        <w:t>の認定を受けている</w:t>
      </w:r>
      <w:r w:rsidRPr="006E1022">
        <w:rPr>
          <w:rFonts w:ascii="ＭＳ Ｐゴシック" w:eastAsia="ＭＳ Ｐゴシック" w:hAnsi="ＭＳ Ｐゴシック" w:hint="eastAsia"/>
          <w:sz w:val="22"/>
        </w:rPr>
        <w:t>。その他は老化で介助が必要な方や、酸素</w:t>
      </w:r>
      <w:r w:rsidR="005506C5" w:rsidRPr="006E1022">
        <w:rPr>
          <w:rFonts w:ascii="ＭＳ Ｐゴシック" w:eastAsia="ＭＳ Ｐゴシック" w:hAnsi="ＭＳ Ｐゴシック" w:hint="eastAsia"/>
          <w:sz w:val="22"/>
        </w:rPr>
        <w:t>吸入の</w:t>
      </w:r>
      <w:r w:rsidRPr="006E1022">
        <w:rPr>
          <w:rFonts w:ascii="ＭＳ Ｐゴシック" w:eastAsia="ＭＳ Ｐゴシック" w:hAnsi="ＭＳ Ｐゴシック" w:hint="eastAsia"/>
          <w:sz w:val="22"/>
        </w:rPr>
        <w:t>介護</w:t>
      </w:r>
      <w:r w:rsidR="005506C5" w:rsidRPr="006E1022">
        <w:rPr>
          <w:rFonts w:ascii="ＭＳ Ｐゴシック" w:eastAsia="ＭＳ Ｐゴシック" w:hAnsi="ＭＳ Ｐゴシック" w:hint="eastAsia"/>
          <w:sz w:val="22"/>
        </w:rPr>
        <w:t>が</w:t>
      </w:r>
      <w:r w:rsidRPr="006E1022">
        <w:rPr>
          <w:rFonts w:ascii="ＭＳ Ｐゴシック" w:eastAsia="ＭＳ Ｐゴシック" w:hAnsi="ＭＳ Ｐゴシック" w:hint="eastAsia"/>
          <w:sz w:val="22"/>
        </w:rPr>
        <w:t>必要な方であった。</w:t>
      </w:r>
    </w:p>
    <w:p w14:paraId="59584185" w14:textId="1E5C685B" w:rsidR="0043590B" w:rsidRDefault="00B964E4" w:rsidP="0043590B">
      <w:pPr>
        <w:rPr>
          <w:rFonts w:ascii="ＭＳ Ｐゴシック" w:eastAsia="ＭＳ Ｐゴシック" w:hAnsi="ＭＳ Ｐゴシック"/>
        </w:rPr>
      </w:pPr>
      <w:r>
        <w:rPr>
          <w:rFonts w:ascii="ＭＳ Ｐゴシック" w:eastAsia="ＭＳ Ｐゴシック" w:hAnsi="ＭＳ Ｐゴシック"/>
          <w:noProof/>
        </w:rPr>
        <mc:AlternateContent>
          <mc:Choice Requires="wpg">
            <w:drawing>
              <wp:anchor distT="0" distB="0" distL="114300" distR="114300" simplePos="0" relativeHeight="252036608" behindDoc="0" locked="0" layoutInCell="1" allowOverlap="1" wp14:anchorId="13F4D286" wp14:editId="7152217C">
                <wp:simplePos x="0" y="0"/>
                <wp:positionH relativeFrom="column">
                  <wp:posOffset>316230</wp:posOffset>
                </wp:positionH>
                <wp:positionV relativeFrom="paragraph">
                  <wp:posOffset>166370</wp:posOffset>
                </wp:positionV>
                <wp:extent cx="5595650" cy="2552369"/>
                <wp:effectExtent l="0" t="0" r="0" b="635"/>
                <wp:wrapNone/>
                <wp:docPr id="47" name="グループ化 47"/>
                <wp:cNvGraphicFramePr/>
                <a:graphic xmlns:a="http://schemas.openxmlformats.org/drawingml/2006/main">
                  <a:graphicData uri="http://schemas.microsoft.com/office/word/2010/wordprocessingGroup">
                    <wpg:wgp>
                      <wpg:cNvGrpSpPr/>
                      <wpg:grpSpPr>
                        <a:xfrm>
                          <a:off x="0" y="0"/>
                          <a:ext cx="5595650" cy="2552369"/>
                          <a:chOff x="0" y="0"/>
                          <a:chExt cx="5693641" cy="3150235"/>
                        </a:xfrm>
                      </wpg:grpSpPr>
                      <wpg:graphicFrame>
                        <wpg:cNvPr id="1954631311" name="グラフ 3"/>
                        <wpg:cNvFrPr/>
                        <wpg:xfrm>
                          <a:off x="0" y="0"/>
                          <a:ext cx="5400040" cy="3150235"/>
                        </wpg:xfrm>
                        <a:graphic>
                          <a:graphicData uri="http://schemas.openxmlformats.org/drawingml/2006/chart">
                            <c:chart xmlns:c="http://schemas.openxmlformats.org/drawingml/2006/chart" xmlns:r="http://schemas.openxmlformats.org/officeDocument/2006/relationships" r:id="rId89"/>
                          </a:graphicData>
                        </a:graphic>
                      </wpg:graphicFrame>
                      <wps:wsp>
                        <wps:cNvPr id="28" name="テキスト ボックス 28"/>
                        <wps:cNvSpPr txBox="1"/>
                        <wps:spPr>
                          <a:xfrm>
                            <a:off x="5237081" y="556240"/>
                            <a:ext cx="456560" cy="407763"/>
                          </a:xfrm>
                          <a:prstGeom prst="rect">
                            <a:avLst/>
                          </a:prstGeom>
                          <a:noFill/>
                          <a:ln w="6350">
                            <a:noFill/>
                          </a:ln>
                        </wps:spPr>
                        <wps:txbx>
                          <w:txbxContent>
                            <w:p w14:paraId="795A4190"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F4D286" id="グループ化 47" o:spid="_x0000_s1089" style="position:absolute;left:0;text-align:left;margin-left:24.9pt;margin-top:13.1pt;width:440.6pt;height:200.95pt;z-index:252036608;mso-width-relative:margin;mso-height-relative:margin" coordsize="56936,31502"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Ch/HhDQAMAAEkHAAAOAAAAZHJzL2Uyb0RvYy54&#10;bWycVc1u4zYQvhfoOxC8N5JsS1kLURbppg4WCHYDZIs9MzRlCZBIlqQjp8cYKPoCvfUF9rBor30e&#10;vUg/UrLz4wBN9yIPOeRw5vu+GZ+83bQNuRXG1koWNDmKKRGSq2UtVwX9+dPihzeUWMfkkjVKioLe&#10;CUvfnn7/3UmnczFRlWqWwhAEkTbvdEEr53QeRZZXomX2SGkh4SyVaZnD0qyipWEdordNNInjLOqU&#10;WWqjuLAWu+eDk56G+GUpuPtYllY40hQUubnwNeF747/R6QnLV4bpquZjGuwbsmhZLfHoPtQ5c4ys&#10;TX0Qqq25UVaV7oirNlJlWXMRakA1Sfysmguj1jrUssq7ld7DBGif4fTNYfmH2wujr/WVARKdXgGL&#10;sPK1bErT+l9kSTYBsrs9ZGLjCMdmms7TLAWyHL5Jmk6m2XwAlVdA/uAer37a3czm02yWDDenSRpP&#10;pqm/Ge0ejp6kMywCTwvDWjFki/SvDKmXkN48nWXTZJogooS/oP393/32S7/9g0x9XB8AxxdmX+qr&#10;6pvFcTwb63ucpQ+3CzDq5zX8/7egecWMA+k8D9ZIOj+g/LWRxgDQ/DPNvBBg0OO54utWSDc0mBEN&#10;c+huW9XaUmJyj7Z5v0xGssbiveIDeXswRv6eUoYutw9CtgdJ/S8hX1dMi9Af1lM7KmGCkTMqYPtb&#10;f/+1v/+n3/5O+u2f/Xbb3/+FNcGZIIlwz6ufuM2PCnoOVXXa5habLzQBBH4cv4HGIPc0zSaQBgKx&#10;fNcPM3RDNsplFh8fZ0F7e02zXBvrLoRqiTcAJCYUKmA5u720bpD/7ojflmpRN014opGkK2g2Rbc9&#10;8SB4IwH9Q9becpubTWiMoav81o1a3qFSo4YpaDVf1Ejikll3xQzGHvLGKHcf8SkbhcfUaFFSKfPr&#10;S/v+PEiEl5IOY7Sg9pc1M4KS5r0EvfNk5rvHhcUsPZ5gYR57bh575Lp9pzCpgS+yC6Y/75qdWRrV&#10;fsbEP/OvwsUkx9sFdTvznRuGO/4xuDg7C4cwaTVzl/Jao4uSAJ6H+NPmMzN65MGBwA9qJ6gDOoaz&#10;A+xna6fKOnD1gOqIP8QdrDCvH7fDi+3x8A94+i8AAAD//wMAUEsDBBQABgAIAAAAIQCfBs37pwkA&#10;ACApAAAVAAAAZHJzL2NoYXJ0cy9jaGFydDEueG1s7FpbbxvHFX4v0P+wXfitoLnLOwlTAbWUArey&#10;rVp2CvRtuDukNpq9eHeoi4MAJu20SVujRZOmiBGkF9RG6qBOawdo2jr5MxtF8pP/Qs6ZmSWXFCVT&#10;tuMmjWyA2pmdy5lz+c5l9sxL2x7TNmkUu4Hf1M3Thq5R3w4c1+819cuXlnM1XYs58R3CAp829R0a&#10;6y8tfP97Z+yGvU4ivhYSm2qwiB837Ka+znnYyOdje516JD4dhNSHd90g8giHZtTLOxHZgsU9li8Y&#10;RiUvFtHVAuQpFvCI66fzo3nmB92ua9N2YPc96nNJRUQZ4cCBeN0N43Q126xEhQMreq4dBXHQ5aft&#10;wMvLxdJDwWJmOT861QIwySGcmnWjpG0S1tQNPY+djPg92fEqyf1oVXZGQd93qGMFkQ/iyIz37EaL&#10;cRr5sJQV+ByoVvzy5uK4R6KNfpgDckM4ZMdlLt8Rx9YXzsDa1noA/NAu0it9N6JxU7fN0pgFpeMy&#10;wKjma/mCkisc1iw1Yr7DqDyQaRTwtPnRvoKEZcJYh9gbyJvM4NHQ8XucOM0MnCXUCB+4yxkVD9v4&#10;G7n2+sIZ0ugEzs5qpEUBRyFocWgvu1HMV0jMV0kEemfqaAX8Avx0WbDV1CljoAsuaAP2AxeC6Kqu&#10;bUUkbOrxlT6JqK4R34Zu4BiP0obFoW3iGUmDxXwNjy4aIfaEqxH+cWj3IlATX4WhYAW61hFUueK3&#10;39R9MDU0u8jdAJPzgzXxpGsboATpFDiCGN4hMWUumqYB8iSNOGCus+wyJho7scUiyXqwOifYukS3&#10;ua4xODe8gDninxDJ1FQ0CF/jOyHtgoU39ccP//744QPt8cN/JMNPkuG/kuvXk+HHuhYSP4hx94Kx&#10;aFRguSo8lY0a/IIahS6315eJ57Kdpl6Gk6KgYgr8zJmFmmQTJS9kGzvObPNDz8/ZsTq3FAdo5UhA&#10;QkoRiAgtFXTBz11eAwkzUBhsS6uV8jNBfs+P70ACbIvr8YWfFJEiLuiSBGH/mKoXQ8X+/U++fPff&#10;yeDeo1vvJ4NfJ4Mb+3dv7t67BT1fvv/W3o0/J9f/u/fhvd03byeDj5LBX2FAMriTDH65P/ggGdxM&#10;Bn9IBp8ng/eSa8Op41DfQdtDS/gfsHm8uxQ88vYoG32uMn6ixr0g2f7t/u5nb6Nwhr9KhkMQ6ZSI&#10;ZtuBwK2vT+/No4l4MaxBTR7+DtT40eDTZPAgGfwmGfwpGfwe1HuCPMQMUKDU08ADF46HkZ2gD7Zr&#10;Nzzi9wlbGbW3zwWO8obU6VHEILuxM6tzWwJ3+bRRr5VK9QL8L5Wr9XJpKSdcI0zLhAmw9eRW0DGm&#10;IgAvBq3MeHC1yh35AfoL6bL8g3qOsRwduRG+LbwbnDvjaaDFxEza7VKbr8QcVoP95Q7IEwlqJ25Y&#10;P3HD87vhMUYrDyFtH3UrNTupWWh2aeBH+jy4hI02ZZRTZ0LlQxbwVkQJ2pw0DmF+HRJZmM1gNzy3&#10;XRUzwbO0zx5E5yGkLXIxm/VjCMipI19ukmjHClgwEbWD8lOAT7vhOsqOVfAfRA5Vy6seiRgQ7l2k&#10;XZzRXVhbp5SbPzi1eArAEDugF95bBGwRn0NuQbbAJTXCHrFPg61kGGg3NhcO+OuPk8FdAV/4FpcN&#10;MbbILiwbggp4VGQpkMhYO5j+JCYQ24akZAYupLAwQpgnAYXrY7R9tnue9iD+3FQ4qfhkEyGgWYxq&#10;nSo0TrVO1Z7MraqU2Qxu7d57kIY2M1k1ZrGpoxA2F/aHf/nis7e/+PTm/i/u7r3zz/1rb+D+Y+aO&#10;ZxTSGXfe3b9zayyaw2cU0xmDT+acUVIzdn/+xqPrH86zR1nN2Pvj7b1bN+aZUUln3P987/YHoxmP&#10;H765995/Hg3eGfWA89z97UfJ8Nrjh28d4MsRSqdkDNkystjvezNsAkS9mBE1DBoZhqw0WOBhF16m&#10;kEcTJjRC1B9E77TxHKIOJsTeWUlCY7yNbKRmokiFvArcHhINT1o/gmTuNatYrBmWVcqV25WlXMmo&#10;W7nFpWIht1QttAv1arFctKzXx7l25bi5tlnK5NmVRt93r/TpWYV4r8nczjByhmnA7pV6LdeqFK2c&#10;Wa3WlirFpWqrvfw6WgOcB2hO/4pTQJeCr2kUU2iTQTHVcziKWc8TxSADGUK4ekA8Y3hE2hWWwuNx&#10;UUwWHSaimxMUU67lBMWmMOEwpXsyilnosKyvCcVS/1SYtJKD7mgK5cYDUu9jHLZC6mxEfDLL46W+&#10;5dAVUlcyNQBM9tuKtOazIa2z0mExOpB4PdhaoT2Ifn9MpzI2ePMKgYJ9ppiMoy3CzxNvMlrC/jUa&#10;zexfpRFGbAfWWex3OoyuuVezS4FERqT1SPhT1+HrKvKsqTyUbKdep1Kv1qq1mlmWYVb2RaFYNOql&#10;ovI42ZAbzKUlsubs8Il1YptAkbOH3AkiF0gX5XpJhUe2z8EdgMo4xwMdEf9PnJFsrwaqtM4kgaBr&#10;yx7XxnFDU1eBAxRggz6wacX1N6ijirqYY78aRJdce+MclNXl4qJcK/IIz/UPf8lhEoh4RIEPTvdS&#10;IMmYmYprUIaulwtlqJpi1bkLJVl49EIgJvZ7WI/sQTnYhuLzPEk7jmF9DwoNSnhlCBBwd9F9oduV&#10;3bW0GzP8NMyH2GDKI4rbCmR56hyPkfnnsEyM/75Jhfj6U9bhT+rvc5b5j1N/nzvxh5sfuI2LWyrF&#10;rtQzIKPeUWXwWBf4GY2UwWFL2YG0QNZhLbAn2Yc2JQwaesEy4MJCjZUWAy4qONdn3F3ZZGDR8p2w&#10;JcDKEZgBSB9EtQn6jkQ11z9HtpEKWDMz8GhU45JsAVIvR66DN0PSp6g0nvnfflQBhhw84DcZyBFj&#10;5y6BzKqVfocQM3U50qiw2jztuCqph5p0XMW0+2jH9Z2+13x6XJ2IxgTmzsZV8WqR8i1KFZZ2ZEMh&#10;2QgUZ0Y8xzAUAIGJYq6IlzE+ZOJpFGV1JCIe6/7jmWz1JKo5+aoAw+KDd7xzWx/ottRi1GfU8lfc&#10;+ILPVC6o6m2OG4eLcHG+EbdUhAPJmVT2WbXIcmWxvmSZ7VyxVoZqoFmq5eqGuZyr1to1wyhUq1XL&#10;yNYio+Kxq5HVvFHMFiSjIn7+RNpAKNy1XAjFF1ZmBQ4FX1bBO+g/T1qxOISKryRKyNczpwJrpmuV&#10;MmFuQyAW4+c7EDVNBWTpzU4KOUddZXR6h1xjHC9sGiEIfLCB33UdO1OCCeDejv6ASAz5//pM59ns&#10;RugGfijH2qA8WgR3b009OuvIahaG/JdD/CBvUj9An0ZzRLQtPiYTHzYufAUAAP//AwBQSwMEFAAG&#10;AAgAAAAhADt26u7nBAAAGCYAABUAAABkcnMvY2hhcnRzL3N0eWxlMS54bWzsWmFv2jwQ/iuRf0AD&#10;9IVSVCp1rSZNou+qbdL72SQOeHPivLYZpb9+ZycxcRKgiIZBt2/kEiW+57l77nzmJpCjYI6F+qpW&#10;jHjPMUvAIMdorlQ68n0ZzEmM5UVMA8Elj9RFwGOfRxENiB8KvKTJzO91uj1//RaUvwbX3sJTksAn&#10;Ii5irOQFF7PiHTGDt3QGfoxpgjwajlGvO0C3N7A8/EzlN6oYMVcs+UIieOB5jDrIN6aIMlYzkigi&#10;gaqZI56sjTFNuICP4JFxk9wz4f3EbIzUc9eY2SJ+5GFmG/Q7HfNFPALz5yjKzJeF2S+95fbGh4Xn&#10;3zJrDEn05Ul48mWMuvo93g8iEvgNTmsv9OOunwFWZMbF6g68P2fHZfokNMIs8ZZjdN3v9ZEX4HSM&#10;IoYV/IxT4FomM+RhNgNEApUzwhkNPwKzr6SnW/Dg0jMszBV6gKzyBwRfJKHmQS80oyNbOPBSou66&#10;mbkaVyYX7gTBXsxDSCbMGF/+y7U7n38SIWhIwF1jm9CEFLYs3o8W4XnclcO0YMsBp5Ic01nXhGwF&#10;wndB8KbctIRmyYwVnuApgdiE+DgaXyaNSop0VcS2G/K9wlwJ+c2KtCGsQ8dNe3WvI3ehjud7+OOt&#10;1fg1Yc7UhjA3glQWj0p+NC3XcuJSZRmsUOWk1v6aBExPebiCeiO40nXSk2nwkQqpJliqJyygMneR&#10;B0qktPREIEQgvIymyJtz8VK16eeglMMd5C2F1m75/wILgjz2KQF1uxz0rwbIU+aiO+wNh8gT5TvT&#10;8h2cBPCqTOi97OJewXXGsUzvFgqEUuXilPmRKXJjBGrjE6fJ6+JRfwTQkbrZsdUewxeLIpz3Euap&#10;g1uIqsDqKu+u115dPrwqn05o/fmKrQe6kNV92AG30U7zjNPEmcwDsN6cAc2905D0hv2roiMRSWi6&#10;vm3FL51D2DSVv40dhEO6BcnC9ogFtIJvB9wOwFuN7xq6pt3bpZcbIK3JngNkCbYKlBO8gurkyVU8&#10;5dDKB1QEDKRK0hcyRn1NXTkL/6OCRALHZxi6pV76CJHrAqUx/4an570nK5QgMY05BIZu/t/vLsXl&#10;LOTL5ANuEJ4sQRw5LjbabcrxNtFt6qhs6+R2VLbR2tZRtc/znsMCp9/Do+21pERcKHhqS8rR9iHV&#10;tqZZ9lvZ5dtpi8u6hXs769txLWMJe3QuTik92hYmi6ALrMX7AGAdLGGvwU9HdBzl1/pvDY3dx3rx&#10;MxjhMGh4H/H3E3Kn7SBpacamG7s6oNaih7T1/vg3lam2IS5mN24aXhfmA9KwjuecTvgfVT00ig0j&#10;fGs+AF0XS4JDIv4oaG2hcAPXlpUDoGUVNMmMJOFxBcFsDUqTV+uW660FoeIt6Ft5yL77QIGtfUwZ&#10;V2d3kqAVvVi4Yaq4uHw4qxORsh/5vEsSQYk891O53SFY8TO7/CtpY2Rzv5Lk++zhKmiq93S6/Y8+&#10;I52aU4fSGbc+gTC2KZZEd8758b3OsLX7SoC067t1eTeWzXP7DYPkY0wuspawe93pg+PmaPugcVwK&#10;xzQPWM6zvxfIlXzgKh84u0fTBjoHMAvfCRxO2jRpqUQ2+LpIT2nHvm2gtfFssd3p456c7KNoa+zh&#10;DzQL8v7ro+vmEs7E65r1m/aodogBqQd/Ztk11cjWrtVk/Reu218AAAD//wMAUEsDBBQABgAIAAAA&#10;IQAcFKeoAgEAAG4DAAAWAAAAZHJzL2NoYXJ0cy9jb2xvcnMxLnhtbJyTQW6DMBBFr4J8AAwkoRUK&#10;2WRdddETjAY7WLI9ke2mze1rSKGFqkjg3czXf39mJB/RV0ia3Fu4a5F8Gm1jw9esDeFace6xFQZ8&#10;ahQ68iRDimQ4SalQ8MbBh7IXXmR5wbEFF3oK+8bAHwpdhY0RkpyB4FNyl4FhdKRkJTegLEuMCG3N&#10;8I5asEQ1NcszdjpC1U8jztolN9A1A0RhQ874v1qxoO0WtP2CdljQyk6LJ72BUxAU2VnZDarfzQs1&#10;jw3KLL7Ow3+bpoi553nw9KhXKR+oeL7tqBXx48jT+P2G+MMGz9PgmcbvhvaKTUbUCs848jR+bM9Q&#10;XfnzvU5fAAAA//8DAFBLAwQKAAAAAAAAACEA6w5Lv9YnAADWJwAALQAAAGRycy9lbWJlZGRpbmdz&#10;L01pY3Jvc29mdF9FeGNlbF9Xb3Jrc2hlZXQueGxzeFBLAwQUAAYACAAAACEA3SuLWGwBAAAQBQAA&#10;EwAIAltDb250ZW50X1R5cGVzXS54bWw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JRNT8MwDIbvSPyHKlfUZuOAEFq3Ax9HmMT4&#10;AaFx12htEsXe2P49bvYhhMoqtF5qtYnf560dZzLbNnWygYDG2VyMs5FIwBZOG7vMxcfiJb0XCZKy&#10;WtXOQi52gGI2vb6aLHYeMOFsi7moiPyDlFhU0CjMnAfLK6ULjSJ+DUvpVbFSS5C3o9GdLJwlsJRS&#10;qyGmkyco1bqm5HnLn/dOAtQoksf9xpaVC+V9bQpF7FRurP5FSQ+EjDPjHqyMxxu2IWQnoV35G3DI&#10;e+PSBKMhmatAr6phG3Jbyy8XVp/OrbLzIh0uXVmaArQr1g1XIEMfQGmsAKipsxizRhl79H2GHzej&#10;jGE8sJH2/6Jwjw/ifoOMz8stRJkeINKuBhy67FG0j1ypAPqdAk/G4AZ+aveVXH1yBSS1Yei2R9Fz&#10;fD638+A88gQH+H8XjiPaZqeehSCQgdOQdh32E5Gn/+K2Q3u/aNAdbBnvs+k3AAAA//8DAFBLAwQU&#10;AAYACAAAACEAtVUwI/QAAABMAgAACwAIAl9yZWxzLy5yZWxzIKIEAiig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ySTU/DMAyG70j8h8j3&#10;1d2QEEJLd0FIuyFUfoBJ3A+1jaMkG92/JxwQVBqDA0d/vX78ytvdPI3qyCH24jSsixIUOyO2d62G&#10;l/pxdQcqJnKWRnGs4cQRdtX11faZR0p5KHa9jyqruKihS8nfI0bT8USxEM8uVxoJE6UchhY9mYFa&#10;xk1Z3mL4rgHVQlPtrYawtzeg6pPPm3/XlqbpDT+IOUzs0pkVyHNiZ9mufMhsIfX5GlVTaDlpsGKe&#10;cjoieV9kbMDzRJu/E/18LU6cyFIiNBL4Ms9HxyWg9X9atDTxy515xDcJw6vI8MmCix+o3gEAAP//&#10;AwBQSwMEFAAGAAgAAAAhAOHgk2iqAgAAzwUAAA8AAAB4bC93b3JrYm9vay54bWysVF1vmzAUfZ+0&#10;/4D8TrH5CqCQigyqVeqmau3ax8oFE6wARsY0dFX/+65JSdflpeoWJdyYa47Puedyl6djUxsPTPZc&#10;tDEiJxgZrM1FwdtNjH5en5kBMnpF24LWomUxemQ9Ol19/rTcCbm9F2JrAEDbx6hSqossq88r1tD+&#10;RHSshUwpZEMVLOXG6jvJaNFXjKmmtmyMfauhvEV7hEi+B0OUJc9ZKvKhYa3ag0hWUwX0+4p3/YzW&#10;5O+Ba6jcDp2Zi6YDiHtec/U4gSKjyaPzTSskva9B9kg8Y5Tw9eFHMFzs+SRIHR3V8FyKXpTqBKCt&#10;Pekj/QRbhLwpwXhcg/chuZZkD1x7eGAl/Q+y8g9Y/isYwf+MRqC1pl6JoHgfRPMO3Gy0Wpa8Zjf7&#10;1jVo132njXaqRkZNe5UVXLEiRgtYih17c0MO3XrgNWRtnzgYWatDO19Ko2AlHWp1DY08w8Ob4fuh&#10;7emdo4zmYl8qacD/8/QCDryiD3A8iCxeuvMc8Ilz1+YyCjC5e1oE4dpZO4mJbTs03SANzcRObfNL&#10;QgI389Mscf1nqJH0o1zQQVUv2jR4jFwQcpT6Rsc5Q3A08OKVyBN++Zg6/nWZc89akH6Lbzjb9a9V&#10;0EtjvOVtIXYgIvRA1uPb5W5K3vJCVbADO76HjP29r4xvKmAcOJPl0tbEYvSU4UWW+oFvrt31wnRt&#10;TMwgO/PMzFn4SZAmfpqGEyHrD0bTuABmUzTayeIrPUIIzCUdpyojQ0b6DHleEC3Jmh/LaZ2DpTro&#10;jZPVomZX/BcD58oYJdN+NqqLXq2WEI1BciBLXJwscOiaOHM8MCu0zcB1wCw3tTMPhGRrT5ulh1/0&#10;P0YANBbxonmqas4Vlepa0nwLs/gHK9e0h/7aywOeIHJmbc1PrX4DAAD//wMAUEsDBBQABgAIAAAA&#10;IQCBPpSX8wAAALoCAAAaAAgBeGwvX3JlbHMvd29ya2Jvb2sueG1sLnJlbHM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Uk1LxDAQvQv+hzB3m3YVEdl0LyLsVesPCMm0KdsmITN+&#10;9N8bKrpdWNZLLwNvhnnvzcd29zUO4gMT9cErqIoSBHoTbO87BW/N880DCGLtrR6CRwUTEuzq66vt&#10;Cw6acxO5PpLILJ4UOOb4KCUZh6OmIkT0udKGNGrOMHUyanPQHcpNWd7LtOSA+oRT7K2CtLe3IJop&#10;ZuX/uUPb9gafgnkf0fMZCUk8DXkA0ejUISv4wUX2CPK8/GZNec5rwaP6DOUcq0seqjU9fIZ0IIfI&#10;Rx9/KZJz5aKZu1Xv4XRC+8opv9vyLMv072bkycfV3wAAAP//AwBQSwMEFAAGAAgAAAAhAKtE+cEM&#10;AwAAtAcAABgAAAB4bC93b3Jrc2hlZXRzL3NoZWV0MS54bWyckkuL2zAUhfeF/gehvS3b8cw4Js6Q&#10;Thw6u9LXXpGvYxE9XEl5Ufrfe+2QzEA2YUACPb9zj3Rmz0etyB6cl9ZUNI0TSsAI20izqeivn6uo&#10;oMQHbhqurIGKnsDT5/nnT7ODdVvfAQSCBOMr2oXQl4x50YHmPrY9GNxprdM84NRtmO8d8Ga8pBXL&#10;kuSRaS4NPRNKdw/Dtq0UsLRip8GEM8SB4gHr953s/YWmxT04zd1210fC6h4Ra6lkOI1QSrQoXzfG&#10;Or5W6PuY5lyQo8OWYZ9cZMb1GyUthbPetiFGMjvXfGt/yqaMiyvp1v9dmDRnDvZy+MA3VPaxktKH&#10;Kyt7g00+CHu8wobncuVONhX9WzzVdZLmWbRIXrIoX60WUbFM6+hLVmR1Mp1Mirz+R+ezRuIPD66I&#10;g7aii7RcFpTNZ2N+fks4+HdjEvj6BygQAVAjpWSI59ra7XDwFZcSJPrxwEDkIsg9vIBSCEan/s9Z&#10;IxsE2FXh/fiithoD/c2RBlq+U+G7PXwFuekCyhbx0wM6HaJSNqcleIEZRe04R+5/AAAA//8AAAD/&#10;/5ST7Q6CIBSGb8VxASGKHzlkK70RRmz9sibO6u7jUMMgbfFP5Nl5znvOYPqs1NSLSXA2Xm7J2CKC&#10;En0VgzZfDUXJnVAhm9OjV1qqYWpRuqOIMwnowbDmjzbnmacMz5xh+b47Qh1bzRHEJ7pvInMENt24&#10;lrKIlgzrhPugpcw2SvJ1Sx5hAdYPtxS1o+ly69oIZOb694yB9VU0mCPsY+YbqYoIFbAt+pxgEaiK&#10;YNXemsoIFbB+qjJQla9lre+qilAB66uqQFX9SlVHqID1VXWgqldVeHmGTwAAAP//AAAA//9MjlEK&#10;wjAQRK8S9gDGIiJImv9+CL1C2myTYM2WzRavbywE/Zs3DI8xW6SMkuaR1UJZBt9DB9qazQV8OA4p&#10;F7XiIj2cTzdQnEJsWWg72iuoiUTo1Sii88hfukC1kjSoXnHTiqNjKWqmPVdXB3+t4nuqF3jwxwv9&#10;m1uj38TPEhHFfgAAAP//AwBQSwMEFAAGAAgAAAAhAKgDJRpaBwAAyiAAABMAAAB4bC90aGVtZS90&#10;aGVtZTEueG1s7Flbixs3FH4v9D8M8+74NuPLEm/wNdtkNwlZJyWPWlv2aFczMpK8G1MCJQuFvhQK&#10;aelLS9/6UEoDLbSUQn/MQkIvP6JHmrFHWsvNpZvSll3D4pG/c/TpnKOjM0dXrz2MqXeMuSAsafnl&#10;KyXfw8mIjUkybfn3hoNCw/eERMkYUZbglr/Awr+2/fZbV9GWjHCMPZBPxBZq+ZGUs61iUYxgGIkr&#10;bIYT+G3CeIwkPPJpcczRCeiNabFSKtWKMSKJ7yUoBrW3JxMywt7Z6Qdnpz+fnX7hby8n6FOYJZFC&#10;DYwo31fqsSWlseOjskKIhehS7h0j2vJhrjE7GeKH0vcoEhJ+aPkl/ecXt68W0VYmROUGWUNuoP8y&#10;uUxgfFTRc/LpwWrSIAiDWnulXwOoXMf16/1av7bSpwFoNIKVplxsnfVKN8iwBij96tDdq/eqZQtv&#10;6K+ucW6H6mPhNSjVH6zhB4MuWNHCa1CKD9fwYafZ6dn6NSjF19bw9VK7F9Qt/RoUUZIcraFLYa3a&#10;Xa52BZkwuuOEN8NgUK9kynMURMMqutQUE5bITbEWo0PGBwBQQIokSTy5mOEJGkEkdxElB5x4u2Qa&#10;QeDNUMIEDJcqpUGpCv/VJ9DftEfRFkaGtOIFTMTakOLjiREnM9nyb4BW34A8+/HHs8ffnz3+4ez0&#10;9Ozxt9ncWpUlt4OSqSn3+1cf//H5+95v3335+5NP0qnP44WJf/7Nh89/+uWv1MOKc1M8+/Tp8++f&#10;Pvvso1+/fuLQ3ubowIQPSYyFdwufeHdZDAt08McH/NUkhhEilgSKQLdDdV9GFvDWAlEXroNtE97n&#10;kGVcwOvzQ4vrfsTnkjhmvhnFFnCPMdph3GmAm2ouw8LDeTJ1T87nJu4uQseuubsosRzcn88gvRKX&#10;ym6ELZp3KEokmuIES0/9xo4wdqzuASGWXffIiDPBJtJ7QLwOIk6TDMmBFUi50A6JwS8LF0FwtWWb&#10;vfteh1HXqnv42EbCtkDUQX6IqWXG62guUexSOUQxNQ2+i2TkIrm/4CMT1xcSPD3FlHn9MRbCJXOb&#10;w3oNp9+EDON2+x5dxDaSS3Lk0rmLGDORPXbUjVA8c3ImSWRi3xFHEKLIu8OkC77H7B2insEPKNno&#10;7vsEW+5+cSK4B8nVpJQHiPplzh2+vI6ZvR8XdIKwK8u0eWxl1zYnzujozKdWaO9iTNEJGmPs3XvH&#10;waDDZpbNc9I3IsgqO9gVWDeQHavqOcECe7quWU+Ru0RYIbuPp2wDn73FucSzQEmM+CbNt8DrVujC&#10;KedMpbfp6MgE3iJQAkK8OI1yW4AOI7j7m7TeiZB1dqln4Y7XBbf89zJ7DPbl4avuS5DBrywDif2l&#10;bTNE1JogD5ghggLDlW5BxHJ/LqLOVS02d8pN7E2buwEKI6veiUnywuLnXNkT/jNlj7uAuYCCx634&#10;75Q6m1LKzrkCZxPuP1jW9NA8uYPhJFnPWZdVzWVV4//vq5pNe/mylrmsZS5rGdfb1xupZfLyBSqb&#10;vMujez7xxpbPhFC6LxcU7wrd9RHwRjMewKBuR+me5KoFOIvga9ZgsnBTjrSMx5l8l8hoP0IzaA2V&#10;dQNzKjLVU+HNmICOkR7W7VR8TrfuO83jPTZOO53lsupqpiYUSObjpXA1Dl0qmaJr9bx7t1Kv+6FT&#10;3WVdElCyr0LCmMwmUXWQqC8HwQt/RUKv7EJYNB0sGkr90lVLL65MAdRWXoFXbg9e1Ft+GKQdZGjG&#10;QXk+Vn5Km8lL7yrnXKinNxmTmhEAJfYyAnJPNxXXjctTq0tD7SU8bZEwws0mYYRhBC/CWXSaLfeL&#10;9HUzd6lFT5liuRtyGvXGm/C1SiLncgNNzExBE++k5deqIdysjNCs5U+gYwxf4xnEjlBvXYhO4epl&#10;JHm64V8ns8y4kD0kotTgOumk2SAmEnOPkrjlq+WvooEmOodobuUKJIR/LbkmpJV/Gzlwuu1kPJng&#10;kTTdbowoS6ePkOHTXOH8VYu/PlhJsjm4ez8an3gHdM7vIgixsF5WBhwTARcH5dSaYwI3YatElsff&#10;uYMpS7vmVZSOoXQc0VmEshPFTOYpXCfRFR39tLKB8ZStGQy6bsKDqTpg//ap++KjWlnOSJr5mWll&#10;FXVqupPpmzvkDVb5IWqxSlO3fqcWea5rLnMdBKrzlHjBqfsSB4JBLZ/MoqYYr6dhlbOzUZvaBRYE&#10;hiVqG+y2OiOclnjdkx/kzketOiCWdaUOfH1tbt5qs4NDSB49uD+cUym0K+HOmiMo+tIbyDRtwBZ5&#10;KLMaEb55c05a/nulsB10K2G3UGqE/UJQDUqFRtiuFtphWC33w3Kp16k8goNFRnE5TK/sB3CFQRfZ&#10;xb0eX7u8j5e3NFdGLC4yfTlf1MT15X254rq8H6qbed8jkHTeq1UGzWqzUys0q+1BIeh1GoVmt9Yp&#10;9Grdem/Q64aN5uCR7x1rcNCudoNav1GolbvdQlArKfqNZqEeVCrtoN5u9IP2o6yMgZWn6SOzBZhX&#10;89r+EwAA//8DAFBLAwQUAAYACAAAACEArwBZLVYDAADHCAAADQAAAHhsL3N0eWxlcy54bWy8VsuO&#10;2zYU3RfoPxDca/Sw5dqGpKAej4AAaVFgpkC2tETZRPgQKHoit+hmsu+ySIB2303RRQo0CPI3A3ib&#10;X8ilKD8myTSTKdqNRV6S5z7O4aWTB63g6JLqhimZ4vAkwIjKQpVMLlP8/UXujTFqDJEl4UrSFG9o&#10;gx9kX36RNGbD6fmKUoMAQjYpXhlTT32/KVZUkOZE1VTCSqW0IAameuk3taakbOwhwf0oCEa+IExi&#10;hzAVxV1ABNFP1rVXKFETwxaMM7PpsDASxfThUipNFhxCbcMhKVAbjnSEWr1z0lk/8CNYoVWjKnMC&#10;uL6qKlbQD8Od+BOfFAckQL4fUhj7QXQj91bfE2noa3rJLH04SyolTYMKtZYmxUMI1JZg+kSqpzK3&#10;S8BwvytLmh/QJeFgCbGfJYXiSiMD1EHlOoskgrod21evrq/+ur76+/rZs+urP+32igjGN2456s6v&#10;iG5ACw4yGltbp4QeQzDgxRp9G6OL9BDDyK78nw7D4CT+VNqnaq0Z1ehb+vT9lAe3ZnIX4Ldv/nj7&#10;5iXaPv95++tv70M7Nj5Szb5w3aeBAjLO91RHllUwZAncCUO1zGGC+vHFpgZOJVxfF3W37xO7l5ps&#10;wqgrke+2dh/wu1C6hHaxE5nVkzNlCaeVAR41W67s16gafhfKGLhSWVIyslSScKuB3Yl+ALAF5fzc&#10;tpTH1Q3stkJyLXJhHpYphuZk1bMbQiL90OG5SZYQzpZSUAlqpNqwwqq8gCl1AmwriODYn/N+5HgA&#10;SX2+Y9RWnxHBbfgR5PjxxPb4iNQ139gL7e7zHfK9zdvgP/HWVRfqeUTrDVL3xUf2zqd4+/uL7etf&#10;oF31BUSLNeOGSVdOK5j9CcAs24NEAitpY/t9J569F1BKSSuy5uZiv5jiw/gbWrK1gFr3u75jl8p0&#10;ECk+jB9ZJYddc6KtedRA34IvgraQ4h/PZl9N5md55I2D2dgbDmjsTeLZ3IuHp7P5PJ8EUXD609Gr&#10;8y/enO6RBEmGw2nD4WXSfbJ98OcHW4qPJi787tJD2MexT6JR8HUcBl4+CEJvOCJjbzwaxF4eh9F8&#10;NJydxXl8FHt8z7cp8MPQvXI2+HhqmKCcyR1XO4aOrUASTP8hCX/HhH/4B5K9AwAA//8DAFBLAwQU&#10;AAYACAAAACEAVw3d/pMBAAD2AgAAFAAAAHhsL3NoYXJlZFN0cmluZ3MueG1sjJJPS8MwGMbvgt+h&#10;5K7ZJopImx0EwdsO+gFqF9fCmtYmG3pbU+cfVBAdgkMUxE2Z4PAPKDL9Mtlod9pXMG46ZY7hKbzJ&#10;78nzPm+iJtftrJLHHrUcooH4ZAwomBhO2iIZDSwvLUzMAoUynaT1rEOwBjYwBUk0PqZSyhSpJVQD&#10;JmPuHITUMLGt00nHxUSerDqerTNZehlIXQ/raWpizOwsTMRiM9DWLQIUw8kRJn2lbY5Yazk8399A&#10;KrWQ2jWZo65uSHN5C8VeHgOkqJAh1TVlT8wyUp6y6hC2mJY3AYhU+KnsqlG7fCb8feFvRrWD1l1Z&#10;+HXh12TZ1Y/ipIYLvjfIRfyy+XbcfDmItmth6T4qFP8Q1ZOoWv7xHUL4T8MIL2UqdEUDn08glwSQ&#10;6ZEIfBFcC14V/Fbwes9Mkv8K39oqtoObUa2EF5WwvDmSeHgPK+d9otPYCU9f236pvyP4UetQ9lbo&#10;NHaHjGPkAwxEjvci8+de5F9hv8Gp3mymv2azJ4JHEWwJfvXfwUD5b9EHAAAA//8DAFBLAwQUAAYA&#10;CAAAACEAqJz1ALwAAAAlAQAAIwAAAHhsL3dvcmtzaGVldHMvX3JlbHMvc2hlZXQxLnhtbC5yZWxz&#10;hI/BCsIwEETvgv8Q9m7SehCRpr2I0KvoB6zptg22SchG0b834EVB8DTsDvtmp2oe8yTuFNl6p6GU&#10;BQhyxnfWDRrOp8NqC4ITug4n70jDkxiaermojjRhykc82sAiUxxrGFMKO6XYjDQjSx/IZaf3ccaU&#10;xziogOaKA6l1UWxU/GRA/cUUbachtl0J4vQMOfk/2/e9NbT35jaTSz8iVMLLRBmIcaCkQcr3ht9S&#10;yvwsqLpSX+XqFwAAAP//AwBQSwMEFAAGAAgAAAAhANkhc64WAgAAqQMAABQAAAB4bC90YWJsZXMv&#10;dGFibGUxLnhtbJyTT47TMBTG90jcIfLekz92EqeadNQ0rTQSYsHAATyp01okdmS7M60Qi04RG2DL&#10;YsQJBgkuwG0iJLgFTttpNeogIXb2s/37vve+5PRsUVfOFVOaS5EC/8QDDhOFnHAxTcGrl2NIgKMN&#10;FRNaScFSsGQanPWfPjk19LJijn0tdApmxjQ919XFjNVUn8iGCXtSSlVTY7dq6upGMTrRM8ZMXbmB&#10;50VuTbkAW0KvLv4FUlP1et7AQtYNNfySV9wsNyzg1EXvfCqk6lylYKGchUL38IU6gte8UFLL0pxY&#10;mCvLkhfsyKOPXcWueDeaAwr9Jyvas6wvPrGztkzVm3fLN3EQ5T4KExjHJIY4CTNI8jyBiOQE5SM/&#10;DwfBW+AIWtvm2vX7dv2jXX9u118tZMJ1U9Hl88fOFCtTMPB7Q5uikYZW+oW8vpjJa5u1B/rbEIey&#10;mtdCO4WcC5MC9LB+8Ip2ZjEJx6MAexDH4xxiP4/ggKAMIpzhUUwSEsTDvVkHuA9kNriga/0eF/tB&#10;6OMAQQ9ltvfMiyDxM2xXCckTb+DH4WCP+337pV19bFfvft19+vnttl19b1d3dvuYSpf/XmUUEuL5&#10;KIZegiNrGiNIonAEhyEZJCTMxiGJ/q5iFW/amw+dirv58Hcz27V2YZYVOxeldLSd7ZgrbbYXuilv&#10;as/oUalLwijeMPv/2Bi7l9tH+6p30Ov/AQAA//8DAFBLAwQUAAYACAAAACEA+ATPNXcBAAB3AgAA&#10;EQAIAWRvY1Byb3BzL2NvcmUueG1s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JJBS8MwFMfvgt+h5N6m7dzQ0nagspMDwYniLSRvW7FNSxLddl2PehQEzwPBk6CHHfw2Zfo1TNtt&#10;bujBU0j+//d7//eI3x4nsXELQkYpD5Bj2cgATlMW8UGAznsdcx8ZUhHOSJxyCNAEJGqHuzs+zTya&#10;CjgVaQZCRSANTeLSo1mAhkplHsaSDiEh0tIOrsV+KhKi9FUMcEboNRkAdm27hRNQhBFFcAk0szUR&#10;LZGMrpHZjYgrAKMYYkiAK4kdy8E/XgUikX8WVMqGM4nUJNMzLeNushmtxbV7LKO1cTQaWaNGFUPn&#10;d/Bl9+SsGtWMeLkrCij0GfWoAKJSERb5S5F/FNN5kT8X+ZtRTGf6KPJHH2+4yo3GRKquXn4/AnY4&#10;CRezp6+HV+Pz/W4xv/fxb4PuUg1VtwJm6JhePdRKuWgcHfc6KHRtd8+0HdNp9WzXc/a9Zuuq7L9V&#10;X8auH5Jlin8QXbdnN73mwTZxBQir3NtfJfwGAAD//wMAUEsDBBQABgAIAAAAIQDe2X2PnQEAABkD&#10;AAAQAAgBZG9jUHJvcHMvYXBwLnhtbC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ySsW7bMBCG9wJ9B4F7TDkNgsCgGBROiwwpasB2doY6WUQpkiAvgt0xXvo2GbP0bfwiOUmII7ed&#10;ut3df/z58XjietvYrIWYjHcFm05yloHTvjRuU7D16uvZFcsSKlcq6x0UbAeJXcuPH8Qi+gARDaSM&#10;LFwqWI0YZpwnXUOj0oRkR0rlY6OQ0rjhvqqMhhuvHxtwyM/z/JLDFsGVUJ6FoyEbHGct/q9p6XXH&#10;l+5Xu0DAUnwOwRqtkF4pvxkdffIVZl+2GqzgY1EQ3RL0YzS4k7ng41QstbIwJ2NZKZtA8PeCuAXV&#10;DW2hTExStDhrQaOPWTI/aWznLHtQCTqcgrUqGuWQsLq2IeljGxJGedg/H/a/D0/Ph6eXLtj/Epwa&#10;B7EPx2fGsbmQ076BgtPGzmAAIuEUdWXQQvpeLVTEf5BPx+Q9w8A94CxrABzuHPP1T6eb/vCe+yYo&#10;tyPhGN0Z9yOtw8rfKIS3sZ4WxbJWEUr6iePYjwVxSxONtjOZ18ptoHzr+VvoluB+2HQ5vZzkn3L6&#10;31FN8Pedlq8AAAD//wMAUEsBAi0AFAAGAAgAAAAhAN0ri1hsAQAAEAUAABMAAAAAAAAAAAAAAAAA&#10;AAAAAFtDb250ZW50X1R5cGVzXS54bWxQSwECLQAUAAYACAAAACEAtVUwI/QAAABMAgAACwAAAAAA&#10;AAAAAAAAAAClAwAAX3JlbHMvLnJlbHNQSwECLQAUAAYACAAAACEA4eCTaKoCAADPBQAADwAAAAAA&#10;AAAAAAAAAADKBgAAeGwvd29ya2Jvb2sueG1sUEsBAi0AFAAGAAgAAAAhAIE+lJfzAAAAugIAABoA&#10;AAAAAAAAAAAAAAAAoQkAAHhsL19yZWxzL3dvcmtib29rLnhtbC5yZWxzUEsBAi0AFAAGAAgAAAAh&#10;AKtE+cEMAwAAtAcAABgAAAAAAAAAAAAAAAAA1AsAAHhsL3dvcmtzaGVldHMvc2hlZXQxLnhtbFBL&#10;AQItABQABgAIAAAAIQCoAyUaWgcAAMogAAATAAAAAAAAAAAAAAAAABYPAAB4bC90aGVtZS90aGVt&#10;ZTEueG1sUEsBAi0AFAAGAAgAAAAhAK8AWS1WAwAAxwgAAA0AAAAAAAAAAAAAAAAAoRYAAHhsL3N0&#10;eWxlcy54bWxQSwECLQAUAAYACAAAACEAVw3d/pMBAAD2AgAAFAAAAAAAAAAAAAAAAAAiGgAAeGwv&#10;c2hhcmVkU3RyaW5ncy54bWxQSwECLQAUAAYACAAAACEAqJz1ALwAAAAlAQAAIwAAAAAAAAAAAAAA&#10;AADnGwAAeGwvd29ya3NoZWV0cy9fcmVscy9zaGVldDEueG1sLnJlbHNQSwECLQAUAAYACAAAACEA&#10;2SFzrhYCAACpAwAAFAAAAAAAAAAAAAAAAADkHAAAeGwvdGFibGVzL3RhYmxlMS54bWxQSwECLQAU&#10;AAYACAAAACEA+ATPNXcBAAB3AgAAEQAAAAAAAAAAAAAAAAAsHwAAZG9jUHJvcHMvY29yZS54bWxQ&#10;SwECLQAUAAYACAAAACEA3tl9j50BAAAZAwAAEAAAAAAAAAAAAAAAAADaIQAAZG9jUHJvcHMvYXBw&#10;LnhtbFBLBQYAAAAADAAMABMDAACtJAAAAABQSwMEFAAGAAgAAAAhAK6EN7/fAAAACQEAAA8AAABk&#10;cnMvZG93bnJldi54bWxMj0FLw0AQhe+C/2EZwZvdbKqljdmUUtRTEWwF8bbNTpPQ7GzIbpP03zue&#10;9Dh8w3vfy9eTa8WAfWg8aVCzBARS6W1DlYbPw+vDEkSIhqxpPaGGKwZYF7c3ucmsH+kDh32sBIdQ&#10;yIyGOsYukzKUNToTZr5DYnbyvTORz76Stjcjh7tWpkmykM40xA216XBbY3neX5yGt9GMm7l6GXbn&#10;0/b6fXh6/9op1Pr+bto8g4g4xb9n+NVndSjY6egvZINoNTyu2DxqSBcpCOarueJtRwbpUoEscvl/&#10;QfED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BQABgAIAAAAIQD6ZdE8BgEAADECAAAgAAAAZHJzL2No&#10;YXJ0cy9fcmVscy9jaGFydDEueG1sLnJlbHOskU1LxDAQQO+C/6HM3aRdQUQ23YMfsAcvuuJxien0&#10;g00yJROl/femyKqVXfbiMQl5702yXA3OZh8YuCOvoBA5ZOgNVZ1vFLxsHi6uIeOofaUteVQwIsOq&#10;PD9bPqHVMV3itus5SxTPCtoY+xsp2bToNAvq0aeTmoLTMS1DI3ttdrpBucjzKxl+M6CcMbN1pSCs&#10;q0vINmOfzKfZVNedwTsy7w59PKDY2xNShwajAiEkujespnlZPnYmEFMdt/eDQbt9pbDjFjGKwfIA&#10;8nDh4kih29OEISe/4lJUUcznlqbVId6SpfAcR4s/cWba40KkJzzmLv7D/UfLU8W3Vc4+uvwEAAD/&#10;/wMAUEsBAi0AFAAGAAgAAAAhAEXJ3GJSAQAAlwMAABMAAAAAAAAAAAAAAAAAAAAAAFtDb250ZW50&#10;X1R5cGVzXS54bWxQSwECLQAUAAYACAAAACEAOP0h/9YAAACUAQAACwAAAAAAAAAAAAAAAACDAQAA&#10;X3JlbHMvLnJlbHNQSwECLQAUAAYACAAAACEAofx4Q0ADAABJBwAADgAAAAAAAAAAAAAAAACCAgAA&#10;ZHJzL2Uyb0RvYy54bWxQSwECLQAUAAYACAAAACEAnwbN+6cJAAAgKQAAFQAAAAAAAAAAAAAAAADu&#10;BQAAZHJzL2NoYXJ0cy9jaGFydDEueG1sUEsBAi0AFAAGAAgAAAAhADt26u7nBAAAGCYAABUAAAAA&#10;AAAAAAAAAAAAyA8AAGRycy9jaGFydHMvc3R5bGUxLnhtbFBLAQItABQABgAIAAAAIQAcFKeoAgEA&#10;AG4DAAAWAAAAAAAAAAAAAAAAAOIUAABkcnMvY2hhcnRzL2NvbG9yczEueG1sUEsBAi0ACgAAAAAA&#10;AAAhAOsOS7/WJwAA1icAAC0AAAAAAAAAAAAAAAAAGBYAAGRycy9lbWJlZGRpbmdzL01pY3Jvc29m&#10;dF9FeGNlbF9Xb3Jrc2hlZXQueGxzeFBLAQItABQABgAIAAAAIQCuhDe/3wAAAAkBAAAPAAAAAAAA&#10;AAAAAAAAADk+AABkcnMvZG93bnJldi54bWxQSwECLQAUAAYACAAAACEAqxbNRrkAAAAiAQAAGQAA&#10;AAAAAAAAAAAAAABFPwAAZHJzL19yZWxzL2Uyb0RvYy54bWwucmVsc1BLAQItABQABgAIAAAAIQD6&#10;ZdE8BgEAADECAAAgAAAAAAAAAAAAAAAAADVAAABkcnMvY2hhcnRzL19yZWxzL2NoYXJ0MS54bWwu&#10;cmVsc1BLBQYAAAAACgAKAK0CAAB5QQAAAAA=&#10;">
                <v:shape id="グラフ 3" o:spid="_x0000_s1090" type="#_x0000_t75" style="position:absolute;width:54025;height:31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GQ+yAAAAOMAAAAPAAAAZHJzL2Rvd25yZXYueG1sRE+9TsMw&#10;EN6R+g7WIXWjThooJdStqkpIHRigsLAd8WFbjc9R7LSBp8dISB3v+7/VZvStOFEfXWAF5awAQdwE&#10;7dgoeH97ulmCiAlZYxuYFHxThM16crXCWoczv9LpkIzIIRxrVGBT6mopY2PJY5yFjjhzX6H3mPLZ&#10;G6l7POdw38p5USykR8e5wWJHO0vN8TB4BZ/uaJ/vP/Y/S8OdG/xgqhfcKjW9HrePIBKN6SL+d+91&#10;nv9wd7uoyqos4e+nDIBc/wIAAP//AwBQSwECLQAUAAYACAAAACEA2+H2y+4AAACFAQAAEwAAAAAA&#10;AAAAAAAAAAAAAAAAW0NvbnRlbnRfVHlwZXNdLnhtbFBLAQItABQABgAIAAAAIQBa9CxbvwAAABUB&#10;AAALAAAAAAAAAAAAAAAAAB8BAABfcmVscy8ucmVsc1BLAQItABQABgAIAAAAIQCOYGQ+yAAAAOMA&#10;AAAPAAAAAAAAAAAAAAAAAAcCAABkcnMvZG93bnJldi54bWxQSwUGAAAAAAMAAwC3AAAA/AIAAAAA&#10;">
                  <v:imagedata r:id="rId90" o:title=""/>
                  <o:lock v:ext="edit" aspectratio="f"/>
                </v:shape>
                <v:shape id="テキスト ボックス 28" o:spid="_x0000_s1091" type="#_x0000_t202" style="position:absolute;left:52370;top:5562;width:4566;height:4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795A4190"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v:textbox>
                </v:shape>
              </v:group>
              <o:OLEObject Type="Embed" ProgID="Excel.Chart.8" ShapeID="グラフ 3" DrawAspect="Content" ObjectID="_1772533282" r:id="rId91">
                <o:FieldCodes>\s</o:FieldCodes>
              </o:OLEObject>
            </w:pict>
          </mc:Fallback>
        </mc:AlternateContent>
      </w:r>
    </w:p>
    <w:p w14:paraId="29D67112" w14:textId="444B788C" w:rsidR="0043590B" w:rsidRPr="00D03157" w:rsidRDefault="0043590B" w:rsidP="0043590B">
      <w:pPr>
        <w:rPr>
          <w:rFonts w:ascii="ＭＳ Ｐゴシック" w:eastAsia="ＭＳ Ｐゴシック" w:hAnsi="ＭＳ Ｐゴシック"/>
        </w:rPr>
      </w:pPr>
    </w:p>
    <w:p w14:paraId="22BC8CA4" w14:textId="77777777" w:rsidR="0043590B" w:rsidRDefault="0043590B" w:rsidP="0043590B">
      <w:pPr>
        <w:rPr>
          <w:rFonts w:ascii="ＭＳ Ｐゴシック" w:eastAsia="ＭＳ Ｐゴシック" w:hAnsi="ＭＳ Ｐゴシック"/>
        </w:rPr>
      </w:pPr>
    </w:p>
    <w:p w14:paraId="366C45E5" w14:textId="77777777" w:rsidR="0043590B" w:rsidRPr="007F0F1D" w:rsidRDefault="0043590B" w:rsidP="0043590B">
      <w:pPr>
        <w:rPr>
          <w:rFonts w:ascii="ＭＳ Ｐゴシック" w:eastAsia="ＭＳ Ｐゴシック" w:hAnsi="ＭＳ Ｐゴシック"/>
        </w:rPr>
      </w:pPr>
    </w:p>
    <w:p w14:paraId="72C2459E" w14:textId="3D3ACAAE" w:rsidR="0043590B" w:rsidRPr="007F0F1D" w:rsidRDefault="0043590B" w:rsidP="0043590B">
      <w:pPr>
        <w:rPr>
          <w:rFonts w:ascii="ＭＳ Ｐゴシック" w:eastAsia="ＭＳ Ｐゴシック" w:hAnsi="ＭＳ Ｐゴシック"/>
        </w:rPr>
      </w:pPr>
    </w:p>
    <w:p w14:paraId="21F5C007" w14:textId="0501F9FB" w:rsidR="0043590B" w:rsidRPr="007F0F1D" w:rsidRDefault="0043590B" w:rsidP="0043590B">
      <w:pPr>
        <w:rPr>
          <w:rFonts w:ascii="ＭＳ Ｐゴシック" w:eastAsia="ＭＳ Ｐゴシック" w:hAnsi="ＭＳ Ｐゴシック"/>
        </w:rPr>
      </w:pPr>
    </w:p>
    <w:p w14:paraId="6BD4894F" w14:textId="7DA1B5AF" w:rsidR="0043590B" w:rsidRPr="007F0F1D" w:rsidRDefault="0043590B" w:rsidP="0043590B">
      <w:pPr>
        <w:rPr>
          <w:rFonts w:ascii="ＭＳ Ｐゴシック" w:eastAsia="ＭＳ Ｐゴシック" w:hAnsi="ＭＳ Ｐゴシック"/>
        </w:rPr>
      </w:pPr>
    </w:p>
    <w:p w14:paraId="53A48173" w14:textId="146DED8B" w:rsidR="0043590B" w:rsidRPr="007F0F1D" w:rsidRDefault="0043590B" w:rsidP="0043590B">
      <w:pPr>
        <w:rPr>
          <w:rFonts w:ascii="ＭＳ Ｐゴシック" w:eastAsia="ＭＳ Ｐゴシック" w:hAnsi="ＭＳ Ｐゴシック"/>
        </w:rPr>
      </w:pPr>
    </w:p>
    <w:p w14:paraId="69070C64" w14:textId="059C6ABF" w:rsidR="0043590B" w:rsidRPr="007F0F1D" w:rsidRDefault="0043590B" w:rsidP="0043590B">
      <w:pPr>
        <w:rPr>
          <w:rFonts w:ascii="ＭＳ Ｐゴシック" w:eastAsia="ＭＳ Ｐゴシック" w:hAnsi="ＭＳ Ｐゴシック"/>
        </w:rPr>
      </w:pPr>
    </w:p>
    <w:p w14:paraId="4E733C95" w14:textId="7F301B96" w:rsidR="0043590B" w:rsidRPr="007F0F1D" w:rsidRDefault="0043590B" w:rsidP="0043590B">
      <w:pPr>
        <w:rPr>
          <w:rFonts w:ascii="ＭＳ Ｐゴシック" w:eastAsia="ＭＳ Ｐゴシック" w:hAnsi="ＭＳ Ｐゴシック"/>
        </w:rPr>
      </w:pPr>
    </w:p>
    <w:p w14:paraId="35E7FB51" w14:textId="77777777" w:rsidR="0043590B" w:rsidRPr="007F0F1D" w:rsidRDefault="0043590B" w:rsidP="0043590B">
      <w:pPr>
        <w:rPr>
          <w:rFonts w:ascii="ＭＳ Ｐゴシック" w:eastAsia="ＭＳ Ｐゴシック" w:hAnsi="ＭＳ Ｐゴシック"/>
        </w:rPr>
      </w:pPr>
    </w:p>
    <w:p w14:paraId="1FA12E71" w14:textId="4EFB6688" w:rsidR="0043590B" w:rsidRPr="007F0F1D" w:rsidRDefault="0043590B" w:rsidP="0043590B">
      <w:pPr>
        <w:rPr>
          <w:rFonts w:ascii="ＭＳ Ｐゴシック" w:eastAsia="ＭＳ Ｐゴシック" w:hAnsi="ＭＳ Ｐゴシック"/>
        </w:rPr>
      </w:pPr>
    </w:p>
    <w:p w14:paraId="167133EB" w14:textId="77777777" w:rsidR="0043590B" w:rsidRPr="007F0F1D" w:rsidRDefault="0043590B" w:rsidP="0043590B">
      <w:pPr>
        <w:rPr>
          <w:rFonts w:ascii="ＭＳ Ｐゴシック" w:eastAsia="ＭＳ Ｐゴシック" w:hAnsi="ＭＳ Ｐゴシック"/>
        </w:rPr>
      </w:pPr>
      <w:r w:rsidRPr="006E1022">
        <w:rPr>
          <w:rFonts w:ascii="ＭＳ Ｐゴシック" w:eastAsia="ＭＳ Ｐゴシック" w:hAnsi="ＭＳ Ｐゴシック" w:hint="eastAsia"/>
          <w:sz w:val="22"/>
        </w:rPr>
        <w:t>・障がい認定をうけていない方が半数以上を占めている。</w:t>
      </w:r>
    </w:p>
    <w:p w14:paraId="0FE18B40" w14:textId="70119E14" w:rsidR="0043590B" w:rsidRPr="007F0F1D" w:rsidRDefault="006B09DA" w:rsidP="0043590B">
      <w:pPr>
        <w:rPr>
          <w:rFonts w:ascii="ＭＳ Ｐゴシック" w:eastAsia="ＭＳ Ｐゴシック" w:hAnsi="ＭＳ Ｐゴシック"/>
        </w:rPr>
      </w:pPr>
      <w:r>
        <w:rPr>
          <w:rFonts w:hint="eastAsia"/>
          <w:noProof/>
        </w:rPr>
        <w:drawing>
          <wp:anchor distT="0" distB="0" distL="114300" distR="114300" simplePos="0" relativeHeight="251952640" behindDoc="0" locked="0" layoutInCell="1" allowOverlap="1" wp14:anchorId="6FB42EBF" wp14:editId="7C2B2051">
            <wp:simplePos x="0" y="0"/>
            <wp:positionH relativeFrom="margin">
              <wp:align>left</wp:align>
            </wp:positionH>
            <wp:positionV relativeFrom="paragraph">
              <wp:posOffset>33020</wp:posOffset>
            </wp:positionV>
            <wp:extent cx="4104000" cy="2990850"/>
            <wp:effectExtent l="0" t="0" r="0" b="0"/>
            <wp:wrapNone/>
            <wp:docPr id="1426138957"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margin">
              <wp14:pctWidth>0</wp14:pctWidth>
            </wp14:sizeRelH>
            <wp14:sizeRelV relativeFrom="margin">
              <wp14:pctHeight>0</wp14:pctHeight>
            </wp14:sizeRelV>
          </wp:anchor>
        </w:drawing>
      </w:r>
    </w:p>
    <w:p w14:paraId="5AA7D7A9" w14:textId="2FA77743" w:rsidR="0043590B" w:rsidRDefault="0043590B" w:rsidP="0043590B">
      <w:pPr>
        <w:rPr>
          <w:rFonts w:ascii="ＭＳ Ｐゴシック" w:eastAsia="ＭＳ Ｐゴシック" w:hAnsi="ＭＳ Ｐゴシック"/>
        </w:rPr>
      </w:pPr>
      <w:r>
        <w:rPr>
          <w:rFonts w:ascii="ＭＳ Ｐゴシック" w:eastAsia="ＭＳ Ｐゴシック" w:hAnsi="ＭＳ Ｐゴシック" w:hint="eastAsia"/>
        </w:rPr>
        <w:t xml:space="preserve">　　　　　　　　　　　　　　　　　　　　　　　　　　　　　　　　　　　　　　</w:t>
      </w:r>
    </w:p>
    <w:p w14:paraId="74095E2F" w14:textId="69515408" w:rsidR="0043590B" w:rsidRDefault="0043590B" w:rsidP="0043590B">
      <w:pPr>
        <w:rPr>
          <w:rFonts w:ascii="ＭＳ Ｐゴシック" w:eastAsia="ＭＳ Ｐゴシック" w:hAnsi="ＭＳ Ｐゴシック"/>
        </w:rPr>
      </w:pPr>
    </w:p>
    <w:p w14:paraId="266F3194" w14:textId="77777777" w:rsidR="0043590B" w:rsidRDefault="0043590B" w:rsidP="0043590B">
      <w:pPr>
        <w:rPr>
          <w:rFonts w:ascii="ＭＳ Ｐゴシック" w:eastAsia="ＭＳ Ｐゴシック" w:hAnsi="ＭＳ Ｐゴシック"/>
        </w:rPr>
      </w:pPr>
      <w:r>
        <w:rPr>
          <w:rFonts w:ascii="ＭＳ Ｐゴシック" w:eastAsia="ＭＳ Ｐゴシック" w:hAnsi="ＭＳ Ｐゴシック" w:hint="eastAsia"/>
          <w:noProof/>
        </w:rPr>
        <mc:AlternateContent>
          <mc:Choice Requires="wps">
            <w:drawing>
              <wp:anchor distT="0" distB="0" distL="114300" distR="114300" simplePos="0" relativeHeight="251983360" behindDoc="0" locked="0" layoutInCell="1" allowOverlap="1" wp14:anchorId="32AF1A96" wp14:editId="527188BC">
                <wp:simplePos x="0" y="0"/>
                <wp:positionH relativeFrom="margin">
                  <wp:align>right</wp:align>
                </wp:positionH>
                <wp:positionV relativeFrom="paragraph">
                  <wp:posOffset>205740</wp:posOffset>
                </wp:positionV>
                <wp:extent cx="2231390" cy="588537"/>
                <wp:effectExtent l="0" t="0" r="0" b="2540"/>
                <wp:wrapNone/>
                <wp:docPr id="422414766" name="テキスト ボックス 1"/>
                <wp:cNvGraphicFramePr/>
                <a:graphic xmlns:a="http://schemas.openxmlformats.org/drawingml/2006/main">
                  <a:graphicData uri="http://schemas.microsoft.com/office/word/2010/wordprocessingShape">
                    <wps:wsp>
                      <wps:cNvSpPr txBox="1"/>
                      <wps:spPr>
                        <a:xfrm>
                          <a:off x="0" y="0"/>
                          <a:ext cx="2231390" cy="588537"/>
                        </a:xfrm>
                        <a:prstGeom prst="rect">
                          <a:avLst/>
                        </a:prstGeom>
                        <a:solidFill>
                          <a:schemeClr val="lt1"/>
                        </a:solidFill>
                        <a:ln w="6350">
                          <a:noFill/>
                        </a:ln>
                      </wps:spPr>
                      <wps:txbx>
                        <w:txbxContent>
                          <w:p w14:paraId="00CD4EC7" w14:textId="5549A908"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・身体面に不安や不便を抱えている方が</w:t>
                            </w:r>
                            <w:r w:rsidR="00DF3792" w:rsidRPr="006E1022">
                              <w:rPr>
                                <w:rFonts w:ascii="ＭＳ Ｐゴシック" w:eastAsia="ＭＳ Ｐゴシック" w:hAnsi="ＭＳ Ｐゴシック" w:hint="eastAsia"/>
                                <w:sz w:val="22"/>
                              </w:rPr>
                              <w:t>８</w:t>
                            </w:r>
                            <w:r w:rsidRPr="006E1022">
                              <w:rPr>
                                <w:rFonts w:ascii="ＭＳ Ｐゴシック" w:eastAsia="ＭＳ Ｐゴシック" w:hAnsi="ＭＳ Ｐゴシック" w:hint="eastAsia"/>
                                <w:sz w:val="22"/>
                              </w:rPr>
                              <w:t>割を占めている。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F1A96" id="_x0000_s1092" type="#_x0000_t202" style="position:absolute;left:0;text-align:left;margin-left:124.5pt;margin-top:16.2pt;width:175.7pt;height:46.35pt;z-index:25198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owTMQIAAFwEAAAOAAAAZHJzL2Uyb0RvYy54bWysVE1vGyEQvVfqf0Dc6/V3nJXXkevIVSUr&#10;ieRUOWMWbCSWoYC96/76Dqy/kvZU9cLOMMNj5s1jpw9NpclBOK/AFLTX6VIiDIdSmW1Bf7wuv0wo&#10;8YGZkmkwoqBH4enD7POnaW1z0Ycd6FI4giDG57Ut6C4Em2eZ5ztRMd8BKwwGJbiKBXTdNisdqxG9&#10;0lm/2x1nNbjSOuDCe9x9bIN0lvClFDw8S+lFILqgWFtIq0vrJq7ZbMryrWN2p/ipDPYPVVRMGbz0&#10;AvXIAiN7p/6AqhR34EGGDocqAykVF6kH7KbX/dDNesesSL0gOd5eaPL/D5Y/Hdb2xZHQfIUGBxgJ&#10;qa3PPW7GfhrpqvjFSgnGkcLjhTbRBMJxs98f9Ab3GOIYG00mo8FdhMmup63z4ZuAikSjoA7Hkthi&#10;h5UPbeo5JV7mQatyqbROTpSCWGhHDgyHqEOqEcHfZWlD6oKOB6NuAjYQj7fI2mAt156iFZpNQ1RZ&#10;0MH43PAGyiPy4KCViLd8qbDYFfPhhTnUBPaHOg/PuEgNeBmcLEp24H79bT/m46gwSkmNGiuo/7ln&#10;TlCivxsc4n1vOIyiTM5wdNdHx91GNrcRs68WgAz08EVZnsyYH/TZlA6qN3wO83grhpjheHdBw9lc&#10;hFb5+Jy4mM9TEsrQsrAya8sjdGQ8juK1eWPOnuYVcNJPcFYjyz+Mrc2NJw3M9wGkSjONRLesnvhH&#10;CSdVnJ5bfCO3fsq6/hRmvwEAAP//AwBQSwMEFAAGAAgAAAAhAL2lMtjiAAAADAEAAA8AAABkcnMv&#10;ZG93bnJldi54bWxMj8tOxDAMRfdI/ENkJDaISR8UUKfpCPEaiR1THmKXaUxb0ThVk2nL32NWsLFs&#10;Xfv6nmKz2F5MOPrOkYJ4FYFAqp3pqFHwUj2cX4PwQZPRvSNU8I0eNuXxUaFz42Z6xmkXGsEm5HOt&#10;oA1hyKX0dYtW+5UbkFj7dKPVgcexkWbUM5vbXiZRdCmt7og/tHrA2xbrr93BKvg4a96f/PL4OqdZ&#10;Otxvp+rqzVRKnZ4sd2suN2sQAZfwdwG/DJwfSg62dwcyXvQKmCYoSJMLEKymWczNnteSLAZZFvI/&#10;RPkDAAD//wMAUEsBAi0AFAAGAAgAAAAhALaDOJL+AAAA4QEAABMAAAAAAAAAAAAAAAAAAAAAAFtD&#10;b250ZW50X1R5cGVzXS54bWxQSwECLQAUAAYACAAAACEAOP0h/9YAAACUAQAACwAAAAAAAAAAAAAA&#10;AAAvAQAAX3JlbHMvLnJlbHNQSwECLQAUAAYACAAAACEAbGqMEzECAABcBAAADgAAAAAAAAAAAAAA&#10;AAAuAgAAZHJzL2Uyb0RvYy54bWxQSwECLQAUAAYACAAAACEAvaUy2OIAAAAMAQAADwAAAAAAAAAA&#10;AAAAAACLBAAAZHJzL2Rvd25yZXYueG1sUEsFBgAAAAAEAAQA8wAAAJoFAAAAAA==&#10;" fillcolor="white [3201]" stroked="f" strokeweight=".5pt">
                <v:textbox>
                  <w:txbxContent>
                    <w:p w14:paraId="00CD4EC7" w14:textId="5549A908"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・身体面に不安や不便を抱えている方が</w:t>
                      </w:r>
                      <w:r w:rsidR="00DF3792" w:rsidRPr="006E1022">
                        <w:rPr>
                          <w:rFonts w:ascii="ＭＳ Ｐゴシック" w:eastAsia="ＭＳ Ｐゴシック" w:hAnsi="ＭＳ Ｐゴシック" w:hint="eastAsia"/>
                          <w:sz w:val="22"/>
                        </w:rPr>
                        <w:t>８</w:t>
                      </w:r>
                      <w:r w:rsidRPr="006E1022">
                        <w:rPr>
                          <w:rFonts w:ascii="ＭＳ Ｐゴシック" w:eastAsia="ＭＳ Ｐゴシック" w:hAnsi="ＭＳ Ｐゴシック" w:hint="eastAsia"/>
                          <w:sz w:val="22"/>
                        </w:rPr>
                        <w:t>割を占めている。</w:t>
                      </w:r>
                    </w:p>
                  </w:txbxContent>
                </v:textbox>
                <w10:wrap anchorx="margin"/>
              </v:shape>
            </w:pict>
          </mc:Fallback>
        </mc:AlternateContent>
      </w:r>
    </w:p>
    <w:p w14:paraId="12CDC207" w14:textId="77777777" w:rsidR="0043590B" w:rsidRDefault="0043590B" w:rsidP="0043590B">
      <w:pPr>
        <w:rPr>
          <w:rFonts w:ascii="ＭＳ Ｐゴシック" w:eastAsia="ＭＳ Ｐゴシック" w:hAnsi="ＭＳ Ｐゴシック"/>
        </w:rPr>
      </w:pPr>
    </w:p>
    <w:p w14:paraId="7A99300D" w14:textId="0CC395A5" w:rsidR="0043590B" w:rsidRDefault="0043590B" w:rsidP="0043590B">
      <w:pPr>
        <w:rPr>
          <w:rFonts w:ascii="ＭＳ Ｐゴシック" w:eastAsia="ＭＳ Ｐゴシック" w:hAnsi="ＭＳ Ｐゴシック"/>
        </w:rPr>
      </w:pPr>
    </w:p>
    <w:p w14:paraId="61D554B0" w14:textId="7F81DE5E" w:rsidR="0043590B" w:rsidRDefault="0043590B" w:rsidP="0043590B">
      <w:pPr>
        <w:rPr>
          <w:rFonts w:ascii="ＭＳ Ｐゴシック" w:eastAsia="ＭＳ Ｐゴシック" w:hAnsi="ＭＳ Ｐゴシック"/>
        </w:rPr>
      </w:pPr>
    </w:p>
    <w:p w14:paraId="501EC86A" w14:textId="2BB49EF7" w:rsidR="0043590B" w:rsidRDefault="0043590B" w:rsidP="0043590B">
      <w:pPr>
        <w:rPr>
          <w:rFonts w:ascii="ＭＳ Ｐゴシック" w:eastAsia="ＭＳ Ｐゴシック" w:hAnsi="ＭＳ Ｐゴシック"/>
        </w:rPr>
      </w:pPr>
    </w:p>
    <w:p w14:paraId="47FB7A9A" w14:textId="37314EDD" w:rsidR="0043590B" w:rsidRDefault="0043590B" w:rsidP="0043590B">
      <w:pPr>
        <w:rPr>
          <w:rFonts w:ascii="ＭＳ Ｐゴシック" w:eastAsia="ＭＳ Ｐゴシック" w:hAnsi="ＭＳ Ｐゴシック"/>
        </w:rPr>
      </w:pPr>
    </w:p>
    <w:p w14:paraId="159B3599" w14:textId="2B70EF4A" w:rsidR="0043590B" w:rsidRDefault="0043590B" w:rsidP="0043590B">
      <w:pPr>
        <w:rPr>
          <w:rFonts w:ascii="ＭＳ Ｐゴシック" w:eastAsia="ＭＳ Ｐゴシック" w:hAnsi="ＭＳ Ｐゴシック"/>
        </w:rPr>
      </w:pPr>
    </w:p>
    <w:p w14:paraId="29B2EA8D" w14:textId="77777777" w:rsidR="00B964E4" w:rsidRDefault="00B964E4" w:rsidP="0043590B">
      <w:pPr>
        <w:rPr>
          <w:rFonts w:ascii="ＭＳ Ｐゴシック" w:eastAsia="ＭＳ Ｐゴシック" w:hAnsi="ＭＳ Ｐゴシック"/>
        </w:rPr>
      </w:pPr>
    </w:p>
    <w:p w14:paraId="68198C32" w14:textId="77777777" w:rsidR="00B964E4" w:rsidRDefault="00B964E4" w:rsidP="0043590B">
      <w:pPr>
        <w:rPr>
          <w:rFonts w:ascii="ＭＳ Ｐゴシック" w:eastAsia="ＭＳ Ｐゴシック" w:hAnsi="ＭＳ Ｐゴシック"/>
        </w:rPr>
      </w:pPr>
    </w:p>
    <w:p w14:paraId="7E63E547" w14:textId="410D89F3" w:rsidR="0043590B" w:rsidRDefault="00B964E4" w:rsidP="0043590B">
      <w:pPr>
        <w:rPr>
          <w:rFonts w:ascii="ＭＳ Ｐゴシック" w:eastAsia="ＭＳ Ｐゴシック" w:hAnsi="ＭＳ Ｐゴシック"/>
        </w:rPr>
      </w:pPr>
      <w:r>
        <w:rPr>
          <w:rFonts w:ascii="ＭＳ Ｐゴシック" w:eastAsia="ＭＳ Ｐゴシック" w:hAnsi="ＭＳ Ｐゴシック"/>
          <w:noProof/>
        </w:rPr>
        <w:lastRenderedPageBreak/>
        <mc:AlternateContent>
          <mc:Choice Requires="wpg">
            <w:drawing>
              <wp:anchor distT="0" distB="0" distL="114300" distR="114300" simplePos="0" relativeHeight="252037632" behindDoc="0" locked="0" layoutInCell="1" allowOverlap="1" wp14:anchorId="2CEC3E5D" wp14:editId="483745DF">
                <wp:simplePos x="0" y="0"/>
                <wp:positionH relativeFrom="margin">
                  <wp:align>right</wp:align>
                </wp:positionH>
                <wp:positionV relativeFrom="paragraph">
                  <wp:posOffset>-252675</wp:posOffset>
                </wp:positionV>
                <wp:extent cx="5770930" cy="2712085"/>
                <wp:effectExtent l="0" t="0" r="0" b="0"/>
                <wp:wrapNone/>
                <wp:docPr id="46" name="グループ化 46"/>
                <wp:cNvGraphicFramePr/>
                <a:graphic xmlns:a="http://schemas.openxmlformats.org/drawingml/2006/main">
                  <a:graphicData uri="http://schemas.microsoft.com/office/word/2010/wordprocessingGroup">
                    <wpg:wgp>
                      <wpg:cNvGrpSpPr/>
                      <wpg:grpSpPr>
                        <a:xfrm>
                          <a:off x="0" y="0"/>
                          <a:ext cx="5770930" cy="2712085"/>
                          <a:chOff x="0" y="0"/>
                          <a:chExt cx="5770930" cy="2712085"/>
                        </a:xfrm>
                      </wpg:grpSpPr>
                      <wpg:graphicFrame>
                        <wpg:cNvPr id="323279017" name="グラフ 5"/>
                        <wpg:cNvFrPr/>
                        <wpg:xfrm>
                          <a:off x="0" y="0"/>
                          <a:ext cx="5400040" cy="2712085"/>
                        </wpg:xfrm>
                        <a:graphic>
                          <a:graphicData uri="http://schemas.openxmlformats.org/drawingml/2006/chart">
                            <c:chart xmlns:c="http://schemas.openxmlformats.org/drawingml/2006/chart" xmlns:r="http://schemas.openxmlformats.org/officeDocument/2006/relationships" r:id="rId93"/>
                          </a:graphicData>
                        </a:graphic>
                      </wpg:graphicFrame>
                      <wps:wsp>
                        <wps:cNvPr id="29" name="テキスト ボックス 29"/>
                        <wps:cNvSpPr txBox="1"/>
                        <wps:spPr>
                          <a:xfrm>
                            <a:off x="5314370" y="447675"/>
                            <a:ext cx="456560" cy="359614"/>
                          </a:xfrm>
                          <a:prstGeom prst="rect">
                            <a:avLst/>
                          </a:prstGeom>
                          <a:noFill/>
                          <a:ln w="6350">
                            <a:noFill/>
                          </a:ln>
                        </wps:spPr>
                        <wps:txbx>
                          <w:txbxContent>
                            <w:p w14:paraId="2DBB9668"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CEC3E5D" id="グループ化 46" o:spid="_x0000_s1093" style="position:absolute;left:0;text-align:left;margin-left:403.2pt;margin-top:-19.9pt;width:454.4pt;height:213.55pt;z-index:252037632;mso-position-horizontal:right;mso-position-horizontal-relative:margin" coordsize="57709,27120"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CzaNmZLAMAAEgHAAAOAAAAZHJzL2Uyb0RvYy54&#10;bWycVUFu2zAQvBfoHwjeG0m2bMVC5MBN6qBAkARIipxpmrIESCRL0pHTYwwU/UBv/UAPRXvte/SR&#10;LinJSWOjSXOhSC653J2ZXR0crsoC3TClc8ETHOz5GDFOxTzniwR/uJq+2cdIG8LnpBCcJfiWaXw4&#10;fv3qoJIx64lMFHOmEDjhOq5kgjNjZOx5mmasJHpPSMbBmApVEgNLtfDmilTgvSy8nu8PvUqouVSC&#10;Mq1h97gx4rHzn6aMmvM01cygIsEQm3GjcuPMjt74gMQLRWSW0zYM8oIoSpJzeHTj6pgYgpYq33JV&#10;5lQJLVKzR0XpiTTNKXM5QDaB/yibEyWW0uWyiKuF3MAE0D7C6cVu6dnNiZKX8kIBEpVcABZuZXNZ&#10;paq0X4gSrRxktxvI2MogCpuDKPJHfUCWgq0XBT1/f9CASjNAfusezd49cdPrHvb+CqdZOJ6mipSs&#10;iRbCv1Aonye43+v3opEfRBhxMCe4vvtVr7/X66/IBWTvw+mp2mT6rPRC3/fD7fRcbJ2DVj7Pof9p&#10;PdOMKAOc09jNWs7pFuPP9dQ6AMk/kswOB40cjwVdloybpr4UK4iB4tZZLjVGKrZgq/fzwLIMXLXJ&#10;W8E/XMN8F2NQ5Ppex3orqP/S8WVGJHPloS21rRB6o40C1p/rux/13e96/QXV62/1el3f/YQ1gjNO&#10;7u6eFT8yq7cC5OyyqqSONWzuqIFBPwj7EegB1B6G0TBqxd6VQzgYDoatXPqD0TAIW5g6rUilzQkT&#10;JbITABIaFGRAYnJzqk2DaHfEbnMxzYsC9klccFQleNgf+O7CxgIcFNzB3UVt4zer2aqpi6hLdSbm&#10;t5CpEk0T1JJOcwjilGhzQRR0PYgbOrk5hyEtBDwm2hlGmVCfdu3b80AiWDGqoIsmWH9cEsUwKt5z&#10;oHcUhLZ6jFuEg6gHC/XQMnto4cvySECjDuCfIamb2vOm6KapEuU1NPyJfRVMhFN4O8Gmmx6ZprfD&#10;D4OyycQdgkYriTnllxKqKHDgWYivVtdEyZYHAwSeiU5QW3Q0ZxtCJksj0txxZYFuUG3xB3G3wod2&#10;DbN/l8f9D3D8BwAA//8DAFBLAwQUAAYACAAAACEAXxTOlhsJAAAKHwAAFQAAAGRycy9jaGFydHMv&#10;Y2hhcnQxLnhtbOxZW28bxxV+L9D/sF34raC5yzsJU4FEWYFT2VYtOQX6NtwdUhvNXjw71MVBAK3i&#10;pLk4SJs0TlMjaVEEQYMgjhsXbdo4yY9Z01Ge/Bf6zcwuRUrUzSiCILEeqJ3ZmTNnzuU7lz331KbP&#10;jHXKYy8M2qZ91jINGjih6wX9tnl1ZaHQMI1YkMAlLAxo29yisfnUzM9/ds5pOauEi+WIONQAkSBu&#10;OW1zVYioVSzGzir1SXw2jGiAd72Q+0RgyPtFl5MNEPdZsWRZtaIiYmYEyGMQ8IkX5Pv5SfaHvZ7n&#10;0PnQGfg0EJoLThkRkEC86kVxTs2xa7x0gKLvOTyMw54464R+URPLLwVidrU4utUMhOQSQe2mVTHW&#10;CWubllmUk4wEfT3xHCk8s6QneTgIXOp2Qh5AHWPrfac1ywTlAUh1wkCA60xe/okk7hO+NogKYDfC&#10;Jbse88SWurY5cw60O6sh5GFcodcGHqdx23Tsyp4IKqcVgFUvNoqlTK+4rF1pxWKLUX0h2yrJ2xZH&#10;5yoWFghjXeKsSdmMLR4t3XsvN+4XhtylzEg+CE8wqh425S/3nNWZc6TVDd2tJW7wUEglGHHkLHg8&#10;FoskFkuEw+5sU3qBuIyfHgs32iZlDLbgwRrkPKQQ8uumscFJ1DbjawPCqWmQwME0JCZ4PugIjG15&#10;R9JisViWV1eDSM5ES1z+c2nvCriJr2MpvMA0uoorT/0O2mYAV5Nux701uFwQLqsn01iDEeRbcAW1&#10;vEtiyjzpmhb0SVpxyDx3wWNMDbbiDuNa9PA6N9xYoZvCNBjujRfYo/6USvZtlQ4RGGIroj14eNt8&#10;dP/TR/fvGY/u3013/pnu/Dt98cV05zPTiEgQxvL0kjVn1UCujqeq1cAvzCjyhLO6QHyPbbXNKm4q&#10;FRVTyLNglxpaTJR8L8c48dgxv/SDghNn99bqgFWOFKS0xKEi6amwhaBwdRkaZjAYOdZeq/VnQ3//&#10;P7mDBRwr6YmZX1clR0LxpRmS83tcfT9c7P73kwdfvf3d+39Lk08efPHG8M6r6c4NPDz4+pt0562H&#10;N/6SJn9KE/y+nSZ/T5ObabKT7rz+8NZ/sD5NXttNPkiTN9Lk3TT5Ok3eS7d30uT9NLkzfPml4R29&#10;5sM0uZEmH6Xbye7Hnw+/Ap33QCHdwco7OAJEvku+SJN7afJmmvw1Td6R67d/v/vh7x6+c3d4+4Nv&#10;P/3j8M3P0u0/TIhLKhOiyyEAD0IhAiNb4QBCdVo+CQaELY7GmxdDN4Mp6vapNA6ntTVtcnMMnbFE&#10;j0pnyxW7XIfZVyy7Xm9WqucLGsH2HwVe9rgIAS8YTVCMM5wIQunIGkuCg0Ymgywd+bfYVLCDe49B&#10;AEZM7aS9HnXEYixADefrE6RMtLU9wUfzCT6eHB9p4MqwKYOYRshRHjNyO21Z0u3yiEwGIlyRg3nK&#10;qKDuhMlHLBSznBLpc9o5lPt1Ce/INFNO43ney4IZnrV/9pE2RcgnNTGHDWJkStTVL9cJ3+qELJxI&#10;p2D8FHDqtDx30o9D7tKMfJanacRAHL5Ce3JHb2Z5lVJh/+LM3BlbupGaxfsOgS/KFZHoII0Tmhvl&#10;j3LOwFE6Pjut9Zlv7305fOVdQxFYV94YSZCXqU9OSA/UqVKCCrhyUBjzbrj6JAYQx0F2OAUHchgY&#10;IcpxwOAFMu250LtE+0gE1jNczOTiEKWQaYKZPVNqnZk90zheOnWto/3S2f3Xvd2X7iKQDO//A0Av&#10;6ewJaU+YNoKuEuarH6uggyDyepp8o4IOwsSh+0rZvt1txJObKjoh4Lxy7L5yft7tO3LfRzjs+E2V&#10;bNPwre3hn+8PX7t97LWq+TG3Pk93biLSymB4+G1q2XIdUx98eWtSXEfYVKZCVCVSjsHAn2Li0OTc&#10;mCaxaGTnuqLrIGDOPE1RrxCmFK7qPDW73xcO0bZdmuT4oILrhy3INYksabqJ5Co7dEGunvJhFHJt&#10;KGueZoW5/PctAEN7wtKD3JczgSMLRyyWoseTMeBI/Z/vlMsNq9OpFKrztfOFitXsFObOl0uF8/XS&#10;fKlZL1fLnc4Le5VZ7bSVmV0Zq8pqrUHgXRvQCxkMP68rAcsqWOVatVCxO1ahWV2oFWqlWnm2VJ6b&#10;s8uNF6TL4j7gOf+vboGpDFPdxS6L5bXi1XBjkfYRKH5F9yU3ePMsQdNhrCCWqztEXCL+JNDI+WXK&#10;p84vUS7B7gCduUG3y+iyd32cFDgcsdYn0W88V6xmIN1QSZrTIpu5LGrNeqNeadarGqHGX5TKVrVW&#10;UcYMkuPRCQ41q3B6fPkEndghKNT6Ujoh98C6ajloLnyyeRF9jCw521voqlA5cUeyuRRm7QGmGYSt&#10;LfjC2PPJtpk5JYrIcAAxLXrBGnWzwlSmo8+FfMVz1i6iNaCJq5JThVzfCw5/KbAJKh5xEMAUVkLN&#10;Rh6gRjFGBh0DpXSzWqqi8pOVcw9lJR79CMzEQV/WVH2UtA4K6JPkt3ING/jIyTPlVWG28nQ1fbnX&#10;09ONfFomw3mEhMVOpMYopWTHRYo8j46nSJILstSVfz+kZkLzMXsJT3oIJ2xVnKaHcOIcGd0rdBTj&#10;2SwbrTXHQCZ7RzOHlyn0bynPHE6OMj/QHsi6bBb+pOekTymHxiw8A02XbK32GISo8OKACW9xncGj&#10;9TvlSwC2EZgBpA+i2gR/R6KaF1wkm5ILGSFOimpCs61A6mnuubK7pWNKVhb/GFAFAjl4wR8ykEuM&#10;HSH7E8Q8suuahxztVLIxsz9w1fIINRm4yvn00YHrJ92bfXxcncjGFOZOx1X1ao6KDUozLO3qQYZk&#10;I1CcmvGcwlEAAuN9D/n8rBdfDliWMWcNBNeLozn0Wdbi2SwOIIXVIDmtjqjW5prnO/Z8odxAC7Ji&#10;VxqFpmUvFOqN+YZller1escaryN4+dSVRL1olceLCV6WH7rIPBhF8+ZypL6l2TWkuviGhneYv0Rm&#10;Y3WJLAppWerXU7dCOPvrDF1WzCNcxfJDDWLLvrCVt4pyxRzVK+n2D+mTnC5lHWHi4+aTOns9+lOR&#10;go8f1wcZINzB7y6n8G3YhvwkyuZhPAZHM69t8guurvllYnQ1kp9eJ+1jfI/KSdRnQ/UJe+Z/AAAA&#10;//8DAFBLAwQUAAYACAAAACEAO3bq7ucEAAAYJgAAFQAAAGRycy9jaGFydHMvc3R5bGUxLnhtbOxa&#10;YW/aPBD+K5F/QAP0hVJUKnWtJk2i76pt0vvZJA54c+K8thmlv35nJzFxEqCIhkG3b+QSJb7nuXvu&#10;fOYmkKNgjoX6qlaMeM8xS8Agx2iuVDryfRnMSYzlRUwDwSWP1EXAY59HEQ2IHwq8pMnM73W6PX/9&#10;FpS/BtfewlOSwCciLmKs5AUXs+IdMYO3dAZ+jGmCPBqOUa87QLc3sDz8TOU3qhgxVyz5QiJ44HmM&#10;Osg3pogyVjOSKCKBqpkjnqyNMU24gI/gkXGT3DPh/cRsjNRz15jZIn7kYWYb9Dsd80U8AvPnKMrM&#10;l4XZL73l9saHheffMmsMSfTlSXjyZYy6+j3eDyIS+A1Oay/0466fAVZkxsXqDrw/Z8dl+iQ0wizx&#10;lmN03e/1kRfgdIwihhX8jFPgWiYz5GE2A0QClTPCGQ0/ArOvpKdb8ODSMyzMFXqArPIHBF8koeZB&#10;LzSjI1s48FKi7rqZuRpXJhfuBMFezENIJswYX/7LtTuffxIhaEjAXWOb0IQUtizejxbhedyVw7Rg&#10;ywGnkhzTWdeEbAXCd0Hwpty0hGbJjBWe4CmB2IT4OBpfJo1KinRVxLYb8r3CXAn5zYq0IaxDx017&#10;da8jd6GO53v4463V+DVhztSGMDeCVBaPSn40Lddy4lJlGaxQ5aTW/poETE95uIJ6I7jSddKTafCR&#10;CqkmWKonLKAyd5EHSqS09EQgRCC8jKbIm3PxUrXp56CUwx3kLYXWbvn/AguCPPYpAXW7HPSvBshT&#10;5qI77A2HyBPlO9PyHZwE8KpM6L3s4l7BdcaxTO8WCoRS5eKU+ZEpcmMEauMTp8nr4lF/BNCRutmx&#10;1R7DF4sinPcS5qmDW4iqwOoq767XXl0+vCqfTmj9+YqtB7qQ1X3YAbfRTvOM08SZzAOw3pwBzb3T&#10;kPSG/auiIxFJaLq+bcUvnUPYNJW/jR2EQ7oFycL2iAW0gm8H3A7AW43vGrqm3dullxsgrcmeA2QJ&#10;tgqUE7yC6uTJVTzl0MoHVAQMpErSFzJGfU1dOQv/o4JEAsdnGLqlXvoIkesCpTH/hqfnvScrlCAx&#10;jTkEhm7+3+8uxeUs5MvkA24QnixBHDkuNtptyvE20W3qqGzr5HZUttHa1lG1z/OewwKn38Oj7bWk&#10;RFwoeGpLytH2IdW2pln2W9nl22mLy7qFezvr23EtYwl7dC5OKT3aFiaLoAusxfsAYB0sYa/BT0d0&#10;HOXX+m8Njd3HevEzGOEwaHgf8fcTcqftIGlpxqYbuzqg1qKHtPX++DeVqbYhLmY3bhpeF+YD0rCO&#10;55xO+B9VPTSKDSN8az4AXRdLgkMi/ihobaFwA9eWlQOgZRU0yYwk4XEFwWwNSpNX65brrQWh4i3o&#10;W3nIvvtAga19TBlXZ3eSoBW9WLhhqri4fDirE5GyH/m8SxJBiTz3U7ndIVjxM7v8K2ljZHO/kuT7&#10;7OEqaKr3dLr9jz4jnZpTh9IZtz6BMLYplkR3zvnxvc6wtftKgLTru3V5N5bNc/sNg+RjTC6ylrB7&#10;3emD4+Zo+6BxXArHNA9YzrO/F8iVfOAqHzi7R9MGOgcwC98JHE7aNGmpRDb4ukhPace+baC18Wyx&#10;3enjnpzso2hr7OEPNAvy/uuj6+YSzsTrmvWb9qh2iAGpB39m2TXVyNau1WT9F67bXwAAAP//AwBQ&#10;SwMEFAAGAAgAAAAhABwUp6gCAQAAbgMAABYAAABkcnMvY2hhcnRzL2NvbG9yczEueG1snJNBboMw&#10;EEWvgnwADCShFQrZZF110ROMBjtYsj2R7abN7WtIoYWqSODdzNd/f2YkH9FXSJrcW7hrkXwabWPD&#10;16wN4Vpx7rEVBnxqFDryJEOKZDhJqVDwxsGHshdeZHnBsQUXegr7xsAfCl2FjRGSnIHgU3KXgWF0&#10;pGQlN6AsS4wIbc3wjlqwRDU1yzN2OkLVTyPO2iU30DUDRGFDzvi/WrGg7Ra0/YJ2WNDKTosnvYFT&#10;EBTZWdkNqt/NCzWPDcosvs7Df5umiLnnefD0qFcpH6h4vu2oFfHjyNP4/Yb4wwbP0+CZxu+G9opN&#10;RtQKzzjyNH5sz1Bd+fO9Tl8AAAD//wMAUEsDBAoAAAAAAAAAIQCPDmqCBCcAAAQnAAAtAAAAZHJz&#10;L2VtYmVkZGluZ3MvTWljcm9zb2Z0X0V4Y2VsX1dvcmtzaGVldC54bHN4UEsDBBQABgAIAAAAIQDd&#10;K4tYbAEAABAFAAATAAgCW0NvbnRlbnRfVHlwZXNdLnhtbCCiBAIoo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slE1PwzAMhu9I/IcqV9Rm&#10;44AQWrcDH0eYxPgBoXHXaG0Sxd7Y/j1u9iGEyiq0Xmq1id/nrR1nMts2dbKBgMbZXIyzkUjAFk4b&#10;u8zFx+IlvRcJkrJa1c5CLnaAYja9vposdh4w4WyLuaiI/IOUWFTQKMycB8srpQuNIn4NS+lVsVJL&#10;kLej0Z0snCWwlFKrIaaTJyjVuqbkecuf904C1CiSx/3GlpUL5X1tCkXsVG6s/kVJD4SMM+MerIzH&#10;G7YhZCehXfkbcMh749IEoyGZq0CvqmEbclvLLxdWn86tsvMiHS5dWZoCtCvWDVcgQx9AaawAqKmz&#10;GLNGGXv0fYYfN6OMYTywkfb/onCPD+J+g4zPyy1EmR4g0q4GHLrsUbSPXKkA+p0CT8bgBn5q95Vc&#10;fXIFJLVh6LZH0XN8Prfz4DzyBAf4fxeOI9pmp56FIJCB05B2HfYTkaf/4rZDe79o0B1sGe+z6TcA&#10;AAD//wMAUEsDBBQABgAIAAAAIQC1VTAj9AAAAEwCAAALAAgCX3JlbHMvLnJlbHMgogQCKK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JJN&#10;T8MwDIbvSPyHyPfV3ZAQQkt3QUi7IVR+gEncD7WNoyQb3b8nHBBUGoMDR3+9fvzK2908jerIIfbi&#10;NKyLEhQ7I7Z3rYaX+nF1ByomcpZGcazhxBF21fXV9plHSnkodr2PKqu4qKFLyd8jRtPxRLEQzy5X&#10;GgkTpRyGFj2ZgVrGTVneYviuAdVCU+2thrC3N6Dqk8+bf9eWpukNP4g5TOzSmRXIc2Jn2a58yGwh&#10;9fkaVVNoOWmwYp5yOiJ5X2RswPNEm78T/XwtTpzIUiI0Evgyz0fHJaD1f1q0NPHLnXnENwnDq8jw&#10;yYKLH6jeAQAA//8DAFBLAwQUAAYACAAAACEAgDRdiK4CAADOBQAADwAAAHhsL3dvcmtib29rLnht&#10;bKxU32+bMBB+n7T/AfmdgsH8VEgVEqJV2qZq7drHygUTrABGxjTpqv7vO5OSrstL1Q0Bhznz3ffd&#10;HTc73ze18cBkz0WbIHxmI4O1uSh4u0nQz+u1GSKjV7QtaC1alqBH1qPz+edPs52Q23shtgYAtH2C&#10;KqW62LL6vGIN7c9Ex1rwlEI2VMFSbqy+k4wWfcWYamrLsW3faihv0QEhlu/BEGXJc7YS+dCwVh1A&#10;JKupAvp9xbt+Qmvy98A1VG6HzsxF0wHEPa+5ehxBkdHk8cWmFZLe1yB7jz1jL+H04cI23JwpErhO&#10;QjU8l6IXpToDaOtA+kQ/ti2M36Rgf5qD9yERS7IHrmt4ZCX9D7Lyj1j+Kxi2/xkNQ2uNvRJD8j6I&#10;5h25OWg+K3nNbg6ta9Cu+04bXakaGTXtVVZwxYoEBbAUO/bmhRy6dOA1eJ0AOz6y5sd2vpRGwUo6&#10;1OoaGnmChz/D9yPH0zv3Mp6SfamkAc8Xq68Q8Io+QHgQWbx05wXgY/euzWUc2vjuCZPIX0UkNV3X&#10;WZlkYQdmmmbYJG60joKUEODyDDmSfpwLOqjqRZsGTxABISeub3Q/ebAdD7x4JfJkvxymtn/dJt+z&#10;FqT/4hvOdv1rFvTS2N/ythA7SJLjgKzHaRmGMBN2o++WF6oClTZImt59YXxTAeHQD3QDSUfzStAT&#10;WazDcOEszdRbLE3ikMCMwlVmgvBFtl6uI891Rz7WH4TGaQHERmu0Y4Wv9ATBMJa0HZOMDBnrGPKi&#10;wFqRNX2W0zqHimqjN9raKWp2xX8xKFyZoMW4n+3V117NZ2CNQXIgi4m9COyImHbmeiYJI8cMieuY&#10;S7JyMi/IVlnq6Vrp2Rf/jwkAfYW9eBqqmnNFpbqWNN/CKP7BypT20F4HecATRE6sremr+W8AAAD/&#10;/wMAUEsDBBQABgAIAAAAIQCBPpSX8wAAALoCAAAaAAgBeGwvX3JlbHMvd29ya2Jvb2sueG1sLnJl&#10;bHM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Uk1LxDAQvQv+hzB3m3YVEdl0&#10;LyLsVesPCMm0KdsmITN+9N8bKrpdWNZLLwNvhnnvzcd29zUO4gMT9cErqIoSBHoTbO87BW/N880D&#10;CGLtrR6CRwUTEuzq66vtCw6acxO5PpLILJ4UOOb4KCUZh6OmIkT0udKGNGrOMHUyanPQHcpNWd7L&#10;tOSA+oRT7K2CtLe3IJopZuX/uUPb9gafgnkf0fMZCUk8DXkA0ejUISv4wUX2CPK8/GZNec5rwaP6&#10;DOUcq0seqjU9fIZ0IIfIRx9/KZJz5aKZu1Xv4XRC+8opv9vyLMv072bkycfV3wAAAP//AwBQSwME&#10;FAAGAAgAAAAhAFZW95kIAwAAmgcAABgAAAB4bC93b3Jrc2hlZXRzL3NoZWV0MS54bWyck9uO2jAQ&#10;hu8r9R0i3wfHIaEQEVYFNureVdvDvXEmxMKH1DYnVX33ToJgV+IGrWRL49P3z9i/508nraIDOC+t&#10;KQkbJSQCI2wtzbYkv35W8ZREPnBTc2UNlOQMnjwtPn+aH63b+RYgREgwviRtCF1BqRctaO5HtgOD&#10;K411mgccui31nQNeD4e0ommSTKjm0pALoXCPMGzTSAFrK/YaTLhAHCgeMH/fys5faVo8gtPc7fZd&#10;LKzuELGRSobzACWRFsXL1ljHNwrrPrGMi+jksKXYx1eZYf5OSUvhrLdNGCGZXnK+L39GZ5SLG+m+&#10;/ocwLKMODrJ/wDdU+rGUWH5jpW+w8Qdhkxusvy5X7GVdkr/p9LmaZc/LmK3YJM5YPo2n1XgZ56sv&#10;SV5N8iStxv/IYl5LfOG+qshBU5KvrFhPCV3MB//8lnD07+Io8M0PUCACoAYjUW/PjbW7fuMLTiVI&#10;9MOGnshFkAdYgVIlWTL0vP8ziPQxStCbxvv4qlcNlv7uohoavlfh1R6/gdy2AYXxtwyOKOrzGrxA&#10;i6L0KMuR+h8AAP//AAAA//+U01sKwyAQBdCtBBdQ8zAPghEashGxQr/SEkPa7r6OKbEjFupfdC4e&#10;nSHcXLVeJ7lKwZfbI1sGUpDM3OVs7FfPSPYsmFT95TVpo/S8DiQ/sZoIriB7tmG7Zex6EwWnm+BU&#10;fWrjdy0/atQyh1WmWBB21zvEMhDL/R5+G2FVCgZhjFUBVjmsjT/MNu7/JkIYWyywmLPquFWnWBDG&#10;lj/VjXSE4W7ih9WkWBDGVhO8q3GW7yyaV5tiQRhbfjL7u1pndfEedikWhLHlT92tLmpR/7O9AQAA&#10;//8AAAD//0yOUQrCMBBErxL2AMYiIkia/34IvULabJNgzZbNFq9vLAT9mzcMjzFbpIyS5pHVQlkG&#10;30MH2prNBXw4DikXteIiPZxPN1CcQmxZaDvaK6iJROjVKKLzyF+6QLWSNKhecdOKo2MpaqY9V1cH&#10;f63ie6oXePDHC/2bW6PfxM8SEcV+AAAA//8DAFBLAwQUAAYACAAAACEAqAMlGloHAADKIAAAEwAA&#10;AHhsL3RoZW1lL3RoZW1lMS54bWzsWVuLGzcUfi/0Pwzz7vg248sSb/A122Q3CVknJY9aW/ZoVzMy&#10;krwbUwIlC4W+FApp6UtL3/pQSgMttJRCf8xCQi8/okeasUday82lm9KWXcPikb9z9Omco6MzR1ev&#10;PYypd4y5ICxp+eUrJd/DyYiNSTJt+feGg0LD94REyRhRluCWv8DCv7b99ltX0ZaMcIw9kE/EFmr5&#10;kZSzrWJRjGAYiStshhP4bcJ4jCQ88mlxzNEJ6I1psVIq1YoxIonvJSgGtbcnEzLC3tnpB2enP5+d&#10;fuFvLyfoU5glkUINjCjfV+qxJaWx46OyQoiF6FLuHSPa8mGuMTsZ4ofS9ygSEn5o+SX95xe3rxbR&#10;ViZE5QZZQ26g/zK5TGB8VNFz8unBatIgCINae6VfA6hcx/Xr/Vq/ttKnAWg0gpWmXGyd9Uo3yLAG&#10;KP3q0N2r96plC2/or65xbofqY+E1KNUfrOEHgy5Y0cJrUIoP1/Bhp9np2fo1KMXX1vD1UrsX1C39&#10;GhRRkhytoUthrdpdrnYFmTC644Q3w2BQr2TKcxREwyq61BQTlshNsRajQ8YHAFBAiiRJPLmY4Qka&#10;QSR3ESUHnHi7ZBpB4M1QwgQMlyqlQakK/9Un0N+0R9EWRoa04gVMxNqQ4uOJEScz2fJvgFbfgDz7&#10;8cezx9+fPf7h7PT07PG32dxalSW3g5KpKff7Vx//8fn73m/fffn7k0/Sqc/jhYl//s2Hz3/65a/U&#10;w4pzUzz79Onz758+++yjX79+4tDe5ujAhA9JjIV3C594d1kMC3Twxwf81SSGESKWBIpAt0N1X0YW&#10;8NYCUReug20T3ueQZVzA6/NDi+t+xOeSOGa+GcUWcI8x2mHcaYCbai7DwsN5MnVPzucm7i5Cx665&#10;uyixHNyfzyC9EpfKboQtmncoSiSa4gRLT/3GjjB2rO4BIZZd98iIM8Em0ntAvA4iTpMMyYEVSLnQ&#10;DonBLwsXQXC1ZZu9+16HUdeqe/jYRsK2QNRBfoipZcbraC5R7FI5RDE1Db6LZOQiub/gIxPXFxI8&#10;PcWUef0xFsIlc5vDeg2n34QM43b7Hl3ENpJLcuTSuYsYM5E9dtSNUDxzciZJZGLfEUcQosi7w6QL&#10;vsfsHaKewQ8o2eju+wRb7n5xIrgHydWklAeI+mXOHb68jpm9Hxd0grAry7R5bGXXNifO6OjMp1Zo&#10;72JM0QkaY+zde8fBoMNmls1z0jciyCo72BVYN5Adq+o5wQJ7uq5ZT5G7RFghu4+nbAOfvcW5xLNA&#10;SYz4Js23wOtW6MIp50ylt+noyATeIlACQrw4jXJbgA4juPubtN6JkHV2qWfhjtcFt/z3MnsM9uXh&#10;q+5LkMGvLAOJ/aVtM0TUmiAPmCGCAsOVbkHEcn8uos5VLTZ3yk3sTZu7AQojq96JSfLC4udc2RP+&#10;M2WPu4C5gILHrfjvlDqbUsrOuQJnE+4/WNb00Dy5g+EkWc9Zl1XNZVXj/++rmk17+bKWuaxlLmsZ&#10;19vXG6ll8vIFKpu8y6N7PvHGls+EULovFxTvCt31EfBGMx7AoG5H6Z7kqgU4i+Br1mCycFOOtIzH&#10;mXyXyGg/QjNoDZV1A3MqMtVT4c2YgI6RHtbtVHxOt+47zeM9Nk47neWy6mqmJhRI5uOlcDUOXSqZ&#10;omv1vHu3Uq/7oVPdZV0SULKvQsKYzCZRdZCoLwfBC39FQq/sQlg0HSwaSv3SVUsvrkwB1FZegVdu&#10;D17UW34YpB1kaMZBeT5WfkqbyUvvKudcqKc3GZOaEQAl9jICck83FdeNy1OrS0PtJTxtkTDCzSZh&#10;hGEEL8JZdJot94v0dTN3qUVPmWK5G3Ia9cab8LVKIudyA03MTEET76Tl16oh3KyM0KzlT6BjDF/j&#10;GcSOUG9diE7h6mUkebrhXyezzLiQPSSi1OA66aTZICYSc4+SuOWr5a+igSY6h2hu5QokhH8tuSak&#10;lX8bOXC67WQ8meCRNN1ujChLp4+Q4dNc4fxVi78+WEmyObh7PxqfeAd0zu8iCLGwXlYGHBMBFwfl&#10;1JpjAjdhq0SWx9+5gylLu+ZVlI6hdBzRWYSyE8VM5ilcJ9EVHf20soHxlK0ZDLpuwoOpOmD/9qn7&#10;4qNaWc5ImvmZaWUVdWq6k+mbO+QNVvkharFKU7d+pxZ5rmsucx0EqvOUeMGp+xIHgkEtn8yiphiv&#10;p2GVs7NRm9oFFgSGJWob7LY6I5yWeN2TH+TOR606IJZ1pQ58fW1u3mqzg0NIHj24P5xTKbQr4c6a&#10;Iyj60hvING3AFnkosxoRvnlzTlr+e6WwHXQrYbdQaoT9QlANSoVG2K4W2mFYLffDcqnXqTyCg0VG&#10;cTlMr+wHcIVBF9nFvR5fu7yPl7c0V0YsLjJ9OV/UxPXlfbniurwfqpt53yOQdN6rVQbNarNTKzSr&#10;7UEh6HUahWa31in0at16b9Drho3m4JHvHWtw0K52g1q/UaiVu91CUCsp+o1moR5UKu2g3m70g/aj&#10;rIyBlafpI7MFmFfz2v4TAAD//wMAUEsDBBQABgAIAAAAIQAlVljIJgMAAOoHAAANAAAAeGwvc3R5&#10;bGVzLnhtbLxV3W7TMBS+R+IdLN9n+WlT2ioJousiIQFC2pC4dROnteafyHG3FMTN9g5IvAF33CAx&#10;8TqT9hwcJ2mb8TcYEjeJfWx/53znO8eOHteCozOqK6ZkjP0DDyMqM5UzuYzxq5PUGWNUGSJzwpWk&#10;Md7QCj9OHj6IKrPh9HhFqUEAIasYr4wpp65bZSsqSHWgSiphpVBaEANTvXSrUlOSV/aQ4G7geSNX&#10;ECZxizAV2Z+ACKJP16WTKVESwxaMM7NpsDAS2fTpUipNFhxCrf0hyVDtj3SAar110lh/8CNYplWl&#10;CnMAuK4qCpbRH8OduBOXZHskQL4fkh+6XnCLe63viTR0NT1jVj6cRIWSpkKZWksT4wEEalMwPZXq&#10;XKZ2CRTudiVR9QadEQ4WH7tJlCmuNDIgHWSusUgiaLvj5urq+uLz9cWX68vL64tPdntBBOObdjlo&#10;zq+IrqAWWshgbG1NJXQYgoEu1ujaGNtI9zGM7Mr/dOh7B+FdtA/VWjOq0Qt6/j3lQY9JQ6gCRozz&#10;Xe4Dm2YwJBEUqaFapjBB3fhkU0KSJfRTC9Psu2P3UpONHzQxu+3W5gd+F0rn0L9b1a3ArSmJOC0M&#10;JFaz5cr+jSrhu1DGQI0nUc7IUknCrSjbE90AYDPK+bHt8dfFLey6QHItUmGe5jGG28LKuR0CkW7Y&#10;4rWTJCKcLaWgEsqDasMyW3YZTGlbEXUBEfT9td57jm06/94xqou/iOBX+AFw/DmxHT4iZck3tsPa&#10;BvtTvsCwl+hbad6lA9m2iPHNxw83X99DR3eU0GLNuGGyJWgl3J0AzLzei+bZIjP2Smzk3HkB7XJa&#10;kDU3J7vFGO/Hz2nO1gLYd7tesjNlGogY78fPbG35Tf/S2jyroLXhj6BzYvz2aPZoMj9KA2fszcbO&#10;cEBDZxLO5k44PJzN5+nEC7zDd72L+R+u5eYdgSLxh9OKw+WtO7Jd8Md7W4x7kzb8pg0h7H7sk2Dk&#10;PQl9z0kHnu8MR2TsjEeD0ElDP5iPhrOjMA17sYf3vL491/fbh8AGH04NE5QzudVqq1DfCiLB9Dck&#10;3K0S7v6RTr4BAAD//wMAUEsDBBQABgAIAAAAIQCxfW1HQgEAAOQBAAAUAAAAeGwvc2hhcmVkU3Ry&#10;aW5ncy54bWx0kcFKw0AQhu+C77Ds3W7qQbQk24MgePOgD7Ak2ybQ7MbspuitWypULQgKFS31JIII&#10;RS14acGHGUPzGG4Lokh7nJlv/vl/xq2exA3U5KmKpPBwueRgxIUvg0jUPXx0uLexjZHSTASsIQX3&#10;8ClXuErX11ylNLK7Qnk41DqpEKL8kMdMlWTChZ3UZBozbcu0TlSSchaokHMdN8im42yRmEUCI19m&#10;Qnt4B6NMRMcZ3/2pqasi6mo6G0/y7i0qu0RTl8x7i/78dEUlzLeWrLbiaZNjihZUElqnOvIPUlST&#10;Qu8HNhcmf7dp8TEuzl7B9PLpG5jOP3E6O3+2MzCPYC7BfIJ5AXO1hCtaY8sV5gHMDZjuSm42GM25&#10;Jyu2GsqvW/n9NL8YrLbVf4d2D9odMHdL3IAZghl9Tfq/cYj9Ev0GAAD//wMAUEsDBBQABgAIAAAA&#10;IQConPUAvAAAACUBAAAjAAAAeGwvd29ya3NoZWV0cy9fcmVscy9zaGVldDEueG1sLnJlbHOEj8EK&#10;wjAQRO+C/xD2btJ6EJGmvYjQq+gHrOm2DbZJyEbRvzfgRUHwNOwO+2anah7zJO4U2XqnoZQFCHLG&#10;d9YNGs6nw2oLghO6DifvSMOTGJp6uaiONGHKRzzawCJTHGsYUwo7pdiMNCNLH8hlp/dxxpTHOKiA&#10;5ooDqXVRbFT8ZED9xRRtpyG2XQni9Aw5+T/b9701tPfmNpNLPyJUwstEGYhxoKRByveG31LK/Cyo&#10;ulJf5eoXAAAA//8DAFBLAwQUAAYACAAAACEAO2sGRtYBAAAzAwAAFAAAAHhsL3RhYmxlcy90YWJs&#10;ZTEueG1snJLBjtMwEIbvSLyD5XsaO07STbTpqmlqaSXEgYUH8CZOaxHbke3utkKcKiGeAB6CI0d4&#10;mwrxGjjtttWqHBA3e8bzzT//+PpmLTvwwI0VWhUQjxAEXNW6EWpRwHdvaXAFgXVMNazTihdwwy28&#10;mbx8ce3YfceBr1a2gEvn+jwMbb3kktmR7rnymVYbyZy/mkVoe8NZY5ecO9mFEUJpKJlQ8EDIZf0v&#10;EMnM+1Uf1Fr2zIl70Qm32bMgkHV+u1DaDKoKuDZgbcgRvjYXcClqo61u3cjDQt22ouYXGnEcGv4g&#10;BmvOKPKfrPTE8rpE4732TJOvhuOHKk0rGs+92xXNgjjCaVDGsyjIsunVlIwrTJPoIwSKST/cbvtp&#10;t/25237Zbb95SCNs37HN67/lDG8LOMV56bfotGOdfaMf75b60e8awclhiTPdraSyoNYr5QoYPY+f&#10;tZKjWFRWURJjLzYqg5hgEmSz0oul6RzHpIoJQiexAIbP2uxx0TD6EYdKjOZRQoJpiSOPo1WQxUkZ&#10;jEtCUZzSOR0nJ9zv7z9+ff4K8EAN91/wSf1Tkzu36fitajWwfkoqjHWHB8O8+9grdhEaPHFG9Nz/&#10;ZG/oUHkoOkXRud/kDwAAAP//AwBQSwMEFAAGAAgAAAAhAMkTtPVmAQAAgwIAABEACAFkb2NQcm9w&#10;cy9jb3JlLnhtbC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yS30rDMBTG7wXf&#10;oeS+S9P9YYS2A5VdORCcKN6F5GwrtmlJottu14fwBQTBW2+88G36IqbtVisT8Sok5zu/832HBJNN&#10;mjhPoHScyRCRnocckDwTsVyG6GY+dcfI0YZJwZJMQoi2oNEkOj0JeE55puBKZTkoE4N2LElqyvMQ&#10;rYzJKcaaryBlumcV0hYXmUqZsVe1xDnjD2wJ2Pe8EU7BMMEMwxXQzVsi2iMFb5H5o0pqgOAYEkhB&#10;Go1Jj+BvrQGV6l8b6kpHmcZmm9tMe7tdtuBNsVVvdNwK1+t1b92vbVj/BN/NLq/rqG4sq11xQFEg&#10;OOUKmMlUVBZvZfFZ7j7K4rUs3p1y92KPsngOcEdVbTRh2szs8hcxiLPtX43HYjuxDtiMBeFYy7QJ&#10;eKjc9s8v5lMU+Z4/cD3iktHc86k/pITcV15+9FcRmod07+g/xPHcI3QwosN+h3gARAE++jbRFwAA&#10;AP//AwBQSwMEFAAGAAgAAAAhAN7ZfY+dAQAAGQMAABAACAFkb2NQcm9wcy9hcHAueG1s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JKxbtswEIb3An0HgXtMOQ2CwKAYFE6LDClq&#10;wHZ2hjpZRCmSIC+C3TFe+jYZs/Rt/CI5SYgjt5263d1//PnxeOJ629ishZiMdwWbTnKWgdO+NG5T&#10;sPXq69kVyxIqVyrrHRRsB4ldy48fxCL6ABENpIwsXCpYjRhmnCddQ6PShGRHSuVjo5DSuOG+qoyG&#10;G68fG3DIz/P8ksMWwZVQnoWjIRscZy3+r2npdceX7le7QMBSfA7BGq2QXim/GR198hVmX7YarOBj&#10;URDdEvRjNLiTueDjVCy1sjAnY1kpm0Dw94K4BdUNbaFMTFK0OGtBo49ZMj9pbOcse1AJOpyCtSoa&#10;5ZCwurYh6WMbEkZ52D8f9r8PT8+Hp5cu2P8SnBoHsQ/HZ8axuZDTvoGC08bOYAAi4RR1ZdBC+l4t&#10;VMR/kE/H5D3DwD3gLGsAHO4c8/VPp5v+8J77Jii3I+EY3Rn3I63Dyt8ohLexnhbFslYRSvqJ49iP&#10;BXFLE422M5nXym2gfOv5W+iW4H7YdDm9nOSfcvrfUU3w952WrwAAAP//AwBQSwECLQAUAAYACAAA&#10;ACEA3SuLWGwBAAAQBQAAEwAAAAAAAAAAAAAAAAAAAAAAW0NvbnRlbnRfVHlwZXNdLnhtbFBLAQIt&#10;ABQABgAIAAAAIQC1VTAj9AAAAEwCAAALAAAAAAAAAAAAAAAAAKUDAABfcmVscy8ucmVsc1BLAQIt&#10;ABQABgAIAAAAIQCANF2IrgIAAM4FAAAPAAAAAAAAAAAAAAAAAMoGAAB4bC93b3JrYm9vay54bWxQ&#10;SwECLQAUAAYACAAAACEAgT6Ul/MAAAC6AgAAGgAAAAAAAAAAAAAAAAClCQAAeGwvX3JlbHMvd29y&#10;a2Jvb2sueG1sLnJlbHNQSwECLQAUAAYACAAAACEAVlb3mQgDAACaBwAAGAAAAAAAAAAAAAAAAADY&#10;CwAAeGwvd29ya3NoZWV0cy9zaGVldDEueG1sUEsBAi0AFAAGAAgAAAAhAKgDJRpaBwAAyiAAABMA&#10;AAAAAAAAAAAAAAAAFg8AAHhsL3RoZW1lL3RoZW1lMS54bWxQSwECLQAUAAYACAAAACEAJVZYyCYD&#10;AADqBwAADQAAAAAAAAAAAAAAAAChFgAAeGwvc3R5bGVzLnhtbFBLAQItABQABgAIAAAAIQCxfW1H&#10;QgEAAOQBAAAUAAAAAAAAAAAAAAAAAPIZAAB4bC9zaGFyZWRTdHJpbmdzLnhtbFBLAQItABQABgAI&#10;AAAAIQConPUAvAAAACUBAAAjAAAAAAAAAAAAAAAAAGYbAAB4bC93b3Jrc2hlZXRzL19yZWxzL3No&#10;ZWV0MS54bWwucmVsc1BLAQItABQABgAIAAAAIQA7awZG1gEAADMDAAAUAAAAAAAAAAAAAAAAAGMc&#10;AAB4bC90YWJsZXMvdGFibGUxLnhtbFBLAQItABQABgAIAAAAIQDJE7T1ZgEAAIMCAAARAAAAAAAA&#10;AAAAAAAAAGseAABkb2NQcm9wcy9jb3JlLnhtbFBLAQItABQABgAIAAAAIQDe2X2PnQEAABkDAAAQ&#10;AAAAAAAAAAAAAAAAAAghAABkb2NQcm9wcy9hcHAueG1sUEsFBgAAAAAMAAwAEwMAANsjAAAAAFBL&#10;AwQUAAYACAAAACEAXcz91t8AAAAIAQAADwAAAGRycy9kb3ducmV2LnhtbEyPwUrDQBCG74LvsEzB&#10;W7uJQU3TbEop6qkIbQXxts1Ok9DsbMhuk/TtHU96m+Ef/vm+fD3ZVgzY+8aRgngRgUAqnWmoUvB5&#10;fJunIHzQZHTrCBXc0MO6uL/LdWbcSHscDqESXEI+0wrqELpMSl/WaLVfuA6Js7PrrQ689pU0vR65&#10;3LbyMYqepdUN8Ydad7itsbwcrlbB+6jHTRK/DrvLeXv7Pj59fO1iVOphNm1WIAJO4e8YfvEZHQpm&#10;OrkrGS9aBSwSFMyTJQtwvIxSHk4KkvQlAVnk8r9A8QM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Ppl0TwGAQAAMQIAACAAAABkcnMvY2hhcnRzL19yZWxzL2NoYXJ0MS54bWwucmVsc6yR&#10;TUvEMBBA74L/oczdpF1BRDbdgx+wBy+64nGJ6fSDTTIlE6X996bIqpVd9uIxCXnvTbJcDc5mHxi4&#10;I6+gEDlk6A1VnW8UvGweLq4h46h9pS15VDAiw6o8P1s+odUxXeK26zlLFM8K2hj7GynZtOg0C+rR&#10;p5OagtMxLUMje212ukG5yPMrGX4zoJwxs3WlIKyrS8g2Y5/Mp9lU153BOzLvDn08oNjbE1KHBqMC&#10;ISS6N6ymeVk+diYQUx2394NBu32lsOMWMYrB8gDycOHiSKHb04QhJ7/iUlRRzOeWptUh3pKl8BxH&#10;iz9xZtrjQqQnPOYu/sP9R8tTxbdVzj66/AQAAP//AwBQSwECLQAUAAYACAAAACEARcncYlIBAACX&#10;AwAAEwAAAAAAAAAAAAAAAAAAAAAAW0NvbnRlbnRfVHlwZXNdLnhtbFBLAQItABQABgAIAAAAIQA4&#10;/SH/1gAAAJQBAAALAAAAAAAAAAAAAAAAAIMBAABfcmVscy8ucmVsc1BLAQItABQABgAIAAAAIQCz&#10;aNmZLAMAAEgHAAAOAAAAAAAAAAAAAAAAAIICAABkcnMvZTJvRG9jLnhtbFBLAQItABQABgAIAAAA&#10;IQBfFM6WGwkAAAofAAAVAAAAAAAAAAAAAAAAANoFAABkcnMvY2hhcnRzL2NoYXJ0MS54bWxQSwEC&#10;LQAUAAYACAAAACEAO3bq7ucEAAAYJgAAFQAAAAAAAAAAAAAAAAAoDwAAZHJzL2NoYXJ0cy9zdHls&#10;ZTEueG1sUEsBAi0AFAAGAAgAAAAhABwUp6gCAQAAbgMAABYAAAAAAAAAAAAAAAAAQhQAAGRycy9j&#10;aGFydHMvY29sb3JzMS54bWxQSwECLQAKAAAAAAAAACEAjw5qggQnAAAEJwAALQAAAAAAAAAAAAAA&#10;AAB4FQAAZHJzL2VtYmVkZGluZ3MvTWljcm9zb2Z0X0V4Y2VsX1dvcmtzaGVldC54bHN4UEsBAi0A&#10;FAAGAAgAAAAhAF3M/dbfAAAACAEAAA8AAAAAAAAAAAAAAAAAxzwAAGRycy9kb3ducmV2LnhtbFBL&#10;AQItABQABgAIAAAAIQCrFs1GuQAAACIBAAAZAAAAAAAAAAAAAAAAANM9AABkcnMvX3JlbHMvZTJv&#10;RG9jLnhtbC5yZWxzUEsBAi0AFAAGAAgAAAAhAPpl0TwGAQAAMQIAACAAAAAAAAAAAAAAAAAAwz4A&#10;AGRycy9jaGFydHMvX3JlbHMvY2hhcnQxLnhtbC5yZWxzUEsFBgAAAAAKAAoArQIAAAdAAAAAAA==&#10;">
                <v:shape id="グラフ 5" o:spid="_x0000_s1094" type="#_x0000_t75" style="position:absolute;width:54010;height:271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hlCygAAAOIAAAAPAAAAZHJzL2Rvd25yZXYueG1sRI9Ra8Iw&#10;FIXfB/6HcIW9zdTI1tkZRYXBkILMCb5emru22NyUJKvdv18Ggz0ezjnf4aw2o+3EQD60jjXMZxkI&#10;4sqZlmsN54/Xh2cQISIb7ByThm8KsFlP7lZYGHfjdxpOsRYJwqFADU2MfSFlqBqyGGauJ07ep/MW&#10;Y5K+lsbjLcFtJ1WWPUmLLaeFBnvaN1RdT19WQ1vy7ri7DHRYPu59echVeUSl9f103L6AiDTG//Bf&#10;+81oWKiFypfZPIffS+kOyPUPAAAA//8DAFBLAQItABQABgAIAAAAIQDb4fbL7gAAAIUBAAATAAAA&#10;AAAAAAAAAAAAAAAAAABbQ29udGVudF9UeXBlc10ueG1sUEsBAi0AFAAGAAgAAAAhAFr0LFu/AAAA&#10;FQEAAAsAAAAAAAAAAAAAAAAAHwEAAF9yZWxzLy5yZWxzUEsBAi0AFAAGAAgAAAAhAD1iGULKAAAA&#10;4gAAAA8AAAAAAAAAAAAAAAAABwIAAGRycy9kb3ducmV2LnhtbFBLBQYAAAAAAwADALcAAAD+AgAA&#10;AAA=&#10;">
                  <v:imagedata r:id="rId94" o:title=""/>
                  <o:lock v:ext="edit" aspectratio="f"/>
                </v:shape>
                <v:shape id="テキスト ボックス 29" o:spid="_x0000_s1095" type="#_x0000_t202" style="position:absolute;left:53143;top:4476;width:4566;height:3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2DBB9668"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v:textbox>
                </v:shape>
                <w10:wrap anchorx="margin"/>
              </v:group>
              <o:OLEObject Type="Embed" ProgID="Excel.Chart.8" ShapeID="グラフ 5" DrawAspect="Content" ObjectID="_1772533283" r:id="rId95">
                <o:FieldCodes>\s</o:FieldCodes>
              </o:OLEObject>
            </w:pict>
          </mc:Fallback>
        </mc:AlternateContent>
      </w:r>
    </w:p>
    <w:p w14:paraId="595FC58F" w14:textId="12C23F92" w:rsidR="0043590B" w:rsidRDefault="0043590B" w:rsidP="0043590B">
      <w:pPr>
        <w:rPr>
          <w:rFonts w:ascii="ＭＳ Ｐゴシック" w:eastAsia="ＭＳ Ｐゴシック" w:hAnsi="ＭＳ Ｐゴシック"/>
        </w:rPr>
      </w:pPr>
    </w:p>
    <w:p w14:paraId="4A2AE706" w14:textId="77777777" w:rsidR="0043590B" w:rsidRDefault="0043590B" w:rsidP="0043590B">
      <w:pPr>
        <w:rPr>
          <w:rFonts w:ascii="ＭＳ Ｐゴシック" w:eastAsia="ＭＳ Ｐゴシック" w:hAnsi="ＭＳ Ｐゴシック"/>
        </w:rPr>
      </w:pPr>
    </w:p>
    <w:p w14:paraId="6AEDB67B" w14:textId="77777777" w:rsidR="0043590B" w:rsidRDefault="0043590B" w:rsidP="0043590B">
      <w:pPr>
        <w:rPr>
          <w:rFonts w:ascii="ＭＳ Ｐゴシック" w:eastAsia="ＭＳ Ｐゴシック" w:hAnsi="ＭＳ Ｐゴシック"/>
        </w:rPr>
      </w:pPr>
    </w:p>
    <w:p w14:paraId="3C7E7CB4" w14:textId="77777777" w:rsidR="0043590B" w:rsidRDefault="0043590B" w:rsidP="0043590B">
      <w:pPr>
        <w:rPr>
          <w:rFonts w:ascii="ＭＳ Ｐゴシック" w:eastAsia="ＭＳ Ｐゴシック" w:hAnsi="ＭＳ Ｐゴシック"/>
        </w:rPr>
      </w:pPr>
    </w:p>
    <w:p w14:paraId="5B82CE25" w14:textId="77777777" w:rsidR="0043590B" w:rsidRDefault="0043590B" w:rsidP="0043590B">
      <w:pPr>
        <w:rPr>
          <w:rFonts w:ascii="ＭＳ Ｐゴシック" w:eastAsia="ＭＳ Ｐゴシック" w:hAnsi="ＭＳ Ｐゴシック"/>
        </w:rPr>
      </w:pPr>
    </w:p>
    <w:p w14:paraId="442B4998" w14:textId="77777777" w:rsidR="0043590B" w:rsidRDefault="0043590B" w:rsidP="0043590B">
      <w:pPr>
        <w:rPr>
          <w:rFonts w:ascii="ＭＳ Ｐゴシック" w:eastAsia="ＭＳ Ｐゴシック" w:hAnsi="ＭＳ Ｐゴシック"/>
        </w:rPr>
      </w:pPr>
    </w:p>
    <w:p w14:paraId="7DF0C30E" w14:textId="77777777" w:rsidR="00B964E4" w:rsidRDefault="00B964E4" w:rsidP="0043590B">
      <w:pPr>
        <w:rPr>
          <w:rFonts w:ascii="ＭＳ Ｐゴシック" w:eastAsia="ＭＳ Ｐゴシック" w:hAnsi="ＭＳ Ｐゴシック"/>
        </w:rPr>
      </w:pPr>
    </w:p>
    <w:p w14:paraId="4C94D544" w14:textId="77777777" w:rsidR="00B964E4" w:rsidRDefault="00B964E4" w:rsidP="0043590B">
      <w:pPr>
        <w:rPr>
          <w:rFonts w:ascii="ＭＳ Ｐゴシック" w:eastAsia="ＭＳ Ｐゴシック" w:hAnsi="ＭＳ Ｐゴシック"/>
        </w:rPr>
      </w:pPr>
    </w:p>
    <w:p w14:paraId="4D434C35" w14:textId="77777777" w:rsidR="00B964E4" w:rsidRDefault="00B964E4" w:rsidP="0043590B">
      <w:pPr>
        <w:rPr>
          <w:rFonts w:ascii="ＭＳ Ｐゴシック" w:eastAsia="ＭＳ Ｐゴシック" w:hAnsi="ＭＳ Ｐゴシック"/>
        </w:rPr>
      </w:pPr>
    </w:p>
    <w:p w14:paraId="162B6474" w14:textId="77777777" w:rsidR="00B964E4" w:rsidRPr="006E1022" w:rsidRDefault="00B964E4" w:rsidP="0043590B">
      <w:pPr>
        <w:rPr>
          <w:rFonts w:ascii="ＭＳ Ｐゴシック" w:eastAsia="ＭＳ Ｐゴシック" w:hAnsi="ＭＳ Ｐゴシック"/>
          <w:sz w:val="22"/>
        </w:rPr>
      </w:pPr>
    </w:p>
    <w:p w14:paraId="4BB31220" w14:textId="29CF70E9"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・足腰に不安を抱えている方が多かった。</w:t>
      </w:r>
    </w:p>
    <w:p w14:paraId="2FCB4186" w14:textId="0A9B9490"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・その他は、</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頭痛</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めまい</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免疫力の低下</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しゃべりにくい</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声が出にくい</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腰ヘルニア痛み</w:t>
      </w:r>
      <w:r w:rsidR="00184579">
        <w:rPr>
          <w:rFonts w:ascii="ＭＳ Ｐゴシック" w:eastAsia="ＭＳ Ｐゴシック" w:hAnsi="ＭＳ Ｐゴシック" w:hint="eastAsia"/>
          <w:sz w:val="22"/>
        </w:rPr>
        <w:t>」、「</w:t>
      </w:r>
      <w:r w:rsidR="00201187" w:rsidRPr="006E1022">
        <w:rPr>
          <w:rFonts w:ascii="ＭＳ Ｐゴシック" w:eastAsia="ＭＳ Ｐゴシック" w:hAnsi="ＭＳ Ｐゴシック" w:hint="eastAsia"/>
          <w:sz w:val="22"/>
        </w:rPr>
        <w:t>しびれ</w:t>
      </w:r>
      <w:r w:rsidR="00184579">
        <w:rPr>
          <w:rFonts w:ascii="ＭＳ Ｐゴシック" w:eastAsia="ＭＳ Ｐゴシック" w:hAnsi="ＭＳ Ｐゴシック" w:hint="eastAsia"/>
          <w:sz w:val="22"/>
        </w:rPr>
        <w:t>」</w:t>
      </w:r>
      <w:r w:rsidR="00201187" w:rsidRPr="006E1022">
        <w:rPr>
          <w:rFonts w:ascii="ＭＳ Ｐゴシック" w:eastAsia="ＭＳ Ｐゴシック" w:hAnsi="ＭＳ Ｐゴシック" w:hint="eastAsia"/>
          <w:sz w:val="22"/>
        </w:rPr>
        <w:t>、</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偏食</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等であった。</w:t>
      </w:r>
    </w:p>
    <w:p w14:paraId="239D7ABD" w14:textId="77777777" w:rsidR="0043590B" w:rsidRPr="007F0F1D" w:rsidRDefault="0043590B" w:rsidP="0043590B">
      <w:pPr>
        <w:rPr>
          <w:rFonts w:ascii="ＭＳ Ｐゴシック" w:eastAsia="ＭＳ Ｐゴシック" w:hAnsi="ＭＳ Ｐゴシック"/>
        </w:rPr>
      </w:pPr>
      <w:r>
        <w:rPr>
          <w:rFonts w:hint="eastAsia"/>
          <w:noProof/>
        </w:rPr>
        <w:drawing>
          <wp:anchor distT="0" distB="0" distL="114300" distR="114300" simplePos="0" relativeHeight="251985408" behindDoc="0" locked="0" layoutInCell="1" allowOverlap="1" wp14:anchorId="5C0D376C" wp14:editId="185FB8BD">
            <wp:simplePos x="0" y="0"/>
            <wp:positionH relativeFrom="column">
              <wp:posOffset>2901315</wp:posOffset>
            </wp:positionH>
            <wp:positionV relativeFrom="paragraph">
              <wp:posOffset>34925</wp:posOffset>
            </wp:positionV>
            <wp:extent cx="3162300" cy="2138680"/>
            <wp:effectExtent l="0" t="0" r="0" b="0"/>
            <wp:wrapNone/>
            <wp:docPr id="1031077748"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14:sizeRelH relativeFrom="margin">
              <wp14:pctWidth>0</wp14:pctWidth>
            </wp14:sizeRelH>
          </wp:anchor>
        </w:drawing>
      </w:r>
      <w:r>
        <w:rPr>
          <w:rFonts w:hint="eastAsia"/>
          <w:noProof/>
        </w:rPr>
        <w:drawing>
          <wp:anchor distT="0" distB="0" distL="114300" distR="114300" simplePos="0" relativeHeight="251984384" behindDoc="0" locked="0" layoutInCell="1" allowOverlap="1" wp14:anchorId="58DB314F" wp14:editId="68978895">
            <wp:simplePos x="0" y="0"/>
            <wp:positionH relativeFrom="column">
              <wp:posOffset>-337185</wp:posOffset>
            </wp:positionH>
            <wp:positionV relativeFrom="paragraph">
              <wp:posOffset>34925</wp:posOffset>
            </wp:positionV>
            <wp:extent cx="3242945" cy="2200275"/>
            <wp:effectExtent l="0" t="0" r="0" b="0"/>
            <wp:wrapNone/>
            <wp:docPr id="1616088233"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H relativeFrom="margin">
              <wp14:pctWidth>0</wp14:pctWidth>
            </wp14:sizeRelH>
          </wp:anchor>
        </w:drawing>
      </w:r>
    </w:p>
    <w:p w14:paraId="6B7A5BF4" w14:textId="77777777" w:rsidR="0043590B" w:rsidRDefault="0043590B" w:rsidP="0043590B"/>
    <w:p w14:paraId="5026A1CA" w14:textId="77777777" w:rsidR="0043590B" w:rsidRDefault="0043590B" w:rsidP="0043590B"/>
    <w:p w14:paraId="7519AFDA" w14:textId="77777777" w:rsidR="0043590B" w:rsidRDefault="0043590B" w:rsidP="0043590B"/>
    <w:p w14:paraId="757C267E" w14:textId="77777777" w:rsidR="0043590B" w:rsidRDefault="0043590B" w:rsidP="0043590B"/>
    <w:p w14:paraId="36DDA9FB" w14:textId="77777777" w:rsidR="0043590B" w:rsidRDefault="0043590B" w:rsidP="0043590B"/>
    <w:p w14:paraId="70CEE5E9" w14:textId="77777777" w:rsidR="0043590B" w:rsidRDefault="0043590B" w:rsidP="0043590B"/>
    <w:p w14:paraId="4C5712C8" w14:textId="77777777" w:rsidR="0043590B" w:rsidRDefault="0043590B" w:rsidP="0043590B"/>
    <w:p w14:paraId="4378554D" w14:textId="77777777" w:rsidR="0043590B" w:rsidRDefault="0043590B" w:rsidP="0043590B"/>
    <w:p w14:paraId="7A6D5238" w14:textId="77777777" w:rsidR="0043590B" w:rsidRDefault="0043590B" w:rsidP="0043590B"/>
    <w:p w14:paraId="4EF83A16" w14:textId="506F699B"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・性別は</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男性</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が半数以上を占めていた。年齢は</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sz w:val="22"/>
        </w:rPr>
        <w:t>75歳以上</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sz w:val="22"/>
        </w:rPr>
        <w:t>が６割であった</w:t>
      </w:r>
      <w:r w:rsidR="0007362C">
        <w:rPr>
          <w:rFonts w:ascii="ＭＳ Ｐゴシック" w:eastAsia="ＭＳ Ｐゴシック" w:hAnsi="ＭＳ Ｐゴシック" w:hint="eastAsia"/>
          <w:sz w:val="22"/>
        </w:rPr>
        <w:t>。</w:t>
      </w:r>
    </w:p>
    <w:p w14:paraId="23D92EB1" w14:textId="77777777" w:rsidR="0043590B" w:rsidRPr="0099661A" w:rsidRDefault="0043590B" w:rsidP="0043590B">
      <w:pPr>
        <w:rPr>
          <w:rFonts w:ascii="ＭＳ Ｐゴシック" w:eastAsia="ＭＳ Ｐゴシック" w:hAnsi="ＭＳ Ｐゴシック"/>
        </w:rPr>
      </w:pPr>
      <w:r>
        <w:rPr>
          <w:rFonts w:ascii="ＭＳ Ｐゴシック" w:eastAsia="ＭＳ Ｐゴシック" w:hAnsi="ＭＳ Ｐゴシック"/>
          <w:noProof/>
        </w:rPr>
        <mc:AlternateContent>
          <mc:Choice Requires="wpg">
            <w:drawing>
              <wp:anchor distT="0" distB="0" distL="114300" distR="114300" simplePos="0" relativeHeight="252038656" behindDoc="0" locked="0" layoutInCell="1" allowOverlap="1" wp14:anchorId="45BEE5F1" wp14:editId="46C48D75">
                <wp:simplePos x="0" y="0"/>
                <wp:positionH relativeFrom="column">
                  <wp:posOffset>1905</wp:posOffset>
                </wp:positionH>
                <wp:positionV relativeFrom="paragraph">
                  <wp:posOffset>33020</wp:posOffset>
                </wp:positionV>
                <wp:extent cx="5828079" cy="2944516"/>
                <wp:effectExtent l="0" t="0" r="0" b="8255"/>
                <wp:wrapNone/>
                <wp:docPr id="45" name="グループ化 45"/>
                <wp:cNvGraphicFramePr/>
                <a:graphic xmlns:a="http://schemas.openxmlformats.org/drawingml/2006/main">
                  <a:graphicData uri="http://schemas.microsoft.com/office/word/2010/wordprocessingGroup">
                    <wpg:wgp>
                      <wpg:cNvGrpSpPr/>
                      <wpg:grpSpPr>
                        <a:xfrm>
                          <a:off x="0" y="0"/>
                          <a:ext cx="5828079" cy="2944516"/>
                          <a:chOff x="0" y="0"/>
                          <a:chExt cx="5828079" cy="2944516"/>
                        </a:xfrm>
                      </wpg:grpSpPr>
                      <wpg:grpSp>
                        <wpg:cNvPr id="1915756638" name="グループ化 7"/>
                        <wpg:cNvGrpSpPr/>
                        <wpg:grpSpPr>
                          <a:xfrm>
                            <a:off x="0" y="0"/>
                            <a:ext cx="5514975" cy="2944516"/>
                            <a:chOff x="0" y="0"/>
                            <a:chExt cx="5400040" cy="2944516"/>
                          </a:xfrm>
                        </wpg:grpSpPr>
                        <wpg:graphicFrame>
                          <wpg:cNvPr id="1900916619" name="グラフ 8"/>
                          <wpg:cNvFrPr/>
                          <wpg:xfrm>
                            <a:off x="0" y="0"/>
                            <a:ext cx="5400040" cy="2557145"/>
                          </wpg:xfrm>
                          <a:graphic>
                            <a:graphicData uri="http://schemas.openxmlformats.org/drawingml/2006/chart">
                              <c:chart xmlns:c="http://schemas.openxmlformats.org/drawingml/2006/chart" xmlns:r="http://schemas.openxmlformats.org/officeDocument/2006/relationships" r:id="rId98"/>
                            </a:graphicData>
                          </a:graphic>
                        </wpg:graphicFrame>
                        <wps:wsp>
                          <wps:cNvPr id="154120603" name="テキスト ボックス 2"/>
                          <wps:cNvSpPr txBox="1"/>
                          <wps:spPr>
                            <a:xfrm>
                              <a:off x="0" y="2409825"/>
                              <a:ext cx="5307050" cy="534691"/>
                            </a:xfrm>
                            <a:prstGeom prst="rect">
                              <a:avLst/>
                            </a:prstGeom>
                            <a:solidFill>
                              <a:schemeClr val="lt1"/>
                            </a:solidFill>
                            <a:ln w="6350">
                              <a:noFill/>
                            </a:ln>
                          </wps:spPr>
                          <wps:txbx>
                            <w:txbxContent>
                              <w:p w14:paraId="7B561150" w14:textId="024653A7"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リフレッシュ</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が一番の楽しみとなり、次いで</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旅先の歴史や風土の学び</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となった。</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夫婦・家族・友人との交流</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と</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グルメ・食べ歩き</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も楽しみとして割合が高かった。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 name="テキスト ボックス 30"/>
                        <wps:cNvSpPr txBox="1"/>
                        <wps:spPr>
                          <a:xfrm>
                            <a:off x="5371519" y="457197"/>
                            <a:ext cx="456560" cy="342364"/>
                          </a:xfrm>
                          <a:prstGeom prst="rect">
                            <a:avLst/>
                          </a:prstGeom>
                          <a:noFill/>
                          <a:ln w="6350">
                            <a:noFill/>
                          </a:ln>
                        </wps:spPr>
                        <wps:txbx>
                          <w:txbxContent>
                            <w:p w14:paraId="36F65A2D"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BEE5F1" id="グループ化 45" o:spid="_x0000_s1096" style="position:absolute;left:0;text-align:left;margin-left:.15pt;margin-top:2.6pt;width:458.9pt;height:231.85pt;z-index:252038656" coordsize="58280,29445"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Db21HQ0AMAAFILAAAOAAAAZHJzL2Uyb0RvYy54&#10;bWzsVs1u3DYQvhfoOxC61/rXrgSvA9fuGgGMxIAT5ExT1EqAJLIk11r3aAFBD722ueQFiqJorgX6&#10;NkLeI0Pqx2tv0jhbIKdetPwdznzzfTN7+GRTleiaClmwemG5B46FaE1YWtSrhfXyxfK7uYWkwnWK&#10;S1bThXVDpfXk6NtvDhueUI/lrEypQGCklknDF1auFE9sW5KcVlgeME5r2MyYqLCCqVjZqcANWK9K&#10;23OcyG6YSLlghEoJq6f9pnVk7GcZJep5lkmqULmwwDdlvsJ8r/TXPjrEyUpgnhdkcAPv4UWFixoe&#10;nUydYoXRWhQ7pqqCCCZZpg4Iq2yWZQWhJgaIxnUeRHMm2JqbWFZJs+ITTADtA5z2NkueXZ8Jfskv&#10;BCDR8BVgYWY6lk0mKv0LXqKNgexmgoxuFCKwGM69uTOLLURgz4uDIHSjHlSSA/I790j+w2du2uPD&#10;9j13pknvJvh9IVCRAudiN5yFUeQD02pcAce623dd+0fX/tO1b97/8huaaYf0/f8cbOgG8SzcJ9jA&#10;cZwACPgApn8N1pByKSCmyf0pZseJ3ShyAfitmH/v2l/RfCvapZjy+qhk3vMyDGduEGprJhOjgUEs&#10;jyH759VLciwUMJwkZjQwnOzw+7GWBgMg8AcC+YiBXnynjKwrWqu+mghaYgWlTOYFlxYSiWaYeJq6&#10;BoZ78gZYpvkA0QDNlDIoafJOtXLHqS9S7WWOOTXFQGoij0wIA9dzIsefiNC+7m7/7G7/7tqfUde+&#10;7dq2u/0L5sjriWFua8EjtfmegYRNbA2XiYTFT+reC5x47hk64GRSv+/MnHCgdegHUTwCNbKFC6nO&#10;KKuQHgCUUJAhBpzg63OpNLVwMh7Ry5KVRbosytJMdBOgJ6VA1xjKd6lG4/dOlTVqFlbkgxv6Us30&#10;9d5yWZvEjJHpGNXmamPKBpQLUxVkcsXSG0BDsL45SE6WBTh7jqW6wAK6AcQHHU49h09WMniMDSML&#10;5Uz89LF1fR7SDbsWaqC7LCz54xoLaqHyaQ1EiN1AVwNlJkE482AitneutnfqdXXCAAEXeiknZqjP&#10;q3IcZoJVr6ARHutXYQvXBN5eWGocnqi+50EjJfT42ByCBsSxOq8vOejNNeDpVLzYvMKCD/lSkOln&#10;bKTeTtr6sz3sx2vFssLkVAPdozrgDzKYJALtRZezr6ANH5AYquMnRQFnBhqApr5EFaE/c0Ndf6Hv&#10;QQLd2HSZO2kEYRRG4IAu+H7g+VEwlJA9lTHxGif7Mj4eQ/2f8V+R8fDHzZS5oTnof4bbc6OLu7/C&#10;Rx8AAAD//wMAUEsDBBQABgAIAAAAIQBFg22OFgkAAMoeAAAVAAAAZHJzL2NoYXJ0cy9jaGFydDEu&#10;eG1s7FlbbxxJFX5H4j80Lb+hyXTP3aOMV3bbXgXsxMTOIvFW010z7nX1JdU19jirlehxViwEZAkI&#10;EQIWFrKXbMhFm10uWWf5MR2b5Ml/gXOquufmsWPnAQU2fhjX9XSdy3cuVeff6HpM26Q8cgO/oZvn&#10;DF2jvh04rt9u6FfWFnM1XYsE8R3CAp829G0a6W/MfPtb5+26vU64WA2JTTUg4kd1u6GvCxHW8/nI&#10;Xqceic4FIfVhrhVwjwjo8nbe4WQLiHssXzCMSl4S0VMC5CUIeMT1s/38NPuDVsu16XxgdzzqC3UK&#10;ThkRIIFo3Q2jjJptVnjhCEXPtXkQBS1xzg68vCKWMQXEzHK+z9UMCMkhgprTRknbJKyhG3oeBxnx&#10;22rgbZL73ooa5EHHd6hjBdwHdQyt9+z6LBOU+0DKCnwBp07l5Z1K4h7hG50wB8cNgcmmy1yxLdnW&#10;Z84DbWs9AHlol+nVjstp1NBtszQQQemsAjCq+Vq+kOoVmDVL9UhsM6oYMo0Ccpvvf1ceYZEw1iT2&#10;BspmaHF/6WAeN44LA3dJM8KGcAWjstHFX+7a6zPnSb0ZONsrXOOBQCVoUWgvujwSSyQSK4SD3Zk6&#10;okBcgp8WC7YaOmUMbMEFa8BxkELAr+naFidhQ4+udginukZ8G4ZBYoJnHUtA30QeSZ1FYhVZl50Q&#10;R8IVjv8c2roMp4muwVJAga415alc+dtp6D5ADWHH3Q2AnB+sypaubYARZFuABbm8SSLKXISmAfok&#10;9ShgrrPoMiY725HFuBI9oM4JttZoV+gaA75hAvbIP6mSsa0ICF8T2yFtAcIb+uHevcO9R9rh3sOk&#10;90XS+3uys5P0HuhaSPwgwq8XjDmjAuSq0CobNfgFMwpdYa8vEs9l2w29DJyioiIK8syZhZoSEyX/&#10;lc/Y0dBnvuv5OTtK+VbqAKvsK0hqiYOKEKlgC37uyipomIHBYF+hVunPBP1JBYuZH9SQhJCEFAXU&#10;wYBMuq1PJiUrzWCIzMGt9559+PMkvn/w0ZMkvpXE/0riu0l8O4mvJ/HHSfyzZ/EHSfwLOfV1Ev82&#10;+XFv0pYHT5/cTOJPcEF8A9Y8u/P5/pNfYbd3I+n1gH7S+yVQex7/I4kfJfFuEv8piWHL9cO995/d&#10;/snBzYf7v/vg3/d+vb/74HDvpyOsoaSAzQxf0BASboxsBx0QgF33iN8hbKnf7y4HTuoDqNOmKDK7&#10;vj1psDvk+mDJUA8+M0oWBgZfDACn0BtaD84kBZwfICIUKP2jKMFoRftAEV3leEYAARwzuZO2WtQW&#10;S5EAavB99QXkX0H7taPRXzua0zsa6jsYfzAaKFfTTwj6EFOWhRDLQhvpiGANO/OUUUGdEZMPWSBm&#10;OSWILwUOCbUm4RbmazgM7Xk3jQrQVlhsQ/4RQmKmiNmsE0HKQR01uUn4thWwYCQvAeOn4ObsuuuM&#10;YjbgDk3JpwmP8g4Q0C7TFu5ozayuUyrM70zNTZkIIzkK8xYBLOKKUFiQDwl1GhlPcUyDT6lAZ9c3&#10;ZyZ5vVfBUeLZkKkQQwFmNBlbqiNlAM1UKKmLGo3box6J2DYkfVIKYBYjK5VT6vu3F7kp18ds5kLr&#10;Im1DfN9MPXKqJZtI85ikptmpQn1qdqr6Yl1VlMWM62r/9t39Ox8nO1/t3//bwa1dbOzeePr4cRJ/&#10;CpHo6ePbB1/GSHwguYG+TUhscCbZ+SzZuZns/FXmHpCBfHTcjkK2o/cw2bmb7HwI33v+lz8m8T8P&#10;7t2B2HncvmK6Dyxr/733MQTf+2J/9/Okd/35nz/d/z0QuL9/D0Lwo+MIlMYIQPgF5lIuk/jLpAeB&#10;HWLv9eMIlLOTx3/ArV/9BoJxEn+W9CByfwJhe3TfCdaVKhPKDhSe3/EmQA90OjekU1jUx58q2SwI&#10;2jNvUihICMMvD42OY/QYvUNKdLJSTeO4FZkSjyWRaWv6OAqZNqTZTrKsTNqFUQpw5IEsVCcDbSpP&#10;yKIhBUDJQkvrcEjd37GKxZphWaVceb6ykCsZ01ZubqFYyC1UC/OF6WqxXLSsdweVVeWslZVZGqqq&#10;KvWO717t0Aup939HZfKGkVsoTs/lSqXKYm62UqvlFi2rYJaMykKhUn4XsQn8wJmz/5ILGEpdubPU&#10;ZBGyFa0HW0u0DfHp+3Qsp4KZtwhcGgwVtLjaIuIi8UY9Co6vUj5xfIVy9GpH6Mx1mk1GV91rw6Tg&#10;hP2jtUn4Q9cR62lsqMlsza6TbiaLilEtlAulUlW5osHEtFmp1ArFWjGVw3BQBLzMyhx2sHyMTmQT&#10;KLTaKJ2Au3B0eWWgTuGR7jLcQ6Q54WChIyP0CI+kuxKk5T1TBwRbW/SENgBXQ08xB0Vg0AExLbn+&#10;BnXSwhKz4LcDvubaG8tQ2ivismSUkd5z/eMnBWwCFfdP4IMprAXqGBOTZQ1K4elyoQyVG1a+LSgL&#10;oemFcJjIb2NN1IaS1IYC+MVpNfpxSKM7HqT9qfLKYLb4dTl8qdVSw7VsGKNdFgrBYsdin7wxQZG/&#10;RG6ew1IV/16ly4Dpl7wLeH0HcMqrhrPcAZw6NYfbJ7gRjGbTJHjEyaRzNAU8Zu4/ojwFHPZSHCgE&#10;siabBTypMcSUBDSMAjLg0iRdqxADISpY7jDhLm0yQLSak1gCX9l3ZuCkx73a2PlO9Gquv0y6eAqM&#10;EKf1akIdWzqpN7nr4O2Uiilpqsv8/32vAgI5yuCr7MjRx566TJh0m/EN8phZyFGgEt2jgauSRajR&#10;wFXMhk8OXN/ou9WX9atj2Zj0uZP9qpyao2KL0tSXNlUn9WR9pzgx4zkDUMAJDF+3YPstN7rkszRj&#10;Tu8tHDcK5+B6ZyOaTeMApLDKSU6qI8qVuekFy5zPFWtlqCPMUi03bZiLuWptvmYYhWq1ahnDdQQv&#10;nrmSqOaN4nAxwYv4UEXm4aBwZ3QplG9hZgVSXXgDgzkYv0hmI8lEGoWULNX0xK0gnPE6Q5UV8xCu&#10;InxogdgyFrayG6pMMSNXHf1MUG1qto+5EDlbcOn7RLipxxe4M+eTsAGcwMlPPXLJ/9eDCni4o+8m&#10;Z8A22AY+abJ5MB6Nwx1iQ+cXHFXSY2J0JcSn01H7GN4jcxL57CefoGf+AwAA//8DAFBLAwQUAAYA&#10;CAAAACEAO3bq7ucEAAAYJgAAFQAAAGRycy9jaGFydHMvc3R5bGUxLnhtbOxaYW/aPBD+K5F/QAP0&#10;hVJUKnWtJk2i76pt0vvZJA54c+K8thmlv35nJzFxEqCIhkG3b+QSJb7nuXvufOYmkKNgjoX6qlaM&#10;eM8xS8Agx2iuVDryfRnMSYzlRUwDwSWP1EXAY59HEQ2IHwq8pMnM73W6PX/9FpS/BtfewlOSwCci&#10;LmKs5AUXs+IdMYO3dAZ+jGmCPBqOUa87QLc3sDz8TOU3qhgxVyz5QiJ44HmMOsg3pogyVjOSKCKB&#10;qpkjnqyNMU24gI/gkXGT3DPh/cRsjNRz15jZIn7kYWYb9Dsd80U8AvPnKMrMl4XZL73l9saHheff&#10;MmsMSfTlSXjyZYy6+j3eDyIS+A1Oay/0466fAVZkxsXqDrw/Z8dl+iQ0wizxlmN03e/1kRfgdIwi&#10;hhX8jFPgWiYz5GE2A0QClTPCGQ0/ArOvpKdb8ODSMyzMFXqArPIHBF8koeZBLzSjI1s48FKi7rqZ&#10;uRpXJhfuBMFezENIJswYX/7LtTuffxIhaEjAXWOb0IQUtizejxbhedyVw7RgywGnkhzTWdeEbAXC&#10;d0Hwpty0hGbJjBWe4CmB2IT4OBpfJo1KinRVxLYb8r3CXAn5zYq0IaxDx017da8jd6GO53v4463V&#10;+DVhztSGMDeCVBaPSn40Lddy4lJlGaxQ5aTW/poETE95uIJ6I7jSddKTafCRCqkmWKonLKAyd5EH&#10;SqS09EQgRCC8jKbIm3PxUrXp56CUwx3kLYXWbvn/AguCPPYpAXW7HPSvBshT5qI77A2HyBPlO9Py&#10;HZwE8KpM6L3s4l7BdcaxTO8WCoRS5eKU+ZEpcmMEauMTp8nr4lF/BNCRutmx1R7DF4sinPcS5qmD&#10;W4iqwOoq767XXl0+vCqfTmj9+YqtB7qQ1X3YAbfRTvOM08SZzAOw3pwBzb3TkPSG/auiIxFJaLq+&#10;bcUvnUPYNJW/jR2EQ7oFycL2iAW0gm8H3A7AW43vGrqm3dullxsgrcmeA2QJtgqUE7yC6uTJVTzl&#10;0MoHVAQMpErSFzJGfU1dOQv/o4JEAsdnGLqlXvoIkesCpTH/hqfnvScrlCAxjTkEhm7+3+8uxeUs&#10;5MvkA24QnixBHDkuNtptyvE20W3qqGzr5HZUttHa1lG1z/OewwKn38Oj7bWkRFwoeGpLytH2IdW2&#10;pln2W9nl22mLy7qFezvr23EtYwl7dC5OKT3aFiaLoAusxfsAYB0sYa/BT0d0HOXX+m8Njd3HevEz&#10;GOEwaHgf8fcTcqftIGlpxqYbuzqg1qKHtPX++DeVqbYhLmY3bhpeF+YD0rCO55xO+B9VPTSKDSN8&#10;az4AXRdLgkMi/ihobaFwA9eWlQOgZRU0yYwk4XEFwWwNSpNX65brrQWh4i3oW3nIvvtAga19TBlX&#10;Z3eSoBW9WLhhqri4fDirE5GyH/m8SxJBiTz3U7ndIVjxM7v8K2ljZHO/kuT77OEqaKr3dLr9jz4j&#10;nZpTh9IZtz6BMLYplkR3zvnxvc6wtftKgLTru3V5N5bNc/sNg+RjTC6ylrB73emD4+Zo+6BxXArH&#10;NA9YzrO/F8iVfOAqHzi7R9MGOgcwC98JHE7aNGmpRDb4ukhPace+baC18Wyx3enjnpzso2hr7OEP&#10;NAvy/uuj6+YSzsTrmvWb9qh2iAGpB39m2TXVyNau1WT9F67bXwAAAP//AwBQSwMEFAAGAAgAAAAh&#10;ABwUp6gCAQAAbgMAABYAAABkcnMvY2hhcnRzL2NvbG9yczEueG1snJNBboMwEEWvgnwADCShFQrZ&#10;ZF110ROMBjtYsj2R7abN7WtIoYWqSODdzNd/f2YkH9FXSJrcW7hrkXwabWPD16wN4Vpx7rEVBnxq&#10;FDryJEOKZDhJqVDwxsGHshdeZHnBsQUXegr7xsAfCl2FjRGSnIHgU3KXgWF0pGQlN6AsS4wIbc3w&#10;jlqwRDU1yzN2OkLVTyPO2iU30DUDRGFDzvi/WrGg7Ra0/YJ2WNDKTosnvYFTEBTZWdkNqt/NCzWP&#10;Dcosvs7Df5umiLnnefD0qFcpH6h4vu2oFfHjyNP4/Yb4wwbP0+CZxu+G9opNRtQKzzjyNH5sz1Bd&#10;+fO9Tl8AAAD//wMAUEsDBAoAAAAAAAAAIQA/11ZFdSgAAHUoAAAtAAAAZHJzL2VtYmVkZGluZ3Mv&#10;TWljcm9zb2Z0X0V4Y2VsX1dvcmtzaGVldC54bHN4UEsDBBQABgAIAAAAIQDdK4tYbAEAABAFAAAT&#10;AAgCW0NvbnRlbnRfVHlwZXNdLnhtbCCiBAIoo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lE1PwzAMhu9I/IcqV9Rm44AQWrcDH0eYxPgB&#10;oXHXaG0Sxd7Y/j1u9iGEyiq0Xmq1id/nrR1nMts2dbKBgMbZXIyzkUjAFk4bu8zFx+IlvRcJkrJa&#10;1c5CLnaAYja9vposdh4w4WyLuaiI/IOUWFTQKMycB8srpQuNIn4NS+lVsVJLkLej0Z0snCWwlFKr&#10;IaaTJyjVuqbkecuf904C1CiSx/3GlpUL5X1tCkXsVG6s/kVJD4SMM+MerIzHG7YhZCehXfkbcMh7&#10;49IEoyGZq0CvqmEbclvLLxdWn86tsvMiHS5dWZoCtCvWDVcgQx9AaawAqKmzGLNGGXv0fYYfN6OM&#10;YTywkfb/onCPD+J+g4zPyy1EmR4g0q4GHLrsUbSPXKkA+p0CT8bgBn5q95VcfXIFJLVh6LZH0XN8&#10;Prfz4DzyBAf4fxeOI9pmp56FIJCB05B2HfYTkaf/4rZDe79o0B1sGe+z6TcAAAD//wMAUEsDBBQA&#10;BgAIAAAAIQC1VTAj9AAAAEwCAAALAAgCX3JlbHMvLnJlbHM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JJNT8MwDIbvSPyHyPfV&#10;3ZAQQkt3QUi7IVR+gEncD7WNoyQb3b8nHBBUGoMDR3+9fvzK2908jerIIfbiNKyLEhQ7I7Z3rYaX&#10;+nF1ByomcpZGcazhxBF21fXV9plHSnkodr2PKqu4qKFLyd8jRtPxRLEQzy5XGgkTpRyGFj2ZgVrG&#10;TVneYviuAdVCU+2thrC3N6Dqk8+bf9eWpukNP4g5TOzSmRXIc2Jn2a58yGwh9fkaVVNoOWmwYp5y&#10;OiJ5X2RswPNEm78T/XwtTpzIUiI0Evgyz0fHJaD1f1q0NPHLnXnENwnDq8jwyYKLH6jeAQAA//8D&#10;AFBLAwQUAAYACAAAACEAqeBxFxkDAABdBwAADwAAAHhsL3dvcmtib29rLnhtbKxVbW+bMBD+Pmn/&#10;Afk7xQZMCGpShQJapXaa1qz9WLlgGquAkTFNumr/fWcS0rdpirpFiY19x+PnuTtfjk82dWU9cNUJ&#10;2cwQOcLI4k0uC9HczdCPZWaHyOo0awpWyYbP0CPv0Mn886fjtVT3t1LeWwDQdDO00rqNHKfLV7xm&#10;3ZFseQOWUqqaaViqO6drFWdFt+Jc15XjYhw4NRMN2iJE6hAMWZYi54nM+5o3eguieMU00O9Wou1G&#10;tDo/BK5m6r5v7VzWLUDcikroxwEUWXUend01UrHbCmRvCLU2Cr4B/AiGwR1PAtO7o2qRK9nJUh8B&#10;tLMl/U4/wQ4hr0KweR+Dw5B8R/EHYXK4Z6WCD7IK9ljBMxjB/4xGoLSGWokgeB9Eo3tuLpofl6Li&#10;V9vStVjbfmW1yVSFrIp1Oi2E5sUMTWAp1/zVhurbuBcVWN0JcQPkzPfl/E1ZBS9ZX+klFPIIDzcj&#10;CKYuNZ4bFY3B/qaVBc9nyTkceMke4HgQWeyq8wzwiXfT5CoKMbl58sLEc7NFaC9Sl9p+PPXtmIQL&#10;O6UJndIk9NzQ+wUxUkGUS9br1U6bAZ8hH4S8M12wzWghOOpF8UzkCe8+tpnfDKPtlxFkbvGV4Ovu&#10;OQpmaW2uRVPINQTJwz6yHl8v14PxWhR6BTKx58GF2O594eJuBYzDgJgKUq4hNkNPJJ3QEE9D25+S&#10;U9tPqGsvMheeMAkoTuPEm7gDIecFo6FdALNhtpohxZemhRDoS2YeoowsFZkz1FlBjCRnfC1nVQ4p&#10;NZNxxMYoK34pfnLIXDlDi8Gfb/R5p+fHMFu9EoasjxcTDCnCqQfJCqeuHfqea5/6iZvSSZqkMTXJ&#10;Ms0v+h8tAAqL0Gjsqobziim9VCy/h178nZcx66C+tvKA50uyMQ1j7AFFPyOZ7ZMptuM48G2aZB6d&#10;kOQ0pdkzWRMMUP6mYR/WaEJneJsz3Sv4JwDSwzoyY7bb3W+W241d1l4dEH1Phru0fftvjpegvuIH&#10;OmdXBzqefr1YXhzoe54ub66zoaz+qNYZsmHGoYacMYfz3wAAAP//AwBQSwMEFAAGAAgAAAAhAIE+&#10;lJfzAAAAugIAABoACAF4bC9fcmVscy93b3JrYm9vay54bWwucmVscy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xSTUvEMBC9C/6HMHebdhUR2XQvIuxV6w8IybQp2yYhM3703xsq&#10;ul1Y1ksvA2+Gee/Nx3b3NQ7iAxP1wSuoihIEehNs7zsFb83zzQMIYu2tHoJHBRMS7Orrq+0LDppz&#10;E7k+ksgsnhQ45vgoJRmHo6YiRPS50oY0as4wdTJqc9Adyk1Z3su05ID6hFPsrYK0t7cgmilm5f+5&#10;Q9v2Bp+CeR/R8xkJSTwNeQDR6NQhK/jBRfYI8rz8Zk15zmvBo/oM5RyrSx6qNT18hnQgh8hHH38p&#10;knPlopm7Ve/hdEL7yim/2/Isy/TvZuTJx9XfAAAA//8DAFBLAwQUAAYACAAAACEAGBK9f/sCAAAy&#10;BwAAGAAAAHhsL3dvcmtzaGVldHMvc2hlZXQxLnhtbJyTyW7bMBCG7wXyDgLvMrW6tmA5SKQYza1I&#10;lztNjSzCXFSS3lD03TuSYSeAL0YAEhhu3z9D/lw8HpUM9mCdMLok8SQiAWhuGqE3Jfn1cxXOSOA8&#10;0w2TRkNJTuDI4/Lhy+Jg7NZ1AD5AgnYl6bzvC0od70AxNzE9aFxpjVXM49BuqOstsGY8pCRNomhK&#10;FROanAmFvYdh2lZwqA3fKdD+DLEgmcf8XSd6d6Epfg9OMbvd9SE3qkfEWkjhTyOUBIoXrxttLFtL&#10;rPsYZ4wHR4stwZ5eZMb5GyUluDXOtH6CZHrO+bb8OZ1Txq+k2/rvwsQZtbAXwwO+o5LPpRTnV1by&#10;Dks/CZteYcN12WInmpL8Tas8n6azOkyfZ6swq/KXcB7lSVjNZ1kyfXnOq1X2jywXjcAXHqoKLLQl&#10;eYqL+iuhy8Xon98CDu5DHHi2/gESuAfUiEkw2HNtzHbY+IpTERLduGEgMu7FHiqQsiT1FB3+Z9TA&#10;EAXoVeFjfFFbjYb+boMGWraT/s0cvoHYdB5l8a+MfiiaUw2Oo0FReJLlSP0PAAD//wAAAP//lNPh&#10;DoIgEAfwV3E8QIiilkO2nC/CiK1P1oRZvX0cNdkx1+Kb6H/38w4Q9mqMm5RTUiy3R7EMhJHC3tVs&#10;/VPPSfFkXOn+8pqM1WZ2AykPvCFSaMiefdi/sn69ylLQVQqqv99GKBTKbQm2JajHNrHKESGMq1aJ&#10;W4W/Oe5bdY4FYWzViVUHi8XWUWN+fP+PEsIY4wnGfzXW5FgQxlaTWLDFqzztD7HNsSCMrTax2mB1&#10;+1aXY0EYW7FqOLBjF6x4ZD77ReM1eAMAAP//AAAA//9MjlEKwjAQRK8S9gDGIiJImv9+CL1C2myT&#10;YM2WzRavbywE/Zs3DI8xW6SMkuaR1UJZBt9DB9qazQV8OA4pF7XiIj2cTzdQnEJsWWg72iuoiUTo&#10;1Sii88hfukC1kjSoXnHTiqNjKWqmPVdXB3+t4nuqF3jwxwv9m1uj38TPEhHFfgAAAP//AwBQSwME&#10;FAAGAAgAAAAhAKgDJRpaBwAAyiAAABMAAAB4bC90aGVtZS90aGVtZTEueG1s7Flbixs3FH4v9D8M&#10;8+74NuPLEm/wNdtkNwlZJyWPWlv2aFczMpK8G1MCJQuFvhQKaelLS9/6UEoDLbSUQn/MQkIvP6JH&#10;mrFHWsvNpZvSll3D4pG/c/TpnKOjM0dXrz2MqXeMuSAsafnlKyXfw8mIjUkybfn3hoNCw/eERMkY&#10;UZbglr/Awr+2/fZbV9GWjHCMPZBPxBZq+ZGUs61iUYxgGIkrbIYT+G3CeIwkPPJpcczRCeiNabFS&#10;KtWKMSKJ7yUoBrW3JxMywt7Z6Qdnpz+fnX7hby8n6FOYJZFCDYwo31fqsSWlseOjskKIhehS7h0j&#10;2vJhrjE7GeKH0vcoEhJ+aPkl/ecXt68W0VYmROUGWUNuoP8yuUxgfFTRc/LpwWrSIAiDWnulXwOo&#10;XMf16/1av7bSpwFoNIKVplxsnfVKN8iwBij96tDdq/eqZQtv6K+ucW6H6mPhNSjVH6zhB4MuWNHC&#10;a1CKD9fwYafZ6dn6NSjF19bw9VK7F9Qt/RoUUZIcraFLYa3aXa52BZkwuuOEN8NgUK9kynMURMMq&#10;utQUE5bITbEWo0PGBwBQQIokSTy5mOEJGkEkdxElB5x4u2QaQeDNUMIEDJcqpUGpCv/VJ9DftEfR&#10;FkaGtOIFTMTakOLjiREnM9nyb4BW34A8+/HHs8ffnz3+4ez09Ozxt9ncWpUlt4OSqSn3+1cf//H5&#10;+95v3335+5NP0qnP44WJf/7Nh89/+uWv1MOKc1M8+/Tp8++fPvvso1+/fuLQ3ubowIQPSYyFdwuf&#10;eHdZDAt08McH/NUkhhEilgSKQLdDdV9GFvDWAlEXroNtE97nkGVcwOvzQ4vrfsTnkjhmvhnFFnCP&#10;Mdph3GmAm2ouw8LDeTJ1T87nJu4uQseuubsosRzcn88gvRKXym6ELZp3KEokmuIES0/9xo4wdqzu&#10;ASGWXffIiDPBJtJ7QLwOIk6TDMmBFUi50A6JwS8LF0FwtWWbvfteh1HXqnv42EbCtkDUQX6IqWXG&#10;62guUexSOUQxNQ2+i2TkIrm/4CMT1xcSPD3FlHn9MRbCJXObw3oNp9+EDON2+x5dxDaSS3Lk0rmL&#10;GDORPXbUjVA8c3ImSWRi3xFHEKLIu8OkC77H7B2insEPKNno7vsEW+5+cSK4B8nVpJQHiPplzh2+&#10;vI6ZvR8XdIKwK8u0eWxl1zYnzujozKdWaO9iTNEJGmPs3XvHwaDDZpbNc9I3IsgqO9gVWDeQHavq&#10;OcECe7quWU+Ru0RYIbuPp2wDn73FucSzQEmM+CbNt8DrVujCKedMpbfp6MgE3iJQAkK8OI1yW4AO&#10;I7j7m7TeiZB1dqln4Y7XBbf89zJ7DPbl4avuS5DBrywDif2lbTNE1JogD5ghggLDlW5BxHJ/LqLO&#10;VS02d8pN7E2buwEKI6veiUnywuLnXNkT/jNlj7uAuYCCx63475Q6m1LKzrkCZxPuP1jW9NA8uYPh&#10;JFnPWZdVzWVV4//vq5pNe/mylrmsZS5rGdfb1xupZfLyBSqbvMujez7xxpbPhFC6LxcU7wrd9RHw&#10;RjMewKBuR+me5KoFOIvga9ZgsnBTjrSMx5l8l8hoP0IzaA2VdQNzKjLVU+HNmICOkR7W7VR8Trfu&#10;O83jPTZOO53lsupqpiYUSObjpXA1Dl0qmaJr9bx7t1Kv+6FT3WVdElCyr0LCmMwmUXWQqC8HwQt/&#10;RUKv7EJYNB0sGkr90lVLL65MAdRWXoFXbg9e1Ft+GKQdZGjGQXk+Vn5Km8lL7yrnXKinNxmTmhEA&#10;JfYyAnJPNxXXjctTq0tD7SU8bZEwws0mYYRhBC/CWXSaLfeL9HUzd6lFT5liuRtyGvXGm/C1SiLn&#10;cgNNzExBE++k5deqIdysjNCs5U+gYwxf4xnEjlBvXYhO4eplJHm64V8ns8y4kD0kotTgOumk2SAm&#10;EnOPkrjlq+WvooEmOodobuUKJIR/LbkmpJV/Gzlwuu1kPJngkTTdbowoS6ePkOHTXOH8VYu/PlhJ&#10;sjm4ez8an3gHdM7vIgixsF5WBhwTARcH5dSaYwI3YatElsffuYMpS7vmVZSOoXQc0VmEshPFTOYp&#10;XCfRFR39tLKB8ZStGQy6bsKDqTpg//ap++KjWlnOSJr5mWllFXVqupPpmzvkDVb5IWqxSlO3fqcW&#10;ea5rLnMdBKrzlHjBqfsSB4JBLZ/MoqYYr6dhlbOzUZvaBRYEhiVqG+y2OiOclnjdkx/kzketOiCW&#10;daUOfH1tbt5qs4NDSB49uD+cUym0K+HOmiMo+tIbyDRtwBZ5KLMaEb55c05a/nulsB10K2G3UGqE&#10;/UJQDUqFRtiuFtphWC33w3Kp16k8goNFRnE5TK/sB3CFQRfZxb0eX7u8j5e3NFdGLC4yfTlf1MT1&#10;5X254rq8H6qbed8jkHTeq1UGzWqzUys0q+1BIeh1GoVmt9Yp9Grdem/Q64aN5uCR7x1rcNCudoNa&#10;v1GolbvdQlArKfqNZqEeVCrtoN5u9IP2o6yMgZWn6SOzBZhX89r+EwAA//8DAFBLAwQUAAYACAAA&#10;ACEAJVZYyCYDAADqBwAADQAAAHhsL3N0eWxlcy54bWy8Vd1u0zAUvkfiHSzfZ/lpU9oqCaLrIiEB&#10;QtqQuHUTp7Xmn8hxtxTEzfYOSLwBd9wgMfE6k/YcHCdpm/E3GBI3iX1sf+d85zvHjh7XgqMzqium&#10;ZIz9Aw8jKjOVM7mM8auT1BljVBkic8KVpDHe0Ao/Th4+iCqz4fR4RalBACGrGK+MKaeuW2UrKkh1&#10;oEoqYaVQWhADU710q1JTklf2kOBu4HkjVxAmcYswFdmfgAiiT9elkylREsMWjDOzabAwEtn06VIq&#10;TRYcQq39IclQ7Y90gGq9ddJYf/AjWKZVpQpzALiuKgqW0R/DnbgTl2R7JEC+H5Iful5wi3ut74k0&#10;dDU9Y1Y+nESFkqZCmVpLE+MBBGpTMD2V6lymdgkU7nYlUfUGnREOFh+7SZQprjQyIB1krrFIImi7&#10;4+bq6vri8/XFl+vLy+uLT3Z7QQTjm3Y5aM6viK6gFlrIYGxtTSV0GIKBLtbo2hjbSPcxjOzK/3To&#10;ewfhXbQP1VozqtELev495UGPSUOoAkaM813uA5tmMCQRFKmhWqYwQd34ZFNCkiX0UwvT7Ltj91KT&#10;jR80Mbvt1uYHfhdK59C/W9WtwK0piTgtDCRWs+XK/o0q4btQxkCNJ1HOyFJJwq0o2xPdAGAzyvmx&#10;7fHXxS3sukByLVJhnuYxhtvCyrkdApFu2OK1kyQinC2loBLKg2rDMlt2GUxpWxF1ARH0/bXee45t&#10;Ov/eMaqLv4jgV/gBcPw5sR0+ImXJN7bD2gb7U77AsJfoW2nepQPZtojxzccPN1/fQ0d3lNBizbhh&#10;siVoJdydAMy83ovm2SIz9kps5Nx5Ae1yWpA1Nye7xRjvx89pztYC2He7XrIzZRqIGO/Hz2xt+U3/&#10;0to8q6C14Y+gc2L89mj2aDI/SgNn7M3GznBAQ2cSzuZOODyczefpxAu8w3e9i/kfruXmHYEi8YfT&#10;isPlrTuyXfDHe1uMe5M2/KYNIex+7JNg5D0Jfc9JB57vDEdk7IxHg9BJQz+Yj4azozANe7GH97y+&#10;Pdf324fABh9ODROUM7nVaqtQ3woiwfQ3JNytEu7+kU6+AQAA//8DAFBLAwQUAAYACAAAACEAJYKt&#10;gdMBAACMAgAAFAAAAHhsL3NoYXJlZFN0cmluZ3MueG1sdJLNbtNAFIX3SLyDNXvqwAKhynEXSEjs&#10;WMADWM60sRSPjWdSwY47TkUhIEtAiBBQKKQ/aUhatZSftIGHuRmTrPoKXEcgUAu7uZrznXvmaJyF&#10;O2HNWuaJDCJRZhfnSsziwo8qgVgqs1s3r124wiypPFHxapHgZXaXS7bgnj/nSKksYoUss6pS8bxt&#10;S7/KQ0/ORTEXdLMYJaGnaEyWbBkn3KvIKucqrNmXSqXLdugFgll+VBeqzGhJXQS36/zq79l1ZOA6&#10;sxXzMvZ8Wk0ekifLnLmWYyvXiauUSAX+jcRajIS6XqH8zHYduyBntJu3VybrjxAG+cYIoY3wHaGH&#10;0EFoIGwiPJzAGsLj2dU3hBd4T/8L2R2PWghbhQCapJl0983oaTHqJmpN/qifkNsUviAcIGQIbxEI&#10;aZwcr0469/PWnnm59qP/zGS7J8cPZun/Smk6PdPdxPTIDD7l7aw4ZM3xcIiwTdbjYSc/hNMMpjuY&#10;tjD9gGmK+jOmG2cUeg/THqbr5Dd9/wbha97v0mNP6+jBZmW16Kj/0WT7qBvTd9vmFQED06eODv4H&#10;UB8U7ldKhEPU1DSV0TiTBF4X0qPn1AbCDmqqbot6+6Oz6Te5PwEAAP//AwBQSwMEFAAGAAgAAAAh&#10;AKic9QC8AAAAJQEAACMAAAB4bC93b3Jrc2hlZXRzL19yZWxzL3NoZWV0MS54bWwucmVsc4SPwQrC&#10;MBBE74L/EPZu0noQkaa9iNCr6Aes6bYNtknIRtG/N+BFQfA07A77ZqdqHvMk7hTZeqehlAUIcsZ3&#10;1g0azqfDaguCE7oOJ+9Iw5MYmnq5qI40YcpHPNrAIlMcaxhTCjul2Iw0I0sfyGWn93HGlMc4qIDm&#10;igOpdVFsVPxkQP3FFG2nIbZdCeL0DDn5P9v3vTW09+Y2k0s/IlTCy0QZiHGgpEHK94bfUsr8LKi6&#10;Ul/l6hcAAAD//wMAUEsDBBQABgAIAAAAIQAv7XZkWQIAAMEDAAAUAAAAeGwvdGFibGVzL3RhYmxl&#10;MS54bWyck91qE0EUx+8F32GZ++1+ZTfZ0G3JphsoiBetPsB2M2kGd2eWmUmbIIKT1M8qBbUWEYpC&#10;VaRoRW+8aPVhxtZ41VdwNmlTSnsh3iw755z/b/7nHGZ6tpul2gqkDBEcAGvKBBrECWkivByAmzca&#10;egVojMe4GacEwwD0IAOzM1evTPN4KYWaUmMWgDbnedUwWNKGWcymSA6xyrQIzWKujnTZYDmFcZO1&#10;IeRZatim6RlZjDAYE6pZ8i+QLKa3OrmekCyPOVpCKeK9EQtoWVKdX8aEFq4C0KValzqn8C69AM9Q&#10;QgkjLT6lYAZptVACL3i0SgaFK6gYzRnK+U+WN2EpX6ipZq2YtNopfm+XHSd0LHtOtyPb00vlWkWv&#10;uKanPrZTivzI95zoDtBwnKnm5OC+HOzLwUs52FWQJmJ5GveuX5ajsBWAmlUNy0DjhMcpWyCri22y&#10;qnZtgpnxEusk7WSYaQnpYB4A+3z8zKtzYtYMI9f2TV+PvIqpl1y/rFcs19bnSo5vmU5Ur4fhxKwG&#10;jHPXjHB20foprmw5jueGlt5oNBSuZoV6xa7VdDd0G1G55Pn10JzgjrbuDd8+keLz0bsDKbak+CnF&#10;rhQ7UqxJ8V6Kx0OxLcXTUeqHFK/k3f5lkr1fB5tSfCgKxLqqGX78enjwvDj212W/r/iy/0zR/ojv&#10;UnyTYkOKN1Ioydrx/sPhzoOjzS+Hr7d/f3pxuLF3vP+o6NEYPYiTWZ60vMh7KZzHLaIxNfMGooyP&#10;C4rpj2LX4guhYkOcohyqd6XWWyjHoknUPLtv5i8AAAD//wMAUEsDBBQABgAIAAAAIQAXpeWWZQEA&#10;AIMCAAARAAgBZG9jUHJvcHMvY29yZS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MktFKwzAUhu8F36Hkvk3bzTFC24HKrhwIVhTvQnI2i21akmi32/UhfAFB8NYbL3ybvohp&#10;u9XKRLwKyfnPd/7/kGC2zlLrCaRKchEiz3GRBYLlPBGrEF3Hc3uKLKWp4DTNBYRoAwrNouOjgBWE&#10;5RIuZV6A1Akoy5CEIqwI0b3WBcFYsXvIqHKMQpjiMpcZ1eYqV7ig7IGuAPuuO8EZaMqpprgB2kVP&#10;RDskZz2yeJRpC+AMQwoZCK2w53j4W6tBZurXhrYyUGaJ3hQm087ukM1ZV+zVa5X0wrIsnXLU2jD+&#10;PXy7uLhqo9qJaHbFAEUBZ4RJoDqXUV291dVnvf2oq9e6erfq7Ys56uo5wANVs9GUKr0wy18mwE83&#10;fzUeis3ENmA3FrhlLJMu4L5yMzo7j+co8l1/bLue7U1i1ycjn7jTu8bLj/4mQveQ7Rz9hziNXY+M&#10;p+RkMiDuAVGAD75N9AUAAP//AwBQSwMEFAAGAAgAAAAhAN7ZfY+dAQAAGQMAABAACAFkb2NQcm9w&#10;cy9hcHAueG1sIKIEASig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JKxbtswEIb3An0H&#10;gXtMOQ2CwKAYFE6LDClqwHZ2hjpZRCmSIC+C3TFe+jYZs/Rt/CI5SYgjt5263d1//PnxeOJ629is&#10;hZiMdwWbTnKWgdO+NG5TsPXq69kVyxIqVyrrHRRsB4ldy48fxCL6ABENpIwsXCpYjRhmnCddQ6PS&#10;hGRHSuVjo5DSuOG+qoyGG68fG3DIz/P8ksMWwZVQnoWjIRscZy3+r2npdceX7le7QMBSfA7BGq2Q&#10;Xim/GR198hVmX7YarOBjURDdEvRjNLiTueDjVCy1sjAnY1kpm0Dw94K4BdUNbaFMTFK0OGtBo49Z&#10;Mj9pbOcse1AJOpyCtSoa5ZCwurYh6WMbEkZ52D8f9r8PT8+Hp5cu2P8SnBoHsQ/HZ8axuZDTvoGC&#10;08bOYAAi4RR1ZdBC+l4tVMR/kE/H5D3DwD3gLGsAHO4c8/VPp5v+8J77Jii3I+EY3Rn3I63Dyt8o&#10;hLexnhbFslYRSvqJ49iPBXFLE422M5nXym2gfOv5W+iW4H7YdDm9nOSfcvrfUU3w952WrwAAAP//&#10;AwBQSwECLQAUAAYACAAAACEA3SuLWGwBAAAQBQAAEwAAAAAAAAAAAAAAAAAAAAAAW0NvbnRlbnRf&#10;VHlwZXNdLnhtbFBLAQItABQABgAIAAAAIQC1VTAj9AAAAEwCAAALAAAAAAAAAAAAAAAAAKUDAABf&#10;cmVscy8ucmVsc1BLAQItABQABgAIAAAAIQCp4HEXGQMAAF0HAAAPAAAAAAAAAAAAAAAAAMoGAAB4&#10;bC93b3JrYm9vay54bWxQSwECLQAUAAYACAAAACEAgT6Ul/MAAAC6AgAAGgAAAAAAAAAAAAAAAAAQ&#10;CgAAeGwvX3JlbHMvd29ya2Jvb2sueG1sLnJlbHNQSwECLQAUAAYACAAAACEAGBK9f/sCAAAyBwAA&#10;GAAAAAAAAAAAAAAAAABDDAAAeGwvd29ya3NoZWV0cy9zaGVldDEueG1sUEsBAi0AFAAGAAgAAAAh&#10;AKgDJRpaBwAAyiAAABMAAAAAAAAAAAAAAAAAdA8AAHhsL3RoZW1lL3RoZW1lMS54bWxQSwECLQAU&#10;AAYACAAAACEAJVZYyCYDAADqBwAADQAAAAAAAAAAAAAAAAD/FgAAeGwvc3R5bGVzLnhtbFBLAQIt&#10;ABQABgAIAAAAIQAlgq2B0wEAAIwCAAAUAAAAAAAAAAAAAAAAAFAaAAB4bC9zaGFyZWRTdHJpbmdz&#10;LnhtbFBLAQItABQABgAIAAAAIQConPUAvAAAACUBAAAjAAAAAAAAAAAAAAAAAFUcAAB4bC93b3Jr&#10;c2hlZXRzL19yZWxzL3NoZWV0MS54bWwucmVsc1BLAQItABQABgAIAAAAIQAv7XZkWQIAAMEDAAAU&#10;AAAAAAAAAAAAAAAAAFIdAAB4bC90YWJsZXMvdGFibGUxLnhtbFBLAQItABQABgAIAAAAIQAXpeWW&#10;ZQEAAIMCAAARAAAAAAAAAAAAAAAAAN0fAABkb2NQcm9wcy9jb3JlLnhtbFBLAQItABQABgAIAAAA&#10;IQDe2X2PnQEAABkDAAAQAAAAAAAAAAAAAAAAAHkiAABkb2NQcm9wcy9hcHAueG1sUEsFBgAAAAAM&#10;AAwAEwMAAEwlAAAAAFBLAwQUAAYACAAAACEAB0Tfud0AAAAGAQAADwAAAGRycy9kb3ducmV2Lnht&#10;bEyOwWrCQBRF94X+w/CE7uokWiXGvIhI25UUqoXS3Zh5JsHMm5AZk/j3na7q8nIv555sM5pG9NS5&#10;2jJCPI1AEBdW11wifB3fnhMQzivWqrFMCDdysMkfHzKVajvwJ/UHX4oAYZcqhMr7NpXSFRUZ5aa2&#10;JQ7d2XZG+RC7UupODQFuGjmLoqU0qubwUKmWdhUVl8PVILwPatjO49d+fznvbj/Hxcf3PibEp8m4&#10;XYPwNPr/MfzpB3XIg9PJXlk70SDMww5hMQMRylWcxCBOCC/LZAUyz+S9fv4L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D6ZdE8BgEAADECAAAgAAAAZHJzL2NoYXJ0cy9fcmVscy9jaGFy&#10;dDEueG1sLnJlbHOskU1LxDAQQO+C/6HM3aRdQUQ23YMfsAcvuuJxien0g00yJROl/femyKqVXfbi&#10;MQl5702yXA3OZh8YuCOvoBA5ZOgNVZ1vFLxsHi6uIeOofaUteVQwIsOqPD9bPqHVMV3itus5SxTP&#10;CtoY+xsp2bToNAvq0aeTmoLTMS1DI3ttdrpBucjzKxl+M6CcMbN1pSCsq0vINmOfzKfZVNedwTsy&#10;7w59PKDY2xNShwajAiEkujespnlZPnYmEFMdt/eDQbt9pbDjFjGKwfIA8nDh4kih29OEISe/4lJU&#10;UcznlqbVId6SpfAcR4s/cWba40KkJzzmLv7D/UfLU8W3Vc4+uvwEAAD//wMAUEsBAi0AFAAGAAgA&#10;AAAhAEXJ3GJSAQAAlwMAABMAAAAAAAAAAAAAAAAAAAAAAFtDb250ZW50X1R5cGVzXS54bWxQSwEC&#10;LQAUAAYACAAAACEAOP0h/9YAAACUAQAACwAAAAAAAAAAAAAAAACDAQAAX3JlbHMvLnJlbHNQSwEC&#10;LQAUAAYACAAAACEA29tR0NADAABSCwAADgAAAAAAAAAAAAAAAACCAgAAZHJzL2Uyb0RvYy54bWxQ&#10;SwECLQAUAAYACAAAACEARYNtjhYJAADKHgAAFQAAAAAAAAAAAAAAAAB+BgAAZHJzL2NoYXJ0cy9j&#10;aGFydDEueG1sUEsBAi0AFAAGAAgAAAAhADt26u7nBAAAGCYAABUAAAAAAAAAAAAAAAAAxw8AAGRy&#10;cy9jaGFydHMvc3R5bGUxLnhtbFBLAQItABQABgAIAAAAIQAcFKeoAgEAAG4DAAAWAAAAAAAAAAAA&#10;AAAAAOEUAABkcnMvY2hhcnRzL2NvbG9yczEueG1sUEsBAi0ACgAAAAAAAAAhAD/XVkV1KAAAdSgA&#10;AC0AAAAAAAAAAAAAAAAAFxYAAGRycy9lbWJlZGRpbmdzL01pY3Jvc29mdF9FeGNlbF9Xb3Jrc2hl&#10;ZXQueGxzeFBLAQItABQABgAIAAAAIQAHRN+53QAAAAYBAAAPAAAAAAAAAAAAAAAAANc+AABkcnMv&#10;ZG93bnJldi54bWxQSwECLQAUAAYACAAAACEAqxbNRrkAAAAiAQAAGQAAAAAAAAAAAAAAAADhPwAA&#10;ZHJzL19yZWxzL2Uyb0RvYy54bWwucmVsc1BLAQItABQABgAIAAAAIQD6ZdE8BgEAADECAAAgAAAA&#10;AAAAAAAAAAAAANFAAABkcnMvY2hhcnRzL19yZWxzL2NoYXJ0MS54bWwucmVsc1BLBQYAAAAACgAK&#10;AK0CAAAVQgAAAAA=&#10;">
                <v:group id="グループ化 7" o:spid="_x0000_s1097" style="position:absolute;width:55149;height:29445" coordsize="54000,29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Yd9zAAAAOMAAAAPAAAAZHJzL2Rvd25yZXYueG1sRI9BS8NA&#10;EIXvgv9hGcGb3cSSaGO3pRQVD6VgKxRvQ3aahGZnQ3ZN0n/vHASPM+/Ne98s15Nr1UB9aDwbSGcJ&#10;KOLS24YrA1/Ht4dnUCEiW2w9k4ErBVivbm+WWFg/8icNh1gpCeFQoIE6xq7QOpQ1OQwz3xGLdva9&#10;wyhjX2nb4yjhrtWPSZJrhw1LQ40dbWsqL4cfZ+B9xHEzT1+H3eW8vX4fs/1pl5Ix93fT5gVUpCn+&#10;m/+uP6zgL9LsKcvzuUDLT7IAvfoFAAD//wMAUEsBAi0AFAAGAAgAAAAhANvh9svuAAAAhQEAABMA&#10;AAAAAAAAAAAAAAAAAAAAAFtDb250ZW50X1R5cGVzXS54bWxQSwECLQAUAAYACAAAACEAWvQsW78A&#10;AAAVAQAACwAAAAAAAAAAAAAAAAAfAQAAX3JlbHMvLnJlbHNQSwECLQAUAAYACAAAACEARaWHfcwA&#10;AADjAAAADwAAAAAAAAAAAAAAAAAHAgAAZHJzL2Rvd25yZXYueG1sUEsFBgAAAAADAAMAtwAAAAAD&#10;AAAAAA==&#10;">
                  <v:shape id="グラフ 8" o:spid="_x0000_s1098" type="#_x0000_t75" style="position:absolute;width:54019;height:255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Cc6yAAAAOMAAAAPAAAAZHJzL2Rvd25yZXYueG1sRE/da8Iw&#10;EH8f+D+EE/Y2kzoptjOKH0wGe1En7PVobk2xuZQm025//TIY7PF+37dYDa4VV+pD41lDNlEgiCtv&#10;Gq41nN+eH+YgQkQ22HomDV8UYLUc3S2wNP7GR7qeYi1SCIcSNdgYu1LKUFlyGCa+I07ch+8dxnT2&#10;tTQ93lK4a+VUqVw6bDg1WOxoa6m6nD6dhtdafqPd7brHd7OZzVjuD/vzVOv78bB+AhFpiP/iP/eL&#10;SfMLpYosz7MCfn9KAMjlDwAAAP//AwBQSwECLQAUAAYACAAAACEA2+H2y+4AAACFAQAAEwAAAAAA&#10;AAAAAAAAAAAAAAAAW0NvbnRlbnRfVHlwZXNdLnhtbFBLAQItABQABgAIAAAAIQBa9CxbvwAAABUB&#10;AAALAAAAAAAAAAAAAAAAAB8BAABfcmVscy8ucmVsc1BLAQItABQABgAIAAAAIQBMWCc6yAAAAOMA&#10;AAAPAAAAAAAAAAAAAAAAAAcCAABkcnMvZG93bnJldi54bWxQSwUGAAAAAAMAAwC3AAAA/AIAAAAA&#10;">
                    <v:imagedata r:id="rId99" o:title=""/>
                    <o:lock v:ext="edit" aspectratio="f"/>
                  </v:shape>
                  <v:shape id="_x0000_s1099" type="#_x0000_t202" style="position:absolute;top:24098;width:53070;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rfkyAAAAOIAAAAPAAAAZHJzL2Rvd25yZXYueG1sRE9bS8Mw&#10;FH4f+B/CGexluGTrLlKXDZHpxDfXqfh2aM7aYnNSmtjWf28EwceP777dD7YWHbW+cqxhPlMgiHNn&#10;Ki40nLOH6xsQPiAbrB2Thm/ysN9djbaYGtfzC3WnUIgYwj5FDWUITSqlz0uy6GeuIY7cxbUWQ4Rt&#10;IU2LfQy3tVwotZYWK44NJTZ0X1L+efqyGj6mxfuzHx5f+2SVNIdjl23eTKb1ZDzc3YIINIR/8Z/7&#10;ycT5q+V8odYqgd9LEYPc/QAAAP//AwBQSwECLQAUAAYACAAAACEA2+H2y+4AAACFAQAAEwAAAAAA&#10;AAAAAAAAAAAAAAAAW0NvbnRlbnRfVHlwZXNdLnhtbFBLAQItABQABgAIAAAAIQBa9CxbvwAAABUB&#10;AAALAAAAAAAAAAAAAAAAAB8BAABfcmVscy8ucmVsc1BLAQItABQABgAIAAAAIQCiyrfkyAAAAOIA&#10;AAAPAAAAAAAAAAAAAAAAAAcCAABkcnMvZG93bnJldi54bWxQSwUGAAAAAAMAAwC3AAAA/AIAAAAA&#10;" fillcolor="white [3201]" stroked="f" strokeweight=".5pt">
                    <v:textbox>
                      <w:txbxContent>
                        <w:p w14:paraId="7B561150" w14:textId="024653A7"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リフレッシュ</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が一番の楽しみとなり、次いで</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旅先の歴史や風土の学び</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となった。</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夫婦・家族・友人との交流</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と</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グルメ・食べ歩き</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も楽しみとして割合が高かった。</w:t>
                          </w:r>
                        </w:p>
                      </w:txbxContent>
                    </v:textbox>
                  </v:shape>
                </v:group>
                <v:shape id="テキスト ボックス 30" o:spid="_x0000_s1100" type="#_x0000_t202" style="position:absolute;left:53715;top:4571;width:4565;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36F65A2D"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v:textbox>
                </v:shape>
              </v:group>
              <o:OLEObject Type="Embed" ProgID="Excel.Chart.8" ShapeID="グラフ 8" DrawAspect="Content" ObjectID="_1772533284" r:id="rId100">
                <o:FieldCodes>\s</o:FieldCodes>
              </o:OLEObject>
            </w:pict>
          </mc:Fallback>
        </mc:AlternateContent>
      </w:r>
    </w:p>
    <w:p w14:paraId="5DE107D4" w14:textId="77777777" w:rsidR="0043590B" w:rsidRPr="0099661A" w:rsidRDefault="0043590B" w:rsidP="0043590B">
      <w:pPr>
        <w:rPr>
          <w:rFonts w:ascii="ＭＳ Ｐゴシック" w:eastAsia="ＭＳ Ｐゴシック" w:hAnsi="ＭＳ Ｐゴシック"/>
        </w:rPr>
      </w:pPr>
    </w:p>
    <w:p w14:paraId="1CF62D74" w14:textId="77777777" w:rsidR="0043590B" w:rsidRPr="0099661A" w:rsidRDefault="0043590B" w:rsidP="0043590B">
      <w:pPr>
        <w:rPr>
          <w:rFonts w:ascii="ＭＳ Ｐゴシック" w:eastAsia="ＭＳ Ｐゴシック" w:hAnsi="ＭＳ Ｐゴシック"/>
        </w:rPr>
      </w:pPr>
    </w:p>
    <w:p w14:paraId="2B3A8206" w14:textId="77777777" w:rsidR="0043590B" w:rsidRPr="0099661A" w:rsidRDefault="0043590B" w:rsidP="0043590B">
      <w:pPr>
        <w:rPr>
          <w:rFonts w:ascii="ＭＳ Ｐゴシック" w:eastAsia="ＭＳ Ｐゴシック" w:hAnsi="ＭＳ Ｐゴシック"/>
        </w:rPr>
      </w:pPr>
    </w:p>
    <w:p w14:paraId="7E9AF392" w14:textId="77777777" w:rsidR="0043590B" w:rsidRPr="0099661A" w:rsidRDefault="0043590B" w:rsidP="0043590B">
      <w:pPr>
        <w:rPr>
          <w:rFonts w:ascii="ＭＳ Ｐゴシック" w:eastAsia="ＭＳ Ｐゴシック" w:hAnsi="ＭＳ Ｐゴシック"/>
        </w:rPr>
      </w:pPr>
    </w:p>
    <w:p w14:paraId="197F2E9D" w14:textId="77777777" w:rsidR="0043590B" w:rsidRPr="0099661A" w:rsidRDefault="0043590B" w:rsidP="0043590B">
      <w:pPr>
        <w:rPr>
          <w:rFonts w:ascii="ＭＳ Ｐゴシック" w:eastAsia="ＭＳ Ｐゴシック" w:hAnsi="ＭＳ Ｐゴシック"/>
        </w:rPr>
      </w:pPr>
    </w:p>
    <w:p w14:paraId="3F2BF934" w14:textId="77777777" w:rsidR="0043590B" w:rsidRPr="0099661A" w:rsidRDefault="0043590B" w:rsidP="0043590B">
      <w:pPr>
        <w:rPr>
          <w:rFonts w:ascii="ＭＳ Ｐゴシック" w:eastAsia="ＭＳ Ｐゴシック" w:hAnsi="ＭＳ Ｐゴシック"/>
        </w:rPr>
      </w:pPr>
    </w:p>
    <w:p w14:paraId="15041443" w14:textId="77777777" w:rsidR="0043590B" w:rsidRPr="0099661A" w:rsidRDefault="0043590B" w:rsidP="0043590B">
      <w:pPr>
        <w:rPr>
          <w:rFonts w:ascii="ＭＳ Ｐゴシック" w:eastAsia="ＭＳ Ｐゴシック" w:hAnsi="ＭＳ Ｐゴシック"/>
        </w:rPr>
      </w:pPr>
    </w:p>
    <w:p w14:paraId="588A160C" w14:textId="77777777" w:rsidR="0043590B" w:rsidRDefault="0043590B" w:rsidP="0043590B">
      <w:pPr>
        <w:rPr>
          <w:rFonts w:ascii="ＭＳ Ｐゴシック" w:eastAsia="ＭＳ Ｐゴシック" w:hAnsi="ＭＳ Ｐゴシック"/>
        </w:rPr>
      </w:pPr>
    </w:p>
    <w:p w14:paraId="447C9DAE" w14:textId="77777777" w:rsidR="0043590B" w:rsidRDefault="0043590B" w:rsidP="0043590B">
      <w:pPr>
        <w:rPr>
          <w:rFonts w:ascii="ＭＳ Ｐゴシック" w:eastAsia="ＭＳ Ｐゴシック" w:hAnsi="ＭＳ Ｐゴシック"/>
        </w:rPr>
      </w:pPr>
    </w:p>
    <w:p w14:paraId="7BB9F572" w14:textId="77777777" w:rsidR="0043590B" w:rsidRDefault="0043590B" w:rsidP="0043590B">
      <w:pPr>
        <w:rPr>
          <w:rFonts w:ascii="ＭＳ Ｐゴシック" w:eastAsia="ＭＳ Ｐゴシック" w:hAnsi="ＭＳ Ｐゴシック"/>
        </w:rPr>
      </w:pPr>
    </w:p>
    <w:p w14:paraId="280A236E" w14:textId="14846213" w:rsidR="0043590B" w:rsidRDefault="0043590B" w:rsidP="0043590B">
      <w:pPr>
        <w:rPr>
          <w:rFonts w:ascii="ＭＳ Ｐゴシック" w:eastAsia="ＭＳ Ｐゴシック" w:hAnsi="ＭＳ Ｐゴシック"/>
        </w:rPr>
      </w:pPr>
    </w:p>
    <w:p w14:paraId="27FE071B" w14:textId="694ED644" w:rsidR="0043590B" w:rsidRPr="0099661A" w:rsidRDefault="0043590B" w:rsidP="0043590B">
      <w:pPr>
        <w:rPr>
          <w:rFonts w:ascii="ＭＳ Ｐゴシック" w:eastAsia="ＭＳ Ｐゴシック" w:hAnsi="ＭＳ Ｐゴシック"/>
        </w:rPr>
      </w:pPr>
    </w:p>
    <w:p w14:paraId="57636FF9" w14:textId="3D63835F" w:rsidR="0043590B" w:rsidRPr="0099661A" w:rsidRDefault="0043590B" w:rsidP="0043590B">
      <w:pPr>
        <w:rPr>
          <w:rFonts w:ascii="ＭＳ Ｐゴシック" w:eastAsia="ＭＳ Ｐゴシック" w:hAnsi="ＭＳ Ｐゴシック"/>
        </w:rPr>
      </w:pPr>
    </w:p>
    <w:p w14:paraId="1CCB8325" w14:textId="2DB3B48C" w:rsidR="0043590B" w:rsidRPr="0099661A" w:rsidRDefault="00B964E4" w:rsidP="0043590B">
      <w:pPr>
        <w:rPr>
          <w:rFonts w:ascii="ＭＳ Ｐゴシック" w:eastAsia="ＭＳ Ｐゴシック" w:hAnsi="ＭＳ Ｐゴシック"/>
        </w:rPr>
      </w:pPr>
      <w:r w:rsidRPr="006F3224">
        <w:rPr>
          <w:rFonts w:ascii="ＭＳ Ｐゴシック" w:eastAsia="ＭＳ Ｐゴシック" w:hAnsi="ＭＳ Ｐゴシック" w:hint="eastAsia"/>
          <w:noProof/>
        </w:rPr>
        <w:lastRenderedPageBreak/>
        <w:drawing>
          <wp:anchor distT="0" distB="0" distL="114300" distR="114300" simplePos="0" relativeHeight="251986432" behindDoc="0" locked="0" layoutInCell="1" allowOverlap="1" wp14:anchorId="4F0F0427" wp14:editId="1C9282D8">
            <wp:simplePos x="0" y="0"/>
            <wp:positionH relativeFrom="column">
              <wp:posOffset>11430</wp:posOffset>
            </wp:positionH>
            <wp:positionV relativeFrom="paragraph">
              <wp:posOffset>-233680</wp:posOffset>
            </wp:positionV>
            <wp:extent cx="6057900" cy="3086100"/>
            <wp:effectExtent l="0" t="0" r="0" b="0"/>
            <wp:wrapNone/>
            <wp:docPr id="484289344"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14:sizeRelH relativeFrom="margin">
              <wp14:pctWidth>0</wp14:pctWidth>
            </wp14:sizeRelH>
            <wp14:sizeRelV relativeFrom="margin">
              <wp14:pctHeight>0</wp14:pctHeight>
            </wp14:sizeRelV>
          </wp:anchor>
        </w:drawing>
      </w:r>
    </w:p>
    <w:p w14:paraId="4672D432" w14:textId="77777777" w:rsidR="0043590B" w:rsidRDefault="0043590B" w:rsidP="0043590B">
      <w:pPr>
        <w:rPr>
          <w:rFonts w:ascii="ＭＳ Ｐゴシック" w:eastAsia="ＭＳ Ｐゴシック" w:hAnsi="ＭＳ Ｐゴシック"/>
        </w:rPr>
      </w:pPr>
    </w:p>
    <w:p w14:paraId="3E434D05" w14:textId="77777777" w:rsidR="0043590B" w:rsidRDefault="0043590B" w:rsidP="0043590B">
      <w:pPr>
        <w:rPr>
          <w:rFonts w:ascii="ＭＳ Ｐゴシック" w:eastAsia="ＭＳ Ｐゴシック" w:hAnsi="ＭＳ Ｐゴシック"/>
        </w:rPr>
      </w:pPr>
    </w:p>
    <w:p w14:paraId="36EE7DE7" w14:textId="77777777" w:rsidR="0043590B" w:rsidRDefault="0043590B" w:rsidP="0043590B">
      <w:pPr>
        <w:rPr>
          <w:rFonts w:ascii="ＭＳ Ｐゴシック" w:eastAsia="ＭＳ Ｐゴシック" w:hAnsi="ＭＳ Ｐゴシック"/>
        </w:rPr>
      </w:pPr>
    </w:p>
    <w:p w14:paraId="7660CC86" w14:textId="77777777" w:rsidR="0043590B" w:rsidRDefault="0043590B" w:rsidP="0043590B">
      <w:pPr>
        <w:rPr>
          <w:rFonts w:ascii="ＭＳ Ｐゴシック" w:eastAsia="ＭＳ Ｐゴシック" w:hAnsi="ＭＳ Ｐゴシック"/>
        </w:rPr>
      </w:pPr>
    </w:p>
    <w:p w14:paraId="7A932710" w14:textId="77777777" w:rsidR="0043590B" w:rsidRDefault="0043590B" w:rsidP="0043590B">
      <w:pPr>
        <w:rPr>
          <w:rFonts w:ascii="ＭＳ Ｐゴシック" w:eastAsia="ＭＳ Ｐゴシック" w:hAnsi="ＭＳ Ｐゴシック"/>
        </w:rPr>
      </w:pPr>
    </w:p>
    <w:p w14:paraId="7A4E90B6" w14:textId="77777777" w:rsidR="0043590B" w:rsidRDefault="0043590B" w:rsidP="0043590B">
      <w:pPr>
        <w:rPr>
          <w:rFonts w:ascii="ＭＳ Ｐゴシック" w:eastAsia="ＭＳ Ｐゴシック" w:hAnsi="ＭＳ Ｐゴシック"/>
        </w:rPr>
      </w:pPr>
    </w:p>
    <w:p w14:paraId="331298B8" w14:textId="77777777" w:rsidR="0043590B" w:rsidRDefault="0043590B" w:rsidP="0043590B">
      <w:pPr>
        <w:rPr>
          <w:rFonts w:ascii="ＭＳ Ｐゴシック" w:eastAsia="ＭＳ Ｐゴシック" w:hAnsi="ＭＳ Ｐゴシック"/>
        </w:rPr>
      </w:pPr>
    </w:p>
    <w:p w14:paraId="6B799565" w14:textId="77777777" w:rsidR="0043590B" w:rsidRDefault="0043590B" w:rsidP="0043590B">
      <w:pPr>
        <w:rPr>
          <w:rFonts w:ascii="ＭＳ Ｐゴシック" w:eastAsia="ＭＳ Ｐゴシック" w:hAnsi="ＭＳ Ｐゴシック"/>
        </w:rPr>
      </w:pPr>
    </w:p>
    <w:p w14:paraId="326539A1" w14:textId="77777777" w:rsidR="0043590B" w:rsidRDefault="0043590B" w:rsidP="0043590B">
      <w:pPr>
        <w:rPr>
          <w:rFonts w:ascii="ＭＳ Ｐゴシック" w:eastAsia="ＭＳ Ｐゴシック" w:hAnsi="ＭＳ Ｐゴシック"/>
        </w:rPr>
      </w:pPr>
    </w:p>
    <w:p w14:paraId="7060ABBA" w14:textId="77777777" w:rsidR="0043590B" w:rsidRDefault="0043590B" w:rsidP="0043590B">
      <w:pPr>
        <w:rPr>
          <w:rFonts w:ascii="ＭＳ Ｐゴシック" w:eastAsia="ＭＳ Ｐゴシック" w:hAnsi="ＭＳ Ｐゴシック"/>
        </w:rPr>
      </w:pPr>
    </w:p>
    <w:p w14:paraId="172E8981" w14:textId="77777777" w:rsidR="00B964E4" w:rsidRDefault="00B964E4" w:rsidP="0043590B">
      <w:pPr>
        <w:rPr>
          <w:rFonts w:ascii="ＭＳ Ｐゴシック" w:eastAsia="ＭＳ Ｐゴシック" w:hAnsi="ＭＳ Ｐゴシック"/>
        </w:rPr>
      </w:pPr>
    </w:p>
    <w:p w14:paraId="7E925DA4" w14:textId="77777777" w:rsidR="00B964E4" w:rsidRDefault="00B964E4" w:rsidP="0043590B">
      <w:pPr>
        <w:rPr>
          <w:rFonts w:ascii="ＭＳ Ｐゴシック" w:eastAsia="ＭＳ Ｐゴシック" w:hAnsi="ＭＳ Ｐゴシック"/>
        </w:rPr>
      </w:pPr>
    </w:p>
    <w:p w14:paraId="47A90165" w14:textId="4A3F837D"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・日帰りの旅行は</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年に２回以上</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行く方が半数を超えた。</w:t>
      </w:r>
    </w:p>
    <w:p w14:paraId="39A75F3A" w14:textId="77777777" w:rsidR="0043590B" w:rsidRDefault="0043590B" w:rsidP="0043590B">
      <w:pPr>
        <w:rPr>
          <w:rFonts w:ascii="ＭＳ Ｐゴシック" w:eastAsia="ＭＳ Ｐゴシック" w:hAnsi="ＭＳ Ｐゴシック"/>
        </w:rPr>
      </w:pPr>
    </w:p>
    <w:p w14:paraId="64FCFE3F" w14:textId="77777777" w:rsidR="0043590B" w:rsidRDefault="0043590B" w:rsidP="0043590B">
      <w:pPr>
        <w:rPr>
          <w:rFonts w:ascii="ＭＳ Ｐゴシック" w:eastAsia="ＭＳ Ｐゴシック" w:hAnsi="ＭＳ Ｐゴシック"/>
        </w:rPr>
      </w:pPr>
      <w:r>
        <w:rPr>
          <w:rFonts w:ascii="ＭＳ Ｐゴシック" w:eastAsia="ＭＳ Ｐゴシック" w:hAnsi="ＭＳ Ｐゴシック" w:hint="eastAsia"/>
          <w:noProof/>
        </w:rPr>
        <w:drawing>
          <wp:anchor distT="0" distB="0" distL="114300" distR="114300" simplePos="0" relativeHeight="251987456" behindDoc="0" locked="0" layoutInCell="1" allowOverlap="1" wp14:anchorId="5CF36189" wp14:editId="26493E03">
            <wp:simplePos x="0" y="0"/>
            <wp:positionH relativeFrom="column">
              <wp:posOffset>11430</wp:posOffset>
            </wp:positionH>
            <wp:positionV relativeFrom="paragraph">
              <wp:posOffset>90170</wp:posOffset>
            </wp:positionV>
            <wp:extent cx="6057900" cy="3188970"/>
            <wp:effectExtent l="0" t="0" r="0" b="0"/>
            <wp:wrapNone/>
            <wp:docPr id="2003347613" name="グラフ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14:sizeRelH relativeFrom="margin">
              <wp14:pctWidth>0</wp14:pctWidth>
            </wp14:sizeRelH>
            <wp14:sizeRelV relativeFrom="margin">
              <wp14:pctHeight>0</wp14:pctHeight>
            </wp14:sizeRelV>
          </wp:anchor>
        </w:drawing>
      </w:r>
    </w:p>
    <w:p w14:paraId="58B2B058" w14:textId="77777777" w:rsidR="0043590B" w:rsidRDefault="0043590B" w:rsidP="0043590B">
      <w:pPr>
        <w:rPr>
          <w:rFonts w:ascii="ＭＳ Ｐゴシック" w:eastAsia="ＭＳ Ｐゴシック" w:hAnsi="ＭＳ Ｐゴシック"/>
        </w:rPr>
      </w:pPr>
    </w:p>
    <w:p w14:paraId="5A240AAA" w14:textId="77777777" w:rsidR="0043590B" w:rsidRDefault="0043590B" w:rsidP="0043590B">
      <w:pPr>
        <w:rPr>
          <w:rFonts w:ascii="ＭＳ Ｐゴシック" w:eastAsia="ＭＳ Ｐゴシック" w:hAnsi="ＭＳ Ｐゴシック"/>
        </w:rPr>
      </w:pPr>
    </w:p>
    <w:p w14:paraId="33BA0EC6" w14:textId="77777777" w:rsidR="0043590B" w:rsidRDefault="0043590B" w:rsidP="0043590B">
      <w:pPr>
        <w:rPr>
          <w:rFonts w:ascii="ＭＳ Ｐゴシック" w:eastAsia="ＭＳ Ｐゴシック" w:hAnsi="ＭＳ Ｐゴシック"/>
        </w:rPr>
      </w:pPr>
    </w:p>
    <w:p w14:paraId="03D594CE" w14:textId="77777777" w:rsidR="0043590B" w:rsidRDefault="0043590B" w:rsidP="0043590B">
      <w:pPr>
        <w:rPr>
          <w:rFonts w:ascii="ＭＳ Ｐゴシック" w:eastAsia="ＭＳ Ｐゴシック" w:hAnsi="ＭＳ Ｐゴシック"/>
        </w:rPr>
      </w:pPr>
    </w:p>
    <w:p w14:paraId="33BA5244" w14:textId="77777777" w:rsidR="0043590B" w:rsidRDefault="0043590B" w:rsidP="0043590B">
      <w:pPr>
        <w:rPr>
          <w:rFonts w:ascii="ＭＳ Ｐゴシック" w:eastAsia="ＭＳ Ｐゴシック" w:hAnsi="ＭＳ Ｐゴシック"/>
        </w:rPr>
      </w:pPr>
    </w:p>
    <w:p w14:paraId="0DF2D3B9" w14:textId="77777777" w:rsidR="0043590B" w:rsidRDefault="0043590B" w:rsidP="0043590B">
      <w:pPr>
        <w:rPr>
          <w:rFonts w:ascii="ＭＳ Ｐゴシック" w:eastAsia="ＭＳ Ｐゴシック" w:hAnsi="ＭＳ Ｐゴシック"/>
        </w:rPr>
      </w:pPr>
    </w:p>
    <w:p w14:paraId="37B10B97" w14:textId="77777777" w:rsidR="0043590B" w:rsidRDefault="0043590B" w:rsidP="0043590B">
      <w:pPr>
        <w:rPr>
          <w:rFonts w:ascii="ＭＳ Ｐゴシック" w:eastAsia="ＭＳ Ｐゴシック" w:hAnsi="ＭＳ Ｐゴシック"/>
        </w:rPr>
      </w:pPr>
    </w:p>
    <w:p w14:paraId="1E168037" w14:textId="77777777" w:rsidR="0043590B" w:rsidRDefault="0043590B" w:rsidP="0043590B">
      <w:pPr>
        <w:rPr>
          <w:rFonts w:ascii="ＭＳ Ｐゴシック" w:eastAsia="ＭＳ Ｐゴシック" w:hAnsi="ＭＳ Ｐゴシック"/>
        </w:rPr>
      </w:pPr>
    </w:p>
    <w:p w14:paraId="60418815" w14:textId="77777777" w:rsidR="0043590B" w:rsidRDefault="0043590B" w:rsidP="0043590B">
      <w:pPr>
        <w:rPr>
          <w:rFonts w:ascii="ＭＳ Ｐゴシック" w:eastAsia="ＭＳ Ｐゴシック" w:hAnsi="ＭＳ Ｐゴシック"/>
        </w:rPr>
      </w:pPr>
    </w:p>
    <w:p w14:paraId="4D0E801E" w14:textId="77777777" w:rsidR="0043590B" w:rsidRDefault="0043590B" w:rsidP="0043590B">
      <w:pPr>
        <w:rPr>
          <w:rFonts w:ascii="ＭＳ Ｐゴシック" w:eastAsia="ＭＳ Ｐゴシック" w:hAnsi="ＭＳ Ｐゴシック"/>
        </w:rPr>
      </w:pPr>
    </w:p>
    <w:p w14:paraId="4055EDB8" w14:textId="77777777" w:rsidR="0043590B" w:rsidRDefault="0043590B" w:rsidP="0043590B">
      <w:pPr>
        <w:rPr>
          <w:rFonts w:ascii="ＭＳ Ｐゴシック" w:eastAsia="ＭＳ Ｐゴシック" w:hAnsi="ＭＳ Ｐゴシック"/>
        </w:rPr>
      </w:pPr>
    </w:p>
    <w:p w14:paraId="3B8D781F" w14:textId="77777777" w:rsidR="0043590B" w:rsidRDefault="0043590B" w:rsidP="0043590B">
      <w:pPr>
        <w:rPr>
          <w:rFonts w:ascii="ＭＳ Ｐゴシック" w:eastAsia="ＭＳ Ｐゴシック" w:hAnsi="ＭＳ Ｐゴシック"/>
        </w:rPr>
      </w:pPr>
    </w:p>
    <w:p w14:paraId="3D4613A8" w14:textId="77777777" w:rsidR="0043590B" w:rsidRDefault="0043590B" w:rsidP="0043590B">
      <w:pPr>
        <w:rPr>
          <w:rFonts w:ascii="ＭＳ Ｐゴシック" w:eastAsia="ＭＳ Ｐゴシック" w:hAnsi="ＭＳ Ｐゴシック"/>
        </w:rPr>
      </w:pPr>
    </w:p>
    <w:p w14:paraId="446CD811" w14:textId="77777777" w:rsidR="0043590B" w:rsidRDefault="0043590B" w:rsidP="0043590B">
      <w:pPr>
        <w:rPr>
          <w:rFonts w:ascii="ＭＳ Ｐゴシック" w:eastAsia="ＭＳ Ｐゴシック" w:hAnsi="ＭＳ Ｐゴシック"/>
        </w:rPr>
      </w:pPr>
    </w:p>
    <w:p w14:paraId="1EA9DB52" w14:textId="534D8D61"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ほとんど行かない</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と</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まったく行かない</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方を合わせると６割になり、宿泊を伴って友達に会うのは難しい</w:t>
      </w:r>
      <w:r w:rsidR="00612EB3" w:rsidRPr="006E1022">
        <w:rPr>
          <w:rFonts w:ascii="ＭＳ Ｐゴシック" w:eastAsia="ＭＳ Ｐゴシック" w:hAnsi="ＭＳ Ｐゴシック" w:hint="eastAsia"/>
          <w:sz w:val="22"/>
        </w:rPr>
        <w:t>こと</w:t>
      </w:r>
      <w:r w:rsidRPr="006E1022">
        <w:rPr>
          <w:rFonts w:ascii="ＭＳ Ｐゴシック" w:eastAsia="ＭＳ Ｐゴシック" w:hAnsi="ＭＳ Ｐゴシック" w:hint="eastAsia"/>
          <w:sz w:val="22"/>
        </w:rPr>
        <w:t>がうかがわれる。</w:t>
      </w:r>
    </w:p>
    <w:p w14:paraId="754F95C7" w14:textId="77777777" w:rsidR="0043590B" w:rsidRDefault="0043590B" w:rsidP="0043590B">
      <w:pPr>
        <w:rPr>
          <w:rFonts w:ascii="ＭＳ Ｐゴシック" w:eastAsia="ＭＳ Ｐゴシック" w:hAnsi="ＭＳ Ｐゴシック"/>
        </w:rPr>
      </w:pPr>
    </w:p>
    <w:p w14:paraId="0931EDF4" w14:textId="77777777" w:rsidR="0043590B" w:rsidRDefault="0043590B" w:rsidP="0043590B">
      <w:pPr>
        <w:rPr>
          <w:rFonts w:ascii="ＭＳ Ｐゴシック" w:eastAsia="ＭＳ Ｐゴシック" w:hAnsi="ＭＳ Ｐゴシック"/>
        </w:rPr>
      </w:pPr>
      <w:r>
        <w:rPr>
          <w:rFonts w:ascii="ＭＳ Ｐゴシック" w:eastAsia="ＭＳ Ｐゴシック" w:hAnsi="ＭＳ Ｐゴシック"/>
        </w:rPr>
        <w:br w:type="page"/>
      </w:r>
    </w:p>
    <w:p w14:paraId="5B826A74" w14:textId="04FA5C03" w:rsidR="0043590B" w:rsidRDefault="00E1079A" w:rsidP="0043590B">
      <w:pPr>
        <w:rPr>
          <w:rFonts w:ascii="ＭＳ Ｐゴシック" w:eastAsia="ＭＳ Ｐゴシック" w:hAnsi="ＭＳ Ｐゴシック"/>
        </w:rPr>
      </w:pPr>
      <w:r>
        <w:rPr>
          <w:rFonts w:ascii="ＭＳ Ｐゴシック" w:eastAsia="ＭＳ Ｐゴシック" w:hAnsi="ＭＳ Ｐゴシック" w:hint="eastAsia"/>
          <w:noProof/>
        </w:rPr>
        <w:lastRenderedPageBreak/>
        <w:drawing>
          <wp:anchor distT="0" distB="0" distL="114300" distR="114300" simplePos="0" relativeHeight="251989504" behindDoc="0" locked="0" layoutInCell="1" allowOverlap="1" wp14:anchorId="69059112" wp14:editId="048ED1B1">
            <wp:simplePos x="0" y="0"/>
            <wp:positionH relativeFrom="column">
              <wp:posOffset>2965450</wp:posOffset>
            </wp:positionH>
            <wp:positionV relativeFrom="paragraph">
              <wp:posOffset>-406400</wp:posOffset>
            </wp:positionV>
            <wp:extent cx="3886200" cy="2143125"/>
            <wp:effectExtent l="0" t="0" r="0" b="0"/>
            <wp:wrapNone/>
            <wp:docPr id="817845034"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14:sizeRelH relativeFrom="margin">
              <wp14:pctWidth>0</wp14:pctWidth>
            </wp14:sizeRelH>
            <wp14:sizeRelV relativeFrom="margin">
              <wp14:pctHeight>0</wp14:pctHeight>
            </wp14:sizeRelV>
          </wp:anchor>
        </w:drawing>
      </w:r>
      <w:r w:rsidR="0064650C">
        <w:rPr>
          <w:rFonts w:ascii="ＭＳ Ｐゴシック" w:eastAsia="ＭＳ Ｐゴシック" w:hAnsi="ＭＳ Ｐゴシック" w:hint="eastAsia"/>
          <w:noProof/>
        </w:rPr>
        <w:drawing>
          <wp:anchor distT="0" distB="0" distL="114300" distR="114300" simplePos="0" relativeHeight="251988480" behindDoc="0" locked="0" layoutInCell="1" allowOverlap="1" wp14:anchorId="732ADAAB" wp14:editId="379C79ED">
            <wp:simplePos x="0" y="0"/>
            <wp:positionH relativeFrom="column">
              <wp:posOffset>-380751</wp:posOffset>
            </wp:positionH>
            <wp:positionV relativeFrom="paragraph">
              <wp:posOffset>-400823</wp:posOffset>
            </wp:positionV>
            <wp:extent cx="4114800" cy="2071688"/>
            <wp:effectExtent l="0" t="0" r="0" b="5080"/>
            <wp:wrapNone/>
            <wp:docPr id="467771043"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14:sizeRelH relativeFrom="margin">
              <wp14:pctWidth>0</wp14:pctWidth>
            </wp14:sizeRelH>
            <wp14:sizeRelV relativeFrom="margin">
              <wp14:pctHeight>0</wp14:pctHeight>
            </wp14:sizeRelV>
          </wp:anchor>
        </w:drawing>
      </w:r>
    </w:p>
    <w:p w14:paraId="353AC28D" w14:textId="7ACC6AAA" w:rsidR="0043590B" w:rsidRDefault="0043590B" w:rsidP="0043590B">
      <w:pPr>
        <w:rPr>
          <w:rFonts w:ascii="ＭＳ Ｐゴシック" w:eastAsia="ＭＳ Ｐゴシック" w:hAnsi="ＭＳ Ｐゴシック"/>
        </w:rPr>
      </w:pPr>
    </w:p>
    <w:p w14:paraId="2A466FF8" w14:textId="319CD3B9" w:rsidR="0043590B" w:rsidRDefault="0043590B" w:rsidP="0043590B">
      <w:pPr>
        <w:rPr>
          <w:rFonts w:ascii="ＭＳ Ｐゴシック" w:eastAsia="ＭＳ Ｐゴシック" w:hAnsi="ＭＳ Ｐゴシック"/>
        </w:rPr>
      </w:pPr>
    </w:p>
    <w:p w14:paraId="6B424147" w14:textId="544F7E8A" w:rsidR="0043590B" w:rsidRDefault="0043590B" w:rsidP="0043590B">
      <w:pPr>
        <w:rPr>
          <w:rFonts w:ascii="ＭＳ Ｐゴシック" w:eastAsia="ＭＳ Ｐゴシック" w:hAnsi="ＭＳ Ｐゴシック"/>
        </w:rPr>
      </w:pPr>
    </w:p>
    <w:p w14:paraId="67CF25DE" w14:textId="77777777" w:rsidR="0043590B" w:rsidRDefault="0043590B" w:rsidP="0043590B">
      <w:pPr>
        <w:rPr>
          <w:rFonts w:ascii="ＭＳ Ｐゴシック" w:eastAsia="ＭＳ Ｐゴシック" w:hAnsi="ＭＳ Ｐゴシック"/>
        </w:rPr>
      </w:pPr>
    </w:p>
    <w:p w14:paraId="29BBC419" w14:textId="637FA29B" w:rsidR="0064650C" w:rsidRDefault="0064650C" w:rsidP="0043590B">
      <w:pPr>
        <w:rPr>
          <w:rFonts w:ascii="ＭＳ Ｐゴシック" w:eastAsia="ＭＳ Ｐゴシック" w:hAnsi="ＭＳ Ｐゴシック"/>
        </w:rPr>
      </w:pPr>
    </w:p>
    <w:p w14:paraId="328E0873" w14:textId="12AED6A9" w:rsidR="0064650C" w:rsidRDefault="0064650C" w:rsidP="0043590B">
      <w:pPr>
        <w:rPr>
          <w:rFonts w:ascii="ＭＳ Ｐゴシック" w:eastAsia="ＭＳ Ｐゴシック" w:hAnsi="ＭＳ Ｐゴシック"/>
        </w:rPr>
      </w:pPr>
    </w:p>
    <w:p w14:paraId="3E4EA051" w14:textId="051756E0" w:rsidR="0043590B" w:rsidRPr="006E1022" w:rsidRDefault="0043590B" w:rsidP="0043590B">
      <w:pPr>
        <w:rPr>
          <w:rFonts w:ascii="ＭＳ Ｐゴシック" w:eastAsia="ＭＳ Ｐゴシック" w:hAnsi="ＭＳ Ｐゴシック"/>
          <w:sz w:val="22"/>
        </w:rPr>
      </w:pPr>
    </w:p>
    <w:p w14:paraId="69691C37" w14:textId="71366C5E"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w:t>
      </w:r>
      <w:r w:rsidR="002F2E2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旅客船を利用</w:t>
      </w:r>
      <w:r w:rsidR="002F2E2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された</w:t>
      </w:r>
      <w:r w:rsidR="00612EB3" w:rsidRPr="006E1022">
        <w:rPr>
          <w:rFonts w:ascii="ＭＳ Ｐゴシック" w:eastAsia="ＭＳ Ｐゴシック" w:hAnsi="ＭＳ Ｐゴシック" w:hint="eastAsia"/>
          <w:sz w:val="22"/>
        </w:rPr>
        <w:t>こと</w:t>
      </w:r>
      <w:r w:rsidRPr="006E1022">
        <w:rPr>
          <w:rFonts w:ascii="ＭＳ Ｐゴシック" w:eastAsia="ＭＳ Ｐゴシック" w:hAnsi="ＭＳ Ｐゴシック" w:hint="eastAsia"/>
          <w:sz w:val="22"/>
        </w:rPr>
        <w:t>がある方が半数以上を占めていた。内訳として</w:t>
      </w:r>
      <w:r w:rsidR="002F2E2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遊覧船</w:t>
      </w:r>
      <w:r w:rsidR="002F2E2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を利用されている方が半数以上を占めていた。</w:t>
      </w:r>
    </w:p>
    <w:p w14:paraId="006C4D31" w14:textId="063EC3E7" w:rsidR="0043590B" w:rsidRDefault="0043590B" w:rsidP="0043590B">
      <w:pPr>
        <w:rPr>
          <w:rFonts w:ascii="ＭＳ Ｐゴシック" w:eastAsia="ＭＳ Ｐゴシック" w:hAnsi="ＭＳ Ｐゴシック"/>
        </w:rPr>
      </w:pPr>
      <w:r>
        <w:rPr>
          <w:rFonts w:ascii="ＭＳ Ｐゴシック" w:eastAsia="ＭＳ Ｐゴシック" w:hAnsi="ＭＳ Ｐゴシック" w:hint="eastAsia"/>
          <w:noProof/>
        </w:rPr>
        <w:drawing>
          <wp:anchor distT="0" distB="0" distL="114300" distR="114300" simplePos="0" relativeHeight="251990528" behindDoc="0" locked="0" layoutInCell="1" allowOverlap="1" wp14:anchorId="01A41101" wp14:editId="3FE53030">
            <wp:simplePos x="0" y="0"/>
            <wp:positionH relativeFrom="margin">
              <wp:align>center</wp:align>
            </wp:positionH>
            <wp:positionV relativeFrom="paragraph">
              <wp:posOffset>172389</wp:posOffset>
            </wp:positionV>
            <wp:extent cx="6551875" cy="2361538"/>
            <wp:effectExtent l="0" t="0" r="1905" b="1270"/>
            <wp:wrapNone/>
            <wp:docPr id="2097401578" name="グラフ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14:sizeRelH relativeFrom="margin">
              <wp14:pctWidth>0</wp14:pctWidth>
            </wp14:sizeRelH>
            <wp14:sizeRelV relativeFrom="margin">
              <wp14:pctHeight>0</wp14:pctHeight>
            </wp14:sizeRelV>
          </wp:anchor>
        </w:drawing>
      </w:r>
    </w:p>
    <w:p w14:paraId="55D9F0CB" w14:textId="77777777" w:rsidR="0043590B" w:rsidRDefault="0043590B" w:rsidP="0043590B">
      <w:pPr>
        <w:rPr>
          <w:rFonts w:ascii="ＭＳ Ｐゴシック" w:eastAsia="ＭＳ Ｐゴシック" w:hAnsi="ＭＳ Ｐゴシック"/>
        </w:rPr>
      </w:pPr>
    </w:p>
    <w:p w14:paraId="24F78B18" w14:textId="77777777" w:rsidR="0043590B" w:rsidRDefault="0043590B" w:rsidP="0043590B">
      <w:pPr>
        <w:rPr>
          <w:rFonts w:ascii="ＭＳ Ｐゴシック" w:eastAsia="ＭＳ Ｐゴシック" w:hAnsi="ＭＳ Ｐゴシック"/>
        </w:rPr>
      </w:pPr>
    </w:p>
    <w:p w14:paraId="479FD383" w14:textId="2D16297F" w:rsidR="0043590B" w:rsidRDefault="0043590B" w:rsidP="0043590B">
      <w:pPr>
        <w:rPr>
          <w:rFonts w:ascii="ＭＳ Ｐゴシック" w:eastAsia="ＭＳ Ｐゴシック" w:hAnsi="ＭＳ Ｐゴシック"/>
        </w:rPr>
      </w:pPr>
    </w:p>
    <w:p w14:paraId="5982207B" w14:textId="4642AF99" w:rsidR="0043590B" w:rsidRDefault="001B4B83" w:rsidP="0043590B">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991552" behindDoc="0" locked="0" layoutInCell="1" allowOverlap="1" wp14:anchorId="723B02F4" wp14:editId="10483553">
                <wp:simplePos x="0" y="0"/>
                <wp:positionH relativeFrom="column">
                  <wp:posOffset>4137660</wp:posOffset>
                </wp:positionH>
                <wp:positionV relativeFrom="paragraph">
                  <wp:posOffset>17780</wp:posOffset>
                </wp:positionV>
                <wp:extent cx="2192655" cy="784860"/>
                <wp:effectExtent l="0" t="0" r="0" b="0"/>
                <wp:wrapNone/>
                <wp:docPr id="1751548433" name="テキスト ボックス 1"/>
                <wp:cNvGraphicFramePr/>
                <a:graphic xmlns:a="http://schemas.openxmlformats.org/drawingml/2006/main">
                  <a:graphicData uri="http://schemas.microsoft.com/office/word/2010/wordprocessingShape">
                    <wps:wsp>
                      <wps:cNvSpPr txBox="1"/>
                      <wps:spPr>
                        <a:xfrm>
                          <a:off x="0" y="0"/>
                          <a:ext cx="2192655" cy="784860"/>
                        </a:xfrm>
                        <a:prstGeom prst="rect">
                          <a:avLst/>
                        </a:prstGeom>
                        <a:solidFill>
                          <a:schemeClr val="lt1"/>
                        </a:solidFill>
                        <a:ln w="6350">
                          <a:noFill/>
                        </a:ln>
                      </wps:spPr>
                      <wps:txbx>
                        <w:txbxContent>
                          <w:p w14:paraId="08DFF6C2" w14:textId="05E67379"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・船に乗った満足度は、「とても満足した」と「満足した」を合わせると、</w:t>
                            </w:r>
                            <w:r w:rsidR="005506C5" w:rsidRPr="006E1022">
                              <w:rPr>
                                <w:rFonts w:ascii="ＭＳ Ｐゴシック" w:eastAsia="ＭＳ Ｐゴシック" w:hAnsi="ＭＳ Ｐゴシック" w:hint="eastAsia"/>
                                <w:sz w:val="22"/>
                              </w:rPr>
                              <w:t>６</w:t>
                            </w:r>
                            <w:r w:rsidRPr="006E1022">
                              <w:rPr>
                                <w:rFonts w:ascii="ＭＳ Ｐゴシック" w:eastAsia="ＭＳ Ｐゴシック" w:hAnsi="ＭＳ Ｐゴシック" w:hint="eastAsia"/>
                                <w:sz w:val="22"/>
                              </w:rPr>
                              <w:t>割を超えていた。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3B02F4" id="_x0000_s1101" type="#_x0000_t202" style="position:absolute;left:0;text-align:left;margin-left:325.8pt;margin-top:1.4pt;width:172.65pt;height:61.8pt;z-index:25199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EHMQIAAFwEAAAOAAAAZHJzL2Uyb0RvYy54bWysVEuP2jAQvlfqf7B8LwEKLBsRVpQVVSW0&#10;uxJb7dk4NkRyPK49kNBf37F5dttT1Ysz4xnP4/tmMnloa8P2yocKbMF7nS5nykooK7sp+PfXxacx&#10;ZwGFLYUBqwp+UIE/TD9+mDQuV33YgimVZxTEhrxxBd8iujzLgtyqWoQOOGXJqMHXAkn1m6z0oqHo&#10;tcn63e4oa8CXzoNUIdDt49HIpym+1kris9ZBITMFp9ownT6d63hm04nIN164bSVPZYh/qKIWlaWk&#10;l1CPAgXb+eqPUHUlPQTQ2JFQZ6B1JVXqgbrpdd91s9oKp1IvBE5wF5jC/wsrn/Yr9+IZtl+gJQIj&#10;II0LeaDL2E+rfR2/VCkjO0F4uMCmWmSSLvu9+/5oOORMku1uPBiPEq7Z9bXzAb8qqFkUCu6JloSW&#10;2C8DUkZyPbvEZAFMVS4qY5ISR0HNjWd7QSQaTDXSi9+8jGVNwUefh90U2EJ8foxsLCW49hQlbNct&#10;q8qCD1Kl8WoN5YFw8HAckeDkoqJilyLgi/A0E9Q6zTk+06ENUDI4SZxtwf/82330J6rIyllDM1bw&#10;8GMnvOLMfLNE4n1vQAUwTMpgeNcnxd9a1rcWu6vnQAj0aKOcTGL0R3MWtYf6jdZhFrOSSVhJuQuO&#10;Z3GOx8mndZJqNktONIZO4NKunIyhI+KRitf2TXh34guJ6Sc4T6PI39F29I0vLcx2CLpKnF5RPeFP&#10;I5yoPq1b3JFbPXldfwrTXwAAAP//AwBQSwMEFAAGAAgAAAAhABGnzdrgAAAACQEAAA8AAABkcnMv&#10;ZG93bnJldi54bWxMj01Pg0AQhu8m/ofNmHgxdim1VJClMcaPxJularxt2RGI7Cxht4D/3vGkx8n7&#10;5J3nzbez7cSIg28dKVguIhBIlTMt1Qr25cPlNQgfNBndOUIF3+hhW5ye5DozbqIXHHehFlxCPtMK&#10;mhD6TEpfNWi1X7geibNPN1gd+BxqaQY9cbntZBxFibS6Jf7Q6B7vGqy+dker4OOifn/28+PrtFqv&#10;+vunsdy8mVKp87P59gZEwDn8wfCrz+pQsNPBHcl40SlI1suEUQUxL+A8TZMUxIHBOLkCWeTy/4Li&#10;BwAA//8DAFBLAQItABQABgAIAAAAIQC2gziS/gAAAOEBAAATAAAAAAAAAAAAAAAAAAAAAABbQ29u&#10;dGVudF9UeXBlc10ueG1sUEsBAi0AFAAGAAgAAAAhADj9If/WAAAAlAEAAAsAAAAAAAAAAAAAAAAA&#10;LwEAAF9yZWxzLy5yZWxzUEsBAi0AFAAGAAgAAAAhAEHE4QcxAgAAXAQAAA4AAAAAAAAAAAAAAAAA&#10;LgIAAGRycy9lMm9Eb2MueG1sUEsBAi0AFAAGAAgAAAAhABGnzdrgAAAACQEAAA8AAAAAAAAAAAAA&#10;AAAAiwQAAGRycy9kb3ducmV2LnhtbFBLBQYAAAAABAAEAPMAAACYBQAAAAA=&#10;" fillcolor="white [3201]" stroked="f" strokeweight=".5pt">
                <v:textbox>
                  <w:txbxContent>
                    <w:p w14:paraId="08DFF6C2" w14:textId="05E67379"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・船に乗った満足度は、「とても満足した」と「満足した」を合わせると、</w:t>
                      </w:r>
                      <w:r w:rsidR="005506C5" w:rsidRPr="006E1022">
                        <w:rPr>
                          <w:rFonts w:ascii="ＭＳ Ｐゴシック" w:eastAsia="ＭＳ Ｐゴシック" w:hAnsi="ＭＳ Ｐゴシック" w:hint="eastAsia"/>
                          <w:sz w:val="22"/>
                        </w:rPr>
                        <w:t>６</w:t>
                      </w:r>
                      <w:r w:rsidRPr="006E1022">
                        <w:rPr>
                          <w:rFonts w:ascii="ＭＳ Ｐゴシック" w:eastAsia="ＭＳ Ｐゴシック" w:hAnsi="ＭＳ Ｐゴシック" w:hint="eastAsia"/>
                          <w:sz w:val="22"/>
                        </w:rPr>
                        <w:t>割を超えていた。</w:t>
                      </w:r>
                    </w:p>
                  </w:txbxContent>
                </v:textbox>
              </v:shape>
            </w:pict>
          </mc:Fallback>
        </mc:AlternateContent>
      </w:r>
    </w:p>
    <w:p w14:paraId="7024EAFE" w14:textId="77777777" w:rsidR="0043590B" w:rsidRDefault="0043590B" w:rsidP="0043590B">
      <w:pPr>
        <w:rPr>
          <w:rFonts w:ascii="ＭＳ Ｐゴシック" w:eastAsia="ＭＳ Ｐゴシック" w:hAnsi="ＭＳ Ｐゴシック"/>
        </w:rPr>
      </w:pPr>
    </w:p>
    <w:p w14:paraId="53580A15" w14:textId="77777777" w:rsidR="0043590B" w:rsidRPr="007841DD" w:rsidRDefault="0043590B" w:rsidP="0043590B">
      <w:pPr>
        <w:rPr>
          <w:rFonts w:ascii="ＭＳ Ｐゴシック" w:eastAsia="ＭＳ Ｐゴシック" w:hAnsi="ＭＳ Ｐゴシック"/>
        </w:rPr>
      </w:pPr>
    </w:p>
    <w:p w14:paraId="7387B28C" w14:textId="77777777" w:rsidR="0043590B" w:rsidRDefault="0043590B" w:rsidP="0043590B">
      <w:pPr>
        <w:rPr>
          <w:rFonts w:ascii="ＭＳ Ｐゴシック" w:eastAsia="ＭＳ Ｐゴシック" w:hAnsi="ＭＳ Ｐゴシック"/>
        </w:rPr>
      </w:pPr>
    </w:p>
    <w:p w14:paraId="37D9ACC8" w14:textId="77777777" w:rsidR="0043590B" w:rsidRDefault="0043590B" w:rsidP="0043590B">
      <w:pPr>
        <w:rPr>
          <w:rFonts w:ascii="ＭＳ Ｐゴシック" w:eastAsia="ＭＳ Ｐゴシック" w:hAnsi="ＭＳ Ｐゴシック"/>
        </w:rPr>
      </w:pPr>
    </w:p>
    <w:p w14:paraId="34C63B51" w14:textId="77777777" w:rsidR="0043590B" w:rsidRDefault="0043590B" w:rsidP="0043590B">
      <w:pPr>
        <w:rPr>
          <w:rFonts w:ascii="ＭＳ Ｐゴシック" w:eastAsia="ＭＳ Ｐゴシック" w:hAnsi="ＭＳ Ｐゴシック"/>
        </w:rPr>
      </w:pPr>
    </w:p>
    <w:p w14:paraId="33DE50EB" w14:textId="77777777" w:rsidR="0043590B" w:rsidRDefault="0043590B" w:rsidP="0043590B">
      <w:pPr>
        <w:rPr>
          <w:rFonts w:ascii="ＭＳ Ｐゴシック" w:eastAsia="ＭＳ Ｐゴシック" w:hAnsi="ＭＳ Ｐゴシック"/>
        </w:rPr>
      </w:pPr>
    </w:p>
    <w:p w14:paraId="72D30D93" w14:textId="42654C1D" w:rsidR="0043590B" w:rsidRDefault="0043590B" w:rsidP="0043590B">
      <w:pPr>
        <w:rPr>
          <w:rFonts w:ascii="ＭＳ Ｐゴシック" w:eastAsia="ＭＳ Ｐゴシック" w:hAnsi="ＭＳ Ｐゴシック"/>
        </w:rPr>
      </w:pPr>
    </w:p>
    <w:p w14:paraId="4325BE0A" w14:textId="77777777" w:rsidR="0064650C" w:rsidRDefault="0064650C" w:rsidP="0043590B">
      <w:pPr>
        <w:rPr>
          <w:rFonts w:ascii="ＭＳ Ｐゴシック" w:eastAsia="ＭＳ Ｐゴシック" w:hAnsi="ＭＳ Ｐゴシック"/>
        </w:rPr>
      </w:pPr>
    </w:p>
    <w:p w14:paraId="25BCC82D" w14:textId="77777777" w:rsidR="0043590B" w:rsidRDefault="0043590B" w:rsidP="0043590B">
      <w:pPr>
        <w:rPr>
          <w:rFonts w:ascii="ＭＳ Ｐゴシック" w:eastAsia="ＭＳ Ｐゴシック" w:hAnsi="ＭＳ Ｐゴシック"/>
        </w:rPr>
      </w:pPr>
      <w:r>
        <w:rPr>
          <w:rFonts w:ascii="ＭＳ Ｐゴシック" w:eastAsia="ＭＳ Ｐゴシック" w:hAnsi="ＭＳ Ｐゴシック"/>
          <w:noProof/>
        </w:rPr>
        <mc:AlternateContent>
          <mc:Choice Requires="wpg">
            <w:drawing>
              <wp:anchor distT="0" distB="0" distL="114300" distR="114300" simplePos="0" relativeHeight="252039680" behindDoc="0" locked="0" layoutInCell="1" allowOverlap="1" wp14:anchorId="165302A2" wp14:editId="37A1A69A">
                <wp:simplePos x="0" y="0"/>
                <wp:positionH relativeFrom="column">
                  <wp:posOffset>-531495</wp:posOffset>
                </wp:positionH>
                <wp:positionV relativeFrom="paragraph">
                  <wp:posOffset>109220</wp:posOffset>
                </wp:positionV>
                <wp:extent cx="7447319" cy="3291840"/>
                <wp:effectExtent l="0" t="0" r="0" b="3810"/>
                <wp:wrapNone/>
                <wp:docPr id="32" name="グループ化 32"/>
                <wp:cNvGraphicFramePr/>
                <a:graphic xmlns:a="http://schemas.openxmlformats.org/drawingml/2006/main">
                  <a:graphicData uri="http://schemas.microsoft.com/office/word/2010/wordprocessingGroup">
                    <wpg:wgp>
                      <wpg:cNvGrpSpPr/>
                      <wpg:grpSpPr>
                        <a:xfrm>
                          <a:off x="0" y="0"/>
                          <a:ext cx="7447319" cy="3291840"/>
                          <a:chOff x="0" y="0"/>
                          <a:chExt cx="7447319" cy="3291840"/>
                        </a:xfrm>
                      </wpg:grpSpPr>
                      <wpg:grpSp>
                        <wpg:cNvPr id="1624889117" name="グループ化 8"/>
                        <wpg:cNvGrpSpPr/>
                        <wpg:grpSpPr>
                          <a:xfrm>
                            <a:off x="0" y="0"/>
                            <a:ext cx="7143750" cy="3291840"/>
                            <a:chOff x="0" y="0"/>
                            <a:chExt cx="7143750" cy="3291840"/>
                          </a:xfrm>
                        </wpg:grpSpPr>
                        <wpg:graphicFrame>
                          <wpg:cNvPr id="42728006" name="グラフ 24"/>
                          <wpg:cNvFrPr/>
                          <wpg:xfrm>
                            <a:off x="0" y="0"/>
                            <a:ext cx="7143750" cy="2724150"/>
                          </wpg:xfrm>
                          <a:graphic>
                            <a:graphicData uri="http://schemas.openxmlformats.org/drawingml/2006/chart">
                              <c:chart xmlns:c="http://schemas.openxmlformats.org/drawingml/2006/chart" xmlns:r="http://schemas.openxmlformats.org/officeDocument/2006/relationships" r:id="rId106"/>
                            </a:graphicData>
                          </a:graphic>
                        </wpg:graphicFrame>
                        <wps:wsp>
                          <wps:cNvPr id="14342871" name="テキスト ボックス 1"/>
                          <wps:cNvSpPr txBox="1"/>
                          <wps:spPr>
                            <a:xfrm>
                              <a:off x="537210" y="2739390"/>
                              <a:ext cx="5432156" cy="552450"/>
                            </a:xfrm>
                            <a:prstGeom prst="rect">
                              <a:avLst/>
                            </a:prstGeom>
                            <a:solidFill>
                              <a:schemeClr val="lt1"/>
                            </a:solidFill>
                            <a:ln w="6350">
                              <a:noFill/>
                            </a:ln>
                          </wps:spPr>
                          <wps:txbx>
                            <w:txbxContent>
                              <w:p w14:paraId="0770F50C" w14:textId="104AE990" w:rsidR="0043590B" w:rsidRPr="0038315A" w:rsidRDefault="0043590B" w:rsidP="0043590B">
                                <w:pPr>
                                  <w:rPr>
                                    <w:rFonts w:ascii="ＭＳ Ｐゴシック" w:eastAsia="ＭＳ Ｐゴシック" w:hAnsi="ＭＳ Ｐゴシック"/>
                                  </w:rPr>
                                </w:pPr>
                                <w:r w:rsidRPr="006E1022">
                                  <w:rPr>
                                    <w:rFonts w:ascii="ＭＳ Ｐゴシック" w:eastAsia="ＭＳ Ｐゴシック" w:hAnsi="ＭＳ Ｐゴシック" w:hint="eastAsia"/>
                                    <w:sz w:val="22"/>
                                  </w:rPr>
                                  <w:t>・船に乗って良かった事は</w:t>
                                </w:r>
                                <w:r w:rsidR="00B87299" w:rsidRPr="006E1022">
                                  <w:rPr>
                                    <w:rFonts w:ascii="ＭＳ Ｐゴシック" w:eastAsia="ＭＳ Ｐゴシック" w:hAnsi="ＭＳ Ｐゴシック" w:hint="eastAsia"/>
                                    <w:sz w:val="22"/>
                                  </w:rPr>
                                  <w:t>、</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非日常を感じることができた</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が一番多く、</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窓</w:t>
                                </w:r>
                                <w:r w:rsidR="00B87299" w:rsidRPr="006E1022">
                                  <w:rPr>
                                    <w:rFonts w:ascii="ＭＳ Ｐゴシック" w:eastAsia="ＭＳ Ｐゴシック" w:hAnsi="ＭＳ Ｐゴシック" w:hint="eastAsia"/>
                                    <w:sz w:val="22"/>
                                  </w:rPr>
                                  <w:t>が大きく景色を楽しむことが出来た</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が続いていた。</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乗組員のサポート</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も評価されていた</w:t>
                                </w:r>
                                <w:r>
                                  <w:rPr>
                                    <w:rFonts w:ascii="ＭＳ Ｐゴシック" w:eastAsia="ＭＳ Ｐゴシック" w:hAnsi="ＭＳ Ｐ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 name="テキスト ボックス 31"/>
                        <wps:cNvSpPr txBox="1"/>
                        <wps:spPr>
                          <a:xfrm>
                            <a:off x="6990759" y="266699"/>
                            <a:ext cx="456560" cy="326725"/>
                          </a:xfrm>
                          <a:prstGeom prst="rect">
                            <a:avLst/>
                          </a:prstGeom>
                          <a:noFill/>
                          <a:ln w="6350">
                            <a:noFill/>
                          </a:ln>
                        </wps:spPr>
                        <wps:txbx>
                          <w:txbxContent>
                            <w:p w14:paraId="2068E60F"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65302A2" id="グループ化 32" o:spid="_x0000_s1102" style="position:absolute;left:0;text-align:left;margin-left:-41.85pt;margin-top:8.6pt;width:586.4pt;height:259.2pt;z-index:252039680;mso-height-relative:margin" coordsize="74473,32918"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D1sIt4ygMAAFULAAAOAAAAZHJzL2Uyb0RvYy54&#10;bWzsVs1u5EQQviPxDq2+E4//Z6xMViFhopWi3UhZtOdOuz22ZLub7p54wjGWEAeuwIUXQAjBFYm3&#10;sXgPqts/mWQCmwRpT1w8/Vtd9dX3Vc3hq21VomsmVcHrJXYPZhixmvK0qNdL/OW71WdzjJQmdUpK&#10;XrMlvmEKvzr69JPDRiTM4zkvUyYRGKlV0oglzrUWieMomrOKqAMuWA2bGZcV0TCVayeVpAHrVel4&#10;s1nkNFymQnLKlILV034TH1n7WcaofptlimlULjH4pu1X2u+V+TpHhyRZSyLygg5ukBd4UZGihkcn&#10;U6dEE7SRxZ6pqqCSK57pA8orh2dZQZmNAaJxZw+iOZN8I2ws66RZiwkmgPYBTi82S99cn0lxKS4k&#10;INGINWBhZyaWbSYr8wteoq2F7GaCjG01orAYB0HsuwuMKOz53sKdBwOoNAfk9+7R/IsP3HTGh517&#10;7kyT3k3w+0KiIgXORV4wny9cN8aoJhVwrLv9vWt/6do/u/bHv777Ac1Nls39/xysG/hxCDR6frD/&#10;cPNfg7WkXEmIaXJ/iDnwYm8O7L8X8c9d+z3ygp1gV3JK65NyueskvBC4ECtAZxMxGhi08hSuf1i8&#10;NCdSA8FpYkcDwekevZ9qaTAA+n6gj0cM9No75XRTsVr3xUSykmioZCovhMJIJoZg8nXqWhjuqRtg&#10;meYDRAM0U8agoqk70ao9p54l2sucCGZrgTI8Hskf+IE3j92JCO033e2v3e0fXfst6tqfurbtbn+D&#10;ObIhNMJeNnJHevs5BwFP6woWH1F96MeeC5QHeXuxv/AXg7zHAhAGvueGwESjiTD0goEzo4pJIqTS&#10;Z4xXyAwATqjJEAdJyPW50oZed0fMsuJlka6KsrQT0wfYSSnRNYEKXuoxE/dOlTVqljjy4Wlzqebm&#10;em+5rG1yVNKHZwDQ26utrRzBFPsVT28AEsn7/qAEXRXg7DlR+oJIaAgAADQ5/RY+WcnhMT6MMMq5&#10;/PqxdXMeUg67GDXQYJZYfbUhkmFUvq6BDAs3gFKJtJ0EYezBRO7uXO3u1JvqhAMCkGnwzg7NeV2O&#10;w0zy6j30wmPzKmyRmsLbS6zH4Ynu2x70UsqOj+0h6EGC6PP6UoDmXAueSdK77XsixZAvDZl+w0f6&#10;7aWtP9vDfrzRPCtsTg3QPaoD/iCFSSbQYUxF+wj68J+gDDhj+8OzpREtFrM4hN5ntBFFMDWGSDJK&#10;IwijMIJU9N0iir1wKCNjLX2mMiZek+SljPfGUP9n/EdkPPx3s2VuaBDmz+Hu3Ori7t/w0d8AAAD/&#10;/wMAUEsDBBQABgAIAAAAIQD41BJ5fgoAANIiAAAVAAAAZHJzL2NoYXJ0cy9jaGFydDEueG1s7FpZ&#10;cxPZFX5PVf6D0sVDUinhbu1WIU/ZEp4iMeBgmFTl7bp1Zfe41S26W16Ymiq3xGbGDEwYYCiKJWEN&#10;E/AkhGLzkB/TyMsTfyHfXVqbLSPzkJpk4EF03+Xcc8/ynaW975P5shmZpY5r2FZO0faqSoRaul00&#10;rKmccuzoaDSjRFyPWEVi2hbNKQvUVT4Z+uUv9ulZfZo43kSF6DQCIpab1XPKtOdVsgMDrj5Ny8Td&#10;a1eohbmS7ZSJh1dnaqDokDkQL5sDMVVNDXAiiiRAPoBAmRhWuN/pZ79dKhk6Ldh6tUwtT3DhUJN4&#10;kIA7bVTckJqupZzYFoplQ3ds1y55e3W7PCCIhZcCMS050LzVEIRUJB7VBtVEZJaYOUVVBtigSawp&#10;MfA5if5uXAw6dtUq0mLediyoo219Wc8Omx51LJDK25YHrqW8yn1JvEycmWolCnYruOSkYRreAr+2&#10;MrQPtPPTNuQROUKPVw2HujlF1xItESR2KwA1PZAZiEm94rJaIut6CyYVF9LUGLvtQPNczsIoMc1J&#10;os8w2bQtbi5tzbON3cJgu7gZsQfP8EzKH+bZr2Po00P7SHbSLi6MOxHH9pgSIm5FHzUc1xsjrjdO&#10;HNidpjAv8A7jp2TaczmFmiZswYA1sHFIwXZOKJE5h1Ryinu8ShyqRIilYxgS85zwJe/hXWN3JFnT&#10;9SbY1flLhY1Uxh32X5GWjoAb9wSWwguUyCTnyuC/1ZxiwdWY2znGDFzOsif4kxKZgRGEW3AFvnyS&#10;uNQ0mGuq0CfJurZpFEcN0+QvC27edITo4XVFe+4onfeUiIl7YwJ7+D+ukq6tzCGsiLdQoSV4eE55&#10;t/r43erTyLvVH4Lav4La86BeD2orSqRCLNtlp8fUETUFcmk8JdUMfmFGFcPTp0dJ2TAXckoSN2WK&#10;cinkGdViGSEmSv4rx+hu2zG/LVtR3ZX3FuqAVTYVxLXkQEXMU2ELVvTYBDRswmDYu/BaoT8N+uMK&#10;9ob+oCUYDY9TEiSYElp05L4mHUmX20EbnY2zLwP/+7cvrwb+ncC/v7G0Evhf8edbgX8p8B8G/srb&#10;Hy8H/oPAv4apnQ/tk/lg8eLOdPpl/u6Ztcs/NK7fXH/8bePCys40++btmw46TFEQcujeePC4t5tk&#10;wa5C/Hq2TKwqMcea7/MH7aKEIFqcokxjenZhu8F54S2pvYOpZCypxmPJWDqVSaTi+6Mcj7CtDZtx&#10;dOdRGGhxYQM68Na2HvgmMcCymZMKnLC2Oi4LoLTpu948hxTcu8298WbynbRUoro35nqghvPFCUwm&#10;Am0+Yp/yEfv6xz5qFVlIZAFKoF8zR2m6nbAs5nZhtCVVzz7KXgrUpB4tdph8xbS9YYcS5nPCObj7&#10;TRInz1JINozngiEDFZ6Ff04hJaogVxTEdLPqIguiRTE5S5yFvG3aHakSjJ8CePWsUZR+LDMu2ylS&#10;SV6OCMRAjD1CS2xHaWhimlJP+9WekT0acyM+ivk8gS+yFRUvjxTNE9xwf2RjERwlYq+enR3aLXQD&#10;dTc6ATNYBNYxUuy3wmIJy4lCLsQLZxmP8g4SUdqgATjRCSBE15E2bgMiIYY04eh9qGJYLB86UDpE&#10;p5AhzEpQlULVCdfmdlId3hPL7hnew0Lke2UbFyruFu7mjZtrV+81XrwIan9eO4lY+F1QQ1wUEXGZ&#10;h8PzgX+rU3wtHWnIj7iO7j9tnFpaq59q3P5H4C83zvuNs6cDvyYibK/dMbl7/RHOW27cRezFYRfW&#10;rq1sLP2TMXTvx8C/GtQW+2coHjJ09mXjyV0W42tLQf0Mz6weIwNonHm1qwsmJL3NO7fevoJgltff&#10;fN345iljK8wfet0u2cbK6VNr377ZXPTZNZ/fa9z9PvAvBzXI937gn4R8362eRQLCpXU+qJ3b8G/y&#10;K2PwVrDoSzn4JxunTzWeIJG5LeT6bnWp1+EpeTgynvVnJxuX/hL4T96+8BsrkPGjoPYsqN8I6qtB&#10;HSeAi/foKd1xE1BqKVrq7FHjMQTyIKiB3gWueplc9eIvI0kG9YtBHQz9NahfZg/gyX8ApjevQQ4n&#10;4fq48vqD142vkJotB7WXQf02W1N7BV2+1zoHu/h+0Li4zFNA8Hpr7QoE+fDtq7trz5ha3isEjdUC&#10;zNYbT5Yapx42Vt6sP74CHtefn1tbvLd2DTJ8sun/e/P6Hc4abA+KvQ+jaSzBqMEsDsUUDPIcTzcZ&#10;DxuP/r723dd9nd70NC4SENy8/nrt1cVfc5ncDOrXwcp4ninX/9tv+qIYel/g32DG8foKN0Lo4hLX&#10;ZG2Lde2AmhKkUJAzGVnV8jYRAFiFMNDCKqxqxgHRzcgjoRz6lKJWJyYznLbRLbGiB55lehlcKL94&#10;rwWhOFK9FoTQ0pNCiBU9F4SI0HNB6LXJXjyEnsijaSuetQA59KueR4Q+0XNB0857nqGFslR7samF&#10;wuw6BTptaV28hHFXmg5KaSTdzIjwFKk6qN+/yMfjGTWfT0SThdT+aEIdzEdH9sdj0f3pWCE2mI4n&#10;4/n8l632Smq37RUt0dZaSWWrlnG8Sg/IfOsLUc6ralQdzqSjiUwiFs0U8FOIpwuD8eFCMqWOfMmC&#10;K+4DnsP/+S0wJJOn4tik6bJrudP23BidQkb4e9pVxWDmM4LOYVtXi63OE+8QKXcmBWx8gjrbjo9T&#10;hyUmW+iMVCcnTTphnGgnBQ6brE2Ryh+Nojcts7GMrM3IfCiLdCyZzqTSSZmotSY0NR5PpbV0clAK&#10;oj0PBTYM81Kytb6LkKsTtFummHhsxwDvvHEo2CiT+YPoRsoyrLWwyJPijkuS+XFbNvlMke3A2EbL&#10;XqSFIzlFwgtaQXYVchozrBlalO0lVnh+bjtHDX3mIBp8gjhvHPHkumxYvSc9bIKOmxxYsIWjtmBj&#10;2/o0gobYIMph9G9Y/6uE5hAeyxUw41pTrDMyhcaUjjZYP5UsW2NWy6i+pfaSsFt2Oh8+XCqJ4Uw4&#10;zMreMJ2FyXYUwWivsL4pE3mYyu6iHI6yhhX791NqCQ5+YEfwYyewz4bjbjqBfVfD6EHju4A7LOvO&#10;TpSRk1R6PKuW/0Qd6XHsTTqCcEFz0hyGQ4kx5lTcozEK10DvVK4VLoMgZR+smp4xNmvCpcUcdyag&#10;ZRPNANPdsNbN4I64ZlgHyTxjgwWJfnHNE3xzmPrUMYqsSy3CiixYTet/H1cgkK0X/ClDOUPZvov9&#10;7VqIPyPMDIOO8CrWhO0OXakwRnWGrng4vHPo+ll/Y/lQZO3Kxzjqbg+sfGqEenOUSjCdFC8SyZqo&#10;uG3OswtHAQi09zjZ82eGe9gyZdIsc9Ci4VZG0FOdcYdlIEAWK0Byu1IimRoZ3J/XCtF4JolSQktk&#10;ooOqNhpNZwoZVY2l0+m82l5KOPFdFxPpATXeXk84cfbBmhTAKBq1hyv8m7iWQrKLb+GYw/ghMuzy&#10;S8gwJGQpprfdCuF0lxqisiggXrnsgytiS1fcCtvCoWJ2am1OTvVoa+4uuDQx8UMzSpG/7vzJl8PH&#10;/9eHVSDc1u+nu/Bt2Ab70wazAOOJOGjc5xTnQFH0L1hmdKzC/oSi0z7a9/CchH/+53+KMvQfAAAA&#10;//8DAFBLAwQUAAYACAAAACEAO3bq7ucEAAAYJgAAFQAAAGRycy9jaGFydHMvc3R5bGUxLnhtbOxa&#10;YW/aPBD+K5F/QAP0hVJUKnWtJk2i76pt0vvZJA54c+K8thmlv35nJzFxEqCIhkG3b+QSJb7nuXvu&#10;fOYmkKNgjoX6qlaMeM8xS8Agx2iuVDryfRnMSYzlRUwDwSWP1EXAY59HEQ2IHwq8pMnM73W6PX/9&#10;FpS/BtfewlOSwCciLmKs5AUXs+IdMYO3dAZ+jGmCPBqOUa87QLc3sDz8TOU3qhgxVyz5QiJ44HmM&#10;Osg3pogyVjOSKCKBqpkjnqyNMU24gI/gkXGT3DPh/cRsjNRz15jZIn7kYWYb9Dsd80U8AvPnKMrM&#10;l4XZL73l9saHheffMmsMSfTlSXjyZYy6+j3eDyIS+A1Oay/0466fAVZkxsXqDrw/Z8dl+iQ0wizx&#10;lmN03e/1kRfgdIwihhX8jFPgWiYz5GE2A0QClTPCGQ0/ArOvpKdb8ODSMyzMFXqArPIHBF8koeZB&#10;LzSjI1s48FKi7rqZuRpXJhfuBMFezENIJswYX/7LtTuffxIhaEjAXWOb0IQUtizejxbhedyVw7Rg&#10;ywGnkhzTWdeEbAXCd0Hwpty0hGbJjBWe4CmB2IT4OBpfJo1KinRVxLYb8r3CXAn5zYq0IaxDx017&#10;da8jd6GO53v4463V+DVhztSGMDeCVBaPSn40Lddy4lJlGaxQ5aTW/poETE95uIJ6I7jSddKTafCR&#10;CqkmWKonLKAyd5EHSqS09EQgRCC8jKbIm3PxUrXp56CUwx3kLYXWbvn/AguCPPYpAXW7HPSvBshT&#10;5qI77A2HyBPlO9PyHZwE8KpM6L3s4l7BdcaxTO8WCoRS5eKU+ZEpcmMEauMTp8nr4lF/BNCRutmx&#10;1R7DF4sinPcS5qmDW4iqwOoq767XXl0+vCqfTmj9+YqtB7qQ1X3YAbfRTvOM08SZzAOw3pwBzb3T&#10;kPSG/auiIxFJaLq+bcUvnUPYNJW/jR2EQ7oFycL2iAW0gm8H3A7AW43vGrqm3dullxsgrcmeA2QJ&#10;tgqUE7yC6uTJVTzl0MoHVAQMpErSFzJGfU1dOQv/o4JEAsdnGLqlXvoIkesCpTH/hqfnvScrlCAx&#10;jTkEhm7+3+8uxeUs5MvkA24QnixBHDkuNtptyvE20W3qqGzr5HZUttHa1lG1z/OewwKn38Oj7bWk&#10;RFwoeGpLytH2IdW2pln2W9nl22mLy7qFezvr23EtYwl7dC5OKT3aFiaLoAusxfsAYB0sYa/BT0d0&#10;HOXX+m8Njd3HevEzGOEwaHgf8fcTcqftIGlpxqYbuzqg1qKHtPX++DeVqbYhLmY3bhpeF+YD0rCO&#10;55xO+B9VPTSKDSN8az4AXRdLgkMi/ihobaFwA9eWlQOgZRU0yYwk4XEFwWwNSpNX65brrQWh4i3o&#10;W3nIvvtAga19TBlXZ3eSoBW9WLhhqri4fDirE5GyH/m8SxJBiTz3U7ndIVjxM7v8K2ljZHO/kuT7&#10;7OEqaKr3dLr9jz4jnZpTh9IZtz6BMLYplkR3zvnxvc6wtftKgLTru3V5N5bNc/sNg+RjTC6ylrB7&#10;3emD4+Zo+6BxXArHNA9YzrO/F8iVfOAqHzi7R9MGOgcwC98JHE7aNGmpRDb4ukhPace+baC18Wyx&#10;3enjnpzso2hr7OEPNAvy/uuj6+YSzsTrmvWb9qh2iAGpB39m2TXVyNau1WT9F67bXwAAAP//AwBQ&#10;SwMEFAAGAAgAAAAhABwUp6gCAQAAbgMAABYAAABkcnMvY2hhcnRzL2NvbG9yczEueG1snJNBboMw&#10;EEWvgnwADCShFQrZZF110ROMBjtYsj2R7abN7WtIoYWqSODdzNd/f2YkH9FXSJrcW7hrkXwabWPD&#10;16wN4Vpx7rEVBnxqFDryJEOKZDhJqVDwxsGHshdeZHnBsQUXegr7xsAfCl2FjRGSnIHgU3KXgWF0&#10;pGQlN6AsS4wIbc3wjlqwRDU1yzN2OkLVTyPO2iU30DUDRGFDzvi/WrGg7Ra0/YJ2WNDKTosnvYFT&#10;EBTZWdkNqt/NCzWPDcosvs7Df5umiLnnefD0qFcpH6h4vu2oFfHjyNP4/Yb4wwbP0+CZxu+G9opN&#10;RtQKzzjyNH5sz1Bd+fO9Tl8AAAD//wMAUEsDBAoAAAAAAAAAIQAs2iJi+ikAAPopAAAtAAAAZHJz&#10;L2VtYmVkZGluZ3MvTWljcm9zb2Z0X0V4Y2VsX1dvcmtzaGVldC54bHN4UEsDBBQABgAIAAAAIQDd&#10;K4tYbAEAABAFAAATAAgCW0NvbnRlbnRfVHlwZXNdLnhtbCCiBAIoo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slE1PwzAMhu9I/IcqV9Rm&#10;44AQWrcDH0eYxPgBoXHXaG0Sxd7Y/j1u9iGEyiq0Xmq1id/nrR1nMts2dbKBgMbZXIyzkUjAFk4b&#10;u8zFx+IlvRcJkrJa1c5CLnaAYja9vposdh4w4WyLuaiI/IOUWFTQKMycB8srpQuNIn4NS+lVsVJL&#10;kLej0Z0snCWwlFKrIaaTJyjVuqbkecuf904C1CiSx/3GlpUL5X1tCkXsVG6s/kVJD4SMM+MerIzH&#10;G7YhZCehXfkbcMh749IEoyGZq0CvqmEbclvLLxdWn86tsvMiHS5dWZoCtCvWDVcgQx9AaawAqKmz&#10;GLNGGXv0fYYfN6OMYTywkfb/onCPD+J+g4zPyy1EmR4g0q4GHLrsUbSPXKkA+p0CT8bgBn5q95Vc&#10;fXIFJLVh6LZH0XN8Prfz4DzyBAf4fxeOI9pmp56FIJCB05B2HfYTkaf/4rZDe79o0B1sGe+z6TcA&#10;AAD//wMAUEsDBBQABgAIAAAAIQC1VTAj9AAAAEwCAAALAAgCX3JlbHMvLnJlbHMgogQCKK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JJN&#10;T8MwDIbvSPyHyPfV3ZAQQkt3QUi7IVR+gEncD7WNoyQb3b8nHBBUGoMDR3+9fvzK2908jerIIfbi&#10;NKyLEhQ7I7Z3rYaX+nF1ByomcpZGcazhxBF21fXV9plHSnkodr2PKqu4qKFLyd8jRtPxRLEQzy5X&#10;GgkTpRyGFj2ZgVrGTVneYviuAdVCU+2thrC3N6Dqk8+bf9eWpukNP4g5TOzSmRXIc2Jn2a58yGwh&#10;9fkaVVNoOWmwYp5yOiJ5X2RswPNEm78T/XwtTpzIUiI0Evgyz0fHJaD1f1q0NPHLnXnENwnDq8jw&#10;yYKLH6jeAQAA//8DAFBLAwQUAAYACAAAACEAogYRxqwCAADQBQAADwAAAHhsL3dvcmtib29rLnht&#10;bKxU32+bMBB+n7T/AfmdYhN+BYVUISRapG6q1q59rFwwwQpgZExDW/V/35mUdF1eqm4IOMyZ777v&#10;7rjZeV+VxgOTLRd1hMgZRgarU5HxehuhX9drM0BGq2id0VLULEKPrEXn869fZnshd/dC7AwAqNsI&#10;FUo1oWW1acEq2p6JhtXgyYWsqIKl3FptIxnN2oIxVZWWjbFnVZTX6IAQyo9giDznKUtE2lWsVgcQ&#10;yUqqgH5b8KYd0ar0I3AVlbuuMVNRNQBxz0uuHgdQZFRpuNnWQtL7EmT3xDV6CacHF8Fws8dI4DoJ&#10;VfFUilbk6gygrQPpE/0EW4S8S0F/moOPITmWZA9c1/DISnqfZOUdsbw3MIL/GY1Aaw29EkLyPonm&#10;HrnZaD7LecluDq1r0Kb5QStdqRIZJW3VKuOKZRHyYSn27N0L2TVxx0vw2h6ZYGTNj+18KY2M5bQr&#10;1TU08ggPf4bnTW1X7+xlOCb7UkkDnjfJBQS8og8QHkRmr925AXwyuatTGQaY3D0n8cLzbX9pOsuV&#10;bTq2m5jBEgem50xi3wlWCVlPXyBH0gtTQTtVvGrT4BFyQMiJ6zvtRw/BYcezNyLP+PUwtf3rNvpe&#10;tCD9F99wtm/fsqCXRn/L60zsQYTrgazH98v94LzlmSpgBw6Ii4zDu2+MbwtgTDwX65pLWzOL0HMS&#10;uO46cGIzXhPXdCZL31yAdtP1YjeIsb9IHH9gZP1BaZgXQG2wRj3U+ErPEAKDSdshzciQoY4hNxnR&#10;mqzxs5SWKdRUG71xqLUo2RV/YlC6PEKLYT/r1UWr5jOwRic5kCUOXvh46ph4NQGywdQ2A2dim0sn&#10;sVeuv0pWsaurpadf+D9mAHQWccNxrGrOBZXqWtJ0B8P4J8tj2kKDHeQBTxA5srbGr+a/AQAA//8D&#10;AFBLAwQUAAYACAAAACEAgT6Ul/MAAAC6AgAAGgAIAXhsL19yZWxzL3dvcmtib29rLnhtbC5yZWxz&#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FJNS8QwEL0L/ocwd5t2FRHZdC8i&#10;7FXrDwjJtCnbJiEzfvTfGyq6XVjWSy8Db4Z5783Hdvc1DuIDE/XBK6iKEgR6E2zvOwVvzfPNAwhi&#10;7a0egkcFExLs6uur7QsOmnMTuT6SyCyeFDjm+CglGYejpiJE9LnShjRqzjB1Mmpz0B3KTVney7Tk&#10;gPqEU+ytgrS3tyCaKWbl/7lD2/YGn4J5H9HzGQlJPA15ANHo1CEr+MFF9gjyvPxmTXnOa8Gj+gzl&#10;HKtLHqo1PXyGdCCHyEcffymSc+WimbtV7+F0QvvKKb/b8izL9O9m5MnH1d8AAAD//wMAUEsDBBQA&#10;BgAIAAAAIQBc51rUPQMAAOYIAAAYAAAAeGwvd29ya3NoZWV0cy9zaGVldDEueG1snNJdb5swFAbg&#10;+0n7D5bviXEgXYMg1UiC2rup3XrvmEOw4g9qOx/VtP8+Q5qkUm6iSiAZY573GJ/84aAk2oF1wugC&#10;01GMEWhuaqHXBf7zu4ruMXKe6ZpJo6HA7+Dww+z7t3xv7Ma1AB4FQbsCt953GSGOt6CYG5kOdHjT&#10;GKuYD492TVxngdXDR0qScRzfEcWExkchs7cYpmkEh4XhWwXaHxELkvlQv2tF506a4rdwitnNtou4&#10;UV0gVkIK/z6gGCmePa21sWwlw74PNGUcHWy4xuFOTjHD/FWSEtwaZxo/CjI51ny9/SmZEsbP0vX+&#10;b2JoSizsRH+AF2r8tZLo5GyNL1jyRezujPW/y2ZbURf47ySmSZVOaVSW0zJKy2USlVU1jxaTtFom&#10;8zRdJvQfnuW1CCfc7wpZaAr8k2YLmmIyy4cGehWwd5/GyLPVC0jgHkIIxajvz5Uxm37hU5iKA+mG&#10;BT3JuBc7mIOUvZyGHn/7SBkiyDljll/Gp7xq6OlfFtXQsK30z2b/CGLd+hB8P/oxCUX+BwAA//8A&#10;AAD//3yUXQ6CQAyEr2L2AlD+McsmEi9CjIlPaoTg9W2LYW0tvMFQvk7anfXj7XqdzsM0BP96vA+v&#10;zoE7jM/hPuLTsXDBX0g8oTp1bsT3OaQ+mYNPLt9vPf3RueynAtaKBKkrGksMNKncdm2QqQYZt21s&#10;aG5CSZXQXEFzhkZVOC1MKKkSWigoDWwOle20NKGkSmipoOWe08qEkiqh0RMvtK/2oLUJJVVCa+W0&#10;3oM2JpRUCY17Xpw2DI1DEYtqTSipEtoqpy1DN84ppCaVZYmFvyykeyOAjXAtCfrNGERryxTwVzpa&#10;G+cV7GixrBzrcGENgbdGYccL/vMFOmBYI28LsTiwI8Zy5xC/3gagQ4Y11iiSeJd9AAAA//8AAAD/&#10;/0yOUQrCMBBErxL2AMYiIkia/34IvULabJNgzZbNFq9vLAT9mzcMjzFbpIyS5pHVQlkG30MH2prN&#10;BXw4DikXteIiPZxPN1CcQmxZaDvaK6iJROjVKKLzyF+6QLWSNKhecdOKo2MpaqY9V1cHf63ie6oX&#10;ePDHC/2bW6PfxM8SEcV+AAAA//8DAFBLAwQUAAYACAAAACEAqAMlGloHAADKIAAAEwAAAHhsL3Ro&#10;ZW1lL3RoZW1lMS54bWzsWVuLGzcUfi/0Pwzz7vg248sSb/A122Q3CVknJY9aW/ZoVzMykrwbUwIl&#10;C4W+FApp6UtL3/pQSgMttJRCf8xCQi8/okeasUday82lm9KWXcPikb9z9Omco6MzR1evPYypd4y5&#10;ICxp+eUrJd/DyYiNSTJt+feGg0LD94REyRhRluCWv8DCv7b99ltX0ZaMcIw9kE/EFmr5kZSzrWJR&#10;jGAYiStshhP4bcJ4jCQ88mlxzNEJ6I1psVIq1YoxIonvJSgGtbcnEzLC3tnpB2enP5+dfuFvLyfo&#10;U5glkUINjCjfV+qxJaWx46OyQoiF6FLuHSPa8mGuMTsZ4ofS9ygSEn5o+SX95xe3rxbRViZE5QZZ&#10;Q26g/zK5TGB8VNFz8unBatIgCINae6VfA6hcx/Xr/Vq/ttKnAWg0gpWmXGyd9Uo3yLAGKP3q0N2r&#10;96plC2/or65xbofqY+E1KNUfrOEHgy5Y0cJrUIoP1/Bhp9np2fo1KMXX1vD1UrsX1C39GhRRkhyt&#10;oUthrdpdrnYFmTC644Q3w2BQr2TKcxREwyq61BQTlshNsRajQ8YHAFBAiiRJPLmY4QkaQSR3ESUH&#10;nHi7ZBpB4M1QwgQMlyqlQakK/9Un0N+0R9EWRoa04gVMxNqQ4uOJEScz2fJvgFbfgDz78cezx9+f&#10;Pf7h7PT07PG32dxalSW3g5KpKff7Vx//8fn73m/fffn7k0/Sqc/jhYl//s2Hz3/65a/Uw4pzUzz7&#10;9Onz758+++yjX79+4tDe5ujAhA9JjIV3C594d1kMC3Twxwf81SSGESKWBIpAt0N1X0YW8NYCUReu&#10;g20T3ueQZVzA6/NDi+t+xOeSOGa+GcUWcI8x2mHcaYCbai7DwsN5MnVPzucm7i5Cx665uyixHNyf&#10;zyC9EpfKboQtmncoSiSa4gRLT/3GjjB2rO4BIZZd98iIM8Em0ntAvA4iTpMMyYEVSLnQDonBLwsX&#10;QXC1ZZu9+16HUdeqe/jYRsK2QNRBfoipZcbraC5R7FI5RDE1Db6LZOQiub/gIxPXFxI8PcWUef0x&#10;FsIlc5vDeg2n34QM43b7Hl3ENpJLcuTSuYsYM5E9dtSNUDxzciZJZGLfEUcQosi7w6QLvsfsHaKe&#10;wQ8o2eju+wRb7n5xIrgHydWklAeI+mXOHb68jpm9Hxd0grAry7R5bGXXNifO6OjMp1Zo72JM0Qka&#10;Y+zde8fBoMNmls1z0jciyCo72BVYN5Adq+o5wQJ7uq5ZT5G7RFghu4+nbAOfvcW5xLNASYz4Js23&#10;wOtW6MIp50ylt+noyATeIlACQrw4jXJbgA4juPubtN6JkHV2qWfhjtcFt/z3MnsM9uXhq+5LkMGv&#10;LAOJ/aVtM0TUmiAPmCGCAsOVbkHEcn8uos5VLTZ3yk3sTZu7AQojq96JSfLC4udc2RP+M2WPu4C5&#10;gILHrfjvlDqbUsrOuQJnE+4/WNb00Dy5g+EkWc9Zl1XNZVXj/++rmk17+bKWuaxlLmsZ19vXG6ll&#10;8vIFKpu8y6N7PvHGls+EULovFxTvCt31EfBGMx7AoG5H6Z7kqgU4i+Br1mCycFOOtIzHmXyXyGg/&#10;QjNoDZV1A3MqMtVT4c2YgI6RHtbtVHxOt+47zeM9Nk47neWy6mqmJhRI5uOlcDUOXSqZomv1vHu3&#10;Uq/7oVPdZV0SULKvQsKYzCZRdZCoLwfBC39FQq/sQlg0HSwaSv3SVUsvrkwB1FZegVduD17UW34Y&#10;pB1kaMZBeT5WfkqbyUvvKudcqKc3GZOaEQAl9jICck83FdeNy1OrS0PtJTxtkTDCzSZhhGEEL8JZ&#10;dJot94v0dTN3qUVPmWK5G3Ia9cab8LVKIudyA03MTEET76Tl16oh3KyM0KzlT6BjDF/jGcSOUG9d&#10;iE7h6mUkebrhXyezzLiQPSSi1OA66aTZICYSc4+SuOWr5a+igSY6h2hu5QokhH8tuSaklX8bOXC6&#10;7WQ8meCRNN1ujChLp4+Q4dNc4fxVi78+WEmyObh7PxqfeAd0zu8iCLGwXlYGHBMBFwfl1JpjAjdh&#10;q0SWx9+5gylLu+ZVlI6hdBzRWYSyE8VM5ilcJ9EVHf20soHxlK0ZDLpuwoOpOmD/9qn74qNaWc5I&#10;mvmZaWUVdWq6k+mbO+QNVvkharFKU7d+pxZ5rmsucx0EqvOUeMGp+xIHgkEtn8yiphivp2GVs7NR&#10;m9oFFgSGJWob7LY6I5yWeN2TH+TOR606IJZ1pQ58fW1u3mqzg0NIHj24P5xTKbQr4c6aIyj60hvI&#10;NG3AFnkosxoRvnlzTlr+e6WwHXQrYbdQaoT9QlANSoVG2K4W2mFYLffDcqnXqTyCg0VGcTlMr+wH&#10;cIVBF9nFvR5fu7yPl7c0V0YsLjJ9OV/UxPXlfbniurwfqpt53yOQdN6rVQbNarNTKzSr7UEh6HUa&#10;hWa31in0at16b9Drho3m4JHvHWtw0K52g1q/UaiVu91CUCsp+o1moR5UKu2g3m70g/ajrIyBlafp&#10;I7MFmFfz2v4TAAD//wMAUEsDBBQABgAIAAAAIQAwAia8cgMAAEsKAAANAAAAeGwvc3R5bGVzLnht&#10;bLxWS4/bNhC+F8h/IHjX6mHLsQ1JQbxeBQHSosBugeZIS5RNlA+Bojdyg1429x6LFmjvvRQ9tECD&#10;IP9mAV/zFzKU5Mcm3uxmm+QicYbkNzP8ZoaMHtSCo3OqK6ZkjP0jDyMqM5UzOY/xd2epM8SoMkTm&#10;hCtJY7yiFX6Q3PsqqsyK09MFpQYBhKxivDCmHLtulS2oINWRKqmEmUJpQQyIeu5WpaYkr+wmwd3A&#10;8wauIEziFmEsstuACKJ/WJZOpkRJDJsxzsyqwcJIZOPHc6k0mXFwtfb7JEO1P9ABqvXGSKN9z45g&#10;mVaVKswR4LqqKFhG33d35I5cku2QAPluSH7oesGV2Gt9R6S+q+k5s/ThJCqUNBXK1FKaGN/vFElU&#10;/YjOCQd6fewmUaa40sgAS3BIjUYSQdsV65cvLy/+vbz47/LFi8uLv+3yggjGV+100OxfEF0B7S1k&#10;MLS6hvQOQzCgwCpd607r1M6HgZ35kgZ97yi8KexjtdSMavQNffZuyL1rI7kN8JvXf715/Q9a//rz&#10;+vc/3oVu2ThwmgcP7jbmHmpG+EHS7gz5dIkeKbNg2cGDyT6l9x9g4aajasKrINcY59sCCGwBgCKJ&#10;oFMYqmUKAurGZ6sS0l9CU2sJbtbdsHquycoPmmxy26XND+zOlM6hiW5KzwfLrSqJOC0MpLxm84X9&#10;G1XCd6aMgUaTRDkjcyUJt+Wy2dENADajnJ/aRvt9cQW7LpBcilSYx3mMoWXbQtsMIZBu2OK1QhIR&#10;zuZSUAmFS7VhmW0IGYi0rdW6AA/27bXW9wz3IaiPN4zq4iM8uA4/gBgPB7bFR6Qs+SqFk7Bd7Vbx&#10;Xmet90WtDT6LtYZLYG8via6k0JZqZJtxjNd//rZ+9QvcbR1daLZk3DDZkmfTc7sDMPN6l5CeLSBj&#10;79wmVbdWIC9zWpAlN2fbyRjvxl/TnC0FMNut+padK9NAxHg3fmLrxm9uDVqbJxVcKPBH0K9j/Pxk&#10;cn80PUkDZ+hNhk6/R0NnFE6mTtg/nkyn6cgLvOOf9m7+/3HvNw8VKAC/P644vA50F2zn/OlOF+M9&#10;oXW/aTHg9r7vo2DgPQx9z0l7nu/0B2ToDAe90ElDP5gO+pOTMA33fA/v+D7wXN9vXxrW+XBsmKCc&#10;yQ1XG4b2tUASiB8Iwt0w4e5egclbAAAA//8DAFBLAwQUAAYACAAAACEALrEA3F0DAAAWCAAAFAAA&#10;AHhsL3NoYXJlZFN0cmluZ3MueG1svFVdT9NgFL438T80vdILKWI0hIwaY6LxxnChF142o7gmWzvb&#10;gh9Xe9shDIfgByBBGOpgCG5TCRHGxB9z9nbbFX/Bp+8m6hRDNJIsS/t+nOec5zzPaeTivURcGtFt&#10;x7DMfvlsV7cs6WbUGjTM2/3yzRtXzvTKkuNq5qAWt0y9X76vO/JF9eSJiOO4Eu6aTr8cc91kn6I4&#10;0Zie0JwuK6mb2Bmy7ITm4tW+rThJW9cGnZiuu4m40tPdfUFJaIYpS1Fr2HSBe16Whk3jzrB++WBB&#10;jTiGGhEgfU5SiwIcURzdHtFlVYoorhpJxpCTa0QHbGnIMt1rg4gkK2pECW+K22pjfIfYRm1njtgb&#10;YquNTJnYI/GcI/aM2Bqxcu3zDLECsflwKzXdyI8FM+/5wlK9+JxPlSn15KhgzcWlYG6Fb2+T9zRI&#10;A+AFeQBrwWQFxiSxnAj3Y46rm3w0E/ijfPkDsSyfZHz8ITGvlWbn6fo64mV5Hgkj2FQwX25kPoaA&#10;K5+JzZGXOgLg+A4v5cNqvQz5Y+T75BVBEx+rHCnh5ptcrYLCsvW9x/zJZgj7jdRfagPUw9Hg+V4z&#10;xcK0P63w/AaxGfLAxyqxNPjYr46jC6LaSfImGmxJlIDFHKVYuy6WRhxeQjeXW7zsVzOdYGhzfSvN&#10;n70iVqptM14GR+vkbZG/SH6VfEQE6iG8QilAwM3vjWhzvM6LKLBAHu5Pida0FdSJT/40+QB8Tf5M&#10;+ABMVkBSzXnUlW4B1Au7/BH0liVvh/zl8IxXAfeHq6OdV4FPZ4WOkUsumAURa7VKPtgKaT20KF7K&#10;8NE1Xt6rF2eRQv3TRJBaCeZBQanJvjQX4AkgQwrowyp6yjPQFFZadoE+JoRFQsjG+rvgxePDwWyY&#10;NbSbIHGjubAbVKZbBGEn/A3gz3kgjWhx2LS763zo1KgVt2zJxeCAvYV37StwcuvQJdvQ4uGpIS1h&#10;xO+3FnuEwUUwVz31bwAYNrah29J1/W4nzLkfYUSrlshfAIX/u6SBy8dUE5zB3v7vak4fVzGdFoDW&#10;DibsX4lvv1rcr25KkHzwcrFTHUKp0ZhmO3pbq2d7en9SDFsMZ9DurJhtGAmY2Rgg3r/RcWtYumq5&#10;MSP6W7X+KZ+DYQku/vjVVPBdV78CAAD//wMAUEsDBBQABgAIAAAAIQConPUAvAAAACUBAAAjAAAA&#10;eGwvd29ya3NoZWV0cy9fcmVscy9zaGVldDEueG1sLnJlbHOEj8EKwjAQRO+C/xD2btJ6EJGmvYjQ&#10;q+gHrOm2DbZJyEbRvzfgRUHwNOwO+2anah7zJO4U2XqnoZQFCHLGd9YNGs6nw2oLghO6DifvSMOT&#10;GJp6uaiONGHKRzzawCJTHGsYUwo7pdiMNCNLH8hlp/dxxpTHOKiA5ooDqXVRbFT8ZED9xRRtpyG2&#10;XQni9Aw5+T/b9701tPfmNpNLPyJUwstEGYhxoKRByveG31LK/CyoulJf5eoXAAAA//8DAFBLAwQU&#10;AAYACAAAACEAULh9eiACAABxAwAAFAAAAHhsL3RhYmxlcy90YWJsZTEueG1snJPfahQxFMbvBd9h&#10;yH12/uzM7GbptHR2dqAgXlh9gHQ22w3OJEOSbXcRocNCVbxQ0Soi6IWiQpF6W9CnSat9DDO7211K&#10;vRDvknNyfvnOd5K1jXGRW3tESMpZBNyGAyzCMt6nbDcC9+6msA0sqTDr45wzEoEJkWBj/eaNNYV3&#10;cmKZaiYjMFSq7Ni2zIakwLLBS8JMZsBFgZXZil1bloLgvhwSoorc9hwntAtMGZgTOkX2L5ACi/uj&#10;Ema8KLGiOzSnajJjAavIOlu7jItaVQTGwhqL5iV8LK7BC5oJLvlANQzM5oMBzcg1ja5vC7JHa2tW&#10;qOZ/ssIly+iifeO1YYrOqF4+aLUDr5tuutBFqQ/9sNeFMfIRTJrtJAi6QZykzkNgMVyY5vT0UE9/&#10;6OlrPT02kD6VZY4nt/+WE2QQgU23E7sIWIornMs7fH97yPfNsB2wPp9il+ejgkkr4yOmIuBdja/E&#10;NhdqQy9ErcRpwcALU+gjN4DIbfkwCJ3ER8hN22hzqdYC9pVrZjiv7v0SlyYojgPPgz2UJNDvOiFE&#10;TT+FvXYcN1Gahl20av7i8amujs9O3+jqo64+Xzw50dXT2fqDrl7q6quuTs5+Hunqi67e1qmD5xef&#10;Hv06+n7+7v3vb6/On53ogxe1JHv2gBetLxRuq0lOttiAW9JYlFIh1fxAbdYsdgtfC9WGKkFLYv6B&#10;GUddOS9aRp3Vfet/AAAA//8DAFBLAwQUAAYACAAAACEAEWuV9XgBAAB3AgAAEQAIAWRvY1Byb3Bz&#10;L2NvcmUueG1sIKIEASig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JJPS8MwGMbvgt+h&#10;5N6mf8aU0nagspMDwYniLSTvtmKbliS67boe9SgIngXBk6CHHfw2Zfo1TNttbujBU0ie5/29z/uS&#10;oDNJE+MGhIwzHiLHspEBnGYs5sMQnfW75j4ypCKckSTjEKIpSNSJdncCmvs0E3AishyEikEamsSl&#10;T/MQjZTKfYwlHUFKpKUdXIuDTKRE6asY4pzQKzIE7Np2G6egCCOK4Apo5msiWiIZXSPza5HUAEYx&#10;JJACVxI7loN/vApEKv8sqJUNZxqraa5nWsbdZDPaiGv3RMZr43g8tsZeHUPnd/BF7/i0HtWMebUr&#10;CigKGPWpAKIyEZXFS1l8lLN5WTyXxZtRzp70URYPAd5wVRtNiFQ9vfxBDOxgGi2eHr/uX43P99vF&#10;/C7Avw26Sz1U0wqYoWP6zVAr5dw7POp3UeTabsu0HdNp9+2W73m+vXdZ9d+qr2I3D+kyxT+Irtu3&#10;2xrne84GcQWI6tzbXyX6BgAA//8DAFBLAwQUAAYACAAAACEA3tl9j50BAAAZAwAAEAAIAWRvY1By&#10;b3BzL2FwcC54bWw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ckrFu2zAQhvcC&#10;fQeBe0w5DYLAoBgUTosMKWrAdnaGOllEKZIgL4LdMV76Nhmz9G38IjlJiCO3nbrd3X/8+fF44nrb&#10;2KyFmIx3BZtOcpaB0740blOw9err2RXLEipXKusdFGwHiV3Ljx/EIvoAEQ2kjCxcKliNGGacJ11D&#10;o9KEZEdK5WOjkNK44b6qjIYbrx8bcMjP8/ySwxbBlVCehaMhGxxnLf6vael1x5fuV7tAwFJ8DsEa&#10;rZBeKb8ZHX3yFWZfthqs4GNREN0S9GM0uJO54ONULLWyMCdjWSmbQPD3grgF1Q1toUxMUrQ4a0Gj&#10;j1kyP2ls5yx7UAk6nIK1KhrlkLC6tiHpYxsSRnnYPx/2vw9Pz4enly7Y/xKcGgexD8dnxrG5kNO+&#10;gYLTxs5gACLhFHVl0EL6Xi1UxH+QT8fkPcPAPeAsawAc7hzz9U+nm/7wnvsmKLcj4RjdGfcjrcPK&#10;3yiEt7GeFsWyVhFK+onj2I8FcUsTjbYzmdfKbaB86/lb6Jbgfth0Ob2c5J9y+t9RTfD3nZavAAAA&#10;//8DAFBLAQItABQABgAIAAAAIQDdK4tYbAEAABAFAAATAAAAAAAAAAAAAAAAAAAAAABbQ29udGVu&#10;dF9UeXBlc10ueG1sUEsBAi0AFAAGAAgAAAAhALVVMCP0AAAATAIAAAsAAAAAAAAAAAAAAAAApQMA&#10;AF9yZWxzLy5yZWxzUEsBAi0AFAAGAAgAAAAhAKIGEcasAgAA0AUAAA8AAAAAAAAAAAAAAAAAygYA&#10;AHhsL3dvcmtib29rLnhtbFBLAQItABQABgAIAAAAIQCBPpSX8wAAALoCAAAaAAAAAAAAAAAAAAAA&#10;AKMJAAB4bC9fcmVscy93b3JrYm9vay54bWwucmVsc1BLAQItABQABgAIAAAAIQBc51rUPQMAAOYI&#10;AAAYAAAAAAAAAAAAAAAAANYLAAB4bC93b3Jrc2hlZXRzL3NoZWV0MS54bWxQSwECLQAUAAYACAAA&#10;ACEAqAMlGloHAADKIAAAEwAAAAAAAAAAAAAAAABJDwAAeGwvdGhlbWUvdGhlbWUxLnhtbFBLAQIt&#10;ABQABgAIAAAAIQAwAia8cgMAAEsKAAANAAAAAAAAAAAAAAAAANQWAAB4bC9zdHlsZXMueG1sUEsB&#10;Ai0AFAAGAAgAAAAhAC6xANxdAwAAFggAABQAAAAAAAAAAAAAAAAAcRoAAHhsL3NoYXJlZFN0cmlu&#10;Z3MueG1sUEsBAi0AFAAGAAgAAAAhAKic9QC8AAAAJQEAACMAAAAAAAAAAAAAAAAAAB4AAHhsL3dv&#10;cmtzaGVldHMvX3JlbHMvc2hlZXQxLnhtbC5yZWxzUEsBAi0AFAAGAAgAAAAhAFC4fXogAgAAcQMA&#10;ABQAAAAAAAAAAAAAAAAA/R4AAHhsL3RhYmxlcy90YWJsZTEueG1sUEsBAi0AFAAGAAgAAAAhABFr&#10;lfV4AQAAdwIAABEAAAAAAAAAAAAAAAAATyEAAGRvY1Byb3BzL2NvcmUueG1sUEsBAi0AFAAGAAgA&#10;AAAhAN7ZfY+dAQAAGQMAABAAAAAAAAAAAAAAAAAA/iMAAGRvY1Byb3BzL2FwcC54bWxQSwUGAAAA&#10;AAwADAATAwAA0SYAAAAAUEsDBBQABgAIAAAAIQDvyxpO4QAAAAsBAAAPAAAAZHJzL2Rvd25yZXYu&#10;eG1sTI9Ba4NAEIXvhf6HZQq9JasRE2tdQwhtT6HQpFB6m+hEJe6suBs1/76bU3Mc3sd732TrSbdi&#10;oN42hhWE8wAEcWHKhisF34f3WQLCOuQSW8Ok4EoW1vnjQ4ZpaUb+omHvKuFL2KaooHauS6W0RU0a&#10;7dx0xD47mV6j82dfybLH0ZfrVi6CYCk1NuwXauxoW1Nx3l+0go8Rx00Uvg2782l7/T3Enz+7kJR6&#10;fpo2ryAcTe4fhpu+V4fcOx3NhUsrWgWzJFp51AerBYgbECQvIYijgjiKlyDzTN7/kP8B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BQABgAIAAAAIQD6ZdE8BgEAADECAAAgAAAAZHJzL2NoYXJ0cy9fcmVs&#10;cy9jaGFydDEueG1sLnJlbHOskU1LxDAQQO+C/6HM3aRdQUQ23YMfsAcvuuJxien0g00yJROl/fem&#10;yKqVXfbiMQl5702yXA3OZh8YuCOvoBA5ZOgNVZ1vFLxsHi6uIeOofaUteVQwIsOqPD9bPqHVMV3i&#10;tus5SxTPCtoY+xsp2bToNAvq0aeTmoLTMS1DI3ttdrpBucjzKxl+M6CcMbN1pSCsq0vINmOfzKfZ&#10;VNedwTsy7w59PKDY2xNShwajAiEkujespnlZPnYmEFMdt/eDQbt9pbDjFjGKwfIA8nDh4kih29OE&#10;ISe/4lJUUcznlqbVId6SpfAcR4s/cWba40KkJzzmLv7D/UfLU8W3Vc4+uvwEAAD//wMAUEsBAi0A&#10;FAAGAAgAAAAhAEXJ3GJSAQAAlwMAABMAAAAAAAAAAAAAAAAAAAAAAFtDb250ZW50X1R5cGVzXS54&#10;bWxQSwECLQAUAAYACAAAACEAOP0h/9YAAACUAQAACwAAAAAAAAAAAAAAAACDAQAAX3JlbHMvLnJl&#10;bHNQSwECLQAUAAYACAAAACEA9bCLeMoDAABVCwAADgAAAAAAAAAAAAAAAACCAgAAZHJzL2Uyb0Rv&#10;Yy54bWxQSwECLQAUAAYACAAAACEA+NQSeX4KAADSIgAAFQAAAAAAAAAAAAAAAAB4BgAAZHJzL2No&#10;YXJ0cy9jaGFydDEueG1sUEsBAi0AFAAGAAgAAAAhADt26u7nBAAAGCYAABUAAAAAAAAAAAAAAAAA&#10;KREAAGRycy9jaGFydHMvc3R5bGUxLnhtbFBLAQItABQABgAIAAAAIQAcFKeoAgEAAG4DAAAWAAAA&#10;AAAAAAAAAAAAAEMWAABkcnMvY2hhcnRzL2NvbG9yczEueG1sUEsBAi0ACgAAAAAAAAAhACzaImL6&#10;KQAA+ikAAC0AAAAAAAAAAAAAAAAAeRcAAGRycy9lbWJlZGRpbmdzL01pY3Jvc29mdF9FeGNlbF9X&#10;b3Jrc2hlZXQueGxzeFBLAQItABQABgAIAAAAIQDvyxpO4QAAAAsBAAAPAAAAAAAAAAAAAAAAAL5B&#10;AABkcnMvZG93bnJldi54bWxQSwECLQAUAAYACAAAACEAqxbNRrkAAAAiAQAAGQAAAAAAAAAAAAAA&#10;AADMQgAAZHJzL19yZWxzL2Uyb0RvYy54bWwucmVsc1BLAQItABQABgAIAAAAIQD6ZdE8BgEAADEC&#10;AAAgAAAAAAAAAAAAAAAAALxDAABkcnMvY2hhcnRzL19yZWxzL2NoYXJ0MS54bWwucmVsc1BLBQYA&#10;AAAACgAKAK0CAAAARQAAAAA=&#10;">
                <v:group id="グループ化 8" o:spid="_x0000_s1103" style="position:absolute;width:71437;height:32918" coordsize="71437,3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1mhyQAAAOMAAAAPAAAAZHJzL2Rvd25yZXYueG1sRE9fa8Iw&#10;EH8X9h3CDfamadzmus4oItvYgwhTQfZ2NGdbbC6lydr67ZeB4OP9/t98OdhadNT6yrEGNUlAEOfO&#10;VFxoOOw/xikIH5AN1o5Jw4U8LBd3ozlmxvX8Td0uFCKGsM9QQxlCk0np85Is+olriCN3cq3FEM+2&#10;kKbFPobbWk6TZCYtVhwbSmxoXVJ+3v1aDZ899qtH9d5tzqf15Wf/vD1uFGn9cD+s3kAEGsJNfHV/&#10;mTh/Nn1K01elXuD/pwiAXPwBAAD//wMAUEsBAi0AFAAGAAgAAAAhANvh9svuAAAAhQEAABMAAAAA&#10;AAAAAAAAAAAAAAAAAFtDb250ZW50X1R5cGVzXS54bWxQSwECLQAUAAYACAAAACEAWvQsW78AAAAV&#10;AQAACwAAAAAAAAAAAAAAAAAfAQAAX3JlbHMvLnJlbHNQSwECLQAUAAYACAAAACEAx9dZockAAADj&#10;AAAADwAAAAAAAAAAAAAAAAAHAgAAZHJzL2Rvd25yZXYueG1sUEsFBgAAAAADAAMAtwAAAP0CAAAA&#10;AA==&#10;">
                  <v:shape id="グラフ 24" o:spid="_x0000_s1104" type="#_x0000_t75" style="position:absolute;width:71445;height:272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UbrxgAAAOEAAAAPAAAAZHJzL2Rvd25yZXYueG1sRI9BawIx&#10;FITvQv9DeAVvmnQRldUopaVSLQhue/D42Dx3F5OXZZPq9t8boeBxmJlvmOW6d1ZcqAuNZw0vYwWC&#10;uPSm4UrDz/fHaA4iRGSD1jNp+KMA69XTYIm58Vc+0KWIlUgQDjlqqGNscylDWZPDMPYtcfJOvnMY&#10;k+wqaTq8JrizMlNqKh02nBZqbOmtpvJc/LpEUbHdqi1t7LH3m7D/2hXvFrUePvevCxCR+vgI/7c/&#10;jYZJNsvmiQr3R+kNyNUNAAD//wMAUEsBAi0AFAAGAAgAAAAhANvh9svuAAAAhQEAABMAAAAAAAAA&#10;AAAAAAAAAAAAAFtDb250ZW50X1R5cGVzXS54bWxQSwECLQAUAAYACAAAACEAWvQsW78AAAAVAQAA&#10;CwAAAAAAAAAAAAAAAAAfAQAAX3JlbHMvLnJlbHNQSwECLQAUAAYACAAAACEAvAlG68YAAADhAAAA&#10;DwAAAAAAAAAAAAAAAAAHAgAAZHJzL2Rvd25yZXYueG1sUEsFBgAAAAADAAMAtwAAAPoCAAAAAA==&#10;">
                    <v:imagedata r:id="rId107" o:title=""/>
                    <o:lock v:ext="edit" aspectratio="f"/>
                  </v:shape>
                  <v:shape id="_x0000_s1105" type="#_x0000_t202" style="position:absolute;left:5372;top:27393;width:54321;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XjTxwAAAOEAAAAPAAAAZHJzL2Rvd25yZXYueG1sRE/LasJA&#10;FN0X/IfhCm5KnWhsldRRRKxKdzV90N0lc5sEM3dCZkzi33eEQpeH816ue1OJlhpXWlYwGUcgiDOr&#10;S84VvKcvDwsQziNrrCyTgis5WK8Gd0tMtO34jdqTz0UIYZeggsL7OpHSZQUZdGNbEwfuxzYGfYBN&#10;LnWDXQg3lZxG0ZM0WHJoKLCmbUHZ+XQxCr7v869X1+8/uvgxrneHNp1/6lSp0bDfPIPw1Pt/8Z/7&#10;qMP8WTybLuYTuD0KEOTqFwAA//8DAFBLAQItABQABgAIAAAAIQDb4fbL7gAAAIUBAAATAAAAAAAA&#10;AAAAAAAAAAAAAABbQ29udGVudF9UeXBlc10ueG1sUEsBAi0AFAAGAAgAAAAhAFr0LFu/AAAAFQEA&#10;AAsAAAAAAAAAAAAAAAAAHwEAAF9yZWxzLy5yZWxzUEsBAi0AFAAGAAgAAAAhALsheNPHAAAA4QAA&#10;AA8AAAAAAAAAAAAAAAAABwIAAGRycy9kb3ducmV2LnhtbFBLBQYAAAAAAwADALcAAAD7AgAAAAA=&#10;" fillcolor="white [3201]" stroked="f" strokeweight=".5pt">
                    <v:textbox>
                      <w:txbxContent>
                        <w:p w14:paraId="0770F50C" w14:textId="104AE990" w:rsidR="0043590B" w:rsidRPr="0038315A" w:rsidRDefault="0043590B" w:rsidP="0043590B">
                          <w:pPr>
                            <w:rPr>
                              <w:rFonts w:ascii="ＭＳ Ｐゴシック" w:eastAsia="ＭＳ Ｐゴシック" w:hAnsi="ＭＳ Ｐゴシック"/>
                            </w:rPr>
                          </w:pPr>
                          <w:r w:rsidRPr="006E1022">
                            <w:rPr>
                              <w:rFonts w:ascii="ＭＳ Ｐゴシック" w:eastAsia="ＭＳ Ｐゴシック" w:hAnsi="ＭＳ Ｐゴシック" w:hint="eastAsia"/>
                              <w:sz w:val="22"/>
                            </w:rPr>
                            <w:t>・船に乗って良かった事は</w:t>
                          </w:r>
                          <w:r w:rsidR="00B87299" w:rsidRPr="006E1022">
                            <w:rPr>
                              <w:rFonts w:ascii="ＭＳ Ｐゴシック" w:eastAsia="ＭＳ Ｐゴシック" w:hAnsi="ＭＳ Ｐゴシック" w:hint="eastAsia"/>
                              <w:sz w:val="22"/>
                            </w:rPr>
                            <w:t>、</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非日常を感じることができた</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が一番多く、</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窓</w:t>
                          </w:r>
                          <w:r w:rsidR="00B87299" w:rsidRPr="006E1022">
                            <w:rPr>
                              <w:rFonts w:ascii="ＭＳ Ｐゴシック" w:eastAsia="ＭＳ Ｐゴシック" w:hAnsi="ＭＳ Ｐゴシック" w:hint="eastAsia"/>
                              <w:sz w:val="22"/>
                            </w:rPr>
                            <w:t>が大きく景色を楽しむことが出来た</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が続いていた。</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乗組員のサポート</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も評価されていた</w:t>
                          </w:r>
                          <w:r>
                            <w:rPr>
                              <w:rFonts w:ascii="ＭＳ Ｐゴシック" w:eastAsia="ＭＳ Ｐゴシック" w:hAnsi="ＭＳ Ｐゴシック" w:hint="eastAsia"/>
                            </w:rPr>
                            <w:t>。</w:t>
                          </w:r>
                        </w:p>
                      </w:txbxContent>
                    </v:textbox>
                  </v:shape>
                </v:group>
                <v:shape id="テキスト ボックス 31" o:spid="_x0000_s1106" type="#_x0000_t202" style="position:absolute;left:69907;top:2666;width:4566;height:3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2068E60F"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v:textbox>
                </v:shape>
              </v:group>
              <o:OLEObject Type="Embed" ProgID="Excel.Chart.8" ShapeID="グラフ 24" DrawAspect="Content" ObjectID="_1772533286" r:id="rId108">
                <o:FieldCodes>\s</o:FieldCodes>
              </o:OLEObject>
            </w:pict>
          </mc:Fallback>
        </mc:AlternateContent>
      </w:r>
    </w:p>
    <w:p w14:paraId="56581EEB" w14:textId="77777777" w:rsidR="0043590B" w:rsidRDefault="0043590B" w:rsidP="0043590B">
      <w:pPr>
        <w:rPr>
          <w:rFonts w:ascii="ＭＳ Ｐゴシック" w:eastAsia="ＭＳ Ｐゴシック" w:hAnsi="ＭＳ Ｐゴシック"/>
        </w:rPr>
      </w:pPr>
    </w:p>
    <w:p w14:paraId="0DA6FC89" w14:textId="77777777" w:rsidR="0043590B" w:rsidRDefault="0043590B" w:rsidP="0043590B">
      <w:pPr>
        <w:rPr>
          <w:rFonts w:ascii="ＭＳ Ｐゴシック" w:eastAsia="ＭＳ Ｐゴシック" w:hAnsi="ＭＳ Ｐゴシック"/>
        </w:rPr>
      </w:pPr>
    </w:p>
    <w:p w14:paraId="5A32BB1B" w14:textId="77777777" w:rsidR="0043590B" w:rsidRDefault="0043590B" w:rsidP="0043590B">
      <w:pPr>
        <w:rPr>
          <w:rFonts w:ascii="ＭＳ Ｐゴシック" w:eastAsia="ＭＳ Ｐゴシック" w:hAnsi="ＭＳ Ｐゴシック"/>
        </w:rPr>
      </w:pPr>
    </w:p>
    <w:p w14:paraId="6740E282" w14:textId="77777777" w:rsidR="0043590B" w:rsidRDefault="0043590B" w:rsidP="0043590B">
      <w:pPr>
        <w:rPr>
          <w:rFonts w:ascii="ＭＳ Ｐゴシック" w:eastAsia="ＭＳ Ｐゴシック" w:hAnsi="ＭＳ Ｐゴシック"/>
        </w:rPr>
      </w:pPr>
    </w:p>
    <w:p w14:paraId="3F3E7E0D" w14:textId="77777777" w:rsidR="0043590B" w:rsidRDefault="0043590B" w:rsidP="0043590B">
      <w:pPr>
        <w:rPr>
          <w:rFonts w:ascii="ＭＳ Ｐゴシック" w:eastAsia="ＭＳ Ｐゴシック" w:hAnsi="ＭＳ Ｐゴシック"/>
        </w:rPr>
      </w:pPr>
    </w:p>
    <w:p w14:paraId="5B7696FB" w14:textId="77777777" w:rsidR="0043590B" w:rsidRDefault="0043590B" w:rsidP="0043590B">
      <w:pPr>
        <w:rPr>
          <w:rFonts w:ascii="ＭＳ Ｐゴシック" w:eastAsia="ＭＳ Ｐゴシック" w:hAnsi="ＭＳ Ｐゴシック"/>
        </w:rPr>
      </w:pPr>
    </w:p>
    <w:p w14:paraId="6F8B085A" w14:textId="77777777" w:rsidR="0043590B" w:rsidRDefault="0043590B" w:rsidP="0043590B">
      <w:pPr>
        <w:rPr>
          <w:rFonts w:ascii="ＭＳ Ｐゴシック" w:eastAsia="ＭＳ Ｐゴシック" w:hAnsi="ＭＳ Ｐゴシック"/>
        </w:rPr>
      </w:pPr>
    </w:p>
    <w:p w14:paraId="43CC577C" w14:textId="77777777" w:rsidR="0043590B" w:rsidRDefault="0043590B" w:rsidP="0043590B">
      <w:pPr>
        <w:rPr>
          <w:rFonts w:ascii="ＭＳ Ｐゴシック" w:eastAsia="ＭＳ Ｐゴシック" w:hAnsi="ＭＳ Ｐゴシック"/>
        </w:rPr>
      </w:pPr>
    </w:p>
    <w:p w14:paraId="11451461" w14:textId="77777777" w:rsidR="0043590B" w:rsidRDefault="0043590B" w:rsidP="0043590B">
      <w:pPr>
        <w:rPr>
          <w:rFonts w:ascii="ＭＳ Ｐゴシック" w:eastAsia="ＭＳ Ｐゴシック" w:hAnsi="ＭＳ Ｐゴシック"/>
        </w:rPr>
      </w:pPr>
    </w:p>
    <w:p w14:paraId="222B8909" w14:textId="77777777" w:rsidR="0043590B" w:rsidRDefault="0043590B" w:rsidP="0043590B">
      <w:pPr>
        <w:rPr>
          <w:rFonts w:ascii="ＭＳ Ｐゴシック" w:eastAsia="ＭＳ Ｐゴシック" w:hAnsi="ＭＳ Ｐゴシック"/>
        </w:rPr>
      </w:pPr>
    </w:p>
    <w:p w14:paraId="7B34CFCB" w14:textId="5D428D40" w:rsidR="0043590B" w:rsidRDefault="0043590B" w:rsidP="0043590B">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993600" behindDoc="0" locked="0" layoutInCell="1" allowOverlap="1" wp14:anchorId="44E88E0E" wp14:editId="18D6AB5F">
                <wp:simplePos x="0" y="0"/>
                <wp:positionH relativeFrom="column">
                  <wp:posOffset>24765</wp:posOffset>
                </wp:positionH>
                <wp:positionV relativeFrom="paragraph">
                  <wp:posOffset>234950</wp:posOffset>
                </wp:positionV>
                <wp:extent cx="5448300" cy="762000"/>
                <wp:effectExtent l="0" t="0" r="0" b="0"/>
                <wp:wrapNone/>
                <wp:docPr id="1219164179" name="テキスト ボックス 2"/>
                <wp:cNvGraphicFramePr/>
                <a:graphic xmlns:a="http://schemas.openxmlformats.org/drawingml/2006/main">
                  <a:graphicData uri="http://schemas.microsoft.com/office/word/2010/wordprocessingShape">
                    <wps:wsp>
                      <wps:cNvSpPr txBox="1"/>
                      <wps:spPr>
                        <a:xfrm>
                          <a:off x="0" y="0"/>
                          <a:ext cx="5448300" cy="762000"/>
                        </a:xfrm>
                        <a:prstGeom prst="rect">
                          <a:avLst/>
                        </a:prstGeom>
                        <a:solidFill>
                          <a:schemeClr val="lt1"/>
                        </a:solidFill>
                        <a:ln w="6350">
                          <a:noFill/>
                        </a:ln>
                      </wps:spPr>
                      <wps:txbx>
                        <w:txbxContent>
                          <w:p w14:paraId="292D0DCF" w14:textId="77777777" w:rsidR="0043590B" w:rsidRDefault="0043590B" w:rsidP="004359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E88E0E" id="_x0000_s1107" type="#_x0000_t202" style="position:absolute;left:0;text-align:left;margin-left:1.95pt;margin-top:18.5pt;width:429pt;height:60pt;z-index:25199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imBMQIAAFwEAAAOAAAAZHJzL2Uyb0RvYy54bWysVEtv2zAMvg/YfxB0X+wkTtoZcYosRYYB&#10;QVsgHXpWZCk2IIuapMTOfv0oOa91Ow27yKRI8fF9pGcPXaPIQVhXgy7ocJBSIjSHsta7gn5/XX26&#10;p8R5pkumQIuCHoWjD/OPH2atycUIKlClsASDaJe3pqCV9yZPEscr0TA3ACM0GiXYhnlU7S4pLWsx&#10;eqOSUZpOkxZsaSxw4RzePvZGOo/xpRTcP0vphCeqoFibj6eN5zacyXzG8p1lpqr5qQz2D1U0rNaY&#10;9BLqkXlG9rb+I1RTcwsOpB9waBKQsuYi9oDdDNN33WwqZkTsBcFx5gKT+39h+dNhY14s8d0X6JDA&#10;AEhrXO7wMvTTSduEL1ZK0I4QHi+wic4TjpeTLLsfp2jiaLubIi0R1+T62ljnvwpoSBAKapGWiBY7&#10;rJ3HjOh6dgnJHKi6XNVKRSWMglgqSw4MSVQ+1ogvfvNSmrQFnY4naQysITzvIyuNCa49Bcl3247U&#10;ZUGz8bnhLZRHxMFCPyLO8FWNxa6Z8y/M4kxgfzjn/hkPqQCTwUmipAL782/3wR+pQislLc5YQd2P&#10;PbOCEvVNI4mfh1kWhjIq2eRuhIq9tWxvLXrfLAERGOJGGR7F4O/VWZQWmjdch0XIiiamOeYuqD+L&#10;S99PPq4TF4tFdMIxNMyv9cbwEDogHqh47d6YNSe+PDL9BOdpZPk72nrf8FLDYu9B1pHTAHSP6gl/&#10;HOFI9Wndwo7c6tHr+lOY/wIAAP//AwBQSwMEFAAGAAgAAAAhAHQ/h5DhAAAADQEAAA8AAABkcnMv&#10;ZG93bnJldi54bWxMT8tOw0AMvCP1H1auxAXRTYn6SrOpEK9K3GiAits2a5KIrDfKbpPw95gTXGzZ&#10;Mx7PpLvRNqLHzteOFMxnEQikwpmaSgWv+eP1GoQPmoxuHKGCb/SwyyYXqU6MG+gF+0MoBYuQT7SC&#10;KoQ2kdIXFVrtZ65FYuzTdVYHHrtSmk4PLG4beRNFS2l1Tfyh0i3eVVh8Hc5WwcdVeXz249PbEC/i&#10;9mHf56t3kyt1OR3vt1xutyACjuHvAn4zsH/I2NjJncl40SiIN0zktuJYDK+Xc16cmLfgjcxS+T9F&#10;9gMAAP//AwBQSwECLQAUAAYACAAAACEAtoM4kv4AAADhAQAAEwAAAAAAAAAAAAAAAAAAAAAAW0Nv&#10;bnRlbnRfVHlwZXNdLnhtbFBLAQItABQABgAIAAAAIQA4/SH/1gAAAJQBAAALAAAAAAAAAAAAAAAA&#10;AC8BAABfcmVscy8ucmVsc1BLAQItABQABgAIAAAAIQAfFimBMQIAAFwEAAAOAAAAAAAAAAAAAAAA&#10;AC4CAABkcnMvZTJvRG9jLnhtbFBLAQItABQABgAIAAAAIQB0P4eQ4QAAAA0BAAAPAAAAAAAAAAAA&#10;AAAAAIsEAABkcnMvZG93bnJldi54bWxQSwUGAAAAAAQABADzAAAAmQUAAAAA&#10;" fillcolor="white [3201]" stroked="f" strokeweight=".5pt">
                <v:textbox>
                  <w:txbxContent>
                    <w:p w14:paraId="292D0DCF" w14:textId="77777777" w:rsidR="0043590B" w:rsidRDefault="0043590B" w:rsidP="0043590B"/>
                  </w:txbxContent>
                </v:textbox>
              </v:shape>
            </w:pict>
          </mc:Fallback>
        </mc:AlternateContent>
      </w:r>
    </w:p>
    <w:p w14:paraId="3414A16C" w14:textId="5FAF215E" w:rsidR="0043590B" w:rsidRDefault="0043590B" w:rsidP="0043590B">
      <w:pPr>
        <w:rPr>
          <w:rFonts w:ascii="ＭＳ Ｐゴシック" w:eastAsia="ＭＳ Ｐゴシック" w:hAnsi="ＭＳ Ｐゴシック"/>
        </w:rPr>
      </w:pPr>
    </w:p>
    <w:p w14:paraId="16817DAF" w14:textId="024D6C25" w:rsidR="0043590B" w:rsidRDefault="0043590B" w:rsidP="0043590B">
      <w:pPr>
        <w:rPr>
          <w:rFonts w:ascii="ＭＳ Ｐゴシック" w:eastAsia="ＭＳ Ｐゴシック" w:hAnsi="ＭＳ Ｐゴシック"/>
        </w:rPr>
      </w:pPr>
    </w:p>
    <w:p w14:paraId="00BF6710" w14:textId="1DDB51E3" w:rsidR="0043590B" w:rsidRDefault="0043590B" w:rsidP="0043590B">
      <w:pPr>
        <w:rPr>
          <w:rFonts w:ascii="ＭＳ Ｐゴシック" w:eastAsia="ＭＳ Ｐゴシック" w:hAnsi="ＭＳ Ｐゴシック"/>
        </w:rPr>
      </w:pPr>
    </w:p>
    <w:p w14:paraId="01E13D4C" w14:textId="77777777" w:rsidR="0064650C" w:rsidRDefault="0064650C" w:rsidP="0043590B">
      <w:pPr>
        <w:rPr>
          <w:rFonts w:ascii="ＭＳ Ｐゴシック" w:eastAsia="ＭＳ Ｐゴシック" w:hAnsi="ＭＳ Ｐゴシック"/>
        </w:rPr>
      </w:pPr>
    </w:p>
    <w:p w14:paraId="49E1850A" w14:textId="5CA00B1B" w:rsidR="0043590B" w:rsidRDefault="00B964E4" w:rsidP="0043590B">
      <w:pPr>
        <w:rPr>
          <w:rFonts w:ascii="ＭＳ Ｐゴシック" w:eastAsia="ＭＳ Ｐゴシック" w:hAnsi="ＭＳ Ｐゴシック"/>
        </w:rPr>
      </w:pPr>
      <w:r>
        <w:rPr>
          <w:rFonts w:ascii="ＭＳ Ｐゴシック" w:eastAsia="ＭＳ Ｐゴシック" w:hAnsi="ＭＳ Ｐゴシック"/>
          <w:noProof/>
        </w:rPr>
        <w:lastRenderedPageBreak/>
        <mc:AlternateContent>
          <mc:Choice Requires="wpg">
            <w:drawing>
              <wp:anchor distT="0" distB="0" distL="114300" distR="114300" simplePos="0" relativeHeight="252045824" behindDoc="0" locked="0" layoutInCell="1" allowOverlap="1" wp14:anchorId="64BB607C" wp14:editId="280E0BAA">
                <wp:simplePos x="0" y="0"/>
                <wp:positionH relativeFrom="page">
                  <wp:posOffset>295275</wp:posOffset>
                </wp:positionH>
                <wp:positionV relativeFrom="paragraph">
                  <wp:posOffset>-386080</wp:posOffset>
                </wp:positionV>
                <wp:extent cx="7266305" cy="3105150"/>
                <wp:effectExtent l="0" t="0" r="0" b="0"/>
                <wp:wrapNone/>
                <wp:docPr id="44" name="グループ化 44"/>
                <wp:cNvGraphicFramePr/>
                <a:graphic xmlns:a="http://schemas.openxmlformats.org/drawingml/2006/main">
                  <a:graphicData uri="http://schemas.microsoft.com/office/word/2010/wordprocessingGroup">
                    <wpg:wgp>
                      <wpg:cNvGrpSpPr/>
                      <wpg:grpSpPr>
                        <a:xfrm>
                          <a:off x="0" y="0"/>
                          <a:ext cx="7266305" cy="3105150"/>
                          <a:chOff x="0" y="0"/>
                          <a:chExt cx="7057335" cy="3105150"/>
                        </a:xfrm>
                      </wpg:grpSpPr>
                      <wpg:graphicFrame>
                        <wpg:cNvPr id="966461429" name="グラフ 25"/>
                        <wpg:cNvFrPr/>
                        <wpg:xfrm>
                          <a:off x="0" y="0"/>
                          <a:ext cx="6743700" cy="3105150"/>
                        </wpg:xfrm>
                        <a:graphic>
                          <a:graphicData uri="http://schemas.openxmlformats.org/drawingml/2006/chart">
                            <c:chart xmlns:c="http://schemas.openxmlformats.org/drawingml/2006/chart" xmlns:r="http://schemas.openxmlformats.org/officeDocument/2006/relationships" r:id="rId109"/>
                          </a:graphicData>
                        </a:graphic>
                      </wpg:graphicFrame>
                      <wps:wsp>
                        <wps:cNvPr id="43" name="テキスト ボックス 43"/>
                        <wps:cNvSpPr txBox="1"/>
                        <wps:spPr>
                          <a:xfrm>
                            <a:off x="6600825" y="266700"/>
                            <a:ext cx="456510" cy="379382"/>
                          </a:xfrm>
                          <a:prstGeom prst="rect">
                            <a:avLst/>
                          </a:prstGeom>
                          <a:noFill/>
                          <a:ln w="6350">
                            <a:noFill/>
                          </a:ln>
                        </wps:spPr>
                        <wps:txbx>
                          <w:txbxContent>
                            <w:p w14:paraId="45E596C1"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4BB607C" id="グループ化 44" o:spid="_x0000_s1108" style="position:absolute;left:0;text-align:left;margin-left:23.25pt;margin-top:-30.4pt;width:572.15pt;height:244.5pt;z-index:252045824;mso-position-horizontal-relative:page;mso-width-relative:margin" coordsize="70573,31051"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AKGUQuNQMAAEkHAAAOAAAAZHJzL2Uyb0RvYy54&#10;bWycVUtu2zAQ3RfoHQjuG0m2LMdClCBN6qBAkARIiqxpirIESCRL0pHTZQwUvUB3vUAXRbvteXSR&#10;DinJ+dho02wokkMOZ957M9o7WFYlumFKF4InONjxMWKcirTg8wR/uJq+2cVIG8JTUgrOEnzLND7Y&#10;f/1qr5YxG4hclClTCJxwHdcywbkxMvY8TXNWEb0jJONgzISqiIGlmnupIjV4r0pv4PuRVwuVSiUo&#10;0xp2j1sj3nf+s4xRc55lmhlUJhhiM25UbpzZ0dvfI/FcEZkXtAuDvCCKihQcHl27OiaGoIUqNlxV&#10;BVVCi8zsUFF5IssKylwOkE3gP8nmRImFdLnM43ou1zABtE9werFbenZzouSlvFCARC3ngIVb2VyW&#10;marsF6JESwfZ7RoytjSIwuZ4EEVDf4QRBdsw8EfBqAOV5oD8xj2av+tv+qPxcLh50+sf9h6F0y4c&#10;T1NFKtZGC+FfKFSkCZ5EURgF4WCCEQdzgpu7X83qe7P6igYjS7N1AMenap3qc/KLxuFw7INynuTn&#10;gusddPp5Dv//FjTNiTJAOo3drCOdblD+XE+dA9D8E81scdDq8VjQRcW4aQtMsZIYqG6dF1JjpGKL&#10;tnqfBhZUIKtL3ir+4Rrm2yiDKtf3QtYbQf2XkC9zIpmrD22p7ZQQDtcSWH1u7n40d7+b1RfUrL41&#10;q1Vz9xPWCM44Sbh7Vv3ILN8K0LPLqpY61rC5pQiiyPd3QVAI5A7St9IARyTu6yEcRaOgl8t4Mtwd&#10;dDD1WpFKmxMmKmQnACR0KMiAxOTmVJsW0f6I3eZiWpSle6LkqE5wNIQCe2QBDkru4O6jtvGb5Wzp&#10;CiMM+1RnIr2FTJVou6CWdFpAEKdEmwuioO1B3NDKzTkMWSngMdHNMMqF+rRt354HEsGKUQ1tNMH6&#10;44IohlH5ngO9kyAMbd91i3A0HsBCPbTMHlr4ojoS0KkD+GlI6qb2vCn7aaZEdQ0d/9C+CibCKbyd&#10;YNNPj0zb3OGPQdnhoTsEnVYSc8ovJVRR4MCzEF8tr4mSHQ8GCDwTvaA26GjPtrAfLozICseVBbpF&#10;tcMfxN0JH/o1zP5eHvd/wP0/AAAA//8DAFBLAwQUAAYACAAAACEAz9dH4rAKAAA8IwAAFQAAAGRy&#10;cy9jaGFydHMvY2hhcnQxLnhtbOxa23MT1xl/70z/B3WHh2Q6wlrdpUHO2LKdoTXgYkhn+na0OpI3&#10;Xu2K3ZUvZDJjSdxMTIG2hoKH0ARKCBRDCxni4E7+mEWy/cS/0N+5rG62jMxDJ23ww3r37Dnf+a6/&#10;7zvf6shHCyUjMEdtR7fMjKIeDikBampWXjeLGeX0qYlgUgk4LjHzxLBMmlEWqaN8NPzLXxzR0toM&#10;sd3pMtFoAERMJ61llBnXLaeHhhxthpaIc9gqUxPvCpZdIi4e7eJQ3ibzIF4yhsKhUHyIE1EkAfIO&#10;BEpEN/319iDrrUJB1+iYpVVK1HQFFzY1iAsNODN62fGpaWrcDu+iWNI123KsgntYs0pDgpgvFIip&#10;saGWVMNQUp64VE2FooE5YmSUkDLEBg1iFsXApyT4mykxaFsVM0/zWcs2YY6O+SUtPWK41DZBKmuZ&#10;LriW+ioNpPESsWcr5SDYLUPInG7o7iIXWxk+AtrZGQv6CJykZyq6TZ2MoqnRtgqiB1VAKDGUHApL&#10;u0JYNZp23EWDCoHUUJhJO9Tal7MwQQwjR7RZppuOya2p7fdsYa8y2CruRuzG1V2D8psFdrV1bWb4&#10;CEnnrPzilB2wLZcZIeCUtQnddtxJ4rhTxIbfqQqLAvcELgXDms8o1DDgCzq8gY1DC5Z9VgnM26Sc&#10;UZwzFWJTJUBMDcPQmGv7D1kXzyqTkaQNx51movOHMhspT9nsX54WToIb5yymIgqUQI5zpfNrJaOY&#10;CDUWdrY+i5AzrWl+pwRm4QT+EojAp+eIQw2dhWYI9iRpxzL0/IRuGPxh0ckatlA9oi5vzZ+iC64S&#10;MCA3XmAN/+Mm6VnKAsIMuItlWkCEZ5Q3m0/ebD4PvNl85tVeeLWXXr3u1Z4qgTIxLYftHg6NhuIg&#10;l8BdLJTEFW5U1l1tZoKUdGMxo8QgKTOUQ6HPoBpOCjVR8l/ZRnM6tvl1yQxqjpRbmANe2TIQt5IN&#10;E7FIhS+YwdPTsLABh2HPImqF/VTYjxvYHf6dGmM0XE5JkGBGaNOR61p0JF3uBx10ti9teNXHrzdu&#10;etV7XvXB9vJTr3rVqz7yql/wkbte9c9e9aFXffr636te9Ruveguv9t96QBG8pWv70xlUhPsXm6vP&#10;Gmtfbj35S+Pq0/1pDszb9S46zFxQtR/kuHF5zBtk0arACFq6RMwKMSZbzwvHrLwEIpovUmY3Lb24&#10;1+CCiJnU4XgqGg2rsXgsHMUlmRoPclTCMgloh+ORWCqlJhHH0VAylfJngJ3u7THQ5swCqOBJ0JBZ&#10;wZHoYFosfAWCmLtDmqVW2opqd4GDDXTREfh4MvhKWihQzZ10XFDD/mIHpieBQ+9RUXmPioOjIjXz&#10;LFmy1CVwsVW9tEJReBYLRT8Pk4prnWIPY9SgLs13uXzZsNwRmxIWhyI4eEjmiJ1lxSUbxv2YLlMY&#10;7kXMFlEslVFFCmKaUXFQH9G8eDlH7MWsZVhdRRScnwKStbSel7Eto86y81SSlyMCRZB9T9ICW1EY&#10;np6h1FV/dWj0kMrCiI/ifZYgFtmMsptF8eZKRBBclN0AthJZWUvPDb8bqAOPt7uh1FsCCjKC7Fpm&#10;uYbVTD4v4oEzjlspicSVDoAAWnTDCNE0lJV7QImPJC1Qehu26Carl44WjtMiKog5CbdStRrhNt1L&#10;tyOHwulDI4fU6AAajvRR8YPnjfPLzfr5xt/+6VVXGs+udybNbq0x3QkDqSibpIEaF843v7qE65vN&#10;S80bFxtPbnpL1a3aBrupndu5+7xx7xkn+e2bzWXs8Pr7K40r1calCzwJ10Ry7rdPuGOf9fssl9eW&#10;vfpFXkc9Qb5vXPzBqyHBi9S+wkle6RTgg8b6cuP8w9ffX/aq617tO69+x6tvevVLeGysXt35auXD&#10;fntH5N6oKbgf3sJOO7fXsGtz/bvGy3XI4lUl/17tMqTGzJ1bV7YfPmnUUFysNzbOY87WF2BU1iD9&#10;torKrRrXHzbW/oWlW2uMfPMZqpnHXBzUNHf7rY51KOkCtuzL387S7e2XqIsOwFm8l/b2K2jyHKue&#10;an9iul2/7VXB5YOtVYxUceNVMeGqV9vw6reZqnEDt2pbHPs/eqtCEnJbr37Nqz/yal979VV2A3ow&#10;I6xXu+/V/wH/ar64uXPn6+byElPX6gtR/HEG375JUm6y9fJyc+nvzVuw5fpO9cedtXvNGxvN56gS&#10;V7ibcqcbgOlUr6682kPGZf0W18OPnHv4zNs5U9mxpB1fMOnO2qvmD9c+4Gr90quvQfSpLCf17Yfg&#10;cyCiftC2A6h2busRQmdl5/FfeT38R9iveevp9jJ8cGX7AbwWcTIAu36YetU70OHrVzeABWxhDcS/&#10;8Wo1RH638+6DvxLucPRnKjArpT0yClAPaaWNepjVyiuib5JF0Tr8MUVXgBhs647RXbmnDzKGu1ne&#10;DX59J/jq6DvBhxYuQTsrtbfwAYGnzr0m+DGPw1NnXmtT8AM31G+CH2J9mfTDoy8Pvr9H+m3RcuO+&#10;JFTfJ/vP8JXZIynEbltdPPgZXLoODu0o4pkT4S5QsdEp+CwbiSRD2Ww0GBuLjwejoVQ2ODoeCQfH&#10;E+GxcCoRiUWy2c/bjZz4QRs5arSjiRNPV0z9TIUelfXbZ6JxEAoFE+HkSDAai44GR2PjqWByJBlO&#10;RbPJKHoAn7M0DXnAs/+fS4EhWYzlJ3OGw8RyZqz5SVpEhflb2nMqwptPCHqUHf0zNjtL3OOk1F1e&#10;sPFpau85PkVtVuLsojNayeUMOq2f7SQFDlusFUn593renZHVXVKe/8iCr4tEOJZIptQYr560dPuF&#10;GopE4vFoUo1JRXTWtcCGEX5cbc/vIeRoBI2dIlOPZevgnbcoBRslsnAMfU95rGtPzPMiu0tIsjBl&#10;yXaiIeomONtEyQ20cSSjSHhB08mqQE+TujlL87KRxQ6yn1r2KV2bPYZWoiDOW1S8WC/pZv+XLhbB&#10;xi0OTPjCKUuwsed5N4DWWyoWjqFTxDptBbShcFsqgxnHLLIeTBEtMA0Nt0FOxmyOUSnhhC+tF4Pf&#10;st358IlCQQwn/WF2jPYLY7hs16EajRzWoWUq94viAxyvg6w1xv5+Ss3H1Dv2Ht/3HAdsbR6k5zjw&#10;6RrdbnyBcEbkObYbZeRLKiOenb7/QG0ZcexJBoIIQSNnjCCgxBgLKh7RGEVooEsr54qQQZKyjlUM&#10;V5+cMxDS4h0PJqBlC80A072w1svgvrimm8fIAmODJYlBcc0VfHOY+tjW86wfLtKKPPoa5v8+rkAh&#10;uwX8KUM5Q9mB2wZ7tSR/RpjpJx0RVayp25u64n6O6k5dEX94/9T1s/6a867I2lOPcdTdG1j5q1Hq&#10;zlMqwTQnHiSStVBxz5rnAIECEOjsmbL7T3TnhGn4nyMEEuZ1pzyKHu2sMyITAapY8Wqvo0QsPpoa&#10;z6pjwUgyhqOEGk0GUyF1IphIjiVDoXAikciimPe/8uOzeOTAh4nEUCjSeZ6wI+zTOBkDo2j8nijz&#10;r+9qHMUuI59mAhwnIw4XQqYhoUvxes+lUE7vUUOcLMaQrxz2aRe5pSdv+W1m3zD7NUlzxT4N0oMl&#10;lxYmvmtFKerX/T8uc/j4//qEC4Tb/aX2ALEN32A/ojDG4DwBGx8CMop9NC/6F6wyOl1mP9bo9o/O&#10;Nbwm4T804D96Gf4PAAAA//8DAFBLAwQUAAYACAAAACEAO3bq7ucEAAAYJgAAFQAAAGRycy9jaGFy&#10;dHMvc3R5bGUxLnhtbOxaYW/aPBD+K5F/QAP0hVJUKnWtJk2i76pt0vvZJA54c+K8thmlv35nJzFx&#10;EqCIhkG3b+QSJb7nuXvufOYmkKNgjoX6qlaMeM8xS8Agx2iuVDryfRnMSYzlRUwDwSWP1EXAY59H&#10;EQ2IHwq8pMnM73W6PX/9FpS/BtfewlOSwCciLmKs5AUXs+IdMYO3dAZ+jGmCPBqOUa87QLc3sDz8&#10;TOU3qhgxVyz5QiJ44HmMOsg3pogyVjOSKCKBqpkjnqyNMU24gI/gkXGT3DPh/cRsjNRz15jZIn7k&#10;YWYb9Dsd80U8AvPnKMrMl4XZL73l9saHheffMmsMSfTlSXjyZYy6+j3eDyIS+A1Oay/0466fAVZk&#10;xsXqDrw/Z8dl+iQ0wizxlmN03e/1kRfgdIwihhX8jFPgWiYz5GE2A0QClTPCGQ0/ArOvpKdb8ODS&#10;MyzMFXqArPIHBF8koeZBLzSjI1s48FKi7rqZuRpXJhfuBMFezENIJswYX/7LtTuffxIhaEjAXWOb&#10;0IQUtizejxbhedyVw7RgywGnkhzTWdeEbAXCd0Hwpty0hGbJjBWe4CmB2IT4OBpfJo1KinRVxLYb&#10;8r3CXAn5zYq0IaxDx017da8jd6GO53v4463V+DVhztSGMDeCVBaPSn40Lddy4lJlGaxQ5aTW/poE&#10;TE95uIJ6I7jSddKTafCRCqkmWKonLKAyd5EHSqS09EQgRCC8jKbIm3PxUrXp56CUwx3kLYXWbvn/&#10;AguCPPYpAXW7HPSvBshT5qI77A2HyBPlO9PyHZwE8KpM6L3s4l7BdcaxTO8WCoRS5eKU+ZEpcmME&#10;auMTp8nr4lF/BNCRutmx1R7DF4sinPcS5qmDW4iqwOoq767XXl0+vCqfTmj9+YqtB7qQ1X3YAbfR&#10;TvOM08SZzAOw3pwBzb3TkPSG/auiIxFJaLq+bcUvnUPYNJW/jR2EQ7oFycL2iAW0gm8H3A7AW43v&#10;Grqm3dullxsgrcmeA2QJtgqUE7yC6uTJVTzl0MoHVAQMpErSFzJGfU1dOQv/o4JEAsdnGLqlXvoI&#10;kesCpTH/hqfnvScrlCAxjTkEhm7+3+8uxeUs5MvkA24QnixBHDkuNtptyvE20W3qqGzr5HZUttHa&#10;1lG1z/OewwKn38Oj7bWkRFwoeGpLytH2IdW2pln2W9nl22mLy7qFezvr23EtYwl7dC5OKT3aFiaL&#10;oAusxfsAYB0sYa/BT0d0HOXX+m8Njd3HevEzGOEwaHgf8fcTcqftIGlpxqYbuzqg1qKHtPX++DeV&#10;qbYhLmY3bhpeF+YD0rCO55xO+B9VPTSKDSN8az4AXRdLgkMi/ihobaFwA9eWlQOgZRU0yYwk4XEF&#10;wWwNSpNX65brrQWh4i3oW3nIvvtAga19TBlXZ3eSoBW9WLhhqri4fDirE5GyH/m8SxJBiTz3U7nd&#10;IVjxM7v8K2ljZHO/kuT77OEqaKr3dLr9jz4jnZpTh9IZtz6BMLYplkR3zvnxvc6wtftKgLTru3V5&#10;N5bNc/sNg+RjTC6ylrB73emD4+Zo+6BxXArHNA9YzrO/F8iVfOAqHzi7R9MGOgcwC98JHE7aNGmp&#10;RDb4ukhPace+baC18Wyx3enjnpzso2hr7OEPNAvy/uuj6+YSzsTrmvWb9qh2iAGpB39m2TXVyNau&#10;1WT9F67bXwAAAP//AwBQSwMEFAAGAAgAAAAhABwUp6gCAQAAbgMAABYAAABkcnMvY2hhcnRzL2Nv&#10;bG9yczEueG1snJNBboMwEEWvgnwADCShFQrZZF110ROMBjtYsj2R7abN7WtIoYWqSODdzNd/f2Yk&#10;H9FXSJrcW7hrkXwabWPD16wN4Vpx7rEVBnxqFDryJEOKZDhJqVDwxsGHshdeZHnBsQUXegr7xsAf&#10;Cl2FjRGSnIHgU3KXgWF0pGQlN6AsS4wIbc3wjlqwRDU1yzN2OkLVTyPO2iU30DUDRGFDzvi/WrGg&#10;7Ra0/YJ2WNDKTosnvYFTEBTZWdkNqt/NCzWPDcosvs7Df5umiLnnefD0qFcpH6h4vu2oFfHjyNP4&#10;/Yb4wwbP0+CZxu+G9opNRtQKzzjyNH5sz1Bd+fO9Tl8AAAD//wMAUEsDBAoAAAAAAAAAIQBE4WGL&#10;UioAAFIqAAAtAAAAZHJzL2VtYmVkZGluZ3MvTWljcm9zb2Z0X0V4Y2VsX1dvcmtzaGVldC54bHN4&#10;UEsDBBQABgAIAAAAIQDdK4tYbAEAABAFAAATAAgCW0NvbnRlbnRfVHlwZXNdLnhtbCCiBAIoo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s&#10;lE1PwzAMhu9I/IcqV9Rm44AQWrcDH0eYxPgBoXHXaG0Sxd7Y/j1u9iGEyiq0Xmq1id/nrR1nMts2&#10;dbKBgMbZXIyzkUjAFk4bu8zFx+IlvRcJkrJa1c5CLnaAYja9vposdh4w4WyLuaiI/IOUWFTQKMyc&#10;B8srpQuNIn4NS+lVsVJLkLej0Z0snCWwlFKrIaaTJyjVuqbkecuf904C1CiSx/3GlpUL5X1tCkXs&#10;VG6s/kVJD4SMM+MerIzHG7YhZCehXfkbcMh749IEoyGZq0CvqmEbclvLLxdWn86tsvMiHS5dWZoC&#10;tCvWDVcgQx9AaawAqKmzGLNGGXv0fYYfN6OMYTywkfb/onCPD+J+g4zPyy1EmR4g0q4GHLrsUbSP&#10;XKkA+p0CT8bgBn5q95VcfXIFJLVh6LZH0XN8Prfz4DzyBAf4fxeOI9pmp56FIJCB05B2HfYTkaf/&#10;4rZDe79o0B1sGe+z6TcAAAD//wMAUEsDBBQABgAIAAAAIQC1VTAj9AAAAEwCAAALAAgCX3JlbHMv&#10;LnJlbHM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JJNT8MwDIbvSPyHyPfV3ZAQQkt3QUi7IVR+gEncD7WNoyQb3b8nHBBUGoMD&#10;R3+9fvzK2908jerIIfbiNKyLEhQ7I7Z3rYaX+nF1ByomcpZGcazhxBF21fXV9plHSnkodr2PKqu4&#10;qKFLyd8jRtPxRLEQzy5XGgkTpRyGFj2ZgVrGTVneYviuAdVCU+2thrC3N6Dqk8+bf9eWpukNP4g5&#10;TOzSmRXIc2Jn2a58yGwh9fkaVVNoOWmwYp5yOiJ5X2RswPNEm78T/XwtTpzIUiI0Evgyz0fHJaD1&#10;f1q0NPHLnXnENwnDq8jwyYKLH6jeAQAA//8DAFBLAwQUAAYACAAAACEAUKXDaasCAADQBQAADwAA&#10;AHhsL3dvcmtib29rLnhtbKxU32+bMBB+n7T/AfmdYoOBBIVU+alF6qZq7drHygUTrABGxjS0Vf/3&#10;nUlJ1+Wl6oaAw5z57vvujpucd2VhPXDVCFnFiJxhZPEqkamotjH6db22R8hqNKtSVsiKx+iRN+h8&#10;+vXLZC/V7l7KnQUAVROjXOs6cpwmyXnJmjNZ8wo8mVQl07BUW6epFWdpk3Ouy8JxMQ6ckokKHRAi&#10;9REMmWUi4UuZtCWv9AFE8YJpoN/kom4GtDL5CFzJ1K6t7USWNUDci0Loxx4UWWUSbbaVVOy+ANkd&#10;8a1OwRnARTDc3CESuE5ClSJRspGZPgNo50D6RD/BDiHvUtCd5uBjSNRR/EGYGh5ZqeCTrIIjVvAG&#10;RvA/oxForb5XIkjeJ9H8IzcXTSeZKPjNoXUtVtc/WGkqVSCrYI1epULzNEYhLOWev3uh2nreigK8&#10;bkA8jJzpsZ0vlZXyjLWFvoZGHuDhzwiCseubnZ2KhmRfamXB82Z5AQGv2AOEB5Hpa3duAJ94d1Wi&#10;ohEmd8+zUbhej/21HS5wYNPlYm2PF97IpqFLKAnDEaX0BXKkgiiRrNX5qzYDHiMKQk5c31k3eAiO&#10;WpG+EXnGr4dt7F+3wfdiBJm/+EbwffOWBbO0ultRpXIfI4+4IOvx/XLfO29FqnOQSbDvI+vw7hsX&#10;2xwYk8DHpubKNcxi9EzmmC5WM9+mvjezqbum9txzPRt72F2GLvX9YN4zcv6g1M8LoNZbq+prfGVm&#10;CIHBZGyfZmSpyMRQm5QYTc7wWcKKBGpqjNnY11oW/Eo8cShdFqNZv593+qLR0wlYq1XCkKV4FuIx&#10;tfHKA8ajsWuPqOfaC7p0V364Wq7mvqmWmX7R/5gB0FnEj4axajjnTOlrxZIdDOOfPJuzBhrsIA94&#10;gsiBtTN8Nf0NAAD//wMAUEsDBBQABgAIAAAAIQCBPpSX8wAAALoCAAAaAAgBeGwvX3JlbHMvd29y&#10;a2Jvb2sueG1sLnJlbHM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sUk1LxDAQ&#10;vQv+hzB3m3YVEdl0LyLsVesPCMm0KdsmITN+9N8bKrpdWNZLLwNvhnnvzcd29zUO4gMT9cErqIoS&#10;BHoTbO87BW/N880DCGLtrR6CRwUTEuzq66vtCw6acxO5PpLILJ4UOOb4KCUZh6OmIkT0udKGNGrO&#10;MHUyanPQHcpNWd7LtOSA+oRT7K2CtLe3IJopZuX/uUPb9gafgnkf0fMZCUk8DXkA0ejUISv4wUX2&#10;CPK8/GZNec5rwaP6DOUcq0seqjU9fIZ0IIfIRx9/KZJz5aKZu1Xv4XRC+8opv9vyLMv072bkycfV&#10;3wAAAP//AwBQSwMEFAAGAAgAAAAhANuLlZVGAwAA7wgAABgAAAB4bC93b3Jrc2hlZXRzL3NoZWV0&#10;MS54bWyc0stuozAUBuB9pXkHy3tiSAilCBIF0mi6q9pp9445BCu+MLZzqUbz7mOIkoyUTVQJJGPM&#10;9x/jk8+PUqA9GMu1KnA0CjECxXTN1abAH79WQYqRdVTVVGgFBf4Ci+ezHw/5QZutbQEc8oKyBW6d&#10;6zJCLGtBUjvSHSj/ptFGUucfzYbYzgCth4+kIOMwTIikXOGTkJl7DN00nMFSs50E5U6IAUGdr9+2&#10;vLNnTbJ7OEnNdtcFTMvOE2suuPsaUIwky142Shu6Fn7fxyimDB2Nv8b+npxjhvmbJMmZ0VY3buRl&#10;cqr5dvtP5IlQdpFu938XE8XEwJ73B3ilxt8rKZperPEVm3wTSy5Y/7tMtuN1gf+UcRwlz6tFECZl&#10;GsSrqgwWj+UkeE6TahlXaVhW6V88y2vuT7jfFTLQFHgRZcsoxmSWDw30yeFg/xsjR9fvIIA58CER&#10;Rn1/rrXe9gtf/FToSTss6EnKHN9DBUJ4OfYt/vsUMgSQS8Isv47Paauho18NqqGhO+He9OEn8E3r&#10;fGw6epz6Ev8BAAD//wAAAP//fJRbboQwDEW3grKAgnlThUgddSNohMRXZzQgZvu1TZXIruEPbpxj&#10;x/GNX5d53r6nbQr+9Xhnr9GBy9bn9LPi12ftgr+T+IXqNroV//dQ+HwPPr//rd1oB++LERAjcqRG&#10;dGmiSZXbS5Wg5LRJFdDKhJIqoZWCVlfQWkCzBU8GRfXRxH5QwOgwSzpzrRJQ8/ZwUnVjVk2qrFpD&#10;qYI9JFW0ojWhpEpooyptGXpyaZ0JJVVCWwXtGJpSiUp7E0qqhHYK2qsBFNDBhJIqob2CDlcXBYVJ&#10;ZVliB22L4qqtcOIzw0z//AYMTgMtugC2y1hWLk03zia/YQxN18kggO00lhVYGxhjrsDSbfHJOTyG&#10;x0ke0yaGw2R6yvL0rP0CAAD//wAAAP//TI5RCsIwEESvEvYAxiIiSJr/fgi9Qtpsk2DNls0Wr28s&#10;BP2bNwyPMVukjJLmkdVCWQbfQwfams0FfDgOKRe14iI9nE83UJxCbFloO9orqIlE6NUoovPIX7pA&#10;tZI0qF5x04qjYylqpj1XVwd/reJ7qhd48McL/Ztbo9/EzxIRxX4AAAD//wMAUEsDBBQABgAIAAAA&#10;IQCoAyUaWgcAAMogAAATAAAAeGwvdGhlbWUvdGhlbWUxLnhtbOxZW4sbNxR+L/Q/DPPu+DbjyxJv&#10;8DXbZDcJWSclj1pb9mhXMzKSvBtTAiULhb4UCmnpS0vf+lBKAy20lEJ/zEJCLz+iR5qxR1rLzaWb&#10;0pZdw+KRv3P06ZyjozNHV689jKl3jLkgLGn55Ssl38PJiI1JMm3594aDQsP3hETJGFGW4Ja/wMK/&#10;tv32W1fRloxwjD2QT8QWavmRlLOtYlGMYBiJK2yGE/htwniMJDzyaXHM0QnojWmxUirVijEiie8l&#10;KAa1tycTMsLe2ekHZ6c/n51+4W8vJ+hTmCWRQg2MKN9X6rElpbHjo7JCiIXoUu4dI9ryYa4xOxni&#10;h9L3KBISfmj5Jf3nF7evFtFWJkTlBllDbqD/MrlMYHxU0XPy6cFq0iAIg1p7pV8DqFzH9ev9Wr+2&#10;0qcBaDSClaZcbJ31SjfIsAYo/erQ3av3qmULb+ivrnFuh+pj4TUo1R+s4QeDLljRwmtQig/X8GGn&#10;2enZ+jUoxdfW8PVSuxfULf0aFFGSHK2hS2Gt2l2udgWZMLrjhDfDYFCvZMpzFETDKrrUFBOWyE2x&#10;FqNDxgcAUECKJEk8uZjhCRpBJHcRJQeceLtkGkHgzVDCBAyXKqVBqQr/1SfQ37RH0RZGhrTiBUzE&#10;2pDi44kRJzPZ8m+AVt+APPvxx7PH3589/uHs9PTs8bfZ3FqVJbeDkqkp9/tXH//x+fveb999+fuT&#10;T9Kpz+OFiX/+zYfPf/rlr9TDinNTPPv06fPvnz777KNfv37i0N7m6MCED0mMhXcLn3h3WQwLdPDH&#10;B/zVJIYRIpYEikC3Q3VfRhbw1gJRF66DbRPe55BlXMDr80OL637E55I4Zr4ZxRZwjzHaYdxpgJtq&#10;LsPCw3kydU/O5ybuLkLHrrm7KLEc3J/PIL0Sl8puhC2adyhKJJriBEtP/caOMHas7gEhll33yIgz&#10;wSbSe0C8DiJOkwzJgRVIudAOicEvCxdBcLVlm737XodR16p7+NhGwrZA1EF+iKllxutoLlHsUjlE&#10;MTUNvotk5CK5v+AjE9cXEjw9xZR5/TEWwiVzm8N6DaffhAzjdvseXcQ2kkty5NK5ixgzkT121I1Q&#10;PHNyJklkYt8RRxCiyLvDpAu+x+wdop7BDyjZ6O77BFvufnEiuAfJ1aSUB4j6Zc4dvryOmb0fF3SC&#10;sCvLtHlsZdc2J87o6MynVmjvYkzRCRpj7N17x8Ggw2aWzXPSNyLIKjvYFVg3kB2r6jnBAnu6rllP&#10;kbtEWCG7j6dsA5+9xbnEs0BJjPgmzbfA61bowinnTKW36ejIBN4iUAJCvDiNcluADiO4+5u03omQ&#10;dXapZ+GO1wW3/Pcyewz25eGr7kuQwa8sA4n9pW0zRNSaIA+YIYICw5VuQcRyfy6izlUtNnfKTexN&#10;m7sBCiOr3olJ8sLi51zZE/4zZY+7gLmAgset+O+UOptSys65AmcT7j9Y1vTQPLmD4SRZz1mXVc1l&#10;VeP/76uaTXv5spa5rGUuaxnX29cbqWXy8gUqm7zLo3s+8caWz4RQui8XFO8K3fUR8EYzHsCgbkfp&#10;nuSqBTiL4GvWYLJwU460jMeZfJfIaD9CM2gNlXUDcyoy1VPhzZiAjpEe1u1UfE637jvN4z02Tjud&#10;5bLqaqYmFEjm46VwNQ5dKpmia/W8e7dSr/uhU91lXRJQsq9CwpjMJlF1kKgvB8ELf0VCr+xCWDQd&#10;LBpK/dJVSy+uTAHUVl6BV24PXtRbfhikHWRoxkF5PlZ+SpvJS+8q51yopzcZk5oRACX2MgJyTzcV&#10;143LU6tLQ+0lPG2RMMLNJmGEYQQvwll0mi33i/R1M3epRU+ZYrkbchr1xpvwtUoi53IDTcxMQRPv&#10;pOXXqiHcrIzQrOVPoGMMX+MZxI5Qb12ITuHqZSR5uuFfJ7PMuJA9JKLU4DrppNkgJhJzj5K45avl&#10;r6KBJjqHaG7lCiSEfy25JqSVfxs5cLrtZDyZ4JE03W6MKEunj5Dh01zh/FWLvz5YSbI5uHs/Gp94&#10;B3TO7yIIsbBeVgYcEwEXB+XUmmMCN2GrRJbH37mDKUu75lWUjqF0HNFZhLITxUzmKVwn0RUd/bSy&#10;gfGUrRkMum7Cg6k6YP/2qfvio1pZzkia+ZlpZRV1arqT6Zs75A1W+SFqsUpTt36nFnmuay5zHQSq&#10;85R4wan7EgeCQS2fzKKmGK+nYZWzs1Gb2gUWBIYlahvstjojnJZ43ZMf5M5HrToglnWlDnx9bW7e&#10;arODQ0gePbg/nFMptCvhzpojKPrSG8g0bcAWeSizGhG+eXNOWv57pbAddCtht1BqhP1CUA1KhUbY&#10;rhbaYVgt98NyqdepPIKDRUZxOUyv7AdwhUEX2cW9Hl+7vI+XtzRXRiwuMn05X9TE9eV9ueK6vB+q&#10;m3nfI5B03qtVBs1qs1MrNKvtQSHodRqFZrfWKfRq3Xpv0OuGjebgke8da3DQrnaDWr9RqJW73UJQ&#10;Kyn6jWahHlQq7aDebvSD9qOsjIGVp+kjswWYV/Pa/hMAAP//AwBQSwMEFAAGAAgAAAAhAKfbT6iB&#10;AwAAawoAAA0AAAB4bC9zdHlsZXMueG1szFZLj9s2EL4X6H8geNfqsZZjG5KC9XpVBEiCALsFmiMt&#10;UTZRPgSK3sgNctnccwwSoL33UvTQAg2C/JsFfM1f6FCSH5t4s5ttUfQikSPym/n4zYwY3a8FR+dU&#10;V0zJGPsHHkZUZipnchbj789SZ4BRZYjMCVeSxnhJK3w/+fabqDJLTk/nlBoEELKK8dyYcuS6VTan&#10;glQHqqQSvhRKC2JgqmduVWpK8spuEtwNPK/vCsIkbhFGIrsNiCD6x0XpZEqUxLAp48wsGyyMRDZ6&#10;MJNKkymHUGu/RzJU+30doFqvnTTWz/wIlmlVqcIcAK6rioJl9PNwh+7QJdkWCZDvhuSHrhdc4V7r&#10;OyL1XE3PmZUPJ1GhpKlQphbSxPheZ0ii6id0TjjI62M3iTLFlUYGVIJDaiySCNquWL17d3nx5+XF&#10;X5cvX15e/G6XF0Qwvmw/B83+OdEVyN5CBgNra0TvMAQDCazRteG0QW1j6Nsv/6VD3zsIb6J9rBaa&#10;UY0e02efUj68lsltgI80I3zvKe49nNtAfvzw28cPf6DVm1ern3/5FLoVeI9Ad3b3dIG+U2bOsr0H&#10;k/2brr6gwk28GnoV5BrjfFMAgS0AMCQRdApDtUxhgrrx2bKE9JfQ1FqBm3U3rJ5psvSDJpvcdmnz&#10;Ar9TpXNoouvS88Fza0oiTgsDKa/ZbG7fRpXwnCpjoNEkUc7ITEnCbbmsd3QDgM0o56e20f5QXMGu&#10;CyQXIhXmQR5jaNm20NZDININW7x2kkSEs5kUVELhUm1YZhtCBlPa1mpdQAS7/lrvO457QOrrHaO6&#10;+IoIrsMPgON+Yht8RMqSL1M4CdvVbsX3Om/9/7e3lunRWs8b6aJnmpRntG4OxibaRmtQdyfJrqTY&#10;JhWQbdYxXv36dvX+Nfz7OjnRdMG4YbIV16JudgBmXm8T1rMFZuw/uUnljRfI25wWZMHN2eZjjLfj&#10;RzRnCwHKd6uesHNlGogYb8cPbV35zV8FGD6s4IcDbwT9PMbPT8b3hpOTNHAG3njg9A5p6AzD8cQJ&#10;e8fjySQdeoF3/GLnZvAP7gXNRQYKxO+NKg63B92R7YI/3dpivDNpw29aEIS9G/sw6HtHoe856aHn&#10;O70+GTiD/mHopKEfTPq98UmYhjuxh3e8P3iu77c3ERt8ODJMUM7kWqu1QrtWEAmmXyDhrpVwt7fE&#10;5G8AAAD//wMAUEsDBBQABgAIAAAAIQB7FpT0mAMAAC4KAAAUAAAAeGwvc2hhcmVkU3RyaW5ncy54&#10;bWzMVt1P01AUfzfxf2j6pA9SxGgMGTXGROOL4UEffGxGcU22drYFP552b51sMATUgWMiKogTXEHR&#10;4GTGP+bsdusT/4Ln3uGcE/CDQEyW5u72fP3O+Z1zGjl3OxGXhnXbMSyzTz7Z1S1Luhm1BgzzRp98&#10;7erFE2dlyXE1c0CLW6beJ9/RHfmcevRIxHFcCXVNp0+OuW6yV1GcaExPaE6XldRNfDNo2QnNxb/2&#10;DcVJ2ro24MR03U3ElZ7u7jNKQjNMWYpaQ6aLfk/L0pBp3BzSL7Qu1IhjqBHhpNdJalF0jlYc3R7W&#10;ZVWKKK4aScYwJteI9tvSoGW6lwfQkqyoEYVrCm21kakAWalVZoAsAFlqZFeBTABZBjImbuaBPAJS&#10;ArJa+5IH8hpIgb9KTTYWR4L8Gis+q5cfs4lVSE0Jl+2ml9ZZOht4afb8HZAcW5tqt/uLdKbC7qeD&#10;Fxl8blUzwfQIK89AitRphR/ovXB+nS2sCRNvtqpZtFj7NM7GCcvcF3HRZryddhGawFgAOhbOFhFs&#10;4H9kGz7qA9nWATqKnlAyLIw3SmVGEaPPKmmUqY+VW6noNM2mSqz4HkXrRW4uWMMkrogAMZXzOwPc&#10;w3+Ymm1sYPr/wDMiwjShrcbmKJB7vCj0IfOzzJ8FglEs1fN4Q/AABAUmgFbAmwWvyg9Yih9ZQ38/&#10;at0ZMniT4C0DfQlenh9Qn/jgZYAugvcWaxJ8mAnnXgbZFIef/9DkkAhod6P1jdEg9SooYO79kHwN&#10;iwvBdCVYR3LlRCnHgGJxd9dvYQda4lF4BYHrq4gOa7qbpo3NwuneTFxY3Aw+TzYB4xv+68eHc1ca&#10;1uLYJt1dp3mnRK24ZUsuNi62l+gd+yJ2UlPovG1ocS41qCWM+J3mZY9oMGHMVY/tzwE2u23otnRF&#10;v9Xp5lS7G1HeZ+AVsSQHDan/wiFh4oV8c9Bojh8WmB2IiXRrm5bgjYDnAS1jDevLOHNz4coTMW0f&#10;YBsHhdVGFkdNrrGEczmzJ8v/nshb1fJWdV0KnjwIns51Mk2wPhrTbEff5v3JnrM/sY/MYSvXNqdx&#10;bPPAKAb/GijdX2qvD0mXLDdmRHdk/l7x4HJouf7tBvynxt9XvvhXwa8Lmw8mf5GvGpx+LSqQFTby&#10;GRfX9yWMLMINPN5efvzU4Kte+W+H2P7IxZdaulT7hFvMB/oRvDk+53EF4ZrMT4Qvcoc3IfbkkoLf&#10;e+o3AAAA//8DAFBLAwQUAAYACAAAACEAqJz1ALwAAAAlAQAAIwAAAHhsL3dvcmtzaGVldHMvX3Jl&#10;bHMvc2hlZXQxLnhtbC5yZWxzhI/BCsIwEETvgv8Q9m7SehCRpr2I0KvoB6zptg22SchG0b834EVB&#10;8DTsDvtmp2oe8yTuFNl6p6GUBQhyxnfWDRrOp8NqC4ITug4n70jDkxiaermojjRhykc82sAiUxxr&#10;GFMKO6XYjDQjSx/IZaf3ccaUxziogOaKA6l1UWxU/GRA/cUUbachtl0J4vQMOfk/2/e9NbT35jaT&#10;Sz8iVMLLRBmIcaCkQcr3ht9SyvwsqLpSX+XqFwAAAP//AwBQSwMEFAAGAAgAAAAhAHlR3F8kAgAA&#10;dwMAABQAAAB4bC90YWJsZXMvdGFibGUxLnhtbJyT32oTQRTG7wXfYZn7zf7N5g/dlNmkgYJ4YfUB&#10;ppvZZHB3ZpmZtAkidAlUxYsqWkUEvVBULBJvC/o002oew9kkTSjxQrzb/c6c33znO7tb26MsNQ4w&#10;F4TREDgVGxiYxqxHaD8E9+52zTowhES0h1JGcQjGWIDt1s0bWxLtp9jQ3VSEYCBl3rQsEQ9whkSF&#10;5ZjqSsJ4hqR+5X1L5ByjnhhgLLPUcm07sDJEKFgQmln8L5AM8fvD3IxZliNJ9klK5HjOAkYWN3f7&#10;lPHSVQhG3Bhx7wo+4hvwjMScCZbIioZZLElIjDc8Or7F8QEpo1mjvP9kBSuW9kV6OmvN5M1h+fig&#10;bjfcINrxTA960PTtyDdhACOzE9TqMKp1g6oHHwKDokwPpybHavJDTV6pyZmG9IjIUzS+/bcax0kI&#10;oNOMHB8YkkmUijvscG/ADvWybdBabLHN0mFGhRGzIZUhcK/ra7Pe0m01auzUnU7bdBqBdhtAaNYD&#10;p2p23HbDdRrdmuvvrNwawLp2zRznlrNf4aJq2656kadH7gam3/FrJvRrjmlH0IeO6/lBu7bCzR6f&#10;q+Ls4vy1Kj6o4tPsyVQVJ6r4qoqnc+W9Kl6o4osqphc/T1XxWRVvytLRs9nHR79Ov1++fff728vL&#10;k6k6el4as+af8TKApc89OU7xLk2YIXRQXcKFXBwoI5trt9CGVMYqOcmx/hv0UsrORdNKtdf3tf4A&#10;AAD//wMAUEsDBBQABgAIAAAAIQCrYSYpegEAAHcCAAARAAgBZG9jUHJvcHMvY29yZS54bWw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Ekk9LwzAYxu+C36Hk3qXt/qCh7UBlJweC&#10;E8VbSN5txTYtSXTbdT3qURA8DwRPgh528NuU6dcw7f44UfAUkud5f+/zvsRvj5PYugGpolQEyK05&#10;yALBUh6JQYDOeh17D1lKU8FpnAoI0AQUaoe7Oz7LCEslnMg0A6kjUJYhCUVYFqCh1hnBWLEhJFTV&#10;jEMYsZ/KhGpzlQOcUXZFB4A9x2nhBDTlVFNcAu1sQ0QrJGcbZHYt4wrAGYYYEhBaYbfm4m+vBpmo&#10;PwsqZcuZRHqSmZlWcbfZnC3FjXusoo1xNBrVRvUqhsnv4ovu8Wk1qh2JclcMUOhzRpgEqlMZFvlz&#10;kb8X03mRPxX5q1VMZ+Yo8gcfb7nKjcZU6a5Zfj8CfjAJF7PHz/sX6+PtdjG/8/Fvg+lSDbVsBdwy&#10;MclyqLVyXj886nVQ6Dlew3Zc2231nAapt0jduyz7/6gvYy8fklWKf4me7RmiR5wmae5vEdeAsMr9&#10;86uEXwAAAP//AwBQSwMEFAAGAAgAAAAhAN7ZfY+dAQAAGQMAABAACAFkb2NQcm9wcy9hcHAueG1s&#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JKxbtswEIb3An0HgXtMOQ2CwKAY&#10;FE6LDClqwHZ2hjpZRCmSIC+C3TFe+jYZs/Rt/CI5SYgjt5263d1//PnxeOJ629ishZiMdwWbTnKW&#10;gdO+NG5TsPXq69kVyxIqVyrrHRRsB4ldy48fxCL6ABENpIwsXCpYjRhmnCddQ6PShGRHSuVjo5DS&#10;uOG+qoyGG68fG3DIz/P8ksMWwZVQnoWjIRscZy3+r2npdceX7le7QMBSfA7BGq2QXim/GR198hVm&#10;X7YarOBjURDdEvRjNLiTueDjVCy1sjAnY1kpm0Dw94K4BdUNbaFMTFK0OGtBo49ZMj9pbOcse1AJ&#10;OpyCtSoa5ZCwurYh6WMbEkZ52D8f9r8PT8+Hp5cu2P8SnBoHsQ/HZ8axuZDTvoGC08bOYAAi4RR1&#10;ZdBC+l4tVMR/kE/H5D3DwD3gLGsAHO4c8/VPp5v+8J77Jii3I+EY3Rn3I63Dyt8ohLexnhbFslYR&#10;SvqJ49iPBXFLE422M5nXym2gfOv5W+iW4H7YdDm9nOSfcvrfUU3w952WrwAAAP//AwBQSwECLQAU&#10;AAYACAAAACEA3SuLWGwBAAAQBQAAEwAAAAAAAAAAAAAAAAAAAAAAW0NvbnRlbnRfVHlwZXNdLnht&#10;bFBLAQItABQABgAIAAAAIQC1VTAj9AAAAEwCAAALAAAAAAAAAAAAAAAAAKUDAABfcmVscy8ucmVs&#10;c1BLAQItABQABgAIAAAAIQBQpcNpqwIAANAFAAAPAAAAAAAAAAAAAAAAAMoGAAB4bC93b3JrYm9v&#10;ay54bWxQSwECLQAUAAYACAAAACEAgT6Ul/MAAAC6AgAAGgAAAAAAAAAAAAAAAACiCQAAeGwvX3Jl&#10;bHMvd29ya2Jvb2sueG1sLnJlbHNQSwECLQAUAAYACAAAACEA24uVlUYDAADvCAAAGAAAAAAAAAAA&#10;AAAAAADVCwAAeGwvd29ya3NoZWV0cy9zaGVldDEueG1sUEsBAi0AFAAGAAgAAAAhAKgDJRpaBwAA&#10;yiAAABMAAAAAAAAAAAAAAAAAUQ8AAHhsL3RoZW1lL3RoZW1lMS54bWxQSwECLQAUAAYACAAAACEA&#10;p9tPqIEDAABrCgAADQAAAAAAAAAAAAAAAADcFgAAeGwvc3R5bGVzLnhtbFBLAQItABQABgAIAAAA&#10;IQB7FpT0mAMAAC4KAAAUAAAAAAAAAAAAAAAAAIgaAAB4bC9zaGFyZWRTdHJpbmdzLnhtbFBLAQIt&#10;ABQABgAIAAAAIQConPUAvAAAACUBAAAjAAAAAAAAAAAAAAAAAFIeAAB4bC93b3Jrc2hlZXRzL19y&#10;ZWxzL3NoZWV0MS54bWwucmVsc1BLAQItABQABgAIAAAAIQB5UdxfJAIAAHcDAAAUAAAAAAAAAAAA&#10;AAAAAE8fAAB4bC90YWJsZXMvdGFibGUxLnhtbFBLAQItABQABgAIAAAAIQCrYSYpegEAAHcCAAAR&#10;AAAAAAAAAAAAAAAAAKUhAABkb2NQcm9wcy9jb3JlLnhtbFBLAQItABQABgAIAAAAIQDe2X2PnQEA&#10;ABkDAAAQAAAAAAAAAAAAAAAAAFYkAABkb2NQcm9wcy9hcHAueG1sUEsFBgAAAAAMAAwAEwMAACkn&#10;AAAAAFBLAwQUAAYACAAAACEAnBhRC+AAAAALAQAADwAAAGRycy9kb3ducmV2LnhtbEyPQWuDQBCF&#10;74X+h2UKvSWrtpHEuIYQ2p5CoUmh9DbRiUrcXXE3av59x1Nzm8f7ePNeuhl1I3rqXG2NgnAegCCT&#10;26I2pYLv4/tsCcJ5NAU21pCCGznYZI8PKSaFHcwX9QdfCg4xLkEFlfdtIqXLK9Lo5rYlw97Zdho9&#10;y66URYcDh+tGRkEQS4214Q8VtrSrKL8crlrBx4DD9iV86/eX8+72e1x8/uxDUur5adyuQXga/T8M&#10;U32uDhl3OtmrKZxoFLzGCyYVzOKAJ0xAuJquE1vRMgKZpfJ+Q/YH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D6ZdE8BgEAADECAAAgAAAAZHJzL2NoYXJ0cy9fcmVscy9jaGFydDEueG1s&#10;LnJlbHOskU1LxDAQQO+C/6HM3aRdQUQ23YMfsAcvuuJxien0g00yJROl/femyKqVXfbiMQl5702y&#10;XA3OZh8YuCOvoBA5ZOgNVZ1vFLxsHi6uIeOofaUteVQwIsOqPD9bPqHVMV3itus5SxTPCtoY+xsp&#10;2bToNAvq0aeTmoLTMS1DI3ttdrpBucjzKxl+M6CcMbN1pSCsq0vINmOfzKfZVNedwTsy7w59PKDY&#10;2xNShwajAiEkujespnlZPnYmEFMdt/eDQbt9pbDjFjGKwfIA8nDh4kih29OEISe/4lJUUcznlqbV&#10;Id6SpfAcR4s/cWba40KkJzzmLv7D/UfLU8W3Vc4+uvwEAAD//wMAUEsBAi0AFAAGAAgAAAAhAEXJ&#10;3GJSAQAAlwMAABMAAAAAAAAAAAAAAAAAAAAAAFtDb250ZW50X1R5cGVzXS54bWxQSwECLQAUAAYA&#10;CAAAACEAOP0h/9YAAACUAQAACwAAAAAAAAAAAAAAAACDAQAAX3JlbHMvLnJlbHNQSwECLQAUAAYA&#10;CAAAACEAChlELjUDAABJBwAADgAAAAAAAAAAAAAAAACCAgAAZHJzL2Uyb0RvYy54bWxQSwECLQAU&#10;AAYACAAAACEAz9dH4rAKAAA8IwAAFQAAAAAAAAAAAAAAAADjBQAAZHJzL2NoYXJ0cy9jaGFydDEu&#10;eG1sUEsBAi0AFAAGAAgAAAAhADt26u7nBAAAGCYAABUAAAAAAAAAAAAAAAAAxhAAAGRycy9jaGFy&#10;dHMvc3R5bGUxLnhtbFBLAQItABQABgAIAAAAIQAcFKeoAgEAAG4DAAAWAAAAAAAAAAAAAAAAAOAV&#10;AABkcnMvY2hhcnRzL2NvbG9yczEueG1sUEsBAi0ACgAAAAAAAAAhAEThYYtSKgAAUioAAC0AAAAA&#10;AAAAAAAAAAAAFhcAAGRycy9lbWJlZGRpbmdzL01pY3Jvc29mdF9FeGNlbF9Xb3Jrc2hlZXQueGxz&#10;eFBLAQItABQABgAIAAAAIQCcGFEL4AAAAAsBAAAPAAAAAAAAAAAAAAAAALNBAABkcnMvZG93bnJl&#10;di54bWxQSwECLQAUAAYACAAAACEAqxbNRrkAAAAiAQAAGQAAAAAAAAAAAAAAAADAQgAAZHJzL19y&#10;ZWxzL2Uyb0RvYy54bWwucmVsc1BLAQItABQABgAIAAAAIQD6ZdE8BgEAADECAAAgAAAAAAAAAAAA&#10;AAAAALBDAABkcnMvY2hhcnRzL19yZWxzL2NoYXJ0MS54bWwucmVsc1BLBQYAAAAACgAKAK0CAAD0&#10;RAAAAAA=&#10;">
                <v:shape id="グラフ 25" o:spid="_x0000_s1109" type="#_x0000_t75" style="position:absolute;width:67436;height:310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cJeygAAAOIAAAAPAAAAZHJzL2Rvd25yZXYueG1sRI9Ba8JA&#10;FITvhf6H5RV6qxuDDRpdJVSkxVutF2/P3WcSm30bsquJ/fVdodDjMDPfMIvVYBtxpc7XjhWMRwkI&#10;Yu1MzaWC/dfmZQrCB2SDjWNScCMPq+XjwwJz43r+pOsulCJC2OeooAqhzaX0uiKLfuRa4uidXGcx&#10;RNmV0nTYR7htZJokmbRYc1yosKW3ivT37mIV2GOhDz/TC92253Wvk+I1fTetUs9PQzEHEWgI/+G/&#10;9odRMMuySTaepDO4X4p3QC5/AQAA//8DAFBLAQItABQABgAIAAAAIQDb4fbL7gAAAIUBAAATAAAA&#10;AAAAAAAAAAAAAAAAAABbQ29udGVudF9UeXBlc10ueG1sUEsBAi0AFAAGAAgAAAAhAFr0LFu/AAAA&#10;FQEAAAsAAAAAAAAAAAAAAAAAHwEAAF9yZWxzLy5yZWxzUEsBAi0AFAAGAAgAAAAhAEt9wl7KAAAA&#10;4gAAAA8AAAAAAAAAAAAAAAAABwIAAGRycy9kb3ducmV2LnhtbFBLBQYAAAAAAwADALcAAAD+AgAA&#10;AAA=&#10;">
                  <v:imagedata r:id="rId110" o:title=""/>
                  <o:lock v:ext="edit" aspectratio="f"/>
                </v:shape>
                <v:shape id="テキスト ボックス 43" o:spid="_x0000_s1110" type="#_x0000_t202" style="position:absolute;left:66008;top:2667;width:4565;height:3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45E596C1"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v:textbox>
                </v:shape>
                <w10:wrap anchorx="page"/>
              </v:group>
              <o:OLEObject Type="Embed" ProgID="Excel.Chart.8" ShapeID="グラフ 25" DrawAspect="Content" ObjectID="_1772533287" r:id="rId111">
                <o:FieldCodes>\s</o:FieldCodes>
              </o:OLEObject>
            </w:pict>
          </mc:Fallback>
        </mc:AlternateContent>
      </w:r>
    </w:p>
    <w:p w14:paraId="6BB99B43" w14:textId="77777777" w:rsidR="0043590B" w:rsidRDefault="0043590B" w:rsidP="0043590B">
      <w:pPr>
        <w:rPr>
          <w:rFonts w:ascii="ＭＳ Ｐゴシック" w:eastAsia="ＭＳ Ｐゴシック" w:hAnsi="ＭＳ Ｐゴシック"/>
        </w:rPr>
      </w:pPr>
    </w:p>
    <w:p w14:paraId="4A863B59" w14:textId="77777777" w:rsidR="0043590B" w:rsidRDefault="0043590B" w:rsidP="0043590B">
      <w:pPr>
        <w:rPr>
          <w:rFonts w:ascii="ＭＳ Ｐゴシック" w:eastAsia="ＭＳ Ｐゴシック" w:hAnsi="ＭＳ Ｐゴシック"/>
        </w:rPr>
      </w:pPr>
    </w:p>
    <w:p w14:paraId="1A9F8F4A" w14:textId="77777777" w:rsidR="0043590B" w:rsidRDefault="0043590B" w:rsidP="0043590B">
      <w:pPr>
        <w:rPr>
          <w:rFonts w:ascii="ＭＳ Ｐゴシック" w:eastAsia="ＭＳ Ｐゴシック" w:hAnsi="ＭＳ Ｐゴシック"/>
        </w:rPr>
      </w:pPr>
    </w:p>
    <w:p w14:paraId="7648C812" w14:textId="77777777" w:rsidR="0043590B" w:rsidRDefault="0043590B" w:rsidP="0043590B">
      <w:pPr>
        <w:rPr>
          <w:rFonts w:ascii="ＭＳ Ｐゴシック" w:eastAsia="ＭＳ Ｐゴシック" w:hAnsi="ＭＳ Ｐゴシック"/>
        </w:rPr>
      </w:pPr>
    </w:p>
    <w:p w14:paraId="61305199" w14:textId="77777777" w:rsidR="0043590B" w:rsidRDefault="0043590B" w:rsidP="0043590B">
      <w:pPr>
        <w:rPr>
          <w:rFonts w:ascii="ＭＳ Ｐゴシック" w:eastAsia="ＭＳ Ｐゴシック" w:hAnsi="ＭＳ Ｐゴシック"/>
        </w:rPr>
      </w:pPr>
    </w:p>
    <w:p w14:paraId="15B74C8D" w14:textId="77777777" w:rsidR="0043590B" w:rsidRDefault="0043590B" w:rsidP="0043590B">
      <w:pPr>
        <w:rPr>
          <w:rFonts w:ascii="ＭＳ Ｐゴシック" w:eastAsia="ＭＳ Ｐゴシック" w:hAnsi="ＭＳ Ｐゴシック"/>
        </w:rPr>
      </w:pPr>
    </w:p>
    <w:p w14:paraId="34007B44" w14:textId="77777777" w:rsidR="0043590B" w:rsidRDefault="0043590B" w:rsidP="0043590B">
      <w:pPr>
        <w:rPr>
          <w:rFonts w:ascii="ＭＳ Ｐゴシック" w:eastAsia="ＭＳ Ｐゴシック" w:hAnsi="ＭＳ Ｐゴシック"/>
        </w:rPr>
      </w:pPr>
    </w:p>
    <w:p w14:paraId="1185A278" w14:textId="77777777" w:rsidR="0043590B" w:rsidRDefault="0043590B" w:rsidP="0043590B">
      <w:pPr>
        <w:rPr>
          <w:rFonts w:ascii="ＭＳ Ｐゴシック" w:eastAsia="ＭＳ Ｐゴシック" w:hAnsi="ＭＳ Ｐゴシック"/>
        </w:rPr>
      </w:pPr>
    </w:p>
    <w:p w14:paraId="4EB68300" w14:textId="77777777" w:rsidR="0043590B" w:rsidRDefault="0043590B" w:rsidP="0043590B">
      <w:pPr>
        <w:rPr>
          <w:rFonts w:ascii="ＭＳ Ｐゴシック" w:eastAsia="ＭＳ Ｐゴシック" w:hAnsi="ＭＳ Ｐゴシック"/>
        </w:rPr>
      </w:pPr>
    </w:p>
    <w:p w14:paraId="4ACC73B0" w14:textId="77777777" w:rsidR="0043590B" w:rsidRDefault="0043590B" w:rsidP="0043590B">
      <w:pPr>
        <w:rPr>
          <w:rFonts w:ascii="ＭＳ Ｐゴシック" w:eastAsia="ＭＳ Ｐゴシック" w:hAnsi="ＭＳ Ｐゴシック"/>
        </w:rPr>
      </w:pPr>
    </w:p>
    <w:p w14:paraId="0B2B46D1" w14:textId="77777777" w:rsidR="00B964E4" w:rsidRDefault="00B964E4" w:rsidP="0043590B">
      <w:pPr>
        <w:rPr>
          <w:rFonts w:ascii="ＭＳ Ｐゴシック" w:eastAsia="ＭＳ Ｐゴシック" w:hAnsi="ＭＳ Ｐゴシック"/>
        </w:rPr>
      </w:pPr>
    </w:p>
    <w:p w14:paraId="207EF4DD" w14:textId="670EBC4C"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・良くなかった</w:t>
      </w:r>
      <w:r w:rsidR="00612EB3" w:rsidRPr="006E1022">
        <w:rPr>
          <w:rFonts w:ascii="ＭＳ Ｐゴシック" w:eastAsia="ＭＳ Ｐゴシック" w:hAnsi="ＭＳ Ｐゴシック" w:hint="eastAsia"/>
          <w:sz w:val="22"/>
        </w:rPr>
        <w:t>こと</w:t>
      </w:r>
      <w:r w:rsidRPr="006E1022">
        <w:rPr>
          <w:rFonts w:ascii="ＭＳ Ｐゴシック" w:eastAsia="ＭＳ Ｐゴシック" w:hAnsi="ＭＳ Ｐゴシック" w:hint="eastAsia"/>
          <w:sz w:val="22"/>
        </w:rPr>
        <w:t>は</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段差や道幅の狭さ</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など移動のしにくさがあがっていた。その他は</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景色などの聞き取りやすい説明</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を求める声があがっていた。</w:t>
      </w:r>
    </w:p>
    <w:p w14:paraId="7F6B4786" w14:textId="68ACFE92" w:rsidR="006B3C91" w:rsidRDefault="006B3C91" w:rsidP="0043590B">
      <w:pPr>
        <w:rPr>
          <w:rFonts w:ascii="ＭＳ Ｐゴシック" w:eastAsia="ＭＳ Ｐゴシック" w:hAnsi="ＭＳ Ｐゴシック"/>
        </w:rPr>
      </w:pPr>
    </w:p>
    <w:p w14:paraId="4FAF199B" w14:textId="77777777" w:rsidR="006B3C91" w:rsidRDefault="006B3C91" w:rsidP="0043590B">
      <w:pPr>
        <w:rPr>
          <w:rFonts w:ascii="ＭＳ Ｐゴシック" w:eastAsia="ＭＳ Ｐゴシック" w:hAnsi="ＭＳ Ｐゴシック"/>
        </w:rPr>
      </w:pPr>
    </w:p>
    <w:p w14:paraId="41849887" w14:textId="12A66DE2" w:rsidR="0043590B" w:rsidRDefault="001B4B83" w:rsidP="0043590B">
      <w:pPr>
        <w:rPr>
          <w:rFonts w:ascii="ＭＳ Ｐゴシック" w:eastAsia="ＭＳ Ｐゴシック" w:hAnsi="ＭＳ Ｐゴシック"/>
        </w:rPr>
      </w:pPr>
      <w:r>
        <w:rPr>
          <w:rFonts w:ascii="ＭＳ Ｐゴシック" w:eastAsia="ＭＳ Ｐゴシック" w:hAnsi="ＭＳ Ｐゴシック"/>
          <w:noProof/>
        </w:rPr>
        <w:drawing>
          <wp:anchor distT="0" distB="0" distL="114300" distR="114300" simplePos="0" relativeHeight="252003840" behindDoc="0" locked="0" layoutInCell="1" allowOverlap="1" wp14:anchorId="2E537BF9" wp14:editId="1CCF9BD7">
            <wp:simplePos x="0" y="0"/>
            <wp:positionH relativeFrom="column">
              <wp:posOffset>120015</wp:posOffset>
            </wp:positionH>
            <wp:positionV relativeFrom="paragraph">
              <wp:posOffset>34925</wp:posOffset>
            </wp:positionV>
            <wp:extent cx="2533650" cy="3672840"/>
            <wp:effectExtent l="0" t="0" r="0" b="3810"/>
            <wp:wrapNone/>
            <wp:docPr id="1921352430" name="グラフ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anchor>
        </w:drawing>
      </w:r>
      <w:r>
        <w:rPr>
          <w:rFonts w:ascii="ＭＳ Ｐゴシック" w:eastAsia="ＭＳ Ｐゴシック" w:hAnsi="ＭＳ Ｐゴシック"/>
          <w:noProof/>
        </w:rPr>
        <w:drawing>
          <wp:anchor distT="0" distB="0" distL="114300" distR="114300" simplePos="0" relativeHeight="252004864" behindDoc="0" locked="0" layoutInCell="1" allowOverlap="1" wp14:anchorId="32614761" wp14:editId="7368F6C3">
            <wp:simplePos x="0" y="0"/>
            <wp:positionH relativeFrom="column">
              <wp:posOffset>2821305</wp:posOffset>
            </wp:positionH>
            <wp:positionV relativeFrom="paragraph">
              <wp:posOffset>42545</wp:posOffset>
            </wp:positionV>
            <wp:extent cx="3053080" cy="3409950"/>
            <wp:effectExtent l="0" t="0" r="0" b="0"/>
            <wp:wrapNone/>
            <wp:docPr id="1779617968" name="グラフ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14:sizeRelV relativeFrom="margin">
              <wp14:pctHeight>0</wp14:pctHeight>
            </wp14:sizeRelV>
          </wp:anchor>
        </w:drawing>
      </w:r>
    </w:p>
    <w:p w14:paraId="16DC4F82" w14:textId="16B1E873" w:rsidR="0043590B" w:rsidRDefault="0043590B" w:rsidP="0043590B">
      <w:pPr>
        <w:rPr>
          <w:rFonts w:ascii="ＭＳ Ｐゴシック" w:eastAsia="ＭＳ Ｐゴシック" w:hAnsi="ＭＳ Ｐゴシック"/>
        </w:rPr>
      </w:pPr>
    </w:p>
    <w:p w14:paraId="1CE2E740" w14:textId="77777777" w:rsidR="0043590B" w:rsidRDefault="0043590B" w:rsidP="0043590B">
      <w:pPr>
        <w:rPr>
          <w:rFonts w:ascii="ＭＳ Ｐゴシック" w:eastAsia="ＭＳ Ｐゴシック" w:hAnsi="ＭＳ Ｐゴシック"/>
        </w:rPr>
      </w:pPr>
    </w:p>
    <w:p w14:paraId="47CE3E7E" w14:textId="77777777" w:rsidR="0043590B" w:rsidRDefault="0043590B" w:rsidP="0043590B">
      <w:pPr>
        <w:rPr>
          <w:rFonts w:ascii="ＭＳ Ｐゴシック" w:eastAsia="ＭＳ Ｐゴシック" w:hAnsi="ＭＳ Ｐゴシック"/>
        </w:rPr>
      </w:pPr>
    </w:p>
    <w:p w14:paraId="4E40431C" w14:textId="77777777" w:rsidR="0043590B" w:rsidRDefault="0043590B" w:rsidP="0043590B">
      <w:pPr>
        <w:rPr>
          <w:rFonts w:ascii="ＭＳ Ｐゴシック" w:eastAsia="ＭＳ Ｐゴシック" w:hAnsi="ＭＳ Ｐゴシック"/>
        </w:rPr>
      </w:pPr>
    </w:p>
    <w:p w14:paraId="125B7320" w14:textId="77777777" w:rsidR="0043590B" w:rsidRDefault="0043590B" w:rsidP="0043590B">
      <w:pPr>
        <w:rPr>
          <w:rFonts w:ascii="ＭＳ Ｐゴシック" w:eastAsia="ＭＳ Ｐゴシック" w:hAnsi="ＭＳ Ｐゴシック"/>
        </w:rPr>
      </w:pPr>
    </w:p>
    <w:p w14:paraId="595C3FF5" w14:textId="77777777" w:rsidR="0043590B" w:rsidRDefault="0043590B" w:rsidP="0043590B">
      <w:pPr>
        <w:rPr>
          <w:rFonts w:ascii="ＭＳ Ｐゴシック" w:eastAsia="ＭＳ Ｐゴシック" w:hAnsi="ＭＳ Ｐゴシック"/>
        </w:rPr>
      </w:pPr>
    </w:p>
    <w:p w14:paraId="430E6FB9" w14:textId="77777777" w:rsidR="0043590B" w:rsidRDefault="0043590B" w:rsidP="0043590B">
      <w:pPr>
        <w:rPr>
          <w:rFonts w:ascii="ＭＳ Ｐゴシック" w:eastAsia="ＭＳ Ｐゴシック" w:hAnsi="ＭＳ Ｐゴシック"/>
        </w:rPr>
      </w:pPr>
    </w:p>
    <w:p w14:paraId="1BE0DE42" w14:textId="77777777" w:rsidR="0043590B" w:rsidRDefault="0043590B" w:rsidP="0043590B">
      <w:pPr>
        <w:rPr>
          <w:rFonts w:ascii="ＭＳ Ｐゴシック" w:eastAsia="ＭＳ Ｐゴシック" w:hAnsi="ＭＳ Ｐゴシック"/>
        </w:rPr>
      </w:pPr>
    </w:p>
    <w:p w14:paraId="1CBB397C" w14:textId="77777777" w:rsidR="0043590B" w:rsidRDefault="0043590B" w:rsidP="0043590B">
      <w:pPr>
        <w:rPr>
          <w:rFonts w:ascii="ＭＳ Ｐゴシック" w:eastAsia="ＭＳ Ｐゴシック" w:hAnsi="ＭＳ Ｐゴシック"/>
        </w:rPr>
      </w:pPr>
    </w:p>
    <w:p w14:paraId="559903AA" w14:textId="77777777" w:rsidR="0043590B" w:rsidRDefault="0043590B" w:rsidP="0043590B">
      <w:pPr>
        <w:rPr>
          <w:rFonts w:ascii="ＭＳ Ｐゴシック" w:eastAsia="ＭＳ Ｐゴシック" w:hAnsi="ＭＳ Ｐゴシック"/>
        </w:rPr>
      </w:pPr>
    </w:p>
    <w:p w14:paraId="6A2E84BF" w14:textId="77777777" w:rsidR="0043590B" w:rsidRDefault="0043590B" w:rsidP="0043590B">
      <w:pPr>
        <w:rPr>
          <w:rFonts w:ascii="ＭＳ Ｐゴシック" w:eastAsia="ＭＳ Ｐゴシック" w:hAnsi="ＭＳ Ｐゴシック"/>
        </w:rPr>
      </w:pPr>
    </w:p>
    <w:p w14:paraId="15A7741F" w14:textId="77777777" w:rsidR="0043590B" w:rsidRDefault="0043590B" w:rsidP="0043590B">
      <w:pPr>
        <w:rPr>
          <w:rFonts w:ascii="ＭＳ Ｐゴシック" w:eastAsia="ＭＳ Ｐゴシック" w:hAnsi="ＭＳ Ｐゴシック"/>
        </w:rPr>
      </w:pPr>
    </w:p>
    <w:p w14:paraId="541E8FD8" w14:textId="77777777" w:rsidR="0043590B" w:rsidRDefault="0043590B" w:rsidP="0043590B">
      <w:pPr>
        <w:rPr>
          <w:rFonts w:ascii="ＭＳ Ｐゴシック" w:eastAsia="ＭＳ Ｐゴシック" w:hAnsi="ＭＳ Ｐゴシック"/>
        </w:rPr>
      </w:pPr>
    </w:p>
    <w:p w14:paraId="33812F5B" w14:textId="77777777" w:rsidR="0043590B" w:rsidRDefault="0043590B" w:rsidP="0043590B">
      <w:pPr>
        <w:rPr>
          <w:rFonts w:ascii="ＭＳ Ｐゴシック" w:eastAsia="ＭＳ Ｐゴシック" w:hAnsi="ＭＳ Ｐゴシック"/>
        </w:rPr>
      </w:pPr>
    </w:p>
    <w:p w14:paraId="7E028062" w14:textId="77777777" w:rsidR="0043590B" w:rsidRDefault="0043590B" w:rsidP="0043590B">
      <w:pPr>
        <w:rPr>
          <w:rFonts w:ascii="ＭＳ Ｐゴシック" w:eastAsia="ＭＳ Ｐゴシック" w:hAnsi="ＭＳ Ｐゴシック"/>
        </w:rPr>
      </w:pPr>
    </w:p>
    <w:p w14:paraId="410436FF" w14:textId="77777777" w:rsidR="0043590B" w:rsidRDefault="0043590B" w:rsidP="0043590B">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2005888" behindDoc="0" locked="0" layoutInCell="1" allowOverlap="1" wp14:anchorId="5E695C76" wp14:editId="76B558BF">
                <wp:simplePos x="0" y="0"/>
                <wp:positionH relativeFrom="column">
                  <wp:posOffset>-89535</wp:posOffset>
                </wp:positionH>
                <wp:positionV relativeFrom="paragraph">
                  <wp:posOffset>282575</wp:posOffset>
                </wp:positionV>
                <wp:extent cx="6086475" cy="657225"/>
                <wp:effectExtent l="0" t="0" r="0" b="0"/>
                <wp:wrapNone/>
                <wp:docPr id="814074415" name="テキスト ボックス 9"/>
                <wp:cNvGraphicFramePr/>
                <a:graphic xmlns:a="http://schemas.openxmlformats.org/drawingml/2006/main">
                  <a:graphicData uri="http://schemas.microsoft.com/office/word/2010/wordprocessingShape">
                    <wps:wsp>
                      <wps:cNvSpPr txBox="1"/>
                      <wps:spPr>
                        <a:xfrm>
                          <a:off x="0" y="0"/>
                          <a:ext cx="6086475" cy="657225"/>
                        </a:xfrm>
                        <a:prstGeom prst="rect">
                          <a:avLst/>
                        </a:prstGeom>
                        <a:noFill/>
                        <a:ln w="6350">
                          <a:noFill/>
                        </a:ln>
                      </wps:spPr>
                      <wps:txbx>
                        <w:txbxContent>
                          <w:p w14:paraId="78886EB4" w14:textId="1653B286"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船に再び乗りたい</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と答えた方がほぼ</w:t>
                            </w:r>
                            <w:r w:rsidR="005506C5" w:rsidRPr="006E1022">
                              <w:rPr>
                                <w:rFonts w:ascii="ＭＳ Ｐゴシック" w:eastAsia="ＭＳ Ｐゴシック" w:hAnsi="ＭＳ Ｐゴシック" w:hint="eastAsia"/>
                                <w:sz w:val="22"/>
                              </w:rPr>
                              <w:t>７</w:t>
                            </w:r>
                            <w:r w:rsidRPr="006E1022">
                              <w:rPr>
                                <w:rFonts w:ascii="ＭＳ Ｐゴシック" w:eastAsia="ＭＳ Ｐゴシック" w:hAnsi="ＭＳ Ｐゴシック" w:hint="eastAsia"/>
                                <w:sz w:val="22"/>
                              </w:rPr>
                              <w:t>割であった。</w:t>
                            </w:r>
                          </w:p>
                          <w:p w14:paraId="250BF67D" w14:textId="38A6F725"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・旅行の申し込みは</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sz w:val="22"/>
                              </w:rPr>
                              <w:t>web</w:t>
                            </w:r>
                            <w:r w:rsidRPr="006E1022">
                              <w:rPr>
                                <w:rFonts w:ascii="ＭＳ Ｐゴシック" w:eastAsia="ＭＳ Ｐゴシック" w:hAnsi="ＭＳ Ｐゴシック" w:hint="eastAsia"/>
                                <w:sz w:val="22"/>
                              </w:rPr>
                              <w:t>サイト</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からの申し込みが</w:t>
                            </w:r>
                            <w:r w:rsidR="005506C5" w:rsidRPr="006E1022">
                              <w:rPr>
                                <w:rFonts w:ascii="ＭＳ Ｐゴシック" w:eastAsia="ＭＳ Ｐゴシック" w:hAnsi="ＭＳ Ｐゴシック" w:hint="eastAsia"/>
                                <w:sz w:val="22"/>
                              </w:rPr>
                              <w:t>３</w:t>
                            </w:r>
                            <w:r w:rsidRPr="006E1022">
                              <w:rPr>
                                <w:rFonts w:ascii="ＭＳ Ｐゴシック" w:eastAsia="ＭＳ Ｐゴシック" w:hAnsi="ＭＳ Ｐゴシック" w:hint="eastAsia"/>
                                <w:sz w:val="22"/>
                              </w:rPr>
                              <w:t>割ほどであった。</w:t>
                            </w:r>
                          </w:p>
                          <w:p w14:paraId="56FBE011" w14:textId="77777777" w:rsidR="0043590B" w:rsidRPr="00D904BC" w:rsidRDefault="0043590B" w:rsidP="004359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695C76" id="テキスト ボックス 9" o:spid="_x0000_s1111" type="#_x0000_t202" style="position:absolute;left:0;text-align:left;margin-left:-7.05pt;margin-top:22.25pt;width:479.25pt;height:51.75pt;z-index:25200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SZMGgIAADQEAAAOAAAAZHJzL2Uyb0RvYy54bWysU8tu2zAQvBfIPxC8x5Jd20kFy4GbwEUB&#10;IwngFDnTFGkRoLgsSVtyv75Lyi+kPRW9UMvd1T5mhrOHrtFkL5xXYEo6HOSUCMOhUmZb0h9vy9t7&#10;SnxgpmIajCjpQXj6ML/5NGttIUZQg66EI1jE+KK1Ja1DsEWWeV6LhvkBWGEwKME1LODVbbPKsRar&#10;Nzob5fk0a8FV1gEX3qP3qQ/SeaovpeDhRUovAtElxdlCOl06N/HM5jNWbB2zteLHMdg/TNEwZbDp&#10;udQTC4zsnPqjVKO4Aw8yDDg0GUipuEg74DbD/MM265pZkXZBcLw9w+T/X1n+vF/bV0dC9xU6JDAC&#10;0lpfeHTGfTrpmvjFSQnGEcLDGTbRBcLROc3vp+O7CSUcY9PJ3Wg0iWWyy9/W+fBNQEOiUVKHtCS0&#10;2H7lQ596SonNDCyV1okabUiLRT9P8vTDOYLFtcEel1mjFbpNR1RV0nGaILo2UB1wPwc99d7ypcIh&#10;VsyHV+aQa1wJ9Rte8JAasBkcLUpqcL/+5o/5SAFGKWlROyX1P3fMCUr0d4PkfBmOx1Fs6TJGQPDi&#10;riOb64jZNY+A8hziS7E8mTE/6JMpHTTvKPNF7IohZjj2Lmk4mY+hVzQ+Ey4Wi5SE8rIsrMza8lg6&#10;whohfuvembNHHgIy+AwnlbHiAx19bk/IYhdAqsTVBdUj/ijNxPbxGUXtX99T1uWxz38DAAD//wMA&#10;UEsDBBQABgAIAAAAIQCvcPv95gAAAA8BAAAPAAAAZHJzL2Rvd25yZXYueG1sTI9PS8NAEMXvgt9h&#10;GcFbu0nZSkyzKSVSBNFDay/eJtltEtw/Mbtto5/e8VQvA8P83pv3ivVkDTvrMfTeSUjnCTDtGq96&#10;10o4vG9nGbAQ0Sk03mkJ3zrAury9KTBX/uJ2+ryPLSMTF3KU0MU45JyHptMWw9wP2tHt6EeLkdax&#10;5WrEC5lbwxdJ8sAt9o4+dDjoqtPN5/5kJbxU2zfc1Qub/Zjq+fW4Gb4OH0sp7++mpxWNzQpY1FO8&#10;KuCvA+WHkoLV/uRUYEbCLBUpoRKEWAIj4FEIAawmUmQJ8LLg/3uUvwAAAP//AwBQSwECLQAUAAYA&#10;CAAAACEAtoM4kv4AAADhAQAAEwAAAAAAAAAAAAAAAAAAAAAAW0NvbnRlbnRfVHlwZXNdLnhtbFBL&#10;AQItABQABgAIAAAAIQA4/SH/1gAAAJQBAAALAAAAAAAAAAAAAAAAAC8BAABfcmVscy8ucmVsc1BL&#10;AQItABQABgAIAAAAIQAxOSZMGgIAADQEAAAOAAAAAAAAAAAAAAAAAC4CAABkcnMvZTJvRG9jLnht&#10;bFBLAQItABQABgAIAAAAIQCvcPv95gAAAA8BAAAPAAAAAAAAAAAAAAAAAHQEAABkcnMvZG93bnJl&#10;di54bWxQSwUGAAAAAAQABADzAAAAhwUAAAAA&#10;" filled="f" stroked="f" strokeweight=".5pt">
                <v:textbox>
                  <w:txbxContent>
                    <w:p w14:paraId="78886EB4" w14:textId="1653B286"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船に再び乗りたい</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と答えた方がほぼ</w:t>
                      </w:r>
                      <w:r w:rsidR="005506C5" w:rsidRPr="006E1022">
                        <w:rPr>
                          <w:rFonts w:ascii="ＭＳ Ｐゴシック" w:eastAsia="ＭＳ Ｐゴシック" w:hAnsi="ＭＳ Ｐゴシック" w:hint="eastAsia"/>
                          <w:sz w:val="22"/>
                        </w:rPr>
                        <w:t>７</w:t>
                      </w:r>
                      <w:r w:rsidRPr="006E1022">
                        <w:rPr>
                          <w:rFonts w:ascii="ＭＳ Ｐゴシック" w:eastAsia="ＭＳ Ｐゴシック" w:hAnsi="ＭＳ Ｐゴシック" w:hint="eastAsia"/>
                          <w:sz w:val="22"/>
                        </w:rPr>
                        <w:t>割であった。</w:t>
                      </w:r>
                    </w:p>
                    <w:p w14:paraId="250BF67D" w14:textId="38A6F725"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・旅行の申し込みは</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sz w:val="22"/>
                        </w:rPr>
                        <w:t>web</w:t>
                      </w:r>
                      <w:r w:rsidRPr="006E1022">
                        <w:rPr>
                          <w:rFonts w:ascii="ＭＳ Ｐゴシック" w:eastAsia="ＭＳ Ｐゴシック" w:hAnsi="ＭＳ Ｐゴシック" w:hint="eastAsia"/>
                          <w:sz w:val="22"/>
                        </w:rPr>
                        <w:t>サイト</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からの申し込みが</w:t>
                      </w:r>
                      <w:r w:rsidR="005506C5" w:rsidRPr="006E1022">
                        <w:rPr>
                          <w:rFonts w:ascii="ＭＳ Ｐゴシック" w:eastAsia="ＭＳ Ｐゴシック" w:hAnsi="ＭＳ Ｐゴシック" w:hint="eastAsia"/>
                          <w:sz w:val="22"/>
                        </w:rPr>
                        <w:t>３</w:t>
                      </w:r>
                      <w:r w:rsidRPr="006E1022">
                        <w:rPr>
                          <w:rFonts w:ascii="ＭＳ Ｐゴシック" w:eastAsia="ＭＳ Ｐゴシック" w:hAnsi="ＭＳ Ｐゴシック" w:hint="eastAsia"/>
                          <w:sz w:val="22"/>
                        </w:rPr>
                        <w:t>割ほどであった。</w:t>
                      </w:r>
                    </w:p>
                    <w:p w14:paraId="56FBE011" w14:textId="77777777" w:rsidR="0043590B" w:rsidRPr="00D904BC" w:rsidRDefault="0043590B" w:rsidP="0043590B"/>
                  </w:txbxContent>
                </v:textbox>
              </v:shape>
            </w:pict>
          </mc:Fallback>
        </mc:AlternateContent>
      </w:r>
      <w:r>
        <w:rPr>
          <w:rFonts w:ascii="ＭＳ Ｐゴシック" w:eastAsia="ＭＳ Ｐゴシック" w:hAnsi="ＭＳ Ｐゴシック"/>
        </w:rPr>
        <w:br w:type="page"/>
      </w:r>
    </w:p>
    <w:p w14:paraId="59BEB72B" w14:textId="77777777" w:rsidR="0043590B" w:rsidRDefault="0043590B" w:rsidP="0043590B">
      <w:pPr>
        <w:rPr>
          <w:rFonts w:ascii="ＭＳ Ｐゴシック" w:eastAsia="ＭＳ Ｐゴシック" w:hAnsi="ＭＳ Ｐゴシック"/>
        </w:rPr>
      </w:pPr>
      <w:r>
        <w:rPr>
          <w:rFonts w:ascii="ＭＳ Ｐゴシック" w:eastAsia="ＭＳ Ｐゴシック" w:hAnsi="ＭＳ Ｐゴシック" w:hint="eastAsia"/>
          <w:noProof/>
        </w:rPr>
        <w:lastRenderedPageBreak/>
        <w:drawing>
          <wp:anchor distT="0" distB="0" distL="114300" distR="114300" simplePos="0" relativeHeight="251992576" behindDoc="0" locked="0" layoutInCell="1" allowOverlap="1" wp14:anchorId="0CBB226B" wp14:editId="197E2ED0">
            <wp:simplePos x="0" y="0"/>
            <wp:positionH relativeFrom="margin">
              <wp:align>center</wp:align>
            </wp:positionH>
            <wp:positionV relativeFrom="paragraph">
              <wp:posOffset>-5163</wp:posOffset>
            </wp:positionV>
            <wp:extent cx="5424170" cy="3048000"/>
            <wp:effectExtent l="0" t="0" r="5080" b="0"/>
            <wp:wrapNone/>
            <wp:docPr id="2029475752" name="グラフ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14:sizeRelH relativeFrom="margin">
              <wp14:pctWidth>0</wp14:pctWidth>
            </wp14:sizeRelH>
            <wp14:sizeRelV relativeFrom="margin">
              <wp14:pctHeight>0</wp14:pctHeight>
            </wp14:sizeRelV>
          </wp:anchor>
        </w:drawing>
      </w:r>
    </w:p>
    <w:p w14:paraId="0485C0FF" w14:textId="77777777" w:rsidR="0043590B" w:rsidRDefault="0043590B" w:rsidP="0043590B">
      <w:pPr>
        <w:rPr>
          <w:rFonts w:ascii="ＭＳ Ｐゴシック" w:eastAsia="ＭＳ Ｐゴシック" w:hAnsi="ＭＳ Ｐゴシック"/>
        </w:rPr>
      </w:pPr>
    </w:p>
    <w:p w14:paraId="1A4997FC" w14:textId="77777777" w:rsidR="0043590B" w:rsidRDefault="0043590B" w:rsidP="0043590B">
      <w:pPr>
        <w:rPr>
          <w:rFonts w:ascii="ＭＳ Ｐゴシック" w:eastAsia="ＭＳ Ｐゴシック" w:hAnsi="ＭＳ Ｐゴシック"/>
        </w:rPr>
      </w:pPr>
    </w:p>
    <w:p w14:paraId="14584B82" w14:textId="77777777" w:rsidR="0043590B" w:rsidRDefault="0043590B" w:rsidP="0043590B">
      <w:pPr>
        <w:rPr>
          <w:rFonts w:ascii="ＭＳ Ｐゴシック" w:eastAsia="ＭＳ Ｐゴシック" w:hAnsi="ＭＳ Ｐゴシック"/>
        </w:rPr>
      </w:pPr>
    </w:p>
    <w:p w14:paraId="1A556D1B" w14:textId="77777777" w:rsidR="0043590B" w:rsidRDefault="0043590B" w:rsidP="0043590B">
      <w:pPr>
        <w:rPr>
          <w:rFonts w:ascii="ＭＳ Ｐゴシック" w:eastAsia="ＭＳ Ｐゴシック" w:hAnsi="ＭＳ Ｐゴシック"/>
        </w:rPr>
      </w:pPr>
    </w:p>
    <w:p w14:paraId="5A476519" w14:textId="77777777" w:rsidR="0043590B" w:rsidRDefault="0043590B" w:rsidP="0043590B">
      <w:pPr>
        <w:rPr>
          <w:rFonts w:ascii="ＭＳ Ｐゴシック" w:eastAsia="ＭＳ Ｐゴシック" w:hAnsi="ＭＳ Ｐゴシック"/>
        </w:rPr>
      </w:pPr>
    </w:p>
    <w:p w14:paraId="7FFE4413" w14:textId="77777777" w:rsidR="0043590B" w:rsidRDefault="0043590B" w:rsidP="0043590B">
      <w:pPr>
        <w:rPr>
          <w:rFonts w:ascii="ＭＳ Ｐゴシック" w:eastAsia="ＭＳ Ｐゴシック" w:hAnsi="ＭＳ Ｐゴシック"/>
        </w:rPr>
      </w:pPr>
    </w:p>
    <w:p w14:paraId="58867E7E" w14:textId="77777777" w:rsidR="0043590B" w:rsidRDefault="0043590B" w:rsidP="0043590B">
      <w:pPr>
        <w:rPr>
          <w:rFonts w:ascii="ＭＳ Ｐゴシック" w:eastAsia="ＭＳ Ｐゴシック" w:hAnsi="ＭＳ Ｐゴシック"/>
        </w:rPr>
      </w:pPr>
    </w:p>
    <w:p w14:paraId="3AAF8FB3" w14:textId="77777777" w:rsidR="0043590B" w:rsidRDefault="0043590B" w:rsidP="0043590B">
      <w:pPr>
        <w:rPr>
          <w:rFonts w:ascii="ＭＳ Ｐゴシック" w:eastAsia="ＭＳ Ｐゴシック" w:hAnsi="ＭＳ Ｐゴシック"/>
        </w:rPr>
      </w:pPr>
    </w:p>
    <w:p w14:paraId="7C289D64" w14:textId="77777777" w:rsidR="0043590B" w:rsidRDefault="0043590B" w:rsidP="0043590B">
      <w:pPr>
        <w:rPr>
          <w:rFonts w:ascii="ＭＳ Ｐゴシック" w:eastAsia="ＭＳ Ｐゴシック" w:hAnsi="ＭＳ Ｐゴシック"/>
        </w:rPr>
      </w:pPr>
    </w:p>
    <w:p w14:paraId="3D2AFD97" w14:textId="77777777" w:rsidR="0043590B" w:rsidRDefault="0043590B" w:rsidP="0043590B">
      <w:pPr>
        <w:rPr>
          <w:rFonts w:ascii="ＭＳ Ｐゴシック" w:eastAsia="ＭＳ Ｐゴシック" w:hAnsi="ＭＳ Ｐゴシック"/>
        </w:rPr>
      </w:pPr>
    </w:p>
    <w:p w14:paraId="354F51DD" w14:textId="77777777" w:rsidR="0043590B" w:rsidRDefault="0043590B" w:rsidP="0043590B">
      <w:pPr>
        <w:rPr>
          <w:rFonts w:ascii="ＭＳ Ｐゴシック" w:eastAsia="ＭＳ Ｐゴシック" w:hAnsi="ＭＳ Ｐゴシック"/>
        </w:rPr>
      </w:pPr>
    </w:p>
    <w:p w14:paraId="3F04541E" w14:textId="77777777" w:rsidR="0043590B" w:rsidRDefault="0043590B" w:rsidP="0043590B">
      <w:pPr>
        <w:rPr>
          <w:rFonts w:ascii="ＭＳ Ｐゴシック" w:eastAsia="ＭＳ Ｐゴシック" w:hAnsi="ＭＳ Ｐゴシック"/>
        </w:rPr>
      </w:pPr>
    </w:p>
    <w:p w14:paraId="241BCBA8" w14:textId="77777777" w:rsidR="0043590B" w:rsidRDefault="0043590B" w:rsidP="0043590B">
      <w:pPr>
        <w:rPr>
          <w:rFonts w:ascii="ＭＳ Ｐゴシック" w:eastAsia="ＭＳ Ｐゴシック" w:hAnsi="ＭＳ Ｐゴシック"/>
        </w:rPr>
      </w:pPr>
    </w:p>
    <w:p w14:paraId="6CF91732" w14:textId="474D7466" w:rsidR="0043590B" w:rsidRPr="006E1022" w:rsidRDefault="0043590B" w:rsidP="00184579">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・船に乗った</w:t>
      </w:r>
      <w:r w:rsidR="00612EB3" w:rsidRPr="006E1022">
        <w:rPr>
          <w:rFonts w:ascii="ＭＳ Ｐゴシック" w:eastAsia="ＭＳ Ｐゴシック" w:hAnsi="ＭＳ Ｐゴシック" w:hint="eastAsia"/>
          <w:sz w:val="22"/>
        </w:rPr>
        <w:t>こと</w:t>
      </w:r>
      <w:r w:rsidRPr="006E1022">
        <w:rPr>
          <w:rFonts w:ascii="ＭＳ Ｐゴシック" w:eastAsia="ＭＳ Ｐゴシック" w:hAnsi="ＭＳ Ｐゴシック" w:hint="eastAsia"/>
          <w:sz w:val="22"/>
        </w:rPr>
        <w:t>がない方は揺れを不安視される方が多かった。</w:t>
      </w:r>
    </w:p>
    <w:p w14:paraId="2AFBC510" w14:textId="22B90E6B" w:rsidR="0043590B" w:rsidRPr="006E1022" w:rsidRDefault="0043590B" w:rsidP="003A764F">
      <w:pPr>
        <w:ind w:left="141" w:hangingChars="64" w:hanging="141"/>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・その他として、</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体調が悪くなった時等の心配、</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足腰が悪いため点と点の移動が大変（車いすは使っていない）</w:t>
      </w:r>
      <w:r w:rsidR="00184579">
        <w:rPr>
          <w:rFonts w:ascii="ＭＳ Ｐゴシック" w:eastAsia="ＭＳ Ｐゴシック" w:hAnsi="ＭＳ Ｐゴシック" w:hint="eastAsia"/>
          <w:sz w:val="22"/>
        </w:rPr>
        <w:t>」</w:t>
      </w:r>
      <w:r w:rsidR="005506C5" w:rsidRPr="006E1022">
        <w:rPr>
          <w:rFonts w:ascii="ＭＳ Ｐゴシック" w:eastAsia="ＭＳ Ｐゴシック" w:hAnsi="ＭＳ Ｐゴシック" w:hint="eastAsia"/>
          <w:sz w:val="22"/>
        </w:rPr>
        <w:t>、</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船に乗る必要がなかったため</w:t>
      </w:r>
      <w:r w:rsidR="00184579">
        <w:rPr>
          <w:rFonts w:ascii="ＭＳ Ｐゴシック" w:eastAsia="ＭＳ Ｐゴシック" w:hAnsi="ＭＳ Ｐゴシック" w:hint="eastAsia"/>
          <w:sz w:val="22"/>
        </w:rPr>
        <w:t>」</w:t>
      </w:r>
      <w:r w:rsidR="005506C5" w:rsidRPr="006E1022">
        <w:rPr>
          <w:rFonts w:ascii="ＭＳ Ｐゴシック" w:eastAsia="ＭＳ Ｐゴシック" w:hAnsi="ＭＳ Ｐゴシック" w:hint="eastAsia"/>
          <w:sz w:val="22"/>
        </w:rPr>
        <w:t>、</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移動が出来ない</w:t>
      </w:r>
      <w:r w:rsidR="00612EB3" w:rsidRPr="006E1022">
        <w:rPr>
          <w:rFonts w:ascii="ＭＳ Ｐゴシック" w:eastAsia="ＭＳ Ｐゴシック" w:hAnsi="ＭＳ Ｐゴシック" w:hint="eastAsia"/>
          <w:sz w:val="22"/>
        </w:rPr>
        <w:t>こと</w:t>
      </w:r>
      <w:r w:rsidRPr="006E1022">
        <w:rPr>
          <w:rFonts w:ascii="ＭＳ Ｐゴシック" w:eastAsia="ＭＳ Ｐゴシック" w:hAnsi="ＭＳ Ｐゴシック" w:hint="eastAsia"/>
          <w:sz w:val="22"/>
        </w:rPr>
        <w:t>（エレベーター等がない）</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トイレが狭い</w:t>
      </w:r>
      <w:r w:rsidR="00184579">
        <w:rPr>
          <w:rFonts w:ascii="ＭＳ Ｐゴシック" w:eastAsia="ＭＳ Ｐゴシック" w:hAnsi="ＭＳ Ｐゴシック" w:hint="eastAsia"/>
          <w:sz w:val="22"/>
        </w:rPr>
        <w:t>」</w:t>
      </w:r>
      <w:r w:rsidR="005506C5" w:rsidRPr="006E1022">
        <w:rPr>
          <w:rFonts w:ascii="ＭＳ Ｐゴシック" w:eastAsia="ＭＳ Ｐゴシック" w:hAnsi="ＭＳ Ｐゴシック" w:hint="eastAsia"/>
          <w:sz w:val="22"/>
        </w:rPr>
        <w:t>、</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サポートの不安</w:t>
      </w:r>
      <w:r w:rsidR="00184579">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等があがった。</w:t>
      </w:r>
    </w:p>
    <w:p w14:paraId="17C3BFDF" w14:textId="77777777" w:rsidR="0043590B" w:rsidRDefault="0043590B" w:rsidP="0043590B">
      <w:pPr>
        <w:rPr>
          <w:rFonts w:ascii="ＭＳ ゴシック" w:eastAsia="ＭＳ ゴシック" w:hAnsi="ＭＳ ゴシック" w:cs="Arial"/>
          <w:b/>
          <w:color w:val="222222"/>
          <w:kern w:val="0"/>
          <w:sz w:val="24"/>
          <w:szCs w:val="24"/>
          <w:shd w:val="clear" w:color="auto" w:fill="FFFFFF"/>
        </w:rPr>
        <w:sectPr w:rsidR="0043590B" w:rsidSect="00A721A7">
          <w:footerReference w:type="default" r:id="rId115"/>
          <w:pgSz w:w="11907" w:h="16839" w:code="9"/>
          <w:pgMar w:top="1418" w:right="1191" w:bottom="1418" w:left="1077" w:header="851" w:footer="0" w:gutter="0"/>
          <w:cols w:space="425"/>
          <w:docGrid w:type="lines" w:linePitch="360"/>
        </w:sectPr>
      </w:pPr>
    </w:p>
    <w:p w14:paraId="4BA4854F" w14:textId="77777777" w:rsidR="0043590B" w:rsidRDefault="0043590B" w:rsidP="006E1022">
      <w:pPr>
        <w:rPr>
          <w:rFonts w:ascii="ＭＳ ゴシック" w:eastAsia="ＭＳ ゴシック" w:hAnsi="ＭＳ ゴシック" w:cs="Arial"/>
          <w:b/>
          <w:color w:val="222222"/>
          <w:kern w:val="0"/>
          <w:sz w:val="24"/>
          <w:szCs w:val="24"/>
          <w:shd w:val="clear" w:color="auto" w:fill="FFFFFF"/>
        </w:rPr>
      </w:pPr>
      <w:bookmarkStart w:id="55" w:name="_Toc157099662"/>
      <w:r>
        <w:rPr>
          <w:rFonts w:hint="eastAsia"/>
          <w:noProof/>
        </w:rPr>
        <w:lastRenderedPageBreak/>
        <w:drawing>
          <wp:anchor distT="0" distB="0" distL="114300" distR="114300" simplePos="0" relativeHeight="251994624" behindDoc="0" locked="0" layoutInCell="1" allowOverlap="1" wp14:anchorId="3E9C78F1" wp14:editId="7E790BC3">
            <wp:simplePos x="0" y="0"/>
            <wp:positionH relativeFrom="column">
              <wp:posOffset>2244090</wp:posOffset>
            </wp:positionH>
            <wp:positionV relativeFrom="paragraph">
              <wp:posOffset>193040</wp:posOffset>
            </wp:positionV>
            <wp:extent cx="3895725" cy="2277745"/>
            <wp:effectExtent l="0" t="0" r="0" b="8255"/>
            <wp:wrapNone/>
            <wp:docPr id="18589283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8720" behindDoc="0" locked="0" layoutInCell="1" allowOverlap="1" wp14:anchorId="76CDEED1" wp14:editId="7D939345">
            <wp:simplePos x="0" y="0"/>
            <wp:positionH relativeFrom="column">
              <wp:posOffset>-247650</wp:posOffset>
            </wp:positionH>
            <wp:positionV relativeFrom="paragraph">
              <wp:posOffset>227965</wp:posOffset>
            </wp:positionV>
            <wp:extent cx="2727325" cy="2107565"/>
            <wp:effectExtent l="0" t="0" r="0" b="6985"/>
            <wp:wrapNone/>
            <wp:docPr id="1276216544"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anchor>
        </w:drawing>
      </w:r>
      <w:r>
        <w:rPr>
          <w:rFonts w:ascii="ＭＳ ゴシック" w:eastAsia="ＭＳ ゴシック" w:hAnsi="ＭＳ ゴシック" w:cs="Arial" w:hint="eastAsia"/>
          <w:b/>
          <w:color w:val="222222"/>
          <w:kern w:val="0"/>
          <w:sz w:val="24"/>
          <w:szCs w:val="24"/>
          <w:shd w:val="clear" w:color="auto" w:fill="FFFFFF"/>
        </w:rPr>
        <w:t>（４）</w:t>
      </w:r>
      <w:r w:rsidRPr="004812B6">
        <w:rPr>
          <w:rFonts w:ascii="ＭＳ ゴシック" w:eastAsia="ＭＳ ゴシック" w:hAnsi="ＭＳ ゴシック" w:cs="Arial" w:hint="eastAsia"/>
          <w:b/>
          <w:color w:val="222222"/>
          <w:kern w:val="0"/>
          <w:sz w:val="24"/>
          <w:szCs w:val="24"/>
          <w:shd w:val="clear" w:color="auto" w:fill="FFFFFF"/>
        </w:rPr>
        <w:t>ヒアリング調査結果（介助者）＊</w:t>
      </w:r>
      <w:r w:rsidRPr="004812B6">
        <w:rPr>
          <w:rFonts w:ascii="ＭＳ ゴシック" w:eastAsia="ＭＳ ゴシック" w:hAnsi="ＭＳ ゴシック" w:cs="Arial" w:hint="eastAsia"/>
          <w:b/>
          <w:color w:val="222222"/>
          <w:kern w:val="0"/>
          <w:szCs w:val="21"/>
          <w:shd w:val="clear" w:color="auto" w:fill="FFFFFF"/>
        </w:rPr>
        <w:t>全体にない分のみ</w:t>
      </w:r>
      <w:bookmarkEnd w:id="55"/>
      <w:r w:rsidRPr="004812B6">
        <w:rPr>
          <w:rFonts w:ascii="ＭＳ ゴシック" w:eastAsia="ＭＳ ゴシック" w:hAnsi="ＭＳ ゴシック" w:cs="Arial" w:hint="eastAsia"/>
          <w:b/>
          <w:color w:val="222222"/>
          <w:kern w:val="0"/>
          <w:sz w:val="24"/>
          <w:szCs w:val="24"/>
          <w:shd w:val="clear" w:color="auto" w:fill="FFFFFF"/>
        </w:rPr>
        <w:t xml:space="preserve">　</w:t>
      </w:r>
    </w:p>
    <w:p w14:paraId="019B037E" w14:textId="77777777" w:rsidR="0043590B" w:rsidRDefault="0043590B" w:rsidP="0043590B">
      <w:bookmarkStart w:id="56" w:name="_Hlk156674635"/>
    </w:p>
    <w:p w14:paraId="32E19971" w14:textId="77777777" w:rsidR="0043590B" w:rsidRDefault="0043590B" w:rsidP="0043590B"/>
    <w:p w14:paraId="13C86563" w14:textId="77777777" w:rsidR="0043590B" w:rsidRDefault="0043590B" w:rsidP="0043590B"/>
    <w:p w14:paraId="09E64413" w14:textId="77777777" w:rsidR="0043590B" w:rsidRDefault="0043590B" w:rsidP="0043590B"/>
    <w:p w14:paraId="61CE321A" w14:textId="77777777" w:rsidR="0043590B" w:rsidRDefault="0043590B" w:rsidP="0043590B"/>
    <w:p w14:paraId="3E65038C" w14:textId="77777777" w:rsidR="0043590B" w:rsidRDefault="0043590B" w:rsidP="0043590B"/>
    <w:p w14:paraId="4445E9D3" w14:textId="77777777" w:rsidR="0043590B" w:rsidRDefault="0043590B" w:rsidP="0043590B"/>
    <w:p w14:paraId="492826EF" w14:textId="77777777" w:rsidR="0043590B" w:rsidRDefault="0043590B" w:rsidP="0043590B"/>
    <w:p w14:paraId="246A6C27" w14:textId="77777777" w:rsidR="0043590B" w:rsidRDefault="0043590B" w:rsidP="0043590B"/>
    <w:p w14:paraId="21C3D907" w14:textId="77777777" w:rsidR="0043590B" w:rsidRDefault="0043590B" w:rsidP="0043590B"/>
    <w:p w14:paraId="7169B89B" w14:textId="531B78AD"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・要介護認定を受けている者は要介護</w:t>
      </w:r>
      <w:r w:rsidRPr="006E1022">
        <w:rPr>
          <w:rFonts w:ascii="ＭＳ Ｐゴシック" w:eastAsia="ＭＳ Ｐゴシック" w:hAnsi="ＭＳ Ｐゴシック"/>
          <w:sz w:val="22"/>
        </w:rPr>
        <w:t>3，4併せて３割ほどであった。その他、日常生活に支障はないが、持病による体調不良や両腕、両下肢に動作不良が起きる</w:t>
      </w:r>
      <w:r w:rsidR="00612EB3" w:rsidRPr="006E1022">
        <w:rPr>
          <w:rFonts w:ascii="ＭＳ Ｐゴシック" w:eastAsia="ＭＳ Ｐゴシック" w:hAnsi="ＭＳ Ｐゴシック" w:hint="eastAsia"/>
          <w:sz w:val="22"/>
        </w:rPr>
        <w:t>こと</w:t>
      </w:r>
      <w:r w:rsidRPr="006E1022">
        <w:rPr>
          <w:rFonts w:ascii="ＭＳ Ｐゴシック" w:eastAsia="ＭＳ Ｐゴシック" w:hAnsi="ＭＳ Ｐゴシック" w:hint="eastAsia"/>
          <w:sz w:val="22"/>
        </w:rPr>
        <w:t>がある方などであった。</w:t>
      </w:r>
    </w:p>
    <w:p w14:paraId="7FDC150E" w14:textId="2D3513A2" w:rsidR="0043590B" w:rsidRDefault="0043590B" w:rsidP="0043590B">
      <w:pPr>
        <w:rPr>
          <w:rFonts w:ascii="ＭＳ Ｐゴシック" w:eastAsia="ＭＳ Ｐゴシック" w:hAnsi="ＭＳ Ｐゴシック"/>
        </w:rPr>
      </w:pPr>
    </w:p>
    <w:p w14:paraId="3920B8F1" w14:textId="531A261D" w:rsidR="0043590B" w:rsidRDefault="00B964E4" w:rsidP="0043590B">
      <w:pPr>
        <w:rPr>
          <w:rFonts w:ascii="ＭＳ Ｐゴシック" w:eastAsia="ＭＳ Ｐゴシック" w:hAnsi="ＭＳ Ｐゴシック"/>
        </w:rPr>
      </w:pPr>
      <w:r>
        <w:rPr>
          <w:rFonts w:ascii="ＭＳ Ｐゴシック" w:eastAsia="ＭＳ Ｐゴシック" w:hAnsi="ＭＳ Ｐゴシック"/>
          <w:noProof/>
        </w:rPr>
        <mc:AlternateContent>
          <mc:Choice Requires="wpg">
            <w:drawing>
              <wp:anchor distT="0" distB="0" distL="114300" distR="114300" simplePos="0" relativeHeight="252040704" behindDoc="0" locked="0" layoutInCell="1" allowOverlap="1" wp14:anchorId="71756375" wp14:editId="4B53039C">
                <wp:simplePos x="0" y="0"/>
                <wp:positionH relativeFrom="margin">
                  <wp:align>center</wp:align>
                </wp:positionH>
                <wp:positionV relativeFrom="paragraph">
                  <wp:posOffset>126945</wp:posOffset>
                </wp:positionV>
                <wp:extent cx="5761405" cy="3150235"/>
                <wp:effectExtent l="0" t="0" r="0" b="0"/>
                <wp:wrapNone/>
                <wp:docPr id="34" name="グループ化 34"/>
                <wp:cNvGraphicFramePr/>
                <a:graphic xmlns:a="http://schemas.openxmlformats.org/drawingml/2006/main">
                  <a:graphicData uri="http://schemas.microsoft.com/office/word/2010/wordprocessingGroup">
                    <wpg:wgp>
                      <wpg:cNvGrpSpPr/>
                      <wpg:grpSpPr>
                        <a:xfrm>
                          <a:off x="0" y="0"/>
                          <a:ext cx="5761405" cy="3150235"/>
                          <a:chOff x="0" y="0"/>
                          <a:chExt cx="5761405" cy="3150235"/>
                        </a:xfrm>
                      </wpg:grpSpPr>
                      <wpg:graphicFrame>
                        <wpg:cNvPr id="2094872438" name="グラフ 3"/>
                        <wpg:cNvFrPr/>
                        <wpg:xfrm>
                          <a:off x="0" y="0"/>
                          <a:ext cx="5400040" cy="3150235"/>
                        </wpg:xfrm>
                        <a:graphic>
                          <a:graphicData uri="http://schemas.openxmlformats.org/drawingml/2006/chart">
                            <c:chart xmlns:c="http://schemas.openxmlformats.org/drawingml/2006/chart" xmlns:r="http://schemas.openxmlformats.org/officeDocument/2006/relationships" r:id="rId118"/>
                          </a:graphicData>
                        </a:graphic>
                      </wpg:graphicFrame>
                      <wps:wsp>
                        <wps:cNvPr id="33" name="テキスト ボックス 33"/>
                        <wps:cNvSpPr txBox="1"/>
                        <wps:spPr>
                          <a:xfrm>
                            <a:off x="5304845" y="466724"/>
                            <a:ext cx="456560" cy="370037"/>
                          </a:xfrm>
                          <a:prstGeom prst="rect">
                            <a:avLst/>
                          </a:prstGeom>
                          <a:noFill/>
                          <a:ln w="6350">
                            <a:noFill/>
                          </a:ln>
                        </wps:spPr>
                        <wps:txbx>
                          <w:txbxContent>
                            <w:p w14:paraId="1A92E61E"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1756375" id="グループ化 34" o:spid="_x0000_s1112" style="position:absolute;left:0;text-align:left;margin-left:0;margin-top:10pt;width:453.65pt;height:248.05pt;z-index:252040704;mso-position-horizontal:center;mso-position-horizontal-relative:margin;mso-height-relative:margin" coordsize="57614,31502"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A7duru5wQAABgmAAAVAAAAZHJzL2NoYXJ0cy9z&#10;dHlsZTEueG1s7Fphb9o8EP4rkX9AA/SFUlQqda0mTaLvqm3S+9kkDnhz4ry2GaW/fmcnMXESoIiG&#10;Qbdv5BIlvue5e+585iaQo2COhfqqVox4zzFLwCDHaK5UOvJ9GcxJjOVFTAPBJY/URcBjn0cRDYgf&#10;Crykyczvdbo9f/0WlL8G197CU5LAJyIuYqzkBRez4h0xg7d0Bn6MaYI8Go5RrztAtzewPPxM5Teq&#10;GDFXLPlCInjgeYw6yDemiDJWM5IoIoGqmSOerI0xTbiAj+CRcZPcM+H9xGyM1HPXmNkifuRhZhv0&#10;Ox3zRTwC8+coysyXhdkvveX2xoeF598yawxJ9OVJePJljLr6Pd4PIhL4DU5rL/Tjrp8BVmTGxeoO&#10;vD9nx2X6JDTCLPGWY3Td7/WRF+B0jCKGFfyMU+BaJjPkYTYDRAKVM8IZDT8Cs6+kp1vw4NIzLMwV&#10;eoCs8gcEXySh5kEvNKMjWzjwUqLuupm5GlcmF+4EwV7MQ0gmzBhf/su1O59/EiFoSMBdY5vQhBS2&#10;LN6PFuF53JXDtGDLAaeSHNNZ14RsBcJ3QfCm3LSEZsmMFZ7gKYHYhPg4Gl8mjUqKdFXEthvyvcJc&#10;CfnNirQhrEPHTXt1ryN3oY7ne/jjrdX4NWHO1IYwN4JUFo9KfjQt13LiUmUZrFDlpNb+mgRMT3m4&#10;gnojuNJ10pNp8JEKqSZYqicsoDJ3kQdKpLT0RCBEILyMpsibc/FStennoJTDHeQthdZu+f8CC4I8&#10;9ikBdbsc9K8GyFPmojvsDYfIE+U70/IdnATwqkzoveziXsF1xrFM7xYKhFLl4pT5kSlyYwRq4xOn&#10;yeviUX8E0JG62bHVHsMXiyKc9xLmqYNbiKrA6irvrtdeXT68Kp9OaP35iq0HupDVfdgBt9FO84zT&#10;xJnMA7DenAHNvdOQ9Ib9q6IjEUlour5txS+dQ9g0lb+NHYRDugXJwvaIBbSCbwfcDsBbje8auqbd&#10;26WXGyCtyZ4DZAm2CpQTvILq5MlVPOXQygdUBAykStIXMkZ9TV05C/+jgkQCx2cYuqVe+giR6wKl&#10;Mf+Gp+e9JyuUIDGNOQSGbv7f7y7F5Szky+QDbhCeLEEcOS422m3K8TbRbeqobOvkdlS20drWUbXP&#10;857DAqffw6PttaREXCh4akvK0fYh1bamWfZb2eXbaYvLuoV7O+vbcS1jCXt0Lk4pPdoWJougC6zF&#10;+wBgHSxhr8FPR3Qc5df6bw2N3cd68TMY4TBoeB/x9xNyp+0gaWnGphu7OqDWooe09f74N5WptiEu&#10;ZjduGl4X5gPSsI7nnE74H1U9NIoNI3xrPgBdF0uCQyL+KGhtoXAD15aVA6BlFTTJjCThcQXBbA1K&#10;k1frluutBaHiLehbeci++0CBrX1MGVdnd5KgFb1YuGGquLh8OKsTkbIf+bxLEkGJPPdTud0hWPEz&#10;u/wraWNkc7+S5Pvs4Spoqvd0uv2PPiOdmlOH0hm3PoEwtimWRHfO+fG9zrC1+0qAtOu7dXk3ls1z&#10;+w2D5GNMLrKWsHvd6YPj5mj7oHFcCsc0D1jOs78XyJV84CofOLtH0wY6BzAL3wkcTto0aalENvi6&#10;SE9px75toLXxbLHd6eOenOyjaGvs4Q80C/L+66Pr5hLOxOua9Zv2qHaIAakHf2bZNdXI1q7VZP0X&#10;rttfAAAA//8DAFBLAwQUAAYACAAAACEAHBSnqAIBAABuAwAAFgAAAGRycy9jaGFydHMvY29sb3Jz&#10;MS54bWyck0FugzAQRa+CfAAMJKEVCtlkXXXRE4wGO1iyPZHtps3ta0ihhapI4N3M139/ZiQf0VdI&#10;mtxbuGuRfBptY8PXrA3hWnHusRUGfGoUOvIkQ4pkOEmpUPDGwYeyF15kecGxBRd6CvvGwB8KXYWN&#10;EZKcgeBTcpeBYXSkZCU3oCxLjAhtzfCOWrBENTXLM3Y6QtVPI87aJTfQNQNEYUPO+L9asaDtFrT9&#10;gnZY0MpOiye9gVMQFNlZ2Q2q380LNY8Nyiy+zsN/m6aIued58PSoVykfqHi+7agV8ePI0/j9hvjD&#10;Bs/T4JnG74b2ik1G1ArPOPI0fmzPUF35871OXwAAAP//AwBQSwMEFAAGAAgAAAAhAIYr78AwAwAA&#10;SQcAAA4AAABkcnMvZTJvRG9jLnhtbJxVQW7bMBC8F+gfCN4byZZkJ0LkwE3qoECQBEiKnGmasgRI&#10;JEvSkdNjDBT9QG/9QA9Fe+179JEuKclJbaNJc6FILrncnZldHR4tywLdMqVzwRPc2/MxYpyKWc7n&#10;Cf5wPXmzj5E2hM9IIThL8B3T+Gj0+tVhJWPWF5koZkwhcMJ1XMkEZ8bI2PM0zVhJ9J6QjIMxFaok&#10;BpZq7s0UqcB7WXh93x94lVAzqQRlWsPuSWPEI+c/TRk1F2mqmUFFgiE240blxqkdvdEhieeKyCyn&#10;bRjkBVGUJOfw6NrVCTEELVS+5arMqRJapGaPitITaZpT5nKAbHr+RjanSiyky2UeV3O5hgmg3cDp&#10;xW7p+e2pklfyUgESlZwDFm5lc1mmqrRfiBItHWR3a8jY0iAKm9Fw0Av9CCMKtqAX+f0gakClGSC/&#10;dY9m75646XUPe3+F0ywcTxNFStZEC+FfKpTPEtz3D8L9YT8MQHAc7Amu73/Vq+/16isKbETWARyf&#10;qHWqz8ov9H0/BOVs5OeC6xy0+nkO/08LmmZEGSCdxm7Wkk63KH+up9YBaH5DMzscNHo8EXRRMm6a&#10;AlOsIAaqW2e51Bip2KKt3s96FlQgq03eKv7xGua7KIMq1w9C1ltB/ZeQrzIimasPbaltlRAEawWs&#10;Ptf3P+r73/XqC6pX3+rVqr7/CWsEZ5wk3D2rfmSWbwXo2WVVSR1r2NxRBFHgh/sh6B3kHg4GILhG&#10;7V09hNEgGnRyGfp+MGxh6rQilTanTJTITgBI6FCQAYnJ7Zk2DaLdEbvNxSQvCtgnccFRleBBEPnu&#10;wtoCHBTcwd1FbeM3y+nSFUY46FKditkdZKpE0wW1pJMcgjgj2lwSBW0P4oZWbi5gSAsBj4l2hlEm&#10;1Kdd+/Y8kAhWjCpoownWHxdEMYyK9xzoPeiFtnqMW4TRsA8L9dgyfWzhi/JYQKfuwU9DUje1503R&#10;TVMlyhvo+GP7KpgIp/B2gk03PTZNc4c/BmXjsTsEnVYSc8avJFRRz4FnIb5e3hAlWx4MEHguOkFt&#10;0dGcbQgZL4xIc8eVBbpBtcUfxN0KH/o1zP5dHg9/wNEfAAAA//8DAFBLAwQUAAYACAAAACEAukJf&#10;AuIAAAAMAQAADwAAAGRycy9kb3ducmV2LnhtbEyPTWvCQBCG74X+h2UKvdXNVrQ1ZiJiP05SqBaK&#10;tzU7JsHsbsiuSfz3nZ7ay8Dw8n482Wq0jeipC7V3CGqSgCBXeFO7EuFr//bwDCJE7YxuvCOEKwVY&#10;5bc3mU6NH9wn9btYCg5xIdUIVYxtKmUoKrI6THxLjrWT76yO/HalNJ0eONw28jFJ5tLq2nFDpVva&#10;VFScdxeL8D7oYT1Vr/32fNpcD/vZx/dWEeL93fiy5LNegog0xj8H/DLwfsh52NFfnAmiQWCaiMBF&#10;IFhdJE9TEEeEmZorkHkm/0PkPwAAAP//AwBQSwMEFAAGAAgAAAAhACbnAaqACQAAEikAABUAAABk&#10;cnMvY2hhcnRzL2NoYXJ0MS54bWzsWltvG8cVfi/Q/7BZ+K2gucu7CFOBtLQCt7KtWnYK9G24O6Q2&#10;mr14dqiLgwAm7bRJW6NFk6aIEaQX1EbqoE7rGGjaOvkzG0Xyk/9CzpmZ5U2UTPmWpJEeqJ3ZuZw5&#10;l+9cZk+9vBUwY4PyxI/ChmmftEyDhm7k+WGnYV66uJSrmUYiSOgRFoW0YW7TxHx5/oc/OOXW3TXC&#10;xWpMXGrAImFSdxvmmhBxPZ9P3DUakORkFNMQ3rUjHhABTd7Je5xswuIByxcsq5KXi5h6AfIECwTE&#10;D7P5fJb5Ubvtu7QZud2AhkJRwSkjAjiQrPlxkq3m2hVe2Ldi4Ls8SqK2OOlGQV4tlh0KFrPL+cGp&#10;5oFJHhHUnrNKxgZhDdMy89jJSNhRHa+R3I9XVCePuqFHPSfiIYhjZHzg1heYoDyEpZwoFEC15lcw&#10;E8cDwte7cQ7IjeGQLZ/5Ylse25w/BWs7axHww7hAL3d9TpOG6dqlIQtKR2WAVc3X8gUtVzisXaon&#10;YptRdSDbKuBp84N9JQlLhLEWcdeRNyODB0OH73HiJDNwllQjfBC+YFQ+bOEv9921+VOk3oq87RVu&#10;8EigEIwkdpd8nohlkogVwkHvbBOtQJyHnzaLNhsmZQx0wQdtwH7gQsSvmMYmJ3HDTC53CaemQUIX&#10;uoFjgmcNR0DbxjOSOkvEKh5dNmLsiVc4/vNo+wJQk1yBoWAFptGSVPnyt9swQzA1NDvur4PJhdGq&#10;fDKNdVCCbAocQQ5vkYQyH03TAnmSehIx31vyGZON7cRhXLEerM6LNi/SLWEaDM4NL2CO/JMimZiK&#10;BhEaYjumbbDwhvnowT8ePfjUePTgn2n/ftr/d3rtWtr/xDRiEkYJ7l6wFq0KLFeFp7JVg19Qo9gX&#10;7toSCXy23TDLcFIUVEKBnzm7UFNsouSFbOMmI9v8KAhzbqLPrcQBWjkQkJQSBxGhpYIuhLlLqyBh&#10;BgqDbWW1Sn42yO/Z8R1IgG1xPTH/0yJSJCRdiiDsH1L1YqjYu3f/q/f+k/buPrz5Qdr7Tdq7vnfn&#10;xs7dm9Dz1Qdv717/S3rtf7sf3d1561ba+zjt/Q0GpL3bae9Xe70P096NtPfHtPdF2ns/vdqfOA4N&#10;PbQ9tIRvgM3D3ZXgkbeH2egzlfFjNe4Fyfbv93Y+fweF0/912u+DSCdENN0OJG49P723DyfixbAG&#10;Nbn/e1Djh73P0t6nae+3ae/Pae8PoN5j5CFmgAJlngYehHQ8jGxHXbBdtx6QsEvY8qC9dTbytDek&#10;XociBrn17WmdWyNBAAwZacE248tCx3DHCDwWtEbGg1vVrieM0Dco9xTu12mM2+jAZYgt6cngjCNe&#10;BVpMzqTtNnXFciJgNdhf7YDnVwB27HLNY5c7u8sd4rH2BsrOUbcyE1OahSaWBXmkK6KL2GhSRgX1&#10;xlQ+ZpFY4JSgfSnjkKbWItzBzAW74bnp6/gInpUtdiASjyFFUYu5rJtA8E099XKD8G0nYtFYhA7K&#10;TwEq3brvjdtsxD2ql9ehv0IHCO0u0DbOaM+vrlEq7JdOLJ4A4MMO6IX3DgFbxOdYOJAZCEWNtEfs&#10;M2ArFfK59Y35fb75k7R3R0IVvsVlY4wjRhdWDUkFPGqyNEiMWDuY/jgmENeFBGQKLmSwMECYxwGF&#10;H2JkfaZ9jnYg1tzQmKj55BIpoGmMWjhRqJ9YOFF7PLeqSmZPxq0hl20T5bAxv9f/65efv/PlZzf2&#10;fnln991/7V19E0kY8nc4o5DNuP3e3u2bQ+kcPKOYzejdn3FGSc/Y+cWbD699NMseZT1j90+3dm9e&#10;n2VGJZtx74vdWx8OZjx68Nbu+/992Ht30AO+cud3H6f9q48evL2PL4fonRYzJMfI4rAbTDELkPbi&#10;iLRh0MA2VGHBAYc6/wqFtJkwqRSy3CB7J+3nAI2wq+OSBIqH26hGZimaVEijwPMh0fBkdDnkbq87&#10;xWLNcpxSrtysnM6VrDknt3i6WMidrhaahblqsVx0nDeGqXXlqKm1XRpJqyv1buhf7tIzGvReV6mc&#10;ZeWKdqGYKy0tWrmFWmkpZ9unnWahuLhUtu030CDgPEBz9l+eAiWkEGwSyDTgjACZ7jkYyJxnCWSQ&#10;cPQhOt0nniFCIu0aTuHxqECmagxjAc4xkB0D2XMAMgfdlvOcgCxzUTKEOMwjHTggc0AHDsj8jTVu&#10;i0NdydzLgQMybzIxAKz2uwq29tOBrbfcYgn6kGQt2lymHYiBf0In8jZ48yqBEv1I+RhHO0ScI8F4&#10;zIT9q5RP7V+hHOO2fessdlstRlf9K6NLgUQGpHVI/DPfE2s6/qxJwHTrZCtzPJW5aq1aq9llFWyN&#10;vigUi9ZcqaidzmjgDX5/QebJo8PH1klcAmXNDnIn4j6QLgv0ioqAbJ2Fqr/OO4cDPZkFjJ2RbK1E&#10;upjOFIGga0uBMIahQ8PUsQOUXKMusGnZD9epp8u4mGm/FvGLvrt+FgrpanFZoJXZROCHB78UMAlE&#10;PKAgBL97MVJkTE3IDSg8z5ULZaiTYp25DUVYeAxiICYJO1iB7EAB2IVy8yypO45h3QBKC1p4ZYgR&#10;cHfZfb7dVt21rBvz/CzYh/BgwinK+wlkeeYfj5D/57AwjH/fptL73BNW3o8r7jMW9o9ScZ85/Ye7&#10;Hrh/SxZ0ol2ZGwEZ/Y5qg8fqwM8p1waHLW0HygJZiy2APak+tClp0NALlgFXFHqsshhwUdHZLhP+&#10;8gYDi1bvpC0BVg7ADEB6P6qN0XcoqvnhWbKFVMCaIwMPRzWhyJYg9Qr3PbwLUj5FJ/Ms/O6jCjBk&#10;/wG/zUCOGDtzIWRaxfR7hJiZy1FGhTXnScdVyTzUuOMqZt2HO67v9U3mk+PqWDQmMXc6rspXi1Rs&#10;UqqxtKUaGskGoDg14jmCoQAIjJV0ZbyM8SGTT4Moq6UQ8Ui3IE9lq8dRzfF3BBgW77/Vndn6QLeV&#10;FqM+o5a/6ifnQ6ZzQV1y8/wkXoSr8vVkQUc4kJwpZZ9WjixXFudOO3YzV6yVoRxpl2q5OcteylVr&#10;zZplFarVqmONliN58cgFyWreKo7WJHkRP3giTSAUblzOx/KbKrsCh4JvqeAd9J8jC4k8hI6vFEqo&#10;11OnAmsmy5UqYW5CIJbgBzsQNU0EZNn9TgY5h11otDoHXGYcLWwaIAh8ooFfch05U4IJ4N4O/2RI&#10;Dvn/+jDn6exG6gZ+GseaoDwGhxu4hsnPeKqahSH/pRg/wRvXD9CnwRwZbcvPx+SnjPNfAw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UAAYACAAAACEAsGY+QgEBAAAuAgAAIAAAAGRycy9jaGFydHMvX3Jl&#10;bHMvY2hhcnQxLnhtbC5yZWxzrJHLTgMhFED3Jv4DuXthpibGmDJd+Ei6cKN13SBz5xGBO+Gimfl7&#10;mTRVa9q4kR0QzjnAcjV6Jz4wck9BQykLEBgs1X1oNbxsHi6uQXAyoTaOAmqYkGFVnZ8tn9CZlA9x&#10;1w8sMiWwhi6l4UYpth16w5IGDHmnoehNytPYqsHYN9OiWhTFlYo/GVAdMMW61hDX9SWIzTRk899s&#10;apre4h3Zd48hHVHs7RlpYotJg5QK/SvW831ZPfY2ElOTtvejRbfdDTk6HkEdz1ucyPN7lLTk1a4s&#10;F5Xl4aWV7UxMt+QoPqfJ4XeZnde4lPn9TrnL/3D/0vJc8WVVB79cfQIAAP//AwBQSwMECgAAAAAA&#10;AAAhAJdvrBIuKAAALigAACoAAABkcnMvZW1iZWRkaW5ncy9NaWNyb3NvZnRfRXhjZWxfX19fX19f&#10;Lnhsc3hQSwMEFAAGAAgAAAAhAN0ri1hsAQAAEAUAABMACAJbQ29udGVudF9UeXBlc10ueG1sIKIE&#10;Aiig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yUTU/DMAyG70j8hypX1GbjgBBatwMfR5jE+AGhcddobRLF3tj+PW72IYTKKrRearWJ3+et&#10;HWcy2zZ1soGAxtlcjLORSMAWThu7zMXH4iW9FwmSslrVzkIudoBiNr2+mix2HjDhbIu5qIj8g5RY&#10;VNAozJwHyyulC40ifg1L6VWxUkuQt6PRnSycJbCUUqshppMnKNW6puR5y5/3TgLUKJLH/caWlQvl&#10;fW0KRexUbqz+RUkPhIwz4x6sjMcbtiFkJ6Fd+RtwyHvj0gSjIZmrQK+qYRtyW8svF1afzq2y8yId&#10;Ll1ZmgK0K9YNVyBDH0BprACoqbMYs0YZe/R9hh83o4xhPLCR9v+icI8P4n6DjM/LLUSZHiDSrgYc&#10;uuxRtI9cqQD6nQJPxuAGfmr3lVx9cgUktWHotkfRc3w+t/PgPPIEB/h/F44j2mannoUgkIHTkHYd&#10;9hORp//itkN7v2jQHWwZ77PpNwAAAP//AwBQSwMEFAAGAAgAAAAhALVVMCP0AAAATAIAAAsACAJf&#10;cmVscy8ucmVscyCiBAIoo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skk1PwzAMhu9I/IfI99XdkBBCS3dBSLshVH6ASdwPtY2jJBvdvycc&#10;EFQagwNHf71+/Mrb3TyN6sgh9uI0rIsSFDsjtnethpf6cXUHKiZylkZxrOHEEXbV9dX2mUdKeSh2&#10;vY8qq7iooUvJ3yNG0/FEsRDPLlcaCROlHIYWPZmBWsZNWd5i+K4B1UJT7a2GsLc3oOqTz5t/15am&#10;6Q0/iDlM7NKZFchzYmfZrnzIbCH1+RpVU2g5abBinnI6InlfZGzA80SbvxP9fC1OnMhSIjQS+DLP&#10;R8cloPV/WrQ08cudecQ3CcOryPDJgosfqN4BAAD//wMAUEsDBBQABgAIAAAAIQCw9yLZqwIAANAF&#10;AAAPAAAAeGwvd29ya2Jvb2sueG1srFRRb5swEH6ftP+A/O5iEyABhVQwqFapm6q1ax8rF0ywAhgZ&#10;06Sr+t93JiVdl5eqW0Q4zNnffd/dccvTXVNbD1z1QrYRoicEWbzNZSHadYR+Xp/hBbJ6zdqC1bLl&#10;EXrkPTpdff603Eq1uZdyYwFA20eo0roLbbvPK96w/kR2vAVPKVXDNCzV2u47xVnRV5zrprYdQny7&#10;YaJFe4RQvQdDlqXIeSrzoeGt3oMoXjMN9PtKdP2E1uTvgWuY2gwdzmXTAcS9qIV+HEGR1eTh+bqV&#10;it3XIHtHPWun4PLhTwncnCkSuI5CNSJXspelPgFoe0/6SD8lNqVvUrA7zsH7kFxb8QdhanhgpfwP&#10;svIPWP4rGCX/jEahtcZeCSF5H0TzDtwctFqWouY3+9a1WNd9Z42pVI2smvU6K4TmRYTmsJRb/uaF&#10;GrpkEDV4HZ/OCLJXh3a+VFbBSzbU+hoaeYKHL8P3A8czO3cqnJJ9qZUFz+fpBQS8Yg8QHkQWL915&#10;Dvh0dtfmKlwQeveUuL4X+CTDxKUxds+cGMfzgOIkDmYkpnHqJLNnyJHyw1yyQVcv2gx4hFwQcuT6&#10;xnaTh5JwEMUrkSfy8sPG/nWbfM9GkPmKbwTf9q9ZMEtrdyvaQm4jhKkDsh7fLrej81YUuoI0BsSF&#10;Lft3X7lYV8CYenNzDqptmEXoKSPzLPUXPk7cZI5dh1C8yM48nM3mfrxIYz9Ng5GR/QelcV4AtdFa&#10;7VjjKzNDKAwmY8c0I0uFJoY6L6jRZE/HclbnUFNjzMax1rLmV+IXh9KVEYrH/XynL3q9WoK1BiWA&#10;LHVJPCeBi0k287C7CBy8cGcO/uKmTuaBkCzxTLXM9Av/xwyAzqJeOI1Vw7liSl8rlm9gGP/gZcJ6&#10;aLC9POAJIifW9nRq9RsAAP//AwBQSwMEFAAGAAgAAAAhAIE+lJfzAAAAugIAABoACAF4bC9fcmVs&#10;cy93b3JrYm9vay54bWwucmVscy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xS&#10;TUvEMBC9C/6HMHebdhUR2XQvIuxV6w8IybQp2yYhM3703xsqul1Y1ksvA2+Gee/Nx3b3NQ7iAxP1&#10;wSuoihIEehNs7zsFb83zzQMIYu2tHoJHBRMS7Orrq+0LDppzE7k+ksgsnhQ45vgoJRmHo6YiRPS5&#10;0oY0as4wdTJqc9Adyk1Z3su05ID6hFPsrYK0t7cgmilm5f+5Q9v2Bp+CeR/R8xkJSTwNeQDR6NQh&#10;K/jBRfYI8rz8Zk15zmvBo/oM5RyrSx6qNT18hnQgh8hHH38pknPlopm7Ve/hdEL7yim/2/Isy/Tv&#10;ZuTJx9XfAAAA//8DAFBLAwQUAAYACAAAACEAF0EzgAwDAAC6BwAAGAAAAHhsL3dvcmtzaGVldHMv&#10;c2hlZXQxLnhtbJySS2/iMBSF9yPNf7C8T5yElIaIUNECmu5G89ob54ZY+JHa5qXR/Pe5CYJWYoMq&#10;2ZKf37nHPtOno1ZkD85LayqaxgklYIStpdlU9PevVVRQ4gM3NVfWQEVP4OnT7OuX6cG6rW8BAkGC&#10;8RVtQ+hKxrxoQXMf2w4M7jTWaR5w6jbMdw54PVzSimVJMmaaS0PPhNLdw7BNIwUsrNhpMOEMcaB4&#10;wPp9Kzt/oWlxD05zt911kbC6Q8RaKhlOA5QSLcrXjbGOrxX6PqY5F+TosGXYRxeZYf1GSUvhrLdN&#10;iJHMzjXf2p+wCePiSrr1fxcmzZmDvew/8B2Vfa6k9OHKyt5ho0/CxldY/1yu3Mm6on+Lx+UySfMs&#10;micvWZSvVvOoWKTL6DkrsmUyGY2KfPmPzqa1xB/uXREHTUXnabkoKJtNh/z8kXDwH8Yk8PVPUCAC&#10;oEZKSR/PtbXb/uArLiVI9MOBnshFkHt4AaUQPMaEv501xr0Auyp8HF/UVkOgvztSQ8N3Kvywh28g&#10;N21A2SJ+fECnfVTK+rQALzCjqB3nyP0PAAD//wAAAP//lJPtDoIgFIZvxXEBIYofOWQrvRFGbP2y&#10;Js7q7uNYwx1yLv6JPON5z+Eg7NWYqVeTkmK8PZKxJYwk9q4G674aTpIn40o3l1dvrDbD1JL0wIkU&#10;GtCTY90f69azTAWdpaD6u3eGc5bTPMEw0f0SmSeoS+MjZRGRgMXaYxAsW+KyatuVR7iAxa48KDH/&#10;uLZVrrt/dxpYrOKBCm5llmuPUQeLCBWwLXF99BdXBKpiT1VGqIDFVZWBqgxmC1VVRaiAxap1AJZh&#10;7qo9VR2hAhar6qCqelNF18f4BgAA//8AAAD//0yOUQrCMBBErxL2AMYiIkia/34IvULabJNgzZbN&#10;Fq9vLAT9mzcMjzFbpIyS5pHVQlkG30MH2prNBXw4DikXteIiPZxPN1CcQmxZaDvaK6iJROjVKKLz&#10;yF+6QLWSNKhecdOKo2MpaqY9V1cHf63ie6oXePDHC/2bW6PfxM8SEcV+AAAA//8DAFBLAwQUAAYA&#10;CAAAACEAqAMlGloHAADKIAAAEwAAAHhsL3RoZW1lL3RoZW1lMS54bWzsWVuLGzcUfi/0Pwzz7vg2&#10;48sSb/A122Q3CVknJY9aW/ZoVzMykrwbUwIlC4W+FApp6UtL3/pQSgMttJRCf8xCQi8/okeasUda&#10;y82lm9KWXcPikb9z9Omco6MzR1evPYypd4y5ICxp+eUrJd/DyYiNSTJt+feGg0LD94REyRhRluCW&#10;v8DCv7b99ltX0ZaMcIw9kE/EFmr5kZSzrWJRjGAYiStshhP4bcJ4jCQ88mlxzNEJ6I1psVIq1Yox&#10;IonvJSgGtbcnEzLC3tnpB2enP5+dfuFvLyfoU5glkUINjCjfV+qxJaWx46OyQoiF6FLuHSPa8mGu&#10;MTsZ4ofS9ygSEn5o+SX95xe3rxbRViZE5QZZQ26g/zK5TGB8VNFz8unBatIgCINae6VfA6hcx/Xr&#10;/Vq/ttKnAWg0gpWmXGyd9Uo3yLAGKP3q0N2r96plC2/or65xbofqY+E1KNUfrOEHgy5Y0cJrUIoP&#10;1/Bhp9np2fo1KMXX1vD1UrsX1C39GhRRkhytoUthrdpdrnYFmTC644Q3w2BQr2TKcxREwyq61BQT&#10;lshNsRajQ8YHAFBAiiRJPLmY4QkaQSR3ESUHnHi7ZBpB4M1QwgQMlyqlQakK/9Un0N+0R9EWRoa0&#10;4gVMxNqQ4uOJEScz2fJvgFbfgDz78cezx9+fPf7h7PT07PG32dxalSW3g5KpKff7Vx//8fn73m/f&#10;ffn7k0/Sqc/jhYl//s2Hz3/65a/Uw4pzUzz79Onz758+++yjX79+4tDe5ujAhA9JjIV3C594d1kM&#10;C3Twxwf81SSGESKWBIpAt0N1X0YW8NYCUReug20T3ueQZVzA6/NDi+t+xOeSOGa+GcUWcI8x2mHc&#10;aYCbai7DwsN5MnVPzucm7i5Cx665uyixHNyfzyC9EpfKboQtmncoSiSa4gRLT/3GjjB2rO4BIZZd&#10;98iIM8Em0ntAvA4iTpMMyYEVSLnQDonBLwsXQXC1ZZu9+16HUdeqe/jYRsK2QNRBfoipZcbraC5R&#10;7FI5RDE1Db6LZOQiub/gIxPXFxI8PcWUef0xFsIlc5vDeg2n34QM43b7Hl3ENpJLcuTSuYsYM5E9&#10;dtSNUDxzciZJZGLfEUcQosi7w6QLvsfsHaKewQ8o2eju+wRb7n5xIrgHydWklAeI+mXOHb68jpm9&#10;Hxd0grAry7R5bGXXNifO6OjMp1Zo72JM0QkaY+zde8fBoMNmls1z0jciyCo72BVYN5Adq+o5wQJ7&#10;uq5ZT5G7RFghu4+nbAOfvcW5xLNASYz4Js23wOtW6MIp50ylt+noyATeIlACQrw4jXJbgA4juPub&#10;tN6JkHV2qWfhjtcFt/z3MnsM9uXhq+5LkMGvLAOJ/aVtM0TUmiAPmCGCAsOVbkHEcn8uos5VLTZ3&#10;yk3sTZu7AQojq96JSfLC4udc2RP+M2WPu4C5gILHrfjvlDqbUsrOuQJnE+4/WNb00Dy5g+EkWc9Z&#10;l1XNZVXj/++rmk17+bKWuaxlLmsZ19vXG6ll8vIFKpu8y6N7PvHGls+EULovFxTvCt31EfBGMx7A&#10;oG5H6Z7kqgU4i+Br1mCycFOOtIzHmXyXyGg/QjNoDZV1A3MqMtVT4c2YgI6RHtbtVHxOt+47zeM9&#10;Nk47neWy6mqmJhRI5uOlcDUOXSqZomv1vHu3Uq/7oVPdZV0SULKvQsKYzCZRdZCoLwfBC39FQq/s&#10;Qlg0HSwaSv3SVUsvrkwB1FZegVduD17UW34YpB1kaMZBeT5WfkqbyUvvKudcqKc3GZOaEQAl9jIC&#10;ck83FdeNy1OrS0PtJTxtkTDCzSZhhGEEL8JZdJot94v0dTN3qUVPmWK5G3Ia9cab8LVKIudyA03M&#10;TEET76Tl16oh3KyM0KzlT6BjDF/jGcSOUG9diE7h6mUkebrhXyezzLiQPSSi1OA66aTZICYSc4+S&#10;uOWr5a+igSY6h2hu5QokhH8tuSaklX8bOXC67WQ8meCRNN1ujChLp4+Q4dNc4fxVi78+WEmyObh7&#10;PxqfeAd0zu8iCLGwXlYGHBMBFwfl1JpjAjdhq0SWx9+5gylLu+ZVlI6hdBzRWYSyE8VM5ilcJ9EV&#10;Hf20soHxlK0ZDLpuwoOpOmD/9qn74qNaWc5ImvmZaWUVdWq6k+mbO+QNVvkharFKU7d+pxZ5rmsu&#10;cx0EqvOUeMGp+xIHgkEtn8yiphivp2GVs7NRm9oFFgSGJWob7LY6I5yWeN2TH+TOR606IJZ1pQ58&#10;fW1u3mqzg0NIHj24P5xTKbQr4c6aIyj60hvING3AFnkosxoRvnlzTlr+e6WwHXQrYbdQaoT9QlAN&#10;SoVG2K4W2mFYLffDcqnXqTyCg0VGcTlMr+wHcIVBF9nFvR5fu7yPl7c0V0YsLjJ9OV/UxPXlfbni&#10;urwfqpt53yOQdN6rVQbNarNTKzSr7UEh6HUahWa31in0at16b9Drho3m4JHvHWtw0K52g1q/UaiV&#10;u91CUCsp+o1moR5UKu2g3m70g/ajrIyBlafpI7MFmFfz2v4TAAD//wMAUEsDBBQABgAIAAAAIQCG&#10;16SQXgMAADgJAAANAAAAeGwvc3R5bGVzLnhtbLxWS4/bNhC+F+h/IHjX6mHLtQ1JQb1eAQHSosBu&#10;gV5pibKJ8CFQ9EZu0cvm3mPRAu29l6KHBkgQ5N8s4Gv+Qoai/Nhkt9ls0V4scjj85vVxxsmjVnB0&#10;SXXDlExxeBJgRGWhSiaXKf72IvfGGDWGyJJwJWmKN7TBj7LPP0sas+H0fEWpQQAhmxSvjKmnvt8U&#10;KypIc6JqKuGkUloQA1u99JtaU1I29pLgfhQEI18QJrFDmIriPiCC6Kfr2iuUqIlhC8aZ2XRYGIli&#10;+ngplSYLDq624ZAUqA1HOkKt3hnppB/YEazQqlGVOQFcX1UVK+iH7k78iU+KAxIgPwwpjP0guhF7&#10;qx+INPQ1vWS2fDhLKiVNgwq1libFMThqUzB9KtUzmdsjqHCvlSXN9+iScJCE2M+SQnGlkYHSQeY6&#10;iSSCOo3tq1fXVy+ur15eP39+ffWXVa+IYHzjjqPu/oroBrjgIKOxlXVM6DEEg7pYoW99dJ4efBjZ&#10;k//TYBicxB8L+1StNaMafU2fvR/y4M5I7gP89s2fb9/8jba//LT97ff3oV01bsnmrYm7j7mHlq83&#10;2H0aqBjjfM+tyNIIBFkCj9BQLXPYoH59samBRBL6hUtTp/cR7aUmmzDqauI71e4DdhdKl9Cfdqy2&#10;BHaiLOG0MkAczZYr+zWqht+FMgbecJaUjCyVJNySbnejXwBsQTk/tz3su+oGdlshuRa5MI/LFEM3&#10;tHTdLSGQfunw3CZLCGdLKagE+lNtWGGfVQFb6hjfVuDBsT1n/cjwAIL6dMOorT7Bg7vwI4jx9sD2&#10;+IjUNd/YDuIayD3ivcva4D+x1mUX8nlU1htF3Scf2SaT4u0fv25f/wz9sU8gWqwZN0y6dFrC7G8A&#10;ZtkeKBJYShs7YDry7K0AU0pakTU3F/vDFB/WX9GSrQXkutf6hl0q00Gk+LB+Ypkcdt2QtuZJA40S&#10;vgj6UIp/OJt9MZmf5ZE3DmZjbzigsTeJZ3MvHp7O5vN8EkTB6Y9HY+5fDLluKgMlw+G04TAKdR9s&#10;7/z5QZbio41zv3v04Pax75NoFHwZh4GXD4LQG47I2BuPBrGXx2E0Hw1nZ3EeH/keP3AYBn4YurFq&#10;nY+nhgnKmdzValehYykUCbb/EIS/q4R/+MuTvQMAAP//AwBQSwMEFAAGAAgAAAAhADt9VirhAQAA&#10;bQMAABQAAAB4bC9zaGFyZWRTdHJpbmdzLnhtbIyT32rUQBTG7wXfYZh7N7srlVKS6YVQ8G4v9AHG&#10;7GwTSCbpzOxivWombVVqQbQIXUoLYldZwVItuEj1ZaZrsld9BU+Suv5pWXuTMDPfd74z55fYi4/C&#10;APWYkH7EHdyo1TFi3I3aPl928IP7S7fmMZKK8jYNIs4cvMokXiQ3b9hSKgReLh3sKRUvWJZ0PRZS&#10;WYtixuGkE4mQKliKZUvGgtG29BhTYWA16/U7Vkh9jpEbdbmCXIjtcn+ly+5ON4gtfWKXIQsypi6E&#10;QxXJRI9hgmxLETv2oCfluy2BOhFX99pQCVvEtgpn6SaT/p5JnptkPR9ujz/2TXJkkiEsS/8sHXi0&#10;0Vv/6nL95uzbq7PRdv5kmO0c52sblxSD1/mg/zv3CkVycpVCtDwkHzq4QACvJobbE5MmJn1n9MDo&#10;D0YfVWGgvNblx5sbk/T9rFayg8Osvz5T8el7drg/VZyfPs12v06SnemO0S/HL6C3tfPTZ5fGIYgt&#10;WvCQj1GPBgXo2lxByI2CSCAFHwxgLZmJJSBYiX6MRkafGP3FpCncudB3aOgHq9VxsyzgUSHZhaHR&#10;nC+xl1HqP8zLlv6adKOadJFXTPqPGf9CcrtCMneBZMukn026afTb6/Kw4HchPwEAAP//AwBQSwME&#10;FAAGAAgAAAAhAKic9QC8AAAAJQEAACMAAAB4bC93b3Jrc2hlZXRzL19yZWxzL3NoZWV0MS54bWwu&#10;cmVsc4SPwQrCMBBE74L/EPZu0noQkaa9iNCr6Aes6bYNtknIRtG/N+BFQfA07A77ZqdqHvMk7hTZ&#10;eqehlAUIcsZ31g0azqfDaguCE7oOJ+9Iw5MYmnq5qI40YcpHPNrAIlMcaxhTCjul2Iw0I0sfyGWn&#10;93HGlMc4qIDmigOpdVFsVPxkQP3FFG2nIbZdCeL0DDn5P9v3vTW09+Y2k0s/IlTCy0QZiHGgpEHK&#10;94bfUsr8LKi6Ul/l6hcAAAD//wMAUEsDBBQABgAIAAAAIQDZIXOuFgIAAKkDAAAUAAAAeGwvdGFi&#10;bGVzL3RhYmxlMS54bWyck0+O0zAUxvdI3CHy3pM/dhKnmnTUNK00EmLBwAE8qdNaJHZkuzOtEItO&#10;ERtgy2LECQYJLsBtIiS4BU7baTXqICF29rP9+773vuT0bFFXzhVTmkuRAv/EAw4ThZxwMU3Bq5dj&#10;SICjDRUTWknBUrBkGpz1nz45NfSyYo59LXQKZsY0PdfVxYzVVJ/Ihgl7UkpVU2O3aurqRjE60TPG&#10;TF25gedFbk25AFtCry7+BVJT9XrewELWDTX8klfcLDcs4NRF73wqpOpcpWChnIVC9/CFOoLXvFBS&#10;y9KcWJgry5IX7Mijj13Frng3mgMK/Scr2rOsLz6xs7ZM1Zt3yzdxEOU+ChMYxySGOAkzSPI8gYjk&#10;BOUjPw8HwVvgCFrb5tr1+3b9o11/btdfLWTCdVPR5fPHzhQrUzDwe0ObopGGVvqFvL6YyWubtQf6&#10;2xCHsprXQjuFnAuTAvSwfvCKdmYxCcejAHsQx+McYj+P4ICgDCKc4VFMEhLEw71ZB7gPZDa4oGv9&#10;Hhf7QejjAEEPZbb3zIsg8TNsVwnJE2/gx+Fgj/t9+6VdfWxX737dffr57bZdfW9Xd3b7mEqX/15l&#10;FBLi+SiGXoIjaxojSKJwBIchGSQkzMYhif6uYhVv2psPnYq7+fB3M9u1dmGWFTsXpXS0ne2YK222&#10;F7opb2rP6FGpS8Io3jD7/9gYu5fbR/uqd9Dr/wEAAP//AwBQSwMEFAAGAAgAAAAhAEivF9F4AQAA&#10;dwIAABEACAFkb2NQcm9wcy9jb3JlLnhtbC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yST0vDMBjG74LfoeTepel0jNB1oLKTA8GJ4i0k77Zim5Ykuu26HvUoCJ4HgidBDzv4bcr0&#10;a5h2f5zowVNInuf9vc/7kqA9TmLnBpSOUtlCpOYhByRPRSQHLXTW67hN5GjDpGBxKqGFJqBRO9zd&#10;CXhGeargRKUZKBOBdixJasqzFhoak1GMNR9CwnTNOqQV+6lKmLFXNcAZ41dsANj3vAZOwDDBDMMl&#10;0M02RLRCCr5BZtcqrgCCY4ghAWk0JjWCv70GVKL/LKiULWcSmUlmZ1rF3WYLvhQ37rGONsbRaFQb&#10;1asYNj/BF93j02pUN5LlrjigMBCccgXMpCos8ucify+m8yJ/KvJXp5jO7FHkDwHecpUbjZk2Xbv8&#10;fgTiYBIuZo+f9y/Ox9vtYn4X4N8G26UaatkKhGNj0uVQa+W8fnjU66DQ9/w91yMuafQ8n5Im3W9c&#10;lv1/1Jexlw/JKsU/iL7f8xqUeJSQLeIaEFa5f36V8AsAAP//AwBQSwMEFAAGAAgAAAAhAN7ZfY+d&#10;AQAAGQMAABAACAFkb2NQcm9wcy9hcHAueG1sIKIEASig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JKxbtswEIb3An0HgXtMOQ2CwKAYFE6LDClqwHZ2hjpZRCmSIC+C3TFe+jYZs/Rt/CI5&#10;SYgjt5263d1//PnxeOJ629ishZiMdwWbTnKWgdO+NG5TsPXq69kVyxIqVyrrHRRsB4ldy48fxCL6&#10;ABENpIwsXCpYjRhmnCddQ6PShGRHSuVjo5DSuOG+qoyGG68fG3DIz/P8ksMWwZVQnoWjIRscZy3+&#10;r2npdceX7le7QMBSfA7BGq2QXim/GR198hVmX7YarOBjURDdEvRjNLiTueDjVCy1sjAnY1kpm0Dw&#10;94K4BdUNbaFMTFK0OGtBo49ZMj9pbOcse1AJOpyCtSoa5ZCwurYh6WMbEkZ52D8f9r8PT8+Hp5cu&#10;2P8SnBoHsQ/HZ8axuZDTvoGC08bOYAAi4RR1ZdBC+l4tVMR/kE/H5D3DwD3gLGsAHO4c8/VPp5v+&#10;8J77Jii3I+EY3Rn3I63Dyt8ohLexnhbFslYRSvqJ49iPBXFLE422M5nXym2gfOv5W+iW4H7YdDm9&#10;nOSfcvrfUU3w952WrwAAAP//AwBQSwECLQAUAAYACAAAACEA3SuLWGwBAAAQBQAAEwAAAAAAAAAA&#10;AAAAAAAAAAAAW0NvbnRlbnRfVHlwZXNdLnhtbFBLAQItABQABgAIAAAAIQC1VTAj9AAAAEwCAAAL&#10;AAAAAAAAAAAAAAAAAKUDAABfcmVscy8ucmVsc1BLAQItABQABgAIAAAAIQCw9yLZqwIAANAFAAAP&#10;AAAAAAAAAAAAAAAAAMoGAAB4bC93b3JrYm9vay54bWxQSwECLQAUAAYACAAAACEAgT6Ul/MAAAC6&#10;AgAAGgAAAAAAAAAAAAAAAACiCQAAeGwvX3JlbHMvd29ya2Jvb2sueG1sLnJlbHNQSwECLQAUAAYA&#10;CAAAACEAF0EzgAwDAAC6BwAAGAAAAAAAAAAAAAAAAADVCwAAeGwvd29ya3NoZWV0cy9zaGVldDEu&#10;eG1sUEsBAi0AFAAGAAgAAAAhAKgDJRpaBwAAyiAAABMAAAAAAAAAAAAAAAAAFw8AAHhsL3RoZW1l&#10;L3RoZW1lMS54bWxQSwECLQAUAAYACAAAACEAhtekkF4DAAA4CQAADQAAAAAAAAAAAAAAAACiFgAA&#10;eGwvc3R5bGVzLnhtbFBLAQItABQABgAIAAAAIQA7fVYq4QEAAG0DAAAUAAAAAAAAAAAAAAAAACsa&#10;AAB4bC9zaGFyZWRTdHJpbmdzLnhtbFBLAQItABQABgAIAAAAIQConPUAvAAAACUBAAAjAAAAAAAA&#10;AAAAAAAAAD4cAAB4bC93b3Jrc2hlZXRzL19yZWxzL3NoZWV0MS54bWwucmVsc1BLAQItABQABgAI&#10;AAAAIQDZIXOuFgIAAKkDAAAUAAAAAAAAAAAAAAAAADsdAAB4bC90YWJsZXMvdGFibGUxLnhtbFBL&#10;AQItABQABgAIAAAAIQBIrxfReAEAAHcCAAARAAAAAAAAAAAAAAAAAIMfAABkb2NQcm9wcy9jb3Jl&#10;LnhtbFBLAQItABQABgAIAAAAIQDe2X2PnQEAABkDAAAQAAAAAAAAAAAAAAAAADIiAABkb2NQcm9w&#10;cy9hcHAueG1sUEsFBgAAAAAMAAwAEwMAAAUlAAAAAFBLAQItABQABgAIAAAAIQBFydxiUgEAAJcD&#10;AAATAAAAAAAAAAAAAAAAAAAAAABbQ29udGVudF9UeXBlc10ueG1sUEsBAi0AFAAGAAgAAAAhADj9&#10;If/WAAAAlAEAAAsAAAAAAAAAAAAAAAAAgwEAAF9yZWxzLy5yZWxzUEsBAi0AFAAGAAgAAAAhADt2&#10;6u7nBAAAGCYAABUAAAAAAAAAAAAAAAAAggIAAGRycy9jaGFydHMvc3R5bGUxLnhtbFBLAQItABQA&#10;BgAIAAAAIQAcFKeoAgEAAG4DAAAWAAAAAAAAAAAAAAAAAJwHAABkcnMvY2hhcnRzL2NvbG9yczEu&#10;eG1sUEsBAi0AFAAGAAgAAAAhAIYr78AwAwAASQcAAA4AAAAAAAAAAAAAAAAA0ggAAGRycy9lMm9E&#10;b2MueG1sUEsBAi0AFAAGAAgAAAAhALpCXwLiAAAADAEAAA8AAAAAAAAAAAAAAAAALgwAAGRycy9k&#10;b3ducmV2LnhtbFBLAQItABQABgAIAAAAIQAm5wGqgAkAABIpAAAVAAAAAAAAAAAAAAAAAD0NAABk&#10;cnMvY2hhcnRzL2NoYXJ0MS54bWxQSwECLQAUAAYACAAAACEAqxbNRrkAAAAiAQAAGQAAAAAAAAAA&#10;AAAAAADwFgAAZHJzL19yZWxzL2Uyb0RvYy54bWwucmVsc1BLAQItABQABgAIAAAAIQCwZj5CAQEA&#10;AC4CAAAgAAAAAAAAAAAAAAAAAOAXAABkcnMvY2hhcnRzL19yZWxzL2NoYXJ0MS54bWwucmVsc1BL&#10;AQItAAoAAAAAAAAAIQCXb6wSLigAAC4oAAAqAAAAAAAAAAAAAAAAAB8ZAABkcnMvZW1iZWRkaW5n&#10;cy9NaWNyb3NvZnRfRXhjZWxfX19fX19fLnhsc3hQSwUGAAAAAAoACgCqAgAAlUEAAAAA&#10;">
                <v:shape id="グラフ 3" o:spid="_x0000_s1113" type="#_x0000_t75" style="position:absolute;width:54102;height:316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zvs0AAAAOgAAAAPAAAAZHJzL2Rvd25yZXYueG1sRI/BTsJA&#10;EIbvJrzDZki8ya61USgsBEpU4KTgweOkO7YN3d3aXWh9e+dg4mWSP5P/m/kWq8E24kpdqL3TcD9R&#10;IMgV3tSu1PBxer6bgggRncHGO9LwQwFWy9HNAjPje/dO12MsBUNcyFBDFWObSRmKiiyGiW/J8e7L&#10;dxYjx66UpsOe4baRiVKP0mLt+EKFLeUVFefjxWpQ++It3X7S5fv1kPd7e1Avm/ys9e142M55rOcg&#10;Ig3xv/GH2BkNiZql06ckfeDPWYylQC5/AQAA//8DAFBLAQItABQABgAIAAAAIQDb4fbL7gAAAIUB&#10;AAATAAAAAAAAAAAAAAAAAAAAAABbQ29udGVudF9UeXBlc10ueG1sUEsBAi0AFAAGAAgAAAAhAFr0&#10;LFu/AAAAFQEAAAsAAAAAAAAAAAAAAAAAHwEAAF9yZWxzLy5yZWxzUEsBAi0AFAAGAAgAAAAhAMs3&#10;O+zQAAAA6AAAAA8AAAAAAAAAAAAAAAAABwIAAGRycy9kb3ducmV2LnhtbFBLBQYAAAAAAwADALcA&#10;AAAEAwAAAAA=&#10;">
                  <v:imagedata r:id="rId119" o:title=""/>
                  <o:lock v:ext="edit" aspectratio="f"/>
                </v:shape>
                <v:shape id="テキスト ボックス 33" o:spid="_x0000_s1114" type="#_x0000_t202" style="position:absolute;left:53048;top:4667;width:4566;height: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jluyAAAAOAAAAAPAAAAZHJzL2Rvd25yZXYueG1sRI9Pi8Iw&#10;FMTvC36H8ARva6qyItUoUpEV0YN/Lt6ezbMtNi/dJmrXT79ZELwMDMP8hpnMGlOKO9WusKyg141A&#10;EKdWF5wpOB6WnyMQziNrLC2Tgl9yMJu2PiYYa/vgHd33PhMBwi5GBbn3VSylS3My6Lq2Ig7ZxdYG&#10;fbB1JnWNjwA3pexH0VAaLDgs5FhRklN63d+MgnWy3OLu3DejZ5l8by7z6ud4+lKq024W4yDzMQhP&#10;jX83XoiVVjAYwP+hcAbk9A8AAP//AwBQSwECLQAUAAYACAAAACEA2+H2y+4AAACFAQAAEwAAAAAA&#10;AAAAAAAAAAAAAAAAW0NvbnRlbnRfVHlwZXNdLnhtbFBLAQItABQABgAIAAAAIQBa9CxbvwAAABUB&#10;AAALAAAAAAAAAAAAAAAAAB8BAABfcmVscy8ucmVsc1BLAQItABQABgAIAAAAIQCpNjluyAAAAOAA&#10;AAAPAAAAAAAAAAAAAAAAAAcCAABkcnMvZG93bnJldi54bWxQSwUGAAAAAAMAAwC3AAAA/AIAAAAA&#10;" filled="f" stroked="f" strokeweight=".5pt">
                  <v:textbox>
                    <w:txbxContent>
                      <w:p w14:paraId="1A92E61E"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v:textbox>
                </v:shape>
                <w10:wrap anchorx="margin"/>
              </v:group>
              <o:OLEObject Type="Embed" ProgID="Excel.Chart.8" ShapeID="グラフ 3" DrawAspect="Content" ObjectID="_1772527858" r:id="rId120">
                <o:FieldCodes>\s</o:FieldCodes>
              </o:OLEObject>
            </w:pict>
          </mc:Fallback>
        </mc:AlternateContent>
      </w:r>
    </w:p>
    <w:p w14:paraId="3763BCF5" w14:textId="7CEB09B1" w:rsidR="0043590B" w:rsidRDefault="0043590B" w:rsidP="0043590B">
      <w:pPr>
        <w:rPr>
          <w:rFonts w:ascii="ＭＳ Ｐゴシック" w:eastAsia="ＭＳ Ｐゴシック" w:hAnsi="ＭＳ Ｐゴシック"/>
        </w:rPr>
      </w:pPr>
    </w:p>
    <w:p w14:paraId="0854E0D1" w14:textId="77777777" w:rsidR="0043590B" w:rsidRPr="007F0F1D" w:rsidRDefault="0043590B" w:rsidP="0043590B">
      <w:pPr>
        <w:rPr>
          <w:rFonts w:ascii="ＭＳ Ｐゴシック" w:eastAsia="ＭＳ Ｐゴシック" w:hAnsi="ＭＳ Ｐゴシック"/>
        </w:rPr>
      </w:pPr>
    </w:p>
    <w:p w14:paraId="3B417549" w14:textId="77777777" w:rsidR="0043590B" w:rsidRPr="007F0F1D" w:rsidRDefault="0043590B" w:rsidP="0043590B">
      <w:pPr>
        <w:rPr>
          <w:rFonts w:ascii="ＭＳ Ｐゴシック" w:eastAsia="ＭＳ Ｐゴシック" w:hAnsi="ＭＳ Ｐゴシック"/>
        </w:rPr>
      </w:pPr>
    </w:p>
    <w:p w14:paraId="593D56AC" w14:textId="77777777" w:rsidR="0043590B" w:rsidRPr="007F0F1D" w:rsidRDefault="0043590B" w:rsidP="0043590B">
      <w:pPr>
        <w:rPr>
          <w:rFonts w:ascii="ＭＳ Ｐゴシック" w:eastAsia="ＭＳ Ｐゴシック" w:hAnsi="ＭＳ Ｐゴシック"/>
        </w:rPr>
      </w:pPr>
    </w:p>
    <w:p w14:paraId="2132E691" w14:textId="77777777" w:rsidR="0043590B" w:rsidRPr="007F0F1D" w:rsidRDefault="0043590B" w:rsidP="0043590B">
      <w:pPr>
        <w:rPr>
          <w:rFonts w:ascii="ＭＳ Ｐゴシック" w:eastAsia="ＭＳ Ｐゴシック" w:hAnsi="ＭＳ Ｐゴシック"/>
        </w:rPr>
      </w:pPr>
    </w:p>
    <w:p w14:paraId="38C41999" w14:textId="77777777" w:rsidR="0043590B" w:rsidRPr="007F0F1D" w:rsidRDefault="0043590B" w:rsidP="0043590B">
      <w:pPr>
        <w:rPr>
          <w:rFonts w:ascii="ＭＳ Ｐゴシック" w:eastAsia="ＭＳ Ｐゴシック" w:hAnsi="ＭＳ Ｐゴシック"/>
        </w:rPr>
      </w:pPr>
    </w:p>
    <w:p w14:paraId="5616E304" w14:textId="77777777" w:rsidR="0043590B" w:rsidRPr="007F0F1D" w:rsidRDefault="0043590B" w:rsidP="0043590B">
      <w:pPr>
        <w:rPr>
          <w:rFonts w:ascii="ＭＳ Ｐゴシック" w:eastAsia="ＭＳ Ｐゴシック" w:hAnsi="ＭＳ Ｐゴシック"/>
        </w:rPr>
      </w:pPr>
    </w:p>
    <w:p w14:paraId="470FE187" w14:textId="77777777" w:rsidR="0043590B" w:rsidRPr="007F0F1D" w:rsidRDefault="0043590B" w:rsidP="0043590B">
      <w:pPr>
        <w:rPr>
          <w:rFonts w:ascii="ＭＳ Ｐゴシック" w:eastAsia="ＭＳ Ｐゴシック" w:hAnsi="ＭＳ Ｐゴシック"/>
        </w:rPr>
      </w:pPr>
    </w:p>
    <w:p w14:paraId="474BC00D" w14:textId="77777777" w:rsidR="0043590B" w:rsidRPr="007F0F1D" w:rsidRDefault="0043590B" w:rsidP="0043590B">
      <w:pPr>
        <w:rPr>
          <w:rFonts w:ascii="ＭＳ Ｐゴシック" w:eastAsia="ＭＳ Ｐゴシック" w:hAnsi="ＭＳ Ｐゴシック"/>
        </w:rPr>
      </w:pPr>
    </w:p>
    <w:p w14:paraId="40137B8E" w14:textId="77777777" w:rsidR="0043590B" w:rsidRPr="007F0F1D" w:rsidRDefault="0043590B" w:rsidP="0043590B">
      <w:pPr>
        <w:rPr>
          <w:rFonts w:ascii="ＭＳ Ｐゴシック" w:eastAsia="ＭＳ Ｐゴシック" w:hAnsi="ＭＳ Ｐゴシック"/>
        </w:rPr>
      </w:pPr>
    </w:p>
    <w:p w14:paraId="4677BF57" w14:textId="77777777" w:rsidR="0043590B" w:rsidRPr="007F0F1D" w:rsidRDefault="0043590B" w:rsidP="0043590B">
      <w:pPr>
        <w:rPr>
          <w:rFonts w:ascii="ＭＳ Ｐゴシック" w:eastAsia="ＭＳ Ｐゴシック" w:hAnsi="ＭＳ Ｐゴシック"/>
        </w:rPr>
      </w:pPr>
    </w:p>
    <w:p w14:paraId="7AF454C1" w14:textId="77777777" w:rsidR="0043590B" w:rsidRPr="007F0F1D" w:rsidRDefault="0043590B" w:rsidP="0043590B">
      <w:pPr>
        <w:rPr>
          <w:rFonts w:ascii="ＭＳ Ｐゴシック" w:eastAsia="ＭＳ Ｐゴシック" w:hAnsi="ＭＳ Ｐゴシック"/>
        </w:rPr>
      </w:pPr>
    </w:p>
    <w:p w14:paraId="0A645C63" w14:textId="77777777" w:rsidR="0043590B" w:rsidRDefault="0043590B" w:rsidP="0043590B">
      <w:pPr>
        <w:rPr>
          <w:rFonts w:ascii="ＭＳ Ｐゴシック" w:eastAsia="ＭＳ Ｐゴシック" w:hAnsi="ＭＳ Ｐゴシック"/>
        </w:rPr>
      </w:pPr>
    </w:p>
    <w:p w14:paraId="31E3FC7E" w14:textId="73F68F9E" w:rsidR="00B964E4" w:rsidRPr="007F0F1D" w:rsidRDefault="00B964E4" w:rsidP="0043590B">
      <w:pPr>
        <w:rPr>
          <w:rFonts w:ascii="ＭＳ Ｐゴシック" w:eastAsia="ＭＳ Ｐゴシック" w:hAnsi="ＭＳ Ｐゴシック"/>
        </w:rPr>
      </w:pPr>
    </w:p>
    <w:p w14:paraId="47390793" w14:textId="3BA6189C"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w:t>
      </w:r>
      <w:r w:rsidR="00660664">
        <w:rPr>
          <w:rFonts w:ascii="ＭＳ Ｐゴシック" w:eastAsia="ＭＳ Ｐゴシック" w:hAnsi="ＭＳ Ｐゴシック" w:hint="eastAsia"/>
          <w:sz w:val="22"/>
        </w:rPr>
        <w:t>障がい</w:t>
      </w:r>
      <w:r w:rsidRPr="006E1022">
        <w:rPr>
          <w:rFonts w:ascii="ＭＳ Ｐゴシック" w:eastAsia="ＭＳ Ｐゴシック" w:hAnsi="ＭＳ Ｐゴシック" w:hint="eastAsia"/>
          <w:sz w:val="22"/>
        </w:rPr>
        <w:t>認定をうけていない方がほぼ８割を占めている。</w:t>
      </w:r>
    </w:p>
    <w:p w14:paraId="71E4626C" w14:textId="12AAC5E8" w:rsidR="0043590B" w:rsidRPr="007F0F1D" w:rsidRDefault="006B3C91" w:rsidP="0043590B">
      <w:pPr>
        <w:rPr>
          <w:rFonts w:ascii="ＭＳ Ｐゴシック" w:eastAsia="ＭＳ Ｐゴシック" w:hAnsi="ＭＳ Ｐゴシック"/>
        </w:rPr>
      </w:pPr>
      <w:r>
        <w:rPr>
          <w:rFonts w:ascii="ＭＳ Ｐゴシック" w:eastAsia="ＭＳ Ｐゴシック" w:hAnsi="ＭＳ Ｐゴシック"/>
          <w:noProof/>
        </w:rPr>
        <w:drawing>
          <wp:anchor distT="0" distB="0" distL="114300" distR="114300" simplePos="0" relativeHeight="252007936" behindDoc="0" locked="0" layoutInCell="1" allowOverlap="1" wp14:anchorId="6799C15A" wp14:editId="3F977521">
            <wp:simplePos x="0" y="0"/>
            <wp:positionH relativeFrom="column">
              <wp:posOffset>-161926</wp:posOffset>
            </wp:positionH>
            <wp:positionV relativeFrom="paragraph">
              <wp:posOffset>161925</wp:posOffset>
            </wp:positionV>
            <wp:extent cx="6200775" cy="2270125"/>
            <wp:effectExtent l="0" t="0" r="0" b="0"/>
            <wp:wrapNone/>
            <wp:docPr id="2017839300"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14:sizeRelH relativeFrom="margin">
              <wp14:pctWidth>0</wp14:pctWidth>
            </wp14:sizeRelH>
          </wp:anchor>
        </w:drawing>
      </w:r>
    </w:p>
    <w:p w14:paraId="61A0C923" w14:textId="54EC453E" w:rsidR="0043590B" w:rsidRDefault="0043590B" w:rsidP="0043590B">
      <w:pPr>
        <w:rPr>
          <w:rFonts w:ascii="ＭＳ Ｐゴシック" w:eastAsia="ＭＳ Ｐゴシック" w:hAnsi="ＭＳ Ｐゴシック"/>
        </w:rPr>
      </w:pPr>
      <w:r>
        <w:rPr>
          <w:rFonts w:ascii="ＭＳ Ｐゴシック" w:eastAsia="ＭＳ Ｐゴシック" w:hAnsi="ＭＳ Ｐゴシック" w:hint="eastAsia"/>
        </w:rPr>
        <w:t xml:space="preserve">　　　　　　　　　　　　　　　　　　　　　　　　　　　　　　　　　　　　　　</w:t>
      </w:r>
    </w:p>
    <w:p w14:paraId="70511FF3" w14:textId="4E4BA7AB" w:rsidR="0043590B" w:rsidRDefault="0043590B" w:rsidP="0043590B">
      <w:pPr>
        <w:rPr>
          <w:rFonts w:ascii="ＭＳ Ｐゴシック" w:eastAsia="ＭＳ Ｐゴシック" w:hAnsi="ＭＳ Ｐゴシック"/>
        </w:rPr>
      </w:pPr>
    </w:p>
    <w:p w14:paraId="73439E1E" w14:textId="129FDB87" w:rsidR="0043590B" w:rsidRDefault="0043590B" w:rsidP="0043590B">
      <w:pPr>
        <w:rPr>
          <w:rFonts w:ascii="ＭＳ Ｐゴシック" w:eastAsia="ＭＳ Ｐゴシック" w:hAnsi="ＭＳ Ｐゴシック"/>
        </w:rPr>
      </w:pPr>
    </w:p>
    <w:p w14:paraId="0415D405" w14:textId="77777777" w:rsidR="0043590B" w:rsidRDefault="0043590B" w:rsidP="0043590B">
      <w:pPr>
        <w:rPr>
          <w:rFonts w:ascii="ＭＳ Ｐゴシック" w:eastAsia="ＭＳ Ｐゴシック" w:hAnsi="ＭＳ Ｐゴシック"/>
        </w:rPr>
      </w:pPr>
    </w:p>
    <w:p w14:paraId="547385AD" w14:textId="6F2E15EB" w:rsidR="0043590B" w:rsidRDefault="0043590B" w:rsidP="0043590B">
      <w:pPr>
        <w:rPr>
          <w:rFonts w:ascii="ＭＳ Ｐゴシック" w:eastAsia="ＭＳ Ｐゴシック" w:hAnsi="ＭＳ Ｐゴシック"/>
        </w:rPr>
      </w:pPr>
    </w:p>
    <w:p w14:paraId="6EDC3116" w14:textId="3D14CC19" w:rsidR="0043590B" w:rsidRDefault="0043590B" w:rsidP="0043590B">
      <w:pPr>
        <w:rPr>
          <w:rFonts w:ascii="ＭＳ Ｐゴシック" w:eastAsia="ＭＳ Ｐゴシック" w:hAnsi="ＭＳ Ｐゴシック"/>
        </w:rPr>
      </w:pPr>
    </w:p>
    <w:p w14:paraId="105400C5" w14:textId="54F0834E" w:rsidR="0043590B" w:rsidRDefault="006B3C91" w:rsidP="0043590B">
      <w:pPr>
        <w:rPr>
          <w:rFonts w:ascii="ＭＳ Ｐゴシック" w:eastAsia="ＭＳ Ｐゴシック" w:hAnsi="ＭＳ Ｐゴシック"/>
        </w:rPr>
      </w:pPr>
      <w:r w:rsidRPr="006B3C91">
        <w:rPr>
          <w:rFonts w:ascii="ＭＳ Ｐゴシック" w:eastAsia="ＭＳ Ｐゴシック" w:hAnsi="ＭＳ Ｐゴシック"/>
          <w:noProof/>
        </w:rPr>
        <mc:AlternateContent>
          <mc:Choice Requires="wps">
            <w:drawing>
              <wp:anchor distT="45720" distB="45720" distL="114300" distR="114300" simplePos="0" relativeHeight="252109312" behindDoc="0" locked="0" layoutInCell="1" allowOverlap="1" wp14:anchorId="0CA2F202" wp14:editId="0E74EE15">
                <wp:simplePos x="0" y="0"/>
                <wp:positionH relativeFrom="column">
                  <wp:posOffset>3691255</wp:posOffset>
                </wp:positionH>
                <wp:positionV relativeFrom="paragraph">
                  <wp:posOffset>97155</wp:posOffset>
                </wp:positionV>
                <wp:extent cx="236093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79CF9FF" w14:textId="486647E8" w:rsidR="006B3C91" w:rsidRPr="006E1022" w:rsidRDefault="006B3C91" w:rsidP="006B3C91">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・身体面に不安や不便を抱えている方が６割を占めている。</w:t>
                            </w:r>
                          </w:p>
                          <w:p w14:paraId="6B30A3DF" w14:textId="154D0FDD" w:rsidR="006B3C91" w:rsidRPr="006B3C91" w:rsidRDefault="006B3C91"/>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A2F202" id="_x0000_s1115" type="#_x0000_t202" style="position:absolute;left:0;text-align:left;margin-left:290.65pt;margin-top:7.65pt;width:185.9pt;height:110.6pt;z-index:252109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OSBFAIAAP8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JP2cXS3z1RWFJMWm83y+nKW2ZKJ4Pu7Qh48KOhYnJUfqapIXxwcfYjqieN4Sb/NgdL3TxqQF&#10;7qutQXYU5IBd+lIFr7YZy/qSrxazRVK2EM8nc3Q6kEON7kp+k8dv9EzE8cHWaUsQ2oxzysTYE5+I&#10;ZIQThmpgui75/DoejrwqqJ+IGMLoSHpBNGkBf3PWkxtL7n8dBCrOzCdL1FfT+TzaNy3mi2tCxPAy&#10;Ul1GhJUkVfLA2TjdhmT5xMPdUXd2OnF7yeSUM7ks4Ty9iGjjy3Xa9fJuN38AAAD//wMAUEsDBBQA&#10;BgAIAAAAIQBmc75u4wAAAA8BAAAPAAAAZHJzL2Rvd25yZXYueG1sTE9NT8MwDL0j8R8iI3FBLP1Q&#10;p9E1nQaDC7eNInHMGq8tNE7VZFvh1+Od4GLLes/vo1hNthcnHH3nSEE8i0Ag1c501Cio3l7uFyB8&#10;0GR07wgVfKOHVXl9VejcuDNt8bQLjWAR8rlW0IYw5FL6ukWr/cwNSIwd3Gh14HNspBn1mcVtL5Mo&#10;mkurO2KHVg/41GL9tTtaBT+P1Wb9fBfiQxI+kvetfa3qT63U7c20WfJYL0EEnMLfB1w6cH4oOdje&#10;Hcl40SvIFnHKVAYy3kx4yNIYxF5Bks4zkGUh//cofwEAAP//AwBQSwECLQAUAAYACAAAACEAtoM4&#10;kv4AAADhAQAAEwAAAAAAAAAAAAAAAAAAAAAAW0NvbnRlbnRfVHlwZXNdLnhtbFBLAQItABQABgAI&#10;AAAAIQA4/SH/1gAAAJQBAAALAAAAAAAAAAAAAAAAAC8BAABfcmVscy8ucmVsc1BLAQItABQABgAI&#10;AAAAIQByQOSBFAIAAP8DAAAOAAAAAAAAAAAAAAAAAC4CAABkcnMvZTJvRG9jLnhtbFBLAQItABQA&#10;BgAIAAAAIQBmc75u4wAAAA8BAAAPAAAAAAAAAAAAAAAAAG4EAABkcnMvZG93bnJldi54bWxQSwUG&#10;AAAAAAQABADzAAAAfgUAAAAA&#10;" stroked="f">
                <v:textbox style="mso-fit-shape-to-text:t">
                  <w:txbxContent>
                    <w:p w14:paraId="279CF9FF" w14:textId="486647E8" w:rsidR="006B3C91" w:rsidRPr="006E1022" w:rsidRDefault="006B3C91" w:rsidP="006B3C91">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・身体面に不安や不便を抱えている方が６割を占めている。</w:t>
                      </w:r>
                    </w:p>
                    <w:p w14:paraId="6B30A3DF" w14:textId="154D0FDD" w:rsidR="006B3C91" w:rsidRPr="006B3C91" w:rsidRDefault="006B3C91"/>
                  </w:txbxContent>
                </v:textbox>
              </v:shape>
            </w:pict>
          </mc:Fallback>
        </mc:AlternateContent>
      </w:r>
    </w:p>
    <w:p w14:paraId="42351726" w14:textId="77777777" w:rsidR="00980F68" w:rsidRDefault="00980F68" w:rsidP="0043590B">
      <w:pPr>
        <w:rPr>
          <w:rFonts w:ascii="ＭＳ Ｐゴシック" w:eastAsia="ＭＳ Ｐゴシック" w:hAnsi="ＭＳ Ｐゴシック"/>
        </w:rPr>
      </w:pPr>
    </w:p>
    <w:p w14:paraId="2AAE790A" w14:textId="77777777" w:rsidR="00980F68" w:rsidRDefault="00980F68" w:rsidP="0043590B">
      <w:pPr>
        <w:rPr>
          <w:rFonts w:ascii="ＭＳ Ｐゴシック" w:eastAsia="ＭＳ Ｐゴシック" w:hAnsi="ＭＳ Ｐゴシック"/>
        </w:rPr>
      </w:pPr>
    </w:p>
    <w:p w14:paraId="01AE4F13" w14:textId="5CC80A48" w:rsidR="0043590B" w:rsidRDefault="00B964E4" w:rsidP="0043590B">
      <w:pPr>
        <w:rPr>
          <w:rFonts w:ascii="ＭＳ Ｐゴシック" w:eastAsia="ＭＳ Ｐゴシック" w:hAnsi="ＭＳ Ｐゴシック"/>
        </w:rPr>
      </w:pPr>
      <w:r>
        <w:rPr>
          <w:rFonts w:ascii="ＭＳ Ｐゴシック" w:eastAsia="ＭＳ Ｐゴシック" w:hAnsi="ＭＳ Ｐゴシック"/>
          <w:noProof/>
        </w:rPr>
        <w:lastRenderedPageBreak/>
        <mc:AlternateContent>
          <mc:Choice Requires="wpg">
            <w:drawing>
              <wp:anchor distT="0" distB="0" distL="114300" distR="114300" simplePos="0" relativeHeight="252041728" behindDoc="0" locked="0" layoutInCell="1" allowOverlap="1" wp14:anchorId="535CDCB8" wp14:editId="7CB45E8D">
                <wp:simplePos x="0" y="0"/>
                <wp:positionH relativeFrom="column">
                  <wp:posOffset>219075</wp:posOffset>
                </wp:positionH>
                <wp:positionV relativeFrom="paragraph">
                  <wp:posOffset>-180975</wp:posOffset>
                </wp:positionV>
                <wp:extent cx="5715000" cy="3190875"/>
                <wp:effectExtent l="0" t="0" r="0" b="9525"/>
                <wp:wrapNone/>
                <wp:docPr id="38" name="グループ化 38"/>
                <wp:cNvGraphicFramePr/>
                <a:graphic xmlns:a="http://schemas.openxmlformats.org/drawingml/2006/main">
                  <a:graphicData uri="http://schemas.microsoft.com/office/word/2010/wordprocessingGroup">
                    <wpg:wgp>
                      <wpg:cNvGrpSpPr/>
                      <wpg:grpSpPr>
                        <a:xfrm>
                          <a:off x="0" y="0"/>
                          <a:ext cx="5715000" cy="3190875"/>
                          <a:chOff x="0" y="0"/>
                          <a:chExt cx="5715000" cy="3190875"/>
                        </a:xfrm>
                      </wpg:grpSpPr>
                      <wpg:grpSp>
                        <wpg:cNvPr id="833740080" name="グループ化 17"/>
                        <wpg:cNvGrpSpPr/>
                        <wpg:grpSpPr>
                          <a:xfrm>
                            <a:off x="0" y="0"/>
                            <a:ext cx="5715000" cy="3190875"/>
                            <a:chOff x="0" y="0"/>
                            <a:chExt cx="5715000" cy="3190875"/>
                          </a:xfrm>
                        </wpg:grpSpPr>
                        <wpg:graphicFrame>
                          <wpg:cNvPr id="1647985279" name="グラフ 5"/>
                          <wpg:cNvFrPr/>
                          <wpg:xfrm>
                            <a:off x="0" y="0"/>
                            <a:ext cx="5400040" cy="2600325"/>
                          </wpg:xfrm>
                          <a:graphic>
                            <a:graphicData uri="http://schemas.openxmlformats.org/drawingml/2006/chart">
                              <c:chart xmlns:c="http://schemas.openxmlformats.org/drawingml/2006/chart" xmlns:r="http://schemas.openxmlformats.org/officeDocument/2006/relationships" r:id="rId122"/>
                            </a:graphicData>
                          </a:graphic>
                        </wpg:graphicFrame>
                        <wps:wsp>
                          <wps:cNvPr id="641928058" name="テキスト ボックス 12"/>
                          <wps:cNvSpPr txBox="1"/>
                          <wps:spPr>
                            <a:xfrm>
                              <a:off x="0" y="2600325"/>
                              <a:ext cx="5715000" cy="590550"/>
                            </a:xfrm>
                            <a:prstGeom prst="rect">
                              <a:avLst/>
                            </a:prstGeom>
                            <a:solidFill>
                              <a:schemeClr val="lt1"/>
                            </a:solidFill>
                            <a:ln w="6350">
                              <a:noFill/>
                            </a:ln>
                          </wps:spPr>
                          <wps:txbx>
                            <w:txbxContent>
                              <w:p w14:paraId="2B91A1F5" w14:textId="18C208B4"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・足腰に不安を抱えている方が多かった。その他は、</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頭痛</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めまい</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免疫力の低下</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しゃべりにくい</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声が出にくい</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腰ヘルニア痛み</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w:t>
                                </w:r>
                                <w:r w:rsidR="00881C86">
                                  <w:rPr>
                                    <w:rFonts w:ascii="ＭＳ Ｐゴシック" w:eastAsia="ＭＳ Ｐゴシック" w:hAnsi="ＭＳ Ｐゴシック" w:hint="eastAsia"/>
                                    <w:sz w:val="22"/>
                                  </w:rPr>
                                  <w:t>「</w:t>
                                </w:r>
                                <w:r w:rsidR="00715410" w:rsidRPr="006E1022">
                                  <w:rPr>
                                    <w:rFonts w:ascii="ＭＳ Ｐゴシック" w:eastAsia="ＭＳ Ｐゴシック" w:hAnsi="ＭＳ Ｐゴシック" w:hint="eastAsia"/>
                                    <w:sz w:val="22"/>
                                  </w:rPr>
                                  <w:t>しびれ</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持病がある</w:t>
                                </w:r>
                                <w:r w:rsidR="00612EB3" w:rsidRPr="006E1022">
                                  <w:rPr>
                                    <w:rFonts w:ascii="ＭＳ Ｐゴシック" w:eastAsia="ＭＳ Ｐゴシック" w:hAnsi="ＭＳ Ｐゴシック" w:hint="eastAsia"/>
                                    <w:sz w:val="22"/>
                                  </w:rPr>
                                  <w:t>こと</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等であった。</w:t>
                                </w:r>
                              </w:p>
                              <w:p w14:paraId="0CFEF558" w14:textId="77777777" w:rsidR="0043590B" w:rsidRPr="00543F70" w:rsidRDefault="0043590B" w:rsidP="004359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 name="テキスト ボックス 35"/>
                        <wps:cNvSpPr txBox="1"/>
                        <wps:spPr>
                          <a:xfrm>
                            <a:off x="5257800" y="447674"/>
                            <a:ext cx="456510" cy="369139"/>
                          </a:xfrm>
                          <a:prstGeom prst="rect">
                            <a:avLst/>
                          </a:prstGeom>
                          <a:noFill/>
                          <a:ln w="6350">
                            <a:noFill/>
                          </a:ln>
                        </wps:spPr>
                        <wps:txbx>
                          <w:txbxContent>
                            <w:p w14:paraId="0785A139"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5CDCB8" id="グループ化 38" o:spid="_x0000_s1116" style="position:absolute;left:0;text-align:left;margin-left:17.25pt;margin-top:-14.25pt;width:450pt;height:251.25pt;z-index:252041728" coordsize="57150,31908"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BxbY8FtQMAAFMLAAAOAAAAZHJzL2Uyb0RvYy54&#10;bWzsVstq5EYU3QfyD4X2sR4ttbqF5cGx02bAzBg8YdblUqklkKoqVdVWO0sLQhaznWSTHwghJNvA&#10;/I2Y/8it0sOPdmKPIYFANup63rr33HPu7f0X27pCl1SqkrPU8fc8B1FGeFaydep8/Wb1xcJBSmOW&#10;4YozmjpXVDkvDj7/bL8RCQ14wauMSgRGmEoakTqF1iJxXUUKWmO1xwVlsJlzWWMNU7l2M4kbsF5X&#10;buB5c7fhMhOSE6oUrB73m86BtZ/nlOjXea6oRlXqgG/afqX9Xpive7CPk7XEoijJ4AZ+hhc1Lhk8&#10;Opk6xhqjjSx3TNUlkVzxXO8RXrs8z0tCbQwQje/di+ZE8o2wsayTZi0mmADaezg92yx5dXkixbk4&#10;k4BEI9aAhZ2ZWLa5rM0veIm2FrKrCTK61YjAYhT7kecBsgT2Zv7SW8RRDyopAPmde6T46pGb7viw&#10;e8edadK7CX6fSVRmqbOYzeLQ8xbgA8M1UKy7/r1rf+naD13748d3PyA/Ng6Z+/+xYC0pVxKCmtwf&#10;YvbnYbxcREG8vBP0z137Hln4h2hXcsrrk5IJOHrhkMxg7nmzwFqzmRgNDGJ5CtkfVy8psNTAcJLY&#10;0cBwssPvp1oaDIDA7wnkAQO9+I452dSU6b6aSFphDaVMFaVQDpKJYZh8mfmGQsDMIXgj79tzGPf8&#10;vJsyKGnqRrVqx6lPUu15gQW1xUAZIg9MmIf+Mlh4EZTZgf3td931r931H137Peran7q27a5/gzny&#10;g14H9rpRPNLbLzlo2AbXCJUoWPxL4d/iA04elH+09KLIltRJwzgRUukTymtkBoAlVGQIAif48lTp&#10;HtTxiFlWvCqzVVlVdmK6AD2qJLrEUL8rPabhzqmKoSZ15jN42lxi3FzvLVfMZmaMzMSotxdbWzfC&#10;xQjHBc+uAA3J++6gBFmV4OwpVvoMS2gHoAhocfo1fPKKw2N8GDmo4PLbh9bNecg37DqogfaSOuqb&#10;DZbUQdVLBkxY+qERmraTMIoDmMjbOxe3d9imPuKAgA/NVBA7NOd1NQ5zyeu30AkPzauwhRmBt1NH&#10;j8Mj3Tc96KSEHh7aQ9CBBNan7FyA4HwLnknFm+1bLMWQLw2ZfsVH7u2krT/bw3640TwvbU4N0D2q&#10;A/6gg0kj0F9MPfsXxDGLHlcFnLHd4ZNVEQVRvDCdDxpfGMbzODSGbqQRRvPIh23bGOdLf7Y0+89X&#10;xsRrnDyX8daDm9z8z3hI1z/PePjnZvP+d73j5r/wwZ8AAAD//wMAUEsDBBQABgAIAAAAIQAqr3m0&#10;FwkAAAofAAAVAAAAZHJzL2NoYXJ0cy9jaGFydDEueG1s7FlbbxvHFX4v0P+wXeitoLnLOwlTAUVa&#10;gVPJVi05Bfo23B1SG81ePDuUSAcBtIqT5uIgbdI4TY2kRREEDYIobly0aaMkP2ZNR3nyX+g5M7u8&#10;iboZRRAk1gO1Mztz5sy5fOeyF5/qu0zbpjx0fK+umxcMXaOe5duO163r1zeWMxVdCwXxbMJ8j9b1&#10;AQ31pxZ//rOLVs3aJFysB8SiGhDxwppV1zeFCGrZbGhtUpeEF/yAevCu43OXCBjybtbmZAeIuyyb&#10;M4xSVhLREwLkMQi4xPHS/fws+/1Ox7Foy7d6LvWE4oJTRgRIINx0gjClZpklnjtC0XUs7od+R1yw&#10;fDeriKWXAmJmMTu61SIIySaCmlWjoG0TVtcNPYuTjHhdNfEcyTyzpia53/Nsajd97oE6Jta7Vq3B&#10;BOUekGr6ngCuE3m5Z5K4S/hWL8gAuwFcsu0wRwzktfXFi0C7uemDPLRr9EbP4TSs65ZZGIugcF4B&#10;GOVsJZtL9AqXNQu1UAwYVRcyjRzeNjs6V7KwTBhrE2sLZTOxeLR0/B43zgoDd0kzwgfhCEblQx9/&#10;uWNtLl4ktbZvD9a4xn2BStDCwFp2eChWSCjWCAe7M3X0AnEVfjrM36nrlDGwBQesAedBCj6/qWs7&#10;nAR1PbzRI5zqGvEsmAaJCZ4OmgLGJt6R1Fgo1vHqchDgTLDG8Z9NO9eAm/AmLAUv0LW25MqRv726&#10;7oGrodtxZwtczvPX5ZOubYERpFvgCnJ5m4SUOeiaBuiT1EKfOfayw5gcDMIm40r04HW2v7NB+0LX&#10;GNwbXsAe+SdVMrMVHcLTxCCgHfDwuv7o4NNHB/e1Rwf34r1/xnv/jl98Md77TNcC4vkhnp4zlowS&#10;kCvDU9GowC+YUeAIa3OZuA4b1PUi3BQVFVKQZ8bMVZSYKPlejrHCiWN+6XoZK0zurdQBVjlSkNQS&#10;BxWhp4IteJnr66BhBgaDY+W1Sn8m6O//J3dgAY5FemLx10XkSEi+FEM4P+bq++Hi8L+fPPjq7e/e&#10;/1scffLgizeG+6/Ge7fg4cHX38R7bz289Zc4+lMcwe/bcfT3OLodR3vx3usP7/wH1sfRa4fRB3H0&#10;Rhy9G0dfx9F78e5eHL0fR/vDl18a7qs1H8bRrTj6KN6NDj/+fPgV0HkPKMR7sHIfjgAi30VfxNH9&#10;OHozjv4aR+/g+t3fH374u4fv3Bve/eDbT/84fPOzePcPU+JCZYLoUgiAByERgZGB3wOhWjWXeD3C&#10;Vkbj/qpvJzBF7S5F47Bqg3mT/Ql0hiUJtF2o5HOVQrlilo1qtVwpli9lFILNHgW8jLnwAV5gNEUx&#10;THDC89GRFZZ4R40Mgywd+bfoS9iBe09AAIyY3Ek7HWqJlVAANThfnYAyUdb2BB/1J/h4dnykno1h&#10;E4OYQshRHjNyO2VZ6HZpRCY94W/goEUZFdSeMvmA+aLBKUGfU84h3a9NeBPTTJyG55aTBDN4Vv7Z&#10;hbQpgHxSEbNYL4RMidrq5Tbhg6bP/Kl0CoyfApxaNcee9mOf2zQhn+RpCjEgDl+jHdzRWVzfpFSY&#10;v1hYWjDRjeQsvG8S8EVcEYgmpHEiQQTFRSA0OErFZ6u2vfjt/S+Hr7yrSQLb0hsDBHlMfVJCaiBP&#10;RQlK4EpBYcK7wdWnMYBYFmSHc3AghYERopwGDI6Hac/lzhXahURgO8HFRC4WkQqZJ5jGQq620Fio&#10;nC6d8nzpHP7r/uFL9yCQDA/+AUCPdMZCQgErYZoQdKUwX/1YBh0IIq/H0Tcy6ECYOHZfLtl3uAvx&#10;5LaMThBwXjl1Xz497+4+7vsIDjt9UyHZNHxrd/jng+Frd0+9VjE95s7n8d5tiLQYDI+/TSlZrmLq&#10;gy/vTIvrBJtKVAhVCcrR67lzTBw0uTShSVg0snNV0TUhYC4+TaFeIUwqXNZ5cnbWF47RtjnjBUcV&#10;fOyCVJO56TuPKaQqO5ZCqh7jOAqpNgrHLUjlP7MA5D4WlhqkvpwIHLJwiMUoenjSehxS/+eb+XzF&#10;aDYLmWKrdClTMKrNzNKlfC5zqZxr5arlfDHfbL4wrsxK563MzMJEVVaq9TznRo9eTmD4eVUJGEYm&#10;X64YmYJpVDONanU5s2ws5VqNVqWRK5kvoMvCfYDn9L+8BdqZwlR7pc1CvFa46e+s0C4Eil/RmeQG&#10;3jxLoOkwURDj6iYRV4g7DTQ4v0753Pk1yhHsjtBZ6rXbjK47NydJAYcj1rok+I1ji80EpCsySbNq&#10;pJ/KogTZW7lQLRcVQk2+yOWNYqkgjRlITkYncKiGxOnJ5VN0QotAodZF6fjcAdZly0Fx4ZL+KvQx&#10;kuRsvNCWoXLqjqS/5iftAaYYBFtbdoU29sm6njglFJF+D8S04nhb1E4KU0xHn/P5hmNtrUJrQBGX&#10;JacMua7jHf9SwCZQ8YgDD0xhw1dspAFqFGMw6GhQSleLuSJUflg5d6CshEc3AGZCr4s1VRdKWgsK&#10;6LPkt7iG9VzIyRPlFcFs8XQ5fbXTUdOVdBqT4TRCgsVOpcZQSmHHBUWeRsdzJMkZLHXx74fUTKg+&#10;Zi/hSQ/hjK2K8/QQzpwjQ/cKOophI8lGS9UJkEne0cThMYX+LeWJw+Eo8QPlgazNGuBPag59Sjo0&#10;zIJnQNMlWas8BkKUv9pjwlnZZuDR6p30JQC2EZgBSB9FtSn+TkQ1x1slfeQCI8RZUU0otiVIPc0d&#10;G7tbKqYkZfGPAVVAIEcv+EMGcsTYEbI/QcwTu65pyFFOhY2Z2cBVSiPUdODKp9MnB66fdG/28XF1&#10;KhuTmDsfV+WrJSp2KE2wtK0GCZKNQHFuxnMORwEQmOx74POzTnjVY2lLUSGh7YTBEvRZtsJGEgcg&#10;hVWv5tURxdJS9VLTbGXylSLUEWahkqka5nKmXGlVDCNXLpebxmQdwfPnriTKWSM/WUzwPH7oIi1g&#10;FJo3VwP5Lc0sQaoL39DgHcxfIY1QXiKJQkqW6vXcrSCc2TpDlRUtCFchfqiB2DITttJWUaqYk3ol&#10;7e4xfZLzpawjTHzcfFJlryd/KpLw8eP6IAMId/S7yzl8G2wDP4myFhiPxqGZV9f5ZVvV/JgYXQ/w&#10;0+u0fUzukTmJ/GwoP2Ev/g8AAP//AwBQSwMEFAAGAAgAAAAhADt26u7nBAAAGCYAABUAAABkcnMv&#10;Y2hhcnRzL3N0eWxlMS54bWzsWmFv2jwQ/iuRf0AD9IVSVCp1rSZNou+qbdL72SQOeHPivLYZpb9+&#10;ZycxcRKgiIZBt2/kEiW+57l77nzmJpCjYI6F+qpWjHjPMUvAIMdorlQ68n0ZzEmM5UVMA8Elj9RF&#10;wGOfRxENiB8KvKTJzO91uj1//RaUvwbX3sJTksAnIi5irOQFF7PiHTGDt3QGfoxpgjwajlGvO0C3&#10;N7A8/EzlN6oYMVcs+UIieOB5jDrIN6aIMlYzkigigaqZI56sjTFNuICP4JFxk9wz4f3EbIzUc9eY&#10;2SJ+5GFmG/Q7HfNFPALz5yjKzJeF2S+95fbGh4Xn3zJrDEn05Ul48mWMuvo93g8iEvgNTmsv9OOu&#10;nwFWZMbF6g68P2fHZfokNMIs8ZZjdN3v9ZEX4HSMIoYV/IxT4FomM+RhNgNEApUzwhkNPwKzr6Sn&#10;W/Dg0jMszBV6gKzyBwRfJKHmQS80oyNbOPBSou66mbkaVyYX7gTBXsxDSCbMGF/+y7U7n38SIWhI&#10;wF1jm9CEFLYs3o8W4XnclcO0YMsBp5Ic01nXhGwFwndB8KbctIRmyYwVnuApgdiE+DgaXyaNSop0&#10;VcS2G/K9wlwJ+c2KtCGsQ8dNe3WvI3ehjud7+OOt1fg1Yc7UhjA3glQWj0p+NC3XcuJSZRmsUOWk&#10;1v6aBExPebiCeiO40nXSk2nwkQqpJliqJyygMneRB0qktPREIEQgvIymyJtz8VK16eeglMMd5C2F&#10;1m75/wILgjz2KQF1uxz0rwbIU+aiO+wNh8gT5TvT8h2cBPCqTOi97OJewXXGsUzvFgqEUuXilPmR&#10;KXJjBGrjE6fJ6+JRfwTQkbrZsdUewxeLIpz3Euapg1uIqsDqKu+u115dPrwqn05o/fmKrQe6kNV9&#10;2AG30U7zjNPEmcwDsN6cAc2905D0hv2roiMRSWi6vm3FL51D2DSVv40dhEO6BcnC9ogFtIJvB9wO&#10;wFuN7xq6pt3bpZcbIK3JngNkCbYKlBO8gurkyVU85dDKB1QEDKRK0hcyRn1NXTkL/6OCRALHZxi6&#10;pV76CJHrAqUx/4an570nK5QgMY05BIZu/t/vLsXlLOTL5ANuEJ4sQRw5LjbabcrxNtFt6qhs6+R2&#10;VLbR2tZRtc/znsMCp9/Do+21pERcKHhqS8rR9iHVtqZZ9lvZ5dtpi8u6hXs769txLWMJe3QuTik9&#10;2hYmi6ALrMX7AGAdLGGvwU9HdBzl1/pvDY3dx3rxMxjhMGh4H/H3E3Kn7SBpacamG7s6oNaih7T1&#10;/vg3lam2IS5mN24aXhfmA9KwjuecTvgfVT00ig0jfGs+AF0XS4JDIv4oaG2hcAPXlpUDoGUVNMmM&#10;JOFxBcFsDUqTV+uW660FoeIt6Ft5yL77QIGtfUwZV2d3kqAVvVi4Yaq4uHw4qxORsh/5vEsSQYk8&#10;91O53SFY8TO7/CtpY2Rzv5Lk++zhKmiq93S6/Y8+I52aU4fSGbc+gTC2KZZEd8758b3OsLX7SoC0&#10;67t1eTeWzXP7DYPkY0wuspawe93pg+PmaPugcVwKxzQPWM6zvxfIlXzgKh84u0fTBjoHMAvfCRxO&#10;2jRpqUQ2+LpIT2nHvm2gtfFssd3p456c7KNoa+zhDzQL8v7ro+vmEs7E65r1m/aodogBqQd/Ztk1&#10;1cjWrtVk/Reu218AAAD//wMAUEsDBBQABgAIAAAAIQAcFKeoAgEAAG4DAAAWAAAAZHJzL2NoYXJ0&#10;cy9jb2xvcnMxLnhtbJyTQW6DMBBFr4J8AAwkoRUK2WRdddETjAY7WLI9ke2mze1rSKGFqkjg3czX&#10;f39mJB/RV0ia3Fu4a5F8Gm1jw9esDeFace6xFQZ8ahQ68iRDimQ4SalQ8MbBh7IXXmR5wbEFF3oK&#10;+8bAHwpdhY0RkpyB4FNyl4FhdKRkJTegLEuMCG3N8I5asEQ1NcszdjpC1U8jztolN9A1A0RhQ874&#10;v1qxoO0WtP2CdljQyk6LJ72BUxAU2VnZDarfzQs1jw3KLL7Ow3+bpoi553nw9KhXKR+oeL7tqBXx&#10;48jT+P2G+MMGz9PgmcbvhvaKTUbUCs848jR+bM9QXfnzvU5fAAAA//8DAFBLAwQKAAAAAAAAACEA&#10;B26chmonAABqJwAALQAAAGRycy9lbWJlZGRpbmdzL01pY3Jvc29mdF9FeGNlbF9Xb3Jrc2hlZXQu&#10;eGxzeFBLAwQUAAYACAAAACEA3SuLWGwBAAAQBQAAEwAIAltDb250ZW50X1R5cGVzXS54bWw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JRNT8MwDIbvSPyHKlfUZuOAEFq3Ax9HmMT4AaFx12htEsXe2P49bvYhhMoqtF5qtYnf560d&#10;ZzLbNnWygYDG2VyMs5FIwBZOG7vMxcfiJb0XCZKyWtXOQi52gGI2vb6aLHYeMOFsi7moiPyDlFhU&#10;0CjMnAfLK6ULjSJ+DUvpVbFSS5C3o9GdLJwlsJRSqyGmkyco1bqm5HnLn/dOAtQoksf9xpaVC+V9&#10;bQpF7FRurP5FSQ+EjDPjHqyMxxu2IWQnoV35G3DIe+PSBKMhmatAr6phG3Jbyy8XVp/OrbLzIh0u&#10;XVmaArQr1g1XIEMfQGmsAKipsxizRhl79H2GHzejjGE8sJH2/6Jwjw/ifoOMz8stRJkeINKuBhy6&#10;7FG0j1ypAPqdAk/G4AZ+aveVXH1yBSS1Yei2R9FzfD638+A88gQH+H8XjiPaZqeehSCQgdOQdh32&#10;E5Gn/+K2Q3u/aNAdbBnvs+k3AAAA//8DAFBLAwQUAAYACAAAACEAtVUwI/QAAABMAgAACwAIAl9y&#10;ZWxzLy5yZWxzIKIEAiig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ySTU/DMAyG70j8h8j31d2QEEJLd0FIuyFUfoBJ3A+1jaMkG92/JxwQ&#10;VBqDA0d/vX78ytvdPI3qyCH24jSsixIUOyO2d62Gl/pxdQcqJnKWRnGs4cQRdtX11faZR0p5KHa9&#10;jyqruKihS8nfI0bT8USxEM8uVxoJE6UchhY9mYFaxk1Z3mL4rgHVQlPtrYawtzeg6pPPm3/Xlqbp&#10;DT+IOUzs0pkVyHNiZ9mufMhsIfX5GlVTaDlpsGKecjoieV9kbMDzRJu/E/18LU6cyFIiNBL4Ms9H&#10;xyWg9X9atDTxy515xDcJw6vI8MmCix+o3gEAAP//AwBQSwMEFAAGAAgAAAAhAAvPvMUdAwAAXQcA&#10;AA8AAAB4bC93b3JrYm9vay54bWysVW1vmzoU/n6l/QfEdxcbDCGoycSrbqV2mtbc9mPlgmmsAkbG&#10;NOmq/fcdk5eu69UUbYsSO/Y5PH6ec44P5x+3bWM9cTUI2S1scoZti3elrET3sLD/WxUotK1Bs65i&#10;jez4wn7mg/1x+eGf841Uj/dSPloA0A0Le611HznOUK55y4Yz2fMOLLVULdOwVA/O0CvOqmHNuW4b&#10;x8U4cFomOnuHEKlTMGRdi5Jnshxb3ukdiOIN00B/WIt+OKC15SlwLVOPY49K2fYAcS8aoZ8nUNtq&#10;y+jioZOK3Tcge0t8a6vgG8CPYBjcw0lgendUK0olB1nrM4B2dqTf6SfYIeRNCLbvY3AaEnUUfxIm&#10;h0dWKvhNVsERK3gFI/iP0QiU1lQrEQTvN9H8IzfXXp7XouE3u9K1WN9/Yq3JVGNbDRt0XgnNq4U9&#10;g6Xc8DcbauyTUTRgdWfEDWxneSznz8qqeM3GRq+gkA/wcDOCYO76xnOrokOwP2tlwf+L7BIOvGZP&#10;cDyIrPbVeQH4xLvrShWFmNy9xKmXFPMMoyCLQ0Rp6KMY5ynCaVIUOMMzP/O+QYxUEJWSjXq912bA&#10;FzYFIe9MV2x7sBAcjaJ6JfKC9x9k5p+Gg+2bEWRu8Y3gm+E1CmZpbW9FV8kNiPA9KIXnt8vNZLwV&#10;lV6DB/Y8uBC7vX+5eFgD47kfUMPZNcQW9guNizCM3RQlfpwi6tIZmodZjhJK47xIi7nvgX4g5PzA&#10;aGoXwGyarW5K8bVpIQT6kpmnKNuWiswZ6qIiE8LhsZI1JaTUTMYRG6Ns+LX4yiFz9cKOJ3++1ZeD&#10;Xp7DbI1KAFlCcTzDc4pw7vmIhnMXhdRzUUozN/dneZYnvkmWaX7R32gBUFjEjw5d1XBeM6VXipWP&#10;0Iu/8DphA9TXTh7w/JFs4ocJ9oAiLUiBKJljlCQBRX5WeP6MZGnuF69kTTBA+U8N+7RGEzrT05zp&#10;UcGbAEhP68iMxX73uFnvNvZZe3NA9CWb7tLu6V85XoP6hp/oXNyc6Jh+ulpdneh7ma/ubouprP5X&#10;rTNlw4xTDTmHHC6/AwAA//8DAFBLAwQUAAYACAAAACEAgT6Ul/MAAAC6AgAAGgAIAXhsL19yZWxz&#10;L3dvcmtib29rLnhtbC5yZWxz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FJN&#10;S8QwEL0L/ocwd5t2FRHZdC8i7FXrDwjJtCnbJiEzfvTfGyq6XVjWSy8Db4Z5783Hdvc1DuIDE/XB&#10;K6iKEgR6E2zvOwVvzfPNAwhi7a0egkcFExLs6uur7QsOmnMTuT6SyCyeFDjm+CglGYejpiJE9LnS&#10;hjRqzjB1Mmpz0B3KTVney7TkgPqEU+ytgrS3tyCaKWbl/7lD2/YGn4J5H9HzGQlJPA15ANHo1CEr&#10;+MFF9gjyvPxmTXnOa8Gj+gzlHKtLHqo1PXyGdCCHyEcffymSc+WimbtV7+F0QvvKKb/b8izL9O9m&#10;5MnH1d8AAAD//wMAUEsDBBQABgAIAAAAIQBSxR+uAgMAAJgHAAAYAAAAeGwvd29ya3NoZWV0cy9z&#10;aGVldDEueG1snJPbjtowEIbvK/UdLN8HJyGhEBFWXSDq3lXbw71xJsTCh9Q2J1V9906CYFfiBq1k&#10;S+PT98/Yv+dPJ63IAZyX1pQ0GcWUgBG2lmZb0l8/q2hKiQ/c1FxZAyU9g6dPi8+f5kfrdr4FCAQJ&#10;xpe0DaErGPOiBc39yHZgcKWxTvOAQ7dlvnPA6+GQViyN4wnTXBp6IRTuEYZtGilgZcVegwkXiAPF&#10;A+bvW9n5K02LR3Cau92+i4TVHSI2UslwHqCUaFG8bI11fKOw7lOScUFODluKfXyVGebvlLQUznrb&#10;hBGS2SXn+/JnbMa4uJHu638Ik2TMwUH2D/iGSj+WUpLfWOkbbPxB2OQG66/LFXtZl/RvOl1Xs2z9&#10;HCXLZBJlST6NptX4OcqXX+K8muRxWo3/0cW8lvjCfVXEQVPSr0mxmlK2mA/++S3h6N/FJPDND1Ag&#10;AqBGQklvz421u37jC07FSPTDhp7IRZAHWIJSJV3P0OF/Bg0MUYDdFN7HV7VqMPR3R2po+F6FV3v8&#10;BnLbBpTFvzL4oajPK/ACDYrCoyxH6n8AAAD//wAAAP//lNPbCoMwDAbgV5E+wOqhHpBa2PBFSlfY&#10;lRtW3Pb2a7phTdhgvVPzw5ekVbqLtcuoF63kfL1n88AKlrmbnpx/6gXLHoXQpj8/R+uMnZaB5QdR&#10;MyUNZI8+7D85/76qQvJVSW4+tdO+lm817pnNKlMsCIf2NrEkYvnuIzaCsCoFgzDGKoJVZGhk+cX9&#10;v0QIY0sQSwQrjousOsWCMLZqYsHh7g8TWU2KBWFsNcRqgvXjcrQpFoSx1RKrDVbcLJqrS7EgjK2O&#10;WN1Xi8ef7QUAAP//AAAA//9MjlEKwjAQRK8S9gDGIiJImv9+CL1C2myTYM2WzRavbywE/Zs3DI8x&#10;W6SMkuaR1UJZBt9DB9qazQV8OA4pF7XiIj2cTzdQnEJsWWg72iuoiUTo1Sii88hfukC1kjSoXnHT&#10;iqNjKWqmPVdXB3+t4nuqF3jwxwv9m1uj38TPEhHFfgAAAP//AwBQSwMEFAAGAAgAAAAhAKgDJRpa&#10;BwAAyiAAABMAAAB4bC90aGVtZS90aGVtZTEueG1s7Flbixs3FH4v9D8M8+74NuPLEm/wNdtkNwlZ&#10;JyWPWlv2aFczMpK8G1MCJQuFvhQKaelLS9/6UEoDLbSUQn/MQkIvP6JHmrFHWsvNpZvSll3D4pG/&#10;c/TpnKOjM0dXrz2MqXeMuSAsafnlKyXfw8mIjUkybfn3hoNCw/eERMkYUZbglr/Awr+2/fZbV9GW&#10;jHCMPZBPxBZq+ZGUs61iUYxgGIkrbIYT+G3CeIwkPPJpcczRCeiNabFSKtWKMSKJ7yUoBrW3JxMy&#10;wt7Z6Qdnpz+fnX7hby8n6FOYJZFCDYwo31fqsSWlseOjskKIhehS7h0j2vJhrjE7GeKH0vcoEhJ+&#10;aPkl/ecXt68W0VYmROUGWUNuoP8yuUxgfFTRc/LpwWrSIAiDWnulXwOoXMf16/1av7bSpwFoNIKV&#10;plxsnfVKN8iwBij96tDdq/eqZQtv6K+ucW6H6mPhNSjVH6zhB4MuWNHCa1CKD9fwYafZ6dn6NSjF&#10;19bw9VK7F9Qt/RoUUZIcraFLYa3aXa52BZkwuuOEN8NgUK9kynMURMMqutQUE5bITbEWo0PGBwBQ&#10;QIokSTy5mOEJGkEkdxElB5x4u2QaQeDNUMIEDJcqpUGpCv/VJ9DftEfRFkaGtOIFTMTakOLjiREn&#10;M9nyb4BW34A8+/HHs8ffnz3+4ez09Ozxt9ncWpUlt4OSqSn3+1cf//H5+95v3335+5NP0qnP44WJ&#10;f/7Nh89/+uWv1MOKc1M8+/Tp8++fPvvso1+/fuLQ3ubowIQPSYyFdwufeHdZDAt08McH/NUkhhEi&#10;lgSKQLdDdV9GFvDWAlEXroNtE97nkGVcwOvzQ4vrfsTnkjhmvhnFFnCPMdph3GmAm2ouw8LDeTJ1&#10;T87nJu4uQseuubsosRzcn88gvRKXym6ELZp3KEokmuIES0/9xo4wdqzuASGWXffIiDPBJtJ7QLwO&#10;Ik6TDMmBFUi50A6JwS8LF0FwtWWbvfteh1HXqnv42EbCtkDUQX6IqWXG62guUexSOUQxNQ2+i2Tk&#10;Irm/4CMT1xcSPD3FlHn9MRbCJXObw3oNp9+EDON2+x5dxDaSS3Lk0rmLGDORPXbUjVA8c3ImSWRi&#10;3xFHEKLIu8OkC77H7B2insEPKNno7vsEW+5+cSK4B8nVpJQHiPplzh2+vI6ZvR8XdIKwK8u0eWxl&#10;1zYnzujozKdWaO9iTNEJGmPs3XvHwaDDZpbNc9I3IsgqO9gVWDeQHavqOcECe7quWU+Ru0RYIbuP&#10;p2wDn73FucSzQEmM+CbNt8DrVujCKedMpbfp6MgE3iJQAkK8OI1yW4AOI7j7m7TeiZB1dqln4Y7X&#10;Bbf89zJ7DPbl4avuS5DBrywDif2lbTNE1JogD5ghggLDlW5BxHJ/LqLOVS02d8pN7E2buwEKI6ve&#10;iUnywuLnXNkT/jNlj7uAuYCCx63475Q6m1LKzrkCZxPuP1jW9NA8uYPhJFnPWZdVzWVV4//vq5pN&#10;e/mylrmsZS5rGdfb1xupZfLyBSqbvMujez7xxpbPhFC6LxcU7wrd9RHwRjMewKBuR+me5KoFOIvg&#10;a9ZgsnBTjrSMx5l8l8hoP0IzaA2VdQNzKjLVU+HNmICOkR7W7VR8TrfuO83jPTZOO53lsupqpiYU&#10;SObjpXA1Dl0qmaJr9bx7t1Kv+6FT3WVdElCyr0LCmMwmUXWQqC8HwQt/RUKv7EJYNB0sGkr90lVL&#10;L65MAdRWXoFXbg9e1Ft+GKQdZGjGQXk+Vn5Km8lL7yrnXKinNxmTmhEAJfYyAnJPNxXXjctTq0tD&#10;7SU8bZEwws0mYYRhBC/CWXSaLfeL9HUzd6lFT5liuRtyGvXGm/C1SiLncgNNzExBE++k5deqIdys&#10;jNCs5U+gYwxf4xnEjlBvXYhO4eplJHm64V8ns8y4kD0kotTgOumk2SAmEnOPkrjlq+WvooEmOodo&#10;buUKJIR/LbkmpJV/Gzlwuu1kPJngkTTdbowoS6ePkOHTXOH8VYu/PlhJsjm4ez8an3gHdM7vIgix&#10;sF5WBhwTARcH5dSaYwI3YatElsffuYMpS7vmVZSOoXQc0VmEshPFTOYpXCfRFR39tLKB8ZStGQy6&#10;bsKDqTpg//ap++KjWlnOSJr5mWllFXVqupPpmzvkDVb5IWqxSlO3fqcWea5rLnMdBKrzlHjBqfsS&#10;B4JBLZ/MoqYYr6dhlbOzUZvaBRYEhiVqG+y2OiOclnjdkx/kzketOiCWdaUOfH1tbt5qs4NDSB49&#10;uD+cUym0K+HOmiMo+tIbyDRtwBZ5KLMaEb55c05a/nulsB10K2G3UGqE/UJQDUqFRtiuFtphWC33&#10;w3Kp16k8goNFRnE5TK/sB3CFQRfZxb0eX7u8j5e3NFdGLC4yfTlf1MT15X254rq8H6qbed8jkHTe&#10;q1UGzWqzUys0q+1BIeh1GoVmt9Yp9Grdem/Q64aN5uCR7x1rcNCudoNav1GolbvdQlArKfqNZqEe&#10;VCrtoN5u9IP2o6yMgZWn6SOzBZhX89r+EwAA//8DAFBLAwQUAAYACAAAACEAJVZYyCYDAADqBwAA&#10;DQAAAHhsL3N0eWxlcy54bWy8Vd1u0zAUvkfiHSzfZ/lpU9oqCaLrIiEBQtqQuHUTp7Xmn8hxtxTE&#10;zfYOSLwBd9wgMfE6k/YcHCdpm/E3GBI3iX1sf+d85zvHjh7XgqMzqiumZIz9Aw8jKjOVM7mM8auT&#10;1BljVBkic8KVpDHe0Ao/Th4+iCqz4fR4RalBACGrGK+MKaeuW2UrKkh1oEoqYaVQWhADU710q1JT&#10;klf2kOBu4HkjVxAmcYswFdmfgAiiT9elkylREsMWjDOzabAwEtn06VIqTRYcQq39IclQ7Y90gGq9&#10;ddJYf/AjWKZVpQpzALiuKgqW0R/DnbgTl2R7JEC+H5Iful5wi3ut74k0dDU9Y1Y+nESFkqZCmVpL&#10;E+MBBGpTMD2V6lymdgkU7nYlUfUGnREOFh+7SZQprjQyIB1krrFIImi74+bq6vri8/XFl+vLy+uL&#10;T3Z7QQTjm3Y5aM6viK6gFlrIYGxtTSV0GIKBLtbo2hjbSPcxjOzK/3ToewfhXbQP1VozqtELev49&#10;5UGPSUOoAkaM813uA5tmMCQRFKmhWqYwQd34ZFNCkiX0UwvT7Ltj91KTjR80Mbvt1uYHfhdK59C/&#10;W9WtwK0piTgtDCRWs+XK/o0q4btQxkCNJ1HOyFJJwq0o2xPdAGAzyvmx7fHXxS3sukByLVJhnuYx&#10;htvCyrkdApFu2OK1kyQinC2loBLKg2rDMlt2GUxpWxF1ARH0/bXee45tOv/eMaqLv4jgV/gBcPw5&#10;sR0+ImXJN7bD2gb7U77AsJfoW2nepQPZtojxzccPN1/fQ0d3lNBizbhhsiVoJdydAMy83ovm2SIz&#10;9kps5Nx5Ae1yWpA1Nye7xRjvx89pztYC2He7XrIzZRqIGO/Hz2xt+U3/0to8q6C14Y+gc2L89mj2&#10;aDI/SgNn7M3GznBAQ2cSzuZOODyczefpxAu8w3e9i/kfruXmHYEi8YfTisPlrTuyXfDHe1uMe5M2&#10;/KYNIex+7JNg5D0Jfc9JB57vDEdk7IxHg9BJQz+Yj4azozANe7GH97y+Pdf324fABh9ODROUM7nV&#10;aqtQ3woiwfQ3JNytEu7+kU6+AQAA//8DAFBLAwQUAAYACAAAACEAsX1tR0IBAADkAQAAFAAAAHhs&#10;L3NoYXJlZFN0cmluZ3MueG1sdJHBSsNAEIbvgu+w7N1u6kG0JNuDIHjzoA+wJNsm0OzG7KborVsq&#10;VC0IChUt9SSCCEUteGnBhxlD8xhuC6JIe5yZb/75f8atnsQN1OSpiqTwcLnkYMSFL4NI1D18dLi3&#10;sY2R0kwErCEF9/ApV7hK19dcpTSyu0J5ONQ6qRCi/JDHTJVkwoWd1GQaM23LtE5UknIWqJBzHTfI&#10;puNskZhFAiNfZkJ7eAejTETHGd/9qamrIupqOhtP8u4tKrtEU5fMe4v+/HRFJcy3lqy24mmTY4oW&#10;VBJapzryD1JUk0LvBzYXJn+3afExLs5ewfTy6RuYzj9xOjt/tjMwj2AuwXyCeQFztYQrWmPLFeYB&#10;zA2Y7kpuNhjNuScrthrKr1v5/TS/GKy21X+Hdg/aHTB3S9yAGYIZfU36v3GI/RL9BgAA//8DAFBL&#10;AwQUAAYACAAAACEAqJz1ALwAAAAlAQAAIwAAAHhsL3dvcmtzaGVldHMvX3JlbHMvc2hlZXQxLnht&#10;bC5yZWxzhI/BCsIwEETvgv8Q9m7SehCRpr2I0KvoB6zptg22SchG0b834EVB8DTsDvtmp2oe8yTu&#10;FNl6p6GUBQhyxnfWDRrOp8NqC4ITug4n70jDkxiaermojjRhykc82sAiUxxrGFMKO6XYjDQjSx/I&#10;Zaf3ccaUxziogOaKA6l1UWxU/GRA/cUUbachtl0J4vQMOfk/2/e9NbT35jaTSz8iVMLLRBmIcaCk&#10;Qcr3ht9SyvwsqLpSX+XqFwAAAP//AwBQSwMEFAAGAAgAAAAhADtrBkbWAQAAMwMAABQAAAB4bC90&#10;YWJsZXMvdGFibGUxLnhtbJySwY7TMBCG70i8g+V7GjtO0k206appamklxIGFB/AmTmsR25Ht7rZC&#10;nCohngAegiNHeJsK8Ro47bbVqhwQN3vG880///j6Zi078MCNFVoVEI8QBFzVuhFqUcB3b2lwBYF1&#10;TDWs04oXcMMtvJm8fHHt2H3Hga9WtoBL5/o8DG295JLZke658plWG8mcv5pFaHvDWWOXnDvZhRFC&#10;aSiZUPBAyGX9LxDJzPtVH9Ra9syJe9EJt9mzIJB1frtQ2gyqCrg2YG3IEb42F3ApaqOtbt3Iw0Ld&#10;tqLmFxpxHBr+IAZrzijyn6z0xPK6ROO99kyTr4bjhypNKxrPvdsVzYI4wmlQxrMoyLLp1ZSMK0yT&#10;6CMEikk/3G77abf9udt+2W2/eUgjbN+xzeu/5QxvCzjFeem36LRjnX2jH++W+tHvGsHJYYkz3a2k&#10;sqDWK+UKGD2Pn7WSo1hUVlESYy82KoOYYBJks9KLpekcx6SKCUInsQCGz9rscdEw+hGHSozmUUKC&#10;aYkjj6NVkMVJGYxLQlGc0jkdJyfc7+8/fn3+CvBADfdf8En9U5M7t+n4rWo1sH5KKox1hwfDvPvY&#10;K3YRGjxxRvTc/2Rv6FB5KDpF0bnf5A8AAAD//wMAUEsDBBQABgAIAAAAIQCS7NHyYwEAAIMCAAAR&#10;AAgBZG9jUHJvcHMvY29yZS54bWwgogQBKK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M&#10;ktFKwzAUhu8F36Hkvk3T6dDQdaCyKweCE8W7kJxtxTYtSbTb7foQvoAgeOuNF75NX8S03WplIl6F&#10;5PznO/9/SDhepYnzBErHmRwh4vnIAckzEcvFCN3MJu4JcrRhUrAkkzBCa9BoHB0ehDynPFNwpbIc&#10;lIlBO5YkNeX5CC2NySnGmi8hZdqzCmmL80ylzNirWuCc8Qe2ABz4/hCnYJhghuEa6OYdEW2RgnfI&#10;/FElDUBwDAmkII3GxCP4W2tApfrXhqbSU6axWec209Zuny14W+zUKx13wqIovGLQ2LD+Cb6bXl43&#10;Ud1Y1rvigKJQcMoVMJOpqCrfqvKz2nxU5WtVvjvV5sUeVfkc4p6q3mjCtJna5c9jEGfrvxr3xXZi&#10;E7AdC8KxlmkbcFe5HZxfzCYoCvzgyPWJS4YzP6DBMSXkvvbyo7+O0D6kW0f/IZ7URHJK/aBH3AGi&#10;EO99m+gLAAD//wMAUEsDBBQABgAIAAAAIQDe2X2PnQEAABkDAAAQAAgBZG9jUHJvcHMvYXBwLnht&#10;bC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ySsW7bMBCG9wJ9B4F7TDkNgsCg&#10;GBROiwwpasB2doY6WUQpkiAvgt0xXvo2GbP0bfwiOUmII7edut3df/z58XjietvYrIWYjHcFm05y&#10;loHTvjRuU7D16uvZFcsSKlcq6x0UbAeJXcuPH8Qi+gARDaSMLFwqWI0YZpwnXUOj0oRkR0rlY6OQ&#10;0rjhvqqMhhuvHxtwyM/z/JLDFsGVUJ6FoyEbHGct/q9p6XXHl+5Xu0DAUnwOwRqtkF4pvxkdffIV&#10;Zl+2GqzgY1EQ3RL0YzS4k7ng41QstbIwJ2NZKZtA8PeCuAXVDW2hTExStDhrQaOPWTI/aWznLHtQ&#10;CTqcgrUqGuWQsLq2IeljGxJGedg/H/a/D0/Ph6eXLtj/EpwaB7EPx2fGsbmQ076BgtPGzmAAIuEU&#10;dWXQQvpeLVTEf5BPx+Q9w8A94CxrABzuHPP1T6eb/vCe+yYotyPhGN0Z9yOtw8rfKIS3sZ4WxbJW&#10;EUr6iePYjwVxSxONtjOZ18ptoHzr+VvoluB+2HQ5vZzkn3L631FN8Pedlq8AAAD//wMAUEsBAi0A&#10;FAAGAAgAAAAhAN0ri1hsAQAAEAUAABMAAAAAAAAAAAAAAAAAAAAAAFtDb250ZW50X1R5cGVzXS54&#10;bWxQSwECLQAUAAYACAAAACEAtVUwI/QAAABMAgAACwAAAAAAAAAAAAAAAAClAwAAX3JlbHMvLnJl&#10;bHNQSwECLQAUAAYACAAAACEAC8+8xR0DAABdBwAADwAAAAAAAAAAAAAAAADKBgAAeGwvd29ya2Jv&#10;b2sueG1sUEsBAi0AFAAGAAgAAAAhAIE+lJfzAAAAugIAABoAAAAAAAAAAAAAAAAAFAoAAHhsL19y&#10;ZWxzL3dvcmtib29rLnhtbC5yZWxzUEsBAi0AFAAGAAgAAAAhAFLFH64CAwAAmAcAABgAAAAAAAAA&#10;AAAAAAAARwwAAHhsL3dvcmtzaGVldHMvc2hlZXQxLnhtbFBLAQItABQABgAIAAAAIQCoAyUaWgcA&#10;AMogAAATAAAAAAAAAAAAAAAAAH8PAAB4bC90aGVtZS90aGVtZTEueG1sUEsBAi0AFAAGAAgAAAAh&#10;ACVWWMgmAwAA6gcAAA0AAAAAAAAAAAAAAAAAChcAAHhsL3N0eWxlcy54bWxQSwECLQAUAAYACAAA&#10;ACEAsX1tR0IBAADkAQAAFAAAAAAAAAAAAAAAAABbGgAAeGwvc2hhcmVkU3RyaW5ncy54bWxQSwEC&#10;LQAUAAYACAAAACEAqJz1ALwAAAAlAQAAIwAAAAAAAAAAAAAAAADPGwAAeGwvd29ya3NoZWV0cy9f&#10;cmVscy9zaGVldDEueG1sLnJlbHNQSwECLQAUAAYACAAAACEAO2sGRtYBAAAzAwAAFAAAAAAAAAAA&#10;AAAAAADMHAAAeGwvdGFibGVzL3RhYmxlMS54bWxQSwECLQAUAAYACAAAACEAkuzR8mMBAACDAgAA&#10;EQAAAAAAAAAAAAAAAADUHgAAZG9jUHJvcHMvY29yZS54bWxQSwECLQAUAAYACAAAACEA3tl9j50B&#10;AAAZAwAAEAAAAAAAAAAAAAAAAABuIQAAZG9jUHJvcHMvYXBwLnhtbFBLBQYAAAAADAAMABMDAABB&#10;JAAAAABQSwMEFAAGAAgAAAAhAC8G/GzgAAAACgEAAA8AAABkcnMvZG93bnJldi54bWxMj01PwkAQ&#10;hu8m/ofNmHiDbaEo1m4JIeqJkAgmxtvSHdqG7mzTXdry7x296G0+nrzzTLYabSN67HztSEE8jUAg&#10;Fc7UVCr4OLxOliB80GR04wgVXNHDKr+9yXRq3EDv2O9DKTiEfKoVVCG0qZS+qNBqP3UtEu9OrrM6&#10;cNuV0nR64HDbyFkUPUira+ILlW5xU2Fx3l+sgrdBD+t5/NJvz6fN9euw2H1uY1Tq/m5cP4MIOIY/&#10;GH70WR1ydjq6CxkvGgXzZMGkgslsyQUDT7+To4LkMYlA5pn8/0L+DQ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mXRPAYBAAAxAgAAIAAAAGRycy9jaGFydHMvX3JlbHMvY2hhcnQxLnht&#10;bC5yZWxzrJFNS8QwEEDvgv+hzN2kXUFENt2DH7AHL7ricYnp9INNMiUTpf33psiqlV324jEJee9N&#10;slwNzmYfGLgjr6AQOWToDVWdbxS8bB4uriHjqH2lLXlUMCLDqjw/Wz6h1TFd4rbrOUsUzwraGPsb&#10;Kdm06DQL6tGnk5qC0zEtQyN7bXa6QbnI8ysZfjOgnDGzdaUgrKtLyDZjn8yn2VTXncE7Mu8OfTyg&#10;2NsTUocGowIhJLo3rKZ5WT52JhBTHbf3g0G7faWw4xYxisHyAPJw4eJIodvThCEnv+JSVFHM55am&#10;1SHekqXwHEeLP3Fm2uNCpCc85i7+w/1Hy1PFt1XOPrr8BAAA//8DAFBLAQItABQABgAIAAAAIQBF&#10;ydxiUgEAAJcDAAATAAAAAAAAAAAAAAAAAAAAAABbQ29udGVudF9UeXBlc10ueG1sUEsBAi0AFAAG&#10;AAgAAAAhADj9If/WAAAAlAEAAAsAAAAAAAAAAAAAAAAAgwEAAF9yZWxzLy5yZWxzUEsBAi0AFAAG&#10;AAgAAAAhAHFtjwW1AwAAUwsAAA4AAAAAAAAAAAAAAAAAggIAAGRycy9lMm9Eb2MueG1sUEsBAi0A&#10;FAAGAAgAAAAhACqvebQXCQAACh8AABUAAAAAAAAAAAAAAAAAYwYAAGRycy9jaGFydHMvY2hhcnQx&#10;LnhtbFBLAQItABQABgAIAAAAIQA7duru5wQAABgmAAAVAAAAAAAAAAAAAAAAAK0PAABkcnMvY2hh&#10;cnRzL3N0eWxlMS54bWxQSwECLQAUAAYACAAAACEAHBSnqAIBAABuAwAAFgAAAAAAAAAAAAAAAADH&#10;FAAAZHJzL2NoYXJ0cy9jb2xvcnMxLnhtbFBLAQItAAoAAAAAAAAAIQAHbpyGaicAAGonAAAtAAAA&#10;AAAAAAAAAAAAAP0VAABkcnMvZW1iZWRkaW5ncy9NaWNyb3NvZnRfRXhjZWxfV29ya3NoZWV0Lnhs&#10;c3hQSwECLQAUAAYACAAAACEALwb8bOAAAAAKAQAADwAAAAAAAAAAAAAAAACyPQAAZHJzL2Rvd25y&#10;ZXYueG1sUEsBAi0AFAAGAAgAAAAhAKsWzUa5AAAAIgEAABkAAAAAAAAAAAAAAAAAvz4AAGRycy9f&#10;cmVscy9lMm9Eb2MueG1sLnJlbHNQSwECLQAUAAYACAAAACEA+mXRPAYBAAAxAgAAIAAAAAAAAAAA&#10;AAAAAACvPwAAZHJzL2NoYXJ0cy9fcmVscy9jaGFydDEueG1sLnJlbHNQSwUGAAAAAAoACgCtAgAA&#10;80AAAAAA&#10;">
                <v:group id="グループ化 17" o:spid="_x0000_s1117" style="position:absolute;width:57150;height:31908" coordsize="57150,3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SAyygAAAOIAAAAPAAAAZHJzL2Rvd25yZXYueG1sRI/NasJA&#10;FIX3Bd9huEJ3dSZNqyE6ikhbupBCVRB3l8w1CWbuhMw0iW/fWRS6PJw/vtVmtI3oqfO1Yw3JTIEg&#10;LpypudRwOr4/ZSB8QDbYOCYNd/KwWU8eVpgbN/A39YdQijjCPkcNVQhtLqUvKrLoZ64ljt7VdRZD&#10;lF0pTYdDHLeNfFZqLi3WHB8qbGlXUXE7/FgNHwMO2zR56/e36+5+Ob5+nfcJaf04HbdLEIHG8B/+&#10;a38aDVmaLl6UyiJERIo4INe/AAAA//8DAFBLAQItABQABgAIAAAAIQDb4fbL7gAAAIUBAAATAAAA&#10;AAAAAAAAAAAAAAAAAABbQ29udGVudF9UeXBlc10ueG1sUEsBAi0AFAAGAAgAAAAhAFr0LFu/AAAA&#10;FQEAAAsAAAAAAAAAAAAAAAAAHwEAAF9yZWxzLy5yZWxzUEsBAi0AFAAGAAgAAAAhANf1IDLKAAAA&#10;4gAAAA8AAAAAAAAAAAAAAAAABwIAAGRycy9kb3ducmV2LnhtbFBLBQYAAAAAAwADALcAAAD+AgAA&#10;AAA=&#10;">
                  <v:shape id="グラフ 5" o:spid="_x0000_s1118" type="#_x0000_t75" style="position:absolute;width:54010;height:26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zyyAAAAOMAAAAPAAAAZHJzL2Rvd25yZXYueG1sRE9fS8Mw&#10;EH8X9h3CDXxz6Ypua102RFCHPoh1+Hw0t6auuYQm66qf3giCj/f7f+vtaDsxUB9axwrmswwEce10&#10;y42C/fvD1QpEiMgaO8ek4IsCbDeTizWW2p35jYYqNiKFcChRgYnRl1KG2pDFMHOeOHEH11uM6ewb&#10;qXs8p3DbyTzLFtJiy6nBoKd7Q/WxOlkF38+mPuHjID9en6rPIt/73eHFK3U5He9uQUQa47/4z73T&#10;af7ielmsbvJlAb8/JQDk5gcAAP//AwBQSwECLQAUAAYACAAAACEA2+H2y+4AAACFAQAAEwAAAAAA&#10;AAAAAAAAAAAAAAAAW0NvbnRlbnRfVHlwZXNdLnhtbFBLAQItABQABgAIAAAAIQBa9CxbvwAAABUB&#10;AAALAAAAAAAAAAAAAAAAAB8BAABfcmVscy8ucmVsc1BLAQItABQABgAIAAAAIQCGJLzyyAAAAOMA&#10;AAAPAAAAAAAAAAAAAAAAAAcCAABkcnMvZG93bnJldi54bWxQSwUGAAAAAAMAAwC3AAAA/AIAAAAA&#10;">
                    <v:imagedata r:id="rId123" o:title=""/>
                    <o:lock v:ext="edit" aspectratio="f"/>
                  </v:shape>
                  <v:shape id="テキスト ボックス 12" o:spid="_x0000_s1119" type="#_x0000_t202" style="position:absolute;top:26003;width:57150;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g2LyQAAAOIAAAAPAAAAZHJzL2Rvd25yZXYueG1sRE/LasJA&#10;FN0L/YfhFtwUnaj10dRRirRV3Gl80N0lc5uEZu6EzDRJ/76zEFweznu57kwpGqpdYVnBaBiBIE6t&#10;LjhTcEo+BgsQziNrLC2Tgj9ysF499JYYa9vygZqjz0QIYRejgtz7KpbSpTkZdENbEQfu29YGfYB1&#10;JnWNbQg3pRxH0UwaLDg05FjRJqf05/hrFHw9Zde96z7P7WQ6qd63TTK/6ESp/mP39grCU+fv4pt7&#10;pxXMnkcv40U0DZvDpXAH5OofAAD//wMAUEsBAi0AFAAGAAgAAAAhANvh9svuAAAAhQEAABMAAAAA&#10;AAAAAAAAAAAAAAAAAFtDb250ZW50X1R5cGVzXS54bWxQSwECLQAUAAYACAAAACEAWvQsW78AAAAV&#10;AQAACwAAAAAAAAAAAAAAAAAfAQAAX3JlbHMvLnJlbHNQSwECLQAUAAYACAAAACEAPFINi8kAAADi&#10;AAAADwAAAAAAAAAAAAAAAAAHAgAAZHJzL2Rvd25yZXYueG1sUEsFBgAAAAADAAMAtwAAAP0CAAAA&#10;AA==&#10;" fillcolor="white [3201]" stroked="f" strokeweight=".5pt">
                    <v:textbox>
                      <w:txbxContent>
                        <w:p w14:paraId="2B91A1F5" w14:textId="18C208B4"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・足腰に不安を抱えている方が多かった。その他は、</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頭痛</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めまい</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免疫力の低下</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しゃべりにくい</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声が出にくい</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腰ヘルニア痛み</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w:t>
                          </w:r>
                          <w:r w:rsidR="00881C86">
                            <w:rPr>
                              <w:rFonts w:ascii="ＭＳ Ｐゴシック" w:eastAsia="ＭＳ Ｐゴシック" w:hAnsi="ＭＳ Ｐゴシック" w:hint="eastAsia"/>
                              <w:sz w:val="22"/>
                            </w:rPr>
                            <w:t>「</w:t>
                          </w:r>
                          <w:r w:rsidR="00715410" w:rsidRPr="006E1022">
                            <w:rPr>
                              <w:rFonts w:ascii="ＭＳ Ｐゴシック" w:eastAsia="ＭＳ Ｐゴシック" w:hAnsi="ＭＳ Ｐゴシック" w:hint="eastAsia"/>
                              <w:sz w:val="22"/>
                            </w:rPr>
                            <w:t>しびれ</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持病がある</w:t>
                          </w:r>
                          <w:r w:rsidR="00612EB3" w:rsidRPr="006E1022">
                            <w:rPr>
                              <w:rFonts w:ascii="ＭＳ Ｐゴシック" w:eastAsia="ＭＳ Ｐゴシック" w:hAnsi="ＭＳ Ｐゴシック" w:hint="eastAsia"/>
                              <w:sz w:val="22"/>
                            </w:rPr>
                            <w:t>こと</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等であった。</w:t>
                          </w:r>
                        </w:p>
                        <w:p w14:paraId="0CFEF558" w14:textId="77777777" w:rsidR="0043590B" w:rsidRPr="00543F70" w:rsidRDefault="0043590B" w:rsidP="0043590B"/>
                      </w:txbxContent>
                    </v:textbox>
                  </v:shape>
                </v:group>
                <v:shape id="テキスト ボックス 35" o:spid="_x0000_s1120" type="#_x0000_t202" style="position:absolute;left:52578;top:4476;width:4565;height:3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0785A139"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v:textbox>
                </v:shape>
              </v:group>
              <o:OLEObject Type="Embed" ProgID="Excel.Chart.8" ShapeID="グラフ 5" DrawAspect="Content" ObjectID="_1772533288" r:id="rId124">
                <o:FieldCodes>\s</o:FieldCodes>
              </o:OLEObject>
            </w:pict>
          </mc:Fallback>
        </mc:AlternateContent>
      </w:r>
    </w:p>
    <w:p w14:paraId="171C46A6" w14:textId="627C7CAE" w:rsidR="0043590B" w:rsidRDefault="0043590B" w:rsidP="0043590B">
      <w:pPr>
        <w:rPr>
          <w:rFonts w:ascii="ＭＳ Ｐゴシック" w:eastAsia="ＭＳ Ｐゴシック" w:hAnsi="ＭＳ Ｐゴシック"/>
        </w:rPr>
      </w:pPr>
    </w:p>
    <w:p w14:paraId="32CF115E" w14:textId="77777777" w:rsidR="0043590B" w:rsidRDefault="0043590B" w:rsidP="0043590B">
      <w:pPr>
        <w:rPr>
          <w:rFonts w:ascii="ＭＳ Ｐゴシック" w:eastAsia="ＭＳ Ｐゴシック" w:hAnsi="ＭＳ Ｐゴシック"/>
        </w:rPr>
      </w:pPr>
    </w:p>
    <w:p w14:paraId="4CDA236E" w14:textId="77777777" w:rsidR="0043590B" w:rsidRDefault="0043590B" w:rsidP="0043590B">
      <w:pPr>
        <w:rPr>
          <w:rFonts w:ascii="ＭＳ Ｐゴシック" w:eastAsia="ＭＳ Ｐゴシック" w:hAnsi="ＭＳ Ｐゴシック"/>
        </w:rPr>
      </w:pPr>
    </w:p>
    <w:p w14:paraId="678E1C75" w14:textId="77777777" w:rsidR="0043590B" w:rsidRDefault="0043590B" w:rsidP="0043590B">
      <w:pPr>
        <w:rPr>
          <w:rFonts w:ascii="ＭＳ Ｐゴシック" w:eastAsia="ＭＳ Ｐゴシック" w:hAnsi="ＭＳ Ｐゴシック"/>
        </w:rPr>
      </w:pPr>
    </w:p>
    <w:p w14:paraId="51E6AB1D" w14:textId="77777777" w:rsidR="0043590B" w:rsidRDefault="0043590B" w:rsidP="0043590B">
      <w:pPr>
        <w:rPr>
          <w:rFonts w:ascii="ＭＳ Ｐゴシック" w:eastAsia="ＭＳ Ｐゴシック" w:hAnsi="ＭＳ Ｐゴシック"/>
        </w:rPr>
      </w:pPr>
    </w:p>
    <w:p w14:paraId="193F65FB" w14:textId="77777777" w:rsidR="0043590B" w:rsidRDefault="0043590B" w:rsidP="0043590B">
      <w:pPr>
        <w:rPr>
          <w:rFonts w:ascii="ＭＳ Ｐゴシック" w:eastAsia="ＭＳ Ｐゴシック" w:hAnsi="ＭＳ Ｐゴシック"/>
        </w:rPr>
      </w:pPr>
    </w:p>
    <w:p w14:paraId="30381DFC" w14:textId="77777777" w:rsidR="0043590B" w:rsidRDefault="0043590B" w:rsidP="0043590B">
      <w:pPr>
        <w:rPr>
          <w:rFonts w:ascii="ＭＳ Ｐゴシック" w:eastAsia="ＭＳ Ｐゴシック" w:hAnsi="ＭＳ Ｐゴシック"/>
        </w:rPr>
      </w:pPr>
    </w:p>
    <w:p w14:paraId="73E3112E" w14:textId="77777777" w:rsidR="0043590B" w:rsidRDefault="0043590B" w:rsidP="0043590B">
      <w:pPr>
        <w:rPr>
          <w:rFonts w:ascii="ＭＳ Ｐゴシック" w:eastAsia="ＭＳ Ｐゴシック" w:hAnsi="ＭＳ Ｐゴシック"/>
        </w:rPr>
      </w:pPr>
    </w:p>
    <w:p w14:paraId="6916FA3C" w14:textId="77777777" w:rsidR="0043590B" w:rsidRDefault="0043590B" w:rsidP="0043590B"/>
    <w:p w14:paraId="318AB89F" w14:textId="77777777" w:rsidR="0043590B" w:rsidRDefault="0043590B" w:rsidP="0043590B"/>
    <w:p w14:paraId="31D98A06" w14:textId="77777777" w:rsidR="0043590B" w:rsidRDefault="0043590B" w:rsidP="0043590B"/>
    <w:p w14:paraId="0190CEFE" w14:textId="77777777" w:rsidR="0043590B" w:rsidRDefault="0043590B" w:rsidP="0043590B"/>
    <w:p w14:paraId="2B618C57" w14:textId="6761AB53" w:rsidR="0043590B" w:rsidRDefault="00B964E4" w:rsidP="0043590B">
      <w:r>
        <w:rPr>
          <w:noProof/>
        </w:rPr>
        <mc:AlternateContent>
          <mc:Choice Requires="wpg">
            <w:drawing>
              <wp:anchor distT="0" distB="0" distL="114300" distR="114300" simplePos="0" relativeHeight="252008960" behindDoc="0" locked="0" layoutInCell="1" allowOverlap="1" wp14:anchorId="1DFF7116" wp14:editId="7D311664">
                <wp:simplePos x="0" y="0"/>
                <wp:positionH relativeFrom="margin">
                  <wp:align>right</wp:align>
                </wp:positionH>
                <wp:positionV relativeFrom="paragraph">
                  <wp:posOffset>186331</wp:posOffset>
                </wp:positionV>
                <wp:extent cx="6265241" cy="2682240"/>
                <wp:effectExtent l="0" t="0" r="2540" b="3810"/>
                <wp:wrapNone/>
                <wp:docPr id="431770299" name="グループ化 16"/>
                <wp:cNvGraphicFramePr/>
                <a:graphic xmlns:a="http://schemas.openxmlformats.org/drawingml/2006/main">
                  <a:graphicData uri="http://schemas.microsoft.com/office/word/2010/wordprocessingGroup">
                    <wpg:wgp>
                      <wpg:cNvGrpSpPr/>
                      <wpg:grpSpPr>
                        <a:xfrm>
                          <a:off x="0" y="0"/>
                          <a:ext cx="6265241" cy="2682240"/>
                          <a:chOff x="19050" y="0"/>
                          <a:chExt cx="5970905" cy="2682240"/>
                        </a:xfrm>
                      </wpg:grpSpPr>
                      <wpg:graphicFrame>
                        <wpg:cNvPr id="1451688349" name="グラフ 6"/>
                        <wpg:cNvFrPr/>
                        <wpg:xfrm>
                          <a:off x="19050" y="0"/>
                          <a:ext cx="3138170" cy="2200275"/>
                        </wpg:xfrm>
                        <a:graphic>
                          <a:graphicData uri="http://schemas.openxmlformats.org/drawingml/2006/chart">
                            <c:chart xmlns:c="http://schemas.openxmlformats.org/drawingml/2006/chart" xmlns:r="http://schemas.openxmlformats.org/officeDocument/2006/relationships" r:id="rId125"/>
                          </a:graphicData>
                        </a:graphic>
                      </wpg:graphicFrame>
                      <wpg:graphicFrame>
                        <wpg:cNvPr id="432556232" name="グラフ 7"/>
                        <wpg:cNvFrPr/>
                        <wpg:xfrm>
                          <a:off x="2952750" y="0"/>
                          <a:ext cx="3037205" cy="2138680"/>
                        </wpg:xfrm>
                        <a:graphic>
                          <a:graphicData uri="http://schemas.openxmlformats.org/drawingml/2006/chart">
                            <c:chart xmlns:c="http://schemas.openxmlformats.org/drawingml/2006/chart" xmlns:r="http://schemas.openxmlformats.org/officeDocument/2006/relationships" r:id="rId126"/>
                          </a:graphicData>
                        </a:graphic>
                      </wpg:graphicFrame>
                      <wps:wsp>
                        <wps:cNvPr id="661275815" name="テキスト ボックス 14"/>
                        <wps:cNvSpPr txBox="1"/>
                        <wps:spPr>
                          <a:xfrm>
                            <a:off x="736186" y="2110105"/>
                            <a:ext cx="4762500" cy="572135"/>
                          </a:xfrm>
                          <a:prstGeom prst="rect">
                            <a:avLst/>
                          </a:prstGeom>
                          <a:noFill/>
                          <a:ln w="6350">
                            <a:noFill/>
                          </a:ln>
                        </wps:spPr>
                        <wps:txbx>
                          <w:txbxContent>
                            <w:p w14:paraId="4AAD6A61" w14:textId="762BA930"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・性別は</w:t>
                              </w:r>
                              <w:r w:rsidR="002F2E2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女性</w:t>
                              </w:r>
                              <w:r w:rsidR="002F2E2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が７割以上を占めていた</w:t>
                              </w:r>
                            </w:p>
                            <w:p w14:paraId="79D6EF90" w14:textId="2B9AFD44"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・年齢は</w:t>
                              </w:r>
                              <w:r w:rsidR="002F2E2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その他（４０代～６５歳以下）</w:t>
                              </w:r>
                              <w:r w:rsidR="002F2E2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が７割近くであった</w:t>
                              </w:r>
                            </w:p>
                            <w:p w14:paraId="45B16FD5" w14:textId="77777777" w:rsidR="0043590B" w:rsidRPr="00543F70" w:rsidRDefault="0043590B" w:rsidP="004359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FF7116" id="グループ化 16" o:spid="_x0000_s1121" style="position:absolute;left:0;text-align:left;margin-left:442.15pt;margin-top:14.65pt;width:493.35pt;height:211.2pt;z-index:252008960;mso-position-horizontal:right;mso-position-horizontal-relative:margin;mso-width-relative:margin;mso-height-relative:margin" coordorigin="190" coordsize="59709,26822" o:gfxdata="UEsDBBQABgAIAAAAIQCTyYfxZQEAAOIEAAATAAAAW0NvbnRlbnRfVHlwZXNdLnhtbMSUQU7DMBBF&#10;90jcIfIWJW67QAg17YKUJSBUDmDZkybCsS2Pm6a3Z5K0VCAipe2ClZVk/rw/36PMl02loxo8ltak&#10;bJpMWARGWlWaTco+1s/xA4swCKOEtgZStgdky8XtzXy9d4ARqQ2mrAjBPXKOsoBKYGIdGPqSW1+J&#10;QI9+w52Qn2IDfDaZ3HNpTQAT4tD2YIt5BrnY6hCtGnrdO/GgkUVPfWHLSplwTpdSBHLKa6N+UeID&#10;ISFlV4NF6fCObDD+J6HR2JxHsHleSlBWbityn6DzIBQWAKHSSXcOocjE8CwHi690C75UEL0JH15E&#10;RRNz5ZHDzGZWJm3VcI82jwrj3mGSeVx1quP4Q71lQSzk3TEdgfh5sQfcdyDKix3tDYXRNRwJx7DX&#10;MAZ+mq+33epGMqTV1uMFkF54DqlNdPafUY6BXx3lBZDxUSq7Mx7qESGe5qCVz0j2DvVxJXj3h1p8&#10;AQ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kOjPp9wEAADR&#10;JgAAFQAAAGRycy9jaGFydHMvc3R5bGUxLnhtbOxa4XLaOBB+FY8eIAZSEsKEzOSS6czNkGum7Ux/&#10;C1sGXWXJJ4kS8vRdybawbANJCRTS+xevia399tO3q11fR2oYzbDUX/SSkeApZRwMaoRmWmfDMFTR&#10;jKRYnaU0kkKJRJ9FIg1FktCIhLHEC8qnYa/T7YWrp6DiMbjxFJERDq9IhEyxVmdCTstnpAye0rkI&#10;U0w5Cmg8Qr1+F91cw/LwE1VfqWbEXjH+mSTwg6cR6qDQmhLKWMNIkoREumFOBF8ZU8qFhJfgoXWT&#10;3DEZ/MBshPSTeTcesnn6IOLcdtHvdOwbrflTkuTm89IcVp5ycx3Cwot32TXGJPn8KAP1PEJd85zg&#10;O5Ec/ganjRfm576fEdZkKuTyFrw/ZcdV9igtlDxYjNBVv9dHQYSzEUoY1vBnmkGsFZ+iALMpIBLp&#10;IiKC0fgjRPaF4emWcfDDMyjNtfBAsKovkGLOYxMH+G+ehyNfOMSlErqr9sg1YmX3wq0kOEhFDJsJ&#10;MyYW/wjjzqcfREoaE3DX2saUk9KW8/1gDC94V6VpGS0PnNrmmEy7lrI1CNl7DrBRSBPPfC9jjcd4&#10;QoCaQI+DhasuSJcltX3G90pzjfHrBWkNq2PPTXd1Z4g714fzPf7+1mL8EpYzvYblVo+q2lHbHm3L&#10;dTHxQ+UiWAuVt7NeL0kQ6YmIl5BupNAmTQYqiz5SqfQYK/2IJSTmLgpAiLRRngR0CHSX0QwFMyGf&#10;6zbzO8jkcAcFC2mkW/03x5KggP3NQdzOL/qXFyjQ9qI76A0GKJDVO5PqHcwjeFSu80F+cafhOo+x&#10;ym7nGnRSF9qU+5ELcisDjfFRUP4yPhYVhTK1jkv2GN5Y5uCilLDk3rmC2KCvuVh2rzr9Tl5/bCBU&#10;KxMbrDAVhA+Guzq/f9FmPTJwev0PkG237bZfAKeAw8FjMnATIGtZTxSr+vY3+6k+t3KnN+hflqWU&#10;5PFWoLIZEL4tb68tfTxGOZAcbA9YQg37VsAdGflsnbqNe2sg3bw1K7DVoBzjJeTVQC3TiYAzSERl&#10;xEBkFX0mI9Q3oatu8W9UkkTi9ASpWzkEHIC5PlAG8694ctqHybJ+4fZEAcQwp5b3e7zyYxaLBf8L&#10;twhPvkEOLsebjkpttaAr+vxa0JWIm2rB/cf5lV0Or1LFw825pBK4WIrMpZSDnaC2JtWKMr1xe8K1&#10;ifyoO7g3R30zrlUsobkg5DFtj30Lk0PQB9bhvQOwHpZwShLHIzqe8hv9d4bW6mO1+Cn0nhgUvA/4&#10;3yNyZ98k2VNz0FTITUCdxXSXm/Xxb0pT+4a47Dr52/CqNO+wDZt4zuhY/FHZw6DYMntw5h3Q9bEk&#10;OCbyj4LWJQqfuC6t7AAtq6FJpoTHhxUEezTYxxBrTc+YrXzMmLAt85MagRhFLxduI1VenN+frB9F&#10;v0sRSYk69XHi9mFczc/88n9JG6G3kLQamvo9jeVNuzmY2HlJZThvZifWNsGKmMq5+O7AKMXKfS1B&#10;2s3dprxbyxE3kvMhRD6T36kdl8GA6R6rWf5dhFqqe6GLhrM/U7fQeYA5+I5grOq2iV8QuDqhVhAA&#10;DaoD9O361OLrPDumE/umhlbruAWA2nP38ZUxeU1XaoU9fPkzJ+8/P/puLmCa39Ss33RGdU0Mw6jt&#10;XY187UZNVt+e3fwEAAD//wMAUEsDBBQABgAIAAAAIQAcFKeoAgEAAG4DAAAWAAAAZHJzL2NoYXJ0&#10;cy9jb2xvcnMxLnhtbJyTQW6DMBBFr4J8AAwkoRUK2WRdddETjAY7WLI9ke2mze1rSKGFqkjg3czX&#10;f39mJB/RV0ia3Fu4a5F8Gm1jw9esDeFace6xFQZ8ahQ68iRDimQ4SalQ8MbBh7IXXmR5wbEFF3oK&#10;+8bAHwpdhY0RkpyB4FNyl4FhdKRkJTegLEuMCG3N8I5asEQ1NcszdjpC1U8jztolN9A1A0RhQ874&#10;v1qxoO0WtP2CdljQyk6LJ72BUxAU2VnZDarfzQs1jw3KLL7Ow3+bpoi553nw9KhXKR+oeL7tqBXx&#10;48jT+P2G+MMGz9PgmcbvhvaKTUbUCs848jR+bM9QXfnzvU5fAAAA//8DAFBLAwQKAAAAAAAAACEA&#10;zVjnRCMoAAAjKAAAKgAAAGRycy9lbWJlZGRpbmdzL01pY3Jvc29mdF9FeGNlbF9fX19fX18ueGxz&#10;eFBLAwQUAAYACAAAACEA3SuLWGwBAAAQBQAAEwAIAltDb250ZW50X1R5cGVzXS54bWw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JRNT8MwDIbvSPyHKlfUZuOAEFq3Ax9HmMT4AaFx12htEsXe2P49bvYhhMoqtF5qtYnf560dZzLb&#10;NnWygYDG2VyMs5FIwBZOG7vMxcfiJb0XCZKyWtXOQi52gGI2vb6aLHYeMOFsi7moiPyDlFhU0CjM&#10;nAfLK6ULjSJ+DUvpVbFSS5C3o9GdLJwlsJRSqyGmkyco1bqm5HnLn/dOAtQoksf9xpaVC+V9bQpF&#10;7FRurP5FSQ+EjDPjHqyMxxu2IWQnoV35G3DIe+PSBKMhmatAr6phG3Jbyy8XVp/OrbLzIh0uXVma&#10;ArQr1g1XIEMfQGmsAKipsxizRhl79H2GHzejjGE8sJH2/6Jwjw/ifoOMz8stRJkeINKuBhy67FG0&#10;j1ypAPqdAk/G4AZ+aveVXH1yBSS1Yei2R9FzfD638+A88gQH+H8XjiPaZqeehSCQgdOQdh32E5Gn&#10;/+K2Q3u/aNAdbBnvs+k3AAAA//8DAFBLAwQUAAYACAAAACEAtVUwI/QAAABMAgAACwAIAl9yZWxz&#10;Ly5yZWxzIKIEAiig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ySTU/DMAyG70j8h8j31d2QEEJLd0FIuyFUfoBJ3A+1jaMkG92/JxwQVBqD&#10;A0d/vX78ytvdPI3qyCH24jSsixIUOyO2d62Gl/pxdQcqJnKWRnGs4cQRdtX11faZR0p5KHa9jyqr&#10;uKihS8nfI0bT8USxEM8uVxoJE6UchhY9mYFaxk1Z3mL4rgHVQlPtrYawtzeg6pPPm3/XlqbpDT+I&#10;OUzs0pkVyHNiZ9mufMhsIfX5GlVTaDlpsGKecjoieV9kbMDzRJu/E/18LU6cyFIiNBL4Ms9HxyWg&#10;9X9atDTxy515xDcJw6vI8MmCix+o3gEAAP//AwBQSwMEFAAGAAgAAAAhAGHg2ZUbAwAAXQcAAA8A&#10;AAB4bC93b3JrYm9vay54bWysVW1vozgQ/n7S/Qfk7xQbMG9qsgoFdJXa1Wqbaz9WLpjGKmBkTJNe&#10;tf/9xiSk2+1pFe1elNixZ3j8PDPj4fzTrm2sZ64GIbsFImcYWbwrZSW6xwX6e13YEbIGzbqKNbLj&#10;C/TCB/Rp+ecf51upnh6kfLIAoBsWaKN1nzjOUG54y4Yz2fMOLLVULdOwVI/O0CvOqmHDuW4bx8U4&#10;cFomOrRHSNQpGLKuRckzWY4t7/QeRPGGaaA/bEQ/zGhteQpcy9TT2NulbHuAeBCN0C8TKLLaMrl8&#10;7KRiDw3I3hFq7RR8A/gRDIM7nwSmD0e1olRykLU+A2hnT/qDfoIdQt6FYPcxBqch+Y7iz8Lk8MhK&#10;Bb/IKjhiBW9gBP82GoHSmmolgeD9Iho9cnPR8rwWDb/dl67F+v4za02mGmQ1bNB5JTSvFiiEpdzy&#10;dxtq7NNRNGB1Q+IGyFkey/mLsipes7HRayjkGR5uRhDELjWeO5XMwf6ilQX/L7MrOPCGPcPxILI6&#10;VOcl4BPvvitVEmFy/xrgVRq6UWHHPsG2j4vIjsgKlhmOLnDmh6sV/gYxUkFSSjbqzUGbAV8gH4R8&#10;MF2z3WwhOBlF9UbkFR8+tpl/GGbbNyPI3OJbwbfDWxTM0trdia6SWxARuyDr5f1yOxnvRKU34IE9&#10;Dy7Efu8vLh43wDgKsUm5cg2xBXrNvTDFlBY2LfzU9gtC7JiuqB15cU49GkWxl0+EnO8YTe0CmE2z&#10;1U0pvjEthEBfMvMUZWSpxJyhLitiJDnzYyVrSkipmYwjNkbZ8BvxD4fM1Qu0mvz5Tl8NenkOszUq&#10;AWSJj1chjn0b5x61/Sh27cj3XPvCz9ychnmWp9QkyzS/5P9oAVBYhCZzVzWcN0zptWLlE/Tir7xO&#10;2QD1tZcHPL8nm9IoxR5QhKAWtk9ibKdp4Ns0Kzwakuwip8UbWRMMUP5Dwz6t0UTO9DRnelTwJgDS&#10;0zoxY3HYPW7W+41D1t4dkHzNpru0f/pnjjegvuEnOhe3JzpefL5eX5/oe5Wv7++Kqaz+U60zZcOM&#10;Uw05cw6X/wIAAP//AwBQSwMEFAAGAAgAAAAhAIE+lJfzAAAAugIAABoACAF4bC9fcmVscy93b3Jr&#10;Ym9vay54bWwucmVscy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xSTUvEMBC9&#10;C/6HMHebdhUR2XQvIuxV6w8IybQp2yYhM3703xsqul1Y1ksvA2+Gee/Nx3b3NQ7iAxP1wSuoihIE&#10;ehNs7zsFb83zzQMIYu2tHoJHBRMS7Orrq+0LDppzE7k+ksgsnhQ45vgoJRmHo6YiRPS50oY0as4w&#10;dTJqc9Adyk1Z3su05ID6hFPsrYK0t7cgmilm5f+5Q9v2Bp+CeR/R8xkJSTwNeQDR6NQhK/jBRfYI&#10;8rz8Zk15zmvBo/oM5RyrSx6qNT18hnQgh8hHH38pknPlopm7Ve/hdEL7yim/2/Isy/TvZuTJx9Xf&#10;AAAA//8DAFBLAwQUAAYACAAAACEA57O8E90CAABaBgAAGAAAAHhsL3dvcmtzaGVldHMvc2hlZXQx&#10;LnhtbJySW2+jMBBG31fqf7D8TgyEpAkKqUrSaPu26l7eHTMEK75Q27lptf99B6KklfISVQJpMOac&#10;GfzNno5akT04L60paDKIKQEjbCXNpqC/f62iCSU+cFNxZQ0U9ASePs0fvs0O1m19AxAIEowvaBNC&#10;mzPmRQOa+4FtweCb2jrNAz66DfOtA171H2nF0jgeM82loWdC7u5h2LqWApZW7DSYcIY4UDxg/76R&#10;rb/QtLgHp7nb7tpIWN0iYi2VDKceSokW+evGWMfXCuc+JhkX5OjwSvEeXjT9+o1JS+Gst3UYIJmd&#10;e74df8qmjIsr6Xb+uzBJxhzsZXeAH6j0ay0loysr/YANvwgbX2Hd73L5TlYF/Zu8LCeTx2EZjYaj&#10;OMrGizKavMRJVE4X6Wialc+L7PEfnc8qiSfcTUUc1AV9TvJyRNl81ufnj4SD/1STwNc/QYEIgI6E&#10;ki6ea2u33cZXXIqR6PsNHZGLIPewAKUKuuoS/t47sEQBuxo+1xfbqg/0D0cqqPlOhTd7+A5y0wTU&#10;IqnPQ16dluAFBhTFg6xr+z8AAAD//wAAAP//lNJLDsIgEAbgqxAOIOXloqEkNr0IQRJX1RRS6+1l&#10;0FAhXciOx5/5yAzK35wLkwlGq+X+RMuAKUb+YWYfVz3DaKPC2P76mpy3bg4D7k5CYq0sZC8xHI98&#10;3K+6U2TVitjv3QiFUrmcoDlBIpbFqPwvQrisyiqXpdfIY4u3WBAuLV5ZPFn0fIyJFgzCJSYqTFRt&#10;LpooWywIl9berjTYEUb8O9KPRfbv8gYAAP//AAAA//9MjlEKwjAQRK8S9gDGIiJImv9+CL1C2myT&#10;YM2WzRavbywE/Zs3DI8xW6SMkuaR1UJZBt9DB9qazQV8OA4pF7XiIj2cTzdQnEJsWWg72iuoiUTo&#10;1Sii88hfukC1kjSoXnHTiqNjKWqmPVdXB3+t4nuqF3jwxwv9m1uj38TPEhHFfgAAAP//AwBQSwME&#10;FAAGAAgAAAAhAKgDJRpaBwAAyiAAABMAAAB4bC90aGVtZS90aGVtZTEueG1s7Flbixs3FH4v9D8M&#10;8+74NuPLEm/wNdtkNwlZJyWPWlv2aFczMpK8G1MCJQuFvhQKaelLS9/6UEoDLbSUQn/MQkIvP6JH&#10;mrFHWsvNpZvSll3D4pG/c/TpnKOjM0dXrz2MqXeMuSAsafnlKyXfw8mIjUkybfn3hoNCw/eERMkY&#10;UZbglr/Awr+2/fZbV9GWjHCMPZBPxBZq+ZGUs61iUYxgGIkrbIYT+G3CeIwkPPJpcczRCeiNabFS&#10;KtWKMSKJ7yUoBrW3JxMywt7Z6Qdnpz+fnX7hby8n6FOYJZFCDYwo31fqsSWlseOjskKIhehS7h0j&#10;2vJhrjE7GeKH0vcoEhJ+aPkl/ecXt68W0VYmROUGWUNuoP8yuUxgfFTRc/LpwWrSIAiDWnulXwOo&#10;XMf16/1av7bSpwFoNIKVplxsnfVKN8iwBij96tDdq/eqZQtv6K+ucW6H6mPhNSjVH6zhB4MuWNHC&#10;a1CKD9fwYafZ6dn6NSjF19bw9VK7F9Qt/RoUUZIcraFLYa3aXa52BZkwuuOEN8NgUK9kynMURMMq&#10;utQUE5bITbEWo0PGBwBQQIokSTy5mOEJGkEkdxElB5x4u2QaQeDNUMIEDJcqpUGpCv/VJ9DftEfR&#10;FkaGtOIFTMTakOLjiREnM9nyb4BW34A8+/HHs8ffnz3+4ez09Ozxt9ncWpUlt4OSqSn3+1cf//H5&#10;+95v3335+5NP0qnP44WJf/7Nh89/+uWv1MOKc1M8+/Tp8++fPvvso1+/fuLQ3ubowIQPSYyFdwuf&#10;eHdZDAt08McH/NUkhhEilgSKQLdDdV9GFvDWAlEXroNtE97nkGVcwOvzQ4vrfsTnkjhmvhnFFnCP&#10;Mdph3GmAm2ouw8LDeTJ1T87nJu4uQseuubsosRzcn88gvRKXym6ELZp3KEokmuIES0/9xo4wdqzu&#10;ASGWXffIiDPBJtJ7QLwOIk6TDMmBFUi50A6JwS8LF0FwtWWbvfteh1HXqnv42EbCtkDUQX6IqWXG&#10;62guUexSOUQxNQ2+i2TkIrm/4CMT1xcSPD3FlHn9MRbCJXObw3oNp9+EDON2+x5dxDaSS3Lk0rmL&#10;GDORPXbUjVA8c3ImSWRi3xFHEKLIu8OkC77H7B2insEPKNno7vsEW+5+cSK4B8nVpJQHiPplzh2+&#10;vI6ZvR8XdIKwK8u0eWxl1zYnzujozKdWaO9iTNEJGmPs3XvHwaDDZpbNc9I3IsgqO9gVWDeQHavq&#10;OcECe7quWU+Ru0RYIbuPp2wDn73FucSzQEmM+CbNt8DrVujCKedMpbfp6MgE3iJQAkK8OI1yW4AO&#10;I7j7m7TeiZB1dqln4Y7XBbf89zJ7DPbl4avuS5DBrywDif2lbTNE1JogD5ghggLDlW5BxHJ/LqLO&#10;VS02d8pN7E2buwEKI6veiUnywuLnXNkT/jNlj7uAuYCCx63475Q6m1LKzrkCZxPuP1jW9NA8uYPh&#10;JFnPWZdVzWVV4//vq5pNe/mylrmsZS5rGdfb1xupZfLyBSqbvMujez7xxpbPhFC6LxcU7wrd9RHw&#10;RjMewKBuR+me5KoFOIvga9ZgsnBTjrSMx5l8l8hoP0IzaA2VdQNzKjLVU+HNmICOkR7W7VR8Trfu&#10;O83jPTZOO53lsupqpiYUSObjpXA1Dl0qmaJr9bx7t1Kv+6FT3WVdElCyr0LCmMwmUXWQqC8HwQt/&#10;RUKv7EJYNB0sGkr90lVLL65MAdRWXoFXbg9e1Ft+GKQdZGjGQXk+Vn5Km8lL7yrnXKinNxmTmhEA&#10;JfYyAnJPNxXXjctTq0tD7SU8bZEwws0mYYRhBC/CWXSaLfeL9HUzd6lFT5liuRtyGvXGm/C1SiLn&#10;cgNNzExBE++k5deqIdysjNCs5U+gYwxf4xnEjlBvXYhO4eplJHm64V8ns8y4kD0kotTgOumk2SAm&#10;EnOPkrjlq+WvooEmOodobuUKJIR/LbkmpJV/Gzlwuu1kPJngkTTdbowoS6ePkOHTXOH8VYu/PlhJ&#10;sjm4ez8an3gHdM7vIgixsF5WBhwTARcH5dSaYwI3YatElsffuYMpS7vmVZSOoXQc0VmEshPFTOYp&#10;XCfRFR39tLKB8ZStGQy6bsKDqTpg//ap++KjWlnOSJr5mWllFXVqupPpmzvkDVb5IWqxSlO3fqcW&#10;ea5rLnMdBKrzlHjBqfsSB4JBLZ/MoqYYr6dhlbOzUZvaBRYEhiVqG+y2OiOclnjdkx/kzketOiCW&#10;daUOfH1tbt5qs4NDSB49uD+cUym0K+HOmiMo+tIbyDRtwBZ5KLMaEb55c05a/nulsB10K2G3UGqE&#10;/UJQDUqFRtiuFtphWC33w3Kp16k8goNFRnE5TK/sB3CFQRfZxb0eX7u8j5e3NFdGLC4yfTlf1MT1&#10;5X254rq8H6qbed8jkHTeq1UGzWqzUys0q+1BIeh1GoVmt9Yp9Grdem/Q64aN5uCR7x1rcNCudoNa&#10;v1GolbvdQlArKfqNZqEeVCrtoN5u9IP2o6yMgZWn6SOzBZhX89r+EwAA//8DAFBLAwQUAAYACAAA&#10;ACEAdK+5/jMDAAA9CAAADQAAAHhsL3N0eWxlcy54bWy8Vc2O0zAQviPxDpbvaX7alLZKsqLbjYQE&#10;CGkXiaubOK2FfyLHXVIQl913QOINuHFBAvE6lfY5GCfpz7IsLIvEJbHH9jffzDceR0e14Oic6oop&#10;GWO/52FEZaZyJhcxfnmWOiOMKkNkTriSNMZrWuGj5OGDqDJrTk+XlBoEELKK8dKYcuK6VbakglQ9&#10;VVIJK4XSghiY6oVblZqSvLKHBHcDzxu6gjCJW4SJyO4CIoh+vSqdTImSGDZnnJl1g4WRyCZPFlJp&#10;MudAtfYHJEO1P9QBqvXWSWO94UewTKtKFaYHuK4qCpbRm3TH7tgl2R4JkO+H5IeuF1yLvdb3RBq4&#10;mp4zKx9OokJJU6FMraSJ8QCI2hRMXkv1RqZ2CRTudiVR9RadEw4WH7tJlCmuNDIgHWSusUgiaLvj&#10;6tu3zcWXzcXXzeXl5uKz3V4Qwfi6XQ6a80uiK6iFFjIYWVtTCR2GYKCLNbqWY8t0z2FoV/6nQ9/r&#10;hX8K+1itNKMaPadvfg65f2skdwF+rBnhv8xil5zmV0GSGOc7OQOrHBiSCOreUC1TmKBufLYuQTcJ&#10;V7Rl1uz7w+6FJms/aNLgtlubH/idK51DS9gWkq2Z1pREnBYGtNJssbR/o0r4zpUxcG2SKGdkoSTh&#10;VuftiW4AsBnl/NS2jVfFNey6QHIlUmGe5DGGBmQrZDuEQLphi9dOkohwtpCCSqg4qg3LbCVnMKVt&#10;kdUFMDj013o/cGzT+feOUV38BYPb8AOI8deB7fARKUu+tpe2vbN3jRciPEj0tTTv0oHsTYvx1aeP&#10;V98/QJPoQkLzFeOGyTZAK+HuBGDm9V40zxaZsV22kXPnBbTLaUFW3JztFmO8Hz+jOVsJiL7b9YKd&#10;K9NAxHg/fmpry29aAq3N0wq6BfwRXMYYvzuZPhrPTtLAGXnTkTPo09AZh9OZEw6Op7NZOvYC7/j9&#10;Qa//h07fPE1QJP5gUnF4D3QXbEf+dG+L8cGkpd9cQ6B9yH0cDL3Hoe85ad/zncGQjJzRsB86aegH&#10;s+FgehKm4QH38J4vguf6fvu2WPLhxDBBOZNbrbYKHVpBJJj+Jgh3q4S7f/eTHwAAAP//AwBQSwME&#10;FAAGAAgAAAAhALYnqG64AQAApwIAABQAAAB4bC9zaGFyZWRTdHJpbmdzLnhtbKRSXWsUMRR9F/wP&#10;Ie9uthWLlJkUEQq+SB/0B4TZbDcwk4xJdrU+7R18qIoI2lZErD5Yi4o+tIKKH3/muu365F/wTtZW&#10;Ud+EyZDcnHvOuYdkS9eqko20D8bZnM91upxpW7iesas5v3xp+dRZzkJUtqdKZ3XO13TgS/LkiSyE&#10;yKjXhpwPYqwXhQjFQFcqdFytLd30na9UpKNfFaH2WvXCQOtYlWK+210QlTKWs8INbcz5AmdDa64M&#10;9fmjs8yCkVmSWAy1KkiaOIL2I80ly0SUWT0gR9EUK571nY0XeuSfC5mJtrNdngjkdO/twdYHhDcH&#10;493J+g7CK4RnCDcQniPcmsI2wh2EBwhfEB7iuJm+2Jt8vt/um9vYNNSYxASRtd8K/cJ1NlIlqXU7&#10;Z1rBwpXOs0jTk8tkwS+ToRnonDeqbFF9VZlybVacTz4TWZRz/ydAkXmjPbuor/4pc/p3mXbs5h7N&#10;/A3eI+wj3EV4irBJWRwbOI4uysONd5TY7OYo0CgnO/v/qCI8ppy+ftz6C/5o+/D1Ror3Jel8/7Q+&#10;+VnZTbG3RRyPE+BJcjSD3fxFJOihyR8AAAD//wMAUEsDBBQABgAIAAAAIQConPUAvAAAACUBAAAj&#10;AAAAeGwvd29ya3NoZWV0cy9fcmVscy9zaGVldDEueG1sLnJlbHOEj8EKwjAQRO+C/xD2btJ6EJGm&#10;vYjQq+gHrOm2DbZJyEbRvzfgRUHwNOwO+2anah7zJO4U2XqnoZQFCHLGd9YNGs6nw2oLghO6Difv&#10;SMOTGJp6uaiONGHKRzzawCJTHGsYUwo7pdiMNCNLH8hlp/dxxpTHOKiA5ooDqXVRbFT8ZED9xRRt&#10;pyG2XQni9Aw5+T/b9701tPfmNpNLPyJUwstEGYhxoKRByveG31LK/CyoulJf5eoXAAAA//8DAFBL&#10;AwQUAAYACAAAACEAIJvs2DICAACJAwAAFAAAAHhsL3RhYmxlcy90YWJsZTEueG1snJNPa9RAGMbv&#10;gt8hzH2av80mS7MlyW6gIB6sfoBpdrYbTGbCzGy7iwidXRFRRFCseBEP/kEKHqoHBfXLDC3rt3Cy&#10;224p9SDe3nlnnt8887zJxua4Ko09zHhBSQTsNQsYmOS0X5DdCNy5ncEAGFwg0kclJTgCE8zBZuf6&#10;tQ2BdkpsaDXhERgKUbdNk+dDXCG+RmtM9M6AsgoJvWS7Jq8ZRn0+xFhUpelYlm9WqCBgSWhX+b9A&#10;KsTujmqY06pGotgpykJMFixgVHl7a5dQ1riKwJgZY+aew8fsCrwqckY5HYg1DTPpYFDk+IpH2zMZ&#10;3iuaaC5Q7n+y/BVL+yr6OmvNZO1RU95rhd2e73c9GPitGHq9IINJasUwC6yuHYZu10rX7wODoEo/&#10;Ts0eqtkPNTtUsyMN6Re8LtHk5t/2GB5EILbbyTowBBWo5Lfo/vaQ7utZW6CzHGJKy1FFuJHTERER&#10;cC73L7y6Z2Z7Xui7SZbAwGml0PMTXblhDEMnDdIwCNZtP12ZNYB56ZoFzmmefo7zgsRJnF4MLc8L&#10;oefFXRi30gT6vt2yfbeVZam/ws2Pv54eflfy8+nBx5NH75U8UvKdkg+U/KDk47l8o+RTJV8p+UvJ&#10;1+pgOv90fPLzRVNPn6jpVAvtRjB9rk//lt+U/KLkMyXfKvlSUxqv5uLDPsvkzPq2mJR4iwyowXV2&#10;WcG4WB5oUlz0bqArrSZpwYoa6/9Dj6lRLkWrrnVxX+cPAAAA//8DAFBLAwQUAAYACAAAACEAZeDz&#10;0mQBAACDAgAAEQAIAWRvY1Byb3BzL2NvcmUueG1s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JLRSsMwFIbvBd+h5L5N28mYoe1AZVcOBCeKdyE524pNWpLottv1IXwBQfDWGy98&#10;m76IabvVykS8Csn5z3f+/5BovBaZ8wRKp7mMUeD5yAHJcp7KRYxuZhN3hBxtqOQ0yyXEaAMajZPj&#10;o4gVhOUKrlRegDIpaMeSpCasiNHSmIJgrNkSBNWeVUhbnOdKUGOvaoELyh7oAnDo+0MswFBODcU1&#10;0C06ItohOeuQxaPKGgBnGDIQII3GgRfgb60BJfSvDU2lpxSp2RQ2085un81ZW+zUa512wtVq5a0G&#10;jQ3rP8B308vrJqqbynpXDFAScUaYAmpylVTlW1V+VtuPqnytynen2r7YoyqfI9xT1RvNqDZTu/x5&#10;Cvxs81fjodhObAK2Y4E71jJpA+4rt4Pzi9kEJaEfnrh+4AbDmR+ScEQG/n3t5Ud/HaF9EDtH/yGO&#10;amJwSsLTHnEPSCJ88G2SLwAAAP//AwBQSwMEFAAGAAgAAAAhAN7ZfY+dAQAAGQMAABAACAFkb2NQ&#10;cm9wcy9hcHAueG1s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JKxbtswEIb3&#10;An0HgXtMOQ2CwKAYFE6LDClqwHZ2hjpZRCmSIC+C3TFe+jYZs/Rt/CI5SYgjt5263d1//PnxeOJ6&#10;29ishZiMdwWbTnKWgdO+NG5TsPXq69kVyxIqVyrrHRRsB4ldy48fxCL6ABENpIwsXCpYjRhmnCdd&#10;Q6PShGRHSuVjo5DSuOG+qoyGG68fG3DIz/P8ksMWwZVQnoWjIRscZy3+r2npdceX7le7QMBSfA7B&#10;Gq2QXim/GR198hVmX7YarOBjURDdEvRjNLiTueDjVCy1sjAnY1kpm0Dw94K4BdUNbaFMTFK0OGtB&#10;o49ZMj9pbOcse1AJOpyCtSoa5ZCwurYh6WMbEkZ52D8f9r8PT8+Hp5cu2P8SnBoHsQ/HZ8axuZDT&#10;voGC08bOYAAi4RR1ZdBC+l4tVMR/kE/H5D3DwD3gLGsAHO4c8/VPp5v+8J77Jii3I+EY3Rn3I63D&#10;yt8ohLexnhbFslYRSvqJ49iPBXFLE422M5nXym2gfOv5W+iW4H7YdDm9nOSfcvrfUU3w952WrwAA&#10;AP//AwBQSwECLQAUAAYACAAAACEA3SuLWGwBAAAQBQAAEwAAAAAAAAAAAAAAAAAAAAAAW0NvbnRl&#10;bnRfVHlwZXNdLnhtbFBLAQItABQABgAIAAAAIQC1VTAj9AAAAEwCAAALAAAAAAAAAAAAAAAAAKUD&#10;AABfcmVscy8ucmVsc1BLAQItABQABgAIAAAAIQBh4NmVGwMAAF0HAAAPAAAAAAAAAAAAAAAAAMoG&#10;AAB4bC93b3JrYm9vay54bWxQSwECLQAUAAYACAAAACEAgT6Ul/MAAAC6AgAAGgAAAAAAAAAAAAAA&#10;AAASCgAAeGwvX3JlbHMvd29ya2Jvb2sueG1sLnJlbHNQSwECLQAUAAYACAAAACEA57O8E90CAABa&#10;BgAAGAAAAAAAAAAAAAAAAABFDAAAeGwvd29ya3NoZWV0cy9zaGVldDEueG1sUEsBAi0AFAAGAAgA&#10;AAAhAKgDJRpaBwAAyiAAABMAAAAAAAAAAAAAAAAAWA8AAHhsL3RoZW1lL3RoZW1lMS54bWxQSwEC&#10;LQAUAAYACAAAACEAdK+5/jMDAAA9CAAADQAAAAAAAAAAAAAAAADjFgAAeGwvc3R5bGVzLnhtbFBL&#10;AQItABQABgAIAAAAIQC2J6huuAEAAKcCAAAUAAAAAAAAAAAAAAAAAEEaAAB4bC9zaGFyZWRTdHJp&#10;bmdzLnhtbFBLAQItABQABgAIAAAAIQConPUAvAAAACUBAAAjAAAAAAAAAAAAAAAAACscAAB4bC93&#10;b3Jrc2hlZXRzL19yZWxzL3NoZWV0MS54bWwucmVsc1BLAQItABQABgAIAAAAIQAgm+zYMgIAAIkD&#10;AAAUAAAAAAAAAAAAAAAAACgdAAB4bC90YWJsZXMvdGFibGUxLnhtbFBLAQItABQABgAIAAAAIQBl&#10;4PPSZAEAAIMCAAARAAAAAAAAAAAAAAAAAIwfAABkb2NQcm9wcy9jb3JlLnhtbFBLAQItABQABgAI&#10;AAAAIQDe2X2PnQEAABkDAAAQAAAAAAAAAAAAAAAAACciAABkb2NQcm9wcy9hcHAueG1sUEsFBgAA&#10;AAAMAAwAEwMAAPokAAAAAFBLAwQUAAYACAAAACEAzF8/p1AIAAAAIAAAFQAAAGRycy9jaGFydHMv&#10;Y2hhcnQyLnhtbOxZW4/bxhV+L9D/wBL7VtAidZdgKZCoVeB2E2+9dt5H5Ehid8ihhyPvykGAatOn&#10;BEWBJnGQhwRBkBYoijRBbCAJssmfoRM4T/sXes6QlKiV9iKvWweN90E7M5w5c+bc5jtnrr906DPt&#10;HhWRx4OWbl0zdY0GDne9YNTS79zuG3VdiyQJXMJ4QFv6lEb6S+1f/+q603TGRMi9kDhUAyJB1HRa&#10;+ljKsFkoRM6Y+iS6xkMawLchFz6R0BWjgivIARD3WaFomtWCIqKnBMhTEPCJF2TrxWXW8+HQc2iP&#10;OxOfBjLhQlBGJEggGnthlFFzrKoorlD0PUfwiA/lNYf7hYRYdiggZlUK81O1QUgukdRqmGXtHmEt&#10;3dQLOMhIMEoG/kiM3+0mg4JPApe6NhcBqCM333eaHSapCICUzQMJXKfy8i8lcZ+I/UloALshHHLg&#10;MU9O1bH19nWgbY85yEO7Re9OPEGjlu5Y5YUIypsKwKwV6oViqlc4rFVuRnLKaHIgyyziaQvzfRUL&#10;fcLYgDj7KJvc5PnUxXdceFoYuEqZETakJxlVjUP8FZ4zbl8nzQF3p7tCE1yiErQodPqeiOQOieQu&#10;EWB3lo5eIG/Cz5Dxg5ZOGQNb8MAacBykwMV9XTsQJGzp0d0JEVTXSODAMEhMiqxjS+hbeEbSZJHc&#10;w6OrTogj4a7Afy4d3gJuovswFbxA1waKK0/9Tlp6AK6Gbie8fXC5gO+plq7tgxFkS+AIavqARJR5&#10;6Jom6JM0I848t+8xpjrTyGYiET14ncsPbtNDqWsMzg0fYI36Uyo5tRQdItDkNKRD8PCWfnL82cnx&#10;Q+3k+Iv46FF89FX85pvx0ee6FpKAR7h70eyaVSBXg1bFrMMvmFHoSWfcJ77Hpi29AidFRUUU5GlY&#10;xXoiJkr+J9s4UW6b3/qB4UTpuRN1gFXOFaS0JEBF6KlgC4FxZw80zMBgsJ94baI/C/T37OQOLMC2&#10;SE+2/1BDjqTiK2EIxxdcpVzMuUq5VFb13+PqyZePfnzwTTz79w/fPPrpu0/i2b/i2afx7M/x7B/x&#10;7K0ns4/i2V/i2fvx7Pt49kH8p6NTZ6CBiw6H5v8cZLvYPdE2CvQ8x3ymir3QzJ6TQv/55Q/fvYPK&#10;Ono7PjoCzZ5S2c/CGazzmXo+okPLP/obmP1Ps6/j2cN49td49nE8ew/cYYldDCxgcNl1BA2pbicO&#10;Vwsj09xdD/dfekcEHIN4co8Eq3aIAIvOY7s8VFcO7JML/9BjaiUdDqkjdyKJN2+2A/KQRJoXd6P+&#10;4m68/N24iKFpBE98D20rM/PEstDMMzRGJpLfxk6PMiqpu2TyIeOyIyhBwAbuwCdoqE4z9KiNKQa2&#10;7xExtTnjGTBW5g6mTCE4OU3PPVwiyIVLU9STIu7E3wBR3aJDXDFs740pldZvtrpbEFpwAEbhu03A&#10;s7AdShsAuUzoptuFUoOtEqQFPLU3vQufrIRa69wQgnsgcyGCgDx7SUedBZrJ4dxdJanTshhMBgNG&#10;S70lAWVBJhctIHQsxxTiOJBprIkrGFY0QMiQ1gCiuyg0sXUkLgpNAFIhXKEaoKVNBCDj1+1SqW7a&#10;dtmo9KrbRtls2EZ3u1Q0tmvFXrFRK1VKtv3GInGpbpq4WOVc0lJtTgLv7oTeSC319QQom5ZR3LZq&#10;Rtmu141GqdEzKla5XO/3tkudvvWGwpOKZ6Wv7BSgolQ5p3WU2tUVdZTkSUux/5eso9Kz1ZGSrtO8&#10;oo5Ka3OsX6wfVa6oo50Bi1TETtHSciBbyXpzGW9f/a3XxmosW6G0Pn/GhWziv8LTcFGsQLzAPdTw&#10;zeEwib61bBiBmiKtLs0c8xcFxqfHbA6UM3QNqxiLGkcydnZ9g90IoB5UqmM2qUnVSYK+JvJfBvkv&#10;Z9dElHTDDiCBvqegaFaWUWK6RK2k8ZSlkhclkktWYjYpkVwaBsLlB966y9OSJqC77cBF3wBAM+YH&#10;O3QEpH5PT2VB8OU1ApXpXNUUZ9tEvkr8rJi4oLJHxWI8xXw4f5cKRDFLKA7HuwoV7Xn3U1K5JTuU&#10;AHrcgZJavgirbvVVTLJdrZRqHcvoVfu2UR5WK0aj17CMWrFYtsuNcqXe7eYwSWVjTJIvpFZUbpjV&#10;2q2rEAOgDtXPlyn3NWy09APqjugtyBJtKMWCihSsI/fSnHExHV11JTOdD6TRq+BYCa8ZCsr+K/kh&#10;GsrCt0MUyFuHyztbxeZWZ6t8MThXVyuC5GVwfnL84OT4vR8/e/j4278//vqtk+P3T47fzbpvI9kF&#10;uF6stuDk+EVNX6w+a3oxnR7PPoTCyeNvHyxPhE0WOUXSyUB7enQwcNwwmPhrMhOQQDcnAZg0T0+S&#10;JxWbu7T9MoUHA8KUoNRDixoFokspzBlSghrj+YIwz5qQHd1SKlrIEugtGE062ZnTw2a4+GeH7qtP&#10;iUrSNHRu1leMa7lgdKm4lpu/cVwDBc3ZHuKTyB6D16BO9j6lSMOcfC6eJY9zt8dkYykwnI9ikFwu&#10;48f2a150M2DpFZAmRa4XhV2oEe9HnTQQj0iYRPx1BlSpdhvbttUzSvUKpIdWGRI00+obtXqvbprF&#10;Wq1mm7lQXBWljYNxrWCW8jmiKOHzHukBo1C2uBmqF0SrCv4ML4fwDcZfJZ1IHSJ3A0F4VJ/XLgXh&#10;wOmWAmZyT/YwZiJ0e4Xkix0wf/72lSkmhydXsvrB6JyMvlEpVuCJBp+4hvD+A00/dOG5Kxjh48cI&#10;3p4ceOlaUjU8SOC7ZVL92aDcmGDj80GfwoX/X89Q4BmrzwAbQCmwDXwIZj0wHk1A4aulixtuSd1C&#10;WGO7E+KDcw42JfY0X6MMSxmMerhv/wcAAP//AwBQSwMEFAAGAAgAAAAhAJDoz6fcBAAA0SYAABUA&#10;AABkcnMvY2hhcnRzL3N0eWxlMi54bWzsWuFy2jgQfhWPHiAGUhLChMzkkunMzZBrpu1MfwtbBl1l&#10;ySeJEvL0Xcm2sGwDSQkU0vsXr4mt/fbTt6tdX0dqGM2w1F/0kpHgKWUcDGqEZlpnwzBU0YykWJ2l&#10;NJJCiUSfRSINRZLQiISxxAvKp2Gv0+2Fq6eg4jG48RSREQ6vSIRMsVZnQk7LZ6QMntK5CFNMOQpo&#10;PEK9fhfdXMPy8BNVX6lmxF4x/pkk8IOnEeqg0JoSyljDSJKERLphTgRfGVPKhYSX4KF1k9wxGfzA&#10;bIT0k3k3HrJ5+iDi3HbR73TsG635U5Lk5vPSHFaecnMdwsKLd9k1xiT5/CgD9TxCXfOc4DuRHP4G&#10;p40X5ue+nxHWZCrk8ha8P2XHVfYoLZQ8WIzQVb/XR0GEsxFKGNbwZ5pBrBWfogCzKSAS6SIigtH4&#10;I0T2heHplnHwwzMozbXwQLCqL5BizmMTB/hvnocjXzjEpRK6q/bINWJl98KtJDhIRQybCTMmFv8I&#10;486nH0RKGhNw19rGlJPSlvP9YAwveFelaRktD5za5phMu5ayNQjZew6wUUgTz3wvY43HeEKAmkCP&#10;g4WrLkiXJbV9xvdKc43x6wVpDatjz013dWeIO9eH8z3+/tZi/BKWM72G5VaPqtpR2x5ty3Ux8UPl&#10;IlgLlbezXi9JEOmJiJeQbqTQJk0GKos+Uqn0GCv9iCUk5i4KQIi0UZ4EdAh0l9EMBTMhn+s28zvI&#10;5HAHBQtppFv9N8eSoID9zUHczi/6lxco0PaiO+gNBiiQ1TuT6h3MI3hUrvNBfnGn4TqPscpu5xp0&#10;UhfalPuRC3IrA43xUVD+Mj4WFYUytY5L9hjeWObgopSw5N65gtigr7lYdq86/U5ef2wgVCsTG6ww&#10;FYQPhrs6v3/RZj0ycHr9D5Btt+22XwCngMPBYzJwEyBrWU8Uq/r2N/upPrdypzfoX5allOTxVqCy&#10;GRC+LW+vLX08RjmQHGwPWEIN+1bAHRn5bJ26jXtrIN28NSuw1aAc4yXk1UAt04mAM0hEZcRAZBV9&#10;JiPUN6GrbvFvVJJE4vQEqVs5BByAuT5QBvOveHLah8myfuH2RAHEMKeW93u88mMWiwX/C7cIT75B&#10;Di7Hm45KbbWgK/r8WtCViJtqwf3H+ZVdDq9SxcPNuaQSuFiKzKWUg52gtibVijK9cXvCtYn8qDu4&#10;N0d9M65VLKG5IOQxbY99C5ND0AfW4b0DsB6WcEoSxyM6nvIb/XeG1upjtfgp9J4YFLwP+N8jcmff&#10;JNlTc9BUyE1AncV0l5v18W9KU/uGuOw6+dvwqjTvsA2beM7oWPxR2cOg2DJ7cOYd0PWxJDgm8o+C&#10;1iUKn7gurewALauhSaaEx4cVBHs02McQa03PmK18zJiwLfOTGoEYRS8XbiNVXpzfn6wfRb9LEUmJ&#10;OvVx4vZhXM3P/PJ/SRuht5C0Gpr6PY3lTbs5mNh5SWU4b2Yn1jbBipjKufjuwCjFyn0tQdrN3aa8&#10;W8sRN5LzIUQ+k9+pHZfBgOkeq1n+XYRaqnuhi4azP1O30HmAOfiOYKzqtolfELg6oVYQAA2qA/Tt&#10;+tTi6zw7phP7poZW67gFgNpz9/GVMXlNV2qFPXz5MyfvPz/6bi5gmt/UrN90RnVNDMOo7V2NfO1G&#10;TVbfnt38BAAA//8DAFBLAwQUAAYACAAAACEAh/cmpIkDAAAjCQAADgAAAGRycy9lMm9Eb2MueG1s&#10;7FbNbuM2EL4X6DsQvDcyqR/bQpxFuqmDBYLdANlizwxNWQIkkiXpyOkxBhZ9gd76Aj0U7bXPoxfp&#10;kJLsJA7QNOdeZJJDDme+b/iNT99tmxrdCWMrJReYnEwwEpKrVSXXC/zj5+V3M4ysY3LFaiXFAt8L&#10;i9+dffvNaatzQVWp6pUwCJxIm7d6gUvndB5FlpeiYfZEaSHBWCjTMAdTs45WhrXgvakjOplkUavM&#10;ShvFhbWwetEb8VnwXxSCu09FYYVD9QJDbC58Tfje+m90dsrytWG6rPgQBntDFA2rJFy6d3XBHEMb&#10;Ux25aipulFWFO+GqiVRRVFyEHCAbMnmWzaVRGx1yWeftWu9hAmif4fRmt/zj3aXRN/raABKtXgMW&#10;YeZz2Ram8b8QJdoGyO73kImtQxwWM5qlNCEYcbDRbEZpMoDKS0DenyPzSQrQH87y8ofhdDqfTsB6&#10;dDoaL4+ehNRPAldLwxrRRwwpXBtUreCmJCXZbBYnc4wk2Be4e/ir2/3e7X5FmafaO4DtS7NP91mO&#10;R7GOecYknpEppBHyhMqj09R7DAGOToY6ek0d/Hth85IZB+TzPIwG8vkR9a/1NDiA2n9WOy846Ovy&#10;QvFNI6TrH5oRNXPwym1ZaYuRyT3i5sOKBBieVD7Asp8PEA3QPKLteOVAZBLTNM1oTI95nL6KRzpP&#10;gaAnVbdnchJP6b7mgNZsFir2fybpm5gE3bYHabJH5fWfpOmmZFoExbP+oQ7vOssIsDkjIBTDs959&#10;7R7+6B7+7na/oG73W7fbdQ9/whyRpK+PcNzLGnLb75VXoXHdwuIL6jaNMzLLgkxRQkCLw/Nm+Vg2&#10;yTSj6WQQgHRKSdy//1GpWK6NdZdCNcgP4GlA74FMWM7urqzzUnHY4pelWlZ1DessryVqQUpjKNgn&#10;FjhRy/CAbN6H3Wqbu+3tNsgdbA+aZvNbtbqHVI3q+5vVfFlBEFfMumtmoKFB3NCk3Sf4FLWCy9Qw&#10;wqhU5ueX1v1+IBOsGLXQIBfY/rRhRmBUf5BA85wkIPXIhUkCiMDEPLbcPrbITfNeQQ+GTgHRhaHf&#10;7+pxWBjVfIFefu5vBROTHO5eYDcO37u+bcN/AS7Oz8Mm6KGauSt5o0EXSQDPg/95+4UZPfDggMGP&#10;aiysIzr6vT3s5xuniipw5YHuUR3whyIfpAw6cSBzEDDf6h/Pw67Df5uzfwAAAP//AwBQSwMECgAA&#10;AAAAAAAhADlaZj4jKAAAIygAACsAAABkcnMvZW1iZWRkaW5ncy9NaWNyb3NvZnRfRXhjZWxfX19f&#10;X19fMS54bHN4UEsDBBQABgAIAAAAIQDdK4tYbAEAABAFAAATAAgCW0NvbnRlbnRfVHlwZXNdLnht&#10;bCCiBAIoo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slE1PwzAMhu9I/IcqV9Rm44AQWrcDH0eYxPgBoXHXaG0Sxd7Y/j1u9iGEyiq0Xmq1&#10;id/nrR1nMts2dbKBgMbZXIyzkUjAFk4bu8zFx+IlvRcJkrJa1c5CLnaAYja9vposdh4w4WyLuaiI&#10;/IOUWFTQKMycB8srpQuNIn4NS+lVsVJLkLej0Z0snCWwlFKrIaaTJyjVuqbkecuf904C1CiSx/3G&#10;lpUL5X1tCkXsVG6s/kVJD4SMM+MerIzHG7YhZCehXfkbcMh749IEoyGZq0CvqmEbclvLLxdWn86t&#10;svMiHS5dWZoCtCvWDVcgQx9AaawAqKmzGLNGGXv0fYYfN6OMYTywkfb/onCPD+J+g4zPyy1EmR4g&#10;0q4GHLrsUbSPXKkA+p0CT8bgBn5q95VcfXIFJLVh6LZH0XN8Prfz4DzyBAf4fxeOI9pmp56FIJCB&#10;05B2HfYTkaf/4rZDe79o0B1sGe+z6TcAAAD//wMAUEsDBBQABgAIAAAAIQC1VTAj9AAAAEwCAAAL&#10;AAgCX3JlbHMvLnJlbHMgogQCKK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JJNT8MwDIbvSPyHyPfV3ZAQQkt3QUi7IVR+gEncD7WNoyQb&#10;3b8nHBBUGoMDR3+9fvzK2908jerIIfbiNKyLEhQ7I7Z3rYaX+nF1ByomcpZGcazhxBF21fXV9plH&#10;Snkodr2PKqu4qKFLyd8jRtPxRLEQzy5XGgkTpRyGFj2ZgVrGTVneYviuAdVCU+2thrC3N6Dqk8+b&#10;f9eWpukNP4g5TOzSmRXIc2Jn2a58yGwh9fkaVVNoOWmwYp5yOiJ5X2RswPNEm78T/XwtTpzIUiI0&#10;Evgyz0fHJaD1f1q0NPHLnXnENwnDq8jwyYKLH6jeAQAA//8DAFBLAwQUAAYACAAAACEAcAk32RwD&#10;AABdBwAADwAAAHhsL3dvcmtib29rLnhtbKxVbW+bOhT+fqX9B+TvLjbvQU2mEEC3UjtNa277sXLB&#10;NFYBI2OadNX++45JSNf1aoq2RYkd+xweP885x4fzj7umtp646oVs54ieEWTxtpClaB/m6L91jiNk&#10;9Zq1Jatly+fomffo4+LDP+dbqR7vpXy0AKDt52ijdRfbdl9seMP6M9nxFiyVVA3TsFQPdt8pzsp+&#10;w7luatshJLAbJlq0R4jVKRiyqkTBU1kMDW/1HkTxmmmg329E109oTXEKXMPU49DhQjYdQNyLWujn&#10;ERRZTRFfPLRSsfsaZO+ob+0UfAP4UQKDM50EpndHNaJQspeVPgNoe0/6nX5KbErfhGD3PganIXm2&#10;4k/C5PDISgW/ySo4YgWvYJT8MRqF0hprJYbg/Saaf+TmoMV5JWp+sy9di3XdJ9aYTNXIqlmvs1Jo&#10;Xs5RCEu55W821NAlg6jB6oTUCZC9OJbzZ2WVvGJDrddQyBM83IwgmDm+8dypeAr2Z60s+H+RXsKB&#10;1+wJjgeR5aE6LwCfundtoeKI0LsXJ82dVZR4OAiXIfY8ssSzkASY0HSZuskqT1fkG8RIBXEh2aA3&#10;B20GfI48EPLOdMV2k4WSeBDlK5EXcvhgM/80TLZvRpC5xTeCb/vXKJiltbsVbSm3ECSXeMh6frvc&#10;jsZbUeoNyCSuCxdiv/cvFw8bYBz6rqkg5Rhic/SSZWQZJjTEEI0V9gKywrMs93DmpWk+i6Jg5noj&#10;IfsHRmO7AGbjbLVjiq9NC6HQl8w8RhlZKjZnqIuSGkn29FjB6gJSaibjSIxR1vxafOWQuWqOlqM/&#10;3+nLXi/OYbYGJYAshfSEZOZhkrk+9qKZgyPPdfDKS53MD7M0S3yTLNP84r/RAqCwqB9PXdVw3jCl&#10;14oVj9CLv/AqYT3U114e8PyRbOJHCXGBopfTHHt0RnCSBB7209z1Q5quMj9/JWuCAcp/atinNZrI&#10;Hp/mTA8K3gRAelzHZswPu8fNar9xyNqbA+Iv6XiX9k//yvEa1Nf8ROf85kTH1aer9dWJvpfZ+u42&#10;H8vqf9XaYzbMONaQPeVw8R0AAP//AwBQSwMEFAAGAAgAAAAhAIE+lJfzAAAAugIAABoACAF4bC9f&#10;cmVscy93b3JrYm9vay54bWwucmVscy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xSTUvEMBC9C/6HMHebdhUR2XQvIuxV6w8IybQp2yYhM3703xsqul1Y1ksvA2+Gee/Nx3b3NQ7i&#10;AxP1wSuoihIEehNs7zsFb83zzQMIYu2tHoJHBRMS7Orrq+0LDppzE7k+ksgsnhQ45vgoJRmHo6Yi&#10;RPS50oY0as4wdTJqc9Adyk1Z3su05ID6hFPsrYK0t7cgmilm5f+5Q9v2Bp+CeR/R8xkJSTwNeQDR&#10;6NQhK/jBRfYI8rz8Zk15zmvBo/oM5RyrSx6qNT18hnQgh8hHH38pknPlopm7Ve/hdEL7yim/2/Is&#10;y/TvZuTJx9XfAAAA//8DAFBLAwQUAAYACAAAACEAtp/47OwCAAA/BgAAGAAAAHhsL3dvcmtzaGVl&#10;dHMvc2hlZXQxLnhtbJyTW2vjMBCF3xf2Pwi9O7ITx5uYOCVbk21hH0p323dFHsciungl5UbZ/96x&#10;Q9JCXkJBhrGt+c4c63h2d9CK7MB5aU1Bk0FMCRhhK2nWBX35u4wmlPjATcWVNVDQI3h6N//+bba3&#10;buMbgECQYHxBmxDanDEvGtDcD2wLBt/U1mke8NatmW8d8Kpv0ooN4zhjmktDT4Tc3cKwdS0FlFZs&#10;NZhwgjhQPOD8vpGtP9O0uAWnudts20hY3SJiJZUMxx5KiRb549pYx1cKfR+SlAtycLiGeI3OMv3z&#10;KyUthbPe1mGAZHaa+dr+lE0ZFxfStf+bMEnKHOxkd4AfqOHXRkrGF9bwAzb6Iiy7wLrP5fKtrAr6&#10;9qNc3E/TNI6SxaiM0nSZRZPxJIvK6QJXlo4m4/g/nc8qiSfcuSIO6oIukvznmLL5rM/Pq4S9/1ST&#10;wFd/QIEIgBoJJcG2v6EO96AU9qKZLq8razdd5yPuiVHC9x2dBBdB7uC0+1eGkf/Xi2KJiuwi+bk+&#10;yy/7hD85UkHNtyo82/0DyHUTcA78efqA5NWxBC8wsSg8SDsf7wAAAP//AAAA//+U0ksKwyAQBuCr&#10;BA9Q4yMUghFaQu8hVugmsahJ29t3lGJQsmh2Pn7mU0fhH8aEUQUlhbOvxg2IoMY/1exh1FPUvAlX&#10;ur9/RuO1mcOA2hPvkBQ6Zi8QhiUP81W2Aq9SYP3bu8ZCqVxOkJzAgGURlP/FGC6r0sql6TTnfYsd&#10;sWK4tFhlsermxb34ESuGS4tXFk8W2ZYLrCsxvfhgp5t1k4Lnh1bs9xFDw7Yv8AUAAP//AAAA//9M&#10;jlEKwjAQRK8S9gDGIiJImv9+CL1C2myTYM2WzRavbywE/Zs3DI8xW6SMkuaR1UJZBt9DB9qazQV8&#10;OA4pF7XiIj2cTzdQnEJsWWg72iuoiUTo1Sii88hfukC1kjSoXnHTiqNjKWqmPVdXB3+t4nuqF3jw&#10;xwv9m1uj38TPEhHFfgAAAP//AwBQSwMEFAAGAAgAAAAhAKgDJRpaBwAAyiAAABMAAAB4bC90aGVt&#10;ZS90aGVtZTEueG1s7Flbixs3FH4v9D8M8+74NuPLEm/wNdtkNwlZJyWPWlv2aFczMpK8G1MCJQuF&#10;vhQKaelLS9/6UEoDLbSUQn/MQkIvP6JHmrFHWsvNpZvSll3D4pG/c/TpnKOjM0dXrz2MqXeMuSAs&#10;afnlKyXfw8mIjUkybfn3hoNCw/eERMkYUZbglr/Awr+2/fZbV9GWjHCMPZBPxBZq+ZGUs61iUYxg&#10;GIkrbIYT+G3CeIwkPPJpcczRCeiNabFSKtWKMSKJ7yUoBrW3JxMywt7Z6Qdnpz+fnX7hby8n6FOY&#10;JZFCDYwo31fqsSWlseOjskKIhehS7h0j2vJhrjE7GeKH0vcoEhJ+aPkl/ecXt68W0VYmROUGWUNu&#10;oP8yuUxgfFTRc/LpwWrSIAiDWnulXwOoXMf16/1av7bSpwFoNIKVplxsnfVKN8iwBij96tDdq/eq&#10;ZQtv6K+ucW6H6mPhNSjVH6zhB4MuWNHCa1CKD9fwYafZ6dn6NSjF19bw9VK7F9Qt/RoUUZIcraFL&#10;Ya3aXa52BZkwuuOEN8NgUK9kynMURMMqutQUE5bITbEWo0PGBwBQQIokSTy5mOEJGkEkdxElB5x4&#10;u2QaQeDNUMIEDJcqpUGpCv/VJ9DftEfRFkaGtOIFTMTakOLjiREnM9nyb4BW34A8+/HHs8ffnz3+&#10;4ez09Ozxt9ncWpUlt4OSqSn3+1cf//H5+95v3335+5NP0qnP44WJf/7Nh89/+uWv1MOKc1M8+/Tp&#10;8++fPvvso1+/fuLQ3ubowIQPSYyFdwufeHdZDAt08McH/NUkhhEilgSKQLdDdV9GFvDWAlEXroNt&#10;E97nkGVcwOvzQ4vrfsTnkjhmvhnFFnCPMdph3GmAm2ouw8LDeTJ1T87nJu4uQseuubsosRzcn88g&#10;vRKXym6ELZp3KEokmuIES0/9xo4wdqzuASGWXffIiDPBJtJ7QLwOIk6TDMmBFUi50A6JwS8LF0Fw&#10;tWWbvfteh1HXqnv42EbCtkDUQX6IqWXG62guUexSOUQxNQ2+i2TkIrm/4CMT1xcSPD3FlHn9MRbC&#10;JXObw3oNp9+EDON2+x5dxDaSS3Lk0rmLGDORPXbUjVA8c3ImSWRi3xFHEKLIu8OkC77H7B2insEP&#10;KNno7vsEW+5+cSK4B8nVpJQHiPplzh2+vI6ZvR8XdIKwK8u0eWxl1zYnzujozKdWaO9iTNEJGmPs&#10;3XvHwaDDZpbNc9I3IsgqO9gVWDeQHavqOcECe7quWU+Ru0RYIbuPp2wDn73FucSzQEmM+CbNt8Dr&#10;VujCKedMpbfp6MgE3iJQAkK8OI1yW4AOI7j7m7TeiZB1dqln4Y7XBbf89zJ7DPbl4avuS5DBrywD&#10;if2lbTNE1JogD5ghggLDlW5BxHJ/LqLOVS02d8pN7E2buwEKI6veiUnywuLnXNkT/jNlj7uAuYCC&#10;x63475Q6m1LKzrkCZxPuP1jW9NA8uYPhJFnPWZdVzWVV4//vq5pNe/mylrmsZS5rGdfb1xupZfLy&#10;BSqbvMujez7xxpbPhFC6LxcU7wrd9RHwRjMewKBuR+me5KoFOIvga9ZgsnBTjrSMx5l8l8hoP0Iz&#10;aA2VdQNzKjLVU+HNmICOkR7W7VR8TrfuO83jPTZOO53lsupqpiYUSObjpXA1Dl0qmaJr9bx7t1Kv&#10;+6FT3WVdElCyr0LCmMwmUXWQqC8HwQt/RUKv7EJYNB0sGkr90lVLL65MAdRWXoFXbg9e1Ft+GKQd&#10;ZGjGQXk+Vn5Km8lL7yrnXKinNxmTmhEAJfYyAnJPNxXXjctTq0tD7SU8bZEwws0mYYRhBC/CWXSa&#10;LfeL9HUzd6lFT5liuRtyGvXGm/C1SiLncgNNzExBE++k5deqIdysjNCs5U+gYwxf4xnEjlBvXYhO&#10;4eplJHm64V8ns8y4kD0kotTgOumk2SAmEnOPkrjlq+WvooEmOodobuUKJIR/LbkmpJV/Gzlwuu1k&#10;PJngkTTdbowoS6ePkOHTXOH8VYu/PlhJsjm4ez8an3gHdM7vIgixsF5WBhwTARcH5dSaYwI3YatE&#10;lsffuYMpS7vmVZSOoXQc0VmEshPFTOYpXCfRFR39tLKB8ZStGQy6bsKDqTpg//ap++KjWlnOSJr5&#10;mWllFXVqupPpmzvkDVb5IWqxSlO3fqcWea5rLnMdBKrzlHjBqfsSB4JBLZ/MoqYYr6dhlbOzUZva&#10;BRYEhiVqG+y2OiOclnjdkx/kzketOiCWdaUOfH1tbt5qs4NDSB49uD+cUym0K+HOmiMo+tIbyDRt&#10;wBZ5KLMaEb55c05a/nulsB10K2G3UGqE/UJQDUqFRtiuFtphWC33w3Kp16k8goNFRnE5TK/sB3CF&#10;QRfZxb0eX7u8j5e3NFdGLC4yfTlf1MT15X254rq8H6qbed8jkHTeq1UGzWqzUys0q+1BIeh1GoVm&#10;t9Yp9Grdem/Q64aN5uCR7x1rcNCudoNav1GolbvdQlArKfqNZqEeVCrtoN5u9IP2o6yMgZWn6SOz&#10;BZhX89r+EwAA//8DAFBLAwQUAAYACAAAACEAdK+5/jMDAAA9CAAADQAAAHhsL3N0eWxlcy54bWy8&#10;Vc2O0zAQviPxDpbvaX7alLZKsqLbjYQECGkXiaubOK2FfyLHXVIQl913QOINuHFBAvE6lfY5GCfp&#10;z7IsLIvEJbHH9jffzDceR0e14Oic6oopGWO/52FEZaZyJhcxfnmWOiOMKkNkTriSNMZrWuGj5OGD&#10;qDJrTk+XlBoEELKK8dKYcuK6VbakglQ9VVIJK4XSghiY6oVblZqSvLKHBHcDzxu6gjCJW4SJyO4C&#10;Ioh+vSqdTImSGDZnnJl1g4WRyCZPFlJpMudAtfYHJEO1P9QBqvXWSWO94UewTKtKFaYHuK4qCpbR&#10;m3TH7tgl2R4JkO+H5IeuF1yLvdb3RBq4mp4zKx9OokJJU6FMraSJ8QCI2hRMXkv1RqZ2CRTudiVR&#10;9RadEw4WH7tJlCmuNDIgHWSusUgiaLvj6tu3zcWXzcXXzeXl5uKz3V4Qwfi6XQ6a80uiK6iFFjIY&#10;WVtTCR2GYKCLNbqWY8t0z2FoV/6nQ9/rhX8K+1itNKMaPadvfg65f2skdwF+rBnhv8xil5zmV0GS&#10;GOc7OQOrHBiSCOreUC1TmKBufLYuQTcJV7Rl1uz7w+6FJms/aNLgtlubH/idK51DS9gWkq2Z1pRE&#10;nBYGtNJssbR/o0r4zpUxcG2SKGdkoSThVuftiW4AsBnl/NS2jVfFNey6QHIlUmGe5DGGBmQrZDuE&#10;QLphi9dOkohwtpCCSqg4qg3LbCVnMKVtkdUFMDj013o/cGzT+feOUV38BYPb8AOI8deB7fARKUu+&#10;tpe2vbN3jRciPEj0tTTv0oHsTYvx1aePV98/QJPoQkLzFeOGyTZAK+HuBGDm9V40zxaZsV22kXPn&#10;BbTLaUFW3JztFmO8Hz+jOVsJiL7b9YKdK9NAxHg/fmpry29aAq3N0wq6BfwRXMYYvzuZPhrPTtLA&#10;GXnTkTPo09AZh9OZEw6Op7NZOvYC7/j9Qa//h07fPE1QJP5gUnF4D3QXbEf+dG+L8cGkpd9cQ6B9&#10;yH0cDL3Hoe85ad/zncGQjJzRsB86aegHs+FgehKm4QH38J4vguf6fvu2WPLhxDBBOZNbrbYKHVpB&#10;JJj+Jgh3q4S7f/eTHwAAAP//AwBQSwMEFAAGAAgAAAAhAGV7xiSpAQAAfwIAABQAAAB4bC9zaGFy&#10;ZWRTdHJpbmdzLnhtbKRSQWsUMRS+C/6HkLubbaUiZSalCAUv0oP+gDCb7QZmkmmSXa0n3+CpRQS1&#10;W3pQRFQQsYe2h5Zu+2fetmxP+xd8M8u20quQhLy8773vex9JVl4VORtoH4yzKV9otTnTNnMdYzdS&#10;/uL52oPHnIWobEflzuqUb+nAV+T9e0kIkVGtDSnvxVguCxGyni5UaLlSW8p0nS9UpNBviFB6rTqh&#10;p3UscrHYbj8ShTKWs8z1bUz5Emd9azb7+sk8lkkwMmkolkOpMqKmHkH7geaSJSLKpOyRomiydc+6&#10;zsanHdLPhUxEXVlvTw3k5PD4aniKcHB5enx9/g3hN8J3hLcIPxG2J/AF4R3CHsIFwj6+qSa/Di/P&#10;P9b3agerigobMkHN6rVOR3jNBiontnZrqSbMXO48izQ9qWwk+DUSNAOteqPyGtVVhcm3Zo+Ljc6m&#10;WZQL/0dAlnmjPXumX96lefgvTT129YFmvoYThCOE9whfEXbJixsBN9ZFOR0Np6Pdqz9H47Mf45Pt&#10;6WhvOvo0D3dmFXOjazSlb9F30wifycjx2fA2IegDyb8AAAD//wMAUEsDBBQABgAIAAAAIQConPUA&#10;vAAAACUBAAAjAAAAeGwvd29ya3NoZWV0cy9fcmVscy9zaGVldDEueG1sLnJlbHOEj8EKwjAQRO+C&#10;/xD2btJ6EJGmvYjQq+gHrOm2DbZJyEbRvzfgRUHwNOwO+2anah7zJO4U2XqnoZQFCHLGd9YNGs6n&#10;w2oLghO6DifvSMOTGJp6uaiONGHKRzzawCJTHGsYUwo7pdiMNCNLH8hlp/dxxpTHOKiA5ooDqXVR&#10;bFT8ZED9xRRtpyG2XQni9Aw5+T/b9701tPfmNpNLPyJUwstEGYhxoKRByveG31LK/CyoulJf5eoX&#10;AAAA//8DAFBLAwQUAAYACAAAACEA8qCsnDECAACJAwAAFAAAAHhsL3RhYmxlcy90YWJsZTEueG1s&#10;nJNPaxNBGMbvgt9hmft2/2Y3G7ot2c0GCuLB6geYbibJ4O7MMjNpE0RwEvGgiKBY8SIiIkjBQ+3B&#10;gvXLDJX2WzibpCklHsTbzDvz/OZ5n3d3c3tcFsY+YhxTEgNnwwYGIjntYTKIwYP7XbMJDC4g6cGC&#10;EhSDCeJge+v2rU0B9wpkaDXhMRgKUbUsi+dDVEK+QStE9EmfshIKvWUDi1cMwR4fIiTKwnJtO7BK&#10;iAlYEFpl/i+QErKHo8rMaVlBgfdwgcVkzgJGmbd2BoSy2lUMxswYM+8KPmZr8BLnjHLaFxsaZtF+&#10;H+dozaPjWwzt4zqaa5T3n6xgxdK+cE9nrZmsNaqXj1w3sG03S8ysndim30l8sx0FodnwHd9LwyiL&#10;XO8xMAgsdXNq9kzNfqrZoZodaUgP86qAk7t/O2OoH4O200p8YAgqYMHv0YPdIT3Qs7bB1mKIKS1G&#10;JeFGTkdExMC9Wb/26i3Ndn2vm7hux3QbScf0nSgz22HqmJHjplnDaTtew16ZNYB145k5zq1bv8Kl&#10;YTPMmllqJqEf6N6jxGx3dQqNNGh0wigKgjBd4S6OT34fnir57fz05PLsk5JHSn5W8qmSX5R8fiE/&#10;KPlSyXdK/lLyvXoyvfh6fH72pl5PX6jpVAudWjB9rW9fyh9KflfylZIflXyrKbVXa/5hLzNZWt8V&#10;kwLtkD41uM6uixkXiwt1ivPaHbhWqpMWDFdI/x96TLVyIVpV7ev3tv4AAAD//wMAUEsDBBQABgAI&#10;AAAAIQB9jR29ZAEAAIMCAAARAAgBZG9jUHJvcHMvY29yZS54bWw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Mkt9KwzAUxu8F36Hkvk3/jLGFtgOVXTkQnCjeheRsK7ZpSaLbbteH&#10;8AUEwVtvvPBt+iKm7VYrE/EqJOc7v/N9h4STTZZaTyBVkosIeY6LLBAs54lYRuhmPrVHyFKaCk7T&#10;XECEtqDQJD49CVlBWC7hSuYFSJ2AsgxJKMKKCK20LgjGiq0go8oxCmGKi1xmVJurXOKCsge6BOy7&#10;7hBnoCmnmuIaaBcdEe2RnHXI4lGmDYAzDClkILTCnuPhb60GmalfG5pKT5kleluYTHu7fTZnbbFT&#10;b1TSCdfrtbMOGhvGv4fvZpfXTVQ7EfWuGKA45IwwCVTnMq7Kt6r8rHYfVflale9WtXsxR1U+h7in&#10;qjeaUqVnZvmLBPjZ9q/GY7GZ2ARsxwK3jGXSBjxUboPzi/kUxb7rD2zXs73h3PVJ4JJgeF97+dFf&#10;R2gfsr2j/xBHNdEbk8G4RzwA4hAffZv4CwAA//8DAFBLAwQUAAYACAAAACEA3tl9j50BAAAZAwAA&#10;EAAIAWRvY1Byb3BzL2FwcC54bWwgogQBKK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c&#10;krFu2zAQhvcCfQeBe0w5DYLAoBgUTosMKWrAdnaGOllEKZIgL4LdMV76Nhmz9G38IjlJiCO3nbrd&#10;3X/8+fF44nrb2KyFmIx3BZtOcpaB0740blOw9err2RXLEipXKusdFGwHiV3Ljx/EIvoAEQ2kjCxc&#10;KliNGGacJ11Do9KEZEdK5WOjkNK44b6qjIYbrx8bcMjP8/ySwxbBlVCehaMhGxxnLf6vael1x5fu&#10;V7tAwFJ8DsEarZBeKb8ZHX3yFWZfthqs4GNREN0S9GM0uJO54ONULLWyMCdjWSmbQPD3grgF1Q1t&#10;oUxMUrQ4a0Gjj1kyP2ls5yx7UAk6nIK1KhrlkLC6tiHpYxsSRnnYPx/2vw9Pz4enly7Y/xKcGgex&#10;D8dnxrG5kNO+gYLTxs5gACLhFHVl0EL6Xi1UxH+QT8fkPcPAPeAsawAc7hzz9U+nm/7wnvsmKLcj&#10;4RjdGfcjrcPK3yiEt7GeFsWyVhFK+onj2I8FcUsTjbYzmdfKbaB86/lb6Jbgfth0Ob2c5J9y+t9R&#10;TfD3nZavAAAA//8DAFBLAQItABQABgAIAAAAIQDdK4tYbAEAABAFAAATAAAAAAAAAAAAAAAAAAAA&#10;AABbQ29udGVudF9UeXBlc10ueG1sUEsBAi0AFAAGAAgAAAAhALVVMCP0AAAATAIAAAsAAAAAAAAA&#10;AAAAAAAApQMAAF9yZWxzLy5yZWxzUEsBAi0AFAAGAAgAAAAhAHAJN9kcAwAAXQcAAA8AAAAAAAAA&#10;AAAAAAAAygYAAHhsL3dvcmtib29rLnhtbFBLAQItABQABgAIAAAAIQCBPpSX8wAAALoCAAAaAAAA&#10;AAAAAAAAAAAAABMKAAB4bC9fcmVscy93b3JrYm9vay54bWwucmVsc1BLAQItABQABgAIAAAAIQC2&#10;n/js7AIAAD8GAAAYAAAAAAAAAAAAAAAAAEYMAAB4bC93b3Jrc2hlZXRzL3NoZWV0MS54bWxQSwEC&#10;LQAUAAYACAAAACEAqAMlGloHAADKIAAAEwAAAAAAAAAAAAAAAABoDwAAeGwvdGhlbWUvdGhlbWUx&#10;LnhtbFBLAQItABQABgAIAAAAIQB0r7n+MwMAAD0IAAANAAAAAAAAAAAAAAAAAPMWAAB4bC9zdHls&#10;ZXMueG1sUEsBAi0AFAAGAAgAAAAhAGV7xiSpAQAAfwIAABQAAAAAAAAAAAAAAAAAURoAAHhsL3No&#10;YXJlZFN0cmluZ3MueG1sUEsBAi0AFAAGAAgAAAAhAKic9QC8AAAAJQEAACMAAAAAAAAAAAAAAAAA&#10;LBwAAHhsL3dvcmtzaGVldHMvX3JlbHMvc2hlZXQxLnhtbC5yZWxzUEsBAi0AFAAGAAgAAAAhAPKg&#10;rJwxAgAAiQMAABQAAAAAAAAAAAAAAAAAKR0AAHhsL3RhYmxlcy90YWJsZTEueG1sUEsBAi0AFAAG&#10;AAgAAAAhAH2NHb1kAQAAgwIAABEAAAAAAAAAAAAAAAAAjB8AAGRvY1Byb3BzL2NvcmUueG1sUEsB&#10;Ai0AFAAGAAgAAAAhAN7ZfY+dAQAAGQMAABAAAAAAAAAAAAAAAAAAJyIAAGRvY1Byb3BzL2FwcC54&#10;bWxQSwUGAAAAAAwADAATAwAA+iQAAAAAUEsDBBQABgAIAAAAIQAEhDhG5AAAAAwBAAAPAAAAZHJz&#10;L2Rvd25yZXYueG1sTI9La8MwEITvhf4HsYXeGtlJ83K8DiF9nEKhSaH0plgb28SSjKXYzr/v5tRe&#10;BpZhZ+ZL14OpRUetr5xFiEcRCLK505UtEL4Ob08LED4oq1XtLCFcycM6u79LVaJdbz+p24dCcIj1&#10;iUIoQ2gSKX1eklF+5Bqy7J1ca1Tgsy2kblXP4aaW4yiaSaMqyw2lamhbUn7eXwzCe6/6zSR+7Xbn&#10;0/b6c5h+fO9iQnx8GF5WLJsViEBD+PuAGwPvh4yHHd3Fai9qBKYJCOPlBAS7y8VsDuKI8DyN5yCz&#10;VP6HyH4BAAD//wMAUEsDBBQABgAIAAAAIQCdKgeCvAoAAGU3AAAVAAAAZHJzL2NoYXJ0cy9jaGFy&#10;dDEueG1s7Ftbj9vGFX4v0P/AEn4ruOJFpCjB2kCiVoHTTbz12nkfkSOJWYqkyZF314EBa9OHtEVR&#10;oE1TFEXTPjQN2iJtEQdIi7r9M6wT98l/oefMkBJ1W+/N9cLefdAOh3M958y5fHN4/Y2DUSDdo0nq&#10;R2FT1jZUWaKhG3l+OGjKd253FVuWUkZCjwRRSJvyIU3lNza//a3rbsMdkoTtxsSlEgwSpg23KQ8Z&#10;ixuVSuoO6YikG1FMQ3jXj5IRYfCYDCpeQvZh8FFQ0VXVqvBB5HwAcoYBRsQPi/7JSfpH/b7v0k7k&#10;jkc0ZGIVCQ0IAwqkQz9Oi9FczUr0pRFHvptEadRnG240qojBik3BYJpZme5qE4jkEUa1ulqV7pGg&#10;KatyBSsDEg5ExXtEeWtHVCbROPSo50RJCOwotR+5jVbAaBLCUE4UMlh1Tq/RiSg+IsneOFZguTFs&#10;sucHPjvk25Y3r8PYzjACeki36N2xn9C0KbtadUaC6mkJoNYqdkXP+Qqb1aqNlB0GVGxIU3XcbWU6&#10;L19ClwRBj7h7SJtS42nT2XvsuEgM7MXFCAvMZwHlhQP8TXx3uHmdNHqRd7iTSEnEkAlSGrtdP0nZ&#10;NknZDklA7jQZTwG7CT/9INpvyjQIQBZ8kAasBypEyX1Z2k9I3JTTu2OSUFkioQvVQDGWFA8Og2cN&#10;90gaQcp2cev8IcaaeCfBfx7t34LVpPehKZwCWerxVfn8d9yUQzhqeOwSfw+OXBjt8pIs7YEQFF1g&#10;C7x5j6Q08PFoqsBP0kijwPe6fhDwh8PUCRJBejh1XrR/mx4wWQpg3/AC+vA/zpKFrnggQokdxrQP&#10;J7wpP3v8+bPHj6Rnj/+WHX2ZHX2VffBBdvRXWYpJGKU4u662VQuGq0HJVG34BTGKfeYOu2TkB4dN&#10;2YSdIqNSCvRUNN0WZKLk/zKNm5am+e4oVNw037dgB0jllEGcSwmwCE8qyEKo3NkFDgcgMPgsTq3g&#10;nwb8uzi6wxJgWhyPbX7fwhUxvi6xIKyfrSpfxXRV+Sq5VL24VT394suvP/5HNvnL1w8/e/Lhp9nk&#10;z9nk99nkB9nkD9nkR08nn2STn2STX2aTf2eTX2UPjxb2QEMPDxyK/0ug7Wx2wW0k6HEH80IZ+1wx&#10;e0kM/eMXT/71c2TW0Y+zoyPg7ALLLsVh0I5f1MshHUr+0c9A7P87+Xs2eZRNfppNfpdNfgHHYW65&#10;qFhA4ApzBAXGrVMEpiUghyVbD/YvtxFhhEpc2JFwWQ7RwaJT3c4OuMmBeUrqH54C3pP2+9Rl2ylD&#10;y1vMgGsQmubKNspXtvHktnGmQ3MNLs4eylYh5kKyUMwLb4yMWXQbHzo0oIx6cyIfBxFrJZSgwwbH&#10;IRqjoLqN2KcOhhhYvkeSQycKosIx5uIOokxBObkN3zuYGzBKPJp7PbnHLc4beFS3aB979Dd3h5Qy&#10;7TvX2tdAtWAF1MJ7h8DJwnLMHHDImRg3ny5mEkwlPC1Y0+ZpbeHTJVWrHatCcA5cXIxOQHl54oHv&#10;BYpic94Op9QiLXrjXi+gRmeOQIWSKWkLUB3zOoW4LkQaK/QKqhUJPGQIa8Cje55qClYN8TzVBE4q&#10;qCtkA5SkcQKe8fuOYdiq41QVs2NtKVW17ijtLUNXtmp6R6/XDNNwnAezwMU6beCiVUtBi9UYh/7d&#10;Mb2RS+r7wlFWNZgYf4wtVWm3bVNxWka1o1fbNcusP+D+JF8z51exC2BRzpxFHuVydU4eiThpTve/&#10;zjwyLpZHnLpu45w8MlbGWK/tOTIvlkecuufmUfWKRwhSFbqudk4ebfeCFFW4BwX8v2iZhKnHNyMS&#10;jkmwzU0/PufW3NoAMKGqWbZh6nbdqGr1LSU/jYXPvKEZNryc/YpztjgkaODZbKuN3xJSUkJJuvxv&#10;vXTUTd0EaAOhoT7gJlAcxR7AROEAQYMBYDYuIETLlnJpztXoDHYMxqO3o9wY6SZYI1wNr77Z7wvb&#10;XiuqMQzgQ3OXbM7GxwB6dUg6FD34KzEQRx/5kENKvK3Q4w5hAUWBtR9RDyhCYS9Y4i0Z8YOTtSws&#10;ISnbc1utOfVaR2l3HTSr9pbSqlZNRXXs2la73rXrLf0BEi3dayDAtbtHAUvigNpOEsVpgRmne6e2&#10;9HYl5YMdpkMSA6AtpcAt4cq445S9SaMREpfcEzETaQy8okSGRck9CItiAuGVxOFdCZAtQLkQWctR&#10;PU4pAF7zfsCb0hSwNUTYoE1l3TY5D4F+xX+YkxdfUGjnAuopSwh2zqBQUbceBg1uhAAbGzaCThLj&#10;D8I3lJLym175zXroFCmfxi0IGLo+j1gL9JbL+wkg1foZEdUrJPWEgO1pkNQTR4vCTuxE+c1Hj6YM&#10;+I+KBgKfYbS/TQcw1vdooflnb94lcINVul3B1g5h75BRcekwa7tLk1l9Hhti+x2aYLQjximCS6hv&#10;8+hp17+fD5V3KfTZXHyyZZlGraUpHavrKNW+ZSr1Tl1Tarpedar1qmm326X4xDy11ipfqpgcJyru&#10;3bTzDAZBOxgF1HkSFpryPvUG9BaoNAeuZSAY54aL60I8gQNPCoGyTZl478GlSX8UwO0JkF9StGrN&#10;0Ln9nW+ll1tpNVD7yA9QhPmYUCpWgBMsAV/TCmiIWq/iamL7WESDgiIC/16JODH3lZZ8pkImc3Rw&#10;zqgLYy9kVyBZV75LDBIqrtGufJfCTbnyXZavcK98l6tbYGGNlq/nzuq7gM2EsGjmdFy5LpfcddE0&#10;A/IwkGHHeC6KZdchzH/lXZczw6frXJccsvH4zc+ch/1S3Whg5KVzG88Mi66jfQ6MXjbaA+nBh59B&#10;cosA4H4e0G0YVcswTEuFwMKoGZpVF1o1x6/UDV03Ldu21JqmmnW9XhcQ7jL8V5rt0sYMZ8Zbc+Zf&#10;LK6JuvA5UcYLRivzcA8ww4vOX7gCuSA6WnV1e0JAWtjAOel4rdMFX0lHUYBuBDIptgF9Lyckc7PJ&#10;ceg5A/rq419C7s8LVgkDJHB8gXryazKXcCBrVY5K65reuNa6ZiLedXyiCrd/mDAyn6jyzUdfQbom&#10;dp8llMxaaYDw4Zsnnz46ppWet8omv4Ecwf/88+N1wxnFcL/+5JvPP+K5oH+CjLhnjz98ktd8xnNE&#10;sTJ7+JA3+C3PnRPNfjg/MCx6lpcjHorEl5xkgD7iBsLxaEV2D1CuXaIcNJqm+IjPEpzIo5tvUki6&#10;JwEnMP9YgdfCoHNpQGuoy/lyHGE1yORdTfqCqOq6BgUxFxrAcLOdiIeCKDk1VvrWlyGFxj7jtXKe&#10;64XIKD8v57wUKIH/J7oUKLVfcymwXmECg6bL7uN3B7sBfHLRKj4C4UNDm3LCW+HMTcFvgX2X4PHj&#10;3SMcrpRWh+V3/fRmGOT3Jzme7Plp3IZE7L20lWv4AYmFj71KgEyrXd9ytI4Ct+6Qg6VVbaWual2l&#10;ZndsVdVrtZqjlu44rMQ49S1HraIa5USsxMBvaEgHFgrxws2Yf6ajWRhBwPAN3MA7pJXyTZSCS7gk&#10;4K9XdgXiwO6K64PckiH7OihcePH5NilnFEL76QcmBWPmvJ+F1LnegJMXODTXSqTNnTxZoMT74nr+&#10;eKYv5vSCvQKxOf7KlDd5tb71ACKdC8wD2cCvrYIOCI+UQN5KU05ueEITYyLrnRi/6spDVA4IcXma&#10;9uGCxQWGfx23+T8AAAD//wMAUEsDBBQABgAIAAAAIQB633SzwgAAAKcBAAAZAAAAZHJzL19yZWxz&#10;L2Uyb0RvYy54bWwucmVsc7yQywrCQAxF94L/MGRvp+1CRJx2I0K3oh8QpukDOw8mo+jfOyiCguDO&#10;5U3IuYds6quZxIUCj84qKLIcBFnt2tH2Co6H3WIFgiPaFidnScGNGOpqPtvsacKYjngYPYtEsaxg&#10;iNGvpWQ9kEHOnCebNp0LBmOKoZce9Ql7kmWeL2V4Z0D1wRRNqyA0bQnicPOp+Tfbdd2oaev02ZCN&#10;XyqkHjDEBMTQU1TwiPycllkyBfldoviTRPGSkB/vre4AAAD//wMAUEsDBBQABgAIAAAAIQCwZj5C&#10;AQEAAC4CAAAgAAAAZHJzL2NoYXJ0cy9fcmVscy9jaGFydDEueG1sLnJlbHOskctOAyEUQPcm/gO5&#10;e2GmJsaYMl34SLpwo3XdIHPnEYE74aKZ+XuZNFVr2riRHRDOOcByNXonPjByT0FDKQsQGCzVfWg1&#10;vGweLq5BcDKhNo4CapiQYVWdny2f0JmUD3HXDywyJbCGLqXhRim2HXrDkgYMeaeh6E3K09iqwdg3&#10;06JaFMWVij8ZUB0wxbrWENf1JYjNNGTz32xqmt7iHdl3jyEdUeztGWlii0mDlAr9K9bzfVk99jYS&#10;U5O296NFt90NOToeQR3PW5zI83uUtOTVriwXleXhpZXtTEy35Cg+p8nhd5md17iU+f1Oucv/cP/S&#10;8lzxZVUHv1x9AgAA//8DAFBLAwQUAAYACAAAACEAfJRqTwIBAAAvAgAAIAAAAGRycy9jaGFydHMv&#10;X3JlbHMvY2hhcnQyLnhtbC5yZWxzrJHLTsQgFED3Jv4DuXuhrYkxZtpZ+Ehm4UbH9QTp7SMCt+Gi&#10;af9emsmoNTNxIzsgnHOA1Xp0Vnxg4J58CbnMQKA3VPe+LeFl+3BxDYKj9rW25LGECRnW1fnZ6gmt&#10;jukQd/3AIlE8l9DFONwoxaZDp1nSgD7tNBScjmkaWjVo86ZbVEWWXanwkwHVgik2dQlhU1+C2E5D&#10;Mv/NpqbpDd6ReXfo4xHFwZ6QOrQYS5BSoXvFer4vq8feBGJq4u5+NGh3+5HL0fII6nhfcaLPHVjS&#10;kFP7tJSU58tbK9PpEG/JUniOk8XvNDOvcSHTA55y5//h/qXlueLLqhbfXH0CAAD//wMAUEsDBBQA&#10;BgAIAAAAIQAcFKeoAgEAAG4DAAAWAAAAZHJzL2NoYXJ0cy9jb2xvcnMyLnhtbJyTQW6DMBBFr4J8&#10;AAwkoRUK2WRdddETjAY7WLI9ke2mze1rSKGFqkjg3czXf39mJB/RV0ia3Fu4a5F8Gm1jw9esDeFa&#10;ce6xFQZ8ahQ68iRDimQ4SalQ8MbBh7IXXmR5wbEFF3oK+8bAHwpdhY0RkpyB4FNyl4FhdKRkJTeg&#10;LEuMCG3N8I5asEQ1NcszdjpC1U8jztolN9A1A0RhQ874v1qxoO0WtP2CdljQyk6LJ72BUxAU2VnZ&#10;DarfzQs1jw3KLL7Ow3+bpoi553nw9KhXKR+oeL7tqBXx48jT+P2G+MMGz9PgmcbvhvaKTUbUCs84&#10;8jR+bM9QXfnzvU5fAAAA//8DAFBLAQItABQABgAIAAAAIQCTyYfxZQEAAOIEAAATAAAAAAAAAAAA&#10;AAAAAAAAAABbQ29udGVudF9UeXBlc10ueG1sUEsBAi0AFAAGAAgAAAAhADj9If/WAAAAlAEAAAsA&#10;AAAAAAAAAAAAAAAAlgEAAF9yZWxzLy5yZWxzUEsBAi0AFAAGAAgAAAAhAJDoz6fcBAAA0SYAABUA&#10;AAAAAAAAAAAAAAAAlQIAAGRycy9jaGFydHMvc3R5bGUxLnhtbFBLAQItABQABgAIAAAAIQAcFKeo&#10;AgEAAG4DAAAWAAAAAAAAAAAAAAAAAKQHAABkcnMvY2hhcnRzL2NvbG9yczEueG1sUEsBAi0ACgAA&#10;AAAAAAAhAM1Y50QjKAAAIygAACoAAAAAAAAAAAAAAAAA2ggAAGRycy9lbWJlZGRpbmdzL01pY3Jv&#10;c29mdF9FeGNlbF9fX19fX18ueGxzeFBLAQItABQABgAIAAAAIQDMXz+nUAgAAAAgAAAVAAAAAAAA&#10;AAAAAAAAAEUxAABkcnMvY2hhcnRzL2NoYXJ0Mi54bWxQSwECLQAUAAYACAAAACEAkOjPp9wEAADR&#10;JgAAFQAAAAAAAAAAAAAAAADIOQAAZHJzL2NoYXJ0cy9zdHlsZTIueG1sUEsBAi0AFAAGAAgAAAAh&#10;AIf3JqSJAwAAIwkAAA4AAAAAAAAAAAAAAAAA1z4AAGRycy9lMm9Eb2MueG1sUEsBAi0ACgAAAAAA&#10;AAAhADlaZj4jKAAAIygAACsAAAAAAAAAAAAAAAAAjEIAAGRycy9lbWJlZGRpbmdzL01pY3Jvc29m&#10;dF9FeGNlbF9fX19fX18xLnhsc3hQSwECLQAUAAYACAAAACEABIQ4RuQAAAAMAQAADwAAAAAAAAAA&#10;AAAAAAD4agAAZHJzL2Rvd25yZXYueG1sUEsBAi0AFAAGAAgAAAAhAJ0qB4K8CgAAZTcAABUAAAAA&#10;AAAAAAAAAAAACWwAAGRycy9jaGFydHMvY2hhcnQxLnhtbFBLAQItABQABgAIAAAAIQB633SzwgAA&#10;AKcBAAAZAAAAAAAAAAAAAAAAAPh2AABkcnMvX3JlbHMvZTJvRG9jLnhtbC5yZWxzUEsBAi0AFAAG&#10;AAgAAAAhALBmPkIBAQAALgIAACAAAAAAAAAAAAAAAAAA8XcAAGRycy9jaGFydHMvX3JlbHMvY2hh&#10;cnQxLnhtbC5yZWxzUEsBAi0AFAAGAAgAAAAhAHyUak8CAQAALwIAACAAAAAAAAAAAAAAAAAAMHkA&#10;AGRycy9jaGFydHMvX3JlbHMvY2hhcnQyLnhtbC5yZWxzUEsBAi0AFAAGAAgAAAAhABwUp6gCAQAA&#10;bgMAABYAAAAAAAAAAAAAAAAAcHoAAGRycy9jaGFydHMvY29sb3JzMi54bWxQSwUGAAAAAA8ADwAb&#10;BAAApnsAAAAA&#10;">
                <v:shape id="グラフ 6" o:spid="_x0000_s1122" type="#_x0000_t75" style="position:absolute;left:190;width:31469;height:220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dOzAAAAOgAAAAPAAAAZHJzL2Rvd25yZXYueG1sRI9Pa8JA&#10;EMXvQr/DMoXedONfYnSVopX2Wu2h3obsNAnNzsbsqvHbdwqClwdvHu83vOW6c7W6UBsqzwaGgwQU&#10;ce5txYWBr8Oun4IKEdli7ZkM3CjAevXUW2Jm/ZU/6bKPhRIIhwwNlDE2mdYhL8lhGPiGWLIf3zqM&#10;YttC2xavAne1HiXJTDusWD6U2NCmpPx3f3YG3sfF91nksNFHW73503zbHaMxL8/ddiHyugAVqYuP&#10;xh3xYWXDZDqcpel4Mof/YXIAvfoDAAD//wMAUEsBAi0AFAAGAAgAAAAhANvh9svuAAAAhQEAABMA&#10;AAAAAAAAAAAAAAAAAAAAAFtDb250ZW50X1R5cGVzXS54bWxQSwECLQAUAAYACAAAACEAWvQsW78A&#10;AAAVAQAACwAAAAAAAAAAAAAAAAAfAQAAX3JlbHMvLnJlbHNQSwECLQAUAAYACAAAACEAlb8HTswA&#10;AADoAAAADwAAAAAAAAAAAAAAAAAHAgAAZHJzL2Rvd25yZXYueG1sUEsFBgAAAAADAAMAtwAAAAAD&#10;AAAAAA==&#10;">
                  <v:imagedata r:id="rId127" o:title=""/>
                  <o:lock v:ext="edit" aspectratio="f"/>
                </v:shape>
                <v:shape id="グラフ 7" o:spid="_x0000_s1123" type="#_x0000_t75" style="position:absolute;left:29480;width:30501;height:214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rmPzwAAAOcAAAAPAAAAZHJzL2Rvd25yZXYueG1sRI9Pa8JA&#10;FMTvgt9heUIvUjeNfyrRVUrFIt60gj2+Zp9JMPs2Zrcx9tO7BaGXgWGY3zDzZWtK0VDtCssKXgYR&#10;COLU6oIzBYfP9fMUhPPIGkvLpOBGDpaLbmeOibZX3lGz95kIEHYJKsi9rxIpXZqTQTewFXHITrY2&#10;6IOtM6lrvAa4KWUcRRNpsOCwkGNF7zml5/2PUfB6qbaXo7t98Fe/Xf9+62Z6PEilnnrtahbkbQbC&#10;U+v/Gw/ERisYDePxeBIPY/j7FT6BXNwBAAD//wMAUEsBAi0AFAAGAAgAAAAhANvh9svuAAAAhQEA&#10;ABMAAAAAAAAAAAAAAAAAAAAAAFtDb250ZW50X1R5cGVzXS54bWxQSwECLQAUAAYACAAAACEAWvQs&#10;W78AAAAVAQAACwAAAAAAAAAAAAAAAAAfAQAAX3JlbHMvLnJlbHNQSwECLQAUAAYACAAAACEAO965&#10;j88AAADnAAAADwAAAAAAAAAAAAAAAAAHAgAAZHJzL2Rvd25yZXYueG1sUEsFBgAAAAADAAMAtwAA&#10;AAMDAAAAAA==&#10;">
                  <v:imagedata r:id="rId128" o:title=""/>
                  <o:lock v:ext="edit" aspectratio="f"/>
                </v:shape>
                <v:shape id="テキスト ボックス 14" o:spid="_x0000_s1124" type="#_x0000_t202" style="position:absolute;left:7361;top:21101;width:47625;height:5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qq6zwAAAOcAAAAPAAAAZHJzL2Rvd25yZXYueG1sRI9Ba8JA&#10;FITvhf6H5RV6q5sEEkN0FYlIS6kHrZfentlnEsy+jdmtpv313UKhl4FhmG+Y+XI0nbjS4FrLCuJJ&#10;BIK4srrlWsHhffOUg3AeWWNnmRR8kYPl4v5ujoW2N97Rde9rESDsClTQeN8XUrqqIYNuYnvikJ3s&#10;YNAHO9RSD3gLcNPJJIoyabDlsNBgT2VD1Xn/aRS8lpst7o6Jyb+78vnttOovh49UqceHcT0LspqB&#10;8DT6/8Yf4kUryLI4maZ5nMLvr/AJ5OIHAAD//wMAUEsBAi0AFAAGAAgAAAAhANvh9svuAAAAhQEA&#10;ABMAAAAAAAAAAAAAAAAAAAAAAFtDb250ZW50X1R5cGVzXS54bWxQSwECLQAUAAYACAAAACEAWvQs&#10;W78AAAAVAQAACwAAAAAAAAAAAAAAAAAfAQAAX3JlbHMvLnJlbHNQSwECLQAUAAYACAAAACEAudqq&#10;us8AAADnAAAADwAAAAAAAAAAAAAAAAAHAgAAZHJzL2Rvd25yZXYueG1sUEsFBgAAAAADAAMAtwAA&#10;AAMDAAAAAA==&#10;" filled="f" stroked="f" strokeweight=".5pt">
                  <v:textbox>
                    <w:txbxContent>
                      <w:p w14:paraId="4AAD6A61" w14:textId="762BA930"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・性別は</w:t>
                        </w:r>
                        <w:r w:rsidR="002F2E2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女性</w:t>
                        </w:r>
                        <w:r w:rsidR="002F2E2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が７割以上を占めていた</w:t>
                        </w:r>
                      </w:p>
                      <w:p w14:paraId="79D6EF90" w14:textId="2B9AFD44"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・年齢は</w:t>
                        </w:r>
                        <w:r w:rsidR="002F2E2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その他（４０代～６５歳以下）</w:t>
                        </w:r>
                        <w:r w:rsidR="002F2E2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が７割近くであった</w:t>
                        </w:r>
                      </w:p>
                      <w:p w14:paraId="45B16FD5" w14:textId="77777777" w:rsidR="0043590B" w:rsidRPr="00543F70" w:rsidRDefault="0043590B" w:rsidP="0043590B"/>
                    </w:txbxContent>
                  </v:textbox>
                </v:shape>
                <w10:wrap anchorx="margin"/>
              </v:group>
              <o:OLEObject Type="Embed" ProgID="Excel.Chart.8" ShapeID="グラフ 6" DrawAspect="Content" ObjectID="_1772527860" r:id="rId129">
                <o:FieldCodes>\s</o:FieldCodes>
              </o:OLEObject>
              <o:OLEObject Type="Embed" ProgID="Excel.Chart.8" ShapeID="グラフ 7" DrawAspect="Content" ObjectID="_1772527861" r:id="rId130">
                <o:FieldCodes>\s</o:FieldCodes>
              </o:OLEObject>
            </w:pict>
          </mc:Fallback>
        </mc:AlternateContent>
      </w:r>
    </w:p>
    <w:p w14:paraId="5851A392" w14:textId="6D39F213" w:rsidR="0043590B" w:rsidRDefault="0043590B" w:rsidP="0043590B"/>
    <w:p w14:paraId="4EFD05B2" w14:textId="06272CF3" w:rsidR="0043590B" w:rsidRDefault="0043590B" w:rsidP="0043590B"/>
    <w:p w14:paraId="5BD0642A" w14:textId="3993D97B" w:rsidR="0043590B" w:rsidRDefault="0043590B" w:rsidP="0043590B"/>
    <w:p w14:paraId="649F8BAD" w14:textId="232883EA" w:rsidR="0043590B" w:rsidRDefault="0043590B" w:rsidP="0043590B"/>
    <w:p w14:paraId="57BE65AE" w14:textId="06D740EE" w:rsidR="0043590B" w:rsidRDefault="0043590B" w:rsidP="0043590B"/>
    <w:p w14:paraId="3E4FAB63" w14:textId="77777777" w:rsidR="0043590B" w:rsidRPr="0099661A" w:rsidRDefault="0043590B" w:rsidP="0043590B">
      <w:pPr>
        <w:rPr>
          <w:rFonts w:ascii="ＭＳ Ｐゴシック" w:eastAsia="ＭＳ Ｐゴシック" w:hAnsi="ＭＳ Ｐゴシック"/>
        </w:rPr>
      </w:pPr>
    </w:p>
    <w:p w14:paraId="116ED361" w14:textId="4CD1AF50" w:rsidR="0043590B" w:rsidRPr="0099661A" w:rsidRDefault="0043590B" w:rsidP="0043590B">
      <w:pPr>
        <w:rPr>
          <w:rFonts w:ascii="ＭＳ Ｐゴシック" w:eastAsia="ＭＳ Ｐゴシック" w:hAnsi="ＭＳ Ｐゴシック"/>
        </w:rPr>
      </w:pPr>
    </w:p>
    <w:p w14:paraId="63AFDE9E" w14:textId="77777777" w:rsidR="0043590B" w:rsidRPr="0099661A" w:rsidRDefault="0043590B" w:rsidP="0043590B">
      <w:pPr>
        <w:rPr>
          <w:rFonts w:ascii="ＭＳ Ｐゴシック" w:eastAsia="ＭＳ Ｐゴシック" w:hAnsi="ＭＳ Ｐゴシック"/>
        </w:rPr>
      </w:pPr>
    </w:p>
    <w:p w14:paraId="6CFC3DF2" w14:textId="77777777" w:rsidR="0043590B" w:rsidRPr="0099661A" w:rsidRDefault="0043590B" w:rsidP="0043590B">
      <w:pPr>
        <w:rPr>
          <w:rFonts w:ascii="ＭＳ Ｐゴシック" w:eastAsia="ＭＳ Ｐゴシック" w:hAnsi="ＭＳ Ｐゴシック"/>
        </w:rPr>
      </w:pPr>
    </w:p>
    <w:p w14:paraId="23E151FF" w14:textId="4AA175E5" w:rsidR="0043590B" w:rsidRPr="0099661A" w:rsidRDefault="0043590B" w:rsidP="0043590B">
      <w:pPr>
        <w:rPr>
          <w:rFonts w:ascii="ＭＳ Ｐゴシック" w:eastAsia="ＭＳ Ｐゴシック" w:hAnsi="ＭＳ Ｐゴシック"/>
        </w:rPr>
      </w:pPr>
    </w:p>
    <w:p w14:paraId="16135877" w14:textId="052D7033" w:rsidR="0043590B" w:rsidRPr="0099661A" w:rsidRDefault="0043590B" w:rsidP="0043590B">
      <w:pPr>
        <w:rPr>
          <w:rFonts w:ascii="ＭＳ Ｐゴシック" w:eastAsia="ＭＳ Ｐゴシック" w:hAnsi="ＭＳ Ｐゴシック"/>
        </w:rPr>
      </w:pPr>
    </w:p>
    <w:p w14:paraId="7F3582E0" w14:textId="77777777" w:rsidR="0043590B" w:rsidRPr="0099661A" w:rsidRDefault="0043590B" w:rsidP="0043590B">
      <w:pPr>
        <w:rPr>
          <w:rFonts w:ascii="ＭＳ Ｐゴシック" w:eastAsia="ＭＳ Ｐゴシック" w:hAnsi="ＭＳ Ｐゴシック"/>
        </w:rPr>
      </w:pPr>
    </w:p>
    <w:p w14:paraId="42EACDAD" w14:textId="47CC56DE" w:rsidR="0043590B" w:rsidRPr="0099661A" w:rsidRDefault="0043590B" w:rsidP="0043590B">
      <w:pPr>
        <w:rPr>
          <w:rFonts w:ascii="ＭＳ Ｐゴシック" w:eastAsia="ＭＳ Ｐゴシック" w:hAnsi="ＭＳ Ｐゴシック"/>
        </w:rPr>
      </w:pPr>
      <w:r>
        <w:rPr>
          <w:rFonts w:ascii="ＭＳ Ｐゴシック" w:eastAsia="ＭＳ Ｐゴシック" w:hAnsi="ＭＳ Ｐゴシック"/>
          <w:noProof/>
        </w:rPr>
        <mc:AlternateContent>
          <mc:Choice Requires="wpg">
            <w:drawing>
              <wp:anchor distT="0" distB="0" distL="114300" distR="114300" simplePos="0" relativeHeight="252042752" behindDoc="0" locked="0" layoutInCell="1" allowOverlap="1" wp14:anchorId="458B2952" wp14:editId="4F1DFC34">
                <wp:simplePos x="0" y="0"/>
                <wp:positionH relativeFrom="margin">
                  <wp:align>left</wp:align>
                </wp:positionH>
                <wp:positionV relativeFrom="paragraph">
                  <wp:posOffset>32606</wp:posOffset>
                </wp:positionV>
                <wp:extent cx="5980430" cy="2992120"/>
                <wp:effectExtent l="0" t="0" r="0" b="0"/>
                <wp:wrapNone/>
                <wp:docPr id="37" name="グループ化 37"/>
                <wp:cNvGraphicFramePr/>
                <a:graphic xmlns:a="http://schemas.openxmlformats.org/drawingml/2006/main">
                  <a:graphicData uri="http://schemas.microsoft.com/office/word/2010/wordprocessingGroup">
                    <wpg:wgp>
                      <wpg:cNvGrpSpPr/>
                      <wpg:grpSpPr>
                        <a:xfrm>
                          <a:off x="0" y="0"/>
                          <a:ext cx="5980430" cy="2992120"/>
                          <a:chOff x="0" y="0"/>
                          <a:chExt cx="5771460" cy="2992120"/>
                        </a:xfrm>
                      </wpg:grpSpPr>
                      <wpg:grpSp>
                        <wpg:cNvPr id="39603881" name="グループ化 13"/>
                        <wpg:cNvGrpSpPr/>
                        <wpg:grpSpPr>
                          <a:xfrm>
                            <a:off x="0" y="0"/>
                            <a:ext cx="5401945" cy="2992120"/>
                            <a:chOff x="0" y="0"/>
                            <a:chExt cx="5402300" cy="2992141"/>
                          </a:xfrm>
                        </wpg:grpSpPr>
                        <wpg:graphicFrame>
                          <wpg:cNvPr id="826802172" name="グラフ 8"/>
                          <wpg:cNvFrPr/>
                          <wpg:xfrm>
                            <a:off x="0" y="0"/>
                            <a:ext cx="5400040" cy="2557145"/>
                          </wpg:xfrm>
                          <a:graphic>
                            <a:graphicData uri="http://schemas.openxmlformats.org/drawingml/2006/chart">
                              <c:chart xmlns:c="http://schemas.openxmlformats.org/drawingml/2006/chart" xmlns:r="http://schemas.openxmlformats.org/officeDocument/2006/relationships" r:id="rId131"/>
                            </a:graphicData>
                          </a:graphic>
                        </wpg:graphicFrame>
                        <wps:wsp>
                          <wps:cNvPr id="907407807" name="テキスト ボックス 2"/>
                          <wps:cNvSpPr txBox="1"/>
                          <wps:spPr>
                            <a:xfrm>
                              <a:off x="95250" y="2457450"/>
                              <a:ext cx="5307050" cy="534691"/>
                            </a:xfrm>
                            <a:prstGeom prst="rect">
                              <a:avLst/>
                            </a:prstGeom>
                            <a:solidFill>
                              <a:schemeClr val="lt1"/>
                            </a:solidFill>
                            <a:ln w="6350">
                              <a:noFill/>
                            </a:ln>
                          </wps:spPr>
                          <wps:txbx>
                            <w:txbxContent>
                              <w:p w14:paraId="2794F11F" w14:textId="3446E18E"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・旅行に求めるものは</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グルメ・食べ歩き</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夫婦・家族・友人との交流</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リフレッシュ</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が多かった。その他は</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買い物</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や</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同窓会</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であった。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 name="テキスト ボックス 36"/>
                        <wps:cNvSpPr txBox="1"/>
                        <wps:spPr>
                          <a:xfrm>
                            <a:off x="5314950" y="447674"/>
                            <a:ext cx="456510" cy="463131"/>
                          </a:xfrm>
                          <a:prstGeom prst="rect">
                            <a:avLst/>
                          </a:prstGeom>
                          <a:noFill/>
                          <a:ln w="6350">
                            <a:noFill/>
                          </a:ln>
                        </wps:spPr>
                        <wps:txbx>
                          <w:txbxContent>
                            <w:p w14:paraId="5FA5EFD3"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58B2952" id="グループ化 37" o:spid="_x0000_s1125" style="position:absolute;left:0;text-align:left;margin-left:0;margin-top:2.55pt;width:470.9pt;height:235.6pt;z-index:252042752;mso-position-horizontal:left;mso-position-horizontal-relative:margin;mso-width-relative:margin" coordsize="57714,29921"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B+EvZPzwMAAFQLAAAOAAAAZHJzL2Uyb0RvYy54&#10;bWzsVs1u4zYQvhfoOxC6N9YPJVlCnEWa1MECwW6AbLFnhqYsAZLIknTs9BgBix56bfeyL1AURXst&#10;0LcR+h4dUj+x46CbdYE99SLzdzjzzffN+PjFpirRLZOq4PXM8Y5cB7Ga8kVRL2fOt2/mX00dpDSp&#10;F6TkNZs5d0w5L06+/OJ4LVLm85yXCyYRGKlVuhYzJ9dapJOJojmriDrigtWwmXFZEQ1TuZwsJFmD&#10;9aqc+K4bTdZcLoTklCkFq+fdpnNi7WcZo/p1limmUTlzwDdtv9J+b8x3cnJM0qUkIi9o7wY5wIuK&#10;FDU8Opo6J5qglSz2TFUFlVzxTB9RXk14lhWU2RggGs99FM2F5CthY1mm66UYYQJoH+F0sFn66vZC&#10;imtxJQGJtVgCFnZmYtlksjK/4CXaWMjuRsjYRiMKi2EydXEAyFLY85PE9/weVJoD8nv3aP7NcDOO&#10;PRzt35wMD0923BknnZvg95VExWLmBEnkBtOp56CaVMCw9v6Ptvm1bf5qm/d///gz8gKTZHP9P8eK&#10;XS/B4SGxYtcP3O1YsWe8+tdYLSfnEoIa3e9DnvrR1PW92N+J+Ze2+QlNt4KdyzGrz0oldl0XD06G&#10;IaQntE4a7AYDvVSeQ/WPa5fmRGrgN03tqOc33WP3cy31BkDej+TxhIFOeuecripW666WSFYSDYVM&#10;5YVQDpKp4Zd8uRhy1QdvxG1zN4LRU3U3Y1DQ1INm1Z5Tn6TZ65wIZkuBMjzuiZC4MXbjqRuPRGje&#10;tfe/tfd/ts0PqG0+tE3T3v8Oc+R3xLC3jdyR3nzNQcA2trVQqYLFJ1SfhH4InDDqxmGMYWxL5qj/&#10;wI1dc8DoPwxwlAxgDYwRUukLxitkBgAnlGSIg6Tk9lLpTgPDEbOseFks5kVZ2olpA+yslOiWQAEv&#10;9WB851RZo/XMiQJww1yqubneWS5rSNRDdGakNzcbWzjCMfQbvrgDRCTv2oMSdF6As5dE6SsioR9A&#10;fNDj9Gv4ZCWHx3g/clDO5fdPrZvzkHLYddAa+svMUd+tiGQOKl/WQIbEw0Zr2k4AWSibSG7v3Gzv&#10;1KvqjAMCUOXAOzs053U5DDPJq7fQCk/Nq7BFagpvzxw9DM901/WglVJ2emoPQQsSRF/W1wI051nw&#10;TCrebN4SKfp8acj0Kz7Qby9t3dkO9tOV5llhc2qA7lDt8Qcp2FHfYExF+wz6CKKPCwPOAFeMO6Cr&#10;T1FGGHg46bWBcRzFeFcaOIxCD1JhlIGjwAsG8h6ojJHXJD2U8WMR+J/xn5Hx8Ndtu1082T4e/gyf&#10;/AMAAP//AwBQSwMEFAAGAAgAAAAhAGowYRwYCQAAzx4AABUAAABkcnMvY2hhcnRzL2NoYXJ0MS54&#10;bWzsWVtvG8cVfi/Q/7Bd+K2gucs7CVOBRJqBU8lWLTsF+jbcHVIbzV48O9TFQYAu5aBp3cJAW9co&#10;2qZN61wc1xfESS+OnP6YtVT7SX8h58zskkuKUiQ/FG5jPVA7t7NzLt+57ZnXNl2mrVMeOr7X1M3T&#10;hq5Rz/Jtx+s39cuXOrmaroWCeDZhvkeb+hYN9dfmvvudM1bDWiVcrATEohoQ8cKG1dRXhQga+Xxo&#10;rVKXhKf9gHqw1vO5SwQMeT9vc7IBxF2WLxhGJS+J6AkB8gIEXOJ46Xl+nPN+r+dYtO1bA5d6Qt2C&#10;U0YESCBcdYIwpWaZFV44QNF1LO6Hfk+ctnw3r4ilTAExs5wfcTUHQrKJoGbdKGnrhDV1Q8/jJCNe&#10;X028RXJvLKtJ7g88m9otn3ugjsx+12rMM0G5B6Ravifg1om83GNJ3CV8bRDk4LoBMNl1mCO2JNv6&#10;3Bmg3Vr1QR7aRXpl4HAaNnXLLI1FUDqpAIxqvpYvJHoFZs1SIxRbjCqGTKOA3OZH75VX6BDGusRa&#10;Q9lkNo+2jtfx4LQw8JQ0I3wQjmBUPmziL3es1bkzpNH17a1lrnFfoBK0MLA6Dg/FIgnFMuFgd6aO&#10;KBAX4KfH/I2mThkDW3DAGnAepODzq7q2wUnQ1MMrA8KprhHPgmmQmODpoCVgbCKPpMFCsYKsy0GA&#10;M8Eyx3827V2E24RXYSugQNe68laO/B00dQ+ghrDjzhpAzvNX5JOurYERpEeABbm9S0LKHISmAfok&#10;jdBnjt1xGJODrbDFuBI9oM72Ny7RTaFrDPiGBTgj/6RKpo4iIDxNbAW0Bwhv6vs79/Z3Hmn7Ow/j&#10;4efx8B/x9nY8fKBrAfH8EN9eMBaMCpCrwlPZqMEvmFHgCGu1Q1yHbTX1MnCKigopyDNnFmpKTJT8&#10;V15jhZnXfN/1claY8K3UAVY5UpDUEgcVIVLBFrzc5RXQMAODwbFCrdKfCfqTChZzP6whCSEJKQqo&#10;gzGZ5NiITEJWmkGGzN6td5998Is4ur/34ZM4uhVH/46ju3F0O46uxdFHcfTzZ9H7cfRLufRVHP0u&#10;/slw1pEHT5/cjKOPcUN0HfY8u/PZ7pNf43B4PR4OgX48/BVQex79M44exdGNOPpzHMGRa/s77z27&#10;/dO9mw93f//+f+79ZvfGg/2dn02whpICNlN8wYOQcGNkyx+AAKyGS7wBYYuj8eaSbyc+gNp9iiKz&#10;GluzJjczrg+2ZEbwmkmyMDF+ow84hVFmPziTBHCej4hQoPQOogSjFR0BRWxK/AKPGSzBiMmTtNej&#10;llgMBVCD96s3IP8K2q8cjf7K0Rzf0VDPxviD0UC5mlFCMIKYsiyEWBrayED4l3DQpowKak+YfMB8&#10;Mc8pQXwpcEiodQlvYb6G0/DcdpKoAM8Ki33IPwJIzBQxiw1CSDmorRbXCd9q+cyfyEvA+Cm4Oavh&#10;2JOY9blNE/JJwqO8AwS0i7SHJ3pzK6uUCvN7pxZOmQgjOQvrLQJYxB2BaEE+JNRtJB5xToNXqUBn&#10;NdbnZnm9l8FR4t2QqQBDAWY0KVtqIGUAj4lQEheV8TXgeCY9ErEsSPpmeKXUKY382ze5KcfDbOZc&#10;7zztQ3xfTzxyoiWLSPOYpab5U4XGqflT1W/WVUVZzLSudm/f3b3zUbz95e79v+/duoEPN64/ffw4&#10;jj6BSPT08e29LyIkPpbcWN8mJDa4Em9/Gm/fjLf/JnMPyEA+POxEIT0xfBhv3423P4D3Pf/rn+Lo&#10;X3v37kDsPOxcMTkHlrX77nsYgu99vnvjs3h47flfPtn9AxC4v3sPQvCjwwiUpghA+AXmEi7j6It4&#10;CIEdYu+1wwiU05tHf8SjX/4WgnEcfRoPIXJ/DGFbRuKsmI4wsESfUHmg/LyBOwN9oNaFjFph0wiC&#10;qmprQdyee51CTUIYXjozOw3TQ1Rvlg9jNlWsWTpsR6pIU1reLONIVQa5V1YsY+tJVVI8bEMq8qlL&#10;ALmxNNQgRW4iUUilIQ9A2cKTNuCQv7/dKhZrRqtVypXblbO5klFv5RbOFgu5s9VCu1CvFsvFVuud&#10;cXlVOWl5ZZYypVWlMfCcKwN6LgkBb6t03jBy5WqnkyvVzrZy8wtGPVepdep1s10xzU7hHQQo8AN3&#10;Tv9LLmAq8ef2YpeFyFa46m8s0j4EqR/QqcQKVt4k0DnIVLW4u0XEeeJOuhWcX6F85vwy5ejaDtBZ&#10;GHS7jK44V7Ok4Iajq/VJ8CPHFqtJgKjJWtFqkM1UFhWjWigXSqWq8kfjhbpZqdQKxVoxkUM2MgJi&#10;5mUiO94+RSe0CFRbfZSOzx24uuwbqFu4ZHMJmhFJYjjeaMswPcEj2Vz2kxqfqQuCrXVcoY3h1dQT&#10;1EEl6A9ATIuOt0btpLrEVPgtn19yrLUlqO8VcVk3ynDvOt7hiwIOgYpHN/DAFC756hozM2YN6uF6&#10;uVCG8g3L3x7UhvDoBnCZ0OtjYdSHutSCKvg4uTXuYQMXcv9EeWUwW3y7nL7Q66npWjqNiXgaD8Fi&#10;J9JyKK+wbYIiT2PhCRL0HNar+PcydQTqL9gQeNUIOGa/4SSNgGPn59CCgrZgOJ9kwhNOJlmjCeAx&#10;ff8x5QngcJTgQCGQddk84EnNIaYkoGEWkAGdk2SvQgyEKH9pwISzuM4A0WpNYgl85ciZgZOe9mpT&#10;9zvSqzneEtnEW2CEOK5XE+ra0km9zh0bW1QqpiT5LvP+970KCOQggy+zI0cfe+xaYVZL41vkMdOQ&#10;o0CFTaHpwFVJI9Rk4Cqm00cHrm91g/VF/epUNiZ97my/KpcWqNigNPGlXTVIPNnIKc7MeE4AFHAC&#10;2Z4LPr/phBc8lmTMSfPCdsJgAXo8a+F8EgcghVVOclYdUa4s1M+2zHauWCtDHWGWarm6YXZy1Vq7&#10;ZhiFarXaMrJ1BC+euJKo5o1itpjgRfxaRdpwUWgcXQjkBzGzAqkufAiDNZg/T+ZDyUQShZQs1fLM&#10;oyCc6TpDlRVtCFchfm2B2DIVttI2VaqYozoj3f4hXZGTBZeRT3zRfFJlr0d/75Hu4//rqwp4uIMf&#10;T06AbbAN/K7J2mA8GodGYlPn52xV0mNidDnA76eT9pE9I3MS+e1Pfoee+xoAAP//AwBQSwMEFAAG&#10;AAgAAAAhADt26u7nBAAAGCYAABUAAABkcnMvY2hhcnRzL3N0eWxlMS54bWzsWmFv2jwQ/iuRf0AD&#10;9IVSVCp1rSZNou+qbdL72SQOeHPivLYZpb9+ZycxcRKgiIZBt2/kEiW+57l77nzmJpCjYI6F+qpW&#10;jHjPMUvAIMdorlQ68n0ZzEmM5UVMA8Elj9RFwGOfRxENiB8KvKTJzO91uj1//RaUvwbX3sJTksAn&#10;Ii5irOQFF7PiHTGDt3QGfoxpgjwajlGvO0C3N7A8/EzlN6oYMVcs+UIieOB5jDrIN6aIMlYzkigi&#10;gaqZI56sjTFNuICP4JFxk9wz4f3EbIzUc9eY2SJ+5GFmG/Q7HfNFPALz5yjKzJeF2S+95fbGh4Xn&#10;3zJrDEn05Ul48mWMuvo93g8iEvgNTmsv9OOunwFWZMbF6g68P2fHZfokNMIs8ZZjdN3v9ZEX4HSM&#10;IoYV/IxT4FomM+RhNgNEApUzwhkNPwKzr6SnW/Dg0jMszBV6gKzyBwRfJKHmQS80oyNbOPBSou66&#10;mbkaVyYX7gTBXsxDSCbMGF/+y7U7n38SIWhIwF1jm9CEFLYs3o8W4XnclcO0YMsBp5Ic01nXhGwF&#10;wndB8KbctIRmyYwVnuApgdiE+DgaXyaNSop0VcS2G/K9wlwJ+c2KtCGsQ8dNe3WvI3ehjud7+OOt&#10;1fg1Yc7UhjA3glQWj0p+NC3XcuJSZRmsUOWk1v6aBExPebiCeiO40nXSk2nwkQqpJliqJyygMneR&#10;B0qktPREIEQgvIymyJtz8VK16eeglMMd5C2F1m75/wILgjz2KQF1uxz0rwbIU+aiO+wNh8gT5TvT&#10;8h2cBPCqTOi97OJewXXGsUzvFgqEUuXilPmRKXJjBGrjE6fJ6+JRfwTQkbrZsdUewxeLIpz3Euap&#10;g1uIqsDqKu+u115dPrwqn05o/fmKrQe6kNV92AG30U7zjNPEmcwDsN6cAc2905D0hv2roiMRSWi6&#10;vm3FL51D2DSVv40dhEO6BcnC9ogFtIJvB9wOwFuN7xq6pt3bpZcbIK3JngNkCbYKlBO8gurkyVU8&#10;5dDKB1QEDKRK0hcyRn1NXTkL/6OCRALHZxi6pV76CJHrAqUx/4an570nK5QgMY05BIZu/t/vLsXl&#10;LOTL5ANuEJ4sQRw5LjbabcrxNtFt6qhs6+R2VLbR2tZRtc/znsMCp9/Do+21pERcKHhqS8rR9iHV&#10;tqZZ9lvZ5dtpi8u6hXs769txLWMJe3QuTik92hYmi6ALrMX7AGAdLGGvwU9HdBzl1/pvDY3dx3rx&#10;MxjhMGh4H/H3E3Kn7SBpacamG7s6oNaih7T1/vg3lam2IS5mN24aXhfmA9KwjuecTvgfVT00ig0j&#10;fGs+AF0XS4JDIv4oaG2hcAPXlpUDoGUVNMmMJOFxBcFsDUqTV+uW660FoeIt6Ft5yL77QIGtfUwZ&#10;V2d3kqAVvVi4Yaq4uHw4qxORsh/5vEsSQYk891O53SFY8TO7/CtpY2Rzv5Lk++zhKmiq93S6/Y8+&#10;I52aU4fSGbc+gTC2KZZEd8758b3OsLX7SoC067t1eTeWzXP7DYPkY0wuspawe93pg+PmaPugcVwK&#10;xzQPWM6zvxfIlXzgKh84u0fTBjoHMAvfCRxO2jRpqUQ2+LpIT2nHvm2gtfFssd3p456c7KNoa+zh&#10;DzQL8v7ro+vmEs7E65r1m/aodogBqQd/Ztk11cjWrtVk/Reu218AAAD//wMAUEsDBBQABgAIAAAA&#10;IQAcFKeoAgEAAG4DAAAWAAAAZHJzL2NoYXJ0cy9jb2xvcnMxLnhtbJyTQW6DMBBFr4J8AAwkoRUK&#10;2WRdddETjAY7WLI9ke2mze1rSKGFqkjg3czXf39mJB/RV0ia3Fu4a5F8Gm1jw9esDeFace6xFQZ8&#10;ahQ68iRDimQ4SalQ8MbBh7IXXmR5wbEFF3oK+8bAHwpdhY0RkpyB4FNyl4FhdKRkJTegLEuMCG3N&#10;8I5asEQ1NcszdjpC1U8jztolN9A1A0RhQ874v1qxoO0WtP2CdljQyk6LJ72BUxAU2VnZDarfzQs1&#10;jw3KLL7Ow3+bpoi553nw9KhXKR+oeL7tqBXx48jT+P2G+MMGz9PgmcbvhvaKTUbUCs848jR+bM9Q&#10;XfnzvU5fAAAA//8DAFBLAwQKAAAAAAAAACEA5EYP/Z4oAACeKAAALQAAAGRycy9lbWJlZGRpbmdz&#10;L01pY3Jvc29mdF9FeGNlbF9Xb3Jrc2hlZXQueGxzeFBLAwQUAAYACAAAACEA3SuLWGwBAAAQBQAA&#10;EwAIAltDb250ZW50X1R5cGVzXS54bWw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JRNT8MwDIbvSPyHKlfUZuOAEFq3Ax9HmMT4&#10;AaFx12htEsXe2P49bvYhhMoqtF5qtYnf560dZzLbNnWygYDG2VyMs5FIwBZOG7vMxcfiJb0XCZKy&#10;WtXOQi52gGI2vb6aLHYeMOFsi7moiPyDlFhU0CjMnAfLK6ULjSJ+DUvpVbFSS5C3o9GdLJwlsJRS&#10;qyGmkyco1bqm5HnLn/dOAtQoksf9xpaVC+V9bQpF7FRurP5FSQ+EjDPjHqyMxxu2IWQnoV35G3DI&#10;e+PSBKMhmatAr6phG3Jbyy8XVp/OrbLzIh0uXVmaArQr1g1XIEMfQGmsAKipsxizRhl79H2GHzej&#10;jGE8sJH2/6Jwjw/ifoOMz8stRJkeINKuBhy67FG0j1ypAPqdAk/G4AZ+aveVXH1yBSS1Yei2R9Fz&#10;fD638+A88gQH+H8XjiPaZqeehSCQgdOQdh32E5Gn/+K2Q3u/aNAdbBnvs+k3AAAA//8DAFBLAwQU&#10;AAYACAAAACEAtVUwI/QAAABMAgAACwAIAl9yZWxzLy5yZWxzIKIEAiig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ySTU/DMAyG70j8h8j3&#10;1d2QEEJLd0FIuyFUfoBJ3A+1jaMkG92/JxwQVBqDA0d/vX78ytvdPI3qyCH24jSsixIUOyO2d62G&#10;l/pxdQcqJnKWRnGs4cQRdtX11faZR0p5KHa9jyqruKihS8nfI0bT8USxEM8uVxoJE6UchhY9mYFa&#10;xk1Z3mL4rgHVQlPtrYawtzeg6pPPm3/XlqbpDT+IOUzs0pkVyHNiZ9mufMhsIfX5GlVTaDlpsGKe&#10;cjoieV9kbMDzRJu/E/18LU6cyFIiNBL4Ms9HxyWg9X9atDTxy515xDcJw6vI8MmCix+o3gEAAP//&#10;AwBQSwMEFAAGAAgAAAAhAM+CtsKqAgAA0AUAAA8AAAB4bC93b3JrYm9vay54bWysVN9vmzAQfp+0&#10;/wH5nWLzK4BCqiRQLdI2VWvXPlYumGAFMDKmoav6v+9MSrouL1W3iHCYM99939355udDXRkPTHZc&#10;NDEiZxgZrMlEzpttjH5eX5gBMjpFm5xWomExemQdOl98/jTfC7m7F2JnAEDTxahUqo0sq8tKVtPu&#10;TLSsAU8hZE0VLOXW6lrJaN6VjKm6smyMfaumvEEHhEi+B0MUBc9YIrK+Zo06gEhWUQX0u5K33YRW&#10;Z++Bq6nc9a2ZiboFiHtecfU4giKjzqLNthGS3lcgeyCeMUi4fPgTDDd7igSuk1A1z6ToRKHOANo6&#10;kD7RT7BFyJsUDKc5eB+Sa0n2wHUNj6yk/0FW/hHLfwUj+J/RCLTW2CsRJO+DaN6Rm40W84JX7ObQ&#10;ugZt2++01pWqkFHRTqU5VyyP0QyWYs/evJB9u+p5BV7bJw5G1uLYzpfSyFlB+0pdQyNP8HAyfD+0&#10;Pb1zkNGU7EslDXjeJF8h4BV9gPAgMn/pzg3gE+euyWQUYHL3ZLtOSpLwwlxerEPTDcnKDJerwPSX&#10;ZOkmwTpdp84z5Ej6USZor8oXbRo8Ri4IOXF9o8PkITjqef5K5Am//Ext/7pNvmctSJ/iG8723WsW&#10;9NIYbnmTiz2ICD2Q9fh2uR+dtzxXJezAAfGQcXj3hfFtCYyJF0Ju9VHRzGL0RNKZF+Aw0NrXppt4&#10;NqTChidMfA+nq8SZ2SMj6w9K47wAaqM1mrHGV3qGEBhM2o5pRoaMdAy5yYnWZE2fZbTKoKba6I1j&#10;rUXFrvgvBqUrYrQc97NBfe3UYg7W6CXXZF28nOHQNXHqeKYbhLYZuI5trt3ETr1ZmqQrT1dLT7/o&#10;f8wA6CziRdNY1ZxLKtW1pNkOhvEPVqxoBw12kAc8QeTE2pq+WvwGAAD//wMAUEsDBBQABgAIAAAA&#10;IQCBPpSX8wAAALoCAAAaAAgBeGwvX3JlbHMvd29ya2Jvb2sueG1sLnJlbHM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Uk1LxDAQvQv+hzB3m3YVEdl0LyLsVesPCMm0KdsmITN+&#10;9N8bKrpdWNZLLwNvhnnvzcd29zUO4gMT9cErqIoSBHoTbO87BW/N880DCGLtrR6CRwUTEuzq66vt&#10;Cw6acxO5PpLILJ4UOOb4KCUZh6OmIkT0udKGNGrOMHUyanPQHcpNWd7LtOSA+oRT7K2CtLe3IJop&#10;ZuX/uUPb9gafgnkf0fMZCUk8DXkA0ejUISv4wUX2CPK8/GZNec5rwaP6DOUcq0seqjU9fIZ0IIfI&#10;Rx9/KZJz5aKZu1Xv4XRC+8opv9vyLMv072bkycfV3wAAAP//AwBQSwMEFAAGAAgAAAAhAK5wmQze&#10;AgAAfwYAABgAAAB4bC93b3Jrc2hlZXRzL3NoZWV0MS54bWyc0ltvmzAUB/D3Sf0Olt+JuSYEQaqW&#10;NFrfpm7ru2MOwYov1HYu1bTvPkOUZFJeokogGWN+/2N8ysejFGgPxnKtKhxNQoxAMd1wtanw71+r&#10;IMfIOqoaKrSCCn+CxY+Lh2/lQZut7QAc8oKyFe6c6wtCLOtAUjvRPSj/ptVGUucfzYbY3gBtxo+k&#10;IHEYTomkXOGTUJh7DN22nMFSs50E5U6IAUGdr992vLdnTbJ7OEnNdtcHTMveE2suuPscUYwkK143&#10;Shu6Fn7fxyilDB2Nv2J/J+eYcf4mSXJmtNWtm3iZnGq+3f6czAllF+l2/3cxUUoM7PlwgFcq/lpJ&#10;UXax4iuWfBGbXrDhd5lix5sK/0nqLJsm+TJInvNVkNbZSzAPszio53kaT1+es3qV/sWLsuH+hIdd&#10;IQNthZ+iYjnDZFGO/fPO4WD/GyNH1z9BAHPgMyKMhvZca70dFr76qdCLdlwwiJQ5vocahPDwzHf4&#10;xyljDCCXhEV5HZ/TVmND/zCogZbuhHvTh+/AN53zsflklvkS/wEAAP//AAAA//9s0lsKwyAQBdCt&#10;BDdgNT5KUaGhG5EQ6Fdbotjt19GiKPOX3DhHnYkJz+OIDx+9M+f7u5yWMLKEj3+F/HQTxJkdwntO&#10;oyUhvyd3MTQ5Q/f/tw0qSl1bwdoKmtVGc5SGdCzn0wa8bMskrq6oCumorpO6VlXgqkBVSEe1l5dG&#10;bdCy5JjGVYmqkI5qv2pVZVGvOKpQFNIRVVMDVEF7W4ZZaRSF1JI8sTbqftF6Ul3Quam0/2c/AAAA&#10;//8AAAD//0yOUQrCMBBErxL2AMYiIkia/34IvULabJNgzZbNFq9vLAT9mzcMjzFbpIyS5pHVQlkG&#10;30MH2prNBXw4DikXteIiPZxPN1CcQmxZaDvaK6iJROjVKKLzyF+6QLWSNKhecdOKo2MpaqY9V1cH&#10;f63ie6oXePDHC/2bW6PfxM8SEcV+AAAA//8DAFBLAwQUAAYACAAAACEAqAMlGloHAADKIAAAEwAA&#10;AHhsL3RoZW1lL3RoZW1lMS54bWzsWVuLGzcUfi/0Pwzz7vg248sSb/A122Q3CVknJY9aW/ZoVzMy&#10;krwbUwIlC4W+FApp6UtL3/pQSgMttJRCf8xCQi8/okeasUday82lm9KWXcPikb9z9Omco6MzR1ev&#10;PYypd4y5ICxp+eUrJd/DyYiNSTJt+feGg0LD94REyRhRluCWv8DCv7b99ltX0ZaMcIw9kE/EFmr5&#10;kZSzrWJRjGAYiStshhP4bcJ4jCQ88mlxzNEJ6I1psVIq1YoxIonvJSgGtbcnEzLC3tnpB2enP5+d&#10;fuFvLyfoU5glkUINjCjfV+qxJaWx46OyQoiF6FLuHSPa8mGuMTsZ4ofS9ygSEn5o+SX95xe3rxbR&#10;ViZE5QZZQ26g/zK5TGB8VNFz8unBatIgCINae6VfA6hcx/Xr/Vq/ttKnAWg0gpWmXGyd9Uo3yLAG&#10;KP3q0N2r96plC2/or65xbofqY+E1KNUfrOEHgy5Y0cJrUIoP1/Bhp9np2fo1KMXX1vD1UrsX1C39&#10;GhRRkhytoUthrdpdrnYFmTC644Q3w2BQr2TKcxREwyq61BQTlshNsRajQ8YHAFBAiiRJPLmY4Qka&#10;QSR3ESUHnHi7ZBpB4M1QwgQMlyqlQakK/9Un0N+0R9EWRoa04gVMxNqQ4uOJEScz2fJvgFbfgDz7&#10;8cezx9+fPf7h7PT07PG32dxalSW3g5KpKff7Vx//8fn73m/fffn7k0/Sqc/jhYl//s2Hz3/65a/U&#10;w4pzUzz79Onz758+++yjX79+4tDe5ujAhA9JjIV3C594d1kMC3Twxwf81SSGESKWBIpAt0N1X0YW&#10;8NYCUReug20T3ueQZVzA6/NDi+t+xOeSOGa+GcUWcI8x2mHcaYCbai7DwsN5MnVPzucm7i5Cx665&#10;uyixHNyfzyC9EpfKboQtmncoSiSa4gRLT/3GjjB2rO4BIZZd98iIM8Em0ntAvA4iTpMMyYEVSLnQ&#10;DonBLwsXQXC1ZZu9+16HUdeqe/jYRsK2QNRBfoipZcbraC5R7FI5RDE1Db6LZOQiub/gIxPXFxI8&#10;PcWUef0xFsIlc5vDeg2n34QM43b7Hl3ENpJLcuTSuYsYM5E9dtSNUDxzciZJZGLfEUcQosi7w6QL&#10;vsfsHaKewQ8o2eju+wRb7n5xIrgHydWklAeI+mXOHb68jpm9Hxd0grAry7R5bGXXNifO6OjMp1Zo&#10;72JM0QkaY+zde8fBoMNmls1z0jciyCo72BVYN5Adq+o5wQJ7uq5ZT5G7RFghu4+nbAOfvcW5xLNA&#10;SYz4Js23wOtW6MIp50ylt+noyATeIlACQrw4jXJbgA4juPubtN6JkHV2qWfhjtcFt/z3MnsM9uXh&#10;q+5LkMGvLAOJ/aVtM0TUmiAPmCGCAsOVbkHEcn8uos5VLTZ3yk3sTZu7AQojq96JSfLC4udc2RP+&#10;M2WPu4C5gILHrfjvlDqbUsrOuQJnE+4/WNb00Dy5g+EkWc9Zl1XNZVXj/++rmk17+bKWuaxlLmsZ&#10;19vXG6ll8vIFKpu8y6N7PvHGls+EULovFxTvCt31EfBGMx7AoG5H6Z7kqgU4i+Br1mCycFOOtIzH&#10;mXyXyGg/QjNoDZV1A3MqMtVT4c2YgI6RHtbtVHxOt+47zeM9Nk47neWy6mqmJhRI5uOlcDUOXSqZ&#10;omv1vHu3Uq/7oVPdZV0SULKvQsKYzCZRdZCoLwfBC39FQq/sQlg0HSwaSv3SVUsvrkwB1FZegVdu&#10;D17UW34YpB1kaMZBeT5WfkqbyUvvKudcqKc3GZOaEQAl9jICck83FdeNy1OrS0PtJTxtkTDCzSZh&#10;hGEEL8JZdJot94v0dTN3qUVPmWK5G3Ia9cab8LVKIudyA03MTEET76Tl16oh3KyM0KzlT6BjDF/j&#10;GcSOUG9diE7h6mUkebrhXyezzLiQPSSi1OA66aTZICYSc4+SuOWr5a+igSY6h2hu5QokhH8tuSak&#10;lX8bOXC67WQ8meCRNN1ujChLp4+Q4dNc4fxVi78+WEmyObh7PxqfeAd0zu8iCLGwXlYGHBMBFwfl&#10;1JpjAjdhq0SWx9+5gylLu+ZVlI6hdBzRWYSyE8VM5ilcJ9EVHf20soHxlK0ZDLpuwoOpOmD/9qn7&#10;4qNaWc5ImvmZaWUVdWq6k+mbO+QNVvkharFKU7d+pxZ5rmsucx0EqvOUeMGp+xIHgkEtn8yiphiv&#10;p2GVs7NRm9oFFgSGJWob7LY6I5yWeN2TH+TOR606IJZ1pQ58fW1u3mqzg0NIHj24P5xTKbQr4c6a&#10;Iyj60hvING3AFnkosxoRvnlzTlr+e6WwHXQrYbdQaoT9QlANSoVG2K4W2mFYLffDcqnXqTyCg0VG&#10;cTlMr+wHcIVBF9nFvR5fu7yPl7c0V0YsLjJ9OV/UxPXlfbniurwfqpt53yOQdN6rVQbNarNTKzSr&#10;7UEh6HUahWa31in0at16b9Drho3m4JHvHWtw0K52g1q/UaiVu91CUCsp+o1moR5UKu2g3m70g/aj&#10;rIyBlafpI7MFmFfz2v4TAAD//wMAUEsDBBQABgAIAAAAIQAzK7FrYgMAAIoJAAANAAAAeGwvc3R5&#10;bGVzLnhtbLxWSW/bRhS+F+h/GMyd5iJRlQSSQWWZRYAkCGAXSI8jcigNOgsxHLlUg1zse45BCrT3&#10;XoocEqBBkH9jQNf8hbwhqcWJHTvuchFn3sx8b/neouheLTg6pbpiSsbYP/AwojJTOZPzGP94kjpD&#10;jCpDZE64kjTGK1rhe8m330SVWXF6vKDUIICQVYwXxpRj162yBRWkOlAllXBSKC2Iga2eu1WpKckr&#10;+0hwN/C8gSsIk7hFGIvsNiCC6J+XpZMpURLDZowzs2qwMBLZ+P5cKk1mHEyt/T7JUO0PdIBqvVHS&#10;SD/TI1imVaUKcwC4rioKltHPzR25I5dkOyRAvhuSH7pecMn3Wt8Rqe9qesosfTiJCiVNhTK1lCbG&#10;g06QRNWv6JRwoNfHbhJliiuNDLAEQWokkgja3li/fXtx9ubi7O+L8/OLs1f2ekEE46v2OGjeL4iu&#10;gPYWMhhaWUN6hyEYUGCFrjWnNWpnw8Ce/J8Kfe8gvMntQ7XUjGr0iP7yqcu9az25DfCH9399eP8a&#10;rV8+X//+x6fQLRtXRPPKwN1G3U9L9IMyC5Zd6UX2b6r6Qshu8qtxr4LEYJxvszWw2QqCJIKyNlTL&#10;FDaoW5+sSshVCR2oZaO5d8PtuSYrP2iod9urzQf0zpTOoeNt6sQHza0oiTgtDOSnZvOF/RpVwu9M&#10;GQNdIYlyRuZKEm5ze/OiWwBsRjk/tl3xSXEJuy6QXIpUmPt5jKG/2qrYLMGRbtnitZskIpzNpaAS&#10;qoxqwzJbvRlsaVtYdQEW7Otrte8p7oFTX68Y1cVXWHAdfgA+Xu3YFh+RsuSrFCJhW9Ct/L1OW/if&#10;aGuiC/Hco/USqdvgI9vLYrz+87f1uxcwGroAotmSccNkG06bMNsXgJnXuxTxbEobO7Ka5NlqgUzJ&#10;aUGW3JxsD2O8Wz+kOVsKiHV36zE7VaaBiPFu/cBmst80XVqbBxX0Y/giaHcxfno0+W40PUoDZ+hN&#10;hk6/R0NnFE6mTtg/nEyn6cgLvMNne4PzH4zNZs5DSvr9ccVhuOrO2c74450sxnub1vym6MHsfdtH&#10;wcD7PvQ9J+15vtMfkKEzHPRCJw39YDroT47CNNyzPbzjePVc328HtTU+HBsmKGdyw9WGoX0pkATb&#10;Lzjhbphwd3+iko8AAAD//wMAUEsDBBQABgAIAAAAIQCMca1zOQIAAJQDAAAUAAAAeGwvc2hhcmVk&#10;U3RyaW5ncy54bWycU01v00AUvCPxHyzfidMiUFU57gGpiFsPcOBoOZvaUmIH7yainHh2KgoBIgEh&#10;INpCIf1IQ9KqoXykKfyYF5vklL/AsxsQhAISF2tXOzNvdmatzt3MZaUic7nl2Cl5KpGUJWYbTtqy&#10;F1Pytavz52ZkiQvdTutZx2YpeYlxeU47e0blXEjEtXlKNoXIzyoKN0yW03nCyTObTjKOm9MFbd1F&#10;heddpqe5yZjIZZXpZPKiktMtW5YMp2CLlExDCrZ1o8Aufd9rKrc0NR4xy/O6QaNJgzO3yGRNUhWh&#10;qXmTHAnLWHCljGOLK2nyLyuaqkTMmK2FteXBxn2Edrh5jFBD+ILQRKgjlBC2EO4NYB3hQXz0GeE5&#10;3vZOo+z1j6sI2xEAyoQZNA6C48fR1iuj55E+eo9IbQgfEToIFYRXCEQpjXorg/qdsLofvFj/2noS&#10;VPZGvbux+59cBvVm0NhC/yhovw9rlWhRKfe7XYQdku536+EhTHLQ30W/iv5b9H30PqC/+RvC20e/&#10;if4G6Q3fvET4FLYadNlJHF04WF6JMmq9CyoH6JWGr3eCVSK0gxZl1PkTgfIgc2OXCIfoUdIURulX&#10;gqup7gJ9+C2pqGepo2TiQlST4WQdVxL0ZqjbuDh3nmo8AY16rVGvI4XPHoaraxE6o+es7NJYIaab&#10;usvZGD41PRM3Hw8SGsJa5O3oKcWPsIsedbVNRZ0Yiwz9j6frBemyI0zLmPRz/l9+fnROc//6ahX6&#10;q7RvAAAA//8DAFBLAwQUAAYACAAAACEAqJz1ALwAAAAlAQAAIwAAAHhsL3dvcmtzaGVldHMvX3Jl&#10;bHMvc2hlZXQxLnhtbC5yZWxzhI/BCsIwEETvgv8Q9m7SehCRpr2I0KvoB6zptg22SchG0b834EVB&#10;8DTsDvtmp2oe8yTuFNl6p6GUBQhyxnfWDRrOp8NqC4ITug4n70jDkxiaermojjRhykc82sAiUxxr&#10;GFMKO6XYjDQjSx/IZaf3ccaUxziogOaKA6l1UWxU/GRA/cUUbachtl0J4vQMOfk/2/e9NbT35jaT&#10;Sz8iVMLLRBmIcaCkQcr3ht9SyvwsqLpSX+XqFwAAAP//AwBQSwMEFAAGAAgAAAAhAC/tdmRZAgAA&#10;wQMAABQAAAB4bC90YWJsZXMvdGFibGUxLnhtbJyT3WoTQRTH7wXfYZn77X5lN9nQbcmmGyiIF60+&#10;wHYzaQZ3Z5aZSZsggpPUzyoFtRYRikJVpGhFb7xo9WHG1njVV3A2aVNKeyHeLDvnnP9v/uccZnq2&#10;m6XaCqQMERwAa8oEGsQJaSK8HICbNxp6BWiMx7gZpwTDAPQgA7MzV69M83gphZpSYxaANud51TBY&#10;0oZZzKZIDrHKtAjNYq6OdNlgOYVxk7Uh5Flq2KbpGVmMMBgTqlnyL5Asprc6uZ6QLI85WkIp4r0R&#10;C2hZUp1fxoQWrgLQpVqXOqfwLr0Az1BCCSMtPqVgBmm1UAIveLRKBoUrqBjNGcr5T5Y3YSlfqKlm&#10;rZi02il+b5cdJ3Qse063I9vTS+VaRa+4pqc+tlOK/Mj3nOgO0HCcqebk4L4c7MvBSznYVZAmYnka&#10;965flqOwFYCaVQ3LQOOExylbIKuLbbKqdm2CmfES6yTtZJhpCelgHgD7fPzMq3Ni1gwj1/ZNX4+8&#10;iqmXXL+sVyzX1udKjm+ZTlSvh+HErAaMc9eMcHbR+imubDmO54aW3mg0FK5mhXrFrtV0N3QbUbnk&#10;+fXQnOCOtu4N3z6R4vPRuwMptqT4KcWuFDtSrEnxXorHQ7EtxdNR6ocUr+Td/mWSvV8Hm1J8KArE&#10;uqoZfvx6ePC8OPbXZb+v+LL/TNH+iO9SfJNiQ4o3UijJ2vH+w+HOg6PNL4evt39/enG4sXe8/6jo&#10;0Rg9iJNZnrS8yHspnMctojE18waijI8LiumPYtfiC6FiQ5yiHKp3pdZbKMeiSdQ8u2/mLwAAAP//&#10;AwBQSwMEFAAGAAgAAAAhAKC2m+x4AQAAdwIAABEACAFkb2NQcm9wcy9jb3JlLnhtbC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ySzUrEMBSF94LvULLvpM3oKKGtoOJKQbCiuAvJ&#10;nZlim5YkWmdrl7oUBNcDgitBFy58mzL6GqadH0d04Sok59zvnntJsHWVpc4lKJ3kMkR+x0MOSJ6L&#10;RA5CdBzvuZvI0YZJwdJcQohGoNFWtLoS8ILyXMGhygtQJgHtWJLUlBchGhpTUIw1H0LGdMc6pBX7&#10;ucqYsVc1wAXj52wAmHheD2dgmGCG4QboFgsimiEFXyCLC5W2AMExpJCBNBr7HR9/ew2oTP9Z0CpL&#10;ziwxo8LONIu7zBZ8Ki7cVzpZGMuy7JTdNobN7+PTg/2jdlQ3kc2uOKAoEJxyBczkKqqrp7p6r6/f&#10;6uqxrl6c+npsj7q6D/CSq9loyrQ5sMvvJyC2R9Fk/PB59+x8vN5M3m4D/Ntgu7RDTVuBcGxMOh1q&#10;rpx0d3bjPRQRj6y5nu/6vdgjtEuot3nW9P9R38SePmSzFP8gEhJ7PUrWKdlYIs4BUZv751eJvgAA&#10;AP//AwBQSwMEFAAGAAgAAAAhAN7ZfY+dAQAAGQMAABAACAFkb2NQcm9wcy9hcHAueG1s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JKxbtswEIb3An0HgXtMOQ2CwKAYFE6LDClq&#10;wHZ2hjpZRCmSIC+C3TFe+jYZs/Rt/CI5SYgjt5263d1//PnxeOJ629ishZiMdwWbTnKWgdO+NG5T&#10;sPXq69kVyxIqVyrrHRRsB4ldy48fxCL6ABENpIwsXCpYjRhmnCddQ6PShGRHSuVjo5DSuOG+qoyG&#10;G68fG3DIz/P8ksMWwZVQnoWjIRscZy3+r2npdceX7le7QMBSfA7BGq2QXim/GR198hVmX7YarOBj&#10;URDdEvRjNLiTueDjVCy1sjAnY1kpm0Dw94K4BdUNbaFMTFK0OGtBo49ZMj9pbOcse1AJOpyCtSoa&#10;5ZCwurYh6WMbEkZ52D8f9r8PT8+Hp5cu2P8SnBoHsQ/HZ8axuZDTvoGC08bOYAAi4RR1ZdBC+l4t&#10;VMR/kE/H5D3DwD3gLGsAHO4c8/VPp5v+8J77Jii3I+EY3Rn3I63Dyt8ohLexnhbFslYRSvqJ49iP&#10;BXFLE422M5nXym2gfOv5W+iW4H7YdDm9nOSfcvrfUU3w952WrwAAAP//AwBQSwECLQAUAAYACAAA&#10;ACEA3SuLWGwBAAAQBQAAEwAAAAAAAAAAAAAAAAAAAAAAW0NvbnRlbnRfVHlwZXNdLnhtbFBLAQIt&#10;ABQABgAIAAAAIQC1VTAj9AAAAEwCAAALAAAAAAAAAAAAAAAAAKUDAABfcmVscy8ucmVsc1BLAQIt&#10;ABQABgAIAAAAIQDPgrbCqgIAANAFAAAPAAAAAAAAAAAAAAAAAMoGAAB4bC93b3JrYm9vay54bWxQ&#10;SwECLQAUAAYACAAAACEAgT6Ul/MAAAC6AgAAGgAAAAAAAAAAAAAAAAChCQAAeGwvX3JlbHMvd29y&#10;a2Jvb2sueG1sLnJlbHNQSwECLQAUAAYACAAAACEArnCZDN4CAAB/BgAAGAAAAAAAAAAAAAAAAADU&#10;CwAAeGwvd29ya3NoZWV0cy9zaGVldDEueG1sUEsBAi0AFAAGAAgAAAAhAKgDJRpaBwAAyiAAABMA&#10;AAAAAAAAAAAAAAAA6A4AAHhsL3RoZW1lL3RoZW1lMS54bWxQSwECLQAUAAYACAAAACEAMyuxa2ID&#10;AACKCQAADQAAAAAAAAAAAAAAAABzFgAAeGwvc3R5bGVzLnhtbFBLAQItABQABgAIAAAAIQCMca1z&#10;OQIAAJQDAAAUAAAAAAAAAAAAAAAAAAAaAAB4bC9zaGFyZWRTdHJpbmdzLnhtbFBLAQItABQABgAI&#10;AAAAIQConPUAvAAAACUBAAAjAAAAAAAAAAAAAAAAAGscAAB4bC93b3Jrc2hlZXRzL19yZWxzL3No&#10;ZWV0MS54bWwucmVsc1BLAQItABQABgAIAAAAIQAv7XZkWQIAAMEDAAAUAAAAAAAAAAAAAAAAAGgd&#10;AAB4bC90YWJsZXMvdGFibGUxLnhtbFBLAQItABQABgAIAAAAIQCgtpvseAEAAHcCAAARAAAAAAAA&#10;AAAAAAAAAPMfAABkb2NQcm9wcy9jb3JlLnhtbFBLAQItABQABgAIAAAAIQDe2X2PnQEAABkDAAAQ&#10;AAAAAAAAAAAAAAAAAKIiAABkb2NQcm9wcy9hcHAueG1sUEsFBgAAAAAMAAwAEwMAAHUlAAAAAFBL&#10;AwQUAAYACAAAACEAF4bTat4AAAAGAQAADwAAAGRycy9kb3ducmV2LnhtbEyPzU7DMBCE70i8g7VI&#10;3Khj+kMJ2VRVBZwqJFok1Jsbb5OosR3FbpK+PcsJjqMZzXyTrUbbiJ66UHuHoCYJCHKFN7UrEb72&#10;bw9LECFqZ3TjHSFcKcAqv73JdGr84D6p38VScIkLqUaoYmxTKUNRkdVh4lty7J18Z3Vk2ZXSdHrg&#10;ctvIxyRZSKtrxwuVbmlTUXHeXSzC+6CH9VS99tvzaXM97Ocf31tFiPd34/oFRKQx/oXhF5/RIWem&#10;o784E0SDwEciwlyBYPN5pvjHEWH2tJiCzDP5Hz//AQ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mXRPAYBAAAxAgAAIAAAAGRycy9jaGFydHMvX3JlbHMvY2hhcnQxLnhtbC5yZWxzrJFN&#10;S8QwEEDvgv+hzN2kXUFENt2DH7AHL7ricYnp9INNMiUTpf33psiqlV324jEJee9NslwNzmYfGLgj&#10;r6AQOWToDVWdbxS8bB4uriHjqH2lLXlUMCLDqjw/Wz6h1TFd4rbrOUsUzwraGPsbKdm06DQL6tGn&#10;k5qC0zEtQyN7bXa6QbnI8ysZfjOgnDGzdaUgrKtLyDZjn8yn2VTXncE7Mu8OfTyg2NsTUocGowIh&#10;JLo3rKZ5WT52JhBTHbf3g0G7faWw4xYxisHyAPJw4eJIodvThCEnv+JSVFHM55am1SHekqXwHEeL&#10;P3Fm2uNCpCc85i7+w/1Hy1PFt1XOPrr8BAAA//8DAFBLAQItABQABgAIAAAAIQBFydxiUgEAAJcD&#10;AAATAAAAAAAAAAAAAAAAAAAAAABbQ29udGVudF9UeXBlc10ueG1sUEsBAi0AFAAGAAgAAAAhADj9&#10;If/WAAAAlAEAAAsAAAAAAAAAAAAAAAAAgwEAAF9yZWxzLy5yZWxzUEsBAi0AFAAGAAgAAAAhAH4S&#10;9k/PAwAAVAsAAA4AAAAAAAAAAAAAAAAAggIAAGRycy9lMm9Eb2MueG1sUEsBAi0AFAAGAAgAAAAh&#10;AGowYRwYCQAAzx4AABUAAAAAAAAAAAAAAAAAfQYAAGRycy9jaGFydHMvY2hhcnQxLnhtbFBLAQIt&#10;ABQABgAIAAAAIQA7duru5wQAABgmAAAVAAAAAAAAAAAAAAAAAMgPAABkcnMvY2hhcnRzL3N0eWxl&#10;MS54bWxQSwECLQAUAAYACAAAACEAHBSnqAIBAABuAwAAFgAAAAAAAAAAAAAAAADiFAAAZHJzL2No&#10;YXJ0cy9jb2xvcnMxLnhtbFBLAQItAAoAAAAAAAAAIQDkRg/9nigAAJ4oAAAtAAAAAAAAAAAAAAAA&#10;ABgWAABkcnMvZW1iZWRkaW5ncy9NaWNyb3NvZnRfRXhjZWxfV29ya3NoZWV0Lnhsc3hQSwECLQAU&#10;AAYACAAAACEAF4bTat4AAAAGAQAADwAAAAAAAAAAAAAAAAABPwAAZHJzL2Rvd25yZXYueG1sUEsB&#10;Ai0AFAAGAAgAAAAhAKsWzUa5AAAAIgEAABkAAAAAAAAAAAAAAAAADEAAAGRycy9fcmVscy9lMm9E&#10;b2MueG1sLnJlbHNQSwECLQAUAAYACAAAACEA+mXRPAYBAAAxAgAAIAAAAAAAAAAAAAAAAAD8QAAA&#10;ZHJzL2NoYXJ0cy9fcmVscy9jaGFydDEueG1sLnJlbHNQSwUGAAAAAAoACgCtAgAAQEIAAAAA&#10;">
                <v:group id="グループ化 13" o:spid="_x0000_s1126" style="position:absolute;width:54019;height:29921" coordsize="54023,29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CIVyQAAAOEAAAAPAAAAZHJzL2Rvd25yZXYueG1sRI9Ba8JA&#10;FITvgv9heUJvuklDJUZXEWlLD1KoFsTbI/tMgtm3IbtN4r93hYLHYWa+YVabwdSio9ZVlhXEswgE&#10;cW51xYWC3+PHNAXhPLLG2jIpuJGDzXo8WmGmbc8/1B18IQKEXYYKSu+bTEqXl2TQzWxDHLyLbQ36&#10;INtC6hb7ADe1fI2iuTRYcVgosaFdSfn18GcUfPbYb5P4vdtfL7vb+fj2fdrHpNTLZNguQXga/DP8&#10;3/7SCpLFPErSNIbHo/AG5PoOAAD//wMAUEsBAi0AFAAGAAgAAAAhANvh9svuAAAAhQEAABMAAAAA&#10;AAAAAAAAAAAAAAAAAFtDb250ZW50X1R5cGVzXS54bWxQSwECLQAUAAYACAAAACEAWvQsW78AAAAV&#10;AQAACwAAAAAAAAAAAAAAAAAfAQAAX3JlbHMvLnJlbHNQSwECLQAUAAYACAAAACEA8PQiFckAAADh&#10;AAAADwAAAAAAAAAAAAAAAAAHAgAAZHJzL2Rvd25yZXYueG1sUEsFBgAAAAADAAMAtwAAAP0CAAAA&#10;AA==&#10;">
                  <v:shape id="グラフ 8" o:spid="_x0000_s1127" type="#_x0000_t75" style="position:absolute;width:54009;height:255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dpyQAAAOIAAAAPAAAAZHJzL2Rvd25yZXYueG1sRI9Pi8Iw&#10;FMTvC36H8ARva2oPtVSjaEFYZS/+Ydnjo3m2pc1LabJav/1GEDwOM/MbZrkeTCtu1LvasoLZNAJB&#10;XFhdc6ngct59piCcR9bYWiYFD3KwXo0+lphpe+cj3U6+FAHCLkMFlfddJqUrKjLoprYjDt7V9gZ9&#10;kH0pdY/3ADetjKMokQZrDgsVdpRXVDSnP6Og2x7b32uZNPjN58Owv+SN/cmVmoyHzQKEp8G/w6/2&#10;l1aQxkkaxbN5DM9L4Q7I1T8AAAD//wMAUEsBAi0AFAAGAAgAAAAhANvh9svuAAAAhQEAABMAAAAA&#10;AAAAAAAAAAAAAAAAAFtDb250ZW50X1R5cGVzXS54bWxQSwECLQAUAAYACAAAACEAWvQsW78AAAAV&#10;AQAACwAAAAAAAAAAAAAAAAAfAQAAX3JlbHMvLnJlbHNQSwECLQAUAAYACAAAACEA/7S3ackAAADi&#10;AAAADwAAAAAAAAAAAAAAAAAHAgAAZHJzL2Rvd25yZXYueG1sUEsFBgAAAAADAAMAtwAAAP0CAAAA&#10;AA==&#10;">
                    <v:imagedata r:id="rId132" o:title=""/>
                    <o:lock v:ext="edit" aspectratio="f"/>
                  </v:shape>
                  <v:shape id="_x0000_s1128" type="#_x0000_t202" style="position:absolute;left:952;top:24574;width:53071;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PKNzAAAAOIAAAAPAAAAZHJzL2Rvd25yZXYueG1sRI9PS8NA&#10;FMTvgt9heUIv0u5qtamx2yKlWvFm0z94e2SfSTD7NmTXJP32riB4HGbmN8xiNdhadNT6yrGGm4kC&#10;QZw7U3GhYZ89j+cgfEA2WDsmDWfysFpeXiwwNa7nd+p2oRARwj5FDWUITSqlz0uy6CeuIY7ep2st&#10;hijbQpoW+wi3tbxVaiYtVhwXSmxoXVL+tfu2Gj6ui9ObH14O/fR+2my2XZYcTab16Gp4egQRaAj/&#10;4b/2q9HwoJI7lcxVAr+X4h2Qyx8AAAD//wMAUEsBAi0AFAAGAAgAAAAhANvh9svuAAAAhQEAABMA&#10;AAAAAAAAAAAAAAAAAAAAAFtDb250ZW50X1R5cGVzXS54bWxQSwECLQAUAAYACAAAACEAWvQsW78A&#10;AAAVAQAACwAAAAAAAAAAAAAAAAAfAQAAX3JlbHMvLnJlbHNQSwECLQAUAAYACAAAACEAwuTyjcwA&#10;AADiAAAADwAAAAAAAAAAAAAAAAAHAgAAZHJzL2Rvd25yZXYueG1sUEsFBgAAAAADAAMAtwAAAAAD&#10;AAAAAA==&#10;" fillcolor="white [3201]" stroked="f" strokeweight=".5pt">
                    <v:textbox>
                      <w:txbxContent>
                        <w:p w14:paraId="2794F11F" w14:textId="3446E18E"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・旅行に求めるものは</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グルメ・食べ歩き</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夫婦・家族・友人との交流</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リフレッシュ</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が多かった。その他は</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買い物</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や</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同窓会</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であった。</w:t>
                          </w:r>
                        </w:p>
                      </w:txbxContent>
                    </v:textbox>
                  </v:shape>
                </v:group>
                <v:shape id="テキスト ボックス 36" o:spid="_x0000_s1129" type="#_x0000_t202" style="position:absolute;left:53149;top:4476;width:4565;height:4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5FA5EFD3"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v:textbox>
                </v:shape>
                <w10:wrap anchorx="margin"/>
              </v:group>
              <o:OLEObject Type="Embed" ProgID="Excel.Chart.8" ShapeID="グラフ 8" DrawAspect="Content" ObjectID="_1772533289" r:id="rId133">
                <o:FieldCodes>\s</o:FieldCodes>
              </o:OLEObject>
            </w:pict>
          </mc:Fallback>
        </mc:AlternateContent>
      </w:r>
    </w:p>
    <w:p w14:paraId="44E13AE4" w14:textId="77777777" w:rsidR="0043590B" w:rsidRDefault="0043590B" w:rsidP="0043590B">
      <w:pPr>
        <w:rPr>
          <w:rFonts w:ascii="ＭＳ Ｐゴシック" w:eastAsia="ＭＳ Ｐゴシック" w:hAnsi="ＭＳ Ｐゴシック"/>
        </w:rPr>
      </w:pPr>
    </w:p>
    <w:p w14:paraId="0F9D1CE4" w14:textId="77777777" w:rsidR="0043590B" w:rsidRDefault="0043590B" w:rsidP="0043590B">
      <w:pPr>
        <w:rPr>
          <w:rFonts w:ascii="ＭＳ Ｐゴシック" w:eastAsia="ＭＳ Ｐゴシック" w:hAnsi="ＭＳ Ｐゴシック"/>
        </w:rPr>
      </w:pPr>
    </w:p>
    <w:p w14:paraId="196A0510" w14:textId="77777777" w:rsidR="0043590B" w:rsidRDefault="0043590B" w:rsidP="0043590B">
      <w:pPr>
        <w:rPr>
          <w:rFonts w:ascii="ＭＳ Ｐゴシック" w:eastAsia="ＭＳ Ｐゴシック" w:hAnsi="ＭＳ Ｐゴシック"/>
        </w:rPr>
      </w:pPr>
    </w:p>
    <w:p w14:paraId="1350ED10" w14:textId="77777777" w:rsidR="0043590B" w:rsidRDefault="0043590B" w:rsidP="0043590B">
      <w:pPr>
        <w:rPr>
          <w:rFonts w:ascii="ＭＳ Ｐゴシック" w:eastAsia="ＭＳ Ｐゴシック" w:hAnsi="ＭＳ Ｐゴシック"/>
        </w:rPr>
      </w:pPr>
    </w:p>
    <w:p w14:paraId="22A345C6" w14:textId="77777777" w:rsidR="0043590B" w:rsidRPr="0099661A" w:rsidRDefault="0043590B" w:rsidP="0043590B">
      <w:pPr>
        <w:rPr>
          <w:rFonts w:ascii="ＭＳ Ｐゴシック" w:eastAsia="ＭＳ Ｐゴシック" w:hAnsi="ＭＳ Ｐゴシック"/>
        </w:rPr>
      </w:pPr>
    </w:p>
    <w:p w14:paraId="6CB870ED" w14:textId="77777777" w:rsidR="0043590B" w:rsidRDefault="0043590B" w:rsidP="0043590B">
      <w:pPr>
        <w:rPr>
          <w:rFonts w:ascii="ＭＳ Ｐゴシック" w:eastAsia="ＭＳ Ｐゴシック" w:hAnsi="ＭＳ Ｐゴシック"/>
        </w:rPr>
      </w:pPr>
    </w:p>
    <w:p w14:paraId="7AD1368B" w14:textId="77777777" w:rsidR="0043590B" w:rsidRDefault="0043590B" w:rsidP="0043590B">
      <w:pPr>
        <w:rPr>
          <w:rFonts w:ascii="ＭＳ Ｐゴシック" w:eastAsia="ＭＳ Ｐゴシック" w:hAnsi="ＭＳ Ｐゴシック"/>
        </w:rPr>
      </w:pPr>
    </w:p>
    <w:p w14:paraId="47267BD7" w14:textId="77777777" w:rsidR="0043590B" w:rsidRDefault="0043590B" w:rsidP="0043590B">
      <w:pPr>
        <w:rPr>
          <w:rFonts w:ascii="ＭＳ Ｐゴシック" w:eastAsia="ＭＳ Ｐゴシック" w:hAnsi="ＭＳ Ｐゴシック"/>
        </w:rPr>
      </w:pPr>
      <w:r>
        <w:rPr>
          <w:rFonts w:ascii="ＭＳ Ｐゴシック" w:eastAsia="ＭＳ Ｐゴシック" w:hAnsi="ＭＳ Ｐゴシック"/>
        </w:rPr>
        <w:br w:type="page"/>
      </w:r>
    </w:p>
    <w:p w14:paraId="2A69BEFF" w14:textId="742BD578" w:rsidR="0043590B" w:rsidRDefault="0091202A" w:rsidP="0043590B">
      <w:pPr>
        <w:rPr>
          <w:rFonts w:ascii="ＭＳ Ｐゴシック" w:eastAsia="ＭＳ Ｐゴシック" w:hAnsi="ＭＳ Ｐゴシック"/>
        </w:rPr>
      </w:pPr>
      <w:r w:rsidRPr="006F3224">
        <w:rPr>
          <w:rFonts w:ascii="ＭＳ Ｐゴシック" w:eastAsia="ＭＳ Ｐゴシック" w:hAnsi="ＭＳ Ｐゴシック" w:hint="eastAsia"/>
          <w:noProof/>
        </w:rPr>
        <w:lastRenderedPageBreak/>
        <w:drawing>
          <wp:anchor distT="0" distB="0" distL="114300" distR="114300" simplePos="0" relativeHeight="251995648" behindDoc="0" locked="0" layoutInCell="1" allowOverlap="1" wp14:anchorId="1FA17BE6" wp14:editId="150433F3">
            <wp:simplePos x="0" y="0"/>
            <wp:positionH relativeFrom="margin">
              <wp:posOffset>9525</wp:posOffset>
            </wp:positionH>
            <wp:positionV relativeFrom="paragraph">
              <wp:posOffset>-38100</wp:posOffset>
            </wp:positionV>
            <wp:extent cx="5791200" cy="2967355"/>
            <wp:effectExtent l="0" t="0" r="0" b="4445"/>
            <wp:wrapNone/>
            <wp:docPr id="1656311580"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14:sizeRelH relativeFrom="margin">
              <wp14:pctWidth>0</wp14:pctWidth>
            </wp14:sizeRelH>
            <wp14:sizeRelV relativeFrom="margin">
              <wp14:pctHeight>0</wp14:pctHeight>
            </wp14:sizeRelV>
          </wp:anchor>
        </w:drawing>
      </w:r>
    </w:p>
    <w:p w14:paraId="35D118F3" w14:textId="6BCB5FEC" w:rsidR="0043590B" w:rsidRDefault="0043590B" w:rsidP="0043590B">
      <w:pPr>
        <w:rPr>
          <w:rFonts w:ascii="ＭＳ Ｐゴシック" w:eastAsia="ＭＳ Ｐゴシック" w:hAnsi="ＭＳ Ｐゴシック"/>
        </w:rPr>
      </w:pPr>
    </w:p>
    <w:p w14:paraId="31B6F3BA" w14:textId="77777777" w:rsidR="0043590B" w:rsidRDefault="0043590B" w:rsidP="0043590B">
      <w:pPr>
        <w:rPr>
          <w:rFonts w:ascii="ＭＳ Ｐゴシック" w:eastAsia="ＭＳ Ｐゴシック" w:hAnsi="ＭＳ Ｐゴシック"/>
        </w:rPr>
      </w:pPr>
    </w:p>
    <w:p w14:paraId="52B0EB0E" w14:textId="77777777" w:rsidR="0043590B" w:rsidRDefault="0043590B" w:rsidP="0043590B">
      <w:pPr>
        <w:rPr>
          <w:rFonts w:ascii="ＭＳ Ｐゴシック" w:eastAsia="ＭＳ Ｐゴシック" w:hAnsi="ＭＳ Ｐゴシック"/>
        </w:rPr>
      </w:pPr>
    </w:p>
    <w:p w14:paraId="683652AC" w14:textId="77777777" w:rsidR="0043590B" w:rsidRDefault="0043590B" w:rsidP="0043590B">
      <w:pPr>
        <w:rPr>
          <w:rFonts w:ascii="ＭＳ Ｐゴシック" w:eastAsia="ＭＳ Ｐゴシック" w:hAnsi="ＭＳ Ｐゴシック"/>
        </w:rPr>
      </w:pPr>
    </w:p>
    <w:p w14:paraId="070E817B" w14:textId="77777777" w:rsidR="0043590B" w:rsidRDefault="0043590B" w:rsidP="0043590B">
      <w:pPr>
        <w:rPr>
          <w:rFonts w:ascii="ＭＳ Ｐゴシック" w:eastAsia="ＭＳ Ｐゴシック" w:hAnsi="ＭＳ Ｐゴシック"/>
        </w:rPr>
      </w:pPr>
    </w:p>
    <w:p w14:paraId="5289FBDD" w14:textId="77777777" w:rsidR="0043590B" w:rsidRDefault="0043590B" w:rsidP="0043590B">
      <w:pPr>
        <w:rPr>
          <w:rFonts w:ascii="ＭＳ Ｐゴシック" w:eastAsia="ＭＳ Ｐゴシック" w:hAnsi="ＭＳ Ｐゴシック"/>
        </w:rPr>
      </w:pPr>
    </w:p>
    <w:p w14:paraId="12901F43" w14:textId="77777777" w:rsidR="0043590B" w:rsidRDefault="0043590B" w:rsidP="0043590B">
      <w:pPr>
        <w:rPr>
          <w:rFonts w:ascii="ＭＳ Ｐゴシック" w:eastAsia="ＭＳ Ｐゴシック" w:hAnsi="ＭＳ Ｐゴシック"/>
        </w:rPr>
      </w:pPr>
    </w:p>
    <w:p w14:paraId="3E0BF5E0" w14:textId="77777777" w:rsidR="0043590B" w:rsidRDefault="0043590B" w:rsidP="0043590B">
      <w:pPr>
        <w:rPr>
          <w:rFonts w:ascii="ＭＳ Ｐゴシック" w:eastAsia="ＭＳ Ｐゴシック" w:hAnsi="ＭＳ Ｐゴシック"/>
        </w:rPr>
      </w:pPr>
    </w:p>
    <w:p w14:paraId="6BE4767A" w14:textId="77777777" w:rsidR="0043590B" w:rsidRDefault="0043590B" w:rsidP="0043590B">
      <w:pPr>
        <w:rPr>
          <w:rFonts w:ascii="ＭＳ Ｐゴシック" w:eastAsia="ＭＳ Ｐゴシック" w:hAnsi="ＭＳ Ｐゴシック"/>
        </w:rPr>
      </w:pPr>
    </w:p>
    <w:p w14:paraId="36A219F0" w14:textId="77777777" w:rsidR="0043590B" w:rsidRDefault="0043590B" w:rsidP="0043590B">
      <w:pPr>
        <w:rPr>
          <w:rFonts w:ascii="ＭＳ Ｐゴシック" w:eastAsia="ＭＳ Ｐゴシック" w:hAnsi="ＭＳ Ｐゴシック"/>
        </w:rPr>
      </w:pPr>
    </w:p>
    <w:p w14:paraId="03C9CA28" w14:textId="766AFDD2" w:rsidR="0043590B" w:rsidRDefault="0043590B" w:rsidP="0043590B">
      <w:pPr>
        <w:rPr>
          <w:rFonts w:ascii="ＭＳ Ｐゴシック" w:eastAsia="ＭＳ Ｐゴシック" w:hAnsi="ＭＳ Ｐゴシック"/>
        </w:rPr>
      </w:pPr>
    </w:p>
    <w:p w14:paraId="6F5D1C52" w14:textId="47F5DA22" w:rsidR="0043590B" w:rsidRDefault="0043590B" w:rsidP="0043590B">
      <w:pPr>
        <w:rPr>
          <w:rFonts w:ascii="ＭＳ Ｐゴシック" w:eastAsia="ＭＳ Ｐゴシック" w:hAnsi="ＭＳ Ｐゴシック"/>
        </w:rPr>
      </w:pPr>
    </w:p>
    <w:p w14:paraId="6214740B" w14:textId="2C9DC9AD" w:rsidR="0043590B" w:rsidRDefault="0091202A" w:rsidP="0043590B">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2012032" behindDoc="0" locked="0" layoutInCell="1" allowOverlap="1" wp14:anchorId="53107E31" wp14:editId="79FD112D">
                <wp:simplePos x="0" y="0"/>
                <wp:positionH relativeFrom="column">
                  <wp:posOffset>113030</wp:posOffset>
                </wp:positionH>
                <wp:positionV relativeFrom="paragraph">
                  <wp:posOffset>58684</wp:posOffset>
                </wp:positionV>
                <wp:extent cx="3799840" cy="371475"/>
                <wp:effectExtent l="0" t="0" r="0" b="0"/>
                <wp:wrapNone/>
                <wp:docPr id="1935670086" name="テキスト ボックス 18"/>
                <wp:cNvGraphicFramePr/>
                <a:graphic xmlns:a="http://schemas.openxmlformats.org/drawingml/2006/main">
                  <a:graphicData uri="http://schemas.microsoft.com/office/word/2010/wordprocessingShape">
                    <wps:wsp>
                      <wps:cNvSpPr txBox="1"/>
                      <wps:spPr>
                        <a:xfrm>
                          <a:off x="0" y="0"/>
                          <a:ext cx="3799840" cy="371475"/>
                        </a:xfrm>
                        <a:prstGeom prst="rect">
                          <a:avLst/>
                        </a:prstGeom>
                        <a:noFill/>
                        <a:ln w="6350">
                          <a:noFill/>
                        </a:ln>
                      </wps:spPr>
                      <wps:txbx>
                        <w:txbxContent>
                          <w:p w14:paraId="04A13B19" w14:textId="543BD92A"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・日帰りの旅行は</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年に２回以上</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行く方が半数を超えた。</w:t>
                            </w:r>
                          </w:p>
                          <w:p w14:paraId="3864E228" w14:textId="77777777" w:rsidR="0043590B" w:rsidRPr="00120B86" w:rsidRDefault="0043590B" w:rsidP="004359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107E31" id="テキスト ボックス 18" o:spid="_x0000_s1130" type="#_x0000_t202" style="position:absolute;left:0;text-align:left;margin-left:8.9pt;margin-top:4.6pt;width:299.2pt;height:29.25pt;z-index:25201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wpGGwIAADQEAAAOAAAAZHJzL2Uyb0RvYy54bWysU8lu2zAQvRfoPxC81/Iax4LlwE3gooCR&#10;BHCKnGmKtAhQHJakLblf3yHlDWlPRS/UDN9olveG84e21uQgnFdgCjro9SkRhkOpzK6gP95WX+4p&#10;8YGZkmkwoqBH4enD4vOneWNzMYQKdCkcwSTG540taBWCzbPM80rUzPfACoOgBFezgK7bZaVjDWav&#10;dTbs9++yBlxpHXDhPd4+dSBdpPxSCh5epPQiEF1Q7C2k06VzG89sMWf5zjFbKX5qg/1DFzVTBote&#10;Uj2xwMjeqT9S1Yo78CBDj0OdgZSKizQDTjPof5hmUzEr0ixIjrcXmvz/S8ufDxv76khov0KLAkZC&#10;Gutzj5dxnla6On6xU4I4Uni80CbaQDhejqaz2f0YIY7YaDoYTycxTXb92zofvgmoSTQK6lCWxBY7&#10;rH3oQs8hsZiBldI6SaMNaQp6N5r00w8XBJNrgzWuvUYrtNuWqLKgk9F5kC2UR5zPQSe9t3ylsIk1&#10;8+GVOdQa+8b9DS94SA1YDE4WJRW4X3+7j/EoAaKUNLg7BfU/98wJSvR3g+LMBuNIR0jOeDIdouNu&#10;ke0tYvb1I+B6DvClWJ7MGB/02ZQO6ndc82WsihAzHGsXNJzNx9BtND4TLpbLFITrZVlYm43lMXWk&#10;NVL81r4zZ086BFTwGc5bxvIPcnSxnSDLfQCpklaR6I7VE/+4mknt0zOKu3/rp6jrY1/8BgAA//8D&#10;AFBLAwQUAAYACAAAACEAO5Vwd90AAAAHAQAADwAAAGRycy9kb3ducmV2LnhtbEyOQUvDQBSE74L/&#10;YXmCN7tpwKTGbEoJFEH00NqLt5fsNgnuvo3ZbRv99T5PepthhpmvXM/OirOZwuBJwXKRgDDUej1Q&#10;p+Dwtr1bgQgRSaP1ZBR8mQDr6vqqxEL7C+3MeR87wSMUClTQxzgWUoa2Nw7Dwo+GODv6yWFkO3VS&#10;T3jhcWdlmiSZdDgQP/Q4mro37cf+5BQ819tX3DWpW33b+unluBk/D+/3St3ezJtHENHM8a8Mv/iM&#10;DhUzNf5EOgjLPmfyqOAhBcFxtsxYNCzyHGRVyv/81Q8AAAD//wMAUEsBAi0AFAAGAAgAAAAhALaD&#10;OJL+AAAA4QEAABMAAAAAAAAAAAAAAAAAAAAAAFtDb250ZW50X1R5cGVzXS54bWxQSwECLQAUAAYA&#10;CAAAACEAOP0h/9YAAACUAQAACwAAAAAAAAAAAAAAAAAvAQAAX3JlbHMvLnJlbHNQSwECLQAUAAYA&#10;CAAAACEA628KRhsCAAA0BAAADgAAAAAAAAAAAAAAAAAuAgAAZHJzL2Uyb0RvYy54bWxQSwECLQAU&#10;AAYACAAAACEAO5Vwd90AAAAHAQAADwAAAAAAAAAAAAAAAAB1BAAAZHJzL2Rvd25yZXYueG1sUEsF&#10;BgAAAAAEAAQA8wAAAH8FAAAAAA==&#10;" filled="f" stroked="f" strokeweight=".5pt">
                <v:textbox>
                  <w:txbxContent>
                    <w:p w14:paraId="04A13B19" w14:textId="543BD92A"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・日帰りの旅行は</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年に２回以上</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行く方が半数を超えた。</w:t>
                      </w:r>
                    </w:p>
                    <w:p w14:paraId="3864E228" w14:textId="77777777" w:rsidR="0043590B" w:rsidRPr="00120B86" w:rsidRDefault="0043590B" w:rsidP="0043590B"/>
                  </w:txbxContent>
                </v:textbox>
              </v:shape>
            </w:pict>
          </mc:Fallback>
        </mc:AlternateContent>
      </w:r>
    </w:p>
    <w:p w14:paraId="45B4A662" w14:textId="4780A098" w:rsidR="0043590B" w:rsidRDefault="0043590B" w:rsidP="0043590B">
      <w:pPr>
        <w:rPr>
          <w:rFonts w:ascii="ＭＳ Ｐゴシック" w:eastAsia="ＭＳ Ｐゴシック" w:hAnsi="ＭＳ Ｐゴシック"/>
        </w:rPr>
      </w:pPr>
    </w:p>
    <w:p w14:paraId="3E5FD604" w14:textId="39968250" w:rsidR="0043590B" w:rsidRDefault="0043590B" w:rsidP="0043590B">
      <w:pPr>
        <w:rPr>
          <w:rFonts w:ascii="ＭＳ Ｐゴシック" w:eastAsia="ＭＳ Ｐゴシック" w:hAnsi="ＭＳ Ｐゴシック"/>
        </w:rPr>
      </w:pPr>
    </w:p>
    <w:p w14:paraId="7DA23E2D" w14:textId="25B80035" w:rsidR="0043590B" w:rsidRDefault="00201187" w:rsidP="0043590B">
      <w:pPr>
        <w:rPr>
          <w:rFonts w:ascii="ＭＳ Ｐゴシック" w:eastAsia="ＭＳ Ｐゴシック" w:hAnsi="ＭＳ Ｐゴシック"/>
        </w:rPr>
      </w:pPr>
      <w:r>
        <w:rPr>
          <w:rFonts w:ascii="ＭＳ Ｐゴシック" w:eastAsia="ＭＳ Ｐゴシック" w:hAnsi="ＭＳ Ｐゴシック"/>
          <w:noProof/>
        </w:rPr>
        <w:drawing>
          <wp:anchor distT="0" distB="0" distL="114300" distR="114300" simplePos="0" relativeHeight="252009984" behindDoc="0" locked="0" layoutInCell="1" allowOverlap="1" wp14:anchorId="589A5629" wp14:editId="6FA0D67F">
            <wp:simplePos x="0" y="0"/>
            <wp:positionH relativeFrom="column">
              <wp:posOffset>9525</wp:posOffset>
            </wp:positionH>
            <wp:positionV relativeFrom="paragraph">
              <wp:posOffset>123825</wp:posOffset>
            </wp:positionV>
            <wp:extent cx="5886450" cy="3524250"/>
            <wp:effectExtent l="0" t="0" r="0" b="0"/>
            <wp:wrapNone/>
            <wp:docPr id="1017410064" name="グラフ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14:sizeRelH relativeFrom="margin">
              <wp14:pctWidth>0</wp14:pctWidth>
            </wp14:sizeRelH>
            <wp14:sizeRelV relativeFrom="margin">
              <wp14:pctHeight>0</wp14:pctHeight>
            </wp14:sizeRelV>
          </wp:anchor>
        </w:drawing>
      </w:r>
    </w:p>
    <w:p w14:paraId="543845AC" w14:textId="5FB595B7" w:rsidR="0043590B" w:rsidRDefault="0043590B" w:rsidP="0043590B">
      <w:pPr>
        <w:rPr>
          <w:rFonts w:ascii="ＭＳ Ｐゴシック" w:eastAsia="ＭＳ Ｐゴシック" w:hAnsi="ＭＳ Ｐゴシック"/>
        </w:rPr>
      </w:pPr>
    </w:p>
    <w:p w14:paraId="0DD5C51C" w14:textId="77777777" w:rsidR="0043590B" w:rsidRDefault="0043590B" w:rsidP="0043590B">
      <w:pPr>
        <w:rPr>
          <w:rFonts w:ascii="ＭＳ Ｐゴシック" w:eastAsia="ＭＳ Ｐゴシック" w:hAnsi="ＭＳ Ｐゴシック"/>
        </w:rPr>
      </w:pPr>
    </w:p>
    <w:p w14:paraId="5CF76CAE" w14:textId="77777777" w:rsidR="0043590B" w:rsidRDefault="0043590B" w:rsidP="0043590B">
      <w:pPr>
        <w:rPr>
          <w:rFonts w:ascii="ＭＳ Ｐゴシック" w:eastAsia="ＭＳ Ｐゴシック" w:hAnsi="ＭＳ Ｐゴシック"/>
        </w:rPr>
      </w:pPr>
    </w:p>
    <w:p w14:paraId="1B11412E" w14:textId="77777777" w:rsidR="0043590B" w:rsidRDefault="0043590B" w:rsidP="0043590B">
      <w:pPr>
        <w:rPr>
          <w:rFonts w:ascii="ＭＳ Ｐゴシック" w:eastAsia="ＭＳ Ｐゴシック" w:hAnsi="ＭＳ Ｐゴシック"/>
        </w:rPr>
      </w:pPr>
    </w:p>
    <w:p w14:paraId="7FFE3FBF" w14:textId="77777777" w:rsidR="0043590B" w:rsidRDefault="0043590B" w:rsidP="0043590B">
      <w:pPr>
        <w:rPr>
          <w:rFonts w:ascii="ＭＳ Ｐゴシック" w:eastAsia="ＭＳ Ｐゴシック" w:hAnsi="ＭＳ Ｐゴシック"/>
        </w:rPr>
      </w:pPr>
    </w:p>
    <w:p w14:paraId="57E091E0" w14:textId="77777777" w:rsidR="0043590B" w:rsidRDefault="0043590B" w:rsidP="0043590B">
      <w:pPr>
        <w:rPr>
          <w:rFonts w:ascii="ＭＳ Ｐゴシック" w:eastAsia="ＭＳ Ｐゴシック" w:hAnsi="ＭＳ Ｐゴシック"/>
        </w:rPr>
      </w:pPr>
    </w:p>
    <w:p w14:paraId="5D491238" w14:textId="77777777" w:rsidR="0043590B" w:rsidRDefault="0043590B" w:rsidP="0043590B">
      <w:pPr>
        <w:rPr>
          <w:rFonts w:ascii="ＭＳ Ｐゴシック" w:eastAsia="ＭＳ Ｐゴシック" w:hAnsi="ＭＳ Ｐゴシック"/>
        </w:rPr>
      </w:pPr>
    </w:p>
    <w:p w14:paraId="574CD1FF" w14:textId="77777777" w:rsidR="0043590B" w:rsidRDefault="0043590B" w:rsidP="0043590B">
      <w:pPr>
        <w:rPr>
          <w:rFonts w:ascii="ＭＳ Ｐゴシック" w:eastAsia="ＭＳ Ｐゴシック" w:hAnsi="ＭＳ Ｐゴシック"/>
        </w:rPr>
      </w:pPr>
    </w:p>
    <w:p w14:paraId="392113CE" w14:textId="77777777" w:rsidR="0043590B" w:rsidRDefault="0043590B" w:rsidP="0043590B">
      <w:pPr>
        <w:rPr>
          <w:rFonts w:ascii="ＭＳ Ｐゴシック" w:eastAsia="ＭＳ Ｐゴシック" w:hAnsi="ＭＳ Ｐゴシック"/>
        </w:rPr>
      </w:pPr>
    </w:p>
    <w:p w14:paraId="45019C74" w14:textId="77777777" w:rsidR="0043590B" w:rsidRDefault="0043590B" w:rsidP="0043590B">
      <w:pPr>
        <w:rPr>
          <w:rFonts w:ascii="ＭＳ Ｐゴシック" w:eastAsia="ＭＳ Ｐゴシック" w:hAnsi="ＭＳ Ｐゴシック"/>
        </w:rPr>
      </w:pPr>
    </w:p>
    <w:p w14:paraId="69DBE714" w14:textId="77777777" w:rsidR="0043590B" w:rsidRDefault="0043590B" w:rsidP="0043590B">
      <w:pPr>
        <w:rPr>
          <w:rFonts w:ascii="ＭＳ Ｐゴシック" w:eastAsia="ＭＳ Ｐゴシック" w:hAnsi="ＭＳ Ｐゴシック"/>
        </w:rPr>
      </w:pPr>
    </w:p>
    <w:p w14:paraId="343CDB69" w14:textId="77777777" w:rsidR="0043590B" w:rsidRDefault="0043590B" w:rsidP="0043590B">
      <w:pPr>
        <w:rPr>
          <w:rFonts w:ascii="ＭＳ Ｐゴシック" w:eastAsia="ＭＳ Ｐゴシック" w:hAnsi="ＭＳ Ｐゴシック"/>
        </w:rPr>
      </w:pPr>
    </w:p>
    <w:p w14:paraId="1DBA0943" w14:textId="77777777" w:rsidR="0043590B" w:rsidRDefault="0043590B" w:rsidP="0043590B">
      <w:pPr>
        <w:rPr>
          <w:rFonts w:ascii="ＭＳ Ｐゴシック" w:eastAsia="ＭＳ Ｐゴシック" w:hAnsi="ＭＳ Ｐゴシック"/>
        </w:rPr>
      </w:pPr>
    </w:p>
    <w:p w14:paraId="05021913" w14:textId="66F7084F" w:rsidR="0043590B" w:rsidRDefault="0043590B" w:rsidP="0043590B">
      <w:pPr>
        <w:rPr>
          <w:rFonts w:ascii="ＭＳ Ｐゴシック" w:eastAsia="ＭＳ Ｐゴシック" w:hAnsi="ＭＳ Ｐゴシック"/>
        </w:rPr>
      </w:pPr>
    </w:p>
    <w:p w14:paraId="3C889730" w14:textId="295ADAC5" w:rsidR="0043590B" w:rsidRDefault="0043590B" w:rsidP="0043590B">
      <w:pPr>
        <w:rPr>
          <w:rFonts w:ascii="ＭＳ Ｐゴシック" w:eastAsia="ＭＳ Ｐゴシック" w:hAnsi="ＭＳ Ｐゴシック"/>
        </w:rPr>
      </w:pPr>
    </w:p>
    <w:p w14:paraId="5F1CE97F" w14:textId="1EECCACC" w:rsidR="0043590B" w:rsidRDefault="00201187" w:rsidP="0043590B">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2011008" behindDoc="0" locked="0" layoutInCell="1" allowOverlap="1" wp14:anchorId="72EFA19E" wp14:editId="0B1FB1EF">
                <wp:simplePos x="0" y="0"/>
                <wp:positionH relativeFrom="column">
                  <wp:posOffset>114300</wp:posOffset>
                </wp:positionH>
                <wp:positionV relativeFrom="paragraph">
                  <wp:posOffset>133350</wp:posOffset>
                </wp:positionV>
                <wp:extent cx="5876925" cy="609600"/>
                <wp:effectExtent l="0" t="0" r="9525" b="0"/>
                <wp:wrapNone/>
                <wp:docPr id="1373979331" name="テキスト ボックス 19"/>
                <wp:cNvGraphicFramePr/>
                <a:graphic xmlns:a="http://schemas.openxmlformats.org/drawingml/2006/main">
                  <a:graphicData uri="http://schemas.microsoft.com/office/word/2010/wordprocessingShape">
                    <wps:wsp>
                      <wps:cNvSpPr txBox="1"/>
                      <wps:spPr>
                        <a:xfrm>
                          <a:off x="0" y="0"/>
                          <a:ext cx="5876925" cy="609600"/>
                        </a:xfrm>
                        <a:prstGeom prst="rect">
                          <a:avLst/>
                        </a:prstGeom>
                        <a:solidFill>
                          <a:schemeClr val="lt1"/>
                        </a:solidFill>
                        <a:ln w="6350">
                          <a:noFill/>
                        </a:ln>
                      </wps:spPr>
                      <wps:txbx>
                        <w:txbxContent>
                          <w:p w14:paraId="1E748847" w14:textId="0BC32199" w:rsidR="0043590B" w:rsidRPr="006E1022" w:rsidRDefault="0085661C"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・年に１回以上宿泊を伴って旅行に行く方は半数以下となり、宿泊は難しい</w:t>
                            </w:r>
                            <w:r w:rsidR="00612EB3" w:rsidRPr="006E1022">
                              <w:rPr>
                                <w:rFonts w:ascii="ＭＳ Ｐゴシック" w:eastAsia="ＭＳ Ｐゴシック" w:hAnsi="ＭＳ Ｐゴシック" w:hint="eastAsia"/>
                                <w:sz w:val="22"/>
                              </w:rPr>
                              <w:t>こと</w:t>
                            </w:r>
                            <w:r w:rsidRPr="006E1022">
                              <w:rPr>
                                <w:rFonts w:ascii="ＭＳ Ｐゴシック" w:eastAsia="ＭＳ Ｐゴシック" w:hAnsi="ＭＳ Ｐゴシック" w:hint="eastAsia"/>
                                <w:sz w:val="22"/>
                              </w:rPr>
                              <w:t>がうかがわれる</w:t>
                            </w:r>
                            <w:r w:rsidR="0043590B" w:rsidRPr="006E1022">
                              <w:rPr>
                                <w:rFonts w:ascii="ＭＳ Ｐゴシック" w:eastAsia="ＭＳ Ｐゴシック" w:hAnsi="ＭＳ Ｐゴシック" w:hint="eastAsia"/>
                                <w:sz w:val="22"/>
                              </w:rPr>
                              <w:t>。</w:t>
                            </w:r>
                          </w:p>
                          <w:p w14:paraId="779CDD03" w14:textId="77777777" w:rsidR="0043590B" w:rsidRPr="00120B86" w:rsidRDefault="0043590B" w:rsidP="004359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FA19E" id="テキスト ボックス 19" o:spid="_x0000_s1131" type="#_x0000_t202" style="position:absolute;left:0;text-align:left;margin-left:9pt;margin-top:10.5pt;width:462.75pt;height:48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nphMQIAAFwEAAAOAAAAZHJzL2Uyb0RvYy54bWysVEuP2jAQvlfqf7B8LwkU2CUirCgrqkpo&#10;dyW22rNxbLDkeFzbkNBf37HDq9ueql6cGc94Ht83k+lDW2tyEM4rMCXt93JKhOFQKbMt6ffX5ad7&#10;SnxgpmIajCjpUXj6MPv4YdrYQgxgB7oSjmAQ44vGlnQXgi2yzPOdqJnvgRUGjRJczQKqbptVjjUY&#10;vdbZIM/HWQOusg648B5vHzsjnaX4UgoenqX0IhBdUqwtpNOlcxPPbDZlxdYxu1P8VAb7hypqpgwm&#10;vYR6ZIGRvVN/hKoVd+BBhh6HOgMpFRepB+ymn7/rZr1jVqReEBxvLzD5/xeWPx3W9sWR0H6BFgmM&#10;gDTWFx4vYz+tdHX8YqUE7Qjh8QKbaAPheDm6vxtPBiNKONrG+WScJ1yz62vrfPgqoCZRKKlDWhJa&#10;7LDyATOi69klJvOgVbVUWicljoJYaEcODEnUIdWIL37z0oY0mPzzKE+BDcTnXWRtMMG1pyiFdtMS&#10;VWHpw3PDG6iOiIODbkS85UuFxa6YDy/M4Uxg6zjn4RkPqQGTwUmiZAfu59/uoz9ShVZKGpyxkvof&#10;e+YEJfqbQRIn/eEwDmVShqO7ASru1rK5tZh9vQBEoI8bZXkSo3/QZ1E6qN9wHeYxK5qY4Zi7pOEs&#10;LkI3+bhOXMznyQnH0LKwMmvLY+iIeKTitX1jzp74Csj0E5ynkRXvaOt840sD830AqRKnEegO1RP+&#10;OMKJ6tO6xR251ZPX9acw+wUAAP//AwBQSwMEFAAGAAgAAAAhAIeGFy/jAAAADgEAAA8AAABkcnMv&#10;ZG93bnJldi54bWxMj81OwzAQhO9IvIO1SFxQ66ShtKRxKsSvxI2mgLi58ZJExOsodpPw9iwnuOxq&#10;9GlnZ7LtZFsxYO8bRwrieQQCqXSmoUrBvniYrUH4oMno1hEq+EYP2/z0JNOpcSO94LALlWAT8qlW&#10;UIfQpVL6skar/dx1SMw+XW91YNlX0vR6ZHPbykUUXUmrG+IPte7wtsbya3e0Cj4uqvdnPz2+jsky&#10;6e6fhmL1Zgqlzs+muw2Pmw2IgFP4u4DfDpwfcg52cEcyXrSs19wnKFjEvJlfXyZLEAcG8SoCmWfy&#10;f438BwAA//8DAFBLAQItABQABgAIAAAAIQC2gziS/gAAAOEBAAATAAAAAAAAAAAAAAAAAAAAAABb&#10;Q29udGVudF9UeXBlc10ueG1sUEsBAi0AFAAGAAgAAAAhADj9If/WAAAAlAEAAAsAAAAAAAAAAAAA&#10;AAAALwEAAF9yZWxzLy5yZWxzUEsBAi0AFAAGAAgAAAAhAAISemExAgAAXAQAAA4AAAAAAAAAAAAA&#10;AAAALgIAAGRycy9lMm9Eb2MueG1sUEsBAi0AFAAGAAgAAAAhAIeGFy/jAAAADgEAAA8AAAAAAAAA&#10;AAAAAAAAiwQAAGRycy9kb3ducmV2LnhtbFBLBQYAAAAABAAEAPMAAACbBQAAAAA=&#10;" fillcolor="white [3201]" stroked="f" strokeweight=".5pt">
                <v:textbox>
                  <w:txbxContent>
                    <w:p w14:paraId="1E748847" w14:textId="0BC32199" w:rsidR="0043590B" w:rsidRPr="006E1022" w:rsidRDefault="0085661C"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・年に１回以上宿泊を伴って旅行に行く方は半数以下となり、宿泊は難しい</w:t>
                      </w:r>
                      <w:r w:rsidR="00612EB3" w:rsidRPr="006E1022">
                        <w:rPr>
                          <w:rFonts w:ascii="ＭＳ Ｐゴシック" w:eastAsia="ＭＳ Ｐゴシック" w:hAnsi="ＭＳ Ｐゴシック" w:hint="eastAsia"/>
                          <w:sz w:val="22"/>
                        </w:rPr>
                        <w:t>こと</w:t>
                      </w:r>
                      <w:r w:rsidRPr="006E1022">
                        <w:rPr>
                          <w:rFonts w:ascii="ＭＳ Ｐゴシック" w:eastAsia="ＭＳ Ｐゴシック" w:hAnsi="ＭＳ Ｐゴシック" w:hint="eastAsia"/>
                          <w:sz w:val="22"/>
                        </w:rPr>
                        <w:t>がうかがわれる</w:t>
                      </w:r>
                      <w:r w:rsidR="0043590B" w:rsidRPr="006E1022">
                        <w:rPr>
                          <w:rFonts w:ascii="ＭＳ Ｐゴシック" w:eastAsia="ＭＳ Ｐゴシック" w:hAnsi="ＭＳ Ｐゴシック" w:hint="eastAsia"/>
                          <w:sz w:val="22"/>
                        </w:rPr>
                        <w:t>。</w:t>
                      </w:r>
                    </w:p>
                    <w:p w14:paraId="779CDD03" w14:textId="77777777" w:rsidR="0043590B" w:rsidRPr="00120B86" w:rsidRDefault="0043590B" w:rsidP="0043590B"/>
                  </w:txbxContent>
                </v:textbox>
              </v:shape>
            </w:pict>
          </mc:Fallback>
        </mc:AlternateContent>
      </w:r>
    </w:p>
    <w:p w14:paraId="73369DE7" w14:textId="77777777" w:rsidR="0043590B" w:rsidRDefault="0043590B" w:rsidP="0043590B">
      <w:pPr>
        <w:rPr>
          <w:rFonts w:ascii="ＭＳ Ｐゴシック" w:eastAsia="ＭＳ Ｐゴシック" w:hAnsi="ＭＳ Ｐゴシック"/>
        </w:rPr>
      </w:pPr>
    </w:p>
    <w:p w14:paraId="11548EEC" w14:textId="77777777" w:rsidR="0043590B" w:rsidRDefault="0043590B" w:rsidP="0043590B">
      <w:pPr>
        <w:rPr>
          <w:rFonts w:ascii="ＭＳ Ｐゴシック" w:eastAsia="ＭＳ Ｐゴシック" w:hAnsi="ＭＳ Ｐゴシック"/>
        </w:rPr>
      </w:pPr>
    </w:p>
    <w:p w14:paraId="73FBABB4" w14:textId="77777777" w:rsidR="0043590B" w:rsidRDefault="0043590B" w:rsidP="0043590B">
      <w:pPr>
        <w:rPr>
          <w:rFonts w:ascii="ＭＳ Ｐゴシック" w:eastAsia="ＭＳ Ｐゴシック" w:hAnsi="ＭＳ Ｐゴシック"/>
        </w:rPr>
      </w:pPr>
    </w:p>
    <w:p w14:paraId="18F70C88" w14:textId="77777777" w:rsidR="0043590B" w:rsidRDefault="0043590B" w:rsidP="0043590B">
      <w:pPr>
        <w:rPr>
          <w:rFonts w:ascii="ＭＳ Ｐゴシック" w:eastAsia="ＭＳ Ｐゴシック" w:hAnsi="ＭＳ Ｐゴシック"/>
        </w:rPr>
      </w:pPr>
    </w:p>
    <w:p w14:paraId="58A885DC" w14:textId="77777777" w:rsidR="0043590B" w:rsidRDefault="0043590B" w:rsidP="0043590B">
      <w:pPr>
        <w:rPr>
          <w:rFonts w:ascii="ＭＳ Ｐゴシック" w:eastAsia="ＭＳ Ｐゴシック" w:hAnsi="ＭＳ Ｐゴシック"/>
        </w:rPr>
      </w:pPr>
    </w:p>
    <w:p w14:paraId="28593B17" w14:textId="77777777" w:rsidR="00980F68" w:rsidRDefault="00980F68" w:rsidP="0043590B">
      <w:pPr>
        <w:rPr>
          <w:rFonts w:ascii="ＭＳ Ｐゴシック" w:eastAsia="ＭＳ Ｐゴシック" w:hAnsi="ＭＳ Ｐゴシック"/>
        </w:rPr>
      </w:pPr>
    </w:p>
    <w:p w14:paraId="6BF81797" w14:textId="77777777" w:rsidR="00980F68" w:rsidRDefault="00980F68" w:rsidP="0043590B">
      <w:pPr>
        <w:rPr>
          <w:rFonts w:ascii="ＭＳ Ｐゴシック" w:eastAsia="ＭＳ Ｐゴシック" w:hAnsi="ＭＳ Ｐゴシック"/>
        </w:rPr>
      </w:pPr>
    </w:p>
    <w:p w14:paraId="54243B90" w14:textId="77777777" w:rsidR="0043590B" w:rsidRDefault="0043590B" w:rsidP="0043590B">
      <w:pPr>
        <w:rPr>
          <w:rFonts w:ascii="ＭＳ Ｐゴシック" w:eastAsia="ＭＳ Ｐゴシック" w:hAnsi="ＭＳ Ｐゴシック"/>
        </w:rPr>
      </w:pPr>
      <w:r>
        <w:rPr>
          <w:rFonts w:ascii="ＭＳ Ｐゴシック" w:eastAsia="ＭＳ Ｐゴシック" w:hAnsi="ＭＳ Ｐゴシック"/>
          <w:noProof/>
        </w:rPr>
        <w:lastRenderedPageBreak/>
        <w:drawing>
          <wp:anchor distT="0" distB="0" distL="114300" distR="114300" simplePos="0" relativeHeight="252013056" behindDoc="0" locked="0" layoutInCell="1" allowOverlap="1" wp14:anchorId="2D1F0A9D" wp14:editId="17ED4E35">
            <wp:simplePos x="0" y="0"/>
            <wp:positionH relativeFrom="column">
              <wp:posOffset>2877185</wp:posOffset>
            </wp:positionH>
            <wp:positionV relativeFrom="paragraph">
              <wp:posOffset>-71755</wp:posOffset>
            </wp:positionV>
            <wp:extent cx="3819525" cy="2124075"/>
            <wp:effectExtent l="0" t="0" r="0" b="0"/>
            <wp:wrapNone/>
            <wp:docPr id="2129959034"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14:sizeRelH relativeFrom="margin">
              <wp14:pctWidth>0</wp14:pctWidth>
            </wp14:sizeRelH>
          </wp:anchor>
        </w:drawing>
      </w:r>
      <w:r>
        <w:rPr>
          <w:rFonts w:ascii="ＭＳ Ｐゴシック" w:eastAsia="ＭＳ Ｐゴシック" w:hAnsi="ＭＳ Ｐゴシック"/>
          <w:noProof/>
        </w:rPr>
        <w:drawing>
          <wp:anchor distT="0" distB="0" distL="114300" distR="114300" simplePos="0" relativeHeight="252046848" behindDoc="0" locked="0" layoutInCell="1" allowOverlap="1" wp14:anchorId="26A913A0" wp14:editId="10963A38">
            <wp:simplePos x="0" y="0"/>
            <wp:positionH relativeFrom="column">
              <wp:posOffset>-900430</wp:posOffset>
            </wp:positionH>
            <wp:positionV relativeFrom="paragraph">
              <wp:posOffset>-81280</wp:posOffset>
            </wp:positionV>
            <wp:extent cx="4124325" cy="2009775"/>
            <wp:effectExtent l="0" t="0" r="0" b="0"/>
            <wp:wrapNone/>
            <wp:docPr id="1023669300"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14:sizeRelH relativeFrom="margin">
              <wp14:pctWidth>0</wp14:pctWidth>
            </wp14:sizeRelH>
          </wp:anchor>
        </w:drawing>
      </w:r>
    </w:p>
    <w:p w14:paraId="0D0DD9B5" w14:textId="77777777" w:rsidR="0043590B" w:rsidRDefault="0043590B" w:rsidP="0043590B">
      <w:pPr>
        <w:rPr>
          <w:rFonts w:ascii="ＭＳ Ｐゴシック" w:eastAsia="ＭＳ Ｐゴシック" w:hAnsi="ＭＳ Ｐゴシック"/>
        </w:rPr>
      </w:pPr>
    </w:p>
    <w:p w14:paraId="6765B8C9" w14:textId="77777777" w:rsidR="0043590B" w:rsidRDefault="0043590B" w:rsidP="0043590B">
      <w:pPr>
        <w:rPr>
          <w:rFonts w:ascii="ＭＳ Ｐゴシック" w:eastAsia="ＭＳ Ｐゴシック" w:hAnsi="ＭＳ Ｐゴシック"/>
        </w:rPr>
      </w:pPr>
    </w:p>
    <w:p w14:paraId="446EF486" w14:textId="77777777" w:rsidR="0043590B" w:rsidRDefault="0043590B" w:rsidP="0043590B">
      <w:pPr>
        <w:rPr>
          <w:rFonts w:ascii="ＭＳ Ｐゴシック" w:eastAsia="ＭＳ Ｐゴシック" w:hAnsi="ＭＳ Ｐゴシック"/>
        </w:rPr>
      </w:pPr>
    </w:p>
    <w:p w14:paraId="6FA79C08" w14:textId="77777777" w:rsidR="0043590B" w:rsidRDefault="0043590B" w:rsidP="0043590B">
      <w:pPr>
        <w:rPr>
          <w:rFonts w:ascii="ＭＳ Ｐゴシック" w:eastAsia="ＭＳ Ｐゴシック" w:hAnsi="ＭＳ Ｐゴシック"/>
        </w:rPr>
      </w:pPr>
    </w:p>
    <w:p w14:paraId="0C19D991" w14:textId="77777777" w:rsidR="0043590B" w:rsidRDefault="0043590B" w:rsidP="0043590B">
      <w:pPr>
        <w:rPr>
          <w:rFonts w:ascii="ＭＳ Ｐゴシック" w:eastAsia="ＭＳ Ｐゴシック" w:hAnsi="ＭＳ Ｐゴシック"/>
        </w:rPr>
      </w:pPr>
    </w:p>
    <w:p w14:paraId="56BC507D" w14:textId="77777777" w:rsidR="0043590B" w:rsidRDefault="0043590B" w:rsidP="0043590B">
      <w:pPr>
        <w:rPr>
          <w:rFonts w:ascii="ＭＳ Ｐゴシック" w:eastAsia="ＭＳ Ｐゴシック" w:hAnsi="ＭＳ Ｐゴシック"/>
        </w:rPr>
      </w:pPr>
    </w:p>
    <w:p w14:paraId="1168A9D3" w14:textId="77777777" w:rsidR="0043590B" w:rsidRDefault="0043590B" w:rsidP="0043590B">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2014080" behindDoc="0" locked="0" layoutInCell="1" allowOverlap="1" wp14:anchorId="45C31468" wp14:editId="02961428">
                <wp:simplePos x="0" y="0"/>
                <wp:positionH relativeFrom="column">
                  <wp:posOffset>-252650</wp:posOffset>
                </wp:positionH>
                <wp:positionV relativeFrom="paragraph">
                  <wp:posOffset>271145</wp:posOffset>
                </wp:positionV>
                <wp:extent cx="6011773" cy="514350"/>
                <wp:effectExtent l="0" t="0" r="0" b="0"/>
                <wp:wrapNone/>
                <wp:docPr id="1527829092" name="テキスト ボックス 24"/>
                <wp:cNvGraphicFramePr/>
                <a:graphic xmlns:a="http://schemas.openxmlformats.org/drawingml/2006/main">
                  <a:graphicData uri="http://schemas.microsoft.com/office/word/2010/wordprocessingShape">
                    <wps:wsp>
                      <wps:cNvSpPr txBox="1"/>
                      <wps:spPr>
                        <a:xfrm>
                          <a:off x="0" y="0"/>
                          <a:ext cx="6011773" cy="514350"/>
                        </a:xfrm>
                        <a:prstGeom prst="rect">
                          <a:avLst/>
                        </a:prstGeom>
                        <a:noFill/>
                        <a:ln w="6350">
                          <a:noFill/>
                        </a:ln>
                      </wps:spPr>
                      <wps:txbx>
                        <w:txbxContent>
                          <w:p w14:paraId="09C9E1B9" w14:textId="4FB9579D"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旅客船を利用</w:t>
                            </w:r>
                            <w:r w:rsidR="002F2E2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された</w:t>
                            </w:r>
                            <w:r w:rsidR="00612EB3" w:rsidRPr="006E1022">
                              <w:rPr>
                                <w:rFonts w:ascii="ＭＳ Ｐゴシック" w:eastAsia="ＭＳ Ｐゴシック" w:hAnsi="ＭＳ Ｐゴシック" w:hint="eastAsia"/>
                                <w:sz w:val="22"/>
                              </w:rPr>
                              <w:t>こと</w:t>
                            </w:r>
                            <w:r w:rsidRPr="006E1022">
                              <w:rPr>
                                <w:rFonts w:ascii="ＭＳ Ｐゴシック" w:eastAsia="ＭＳ Ｐゴシック" w:hAnsi="ＭＳ Ｐゴシック" w:hint="eastAsia"/>
                                <w:sz w:val="22"/>
                              </w:rPr>
                              <w:t>がある方がほぼ６割を占めていた。</w:t>
                            </w:r>
                          </w:p>
                          <w:p w14:paraId="20E52052" w14:textId="53E82ED8"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・内訳として</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遊覧船</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を利用されている方が半数以上を占めていた。</w:t>
                            </w:r>
                          </w:p>
                          <w:p w14:paraId="1115A06A" w14:textId="77777777" w:rsidR="0043590B" w:rsidRPr="00FD0085" w:rsidRDefault="0043590B" w:rsidP="004359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C31468" id="テキスト ボックス 24" o:spid="_x0000_s1132" type="#_x0000_t202" style="position:absolute;left:0;text-align:left;margin-left:-19.9pt;margin-top:21.35pt;width:473.35pt;height:40.5pt;z-index:25201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TK1GgIAADQEAAAOAAAAZHJzL2Uyb0RvYy54bWysU01vGyEQvVfqf0Dc6/U6dpyuvI7cRK4q&#10;WUkkp8oZs+BdCRgK2Lvur+/A+qtpT1UvMDDDfLz3mN13WpG9cL4BU9J8MKREGA5VY7Yl/f66/HRH&#10;iQ/MVEyBESU9CE/v5x8/zFpbiBHUoCrhCCYxvmhtSesQbJFlntdCMz8AKww6JTjNAh7dNqscazG7&#10;VtloOLzNWnCVdcCF93j72DvpPOWXUvDwLKUXgaiSYm8hrS6tm7hm8xkrto7ZuuHHNtg/dKFZY7Do&#10;OdUjC4zsXPNHKt1wBx5kGHDQGUjZcJFmwGny4btp1jWzIs2C4Hh7hsn/v7T8ab+2L46E7gt0SGAE&#10;pLW+8HgZ5+mk03HHTgn6EcLDGTbRBcLx8naY59PpDSUcfZN8fDNJuGaX19b58FWAJtEoqUNaElps&#10;v/IBK2LoKSQWM7BslErUKENarBBT/ubBF8rgw0uv0QrdpiNNhV1MToNsoDrgfA566r3lywabWDEf&#10;XphDrnEk1G94xkUqwGJwtCipwf38232MRwrQS0mL2imp/7FjTlCivhkk53M+HkexpcN4Mh3hwV17&#10;Ntces9MPgPLM8adYnswYH9TJlA70G8p8EauiixmOtUsaTuZD6BWN34SLxSIFobwsCyuztjymjuBF&#10;iF+7N+bskYeADD7BSWWseEdHH9vDvtgFkE3iKgLdo3rEH6WZKDx+o6j963OKunz2+S8AAAD//wMA&#10;UEsDBBQABgAIAAAAIQCn3jhx5wAAAA8BAAAPAAAAZHJzL2Rvd25yZXYueG1sTI9BT8MwDIXvSPyH&#10;yEjctpQOtrVrOk1FExKCw8Yu3NLGaysapzTZVvj1mBNcLFl+7/l72Xq0nTjj4FtHCu6mEQikypmW&#10;agWHt+1kCcIHTUZ3jlDBF3pY59dXmU6Nu9AOz/tQCw4hn2oFTQh9KqWvGrTaT12PxLejG6wOvA61&#10;NIO+cLjtZBxFc2l1S/yh0T0WDVYf+5NV8FxsX/WujO3yuyueXo6b/vPw/qDU7c34uOKxWYEIOIY/&#10;B/x2YH7IGax0JzJedAoms4T5g4L7eAGCBUk0T0CUrIxnC5B5Jv/3yH8AAAD//wMAUEsBAi0AFAAG&#10;AAgAAAAhALaDOJL+AAAA4QEAABMAAAAAAAAAAAAAAAAAAAAAAFtDb250ZW50X1R5cGVzXS54bWxQ&#10;SwECLQAUAAYACAAAACEAOP0h/9YAAACUAQAACwAAAAAAAAAAAAAAAAAvAQAAX3JlbHMvLnJlbHNQ&#10;SwECLQAUAAYACAAAACEAuSEytRoCAAA0BAAADgAAAAAAAAAAAAAAAAAuAgAAZHJzL2Uyb0RvYy54&#10;bWxQSwECLQAUAAYACAAAACEAp944cecAAAAPAQAADwAAAAAAAAAAAAAAAAB0BAAAZHJzL2Rvd25y&#10;ZXYueG1sUEsFBgAAAAAEAAQA8wAAAIgFAAAAAA==&#10;" filled="f" stroked="f" strokeweight=".5pt">
                <v:textbox>
                  <w:txbxContent>
                    <w:p w14:paraId="09C9E1B9" w14:textId="4FB9579D"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旅客船を利用</w:t>
                      </w:r>
                      <w:r w:rsidR="002F2E2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された</w:t>
                      </w:r>
                      <w:r w:rsidR="00612EB3" w:rsidRPr="006E1022">
                        <w:rPr>
                          <w:rFonts w:ascii="ＭＳ Ｐゴシック" w:eastAsia="ＭＳ Ｐゴシック" w:hAnsi="ＭＳ Ｐゴシック" w:hint="eastAsia"/>
                          <w:sz w:val="22"/>
                        </w:rPr>
                        <w:t>こと</w:t>
                      </w:r>
                      <w:r w:rsidRPr="006E1022">
                        <w:rPr>
                          <w:rFonts w:ascii="ＭＳ Ｐゴシック" w:eastAsia="ＭＳ Ｐゴシック" w:hAnsi="ＭＳ Ｐゴシック" w:hint="eastAsia"/>
                          <w:sz w:val="22"/>
                        </w:rPr>
                        <w:t>がある方がほぼ６割を占めていた。</w:t>
                      </w:r>
                    </w:p>
                    <w:p w14:paraId="20E52052" w14:textId="53E82ED8"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・内訳として</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遊覧船</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を利用されている方が半数以上を占めていた。</w:t>
                      </w:r>
                    </w:p>
                    <w:p w14:paraId="1115A06A" w14:textId="77777777" w:rsidR="0043590B" w:rsidRPr="00FD0085" w:rsidRDefault="0043590B" w:rsidP="0043590B"/>
                  </w:txbxContent>
                </v:textbox>
              </v:shape>
            </w:pict>
          </mc:Fallback>
        </mc:AlternateContent>
      </w:r>
    </w:p>
    <w:p w14:paraId="7747B208" w14:textId="77777777" w:rsidR="0043590B" w:rsidRDefault="0043590B" w:rsidP="0043590B">
      <w:pPr>
        <w:rPr>
          <w:rFonts w:ascii="ＭＳ Ｐゴシック" w:eastAsia="ＭＳ Ｐゴシック" w:hAnsi="ＭＳ Ｐゴシック"/>
        </w:rPr>
      </w:pPr>
    </w:p>
    <w:p w14:paraId="1485C775" w14:textId="77777777" w:rsidR="0043590B" w:rsidRDefault="0043590B" w:rsidP="0043590B">
      <w:pPr>
        <w:rPr>
          <w:rFonts w:ascii="ＭＳ Ｐゴシック" w:eastAsia="ＭＳ Ｐゴシック" w:hAnsi="ＭＳ Ｐゴシック"/>
        </w:rPr>
      </w:pPr>
    </w:p>
    <w:p w14:paraId="6B41925E" w14:textId="77777777" w:rsidR="0043590B" w:rsidRDefault="0043590B" w:rsidP="0043590B">
      <w:pPr>
        <w:rPr>
          <w:rFonts w:ascii="ＭＳ Ｐゴシック" w:eastAsia="ＭＳ Ｐゴシック" w:hAnsi="ＭＳ Ｐゴシック"/>
        </w:rPr>
      </w:pPr>
      <w:r>
        <w:rPr>
          <w:rFonts w:ascii="ＭＳ Ｐゴシック" w:eastAsia="ＭＳ Ｐゴシック" w:hAnsi="ＭＳ Ｐゴシック"/>
          <w:noProof/>
        </w:rPr>
        <mc:AlternateContent>
          <mc:Choice Requires="wpg">
            <w:drawing>
              <wp:anchor distT="0" distB="0" distL="114300" distR="114300" simplePos="0" relativeHeight="251996672" behindDoc="0" locked="0" layoutInCell="1" allowOverlap="1" wp14:anchorId="6703D3DC" wp14:editId="2FBD8B8C">
                <wp:simplePos x="0" y="0"/>
                <wp:positionH relativeFrom="page">
                  <wp:posOffset>447675</wp:posOffset>
                </wp:positionH>
                <wp:positionV relativeFrom="paragraph">
                  <wp:posOffset>109220</wp:posOffset>
                </wp:positionV>
                <wp:extent cx="7149465" cy="2727325"/>
                <wp:effectExtent l="0" t="0" r="0" b="0"/>
                <wp:wrapNone/>
                <wp:docPr id="1335425701" name="グループ化 26"/>
                <wp:cNvGraphicFramePr/>
                <a:graphic xmlns:a="http://schemas.openxmlformats.org/drawingml/2006/main">
                  <a:graphicData uri="http://schemas.microsoft.com/office/word/2010/wordprocessingGroup">
                    <wpg:wgp>
                      <wpg:cNvGrpSpPr/>
                      <wpg:grpSpPr>
                        <a:xfrm>
                          <a:off x="0" y="0"/>
                          <a:ext cx="7149465" cy="2727325"/>
                          <a:chOff x="38100" y="-28575"/>
                          <a:chExt cx="6873240" cy="2727325"/>
                        </a:xfrm>
                      </wpg:grpSpPr>
                      <wpg:graphicFrame>
                        <wpg:cNvPr id="403806703" name="グラフ 23"/>
                        <wpg:cNvFrPr/>
                        <wpg:xfrm>
                          <a:off x="38100" y="-28575"/>
                          <a:ext cx="6873240" cy="2727325"/>
                        </wpg:xfrm>
                        <a:graphic>
                          <a:graphicData uri="http://schemas.openxmlformats.org/drawingml/2006/chart">
                            <c:chart xmlns:c="http://schemas.openxmlformats.org/drawingml/2006/chart" xmlns:r="http://schemas.openxmlformats.org/officeDocument/2006/relationships" r:id="rId138"/>
                          </a:graphicData>
                        </a:graphic>
                      </wpg:graphicFrame>
                      <wps:wsp>
                        <wps:cNvPr id="1845937411" name="テキスト ボックス 1"/>
                        <wps:cNvSpPr txBox="1"/>
                        <wps:spPr>
                          <a:xfrm>
                            <a:off x="4467225" y="1657350"/>
                            <a:ext cx="2193011" cy="1015139"/>
                          </a:xfrm>
                          <a:prstGeom prst="rect">
                            <a:avLst/>
                          </a:prstGeom>
                          <a:solidFill>
                            <a:schemeClr val="lt1"/>
                          </a:solidFill>
                          <a:ln w="6350">
                            <a:noFill/>
                          </a:ln>
                        </wps:spPr>
                        <wps:txbx>
                          <w:txbxContent>
                            <w:p w14:paraId="76319AAB" w14:textId="77777777"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・船に乗った満足度は、「とても満足した」と「満足した」を合わせると、９割を超えていた。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703D3DC" id="グループ化 26" o:spid="_x0000_s1133" style="position:absolute;left:0;text-align:left;margin-left:35.25pt;margin-top:8.6pt;width:562.95pt;height:214.75pt;z-index:251996672;mso-position-horizontal-relative:page;mso-width-relative:margin" coordorigin="381,-285" coordsize="68732,27273"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CQ6M+n3AQAANEmAAAVAAAAZHJzL2NoYXJ0cy9z&#10;dHlsZTEueG1s7Frhcto4EH4Vjx4gBlISwoTM5JLpzM2Qa6btTH8LWwZdZckniRLy9F3JtrBsA0kJ&#10;FNL7F6+Jrf3207erXV9HahjNsNRf9JKR4CllHAxqhGZaZ8MwVNGMpFidpTSSQolEn0UiDUWS0IiE&#10;scQLyqdhr9PthaunoOIxuPEUkREOr0iETLFWZ0JOy2ekDJ7SuQhTTDkKaDxCvX4X3VzD8vATVV+p&#10;ZsReMf6ZJPCDpxHqoNCaEspYw0iShES6YU4EXxlTyoWEl+ChdZPcMRn8wGyE9JN5Nx6yefog4tx2&#10;0e907But+VOS5Obz0hxWnnJzHcLCi3fZNcYk+fwoA/U8Ql3znOA7kRz+BqeNF+bnvp8R1mQq5PIW&#10;vD9lx1X2KC2UPFiM0FW/10dBhLMRShjW8GeaQawVn6IAsykgEukiIoLR+CNE9oXh6ZZx8MMzKM21&#10;8ECwqi+QYs5jEwf4b56HI184xKUSuqv2yDViZffCrSQ4SEUMmwkzJhb/COPOpx9EShoTcNfaxpST&#10;0pbz/WAML3hXpWkZLQ+c2uaYTLuWsjUI2XsOsFFIE898L2ONx3hCgJpAj4OFqy5IlyW1fcb3SnON&#10;8esFaQ2rY89Nd3VniDvXh/M9/v7WYvwSljO9huVWj6raUdsebct1MfFD5SJYC5W3s14vSRDpiYiX&#10;kG6k0CZNBiqLPlKp9Bgr/YglJOYuCkCItFGeBHQIdJfRDAUzIZ/rNvM7yORwBwULaaRb/TfHkqCA&#10;/c1B3M4v+pcXKND2ojvoDQYokNU7k+odzCN4VK7zQX5xp+E6j7HKbucadFIX2pT7kQtyKwON8VFQ&#10;/jI+FhWFMrWOS/YY3ljm4KKUsOTeuYLYoK+5WHavOv1OXn9sIFQrExusMBWED4a7Or9/0WY9MnB6&#10;/Q+Qbbfttl8Ap4DDwWMycBMga1lPFKv69jf7qT63cqc36F+WpZTk8VagshkQvi1vry19PEY5kBxs&#10;D1hCDftWwB0Z+Wyduo17ayDdvDUrsNWgHOMl5NVALdOJgDNIRGXEQGQVfSYj1Dehq27xb1SSROL0&#10;BKlbOQQcgLk+UAbzr3hy2ofJsn7h9kQBxDCnlvd7vPJjFosF/wu3CE++QQ4ux5uOSm21oCv6/FrQ&#10;lYibasH9x/mVXQ6vUsXDzbmkErhYisyllIOdoLYm1YoyvXF7wrWJ/Kg7uDdHfTOuVSyhuSDkMW2P&#10;fQuTQ9AH1uG9A7AelnBKEscjOp7yG/13htbqY7X4KfSeGBS8D/jfI3Jn3yTZU3PQVMhNQJ3FdJeb&#10;9fFvSlP7hrjsOvnb8Ko077ANm3jO6Fj8UdnDoNgye3DmHdD1sSQ4JvKPgtYlCp+4Lq3sAC2roUmm&#10;hMeHFQR7NNjHEGtNz5itfMyYsC3zkxqBGEUvF24jVV6c35+sH0W/SxFJiTr1ceL2YVzNz/zyf0kb&#10;obeQtBqa+j2N5U27OZjYeUllOG9mJ9Y2wYqYyrn47sAoxcp9LUHazd2mvFvLETeS8yFEPpPfqR2X&#10;wYDpHqtZ/l2EWqp7oYuGsz9Tt9B5gDn4jmCs6raJXxC4OqFWEAANqgP07frU4us8O6YT+6aGVuu4&#10;BYDac/fxlTF5TVdqhT18+TMn7z8/+m4uYJrf1KzfdEZ1TQzDqO1djXztRk1W357d/AQAAP//AwBQ&#10;SwMEFAAGAAgAAAAhABwUp6gCAQAAbgMAABYAAABkcnMvY2hhcnRzL2NvbG9yczEueG1snJNBboMw&#10;EEWvgnwADCShFQrZZF110ROMBjtYsj2R7abN7WtIoYWqSODdzNd/f2YkH9FXSJrcW7hrkXwabWPD&#10;16wN4Vpx7rEVBnxqFDryJEOKZDhJqVDwxsGHshdeZHnBsQUXegr7xsAfCl2FjRGSnIHgU3KXgWF0&#10;pGQlN6AsS4wIbc3wjlqwRDU1yzN2OkLVTyPO2iU30DUDRGFDzvi/WrGg7Ra0/YJ2WNDKTosnvYFT&#10;EBTZWdkNqt/NCzWPDcosvs7Df5umiLnnefD0qFcpH6h4vu2oFfHjyNP4/Yb4wwbP0+CZxu+G9opN&#10;RtQKzzjyNH5sz1Bd+fO9Tl8AAAD//wMAUEsDBBQABgAIAAAAIQDClXbvXQMAAI0HAAAOAAAAZHJz&#10;L2Uyb0RvYy54bWycVc1u2zgQvi/QdyB4b/Rv2UKUIk3WQYGgDZAWPTMUZQmQSC5JR84eY6DoC/S2&#10;L7CHxfba59GLdEhJbuq4vxeJwxkOZ775Znj8bNM26JYpXQue4+DIx4hxKoqar3L85vXy6RwjbQgv&#10;SCM4y/Ed0/jZyZM/jjuZsVBUoimYQuCE66yTOa6MkZnnaVqxlugjIRkHZSlUSwyIauUVinTgvW28&#10;0PdnXidUIZWgTGvYPR+U+MT5L0tGzauy1MygJscQm3Ff5b439uudHJNspYisajqGQX4jipbUHC7d&#10;uTonhqC1qh+5amuqhBalOaKi9URZ1pS5HCCbwN/L5kKJtXS5rLJuJXcwAbR7OP22W/ry9kLJa3ml&#10;AIlOrgALJ9lcNqVq7R+iRBsH2d0OMrYxiMJmGsSLeJZgREEXpmEahckAKq0AeXsumgc+QA/6p+E8&#10;SXfqP0cXszkcisFiz4U3ReB9FdcguIItFWnZEDbkcaVQXeQ49qO5P0v9CCMO6hz39x/77b/99gMK&#10;IxuadQDmS7XLeS/RwwFPGX8zXOt38jQy6mcY8WOK04ooAzSgmVuNNKCPSPCznkYH0AV7LDrgYGDo&#10;uaDrlnEztJxiDTHQ77qqpcZIZRZ29aIILLpQtTF52wMPZVgfqh30vf5Cbf0oqF+i9nVFJHMdo22N&#10;R0oE8zhZRGkcBDtObN/19//195/67XvUb//pt9v+/n+QkUuik+64bQtkNs8FsHi3r2HzQHfE8SwN&#10;gfuW58EsSaNkHC4Tb8JgEfk2AkvzwA+SIFqMgE2skUqbCyZaZBcAKUwvyIVk5PZSmwHbycRua9HU&#10;xbJuGifYicnOGoVuCcy6xkzV+Mqq4ajL8cwGZw9xYY8PnhvuCqSzIUELgdncbFxPJbOhcXR2I4o7&#10;AEWJYZJqSZc1BHtJtLkiCkYn9DE8B+YVfMpGwGViXGFUCfX3oX1rD2UHLUYdjOIc67/WRDGMmhcc&#10;CLEIYjsejBPiJA1BUA81Nw81fN2eCUAAkIbo3NLam2Zalkq0b+HVOLW3gopwCnfn2EzLMzM8EPDq&#10;UHZ66oxgWktiLvm1hL4LHHi2FK83b4mSY70MlPqlmCj4qGyD7QD76dqIsnY1tUAPqI74QzuMrQIz&#10;H1bfb6gvr+jJZwAAAP//AwBQSwMEFAAGAAgAAAAhAHoa6VHkAAAADwEAAA8AAABkcnMvZG93bnJl&#10;di54bWxMT01rg0AQvRf6H5Yp9NaspkZb4xpC+nEKhSaF0ttGJypxZ8XdqPn3nZzay8DMe/M+stVk&#10;WjFg7xpLCsJZAAKpsGVDlYKv/dvDEwjnNZW6tYQKLuhgld/eZDot7UifOOx8JViEXKoV1N53qZSu&#10;qNFoN7MdEmNH2xvtee0rWfZ6ZHHTynkQxNLohtih1h1uaixOu7NR8D7qcf0Yvg7b03Fz+dkvPr63&#10;ISp1fze9LHmslyA8Tv7vA64dOD/kHOxgz1Q60SpIggUz+Z7MQVzx8DmOQBwURFGcgMwz+b9H/gsA&#10;AP//AwBQSwMEFAAGAAgAAAAhAG8IfUdiCwAAXj8AABUAAABkcnMvY2hhcnRzL2NoYXJ0MS54bWzs&#10;W1tv48YVfi/Q/8AS+1bQ4kXiRVg5kCg7SLrJuutN3sfkyGJMkQxJre0EAVZOC6TJQ1r0hjylRYO0&#10;aZE2aIq2CdL8GWbTvOUv9JsZUqJkySvb2zTdlR/k4XDmcM45M2fOfOfMzadORqF0j6ZZEEcdWdtS&#10;ZYlGXuwH0WFHfuHurmLLUpaTyCdhHNGOfEoz+ant737nptf2hiTN9xPiUQlEoqztdeRhniftRiPz&#10;hnREsq04oRHeDeJ0RHI8pocNPyXHID4KG7qqmg1ORC4JkCsQGJEgqvqn6/SPB4PAo/3YG49olItR&#10;pDQkOSSQDYMkq6h5mpnq5yiOAi+Ns3iQb3nxqCGIVUyBmNZqTLnahpB8klPNUZvSPRJ2ZFVusMqQ&#10;RIei4iWiPLsnKtN4HPnUd+M0gjpq7UdeuxvmNI1Ayo2jHKMu5TVaS+Ijkh6NEwXDTcDkQRAG+Sln&#10;W96+CdruMIY8pDv05XGQ0qwje1pzJoLmZQWgWg27oZd6BbNas53lpyEVDGmqzrhtTL/Lh7BLwvCA&#10;eEdMNrXG06az96zjojBYLz6NWCEP8pDywgn7TQNvuH2TtA9i/3QvldI4Z0qQssTbDdIsv0WyfI+k&#10;mHeazFZBfhs/gzA+7sg0DDEXAswGVg8pxOkrsnSckqQjZy+PSUpliUQeqiGxPK0e3BzPGuORtMMs&#10;32es84eE1SR7Kfvn08EdjCZ7BU2xCmTpgI8q4L/jjhxhqbFllwZHWHJRvM9LsnSESVB1AQu8+QHJ&#10;aBiwpalCn6SdxWHg7wZhyB9OMzdMheix6vz4+C49yWUpBN94gT78j6tkoStbEJGUnyZ0gBXekb/+&#10;7MOvP/tY+vqzj4qzvxVn/yhef704+4ssJSSKM/Z1Xe2pJshZKLVUG7+YRkmQe8NdMgrC047cAqdM&#10;URmFPBVNt4WYKPlGPuNltc98fxQpXlbyLdSBWTlVENdSChWxlYq5ECkv7EPDISYMexarVuhPg/64&#10;gvPtH2oGo5FzSoIEU8KMTtlvSqeky+dBjc5Xb3xSTP70xSe/Lia/KybvFpOfF5M/FJM/F5Oz4uyt&#10;L3/F3haTNx989FYx+bCYoNnnxeSd4v7ZQscvP73/1d8/fvDp+7z9e8XkR8UE5Tf//eEviskbxeTt&#10;YvKbYvJL1F887DXZL+7/9GI667L/wV8f/AssvwNmi7MzMP7FP+8Xk/cuJr72IH82R4fpHPqqLAUK&#10;OTccITmNx9Ck1x6RaEzCW9Pnk+div7Rm1D+kTPle+3RZ5YlYeMaWo1qO3bR0wzD0ZrOl7SjctKFb&#10;zczj0/OfQsVsFDGsEJ5q7WEqS3MSxWy9C5MTnbcBbC+mUzOQn3DrBL5rlgJPIe9JBwPq5beyHNTw&#10;ffEFJhNhuDZmVN6Y0fXNKI18truyvU4Y0qm7M112YmaxZVdt3GScx3fZQ5+GNKf+3JRPwjjvppSw&#10;NTdbHPPrpnpzl6SHNBfdgwhOlViql16/6pbhNA1V07BXNzW9pZoLq3fLaFqWhnrbcrC6m1ZLfOm4&#10;HPqW5liabTq6bli2pvJtz2sPq7ctzXRUx3L0lqkbqqPx9xdbgySgLvO+mRjukfTUjcO48hn58sbS&#10;pdiBvHbgl1aodD3j1KelQ1DWCHsHZ+MOHbAeg+39IaW59r0bvRsaMwK8Fu9dAkvCWiS5C1+1lGz5&#10;uSSX8CnhhGBM2wtb0Tewh2H7+WrFzlHch9Fno2K/CdufmZ9ZMSQeOPcoCnH4e1y2i9I7GB8chNTo&#10;z83JygzX7CmM67zVJZ4Ht32J5WWGV4K7iTMC3KOHGe9wGYmHGW94fDDoTHEoSeMUbuarrmHYqus2&#10;lVbf3FGaquMqvR1DV3Ysva87ltEyXPe12SnAvOwpQGvWTgBmexwFL4/pM+VaflV4naqmmLuuoTS7&#10;vZZia2ZX6XV72CpNUzdd4zW2hqAPjLn6z7lAVamcRR2VM/GaOhKHjrnd8UnWkfFodVRazmvqyOBz&#10;Y6Ojch21Hq2OuHS99jV11NzoiCE+la2zHq2OuHSvrSPup8yfBJ5kW+dcU0e3DsKMbbM+Cuz/ovew&#10;3FE4B9HU4Jld/rd6JTktvQVMhWFSAwA2KI4SH/hUdMjQikOARR6gqfNexblvLoeFWMdwPMLZVjg8&#10;8H0rtAPVtwcDUW1V1WwqcdLYsRescwK0rU+y0unlrhJjC+gIgz15aUiJvxP5/HhRYWDwjEbUh0Qo&#10;eGEl3jInQbhey8r3IXXfx1Yt17H6Sm/X1eD72DtKF6dyRXVta6fn7NpOV3+NCS07ajNkbf+IAsTi&#10;SN5eGidZBVZnR5f2iuxGxomdZkOSAEmXMmhLuH3eOMufpvGIyYTcEydw0j70qxIZViXvJKqKKQ7r&#10;EseVJUBqgNcYpFfCiVxSQHzLflBI7RNgjUF7aNNYxSbXofC+uPTwTV71XwIKPMCtssRQ1hkGK+pW&#10;46/hMxHwagNnKjCd8wfhR0tp/c1B/c1qzJZJPku6OH7uBhz/qGBj9iJcA8t1rgjlbiDcNZHiy0C4&#10;a2MPwl7vxWXIBagfTAuzMzgjDuPjW/QQpH5AF6A3vHmRIHJWi+qw1i7JnyejKtgxo7JP01l9efBm&#10;7fdoyg6Ggk51ckd9jx8094NXSlJll8qczR3ldsyWYXU1pY/TlNIcmC3F6TuaYul6020CkLB7vdpR&#10;rnVpo1UP5rQ4JFjF+7TrEAPwij2BmTyJFTryMYNT78CiuQgHQQ183+KmkC3AQ1+KINmOTPyXEKwZ&#10;jEJEbSB+SbFNy3bExlBvpNcb2S27cnZKirCH1fcZ+XMY6rQCDZnJa3iaYJ4Vxal0Tgv/1wfq0mE5&#10;57hUM7IEmucRjnNOxMZxSTA/RfBu47hUPsrGcTkfON44LpvYM/e9y1QA7liXRnbjuDwhjottGg73&#10;6+admzm/RdGbpsadG7ghj7HncmWYeZXnUoKYq2OEVVhsS0NUzrEds6Uj/MZKwmuv+/tw+OZDjKiY&#10;Ud7AOhtYZwPrrEij28A6OBIsC+yeOz0th2CFlzB38HqiM/Ou6h0d0CwHrDdDZDa4zrcd10E+jMiF&#10;ucA/0rSm0eTBsMfbP7py+HCVf8RlBuiT51jNwY//U4yRw64YwbcpTeXKYcFS9o/WP+RRiqvkePMo&#10;xqMI5pWAKIJCjzpZdOMsbJyFh90WeOJjQCIoRZDGeQvB6fpFIR6P4GHaucjE4x8fEk7ydcM5Iqwj&#10;wtwiKMizOTzCcyeXJch2b+jtG90bJosIXZwlW2YEL2bJ8nsd7+OSg7iqwe9yvMuozVJVWcKqSK3V&#10;EBBjb9Zpq5dti8kHxeS3xdlPisnv+V2KP/LbHss/YEw74dLF58XZm7UvoR9um7DrKKuG1yx7P/gx&#10;7qq8vUZXsLkqCbeUOcJ7jOVoPFqSmwzR92qiR6NpgrK4b+jinsb20xSJ3yTkGuK3EHktiM4lMa9Q&#10;T2sVr5UqVjao5K+uolDJmmdYL9N2Jc4FChDajFPxUGUul9Ja6r99G6KT3SumV5WZ7Cw4yRfkNaPy&#10;tej7WlH5WvsVUfnVFhkKmg57wC4c7oe4a9mtbn9y0mhTT+evvMVp/FmEn2sR6ov9L0audkmClV8M&#10;sttRWAKaZUjXD7Kkh0sZR1m33EIOSSJOx8smUMvsOTuu1lcMu4V8ca1pK46q7SqW3bdVVbcsy1Vr&#10;SQZmalw6zcBqqEY9aTw12OVZ0sdAgbXeTvj9XM2EQcC9XLxD/fOkm3EmagcYxOn566VdIRxwV0Xw&#10;y62Sqa/PJhdLPHqOVMAwEwbaT2+WVoqZw2IW0vwPDrl4oaG5ViLFf/1kvZruq/S4i5W+eEMLQ39o&#10;yhJv8nhd8oSQzt/lvARihLnBrlmHfUweKUX+ZkdOn/GFqWbXkl5I2HXuWtKPmE/TPrMJw6/Fb/8H&#10;AAD//wMAUEsDBBQABgAIAAAAIQCrFs1GuQAAACIBAAAZAAAAZHJzL19yZWxzL2Uyb0RvYy54bWwu&#10;cmVsc4SPzQrCMBCE74LvEPZu03oQkSa9iNCr1AdY0u0PtknIRrFvb9CLguBxdphvdsrqMU/iToFH&#10;ZxUUWQ6CrHHtaHsFl+a02YPgiLbFyVlSsBBDpder8kwTxhTiYfQsEsWygiFGf5CSzUAzcuY82eR0&#10;LswYkwy99Giu2JPc5vlOhk8G6C+mqFsFoW4LEM3iU/N/tuu60dDRmdtMNv6okGbAEBMQQ09RwUvy&#10;+1pk6VOQupRfy/QTAAD//wMAUEsDBBQABgAIAAAAIQCwZj5CAQEAAC4CAAAgAAAAZHJzL2NoYXJ0&#10;cy9fcmVscy9jaGFydDEueG1sLnJlbHOskctOAyEUQPcm/gO5e2GmJsaYMl34SLpwo3XdIHPnEYE7&#10;4aKZ+XuZNFVr2riRHRDOOcByNXonPjByT0FDKQsQGCzVfWg1vGweLq5BcDKhNo4CapiQYVWdny2f&#10;0JmUD3HXDywyJbCGLqXhRim2HXrDkgYMeaeh6E3K09iqwdg306JaFMWVij8ZUB0wxbrWENf1JYjN&#10;NGTz32xqmt7iHdl3jyEdUeztGWlii0mDlAr9K9bzfVk99jYSU5O296NFt90NOToeQR3PW5zI83uU&#10;tOTVriwXleXhpZXtTEy35Cg+p8nhd5md17iU+f1Oucv/cP/S8lzxZVUHv1x9AgAA//8DAFBLAwQK&#10;AAAAAAAAACEA1GY4t/4nAAD+JwAAKgAAAGRycy9lbWJlZGRpbmdzL01pY3Jvc29mdF9FeGNlbF9f&#10;X19fX18ueGxzeFBLAwQUAAYACAAAACEA3SuLWGwBAAAQBQAAEwAIAltDb250ZW50X1R5cGVzXS54&#10;bWwgogQCKK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JRNT8MwDIbvSPyHKlfUZuOAEFq3Ax9HmMT4AaFx12htEsXe2P49bvYhhMoqtF5q&#10;tYnf560dZzLbNnWygYDG2VyMs5FIwBZOG7vMxcfiJb0XCZKyWtXOQi52gGI2vb6aLHYeMOFsi7mo&#10;iPyDlFhU0CjMnAfLK6ULjSJ+DUvpVbFSS5C3o9GdLJwlsJRSqyGmkyco1bqm5HnLn/dOAtQoksf9&#10;xpaVC+V9bQpF7FRurP5FSQ+EjDPjHqyMxxu2IWQnoV35G3DIe+PSBKMhmatAr6phG3Jbyy8XVp/O&#10;rbLzIh0uXVmaArQr1g1XIEMfQGmsAKipsxizRhl79H2GHzejjGE8sJH2/6Jwjw/ifoOMz8stRJke&#10;INKuBhy67FG0j1ypAPqdAk/G4AZ+aveVXH1yBSS1Yei2R9FzfD638+A88gQH+H8XjiPaZqeehSCQ&#10;gdOQdh32E5Gn/+K2Q3u/aNAdbBnvs+k3AAAA//8DAFBLAwQUAAYACAAAACEAtVUwI/QAAABMAgAA&#10;CwAIAl9yZWxzLy5yZWxzIKIEAiig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STU/DMAyG70j8h8j31d2QEEJLd0FIuyFUfoBJ3A+1jaMk&#10;G92/JxwQVBqDA0d/vX78ytvdPI3qyCH24jSsixIUOyO2d62Gl/pxdQcqJnKWRnGs4cQRdtX11faZ&#10;R0p5KHa9jyqruKihS8nfI0bT8USxEM8uVxoJE6UchhY9mYFaxk1Z3mL4rgHVQlPtrYawtzeg6pPP&#10;m3/XlqbpDT+IOUzs0pkVyHNiZ9mufMhsIfX5GlVTaDlpsGKecjoieV9kbMDzRJu/E/18LU6cyFIi&#10;NBL4Ms9HxyWg9X9atDTxy515xDcJw6vI8MmCix+o3gEAAP//AwBQSwMEFAAGAAgAAAAhAAy3KS8a&#10;AwAAWwcAAA8AAAB4bC93b3JrYm9vay54bWysVW1vmzAQ/j5p/wH5O8XmLYBKphBAq9RO05q1HysX&#10;TGMVMDKmSVftv+9MQvo2TdG2KLFj3/H4ee7Ox+mnbVMbD0z2XLQxIicYGawtRMnbuxh9X+VmgIxe&#10;0baktWhZjB5Zjz7NP3443Qh5fyvEvQEAbR+jtVJdZFl9sWYN7U9Ex1qwVEI2VMFS3ll9Jxkt+zVj&#10;qqktG2Pfaihv0Q4hksdgiKriBUtFMTSsVTsQyWqqgH6/5l0/oTXFMXANlfdDZxai6QDiltdcPY6g&#10;yGiK6OyuFZLe1iB7SzxjK+Hrw49gGOzpJDC9O6rhhRS9qNQJQFs70u/0E2wR8ioE2/cxOA7JtSR7&#10;4DqHB1bS/0tW/gHLfwYj+J/RCJTWWCsRBO8v0bwDNxvNTytes6td6Rq0677QRmeqRkZNe5WVXLEy&#10;RjNYig17tSGHLhl4DVZ7RmwfWfNDOX+VRskqOtRqBYU8wcPN8P3Q9rTnVkZTsL8qacD/s/QcDryk&#10;D3A8iCz31XkG+MS5aQsZBZjcPJEwSPCCYHOBsWe6aZKbiyRzTM9xAy9JHJIni58QI+lHhaCDWu+1&#10;afAYuSDknemCbicLwdHAy2ciT3j/MfX8ZphsP7UgfYuvONv0z1HQS2N7zdtSbGLkBC4yHl+tNqPp&#10;mpdqDSKx48B12O19ZvxuDXwDz4fWAanWtGL0FCYkTRw7NdNlkJpu5mMzmKWh6eTuInSyJFymeKRj&#10;veAzNgvgNc5GOyb4UjcQAl1Jz2OMkSEjfYY8K4kWZE2PFbQuIKF60o5YG0XNLvkPBnmrYrQY/dlW&#10;nfdqfgqzMUgOZImLFzMcuibOHEhVENpm4Dq2uXRTO/NmWZolnk6Vbn3R/2gAUFbEi6aeqjmvqVQr&#10;SYt76MTfWJXQHqprJw94viSbeFBXDlB0c5KbLgmxmSS+a3pp7ngzki4zL38mq4MByt+06+PaTGCN&#10;TzOqBgnvASA9riM95vvdw2a129hn7dUB0bd0vEm7p//keAnqa3akc351pOPyy8Xq4kjf82x1c52P&#10;ZfVbtdaYDT2ONWRNOZz/AgAA//8DAFBLAwQUAAYACAAAACEAgT6Ul/MAAAC6AgAAGgAIAXhsL19y&#10;ZWxzL3dvcmtib29rLnhtbC5yZWxz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FJNS8QwEL0L/ocwd5t2FRHZdC8i7FXrDwjJtCnbJiEzfvTfGyq6XVjWSy8Db4Z5783Hdvc1DuID&#10;E/XBK6iKEgR6E2zvOwVvzfPNAwhi7a0egkcFExLs6uur7QsOmnMTuT6SyCyeFDjm+CglGYejpiJE&#10;9LnShjRqzjB1Mmpz0B3KTVney7TkgPqEU+ytgrS3tyCaKWbl/7lD2/YGn4J5H9HzGQlJPA15ANHo&#10;1CEr+MFF9gjyvPxmTXnOa8Gj+gzlHKtLHqo1PXyGdCCHyEcffymSc+WimbtV7+F0QvvKKb/b8izL&#10;9O9m5MnH1d8AAAD//wMAUEsDBBQABgAIAAAAIQBoX+QM5gIAAMUGAAAYAAAAeGwvd29ya3NoZWV0&#10;cy9zaGVldDEueG1snJPbjtowEIbvK/UdLN8HJyEgiAirAEq7d1VP98aZEAsfUtucVPXdOwmCXYkb&#10;tJItjU/fP2P/XryctSJHcF5aU9BkFFMCRthaml1Bf/2sohklPnBTc2UNFPQCnr4sP39anKzb+xYg&#10;ECQYX9A2hC5nzIsWNPcj24HBlcY6zQMO3Y75zgGvh0NasTSOp0xzaeiVkLtnGLZppICNFQcNJlwh&#10;DhQPmL9vZedvNC2ewWnu9ocuElZ3iNhKJcNlgFKiRf66M9bxrcK6z0nGBTk7bCn28U1mmH9Q0lI4&#10;620TRkhm15wfy5+zOePiTnqs/ylMkjEHR9k/4Bsq/VhKyeTOSt9g4w/CpndYf10uP8i6oH+zJBtX&#10;5SyJ1mm5irLppIxm2TqJqiqeldUmidNV9Y8uF7XEF+6rIg6agpZJvppStlwM/vkt4eTfxSTw7Q9Q&#10;IAKgRkJJb8+ttft+4ytOxUj0w4aeyEWQR1iDUgX9MkeH/xk0MEQBdld4H9/UqsHQ3xypoeEHFb7b&#10;01eQuzagLP6VwQ95fdmAF2hQFB5lE6T+BwAA//8AAAD//5TS4QqDIBAH8FcRH2BWah/ChEUvIk7Y&#10;pzYy3Pb282QYJ23Mb2Z/7tfdpfzVuW02m9FqvT3IOtKWEn83i4+noaPk2Qpjh8trdt66ZRtpcxKS&#10;amUhe47heOXjc9CNYkErZj/vJiiUyuVEmxMsYlmMyv8ihHHVrnC79DXy2OI1FoSxxQuL/7JEjQVh&#10;bInCEsWU0QxljQVhbO3TSnudYMNBf9lXX2NBGFt90Vd/2Bfb/8w3AAAA//8AAAD//0yOUQrCMBBE&#10;rxL2AMYiIkia/34IvULabJNgzZbNFq9vLAT9mzcMjzFbpIyS5pHVQlkG30MH2prNBXw4DikXteIi&#10;PZxPN1CcQmxZaDvaK6iJROjVKKLzyF+6QLWSNKhecdOKo2MpaqY9V1cHf63ie6oXePDHC/2bW6Pf&#10;xM8SEcV+AAAA//8DAFBLAwQUAAYACAAAACEAqAMlGloHAADKIAAAEwAAAHhsL3RoZW1lL3RoZW1l&#10;MS54bWzsWVuLGzcUfi/0Pwzz7vg248sSb/A122Q3CVknJY9aW/ZoVzMykrwbUwIlC4W+FApp6UtL&#10;3/pQSgMttJRCf8xCQi8/okeasUday82lm9KWXcPikb9z9Omco6MzR1evPYypd4y5ICxp+eUrJd/D&#10;yYiNSTJt+feGg0LD94REyRhRluCWv8DCv7b99ltX0ZaMcIw9kE/EFmr5kZSzrWJRjGAYiStshhP4&#10;bcJ4jCQ88mlxzNEJ6I1psVIq1YoxIonvJSgGtbcnEzLC3tnpB2enP5+dfuFvLyfoU5glkUINjCjf&#10;V+qxJaWx46OyQoiF6FLuHSPa8mGuMTsZ4ofS9ygSEn5o+SX95xe3rxbRViZE5QZZQ26g/zK5TGB8&#10;VNFz8unBatIgCINae6VfA6hcx/Xr/Vq/ttKnAWg0gpWmXGyd9Uo3yLAGKP3q0N2r96plC2/or65x&#10;bofqY+E1KNUfrOEHgy5Y0cJrUIoP1/Bhp9np2fo1KMXX1vD1UrsX1C39GhRRkhytoUthrdpdrnYF&#10;mTC644Q3w2BQr2TKcxREwyq61BQTlshNsRajQ8YHAFBAiiRJPLmY4QkaQSR3ESUHnHi7ZBpB4M1Q&#10;wgQMlyqlQakK/9Un0N+0R9EWRoa04gVMxNqQ4uOJEScz2fJvgFbfgDz78cezx9+fPf7h7PT07PG3&#10;2dxalSW3g5KpKff7Vx//8fn73m/fffn7k0/Sqc/jhYl//s2Hz3/65a/Uw4pzUzz79Onz758+++yj&#10;X79+4tDe5ujAhA9JjIV3C594d1kMC3Twxwf81SSGESKWBIpAt0N1X0YW8NYCUReug20T3ueQZVzA&#10;6/NDi+t+xOeSOGa+GcUWcI8x2mHcaYCbai7DwsN5MnVPzucm7i5Cx665uyixHNyfzyC9EpfKboQt&#10;mncoSiSa4gRLT/3GjjB2rO4BIZZd98iIM8Em0ntAvA4iTpMMyYEVSLnQDonBLwsXQXC1ZZu9+16H&#10;Udeqe/jYRsK2QNRBfoipZcbraC5R7FI5RDE1Db6LZOQiub/gIxPXFxI8PcWUef0xFsIlc5vDeg2n&#10;34QM43b7Hl3ENpJLcuTSuYsYM5E9dtSNUDxzciZJZGLfEUcQosi7w6QLvsfsHaKewQ8o2eju+wRb&#10;7n5xIrgHydWklAeI+mXOHb68jpm9Hxd0grAry7R5bGXXNifO6OjMp1Zo72JM0QkaY+zde8fBoMNm&#10;ls1z0jciyCo72BVYN5Adq+o5wQJ7uq5ZT5G7RFghu4+nbAOfvcW5xLNASYz4Js23wOtW6MIp50yl&#10;t+noyATeIlACQrw4jXJbgA4juPubtN6JkHV2qWfhjtcFt/z3MnsM9uXhq+5LkMGvLAOJ/aVtM0TU&#10;miAPmCGCAsOVbkHEcn8uos5VLTZ3yk3sTZu7AQojq96JSfLC4udc2RP+M2WPu4C5gILHrfjvlDqb&#10;UsrOuQJnE+4/WNb00Dy5g+EkWc9Zl1XNZVXj/++rmk17+bKWuaxlLmsZ19vXG6ll8vIFKpu8y6N7&#10;PvHGls+EULovFxTvCt31EfBGMx7AoG5H6Z7kqgU4i+Br1mCycFOOtIzHmXyXyGg/QjNoDZV1A3Mq&#10;MtVT4c2YgI6RHtbtVHxOt+47zeM9Nk47neWy6mqmJhRI5uOlcDUOXSqZomv1vHu3Uq/7oVPdZV0S&#10;ULKvQsKYzCZRdZCoLwfBC39FQq/sQlg0HSwaSv3SVUsvrkwB1FZegVduD17UW34YpB1kaMZBeT5W&#10;fkqbyUvvKudcqKc3GZOaEQAl9jICck83FdeNy1OrS0PtJTxtkTDCzSZhhGEEL8JZdJot94v0dTN3&#10;qUVPmWK5G3Ia9cab8LVKIudyA03MTEET76Tl16oh3KyM0KzlT6BjDF/jGcSOUG9diE7h6mUkebrh&#10;XyezzLiQPSSi1OA66aTZICYSc4+SuOWr5a+igSY6h2hu5QokhH8tuSaklX8bOXC67WQ8meCRNN1u&#10;jChLp4+Q4dNc4fxVi78+WEmyObh7PxqfeAd0zu8iCLGwXlYGHBMBFwfl1JpjAjdhq0SWx9+5gylL&#10;u+ZVlI6hdBzRWYSyE8VM5ilcJ9EVHf20soHxlK0ZDLpuwoOpOmD/9qn74qNaWc5ImvmZaWUVdWq6&#10;k+mbO+QNVvkharFKU7d+pxZ5rmsucx0EqvOUeMGp+xIHgkEtn8yiphivp2GVs7NRm9oFFgSGJWob&#10;7LY6I5yWeN2TH+TOR606IJZ1pQ58fW1u3mqzg0NIHj24P5xTKbQr4c6aIyj60hvING3AFnkosxoR&#10;vnlzTlr+e6WwHXQrYbdQaoT9QlANSoVG2K4W2mFYLffDcqnXqTyCg0VGcTlMr+wHcIVBF9nFvR5f&#10;u7yPl7c0V0YsLjJ9OV/UxPXlfbniurwfqpt53yOQdN6rVQbNarNTKzSr7UEh6HUahWa31in0at16&#10;b9Drho3m4JHvHWtw0K52g1q/UaiVu91CUCsp+o1moR5UKu2g3m70g/ajrIyBlafpI7MFmFfz2v4T&#10;AAD//wMAUEsDBBQABgAIAAAAIQAlVljIJgMAAOoHAAANAAAAeGwvc3R5bGVzLnhtbLxV3W7TMBS+&#10;R+IdLN9n+WlT2ioJousiIQFC2pC4dROnteafyHG3FMTN9g5IvAF33CAx8TqT9hwcJ2mb8TcYEjeJ&#10;fWx/53znO8eOHteCozOqK6ZkjP0DDyMqM5UzuYzxq5PUGWNUGSJzwpWkMd7QCj9OHj6IKrPh9HhF&#10;qUEAIasYr4wpp65bZSsqSHWgSiphpVBaEANTvXSrUlOSV/aQ4G7geSNXECZxizAV2Z+ACKJP16WT&#10;KVESwxaMM7NpsDAS2fTpUipNFhxCrf0hyVDtj3SAar110lh/8CNYplWlCnMAuK4qCpbRH8OduBOX&#10;ZHskQL4fkh+6XnCLe63viTR0NT1jVj6cRIWSpkKZWksT4wEEalMwPZXqXKZ2CRTudiVR9QadEQ4W&#10;H7tJlCmuNDIgHWSusUgiaLvj5urq+uLz9cWX68vL64tPdntBBOObdjlozq+IrqAWWshgbG1NJXQY&#10;goEu1ujaGNtI9zGM7Mr/dOh7B+FdtA/VWjOq0Qt6/j3lQY9JQ6gCRozzXe4Dm2YwJBEUqaFapjBB&#10;3fhkU0KSJfRTC9Psu2P3UpONHzQxu+3W5gd+F0rn0L9b1a3ArSmJOC0MJFaz5cr+jSrhu1DGQI0n&#10;Uc7IUknCrSjbE90AYDPK+bHt8dfFLey6QHItUmGe5jGG28LKuR0CkW7Y4rWTJCKcLaWgEsqDasMy&#10;W3YZTGlbEXUBEfT9td57jm06/94xqou/iOBX+AFw/DmxHT4iZck3tsPaBvtTvsCwl+hbad6lA9m2&#10;iPHNxw83X99DR3eU0GLNuGGyJWgl3J0AzLzei+bZIjP2Smzk3HkB7XJakDU3J7vFGO/Hz2nO1gLY&#10;d7tesjNlGogY78fPbG35Tf/S2jyroLXhj6BzYvz2aPZoMj9KA2fszcbOcEBDZxLO5k44PJzN5+nE&#10;C7zDd72L+R+u5eYdgSLxh9OKw+WtO7Jd8Md7W4x7kzb8pg0h7H7sk2DkPQl9z0kHnu8MR2TsjEeD&#10;0ElDP5iPhrOjMA17sYf3vL491/fbh8AGH04NE5QzudVqq1DfCiLB9Dck3K0S7v6RTr4BAAD//wMA&#10;UEsDBBQABgAIAAAAIQAnPlvdeAEAAD0CAAAUAAAAeGwvc2hhcmVkU3RyaW5ncy54bWyEkc9Kw0AQ&#10;xu+C7xD2rls9qJQkPQiCNw/6ACHdtoFmE7PbordMUNB6qOI/eqpiqVapiIJYQV9mWu1jOI0IpYLe&#10;dna+b37fzpq5Lb9sVEWkvEBabG42wwwh3SDvyaLFNtZXZpaYobQj8045kMJi20KxnD09ZSqlDfJK&#10;ZbGS1mGWc+WWhO+o2SAUkjqFIPIdTWVU5CqMhJNXJSG0X+bzmcwC9x1PMsMNKlJbbJEZFeltVsTy&#10;T22byrPNFJFVoeMSmmYoEVUFsw2Ta9sMS5RIe+5aZBQCqVfzlJ9x2+QjZ+q2h3s9hLt+7xzhCqGJ&#10;cIxwg3CPkGBy8HE26iLUBg8HCF0Ekr0jNDBOJowfr/Hw+Wnw2k71LYQdBDrXPrsnCHsIdYQLhNPR&#10;fXw47DwO3gjUIAQmCeH6LzFCC+OjNPdYvjRNm0TfgDRBc1L0Vw+hg3CJyT7Cdcq6pQy/KRTiHZPa&#10;2CTS0ZtHS5lUD3ZpQ/V/pJy+3/4CAAD//wMAUEsDBBQABgAIAAAAIQConPUAvAAAACUBAAAjAAAA&#10;eGwvd29ya3NoZWV0cy9fcmVscy9zaGVldDEueG1sLnJlbHOEj8EKwjAQRO+C/xD2btJ6EJGmvYjQ&#10;q+gHrOm2DbZJyEbRvzfgRUHwNOwO+2anah7zJO4U2XqnoZQFCHLGd9YNGs6nw2oLghO6DifvSMOT&#10;GJp6uaiONGHKRzzawCJTHGsYUwo7pdiMNCNLH8hlp/dxxpTHOKiA5ooDqXVRbFT8ZED9xRRtpyG2&#10;XQni9Aw5+T/b9701tPfmNpNLPyJUwstEGYhxoKRByveG31LK/CyoulJf5eoXAAAA//8DAFBLAwQU&#10;AAYACAAAACEAV4B+sVACAAC7AwAAFAAAAHhsL3RhYmxlcy90YWJsZTEueG1snJPdahNBFMfvBd9h&#10;mfvpbvar2dBt2U2yUBAvrD7AdDNpFnd3lplJmyBCJhEp7YWKWumVgkWUUhEFsUV9mWlqH8PZJE2p&#10;9UK8O3M+fud/zmGWVnpZqm1iyhKS+6CyYAAN5zFpJfmGD+7djWAVaIyjvIVSkmMf9DEDK8s3byxx&#10;tJ5iTVXnzAcdzouarrO4gzPEFkiBcxVpE5ohrp50Q2cFxajFOhjzLNVNw3D1DCU5mBJqWfwvkAzR&#10;+90CxiQrEE/WkzTh/QkLaFlcW93ICS1V+aBHtR61LuA9eg2eJTEljLT5goLppN1OYnxNY8XWKd5M&#10;ytVcoqz/ZLlzltKVtNSuFZPWuqX5wGu4gWfWHWibVgPadbcKQ6tiwsAJI8dzmpZdjx4CLUeZGk6O&#10;HsvRdznak6NDBWklrEhR//bfYhS3fRBUaqELNE44StkdsrXWIVvq1gZYnh6xTtJuljMtJt2c+8C8&#10;6r/Uas3ERkHQWDRDDzqGG0I7qBql2Cp0XM9sNu3IMIL6XKwG9CttJjizHP0CFy7agRtaBmzYDQva&#10;nleHoRM6sGraVhRVbNdthnPc+faxFIenx6+keCvFaymeS/Feio9SDOVw92yvjEqxM/60K8WRFCrt&#10;pxT7cjD8o/DsZHD+9cv45N0k/0CKR1Ioe+fX0QsptqV4IsUbKV6W/sHT8w+fxz9Uo33VQg6Hqt3p&#10;t4EUB3LwrJxOn3yF2RZnw67xfopX8zbRmNp2lFDGpwnl3ie+W+iaq7wNp0mB1Y9Shy0rp0Vzr3HZ&#10;b/k3AAAA//8DAFBLAwQUAAYACAAAACEAooE5uGYBAACDAgAAEQAIAWRvY1Byb3BzL2NvcmUueG1s&#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JLfSsMwFMbvBd+h5L5N2/1hhK4D&#10;lV05EJwo3oXkbCs2aUmi3W7Xh/AFBMFbb7zwbfoipt1WKxPxKiTnO7/zfYdEk7VInSdQOsnkGAWe&#10;jxyQLOOJXI7RzXzqjpCjDZWcppmEMdqARpP49CRiOWGZgiuV5aBMAtqxJKkJy8doZUxOMNZsBYJq&#10;zyqkLS4yJaixV7XEOWUPdAk49P0hFmAop4biGujmLRHtkZy1yPxRpQ2AMwwpCJBG48AL8LfWgBL6&#10;14am0lGKxGxym2lvt8vmbFds1WudtMKiKLyi19iw/gN8N7u8bqK6iax3xQDFEWeEKaAmU3FVvlXl&#10;Z7X9qMrXqnx3qu2LParyOcIdVb3RlGozs8tfJMDPNn81HovtxCbgbixwx1omu4CHym3v/GI+RXHo&#10;h33XD9xgOPf7JByR3uC+9vKjv46wexB7R/8hjuZ+SMIhGYw6xAMgjvDRt4m/AAAA//8DAFBLAwQU&#10;AAYACAAAACEA3tl9j50BAAAZAwAAEAAIAWRvY1Byb3BzL2FwcC54bWw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ckrFu2zAQhvcCfQeBe0w5DYLAoBgUTosMKWrAdnaGOllEKZIg&#10;L4LdMV76Nhmz9G38IjlJiCO3nbrd3X/8+fF44nrb2KyFmIx3BZtOcpaB0740blOw9err2RXLEipX&#10;KusdFGwHiV3Ljx/EIvoAEQ2kjCxcKliNGGacJ11Do9KEZEdK5WOjkNK44b6qjIYbrx8bcMjP8/yS&#10;wxbBlVCehaMhGxxnLf6vael1x5fuV7tAwFJ8DsEarZBeKb8ZHX3yFWZfthqs4GNREN0S9GM0uJO5&#10;4ONULLWyMCdjWSmbQPD3grgF1Q1toUxMUrQ4a0Gjj1kyP2ls5yx7UAk6nIK1KhrlkLC6tiHpYxsS&#10;RnnYPx/2vw9Pz4enly7Y/xKcGgexD8dnxrG5kNO+gYLTxs5gACLhFHVl0EL6Xi1UxH+QT8fkPcPA&#10;PeAsawAc7hzz9U+nm/7wnvsmKLcj4RjdGfcjrcPK3yiEt7GeFsWyVhFK+onj2I8FcUsTjbYzmdfK&#10;baB86/lb6Jbgfth0Ob2c5J9y+t9RTfD3nZavAAAA//8DAFBLAQItABQABgAIAAAAIQDdK4tYbAEA&#10;ABAFAAATAAAAAAAAAAAAAAAAAAAAAABbQ29udGVudF9UeXBlc10ueG1sUEsBAi0AFAAGAAgAAAAh&#10;ALVVMCP0AAAATAIAAAsAAAAAAAAAAAAAAAAApQMAAF9yZWxzLy5yZWxzUEsBAi0AFAAGAAgAAAAh&#10;AAy3KS8aAwAAWwcAAA8AAAAAAAAAAAAAAAAAygYAAHhsL3dvcmtib29rLnhtbFBLAQItABQABgAI&#10;AAAAIQCBPpSX8wAAALoCAAAaAAAAAAAAAAAAAAAAABEKAAB4bC9fcmVscy93b3JrYm9vay54bWwu&#10;cmVsc1BLAQItABQABgAIAAAAIQBoX+QM5gIAAMUGAAAYAAAAAAAAAAAAAAAAAEQMAAB4bC93b3Jr&#10;c2hlZXRzL3NoZWV0MS54bWxQSwECLQAUAAYACAAAACEAqAMlGloHAADKIAAAEwAAAAAAAAAAAAAA&#10;AABgDwAAeGwvdGhlbWUvdGhlbWUxLnhtbFBLAQItABQABgAIAAAAIQAlVljIJgMAAOoHAAANAAAA&#10;AAAAAAAAAAAAAOsWAAB4bC9zdHlsZXMueG1sUEsBAi0AFAAGAAgAAAAhACc+W914AQAAPQIAABQA&#10;AAAAAAAAAAAAAAAAPBoAAHhsL3NoYXJlZFN0cmluZ3MueG1sUEsBAi0AFAAGAAgAAAAhAKic9QC8&#10;AAAAJQEAACMAAAAAAAAAAAAAAAAA5hsAAHhsL3dvcmtzaGVldHMvX3JlbHMvc2hlZXQxLnhtbC5y&#10;ZWxzUEsBAi0AFAAGAAgAAAAhAFeAfrFQAgAAuwMAABQAAAAAAAAAAAAAAAAA4xwAAHhsL3RhYmxl&#10;cy90YWJsZTEueG1sUEsBAi0AFAAGAAgAAAAhAKKBObhmAQAAgwIAABEAAAAAAAAAAAAAAAAAZR8A&#10;AGRvY1Byb3BzL2NvcmUueG1sUEsBAi0AFAAGAAgAAAAhAN7ZfY+dAQAAGQMAABAAAAAAAAAAAAAA&#10;AAAAAiIAAGRvY1Byb3BzL2FwcC54bWxQSwUGAAAAAAwADAATAwAA1SQAAAAAUEsBAi0AFAAGAAgA&#10;AAAhAEXJ3GJSAQAAlwMAABMAAAAAAAAAAAAAAAAAAAAAAFtDb250ZW50X1R5cGVzXS54bWxQSwEC&#10;LQAUAAYACAAAACEAOP0h/9YAAACUAQAACwAAAAAAAAAAAAAAAACDAQAAX3JlbHMvLnJlbHNQSwEC&#10;LQAUAAYACAAAACEAkOjPp9wEAADRJgAAFQAAAAAAAAAAAAAAAACCAgAAZHJzL2NoYXJ0cy9zdHls&#10;ZTEueG1sUEsBAi0AFAAGAAgAAAAhABwUp6gCAQAAbgMAABYAAAAAAAAAAAAAAAAAkQcAAGRycy9j&#10;aGFydHMvY29sb3JzMS54bWxQSwECLQAUAAYACAAAACEAwpV2710DAACNBwAADgAAAAAAAAAAAAAA&#10;AADHCAAAZHJzL2Uyb0RvYy54bWxQSwECLQAUAAYACAAAACEAehrpUeQAAAAPAQAADwAAAAAAAAAA&#10;AAAAAABQDAAAZHJzL2Rvd25yZXYueG1sUEsBAi0AFAAGAAgAAAAhAG8IfUdiCwAAXj8AABUAAAAA&#10;AAAAAAAAAAAAYQ0AAGRycy9jaGFydHMvY2hhcnQxLnhtbFBLAQItABQABgAIAAAAIQCrFs1GuQAA&#10;ACIBAAAZAAAAAAAAAAAAAAAAAPYYAABkcnMvX3JlbHMvZTJvRG9jLnhtbC5yZWxzUEsBAi0AFAAG&#10;AAgAAAAhALBmPkIBAQAALgIAACAAAAAAAAAAAAAAAAAA5hkAAGRycy9jaGFydHMvX3JlbHMvY2hh&#10;cnQxLnhtbC5yZWxzUEsBAi0ACgAAAAAAAAAhANRmOLf+JwAA/icAACoAAAAAAAAAAAAAAAAAJRsA&#10;AGRycy9lbWJlZGRpbmdzL01pY3Jvc29mdF9FeGNlbF9fX19fX18ueGxzeFBLBQYAAAAACgAKAKoC&#10;AABrQwAAAAA=&#10;">
                <v:shape id="グラフ 23" o:spid="_x0000_s1134" type="#_x0000_t75" style="position:absolute;left:381;top:-285;width:68860;height:273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9SjzAAAAOcAAAAPAAAAZHJzL2Rvd25yZXYueG1sRI9PS8Qw&#10;FMTvgt8hPMGbm7iVtXQ3u6x/FuxxqyDens2zKTYvJYnd+u2NIHgZGIb5DbPZzW4QE4XYe9ZwvVAg&#10;iFtveu40vDwfrkoQMSEbHDyThm+KsNuen22wMv7ER5qa1IkM4VihBpvSWEkZW0sO48KPxDn78MFh&#10;yjZ00gQ8Zbgb5FKplXTYc16wONK9pfaz+XIaDvvXN1e/q6bmUNfLcioe7R1rfXkxP6yz7NcgEs3p&#10;v/GHeDIablRRqtWtKuD3V/4EcvsDAAD//wMAUEsBAi0AFAAGAAgAAAAhANvh9svuAAAAhQEAABMA&#10;AAAAAAAAAAAAAAAAAAAAAFtDb250ZW50X1R5cGVzXS54bWxQSwECLQAUAAYACAAAACEAWvQsW78A&#10;AAAVAQAACwAAAAAAAAAAAAAAAAAfAQAAX3JlbHMvLnJlbHNQSwECLQAUAAYACAAAACEAndfUo8wA&#10;AADnAAAADwAAAAAAAAAAAAAAAAAHAgAAZHJzL2Rvd25yZXYueG1sUEsFBgAAAAADAAMAtwAAAAAD&#10;AAAAAA==&#10;">
                  <v:imagedata r:id="rId139" o:title=""/>
                  <o:lock v:ext="edit" aspectratio="f"/>
                </v:shape>
                <v:shape id="_x0000_s1135" type="#_x0000_t202" style="position:absolute;left:44672;top:16573;width:21930;height:10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Qn0QAAAOgAAAAPAAAAZHJzL2Rvd25yZXYueG1sRI9NS8NA&#10;EIbvQv/DMgUvYjdpWlvTbkvxG282aultyE6T0OxsyK5J/PeuIHgZmHl5n+FZbwdTi45aV1lWEE8i&#10;EMS51RUXCt6zx+slCOeRNdaWScE3OdhuRhdrTLXt+Y26vS9EgLBLUUHpfZNK6fKSDLqJbYhDdrKt&#10;QR/WtpC6xT7ATS2nUXQjDVYcPpTY0F1J+Xn/ZRQcr4rDqxuePvpknjQPz122+NSZUpfj4X4Vxm4F&#10;wtPg/xt/iBcdHJaz+W2ymMUx/IqFA8jNDwAAAP//AwBQSwECLQAUAAYACAAAACEA2+H2y+4AAACF&#10;AQAAEwAAAAAAAAAAAAAAAAAAAAAAW0NvbnRlbnRfVHlwZXNdLnhtbFBLAQItABQABgAIAAAAIQBa&#10;9CxbvwAAABUBAAALAAAAAAAAAAAAAAAAAB8BAABfcmVscy8ucmVsc1BLAQItABQABgAIAAAAIQBe&#10;cTQn0QAAAOgAAAAPAAAAAAAAAAAAAAAAAAcCAABkcnMvZG93bnJldi54bWxQSwUGAAAAAAMAAwC3&#10;AAAABQMAAAAA&#10;" fillcolor="white [3201]" stroked="f" strokeweight=".5pt">
                  <v:textbox>
                    <w:txbxContent>
                      <w:p w14:paraId="76319AAB" w14:textId="77777777"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・船に乗った満足度は、「とても満足した」と「満足した」を合わせると、９割を超えていた。</w:t>
                        </w:r>
                      </w:p>
                    </w:txbxContent>
                  </v:textbox>
                </v:shape>
                <w10:wrap anchorx="page"/>
              </v:group>
              <o:OLEObject Type="Embed" ProgID="Excel.Chart.8" ShapeID="グラフ 23" DrawAspect="Content" ObjectID="_1772527863" r:id="rId140">
                <o:FieldCodes>\s</o:FieldCodes>
              </o:OLEObject>
            </w:pict>
          </mc:Fallback>
        </mc:AlternateContent>
      </w:r>
    </w:p>
    <w:p w14:paraId="4D990933" w14:textId="77777777" w:rsidR="0043590B" w:rsidRDefault="0043590B" w:rsidP="0043590B">
      <w:pPr>
        <w:rPr>
          <w:rFonts w:ascii="ＭＳ Ｐゴシック" w:eastAsia="ＭＳ Ｐゴシック" w:hAnsi="ＭＳ Ｐゴシック"/>
        </w:rPr>
      </w:pPr>
    </w:p>
    <w:p w14:paraId="0302B67C" w14:textId="77777777" w:rsidR="0043590B" w:rsidRDefault="0043590B" w:rsidP="0043590B">
      <w:pPr>
        <w:rPr>
          <w:rFonts w:ascii="ＭＳ Ｐゴシック" w:eastAsia="ＭＳ Ｐゴシック" w:hAnsi="ＭＳ Ｐゴシック"/>
        </w:rPr>
      </w:pPr>
    </w:p>
    <w:p w14:paraId="1A1F5511" w14:textId="77777777" w:rsidR="0043590B" w:rsidRDefault="0043590B" w:rsidP="0043590B">
      <w:pPr>
        <w:rPr>
          <w:rFonts w:ascii="ＭＳ Ｐゴシック" w:eastAsia="ＭＳ Ｐゴシック" w:hAnsi="ＭＳ Ｐゴシック"/>
        </w:rPr>
      </w:pPr>
    </w:p>
    <w:p w14:paraId="3F0F327D" w14:textId="77777777" w:rsidR="0043590B" w:rsidRDefault="0043590B" w:rsidP="0043590B">
      <w:pPr>
        <w:rPr>
          <w:rFonts w:ascii="ＭＳ Ｐゴシック" w:eastAsia="ＭＳ Ｐゴシック" w:hAnsi="ＭＳ Ｐゴシック"/>
        </w:rPr>
      </w:pPr>
    </w:p>
    <w:p w14:paraId="4510B090" w14:textId="77777777" w:rsidR="0043590B" w:rsidRDefault="0043590B" w:rsidP="0043590B">
      <w:pPr>
        <w:rPr>
          <w:rFonts w:ascii="ＭＳ Ｐゴシック" w:eastAsia="ＭＳ Ｐゴシック" w:hAnsi="ＭＳ Ｐゴシック"/>
        </w:rPr>
      </w:pPr>
    </w:p>
    <w:p w14:paraId="2C526545" w14:textId="77777777" w:rsidR="0043590B" w:rsidRDefault="0043590B" w:rsidP="0043590B">
      <w:pPr>
        <w:rPr>
          <w:rFonts w:ascii="ＭＳ Ｐゴシック" w:eastAsia="ＭＳ Ｐゴシック" w:hAnsi="ＭＳ Ｐゴシック"/>
        </w:rPr>
      </w:pPr>
    </w:p>
    <w:p w14:paraId="7003E38D" w14:textId="77777777" w:rsidR="0043590B" w:rsidRDefault="0043590B" w:rsidP="0043590B">
      <w:pPr>
        <w:rPr>
          <w:rFonts w:ascii="ＭＳ Ｐゴシック" w:eastAsia="ＭＳ Ｐゴシック" w:hAnsi="ＭＳ Ｐゴシック"/>
        </w:rPr>
      </w:pPr>
    </w:p>
    <w:p w14:paraId="603D901B" w14:textId="77777777" w:rsidR="0043590B" w:rsidRDefault="0043590B" w:rsidP="0043590B">
      <w:pPr>
        <w:rPr>
          <w:rFonts w:ascii="ＭＳ Ｐゴシック" w:eastAsia="ＭＳ Ｐゴシック" w:hAnsi="ＭＳ Ｐゴシック"/>
        </w:rPr>
      </w:pPr>
    </w:p>
    <w:p w14:paraId="34CE4DA0" w14:textId="77777777" w:rsidR="0043590B" w:rsidRPr="007841DD" w:rsidRDefault="0043590B" w:rsidP="0043590B">
      <w:pPr>
        <w:rPr>
          <w:rFonts w:ascii="ＭＳ Ｐゴシック" w:eastAsia="ＭＳ Ｐゴシック" w:hAnsi="ＭＳ Ｐゴシック"/>
        </w:rPr>
      </w:pPr>
    </w:p>
    <w:p w14:paraId="6984C997" w14:textId="77777777" w:rsidR="0043590B" w:rsidRDefault="0043590B" w:rsidP="0043590B">
      <w:pPr>
        <w:rPr>
          <w:rFonts w:ascii="ＭＳ Ｐゴシック" w:eastAsia="ＭＳ Ｐゴシック" w:hAnsi="ＭＳ Ｐゴシック"/>
        </w:rPr>
      </w:pPr>
    </w:p>
    <w:p w14:paraId="26369739" w14:textId="1AB3C010" w:rsidR="0043590B" w:rsidRDefault="0043590B" w:rsidP="0043590B">
      <w:pPr>
        <w:rPr>
          <w:rFonts w:ascii="ＭＳ Ｐゴシック" w:eastAsia="ＭＳ Ｐゴシック" w:hAnsi="ＭＳ Ｐゴシック"/>
        </w:rPr>
      </w:pPr>
    </w:p>
    <w:p w14:paraId="175438BB" w14:textId="1367EB01" w:rsidR="0043590B" w:rsidRDefault="0043590B" w:rsidP="0043590B">
      <w:pPr>
        <w:rPr>
          <w:rFonts w:ascii="ＭＳ Ｐゴシック" w:eastAsia="ＭＳ Ｐゴシック" w:hAnsi="ＭＳ Ｐゴシック"/>
        </w:rPr>
      </w:pPr>
    </w:p>
    <w:p w14:paraId="15111B4E" w14:textId="7CDBD457" w:rsidR="0043590B" w:rsidRDefault="00980F68" w:rsidP="0043590B">
      <w:pPr>
        <w:rPr>
          <w:rFonts w:ascii="ＭＳ Ｐゴシック" w:eastAsia="ＭＳ Ｐゴシック" w:hAnsi="ＭＳ Ｐゴシック"/>
        </w:rPr>
      </w:pPr>
      <w:r>
        <w:rPr>
          <w:rFonts w:ascii="ＭＳ Ｐゴシック" w:eastAsia="ＭＳ Ｐゴシック" w:hAnsi="ＭＳ Ｐゴシック"/>
          <w:noProof/>
        </w:rPr>
        <mc:AlternateContent>
          <mc:Choice Requires="wpg">
            <w:drawing>
              <wp:anchor distT="0" distB="0" distL="114300" distR="114300" simplePos="0" relativeHeight="252043776" behindDoc="0" locked="0" layoutInCell="1" allowOverlap="1" wp14:anchorId="6CEF7C3B" wp14:editId="36ECC137">
                <wp:simplePos x="0" y="0"/>
                <wp:positionH relativeFrom="column">
                  <wp:posOffset>-685800</wp:posOffset>
                </wp:positionH>
                <wp:positionV relativeFrom="paragraph">
                  <wp:posOffset>133350</wp:posOffset>
                </wp:positionV>
                <wp:extent cx="7332980" cy="3152775"/>
                <wp:effectExtent l="0" t="0" r="0" b="9525"/>
                <wp:wrapNone/>
                <wp:docPr id="40" name="グループ化 40"/>
                <wp:cNvGraphicFramePr/>
                <a:graphic xmlns:a="http://schemas.openxmlformats.org/drawingml/2006/main">
                  <a:graphicData uri="http://schemas.microsoft.com/office/word/2010/wordprocessingGroup">
                    <wpg:wgp>
                      <wpg:cNvGrpSpPr/>
                      <wpg:grpSpPr>
                        <a:xfrm>
                          <a:off x="0" y="0"/>
                          <a:ext cx="7332980" cy="3152775"/>
                          <a:chOff x="0" y="0"/>
                          <a:chExt cx="7333561" cy="3152775"/>
                        </a:xfrm>
                      </wpg:grpSpPr>
                      <wpg:grpSp>
                        <wpg:cNvPr id="1112760168" name="グループ化 28"/>
                        <wpg:cNvGrpSpPr/>
                        <wpg:grpSpPr>
                          <a:xfrm>
                            <a:off x="0" y="0"/>
                            <a:ext cx="7010400" cy="3152775"/>
                            <a:chOff x="0" y="0"/>
                            <a:chExt cx="7010400" cy="3152775"/>
                          </a:xfrm>
                        </wpg:grpSpPr>
                        <wpg:graphicFrame>
                          <wpg:cNvPr id="490698392" name="グラフ 24"/>
                          <wpg:cNvFrPr/>
                          <wpg:xfrm>
                            <a:off x="0" y="0"/>
                            <a:ext cx="7010400" cy="2619375"/>
                          </wpg:xfrm>
                          <a:graphic>
                            <a:graphicData uri="http://schemas.openxmlformats.org/drawingml/2006/chart">
                              <c:chart xmlns:c="http://schemas.openxmlformats.org/drawingml/2006/chart" xmlns:r="http://schemas.openxmlformats.org/officeDocument/2006/relationships" r:id="rId141"/>
                            </a:graphicData>
                          </a:graphic>
                        </wpg:graphicFrame>
                        <wps:wsp>
                          <wps:cNvPr id="873240191" name="テキスト ボックス 1"/>
                          <wps:cNvSpPr txBox="1"/>
                          <wps:spPr>
                            <a:xfrm>
                              <a:off x="518201" y="2609850"/>
                              <a:ext cx="6096483" cy="542925"/>
                            </a:xfrm>
                            <a:prstGeom prst="rect">
                              <a:avLst/>
                            </a:prstGeom>
                            <a:solidFill>
                              <a:schemeClr val="lt1"/>
                            </a:solidFill>
                            <a:ln w="6350">
                              <a:noFill/>
                            </a:ln>
                          </wps:spPr>
                          <wps:txbx>
                            <w:txbxContent>
                              <w:p w14:paraId="062364DD" w14:textId="3BBE41D2"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・船に乗って良かった</w:t>
                                </w:r>
                                <w:r w:rsidR="00612EB3" w:rsidRPr="006E1022">
                                  <w:rPr>
                                    <w:rFonts w:ascii="ＭＳ Ｐゴシック" w:eastAsia="ＭＳ Ｐゴシック" w:hAnsi="ＭＳ Ｐゴシック" w:hint="eastAsia"/>
                                    <w:sz w:val="22"/>
                                  </w:rPr>
                                  <w:t>こと</w:t>
                                </w:r>
                                <w:r w:rsidRPr="006E1022">
                                  <w:rPr>
                                    <w:rFonts w:ascii="ＭＳ Ｐゴシック" w:eastAsia="ＭＳ Ｐゴシック" w:hAnsi="ＭＳ Ｐゴシック" w:hint="eastAsia"/>
                                    <w:sz w:val="22"/>
                                  </w:rPr>
                                  <w:t>は</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非日常を感じることができた</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と</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窓からの景色を楽しんだ</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方が同数で多く、続いて</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船室からデッキに出られる</w:t>
                                </w:r>
                                <w:r w:rsidR="00881C86">
                                  <w:rPr>
                                    <w:rFonts w:ascii="ＭＳ Ｐゴシック" w:eastAsia="ＭＳ Ｐゴシック" w:hAnsi="ＭＳ Ｐゴシック" w:hint="eastAsia"/>
                                    <w:sz w:val="22"/>
                                  </w:rPr>
                                  <w:t>」</w:t>
                                </w:r>
                                <w:r w:rsidR="005506C5" w:rsidRPr="006E1022">
                                  <w:rPr>
                                    <w:rFonts w:ascii="ＭＳ Ｐゴシック" w:eastAsia="ＭＳ Ｐゴシック" w:hAnsi="ＭＳ Ｐゴシック" w:hint="eastAsia"/>
                                    <w:sz w:val="22"/>
                                  </w:rPr>
                                  <w:t>こと</w:t>
                                </w:r>
                                <w:r w:rsidRPr="006E1022">
                                  <w:rPr>
                                    <w:rFonts w:ascii="ＭＳ Ｐゴシック" w:eastAsia="ＭＳ Ｐゴシック" w:hAnsi="ＭＳ Ｐゴシック" w:hint="eastAsia"/>
                                    <w:sz w:val="22"/>
                                  </w:rPr>
                                  <w:t>と</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観光情報が十分あった</w:t>
                                </w:r>
                                <w:r w:rsidR="00881C86">
                                  <w:rPr>
                                    <w:rFonts w:ascii="ＭＳ Ｐゴシック" w:eastAsia="ＭＳ Ｐゴシック" w:hAnsi="ＭＳ Ｐゴシック" w:hint="eastAsia"/>
                                    <w:sz w:val="22"/>
                                  </w:rPr>
                                  <w:t>」</w:t>
                                </w:r>
                                <w:r w:rsidR="005506C5" w:rsidRPr="006E1022">
                                  <w:rPr>
                                    <w:rFonts w:ascii="ＭＳ Ｐゴシック" w:eastAsia="ＭＳ Ｐゴシック" w:hAnsi="ＭＳ Ｐゴシック" w:hint="eastAsia"/>
                                    <w:sz w:val="22"/>
                                  </w:rPr>
                                  <w:t>こと</w:t>
                                </w:r>
                                <w:r w:rsidRPr="006E1022">
                                  <w:rPr>
                                    <w:rFonts w:ascii="ＭＳ Ｐゴシック" w:eastAsia="ＭＳ Ｐゴシック" w:hAnsi="ＭＳ Ｐゴシック" w:hint="eastAsia"/>
                                    <w:sz w:val="22"/>
                                  </w:rPr>
                                  <w:t>の評価が高かった。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9" name="テキスト ボックス 39"/>
                        <wps:cNvSpPr txBox="1"/>
                        <wps:spPr>
                          <a:xfrm>
                            <a:off x="6877051" y="238125"/>
                            <a:ext cx="456510" cy="381000"/>
                          </a:xfrm>
                          <a:prstGeom prst="rect">
                            <a:avLst/>
                          </a:prstGeom>
                          <a:noFill/>
                          <a:ln w="6350">
                            <a:noFill/>
                          </a:ln>
                        </wps:spPr>
                        <wps:txbx>
                          <w:txbxContent>
                            <w:p w14:paraId="58FEFE27"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CEF7C3B" id="グループ化 40" o:spid="_x0000_s1136" style="position:absolute;left:0;text-align:left;margin-left:-54pt;margin-top:10.5pt;width:577.4pt;height:248.25pt;z-index:252043776;mso-width-relative:margin" coordsize="73335,31527"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CPeKYs0wMAAFgLAAAOAAAAZHJzL2Uyb0RvYy54&#10;bWzsVs1u5EQQviPxDi3fif89tpXJKiRMtFK0GymL9tzpaY8t2e6muyeecMxIKw5cgQsvgBCCKxJv&#10;Y/EeVHfbziQTdrNBcOLi6d/qqq++r2oOX2yaGl1TISvWzh3/wHMQbQlbVu1q7nz5ZvFZ6iCpcLvE&#10;NWvp3Lmh0nlx9Oknhx3PacBKVi+pQGCklXnH506pFM9dV5KSNlgeME5b2CyYaLCCqVi5S4E7sN7U&#10;buB5idsxseSCESolrJ7aTefI2C8KStTropBUoXrugG/KfIX5Xumve3SI85XAvKzI4AZ+hhcNrlp4&#10;dDJ1ihVGa1HtmWoqIphkhTogrHFZUVSEmhggGt97EM2ZYGtuYlnl3YpPMAG0D3B6tlny6vpM8Et+&#10;IQCJjq8ACzPTsWwK0ehf8BJtDGQ3E2R0oxCBxVkYBlkKyBLYC/04mM1iCyopAfm9e6T84u5mGCf+&#10;3k13fNi95840sW6C3xcCVUvgnO8Hs8TzE2BaixvgWH/7W7/9ud/+0W9/+PPb71GQao+0gX8cLeQo&#10;8p4V7d/cfG+0hpULAUFN7g9BR5mXZGmYBfdi/qnffoeCaCfahZgS+6Rs7noZJH4W2myaVIwGBrU8&#10;he0fli8psVBAcZKb0UBxskfwp1oaDIDCHyjkEQNWfaeMrBvaKltOBK2xglomy4pLB4lcU0y8XPoa&#10;VEjWELzW9+4cxpag91MGNU3eyVbuOfVRsr0sMaemGkhN5IEJ6SwMIs/PQEgD+7fv+ttf+tvf++03&#10;qN/+2G+3/e2vMEcmho6b21rxSG0+Z6DhaV3C4iPCj/0UipODQOFB4mVpPJTNsQbAWhKloVVyHAVZ&#10;YErARG2ccyHVGWUN0gPAE8oyBIJzfH0ulQV2PKKXJaur5aKqazPRrYCe1AJdYyjitRpTce9U3aJu&#10;7iQh+KYvtUxft5br1mRH5jY8DYDaXG1M8YhnViwyv2LLG4BEMNsiJCeLCpw9x1JdYAE9AVQPfU69&#10;hk9RM3iMDSMHlUx8/di6Pg85h10HddBj5o78ao0FdVD9sgU2ZH4U6aZkJlE8C2AidneudnfadXPC&#10;AAHIBHhnhvq8qsdhIVjzFtrhsX4VtnBL4O25o8bhibKdD9opocfH5hC0IY7VeXvJQXS+AU+n4s3m&#10;LRZ8yJeCTL9iI//20mbPWtiP14oVlcmpBtqiOuAPWph0Ak1G17T/QCBh9mFlwBnTIT5aGkk6m3nx&#10;oI0w9S3zcT5KI4qT2IdUmO6Y+h70DkvKsZiOtH+iMiZe4/y5jB+a4Zib/xkP5eLfZzz8fQPuv79/&#10;3P0hPvoLAAD//wMAUEsDBBQABgAIAAAAIQAXJXU95woAAMMjAAAVAAAAZHJzL2NoYXJ0cy9jaGFy&#10;dDEueG1s7Fpbc9vGFX7vTP8Di/FDOx1KAHgByTGVkSgpk1a2VctJZ/q2ApcUIhBgANCSksmMQdqO&#10;ldiJ08RJPJ7YaeNL6tRWWtfjm5L+GJiS9eS/0G8v4E2iTPmhkzbRAwXs5ezZc/Z859tDHn5ltWYn&#10;TlLPt1ynqGhjqpKgjumWLadaVF4/MZvMKQk/IE6Z2K5Di8oa9ZVXJn75i8NmwVwiXrBQJyZNQIjj&#10;F8yishQE9cL4uG8u0Rrxx9w6ddBXcb0aCfDqVcfLHlmB8Jo9rqtqdpwLUaQA8hICasRy4vneKPPd&#10;SsUy6bRrNmrUCYQWHrVJAAv4S1bdj6WZWtbTd0msWabn+m4lGDPd2rgQFm8KwrTMeGdXEzBSmQRU&#10;y6vpxEliFxVVGWeNNnGqouFNkvzdvGj03IZTpuWS6zlwR8/4mlmYtAPqORBVcp0AWkt71UayeI14&#10;y416EurWsclFy7aCNb5tZeIwZJeWXNgjcZy+1bA86hcVU0t3TZA+qAFUYzw3rku/YrNauuAHazYV&#10;G9JUne12vLMuV2GW2PYiMZeZbXoGd4Z2+9nEQWOwWfwYsYfACmzKH1bZp2eZSxOHSWHRLa/NewnP&#10;DZgTEn7dnLU8P5gjfjBPPJw7TWFREBzDR8V2V4oKtW2cBQungbXDCq73tpJY8Ui9qPhvNYhHlQRx&#10;TDTDYoEXv5QCvGtsj6Rg+8EC2zp/qbOW+rzH/pVp5Ti08d/GUESBkljkWln8s1FUHIQaCzvPWkbI&#10;Oe4Cf1ISyzgE8RRsgQ9fJD61LRaaKvxJCr5rW+VZy7b5y5pfsj1hekRd2V05QVcDJWFj3+jAHP7H&#10;XTIwlQWEkwjW6rSCCC8qzzfvPN+8l3i++V3U/FfUfBC1WlFzQ0nUieP6bHVdnVKzEGfgKaPm8Ilj&#10;VLcCc2mW1Cx7rahksFPmKJ/CnklNzwkzUfJfWcb0e5b5bc1Jmr7ct3AHTmXHQdxLHlzEIhVnwUm+&#10;vgAP2zgw7F1ErfCfBv9xBwcTf9DSTEbAJQkRzAldOXJeR46Uy89Bj5xn5x5F4bdPH30ehV9H4c1n&#10;6xtR+AF/vhaFn0ThN1G48fT7S1F4Kwovo2v/RUdUPjp1cX85oyp//b2tS9+1r1zdvvNp+6ON/WWO&#10;rNvHfXKYo2DkOLzxEPBot8ma24D5zUKNOA1iz3XeV4+4ZQlBtFylzGNmYW2vxlURLdmxLFBbTRtq&#10;PmVkM/lcfibJ8QjTerAZS/cvhYauFi6gA28944FvEgMclwWpwAlnd+CyBEo7sRusckjBvnvCG282&#10;n0krFWoGc34AaVhfrMBsItDmZ+xTfsa+0bGPOmWWElmCEujX4SidsBMni4VdnG1JI3BPsJdpatOA&#10;lvuOfN12g0mPEhZz3eDoj5u45wTxqjQQ0y0HTEiE6oHjVx1L59RUWs+mDDWby6e1geAd0/J5ZKmM&#10;oavZrIEBebHQitR8LKNqej6TN/R0PpfJ58GJOGYsxf1GWtUxxsjn09lUOqWnWP/+cLBIvBLjzMwO&#10;eJ62ZGbGsxBeBQesgxyLNUy74YP20bLoPEm8tZJru33cENFOkWnMglWWwCUppuuVqRQvWwREglQc&#10;pxU2ozKxsERpoP3q0NQhjWnOW9FfIgAfNqIelMBJpTM4ALG2BJYSZMMsnJw4aK5CmnnWnyGiUwB3&#10;Jop91lnyZCQw1kK8cJXxKPcgIbQHCwGM/YhJTBM8eQ/UjEGzg78vglHLYQTwtcpRWgUlOimziDSq&#10;Sbg397Lq5CG9cGjyEOMEL7QtPzy7jbvz5dWtz2+0Hz6Mmn/eOo3k/0XUBBEQFOA8z/8XovBav/m6&#10;YjQQQu6jm/faZ9a3WmfaX/0jCs+3L4Ttc2ejsCkoxbDZupy9fRvrnW9fB9nAYh9tXd54tv5PptCN&#10;76Pw86h5anSFUrFC5x61715npKa5HrXe41TyDihP+73HB9pgWsrb+fra08cwzPntHz5sf3yPqRUT&#10;pmG7y/SocvbM1qc/7JwK2TYf3Ghf/zYKL0VN2PdmFJ6GfZ9vngPj4ta6EDXffxZe5VtG47XoVCjt&#10;EJ5unz3Tvgvm9pWw6/PN9WGLZ+XioHjb90+3P/lLFN59+jBsb8DGt6Pm/aj1ZdTajFpYAVq8wE9G&#10;304gqeto6bPb7TswyK2oCXkfcddLNjlMv5wUGbUuRi0o9NeodYk9QKfwFpTeuQw7nEboY8vbt560&#10;PwAXPR81H0Wtr9iY5mP48oWnMz+g9632xfOc80LXa1ufwZDfPH18fes+c8sLjaCxyw876+276+0z&#10;37Q3fti+8xl03H7w/tapG1uXYcO7O+G/d658zVXD2YNjb+LQtNdxqKEsFkUXDuT7nF8zHZ7d/vvW&#10;Fx+OtHon0rhJIHDnypOtxxd/zW1yNWpdgSrzJebc8G+/GUliHH1R+CU7HE8+44cQvviEe7K563Tt&#10;g5oSpFCBYDZyGrU9MgCwCmmgi1UY1ckDonxTAoOeeJUiJRObHZye1l25Ygie5YcduNh+2WEDYnMM&#10;lRBDizFMQowVfIvdZNNFyxgR9GES4qgdKiGORHWYhDiuhkqIY2KoDp1zPnxEbEue0/faKKiQiJUB&#10;NeDTrtfFS5x35dFB7QC3DDYZT4mGh4LFO6VUKqeWSulkZjo7k0yr+VJyaialJ2cMfVrPG6lMqlR6&#10;t1tPyh60nqSle2pJ2ULDsd5q0NckwXxH1C9UNZnOGaVkeiqTS+Z1fSppzEznJkvTGX1KN96VzAw6&#10;c3IR74JFjCBP5blF22fb8pfclTlaBQX+PR24tqHnDYJSaU8Zj40ukeAoqfWTAta+QL092+epx4jJ&#10;LjlTjcVFmy5Yb/eKgoYd1aqk/kerHEj+qeUknyWrsS0MPWPkskZGErVuh6amUllDMzKc4kJmLw8F&#10;Nkzyu3N3/IAg3ySoL1WZeVzPgu68Uio2UCOrR1B+lffO7sAyvwX0bZKszruyqmkLQovDNlsLEl0c&#10;KSoSXlD7chuw05zlLNOyrKexm/abrnfCMpePoKIphPNKGSfmNcsZ3hlgEnzc0cDBGTjhCjX2vJAn&#10;UAHMZ/QMClas4FdBNQyPtTqU8Z0qKwVVUYkzUfcb5erOxtiNGsoNQmstg3PLVufNxyoV0ZyLm9k9&#10;P6azOLJ9t37Uk1ihmJk8prIHuP8nWYWO/f2YaqD5lyyB/lz6HLHCepDS58jXfxTd8UWIPynvnf0o&#10;IzupjHhWHvgT9WTEsTcZCCIE7UV7EgEl2lhQ8YhGK0IDxWI5VoQMkpR7pGEH1txJGyEt+ngwAdk6&#10;aAaYHoS1QQX3xTXLOUJWmRosSYyKa4HQm8PUq55VZmV5kVbkhdV2/vdxBQbZvcEfM5QzlB35sr9X&#10;zfQnhJlx0hFRxarOg6krG+eo/tSVipv3T10/6S+VXhZZB/gYR929gZV3TdFghVIJpoviRSJZBxX3&#10;5DwHCBSAQG9Rlz2/YfnHHFuSZslBy5Zfn0IRedmflIkALFaAZEzCe68SmexUfqakTSdTuQyuEloa&#10;ZF7VZpNGbjqnqrphGCW19yrhpQ58mTDG1VTvfcJLsW/oyTQURWX6WJ3/CEDLguziy3/0of0omfT5&#10;JmQaErYU3XtOhXEGrxriZjGNfOWzb5iRWwbyVlwWjh2zX2lzsTqkrHmw5NLBxJdllIK/7v8dN4eP&#10;/69vkoFwu78wPkBs42yw33LY0zg8CQ+F+6LivVYW9QvGjF6vs9+M9J+P3jmck/DfO/Df3kz8BwAA&#10;//8DAFBLAwQUAAYACAAAACEAO3bq7ucEAAAYJgAAFQAAAGRycy9jaGFydHMvc3R5bGUxLnhtbOxa&#10;YW/aPBD+K5F/QAP0hVJUKnWtJk2i76pt0vvZJA54c+K8thmlv35nJzFxEqCIhkG3b+QSJb7nuXvu&#10;fOYmkKNgjoX6qlaMeM8xS8Agx2iuVDryfRnMSYzlRUwDwSWP1EXAY59HEQ2IHwq8pMnM73W6PX/9&#10;FpS/BtfewlOSwCciLmKs5AUXs+IdMYO3dAZ+jGmCPBqOUa87QLc3sDz8TOU3qhgxVyz5QiJ44HmM&#10;Osg3pogyVjOSKCKBqpkjnqyNMU24gI/gkXGT3DPh/cRsjNRz15jZIn7kYWYb9Dsd80U8AvPnKMrM&#10;l4XZL73l9saHheffMmsMSfTlSXjyZYy6+j3eDyIS+A1Oay/0466fAVZkxsXqDrw/Z8dl+iQ0wizx&#10;lmN03e/1kRfgdIwihhX8jFPgWiYz5GE2A0QClTPCGQ0/ArOvpKdb8ODSMyzMFXqArPIHBF8koeZB&#10;LzSjI1s48FKi7rqZuRpXJhfuBMFezENIJswYX/7LtTuffxIhaEjAXWOb0IQUtizejxbhedyVw7Rg&#10;ywGnkhzTWdeEbAXCd0Hwpty0hGbJjBWe4CmB2IT4OBpfJo1KinRVxLYb8r3CXAn5zYq0IaxDx017&#10;da8jd6GO53v4463V+DVhztSGMDeCVBaPSn40Lddy4lJlGaxQ5aTW/poETE95uIJ6I7jSddKTafCR&#10;CqkmWKonLKAyd5EHSqS09EQgRCC8jKbIm3PxUrXp56CUwx3kLYXWbvn/AguCPPYpAXW7HPSvBshT&#10;5qI77A2HyBPlO9PyHZwE8KpM6L3s4l7BdcaxTO8WCoRS5eKU+ZEpcmMEauMTp8nr4lF/BNCRutmx&#10;1R7DF4sinPcS5qmDW4iqwOoq767XXl0+vCqfTmj9+YqtB7qQ1X3YAbfRTvOM08SZzAOw3pwBzb3T&#10;kPSG/auiIxFJaLq+bcUvnUPYNJW/jR2EQ7oFycL2iAW0gm8H3A7AW43vGrqm3dullxsgrcmeA2QJ&#10;tgqUE7yC6uTJVTzl0MoHVAQMpErSFzJGfU1dOQv/o4JEAsdnGLqlXvoIkesCpTH/hqfnvScrlCAx&#10;jTkEhm7+3+8uxeUs5MvkA24QnixBHDkuNtptyvE20W3qqGzr5HZUttHa1lG1z/OewwKn38Oj7bWk&#10;RFwoeGpLytH2IdW2pln2W9nl22mLy7qFezvr23EtYwl7dC5OKT3aFiaLoAusxfsAYB0sYa/BT0d0&#10;HOXX+m8Njd3HevEzGOEwaHgf8fcTcqftIGlpxqYbuzqg1qKHtPX++DeVqbYhLmY3bhpeF+YD0rCO&#10;55xO+B9VPTSKDSN8az4AXRdLgkMi/ihobaFwA9eWlQOgZRU0yYwk4XEFwWwNSpNX65brrQWh4i3o&#10;W3nIvvtAga19TBlXZ3eSoBW9WLhhqri4fDirE5GyH/m8SxJBiTz3U7ndIVjxM7v8K2ljZHO/kuT7&#10;7OEqaKr3dLr9jz4jnZpTh9IZtz6BMLYplkR3zvnxvc6wtftKgLTru3V5N5bNc/sNg+RjTC6ylrB7&#10;3emD4+Zo+6BxXArHNA9YzrO/F8iVfOAqHzi7R9MGOgcwC98JHE7aNGmpRDb4ukhPace+baC18Wyx&#10;3enjnpzso2hr7OEPNAvy/uuj6+YSzsTrmvWb9qh2iAGpB39m2TXVyNau1WT9F67bXwAAAP//AwBQ&#10;SwMEFAAGAAgAAAAhABwUp6gCAQAAbgMAABYAAABkcnMvY2hhcnRzL2NvbG9yczEueG1snJNBboMw&#10;EEWvgnwADCShFQrZZF110ROMBjtYsj2R7abN7WtIoYWqSODdzNd/f2YkH9FXSJrcW7hrkXwabWPD&#10;16wN4Vpx7rEVBnxqFDryJEOKZDhJqVDwxsGHshdeZHnBsQUXegr7xsAfCl2FjRGSnIHgU3KXgWF0&#10;pGQlN6AsS4wIbc3wjlqwRDU1yzN2OkLVTyPO2iU30DUDRGFDzvi/WrGg7Ra0/YJ2WNDKTosnvYFT&#10;EBTZWdkNqt/NCzWPDcosvs7Df5umiLnnefD0qFcpH6h4vu2oFfHjyNP4/Yb4wwbP0+CZxu+G9opN&#10;RtQKzzjyNH5sz1Bd+fO9Tl8AAAD//wMAUEsDBAoAAAAAAAAAIQB+xFnv7SkAAO0pAAAtAAAAZHJz&#10;L2VtYmVkZGluZ3MvTWljcm9zb2Z0X0V4Y2VsX1dvcmtzaGVldC54bHN4UEsDBBQABgAIAAAAIQDd&#10;K4tYbAEAABAFAAATAAgCW0NvbnRlbnRfVHlwZXNdLnhtbCCiBAIoo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slE1PwzAMhu9I/IcqV9Rm&#10;44AQWrcDH0eYxPgBoXHXaG0Sxd7Y/j1u9iGEyiq0Xmq1id/nrR1nMts2dbKBgMbZXIyzkUjAFk4b&#10;u8zFx+IlvRcJkrJa1c5CLnaAYja9vposdh4w4WyLuaiI/IOUWFTQKMycB8srpQuNIn4NS+lVsVJL&#10;kLej0Z0snCWwlFKrIaaTJyjVuqbkecuf904C1CiSx/3GlpUL5X1tCkXsVG6s/kVJD4SMM+MerIzH&#10;G7YhZCehXfkbcMh749IEoyGZq0CvqmEbclvLLxdWn86tsvMiHS5dWZoCtCvWDVcgQx9AaawAqKmz&#10;GLNGGXv0fYYfN6OMYTywkfb/onCPD+J+g4zPyy1EmR4g0q4GHLrsUbSPXKkA+p0CT8bgBn5q95Vc&#10;fXIFJLVh6LZH0XN8Prfz4DzyBAf4fxeOI9pmp56FIJCB05B2HfYTkaf/4rZDe79o0B1sGe+z6TcA&#10;AAD//wMAUEsDBBQABgAIAAAAIQC1VTAj9AAAAEwCAAALAAgCX3JlbHMvLnJlbHMgogQCKK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JJN&#10;T8MwDIbvSPyHyPfV3ZAQQkt3QUi7IVR+gEncD7WNoyQb3b8nHBBUGoMDR3+9fvzK2908jerIIfbi&#10;NKyLEhQ7I7Z3rYaX+nF1ByomcpZGcazhxBF21fXV9plHSnkodr2PKqu4qKFLyd8jRtPxRLEQzy5X&#10;GgkTpRyGFj2ZgVrGTVneYviuAdVCU+2thrC3N6Dqk8+bf9eWpukNP4g5TOzSmRXIc2Jn2a58yGwh&#10;9fkaVVNoOWmwYp5yOiJ5X2RswPNEm78T/XwtTpzIUiI0Evgyz0fHJaD1f1q0NPHLnXnENwnDq8jw&#10;yYKLH6jeAQAA//8DAFBLAwQUAAYACAAAACEA13j0iqwCAADQBQAADwAAAHhsL3dvcmtib29rLnht&#10;bKxU32+bMBB+n7T/AfmdYhN+BYVUISRapG6q1q59rFwwwQpgZExDW/V/35mUdF1eqm4R4bDv+Px9&#10;d8fNzvuqNB6YbLmoI0TOMDJYnYqM19sI/bpemwEyWkXrjJaiZhF6ZC06n3/9MtsLubsXYmcAQN1G&#10;qFCqCS2rTQtW0fZMNKwGTy5kRRUs5dZqG8lo1haMqaq0bIw9q6K8RgeEUH4EQ+Q5T1ki0q5itTqA&#10;SFZSBfTbgjftiFalH4GrqNx1jZmKqgGIe15y9TiAIqNKw822FpLelyC7J67RS7g8+BMMN3s8CVwn&#10;R1U8laIVuToDaOtA+kQ/wRYh71LQn+bgY0iOJdkD1zU8spLeJ1l5RyzvDYzgf0Yj0FpDr4SQvE+i&#10;uUduNprPcl6ym0PrGrRpftBKV6pERklbtcq4YlmEfFiKPXu3Ibsm7ngJXtsjE4ys+bGdL6WRsZx2&#10;pbqGRh7h4cvwvKnt6shehmOyL5U04HmTXMCBV/QBjgeR2Wt3bgCfTO7qVIYBJnfPeDUNyDTwTXeZ&#10;JKbjub4Z4OXUjEk8WfvOcr1cr18gR9ILU0E7Vbxq0+ARckDIies77UcPwWHHszciz/j1Z2r71230&#10;vWhB+iu+4WzfvmVBL43+lteZ2IMI4oOsx/fL/eC85ZkqIAK7Uwg57H1jfFsAY9gkriZta2YRek4C&#10;110HTmzGa+KazmTpmwtnEpuuF7tBjP1F4vgDI+sPSsO8AGqDNeqhxld6hhAYTNoOaUaGDPUZcpMR&#10;rckaX0tpmUJNtdGBQ61Fya74E4PS5RFaDPGsVxetms/AGp3kQJY4eOHjqWPi1QTIBlPbDJyJbS6d&#10;xF65/ipZxa6ulp5+4f+YAdBZxA3Hsao5F1Sqa0nTHQzjnyyPaQsNdpAHPEHkyNoa35r/BgAA//8D&#10;AFBLAwQUAAYACAAAACEAgT6Ul/MAAAC6AgAAGgAIAXhsL19yZWxzL3dvcmtib29rLnhtbC5yZWxz&#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FJNS8QwEL0L/ocwd5t2FRHZdC8i&#10;7FXrDwjJtCnbJiEzfvTfGyq6XVjWSy8Db4Z5783Hdvc1DuIDE/XBK6iKEgR6E2zvOwVvzfPNAwhi&#10;7a0egkcFExLs6uur7QsOmnMTuT6SyCyeFDjm+CglGYejpiJE9LnShjRqzjB1Mmpz0B3KTVney7Tk&#10;gPqEU+ytgrS3tyCaKWbl/7lD2/YGn4J5H9HzGQlJPA15ANHo1CEr+MFF9gjyvPxmTXnOa8Gj+gzl&#10;HKtLHqo1PXyGdCCHyEcffymSc+WimbtV7+F0QvvKKb/b8izL9O9m5MnH1d8AAAD//wMAUEsDBBQA&#10;BgAIAAAAIQDWDNdvcQMAAEEKAAAYAAAAeGwvd29ya3NoZWV0cy9zaGVldDEueG1snJJLj5swFIX3&#10;lfofLO+JcSAzEwQZlSSoI3VRtZ3ZO+YSrPhBbeelqv+9hkySStlEI4FkwPc75+CTPx+URDuwThhd&#10;YDqKMQLNTS30usCvv6roCSPnma6ZNBoKfASHn2efP+V7YzeuBfAoELQrcOt9lxHieAuKuZHpQIcv&#10;jbGK+fBo18R1Flg9DClJxnH8QBQTGp8Imb2HYZpGcFgYvlWg/QliQTIf/LtWdO5MU/wenGJ2s+0i&#10;blQXECshhT8OUIwUz17W2li2kiH3gaaMo4MN1zjcyVlmeH+jpAS3xpnGjwKZnDzfxp+SKWH8QrrN&#10;fxeGpsTCTvQHeEWNP2aJTi6s8RWWfBD2cIH1v8tmW1EX+M8kpkmVTmlUltMySstlEpVVNY8Wk7Ra&#10;JvM0XSb0L57ltQgn3KdCFpoCf6HZgqaYzPKhQG8C9u6/NfJs9RMkcA9BhGLkTfcNGj8HKcPwI0Z9&#10;YVfGbPrJl7AnDhpumOg1GPdiB++7gw5yv99lB01yEZ3l1/XZQDWU/LtFNTRsK/0Ps/8KYt364ORp&#10;9DgJ6fv6ZPVxAY6H3gb1Uc/9BwAA//8AAAD//5SUW26DMBBFt4K8gMLwJjKWGmUjiCL1K60CIu3u&#10;O2MqnJkAyvzxOOL4mvG14+cwTJdu6py9fd2jW2vARON3dx3x6pSb6Afyrj99/F6GsR+uU2uSt9w4&#10;2xP6jiw+GfF+domNZ2fj/v/dmb7TmvSBgJWI0bUKEXlZSKxf4qpNhTb1i2m2VZlCRSxXZUKVeVW5&#10;rcKtezkVsVyVCxVt+ex2UhUKFbFcVQhV4VXVdqpSoSKWq8JW+fE5l14VsrKxqBQqYrkqrH9RVV4V&#10;hoWpaoWKWK6qxQbWR6kahYpYrgoDsKRqxMljqSBRuDzMZfB0opOjZKAqjqUdHvsDQj0s4fCDNPQ7&#10;/ww0teFhkU4WBzJHOk11wHN3gCwPZEi304mgqQ8Pi6qVBYIM6eRZi0P//wEAAP//AAAA//9MjlEK&#10;wjAQRK8S9gDGIiJImv9+CL1C2myTYM2WzRavbywE/Zs3DI8xW6SMkuaR1UJZBt9DB9qazQV8OA4p&#10;F7XiIj2cTzdQnEJsWWg72iuoiUTo1Sii88hfukC1kjSoXnHTiqNjKWqmPVdXB3+t4nuqF3jwxwv9&#10;m1uj38TPEhHFfgAAAP//AwBQSwMEFAAGAAgAAAAhAKgDJRpaBwAAyiAAABMAAAB4bC90aGVtZS90&#10;aGVtZTEueG1s7Flbixs3FH4v9D8M8+74NuPLEm/wNdtkNwlZJyWPWlv2aFczMpK8G1MCJQuFvhQK&#10;aelLS9/6UEoDLbSUQn/MQkIvP6JHmrFHWsvNpZvSll3D4pG/c/TpnKOjM0dXrz2MqXeMuSAsafnl&#10;KyXfw8mIjUkybfn3hoNCw/eERMkYUZbglr/Awr+2/fZbV9GWjHCMPZBPxBZq+ZGUs61iUYxgGIkr&#10;bIYT+G3CeIwkPPJpcczRCeiNabFSKtWKMSKJ7yUoBrW3JxMywt7Z6Qdnpz+fnX7hby8n6FOYJZFC&#10;DYwo31fqsSWlseOjskKIhehS7h0j2vJhrjE7GeKH0vcoEhJ+aPkl/ecXt68W0VYmROUGWUNuoP8y&#10;uUxgfFTRc/LpwWrSIAiDWnulXwOoXMf16/1av7bSpwFoNIKVplxsnfVKN8iwBij96tDdq/eqZQtv&#10;6K+ucW6H6mPhNSjVH6zhB4MuWNHCa1CKD9fwYafZ6dn6NSjF19bw9VK7F9Qt/RoUUZIcraFLYa3a&#10;Xa52BZkwuuOEN8NgUK9kynMURMMqutQUE5bITbEWo0PGBwBQQIokSTy5mOEJGkEkdxElB5x4u2Qa&#10;QeDNUMIEDJcqpUGpCv/VJ9DftEfRFkaGtOIFTMTakOLjiREnM9nyb4BW34A8+/HHs8ffnz3+4ez0&#10;9Ozxt9ncWpUlt4OSqSn3+1cf//H5+95v3335+5NP0qnP44WJf/7Nh89/+uWv1MOKc1M8+/Tp8++f&#10;Pvvso1+/fuLQ3ubowIQPSYyFdwufeHdZDAt08McH/NUkhhEilgSKQLdDdV9GFvDWAlEXroNtE97n&#10;kGVcwOvzQ4vrfsTnkjhmvhnFFnCPMdph3GmAm2ouw8LDeTJ1T87nJu4uQseuubsosRzcn88gvRKX&#10;ym6ELZp3KEokmuIES0/9xo4wdqzuASGWXffIiDPBJtJ7QLwOIk6TDMmBFUi50A6JwS8LF0FwtWWb&#10;vfteh1HXqnv42EbCtkDUQX6IqWXG62guUexSOUQxNQ2+i2TkIrm/4CMT1xcSPD3FlHn9MRbCJXOb&#10;w3oNp9+EDON2+x5dxDaSS3Lk0rmLGDORPXbUjVA8c3ImSWRi3xFHEKLIu8OkC77H7B2insEPKNno&#10;7vsEW+5+cSK4B8nVpJQHiPplzh2+vI6ZvR8XdIKwK8u0eWxl1zYnzujozKdWaO9iTNEJGmPs3XvH&#10;waDDZpbNc9I3IsgqO9gVWDeQHavqOcECe7quWU+Ru0RYIbuPp2wDn73FucSzQEmM+CbNt8DrVujC&#10;KedMpbfp6MgE3iJQAkK8OI1yW4AOI7j7m7TeiZB1dqln4Y7XBbf89zJ7DPbl4avuS5DBrywDif2l&#10;bTNE1JogD5ghggLDlW5BxHJ/LqLOVS02d8pN7E2buwEKI6veiUnywuLnXNkT/jNlj7uAuYCCx634&#10;75Q6m1LKzrkCZxPuP1jW9NA8uYPhJFnPWZdVzWVV4//vq5pNe/mylrmsZS5rGdfb1xupZfLyBSqb&#10;vMujez7xxpbPhFC6LxcU7wrd9RHwRjMewKBuR+me5KoFOIvga9ZgsnBTjrSMx5l8l8hoP0IzaA2V&#10;dQNzKjLVU+HNmICOkR7W7VR8TrfuO83jPTZOO53lsupqpiYUSObjpXA1Dl0qmaJr9bx7t1Kv+6FT&#10;3WVdElCyr0LCmMwmUXWQqC8HwQt/RUKv7EJYNB0sGkr90lVLL65MAdRWXoFXbg9e1Ft+GKQdZGjG&#10;QXk+Vn5Km8lL7yrnXKinNxmTmhEAJfYyAnJPNxXXjctTq0tD7SU8bZEwws0mYYRhBC/CWXSaLfeL&#10;9HUzd6lFT5liuRtyGvXGm/C1SiLncgNNzExBE++k5deqIdysjNCs5U+gYwxf4xnEjlBvXYhO4epl&#10;JHm64V8ns8y4kD0kotTgOumk2SAmEnOPkrjlq+WvooEmOodobuUKJIR/LbkmpJV/Gzlwuu1kPJng&#10;kTTdbowoS6ePkOHTXOH8VYu/PlhJsjm4ez8an3gHdM7vIgixsF5WBhwTARcH5dSaYwI3YatElsff&#10;uYMpS7vmVZSOoXQc0VmEshPFTOYpXCfRFR39tLKB8ZStGQy6bsKDqTpg//ap++KjWlnOSJr5mWll&#10;FXVqupPpmzvkDVb5IWqxSlO3fqcWea5rLnMdBKrzlHjBqfsSB4JBLZ/MoqYYr6dhlbOzUZvaBRYE&#10;hiVqG+y2OiOclnjdkx/kzketOiCWdaUOfH1tbt5qs4NDSB49uD+cUym0K+HOmiMo+tIbyDRtwBZ5&#10;KLMaEb55c05a/nulsB10K2G3UGqE/UJQDUqFRtiuFtphWC33w3Kp16k8goNFRnE5TK/sB3CFQRfZ&#10;xb0eX7u8j5e3NFdGLC4yfTlf1MT15X254rq8H6qbed8jkHTeq1UGzWqzUys0q+1BIeh1GoVmt9Yp&#10;9Grdem/Q64aN5uCR7x1rcNCudoNav1GolbvdQlArKfqNZqEeVCrtoN5u9IP2o6yMgZWn6SOzBZhX&#10;89r+EwAA//8DAFBLAwQUAAYACAAAACEA0M7UYmIDAAAaCQAADQAAAHhsL3N0eWxlcy54bWy8VkuP&#10;2zYQvhfofyB41+phy7UNSUG8XgEB0qDAboFeaYmyifAhUPRGbtHL5t5j0QDpvZeihxZoUOTfLOBr&#10;/kKHovzYZLfZbNFeLHI4/Ob1ccbJo1ZwdEl1w5RMcXgSYERloUomlyn++iL3xhg1hsiScCVpije0&#10;wY+yzz9LGrPh9HxFqUEAIZsUr4ypp77fFCsqSHOiairhpFJaEANbvfSbWlNSNvaS4H4UBCNfECax&#10;Q5iK4j4ggujn69orlKiJYQvGmdl0WBiJYvpkKZUmCw6utuGQFKgNRzpCrd4Z6aQf2BGs0KpRlTkB&#10;XF9VFSvoh+5O/IlPigMSID8MKYz9ILoRe6sfiDT0Nb1ktnw4SyolTYMKtZYmxTE4alMwfS7VC5nb&#10;I6hwr5UlzbfoknCQhNjPkkJxpZGB0kHmOokkgjqN7Zs311d/XF/9ef3y5fXVb1a9IoLxjTuOuvsr&#10;ohvggoOMxlbWMaHHEAzqYoW+9dF5evBhZE/+T4NhcBJ/LOxTtdaMavSMvng/5MGdkdwH+N3bX9+9&#10;/R1tf/ph+/rn96FdNW7J5q2Ju4+5x5oRfmvResju00BNGOd79kSWKCDIEnhmhmqZwwb164tNDTSR&#10;0BFcIjq9j2gvNdmEUZd136l2H7C7ULqEDrTjraWoE2UJp5UBami2XNmvUTX8LpQx8EqzpGRkqSTh&#10;lla7G/0CYAvK+bntUt9UN7DbCsm1yIV5UqYY+p0l5G4JgfRLh+c2WUI4W0pBJRCcasMK+3AK2FLH&#10;6bYCD47tOetHhgcQ1KcbRm31CR7chR9BjLcHtsdHpK75xvYI1yLuEe9d1gb/ibUuu5DPo7LeKOo+&#10;+ci2kRRvf3m1/etH6IB9AtFizbhh0qXTEmZ/AzDL9kCRwFLa2BHSkWdvBZhS0oqsubnYH6b4sP6S&#10;lmwtINe91lfsUpkOIsWH9VPL5LDrd7Q1TxtohfBF0GlS/N3Z7IvJ/CyPvHEwG3vDAY29STybe/Hw&#10;dDaf55MgCk6/Pxpk/2KMdXMXKBkOpw2HYaf7YHvnzw+yFB9tnPvdowe3j32fRKPgcRwGXj4IQm84&#10;ImNvPBrEXh6H0Xw0nJ3FeXzke/zAcRf4YegGp3U+nhomKGdyV6tdhY6lUCTY/kMQ/q4S/uFPTfY3&#10;AAAA//8DAFBLAwQUAAYACAAAACEA9K1BgisDAAApBwAAFAAAAHhsL3NoYXJlZFN0cmluZ3MueG1s&#10;vFVdT9pgFL5fsv/Q9Gq7mGUuLouBmsXEZDeLF9sPaKBKE2hZW93cFW8LCopfU1RCBDf5cDhgmzEK&#10;fuzHHN4CV/6FnbZsMywsJosmhLTvx3nO85zznHrH3oVDzKyoapIi+9jHQx6WEWW/EpDkaR/7+tXE&#10;o2cso+mCHBBCiiz62DlRY8f4+/e8mqYzeFfWfGxQ1yOjHKf5g2JY0IaUiCjjzpSihgUdX9VpTouo&#10;ohDQgqKoh0PcsMfzlAsLkswyfmVG1hF3hGVmZOnNjDj+e4H3ahLvdUBGtYjgR3CMoonqrMjyjJfT&#10;eW8kiDnpkn9SZaYUWX8RwEgsx3s5+6Zzm+8kGkAOW41tIPtASp1kHciS85wHsgHkAEi9dZEGUgaS&#10;sbeia53CgpX+SrO5dnWTrtYhun5TsO5uztou0tNTMD5YMQTYAQPBXJiUg7EMJO+Eu55j6YjGk5YZ&#10;p3vfgKToMqGJeSCGm2b/6XYF46VoARPGYKtWpt5JfrcBixdAtsGI3gAw0aC1gs3WSIK5AKYJRhVl&#10;ogvNGyXc3c+3mkgs1b5coetHNuwvUf/ihlDzcWvzshsldtonRVo4BJIGA/UoAYmhHlfnCayCw3YZ&#10;jMUOyTkUcDEPUdLjRWIYh9awmnuuLlfnyX4wLHP7OEY3PgKptU4JraNGFTCOwdwF8xxMjIioA3TF&#10;TkEEvPmnED2NK7SKBMtg4P1VpzS9DurHB3MNTAT8BGbafkBMUsakuhnkFXMB2uUzuoT9lgKjAeae&#10;fcZoovaDu6OXV5mupZw+xlzy1hYKcdBqFqxjW9aBpGgtSeMHtH7Zrm5hCu2TRStatDIoQa1LfnSz&#10;6AlExlbAOpSwpjSJPYUrrl2wPxYdi9iQncoXa2dlMJiKZrXt5oh42M2eWc01VyDcsX+T+Ke9Z2aF&#10;ENrUMzRiO9WvhBSV0XFwoL0d76oT6GT30HNVEkL2qSkhLIXm3MVhx+BOMJ1/8H8AOGxUSVSZl+Lb&#10;fpgn12GcUuXAzKKEt01pcvyOOKEzyOfbZvPwrsj0WwB77dqEBbJrj4SzLWfUoENxhKKfjV8z5J8f&#10;Eg4/dfxPAAAA//8DAFBLAwQUAAYACAAAACEAqJz1ALwAAAAlAQAAIwAAAHhsL3dvcmtzaGVldHMv&#10;X3JlbHMvc2hlZXQxLnhtbC5yZWxzhI/BCsIwEETvgv8Q9m7SehCRpr2I0KvoB6zptg22SchG0b83&#10;4EVB8DTsDvtmp2oe8yTuFNl6p6GUBQhyxnfWDRrOp8NqC4ITug4n70jDkxiaermojjRhykc82sAi&#10;UxxrGFMKO6XYjDQjSx/IZaf3ccaUxziogOaKA6l1UWxU/GRA/cUUbachtl0J4vQMOfk/2/e9NbT3&#10;5jaTSz8iVMLLRBmIcaCkQcr3ht9SyvwsqLpSX+XqFwAAAP//AwBQSwMEFAAGAAgAAAAhAFC4fXog&#10;AgAAcQMAABQAAAB4bC90YWJsZXMvdGFibGUxLnhtbJyT32oUMRTG7wXfYch9dv7szOxm6bR0dnag&#10;IF5YfYB0NtsNziRDkm13EaHDQlW8UNEqIuiFokKRelvQp0mrfQwzu9tdSr0Q75Jzcn75zneStY1x&#10;kVt7REjKWQTchgMswjLep2w3AvfuprANLKkw6+OcMxKBCZFgY/3mjTWFd3JimWomIzBUquzYtsyG&#10;pMCywUvCTGbARYGV2YpdW5aC4L4cEqKK3PYcJ7QLTBmYEzpF9i+QAov7oxJmvCixojs0p2oyYwGr&#10;yDpbu4yLWlUExsIai+YlfCyuwQuaCS75QDUMzOaDAc3INY2ubwuyR2trVqjmf7LCJcvoon3jtWGK&#10;zqhePmi1A6+bbrrQRakP/bDXhTHyEUya7SQIukGcpM5DYDFcmOb09FBPf+jpaz09NpA+lWWOJ7f/&#10;lhNkEIFNtxO7CFiKK5zLO3x/e8j3zbAdsD6fYpfno4JJK+MjpiLgXY2vxDYXakMvRK3EacHAC1Po&#10;IzeAyG35MAidxEfITdtoc6nWAvaVa2Y4r+79EpcmKI4Dz4M9lCTQ7zohRE0/hb12HDdRmoZdtGr+&#10;4vGpro7PTt/o6qOuPl88OdHV09n6g65e6uqrrk7Ofh7p6ouu3tapg+cXnx79Ovp+/u7972+vzp+d&#10;6IMXtSR79oAXrS8UbqtJTrbYgFvSWJRSIdX8QG3WLHYLXwvVhipBS2L+gRlHXTkvWkad1X3rfwAA&#10;AP//AwBQSwMEFAAGAAgAAAAhAISsOJV5AQAAdwIAABEACAFkb2NQcm9wcy9jb3JlLnhtbC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yST0vDMBjG74LfoeTepX/GlNB2oLKTA8GJ&#10;4i0k77Zim5Ykuu26HvUoCJ4FwZOghx38NmX6NUy7P27owVNInuf9vc/7kqA9ThPrBqSKMxEit+Eg&#10;CwTLeCwGITrrdex9ZClNBadJJiBEE1CoHe3uBCwnLJNwIrMcpI5BWYYkFGF5iIZa5wRjxYaQUtUw&#10;DmHEfiZTqs1VDnBO2RUdAPYcp4VT0JRTTXEFtPM1ES2RnK2R+bVMagBnGBJIQWiF3YaLf7waZKr+&#10;LKiVDWca60luZlrG3WRzthDX7rGK18bRaNQY+XUMk9/FF93j03pUOxbVrhigKOCMMAlUZzIqi5ey&#10;+Cins7J4Los3q5w+maMsHgK84ao2mlClu2b5/Rj4wSSaPz1+3b9an++389ldgH8bTJd6qEUr4JaJ&#10;SRZDrZRz//Co10GR53hN23Ftt9VzmsT3ibN3WfXfqq9iLx7SZYp/ED2v57SI5xLf3SCuAFGde/ur&#10;RN8AAAD//wMAUEsDBBQABgAIAAAAIQDe2X2PnQEAABkDAAAQAAgBZG9jUHJvcHMvYXBw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ySsW7bMBCG9wJ9B4F7TDkNgsCgGBRO&#10;iwwpasB2doY6WUQpkiAvgt0xXvo2GbP0bfwiOUmII7edut3df/z58XjietvYrIWYjHcFm05yloHT&#10;vjRuU7D16uvZFcsSKlcq6x0UbAeJXcuPH8Qi+gARDaSMLFwqWI0YZpwnXUOj0oRkR0rlY6OQ0rjh&#10;vqqMhhuvHxtwyM/z/JLDFsGVUJ6FoyEbHGct/q9p6XXHl+5Xu0DAUnwOwRqtkF4pvxkdffIVZl+2&#10;GqzgY1EQ3RL0YzS4k7ng41QstbIwJ2NZKZtA8PeCuAXVDW2hTExStDhrQaOPWTI/aWznLHtQCTqc&#10;grUqGuWQsLq2IeljGxJGedg/H/a/D0/Ph6eXLtj/EpwaB7EPx2fGsbmQ076BgtPGzmAAIuEUdWXQ&#10;QvpeLVTEf5BPx+Q9w8A94CxrABzuHPP1T6eb/vCe+yYotyPhGN0Z9yOtw8rfKIS3sZ4WxbJWEUr6&#10;iePYjwVxSxONtjOZ18ptoHzr+VvoluB+2HQ5vZzkn3L631FN8Pedlq8AAAD//wMAUEsBAi0AFAAG&#10;AAgAAAAhAN0ri1hsAQAAEAUAABMAAAAAAAAAAAAAAAAAAAAAAFtDb250ZW50X1R5cGVzXS54bWxQ&#10;SwECLQAUAAYACAAAACEAtVUwI/QAAABMAgAACwAAAAAAAAAAAAAAAAClAwAAX3JlbHMvLnJlbHNQ&#10;SwECLQAUAAYACAAAACEA13j0iqwCAADQBQAADwAAAAAAAAAAAAAAAADKBgAAeGwvd29ya2Jvb2su&#10;eG1sUEsBAi0AFAAGAAgAAAAhAIE+lJfzAAAAugIAABoAAAAAAAAAAAAAAAAAowkAAHhsL19yZWxz&#10;L3dvcmtib29rLnhtbC5yZWxzUEsBAi0AFAAGAAgAAAAhANYM129xAwAAQQoAABgAAAAAAAAAAAAA&#10;AAAA1gsAAHhsL3dvcmtzaGVldHMvc2hlZXQxLnhtbFBLAQItABQABgAIAAAAIQCoAyUaWgcAAMog&#10;AAATAAAAAAAAAAAAAAAAAH0PAAB4bC90aGVtZS90aGVtZTEueG1sUEsBAi0AFAAGAAgAAAAhANDO&#10;1GJiAwAAGgkAAA0AAAAAAAAAAAAAAAAACBcAAHhsL3N0eWxlcy54bWxQSwECLQAUAAYACAAAACEA&#10;9K1BgisDAAApBwAAFAAAAAAAAAAAAAAAAACVGgAAeGwvc2hhcmVkU3RyaW5ncy54bWxQSwECLQAU&#10;AAYACAAAACEAqJz1ALwAAAAlAQAAIwAAAAAAAAAAAAAAAADyHQAAeGwvd29ya3NoZWV0cy9fcmVs&#10;cy9zaGVldDEueG1sLnJlbHNQSwECLQAUAAYACAAAACEAULh9eiACAABxAwAAFAAAAAAAAAAAAAAA&#10;AADvHgAAeGwvdGFibGVzL3RhYmxlMS54bWxQSwECLQAUAAYACAAAACEAhKw4lXkBAAB3AgAAEQAA&#10;AAAAAAAAAAAAAABBIQAAZG9jUHJvcHMvY29yZS54bWxQSwECLQAUAAYACAAAACEA3tl9j50BAAAZ&#10;AwAAEAAAAAAAAAAAAAAAAADxIwAAZG9jUHJvcHMvYXBwLnhtbFBLBQYAAAAADAAMABMDAADEJgAA&#10;AABQSwMEFAAGAAgAAAAhAJEjwSHiAAAADAEAAA8AAABkcnMvZG93bnJldi54bWxMj8FqwkAQhu+F&#10;vsMyhd50d21jJWYjIm1PUqgWircxOybB7G7Irkl8+66nehqG+fnn+7LVaBrWU+drZxXIqQBGtnC6&#10;tqWCn/3HZAHMB7QaG2dJwZU8rPLHhwxT7Qb7Tf0ulCyWWJ+igiqENuXcFxUZ9FPXko23k+sMhrh2&#10;JdcdDrHcNHwmxJwbrG38UGFLm4qK8+5iFHwOOKxf5Hu/PZ8218M++frdSlLq+WlcL4EFGsN/GG74&#10;ER3yyHR0F6s9axRMpFhEmaBgJuO8JcTrPNocFSTyLQGeZ/xeIv8D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D6ZdE8BgEAADECAAAgAAAAZHJzL2NoYXJ0cy9fcmVscy9jaGFydDEueG1s&#10;LnJlbHOskU1LxDAQQO+C/6HM3aRdQUQ23YMfsAcvuuJxien0g00yJROl/femyKqVXfbiMQl5702y&#10;XA3OZh8YuCOvoBA5ZOgNVZ1vFLxsHi6uIeOofaUteVQwIsOqPD9bPqHVMV3itus5SxTPCtoY+xsp&#10;2bToNAvq0aeTmoLTMS1DI3ttdrpBucjzKxl+M6CcMbN1pSCsq0vINmOfzKfZVNedwTsy7w59PKDY&#10;2xNShwajAiEkujespnlZPnYmEFMdt/eDQbt9pbDjFjGKwfIA8nDh4kih29OEISe/4lJUUcznlqbV&#10;Id6SpfAcR4s/cWba40KkJzzmLv7D/UfLU8W3Vc4+uvwEAAD//wMAUEsBAi0AFAAGAAgAAAAhAEXJ&#10;3GJSAQAAlwMAABMAAAAAAAAAAAAAAAAAAAAAAFtDb250ZW50X1R5cGVzXS54bWxQSwECLQAUAAYA&#10;CAAAACEAOP0h/9YAAACUAQAACwAAAAAAAAAAAAAAAACDAQAAX3JlbHMvLnJlbHNQSwECLQAUAAYA&#10;CAAAACEAj3imLNMDAABYCwAADgAAAAAAAAAAAAAAAACCAgAAZHJzL2Uyb0RvYy54bWxQSwECLQAU&#10;AAYACAAAACEAFyV1PecKAADDIwAAFQAAAAAAAAAAAAAAAACBBgAAZHJzL2NoYXJ0cy9jaGFydDEu&#10;eG1sUEsBAi0AFAAGAAgAAAAhADt26u7nBAAAGCYAABUAAAAAAAAAAAAAAAAAmxEAAGRycy9jaGFy&#10;dHMvc3R5bGUxLnhtbFBLAQItABQABgAIAAAAIQAcFKeoAgEAAG4DAAAWAAAAAAAAAAAAAAAAALUW&#10;AABkcnMvY2hhcnRzL2NvbG9yczEueG1sUEsBAi0ACgAAAAAAAAAhAH7EWe/tKQAA7SkAAC0AAAAA&#10;AAAAAAAAAAAA6xcAAGRycy9lbWJlZGRpbmdzL01pY3Jvc29mdF9FeGNlbF9Xb3Jrc2hlZXQueGxz&#10;eFBLAQItABQABgAIAAAAIQCRI8Eh4gAAAAwBAAAPAAAAAAAAAAAAAAAAACNCAABkcnMvZG93bnJl&#10;di54bWxQSwECLQAUAAYACAAAACEAqxbNRrkAAAAiAQAAGQAAAAAAAAAAAAAAAAAyQwAAZHJzL19y&#10;ZWxzL2Uyb0RvYy54bWwucmVsc1BLAQItABQABgAIAAAAIQD6ZdE8BgEAADECAAAgAAAAAAAAAAAA&#10;AAAAACJEAABkcnMvY2hhcnRzL19yZWxzL2NoYXJ0MS54bWwucmVsc1BLBQYAAAAACgAKAK0CAABm&#10;RQAAAAA=&#10;">
                <v:group id="グループ化 28" o:spid="_x0000_s1137" style="position:absolute;width:70104;height:31527" coordsize="70104,3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KJyywAAAOMAAAAPAAAAZHJzL2Rvd25yZXYueG1sRI9BS8NA&#10;EIXvgv9hGcGb3WzFKGm3pRQVD0VoK0hvQ3aahGZnQ3ZN0n/vHASPM+/Ne98s15Nv1UB9bAJbMLMM&#10;FHEZXMOVha/j28MLqJiQHbaBycKVIqxXtzdLLFwYeU/DIVVKQjgWaKFOqSu0jmVNHuMsdMSinUPv&#10;McnYV9r1OEq4b/U8y3LtsWFpqLGjbU3l5fDjLbyPOG4ezeuwu5y319Px6fN7Z8ja+7tpswCVaEr/&#10;5r/rDyf4xsyf88zkAi0/yQL06hcAAP//AwBQSwECLQAUAAYACAAAACEA2+H2y+4AAACFAQAAEwAA&#10;AAAAAAAAAAAAAAAAAAAAW0NvbnRlbnRfVHlwZXNdLnhtbFBLAQItABQABgAIAAAAIQBa9CxbvwAA&#10;ABUBAAALAAAAAAAAAAAAAAAAAB8BAABfcmVscy8ucmVsc1BLAQItABQABgAIAAAAIQBAAKJyywAA&#10;AOMAAAAPAAAAAAAAAAAAAAAAAAcCAABkcnMvZG93bnJldi54bWxQSwUGAAAAAAMAAwC3AAAA/wIA&#10;AAAA&#10;">
                  <v:shape id="グラフ 24" o:spid="_x0000_s1138" type="#_x0000_t75" style="position:absolute;width:70109;height:26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40VygAAAOIAAAAPAAAAZHJzL2Rvd25yZXYueG1sRI/NasMw&#10;EITvhb6D2EBvjZS0DbEbJbQJhd5Mfg49LtbGMrFWRlJj5+2rQqHHYWa+YVab0XXiSiG2njXMpgoE&#10;ce1Ny42G0/HjcQkiJmSDnWfScKMIm/X93QpL4wfe0/WQGpEhHEvUYFPqSyljbclhnPqeOHtnHxym&#10;LEMjTcAhw10n50otpMOW84LFnraW6svh22n4UmF43+9ufXWuLsWuss32+DJo/TAZ315BJBrTf/iv&#10;/Wk0PBdqUSyfijn8Xsp3QK5/AAAA//8DAFBLAQItABQABgAIAAAAIQDb4fbL7gAAAIUBAAATAAAA&#10;AAAAAAAAAAAAAAAAAABbQ29udGVudF9UeXBlc10ueG1sUEsBAi0AFAAGAAgAAAAhAFr0LFu/AAAA&#10;FQEAAAsAAAAAAAAAAAAAAAAAHwEAAF9yZWxzLy5yZWxzUEsBAi0AFAAGAAgAAAAhAKljjRXKAAAA&#10;4gAAAA8AAAAAAAAAAAAAAAAABwIAAGRycy9kb3ducmV2LnhtbFBLBQYAAAAAAwADALcAAAD+AgAA&#10;AAA=&#10;">
                    <v:imagedata r:id="rId142" o:title=""/>
                    <o:lock v:ext="edit" aspectratio="f"/>
                  </v:shape>
                  <v:shape id="_x0000_s1139" type="#_x0000_t202" style="position:absolute;left:5182;top:26098;width:60964;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mHzAAAAOIAAAAPAAAAZHJzL2Rvd25yZXYueG1sRI9bS8NA&#10;FITfBf/DcoS+SLtJY2+x21KK2uKbjRf6dsgek9Ds2ZBdk/jvXUHwcZiZb5j1djC16Kh1lWUF8SQC&#10;QZxbXXGh4DV7HC9BOI+ssbZMCr7JwXZzfbXGVNueX6g7+UIECLsUFZTeN6mULi/JoJvYhjh4n7Y1&#10;6INsC6lb7APc1HIaRXNpsOKwUGJD+5Lyy+nLKDjfFh/Pbnh665NZ0jwcumzxrjOlRjfD7h6Ep8H/&#10;h//aR61guUimd1G8iuH3UrgDcvMDAAD//wMAUEsBAi0AFAAGAAgAAAAhANvh9svuAAAAhQEAABMA&#10;AAAAAAAAAAAAAAAAAAAAAFtDb250ZW50X1R5cGVzXS54bWxQSwECLQAUAAYACAAAACEAWvQsW78A&#10;AAAVAQAACwAAAAAAAAAAAAAAAAAfAQAAX3JlbHMvLnJlbHNQSwECLQAUAAYACAAAACEAFCf5h8wA&#10;AADiAAAADwAAAAAAAAAAAAAAAAAHAgAAZHJzL2Rvd25yZXYueG1sUEsFBgAAAAADAAMAtwAAAAAD&#10;AAAAAA==&#10;" fillcolor="white [3201]" stroked="f" strokeweight=".5pt">
                    <v:textbox>
                      <w:txbxContent>
                        <w:p w14:paraId="062364DD" w14:textId="3BBE41D2"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・船に乗って良かった</w:t>
                          </w:r>
                          <w:r w:rsidR="00612EB3" w:rsidRPr="006E1022">
                            <w:rPr>
                              <w:rFonts w:ascii="ＭＳ Ｐゴシック" w:eastAsia="ＭＳ Ｐゴシック" w:hAnsi="ＭＳ Ｐゴシック" w:hint="eastAsia"/>
                              <w:sz w:val="22"/>
                            </w:rPr>
                            <w:t>こと</w:t>
                          </w:r>
                          <w:r w:rsidRPr="006E1022">
                            <w:rPr>
                              <w:rFonts w:ascii="ＭＳ Ｐゴシック" w:eastAsia="ＭＳ Ｐゴシック" w:hAnsi="ＭＳ Ｐゴシック" w:hint="eastAsia"/>
                              <w:sz w:val="22"/>
                            </w:rPr>
                            <w:t>は</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非日常を感じることができた</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と</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窓からの景色を楽しんだ</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方が同数で多く、続いて</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船室からデッキに出られる</w:t>
                          </w:r>
                          <w:r w:rsidR="00881C86">
                            <w:rPr>
                              <w:rFonts w:ascii="ＭＳ Ｐゴシック" w:eastAsia="ＭＳ Ｐゴシック" w:hAnsi="ＭＳ Ｐゴシック" w:hint="eastAsia"/>
                              <w:sz w:val="22"/>
                            </w:rPr>
                            <w:t>」</w:t>
                          </w:r>
                          <w:r w:rsidR="005506C5" w:rsidRPr="006E1022">
                            <w:rPr>
                              <w:rFonts w:ascii="ＭＳ Ｐゴシック" w:eastAsia="ＭＳ Ｐゴシック" w:hAnsi="ＭＳ Ｐゴシック" w:hint="eastAsia"/>
                              <w:sz w:val="22"/>
                            </w:rPr>
                            <w:t>こと</w:t>
                          </w:r>
                          <w:r w:rsidRPr="006E1022">
                            <w:rPr>
                              <w:rFonts w:ascii="ＭＳ Ｐゴシック" w:eastAsia="ＭＳ Ｐゴシック" w:hAnsi="ＭＳ Ｐゴシック" w:hint="eastAsia"/>
                              <w:sz w:val="22"/>
                            </w:rPr>
                            <w:t>と</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観光情報が十分あった</w:t>
                          </w:r>
                          <w:r w:rsidR="00881C86">
                            <w:rPr>
                              <w:rFonts w:ascii="ＭＳ Ｐゴシック" w:eastAsia="ＭＳ Ｐゴシック" w:hAnsi="ＭＳ Ｐゴシック" w:hint="eastAsia"/>
                              <w:sz w:val="22"/>
                            </w:rPr>
                            <w:t>」</w:t>
                          </w:r>
                          <w:r w:rsidR="005506C5" w:rsidRPr="006E1022">
                            <w:rPr>
                              <w:rFonts w:ascii="ＭＳ Ｐゴシック" w:eastAsia="ＭＳ Ｐゴシック" w:hAnsi="ＭＳ Ｐゴシック" w:hint="eastAsia"/>
                              <w:sz w:val="22"/>
                            </w:rPr>
                            <w:t>こと</w:t>
                          </w:r>
                          <w:r w:rsidRPr="006E1022">
                            <w:rPr>
                              <w:rFonts w:ascii="ＭＳ Ｐゴシック" w:eastAsia="ＭＳ Ｐゴシック" w:hAnsi="ＭＳ Ｐゴシック" w:hint="eastAsia"/>
                              <w:sz w:val="22"/>
                            </w:rPr>
                            <w:t>の評価が高かった。</w:t>
                          </w:r>
                        </w:p>
                      </w:txbxContent>
                    </v:textbox>
                  </v:shape>
                </v:group>
                <v:shape id="テキスト ボックス 39" o:spid="_x0000_s1140" type="#_x0000_t202" style="position:absolute;left:68770;top:2381;width:456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58FEFE27"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v:textbox>
                </v:shape>
              </v:group>
              <o:OLEObject Type="Embed" ProgID="Excel.Chart.8" ShapeID="グラフ 24" DrawAspect="Content" ObjectID="_1772533290" r:id="rId143">
                <o:FieldCodes>\s</o:FieldCodes>
              </o:OLEObject>
            </w:pict>
          </mc:Fallback>
        </mc:AlternateContent>
      </w:r>
    </w:p>
    <w:p w14:paraId="4C5129BF" w14:textId="77777777" w:rsidR="0043590B" w:rsidRDefault="0043590B" w:rsidP="0043590B">
      <w:pPr>
        <w:rPr>
          <w:rFonts w:ascii="ＭＳ Ｐゴシック" w:eastAsia="ＭＳ Ｐゴシック" w:hAnsi="ＭＳ Ｐゴシック"/>
        </w:rPr>
      </w:pPr>
    </w:p>
    <w:p w14:paraId="60BB56E2" w14:textId="77777777" w:rsidR="0043590B" w:rsidRDefault="0043590B" w:rsidP="0043590B">
      <w:pPr>
        <w:rPr>
          <w:rFonts w:ascii="ＭＳ Ｐゴシック" w:eastAsia="ＭＳ Ｐゴシック" w:hAnsi="ＭＳ Ｐゴシック"/>
        </w:rPr>
      </w:pPr>
    </w:p>
    <w:p w14:paraId="0E00F56B" w14:textId="77777777" w:rsidR="0043590B" w:rsidRDefault="0043590B" w:rsidP="0043590B">
      <w:pPr>
        <w:rPr>
          <w:rFonts w:ascii="ＭＳ Ｐゴシック" w:eastAsia="ＭＳ Ｐゴシック" w:hAnsi="ＭＳ Ｐゴシック"/>
        </w:rPr>
      </w:pPr>
    </w:p>
    <w:p w14:paraId="55D3D120" w14:textId="77777777" w:rsidR="0043590B" w:rsidRDefault="0043590B" w:rsidP="0043590B">
      <w:pPr>
        <w:rPr>
          <w:rFonts w:ascii="ＭＳ Ｐゴシック" w:eastAsia="ＭＳ Ｐゴシック" w:hAnsi="ＭＳ Ｐゴシック"/>
        </w:rPr>
      </w:pPr>
    </w:p>
    <w:p w14:paraId="3A0AAEDD" w14:textId="77777777" w:rsidR="0043590B" w:rsidRDefault="0043590B" w:rsidP="0043590B">
      <w:pPr>
        <w:rPr>
          <w:rFonts w:ascii="ＭＳ Ｐゴシック" w:eastAsia="ＭＳ Ｐゴシック" w:hAnsi="ＭＳ Ｐゴシック"/>
        </w:rPr>
      </w:pPr>
    </w:p>
    <w:p w14:paraId="46E31FE3" w14:textId="77777777" w:rsidR="0043590B" w:rsidRDefault="0043590B" w:rsidP="0043590B">
      <w:pPr>
        <w:rPr>
          <w:rFonts w:ascii="ＭＳ Ｐゴシック" w:eastAsia="ＭＳ Ｐゴシック" w:hAnsi="ＭＳ Ｐゴシック"/>
        </w:rPr>
      </w:pPr>
    </w:p>
    <w:p w14:paraId="124B2BDF" w14:textId="77777777" w:rsidR="0043590B" w:rsidRDefault="0043590B" w:rsidP="0043590B">
      <w:pPr>
        <w:rPr>
          <w:rFonts w:ascii="ＭＳ Ｐゴシック" w:eastAsia="ＭＳ Ｐゴシック" w:hAnsi="ＭＳ Ｐゴシック"/>
        </w:rPr>
      </w:pPr>
    </w:p>
    <w:p w14:paraId="68DECCC5" w14:textId="77777777" w:rsidR="0043590B" w:rsidRDefault="0043590B" w:rsidP="0043590B">
      <w:pPr>
        <w:rPr>
          <w:rFonts w:ascii="ＭＳ Ｐゴシック" w:eastAsia="ＭＳ Ｐゴシック" w:hAnsi="ＭＳ Ｐゴシック"/>
        </w:rPr>
      </w:pPr>
    </w:p>
    <w:p w14:paraId="46629BB3" w14:textId="77777777" w:rsidR="0043590B" w:rsidRDefault="0043590B" w:rsidP="0043590B">
      <w:pPr>
        <w:rPr>
          <w:rFonts w:ascii="ＭＳ Ｐゴシック" w:eastAsia="ＭＳ Ｐゴシック" w:hAnsi="ＭＳ Ｐゴシック"/>
        </w:rPr>
      </w:pPr>
    </w:p>
    <w:p w14:paraId="4FFBFEB7" w14:textId="77777777" w:rsidR="0043590B" w:rsidRDefault="0043590B" w:rsidP="0043590B">
      <w:pPr>
        <w:rPr>
          <w:rFonts w:ascii="ＭＳ Ｐゴシック" w:eastAsia="ＭＳ Ｐゴシック" w:hAnsi="ＭＳ Ｐゴシック"/>
        </w:rPr>
      </w:pPr>
    </w:p>
    <w:p w14:paraId="11678069" w14:textId="77777777" w:rsidR="0043590B" w:rsidRDefault="0043590B" w:rsidP="0043590B">
      <w:pPr>
        <w:rPr>
          <w:rFonts w:ascii="ＭＳ Ｐゴシック" w:eastAsia="ＭＳ Ｐゴシック" w:hAnsi="ＭＳ Ｐゴシック"/>
        </w:rPr>
      </w:pPr>
    </w:p>
    <w:p w14:paraId="4AB5EC06" w14:textId="77777777" w:rsidR="0043590B" w:rsidRDefault="0043590B" w:rsidP="0043590B">
      <w:pPr>
        <w:rPr>
          <w:rFonts w:ascii="ＭＳ Ｐゴシック" w:eastAsia="ＭＳ Ｐゴシック" w:hAnsi="ＭＳ Ｐゴシック"/>
        </w:rPr>
      </w:pPr>
    </w:p>
    <w:p w14:paraId="402C7EA4" w14:textId="77777777" w:rsidR="0043590B" w:rsidRDefault="0043590B" w:rsidP="0043590B">
      <w:pPr>
        <w:rPr>
          <w:rFonts w:ascii="ＭＳ Ｐゴシック" w:eastAsia="ＭＳ Ｐゴシック" w:hAnsi="ＭＳ Ｐゴシック"/>
        </w:rPr>
      </w:pPr>
    </w:p>
    <w:p w14:paraId="060338F7" w14:textId="69502611" w:rsidR="0043590B" w:rsidRDefault="0043590B" w:rsidP="0043590B">
      <w:pPr>
        <w:rPr>
          <w:rFonts w:ascii="ＭＳ Ｐゴシック" w:eastAsia="ＭＳ Ｐゴシック" w:hAnsi="ＭＳ Ｐゴシック"/>
        </w:rPr>
      </w:pPr>
    </w:p>
    <w:p w14:paraId="44AD17F9" w14:textId="031CE305" w:rsidR="0043590B" w:rsidRDefault="0043590B" w:rsidP="0043590B">
      <w:pPr>
        <w:rPr>
          <w:rFonts w:ascii="ＭＳ Ｐゴシック" w:eastAsia="ＭＳ Ｐゴシック" w:hAnsi="ＭＳ Ｐゴシック"/>
        </w:rPr>
      </w:pPr>
    </w:p>
    <w:p w14:paraId="3F7D86CC" w14:textId="1AF60680" w:rsidR="0043590B" w:rsidRDefault="0043590B" w:rsidP="0043590B">
      <w:pPr>
        <w:rPr>
          <w:rFonts w:ascii="ＭＳ Ｐゴシック" w:eastAsia="ＭＳ Ｐゴシック" w:hAnsi="ＭＳ Ｐゴシック"/>
        </w:rPr>
      </w:pPr>
    </w:p>
    <w:p w14:paraId="4DA903B2" w14:textId="063DE580" w:rsidR="0043590B" w:rsidRDefault="00980F68" w:rsidP="0043590B">
      <w:pPr>
        <w:rPr>
          <w:rFonts w:ascii="ＭＳ Ｐゴシック" w:eastAsia="ＭＳ Ｐゴシック" w:hAnsi="ＭＳ Ｐゴシック"/>
        </w:rPr>
      </w:pPr>
      <w:r>
        <w:rPr>
          <w:rFonts w:ascii="ＭＳ Ｐゴシック" w:eastAsia="ＭＳ Ｐゴシック" w:hAnsi="ＭＳ Ｐゴシック"/>
          <w:noProof/>
        </w:rPr>
        <w:lastRenderedPageBreak/>
        <mc:AlternateContent>
          <mc:Choice Requires="wpg">
            <w:drawing>
              <wp:anchor distT="0" distB="0" distL="114300" distR="114300" simplePos="0" relativeHeight="252044800" behindDoc="0" locked="0" layoutInCell="1" allowOverlap="1" wp14:anchorId="05ECAB82" wp14:editId="3F9476F3">
                <wp:simplePos x="0" y="0"/>
                <wp:positionH relativeFrom="margin">
                  <wp:posOffset>-581025</wp:posOffset>
                </wp:positionH>
                <wp:positionV relativeFrom="paragraph">
                  <wp:posOffset>-114300</wp:posOffset>
                </wp:positionV>
                <wp:extent cx="7276922" cy="2895600"/>
                <wp:effectExtent l="0" t="0" r="0" b="0"/>
                <wp:wrapNone/>
                <wp:docPr id="42" name="グループ化 42"/>
                <wp:cNvGraphicFramePr/>
                <a:graphic xmlns:a="http://schemas.openxmlformats.org/drawingml/2006/main">
                  <a:graphicData uri="http://schemas.microsoft.com/office/word/2010/wordprocessingGroup">
                    <wpg:wgp>
                      <wpg:cNvGrpSpPr/>
                      <wpg:grpSpPr>
                        <a:xfrm>
                          <a:off x="0" y="0"/>
                          <a:ext cx="7276922" cy="2895600"/>
                          <a:chOff x="0" y="0"/>
                          <a:chExt cx="7288829" cy="3890495"/>
                        </a:xfrm>
                      </wpg:grpSpPr>
                      <wpg:grpSp>
                        <wpg:cNvPr id="2007198816" name="グループ化 29"/>
                        <wpg:cNvGrpSpPr/>
                        <wpg:grpSpPr>
                          <a:xfrm>
                            <a:off x="0" y="0"/>
                            <a:ext cx="6997065" cy="3890495"/>
                            <a:chOff x="0" y="0"/>
                            <a:chExt cx="6997065" cy="3890495"/>
                          </a:xfrm>
                        </wpg:grpSpPr>
                        <wpg:graphicFrame>
                          <wpg:cNvPr id="2011863159" name="グラフ 25"/>
                          <wpg:cNvFrPr/>
                          <wpg:xfrm>
                            <a:off x="0" y="0"/>
                            <a:ext cx="6997065" cy="3150235"/>
                          </wpg:xfrm>
                          <a:graphic>
                            <a:graphicData uri="http://schemas.openxmlformats.org/drawingml/2006/chart">
                              <c:chart xmlns:c="http://schemas.openxmlformats.org/drawingml/2006/chart" xmlns:r="http://schemas.openxmlformats.org/officeDocument/2006/relationships" r:id="rId144"/>
                            </a:graphicData>
                          </a:graphic>
                        </wpg:graphicFrame>
                        <wps:wsp>
                          <wps:cNvPr id="89915633" name="テキスト ボックス 3"/>
                          <wps:cNvSpPr txBox="1"/>
                          <wps:spPr>
                            <a:xfrm>
                              <a:off x="581971" y="3040225"/>
                              <a:ext cx="6344489" cy="850270"/>
                            </a:xfrm>
                            <a:prstGeom prst="rect">
                              <a:avLst/>
                            </a:prstGeom>
                            <a:solidFill>
                              <a:schemeClr val="lt1"/>
                            </a:solidFill>
                            <a:ln w="6350">
                              <a:noFill/>
                            </a:ln>
                          </wps:spPr>
                          <wps:txbx>
                            <w:txbxContent>
                              <w:p w14:paraId="5E776E6F" w14:textId="5777B38B"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・良くなかった</w:t>
                                </w:r>
                                <w:r w:rsidR="00612EB3" w:rsidRPr="006E1022">
                                  <w:rPr>
                                    <w:rFonts w:ascii="ＭＳ Ｐゴシック" w:eastAsia="ＭＳ Ｐゴシック" w:hAnsi="ＭＳ Ｐゴシック" w:hint="eastAsia"/>
                                    <w:sz w:val="22"/>
                                  </w:rPr>
                                  <w:t>こと</w:t>
                                </w:r>
                                <w:r w:rsidRPr="006E1022">
                                  <w:rPr>
                                    <w:rFonts w:ascii="ＭＳ Ｐゴシック" w:eastAsia="ＭＳ Ｐゴシック" w:hAnsi="ＭＳ Ｐゴシック" w:hint="eastAsia"/>
                                    <w:sz w:val="22"/>
                                  </w:rPr>
                                  <w:t>は</w:t>
                                </w:r>
                                <w:r w:rsidR="001373F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段差や道幅の狭さ</w:t>
                                </w:r>
                                <w:r w:rsidR="001373F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など</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移動のしにくさ</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が</w:t>
                                </w:r>
                                <w:r w:rsidR="00B74371" w:rsidRPr="006E1022">
                                  <w:rPr>
                                    <w:rFonts w:ascii="ＭＳ Ｐゴシック" w:eastAsia="ＭＳ Ｐゴシック" w:hAnsi="ＭＳ Ｐゴシック" w:hint="eastAsia"/>
                                    <w:sz w:val="22"/>
                                  </w:rPr>
                                  <w:t>多かった。</w:t>
                                </w:r>
                              </w:p>
                              <w:p w14:paraId="7C338B59" w14:textId="30018329" w:rsidR="0043590B" w:rsidRPr="003A764F" w:rsidRDefault="0043590B" w:rsidP="003A764F">
                                <w:pPr>
                                  <w:ind w:left="220" w:hangingChars="100" w:hanging="220"/>
                                  <w:rPr>
                                    <w:rFonts w:ascii="ＭＳ Ｐゴシック" w:eastAsia="ＭＳ Ｐゴシック" w:hAnsi="ＭＳ Ｐゴシック"/>
                                  </w:rPr>
                                </w:pPr>
                                <w:r w:rsidRPr="006E1022">
                                  <w:rPr>
                                    <w:rFonts w:ascii="ＭＳ Ｐゴシック" w:eastAsia="ＭＳ Ｐゴシック" w:hAnsi="ＭＳ Ｐゴシック" w:hint="eastAsia"/>
                                    <w:sz w:val="22"/>
                                  </w:rPr>
                                  <w:t>・その他として</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車椅子での不安</w:t>
                                </w:r>
                                <w:r w:rsidR="00881C86">
                                  <w:rPr>
                                    <w:rFonts w:ascii="ＭＳ Ｐゴシック" w:eastAsia="ＭＳ Ｐゴシック" w:hAnsi="ＭＳ Ｐゴシック" w:hint="eastAsia"/>
                                    <w:sz w:val="22"/>
                                  </w:rPr>
                                  <w:t>」</w:t>
                                </w:r>
                                <w:r w:rsidR="00B74371" w:rsidRPr="006E1022">
                                  <w:rPr>
                                    <w:rFonts w:ascii="ＭＳ Ｐゴシック" w:eastAsia="ＭＳ Ｐゴシック" w:hAnsi="ＭＳ Ｐゴシック" w:hint="eastAsia"/>
                                    <w:sz w:val="22"/>
                                  </w:rPr>
                                  <w:t>や</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復路の過ごし方で暇になる</w:t>
                                </w:r>
                                <w:r w:rsidR="00642E1F" w:rsidRPr="006E1022">
                                  <w:rPr>
                                    <w:rFonts w:ascii="ＭＳ Ｐゴシック" w:eastAsia="ＭＳ Ｐゴシック" w:hAnsi="ＭＳ Ｐゴシック" w:hint="eastAsia"/>
                                    <w:sz w:val="22"/>
                                  </w:rPr>
                                  <w:t>こと</w:t>
                                </w:r>
                                <w:r w:rsidR="00881C86">
                                  <w:rPr>
                                    <w:rFonts w:ascii="ＭＳ Ｐゴシック" w:eastAsia="ＭＳ Ｐゴシック" w:hAnsi="ＭＳ Ｐゴシック" w:hint="eastAsia"/>
                                    <w:sz w:val="22"/>
                                  </w:rPr>
                                  <w:t>」</w:t>
                                </w:r>
                                <w:r w:rsidR="00B74371" w:rsidRPr="006E1022">
                                  <w:rPr>
                                    <w:rFonts w:ascii="ＭＳ Ｐゴシック" w:eastAsia="ＭＳ Ｐゴシック" w:hAnsi="ＭＳ Ｐゴシック" w:hint="eastAsia"/>
                                    <w:sz w:val="22"/>
                                  </w:rPr>
                                  <w:t>が挙</w:t>
                                </w:r>
                                <w:r w:rsidRPr="006E1022">
                                  <w:rPr>
                                    <w:rFonts w:ascii="ＭＳ Ｐゴシック" w:eastAsia="ＭＳ Ｐゴシック" w:hAnsi="ＭＳ Ｐゴシック" w:hint="eastAsia"/>
                                    <w:sz w:val="22"/>
                                  </w:rPr>
                                  <w:t>がっていた。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 name="テキスト ボックス 41"/>
                        <wps:cNvSpPr txBox="1"/>
                        <wps:spPr>
                          <a:xfrm>
                            <a:off x="6832319" y="363107"/>
                            <a:ext cx="456510" cy="428539"/>
                          </a:xfrm>
                          <a:prstGeom prst="rect">
                            <a:avLst/>
                          </a:prstGeom>
                          <a:noFill/>
                          <a:ln w="6350">
                            <a:noFill/>
                          </a:ln>
                        </wps:spPr>
                        <wps:txbx>
                          <w:txbxContent>
                            <w:p w14:paraId="21AAD03F"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ECAB82" id="グループ化 42" o:spid="_x0000_s1141" style="position:absolute;left:0;text-align:left;margin-left:-45.75pt;margin-top:-9pt;width:573pt;height:228pt;z-index:252044800;mso-position-horizontal-relative:margin;mso-width-relative:margin;mso-height-relative:margin" coordsize="72888,38904"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A7duru5wQAABgmAAAVAAAAZHJzL2NoYXJ0cy9z&#10;dHlsZTEueG1s7Fphb9o8EP4rkX9AA/SFUlQqda0mTaLvqm3S+9kkDnhz4ry2GaW/fmcnMXESoIiG&#10;Qbdv5BIlvue5e+585iaQo2COhfqqVox4zzFLwCDHaK5UOvJ9GcxJjOVFTAPBJY/URcBjn0cRDYgf&#10;Crykyczvdbo9f/0WlL8G197CU5LAJyIuYqzkBRez4h0xg7d0Bn6MaYI8Go5RrztAtzewPPxM5Teq&#10;GDFXLPlCInjgeYw6yDemiDJWM5IoIoGqmSOerI0xTbiAj+CRcZPcM+H9xGyM1HPXmNkifuRhZhv0&#10;Ox3zRTwC8+coysyXhdkvveX2xoeF598yawxJ9OVJePJljLr6Pd4PIhL4DU5rL/Tjrp8BVmTGxeoO&#10;vD9nx2X6JDTCLPGWY3Td7/WRF+B0jCKGFfyMU+BaJjPkYTYDRAKVM8IZDT8Cs6+kp1vw4NIzLMwV&#10;eoCs8gcEXySh5kEvNKMjWzjwUqLuupm5GlcmF+4EwV7MQ0gmzBhf/su1O59/EiFoSMBdY5vQhBS2&#10;LN6PFuF53JXDtGDLAaeSHNNZ14RsBcJ3QfCm3LSEZsmMFZ7gKYHYhPg4Gl8mjUqKdFXEthvyvcJc&#10;CfnNirQhrEPHTXt1ryN3oY7ne/jjrdX4NWHO1IYwN4JUFo9KfjQt13LiUmUZrFDlpNb+mgRMT3m4&#10;gnojuNJ10pNp8JEKqSZYqicsoDJ3kQdKpLT0RCBEILyMpsibc/FStennoJTDHeQthdZu+f8CC4I8&#10;9ikBdbsc9K8GyFPmojvsDYfIE+U70/IdnATwqkzoveziXsF1xrFM7xYKhFLl4pT5kSlyYwRq4xOn&#10;yeviUX8E0JG62bHVHsMXiyKc9xLmqYNbiKrA6irvrtdeXT68Kp9OaP35iq0HupDVfdgBt9FO84zT&#10;xJnMA7DenAHNvdOQ9Ib9q6IjEUlour5txS+dQ9g0lb+NHYRDugXJwvaIBbSCbwfcDsBbje8auqbd&#10;26WXGyCtyZ4DZAm2CpQTvILq5MlVPOXQygdUBAykStIXMkZ9TV05C/+jgkQCx2cYuqVe+giR6wKl&#10;Mf+Gp+e9JyuUIDGNOQSGbv7f7y7F5Szky+QDbhCeLEEcOS422m3K8TbRbeqobOvkdlS20drWUbXP&#10;857DAqffw6PttaREXCh4akvK0fYh1bamWfZb2eXbaYvLuoV7O+vbcS1jCXt0Lk4pPdoWJougC6zF&#10;+wBgHSxhr8FPR3Qc5df6bw2N3cd68TMY4TBoeB/x9xNyp+0gaWnGphu7OqDWooe09f74N5WptiEu&#10;ZjduGl4X5gPSsI7nnE74H1U9NIoNI3xrPgBdF0uCQyL+KGhtoXAD15aVA6BlFTTJjCThcQXBbA1K&#10;k1frluutBaHiLehbeci++0CBrX1MGVdnd5KgFb1YuGGquLh8OKsTkbIf+bxLEkGJPPdTud0hWPEz&#10;u/wraWNkc7+S5Pvs4Spoqvd0uv2PPiOdmlOH0hm3PoEwtimWRHfO+fG9zrC1+0qAtOu7dXk3ls1z&#10;+w2D5GNMLrKWsHvd6YPj5mj7oHFcCsc0D1jOs78XyJV84CofOLtH0wY6BzAL3wkcTto0aalENvi6&#10;SE9px75toLXxbLHd6eOenOyjaGvs4Q80C/L+66Pr5hLOxOua9Zv2qHaIAakHf2bZNdXI1q7VZP0X&#10;rttfAAAA//8DAFBLAwQUAAYACAAAACEAHBSnqAIBAABuAwAAFgAAAGRycy9jaGFydHMvY29sb3Jz&#10;MS54bWyck0FugzAQRa+CfAAMJKEVCtlkXXXRE4wGO1iyPZHtps3ta0ihhapI4N3M139/ZiQf0VdI&#10;mtxbuGuRfBptY8PXrA3hWnHusRUGfGoUOvIkQ4pkOEmpUPDGwYeyF15kecGxBRd6CvvGwB8KXYWN&#10;EZKcgeBTcpeBYXSkZCU3oCxLjAhtzfCOWrBENTXLM3Y6QtVPI87aJTfQNQNEYUPO+L9asaDtFrT9&#10;gnZY0MpOiye9gVMQFNlZ2Q2q380LNY8Nyiy+zsN/m6aIued58PSoVykfqHi+7agV8ePI0/j9hvjD&#10;Bs/T4JnG74b2ik1G1ArPOPI0fmzPUF35871OXwAAAP//AwBQSwMEFAAGAAgAAAAhAPi3e1LiAwAA&#10;WAsAAA4AAABkcnMvZTJvRG9jLnhtbOxWzW7kRBC+I/EOrb4T/3tsK5NVSJhopWg3UhbtudNujy3Z&#10;7qa7JzPhGEsrDlyBCy+AEIIrEm9j8R5Utz2eJJNls0Fw4uLp3+qqr76vag5fbJoaXTOpKt7OsXfg&#10;YsRayvOqXc7xl28WnyUYKU3anNS8ZXN8wxR+cfTpJ4drkTGfl7zOmURgpFXZWsxxqbXIHEfRkjVE&#10;HXDBWtgsuGyIhqlcOrkka7De1I7vurGz5jIXklOmFKyeDpv4yNovCkb166JQTKN6jsE3bb/Sfq/M&#10;1zk6JNlSElFWdHSDPMOLhlQtPDqZOiWaoJWs9kw1FZVc8UIfUN44vCgqymwMEI3nPojmTPKVsLEs&#10;s/VSTDABtA9werZZ+ur6TIpLcSEBibVYAhZ2ZmLZFLIxv+Al2ljIbibI2EYjCoszfxanvo8RhT0/&#10;SaPYHUGlJSC/d4+WX0w3kyTx0+FmkKRumEYmHc72YeeeO9NkcBP8vpCoyuFR1515aZJ4MUYtaYBj&#10;/e1vffdz3/3Rdz/8+e33CB4Zg/un0cZpOnPjaM9nkn0o2vfd/NtoLSsXEoLaD9rzkjjwIsDvTtA/&#10;9d13yLcwGrwg3IWcMvuUdN5304tcPxiSYsxtDYxyeQrdP6xfWhKpgeMUIITRyHG6x/CnWhoNgMQf&#10;SOQRA4P8TjldNazVQz2RrCYaipkqK6EwkpnhmHyZeyM3x+CNwC1XJzBGut7PGRQ1tdOt2nPqo3R7&#10;WRLBbDlQJrUj/5M09aI4CCYidO/621/629/77hvUdz/2Xdff/gpzFAwysJeN4pHefM5Bwza0tVCZ&#10;gsVHhB8lXjrzMAKFB27o+gPBSLatAXEQhmEyKjkBzsxsCZioTTIhlT5jvEFmAHBCWYY4SEauz5Ue&#10;NL89YpYVr6t8UdW1nZhWwE5qia4JFPFabzNx71TdovUcx0HkWsMtN9cHy3ULidqFZ0Z6c7WxxQP0&#10;Y0uDyq54fgOQSD60CCXoogJnz4nSF0RCT4DuAX1Ov4ZPUXN4jI8jjEouv35s3ZyHlMMuRmvoMXOs&#10;vloRyTCqX7ZAhtQLQ9OU7CSMZj5M5N2dq7s77ao54YAAZAK8s0NzXtfbYSF58xba4bF5FbZIS+Ht&#10;Odbb4YkeOh+0U8qOj+0haEOC6PP2UoDmPAueScWbzVsixZgvDZl+xbf020vbcNbkquXHK82LyubU&#10;AD2gOuIPUrCjscmYmvYf6CMEvMYS+V5lwJmRBqCrj5FGnAR+4AH1jTagHrszY2gnjTCKIw9SYbpj&#10;6CdRYPn2fGVMvCbZMxkfW23ucvM/4yFd/z7j4e/b3XbxaPvY/SE++gsAAP//AwBQSwMEFAAGAAgA&#10;AAAhAEpEvODlAAAAEQEAAA8AAABkcnMvZG93bnJldi54bWxMT01vwjAMvU/af4g8aTdIM+jESlOE&#10;2McJIQ0mTbuF1rQVjVM1oS3/fua0XSz7+fn5vXQ12kb02PnakQY1jUAg5a6oqdTwdXifLED4YKgw&#10;jSPUcEUPq+z+LjVJ4Qb6xH4fSsEi5BOjoQqhTaT0eYXW+KlrkXh3cp01gceulEVnBha3jXyKomdp&#10;TU38oTItbirMz/uL1fAxmGE9U2/99nzaXH8O8e57q1Drx4fxdcllvQQRcAx/F3DLwP4hY2NHd6HC&#10;i0bD5EXFTOVGLTjZjRHFc4aOGuYzhmSWyv9Jsl8AAAD//wMAUEsDBBQABgAIAAAAIQBLG1byqQoA&#10;ADsjAAAVAAAAZHJzL2NoYXJ0cy9jaGFydDEueG1s7FrbcxPXGX/vTP8HdYeHZDrCWt2lQc7Ysp2h&#10;NeBiSGf6drQ6kjde7YrdlS9kMmNJ3ExMgbaGgofQBEoIFEMLGeLgTv6YRbL9xL/Q37msbraMzEMn&#10;bfDD+uy5fOc73+X3fedbHflooWQE5qjt6JaZUdTDISVATc3K62Yxo5w+NRFMKgHHJWaeGJZJM8oi&#10;dZSPhn/5iyNaWpshtjtdJhoNgIjppLWMMuO65fTQkKPN0BJxDltlamKsYNkl4uLVLg7lbTIP4iVj&#10;KBwKxYc4EUUSIO9AoER0019vD7LeKhR0jY5ZWqVETVdwYVODuJCAM6OXHZ+apsbt8C6KJV2zLccq&#10;uIc1qzQkiPmHAjE1NtQ61TCElCcuVVOhaGCOGBklpAyxToOYRdHxKQn+Zkp02lbFzNN81rJNqKNj&#10;fklLjxgutU2QylqmC66lvEoDSbxE7NlKOQh2yzhkTjd0d5EfWxk+AtrZGQvyCJykZyq6TZ2MoqnR&#10;tgiiBxVAKDGUHApLveKwajTtuIsGFQdSQ2F22qHWvpyFCWIYOaLNMtl0TG5NbY+zhb3CYKu4GbGG&#10;q7sG5Y0F9rR1bWb4CEnnrPzilB2wLZcpIeCUtQnddtxJ4rhTxIbdqQrzAvcEHgXDms8o1DBgCzqs&#10;gfVDCpZ9VgnM26ScUZwzFWJTJUBMDd2QmGv7L1kX7yo7I0kbjjvNjs5fyqynPGWzf3laOAlunLOY&#10;Ci9QAjnOlc6flYxiwtWY29n6LFzOtKZ5SwnMwgj8JTgCn54jDjV05poh6JOkHcvQ8xO6YfCXRSdr&#10;2EL08Lq8NX+KLrhKwMC5MYA1/I+rpGcpcwgz4C6WaQEenlHebD55s/k88GbzmVd74dVeevW6V3uq&#10;BMrEtBy2ezg0GoqDXAKtWCiJJ8yorLvazAQp6cZiRonhpExRDoU8g2o4KcREyX9lG83p2ObXJTOo&#10;OfLcQh2wypaCuJZsqIh5KmzBDJ6ehoYNGAx7F14r9KdCf1zB7vDv1Bij4XJKggRTQpuOXNeiI+ly&#10;O+igs31pw6s+fr1x06ve86oPtpefetWrXvWRV/2C99z1qn/2qg+96tPX/171qt941VsY2n/rAY/g&#10;LV3bn86gR7h/sbn6rLH25daTvzSuPt2f5sC8Xe+iw9QFUftOjobLfd4gi1YFStDSJWJWiDHZel84&#10;ZuUlENF8kTK9aenFvToXhM9EDkeiyXgykoxGYNBqODEe5KCEVf6EcCQajquJZDgVUSOJqD8D3HTv&#10;jo42YxYwBW+ChgwKjgQH02LeKwDE3O3RLLLSllO7CxxrIIoOv8ebwVfSQoFq7qTjghr2FzswMQkY&#10;eg+KyntQHBwUqZlnsZJFLgGLreSl5YnCspgn+mGYVFzrFHsZowZ1ab7L5MuG5Y7YlDA3FM7BPTJH&#10;7CzLLVk32mO6jGBoC5ctIlcqI4kUxDSj4iA9onkxOEfsxaxlWF05FIyfApG1tJ6Xri29zrLzVJKX&#10;PQJEEHxP0gJbURienqHUVX91aPSQytyI92I8S+CLbEbZzSJ3cwU33B9ZXwBbiaCspeeG3w3TAcfb&#10;3UjqLQEEGUH2LLNQw1ImnxfxwhlHU55E4koHQAAtumGEaBqyyj2gxEeSFii9DVt0k6VLRwvHaREJ&#10;xJxEWylajXCd7iXbkUPh9KGRQ2p0AAlHhKJ3ifjB88b55Wb9fONv//SqK41n1ztjZrfU2gpSkTVJ&#10;BTUunG9+dQnPN5uXmjcuNp7c9JaqW7UN1qid27n7vHHvGSf57ZvNZezw+vsrjSvVxqULPAbXRGzu&#10;t0+4Y5/1+yyU15a9+kWeRj1BuG9c/MGrIb6LyL7CSV7pPMAHjfXlxvmHr7+/7FXXvdp3Xv2OV9/0&#10;6pfw2li9uvPVyof99o7IvZFScDu8hZ12bq9h1+b6d42X6ziLV5X8e7XLODVm7ty6sv3wSaOG3GK9&#10;sXEec7a+AKMyBem3VVRu1bj+sLH2LyzdWmPkm8+QzDzmx0FKc7ff6liHkC5gy7787Szd3n6JtOgA&#10;nMV7aW+/giTPseSp9icm2/XbXhVcPthaRU8VDa+KCVe92oZXv81EjQbMqq1x7P/orQJJyG29+jWv&#10;/sirfe3VV1kD9KBGaK9236v/A/bVfHFz587XzeUlJq7VFyL34wy+fZOk3GTr5eXm0t+bt6DL9Z3q&#10;jztr95o3NprPkSSucDPlRjcA06leWXm1h4zL+i0uhx8597CZt3OmsltJ27+g0p21V80frn3Axfql&#10;V1/D0aeynNS3H4LPgYj6Ttt2oNq5rUdwnZWdx3/l6fAfob/mrafby7DBle0HsFr4yQDs+m7qVe9A&#10;hq9f3QAWsIU1EP/Gq9Xg+d3Guw/+SrjDzZ+JwKyU9ogoQD2ElTbqYVYrroiySRY56/DHFEUBYrCt&#10;O3p3xZ4+yMjJt0PGbvALd5+pPcEXR18KPrQk+1HwASHUb4Lv8/F+E3zH7cuk72J9mfTdoy8Pvr33&#10;pdAy474kVN8m+7Kp+sLELbEngre1jhHfUNgkYTq4syOJZ0aEVqBio1DwWTYSSYay2WgwNhYfD0ZD&#10;qWxwdDwSDo4nwmPhVCISi2Szn7frOPGD1nHUaEcNJ56umPqZCj0q87fPRN0gFAqORcdDwWgimwom&#10;1dFQMBlBDSCWGh0byUY/Z2EahwDP/n9+CnTJZCw/mTMcdixnxpqfpEVkmL+lPbcijHxCUKLsKJ+x&#10;2VniHiel7vSC9U9Te8/+KWqzFGcXndFKLmfQaf1sJylw2GKtSMq/1/PujMzukvL+RxZ8WSTCsUQy&#10;pcZk4tceUEORSDweTaoxKYjOvBbYMMJvq+35PYQcjaCuU2TisWwdvPMKpWCjRBaOoewpr3XtiXme&#10;ZHcdkixMWbKaaIi8CfY1UXIDbRzJKBJeUHOyKpDTpG7O0rysY7GL7KeWfUrXZo+hkiiI8woVT9ZL&#10;utl/0MUi6LjFgQlbOGUJNva87wZQeUvFwjEUilihrYAqFJqlMphxzCIrwRRRAdNQbxvkZszmGJUS&#10;LvhSezHYLdudd58oFER30u9m12g/MYbJdl2qUcdhBVomcj8pPsD1OsgqY+zvp1R7TL1j6fF9yXHA&#10;yuZBSo4D365R7MYHCGdE3mO7UUYOUunx7Pb9B2pLj2Nv0hGECxo5YwQOJfqYU3GPRi9cA0VaOVe4&#10;DOKSdaxiuPrknAGXFmPcmYCWLTQDTPfCWi+D++Kabh4jC4wNFiQGxTVX8M1h6mNbz7NyuAgr8upr&#10;mP/7uAKB7D7gTxnKGcoOXDbYqyT5M8JMP+gIr2JF3d7QFfdjVHfoivjd+4eun/XHnHdF1p58jKPu&#10;3sDKh0apO0+pBNOceJFI1kLFPXOeAzgKQKCzZsran+jOCdOQSbPMQfO6Ux5FjXbWGZGBAFmsAMm9&#10;rhKx+GhqPKuOBSPJGK4SajQZTIXUiWAiOZYMhcKJRCIb6rxK2JEDXyYSQ6FI533CjrAv42QMjKLw&#10;e6LMP76rcSS7+OiOMfQfJyMOP4QMQ0KWYnjPpRBO71VD3CzGEK8c9mUXsaUnbvllZl8x+xVJc8U+&#10;BdKDBZcWJr5rRiny1/2/LXP4+P/6gguE2/2h9gC+Ddtgv6EwxmA8ARsfAjKKfTQv6hcsMzpdZr/V&#10;6LaPzjU8J+G/M+C/eRn+D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LBmPkIBAQAA&#10;LgIAACAAAABkcnMvY2hhcnRzL19yZWxzL2NoYXJ0MS54bWwucmVsc6yRy04DIRRA9yb+A7l7YaYm&#10;xpgyXfhIunCjdd0gc+cRgTvhopn5e5k0VWvauJEdEM45wHI1eic+MHJPQUMpCxAYLNV9aDW8bB4u&#10;rkFwMqE2jgJqmJBhVZ2fLZ/QmZQPcdcPLDIlsIYupeFGKbYdesOSBgx5p6HoTcrT2KrB2DfToloU&#10;xZWKPxlQHTDFutYQ1/UliM00ZPPfbGqa3uId2XePIR1R7O0ZaWKLSYOUCv0r1vN9WT32NhJTk7b3&#10;o0W33Q05Oh5BHc9bnMjze5S05NWuLBeV5eGlle1MTLfkKD6nyeF3mZ3XuJT5/U65y/9w/9LyXPFl&#10;VQe/XH0CAAD//wMAUEsDBAoAAAAAAAAAIQBD+Dg/KioAACoqAAAqAAAAZHJzL2VtYmVkZGluZ3Mv&#10;TWljcm9zb2Z0X0V4Y2VsX19fX19fXy54bHN4UEsDBBQABgAIAAAAIQDdK4tYbAEAABAFAAATAAgC&#10;W0NvbnRlbnRfVHlwZXNdLnhtbCCiBAIoo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slE1PwzAMhu9I/IcqV9Rm44AQWrcDH0eYxPgBoXHX&#10;aG0Sxd7Y/j1u9iGEyiq0Xmq1id/nrR1nMts2dbKBgMbZXIyzkUjAFk4bu8zFx+IlvRcJkrJa1c5C&#10;LnaAYja9vposdh4w4WyLuaiI/IOUWFTQKMycB8srpQuNIn4NS+lVsVJLkLej0Z0snCWwlFKrIaaT&#10;JyjVuqbkecuf904C1CiSx/3GlpUL5X1tCkXsVG6s/kVJD4SMM+MerIzHG7YhZCehXfkbcMh749IE&#10;oyGZq0CvqmEbclvLLxdWn86tsvMiHS5dWZoCtCvWDVcgQx9AaawAqKmzGLNGGXv0fYYfN6OMYTyw&#10;kfb/onCPD+J+g4zPyy1EmR4g0q4GHLrsUbSPXKkA+p0CT8bgBn5q95VcfXIFJLVh6LZH0XN8Prfz&#10;4DzyBAf4fxeOI9pmp56FIJCB05B2HfYTkaf/4rZDe79o0B1sGe+z6TcAAAD//wMAUEsDBBQABgAI&#10;AAAAIQC1VTAj9AAAAEwCAAALAAgCX3JlbHMvLnJlbHMgogQCKK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JJNT8MwDIbvSPyHyPfV3ZAQ&#10;Qkt3QUi7IVR+gEncD7WNoyQb3b8nHBBUGoMDR3+9fvzK2908jerIIfbiNKyLEhQ7I7Z3rYaX+nF1&#10;ByomcpZGcazhxBF21fXV9plHSnkodr2PKqu4qKFLyd8jRtPxRLEQzy5XGgkTpRyGFj2ZgVrGTVne&#10;YviuAdVCU+2thrC3N6Dqk8+bf9eWpukNP4g5TOzSmRXIc2Jn2a58yGwh9fkaVVNoOWmwYp5yOiJ5&#10;X2RswPNEm78T/XwtTpzIUiI0Evgyz0fHJaD1f1q0NPHLnXnENwnDq8jwyYKLH6jeAQAA//8DAFBL&#10;AwQUAAYACAAAACEAizNqw6sCAADOBQAADwAAAHhsL3dvcmtib29rLnhtbKxU32+bMBB+n7T/Afmd&#10;YpsfSVBIRRKqRdqmau3ax8oFE6wARsY0dFX/951JSdflpeoWEQ77zHffd3fc/LyvSuuBq1bIOkLk&#10;DCOL16nMRL2N0M/rC3uKrFazOmOlrHmEHnmLzhefP833Uu3updxZAFC3ESq0bkLHadOCV6w9kw2v&#10;wZNLVTENS7V12kZxlrUF57oqHYpx4FRM1OiAEKr3YMg8Fylfy7SreK0PIIqXTAP9thBNO6JV6Xvg&#10;KqZ2XWOnsmoA4l6UQj8OoMiq0nCzraVi9yXI7olv9QquAP4Ew42OkcB1EqoSqZKtzPUZQDsH0if6&#10;CXYIeZOC/jQH70PyHMUfhKnhkZUKPsgqOGIFr2AE/zMagdYaeiWE5H0QzT9yo2gxz0XJbw6ta7Gm&#10;+c4qU6kSWSVrdZIJzbMITWAp9/zNhuqaZSdK8NKAuBg5i2M7Xyor4znrSn0NjTzCw5cRBDPqm5O9&#10;CsdkX2plwfNm/RUCXrEHCA8is5fu3AA+ce/qVIVTTO6egiRekWTl2v4qmdoeoYEdzyi1k7UfJLDv&#10;BfHFM+RIBWEqWaeLF20GPEIeCDlxfWP96CE47ET2SuQJv/xsY/+6jb5nI8h8xTeC79vXLJil1d+K&#10;OpP7CLkzUPX4ZrUfXLci0wWIxFPiI+uw94WLbQF8SeBjU3FFDa8IPZEl9lZJ7Nue78a2Ry88e+lS&#10;18YupusJ9Xw/WA58nD8IDdMCiA3WqocKX5kJQmAsGTskGVkqNDHUJiNGkTO+lrIyhYoaYw4OlZYl&#10;vxK/OBQuj1A8nOe9/trqxRys1SlhyHo4nuCZZ+PEBcbTGbWnnkvtlbemiT9J1snSN7Uysy/8HxMA&#10;+or44ThUDeeCKX2tWLqDUfyD50vWQnsd5AFPEDmydsa3Fr8BAAD//wMAUEsDBBQABgAIAAAAIQCB&#10;PpSX8wAAALoCAAAaAAgBeGwvX3JlbHMvd29ya2Jvb2sueG1sLnJlbHM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Uk1LxDAQvQv+hzB3m3YVEdl0LyLsVesPCMm0KdsmITN+9N8b&#10;KrpdWNZLLwNvhnnvzcd29zUO4gMT9cErqIoSBHoTbO87BW/N880DCGLtrR6CRwUTEuzq66vtCw6a&#10;cxO5PpLILJ4UOOb4KCUZh6OmIkT0udKGNGrOMHUyanPQHcpNWd7LtOSA+oRT7K2CtLe3IJopZuX/&#10;uUPb9gafgnkf0fMZCUk8DXkA0ejUISv4wUX2CPK8/GZNec5rwaP6DOUcq0seqjU9fIZ0IIfIRx9/&#10;KZJz5aKZu1Xv4XRC+8opv9vyLMv072bkycfV3wAAAP//AwBQSwMEFAAGAAgAAAAhAFz+2OQ7AwAA&#10;5ggAABgAAAB4bC93b3Jrc2hlZXRzL3NoZWV0MS54bWyc0stuozAUBuB9pb6D5T0xJJQSBKkCaTTd&#10;VZ2Z7h1zCFZ8obZzqUbz7mPIJKmUTVQJJGPM9x/jkz8dpEA7MJZrVeBoFGIEiumaq3WBf/9aBilG&#10;1lFVU6EVFPgTLH6a3d/le202tgVwyAvKFrh1rssIsawFSe1Id6D8m0YbSZ1/NGtiOwO0Hj6SgozD&#10;MCGScoWPQmZuMXTTcAYLzbYSlDsiBgR1vn7b8s6eNMlu4SQ1m20XMC07T6y44O5zQDGSLHtZK23o&#10;Svh9H6KYMnQw/hr7e3KKGeavkiRnRlvduJGXybHm6+1PyZRQdpau938TE8XEwI73B3ihxt8rKXo4&#10;W+MLNvkmlpyx/neZbMvrAv8p4zhKnpfzIEzKNIiXVRnMH8tJ8Jwm1SKu0rCs0r94ltfcn3C/K2Sg&#10;KfA8yhZRjMksHxroncPefhkjR1c/QQBz4EMijPr+XGm96Re++KnQk3ZY0JOUOb6DCoTo5dj3+Mf/&#10;lCGCnDNm+WV8ylsOPf1qUA0N3Qr3pvc/gK9b54PT0eODL/IfAAAA//8AAAD//3yU2wqDMAyGX0X6&#10;AlrPjlqY7EVEhF1tY4p7/SVxWJLF3ulv+uXUX7fc53m9jevo3fv5Sd69sSZZXuNjgadLabybULyC&#10;uvZmgffNZy7dvEun37cBT9C5I8IeESlQD3SuolHlx3ORIKe0pQ4tVCiqHFoIaEHQkIpVWqpQVDk0&#10;1ERjGnBgmz+ptFKhqHJoJSqtCNrq7dcqFFUOrQW0Fqtk7TcqFFUObQS0IWhIxaCtCkWVQ0Oj+0zb&#10;2KI6FYoqh3ai0i62KJupVJLFRf/zQhabqz0xl+KgYKF9CnA0crWsbi2SRcXSXBDDTc2WZnV7kSzA&#10;0mAQg+ATh1ndYiT3BtoJPxNpMohBcLDJXnEa/mVfAAAA//8AAAD//0yOUQrCMBBErxL2AMYiIkia&#10;/34IvULabJNgzZbNFq9vLAT9mzcMjzFbpIyS5pHVQlkG30MH2prNBXw4DikXteIiPZxPN1CcQmxZ&#10;aDvaK6iJROjVKKLzyF+6QLWSNKhecdOKo2MpaqY9V1cHf63ie6oXePDHC/2bW6PfxM8SEcV+AAAA&#10;//8DAFBLAwQUAAYACAAAACEAqAMlGloHAADKIAAAEwAAAHhsL3RoZW1lL3RoZW1lMS54bWzsWVuL&#10;GzcUfi/0Pwzz7vg248sSb/A122Q3CVknJY9aW/ZoVzMykrwbUwIlC4W+FApp6UtL3/pQSgMttJRC&#10;f8xCQi8/okeasUday82lm9KWXcPikb9z9Omco6MzR1evPYypd4y5ICxp+eUrJd/DyYiNSTJt+feG&#10;g0LD94REyRhRluCWv8DCv7b99ltX0ZaMcIw9kE/EFmr5kZSzrWJRjGAYiStshhP4bcJ4jCQ88mlx&#10;zNEJ6I1psVIq1YoxIonvJSgGtbcnEzLC3tnpB2enP5+dfuFvLyfoU5glkUINjCjfV+qxJaWx46Oy&#10;QoiF6FLuHSPa8mGuMTsZ4ofS9ygSEn5o+SX95xe3rxbRViZE5QZZQ26g/zK5TGB8VNFz8unBatIg&#10;CINae6VfA6hcx/Xr/Vq/ttKnAWg0gpWmXGyd9Uo3yLAGKP3q0N2r96plC2/or65xbofqY+E1KNUf&#10;rOEHgy5Y0cJrUIoP1/Bhp9np2fo1KMXX1vD1UrsX1C39GhRRkhytoUthrdpdrnYFmTC644Q3w2BQ&#10;r2TKcxREwyq61BQTlshNsRajQ8YHAFBAiiRJPLmY4QkaQSR3ESUHnHi7ZBpB4M1QwgQMlyqlQakK&#10;/9Un0N+0R9EWRoa04gVMxNqQ4uOJEScz2fJvgFbfgDz78cezx9+fPf7h7PT07PG32dxalSW3g5Kp&#10;Kff7Vx//8fn73m/fffn7k0/Sqc/jhYl//s2Hz3/65a/Uw4pzUzz79Onz758+++yjX79+4tDe5ujA&#10;hA9JjIV3C594d1kMC3Twxwf81SSGESKWBIpAt0N1X0YW8NYCUReug20T3ueQZVzA6/NDi+t+xOeS&#10;OGa+GcUWcI8x2mHcaYCbai7DwsN5MnVPzucm7i5Cx665uyixHNyfzyC9EpfKboQtmncoSiSa4gRL&#10;T/3GjjB2rO4BIZZd98iIM8Em0ntAvA4iTpMMyYEVSLnQDonBLwsXQXC1ZZu9+16HUdeqe/jYRsK2&#10;QNRBfoipZcbraC5R7FI5RDE1Db6LZOQiub/gIxPXFxI8PcWUef0xFsIlc5vDeg2n34QM43b7Hl3E&#10;NpJLcuTSuYsYM5E9dtSNUDxzciZJZGLfEUcQosi7w6QLvsfsHaKewQ8o2eju+wRb7n5xIrgHydWk&#10;lAeI+mXOHb68jpm9Hxd0grAry7R5bGXXNifO6OjMp1Zo72JM0QkaY+zde8fBoMNmls1z0jciyCo7&#10;2BVYN5Adq+o5wQJ7uq5ZT5G7RFghu4+nbAOfvcW5xLNASYz4Js23wOtW6MIp50ylt+noyATeIlAC&#10;Qrw4jXJbgA4juPubtN6JkHV2qWfhjtcFt/z3MnsM9uXhq+5LkMGvLAOJ/aVtM0TUmiAPmCGCAsOV&#10;bkHEcn8uos5VLTZ3yk3sTZu7AQojq96JSfLC4udc2RP+M2WPu4C5gILHrfjvlDqbUsrOuQJnE+4/&#10;WNb00Dy5g+EkWc9Zl1XNZVXj/++rmk17+bKWuaxlLmsZ19vXG6ll8vIFKpu8y6N7PvHGls+EULov&#10;FxTvCt31EfBGMx7AoG5H6Z7kqgU4i+Br1mCycFOOtIzHmXyXyGg/QjNoDZV1A3MqMtVT4c2YgI6R&#10;HtbtVHxOt+47zeM9Nk47neWy6mqmJhRI5uOlcDUOXSqZomv1vHu3Uq/7oVPdZV0SULKvQsKYzCZR&#10;dZCoLwfBC39FQq/sQlg0HSwaSv3SVUsvrkwB1FZegVduD17UW34YpB1kaMZBeT5WfkqbyUvvKudc&#10;qKc3GZOaEQAl9jICck83FdeNy1OrS0PtJTxtkTDCzSZhhGEEL8JZdJot94v0dTN3qUVPmWK5G3Ia&#10;9cab8LVKIudyA03MTEET76Tl16oh3KyM0KzlT6BjDF/jGcSOUG9diE7h6mUkebrhXyezzLiQPSSi&#10;1OA66aTZICYSc4+SuOWr5a+igSY6h2hu5QokhH8tuSaklX8bOXC67WQ8meCRNN1ujChLp4+Q4dNc&#10;4fxVi78+WEmyObh7PxqfeAd0zu8iCLGwXlYGHBMBFwfl1JpjAjdhq0SWx9+5gylLu+ZVlI6hdBzR&#10;WYSyE8VM5ilcJ9EVHf20soHxlK0ZDLpuwoOpOmD/9qn74qNaWc5ImvmZaWUVdWq6k+mbO+QNVvkh&#10;arFKU7d+pxZ5rmsucx0EqvOUeMGp+xIHgkEtn8yiphivp2GVs7NRm9oFFgSGJWob7LY6I5yWeN2T&#10;H+TOR606IJZ1pQ58fW1u3mqzg0NIHj24P5xTKbQr4c6aIyj60hvING3AFnkosxoRvnlzTlr+e6Ww&#10;HXQrYbdQaoT9QlANSoVG2K4W2mFYLffDcqnXqTyCg0VGcTlMr+wHcIVBF9nFvR5fu7yPl7c0V0Ys&#10;LjJ9OV/UxPXlfbniurwfqpt53yOQdN6rVQbNarNTKzSr7UEh6HUahWa31in0at16b9Drho3m4JHv&#10;HWtw0K52g1q/UaiVu91CUCsp+o1moR5UKu2g3m70g/ajrIyBlafpI7MFmFfz2v4TAAD//wMAUEsD&#10;BBQABgAIAAAAIQCq7ad7bAMAAN0JAAANAAAAeGwvc3R5bGVzLnhtbLxWy47bNhTdB+g/ENxr9LDl&#10;2IakIB6PigBpEWCmQLukJcomyodA0VM5QTYz+y6LFGj33RRdtECDIn8zgLf5hV5K8mMST2YySbux&#10;yEvy3Me5D0ePasHROdUVUzLG/pGHEZWZypmcx/ibs9QZYlQZInPClaQxXtEKP0q+eBBVZsXp6YJS&#10;gwBCVjFeGFOOXbfKFlSQ6kiVVMJJobQgBrZ67lalpiSv7CPB3cDzBq4gTOIWYSyyu4AIor9flk6m&#10;REkMmzHOzKrBwkhk4ydzqTSZcTC19vskQ7U/0AGq9UZJI31Pj2CZVpUqzBHguqooWEbfN3fkjlyS&#10;7ZAA+X5Ifuh6wTXfa31PpL6r6Tmz9OEkKpQ0FcrUUpoYP+wESVQ9R+eEA70+dpMoU1xpZIAlCFIj&#10;kUTQ9sb69euri7+uLv6+ury8uvjDXi+IYHzVHgfN+wXRFdDeQgZDK2tI7zAEAwqs0LXmtEbtbBjY&#10;k/9Toe8dhbe5fayWmlGNvqY/vOty70ZP7gL8WDPCD0bxYHDuAvn2ze9v3/yJ1q9+XP/y67vQLcEH&#10;CLq3uu+W6EtlFiw7GJjsc6r6AAu3+dW4V0GuMc63BRDYAgBBEkGnMFTLFDaoW5+tSkh/CU2tJbi5&#10;d8vtuSYrP2iyyW2vNh/QO1M6hya6KT0fNLeiJOK0MJDyms0X9mtUCb8zZQw0miTKGZkrSbgtl82L&#10;bgGwGeX81Dbab4tr2HWB5FKkwjzJYwwt2xbaZgmOdMsWr90kEeFsLgWVULhUG5bZhpDBlra1Whdg&#10;wb6+Vvue4h449fGKUV18hAU34Qfg42HHtviIlCVfpRAJ29Xu5O9N2gb/ibYmuhDPPVqvkboNPrLt&#10;Mcbr335e//MTTJsugGi2ZNww2YbTJsz2BWDm9S5FPJvSxk7BJnm2WiBTclqQJTdn28MY79Zf0Zwt&#10;BcS6u/WMnSvTQMR4t35qM9lv+jitzdMKWjx8EXTQGL84mTwcTU/SwBl6k6HT79HQGYWTqRP2jyfT&#10;aTryAu/45d4s/oRJ3Px1gJT0++OKw7zWnbOd8ac7WYz3Nq35TdGD2fu2j4KB9zj0PSfteb7TH5Ch&#10;Mxz0QicN/WA66E9OwjTcsz2858T2XN9vZ781PhwbJihncsPVhqF9KZAE2w844W6YcHf/y5J/AQAA&#10;//8DAFBLAwQUAAYACAAAACEAiaRi7pIDAAB7CQAAFAAAAHhsL3NoYXJlZFN0cmluZ3MueG1svFbP&#10;TxNBFL6b+D9s9qQHWcRoDClLjInGi+GgB4+bsthN2t26u+CPU2eWQgvll1qwVEAFsYItKBqs1PjH&#10;vM62e+Jf8M2UlFqlKkaSZjM7nXnf99773nsb6n8Qi0ojuu0Yltknn+/qliXdDFuDhnm3T75969q5&#10;y7LkuJo5qEUtU++TH+qO3K+ePhVyHFfCu6bTJ0dcN96rKE44osc0p8uK6yb+M2TZMc3FV/uu4sRt&#10;XRt0IrruxqJKT3f3JSWmGaYsha1h00Xci7I0bBr3hvWrzQ015BhqSID0OnEtjOBoxdHtEV1WpZDi&#10;qqF4BDm5RnjAloYs070xiJZkRQ0p/Ka4rdZTZSCb1fICkFUg6/X0FpAZIBtAJsXOCpAnQApAtqpf&#10;s0DeAMnxvxKz9bVxP7vN8su14lM2swWJOQHZanp9hyXTvpdkL94DybDtuVa7P51OldlY0n+Zwud+&#10;JeXPj7PiAiRIjZb5go4GKztsdVuYeLtfSaPF6ucpNkVYakzwog2+P9q1MULcR1Za47RpGrxx8Dyg&#10;RfSajX8Bim42HMwIK1M/c0Qb/DeAD+eRNKJFMYrdXRd5IMNW1LIlF/OK0Rehta9hoBuHrtiGFuWn&#10;hrSYEX3Y2OwR8RfGXPVMg+xxAVALtqHb0k39fjvMhVYYVkqzZKH6eQJICegn8JbAq4CXwleWnQle&#10;Zv6Nxu/9PNsEaJEHak6IL4c5CBbzmA+/9IntljCxQA6SCXQCJYAng9xUvVBkFMVXYuUknqlNYgoP&#10;NNquJTZXYPkPeLSW5+b8bVT3pkgsanzl18rrgB8kFuu7WBd/gMylNob0Nut7GO1RXi30MY9/aREI&#10;slivZXGH4AIIHpgBWgZvkacDF1gjh3JGvMMibKcM3ix4G0BfgZflC7yPqcWM0jXw3mGx+B8XgqVX&#10;fjrB3c9+bBS3IHS00druhJ947ecw9qWAfAvyq/582d/Bqs+IGhPl04FU03egBc7Cywm/vgl2mNOj&#10;kJs1KgIX5Pf8L7P/W5EnVHkivcvg5TEl/9ulgasn000aHfjkWsaxeu+ftkbRbNqFiYgtfepwYtDR&#10;2gbOikyw+UyMwWksYz+3VU9jq8nU17EZYUvtoPK/HyH7leJ+ZUfyn037z5fae7yYN+GIZjv6wcQ5&#10;33O5te8DWcJSru7N4zzlxCiSfwOU/lvu7gxL1y03YoR/OXM68cGp3YTu+Gmi4MeT+h0AAP//AwBQ&#10;SwMEFAAGAAgAAAAhAKic9QC8AAAAJQEAACMAAAB4bC93b3Jrc2hlZXRzL19yZWxzL3NoZWV0MS54&#10;bWwucmVsc4SPwQrCMBBE74L/EPZu0noQkaa9iNCr6Aes6bYNtknIRtG/N+BFQfA07A77ZqdqHvMk&#10;7hTZeqehlAUIcsZ31g0azqfDaguCE7oOJ+9Iw5MYmnq5qI40YcpHPNrAIlMcaxhTCjul2Iw0I0sf&#10;yGWn93HGlMc4qIDmigOpdVFsVPxkQP3FFG2nIbZdCeL0DDn5P9v3vTW09+Y2k0s/IlTCy0QZiHGg&#10;pEHK94bfUsr8LKi6Ul/l6hcAAAD//wMAUEsDBBQABgAIAAAAIQB5UdxfJAIAAHcDAAAUAAAAeGwv&#10;dGFibGVzL3RhYmxlMS54bWyck99qE0EUxu8F32GZ+83+zeYP3ZTZpIGCeGH1Aaab2WRwd2aZmbQJ&#10;InQJVMWLKlpFBL1QVCwSbwv6NNNqHsPZJE0o8UK82/3OnN985zu7W9ujLDUOMBeE0RA4FRsYmMas&#10;R2g/BPfuds06MIREtIdSRnEIxliA7dbNG1sS7afY0N1UhGAgZd60LBEPcIZEheWY6krCeIakfuV9&#10;S+Qco54YYCyz1HJtO7AyRChYEJpZ/C+QDPH7w9yMWZYjSfZJSuR4zgJGFjd3+5Tx0lUIRtwYce8K&#10;PuIb8IzEnAmWyIqGWSxJSIw3PDq+xfEBKaNZo7z/ZAUrlvZFejprzeTNYfn4oG433CDa8UwPetD0&#10;7cg3YQAjsxPU6jCqdYOqBx8Cg6JMD6cmx2ryQ01eqcmZhvSIyFM0vv23GsdJCKDTjBwfGJJJlIo7&#10;7HBvwA71sm3QWmyxzdJhRoURsyGVIXCv62uz3tJtNWrs1J1O23QagXYbQGjWA6dqdtx2w3Ua3Zrr&#10;76zcGsC6ds0c55azX+GiatuuepGnR+4Gpt/xayb0a45pR9CHjuv5Qbu2ws0en6vi7OL8tSo+qOLT&#10;7MlUFSeq+KqKp3PlvSpeqOKLKqYXP09V8VkVb8rS0bPZx0e/Tr9fvn33+9vLy5OpOnpeGrPmn/Ey&#10;gKXPPTlO8S5NmCF0UF3ChVwcKCOba7fQhlTGKjnJsf4b9FLKzkXTSrXX97X+AAAA//8DAFBLAwQU&#10;AAYACAAAACEAVUY4Y3gBAAB3AgAAEQAIAWRvY1Byb3BzL2NvcmU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JJBS8MwFMfvgt+h5N6l7caU0nWgspMDwYriLSRvW7FNSxLt&#10;dl2PehQEz4LgSdDDDn6bMv0apt1WO/TgKST///u9/3vE60/jyLgBIcOE95DdspABnCYs5OMeOgsG&#10;5j4ypCKckSjh0EMzkKjv7+54NHVpIuBEJCkIFYI0NIlLl6Y9NFEqdTGWdAIxkS3t4FocJSImSl/F&#10;GKeEXpExYMeyujgGRRhRBJdAM62JaI1ktEam1yKqAIxiiCAGriS2Wzb+8SoQsfyzoFIazjhUs1TP&#10;tI7bZDO6Emv3VIa1McuyVtauYuj8Nr4YHp9Wo5ohL3dFAfkeoy4VQFQi/CJ/KfKPYr4o8ucifzOK&#10;+ZM+ivzBww1XudGISDXUyx+FwA5m/vLp8ev+1fh8v10u7jz826C7VEOtWgEzdEx3NdRGOW8fHgUD&#10;5DuW0zEt27S7gdVx21237VyW/bfqy9irh3id4h9ExwmsPde2NbRB3AD8Kvf2V/G/AQAA//8DAFBL&#10;AwQUAAYACAAAACEA3tl9j50BAAAZAwAAEAAIAWRvY1Byb3BzL2FwcC54bWw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ckrFu2zAQhvcCfQeBe0w5DYLAoBgUTosMKWrAdnaGOllE&#10;KZIgL4LdMV76Nhmz9G38IjlJiCO3nbrd3X/8+fF44nrb2KyFmIx3BZtOcpaB0740blOw9err2RXL&#10;EipXKusdFGwHiV3Ljx/EIvoAEQ2kjCxcKliNGGacJ11Do9KEZEdK5WOjkNK44b6qjIYbrx8bcMjP&#10;8/ySwxbBlVCehaMhGxxnLf6vael1x5fuV7tAwFJ8DsEarZBeKb8ZHX3yFWZfthqs4GNREN0S9GM0&#10;uJO54ONULLWyMCdjWSmbQPD3grgF1Q1toUxMUrQ4a0Gjj1kyP2ls5yx7UAk6nIK1KhrlkLC6tiHp&#10;YxsSRnnYPx/2vw9Pz4enly7Y/xKcGgexD8dnxrG5kNO+gYLTxs5gACLhFHVl0EL6Xi1UxH+QT8fk&#10;PcPAPeAsawAc7hzz9U+nm/7wnvsmKLcj4RjdGfcjrcPK3yiEt7GeFsWyVhFK+onj2I8FcUsTjbYz&#10;mdfKbaB86/lb6Jbgfth0Ob2c5J9y+t9RTfD3nZavAAAA//8DAFBLAQItABQABgAIAAAAIQDdK4tY&#10;bAEAABAFAAATAAAAAAAAAAAAAAAAAAAAAABbQ29udGVudF9UeXBlc10ueG1sUEsBAi0AFAAGAAgA&#10;AAAhALVVMCP0AAAATAIAAAsAAAAAAAAAAAAAAAAApQMAAF9yZWxzLy5yZWxzUEsBAi0AFAAGAAgA&#10;AAAhAIszasOrAgAAzgUAAA8AAAAAAAAAAAAAAAAAygYAAHhsL3dvcmtib29rLnhtbFBLAQItABQA&#10;BgAIAAAAIQCBPpSX8wAAALoCAAAaAAAAAAAAAAAAAAAAAKIJAAB4bC9fcmVscy93b3JrYm9vay54&#10;bWwucmVsc1BLAQItABQABgAIAAAAIQBc/tjkOwMAAOYIAAAYAAAAAAAAAAAAAAAAANULAAB4bC93&#10;b3Jrc2hlZXRzL3NoZWV0MS54bWxQSwECLQAUAAYACAAAACEAqAMlGloHAADKIAAAEwAAAAAAAAAA&#10;AAAAAABGDwAAeGwvdGhlbWUvdGhlbWUxLnhtbFBLAQItABQABgAIAAAAIQCq7ad7bAMAAN0JAAAN&#10;AAAAAAAAAAAAAAAAANEWAAB4bC9zdHlsZXMueG1sUEsBAi0AFAAGAAgAAAAhAImkYu6SAwAAewkA&#10;ABQAAAAAAAAAAAAAAAAAaBoAAHhsL3NoYXJlZFN0cmluZ3MueG1sUEsBAi0AFAAGAAgAAAAhAKic&#10;9QC8AAAAJQEAACMAAAAAAAAAAAAAAAAALB4AAHhsL3dvcmtzaGVldHMvX3JlbHMvc2hlZXQxLnht&#10;bC5yZWxzUEsBAi0AFAAGAAgAAAAhAHlR3F8kAgAAdwMAABQAAAAAAAAAAAAAAAAAKR8AAHhsL3Rh&#10;Ymxlcy90YWJsZTEueG1sUEsBAi0AFAAGAAgAAAAhAFVGOGN4AQAAdwIAABEAAAAAAAAAAAAAAAAA&#10;fyEAAGRvY1Byb3BzL2NvcmUueG1sUEsBAi0AFAAGAAgAAAAhAN7ZfY+dAQAAGQMAABAAAAAAAAAA&#10;AAAAAAAALiQAAGRvY1Byb3BzL2FwcC54bWxQSwUGAAAAAAwADAATAwAAAScAAAAAUEsBAi0AFAAG&#10;AAgAAAAhAEXJ3GJSAQAAlwMAABMAAAAAAAAAAAAAAAAAAAAAAFtDb250ZW50X1R5cGVzXS54bWxQ&#10;SwECLQAUAAYACAAAACEAOP0h/9YAAACUAQAACwAAAAAAAAAAAAAAAACDAQAAX3JlbHMvLnJlbHNQ&#10;SwECLQAUAAYACAAAACEAO3bq7ucEAAAYJgAAFQAAAAAAAAAAAAAAAACCAgAAZHJzL2NoYXJ0cy9z&#10;dHlsZTEueG1sUEsBAi0AFAAGAAgAAAAhABwUp6gCAQAAbgMAABYAAAAAAAAAAAAAAAAAnAcAAGRy&#10;cy9jaGFydHMvY29sb3JzMS54bWxQSwECLQAUAAYACAAAACEA+Ld7UuIDAABYCwAADgAAAAAAAAAA&#10;AAAAAADSCAAAZHJzL2Uyb0RvYy54bWxQSwECLQAUAAYACAAAACEASkS84OUAAAARAQAADwAAAAAA&#10;AAAAAAAAAADgDAAAZHJzL2Rvd25yZXYueG1sUEsBAi0AFAAGAAgAAAAhAEsbVvKpCgAAOyMAABUA&#10;AAAAAAAAAAAAAAAA8g0AAGRycy9jaGFydHMvY2hhcnQxLnhtbFBLAQItABQABgAIAAAAIQCrFs1G&#10;uQAAACIBAAAZAAAAAAAAAAAAAAAAAM4YAABkcnMvX3JlbHMvZTJvRG9jLnhtbC5yZWxzUEsBAi0A&#10;FAAGAAgAAAAhALBmPkIBAQAALgIAACAAAAAAAAAAAAAAAAAAvhkAAGRycy9jaGFydHMvX3JlbHMv&#10;Y2hhcnQxLnhtbC5yZWxzUEsBAi0ACgAAAAAAAAAhAEP4OD8qKgAAKioAACoAAAAAAAAAAAAAAAAA&#10;/RoAAGRycy9lbWJlZGRpbmdzL01pY3Jvc29mdF9FeGNlbF9fX19fX18ueGxzeFBLBQYAAAAACgAK&#10;AKoCAABvRQAAAAA=&#10;">
                <v:group id="グループ化 29" o:spid="_x0000_s1142" style="position:absolute;width:69970;height:38904" coordsize="69970,3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870zwAAAOgAAAAPAAAAZHJzL2Rvd25yZXYueG1sRI9Pa8JA&#10;FMTvhX6H5Qm91c22VGN0FbF/6EGEakG8PbLPJJh9G7LbJH77bkHoZWAY5jfMYjXYWnTU+sqxBjVO&#10;QBDnzlRcaPg+vD+mIHxANlg7Jg1X8rBa3t8tMDOu5y/q9qEQEcI+Qw1lCE0mpc9LsujHriGO2dm1&#10;FkO0bSFNi32E21o+JclEWqw4LpTY0Kak/LL/sRo+euzXz+qt217Om+vp8LI7bhVp/TAaXudR1nMQ&#10;gYbw37ghPo2GiJ2qWZqqCfwdi6dALn8BAAD//wMAUEsBAi0AFAAGAAgAAAAhANvh9svuAAAAhQEA&#10;ABMAAAAAAAAAAAAAAAAAAAAAAFtDb250ZW50X1R5cGVzXS54bWxQSwECLQAUAAYACAAAACEAWvQs&#10;W78AAAAVAQAACwAAAAAAAAAAAAAAAAAfAQAAX3JlbHMvLnJlbHNQSwECLQAUAAYACAAAACEAa4vO&#10;9M8AAADoAAAADwAAAAAAAAAAAAAAAAAHAgAAZHJzL2Rvd25yZXYueG1sUEsFBgAAAAADAAMAtwAA&#10;AAMDAAAAAA==&#10;">
                  <v:shape id="グラフ 25" o:spid="_x0000_s1143" type="#_x0000_t75" style="position:absolute;width:70091;height:31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8fzzgAAAOgAAAAPAAAAZHJzL2Rvd25yZXYueG1sRI9BSwMx&#10;FITvgv8hPMGbzabV0m6bFqlUPIlWDx5fN6+b1c3LksTd7b83guBlYBjmG2a9HV0regqx8axBTQoQ&#10;xJU3Ddca3t/2NwsQMSEbbD2ThjNF2G4uL9ZYGj/wK/WHVIsM4ViiBptSV0oZK0sO48R3xDk7+eAw&#10;ZRtqaQIOGe5aOS2KuXTYcF6w2NHOUvV1+HYa+u7xNn6Gl32wZ/Ohds/H2dActb6+Gh9WWe5XIBKN&#10;6b/xh3gyGqaFUov5TN0t4fdYPgVy8wMAAP//AwBQSwECLQAUAAYACAAAACEA2+H2y+4AAACFAQAA&#10;EwAAAAAAAAAAAAAAAAAAAAAAW0NvbnRlbnRfVHlwZXNdLnhtbFBLAQItABQABgAIAAAAIQBa9Cxb&#10;vwAAABUBAAALAAAAAAAAAAAAAAAAAB8BAABfcmVscy8ucmVsc1BLAQItABQABgAIAAAAIQBuF8fz&#10;zgAAAOgAAAAPAAAAAAAAAAAAAAAAAAcCAABkcnMvZG93bnJldi54bWxQSwUGAAAAAAMAAwC3AAAA&#10;AgMAAAAA&#10;">
                    <v:imagedata r:id="rId145" o:title=""/>
                    <o:lock v:ext="edit" aspectratio="f"/>
                  </v:shape>
                  <v:shape id="_x0000_s1144" type="#_x0000_t202" style="position:absolute;left:5819;top:30402;width:63445;height:8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hjDzwAAAOYAAAAPAAAAZHJzL2Rvd25yZXYueG1sRI9bS8NA&#10;FITfBf/DcoS+SLupobe02yJqW/HNphd8O2SPSTB7NmTXJP33riD4MjAM8w2z2vSmEi01rrSsYDyK&#10;QBBnVpecKzim2+EchPPIGivLpOBKDjbr25sVJtp2/E7tweciQNglqKDwvk6kdFlBBt3I1sQh+7SN&#10;QR9sk0vdYBfgppIPUTSVBksOCwXW9FRQ9nX4Ngo+7vPLm+t3py6exPXLvk1nZ50qNbjrn5dBHpcg&#10;PPX+v/GHeNUK5ovFeDKNY/i9FS6BXP8AAAD//wMAUEsBAi0AFAAGAAgAAAAhANvh9svuAAAAhQEA&#10;ABMAAAAAAAAAAAAAAAAAAAAAAFtDb250ZW50X1R5cGVzXS54bWxQSwECLQAUAAYACAAAACEAWvQs&#10;W78AAAAVAQAACwAAAAAAAAAAAAAAAAAfAQAAX3JlbHMvLnJlbHNQSwECLQAUAAYACAAAACEAVnIY&#10;w88AAADmAAAADwAAAAAAAAAAAAAAAAAHAgAAZHJzL2Rvd25yZXYueG1sUEsFBgAAAAADAAMAtwAA&#10;AAMDAAAAAA==&#10;" fillcolor="white [3201]" stroked="f" strokeweight=".5pt">
                    <v:textbox>
                      <w:txbxContent>
                        <w:p w14:paraId="5E776E6F" w14:textId="5777B38B"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・良くなかった</w:t>
                          </w:r>
                          <w:r w:rsidR="00612EB3" w:rsidRPr="006E1022">
                            <w:rPr>
                              <w:rFonts w:ascii="ＭＳ Ｐゴシック" w:eastAsia="ＭＳ Ｐゴシック" w:hAnsi="ＭＳ Ｐゴシック" w:hint="eastAsia"/>
                              <w:sz w:val="22"/>
                            </w:rPr>
                            <w:t>こと</w:t>
                          </w:r>
                          <w:r w:rsidRPr="006E1022">
                            <w:rPr>
                              <w:rFonts w:ascii="ＭＳ Ｐゴシック" w:eastAsia="ＭＳ Ｐゴシック" w:hAnsi="ＭＳ Ｐゴシック" w:hint="eastAsia"/>
                              <w:sz w:val="22"/>
                            </w:rPr>
                            <w:t>は</w:t>
                          </w:r>
                          <w:r w:rsidR="001373F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段差や道幅の狭さ</w:t>
                          </w:r>
                          <w:r w:rsidR="001373F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など</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移動のしにくさ</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が</w:t>
                          </w:r>
                          <w:r w:rsidR="00B74371" w:rsidRPr="006E1022">
                            <w:rPr>
                              <w:rFonts w:ascii="ＭＳ Ｐゴシック" w:eastAsia="ＭＳ Ｐゴシック" w:hAnsi="ＭＳ Ｐゴシック" w:hint="eastAsia"/>
                              <w:sz w:val="22"/>
                            </w:rPr>
                            <w:t>多かった。</w:t>
                          </w:r>
                        </w:p>
                        <w:p w14:paraId="7C338B59" w14:textId="30018329" w:rsidR="0043590B" w:rsidRPr="003A764F" w:rsidRDefault="0043590B" w:rsidP="003A764F">
                          <w:pPr>
                            <w:ind w:left="220" w:hangingChars="100" w:hanging="220"/>
                            <w:rPr>
                              <w:rFonts w:ascii="ＭＳ Ｐゴシック" w:eastAsia="ＭＳ Ｐゴシック" w:hAnsi="ＭＳ Ｐゴシック"/>
                            </w:rPr>
                          </w:pPr>
                          <w:r w:rsidRPr="006E1022">
                            <w:rPr>
                              <w:rFonts w:ascii="ＭＳ Ｐゴシック" w:eastAsia="ＭＳ Ｐゴシック" w:hAnsi="ＭＳ Ｐゴシック" w:hint="eastAsia"/>
                              <w:sz w:val="22"/>
                            </w:rPr>
                            <w:t>・その他として</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車椅子での不安</w:t>
                          </w:r>
                          <w:r w:rsidR="00881C86">
                            <w:rPr>
                              <w:rFonts w:ascii="ＭＳ Ｐゴシック" w:eastAsia="ＭＳ Ｐゴシック" w:hAnsi="ＭＳ Ｐゴシック" w:hint="eastAsia"/>
                              <w:sz w:val="22"/>
                            </w:rPr>
                            <w:t>」</w:t>
                          </w:r>
                          <w:r w:rsidR="00B74371" w:rsidRPr="006E1022">
                            <w:rPr>
                              <w:rFonts w:ascii="ＭＳ Ｐゴシック" w:eastAsia="ＭＳ Ｐゴシック" w:hAnsi="ＭＳ Ｐゴシック" w:hint="eastAsia"/>
                              <w:sz w:val="22"/>
                            </w:rPr>
                            <w:t>や</w:t>
                          </w:r>
                          <w:r w:rsidR="00881C8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復路の過ごし方で暇になる</w:t>
                          </w:r>
                          <w:r w:rsidR="00642E1F" w:rsidRPr="006E1022">
                            <w:rPr>
                              <w:rFonts w:ascii="ＭＳ Ｐゴシック" w:eastAsia="ＭＳ Ｐゴシック" w:hAnsi="ＭＳ Ｐゴシック" w:hint="eastAsia"/>
                              <w:sz w:val="22"/>
                            </w:rPr>
                            <w:t>こと</w:t>
                          </w:r>
                          <w:r w:rsidR="00881C86">
                            <w:rPr>
                              <w:rFonts w:ascii="ＭＳ Ｐゴシック" w:eastAsia="ＭＳ Ｐゴシック" w:hAnsi="ＭＳ Ｐゴシック" w:hint="eastAsia"/>
                              <w:sz w:val="22"/>
                            </w:rPr>
                            <w:t>」</w:t>
                          </w:r>
                          <w:r w:rsidR="00B74371" w:rsidRPr="006E1022">
                            <w:rPr>
                              <w:rFonts w:ascii="ＭＳ Ｐゴシック" w:eastAsia="ＭＳ Ｐゴシック" w:hAnsi="ＭＳ Ｐゴシック" w:hint="eastAsia"/>
                              <w:sz w:val="22"/>
                            </w:rPr>
                            <w:t>が挙</w:t>
                          </w:r>
                          <w:r w:rsidRPr="006E1022">
                            <w:rPr>
                              <w:rFonts w:ascii="ＭＳ Ｐゴシック" w:eastAsia="ＭＳ Ｐゴシック" w:hAnsi="ＭＳ Ｐゴシック" w:hint="eastAsia"/>
                              <w:sz w:val="22"/>
                            </w:rPr>
                            <w:t>がっていた。</w:t>
                          </w:r>
                        </w:p>
                      </w:txbxContent>
                    </v:textbox>
                  </v:shape>
                </v:group>
                <v:shape id="テキスト ボックス 41" o:spid="_x0000_s1145" type="#_x0000_t202" style="position:absolute;left:68323;top:3631;width:4565;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H/yAAAAOAAAAAPAAAAZHJzL2Rvd25yZXYueG1sRI9Pi8Iw&#10;FMTvwn6H8Bb2pqmii1SjSBdRxD345+Lt2TzbYvPSbbJa/fRGELwMDMP8hhlPG1OKC9WusKyg24lA&#10;EKdWF5wp2O/m7SEI55E1lpZJwY0cTCcfrTHG2l55Q5etz0SAsItRQe59FUvp0pwMuo6tiEN2srVB&#10;H2ydSV3jNcBNKXtR9C0NFhwWcqwoySk9b/+NglUy/8XNsWeG9zJZrE+z6m9/GCj19dn8jILMRiA8&#10;Nf7deCGWWkG/C89D4QzIyQMAAP//AwBQSwECLQAUAAYACAAAACEA2+H2y+4AAACFAQAAEwAAAAAA&#10;AAAAAAAAAAAAAAAAW0NvbnRlbnRfVHlwZXNdLnhtbFBLAQItABQABgAIAAAAIQBa9CxbvwAAABUB&#10;AAALAAAAAAAAAAAAAAAAAB8BAABfcmVscy8ucmVsc1BLAQItABQABgAIAAAAIQBurnH/yAAAAOAA&#10;AAAPAAAAAAAAAAAAAAAAAAcCAABkcnMvZG93bnJldi54bWxQSwUGAAAAAAMAAwC3AAAA/AIAAAAA&#10;" filled="f" stroked="f" strokeweight=".5pt">
                  <v:textbox>
                    <w:txbxContent>
                      <w:p w14:paraId="21AAD03F" w14:textId="77777777" w:rsidR="0043590B" w:rsidRPr="00B77858" w:rsidRDefault="0043590B" w:rsidP="0043590B">
                        <w:pPr>
                          <w:rPr>
                            <w:rFonts w:ascii="ＭＳ Ｐゴシック" w:eastAsia="ＭＳ Ｐゴシック" w:hAnsi="ＭＳ Ｐゴシック"/>
                          </w:rPr>
                        </w:pPr>
                        <w:r w:rsidRPr="00B77858">
                          <w:rPr>
                            <w:rFonts w:ascii="ＭＳ Ｐゴシック" w:eastAsia="ＭＳ Ｐゴシック" w:hAnsi="ＭＳ Ｐゴシック" w:hint="eastAsia"/>
                          </w:rPr>
                          <w:t>人</w:t>
                        </w:r>
                      </w:p>
                    </w:txbxContent>
                  </v:textbox>
                </v:shape>
                <w10:wrap anchorx="margin"/>
              </v:group>
              <o:OLEObject Type="Embed" ProgID="Excel.Chart.8" ShapeID="グラフ 25" DrawAspect="Content" ObjectID="_1772527865" r:id="rId146">
                <o:FieldCodes>\s</o:FieldCodes>
              </o:OLEObject>
            </w:pict>
          </mc:Fallback>
        </mc:AlternateContent>
      </w:r>
    </w:p>
    <w:p w14:paraId="67FF975B" w14:textId="77777777" w:rsidR="0043590B" w:rsidRDefault="0043590B" w:rsidP="0043590B">
      <w:pPr>
        <w:rPr>
          <w:rFonts w:ascii="ＭＳ Ｐゴシック" w:eastAsia="ＭＳ Ｐゴシック" w:hAnsi="ＭＳ Ｐゴシック"/>
        </w:rPr>
      </w:pPr>
    </w:p>
    <w:p w14:paraId="535E7A24" w14:textId="77777777" w:rsidR="0043590B" w:rsidRDefault="0043590B" w:rsidP="0043590B">
      <w:pPr>
        <w:rPr>
          <w:rFonts w:ascii="ＭＳ Ｐゴシック" w:eastAsia="ＭＳ Ｐゴシック" w:hAnsi="ＭＳ Ｐゴシック"/>
        </w:rPr>
      </w:pPr>
    </w:p>
    <w:p w14:paraId="6A80891F" w14:textId="77777777" w:rsidR="0043590B" w:rsidRDefault="0043590B" w:rsidP="0043590B">
      <w:pPr>
        <w:rPr>
          <w:rFonts w:ascii="ＭＳ Ｐゴシック" w:eastAsia="ＭＳ Ｐゴシック" w:hAnsi="ＭＳ Ｐゴシック"/>
        </w:rPr>
      </w:pPr>
    </w:p>
    <w:p w14:paraId="6019667E" w14:textId="77777777" w:rsidR="0043590B" w:rsidRDefault="0043590B" w:rsidP="0043590B">
      <w:pPr>
        <w:rPr>
          <w:rFonts w:ascii="ＭＳ Ｐゴシック" w:eastAsia="ＭＳ Ｐゴシック" w:hAnsi="ＭＳ Ｐゴシック"/>
        </w:rPr>
      </w:pPr>
    </w:p>
    <w:p w14:paraId="497DCFC2" w14:textId="77777777" w:rsidR="0043590B" w:rsidRDefault="0043590B" w:rsidP="0043590B">
      <w:pPr>
        <w:rPr>
          <w:rFonts w:ascii="ＭＳ Ｐゴシック" w:eastAsia="ＭＳ Ｐゴシック" w:hAnsi="ＭＳ Ｐゴシック"/>
        </w:rPr>
      </w:pPr>
    </w:p>
    <w:p w14:paraId="7A981319" w14:textId="77777777" w:rsidR="0043590B" w:rsidRDefault="0043590B" w:rsidP="0043590B">
      <w:pPr>
        <w:rPr>
          <w:rFonts w:ascii="ＭＳ Ｐゴシック" w:eastAsia="ＭＳ Ｐゴシック" w:hAnsi="ＭＳ Ｐゴシック"/>
        </w:rPr>
      </w:pPr>
    </w:p>
    <w:p w14:paraId="3721AD2E" w14:textId="77777777" w:rsidR="0043590B" w:rsidRDefault="0043590B" w:rsidP="0043590B">
      <w:pPr>
        <w:rPr>
          <w:rFonts w:ascii="ＭＳ Ｐゴシック" w:eastAsia="ＭＳ Ｐゴシック" w:hAnsi="ＭＳ Ｐゴシック"/>
        </w:rPr>
      </w:pPr>
    </w:p>
    <w:p w14:paraId="21FD845F" w14:textId="77777777" w:rsidR="0043590B" w:rsidRDefault="0043590B" w:rsidP="0043590B">
      <w:pPr>
        <w:rPr>
          <w:rFonts w:ascii="ＭＳ Ｐゴシック" w:eastAsia="ＭＳ Ｐゴシック" w:hAnsi="ＭＳ Ｐゴシック"/>
        </w:rPr>
      </w:pPr>
    </w:p>
    <w:p w14:paraId="15CBEF01" w14:textId="77777777" w:rsidR="0043590B" w:rsidRDefault="0043590B" w:rsidP="0043590B">
      <w:pPr>
        <w:rPr>
          <w:rFonts w:ascii="ＭＳ Ｐゴシック" w:eastAsia="ＭＳ Ｐゴシック" w:hAnsi="ＭＳ Ｐゴシック"/>
        </w:rPr>
      </w:pPr>
    </w:p>
    <w:p w14:paraId="4B9CBF92" w14:textId="77777777" w:rsidR="0043590B" w:rsidRDefault="0043590B" w:rsidP="0043590B">
      <w:pPr>
        <w:rPr>
          <w:rFonts w:ascii="ＭＳ Ｐゴシック" w:eastAsia="ＭＳ Ｐゴシック" w:hAnsi="ＭＳ Ｐゴシック"/>
        </w:rPr>
      </w:pPr>
    </w:p>
    <w:p w14:paraId="576E2572" w14:textId="471E4DE5" w:rsidR="0043590B" w:rsidRDefault="008D0C16" w:rsidP="0043590B">
      <w:pPr>
        <w:rPr>
          <w:rFonts w:ascii="ＭＳ Ｐゴシック" w:eastAsia="ＭＳ Ｐゴシック" w:hAnsi="ＭＳ Ｐゴシック"/>
        </w:rPr>
      </w:pPr>
      <w:r>
        <w:rPr>
          <w:rFonts w:ascii="ＭＳ Ｐゴシック" w:eastAsia="ＭＳ Ｐゴシック" w:hAnsi="ＭＳ Ｐゴシック" w:hint="eastAsia"/>
          <w:noProof/>
        </w:rPr>
        <w:drawing>
          <wp:anchor distT="0" distB="0" distL="114300" distR="114300" simplePos="0" relativeHeight="252018176" behindDoc="0" locked="0" layoutInCell="1" allowOverlap="1" wp14:anchorId="041E0B03" wp14:editId="2B5B3E3E">
            <wp:simplePos x="0" y="0"/>
            <wp:positionH relativeFrom="margin">
              <wp:posOffset>3162300</wp:posOffset>
            </wp:positionH>
            <wp:positionV relativeFrom="paragraph">
              <wp:posOffset>200026</wp:posOffset>
            </wp:positionV>
            <wp:extent cx="2971800" cy="2990850"/>
            <wp:effectExtent l="0" t="0" r="0" b="0"/>
            <wp:wrapNone/>
            <wp:docPr id="1507698705" name="グラフ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14:sizeRelH relativeFrom="margin">
              <wp14:pctWidth>0</wp14:pctWidth>
            </wp14:sizeRelH>
            <wp14:sizeRelV relativeFrom="margin">
              <wp14:pctHeight>0</wp14:pctHeight>
            </wp14:sizeRelV>
          </wp:anchor>
        </w:drawing>
      </w:r>
      <w:r w:rsidR="003A764F">
        <w:rPr>
          <w:rFonts w:ascii="ＭＳ Ｐゴシック" w:eastAsia="ＭＳ Ｐゴシック" w:hAnsi="ＭＳ Ｐゴシック" w:hint="eastAsia"/>
          <w:noProof/>
        </w:rPr>
        <w:drawing>
          <wp:anchor distT="0" distB="0" distL="114300" distR="114300" simplePos="0" relativeHeight="252019200" behindDoc="0" locked="0" layoutInCell="1" allowOverlap="1" wp14:anchorId="30AFBBBB" wp14:editId="28FC36AB">
            <wp:simplePos x="0" y="0"/>
            <wp:positionH relativeFrom="margin">
              <wp:posOffset>0</wp:posOffset>
            </wp:positionH>
            <wp:positionV relativeFrom="paragraph">
              <wp:posOffset>200025</wp:posOffset>
            </wp:positionV>
            <wp:extent cx="3162300" cy="2990850"/>
            <wp:effectExtent l="0" t="0" r="0" b="0"/>
            <wp:wrapNone/>
            <wp:docPr id="540374429" name="グラフ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14:sizeRelH relativeFrom="margin">
              <wp14:pctWidth>0</wp14:pctWidth>
            </wp14:sizeRelH>
            <wp14:sizeRelV relativeFrom="margin">
              <wp14:pctHeight>0</wp14:pctHeight>
            </wp14:sizeRelV>
          </wp:anchor>
        </w:drawing>
      </w:r>
    </w:p>
    <w:p w14:paraId="379F6559" w14:textId="0F1555B6" w:rsidR="0043590B" w:rsidRDefault="0043590B" w:rsidP="0043590B">
      <w:pPr>
        <w:rPr>
          <w:rFonts w:ascii="ＭＳ Ｐゴシック" w:eastAsia="ＭＳ Ｐゴシック" w:hAnsi="ＭＳ Ｐゴシック"/>
        </w:rPr>
      </w:pPr>
    </w:p>
    <w:p w14:paraId="0C3A3D7A" w14:textId="532EE543" w:rsidR="0043590B" w:rsidRDefault="0043590B" w:rsidP="0043590B">
      <w:pPr>
        <w:rPr>
          <w:rFonts w:ascii="ＭＳ Ｐゴシック" w:eastAsia="ＭＳ Ｐゴシック" w:hAnsi="ＭＳ Ｐゴシック"/>
        </w:rPr>
      </w:pPr>
    </w:p>
    <w:p w14:paraId="315532BC" w14:textId="77777777" w:rsidR="0043590B" w:rsidRDefault="0043590B" w:rsidP="0043590B">
      <w:pPr>
        <w:rPr>
          <w:rFonts w:ascii="ＭＳ Ｐゴシック" w:eastAsia="ＭＳ Ｐゴシック" w:hAnsi="ＭＳ Ｐゴシック"/>
        </w:rPr>
      </w:pPr>
    </w:p>
    <w:p w14:paraId="2C881FBA" w14:textId="77777777" w:rsidR="0043590B" w:rsidRDefault="0043590B" w:rsidP="0043590B">
      <w:pPr>
        <w:rPr>
          <w:rFonts w:ascii="ＭＳ Ｐゴシック" w:eastAsia="ＭＳ Ｐゴシック" w:hAnsi="ＭＳ Ｐゴシック"/>
        </w:rPr>
      </w:pPr>
    </w:p>
    <w:p w14:paraId="7D35FCB5" w14:textId="77777777" w:rsidR="0043590B" w:rsidRDefault="0043590B" w:rsidP="0043590B">
      <w:pPr>
        <w:rPr>
          <w:rFonts w:ascii="ＭＳ Ｐゴシック" w:eastAsia="ＭＳ Ｐゴシック" w:hAnsi="ＭＳ Ｐゴシック"/>
        </w:rPr>
      </w:pPr>
    </w:p>
    <w:p w14:paraId="1B2C994D" w14:textId="77777777" w:rsidR="0043590B" w:rsidRDefault="0043590B" w:rsidP="0043590B">
      <w:pPr>
        <w:rPr>
          <w:rFonts w:ascii="ＭＳ Ｐゴシック" w:eastAsia="ＭＳ Ｐゴシック" w:hAnsi="ＭＳ Ｐゴシック"/>
        </w:rPr>
      </w:pPr>
    </w:p>
    <w:p w14:paraId="1901E808" w14:textId="77777777" w:rsidR="0043590B" w:rsidRDefault="0043590B" w:rsidP="0043590B">
      <w:pPr>
        <w:rPr>
          <w:rFonts w:ascii="ＭＳ Ｐゴシック" w:eastAsia="ＭＳ Ｐゴシック" w:hAnsi="ＭＳ Ｐゴシック"/>
        </w:rPr>
      </w:pPr>
    </w:p>
    <w:p w14:paraId="792F3233" w14:textId="77777777" w:rsidR="0043590B" w:rsidRDefault="0043590B" w:rsidP="0043590B">
      <w:pPr>
        <w:rPr>
          <w:rFonts w:ascii="ＭＳ Ｐゴシック" w:eastAsia="ＭＳ Ｐゴシック" w:hAnsi="ＭＳ Ｐゴシック"/>
        </w:rPr>
      </w:pPr>
    </w:p>
    <w:p w14:paraId="22A5D0AE" w14:textId="77777777" w:rsidR="0043590B" w:rsidRDefault="0043590B" w:rsidP="0043590B">
      <w:pPr>
        <w:rPr>
          <w:rFonts w:ascii="ＭＳ Ｐゴシック" w:eastAsia="ＭＳ Ｐゴシック" w:hAnsi="ＭＳ Ｐゴシック"/>
        </w:rPr>
      </w:pPr>
    </w:p>
    <w:p w14:paraId="4E436A51" w14:textId="77777777" w:rsidR="0043590B" w:rsidRDefault="0043590B" w:rsidP="0043590B">
      <w:pPr>
        <w:rPr>
          <w:rFonts w:ascii="ＭＳ Ｐゴシック" w:eastAsia="ＭＳ Ｐゴシック" w:hAnsi="ＭＳ Ｐゴシック"/>
        </w:rPr>
      </w:pPr>
    </w:p>
    <w:p w14:paraId="0B528DBB" w14:textId="77777777" w:rsidR="0043590B" w:rsidRDefault="0043590B" w:rsidP="0043590B">
      <w:pPr>
        <w:rPr>
          <w:rFonts w:ascii="ＭＳ Ｐゴシック" w:eastAsia="ＭＳ Ｐゴシック" w:hAnsi="ＭＳ Ｐゴシック"/>
        </w:rPr>
      </w:pPr>
    </w:p>
    <w:p w14:paraId="7913EC69" w14:textId="77777777" w:rsidR="0043590B" w:rsidRDefault="0043590B" w:rsidP="0043590B">
      <w:pPr>
        <w:rPr>
          <w:rFonts w:ascii="ＭＳ Ｐゴシック" w:eastAsia="ＭＳ Ｐゴシック" w:hAnsi="ＭＳ Ｐゴシック"/>
        </w:rPr>
      </w:pPr>
    </w:p>
    <w:p w14:paraId="0C61822A" w14:textId="77777777" w:rsidR="0043590B" w:rsidRDefault="0043590B" w:rsidP="0043590B">
      <w:pPr>
        <w:rPr>
          <w:rFonts w:ascii="ＭＳ Ｐゴシック" w:eastAsia="ＭＳ Ｐゴシック" w:hAnsi="ＭＳ Ｐゴシック"/>
        </w:rPr>
      </w:pPr>
    </w:p>
    <w:p w14:paraId="000E5CE1" w14:textId="6E1DB810"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w:t>
      </w:r>
      <w:r w:rsidR="001373F6">
        <w:rPr>
          <w:rFonts w:ascii="ＭＳ Ｐゴシック" w:eastAsia="ＭＳ Ｐゴシック" w:hAnsi="ＭＳ Ｐゴシック" w:hint="eastAsia"/>
          <w:sz w:val="22"/>
        </w:rPr>
        <w:t>「</w:t>
      </w:r>
      <w:r w:rsidR="0085661C" w:rsidRPr="006E1022">
        <w:rPr>
          <w:rFonts w:ascii="ＭＳ Ｐゴシック" w:eastAsia="ＭＳ Ｐゴシック" w:hAnsi="ＭＳ Ｐゴシック" w:hint="eastAsia"/>
          <w:sz w:val="22"/>
        </w:rPr>
        <w:t>ぜひ使いたい</w:t>
      </w:r>
      <w:r w:rsidR="001373F6">
        <w:rPr>
          <w:rFonts w:ascii="ＭＳ Ｐゴシック" w:eastAsia="ＭＳ Ｐゴシック" w:hAnsi="ＭＳ Ｐゴシック" w:hint="eastAsia"/>
          <w:sz w:val="22"/>
        </w:rPr>
        <w:t>」</w:t>
      </w:r>
      <w:r w:rsidR="0085661C" w:rsidRPr="006E1022">
        <w:rPr>
          <w:rFonts w:ascii="ＭＳ Ｐゴシック" w:eastAsia="ＭＳ Ｐゴシック" w:hAnsi="ＭＳ Ｐゴシック" w:hint="eastAsia"/>
          <w:sz w:val="22"/>
        </w:rPr>
        <w:t>、</w:t>
      </w:r>
      <w:r w:rsidR="001373F6">
        <w:rPr>
          <w:rFonts w:ascii="ＭＳ Ｐゴシック" w:eastAsia="ＭＳ Ｐゴシック" w:hAnsi="ＭＳ Ｐゴシック" w:hint="eastAsia"/>
          <w:sz w:val="22"/>
        </w:rPr>
        <w:t>「</w:t>
      </w:r>
      <w:r w:rsidR="0085661C" w:rsidRPr="006E1022">
        <w:rPr>
          <w:rFonts w:ascii="ＭＳ Ｐゴシック" w:eastAsia="ＭＳ Ｐゴシック" w:hAnsi="ＭＳ Ｐゴシック" w:hint="eastAsia"/>
          <w:sz w:val="22"/>
        </w:rPr>
        <w:t>機会があれば使いたい</w:t>
      </w:r>
      <w:r w:rsidR="001373F6">
        <w:rPr>
          <w:rFonts w:ascii="ＭＳ Ｐゴシック" w:eastAsia="ＭＳ Ｐゴシック" w:hAnsi="ＭＳ Ｐゴシック" w:hint="eastAsia"/>
          <w:sz w:val="22"/>
        </w:rPr>
        <w:t>」</w:t>
      </w:r>
      <w:r w:rsidR="0085661C" w:rsidRPr="006E1022">
        <w:rPr>
          <w:rFonts w:ascii="ＭＳ Ｐゴシック" w:eastAsia="ＭＳ Ｐゴシック" w:hAnsi="ＭＳ Ｐゴシック" w:hint="eastAsia"/>
          <w:sz w:val="22"/>
        </w:rPr>
        <w:t>等、船に再び乗りたいと答えた方が９割以上であった。</w:t>
      </w:r>
    </w:p>
    <w:p w14:paraId="271D5522" w14:textId="1462AB24" w:rsidR="0043590B" w:rsidRPr="006E1022" w:rsidRDefault="00980F68" w:rsidP="0043590B">
      <w:pPr>
        <w:rPr>
          <w:rFonts w:ascii="ＭＳ Ｐゴシック" w:eastAsia="ＭＳ Ｐゴシック" w:hAnsi="ＭＳ Ｐゴシック"/>
          <w:sz w:val="22"/>
        </w:rPr>
      </w:pPr>
      <w:r w:rsidRPr="006E1022">
        <w:rPr>
          <w:rFonts w:ascii="ＭＳ Ｐゴシック" w:eastAsia="ＭＳ Ｐゴシック" w:hAnsi="ＭＳ Ｐゴシック"/>
          <w:noProof/>
          <w:sz w:val="22"/>
        </w:rPr>
        <w:drawing>
          <wp:anchor distT="0" distB="0" distL="114300" distR="114300" simplePos="0" relativeHeight="251997696" behindDoc="0" locked="0" layoutInCell="1" allowOverlap="1" wp14:anchorId="03BE40C5" wp14:editId="13F01F0F">
            <wp:simplePos x="0" y="0"/>
            <wp:positionH relativeFrom="margin">
              <wp:posOffset>200025</wp:posOffset>
            </wp:positionH>
            <wp:positionV relativeFrom="paragraph">
              <wp:posOffset>228600</wp:posOffset>
            </wp:positionV>
            <wp:extent cx="5667375" cy="2266950"/>
            <wp:effectExtent l="0" t="0" r="0" b="0"/>
            <wp:wrapNone/>
            <wp:docPr id="547354445" name="グラフ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14:sizeRelH relativeFrom="margin">
              <wp14:pctWidth>0</wp14:pctWidth>
            </wp14:sizeRelH>
            <wp14:sizeRelV relativeFrom="margin">
              <wp14:pctHeight>0</wp14:pctHeight>
            </wp14:sizeRelV>
          </wp:anchor>
        </w:drawing>
      </w:r>
      <w:r w:rsidR="0043590B" w:rsidRPr="006E1022">
        <w:rPr>
          <w:rFonts w:ascii="ＭＳ Ｐゴシック" w:eastAsia="ＭＳ Ｐゴシック" w:hAnsi="ＭＳ Ｐゴシック" w:hint="eastAsia"/>
          <w:sz w:val="22"/>
        </w:rPr>
        <w:t>・旅行の申し込みは</w:t>
      </w:r>
      <w:r w:rsidR="001373F6">
        <w:rPr>
          <w:rFonts w:ascii="ＭＳ Ｐゴシック" w:eastAsia="ＭＳ Ｐゴシック" w:hAnsi="ＭＳ Ｐゴシック" w:hint="eastAsia"/>
          <w:sz w:val="22"/>
        </w:rPr>
        <w:t>「</w:t>
      </w:r>
      <w:r w:rsidR="0043590B" w:rsidRPr="006E1022">
        <w:rPr>
          <w:rFonts w:ascii="ＭＳ Ｐゴシック" w:eastAsia="ＭＳ Ｐゴシック" w:hAnsi="ＭＳ Ｐゴシック"/>
          <w:sz w:val="22"/>
        </w:rPr>
        <w:t>web</w:t>
      </w:r>
      <w:r w:rsidR="0043590B" w:rsidRPr="006E1022">
        <w:rPr>
          <w:rFonts w:ascii="ＭＳ Ｐゴシック" w:eastAsia="ＭＳ Ｐゴシック" w:hAnsi="ＭＳ Ｐゴシック" w:hint="eastAsia"/>
          <w:sz w:val="22"/>
        </w:rPr>
        <w:t>サイト</w:t>
      </w:r>
      <w:r w:rsidR="002F2E26">
        <w:rPr>
          <w:rFonts w:ascii="ＭＳ Ｐゴシック" w:eastAsia="ＭＳ Ｐゴシック" w:hAnsi="ＭＳ Ｐゴシック" w:hint="eastAsia"/>
          <w:sz w:val="22"/>
        </w:rPr>
        <w:t>」</w:t>
      </w:r>
      <w:r w:rsidR="0043590B" w:rsidRPr="006E1022">
        <w:rPr>
          <w:rFonts w:ascii="ＭＳ Ｐゴシック" w:eastAsia="ＭＳ Ｐゴシック" w:hAnsi="ＭＳ Ｐゴシック" w:hint="eastAsia"/>
          <w:sz w:val="22"/>
        </w:rPr>
        <w:t>からの申し込みが</w:t>
      </w:r>
      <w:r w:rsidR="0085661C" w:rsidRPr="006E1022">
        <w:rPr>
          <w:rFonts w:ascii="ＭＳ Ｐゴシック" w:eastAsia="ＭＳ Ｐゴシック" w:hAnsi="ＭＳ Ｐゴシック" w:hint="eastAsia"/>
          <w:sz w:val="22"/>
        </w:rPr>
        <w:t>５</w:t>
      </w:r>
      <w:r w:rsidR="0043590B" w:rsidRPr="006E1022">
        <w:rPr>
          <w:rFonts w:ascii="ＭＳ Ｐゴシック" w:eastAsia="ＭＳ Ｐゴシック" w:hAnsi="ＭＳ Ｐゴシック" w:hint="eastAsia"/>
          <w:sz w:val="22"/>
        </w:rPr>
        <w:t>割</w:t>
      </w:r>
      <w:r w:rsidR="0085661C" w:rsidRPr="006E1022">
        <w:rPr>
          <w:rFonts w:ascii="ＭＳ Ｐゴシック" w:eastAsia="ＭＳ Ｐゴシック" w:hAnsi="ＭＳ Ｐゴシック" w:hint="eastAsia"/>
          <w:sz w:val="22"/>
        </w:rPr>
        <w:t>程度</w:t>
      </w:r>
      <w:r w:rsidR="0043590B" w:rsidRPr="006E1022">
        <w:rPr>
          <w:rFonts w:ascii="ＭＳ Ｐゴシック" w:eastAsia="ＭＳ Ｐゴシック" w:hAnsi="ＭＳ Ｐゴシック" w:hint="eastAsia"/>
          <w:sz w:val="22"/>
        </w:rPr>
        <w:t>であった。</w:t>
      </w:r>
    </w:p>
    <w:p w14:paraId="2B57AE8D" w14:textId="0B7BAD90" w:rsidR="0043590B" w:rsidRDefault="0043590B" w:rsidP="0043590B">
      <w:pPr>
        <w:rPr>
          <w:rFonts w:ascii="ＭＳ Ｐゴシック" w:eastAsia="ＭＳ Ｐゴシック" w:hAnsi="ＭＳ Ｐゴシック"/>
        </w:rPr>
      </w:pPr>
    </w:p>
    <w:p w14:paraId="5DD02FB6" w14:textId="77777777" w:rsidR="0043590B" w:rsidRDefault="0043590B" w:rsidP="0043590B">
      <w:pPr>
        <w:rPr>
          <w:rFonts w:ascii="ＭＳ Ｐゴシック" w:eastAsia="ＭＳ Ｐゴシック" w:hAnsi="ＭＳ Ｐゴシック"/>
        </w:rPr>
      </w:pPr>
    </w:p>
    <w:p w14:paraId="16C346D1" w14:textId="77777777" w:rsidR="0043590B" w:rsidRDefault="0043590B" w:rsidP="0043590B">
      <w:pPr>
        <w:rPr>
          <w:rFonts w:ascii="ＭＳ Ｐゴシック" w:eastAsia="ＭＳ Ｐゴシック" w:hAnsi="ＭＳ Ｐゴシック"/>
        </w:rPr>
      </w:pPr>
    </w:p>
    <w:p w14:paraId="5C807067" w14:textId="77777777" w:rsidR="0043590B" w:rsidRDefault="0043590B" w:rsidP="0043590B">
      <w:pPr>
        <w:rPr>
          <w:rFonts w:ascii="ＭＳ Ｐゴシック" w:eastAsia="ＭＳ Ｐゴシック" w:hAnsi="ＭＳ Ｐゴシック"/>
        </w:rPr>
      </w:pPr>
    </w:p>
    <w:p w14:paraId="46650D43" w14:textId="77777777" w:rsidR="0043590B" w:rsidRDefault="0043590B" w:rsidP="0043590B">
      <w:pPr>
        <w:rPr>
          <w:rFonts w:ascii="ＭＳ Ｐゴシック" w:eastAsia="ＭＳ Ｐゴシック" w:hAnsi="ＭＳ Ｐゴシック"/>
        </w:rPr>
      </w:pPr>
    </w:p>
    <w:p w14:paraId="2DBAA81F" w14:textId="77777777" w:rsidR="0043590B" w:rsidRDefault="0043590B" w:rsidP="0043590B">
      <w:pPr>
        <w:rPr>
          <w:rFonts w:ascii="ＭＳ Ｐゴシック" w:eastAsia="ＭＳ Ｐゴシック" w:hAnsi="ＭＳ Ｐゴシック"/>
        </w:rPr>
      </w:pPr>
    </w:p>
    <w:p w14:paraId="6CD06C80" w14:textId="77777777" w:rsidR="0043590B" w:rsidRDefault="0043590B" w:rsidP="0043590B">
      <w:pPr>
        <w:rPr>
          <w:rFonts w:ascii="ＭＳ Ｐゴシック" w:eastAsia="ＭＳ Ｐゴシック" w:hAnsi="ＭＳ Ｐゴシック"/>
        </w:rPr>
      </w:pPr>
    </w:p>
    <w:p w14:paraId="12DF5008" w14:textId="77777777" w:rsidR="0043590B" w:rsidRDefault="0043590B" w:rsidP="0043590B">
      <w:pPr>
        <w:rPr>
          <w:rFonts w:ascii="ＭＳ Ｐゴシック" w:eastAsia="ＭＳ Ｐゴシック" w:hAnsi="ＭＳ Ｐゴシック"/>
        </w:rPr>
      </w:pPr>
    </w:p>
    <w:p w14:paraId="36021BB5" w14:textId="4A795762" w:rsidR="00980F68" w:rsidRDefault="00980F68" w:rsidP="0043590B">
      <w:pPr>
        <w:rPr>
          <w:rFonts w:ascii="ＭＳ Ｐゴシック" w:eastAsia="ＭＳ Ｐゴシック" w:hAnsi="ＭＳ Ｐゴシック"/>
        </w:rPr>
      </w:pPr>
    </w:p>
    <w:p w14:paraId="2C1A2A10" w14:textId="77777777" w:rsidR="008D0C16" w:rsidRDefault="008D0C16" w:rsidP="0043590B">
      <w:pPr>
        <w:rPr>
          <w:rFonts w:ascii="ＭＳ Ｐゴシック" w:eastAsia="ＭＳ Ｐゴシック" w:hAnsi="ＭＳ Ｐゴシック"/>
        </w:rPr>
      </w:pPr>
    </w:p>
    <w:p w14:paraId="1F79C1DA" w14:textId="77777777" w:rsidR="0043590B" w:rsidRPr="006E1022" w:rsidRDefault="0043590B" w:rsidP="0043590B">
      <w:pPr>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・船に乗った</w:t>
      </w:r>
      <w:r w:rsidR="00642E1F" w:rsidRPr="006E1022">
        <w:rPr>
          <w:rFonts w:ascii="ＭＳ Ｐゴシック" w:eastAsia="ＭＳ Ｐゴシック" w:hAnsi="ＭＳ Ｐゴシック" w:hint="eastAsia"/>
          <w:sz w:val="22"/>
        </w:rPr>
        <w:t>こと</w:t>
      </w:r>
      <w:r w:rsidRPr="006E1022">
        <w:rPr>
          <w:rFonts w:ascii="ＭＳ Ｐゴシック" w:eastAsia="ＭＳ Ｐゴシック" w:hAnsi="ＭＳ Ｐゴシック" w:hint="eastAsia"/>
          <w:sz w:val="22"/>
        </w:rPr>
        <w:t>がない方は</w:t>
      </w:r>
      <w:r w:rsidR="001373F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揺れ等が不安</w:t>
      </w:r>
      <w:r w:rsidR="001373F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と</w:t>
      </w:r>
      <w:r w:rsidR="001373F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興味がない</w:t>
      </w:r>
      <w:r w:rsidR="001373F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方が同数で多かった。</w:t>
      </w:r>
    </w:p>
    <w:p w14:paraId="1D0E9C44" w14:textId="17BFEED9" w:rsidR="0043590B" w:rsidRPr="006E1022" w:rsidRDefault="0043590B" w:rsidP="001B4B83">
      <w:pPr>
        <w:ind w:rightChars="-89" w:right="-187"/>
        <w:rPr>
          <w:rFonts w:ascii="ＭＳ Ｐゴシック" w:eastAsia="ＭＳ Ｐゴシック" w:hAnsi="ＭＳ Ｐゴシック"/>
          <w:sz w:val="22"/>
        </w:rPr>
      </w:pPr>
      <w:r w:rsidRPr="006E1022">
        <w:rPr>
          <w:rFonts w:ascii="ＭＳ Ｐゴシック" w:eastAsia="ＭＳ Ｐゴシック" w:hAnsi="ＭＳ Ｐゴシック" w:hint="eastAsia"/>
          <w:sz w:val="22"/>
        </w:rPr>
        <w:t>・その他として、</w:t>
      </w:r>
      <w:r w:rsidR="001373F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体調が悪くなった時等の心配</w:t>
      </w:r>
      <w:r w:rsidR="001373F6">
        <w:rPr>
          <w:rFonts w:ascii="ＭＳ Ｐゴシック" w:eastAsia="ＭＳ Ｐゴシック" w:hAnsi="ＭＳ Ｐゴシック" w:hint="eastAsia"/>
          <w:sz w:val="22"/>
        </w:rPr>
        <w:t>」</w:t>
      </w:r>
      <w:r w:rsidR="008938D3" w:rsidRPr="006E1022">
        <w:rPr>
          <w:rFonts w:ascii="ＭＳ Ｐゴシック" w:eastAsia="ＭＳ Ｐゴシック" w:hAnsi="ＭＳ Ｐゴシック" w:hint="eastAsia"/>
          <w:sz w:val="22"/>
        </w:rPr>
        <w:t>や</w:t>
      </w:r>
      <w:r w:rsidR="001373F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船に乗る必要がなかったため</w:t>
      </w:r>
      <w:r w:rsidR="001373F6">
        <w:rPr>
          <w:rFonts w:ascii="ＭＳ Ｐゴシック" w:eastAsia="ＭＳ Ｐゴシック" w:hAnsi="ＭＳ Ｐゴシック" w:hint="eastAsia"/>
          <w:sz w:val="22"/>
        </w:rPr>
        <w:t>」</w:t>
      </w:r>
      <w:r w:rsidRPr="006E1022">
        <w:rPr>
          <w:rFonts w:ascii="ＭＳ Ｐゴシック" w:eastAsia="ＭＳ Ｐゴシック" w:hAnsi="ＭＳ Ｐゴシック" w:hint="eastAsia"/>
          <w:sz w:val="22"/>
        </w:rPr>
        <w:t>等</w:t>
      </w:r>
      <w:r w:rsidR="0085661C" w:rsidRPr="006E1022">
        <w:rPr>
          <w:rFonts w:ascii="ＭＳ Ｐゴシック" w:eastAsia="ＭＳ Ｐゴシック" w:hAnsi="ＭＳ Ｐゴシック" w:hint="eastAsia"/>
          <w:sz w:val="22"/>
        </w:rPr>
        <w:t>の回答があった。</w:t>
      </w:r>
      <w:bookmarkEnd w:id="56"/>
    </w:p>
    <w:p w14:paraId="6FEE0F59" w14:textId="764D0927" w:rsidR="006B32F9" w:rsidRDefault="0039430C" w:rsidP="0039430C">
      <w:pPr>
        <w:pStyle w:val="1"/>
        <w:rPr>
          <w:rFonts w:ascii="ＭＳ Ｐゴシック" w:hAnsi="ＭＳ Ｐゴシック" w:cs="Segoe UI Symbol"/>
          <w:color w:val="000000" w:themeColor="text1"/>
          <w:sz w:val="24"/>
        </w:rPr>
      </w:pPr>
      <w:bookmarkStart w:id="57" w:name="_Toc131065814"/>
      <w:bookmarkStart w:id="58" w:name="_Toc161914885"/>
      <w:r>
        <w:rPr>
          <w:rFonts w:hint="eastAsia"/>
        </w:rPr>
        <w:lastRenderedPageBreak/>
        <w:t>４</w:t>
      </w:r>
      <w:r w:rsidR="00AF04EE" w:rsidRPr="00E65B27">
        <w:rPr>
          <w:rFonts w:hint="eastAsia"/>
        </w:rPr>
        <w:t>．</w:t>
      </w:r>
      <w:r w:rsidRPr="0039430C">
        <w:rPr>
          <w:rFonts w:hint="eastAsia"/>
        </w:rPr>
        <w:t>旅客船事業者意見交換会</w:t>
      </w:r>
      <w:bookmarkEnd w:id="57"/>
      <w:bookmarkEnd w:id="58"/>
    </w:p>
    <w:p w14:paraId="780CA893" w14:textId="32E993C8" w:rsidR="0039430C" w:rsidRPr="006E1022" w:rsidRDefault="00E70AB5" w:rsidP="003A764F">
      <w:pPr>
        <w:ind w:left="142" w:right="-46" w:firstLineChars="100" w:firstLine="220"/>
        <w:rPr>
          <w:rFonts w:ascii="ＭＳ Ｐゴシック" w:eastAsia="ＭＳ Ｐゴシック" w:hAnsi="ＭＳ Ｐゴシック" w:cs="Segoe UI Symbol"/>
          <w:color w:val="000000" w:themeColor="text1"/>
          <w:sz w:val="22"/>
        </w:rPr>
      </w:pPr>
      <w:r w:rsidRPr="006E1022">
        <w:rPr>
          <w:rFonts w:ascii="ＭＳ Ｐゴシック" w:eastAsia="ＭＳ Ｐゴシック" w:hAnsi="ＭＳ Ｐゴシック" w:cs="Segoe UI Symbol" w:hint="eastAsia"/>
          <w:color w:val="000000" w:themeColor="text1"/>
          <w:sz w:val="22"/>
        </w:rPr>
        <w:t>旅客船事業者</w:t>
      </w:r>
      <w:r w:rsidR="00EE69EC" w:rsidRPr="006E1022">
        <w:rPr>
          <w:rFonts w:ascii="ＭＳ Ｐゴシック" w:eastAsia="ＭＳ Ｐゴシック" w:hAnsi="ＭＳ Ｐゴシック" w:cs="Segoe UI Symbol" w:hint="eastAsia"/>
          <w:color w:val="000000" w:themeColor="text1"/>
          <w:sz w:val="22"/>
        </w:rPr>
        <w:t>が、</w:t>
      </w:r>
      <w:r w:rsidRPr="006E1022">
        <w:rPr>
          <w:rFonts w:ascii="ＭＳ Ｐゴシック" w:eastAsia="ＭＳ Ｐゴシック" w:hAnsi="ＭＳ Ｐゴシック" w:cs="Segoe UI Symbol" w:hint="eastAsia"/>
          <w:color w:val="000000" w:themeColor="text1"/>
          <w:sz w:val="22"/>
        </w:rPr>
        <w:t>高齢者に対するアンケート結果や</w:t>
      </w:r>
      <w:r w:rsidR="00EE69EC" w:rsidRPr="006E1022">
        <w:rPr>
          <w:rFonts w:ascii="ＭＳ Ｐゴシック" w:eastAsia="ＭＳ Ｐゴシック" w:hAnsi="ＭＳ Ｐゴシック" w:cs="Segoe UI Symbol" w:hint="eastAsia"/>
          <w:color w:val="000000" w:themeColor="text1"/>
          <w:sz w:val="22"/>
        </w:rPr>
        <w:t>有識者による</w:t>
      </w:r>
      <w:r w:rsidRPr="006E1022">
        <w:rPr>
          <w:rFonts w:ascii="ＭＳ Ｐゴシック" w:eastAsia="ＭＳ Ｐゴシック" w:hAnsi="ＭＳ Ｐゴシック" w:cs="Segoe UI Symbol" w:hint="eastAsia"/>
          <w:color w:val="000000" w:themeColor="text1"/>
          <w:sz w:val="22"/>
        </w:rPr>
        <w:t>高齢者の旅の楽しみ</w:t>
      </w:r>
      <w:r w:rsidR="00EE69EC" w:rsidRPr="006E1022">
        <w:rPr>
          <w:rFonts w:ascii="ＭＳ Ｐゴシック" w:eastAsia="ＭＳ Ｐゴシック" w:hAnsi="ＭＳ Ｐゴシック" w:cs="Segoe UI Symbol" w:hint="eastAsia"/>
          <w:color w:val="000000" w:themeColor="text1"/>
          <w:sz w:val="22"/>
        </w:rPr>
        <w:t>方をテーマにした講演を聞いて、今後、ユニバーサルツーリズムに取り組むための方策を自ら考え、理解を深め、他社と共有し実践へと繋げることを目的に、意見交換会を開催した。</w:t>
      </w:r>
    </w:p>
    <w:p w14:paraId="67E5D459" w14:textId="0608B406" w:rsidR="00A9221D" w:rsidRDefault="00A9221D" w:rsidP="0039430C">
      <w:pPr>
        <w:ind w:left="-8" w:right="-2530" w:firstLineChars="100" w:firstLine="210"/>
        <w:rPr>
          <w:rFonts w:ascii="ＭＳ Ｐゴシック" w:eastAsia="ＭＳ Ｐゴシック" w:hAnsi="ＭＳ Ｐゴシック" w:cs="Segoe UI Symbol"/>
          <w:color w:val="000000" w:themeColor="text1"/>
          <w:szCs w:val="21"/>
        </w:rPr>
      </w:pPr>
    </w:p>
    <w:p w14:paraId="2A41B8EA" w14:textId="3A5AACAC" w:rsidR="00A504D8" w:rsidRPr="00A504D8" w:rsidRDefault="004429C8" w:rsidP="006E1022">
      <w:pPr>
        <w:pStyle w:val="2"/>
        <w:rPr>
          <w:rFonts w:ascii="ＭＳ Ｐゴシック" w:hAnsi="ＭＳ Ｐゴシック" w:cs="Segoe UI Symbol"/>
          <w:color w:val="000000" w:themeColor="text1"/>
          <w:szCs w:val="24"/>
        </w:rPr>
      </w:pPr>
      <w:bookmarkStart w:id="59" w:name="_Toc161914886"/>
      <w:r>
        <w:rPr>
          <w:rFonts w:ascii="ＭＳ Ｐゴシック" w:hAnsi="ＭＳ Ｐゴシック" w:cs="Segoe UI Symbol" w:hint="eastAsia"/>
          <w:color w:val="000000" w:themeColor="text1"/>
          <w:szCs w:val="24"/>
        </w:rPr>
        <w:t>（１）</w:t>
      </w:r>
      <w:r w:rsidR="00A504D8" w:rsidRPr="00A504D8">
        <w:rPr>
          <w:rFonts w:ascii="ＭＳ Ｐゴシック" w:hAnsi="ＭＳ Ｐゴシック" w:cs="Segoe UI Symbol" w:hint="eastAsia"/>
          <w:color w:val="000000" w:themeColor="text1"/>
          <w:szCs w:val="24"/>
        </w:rPr>
        <w:t>ユニバーサルツーリズム講演会</w:t>
      </w:r>
      <w:bookmarkEnd w:id="59"/>
    </w:p>
    <w:p w14:paraId="46D32972" w14:textId="32BE2716" w:rsidR="00A9221D" w:rsidRPr="006E1022" w:rsidRDefault="006B09DA" w:rsidP="006B09DA">
      <w:pPr>
        <w:ind w:right="-2530"/>
        <w:jc w:val="left"/>
        <w:rPr>
          <w:rFonts w:ascii="ＭＳ Ｐゴシック" w:eastAsia="ＭＳ Ｐゴシック" w:hAnsi="ＭＳ Ｐゴシック" w:cs="Segoe UI Symbol"/>
          <w:b/>
          <w:bCs/>
          <w:color w:val="000000" w:themeColor="text1"/>
          <w:sz w:val="24"/>
          <w:szCs w:val="24"/>
        </w:rPr>
      </w:pPr>
      <w:r w:rsidRPr="006E1022">
        <w:rPr>
          <w:noProof/>
          <w:sz w:val="22"/>
        </w:rPr>
        <w:drawing>
          <wp:anchor distT="0" distB="0" distL="114300" distR="114300" simplePos="0" relativeHeight="252052992" behindDoc="0" locked="0" layoutInCell="1" allowOverlap="1" wp14:anchorId="5214F835" wp14:editId="3597E29B">
            <wp:simplePos x="0" y="0"/>
            <wp:positionH relativeFrom="column">
              <wp:posOffset>-47625</wp:posOffset>
            </wp:positionH>
            <wp:positionV relativeFrom="paragraph">
              <wp:posOffset>38100</wp:posOffset>
            </wp:positionV>
            <wp:extent cx="1286510" cy="1608455"/>
            <wp:effectExtent l="0" t="0" r="8890" b="0"/>
            <wp:wrapSquare wrapText="bothSides"/>
            <wp:docPr id="1026" name="Picture 2">
              <a:extLst xmlns:a="http://schemas.openxmlformats.org/drawingml/2006/main">
                <a:ext uri="{FF2B5EF4-FFF2-40B4-BE49-F238E27FC236}">
                  <a16:creationId xmlns:a16="http://schemas.microsoft.com/office/drawing/2014/main" id="{DAF064EA-F5E3-E0DB-F2D8-A222009D3F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DAF064EA-F5E3-E0DB-F2D8-A222009D3F6D}"/>
                        </a:ext>
                      </a:extLst>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86510" cy="1608455"/>
                    </a:xfrm>
                    <a:prstGeom prst="rect">
                      <a:avLst/>
                    </a:prstGeom>
                    <a:noFill/>
                  </pic:spPr>
                </pic:pic>
              </a:graphicData>
            </a:graphic>
            <wp14:sizeRelH relativeFrom="page">
              <wp14:pctWidth>0</wp14:pctWidth>
            </wp14:sizeRelH>
            <wp14:sizeRelV relativeFrom="page">
              <wp14:pctHeight>0</wp14:pctHeight>
            </wp14:sizeRelV>
          </wp:anchor>
        </w:drawing>
      </w:r>
      <w:r w:rsidR="004429C8" w:rsidRPr="006E1022">
        <w:rPr>
          <w:rFonts w:ascii="ＭＳ Ｐゴシック" w:eastAsia="ＭＳ Ｐゴシック" w:hAnsi="ＭＳ Ｐゴシック" w:cs="Segoe UI Symbol" w:hint="eastAsia"/>
          <w:b/>
          <w:bCs/>
          <w:color w:val="000000" w:themeColor="text1"/>
          <w:sz w:val="24"/>
          <w:szCs w:val="24"/>
        </w:rPr>
        <w:t>①</w:t>
      </w:r>
      <w:r w:rsidR="00A9221D" w:rsidRPr="006E1022">
        <w:rPr>
          <w:rFonts w:ascii="ＭＳ Ｐゴシック" w:eastAsia="ＭＳ Ｐゴシック" w:hAnsi="ＭＳ Ｐゴシック" w:cs="Segoe UI Symbol" w:hint="eastAsia"/>
          <w:b/>
          <w:bCs/>
          <w:color w:val="000000" w:themeColor="text1"/>
          <w:sz w:val="24"/>
          <w:szCs w:val="24"/>
        </w:rPr>
        <w:t>講演者</w:t>
      </w:r>
    </w:p>
    <w:p w14:paraId="502F2BB7" w14:textId="07A76FC6" w:rsidR="006B32F9" w:rsidRPr="006E1022" w:rsidRDefault="00A9221D" w:rsidP="006B09DA">
      <w:pPr>
        <w:tabs>
          <w:tab w:val="right" w:pos="7088"/>
        </w:tabs>
        <w:wordWrap w:val="0"/>
        <w:ind w:left="-8" w:right="95"/>
        <w:jc w:val="left"/>
        <w:rPr>
          <w:rFonts w:ascii="ＭＳ Ｐゴシック" w:eastAsia="ＭＳ Ｐゴシック" w:hAnsi="ＭＳ Ｐゴシック" w:cs="Segoe UI Symbol"/>
          <w:color w:val="000000" w:themeColor="text1"/>
          <w:sz w:val="22"/>
        </w:rPr>
      </w:pPr>
      <w:r w:rsidRPr="006E1022">
        <w:rPr>
          <w:rFonts w:ascii="ＭＳ Ｐゴシック" w:eastAsia="ＭＳ Ｐゴシック" w:hAnsi="ＭＳ Ｐゴシック" w:cs="Segoe UI Symbol" w:hint="eastAsia"/>
          <w:color w:val="000000" w:themeColor="text1"/>
          <w:sz w:val="22"/>
        </w:rPr>
        <w:t>室井孝王（むろいたかお）</w:t>
      </w:r>
      <w:r w:rsidR="00D45B71" w:rsidRPr="006E1022">
        <w:rPr>
          <w:rFonts w:ascii="ＭＳ Ｐゴシック" w:eastAsia="ＭＳ Ｐゴシック" w:hAnsi="ＭＳ Ｐゴシック" w:cs="Segoe UI Symbol" w:hint="eastAsia"/>
          <w:color w:val="000000" w:themeColor="text1"/>
          <w:sz w:val="22"/>
        </w:rPr>
        <w:t>氏</w:t>
      </w:r>
      <w:r w:rsidR="00471CCB">
        <w:rPr>
          <w:rFonts w:ascii="ＭＳ Ｐゴシック" w:eastAsia="ＭＳ Ｐゴシック" w:hAnsi="ＭＳ Ｐゴシック" w:cs="Segoe UI Symbol" w:hint="eastAsia"/>
          <w:color w:val="000000" w:themeColor="text1"/>
          <w:sz w:val="22"/>
        </w:rPr>
        <w:t xml:space="preserve">　　　　　　　　　　　　　　　　　　　　　　　　　　　</w:t>
      </w:r>
    </w:p>
    <w:p w14:paraId="2938026C" w14:textId="72F49BAC" w:rsidR="00A9221D" w:rsidRPr="006E1022" w:rsidRDefault="00A9221D" w:rsidP="006B09DA">
      <w:pPr>
        <w:tabs>
          <w:tab w:val="right" w:pos="7513"/>
        </w:tabs>
        <w:ind w:leftChars="337" w:left="708" w:right="95"/>
        <w:jc w:val="left"/>
        <w:rPr>
          <w:rFonts w:ascii="ＭＳ Ｐゴシック" w:eastAsia="ＭＳ Ｐゴシック" w:hAnsi="ＭＳ Ｐゴシック" w:cs="Segoe UI Symbol"/>
          <w:color w:val="000000" w:themeColor="text1"/>
          <w:sz w:val="22"/>
        </w:rPr>
      </w:pPr>
      <w:r w:rsidRPr="006E1022">
        <w:rPr>
          <w:rFonts w:ascii="ＭＳ Ｐゴシック" w:eastAsia="ＭＳ Ｐゴシック" w:hAnsi="ＭＳ Ｐゴシック" w:cs="Segoe UI Symbol" w:hint="eastAsia"/>
          <w:color w:val="000000" w:themeColor="text1"/>
          <w:sz w:val="22"/>
        </w:rPr>
        <w:t xml:space="preserve">　全日空ワールド</w:t>
      </w:r>
      <w:r w:rsidRPr="006E1022">
        <w:rPr>
          <w:rFonts w:ascii="ＭＳ Ｐゴシック" w:eastAsia="ＭＳ Ｐゴシック" w:hAnsi="ＭＳ Ｐゴシック" w:cs="Segoe UI Symbol"/>
          <w:color w:val="000000" w:themeColor="text1"/>
          <w:sz w:val="22"/>
        </w:rPr>
        <w:t>(株)、(株)ＡＮＡセールス勤務。障がい者</w:t>
      </w:r>
      <w:r w:rsidRPr="006E1022">
        <w:rPr>
          <w:rFonts w:ascii="ＭＳ Ｐゴシック" w:eastAsia="ＭＳ Ｐゴシック" w:hAnsi="ＭＳ Ｐゴシック" w:cs="Segoe UI Symbol" w:hint="eastAsia"/>
          <w:color w:val="000000" w:themeColor="text1"/>
          <w:sz w:val="22"/>
        </w:rPr>
        <w:t>の旅行申込みにあたり対応するサポートデスクを立ち上げ</w:t>
      </w:r>
      <w:r w:rsidR="00C3774F" w:rsidRPr="006E1022">
        <w:rPr>
          <w:rFonts w:ascii="ＭＳ Ｐゴシック" w:eastAsia="ＭＳ Ｐゴシック" w:hAnsi="ＭＳ Ｐゴシック" w:cs="Segoe UI Symbol" w:hint="eastAsia"/>
          <w:color w:val="000000" w:themeColor="text1"/>
          <w:sz w:val="22"/>
        </w:rPr>
        <w:t>た</w:t>
      </w:r>
      <w:r w:rsidRPr="006E1022">
        <w:rPr>
          <w:rFonts w:ascii="ＭＳ Ｐゴシック" w:eastAsia="ＭＳ Ｐゴシック" w:hAnsi="ＭＳ Ｐゴシック" w:cs="Segoe UI Symbol" w:hint="eastAsia"/>
          <w:color w:val="000000" w:themeColor="text1"/>
          <w:sz w:val="22"/>
        </w:rPr>
        <w:t>。</w:t>
      </w:r>
    </w:p>
    <w:p w14:paraId="6B9296D4" w14:textId="6A560EE4" w:rsidR="00D45B71" w:rsidRPr="006E1022" w:rsidRDefault="00A9221D" w:rsidP="006B09DA">
      <w:pPr>
        <w:tabs>
          <w:tab w:val="right" w:pos="7088"/>
        </w:tabs>
        <w:ind w:leftChars="337" w:left="708" w:right="95"/>
        <w:jc w:val="left"/>
        <w:rPr>
          <w:rFonts w:ascii="ＭＳ Ｐゴシック" w:eastAsia="ＭＳ Ｐゴシック" w:hAnsi="ＭＳ Ｐゴシック" w:cs="Segoe UI Symbol"/>
          <w:color w:val="000000" w:themeColor="text1"/>
          <w:sz w:val="22"/>
        </w:rPr>
      </w:pPr>
      <w:r w:rsidRPr="006E1022">
        <w:rPr>
          <w:rFonts w:ascii="ＭＳ Ｐゴシック" w:eastAsia="ＭＳ Ｐゴシック" w:hAnsi="ＭＳ Ｐゴシック" w:cs="Segoe UI Symbol" w:hint="eastAsia"/>
          <w:color w:val="000000" w:themeColor="text1"/>
          <w:sz w:val="22"/>
        </w:rPr>
        <w:t xml:space="preserve">　</w:t>
      </w:r>
      <w:r w:rsidR="00D45B71" w:rsidRPr="006E1022">
        <w:rPr>
          <w:rFonts w:ascii="ＭＳ Ｐゴシック" w:eastAsia="ＭＳ Ｐゴシック" w:hAnsi="ＭＳ Ｐゴシック" w:cs="Segoe UI Symbol" w:hint="eastAsia"/>
          <w:color w:val="000000" w:themeColor="text1"/>
          <w:sz w:val="22"/>
        </w:rPr>
        <w:t>（一社）</w:t>
      </w:r>
      <w:r w:rsidRPr="006E1022">
        <w:rPr>
          <w:rFonts w:ascii="ＭＳ Ｐゴシック" w:eastAsia="ＭＳ Ｐゴシック" w:hAnsi="ＭＳ Ｐゴシック" w:cs="Segoe UI Symbol" w:hint="eastAsia"/>
          <w:color w:val="000000" w:themeColor="text1"/>
          <w:sz w:val="22"/>
        </w:rPr>
        <w:t>日本旅行業協会において高齢者・障がい者の旅を受け付けるための講習会講師を務め、旅行業界でのユニバーサルツーリズム啓蒙に努め</w:t>
      </w:r>
      <w:r w:rsidR="00C3774F" w:rsidRPr="006E1022">
        <w:rPr>
          <w:rFonts w:ascii="ＭＳ Ｐゴシック" w:eastAsia="ＭＳ Ｐゴシック" w:hAnsi="ＭＳ Ｐゴシック" w:cs="Segoe UI Symbol" w:hint="eastAsia"/>
          <w:color w:val="000000" w:themeColor="text1"/>
          <w:sz w:val="22"/>
        </w:rPr>
        <w:t>ている</w:t>
      </w:r>
      <w:r w:rsidRPr="006E1022">
        <w:rPr>
          <w:rFonts w:ascii="ＭＳ Ｐゴシック" w:eastAsia="ＭＳ Ｐゴシック" w:hAnsi="ＭＳ Ｐゴシック" w:cs="Segoe UI Symbol" w:hint="eastAsia"/>
          <w:color w:val="000000" w:themeColor="text1"/>
          <w:sz w:val="22"/>
        </w:rPr>
        <w:t>。</w:t>
      </w:r>
    </w:p>
    <w:p w14:paraId="21C3694E" w14:textId="2B0862CA" w:rsidR="00D45B71" w:rsidRPr="006E1022" w:rsidRDefault="00A9221D" w:rsidP="006B09DA">
      <w:pPr>
        <w:tabs>
          <w:tab w:val="right" w:pos="7088"/>
        </w:tabs>
        <w:ind w:leftChars="337" w:left="708" w:right="-188"/>
        <w:jc w:val="left"/>
        <w:rPr>
          <w:rFonts w:ascii="ＭＳ Ｐゴシック" w:eastAsia="ＭＳ Ｐゴシック" w:hAnsi="ＭＳ Ｐゴシック" w:cs="Segoe UI Symbol"/>
          <w:color w:val="000000" w:themeColor="text1"/>
          <w:sz w:val="22"/>
        </w:rPr>
      </w:pPr>
      <w:r w:rsidRPr="006E1022">
        <w:rPr>
          <w:rFonts w:ascii="ＭＳ Ｐゴシック" w:eastAsia="ＭＳ Ｐゴシック" w:hAnsi="ＭＳ Ｐゴシック" w:cs="Segoe UI Symbol" w:hint="eastAsia"/>
          <w:color w:val="000000" w:themeColor="text1"/>
          <w:sz w:val="22"/>
        </w:rPr>
        <w:t>東京都アクセシブル・ツーリズムシンポジウム講師（</w:t>
      </w:r>
      <w:r w:rsidRPr="006E1022">
        <w:rPr>
          <w:rFonts w:ascii="ＭＳ Ｐゴシック" w:eastAsia="ＭＳ Ｐゴシック" w:hAnsi="ＭＳ Ｐゴシック" w:cs="Segoe UI Symbol"/>
          <w:color w:val="000000" w:themeColor="text1"/>
          <w:sz w:val="22"/>
        </w:rPr>
        <w:t>2019年度～2020年度）。</w:t>
      </w:r>
    </w:p>
    <w:p w14:paraId="5A8C97B4" w14:textId="743DBFEF" w:rsidR="00A9221D" w:rsidRPr="006E1022" w:rsidRDefault="00A9221D" w:rsidP="006B09DA">
      <w:pPr>
        <w:tabs>
          <w:tab w:val="right" w:pos="7088"/>
        </w:tabs>
        <w:ind w:leftChars="337" w:left="708" w:right="95" w:firstLineChars="650" w:firstLine="1430"/>
        <w:jc w:val="left"/>
        <w:rPr>
          <w:rFonts w:ascii="ＭＳ Ｐゴシック" w:eastAsia="ＭＳ Ｐゴシック" w:hAnsi="ＭＳ Ｐゴシック" w:cs="Segoe UI Symbol"/>
          <w:color w:val="000000" w:themeColor="text1"/>
          <w:sz w:val="22"/>
        </w:rPr>
      </w:pPr>
      <w:r w:rsidRPr="006E1022">
        <w:rPr>
          <w:rFonts w:ascii="ＭＳ Ｐゴシック" w:eastAsia="ＭＳ Ｐゴシック" w:hAnsi="ＭＳ Ｐゴシック" w:cs="Segoe UI Symbol"/>
          <w:color w:val="000000" w:themeColor="text1"/>
          <w:sz w:val="22"/>
        </w:rPr>
        <w:t>ユニバーサルツーリ</w:t>
      </w:r>
      <w:r w:rsidRPr="006E1022">
        <w:rPr>
          <w:rFonts w:ascii="ＭＳ Ｐゴシック" w:eastAsia="ＭＳ Ｐゴシック" w:hAnsi="ＭＳ Ｐゴシック" w:cs="Segoe UI Symbol" w:hint="eastAsia"/>
          <w:color w:val="000000" w:themeColor="text1"/>
          <w:sz w:val="22"/>
        </w:rPr>
        <w:t>ズムをテーマとした講演、セミナー、研修を多数実施。</w:t>
      </w:r>
    </w:p>
    <w:p w14:paraId="5D026919" w14:textId="7837B5B6" w:rsidR="00A9221D" w:rsidRPr="006E1022" w:rsidRDefault="00A9221D" w:rsidP="006B09DA">
      <w:pPr>
        <w:tabs>
          <w:tab w:val="right" w:pos="7088"/>
        </w:tabs>
        <w:ind w:leftChars="337" w:left="708" w:right="95"/>
        <w:jc w:val="left"/>
        <w:rPr>
          <w:rFonts w:ascii="ＭＳ Ｐゴシック" w:eastAsia="ＭＳ Ｐゴシック" w:hAnsi="ＭＳ Ｐゴシック" w:cs="Segoe UI Symbol"/>
          <w:color w:val="000000" w:themeColor="text1"/>
          <w:sz w:val="22"/>
        </w:rPr>
      </w:pPr>
      <w:r w:rsidRPr="006E1022">
        <w:rPr>
          <w:rFonts w:ascii="ＭＳ Ｐゴシック" w:eastAsia="ＭＳ Ｐゴシック" w:hAnsi="ＭＳ Ｐゴシック" w:cs="Segoe UI Symbol" w:hint="eastAsia"/>
          <w:color w:val="000000" w:themeColor="text1"/>
          <w:sz w:val="22"/>
        </w:rPr>
        <w:t xml:space="preserve">　　　　　　</w:t>
      </w:r>
      <w:r w:rsidR="006B09DA">
        <w:rPr>
          <w:rFonts w:ascii="ＭＳ Ｐゴシック" w:eastAsia="ＭＳ Ｐゴシック" w:hAnsi="ＭＳ Ｐゴシック" w:cs="Segoe UI Symbol" w:hint="eastAsia"/>
          <w:color w:val="000000" w:themeColor="text1"/>
          <w:sz w:val="22"/>
        </w:rPr>
        <w:t xml:space="preserve">　　　　</w:t>
      </w:r>
      <w:r w:rsidRPr="006E1022">
        <w:rPr>
          <w:rFonts w:ascii="ＭＳ Ｐゴシック" w:eastAsia="ＭＳ Ｐゴシック" w:hAnsi="ＭＳ Ｐゴシック" w:cs="Segoe UI Symbol"/>
          <w:color w:val="000000" w:themeColor="text1"/>
          <w:sz w:val="22"/>
        </w:rPr>
        <w:t>NPO法人高齢者・障がい者の旅をサポートする会理事</w:t>
      </w:r>
    </w:p>
    <w:p w14:paraId="4E98DB76" w14:textId="066A14C8" w:rsidR="006B32F9" w:rsidRPr="006E1022" w:rsidRDefault="00AB489C" w:rsidP="006E1022">
      <w:pPr>
        <w:ind w:leftChars="337" w:left="708" w:right="-2530"/>
        <w:rPr>
          <w:rFonts w:ascii="ＭＳ Ｐゴシック" w:eastAsia="ＭＳ Ｐゴシック" w:hAnsi="ＭＳ Ｐゴシック" w:cs="Segoe UI Symbol"/>
          <w:color w:val="000000" w:themeColor="text1"/>
          <w:sz w:val="22"/>
        </w:rPr>
      </w:pPr>
      <w:r w:rsidRPr="006E1022">
        <w:rPr>
          <w:rFonts w:asciiTheme="majorEastAsia" w:eastAsiaTheme="majorEastAsia" w:hAnsiTheme="majorEastAsia" w:cs="ＭＳ Ｐゴシック"/>
          <w:noProof/>
          <w:kern w:val="0"/>
          <w:sz w:val="22"/>
        </w:rPr>
        <w:drawing>
          <wp:anchor distT="0" distB="0" distL="114300" distR="114300" simplePos="0" relativeHeight="252068352" behindDoc="0" locked="0" layoutInCell="1" allowOverlap="1" wp14:anchorId="30631FE3" wp14:editId="525FD7B1">
            <wp:simplePos x="0" y="0"/>
            <wp:positionH relativeFrom="column">
              <wp:posOffset>-12700</wp:posOffset>
            </wp:positionH>
            <wp:positionV relativeFrom="paragraph">
              <wp:posOffset>58420</wp:posOffset>
            </wp:positionV>
            <wp:extent cx="1255904" cy="2016000"/>
            <wp:effectExtent l="0" t="0" r="1905" b="3810"/>
            <wp:wrapThrough wrapText="bothSides">
              <wp:wrapPolygon edited="0">
                <wp:start x="0" y="0"/>
                <wp:lineTo x="0" y="21437"/>
                <wp:lineTo x="21305" y="21437"/>
                <wp:lineTo x="21305" y="0"/>
                <wp:lineTo x="0" y="0"/>
              </wp:wrapPolygon>
            </wp:wrapThrough>
            <wp:docPr id="2005633245" name="図 200563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rotWithShape="1">
                    <a:blip r:embed="rId151" cstate="print">
                      <a:extLst>
                        <a:ext uri="{28A0092B-C50C-407E-A947-70E740481C1C}">
                          <a14:useLocalDpi xmlns:a14="http://schemas.microsoft.com/office/drawing/2010/main" val="0"/>
                        </a:ext>
                      </a:extLst>
                    </a:blip>
                    <a:srcRect r="53250"/>
                    <a:stretch/>
                  </pic:blipFill>
                  <pic:spPr bwMode="auto">
                    <a:xfrm>
                      <a:off x="0" y="0"/>
                      <a:ext cx="1255904" cy="201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B76EAE" w14:textId="283851B5" w:rsidR="006B32F9" w:rsidRPr="006E1022" w:rsidRDefault="00A9221D" w:rsidP="001F082F">
      <w:pPr>
        <w:ind w:right="-2530"/>
        <w:rPr>
          <w:rFonts w:ascii="ＭＳ Ｐゴシック" w:eastAsia="ＭＳ Ｐゴシック" w:hAnsi="ＭＳ Ｐゴシック" w:cs="Segoe UI Symbol"/>
          <w:b/>
          <w:bCs/>
          <w:color w:val="000000" w:themeColor="text1"/>
          <w:sz w:val="24"/>
          <w:szCs w:val="24"/>
        </w:rPr>
      </w:pPr>
      <w:r w:rsidRPr="006E1022">
        <w:rPr>
          <w:rFonts w:ascii="ＭＳ Ｐゴシック" w:eastAsia="ＭＳ Ｐゴシック" w:hAnsi="ＭＳ Ｐゴシック" w:cs="Segoe UI Symbol" w:hint="eastAsia"/>
          <w:b/>
          <w:bCs/>
          <w:color w:val="000000" w:themeColor="text1"/>
          <w:sz w:val="24"/>
          <w:szCs w:val="24"/>
        </w:rPr>
        <w:t>②</w:t>
      </w:r>
      <w:r w:rsidR="00A504D8" w:rsidRPr="006E1022">
        <w:rPr>
          <w:rFonts w:ascii="ＭＳ Ｐゴシック" w:eastAsia="ＭＳ Ｐゴシック" w:hAnsi="ＭＳ Ｐゴシック" w:cs="Segoe UI Symbol" w:hint="eastAsia"/>
          <w:b/>
          <w:bCs/>
          <w:color w:val="000000" w:themeColor="text1"/>
          <w:sz w:val="24"/>
          <w:szCs w:val="24"/>
        </w:rPr>
        <w:t>概要</w:t>
      </w:r>
    </w:p>
    <w:p w14:paraId="21274269" w14:textId="493D83C6" w:rsidR="00A504D8" w:rsidRPr="006E1022" w:rsidRDefault="00A504D8" w:rsidP="001F082F">
      <w:pPr>
        <w:ind w:left="-8" w:right="-2530" w:firstLineChars="50" w:firstLine="110"/>
        <w:rPr>
          <w:rFonts w:ascii="ＭＳ Ｐゴシック" w:eastAsia="ＭＳ Ｐゴシック" w:hAnsi="ＭＳ Ｐゴシック" w:cs="Segoe UI Symbol"/>
          <w:color w:val="000000" w:themeColor="text1"/>
          <w:sz w:val="22"/>
        </w:rPr>
      </w:pPr>
      <w:r w:rsidRPr="006E1022">
        <w:rPr>
          <w:rFonts w:ascii="ＭＳ Ｐゴシック" w:eastAsia="ＭＳ Ｐゴシック" w:hAnsi="ＭＳ Ｐゴシック" w:cs="Segoe UI Symbol" w:hint="eastAsia"/>
          <w:color w:val="000000" w:themeColor="text1"/>
          <w:sz w:val="22"/>
        </w:rPr>
        <w:t>日時：令和６年２月５日（月）</w:t>
      </w:r>
      <w:r w:rsidR="000A7E4F" w:rsidRPr="006E1022">
        <w:rPr>
          <w:rFonts w:ascii="ＭＳ Ｐゴシック" w:eastAsia="ＭＳ Ｐゴシック" w:hAnsi="ＭＳ Ｐゴシック" w:cs="Segoe UI Symbol" w:hint="eastAsia"/>
          <w:color w:val="000000" w:themeColor="text1"/>
          <w:sz w:val="22"/>
        </w:rPr>
        <w:t>１３</w:t>
      </w:r>
      <w:r w:rsidRPr="006E1022">
        <w:rPr>
          <w:rFonts w:ascii="ＭＳ Ｐゴシック" w:eastAsia="ＭＳ Ｐゴシック" w:hAnsi="ＭＳ Ｐゴシック" w:cs="Segoe UI Symbol"/>
          <w:color w:val="000000" w:themeColor="text1"/>
          <w:sz w:val="22"/>
        </w:rPr>
        <w:t>時</w:t>
      </w:r>
      <w:r w:rsidR="000A7E4F" w:rsidRPr="006E1022">
        <w:rPr>
          <w:rFonts w:ascii="ＭＳ Ｐゴシック" w:eastAsia="ＭＳ Ｐゴシック" w:hAnsi="ＭＳ Ｐゴシック" w:cs="Segoe UI Symbol" w:hint="eastAsia"/>
          <w:color w:val="000000" w:themeColor="text1"/>
          <w:sz w:val="22"/>
        </w:rPr>
        <w:t>３０</w:t>
      </w:r>
      <w:r w:rsidRPr="006E1022">
        <w:rPr>
          <w:rFonts w:ascii="ＭＳ Ｐゴシック" w:eastAsia="ＭＳ Ｐゴシック" w:hAnsi="ＭＳ Ｐゴシック" w:cs="Segoe UI Symbol"/>
          <w:color w:val="000000" w:themeColor="text1"/>
          <w:sz w:val="22"/>
        </w:rPr>
        <w:t>分～１５時３０分</w:t>
      </w:r>
    </w:p>
    <w:p w14:paraId="633A28D8" w14:textId="0165FDB4" w:rsidR="006B32F9" w:rsidRPr="006E1022" w:rsidRDefault="00A504D8" w:rsidP="001F082F">
      <w:pPr>
        <w:ind w:right="-2530" w:firstLineChars="50" w:firstLine="110"/>
        <w:rPr>
          <w:rFonts w:ascii="ＭＳ Ｐゴシック" w:eastAsia="ＭＳ Ｐゴシック" w:hAnsi="ＭＳ Ｐゴシック" w:cs="Segoe UI Symbol"/>
          <w:color w:val="000000" w:themeColor="text1"/>
          <w:sz w:val="22"/>
        </w:rPr>
      </w:pPr>
      <w:r w:rsidRPr="006E1022">
        <w:rPr>
          <w:rFonts w:ascii="ＭＳ Ｐゴシック" w:eastAsia="ＭＳ Ｐゴシック" w:hAnsi="ＭＳ Ｐゴシック" w:cs="Segoe UI Symbol" w:hint="eastAsia"/>
          <w:color w:val="000000" w:themeColor="text1"/>
          <w:sz w:val="22"/>
        </w:rPr>
        <w:t>場所：神戸第２地方合同庁舎</w:t>
      </w:r>
      <w:r w:rsidRPr="006E1022">
        <w:rPr>
          <w:rFonts w:ascii="ＭＳ Ｐゴシック" w:eastAsia="ＭＳ Ｐゴシック" w:hAnsi="ＭＳ Ｐゴシック" w:cs="Segoe UI Symbol"/>
          <w:color w:val="000000" w:themeColor="text1"/>
          <w:sz w:val="22"/>
        </w:rPr>
        <w:t xml:space="preserve"> １階第１共用会議室</w:t>
      </w:r>
    </w:p>
    <w:p w14:paraId="3143912F" w14:textId="1F0FE3F6" w:rsidR="00A504D8" w:rsidRPr="006E1022" w:rsidRDefault="00A504D8" w:rsidP="001F082F">
      <w:pPr>
        <w:ind w:right="-2530" w:firstLineChars="50" w:firstLine="110"/>
        <w:rPr>
          <w:rFonts w:ascii="ＭＳ Ｐゴシック" w:eastAsia="ＭＳ Ｐゴシック" w:hAnsi="ＭＳ Ｐゴシック" w:cs="Segoe UI Symbol"/>
          <w:color w:val="000000" w:themeColor="text1"/>
          <w:sz w:val="22"/>
        </w:rPr>
      </w:pPr>
      <w:r w:rsidRPr="006E1022">
        <w:rPr>
          <w:rFonts w:ascii="ＭＳ Ｐゴシック" w:eastAsia="ＭＳ Ｐゴシック" w:hAnsi="ＭＳ Ｐゴシック" w:cs="Segoe UI Symbol" w:hint="eastAsia"/>
          <w:color w:val="000000" w:themeColor="text1"/>
          <w:sz w:val="22"/>
        </w:rPr>
        <w:t>参加者：フェリー</w:t>
      </w:r>
      <w:r w:rsidR="005E1ACA" w:rsidRPr="006E1022">
        <w:rPr>
          <w:rFonts w:ascii="ＭＳ Ｐゴシック" w:eastAsia="ＭＳ Ｐゴシック" w:hAnsi="ＭＳ Ｐゴシック" w:cs="Segoe UI Symbol" w:hint="eastAsia"/>
          <w:color w:val="000000" w:themeColor="text1"/>
          <w:sz w:val="22"/>
        </w:rPr>
        <w:t>事業者</w:t>
      </w:r>
    </w:p>
    <w:p w14:paraId="2AB7497E" w14:textId="58A16088" w:rsidR="005E1ACA" w:rsidRPr="006E1022" w:rsidRDefault="005E1ACA" w:rsidP="001F082F">
      <w:pPr>
        <w:ind w:left="-8" w:right="-2530" w:firstLineChars="375" w:firstLine="825"/>
        <w:rPr>
          <w:rFonts w:ascii="ＭＳ Ｐゴシック" w:eastAsia="ＭＳ Ｐゴシック" w:hAnsi="ＭＳ Ｐゴシック" w:cs="Segoe UI Symbol"/>
          <w:color w:val="000000" w:themeColor="text1"/>
          <w:sz w:val="22"/>
        </w:rPr>
      </w:pPr>
      <w:r w:rsidRPr="006E1022">
        <w:rPr>
          <w:rFonts w:ascii="ＭＳ Ｐゴシック" w:eastAsia="ＭＳ Ｐゴシック" w:hAnsi="ＭＳ Ｐゴシック" w:cs="Segoe UI Symbol" w:hint="eastAsia"/>
          <w:color w:val="000000" w:themeColor="text1"/>
          <w:sz w:val="22"/>
        </w:rPr>
        <w:t>観光船事業者</w:t>
      </w:r>
    </w:p>
    <w:p w14:paraId="19518CB2" w14:textId="08A7B5EC" w:rsidR="005E1ACA" w:rsidRPr="006E1022" w:rsidRDefault="005E1ACA" w:rsidP="001F082F">
      <w:pPr>
        <w:ind w:left="-8" w:right="-2530" w:firstLineChars="375" w:firstLine="825"/>
        <w:rPr>
          <w:rFonts w:ascii="ＭＳ Ｐゴシック" w:eastAsia="ＭＳ Ｐゴシック" w:hAnsi="ＭＳ Ｐゴシック" w:cs="Segoe UI Symbol"/>
          <w:color w:val="000000" w:themeColor="text1"/>
          <w:sz w:val="22"/>
        </w:rPr>
      </w:pPr>
      <w:r w:rsidRPr="006E1022">
        <w:rPr>
          <w:rFonts w:ascii="ＭＳ Ｐゴシック" w:eastAsia="ＭＳ Ｐゴシック" w:hAnsi="ＭＳ Ｐゴシック" w:cs="Segoe UI Symbol" w:hint="eastAsia"/>
          <w:color w:val="000000" w:themeColor="text1"/>
          <w:sz w:val="22"/>
        </w:rPr>
        <w:t>生活航路事業者</w:t>
      </w:r>
      <w:r w:rsidR="00ED2AAE" w:rsidRPr="006E1022">
        <w:rPr>
          <w:rFonts w:ascii="ＭＳ Ｐゴシック" w:eastAsia="ＭＳ Ｐゴシック" w:hAnsi="ＭＳ Ｐゴシック" w:cs="Segoe UI Symbol" w:hint="eastAsia"/>
          <w:color w:val="000000" w:themeColor="text1"/>
          <w:sz w:val="22"/>
        </w:rPr>
        <w:t xml:space="preserve">　等　</w:t>
      </w:r>
      <w:r w:rsidR="0007362C">
        <w:rPr>
          <w:rFonts w:ascii="ＭＳ Ｐゴシック" w:eastAsia="ＭＳ Ｐゴシック" w:hAnsi="ＭＳ Ｐゴシック" w:cs="Segoe UI Symbol" w:hint="eastAsia"/>
          <w:color w:val="000000" w:themeColor="text1"/>
          <w:sz w:val="22"/>
        </w:rPr>
        <w:t>２０</w:t>
      </w:r>
      <w:r w:rsidR="00ED2AAE" w:rsidRPr="006E1022">
        <w:rPr>
          <w:rFonts w:ascii="ＭＳ Ｐゴシック" w:eastAsia="ＭＳ Ｐゴシック" w:hAnsi="ＭＳ Ｐゴシック" w:cs="Segoe UI Symbol" w:hint="eastAsia"/>
          <w:color w:val="000000" w:themeColor="text1"/>
          <w:sz w:val="22"/>
        </w:rPr>
        <w:t>名</w:t>
      </w:r>
    </w:p>
    <w:p w14:paraId="650F59F1" w14:textId="49CB07A9" w:rsidR="006B32F9" w:rsidRDefault="006B32F9" w:rsidP="00E65B27">
      <w:pPr>
        <w:ind w:left="-8" w:right="-2530"/>
        <w:rPr>
          <w:rFonts w:ascii="ＭＳ Ｐゴシック" w:eastAsia="ＭＳ Ｐゴシック" w:hAnsi="ＭＳ Ｐゴシック" w:cs="Segoe UI Symbol"/>
          <w:color w:val="000000" w:themeColor="text1"/>
          <w:sz w:val="24"/>
          <w:szCs w:val="24"/>
        </w:rPr>
      </w:pPr>
    </w:p>
    <w:p w14:paraId="47B4C7C9" w14:textId="08B2DB93" w:rsidR="009E1698" w:rsidRDefault="005E1ACA" w:rsidP="009E1698">
      <w:pPr>
        <w:ind w:left="-8" w:right="-2530"/>
        <w:rPr>
          <w:rFonts w:ascii="ＭＳ Ｐゴシック" w:eastAsia="ＭＳ Ｐゴシック" w:hAnsi="ＭＳ Ｐゴシック" w:cs="Segoe UI Symbol"/>
          <w:color w:val="000000" w:themeColor="text1"/>
          <w:sz w:val="24"/>
          <w:szCs w:val="24"/>
        </w:rPr>
      </w:pPr>
      <w:r>
        <w:rPr>
          <w:rFonts w:ascii="ＭＳ Ｐゴシック" w:eastAsia="ＭＳ Ｐゴシック" w:hAnsi="ＭＳ Ｐゴシック" w:cs="Segoe UI Symbol" w:hint="eastAsia"/>
          <w:color w:val="000000" w:themeColor="text1"/>
          <w:sz w:val="24"/>
          <w:szCs w:val="24"/>
        </w:rPr>
        <w:t xml:space="preserve">　</w:t>
      </w:r>
      <w:r w:rsidR="001F082F">
        <w:rPr>
          <w:rFonts w:ascii="ＭＳ Ｐゴシック" w:eastAsia="ＭＳ Ｐゴシック" w:hAnsi="ＭＳ Ｐゴシック" w:cs="Segoe UI Symbol" w:hint="eastAsia"/>
          <w:color w:val="000000" w:themeColor="text1"/>
          <w:sz w:val="24"/>
          <w:szCs w:val="24"/>
        </w:rPr>
        <w:t xml:space="preserve"> </w:t>
      </w:r>
    </w:p>
    <w:p w14:paraId="452486CC" w14:textId="4D68B674" w:rsidR="009E1698" w:rsidRDefault="009E1698">
      <w:pPr>
        <w:widowControl/>
        <w:jc w:val="left"/>
        <w:rPr>
          <w:rFonts w:ascii="ＭＳ Ｐゴシック" w:eastAsia="ＭＳ Ｐゴシック" w:hAnsi="ＭＳ Ｐゴシック" w:cs="Segoe UI Symbol"/>
          <w:color w:val="000000" w:themeColor="text1"/>
          <w:sz w:val="24"/>
          <w:szCs w:val="24"/>
        </w:rPr>
      </w:pPr>
      <w:r>
        <w:rPr>
          <w:rFonts w:ascii="ＭＳ Ｐゴシック" w:eastAsia="ＭＳ Ｐゴシック" w:hAnsi="ＭＳ Ｐゴシック" w:cs="Segoe UI Symbol"/>
          <w:color w:val="000000" w:themeColor="text1"/>
          <w:sz w:val="24"/>
          <w:szCs w:val="24"/>
        </w:rPr>
        <w:br w:type="page"/>
      </w:r>
    </w:p>
    <w:p w14:paraId="223BB0A7" w14:textId="5A8990AA" w:rsidR="00A802C5" w:rsidRPr="003A764F" w:rsidRDefault="00E11B3B" w:rsidP="003A764F">
      <w:pPr>
        <w:tabs>
          <w:tab w:val="left" w:pos="3375"/>
        </w:tabs>
        <w:spacing w:line="360" w:lineRule="auto"/>
        <w:ind w:firstLineChars="200" w:firstLine="482"/>
        <w:rPr>
          <w:rFonts w:ascii="ＭＳ Ｐゴシック" w:eastAsia="ＭＳ Ｐゴシック" w:hAnsi="ＭＳ Ｐゴシック"/>
          <w:b/>
          <w:bCs/>
          <w:sz w:val="24"/>
          <w:szCs w:val="24"/>
        </w:rPr>
      </w:pPr>
      <w:r w:rsidRPr="003A764F">
        <w:rPr>
          <w:rFonts w:ascii="ＭＳ Ｐゴシック" w:eastAsia="ＭＳ Ｐゴシック" w:hAnsi="ＭＳ Ｐゴシック" w:hint="eastAsia"/>
          <w:b/>
          <w:bCs/>
          <w:sz w:val="24"/>
          <w:szCs w:val="24"/>
        </w:rPr>
        <w:lastRenderedPageBreak/>
        <w:t>③講演資料</w:t>
      </w:r>
    </w:p>
    <w:p w14:paraId="66F4C710" w14:textId="0FF77F70" w:rsidR="00A802C5" w:rsidRDefault="001D73D2" w:rsidP="00A802C5">
      <w:pPr>
        <w:tabs>
          <w:tab w:val="left" w:pos="3375"/>
        </w:tabs>
        <w:spacing w:line="360" w:lineRule="auto"/>
        <w:jc w:val="center"/>
        <w:rPr>
          <w:rFonts w:cs="Times New Roman"/>
          <w:szCs w:val="20"/>
        </w:rPr>
      </w:pPr>
      <w:r>
        <w:rPr>
          <w:rFonts w:cs="Times New Roman"/>
          <w:noProof/>
          <w:szCs w:val="20"/>
        </w:rPr>
        <w:object w:dxaOrig="7200" w:dyaOrig="4050" w14:anchorId="178EA9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in;height:202.5pt;mso-width-percent:0;mso-height-percent:0;mso-width-percent:0;mso-height-percent:0" o:ole="" o:bordertopcolor="this" o:borderleftcolor="this" o:borderbottomcolor="this" o:borderrightcolor="this">
            <v:imagedata r:id="rId152" o:title=""/>
            <w10:bordertop type="single" width="4" shadow="t"/>
            <w10:borderleft type="single" width="4" shadow="t"/>
            <w10:borderbottom type="single" width="4" shadow="t"/>
            <w10:borderright type="single" width="4" shadow="t"/>
          </v:shape>
          <o:OLEObject Type="Embed" ProgID="PowerPoint.Slide.12" ShapeID="_x0000_i1025" DrawAspect="Content" ObjectID="_1772533696" r:id="rId153"/>
        </w:object>
      </w:r>
    </w:p>
    <w:p w14:paraId="24E0A622" w14:textId="77777777" w:rsidR="00A802C5" w:rsidRDefault="00A802C5" w:rsidP="00A802C5">
      <w:pPr>
        <w:tabs>
          <w:tab w:val="left" w:pos="3375"/>
        </w:tabs>
        <w:spacing w:line="360" w:lineRule="auto"/>
        <w:jc w:val="center"/>
      </w:pPr>
    </w:p>
    <w:p w14:paraId="5785AD31" w14:textId="32F5CF83" w:rsidR="00A802C5" w:rsidRDefault="001D73D2" w:rsidP="00A802C5">
      <w:pPr>
        <w:tabs>
          <w:tab w:val="left" w:pos="3375"/>
        </w:tabs>
        <w:spacing w:line="360" w:lineRule="auto"/>
        <w:jc w:val="center"/>
        <w:rPr>
          <w:rFonts w:cs="Times New Roman"/>
          <w:szCs w:val="20"/>
        </w:rPr>
      </w:pPr>
      <w:r>
        <w:rPr>
          <w:rFonts w:cs="Times New Roman"/>
          <w:noProof/>
          <w:szCs w:val="20"/>
        </w:rPr>
        <w:object w:dxaOrig="7200" w:dyaOrig="4050" w14:anchorId="56FB573A">
          <v:shape id="_x0000_i1026" type="#_x0000_t75" alt="" style="width:5in;height:202.5pt;mso-width-percent:0;mso-height-percent:0;mso-width-percent:0;mso-height-percent:0" o:ole="" o:bordertopcolor="this" o:borderleftcolor="this" o:borderbottomcolor="this" o:borderrightcolor="this">
            <v:imagedata r:id="rId154" o:title=""/>
            <w10:bordertop type="single" width="4" shadow="t"/>
            <w10:borderleft type="single" width="4" shadow="t"/>
            <w10:borderbottom type="single" width="4" shadow="t"/>
            <w10:borderright type="single" width="4" shadow="t"/>
          </v:shape>
          <o:OLEObject Type="Embed" ProgID="PowerPoint.Slide.12" ShapeID="_x0000_i1026" DrawAspect="Content" ObjectID="_1772533697" r:id="rId155"/>
        </w:object>
      </w:r>
    </w:p>
    <w:p w14:paraId="1B26952E" w14:textId="77777777" w:rsidR="00A802C5" w:rsidRDefault="00A802C5" w:rsidP="00A802C5">
      <w:pPr>
        <w:tabs>
          <w:tab w:val="left" w:pos="3375"/>
        </w:tabs>
        <w:spacing w:line="360" w:lineRule="auto"/>
        <w:jc w:val="center"/>
      </w:pPr>
    </w:p>
    <w:p w14:paraId="6F716497" w14:textId="387978A5" w:rsidR="00A802C5" w:rsidRDefault="001D73D2" w:rsidP="00F40373">
      <w:pPr>
        <w:tabs>
          <w:tab w:val="left" w:pos="3375"/>
        </w:tabs>
        <w:spacing w:line="360" w:lineRule="auto"/>
        <w:jc w:val="center"/>
      </w:pPr>
      <w:r>
        <w:rPr>
          <w:rFonts w:cs="Times New Roman"/>
          <w:noProof/>
          <w:szCs w:val="20"/>
        </w:rPr>
        <w:object w:dxaOrig="7200" w:dyaOrig="4050" w14:anchorId="034E3469">
          <v:shape id="_x0000_i1027" type="#_x0000_t75" alt="" style="width:5in;height:202.5pt;mso-width-percent:0;mso-height-percent:0;mso-width-percent:0;mso-height-percent:0" o:ole="" o:bordertopcolor="this" o:borderleftcolor="this" o:borderbottomcolor="this" o:borderrightcolor="this">
            <v:imagedata r:id="rId156" o:title=""/>
            <w10:bordertop type="single" width="4" shadow="t"/>
            <w10:borderleft type="single" width="4" shadow="t"/>
            <w10:borderbottom type="single" width="4" shadow="t"/>
            <w10:borderright type="single" width="4" shadow="t"/>
          </v:shape>
          <o:OLEObject Type="Embed" ProgID="PowerPoint.Slide.12" ShapeID="_x0000_i1027" DrawAspect="Content" ObjectID="_1772533698" r:id="rId157"/>
        </w:object>
      </w:r>
    </w:p>
    <w:p w14:paraId="6C2CD656" w14:textId="77777777" w:rsidR="00A802C5" w:rsidRDefault="001D73D2" w:rsidP="00A802C5">
      <w:pPr>
        <w:tabs>
          <w:tab w:val="left" w:pos="3375"/>
        </w:tabs>
        <w:spacing w:line="360" w:lineRule="auto"/>
        <w:jc w:val="center"/>
      </w:pPr>
      <w:r>
        <w:rPr>
          <w:rFonts w:cs="Times New Roman"/>
          <w:noProof/>
          <w:szCs w:val="20"/>
        </w:rPr>
        <w:object w:dxaOrig="7200" w:dyaOrig="4050" w14:anchorId="6A3D6454">
          <v:shape id="_x0000_i1028" type="#_x0000_t75" alt="" style="width:5in;height:202.5pt;mso-width-percent:0;mso-height-percent:0;mso-width-percent:0;mso-height-percent:0" o:ole="" o:bordertopcolor="this" o:borderleftcolor="this" o:borderbottomcolor="this" o:borderrightcolor="this">
            <v:imagedata r:id="rId158" o:title=""/>
            <w10:bordertop type="single" width="4" shadow="t"/>
            <w10:borderleft type="single" width="4" shadow="t"/>
            <w10:borderbottom type="single" width="4" shadow="t"/>
            <w10:borderright type="single" width="4" shadow="t"/>
          </v:shape>
          <o:OLEObject Type="Embed" ProgID="PowerPoint.Slide.12" ShapeID="_x0000_i1028" DrawAspect="Content" ObjectID="_1772533699" r:id="rId159"/>
        </w:object>
      </w:r>
    </w:p>
    <w:p w14:paraId="0F278739" w14:textId="77777777" w:rsidR="00A802C5" w:rsidRDefault="00A802C5" w:rsidP="00A802C5">
      <w:pPr>
        <w:tabs>
          <w:tab w:val="left" w:pos="3375"/>
        </w:tabs>
        <w:spacing w:line="360" w:lineRule="auto"/>
        <w:jc w:val="left"/>
      </w:pPr>
    </w:p>
    <w:p w14:paraId="7A7B516C" w14:textId="77777777" w:rsidR="00A802C5" w:rsidRDefault="001D73D2" w:rsidP="00A802C5">
      <w:pPr>
        <w:tabs>
          <w:tab w:val="left" w:pos="3375"/>
        </w:tabs>
        <w:spacing w:line="360" w:lineRule="auto"/>
        <w:jc w:val="center"/>
      </w:pPr>
      <w:r>
        <w:rPr>
          <w:rFonts w:cs="Times New Roman"/>
          <w:noProof/>
          <w:szCs w:val="20"/>
        </w:rPr>
        <w:object w:dxaOrig="7200" w:dyaOrig="4050" w14:anchorId="503ECF98">
          <v:shape id="_x0000_i1029" type="#_x0000_t75" alt="" style="width:5in;height:202.5pt;mso-width-percent:0;mso-height-percent:0;mso-width-percent:0;mso-height-percent:0" o:ole="" o:bordertopcolor="this" o:borderleftcolor="this" o:borderbottomcolor="this" o:borderrightcolor="this">
            <v:imagedata r:id="rId160" o:title=""/>
            <w10:bordertop type="single" width="4" shadow="t"/>
            <w10:borderleft type="single" width="4" shadow="t"/>
            <w10:borderbottom type="single" width="4" shadow="t"/>
            <w10:borderright type="single" width="4" shadow="t"/>
          </v:shape>
          <o:OLEObject Type="Embed" ProgID="PowerPoint.Slide.12" ShapeID="_x0000_i1029" DrawAspect="Content" ObjectID="_1772533700" r:id="rId161"/>
        </w:object>
      </w:r>
    </w:p>
    <w:p w14:paraId="67EF9385" w14:textId="77777777" w:rsidR="00A802C5" w:rsidRDefault="00A802C5" w:rsidP="00A802C5">
      <w:pPr>
        <w:tabs>
          <w:tab w:val="left" w:pos="3375"/>
        </w:tabs>
        <w:spacing w:line="360" w:lineRule="auto"/>
        <w:jc w:val="left"/>
      </w:pPr>
    </w:p>
    <w:p w14:paraId="6CFB35BF" w14:textId="77777777" w:rsidR="00A802C5" w:rsidRDefault="001D73D2" w:rsidP="00A802C5">
      <w:pPr>
        <w:tabs>
          <w:tab w:val="left" w:pos="3375"/>
        </w:tabs>
        <w:spacing w:line="360" w:lineRule="auto"/>
        <w:jc w:val="center"/>
      </w:pPr>
      <w:r>
        <w:rPr>
          <w:rFonts w:cs="Times New Roman"/>
          <w:noProof/>
          <w:szCs w:val="20"/>
        </w:rPr>
        <w:object w:dxaOrig="7200" w:dyaOrig="4050" w14:anchorId="14AEEC56">
          <v:shape id="_x0000_i1030" type="#_x0000_t75" alt="" style="width:5in;height:202.5pt;mso-width-percent:0;mso-height-percent:0;mso-width-percent:0;mso-height-percent:0" o:ole="" o:bordertopcolor="this" o:borderleftcolor="this" o:borderbottomcolor="this" o:borderrightcolor="this">
            <v:imagedata r:id="rId162" o:title=""/>
            <w10:bordertop type="single" width="4" shadow="t"/>
            <w10:borderleft type="single" width="4" shadow="t"/>
            <w10:borderbottom type="single" width="4" shadow="t"/>
            <w10:borderright type="single" width="4" shadow="t"/>
          </v:shape>
          <o:OLEObject Type="Embed" ProgID="PowerPoint.Slide.12" ShapeID="_x0000_i1030" DrawAspect="Content" ObjectID="_1772533701" r:id="rId163"/>
        </w:object>
      </w:r>
    </w:p>
    <w:p w14:paraId="7C49D7D2" w14:textId="77777777" w:rsidR="00A802C5" w:rsidRDefault="00A802C5" w:rsidP="00A802C5">
      <w:pPr>
        <w:tabs>
          <w:tab w:val="left" w:pos="3375"/>
        </w:tabs>
        <w:spacing w:line="360" w:lineRule="auto"/>
        <w:jc w:val="left"/>
      </w:pPr>
    </w:p>
    <w:p w14:paraId="37E981CF" w14:textId="77777777" w:rsidR="00A802C5" w:rsidRDefault="001D73D2" w:rsidP="00A802C5">
      <w:pPr>
        <w:tabs>
          <w:tab w:val="left" w:pos="3375"/>
        </w:tabs>
        <w:spacing w:line="360" w:lineRule="auto"/>
        <w:jc w:val="center"/>
      </w:pPr>
      <w:r>
        <w:rPr>
          <w:rFonts w:cs="Times New Roman"/>
          <w:noProof/>
          <w:szCs w:val="20"/>
        </w:rPr>
        <w:object w:dxaOrig="7200" w:dyaOrig="4050" w14:anchorId="15AD6B39">
          <v:shape id="_x0000_i1031" type="#_x0000_t75" alt="" style="width:5in;height:202.5pt;mso-width-percent:0;mso-height-percent:0;mso-width-percent:0;mso-height-percent:0" o:ole="" o:bordertopcolor="this" o:borderleftcolor="this" o:borderbottomcolor="this" o:borderrightcolor="this">
            <v:imagedata r:id="rId164" o:title=""/>
            <w10:bordertop type="single" width="4" shadow="t"/>
            <w10:borderleft type="single" width="4" shadow="t"/>
            <w10:borderbottom type="single" width="4" shadow="t"/>
            <w10:borderright type="single" width="4" shadow="t"/>
          </v:shape>
          <o:OLEObject Type="Embed" ProgID="PowerPoint.Slide.12" ShapeID="_x0000_i1031" DrawAspect="Content" ObjectID="_1772533702" r:id="rId165"/>
        </w:object>
      </w:r>
    </w:p>
    <w:p w14:paraId="0638A27B" w14:textId="77777777" w:rsidR="00A802C5" w:rsidRDefault="00A802C5" w:rsidP="00A802C5">
      <w:pPr>
        <w:tabs>
          <w:tab w:val="left" w:pos="3375"/>
        </w:tabs>
        <w:spacing w:line="360" w:lineRule="auto"/>
        <w:jc w:val="left"/>
      </w:pPr>
    </w:p>
    <w:p w14:paraId="45BE0719" w14:textId="22ED8649" w:rsidR="00A802C5" w:rsidRDefault="001D73D2" w:rsidP="00A802C5">
      <w:pPr>
        <w:tabs>
          <w:tab w:val="left" w:pos="3375"/>
        </w:tabs>
        <w:spacing w:line="360" w:lineRule="auto"/>
        <w:jc w:val="center"/>
        <w:rPr>
          <w:rFonts w:cs="Times New Roman"/>
          <w:szCs w:val="20"/>
        </w:rPr>
      </w:pPr>
      <w:r>
        <w:rPr>
          <w:rFonts w:cs="Times New Roman"/>
          <w:noProof/>
          <w:szCs w:val="20"/>
        </w:rPr>
        <w:object w:dxaOrig="7200" w:dyaOrig="4050" w14:anchorId="38F7243A">
          <v:shape id="_x0000_i1032" type="#_x0000_t75" alt="" style="width:5in;height:202.5pt;mso-width-percent:0;mso-height-percent:0;mso-width-percent:0;mso-height-percent:0" o:ole="" o:bordertopcolor="this" o:borderleftcolor="this" o:borderbottomcolor="this" o:borderrightcolor="this">
            <v:imagedata r:id="rId166" o:title=""/>
            <w10:bordertop type="single" width="4" shadow="t"/>
            <w10:borderleft type="single" width="4" shadow="t"/>
            <w10:borderbottom type="single" width="4" shadow="t"/>
            <w10:borderright type="single" width="4" shadow="t"/>
          </v:shape>
          <o:OLEObject Type="Embed" ProgID="PowerPoint.Slide.12" ShapeID="_x0000_i1032" DrawAspect="Content" ObjectID="_1772533703" r:id="rId167"/>
        </w:object>
      </w:r>
    </w:p>
    <w:p w14:paraId="0D456435" w14:textId="77777777" w:rsidR="00A802C5" w:rsidRDefault="00A802C5" w:rsidP="00A802C5">
      <w:pPr>
        <w:tabs>
          <w:tab w:val="left" w:pos="3375"/>
        </w:tabs>
        <w:spacing w:line="360" w:lineRule="auto"/>
        <w:jc w:val="center"/>
      </w:pPr>
    </w:p>
    <w:p w14:paraId="26232FB0" w14:textId="77777777" w:rsidR="00A802C5" w:rsidRDefault="001D73D2" w:rsidP="00A802C5">
      <w:pPr>
        <w:tabs>
          <w:tab w:val="left" w:pos="3375"/>
        </w:tabs>
        <w:spacing w:line="360" w:lineRule="auto"/>
        <w:jc w:val="center"/>
      </w:pPr>
      <w:r>
        <w:rPr>
          <w:rFonts w:cs="Times New Roman"/>
          <w:noProof/>
          <w:szCs w:val="20"/>
        </w:rPr>
        <w:object w:dxaOrig="7200" w:dyaOrig="4050" w14:anchorId="7C359996">
          <v:shape id="_x0000_i1033" type="#_x0000_t75" alt="" style="width:5in;height:202.5pt;mso-width-percent:0;mso-height-percent:0;mso-width-percent:0;mso-height-percent:0" o:ole="" o:bordertopcolor="this" o:borderleftcolor="this" o:borderbottomcolor="this" o:borderrightcolor="this">
            <v:imagedata r:id="rId168" o:title=""/>
            <w10:bordertop type="single" width="4" shadow="t"/>
            <w10:borderleft type="single" width="4" shadow="t"/>
            <w10:borderbottom type="single" width="4" shadow="t"/>
            <w10:borderright type="single" width="4" shadow="t"/>
          </v:shape>
          <o:OLEObject Type="Embed" ProgID="PowerPoint.Slide.12" ShapeID="_x0000_i1033" DrawAspect="Content" ObjectID="_1772533704" r:id="rId169"/>
        </w:object>
      </w:r>
    </w:p>
    <w:p w14:paraId="2EE9321A" w14:textId="77777777" w:rsidR="00A802C5" w:rsidRDefault="00A802C5" w:rsidP="00A802C5">
      <w:pPr>
        <w:tabs>
          <w:tab w:val="left" w:pos="3375"/>
        </w:tabs>
        <w:spacing w:line="360" w:lineRule="auto"/>
        <w:jc w:val="left"/>
      </w:pPr>
    </w:p>
    <w:p w14:paraId="4333EE01" w14:textId="77777777" w:rsidR="00A802C5" w:rsidRDefault="001D73D2" w:rsidP="00A802C5">
      <w:pPr>
        <w:tabs>
          <w:tab w:val="left" w:pos="3375"/>
        </w:tabs>
        <w:spacing w:line="360" w:lineRule="auto"/>
        <w:jc w:val="center"/>
      </w:pPr>
      <w:r>
        <w:rPr>
          <w:rFonts w:cs="Times New Roman"/>
          <w:noProof/>
          <w:szCs w:val="20"/>
        </w:rPr>
        <w:object w:dxaOrig="7200" w:dyaOrig="4050" w14:anchorId="2F520B80">
          <v:shape id="_x0000_i1034" type="#_x0000_t75" alt="" style="width:5in;height:202.5pt;mso-width-percent:0;mso-height-percent:0;mso-width-percent:0;mso-height-percent:0" o:ole="" o:bordertopcolor="this" o:borderleftcolor="this" o:borderbottomcolor="this" o:borderrightcolor="this">
            <v:imagedata r:id="rId170" o:title=""/>
            <w10:bordertop type="single" width="4" shadow="t"/>
            <w10:borderleft type="single" width="4" shadow="t"/>
            <w10:borderbottom type="single" width="4" shadow="t"/>
            <w10:borderright type="single" width="4" shadow="t"/>
          </v:shape>
          <o:OLEObject Type="Embed" ProgID="PowerPoint.Slide.12" ShapeID="_x0000_i1034" DrawAspect="Content" ObjectID="_1772533705" r:id="rId171"/>
        </w:object>
      </w:r>
    </w:p>
    <w:p w14:paraId="3A3E7F0B" w14:textId="77777777" w:rsidR="00A802C5" w:rsidRDefault="00A802C5" w:rsidP="00A802C5">
      <w:pPr>
        <w:tabs>
          <w:tab w:val="left" w:pos="3375"/>
        </w:tabs>
        <w:spacing w:line="360" w:lineRule="auto"/>
        <w:jc w:val="center"/>
      </w:pPr>
    </w:p>
    <w:p w14:paraId="0A9CAB4E" w14:textId="77777777" w:rsidR="00A802C5" w:rsidRDefault="001D73D2" w:rsidP="00A802C5">
      <w:pPr>
        <w:tabs>
          <w:tab w:val="left" w:pos="3375"/>
        </w:tabs>
        <w:spacing w:line="360" w:lineRule="auto"/>
        <w:jc w:val="center"/>
      </w:pPr>
      <w:r>
        <w:rPr>
          <w:rFonts w:cs="Times New Roman"/>
          <w:noProof/>
          <w:szCs w:val="20"/>
        </w:rPr>
        <w:object w:dxaOrig="7200" w:dyaOrig="4050" w14:anchorId="798FF8A6">
          <v:shape id="_x0000_i1035" type="#_x0000_t75" alt="" style="width:5in;height:202.5pt;mso-width-percent:0;mso-height-percent:0;mso-width-percent:0;mso-height-percent:0" o:ole="" o:bordertopcolor="this" o:borderleftcolor="this" o:borderbottomcolor="this" o:borderrightcolor="this">
            <v:imagedata r:id="rId172" o:title=""/>
            <w10:bordertop type="single" width="4" shadow="t"/>
            <w10:borderleft type="single" width="4" shadow="t"/>
            <w10:borderbottom type="single" width="4" shadow="t"/>
            <w10:borderright type="single" width="4" shadow="t"/>
          </v:shape>
          <o:OLEObject Type="Embed" ProgID="PowerPoint.Slide.12" ShapeID="_x0000_i1035" DrawAspect="Content" ObjectID="_1772533706" r:id="rId173"/>
        </w:object>
      </w:r>
    </w:p>
    <w:p w14:paraId="37648ECD" w14:textId="77777777" w:rsidR="00A802C5" w:rsidRDefault="00A802C5" w:rsidP="00A802C5">
      <w:pPr>
        <w:tabs>
          <w:tab w:val="left" w:pos="3375"/>
        </w:tabs>
        <w:spacing w:line="360" w:lineRule="auto"/>
        <w:jc w:val="left"/>
      </w:pPr>
    </w:p>
    <w:p w14:paraId="27C7228B" w14:textId="77777777" w:rsidR="00A802C5" w:rsidRDefault="001D73D2" w:rsidP="00A802C5">
      <w:pPr>
        <w:tabs>
          <w:tab w:val="left" w:pos="3375"/>
        </w:tabs>
        <w:spacing w:line="360" w:lineRule="auto"/>
        <w:jc w:val="center"/>
      </w:pPr>
      <w:r>
        <w:rPr>
          <w:rFonts w:cs="Times New Roman"/>
          <w:noProof/>
          <w:szCs w:val="20"/>
        </w:rPr>
        <w:object w:dxaOrig="7200" w:dyaOrig="4050" w14:anchorId="2342FFA1">
          <v:shape id="_x0000_i1036" type="#_x0000_t75" alt="" style="width:5in;height:202.5pt;mso-width-percent:0;mso-height-percent:0;mso-width-percent:0;mso-height-percent:0" o:ole="" o:bordertopcolor="this" o:borderleftcolor="this" o:borderbottomcolor="this" o:borderrightcolor="this">
            <v:imagedata r:id="rId174" o:title=""/>
            <w10:bordertop type="single" width="4" shadow="t"/>
            <w10:borderleft type="single" width="4" shadow="t"/>
            <w10:borderbottom type="single" width="4" shadow="t"/>
            <w10:borderright type="single" width="4" shadow="t"/>
          </v:shape>
          <o:OLEObject Type="Embed" ProgID="PowerPoint.Slide.12" ShapeID="_x0000_i1036" DrawAspect="Content" ObjectID="_1772533707" r:id="rId175"/>
        </w:object>
      </w:r>
    </w:p>
    <w:p w14:paraId="1D8500B2" w14:textId="77777777" w:rsidR="00A802C5" w:rsidRDefault="001D73D2" w:rsidP="00A802C5">
      <w:pPr>
        <w:tabs>
          <w:tab w:val="left" w:pos="3375"/>
        </w:tabs>
        <w:spacing w:line="360" w:lineRule="auto"/>
        <w:jc w:val="center"/>
      </w:pPr>
      <w:r>
        <w:rPr>
          <w:rFonts w:cs="Times New Roman"/>
          <w:noProof/>
          <w:szCs w:val="20"/>
        </w:rPr>
        <w:object w:dxaOrig="7200" w:dyaOrig="4050" w14:anchorId="5C5578C3">
          <v:shape id="_x0000_i1037" type="#_x0000_t75" alt="" style="width:5in;height:202.5pt;mso-width-percent:0;mso-height-percent:0;mso-width-percent:0;mso-height-percent:0" o:ole="" o:bordertopcolor="this" o:borderleftcolor="this" o:borderbottomcolor="this" o:borderrightcolor="this">
            <v:imagedata r:id="rId176" o:title=""/>
            <w10:bordertop type="single" width="4" shadow="t"/>
            <w10:borderleft type="single" width="4" shadow="t"/>
            <w10:borderbottom type="single" width="4" shadow="t"/>
            <w10:borderright type="single" width="4" shadow="t"/>
          </v:shape>
          <o:OLEObject Type="Embed" ProgID="PowerPoint.Slide.12" ShapeID="_x0000_i1037" DrawAspect="Content" ObjectID="_1772533708" r:id="rId177"/>
        </w:object>
      </w:r>
    </w:p>
    <w:p w14:paraId="12786A1C" w14:textId="77777777" w:rsidR="00A802C5" w:rsidRDefault="00A802C5" w:rsidP="00A802C5">
      <w:pPr>
        <w:tabs>
          <w:tab w:val="left" w:pos="3375"/>
        </w:tabs>
        <w:spacing w:line="360" w:lineRule="auto"/>
        <w:jc w:val="center"/>
      </w:pPr>
    </w:p>
    <w:p w14:paraId="308B658D" w14:textId="0CDC7D8E" w:rsidR="00A802C5" w:rsidRDefault="001D73D2" w:rsidP="00A802C5">
      <w:pPr>
        <w:tabs>
          <w:tab w:val="left" w:pos="3375"/>
        </w:tabs>
        <w:spacing w:line="360" w:lineRule="auto"/>
        <w:jc w:val="center"/>
        <w:rPr>
          <w:rFonts w:cs="Times New Roman"/>
          <w:szCs w:val="20"/>
        </w:rPr>
      </w:pPr>
      <w:r>
        <w:rPr>
          <w:rFonts w:cs="Times New Roman"/>
          <w:noProof/>
          <w:szCs w:val="20"/>
        </w:rPr>
        <w:object w:dxaOrig="7200" w:dyaOrig="4050" w14:anchorId="5606B04C">
          <v:shape id="_x0000_i1038" type="#_x0000_t75" alt="" style="width:5in;height:202.5pt;mso-width-percent:0;mso-height-percent:0;mso-width-percent:0;mso-height-percent:0" o:ole="" o:bordertopcolor="this" o:borderleftcolor="this" o:borderbottomcolor="this" o:borderrightcolor="this">
            <v:imagedata r:id="rId178" o:title=""/>
            <w10:bordertop type="single" width="4" shadow="t"/>
            <w10:borderleft type="single" width="4" shadow="t"/>
            <w10:borderbottom type="single" width="4" shadow="t"/>
            <w10:borderright type="single" width="4" shadow="t"/>
          </v:shape>
          <o:OLEObject Type="Embed" ProgID="PowerPoint.Slide.12" ShapeID="_x0000_i1038" DrawAspect="Content" ObjectID="_1772533709" r:id="rId179"/>
        </w:object>
      </w:r>
    </w:p>
    <w:p w14:paraId="01C968B6" w14:textId="77777777" w:rsidR="00A802C5" w:rsidRDefault="00A802C5" w:rsidP="00A802C5">
      <w:pPr>
        <w:tabs>
          <w:tab w:val="left" w:pos="3375"/>
        </w:tabs>
        <w:spacing w:line="360" w:lineRule="auto"/>
        <w:jc w:val="center"/>
      </w:pPr>
    </w:p>
    <w:p w14:paraId="6EC3A098" w14:textId="77777777" w:rsidR="00A802C5" w:rsidRDefault="001D73D2" w:rsidP="00A802C5">
      <w:pPr>
        <w:tabs>
          <w:tab w:val="left" w:pos="3375"/>
        </w:tabs>
        <w:spacing w:line="360" w:lineRule="auto"/>
        <w:jc w:val="center"/>
      </w:pPr>
      <w:r>
        <w:rPr>
          <w:rFonts w:cs="Times New Roman"/>
          <w:noProof/>
          <w:szCs w:val="20"/>
        </w:rPr>
        <w:object w:dxaOrig="7200" w:dyaOrig="4050" w14:anchorId="59A63D2F">
          <v:shape id="_x0000_i1039" type="#_x0000_t75" alt="" style="width:5in;height:202.5pt;mso-width-percent:0;mso-height-percent:0;mso-width-percent:0;mso-height-percent:0" o:ole="" o:bordertopcolor="this" o:borderleftcolor="this" o:borderbottomcolor="this" o:borderrightcolor="this">
            <v:imagedata r:id="rId180" o:title=""/>
            <w10:bordertop type="single" width="4" shadow="t"/>
            <w10:borderleft type="single" width="4" shadow="t"/>
            <w10:borderbottom type="single" width="4" shadow="t"/>
            <w10:borderright type="single" width="4" shadow="t"/>
          </v:shape>
          <o:OLEObject Type="Embed" ProgID="PowerPoint.Slide.12" ShapeID="_x0000_i1039" DrawAspect="Content" ObjectID="_1772533710" r:id="rId181"/>
        </w:object>
      </w:r>
    </w:p>
    <w:p w14:paraId="61F4E745" w14:textId="77777777" w:rsidR="00A802C5" w:rsidRDefault="00A802C5" w:rsidP="00A802C5">
      <w:pPr>
        <w:tabs>
          <w:tab w:val="left" w:pos="3375"/>
        </w:tabs>
        <w:spacing w:line="360" w:lineRule="auto"/>
        <w:jc w:val="center"/>
      </w:pPr>
    </w:p>
    <w:p w14:paraId="0B592C3E" w14:textId="77777777" w:rsidR="00A802C5" w:rsidRDefault="001D73D2" w:rsidP="00A802C5">
      <w:pPr>
        <w:tabs>
          <w:tab w:val="left" w:pos="3375"/>
        </w:tabs>
        <w:spacing w:line="360" w:lineRule="auto"/>
        <w:jc w:val="center"/>
      </w:pPr>
      <w:r>
        <w:rPr>
          <w:rFonts w:cs="Times New Roman"/>
          <w:noProof/>
          <w:szCs w:val="20"/>
        </w:rPr>
        <w:object w:dxaOrig="7200" w:dyaOrig="4050" w14:anchorId="59860B4A">
          <v:shape id="_x0000_i1040" type="#_x0000_t75" alt="" style="width:5in;height:202.5pt;mso-width-percent:0;mso-height-percent:0;mso-width-percent:0;mso-height-percent:0" o:ole="" o:bordertopcolor="this" o:borderleftcolor="this" o:borderbottomcolor="this" o:borderrightcolor="this">
            <v:imagedata r:id="rId182" o:title=""/>
            <w10:bordertop type="single" width="4" shadow="t"/>
            <w10:borderleft type="single" width="4" shadow="t"/>
            <w10:borderbottom type="single" width="4" shadow="t"/>
            <w10:borderright type="single" width="4" shadow="t"/>
          </v:shape>
          <o:OLEObject Type="Embed" ProgID="PowerPoint.Slide.12" ShapeID="_x0000_i1040" DrawAspect="Content" ObjectID="_1772533711" r:id="rId183"/>
        </w:object>
      </w:r>
    </w:p>
    <w:p w14:paraId="770308C2" w14:textId="77777777" w:rsidR="00A802C5" w:rsidRDefault="00A802C5" w:rsidP="00A802C5">
      <w:pPr>
        <w:tabs>
          <w:tab w:val="left" w:pos="3375"/>
        </w:tabs>
        <w:spacing w:line="360" w:lineRule="auto"/>
        <w:jc w:val="center"/>
      </w:pPr>
    </w:p>
    <w:p w14:paraId="4A73EA32" w14:textId="2C3000A6" w:rsidR="00A802C5" w:rsidRDefault="001D73D2" w:rsidP="00A802C5">
      <w:pPr>
        <w:tabs>
          <w:tab w:val="left" w:pos="3375"/>
        </w:tabs>
        <w:spacing w:line="360" w:lineRule="auto"/>
        <w:jc w:val="center"/>
        <w:rPr>
          <w:rFonts w:cs="Times New Roman"/>
          <w:szCs w:val="20"/>
        </w:rPr>
      </w:pPr>
      <w:r>
        <w:rPr>
          <w:rFonts w:cs="Times New Roman"/>
          <w:noProof/>
          <w:szCs w:val="20"/>
        </w:rPr>
        <w:object w:dxaOrig="7200" w:dyaOrig="4050" w14:anchorId="066C0036">
          <v:shape id="_x0000_i1041" type="#_x0000_t75" alt="" style="width:5in;height:202.5pt;mso-width-percent:0;mso-height-percent:0;mso-width-percent:0;mso-height-percent:0" o:ole="" o:bordertopcolor="this" o:borderleftcolor="this" o:borderbottomcolor="this" o:borderrightcolor="this">
            <v:imagedata r:id="rId184" o:title=""/>
            <w10:bordertop type="single" width="4" shadow="t"/>
            <w10:borderleft type="single" width="4" shadow="t"/>
            <w10:borderbottom type="single" width="4" shadow="t"/>
            <w10:borderright type="single" width="4" shadow="t"/>
          </v:shape>
          <o:OLEObject Type="Embed" ProgID="PowerPoint.Slide.12" ShapeID="_x0000_i1041" DrawAspect="Content" ObjectID="_1772533712" r:id="rId185"/>
        </w:object>
      </w:r>
    </w:p>
    <w:p w14:paraId="4895ABD5" w14:textId="77777777" w:rsidR="00A802C5" w:rsidRDefault="00A802C5" w:rsidP="00A802C5">
      <w:pPr>
        <w:tabs>
          <w:tab w:val="left" w:pos="3375"/>
        </w:tabs>
        <w:spacing w:line="360" w:lineRule="auto"/>
        <w:jc w:val="center"/>
      </w:pPr>
    </w:p>
    <w:p w14:paraId="5BEC5368" w14:textId="77777777" w:rsidR="00A802C5" w:rsidRDefault="001D73D2" w:rsidP="00A802C5">
      <w:pPr>
        <w:tabs>
          <w:tab w:val="left" w:pos="3375"/>
        </w:tabs>
        <w:spacing w:line="360" w:lineRule="auto"/>
        <w:jc w:val="center"/>
      </w:pPr>
      <w:r>
        <w:rPr>
          <w:rFonts w:cs="Times New Roman"/>
          <w:noProof/>
          <w:szCs w:val="20"/>
        </w:rPr>
        <w:object w:dxaOrig="7200" w:dyaOrig="4050" w14:anchorId="7850C16D">
          <v:shape id="_x0000_i1042" type="#_x0000_t75" alt="" style="width:5in;height:202.5pt;mso-width-percent:0;mso-height-percent:0;mso-width-percent:0;mso-height-percent:0" o:ole="" o:bordertopcolor="this" o:borderleftcolor="this" o:borderbottomcolor="this" o:borderrightcolor="this">
            <v:imagedata r:id="rId186" o:title=""/>
            <w10:bordertop type="single" width="4" shadow="t"/>
            <w10:borderleft type="single" width="4" shadow="t"/>
            <w10:borderbottom type="single" width="4" shadow="t"/>
            <w10:borderright type="single" width="4" shadow="t"/>
          </v:shape>
          <o:OLEObject Type="Embed" ProgID="PowerPoint.Slide.12" ShapeID="_x0000_i1042" DrawAspect="Content" ObjectID="_1772533713" r:id="rId187"/>
        </w:object>
      </w:r>
    </w:p>
    <w:p w14:paraId="1448B56B" w14:textId="77777777" w:rsidR="00A802C5" w:rsidRDefault="001D73D2" w:rsidP="00A802C5">
      <w:pPr>
        <w:tabs>
          <w:tab w:val="left" w:pos="3375"/>
        </w:tabs>
        <w:spacing w:line="360" w:lineRule="auto"/>
        <w:jc w:val="center"/>
      </w:pPr>
      <w:r>
        <w:rPr>
          <w:rFonts w:cs="Times New Roman"/>
          <w:noProof/>
          <w:szCs w:val="20"/>
        </w:rPr>
        <w:object w:dxaOrig="7200" w:dyaOrig="4050" w14:anchorId="4D195A13">
          <v:shape id="_x0000_i1043" type="#_x0000_t75" alt="" style="width:5in;height:202.5pt;mso-width-percent:0;mso-height-percent:0;mso-width-percent:0;mso-height-percent:0" o:ole="" o:bordertopcolor="this" o:borderleftcolor="this" o:borderbottomcolor="this" o:borderrightcolor="this">
            <v:imagedata r:id="rId188" o:title=""/>
            <w10:bordertop type="single" width="4" shadow="t"/>
            <w10:borderleft type="single" width="4" shadow="t"/>
            <w10:borderbottom type="single" width="4" shadow="t"/>
            <w10:borderright type="single" width="4" shadow="t"/>
          </v:shape>
          <o:OLEObject Type="Embed" ProgID="PowerPoint.Slide.12" ShapeID="_x0000_i1043" DrawAspect="Content" ObjectID="_1772533714" r:id="rId189"/>
        </w:object>
      </w:r>
    </w:p>
    <w:p w14:paraId="44648E48" w14:textId="77777777" w:rsidR="00A802C5" w:rsidRDefault="00A802C5" w:rsidP="00A802C5">
      <w:pPr>
        <w:tabs>
          <w:tab w:val="left" w:pos="3375"/>
        </w:tabs>
        <w:spacing w:line="360" w:lineRule="auto"/>
        <w:jc w:val="center"/>
      </w:pPr>
    </w:p>
    <w:p w14:paraId="60B333C6" w14:textId="77777777" w:rsidR="00A802C5" w:rsidRDefault="001D73D2" w:rsidP="00A802C5">
      <w:pPr>
        <w:tabs>
          <w:tab w:val="left" w:pos="3375"/>
        </w:tabs>
        <w:spacing w:line="360" w:lineRule="auto"/>
        <w:jc w:val="center"/>
      </w:pPr>
      <w:r>
        <w:rPr>
          <w:rFonts w:cs="Times New Roman"/>
          <w:noProof/>
          <w:szCs w:val="20"/>
        </w:rPr>
        <w:object w:dxaOrig="7200" w:dyaOrig="4050" w14:anchorId="60A15EE5">
          <v:shape id="_x0000_i1044" type="#_x0000_t75" alt="" style="width:5in;height:202.5pt;mso-width-percent:0;mso-height-percent:0;mso-width-percent:0;mso-height-percent:0" o:ole="" o:bordertopcolor="this" o:borderleftcolor="this" o:borderbottomcolor="this" o:borderrightcolor="this">
            <v:imagedata r:id="rId190" o:title=""/>
            <w10:bordertop type="single" width="4" shadow="t"/>
            <w10:borderleft type="single" width="4" shadow="t"/>
            <w10:borderbottom type="single" width="4" shadow="t"/>
            <w10:borderright type="single" width="4" shadow="t"/>
          </v:shape>
          <o:OLEObject Type="Embed" ProgID="PowerPoint.Slide.12" ShapeID="_x0000_i1044" DrawAspect="Content" ObjectID="_1772533715" r:id="rId191"/>
        </w:object>
      </w:r>
    </w:p>
    <w:p w14:paraId="55D6280B" w14:textId="77777777" w:rsidR="00A802C5" w:rsidRDefault="00A802C5" w:rsidP="00A802C5">
      <w:pPr>
        <w:tabs>
          <w:tab w:val="left" w:pos="3375"/>
        </w:tabs>
        <w:spacing w:line="360" w:lineRule="auto"/>
        <w:jc w:val="center"/>
      </w:pPr>
    </w:p>
    <w:p w14:paraId="13CB042B" w14:textId="77777777" w:rsidR="00A802C5" w:rsidRDefault="001D73D2" w:rsidP="00A802C5">
      <w:pPr>
        <w:tabs>
          <w:tab w:val="left" w:pos="3375"/>
        </w:tabs>
        <w:spacing w:line="360" w:lineRule="auto"/>
        <w:jc w:val="center"/>
      </w:pPr>
      <w:r>
        <w:rPr>
          <w:rFonts w:cs="Times New Roman"/>
          <w:noProof/>
          <w:szCs w:val="20"/>
        </w:rPr>
        <w:object w:dxaOrig="7200" w:dyaOrig="4050" w14:anchorId="29C268C9">
          <v:shape id="_x0000_i1045" type="#_x0000_t75" alt="" style="width:5in;height:202.5pt;mso-width-percent:0;mso-height-percent:0;mso-width-percent:0;mso-height-percent:0" o:ole="" o:bordertopcolor="this" o:borderleftcolor="this" o:borderbottomcolor="this" o:borderrightcolor="this">
            <v:imagedata r:id="rId192" o:title=""/>
            <w10:bordertop type="single" width="4" shadow="t"/>
            <w10:borderleft type="single" width="4" shadow="t"/>
            <w10:borderbottom type="single" width="4" shadow="t"/>
            <w10:borderright type="single" width="4" shadow="t"/>
          </v:shape>
          <o:OLEObject Type="Embed" ProgID="PowerPoint.Slide.12" ShapeID="_x0000_i1045" DrawAspect="Content" ObjectID="_1772533716" r:id="rId193"/>
        </w:object>
      </w:r>
    </w:p>
    <w:p w14:paraId="6E6B94C0" w14:textId="0E083E49" w:rsidR="00A802C5" w:rsidRDefault="001D73D2" w:rsidP="00A802C5">
      <w:pPr>
        <w:tabs>
          <w:tab w:val="left" w:pos="3375"/>
        </w:tabs>
        <w:spacing w:line="360" w:lineRule="auto"/>
        <w:jc w:val="center"/>
        <w:rPr>
          <w:rFonts w:cs="Times New Roman"/>
          <w:szCs w:val="20"/>
        </w:rPr>
      </w:pPr>
      <w:r>
        <w:rPr>
          <w:rFonts w:cs="Times New Roman"/>
          <w:noProof/>
          <w:szCs w:val="20"/>
        </w:rPr>
        <w:object w:dxaOrig="7200" w:dyaOrig="4050" w14:anchorId="223AA895">
          <v:shape id="_x0000_i1046" type="#_x0000_t75" alt="" style="width:5in;height:202.5pt;mso-width-percent:0;mso-height-percent:0;mso-width-percent:0;mso-height-percent:0" o:ole="" o:bordertopcolor="this" o:borderleftcolor="this" o:borderbottomcolor="this" o:borderrightcolor="this">
            <v:imagedata r:id="rId194" o:title=""/>
            <w10:bordertop type="single" width="4" shadow="t"/>
            <w10:borderleft type="single" width="4" shadow="t"/>
            <w10:borderbottom type="single" width="4" shadow="t"/>
            <w10:borderright type="single" width="4" shadow="t"/>
          </v:shape>
          <o:OLEObject Type="Embed" ProgID="PowerPoint.Slide.12" ShapeID="_x0000_i1046" DrawAspect="Content" ObjectID="_1772533717" r:id="rId195"/>
        </w:object>
      </w:r>
    </w:p>
    <w:p w14:paraId="6D4A3A67" w14:textId="77777777" w:rsidR="00A802C5" w:rsidRDefault="00A802C5" w:rsidP="00A802C5">
      <w:pPr>
        <w:tabs>
          <w:tab w:val="left" w:pos="3375"/>
        </w:tabs>
        <w:spacing w:line="360" w:lineRule="auto"/>
        <w:jc w:val="center"/>
      </w:pPr>
    </w:p>
    <w:p w14:paraId="30366D42" w14:textId="7AAE9986" w:rsidR="00A802C5" w:rsidRDefault="001D73D2" w:rsidP="00A802C5">
      <w:pPr>
        <w:tabs>
          <w:tab w:val="left" w:pos="3375"/>
        </w:tabs>
        <w:spacing w:line="360" w:lineRule="auto"/>
        <w:jc w:val="center"/>
        <w:rPr>
          <w:rFonts w:cs="Times New Roman"/>
          <w:szCs w:val="20"/>
        </w:rPr>
      </w:pPr>
      <w:r>
        <w:rPr>
          <w:rFonts w:cs="Times New Roman"/>
          <w:noProof/>
          <w:szCs w:val="20"/>
        </w:rPr>
        <w:object w:dxaOrig="7200" w:dyaOrig="4050" w14:anchorId="3F62337F">
          <v:shape id="_x0000_i1047" type="#_x0000_t75" alt="" style="width:5in;height:202.5pt;mso-width-percent:0;mso-height-percent:0;mso-width-percent:0;mso-height-percent:0" o:ole="" o:bordertopcolor="this" o:borderleftcolor="this" o:borderbottomcolor="this" o:borderrightcolor="this">
            <v:imagedata r:id="rId196" o:title=""/>
            <w10:bordertop type="single" width="4" shadow="t"/>
            <w10:borderleft type="single" width="4" shadow="t"/>
            <w10:borderbottom type="single" width="4" shadow="t"/>
            <w10:borderright type="single" width="4" shadow="t"/>
          </v:shape>
          <o:OLEObject Type="Embed" ProgID="PowerPoint.Slide.12" ShapeID="_x0000_i1047" DrawAspect="Content" ObjectID="_1772533718" r:id="rId197"/>
        </w:object>
      </w:r>
    </w:p>
    <w:p w14:paraId="1744AC48" w14:textId="77777777" w:rsidR="00A802C5" w:rsidRDefault="00A802C5" w:rsidP="00A802C5">
      <w:pPr>
        <w:tabs>
          <w:tab w:val="left" w:pos="3375"/>
        </w:tabs>
        <w:spacing w:line="360" w:lineRule="auto"/>
        <w:jc w:val="center"/>
      </w:pPr>
    </w:p>
    <w:p w14:paraId="330A38D8" w14:textId="77777777" w:rsidR="00A802C5" w:rsidRDefault="001D73D2" w:rsidP="00A802C5">
      <w:pPr>
        <w:tabs>
          <w:tab w:val="left" w:pos="3375"/>
        </w:tabs>
        <w:spacing w:line="360" w:lineRule="auto"/>
        <w:jc w:val="center"/>
      </w:pPr>
      <w:r>
        <w:rPr>
          <w:rFonts w:cs="Times New Roman"/>
          <w:noProof/>
          <w:szCs w:val="20"/>
        </w:rPr>
        <w:object w:dxaOrig="7200" w:dyaOrig="4050" w14:anchorId="355E6109">
          <v:shape id="_x0000_i1048" type="#_x0000_t75" alt="" style="width:5in;height:202.5pt;mso-width-percent:0;mso-height-percent:0;mso-width-percent:0;mso-height-percent:0" o:ole="" o:bordertopcolor="this" o:borderleftcolor="this" o:borderbottomcolor="this" o:borderrightcolor="this">
            <v:imagedata r:id="rId198" o:title=""/>
            <w10:bordertop type="single" width="4" shadow="t"/>
            <w10:borderleft type="single" width="4" shadow="t"/>
            <w10:borderbottom type="single" width="4" shadow="t"/>
            <w10:borderright type="single" width="4" shadow="t"/>
          </v:shape>
          <o:OLEObject Type="Embed" ProgID="PowerPoint.Slide.12" ShapeID="_x0000_i1048" DrawAspect="Content" ObjectID="_1772533719" r:id="rId199"/>
        </w:object>
      </w:r>
    </w:p>
    <w:p w14:paraId="2A339554" w14:textId="40302CFD" w:rsidR="00A802C5" w:rsidRDefault="001D73D2" w:rsidP="00A802C5">
      <w:pPr>
        <w:tabs>
          <w:tab w:val="left" w:pos="3375"/>
        </w:tabs>
        <w:spacing w:line="360" w:lineRule="auto"/>
        <w:jc w:val="center"/>
        <w:rPr>
          <w:rFonts w:cs="Times New Roman"/>
          <w:szCs w:val="20"/>
        </w:rPr>
      </w:pPr>
      <w:r>
        <w:rPr>
          <w:rFonts w:cs="Times New Roman"/>
          <w:noProof/>
          <w:szCs w:val="20"/>
        </w:rPr>
        <w:object w:dxaOrig="7200" w:dyaOrig="4050" w14:anchorId="00BD5E34">
          <v:shape id="_x0000_i1049" type="#_x0000_t75" alt="" style="width:5in;height:202.5pt;mso-width-percent:0;mso-height-percent:0;mso-width-percent:0;mso-height-percent:0" o:ole="" o:bordertopcolor="this" o:borderleftcolor="this" o:borderbottomcolor="this" o:borderrightcolor="this">
            <v:imagedata r:id="rId200" o:title=""/>
            <w10:bordertop type="single" width="4" shadow="t"/>
            <w10:borderleft type="single" width="4" shadow="t"/>
            <w10:borderbottom type="single" width="4" shadow="t"/>
            <w10:borderright type="single" width="4" shadow="t"/>
          </v:shape>
          <o:OLEObject Type="Embed" ProgID="PowerPoint.Slide.12" ShapeID="_x0000_i1049" DrawAspect="Content" ObjectID="_1772533720" r:id="rId201"/>
        </w:object>
      </w:r>
    </w:p>
    <w:p w14:paraId="133AA980" w14:textId="77777777" w:rsidR="00A802C5" w:rsidRDefault="00A802C5" w:rsidP="00A802C5">
      <w:pPr>
        <w:tabs>
          <w:tab w:val="left" w:pos="3375"/>
        </w:tabs>
        <w:spacing w:line="360" w:lineRule="auto"/>
        <w:jc w:val="center"/>
      </w:pPr>
    </w:p>
    <w:p w14:paraId="17F48FB6" w14:textId="01806B17" w:rsidR="00A802C5" w:rsidRDefault="001D73D2" w:rsidP="00A802C5">
      <w:pPr>
        <w:tabs>
          <w:tab w:val="left" w:pos="3375"/>
        </w:tabs>
        <w:spacing w:line="360" w:lineRule="auto"/>
        <w:jc w:val="center"/>
        <w:rPr>
          <w:rFonts w:cs="Times New Roman"/>
          <w:szCs w:val="20"/>
        </w:rPr>
      </w:pPr>
      <w:r>
        <w:rPr>
          <w:rFonts w:cs="Times New Roman"/>
          <w:noProof/>
          <w:szCs w:val="20"/>
        </w:rPr>
        <w:object w:dxaOrig="7200" w:dyaOrig="4050" w14:anchorId="7BD3B2C0">
          <v:shape id="_x0000_i1050" type="#_x0000_t75" alt="" style="width:5in;height:202.5pt;mso-width-percent:0;mso-height-percent:0;mso-width-percent:0;mso-height-percent:0" o:ole="" o:bordertopcolor="this" o:borderleftcolor="this" o:borderbottomcolor="this" o:borderrightcolor="this">
            <v:imagedata r:id="rId202" o:title=""/>
            <w10:bordertop type="single" width="4" shadow="t"/>
            <w10:borderleft type="single" width="4" shadow="t"/>
            <w10:borderbottom type="single" width="4" shadow="t"/>
            <w10:borderright type="single" width="4" shadow="t"/>
          </v:shape>
          <o:OLEObject Type="Embed" ProgID="PowerPoint.Slide.12" ShapeID="_x0000_i1050" DrawAspect="Content" ObjectID="_1772533721" r:id="rId203"/>
        </w:object>
      </w:r>
    </w:p>
    <w:p w14:paraId="36990F52" w14:textId="77777777" w:rsidR="00A802C5" w:rsidRDefault="00A802C5" w:rsidP="00A802C5">
      <w:pPr>
        <w:tabs>
          <w:tab w:val="left" w:pos="3375"/>
        </w:tabs>
        <w:spacing w:line="360" w:lineRule="auto"/>
        <w:jc w:val="center"/>
      </w:pPr>
    </w:p>
    <w:p w14:paraId="1C39E494" w14:textId="77777777" w:rsidR="00A802C5" w:rsidRDefault="001D73D2" w:rsidP="00A802C5">
      <w:pPr>
        <w:tabs>
          <w:tab w:val="left" w:pos="3375"/>
        </w:tabs>
        <w:spacing w:line="360" w:lineRule="auto"/>
        <w:jc w:val="center"/>
      </w:pPr>
      <w:r>
        <w:rPr>
          <w:rFonts w:cs="Times New Roman"/>
          <w:noProof/>
          <w:szCs w:val="20"/>
        </w:rPr>
        <w:object w:dxaOrig="7200" w:dyaOrig="4050" w14:anchorId="037D62FF">
          <v:shape id="_x0000_i1051" type="#_x0000_t75" alt="" style="width:5in;height:202.5pt;mso-width-percent:0;mso-height-percent:0;mso-width-percent:0;mso-height-percent:0" o:ole="" o:bordertopcolor="this" o:borderleftcolor="this" o:borderbottomcolor="this" o:borderrightcolor="this">
            <v:imagedata r:id="rId204" o:title=""/>
            <w10:bordertop type="single" width="4" shadow="t"/>
            <w10:borderleft type="single" width="4" shadow="t"/>
            <w10:borderbottom type="single" width="4" shadow="t"/>
            <w10:borderright type="single" width="4" shadow="t"/>
          </v:shape>
          <o:OLEObject Type="Embed" ProgID="PowerPoint.Slide.12" ShapeID="_x0000_i1051" DrawAspect="Content" ObjectID="_1772533722" r:id="rId205"/>
        </w:object>
      </w:r>
    </w:p>
    <w:p w14:paraId="7402C2BA" w14:textId="77777777" w:rsidR="00A802C5" w:rsidRDefault="00A802C5" w:rsidP="00A802C5">
      <w:pPr>
        <w:tabs>
          <w:tab w:val="left" w:pos="3375"/>
        </w:tabs>
        <w:spacing w:line="360" w:lineRule="auto"/>
        <w:jc w:val="left"/>
      </w:pPr>
    </w:p>
    <w:p w14:paraId="28F545EB" w14:textId="3D90D89A" w:rsidR="00A802C5" w:rsidRDefault="001D73D2" w:rsidP="00A802C5">
      <w:pPr>
        <w:tabs>
          <w:tab w:val="left" w:pos="3375"/>
        </w:tabs>
        <w:spacing w:line="360" w:lineRule="auto"/>
        <w:jc w:val="center"/>
        <w:rPr>
          <w:rFonts w:cs="Times New Roman"/>
          <w:szCs w:val="20"/>
        </w:rPr>
      </w:pPr>
      <w:r>
        <w:rPr>
          <w:rFonts w:cs="Times New Roman"/>
          <w:noProof/>
          <w:szCs w:val="20"/>
        </w:rPr>
        <w:object w:dxaOrig="7200" w:dyaOrig="4050" w14:anchorId="7C4B7739">
          <v:shape id="_x0000_i1052" type="#_x0000_t75" alt="" style="width:5in;height:202.5pt;mso-width-percent:0;mso-height-percent:0;mso-width-percent:0;mso-height-percent:0" o:ole="" o:bordertopcolor="this" o:borderleftcolor="this" o:borderbottomcolor="this" o:borderrightcolor="this">
            <v:imagedata r:id="rId206" o:title=""/>
            <w10:bordertop type="single" width="4" shadow="t"/>
            <w10:borderleft type="single" width="4" shadow="t"/>
            <w10:borderbottom type="single" width="4" shadow="t"/>
            <w10:borderright type="single" width="4" shadow="t"/>
          </v:shape>
          <o:OLEObject Type="Embed" ProgID="PowerPoint.Slide.12" ShapeID="_x0000_i1052" DrawAspect="Content" ObjectID="_1772533723" r:id="rId207"/>
        </w:object>
      </w:r>
    </w:p>
    <w:p w14:paraId="78D26914" w14:textId="77777777" w:rsidR="00A802C5" w:rsidRDefault="00A802C5" w:rsidP="00A802C5">
      <w:pPr>
        <w:tabs>
          <w:tab w:val="left" w:pos="3375"/>
        </w:tabs>
        <w:spacing w:line="360" w:lineRule="auto"/>
        <w:jc w:val="center"/>
      </w:pPr>
    </w:p>
    <w:p w14:paraId="64881505" w14:textId="124AA13C" w:rsidR="00A802C5" w:rsidRDefault="001D73D2" w:rsidP="00A802C5">
      <w:pPr>
        <w:tabs>
          <w:tab w:val="left" w:pos="3375"/>
        </w:tabs>
        <w:spacing w:line="360" w:lineRule="auto"/>
        <w:jc w:val="center"/>
        <w:rPr>
          <w:rFonts w:cs="Times New Roman"/>
          <w:szCs w:val="20"/>
        </w:rPr>
      </w:pPr>
      <w:r>
        <w:rPr>
          <w:rFonts w:cs="Times New Roman"/>
          <w:noProof/>
          <w:szCs w:val="20"/>
        </w:rPr>
        <w:object w:dxaOrig="7200" w:dyaOrig="4050" w14:anchorId="7629B473">
          <v:shape id="_x0000_i1053" type="#_x0000_t75" alt="" style="width:5in;height:202.5pt;mso-width-percent:0;mso-height-percent:0;mso-width-percent:0;mso-height-percent:0" o:ole="" o:bordertopcolor="this" o:borderleftcolor="this" o:borderbottomcolor="this" o:borderrightcolor="this">
            <v:imagedata r:id="rId208" o:title=""/>
            <w10:bordertop type="single" width="4" shadow="t"/>
            <w10:borderleft type="single" width="4" shadow="t"/>
            <w10:borderbottom type="single" width="4" shadow="t"/>
            <w10:borderright type="single" width="4" shadow="t"/>
          </v:shape>
          <o:OLEObject Type="Embed" ProgID="PowerPoint.Slide.12" ShapeID="_x0000_i1053" DrawAspect="Content" ObjectID="_1772533724" r:id="rId209"/>
        </w:object>
      </w:r>
    </w:p>
    <w:p w14:paraId="541832B1" w14:textId="77777777" w:rsidR="00A802C5" w:rsidRDefault="00A802C5" w:rsidP="00A802C5">
      <w:pPr>
        <w:tabs>
          <w:tab w:val="left" w:pos="3375"/>
        </w:tabs>
        <w:spacing w:line="360" w:lineRule="auto"/>
        <w:jc w:val="center"/>
      </w:pPr>
    </w:p>
    <w:p w14:paraId="539B5A0D" w14:textId="77777777" w:rsidR="00A802C5" w:rsidRDefault="001D73D2" w:rsidP="00A802C5">
      <w:pPr>
        <w:tabs>
          <w:tab w:val="left" w:pos="3375"/>
        </w:tabs>
        <w:spacing w:line="360" w:lineRule="auto"/>
        <w:jc w:val="center"/>
      </w:pPr>
      <w:r>
        <w:rPr>
          <w:rFonts w:cs="Times New Roman"/>
          <w:noProof/>
          <w:szCs w:val="20"/>
        </w:rPr>
        <w:object w:dxaOrig="7200" w:dyaOrig="4050" w14:anchorId="38FC8B9A">
          <v:shape id="_x0000_i1054" type="#_x0000_t75" alt="" style="width:5in;height:202.5pt;mso-width-percent:0;mso-height-percent:0;mso-width-percent:0;mso-height-percent:0" o:ole="" o:bordertopcolor="this" o:borderleftcolor="this" o:borderbottomcolor="this" o:borderrightcolor="this">
            <v:imagedata r:id="rId210" o:title=""/>
            <w10:bordertop type="single" width="4" shadow="t"/>
            <w10:borderleft type="single" width="4" shadow="t"/>
            <w10:borderbottom type="single" width="4" shadow="t"/>
            <w10:borderright type="single" width="4" shadow="t"/>
          </v:shape>
          <o:OLEObject Type="Embed" ProgID="PowerPoint.Slide.12" ShapeID="_x0000_i1054" DrawAspect="Content" ObjectID="_1772533725" r:id="rId211"/>
        </w:object>
      </w:r>
    </w:p>
    <w:p w14:paraId="09DA7A85" w14:textId="77777777" w:rsidR="00A802C5" w:rsidRDefault="00A802C5" w:rsidP="00A802C5">
      <w:pPr>
        <w:tabs>
          <w:tab w:val="left" w:pos="3375"/>
        </w:tabs>
        <w:spacing w:line="360" w:lineRule="auto"/>
        <w:jc w:val="left"/>
      </w:pPr>
    </w:p>
    <w:p w14:paraId="1D9AF2F8" w14:textId="77777777" w:rsidR="00A802C5" w:rsidRDefault="001D73D2" w:rsidP="00A802C5">
      <w:pPr>
        <w:tabs>
          <w:tab w:val="left" w:pos="3375"/>
        </w:tabs>
        <w:spacing w:line="360" w:lineRule="auto"/>
        <w:jc w:val="center"/>
      </w:pPr>
      <w:r>
        <w:rPr>
          <w:rFonts w:cs="Times New Roman"/>
          <w:noProof/>
          <w:szCs w:val="20"/>
        </w:rPr>
        <w:object w:dxaOrig="7200" w:dyaOrig="4050" w14:anchorId="4B84551B">
          <v:shape id="_x0000_i1055" type="#_x0000_t75" alt="" style="width:5in;height:202.5pt;mso-width-percent:0;mso-height-percent:0;mso-width-percent:0;mso-height-percent:0" o:ole="" o:bordertopcolor="this" o:borderleftcolor="this" o:borderbottomcolor="this" o:borderrightcolor="this">
            <v:imagedata r:id="rId212" o:title=""/>
            <w10:bordertop type="single" width="4" shadow="t"/>
            <w10:borderleft type="single" width="4" shadow="t"/>
            <w10:borderbottom type="single" width="4" shadow="t"/>
            <w10:borderright type="single" width="4" shadow="t"/>
          </v:shape>
          <o:OLEObject Type="Embed" ProgID="PowerPoint.Slide.12" ShapeID="_x0000_i1055" DrawAspect="Content" ObjectID="_1772533726" r:id="rId213"/>
        </w:object>
      </w:r>
    </w:p>
    <w:p w14:paraId="5C67E5D7" w14:textId="77777777" w:rsidR="00A802C5" w:rsidRDefault="00A802C5" w:rsidP="00A802C5">
      <w:pPr>
        <w:tabs>
          <w:tab w:val="left" w:pos="3375"/>
        </w:tabs>
        <w:spacing w:line="360" w:lineRule="auto"/>
        <w:jc w:val="left"/>
      </w:pPr>
    </w:p>
    <w:p w14:paraId="18E94977" w14:textId="60CA1E32" w:rsidR="00A802C5" w:rsidRDefault="001D73D2" w:rsidP="00A802C5">
      <w:pPr>
        <w:tabs>
          <w:tab w:val="left" w:pos="3375"/>
        </w:tabs>
        <w:spacing w:line="360" w:lineRule="auto"/>
        <w:jc w:val="center"/>
        <w:rPr>
          <w:rFonts w:cs="Times New Roman"/>
          <w:szCs w:val="20"/>
        </w:rPr>
      </w:pPr>
      <w:r>
        <w:rPr>
          <w:rFonts w:cs="Times New Roman"/>
          <w:noProof/>
          <w:szCs w:val="20"/>
        </w:rPr>
        <w:object w:dxaOrig="7200" w:dyaOrig="4050" w14:anchorId="2EC1D58F">
          <v:shape id="_x0000_i1056" type="#_x0000_t75" alt="" style="width:5in;height:202.5pt;mso-width-percent:0;mso-height-percent:0;mso-width-percent:0;mso-height-percent:0" o:ole="" o:bordertopcolor="this" o:borderleftcolor="this" o:borderbottomcolor="this" o:borderrightcolor="this">
            <v:imagedata r:id="rId214" o:title=""/>
            <w10:bordertop type="single" width="4" shadow="t"/>
            <w10:borderleft type="single" width="4" shadow="t"/>
            <w10:borderbottom type="single" width="4" shadow="t"/>
            <w10:borderright type="single" width="4" shadow="t"/>
          </v:shape>
          <o:OLEObject Type="Embed" ProgID="PowerPoint.Slide.12" ShapeID="_x0000_i1056" DrawAspect="Content" ObjectID="_1772533727" r:id="rId215"/>
        </w:object>
      </w:r>
    </w:p>
    <w:p w14:paraId="44F541C0" w14:textId="77777777" w:rsidR="00A802C5" w:rsidRDefault="00A802C5" w:rsidP="00A802C5">
      <w:pPr>
        <w:tabs>
          <w:tab w:val="left" w:pos="3375"/>
        </w:tabs>
        <w:spacing w:line="360" w:lineRule="auto"/>
        <w:jc w:val="center"/>
      </w:pPr>
    </w:p>
    <w:p w14:paraId="48B42456" w14:textId="77777777" w:rsidR="00A802C5" w:rsidRDefault="001D73D2" w:rsidP="00A802C5">
      <w:pPr>
        <w:tabs>
          <w:tab w:val="left" w:pos="3375"/>
        </w:tabs>
        <w:spacing w:line="360" w:lineRule="auto"/>
        <w:jc w:val="center"/>
      </w:pPr>
      <w:r>
        <w:rPr>
          <w:rFonts w:cs="Times New Roman"/>
          <w:noProof/>
          <w:szCs w:val="20"/>
        </w:rPr>
        <w:object w:dxaOrig="7200" w:dyaOrig="4050" w14:anchorId="5D2AA63D">
          <v:shape id="_x0000_i1057" type="#_x0000_t75" alt="" style="width:5in;height:202.5pt;mso-width-percent:0;mso-height-percent:0;mso-width-percent:0;mso-height-percent:0" o:ole="" o:bordertopcolor="this" o:borderleftcolor="this" o:borderbottomcolor="this" o:borderrightcolor="this">
            <v:imagedata r:id="rId216" o:title=""/>
            <w10:bordertop type="single" width="4" shadow="t"/>
            <w10:borderleft type="single" width="4" shadow="t"/>
            <w10:borderbottom type="single" width="4" shadow="t"/>
            <w10:borderright type="single" width="4" shadow="t"/>
          </v:shape>
          <o:OLEObject Type="Embed" ProgID="PowerPoint.Slide.12" ShapeID="_x0000_i1057" DrawAspect="Content" ObjectID="_1772533728" r:id="rId217"/>
        </w:object>
      </w:r>
    </w:p>
    <w:p w14:paraId="41E2C35F" w14:textId="77777777" w:rsidR="00A802C5" w:rsidRDefault="00A802C5" w:rsidP="00A802C5">
      <w:pPr>
        <w:tabs>
          <w:tab w:val="left" w:pos="3375"/>
        </w:tabs>
        <w:spacing w:line="360" w:lineRule="auto"/>
        <w:jc w:val="left"/>
      </w:pPr>
    </w:p>
    <w:p w14:paraId="336DDBF8" w14:textId="77777777" w:rsidR="00A802C5" w:rsidRDefault="001D73D2" w:rsidP="00A802C5">
      <w:pPr>
        <w:tabs>
          <w:tab w:val="left" w:pos="3375"/>
        </w:tabs>
        <w:spacing w:line="360" w:lineRule="auto"/>
        <w:jc w:val="center"/>
      </w:pPr>
      <w:r>
        <w:rPr>
          <w:rFonts w:cs="Times New Roman"/>
          <w:noProof/>
          <w:szCs w:val="20"/>
        </w:rPr>
        <w:object w:dxaOrig="7200" w:dyaOrig="4050" w14:anchorId="48386374">
          <v:shape id="_x0000_i1058" type="#_x0000_t75" alt="" style="width:5in;height:202.5pt;mso-width-percent:0;mso-height-percent:0;mso-width-percent:0;mso-height-percent:0" o:ole="" o:bordertopcolor="this" o:borderleftcolor="this" o:borderbottomcolor="this" o:borderrightcolor="this">
            <v:imagedata r:id="rId218" o:title=""/>
            <w10:bordertop type="single" width="4" shadow="t"/>
            <w10:borderleft type="single" width="4" shadow="t"/>
            <w10:borderbottom type="single" width="4" shadow="t"/>
            <w10:borderright type="single" width="4" shadow="t"/>
          </v:shape>
          <o:OLEObject Type="Embed" ProgID="PowerPoint.Slide.12" ShapeID="_x0000_i1058" DrawAspect="Content" ObjectID="_1772533729" r:id="rId219"/>
        </w:object>
      </w:r>
    </w:p>
    <w:p w14:paraId="189C8560" w14:textId="77777777" w:rsidR="00A802C5" w:rsidRDefault="00A802C5" w:rsidP="00A802C5">
      <w:pPr>
        <w:tabs>
          <w:tab w:val="left" w:pos="3375"/>
        </w:tabs>
        <w:spacing w:line="360" w:lineRule="auto"/>
        <w:jc w:val="center"/>
      </w:pPr>
    </w:p>
    <w:p w14:paraId="5D9C9612" w14:textId="07998466" w:rsidR="00C35E5A" w:rsidRDefault="001D73D2" w:rsidP="006E1022">
      <w:pPr>
        <w:tabs>
          <w:tab w:val="left" w:pos="3375"/>
        </w:tabs>
        <w:spacing w:line="360" w:lineRule="auto"/>
        <w:jc w:val="center"/>
        <w:rPr>
          <w:rFonts w:ascii="ＭＳ Ｐゴシック" w:eastAsia="ＭＳ Ｐゴシック" w:hAnsi="ＭＳ Ｐゴシック" w:cs="Segoe UI Symbol"/>
          <w:color w:val="000000" w:themeColor="text1"/>
          <w:szCs w:val="21"/>
        </w:rPr>
      </w:pPr>
      <w:r>
        <w:rPr>
          <w:rFonts w:cs="Times New Roman"/>
          <w:noProof/>
          <w:szCs w:val="20"/>
        </w:rPr>
        <w:object w:dxaOrig="7200" w:dyaOrig="4050" w14:anchorId="364C2532">
          <v:shape id="_x0000_i1059" type="#_x0000_t75" alt="" style="width:5in;height:202.5pt;mso-width-percent:0;mso-height-percent:0;mso-width-percent:0;mso-height-percent:0" o:ole="" o:bordertopcolor="this" o:borderleftcolor="this" o:borderbottomcolor="this" o:borderrightcolor="this">
            <v:imagedata r:id="rId220" o:title=""/>
            <w10:bordertop type="single" width="4" shadow="t"/>
            <w10:borderleft type="single" width="4" shadow="t"/>
            <w10:borderbottom type="single" width="4" shadow="t"/>
            <w10:borderright type="single" width="4" shadow="t"/>
          </v:shape>
          <o:OLEObject Type="Embed" ProgID="PowerPoint.Slide.12" ShapeID="_x0000_i1059" DrawAspect="Content" ObjectID="_1772533730" r:id="rId221"/>
        </w:object>
      </w:r>
    </w:p>
    <w:p w14:paraId="6B169A55" w14:textId="77777777" w:rsidR="000A7E4F" w:rsidRDefault="000A7E4F">
      <w:pPr>
        <w:widowControl/>
        <w:jc w:val="left"/>
        <w:rPr>
          <w:rFonts w:ascii="ＭＳ Ｐゴシック" w:eastAsia="ＭＳ Ｐゴシック" w:hAnsi="ＭＳ Ｐゴシック" w:cs="Segoe UI Symbol"/>
          <w:b/>
          <w:bCs/>
          <w:color w:val="000000" w:themeColor="text1"/>
          <w:sz w:val="24"/>
          <w:szCs w:val="24"/>
        </w:rPr>
      </w:pPr>
      <w:r>
        <w:rPr>
          <w:rFonts w:ascii="ＭＳ Ｐゴシック" w:eastAsia="ＭＳ Ｐゴシック" w:hAnsi="ＭＳ Ｐゴシック" w:cs="Segoe UI Symbol"/>
          <w:b/>
          <w:bCs/>
          <w:color w:val="000000" w:themeColor="text1"/>
          <w:sz w:val="24"/>
          <w:szCs w:val="24"/>
        </w:rPr>
        <w:br w:type="page"/>
      </w:r>
    </w:p>
    <w:p w14:paraId="47C6534C" w14:textId="0CECFEEB" w:rsidR="004429C8" w:rsidRPr="00A85D77" w:rsidRDefault="004429C8" w:rsidP="006E1022">
      <w:pPr>
        <w:pStyle w:val="2"/>
        <w:rPr>
          <w:rFonts w:ascii="ＭＳ Ｐゴシック" w:hAnsi="ＭＳ Ｐゴシック" w:cs="Segoe UI Symbol"/>
          <w:bCs/>
          <w:color w:val="000000" w:themeColor="text1"/>
          <w:szCs w:val="24"/>
        </w:rPr>
      </w:pPr>
      <w:bookmarkStart w:id="60" w:name="_Toc161914887"/>
      <w:r w:rsidRPr="00A85D77">
        <w:rPr>
          <w:rFonts w:ascii="ＭＳ Ｐゴシック" w:hAnsi="ＭＳ Ｐゴシック" w:cs="Segoe UI Symbol" w:hint="eastAsia"/>
          <w:bCs/>
          <w:color w:val="000000" w:themeColor="text1"/>
          <w:szCs w:val="24"/>
        </w:rPr>
        <w:lastRenderedPageBreak/>
        <w:t>（２）</w:t>
      </w:r>
      <w:r w:rsidR="00AD3881" w:rsidRPr="00A85D77">
        <w:rPr>
          <w:rFonts w:ascii="ＭＳ Ｐゴシック" w:hAnsi="ＭＳ Ｐゴシック" w:cs="Segoe UI Symbol" w:hint="eastAsia"/>
          <w:bCs/>
          <w:color w:val="000000" w:themeColor="text1"/>
          <w:szCs w:val="24"/>
        </w:rPr>
        <w:t>高齢者に船旅を楽しんでいただくための意見交換会</w:t>
      </w:r>
      <w:bookmarkEnd w:id="60"/>
    </w:p>
    <w:p w14:paraId="0E16393C" w14:textId="2778E7B1" w:rsidR="00656708" w:rsidRPr="006E1022" w:rsidRDefault="00AD3881" w:rsidP="003A764F">
      <w:pPr>
        <w:ind w:left="-8" w:right="-2530" w:firstLineChars="300" w:firstLine="660"/>
        <w:rPr>
          <w:rFonts w:ascii="ＭＳ Ｐゴシック" w:eastAsia="ＭＳ Ｐゴシック" w:hAnsi="ＭＳ Ｐゴシック" w:cs="Segoe UI Symbol"/>
          <w:color w:val="000000" w:themeColor="text1"/>
          <w:sz w:val="22"/>
        </w:rPr>
      </w:pPr>
      <w:r w:rsidRPr="006E1022">
        <w:rPr>
          <w:rFonts w:ascii="ＭＳ Ｐゴシック" w:eastAsia="ＭＳ Ｐゴシック" w:hAnsi="ＭＳ Ｐゴシック" w:cs="Segoe UI Symbol" w:hint="eastAsia"/>
          <w:color w:val="000000" w:themeColor="text1"/>
          <w:sz w:val="22"/>
        </w:rPr>
        <w:t>室井孝王氏の基調講演に引き続き、</w:t>
      </w:r>
      <w:r w:rsidRPr="006E1022">
        <w:rPr>
          <w:rFonts w:ascii="ＭＳ Ｐゴシック" w:eastAsia="ＭＳ Ｐゴシック" w:hAnsi="ＭＳ Ｐゴシック" w:cs="Segoe UI Symbol"/>
          <w:color w:val="000000" w:themeColor="text1"/>
          <w:sz w:val="22"/>
        </w:rPr>
        <w:t>4つのテーブルに分かれて意見交換会を開催した。</w:t>
      </w:r>
    </w:p>
    <w:p w14:paraId="60BAFD80" w14:textId="27373D71" w:rsidR="005E1EE9" w:rsidRDefault="00AD3881" w:rsidP="005E1EE9">
      <w:pPr>
        <w:ind w:left="-8" w:right="-46" w:firstLineChars="200" w:firstLine="440"/>
        <w:rPr>
          <w:rFonts w:ascii="ＭＳ Ｐゴシック" w:eastAsia="ＭＳ Ｐゴシック" w:hAnsi="ＭＳ Ｐゴシック" w:cs="Segoe UI Symbol"/>
          <w:color w:val="000000" w:themeColor="text1"/>
          <w:sz w:val="22"/>
        </w:rPr>
      </w:pPr>
      <w:r w:rsidRPr="006E1022">
        <w:rPr>
          <w:rFonts w:ascii="ＭＳ Ｐゴシック" w:eastAsia="ＭＳ Ｐゴシック" w:hAnsi="ＭＳ Ｐゴシック" w:cs="Segoe UI Symbol" w:hint="eastAsia"/>
          <w:color w:val="000000" w:themeColor="text1"/>
          <w:sz w:val="22"/>
        </w:rPr>
        <w:t>意見交換会では、室井氏や事務局が司会役になり、①基調講演</w:t>
      </w:r>
      <w:r w:rsidRPr="006E1022">
        <w:rPr>
          <w:rFonts w:ascii="ＭＳ Ｐゴシック" w:eastAsia="ＭＳ Ｐゴシック" w:hAnsi="ＭＳ Ｐゴシック" w:cs="Segoe UI Symbol"/>
          <w:color w:val="000000" w:themeColor="text1"/>
          <w:sz w:val="22"/>
        </w:rPr>
        <w:t>に関する</w:t>
      </w:r>
      <w:r w:rsidR="005E1EE9">
        <w:rPr>
          <w:rFonts w:ascii="ＭＳ Ｐゴシック" w:eastAsia="ＭＳ Ｐゴシック" w:hAnsi="ＭＳ Ｐゴシック" w:cs="Segoe UI Symbol" w:hint="eastAsia"/>
          <w:color w:val="000000" w:themeColor="text1"/>
          <w:sz w:val="22"/>
        </w:rPr>
        <w:t>こと</w:t>
      </w:r>
      <w:r w:rsidRPr="006E1022">
        <w:rPr>
          <w:rFonts w:ascii="ＭＳ Ｐゴシック" w:eastAsia="ＭＳ Ｐゴシック" w:hAnsi="ＭＳ Ｐゴシック" w:cs="Segoe UI Symbol" w:hint="eastAsia"/>
          <w:color w:val="000000" w:themeColor="text1"/>
          <w:sz w:val="22"/>
        </w:rPr>
        <w:t>、②</w:t>
      </w:r>
      <w:r w:rsidRPr="006E1022">
        <w:rPr>
          <w:rFonts w:ascii="ＭＳ Ｐゴシック" w:eastAsia="ＭＳ Ｐゴシック" w:hAnsi="ＭＳ Ｐゴシック" w:cs="Segoe UI Symbol"/>
          <w:color w:val="000000" w:themeColor="text1"/>
          <w:sz w:val="22"/>
        </w:rPr>
        <w:t>情報発信に</w:t>
      </w:r>
    </w:p>
    <w:p w14:paraId="763C2D8C" w14:textId="4DDEFB73" w:rsidR="00AD3881" w:rsidRPr="006E1022" w:rsidRDefault="00AD3881" w:rsidP="003A764F">
      <w:pPr>
        <w:ind w:left="-8" w:right="-46" w:firstLineChars="200" w:firstLine="440"/>
        <w:rPr>
          <w:rFonts w:ascii="ＭＳ Ｐゴシック" w:eastAsia="ＭＳ Ｐゴシック" w:hAnsi="ＭＳ Ｐゴシック" w:cs="Segoe UI Symbol"/>
          <w:color w:val="000000" w:themeColor="text1"/>
          <w:sz w:val="22"/>
        </w:rPr>
      </w:pPr>
      <w:r w:rsidRPr="006E1022">
        <w:rPr>
          <w:rFonts w:ascii="ＭＳ Ｐゴシック" w:eastAsia="ＭＳ Ｐゴシック" w:hAnsi="ＭＳ Ｐゴシック" w:cs="Segoe UI Symbol"/>
          <w:color w:val="000000" w:themeColor="text1"/>
          <w:sz w:val="22"/>
        </w:rPr>
        <w:t>関する</w:t>
      </w:r>
      <w:r w:rsidR="005E1EE9">
        <w:rPr>
          <w:rFonts w:ascii="ＭＳ Ｐゴシック" w:eastAsia="ＭＳ Ｐゴシック" w:hAnsi="ＭＳ Ｐゴシック" w:cs="Segoe UI Symbol" w:hint="eastAsia"/>
          <w:color w:val="000000" w:themeColor="text1"/>
          <w:sz w:val="22"/>
        </w:rPr>
        <w:t>こと</w:t>
      </w:r>
      <w:r w:rsidRPr="006E1022">
        <w:rPr>
          <w:rFonts w:ascii="ＭＳ Ｐゴシック" w:eastAsia="ＭＳ Ｐゴシック" w:hAnsi="ＭＳ Ｐゴシック" w:cs="Segoe UI Symbol" w:hint="eastAsia"/>
          <w:color w:val="000000" w:themeColor="text1"/>
          <w:sz w:val="22"/>
        </w:rPr>
        <w:t>、</w:t>
      </w:r>
      <w:r w:rsidR="001B3386" w:rsidRPr="006E1022">
        <w:rPr>
          <w:rFonts w:ascii="ＭＳ Ｐゴシック" w:eastAsia="ＭＳ Ｐゴシック" w:hAnsi="ＭＳ Ｐゴシック" w:cs="Segoe UI Symbol" w:hint="eastAsia"/>
          <w:color w:val="000000" w:themeColor="text1"/>
          <w:sz w:val="22"/>
        </w:rPr>
        <w:t>③</w:t>
      </w:r>
      <w:r w:rsidRPr="006E1022">
        <w:rPr>
          <w:rFonts w:ascii="ＭＳ Ｐゴシック" w:eastAsia="ＭＳ Ｐゴシック" w:hAnsi="ＭＳ Ｐゴシック" w:cs="Segoe UI Symbol"/>
          <w:color w:val="000000" w:themeColor="text1"/>
          <w:sz w:val="22"/>
        </w:rPr>
        <w:t>緊急時の対応に関する</w:t>
      </w:r>
      <w:r w:rsidR="005E1EE9">
        <w:rPr>
          <w:rFonts w:ascii="ＭＳ Ｐゴシック" w:eastAsia="ＭＳ Ｐゴシック" w:hAnsi="ＭＳ Ｐゴシック" w:cs="Segoe UI Symbol" w:hint="eastAsia"/>
          <w:color w:val="000000" w:themeColor="text1"/>
          <w:sz w:val="22"/>
        </w:rPr>
        <w:t>こと</w:t>
      </w:r>
      <w:r w:rsidR="001B3386" w:rsidRPr="006E1022">
        <w:rPr>
          <w:rFonts w:ascii="ＭＳ Ｐゴシック" w:eastAsia="ＭＳ Ｐゴシック" w:hAnsi="ＭＳ Ｐゴシック" w:cs="Segoe UI Symbol" w:hint="eastAsia"/>
          <w:color w:val="000000" w:themeColor="text1"/>
          <w:sz w:val="22"/>
        </w:rPr>
        <w:t>等について参加者へ問いかけ</w:t>
      </w:r>
      <w:r w:rsidR="00F40373" w:rsidRPr="006E1022">
        <w:rPr>
          <w:rFonts w:ascii="ＭＳ Ｐゴシック" w:eastAsia="ＭＳ Ｐゴシック" w:hAnsi="ＭＳ Ｐゴシック" w:cs="Segoe UI Symbol" w:hint="eastAsia"/>
          <w:color w:val="000000" w:themeColor="text1"/>
          <w:sz w:val="22"/>
        </w:rPr>
        <w:t>、</w:t>
      </w:r>
      <w:r w:rsidR="001B3386" w:rsidRPr="006E1022">
        <w:rPr>
          <w:rFonts w:ascii="ＭＳ Ｐゴシック" w:eastAsia="ＭＳ Ｐゴシック" w:hAnsi="ＭＳ Ｐゴシック" w:cs="Segoe UI Symbol" w:hint="eastAsia"/>
          <w:color w:val="000000" w:themeColor="text1"/>
          <w:sz w:val="22"/>
        </w:rPr>
        <w:t>意見交換を行った。</w:t>
      </w:r>
    </w:p>
    <w:p w14:paraId="775249DA" w14:textId="6D72FB1B" w:rsidR="001B3386" w:rsidRDefault="001B3386" w:rsidP="001B3386">
      <w:pPr>
        <w:ind w:right="-2530"/>
        <w:rPr>
          <w:rFonts w:ascii="ＭＳ Ｐゴシック" w:eastAsia="ＭＳ Ｐゴシック" w:hAnsi="ＭＳ Ｐゴシック" w:cs="Segoe UI Symbol"/>
          <w:color w:val="000000" w:themeColor="text1"/>
          <w:szCs w:val="21"/>
        </w:rPr>
      </w:pPr>
      <w:r>
        <w:rPr>
          <w:rFonts w:ascii="ＭＳ Ｐゴシック" w:eastAsia="ＭＳ Ｐゴシック" w:hAnsi="ＭＳ Ｐゴシック" w:cs="Segoe UI Symbol" w:hint="eastAsia"/>
          <w:color w:val="000000" w:themeColor="text1"/>
          <w:szCs w:val="21"/>
        </w:rPr>
        <w:t xml:space="preserve">　</w:t>
      </w:r>
    </w:p>
    <w:p w14:paraId="5319AC09" w14:textId="6661008E" w:rsidR="004429C8" w:rsidRPr="006E1022" w:rsidRDefault="00B12F7E" w:rsidP="001B3386">
      <w:pPr>
        <w:ind w:right="-2530"/>
        <w:rPr>
          <w:rFonts w:ascii="ＭＳ Ｐゴシック" w:eastAsia="ＭＳ Ｐゴシック" w:hAnsi="ＭＳ Ｐゴシック" w:cs="ＭＳ Ｐゴシック"/>
          <w:kern w:val="0"/>
          <w:sz w:val="24"/>
          <w:szCs w:val="24"/>
        </w:rPr>
      </w:pPr>
      <w:r w:rsidRPr="000B0C8B">
        <w:rPr>
          <w:rFonts w:ascii="ＭＳ Ｐゴシック" w:eastAsia="ＭＳ Ｐゴシック" w:hAnsi="ＭＳ Ｐゴシック" w:cs="ＭＳ Ｐゴシック"/>
          <w:noProof/>
          <w:kern w:val="0"/>
          <w:szCs w:val="24"/>
        </w:rPr>
        <w:drawing>
          <wp:anchor distT="0" distB="0" distL="114300" distR="114300" simplePos="0" relativeHeight="252070400" behindDoc="0" locked="0" layoutInCell="1" allowOverlap="1" wp14:anchorId="1CF5D646" wp14:editId="3410DB6A">
            <wp:simplePos x="0" y="0"/>
            <wp:positionH relativeFrom="column">
              <wp:posOffset>3409950</wp:posOffset>
            </wp:positionH>
            <wp:positionV relativeFrom="paragraph">
              <wp:posOffset>196850</wp:posOffset>
            </wp:positionV>
            <wp:extent cx="2687320" cy="2015490"/>
            <wp:effectExtent l="0" t="0" r="0" b="3810"/>
            <wp:wrapThrough wrapText="bothSides">
              <wp:wrapPolygon edited="0">
                <wp:start x="0" y="0"/>
                <wp:lineTo x="0" y="21437"/>
                <wp:lineTo x="21437" y="21437"/>
                <wp:lineTo x="21437" y="0"/>
                <wp:lineTo x="0" y="0"/>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222" cstate="print">
                      <a:extLst>
                        <a:ext uri="{BEBA8EAE-BF5A-486C-A8C5-ECC9F3942E4B}">
                          <a14:imgProps xmlns:a14="http://schemas.microsoft.com/office/drawing/2010/main">
                            <a14:imgLayer r:embed="rId22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687320" cy="2015490"/>
                    </a:xfrm>
                    <a:prstGeom prst="rect">
                      <a:avLst/>
                    </a:prstGeom>
                  </pic:spPr>
                </pic:pic>
              </a:graphicData>
            </a:graphic>
            <wp14:sizeRelH relativeFrom="margin">
              <wp14:pctWidth>0</wp14:pctWidth>
            </wp14:sizeRelH>
            <wp14:sizeRelV relativeFrom="margin">
              <wp14:pctHeight>0</wp14:pctHeight>
            </wp14:sizeRelV>
          </wp:anchor>
        </w:drawing>
      </w:r>
      <w:r w:rsidR="001B3386">
        <w:rPr>
          <w:rFonts w:ascii="ＭＳ Ｐゴシック" w:eastAsia="ＭＳ Ｐゴシック" w:hAnsi="ＭＳ Ｐゴシック" w:cs="Segoe UI Symbol" w:hint="eastAsia"/>
          <w:color w:val="000000" w:themeColor="text1"/>
          <w:szCs w:val="21"/>
        </w:rPr>
        <w:t xml:space="preserve">　</w:t>
      </w:r>
      <w:r w:rsidR="0007362C">
        <w:rPr>
          <w:rFonts w:ascii="ＭＳ Ｐゴシック" w:eastAsia="ＭＳ Ｐゴシック" w:hAnsi="ＭＳ Ｐゴシック" w:cs="Segoe UI Symbol" w:hint="eastAsia"/>
          <w:color w:val="000000" w:themeColor="text1"/>
          <w:sz w:val="24"/>
          <w:szCs w:val="24"/>
        </w:rPr>
        <w:t>＜</w:t>
      </w:r>
      <w:r w:rsidR="004429C8" w:rsidRPr="006E1022">
        <w:rPr>
          <w:rFonts w:ascii="ＭＳ Ｐゴシック" w:eastAsia="ＭＳ Ｐゴシック" w:hAnsi="ＭＳ Ｐゴシック" w:cs="ＭＳ Ｐゴシック" w:hint="eastAsia"/>
          <w:kern w:val="0"/>
          <w:sz w:val="24"/>
          <w:szCs w:val="24"/>
        </w:rPr>
        <w:t>意見交換会における主な意見</w:t>
      </w:r>
      <w:r w:rsidR="0007362C">
        <w:rPr>
          <w:rFonts w:ascii="ＭＳ Ｐゴシック" w:eastAsia="ＭＳ Ｐゴシック" w:hAnsi="ＭＳ Ｐゴシック" w:cs="ＭＳ Ｐゴシック" w:hint="eastAsia"/>
          <w:kern w:val="0"/>
          <w:sz w:val="24"/>
          <w:szCs w:val="24"/>
        </w:rPr>
        <w:t>＞</w:t>
      </w:r>
    </w:p>
    <w:p w14:paraId="13B2E28B" w14:textId="6FD71D01" w:rsidR="004429C8" w:rsidRPr="006E1022" w:rsidRDefault="000B0C8B" w:rsidP="000B0C8B">
      <w:pPr>
        <w:widowControl/>
        <w:ind w:leftChars="-67" w:left="-17" w:hangingChars="59" w:hanging="124"/>
        <w:rPr>
          <w:rFonts w:ascii="ＭＳ Ｐゴシック" w:eastAsia="ＭＳ Ｐゴシック" w:hAnsi="ＭＳ Ｐゴシック"/>
          <w:b/>
          <w:bCs/>
          <w:sz w:val="24"/>
          <w:szCs w:val="24"/>
        </w:rPr>
      </w:pPr>
      <w:r w:rsidRPr="000B0C8B">
        <w:rPr>
          <w:rFonts w:ascii="ＭＳ Ｐゴシック" w:eastAsia="ＭＳ Ｐゴシック" w:hAnsi="ＭＳ Ｐゴシック" w:cs="ＭＳ Ｐゴシック" w:hint="eastAsia"/>
          <w:kern w:val="0"/>
          <w:szCs w:val="24"/>
        </w:rPr>
        <w:t xml:space="preserve">　　</w:t>
      </w:r>
      <w:r w:rsidRPr="006E1022">
        <w:rPr>
          <w:rFonts w:ascii="ＭＳ Ｐゴシック" w:eastAsia="ＭＳ Ｐゴシック" w:hAnsi="ＭＳ Ｐゴシック" w:cs="ＭＳ Ｐゴシック" w:hint="eastAsia"/>
          <w:b/>
          <w:bCs/>
          <w:kern w:val="0"/>
          <w:sz w:val="24"/>
          <w:szCs w:val="24"/>
        </w:rPr>
        <w:t xml:space="preserve">　ⅰ．</w:t>
      </w:r>
      <w:r w:rsidR="004429C8" w:rsidRPr="006E1022">
        <w:rPr>
          <w:rFonts w:ascii="ＭＳ Ｐゴシック" w:eastAsia="ＭＳ Ｐゴシック" w:hAnsi="ＭＳ Ｐゴシック" w:hint="eastAsia"/>
          <w:b/>
          <w:bCs/>
          <w:sz w:val="24"/>
          <w:szCs w:val="24"/>
        </w:rPr>
        <w:t>情報発信</w:t>
      </w:r>
    </w:p>
    <w:p w14:paraId="50A9A6B1" w14:textId="50A403E4" w:rsidR="004429C8" w:rsidRPr="006E1022" w:rsidRDefault="004429C8" w:rsidP="006E1022">
      <w:pPr>
        <w:tabs>
          <w:tab w:val="left" w:pos="567"/>
        </w:tabs>
        <w:ind w:leftChars="336" w:left="924" w:hanging="218"/>
        <w:jc w:val="left"/>
        <w:rPr>
          <w:rFonts w:ascii="ＭＳ Ｐゴシック" w:eastAsia="ＭＳ Ｐゴシック" w:hAnsi="ＭＳ Ｐゴシック" w:cs="ＭＳ Ｐゴシック"/>
          <w:kern w:val="0"/>
          <w:sz w:val="22"/>
        </w:rPr>
      </w:pPr>
      <w:r w:rsidRPr="006E1022">
        <w:rPr>
          <w:rFonts w:ascii="ＭＳ Ｐゴシック" w:eastAsia="ＭＳ Ｐゴシック" w:hAnsi="ＭＳ Ｐゴシック" w:cs="ＭＳ Ｐゴシック" w:hint="eastAsia"/>
          <w:kern w:val="0"/>
          <w:sz w:val="22"/>
        </w:rPr>
        <w:t>○クルーズで視覚に不安のある方に景色等を案内する際、どこまで案内すれば良いか分からない。お声がけすることが余計なお節介になるのではないかという不安がある。声をかける前にお客様の表情をよく見て、どこまでの案内が必要なのかを理解することが必要ではない</w:t>
      </w:r>
      <w:r w:rsidR="00F40373" w:rsidRPr="006E1022">
        <w:rPr>
          <w:rFonts w:ascii="ＭＳ Ｐゴシック" w:eastAsia="ＭＳ Ｐゴシック" w:hAnsi="ＭＳ Ｐゴシック" w:cs="ＭＳ Ｐゴシック" w:hint="eastAsia"/>
          <w:kern w:val="0"/>
          <w:sz w:val="22"/>
        </w:rPr>
        <w:t>か</w:t>
      </w:r>
      <w:r w:rsidRPr="006E1022">
        <w:rPr>
          <w:rFonts w:ascii="ＭＳ Ｐゴシック" w:eastAsia="ＭＳ Ｐゴシック" w:hAnsi="ＭＳ Ｐゴシック" w:cs="ＭＳ Ｐゴシック" w:hint="eastAsia"/>
          <w:kern w:val="0"/>
          <w:sz w:val="22"/>
        </w:rPr>
        <w:t>。また、</w:t>
      </w:r>
      <w:r w:rsidRPr="006E1022">
        <w:rPr>
          <w:rFonts w:ascii="ＭＳ Ｐゴシック" w:eastAsia="ＭＳ Ｐゴシック" w:hAnsi="ＭＳ Ｐゴシック" w:cs="ＭＳ Ｐゴシック" w:hint="eastAsia"/>
          <w:kern w:val="0"/>
          <w:sz w:val="22"/>
          <w:u w:val="single"/>
        </w:rPr>
        <w:t>声掛けをして良いか迷う時は、積極的にお声がけすれば良い</w:t>
      </w:r>
      <w:r w:rsidRPr="006E1022">
        <w:rPr>
          <w:rFonts w:ascii="ＭＳ Ｐゴシック" w:eastAsia="ＭＳ Ｐゴシック" w:hAnsi="ＭＳ Ｐゴシック" w:cs="ＭＳ Ｐゴシック" w:hint="eastAsia"/>
          <w:kern w:val="0"/>
          <w:sz w:val="22"/>
        </w:rPr>
        <w:t>のではないか。</w:t>
      </w:r>
    </w:p>
    <w:p w14:paraId="176CB6FC" w14:textId="77777777" w:rsidR="004429C8" w:rsidRPr="006E1022" w:rsidRDefault="004429C8" w:rsidP="006E1022">
      <w:pPr>
        <w:ind w:leftChars="336" w:left="768" w:hangingChars="28" w:hanging="62"/>
        <w:jc w:val="left"/>
        <w:rPr>
          <w:rFonts w:ascii="ＭＳ Ｐゴシック" w:eastAsia="ＭＳ Ｐゴシック" w:hAnsi="ＭＳ Ｐゴシック" w:cs="ＭＳ Ｐゴシック"/>
          <w:kern w:val="0"/>
          <w:sz w:val="22"/>
        </w:rPr>
      </w:pPr>
    </w:p>
    <w:p w14:paraId="40B49D7D" w14:textId="7E6148F5" w:rsidR="004429C8" w:rsidRPr="006E1022" w:rsidRDefault="005E1EE9" w:rsidP="006E1022">
      <w:pPr>
        <w:tabs>
          <w:tab w:val="left" w:pos="567"/>
        </w:tabs>
        <w:ind w:leftChars="336" w:left="924" w:hanging="218"/>
        <w:jc w:val="lef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w:t>
      </w:r>
      <w:r w:rsidR="004429C8" w:rsidRPr="006E1022">
        <w:rPr>
          <w:rFonts w:ascii="ＭＳ Ｐゴシック" w:eastAsia="ＭＳ Ｐゴシック" w:hAnsi="ＭＳ Ｐゴシック" w:cs="ＭＳ Ｐゴシック" w:hint="eastAsia"/>
          <w:kern w:val="0"/>
          <w:sz w:val="22"/>
        </w:rPr>
        <w:t>ターミナルの中に車椅子が備え付けられているが、高齢者が実際に使われることが少ない。これは、車椅子の使用に関して何も案内がされていないからではないか。例えば「ご希望の方はこの車椅子をお使いください」と</w:t>
      </w:r>
      <w:r w:rsidR="004429C8" w:rsidRPr="006E1022">
        <w:rPr>
          <w:rFonts w:ascii="ＭＳ Ｐゴシック" w:eastAsia="ＭＳ Ｐゴシック" w:hAnsi="ＭＳ Ｐゴシック" w:cs="ＭＳ Ｐゴシック" w:hint="eastAsia"/>
          <w:kern w:val="0"/>
          <w:sz w:val="22"/>
          <w:u w:val="single"/>
        </w:rPr>
        <w:t>利用の案内</w:t>
      </w:r>
      <w:r w:rsidR="00F40373" w:rsidRPr="006E1022">
        <w:rPr>
          <w:rFonts w:ascii="ＭＳ Ｐゴシック" w:eastAsia="ＭＳ Ｐゴシック" w:hAnsi="ＭＳ Ｐゴシック" w:cs="ＭＳ Ｐゴシック" w:hint="eastAsia"/>
          <w:kern w:val="0"/>
          <w:sz w:val="22"/>
          <w:u w:val="single"/>
        </w:rPr>
        <w:t>を</w:t>
      </w:r>
      <w:r w:rsidR="004429C8" w:rsidRPr="006E1022">
        <w:rPr>
          <w:rFonts w:ascii="ＭＳ Ｐゴシック" w:eastAsia="ＭＳ Ｐゴシック" w:hAnsi="ＭＳ Ｐゴシック" w:cs="ＭＳ Ｐゴシック" w:hint="eastAsia"/>
          <w:kern w:val="0"/>
          <w:sz w:val="22"/>
          <w:u w:val="single"/>
        </w:rPr>
        <w:t>表示することで使いやすくなる</w:t>
      </w:r>
      <w:r w:rsidR="004429C8" w:rsidRPr="006E1022">
        <w:rPr>
          <w:rFonts w:ascii="ＭＳ Ｐゴシック" w:eastAsia="ＭＳ Ｐゴシック" w:hAnsi="ＭＳ Ｐゴシック" w:cs="ＭＳ Ｐゴシック" w:hint="eastAsia"/>
          <w:kern w:val="0"/>
          <w:sz w:val="22"/>
        </w:rPr>
        <w:t>のではないか。</w:t>
      </w:r>
    </w:p>
    <w:p w14:paraId="6C0AAA3C" w14:textId="77777777" w:rsidR="004429C8" w:rsidRPr="006E1022" w:rsidRDefault="004429C8" w:rsidP="006E1022">
      <w:pPr>
        <w:widowControl/>
        <w:ind w:leftChars="336" w:left="768" w:hangingChars="28" w:hanging="62"/>
        <w:jc w:val="left"/>
        <w:rPr>
          <w:rFonts w:ascii="ＭＳ Ｐゴシック" w:eastAsia="ＭＳ Ｐゴシック" w:hAnsi="ＭＳ Ｐゴシック" w:cs="ＭＳ Ｐゴシック"/>
          <w:kern w:val="0"/>
          <w:sz w:val="22"/>
        </w:rPr>
      </w:pPr>
    </w:p>
    <w:p w14:paraId="7031BA3A" w14:textId="1D65378A" w:rsidR="004429C8" w:rsidRPr="006E1022" w:rsidRDefault="004429C8" w:rsidP="006E1022">
      <w:pPr>
        <w:widowControl/>
        <w:tabs>
          <w:tab w:val="left" w:pos="567"/>
        </w:tabs>
        <w:ind w:leftChars="336" w:left="924" w:hanging="218"/>
        <w:jc w:val="left"/>
        <w:rPr>
          <w:rFonts w:ascii="ＭＳ Ｐゴシック" w:eastAsia="ＭＳ Ｐゴシック" w:hAnsi="ＭＳ Ｐゴシック" w:cs="ＭＳ Ｐゴシック"/>
          <w:kern w:val="0"/>
          <w:sz w:val="22"/>
        </w:rPr>
      </w:pPr>
      <w:r w:rsidRPr="006E1022">
        <w:rPr>
          <w:rFonts w:ascii="ＭＳ Ｐゴシック" w:eastAsia="ＭＳ Ｐゴシック" w:hAnsi="ＭＳ Ｐゴシック" w:cs="ＭＳ Ｐゴシック" w:hint="eastAsia"/>
          <w:kern w:val="0"/>
          <w:sz w:val="22"/>
        </w:rPr>
        <w:t>○「乗船時にお手伝いが必要な方は、事前にお知らせください。」とホームページでお知らせしている。高齢の車椅子利用者などで</w:t>
      </w:r>
      <w:r w:rsidRPr="006E1022">
        <w:rPr>
          <w:rFonts w:ascii="ＭＳ Ｐゴシック" w:eastAsia="ＭＳ Ｐゴシック" w:hAnsi="ＭＳ Ｐゴシック" w:cs="ＭＳ Ｐゴシック" w:hint="eastAsia"/>
          <w:kern w:val="0"/>
          <w:sz w:val="22"/>
          <w:u w:val="single"/>
        </w:rPr>
        <w:t>乗組員のお手伝いが必要な方が乗船される際は、事前に乗組員間で情報を共有しておくことで円滑に乗船できる</w:t>
      </w:r>
      <w:r w:rsidRPr="006E1022">
        <w:rPr>
          <w:rFonts w:ascii="ＭＳ Ｐゴシック" w:eastAsia="ＭＳ Ｐゴシック" w:hAnsi="ＭＳ Ｐゴシック" w:cs="ＭＳ Ｐゴシック" w:hint="eastAsia"/>
          <w:kern w:val="0"/>
          <w:sz w:val="22"/>
        </w:rPr>
        <w:t>のではないか。</w:t>
      </w:r>
    </w:p>
    <w:p w14:paraId="3EC23BC8" w14:textId="77777777" w:rsidR="004429C8" w:rsidRPr="006E1022" w:rsidRDefault="004429C8" w:rsidP="006E1022">
      <w:pPr>
        <w:ind w:leftChars="336" w:left="768" w:hangingChars="28" w:hanging="62"/>
        <w:jc w:val="left"/>
        <w:rPr>
          <w:rFonts w:ascii="ＭＳ Ｐゴシック" w:eastAsia="ＭＳ Ｐゴシック" w:hAnsi="ＭＳ Ｐゴシック"/>
          <w:sz w:val="22"/>
        </w:rPr>
      </w:pPr>
    </w:p>
    <w:p w14:paraId="3C7C331C" w14:textId="4F107842" w:rsidR="004429C8" w:rsidRPr="006E1022" w:rsidRDefault="004429C8" w:rsidP="006E1022">
      <w:pPr>
        <w:tabs>
          <w:tab w:val="left" w:pos="567"/>
        </w:tabs>
        <w:ind w:leftChars="336" w:left="924" w:hanging="218"/>
        <w:jc w:val="left"/>
        <w:rPr>
          <w:rFonts w:ascii="ＭＳ Ｐゴシック" w:eastAsia="ＭＳ Ｐゴシック" w:hAnsi="ＭＳ Ｐゴシック" w:cs="ＭＳ Ｐゴシック"/>
          <w:kern w:val="0"/>
          <w:sz w:val="22"/>
        </w:rPr>
      </w:pPr>
      <w:r w:rsidRPr="006E1022">
        <w:rPr>
          <w:rFonts w:ascii="ＭＳ Ｐゴシック" w:eastAsia="ＭＳ Ｐゴシック" w:hAnsi="ＭＳ Ｐゴシック" w:hint="eastAsia"/>
          <w:sz w:val="22"/>
        </w:rPr>
        <w:t>○</w:t>
      </w:r>
      <w:r w:rsidRPr="006E1022">
        <w:rPr>
          <w:rFonts w:ascii="ＭＳ Ｐゴシック" w:eastAsia="ＭＳ Ｐゴシック" w:hAnsi="ＭＳ Ｐゴシック" w:cs="ＭＳ Ｐゴシック" w:hint="eastAsia"/>
          <w:kern w:val="0"/>
          <w:sz w:val="22"/>
        </w:rPr>
        <w:t>車椅子利用者から問合せが多い</w:t>
      </w:r>
      <w:r w:rsidRPr="006E1022">
        <w:rPr>
          <w:rFonts w:ascii="ＭＳ Ｐゴシック" w:eastAsia="ＭＳ Ｐゴシック" w:hAnsi="ＭＳ Ｐゴシック" w:cs="ＭＳ Ｐゴシック" w:hint="eastAsia"/>
          <w:kern w:val="0"/>
          <w:sz w:val="22"/>
          <w:u w:val="single"/>
        </w:rPr>
        <w:t>ドア幅・ベッド幅・段差の高さ等をホームページで案内すると好評</w:t>
      </w:r>
      <w:r w:rsidRPr="006E1022">
        <w:rPr>
          <w:rFonts w:ascii="ＭＳ Ｐゴシック" w:eastAsia="ＭＳ Ｐゴシック" w:hAnsi="ＭＳ Ｐゴシック" w:cs="ＭＳ Ｐゴシック" w:hint="eastAsia"/>
          <w:kern w:val="0"/>
          <w:sz w:val="22"/>
        </w:rPr>
        <w:t>であった。</w:t>
      </w:r>
    </w:p>
    <w:p w14:paraId="1A156E4A" w14:textId="77777777" w:rsidR="000B0C8B" w:rsidRDefault="000B0C8B" w:rsidP="006E1022">
      <w:pPr>
        <w:tabs>
          <w:tab w:val="left" w:pos="567"/>
          <w:tab w:val="left" w:pos="3375"/>
        </w:tabs>
        <w:ind w:leftChars="100" w:left="210" w:firstLineChars="253" w:firstLine="531"/>
        <w:jc w:val="left"/>
        <w:rPr>
          <w:rFonts w:ascii="ＭＳ Ｐゴシック" w:eastAsia="ＭＳ Ｐゴシック" w:hAnsi="ＭＳ Ｐゴシック" w:cs="ＭＳ Ｐゴシック"/>
          <w:kern w:val="0"/>
          <w:szCs w:val="24"/>
        </w:rPr>
      </w:pPr>
    </w:p>
    <w:p w14:paraId="39B8655E" w14:textId="45E24E9F" w:rsidR="0091148E" w:rsidRPr="006E1022" w:rsidRDefault="000B0C8B" w:rsidP="000B0C8B">
      <w:pPr>
        <w:tabs>
          <w:tab w:val="left" w:pos="3375"/>
        </w:tabs>
        <w:jc w:val="left"/>
        <w:rPr>
          <w:rFonts w:ascii="ＭＳ Ｐゴシック" w:eastAsia="ＭＳ Ｐゴシック" w:hAnsi="ＭＳ Ｐゴシック" w:cs="ＭＳ Ｐゴシック"/>
          <w:b/>
          <w:bCs/>
          <w:kern w:val="0"/>
          <w:sz w:val="24"/>
          <w:szCs w:val="24"/>
          <w:bdr w:val="single" w:sz="4" w:space="0" w:color="auto"/>
        </w:rPr>
      </w:pPr>
      <w:r>
        <w:rPr>
          <w:rFonts w:ascii="ＭＳ Ｐゴシック" w:eastAsia="ＭＳ Ｐゴシック" w:hAnsi="ＭＳ Ｐゴシック" w:cs="ＭＳ Ｐゴシック" w:hint="eastAsia"/>
          <w:kern w:val="0"/>
          <w:szCs w:val="24"/>
        </w:rPr>
        <w:t xml:space="preserve">　</w:t>
      </w:r>
      <w:r w:rsidRPr="006E1022">
        <w:rPr>
          <w:rFonts w:ascii="ＭＳ Ｐゴシック" w:eastAsia="ＭＳ Ｐゴシック" w:hAnsi="ＭＳ Ｐゴシック" w:cs="ＭＳ Ｐゴシック" w:hint="eastAsia"/>
          <w:b/>
          <w:bCs/>
          <w:kern w:val="0"/>
          <w:sz w:val="24"/>
          <w:szCs w:val="24"/>
        </w:rPr>
        <w:t>ⅱ．</w:t>
      </w:r>
      <w:r w:rsidR="004429C8" w:rsidRPr="006E1022">
        <w:rPr>
          <w:rFonts w:ascii="ＭＳ Ｐゴシック" w:eastAsia="ＭＳ Ｐゴシック" w:hAnsi="ＭＳ Ｐゴシック" w:cs="ＭＳ Ｐゴシック" w:hint="eastAsia"/>
          <w:b/>
          <w:bCs/>
          <w:kern w:val="0"/>
          <w:sz w:val="24"/>
          <w:szCs w:val="24"/>
        </w:rPr>
        <w:t>緊急時対応</w:t>
      </w:r>
    </w:p>
    <w:p w14:paraId="5EDE5988" w14:textId="23B21097" w:rsidR="004429C8" w:rsidRPr="006E1022" w:rsidRDefault="005E1EE9" w:rsidP="006E1022">
      <w:pPr>
        <w:tabs>
          <w:tab w:val="left" w:pos="3375"/>
        </w:tabs>
        <w:ind w:leftChars="334" w:left="991" w:hangingChars="132" w:hanging="290"/>
        <w:jc w:val="lef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w:t>
      </w:r>
      <w:r w:rsidR="004429C8" w:rsidRPr="006E1022">
        <w:rPr>
          <w:rFonts w:ascii="ＭＳ Ｐゴシック" w:eastAsia="ＭＳ Ｐゴシック" w:hAnsi="ＭＳ Ｐゴシック" w:cs="ＭＳ Ｐゴシック"/>
          <w:kern w:val="0"/>
          <w:sz w:val="22"/>
          <w:u w:val="single"/>
        </w:rPr>
        <w:t>予約時に</w:t>
      </w:r>
      <w:r w:rsidR="004429C8" w:rsidRPr="006E1022">
        <w:rPr>
          <w:rFonts w:ascii="ＭＳ Ｐゴシック" w:eastAsia="ＭＳ Ｐゴシック" w:hAnsi="ＭＳ Ｐゴシック" w:cs="ＭＳ Ｐゴシック" w:hint="eastAsia"/>
          <w:kern w:val="0"/>
          <w:sz w:val="22"/>
          <w:u w:val="single"/>
        </w:rPr>
        <w:t>サポート</w:t>
      </w:r>
      <w:r w:rsidR="004429C8" w:rsidRPr="006E1022">
        <w:rPr>
          <w:rFonts w:ascii="ＭＳ Ｐゴシック" w:eastAsia="ＭＳ Ｐゴシック" w:hAnsi="ＭＳ Ｐゴシック" w:cs="ＭＳ Ｐゴシック"/>
          <w:kern w:val="0"/>
          <w:sz w:val="22"/>
          <w:u w:val="single"/>
        </w:rPr>
        <w:t>が</w:t>
      </w:r>
      <w:r w:rsidR="004429C8" w:rsidRPr="006E1022">
        <w:rPr>
          <w:rFonts w:ascii="ＭＳ Ｐゴシック" w:eastAsia="ＭＳ Ｐゴシック" w:hAnsi="ＭＳ Ｐゴシック" w:cs="ＭＳ Ｐゴシック" w:hint="eastAsia"/>
          <w:kern w:val="0"/>
          <w:sz w:val="22"/>
          <w:u w:val="single"/>
        </w:rPr>
        <w:t>必要と</w:t>
      </w:r>
      <w:r w:rsidR="004429C8" w:rsidRPr="006E1022">
        <w:rPr>
          <w:rFonts w:ascii="ＭＳ Ｐゴシック" w:eastAsia="ＭＳ Ｐゴシック" w:hAnsi="ＭＳ Ｐゴシック" w:cs="ＭＳ Ｐゴシック"/>
          <w:kern w:val="0"/>
          <w:sz w:val="22"/>
          <w:u w:val="single"/>
        </w:rPr>
        <w:t>いう申告</w:t>
      </w:r>
      <w:r w:rsidR="004429C8" w:rsidRPr="006E1022">
        <w:rPr>
          <w:rFonts w:ascii="ＭＳ Ｐゴシック" w:eastAsia="ＭＳ Ｐゴシック" w:hAnsi="ＭＳ Ｐゴシック" w:cs="ＭＳ Ｐゴシック" w:hint="eastAsia"/>
          <w:kern w:val="0"/>
          <w:sz w:val="22"/>
          <w:u w:val="single"/>
        </w:rPr>
        <w:t>を事前にしていただく</w:t>
      </w:r>
      <w:r>
        <w:rPr>
          <w:rFonts w:ascii="ＭＳ Ｐゴシック" w:eastAsia="ＭＳ Ｐゴシック" w:hAnsi="ＭＳ Ｐゴシック" w:cs="ＭＳ Ｐゴシック" w:hint="eastAsia"/>
          <w:kern w:val="0"/>
          <w:sz w:val="22"/>
          <w:u w:val="single"/>
        </w:rPr>
        <w:t>。</w:t>
      </w:r>
      <w:r w:rsidR="004429C8" w:rsidRPr="006E1022">
        <w:rPr>
          <w:rFonts w:ascii="ＭＳ Ｐゴシック" w:eastAsia="ＭＳ Ｐゴシック" w:hAnsi="ＭＳ Ｐゴシック" w:cs="ＭＳ Ｐゴシック" w:hint="eastAsia"/>
          <w:kern w:val="0"/>
          <w:sz w:val="22"/>
          <w:u w:val="single"/>
        </w:rPr>
        <w:t>それが難しければ、「こちらから必要であればサポートします」と事前に周知しておくことも有効</w:t>
      </w:r>
      <w:r w:rsidR="004429C8" w:rsidRPr="006E1022">
        <w:rPr>
          <w:rFonts w:ascii="ＭＳ Ｐゴシック" w:eastAsia="ＭＳ Ｐゴシック" w:hAnsi="ＭＳ Ｐゴシック" w:cs="ＭＳ Ｐゴシック" w:hint="eastAsia"/>
          <w:kern w:val="0"/>
          <w:sz w:val="22"/>
        </w:rPr>
        <w:t>。そして、</w:t>
      </w:r>
      <w:r w:rsidR="004429C8" w:rsidRPr="006E1022">
        <w:rPr>
          <w:rFonts w:ascii="ＭＳ Ｐゴシック" w:eastAsia="ＭＳ Ｐゴシック" w:hAnsi="ＭＳ Ｐゴシック" w:cs="ＭＳ Ｐゴシック"/>
          <w:kern w:val="0"/>
          <w:sz w:val="22"/>
        </w:rPr>
        <w:t>サポート</w:t>
      </w:r>
      <w:r w:rsidR="004429C8" w:rsidRPr="006E1022">
        <w:rPr>
          <w:rFonts w:ascii="ＭＳ Ｐゴシック" w:eastAsia="ＭＳ Ｐゴシック" w:hAnsi="ＭＳ Ｐゴシック" w:cs="ＭＳ Ｐゴシック" w:hint="eastAsia"/>
          <w:kern w:val="0"/>
          <w:sz w:val="22"/>
        </w:rPr>
        <w:t>が必要な方がいれば、従業員間で情報を共有することが大事。</w:t>
      </w:r>
    </w:p>
    <w:p w14:paraId="131DAD8C" w14:textId="77777777" w:rsidR="004429C8" w:rsidRPr="006E1022" w:rsidRDefault="004429C8" w:rsidP="006E1022">
      <w:pPr>
        <w:widowControl/>
        <w:ind w:leftChars="336" w:left="924" w:hanging="218"/>
        <w:jc w:val="left"/>
        <w:rPr>
          <w:rFonts w:ascii="ＭＳ Ｐゴシック" w:eastAsia="ＭＳ Ｐゴシック" w:hAnsi="ＭＳ Ｐゴシック" w:cs="ＭＳ Ｐゴシック"/>
          <w:kern w:val="0"/>
          <w:sz w:val="22"/>
        </w:rPr>
      </w:pPr>
    </w:p>
    <w:p w14:paraId="74977FFD" w14:textId="77777777" w:rsidR="004429C8" w:rsidRPr="006E1022" w:rsidRDefault="004429C8" w:rsidP="006E1022">
      <w:pPr>
        <w:tabs>
          <w:tab w:val="left" w:pos="3375"/>
        </w:tabs>
        <w:ind w:leftChars="336" w:left="924" w:hanging="218"/>
        <w:jc w:val="left"/>
        <w:rPr>
          <w:rFonts w:ascii="ＭＳ Ｐゴシック" w:eastAsia="ＭＳ Ｐゴシック" w:hAnsi="ＭＳ Ｐゴシック" w:cs="ＭＳ Ｐゴシック"/>
          <w:kern w:val="0"/>
          <w:sz w:val="22"/>
        </w:rPr>
      </w:pPr>
      <w:r w:rsidRPr="006E1022">
        <w:rPr>
          <w:rFonts w:ascii="ＭＳ Ｐゴシック" w:eastAsia="ＭＳ Ｐゴシック" w:hAnsi="ＭＳ Ｐゴシック" w:cs="ＭＳ Ｐゴシック" w:hint="eastAsia"/>
          <w:kern w:val="0"/>
          <w:sz w:val="22"/>
        </w:rPr>
        <w:t>○旅客船事業者は定期的に非常時に対応するための訓練を行っていて、実際の非常時訓練の様子をホームページで公開している事業者もいる。このように</w:t>
      </w:r>
      <w:r w:rsidRPr="006E1022">
        <w:rPr>
          <w:rFonts w:ascii="ＭＳ Ｐゴシック" w:eastAsia="ＭＳ Ｐゴシック" w:hAnsi="ＭＳ Ｐゴシック" w:cs="ＭＳ Ｐゴシック" w:hint="eastAsia"/>
          <w:kern w:val="0"/>
          <w:sz w:val="22"/>
          <w:u w:val="single"/>
        </w:rPr>
        <w:t>訓練の様子等を外部に発信することが、緊急時の避難に不安を感じる高齢者など利用者の不安の解消に繋がる</w:t>
      </w:r>
      <w:r w:rsidRPr="006E1022">
        <w:rPr>
          <w:rFonts w:ascii="ＭＳ Ｐゴシック" w:eastAsia="ＭＳ Ｐゴシック" w:hAnsi="ＭＳ Ｐゴシック" w:cs="ＭＳ Ｐゴシック" w:hint="eastAsia"/>
          <w:kern w:val="0"/>
          <w:sz w:val="22"/>
        </w:rPr>
        <w:t>のではないか。</w:t>
      </w:r>
    </w:p>
    <w:p w14:paraId="73160C96" w14:textId="77777777" w:rsidR="004429C8" w:rsidRPr="006E1022" w:rsidRDefault="004429C8" w:rsidP="006E1022">
      <w:pPr>
        <w:widowControl/>
        <w:ind w:leftChars="336" w:left="924" w:hanging="218"/>
        <w:jc w:val="left"/>
        <w:rPr>
          <w:rFonts w:ascii="ＭＳ Ｐゴシック" w:eastAsia="ＭＳ Ｐゴシック" w:hAnsi="ＭＳ Ｐゴシック" w:cs="ＭＳ Ｐゴシック"/>
          <w:kern w:val="0"/>
          <w:sz w:val="22"/>
        </w:rPr>
      </w:pPr>
    </w:p>
    <w:p w14:paraId="4F895C7C" w14:textId="15EF1104" w:rsidR="004429C8" w:rsidRPr="006E1022" w:rsidRDefault="004429C8" w:rsidP="006E1022">
      <w:pPr>
        <w:widowControl/>
        <w:ind w:leftChars="336" w:left="924" w:hanging="218"/>
        <w:jc w:val="left"/>
        <w:rPr>
          <w:rFonts w:ascii="ＭＳ Ｐゴシック" w:eastAsia="ＭＳ Ｐゴシック" w:hAnsi="ＭＳ Ｐゴシック" w:cs="ＭＳ Ｐゴシック"/>
          <w:kern w:val="0"/>
          <w:sz w:val="22"/>
        </w:rPr>
      </w:pPr>
      <w:r w:rsidRPr="006E1022">
        <w:rPr>
          <w:rFonts w:ascii="ＭＳ Ｐゴシック" w:eastAsia="ＭＳ Ｐゴシック" w:hAnsi="ＭＳ Ｐゴシック" w:cs="ＭＳ Ｐゴシック" w:hint="eastAsia"/>
          <w:kern w:val="0"/>
          <w:sz w:val="22"/>
        </w:rPr>
        <w:t>○</w:t>
      </w:r>
      <w:r w:rsidRPr="006E1022">
        <w:rPr>
          <w:rFonts w:ascii="ＭＳ Ｐゴシック" w:eastAsia="ＭＳ Ｐゴシック" w:hAnsi="ＭＳ Ｐゴシック" w:cs="ＭＳ Ｐゴシック" w:hint="eastAsia"/>
          <w:kern w:val="0"/>
          <w:sz w:val="22"/>
          <w:u w:val="single"/>
        </w:rPr>
        <w:t>聴力が衰えた方にはフラッシュライトで緊急事態を知らせることが有効</w:t>
      </w:r>
      <w:r w:rsidRPr="006E1022">
        <w:rPr>
          <w:rFonts w:ascii="ＭＳ Ｐゴシック" w:eastAsia="ＭＳ Ｐゴシック" w:hAnsi="ＭＳ Ｐゴシック" w:cs="ＭＳ Ｐゴシック" w:hint="eastAsia"/>
          <w:kern w:val="0"/>
          <w:sz w:val="22"/>
        </w:rPr>
        <w:t>で、船内のテレビも緊急時に「緊急」という表示が出るようにしている。</w:t>
      </w:r>
    </w:p>
    <w:p w14:paraId="63ADD39E" w14:textId="77777777" w:rsidR="004429C8" w:rsidRPr="006E1022" w:rsidRDefault="004429C8" w:rsidP="006F5E41">
      <w:pPr>
        <w:tabs>
          <w:tab w:val="left" w:pos="3375"/>
        </w:tabs>
        <w:ind w:leftChars="200" w:left="640" w:hangingChars="100" w:hanging="220"/>
        <w:jc w:val="left"/>
        <w:rPr>
          <w:rFonts w:ascii="ＭＳ Ｐゴシック" w:eastAsia="ＭＳ Ｐゴシック" w:hAnsi="ＭＳ Ｐゴシック" w:cs="ＭＳ Ｐゴシック"/>
          <w:kern w:val="0"/>
          <w:sz w:val="22"/>
        </w:rPr>
      </w:pPr>
      <w:r w:rsidRPr="006E1022">
        <w:rPr>
          <w:rFonts w:ascii="ＭＳ Ｐゴシック" w:eastAsia="ＭＳ Ｐゴシック" w:hAnsi="ＭＳ Ｐゴシック" w:cs="ＭＳ Ｐゴシック" w:hint="eastAsia"/>
          <w:kern w:val="0"/>
          <w:sz w:val="22"/>
        </w:rPr>
        <w:lastRenderedPageBreak/>
        <w:t>○聴覚に不安のある方に緊急時であることを伝え、避難誘導することが難しい場合がある。例えば、ランプの点滅により視覚で知らせるようにしても就寝時は気がつかない。この場合、緊急時にはドアを合鍵で開けて避難誘導することを伝え、ドアはオートロックになっているのでチェーンはかけないように依頼するなど、</w:t>
      </w:r>
      <w:r w:rsidRPr="006E1022">
        <w:rPr>
          <w:rFonts w:ascii="ＭＳ Ｐゴシック" w:eastAsia="ＭＳ Ｐゴシック" w:hAnsi="ＭＳ Ｐゴシック" w:cs="ＭＳ Ｐゴシック" w:hint="eastAsia"/>
          <w:kern w:val="0"/>
          <w:sz w:val="22"/>
          <w:u w:val="single"/>
        </w:rPr>
        <w:t>あらかじめサポートの仕方をお知らせしておく</w:t>
      </w:r>
      <w:r w:rsidRPr="006E1022">
        <w:rPr>
          <w:rFonts w:ascii="ＭＳ Ｐゴシック" w:eastAsia="ＭＳ Ｐゴシック" w:hAnsi="ＭＳ Ｐゴシック" w:cs="ＭＳ Ｐゴシック" w:hint="eastAsia"/>
          <w:kern w:val="0"/>
          <w:sz w:val="22"/>
        </w:rPr>
        <w:t>と良いのではないか。</w:t>
      </w:r>
    </w:p>
    <w:p w14:paraId="1E9C34AF" w14:textId="77777777" w:rsidR="004429C8" w:rsidRPr="006E1022" w:rsidRDefault="004429C8" w:rsidP="004429C8">
      <w:pPr>
        <w:widowControl/>
        <w:ind w:left="440" w:hangingChars="200" w:hanging="440"/>
        <w:jc w:val="left"/>
        <w:rPr>
          <w:rFonts w:ascii="ＭＳ Ｐゴシック" w:eastAsia="ＭＳ Ｐゴシック" w:hAnsi="ＭＳ Ｐゴシック" w:cs="ＭＳ Ｐゴシック"/>
          <w:kern w:val="0"/>
          <w:sz w:val="22"/>
        </w:rPr>
      </w:pPr>
    </w:p>
    <w:p w14:paraId="699DE0B5" w14:textId="01332E87" w:rsidR="004429C8" w:rsidRPr="006E1022" w:rsidRDefault="006F5E41" w:rsidP="006F5E41">
      <w:pPr>
        <w:widowControl/>
        <w:ind w:leftChars="199" w:left="638" w:hangingChars="100" w:hanging="220"/>
        <w:jc w:val="left"/>
        <w:rPr>
          <w:rFonts w:ascii="ＭＳ Ｐゴシック" w:eastAsia="ＭＳ Ｐゴシック" w:hAnsi="ＭＳ Ｐゴシック" w:cs="ＭＳ Ｐゴシック"/>
          <w:kern w:val="0"/>
          <w:sz w:val="22"/>
        </w:rPr>
      </w:pPr>
      <w:r w:rsidRPr="006E1022">
        <w:rPr>
          <w:rFonts w:ascii="ＭＳ Ｐゴシック" w:eastAsia="ＭＳ Ｐゴシック" w:hAnsi="ＭＳ Ｐゴシック" w:cs="ＭＳ Ｐゴシック"/>
          <w:noProof/>
          <w:kern w:val="0"/>
          <w:sz w:val="22"/>
        </w:rPr>
        <w:drawing>
          <wp:anchor distT="0" distB="0" distL="114300" distR="114300" simplePos="0" relativeHeight="252061184" behindDoc="0" locked="0" layoutInCell="1" allowOverlap="1" wp14:anchorId="2DD4DC2A" wp14:editId="2363912E">
            <wp:simplePos x="0" y="0"/>
            <wp:positionH relativeFrom="margin">
              <wp:posOffset>3146103</wp:posOffset>
            </wp:positionH>
            <wp:positionV relativeFrom="paragraph">
              <wp:posOffset>591346</wp:posOffset>
            </wp:positionV>
            <wp:extent cx="2457450" cy="1843220"/>
            <wp:effectExtent l="0" t="0" r="0" b="508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224" cstate="print">
                      <a:extLst>
                        <a:ext uri="{28A0092B-C50C-407E-A947-70E740481C1C}">
                          <a14:useLocalDpi xmlns:a14="http://schemas.microsoft.com/office/drawing/2010/main" val="0"/>
                        </a:ext>
                      </a:extLst>
                    </a:blip>
                    <a:stretch>
                      <a:fillRect/>
                    </a:stretch>
                  </pic:blipFill>
                  <pic:spPr>
                    <a:xfrm rot="10800000">
                      <a:off x="0" y="0"/>
                      <a:ext cx="2457450" cy="1843220"/>
                    </a:xfrm>
                    <a:prstGeom prst="rect">
                      <a:avLst/>
                    </a:prstGeom>
                  </pic:spPr>
                </pic:pic>
              </a:graphicData>
            </a:graphic>
            <wp14:sizeRelH relativeFrom="margin">
              <wp14:pctWidth>0</wp14:pctWidth>
            </wp14:sizeRelH>
            <wp14:sizeRelV relativeFrom="margin">
              <wp14:pctHeight>0</wp14:pctHeight>
            </wp14:sizeRelV>
          </wp:anchor>
        </w:drawing>
      </w:r>
      <w:r w:rsidRPr="006E1022">
        <w:rPr>
          <w:rFonts w:ascii="ＭＳ Ｐゴシック" w:eastAsia="ＭＳ Ｐゴシック" w:hAnsi="ＭＳ Ｐゴシック" w:cs="ＭＳ Ｐゴシック"/>
          <w:noProof/>
          <w:kern w:val="0"/>
          <w:sz w:val="22"/>
        </w:rPr>
        <w:drawing>
          <wp:anchor distT="0" distB="0" distL="114300" distR="114300" simplePos="0" relativeHeight="252060160" behindDoc="0" locked="0" layoutInCell="1" allowOverlap="1" wp14:anchorId="0F3DBBB0" wp14:editId="71CEBE33">
            <wp:simplePos x="0" y="0"/>
            <wp:positionH relativeFrom="column">
              <wp:posOffset>319841</wp:posOffset>
            </wp:positionH>
            <wp:positionV relativeFrom="paragraph">
              <wp:posOffset>558469</wp:posOffset>
            </wp:positionV>
            <wp:extent cx="2487295" cy="1864995"/>
            <wp:effectExtent l="0" t="0" r="8255" b="1905"/>
            <wp:wrapTopAndBottom/>
            <wp:docPr id="1299324290" name="図 129932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225" cstate="print">
                      <a:extLst>
                        <a:ext uri="{28A0092B-C50C-407E-A947-70E740481C1C}">
                          <a14:useLocalDpi xmlns:a14="http://schemas.microsoft.com/office/drawing/2010/main" val="0"/>
                        </a:ext>
                      </a:extLst>
                    </a:blip>
                    <a:stretch>
                      <a:fillRect/>
                    </a:stretch>
                  </pic:blipFill>
                  <pic:spPr>
                    <a:xfrm rot="10800000">
                      <a:off x="0" y="0"/>
                      <a:ext cx="2487295" cy="1864995"/>
                    </a:xfrm>
                    <a:prstGeom prst="rect">
                      <a:avLst/>
                    </a:prstGeom>
                  </pic:spPr>
                </pic:pic>
              </a:graphicData>
            </a:graphic>
            <wp14:sizeRelH relativeFrom="margin">
              <wp14:pctWidth>0</wp14:pctWidth>
            </wp14:sizeRelH>
            <wp14:sizeRelV relativeFrom="margin">
              <wp14:pctHeight>0</wp14:pctHeight>
            </wp14:sizeRelV>
          </wp:anchor>
        </w:drawing>
      </w:r>
      <w:r w:rsidR="004429C8" w:rsidRPr="006E1022">
        <w:rPr>
          <w:rFonts w:ascii="ＭＳ Ｐゴシック" w:eastAsia="ＭＳ Ｐゴシック" w:hAnsi="ＭＳ Ｐゴシック" w:cs="ＭＳ Ｐゴシック" w:hint="eastAsia"/>
          <w:kern w:val="0"/>
          <w:sz w:val="22"/>
        </w:rPr>
        <w:t>○多言語表示の整備に神経が行きがちであるが、</w:t>
      </w:r>
      <w:r w:rsidR="004429C8" w:rsidRPr="006E1022">
        <w:rPr>
          <w:rFonts w:ascii="ＭＳ Ｐゴシック" w:eastAsia="ＭＳ Ｐゴシック" w:hAnsi="ＭＳ Ｐゴシック" w:cs="ＭＳ Ｐゴシック" w:hint="eastAsia"/>
          <w:kern w:val="0"/>
          <w:sz w:val="22"/>
          <w:u w:val="single"/>
        </w:rPr>
        <w:t>視覚や聴覚が年齢とともに衰えた方、</w:t>
      </w:r>
      <w:r w:rsidR="00660664">
        <w:rPr>
          <w:rFonts w:ascii="ＭＳ Ｐゴシック" w:eastAsia="ＭＳ Ｐゴシック" w:hAnsi="ＭＳ Ｐゴシック" w:cs="ＭＳ Ｐゴシック" w:hint="eastAsia"/>
          <w:kern w:val="0"/>
          <w:sz w:val="22"/>
          <w:u w:val="single"/>
        </w:rPr>
        <w:t>障がい</w:t>
      </w:r>
      <w:r w:rsidR="004429C8" w:rsidRPr="006E1022">
        <w:rPr>
          <w:rFonts w:ascii="ＭＳ Ｐゴシック" w:eastAsia="ＭＳ Ｐゴシック" w:hAnsi="ＭＳ Ｐゴシック" w:cs="ＭＳ Ｐゴシック" w:hint="eastAsia"/>
          <w:kern w:val="0"/>
          <w:sz w:val="22"/>
          <w:u w:val="single"/>
        </w:rPr>
        <w:t>のある方への対応が重要</w:t>
      </w:r>
      <w:r w:rsidR="004429C8" w:rsidRPr="006E1022">
        <w:rPr>
          <w:rFonts w:ascii="ＭＳ Ｐゴシック" w:eastAsia="ＭＳ Ｐゴシック" w:hAnsi="ＭＳ Ｐゴシック" w:cs="ＭＳ Ｐゴシック" w:hint="eastAsia"/>
          <w:kern w:val="0"/>
          <w:sz w:val="22"/>
        </w:rPr>
        <w:t>。</w:t>
      </w:r>
    </w:p>
    <w:p w14:paraId="626B50D4" w14:textId="77777777" w:rsidR="006F5E41" w:rsidRDefault="006F5E41" w:rsidP="006F5E41">
      <w:pPr>
        <w:widowControl/>
        <w:ind w:leftChars="199" w:left="628" w:hangingChars="100" w:hanging="210"/>
        <w:jc w:val="left"/>
        <w:rPr>
          <w:rFonts w:ascii="ＭＳ Ｐゴシック" w:eastAsia="ＭＳ Ｐゴシック" w:hAnsi="ＭＳ Ｐゴシック" w:cs="ＭＳ Ｐゴシック"/>
          <w:kern w:val="0"/>
          <w:szCs w:val="24"/>
        </w:rPr>
      </w:pPr>
    </w:p>
    <w:p w14:paraId="0743BC3C" w14:textId="62626E7C" w:rsidR="004429C8" w:rsidRPr="006E1022" w:rsidRDefault="006F5E41" w:rsidP="006F5E41">
      <w:pPr>
        <w:widowControl/>
        <w:jc w:val="left"/>
        <w:rPr>
          <w:rFonts w:ascii="ＭＳ Ｐゴシック" w:eastAsia="ＭＳ Ｐゴシック" w:hAnsi="ＭＳ Ｐゴシック" w:cs="ＭＳ Ｐゴシック"/>
          <w:b/>
          <w:bCs/>
          <w:kern w:val="0"/>
          <w:sz w:val="24"/>
          <w:szCs w:val="24"/>
        </w:rPr>
      </w:pPr>
      <w:r w:rsidRPr="006E1022">
        <w:rPr>
          <w:rFonts w:ascii="ＭＳ Ｐゴシック" w:eastAsia="ＭＳ Ｐゴシック" w:hAnsi="ＭＳ Ｐゴシック" w:cs="ＭＳ Ｐゴシック" w:hint="eastAsia"/>
          <w:b/>
          <w:bCs/>
          <w:kern w:val="0"/>
          <w:sz w:val="24"/>
          <w:szCs w:val="24"/>
        </w:rPr>
        <w:t>ⅲ．</w:t>
      </w:r>
      <w:r w:rsidR="004429C8" w:rsidRPr="006E1022">
        <w:rPr>
          <w:rFonts w:ascii="ＭＳ Ｐゴシック" w:eastAsia="ＭＳ Ｐゴシック" w:hAnsi="ＭＳ Ｐゴシック" w:cs="ＭＳ Ｐゴシック" w:hint="eastAsia"/>
          <w:b/>
          <w:bCs/>
          <w:kern w:val="0"/>
          <w:sz w:val="24"/>
          <w:szCs w:val="24"/>
        </w:rPr>
        <w:t>その他</w:t>
      </w:r>
    </w:p>
    <w:p w14:paraId="4C98F33B" w14:textId="77777777" w:rsidR="004429C8" w:rsidRPr="006E1022" w:rsidRDefault="004429C8" w:rsidP="006E1022">
      <w:pPr>
        <w:tabs>
          <w:tab w:val="left" w:pos="3375"/>
        </w:tabs>
        <w:ind w:leftChars="202" w:left="609" w:hangingChars="84" w:hanging="185"/>
        <w:jc w:val="left"/>
        <w:rPr>
          <w:rFonts w:ascii="ＭＳ Ｐゴシック" w:eastAsia="ＭＳ Ｐゴシック" w:hAnsi="ＭＳ Ｐゴシック" w:cs="ＭＳ Ｐゴシック"/>
          <w:kern w:val="0"/>
          <w:sz w:val="22"/>
        </w:rPr>
      </w:pPr>
      <w:r w:rsidRPr="006E1022">
        <w:rPr>
          <w:rFonts w:ascii="ＭＳ Ｐゴシック" w:eastAsia="ＭＳ Ｐゴシック" w:hAnsi="ＭＳ Ｐゴシック" w:cs="ＭＳ Ｐゴシック" w:hint="eastAsia"/>
          <w:kern w:val="0"/>
          <w:sz w:val="22"/>
        </w:rPr>
        <w:t>○船旅の前後のハード・ソフト面の整備が進んできている。</w:t>
      </w:r>
      <w:r w:rsidRPr="006E1022">
        <w:rPr>
          <w:rFonts w:ascii="ＭＳ Ｐゴシック" w:eastAsia="ＭＳ Ｐゴシック" w:hAnsi="ＭＳ Ｐゴシック" w:cs="ＭＳ Ｐゴシック" w:hint="eastAsia"/>
          <w:kern w:val="0"/>
          <w:sz w:val="22"/>
          <w:u w:val="single"/>
        </w:rPr>
        <w:t>船旅の場面でも取組が一層進めば、高齢者にとって旅の魅力があがり、さらなる旅の促進に繋がる</w:t>
      </w:r>
      <w:r w:rsidRPr="006E1022">
        <w:rPr>
          <w:rFonts w:ascii="ＭＳ Ｐゴシック" w:eastAsia="ＭＳ Ｐゴシック" w:hAnsi="ＭＳ Ｐゴシック" w:cs="ＭＳ Ｐゴシック" w:hint="eastAsia"/>
          <w:kern w:val="0"/>
          <w:sz w:val="22"/>
        </w:rPr>
        <w:t>のではないか。</w:t>
      </w:r>
    </w:p>
    <w:p w14:paraId="22B8096F" w14:textId="77777777" w:rsidR="004429C8" w:rsidRPr="006E1022" w:rsidRDefault="004429C8" w:rsidP="006E1022">
      <w:pPr>
        <w:tabs>
          <w:tab w:val="left" w:pos="3375"/>
        </w:tabs>
        <w:ind w:leftChars="202" w:left="609" w:hangingChars="84" w:hanging="185"/>
        <w:jc w:val="left"/>
        <w:rPr>
          <w:rFonts w:ascii="ＭＳ Ｐゴシック" w:eastAsia="ＭＳ Ｐゴシック" w:hAnsi="ＭＳ Ｐゴシック" w:cs="ＭＳ Ｐゴシック"/>
          <w:kern w:val="0"/>
          <w:sz w:val="22"/>
        </w:rPr>
      </w:pPr>
    </w:p>
    <w:p w14:paraId="094EA97D" w14:textId="77777777" w:rsidR="004429C8" w:rsidRPr="006E1022" w:rsidRDefault="004429C8" w:rsidP="006E1022">
      <w:pPr>
        <w:tabs>
          <w:tab w:val="left" w:pos="3375"/>
        </w:tabs>
        <w:ind w:leftChars="202" w:left="609" w:hangingChars="84" w:hanging="185"/>
        <w:jc w:val="left"/>
        <w:rPr>
          <w:rFonts w:ascii="ＭＳ Ｐゴシック" w:eastAsia="ＭＳ Ｐゴシック" w:hAnsi="ＭＳ Ｐゴシック" w:cs="ＭＳ Ｐゴシック"/>
          <w:kern w:val="0"/>
          <w:sz w:val="22"/>
        </w:rPr>
      </w:pPr>
      <w:r w:rsidRPr="006E1022">
        <w:rPr>
          <w:rFonts w:ascii="ＭＳ Ｐゴシック" w:eastAsia="ＭＳ Ｐゴシック" w:hAnsi="ＭＳ Ｐゴシック" w:cs="ＭＳ Ｐゴシック" w:hint="eastAsia"/>
          <w:kern w:val="0"/>
          <w:sz w:val="22"/>
        </w:rPr>
        <w:t>○非接触での手続きが徐々に増えており、高齢者は戸惑う場面が多い。このため、</w:t>
      </w:r>
      <w:r w:rsidRPr="006E1022">
        <w:rPr>
          <w:rFonts w:ascii="ＭＳ Ｐゴシック" w:eastAsia="ＭＳ Ｐゴシック" w:hAnsi="ＭＳ Ｐゴシック" w:cs="ＭＳ Ｐゴシック" w:hint="eastAsia"/>
          <w:kern w:val="0"/>
          <w:sz w:val="22"/>
          <w:u w:val="single"/>
        </w:rPr>
        <w:t>目配りしてこちらからサポートをしにいく姿勢が大事</w:t>
      </w:r>
      <w:r w:rsidRPr="006E1022">
        <w:rPr>
          <w:rFonts w:ascii="ＭＳ Ｐゴシック" w:eastAsia="ＭＳ Ｐゴシック" w:hAnsi="ＭＳ Ｐゴシック" w:cs="ＭＳ Ｐゴシック" w:hint="eastAsia"/>
          <w:kern w:val="0"/>
          <w:sz w:val="22"/>
        </w:rPr>
        <w:t>。</w:t>
      </w:r>
    </w:p>
    <w:p w14:paraId="29C8E2CC" w14:textId="77777777" w:rsidR="004429C8" w:rsidRPr="006E1022" w:rsidRDefault="004429C8" w:rsidP="004429C8">
      <w:pPr>
        <w:tabs>
          <w:tab w:val="left" w:pos="3375"/>
        </w:tabs>
        <w:ind w:left="220" w:hangingChars="100" w:hanging="220"/>
        <w:jc w:val="left"/>
        <w:rPr>
          <w:rFonts w:ascii="ＭＳ Ｐゴシック" w:eastAsia="ＭＳ Ｐゴシック" w:hAnsi="ＭＳ Ｐゴシック" w:cs="ＭＳ Ｐゴシック"/>
          <w:kern w:val="0"/>
          <w:sz w:val="22"/>
        </w:rPr>
      </w:pPr>
    </w:p>
    <w:p w14:paraId="1AB18367" w14:textId="3C1392B3" w:rsidR="004429C8" w:rsidRPr="000B0C8B" w:rsidRDefault="004429C8" w:rsidP="006F5E41">
      <w:pPr>
        <w:tabs>
          <w:tab w:val="left" w:pos="3375"/>
        </w:tabs>
        <w:ind w:leftChars="200" w:left="640" w:hangingChars="100" w:hanging="220"/>
        <w:jc w:val="left"/>
        <w:rPr>
          <w:rFonts w:ascii="ＭＳ Ｐゴシック" w:eastAsia="ＭＳ Ｐゴシック" w:hAnsi="ＭＳ Ｐゴシック" w:cs="ＭＳ Ｐゴシック"/>
          <w:kern w:val="0"/>
          <w:szCs w:val="24"/>
        </w:rPr>
      </w:pPr>
      <w:r w:rsidRPr="006E1022">
        <w:rPr>
          <w:rFonts w:ascii="ＭＳ Ｐゴシック" w:eastAsia="ＭＳ Ｐゴシック" w:hAnsi="ＭＳ Ｐゴシック" w:cs="ＭＳ Ｐゴシック"/>
          <w:noProof/>
          <w:kern w:val="0"/>
          <w:sz w:val="22"/>
        </w:rPr>
        <w:drawing>
          <wp:anchor distT="0" distB="0" distL="114300" distR="114300" simplePos="0" relativeHeight="252066304" behindDoc="0" locked="0" layoutInCell="1" allowOverlap="1" wp14:anchorId="56341C55" wp14:editId="5888A7E4">
            <wp:simplePos x="0" y="0"/>
            <wp:positionH relativeFrom="column">
              <wp:posOffset>1113155</wp:posOffset>
            </wp:positionH>
            <wp:positionV relativeFrom="paragraph">
              <wp:posOffset>803910</wp:posOffset>
            </wp:positionV>
            <wp:extent cx="2311400" cy="1979295"/>
            <wp:effectExtent l="0" t="0" r="0" b="190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rotWithShape="1">
                    <a:blip r:embed="rId226" cstate="print">
                      <a:extLst>
                        <a:ext uri="{28A0092B-C50C-407E-A947-70E740481C1C}">
                          <a14:useLocalDpi xmlns:a14="http://schemas.microsoft.com/office/drawing/2010/main" val="0"/>
                        </a:ext>
                      </a:extLst>
                    </a:blip>
                    <a:srcRect l="12419"/>
                    <a:stretch/>
                  </pic:blipFill>
                  <pic:spPr bwMode="auto">
                    <a:xfrm rot="10800000">
                      <a:off x="0" y="0"/>
                      <a:ext cx="2311400" cy="1979295"/>
                    </a:xfrm>
                    <a:prstGeom prst="rect">
                      <a:avLst/>
                    </a:prstGeom>
                    <a:ln>
                      <a:noFill/>
                    </a:ln>
                    <a:extLst>
                      <a:ext uri="{53640926-AAD7-44D8-BBD7-CCE9431645EC}">
                        <a14:shadowObscured xmlns:a14="http://schemas.microsoft.com/office/drawing/2010/main"/>
                      </a:ext>
                    </a:extLst>
                  </pic:spPr>
                </pic:pic>
              </a:graphicData>
            </a:graphic>
          </wp:anchor>
        </w:drawing>
      </w:r>
      <w:r w:rsidRPr="006E1022">
        <w:rPr>
          <w:rFonts w:ascii="ＭＳ Ｐゴシック" w:eastAsia="ＭＳ Ｐゴシック" w:hAnsi="ＭＳ Ｐゴシック" w:cs="ＭＳ Ｐゴシック"/>
          <w:noProof/>
          <w:kern w:val="0"/>
          <w:sz w:val="22"/>
          <w:lang w:val="ja-JP"/>
        </w:rPr>
        <w:drawing>
          <wp:anchor distT="0" distB="0" distL="114300" distR="114300" simplePos="0" relativeHeight="252064256" behindDoc="0" locked="0" layoutInCell="1" allowOverlap="1" wp14:anchorId="4C3F53A7" wp14:editId="3DC565DB">
            <wp:simplePos x="0" y="0"/>
            <wp:positionH relativeFrom="column">
              <wp:posOffset>-627380</wp:posOffset>
            </wp:positionH>
            <wp:positionV relativeFrom="paragraph">
              <wp:posOffset>1128395</wp:posOffset>
            </wp:positionV>
            <wp:extent cx="1981835" cy="1329055"/>
            <wp:effectExtent l="2540" t="0" r="1905" b="1905"/>
            <wp:wrapTopAndBottom/>
            <wp:docPr id="1626995453" name="図 162699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227" cstate="print">
                      <a:extLst>
                        <a:ext uri="{28A0092B-C50C-407E-A947-70E740481C1C}">
                          <a14:useLocalDpi xmlns:a14="http://schemas.microsoft.com/office/drawing/2010/main" val="0"/>
                        </a:ext>
                      </a:extLst>
                    </a:blip>
                    <a:srcRect l="18649" t="55876" r="38564" b="7533"/>
                    <a:stretch/>
                  </pic:blipFill>
                  <pic:spPr bwMode="auto">
                    <a:xfrm rot="5400000">
                      <a:off x="0" y="0"/>
                      <a:ext cx="1981835" cy="1329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E1022">
        <w:rPr>
          <w:rFonts w:ascii="ＭＳ Ｐゴシック" w:eastAsia="ＭＳ Ｐゴシック" w:hAnsi="ＭＳ Ｐゴシック" w:cs="ＭＳ Ｐゴシック"/>
          <w:noProof/>
          <w:kern w:val="0"/>
          <w:sz w:val="22"/>
        </w:rPr>
        <w:drawing>
          <wp:anchor distT="0" distB="0" distL="114300" distR="114300" simplePos="0" relativeHeight="252065280" behindDoc="0" locked="0" layoutInCell="1" allowOverlap="1" wp14:anchorId="21EE1A3A" wp14:editId="58E15BB9">
            <wp:simplePos x="0" y="0"/>
            <wp:positionH relativeFrom="column">
              <wp:posOffset>3513455</wp:posOffset>
            </wp:positionH>
            <wp:positionV relativeFrom="paragraph">
              <wp:posOffset>808990</wp:posOffset>
            </wp:positionV>
            <wp:extent cx="2639695" cy="1979930"/>
            <wp:effectExtent l="0" t="0" r="8255" b="127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228" cstate="print">
                      <a:extLst>
                        <a:ext uri="{28A0092B-C50C-407E-A947-70E740481C1C}">
                          <a14:useLocalDpi xmlns:a14="http://schemas.microsoft.com/office/drawing/2010/main" val="0"/>
                        </a:ext>
                      </a:extLst>
                    </a:blip>
                    <a:stretch>
                      <a:fillRect/>
                    </a:stretch>
                  </pic:blipFill>
                  <pic:spPr>
                    <a:xfrm rot="10800000">
                      <a:off x="0" y="0"/>
                      <a:ext cx="2639695" cy="1979930"/>
                    </a:xfrm>
                    <a:prstGeom prst="rect">
                      <a:avLst/>
                    </a:prstGeom>
                  </pic:spPr>
                </pic:pic>
              </a:graphicData>
            </a:graphic>
          </wp:anchor>
        </w:drawing>
      </w:r>
      <w:r w:rsidRPr="006E1022">
        <w:rPr>
          <w:rFonts w:ascii="ＭＳ Ｐゴシック" w:eastAsia="ＭＳ Ｐゴシック" w:hAnsi="ＭＳ Ｐゴシック" w:cs="ＭＳ Ｐゴシック" w:hint="eastAsia"/>
          <w:kern w:val="0"/>
          <w:sz w:val="22"/>
        </w:rPr>
        <w:t>○本土と島をつなぐ交通船は、ハード整備</w:t>
      </w:r>
      <w:r w:rsidR="008655D6" w:rsidRPr="006E1022">
        <w:rPr>
          <w:rFonts w:ascii="ＭＳ Ｐゴシック" w:eastAsia="ＭＳ Ｐゴシック" w:hAnsi="ＭＳ Ｐゴシック" w:cs="ＭＳ Ｐゴシック" w:hint="eastAsia"/>
          <w:kern w:val="0"/>
          <w:sz w:val="22"/>
        </w:rPr>
        <w:t>に</w:t>
      </w:r>
      <w:r w:rsidRPr="006E1022">
        <w:rPr>
          <w:rFonts w:ascii="ＭＳ Ｐゴシック" w:eastAsia="ＭＳ Ｐゴシック" w:hAnsi="ＭＳ Ｐゴシック" w:cs="ＭＳ Ｐゴシック" w:hint="eastAsia"/>
          <w:kern w:val="0"/>
          <w:sz w:val="22"/>
        </w:rPr>
        <w:t>限界がある。しかし大きな船と違い、</w:t>
      </w:r>
      <w:r w:rsidR="00981C0F" w:rsidRPr="006E1022">
        <w:rPr>
          <w:rFonts w:ascii="ＭＳ Ｐゴシック" w:eastAsia="ＭＳ Ｐゴシック" w:hAnsi="ＭＳ Ｐゴシック" w:cs="ＭＳ Ｐゴシック" w:hint="eastAsia"/>
          <w:kern w:val="0"/>
          <w:sz w:val="22"/>
        </w:rPr>
        <w:t>人と人の距離が近いため、</w:t>
      </w:r>
      <w:r w:rsidRPr="006E1022">
        <w:rPr>
          <w:rFonts w:ascii="ＭＳ Ｐゴシック" w:eastAsia="ＭＳ Ｐゴシック" w:hAnsi="ＭＳ Ｐゴシック" w:cs="ＭＳ Ｐゴシック" w:hint="eastAsia"/>
          <w:kern w:val="0"/>
          <w:sz w:val="22"/>
        </w:rPr>
        <w:t>乗組員によるサポートが主体となり、人のぬくもりが伝わる対応</w:t>
      </w:r>
      <w:r w:rsidR="00F40373" w:rsidRPr="006E1022">
        <w:rPr>
          <w:rFonts w:ascii="ＭＳ Ｐゴシック" w:eastAsia="ＭＳ Ｐゴシック" w:hAnsi="ＭＳ Ｐゴシック" w:cs="ＭＳ Ｐゴシック" w:hint="eastAsia"/>
          <w:kern w:val="0"/>
          <w:sz w:val="22"/>
        </w:rPr>
        <w:t>が</w:t>
      </w:r>
      <w:r w:rsidRPr="006E1022">
        <w:rPr>
          <w:rFonts w:ascii="ＭＳ Ｐゴシック" w:eastAsia="ＭＳ Ｐゴシック" w:hAnsi="ＭＳ Ｐゴシック" w:cs="ＭＳ Ｐゴシック" w:hint="eastAsia"/>
          <w:kern w:val="0"/>
          <w:sz w:val="22"/>
        </w:rPr>
        <w:t>でき、これが魅力になる。</w:t>
      </w:r>
    </w:p>
    <w:p w14:paraId="67710A73" w14:textId="02C67392" w:rsidR="004429C8" w:rsidRPr="006E1022" w:rsidRDefault="006F5E41" w:rsidP="006E1022">
      <w:pPr>
        <w:tabs>
          <w:tab w:val="left" w:pos="3375"/>
        </w:tabs>
        <w:ind w:left="296" w:hangingChars="123" w:hanging="296"/>
        <w:jc w:val="left"/>
        <w:rPr>
          <w:rFonts w:ascii="ＭＳ Ｐゴシック" w:eastAsia="ＭＳ Ｐゴシック" w:hAnsi="ＭＳ Ｐゴシック" w:cs="ＭＳ Ｐゴシック"/>
          <w:b/>
          <w:bCs/>
          <w:kern w:val="0"/>
          <w:sz w:val="24"/>
          <w:szCs w:val="24"/>
        </w:rPr>
      </w:pPr>
      <w:r w:rsidRPr="006E1022">
        <w:rPr>
          <w:rFonts w:ascii="ＭＳ Ｐゴシック" w:eastAsia="ＭＳ Ｐゴシック" w:hAnsi="ＭＳ Ｐゴシック" w:cs="ＭＳ Ｐゴシック" w:hint="eastAsia"/>
          <w:b/>
          <w:bCs/>
          <w:kern w:val="0"/>
          <w:sz w:val="24"/>
          <w:szCs w:val="24"/>
        </w:rPr>
        <w:t>ⅳ．</w:t>
      </w:r>
      <w:r w:rsidR="004429C8" w:rsidRPr="006E1022">
        <w:rPr>
          <w:rFonts w:ascii="ＭＳ Ｐゴシック" w:eastAsia="ＭＳ Ｐゴシック" w:hAnsi="ＭＳ Ｐゴシック" w:cs="ＭＳ Ｐゴシック" w:hint="eastAsia"/>
          <w:b/>
          <w:bCs/>
          <w:kern w:val="0"/>
          <w:sz w:val="24"/>
          <w:szCs w:val="24"/>
        </w:rPr>
        <w:t>講評</w:t>
      </w:r>
    </w:p>
    <w:p w14:paraId="76AAD489" w14:textId="62A215BE" w:rsidR="004429C8" w:rsidRPr="006E1022" w:rsidRDefault="005E1EE9" w:rsidP="006E1022">
      <w:pPr>
        <w:tabs>
          <w:tab w:val="left" w:pos="3375"/>
        </w:tabs>
        <w:ind w:leftChars="201" w:left="629" w:hangingChars="94" w:hanging="207"/>
        <w:jc w:val="lef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w:t>
      </w:r>
      <w:r w:rsidR="004429C8" w:rsidRPr="006E1022">
        <w:rPr>
          <w:rFonts w:ascii="ＭＳ Ｐゴシック" w:eastAsia="ＭＳ Ｐゴシック" w:hAnsi="ＭＳ Ｐゴシック" w:cs="ＭＳ Ｐゴシック" w:hint="eastAsia"/>
          <w:kern w:val="0"/>
          <w:sz w:val="22"/>
        </w:rPr>
        <w:t>旅客船事業者は、高齢者や</w:t>
      </w:r>
      <w:r w:rsidR="00660664">
        <w:rPr>
          <w:rFonts w:ascii="ＭＳ Ｐゴシック" w:eastAsia="ＭＳ Ｐゴシック" w:hAnsi="ＭＳ Ｐゴシック" w:cs="ＭＳ Ｐゴシック" w:hint="eastAsia"/>
          <w:kern w:val="0"/>
          <w:sz w:val="22"/>
        </w:rPr>
        <w:t>障がい</w:t>
      </w:r>
      <w:r w:rsidR="004429C8" w:rsidRPr="006E1022">
        <w:rPr>
          <w:rFonts w:ascii="ＭＳ Ｐゴシック" w:eastAsia="ＭＳ Ｐゴシック" w:hAnsi="ＭＳ Ｐゴシック" w:cs="ＭＳ Ｐゴシック" w:hint="eastAsia"/>
          <w:kern w:val="0"/>
          <w:sz w:val="22"/>
        </w:rPr>
        <w:t>者等への対応に工夫して取り組んでいることが分かった。今後は、</w:t>
      </w:r>
      <w:r w:rsidR="004429C8" w:rsidRPr="006E1022">
        <w:rPr>
          <w:rFonts w:ascii="ＭＳ Ｐゴシック" w:eastAsia="ＭＳ Ｐゴシック" w:hAnsi="ＭＳ Ｐゴシック" w:cs="ＭＳ Ｐゴシック" w:hint="eastAsia"/>
          <w:kern w:val="0"/>
          <w:sz w:val="22"/>
          <w:u w:val="single"/>
        </w:rPr>
        <w:t>その取り組みをできるだけ外部に情報発信することが大事</w:t>
      </w:r>
      <w:r w:rsidR="004429C8" w:rsidRPr="006E1022">
        <w:rPr>
          <w:rFonts w:ascii="ＭＳ Ｐゴシック" w:eastAsia="ＭＳ Ｐゴシック" w:hAnsi="ＭＳ Ｐゴシック" w:cs="ＭＳ Ｐゴシック" w:hint="eastAsia"/>
          <w:kern w:val="0"/>
          <w:sz w:val="22"/>
        </w:rPr>
        <w:t>ではないか。</w:t>
      </w:r>
      <w:r w:rsidR="004429C8" w:rsidRPr="006E1022">
        <w:rPr>
          <w:rFonts w:ascii="ＭＳ Ｐゴシック" w:eastAsia="ＭＳ Ｐゴシック" w:hAnsi="ＭＳ Ｐゴシック" w:cs="ＭＳ Ｐゴシック" w:hint="eastAsia"/>
          <w:kern w:val="0"/>
          <w:sz w:val="22"/>
          <w:u w:val="single"/>
        </w:rPr>
        <w:t>そのことによって利用者も安心して乗船できるようになるだろう</w:t>
      </w:r>
      <w:r w:rsidR="004429C8" w:rsidRPr="006E1022">
        <w:rPr>
          <w:rFonts w:ascii="ＭＳ Ｐゴシック" w:eastAsia="ＭＳ Ｐゴシック" w:hAnsi="ＭＳ Ｐゴシック" w:cs="ＭＳ Ｐゴシック" w:hint="eastAsia"/>
          <w:kern w:val="0"/>
          <w:sz w:val="22"/>
        </w:rPr>
        <w:t>。</w:t>
      </w:r>
    </w:p>
    <w:p w14:paraId="0E4ADBCD" w14:textId="24F20060" w:rsidR="00C60873" w:rsidRPr="00A85D77" w:rsidRDefault="00C60873" w:rsidP="00D07077">
      <w:pPr>
        <w:pStyle w:val="2"/>
      </w:pPr>
      <w:bookmarkStart w:id="61" w:name="_Toc161914888"/>
      <w:r w:rsidRPr="00A85D77">
        <w:rPr>
          <w:rFonts w:hint="eastAsia"/>
        </w:rPr>
        <w:lastRenderedPageBreak/>
        <w:t>（</w:t>
      </w:r>
      <w:r w:rsidR="00A85D77" w:rsidRPr="00A85D77">
        <w:rPr>
          <w:rFonts w:hint="eastAsia"/>
        </w:rPr>
        <w:t>３</w:t>
      </w:r>
      <w:r w:rsidRPr="00A85D77">
        <w:rPr>
          <w:rFonts w:hint="eastAsia"/>
        </w:rPr>
        <w:t>）参加者アンケートの概要</w:t>
      </w:r>
      <w:bookmarkEnd w:id="61"/>
    </w:p>
    <w:p w14:paraId="69D0466D" w14:textId="76E368F4" w:rsidR="00C60873" w:rsidRPr="006E1022" w:rsidRDefault="00C60873" w:rsidP="00C60873">
      <w:pPr>
        <w:ind w:left="-8" w:right="-2530"/>
        <w:rPr>
          <w:rFonts w:ascii="ＭＳ Ｐゴシック" w:eastAsia="ＭＳ Ｐゴシック" w:hAnsi="ＭＳ Ｐゴシック" w:cs="Segoe UI Symbol"/>
          <w:color w:val="000000" w:themeColor="text1"/>
          <w:sz w:val="22"/>
        </w:rPr>
      </w:pPr>
      <w:r>
        <w:rPr>
          <w:rFonts w:ascii="ＭＳ Ｐゴシック" w:eastAsia="ＭＳ Ｐゴシック" w:hAnsi="ＭＳ Ｐゴシック" w:cs="Segoe UI Symbol" w:hint="eastAsia"/>
          <w:color w:val="000000" w:themeColor="text1"/>
          <w:sz w:val="24"/>
          <w:szCs w:val="24"/>
        </w:rPr>
        <w:t xml:space="preserve">　</w:t>
      </w:r>
      <w:r>
        <w:rPr>
          <w:rFonts w:ascii="ＭＳ Ｐゴシック" w:eastAsia="ＭＳ Ｐゴシック" w:hAnsi="ＭＳ Ｐゴシック" w:cs="Segoe UI Symbol" w:hint="eastAsia"/>
          <w:color w:val="000000" w:themeColor="text1"/>
          <w:szCs w:val="21"/>
        </w:rPr>
        <w:t xml:space="preserve">　　</w:t>
      </w:r>
      <w:r w:rsidRPr="006E1022">
        <w:rPr>
          <w:rFonts w:ascii="ＭＳ Ｐゴシック" w:eastAsia="ＭＳ Ｐゴシック" w:hAnsi="ＭＳ Ｐゴシック" w:cs="Segoe UI Symbol" w:hint="eastAsia"/>
          <w:color w:val="000000" w:themeColor="text1"/>
          <w:sz w:val="22"/>
        </w:rPr>
        <w:t>参加</w:t>
      </w:r>
      <w:r w:rsidR="00F11B89" w:rsidRPr="006E1022">
        <w:rPr>
          <w:rFonts w:ascii="ＭＳ Ｐゴシック" w:eastAsia="ＭＳ Ｐゴシック" w:hAnsi="ＭＳ Ｐゴシック" w:cs="Segoe UI Symbol" w:hint="eastAsia"/>
          <w:color w:val="000000" w:themeColor="text1"/>
          <w:sz w:val="22"/>
        </w:rPr>
        <w:t>者アンケートの概要は、以下のとおりである。</w:t>
      </w:r>
    </w:p>
    <w:p w14:paraId="762AC632" w14:textId="77777777" w:rsidR="00C60873" w:rsidRDefault="00C60873" w:rsidP="00C60873">
      <w:pPr>
        <w:ind w:left="-8" w:right="-2530"/>
        <w:rPr>
          <w:rFonts w:ascii="ＭＳ Ｐゴシック" w:eastAsia="ＭＳ Ｐゴシック" w:hAnsi="ＭＳ Ｐゴシック" w:cs="Segoe UI Symbol"/>
          <w:color w:val="000000" w:themeColor="text1"/>
          <w:szCs w:val="21"/>
        </w:rPr>
      </w:pPr>
    </w:p>
    <w:p w14:paraId="62025D01" w14:textId="0AEB5250" w:rsidR="00C60873" w:rsidRPr="006E1022" w:rsidRDefault="00C60873" w:rsidP="005E2608">
      <w:pPr>
        <w:widowControl/>
        <w:ind w:firstLineChars="201" w:firstLine="484"/>
        <w:rPr>
          <w:rFonts w:ascii="ＭＳ Ｐゴシック" w:eastAsia="ＭＳ Ｐゴシック" w:hAnsi="ＭＳ Ｐゴシック" w:cs="ＭＳ Ｐゴシック"/>
          <w:b/>
          <w:bCs/>
          <w:color w:val="000000"/>
          <w:kern w:val="0"/>
          <w:sz w:val="24"/>
          <w:szCs w:val="24"/>
        </w:rPr>
      </w:pPr>
      <w:r w:rsidRPr="006E1022">
        <w:rPr>
          <w:rFonts w:ascii="ＭＳ Ｐゴシック" w:eastAsia="ＭＳ Ｐゴシック" w:hAnsi="ＭＳ Ｐゴシック" w:cs="ＭＳ Ｐゴシック" w:hint="eastAsia"/>
          <w:b/>
          <w:bCs/>
          <w:color w:val="000000"/>
          <w:kern w:val="0"/>
          <w:sz w:val="24"/>
          <w:szCs w:val="24"/>
        </w:rPr>
        <w:t>①会社の運航形態</w:t>
      </w:r>
    </w:p>
    <w:p w14:paraId="0FB6DE7C" w14:textId="77777777" w:rsidR="00C60873" w:rsidRPr="005E2608" w:rsidRDefault="00C60873" w:rsidP="00C60873">
      <w:pPr>
        <w:widowControl/>
        <w:rPr>
          <w:rFonts w:ascii="ＭＳ Ｐゴシック" w:eastAsia="ＭＳ Ｐゴシック" w:hAnsi="ＭＳ Ｐゴシック" w:cs="ＭＳ Ｐゴシック"/>
          <w:color w:val="000000"/>
          <w:kern w:val="0"/>
          <w:szCs w:val="21"/>
        </w:rPr>
      </w:pPr>
      <w:r w:rsidRPr="005E2608">
        <w:rPr>
          <w:rFonts w:ascii="ＭＳ Ｐゴシック" w:eastAsia="ＭＳ Ｐゴシック" w:hAnsi="ＭＳ Ｐゴシック"/>
          <w:noProof/>
          <w:szCs w:val="21"/>
        </w:rPr>
        <w:drawing>
          <wp:anchor distT="0" distB="0" distL="114300" distR="114300" simplePos="0" relativeHeight="252105216" behindDoc="0" locked="0" layoutInCell="1" allowOverlap="1" wp14:anchorId="4549B9C1" wp14:editId="3867FEC6">
            <wp:simplePos x="0" y="0"/>
            <wp:positionH relativeFrom="column">
              <wp:posOffset>627787</wp:posOffset>
            </wp:positionH>
            <wp:positionV relativeFrom="paragraph">
              <wp:posOffset>105410</wp:posOffset>
            </wp:positionV>
            <wp:extent cx="3630305" cy="2081284"/>
            <wp:effectExtent l="0" t="0" r="8255" b="14605"/>
            <wp:wrapNone/>
            <wp:docPr id="902688107" name="グラフ 1">
              <a:extLst xmlns:a="http://schemas.openxmlformats.org/drawingml/2006/main">
                <a:ext uri="{FF2B5EF4-FFF2-40B4-BE49-F238E27FC236}">
                  <a16:creationId xmlns:a16="http://schemas.microsoft.com/office/drawing/2014/main" id="{B79DF7AB-1D65-9DC8-E1CE-8E1B98D93B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14:sizeRelH relativeFrom="margin">
              <wp14:pctWidth>0</wp14:pctWidth>
            </wp14:sizeRelH>
            <wp14:sizeRelV relativeFrom="margin">
              <wp14:pctHeight>0</wp14:pctHeight>
            </wp14:sizeRelV>
          </wp:anchor>
        </w:drawing>
      </w:r>
    </w:p>
    <w:p w14:paraId="7581FCD5" w14:textId="77777777" w:rsidR="00C60873" w:rsidRPr="005E2608" w:rsidRDefault="00C60873" w:rsidP="00C60873">
      <w:pPr>
        <w:widowControl/>
        <w:rPr>
          <w:rFonts w:ascii="ＭＳ Ｐゴシック" w:eastAsia="ＭＳ Ｐゴシック" w:hAnsi="ＭＳ Ｐゴシック" w:cs="ＭＳ Ｐゴシック"/>
          <w:color w:val="000000"/>
          <w:kern w:val="0"/>
          <w:szCs w:val="21"/>
        </w:rPr>
      </w:pPr>
    </w:p>
    <w:p w14:paraId="16CD63A7" w14:textId="77777777" w:rsidR="00C60873" w:rsidRPr="005E2608" w:rsidRDefault="00C60873" w:rsidP="00C60873">
      <w:pPr>
        <w:widowControl/>
        <w:rPr>
          <w:rFonts w:ascii="ＭＳ Ｐゴシック" w:eastAsia="ＭＳ Ｐゴシック" w:hAnsi="ＭＳ Ｐゴシック" w:cs="ＭＳ Ｐゴシック"/>
          <w:color w:val="000000"/>
          <w:kern w:val="0"/>
          <w:szCs w:val="21"/>
        </w:rPr>
      </w:pPr>
    </w:p>
    <w:p w14:paraId="6074C346" w14:textId="77777777" w:rsidR="00C60873" w:rsidRPr="005E2608" w:rsidRDefault="00C60873" w:rsidP="00C60873">
      <w:pPr>
        <w:widowControl/>
        <w:rPr>
          <w:rFonts w:ascii="ＭＳ Ｐゴシック" w:eastAsia="ＭＳ Ｐゴシック" w:hAnsi="ＭＳ Ｐゴシック" w:cs="ＭＳ Ｐゴシック"/>
          <w:color w:val="000000"/>
          <w:kern w:val="0"/>
          <w:szCs w:val="21"/>
        </w:rPr>
      </w:pPr>
    </w:p>
    <w:p w14:paraId="7A744AD0" w14:textId="77777777" w:rsidR="00C60873" w:rsidRPr="005E2608" w:rsidRDefault="00C60873" w:rsidP="00C60873">
      <w:pPr>
        <w:widowControl/>
        <w:rPr>
          <w:rFonts w:ascii="ＭＳ Ｐゴシック" w:eastAsia="ＭＳ Ｐゴシック" w:hAnsi="ＭＳ Ｐゴシック" w:cs="ＭＳ Ｐゴシック"/>
          <w:color w:val="000000"/>
          <w:kern w:val="0"/>
          <w:szCs w:val="21"/>
        </w:rPr>
      </w:pPr>
    </w:p>
    <w:p w14:paraId="5A670D77" w14:textId="77777777" w:rsidR="00C60873" w:rsidRPr="005E2608" w:rsidRDefault="00C60873" w:rsidP="00C60873">
      <w:pPr>
        <w:widowControl/>
        <w:rPr>
          <w:rFonts w:ascii="ＭＳ Ｐゴシック" w:eastAsia="ＭＳ Ｐゴシック" w:hAnsi="ＭＳ Ｐゴシック" w:cs="ＭＳ Ｐゴシック"/>
          <w:color w:val="000000"/>
          <w:kern w:val="0"/>
          <w:szCs w:val="21"/>
        </w:rPr>
      </w:pPr>
    </w:p>
    <w:p w14:paraId="3E7C6A78" w14:textId="77777777" w:rsidR="00C60873" w:rsidRPr="005E2608" w:rsidRDefault="00C60873" w:rsidP="00C60873">
      <w:pPr>
        <w:widowControl/>
        <w:rPr>
          <w:rFonts w:ascii="ＭＳ Ｐゴシック" w:eastAsia="ＭＳ Ｐゴシック" w:hAnsi="ＭＳ Ｐゴシック" w:cs="ＭＳ Ｐゴシック"/>
          <w:color w:val="000000"/>
          <w:kern w:val="0"/>
          <w:szCs w:val="21"/>
        </w:rPr>
      </w:pPr>
    </w:p>
    <w:p w14:paraId="460D4813" w14:textId="77777777" w:rsidR="00C60873" w:rsidRPr="005E2608" w:rsidRDefault="00C60873" w:rsidP="00C60873">
      <w:pPr>
        <w:widowControl/>
        <w:rPr>
          <w:rFonts w:ascii="ＭＳ Ｐゴシック" w:eastAsia="ＭＳ Ｐゴシック" w:hAnsi="ＭＳ Ｐゴシック" w:cs="ＭＳ Ｐゴシック"/>
          <w:color w:val="000000"/>
          <w:kern w:val="0"/>
          <w:szCs w:val="21"/>
        </w:rPr>
      </w:pPr>
    </w:p>
    <w:p w14:paraId="0692C983" w14:textId="77777777" w:rsidR="00C60873" w:rsidRPr="005E2608" w:rsidRDefault="00C60873" w:rsidP="00C60873">
      <w:pPr>
        <w:widowControl/>
        <w:rPr>
          <w:rFonts w:ascii="ＭＳ Ｐゴシック" w:eastAsia="ＭＳ Ｐゴシック" w:hAnsi="ＭＳ Ｐゴシック" w:cs="ＭＳ Ｐゴシック"/>
          <w:color w:val="000000"/>
          <w:kern w:val="0"/>
          <w:szCs w:val="21"/>
        </w:rPr>
      </w:pPr>
    </w:p>
    <w:p w14:paraId="48495A71" w14:textId="77777777" w:rsidR="00C60873" w:rsidRPr="005E2608" w:rsidRDefault="00C60873" w:rsidP="00C60873">
      <w:pPr>
        <w:widowControl/>
        <w:rPr>
          <w:rFonts w:ascii="ＭＳ Ｐゴシック" w:eastAsia="ＭＳ Ｐゴシック" w:hAnsi="ＭＳ Ｐゴシック" w:cs="ＭＳ Ｐゴシック"/>
          <w:color w:val="000000"/>
          <w:kern w:val="0"/>
          <w:szCs w:val="21"/>
        </w:rPr>
      </w:pPr>
    </w:p>
    <w:p w14:paraId="411F6F34" w14:textId="39D11AE2" w:rsidR="00C60873" w:rsidRPr="006E1022" w:rsidRDefault="00C60873" w:rsidP="00C60873">
      <w:pPr>
        <w:widowControl/>
        <w:ind w:firstLineChars="200" w:firstLine="482"/>
        <w:rPr>
          <w:rFonts w:ascii="ＭＳ Ｐゴシック" w:eastAsia="ＭＳ Ｐゴシック" w:hAnsi="ＭＳ Ｐゴシック" w:cs="ＭＳ Ｐゴシック"/>
          <w:b/>
          <w:bCs/>
          <w:color w:val="000000"/>
          <w:kern w:val="0"/>
          <w:sz w:val="24"/>
          <w:szCs w:val="24"/>
        </w:rPr>
      </w:pPr>
      <w:r w:rsidRPr="006E1022">
        <w:rPr>
          <w:rFonts w:ascii="ＭＳ Ｐゴシック" w:eastAsia="ＭＳ Ｐゴシック" w:hAnsi="ＭＳ Ｐゴシック" w:cs="ＭＳ Ｐゴシック" w:hint="eastAsia"/>
          <w:b/>
          <w:bCs/>
          <w:color w:val="000000"/>
          <w:kern w:val="0"/>
          <w:sz w:val="24"/>
          <w:szCs w:val="24"/>
        </w:rPr>
        <w:t>②基調講演の満足度</w:t>
      </w:r>
    </w:p>
    <w:p w14:paraId="6DF9E2AC" w14:textId="77777777" w:rsidR="00C60873" w:rsidRPr="005E2608" w:rsidRDefault="00C60873" w:rsidP="00C60873">
      <w:pPr>
        <w:widowControl/>
        <w:rPr>
          <w:rFonts w:ascii="ＭＳ Ｐゴシック" w:eastAsia="ＭＳ Ｐゴシック" w:hAnsi="ＭＳ Ｐゴシック" w:cs="ＭＳ Ｐゴシック"/>
          <w:color w:val="000000"/>
          <w:kern w:val="0"/>
          <w:szCs w:val="21"/>
        </w:rPr>
      </w:pPr>
      <w:r w:rsidRPr="005E2608">
        <w:rPr>
          <w:rFonts w:ascii="ＭＳ Ｐゴシック" w:eastAsia="ＭＳ Ｐゴシック" w:hAnsi="ＭＳ Ｐゴシック"/>
          <w:noProof/>
          <w:szCs w:val="21"/>
        </w:rPr>
        <w:drawing>
          <wp:anchor distT="0" distB="0" distL="114300" distR="114300" simplePos="0" relativeHeight="252106240" behindDoc="0" locked="0" layoutInCell="1" allowOverlap="1" wp14:anchorId="08A5CDB8" wp14:editId="5BD1D2E0">
            <wp:simplePos x="0" y="0"/>
            <wp:positionH relativeFrom="column">
              <wp:posOffset>429904</wp:posOffset>
            </wp:positionH>
            <wp:positionV relativeFrom="paragraph">
              <wp:posOffset>109182</wp:posOffset>
            </wp:positionV>
            <wp:extent cx="4217159" cy="2347415"/>
            <wp:effectExtent l="0" t="0" r="12065" b="15240"/>
            <wp:wrapNone/>
            <wp:docPr id="338979063" name="グラフ 1">
              <a:extLst xmlns:a="http://schemas.openxmlformats.org/drawingml/2006/main">
                <a:ext uri="{FF2B5EF4-FFF2-40B4-BE49-F238E27FC236}">
                  <a16:creationId xmlns:a16="http://schemas.microsoft.com/office/drawing/2014/main" id="{14AC88E5-FC17-A1B7-CF80-CA294CDBB8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14:sizeRelH relativeFrom="margin">
              <wp14:pctWidth>0</wp14:pctWidth>
            </wp14:sizeRelH>
            <wp14:sizeRelV relativeFrom="margin">
              <wp14:pctHeight>0</wp14:pctHeight>
            </wp14:sizeRelV>
          </wp:anchor>
        </w:drawing>
      </w:r>
    </w:p>
    <w:p w14:paraId="2679D6F3" w14:textId="77777777" w:rsidR="00C60873" w:rsidRPr="005E2608" w:rsidRDefault="00C60873" w:rsidP="00C60873">
      <w:pPr>
        <w:widowControl/>
        <w:rPr>
          <w:rFonts w:ascii="ＭＳ Ｐゴシック" w:eastAsia="ＭＳ Ｐゴシック" w:hAnsi="ＭＳ Ｐゴシック" w:cs="ＭＳ Ｐゴシック"/>
          <w:color w:val="000000"/>
          <w:kern w:val="0"/>
          <w:szCs w:val="21"/>
        </w:rPr>
      </w:pPr>
    </w:p>
    <w:p w14:paraId="2B37E280" w14:textId="77777777" w:rsidR="00C60873" w:rsidRPr="005E2608" w:rsidRDefault="00C60873" w:rsidP="00C60873">
      <w:pPr>
        <w:widowControl/>
        <w:rPr>
          <w:rFonts w:ascii="ＭＳ Ｐゴシック" w:eastAsia="ＭＳ Ｐゴシック" w:hAnsi="ＭＳ Ｐゴシック" w:cs="ＭＳ Ｐゴシック"/>
          <w:color w:val="000000"/>
          <w:kern w:val="0"/>
          <w:szCs w:val="21"/>
        </w:rPr>
      </w:pPr>
    </w:p>
    <w:p w14:paraId="19F90126" w14:textId="77777777" w:rsidR="00C60873" w:rsidRPr="005E2608" w:rsidRDefault="00C60873" w:rsidP="00C60873">
      <w:pPr>
        <w:widowControl/>
        <w:rPr>
          <w:rFonts w:ascii="ＭＳ Ｐゴシック" w:eastAsia="ＭＳ Ｐゴシック" w:hAnsi="ＭＳ Ｐゴシック" w:cs="ＭＳ Ｐゴシック"/>
          <w:color w:val="000000"/>
          <w:kern w:val="0"/>
          <w:szCs w:val="21"/>
        </w:rPr>
      </w:pPr>
    </w:p>
    <w:p w14:paraId="00ADCE93" w14:textId="77777777" w:rsidR="00C60873" w:rsidRPr="005E2608" w:rsidRDefault="00C60873" w:rsidP="00C60873">
      <w:pPr>
        <w:widowControl/>
        <w:rPr>
          <w:rFonts w:ascii="ＭＳ Ｐゴシック" w:eastAsia="ＭＳ Ｐゴシック" w:hAnsi="ＭＳ Ｐゴシック" w:cs="ＭＳ Ｐゴシック"/>
          <w:color w:val="000000"/>
          <w:kern w:val="0"/>
          <w:szCs w:val="21"/>
        </w:rPr>
      </w:pPr>
    </w:p>
    <w:p w14:paraId="26DA809F" w14:textId="77777777" w:rsidR="00C60873" w:rsidRPr="005E2608" w:rsidRDefault="00C60873" w:rsidP="00C60873">
      <w:pPr>
        <w:widowControl/>
        <w:rPr>
          <w:rFonts w:ascii="ＭＳ Ｐゴシック" w:eastAsia="ＭＳ Ｐゴシック" w:hAnsi="ＭＳ Ｐゴシック" w:cs="ＭＳ Ｐゴシック"/>
          <w:color w:val="000000"/>
          <w:kern w:val="0"/>
          <w:szCs w:val="21"/>
        </w:rPr>
      </w:pPr>
    </w:p>
    <w:p w14:paraId="2785157A" w14:textId="77777777" w:rsidR="00C60873" w:rsidRPr="005E2608" w:rsidRDefault="00C60873" w:rsidP="00C60873">
      <w:pPr>
        <w:widowControl/>
        <w:rPr>
          <w:rFonts w:ascii="ＭＳ Ｐゴシック" w:eastAsia="ＭＳ Ｐゴシック" w:hAnsi="ＭＳ Ｐゴシック" w:cs="ＭＳ Ｐゴシック"/>
          <w:color w:val="000000"/>
          <w:kern w:val="0"/>
          <w:szCs w:val="21"/>
        </w:rPr>
      </w:pPr>
    </w:p>
    <w:p w14:paraId="3795B3C3" w14:textId="77777777" w:rsidR="00C60873" w:rsidRPr="005E2608" w:rsidRDefault="00C60873" w:rsidP="00C60873">
      <w:pPr>
        <w:widowControl/>
        <w:rPr>
          <w:rFonts w:ascii="ＭＳ Ｐゴシック" w:eastAsia="ＭＳ Ｐゴシック" w:hAnsi="ＭＳ Ｐゴシック" w:cs="ＭＳ Ｐゴシック"/>
          <w:color w:val="000000"/>
          <w:kern w:val="0"/>
          <w:szCs w:val="21"/>
        </w:rPr>
      </w:pPr>
    </w:p>
    <w:p w14:paraId="051E1826" w14:textId="77777777" w:rsidR="00C60873" w:rsidRPr="005E2608" w:rsidRDefault="00C60873" w:rsidP="00C60873">
      <w:pPr>
        <w:rPr>
          <w:rFonts w:ascii="ＭＳ Ｐゴシック" w:eastAsia="ＭＳ Ｐゴシック" w:hAnsi="ＭＳ Ｐゴシック"/>
          <w:szCs w:val="21"/>
        </w:rPr>
      </w:pPr>
    </w:p>
    <w:p w14:paraId="6E910C92" w14:textId="77777777" w:rsidR="00C60873" w:rsidRPr="005E2608" w:rsidRDefault="00C60873" w:rsidP="00C60873">
      <w:pPr>
        <w:rPr>
          <w:rFonts w:ascii="ＭＳ Ｐゴシック" w:eastAsia="ＭＳ Ｐゴシック" w:hAnsi="ＭＳ Ｐゴシック"/>
          <w:szCs w:val="21"/>
        </w:rPr>
      </w:pPr>
    </w:p>
    <w:p w14:paraId="4D9C21AB" w14:textId="77777777" w:rsidR="00C60873" w:rsidRPr="005E2608" w:rsidRDefault="00C60873" w:rsidP="00C60873">
      <w:pPr>
        <w:rPr>
          <w:rFonts w:ascii="ＭＳ Ｐゴシック" w:eastAsia="ＭＳ Ｐゴシック" w:hAnsi="ＭＳ Ｐゴシック"/>
          <w:szCs w:val="21"/>
        </w:rPr>
      </w:pPr>
    </w:p>
    <w:p w14:paraId="79C474DC" w14:textId="130BC047" w:rsidR="00C60873" w:rsidRPr="006E1022" w:rsidRDefault="00C60873" w:rsidP="00C60873">
      <w:pPr>
        <w:widowControl/>
        <w:ind w:firstLineChars="200" w:firstLine="482"/>
        <w:rPr>
          <w:rFonts w:ascii="ＭＳ Ｐゴシック" w:eastAsia="ＭＳ Ｐゴシック" w:hAnsi="ＭＳ Ｐゴシック" w:cs="ＭＳ Ｐゴシック"/>
          <w:b/>
          <w:bCs/>
          <w:color w:val="000000"/>
          <w:kern w:val="0"/>
          <w:sz w:val="24"/>
          <w:szCs w:val="24"/>
        </w:rPr>
      </w:pPr>
      <w:r w:rsidRPr="006E1022">
        <w:rPr>
          <w:rFonts w:ascii="ＭＳ Ｐゴシック" w:eastAsia="ＭＳ Ｐゴシック" w:hAnsi="ＭＳ Ｐゴシック" w:cs="ＭＳ Ｐゴシック" w:hint="eastAsia"/>
          <w:b/>
          <w:bCs/>
          <w:color w:val="000000"/>
          <w:kern w:val="0"/>
          <w:sz w:val="24"/>
          <w:szCs w:val="24"/>
        </w:rPr>
        <w:t>③基調講演の印象と感想</w:t>
      </w:r>
    </w:p>
    <w:p w14:paraId="00C410AA" w14:textId="671AC639" w:rsidR="00C60873" w:rsidRPr="006E1022" w:rsidRDefault="00C60873" w:rsidP="008D0C16">
      <w:pPr>
        <w:widowControl/>
        <w:spacing w:line="276" w:lineRule="auto"/>
        <w:ind w:leftChars="300" w:left="850" w:hangingChars="100" w:hanging="220"/>
        <w:rPr>
          <w:rFonts w:ascii="ＭＳ Ｐゴシック" w:eastAsia="ＭＳ Ｐゴシック" w:hAnsi="ＭＳ Ｐゴシック" w:cs="ＭＳ Ｐゴシック"/>
          <w:color w:val="000000"/>
          <w:kern w:val="0"/>
          <w:sz w:val="22"/>
        </w:rPr>
      </w:pPr>
      <w:r w:rsidRPr="006E1022">
        <w:rPr>
          <w:rFonts w:ascii="ＭＳ Ｐゴシック" w:eastAsia="ＭＳ Ｐゴシック" w:hAnsi="ＭＳ Ｐゴシック" w:cs="ＭＳ Ｐゴシック" w:hint="eastAsia"/>
          <w:color w:val="000000"/>
          <w:kern w:val="0"/>
          <w:sz w:val="22"/>
        </w:rPr>
        <w:t>・バリアフリー</w:t>
      </w:r>
      <w:r w:rsidRPr="006E1022">
        <w:rPr>
          <w:rFonts w:ascii="ＭＳ Ｐゴシック" w:eastAsia="ＭＳ Ｐゴシック" w:hAnsi="ＭＳ Ｐゴシック" w:cs="ＭＳ Ｐゴシック"/>
          <w:color w:val="000000"/>
          <w:kern w:val="0"/>
          <w:sz w:val="22"/>
        </w:rPr>
        <w:t>(ハード面)について完了しているが、ソフト面の取組が今後は必要。</w:t>
      </w:r>
      <w:r w:rsidRPr="006E1022">
        <w:rPr>
          <w:rFonts w:ascii="ＭＳ Ｐゴシック" w:eastAsia="ＭＳ Ｐゴシック" w:hAnsi="ＭＳ Ｐゴシック" w:cs="ＭＳ Ｐゴシック"/>
          <w:color w:val="000000"/>
          <w:kern w:val="0"/>
          <w:sz w:val="22"/>
        </w:rPr>
        <w:br/>
      </w:r>
      <w:r w:rsidRPr="006E1022">
        <w:rPr>
          <w:rFonts w:ascii="ＭＳ Ｐゴシック" w:eastAsia="ＭＳ Ｐゴシック" w:hAnsi="ＭＳ Ｐゴシック" w:cs="ＭＳ Ｐゴシック" w:hint="eastAsia"/>
          <w:color w:val="000000"/>
          <w:kern w:val="0"/>
          <w:sz w:val="22"/>
        </w:rPr>
        <w:t>高齢者へいかに取組をアピールしていくかが課題。</w:t>
      </w:r>
    </w:p>
    <w:p w14:paraId="04E6499A" w14:textId="77777777" w:rsidR="00EB37B3" w:rsidRDefault="00C60873" w:rsidP="008D0C16">
      <w:pPr>
        <w:widowControl/>
        <w:spacing w:line="276" w:lineRule="auto"/>
        <w:ind w:leftChars="300" w:left="850" w:hangingChars="100" w:hanging="220"/>
        <w:rPr>
          <w:rFonts w:ascii="ＭＳ Ｐゴシック" w:eastAsia="ＭＳ Ｐゴシック" w:hAnsi="ＭＳ Ｐゴシック" w:cs="ＭＳ Ｐゴシック"/>
          <w:color w:val="000000"/>
          <w:kern w:val="0"/>
          <w:sz w:val="22"/>
        </w:rPr>
      </w:pPr>
      <w:r w:rsidRPr="006E1022">
        <w:rPr>
          <w:rFonts w:ascii="ＭＳ Ｐゴシック" w:eastAsia="ＭＳ Ｐゴシック" w:hAnsi="ＭＳ Ｐゴシック" w:cs="ＭＳ Ｐゴシック" w:hint="eastAsia"/>
          <w:color w:val="000000"/>
          <w:kern w:val="0"/>
          <w:sz w:val="22"/>
        </w:rPr>
        <w:t>・お客様の期待を</w:t>
      </w:r>
      <w:r w:rsidRPr="006E1022">
        <w:rPr>
          <w:rFonts w:ascii="ＭＳ Ｐゴシック" w:eastAsia="ＭＳ Ｐゴシック" w:hAnsi="ＭＳ Ｐゴシック" w:cs="ＭＳ Ｐゴシック"/>
          <w:color w:val="000000"/>
          <w:kern w:val="0"/>
          <w:sz w:val="22"/>
        </w:rPr>
        <w:t>1ｃｍ超える、という言葉が素敵と思いました。大きく超えるのではなく、</w:t>
      </w:r>
    </w:p>
    <w:p w14:paraId="7CBFFD3B" w14:textId="381509D6" w:rsidR="00C60873" w:rsidRDefault="00C60873" w:rsidP="008D0C16">
      <w:pPr>
        <w:widowControl/>
        <w:spacing w:line="276" w:lineRule="auto"/>
        <w:ind w:leftChars="400" w:left="840"/>
        <w:rPr>
          <w:rFonts w:ascii="ＭＳ Ｐゴシック" w:eastAsia="ＭＳ Ｐゴシック" w:hAnsi="ＭＳ Ｐゴシック" w:cs="ＭＳ Ｐゴシック"/>
          <w:color w:val="000000"/>
          <w:kern w:val="0"/>
          <w:sz w:val="22"/>
        </w:rPr>
      </w:pPr>
      <w:r w:rsidRPr="006E1022">
        <w:rPr>
          <w:rFonts w:ascii="ＭＳ Ｐゴシック" w:eastAsia="ＭＳ Ｐゴシック" w:hAnsi="ＭＳ Ｐゴシック" w:cs="ＭＳ Ｐゴシック"/>
          <w:color w:val="000000"/>
          <w:kern w:val="0"/>
          <w:sz w:val="22"/>
        </w:rPr>
        <w:t>できることをやって歩み寄ることが大切かと思います。</w:t>
      </w:r>
    </w:p>
    <w:p w14:paraId="1A273A2D" w14:textId="15C4DF7F" w:rsidR="008D0C16" w:rsidRPr="008D0C16" w:rsidRDefault="008D0C16" w:rsidP="008D0C16">
      <w:pPr>
        <w:widowControl/>
        <w:spacing w:line="276" w:lineRule="auto"/>
        <w:ind w:leftChars="300" w:left="850" w:hangingChars="100" w:hanging="220"/>
        <w:rPr>
          <w:rFonts w:ascii="ＭＳ Ｐゴシック" w:eastAsia="ＭＳ Ｐゴシック" w:hAnsi="ＭＳ Ｐゴシック" w:cs="ＭＳ Ｐゴシック"/>
          <w:color w:val="000000"/>
          <w:kern w:val="0"/>
          <w:sz w:val="22"/>
        </w:rPr>
      </w:pPr>
      <w:r w:rsidRPr="006E1022">
        <w:rPr>
          <w:rFonts w:ascii="ＭＳ Ｐゴシック" w:eastAsia="ＭＳ Ｐゴシック" w:hAnsi="ＭＳ Ｐゴシック" w:cs="ＭＳ Ｐゴシック" w:hint="eastAsia"/>
          <w:color w:val="000000"/>
          <w:kern w:val="0"/>
          <w:sz w:val="22"/>
        </w:rPr>
        <w:t>・本人がその気になり</w:t>
      </w:r>
      <w:r w:rsidRPr="006E1022">
        <w:rPr>
          <w:rFonts w:ascii="ＭＳ Ｐゴシック" w:eastAsia="ＭＳ Ｐゴシック" w:hAnsi="ＭＳ Ｐゴシック" w:cs="ＭＳ Ｐゴシック"/>
          <w:color w:val="000000"/>
          <w:kern w:val="0"/>
          <w:sz w:val="22"/>
        </w:rPr>
        <w:t>(スタッフがお客様の立場になって)対応することの大切さを、知りました。脇役に徹する</w:t>
      </w:r>
      <w:r w:rsidRPr="006E1022">
        <w:rPr>
          <w:rFonts w:ascii="ＭＳ Ｐゴシック" w:eastAsia="ＭＳ Ｐゴシック" w:hAnsi="ＭＳ Ｐゴシック" w:cs="ＭＳ Ｐゴシック" w:hint="eastAsia"/>
          <w:color w:val="000000"/>
          <w:kern w:val="0"/>
          <w:sz w:val="22"/>
        </w:rPr>
        <w:t>ことが、大事だと再認識した。</w:t>
      </w:r>
    </w:p>
    <w:p w14:paraId="2950556B" w14:textId="7F290056" w:rsidR="00B12F7E" w:rsidRDefault="00C60873" w:rsidP="008D0C16">
      <w:pPr>
        <w:widowControl/>
        <w:spacing w:line="276" w:lineRule="auto"/>
        <w:ind w:leftChars="300" w:left="850" w:hangingChars="100" w:hanging="220"/>
        <w:rPr>
          <w:rFonts w:ascii="ＭＳ Ｐゴシック" w:eastAsia="ＭＳ Ｐゴシック" w:hAnsi="ＭＳ Ｐゴシック" w:cs="ＭＳ Ｐゴシック"/>
          <w:color w:val="000000"/>
          <w:kern w:val="0"/>
          <w:sz w:val="22"/>
        </w:rPr>
      </w:pPr>
      <w:r w:rsidRPr="006E1022">
        <w:rPr>
          <w:rFonts w:ascii="ＭＳ Ｐゴシック" w:eastAsia="ＭＳ Ｐゴシック" w:hAnsi="ＭＳ Ｐゴシック" w:cs="ＭＳ Ｐゴシック" w:hint="eastAsia"/>
          <w:color w:val="000000"/>
          <w:kern w:val="0"/>
          <w:sz w:val="22"/>
        </w:rPr>
        <w:t>・緊急時</w:t>
      </w:r>
      <w:r w:rsidR="00EB37B3">
        <w:rPr>
          <w:rFonts w:ascii="ＭＳ Ｐゴシック" w:eastAsia="ＭＳ Ｐゴシック" w:hAnsi="ＭＳ Ｐゴシック" w:cs="ＭＳ Ｐゴシック" w:hint="eastAsia"/>
          <w:color w:val="000000"/>
          <w:kern w:val="0"/>
          <w:sz w:val="22"/>
        </w:rPr>
        <w:t>の</w:t>
      </w:r>
      <w:r w:rsidRPr="006E1022">
        <w:rPr>
          <w:rFonts w:ascii="ＭＳ Ｐゴシック" w:eastAsia="ＭＳ Ｐゴシック" w:hAnsi="ＭＳ Ｐゴシック" w:cs="ＭＳ Ｐゴシック" w:hint="eastAsia"/>
          <w:color w:val="000000"/>
          <w:kern w:val="0"/>
          <w:sz w:val="22"/>
        </w:rPr>
        <w:t>目・耳等ご不自由な方へのアナウンス方法</w:t>
      </w:r>
      <w:r w:rsidR="00EB37B3">
        <w:rPr>
          <w:rFonts w:ascii="ＭＳ Ｐゴシック" w:eastAsia="ＭＳ Ｐゴシック" w:hAnsi="ＭＳ Ｐゴシック" w:cs="ＭＳ Ｐゴシック" w:hint="eastAsia"/>
          <w:color w:val="000000"/>
          <w:kern w:val="0"/>
          <w:sz w:val="22"/>
        </w:rPr>
        <w:t>を知ることが出来た</w:t>
      </w:r>
      <w:r w:rsidRPr="006E1022">
        <w:rPr>
          <w:rFonts w:ascii="ＭＳ Ｐゴシック" w:eastAsia="ＭＳ Ｐゴシック" w:hAnsi="ＭＳ Ｐゴシック" w:cs="ＭＳ Ｐゴシック" w:hint="eastAsia"/>
          <w:color w:val="000000"/>
          <w:kern w:val="0"/>
          <w:sz w:val="22"/>
        </w:rPr>
        <w:t>。</w:t>
      </w:r>
    </w:p>
    <w:p w14:paraId="224BB886" w14:textId="59AA5B79" w:rsidR="00C60873" w:rsidRPr="006E1022" w:rsidRDefault="00C60873" w:rsidP="008D0C16">
      <w:pPr>
        <w:widowControl/>
        <w:spacing w:line="276" w:lineRule="auto"/>
        <w:ind w:leftChars="300" w:left="850" w:hangingChars="100" w:hanging="220"/>
        <w:rPr>
          <w:rFonts w:ascii="ＭＳ Ｐゴシック" w:eastAsia="ＭＳ Ｐゴシック" w:hAnsi="ＭＳ Ｐゴシック" w:cs="ＭＳ Ｐゴシック"/>
          <w:color w:val="000000"/>
          <w:kern w:val="0"/>
          <w:sz w:val="22"/>
        </w:rPr>
      </w:pPr>
      <w:r w:rsidRPr="006E1022">
        <w:rPr>
          <w:rFonts w:ascii="ＭＳ Ｐゴシック" w:eastAsia="ＭＳ Ｐゴシック" w:hAnsi="ＭＳ Ｐゴシック" w:cs="ＭＳ Ｐゴシック" w:hint="eastAsia"/>
          <w:color w:val="000000"/>
          <w:kern w:val="0"/>
          <w:sz w:val="22"/>
        </w:rPr>
        <w:t>・どこまで申し出をさせていただくかの判断が難しい。他社様においても、いろいろと悩まれている</w:t>
      </w:r>
      <w:r w:rsidR="00612EB3" w:rsidRPr="006E1022">
        <w:rPr>
          <w:rFonts w:ascii="ＭＳ Ｐゴシック" w:eastAsia="ＭＳ Ｐゴシック" w:hAnsi="ＭＳ Ｐゴシック" w:cs="ＭＳ Ｐゴシック" w:hint="eastAsia"/>
          <w:color w:val="000000"/>
          <w:kern w:val="0"/>
          <w:sz w:val="22"/>
        </w:rPr>
        <w:t>こと</w:t>
      </w:r>
      <w:r w:rsidRPr="006E1022">
        <w:rPr>
          <w:rFonts w:ascii="ＭＳ Ｐゴシック" w:eastAsia="ＭＳ Ｐゴシック" w:hAnsi="ＭＳ Ｐゴシック" w:cs="ＭＳ Ｐゴシック" w:hint="eastAsia"/>
          <w:color w:val="000000"/>
          <w:kern w:val="0"/>
          <w:sz w:val="22"/>
        </w:rPr>
        <w:t>を</w:t>
      </w:r>
      <w:r w:rsidR="00C3774F" w:rsidRPr="006E1022">
        <w:rPr>
          <w:rFonts w:ascii="ＭＳ Ｐゴシック" w:eastAsia="ＭＳ Ｐゴシック" w:hAnsi="ＭＳ Ｐゴシック" w:cs="ＭＳ Ｐゴシック" w:hint="eastAsia"/>
          <w:color w:val="000000"/>
          <w:kern w:val="0"/>
          <w:sz w:val="22"/>
        </w:rPr>
        <w:t>知る</w:t>
      </w:r>
      <w:r w:rsidRPr="006E1022">
        <w:rPr>
          <w:rFonts w:ascii="ＭＳ Ｐゴシック" w:eastAsia="ＭＳ Ｐゴシック" w:hAnsi="ＭＳ Ｐゴシック" w:cs="ＭＳ Ｐゴシック" w:hint="eastAsia"/>
          <w:color w:val="000000"/>
          <w:kern w:val="0"/>
          <w:sz w:val="22"/>
        </w:rPr>
        <w:t>ことができた。</w:t>
      </w:r>
    </w:p>
    <w:p w14:paraId="4DF2B9EE" w14:textId="1E32C6BC" w:rsidR="00C60873" w:rsidRPr="006E1022" w:rsidRDefault="00C60873" w:rsidP="008D0C16">
      <w:pPr>
        <w:widowControl/>
        <w:spacing w:line="276" w:lineRule="auto"/>
        <w:ind w:leftChars="300" w:left="850" w:hangingChars="100" w:hanging="220"/>
        <w:rPr>
          <w:rFonts w:ascii="ＭＳ Ｐゴシック" w:eastAsia="ＭＳ Ｐゴシック" w:hAnsi="ＭＳ Ｐゴシック" w:cs="ＭＳ Ｐゴシック"/>
          <w:color w:val="000000"/>
          <w:kern w:val="0"/>
          <w:sz w:val="22"/>
        </w:rPr>
      </w:pPr>
      <w:r w:rsidRPr="006E1022">
        <w:rPr>
          <w:rFonts w:ascii="ＭＳ Ｐゴシック" w:eastAsia="ＭＳ Ｐゴシック" w:hAnsi="ＭＳ Ｐゴシック" w:cs="ＭＳ Ｐゴシック" w:hint="eastAsia"/>
          <w:color w:val="000000"/>
          <w:kern w:val="0"/>
          <w:sz w:val="22"/>
        </w:rPr>
        <w:t>・高齢者、障がい者の方々一人一人がそれぞれの悩みや思いを持っていると聞いて、これから会社、自分自身も出来る</w:t>
      </w:r>
      <w:r w:rsidR="00612EB3" w:rsidRPr="006E1022">
        <w:rPr>
          <w:rFonts w:ascii="ＭＳ Ｐゴシック" w:eastAsia="ＭＳ Ｐゴシック" w:hAnsi="ＭＳ Ｐゴシック" w:cs="ＭＳ Ｐゴシック" w:hint="eastAsia"/>
          <w:color w:val="000000"/>
          <w:kern w:val="0"/>
          <w:sz w:val="22"/>
        </w:rPr>
        <w:t>こと</w:t>
      </w:r>
      <w:r w:rsidRPr="006E1022">
        <w:rPr>
          <w:rFonts w:ascii="ＭＳ Ｐゴシック" w:eastAsia="ＭＳ Ｐゴシック" w:hAnsi="ＭＳ Ｐゴシック" w:cs="ＭＳ Ｐゴシック" w:hint="eastAsia"/>
          <w:color w:val="000000"/>
          <w:kern w:val="0"/>
          <w:sz w:val="22"/>
        </w:rPr>
        <w:t>を工夫して、今までより</w:t>
      </w:r>
      <w:r w:rsidR="00C3774F" w:rsidRPr="006E1022">
        <w:rPr>
          <w:rFonts w:ascii="ＭＳ Ｐゴシック" w:eastAsia="ＭＳ Ｐゴシック" w:hAnsi="ＭＳ Ｐゴシック" w:cs="ＭＳ Ｐゴシック" w:hint="eastAsia"/>
          <w:color w:val="000000"/>
          <w:kern w:val="0"/>
          <w:sz w:val="22"/>
        </w:rPr>
        <w:t>、</w:t>
      </w:r>
      <w:r w:rsidRPr="006E1022">
        <w:rPr>
          <w:rFonts w:ascii="ＭＳ Ｐゴシック" w:eastAsia="ＭＳ Ｐゴシック" w:hAnsi="ＭＳ Ｐゴシック" w:cs="ＭＳ Ｐゴシック" w:hint="eastAsia"/>
          <w:color w:val="000000"/>
          <w:kern w:val="0"/>
          <w:sz w:val="22"/>
        </w:rPr>
        <w:t>良い対応を出来る様に心掛けたいと思いました。</w:t>
      </w:r>
    </w:p>
    <w:p w14:paraId="1E081EAC" w14:textId="77840FBD" w:rsidR="00C60873" w:rsidRPr="006E1022" w:rsidRDefault="00C60873" w:rsidP="003A764F">
      <w:pPr>
        <w:widowControl/>
        <w:spacing w:line="276" w:lineRule="auto"/>
        <w:ind w:leftChars="270" w:left="706" w:hangingChars="63" w:hanging="139"/>
        <w:rPr>
          <w:rFonts w:ascii="ＭＳ Ｐゴシック" w:eastAsia="ＭＳ Ｐゴシック" w:hAnsi="ＭＳ Ｐゴシック" w:cs="ＭＳ Ｐゴシック"/>
          <w:color w:val="000000"/>
          <w:kern w:val="0"/>
          <w:sz w:val="22"/>
        </w:rPr>
      </w:pPr>
      <w:r w:rsidRPr="006E1022">
        <w:rPr>
          <w:rFonts w:ascii="ＭＳ Ｐゴシック" w:eastAsia="ＭＳ Ｐゴシック" w:hAnsi="ＭＳ Ｐゴシック" w:cs="ＭＳ Ｐゴシック" w:hint="eastAsia"/>
          <w:color w:val="000000"/>
          <w:kern w:val="0"/>
          <w:sz w:val="22"/>
        </w:rPr>
        <w:lastRenderedPageBreak/>
        <w:t>・</w:t>
      </w:r>
      <w:r w:rsidR="00660664">
        <w:rPr>
          <w:rFonts w:ascii="ＭＳ Ｐゴシック" w:eastAsia="ＭＳ Ｐゴシック" w:hAnsi="ＭＳ Ｐゴシック" w:cs="ＭＳ Ｐゴシック" w:hint="eastAsia"/>
          <w:color w:val="000000"/>
          <w:kern w:val="0"/>
          <w:sz w:val="22"/>
        </w:rPr>
        <w:t>障がい</w:t>
      </w:r>
      <w:r w:rsidRPr="006E1022">
        <w:rPr>
          <w:rFonts w:ascii="ＭＳ Ｐゴシック" w:eastAsia="ＭＳ Ｐゴシック" w:hAnsi="ＭＳ Ｐゴシック" w:cs="ＭＳ Ｐゴシック" w:hint="eastAsia"/>
          <w:color w:val="000000"/>
          <w:kern w:val="0"/>
          <w:sz w:val="22"/>
        </w:rPr>
        <w:t>のある方、高齢者の性質・生活上の課題を知ることにより、どのような施策を実施すべきか自ずと判明するという点が、印象に残りました。まず第一歩は、相手を知ることからということを基本にしていきたいと感じます。</w:t>
      </w:r>
    </w:p>
    <w:p w14:paraId="388D6235" w14:textId="7693A984" w:rsidR="00C60873" w:rsidRPr="006E1022" w:rsidRDefault="00C60873" w:rsidP="006E1022">
      <w:pPr>
        <w:widowControl/>
        <w:spacing w:line="276" w:lineRule="auto"/>
        <w:ind w:leftChars="300" w:left="850" w:hangingChars="100" w:hanging="220"/>
        <w:rPr>
          <w:rFonts w:ascii="ＭＳ Ｐゴシック" w:eastAsia="ＭＳ Ｐゴシック" w:hAnsi="ＭＳ Ｐゴシック" w:cs="ＭＳ Ｐゴシック"/>
          <w:color w:val="000000"/>
          <w:kern w:val="0"/>
          <w:sz w:val="22"/>
        </w:rPr>
      </w:pPr>
      <w:r w:rsidRPr="006E1022">
        <w:rPr>
          <w:rFonts w:ascii="ＭＳ Ｐゴシック" w:eastAsia="ＭＳ Ｐゴシック" w:hAnsi="ＭＳ Ｐゴシック" w:cs="ＭＳ Ｐゴシック" w:hint="eastAsia"/>
          <w:color w:val="000000"/>
          <w:kern w:val="0"/>
          <w:sz w:val="22"/>
        </w:rPr>
        <w:t>・一言で、障がい者といっても一人一人違うという</w:t>
      </w:r>
      <w:r w:rsidR="00612EB3" w:rsidRPr="006E1022">
        <w:rPr>
          <w:rFonts w:ascii="ＭＳ Ｐゴシック" w:eastAsia="ＭＳ Ｐゴシック" w:hAnsi="ＭＳ Ｐゴシック" w:cs="ＭＳ Ｐゴシック" w:hint="eastAsia"/>
          <w:color w:val="000000"/>
          <w:kern w:val="0"/>
          <w:sz w:val="22"/>
        </w:rPr>
        <w:t>こと</w:t>
      </w:r>
      <w:r w:rsidR="00FB7309" w:rsidRPr="006E1022">
        <w:rPr>
          <w:rFonts w:ascii="ＭＳ Ｐゴシック" w:eastAsia="ＭＳ Ｐゴシック" w:hAnsi="ＭＳ Ｐゴシック" w:cs="ＭＳ Ｐゴシック" w:hint="eastAsia"/>
          <w:color w:val="000000"/>
          <w:kern w:val="0"/>
          <w:sz w:val="22"/>
        </w:rPr>
        <w:t>が分かった</w:t>
      </w:r>
      <w:r w:rsidRPr="006E1022">
        <w:rPr>
          <w:rFonts w:ascii="ＭＳ Ｐゴシック" w:eastAsia="ＭＳ Ｐゴシック" w:hAnsi="ＭＳ Ｐゴシック" w:cs="ＭＳ Ｐゴシック" w:hint="eastAsia"/>
          <w:color w:val="000000"/>
          <w:kern w:val="0"/>
          <w:sz w:val="22"/>
        </w:rPr>
        <w:t>。</w:t>
      </w:r>
    </w:p>
    <w:p w14:paraId="22FD6E29" w14:textId="53BEB0ED" w:rsidR="00C60873" w:rsidRPr="006E1022" w:rsidRDefault="00C60873" w:rsidP="006E1022">
      <w:pPr>
        <w:widowControl/>
        <w:spacing w:line="276" w:lineRule="auto"/>
        <w:ind w:leftChars="300" w:left="850" w:hangingChars="100" w:hanging="220"/>
        <w:rPr>
          <w:rFonts w:ascii="ＭＳ Ｐゴシック" w:eastAsia="ＭＳ Ｐゴシック" w:hAnsi="ＭＳ Ｐゴシック" w:cs="ＭＳ Ｐゴシック"/>
          <w:color w:val="000000"/>
          <w:kern w:val="0"/>
          <w:sz w:val="22"/>
        </w:rPr>
      </w:pPr>
      <w:r w:rsidRPr="006E1022">
        <w:rPr>
          <w:rFonts w:ascii="ＭＳ Ｐゴシック" w:eastAsia="ＭＳ Ｐゴシック" w:hAnsi="ＭＳ Ｐゴシック" w:cs="ＭＳ Ｐゴシック" w:hint="eastAsia"/>
          <w:color w:val="000000"/>
          <w:kern w:val="0"/>
          <w:sz w:val="22"/>
        </w:rPr>
        <w:t>・旅は点ではなく、線である。心配事を出来るだけとりのぞく。</w:t>
      </w:r>
    </w:p>
    <w:p w14:paraId="6F77EBBD" w14:textId="6644A05B" w:rsidR="00C60873" w:rsidRPr="006E1022" w:rsidRDefault="00C60873" w:rsidP="006E1022">
      <w:pPr>
        <w:widowControl/>
        <w:spacing w:line="276" w:lineRule="auto"/>
        <w:ind w:leftChars="300" w:left="850" w:hangingChars="100" w:hanging="220"/>
        <w:rPr>
          <w:rFonts w:ascii="ＭＳ Ｐゴシック" w:eastAsia="ＭＳ Ｐゴシック" w:hAnsi="ＭＳ Ｐゴシック" w:cs="ＭＳ Ｐゴシック"/>
          <w:color w:val="000000"/>
          <w:kern w:val="0"/>
          <w:sz w:val="22"/>
        </w:rPr>
      </w:pPr>
      <w:r w:rsidRPr="006E1022">
        <w:rPr>
          <w:rFonts w:ascii="ＭＳ Ｐゴシック" w:eastAsia="ＭＳ Ｐゴシック" w:hAnsi="ＭＳ Ｐゴシック" w:cs="ＭＳ Ｐゴシック" w:hint="eastAsia"/>
          <w:color w:val="000000"/>
          <w:kern w:val="0"/>
          <w:sz w:val="22"/>
        </w:rPr>
        <w:t>・費用のかからないものから始める。</w:t>
      </w:r>
    </w:p>
    <w:p w14:paraId="663BF53D" w14:textId="77777777" w:rsidR="00B12F7E" w:rsidRDefault="00C60873" w:rsidP="00B12F7E">
      <w:pPr>
        <w:widowControl/>
        <w:spacing w:line="276" w:lineRule="auto"/>
        <w:ind w:leftChars="300" w:left="850" w:hangingChars="100" w:hanging="220"/>
        <w:rPr>
          <w:rFonts w:ascii="ＭＳ Ｐゴシック" w:eastAsia="ＭＳ Ｐゴシック" w:hAnsi="ＭＳ Ｐゴシック" w:cs="ＭＳ Ｐゴシック"/>
          <w:color w:val="000000"/>
          <w:kern w:val="0"/>
          <w:sz w:val="22"/>
        </w:rPr>
      </w:pPr>
      <w:r w:rsidRPr="006E1022">
        <w:rPr>
          <w:rFonts w:ascii="ＭＳ Ｐゴシック" w:eastAsia="ＭＳ Ｐゴシック" w:hAnsi="ＭＳ Ｐゴシック" w:cs="ＭＳ Ｐゴシック" w:hint="eastAsia"/>
          <w:color w:val="000000"/>
          <w:kern w:val="0"/>
          <w:sz w:val="22"/>
        </w:rPr>
        <w:t>・高齢者、体の不自由な人は、ひとりとして同じではないこと</w:t>
      </w:r>
      <w:r w:rsidR="003661E8" w:rsidRPr="006E1022">
        <w:rPr>
          <w:rFonts w:ascii="ＭＳ Ｐゴシック" w:eastAsia="ＭＳ Ｐゴシック" w:hAnsi="ＭＳ Ｐゴシック" w:cs="ＭＳ Ｐゴシック" w:hint="eastAsia"/>
          <w:color w:val="000000"/>
          <w:kern w:val="0"/>
          <w:sz w:val="22"/>
        </w:rPr>
        <w:t>が分かった</w:t>
      </w:r>
      <w:r w:rsidRPr="006E1022">
        <w:rPr>
          <w:rFonts w:ascii="ＭＳ Ｐゴシック" w:eastAsia="ＭＳ Ｐゴシック" w:hAnsi="ＭＳ Ｐゴシック" w:cs="ＭＳ Ｐゴシック" w:hint="eastAsia"/>
          <w:color w:val="000000"/>
          <w:kern w:val="0"/>
          <w:sz w:val="22"/>
        </w:rPr>
        <w:t>。</w:t>
      </w:r>
    </w:p>
    <w:p w14:paraId="669BB17C" w14:textId="19DB1B7A" w:rsidR="00C60873" w:rsidRPr="006E1022" w:rsidRDefault="00C60873" w:rsidP="006E1022">
      <w:pPr>
        <w:widowControl/>
        <w:spacing w:line="276" w:lineRule="auto"/>
        <w:ind w:leftChars="300" w:left="850" w:hangingChars="100" w:hanging="220"/>
        <w:rPr>
          <w:rFonts w:ascii="ＭＳ Ｐゴシック" w:eastAsia="ＭＳ Ｐゴシック" w:hAnsi="ＭＳ Ｐゴシック" w:cs="ＭＳ Ｐゴシック"/>
          <w:color w:val="000000"/>
          <w:kern w:val="0"/>
          <w:sz w:val="22"/>
        </w:rPr>
      </w:pPr>
      <w:r w:rsidRPr="006E1022">
        <w:rPr>
          <w:rFonts w:ascii="ＭＳ Ｐゴシック" w:eastAsia="ＭＳ Ｐゴシック" w:hAnsi="ＭＳ Ｐゴシック" w:cs="ＭＳ Ｐゴシック" w:hint="eastAsia"/>
          <w:color w:val="000000"/>
          <w:kern w:val="0"/>
          <w:sz w:val="22"/>
        </w:rPr>
        <w:t>・それぞれの人の気持ちになり接する。</w:t>
      </w:r>
    </w:p>
    <w:p w14:paraId="7DF4DDC0" w14:textId="205CBD3F" w:rsidR="00C60873" w:rsidRPr="006E1022" w:rsidRDefault="00C60873" w:rsidP="003A764F">
      <w:pPr>
        <w:widowControl/>
        <w:spacing w:line="276" w:lineRule="auto"/>
        <w:ind w:leftChars="270" w:left="706" w:hangingChars="63" w:hanging="139"/>
        <w:rPr>
          <w:rFonts w:ascii="ＭＳ Ｐゴシック" w:eastAsia="ＭＳ Ｐゴシック" w:hAnsi="ＭＳ Ｐゴシック" w:cs="ＭＳ Ｐゴシック"/>
          <w:color w:val="000000"/>
          <w:kern w:val="0"/>
          <w:sz w:val="22"/>
        </w:rPr>
      </w:pPr>
      <w:r w:rsidRPr="006E1022">
        <w:rPr>
          <w:rFonts w:ascii="ＭＳ Ｐゴシック" w:eastAsia="ＭＳ Ｐゴシック" w:hAnsi="ＭＳ Ｐゴシック" w:cs="ＭＳ Ｐゴシック" w:hint="eastAsia"/>
          <w:color w:val="000000"/>
          <w:kern w:val="0"/>
          <w:sz w:val="22"/>
        </w:rPr>
        <w:t>・高齢者、</w:t>
      </w:r>
      <w:r w:rsidR="00660664">
        <w:rPr>
          <w:rFonts w:ascii="ＭＳ Ｐゴシック" w:eastAsia="ＭＳ Ｐゴシック" w:hAnsi="ＭＳ Ｐゴシック" w:cs="ＭＳ Ｐゴシック" w:hint="eastAsia"/>
          <w:color w:val="000000"/>
          <w:kern w:val="0"/>
          <w:sz w:val="22"/>
        </w:rPr>
        <w:t>障がい</w:t>
      </w:r>
      <w:r w:rsidRPr="006E1022">
        <w:rPr>
          <w:rFonts w:ascii="ＭＳ Ｐゴシック" w:eastAsia="ＭＳ Ｐゴシック" w:hAnsi="ＭＳ Ｐゴシック" w:cs="ＭＳ Ｐゴシック" w:hint="eastAsia"/>
          <w:color w:val="000000"/>
          <w:kern w:val="0"/>
          <w:sz w:val="22"/>
        </w:rPr>
        <w:t>者は、誰</w:t>
      </w:r>
      <w:r w:rsidR="003661E8" w:rsidRPr="006E1022">
        <w:rPr>
          <w:rFonts w:ascii="ＭＳ Ｐゴシック" w:eastAsia="ＭＳ Ｐゴシック" w:hAnsi="ＭＳ Ｐゴシック" w:cs="ＭＳ Ｐゴシック" w:hint="eastAsia"/>
          <w:color w:val="000000"/>
          <w:kern w:val="0"/>
          <w:sz w:val="22"/>
        </w:rPr>
        <w:t>１</w:t>
      </w:r>
      <w:r w:rsidRPr="006E1022">
        <w:rPr>
          <w:rFonts w:ascii="ＭＳ Ｐゴシック" w:eastAsia="ＭＳ Ｐゴシック" w:hAnsi="ＭＳ Ｐゴシック" w:cs="ＭＳ Ｐゴシック" w:hint="eastAsia"/>
          <w:color w:val="000000"/>
          <w:kern w:val="0"/>
          <w:sz w:val="22"/>
        </w:rPr>
        <w:t>人として同じではない。</w:t>
      </w:r>
      <w:r w:rsidR="003661E8" w:rsidRPr="006E1022">
        <w:rPr>
          <w:rFonts w:ascii="ＭＳ Ｐゴシック" w:eastAsia="ＭＳ Ｐゴシック" w:hAnsi="ＭＳ Ｐゴシック" w:cs="ＭＳ Ｐゴシック" w:hint="eastAsia"/>
          <w:color w:val="000000"/>
          <w:kern w:val="0"/>
          <w:sz w:val="22"/>
        </w:rPr>
        <w:t>「</w:t>
      </w:r>
      <w:r w:rsidRPr="006E1022">
        <w:rPr>
          <w:rFonts w:ascii="ＭＳ Ｐゴシック" w:eastAsia="ＭＳ Ｐゴシック" w:hAnsi="ＭＳ Ｐゴシック" w:cs="ＭＳ Ｐゴシック" w:hint="eastAsia"/>
          <w:color w:val="000000"/>
          <w:kern w:val="0"/>
          <w:sz w:val="22"/>
        </w:rPr>
        <w:t>それぞれの対応をするというのが大切</w:t>
      </w:r>
      <w:r w:rsidR="003661E8" w:rsidRPr="006E1022">
        <w:rPr>
          <w:rFonts w:ascii="ＭＳ Ｐゴシック" w:eastAsia="ＭＳ Ｐゴシック" w:hAnsi="ＭＳ Ｐゴシック" w:cs="ＭＳ Ｐゴシック" w:hint="eastAsia"/>
          <w:color w:val="000000"/>
          <w:kern w:val="0"/>
          <w:sz w:val="22"/>
        </w:rPr>
        <w:t>」</w:t>
      </w:r>
      <w:r w:rsidRPr="006E1022">
        <w:rPr>
          <w:rFonts w:ascii="ＭＳ Ｐゴシック" w:eastAsia="ＭＳ Ｐゴシック" w:hAnsi="ＭＳ Ｐゴシック" w:cs="ＭＳ Ｐゴシック" w:hint="eastAsia"/>
          <w:color w:val="000000"/>
          <w:kern w:val="0"/>
          <w:sz w:val="22"/>
        </w:rPr>
        <w:t>という初心に帰ることが大事。お客様の信頼関係等。</w:t>
      </w:r>
    </w:p>
    <w:p w14:paraId="35EC0AAF" w14:textId="77777777" w:rsidR="00C60873" w:rsidRPr="000A7E4F" w:rsidRDefault="00C60873" w:rsidP="00C60873">
      <w:pPr>
        <w:ind w:left="-8" w:right="-2530"/>
        <w:rPr>
          <w:rFonts w:ascii="ＭＳ Ｐゴシック" w:eastAsia="ＭＳ Ｐゴシック" w:hAnsi="ＭＳ Ｐゴシック" w:cs="Segoe UI Symbol"/>
          <w:color w:val="000000" w:themeColor="text1"/>
          <w:szCs w:val="21"/>
        </w:rPr>
      </w:pPr>
    </w:p>
    <w:p w14:paraId="3B629FD6" w14:textId="469E3A67" w:rsidR="00C60873" w:rsidRPr="006E1022" w:rsidRDefault="00C60873" w:rsidP="00C60873">
      <w:pPr>
        <w:widowControl/>
        <w:ind w:firstLineChars="200" w:firstLine="482"/>
        <w:rPr>
          <w:rFonts w:ascii="ＭＳ Ｐゴシック" w:eastAsia="ＭＳ Ｐゴシック" w:hAnsi="ＭＳ Ｐゴシック" w:cs="ＭＳ Ｐゴシック"/>
          <w:b/>
          <w:bCs/>
          <w:color w:val="000000"/>
          <w:kern w:val="0"/>
          <w:sz w:val="24"/>
          <w:szCs w:val="24"/>
        </w:rPr>
      </w:pPr>
      <w:r w:rsidRPr="006E1022">
        <w:rPr>
          <w:rFonts w:ascii="ＭＳ Ｐゴシック" w:eastAsia="ＭＳ Ｐゴシック" w:hAnsi="ＭＳ Ｐゴシック" w:cs="ＭＳ Ｐゴシック" w:hint="eastAsia"/>
          <w:b/>
          <w:bCs/>
          <w:color w:val="000000"/>
          <w:kern w:val="0"/>
          <w:sz w:val="24"/>
          <w:szCs w:val="24"/>
        </w:rPr>
        <w:t>④意見交換会の満足度</w:t>
      </w:r>
    </w:p>
    <w:p w14:paraId="519A9A6D" w14:textId="77777777" w:rsidR="00C60873" w:rsidRPr="005E2608" w:rsidRDefault="00C60873" w:rsidP="00C60873">
      <w:pPr>
        <w:rPr>
          <w:rFonts w:ascii="ＭＳ Ｐゴシック" w:eastAsia="ＭＳ Ｐゴシック" w:hAnsi="ＭＳ Ｐゴシック"/>
          <w:szCs w:val="21"/>
        </w:rPr>
      </w:pPr>
      <w:r w:rsidRPr="005E2608">
        <w:rPr>
          <w:rFonts w:ascii="ＭＳ Ｐゴシック" w:eastAsia="ＭＳ Ｐゴシック" w:hAnsi="ＭＳ Ｐゴシック"/>
          <w:noProof/>
          <w:szCs w:val="21"/>
        </w:rPr>
        <w:drawing>
          <wp:anchor distT="0" distB="0" distL="114300" distR="114300" simplePos="0" relativeHeight="252107264" behindDoc="0" locked="0" layoutInCell="1" allowOverlap="1" wp14:anchorId="1B93BCB6" wp14:editId="0DBB43B9">
            <wp:simplePos x="0" y="0"/>
            <wp:positionH relativeFrom="column">
              <wp:posOffset>456678</wp:posOffset>
            </wp:positionH>
            <wp:positionV relativeFrom="paragraph">
              <wp:posOffset>55918</wp:posOffset>
            </wp:positionV>
            <wp:extent cx="3835021" cy="2067636"/>
            <wp:effectExtent l="0" t="0" r="13335" b="8890"/>
            <wp:wrapNone/>
            <wp:docPr id="1471193756" name="グラフ 1">
              <a:extLst xmlns:a="http://schemas.openxmlformats.org/drawingml/2006/main">
                <a:ext uri="{FF2B5EF4-FFF2-40B4-BE49-F238E27FC236}">
                  <a16:creationId xmlns:a16="http://schemas.microsoft.com/office/drawing/2014/main" id="{B2CF54DA-DBD9-CB3C-A883-C44C82C574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14:sizeRelH relativeFrom="margin">
              <wp14:pctWidth>0</wp14:pctWidth>
            </wp14:sizeRelH>
            <wp14:sizeRelV relativeFrom="margin">
              <wp14:pctHeight>0</wp14:pctHeight>
            </wp14:sizeRelV>
          </wp:anchor>
        </w:drawing>
      </w:r>
    </w:p>
    <w:p w14:paraId="33231E97" w14:textId="77777777" w:rsidR="00C60873" w:rsidRPr="005E2608" w:rsidRDefault="00C60873" w:rsidP="00C60873">
      <w:pPr>
        <w:rPr>
          <w:rFonts w:ascii="ＭＳ Ｐゴシック" w:eastAsia="ＭＳ Ｐゴシック" w:hAnsi="ＭＳ Ｐゴシック"/>
          <w:szCs w:val="21"/>
        </w:rPr>
      </w:pPr>
    </w:p>
    <w:p w14:paraId="65595C46" w14:textId="77777777" w:rsidR="00C60873" w:rsidRPr="005E2608" w:rsidRDefault="00C60873" w:rsidP="00C60873">
      <w:pPr>
        <w:rPr>
          <w:rFonts w:ascii="ＭＳ Ｐゴシック" w:eastAsia="ＭＳ Ｐゴシック" w:hAnsi="ＭＳ Ｐゴシック"/>
          <w:szCs w:val="21"/>
        </w:rPr>
      </w:pPr>
    </w:p>
    <w:p w14:paraId="3035C5F8" w14:textId="77777777" w:rsidR="00C60873" w:rsidRPr="005E2608" w:rsidRDefault="00C60873" w:rsidP="00C60873">
      <w:pPr>
        <w:rPr>
          <w:rFonts w:ascii="ＭＳ Ｐゴシック" w:eastAsia="ＭＳ Ｐゴシック" w:hAnsi="ＭＳ Ｐゴシック"/>
          <w:szCs w:val="21"/>
        </w:rPr>
      </w:pPr>
    </w:p>
    <w:p w14:paraId="19F87B16" w14:textId="77777777" w:rsidR="00C60873" w:rsidRPr="005E2608" w:rsidRDefault="00C60873" w:rsidP="00C60873">
      <w:pPr>
        <w:rPr>
          <w:rFonts w:ascii="ＭＳ Ｐゴシック" w:eastAsia="ＭＳ Ｐゴシック" w:hAnsi="ＭＳ Ｐゴシック"/>
          <w:szCs w:val="21"/>
        </w:rPr>
      </w:pPr>
    </w:p>
    <w:p w14:paraId="6C96B31C" w14:textId="77777777" w:rsidR="00C60873" w:rsidRPr="005E2608" w:rsidRDefault="00C60873" w:rsidP="00C60873">
      <w:pPr>
        <w:rPr>
          <w:rFonts w:ascii="ＭＳ Ｐゴシック" w:eastAsia="ＭＳ Ｐゴシック" w:hAnsi="ＭＳ Ｐゴシック"/>
          <w:szCs w:val="21"/>
        </w:rPr>
      </w:pPr>
    </w:p>
    <w:p w14:paraId="6C623B3F" w14:textId="77777777" w:rsidR="00C60873" w:rsidRPr="005E2608" w:rsidRDefault="00C60873" w:rsidP="00C60873">
      <w:pPr>
        <w:rPr>
          <w:rFonts w:ascii="ＭＳ Ｐゴシック" w:eastAsia="ＭＳ Ｐゴシック" w:hAnsi="ＭＳ Ｐゴシック"/>
          <w:szCs w:val="21"/>
        </w:rPr>
      </w:pPr>
    </w:p>
    <w:p w14:paraId="0F87C651" w14:textId="77777777" w:rsidR="00C60873" w:rsidRPr="005E2608" w:rsidRDefault="00C60873" w:rsidP="00C60873">
      <w:pPr>
        <w:rPr>
          <w:rFonts w:ascii="ＭＳ Ｐゴシック" w:eastAsia="ＭＳ Ｐゴシック" w:hAnsi="ＭＳ Ｐゴシック"/>
          <w:szCs w:val="21"/>
        </w:rPr>
      </w:pPr>
    </w:p>
    <w:p w14:paraId="66CFD097" w14:textId="77777777" w:rsidR="00C60873" w:rsidRPr="005E2608" w:rsidRDefault="00C60873" w:rsidP="00C60873">
      <w:pPr>
        <w:rPr>
          <w:rFonts w:ascii="ＭＳ Ｐゴシック" w:eastAsia="ＭＳ Ｐゴシック" w:hAnsi="ＭＳ Ｐゴシック"/>
          <w:szCs w:val="21"/>
        </w:rPr>
      </w:pPr>
    </w:p>
    <w:p w14:paraId="4D820F6A" w14:textId="77777777" w:rsidR="00C60873" w:rsidRPr="005E2608" w:rsidRDefault="00C60873" w:rsidP="00C60873">
      <w:pPr>
        <w:rPr>
          <w:rFonts w:ascii="ＭＳ Ｐゴシック" w:eastAsia="ＭＳ Ｐゴシック" w:hAnsi="ＭＳ Ｐゴシック"/>
          <w:szCs w:val="21"/>
        </w:rPr>
      </w:pPr>
    </w:p>
    <w:p w14:paraId="11963831" w14:textId="3AFC1951" w:rsidR="00C60873" w:rsidRPr="006E1022" w:rsidRDefault="000A7E4F" w:rsidP="00C60873">
      <w:pPr>
        <w:widowControl/>
        <w:ind w:firstLineChars="200" w:firstLine="482"/>
        <w:rPr>
          <w:rFonts w:ascii="ＭＳ Ｐゴシック" w:eastAsia="ＭＳ Ｐゴシック" w:hAnsi="ＭＳ Ｐゴシック" w:cs="ＭＳ Ｐゴシック"/>
          <w:b/>
          <w:bCs/>
          <w:color w:val="000000"/>
          <w:kern w:val="0"/>
          <w:sz w:val="24"/>
          <w:szCs w:val="24"/>
        </w:rPr>
      </w:pPr>
      <w:r w:rsidRPr="006E1022">
        <w:rPr>
          <w:rFonts w:ascii="ＭＳ Ｐゴシック" w:eastAsia="ＭＳ Ｐゴシック" w:hAnsi="ＭＳ Ｐゴシック" w:cs="ＭＳ Ｐゴシック" w:hint="eastAsia"/>
          <w:b/>
          <w:bCs/>
          <w:color w:val="000000"/>
          <w:kern w:val="0"/>
          <w:sz w:val="24"/>
          <w:szCs w:val="24"/>
        </w:rPr>
        <w:t>⑤</w:t>
      </w:r>
      <w:r w:rsidR="00C60873" w:rsidRPr="006E1022">
        <w:rPr>
          <w:rFonts w:ascii="ＭＳ Ｐゴシック" w:eastAsia="ＭＳ Ｐゴシック" w:hAnsi="ＭＳ Ｐゴシック" w:cs="ＭＳ Ｐゴシック" w:hint="eastAsia"/>
          <w:b/>
          <w:bCs/>
          <w:color w:val="000000"/>
          <w:kern w:val="0"/>
          <w:sz w:val="24"/>
          <w:szCs w:val="24"/>
        </w:rPr>
        <w:t>意見交換会の感想</w:t>
      </w:r>
    </w:p>
    <w:p w14:paraId="5FD11425" w14:textId="77777777" w:rsidR="008D0C16" w:rsidRPr="006E1022" w:rsidRDefault="008D0C16" w:rsidP="008D0C16">
      <w:pPr>
        <w:widowControl/>
        <w:spacing w:line="276" w:lineRule="auto"/>
        <w:ind w:leftChars="270" w:left="849" w:hangingChars="128" w:hanging="282"/>
        <w:rPr>
          <w:rFonts w:ascii="ＭＳ Ｐゴシック" w:eastAsia="ＭＳ Ｐゴシック" w:hAnsi="ＭＳ Ｐゴシック" w:cs="ＭＳ Ｐゴシック"/>
          <w:color w:val="000000"/>
          <w:kern w:val="0"/>
          <w:sz w:val="22"/>
        </w:rPr>
      </w:pPr>
      <w:r w:rsidRPr="006E1022">
        <w:rPr>
          <w:rFonts w:ascii="ＭＳ Ｐゴシック" w:eastAsia="ＭＳ Ｐゴシック" w:hAnsi="ＭＳ Ｐゴシック" w:cs="ＭＳ Ｐゴシック" w:hint="eastAsia"/>
          <w:color w:val="000000"/>
          <w:kern w:val="0"/>
          <w:sz w:val="22"/>
        </w:rPr>
        <w:t>・訓練の様子を、</w:t>
      </w:r>
      <w:r w:rsidRPr="006E1022">
        <w:rPr>
          <w:rFonts w:ascii="ＭＳ Ｐゴシック" w:eastAsia="ＭＳ Ｐゴシック" w:hAnsi="ＭＳ Ｐゴシック" w:cs="ＭＳ Ｐゴシック"/>
          <w:color w:val="000000"/>
          <w:kern w:val="0"/>
          <w:sz w:val="22"/>
        </w:rPr>
        <w:t>HPにのせている会社があることを知り、弊社でも検討しようと思った。</w:t>
      </w:r>
    </w:p>
    <w:p w14:paraId="72FEBE2F" w14:textId="77777777" w:rsidR="008D0C16" w:rsidRPr="006E1022" w:rsidRDefault="008D0C16" w:rsidP="008D0C16">
      <w:pPr>
        <w:widowControl/>
        <w:spacing w:line="276" w:lineRule="auto"/>
        <w:ind w:leftChars="270" w:left="706" w:hangingChars="63" w:hanging="139"/>
        <w:rPr>
          <w:rFonts w:ascii="ＭＳ Ｐゴシック" w:eastAsia="ＭＳ Ｐゴシック" w:hAnsi="ＭＳ Ｐゴシック" w:cs="ＭＳ Ｐゴシック"/>
          <w:color w:val="000000"/>
          <w:kern w:val="0"/>
          <w:sz w:val="22"/>
        </w:rPr>
      </w:pPr>
      <w:r w:rsidRPr="006E1022">
        <w:rPr>
          <w:rFonts w:ascii="ＭＳ Ｐゴシック" w:eastAsia="ＭＳ Ｐゴシック" w:hAnsi="ＭＳ Ｐゴシック" w:cs="ＭＳ Ｐゴシック" w:hint="eastAsia"/>
          <w:color w:val="000000"/>
          <w:kern w:val="0"/>
          <w:sz w:val="22"/>
        </w:rPr>
        <w:t>・個室利用者で耳の不自由な方は、緊急時等に音声で情報を知ることが出来ないため、事前に申し出てもらい、「緊急時は、ドアを開けてお呼びします。」と、一言乗船前に声をかけることによって、安心感を与えることができ、また避難誘導も可能になるというご意見をいただき、大変参考になりました。</w:t>
      </w:r>
    </w:p>
    <w:p w14:paraId="0A404CDB" w14:textId="3AB5FF51" w:rsidR="008D0C16" w:rsidRPr="008D0C16" w:rsidRDefault="008D0C16" w:rsidP="008D0C16">
      <w:pPr>
        <w:widowControl/>
        <w:spacing w:line="276" w:lineRule="auto"/>
        <w:ind w:leftChars="300" w:left="850" w:hangingChars="100" w:hanging="220"/>
        <w:rPr>
          <w:rFonts w:ascii="ＭＳ Ｐゴシック" w:eastAsia="ＭＳ Ｐゴシック" w:hAnsi="ＭＳ Ｐゴシック" w:cs="ＭＳ Ｐゴシック"/>
          <w:color w:val="000000"/>
          <w:kern w:val="0"/>
          <w:sz w:val="22"/>
        </w:rPr>
      </w:pPr>
      <w:r w:rsidRPr="006E1022">
        <w:rPr>
          <w:rFonts w:ascii="ＭＳ Ｐゴシック" w:eastAsia="ＭＳ Ｐゴシック" w:hAnsi="ＭＳ Ｐゴシック" w:cs="ＭＳ Ｐゴシック" w:hint="eastAsia"/>
          <w:color w:val="000000"/>
          <w:kern w:val="0"/>
          <w:sz w:val="22"/>
        </w:rPr>
        <w:t>・訓練情報を、</w:t>
      </w:r>
      <w:r w:rsidRPr="006E1022">
        <w:rPr>
          <w:rFonts w:ascii="ＭＳ Ｐゴシック" w:eastAsia="ＭＳ Ｐゴシック" w:hAnsi="ＭＳ Ｐゴシック" w:cs="ＭＳ Ｐゴシック"/>
          <w:color w:val="000000"/>
          <w:kern w:val="0"/>
          <w:sz w:val="22"/>
        </w:rPr>
        <w:t>HP等に公開するのは良いことだと思った。</w:t>
      </w:r>
    </w:p>
    <w:p w14:paraId="4AF66BBE" w14:textId="3DD75E0F" w:rsidR="00C60873" w:rsidRPr="006E1022" w:rsidRDefault="00C60873" w:rsidP="003A764F">
      <w:pPr>
        <w:widowControl/>
        <w:spacing w:line="276" w:lineRule="auto"/>
        <w:ind w:leftChars="270" w:left="706" w:hangingChars="63" w:hanging="139"/>
        <w:rPr>
          <w:rFonts w:ascii="ＭＳ Ｐゴシック" w:eastAsia="ＭＳ Ｐゴシック" w:hAnsi="ＭＳ Ｐゴシック" w:cs="ＭＳ Ｐゴシック"/>
          <w:color w:val="000000"/>
          <w:kern w:val="0"/>
          <w:sz w:val="22"/>
        </w:rPr>
      </w:pPr>
      <w:r w:rsidRPr="006E1022">
        <w:rPr>
          <w:rFonts w:ascii="ＭＳ Ｐゴシック" w:eastAsia="ＭＳ Ｐゴシック" w:hAnsi="ＭＳ Ｐゴシック" w:cs="ＭＳ Ｐゴシック" w:hint="eastAsia"/>
          <w:color w:val="000000"/>
          <w:kern w:val="0"/>
          <w:sz w:val="22"/>
        </w:rPr>
        <w:t>・目の不自由な方は、急に話しかけられるとガードが固くなる為、自己紹介を行ってから、説明を行ったり、補助を行</w:t>
      </w:r>
      <w:r w:rsidR="00C3774F" w:rsidRPr="006E1022">
        <w:rPr>
          <w:rFonts w:ascii="ＭＳ Ｐゴシック" w:eastAsia="ＭＳ Ｐゴシック" w:hAnsi="ＭＳ Ｐゴシック" w:cs="ＭＳ Ｐゴシック" w:hint="eastAsia"/>
          <w:color w:val="000000"/>
          <w:kern w:val="0"/>
          <w:sz w:val="22"/>
        </w:rPr>
        <w:t>ったりすると</w:t>
      </w:r>
      <w:r w:rsidRPr="006E1022">
        <w:rPr>
          <w:rFonts w:ascii="ＭＳ Ｐゴシック" w:eastAsia="ＭＳ Ｐゴシック" w:hAnsi="ＭＳ Ｐゴシック" w:cs="ＭＳ Ｐゴシック" w:hint="eastAsia"/>
          <w:color w:val="000000"/>
          <w:kern w:val="0"/>
          <w:sz w:val="22"/>
        </w:rPr>
        <w:t>良い。お客様の様子を伺ってから、お声</w:t>
      </w:r>
      <w:r w:rsidR="00C3774F" w:rsidRPr="006E1022">
        <w:rPr>
          <w:rFonts w:ascii="ＭＳ Ｐゴシック" w:eastAsia="ＭＳ Ｐゴシック" w:hAnsi="ＭＳ Ｐゴシック" w:cs="ＭＳ Ｐゴシック" w:hint="eastAsia"/>
          <w:color w:val="000000"/>
          <w:kern w:val="0"/>
          <w:sz w:val="22"/>
        </w:rPr>
        <w:t>がけをし</w:t>
      </w:r>
      <w:r w:rsidRPr="006E1022">
        <w:rPr>
          <w:rFonts w:ascii="ＭＳ Ｐゴシック" w:eastAsia="ＭＳ Ｐゴシック" w:hAnsi="ＭＳ Ｐゴシック" w:cs="ＭＳ Ｐゴシック" w:hint="eastAsia"/>
          <w:color w:val="000000"/>
          <w:kern w:val="0"/>
          <w:sz w:val="22"/>
        </w:rPr>
        <w:t>たりする等参考になりました。</w:t>
      </w:r>
    </w:p>
    <w:p w14:paraId="6A903DD9" w14:textId="4332CAF4" w:rsidR="00C60873" w:rsidRPr="006E1022" w:rsidRDefault="00C60873" w:rsidP="006E1022">
      <w:pPr>
        <w:widowControl/>
        <w:spacing w:line="276" w:lineRule="auto"/>
        <w:ind w:leftChars="300" w:left="850" w:hangingChars="100" w:hanging="220"/>
        <w:rPr>
          <w:rFonts w:ascii="ＭＳ Ｐゴシック" w:eastAsia="ＭＳ Ｐゴシック" w:hAnsi="ＭＳ Ｐゴシック" w:cs="ＭＳ Ｐゴシック"/>
          <w:color w:val="000000"/>
          <w:kern w:val="0"/>
          <w:sz w:val="22"/>
        </w:rPr>
      </w:pPr>
      <w:r w:rsidRPr="006E1022">
        <w:rPr>
          <w:rFonts w:ascii="ＭＳ Ｐゴシック" w:eastAsia="ＭＳ Ｐゴシック" w:hAnsi="ＭＳ Ｐゴシック" w:cs="ＭＳ Ｐゴシック" w:hint="eastAsia"/>
          <w:color w:val="000000"/>
          <w:kern w:val="0"/>
          <w:sz w:val="22"/>
        </w:rPr>
        <w:t>・他社の取組内容を聞く</w:t>
      </w:r>
      <w:r w:rsidR="00612EB3" w:rsidRPr="006E1022">
        <w:rPr>
          <w:rFonts w:ascii="ＭＳ Ｐゴシック" w:eastAsia="ＭＳ Ｐゴシック" w:hAnsi="ＭＳ Ｐゴシック" w:cs="ＭＳ Ｐゴシック" w:hint="eastAsia"/>
          <w:color w:val="000000"/>
          <w:kern w:val="0"/>
          <w:sz w:val="22"/>
        </w:rPr>
        <w:t>こと</w:t>
      </w:r>
      <w:r w:rsidRPr="006E1022">
        <w:rPr>
          <w:rFonts w:ascii="ＭＳ Ｐゴシック" w:eastAsia="ＭＳ Ｐゴシック" w:hAnsi="ＭＳ Ｐゴシック" w:cs="ＭＳ Ｐゴシック" w:hint="eastAsia"/>
          <w:color w:val="000000"/>
          <w:kern w:val="0"/>
          <w:sz w:val="22"/>
        </w:rPr>
        <w:t>ができてよかった。</w:t>
      </w:r>
    </w:p>
    <w:p w14:paraId="3AA1A844" w14:textId="77777777" w:rsidR="00C60873" w:rsidRPr="006E1022" w:rsidRDefault="00C60873" w:rsidP="006E1022">
      <w:pPr>
        <w:widowControl/>
        <w:spacing w:line="276" w:lineRule="auto"/>
        <w:ind w:leftChars="300" w:left="850" w:hangingChars="100" w:hanging="220"/>
        <w:rPr>
          <w:rFonts w:ascii="ＭＳ Ｐゴシック" w:eastAsia="ＭＳ Ｐゴシック" w:hAnsi="ＭＳ Ｐゴシック" w:cs="ＭＳ Ｐゴシック"/>
          <w:color w:val="000000"/>
          <w:kern w:val="0"/>
          <w:sz w:val="22"/>
        </w:rPr>
      </w:pPr>
      <w:r w:rsidRPr="006E1022">
        <w:rPr>
          <w:rFonts w:ascii="ＭＳ Ｐゴシック" w:eastAsia="ＭＳ Ｐゴシック" w:hAnsi="ＭＳ Ｐゴシック" w:cs="ＭＳ Ｐゴシック" w:hint="eastAsia"/>
          <w:color w:val="000000"/>
          <w:kern w:val="0"/>
          <w:sz w:val="22"/>
        </w:rPr>
        <w:t>・他社の苦労や工夫が知れて、視野が広がりました。</w:t>
      </w:r>
    </w:p>
    <w:p w14:paraId="66C10AE6" w14:textId="5709C409" w:rsidR="00C60873" w:rsidRPr="006E1022" w:rsidRDefault="00C60873" w:rsidP="006E1022">
      <w:pPr>
        <w:widowControl/>
        <w:spacing w:line="276" w:lineRule="auto"/>
        <w:ind w:leftChars="300" w:left="850" w:hangingChars="100" w:hanging="220"/>
        <w:rPr>
          <w:rFonts w:ascii="ＭＳ Ｐゴシック" w:eastAsia="ＭＳ Ｐゴシック" w:hAnsi="ＭＳ Ｐゴシック" w:cs="ＭＳ Ｐゴシック"/>
          <w:color w:val="000000"/>
          <w:kern w:val="0"/>
          <w:sz w:val="22"/>
        </w:rPr>
      </w:pPr>
      <w:r w:rsidRPr="006E1022">
        <w:rPr>
          <w:rFonts w:ascii="ＭＳ Ｐゴシック" w:eastAsia="ＭＳ Ｐゴシック" w:hAnsi="ＭＳ Ｐゴシック" w:cs="ＭＳ Ｐゴシック" w:hint="eastAsia"/>
          <w:color w:val="000000"/>
          <w:kern w:val="0"/>
          <w:sz w:val="22"/>
        </w:rPr>
        <w:t>・デリケートな問題に、皆で色々と考えて</w:t>
      </w:r>
      <w:r w:rsidR="003661E8" w:rsidRPr="006E1022">
        <w:rPr>
          <w:rFonts w:ascii="ＭＳ Ｐゴシック" w:eastAsia="ＭＳ Ｐゴシック" w:hAnsi="ＭＳ Ｐゴシック" w:cs="ＭＳ Ｐゴシック" w:hint="eastAsia"/>
          <w:color w:val="000000"/>
          <w:kern w:val="0"/>
          <w:sz w:val="22"/>
        </w:rPr>
        <w:t>行</w:t>
      </w:r>
      <w:r w:rsidRPr="006E1022">
        <w:rPr>
          <w:rFonts w:ascii="ＭＳ Ｐゴシック" w:eastAsia="ＭＳ Ｐゴシック" w:hAnsi="ＭＳ Ｐゴシック" w:cs="ＭＳ Ｐゴシック" w:hint="eastAsia"/>
          <w:color w:val="000000"/>
          <w:kern w:val="0"/>
          <w:sz w:val="22"/>
        </w:rPr>
        <w:t>きたい。答えというものは無いかもしれない。</w:t>
      </w:r>
    </w:p>
    <w:p w14:paraId="16CBFD5D" w14:textId="4B750979" w:rsidR="00C60873" w:rsidRPr="006E1022" w:rsidRDefault="00C60873" w:rsidP="003A764F">
      <w:pPr>
        <w:widowControl/>
        <w:spacing w:line="276" w:lineRule="auto"/>
        <w:ind w:leftChars="270" w:left="706" w:hangingChars="63" w:hanging="139"/>
        <w:rPr>
          <w:rFonts w:ascii="ＭＳ Ｐゴシック" w:eastAsia="ＭＳ Ｐゴシック" w:hAnsi="ＭＳ Ｐゴシック" w:cs="ＭＳ Ｐゴシック"/>
          <w:color w:val="000000"/>
          <w:kern w:val="0"/>
          <w:sz w:val="22"/>
        </w:rPr>
      </w:pPr>
      <w:r w:rsidRPr="006E1022">
        <w:rPr>
          <w:rFonts w:ascii="ＭＳ Ｐゴシック" w:eastAsia="ＭＳ Ｐゴシック" w:hAnsi="ＭＳ Ｐゴシック" w:cs="ＭＳ Ｐゴシック" w:hint="eastAsia"/>
          <w:color w:val="000000"/>
          <w:kern w:val="0"/>
          <w:sz w:val="22"/>
        </w:rPr>
        <w:t>・自社と似た、生活航路</w:t>
      </w:r>
      <w:r w:rsidR="003661E8" w:rsidRPr="006E1022">
        <w:rPr>
          <w:rFonts w:ascii="ＭＳ Ｐゴシック" w:eastAsia="ＭＳ Ｐゴシック" w:hAnsi="ＭＳ Ｐゴシック" w:cs="ＭＳ Ｐゴシック" w:hint="eastAsia"/>
          <w:color w:val="000000"/>
          <w:kern w:val="0"/>
          <w:sz w:val="22"/>
        </w:rPr>
        <w:t>事業者</w:t>
      </w:r>
      <w:r w:rsidRPr="006E1022">
        <w:rPr>
          <w:rFonts w:ascii="ＭＳ Ｐゴシック" w:eastAsia="ＭＳ Ｐゴシック" w:hAnsi="ＭＳ Ｐゴシック" w:cs="ＭＳ Ｐゴシック" w:hint="eastAsia"/>
          <w:color w:val="000000"/>
          <w:kern w:val="0"/>
          <w:sz w:val="22"/>
        </w:rPr>
        <w:t>の意見を聞く</w:t>
      </w:r>
      <w:r w:rsidR="00612EB3" w:rsidRPr="006E1022">
        <w:rPr>
          <w:rFonts w:ascii="ＭＳ Ｐゴシック" w:eastAsia="ＭＳ Ｐゴシック" w:hAnsi="ＭＳ Ｐゴシック" w:cs="ＭＳ Ｐゴシック" w:hint="eastAsia"/>
          <w:color w:val="000000"/>
          <w:kern w:val="0"/>
          <w:sz w:val="22"/>
        </w:rPr>
        <w:t>こと</w:t>
      </w:r>
      <w:r w:rsidRPr="006E1022">
        <w:rPr>
          <w:rFonts w:ascii="ＭＳ Ｐゴシック" w:eastAsia="ＭＳ Ｐゴシック" w:hAnsi="ＭＳ Ｐゴシック" w:cs="ＭＳ Ｐゴシック" w:hint="eastAsia"/>
          <w:color w:val="000000"/>
          <w:kern w:val="0"/>
          <w:sz w:val="22"/>
        </w:rPr>
        <w:t>が</w:t>
      </w:r>
      <w:r w:rsidR="00EB37B3">
        <w:rPr>
          <w:rFonts w:ascii="ＭＳ Ｐゴシック" w:eastAsia="ＭＳ Ｐゴシック" w:hAnsi="ＭＳ Ｐゴシック" w:cs="ＭＳ Ｐゴシック" w:hint="eastAsia"/>
          <w:color w:val="000000"/>
          <w:kern w:val="0"/>
          <w:sz w:val="22"/>
        </w:rPr>
        <w:t>でき</w:t>
      </w:r>
      <w:r w:rsidRPr="006E1022">
        <w:rPr>
          <w:rFonts w:ascii="ＭＳ Ｐゴシック" w:eastAsia="ＭＳ Ｐゴシック" w:hAnsi="ＭＳ Ｐゴシック" w:cs="ＭＳ Ｐゴシック" w:hint="eastAsia"/>
          <w:color w:val="000000"/>
          <w:kern w:val="0"/>
          <w:sz w:val="22"/>
        </w:rPr>
        <w:t>、共感する内容もあり、とても勉強になりました。</w:t>
      </w:r>
    </w:p>
    <w:p w14:paraId="54738B3B" w14:textId="7BE23032" w:rsidR="00C60873" w:rsidRPr="006E1022" w:rsidRDefault="00C60873" w:rsidP="005E2608">
      <w:pPr>
        <w:widowControl/>
        <w:spacing w:line="276" w:lineRule="auto"/>
        <w:ind w:firstLineChars="300" w:firstLine="660"/>
        <w:rPr>
          <w:rFonts w:ascii="ＭＳ Ｐゴシック" w:eastAsia="ＭＳ Ｐゴシック" w:hAnsi="ＭＳ Ｐゴシック" w:cs="ＭＳ Ｐゴシック"/>
          <w:color w:val="000000"/>
          <w:kern w:val="0"/>
          <w:sz w:val="22"/>
        </w:rPr>
      </w:pPr>
      <w:r w:rsidRPr="006E1022">
        <w:rPr>
          <w:rFonts w:ascii="ＭＳ Ｐゴシック" w:eastAsia="ＭＳ Ｐゴシック" w:hAnsi="ＭＳ Ｐゴシック" w:cs="ＭＳ Ｐゴシック" w:hint="eastAsia"/>
          <w:color w:val="000000"/>
          <w:kern w:val="0"/>
          <w:sz w:val="22"/>
        </w:rPr>
        <w:lastRenderedPageBreak/>
        <w:t>・車イスの対応の</w:t>
      </w:r>
      <w:r w:rsidR="003661E8" w:rsidRPr="006E1022">
        <w:rPr>
          <w:rFonts w:ascii="ＭＳ Ｐゴシック" w:eastAsia="ＭＳ Ｐゴシック" w:hAnsi="ＭＳ Ｐゴシック" w:cs="ＭＳ Ｐゴシック" w:hint="eastAsia"/>
          <w:color w:val="000000"/>
          <w:kern w:val="0"/>
          <w:sz w:val="22"/>
        </w:rPr>
        <w:t>難しさが分かった</w:t>
      </w:r>
      <w:r w:rsidRPr="006E1022">
        <w:rPr>
          <w:rFonts w:ascii="ＭＳ Ｐゴシック" w:eastAsia="ＭＳ Ｐゴシック" w:hAnsi="ＭＳ Ｐゴシック" w:cs="ＭＳ Ｐゴシック" w:hint="eastAsia"/>
          <w:color w:val="000000"/>
          <w:kern w:val="0"/>
          <w:sz w:val="22"/>
        </w:rPr>
        <w:t>。</w:t>
      </w:r>
    </w:p>
    <w:p w14:paraId="6FB13810" w14:textId="7F4FBF4A" w:rsidR="00C60873" w:rsidRPr="006E1022" w:rsidRDefault="00C60873" w:rsidP="005E2608">
      <w:pPr>
        <w:widowControl/>
        <w:spacing w:line="276" w:lineRule="auto"/>
        <w:ind w:firstLineChars="300" w:firstLine="660"/>
        <w:rPr>
          <w:rFonts w:ascii="ＭＳ Ｐゴシック" w:eastAsia="ＭＳ Ｐゴシック" w:hAnsi="ＭＳ Ｐゴシック" w:cs="ＭＳ Ｐゴシック"/>
          <w:color w:val="000000"/>
          <w:kern w:val="0"/>
          <w:sz w:val="22"/>
        </w:rPr>
      </w:pPr>
      <w:r w:rsidRPr="006E1022">
        <w:rPr>
          <w:rFonts w:ascii="ＭＳ Ｐゴシック" w:eastAsia="ＭＳ Ｐゴシック" w:hAnsi="ＭＳ Ｐゴシック" w:cs="ＭＳ Ｐゴシック" w:hint="eastAsia"/>
          <w:color w:val="000000"/>
          <w:kern w:val="0"/>
          <w:sz w:val="22"/>
        </w:rPr>
        <w:t>・自分たちが行っている</w:t>
      </w:r>
      <w:r w:rsidR="00612EB3" w:rsidRPr="006E1022">
        <w:rPr>
          <w:rFonts w:ascii="ＭＳ Ｐゴシック" w:eastAsia="ＭＳ Ｐゴシック" w:hAnsi="ＭＳ Ｐゴシック" w:cs="ＭＳ Ｐゴシック" w:hint="eastAsia"/>
          <w:color w:val="000000"/>
          <w:kern w:val="0"/>
          <w:sz w:val="22"/>
        </w:rPr>
        <w:t>こと</w:t>
      </w:r>
      <w:r w:rsidRPr="006E1022">
        <w:rPr>
          <w:rFonts w:ascii="ＭＳ Ｐゴシック" w:eastAsia="ＭＳ Ｐゴシック" w:hAnsi="ＭＳ Ｐゴシック" w:cs="ＭＳ Ｐゴシック" w:hint="eastAsia"/>
          <w:color w:val="000000"/>
          <w:kern w:val="0"/>
          <w:sz w:val="22"/>
        </w:rPr>
        <w:t>が正しいか、日々模索します。</w:t>
      </w:r>
    </w:p>
    <w:p w14:paraId="7CC0B1A6" w14:textId="77777777" w:rsidR="00C60873" w:rsidRPr="006E1022" w:rsidRDefault="00C60873" w:rsidP="005E2608">
      <w:pPr>
        <w:widowControl/>
        <w:spacing w:line="276" w:lineRule="auto"/>
        <w:ind w:firstLineChars="300" w:firstLine="660"/>
        <w:rPr>
          <w:rFonts w:ascii="ＭＳ Ｐゴシック" w:eastAsia="ＭＳ Ｐゴシック" w:hAnsi="ＭＳ Ｐゴシック" w:cs="ＭＳ Ｐゴシック"/>
          <w:color w:val="000000"/>
          <w:kern w:val="0"/>
          <w:sz w:val="22"/>
        </w:rPr>
      </w:pPr>
      <w:r w:rsidRPr="006E1022">
        <w:rPr>
          <w:rFonts w:ascii="ＭＳ Ｐゴシック" w:eastAsia="ＭＳ Ｐゴシック" w:hAnsi="ＭＳ Ｐゴシック" w:cs="ＭＳ Ｐゴシック" w:hint="eastAsia"/>
          <w:color w:val="000000"/>
          <w:kern w:val="0"/>
          <w:sz w:val="22"/>
        </w:rPr>
        <w:t>・各社の対応をお聞きし、参考になるものは取り入れたい。</w:t>
      </w:r>
    </w:p>
    <w:p w14:paraId="076C269E" w14:textId="77777777" w:rsidR="00C60873" w:rsidRPr="005E2608" w:rsidRDefault="00C60873" w:rsidP="005E2608">
      <w:pPr>
        <w:widowControl/>
        <w:spacing w:line="276" w:lineRule="auto"/>
        <w:ind w:firstLineChars="300" w:firstLine="660"/>
        <w:rPr>
          <w:rFonts w:ascii="ＭＳ Ｐゴシック" w:eastAsia="ＭＳ Ｐゴシック" w:hAnsi="ＭＳ Ｐゴシック" w:cs="ＭＳ Ｐゴシック"/>
          <w:color w:val="000000"/>
          <w:kern w:val="0"/>
          <w:szCs w:val="21"/>
        </w:rPr>
      </w:pPr>
      <w:r w:rsidRPr="006E1022">
        <w:rPr>
          <w:rFonts w:ascii="ＭＳ Ｐゴシック" w:eastAsia="ＭＳ Ｐゴシック" w:hAnsi="ＭＳ Ｐゴシック" w:cs="ＭＳ Ｐゴシック" w:hint="eastAsia"/>
          <w:color w:val="000000"/>
          <w:kern w:val="0"/>
          <w:sz w:val="22"/>
        </w:rPr>
        <w:t>・各社の対応が、さまざまで参考になった。</w:t>
      </w:r>
    </w:p>
    <w:p w14:paraId="5B1231DF" w14:textId="77777777" w:rsidR="00C60873" w:rsidRPr="005E2608" w:rsidRDefault="00C60873" w:rsidP="00C60873">
      <w:pPr>
        <w:widowControl/>
        <w:rPr>
          <w:rFonts w:ascii="ＭＳ Ｐゴシック" w:eastAsia="ＭＳ Ｐゴシック" w:hAnsi="ＭＳ Ｐゴシック" w:cs="ＭＳ Ｐゴシック"/>
          <w:color w:val="000000"/>
          <w:kern w:val="0"/>
          <w:szCs w:val="21"/>
        </w:rPr>
      </w:pPr>
    </w:p>
    <w:p w14:paraId="40B86898" w14:textId="3CCDF2E6" w:rsidR="000A7E4F" w:rsidRPr="006E1022" w:rsidRDefault="00C60873" w:rsidP="00C60873">
      <w:pPr>
        <w:widowControl/>
        <w:ind w:firstLineChars="200" w:firstLine="482"/>
        <w:rPr>
          <w:rFonts w:ascii="ＭＳ Ｐゴシック" w:eastAsia="ＭＳ Ｐゴシック" w:hAnsi="ＭＳ Ｐゴシック" w:cs="ＭＳ Ｐゴシック"/>
          <w:b/>
          <w:bCs/>
          <w:color w:val="000000"/>
          <w:kern w:val="0"/>
          <w:sz w:val="24"/>
          <w:szCs w:val="24"/>
        </w:rPr>
      </w:pPr>
      <w:r w:rsidRPr="006E1022">
        <w:rPr>
          <w:rFonts w:ascii="ＭＳ Ｐゴシック" w:eastAsia="ＭＳ Ｐゴシック" w:hAnsi="ＭＳ Ｐゴシック" w:cs="ＭＳ Ｐゴシック" w:hint="eastAsia"/>
          <w:b/>
          <w:bCs/>
          <w:color w:val="000000"/>
          <w:kern w:val="0"/>
          <w:sz w:val="24"/>
          <w:szCs w:val="24"/>
        </w:rPr>
        <w:t>⑥高齢者の船旅に関する意見</w:t>
      </w:r>
    </w:p>
    <w:p w14:paraId="3745D624" w14:textId="57B82E7C" w:rsidR="000A7E4F" w:rsidRPr="006E1022" w:rsidRDefault="00C60873" w:rsidP="006E1022">
      <w:pPr>
        <w:widowControl/>
        <w:ind w:firstLineChars="322" w:firstLine="708"/>
        <w:rPr>
          <w:rFonts w:ascii="ＭＳ Ｐゴシック" w:eastAsia="ＭＳ Ｐゴシック" w:hAnsi="ＭＳ Ｐゴシック" w:cs="ＭＳ Ｐゴシック"/>
          <w:color w:val="000000"/>
          <w:kern w:val="0"/>
          <w:sz w:val="22"/>
        </w:rPr>
      </w:pPr>
      <w:r w:rsidRPr="006E1022">
        <w:rPr>
          <w:rFonts w:ascii="ＭＳ Ｐゴシック" w:eastAsia="ＭＳ Ｐゴシック" w:hAnsi="ＭＳ Ｐゴシック" w:cs="ＭＳ Ｐゴシック" w:hint="eastAsia"/>
          <w:color w:val="000000"/>
          <w:kern w:val="0"/>
          <w:sz w:val="22"/>
        </w:rPr>
        <w:t>・高齢者の方であっても、楽しんで船旅をしていただけるように、努力していきたいです。</w:t>
      </w:r>
    </w:p>
    <w:p w14:paraId="78B3AE15" w14:textId="4FDC2D94" w:rsidR="00C60873" w:rsidRPr="006E1022" w:rsidRDefault="00C60873" w:rsidP="006E1022">
      <w:pPr>
        <w:widowControl/>
        <w:spacing w:line="276" w:lineRule="auto"/>
        <w:ind w:firstLineChars="322" w:firstLine="708"/>
        <w:rPr>
          <w:rFonts w:ascii="ＭＳ Ｐゴシック" w:eastAsia="ＭＳ Ｐゴシック" w:hAnsi="ＭＳ Ｐゴシック" w:cs="ＭＳ Ｐゴシック"/>
          <w:color w:val="000000"/>
          <w:kern w:val="0"/>
          <w:sz w:val="22"/>
        </w:rPr>
      </w:pPr>
      <w:r w:rsidRPr="006E1022">
        <w:rPr>
          <w:rFonts w:ascii="ＭＳ Ｐゴシック" w:eastAsia="ＭＳ Ｐゴシック" w:hAnsi="ＭＳ Ｐゴシック" w:cs="ＭＳ Ｐゴシック" w:hint="eastAsia"/>
          <w:color w:val="000000"/>
          <w:kern w:val="0"/>
          <w:sz w:val="22"/>
        </w:rPr>
        <w:t>・これからも乗船時等において、声かけを行っていきたい。</w:t>
      </w:r>
    </w:p>
    <w:p w14:paraId="202A5A56" w14:textId="316A66AE" w:rsidR="00C60873" w:rsidRPr="006E1022" w:rsidRDefault="00C60873" w:rsidP="006E1022">
      <w:pPr>
        <w:widowControl/>
        <w:spacing w:line="276" w:lineRule="auto"/>
        <w:ind w:leftChars="333" w:left="809" w:rightChars="-224" w:right="-470" w:hangingChars="50" w:hanging="110"/>
        <w:rPr>
          <w:rFonts w:ascii="ＭＳ Ｐゴシック" w:eastAsia="ＭＳ Ｐゴシック" w:hAnsi="ＭＳ Ｐゴシック" w:cs="ＭＳ Ｐゴシック"/>
          <w:color w:val="000000"/>
          <w:kern w:val="0"/>
          <w:sz w:val="22"/>
        </w:rPr>
      </w:pPr>
      <w:r w:rsidRPr="006E1022">
        <w:rPr>
          <w:rFonts w:ascii="ＭＳ Ｐゴシック" w:eastAsia="ＭＳ Ｐゴシック" w:hAnsi="ＭＳ Ｐゴシック" w:cs="ＭＳ Ｐゴシック" w:hint="eastAsia"/>
          <w:color w:val="000000"/>
          <w:kern w:val="0"/>
          <w:sz w:val="22"/>
        </w:rPr>
        <w:t>・楽しんでいただける様に、講演で知った出来る</w:t>
      </w:r>
      <w:r w:rsidR="00612EB3" w:rsidRPr="006E1022">
        <w:rPr>
          <w:rFonts w:ascii="ＭＳ Ｐゴシック" w:eastAsia="ＭＳ Ｐゴシック" w:hAnsi="ＭＳ Ｐゴシック" w:cs="ＭＳ Ｐゴシック" w:hint="eastAsia"/>
          <w:color w:val="000000"/>
          <w:kern w:val="0"/>
          <w:sz w:val="22"/>
        </w:rPr>
        <w:t>こと</w:t>
      </w:r>
      <w:r w:rsidRPr="006E1022">
        <w:rPr>
          <w:rFonts w:ascii="ＭＳ Ｐゴシック" w:eastAsia="ＭＳ Ｐゴシック" w:hAnsi="ＭＳ Ｐゴシック" w:cs="ＭＳ Ｐゴシック" w:hint="eastAsia"/>
          <w:color w:val="000000"/>
          <w:kern w:val="0"/>
          <w:sz w:val="22"/>
        </w:rPr>
        <w:t>を実現できる様、相談、周知、精進したいと思います。</w:t>
      </w:r>
    </w:p>
    <w:p w14:paraId="13D84EB7" w14:textId="77777777" w:rsidR="00C60873" w:rsidRPr="006E1022" w:rsidRDefault="00C60873" w:rsidP="006E1022">
      <w:pPr>
        <w:widowControl/>
        <w:spacing w:line="276" w:lineRule="auto"/>
        <w:ind w:firstLineChars="322" w:firstLine="708"/>
        <w:rPr>
          <w:rFonts w:ascii="ＭＳ Ｐゴシック" w:eastAsia="ＭＳ Ｐゴシック" w:hAnsi="ＭＳ Ｐゴシック" w:cs="ＭＳ Ｐゴシック"/>
          <w:color w:val="000000"/>
          <w:kern w:val="0"/>
          <w:sz w:val="22"/>
        </w:rPr>
      </w:pPr>
      <w:r w:rsidRPr="006E1022">
        <w:rPr>
          <w:rFonts w:ascii="ＭＳ Ｐゴシック" w:eastAsia="ＭＳ Ｐゴシック" w:hAnsi="ＭＳ Ｐゴシック" w:cs="ＭＳ Ｐゴシック" w:hint="eastAsia"/>
          <w:color w:val="000000"/>
          <w:kern w:val="0"/>
          <w:sz w:val="22"/>
        </w:rPr>
        <w:t>・世の中、高齢者に利用しやすい、形がとれれば良いと思います。</w:t>
      </w:r>
    </w:p>
    <w:p w14:paraId="6C50822B" w14:textId="77777777" w:rsidR="00C60873" w:rsidRPr="006E1022" w:rsidRDefault="00C60873" w:rsidP="006E1022">
      <w:pPr>
        <w:widowControl/>
        <w:spacing w:line="276" w:lineRule="auto"/>
        <w:ind w:firstLineChars="322" w:firstLine="708"/>
        <w:rPr>
          <w:rFonts w:ascii="ＭＳ Ｐゴシック" w:eastAsia="ＭＳ Ｐゴシック" w:hAnsi="ＭＳ Ｐゴシック" w:cs="ＭＳ Ｐゴシック"/>
          <w:color w:val="000000"/>
          <w:kern w:val="0"/>
          <w:sz w:val="22"/>
        </w:rPr>
      </w:pPr>
      <w:r w:rsidRPr="006E1022">
        <w:rPr>
          <w:rFonts w:ascii="ＭＳ Ｐゴシック" w:eastAsia="ＭＳ Ｐゴシック" w:hAnsi="ＭＳ Ｐゴシック" w:cs="ＭＳ Ｐゴシック" w:hint="eastAsia"/>
          <w:color w:val="000000"/>
          <w:kern w:val="0"/>
          <w:sz w:val="22"/>
        </w:rPr>
        <w:t>・大変参考になりました。ありがとうございました。</w:t>
      </w:r>
    </w:p>
    <w:p w14:paraId="679E9498" w14:textId="7D2E156B" w:rsidR="00C60873" w:rsidRPr="006E1022" w:rsidRDefault="00C60873" w:rsidP="006E1022">
      <w:pPr>
        <w:widowControl/>
        <w:spacing w:line="276" w:lineRule="auto"/>
        <w:ind w:firstLineChars="322" w:firstLine="708"/>
        <w:rPr>
          <w:rFonts w:ascii="ＭＳ Ｐゴシック" w:eastAsia="ＭＳ Ｐゴシック" w:hAnsi="ＭＳ Ｐゴシック" w:cs="ＭＳ Ｐゴシック"/>
          <w:color w:val="000000"/>
          <w:kern w:val="0"/>
          <w:sz w:val="22"/>
        </w:rPr>
      </w:pPr>
      <w:r w:rsidRPr="006E1022">
        <w:rPr>
          <w:rFonts w:ascii="ＭＳ Ｐゴシック" w:eastAsia="ＭＳ Ｐゴシック" w:hAnsi="ＭＳ Ｐゴシック" w:cs="ＭＳ Ｐゴシック" w:hint="eastAsia"/>
          <w:color w:val="000000"/>
          <w:kern w:val="0"/>
          <w:sz w:val="22"/>
        </w:rPr>
        <w:t>・明日</w:t>
      </w:r>
      <w:r w:rsidR="003661E8" w:rsidRPr="006E1022">
        <w:rPr>
          <w:rFonts w:ascii="ＭＳ Ｐゴシック" w:eastAsia="ＭＳ Ｐゴシック" w:hAnsi="ＭＳ Ｐゴシック" w:cs="ＭＳ Ｐゴシック" w:hint="eastAsia"/>
          <w:color w:val="000000"/>
          <w:kern w:val="0"/>
          <w:sz w:val="22"/>
        </w:rPr>
        <w:t>は</w:t>
      </w:r>
      <w:r w:rsidRPr="006E1022">
        <w:rPr>
          <w:rFonts w:ascii="ＭＳ Ｐゴシック" w:eastAsia="ＭＳ Ｐゴシック" w:hAnsi="ＭＳ Ｐゴシック" w:cs="ＭＳ Ｐゴシック" w:hint="eastAsia"/>
          <w:color w:val="000000"/>
          <w:kern w:val="0"/>
          <w:sz w:val="22"/>
        </w:rPr>
        <w:t>我が身、自身におきかえて考えて</w:t>
      </w:r>
      <w:r w:rsidR="003661E8" w:rsidRPr="006E1022">
        <w:rPr>
          <w:rFonts w:ascii="ＭＳ Ｐゴシック" w:eastAsia="ＭＳ Ｐゴシック" w:hAnsi="ＭＳ Ｐゴシック" w:cs="ＭＳ Ｐゴシック" w:hint="eastAsia"/>
          <w:color w:val="000000"/>
          <w:kern w:val="0"/>
          <w:sz w:val="22"/>
        </w:rPr>
        <w:t>行</w:t>
      </w:r>
      <w:r w:rsidRPr="006E1022">
        <w:rPr>
          <w:rFonts w:ascii="ＭＳ Ｐゴシック" w:eastAsia="ＭＳ Ｐゴシック" w:hAnsi="ＭＳ Ｐゴシック" w:cs="ＭＳ Ｐゴシック" w:hint="eastAsia"/>
          <w:color w:val="000000"/>
          <w:kern w:val="0"/>
          <w:sz w:val="22"/>
        </w:rPr>
        <w:t>こ</w:t>
      </w:r>
      <w:r w:rsidR="003661E8" w:rsidRPr="006E1022">
        <w:rPr>
          <w:rFonts w:ascii="ＭＳ Ｐゴシック" w:eastAsia="ＭＳ Ｐゴシック" w:hAnsi="ＭＳ Ｐゴシック" w:cs="ＭＳ Ｐゴシック" w:hint="eastAsia"/>
          <w:color w:val="000000"/>
          <w:kern w:val="0"/>
          <w:sz w:val="22"/>
        </w:rPr>
        <w:t>う</w:t>
      </w:r>
      <w:r w:rsidRPr="006E1022">
        <w:rPr>
          <w:rFonts w:ascii="ＭＳ Ｐゴシック" w:eastAsia="ＭＳ Ｐゴシック" w:hAnsi="ＭＳ Ｐゴシック" w:cs="ＭＳ Ｐゴシック" w:hint="eastAsia"/>
          <w:color w:val="000000"/>
          <w:kern w:val="0"/>
          <w:sz w:val="22"/>
        </w:rPr>
        <w:t>と思いました。</w:t>
      </w:r>
    </w:p>
    <w:p w14:paraId="49B7777D" w14:textId="77777777" w:rsidR="00C60873" w:rsidRPr="006E1022" w:rsidRDefault="00C60873" w:rsidP="006E1022">
      <w:pPr>
        <w:widowControl/>
        <w:spacing w:line="276" w:lineRule="auto"/>
        <w:ind w:firstLineChars="322" w:firstLine="708"/>
        <w:rPr>
          <w:rFonts w:ascii="ＭＳ Ｐゴシック" w:eastAsia="ＭＳ Ｐゴシック" w:hAnsi="ＭＳ Ｐゴシック" w:cs="ＭＳ Ｐゴシック"/>
          <w:color w:val="000000"/>
          <w:kern w:val="0"/>
          <w:sz w:val="22"/>
        </w:rPr>
      </w:pPr>
      <w:r w:rsidRPr="006E1022">
        <w:rPr>
          <w:rFonts w:ascii="ＭＳ Ｐゴシック" w:eastAsia="ＭＳ Ｐゴシック" w:hAnsi="ＭＳ Ｐゴシック" w:cs="ＭＳ Ｐゴシック" w:hint="eastAsia"/>
          <w:color w:val="000000"/>
          <w:kern w:val="0"/>
          <w:sz w:val="22"/>
        </w:rPr>
        <w:t>・高齢者の目線になり、何が不自由なのかをリストアップし改善に参ります。</w:t>
      </w:r>
    </w:p>
    <w:p w14:paraId="7A6B722C" w14:textId="213DBDEC" w:rsidR="00C60873" w:rsidRPr="00C60873" w:rsidRDefault="00C60873" w:rsidP="00C60873">
      <w:pPr>
        <w:ind w:left="-8" w:right="-2530"/>
        <w:rPr>
          <w:rFonts w:ascii="ＭＳ Ｐゴシック" w:eastAsia="ＭＳ Ｐゴシック" w:hAnsi="ＭＳ Ｐゴシック" w:cs="Segoe UI Symbol"/>
          <w:color w:val="000000" w:themeColor="text1"/>
          <w:szCs w:val="21"/>
        </w:rPr>
      </w:pPr>
      <w:r>
        <w:rPr>
          <w:rFonts w:ascii="ＭＳ Ｐゴシック" w:eastAsia="ＭＳ Ｐゴシック" w:hAnsi="ＭＳ Ｐゴシック" w:cs="Segoe UI Symbol"/>
          <w:color w:val="000000" w:themeColor="text1"/>
          <w:szCs w:val="21"/>
        </w:rPr>
        <w:br w:type="page"/>
      </w:r>
    </w:p>
    <w:p w14:paraId="54B889A2" w14:textId="77777777" w:rsidR="00981C0F" w:rsidRDefault="00981C0F" w:rsidP="00981C0F">
      <w:pPr>
        <w:pStyle w:val="1"/>
        <w:rPr>
          <w:rFonts w:ascii="ＭＳ Ｐゴシック" w:hAnsi="ＭＳ Ｐゴシック" w:cs="Segoe UI Symbol"/>
          <w:color w:val="000000" w:themeColor="text1"/>
          <w:sz w:val="24"/>
        </w:rPr>
      </w:pPr>
      <w:bookmarkStart w:id="62" w:name="_Toc161914889"/>
      <w:r>
        <w:rPr>
          <w:rFonts w:hint="eastAsia"/>
        </w:rPr>
        <w:lastRenderedPageBreak/>
        <w:t>５．高齢者が旅行と船旅を楽しむために（総括）</w:t>
      </w:r>
      <w:bookmarkEnd w:id="62"/>
    </w:p>
    <w:p w14:paraId="4684EFCE" w14:textId="77777777" w:rsidR="00981C0F" w:rsidRDefault="00981C0F" w:rsidP="00D07077">
      <w:pPr>
        <w:pStyle w:val="2"/>
      </w:pPr>
      <w:bookmarkStart w:id="63" w:name="_Toc161914890"/>
      <w:r>
        <w:rPr>
          <w:rFonts w:hint="eastAsia"/>
        </w:rPr>
        <w:t>（１）アクティブシニアについて</w:t>
      </w:r>
      <w:bookmarkEnd w:id="63"/>
    </w:p>
    <w:p w14:paraId="5FD09D33" w14:textId="20D4EFD5" w:rsidR="00386F22" w:rsidRPr="006E1022" w:rsidRDefault="00386F22" w:rsidP="003A764F">
      <w:pPr>
        <w:ind w:left="284" w:right="-188" w:firstLineChars="64" w:firstLine="141"/>
        <w:rPr>
          <w:rFonts w:ascii="ＭＳ Ｐゴシック" w:eastAsia="ＭＳ Ｐゴシック" w:hAnsi="ＭＳ Ｐゴシック" w:cs="Segoe UI Symbol"/>
          <w:color w:val="000000" w:themeColor="text1"/>
          <w:sz w:val="22"/>
        </w:rPr>
      </w:pPr>
      <w:r w:rsidRPr="006E1022">
        <w:rPr>
          <w:rFonts w:ascii="ＭＳ Ｐゴシック" w:eastAsia="ＭＳ Ｐゴシック" w:hAnsi="ＭＳ Ｐゴシック" w:cs="Segoe UI Symbol" w:hint="eastAsia"/>
          <w:color w:val="000000" w:themeColor="text1"/>
          <w:sz w:val="22"/>
        </w:rPr>
        <w:t>アクティブシニアについては、アンケート回答者の</w:t>
      </w:r>
      <w:r w:rsidR="00EB37B3">
        <w:rPr>
          <w:rFonts w:ascii="ＭＳ Ｐゴシック" w:eastAsia="ＭＳ Ｐゴシック" w:hAnsi="ＭＳ Ｐゴシック" w:cs="Segoe UI Symbol" w:hint="eastAsia"/>
          <w:color w:val="000000" w:themeColor="text1"/>
          <w:sz w:val="22"/>
        </w:rPr>
        <w:t>約</w:t>
      </w:r>
      <w:r w:rsidRPr="006E1022">
        <w:rPr>
          <w:rFonts w:ascii="ＭＳ Ｐゴシック" w:eastAsia="ＭＳ Ｐゴシック" w:hAnsi="ＭＳ Ｐゴシック" w:cs="Segoe UI Symbol" w:hint="eastAsia"/>
          <w:color w:val="000000" w:themeColor="text1"/>
          <w:sz w:val="22"/>
        </w:rPr>
        <w:t>８割が旅客船を利用していることが分かった。船旅では、</w:t>
      </w:r>
      <w:bookmarkStart w:id="64" w:name="_Hlk159835408"/>
      <w:r w:rsidR="00507CC6">
        <w:rPr>
          <w:rFonts w:ascii="ＭＳ Ｐゴシック" w:eastAsia="ＭＳ Ｐゴシック" w:hAnsi="ＭＳ Ｐゴシック" w:cs="Segoe UI Symbol" w:hint="eastAsia"/>
          <w:color w:val="000000" w:themeColor="text1"/>
          <w:sz w:val="22"/>
        </w:rPr>
        <w:t>「</w:t>
      </w:r>
      <w:r w:rsidRPr="006E1022">
        <w:rPr>
          <w:rFonts w:ascii="ＭＳ Ｐゴシック" w:eastAsia="ＭＳ Ｐゴシック" w:hAnsi="ＭＳ Ｐゴシック" w:cs="Segoe UI Symbol" w:hint="eastAsia"/>
          <w:color w:val="000000" w:themeColor="text1"/>
          <w:sz w:val="22"/>
        </w:rPr>
        <w:t>船室からデッキに出る</w:t>
      </w:r>
      <w:r w:rsidR="00EB37B3">
        <w:rPr>
          <w:rFonts w:ascii="ＭＳ Ｐゴシック" w:eastAsia="ＭＳ Ｐゴシック" w:hAnsi="ＭＳ Ｐゴシック" w:cs="Segoe UI Symbol" w:hint="eastAsia"/>
          <w:color w:val="000000" w:themeColor="text1"/>
          <w:sz w:val="22"/>
        </w:rPr>
        <w:t>こと</w:t>
      </w:r>
      <w:r w:rsidRPr="006E1022">
        <w:rPr>
          <w:rFonts w:ascii="ＭＳ Ｐゴシック" w:eastAsia="ＭＳ Ｐゴシック" w:hAnsi="ＭＳ Ｐゴシック" w:cs="Segoe UI Symbol" w:hint="eastAsia"/>
          <w:color w:val="000000" w:themeColor="text1"/>
          <w:sz w:val="22"/>
        </w:rPr>
        <w:t>ができて楽しむことができた</w:t>
      </w:r>
      <w:r w:rsidR="00507CC6">
        <w:rPr>
          <w:rFonts w:ascii="ＭＳ Ｐゴシック" w:eastAsia="ＭＳ Ｐゴシック" w:hAnsi="ＭＳ Ｐゴシック" w:cs="Segoe UI Symbol" w:hint="eastAsia"/>
          <w:color w:val="000000" w:themeColor="text1"/>
          <w:sz w:val="22"/>
        </w:rPr>
        <w:t>」</w:t>
      </w:r>
      <w:r w:rsidRPr="006E1022">
        <w:rPr>
          <w:rFonts w:ascii="ＭＳ Ｐゴシック" w:eastAsia="ＭＳ Ｐゴシック" w:hAnsi="ＭＳ Ｐゴシック" w:cs="Segoe UI Symbol" w:hint="eastAsia"/>
          <w:color w:val="000000" w:themeColor="text1"/>
          <w:sz w:val="22"/>
        </w:rPr>
        <w:t>、</w:t>
      </w:r>
      <w:r w:rsidR="00507CC6">
        <w:rPr>
          <w:rFonts w:ascii="ＭＳ Ｐゴシック" w:eastAsia="ＭＳ Ｐゴシック" w:hAnsi="ＭＳ Ｐゴシック" w:cs="Segoe UI Symbol" w:hint="eastAsia"/>
          <w:color w:val="000000" w:themeColor="text1"/>
          <w:sz w:val="22"/>
        </w:rPr>
        <w:t>「</w:t>
      </w:r>
      <w:r w:rsidRPr="006E1022">
        <w:rPr>
          <w:rFonts w:ascii="ＭＳ Ｐゴシック" w:eastAsia="ＭＳ Ｐゴシック" w:hAnsi="ＭＳ Ｐゴシック" w:cs="Segoe UI Symbol" w:hint="eastAsia"/>
          <w:color w:val="000000" w:themeColor="text1"/>
          <w:sz w:val="22"/>
        </w:rPr>
        <w:t>非日常を感じることができた</w:t>
      </w:r>
      <w:r w:rsidR="00507CC6">
        <w:rPr>
          <w:rFonts w:ascii="ＭＳ Ｐゴシック" w:eastAsia="ＭＳ Ｐゴシック" w:hAnsi="ＭＳ Ｐゴシック" w:cs="Segoe UI Symbol" w:hint="eastAsia"/>
          <w:color w:val="000000" w:themeColor="text1"/>
          <w:sz w:val="22"/>
        </w:rPr>
        <w:t>」</w:t>
      </w:r>
      <w:r w:rsidRPr="006E1022">
        <w:rPr>
          <w:rFonts w:ascii="ＭＳ Ｐゴシック" w:eastAsia="ＭＳ Ｐゴシック" w:hAnsi="ＭＳ Ｐゴシック" w:cs="Segoe UI Symbol" w:hint="eastAsia"/>
          <w:color w:val="000000" w:themeColor="text1"/>
          <w:sz w:val="22"/>
        </w:rPr>
        <w:t>と肯定的な回答があったものの、</w:t>
      </w:r>
      <w:r w:rsidR="00507CC6">
        <w:rPr>
          <w:rFonts w:ascii="ＭＳ Ｐゴシック" w:eastAsia="ＭＳ Ｐゴシック" w:hAnsi="ＭＳ Ｐゴシック" w:cs="Segoe UI Symbol" w:hint="eastAsia"/>
          <w:color w:val="000000" w:themeColor="text1"/>
          <w:sz w:val="22"/>
        </w:rPr>
        <w:t>「</w:t>
      </w:r>
      <w:r w:rsidRPr="006E1022">
        <w:rPr>
          <w:rFonts w:ascii="ＭＳ Ｐゴシック" w:eastAsia="ＭＳ Ｐゴシック" w:hAnsi="ＭＳ Ｐゴシック" w:cs="Segoe UI Symbol" w:hint="eastAsia"/>
          <w:color w:val="000000" w:themeColor="text1"/>
          <w:sz w:val="22"/>
        </w:rPr>
        <w:t>トイレや洗面所が使いにくい</w:t>
      </w:r>
      <w:r w:rsidR="00507CC6">
        <w:rPr>
          <w:rFonts w:ascii="ＭＳ Ｐゴシック" w:eastAsia="ＭＳ Ｐゴシック" w:hAnsi="ＭＳ Ｐゴシック" w:cs="Segoe UI Symbol" w:hint="eastAsia"/>
          <w:color w:val="000000" w:themeColor="text1"/>
          <w:sz w:val="22"/>
        </w:rPr>
        <w:t>」</w:t>
      </w:r>
      <w:r w:rsidRPr="006E1022">
        <w:rPr>
          <w:rFonts w:ascii="ＭＳ Ｐゴシック" w:eastAsia="ＭＳ Ｐゴシック" w:hAnsi="ＭＳ Ｐゴシック" w:cs="Segoe UI Symbol" w:hint="eastAsia"/>
          <w:color w:val="000000" w:themeColor="text1"/>
          <w:sz w:val="22"/>
        </w:rPr>
        <w:t>、</w:t>
      </w:r>
      <w:r w:rsidR="00507CC6">
        <w:rPr>
          <w:rFonts w:ascii="ＭＳ Ｐゴシック" w:eastAsia="ＭＳ Ｐゴシック" w:hAnsi="ＭＳ Ｐゴシック" w:cs="Segoe UI Symbol" w:hint="eastAsia"/>
          <w:color w:val="000000" w:themeColor="text1"/>
          <w:sz w:val="22"/>
        </w:rPr>
        <w:t>「</w:t>
      </w:r>
      <w:r w:rsidRPr="006E1022">
        <w:rPr>
          <w:rFonts w:ascii="ＭＳ Ｐゴシック" w:eastAsia="ＭＳ Ｐゴシック" w:hAnsi="ＭＳ Ｐゴシック" w:cs="Segoe UI Symbol" w:hint="eastAsia"/>
          <w:color w:val="000000" w:themeColor="text1"/>
          <w:sz w:val="22"/>
        </w:rPr>
        <w:t>船内放送が聞こえにくい</w:t>
      </w:r>
      <w:r w:rsidR="00507CC6">
        <w:rPr>
          <w:rFonts w:ascii="ＭＳ Ｐゴシック" w:eastAsia="ＭＳ Ｐゴシック" w:hAnsi="ＭＳ Ｐゴシック" w:cs="Segoe UI Symbol" w:hint="eastAsia"/>
          <w:color w:val="000000" w:themeColor="text1"/>
          <w:sz w:val="22"/>
        </w:rPr>
        <w:t>」</w:t>
      </w:r>
      <w:r w:rsidRPr="006E1022">
        <w:rPr>
          <w:rFonts w:ascii="ＭＳ Ｐゴシック" w:eastAsia="ＭＳ Ｐゴシック" w:hAnsi="ＭＳ Ｐゴシック" w:cs="Segoe UI Symbol" w:hint="eastAsia"/>
          <w:color w:val="000000" w:themeColor="text1"/>
          <w:sz w:val="22"/>
        </w:rPr>
        <w:t>などの意見があった。</w:t>
      </w:r>
      <w:bookmarkEnd w:id="64"/>
    </w:p>
    <w:p w14:paraId="612B9C92" w14:textId="478D03B0" w:rsidR="00386F22" w:rsidRPr="006E1022" w:rsidRDefault="00386F22" w:rsidP="003A764F">
      <w:pPr>
        <w:ind w:left="284" w:right="-188" w:firstLineChars="100" w:firstLine="220"/>
        <w:rPr>
          <w:rFonts w:ascii="ＭＳ Ｐゴシック" w:eastAsia="ＭＳ Ｐゴシック" w:hAnsi="ＭＳ Ｐゴシック" w:cs="Segoe UI Symbol"/>
          <w:color w:val="000000" w:themeColor="text1"/>
          <w:sz w:val="22"/>
        </w:rPr>
      </w:pPr>
      <w:r w:rsidRPr="006E1022">
        <w:rPr>
          <w:rFonts w:ascii="ＭＳ Ｐゴシック" w:eastAsia="ＭＳ Ｐゴシック" w:hAnsi="ＭＳ Ｐゴシック" w:cs="Segoe UI Symbol" w:hint="eastAsia"/>
          <w:color w:val="000000" w:themeColor="text1"/>
          <w:sz w:val="22"/>
        </w:rPr>
        <w:t>これらを踏まえ、アクティブシニアから見た旅客船の利用に関す</w:t>
      </w:r>
      <w:r w:rsidR="00EB37B3">
        <w:rPr>
          <w:rFonts w:ascii="ＭＳ Ｐゴシック" w:eastAsia="ＭＳ Ｐゴシック" w:hAnsi="ＭＳ Ｐゴシック" w:cs="Segoe UI Symbol" w:hint="eastAsia"/>
          <w:color w:val="000000" w:themeColor="text1"/>
          <w:sz w:val="22"/>
        </w:rPr>
        <w:t>る</w:t>
      </w:r>
      <w:r w:rsidR="009375C6">
        <w:rPr>
          <w:rFonts w:ascii="ＭＳ Ｐゴシック" w:eastAsia="ＭＳ Ｐゴシック" w:hAnsi="ＭＳ Ｐゴシック" w:cs="Segoe UI Symbol" w:hint="eastAsia"/>
          <w:color w:val="000000" w:themeColor="text1"/>
          <w:sz w:val="22"/>
        </w:rPr>
        <w:t>課題</w:t>
      </w:r>
      <w:r w:rsidRPr="006E1022">
        <w:rPr>
          <w:rFonts w:ascii="ＭＳ Ｐゴシック" w:eastAsia="ＭＳ Ｐゴシック" w:hAnsi="ＭＳ Ｐゴシック" w:cs="Segoe UI Symbol" w:hint="eastAsia"/>
          <w:color w:val="000000" w:themeColor="text1"/>
          <w:sz w:val="22"/>
        </w:rPr>
        <w:t>として、以下が挙げられる。</w:t>
      </w:r>
    </w:p>
    <w:p w14:paraId="61226E38" w14:textId="77777777" w:rsidR="00386F22" w:rsidRPr="006E1022" w:rsidRDefault="00386F22" w:rsidP="00386F22">
      <w:pPr>
        <w:ind w:left="-8" w:right="-2530"/>
        <w:rPr>
          <w:rFonts w:ascii="ＭＳ Ｐゴシック" w:eastAsia="ＭＳ Ｐゴシック" w:hAnsi="ＭＳ Ｐゴシック" w:cs="Segoe UI Symbol"/>
          <w:color w:val="000000" w:themeColor="text1"/>
          <w:sz w:val="22"/>
        </w:rPr>
      </w:pPr>
      <w:r w:rsidRPr="006E1022">
        <w:rPr>
          <w:rFonts w:ascii="ＭＳ Ｐゴシック" w:eastAsia="ＭＳ Ｐゴシック" w:hAnsi="ＭＳ Ｐゴシック" w:cs="Segoe UI Symbol"/>
          <w:color w:val="000000" w:themeColor="text1"/>
          <w:sz w:val="22"/>
        </w:rPr>
        <w:t xml:space="preserve"> </w:t>
      </w:r>
    </w:p>
    <w:p w14:paraId="00EB4ABE" w14:textId="77777777" w:rsidR="00386F22" w:rsidRPr="006E1022" w:rsidRDefault="00386F22" w:rsidP="005E2608">
      <w:pPr>
        <w:ind w:left="-8" w:right="-2530" w:firstLineChars="139" w:firstLine="306"/>
        <w:rPr>
          <w:rFonts w:ascii="ＭＳ Ｐゴシック" w:eastAsia="ＭＳ Ｐゴシック" w:hAnsi="ＭＳ Ｐゴシック" w:cs="Segoe UI Symbol"/>
          <w:color w:val="000000" w:themeColor="text1"/>
          <w:sz w:val="22"/>
        </w:rPr>
      </w:pPr>
      <w:r w:rsidRPr="006E1022">
        <w:rPr>
          <w:rFonts w:ascii="ＭＳ Ｐゴシック" w:eastAsia="ＭＳ Ｐゴシック" w:hAnsi="ＭＳ Ｐゴシック" w:cs="Segoe UI Symbol" w:hint="eastAsia"/>
          <w:color w:val="000000" w:themeColor="text1"/>
          <w:sz w:val="22"/>
        </w:rPr>
        <w:t>○緊急時の避難について不安があるため、事前に避難方法やサポートに関する情報提供が必要</w:t>
      </w:r>
    </w:p>
    <w:p w14:paraId="5D9EF9D1" w14:textId="77777777" w:rsidR="00386F22" w:rsidRPr="006E1022" w:rsidRDefault="00386F22" w:rsidP="005E2608">
      <w:pPr>
        <w:ind w:left="-8" w:right="-2530" w:firstLineChars="139" w:firstLine="306"/>
        <w:rPr>
          <w:rFonts w:ascii="ＭＳ Ｐゴシック" w:eastAsia="ＭＳ Ｐゴシック" w:hAnsi="ＭＳ Ｐゴシック" w:cs="Segoe UI Symbol"/>
          <w:color w:val="000000" w:themeColor="text1"/>
          <w:sz w:val="22"/>
        </w:rPr>
      </w:pPr>
      <w:r w:rsidRPr="006E1022">
        <w:rPr>
          <w:rFonts w:ascii="ＭＳ Ｐゴシック" w:eastAsia="ＭＳ Ｐゴシック" w:hAnsi="ＭＳ Ｐゴシック" w:cs="Segoe UI Symbol" w:hint="eastAsia"/>
          <w:color w:val="000000" w:themeColor="text1"/>
          <w:sz w:val="22"/>
        </w:rPr>
        <w:t>○天候や揺れなどの情報提供が必要（音声による案内など）</w:t>
      </w:r>
    </w:p>
    <w:p w14:paraId="36E2B9DE" w14:textId="77777777" w:rsidR="00386F22" w:rsidRPr="006E1022" w:rsidRDefault="00386F22" w:rsidP="005E2608">
      <w:pPr>
        <w:ind w:left="-8" w:right="-2530" w:firstLineChars="139" w:firstLine="306"/>
        <w:rPr>
          <w:rFonts w:ascii="ＭＳ Ｐゴシック" w:eastAsia="ＭＳ Ｐゴシック" w:hAnsi="ＭＳ Ｐゴシック" w:cs="Segoe UI Symbol"/>
          <w:color w:val="000000" w:themeColor="text1"/>
          <w:sz w:val="22"/>
        </w:rPr>
      </w:pPr>
      <w:r w:rsidRPr="006E1022">
        <w:rPr>
          <w:rFonts w:ascii="ＭＳ Ｐゴシック" w:eastAsia="ＭＳ Ｐゴシック" w:hAnsi="ＭＳ Ｐゴシック" w:cs="Segoe UI Symbol" w:hint="eastAsia"/>
          <w:color w:val="000000" w:themeColor="text1"/>
          <w:sz w:val="22"/>
        </w:rPr>
        <w:t>○高齢者への配慮（ホスピタリティ）が必要</w:t>
      </w:r>
    </w:p>
    <w:p w14:paraId="33015104" w14:textId="103AC494" w:rsidR="00386F22" w:rsidRPr="006E1022" w:rsidRDefault="00386F22" w:rsidP="005E2608">
      <w:pPr>
        <w:ind w:left="-8" w:right="-2530" w:firstLineChars="139" w:firstLine="306"/>
        <w:rPr>
          <w:rFonts w:ascii="ＭＳ Ｐゴシック" w:eastAsia="ＭＳ Ｐゴシック" w:hAnsi="ＭＳ Ｐゴシック" w:cs="Segoe UI Symbol"/>
          <w:color w:val="000000" w:themeColor="text1"/>
          <w:sz w:val="22"/>
        </w:rPr>
      </w:pPr>
      <w:r w:rsidRPr="006E1022">
        <w:rPr>
          <w:rFonts w:ascii="ＭＳ Ｐゴシック" w:eastAsia="ＭＳ Ｐゴシック" w:hAnsi="ＭＳ Ｐゴシック" w:cs="Segoe UI Symbol" w:hint="eastAsia"/>
          <w:color w:val="000000" w:themeColor="text1"/>
          <w:sz w:val="22"/>
        </w:rPr>
        <w:t>○食事の配慮が必要（量や脂っこいものが多いなど）</w:t>
      </w:r>
    </w:p>
    <w:p w14:paraId="548DD859" w14:textId="77777777" w:rsidR="00386F22" w:rsidRPr="006E1022" w:rsidRDefault="00386F22" w:rsidP="005E2608">
      <w:pPr>
        <w:ind w:left="-8" w:right="-2530" w:firstLineChars="139" w:firstLine="306"/>
        <w:rPr>
          <w:rFonts w:ascii="ＭＳ Ｐゴシック" w:eastAsia="ＭＳ Ｐゴシック" w:hAnsi="ＭＳ Ｐゴシック" w:cs="Segoe UI Symbol"/>
          <w:color w:val="000000" w:themeColor="text1"/>
          <w:sz w:val="22"/>
        </w:rPr>
      </w:pPr>
      <w:r w:rsidRPr="006E1022">
        <w:rPr>
          <w:rFonts w:ascii="ＭＳ Ｐゴシック" w:eastAsia="ＭＳ Ｐゴシック" w:hAnsi="ＭＳ Ｐゴシック" w:cs="Segoe UI Symbol" w:hint="eastAsia"/>
          <w:color w:val="000000" w:themeColor="text1"/>
          <w:sz w:val="22"/>
        </w:rPr>
        <w:t>○キャリーバッグなど荷物を運ぶためにエレベーターの整備が必要</w:t>
      </w:r>
    </w:p>
    <w:p w14:paraId="60B1BCA0" w14:textId="77777777" w:rsidR="00386F22" w:rsidRPr="006E1022" w:rsidRDefault="00386F22" w:rsidP="00386F22">
      <w:pPr>
        <w:ind w:left="-8" w:right="-2530"/>
        <w:rPr>
          <w:rFonts w:ascii="ＭＳ Ｐゴシック" w:eastAsia="ＭＳ Ｐゴシック" w:hAnsi="ＭＳ Ｐゴシック" w:cs="Segoe UI Symbol"/>
          <w:color w:val="000000" w:themeColor="text1"/>
          <w:sz w:val="24"/>
          <w:szCs w:val="24"/>
        </w:rPr>
      </w:pPr>
    </w:p>
    <w:p w14:paraId="1D9E2E5A" w14:textId="77777777" w:rsidR="00386F22" w:rsidRPr="006E1022" w:rsidRDefault="00386F22" w:rsidP="00D07077">
      <w:pPr>
        <w:pStyle w:val="2"/>
      </w:pPr>
      <w:bookmarkStart w:id="65" w:name="_Toc161914891"/>
      <w:r w:rsidRPr="006E1022">
        <w:rPr>
          <w:rFonts w:hint="eastAsia"/>
        </w:rPr>
        <w:t>（２）要支援者等及び介助者について</w:t>
      </w:r>
      <w:bookmarkEnd w:id="65"/>
    </w:p>
    <w:p w14:paraId="5864FF92" w14:textId="53249910" w:rsidR="00386F22" w:rsidRPr="006E1022" w:rsidRDefault="00386F22" w:rsidP="003A764F">
      <w:pPr>
        <w:ind w:left="284" w:right="-46"/>
        <w:rPr>
          <w:rFonts w:ascii="ＭＳ Ｐゴシック" w:eastAsia="ＭＳ Ｐゴシック" w:hAnsi="ＭＳ Ｐゴシック" w:cs="Segoe UI Symbol"/>
          <w:color w:val="000000" w:themeColor="text1"/>
          <w:sz w:val="22"/>
        </w:rPr>
      </w:pPr>
      <w:r w:rsidRPr="006E1022">
        <w:rPr>
          <w:rFonts w:ascii="ＭＳ Ｐゴシック" w:eastAsia="ＭＳ Ｐゴシック" w:hAnsi="ＭＳ Ｐゴシック" w:cs="Segoe UI Symbol" w:hint="eastAsia"/>
          <w:b/>
          <w:bCs/>
          <w:color w:val="000000" w:themeColor="text1"/>
          <w:sz w:val="24"/>
          <w:szCs w:val="24"/>
        </w:rPr>
        <w:t xml:space="preserve">　</w:t>
      </w:r>
      <w:r w:rsidRPr="006E1022">
        <w:rPr>
          <w:rFonts w:ascii="ＭＳ Ｐゴシック" w:eastAsia="ＭＳ Ｐゴシック" w:hAnsi="ＭＳ Ｐゴシック" w:cs="Segoe UI Symbol" w:hint="eastAsia"/>
          <w:color w:val="000000" w:themeColor="text1"/>
          <w:sz w:val="22"/>
        </w:rPr>
        <w:t>要支援</w:t>
      </w:r>
      <w:r w:rsidR="0091677A" w:rsidRPr="006E1022">
        <w:rPr>
          <w:rFonts w:ascii="ＭＳ Ｐゴシック" w:eastAsia="ＭＳ Ｐゴシック" w:hAnsi="ＭＳ Ｐゴシック" w:cs="Segoe UI Symbol" w:hint="eastAsia"/>
          <w:color w:val="000000" w:themeColor="text1"/>
          <w:sz w:val="22"/>
        </w:rPr>
        <w:t>高齢者</w:t>
      </w:r>
      <w:r w:rsidRPr="006E1022">
        <w:rPr>
          <w:rFonts w:ascii="ＭＳ Ｐゴシック" w:eastAsia="ＭＳ Ｐゴシック" w:hAnsi="ＭＳ Ｐゴシック" w:cs="Segoe UI Symbol" w:hint="eastAsia"/>
          <w:color w:val="000000" w:themeColor="text1"/>
          <w:sz w:val="22"/>
        </w:rPr>
        <w:t>及び介助者については、アンケート回答者の約半数は、年２回以上日帰りの旅行等に出かけ、頻度は</w:t>
      </w:r>
      <w:r w:rsidR="0091677A" w:rsidRPr="006E1022">
        <w:rPr>
          <w:rFonts w:ascii="ＭＳ Ｐゴシック" w:eastAsia="ＭＳ Ｐゴシック" w:hAnsi="ＭＳ Ｐゴシック" w:cs="Segoe UI Symbol" w:hint="eastAsia"/>
          <w:color w:val="000000" w:themeColor="text1"/>
          <w:sz w:val="22"/>
        </w:rPr>
        <w:t>要支援</w:t>
      </w:r>
      <w:r w:rsidRPr="006E1022">
        <w:rPr>
          <w:rFonts w:ascii="ＭＳ Ｐゴシック" w:eastAsia="ＭＳ Ｐゴシック" w:hAnsi="ＭＳ Ｐゴシック" w:cs="Segoe UI Symbol" w:hint="eastAsia"/>
          <w:color w:val="000000" w:themeColor="text1"/>
          <w:sz w:val="22"/>
        </w:rPr>
        <w:t>高齢者と介助者で</w:t>
      </w:r>
      <w:r w:rsidR="009375C6">
        <w:rPr>
          <w:rFonts w:ascii="ＭＳ Ｐゴシック" w:eastAsia="ＭＳ Ｐゴシック" w:hAnsi="ＭＳ Ｐゴシック" w:cs="Segoe UI Symbol" w:hint="eastAsia"/>
          <w:color w:val="000000" w:themeColor="text1"/>
          <w:sz w:val="22"/>
        </w:rPr>
        <w:t>大きな</w:t>
      </w:r>
      <w:r w:rsidRPr="006E1022">
        <w:rPr>
          <w:rFonts w:ascii="ＭＳ Ｐゴシック" w:eastAsia="ＭＳ Ｐゴシック" w:hAnsi="ＭＳ Ｐゴシック" w:cs="Segoe UI Symbol" w:hint="eastAsia"/>
          <w:color w:val="000000" w:themeColor="text1"/>
          <w:sz w:val="22"/>
        </w:rPr>
        <w:t>差はなかった。</w:t>
      </w:r>
      <w:r w:rsidR="0091677A" w:rsidRPr="006E1022">
        <w:rPr>
          <w:rFonts w:ascii="ＭＳ Ｐゴシック" w:eastAsia="ＭＳ Ｐゴシック" w:hAnsi="ＭＳ Ｐゴシック" w:cs="Segoe UI Symbol" w:hint="eastAsia"/>
          <w:color w:val="000000" w:themeColor="text1"/>
          <w:sz w:val="22"/>
        </w:rPr>
        <w:t>要支援</w:t>
      </w:r>
      <w:r w:rsidRPr="006E1022">
        <w:rPr>
          <w:rFonts w:ascii="ＭＳ Ｐゴシック" w:eastAsia="ＭＳ Ｐゴシック" w:hAnsi="ＭＳ Ｐゴシック" w:cs="Segoe UI Symbol" w:hint="eastAsia"/>
          <w:color w:val="000000" w:themeColor="text1"/>
          <w:sz w:val="22"/>
        </w:rPr>
        <w:t>高齢者の同伴者は家族が半数と家族頼みが実情のようである。</w:t>
      </w:r>
    </w:p>
    <w:p w14:paraId="35AD6BD1" w14:textId="2A6F71AA" w:rsidR="00386F22" w:rsidRPr="006E1022" w:rsidRDefault="0091677A" w:rsidP="003A764F">
      <w:pPr>
        <w:ind w:left="284" w:right="-46" w:firstLineChars="100" w:firstLine="220"/>
        <w:rPr>
          <w:rFonts w:ascii="ＭＳ Ｐゴシック" w:eastAsia="ＭＳ Ｐゴシック" w:hAnsi="ＭＳ Ｐゴシック" w:cs="Segoe UI Symbol"/>
          <w:color w:val="000000" w:themeColor="text1"/>
          <w:sz w:val="22"/>
        </w:rPr>
      </w:pPr>
      <w:r w:rsidRPr="006E1022">
        <w:rPr>
          <w:rFonts w:ascii="ＭＳ Ｐゴシック" w:eastAsia="ＭＳ Ｐゴシック" w:hAnsi="ＭＳ Ｐゴシック" w:cs="Segoe UI Symbol" w:hint="eastAsia"/>
          <w:color w:val="000000" w:themeColor="text1"/>
          <w:sz w:val="22"/>
        </w:rPr>
        <w:t>要支援</w:t>
      </w:r>
      <w:r w:rsidR="00386F22" w:rsidRPr="006E1022">
        <w:rPr>
          <w:rFonts w:ascii="ＭＳ Ｐゴシック" w:eastAsia="ＭＳ Ｐゴシック" w:hAnsi="ＭＳ Ｐゴシック" w:cs="Segoe UI Symbol" w:hint="eastAsia"/>
          <w:color w:val="000000" w:themeColor="text1"/>
          <w:sz w:val="22"/>
        </w:rPr>
        <w:t>高齢者、介助者ともに</w:t>
      </w:r>
      <w:r w:rsidR="00C61326">
        <w:rPr>
          <w:rFonts w:ascii="ＭＳ Ｐゴシック" w:eastAsia="ＭＳ Ｐゴシック" w:hAnsi="ＭＳ Ｐゴシック" w:cs="Segoe UI Symbol" w:hint="eastAsia"/>
          <w:color w:val="000000" w:themeColor="text1"/>
          <w:sz w:val="22"/>
        </w:rPr>
        <w:t>、「</w:t>
      </w:r>
      <w:r w:rsidR="00386F22" w:rsidRPr="006E1022">
        <w:rPr>
          <w:rFonts w:ascii="ＭＳ Ｐゴシック" w:eastAsia="ＭＳ Ｐゴシック" w:hAnsi="ＭＳ Ｐゴシック" w:cs="Segoe UI Symbol" w:hint="eastAsia"/>
          <w:color w:val="000000" w:themeColor="text1"/>
          <w:sz w:val="22"/>
        </w:rPr>
        <w:t>スムーズな移動</w:t>
      </w:r>
      <w:r w:rsidR="00C61326">
        <w:rPr>
          <w:rFonts w:ascii="ＭＳ Ｐゴシック" w:eastAsia="ＭＳ Ｐゴシック" w:hAnsi="ＭＳ Ｐゴシック" w:cs="Segoe UI Symbol" w:hint="eastAsia"/>
          <w:color w:val="000000" w:themeColor="text1"/>
          <w:sz w:val="22"/>
        </w:rPr>
        <w:t>」</w:t>
      </w:r>
      <w:r w:rsidR="00386F22" w:rsidRPr="006E1022">
        <w:rPr>
          <w:rFonts w:ascii="ＭＳ Ｐゴシック" w:eastAsia="ＭＳ Ｐゴシック" w:hAnsi="ＭＳ Ｐゴシック" w:cs="Segoe UI Symbol" w:hint="eastAsia"/>
          <w:color w:val="000000" w:themeColor="text1"/>
          <w:sz w:val="22"/>
        </w:rPr>
        <w:t>や</w:t>
      </w:r>
      <w:r w:rsidR="00C61326">
        <w:rPr>
          <w:rFonts w:ascii="ＭＳ Ｐゴシック" w:eastAsia="ＭＳ Ｐゴシック" w:hAnsi="ＭＳ Ｐゴシック" w:cs="Segoe UI Symbol" w:hint="eastAsia"/>
          <w:color w:val="000000" w:themeColor="text1"/>
          <w:sz w:val="22"/>
        </w:rPr>
        <w:t>「</w:t>
      </w:r>
      <w:r w:rsidR="00386F22" w:rsidRPr="006E1022">
        <w:rPr>
          <w:rFonts w:ascii="ＭＳ Ｐゴシック" w:eastAsia="ＭＳ Ｐゴシック" w:hAnsi="ＭＳ Ｐゴシック" w:cs="Segoe UI Symbol" w:hint="eastAsia"/>
          <w:color w:val="000000" w:themeColor="text1"/>
          <w:sz w:val="22"/>
        </w:rPr>
        <w:t>トイレ・設備等の案内</w:t>
      </w:r>
      <w:r w:rsidR="00C61326">
        <w:rPr>
          <w:rFonts w:ascii="ＭＳ Ｐゴシック" w:eastAsia="ＭＳ Ｐゴシック" w:hAnsi="ＭＳ Ｐゴシック" w:cs="Segoe UI Symbol" w:hint="eastAsia"/>
          <w:color w:val="000000" w:themeColor="text1"/>
          <w:sz w:val="22"/>
        </w:rPr>
        <w:t>」</w:t>
      </w:r>
      <w:r w:rsidR="00386F22" w:rsidRPr="006E1022">
        <w:rPr>
          <w:rFonts w:ascii="ＭＳ Ｐゴシック" w:eastAsia="ＭＳ Ｐゴシック" w:hAnsi="ＭＳ Ｐゴシック" w:cs="Segoe UI Symbol" w:hint="eastAsia"/>
          <w:color w:val="000000" w:themeColor="text1"/>
          <w:sz w:val="22"/>
        </w:rPr>
        <w:t>、</w:t>
      </w:r>
      <w:r w:rsidR="00C61326">
        <w:rPr>
          <w:rFonts w:ascii="ＭＳ Ｐゴシック" w:eastAsia="ＭＳ Ｐゴシック" w:hAnsi="ＭＳ Ｐゴシック" w:cs="Segoe UI Symbol" w:hint="eastAsia"/>
          <w:color w:val="000000" w:themeColor="text1"/>
          <w:sz w:val="22"/>
        </w:rPr>
        <w:t>「</w:t>
      </w:r>
      <w:r w:rsidR="00386F22" w:rsidRPr="006E1022">
        <w:rPr>
          <w:rFonts w:ascii="ＭＳ Ｐゴシック" w:eastAsia="ＭＳ Ｐゴシック" w:hAnsi="ＭＳ Ｐゴシック" w:cs="Segoe UI Symbol" w:hint="eastAsia"/>
          <w:color w:val="000000" w:themeColor="text1"/>
          <w:sz w:val="22"/>
        </w:rPr>
        <w:t>スタッフのサポート</w:t>
      </w:r>
      <w:r w:rsidR="00C61326">
        <w:rPr>
          <w:rFonts w:ascii="ＭＳ Ｐゴシック" w:eastAsia="ＭＳ Ｐゴシック" w:hAnsi="ＭＳ Ｐゴシック" w:cs="Segoe UI Symbol" w:hint="eastAsia"/>
          <w:color w:val="000000" w:themeColor="text1"/>
          <w:sz w:val="22"/>
        </w:rPr>
        <w:t>」</w:t>
      </w:r>
      <w:r w:rsidR="00386F22" w:rsidRPr="006E1022">
        <w:rPr>
          <w:rFonts w:ascii="ＭＳ Ｐゴシック" w:eastAsia="ＭＳ Ｐゴシック" w:hAnsi="ＭＳ Ｐゴシック" w:cs="Segoe UI Symbol" w:hint="eastAsia"/>
          <w:color w:val="000000" w:themeColor="text1"/>
          <w:sz w:val="22"/>
        </w:rPr>
        <w:t>が評価されている。困りごとは、</w:t>
      </w:r>
      <w:r w:rsidR="00C61326">
        <w:rPr>
          <w:rFonts w:ascii="ＭＳ Ｐゴシック" w:eastAsia="ＭＳ Ｐゴシック" w:hAnsi="ＭＳ Ｐゴシック" w:cs="Segoe UI Symbol" w:hint="eastAsia"/>
          <w:color w:val="000000" w:themeColor="text1"/>
          <w:sz w:val="22"/>
        </w:rPr>
        <w:t>「</w:t>
      </w:r>
      <w:r w:rsidR="00386F22" w:rsidRPr="006E1022">
        <w:rPr>
          <w:rFonts w:ascii="ＭＳ Ｐゴシック" w:eastAsia="ＭＳ Ｐゴシック" w:hAnsi="ＭＳ Ｐゴシック" w:cs="Segoe UI Symbol" w:hint="eastAsia"/>
          <w:color w:val="000000" w:themeColor="text1"/>
          <w:sz w:val="22"/>
        </w:rPr>
        <w:t>階段</w:t>
      </w:r>
      <w:r w:rsidR="00C61326">
        <w:rPr>
          <w:rFonts w:ascii="ＭＳ Ｐゴシック" w:eastAsia="ＭＳ Ｐゴシック" w:hAnsi="ＭＳ Ｐゴシック" w:cs="Segoe UI Symbol" w:hint="eastAsia"/>
          <w:color w:val="000000" w:themeColor="text1"/>
          <w:sz w:val="22"/>
        </w:rPr>
        <w:t>」</w:t>
      </w:r>
      <w:r w:rsidR="00386F22" w:rsidRPr="006E1022">
        <w:rPr>
          <w:rFonts w:ascii="ＭＳ Ｐゴシック" w:eastAsia="ＭＳ Ｐゴシック" w:hAnsi="ＭＳ Ｐゴシック" w:cs="Segoe UI Symbol" w:hint="eastAsia"/>
          <w:color w:val="000000" w:themeColor="text1"/>
          <w:sz w:val="22"/>
        </w:rPr>
        <w:t>や</w:t>
      </w:r>
      <w:r w:rsidR="00C61326">
        <w:rPr>
          <w:rFonts w:ascii="ＭＳ Ｐゴシック" w:eastAsia="ＭＳ Ｐゴシック" w:hAnsi="ＭＳ Ｐゴシック" w:cs="Segoe UI Symbol" w:hint="eastAsia"/>
          <w:color w:val="000000" w:themeColor="text1"/>
          <w:sz w:val="22"/>
        </w:rPr>
        <w:t>「</w:t>
      </w:r>
      <w:r w:rsidR="00386F22" w:rsidRPr="006E1022">
        <w:rPr>
          <w:rFonts w:ascii="ＭＳ Ｐゴシック" w:eastAsia="ＭＳ Ｐゴシック" w:hAnsi="ＭＳ Ｐゴシック" w:cs="Segoe UI Symbol" w:hint="eastAsia"/>
          <w:color w:val="000000" w:themeColor="text1"/>
          <w:sz w:val="22"/>
        </w:rPr>
        <w:t>トイレ</w:t>
      </w:r>
      <w:r w:rsidR="00C61326">
        <w:rPr>
          <w:rFonts w:ascii="ＭＳ Ｐゴシック" w:eastAsia="ＭＳ Ｐゴシック" w:hAnsi="ＭＳ Ｐゴシック" w:cs="Segoe UI Symbol" w:hint="eastAsia"/>
          <w:color w:val="000000" w:themeColor="text1"/>
          <w:sz w:val="22"/>
        </w:rPr>
        <w:t>」</w:t>
      </w:r>
      <w:r w:rsidR="00386F22" w:rsidRPr="006E1022">
        <w:rPr>
          <w:rFonts w:ascii="ＭＳ Ｐゴシック" w:eastAsia="ＭＳ Ｐゴシック" w:hAnsi="ＭＳ Ｐゴシック" w:cs="Segoe UI Symbol" w:hint="eastAsia"/>
          <w:color w:val="000000" w:themeColor="text1"/>
          <w:sz w:val="22"/>
        </w:rPr>
        <w:t>、</w:t>
      </w:r>
      <w:r w:rsidR="00C61326">
        <w:rPr>
          <w:rFonts w:ascii="ＭＳ Ｐゴシック" w:eastAsia="ＭＳ Ｐゴシック" w:hAnsi="ＭＳ Ｐゴシック" w:cs="Segoe UI Symbol" w:hint="eastAsia"/>
          <w:color w:val="000000" w:themeColor="text1"/>
          <w:sz w:val="22"/>
        </w:rPr>
        <w:t>「</w:t>
      </w:r>
      <w:r w:rsidR="00386F22" w:rsidRPr="006E1022">
        <w:rPr>
          <w:rFonts w:ascii="ＭＳ Ｐゴシック" w:eastAsia="ＭＳ Ｐゴシック" w:hAnsi="ＭＳ Ｐゴシック" w:cs="Segoe UI Symbol" w:hint="eastAsia"/>
          <w:color w:val="000000" w:themeColor="text1"/>
          <w:sz w:val="22"/>
        </w:rPr>
        <w:t>バリアフリー</w:t>
      </w:r>
      <w:r w:rsidR="00C61326">
        <w:rPr>
          <w:rFonts w:ascii="ＭＳ Ｐゴシック" w:eastAsia="ＭＳ Ｐゴシック" w:hAnsi="ＭＳ Ｐゴシック" w:cs="Segoe UI Symbol" w:hint="eastAsia"/>
          <w:color w:val="000000" w:themeColor="text1"/>
          <w:sz w:val="22"/>
        </w:rPr>
        <w:t>」</w:t>
      </w:r>
      <w:r w:rsidR="00386F22" w:rsidRPr="006E1022">
        <w:rPr>
          <w:rFonts w:ascii="ＭＳ Ｐゴシック" w:eastAsia="ＭＳ Ｐゴシック" w:hAnsi="ＭＳ Ｐゴシック" w:cs="Segoe UI Symbol" w:hint="eastAsia"/>
          <w:color w:val="000000" w:themeColor="text1"/>
          <w:sz w:val="22"/>
        </w:rPr>
        <w:t>に関することだけでなく、</w:t>
      </w:r>
      <w:r w:rsidR="00C61326">
        <w:rPr>
          <w:rFonts w:ascii="ＭＳ Ｐゴシック" w:eastAsia="ＭＳ Ｐゴシック" w:hAnsi="ＭＳ Ｐゴシック" w:cs="Segoe UI Symbol" w:hint="eastAsia"/>
          <w:color w:val="000000" w:themeColor="text1"/>
          <w:sz w:val="22"/>
        </w:rPr>
        <w:t>「</w:t>
      </w:r>
      <w:r w:rsidRPr="006E1022">
        <w:rPr>
          <w:rFonts w:ascii="ＭＳ Ｐゴシック" w:eastAsia="ＭＳ Ｐゴシック" w:hAnsi="ＭＳ Ｐゴシック" w:cs="Segoe UI Symbol" w:hint="eastAsia"/>
          <w:color w:val="000000" w:themeColor="text1"/>
          <w:sz w:val="22"/>
        </w:rPr>
        <w:t>要支援</w:t>
      </w:r>
      <w:r w:rsidR="00386F22" w:rsidRPr="006E1022">
        <w:rPr>
          <w:rFonts w:ascii="ＭＳ Ｐゴシック" w:eastAsia="ＭＳ Ｐゴシック" w:hAnsi="ＭＳ Ｐゴシック" w:cs="Segoe UI Symbol" w:hint="eastAsia"/>
          <w:color w:val="000000" w:themeColor="text1"/>
          <w:sz w:val="22"/>
        </w:rPr>
        <w:t>高齢者、介助者双方の体調不良などによる突然のキャンセル</w:t>
      </w:r>
      <w:r w:rsidR="00C61326">
        <w:rPr>
          <w:rFonts w:ascii="ＭＳ Ｐゴシック" w:eastAsia="ＭＳ Ｐゴシック" w:hAnsi="ＭＳ Ｐゴシック" w:cs="Segoe UI Symbol" w:hint="eastAsia"/>
          <w:color w:val="000000" w:themeColor="text1"/>
          <w:sz w:val="22"/>
        </w:rPr>
        <w:t>」</w:t>
      </w:r>
      <w:r w:rsidR="00386F22" w:rsidRPr="006E1022">
        <w:rPr>
          <w:rFonts w:ascii="ＭＳ Ｐゴシック" w:eastAsia="ＭＳ Ｐゴシック" w:hAnsi="ＭＳ Ｐゴシック" w:cs="Segoe UI Symbol" w:hint="eastAsia"/>
          <w:color w:val="000000" w:themeColor="text1"/>
          <w:sz w:val="22"/>
        </w:rPr>
        <w:t>や</w:t>
      </w:r>
      <w:r w:rsidR="00C61326">
        <w:rPr>
          <w:rFonts w:ascii="ＭＳ Ｐゴシック" w:eastAsia="ＭＳ Ｐゴシック" w:hAnsi="ＭＳ Ｐゴシック" w:cs="Segoe UI Symbol" w:hint="eastAsia"/>
          <w:color w:val="000000" w:themeColor="text1"/>
          <w:sz w:val="22"/>
        </w:rPr>
        <w:t>「</w:t>
      </w:r>
      <w:r w:rsidR="00386F22" w:rsidRPr="006E1022">
        <w:rPr>
          <w:rFonts w:ascii="ＭＳ Ｐゴシック" w:eastAsia="ＭＳ Ｐゴシック" w:hAnsi="ＭＳ Ｐゴシック" w:cs="Segoe UI Symbol" w:hint="eastAsia"/>
          <w:color w:val="000000" w:themeColor="text1"/>
          <w:sz w:val="22"/>
        </w:rPr>
        <w:t>金銭面の</w:t>
      </w:r>
      <w:r w:rsidR="00C61326">
        <w:rPr>
          <w:rFonts w:ascii="ＭＳ Ｐゴシック" w:eastAsia="ＭＳ Ｐゴシック" w:hAnsi="ＭＳ Ｐゴシック" w:cs="Segoe UI Symbol" w:hint="eastAsia"/>
          <w:color w:val="000000" w:themeColor="text1"/>
          <w:sz w:val="22"/>
        </w:rPr>
        <w:t>不安」</w:t>
      </w:r>
      <w:r w:rsidR="00386F22" w:rsidRPr="006E1022">
        <w:rPr>
          <w:rFonts w:ascii="ＭＳ Ｐゴシック" w:eastAsia="ＭＳ Ｐゴシック" w:hAnsi="ＭＳ Ｐゴシック" w:cs="Segoe UI Symbol" w:hint="eastAsia"/>
          <w:color w:val="000000" w:themeColor="text1"/>
          <w:sz w:val="22"/>
        </w:rPr>
        <w:t>などを挙げている。</w:t>
      </w:r>
    </w:p>
    <w:p w14:paraId="590DFA5B" w14:textId="0CA83DC7" w:rsidR="00386F22" w:rsidRPr="006E1022" w:rsidRDefault="00386F22" w:rsidP="003A764F">
      <w:pPr>
        <w:ind w:left="284" w:right="-46" w:firstLineChars="100" w:firstLine="220"/>
        <w:rPr>
          <w:rFonts w:ascii="ＭＳ Ｐゴシック" w:eastAsia="ＭＳ Ｐゴシック" w:hAnsi="ＭＳ Ｐゴシック" w:cs="Segoe UI Symbol"/>
          <w:color w:val="000000" w:themeColor="text1"/>
          <w:sz w:val="22"/>
        </w:rPr>
      </w:pPr>
      <w:r w:rsidRPr="006E1022">
        <w:rPr>
          <w:rFonts w:ascii="ＭＳ Ｐゴシック" w:eastAsia="ＭＳ Ｐゴシック" w:hAnsi="ＭＳ Ｐゴシック" w:cs="Segoe UI Symbol" w:hint="eastAsia"/>
          <w:color w:val="000000" w:themeColor="text1"/>
          <w:sz w:val="22"/>
        </w:rPr>
        <w:t>これらを踏まえ、要支援</w:t>
      </w:r>
      <w:r w:rsidR="0091677A" w:rsidRPr="006E1022">
        <w:rPr>
          <w:rFonts w:ascii="ＭＳ Ｐゴシック" w:eastAsia="ＭＳ Ｐゴシック" w:hAnsi="ＭＳ Ｐゴシック" w:cs="Segoe UI Symbol" w:hint="eastAsia"/>
          <w:color w:val="000000" w:themeColor="text1"/>
          <w:sz w:val="22"/>
        </w:rPr>
        <w:t>高齢者</w:t>
      </w:r>
      <w:r w:rsidRPr="006E1022">
        <w:rPr>
          <w:rFonts w:ascii="ＭＳ Ｐゴシック" w:eastAsia="ＭＳ Ｐゴシック" w:hAnsi="ＭＳ Ｐゴシック" w:cs="Segoe UI Symbol" w:hint="eastAsia"/>
          <w:color w:val="000000" w:themeColor="text1"/>
          <w:sz w:val="22"/>
        </w:rPr>
        <w:t>及び介助者から見た旅客船の利用に関する課題として、以下が挙げられる。</w:t>
      </w:r>
    </w:p>
    <w:p w14:paraId="084A4F33" w14:textId="77777777" w:rsidR="00386F22" w:rsidRPr="006E1022" w:rsidRDefault="00386F22" w:rsidP="00D86693">
      <w:pPr>
        <w:ind w:left="-8" w:right="-46"/>
        <w:rPr>
          <w:rFonts w:ascii="ＭＳ Ｐゴシック" w:eastAsia="ＭＳ Ｐゴシック" w:hAnsi="ＭＳ Ｐゴシック" w:cs="Segoe UI Symbol"/>
          <w:color w:val="000000" w:themeColor="text1"/>
          <w:sz w:val="22"/>
        </w:rPr>
      </w:pPr>
    </w:p>
    <w:p w14:paraId="25CD1EB6" w14:textId="2D56BBCF" w:rsidR="00386F22" w:rsidRPr="006E1022" w:rsidRDefault="00C61326" w:rsidP="005E2608">
      <w:pPr>
        <w:ind w:left="-8" w:right="-2530" w:firstLineChars="139" w:firstLine="306"/>
        <w:rPr>
          <w:rFonts w:ascii="ＭＳ Ｐゴシック" w:eastAsia="ＭＳ Ｐゴシック" w:hAnsi="ＭＳ Ｐゴシック" w:cs="Segoe UI Symbol"/>
          <w:color w:val="000000" w:themeColor="text1"/>
          <w:sz w:val="22"/>
        </w:rPr>
      </w:pPr>
      <w:r>
        <w:rPr>
          <w:rFonts w:ascii="ＭＳ Ｐゴシック" w:eastAsia="ＭＳ Ｐゴシック" w:hAnsi="ＭＳ Ｐゴシック" w:cs="Segoe UI Symbol" w:hint="eastAsia"/>
          <w:color w:val="000000" w:themeColor="text1"/>
          <w:sz w:val="22"/>
        </w:rPr>
        <w:t>○</w:t>
      </w:r>
      <w:r w:rsidR="00386F22" w:rsidRPr="006E1022">
        <w:rPr>
          <w:rFonts w:ascii="ＭＳ Ｐゴシック" w:eastAsia="ＭＳ Ｐゴシック" w:hAnsi="ＭＳ Ｐゴシック" w:cs="Segoe UI Symbol" w:hint="eastAsia"/>
          <w:color w:val="000000" w:themeColor="text1"/>
          <w:sz w:val="22"/>
        </w:rPr>
        <w:t>緊急時へのきめ細かい対応が必要</w:t>
      </w:r>
    </w:p>
    <w:p w14:paraId="6A07B6E7" w14:textId="736FB6BC" w:rsidR="00386F22" w:rsidRPr="006E1022" w:rsidRDefault="00C61326" w:rsidP="003A764F">
      <w:pPr>
        <w:ind w:leftChars="135" w:left="422" w:right="-46" w:hangingChars="63" w:hanging="139"/>
        <w:rPr>
          <w:rFonts w:ascii="ＭＳ Ｐゴシック" w:eastAsia="ＭＳ Ｐゴシック" w:hAnsi="ＭＳ Ｐゴシック" w:cs="Segoe UI Symbol"/>
          <w:color w:val="000000" w:themeColor="text1"/>
          <w:sz w:val="22"/>
        </w:rPr>
      </w:pPr>
      <w:r>
        <w:rPr>
          <w:rFonts w:ascii="ＭＳ Ｐゴシック" w:eastAsia="ＭＳ Ｐゴシック" w:hAnsi="ＭＳ Ｐゴシック" w:cs="Segoe UI Symbol" w:hint="eastAsia"/>
          <w:color w:val="000000" w:themeColor="text1"/>
          <w:sz w:val="22"/>
        </w:rPr>
        <w:t>○</w:t>
      </w:r>
      <w:r w:rsidR="00386F22" w:rsidRPr="006E1022">
        <w:rPr>
          <w:rFonts w:ascii="ＭＳ Ｐゴシック" w:eastAsia="ＭＳ Ｐゴシック" w:hAnsi="ＭＳ Ｐゴシック" w:cs="Segoe UI Symbol" w:hint="eastAsia"/>
          <w:color w:val="000000" w:themeColor="text1"/>
          <w:sz w:val="22"/>
        </w:rPr>
        <w:t>船旅を行う上で、スムーズな移動、ゆとりある行程、食事やスタッフのサポートが提供できる環</w:t>
      </w:r>
      <w:r w:rsidR="00D86693">
        <w:rPr>
          <w:rFonts w:ascii="ＭＳ Ｐゴシック" w:eastAsia="ＭＳ Ｐゴシック" w:hAnsi="ＭＳ Ｐゴシック" w:cs="Segoe UI Symbol" w:hint="eastAsia"/>
          <w:color w:val="000000" w:themeColor="text1"/>
          <w:sz w:val="22"/>
        </w:rPr>
        <w:t xml:space="preserve">　</w:t>
      </w:r>
      <w:r w:rsidR="00386F22" w:rsidRPr="006E1022">
        <w:rPr>
          <w:rFonts w:ascii="ＭＳ Ｐゴシック" w:eastAsia="ＭＳ Ｐゴシック" w:hAnsi="ＭＳ Ｐゴシック" w:cs="Segoe UI Symbol" w:hint="eastAsia"/>
          <w:color w:val="000000" w:themeColor="text1"/>
          <w:sz w:val="22"/>
        </w:rPr>
        <w:t>境を整え、これを当事者や家族に伝える取組が必要</w:t>
      </w:r>
    </w:p>
    <w:p w14:paraId="4404F38F" w14:textId="1FC22F87" w:rsidR="00386F22" w:rsidRPr="006E1022" w:rsidRDefault="00C61326" w:rsidP="003A764F">
      <w:pPr>
        <w:ind w:leftChars="138" w:left="422" w:right="-46" w:hangingChars="60" w:hanging="132"/>
        <w:rPr>
          <w:rFonts w:ascii="ＭＳ Ｐゴシック" w:eastAsia="ＭＳ Ｐゴシック" w:hAnsi="ＭＳ Ｐゴシック" w:cs="Segoe UI Symbol"/>
          <w:color w:val="000000" w:themeColor="text1"/>
          <w:sz w:val="22"/>
        </w:rPr>
      </w:pPr>
      <w:r>
        <w:rPr>
          <w:rFonts w:ascii="ＭＳ Ｐゴシック" w:eastAsia="ＭＳ Ｐゴシック" w:hAnsi="ＭＳ Ｐゴシック" w:cs="Segoe UI Symbol" w:hint="eastAsia"/>
          <w:color w:val="000000" w:themeColor="text1"/>
          <w:sz w:val="22"/>
        </w:rPr>
        <w:t>○</w:t>
      </w:r>
      <w:r w:rsidR="0091677A" w:rsidRPr="006E1022">
        <w:rPr>
          <w:rFonts w:ascii="ＭＳ Ｐゴシック" w:eastAsia="ＭＳ Ｐゴシック" w:hAnsi="ＭＳ Ｐゴシック" w:cs="Segoe UI Symbol" w:hint="eastAsia"/>
          <w:color w:val="000000" w:themeColor="text1"/>
          <w:sz w:val="22"/>
        </w:rPr>
        <w:t>要支援</w:t>
      </w:r>
      <w:r w:rsidR="00386F22" w:rsidRPr="006E1022">
        <w:rPr>
          <w:rFonts w:ascii="ＭＳ Ｐゴシック" w:eastAsia="ＭＳ Ｐゴシック" w:hAnsi="ＭＳ Ｐゴシック" w:cs="Segoe UI Symbol" w:hint="eastAsia"/>
          <w:color w:val="000000" w:themeColor="text1"/>
          <w:sz w:val="22"/>
        </w:rPr>
        <w:t>高齢者は突然、体調不良になることがあり、家族</w:t>
      </w:r>
      <w:r w:rsidR="0091677A" w:rsidRPr="006E1022">
        <w:rPr>
          <w:rFonts w:ascii="ＭＳ Ｐゴシック" w:eastAsia="ＭＳ Ｐゴシック" w:hAnsi="ＭＳ Ｐゴシック" w:cs="Segoe UI Symbol" w:hint="eastAsia"/>
          <w:color w:val="000000" w:themeColor="text1"/>
          <w:sz w:val="22"/>
        </w:rPr>
        <w:t>や</w:t>
      </w:r>
      <w:r w:rsidR="00386F22" w:rsidRPr="006E1022">
        <w:rPr>
          <w:rFonts w:ascii="ＭＳ Ｐゴシック" w:eastAsia="ＭＳ Ｐゴシック" w:hAnsi="ＭＳ Ｐゴシック" w:cs="Segoe UI Symbol" w:hint="eastAsia"/>
          <w:color w:val="000000" w:themeColor="text1"/>
          <w:sz w:val="22"/>
        </w:rPr>
        <w:t>介助者は、交通機関のキャンセルやトイレの確保などへの対応に不安を生じていることから、これらにきめ細かく対応する取組が必要</w:t>
      </w:r>
    </w:p>
    <w:p w14:paraId="0D009D54" w14:textId="77A610CD" w:rsidR="00386F22" w:rsidRPr="006E1022" w:rsidRDefault="00C61326" w:rsidP="005E2608">
      <w:pPr>
        <w:ind w:left="-8" w:right="-2530" w:firstLineChars="139" w:firstLine="306"/>
        <w:rPr>
          <w:rFonts w:ascii="ＭＳ Ｐゴシック" w:eastAsia="ＭＳ Ｐゴシック" w:hAnsi="ＭＳ Ｐゴシック" w:cs="Segoe UI Symbol"/>
          <w:color w:val="000000" w:themeColor="text1"/>
          <w:sz w:val="22"/>
        </w:rPr>
      </w:pPr>
      <w:r>
        <w:rPr>
          <w:rFonts w:ascii="ＭＳ Ｐゴシック" w:eastAsia="ＭＳ Ｐゴシック" w:hAnsi="ＭＳ Ｐゴシック" w:cs="Segoe UI Symbol" w:hint="eastAsia"/>
          <w:color w:val="000000" w:themeColor="text1"/>
          <w:sz w:val="22"/>
        </w:rPr>
        <w:t>○</w:t>
      </w:r>
      <w:r w:rsidR="00386F22" w:rsidRPr="006E1022">
        <w:rPr>
          <w:rFonts w:ascii="ＭＳ Ｐゴシック" w:eastAsia="ＭＳ Ｐゴシック" w:hAnsi="ＭＳ Ｐゴシック" w:cs="Segoe UI Symbol" w:hint="eastAsia"/>
          <w:color w:val="000000" w:themeColor="text1"/>
          <w:sz w:val="22"/>
        </w:rPr>
        <w:t>段差や通路幅の改善、エレベーターの整備など、ハード面への対応が必要</w:t>
      </w:r>
    </w:p>
    <w:p w14:paraId="6BA053F7" w14:textId="77777777" w:rsidR="00386F22" w:rsidRPr="006E1022" w:rsidRDefault="00386F22" w:rsidP="00386F22">
      <w:pPr>
        <w:ind w:left="-8" w:right="-2530"/>
        <w:rPr>
          <w:rFonts w:ascii="ＭＳ Ｐゴシック" w:eastAsia="ＭＳ Ｐゴシック" w:hAnsi="ＭＳ Ｐゴシック" w:cs="Segoe UI Symbol"/>
          <w:b/>
          <w:bCs/>
          <w:color w:val="000000" w:themeColor="text1"/>
          <w:sz w:val="24"/>
          <w:szCs w:val="24"/>
        </w:rPr>
      </w:pPr>
    </w:p>
    <w:p w14:paraId="00C20A45" w14:textId="77777777" w:rsidR="00386F22" w:rsidRPr="006E1022" w:rsidRDefault="00386F22" w:rsidP="00D07077">
      <w:pPr>
        <w:pStyle w:val="2"/>
      </w:pPr>
      <w:bookmarkStart w:id="66" w:name="_Toc161914892"/>
      <w:r w:rsidRPr="006E1022">
        <w:rPr>
          <w:rFonts w:hint="eastAsia"/>
        </w:rPr>
        <w:t>（３）旅客船事業者について</w:t>
      </w:r>
      <w:bookmarkEnd w:id="66"/>
    </w:p>
    <w:p w14:paraId="2F109CF5" w14:textId="560C641E" w:rsidR="00386F22" w:rsidRDefault="00386F22" w:rsidP="003A764F">
      <w:pPr>
        <w:ind w:left="284" w:right="-330" w:firstLineChars="100" w:firstLine="220"/>
        <w:rPr>
          <w:rFonts w:ascii="ＭＳ Ｐゴシック" w:eastAsia="ＭＳ Ｐゴシック" w:hAnsi="ＭＳ Ｐゴシック" w:cs="Segoe UI Symbol"/>
          <w:color w:val="000000" w:themeColor="text1"/>
          <w:sz w:val="22"/>
        </w:rPr>
      </w:pPr>
      <w:r w:rsidRPr="006E1022">
        <w:rPr>
          <w:rFonts w:ascii="ＭＳ Ｐゴシック" w:eastAsia="ＭＳ Ｐゴシック" w:hAnsi="ＭＳ Ｐゴシック" w:cs="Segoe UI Symbol" w:hint="eastAsia"/>
          <w:color w:val="000000" w:themeColor="text1"/>
          <w:sz w:val="22"/>
        </w:rPr>
        <w:t>高齢者に船旅を楽しんでいただくための意見交換会</w:t>
      </w:r>
      <w:r w:rsidR="00CB0300">
        <w:rPr>
          <w:rFonts w:ascii="ＭＳ Ｐゴシック" w:eastAsia="ＭＳ Ｐゴシック" w:hAnsi="ＭＳ Ｐゴシック" w:cs="Segoe UI Symbol" w:hint="eastAsia"/>
          <w:color w:val="000000" w:themeColor="text1"/>
          <w:sz w:val="22"/>
        </w:rPr>
        <w:t>等</w:t>
      </w:r>
      <w:r w:rsidRPr="006E1022">
        <w:rPr>
          <w:rFonts w:ascii="ＭＳ Ｐゴシック" w:eastAsia="ＭＳ Ｐゴシック" w:hAnsi="ＭＳ Ｐゴシック" w:cs="Segoe UI Symbol" w:hint="eastAsia"/>
          <w:color w:val="000000" w:themeColor="text1"/>
          <w:sz w:val="22"/>
        </w:rPr>
        <w:t>において旅客船事業者から主に、</w:t>
      </w:r>
      <w:r w:rsidR="00C61326">
        <w:rPr>
          <w:rFonts w:ascii="ＭＳ Ｐゴシック" w:eastAsia="ＭＳ Ｐゴシック" w:hAnsi="ＭＳ Ｐゴシック" w:cs="Segoe UI Symbol" w:hint="eastAsia"/>
          <w:color w:val="000000" w:themeColor="text1"/>
          <w:sz w:val="22"/>
        </w:rPr>
        <w:t>「</w:t>
      </w:r>
      <w:r w:rsidRPr="006E1022">
        <w:rPr>
          <w:rFonts w:ascii="ＭＳ Ｐゴシック" w:eastAsia="ＭＳ Ｐゴシック" w:hAnsi="ＭＳ Ｐゴシック" w:cs="Segoe UI Symbol" w:hint="eastAsia"/>
          <w:color w:val="000000" w:themeColor="text1"/>
          <w:sz w:val="22"/>
        </w:rPr>
        <w:t>情報発信</w:t>
      </w:r>
      <w:r w:rsidR="00C61326">
        <w:rPr>
          <w:rFonts w:ascii="ＭＳ Ｐゴシック" w:eastAsia="ＭＳ Ｐゴシック" w:hAnsi="ＭＳ Ｐゴシック" w:cs="Segoe UI Symbol" w:hint="eastAsia"/>
          <w:color w:val="000000" w:themeColor="text1"/>
          <w:sz w:val="22"/>
        </w:rPr>
        <w:t>」</w:t>
      </w:r>
      <w:r w:rsidRPr="006E1022">
        <w:rPr>
          <w:rFonts w:ascii="ＭＳ Ｐゴシック" w:eastAsia="ＭＳ Ｐゴシック" w:hAnsi="ＭＳ Ｐゴシック" w:cs="Segoe UI Symbol" w:hint="eastAsia"/>
          <w:color w:val="000000" w:themeColor="text1"/>
          <w:sz w:val="22"/>
        </w:rPr>
        <w:t>、</w:t>
      </w:r>
      <w:r w:rsidR="00C61326">
        <w:rPr>
          <w:rFonts w:ascii="ＭＳ Ｐゴシック" w:eastAsia="ＭＳ Ｐゴシック" w:hAnsi="ＭＳ Ｐゴシック" w:cs="Segoe UI Symbol" w:hint="eastAsia"/>
          <w:color w:val="000000" w:themeColor="text1"/>
          <w:sz w:val="22"/>
        </w:rPr>
        <w:t>「</w:t>
      </w:r>
      <w:r w:rsidRPr="006E1022">
        <w:rPr>
          <w:rFonts w:ascii="ＭＳ Ｐゴシック" w:eastAsia="ＭＳ Ｐゴシック" w:hAnsi="ＭＳ Ｐゴシック" w:cs="Segoe UI Symbol" w:hint="eastAsia"/>
          <w:color w:val="000000" w:themeColor="text1"/>
          <w:sz w:val="22"/>
        </w:rPr>
        <w:t>緊急時対応</w:t>
      </w:r>
      <w:r w:rsidR="00C61326">
        <w:rPr>
          <w:rFonts w:ascii="ＭＳ Ｐゴシック" w:eastAsia="ＭＳ Ｐゴシック" w:hAnsi="ＭＳ Ｐゴシック" w:cs="Segoe UI Symbol" w:hint="eastAsia"/>
          <w:color w:val="000000" w:themeColor="text1"/>
          <w:sz w:val="22"/>
        </w:rPr>
        <w:t>」</w:t>
      </w:r>
      <w:r w:rsidRPr="006E1022">
        <w:rPr>
          <w:rFonts w:ascii="ＭＳ Ｐゴシック" w:eastAsia="ＭＳ Ｐゴシック" w:hAnsi="ＭＳ Ｐゴシック" w:cs="Segoe UI Symbol" w:hint="eastAsia"/>
          <w:color w:val="000000" w:themeColor="text1"/>
          <w:sz w:val="22"/>
        </w:rPr>
        <w:t>、</w:t>
      </w:r>
      <w:r w:rsidR="00C61326">
        <w:rPr>
          <w:rFonts w:ascii="ＭＳ Ｐゴシック" w:eastAsia="ＭＳ Ｐゴシック" w:hAnsi="ＭＳ Ｐゴシック" w:cs="Segoe UI Symbol" w:hint="eastAsia"/>
          <w:color w:val="000000" w:themeColor="text1"/>
          <w:sz w:val="22"/>
        </w:rPr>
        <w:t>「</w:t>
      </w:r>
      <w:r w:rsidRPr="006E1022">
        <w:rPr>
          <w:rFonts w:ascii="ＭＳ Ｐゴシック" w:eastAsia="ＭＳ Ｐゴシック" w:hAnsi="ＭＳ Ｐゴシック" w:cs="Segoe UI Symbol" w:hint="eastAsia"/>
          <w:color w:val="000000" w:themeColor="text1"/>
          <w:sz w:val="22"/>
        </w:rPr>
        <w:t>船旅の魅力向上</w:t>
      </w:r>
      <w:r w:rsidR="00C61326">
        <w:rPr>
          <w:rFonts w:ascii="ＭＳ Ｐゴシック" w:eastAsia="ＭＳ Ｐゴシック" w:hAnsi="ＭＳ Ｐゴシック" w:cs="Segoe UI Symbol" w:hint="eastAsia"/>
          <w:color w:val="000000" w:themeColor="text1"/>
          <w:sz w:val="22"/>
        </w:rPr>
        <w:t>」</w:t>
      </w:r>
      <w:r w:rsidRPr="006E1022">
        <w:rPr>
          <w:rFonts w:ascii="ＭＳ Ｐゴシック" w:eastAsia="ＭＳ Ｐゴシック" w:hAnsi="ＭＳ Ｐゴシック" w:cs="Segoe UI Symbol" w:hint="eastAsia"/>
          <w:color w:val="000000" w:themeColor="text1"/>
          <w:sz w:val="22"/>
        </w:rPr>
        <w:t>の</w:t>
      </w:r>
      <w:r w:rsidR="008D0C16">
        <w:rPr>
          <w:rFonts w:ascii="ＭＳ Ｐゴシック" w:eastAsia="ＭＳ Ｐゴシック" w:hAnsi="ＭＳ Ｐゴシック" w:cs="Segoe UI Symbol" w:hint="eastAsia"/>
          <w:color w:val="000000" w:themeColor="text1"/>
          <w:sz w:val="22"/>
        </w:rPr>
        <w:t>３</w:t>
      </w:r>
      <w:r w:rsidRPr="006E1022">
        <w:rPr>
          <w:rFonts w:ascii="ＭＳ Ｐゴシック" w:eastAsia="ＭＳ Ｐゴシック" w:hAnsi="ＭＳ Ｐゴシック" w:cs="Segoe UI Symbol"/>
          <w:color w:val="000000" w:themeColor="text1"/>
          <w:sz w:val="22"/>
        </w:rPr>
        <w:t>つの項目について意見があった。</w:t>
      </w:r>
    </w:p>
    <w:p w14:paraId="6C4275DC" w14:textId="36A500AD" w:rsidR="00CB0300" w:rsidRPr="006E1022" w:rsidRDefault="00CB0300" w:rsidP="005E2608">
      <w:pPr>
        <w:ind w:left="-8" w:right="-330" w:firstLineChars="100" w:firstLine="220"/>
        <w:rPr>
          <w:rFonts w:ascii="ＭＳ Ｐゴシック" w:eastAsia="ＭＳ Ｐゴシック" w:hAnsi="ＭＳ Ｐゴシック" w:cs="Segoe UI Symbol"/>
          <w:color w:val="000000" w:themeColor="text1"/>
          <w:sz w:val="22"/>
        </w:rPr>
      </w:pPr>
    </w:p>
    <w:p w14:paraId="54E6A266" w14:textId="77777777" w:rsidR="008D0C16" w:rsidRDefault="008D0C16" w:rsidP="003A764F">
      <w:pPr>
        <w:ind w:left="-8" w:right="-2530" w:firstLineChars="100" w:firstLine="220"/>
        <w:rPr>
          <w:rFonts w:ascii="ＭＳ Ｐゴシック" w:eastAsia="ＭＳ Ｐゴシック" w:hAnsi="ＭＳ Ｐゴシック" w:cs="Segoe UI Symbol"/>
          <w:color w:val="000000" w:themeColor="text1"/>
          <w:sz w:val="22"/>
        </w:rPr>
      </w:pPr>
    </w:p>
    <w:p w14:paraId="72CDA740" w14:textId="3469AB8A" w:rsidR="00386F22" w:rsidRDefault="00386F22" w:rsidP="003A764F">
      <w:pPr>
        <w:ind w:left="-8" w:right="-2530" w:firstLineChars="100" w:firstLine="220"/>
        <w:rPr>
          <w:rFonts w:ascii="ＭＳ Ｐゴシック" w:eastAsia="ＭＳ Ｐゴシック" w:hAnsi="ＭＳ Ｐゴシック" w:cs="Segoe UI Symbol"/>
          <w:color w:val="000000" w:themeColor="text1"/>
          <w:sz w:val="22"/>
        </w:rPr>
      </w:pPr>
      <w:r w:rsidRPr="006E1022">
        <w:rPr>
          <w:rFonts w:ascii="ＭＳ Ｐゴシック" w:eastAsia="ＭＳ Ｐゴシック" w:hAnsi="ＭＳ Ｐゴシック" w:cs="Segoe UI Symbol" w:hint="eastAsia"/>
          <w:color w:val="000000" w:themeColor="text1"/>
          <w:sz w:val="22"/>
        </w:rPr>
        <w:lastRenderedPageBreak/>
        <w:t>《情報発信》</w:t>
      </w:r>
    </w:p>
    <w:p w14:paraId="6FBC679E" w14:textId="483BB536" w:rsidR="00E61869" w:rsidRPr="003A764F" w:rsidRDefault="00E61869" w:rsidP="00386F22">
      <w:pPr>
        <w:ind w:left="-8" w:right="-2530"/>
        <w:rPr>
          <w:rFonts w:ascii="ＭＳ Ｐゴシック" w:eastAsia="ＭＳ Ｐゴシック" w:hAnsi="ＭＳ Ｐゴシック" w:cs="Segoe UI Symbol"/>
          <w:sz w:val="22"/>
        </w:rPr>
      </w:pPr>
      <w:r w:rsidRPr="003A764F">
        <w:rPr>
          <w:rFonts w:ascii="ＭＳ Ｐゴシック" w:eastAsia="ＭＳ Ｐゴシック" w:hAnsi="ＭＳ Ｐゴシック" w:cs="Segoe UI Symbol" w:hint="eastAsia"/>
          <w:sz w:val="22"/>
        </w:rPr>
        <w:t xml:space="preserve">　　○バリアフリー情報公表項目の標準化</w:t>
      </w:r>
    </w:p>
    <w:p w14:paraId="071F1EF4" w14:textId="526F82AC" w:rsidR="00E61869" w:rsidRPr="003A764F" w:rsidRDefault="00E61869" w:rsidP="00D95CDE">
      <w:pPr>
        <w:ind w:left="565" w:right="-46" w:hangingChars="257" w:hanging="565"/>
        <w:rPr>
          <w:rFonts w:ascii="ＭＳ Ｐゴシック" w:eastAsia="ＭＳ Ｐゴシック" w:hAnsi="ＭＳ Ｐゴシック" w:cs="Segoe UI Symbol"/>
          <w:sz w:val="22"/>
        </w:rPr>
      </w:pPr>
      <w:r w:rsidRPr="003A764F">
        <w:rPr>
          <w:rFonts w:ascii="ＭＳ Ｐゴシック" w:eastAsia="ＭＳ Ｐゴシック" w:hAnsi="ＭＳ Ｐゴシック" w:cs="Segoe UI Symbol" w:hint="eastAsia"/>
          <w:sz w:val="22"/>
        </w:rPr>
        <w:t xml:space="preserve">　　　・高齢者等が</w:t>
      </w:r>
      <w:r w:rsidR="00CB0300" w:rsidRPr="003A764F">
        <w:rPr>
          <w:rFonts w:ascii="ＭＳ Ｐゴシック" w:eastAsia="ＭＳ Ｐゴシック" w:hAnsi="ＭＳ Ｐゴシック" w:cs="Segoe UI Symbol" w:hint="eastAsia"/>
          <w:sz w:val="22"/>
        </w:rPr>
        <w:t>旅客船</w:t>
      </w:r>
      <w:r w:rsidR="005D6DB5" w:rsidRPr="003A764F">
        <w:rPr>
          <w:rFonts w:ascii="ＭＳ Ｐゴシック" w:eastAsia="ＭＳ Ｐゴシック" w:hAnsi="ＭＳ Ｐゴシック" w:cs="Segoe UI Symbol" w:hint="eastAsia"/>
          <w:sz w:val="22"/>
        </w:rPr>
        <w:t>やターミナル等</w:t>
      </w:r>
      <w:r w:rsidRPr="003A764F">
        <w:rPr>
          <w:rFonts w:ascii="ＭＳ Ｐゴシック" w:eastAsia="ＭＳ Ｐゴシック" w:hAnsi="ＭＳ Ｐゴシック" w:cs="Segoe UI Symbol" w:hint="eastAsia"/>
          <w:sz w:val="22"/>
        </w:rPr>
        <w:t>を利用する際に、</w:t>
      </w:r>
      <w:r w:rsidR="003842F0" w:rsidRPr="003A764F">
        <w:rPr>
          <w:rFonts w:ascii="ＭＳ Ｐゴシック" w:eastAsia="ＭＳ Ｐゴシック" w:hAnsi="ＭＳ Ｐゴシック" w:cs="Segoe UI Symbol" w:hint="eastAsia"/>
          <w:sz w:val="22"/>
        </w:rPr>
        <w:t>どの設備が</w:t>
      </w:r>
      <w:r w:rsidRPr="003A764F">
        <w:rPr>
          <w:rFonts w:ascii="ＭＳ Ｐゴシック" w:eastAsia="ＭＳ Ｐゴシック" w:hAnsi="ＭＳ Ｐゴシック" w:cs="Segoe UI Symbol" w:hint="eastAsia"/>
          <w:sz w:val="22"/>
        </w:rPr>
        <w:t>バリアフリー</w:t>
      </w:r>
      <w:r w:rsidR="003842F0" w:rsidRPr="003A764F">
        <w:rPr>
          <w:rFonts w:ascii="ＭＳ Ｐゴシック" w:eastAsia="ＭＳ Ｐゴシック" w:hAnsi="ＭＳ Ｐゴシック" w:cs="Segoe UI Symbol" w:hint="eastAsia"/>
          <w:sz w:val="22"/>
        </w:rPr>
        <w:t>に対応しているか対応していないかが一目で分かるように</w:t>
      </w:r>
      <w:r w:rsidR="00B92BB6" w:rsidRPr="003A764F">
        <w:rPr>
          <w:rFonts w:ascii="ＭＳ Ｐゴシック" w:eastAsia="ＭＳ Ｐゴシック" w:hAnsi="ＭＳ Ｐゴシック" w:cs="Segoe UI Symbol" w:hint="eastAsia"/>
          <w:sz w:val="22"/>
        </w:rPr>
        <w:t>、また対応している場合は高齢者等が自分で利用可能か判断できるように諸元等の</w:t>
      </w:r>
      <w:r w:rsidR="003842F0" w:rsidRPr="003A764F">
        <w:rPr>
          <w:rFonts w:ascii="ＭＳ Ｐゴシック" w:eastAsia="ＭＳ Ｐゴシック" w:hAnsi="ＭＳ Ｐゴシック" w:cs="Segoe UI Symbol" w:hint="eastAsia"/>
          <w:sz w:val="22"/>
        </w:rPr>
        <w:t>公表内容や表示方法を標準化する。</w:t>
      </w:r>
    </w:p>
    <w:p w14:paraId="56964449" w14:textId="1AF4D561" w:rsidR="00386F22" w:rsidRPr="003A764F" w:rsidRDefault="00E61869" w:rsidP="005E2608">
      <w:pPr>
        <w:ind w:left="-8" w:right="-2530" w:firstLineChars="139" w:firstLine="306"/>
        <w:rPr>
          <w:rFonts w:ascii="ＭＳ Ｐゴシック" w:eastAsia="ＭＳ Ｐゴシック" w:hAnsi="ＭＳ Ｐゴシック" w:cs="Segoe UI Symbol"/>
          <w:sz w:val="22"/>
        </w:rPr>
      </w:pPr>
      <w:r w:rsidRPr="003A764F">
        <w:rPr>
          <w:rFonts w:ascii="ＭＳ Ｐゴシック" w:eastAsia="ＭＳ Ｐゴシック" w:hAnsi="ＭＳ Ｐゴシック" w:cs="Segoe UI Symbol" w:hint="eastAsia"/>
          <w:sz w:val="22"/>
        </w:rPr>
        <w:t>○</w:t>
      </w:r>
      <w:r w:rsidR="00386F22" w:rsidRPr="003A764F">
        <w:rPr>
          <w:rFonts w:ascii="ＭＳ Ｐゴシック" w:eastAsia="ＭＳ Ｐゴシック" w:hAnsi="ＭＳ Ｐゴシック" w:cs="Segoe UI Symbol" w:hint="eastAsia"/>
          <w:sz w:val="22"/>
        </w:rPr>
        <w:t>積極的な情報発信（声掛け）</w:t>
      </w:r>
    </w:p>
    <w:p w14:paraId="5DC69AAE" w14:textId="13EA2561" w:rsidR="00386F22" w:rsidRPr="003A764F" w:rsidRDefault="00386F22" w:rsidP="00D95CDE">
      <w:pPr>
        <w:ind w:left="-8" w:right="-2530" w:firstLineChars="203" w:firstLine="447"/>
        <w:rPr>
          <w:rFonts w:ascii="ＭＳ Ｐゴシック" w:eastAsia="ＭＳ Ｐゴシック" w:hAnsi="ＭＳ Ｐゴシック" w:cs="Segoe UI Symbol"/>
          <w:sz w:val="22"/>
        </w:rPr>
      </w:pPr>
      <w:r w:rsidRPr="003A764F">
        <w:rPr>
          <w:rFonts w:ascii="ＭＳ Ｐゴシック" w:eastAsia="ＭＳ Ｐゴシック" w:hAnsi="ＭＳ Ｐゴシック" w:cs="Segoe UI Symbol" w:hint="eastAsia"/>
          <w:sz w:val="22"/>
        </w:rPr>
        <w:t>・声をかける前にお客様の表情をよく見て、どこまでの案内が必要なのかを理解する。</w:t>
      </w:r>
    </w:p>
    <w:p w14:paraId="2728F036" w14:textId="3DAABC5C" w:rsidR="00386F22" w:rsidRPr="003A764F" w:rsidRDefault="00386F22" w:rsidP="00D95CDE">
      <w:pPr>
        <w:ind w:left="-8" w:right="-2530" w:firstLineChars="261" w:firstLine="574"/>
        <w:rPr>
          <w:rFonts w:ascii="ＭＳ Ｐゴシック" w:eastAsia="ＭＳ Ｐゴシック" w:hAnsi="ＭＳ Ｐゴシック" w:cs="Segoe UI Symbol"/>
          <w:sz w:val="22"/>
        </w:rPr>
      </w:pPr>
      <w:r w:rsidRPr="003A764F">
        <w:rPr>
          <w:rFonts w:ascii="ＭＳ Ｐゴシック" w:eastAsia="ＭＳ Ｐゴシック" w:hAnsi="ＭＳ Ｐゴシック" w:cs="Segoe UI Symbol" w:hint="eastAsia"/>
          <w:sz w:val="22"/>
        </w:rPr>
        <w:t>また、声掛けをして良いか迷う時は、積極的にお声がけする。</w:t>
      </w:r>
    </w:p>
    <w:p w14:paraId="689409C7" w14:textId="4DFCC931" w:rsidR="00386F22" w:rsidRPr="003A764F" w:rsidRDefault="00386F22" w:rsidP="005E2608">
      <w:pPr>
        <w:ind w:left="-8" w:right="-2530" w:firstLineChars="206" w:firstLine="453"/>
        <w:rPr>
          <w:rFonts w:ascii="ＭＳ Ｐゴシック" w:eastAsia="ＭＳ Ｐゴシック" w:hAnsi="ＭＳ Ｐゴシック" w:cs="Segoe UI Symbol"/>
          <w:sz w:val="22"/>
        </w:rPr>
      </w:pPr>
      <w:r w:rsidRPr="003A764F">
        <w:rPr>
          <w:rFonts w:ascii="ＭＳ Ｐゴシック" w:eastAsia="ＭＳ Ｐゴシック" w:hAnsi="ＭＳ Ｐゴシック" w:cs="Segoe UI Symbol" w:hint="eastAsia"/>
          <w:sz w:val="22"/>
        </w:rPr>
        <w:t>・車椅子利用者から問合せが多いドア幅・ベッド幅・段差の高さ等をホームページで案内する。</w:t>
      </w:r>
    </w:p>
    <w:p w14:paraId="1248000C" w14:textId="5A08F242" w:rsidR="00386F22" w:rsidRPr="003A764F" w:rsidRDefault="00E61869" w:rsidP="005E2608">
      <w:pPr>
        <w:ind w:left="-8" w:right="-2530" w:firstLineChars="139" w:firstLine="306"/>
        <w:rPr>
          <w:rFonts w:ascii="ＭＳ Ｐゴシック" w:eastAsia="ＭＳ Ｐゴシック" w:hAnsi="ＭＳ Ｐゴシック" w:cs="Segoe UI Symbol"/>
          <w:sz w:val="22"/>
        </w:rPr>
      </w:pPr>
      <w:r w:rsidRPr="003A764F">
        <w:rPr>
          <w:rFonts w:ascii="ＭＳ Ｐゴシック" w:eastAsia="ＭＳ Ｐゴシック" w:hAnsi="ＭＳ Ｐゴシック" w:cs="Segoe UI Symbol" w:hint="eastAsia"/>
          <w:sz w:val="22"/>
        </w:rPr>
        <w:t>○</w:t>
      </w:r>
      <w:r w:rsidR="00386F22" w:rsidRPr="003A764F">
        <w:rPr>
          <w:rFonts w:ascii="ＭＳ Ｐゴシック" w:eastAsia="ＭＳ Ｐゴシック" w:hAnsi="ＭＳ Ｐゴシック" w:cs="Segoe UI Symbol" w:hint="eastAsia"/>
          <w:sz w:val="22"/>
        </w:rPr>
        <w:t>きめ細かな対応</w:t>
      </w:r>
    </w:p>
    <w:p w14:paraId="6F367D49" w14:textId="77777777" w:rsidR="00386F22" w:rsidRPr="003A764F" w:rsidRDefault="00386F22" w:rsidP="005E2608">
      <w:pPr>
        <w:ind w:left="-8" w:right="-2530" w:firstLineChars="206" w:firstLine="453"/>
        <w:rPr>
          <w:rFonts w:ascii="ＭＳ Ｐゴシック" w:eastAsia="ＭＳ Ｐゴシック" w:hAnsi="ＭＳ Ｐゴシック" w:cs="Segoe UI Symbol"/>
          <w:sz w:val="22"/>
        </w:rPr>
      </w:pPr>
      <w:r w:rsidRPr="003A764F">
        <w:rPr>
          <w:rFonts w:ascii="ＭＳ Ｐゴシック" w:eastAsia="ＭＳ Ｐゴシック" w:hAnsi="ＭＳ Ｐゴシック" w:cs="Segoe UI Symbol" w:hint="eastAsia"/>
          <w:sz w:val="22"/>
        </w:rPr>
        <w:t>・施設や備品を整えるだけでなく、利用を促す分かりやすい案内表示を行う。</w:t>
      </w:r>
    </w:p>
    <w:p w14:paraId="774EEBEE" w14:textId="2442A9D7" w:rsidR="00BF032B" w:rsidRPr="003A764F" w:rsidRDefault="00386F22" w:rsidP="00D95CDE">
      <w:pPr>
        <w:ind w:leftChars="205" w:left="562" w:right="-46" w:hangingChars="60" w:hanging="132"/>
        <w:rPr>
          <w:rFonts w:ascii="ＭＳ Ｐゴシック" w:eastAsia="ＭＳ Ｐゴシック" w:hAnsi="ＭＳ Ｐゴシック" w:cs="Segoe UI Symbol"/>
          <w:sz w:val="22"/>
        </w:rPr>
      </w:pPr>
      <w:r w:rsidRPr="003A764F">
        <w:rPr>
          <w:rFonts w:ascii="ＭＳ Ｐゴシック" w:eastAsia="ＭＳ Ｐゴシック" w:hAnsi="ＭＳ Ｐゴシック" w:cs="Segoe UI Symbol" w:hint="eastAsia"/>
          <w:sz w:val="22"/>
        </w:rPr>
        <w:t>・高齢の車椅子利用者などで乗組員のお手伝いが必要な方が乗船される際は、事前に乗組</w:t>
      </w:r>
      <w:r w:rsidR="00D86693" w:rsidRPr="003A764F">
        <w:rPr>
          <w:rFonts w:ascii="ＭＳ Ｐゴシック" w:eastAsia="ＭＳ Ｐゴシック" w:hAnsi="ＭＳ Ｐゴシック" w:cs="Segoe UI Symbol" w:hint="eastAsia"/>
          <w:sz w:val="22"/>
        </w:rPr>
        <w:t xml:space="preserve">　</w:t>
      </w:r>
      <w:r w:rsidRPr="003A764F">
        <w:rPr>
          <w:rFonts w:ascii="ＭＳ Ｐゴシック" w:eastAsia="ＭＳ Ｐゴシック" w:hAnsi="ＭＳ Ｐゴシック" w:cs="Segoe UI Symbol" w:hint="eastAsia"/>
          <w:sz w:val="22"/>
        </w:rPr>
        <w:t>員間で情報を共有しておく。</w:t>
      </w:r>
    </w:p>
    <w:p w14:paraId="7B63B2D3" w14:textId="00678570" w:rsidR="00BF032B" w:rsidRPr="003A764F" w:rsidRDefault="00386F22" w:rsidP="00D95CDE">
      <w:pPr>
        <w:ind w:left="565" w:right="-46" w:hangingChars="257" w:hanging="565"/>
        <w:rPr>
          <w:rFonts w:ascii="ＭＳ Ｐゴシック" w:eastAsia="ＭＳ Ｐゴシック" w:hAnsi="ＭＳ Ｐゴシック" w:cs="Segoe UI Symbol"/>
          <w:sz w:val="22"/>
        </w:rPr>
      </w:pPr>
      <w:r w:rsidRPr="003A764F">
        <w:rPr>
          <w:rFonts w:ascii="ＭＳ Ｐゴシック" w:eastAsia="ＭＳ Ｐゴシック" w:hAnsi="ＭＳ Ｐゴシック" w:cs="Segoe UI Symbol"/>
          <w:sz w:val="22"/>
        </w:rPr>
        <w:t xml:space="preserve">  </w:t>
      </w:r>
      <w:r w:rsidR="00BF032B" w:rsidRPr="003A764F">
        <w:rPr>
          <w:rFonts w:ascii="ＭＳ Ｐゴシック" w:eastAsia="ＭＳ Ｐゴシック" w:hAnsi="ＭＳ Ｐゴシック" w:cs="Segoe UI Symbol"/>
          <w:sz w:val="22"/>
        </w:rPr>
        <w:t xml:space="preserve"> </w:t>
      </w:r>
      <w:r w:rsidR="00BF032B" w:rsidRPr="003A764F">
        <w:rPr>
          <w:rFonts w:ascii="ＭＳ Ｐゴシック" w:eastAsia="ＭＳ Ｐゴシック" w:hAnsi="ＭＳ Ｐゴシック" w:cs="Segoe UI Symbol" w:hint="eastAsia"/>
          <w:sz w:val="22"/>
        </w:rPr>
        <w:t xml:space="preserve">　・高齢者等が</w:t>
      </w:r>
      <w:r w:rsidR="00CB0300" w:rsidRPr="003A764F">
        <w:rPr>
          <w:rFonts w:ascii="ＭＳ Ｐゴシック" w:eastAsia="ＭＳ Ｐゴシック" w:hAnsi="ＭＳ Ｐゴシック" w:cs="Segoe UI Symbol" w:hint="eastAsia"/>
          <w:sz w:val="22"/>
        </w:rPr>
        <w:t>船</w:t>
      </w:r>
      <w:r w:rsidR="00BF032B" w:rsidRPr="003A764F">
        <w:rPr>
          <w:rFonts w:ascii="ＭＳ Ｐゴシック" w:eastAsia="ＭＳ Ｐゴシック" w:hAnsi="ＭＳ Ｐゴシック" w:cs="Segoe UI Symbol" w:hint="eastAsia"/>
          <w:sz w:val="22"/>
        </w:rPr>
        <w:t>旅をしようとする際、一つの窓口に聞けば、</w:t>
      </w:r>
      <w:r w:rsidR="00FF63E8" w:rsidRPr="003A764F">
        <w:rPr>
          <w:rFonts w:ascii="ＭＳ Ｐゴシック" w:eastAsia="ＭＳ Ｐゴシック" w:hAnsi="ＭＳ Ｐゴシック" w:cs="Segoe UI Symbol" w:hint="eastAsia"/>
          <w:sz w:val="22"/>
        </w:rPr>
        <w:t>最適な</w:t>
      </w:r>
      <w:r w:rsidR="00CB0300" w:rsidRPr="003A764F">
        <w:rPr>
          <w:rFonts w:ascii="ＭＳ Ｐゴシック" w:eastAsia="ＭＳ Ｐゴシック" w:hAnsi="ＭＳ Ｐゴシック" w:cs="Segoe UI Symbol" w:hint="eastAsia"/>
          <w:sz w:val="22"/>
        </w:rPr>
        <w:t>船会社や</w:t>
      </w:r>
      <w:r w:rsidR="00BF032B" w:rsidRPr="003A764F">
        <w:rPr>
          <w:rFonts w:ascii="ＭＳ Ｐゴシック" w:eastAsia="ＭＳ Ｐゴシック" w:hAnsi="ＭＳ Ｐゴシック" w:cs="Segoe UI Symbol" w:hint="eastAsia"/>
          <w:sz w:val="22"/>
        </w:rPr>
        <w:t>観光</w:t>
      </w:r>
      <w:r w:rsidR="00FF63E8" w:rsidRPr="003A764F">
        <w:rPr>
          <w:rFonts w:ascii="ＭＳ Ｐゴシック" w:eastAsia="ＭＳ Ｐゴシック" w:hAnsi="ＭＳ Ｐゴシック" w:cs="Segoe UI Symbol" w:hint="eastAsia"/>
          <w:sz w:val="22"/>
        </w:rPr>
        <w:t>情報</w:t>
      </w:r>
      <w:r w:rsidR="004B240B" w:rsidRPr="003A764F">
        <w:rPr>
          <w:rFonts w:ascii="ＭＳ Ｐゴシック" w:eastAsia="ＭＳ Ｐゴシック" w:hAnsi="ＭＳ Ｐゴシック" w:cs="Segoe UI Symbol" w:hint="eastAsia"/>
          <w:sz w:val="22"/>
        </w:rPr>
        <w:t>等</w:t>
      </w:r>
      <w:r w:rsidR="00CB0300" w:rsidRPr="003A764F">
        <w:rPr>
          <w:rFonts w:ascii="ＭＳ Ｐゴシック" w:eastAsia="ＭＳ Ｐゴシック" w:hAnsi="ＭＳ Ｐゴシック" w:cs="Segoe UI Symbol" w:hint="eastAsia"/>
          <w:sz w:val="22"/>
        </w:rPr>
        <w:t>を</w:t>
      </w:r>
      <w:r w:rsidR="00FF63E8" w:rsidRPr="003A764F">
        <w:rPr>
          <w:rFonts w:ascii="ＭＳ Ｐゴシック" w:eastAsia="ＭＳ Ｐゴシック" w:hAnsi="ＭＳ Ｐゴシック" w:cs="Segoe UI Symbol" w:hint="eastAsia"/>
          <w:sz w:val="22"/>
        </w:rPr>
        <w:t>得られる</w:t>
      </w:r>
      <w:r w:rsidR="00CB0300" w:rsidRPr="003A764F">
        <w:rPr>
          <w:rFonts w:ascii="ＭＳ Ｐゴシック" w:eastAsia="ＭＳ Ｐゴシック" w:hAnsi="ＭＳ Ｐゴシック" w:cs="Segoe UI Symbol" w:hint="eastAsia"/>
          <w:sz w:val="22"/>
        </w:rPr>
        <w:t>ワンストップサービスを構築</w:t>
      </w:r>
      <w:r w:rsidR="00FF63E8" w:rsidRPr="003A764F">
        <w:rPr>
          <w:rFonts w:ascii="ＭＳ Ｐゴシック" w:eastAsia="ＭＳ Ｐゴシック" w:hAnsi="ＭＳ Ｐゴシック" w:cs="Segoe UI Symbol" w:hint="eastAsia"/>
          <w:sz w:val="22"/>
        </w:rPr>
        <w:t>する。</w:t>
      </w:r>
    </w:p>
    <w:p w14:paraId="531BEF22" w14:textId="77777777" w:rsidR="00FF63E8" w:rsidRDefault="00FF63E8" w:rsidP="00386F22">
      <w:pPr>
        <w:ind w:left="-8" w:right="-2530"/>
        <w:rPr>
          <w:rFonts w:ascii="ＭＳ Ｐゴシック" w:eastAsia="ＭＳ Ｐゴシック" w:hAnsi="ＭＳ Ｐゴシック" w:cs="Segoe UI Symbol"/>
          <w:color w:val="000000" w:themeColor="text1"/>
          <w:sz w:val="22"/>
        </w:rPr>
      </w:pPr>
    </w:p>
    <w:p w14:paraId="6DA52BDC" w14:textId="6A261C63" w:rsidR="00386F22" w:rsidRPr="006E1022" w:rsidRDefault="00386F22" w:rsidP="003A764F">
      <w:pPr>
        <w:ind w:left="-8" w:right="-2530" w:firstLineChars="100" w:firstLine="220"/>
        <w:rPr>
          <w:rFonts w:ascii="ＭＳ Ｐゴシック" w:eastAsia="ＭＳ Ｐゴシック" w:hAnsi="ＭＳ Ｐゴシック" w:cs="Segoe UI Symbol"/>
          <w:color w:val="000000" w:themeColor="text1"/>
          <w:sz w:val="22"/>
        </w:rPr>
      </w:pPr>
      <w:r w:rsidRPr="006E1022">
        <w:rPr>
          <w:rFonts w:ascii="ＭＳ Ｐゴシック" w:eastAsia="ＭＳ Ｐゴシック" w:hAnsi="ＭＳ Ｐゴシック" w:cs="Segoe UI Symbol" w:hint="eastAsia"/>
          <w:color w:val="000000" w:themeColor="text1"/>
          <w:sz w:val="22"/>
        </w:rPr>
        <w:t>《緊急時対応》</w:t>
      </w:r>
    </w:p>
    <w:p w14:paraId="7490934D" w14:textId="38A4BAC7" w:rsidR="00386F22" w:rsidRPr="006E1022" w:rsidRDefault="00E61869" w:rsidP="005E2608">
      <w:pPr>
        <w:ind w:left="-8" w:right="-2530" w:firstLineChars="139" w:firstLine="306"/>
        <w:rPr>
          <w:rFonts w:ascii="ＭＳ Ｐゴシック" w:eastAsia="ＭＳ Ｐゴシック" w:hAnsi="ＭＳ Ｐゴシック" w:cs="Segoe UI Symbol"/>
          <w:color w:val="000000" w:themeColor="text1"/>
          <w:sz w:val="22"/>
        </w:rPr>
      </w:pPr>
      <w:r>
        <w:rPr>
          <w:rFonts w:ascii="ＭＳ Ｐゴシック" w:eastAsia="ＭＳ Ｐゴシック" w:hAnsi="ＭＳ Ｐゴシック" w:cs="Segoe UI Symbol" w:hint="eastAsia"/>
          <w:color w:val="000000" w:themeColor="text1"/>
          <w:sz w:val="22"/>
        </w:rPr>
        <w:t>○</w:t>
      </w:r>
      <w:r w:rsidR="00386F22" w:rsidRPr="006E1022">
        <w:rPr>
          <w:rFonts w:ascii="ＭＳ Ｐゴシック" w:eastAsia="ＭＳ Ｐゴシック" w:hAnsi="ＭＳ Ｐゴシック" w:cs="Segoe UI Symbol" w:hint="eastAsia"/>
          <w:color w:val="000000" w:themeColor="text1"/>
          <w:sz w:val="22"/>
        </w:rPr>
        <w:t>緊急時対応の周知</w:t>
      </w:r>
    </w:p>
    <w:p w14:paraId="696FDEE4" w14:textId="77777777" w:rsidR="00386F22" w:rsidRPr="006E1022" w:rsidRDefault="00386F22" w:rsidP="005E2608">
      <w:pPr>
        <w:ind w:left="-8" w:right="-2530" w:firstLineChars="206" w:firstLine="453"/>
        <w:rPr>
          <w:rFonts w:ascii="ＭＳ Ｐゴシック" w:eastAsia="ＭＳ Ｐゴシック" w:hAnsi="ＭＳ Ｐゴシック" w:cs="Segoe UI Symbol"/>
          <w:color w:val="000000" w:themeColor="text1"/>
          <w:sz w:val="22"/>
        </w:rPr>
      </w:pPr>
      <w:r w:rsidRPr="006E1022">
        <w:rPr>
          <w:rFonts w:ascii="ＭＳ Ｐゴシック" w:eastAsia="ＭＳ Ｐゴシック" w:hAnsi="ＭＳ Ｐゴシック" w:cs="Segoe UI Symbol" w:hint="eastAsia"/>
          <w:color w:val="000000" w:themeColor="text1"/>
          <w:sz w:val="22"/>
        </w:rPr>
        <w:t>・予約時に要サポートの有無の把握と従業員間の情報の共有を図る。</w:t>
      </w:r>
    </w:p>
    <w:p w14:paraId="03C6BCA7" w14:textId="4F4D0EB4" w:rsidR="00386F22" w:rsidRPr="006E1022" w:rsidRDefault="00386F22" w:rsidP="005E2608">
      <w:pPr>
        <w:ind w:left="-8" w:right="-2530" w:firstLineChars="206" w:firstLine="453"/>
        <w:rPr>
          <w:rFonts w:ascii="ＭＳ Ｐゴシック" w:eastAsia="ＭＳ Ｐゴシック" w:hAnsi="ＭＳ Ｐゴシック" w:cs="Segoe UI Symbol"/>
          <w:color w:val="000000" w:themeColor="text1"/>
          <w:sz w:val="22"/>
        </w:rPr>
      </w:pPr>
      <w:r w:rsidRPr="006E1022">
        <w:rPr>
          <w:rFonts w:ascii="ＭＳ Ｐゴシック" w:eastAsia="ＭＳ Ｐゴシック" w:hAnsi="ＭＳ Ｐゴシック" w:cs="Segoe UI Symbol" w:hint="eastAsia"/>
          <w:color w:val="000000" w:themeColor="text1"/>
          <w:sz w:val="22"/>
        </w:rPr>
        <w:t>・非常時訓練の実施状況の情報発信</w:t>
      </w:r>
      <w:r w:rsidR="00D95F66" w:rsidRPr="006E1022">
        <w:rPr>
          <w:rFonts w:ascii="ＭＳ Ｐゴシック" w:eastAsia="ＭＳ Ｐゴシック" w:hAnsi="ＭＳ Ｐゴシック" w:cs="Segoe UI Symbol" w:hint="eastAsia"/>
          <w:color w:val="000000" w:themeColor="text1"/>
          <w:sz w:val="22"/>
        </w:rPr>
        <w:t>を</w:t>
      </w:r>
      <w:r w:rsidRPr="006E1022">
        <w:rPr>
          <w:rFonts w:ascii="ＭＳ Ｐゴシック" w:eastAsia="ＭＳ Ｐゴシック" w:hAnsi="ＭＳ Ｐゴシック" w:cs="Segoe UI Symbol" w:hint="eastAsia"/>
          <w:color w:val="000000" w:themeColor="text1"/>
          <w:sz w:val="22"/>
        </w:rPr>
        <w:t>すること等により高齢者など利用者の不安を軽減する。</w:t>
      </w:r>
    </w:p>
    <w:p w14:paraId="076911E6" w14:textId="2950827D" w:rsidR="00386F22" w:rsidRPr="006E1022" w:rsidRDefault="00386F22" w:rsidP="003A764F">
      <w:pPr>
        <w:ind w:leftChars="203" w:left="567" w:right="-46" w:hangingChars="64" w:hanging="141"/>
        <w:rPr>
          <w:rFonts w:ascii="ＭＳ Ｐゴシック" w:eastAsia="ＭＳ Ｐゴシック" w:hAnsi="ＭＳ Ｐゴシック" w:cs="Segoe UI Symbol"/>
          <w:color w:val="000000" w:themeColor="text1"/>
          <w:sz w:val="22"/>
        </w:rPr>
      </w:pPr>
      <w:r w:rsidRPr="006E1022">
        <w:rPr>
          <w:rFonts w:ascii="ＭＳ Ｐゴシック" w:eastAsia="ＭＳ Ｐゴシック" w:hAnsi="ＭＳ Ｐゴシック" w:cs="Segoe UI Symbol" w:hint="eastAsia"/>
          <w:color w:val="000000" w:themeColor="text1"/>
          <w:sz w:val="22"/>
        </w:rPr>
        <w:t>・緊急時にはドアを合鍵で開けて避難誘導することを伝え、</w:t>
      </w:r>
      <w:r w:rsidR="001373F6">
        <w:rPr>
          <w:rFonts w:ascii="ＭＳ Ｐゴシック" w:eastAsia="ＭＳ Ｐゴシック" w:hAnsi="ＭＳ Ｐゴシック" w:cs="Segoe UI Symbol" w:hint="eastAsia"/>
          <w:color w:val="000000" w:themeColor="text1"/>
          <w:sz w:val="22"/>
        </w:rPr>
        <w:t>オートロック式の</w:t>
      </w:r>
      <w:r w:rsidRPr="006E1022">
        <w:rPr>
          <w:rFonts w:ascii="ＭＳ Ｐゴシック" w:eastAsia="ＭＳ Ｐゴシック" w:hAnsi="ＭＳ Ｐゴシック" w:cs="Segoe UI Symbol" w:hint="eastAsia"/>
          <w:color w:val="000000" w:themeColor="text1"/>
          <w:sz w:val="22"/>
        </w:rPr>
        <w:t>ドア</w:t>
      </w:r>
      <w:r w:rsidR="001373F6">
        <w:rPr>
          <w:rFonts w:ascii="ＭＳ Ｐゴシック" w:eastAsia="ＭＳ Ｐゴシック" w:hAnsi="ＭＳ Ｐゴシック" w:cs="Segoe UI Symbol" w:hint="eastAsia"/>
          <w:color w:val="000000" w:themeColor="text1"/>
          <w:sz w:val="22"/>
        </w:rPr>
        <w:t>のチェーンを</w:t>
      </w:r>
      <w:r w:rsidRPr="006E1022">
        <w:rPr>
          <w:rFonts w:ascii="ＭＳ Ｐゴシック" w:eastAsia="ＭＳ Ｐゴシック" w:hAnsi="ＭＳ Ｐゴシック" w:cs="Segoe UI Symbol" w:hint="eastAsia"/>
          <w:color w:val="000000" w:themeColor="text1"/>
          <w:sz w:val="22"/>
        </w:rPr>
        <w:t>かけないように依頼するなど、あらかじめサポートの仕方をお知らせする。</w:t>
      </w:r>
    </w:p>
    <w:p w14:paraId="64E059AD" w14:textId="29DCA5E2" w:rsidR="00386F22" w:rsidRPr="006E1022" w:rsidRDefault="00E61869" w:rsidP="005E2608">
      <w:pPr>
        <w:ind w:left="-8" w:right="-2530" w:firstLineChars="139" w:firstLine="306"/>
        <w:rPr>
          <w:rFonts w:ascii="ＭＳ Ｐゴシック" w:eastAsia="ＭＳ Ｐゴシック" w:hAnsi="ＭＳ Ｐゴシック" w:cs="Segoe UI Symbol"/>
          <w:color w:val="000000" w:themeColor="text1"/>
          <w:sz w:val="22"/>
        </w:rPr>
      </w:pPr>
      <w:r>
        <w:rPr>
          <w:rFonts w:ascii="ＭＳ Ｐゴシック" w:eastAsia="ＭＳ Ｐゴシック" w:hAnsi="ＭＳ Ｐゴシック" w:cs="Segoe UI Symbol" w:hint="eastAsia"/>
          <w:color w:val="000000" w:themeColor="text1"/>
          <w:sz w:val="22"/>
        </w:rPr>
        <w:t>○</w:t>
      </w:r>
      <w:r w:rsidR="00386F22" w:rsidRPr="006E1022">
        <w:rPr>
          <w:rFonts w:ascii="ＭＳ Ｐゴシック" w:eastAsia="ＭＳ Ｐゴシック" w:hAnsi="ＭＳ Ｐゴシック" w:cs="Segoe UI Symbol" w:hint="eastAsia"/>
          <w:color w:val="000000" w:themeColor="text1"/>
          <w:sz w:val="22"/>
        </w:rPr>
        <w:t>緊急時を知らせる工夫</w:t>
      </w:r>
    </w:p>
    <w:p w14:paraId="7AFCACBF" w14:textId="10D4880D" w:rsidR="00386F22" w:rsidRPr="006E1022" w:rsidRDefault="00386F22" w:rsidP="003A764F">
      <w:pPr>
        <w:ind w:leftChars="203" w:left="567" w:rightChars="-22" w:right="-46" w:hanging="141"/>
        <w:rPr>
          <w:rFonts w:ascii="ＭＳ Ｐゴシック" w:eastAsia="ＭＳ Ｐゴシック" w:hAnsi="ＭＳ Ｐゴシック" w:cs="Segoe UI Symbol"/>
          <w:color w:val="000000" w:themeColor="text1"/>
          <w:sz w:val="22"/>
        </w:rPr>
      </w:pPr>
      <w:r w:rsidRPr="006E1022">
        <w:rPr>
          <w:rFonts w:ascii="ＭＳ Ｐゴシック" w:eastAsia="ＭＳ Ｐゴシック" w:hAnsi="ＭＳ Ｐゴシック" w:cs="Segoe UI Symbol" w:hint="eastAsia"/>
          <w:color w:val="000000" w:themeColor="text1"/>
          <w:sz w:val="22"/>
        </w:rPr>
        <w:t>・聴覚に不安のある方に緊急時であることをフラッシュライトで伝え、船内のテレビを活用して緊急時に「緊急」という表示する。</w:t>
      </w:r>
    </w:p>
    <w:p w14:paraId="103C742C" w14:textId="10AABA46" w:rsidR="00D86693" w:rsidRDefault="00386F22" w:rsidP="003A764F">
      <w:pPr>
        <w:ind w:leftChars="67" w:left="141" w:right="-46" w:firstLineChars="129" w:firstLine="284"/>
        <w:rPr>
          <w:rFonts w:ascii="ＭＳ Ｐゴシック" w:eastAsia="ＭＳ Ｐゴシック" w:hAnsi="ＭＳ Ｐゴシック" w:cs="Segoe UI Symbol"/>
          <w:color w:val="000000" w:themeColor="text1"/>
          <w:sz w:val="22"/>
        </w:rPr>
      </w:pPr>
      <w:r w:rsidRPr="006E1022">
        <w:rPr>
          <w:rFonts w:ascii="ＭＳ Ｐゴシック" w:eastAsia="ＭＳ Ｐゴシック" w:hAnsi="ＭＳ Ｐゴシック" w:cs="Segoe UI Symbol" w:hint="eastAsia"/>
          <w:color w:val="000000" w:themeColor="text1"/>
          <w:sz w:val="22"/>
        </w:rPr>
        <w:t>・多言語表示の整備に神経が行きがちであるが、視覚や聴覚が年齢とともに衰えた方、</w:t>
      </w:r>
      <w:r w:rsidR="00660664">
        <w:rPr>
          <w:rFonts w:ascii="ＭＳ Ｐゴシック" w:eastAsia="ＭＳ Ｐゴシック" w:hAnsi="ＭＳ Ｐゴシック" w:cs="Segoe UI Symbol" w:hint="eastAsia"/>
          <w:color w:val="000000" w:themeColor="text1"/>
          <w:sz w:val="22"/>
        </w:rPr>
        <w:t>障がい</w:t>
      </w:r>
      <w:r w:rsidR="00D86693">
        <w:rPr>
          <w:rFonts w:ascii="ＭＳ Ｐゴシック" w:eastAsia="ＭＳ Ｐゴシック" w:hAnsi="ＭＳ Ｐゴシック" w:cs="Segoe UI Symbol" w:hint="eastAsia"/>
          <w:color w:val="000000" w:themeColor="text1"/>
          <w:sz w:val="22"/>
        </w:rPr>
        <w:t xml:space="preserve">　　　　　　　　　　　　　　　　</w:t>
      </w:r>
    </w:p>
    <w:p w14:paraId="15B9E780" w14:textId="44740FFF" w:rsidR="00386F22" w:rsidRPr="006E1022" w:rsidRDefault="00386F22" w:rsidP="003A764F">
      <w:pPr>
        <w:ind w:leftChars="67" w:left="141" w:right="-46" w:firstLineChars="129" w:firstLine="284"/>
        <w:rPr>
          <w:rFonts w:ascii="ＭＳ Ｐゴシック" w:eastAsia="ＭＳ Ｐゴシック" w:hAnsi="ＭＳ Ｐゴシック" w:cs="Segoe UI Symbol"/>
          <w:color w:val="000000" w:themeColor="text1"/>
          <w:sz w:val="22"/>
        </w:rPr>
      </w:pPr>
      <w:r w:rsidRPr="006E1022">
        <w:rPr>
          <w:rFonts w:ascii="ＭＳ Ｐゴシック" w:eastAsia="ＭＳ Ｐゴシック" w:hAnsi="ＭＳ Ｐゴシック" w:cs="Segoe UI Symbol" w:hint="eastAsia"/>
          <w:color w:val="000000" w:themeColor="text1"/>
          <w:sz w:val="22"/>
        </w:rPr>
        <w:t>のある方への対応を心がける。</w:t>
      </w:r>
    </w:p>
    <w:p w14:paraId="17F2D419" w14:textId="77777777" w:rsidR="00386F22" w:rsidRPr="006E1022" w:rsidRDefault="00386F22" w:rsidP="00386F22">
      <w:pPr>
        <w:ind w:left="-8" w:right="-2530"/>
        <w:rPr>
          <w:rFonts w:ascii="ＭＳ Ｐゴシック" w:eastAsia="ＭＳ Ｐゴシック" w:hAnsi="ＭＳ Ｐゴシック" w:cs="Segoe UI Symbol"/>
          <w:color w:val="000000" w:themeColor="text1"/>
          <w:sz w:val="22"/>
        </w:rPr>
      </w:pPr>
    </w:p>
    <w:p w14:paraId="59BF7834" w14:textId="77777777" w:rsidR="00386F22" w:rsidRPr="006E1022" w:rsidRDefault="00386F22" w:rsidP="003A764F">
      <w:pPr>
        <w:ind w:left="-8" w:right="-2530" w:firstLineChars="100" w:firstLine="220"/>
        <w:rPr>
          <w:rFonts w:ascii="ＭＳ Ｐゴシック" w:eastAsia="ＭＳ Ｐゴシック" w:hAnsi="ＭＳ Ｐゴシック" w:cs="Segoe UI Symbol"/>
          <w:color w:val="000000" w:themeColor="text1"/>
          <w:sz w:val="22"/>
        </w:rPr>
      </w:pPr>
      <w:r w:rsidRPr="006E1022">
        <w:rPr>
          <w:rFonts w:ascii="ＭＳ Ｐゴシック" w:eastAsia="ＭＳ Ｐゴシック" w:hAnsi="ＭＳ Ｐゴシック" w:cs="Segoe UI Symbol" w:hint="eastAsia"/>
          <w:color w:val="000000" w:themeColor="text1"/>
          <w:sz w:val="22"/>
        </w:rPr>
        <w:t>《船旅の魅力向上》</w:t>
      </w:r>
    </w:p>
    <w:p w14:paraId="21735AC7" w14:textId="77777777" w:rsidR="00386F22" w:rsidRPr="006E1022" w:rsidRDefault="00386F22" w:rsidP="005E2608">
      <w:pPr>
        <w:ind w:left="-8" w:right="-2530" w:firstLineChars="139" w:firstLine="306"/>
        <w:rPr>
          <w:rFonts w:ascii="ＭＳ Ｐゴシック" w:eastAsia="ＭＳ Ｐゴシック" w:hAnsi="ＭＳ Ｐゴシック" w:cs="Segoe UI Symbol"/>
          <w:color w:val="000000" w:themeColor="text1"/>
          <w:sz w:val="22"/>
        </w:rPr>
      </w:pPr>
      <w:r w:rsidRPr="006E1022">
        <w:rPr>
          <w:rFonts w:ascii="ＭＳ Ｐゴシック" w:eastAsia="ＭＳ Ｐゴシック" w:hAnsi="ＭＳ Ｐゴシック" w:cs="Segoe UI Symbol" w:hint="eastAsia"/>
          <w:color w:val="000000" w:themeColor="text1"/>
          <w:sz w:val="22"/>
        </w:rPr>
        <w:t>○船旅の前後のハード・ソフト面の整備が進んできている。船旅の場面でも取組が一層進めば、</w:t>
      </w:r>
    </w:p>
    <w:p w14:paraId="616E4FBE" w14:textId="77777777" w:rsidR="00386F22" w:rsidRPr="006E1022" w:rsidRDefault="00386F22" w:rsidP="00D95CDE">
      <w:pPr>
        <w:ind w:left="-8" w:right="-2530" w:firstLineChars="239" w:firstLine="526"/>
        <w:rPr>
          <w:rFonts w:ascii="ＭＳ Ｐゴシック" w:eastAsia="ＭＳ Ｐゴシック" w:hAnsi="ＭＳ Ｐゴシック" w:cs="Segoe UI Symbol"/>
          <w:color w:val="000000" w:themeColor="text1"/>
          <w:sz w:val="22"/>
        </w:rPr>
      </w:pPr>
      <w:r w:rsidRPr="006E1022">
        <w:rPr>
          <w:rFonts w:ascii="ＭＳ Ｐゴシック" w:eastAsia="ＭＳ Ｐゴシック" w:hAnsi="ＭＳ Ｐゴシック" w:cs="Segoe UI Symbol" w:hint="eastAsia"/>
          <w:color w:val="000000" w:themeColor="text1"/>
          <w:sz w:val="22"/>
        </w:rPr>
        <w:t>高齢者にとって旅の魅力があがり、さらなる旅の促進に繋がる。</w:t>
      </w:r>
    </w:p>
    <w:p w14:paraId="018A2491" w14:textId="33968919" w:rsidR="00386F22" w:rsidRPr="006E1022" w:rsidRDefault="00386F22" w:rsidP="00D95CDE">
      <w:pPr>
        <w:ind w:leftChars="139" w:left="512" w:right="-46" w:hangingChars="100" w:hanging="220"/>
        <w:rPr>
          <w:rFonts w:ascii="ＭＳ Ｐゴシック" w:eastAsia="ＭＳ Ｐゴシック" w:hAnsi="ＭＳ Ｐゴシック" w:cs="Segoe UI Symbol"/>
          <w:color w:val="000000" w:themeColor="text1"/>
          <w:sz w:val="22"/>
        </w:rPr>
      </w:pPr>
      <w:r w:rsidRPr="006E1022">
        <w:rPr>
          <w:rFonts w:ascii="ＭＳ Ｐゴシック" w:eastAsia="ＭＳ Ｐゴシック" w:hAnsi="ＭＳ Ｐゴシック" w:cs="Segoe UI Symbol" w:hint="eastAsia"/>
          <w:color w:val="000000" w:themeColor="text1"/>
          <w:sz w:val="22"/>
        </w:rPr>
        <w:t>○非接触での手続きが徐々に増えており、高齢者は戸惑う場面が多いため、目配りしてこちらからサポートする姿勢を心がける。</w:t>
      </w:r>
    </w:p>
    <w:p w14:paraId="2BA97B56" w14:textId="047FE314" w:rsidR="00386F22" w:rsidRPr="006E1022" w:rsidRDefault="00386F22" w:rsidP="00D95CDE">
      <w:pPr>
        <w:ind w:leftChars="135" w:left="503" w:right="95" w:hangingChars="100" w:hanging="220"/>
        <w:rPr>
          <w:rFonts w:ascii="ＭＳ Ｐゴシック" w:eastAsia="ＭＳ Ｐゴシック" w:hAnsi="ＭＳ Ｐゴシック" w:cs="Segoe UI Symbol"/>
          <w:color w:val="000000" w:themeColor="text1"/>
          <w:sz w:val="22"/>
        </w:rPr>
      </w:pPr>
      <w:r w:rsidRPr="006E1022">
        <w:rPr>
          <w:rFonts w:ascii="ＭＳ Ｐゴシック" w:eastAsia="ＭＳ Ｐゴシック" w:hAnsi="ＭＳ Ｐゴシック" w:cs="Segoe UI Symbol" w:hint="eastAsia"/>
          <w:color w:val="000000" w:themeColor="text1"/>
          <w:sz w:val="22"/>
        </w:rPr>
        <w:t>○本土と島をつなぐ交通船はハード整備に限界があるが、大きな船と違い、乗組員によるサポートが主体となり、人と人の距離が近く人のぬくもりが伝わる対応ができ、これが魅力となる。</w:t>
      </w:r>
    </w:p>
    <w:p w14:paraId="6E13EFF2" w14:textId="77777777" w:rsidR="00386F22" w:rsidRPr="006E1022" w:rsidRDefault="00386F22" w:rsidP="00386F22">
      <w:pPr>
        <w:ind w:left="-8" w:right="-2530"/>
        <w:rPr>
          <w:rFonts w:ascii="ＭＳ Ｐゴシック" w:eastAsia="ＭＳ Ｐゴシック" w:hAnsi="ＭＳ Ｐゴシック" w:cs="Segoe UI Symbol"/>
          <w:b/>
          <w:bCs/>
          <w:color w:val="000000" w:themeColor="text1"/>
          <w:sz w:val="24"/>
          <w:szCs w:val="24"/>
        </w:rPr>
      </w:pPr>
    </w:p>
    <w:p w14:paraId="0DE8F810" w14:textId="77777777" w:rsidR="00386F22" w:rsidRPr="00A63F70" w:rsidRDefault="00386F22" w:rsidP="00D07077">
      <w:pPr>
        <w:pStyle w:val="2"/>
      </w:pPr>
      <w:bookmarkStart w:id="67" w:name="_Toc161914893"/>
      <w:r w:rsidRPr="00A63F70">
        <w:rPr>
          <w:rFonts w:hint="eastAsia"/>
        </w:rPr>
        <w:t>（４）総括</w:t>
      </w:r>
      <w:bookmarkEnd w:id="67"/>
    </w:p>
    <w:p w14:paraId="3D81314A" w14:textId="5C0AF4B9" w:rsidR="00386F22" w:rsidRPr="006E1022" w:rsidRDefault="00386F22" w:rsidP="003A764F">
      <w:pPr>
        <w:ind w:leftChars="135" w:left="283" w:right="-46" w:firstLineChars="100" w:firstLine="220"/>
        <w:rPr>
          <w:rFonts w:ascii="ＭＳ Ｐゴシック" w:eastAsia="ＭＳ Ｐゴシック" w:hAnsi="ＭＳ Ｐゴシック" w:cs="Segoe UI Symbol"/>
          <w:color w:val="000000" w:themeColor="text1"/>
          <w:sz w:val="22"/>
        </w:rPr>
      </w:pPr>
      <w:bookmarkStart w:id="68" w:name="_Hlk159836532"/>
      <w:r w:rsidRPr="006E1022">
        <w:rPr>
          <w:rFonts w:ascii="ＭＳ Ｐゴシック" w:eastAsia="ＭＳ Ｐゴシック" w:hAnsi="ＭＳ Ｐゴシック" w:cs="Segoe UI Symbol" w:hint="eastAsia"/>
          <w:color w:val="000000" w:themeColor="text1"/>
          <w:sz w:val="22"/>
        </w:rPr>
        <w:t>高齢者市場は</w:t>
      </w:r>
      <w:r w:rsidRPr="006E1022">
        <w:rPr>
          <w:rFonts w:ascii="ＭＳ Ｐゴシック" w:eastAsia="ＭＳ Ｐゴシック" w:hAnsi="ＭＳ Ｐゴシック" w:cs="Segoe UI Symbol"/>
          <w:color w:val="000000" w:themeColor="text1"/>
          <w:sz w:val="22"/>
        </w:rPr>
        <w:t>3,623</w:t>
      </w:r>
      <w:r w:rsidRPr="006E1022">
        <w:rPr>
          <w:rFonts w:ascii="ＭＳ Ｐゴシック" w:eastAsia="ＭＳ Ｐゴシック" w:hAnsi="ＭＳ Ｐゴシック" w:cs="Segoe UI Symbol" w:hint="eastAsia"/>
          <w:color w:val="000000" w:themeColor="text1"/>
          <w:sz w:val="22"/>
        </w:rPr>
        <w:t>万</w:t>
      </w:r>
      <w:r w:rsidRPr="006E1022">
        <w:rPr>
          <w:rFonts w:ascii="ＭＳ Ｐゴシック" w:eastAsia="ＭＳ Ｐゴシック" w:hAnsi="ＭＳ Ｐゴシック" w:cs="Segoe UI Symbol"/>
          <w:color w:val="000000" w:themeColor="text1"/>
          <w:sz w:val="22"/>
        </w:rPr>
        <w:t>人であり、高齢化の進行により総人口が減少する中で</w:t>
      </w:r>
      <w:r w:rsidRPr="006E1022">
        <w:rPr>
          <w:rFonts w:ascii="ＭＳ Ｐゴシック" w:eastAsia="ＭＳ Ｐゴシック" w:hAnsi="ＭＳ Ｐゴシック" w:cs="Segoe UI Symbol" w:hint="eastAsia"/>
          <w:color w:val="000000" w:themeColor="text1"/>
          <w:sz w:val="22"/>
        </w:rPr>
        <w:t>も</w:t>
      </w:r>
      <w:r w:rsidRPr="006E1022">
        <w:rPr>
          <w:rFonts w:ascii="ＭＳ Ｐゴシック" w:eastAsia="ＭＳ Ｐゴシック" w:hAnsi="ＭＳ Ｐゴシック" w:cs="Segoe UI Symbol"/>
          <w:color w:val="000000" w:themeColor="text1"/>
          <w:sz w:val="22"/>
        </w:rPr>
        <w:t>65歳以上の人達は増</w:t>
      </w:r>
      <w:r w:rsidRPr="006E1022">
        <w:rPr>
          <w:rFonts w:ascii="ＭＳ Ｐゴシック" w:eastAsia="ＭＳ Ｐゴシック" w:hAnsi="ＭＳ Ｐゴシック" w:cs="Segoe UI Symbol" w:hint="eastAsia"/>
          <w:color w:val="000000" w:themeColor="text1"/>
          <w:sz w:val="22"/>
        </w:rPr>
        <w:t>加を続け、令和</w:t>
      </w:r>
      <w:r w:rsidRPr="006E1022">
        <w:rPr>
          <w:rFonts w:ascii="ＭＳ Ｐゴシック" w:eastAsia="ＭＳ Ｐゴシック" w:hAnsi="ＭＳ Ｐゴシック" w:cs="Segoe UI Symbol"/>
          <w:color w:val="000000" w:themeColor="text1"/>
          <w:sz w:val="22"/>
        </w:rPr>
        <w:t>19年に33.3％となり、国民の</w:t>
      </w:r>
      <w:r w:rsidR="008D0C16">
        <w:rPr>
          <w:rFonts w:ascii="ＭＳ Ｐゴシック" w:eastAsia="ＭＳ Ｐゴシック" w:hAnsi="ＭＳ Ｐゴシック" w:cs="Segoe UI Symbol" w:hint="eastAsia"/>
          <w:color w:val="000000" w:themeColor="text1"/>
          <w:sz w:val="22"/>
        </w:rPr>
        <w:t>３</w:t>
      </w:r>
      <w:r w:rsidRPr="006E1022">
        <w:rPr>
          <w:rFonts w:ascii="ＭＳ Ｐゴシック" w:eastAsia="ＭＳ Ｐゴシック" w:hAnsi="ＭＳ Ｐゴシック" w:cs="Segoe UI Symbol"/>
          <w:color w:val="000000" w:themeColor="text1"/>
          <w:sz w:val="22"/>
        </w:rPr>
        <w:t>人に</w:t>
      </w:r>
      <w:r w:rsidR="008D0C16">
        <w:rPr>
          <w:rFonts w:ascii="ＭＳ Ｐゴシック" w:eastAsia="ＭＳ Ｐゴシック" w:hAnsi="ＭＳ Ｐゴシック" w:cs="Segoe UI Symbol" w:hint="eastAsia"/>
          <w:color w:val="000000" w:themeColor="text1"/>
          <w:sz w:val="22"/>
        </w:rPr>
        <w:t>１</w:t>
      </w:r>
      <w:r w:rsidRPr="006E1022">
        <w:rPr>
          <w:rFonts w:ascii="ＭＳ Ｐゴシック" w:eastAsia="ＭＳ Ｐゴシック" w:hAnsi="ＭＳ Ｐゴシック" w:cs="Segoe UI Symbol"/>
          <w:color w:val="000000" w:themeColor="text1"/>
          <w:sz w:val="22"/>
        </w:rPr>
        <w:t>人が65歳以上の者となると見込まれている。</w:t>
      </w:r>
    </w:p>
    <w:bookmarkEnd w:id="68"/>
    <w:p w14:paraId="204CB58F" w14:textId="77777777" w:rsidR="00386F22" w:rsidRPr="006E1022" w:rsidRDefault="00386F22" w:rsidP="005E2608">
      <w:pPr>
        <w:ind w:left="-8" w:right="-46"/>
        <w:rPr>
          <w:rFonts w:ascii="ＭＳ Ｐゴシック" w:eastAsia="ＭＳ Ｐゴシック" w:hAnsi="ＭＳ Ｐゴシック" w:cs="Segoe UI Symbol"/>
          <w:color w:val="000000" w:themeColor="text1"/>
          <w:sz w:val="22"/>
        </w:rPr>
      </w:pPr>
    </w:p>
    <w:p w14:paraId="39DDE1FA" w14:textId="77777777" w:rsidR="00386F22" w:rsidRPr="006E1022" w:rsidRDefault="00386F22" w:rsidP="003A764F">
      <w:pPr>
        <w:ind w:leftChars="135" w:left="283" w:right="-46" w:firstLineChars="100" w:firstLine="220"/>
        <w:rPr>
          <w:rFonts w:ascii="ＭＳ Ｐゴシック" w:eastAsia="ＭＳ Ｐゴシック" w:hAnsi="ＭＳ Ｐゴシック" w:cs="Segoe UI Symbol"/>
          <w:color w:val="000000" w:themeColor="text1"/>
          <w:sz w:val="22"/>
        </w:rPr>
      </w:pPr>
      <w:r w:rsidRPr="006E1022">
        <w:rPr>
          <w:rFonts w:ascii="ＭＳ Ｐゴシック" w:eastAsia="ＭＳ Ｐゴシック" w:hAnsi="ＭＳ Ｐゴシック" w:cs="Segoe UI Symbol" w:hint="eastAsia"/>
          <w:color w:val="000000" w:themeColor="text1"/>
          <w:sz w:val="22"/>
        </w:rPr>
        <w:t>高齢者の旅行意欲は旺盛であることから、これらの人達から挙げられている課題に可能な限り対応し、プル型ではなくプッシュ型のきめ細かな情報発信やサポートサービスの提供が大切となる。また、緊急時の対応については、定期的に実施している訓練等の様子を対外的に発信していくことが望まれる。</w:t>
      </w:r>
    </w:p>
    <w:p w14:paraId="1033020C" w14:textId="77777777" w:rsidR="00386F22" w:rsidRPr="006E1022" w:rsidRDefault="00386F22" w:rsidP="005E2608">
      <w:pPr>
        <w:ind w:left="-8" w:right="-46"/>
        <w:rPr>
          <w:rFonts w:ascii="ＭＳ Ｐゴシック" w:eastAsia="ＭＳ Ｐゴシック" w:hAnsi="ＭＳ Ｐゴシック" w:cs="Segoe UI Symbol"/>
          <w:color w:val="000000" w:themeColor="text1"/>
          <w:sz w:val="22"/>
        </w:rPr>
      </w:pPr>
    </w:p>
    <w:p w14:paraId="0FE2521D" w14:textId="77777777" w:rsidR="00386F22" w:rsidRPr="006E1022" w:rsidRDefault="00386F22" w:rsidP="003A764F">
      <w:pPr>
        <w:ind w:leftChars="135" w:left="283" w:right="-46" w:firstLineChars="100" w:firstLine="220"/>
        <w:rPr>
          <w:rFonts w:ascii="ＭＳ Ｐゴシック" w:eastAsia="ＭＳ Ｐゴシック" w:hAnsi="ＭＳ Ｐゴシック" w:cs="Segoe UI Symbol"/>
          <w:color w:val="000000" w:themeColor="text1"/>
          <w:sz w:val="22"/>
        </w:rPr>
      </w:pPr>
      <w:r w:rsidRPr="006E1022">
        <w:rPr>
          <w:rFonts w:ascii="ＭＳ Ｐゴシック" w:eastAsia="ＭＳ Ｐゴシック" w:hAnsi="ＭＳ Ｐゴシック" w:cs="Segoe UI Symbol" w:hint="eastAsia"/>
          <w:color w:val="000000" w:themeColor="text1"/>
          <w:sz w:val="22"/>
        </w:rPr>
        <w:t>このような取り組みを実施することにより、旅客船への高齢者の利用者が増加するとともに、高齢者が安心して船旅を楽しめるようになると考えられる。</w:t>
      </w:r>
    </w:p>
    <w:p w14:paraId="5FD140DE" w14:textId="61E3C673" w:rsidR="0017090C" w:rsidRPr="00D95CDE" w:rsidRDefault="0017090C" w:rsidP="00386F22">
      <w:pPr>
        <w:ind w:left="-8" w:right="-2530"/>
        <w:rPr>
          <w:rFonts w:ascii="ＭＳ Ｐゴシック" w:eastAsia="ＭＳ Ｐゴシック" w:hAnsi="ＭＳ Ｐゴシック" w:cs="Segoe UI Symbol"/>
          <w:color w:val="000000" w:themeColor="text1"/>
          <w:sz w:val="24"/>
          <w:szCs w:val="24"/>
        </w:rPr>
      </w:pPr>
    </w:p>
    <w:sectPr w:rsidR="0017090C" w:rsidRPr="00D95CDE" w:rsidSect="00A721A7">
      <w:footerReference w:type="default" r:id="rId232"/>
      <w:pgSz w:w="11906" w:h="16838" w:code="9"/>
      <w:pgMar w:top="1080" w:right="1440" w:bottom="1080" w:left="1440" w:header="851"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7CCF4" w14:textId="77777777" w:rsidR="00A721A7" w:rsidRDefault="00A721A7" w:rsidP="007D27B7">
      <w:r>
        <w:separator/>
      </w:r>
    </w:p>
  </w:endnote>
  <w:endnote w:type="continuationSeparator" w:id="0">
    <w:p w14:paraId="3CD6A6E9" w14:textId="77777777" w:rsidR="00A721A7" w:rsidRDefault="00A721A7" w:rsidP="007D2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81ED2" w14:textId="77777777" w:rsidR="00AF04EE" w:rsidRDefault="00AF04EE">
    <w:pPr>
      <w:pStyle w:val="a6"/>
      <w:jc w:val="center"/>
    </w:pPr>
  </w:p>
  <w:p w14:paraId="5C532BD7" w14:textId="77777777" w:rsidR="00AF04EE" w:rsidRDefault="00AF04EE">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6088196"/>
      <w:docPartObj>
        <w:docPartGallery w:val="Page Numbers (Bottom of Page)"/>
        <w:docPartUnique/>
      </w:docPartObj>
    </w:sdtPr>
    <w:sdtEndPr/>
    <w:sdtContent>
      <w:p w14:paraId="18C600A4" w14:textId="34BA12B4" w:rsidR="00862CC5" w:rsidRDefault="00862CC5">
        <w:pPr>
          <w:pStyle w:val="a6"/>
          <w:jc w:val="center"/>
        </w:pPr>
        <w:r>
          <w:fldChar w:fldCharType="begin"/>
        </w:r>
        <w:r>
          <w:instrText>PAGE   \* MERGEFORMAT</w:instrText>
        </w:r>
        <w:r>
          <w:fldChar w:fldCharType="separate"/>
        </w:r>
        <w:r>
          <w:rPr>
            <w:lang w:val="ja-JP"/>
          </w:rPr>
          <w:t>2</w:t>
        </w:r>
        <w:r>
          <w:fldChar w:fldCharType="end"/>
        </w:r>
      </w:p>
    </w:sdtContent>
  </w:sdt>
  <w:p w14:paraId="40969924" w14:textId="4E07B560" w:rsidR="00176678" w:rsidRDefault="00176678">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5244909"/>
      <w:docPartObj>
        <w:docPartGallery w:val="Page Numbers (Bottom of Page)"/>
        <w:docPartUnique/>
      </w:docPartObj>
    </w:sdtPr>
    <w:sdtEndPr/>
    <w:sdtContent>
      <w:p w14:paraId="67AA03E9" w14:textId="52FBC78B" w:rsidR="00862CC5" w:rsidRDefault="00862CC5">
        <w:pPr>
          <w:pStyle w:val="a6"/>
          <w:jc w:val="center"/>
        </w:pPr>
        <w:r>
          <w:fldChar w:fldCharType="begin"/>
        </w:r>
        <w:r>
          <w:instrText>PAGE   \* MERGEFORMAT</w:instrText>
        </w:r>
        <w:r>
          <w:fldChar w:fldCharType="separate"/>
        </w:r>
        <w:r>
          <w:rPr>
            <w:lang w:val="ja-JP"/>
          </w:rPr>
          <w:t>2</w:t>
        </w:r>
        <w:r>
          <w:fldChar w:fldCharType="end"/>
        </w:r>
      </w:p>
    </w:sdtContent>
  </w:sdt>
  <w:p w14:paraId="45F33DA0" w14:textId="77777777" w:rsidR="0043590B" w:rsidRPr="00862CC5" w:rsidRDefault="0043590B" w:rsidP="00862CC5">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4824536"/>
      <w:docPartObj>
        <w:docPartGallery w:val="Page Numbers (Bottom of Page)"/>
        <w:docPartUnique/>
      </w:docPartObj>
    </w:sdtPr>
    <w:sdtEndPr/>
    <w:sdtContent>
      <w:p w14:paraId="19CC5122" w14:textId="65EBFC91" w:rsidR="00862CC5" w:rsidRDefault="00862CC5">
        <w:pPr>
          <w:pStyle w:val="a6"/>
          <w:jc w:val="center"/>
        </w:pPr>
        <w:r>
          <w:fldChar w:fldCharType="begin"/>
        </w:r>
        <w:r>
          <w:instrText>PAGE   \* MERGEFORMAT</w:instrText>
        </w:r>
        <w:r>
          <w:fldChar w:fldCharType="separate"/>
        </w:r>
        <w:r>
          <w:rPr>
            <w:lang w:val="ja-JP"/>
          </w:rPr>
          <w:t>2</w:t>
        </w:r>
        <w:r>
          <w:fldChar w:fldCharType="end"/>
        </w:r>
      </w:p>
    </w:sdtContent>
  </w:sdt>
  <w:p w14:paraId="4375CBA0" w14:textId="77777777" w:rsidR="006B32F9" w:rsidRDefault="006B32F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8E825" w14:textId="77777777" w:rsidR="00A721A7" w:rsidRDefault="00A721A7" w:rsidP="007D27B7">
      <w:r>
        <w:separator/>
      </w:r>
    </w:p>
  </w:footnote>
  <w:footnote w:type="continuationSeparator" w:id="0">
    <w:p w14:paraId="1815E9E9" w14:textId="77777777" w:rsidR="00A721A7" w:rsidRDefault="00A721A7" w:rsidP="007D27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5FB4"/>
    <w:multiLevelType w:val="hybridMultilevel"/>
    <w:tmpl w:val="4F7A9002"/>
    <w:lvl w:ilvl="0" w:tplc="0409000B">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 w15:restartNumberingAfterBreak="0">
    <w:nsid w:val="0E0C1018"/>
    <w:multiLevelType w:val="hybridMultilevel"/>
    <w:tmpl w:val="314A2C3E"/>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0E190D2D"/>
    <w:multiLevelType w:val="hybridMultilevel"/>
    <w:tmpl w:val="4EC44C74"/>
    <w:lvl w:ilvl="0" w:tplc="0409000B">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 w15:restartNumberingAfterBreak="0">
    <w:nsid w:val="0F044415"/>
    <w:multiLevelType w:val="hybridMultilevel"/>
    <w:tmpl w:val="3EF8372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140F3F9F"/>
    <w:multiLevelType w:val="hybridMultilevel"/>
    <w:tmpl w:val="23C6C31A"/>
    <w:lvl w:ilvl="0" w:tplc="7A9AD27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14CD37D7"/>
    <w:multiLevelType w:val="hybridMultilevel"/>
    <w:tmpl w:val="27C62EAC"/>
    <w:lvl w:ilvl="0" w:tplc="0409000B">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6" w15:restartNumberingAfterBreak="0">
    <w:nsid w:val="1E2526D6"/>
    <w:multiLevelType w:val="hybridMultilevel"/>
    <w:tmpl w:val="3DD22424"/>
    <w:lvl w:ilvl="0" w:tplc="DBF26CF4">
      <w:start w:val="1"/>
      <w:numFmt w:val="bullet"/>
      <w:lvlText w:val=""/>
      <w:lvlJc w:val="left"/>
      <w:pPr>
        <w:tabs>
          <w:tab w:val="num" w:pos="720"/>
        </w:tabs>
        <w:ind w:left="720" w:hanging="360"/>
      </w:pPr>
      <w:rPr>
        <w:rFonts w:ascii="Wingdings" w:hAnsi="Wingdings" w:hint="default"/>
      </w:rPr>
    </w:lvl>
    <w:lvl w:ilvl="1" w:tplc="6F06B20E" w:tentative="1">
      <w:start w:val="1"/>
      <w:numFmt w:val="bullet"/>
      <w:lvlText w:val=""/>
      <w:lvlJc w:val="left"/>
      <w:pPr>
        <w:tabs>
          <w:tab w:val="num" w:pos="1440"/>
        </w:tabs>
        <w:ind w:left="1440" w:hanging="360"/>
      </w:pPr>
      <w:rPr>
        <w:rFonts w:ascii="Wingdings" w:hAnsi="Wingdings" w:hint="default"/>
      </w:rPr>
    </w:lvl>
    <w:lvl w:ilvl="2" w:tplc="5E1EF890" w:tentative="1">
      <w:start w:val="1"/>
      <w:numFmt w:val="bullet"/>
      <w:lvlText w:val=""/>
      <w:lvlJc w:val="left"/>
      <w:pPr>
        <w:tabs>
          <w:tab w:val="num" w:pos="2160"/>
        </w:tabs>
        <w:ind w:left="2160" w:hanging="360"/>
      </w:pPr>
      <w:rPr>
        <w:rFonts w:ascii="Wingdings" w:hAnsi="Wingdings" w:hint="default"/>
      </w:rPr>
    </w:lvl>
    <w:lvl w:ilvl="3" w:tplc="3410A51A" w:tentative="1">
      <w:start w:val="1"/>
      <w:numFmt w:val="bullet"/>
      <w:lvlText w:val=""/>
      <w:lvlJc w:val="left"/>
      <w:pPr>
        <w:tabs>
          <w:tab w:val="num" w:pos="2880"/>
        </w:tabs>
        <w:ind w:left="2880" w:hanging="360"/>
      </w:pPr>
      <w:rPr>
        <w:rFonts w:ascii="Wingdings" w:hAnsi="Wingdings" w:hint="default"/>
      </w:rPr>
    </w:lvl>
    <w:lvl w:ilvl="4" w:tplc="77E87F06" w:tentative="1">
      <w:start w:val="1"/>
      <w:numFmt w:val="bullet"/>
      <w:lvlText w:val=""/>
      <w:lvlJc w:val="left"/>
      <w:pPr>
        <w:tabs>
          <w:tab w:val="num" w:pos="3600"/>
        </w:tabs>
        <w:ind w:left="3600" w:hanging="360"/>
      </w:pPr>
      <w:rPr>
        <w:rFonts w:ascii="Wingdings" w:hAnsi="Wingdings" w:hint="default"/>
      </w:rPr>
    </w:lvl>
    <w:lvl w:ilvl="5" w:tplc="AECA079A" w:tentative="1">
      <w:start w:val="1"/>
      <w:numFmt w:val="bullet"/>
      <w:lvlText w:val=""/>
      <w:lvlJc w:val="left"/>
      <w:pPr>
        <w:tabs>
          <w:tab w:val="num" w:pos="4320"/>
        </w:tabs>
        <w:ind w:left="4320" w:hanging="360"/>
      </w:pPr>
      <w:rPr>
        <w:rFonts w:ascii="Wingdings" w:hAnsi="Wingdings" w:hint="default"/>
      </w:rPr>
    </w:lvl>
    <w:lvl w:ilvl="6" w:tplc="F538FAC6" w:tentative="1">
      <w:start w:val="1"/>
      <w:numFmt w:val="bullet"/>
      <w:lvlText w:val=""/>
      <w:lvlJc w:val="left"/>
      <w:pPr>
        <w:tabs>
          <w:tab w:val="num" w:pos="5040"/>
        </w:tabs>
        <w:ind w:left="5040" w:hanging="360"/>
      </w:pPr>
      <w:rPr>
        <w:rFonts w:ascii="Wingdings" w:hAnsi="Wingdings" w:hint="default"/>
      </w:rPr>
    </w:lvl>
    <w:lvl w:ilvl="7" w:tplc="22DC9D20" w:tentative="1">
      <w:start w:val="1"/>
      <w:numFmt w:val="bullet"/>
      <w:lvlText w:val=""/>
      <w:lvlJc w:val="left"/>
      <w:pPr>
        <w:tabs>
          <w:tab w:val="num" w:pos="5760"/>
        </w:tabs>
        <w:ind w:left="5760" w:hanging="360"/>
      </w:pPr>
      <w:rPr>
        <w:rFonts w:ascii="Wingdings" w:hAnsi="Wingdings" w:hint="default"/>
      </w:rPr>
    </w:lvl>
    <w:lvl w:ilvl="8" w:tplc="77929EE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D175FA"/>
    <w:multiLevelType w:val="hybridMultilevel"/>
    <w:tmpl w:val="27600CC6"/>
    <w:lvl w:ilvl="0" w:tplc="9BBC0BD4">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8" w15:restartNumberingAfterBreak="0">
    <w:nsid w:val="39B76E76"/>
    <w:multiLevelType w:val="hybridMultilevel"/>
    <w:tmpl w:val="AAA60FB0"/>
    <w:lvl w:ilvl="0" w:tplc="A1D4D83A">
      <w:start w:val="6"/>
      <w:numFmt w:val="bullet"/>
      <w:lvlText w:val="・"/>
      <w:lvlJc w:val="left"/>
      <w:pPr>
        <w:ind w:left="360" w:hanging="360"/>
      </w:pPr>
      <w:rPr>
        <w:rFonts w:ascii="ＭＳ ゴシック" w:eastAsia="ＭＳ ゴシック" w:hAnsi="ＭＳ ゴシック" w:cstheme="minorBidi" w:hint="eastAsia"/>
        <w:u w:val="no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9B771AD"/>
    <w:multiLevelType w:val="hybridMultilevel"/>
    <w:tmpl w:val="1D7A491E"/>
    <w:lvl w:ilvl="0" w:tplc="0409000B">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0" w15:restartNumberingAfterBreak="0">
    <w:nsid w:val="45D41063"/>
    <w:multiLevelType w:val="hybridMultilevel"/>
    <w:tmpl w:val="078842AE"/>
    <w:lvl w:ilvl="0" w:tplc="0409000B">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1" w15:restartNumberingAfterBreak="0">
    <w:nsid w:val="47FA7330"/>
    <w:multiLevelType w:val="hybridMultilevel"/>
    <w:tmpl w:val="0EF88DAE"/>
    <w:lvl w:ilvl="0" w:tplc="0409000B">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2" w15:restartNumberingAfterBreak="0">
    <w:nsid w:val="482B4B61"/>
    <w:multiLevelType w:val="hybridMultilevel"/>
    <w:tmpl w:val="FEA81436"/>
    <w:lvl w:ilvl="0" w:tplc="94DC50F4">
      <w:start w:val="1"/>
      <w:numFmt w:val="decimalEnclosedCircle"/>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13" w15:restartNumberingAfterBreak="0">
    <w:nsid w:val="493E22E1"/>
    <w:multiLevelType w:val="hybridMultilevel"/>
    <w:tmpl w:val="989AC60A"/>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15:restartNumberingAfterBreak="0">
    <w:nsid w:val="4A4165C1"/>
    <w:multiLevelType w:val="hybridMultilevel"/>
    <w:tmpl w:val="619C270E"/>
    <w:lvl w:ilvl="0" w:tplc="0409000B">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5" w15:restartNumberingAfterBreak="0">
    <w:nsid w:val="4D376FED"/>
    <w:multiLevelType w:val="hybridMultilevel"/>
    <w:tmpl w:val="09C2A8EA"/>
    <w:lvl w:ilvl="0" w:tplc="B924286C">
      <w:start w:val="1"/>
      <w:numFmt w:val="decimalEnclosedCircle"/>
      <w:lvlText w:val="%1"/>
      <w:lvlJc w:val="left"/>
      <w:pPr>
        <w:ind w:left="1680" w:hanging="360"/>
      </w:pPr>
      <w:rPr>
        <w:rFonts w:hint="default"/>
      </w:rPr>
    </w:lvl>
    <w:lvl w:ilvl="1" w:tplc="04090017" w:tentative="1">
      <w:start w:val="1"/>
      <w:numFmt w:val="aiueoFullWidth"/>
      <w:lvlText w:val="(%2)"/>
      <w:lvlJc w:val="left"/>
      <w:pPr>
        <w:ind w:left="2160" w:hanging="420"/>
      </w:pPr>
    </w:lvl>
    <w:lvl w:ilvl="2" w:tplc="04090011" w:tentative="1">
      <w:start w:val="1"/>
      <w:numFmt w:val="decimalEnclosedCircle"/>
      <w:lvlText w:val="%3"/>
      <w:lvlJc w:val="left"/>
      <w:pPr>
        <w:ind w:left="2580" w:hanging="420"/>
      </w:pPr>
    </w:lvl>
    <w:lvl w:ilvl="3" w:tplc="0409000F" w:tentative="1">
      <w:start w:val="1"/>
      <w:numFmt w:val="decimal"/>
      <w:lvlText w:val="%4."/>
      <w:lvlJc w:val="left"/>
      <w:pPr>
        <w:ind w:left="3000" w:hanging="420"/>
      </w:pPr>
    </w:lvl>
    <w:lvl w:ilvl="4" w:tplc="04090017" w:tentative="1">
      <w:start w:val="1"/>
      <w:numFmt w:val="aiueoFullWidth"/>
      <w:lvlText w:val="(%5)"/>
      <w:lvlJc w:val="left"/>
      <w:pPr>
        <w:ind w:left="3420" w:hanging="420"/>
      </w:pPr>
    </w:lvl>
    <w:lvl w:ilvl="5" w:tplc="04090011" w:tentative="1">
      <w:start w:val="1"/>
      <w:numFmt w:val="decimalEnclosedCircle"/>
      <w:lvlText w:val="%6"/>
      <w:lvlJc w:val="left"/>
      <w:pPr>
        <w:ind w:left="3840" w:hanging="420"/>
      </w:pPr>
    </w:lvl>
    <w:lvl w:ilvl="6" w:tplc="0409000F" w:tentative="1">
      <w:start w:val="1"/>
      <w:numFmt w:val="decimal"/>
      <w:lvlText w:val="%7."/>
      <w:lvlJc w:val="left"/>
      <w:pPr>
        <w:ind w:left="4260" w:hanging="420"/>
      </w:pPr>
    </w:lvl>
    <w:lvl w:ilvl="7" w:tplc="04090017" w:tentative="1">
      <w:start w:val="1"/>
      <w:numFmt w:val="aiueoFullWidth"/>
      <w:lvlText w:val="(%8)"/>
      <w:lvlJc w:val="left"/>
      <w:pPr>
        <w:ind w:left="4680" w:hanging="420"/>
      </w:pPr>
    </w:lvl>
    <w:lvl w:ilvl="8" w:tplc="04090011" w:tentative="1">
      <w:start w:val="1"/>
      <w:numFmt w:val="decimalEnclosedCircle"/>
      <w:lvlText w:val="%9"/>
      <w:lvlJc w:val="left"/>
      <w:pPr>
        <w:ind w:left="5100" w:hanging="420"/>
      </w:pPr>
    </w:lvl>
  </w:abstractNum>
  <w:abstractNum w:abstractNumId="16" w15:restartNumberingAfterBreak="0">
    <w:nsid w:val="4F62399B"/>
    <w:multiLevelType w:val="hybridMultilevel"/>
    <w:tmpl w:val="094E363C"/>
    <w:lvl w:ilvl="0" w:tplc="0F4664B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57BC0399"/>
    <w:multiLevelType w:val="hybridMultilevel"/>
    <w:tmpl w:val="D33C5096"/>
    <w:lvl w:ilvl="0" w:tplc="0409000B">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8" w15:restartNumberingAfterBreak="0">
    <w:nsid w:val="62AD44C2"/>
    <w:multiLevelType w:val="hybridMultilevel"/>
    <w:tmpl w:val="F4B8F9F8"/>
    <w:lvl w:ilvl="0" w:tplc="4B3237B0">
      <w:start w:val="1"/>
      <w:numFmt w:val="bullet"/>
      <w:lvlText w:val=""/>
      <w:lvlJc w:val="left"/>
      <w:pPr>
        <w:tabs>
          <w:tab w:val="num" w:pos="720"/>
        </w:tabs>
        <w:ind w:left="720" w:hanging="360"/>
      </w:pPr>
      <w:rPr>
        <w:rFonts w:ascii="Wingdings" w:hAnsi="Wingdings" w:hint="default"/>
      </w:rPr>
    </w:lvl>
    <w:lvl w:ilvl="1" w:tplc="C22E1A54" w:tentative="1">
      <w:start w:val="1"/>
      <w:numFmt w:val="bullet"/>
      <w:lvlText w:val=""/>
      <w:lvlJc w:val="left"/>
      <w:pPr>
        <w:tabs>
          <w:tab w:val="num" w:pos="1440"/>
        </w:tabs>
        <w:ind w:left="1440" w:hanging="360"/>
      </w:pPr>
      <w:rPr>
        <w:rFonts w:ascii="Wingdings" w:hAnsi="Wingdings" w:hint="default"/>
      </w:rPr>
    </w:lvl>
    <w:lvl w:ilvl="2" w:tplc="4FC83F1A" w:tentative="1">
      <w:start w:val="1"/>
      <w:numFmt w:val="bullet"/>
      <w:lvlText w:val=""/>
      <w:lvlJc w:val="left"/>
      <w:pPr>
        <w:tabs>
          <w:tab w:val="num" w:pos="2160"/>
        </w:tabs>
        <w:ind w:left="2160" w:hanging="360"/>
      </w:pPr>
      <w:rPr>
        <w:rFonts w:ascii="Wingdings" w:hAnsi="Wingdings" w:hint="default"/>
      </w:rPr>
    </w:lvl>
    <w:lvl w:ilvl="3" w:tplc="1B6A22CA" w:tentative="1">
      <w:start w:val="1"/>
      <w:numFmt w:val="bullet"/>
      <w:lvlText w:val=""/>
      <w:lvlJc w:val="left"/>
      <w:pPr>
        <w:tabs>
          <w:tab w:val="num" w:pos="2880"/>
        </w:tabs>
        <w:ind w:left="2880" w:hanging="360"/>
      </w:pPr>
      <w:rPr>
        <w:rFonts w:ascii="Wingdings" w:hAnsi="Wingdings" w:hint="default"/>
      </w:rPr>
    </w:lvl>
    <w:lvl w:ilvl="4" w:tplc="F0A0C6D8" w:tentative="1">
      <w:start w:val="1"/>
      <w:numFmt w:val="bullet"/>
      <w:lvlText w:val=""/>
      <w:lvlJc w:val="left"/>
      <w:pPr>
        <w:tabs>
          <w:tab w:val="num" w:pos="3600"/>
        </w:tabs>
        <w:ind w:left="3600" w:hanging="360"/>
      </w:pPr>
      <w:rPr>
        <w:rFonts w:ascii="Wingdings" w:hAnsi="Wingdings" w:hint="default"/>
      </w:rPr>
    </w:lvl>
    <w:lvl w:ilvl="5" w:tplc="FB22ECE0" w:tentative="1">
      <w:start w:val="1"/>
      <w:numFmt w:val="bullet"/>
      <w:lvlText w:val=""/>
      <w:lvlJc w:val="left"/>
      <w:pPr>
        <w:tabs>
          <w:tab w:val="num" w:pos="4320"/>
        </w:tabs>
        <w:ind w:left="4320" w:hanging="360"/>
      </w:pPr>
      <w:rPr>
        <w:rFonts w:ascii="Wingdings" w:hAnsi="Wingdings" w:hint="default"/>
      </w:rPr>
    </w:lvl>
    <w:lvl w:ilvl="6" w:tplc="FA1EF442" w:tentative="1">
      <w:start w:val="1"/>
      <w:numFmt w:val="bullet"/>
      <w:lvlText w:val=""/>
      <w:lvlJc w:val="left"/>
      <w:pPr>
        <w:tabs>
          <w:tab w:val="num" w:pos="5040"/>
        </w:tabs>
        <w:ind w:left="5040" w:hanging="360"/>
      </w:pPr>
      <w:rPr>
        <w:rFonts w:ascii="Wingdings" w:hAnsi="Wingdings" w:hint="default"/>
      </w:rPr>
    </w:lvl>
    <w:lvl w:ilvl="7" w:tplc="3FC25D8C" w:tentative="1">
      <w:start w:val="1"/>
      <w:numFmt w:val="bullet"/>
      <w:lvlText w:val=""/>
      <w:lvlJc w:val="left"/>
      <w:pPr>
        <w:tabs>
          <w:tab w:val="num" w:pos="5760"/>
        </w:tabs>
        <w:ind w:left="5760" w:hanging="360"/>
      </w:pPr>
      <w:rPr>
        <w:rFonts w:ascii="Wingdings" w:hAnsi="Wingdings" w:hint="default"/>
      </w:rPr>
    </w:lvl>
    <w:lvl w:ilvl="8" w:tplc="5576197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32248B7"/>
    <w:multiLevelType w:val="hybridMultilevel"/>
    <w:tmpl w:val="B09005F8"/>
    <w:lvl w:ilvl="0" w:tplc="361C604C">
      <w:start w:val="1"/>
      <w:numFmt w:val="decimalEnclosedCircle"/>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20" w15:restartNumberingAfterBreak="0">
    <w:nsid w:val="65332FB0"/>
    <w:multiLevelType w:val="hybridMultilevel"/>
    <w:tmpl w:val="0C86B872"/>
    <w:lvl w:ilvl="0" w:tplc="10D4F68C">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1" w15:restartNumberingAfterBreak="0">
    <w:nsid w:val="6C1815D6"/>
    <w:multiLevelType w:val="hybridMultilevel"/>
    <w:tmpl w:val="C652D8A8"/>
    <w:lvl w:ilvl="0" w:tplc="4B6E2F44">
      <w:start w:val="1"/>
      <w:numFmt w:val="decimalEnclosedCircle"/>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22" w15:restartNumberingAfterBreak="0">
    <w:nsid w:val="6D1A5AED"/>
    <w:multiLevelType w:val="hybridMultilevel"/>
    <w:tmpl w:val="D4CC2BD2"/>
    <w:lvl w:ilvl="0" w:tplc="0409000B">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23" w15:restartNumberingAfterBreak="0">
    <w:nsid w:val="773A4D53"/>
    <w:multiLevelType w:val="hybridMultilevel"/>
    <w:tmpl w:val="D8D4ECC8"/>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16cid:durableId="1204757475">
    <w:abstractNumId w:val="7"/>
  </w:num>
  <w:num w:numId="2" w16cid:durableId="311297151">
    <w:abstractNumId w:val="23"/>
  </w:num>
  <w:num w:numId="3" w16cid:durableId="1082335768">
    <w:abstractNumId w:val="1"/>
  </w:num>
  <w:num w:numId="4" w16cid:durableId="1951429958">
    <w:abstractNumId w:val="10"/>
  </w:num>
  <w:num w:numId="5" w16cid:durableId="1724671240">
    <w:abstractNumId w:val="22"/>
  </w:num>
  <w:num w:numId="6" w16cid:durableId="714936289">
    <w:abstractNumId w:val="17"/>
  </w:num>
  <w:num w:numId="7" w16cid:durableId="1697072916">
    <w:abstractNumId w:val="13"/>
  </w:num>
  <w:num w:numId="8" w16cid:durableId="771898329">
    <w:abstractNumId w:val="0"/>
  </w:num>
  <w:num w:numId="9" w16cid:durableId="1242835728">
    <w:abstractNumId w:val="11"/>
  </w:num>
  <w:num w:numId="10" w16cid:durableId="769811034">
    <w:abstractNumId w:val="14"/>
  </w:num>
  <w:num w:numId="11" w16cid:durableId="1938827090">
    <w:abstractNumId w:val="5"/>
  </w:num>
  <w:num w:numId="12" w16cid:durableId="83383419">
    <w:abstractNumId w:val="9"/>
  </w:num>
  <w:num w:numId="13" w16cid:durableId="1330794674">
    <w:abstractNumId w:val="2"/>
  </w:num>
  <w:num w:numId="14" w16cid:durableId="1435131641">
    <w:abstractNumId w:val="6"/>
  </w:num>
  <w:num w:numId="15" w16cid:durableId="1543440625">
    <w:abstractNumId w:val="18"/>
  </w:num>
  <w:num w:numId="16" w16cid:durableId="645622878">
    <w:abstractNumId w:val="8"/>
  </w:num>
  <w:num w:numId="17" w16cid:durableId="1340618486">
    <w:abstractNumId w:val="15"/>
  </w:num>
  <w:num w:numId="18" w16cid:durableId="783421045">
    <w:abstractNumId w:val="20"/>
  </w:num>
  <w:num w:numId="19" w16cid:durableId="2080011000">
    <w:abstractNumId w:val="12"/>
  </w:num>
  <w:num w:numId="20" w16cid:durableId="1195801002">
    <w:abstractNumId w:val="4"/>
  </w:num>
  <w:num w:numId="21" w16cid:durableId="1584416074">
    <w:abstractNumId w:val="16"/>
  </w:num>
  <w:num w:numId="22" w16cid:durableId="92629543">
    <w:abstractNumId w:val="19"/>
  </w:num>
  <w:num w:numId="23" w16cid:durableId="1969314588">
    <w:abstractNumId w:val="21"/>
  </w:num>
  <w:num w:numId="24" w16cid:durableId="7219485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221"/>
  <w:drawingGridVerticalSpacing w:val="235"/>
  <w:displayHorizontalDrawingGridEvery w:val="0"/>
  <w:displayVerticalDrawingGridEvery w:val="2"/>
  <w:characterSpacingControl w:val="compressPunctuation"/>
  <w:hdrShapeDefaults>
    <o:shapedefaults v:ext="edit" spidmax="20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6A9"/>
    <w:rsid w:val="00000AEA"/>
    <w:rsid w:val="00005395"/>
    <w:rsid w:val="00005D2E"/>
    <w:rsid w:val="00007E36"/>
    <w:rsid w:val="00012203"/>
    <w:rsid w:val="00012B61"/>
    <w:rsid w:val="00014E92"/>
    <w:rsid w:val="00015719"/>
    <w:rsid w:val="0002111B"/>
    <w:rsid w:val="00022075"/>
    <w:rsid w:val="00024644"/>
    <w:rsid w:val="0003116A"/>
    <w:rsid w:val="00037AE3"/>
    <w:rsid w:val="00043082"/>
    <w:rsid w:val="000437DA"/>
    <w:rsid w:val="000458C8"/>
    <w:rsid w:val="0004700A"/>
    <w:rsid w:val="00050C41"/>
    <w:rsid w:val="00054AB7"/>
    <w:rsid w:val="00054EA5"/>
    <w:rsid w:val="00055D9C"/>
    <w:rsid w:val="00060266"/>
    <w:rsid w:val="000628B6"/>
    <w:rsid w:val="0007244D"/>
    <w:rsid w:val="0007362C"/>
    <w:rsid w:val="00075361"/>
    <w:rsid w:val="000759F5"/>
    <w:rsid w:val="00084ECD"/>
    <w:rsid w:val="00094455"/>
    <w:rsid w:val="000952ED"/>
    <w:rsid w:val="00095D45"/>
    <w:rsid w:val="000A0164"/>
    <w:rsid w:val="000A2B8E"/>
    <w:rsid w:val="000A75AA"/>
    <w:rsid w:val="000A7664"/>
    <w:rsid w:val="000A788B"/>
    <w:rsid w:val="000A7E4F"/>
    <w:rsid w:val="000B0C8B"/>
    <w:rsid w:val="000B44AA"/>
    <w:rsid w:val="000B463C"/>
    <w:rsid w:val="000B487D"/>
    <w:rsid w:val="000B4CCE"/>
    <w:rsid w:val="000B5C10"/>
    <w:rsid w:val="000C105A"/>
    <w:rsid w:val="000C2D5B"/>
    <w:rsid w:val="000C6588"/>
    <w:rsid w:val="000D03DD"/>
    <w:rsid w:val="000D28FA"/>
    <w:rsid w:val="000D3E9F"/>
    <w:rsid w:val="000D420D"/>
    <w:rsid w:val="000D509C"/>
    <w:rsid w:val="000D5D21"/>
    <w:rsid w:val="000D7156"/>
    <w:rsid w:val="000E09C1"/>
    <w:rsid w:val="000E0BE3"/>
    <w:rsid w:val="000E5600"/>
    <w:rsid w:val="000E60FE"/>
    <w:rsid w:val="000E666E"/>
    <w:rsid w:val="000E7A56"/>
    <w:rsid w:val="000E7E01"/>
    <w:rsid w:val="000F00A9"/>
    <w:rsid w:val="000F0544"/>
    <w:rsid w:val="000F30FA"/>
    <w:rsid w:val="000F54D7"/>
    <w:rsid w:val="000F7280"/>
    <w:rsid w:val="00105E7D"/>
    <w:rsid w:val="0011115B"/>
    <w:rsid w:val="001126DF"/>
    <w:rsid w:val="00112C98"/>
    <w:rsid w:val="00113307"/>
    <w:rsid w:val="0011380C"/>
    <w:rsid w:val="00114918"/>
    <w:rsid w:val="00116974"/>
    <w:rsid w:val="00116EF5"/>
    <w:rsid w:val="00120F04"/>
    <w:rsid w:val="00121AD2"/>
    <w:rsid w:val="00121FA1"/>
    <w:rsid w:val="0012533B"/>
    <w:rsid w:val="00127B71"/>
    <w:rsid w:val="00130217"/>
    <w:rsid w:val="0013118D"/>
    <w:rsid w:val="0013183C"/>
    <w:rsid w:val="001373F6"/>
    <w:rsid w:val="001409C2"/>
    <w:rsid w:val="00141FB5"/>
    <w:rsid w:val="00143E3A"/>
    <w:rsid w:val="00145638"/>
    <w:rsid w:val="0014690B"/>
    <w:rsid w:val="00147B4D"/>
    <w:rsid w:val="00147DA1"/>
    <w:rsid w:val="00151934"/>
    <w:rsid w:val="00152A14"/>
    <w:rsid w:val="001535FE"/>
    <w:rsid w:val="00153E86"/>
    <w:rsid w:val="00154F7C"/>
    <w:rsid w:val="00157DAC"/>
    <w:rsid w:val="00161AD2"/>
    <w:rsid w:val="001623D6"/>
    <w:rsid w:val="00163A9D"/>
    <w:rsid w:val="001643BB"/>
    <w:rsid w:val="00165043"/>
    <w:rsid w:val="0016662D"/>
    <w:rsid w:val="00166CAC"/>
    <w:rsid w:val="00167094"/>
    <w:rsid w:val="001700D9"/>
    <w:rsid w:val="0017090C"/>
    <w:rsid w:val="00173A12"/>
    <w:rsid w:val="00176678"/>
    <w:rsid w:val="001778A4"/>
    <w:rsid w:val="00184579"/>
    <w:rsid w:val="00187CFC"/>
    <w:rsid w:val="001901BF"/>
    <w:rsid w:val="00191058"/>
    <w:rsid w:val="00191741"/>
    <w:rsid w:val="00192165"/>
    <w:rsid w:val="001934B3"/>
    <w:rsid w:val="00195C2E"/>
    <w:rsid w:val="001968F4"/>
    <w:rsid w:val="001A0CD1"/>
    <w:rsid w:val="001A3017"/>
    <w:rsid w:val="001A3DF7"/>
    <w:rsid w:val="001A489D"/>
    <w:rsid w:val="001A7768"/>
    <w:rsid w:val="001A7A5E"/>
    <w:rsid w:val="001B00B6"/>
    <w:rsid w:val="001B3386"/>
    <w:rsid w:val="001B35E5"/>
    <w:rsid w:val="001B4B83"/>
    <w:rsid w:val="001B6749"/>
    <w:rsid w:val="001C1F8B"/>
    <w:rsid w:val="001C287B"/>
    <w:rsid w:val="001C55F8"/>
    <w:rsid w:val="001C63EF"/>
    <w:rsid w:val="001D1644"/>
    <w:rsid w:val="001D5DBC"/>
    <w:rsid w:val="001D7214"/>
    <w:rsid w:val="001D73D2"/>
    <w:rsid w:val="001D7C35"/>
    <w:rsid w:val="001E17C1"/>
    <w:rsid w:val="001E2D96"/>
    <w:rsid w:val="001E706F"/>
    <w:rsid w:val="001E7084"/>
    <w:rsid w:val="001E708A"/>
    <w:rsid w:val="001E7238"/>
    <w:rsid w:val="001F082F"/>
    <w:rsid w:val="001F0941"/>
    <w:rsid w:val="001F09AF"/>
    <w:rsid w:val="001F41E3"/>
    <w:rsid w:val="001F4F02"/>
    <w:rsid w:val="00201187"/>
    <w:rsid w:val="002011A9"/>
    <w:rsid w:val="00203A31"/>
    <w:rsid w:val="00203AFA"/>
    <w:rsid w:val="00203F71"/>
    <w:rsid w:val="0020626F"/>
    <w:rsid w:val="0021129C"/>
    <w:rsid w:val="0021527A"/>
    <w:rsid w:val="0021660F"/>
    <w:rsid w:val="00220907"/>
    <w:rsid w:val="0022133B"/>
    <w:rsid w:val="00222956"/>
    <w:rsid w:val="002230B0"/>
    <w:rsid w:val="00223477"/>
    <w:rsid w:val="00226F6C"/>
    <w:rsid w:val="00230ADE"/>
    <w:rsid w:val="00234370"/>
    <w:rsid w:val="00234E92"/>
    <w:rsid w:val="002367E4"/>
    <w:rsid w:val="00240B6E"/>
    <w:rsid w:val="00241D24"/>
    <w:rsid w:val="00242136"/>
    <w:rsid w:val="00243D36"/>
    <w:rsid w:val="002521AB"/>
    <w:rsid w:val="002527B3"/>
    <w:rsid w:val="00255CA3"/>
    <w:rsid w:val="00257646"/>
    <w:rsid w:val="00260513"/>
    <w:rsid w:val="002634BA"/>
    <w:rsid w:val="00264F21"/>
    <w:rsid w:val="0027044B"/>
    <w:rsid w:val="002712AB"/>
    <w:rsid w:val="00271639"/>
    <w:rsid w:val="00271D1E"/>
    <w:rsid w:val="00272621"/>
    <w:rsid w:val="002751E2"/>
    <w:rsid w:val="00275E2E"/>
    <w:rsid w:val="00280AE3"/>
    <w:rsid w:val="00283D02"/>
    <w:rsid w:val="00291566"/>
    <w:rsid w:val="00292770"/>
    <w:rsid w:val="00293AF9"/>
    <w:rsid w:val="002A161F"/>
    <w:rsid w:val="002A4DEA"/>
    <w:rsid w:val="002A77B8"/>
    <w:rsid w:val="002B0445"/>
    <w:rsid w:val="002B558D"/>
    <w:rsid w:val="002C09B1"/>
    <w:rsid w:val="002C0B03"/>
    <w:rsid w:val="002C3340"/>
    <w:rsid w:val="002D0B8E"/>
    <w:rsid w:val="002D1A62"/>
    <w:rsid w:val="002D31B4"/>
    <w:rsid w:val="002E15E9"/>
    <w:rsid w:val="002E21F6"/>
    <w:rsid w:val="002E37D3"/>
    <w:rsid w:val="002E482D"/>
    <w:rsid w:val="002E4DB9"/>
    <w:rsid w:val="002E508F"/>
    <w:rsid w:val="002E6F8D"/>
    <w:rsid w:val="002E73E3"/>
    <w:rsid w:val="002F05D0"/>
    <w:rsid w:val="002F2B30"/>
    <w:rsid w:val="002F2E26"/>
    <w:rsid w:val="002F4CD8"/>
    <w:rsid w:val="002F4F06"/>
    <w:rsid w:val="002F6199"/>
    <w:rsid w:val="002F6653"/>
    <w:rsid w:val="00312F85"/>
    <w:rsid w:val="003152F1"/>
    <w:rsid w:val="003158B8"/>
    <w:rsid w:val="00315CD5"/>
    <w:rsid w:val="00316708"/>
    <w:rsid w:val="0032223C"/>
    <w:rsid w:val="00322ADC"/>
    <w:rsid w:val="00322E4B"/>
    <w:rsid w:val="0032440F"/>
    <w:rsid w:val="003261EC"/>
    <w:rsid w:val="00327A3B"/>
    <w:rsid w:val="00327E63"/>
    <w:rsid w:val="00333C20"/>
    <w:rsid w:val="0033539C"/>
    <w:rsid w:val="003367D0"/>
    <w:rsid w:val="00340852"/>
    <w:rsid w:val="00340F70"/>
    <w:rsid w:val="003428B3"/>
    <w:rsid w:val="00343562"/>
    <w:rsid w:val="0034443C"/>
    <w:rsid w:val="00347FD2"/>
    <w:rsid w:val="00350C45"/>
    <w:rsid w:val="003522DA"/>
    <w:rsid w:val="00353D7D"/>
    <w:rsid w:val="00355274"/>
    <w:rsid w:val="00362C2A"/>
    <w:rsid w:val="003661E8"/>
    <w:rsid w:val="00366F98"/>
    <w:rsid w:val="003706DF"/>
    <w:rsid w:val="00370CC2"/>
    <w:rsid w:val="00375417"/>
    <w:rsid w:val="003768C8"/>
    <w:rsid w:val="00377314"/>
    <w:rsid w:val="00380960"/>
    <w:rsid w:val="00382B5C"/>
    <w:rsid w:val="00383E90"/>
    <w:rsid w:val="003842F0"/>
    <w:rsid w:val="00384F84"/>
    <w:rsid w:val="00386F22"/>
    <w:rsid w:val="00387357"/>
    <w:rsid w:val="00392735"/>
    <w:rsid w:val="0039430C"/>
    <w:rsid w:val="00395AA5"/>
    <w:rsid w:val="003A16D2"/>
    <w:rsid w:val="003A46EC"/>
    <w:rsid w:val="003A764F"/>
    <w:rsid w:val="003B00AA"/>
    <w:rsid w:val="003B0CC6"/>
    <w:rsid w:val="003B2F1E"/>
    <w:rsid w:val="003B5A0B"/>
    <w:rsid w:val="003B7967"/>
    <w:rsid w:val="003B7E66"/>
    <w:rsid w:val="003C5030"/>
    <w:rsid w:val="003C5999"/>
    <w:rsid w:val="003D02ED"/>
    <w:rsid w:val="003D2067"/>
    <w:rsid w:val="003D2C4F"/>
    <w:rsid w:val="003D3272"/>
    <w:rsid w:val="003D46D1"/>
    <w:rsid w:val="003D69FD"/>
    <w:rsid w:val="003D784E"/>
    <w:rsid w:val="003D7D85"/>
    <w:rsid w:val="003E1591"/>
    <w:rsid w:val="003E237F"/>
    <w:rsid w:val="003E55CD"/>
    <w:rsid w:val="003E56AD"/>
    <w:rsid w:val="003E5BB2"/>
    <w:rsid w:val="003F27C2"/>
    <w:rsid w:val="003F500A"/>
    <w:rsid w:val="003F6193"/>
    <w:rsid w:val="003F6C99"/>
    <w:rsid w:val="003F780D"/>
    <w:rsid w:val="0040096F"/>
    <w:rsid w:val="004026A1"/>
    <w:rsid w:val="0040280E"/>
    <w:rsid w:val="0041073A"/>
    <w:rsid w:val="004140DB"/>
    <w:rsid w:val="00414C79"/>
    <w:rsid w:val="00421930"/>
    <w:rsid w:val="00423279"/>
    <w:rsid w:val="00423A8D"/>
    <w:rsid w:val="00426369"/>
    <w:rsid w:val="004264DF"/>
    <w:rsid w:val="00426B2B"/>
    <w:rsid w:val="004318C9"/>
    <w:rsid w:val="00431B17"/>
    <w:rsid w:val="00431BFB"/>
    <w:rsid w:val="00433DED"/>
    <w:rsid w:val="004355E4"/>
    <w:rsid w:val="0043590B"/>
    <w:rsid w:val="00435AD8"/>
    <w:rsid w:val="00435B06"/>
    <w:rsid w:val="00435CE1"/>
    <w:rsid w:val="00436D57"/>
    <w:rsid w:val="004429C8"/>
    <w:rsid w:val="00445A76"/>
    <w:rsid w:val="00445EB4"/>
    <w:rsid w:val="0044718B"/>
    <w:rsid w:val="0044759E"/>
    <w:rsid w:val="00456654"/>
    <w:rsid w:val="00456897"/>
    <w:rsid w:val="00456CDD"/>
    <w:rsid w:val="004651B4"/>
    <w:rsid w:val="00466563"/>
    <w:rsid w:val="00471CCB"/>
    <w:rsid w:val="00472782"/>
    <w:rsid w:val="00474634"/>
    <w:rsid w:val="0047495E"/>
    <w:rsid w:val="00476772"/>
    <w:rsid w:val="00481C93"/>
    <w:rsid w:val="00482D9C"/>
    <w:rsid w:val="004905B5"/>
    <w:rsid w:val="004944A2"/>
    <w:rsid w:val="00494728"/>
    <w:rsid w:val="00494F3A"/>
    <w:rsid w:val="0049619B"/>
    <w:rsid w:val="00496AF4"/>
    <w:rsid w:val="004A028C"/>
    <w:rsid w:val="004A0E30"/>
    <w:rsid w:val="004A2B54"/>
    <w:rsid w:val="004A3725"/>
    <w:rsid w:val="004A434F"/>
    <w:rsid w:val="004B1FDC"/>
    <w:rsid w:val="004B240B"/>
    <w:rsid w:val="004B3EB7"/>
    <w:rsid w:val="004B550B"/>
    <w:rsid w:val="004B62EE"/>
    <w:rsid w:val="004C00F0"/>
    <w:rsid w:val="004C0EF2"/>
    <w:rsid w:val="004C1789"/>
    <w:rsid w:val="004C2AA8"/>
    <w:rsid w:val="004C55B0"/>
    <w:rsid w:val="004C563A"/>
    <w:rsid w:val="004C705D"/>
    <w:rsid w:val="004D234A"/>
    <w:rsid w:val="004D2BC0"/>
    <w:rsid w:val="004D3CD6"/>
    <w:rsid w:val="004D78ED"/>
    <w:rsid w:val="004E0F75"/>
    <w:rsid w:val="004E48F4"/>
    <w:rsid w:val="004F61C2"/>
    <w:rsid w:val="004F64AB"/>
    <w:rsid w:val="00501D60"/>
    <w:rsid w:val="005029EB"/>
    <w:rsid w:val="00503221"/>
    <w:rsid w:val="00503CDE"/>
    <w:rsid w:val="0050707B"/>
    <w:rsid w:val="00507CC6"/>
    <w:rsid w:val="005113B0"/>
    <w:rsid w:val="00511CB0"/>
    <w:rsid w:val="00512914"/>
    <w:rsid w:val="005140AF"/>
    <w:rsid w:val="00514F9C"/>
    <w:rsid w:val="005204F5"/>
    <w:rsid w:val="005218C8"/>
    <w:rsid w:val="00522CAD"/>
    <w:rsid w:val="0052355E"/>
    <w:rsid w:val="0052383E"/>
    <w:rsid w:val="00533DE0"/>
    <w:rsid w:val="005378E4"/>
    <w:rsid w:val="00541F81"/>
    <w:rsid w:val="00542830"/>
    <w:rsid w:val="005436A4"/>
    <w:rsid w:val="00543E9F"/>
    <w:rsid w:val="00544A53"/>
    <w:rsid w:val="005476B3"/>
    <w:rsid w:val="00547B08"/>
    <w:rsid w:val="0055060B"/>
    <w:rsid w:val="005506C5"/>
    <w:rsid w:val="00551C40"/>
    <w:rsid w:val="00553E14"/>
    <w:rsid w:val="0055532F"/>
    <w:rsid w:val="005602BA"/>
    <w:rsid w:val="00562B88"/>
    <w:rsid w:val="00563E64"/>
    <w:rsid w:val="00565B3F"/>
    <w:rsid w:val="00566C89"/>
    <w:rsid w:val="00566D1A"/>
    <w:rsid w:val="00567C6D"/>
    <w:rsid w:val="00570298"/>
    <w:rsid w:val="005702CA"/>
    <w:rsid w:val="005706B9"/>
    <w:rsid w:val="00573531"/>
    <w:rsid w:val="00574F8F"/>
    <w:rsid w:val="00575217"/>
    <w:rsid w:val="00577CCA"/>
    <w:rsid w:val="00585780"/>
    <w:rsid w:val="005A0863"/>
    <w:rsid w:val="005A385A"/>
    <w:rsid w:val="005A42E1"/>
    <w:rsid w:val="005A4CC6"/>
    <w:rsid w:val="005B1632"/>
    <w:rsid w:val="005B38FD"/>
    <w:rsid w:val="005B42EC"/>
    <w:rsid w:val="005B42F7"/>
    <w:rsid w:val="005B4CAD"/>
    <w:rsid w:val="005C0137"/>
    <w:rsid w:val="005C265E"/>
    <w:rsid w:val="005C6814"/>
    <w:rsid w:val="005D02A1"/>
    <w:rsid w:val="005D4E4A"/>
    <w:rsid w:val="005D5049"/>
    <w:rsid w:val="005D6DB5"/>
    <w:rsid w:val="005D7FDD"/>
    <w:rsid w:val="005E14C2"/>
    <w:rsid w:val="005E1ACA"/>
    <w:rsid w:val="005E1EE9"/>
    <w:rsid w:val="005E2608"/>
    <w:rsid w:val="005E4661"/>
    <w:rsid w:val="005E565B"/>
    <w:rsid w:val="005E6968"/>
    <w:rsid w:val="005F35A3"/>
    <w:rsid w:val="005F4152"/>
    <w:rsid w:val="005F42EE"/>
    <w:rsid w:val="005F5936"/>
    <w:rsid w:val="0060548F"/>
    <w:rsid w:val="006076F7"/>
    <w:rsid w:val="0061235D"/>
    <w:rsid w:val="00612CA2"/>
    <w:rsid w:val="00612EB3"/>
    <w:rsid w:val="00614237"/>
    <w:rsid w:val="00614C1E"/>
    <w:rsid w:val="00620345"/>
    <w:rsid w:val="0062034C"/>
    <w:rsid w:val="006210BB"/>
    <w:rsid w:val="00621289"/>
    <w:rsid w:val="00622636"/>
    <w:rsid w:val="006309D3"/>
    <w:rsid w:val="00631932"/>
    <w:rsid w:val="0063324B"/>
    <w:rsid w:val="00633CA6"/>
    <w:rsid w:val="00633F58"/>
    <w:rsid w:val="00633FBD"/>
    <w:rsid w:val="006354E4"/>
    <w:rsid w:val="0064165D"/>
    <w:rsid w:val="00642E1F"/>
    <w:rsid w:val="0064379F"/>
    <w:rsid w:val="0064650C"/>
    <w:rsid w:val="00650D80"/>
    <w:rsid w:val="0065115D"/>
    <w:rsid w:val="006527B1"/>
    <w:rsid w:val="00654C34"/>
    <w:rsid w:val="00655742"/>
    <w:rsid w:val="00656708"/>
    <w:rsid w:val="00660664"/>
    <w:rsid w:val="0066463F"/>
    <w:rsid w:val="006663AA"/>
    <w:rsid w:val="00667339"/>
    <w:rsid w:val="00672B9A"/>
    <w:rsid w:val="00673CEB"/>
    <w:rsid w:val="00677B9C"/>
    <w:rsid w:val="00683C1D"/>
    <w:rsid w:val="006857FB"/>
    <w:rsid w:val="006903F5"/>
    <w:rsid w:val="00691475"/>
    <w:rsid w:val="00692A26"/>
    <w:rsid w:val="006A1F82"/>
    <w:rsid w:val="006A3547"/>
    <w:rsid w:val="006B09DA"/>
    <w:rsid w:val="006B32F9"/>
    <w:rsid w:val="006B3C91"/>
    <w:rsid w:val="006B4FC4"/>
    <w:rsid w:val="006B54FA"/>
    <w:rsid w:val="006B6876"/>
    <w:rsid w:val="006C1D05"/>
    <w:rsid w:val="006C3A93"/>
    <w:rsid w:val="006C71C2"/>
    <w:rsid w:val="006C78DF"/>
    <w:rsid w:val="006C78E5"/>
    <w:rsid w:val="006C7959"/>
    <w:rsid w:val="006D5EA8"/>
    <w:rsid w:val="006D6F92"/>
    <w:rsid w:val="006E0826"/>
    <w:rsid w:val="006E1022"/>
    <w:rsid w:val="006E2453"/>
    <w:rsid w:val="006E60B8"/>
    <w:rsid w:val="006F063B"/>
    <w:rsid w:val="006F0F90"/>
    <w:rsid w:val="006F1397"/>
    <w:rsid w:val="006F24C6"/>
    <w:rsid w:val="006F2E23"/>
    <w:rsid w:val="006F3C1A"/>
    <w:rsid w:val="006F5B9A"/>
    <w:rsid w:val="006F5E41"/>
    <w:rsid w:val="006F62BA"/>
    <w:rsid w:val="006F7FFE"/>
    <w:rsid w:val="00700C4C"/>
    <w:rsid w:val="00703E5E"/>
    <w:rsid w:val="00705B50"/>
    <w:rsid w:val="00705C2A"/>
    <w:rsid w:val="007074C5"/>
    <w:rsid w:val="00715195"/>
    <w:rsid w:val="00715410"/>
    <w:rsid w:val="00723469"/>
    <w:rsid w:val="007236A1"/>
    <w:rsid w:val="00723A7C"/>
    <w:rsid w:val="0072638B"/>
    <w:rsid w:val="00730500"/>
    <w:rsid w:val="00730F02"/>
    <w:rsid w:val="007311DA"/>
    <w:rsid w:val="00731C96"/>
    <w:rsid w:val="0073224F"/>
    <w:rsid w:val="00735100"/>
    <w:rsid w:val="00735250"/>
    <w:rsid w:val="00735856"/>
    <w:rsid w:val="00736338"/>
    <w:rsid w:val="0073642A"/>
    <w:rsid w:val="007370AC"/>
    <w:rsid w:val="00741C8B"/>
    <w:rsid w:val="0074252E"/>
    <w:rsid w:val="007450F7"/>
    <w:rsid w:val="00746470"/>
    <w:rsid w:val="007478AA"/>
    <w:rsid w:val="007511B2"/>
    <w:rsid w:val="0075607A"/>
    <w:rsid w:val="00757FFE"/>
    <w:rsid w:val="007611AE"/>
    <w:rsid w:val="00763373"/>
    <w:rsid w:val="007633AF"/>
    <w:rsid w:val="0077002C"/>
    <w:rsid w:val="00770B4B"/>
    <w:rsid w:val="00771E21"/>
    <w:rsid w:val="0077245C"/>
    <w:rsid w:val="00772C24"/>
    <w:rsid w:val="00776C40"/>
    <w:rsid w:val="00780FBD"/>
    <w:rsid w:val="00781401"/>
    <w:rsid w:val="00784EEB"/>
    <w:rsid w:val="00787936"/>
    <w:rsid w:val="007907E9"/>
    <w:rsid w:val="00790CD0"/>
    <w:rsid w:val="00790EA0"/>
    <w:rsid w:val="00791340"/>
    <w:rsid w:val="00791D80"/>
    <w:rsid w:val="0079218D"/>
    <w:rsid w:val="00797C50"/>
    <w:rsid w:val="00797FA0"/>
    <w:rsid w:val="007A11B7"/>
    <w:rsid w:val="007A3A11"/>
    <w:rsid w:val="007A6C0C"/>
    <w:rsid w:val="007A735F"/>
    <w:rsid w:val="007B2E93"/>
    <w:rsid w:val="007B3D20"/>
    <w:rsid w:val="007B59F4"/>
    <w:rsid w:val="007B6623"/>
    <w:rsid w:val="007B6771"/>
    <w:rsid w:val="007B799B"/>
    <w:rsid w:val="007B7FF4"/>
    <w:rsid w:val="007C1C57"/>
    <w:rsid w:val="007C2C57"/>
    <w:rsid w:val="007C48EB"/>
    <w:rsid w:val="007D0488"/>
    <w:rsid w:val="007D11CB"/>
    <w:rsid w:val="007D1812"/>
    <w:rsid w:val="007D27B7"/>
    <w:rsid w:val="007D327B"/>
    <w:rsid w:val="007D4304"/>
    <w:rsid w:val="007D555C"/>
    <w:rsid w:val="007D665A"/>
    <w:rsid w:val="007E0C43"/>
    <w:rsid w:val="007E3096"/>
    <w:rsid w:val="007E7BA5"/>
    <w:rsid w:val="007F0AB6"/>
    <w:rsid w:val="007F3805"/>
    <w:rsid w:val="007F38AC"/>
    <w:rsid w:val="00801948"/>
    <w:rsid w:val="008042AB"/>
    <w:rsid w:val="00811491"/>
    <w:rsid w:val="008141E0"/>
    <w:rsid w:val="00814CED"/>
    <w:rsid w:val="00814E07"/>
    <w:rsid w:val="00814FFE"/>
    <w:rsid w:val="00815AAD"/>
    <w:rsid w:val="0082101A"/>
    <w:rsid w:val="008218B2"/>
    <w:rsid w:val="0082388B"/>
    <w:rsid w:val="00824FE8"/>
    <w:rsid w:val="00824FE9"/>
    <w:rsid w:val="00825AF1"/>
    <w:rsid w:val="00827AEA"/>
    <w:rsid w:val="008302CE"/>
    <w:rsid w:val="008305D1"/>
    <w:rsid w:val="00830FFB"/>
    <w:rsid w:val="00832BF7"/>
    <w:rsid w:val="00840902"/>
    <w:rsid w:val="008418A5"/>
    <w:rsid w:val="00845C1F"/>
    <w:rsid w:val="00850C1D"/>
    <w:rsid w:val="00854A6D"/>
    <w:rsid w:val="0085661C"/>
    <w:rsid w:val="00861281"/>
    <w:rsid w:val="00861BA4"/>
    <w:rsid w:val="00862C4D"/>
    <w:rsid w:val="00862CC5"/>
    <w:rsid w:val="00863136"/>
    <w:rsid w:val="008655D6"/>
    <w:rsid w:val="00866E30"/>
    <w:rsid w:val="0086796D"/>
    <w:rsid w:val="0087058C"/>
    <w:rsid w:val="00870E22"/>
    <w:rsid w:val="00872456"/>
    <w:rsid w:val="0087319C"/>
    <w:rsid w:val="0087357D"/>
    <w:rsid w:val="00874F1F"/>
    <w:rsid w:val="00877AE3"/>
    <w:rsid w:val="0088009D"/>
    <w:rsid w:val="00880711"/>
    <w:rsid w:val="008812CE"/>
    <w:rsid w:val="00881C86"/>
    <w:rsid w:val="00883DD7"/>
    <w:rsid w:val="00883FC0"/>
    <w:rsid w:val="00885184"/>
    <w:rsid w:val="008856F8"/>
    <w:rsid w:val="00887297"/>
    <w:rsid w:val="00887968"/>
    <w:rsid w:val="008938D3"/>
    <w:rsid w:val="00893F4C"/>
    <w:rsid w:val="00894FDB"/>
    <w:rsid w:val="00896294"/>
    <w:rsid w:val="008A240A"/>
    <w:rsid w:val="008A2820"/>
    <w:rsid w:val="008A4958"/>
    <w:rsid w:val="008A4EE1"/>
    <w:rsid w:val="008B1162"/>
    <w:rsid w:val="008B42BD"/>
    <w:rsid w:val="008B76E7"/>
    <w:rsid w:val="008B7B74"/>
    <w:rsid w:val="008C0242"/>
    <w:rsid w:val="008C03BE"/>
    <w:rsid w:val="008C2AA0"/>
    <w:rsid w:val="008C4C06"/>
    <w:rsid w:val="008C4C08"/>
    <w:rsid w:val="008C617F"/>
    <w:rsid w:val="008C64CA"/>
    <w:rsid w:val="008C65FC"/>
    <w:rsid w:val="008D0C16"/>
    <w:rsid w:val="008D7717"/>
    <w:rsid w:val="008E0412"/>
    <w:rsid w:val="008E214E"/>
    <w:rsid w:val="008E458D"/>
    <w:rsid w:val="008E6AE1"/>
    <w:rsid w:val="008E6C98"/>
    <w:rsid w:val="008E6E0E"/>
    <w:rsid w:val="008E6ED4"/>
    <w:rsid w:val="008E7314"/>
    <w:rsid w:val="008E76B3"/>
    <w:rsid w:val="008F016C"/>
    <w:rsid w:val="008F5FF0"/>
    <w:rsid w:val="008F6DF3"/>
    <w:rsid w:val="00900525"/>
    <w:rsid w:val="009005C7"/>
    <w:rsid w:val="009024F8"/>
    <w:rsid w:val="009036B2"/>
    <w:rsid w:val="00903CC3"/>
    <w:rsid w:val="0091148E"/>
    <w:rsid w:val="0091202A"/>
    <w:rsid w:val="00913E15"/>
    <w:rsid w:val="00915502"/>
    <w:rsid w:val="0091677A"/>
    <w:rsid w:val="00916990"/>
    <w:rsid w:val="00917028"/>
    <w:rsid w:val="00920ED8"/>
    <w:rsid w:val="00923E88"/>
    <w:rsid w:val="00930285"/>
    <w:rsid w:val="00930846"/>
    <w:rsid w:val="0093302B"/>
    <w:rsid w:val="00933A7B"/>
    <w:rsid w:val="0093710F"/>
    <w:rsid w:val="009375C6"/>
    <w:rsid w:val="009460A3"/>
    <w:rsid w:val="0094645A"/>
    <w:rsid w:val="00947316"/>
    <w:rsid w:val="00947DA6"/>
    <w:rsid w:val="00951AC4"/>
    <w:rsid w:val="00953124"/>
    <w:rsid w:val="00954B43"/>
    <w:rsid w:val="00972CF0"/>
    <w:rsid w:val="00973E86"/>
    <w:rsid w:val="009773E0"/>
    <w:rsid w:val="00977400"/>
    <w:rsid w:val="009802A1"/>
    <w:rsid w:val="00980F68"/>
    <w:rsid w:val="00981C0F"/>
    <w:rsid w:val="00984540"/>
    <w:rsid w:val="00986866"/>
    <w:rsid w:val="00990791"/>
    <w:rsid w:val="00991997"/>
    <w:rsid w:val="00992AFD"/>
    <w:rsid w:val="00992C44"/>
    <w:rsid w:val="0099460D"/>
    <w:rsid w:val="009947EE"/>
    <w:rsid w:val="00997705"/>
    <w:rsid w:val="009A290A"/>
    <w:rsid w:val="009A58D4"/>
    <w:rsid w:val="009A5D47"/>
    <w:rsid w:val="009A633B"/>
    <w:rsid w:val="009B0D7A"/>
    <w:rsid w:val="009B16F2"/>
    <w:rsid w:val="009B2AE5"/>
    <w:rsid w:val="009B3365"/>
    <w:rsid w:val="009B6029"/>
    <w:rsid w:val="009B74E2"/>
    <w:rsid w:val="009B763F"/>
    <w:rsid w:val="009C1CA9"/>
    <w:rsid w:val="009C3ECA"/>
    <w:rsid w:val="009C4C26"/>
    <w:rsid w:val="009C75C8"/>
    <w:rsid w:val="009D1C5A"/>
    <w:rsid w:val="009D2218"/>
    <w:rsid w:val="009D445E"/>
    <w:rsid w:val="009D6230"/>
    <w:rsid w:val="009D7577"/>
    <w:rsid w:val="009D7C0B"/>
    <w:rsid w:val="009E1698"/>
    <w:rsid w:val="009E236F"/>
    <w:rsid w:val="009E3457"/>
    <w:rsid w:val="009E4529"/>
    <w:rsid w:val="009E52DA"/>
    <w:rsid w:val="009E6D02"/>
    <w:rsid w:val="009E7868"/>
    <w:rsid w:val="009F0103"/>
    <w:rsid w:val="009F2697"/>
    <w:rsid w:val="009F40E6"/>
    <w:rsid w:val="009F5549"/>
    <w:rsid w:val="009F638A"/>
    <w:rsid w:val="009F69CE"/>
    <w:rsid w:val="009F6E8D"/>
    <w:rsid w:val="00A000B5"/>
    <w:rsid w:val="00A00791"/>
    <w:rsid w:val="00A017C4"/>
    <w:rsid w:val="00A16A25"/>
    <w:rsid w:val="00A256CA"/>
    <w:rsid w:val="00A257C8"/>
    <w:rsid w:val="00A25815"/>
    <w:rsid w:val="00A268D5"/>
    <w:rsid w:val="00A30295"/>
    <w:rsid w:val="00A40A7B"/>
    <w:rsid w:val="00A4204C"/>
    <w:rsid w:val="00A426A9"/>
    <w:rsid w:val="00A45CC7"/>
    <w:rsid w:val="00A504D8"/>
    <w:rsid w:val="00A51427"/>
    <w:rsid w:val="00A5218B"/>
    <w:rsid w:val="00A537BF"/>
    <w:rsid w:val="00A54725"/>
    <w:rsid w:val="00A55205"/>
    <w:rsid w:val="00A558B4"/>
    <w:rsid w:val="00A567FB"/>
    <w:rsid w:val="00A61305"/>
    <w:rsid w:val="00A6218C"/>
    <w:rsid w:val="00A63F70"/>
    <w:rsid w:val="00A640DB"/>
    <w:rsid w:val="00A64C4B"/>
    <w:rsid w:val="00A70D84"/>
    <w:rsid w:val="00A714C5"/>
    <w:rsid w:val="00A721A7"/>
    <w:rsid w:val="00A72986"/>
    <w:rsid w:val="00A73520"/>
    <w:rsid w:val="00A802C5"/>
    <w:rsid w:val="00A825AD"/>
    <w:rsid w:val="00A825ED"/>
    <w:rsid w:val="00A82A9B"/>
    <w:rsid w:val="00A82E7A"/>
    <w:rsid w:val="00A85D77"/>
    <w:rsid w:val="00A865E1"/>
    <w:rsid w:val="00A866BB"/>
    <w:rsid w:val="00A86ABD"/>
    <w:rsid w:val="00A86F8A"/>
    <w:rsid w:val="00A907F3"/>
    <w:rsid w:val="00A9221D"/>
    <w:rsid w:val="00A92521"/>
    <w:rsid w:val="00A93546"/>
    <w:rsid w:val="00A955F5"/>
    <w:rsid w:val="00A973DF"/>
    <w:rsid w:val="00AA025B"/>
    <w:rsid w:val="00AA21D5"/>
    <w:rsid w:val="00AA5B8A"/>
    <w:rsid w:val="00AA6E0F"/>
    <w:rsid w:val="00AA6F35"/>
    <w:rsid w:val="00AA7796"/>
    <w:rsid w:val="00AB0330"/>
    <w:rsid w:val="00AB489C"/>
    <w:rsid w:val="00AB4DD3"/>
    <w:rsid w:val="00AC4322"/>
    <w:rsid w:val="00AD1491"/>
    <w:rsid w:val="00AD34CE"/>
    <w:rsid w:val="00AD3881"/>
    <w:rsid w:val="00AD61FE"/>
    <w:rsid w:val="00AD6D11"/>
    <w:rsid w:val="00AD7188"/>
    <w:rsid w:val="00AE05D6"/>
    <w:rsid w:val="00AE4A7F"/>
    <w:rsid w:val="00AE6450"/>
    <w:rsid w:val="00AE66DC"/>
    <w:rsid w:val="00AE7BB2"/>
    <w:rsid w:val="00AF04EE"/>
    <w:rsid w:val="00AF0D78"/>
    <w:rsid w:val="00AF12D1"/>
    <w:rsid w:val="00AF3E09"/>
    <w:rsid w:val="00AF5041"/>
    <w:rsid w:val="00B054F9"/>
    <w:rsid w:val="00B066E8"/>
    <w:rsid w:val="00B07250"/>
    <w:rsid w:val="00B11B28"/>
    <w:rsid w:val="00B12F7E"/>
    <w:rsid w:val="00B13429"/>
    <w:rsid w:val="00B156AA"/>
    <w:rsid w:val="00B158DE"/>
    <w:rsid w:val="00B15FC3"/>
    <w:rsid w:val="00B1794F"/>
    <w:rsid w:val="00B2123B"/>
    <w:rsid w:val="00B2165E"/>
    <w:rsid w:val="00B273F6"/>
    <w:rsid w:val="00B27756"/>
    <w:rsid w:val="00B30142"/>
    <w:rsid w:val="00B320E7"/>
    <w:rsid w:val="00B32C68"/>
    <w:rsid w:val="00B34B07"/>
    <w:rsid w:val="00B43CC1"/>
    <w:rsid w:val="00B43EC7"/>
    <w:rsid w:val="00B4599C"/>
    <w:rsid w:val="00B50A52"/>
    <w:rsid w:val="00B530F0"/>
    <w:rsid w:val="00B53E9F"/>
    <w:rsid w:val="00B54F9E"/>
    <w:rsid w:val="00B55EA7"/>
    <w:rsid w:val="00B601E3"/>
    <w:rsid w:val="00B618B7"/>
    <w:rsid w:val="00B61FEC"/>
    <w:rsid w:val="00B63710"/>
    <w:rsid w:val="00B63D71"/>
    <w:rsid w:val="00B658D7"/>
    <w:rsid w:val="00B67B2A"/>
    <w:rsid w:val="00B717A5"/>
    <w:rsid w:val="00B72050"/>
    <w:rsid w:val="00B74371"/>
    <w:rsid w:val="00B75749"/>
    <w:rsid w:val="00B76743"/>
    <w:rsid w:val="00B8036E"/>
    <w:rsid w:val="00B804CF"/>
    <w:rsid w:val="00B810ED"/>
    <w:rsid w:val="00B81763"/>
    <w:rsid w:val="00B83BBD"/>
    <w:rsid w:val="00B857A0"/>
    <w:rsid w:val="00B87299"/>
    <w:rsid w:val="00B872F9"/>
    <w:rsid w:val="00B9046B"/>
    <w:rsid w:val="00B92BB6"/>
    <w:rsid w:val="00B9646C"/>
    <w:rsid w:val="00B964E4"/>
    <w:rsid w:val="00BA212E"/>
    <w:rsid w:val="00BA265C"/>
    <w:rsid w:val="00BA34BE"/>
    <w:rsid w:val="00BA3931"/>
    <w:rsid w:val="00BA43A9"/>
    <w:rsid w:val="00BB048B"/>
    <w:rsid w:val="00BB0C44"/>
    <w:rsid w:val="00BB1DB7"/>
    <w:rsid w:val="00BB42AB"/>
    <w:rsid w:val="00BB7D53"/>
    <w:rsid w:val="00BC1151"/>
    <w:rsid w:val="00BC2BE4"/>
    <w:rsid w:val="00BC4B81"/>
    <w:rsid w:val="00BC5CEF"/>
    <w:rsid w:val="00BD288C"/>
    <w:rsid w:val="00BD48F5"/>
    <w:rsid w:val="00BD4D33"/>
    <w:rsid w:val="00BD683C"/>
    <w:rsid w:val="00BD6EAD"/>
    <w:rsid w:val="00BD71DA"/>
    <w:rsid w:val="00BE0DF1"/>
    <w:rsid w:val="00BE3D1E"/>
    <w:rsid w:val="00BE6B66"/>
    <w:rsid w:val="00BE7D12"/>
    <w:rsid w:val="00BF032B"/>
    <w:rsid w:val="00BF364B"/>
    <w:rsid w:val="00BF4C07"/>
    <w:rsid w:val="00BF4CF1"/>
    <w:rsid w:val="00BF7155"/>
    <w:rsid w:val="00C01D68"/>
    <w:rsid w:val="00C032E0"/>
    <w:rsid w:val="00C04455"/>
    <w:rsid w:val="00C05284"/>
    <w:rsid w:val="00C063E7"/>
    <w:rsid w:val="00C07556"/>
    <w:rsid w:val="00C117F0"/>
    <w:rsid w:val="00C152F6"/>
    <w:rsid w:val="00C16879"/>
    <w:rsid w:val="00C22FA0"/>
    <w:rsid w:val="00C23CF6"/>
    <w:rsid w:val="00C259A5"/>
    <w:rsid w:val="00C31379"/>
    <w:rsid w:val="00C321AC"/>
    <w:rsid w:val="00C332AB"/>
    <w:rsid w:val="00C35E5A"/>
    <w:rsid w:val="00C3774F"/>
    <w:rsid w:val="00C37B0D"/>
    <w:rsid w:val="00C4182D"/>
    <w:rsid w:val="00C418F5"/>
    <w:rsid w:val="00C42FA4"/>
    <w:rsid w:val="00C431ED"/>
    <w:rsid w:val="00C43220"/>
    <w:rsid w:val="00C44511"/>
    <w:rsid w:val="00C45077"/>
    <w:rsid w:val="00C45372"/>
    <w:rsid w:val="00C45777"/>
    <w:rsid w:val="00C4670C"/>
    <w:rsid w:val="00C4714C"/>
    <w:rsid w:val="00C4758F"/>
    <w:rsid w:val="00C50865"/>
    <w:rsid w:val="00C54690"/>
    <w:rsid w:val="00C56511"/>
    <w:rsid w:val="00C60873"/>
    <w:rsid w:val="00C61326"/>
    <w:rsid w:val="00C615D1"/>
    <w:rsid w:val="00C61FCB"/>
    <w:rsid w:val="00C62404"/>
    <w:rsid w:val="00C63DAE"/>
    <w:rsid w:val="00C64BF3"/>
    <w:rsid w:val="00C7254A"/>
    <w:rsid w:val="00C72EF0"/>
    <w:rsid w:val="00C75F2C"/>
    <w:rsid w:val="00C77048"/>
    <w:rsid w:val="00C84A99"/>
    <w:rsid w:val="00C84B1B"/>
    <w:rsid w:val="00C8610F"/>
    <w:rsid w:val="00C870C4"/>
    <w:rsid w:val="00C92535"/>
    <w:rsid w:val="00C93791"/>
    <w:rsid w:val="00C96911"/>
    <w:rsid w:val="00C96F20"/>
    <w:rsid w:val="00CA2116"/>
    <w:rsid w:val="00CA2FB1"/>
    <w:rsid w:val="00CA3A25"/>
    <w:rsid w:val="00CA6AE1"/>
    <w:rsid w:val="00CA6D38"/>
    <w:rsid w:val="00CA7363"/>
    <w:rsid w:val="00CA73C0"/>
    <w:rsid w:val="00CB0300"/>
    <w:rsid w:val="00CB04ED"/>
    <w:rsid w:val="00CB07CC"/>
    <w:rsid w:val="00CB55C2"/>
    <w:rsid w:val="00CB5FB6"/>
    <w:rsid w:val="00CB74A8"/>
    <w:rsid w:val="00CC4605"/>
    <w:rsid w:val="00CC5924"/>
    <w:rsid w:val="00CC6F61"/>
    <w:rsid w:val="00CD3B2B"/>
    <w:rsid w:val="00CD55BD"/>
    <w:rsid w:val="00CD5688"/>
    <w:rsid w:val="00CE2AE1"/>
    <w:rsid w:val="00CE7369"/>
    <w:rsid w:val="00CF00CB"/>
    <w:rsid w:val="00CF1118"/>
    <w:rsid w:val="00CF59BD"/>
    <w:rsid w:val="00CF6CFA"/>
    <w:rsid w:val="00D00380"/>
    <w:rsid w:val="00D006D3"/>
    <w:rsid w:val="00D02DE6"/>
    <w:rsid w:val="00D03ED8"/>
    <w:rsid w:val="00D05259"/>
    <w:rsid w:val="00D06D1A"/>
    <w:rsid w:val="00D06E60"/>
    <w:rsid w:val="00D06EC0"/>
    <w:rsid w:val="00D07077"/>
    <w:rsid w:val="00D13CF9"/>
    <w:rsid w:val="00D22C19"/>
    <w:rsid w:val="00D2582B"/>
    <w:rsid w:val="00D322FA"/>
    <w:rsid w:val="00D325B1"/>
    <w:rsid w:val="00D3508A"/>
    <w:rsid w:val="00D37F58"/>
    <w:rsid w:val="00D436F4"/>
    <w:rsid w:val="00D45B71"/>
    <w:rsid w:val="00D46D6E"/>
    <w:rsid w:val="00D50E38"/>
    <w:rsid w:val="00D50E50"/>
    <w:rsid w:val="00D52701"/>
    <w:rsid w:val="00D556CC"/>
    <w:rsid w:val="00D577C9"/>
    <w:rsid w:val="00D6088A"/>
    <w:rsid w:val="00D610E1"/>
    <w:rsid w:val="00D67DD9"/>
    <w:rsid w:val="00D708C9"/>
    <w:rsid w:val="00D74DB3"/>
    <w:rsid w:val="00D75537"/>
    <w:rsid w:val="00D76B7E"/>
    <w:rsid w:val="00D774E4"/>
    <w:rsid w:val="00D8072B"/>
    <w:rsid w:val="00D808A5"/>
    <w:rsid w:val="00D80B39"/>
    <w:rsid w:val="00D848B5"/>
    <w:rsid w:val="00D85735"/>
    <w:rsid w:val="00D86693"/>
    <w:rsid w:val="00D91AD7"/>
    <w:rsid w:val="00D9362C"/>
    <w:rsid w:val="00D93904"/>
    <w:rsid w:val="00D95CDE"/>
    <w:rsid w:val="00D95F66"/>
    <w:rsid w:val="00D97954"/>
    <w:rsid w:val="00DA22DB"/>
    <w:rsid w:val="00DA4E7A"/>
    <w:rsid w:val="00DA7C9C"/>
    <w:rsid w:val="00DB53C8"/>
    <w:rsid w:val="00DB5CF9"/>
    <w:rsid w:val="00DB6386"/>
    <w:rsid w:val="00DB7BCC"/>
    <w:rsid w:val="00DC62A8"/>
    <w:rsid w:val="00DC67FA"/>
    <w:rsid w:val="00DD10B5"/>
    <w:rsid w:val="00DD120F"/>
    <w:rsid w:val="00DD206E"/>
    <w:rsid w:val="00DD20B5"/>
    <w:rsid w:val="00DD3A97"/>
    <w:rsid w:val="00DD4FDE"/>
    <w:rsid w:val="00DE3CD9"/>
    <w:rsid w:val="00DF3792"/>
    <w:rsid w:val="00DF39D2"/>
    <w:rsid w:val="00E013E8"/>
    <w:rsid w:val="00E01BCF"/>
    <w:rsid w:val="00E01C68"/>
    <w:rsid w:val="00E03F3D"/>
    <w:rsid w:val="00E051F0"/>
    <w:rsid w:val="00E055E1"/>
    <w:rsid w:val="00E05939"/>
    <w:rsid w:val="00E0668B"/>
    <w:rsid w:val="00E079CB"/>
    <w:rsid w:val="00E1079A"/>
    <w:rsid w:val="00E113B6"/>
    <w:rsid w:val="00E11B3B"/>
    <w:rsid w:val="00E14BE1"/>
    <w:rsid w:val="00E15819"/>
    <w:rsid w:val="00E17FED"/>
    <w:rsid w:val="00E22242"/>
    <w:rsid w:val="00E23C0F"/>
    <w:rsid w:val="00E2450F"/>
    <w:rsid w:val="00E26C39"/>
    <w:rsid w:val="00E30173"/>
    <w:rsid w:val="00E31280"/>
    <w:rsid w:val="00E3243F"/>
    <w:rsid w:val="00E336A3"/>
    <w:rsid w:val="00E33E7A"/>
    <w:rsid w:val="00E372AE"/>
    <w:rsid w:val="00E37F08"/>
    <w:rsid w:val="00E41A0F"/>
    <w:rsid w:val="00E4601A"/>
    <w:rsid w:val="00E46FE5"/>
    <w:rsid w:val="00E517C5"/>
    <w:rsid w:val="00E53389"/>
    <w:rsid w:val="00E5361D"/>
    <w:rsid w:val="00E5534B"/>
    <w:rsid w:val="00E56674"/>
    <w:rsid w:val="00E56AFC"/>
    <w:rsid w:val="00E60A4C"/>
    <w:rsid w:val="00E61869"/>
    <w:rsid w:val="00E62283"/>
    <w:rsid w:val="00E637CC"/>
    <w:rsid w:val="00E65B27"/>
    <w:rsid w:val="00E70969"/>
    <w:rsid w:val="00E70AB5"/>
    <w:rsid w:val="00E71528"/>
    <w:rsid w:val="00E74548"/>
    <w:rsid w:val="00E76D40"/>
    <w:rsid w:val="00E77392"/>
    <w:rsid w:val="00E82C69"/>
    <w:rsid w:val="00E84A2E"/>
    <w:rsid w:val="00E85B18"/>
    <w:rsid w:val="00E91449"/>
    <w:rsid w:val="00E97A78"/>
    <w:rsid w:val="00EA3C13"/>
    <w:rsid w:val="00EA5ED7"/>
    <w:rsid w:val="00EA6381"/>
    <w:rsid w:val="00EA6B95"/>
    <w:rsid w:val="00EA7CDA"/>
    <w:rsid w:val="00EB0F46"/>
    <w:rsid w:val="00EB1480"/>
    <w:rsid w:val="00EB2390"/>
    <w:rsid w:val="00EB2E17"/>
    <w:rsid w:val="00EB37B3"/>
    <w:rsid w:val="00EB4C9E"/>
    <w:rsid w:val="00EB5286"/>
    <w:rsid w:val="00EC0033"/>
    <w:rsid w:val="00EC01B4"/>
    <w:rsid w:val="00EC1880"/>
    <w:rsid w:val="00EC33A8"/>
    <w:rsid w:val="00EC6DDB"/>
    <w:rsid w:val="00ED2AAE"/>
    <w:rsid w:val="00ED32D4"/>
    <w:rsid w:val="00ED33B6"/>
    <w:rsid w:val="00ED47BB"/>
    <w:rsid w:val="00ED668D"/>
    <w:rsid w:val="00ED7CA4"/>
    <w:rsid w:val="00EE2316"/>
    <w:rsid w:val="00EE64A1"/>
    <w:rsid w:val="00EE69EC"/>
    <w:rsid w:val="00EF0146"/>
    <w:rsid w:val="00EF25AF"/>
    <w:rsid w:val="00EF4B86"/>
    <w:rsid w:val="00EF66CE"/>
    <w:rsid w:val="00F01B67"/>
    <w:rsid w:val="00F035D6"/>
    <w:rsid w:val="00F047AE"/>
    <w:rsid w:val="00F056ED"/>
    <w:rsid w:val="00F05CB5"/>
    <w:rsid w:val="00F05ED6"/>
    <w:rsid w:val="00F10DA3"/>
    <w:rsid w:val="00F112DE"/>
    <w:rsid w:val="00F117E2"/>
    <w:rsid w:val="00F11B89"/>
    <w:rsid w:val="00F1330C"/>
    <w:rsid w:val="00F1344B"/>
    <w:rsid w:val="00F136B1"/>
    <w:rsid w:val="00F15A72"/>
    <w:rsid w:val="00F17CC4"/>
    <w:rsid w:val="00F202B6"/>
    <w:rsid w:val="00F202F9"/>
    <w:rsid w:val="00F2203B"/>
    <w:rsid w:val="00F30A6C"/>
    <w:rsid w:val="00F32449"/>
    <w:rsid w:val="00F33C25"/>
    <w:rsid w:val="00F3438B"/>
    <w:rsid w:val="00F35752"/>
    <w:rsid w:val="00F3724C"/>
    <w:rsid w:val="00F40373"/>
    <w:rsid w:val="00F40998"/>
    <w:rsid w:val="00F46578"/>
    <w:rsid w:val="00F46645"/>
    <w:rsid w:val="00F5039D"/>
    <w:rsid w:val="00F50C5D"/>
    <w:rsid w:val="00F50D94"/>
    <w:rsid w:val="00F525D4"/>
    <w:rsid w:val="00F53071"/>
    <w:rsid w:val="00F53230"/>
    <w:rsid w:val="00F54970"/>
    <w:rsid w:val="00F55AB5"/>
    <w:rsid w:val="00F566C9"/>
    <w:rsid w:val="00F6018D"/>
    <w:rsid w:val="00F60339"/>
    <w:rsid w:val="00F62EC3"/>
    <w:rsid w:val="00F64752"/>
    <w:rsid w:val="00F668F8"/>
    <w:rsid w:val="00F7757E"/>
    <w:rsid w:val="00F77880"/>
    <w:rsid w:val="00F804FE"/>
    <w:rsid w:val="00F83A46"/>
    <w:rsid w:val="00F83F93"/>
    <w:rsid w:val="00F91CF7"/>
    <w:rsid w:val="00F923A5"/>
    <w:rsid w:val="00F9340C"/>
    <w:rsid w:val="00F95070"/>
    <w:rsid w:val="00F95963"/>
    <w:rsid w:val="00F96F9D"/>
    <w:rsid w:val="00F972A3"/>
    <w:rsid w:val="00FA3506"/>
    <w:rsid w:val="00FA79A4"/>
    <w:rsid w:val="00FB0CF7"/>
    <w:rsid w:val="00FB0E5B"/>
    <w:rsid w:val="00FB23D5"/>
    <w:rsid w:val="00FB7309"/>
    <w:rsid w:val="00FC204C"/>
    <w:rsid w:val="00FC3B32"/>
    <w:rsid w:val="00FC3C08"/>
    <w:rsid w:val="00FD080D"/>
    <w:rsid w:val="00FD09D7"/>
    <w:rsid w:val="00FD0A1C"/>
    <w:rsid w:val="00FD1189"/>
    <w:rsid w:val="00FD20B2"/>
    <w:rsid w:val="00FD5AD1"/>
    <w:rsid w:val="00FE4F96"/>
    <w:rsid w:val="00FF1C67"/>
    <w:rsid w:val="00FF63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85">
      <v:textbox inset="5.85pt,.7pt,5.85pt,.7pt"/>
    </o:shapedefaults>
    <o:shapelayout v:ext="edit">
      <o:idmap v:ext="edit" data="2"/>
    </o:shapelayout>
  </w:shapeDefaults>
  <w:decimalSymbol w:val="."/>
  <w:listSeparator w:val=","/>
  <w14:docId w14:val="28B3C1AA"/>
  <w15:chartTrackingRefBased/>
  <w15:docId w15:val="{FDB20209-78C0-45DD-9E7E-50160E492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3279"/>
    <w:pPr>
      <w:widowControl w:val="0"/>
      <w:jc w:val="both"/>
    </w:pPr>
  </w:style>
  <w:style w:type="paragraph" w:styleId="1">
    <w:name w:val="heading 1"/>
    <w:basedOn w:val="a"/>
    <w:next w:val="a"/>
    <w:link w:val="10"/>
    <w:uiPriority w:val="9"/>
    <w:qFormat/>
    <w:rsid w:val="00677B9C"/>
    <w:pPr>
      <w:keepNext/>
      <w:outlineLvl w:val="0"/>
    </w:pPr>
    <w:rPr>
      <w:rFonts w:asciiTheme="majorHAnsi" w:eastAsia="ＭＳ Ｐゴシック" w:hAnsiTheme="majorHAnsi" w:cstheme="majorBidi"/>
      <w:b/>
      <w:sz w:val="28"/>
      <w:szCs w:val="24"/>
    </w:rPr>
  </w:style>
  <w:style w:type="paragraph" w:styleId="2">
    <w:name w:val="heading 2"/>
    <w:basedOn w:val="a"/>
    <w:next w:val="a"/>
    <w:link w:val="20"/>
    <w:uiPriority w:val="9"/>
    <w:unhideWhenUsed/>
    <w:qFormat/>
    <w:rsid w:val="00677B9C"/>
    <w:pPr>
      <w:keepNext/>
      <w:outlineLvl w:val="1"/>
    </w:pPr>
    <w:rPr>
      <w:rFonts w:asciiTheme="majorHAnsi" w:eastAsia="ＭＳ Ｐゴシック" w:hAnsiTheme="majorHAnsi" w:cstheme="majorBidi"/>
      <w:b/>
      <w:sz w:val="24"/>
    </w:rPr>
  </w:style>
  <w:style w:type="paragraph" w:styleId="3">
    <w:name w:val="heading 3"/>
    <w:basedOn w:val="a"/>
    <w:next w:val="a"/>
    <w:link w:val="30"/>
    <w:uiPriority w:val="9"/>
    <w:semiHidden/>
    <w:unhideWhenUsed/>
    <w:qFormat/>
    <w:rsid w:val="00771E21"/>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426A9"/>
    <w:pPr>
      <w:ind w:leftChars="400" w:left="840"/>
    </w:pPr>
  </w:style>
  <w:style w:type="paragraph" w:styleId="Web">
    <w:name w:val="Normal (Web)"/>
    <w:basedOn w:val="a"/>
    <w:uiPriority w:val="99"/>
    <w:semiHidden/>
    <w:unhideWhenUsed/>
    <w:rsid w:val="007236A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header"/>
    <w:basedOn w:val="a"/>
    <w:link w:val="a5"/>
    <w:unhideWhenUsed/>
    <w:rsid w:val="007D27B7"/>
    <w:pPr>
      <w:tabs>
        <w:tab w:val="center" w:pos="4252"/>
        <w:tab w:val="right" w:pos="8504"/>
      </w:tabs>
      <w:snapToGrid w:val="0"/>
    </w:pPr>
  </w:style>
  <w:style w:type="character" w:customStyle="1" w:styleId="a5">
    <w:name w:val="ヘッダー (文字)"/>
    <w:basedOn w:val="a0"/>
    <w:link w:val="a4"/>
    <w:rsid w:val="007D27B7"/>
  </w:style>
  <w:style w:type="paragraph" w:styleId="a6">
    <w:name w:val="footer"/>
    <w:basedOn w:val="a"/>
    <w:link w:val="a7"/>
    <w:uiPriority w:val="99"/>
    <w:unhideWhenUsed/>
    <w:rsid w:val="007D27B7"/>
    <w:pPr>
      <w:tabs>
        <w:tab w:val="center" w:pos="4252"/>
        <w:tab w:val="right" w:pos="8504"/>
      </w:tabs>
      <w:snapToGrid w:val="0"/>
    </w:pPr>
  </w:style>
  <w:style w:type="character" w:customStyle="1" w:styleId="a7">
    <w:name w:val="フッター (文字)"/>
    <w:basedOn w:val="a0"/>
    <w:link w:val="a6"/>
    <w:uiPriority w:val="99"/>
    <w:rsid w:val="007D27B7"/>
  </w:style>
  <w:style w:type="character" w:styleId="a8">
    <w:name w:val="Hyperlink"/>
    <w:basedOn w:val="a0"/>
    <w:uiPriority w:val="99"/>
    <w:unhideWhenUsed/>
    <w:rsid w:val="00433DED"/>
    <w:rPr>
      <w:color w:val="0000FF"/>
      <w:u w:val="single"/>
    </w:rPr>
  </w:style>
  <w:style w:type="table" w:styleId="a9">
    <w:name w:val="Table Grid"/>
    <w:basedOn w:val="a1"/>
    <w:uiPriority w:val="39"/>
    <w:rsid w:val="00433D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677B9C"/>
    <w:rPr>
      <w:rFonts w:asciiTheme="majorHAnsi" w:eastAsia="ＭＳ Ｐゴシック" w:hAnsiTheme="majorHAnsi" w:cstheme="majorBidi"/>
      <w:b/>
      <w:sz w:val="28"/>
      <w:szCs w:val="24"/>
    </w:rPr>
  </w:style>
  <w:style w:type="character" w:customStyle="1" w:styleId="20">
    <w:name w:val="見出し 2 (文字)"/>
    <w:basedOn w:val="a0"/>
    <w:link w:val="2"/>
    <w:uiPriority w:val="9"/>
    <w:rsid w:val="00677B9C"/>
    <w:rPr>
      <w:rFonts w:asciiTheme="majorHAnsi" w:eastAsia="ＭＳ Ｐゴシック" w:hAnsiTheme="majorHAnsi" w:cstheme="majorBidi"/>
      <w:b/>
      <w:sz w:val="24"/>
    </w:rPr>
  </w:style>
  <w:style w:type="paragraph" w:styleId="aa">
    <w:name w:val="TOC Heading"/>
    <w:basedOn w:val="1"/>
    <w:next w:val="a"/>
    <w:uiPriority w:val="39"/>
    <w:unhideWhenUsed/>
    <w:qFormat/>
    <w:rsid w:val="00A567FB"/>
    <w:pPr>
      <w:keepLines/>
      <w:widowControl/>
      <w:spacing w:before="240" w:line="259" w:lineRule="auto"/>
      <w:jc w:val="left"/>
      <w:outlineLvl w:val="9"/>
    </w:pPr>
    <w:rPr>
      <w:rFonts w:eastAsiaTheme="majorEastAsia"/>
      <w:b w:val="0"/>
      <w:color w:val="2F5496" w:themeColor="accent1" w:themeShade="BF"/>
      <w:kern w:val="0"/>
      <w:sz w:val="32"/>
      <w:szCs w:val="32"/>
    </w:rPr>
  </w:style>
  <w:style w:type="paragraph" w:styleId="11">
    <w:name w:val="toc 1"/>
    <w:basedOn w:val="a"/>
    <w:next w:val="a"/>
    <w:autoRedefine/>
    <w:uiPriority w:val="39"/>
    <w:unhideWhenUsed/>
    <w:rsid w:val="0002111B"/>
    <w:pPr>
      <w:tabs>
        <w:tab w:val="right" w:leader="dot" w:pos="9970"/>
      </w:tabs>
      <w:ind w:leftChars="100" w:left="630" w:hangingChars="200" w:hanging="420"/>
    </w:pPr>
  </w:style>
  <w:style w:type="paragraph" w:styleId="21">
    <w:name w:val="toc 2"/>
    <w:basedOn w:val="a"/>
    <w:next w:val="a"/>
    <w:autoRedefine/>
    <w:uiPriority w:val="39"/>
    <w:unhideWhenUsed/>
    <w:rsid w:val="0002111B"/>
    <w:pPr>
      <w:tabs>
        <w:tab w:val="right" w:leader="dot" w:pos="9970"/>
      </w:tabs>
      <w:ind w:leftChars="100" w:left="210"/>
    </w:pPr>
  </w:style>
  <w:style w:type="character" w:styleId="ab">
    <w:name w:val="annotation reference"/>
    <w:basedOn w:val="a0"/>
    <w:uiPriority w:val="99"/>
    <w:semiHidden/>
    <w:unhideWhenUsed/>
    <w:rsid w:val="005D7FDD"/>
    <w:rPr>
      <w:sz w:val="18"/>
      <w:szCs w:val="18"/>
    </w:rPr>
  </w:style>
  <w:style w:type="paragraph" w:styleId="ac">
    <w:name w:val="annotation text"/>
    <w:basedOn w:val="a"/>
    <w:link w:val="ad"/>
    <w:uiPriority w:val="99"/>
    <w:semiHidden/>
    <w:unhideWhenUsed/>
    <w:rsid w:val="005D7FDD"/>
    <w:pPr>
      <w:jc w:val="left"/>
    </w:pPr>
  </w:style>
  <w:style w:type="character" w:customStyle="1" w:styleId="ad">
    <w:name w:val="コメント文字列 (文字)"/>
    <w:basedOn w:val="a0"/>
    <w:link w:val="ac"/>
    <w:uiPriority w:val="99"/>
    <w:semiHidden/>
    <w:rsid w:val="005D7FDD"/>
  </w:style>
  <w:style w:type="paragraph" w:styleId="ae">
    <w:name w:val="annotation subject"/>
    <w:basedOn w:val="ac"/>
    <w:next w:val="ac"/>
    <w:link w:val="af"/>
    <w:uiPriority w:val="99"/>
    <w:semiHidden/>
    <w:unhideWhenUsed/>
    <w:rsid w:val="005D7FDD"/>
    <w:rPr>
      <w:b/>
      <w:bCs/>
    </w:rPr>
  </w:style>
  <w:style w:type="character" w:customStyle="1" w:styleId="af">
    <w:name w:val="コメント内容 (文字)"/>
    <w:basedOn w:val="ad"/>
    <w:link w:val="ae"/>
    <w:uiPriority w:val="99"/>
    <w:semiHidden/>
    <w:rsid w:val="005D7FDD"/>
    <w:rPr>
      <w:b/>
      <w:bCs/>
    </w:rPr>
  </w:style>
  <w:style w:type="paragraph" w:styleId="af0">
    <w:name w:val="Revision"/>
    <w:hidden/>
    <w:uiPriority w:val="99"/>
    <w:semiHidden/>
    <w:rsid w:val="00474634"/>
  </w:style>
  <w:style w:type="paragraph" w:styleId="31">
    <w:name w:val="toc 3"/>
    <w:basedOn w:val="a"/>
    <w:next w:val="a"/>
    <w:autoRedefine/>
    <w:uiPriority w:val="39"/>
    <w:unhideWhenUsed/>
    <w:rsid w:val="0032440F"/>
    <w:pPr>
      <w:widowControl/>
      <w:spacing w:after="100" w:line="259" w:lineRule="auto"/>
      <w:ind w:left="440"/>
      <w:jc w:val="left"/>
    </w:pPr>
    <w:rPr>
      <w:rFonts w:cs="Times New Roman"/>
      <w:kern w:val="0"/>
      <w:sz w:val="22"/>
    </w:rPr>
  </w:style>
  <w:style w:type="character" w:styleId="af1">
    <w:name w:val="Unresolved Mention"/>
    <w:basedOn w:val="a0"/>
    <w:uiPriority w:val="99"/>
    <w:semiHidden/>
    <w:unhideWhenUsed/>
    <w:rsid w:val="0032440F"/>
    <w:rPr>
      <w:color w:val="605E5C"/>
      <w:shd w:val="clear" w:color="auto" w:fill="E1DFDD"/>
    </w:rPr>
  </w:style>
  <w:style w:type="paragraph" w:styleId="af2">
    <w:name w:val="caption"/>
    <w:basedOn w:val="a"/>
    <w:next w:val="a"/>
    <w:uiPriority w:val="35"/>
    <w:unhideWhenUsed/>
    <w:qFormat/>
    <w:rsid w:val="00CF1118"/>
    <w:rPr>
      <w:rFonts w:ascii="ＭＳ ゴシック" w:eastAsia="ＭＳ ゴシック" w:hAnsi="ＭＳ ゴシック"/>
      <w:b/>
      <w:bCs/>
      <w:szCs w:val="21"/>
    </w:rPr>
  </w:style>
  <w:style w:type="character" w:customStyle="1" w:styleId="30">
    <w:name w:val="見出し 3 (文字)"/>
    <w:basedOn w:val="a0"/>
    <w:link w:val="3"/>
    <w:uiPriority w:val="9"/>
    <w:semiHidden/>
    <w:rsid w:val="00771E21"/>
    <w:rPr>
      <w:rFonts w:asciiTheme="majorHAnsi" w:eastAsiaTheme="majorEastAsia" w:hAnsiTheme="majorHAnsi" w:cstheme="majorBidi"/>
    </w:rPr>
  </w:style>
  <w:style w:type="paragraph" w:customStyle="1" w:styleId="af3">
    <w:name w:val="社名"/>
    <w:basedOn w:val="a"/>
    <w:next w:val="a"/>
    <w:rsid w:val="0017090C"/>
    <w:pPr>
      <w:adjustRightInd w:val="0"/>
      <w:jc w:val="right"/>
      <w:textAlignment w:val="baseline"/>
    </w:pPr>
    <w:rPr>
      <w:rFonts w:ascii="ＭＳ 明朝" w:eastAsia="ＭＳ 明朝" w:hAnsi="Century" w:cs="Times New Roman"/>
      <w:kern w:val="0"/>
      <w:szCs w:val="20"/>
    </w:rPr>
  </w:style>
  <w:style w:type="paragraph" w:customStyle="1" w:styleId="af4">
    <w:name w:val="タイトル"/>
    <w:basedOn w:val="a"/>
    <w:next w:val="af3"/>
    <w:rsid w:val="0017090C"/>
    <w:pPr>
      <w:overflowPunct w:val="0"/>
      <w:adjustRightInd w:val="0"/>
      <w:jc w:val="center"/>
      <w:textAlignment w:val="baseline"/>
    </w:pPr>
    <w:rPr>
      <w:rFonts w:ascii="ＭＳ ゴシック" w:eastAsia="ＭＳ ゴシック" w:hAnsi="Century" w:cs="Times New Roman"/>
      <w:kern w:val="0"/>
      <w:szCs w:val="20"/>
    </w:rPr>
  </w:style>
  <w:style w:type="paragraph" w:styleId="af5">
    <w:name w:val="Date"/>
    <w:basedOn w:val="a"/>
    <w:next w:val="a"/>
    <w:link w:val="af6"/>
    <w:uiPriority w:val="99"/>
    <w:semiHidden/>
    <w:unhideWhenUsed/>
    <w:rsid w:val="00B83BBD"/>
  </w:style>
  <w:style w:type="character" w:customStyle="1" w:styleId="af6">
    <w:name w:val="日付 (文字)"/>
    <w:basedOn w:val="a0"/>
    <w:link w:val="af5"/>
    <w:uiPriority w:val="99"/>
    <w:semiHidden/>
    <w:rsid w:val="00B83BBD"/>
  </w:style>
  <w:style w:type="paragraph" w:styleId="af7">
    <w:name w:val="No Spacing"/>
    <w:uiPriority w:val="1"/>
    <w:qFormat/>
    <w:rsid w:val="0043590B"/>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77674">
      <w:bodyDiv w:val="1"/>
      <w:marLeft w:val="0"/>
      <w:marRight w:val="0"/>
      <w:marTop w:val="0"/>
      <w:marBottom w:val="0"/>
      <w:divBdr>
        <w:top w:val="none" w:sz="0" w:space="0" w:color="auto"/>
        <w:left w:val="none" w:sz="0" w:space="0" w:color="auto"/>
        <w:bottom w:val="none" w:sz="0" w:space="0" w:color="auto"/>
        <w:right w:val="none" w:sz="0" w:space="0" w:color="auto"/>
      </w:divBdr>
    </w:div>
    <w:div w:id="336232146">
      <w:bodyDiv w:val="1"/>
      <w:marLeft w:val="0"/>
      <w:marRight w:val="0"/>
      <w:marTop w:val="0"/>
      <w:marBottom w:val="0"/>
      <w:divBdr>
        <w:top w:val="none" w:sz="0" w:space="0" w:color="auto"/>
        <w:left w:val="none" w:sz="0" w:space="0" w:color="auto"/>
        <w:bottom w:val="none" w:sz="0" w:space="0" w:color="auto"/>
        <w:right w:val="none" w:sz="0" w:space="0" w:color="auto"/>
      </w:divBdr>
    </w:div>
    <w:div w:id="364528090">
      <w:bodyDiv w:val="1"/>
      <w:marLeft w:val="0"/>
      <w:marRight w:val="0"/>
      <w:marTop w:val="0"/>
      <w:marBottom w:val="0"/>
      <w:divBdr>
        <w:top w:val="none" w:sz="0" w:space="0" w:color="auto"/>
        <w:left w:val="none" w:sz="0" w:space="0" w:color="auto"/>
        <w:bottom w:val="none" w:sz="0" w:space="0" w:color="auto"/>
        <w:right w:val="none" w:sz="0" w:space="0" w:color="auto"/>
      </w:divBdr>
    </w:div>
    <w:div w:id="383915887">
      <w:bodyDiv w:val="1"/>
      <w:marLeft w:val="0"/>
      <w:marRight w:val="0"/>
      <w:marTop w:val="0"/>
      <w:marBottom w:val="0"/>
      <w:divBdr>
        <w:top w:val="none" w:sz="0" w:space="0" w:color="auto"/>
        <w:left w:val="none" w:sz="0" w:space="0" w:color="auto"/>
        <w:bottom w:val="none" w:sz="0" w:space="0" w:color="auto"/>
        <w:right w:val="none" w:sz="0" w:space="0" w:color="auto"/>
      </w:divBdr>
    </w:div>
    <w:div w:id="804783533">
      <w:bodyDiv w:val="1"/>
      <w:marLeft w:val="0"/>
      <w:marRight w:val="0"/>
      <w:marTop w:val="0"/>
      <w:marBottom w:val="0"/>
      <w:divBdr>
        <w:top w:val="none" w:sz="0" w:space="0" w:color="auto"/>
        <w:left w:val="none" w:sz="0" w:space="0" w:color="auto"/>
        <w:bottom w:val="none" w:sz="0" w:space="0" w:color="auto"/>
        <w:right w:val="none" w:sz="0" w:space="0" w:color="auto"/>
      </w:divBdr>
    </w:div>
    <w:div w:id="1000425143">
      <w:bodyDiv w:val="1"/>
      <w:marLeft w:val="0"/>
      <w:marRight w:val="0"/>
      <w:marTop w:val="0"/>
      <w:marBottom w:val="0"/>
      <w:divBdr>
        <w:top w:val="none" w:sz="0" w:space="0" w:color="auto"/>
        <w:left w:val="none" w:sz="0" w:space="0" w:color="auto"/>
        <w:bottom w:val="none" w:sz="0" w:space="0" w:color="auto"/>
        <w:right w:val="none" w:sz="0" w:space="0" w:color="auto"/>
      </w:divBdr>
    </w:div>
    <w:div w:id="1649826017">
      <w:bodyDiv w:val="1"/>
      <w:marLeft w:val="0"/>
      <w:marRight w:val="0"/>
      <w:marTop w:val="0"/>
      <w:marBottom w:val="0"/>
      <w:divBdr>
        <w:top w:val="none" w:sz="0" w:space="0" w:color="auto"/>
        <w:left w:val="none" w:sz="0" w:space="0" w:color="auto"/>
        <w:bottom w:val="none" w:sz="0" w:space="0" w:color="auto"/>
        <w:right w:val="none" w:sz="0" w:space="0" w:color="auto"/>
      </w:divBdr>
    </w:div>
    <w:div w:id="1828479118">
      <w:bodyDiv w:val="1"/>
      <w:marLeft w:val="0"/>
      <w:marRight w:val="0"/>
      <w:marTop w:val="0"/>
      <w:marBottom w:val="0"/>
      <w:divBdr>
        <w:top w:val="none" w:sz="0" w:space="0" w:color="auto"/>
        <w:left w:val="none" w:sz="0" w:space="0" w:color="auto"/>
        <w:bottom w:val="none" w:sz="0" w:space="0" w:color="auto"/>
        <w:right w:val="none" w:sz="0" w:space="0" w:color="auto"/>
      </w:divBdr>
    </w:div>
    <w:div w:id="209970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71.xml"/><Relationship Id="rId21" Type="http://schemas.openxmlformats.org/officeDocument/2006/relationships/chart" Target="charts/chart12.xml"/><Relationship Id="rId42" Type="http://schemas.openxmlformats.org/officeDocument/2006/relationships/image" Target="media/image3.png"/><Relationship Id="rId63" Type="http://schemas.openxmlformats.org/officeDocument/2006/relationships/chart" Target="charts/chart40.xml"/><Relationship Id="rId84" Type="http://schemas.openxmlformats.org/officeDocument/2006/relationships/chart" Target="charts/chart49.xml"/><Relationship Id="rId138" Type="http://schemas.openxmlformats.org/officeDocument/2006/relationships/chart" Target="charts/chart82.xml"/><Relationship Id="rId159" Type="http://schemas.openxmlformats.org/officeDocument/2006/relationships/package" Target="embeddings/Microsoft_PowerPoint_Slide88.sldx"/><Relationship Id="rId170" Type="http://schemas.openxmlformats.org/officeDocument/2006/relationships/image" Target="media/image12.emf"/><Relationship Id="rId191" Type="http://schemas.openxmlformats.org/officeDocument/2006/relationships/package" Target="embeddings/Microsoft_PowerPoint_Slide104.sldx"/><Relationship Id="rId205" Type="http://schemas.openxmlformats.org/officeDocument/2006/relationships/package" Target="embeddings/Microsoft_PowerPoint_Slide111.sldx"/><Relationship Id="rId226" Type="http://schemas.openxmlformats.org/officeDocument/2006/relationships/image" Target="media/image41.jpeg"/><Relationship Id="rId107" Type="http://schemas.openxmlformats.org/officeDocument/2006/relationships/image" Target="media/image17.png"/><Relationship Id="rId11" Type="http://schemas.openxmlformats.org/officeDocument/2006/relationships/chart" Target="charts/chart2.xml"/><Relationship Id="rId32" Type="http://schemas.openxmlformats.org/officeDocument/2006/relationships/chart" Target="charts/chart23.xml"/><Relationship Id="rId53" Type="http://schemas.openxmlformats.org/officeDocument/2006/relationships/oleObject" Target="embeddings/Microsoft_Excel____4.xls"/><Relationship Id="rId74" Type="http://schemas.openxmlformats.org/officeDocument/2006/relationships/oleObject" Target="embeddings/Microsoft_Excel_Chart3.xls"/><Relationship Id="rId128" Type="http://schemas.openxmlformats.org/officeDocument/2006/relationships/image" Target="media/image22.png"/><Relationship Id="rId149" Type="http://schemas.openxmlformats.org/officeDocument/2006/relationships/chart" Target="charts/chart87.xml"/><Relationship Id="rId5" Type="http://schemas.openxmlformats.org/officeDocument/2006/relationships/webSettings" Target="webSettings.xml"/><Relationship Id="rId95" Type="http://schemas.openxmlformats.org/officeDocument/2006/relationships/oleObject" Target="embeddings/Microsoft_Excel_Chart5.xls"/><Relationship Id="rId160" Type="http://schemas.openxmlformats.org/officeDocument/2006/relationships/image" Target="media/image7.emf"/><Relationship Id="rId181" Type="http://schemas.openxmlformats.org/officeDocument/2006/relationships/package" Target="embeddings/Microsoft_PowerPoint_Slide99.sldx"/><Relationship Id="rId216" Type="http://schemas.openxmlformats.org/officeDocument/2006/relationships/image" Target="media/image35.emf"/><Relationship Id="rId22" Type="http://schemas.openxmlformats.org/officeDocument/2006/relationships/chart" Target="charts/chart13.xml"/><Relationship Id="rId43" Type="http://schemas.openxmlformats.org/officeDocument/2006/relationships/oleObject" Target="embeddings/Microsoft_Excel____2.xls"/><Relationship Id="rId64" Type="http://schemas.openxmlformats.org/officeDocument/2006/relationships/image" Target="media/image8.png"/><Relationship Id="rId118" Type="http://schemas.openxmlformats.org/officeDocument/2006/relationships/chart" Target="charts/chart72.xml"/><Relationship Id="rId139" Type="http://schemas.openxmlformats.org/officeDocument/2006/relationships/image" Target="media/image24.png"/><Relationship Id="rId85" Type="http://schemas.openxmlformats.org/officeDocument/2006/relationships/chart" Target="charts/chart50.xml"/><Relationship Id="rId150" Type="http://schemas.openxmlformats.org/officeDocument/2006/relationships/image" Target="media/image1.jpeg"/><Relationship Id="rId171" Type="http://schemas.openxmlformats.org/officeDocument/2006/relationships/package" Target="embeddings/Microsoft_PowerPoint_Slide94.sldx"/><Relationship Id="rId192" Type="http://schemas.openxmlformats.org/officeDocument/2006/relationships/image" Target="media/image23.emf"/><Relationship Id="rId206" Type="http://schemas.openxmlformats.org/officeDocument/2006/relationships/image" Target="media/image30.emf"/><Relationship Id="rId227" Type="http://schemas.openxmlformats.org/officeDocument/2006/relationships/image" Target="media/image42.jpeg"/><Relationship Id="rId12" Type="http://schemas.openxmlformats.org/officeDocument/2006/relationships/chart" Target="charts/chart3.xml"/><Relationship Id="rId33" Type="http://schemas.openxmlformats.org/officeDocument/2006/relationships/chart" Target="charts/chart24.xml"/><Relationship Id="rId108" Type="http://schemas.openxmlformats.org/officeDocument/2006/relationships/oleObject" Target="embeddings/Microsoft_Excel_Chart7.xls"/><Relationship Id="rId129" Type="http://schemas.openxmlformats.org/officeDocument/2006/relationships/oleObject" Target="embeddings/Microsoft_Excel____20.xls"/><Relationship Id="rId54" Type="http://schemas.openxmlformats.org/officeDocument/2006/relationships/chart" Target="charts/chart35.xml"/><Relationship Id="rId75" Type="http://schemas.openxmlformats.org/officeDocument/2006/relationships/chart" Target="charts/chart44.xml"/><Relationship Id="rId96" Type="http://schemas.openxmlformats.org/officeDocument/2006/relationships/chart" Target="charts/chart57.xml"/><Relationship Id="rId140" Type="http://schemas.openxmlformats.org/officeDocument/2006/relationships/oleObject" Target="embeddings/Microsoft_Excel____23.xls"/><Relationship Id="rId161" Type="http://schemas.openxmlformats.org/officeDocument/2006/relationships/package" Target="embeddings/Microsoft_PowerPoint_Slide89.sldx"/><Relationship Id="rId182" Type="http://schemas.openxmlformats.org/officeDocument/2006/relationships/image" Target="media/image18.emf"/><Relationship Id="rId217" Type="http://schemas.openxmlformats.org/officeDocument/2006/relationships/package" Target="embeddings/Microsoft_PowerPoint_Slide117.sldx"/><Relationship Id="rId6" Type="http://schemas.openxmlformats.org/officeDocument/2006/relationships/footnotes" Target="footnotes.xml"/><Relationship Id="rId23" Type="http://schemas.openxmlformats.org/officeDocument/2006/relationships/chart" Target="charts/chart14.xml"/><Relationship Id="rId119" Type="http://schemas.openxmlformats.org/officeDocument/2006/relationships/image" Target="media/image19.png"/><Relationship Id="rId44" Type="http://schemas.openxmlformats.org/officeDocument/2006/relationships/chart" Target="charts/chart29.xml"/><Relationship Id="rId65" Type="http://schemas.openxmlformats.org/officeDocument/2006/relationships/oleObject" Target="embeddings/Microsoft_Excel____7.xls"/><Relationship Id="rId86" Type="http://schemas.openxmlformats.org/officeDocument/2006/relationships/chart" Target="charts/chart51.xml"/><Relationship Id="rId130" Type="http://schemas.openxmlformats.org/officeDocument/2006/relationships/oleObject" Target="embeddings/Microsoft_Excel____21.xls"/><Relationship Id="rId151" Type="http://schemas.openxmlformats.org/officeDocument/2006/relationships/image" Target="media/image2.jpeg"/><Relationship Id="rId172" Type="http://schemas.openxmlformats.org/officeDocument/2006/relationships/image" Target="media/image13.emf"/><Relationship Id="rId193" Type="http://schemas.openxmlformats.org/officeDocument/2006/relationships/package" Target="embeddings/Microsoft_PowerPoint_Slide105.sldx"/><Relationship Id="rId207" Type="http://schemas.openxmlformats.org/officeDocument/2006/relationships/package" Target="embeddings/Microsoft_PowerPoint_Slide112.sldx"/><Relationship Id="rId228" Type="http://schemas.openxmlformats.org/officeDocument/2006/relationships/image" Target="media/image43.jpeg"/><Relationship Id="rId13" Type="http://schemas.openxmlformats.org/officeDocument/2006/relationships/chart" Target="charts/chart4.xml"/><Relationship Id="rId109" Type="http://schemas.openxmlformats.org/officeDocument/2006/relationships/chart" Target="charts/chart66.xml"/><Relationship Id="rId34" Type="http://schemas.openxmlformats.org/officeDocument/2006/relationships/chart" Target="charts/chart25.xml"/><Relationship Id="rId55" Type="http://schemas.openxmlformats.org/officeDocument/2006/relationships/chart" Target="charts/chart36.xml"/><Relationship Id="rId76" Type="http://schemas.openxmlformats.org/officeDocument/2006/relationships/chart" Target="charts/chart45.xml"/><Relationship Id="rId97" Type="http://schemas.openxmlformats.org/officeDocument/2006/relationships/chart" Target="charts/chart58.xml"/><Relationship Id="rId120" Type="http://schemas.openxmlformats.org/officeDocument/2006/relationships/oleObject" Target="embeddings/Microsoft_Excel____18.xls"/><Relationship Id="rId141" Type="http://schemas.openxmlformats.org/officeDocument/2006/relationships/chart" Target="charts/chart83.xml"/><Relationship Id="rId7" Type="http://schemas.openxmlformats.org/officeDocument/2006/relationships/endnotes" Target="endnotes.xml"/><Relationship Id="rId162" Type="http://schemas.openxmlformats.org/officeDocument/2006/relationships/image" Target="media/image8.emf"/><Relationship Id="rId183" Type="http://schemas.openxmlformats.org/officeDocument/2006/relationships/package" Target="embeddings/Microsoft_PowerPoint_Slide100.sldx"/><Relationship Id="rId218" Type="http://schemas.openxmlformats.org/officeDocument/2006/relationships/image" Target="media/image36.emf"/><Relationship Id="rId24" Type="http://schemas.openxmlformats.org/officeDocument/2006/relationships/chart" Target="charts/chart15.xml"/><Relationship Id="rId45" Type="http://schemas.openxmlformats.org/officeDocument/2006/relationships/chart" Target="charts/chart30.xml"/><Relationship Id="rId66" Type="http://schemas.openxmlformats.org/officeDocument/2006/relationships/chart" Target="charts/chart41.xml"/><Relationship Id="rId87" Type="http://schemas.openxmlformats.org/officeDocument/2006/relationships/chart" Target="charts/chart52.xml"/><Relationship Id="rId110" Type="http://schemas.openxmlformats.org/officeDocument/2006/relationships/image" Target="media/image18.png"/><Relationship Id="rId131" Type="http://schemas.openxmlformats.org/officeDocument/2006/relationships/chart" Target="charts/chart77.xml"/><Relationship Id="rId152" Type="http://schemas.openxmlformats.org/officeDocument/2006/relationships/image" Target="media/image3.emf"/><Relationship Id="rId173" Type="http://schemas.openxmlformats.org/officeDocument/2006/relationships/package" Target="embeddings/Microsoft_PowerPoint_Slide95.sldx"/><Relationship Id="rId194" Type="http://schemas.openxmlformats.org/officeDocument/2006/relationships/image" Target="media/image24.emf"/><Relationship Id="rId208" Type="http://schemas.openxmlformats.org/officeDocument/2006/relationships/image" Target="media/image31.emf"/><Relationship Id="rId229" Type="http://schemas.openxmlformats.org/officeDocument/2006/relationships/chart" Target="charts/chart88.xml"/><Relationship Id="rId14" Type="http://schemas.openxmlformats.org/officeDocument/2006/relationships/chart" Target="charts/chart5.xml"/><Relationship Id="rId35" Type="http://schemas.openxmlformats.org/officeDocument/2006/relationships/chart" Target="charts/chart26.xml"/><Relationship Id="rId56" Type="http://schemas.openxmlformats.org/officeDocument/2006/relationships/image" Target="media/image6.png"/><Relationship Id="rId77" Type="http://schemas.openxmlformats.org/officeDocument/2006/relationships/chart" Target="charts/chart46.xml"/><Relationship Id="rId100" Type="http://schemas.openxmlformats.org/officeDocument/2006/relationships/oleObject" Target="embeddings/Microsoft_Excel_Chart6.xls"/><Relationship Id="rId8" Type="http://schemas.openxmlformats.org/officeDocument/2006/relationships/footer" Target="footer1.xml"/><Relationship Id="rId98" Type="http://schemas.openxmlformats.org/officeDocument/2006/relationships/chart" Target="charts/chart59.xml"/><Relationship Id="rId121" Type="http://schemas.openxmlformats.org/officeDocument/2006/relationships/chart" Target="charts/chart73.xml"/><Relationship Id="rId142" Type="http://schemas.openxmlformats.org/officeDocument/2006/relationships/image" Target="media/image25.png"/><Relationship Id="rId163" Type="http://schemas.openxmlformats.org/officeDocument/2006/relationships/package" Target="embeddings/Microsoft_PowerPoint_Slide90.sldx"/><Relationship Id="rId184" Type="http://schemas.openxmlformats.org/officeDocument/2006/relationships/image" Target="media/image19.emf"/><Relationship Id="rId219" Type="http://schemas.openxmlformats.org/officeDocument/2006/relationships/package" Target="embeddings/Microsoft_PowerPoint_Slide118.sldx"/><Relationship Id="rId230" Type="http://schemas.openxmlformats.org/officeDocument/2006/relationships/chart" Target="charts/chart89.xml"/><Relationship Id="rId25" Type="http://schemas.openxmlformats.org/officeDocument/2006/relationships/chart" Target="charts/chart16.xml"/><Relationship Id="rId46" Type="http://schemas.openxmlformats.org/officeDocument/2006/relationships/chart" Target="charts/chart31.xml"/><Relationship Id="rId67" Type="http://schemas.openxmlformats.org/officeDocument/2006/relationships/image" Target="media/image9.png"/><Relationship Id="rId20" Type="http://schemas.openxmlformats.org/officeDocument/2006/relationships/chart" Target="charts/chart11.xml"/><Relationship Id="rId41" Type="http://schemas.openxmlformats.org/officeDocument/2006/relationships/chart" Target="charts/chart28.xml"/><Relationship Id="rId62" Type="http://schemas.openxmlformats.org/officeDocument/2006/relationships/chart" Target="charts/chart39.xml"/><Relationship Id="rId83" Type="http://schemas.openxmlformats.org/officeDocument/2006/relationships/oleObject" Target="embeddings/Microsoft_Excel____12.xls"/><Relationship Id="rId88" Type="http://schemas.openxmlformats.org/officeDocument/2006/relationships/chart" Target="charts/chart53.xml"/><Relationship Id="rId111" Type="http://schemas.openxmlformats.org/officeDocument/2006/relationships/oleObject" Target="embeddings/Microsoft_Excel_Chart8.xls"/><Relationship Id="rId132" Type="http://schemas.openxmlformats.org/officeDocument/2006/relationships/image" Target="media/image23.png"/><Relationship Id="rId153" Type="http://schemas.openxmlformats.org/officeDocument/2006/relationships/package" Target="embeddings/Microsoft_PowerPoint_Slide.sldx"/><Relationship Id="rId174" Type="http://schemas.openxmlformats.org/officeDocument/2006/relationships/image" Target="media/image14.emf"/><Relationship Id="rId179" Type="http://schemas.openxmlformats.org/officeDocument/2006/relationships/package" Target="embeddings/Microsoft_PowerPoint_Slide98.sldx"/><Relationship Id="rId195" Type="http://schemas.openxmlformats.org/officeDocument/2006/relationships/package" Target="embeddings/Microsoft_PowerPoint_Slide106.sldx"/><Relationship Id="rId209" Type="http://schemas.openxmlformats.org/officeDocument/2006/relationships/package" Target="embeddings/Microsoft_PowerPoint_Slide113.sldx"/><Relationship Id="rId190" Type="http://schemas.openxmlformats.org/officeDocument/2006/relationships/image" Target="media/image22.emf"/><Relationship Id="rId204" Type="http://schemas.openxmlformats.org/officeDocument/2006/relationships/image" Target="media/image29.emf"/><Relationship Id="rId220" Type="http://schemas.openxmlformats.org/officeDocument/2006/relationships/image" Target="media/image37.emf"/><Relationship Id="rId225" Type="http://schemas.openxmlformats.org/officeDocument/2006/relationships/image" Target="media/image40.jpeg"/><Relationship Id="rId15" Type="http://schemas.openxmlformats.org/officeDocument/2006/relationships/chart" Target="charts/chart6.xml"/><Relationship Id="rId36" Type="http://schemas.openxmlformats.org/officeDocument/2006/relationships/image" Target="media/image1.png"/><Relationship Id="rId57" Type="http://schemas.openxmlformats.org/officeDocument/2006/relationships/oleObject" Target="embeddings/Microsoft_Excel____5.xls"/><Relationship Id="rId106" Type="http://schemas.openxmlformats.org/officeDocument/2006/relationships/chart" Target="charts/chart65.xml"/><Relationship Id="rId127" Type="http://schemas.openxmlformats.org/officeDocument/2006/relationships/image" Target="media/image21.png"/><Relationship Id="rId10" Type="http://schemas.openxmlformats.org/officeDocument/2006/relationships/chart" Target="charts/chart1.xml"/><Relationship Id="rId31" Type="http://schemas.openxmlformats.org/officeDocument/2006/relationships/chart" Target="charts/chart22.xml"/><Relationship Id="rId52" Type="http://schemas.openxmlformats.org/officeDocument/2006/relationships/image" Target="media/image5.png"/><Relationship Id="rId73" Type="http://schemas.openxmlformats.org/officeDocument/2006/relationships/image" Target="media/image11.png"/><Relationship Id="rId78" Type="http://schemas.openxmlformats.org/officeDocument/2006/relationships/chart" Target="charts/chart47.xml"/><Relationship Id="rId94" Type="http://schemas.openxmlformats.org/officeDocument/2006/relationships/image" Target="media/image15.png"/><Relationship Id="rId99" Type="http://schemas.openxmlformats.org/officeDocument/2006/relationships/image" Target="media/image16.png"/><Relationship Id="rId101" Type="http://schemas.openxmlformats.org/officeDocument/2006/relationships/chart" Target="charts/chart60.xml"/><Relationship Id="rId122" Type="http://schemas.openxmlformats.org/officeDocument/2006/relationships/chart" Target="charts/chart74.xml"/><Relationship Id="rId143" Type="http://schemas.openxmlformats.org/officeDocument/2006/relationships/oleObject" Target="embeddings/Microsoft_Excel_Chart11.xls"/><Relationship Id="rId148" Type="http://schemas.openxmlformats.org/officeDocument/2006/relationships/chart" Target="charts/chart86.xml"/><Relationship Id="rId164" Type="http://schemas.openxmlformats.org/officeDocument/2006/relationships/image" Target="media/image9.emf"/><Relationship Id="rId169" Type="http://schemas.openxmlformats.org/officeDocument/2006/relationships/package" Target="embeddings/Microsoft_PowerPoint_Slide93.sldx"/><Relationship Id="rId185" Type="http://schemas.openxmlformats.org/officeDocument/2006/relationships/package" Target="embeddings/Microsoft_PowerPoint_Slide101.sldx"/><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17.emf"/><Relationship Id="rId210" Type="http://schemas.openxmlformats.org/officeDocument/2006/relationships/image" Target="media/image32.emf"/><Relationship Id="rId215" Type="http://schemas.openxmlformats.org/officeDocument/2006/relationships/package" Target="embeddings/Microsoft_PowerPoint_Slide116.sldx"/><Relationship Id="rId26" Type="http://schemas.openxmlformats.org/officeDocument/2006/relationships/chart" Target="charts/chart17.xml"/><Relationship Id="rId231" Type="http://schemas.openxmlformats.org/officeDocument/2006/relationships/chart" Target="charts/chart90.xml"/><Relationship Id="rId47" Type="http://schemas.openxmlformats.org/officeDocument/2006/relationships/image" Target="media/image4.png"/><Relationship Id="rId68" Type="http://schemas.openxmlformats.org/officeDocument/2006/relationships/oleObject" Target="embeddings/Microsoft_Excel_Chart1.xls"/><Relationship Id="rId89" Type="http://schemas.openxmlformats.org/officeDocument/2006/relationships/chart" Target="charts/chart54.xml"/><Relationship Id="rId112" Type="http://schemas.openxmlformats.org/officeDocument/2006/relationships/chart" Target="charts/chart67.xml"/><Relationship Id="rId133" Type="http://schemas.openxmlformats.org/officeDocument/2006/relationships/oleObject" Target="embeddings/Microsoft_Excel_Chart10.xls"/><Relationship Id="rId154" Type="http://schemas.openxmlformats.org/officeDocument/2006/relationships/image" Target="media/image4.emf"/><Relationship Id="rId175" Type="http://schemas.openxmlformats.org/officeDocument/2006/relationships/package" Target="embeddings/Microsoft_PowerPoint_Slide96.sldx"/><Relationship Id="rId196" Type="http://schemas.openxmlformats.org/officeDocument/2006/relationships/image" Target="media/image25.emf"/><Relationship Id="rId200" Type="http://schemas.openxmlformats.org/officeDocument/2006/relationships/image" Target="media/image27.emf"/><Relationship Id="rId16" Type="http://schemas.openxmlformats.org/officeDocument/2006/relationships/chart" Target="charts/chart7.xml"/><Relationship Id="rId221" Type="http://schemas.openxmlformats.org/officeDocument/2006/relationships/package" Target="embeddings/Microsoft_PowerPoint_Slide119.sldx"/><Relationship Id="rId37" Type="http://schemas.openxmlformats.org/officeDocument/2006/relationships/oleObject" Target="embeddings/Microsoft_Excel____.xls"/><Relationship Id="rId58" Type="http://schemas.openxmlformats.org/officeDocument/2006/relationships/chart" Target="charts/chart37.xml"/><Relationship Id="rId79" Type="http://schemas.openxmlformats.org/officeDocument/2006/relationships/image" Target="media/image12.png"/><Relationship Id="rId102" Type="http://schemas.openxmlformats.org/officeDocument/2006/relationships/chart" Target="charts/chart61.xml"/><Relationship Id="rId123" Type="http://schemas.openxmlformats.org/officeDocument/2006/relationships/image" Target="media/image20.png"/><Relationship Id="rId144" Type="http://schemas.openxmlformats.org/officeDocument/2006/relationships/chart" Target="charts/chart84.xml"/><Relationship Id="rId90" Type="http://schemas.openxmlformats.org/officeDocument/2006/relationships/image" Target="media/image14.png"/><Relationship Id="rId165" Type="http://schemas.openxmlformats.org/officeDocument/2006/relationships/package" Target="embeddings/Microsoft_PowerPoint_Slide91.sldx"/><Relationship Id="rId186" Type="http://schemas.openxmlformats.org/officeDocument/2006/relationships/image" Target="media/image20.emf"/><Relationship Id="rId211" Type="http://schemas.openxmlformats.org/officeDocument/2006/relationships/package" Target="embeddings/Microsoft_PowerPoint_Slide114.sldx"/><Relationship Id="rId232" Type="http://schemas.openxmlformats.org/officeDocument/2006/relationships/footer" Target="footer4.xml"/><Relationship Id="rId27" Type="http://schemas.openxmlformats.org/officeDocument/2006/relationships/chart" Target="charts/chart18.xml"/><Relationship Id="rId48" Type="http://schemas.openxmlformats.org/officeDocument/2006/relationships/oleObject" Target="embeddings/Microsoft_Excel____3.xls"/><Relationship Id="rId69" Type="http://schemas.openxmlformats.org/officeDocument/2006/relationships/chart" Target="charts/chart42.xml"/><Relationship Id="rId113" Type="http://schemas.openxmlformats.org/officeDocument/2006/relationships/chart" Target="charts/chart68.xml"/><Relationship Id="rId134" Type="http://schemas.openxmlformats.org/officeDocument/2006/relationships/chart" Target="charts/chart78.xml"/><Relationship Id="rId80" Type="http://schemas.openxmlformats.org/officeDocument/2006/relationships/oleObject" Target="embeddings/Microsoft_Excel____11.xls"/><Relationship Id="rId155" Type="http://schemas.openxmlformats.org/officeDocument/2006/relationships/package" Target="embeddings/Microsoft_PowerPoint_Slide86.sldx"/><Relationship Id="rId176" Type="http://schemas.openxmlformats.org/officeDocument/2006/relationships/image" Target="media/image15.emf"/><Relationship Id="rId197" Type="http://schemas.openxmlformats.org/officeDocument/2006/relationships/package" Target="embeddings/Microsoft_PowerPoint_Slide107.sldx"/><Relationship Id="rId201" Type="http://schemas.openxmlformats.org/officeDocument/2006/relationships/package" Target="embeddings/Microsoft_PowerPoint_Slide109.sldx"/><Relationship Id="rId222" Type="http://schemas.openxmlformats.org/officeDocument/2006/relationships/image" Target="media/image38.png"/><Relationship Id="rId17" Type="http://schemas.openxmlformats.org/officeDocument/2006/relationships/chart" Target="charts/chart8.xml"/><Relationship Id="rId38" Type="http://schemas.openxmlformats.org/officeDocument/2006/relationships/chart" Target="charts/chart27.xml"/><Relationship Id="rId59" Type="http://schemas.openxmlformats.org/officeDocument/2006/relationships/image" Target="media/image7.png"/><Relationship Id="rId103" Type="http://schemas.openxmlformats.org/officeDocument/2006/relationships/chart" Target="charts/chart62.xml"/><Relationship Id="rId124" Type="http://schemas.openxmlformats.org/officeDocument/2006/relationships/oleObject" Target="embeddings/Microsoft_Excel_Chart9.xls"/><Relationship Id="rId70" Type="http://schemas.openxmlformats.org/officeDocument/2006/relationships/image" Target="media/image10.png"/><Relationship Id="rId91" Type="http://schemas.openxmlformats.org/officeDocument/2006/relationships/oleObject" Target="embeddings/Microsoft_Excel_Chart4.xls"/><Relationship Id="rId145" Type="http://schemas.openxmlformats.org/officeDocument/2006/relationships/image" Target="media/image26.png"/><Relationship Id="rId166" Type="http://schemas.openxmlformats.org/officeDocument/2006/relationships/image" Target="media/image10.emf"/><Relationship Id="rId187" Type="http://schemas.openxmlformats.org/officeDocument/2006/relationships/package" Target="embeddings/Microsoft_PowerPoint_Slide102.sldx"/><Relationship Id="rId1" Type="http://schemas.openxmlformats.org/officeDocument/2006/relationships/customXml" Target="../customXml/item1.xml"/><Relationship Id="rId212" Type="http://schemas.openxmlformats.org/officeDocument/2006/relationships/image" Target="media/image33.emf"/><Relationship Id="rId233" Type="http://schemas.openxmlformats.org/officeDocument/2006/relationships/fontTable" Target="fontTable.xml"/><Relationship Id="rId28" Type="http://schemas.openxmlformats.org/officeDocument/2006/relationships/chart" Target="charts/chart19.xml"/><Relationship Id="rId49" Type="http://schemas.openxmlformats.org/officeDocument/2006/relationships/chart" Target="charts/chart32.xml"/><Relationship Id="rId114" Type="http://schemas.openxmlformats.org/officeDocument/2006/relationships/chart" Target="charts/chart69.xml"/><Relationship Id="rId60" Type="http://schemas.openxmlformats.org/officeDocument/2006/relationships/oleObject" Target="embeddings/Microsoft_Excel_Chart.xls"/><Relationship Id="rId81" Type="http://schemas.openxmlformats.org/officeDocument/2006/relationships/chart" Target="charts/chart48.xml"/><Relationship Id="rId135" Type="http://schemas.openxmlformats.org/officeDocument/2006/relationships/chart" Target="charts/chart79.xml"/><Relationship Id="rId156" Type="http://schemas.openxmlformats.org/officeDocument/2006/relationships/image" Target="media/image5.emf"/><Relationship Id="rId177" Type="http://schemas.openxmlformats.org/officeDocument/2006/relationships/package" Target="embeddings/Microsoft_PowerPoint_Slide97.sldx"/><Relationship Id="rId198" Type="http://schemas.openxmlformats.org/officeDocument/2006/relationships/image" Target="media/image26.emf"/><Relationship Id="rId202" Type="http://schemas.openxmlformats.org/officeDocument/2006/relationships/image" Target="media/image28.emf"/><Relationship Id="rId223" Type="http://schemas.microsoft.com/office/2007/relationships/hdphoto" Target="media/hdphoto1.wdp"/><Relationship Id="rId18" Type="http://schemas.openxmlformats.org/officeDocument/2006/relationships/chart" Target="charts/chart9.xml"/><Relationship Id="rId39" Type="http://schemas.openxmlformats.org/officeDocument/2006/relationships/image" Target="media/image2.png"/><Relationship Id="rId50" Type="http://schemas.openxmlformats.org/officeDocument/2006/relationships/chart" Target="charts/chart33.xml"/><Relationship Id="rId104" Type="http://schemas.openxmlformats.org/officeDocument/2006/relationships/chart" Target="charts/chart63.xml"/><Relationship Id="rId125" Type="http://schemas.openxmlformats.org/officeDocument/2006/relationships/chart" Target="charts/chart75.xml"/><Relationship Id="rId146" Type="http://schemas.openxmlformats.org/officeDocument/2006/relationships/oleObject" Target="embeddings/Microsoft_Excel____25.xls"/><Relationship Id="rId167" Type="http://schemas.openxmlformats.org/officeDocument/2006/relationships/package" Target="embeddings/Microsoft_PowerPoint_Slide92.sldx"/><Relationship Id="rId188" Type="http://schemas.openxmlformats.org/officeDocument/2006/relationships/image" Target="media/image21.emf"/><Relationship Id="rId71" Type="http://schemas.openxmlformats.org/officeDocument/2006/relationships/oleObject" Target="embeddings/Microsoft_Excel_Chart2.xls"/><Relationship Id="rId92" Type="http://schemas.openxmlformats.org/officeDocument/2006/relationships/chart" Target="charts/chart55.xml"/><Relationship Id="rId213" Type="http://schemas.openxmlformats.org/officeDocument/2006/relationships/package" Target="embeddings/Microsoft_PowerPoint_Slide115.sldx"/><Relationship Id="rId234" Type="http://schemas.openxmlformats.org/officeDocument/2006/relationships/glossaryDocument" Target="glossary/document.xml"/><Relationship Id="rId2" Type="http://schemas.openxmlformats.org/officeDocument/2006/relationships/numbering" Target="numbering.xml"/><Relationship Id="rId29" Type="http://schemas.openxmlformats.org/officeDocument/2006/relationships/chart" Target="charts/chart20.xml"/><Relationship Id="rId40" Type="http://schemas.openxmlformats.org/officeDocument/2006/relationships/oleObject" Target="embeddings/Microsoft_Excel____1.xls"/><Relationship Id="rId115" Type="http://schemas.openxmlformats.org/officeDocument/2006/relationships/footer" Target="footer3.xml"/><Relationship Id="rId136" Type="http://schemas.openxmlformats.org/officeDocument/2006/relationships/chart" Target="charts/chart80.xml"/><Relationship Id="rId157" Type="http://schemas.openxmlformats.org/officeDocument/2006/relationships/package" Target="embeddings/Microsoft_PowerPoint_Slide87.sldx"/><Relationship Id="rId178" Type="http://schemas.openxmlformats.org/officeDocument/2006/relationships/image" Target="media/image16.emf"/><Relationship Id="rId61" Type="http://schemas.openxmlformats.org/officeDocument/2006/relationships/chart" Target="charts/chart38.xml"/><Relationship Id="rId82" Type="http://schemas.openxmlformats.org/officeDocument/2006/relationships/image" Target="media/image13.png"/><Relationship Id="rId199" Type="http://schemas.openxmlformats.org/officeDocument/2006/relationships/package" Target="embeddings/Microsoft_PowerPoint_Slide108.sldx"/><Relationship Id="rId203" Type="http://schemas.openxmlformats.org/officeDocument/2006/relationships/package" Target="embeddings/Microsoft_PowerPoint_Slide110.sldx"/><Relationship Id="rId19" Type="http://schemas.openxmlformats.org/officeDocument/2006/relationships/chart" Target="charts/chart10.xml"/><Relationship Id="rId224" Type="http://schemas.openxmlformats.org/officeDocument/2006/relationships/image" Target="media/image39.jpeg"/><Relationship Id="rId30" Type="http://schemas.openxmlformats.org/officeDocument/2006/relationships/chart" Target="charts/chart21.xml"/><Relationship Id="rId105" Type="http://schemas.openxmlformats.org/officeDocument/2006/relationships/chart" Target="charts/chart64.xml"/><Relationship Id="rId126" Type="http://schemas.openxmlformats.org/officeDocument/2006/relationships/chart" Target="charts/chart76.xml"/><Relationship Id="rId147" Type="http://schemas.openxmlformats.org/officeDocument/2006/relationships/chart" Target="charts/chart85.xml"/><Relationship Id="rId168" Type="http://schemas.openxmlformats.org/officeDocument/2006/relationships/image" Target="media/image11.emf"/><Relationship Id="rId51" Type="http://schemas.openxmlformats.org/officeDocument/2006/relationships/chart" Target="charts/chart34.xml"/><Relationship Id="rId72" Type="http://schemas.openxmlformats.org/officeDocument/2006/relationships/chart" Target="charts/chart43.xml"/><Relationship Id="rId93" Type="http://schemas.openxmlformats.org/officeDocument/2006/relationships/chart" Target="charts/chart56.xml"/><Relationship Id="rId189" Type="http://schemas.openxmlformats.org/officeDocument/2006/relationships/package" Target="embeddings/Microsoft_PowerPoint_Slide103.sldx"/><Relationship Id="rId3" Type="http://schemas.openxmlformats.org/officeDocument/2006/relationships/styles" Target="styles.xml"/><Relationship Id="rId214" Type="http://schemas.openxmlformats.org/officeDocument/2006/relationships/image" Target="media/image34.emf"/><Relationship Id="rId235" Type="http://schemas.openxmlformats.org/officeDocument/2006/relationships/theme" Target="theme/theme1.xml"/><Relationship Id="rId116" Type="http://schemas.openxmlformats.org/officeDocument/2006/relationships/chart" Target="charts/chart70.xml"/><Relationship Id="rId137" Type="http://schemas.openxmlformats.org/officeDocument/2006/relationships/chart" Target="charts/chart81.xml"/><Relationship Id="rId158" Type="http://schemas.openxmlformats.org/officeDocument/2006/relationships/image" Target="media/image6.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Desktop-3d7cihe\&#12452;&#12531;&#12503;&#12522;&#12540;&#12472;&#12519;&#12531;&#20849;&#26377;&#12501;&#12457;&#12523;&#12480;\&#9678;&#9678;&#12467;&#12531;&#12469;&#12523;&#26989;&#21209;\&#65298;&#65296;&#65298;&#65299;&#24180;&#24230;_&#21463;&#35351;&#26989;&#21209;\11_&#20196;&#21644;&#65301;&#24180;&#24230;&#26053;&#23458;&#33337;UT&#35519;&#26619;\3_&#39640;&#40802;&#32773;&#24066;&#22580;&#38306;&#36899;&#36039;&#26009;\230806_&#12471;&#12491;&#12450;&#23652;&#12398;&#26053;%20%20&#12487;&#12540;&#12479;.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49.xlsx"/><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51.xlsx"/><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Worksheet52.xlsx"/><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Worksheet53.xlsx"/><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package" Target="../embeddings/Microsoft_Excel_Worksheet54.xlsx"/><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package" Target="../embeddings/Microsoft_Excel_Worksheet55.xlsx"/><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package" Target="../embeddings/Microsoft_Excel_Worksheet56.xlsx"/><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package" Target="../embeddings/Microsoft_Excel_Worksheet57.xlsx"/><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58.xlsx"/><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package" Target="../embeddings/Microsoft_Excel_Worksheet59.xlsx"/><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package" Target="../embeddings/Microsoft_Excel_Worksheet60.xlsx"/><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package" Target="../embeddings/Microsoft_Excel_Worksheet61.xlsx"/><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package" Target="../embeddings/Microsoft_Excel_Worksheet62.xlsx"/><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package" Target="../embeddings/Microsoft_Excel_Worksheet63.xlsx"/><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package" Target="../embeddings/Microsoft_Excel_Worksheet64.xlsx"/><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package" Target="../embeddings/Microsoft_Excel_Worksheet65.xlsx"/><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package" Target="../embeddings/Microsoft_Excel_Worksheet66.xlsx"/><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package" Target="../embeddings/Microsoft_Excel_Worksheet67.xlsx"/><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package" Target="../embeddings/Microsoft_Excel_Worksheet68.xlsx"/><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package" Target="../embeddings/Microsoft_Excel_Worksheet69.xlsx"/><Relationship Id="rId2" Type="http://schemas.microsoft.com/office/2011/relationships/chartColorStyle" Target="colors71.xml"/><Relationship Id="rId1" Type="http://schemas.microsoft.com/office/2011/relationships/chartStyle" Target="style71.xml"/></Relationships>
</file>

<file path=word/charts/_rels/chart72.xml.rels><?xml version="1.0" encoding="UTF-8" standalone="yes"?>
<Relationships xmlns="http://schemas.openxmlformats.org/package/2006/relationships"><Relationship Id="rId3" Type="http://schemas.openxmlformats.org/officeDocument/2006/relationships/package" Target="../embeddings/Microsoft_Excel_Worksheet70.xlsx"/><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3" Type="http://schemas.openxmlformats.org/officeDocument/2006/relationships/package" Target="../embeddings/Microsoft_Excel_Worksheet71.xlsx"/><Relationship Id="rId2" Type="http://schemas.microsoft.com/office/2011/relationships/chartColorStyle" Target="colors73.xml"/><Relationship Id="rId1" Type="http://schemas.microsoft.com/office/2011/relationships/chartStyle" Target="style73.xml"/></Relationships>
</file>

<file path=word/charts/_rels/chart74.xml.rels><?xml version="1.0" encoding="UTF-8" standalone="yes"?>
<Relationships xmlns="http://schemas.openxmlformats.org/package/2006/relationships"><Relationship Id="rId3" Type="http://schemas.openxmlformats.org/officeDocument/2006/relationships/package" Target="../embeddings/Microsoft_Excel_Worksheet72.xlsx"/><Relationship Id="rId2" Type="http://schemas.microsoft.com/office/2011/relationships/chartColorStyle" Target="colors74.xml"/><Relationship Id="rId1" Type="http://schemas.microsoft.com/office/2011/relationships/chartStyle" Target="style74.xml"/></Relationships>
</file>

<file path=word/charts/_rels/chart75.xml.rels><?xml version="1.0" encoding="UTF-8" standalone="yes"?>
<Relationships xmlns="http://schemas.openxmlformats.org/package/2006/relationships"><Relationship Id="rId3" Type="http://schemas.openxmlformats.org/officeDocument/2006/relationships/package" Target="../embeddings/Microsoft_Excel_Worksheet73.xlsx"/><Relationship Id="rId2" Type="http://schemas.microsoft.com/office/2011/relationships/chartColorStyle" Target="colors75.xml"/><Relationship Id="rId1" Type="http://schemas.microsoft.com/office/2011/relationships/chartStyle" Target="style75.xml"/></Relationships>
</file>

<file path=word/charts/_rels/chart76.xml.rels><?xml version="1.0" encoding="UTF-8" standalone="yes"?>
<Relationships xmlns="http://schemas.openxmlformats.org/package/2006/relationships"><Relationship Id="rId3" Type="http://schemas.openxmlformats.org/officeDocument/2006/relationships/package" Target="../embeddings/Microsoft_Excel_Worksheet74.xlsx"/><Relationship Id="rId2" Type="http://schemas.microsoft.com/office/2011/relationships/chartColorStyle" Target="colors76.xml"/><Relationship Id="rId1" Type="http://schemas.microsoft.com/office/2011/relationships/chartStyle" Target="style76.xml"/></Relationships>
</file>

<file path=word/charts/_rels/chart77.xml.rels><?xml version="1.0" encoding="UTF-8" standalone="yes"?>
<Relationships xmlns="http://schemas.openxmlformats.org/package/2006/relationships"><Relationship Id="rId3" Type="http://schemas.openxmlformats.org/officeDocument/2006/relationships/package" Target="../embeddings/Microsoft_Excel_Worksheet75.xlsx"/><Relationship Id="rId2" Type="http://schemas.microsoft.com/office/2011/relationships/chartColorStyle" Target="colors77.xml"/><Relationship Id="rId1" Type="http://schemas.microsoft.com/office/2011/relationships/chartStyle" Target="style77.xml"/></Relationships>
</file>

<file path=word/charts/_rels/chart78.xml.rels><?xml version="1.0" encoding="UTF-8" standalone="yes"?>
<Relationships xmlns="http://schemas.openxmlformats.org/package/2006/relationships"><Relationship Id="rId3" Type="http://schemas.openxmlformats.org/officeDocument/2006/relationships/package" Target="../embeddings/Microsoft_Excel_Worksheet76.xlsx"/><Relationship Id="rId2" Type="http://schemas.microsoft.com/office/2011/relationships/chartColorStyle" Target="colors78.xml"/><Relationship Id="rId1" Type="http://schemas.microsoft.com/office/2011/relationships/chartStyle" Target="style78.xml"/></Relationships>
</file>

<file path=word/charts/_rels/chart79.xml.rels><?xml version="1.0" encoding="UTF-8" standalone="yes"?>
<Relationships xmlns="http://schemas.openxmlformats.org/package/2006/relationships"><Relationship Id="rId3" Type="http://schemas.openxmlformats.org/officeDocument/2006/relationships/package" Target="../embeddings/Microsoft_Excel_Worksheet77.xlsx"/><Relationship Id="rId2" Type="http://schemas.microsoft.com/office/2011/relationships/chartColorStyle" Target="colors79.xml"/><Relationship Id="rId1" Type="http://schemas.microsoft.com/office/2011/relationships/chartStyle" Target="style79.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3" Type="http://schemas.openxmlformats.org/officeDocument/2006/relationships/package" Target="../embeddings/Microsoft_Excel_Worksheet78.xlsx"/><Relationship Id="rId2" Type="http://schemas.microsoft.com/office/2011/relationships/chartColorStyle" Target="colors80.xml"/><Relationship Id="rId1" Type="http://schemas.microsoft.com/office/2011/relationships/chartStyle" Target="style80.xml"/></Relationships>
</file>

<file path=word/charts/_rels/chart81.xml.rels><?xml version="1.0" encoding="UTF-8" standalone="yes"?>
<Relationships xmlns="http://schemas.openxmlformats.org/package/2006/relationships"><Relationship Id="rId3" Type="http://schemas.openxmlformats.org/officeDocument/2006/relationships/package" Target="../embeddings/Microsoft_Excel_Worksheet79.xlsx"/><Relationship Id="rId2" Type="http://schemas.microsoft.com/office/2011/relationships/chartColorStyle" Target="colors81.xml"/><Relationship Id="rId1" Type="http://schemas.microsoft.com/office/2011/relationships/chartStyle" Target="style81.xml"/></Relationships>
</file>

<file path=word/charts/_rels/chart82.xml.rels><?xml version="1.0" encoding="UTF-8" standalone="yes"?>
<Relationships xmlns="http://schemas.openxmlformats.org/package/2006/relationships"><Relationship Id="rId3" Type="http://schemas.openxmlformats.org/officeDocument/2006/relationships/package" Target="../embeddings/Microsoft_Excel_Worksheet80.xlsx"/><Relationship Id="rId2" Type="http://schemas.microsoft.com/office/2011/relationships/chartColorStyle" Target="colors82.xml"/><Relationship Id="rId1" Type="http://schemas.microsoft.com/office/2011/relationships/chartStyle" Target="style82.xml"/></Relationships>
</file>

<file path=word/charts/_rels/chart83.xml.rels><?xml version="1.0" encoding="UTF-8" standalone="yes"?>
<Relationships xmlns="http://schemas.openxmlformats.org/package/2006/relationships"><Relationship Id="rId3" Type="http://schemas.openxmlformats.org/officeDocument/2006/relationships/package" Target="../embeddings/Microsoft_Excel_Worksheet81.xlsx"/><Relationship Id="rId2" Type="http://schemas.microsoft.com/office/2011/relationships/chartColorStyle" Target="colors83.xml"/><Relationship Id="rId1" Type="http://schemas.microsoft.com/office/2011/relationships/chartStyle" Target="style83.xml"/></Relationships>
</file>

<file path=word/charts/_rels/chart84.xml.rels><?xml version="1.0" encoding="UTF-8" standalone="yes"?>
<Relationships xmlns="http://schemas.openxmlformats.org/package/2006/relationships"><Relationship Id="rId3" Type="http://schemas.openxmlformats.org/officeDocument/2006/relationships/package" Target="../embeddings/Microsoft_Excel_Worksheet82.xlsx"/><Relationship Id="rId2" Type="http://schemas.microsoft.com/office/2011/relationships/chartColorStyle" Target="colors84.xml"/><Relationship Id="rId1" Type="http://schemas.microsoft.com/office/2011/relationships/chartStyle" Target="style84.xml"/></Relationships>
</file>

<file path=word/charts/_rels/chart85.xml.rels><?xml version="1.0" encoding="UTF-8" standalone="yes"?>
<Relationships xmlns="http://schemas.openxmlformats.org/package/2006/relationships"><Relationship Id="rId3" Type="http://schemas.openxmlformats.org/officeDocument/2006/relationships/package" Target="../embeddings/Microsoft_Excel_Worksheet83.xlsx"/><Relationship Id="rId2" Type="http://schemas.microsoft.com/office/2011/relationships/chartColorStyle" Target="colors85.xml"/><Relationship Id="rId1" Type="http://schemas.microsoft.com/office/2011/relationships/chartStyle" Target="style85.xml"/></Relationships>
</file>

<file path=word/charts/_rels/chart86.xml.rels><?xml version="1.0" encoding="UTF-8" standalone="yes"?>
<Relationships xmlns="http://schemas.openxmlformats.org/package/2006/relationships"><Relationship Id="rId3" Type="http://schemas.openxmlformats.org/officeDocument/2006/relationships/package" Target="../embeddings/Microsoft_Excel_Worksheet84.xlsx"/><Relationship Id="rId2" Type="http://schemas.microsoft.com/office/2011/relationships/chartColorStyle" Target="colors86.xml"/><Relationship Id="rId1" Type="http://schemas.microsoft.com/office/2011/relationships/chartStyle" Target="style86.xml"/></Relationships>
</file>

<file path=word/charts/_rels/chart87.xml.rels><?xml version="1.0" encoding="UTF-8" standalone="yes"?>
<Relationships xmlns="http://schemas.openxmlformats.org/package/2006/relationships"><Relationship Id="rId3" Type="http://schemas.openxmlformats.org/officeDocument/2006/relationships/package" Target="../embeddings/Microsoft_Excel_Worksheet85.xlsx"/><Relationship Id="rId2" Type="http://schemas.microsoft.com/office/2011/relationships/chartColorStyle" Target="colors87.xml"/><Relationship Id="rId1" Type="http://schemas.microsoft.com/office/2011/relationships/chartStyle" Target="style87.xml"/></Relationships>
</file>

<file path=word/charts/_rels/chart8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8.xml"/><Relationship Id="rId1" Type="http://schemas.microsoft.com/office/2011/relationships/chartStyle" Target="style88.xml"/><Relationship Id="rId4" Type="http://schemas.openxmlformats.org/officeDocument/2006/relationships/oleObject" Target="file:///C:\Users\info\Desktop\240206.&#24847;&#35211;&#20132;&#25563;&#20250;&#12450;&#12531;&#12465;&#12540;&#12488;&#12414;&#12392;&#12417;(&#38598;&#35336;).xlsx" TargetMode="External"/></Relationships>
</file>

<file path=word/charts/_rels/chart8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9.xml"/><Relationship Id="rId1" Type="http://schemas.microsoft.com/office/2011/relationships/chartStyle" Target="style89.xml"/><Relationship Id="rId4" Type="http://schemas.openxmlformats.org/officeDocument/2006/relationships/oleObject" Target="file:///C:\Users\info\Desktop\240206.&#24847;&#35211;&#20132;&#25563;&#20250;&#12450;&#12531;&#12465;&#12540;&#12488;&#12414;&#12392;&#12417;(&#38598;&#35336;).xlsx" TargetMode="Externa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_rels/chart90.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0.xml"/><Relationship Id="rId1" Type="http://schemas.microsoft.com/office/2011/relationships/chartStyle" Target="style90.xml"/><Relationship Id="rId4" Type="http://schemas.openxmlformats.org/officeDocument/2006/relationships/oleObject" Target="file:///C:\Users\info\Desktop\240206.&#24847;&#35211;&#20132;&#25563;&#20250;&#12450;&#12531;&#12465;&#12540;&#12488;&#12414;&#12392;&#12417;(&#38598;&#3533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900" b="1" i="0" u="none" strike="noStrike" kern="1200" spc="0" baseline="0">
                <a:solidFill>
                  <a:sysClr val="windowText" lastClr="000000">
                    <a:lumMod val="65000"/>
                    <a:lumOff val="35000"/>
                  </a:sysClr>
                </a:solidFill>
                <a:latin typeface="ＭＳ Ｐゴシック" panose="020B0600070205080204" pitchFamily="50" charset="-128"/>
                <a:ea typeface="ＭＳ Ｐゴシック" panose="020B0600070205080204" pitchFamily="50" charset="-128"/>
              </a:rPr>
              <a:t>高齢者の費やした金額　</a:t>
            </a:r>
            <a:r>
              <a:rPr lang="en-US" altLang="ja-JP" sz="900" b="1" i="0" u="none" strike="noStrike" kern="1200" spc="0" baseline="0">
                <a:solidFill>
                  <a:sysClr val="windowText" lastClr="000000">
                    <a:lumMod val="65000"/>
                    <a:lumOff val="35000"/>
                  </a:sysClr>
                </a:solidFill>
                <a:latin typeface="ＭＳ Ｐゴシック" panose="020B0600070205080204" pitchFamily="50" charset="-128"/>
                <a:ea typeface="ＭＳ Ｐゴシック" panose="020B0600070205080204" pitchFamily="50" charset="-128"/>
              </a:rPr>
              <a:t>2018-2019</a:t>
            </a:r>
            <a:r>
              <a:rPr lang="ja-JP" altLang="en-US" sz="900" b="1" i="0" u="none" strike="noStrike" kern="1200" spc="0" baseline="0">
                <a:solidFill>
                  <a:sysClr val="windowText" lastClr="000000">
                    <a:lumMod val="65000"/>
                    <a:lumOff val="35000"/>
                  </a:sysClr>
                </a:solidFill>
                <a:latin typeface="ＭＳ Ｐゴシック" panose="020B0600070205080204" pitchFamily="50" charset="-128"/>
                <a:ea typeface="ＭＳ Ｐゴシック" panose="020B0600070205080204" pitchFamily="50" charset="-128"/>
              </a:rPr>
              <a:t>年比較</a:t>
            </a:r>
          </a:p>
        </c:rich>
      </c:tx>
      <c:layout>
        <c:manualLayout>
          <c:xMode val="edge"/>
          <c:yMode val="edge"/>
          <c:x val="0.18089686463610649"/>
          <c:y val="2.7777777777777776E-2"/>
        </c:manualLayout>
      </c:layout>
      <c:overlay val="0"/>
      <c:spPr>
        <a:noFill/>
        <a:ln>
          <a:solidFill>
            <a:schemeClr val="accent5">
              <a:lumMod val="50000"/>
            </a:schemeClr>
          </a:solid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5235870516185476"/>
          <c:y val="0.25753827646544181"/>
          <c:w val="0.80249663913961977"/>
          <c:h val="0.58563247302420529"/>
        </c:manualLayout>
      </c:layout>
      <c:barChart>
        <c:barDir val="bar"/>
        <c:grouping val="clustered"/>
        <c:varyColors val="0"/>
        <c:ser>
          <c:idx val="0"/>
          <c:order val="0"/>
          <c:tx>
            <c:strRef>
              <c:f>シニアライフ!$A$22</c:f>
              <c:strCache>
                <c:ptCount val="1"/>
                <c:pt idx="0">
                  <c:v>2019年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シニアライフ!$B$21:$F$21</c:f>
              <c:strCache>
                <c:ptCount val="5"/>
                <c:pt idx="0">
                  <c:v>旅行</c:v>
                </c:pt>
                <c:pt idx="1">
                  <c:v>趣味</c:v>
                </c:pt>
                <c:pt idx="2">
                  <c:v>デート</c:v>
                </c:pt>
                <c:pt idx="3">
                  <c:v>ｱﾝﾁｴｲｼﾞﾝｸﾞ</c:v>
                </c:pt>
                <c:pt idx="4">
                  <c:v>ネット通販</c:v>
                </c:pt>
              </c:strCache>
            </c:strRef>
          </c:cat>
          <c:val>
            <c:numRef>
              <c:f>シニアライフ!$B$22:$F$22</c:f>
              <c:numCache>
                <c:formatCode>0.0_ </c:formatCode>
                <c:ptCount val="5"/>
                <c:pt idx="0">
                  <c:v>19.912800000000001</c:v>
                </c:pt>
                <c:pt idx="1">
                  <c:v>12.8</c:v>
                </c:pt>
                <c:pt idx="2">
                  <c:v>1.1000000000000001</c:v>
                </c:pt>
                <c:pt idx="3">
                  <c:v>2.2000000000000002</c:v>
                </c:pt>
                <c:pt idx="4">
                  <c:v>11.8</c:v>
                </c:pt>
              </c:numCache>
            </c:numRef>
          </c:val>
          <c:extLst>
            <c:ext xmlns:c16="http://schemas.microsoft.com/office/drawing/2014/chart" uri="{C3380CC4-5D6E-409C-BE32-E72D297353CC}">
              <c16:uniqueId val="{00000000-C9D4-4EC7-84ED-A28CC7E88E48}"/>
            </c:ext>
          </c:extLst>
        </c:ser>
        <c:ser>
          <c:idx val="1"/>
          <c:order val="1"/>
          <c:tx>
            <c:strRef>
              <c:f>シニアライフ!$A$23</c:f>
              <c:strCache>
                <c:ptCount val="1"/>
                <c:pt idx="0">
                  <c:v>2018年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シニアライフ!$B$21:$F$21</c:f>
              <c:strCache>
                <c:ptCount val="5"/>
                <c:pt idx="0">
                  <c:v>旅行</c:v>
                </c:pt>
                <c:pt idx="1">
                  <c:v>趣味</c:v>
                </c:pt>
                <c:pt idx="2">
                  <c:v>デート</c:v>
                </c:pt>
                <c:pt idx="3">
                  <c:v>ｱﾝﾁｴｲｼﾞﾝｸﾞ</c:v>
                </c:pt>
                <c:pt idx="4">
                  <c:v>ネット通販</c:v>
                </c:pt>
              </c:strCache>
            </c:strRef>
          </c:cat>
          <c:val>
            <c:numRef>
              <c:f>シニアライフ!$B$23:$F$23</c:f>
              <c:numCache>
                <c:formatCode>0.0_ </c:formatCode>
                <c:ptCount val="5"/>
                <c:pt idx="0">
                  <c:v>19.600000000000001</c:v>
                </c:pt>
                <c:pt idx="1">
                  <c:v>10.9</c:v>
                </c:pt>
                <c:pt idx="2">
                  <c:v>1.6</c:v>
                </c:pt>
                <c:pt idx="3">
                  <c:v>2.4</c:v>
                </c:pt>
                <c:pt idx="4">
                  <c:v>9.1999999999999993</c:v>
                </c:pt>
              </c:numCache>
            </c:numRef>
          </c:val>
          <c:extLst>
            <c:ext xmlns:c16="http://schemas.microsoft.com/office/drawing/2014/chart" uri="{C3380CC4-5D6E-409C-BE32-E72D297353CC}">
              <c16:uniqueId val="{00000001-C9D4-4EC7-84ED-A28CC7E88E48}"/>
            </c:ext>
          </c:extLst>
        </c:ser>
        <c:dLbls>
          <c:dLblPos val="outEnd"/>
          <c:showLegendKey val="0"/>
          <c:showVal val="1"/>
          <c:showCatName val="0"/>
          <c:showSerName val="0"/>
          <c:showPercent val="0"/>
          <c:showBubbleSize val="0"/>
        </c:dLbls>
        <c:gapWidth val="182"/>
        <c:axId val="1896632767"/>
        <c:axId val="1663631375"/>
      </c:barChart>
      <c:catAx>
        <c:axId val="18966327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ja-JP"/>
          </a:p>
        </c:txPr>
        <c:crossAx val="1663631375"/>
        <c:crosses val="autoZero"/>
        <c:auto val="1"/>
        <c:lblAlgn val="ctr"/>
        <c:lblOffset val="100"/>
        <c:noMultiLvlLbl val="0"/>
      </c:catAx>
      <c:valAx>
        <c:axId val="1663631375"/>
        <c:scaling>
          <c:orientation val="minMax"/>
        </c:scaling>
        <c:delete val="0"/>
        <c:axPos val="t"/>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896632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775317753177532E-2"/>
          <c:y val="0.13002364066193853"/>
          <c:w val="0.92722427224272241"/>
          <c:h val="0.51475493754770019"/>
        </c:manualLayout>
      </c:layout>
      <c:barChart>
        <c:barDir val="bar"/>
        <c:grouping val="percentStacked"/>
        <c:varyColors val="0"/>
        <c:ser>
          <c:idx val="0"/>
          <c:order val="0"/>
          <c:tx>
            <c:strRef>
              <c:f>Sheet1!$B$1</c:f>
              <c:strCache>
                <c:ptCount val="1"/>
                <c:pt idx="0">
                  <c:v>在宅（一人暮らし）</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D4B8-4A38-A7D8-1E6005CB835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Sheet1!$B$2</c:f>
              <c:numCache>
                <c:formatCode>0.0_ </c:formatCode>
                <c:ptCount val="1"/>
                <c:pt idx="0">
                  <c:v>20</c:v>
                </c:pt>
              </c:numCache>
            </c:numRef>
          </c:val>
          <c:extLst>
            <c:ext xmlns:c16="http://schemas.microsoft.com/office/drawing/2014/chart" uri="{C3380CC4-5D6E-409C-BE32-E72D297353CC}">
              <c16:uniqueId val="{00000001-D4B8-4A38-A7D8-1E6005CB835C}"/>
            </c:ext>
          </c:extLst>
        </c:ser>
        <c:ser>
          <c:idx val="1"/>
          <c:order val="1"/>
          <c:tx>
            <c:strRef>
              <c:f>Sheet1!$C$1</c:f>
              <c:strCache>
                <c:ptCount val="1"/>
                <c:pt idx="0">
                  <c:v>在宅（家族と同居）</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Sheet1!$C$2</c:f>
              <c:numCache>
                <c:formatCode>0.0_ </c:formatCode>
                <c:ptCount val="1"/>
                <c:pt idx="0">
                  <c:v>79.8</c:v>
                </c:pt>
              </c:numCache>
            </c:numRef>
          </c:val>
          <c:extLst>
            <c:ext xmlns:c16="http://schemas.microsoft.com/office/drawing/2014/chart" uri="{C3380CC4-5D6E-409C-BE32-E72D297353CC}">
              <c16:uniqueId val="{00000002-D4B8-4A38-A7D8-1E6005CB835C}"/>
            </c:ext>
          </c:extLst>
        </c:ser>
        <c:ser>
          <c:idx val="2"/>
          <c:order val="2"/>
          <c:tx>
            <c:strRef>
              <c:f>Sheet1!$D$1</c:f>
              <c:strCache>
                <c:ptCount val="1"/>
                <c:pt idx="0">
                  <c:v>入所施設・グループホーム</c:v>
                </c:pt>
              </c:strCache>
            </c:strRef>
          </c:tx>
          <c:spPr>
            <a:solidFill>
              <a:schemeClr val="accent3"/>
            </a:solidFill>
            <a:ln>
              <a:noFill/>
            </a:ln>
            <a:effectLst/>
          </c:spPr>
          <c:invertIfNegative val="0"/>
          <c:dLbls>
            <c:dLbl>
              <c:idx val="0"/>
              <c:layout>
                <c:manualLayout>
                  <c:x val="-4.4018944126450639E-3"/>
                  <c:y val="0.16357104298132946"/>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B8-4A38-A7D8-1E6005CB83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Sheet1!$D$2</c:f>
              <c:numCache>
                <c:formatCode>0.0_ </c:formatCode>
                <c:ptCount val="1"/>
                <c:pt idx="0">
                  <c:v>0</c:v>
                </c:pt>
              </c:numCache>
            </c:numRef>
          </c:val>
          <c:extLst>
            <c:ext xmlns:c16="http://schemas.microsoft.com/office/drawing/2014/chart" uri="{C3380CC4-5D6E-409C-BE32-E72D297353CC}">
              <c16:uniqueId val="{00000004-D4B8-4A38-A7D8-1E6005CB835C}"/>
            </c:ext>
          </c:extLst>
        </c:ser>
        <c:ser>
          <c:idx val="3"/>
          <c:order val="3"/>
          <c:tx>
            <c:strRef>
              <c:f>Sheet1!$E$1</c:f>
              <c:strCache>
                <c:ptCount val="1"/>
                <c:pt idx="0">
                  <c:v>その他</c:v>
                </c:pt>
              </c:strCache>
            </c:strRef>
          </c:tx>
          <c:spPr>
            <a:solidFill>
              <a:schemeClr val="accent4"/>
            </a:solidFill>
            <a:ln>
              <a:noFill/>
            </a:ln>
            <a:effectLst/>
          </c:spPr>
          <c:invertIfNegative val="0"/>
          <c:dLbls>
            <c:dLbl>
              <c:idx val="0"/>
              <c:layout>
                <c:manualLayout>
                  <c:x val="9.4073377234240984E-3"/>
                  <c:y val="-4.930909507140610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4B8-4A38-A7D8-1E6005CB835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Sheet1!$E$2</c:f>
              <c:numCache>
                <c:formatCode>0.0_ </c:formatCode>
                <c:ptCount val="1"/>
                <c:pt idx="0">
                  <c:v>0.3</c:v>
                </c:pt>
              </c:numCache>
            </c:numRef>
          </c:val>
          <c:extLst>
            <c:ext xmlns:c16="http://schemas.microsoft.com/office/drawing/2014/chart" uri="{C3380CC4-5D6E-409C-BE32-E72D297353CC}">
              <c16:uniqueId val="{00000006-D4B8-4A38-A7D8-1E6005CB835C}"/>
            </c:ext>
          </c:extLst>
        </c:ser>
        <c:dLbls>
          <c:dLblPos val="ctr"/>
          <c:showLegendKey val="0"/>
          <c:showVal val="1"/>
          <c:showCatName val="0"/>
          <c:showSerName val="0"/>
          <c:showPercent val="0"/>
          <c:showBubbleSize val="0"/>
        </c:dLbls>
        <c:gapWidth val="150"/>
        <c:overlap val="100"/>
        <c:axId val="1918660320"/>
        <c:axId val="1725977712"/>
      </c:barChart>
      <c:catAx>
        <c:axId val="1918660320"/>
        <c:scaling>
          <c:orientation val="minMax"/>
        </c:scaling>
        <c:delete val="1"/>
        <c:axPos val="l"/>
        <c:numFmt formatCode="General" sourceLinked="1"/>
        <c:majorTickMark val="none"/>
        <c:minorTickMark val="none"/>
        <c:tickLblPos val="nextTo"/>
        <c:crossAx val="1725977712"/>
        <c:crosses val="autoZero"/>
        <c:auto val="1"/>
        <c:lblAlgn val="ctr"/>
        <c:lblOffset val="100"/>
        <c:noMultiLvlLbl val="0"/>
      </c:catAx>
      <c:valAx>
        <c:axId val="17259777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1918660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775317753177532E-2"/>
          <c:y val="4.8449612403100778E-2"/>
          <c:w val="0.92722427224272241"/>
          <c:h val="0.44262908312931465"/>
        </c:manualLayout>
      </c:layout>
      <c:barChart>
        <c:barDir val="bar"/>
        <c:grouping val="percentStacked"/>
        <c:varyColors val="0"/>
        <c:ser>
          <c:idx val="0"/>
          <c:order val="0"/>
          <c:tx>
            <c:strRef>
              <c:f>Sheet1!$B$1</c:f>
              <c:strCache>
                <c:ptCount val="1"/>
                <c:pt idx="0">
                  <c:v>年に2回以上</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4879-4B89-B87F-D9C8D2528C2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Sheet1!$B$2</c:f>
              <c:numCache>
                <c:formatCode>0.0_ </c:formatCode>
                <c:ptCount val="1"/>
                <c:pt idx="0">
                  <c:v>65.8</c:v>
                </c:pt>
              </c:numCache>
            </c:numRef>
          </c:val>
          <c:extLst>
            <c:ext xmlns:c16="http://schemas.microsoft.com/office/drawing/2014/chart" uri="{C3380CC4-5D6E-409C-BE32-E72D297353CC}">
              <c16:uniqueId val="{00000001-4879-4B89-B87F-D9C8D2528C27}"/>
            </c:ext>
          </c:extLst>
        </c:ser>
        <c:ser>
          <c:idx val="1"/>
          <c:order val="1"/>
          <c:tx>
            <c:strRef>
              <c:f>Sheet1!$C$1</c:f>
              <c:strCache>
                <c:ptCount val="1"/>
                <c:pt idx="0">
                  <c:v>年に1回程度</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Sheet1!$C$2</c:f>
              <c:numCache>
                <c:formatCode>0.0_ </c:formatCode>
                <c:ptCount val="1"/>
                <c:pt idx="0">
                  <c:v>26.3</c:v>
                </c:pt>
              </c:numCache>
            </c:numRef>
          </c:val>
          <c:extLst>
            <c:ext xmlns:c16="http://schemas.microsoft.com/office/drawing/2014/chart" uri="{C3380CC4-5D6E-409C-BE32-E72D297353CC}">
              <c16:uniqueId val="{00000002-4879-4B89-B87F-D9C8D2528C27}"/>
            </c:ext>
          </c:extLst>
        </c:ser>
        <c:ser>
          <c:idx val="2"/>
          <c:order val="2"/>
          <c:tx>
            <c:strRef>
              <c:f>Sheet1!$D$1</c:f>
              <c:strCache>
                <c:ptCount val="1"/>
                <c:pt idx="0">
                  <c:v>2～3年に1回程度</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Sheet1!$D$2</c:f>
              <c:numCache>
                <c:formatCode>0.0_ </c:formatCode>
                <c:ptCount val="1"/>
                <c:pt idx="0">
                  <c:v>5</c:v>
                </c:pt>
              </c:numCache>
            </c:numRef>
          </c:val>
          <c:extLst>
            <c:ext xmlns:c16="http://schemas.microsoft.com/office/drawing/2014/chart" uri="{C3380CC4-5D6E-409C-BE32-E72D297353CC}">
              <c16:uniqueId val="{00000003-4879-4B89-B87F-D9C8D2528C27}"/>
            </c:ext>
          </c:extLst>
        </c:ser>
        <c:ser>
          <c:idx val="3"/>
          <c:order val="3"/>
          <c:tx>
            <c:strRef>
              <c:f>Sheet1!$E$1</c:f>
              <c:strCache>
                <c:ptCount val="1"/>
                <c:pt idx="0">
                  <c:v>2～3年に1回未満</c:v>
                </c:pt>
              </c:strCache>
            </c:strRef>
          </c:tx>
          <c:spPr>
            <a:solidFill>
              <a:schemeClr val="accent4"/>
            </a:solidFill>
            <a:ln>
              <a:noFill/>
            </a:ln>
            <a:effectLst/>
          </c:spPr>
          <c:invertIfNegative val="0"/>
          <c:dLbls>
            <c:dLbl>
              <c:idx val="0"/>
              <c:layout>
                <c:manualLayout>
                  <c:x val="-1.5033310002090028E-16"/>
                  <c:y val="-0.1568627450980392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09-495B-844A-B458FE7A6566}"/>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Sheet1!$E$2</c:f>
              <c:numCache>
                <c:formatCode>0.0_ </c:formatCode>
                <c:ptCount val="1"/>
                <c:pt idx="0">
                  <c:v>2</c:v>
                </c:pt>
              </c:numCache>
            </c:numRef>
          </c:val>
          <c:extLst>
            <c:ext xmlns:c16="http://schemas.microsoft.com/office/drawing/2014/chart" uri="{C3380CC4-5D6E-409C-BE32-E72D297353CC}">
              <c16:uniqueId val="{00000004-4879-4B89-B87F-D9C8D2528C27}"/>
            </c:ext>
          </c:extLst>
        </c:ser>
        <c:ser>
          <c:idx val="4"/>
          <c:order val="4"/>
          <c:tx>
            <c:strRef>
              <c:f>Sheet1!$F$1</c:f>
              <c:strCache>
                <c:ptCount val="1"/>
                <c:pt idx="0">
                  <c:v>ほとんど行かない</c:v>
                </c:pt>
              </c:strCache>
            </c:strRef>
          </c:tx>
          <c:spPr>
            <a:solidFill>
              <a:schemeClr val="accent5"/>
            </a:solidFill>
            <a:ln>
              <a:noFill/>
            </a:ln>
            <a:effectLst/>
          </c:spPr>
          <c:invertIfNegative val="0"/>
          <c:dLbls>
            <c:dLbl>
              <c:idx val="0"/>
              <c:layout>
                <c:manualLayout>
                  <c:x val="0"/>
                  <c:y val="0.1680672268907563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09-495B-844A-B458FE7A6566}"/>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Sheet1!$F$2</c:f>
              <c:numCache>
                <c:formatCode>0.0_ </c:formatCode>
                <c:ptCount val="1"/>
                <c:pt idx="0">
                  <c:v>1</c:v>
                </c:pt>
              </c:numCache>
            </c:numRef>
          </c:val>
          <c:extLst>
            <c:ext xmlns:c16="http://schemas.microsoft.com/office/drawing/2014/chart" uri="{C3380CC4-5D6E-409C-BE32-E72D297353CC}">
              <c16:uniqueId val="{00000005-4879-4B89-B87F-D9C8D2528C27}"/>
            </c:ext>
          </c:extLst>
        </c:ser>
        <c:dLbls>
          <c:dLblPos val="ctr"/>
          <c:showLegendKey val="0"/>
          <c:showVal val="1"/>
          <c:showCatName val="0"/>
          <c:showSerName val="0"/>
          <c:showPercent val="0"/>
          <c:showBubbleSize val="0"/>
        </c:dLbls>
        <c:gapWidth val="150"/>
        <c:overlap val="100"/>
        <c:axId val="1918680960"/>
        <c:axId val="1725982672"/>
      </c:barChart>
      <c:catAx>
        <c:axId val="1918680960"/>
        <c:scaling>
          <c:orientation val="minMax"/>
        </c:scaling>
        <c:delete val="1"/>
        <c:axPos val="l"/>
        <c:numFmt formatCode="General" sourceLinked="1"/>
        <c:majorTickMark val="none"/>
        <c:minorTickMark val="none"/>
        <c:tickLblPos val="nextTo"/>
        <c:crossAx val="1725982672"/>
        <c:crosses val="autoZero"/>
        <c:auto val="1"/>
        <c:lblAlgn val="ctr"/>
        <c:lblOffset val="100"/>
        <c:noMultiLvlLbl val="0"/>
      </c:catAx>
      <c:valAx>
        <c:axId val="17259826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1918680960"/>
        <c:crosses val="autoZero"/>
        <c:crossBetween val="between"/>
      </c:valAx>
      <c:spPr>
        <a:noFill/>
        <a:ln>
          <a:noFill/>
        </a:ln>
        <a:effectLst/>
      </c:spPr>
    </c:plotArea>
    <c:legend>
      <c:legendPos val="b"/>
      <c:layout>
        <c:manualLayout>
          <c:xMode val="edge"/>
          <c:yMode val="edge"/>
          <c:x val="0.11282909285785771"/>
          <c:y val="0.68029731577670427"/>
          <c:w val="0.80956029955333664"/>
          <c:h val="0.23612509918818286"/>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夫婦・家族・友人との交流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Sheet1!$B$2</c:f>
              <c:numCache>
                <c:formatCode>General</c:formatCode>
                <c:ptCount val="1"/>
                <c:pt idx="0">
                  <c:v>66.5</c:v>
                </c:pt>
              </c:numCache>
            </c:numRef>
          </c:val>
          <c:extLst>
            <c:ext xmlns:c16="http://schemas.microsoft.com/office/drawing/2014/chart" uri="{C3380CC4-5D6E-409C-BE32-E72D297353CC}">
              <c16:uniqueId val="{00000000-794F-487A-A169-D367DD48F280}"/>
            </c:ext>
          </c:extLst>
        </c:ser>
        <c:ser>
          <c:idx val="1"/>
          <c:order val="1"/>
          <c:tx>
            <c:strRef>
              <c:f>Sheet1!$C$1</c:f>
              <c:strCache>
                <c:ptCount val="1"/>
                <c:pt idx="0">
                  <c:v>リフレッシュ</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Sheet1!$C$2</c:f>
              <c:numCache>
                <c:formatCode>General</c:formatCode>
                <c:ptCount val="1"/>
                <c:pt idx="0">
                  <c:v>61.5</c:v>
                </c:pt>
              </c:numCache>
            </c:numRef>
          </c:val>
          <c:extLst>
            <c:ext xmlns:c16="http://schemas.microsoft.com/office/drawing/2014/chart" uri="{C3380CC4-5D6E-409C-BE32-E72D297353CC}">
              <c16:uniqueId val="{00000001-794F-487A-A169-D367DD48F280}"/>
            </c:ext>
          </c:extLst>
        </c:ser>
        <c:ser>
          <c:idx val="2"/>
          <c:order val="2"/>
          <c:tx>
            <c:strRef>
              <c:f>Sheet1!$D$1</c:f>
              <c:strCache>
                <c:ptCount val="1"/>
                <c:pt idx="0">
                  <c:v>グルメ・食べ歩き</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Sheet1!$D$2</c:f>
              <c:numCache>
                <c:formatCode>General</c:formatCode>
                <c:ptCount val="1"/>
                <c:pt idx="0">
                  <c:v>49.8</c:v>
                </c:pt>
              </c:numCache>
            </c:numRef>
          </c:val>
          <c:extLst>
            <c:ext xmlns:c16="http://schemas.microsoft.com/office/drawing/2014/chart" uri="{C3380CC4-5D6E-409C-BE32-E72D297353CC}">
              <c16:uniqueId val="{00000002-794F-487A-A169-D367DD48F280}"/>
            </c:ext>
          </c:extLst>
        </c:ser>
        <c:ser>
          <c:idx val="3"/>
          <c:order val="3"/>
          <c:tx>
            <c:strRef>
              <c:f>Sheet1!$E$1</c:f>
              <c:strCache>
                <c:ptCount val="1"/>
                <c:pt idx="0">
                  <c:v>旅先の歴史や風土の学び</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Sheet1!$E$2</c:f>
              <c:numCache>
                <c:formatCode>General</c:formatCode>
                <c:ptCount val="1"/>
                <c:pt idx="0">
                  <c:v>41.8</c:v>
                </c:pt>
              </c:numCache>
            </c:numRef>
          </c:val>
          <c:extLst>
            <c:ext xmlns:c16="http://schemas.microsoft.com/office/drawing/2014/chart" uri="{C3380CC4-5D6E-409C-BE32-E72D297353CC}">
              <c16:uniqueId val="{00000003-794F-487A-A169-D367DD48F280}"/>
            </c:ext>
          </c:extLst>
        </c:ser>
        <c:ser>
          <c:idx val="4"/>
          <c:order val="4"/>
          <c:tx>
            <c:strRef>
              <c:f>Sheet1!$F$1</c:f>
              <c:strCache>
                <c:ptCount val="1"/>
                <c:pt idx="0">
                  <c:v>旅先での人とのふれあい</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Sheet1!$F$2</c:f>
              <c:numCache>
                <c:formatCode>0.0_ </c:formatCode>
                <c:ptCount val="1"/>
                <c:pt idx="0">
                  <c:v>9</c:v>
                </c:pt>
              </c:numCache>
            </c:numRef>
          </c:val>
          <c:extLst>
            <c:ext xmlns:c16="http://schemas.microsoft.com/office/drawing/2014/chart" uri="{C3380CC4-5D6E-409C-BE32-E72D297353CC}">
              <c16:uniqueId val="{00000004-794F-487A-A169-D367DD48F280}"/>
            </c:ext>
          </c:extLst>
        </c:ser>
        <c:ser>
          <c:idx val="5"/>
          <c:order val="5"/>
          <c:tx>
            <c:strRef>
              <c:f>Sheet1!$G$1</c:f>
              <c:strCache>
                <c:ptCount val="1"/>
                <c:pt idx="0">
                  <c:v>その他</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Sheet1!$G$2</c:f>
              <c:numCache>
                <c:formatCode>General</c:formatCode>
                <c:ptCount val="1"/>
                <c:pt idx="0">
                  <c:v>2.2999999999999998</c:v>
                </c:pt>
              </c:numCache>
            </c:numRef>
          </c:val>
          <c:extLst>
            <c:ext xmlns:c16="http://schemas.microsoft.com/office/drawing/2014/chart" uri="{C3380CC4-5D6E-409C-BE32-E72D297353CC}">
              <c16:uniqueId val="{00000005-794F-487A-A169-D367DD48F280}"/>
            </c:ext>
          </c:extLst>
        </c:ser>
        <c:dLbls>
          <c:dLblPos val="outEnd"/>
          <c:showLegendKey val="0"/>
          <c:showVal val="1"/>
          <c:showCatName val="0"/>
          <c:showSerName val="0"/>
          <c:showPercent val="0"/>
          <c:showBubbleSize val="0"/>
        </c:dLbls>
        <c:gapWidth val="182"/>
        <c:axId val="1728236576"/>
        <c:axId val="2010322464"/>
      </c:barChart>
      <c:catAx>
        <c:axId val="1728236576"/>
        <c:scaling>
          <c:orientation val="maxMin"/>
        </c:scaling>
        <c:delete val="1"/>
        <c:axPos val="l"/>
        <c:numFmt formatCode="General" sourceLinked="1"/>
        <c:majorTickMark val="none"/>
        <c:minorTickMark val="none"/>
        <c:tickLblPos val="nextTo"/>
        <c:crossAx val="2010322464"/>
        <c:crosses val="autoZero"/>
        <c:auto val="1"/>
        <c:lblAlgn val="ctr"/>
        <c:lblOffset val="100"/>
        <c:noMultiLvlLbl val="0"/>
      </c:catAx>
      <c:valAx>
        <c:axId val="2010322464"/>
        <c:scaling>
          <c:orientation val="minMax"/>
        </c:scaling>
        <c:delete val="0"/>
        <c:axPos val="t"/>
        <c:majorGridlines>
          <c:spPr>
            <a:ln w="9525" cap="flat" cmpd="sng" algn="ctr">
              <a:solidFill>
                <a:schemeClr val="tx1">
                  <a:lumMod val="15000"/>
                  <a:lumOff val="85000"/>
                </a:schemeClr>
              </a:solidFill>
              <a:round/>
            </a:ln>
            <a:effectLst/>
          </c:spPr>
        </c:majorGridlines>
        <c:numFmt formatCode="0&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1728236576"/>
        <c:crosses val="autoZero"/>
        <c:crossBetween val="between"/>
      </c:valAx>
      <c:spPr>
        <a:noFill/>
        <a:ln>
          <a:noFill/>
        </a:ln>
        <a:effectLst/>
      </c:spPr>
    </c:plotArea>
    <c:legend>
      <c:legendPos val="b"/>
      <c:layout>
        <c:manualLayout>
          <c:xMode val="edge"/>
          <c:yMode val="edge"/>
          <c:x val="6.0653811262522075E-2"/>
          <c:y val="0.70681316926638926"/>
          <c:w val="0.87869238005644401"/>
          <c:h val="0.2211328766830975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162771627716277E-2"/>
          <c:y val="9.4323158235357571E-2"/>
          <c:w val="0.94106191061910616"/>
          <c:h val="0.40675115952971641"/>
        </c:manualLayout>
      </c:layout>
      <c:barChart>
        <c:barDir val="bar"/>
        <c:grouping val="clustered"/>
        <c:varyColors val="0"/>
        <c:ser>
          <c:idx val="0"/>
          <c:order val="0"/>
          <c:tx>
            <c:strRef>
              <c:f>Sheet1!$B$1</c:f>
              <c:strCache>
                <c:ptCount val="1"/>
                <c:pt idx="0">
                  <c:v>マイカー旅行などの個人旅行</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Sheet1!$B$2</c:f>
              <c:numCache>
                <c:formatCode>General</c:formatCode>
                <c:ptCount val="1"/>
                <c:pt idx="0">
                  <c:v>55.5</c:v>
                </c:pt>
              </c:numCache>
            </c:numRef>
          </c:val>
          <c:extLst>
            <c:ext xmlns:c16="http://schemas.microsoft.com/office/drawing/2014/chart" uri="{C3380CC4-5D6E-409C-BE32-E72D297353CC}">
              <c16:uniqueId val="{00000000-4620-4B6B-B60C-65A57C1FC364}"/>
            </c:ext>
          </c:extLst>
        </c:ser>
        <c:ser>
          <c:idx val="1"/>
          <c:order val="1"/>
          <c:tx>
            <c:strRef>
              <c:f>Sheet1!$C$1</c:f>
              <c:strCache>
                <c:ptCount val="1"/>
                <c:pt idx="0">
                  <c:v>鉄道や飛行機などを利用した個人旅行</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Sheet1!$C$2</c:f>
              <c:numCache>
                <c:formatCode>0.0_ </c:formatCode>
                <c:ptCount val="1"/>
                <c:pt idx="0">
                  <c:v>51</c:v>
                </c:pt>
              </c:numCache>
            </c:numRef>
          </c:val>
          <c:extLst>
            <c:ext xmlns:c16="http://schemas.microsoft.com/office/drawing/2014/chart" uri="{C3380CC4-5D6E-409C-BE32-E72D297353CC}">
              <c16:uniqueId val="{00000001-4620-4B6B-B60C-65A57C1FC364}"/>
            </c:ext>
          </c:extLst>
        </c:ser>
        <c:ser>
          <c:idx val="2"/>
          <c:order val="2"/>
          <c:tx>
            <c:strRef>
              <c:f>Sheet1!$D$1</c:f>
              <c:strCache>
                <c:ptCount val="1"/>
                <c:pt idx="0">
                  <c:v>旅行会社やツアーバス等で販売の旅行ツアー（フリープランのパッケージツアー）</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Sheet1!$D$2</c:f>
              <c:numCache>
                <c:formatCode>General</c:formatCode>
                <c:ptCount val="1"/>
                <c:pt idx="0">
                  <c:v>27.3</c:v>
                </c:pt>
              </c:numCache>
            </c:numRef>
          </c:val>
          <c:extLst>
            <c:ext xmlns:c16="http://schemas.microsoft.com/office/drawing/2014/chart" uri="{C3380CC4-5D6E-409C-BE32-E72D297353CC}">
              <c16:uniqueId val="{00000002-4620-4B6B-B60C-65A57C1FC364}"/>
            </c:ext>
          </c:extLst>
        </c:ser>
        <c:ser>
          <c:idx val="3"/>
          <c:order val="3"/>
          <c:tx>
            <c:strRef>
              <c:f>Sheet1!$E$1</c:f>
              <c:strCache>
                <c:ptCount val="1"/>
                <c:pt idx="0">
                  <c:v>添乗員付パッケージツアー</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Sheet1!$E$2</c:f>
              <c:numCache>
                <c:formatCode>General</c:formatCode>
                <c:ptCount val="1"/>
                <c:pt idx="0">
                  <c:v>25.5</c:v>
                </c:pt>
              </c:numCache>
            </c:numRef>
          </c:val>
          <c:extLst>
            <c:ext xmlns:c16="http://schemas.microsoft.com/office/drawing/2014/chart" uri="{C3380CC4-5D6E-409C-BE32-E72D297353CC}">
              <c16:uniqueId val="{00000003-4620-4B6B-B60C-65A57C1FC364}"/>
            </c:ext>
          </c:extLst>
        </c:ser>
        <c:ser>
          <c:idx val="4"/>
          <c:order val="4"/>
          <c:tx>
            <c:strRef>
              <c:f>Sheet1!$F$1</c:f>
              <c:strCache>
                <c:ptCount val="1"/>
                <c:pt idx="0">
                  <c:v>宿泊施設手配プラン</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Sheet1!$F$2</c:f>
              <c:numCache>
                <c:formatCode>General</c:formatCode>
                <c:ptCount val="1"/>
                <c:pt idx="0">
                  <c:v>13.8</c:v>
                </c:pt>
              </c:numCache>
            </c:numRef>
          </c:val>
          <c:extLst>
            <c:ext xmlns:c16="http://schemas.microsoft.com/office/drawing/2014/chart" uri="{C3380CC4-5D6E-409C-BE32-E72D297353CC}">
              <c16:uniqueId val="{00000004-4620-4B6B-B60C-65A57C1FC364}"/>
            </c:ext>
          </c:extLst>
        </c:ser>
        <c:ser>
          <c:idx val="5"/>
          <c:order val="5"/>
          <c:tx>
            <c:strRef>
              <c:f>Sheet1!$G$1</c:f>
              <c:strCache>
                <c:ptCount val="1"/>
                <c:pt idx="0">
                  <c:v>バリアフリー旅行・ユニバーサル旅行商品</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Sheet1!$G$2</c:f>
              <c:numCache>
                <c:formatCode>General</c:formatCode>
                <c:ptCount val="1"/>
                <c:pt idx="0">
                  <c:v>0.3</c:v>
                </c:pt>
              </c:numCache>
            </c:numRef>
          </c:val>
          <c:extLst>
            <c:ext xmlns:c16="http://schemas.microsoft.com/office/drawing/2014/chart" uri="{C3380CC4-5D6E-409C-BE32-E72D297353CC}">
              <c16:uniqueId val="{00000005-4620-4B6B-B60C-65A57C1FC364}"/>
            </c:ext>
          </c:extLst>
        </c:ser>
        <c:ser>
          <c:idx val="6"/>
          <c:order val="6"/>
          <c:tx>
            <c:strRef>
              <c:f>Sheet1!$H$1</c:f>
              <c:strCache>
                <c:ptCount val="1"/>
                <c:pt idx="0">
                  <c:v>その他</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Sheet1!$H$2</c:f>
              <c:numCache>
                <c:formatCode>General</c:formatCode>
                <c:ptCount val="1"/>
                <c:pt idx="0">
                  <c:v>0.5</c:v>
                </c:pt>
              </c:numCache>
            </c:numRef>
          </c:val>
          <c:extLst>
            <c:ext xmlns:c16="http://schemas.microsoft.com/office/drawing/2014/chart" uri="{C3380CC4-5D6E-409C-BE32-E72D297353CC}">
              <c16:uniqueId val="{00000006-4620-4B6B-B60C-65A57C1FC364}"/>
            </c:ext>
          </c:extLst>
        </c:ser>
        <c:dLbls>
          <c:dLblPos val="outEnd"/>
          <c:showLegendKey val="0"/>
          <c:showVal val="1"/>
          <c:showCatName val="0"/>
          <c:showSerName val="0"/>
          <c:showPercent val="0"/>
          <c:showBubbleSize val="0"/>
        </c:dLbls>
        <c:gapWidth val="182"/>
        <c:axId val="1918670880"/>
        <c:axId val="1725996064"/>
      </c:barChart>
      <c:catAx>
        <c:axId val="1918670880"/>
        <c:scaling>
          <c:orientation val="maxMin"/>
        </c:scaling>
        <c:delete val="1"/>
        <c:axPos val="l"/>
        <c:numFmt formatCode="General" sourceLinked="1"/>
        <c:majorTickMark val="none"/>
        <c:minorTickMark val="none"/>
        <c:tickLblPos val="nextTo"/>
        <c:crossAx val="1725996064"/>
        <c:crosses val="autoZero"/>
        <c:auto val="1"/>
        <c:lblAlgn val="ctr"/>
        <c:lblOffset val="100"/>
        <c:noMultiLvlLbl val="0"/>
      </c:catAx>
      <c:valAx>
        <c:axId val="1725996064"/>
        <c:scaling>
          <c:orientation val="minMax"/>
        </c:scaling>
        <c:delete val="0"/>
        <c:axPos val="t"/>
        <c:majorGridlines>
          <c:spPr>
            <a:ln w="9525" cap="flat" cmpd="sng" algn="ctr">
              <a:solidFill>
                <a:schemeClr val="tx1">
                  <a:lumMod val="15000"/>
                  <a:lumOff val="85000"/>
                </a:schemeClr>
              </a:solidFill>
              <a:round/>
            </a:ln>
            <a:effectLst/>
          </c:spPr>
        </c:majorGridlines>
        <c:numFmt formatCode="0&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1918670880"/>
        <c:crosses val="autoZero"/>
        <c:crossBetween val="between"/>
      </c:valAx>
      <c:spPr>
        <a:noFill/>
        <a:ln>
          <a:noFill/>
        </a:ln>
        <a:effectLst/>
      </c:spPr>
    </c:plotArea>
    <c:legend>
      <c:legendPos val="b"/>
      <c:layout>
        <c:manualLayout>
          <c:xMode val="edge"/>
          <c:yMode val="edge"/>
          <c:x val="0"/>
          <c:y val="0.49389026714126488"/>
          <c:w val="1"/>
          <c:h val="0.50443317872937121"/>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家族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Sheet1!$B$2</c:f>
              <c:numCache>
                <c:formatCode>General</c:formatCode>
                <c:ptCount val="1"/>
                <c:pt idx="0">
                  <c:v>76.3</c:v>
                </c:pt>
              </c:numCache>
            </c:numRef>
          </c:val>
          <c:extLst>
            <c:ext xmlns:c16="http://schemas.microsoft.com/office/drawing/2014/chart" uri="{C3380CC4-5D6E-409C-BE32-E72D297353CC}">
              <c16:uniqueId val="{00000000-330A-4B55-82FF-B1363660595E}"/>
            </c:ext>
          </c:extLst>
        </c:ser>
        <c:ser>
          <c:idx val="1"/>
          <c:order val="1"/>
          <c:tx>
            <c:strRef>
              <c:f>Sheet1!$C$1</c:f>
              <c:strCache>
                <c:ptCount val="1"/>
                <c:pt idx="0">
                  <c:v>友人または恋人</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Sheet1!$C$2</c:f>
              <c:numCache>
                <c:formatCode>General</c:formatCode>
                <c:ptCount val="1"/>
                <c:pt idx="0">
                  <c:v>33.299999999999997</c:v>
                </c:pt>
              </c:numCache>
            </c:numRef>
          </c:val>
          <c:extLst>
            <c:ext xmlns:c16="http://schemas.microsoft.com/office/drawing/2014/chart" uri="{C3380CC4-5D6E-409C-BE32-E72D297353CC}">
              <c16:uniqueId val="{00000001-330A-4B55-82FF-B1363660595E}"/>
            </c:ext>
          </c:extLst>
        </c:ser>
        <c:ser>
          <c:idx val="2"/>
          <c:order val="2"/>
          <c:tx>
            <c:strRef>
              <c:f>Sheet1!$D$1</c:f>
              <c:strCache>
                <c:ptCount val="1"/>
                <c:pt idx="0">
                  <c:v>介助者もしくは介助ができる友人</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Sheet1!$D$2</c:f>
              <c:numCache>
                <c:formatCode>General</c:formatCode>
                <c:ptCount val="1"/>
                <c:pt idx="0">
                  <c:v>0</c:v>
                </c:pt>
              </c:numCache>
            </c:numRef>
          </c:val>
          <c:extLst>
            <c:ext xmlns:c16="http://schemas.microsoft.com/office/drawing/2014/chart" uri="{C3380CC4-5D6E-409C-BE32-E72D297353CC}">
              <c16:uniqueId val="{00000002-330A-4B55-82FF-B1363660595E}"/>
            </c:ext>
          </c:extLst>
        </c:ser>
        <c:ser>
          <c:idx val="3"/>
          <c:order val="3"/>
          <c:tx>
            <c:strRef>
              <c:f>Sheet1!$E$1</c:f>
              <c:strCache>
                <c:ptCount val="1"/>
                <c:pt idx="0">
                  <c:v>ひとり</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Sheet1!$E$2</c:f>
              <c:numCache>
                <c:formatCode>General</c:formatCode>
                <c:ptCount val="1"/>
                <c:pt idx="0">
                  <c:v>15.8</c:v>
                </c:pt>
              </c:numCache>
            </c:numRef>
          </c:val>
          <c:extLst>
            <c:ext xmlns:c16="http://schemas.microsoft.com/office/drawing/2014/chart" uri="{C3380CC4-5D6E-409C-BE32-E72D297353CC}">
              <c16:uniqueId val="{00000003-330A-4B55-82FF-B1363660595E}"/>
            </c:ext>
          </c:extLst>
        </c:ser>
        <c:ser>
          <c:idx val="4"/>
          <c:order val="4"/>
          <c:tx>
            <c:strRef>
              <c:f>Sheet1!$F$1</c:f>
              <c:strCache>
                <c:ptCount val="1"/>
                <c:pt idx="0">
                  <c:v>その他</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Sheet1!$F$2</c:f>
              <c:numCache>
                <c:formatCode>General</c:formatCode>
                <c:ptCount val="1"/>
                <c:pt idx="0">
                  <c:v>1.3</c:v>
                </c:pt>
              </c:numCache>
            </c:numRef>
          </c:val>
          <c:extLst>
            <c:ext xmlns:c16="http://schemas.microsoft.com/office/drawing/2014/chart" uri="{C3380CC4-5D6E-409C-BE32-E72D297353CC}">
              <c16:uniqueId val="{00000004-330A-4B55-82FF-B1363660595E}"/>
            </c:ext>
          </c:extLst>
        </c:ser>
        <c:dLbls>
          <c:dLblPos val="outEnd"/>
          <c:showLegendKey val="0"/>
          <c:showVal val="1"/>
          <c:showCatName val="0"/>
          <c:showSerName val="0"/>
          <c:showPercent val="0"/>
          <c:showBubbleSize val="0"/>
        </c:dLbls>
        <c:gapWidth val="182"/>
        <c:axId val="1854022304"/>
        <c:axId val="2010338832"/>
      </c:barChart>
      <c:catAx>
        <c:axId val="1854022304"/>
        <c:scaling>
          <c:orientation val="maxMin"/>
        </c:scaling>
        <c:delete val="1"/>
        <c:axPos val="l"/>
        <c:numFmt formatCode="General" sourceLinked="1"/>
        <c:majorTickMark val="none"/>
        <c:minorTickMark val="none"/>
        <c:tickLblPos val="nextTo"/>
        <c:crossAx val="2010338832"/>
        <c:crosses val="autoZero"/>
        <c:auto val="1"/>
        <c:lblAlgn val="ctr"/>
        <c:lblOffset val="100"/>
        <c:noMultiLvlLbl val="0"/>
      </c:catAx>
      <c:valAx>
        <c:axId val="2010338832"/>
        <c:scaling>
          <c:orientation val="minMax"/>
        </c:scaling>
        <c:delete val="0"/>
        <c:axPos val="t"/>
        <c:majorGridlines>
          <c:spPr>
            <a:ln w="9525" cap="flat" cmpd="sng" algn="ctr">
              <a:solidFill>
                <a:schemeClr val="tx1">
                  <a:lumMod val="15000"/>
                  <a:lumOff val="85000"/>
                </a:schemeClr>
              </a:solidFill>
              <a:round/>
            </a:ln>
            <a:effectLst/>
          </c:spPr>
        </c:majorGridlines>
        <c:numFmt formatCode="0&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1854022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20010875475803E-2"/>
          <c:y val="0.16394263217097862"/>
          <c:w val="0.93746601413811859"/>
          <c:h val="0.35129671291088616"/>
        </c:manualLayout>
      </c:layout>
      <c:barChart>
        <c:barDir val="bar"/>
        <c:grouping val="clustered"/>
        <c:varyColors val="0"/>
        <c:ser>
          <c:idx val="0"/>
          <c:order val="0"/>
          <c:tx>
            <c:strRef>
              <c:f>Sheet1!$B$1</c:f>
              <c:strCache>
                <c:ptCount val="1"/>
                <c:pt idx="0">
                  <c:v>旅行代理店窓口</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Sheet1!$B$2</c:f>
              <c:numCache>
                <c:formatCode>0.0_ </c:formatCode>
                <c:ptCount val="1"/>
                <c:pt idx="0">
                  <c:v>26.8</c:v>
                </c:pt>
              </c:numCache>
            </c:numRef>
          </c:val>
          <c:extLst>
            <c:ext xmlns:c16="http://schemas.microsoft.com/office/drawing/2014/chart" uri="{C3380CC4-5D6E-409C-BE32-E72D297353CC}">
              <c16:uniqueId val="{00000000-509C-4A29-A959-9AFD359E7A21}"/>
            </c:ext>
          </c:extLst>
        </c:ser>
        <c:ser>
          <c:idx val="1"/>
          <c:order val="1"/>
          <c:tx>
            <c:strRef>
              <c:f>Sheet1!$C$1</c:f>
              <c:strCache>
                <c:ptCount val="1"/>
                <c:pt idx="0">
                  <c:v>webサイト(じゃらんnet、るるぶトラベル、楽天トラベル、観光施設ホームページ等)</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Sheet1!$C$2</c:f>
              <c:numCache>
                <c:formatCode>0.0_ </c:formatCode>
                <c:ptCount val="1"/>
                <c:pt idx="0">
                  <c:v>63</c:v>
                </c:pt>
              </c:numCache>
            </c:numRef>
          </c:val>
          <c:extLst>
            <c:ext xmlns:c16="http://schemas.microsoft.com/office/drawing/2014/chart" uri="{C3380CC4-5D6E-409C-BE32-E72D297353CC}">
              <c16:uniqueId val="{00000001-509C-4A29-A959-9AFD359E7A21}"/>
            </c:ext>
          </c:extLst>
        </c:ser>
        <c:ser>
          <c:idx val="2"/>
          <c:order val="2"/>
          <c:tx>
            <c:strRef>
              <c:f>Sheet1!$D$1</c:f>
              <c:strCache>
                <c:ptCount val="1"/>
                <c:pt idx="0">
                  <c:v>直接観光施設等へ電話</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Sheet1!$D$2</c:f>
              <c:numCache>
                <c:formatCode>0.0_ </c:formatCode>
                <c:ptCount val="1"/>
                <c:pt idx="0">
                  <c:v>31</c:v>
                </c:pt>
              </c:numCache>
            </c:numRef>
          </c:val>
          <c:extLst>
            <c:ext xmlns:c16="http://schemas.microsoft.com/office/drawing/2014/chart" uri="{C3380CC4-5D6E-409C-BE32-E72D297353CC}">
              <c16:uniqueId val="{00000002-509C-4A29-A959-9AFD359E7A21}"/>
            </c:ext>
          </c:extLst>
        </c:ser>
        <c:ser>
          <c:idx val="3"/>
          <c:order val="3"/>
          <c:tx>
            <c:strRef>
              <c:f>Sheet1!$E$1</c:f>
              <c:strCache>
                <c:ptCount val="1"/>
                <c:pt idx="0">
                  <c:v>その他</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Sheet1!$E$2</c:f>
              <c:numCache>
                <c:formatCode>0.0_ </c:formatCode>
                <c:ptCount val="1"/>
                <c:pt idx="0">
                  <c:v>6.3</c:v>
                </c:pt>
              </c:numCache>
            </c:numRef>
          </c:val>
          <c:extLst>
            <c:ext xmlns:c16="http://schemas.microsoft.com/office/drawing/2014/chart" uri="{C3380CC4-5D6E-409C-BE32-E72D297353CC}">
              <c16:uniqueId val="{00000003-509C-4A29-A959-9AFD359E7A21}"/>
            </c:ext>
          </c:extLst>
        </c:ser>
        <c:dLbls>
          <c:dLblPos val="outEnd"/>
          <c:showLegendKey val="0"/>
          <c:showVal val="1"/>
          <c:showCatName val="0"/>
          <c:showSerName val="0"/>
          <c:showPercent val="0"/>
          <c:showBubbleSize val="0"/>
        </c:dLbls>
        <c:gapWidth val="182"/>
        <c:axId val="1498792448"/>
        <c:axId val="2010346272"/>
      </c:barChart>
      <c:catAx>
        <c:axId val="1498792448"/>
        <c:scaling>
          <c:orientation val="maxMin"/>
        </c:scaling>
        <c:delete val="1"/>
        <c:axPos val="l"/>
        <c:numFmt formatCode="General" sourceLinked="1"/>
        <c:majorTickMark val="none"/>
        <c:minorTickMark val="none"/>
        <c:tickLblPos val="nextTo"/>
        <c:crossAx val="2010346272"/>
        <c:crosses val="autoZero"/>
        <c:auto val="1"/>
        <c:lblAlgn val="ctr"/>
        <c:lblOffset val="100"/>
        <c:noMultiLvlLbl val="0"/>
      </c:catAx>
      <c:valAx>
        <c:axId val="2010346272"/>
        <c:scaling>
          <c:orientation val="minMax"/>
        </c:scaling>
        <c:delete val="0"/>
        <c:axPos val="t"/>
        <c:majorGridlines>
          <c:spPr>
            <a:ln w="9525" cap="flat" cmpd="sng" algn="ctr">
              <a:solidFill>
                <a:schemeClr val="tx1">
                  <a:lumMod val="15000"/>
                  <a:lumOff val="85000"/>
                </a:schemeClr>
              </a:solidFill>
              <a:round/>
            </a:ln>
            <a:effectLst/>
          </c:spPr>
        </c:majorGridlines>
        <c:numFmt formatCode="0&quot;%&quot;\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1498792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608654750705553E-2"/>
          <c:y val="7.9232413142033137E-2"/>
          <c:w val="0.93104421448730013"/>
          <c:h val="0.38983432406917512"/>
        </c:manualLayout>
      </c:layout>
      <c:barChart>
        <c:barDir val="bar"/>
        <c:grouping val="clustered"/>
        <c:varyColors val="0"/>
        <c:ser>
          <c:idx val="0"/>
          <c:order val="0"/>
          <c:tx>
            <c:strRef>
              <c:f>Sheet1!$B$1</c:f>
              <c:strCache>
                <c:ptCount val="1"/>
                <c:pt idx="0">
                  <c:v>ゆとりのない行程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Sheet1!$B$2</c:f>
              <c:numCache>
                <c:formatCode>0.0_);[Red]\(0.0\)</c:formatCode>
                <c:ptCount val="1"/>
                <c:pt idx="0">
                  <c:v>12.8</c:v>
                </c:pt>
              </c:numCache>
            </c:numRef>
          </c:val>
          <c:extLst>
            <c:ext xmlns:c16="http://schemas.microsoft.com/office/drawing/2014/chart" uri="{C3380CC4-5D6E-409C-BE32-E72D297353CC}">
              <c16:uniqueId val="{00000000-A93D-4CFB-8D17-5CFDF48C2CDD}"/>
            </c:ext>
          </c:extLst>
        </c:ser>
        <c:ser>
          <c:idx val="1"/>
          <c:order val="1"/>
          <c:tx>
            <c:strRef>
              <c:f>Sheet1!$C$1</c:f>
              <c:strCache>
                <c:ptCount val="1"/>
                <c:pt idx="0">
                  <c:v>旅行先の情報が入手しづらい</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Sheet1!$C$2</c:f>
              <c:numCache>
                <c:formatCode>0.0_);[Red]\(0.0\)</c:formatCode>
                <c:ptCount val="1"/>
                <c:pt idx="0">
                  <c:v>6</c:v>
                </c:pt>
              </c:numCache>
            </c:numRef>
          </c:val>
          <c:extLst>
            <c:ext xmlns:c16="http://schemas.microsoft.com/office/drawing/2014/chart" uri="{C3380CC4-5D6E-409C-BE32-E72D297353CC}">
              <c16:uniqueId val="{00000001-A93D-4CFB-8D17-5CFDF48C2CDD}"/>
            </c:ext>
          </c:extLst>
        </c:ser>
        <c:ser>
          <c:idx val="2"/>
          <c:order val="2"/>
          <c:tx>
            <c:strRef>
              <c:f>Sheet1!$D$1</c:f>
              <c:strCache>
                <c:ptCount val="1"/>
                <c:pt idx="0">
                  <c:v>大浴場での入浴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Sheet1!$D$2</c:f>
              <c:numCache>
                <c:formatCode>0.0_);[Red]\(0.0\)</c:formatCode>
                <c:ptCount val="1"/>
                <c:pt idx="0">
                  <c:v>3.3</c:v>
                </c:pt>
              </c:numCache>
            </c:numRef>
          </c:val>
          <c:extLst>
            <c:ext xmlns:c16="http://schemas.microsoft.com/office/drawing/2014/chart" uri="{C3380CC4-5D6E-409C-BE32-E72D297353CC}">
              <c16:uniqueId val="{00000002-A93D-4CFB-8D17-5CFDF48C2CDD}"/>
            </c:ext>
          </c:extLst>
        </c:ser>
        <c:ser>
          <c:idx val="3"/>
          <c:order val="3"/>
          <c:tx>
            <c:strRef>
              <c:f>Sheet1!$E$1</c:f>
              <c:strCache>
                <c:ptCount val="1"/>
                <c:pt idx="0">
                  <c:v>階段や急な坂道</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Sheet1!$E$2</c:f>
              <c:numCache>
                <c:formatCode>0.0_);[Red]\(0.0\)</c:formatCode>
                <c:ptCount val="1"/>
                <c:pt idx="0">
                  <c:v>11</c:v>
                </c:pt>
              </c:numCache>
            </c:numRef>
          </c:val>
          <c:extLst>
            <c:ext xmlns:c16="http://schemas.microsoft.com/office/drawing/2014/chart" uri="{C3380CC4-5D6E-409C-BE32-E72D297353CC}">
              <c16:uniqueId val="{00000003-A93D-4CFB-8D17-5CFDF48C2CDD}"/>
            </c:ext>
          </c:extLst>
        </c:ser>
        <c:ser>
          <c:idx val="4"/>
          <c:order val="4"/>
          <c:tx>
            <c:strRef>
              <c:f>Sheet1!$F$1</c:f>
              <c:strCache>
                <c:ptCount val="1"/>
                <c:pt idx="0">
                  <c:v>トイレが近くにない</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Sheet1!$F$2</c:f>
              <c:numCache>
                <c:formatCode>0.0_);[Red]\(0.0\)</c:formatCode>
                <c:ptCount val="1"/>
                <c:pt idx="0">
                  <c:v>12</c:v>
                </c:pt>
              </c:numCache>
            </c:numRef>
          </c:val>
          <c:extLst>
            <c:ext xmlns:c16="http://schemas.microsoft.com/office/drawing/2014/chart" uri="{C3380CC4-5D6E-409C-BE32-E72D297353CC}">
              <c16:uniqueId val="{00000004-A93D-4CFB-8D17-5CFDF48C2CDD}"/>
            </c:ext>
          </c:extLst>
        </c:ser>
        <c:ser>
          <c:idx val="5"/>
          <c:order val="5"/>
          <c:tx>
            <c:strRef>
              <c:f>Sheet1!$G$1</c:f>
              <c:strCache>
                <c:ptCount val="1"/>
                <c:pt idx="0">
                  <c:v>食事（料理の量や硬さ、味の濃さ）</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Sheet1!$G$2</c:f>
              <c:numCache>
                <c:formatCode>0.0_);[Red]\(0.0\)</c:formatCode>
                <c:ptCount val="1"/>
                <c:pt idx="0">
                  <c:v>7.3</c:v>
                </c:pt>
              </c:numCache>
            </c:numRef>
          </c:val>
          <c:extLst>
            <c:ext xmlns:c16="http://schemas.microsoft.com/office/drawing/2014/chart" uri="{C3380CC4-5D6E-409C-BE32-E72D297353CC}">
              <c16:uniqueId val="{00000005-A93D-4CFB-8D17-5CFDF48C2CDD}"/>
            </c:ext>
          </c:extLst>
        </c:ser>
        <c:ser>
          <c:idx val="6"/>
          <c:order val="6"/>
          <c:tx>
            <c:strRef>
              <c:f>Sheet1!$H$1</c:f>
              <c:strCache>
                <c:ptCount val="1"/>
                <c:pt idx="0">
                  <c:v>旅館の床面や段差がバリアフリー化されていない</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Sheet1!$H$2</c:f>
              <c:numCache>
                <c:formatCode>0.0_ </c:formatCode>
                <c:ptCount val="1"/>
                <c:pt idx="0">
                  <c:v>3.3</c:v>
                </c:pt>
              </c:numCache>
            </c:numRef>
          </c:val>
          <c:extLst>
            <c:ext xmlns:c16="http://schemas.microsoft.com/office/drawing/2014/chart" uri="{C3380CC4-5D6E-409C-BE32-E72D297353CC}">
              <c16:uniqueId val="{00000006-A93D-4CFB-8D17-5CFDF48C2CDD}"/>
            </c:ext>
          </c:extLst>
        </c:ser>
        <c:ser>
          <c:idx val="7"/>
          <c:order val="7"/>
          <c:tx>
            <c:strRef>
              <c:f>Sheet1!$I$1</c:f>
              <c:strCache>
                <c:ptCount val="1"/>
                <c:pt idx="0">
                  <c:v>緊急時の対応</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Sheet1!$I$2</c:f>
              <c:numCache>
                <c:formatCode>0.0_ </c:formatCode>
                <c:ptCount val="1"/>
                <c:pt idx="0">
                  <c:v>13.8</c:v>
                </c:pt>
              </c:numCache>
            </c:numRef>
          </c:val>
          <c:extLst>
            <c:ext xmlns:c16="http://schemas.microsoft.com/office/drawing/2014/chart" uri="{C3380CC4-5D6E-409C-BE32-E72D297353CC}">
              <c16:uniqueId val="{00000007-A93D-4CFB-8D17-5CFDF48C2CDD}"/>
            </c:ext>
          </c:extLst>
        </c:ser>
        <c:ser>
          <c:idx val="8"/>
          <c:order val="8"/>
          <c:tx>
            <c:strRef>
              <c:f>Sheet1!$J$1</c:f>
              <c:strCache>
                <c:ptCount val="1"/>
                <c:pt idx="0">
                  <c:v>旅行先での感染症対策</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Sheet1!$J$2</c:f>
              <c:numCache>
                <c:formatCode>0.0_ </c:formatCode>
                <c:ptCount val="1"/>
                <c:pt idx="0">
                  <c:v>19.3</c:v>
                </c:pt>
              </c:numCache>
            </c:numRef>
          </c:val>
          <c:extLst>
            <c:ext xmlns:c16="http://schemas.microsoft.com/office/drawing/2014/chart" uri="{C3380CC4-5D6E-409C-BE32-E72D297353CC}">
              <c16:uniqueId val="{00000008-A93D-4CFB-8D17-5CFDF48C2CDD}"/>
            </c:ext>
          </c:extLst>
        </c:ser>
        <c:ser>
          <c:idx val="9"/>
          <c:order val="9"/>
          <c:tx>
            <c:strRef>
              <c:f>Sheet1!$K$1</c:f>
              <c:strCache>
                <c:ptCount val="1"/>
                <c:pt idx="0">
                  <c:v>自身や同行者の体調不良など、出発直前のやむを得ない事情のキャンセル</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Sheet1!$K$2</c:f>
              <c:numCache>
                <c:formatCode>0.0_ </c:formatCode>
                <c:ptCount val="1"/>
                <c:pt idx="0">
                  <c:v>17</c:v>
                </c:pt>
              </c:numCache>
            </c:numRef>
          </c:val>
          <c:extLst>
            <c:ext xmlns:c16="http://schemas.microsoft.com/office/drawing/2014/chart" uri="{C3380CC4-5D6E-409C-BE32-E72D297353CC}">
              <c16:uniqueId val="{00000009-A93D-4CFB-8D17-5CFDF48C2CDD}"/>
            </c:ext>
          </c:extLst>
        </c:ser>
        <c:ser>
          <c:idx val="10"/>
          <c:order val="10"/>
          <c:tx>
            <c:strRef>
              <c:f>Sheet1!$L$1</c:f>
              <c:strCache>
                <c:ptCount val="1"/>
                <c:pt idx="0">
                  <c:v>金銭面での不安</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Sheet1!$L$2</c:f>
              <c:numCache>
                <c:formatCode>0.0_ </c:formatCode>
                <c:ptCount val="1"/>
                <c:pt idx="0">
                  <c:v>4.5</c:v>
                </c:pt>
              </c:numCache>
            </c:numRef>
          </c:val>
          <c:extLst>
            <c:ext xmlns:c16="http://schemas.microsoft.com/office/drawing/2014/chart" uri="{C3380CC4-5D6E-409C-BE32-E72D297353CC}">
              <c16:uniqueId val="{0000000A-A93D-4CFB-8D17-5CFDF48C2CDD}"/>
            </c:ext>
          </c:extLst>
        </c:ser>
        <c:ser>
          <c:idx val="11"/>
          <c:order val="11"/>
          <c:tx>
            <c:strRef>
              <c:f>Sheet1!$M$1</c:f>
              <c:strCache>
                <c:ptCount val="1"/>
                <c:pt idx="0">
                  <c:v>特に不安はない</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Sheet1!$M$2</c:f>
              <c:numCache>
                <c:formatCode>0.0_ </c:formatCode>
                <c:ptCount val="1"/>
                <c:pt idx="0">
                  <c:v>51.3</c:v>
                </c:pt>
              </c:numCache>
            </c:numRef>
          </c:val>
          <c:extLst>
            <c:ext xmlns:c16="http://schemas.microsoft.com/office/drawing/2014/chart" uri="{C3380CC4-5D6E-409C-BE32-E72D297353CC}">
              <c16:uniqueId val="{0000000B-A93D-4CFB-8D17-5CFDF48C2CDD}"/>
            </c:ext>
          </c:extLst>
        </c:ser>
        <c:ser>
          <c:idx val="12"/>
          <c:order val="12"/>
          <c:tx>
            <c:strRef>
              <c:f>Sheet1!$N$1</c:f>
              <c:strCache>
                <c:ptCount val="1"/>
                <c:pt idx="0">
                  <c:v>その他</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Sheet1!$N$2</c:f>
              <c:numCache>
                <c:formatCode>0.0_ </c:formatCode>
                <c:ptCount val="1"/>
                <c:pt idx="0">
                  <c:v>0.3</c:v>
                </c:pt>
              </c:numCache>
            </c:numRef>
          </c:val>
          <c:extLst>
            <c:ext xmlns:c16="http://schemas.microsoft.com/office/drawing/2014/chart" uri="{C3380CC4-5D6E-409C-BE32-E72D297353CC}">
              <c16:uniqueId val="{0000000C-A93D-4CFB-8D17-5CFDF48C2CDD}"/>
            </c:ext>
          </c:extLst>
        </c:ser>
        <c:dLbls>
          <c:dLblPos val="outEnd"/>
          <c:showLegendKey val="0"/>
          <c:showVal val="1"/>
          <c:showCatName val="0"/>
          <c:showSerName val="0"/>
          <c:showPercent val="0"/>
          <c:showBubbleSize val="0"/>
        </c:dLbls>
        <c:gapWidth val="182"/>
        <c:axId val="1854029024"/>
        <c:axId val="2010349744"/>
      </c:barChart>
      <c:catAx>
        <c:axId val="1854029024"/>
        <c:scaling>
          <c:orientation val="maxMin"/>
        </c:scaling>
        <c:delete val="1"/>
        <c:axPos val="l"/>
        <c:numFmt formatCode="General" sourceLinked="1"/>
        <c:majorTickMark val="none"/>
        <c:minorTickMark val="none"/>
        <c:tickLblPos val="nextTo"/>
        <c:crossAx val="2010349744"/>
        <c:crosses val="autoZero"/>
        <c:auto val="1"/>
        <c:lblAlgn val="ctr"/>
        <c:lblOffset val="100"/>
        <c:noMultiLvlLbl val="0"/>
      </c:catAx>
      <c:valAx>
        <c:axId val="2010349744"/>
        <c:scaling>
          <c:orientation val="minMax"/>
        </c:scaling>
        <c:delete val="0"/>
        <c:axPos val="t"/>
        <c:majorGridlines>
          <c:spPr>
            <a:ln w="9525" cap="flat" cmpd="sng" algn="ctr">
              <a:solidFill>
                <a:schemeClr val="tx1">
                  <a:lumMod val="15000"/>
                  <a:lumOff val="85000"/>
                </a:schemeClr>
              </a:solidFill>
              <a:round/>
            </a:ln>
            <a:effectLst/>
          </c:spPr>
        </c:majorGridlines>
        <c:numFmt formatCode="0&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1854029024"/>
        <c:crosses val="autoZero"/>
        <c:crossBetween val="between"/>
      </c:valAx>
      <c:spPr>
        <a:noFill/>
        <a:ln>
          <a:noFill/>
        </a:ln>
        <a:effectLst/>
      </c:spPr>
    </c:plotArea>
    <c:legend>
      <c:legendPos val="b"/>
      <c:layout>
        <c:manualLayout>
          <c:xMode val="edge"/>
          <c:yMode val="edge"/>
          <c:x val="0"/>
          <c:y val="0.48887749644074174"/>
          <c:w val="1"/>
          <c:h val="0.48693383192047579"/>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旅で船に乗ったこと</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AAE-4709-94ED-0ABC7747049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AAE-4709-94ED-0ABC77470493}"/>
              </c:ext>
            </c:extLst>
          </c:dPt>
          <c:dLbls>
            <c:dLbl>
              <c:idx val="0"/>
              <c:layout>
                <c:manualLayout>
                  <c:x val="-0.16638903891526199"/>
                  <c:y val="-0.24834601680376545"/>
                </c:manualLayout>
              </c:layout>
              <c:numFmt formatCode="0.0&quot;%&quot;" sourceLinked="0"/>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AE-4709-94ED-0ABC77470493}"/>
                </c:ext>
              </c:extLst>
            </c:dLbl>
            <c:dLbl>
              <c:idx val="1"/>
              <c:layout>
                <c:manualLayout>
                  <c:x val="0.16120720695111668"/>
                  <c:y val="0.2155684100939896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AE-4709-94ED-0ABC77470493}"/>
                </c:ext>
              </c:extLst>
            </c:dLbl>
            <c:numFmt formatCode="0.0&quot;%&quot;"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ある</c:v>
                </c:pt>
                <c:pt idx="1">
                  <c:v>ない</c:v>
                </c:pt>
              </c:strCache>
            </c:strRef>
          </c:cat>
          <c:val>
            <c:numRef>
              <c:f>Sheet1!$B$2:$B$3</c:f>
              <c:numCache>
                <c:formatCode>General</c:formatCode>
                <c:ptCount val="2"/>
                <c:pt idx="0">
                  <c:v>77.3</c:v>
                </c:pt>
                <c:pt idx="1">
                  <c:v>22.8</c:v>
                </c:pt>
              </c:numCache>
            </c:numRef>
          </c:val>
          <c:extLst>
            <c:ext xmlns:c16="http://schemas.microsoft.com/office/drawing/2014/chart" uri="{C3380CC4-5D6E-409C-BE32-E72D297353CC}">
              <c16:uniqueId val="{00000004-CAAE-4709-94ED-0ABC7747049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2114754985523724"/>
          <c:y val="0.40135381393388003"/>
          <c:w val="0.19794085017723301"/>
          <c:h val="0.21515696364726067"/>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50">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船の種類</c:v>
                </c:pt>
              </c:strCache>
            </c:strRef>
          </c:tx>
          <c:spPr>
            <a:solidFill>
              <a:schemeClr val="accent1"/>
            </a:solidFill>
            <a:ln w="19050">
              <a:noFill/>
            </a:ln>
            <a:effectLst/>
          </c:spPr>
          <c:invertIfNegative val="0"/>
          <c:dPt>
            <c:idx val="0"/>
            <c:invertIfNegative val="0"/>
            <c:bubble3D val="0"/>
            <c:spPr>
              <a:solidFill>
                <a:schemeClr val="accent1"/>
              </a:solidFill>
              <a:ln w="19050">
                <a:noFill/>
              </a:ln>
              <a:effectLst/>
            </c:spPr>
            <c:extLst>
              <c:ext xmlns:c16="http://schemas.microsoft.com/office/drawing/2014/chart" uri="{C3380CC4-5D6E-409C-BE32-E72D297353CC}">
                <c16:uniqueId val="{00000001-2D61-4CC7-9B75-DB23F4F2CCC7}"/>
              </c:ext>
            </c:extLst>
          </c:dPt>
          <c:dPt>
            <c:idx val="1"/>
            <c:invertIfNegative val="0"/>
            <c:bubble3D val="0"/>
            <c:spPr>
              <a:solidFill>
                <a:schemeClr val="accent2"/>
              </a:solidFill>
              <a:ln w="19050">
                <a:noFill/>
              </a:ln>
              <a:effectLst/>
            </c:spPr>
            <c:extLst>
              <c:ext xmlns:c16="http://schemas.microsoft.com/office/drawing/2014/chart" uri="{C3380CC4-5D6E-409C-BE32-E72D297353CC}">
                <c16:uniqueId val="{00000003-2D61-4CC7-9B75-DB23F4F2CCC7}"/>
              </c:ext>
            </c:extLst>
          </c:dPt>
          <c:dPt>
            <c:idx val="2"/>
            <c:invertIfNegative val="0"/>
            <c:bubble3D val="0"/>
            <c:spPr>
              <a:solidFill>
                <a:schemeClr val="accent3"/>
              </a:solidFill>
              <a:ln w="19050">
                <a:noFill/>
              </a:ln>
              <a:effectLst/>
            </c:spPr>
            <c:extLst>
              <c:ext xmlns:c16="http://schemas.microsoft.com/office/drawing/2014/chart" uri="{C3380CC4-5D6E-409C-BE32-E72D297353CC}">
                <c16:uniqueId val="{00000005-2D61-4CC7-9B75-DB23F4F2CCC7}"/>
              </c:ext>
            </c:extLst>
          </c:dPt>
          <c:dLbls>
            <c:dLbl>
              <c:idx val="0"/>
              <c:layout>
                <c:manualLayout>
                  <c:x val="2.635840732674373E-3"/>
                  <c:y val="6.45571041587715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61-4CC7-9B75-DB23F4F2CCC7}"/>
                </c:ext>
              </c:extLst>
            </c:dLbl>
            <c:dLbl>
              <c:idx val="1"/>
              <c:layout>
                <c:manualLayout>
                  <c:x val="-1.8057121078196969E-2"/>
                  <c:y val="-4.1710528162588485E-3"/>
                </c:manualLayout>
              </c:layout>
              <c:showLegendKey val="0"/>
              <c:showVal val="1"/>
              <c:showCatName val="0"/>
              <c:showSerName val="0"/>
              <c:showPercent val="0"/>
              <c:showBubbleSize val="0"/>
              <c:extLst>
                <c:ext xmlns:c15="http://schemas.microsoft.com/office/drawing/2012/chart" uri="{CE6537A1-D6FC-4f65-9D91-7224C49458BB}">
                  <c15:layout>
                    <c:manualLayout>
                      <c:w val="0.14069264069264067"/>
                      <c:h val="9.6899224806201556E-2"/>
                    </c:manualLayout>
                  </c15:layout>
                </c:ext>
                <c:ext xmlns:c16="http://schemas.microsoft.com/office/drawing/2014/chart" uri="{C3380CC4-5D6E-409C-BE32-E72D297353CC}">
                  <c16:uniqueId val="{00000003-2D61-4CC7-9B75-DB23F4F2CCC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フェリー（車を乗せられる船）</c:v>
                </c:pt>
                <c:pt idx="1">
                  <c:v>遊覧船</c:v>
                </c:pt>
                <c:pt idx="2">
                  <c:v>その他</c:v>
                </c:pt>
              </c:strCache>
            </c:strRef>
          </c:cat>
          <c:val>
            <c:numRef>
              <c:f>Sheet1!$B$2:$B$4</c:f>
              <c:numCache>
                <c:formatCode>0.0_ </c:formatCode>
                <c:ptCount val="3"/>
                <c:pt idx="0" formatCode="General">
                  <c:v>84.1</c:v>
                </c:pt>
                <c:pt idx="1">
                  <c:v>67</c:v>
                </c:pt>
                <c:pt idx="2">
                  <c:v>7.8</c:v>
                </c:pt>
              </c:numCache>
            </c:numRef>
          </c:val>
          <c:extLst>
            <c:ext xmlns:c16="http://schemas.microsoft.com/office/drawing/2014/chart" uri="{C3380CC4-5D6E-409C-BE32-E72D297353CC}">
              <c16:uniqueId val="{00000006-2D61-4CC7-9B75-DB23F4F2CCC7}"/>
            </c:ext>
          </c:extLst>
        </c:ser>
        <c:dLbls>
          <c:showLegendKey val="0"/>
          <c:showVal val="0"/>
          <c:showCatName val="0"/>
          <c:showSerName val="0"/>
          <c:showPercent val="0"/>
          <c:showBubbleSize val="0"/>
        </c:dLbls>
        <c:gapWidth val="100"/>
        <c:axId val="1736061759"/>
        <c:axId val="1678353471"/>
      </c:barChart>
      <c:valAx>
        <c:axId val="1678353471"/>
        <c:scaling>
          <c:orientation val="minMax"/>
        </c:scaling>
        <c:delete val="0"/>
        <c:axPos val="t"/>
        <c:majorGridlines>
          <c:spPr>
            <a:ln w="9525" cap="flat" cmpd="sng" algn="ctr">
              <a:solidFill>
                <a:schemeClr val="tx1">
                  <a:lumMod val="15000"/>
                  <a:lumOff val="85000"/>
                </a:schemeClr>
              </a:solidFill>
              <a:round/>
            </a:ln>
            <a:effectLst/>
          </c:spPr>
        </c:majorGridlines>
        <c:numFmt formatCode="0&quot;%&quot;"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736061759"/>
        <c:crosses val="autoZero"/>
        <c:crossBetween val="between"/>
      </c:valAx>
      <c:catAx>
        <c:axId val="1736061759"/>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167835347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とても満足した</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0FAA-4FB2-89C1-CEAC3D681C31}"/>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船に乗った満足度</c:v>
                </c:pt>
              </c:strCache>
            </c:strRef>
          </c:cat>
          <c:val>
            <c:numRef>
              <c:f>Sheet1!$B$2</c:f>
              <c:numCache>
                <c:formatCode>0.0_ </c:formatCode>
                <c:ptCount val="1"/>
                <c:pt idx="0">
                  <c:v>18.100000000000001</c:v>
                </c:pt>
              </c:numCache>
            </c:numRef>
          </c:val>
          <c:extLst>
            <c:ext xmlns:c16="http://schemas.microsoft.com/office/drawing/2014/chart" uri="{C3380CC4-5D6E-409C-BE32-E72D297353CC}">
              <c16:uniqueId val="{00000001-0FAA-4FB2-89C1-CEAC3D681C31}"/>
            </c:ext>
          </c:extLst>
        </c:ser>
        <c:ser>
          <c:idx val="1"/>
          <c:order val="1"/>
          <c:tx>
            <c:strRef>
              <c:f>Sheet1!$C$1</c:f>
              <c:strCache>
                <c:ptCount val="1"/>
                <c:pt idx="0">
                  <c:v>満足した</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船に乗った満足度</c:v>
                </c:pt>
              </c:strCache>
            </c:strRef>
          </c:cat>
          <c:val>
            <c:numRef>
              <c:f>Sheet1!$C$2</c:f>
              <c:numCache>
                <c:formatCode>0.0_ </c:formatCode>
                <c:ptCount val="1"/>
                <c:pt idx="0">
                  <c:v>61.5</c:v>
                </c:pt>
              </c:numCache>
            </c:numRef>
          </c:val>
          <c:extLst>
            <c:ext xmlns:c16="http://schemas.microsoft.com/office/drawing/2014/chart" uri="{C3380CC4-5D6E-409C-BE32-E72D297353CC}">
              <c16:uniqueId val="{00000002-0FAA-4FB2-89C1-CEAC3D681C31}"/>
            </c:ext>
          </c:extLst>
        </c:ser>
        <c:ser>
          <c:idx val="2"/>
          <c:order val="2"/>
          <c:tx>
            <c:strRef>
              <c:f>Sheet1!$D$1</c:f>
              <c:strCache>
                <c:ptCount val="1"/>
                <c:pt idx="0">
                  <c:v>どちらでもない</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船に乗った満足度</c:v>
                </c:pt>
              </c:strCache>
            </c:strRef>
          </c:cat>
          <c:val>
            <c:numRef>
              <c:f>Sheet1!$D$2</c:f>
              <c:numCache>
                <c:formatCode>0.0_ </c:formatCode>
                <c:ptCount val="1"/>
                <c:pt idx="0">
                  <c:v>18.100000000000001</c:v>
                </c:pt>
              </c:numCache>
            </c:numRef>
          </c:val>
          <c:extLst>
            <c:ext xmlns:c16="http://schemas.microsoft.com/office/drawing/2014/chart" uri="{C3380CC4-5D6E-409C-BE32-E72D297353CC}">
              <c16:uniqueId val="{00000003-0FAA-4FB2-89C1-CEAC3D681C31}"/>
            </c:ext>
          </c:extLst>
        </c:ser>
        <c:ser>
          <c:idx val="3"/>
          <c:order val="3"/>
          <c:tx>
            <c:strRef>
              <c:f>Sheet1!$E$1</c:f>
              <c:strCache>
                <c:ptCount val="1"/>
                <c:pt idx="0">
                  <c:v>満足しなかった</c:v>
                </c:pt>
              </c:strCache>
            </c:strRef>
          </c:tx>
          <c:spPr>
            <a:solidFill>
              <a:schemeClr val="accent4"/>
            </a:solidFill>
            <a:ln>
              <a:noFill/>
            </a:ln>
            <a:effectLst/>
          </c:spPr>
          <c:invertIfNegative val="0"/>
          <c:dLbls>
            <c:dLbl>
              <c:idx val="0"/>
              <c:layout>
                <c:manualLayout>
                  <c:x val="0"/>
                  <c:y val="0.1578947368421052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D3-4012-A9C0-A904C65ACD46}"/>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船に乗った満足度</c:v>
                </c:pt>
              </c:strCache>
            </c:strRef>
          </c:cat>
          <c:val>
            <c:numRef>
              <c:f>Sheet1!$E$2</c:f>
              <c:numCache>
                <c:formatCode>0.0_ </c:formatCode>
                <c:ptCount val="1"/>
                <c:pt idx="0">
                  <c:v>1</c:v>
                </c:pt>
              </c:numCache>
            </c:numRef>
          </c:val>
          <c:extLst>
            <c:ext xmlns:c16="http://schemas.microsoft.com/office/drawing/2014/chart" uri="{C3380CC4-5D6E-409C-BE32-E72D297353CC}">
              <c16:uniqueId val="{00000004-0FAA-4FB2-89C1-CEAC3D681C31}"/>
            </c:ext>
          </c:extLst>
        </c:ser>
        <c:ser>
          <c:idx val="4"/>
          <c:order val="4"/>
          <c:tx>
            <c:strRef>
              <c:f>Sheet1!$F$1</c:f>
              <c:strCache>
                <c:ptCount val="1"/>
                <c:pt idx="0">
                  <c:v>全く満足しなかった</c:v>
                </c:pt>
              </c:strCache>
            </c:strRef>
          </c:tx>
          <c:spPr>
            <a:solidFill>
              <a:schemeClr val="accent5"/>
            </a:solidFill>
            <a:ln>
              <a:noFill/>
            </a:ln>
            <a:effectLst/>
          </c:spPr>
          <c:invertIfNegative val="0"/>
          <c:dLbls>
            <c:dLbl>
              <c:idx val="0"/>
              <c:layout>
                <c:manualLayout>
                  <c:x val="-1.495970750513977E-16"/>
                  <c:y val="-0.1842105263157894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D3-4012-A9C0-A904C65ACD46}"/>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船に乗った満足度</c:v>
                </c:pt>
              </c:strCache>
            </c:strRef>
          </c:cat>
          <c:val>
            <c:numRef>
              <c:f>Sheet1!$F$2</c:f>
              <c:numCache>
                <c:formatCode>0.0_ </c:formatCode>
                <c:ptCount val="1"/>
                <c:pt idx="0">
                  <c:v>1.3</c:v>
                </c:pt>
              </c:numCache>
            </c:numRef>
          </c:val>
          <c:extLst>
            <c:ext xmlns:c16="http://schemas.microsoft.com/office/drawing/2014/chart" uri="{C3380CC4-5D6E-409C-BE32-E72D297353CC}">
              <c16:uniqueId val="{00000005-0FAA-4FB2-89C1-CEAC3D681C31}"/>
            </c:ext>
          </c:extLst>
        </c:ser>
        <c:dLbls>
          <c:dLblPos val="ctr"/>
          <c:showLegendKey val="0"/>
          <c:showVal val="1"/>
          <c:showCatName val="0"/>
          <c:showSerName val="0"/>
          <c:showPercent val="0"/>
          <c:showBubbleSize val="0"/>
        </c:dLbls>
        <c:gapWidth val="150"/>
        <c:overlap val="100"/>
        <c:axId val="2142707328"/>
        <c:axId val="2006598288"/>
      </c:barChart>
      <c:catAx>
        <c:axId val="2142707328"/>
        <c:scaling>
          <c:orientation val="maxMin"/>
        </c:scaling>
        <c:delete val="1"/>
        <c:axPos val="l"/>
        <c:numFmt formatCode="General" sourceLinked="1"/>
        <c:majorTickMark val="none"/>
        <c:minorTickMark val="none"/>
        <c:tickLblPos val="nextTo"/>
        <c:crossAx val="2006598288"/>
        <c:crosses val="autoZero"/>
        <c:auto val="1"/>
        <c:lblAlgn val="ctr"/>
        <c:lblOffset val="100"/>
        <c:noMultiLvlLbl val="0"/>
      </c:catAx>
      <c:valAx>
        <c:axId val="200659828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2142707328"/>
        <c:crosses val="autoZero"/>
        <c:crossBetween val="between"/>
      </c:valAx>
      <c:spPr>
        <a:noFill/>
        <a:ln>
          <a:noFill/>
        </a:ln>
        <a:effectLst/>
      </c:spPr>
    </c:plotArea>
    <c:legend>
      <c:legendPos val="b"/>
      <c:layout>
        <c:manualLayout>
          <c:xMode val="edge"/>
          <c:yMode val="edge"/>
          <c:x val="5.2325420766712608E-2"/>
          <c:y val="0.77508242504169733"/>
          <c:w val="0.89534899783793853"/>
          <c:h val="0.13460558809459161"/>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900" b="1">
                <a:latin typeface="ＭＳ Ｐゴシック" panose="020B0600070205080204" pitchFamily="50" charset="-128"/>
                <a:ea typeface="ＭＳ Ｐゴシック" panose="020B0600070205080204" pitchFamily="50" charset="-128"/>
              </a:rPr>
              <a:t>高齢者予備軍の費やした金額　</a:t>
            </a:r>
            <a:r>
              <a:rPr lang="en-US" altLang="ja-JP" sz="900" b="1">
                <a:latin typeface="ＭＳ Ｐゴシック" panose="020B0600070205080204" pitchFamily="50" charset="-128"/>
                <a:ea typeface="ＭＳ Ｐゴシック" panose="020B0600070205080204" pitchFamily="50" charset="-128"/>
              </a:rPr>
              <a:t>2018-2019</a:t>
            </a:r>
            <a:r>
              <a:rPr lang="ja-JP" altLang="en-US" sz="900" b="1">
                <a:latin typeface="ＭＳ Ｐゴシック" panose="020B0600070205080204" pitchFamily="50" charset="-128"/>
                <a:ea typeface="ＭＳ Ｐゴシック" panose="020B0600070205080204" pitchFamily="50" charset="-128"/>
              </a:rPr>
              <a:t>年比較</a:t>
            </a:r>
          </a:p>
        </c:rich>
      </c:tx>
      <c:layout>
        <c:manualLayout>
          <c:xMode val="edge"/>
          <c:yMode val="edge"/>
          <c:x val="0.10236747888783404"/>
          <c:y val="5.2020042949176809E-2"/>
        </c:manualLayout>
      </c:layout>
      <c:overlay val="0"/>
      <c:spPr>
        <a:noFill/>
        <a:ln>
          <a:solidFill>
            <a:schemeClr val="accent5">
              <a:lumMod val="50000"/>
            </a:schemeClr>
          </a:solid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7700253569998664"/>
          <c:y val="0.25121901428988042"/>
          <c:w val="0.7439295935465694"/>
          <c:h val="0.62435914260717407"/>
        </c:manualLayout>
      </c:layout>
      <c:barChart>
        <c:barDir val="bar"/>
        <c:grouping val="clustered"/>
        <c:varyColors val="0"/>
        <c:ser>
          <c:idx val="0"/>
          <c:order val="0"/>
          <c:tx>
            <c:strRef>
              <c:f>シニアライフ!$A$8</c:f>
              <c:strCache>
                <c:ptCount val="1"/>
                <c:pt idx="0">
                  <c:v>2019年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シニアライフ!$B$7:$F$7</c:f>
              <c:strCache>
                <c:ptCount val="5"/>
                <c:pt idx="0">
                  <c:v>旅行</c:v>
                </c:pt>
                <c:pt idx="1">
                  <c:v>趣味</c:v>
                </c:pt>
                <c:pt idx="2">
                  <c:v>デート</c:v>
                </c:pt>
                <c:pt idx="3">
                  <c:v>ｱﾝﾁｴｲｼﾞﾝｸﾞ</c:v>
                </c:pt>
                <c:pt idx="4">
                  <c:v>ネット通販</c:v>
                </c:pt>
              </c:strCache>
            </c:strRef>
          </c:cat>
          <c:val>
            <c:numRef>
              <c:f>シニアライフ!$B$8:$F$8</c:f>
              <c:numCache>
                <c:formatCode>0.0_ </c:formatCode>
                <c:ptCount val="5"/>
                <c:pt idx="0">
                  <c:v>14.7</c:v>
                </c:pt>
                <c:pt idx="1">
                  <c:v>11.7</c:v>
                </c:pt>
                <c:pt idx="2">
                  <c:v>1.7</c:v>
                </c:pt>
                <c:pt idx="3">
                  <c:v>3.1</c:v>
                </c:pt>
                <c:pt idx="4">
                  <c:v>1.9</c:v>
                </c:pt>
              </c:numCache>
            </c:numRef>
          </c:val>
          <c:extLst>
            <c:ext xmlns:c16="http://schemas.microsoft.com/office/drawing/2014/chart" uri="{C3380CC4-5D6E-409C-BE32-E72D297353CC}">
              <c16:uniqueId val="{00000000-08F0-44E6-8ED3-57CB3B89B589}"/>
            </c:ext>
          </c:extLst>
        </c:ser>
        <c:ser>
          <c:idx val="1"/>
          <c:order val="1"/>
          <c:tx>
            <c:strRef>
              <c:f>シニアライフ!$A$9</c:f>
              <c:strCache>
                <c:ptCount val="1"/>
                <c:pt idx="0">
                  <c:v>2018年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シニアライフ!$B$7:$F$7</c:f>
              <c:strCache>
                <c:ptCount val="5"/>
                <c:pt idx="0">
                  <c:v>旅行</c:v>
                </c:pt>
                <c:pt idx="1">
                  <c:v>趣味</c:v>
                </c:pt>
                <c:pt idx="2">
                  <c:v>デート</c:v>
                </c:pt>
                <c:pt idx="3">
                  <c:v>ｱﾝﾁｴｲｼﾞﾝｸﾞ</c:v>
                </c:pt>
                <c:pt idx="4">
                  <c:v>ネット通販</c:v>
                </c:pt>
              </c:strCache>
            </c:strRef>
          </c:cat>
          <c:val>
            <c:numRef>
              <c:f>シニアライフ!$B$9:$F$9</c:f>
              <c:numCache>
                <c:formatCode>0.0_ </c:formatCode>
                <c:ptCount val="5"/>
                <c:pt idx="0">
                  <c:v>13</c:v>
                </c:pt>
                <c:pt idx="1">
                  <c:v>10.1</c:v>
                </c:pt>
                <c:pt idx="2">
                  <c:v>1.3</c:v>
                </c:pt>
                <c:pt idx="3">
                  <c:v>1.9</c:v>
                </c:pt>
                <c:pt idx="4">
                  <c:v>9.1</c:v>
                </c:pt>
              </c:numCache>
            </c:numRef>
          </c:val>
          <c:extLst>
            <c:ext xmlns:c16="http://schemas.microsoft.com/office/drawing/2014/chart" uri="{C3380CC4-5D6E-409C-BE32-E72D297353CC}">
              <c16:uniqueId val="{00000001-08F0-44E6-8ED3-57CB3B89B589}"/>
            </c:ext>
          </c:extLst>
        </c:ser>
        <c:dLbls>
          <c:dLblPos val="outEnd"/>
          <c:showLegendKey val="0"/>
          <c:showVal val="1"/>
          <c:showCatName val="0"/>
          <c:showSerName val="0"/>
          <c:showPercent val="0"/>
          <c:showBubbleSize val="0"/>
        </c:dLbls>
        <c:gapWidth val="182"/>
        <c:axId val="1725972799"/>
        <c:axId val="1663604975"/>
      </c:barChart>
      <c:catAx>
        <c:axId val="1725972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ja-JP"/>
          </a:p>
        </c:txPr>
        <c:crossAx val="1663604975"/>
        <c:crosses val="autoZero"/>
        <c:auto val="1"/>
        <c:lblAlgn val="ctr"/>
        <c:lblOffset val="100"/>
        <c:noMultiLvlLbl val="0"/>
      </c:catAx>
      <c:valAx>
        <c:axId val="1663604975"/>
        <c:scaling>
          <c:orientation val="minMax"/>
        </c:scaling>
        <c:delete val="0"/>
        <c:axPos val="t"/>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7259727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userShapes r:id="rId5"/>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72463768115942E-2"/>
          <c:y val="5.974482040070371E-2"/>
          <c:w val="0.93333333333333335"/>
          <c:h val="0.36400202686160976"/>
        </c:manualLayout>
      </c:layout>
      <c:barChart>
        <c:barDir val="bar"/>
        <c:grouping val="clustered"/>
        <c:varyColors val="0"/>
        <c:ser>
          <c:idx val="0"/>
          <c:order val="0"/>
          <c:tx>
            <c:strRef>
              <c:f>Sheet1!$B$1</c:f>
              <c:strCache>
                <c:ptCount val="1"/>
                <c:pt idx="0">
                  <c:v>非日常を感じることができた</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Sheet1!$B$2</c:f>
              <c:numCache>
                <c:formatCode>0.0_ </c:formatCode>
                <c:ptCount val="1"/>
                <c:pt idx="0">
                  <c:v>54</c:v>
                </c:pt>
              </c:numCache>
            </c:numRef>
          </c:val>
          <c:extLst>
            <c:ext xmlns:c16="http://schemas.microsoft.com/office/drawing/2014/chart" uri="{C3380CC4-5D6E-409C-BE32-E72D297353CC}">
              <c16:uniqueId val="{00000000-5D6A-49CF-87A3-2D761EFAA61B}"/>
            </c:ext>
          </c:extLst>
        </c:ser>
        <c:ser>
          <c:idx val="1"/>
          <c:order val="1"/>
          <c:tx>
            <c:strRef>
              <c:f>Sheet1!$C$1</c:f>
              <c:strCache>
                <c:ptCount val="1"/>
                <c:pt idx="0">
                  <c:v>窓が大きく景色を楽しむことができた</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Sheet1!$C$2</c:f>
              <c:numCache>
                <c:formatCode>0.0_ </c:formatCode>
                <c:ptCount val="1"/>
                <c:pt idx="0">
                  <c:v>27.2</c:v>
                </c:pt>
              </c:numCache>
            </c:numRef>
          </c:val>
          <c:extLst>
            <c:ext xmlns:c16="http://schemas.microsoft.com/office/drawing/2014/chart" uri="{C3380CC4-5D6E-409C-BE32-E72D297353CC}">
              <c16:uniqueId val="{00000001-5D6A-49CF-87A3-2D761EFAA61B}"/>
            </c:ext>
          </c:extLst>
        </c:ser>
        <c:ser>
          <c:idx val="2"/>
          <c:order val="2"/>
          <c:tx>
            <c:strRef>
              <c:f>Sheet1!$D$1</c:f>
              <c:strCache>
                <c:ptCount val="1"/>
                <c:pt idx="0">
                  <c:v>船室からデッキに出ることができて楽しむことができた</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Sheet1!$D$2</c:f>
              <c:numCache>
                <c:formatCode>0.0_ </c:formatCode>
                <c:ptCount val="1"/>
                <c:pt idx="0">
                  <c:v>61.8</c:v>
                </c:pt>
              </c:numCache>
            </c:numRef>
          </c:val>
          <c:extLst>
            <c:ext xmlns:c16="http://schemas.microsoft.com/office/drawing/2014/chart" uri="{C3380CC4-5D6E-409C-BE32-E72D297353CC}">
              <c16:uniqueId val="{00000002-5D6A-49CF-87A3-2D761EFAA61B}"/>
            </c:ext>
          </c:extLst>
        </c:ser>
        <c:ser>
          <c:idx val="3"/>
          <c:order val="3"/>
          <c:tx>
            <c:strRef>
              <c:f>Sheet1!$E$1</c:f>
              <c:strCache>
                <c:ptCount val="1"/>
                <c:pt idx="0">
                  <c:v>食事が美味しかった</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Sheet1!$E$2</c:f>
              <c:numCache>
                <c:formatCode>0.0_ </c:formatCode>
                <c:ptCount val="1"/>
                <c:pt idx="0">
                  <c:v>12.6</c:v>
                </c:pt>
              </c:numCache>
            </c:numRef>
          </c:val>
          <c:extLst>
            <c:ext xmlns:c16="http://schemas.microsoft.com/office/drawing/2014/chart" uri="{C3380CC4-5D6E-409C-BE32-E72D297353CC}">
              <c16:uniqueId val="{00000003-5D6A-49CF-87A3-2D761EFAA61B}"/>
            </c:ext>
          </c:extLst>
        </c:ser>
        <c:ser>
          <c:idx val="4"/>
          <c:order val="4"/>
          <c:tx>
            <c:strRef>
              <c:f>Sheet1!$F$1</c:f>
              <c:strCache>
                <c:ptCount val="1"/>
                <c:pt idx="0">
                  <c:v>乗組員の丁寧なサポートがあった</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Sheet1!$F$2</c:f>
              <c:numCache>
                <c:formatCode>0.0_ </c:formatCode>
                <c:ptCount val="1"/>
                <c:pt idx="0">
                  <c:v>12.6</c:v>
                </c:pt>
              </c:numCache>
            </c:numRef>
          </c:val>
          <c:extLst>
            <c:ext xmlns:c16="http://schemas.microsoft.com/office/drawing/2014/chart" uri="{C3380CC4-5D6E-409C-BE32-E72D297353CC}">
              <c16:uniqueId val="{00000004-5D6A-49CF-87A3-2D761EFAA61B}"/>
            </c:ext>
          </c:extLst>
        </c:ser>
        <c:ser>
          <c:idx val="5"/>
          <c:order val="5"/>
          <c:tx>
            <c:strRef>
              <c:f>Sheet1!$G$1</c:f>
              <c:strCache>
                <c:ptCount val="1"/>
                <c:pt idx="0">
                  <c:v>船内放送が工夫されていた（はっきり聞こえた、楽しい内容だった）</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Sheet1!$G$2</c:f>
              <c:numCache>
                <c:formatCode>0.0_ </c:formatCode>
                <c:ptCount val="1"/>
                <c:pt idx="0">
                  <c:v>6.8</c:v>
                </c:pt>
              </c:numCache>
            </c:numRef>
          </c:val>
          <c:extLst>
            <c:ext xmlns:c16="http://schemas.microsoft.com/office/drawing/2014/chart" uri="{C3380CC4-5D6E-409C-BE32-E72D297353CC}">
              <c16:uniqueId val="{00000005-5D6A-49CF-87A3-2D761EFAA61B}"/>
            </c:ext>
          </c:extLst>
        </c:ser>
        <c:ser>
          <c:idx val="6"/>
          <c:order val="6"/>
          <c:tx>
            <c:strRef>
              <c:f>Sheet1!$H$1</c:f>
              <c:strCache>
                <c:ptCount val="1"/>
                <c:pt idx="0">
                  <c:v>船内の情報が分かりやすかった（文字が大きい等）</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Sheet1!$H$2</c:f>
              <c:numCache>
                <c:formatCode>0.0_ </c:formatCode>
                <c:ptCount val="1"/>
                <c:pt idx="0">
                  <c:v>8.6999999999999993</c:v>
                </c:pt>
              </c:numCache>
            </c:numRef>
          </c:val>
          <c:extLst>
            <c:ext xmlns:c16="http://schemas.microsoft.com/office/drawing/2014/chart" uri="{C3380CC4-5D6E-409C-BE32-E72D297353CC}">
              <c16:uniqueId val="{00000006-5D6A-49CF-87A3-2D761EFAA61B}"/>
            </c:ext>
          </c:extLst>
        </c:ser>
        <c:ser>
          <c:idx val="7"/>
          <c:order val="7"/>
          <c:tx>
            <c:strRef>
              <c:f>Sheet1!$I$1</c:f>
              <c:strCache>
                <c:ptCount val="1"/>
                <c:pt idx="0">
                  <c:v>船内に到着地の観光情報があった</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Sheet1!$I$2</c:f>
              <c:numCache>
                <c:formatCode>0.0_ </c:formatCode>
                <c:ptCount val="1"/>
                <c:pt idx="0">
                  <c:v>12.9</c:v>
                </c:pt>
              </c:numCache>
            </c:numRef>
          </c:val>
          <c:extLst>
            <c:ext xmlns:c16="http://schemas.microsoft.com/office/drawing/2014/chart" uri="{C3380CC4-5D6E-409C-BE32-E72D297353CC}">
              <c16:uniqueId val="{00000007-5D6A-49CF-87A3-2D761EFAA61B}"/>
            </c:ext>
          </c:extLst>
        </c:ser>
        <c:ser>
          <c:idx val="8"/>
          <c:order val="8"/>
          <c:tx>
            <c:strRef>
              <c:f>Sheet1!$J$1</c:f>
              <c:strCache>
                <c:ptCount val="1"/>
                <c:pt idx="0">
                  <c:v>乗降や船内移動がスムーズにできた</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Sheet1!$J$2</c:f>
              <c:numCache>
                <c:formatCode>0.0_ </c:formatCode>
                <c:ptCount val="1"/>
                <c:pt idx="0">
                  <c:v>31.1</c:v>
                </c:pt>
              </c:numCache>
            </c:numRef>
          </c:val>
          <c:extLst>
            <c:ext xmlns:c16="http://schemas.microsoft.com/office/drawing/2014/chart" uri="{C3380CC4-5D6E-409C-BE32-E72D297353CC}">
              <c16:uniqueId val="{00000008-5D6A-49CF-87A3-2D761EFAA61B}"/>
            </c:ext>
          </c:extLst>
        </c:ser>
        <c:ser>
          <c:idx val="9"/>
          <c:order val="9"/>
          <c:tx>
            <c:strRef>
              <c:f>Sheet1!$K$1</c:f>
              <c:strCache>
                <c:ptCount val="1"/>
                <c:pt idx="0">
                  <c:v>安全対策や緊急時の避難について事前にしっかりとした説明があった</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Sheet1!$K$2</c:f>
              <c:numCache>
                <c:formatCode>0.0_ </c:formatCode>
                <c:ptCount val="1"/>
                <c:pt idx="0">
                  <c:v>12</c:v>
                </c:pt>
              </c:numCache>
            </c:numRef>
          </c:val>
          <c:extLst>
            <c:ext xmlns:c16="http://schemas.microsoft.com/office/drawing/2014/chart" uri="{C3380CC4-5D6E-409C-BE32-E72D297353CC}">
              <c16:uniqueId val="{00000009-5D6A-49CF-87A3-2D761EFAA61B}"/>
            </c:ext>
          </c:extLst>
        </c:ser>
        <c:ser>
          <c:idx val="10"/>
          <c:order val="10"/>
          <c:tx>
            <c:strRef>
              <c:f>Sheet1!$L$1</c:f>
              <c:strCache>
                <c:ptCount val="1"/>
                <c:pt idx="0">
                  <c:v>船内に電源(スマホやPCなど)があった</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Sheet1!$L$2</c:f>
              <c:numCache>
                <c:formatCode>0.0_ </c:formatCode>
                <c:ptCount val="1"/>
                <c:pt idx="0">
                  <c:v>9.4</c:v>
                </c:pt>
              </c:numCache>
            </c:numRef>
          </c:val>
          <c:extLst>
            <c:ext xmlns:c16="http://schemas.microsoft.com/office/drawing/2014/chart" uri="{C3380CC4-5D6E-409C-BE32-E72D297353CC}">
              <c16:uniqueId val="{0000000A-5D6A-49CF-87A3-2D761EFAA61B}"/>
            </c:ext>
          </c:extLst>
        </c:ser>
        <c:ser>
          <c:idx val="11"/>
          <c:order val="11"/>
          <c:tx>
            <c:strRef>
              <c:f>Sheet1!$M$1</c:f>
              <c:strCache>
                <c:ptCount val="1"/>
                <c:pt idx="0">
                  <c:v>その他</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Sheet1!$M$2</c:f>
              <c:numCache>
                <c:formatCode>0.0_ </c:formatCode>
                <c:ptCount val="1"/>
                <c:pt idx="0">
                  <c:v>2.9</c:v>
                </c:pt>
              </c:numCache>
            </c:numRef>
          </c:val>
          <c:extLst>
            <c:ext xmlns:c16="http://schemas.microsoft.com/office/drawing/2014/chart" uri="{C3380CC4-5D6E-409C-BE32-E72D297353CC}">
              <c16:uniqueId val="{0000000B-5D6A-49CF-87A3-2D761EFAA61B}"/>
            </c:ext>
          </c:extLst>
        </c:ser>
        <c:ser>
          <c:idx val="12"/>
          <c:order val="12"/>
          <c:tx>
            <c:strRef>
              <c:f>Sheet1!$N$1</c:f>
              <c:strCache>
                <c:ptCount val="1"/>
                <c:pt idx="0">
                  <c:v>特にない</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Sheet1!$N$2</c:f>
              <c:numCache>
                <c:formatCode>0.0_ </c:formatCode>
                <c:ptCount val="1"/>
                <c:pt idx="0">
                  <c:v>8.4</c:v>
                </c:pt>
              </c:numCache>
            </c:numRef>
          </c:val>
          <c:extLst>
            <c:ext xmlns:c16="http://schemas.microsoft.com/office/drawing/2014/chart" uri="{C3380CC4-5D6E-409C-BE32-E72D297353CC}">
              <c16:uniqueId val="{0000000C-5D6A-49CF-87A3-2D761EFAA61B}"/>
            </c:ext>
          </c:extLst>
        </c:ser>
        <c:dLbls>
          <c:dLblPos val="outEnd"/>
          <c:showLegendKey val="0"/>
          <c:showVal val="1"/>
          <c:showCatName val="0"/>
          <c:showSerName val="0"/>
          <c:showPercent val="0"/>
          <c:showBubbleSize val="0"/>
        </c:dLbls>
        <c:gapWidth val="182"/>
        <c:axId val="1932390976"/>
        <c:axId val="1662915696"/>
      </c:barChart>
      <c:catAx>
        <c:axId val="1932390976"/>
        <c:scaling>
          <c:orientation val="maxMin"/>
        </c:scaling>
        <c:delete val="1"/>
        <c:axPos val="l"/>
        <c:numFmt formatCode="General" sourceLinked="1"/>
        <c:majorTickMark val="none"/>
        <c:minorTickMark val="none"/>
        <c:tickLblPos val="nextTo"/>
        <c:crossAx val="1662915696"/>
        <c:crosses val="autoZero"/>
        <c:auto val="1"/>
        <c:lblAlgn val="ctr"/>
        <c:lblOffset val="100"/>
        <c:noMultiLvlLbl val="0"/>
      </c:catAx>
      <c:valAx>
        <c:axId val="1662915696"/>
        <c:scaling>
          <c:orientation val="minMax"/>
        </c:scaling>
        <c:delete val="0"/>
        <c:axPos val="t"/>
        <c:majorGridlines>
          <c:spPr>
            <a:ln w="9525" cap="flat" cmpd="sng" algn="ctr">
              <a:solidFill>
                <a:schemeClr val="tx1">
                  <a:lumMod val="15000"/>
                  <a:lumOff val="85000"/>
                </a:schemeClr>
              </a:solidFill>
              <a:round/>
            </a:ln>
            <a:effectLst/>
          </c:spPr>
        </c:majorGridlines>
        <c:numFmt formatCode="0&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1932390976"/>
        <c:crosses val="autoZero"/>
        <c:crossBetween val="between"/>
        <c:minorUnit val="2.0000000000000004E-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196223316912974E-2"/>
          <c:y val="5.4217248434496872E-2"/>
          <c:w val="0.94098932676518887"/>
          <c:h val="0.42809370285407233"/>
        </c:manualLayout>
      </c:layout>
      <c:barChart>
        <c:barDir val="bar"/>
        <c:grouping val="clustered"/>
        <c:varyColors val="0"/>
        <c:ser>
          <c:idx val="0"/>
          <c:order val="0"/>
          <c:tx>
            <c:strRef>
              <c:f>Sheet1!$B$1</c:f>
              <c:strCache>
                <c:ptCount val="1"/>
                <c:pt idx="0">
                  <c:v>デッキや窓が高すぎて景色が見えなかった</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Sheet1!$B$2</c:f>
              <c:numCache>
                <c:formatCode>General</c:formatCode>
                <c:ptCount val="1"/>
                <c:pt idx="0">
                  <c:v>2.2999999999999998</c:v>
                </c:pt>
              </c:numCache>
            </c:numRef>
          </c:val>
          <c:extLst>
            <c:ext xmlns:c16="http://schemas.microsoft.com/office/drawing/2014/chart" uri="{C3380CC4-5D6E-409C-BE32-E72D297353CC}">
              <c16:uniqueId val="{00000000-F620-4101-B187-992C86824B4B}"/>
            </c:ext>
          </c:extLst>
        </c:ser>
        <c:ser>
          <c:idx val="1"/>
          <c:order val="1"/>
          <c:tx>
            <c:strRef>
              <c:f>Sheet1!$C$1</c:f>
              <c:strCache>
                <c:ptCount val="1"/>
                <c:pt idx="0">
                  <c:v>船室からデッキに出ることができなかった(安全上のサポートの問題)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Sheet1!$C$2</c:f>
              <c:numCache>
                <c:formatCode>General</c:formatCode>
                <c:ptCount val="1"/>
                <c:pt idx="0">
                  <c:v>1.3</c:v>
                </c:pt>
              </c:numCache>
            </c:numRef>
          </c:val>
          <c:extLst>
            <c:ext xmlns:c16="http://schemas.microsoft.com/office/drawing/2014/chart" uri="{C3380CC4-5D6E-409C-BE32-E72D297353CC}">
              <c16:uniqueId val="{00000001-F620-4101-B187-992C86824B4B}"/>
            </c:ext>
          </c:extLst>
        </c:ser>
        <c:ser>
          <c:idx val="2"/>
          <c:order val="2"/>
          <c:tx>
            <c:strRef>
              <c:f>Sheet1!$D$1</c:f>
              <c:strCache>
                <c:ptCount val="1"/>
                <c:pt idx="0">
                  <c:v>乗組員のサポートが不十分だった</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Sheet1!$D$2</c:f>
              <c:numCache>
                <c:formatCode>General</c:formatCode>
                <c:ptCount val="1"/>
                <c:pt idx="0">
                  <c:v>1.9</c:v>
                </c:pt>
              </c:numCache>
            </c:numRef>
          </c:val>
          <c:extLst>
            <c:ext xmlns:c16="http://schemas.microsoft.com/office/drawing/2014/chart" uri="{C3380CC4-5D6E-409C-BE32-E72D297353CC}">
              <c16:uniqueId val="{00000002-F620-4101-B187-992C86824B4B}"/>
            </c:ext>
          </c:extLst>
        </c:ser>
        <c:ser>
          <c:idx val="3"/>
          <c:order val="3"/>
          <c:tx>
            <c:strRef>
              <c:f>Sheet1!$E$1</c:f>
              <c:strCache>
                <c:ptCount val="1"/>
                <c:pt idx="0">
                  <c:v>船内放送が聞こえにくかった</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Sheet1!$E$2</c:f>
              <c:numCache>
                <c:formatCode>General</c:formatCode>
                <c:ptCount val="1"/>
                <c:pt idx="0">
                  <c:v>8.1</c:v>
                </c:pt>
              </c:numCache>
            </c:numRef>
          </c:val>
          <c:extLst>
            <c:ext xmlns:c16="http://schemas.microsoft.com/office/drawing/2014/chart" uri="{C3380CC4-5D6E-409C-BE32-E72D297353CC}">
              <c16:uniqueId val="{00000003-F620-4101-B187-992C86824B4B}"/>
            </c:ext>
          </c:extLst>
        </c:ser>
        <c:ser>
          <c:idx val="4"/>
          <c:order val="4"/>
          <c:tx>
            <c:strRef>
              <c:f>Sheet1!$F$1</c:f>
              <c:strCache>
                <c:ptCount val="1"/>
                <c:pt idx="0">
                  <c:v>船内の情報が分かりにくかった（文字が小さい等）</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Sheet1!$F$2</c:f>
              <c:numCache>
                <c:formatCode>General</c:formatCode>
                <c:ptCount val="1"/>
                <c:pt idx="0">
                  <c:v>3.2</c:v>
                </c:pt>
              </c:numCache>
            </c:numRef>
          </c:val>
          <c:extLst>
            <c:ext xmlns:c16="http://schemas.microsoft.com/office/drawing/2014/chart" uri="{C3380CC4-5D6E-409C-BE32-E72D297353CC}">
              <c16:uniqueId val="{00000004-F620-4101-B187-992C86824B4B}"/>
            </c:ext>
          </c:extLst>
        </c:ser>
        <c:ser>
          <c:idx val="5"/>
          <c:order val="5"/>
          <c:tx>
            <c:strRef>
              <c:f>Sheet1!$G$1</c:f>
              <c:strCache>
                <c:ptCount val="1"/>
                <c:pt idx="0">
                  <c:v>船内に到着地の観光情報がなかった</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Sheet1!$G$2</c:f>
              <c:numCache>
                <c:formatCode>General</c:formatCode>
                <c:ptCount val="1"/>
                <c:pt idx="0">
                  <c:v>3.2</c:v>
                </c:pt>
              </c:numCache>
            </c:numRef>
          </c:val>
          <c:extLst>
            <c:ext xmlns:c16="http://schemas.microsoft.com/office/drawing/2014/chart" uri="{C3380CC4-5D6E-409C-BE32-E72D297353CC}">
              <c16:uniqueId val="{00000005-F620-4101-B187-992C86824B4B}"/>
            </c:ext>
          </c:extLst>
        </c:ser>
        <c:ser>
          <c:idx val="6"/>
          <c:order val="6"/>
          <c:tx>
            <c:strRef>
              <c:f>Sheet1!$H$1</c:f>
              <c:strCache>
                <c:ptCount val="1"/>
                <c:pt idx="0">
                  <c:v>段差があったり、通路の幅が狭く乗降や船内移動がスムーズにできなかった</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Sheet1!$H$2</c:f>
              <c:numCache>
                <c:formatCode>General</c:formatCode>
                <c:ptCount val="1"/>
                <c:pt idx="0">
                  <c:v>7.8</c:v>
                </c:pt>
              </c:numCache>
            </c:numRef>
          </c:val>
          <c:extLst>
            <c:ext xmlns:c16="http://schemas.microsoft.com/office/drawing/2014/chart" uri="{C3380CC4-5D6E-409C-BE32-E72D297353CC}">
              <c16:uniqueId val="{00000006-F620-4101-B187-992C86824B4B}"/>
            </c:ext>
          </c:extLst>
        </c:ser>
        <c:ser>
          <c:idx val="7"/>
          <c:order val="7"/>
          <c:tx>
            <c:strRef>
              <c:f>Sheet1!$I$1</c:f>
              <c:strCache>
                <c:ptCount val="1"/>
                <c:pt idx="0">
                  <c:v>トイレや洗面所が使いにくかった</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Sheet1!$I$2</c:f>
              <c:numCache>
                <c:formatCode>General</c:formatCode>
                <c:ptCount val="1"/>
                <c:pt idx="0">
                  <c:v>14.2</c:v>
                </c:pt>
              </c:numCache>
            </c:numRef>
          </c:val>
          <c:extLst>
            <c:ext xmlns:c16="http://schemas.microsoft.com/office/drawing/2014/chart" uri="{C3380CC4-5D6E-409C-BE32-E72D297353CC}">
              <c16:uniqueId val="{00000007-F620-4101-B187-992C86824B4B}"/>
            </c:ext>
          </c:extLst>
        </c:ser>
        <c:ser>
          <c:idx val="8"/>
          <c:order val="8"/>
          <c:tx>
            <c:strRef>
              <c:f>Sheet1!$J$1</c:f>
              <c:strCache>
                <c:ptCount val="1"/>
                <c:pt idx="0">
                  <c:v>緊急時の避難方法が分からなかった（説明が無かった）</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Sheet1!$J$2</c:f>
              <c:numCache>
                <c:formatCode>General</c:formatCode>
                <c:ptCount val="1"/>
                <c:pt idx="0">
                  <c:v>4.5</c:v>
                </c:pt>
              </c:numCache>
            </c:numRef>
          </c:val>
          <c:extLst>
            <c:ext xmlns:c16="http://schemas.microsoft.com/office/drawing/2014/chart" uri="{C3380CC4-5D6E-409C-BE32-E72D297353CC}">
              <c16:uniqueId val="{00000008-F620-4101-B187-992C86824B4B}"/>
            </c:ext>
          </c:extLst>
        </c:ser>
        <c:ser>
          <c:idx val="9"/>
          <c:order val="9"/>
          <c:tx>
            <c:strRef>
              <c:f>Sheet1!$K$1</c:f>
              <c:strCache>
                <c:ptCount val="1"/>
                <c:pt idx="0">
                  <c:v>船内に電源(スマホやPCなど)がなかった</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Sheet1!$K$2</c:f>
              <c:numCache>
                <c:formatCode>General</c:formatCode>
                <c:ptCount val="1"/>
                <c:pt idx="0">
                  <c:v>2.2999999999999998</c:v>
                </c:pt>
              </c:numCache>
            </c:numRef>
          </c:val>
          <c:extLst>
            <c:ext xmlns:c16="http://schemas.microsoft.com/office/drawing/2014/chart" uri="{C3380CC4-5D6E-409C-BE32-E72D297353CC}">
              <c16:uniqueId val="{00000009-F620-4101-B187-992C86824B4B}"/>
            </c:ext>
          </c:extLst>
        </c:ser>
        <c:ser>
          <c:idx val="10"/>
          <c:order val="10"/>
          <c:tx>
            <c:strRef>
              <c:f>Sheet1!$L$1</c:f>
              <c:strCache>
                <c:ptCount val="1"/>
                <c:pt idx="0">
                  <c:v>その他</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Sheet1!$L$2</c:f>
              <c:numCache>
                <c:formatCode>General</c:formatCode>
                <c:ptCount val="1"/>
                <c:pt idx="0">
                  <c:v>5.5</c:v>
                </c:pt>
              </c:numCache>
            </c:numRef>
          </c:val>
          <c:extLst>
            <c:ext xmlns:c16="http://schemas.microsoft.com/office/drawing/2014/chart" uri="{C3380CC4-5D6E-409C-BE32-E72D297353CC}">
              <c16:uniqueId val="{0000000A-F620-4101-B187-992C86824B4B}"/>
            </c:ext>
          </c:extLst>
        </c:ser>
        <c:ser>
          <c:idx val="11"/>
          <c:order val="11"/>
          <c:tx>
            <c:strRef>
              <c:f>Sheet1!$M$1</c:f>
              <c:strCache>
                <c:ptCount val="1"/>
                <c:pt idx="0">
                  <c:v>特にない</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Sheet1!$M$2</c:f>
              <c:numCache>
                <c:formatCode>General</c:formatCode>
                <c:ptCount val="1"/>
                <c:pt idx="0">
                  <c:v>67.599999999999994</c:v>
                </c:pt>
              </c:numCache>
            </c:numRef>
          </c:val>
          <c:extLst>
            <c:ext xmlns:c16="http://schemas.microsoft.com/office/drawing/2014/chart" uri="{C3380CC4-5D6E-409C-BE32-E72D297353CC}">
              <c16:uniqueId val="{0000000B-F620-4101-B187-992C86824B4B}"/>
            </c:ext>
          </c:extLst>
        </c:ser>
        <c:dLbls>
          <c:dLblPos val="outEnd"/>
          <c:showLegendKey val="0"/>
          <c:showVal val="1"/>
          <c:showCatName val="0"/>
          <c:showSerName val="0"/>
          <c:showPercent val="0"/>
          <c:showBubbleSize val="0"/>
        </c:dLbls>
        <c:gapWidth val="182"/>
        <c:axId val="2142715008"/>
        <c:axId val="1734402848"/>
      </c:barChart>
      <c:catAx>
        <c:axId val="2142715008"/>
        <c:scaling>
          <c:orientation val="maxMin"/>
        </c:scaling>
        <c:delete val="1"/>
        <c:axPos val="l"/>
        <c:numFmt formatCode="General" sourceLinked="1"/>
        <c:majorTickMark val="none"/>
        <c:minorTickMark val="none"/>
        <c:tickLblPos val="nextTo"/>
        <c:crossAx val="1734402848"/>
        <c:crosses val="autoZero"/>
        <c:auto val="1"/>
        <c:lblAlgn val="ctr"/>
        <c:lblOffset val="100"/>
        <c:noMultiLvlLbl val="0"/>
      </c:catAx>
      <c:valAx>
        <c:axId val="1734402848"/>
        <c:scaling>
          <c:orientation val="minMax"/>
        </c:scaling>
        <c:delete val="0"/>
        <c:axPos val="t"/>
        <c:majorGridlines>
          <c:spPr>
            <a:ln w="9525" cap="flat" cmpd="sng" algn="ctr">
              <a:solidFill>
                <a:schemeClr val="tx1">
                  <a:lumMod val="15000"/>
                  <a:lumOff val="85000"/>
                </a:schemeClr>
              </a:solidFill>
              <a:round/>
            </a:ln>
            <a:effectLst/>
          </c:spPr>
        </c:majorGridlines>
        <c:numFmt formatCode="0&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2142715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814449917898197E-2"/>
          <c:y val="7.8347578347578342E-2"/>
          <c:w val="0.92713464696223313"/>
          <c:h val="0.53666857347959707"/>
        </c:manualLayout>
      </c:layout>
      <c:barChart>
        <c:barDir val="bar"/>
        <c:grouping val="percentStacked"/>
        <c:varyColors val="0"/>
        <c:ser>
          <c:idx val="0"/>
          <c:order val="0"/>
          <c:tx>
            <c:strRef>
              <c:f>Sheet1!$B$1</c:f>
              <c:strCache>
                <c:ptCount val="1"/>
                <c:pt idx="0">
                  <c:v>乗りたい</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8406-4CBB-A6AF-77818D2FAB6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再び船に乗りたい</c:v>
                </c:pt>
              </c:strCache>
            </c:strRef>
          </c:cat>
          <c:val>
            <c:numRef>
              <c:f>Sheet1!$B$2</c:f>
              <c:numCache>
                <c:formatCode>0.0_ </c:formatCode>
                <c:ptCount val="1"/>
                <c:pt idx="0">
                  <c:v>32.4</c:v>
                </c:pt>
              </c:numCache>
            </c:numRef>
          </c:val>
          <c:extLst>
            <c:ext xmlns:c16="http://schemas.microsoft.com/office/drawing/2014/chart" uri="{C3380CC4-5D6E-409C-BE32-E72D297353CC}">
              <c16:uniqueId val="{00000001-8406-4CBB-A6AF-77818D2FAB68}"/>
            </c:ext>
          </c:extLst>
        </c:ser>
        <c:ser>
          <c:idx val="1"/>
          <c:order val="1"/>
          <c:tx>
            <c:strRef>
              <c:f>Sheet1!$C$1</c:f>
              <c:strCache>
                <c:ptCount val="1"/>
                <c:pt idx="0">
                  <c:v>どちらかというと乗りたい</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再び船に乗りたい</c:v>
                </c:pt>
              </c:strCache>
            </c:strRef>
          </c:cat>
          <c:val>
            <c:numRef>
              <c:f>Sheet1!$C$2</c:f>
              <c:numCache>
                <c:formatCode>0.0_ </c:formatCode>
                <c:ptCount val="1"/>
                <c:pt idx="0">
                  <c:v>35</c:v>
                </c:pt>
              </c:numCache>
            </c:numRef>
          </c:val>
          <c:extLst>
            <c:ext xmlns:c16="http://schemas.microsoft.com/office/drawing/2014/chart" uri="{C3380CC4-5D6E-409C-BE32-E72D297353CC}">
              <c16:uniqueId val="{00000002-8406-4CBB-A6AF-77818D2FAB68}"/>
            </c:ext>
          </c:extLst>
        </c:ser>
        <c:ser>
          <c:idx val="2"/>
          <c:order val="2"/>
          <c:tx>
            <c:strRef>
              <c:f>Sheet1!$D$1</c:f>
              <c:strCache>
                <c:ptCount val="1"/>
                <c:pt idx="0">
                  <c:v>どちらでもない</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再び船に乗りたい</c:v>
                </c:pt>
              </c:strCache>
            </c:strRef>
          </c:cat>
          <c:val>
            <c:numRef>
              <c:f>Sheet1!$D$2</c:f>
              <c:numCache>
                <c:formatCode>0.0_ </c:formatCode>
                <c:ptCount val="1"/>
                <c:pt idx="0">
                  <c:v>25.6</c:v>
                </c:pt>
              </c:numCache>
            </c:numRef>
          </c:val>
          <c:extLst>
            <c:ext xmlns:c16="http://schemas.microsoft.com/office/drawing/2014/chart" uri="{C3380CC4-5D6E-409C-BE32-E72D297353CC}">
              <c16:uniqueId val="{00000003-8406-4CBB-A6AF-77818D2FAB68}"/>
            </c:ext>
          </c:extLst>
        </c:ser>
        <c:ser>
          <c:idx val="3"/>
          <c:order val="3"/>
          <c:tx>
            <c:strRef>
              <c:f>Sheet1!$E$1</c:f>
              <c:strCache>
                <c:ptCount val="1"/>
                <c:pt idx="0">
                  <c:v>どちらかというと乗りたくない</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再び船に乗りたい</c:v>
                </c:pt>
              </c:strCache>
            </c:strRef>
          </c:cat>
          <c:val>
            <c:numRef>
              <c:f>Sheet1!$E$2</c:f>
              <c:numCache>
                <c:formatCode>0.0_ </c:formatCode>
                <c:ptCount val="1"/>
                <c:pt idx="0">
                  <c:v>5.8</c:v>
                </c:pt>
              </c:numCache>
            </c:numRef>
          </c:val>
          <c:extLst>
            <c:ext xmlns:c16="http://schemas.microsoft.com/office/drawing/2014/chart" uri="{C3380CC4-5D6E-409C-BE32-E72D297353CC}">
              <c16:uniqueId val="{00000004-8406-4CBB-A6AF-77818D2FAB68}"/>
            </c:ext>
          </c:extLst>
        </c:ser>
        <c:ser>
          <c:idx val="4"/>
          <c:order val="4"/>
          <c:tx>
            <c:strRef>
              <c:f>Sheet1!$F$1</c:f>
              <c:strCache>
                <c:ptCount val="1"/>
                <c:pt idx="0">
                  <c:v>乗りたくない</c:v>
                </c:pt>
              </c:strCache>
            </c:strRef>
          </c:tx>
          <c:spPr>
            <a:solidFill>
              <a:schemeClr val="accent5"/>
            </a:solidFill>
            <a:ln>
              <a:noFill/>
            </a:ln>
            <a:effectLst/>
          </c:spPr>
          <c:invertIfNegative val="0"/>
          <c:dLbls>
            <c:dLbl>
              <c:idx val="0"/>
              <c:layout>
                <c:manualLayout>
                  <c:x val="1.6462933607899202E-2"/>
                  <c:y val="1.9242462727349696E-7"/>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5.3092754868482445E-2"/>
                      <c:h val="7.6270964663141441E-2"/>
                    </c:manualLayout>
                  </c15:layout>
                </c:ext>
                <c:ext xmlns:c16="http://schemas.microsoft.com/office/drawing/2014/chart" uri="{C3380CC4-5D6E-409C-BE32-E72D297353CC}">
                  <c16:uniqueId val="{00000005-8406-4CBB-A6AF-77818D2FAB6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再び船に乗りたい</c:v>
                </c:pt>
              </c:strCache>
            </c:strRef>
          </c:cat>
          <c:val>
            <c:numRef>
              <c:f>Sheet1!$F$2</c:f>
              <c:numCache>
                <c:formatCode>0.0_ </c:formatCode>
                <c:ptCount val="1"/>
                <c:pt idx="0">
                  <c:v>1.3</c:v>
                </c:pt>
              </c:numCache>
            </c:numRef>
          </c:val>
          <c:extLst>
            <c:ext xmlns:c16="http://schemas.microsoft.com/office/drawing/2014/chart" uri="{C3380CC4-5D6E-409C-BE32-E72D297353CC}">
              <c16:uniqueId val="{00000006-8406-4CBB-A6AF-77818D2FAB68}"/>
            </c:ext>
          </c:extLst>
        </c:ser>
        <c:dLbls>
          <c:dLblPos val="ctr"/>
          <c:showLegendKey val="0"/>
          <c:showVal val="1"/>
          <c:showCatName val="0"/>
          <c:showSerName val="0"/>
          <c:showPercent val="0"/>
          <c:showBubbleSize val="0"/>
        </c:dLbls>
        <c:gapWidth val="150"/>
        <c:overlap val="100"/>
        <c:axId val="2142714528"/>
        <c:axId val="1732665600"/>
      </c:barChart>
      <c:catAx>
        <c:axId val="2142714528"/>
        <c:scaling>
          <c:orientation val="minMax"/>
        </c:scaling>
        <c:delete val="1"/>
        <c:axPos val="l"/>
        <c:numFmt formatCode="General" sourceLinked="1"/>
        <c:majorTickMark val="none"/>
        <c:minorTickMark val="none"/>
        <c:tickLblPos val="nextTo"/>
        <c:crossAx val="1732665600"/>
        <c:crosses val="autoZero"/>
        <c:auto val="1"/>
        <c:lblAlgn val="ctr"/>
        <c:lblOffset val="100"/>
        <c:noMultiLvlLbl val="0"/>
      </c:catAx>
      <c:valAx>
        <c:axId val="17326656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2142714528"/>
        <c:crosses val="autoZero"/>
        <c:crossBetween val="between"/>
      </c:valAx>
      <c:spPr>
        <a:noFill/>
        <a:ln>
          <a:noFill/>
        </a:ln>
        <a:effectLst/>
      </c:spPr>
    </c:plotArea>
    <c:legend>
      <c:legendPos val="b"/>
      <c:layout>
        <c:manualLayout>
          <c:xMode val="edge"/>
          <c:yMode val="edge"/>
          <c:x val="0.05"/>
          <c:y val="0.79310229533410237"/>
          <c:w val="0.9"/>
          <c:h val="0.1167732238598380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229757501027539E-2"/>
          <c:y val="0.14344980314960629"/>
          <c:w val="0.94091656391286482"/>
          <c:h val="0.60179407261592299"/>
        </c:manualLayout>
      </c:layout>
      <c:barChart>
        <c:barDir val="bar"/>
        <c:grouping val="clustered"/>
        <c:varyColors val="0"/>
        <c:ser>
          <c:idx val="0"/>
          <c:order val="0"/>
          <c:tx>
            <c:strRef>
              <c:f>Sheet1!$B$1</c:f>
              <c:strCache>
                <c:ptCount val="1"/>
                <c:pt idx="0">
                  <c:v>海上（水上）が怖い</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船に乗ったことがない理由</c:v>
                </c:pt>
              </c:strCache>
            </c:strRef>
          </c:cat>
          <c:val>
            <c:numRef>
              <c:f>Sheet1!$B$2</c:f>
              <c:numCache>
                <c:formatCode>General</c:formatCode>
                <c:ptCount val="1"/>
                <c:pt idx="0">
                  <c:v>13.2</c:v>
                </c:pt>
              </c:numCache>
            </c:numRef>
          </c:val>
          <c:extLst>
            <c:ext xmlns:c16="http://schemas.microsoft.com/office/drawing/2014/chart" uri="{C3380CC4-5D6E-409C-BE32-E72D297353CC}">
              <c16:uniqueId val="{00000000-FD64-49AC-9327-F1D0321BF7C6}"/>
            </c:ext>
          </c:extLst>
        </c:ser>
        <c:ser>
          <c:idx val="1"/>
          <c:order val="1"/>
          <c:tx>
            <c:strRef>
              <c:f>Sheet1!$C$1</c:f>
              <c:strCache>
                <c:ptCount val="1"/>
                <c:pt idx="0">
                  <c:v>揺れ等が不安</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船に乗ったことがない理由</c:v>
                </c:pt>
              </c:strCache>
            </c:strRef>
          </c:cat>
          <c:val>
            <c:numRef>
              <c:f>Sheet1!$C$2</c:f>
              <c:numCache>
                <c:formatCode>General</c:formatCode>
                <c:ptCount val="1"/>
                <c:pt idx="0">
                  <c:v>26.4</c:v>
                </c:pt>
              </c:numCache>
            </c:numRef>
          </c:val>
          <c:extLst>
            <c:ext xmlns:c16="http://schemas.microsoft.com/office/drawing/2014/chart" uri="{C3380CC4-5D6E-409C-BE32-E72D297353CC}">
              <c16:uniqueId val="{00000001-FD64-49AC-9327-F1D0321BF7C6}"/>
            </c:ext>
          </c:extLst>
        </c:ser>
        <c:ser>
          <c:idx val="2"/>
          <c:order val="2"/>
          <c:tx>
            <c:strRef>
              <c:f>Sheet1!$D$1</c:f>
              <c:strCache>
                <c:ptCount val="1"/>
                <c:pt idx="0">
                  <c:v>値段が見合わない</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船に乗ったことがない理由</c:v>
                </c:pt>
              </c:strCache>
            </c:strRef>
          </c:cat>
          <c:val>
            <c:numRef>
              <c:f>Sheet1!$D$2</c:f>
              <c:numCache>
                <c:formatCode>General</c:formatCode>
                <c:ptCount val="1"/>
                <c:pt idx="0">
                  <c:v>18.7</c:v>
                </c:pt>
              </c:numCache>
            </c:numRef>
          </c:val>
          <c:extLst>
            <c:ext xmlns:c16="http://schemas.microsoft.com/office/drawing/2014/chart" uri="{C3380CC4-5D6E-409C-BE32-E72D297353CC}">
              <c16:uniqueId val="{00000002-FD64-49AC-9327-F1D0321BF7C6}"/>
            </c:ext>
          </c:extLst>
        </c:ser>
        <c:ser>
          <c:idx val="3"/>
          <c:order val="3"/>
          <c:tx>
            <c:strRef>
              <c:f>Sheet1!$E$1</c:f>
              <c:strCache>
                <c:ptCount val="1"/>
                <c:pt idx="0">
                  <c:v>興味がない</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船に乗ったことがない理由</c:v>
                </c:pt>
              </c:strCache>
            </c:strRef>
          </c:cat>
          <c:val>
            <c:numRef>
              <c:f>Sheet1!$E$2</c:f>
              <c:numCache>
                <c:formatCode>General</c:formatCode>
                <c:ptCount val="1"/>
                <c:pt idx="0">
                  <c:v>29.7</c:v>
                </c:pt>
              </c:numCache>
            </c:numRef>
          </c:val>
          <c:extLst>
            <c:ext xmlns:c16="http://schemas.microsoft.com/office/drawing/2014/chart" uri="{C3380CC4-5D6E-409C-BE32-E72D297353CC}">
              <c16:uniqueId val="{00000003-FD64-49AC-9327-F1D0321BF7C6}"/>
            </c:ext>
          </c:extLst>
        </c:ser>
        <c:ser>
          <c:idx val="4"/>
          <c:order val="4"/>
          <c:tx>
            <c:strRef>
              <c:f>Sheet1!$F$1</c:f>
              <c:strCache>
                <c:ptCount val="1"/>
                <c:pt idx="0">
                  <c:v>観光地で船が運航されていない</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船に乗ったことがない理由</c:v>
                </c:pt>
              </c:strCache>
            </c:strRef>
          </c:cat>
          <c:val>
            <c:numRef>
              <c:f>Sheet1!$F$2</c:f>
              <c:numCache>
                <c:formatCode>General</c:formatCode>
                <c:ptCount val="1"/>
                <c:pt idx="0">
                  <c:v>34.1</c:v>
                </c:pt>
              </c:numCache>
            </c:numRef>
          </c:val>
          <c:extLst>
            <c:ext xmlns:c16="http://schemas.microsoft.com/office/drawing/2014/chart" uri="{C3380CC4-5D6E-409C-BE32-E72D297353CC}">
              <c16:uniqueId val="{00000004-FD64-49AC-9327-F1D0321BF7C6}"/>
            </c:ext>
          </c:extLst>
        </c:ser>
        <c:ser>
          <c:idx val="5"/>
          <c:order val="5"/>
          <c:tx>
            <c:strRef>
              <c:f>Sheet1!$G$1</c:f>
              <c:strCache>
                <c:ptCount val="1"/>
                <c:pt idx="0">
                  <c:v>その他</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船に乗ったことがない理由</c:v>
                </c:pt>
              </c:strCache>
            </c:strRef>
          </c:cat>
          <c:val>
            <c:numRef>
              <c:f>Sheet1!$G$2</c:f>
              <c:numCache>
                <c:formatCode>General</c:formatCode>
                <c:ptCount val="1"/>
                <c:pt idx="0">
                  <c:v>7.7</c:v>
                </c:pt>
              </c:numCache>
            </c:numRef>
          </c:val>
          <c:extLst>
            <c:ext xmlns:c16="http://schemas.microsoft.com/office/drawing/2014/chart" uri="{C3380CC4-5D6E-409C-BE32-E72D297353CC}">
              <c16:uniqueId val="{00000005-FD64-49AC-9327-F1D0321BF7C6}"/>
            </c:ext>
          </c:extLst>
        </c:ser>
        <c:dLbls>
          <c:dLblPos val="outEnd"/>
          <c:showLegendKey val="0"/>
          <c:showVal val="1"/>
          <c:showCatName val="0"/>
          <c:showSerName val="0"/>
          <c:showPercent val="0"/>
          <c:showBubbleSize val="0"/>
        </c:dLbls>
        <c:gapWidth val="182"/>
        <c:axId val="319143264"/>
        <c:axId val="1732662624"/>
      </c:barChart>
      <c:catAx>
        <c:axId val="319143264"/>
        <c:scaling>
          <c:orientation val="maxMin"/>
        </c:scaling>
        <c:delete val="1"/>
        <c:axPos val="l"/>
        <c:numFmt formatCode="General" sourceLinked="1"/>
        <c:majorTickMark val="none"/>
        <c:minorTickMark val="none"/>
        <c:tickLblPos val="nextTo"/>
        <c:crossAx val="1732662624"/>
        <c:crosses val="autoZero"/>
        <c:auto val="1"/>
        <c:lblAlgn val="ctr"/>
        <c:lblOffset val="100"/>
        <c:noMultiLvlLbl val="0"/>
      </c:catAx>
      <c:valAx>
        <c:axId val="1732662624"/>
        <c:scaling>
          <c:orientation val="minMax"/>
          <c:max val="40"/>
        </c:scaling>
        <c:delete val="0"/>
        <c:axPos val="t"/>
        <c:majorGridlines>
          <c:spPr>
            <a:ln w="9525" cap="flat" cmpd="sng" algn="ctr">
              <a:solidFill>
                <a:schemeClr val="tx1">
                  <a:lumMod val="15000"/>
                  <a:lumOff val="85000"/>
                </a:schemeClr>
              </a:solidFill>
              <a:round/>
            </a:ln>
            <a:effectLst/>
          </c:spPr>
        </c:majorGridlines>
        <c:numFmt formatCode="0&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319143264"/>
        <c:crosses val="autoZero"/>
        <c:crossBetween val="between"/>
      </c:valAx>
      <c:spPr>
        <a:noFill/>
        <a:ln>
          <a:noFill/>
        </a:ln>
        <a:effectLst/>
      </c:spPr>
    </c:plotArea>
    <c:legend>
      <c:legendPos val="b"/>
      <c:layout>
        <c:manualLayout>
          <c:xMode val="edge"/>
          <c:yMode val="edge"/>
          <c:x val="1.3429840998605138E-2"/>
          <c:y val="0.72423478883321402"/>
          <c:w val="0.96492001385153614"/>
          <c:h val="0.2361208138456376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t>Q2</a:t>
            </a:r>
            <a:r>
              <a:rPr lang="ja-JP" altLang="en-US" sz="1100"/>
              <a:t>要介護または要支援</a:t>
            </a:r>
            <a:r>
              <a:rPr lang="ja-JP" altLang="en-US" sz="1100">
                <a:solidFill>
                  <a:sysClr val="windowText" lastClr="000000"/>
                </a:solidFill>
              </a:rPr>
              <a:t>認定</a:t>
            </a:r>
            <a:r>
              <a:rPr lang="ja-JP" altLang="en-US" sz="1100"/>
              <a:t>を受けている方は、現在の認定区分を教えてください</a:t>
            </a:r>
          </a:p>
        </c:rich>
      </c:tx>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pieChart>
        <c:varyColors val="1"/>
        <c:ser>
          <c:idx val="0"/>
          <c:order val="0"/>
          <c:tx>
            <c:strRef>
              <c:f>Sheet1!$B$1</c:f>
              <c:strCache>
                <c:ptCount val="1"/>
                <c:pt idx="0">
                  <c:v>要介護または要支援確定を受けている方は、現在の認定区分を教えてください</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B09-454F-8CDA-B61D3F35169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B09-454F-8CDA-B61D3F35169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B09-454F-8CDA-B61D3F35169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B09-454F-8CDA-B61D3F35169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B09-454F-8CDA-B61D3F35169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B09-454F-8CDA-B61D3F35169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B09-454F-8CDA-B61D3F35169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B09-454F-8CDA-B61D3F35169B}"/>
              </c:ext>
            </c:extLst>
          </c:dPt>
          <c:dLbls>
            <c:dLbl>
              <c:idx val="0"/>
              <c:layout>
                <c:manualLayout>
                  <c:x val="-4.4383550199461205E-2"/>
                  <c:y val="6.433658792650918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7152662103911864"/>
                      <c:h val="0.15421129230884054"/>
                    </c:manualLayout>
                  </c15:layout>
                </c:ext>
                <c:ext xmlns:c16="http://schemas.microsoft.com/office/drawing/2014/chart" uri="{C3380CC4-5D6E-409C-BE32-E72D297353CC}">
                  <c16:uniqueId val="{00000001-CB09-454F-8CDA-B61D3F35169B}"/>
                </c:ext>
              </c:extLst>
            </c:dLbl>
            <c:dLbl>
              <c:idx val="1"/>
              <c:layout>
                <c:manualLayout>
                  <c:x val="5.4092190730800495E-2"/>
                  <c:y val="4.3669921259842544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75028"/>
                        <a:gd name="adj2" fmla="val 104074"/>
                      </a:avLst>
                    </a:prstGeom>
                    <a:noFill/>
                    <a:ln>
                      <a:noFill/>
                    </a:ln>
                  </c15:spPr>
                </c:ext>
                <c:ext xmlns:c16="http://schemas.microsoft.com/office/drawing/2014/chart" uri="{C3380CC4-5D6E-409C-BE32-E72D297353CC}">
                  <c16:uniqueId val="{00000003-CB09-454F-8CDA-B61D3F35169B}"/>
                </c:ext>
              </c:extLst>
            </c:dLbl>
            <c:dLbl>
              <c:idx val="2"/>
              <c:layout>
                <c:manualLayout>
                  <c:x val="4.7036627052918119E-2"/>
                  <c:y val="6.862414925407051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3019"/>
                        <a:gd name="adj2" fmla="val 68476"/>
                      </a:avLst>
                    </a:prstGeom>
                    <a:noFill/>
                    <a:ln>
                      <a:noFill/>
                    </a:ln>
                  </c15:spPr>
                </c:ext>
                <c:ext xmlns:c16="http://schemas.microsoft.com/office/drawing/2014/chart" uri="{C3380CC4-5D6E-409C-BE32-E72D297353CC}">
                  <c16:uniqueId val="{00000005-CB09-454F-8CDA-B61D3F35169B}"/>
                </c:ext>
              </c:extLst>
            </c:dLbl>
            <c:dLbl>
              <c:idx val="3"/>
              <c:layout>
                <c:manualLayout>
                  <c:x val="0"/>
                  <c:y val="3.463203463203452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B09-454F-8CDA-B61D3F35169B}"/>
                </c:ext>
              </c:extLst>
            </c:dLbl>
            <c:dLbl>
              <c:idx val="5"/>
              <c:layout>
                <c:manualLayout>
                  <c:x val="-4.2440318302387398E-2"/>
                  <c:y val="-1.731601731601742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B09-454F-8CDA-B61D3F35169B}"/>
                </c:ext>
              </c:extLst>
            </c:dLbl>
            <c:dLbl>
              <c:idx val="6"/>
              <c:layout>
                <c:manualLayout>
                  <c:x val="-1.0610079575596816E-2"/>
                  <c:y val="-2.88600288600288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CB09-454F-8CDA-B61D3F35169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Sheet1!$A$2:$A$9</c:f>
              <c:strCache>
                <c:ptCount val="8"/>
                <c:pt idx="0">
                  <c:v>要支援1</c:v>
                </c:pt>
                <c:pt idx="1">
                  <c:v>要支援2</c:v>
                </c:pt>
                <c:pt idx="2">
                  <c:v>要介護1</c:v>
                </c:pt>
                <c:pt idx="3">
                  <c:v>要介護2</c:v>
                </c:pt>
                <c:pt idx="4">
                  <c:v>要介護3</c:v>
                </c:pt>
                <c:pt idx="5">
                  <c:v>要介護4</c:v>
                </c:pt>
                <c:pt idx="6">
                  <c:v>要介護5</c:v>
                </c:pt>
                <c:pt idx="7">
                  <c:v>その他</c:v>
                </c:pt>
              </c:strCache>
            </c:strRef>
          </c:cat>
          <c:val>
            <c:numRef>
              <c:f>Sheet1!$B$2:$B$9</c:f>
              <c:numCache>
                <c:formatCode>General</c:formatCode>
                <c:ptCount val="8"/>
                <c:pt idx="0">
                  <c:v>0</c:v>
                </c:pt>
                <c:pt idx="1">
                  <c:v>1</c:v>
                </c:pt>
                <c:pt idx="2">
                  <c:v>2</c:v>
                </c:pt>
                <c:pt idx="3">
                  <c:v>2</c:v>
                </c:pt>
                <c:pt idx="4">
                  <c:v>2</c:v>
                </c:pt>
                <c:pt idx="5">
                  <c:v>3</c:v>
                </c:pt>
                <c:pt idx="6">
                  <c:v>2</c:v>
                </c:pt>
                <c:pt idx="7">
                  <c:v>7</c:v>
                </c:pt>
              </c:numCache>
            </c:numRef>
          </c:val>
          <c:extLst>
            <c:ext xmlns:c16="http://schemas.microsoft.com/office/drawing/2014/chart" uri="{C3380CC4-5D6E-409C-BE32-E72D297353CC}">
              <c16:uniqueId val="{00000010-CB09-454F-8CDA-B61D3F35169B}"/>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t>Q1</a:t>
            </a:r>
            <a:r>
              <a:rPr lang="ja-JP" altLang="en-US" sz="1100"/>
              <a:t>お伺いしている貴方は、次のどちらになりますか？</a:t>
            </a:r>
          </a:p>
        </c:rich>
      </c:tx>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manualLayout>
          <c:layoutTarget val="inner"/>
          <c:xMode val="edge"/>
          <c:yMode val="edge"/>
          <c:x val="0.32130785699569125"/>
          <c:y val="0.35897985354570405"/>
          <c:w val="0.39378893337991455"/>
          <c:h val="0.5268500341566893"/>
        </c:manualLayout>
      </c:layout>
      <c:pieChart>
        <c:varyColors val="1"/>
        <c:ser>
          <c:idx val="0"/>
          <c:order val="0"/>
          <c:tx>
            <c:strRef>
              <c:f>Sheet1!$B$1</c:f>
              <c:strCache>
                <c:ptCount val="1"/>
                <c:pt idx="0">
                  <c:v>お伺いしている貴方は、次のどちらになりますか？</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735-4873-B52F-5F8148A6552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735-4873-B52F-5F8148A6552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735-4873-B52F-5F8148A6552B}"/>
              </c:ext>
            </c:extLst>
          </c:dPt>
          <c:dLbls>
            <c:dLbl>
              <c:idx val="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79856"/>
                        <a:gd name="adj2" fmla="val 54501"/>
                      </a:avLst>
                    </a:prstGeom>
                    <a:noFill/>
                    <a:ln>
                      <a:noFill/>
                    </a:ln>
                  </c15:spPr>
                </c:ext>
                <c:ext xmlns:c16="http://schemas.microsoft.com/office/drawing/2014/chart" uri="{C3380CC4-5D6E-409C-BE32-E72D297353CC}">
                  <c16:uniqueId val="{00000001-5735-4873-B52F-5F8148A6552B}"/>
                </c:ext>
              </c:extLst>
            </c:dLbl>
            <c:dLbl>
              <c:idx val="1"/>
              <c:layout>
                <c:manualLayout>
                  <c:x val="0.10466439135381123"/>
                  <c:y val="-2.5951443569553805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16518"/>
                        <a:gd name="adj2" fmla="val -16878"/>
                      </a:avLst>
                    </a:prstGeom>
                    <a:noFill/>
                    <a:ln>
                      <a:noFill/>
                    </a:ln>
                  </c15:spPr>
                </c:ext>
                <c:ext xmlns:c16="http://schemas.microsoft.com/office/drawing/2014/chart" uri="{C3380CC4-5D6E-409C-BE32-E72D297353CC}">
                  <c16:uniqueId val="{00000003-5735-4873-B52F-5F8148A6552B}"/>
                </c:ext>
              </c:extLst>
            </c:dLbl>
            <c:dLbl>
              <c:idx val="2"/>
              <c:layout>
                <c:manualLayout>
                  <c:x val="2.0477815699658702E-2"/>
                  <c:y val="-4.3885389326334207E-2"/>
                </c:manualLayout>
              </c:layout>
              <c:spPr>
                <a:xfrm>
                  <a:off x="68398" y="598305"/>
                  <a:ext cx="900001" cy="511636"/>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68572"/>
                        <a:gd name="adj2" fmla="val 28290"/>
                      </a:avLst>
                    </a:prstGeom>
                    <a:noFill/>
                    <a:ln>
                      <a:noFill/>
                    </a:ln>
                  </c15:spPr>
                  <c15:layout>
                    <c:manualLayout>
                      <c:w val="0.36184855732623866"/>
                      <c:h val="0.24276159230096239"/>
                    </c:manualLayout>
                  </c15:layout>
                </c:ext>
                <c:ext xmlns:c16="http://schemas.microsoft.com/office/drawing/2014/chart" uri="{C3380CC4-5D6E-409C-BE32-E72D297353CC}">
                  <c16:uniqueId val="{00000005-5735-4873-B52F-5F8148A6552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高齢者（介護見込み者）</c:v>
                </c:pt>
                <c:pt idx="1">
                  <c:v>高齢者（要介護認定者）</c:v>
                </c:pt>
                <c:pt idx="2">
                  <c:v>介助者（家族含む）</c:v>
                </c:pt>
              </c:strCache>
            </c:strRef>
          </c:cat>
          <c:val>
            <c:numRef>
              <c:f>Sheet1!$B$2:$B$4</c:f>
              <c:numCache>
                <c:formatCode>General</c:formatCode>
                <c:ptCount val="3"/>
                <c:pt idx="0">
                  <c:v>17</c:v>
                </c:pt>
                <c:pt idx="1">
                  <c:v>8</c:v>
                </c:pt>
                <c:pt idx="2">
                  <c:v>25</c:v>
                </c:pt>
              </c:numCache>
            </c:numRef>
          </c:val>
          <c:extLst>
            <c:ext xmlns:c16="http://schemas.microsoft.com/office/drawing/2014/chart" uri="{C3380CC4-5D6E-409C-BE32-E72D297353CC}">
              <c16:uniqueId val="{00000006-5735-4873-B52F-5F8148A6552B}"/>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solidFill>
                  <a:sysClr val="windowText" lastClr="000000"/>
                </a:solidFill>
              </a:rPr>
              <a:t>Q3</a:t>
            </a:r>
            <a:r>
              <a:rPr lang="ja-JP" sz="1100">
                <a:solidFill>
                  <a:sysClr val="windowText" lastClr="000000"/>
                </a:solidFill>
              </a:rPr>
              <a:t>貴方の障がい認定の有無・種別についてお聞きします。</a:t>
            </a:r>
            <a:endParaRPr lang="en-US" altLang="ja-JP" sz="1100">
              <a:solidFill>
                <a:sysClr val="windowText" lastClr="000000"/>
              </a:solidFill>
            </a:endParaRPr>
          </a:p>
          <a:p>
            <a:pPr>
              <a:defRPr sz="1200">
                <a:solidFill>
                  <a:sysClr val="windowText" lastClr="000000"/>
                </a:solidFill>
              </a:defRPr>
            </a:pPr>
            <a:r>
              <a:rPr lang="ja-JP" sz="1100">
                <a:solidFill>
                  <a:sysClr val="windowText" lastClr="000000"/>
                </a:solidFill>
              </a:rPr>
              <a:t>該当するもの</a:t>
            </a:r>
            <a:r>
              <a:rPr lang="en-US" sz="1100">
                <a:solidFill>
                  <a:sysClr val="windowText" lastClr="000000"/>
                </a:solidFill>
              </a:rPr>
              <a:t>1</a:t>
            </a:r>
            <a:r>
              <a:rPr lang="ja-JP" sz="1100">
                <a:solidFill>
                  <a:sysClr val="windowText" lastClr="000000"/>
                </a:solidFill>
              </a:rPr>
              <a:t>つをお選びください</a:t>
            </a:r>
          </a:p>
        </c:rich>
      </c:tx>
      <c:layout>
        <c:manualLayout>
          <c:xMode val="edge"/>
          <c:yMode val="edge"/>
          <c:x val="0"/>
          <c:y val="0"/>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barChart>
        <c:barDir val="bar"/>
        <c:grouping val="clustered"/>
        <c:varyColors val="0"/>
        <c:ser>
          <c:idx val="0"/>
          <c:order val="0"/>
          <c:tx>
            <c:strRef>
              <c:f>Sheet1!$B$1</c:f>
              <c:strCache>
                <c:ptCount val="1"/>
                <c:pt idx="0">
                  <c:v>障がい認定はない</c:v>
                </c:pt>
              </c:strCache>
            </c:strRef>
          </c:tx>
          <c:spPr>
            <a:solidFill>
              <a:schemeClr val="accent1"/>
            </a:solidFill>
            <a:ln>
              <a:noFill/>
            </a:ln>
            <a:effectLst/>
          </c:spPr>
          <c:invertIfNegative val="0"/>
          <c:cat>
            <c:strRef>
              <c:f>Sheet1!$A$2:$A$8</c:f>
              <c:strCache>
                <c:ptCount val="7"/>
                <c:pt idx="0">
                  <c:v>障がい認定はない</c:v>
                </c:pt>
                <c:pt idx="1">
                  <c:v>肢体不自由者</c:v>
                </c:pt>
                <c:pt idx="2">
                  <c:v>視覚障がい者</c:v>
                </c:pt>
                <c:pt idx="3">
                  <c:v>聴覚障がい者</c:v>
                </c:pt>
                <c:pt idx="4">
                  <c:v>内部障がい者</c:v>
                </c:pt>
                <c:pt idx="5">
                  <c:v>知的障がい者</c:v>
                </c:pt>
                <c:pt idx="6">
                  <c:v>精神障がい（発達障がいを含む）者</c:v>
                </c:pt>
              </c:strCache>
            </c:strRef>
          </c:cat>
          <c:val>
            <c:numRef>
              <c:f>Sheet1!$B$2:$B$8</c:f>
              <c:numCache>
                <c:formatCode>General</c:formatCode>
                <c:ptCount val="7"/>
                <c:pt idx="0">
                  <c:v>30</c:v>
                </c:pt>
              </c:numCache>
            </c:numRef>
          </c:val>
          <c:extLst>
            <c:ext xmlns:c16="http://schemas.microsoft.com/office/drawing/2014/chart" uri="{C3380CC4-5D6E-409C-BE32-E72D297353CC}">
              <c16:uniqueId val="{00000000-43FB-4C72-AF97-9C7C9C7C2F8D}"/>
            </c:ext>
          </c:extLst>
        </c:ser>
        <c:ser>
          <c:idx val="1"/>
          <c:order val="1"/>
          <c:tx>
            <c:strRef>
              <c:f>Sheet1!$C$1</c:f>
              <c:strCache>
                <c:ptCount val="1"/>
                <c:pt idx="0">
                  <c:v>障がい認定がある</c:v>
                </c:pt>
              </c:strCache>
            </c:strRef>
          </c:tx>
          <c:spPr>
            <a:solidFill>
              <a:schemeClr val="accent2"/>
            </a:solidFill>
            <a:ln>
              <a:noFill/>
            </a:ln>
            <a:effectLst/>
          </c:spPr>
          <c:invertIfNegative val="0"/>
          <c:cat>
            <c:strRef>
              <c:f>Sheet1!$A$2:$A$8</c:f>
              <c:strCache>
                <c:ptCount val="7"/>
                <c:pt idx="0">
                  <c:v>障がい認定はない</c:v>
                </c:pt>
                <c:pt idx="1">
                  <c:v>肢体不自由者</c:v>
                </c:pt>
                <c:pt idx="2">
                  <c:v>視覚障がい者</c:v>
                </c:pt>
                <c:pt idx="3">
                  <c:v>聴覚障がい者</c:v>
                </c:pt>
                <c:pt idx="4">
                  <c:v>内部障がい者</c:v>
                </c:pt>
                <c:pt idx="5">
                  <c:v>知的障がい者</c:v>
                </c:pt>
                <c:pt idx="6">
                  <c:v>精神障がい（発達障がいを含む）者</c:v>
                </c:pt>
              </c:strCache>
            </c:strRef>
          </c:cat>
          <c:val>
            <c:numRef>
              <c:f>Sheet1!$C$2:$C$8</c:f>
              <c:numCache>
                <c:formatCode>General</c:formatCode>
                <c:ptCount val="7"/>
                <c:pt idx="1">
                  <c:v>3</c:v>
                </c:pt>
                <c:pt idx="2">
                  <c:v>4</c:v>
                </c:pt>
                <c:pt idx="3">
                  <c:v>1</c:v>
                </c:pt>
                <c:pt idx="4">
                  <c:v>1</c:v>
                </c:pt>
                <c:pt idx="5">
                  <c:v>0</c:v>
                </c:pt>
                <c:pt idx="6">
                  <c:v>0</c:v>
                </c:pt>
              </c:numCache>
            </c:numRef>
          </c:val>
          <c:extLst>
            <c:ext xmlns:c16="http://schemas.microsoft.com/office/drawing/2014/chart" uri="{C3380CC4-5D6E-409C-BE32-E72D297353CC}">
              <c16:uniqueId val="{00000001-43FB-4C72-AF97-9C7C9C7C2F8D}"/>
            </c:ext>
          </c:extLst>
        </c:ser>
        <c:dLbls>
          <c:showLegendKey val="0"/>
          <c:showVal val="0"/>
          <c:showCatName val="0"/>
          <c:showSerName val="0"/>
          <c:showPercent val="0"/>
          <c:showBubbleSize val="0"/>
        </c:dLbls>
        <c:gapWidth val="182"/>
        <c:axId val="697878815"/>
        <c:axId val="692330943"/>
      </c:barChart>
      <c:catAx>
        <c:axId val="69787881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692330943"/>
        <c:crosses val="autoZero"/>
        <c:auto val="1"/>
        <c:lblAlgn val="ctr"/>
        <c:lblOffset val="100"/>
        <c:noMultiLvlLbl val="0"/>
      </c:catAx>
      <c:valAx>
        <c:axId val="692330943"/>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6978788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solidFill>
                  <a:sysClr val="windowText" lastClr="000000"/>
                </a:solidFill>
              </a:rPr>
              <a:t>Q4</a:t>
            </a:r>
            <a:r>
              <a:rPr lang="ja-JP" altLang="en-US" sz="1100">
                <a:solidFill>
                  <a:sysClr val="windowText" lastClr="000000"/>
                </a:solidFill>
              </a:rPr>
              <a:t>貴方の身体面の不安や不便の有無についてお聞きします。</a:t>
            </a:r>
            <a:endParaRPr lang="en-US" altLang="ja-JP" sz="1100">
              <a:solidFill>
                <a:sysClr val="windowText" lastClr="000000"/>
              </a:solidFill>
            </a:endParaRPr>
          </a:p>
          <a:p>
            <a:pPr>
              <a:defRPr sz="1200">
                <a:solidFill>
                  <a:sysClr val="windowText" lastClr="000000"/>
                </a:solidFill>
              </a:defRPr>
            </a:pPr>
            <a:r>
              <a:rPr lang="ja-JP" altLang="en-US" sz="1100">
                <a:solidFill>
                  <a:sysClr val="windowText" lastClr="000000"/>
                </a:solidFill>
              </a:rPr>
              <a:t>該当するもの１つをお選びください</a:t>
            </a:r>
          </a:p>
        </c:rich>
      </c:tx>
      <c:layout>
        <c:manualLayout>
          <c:xMode val="edge"/>
          <c:yMode val="edge"/>
          <c:x val="0"/>
          <c:y val="0"/>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pieChart>
        <c:varyColors val="1"/>
        <c:ser>
          <c:idx val="0"/>
          <c:order val="0"/>
          <c:tx>
            <c:strRef>
              <c:f>Sheet1!$B$1</c:f>
              <c:strCache>
                <c:ptCount val="1"/>
                <c:pt idx="0">
                  <c:v>貴方の身体面の不安や不便の有無についてお聞きします。該当するもの１つをお選びください</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8FF-4B28-8D63-CFFC4EB6AFA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8FF-4B28-8D63-CFFC4EB6AFA0}"/>
              </c:ext>
            </c:extLst>
          </c:dPt>
          <c:dLbls>
            <c:dLbl>
              <c:idx val="0"/>
              <c:layout>
                <c:manualLayout>
                  <c:x val="7.3340667400073334E-2"/>
                  <c:y val="8.391608391608391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8FF-4B28-8D63-CFFC4EB6AFA0}"/>
                </c:ext>
              </c:extLst>
            </c:dLbl>
            <c:dLbl>
              <c:idx val="1"/>
              <c:layout>
                <c:manualLayout>
                  <c:x val="-3.6670333700036688E-2"/>
                  <c:y val="-0.1566433566433565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8FF-4B28-8D63-CFFC4EB6AFA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c:f>
              <c:strCache>
                <c:ptCount val="2"/>
                <c:pt idx="0">
                  <c:v>不安や不便を感じたことはない</c:v>
                </c:pt>
                <c:pt idx="1">
                  <c:v>感じたことがある</c:v>
                </c:pt>
              </c:strCache>
            </c:strRef>
          </c:cat>
          <c:val>
            <c:numRef>
              <c:f>Sheet1!$B$2:$B$3</c:f>
              <c:numCache>
                <c:formatCode>General</c:formatCode>
                <c:ptCount val="2"/>
                <c:pt idx="0">
                  <c:v>11</c:v>
                </c:pt>
                <c:pt idx="1">
                  <c:v>28</c:v>
                </c:pt>
              </c:numCache>
            </c:numRef>
          </c:val>
          <c:extLst>
            <c:ext xmlns:c16="http://schemas.microsoft.com/office/drawing/2014/chart" uri="{C3380CC4-5D6E-409C-BE32-E72D297353CC}">
              <c16:uniqueId val="{00000004-A8FF-4B28-8D63-CFFC4EB6AFA0}"/>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solidFill>
                  <a:sysClr val="windowText" lastClr="000000"/>
                </a:solidFill>
              </a:rPr>
              <a:t>Q5</a:t>
            </a:r>
            <a:r>
              <a:rPr lang="ja-JP" sz="1100">
                <a:solidFill>
                  <a:sysClr val="windowText" lastClr="000000"/>
                </a:solidFill>
              </a:rPr>
              <a:t>身体面に不安や不便を感じたことがある方にお聞きします。その内容について、該当するものをお選びください【複数回答可】</a:t>
            </a:r>
          </a:p>
        </c:rich>
      </c:tx>
      <c:layout>
        <c:manualLayout>
          <c:xMode val="edge"/>
          <c:yMode val="edge"/>
          <c:x val="0"/>
          <c:y val="4.2144696792320302E-2"/>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cat>
            <c:strRef>
              <c:f>Sheet1!$A$2:$A$8</c:f>
              <c:strCache>
                <c:ptCount val="7"/>
                <c:pt idx="0">
                  <c:v>足腰が弱い</c:v>
                </c:pt>
                <c:pt idx="1">
                  <c:v>物がつかみにくい</c:v>
                </c:pt>
                <c:pt idx="2">
                  <c:v>耳が聞こえにくい</c:v>
                </c:pt>
                <c:pt idx="3">
                  <c:v>目が見えにくい</c:v>
                </c:pt>
                <c:pt idx="4">
                  <c:v>咀嚼力が弱い</c:v>
                </c:pt>
                <c:pt idx="5">
                  <c:v>疲れやすい</c:v>
                </c:pt>
                <c:pt idx="6">
                  <c:v>その他</c:v>
                </c:pt>
              </c:strCache>
            </c:strRef>
          </c:cat>
          <c:val>
            <c:numRef>
              <c:f>Sheet1!$B$2:$B$8</c:f>
              <c:numCache>
                <c:formatCode>General</c:formatCode>
                <c:ptCount val="7"/>
                <c:pt idx="0">
                  <c:v>23</c:v>
                </c:pt>
                <c:pt idx="1">
                  <c:v>8</c:v>
                </c:pt>
                <c:pt idx="2">
                  <c:v>7</c:v>
                </c:pt>
                <c:pt idx="3">
                  <c:v>6</c:v>
                </c:pt>
                <c:pt idx="4">
                  <c:v>3</c:v>
                </c:pt>
                <c:pt idx="5">
                  <c:v>12</c:v>
                </c:pt>
                <c:pt idx="6">
                  <c:v>12</c:v>
                </c:pt>
              </c:numCache>
            </c:numRef>
          </c:val>
          <c:extLst>
            <c:ext xmlns:c16="http://schemas.microsoft.com/office/drawing/2014/chart" uri="{C3380CC4-5D6E-409C-BE32-E72D297353CC}">
              <c16:uniqueId val="{00000000-3943-462B-95AC-D31383991C4A}"/>
            </c:ext>
          </c:extLst>
        </c:ser>
        <c:dLbls>
          <c:showLegendKey val="0"/>
          <c:showVal val="0"/>
          <c:showCatName val="0"/>
          <c:showSerName val="0"/>
          <c:showPercent val="0"/>
          <c:showBubbleSize val="0"/>
        </c:dLbls>
        <c:gapWidth val="182"/>
        <c:axId val="697874975"/>
        <c:axId val="692305647"/>
      </c:barChart>
      <c:catAx>
        <c:axId val="69787497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692305647"/>
        <c:crosses val="autoZero"/>
        <c:auto val="1"/>
        <c:lblAlgn val="ctr"/>
        <c:lblOffset val="100"/>
        <c:noMultiLvlLbl val="0"/>
      </c:catAx>
      <c:valAx>
        <c:axId val="692305647"/>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6978749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solidFill>
                  <a:sysClr val="windowText" lastClr="000000"/>
                </a:solidFill>
              </a:rPr>
              <a:t>Q6</a:t>
            </a:r>
            <a:r>
              <a:rPr lang="ja-JP" altLang="en-US" sz="1100">
                <a:solidFill>
                  <a:sysClr val="windowText" lastClr="000000"/>
                </a:solidFill>
              </a:rPr>
              <a:t>貴方の性別についてお聞きします。</a:t>
            </a:r>
            <a:endParaRPr lang="en-US" altLang="ja-JP" sz="1100">
              <a:solidFill>
                <a:sysClr val="windowText" lastClr="000000"/>
              </a:solidFill>
            </a:endParaRPr>
          </a:p>
          <a:p>
            <a:pPr>
              <a:defRPr sz="1200">
                <a:solidFill>
                  <a:sysClr val="windowText" lastClr="000000"/>
                </a:solidFill>
              </a:defRPr>
            </a:pPr>
            <a:r>
              <a:rPr lang="ja-JP" altLang="en-US" sz="1100">
                <a:solidFill>
                  <a:sysClr val="windowText" lastClr="000000"/>
                </a:solidFill>
              </a:rPr>
              <a:t>該当するもの</a:t>
            </a:r>
            <a:r>
              <a:rPr lang="en-US" altLang="ja-JP" sz="1100">
                <a:solidFill>
                  <a:sysClr val="windowText" lastClr="000000"/>
                </a:solidFill>
              </a:rPr>
              <a:t>1</a:t>
            </a:r>
            <a:r>
              <a:rPr lang="ja-JP" altLang="en-US" sz="1100">
                <a:solidFill>
                  <a:sysClr val="windowText" lastClr="000000"/>
                </a:solidFill>
              </a:rPr>
              <a:t>つをお選びください</a:t>
            </a:r>
          </a:p>
        </c:rich>
      </c:tx>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pieChart>
        <c:varyColors val="1"/>
        <c:ser>
          <c:idx val="0"/>
          <c:order val="0"/>
          <c:tx>
            <c:strRef>
              <c:f>Sheet1!$B$1</c:f>
              <c:strCache>
                <c:ptCount val="1"/>
                <c:pt idx="0">
                  <c:v>貴方の性別についてお聞きします。該当するもの1つをお選びください</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7DB-4023-B188-A3129FB1E52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7DB-4023-B188-A3129FB1E52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7DB-4023-B188-A3129FB1E52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7DB-4023-B188-A3129FB1E52A}"/>
              </c:ext>
            </c:extLst>
          </c:dPt>
          <c:dLbls>
            <c:dLbl>
              <c:idx val="0"/>
              <c:layout>
                <c:manualLayout>
                  <c:x val="6.0704168352893419E-2"/>
                  <c:y val="0.1385281385281385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7DB-4023-B188-A3129FB1E52A}"/>
                </c:ext>
              </c:extLst>
            </c:dLbl>
            <c:dLbl>
              <c:idx val="2"/>
              <c:layout>
                <c:manualLayout>
                  <c:x val="-0.16626154733491175"/>
                  <c:y val="8.594016657008783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7DB-4023-B188-A3129FB1E52A}"/>
                </c:ext>
              </c:extLst>
            </c:dLbl>
            <c:dLbl>
              <c:idx val="3"/>
              <c:layout>
                <c:manualLayout>
                  <c:x val="0.22374626053430155"/>
                  <c:y val="0.13253206985490451"/>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4633560323373169"/>
                      <c:h val="0.22568860710592994"/>
                    </c:manualLayout>
                  </c15:layout>
                </c:ext>
                <c:ext xmlns:c16="http://schemas.microsoft.com/office/drawing/2014/chart" uri="{C3380CC4-5D6E-409C-BE32-E72D297353CC}">
                  <c16:uniqueId val="{00000007-E7DB-4023-B188-A3129FB1E52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男性</c:v>
                </c:pt>
                <c:pt idx="1">
                  <c:v>女性</c:v>
                </c:pt>
                <c:pt idx="2">
                  <c:v>その他</c:v>
                </c:pt>
                <c:pt idx="3">
                  <c:v>回答しない（回答できない　したくない）</c:v>
                </c:pt>
              </c:strCache>
            </c:strRef>
          </c:cat>
          <c:val>
            <c:numRef>
              <c:f>Sheet1!$B$2:$B$5</c:f>
              <c:numCache>
                <c:formatCode>General</c:formatCode>
                <c:ptCount val="4"/>
                <c:pt idx="0">
                  <c:v>17</c:v>
                </c:pt>
                <c:pt idx="1">
                  <c:v>23</c:v>
                </c:pt>
                <c:pt idx="2">
                  <c:v>1</c:v>
                </c:pt>
                <c:pt idx="3">
                  <c:v>0</c:v>
                </c:pt>
              </c:numCache>
            </c:numRef>
          </c:val>
          <c:extLst>
            <c:ext xmlns:c16="http://schemas.microsoft.com/office/drawing/2014/chart" uri="{C3380CC4-5D6E-409C-BE32-E72D297353CC}">
              <c16:uniqueId val="{00000008-E7DB-4023-B188-A3129FB1E52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ja-JP" altLang="en-US">
                <a:latin typeface="ＭＳ Ｐゴシック" panose="020B0600070205080204" pitchFamily="50" charset="-128"/>
                <a:ea typeface="ＭＳ Ｐゴシック" panose="020B0600070205080204" pitchFamily="50" charset="-128"/>
              </a:rPr>
              <a:t>生きがいを感じる時</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ja-JP"/>
        </a:p>
      </c:txPr>
    </c:title>
    <c:autoTitleDeleted val="0"/>
    <c:plotArea>
      <c:layout/>
      <c:barChart>
        <c:barDir val="bar"/>
        <c:grouping val="clustered"/>
        <c:varyColors val="0"/>
        <c:ser>
          <c:idx val="0"/>
          <c:order val="0"/>
          <c:tx>
            <c:strRef>
              <c:f>Sheet1!$B$1</c:f>
              <c:strCache>
                <c:ptCount val="1"/>
                <c:pt idx="0">
                  <c:v>生きがいを感じる時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無回答</c:v>
                </c:pt>
                <c:pt idx="1">
                  <c:v>その他</c:v>
                </c:pt>
                <c:pt idx="2">
                  <c:v>わからない</c:v>
                </c:pt>
                <c:pt idx="3">
                  <c:v>社会奉仕や地域活動をしている時</c:v>
                </c:pt>
                <c:pt idx="4">
                  <c:v>若い世代と交流している時</c:v>
                </c:pt>
                <c:pt idx="5">
                  <c:v>勉強や教養などに身を入れている時</c:v>
                </c:pt>
                <c:pt idx="6">
                  <c:v>犬や猫などのペットと過ごす時</c:v>
                </c:pt>
                <c:pt idx="7">
                  <c:v>スポーツに熱中している時</c:v>
                </c:pt>
                <c:pt idx="8">
                  <c:v>おしゃれをする時</c:v>
                </c:pt>
                <c:pt idx="9">
                  <c:v>仕事に打ち込んでいる時</c:v>
                </c:pt>
                <c:pt idx="10">
                  <c:v>収入があった時</c:v>
                </c:pt>
                <c:pt idx="11">
                  <c:v>他人から感謝された時</c:v>
                </c:pt>
                <c:pt idx="12">
                  <c:v>夫婦団らんの時</c:v>
                </c:pt>
                <c:pt idx="13">
                  <c:v>旅行に行っている時</c:v>
                </c:pt>
                <c:pt idx="14">
                  <c:v>趣味に熱中している時</c:v>
                </c:pt>
                <c:pt idx="15">
                  <c:v>友人や知人と食事、雑談している時</c:v>
                </c:pt>
                <c:pt idx="16">
                  <c:v>テレビを見たり、ラジオを聞いている時</c:v>
                </c:pt>
                <c:pt idx="17">
                  <c:v>おいしい物を食べている時</c:v>
                </c:pt>
                <c:pt idx="18">
                  <c:v>子どもや孫など家族との団らんの時</c:v>
                </c:pt>
              </c:strCache>
            </c:strRef>
          </c:cat>
          <c:val>
            <c:numRef>
              <c:f>Sheet1!$B$2:$B$20</c:f>
              <c:numCache>
                <c:formatCode>General</c:formatCode>
                <c:ptCount val="19"/>
                <c:pt idx="0">
                  <c:v>1.8</c:v>
                </c:pt>
                <c:pt idx="1">
                  <c:v>2.5</c:v>
                </c:pt>
                <c:pt idx="2">
                  <c:v>2.6</c:v>
                </c:pt>
                <c:pt idx="3">
                  <c:v>8.3000000000000007</c:v>
                </c:pt>
                <c:pt idx="4">
                  <c:v>9.1</c:v>
                </c:pt>
                <c:pt idx="5">
                  <c:v>11.3</c:v>
                </c:pt>
                <c:pt idx="6">
                  <c:v>14.9</c:v>
                </c:pt>
                <c:pt idx="7">
                  <c:v>16.399999999999999</c:v>
                </c:pt>
                <c:pt idx="8">
                  <c:v>16.600000000000001</c:v>
                </c:pt>
                <c:pt idx="9">
                  <c:v>22</c:v>
                </c:pt>
                <c:pt idx="10">
                  <c:v>22.8</c:v>
                </c:pt>
                <c:pt idx="11">
                  <c:v>28.2</c:v>
                </c:pt>
                <c:pt idx="12">
                  <c:v>32</c:v>
                </c:pt>
                <c:pt idx="13">
                  <c:v>34.700000000000003</c:v>
                </c:pt>
                <c:pt idx="14">
                  <c:v>45.3</c:v>
                </c:pt>
                <c:pt idx="15">
                  <c:v>45.5</c:v>
                </c:pt>
                <c:pt idx="16">
                  <c:v>48.5</c:v>
                </c:pt>
                <c:pt idx="17">
                  <c:v>53.8</c:v>
                </c:pt>
                <c:pt idx="18">
                  <c:v>55.3</c:v>
                </c:pt>
              </c:numCache>
            </c:numRef>
          </c:val>
          <c:extLst>
            <c:ext xmlns:c16="http://schemas.microsoft.com/office/drawing/2014/chart" uri="{C3380CC4-5D6E-409C-BE32-E72D297353CC}">
              <c16:uniqueId val="{00000000-AB90-4EFB-BFE1-3EE6F5BF869B}"/>
            </c:ext>
          </c:extLst>
        </c:ser>
        <c:dLbls>
          <c:dLblPos val="outEnd"/>
          <c:showLegendKey val="0"/>
          <c:showVal val="1"/>
          <c:showCatName val="0"/>
          <c:showSerName val="0"/>
          <c:showPercent val="0"/>
          <c:showBubbleSize val="0"/>
        </c:dLbls>
        <c:gapWidth val="182"/>
        <c:axId val="67620975"/>
        <c:axId val="2001600255"/>
      </c:barChart>
      <c:catAx>
        <c:axId val="676209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2001600255"/>
        <c:crosses val="autoZero"/>
        <c:auto val="1"/>
        <c:lblAlgn val="ctr"/>
        <c:lblOffset val="100"/>
        <c:noMultiLvlLbl val="0"/>
      </c:catAx>
      <c:valAx>
        <c:axId val="20016002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676209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solidFill>
                  <a:sysClr val="windowText" lastClr="000000"/>
                </a:solidFill>
              </a:rPr>
              <a:t>Q7</a:t>
            </a:r>
            <a:r>
              <a:rPr lang="ja-JP" altLang="en-US" sz="1100">
                <a:solidFill>
                  <a:sysClr val="windowText" lastClr="000000"/>
                </a:solidFill>
              </a:rPr>
              <a:t>貴方の年齢についてお聞きします。</a:t>
            </a:r>
            <a:endParaRPr lang="en-US" altLang="ja-JP" sz="1100">
              <a:solidFill>
                <a:sysClr val="windowText" lastClr="000000"/>
              </a:solidFill>
            </a:endParaRPr>
          </a:p>
          <a:p>
            <a:pPr>
              <a:defRPr sz="1200">
                <a:solidFill>
                  <a:sysClr val="windowText" lastClr="000000"/>
                </a:solidFill>
              </a:defRPr>
            </a:pPr>
            <a:r>
              <a:rPr lang="ja-JP" altLang="en-US" sz="1100">
                <a:solidFill>
                  <a:sysClr val="windowText" lastClr="000000"/>
                </a:solidFill>
              </a:rPr>
              <a:t>該当するもの</a:t>
            </a:r>
            <a:r>
              <a:rPr lang="en-US" altLang="ja-JP" sz="1100">
                <a:solidFill>
                  <a:sysClr val="windowText" lastClr="000000"/>
                </a:solidFill>
              </a:rPr>
              <a:t>1</a:t>
            </a:r>
            <a:r>
              <a:rPr lang="ja-JP" altLang="en-US" sz="1100">
                <a:solidFill>
                  <a:sysClr val="windowText" lastClr="000000"/>
                </a:solidFill>
              </a:rPr>
              <a:t>つをお選びください</a:t>
            </a:r>
          </a:p>
        </c:rich>
      </c:tx>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pieChart>
        <c:varyColors val="1"/>
        <c:ser>
          <c:idx val="0"/>
          <c:order val="0"/>
          <c:tx>
            <c:strRef>
              <c:f>Sheet1!$B$1</c:f>
              <c:strCache>
                <c:ptCount val="1"/>
                <c:pt idx="0">
                  <c:v>貴方の年齢についてお聞きします。該当するもの1つをお選びください</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235-46FE-B6FB-00C91624B9D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235-46FE-B6FB-00C91624B9D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235-46FE-B6FB-00C91624B9DC}"/>
              </c:ext>
            </c:extLst>
          </c:dPt>
          <c:dLbls>
            <c:dLbl>
              <c:idx val="1"/>
              <c:layout>
                <c:manualLayout>
                  <c:x val="-7.3435295604040816E-17"/>
                  <c:y val="-3.562945368171021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235-46FE-B6FB-00C91624B9D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６５歳以上７４歳以下</c:v>
                </c:pt>
                <c:pt idx="1">
                  <c:v>７５歳以上</c:v>
                </c:pt>
                <c:pt idx="2">
                  <c:v>その他</c:v>
                </c:pt>
              </c:strCache>
            </c:strRef>
          </c:cat>
          <c:val>
            <c:numRef>
              <c:f>Sheet1!$B$2:$B$4</c:f>
              <c:numCache>
                <c:formatCode>General</c:formatCode>
                <c:ptCount val="3"/>
                <c:pt idx="0">
                  <c:v>14</c:v>
                </c:pt>
                <c:pt idx="1">
                  <c:v>12</c:v>
                </c:pt>
                <c:pt idx="2">
                  <c:v>15</c:v>
                </c:pt>
              </c:numCache>
            </c:numRef>
          </c:val>
          <c:extLst>
            <c:ext xmlns:c16="http://schemas.microsoft.com/office/drawing/2014/chart" uri="{C3380CC4-5D6E-409C-BE32-E72D297353CC}">
              <c16:uniqueId val="{00000006-E235-46FE-B6FB-00C91624B9D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t>Q8</a:t>
            </a:r>
            <a:r>
              <a:rPr lang="ja-JP" altLang="en-US" sz="1100"/>
              <a:t>旅行の楽しみについてお聞きします。旅行の楽しみは何ですか。該当するものをお選びください（複数回答可）</a:t>
            </a:r>
          </a:p>
        </c:rich>
      </c:tx>
      <c:layout>
        <c:manualLayout>
          <c:xMode val="edge"/>
          <c:yMode val="edge"/>
          <c:x val="0"/>
          <c:y val="0"/>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barChart>
        <c:barDir val="bar"/>
        <c:grouping val="clustered"/>
        <c:varyColors val="0"/>
        <c:ser>
          <c:idx val="0"/>
          <c:order val="0"/>
          <c:tx>
            <c:strRef>
              <c:f>Sheet1!$B$1</c:f>
              <c:strCache>
                <c:ptCount val="1"/>
                <c:pt idx="0">
                  <c:v>旅行の楽しみについてお聞きします。旅行の楽しみは何ですか。該当するものをお選びください（複数回答可）</c:v>
                </c:pt>
              </c:strCache>
            </c:strRef>
          </c:tx>
          <c:spPr>
            <a:solidFill>
              <a:schemeClr val="accent1"/>
            </a:solidFill>
            <a:ln>
              <a:noFill/>
            </a:ln>
            <a:effectLst/>
          </c:spPr>
          <c:invertIfNegative val="0"/>
          <c:cat>
            <c:strRef>
              <c:f>Sheet1!$A$2:$A$7</c:f>
              <c:strCache>
                <c:ptCount val="6"/>
                <c:pt idx="0">
                  <c:v>夫婦・家族・友人との交流</c:v>
                </c:pt>
                <c:pt idx="1">
                  <c:v>リフレッシュ</c:v>
                </c:pt>
                <c:pt idx="2">
                  <c:v>グルメ・食べ歩き</c:v>
                </c:pt>
                <c:pt idx="3">
                  <c:v>旅先の歴史や風土の学び</c:v>
                </c:pt>
                <c:pt idx="4">
                  <c:v>旅先での人とのふれあい</c:v>
                </c:pt>
                <c:pt idx="5">
                  <c:v>その他（なんでも</c:v>
                </c:pt>
              </c:strCache>
            </c:strRef>
          </c:cat>
          <c:val>
            <c:numRef>
              <c:f>Sheet1!$B$2:$B$7</c:f>
              <c:numCache>
                <c:formatCode>General</c:formatCode>
                <c:ptCount val="6"/>
                <c:pt idx="0">
                  <c:v>23</c:v>
                </c:pt>
                <c:pt idx="1">
                  <c:v>24</c:v>
                </c:pt>
                <c:pt idx="2">
                  <c:v>25</c:v>
                </c:pt>
                <c:pt idx="3">
                  <c:v>17</c:v>
                </c:pt>
                <c:pt idx="4">
                  <c:v>10</c:v>
                </c:pt>
                <c:pt idx="5">
                  <c:v>6</c:v>
                </c:pt>
              </c:numCache>
            </c:numRef>
          </c:val>
          <c:extLst>
            <c:ext xmlns:c16="http://schemas.microsoft.com/office/drawing/2014/chart" uri="{C3380CC4-5D6E-409C-BE32-E72D297353CC}">
              <c16:uniqueId val="{00000000-F898-4B13-AD4F-D8AB16998681}"/>
            </c:ext>
          </c:extLst>
        </c:ser>
        <c:dLbls>
          <c:showLegendKey val="0"/>
          <c:showVal val="0"/>
          <c:showCatName val="0"/>
          <c:showSerName val="0"/>
          <c:showPercent val="0"/>
          <c:showBubbleSize val="0"/>
        </c:dLbls>
        <c:gapWidth val="182"/>
        <c:axId val="607252447"/>
        <c:axId val="916682383"/>
      </c:barChart>
      <c:catAx>
        <c:axId val="60725244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916682383"/>
        <c:crosses val="autoZero"/>
        <c:auto val="1"/>
        <c:lblAlgn val="ctr"/>
        <c:lblOffset val="100"/>
        <c:noMultiLvlLbl val="0"/>
      </c:catAx>
      <c:valAx>
        <c:axId val="916682383"/>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6072524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solidFill>
                  <a:sysClr val="windowText" lastClr="000000"/>
                </a:solidFill>
              </a:rPr>
              <a:t>Q10</a:t>
            </a:r>
            <a:r>
              <a:rPr lang="ja-JP" altLang="en-US" sz="1100">
                <a:solidFill>
                  <a:sysClr val="windowText" lastClr="000000"/>
                </a:solidFill>
              </a:rPr>
              <a:t>高齢者ご本人の方にお伺いします。日帰りのお出かけは誰と行きますか。該当するものをお選びください</a:t>
            </a:r>
            <a:r>
              <a:rPr lang="en-US" altLang="ja-JP" sz="1100">
                <a:solidFill>
                  <a:sysClr val="windowText" lastClr="000000"/>
                </a:solidFill>
              </a:rPr>
              <a:t>【</a:t>
            </a:r>
            <a:r>
              <a:rPr lang="ja-JP" altLang="en-US" sz="1100">
                <a:solidFill>
                  <a:sysClr val="windowText" lastClr="000000"/>
                </a:solidFill>
              </a:rPr>
              <a:t>複数回答可</a:t>
            </a:r>
            <a:r>
              <a:rPr lang="en-US" altLang="ja-JP" sz="1100">
                <a:solidFill>
                  <a:sysClr val="windowText" lastClr="000000"/>
                </a:solidFill>
              </a:rPr>
              <a:t>】</a:t>
            </a:r>
            <a:endParaRPr lang="ja-JP" altLang="en-US" sz="1100">
              <a:solidFill>
                <a:sysClr val="windowText" lastClr="000000"/>
              </a:solidFill>
            </a:endParaRPr>
          </a:p>
        </c:rich>
      </c:tx>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pieChart>
        <c:varyColors val="1"/>
        <c:ser>
          <c:idx val="0"/>
          <c:order val="0"/>
          <c:tx>
            <c:strRef>
              <c:f>Sheet1!$B$1</c:f>
              <c:strCache>
                <c:ptCount val="1"/>
                <c:pt idx="0">
                  <c:v>高齢者ご本人の方にお伺いします。日帰りのお出かけは誰と行きますか。該当するものをお選びください【複数回答可】</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D46-4988-8168-5B052A24A04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D46-4988-8168-5B052A24A04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D46-4988-8168-5B052A24A04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D46-4988-8168-5B052A24A04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D46-4988-8168-5B052A24A04C}"/>
              </c:ext>
            </c:extLst>
          </c:dPt>
          <c:dLbls>
            <c:dLbl>
              <c:idx val="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25409"/>
                        <a:gd name="adj2" fmla="val 5332"/>
                      </a:avLst>
                    </a:prstGeom>
                    <a:noFill/>
                    <a:ln>
                      <a:noFill/>
                    </a:ln>
                  </c15:spPr>
                </c:ext>
                <c:ext xmlns:c16="http://schemas.microsoft.com/office/drawing/2014/chart" uri="{C3380CC4-5D6E-409C-BE32-E72D297353CC}">
                  <c16:uniqueId val="{00000001-7D46-4988-8168-5B052A24A04C}"/>
                </c:ext>
              </c:extLst>
            </c:dLbl>
            <c:dLbl>
              <c:idx val="1"/>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3717"/>
                        <a:gd name="adj2" fmla="val -45146"/>
                      </a:avLst>
                    </a:prstGeom>
                    <a:noFill/>
                    <a:ln>
                      <a:noFill/>
                    </a:ln>
                  </c15:spPr>
                </c:ext>
                <c:ext xmlns:c16="http://schemas.microsoft.com/office/drawing/2014/chart" uri="{C3380CC4-5D6E-409C-BE32-E72D297353CC}">
                  <c16:uniqueId val="{00000003-7D46-4988-8168-5B052A24A04C}"/>
                </c:ext>
              </c:extLst>
            </c:dLbl>
            <c:dLbl>
              <c:idx val="2"/>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0247"/>
                        <a:gd name="adj2" fmla="val -19131"/>
                      </a:avLst>
                    </a:prstGeom>
                    <a:noFill/>
                    <a:ln>
                      <a:noFill/>
                    </a:ln>
                  </c15:spPr>
                </c:ext>
                <c:ext xmlns:c16="http://schemas.microsoft.com/office/drawing/2014/chart" uri="{C3380CC4-5D6E-409C-BE32-E72D297353CC}">
                  <c16:uniqueId val="{00000005-7D46-4988-8168-5B052A24A04C}"/>
                </c:ext>
              </c:extLst>
            </c:dLbl>
            <c:dLbl>
              <c:idx val="3"/>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95308"/>
                        <a:gd name="adj2" fmla="val 50199"/>
                      </a:avLst>
                    </a:prstGeom>
                    <a:noFill/>
                    <a:ln>
                      <a:noFill/>
                    </a:ln>
                  </c15:spPr>
                </c:ext>
                <c:ext xmlns:c16="http://schemas.microsoft.com/office/drawing/2014/chart" uri="{C3380CC4-5D6E-409C-BE32-E72D297353CC}">
                  <c16:uniqueId val="{00000007-7D46-4988-8168-5B052A24A04C}"/>
                </c:ext>
              </c:extLst>
            </c:dLbl>
            <c:dLbl>
              <c:idx val="4"/>
              <c:layout>
                <c:manualLayout>
                  <c:x val="1.0716199321307376E-2"/>
                  <c:y val="2.5684931506849275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48059"/>
                        <a:gd name="adj2" fmla="val 96438"/>
                      </a:avLst>
                    </a:prstGeom>
                    <a:noFill/>
                    <a:ln>
                      <a:noFill/>
                    </a:ln>
                  </c15:spPr>
                </c:ext>
                <c:ext xmlns:c16="http://schemas.microsoft.com/office/drawing/2014/chart" uri="{C3380CC4-5D6E-409C-BE32-E72D297353CC}">
                  <c16:uniqueId val="{00000009-7D46-4988-8168-5B052A24A04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Sheet1!$A$2:$A$6</c:f>
              <c:strCache>
                <c:ptCount val="5"/>
                <c:pt idx="0">
                  <c:v>家族</c:v>
                </c:pt>
                <c:pt idx="1">
                  <c:v>友人または恋人</c:v>
                </c:pt>
                <c:pt idx="2">
                  <c:v>介助者もしくは介助ができる友人</c:v>
                </c:pt>
                <c:pt idx="3">
                  <c:v>ひとり</c:v>
                </c:pt>
                <c:pt idx="4">
                  <c:v>その他</c:v>
                </c:pt>
              </c:strCache>
            </c:strRef>
          </c:cat>
          <c:val>
            <c:numRef>
              <c:f>Sheet1!$B$2:$B$6</c:f>
              <c:numCache>
                <c:formatCode>General</c:formatCode>
                <c:ptCount val="5"/>
                <c:pt idx="0">
                  <c:v>15</c:v>
                </c:pt>
                <c:pt idx="1">
                  <c:v>6</c:v>
                </c:pt>
                <c:pt idx="2">
                  <c:v>2</c:v>
                </c:pt>
                <c:pt idx="3">
                  <c:v>6</c:v>
                </c:pt>
                <c:pt idx="4">
                  <c:v>2</c:v>
                </c:pt>
              </c:numCache>
            </c:numRef>
          </c:val>
          <c:extLst>
            <c:ext xmlns:c16="http://schemas.microsoft.com/office/drawing/2014/chart" uri="{C3380CC4-5D6E-409C-BE32-E72D297353CC}">
              <c16:uniqueId val="{0000000A-7D46-4988-8168-5B052A24A04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solidFill>
                  <a:sysClr val="windowText" lastClr="000000"/>
                </a:solidFill>
              </a:rPr>
              <a:t>Q9</a:t>
            </a:r>
            <a:r>
              <a:rPr lang="ja-JP" altLang="en-US" sz="1100">
                <a:solidFill>
                  <a:sysClr val="windowText" lastClr="000000"/>
                </a:solidFill>
              </a:rPr>
              <a:t>日帰りで友達に会いに行く、旅行（観光）、買い物等についてお伺いいたします。該当するもの</a:t>
            </a:r>
            <a:r>
              <a:rPr lang="en-US" altLang="ja-JP" sz="1100">
                <a:solidFill>
                  <a:sysClr val="windowText" lastClr="000000"/>
                </a:solidFill>
              </a:rPr>
              <a:t>1</a:t>
            </a:r>
            <a:r>
              <a:rPr lang="ja-JP" altLang="en-US" sz="1100">
                <a:solidFill>
                  <a:sysClr val="windowText" lastClr="000000"/>
                </a:solidFill>
              </a:rPr>
              <a:t>つをお選びください</a:t>
            </a:r>
          </a:p>
        </c:rich>
      </c:tx>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pieChart>
        <c:varyColors val="1"/>
        <c:ser>
          <c:idx val="0"/>
          <c:order val="0"/>
          <c:tx>
            <c:strRef>
              <c:f>Sheet1!$B$1</c:f>
              <c:strCache>
                <c:ptCount val="1"/>
                <c:pt idx="0">
                  <c:v>日帰りで友達に会いに行く、旅行（観光）、買い物等についてお伺いいたします。該当するもの1つをお選びください</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DAD-46AA-935D-DA8C5D2C19E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DAD-46AA-935D-DA8C5D2C19E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DAD-46AA-935D-DA8C5D2C19E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DAD-46AA-935D-DA8C5D2C19E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DAD-46AA-935D-DA8C5D2C19E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DAD-46AA-935D-DA8C5D2C19E8}"/>
              </c:ext>
            </c:extLst>
          </c:dPt>
          <c:dLbls>
            <c:dLbl>
              <c:idx val="0"/>
              <c:layout>
                <c:manualLayout>
                  <c:x val="-2.3305496212856866E-2"/>
                  <c:y val="-4.0281973816717019E-3"/>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1631"/>
                        <a:gd name="adj2" fmla="val -11666"/>
                      </a:avLst>
                    </a:prstGeom>
                    <a:noFill/>
                    <a:ln>
                      <a:noFill/>
                    </a:ln>
                  </c15:spPr>
                </c:ext>
                <c:ext xmlns:c16="http://schemas.microsoft.com/office/drawing/2014/chart" uri="{C3380CC4-5D6E-409C-BE32-E72D297353CC}">
                  <c16:uniqueId val="{00000001-8DAD-46AA-935D-DA8C5D2C19E8}"/>
                </c:ext>
              </c:extLst>
            </c:dLbl>
            <c:dLbl>
              <c:idx val="1"/>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92649"/>
                        <a:gd name="adj2" fmla="val -84457"/>
                      </a:avLst>
                    </a:prstGeom>
                    <a:noFill/>
                    <a:ln>
                      <a:noFill/>
                    </a:ln>
                  </c15:spPr>
                </c:ext>
                <c:ext xmlns:c16="http://schemas.microsoft.com/office/drawing/2014/chart" uri="{C3380CC4-5D6E-409C-BE32-E72D297353CC}">
                  <c16:uniqueId val="{00000003-8DAD-46AA-935D-DA8C5D2C19E8}"/>
                </c:ext>
              </c:extLst>
            </c:dLbl>
            <c:dLbl>
              <c:idx val="2"/>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3135"/>
                        <a:gd name="adj2" fmla="val -11597"/>
                      </a:avLst>
                    </a:prstGeom>
                    <a:noFill/>
                    <a:ln>
                      <a:noFill/>
                    </a:ln>
                  </c15:spPr>
                </c:ext>
                <c:ext xmlns:c16="http://schemas.microsoft.com/office/drawing/2014/chart" uri="{C3380CC4-5D6E-409C-BE32-E72D297353CC}">
                  <c16:uniqueId val="{00000005-8DAD-46AA-935D-DA8C5D2C19E8}"/>
                </c:ext>
              </c:extLst>
            </c:dLbl>
            <c:dLbl>
              <c:idx val="3"/>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93508"/>
                        <a:gd name="adj2" fmla="val 33861"/>
                      </a:avLst>
                    </a:prstGeom>
                    <a:noFill/>
                    <a:ln>
                      <a:noFill/>
                    </a:ln>
                  </c15:spPr>
                </c:ext>
                <c:ext xmlns:c16="http://schemas.microsoft.com/office/drawing/2014/chart" uri="{C3380CC4-5D6E-409C-BE32-E72D297353CC}">
                  <c16:uniqueId val="{00000007-8DAD-46AA-935D-DA8C5D2C19E8}"/>
                </c:ext>
              </c:extLst>
            </c:dLbl>
            <c:dLbl>
              <c:idx val="4"/>
              <c:layout>
                <c:manualLayout>
                  <c:x val="6.9916488638570598E-2"/>
                  <c:y val="5.5638775946929168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53509"/>
                        <a:gd name="adj2" fmla="val 97371"/>
                      </a:avLst>
                    </a:prstGeom>
                    <a:noFill/>
                    <a:ln>
                      <a:noFill/>
                    </a:ln>
                  </c15:spPr>
                </c:ext>
                <c:ext xmlns:c16="http://schemas.microsoft.com/office/drawing/2014/chart" uri="{C3380CC4-5D6E-409C-BE32-E72D297353CC}">
                  <c16:uniqueId val="{00000009-8DAD-46AA-935D-DA8C5D2C19E8}"/>
                </c:ext>
              </c:extLst>
            </c:dLbl>
            <c:dLbl>
              <c:idx val="5"/>
              <c:layout>
                <c:manualLayout>
                  <c:x val="0.20780764707771396"/>
                  <c:y val="6.2940266907724113E-2"/>
                </c:manualLayout>
              </c:layout>
              <c:spPr>
                <a:xfrm>
                  <a:off x="1523400" y="685939"/>
                  <a:ext cx="1071870" cy="39969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45252"/>
                        <a:gd name="adj2" fmla="val 77097"/>
                      </a:avLst>
                    </a:prstGeom>
                    <a:noFill/>
                    <a:ln>
                      <a:noFill/>
                    </a:ln>
                  </c15:spPr>
                  <c15:layout>
                    <c:manualLayout>
                      <c:w val="0.32782758826344999"/>
                      <c:h val="0.13469739886194942"/>
                    </c:manualLayout>
                  </c15:layout>
                </c:ext>
                <c:ext xmlns:c16="http://schemas.microsoft.com/office/drawing/2014/chart" uri="{C3380CC4-5D6E-409C-BE32-E72D297353CC}">
                  <c16:uniqueId val="{0000000B-8DAD-46AA-935D-DA8C5D2C19E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Sheet1!$A$2:$A$7</c:f>
              <c:strCache>
                <c:ptCount val="6"/>
                <c:pt idx="0">
                  <c:v>年に2回以上</c:v>
                </c:pt>
                <c:pt idx="1">
                  <c:v>年に1回程度</c:v>
                </c:pt>
                <c:pt idx="2">
                  <c:v>2～3年に1回程度</c:v>
                </c:pt>
                <c:pt idx="3">
                  <c:v>2～3年に1回未満</c:v>
                </c:pt>
                <c:pt idx="4">
                  <c:v>ほとんど行かない</c:v>
                </c:pt>
                <c:pt idx="5">
                  <c:v>まったく行かない</c:v>
                </c:pt>
              </c:strCache>
            </c:strRef>
          </c:cat>
          <c:val>
            <c:numRef>
              <c:f>Sheet1!$B$2:$B$7</c:f>
              <c:numCache>
                <c:formatCode>General</c:formatCode>
                <c:ptCount val="6"/>
                <c:pt idx="0">
                  <c:v>21</c:v>
                </c:pt>
                <c:pt idx="1">
                  <c:v>6</c:v>
                </c:pt>
                <c:pt idx="2">
                  <c:v>2</c:v>
                </c:pt>
                <c:pt idx="3">
                  <c:v>4</c:v>
                </c:pt>
                <c:pt idx="4">
                  <c:v>5</c:v>
                </c:pt>
                <c:pt idx="5">
                  <c:v>1</c:v>
                </c:pt>
              </c:numCache>
            </c:numRef>
          </c:val>
          <c:extLst>
            <c:ext xmlns:c16="http://schemas.microsoft.com/office/drawing/2014/chart" uri="{C3380CC4-5D6E-409C-BE32-E72D297353CC}">
              <c16:uniqueId val="{0000000C-8DAD-46AA-935D-DA8C5D2C19E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t>Q11</a:t>
            </a:r>
            <a:r>
              <a:rPr lang="ja-JP" altLang="en-US" sz="1100"/>
              <a:t>日帰りで友達に会いに行く、旅行（観光）、買い物の際の良かったこと、楽しかったことについてお伺いします。日帰りのお出かけの際に良かった、楽しかったと思うことは何ですか</a:t>
            </a:r>
            <a:r>
              <a:rPr lang="en-US" altLang="ja-JP" sz="1100"/>
              <a:t>【</a:t>
            </a:r>
            <a:r>
              <a:rPr lang="ja-JP" altLang="en-US" sz="1100"/>
              <a:t>複数回答可</a:t>
            </a:r>
            <a:r>
              <a:rPr lang="en-US" altLang="ja-JP" sz="1100"/>
              <a:t>】</a:t>
            </a:r>
          </a:p>
        </c:rich>
      </c:tx>
      <c:layout>
        <c:manualLayout>
          <c:xMode val="edge"/>
          <c:yMode val="edge"/>
          <c:x val="0"/>
          <c:y val="0"/>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barChart>
        <c:barDir val="bar"/>
        <c:grouping val="clustered"/>
        <c:varyColors val="0"/>
        <c:ser>
          <c:idx val="0"/>
          <c:order val="0"/>
          <c:tx>
            <c:strRef>
              <c:f>Sheet1!$B$1</c:f>
              <c:strCache>
                <c:ptCount val="1"/>
                <c:pt idx="0">
                  <c:v>日帰りで友達に会いに行く、旅行（観光）、買い物の際の良かったこと、楽しかったことについてお伺いします。日帰りのお出かけの際に良かった、楽しかったと思うことは何ですか【複数回答可】</c:v>
                </c:pt>
              </c:strCache>
            </c:strRef>
          </c:tx>
          <c:spPr>
            <a:solidFill>
              <a:schemeClr val="accent1"/>
            </a:solidFill>
            <a:ln>
              <a:noFill/>
            </a:ln>
            <a:effectLst/>
          </c:spPr>
          <c:invertIfNegative val="0"/>
          <c:cat>
            <c:strRef>
              <c:f>Sheet1!$A$2:$A$11</c:f>
              <c:strCache>
                <c:ptCount val="10"/>
                <c:pt idx="0">
                  <c:v>スムーズな移動</c:v>
                </c:pt>
                <c:pt idx="1">
                  <c:v>分かりやすいトイレの場所・設備案内</c:v>
                </c:pt>
                <c:pt idx="2">
                  <c:v>大浴場での入浴</c:v>
                </c:pt>
                <c:pt idx="3">
                  <c:v>食事（料理の量や硬さ、味の濃さ）</c:v>
                </c:pt>
                <c:pt idx="4">
                  <c:v>緊急時の対応</c:v>
                </c:pt>
                <c:pt idx="5">
                  <c:v>感染症対策</c:v>
                </c:pt>
                <c:pt idx="6">
                  <c:v>値段に見合ったサービス</c:v>
                </c:pt>
                <c:pt idx="7">
                  <c:v>分かりやすい観光情報</c:v>
                </c:pt>
                <c:pt idx="8">
                  <c:v>施設職員の丁寧なサポート</c:v>
                </c:pt>
                <c:pt idx="9">
                  <c:v>その他（なんでも）</c:v>
                </c:pt>
              </c:strCache>
            </c:strRef>
          </c:cat>
          <c:val>
            <c:numRef>
              <c:f>Sheet1!$B$2:$B$11</c:f>
              <c:numCache>
                <c:formatCode>General</c:formatCode>
                <c:ptCount val="10"/>
                <c:pt idx="0">
                  <c:v>12</c:v>
                </c:pt>
                <c:pt idx="1">
                  <c:v>11</c:v>
                </c:pt>
                <c:pt idx="2">
                  <c:v>3</c:v>
                </c:pt>
                <c:pt idx="3">
                  <c:v>7</c:v>
                </c:pt>
                <c:pt idx="4">
                  <c:v>2</c:v>
                </c:pt>
                <c:pt idx="5">
                  <c:v>0</c:v>
                </c:pt>
                <c:pt idx="6">
                  <c:v>4</c:v>
                </c:pt>
                <c:pt idx="7">
                  <c:v>4</c:v>
                </c:pt>
                <c:pt idx="8">
                  <c:v>10</c:v>
                </c:pt>
                <c:pt idx="9">
                  <c:v>5</c:v>
                </c:pt>
              </c:numCache>
            </c:numRef>
          </c:val>
          <c:extLst>
            <c:ext xmlns:c16="http://schemas.microsoft.com/office/drawing/2014/chart" uri="{C3380CC4-5D6E-409C-BE32-E72D297353CC}">
              <c16:uniqueId val="{00000000-4B95-44F3-9AAF-D3B87ADF7E28}"/>
            </c:ext>
          </c:extLst>
        </c:ser>
        <c:dLbls>
          <c:showLegendKey val="0"/>
          <c:showVal val="0"/>
          <c:showCatName val="0"/>
          <c:showSerName val="0"/>
          <c:showPercent val="0"/>
          <c:showBubbleSize val="0"/>
        </c:dLbls>
        <c:gapWidth val="182"/>
        <c:axId val="916775471"/>
        <c:axId val="916707183"/>
      </c:barChart>
      <c:catAx>
        <c:axId val="91677547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916707183"/>
        <c:crosses val="autoZero"/>
        <c:auto val="1"/>
        <c:lblAlgn val="ctr"/>
        <c:lblOffset val="100"/>
        <c:noMultiLvlLbl val="0"/>
      </c:catAx>
      <c:valAx>
        <c:axId val="916707183"/>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9167754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t>Q12</a:t>
            </a:r>
            <a:r>
              <a:rPr lang="ja-JP" altLang="en-US" sz="1100"/>
              <a:t>日帰りで友達に会いに行く、旅行（観光）、買い物の際のお困りごとについてお伺いします。日帰りのお出かけの際に不安に思うことは何ですか</a:t>
            </a:r>
            <a:r>
              <a:rPr lang="en-US" altLang="ja-JP" sz="1100"/>
              <a:t>【</a:t>
            </a:r>
            <a:r>
              <a:rPr lang="ja-JP" altLang="en-US" sz="1100"/>
              <a:t>複数回答可</a:t>
            </a:r>
            <a:r>
              <a:rPr lang="en-US" altLang="ja-JP" sz="1100"/>
              <a:t>】</a:t>
            </a:r>
          </a:p>
        </c:rich>
      </c:tx>
      <c:layout>
        <c:manualLayout>
          <c:xMode val="edge"/>
          <c:yMode val="edge"/>
          <c:x val="5.0916289508966617E-3"/>
          <c:y val="1.612578109252167E-2"/>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barChart>
        <c:barDir val="bar"/>
        <c:grouping val="clustered"/>
        <c:varyColors val="0"/>
        <c:ser>
          <c:idx val="0"/>
          <c:order val="0"/>
          <c:tx>
            <c:strRef>
              <c:f>Sheet1!$B$1</c:f>
              <c:strCache>
                <c:ptCount val="1"/>
                <c:pt idx="0">
                  <c:v>日帰りで友達に会いに行く、旅行（観光）、買い物の際のお困りごとについてお伺いします。日帰りのお出かけの際に不安に思うことは何ですか【複数回答可】</c:v>
                </c:pt>
              </c:strCache>
            </c:strRef>
          </c:tx>
          <c:spPr>
            <a:solidFill>
              <a:schemeClr val="accent1"/>
            </a:solidFill>
            <a:ln>
              <a:noFill/>
            </a:ln>
            <a:effectLst/>
          </c:spPr>
          <c:invertIfNegative val="0"/>
          <c:cat>
            <c:strRef>
              <c:f>Sheet1!$A$2:$A$12</c:f>
              <c:strCache>
                <c:ptCount val="11"/>
                <c:pt idx="0">
                  <c:v>大浴場での入浴</c:v>
                </c:pt>
                <c:pt idx="1">
                  <c:v>階段や急な坂道</c:v>
                </c:pt>
                <c:pt idx="2">
                  <c:v>トイレが近くにない</c:v>
                </c:pt>
                <c:pt idx="3">
                  <c:v>食事（料理の量や硬さ、味の濃さ）</c:v>
                </c:pt>
                <c:pt idx="4">
                  <c:v>旅館の床面や段差がバリアフリー化されていない</c:v>
                </c:pt>
                <c:pt idx="5">
                  <c:v>緊急時の対応</c:v>
                </c:pt>
                <c:pt idx="6">
                  <c:v>旅行先での感染症対策</c:v>
                </c:pt>
                <c:pt idx="7">
                  <c:v>自身や同行者の体調不良など、出発直前のやむ
を得ない事情のキャンセル</c:v>
                </c:pt>
                <c:pt idx="8">
                  <c:v>金銭面での不安</c:v>
                </c:pt>
                <c:pt idx="9">
                  <c:v>特に不安はない</c:v>
                </c:pt>
                <c:pt idx="10">
                  <c:v>その他（困りごと・なんでも）</c:v>
                </c:pt>
              </c:strCache>
            </c:strRef>
          </c:cat>
          <c:val>
            <c:numRef>
              <c:f>Sheet1!$B$2:$B$12</c:f>
              <c:numCache>
                <c:formatCode>General</c:formatCode>
                <c:ptCount val="11"/>
                <c:pt idx="0">
                  <c:v>6</c:v>
                </c:pt>
                <c:pt idx="1">
                  <c:v>16</c:v>
                </c:pt>
                <c:pt idx="2">
                  <c:v>10</c:v>
                </c:pt>
                <c:pt idx="3">
                  <c:v>4</c:v>
                </c:pt>
                <c:pt idx="4">
                  <c:v>10</c:v>
                </c:pt>
                <c:pt idx="5">
                  <c:v>4</c:v>
                </c:pt>
                <c:pt idx="6">
                  <c:v>1</c:v>
                </c:pt>
                <c:pt idx="7">
                  <c:v>4</c:v>
                </c:pt>
                <c:pt idx="8">
                  <c:v>2</c:v>
                </c:pt>
                <c:pt idx="9">
                  <c:v>1</c:v>
                </c:pt>
                <c:pt idx="10">
                  <c:v>7</c:v>
                </c:pt>
              </c:numCache>
            </c:numRef>
          </c:val>
          <c:extLst>
            <c:ext xmlns:c16="http://schemas.microsoft.com/office/drawing/2014/chart" uri="{C3380CC4-5D6E-409C-BE32-E72D297353CC}">
              <c16:uniqueId val="{00000000-CCFD-4EC5-91FC-D96E623BB906}"/>
            </c:ext>
          </c:extLst>
        </c:ser>
        <c:dLbls>
          <c:showLegendKey val="0"/>
          <c:showVal val="0"/>
          <c:showCatName val="0"/>
          <c:showSerName val="0"/>
          <c:showPercent val="0"/>
          <c:showBubbleSize val="0"/>
        </c:dLbls>
        <c:gapWidth val="182"/>
        <c:axId val="417322207"/>
        <c:axId val="692310607"/>
      </c:barChart>
      <c:catAx>
        <c:axId val="41732220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692310607"/>
        <c:crosses val="autoZero"/>
        <c:auto val="1"/>
        <c:lblAlgn val="ctr"/>
        <c:lblOffset val="100"/>
        <c:noMultiLvlLbl val="0"/>
      </c:catAx>
      <c:valAx>
        <c:axId val="692310607"/>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4173222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t>Q13</a:t>
            </a:r>
            <a:r>
              <a:rPr lang="ja-JP" altLang="en-US" sz="1100"/>
              <a:t>次に、介助されている立場の方にお伺いします。日帰りで友達に会いに行く、旅行（観光）、買い物の際の良かったこと、楽しかったことについてお伺いします。日帰りのお出かけの際に良かった、楽しかったと思うことは何ですか</a:t>
            </a:r>
            <a:r>
              <a:rPr lang="en-US" altLang="ja-JP" sz="1100"/>
              <a:t>【</a:t>
            </a:r>
            <a:r>
              <a:rPr lang="ja-JP" altLang="en-US" sz="1100"/>
              <a:t>複数回答可</a:t>
            </a:r>
            <a:r>
              <a:rPr lang="en-US" altLang="ja-JP" sz="1100"/>
              <a:t>】</a:t>
            </a:r>
          </a:p>
        </c:rich>
      </c:tx>
      <c:layout>
        <c:manualLayout>
          <c:xMode val="edge"/>
          <c:yMode val="edge"/>
          <c:x val="0"/>
          <c:y val="0"/>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barChart>
        <c:barDir val="bar"/>
        <c:grouping val="clustered"/>
        <c:varyColors val="0"/>
        <c:ser>
          <c:idx val="0"/>
          <c:order val="0"/>
          <c:tx>
            <c:strRef>
              <c:f>Sheet1!$B$1</c:f>
              <c:strCache>
                <c:ptCount val="1"/>
                <c:pt idx="0">
                  <c:v>次に、介助されている立場の方にお伺いします。日帰りで友達に会いに行く、旅行（観光）、買い物の際の良かったこと、楽しかったことについてお伺いします日帰りのお出かけの際に良かった、楽しかったと思うことは何ですか【複数回答可】</c:v>
                </c:pt>
              </c:strCache>
            </c:strRef>
          </c:tx>
          <c:spPr>
            <a:solidFill>
              <a:schemeClr val="accent1"/>
            </a:solidFill>
            <a:ln>
              <a:noFill/>
            </a:ln>
            <a:effectLst/>
          </c:spPr>
          <c:invertIfNegative val="0"/>
          <c:cat>
            <c:strRef>
              <c:f>Sheet1!$A$2:$A$10</c:f>
              <c:strCache>
                <c:ptCount val="9"/>
                <c:pt idx="0">
                  <c:v>スムーズな移動</c:v>
                </c:pt>
                <c:pt idx="1">
                  <c:v>分かりやすいトイレの場所・設備案内</c:v>
                </c:pt>
                <c:pt idx="2">
                  <c:v>大浴場での入浴介助</c:v>
                </c:pt>
                <c:pt idx="3">
                  <c:v>食事（料理の量や硬さ、味の濃さ）</c:v>
                </c:pt>
                <c:pt idx="4">
                  <c:v>緊急時の対応</c:v>
                </c:pt>
                <c:pt idx="5">
                  <c:v>感染症対策</c:v>
                </c:pt>
                <c:pt idx="6">
                  <c:v>値段に見合ったサービス</c:v>
                </c:pt>
                <c:pt idx="7">
                  <c:v>施設職員の丁寧なサポート</c:v>
                </c:pt>
                <c:pt idx="8">
                  <c:v>その他（なんでも）</c:v>
                </c:pt>
              </c:strCache>
            </c:strRef>
          </c:cat>
          <c:val>
            <c:numRef>
              <c:f>Sheet1!$B$2:$B$10</c:f>
              <c:numCache>
                <c:formatCode>General</c:formatCode>
                <c:ptCount val="9"/>
                <c:pt idx="0">
                  <c:v>16</c:v>
                </c:pt>
                <c:pt idx="1">
                  <c:v>16</c:v>
                </c:pt>
                <c:pt idx="2">
                  <c:v>2</c:v>
                </c:pt>
                <c:pt idx="3">
                  <c:v>8</c:v>
                </c:pt>
                <c:pt idx="4">
                  <c:v>3</c:v>
                </c:pt>
                <c:pt idx="5">
                  <c:v>0</c:v>
                </c:pt>
                <c:pt idx="6">
                  <c:v>2</c:v>
                </c:pt>
                <c:pt idx="7">
                  <c:v>13</c:v>
                </c:pt>
                <c:pt idx="8">
                  <c:v>3</c:v>
                </c:pt>
              </c:numCache>
            </c:numRef>
          </c:val>
          <c:extLst>
            <c:ext xmlns:c16="http://schemas.microsoft.com/office/drawing/2014/chart" uri="{C3380CC4-5D6E-409C-BE32-E72D297353CC}">
              <c16:uniqueId val="{00000000-ADDA-4A95-A023-6B23E80A4DB5}"/>
            </c:ext>
          </c:extLst>
        </c:ser>
        <c:dLbls>
          <c:showLegendKey val="0"/>
          <c:showVal val="0"/>
          <c:showCatName val="0"/>
          <c:showSerName val="0"/>
          <c:showPercent val="0"/>
          <c:showBubbleSize val="0"/>
        </c:dLbls>
        <c:gapWidth val="182"/>
        <c:axId val="421733903"/>
        <c:axId val="916705199"/>
      </c:barChart>
      <c:catAx>
        <c:axId val="42173390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916705199"/>
        <c:crosses val="autoZero"/>
        <c:auto val="1"/>
        <c:lblAlgn val="ctr"/>
        <c:lblOffset val="100"/>
        <c:noMultiLvlLbl val="0"/>
      </c:catAx>
      <c:valAx>
        <c:axId val="916705199"/>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4217339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t>Q14</a:t>
            </a:r>
            <a:r>
              <a:rPr lang="ja-JP" altLang="en-US" sz="1100"/>
              <a:t>日帰りで友達に会いに行く、旅行（観光）、買い物の際のお困りごとについてお伺いします。日帰りのお出かけの際に不安に思うことは何ですか</a:t>
            </a:r>
            <a:r>
              <a:rPr lang="en-US" altLang="ja-JP" sz="1100"/>
              <a:t>【</a:t>
            </a:r>
            <a:r>
              <a:rPr lang="ja-JP" altLang="en-US" sz="1100"/>
              <a:t>複数回答可</a:t>
            </a:r>
            <a:r>
              <a:rPr lang="en-US" altLang="ja-JP" sz="1100"/>
              <a:t>】</a:t>
            </a:r>
          </a:p>
        </c:rich>
      </c:tx>
      <c:layout>
        <c:manualLayout>
          <c:xMode val="edge"/>
          <c:yMode val="edge"/>
          <c:x val="0"/>
          <c:y val="1.612578109252167E-2"/>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barChart>
        <c:barDir val="bar"/>
        <c:grouping val="clustered"/>
        <c:varyColors val="0"/>
        <c:ser>
          <c:idx val="0"/>
          <c:order val="0"/>
          <c:tx>
            <c:strRef>
              <c:f>Sheet1!$B$1</c:f>
              <c:strCache>
                <c:ptCount val="1"/>
                <c:pt idx="0">
                  <c:v>日帰りで友達に会いに行く、旅行（観光）、買い物の際のお困りごとについてお伺いします。日帰りのお出かけの際に不安に思うことは何ですか【複数回答可】</c:v>
                </c:pt>
              </c:strCache>
            </c:strRef>
          </c:tx>
          <c:spPr>
            <a:solidFill>
              <a:schemeClr val="accent1"/>
            </a:solidFill>
            <a:ln>
              <a:noFill/>
            </a:ln>
            <a:effectLst/>
          </c:spPr>
          <c:invertIfNegative val="0"/>
          <c:cat>
            <c:strRef>
              <c:f>Sheet1!$A$2:$A$12</c:f>
              <c:strCache>
                <c:ptCount val="11"/>
                <c:pt idx="0">
                  <c:v>大浴場での入浴</c:v>
                </c:pt>
                <c:pt idx="1">
                  <c:v>階段や急な坂道</c:v>
                </c:pt>
                <c:pt idx="2">
                  <c:v>トイレが近くにない</c:v>
                </c:pt>
                <c:pt idx="3">
                  <c:v>食事（料理の量や硬さ、味の濃さ）</c:v>
                </c:pt>
                <c:pt idx="4">
                  <c:v>旅館の床面や段差がバリアフリー化されていない</c:v>
                </c:pt>
                <c:pt idx="5">
                  <c:v>緊急時の対応</c:v>
                </c:pt>
                <c:pt idx="6">
                  <c:v>旅行先での感染症対策</c:v>
                </c:pt>
                <c:pt idx="7">
                  <c:v>自身や同行者の体調不良など、出発直前のやむを得ない事情のキャンセル</c:v>
                </c:pt>
                <c:pt idx="8">
                  <c:v>金銭面での不安</c:v>
                </c:pt>
                <c:pt idx="9">
                  <c:v>特に不安はない</c:v>
                </c:pt>
                <c:pt idx="10">
                  <c:v>その他（困りごと・なんでも）</c:v>
                </c:pt>
              </c:strCache>
            </c:strRef>
          </c:cat>
          <c:val>
            <c:numRef>
              <c:f>Sheet1!$B$2:$B$12</c:f>
              <c:numCache>
                <c:formatCode>General</c:formatCode>
                <c:ptCount val="11"/>
                <c:pt idx="0">
                  <c:v>5</c:v>
                </c:pt>
                <c:pt idx="1">
                  <c:v>13</c:v>
                </c:pt>
                <c:pt idx="2">
                  <c:v>10</c:v>
                </c:pt>
                <c:pt idx="3">
                  <c:v>4</c:v>
                </c:pt>
                <c:pt idx="4">
                  <c:v>9</c:v>
                </c:pt>
                <c:pt idx="5">
                  <c:v>7</c:v>
                </c:pt>
                <c:pt idx="6">
                  <c:v>0</c:v>
                </c:pt>
                <c:pt idx="7">
                  <c:v>9</c:v>
                </c:pt>
                <c:pt idx="8">
                  <c:v>13</c:v>
                </c:pt>
                <c:pt idx="9">
                  <c:v>1</c:v>
                </c:pt>
                <c:pt idx="10">
                  <c:v>7</c:v>
                </c:pt>
              </c:numCache>
            </c:numRef>
          </c:val>
          <c:extLst>
            <c:ext xmlns:c16="http://schemas.microsoft.com/office/drawing/2014/chart" uri="{C3380CC4-5D6E-409C-BE32-E72D297353CC}">
              <c16:uniqueId val="{00000000-EF63-4A35-BCD5-5FDD89DDFD03}"/>
            </c:ext>
          </c:extLst>
        </c:ser>
        <c:dLbls>
          <c:showLegendKey val="0"/>
          <c:showVal val="0"/>
          <c:showCatName val="0"/>
          <c:showSerName val="0"/>
          <c:showPercent val="0"/>
          <c:showBubbleSize val="0"/>
        </c:dLbls>
        <c:gapWidth val="182"/>
        <c:axId val="697887455"/>
        <c:axId val="692323503"/>
      </c:barChart>
      <c:catAx>
        <c:axId val="69788745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692323503"/>
        <c:crosses val="autoZero"/>
        <c:auto val="1"/>
        <c:lblAlgn val="ctr"/>
        <c:lblOffset val="100"/>
        <c:noMultiLvlLbl val="0"/>
      </c:catAx>
      <c:valAx>
        <c:axId val="692323503"/>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6978874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solidFill>
                  <a:sysClr val="windowText" lastClr="000000"/>
                </a:solidFill>
              </a:rPr>
              <a:t>Q16</a:t>
            </a:r>
            <a:r>
              <a:rPr lang="ja-JP" altLang="en-US" sz="1100">
                <a:solidFill>
                  <a:sysClr val="windowText" lastClr="000000"/>
                </a:solidFill>
              </a:rPr>
              <a:t>高齢者ご本人の方にお伺いします。日帰りのお出かけは誰と行きますか。該当するものをお選びください</a:t>
            </a:r>
            <a:endParaRPr lang="en-US" altLang="ja-JP" sz="1100">
              <a:solidFill>
                <a:sysClr val="windowText" lastClr="000000"/>
              </a:solidFill>
            </a:endParaRPr>
          </a:p>
          <a:p>
            <a:pPr>
              <a:defRPr sz="1200">
                <a:solidFill>
                  <a:sysClr val="windowText" lastClr="000000"/>
                </a:solidFill>
              </a:defRPr>
            </a:pPr>
            <a:r>
              <a:rPr lang="en-US" altLang="ja-JP" sz="1100">
                <a:solidFill>
                  <a:sysClr val="windowText" lastClr="000000"/>
                </a:solidFill>
              </a:rPr>
              <a:t>【</a:t>
            </a:r>
            <a:r>
              <a:rPr lang="ja-JP" altLang="en-US" sz="1100">
                <a:solidFill>
                  <a:sysClr val="windowText" lastClr="000000"/>
                </a:solidFill>
              </a:rPr>
              <a:t>複数回答可</a:t>
            </a:r>
            <a:r>
              <a:rPr lang="en-US" altLang="ja-JP" sz="1100">
                <a:solidFill>
                  <a:sysClr val="windowText" lastClr="000000"/>
                </a:solidFill>
              </a:rPr>
              <a:t>】</a:t>
            </a:r>
          </a:p>
        </c:rich>
      </c:tx>
      <c:layout>
        <c:manualLayout>
          <c:xMode val="edge"/>
          <c:yMode val="edge"/>
          <c:x val="9.4736371864002397E-2"/>
          <c:y val="1.921229586935639E-2"/>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pieChart>
        <c:varyColors val="1"/>
        <c:ser>
          <c:idx val="0"/>
          <c:order val="0"/>
          <c:tx>
            <c:strRef>
              <c:f>Sheet1!$B$1</c:f>
              <c:strCache>
                <c:ptCount val="1"/>
                <c:pt idx="0">
                  <c:v>高齢者ご本人の方にお伺いします。日帰りのお出かけは誰と行きますか。該当するものをお選びください【複数回答可】</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900-47F6-8682-DBB497EF185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900-47F6-8682-DBB497EF185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900-47F6-8682-DBB497EF185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900-47F6-8682-DBB497EF185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900-47F6-8682-DBB497EF1853}"/>
              </c:ext>
            </c:extLst>
          </c:dPt>
          <c:dLbls>
            <c:dLbl>
              <c:idx val="1"/>
              <c:layout>
                <c:manualLayout>
                  <c:x val="1.2607690691321706E-2"/>
                  <c:y val="-1.49309443822321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900-47F6-8682-DBB497EF1853}"/>
                </c:ext>
              </c:extLst>
            </c:dLbl>
            <c:dLbl>
              <c:idx val="4"/>
              <c:layout>
                <c:manualLayout>
                  <c:x val="1.6810254255095608E-2"/>
                  <c:y val="3.458213256484150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900-47F6-8682-DBB497EF185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Sheet1!$A$2:$A$6</c:f>
              <c:strCache>
                <c:ptCount val="5"/>
                <c:pt idx="0">
                  <c:v>家族</c:v>
                </c:pt>
                <c:pt idx="1">
                  <c:v>友人または恋人</c:v>
                </c:pt>
                <c:pt idx="2">
                  <c:v>介助者もしくは介助ができる友人</c:v>
                </c:pt>
                <c:pt idx="3">
                  <c:v>ひとり</c:v>
                </c:pt>
                <c:pt idx="4">
                  <c:v>その他</c:v>
                </c:pt>
              </c:strCache>
            </c:strRef>
          </c:cat>
          <c:val>
            <c:numRef>
              <c:f>Sheet1!$B$2:$B$6</c:f>
              <c:numCache>
                <c:formatCode>General</c:formatCode>
                <c:ptCount val="5"/>
                <c:pt idx="0">
                  <c:v>13</c:v>
                </c:pt>
                <c:pt idx="1">
                  <c:v>4</c:v>
                </c:pt>
                <c:pt idx="2">
                  <c:v>2</c:v>
                </c:pt>
                <c:pt idx="3">
                  <c:v>6</c:v>
                </c:pt>
                <c:pt idx="4">
                  <c:v>2</c:v>
                </c:pt>
              </c:numCache>
            </c:numRef>
          </c:val>
          <c:extLst>
            <c:ext xmlns:c16="http://schemas.microsoft.com/office/drawing/2014/chart" uri="{C3380CC4-5D6E-409C-BE32-E72D297353CC}">
              <c16:uniqueId val="{0000000A-F900-47F6-8682-DBB497EF185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t>Q15</a:t>
            </a:r>
            <a:r>
              <a:rPr lang="ja-JP" altLang="en-US" sz="1100"/>
              <a:t>宿泊を伴い友達に会いに行く、旅行（観光）、買い物などの頻度についてお伺いいたします。該当するもの</a:t>
            </a:r>
            <a:r>
              <a:rPr lang="en-US" altLang="ja-JP" sz="1100"/>
              <a:t>1</a:t>
            </a:r>
            <a:r>
              <a:rPr lang="ja-JP" altLang="en-US" sz="1100"/>
              <a:t>つをお選びください</a:t>
            </a:r>
          </a:p>
        </c:rich>
      </c:tx>
      <c:layout>
        <c:manualLayout>
          <c:xMode val="edge"/>
          <c:yMode val="edge"/>
          <c:x val="9.2991865407519012E-2"/>
          <c:y val="1.8211619012930249E-2"/>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pieChart>
        <c:varyColors val="1"/>
        <c:ser>
          <c:idx val="0"/>
          <c:order val="0"/>
          <c:tx>
            <c:strRef>
              <c:f>Sheet1!$B$1</c:f>
              <c:strCache>
                <c:ptCount val="1"/>
                <c:pt idx="0">
                  <c:v>宿泊を伴い友達に会いに行く、旅行（観光）、買い物などの頻度についてお伺いいたします。該当するもの1つをお選びください</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2A7-42EE-A5BA-DB6E7ABC1B9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2A7-42EE-A5BA-DB6E7ABC1B9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2A7-42EE-A5BA-DB6E7ABC1B9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2A7-42EE-A5BA-DB6E7ABC1B9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2A7-42EE-A5BA-DB6E7ABC1B9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2A7-42EE-A5BA-DB6E7ABC1B9C}"/>
              </c:ext>
            </c:extLst>
          </c:dPt>
          <c:dLbls>
            <c:dLbl>
              <c:idx val="0"/>
              <c:layout>
                <c:manualLayout>
                  <c:x val="-1.167996885341639E-2"/>
                  <c:y val="1.899335232668565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2A7-42EE-A5BA-DB6E7ABC1B9C}"/>
                </c:ext>
              </c:extLst>
            </c:dLbl>
            <c:dLbl>
              <c:idx val="2"/>
              <c:layout>
                <c:manualLayout>
                  <c:x val="7.1376762887088923E-17"/>
                  <c:y val="-1.4569295210344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2A7-42EE-A5BA-DB6E7ABC1B9C}"/>
                </c:ext>
              </c:extLst>
            </c:dLbl>
            <c:dLbl>
              <c:idx val="3"/>
              <c:layout>
                <c:manualLayout>
                  <c:x val="0"/>
                  <c:y val="-1.4569295210344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2A7-42EE-A5BA-DB6E7ABC1B9C}"/>
                </c:ext>
              </c:extLst>
            </c:dLbl>
            <c:dLbl>
              <c:idx val="5"/>
              <c:layout>
                <c:manualLayout>
                  <c:x val="3.5688381443544461E-17"/>
                  <c:y val="4.178537511870841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2A7-42EE-A5BA-DB6E7ABC1B9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Sheet1!$A$2:$A$7</c:f>
              <c:strCache>
                <c:ptCount val="6"/>
                <c:pt idx="0">
                  <c:v>年に2回以上</c:v>
                </c:pt>
                <c:pt idx="1">
                  <c:v>年に1回程度</c:v>
                </c:pt>
                <c:pt idx="2">
                  <c:v>2～3年に1回程度</c:v>
                </c:pt>
                <c:pt idx="3">
                  <c:v>2～3年に1回未満</c:v>
                </c:pt>
                <c:pt idx="4">
                  <c:v>ほとんど行かない</c:v>
                </c:pt>
                <c:pt idx="5">
                  <c:v>まったく行かない</c:v>
                </c:pt>
              </c:strCache>
            </c:strRef>
          </c:cat>
          <c:val>
            <c:numRef>
              <c:f>Sheet1!$B$2:$B$7</c:f>
              <c:numCache>
                <c:formatCode>General</c:formatCode>
                <c:ptCount val="6"/>
                <c:pt idx="0">
                  <c:v>7</c:v>
                </c:pt>
                <c:pt idx="1">
                  <c:v>10</c:v>
                </c:pt>
                <c:pt idx="2">
                  <c:v>0</c:v>
                </c:pt>
                <c:pt idx="3">
                  <c:v>4</c:v>
                </c:pt>
                <c:pt idx="4">
                  <c:v>9</c:v>
                </c:pt>
                <c:pt idx="5">
                  <c:v>6</c:v>
                </c:pt>
              </c:numCache>
            </c:numRef>
          </c:val>
          <c:extLst>
            <c:ext xmlns:c16="http://schemas.microsoft.com/office/drawing/2014/chart" uri="{C3380CC4-5D6E-409C-BE32-E72D297353CC}">
              <c16:uniqueId val="{0000000C-52A7-42EE-A5BA-DB6E7ABC1B9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ja-JP" sz="1000" b="1">
                <a:latin typeface="ＭＳ Ｐゴシック" panose="020B0600070205080204" pitchFamily="50" charset="-128"/>
                <a:ea typeface="ＭＳ Ｐゴシック" panose="020B0600070205080204" pitchFamily="50" charset="-128"/>
              </a:rPr>
              <a:t>【</a:t>
            </a:r>
            <a:r>
              <a:rPr lang="ja-JP" altLang="en-US" sz="1000" b="1">
                <a:latin typeface="ＭＳ Ｐゴシック" panose="020B0600070205080204" pitchFamily="50" charset="-128"/>
                <a:ea typeface="ＭＳ Ｐゴシック" panose="020B0600070205080204" pitchFamily="50" charset="-128"/>
              </a:rPr>
              <a:t>高齢者の旅行参加意欲</a:t>
            </a:r>
            <a:r>
              <a:rPr lang="en-US" altLang="ja-JP" sz="1000" b="1">
                <a:latin typeface="ＭＳ Ｐゴシック" panose="020B0600070205080204" pitchFamily="50" charset="-128"/>
                <a:ea typeface="ＭＳ Ｐゴシック" panose="020B0600070205080204" pitchFamily="50" charset="-128"/>
              </a:rPr>
              <a:t>】</a:t>
            </a:r>
            <a:endParaRPr lang="ja-JP" altLang="en-US">
              <a:latin typeface="ＭＳ Ｐゴシック" panose="020B0600070205080204" pitchFamily="50" charset="-128"/>
              <a:ea typeface="ＭＳ Ｐゴシック" panose="020B0600070205080204" pitchFamily="50" charset="-128"/>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2256049662836368"/>
          <c:y val="0.1213903743315508"/>
          <c:w val="0.59634118488398646"/>
          <c:h val="0.7451607319138583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2F8-4F6F-9597-A8885915419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2F8-4F6F-9597-A8885915419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2F8-4F6F-9597-A88859154195}"/>
              </c:ext>
            </c:extLst>
          </c:dPt>
          <c:dLbls>
            <c:dLbl>
              <c:idx val="0"/>
              <c:tx>
                <c:rich>
                  <a:bodyPr/>
                  <a:lstStyle/>
                  <a:p>
                    <a:fld id="{B06453CA-B9C2-46A5-968A-FF6B133C7779}" type="VALUE">
                      <a:rPr lang="en-US" altLang="ja-JP" b="1">
                        <a:solidFill>
                          <a:schemeClr val="bg1"/>
                        </a:solidFill>
                      </a:rPr>
                      <a:pPr/>
                      <a:t>[値]</a:t>
                    </a:fld>
                    <a:endParaRPr lang="ja-JP" alt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2F8-4F6F-9597-A88859154195}"/>
                </c:ext>
              </c:extLst>
            </c:dLbl>
            <c:dLbl>
              <c:idx val="1"/>
              <c:layout>
                <c:manualLayout>
                  <c:x val="0.19853686519408192"/>
                  <c:y val="-0.18595487131272778"/>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bg1"/>
                        </a:solidFill>
                        <a:latin typeface="+mn-lt"/>
                        <a:ea typeface="+mn-ea"/>
                        <a:cs typeface="+mn-cs"/>
                      </a:defRPr>
                    </a:pPr>
                    <a:r>
                      <a:rPr lang="en-US" altLang="ja-JP">
                        <a:solidFill>
                          <a:sysClr val="windowText" lastClr="000000"/>
                        </a:solidFill>
                        <a:latin typeface="ＭＳ Ｐゴシック" panose="020B0600070205080204" pitchFamily="50" charset="-128"/>
                        <a:ea typeface="ＭＳ Ｐゴシック" panose="020B0600070205080204" pitchFamily="50" charset="-128"/>
                      </a:rPr>
                      <a:t>78.7%</a:t>
                    </a:r>
                  </a:p>
                </c:rich>
              </c:tx>
              <c:numFmt formatCode="0.0&quot;%&quot;"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bg1"/>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191920216362407"/>
                      <c:h val="0.15455243467700866"/>
                    </c:manualLayout>
                  </c15:layout>
                  <c15:showDataLabelsRange val="0"/>
                </c:ext>
                <c:ext xmlns:c16="http://schemas.microsoft.com/office/drawing/2014/chart" uri="{C3380CC4-5D6E-409C-BE32-E72D297353CC}">
                  <c16:uniqueId val="{00000003-D2F8-4F6F-9597-A88859154195}"/>
                </c:ext>
              </c:extLst>
            </c:dLbl>
            <c:dLbl>
              <c:idx val="2"/>
              <c:layout>
                <c:manualLayout>
                  <c:x val="-0.2170686194651632"/>
                  <c:y val="2.679359109962000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2F8-4F6F-9597-A888591541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ﾕﾆﾊﾞｰｻﾙﾂｰﾘｽﾞﾑ!$A$26:$A$28</c:f>
              <c:strCache>
                <c:ptCount val="3"/>
                <c:pt idx="0">
                  <c:v>行きたい</c:v>
                </c:pt>
                <c:pt idx="1">
                  <c:v>行きたいが不安がある</c:v>
                </c:pt>
                <c:pt idx="2">
                  <c:v>未回答</c:v>
                </c:pt>
              </c:strCache>
            </c:strRef>
          </c:cat>
          <c:val>
            <c:numRef>
              <c:f>ﾕﾆﾊﾞｰｻﾙﾂｰﾘｽﾞﾑ!$B$26:$B$28</c:f>
              <c:numCache>
                <c:formatCode>0.0%</c:formatCode>
                <c:ptCount val="3"/>
                <c:pt idx="0">
                  <c:v>0.17599999999999999</c:v>
                </c:pt>
                <c:pt idx="1">
                  <c:v>0.78700000000000003</c:v>
                </c:pt>
                <c:pt idx="2">
                  <c:v>3.6999999999999998E-2</c:v>
                </c:pt>
              </c:numCache>
            </c:numRef>
          </c:val>
          <c:extLst>
            <c:ext xmlns:c16="http://schemas.microsoft.com/office/drawing/2014/chart" uri="{C3380CC4-5D6E-409C-BE32-E72D297353CC}">
              <c16:uniqueId val="{00000006-D2F8-4F6F-9597-A88859154195}"/>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solidFill>
                  <a:sysClr val="windowText" lastClr="000000"/>
                </a:solidFill>
              </a:rPr>
              <a:t>Q17</a:t>
            </a:r>
            <a:r>
              <a:rPr lang="ja-JP" altLang="en-US" sz="1100">
                <a:solidFill>
                  <a:sysClr val="windowText" lastClr="000000"/>
                </a:solidFill>
              </a:rPr>
              <a:t>宿泊を伴い友達に会いに行く、旅行（観光）、買い物の際の良かったこと、楽しかったことについてお伺いします。宿泊を伴い友達に会いに行く、旅行（観光）、買い物などの際に良かった、楽しかったと思うことは何ですか</a:t>
            </a:r>
            <a:r>
              <a:rPr lang="en-US" altLang="ja-JP" sz="1100">
                <a:solidFill>
                  <a:sysClr val="windowText" lastClr="000000"/>
                </a:solidFill>
              </a:rPr>
              <a:t>【</a:t>
            </a:r>
            <a:r>
              <a:rPr lang="ja-JP" altLang="en-US" sz="1100">
                <a:solidFill>
                  <a:sysClr val="windowText" lastClr="000000"/>
                </a:solidFill>
              </a:rPr>
              <a:t>複数回答可</a:t>
            </a:r>
            <a:r>
              <a:rPr lang="en-US" altLang="ja-JP" sz="1100">
                <a:solidFill>
                  <a:sysClr val="windowText" lastClr="000000"/>
                </a:solidFill>
              </a:rPr>
              <a:t>】</a:t>
            </a:r>
          </a:p>
        </c:rich>
      </c:tx>
      <c:layout>
        <c:manualLayout>
          <c:xMode val="edge"/>
          <c:yMode val="edge"/>
          <c:x val="5.9746601155985839E-2"/>
          <c:y val="2.0157226365652085E-2"/>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barChart>
        <c:barDir val="bar"/>
        <c:grouping val="clustered"/>
        <c:varyColors val="0"/>
        <c:ser>
          <c:idx val="0"/>
          <c:order val="0"/>
          <c:tx>
            <c:strRef>
              <c:f>Sheet1!$B$1</c:f>
              <c:strCache>
                <c:ptCount val="1"/>
                <c:pt idx="0">
                  <c:v>宿泊を伴い友達に会いに行く、旅行（観光）、買い物の際の良かったこと、楽しかったことについてお伺いします。宿泊を伴い友達に会いに行く、旅行（観光）、買い物などの際に良かった、楽しかったと思うことは何ですか【複数回答可】</c:v>
                </c:pt>
              </c:strCache>
            </c:strRef>
          </c:tx>
          <c:spPr>
            <a:solidFill>
              <a:schemeClr val="accent1"/>
            </a:solidFill>
            <a:ln>
              <a:noFill/>
            </a:ln>
            <a:effectLst/>
          </c:spPr>
          <c:invertIfNegative val="0"/>
          <c:cat>
            <c:strRef>
              <c:f>Sheet1!$A$2:$A$15</c:f>
              <c:strCache>
                <c:ptCount val="14"/>
                <c:pt idx="0">
                  <c:v>高齢者対応に詳しい相談先との連携</c:v>
                </c:pt>
                <c:pt idx="1">
                  <c:v>ゆとりのある行程</c:v>
                </c:pt>
                <c:pt idx="2">
                  <c:v>スムーズな移動</c:v>
                </c:pt>
                <c:pt idx="3">
                  <c:v>分かりやすいトイレの場所・設備案内</c:v>
                </c:pt>
                <c:pt idx="4">
                  <c:v>大浴場での入浴介助</c:v>
                </c:pt>
                <c:pt idx="5">
                  <c:v>食事（料理の量や硬さ、味の濃さ）</c:v>
                </c:pt>
                <c:pt idx="6">
                  <c:v>緊急時の対応</c:v>
                </c:pt>
                <c:pt idx="7">
                  <c:v>感染症対策</c:v>
                </c:pt>
                <c:pt idx="8">
                  <c:v>やむを得ない事情によるキャンセル対応</c:v>
                </c:pt>
                <c:pt idx="9">
                  <c:v>値段に見合ったサービス</c:v>
                </c:pt>
                <c:pt idx="10">
                  <c:v>予約が簡単</c:v>
                </c:pt>
                <c:pt idx="11">
                  <c:v>予約の方法が分かりやすい</c:v>
                </c:pt>
                <c:pt idx="12">
                  <c:v>施設職員の丁寧なサポート</c:v>
                </c:pt>
                <c:pt idx="13">
                  <c:v>その他（なんでも）</c:v>
                </c:pt>
              </c:strCache>
            </c:strRef>
          </c:cat>
          <c:val>
            <c:numRef>
              <c:f>Sheet1!$B$2:$B$15</c:f>
              <c:numCache>
                <c:formatCode>General</c:formatCode>
                <c:ptCount val="14"/>
                <c:pt idx="0">
                  <c:v>2</c:v>
                </c:pt>
                <c:pt idx="1">
                  <c:v>9</c:v>
                </c:pt>
                <c:pt idx="2">
                  <c:v>14</c:v>
                </c:pt>
                <c:pt idx="3">
                  <c:v>7</c:v>
                </c:pt>
                <c:pt idx="4">
                  <c:v>0</c:v>
                </c:pt>
                <c:pt idx="5">
                  <c:v>9</c:v>
                </c:pt>
                <c:pt idx="6">
                  <c:v>2</c:v>
                </c:pt>
                <c:pt idx="7">
                  <c:v>0</c:v>
                </c:pt>
                <c:pt idx="8">
                  <c:v>2</c:v>
                </c:pt>
                <c:pt idx="9">
                  <c:v>5</c:v>
                </c:pt>
                <c:pt idx="10">
                  <c:v>4</c:v>
                </c:pt>
                <c:pt idx="11">
                  <c:v>2</c:v>
                </c:pt>
                <c:pt idx="12">
                  <c:v>9</c:v>
                </c:pt>
                <c:pt idx="13">
                  <c:v>3</c:v>
                </c:pt>
              </c:numCache>
            </c:numRef>
          </c:val>
          <c:extLst>
            <c:ext xmlns:c16="http://schemas.microsoft.com/office/drawing/2014/chart" uri="{C3380CC4-5D6E-409C-BE32-E72D297353CC}">
              <c16:uniqueId val="{00000000-1FE6-4BE0-A109-0DC0C2810EF8}"/>
            </c:ext>
          </c:extLst>
        </c:ser>
        <c:dLbls>
          <c:showLegendKey val="0"/>
          <c:showVal val="0"/>
          <c:showCatName val="0"/>
          <c:showSerName val="0"/>
          <c:showPercent val="0"/>
          <c:showBubbleSize val="0"/>
        </c:dLbls>
        <c:gapWidth val="182"/>
        <c:axId val="607252927"/>
        <c:axId val="916700239"/>
      </c:barChart>
      <c:catAx>
        <c:axId val="607252927"/>
        <c:scaling>
          <c:orientation val="maxMin"/>
        </c:scaling>
        <c:delete val="0"/>
        <c:axPos val="l"/>
        <c:minorGridlines>
          <c:spPr>
            <a:ln w="9525" cap="flat" cmpd="sng" algn="ctr">
              <a:no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916700239"/>
        <c:crosses val="autoZero"/>
        <c:auto val="1"/>
        <c:lblAlgn val="ctr"/>
        <c:lblOffset val="100"/>
        <c:noMultiLvlLbl val="0"/>
      </c:catAx>
      <c:valAx>
        <c:axId val="916700239"/>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6072529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t>Q18</a:t>
            </a:r>
            <a:r>
              <a:rPr lang="ja-JP" altLang="en-US" sz="1100"/>
              <a:t>高齢者ご本人の方にお伺いします。お答えいただいた宿泊を伴い友達に会いに行く、旅行（観光）、買い物の際のお困りごとについてお伺いします
宿泊を伴い友達に会いに行く、旅行（観光）、買い物などの際に不安に思うことは何ですか</a:t>
            </a:r>
            <a:r>
              <a:rPr lang="en-US" altLang="ja-JP" sz="1100"/>
              <a:t>【</a:t>
            </a:r>
            <a:r>
              <a:rPr lang="ja-JP" altLang="en-US" sz="1100"/>
              <a:t>複数回答可</a:t>
            </a:r>
            <a:r>
              <a:rPr lang="en-US" altLang="ja-JP" sz="1100"/>
              <a:t>】</a:t>
            </a:r>
          </a:p>
        </c:rich>
      </c:tx>
      <c:layout>
        <c:manualLayout>
          <c:xMode val="edge"/>
          <c:yMode val="edge"/>
          <c:x val="5.0697505892858485E-2"/>
          <c:y val="0"/>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barChart>
        <c:barDir val="bar"/>
        <c:grouping val="clustered"/>
        <c:varyColors val="0"/>
        <c:ser>
          <c:idx val="0"/>
          <c:order val="0"/>
          <c:tx>
            <c:strRef>
              <c:f>Sheet1!$B$1</c:f>
              <c:strCache>
                <c:ptCount val="1"/>
                <c:pt idx="0">
                  <c:v>高齢者ご本人の方にお伺いします。お答えいただいた宿泊を伴い友達に会いに行く、旅行（観光）、買い物の際のお困りごとについてお伺いします
宿泊を伴い友達に会いに行く、旅行（観光）、買い物などの際に不安に思うことは何ですか【複数回答可】</c:v>
                </c:pt>
              </c:strCache>
            </c:strRef>
          </c:tx>
          <c:spPr>
            <a:solidFill>
              <a:schemeClr val="accent1"/>
            </a:solidFill>
            <a:ln>
              <a:noFill/>
            </a:ln>
            <a:effectLst/>
          </c:spPr>
          <c:invertIfNegative val="0"/>
          <c:cat>
            <c:strRef>
              <c:f>Sheet1!$A$2:$A$16</c:f>
              <c:strCache>
                <c:ptCount val="15"/>
                <c:pt idx="0">
                  <c:v>ゆとりのない行程</c:v>
                </c:pt>
                <c:pt idx="1">
                  <c:v>大浴場での入浴</c:v>
                </c:pt>
                <c:pt idx="2">
                  <c:v>階段や急な坂道</c:v>
                </c:pt>
                <c:pt idx="3">
                  <c:v>トイレが近くにない</c:v>
                </c:pt>
                <c:pt idx="4">
                  <c:v>休憩する場所が少ない（ない）</c:v>
                </c:pt>
                <c:pt idx="5">
                  <c:v>食事（料理の量や硬さ、味の濃さ）</c:v>
                </c:pt>
                <c:pt idx="6">
                  <c:v>旅館の床面や段差がバリアフリー化されていない</c:v>
                </c:pt>
                <c:pt idx="7">
                  <c:v>緊急時の対応</c:v>
                </c:pt>
                <c:pt idx="8">
                  <c:v>旅行先での感染症対策</c:v>
                </c:pt>
                <c:pt idx="9">
                  <c:v>自身や同行者の体調不良など、出発直前のやむを得ない事情のキャンセル</c:v>
                </c:pt>
                <c:pt idx="10">
                  <c:v>金銭面での不安</c:v>
                </c:pt>
                <c:pt idx="11">
                  <c:v>予約が面倒</c:v>
                </c:pt>
                <c:pt idx="12">
                  <c:v>予約する方法が良く分からない</c:v>
                </c:pt>
                <c:pt idx="13">
                  <c:v>特に不安はない</c:v>
                </c:pt>
                <c:pt idx="14">
                  <c:v>その他（困りごと・なんでも）</c:v>
                </c:pt>
              </c:strCache>
            </c:strRef>
          </c:cat>
          <c:val>
            <c:numRef>
              <c:f>Sheet1!$B$2:$B$16</c:f>
              <c:numCache>
                <c:formatCode>General</c:formatCode>
                <c:ptCount val="15"/>
                <c:pt idx="0">
                  <c:v>11</c:v>
                </c:pt>
                <c:pt idx="1">
                  <c:v>6</c:v>
                </c:pt>
                <c:pt idx="2">
                  <c:v>14</c:v>
                </c:pt>
                <c:pt idx="3">
                  <c:v>11</c:v>
                </c:pt>
                <c:pt idx="4">
                  <c:v>8</c:v>
                </c:pt>
                <c:pt idx="5">
                  <c:v>4</c:v>
                </c:pt>
                <c:pt idx="6">
                  <c:v>13</c:v>
                </c:pt>
                <c:pt idx="7">
                  <c:v>5</c:v>
                </c:pt>
                <c:pt idx="8">
                  <c:v>1</c:v>
                </c:pt>
                <c:pt idx="9">
                  <c:v>3</c:v>
                </c:pt>
                <c:pt idx="10">
                  <c:v>1</c:v>
                </c:pt>
                <c:pt idx="11">
                  <c:v>4</c:v>
                </c:pt>
                <c:pt idx="12">
                  <c:v>5</c:v>
                </c:pt>
                <c:pt idx="13">
                  <c:v>0</c:v>
                </c:pt>
                <c:pt idx="14">
                  <c:v>5</c:v>
                </c:pt>
              </c:numCache>
            </c:numRef>
          </c:val>
          <c:extLst>
            <c:ext xmlns:c16="http://schemas.microsoft.com/office/drawing/2014/chart" uri="{C3380CC4-5D6E-409C-BE32-E72D297353CC}">
              <c16:uniqueId val="{00000000-4749-4191-91D2-CC722CC04EF4}"/>
            </c:ext>
          </c:extLst>
        </c:ser>
        <c:dLbls>
          <c:showLegendKey val="0"/>
          <c:showVal val="0"/>
          <c:showCatName val="0"/>
          <c:showSerName val="0"/>
          <c:showPercent val="0"/>
          <c:showBubbleSize val="0"/>
        </c:dLbls>
        <c:gapWidth val="182"/>
        <c:axId val="607250527"/>
        <c:axId val="916685359"/>
      </c:barChart>
      <c:catAx>
        <c:axId val="60725052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916685359"/>
        <c:crosses val="autoZero"/>
        <c:auto val="1"/>
        <c:lblAlgn val="ctr"/>
        <c:lblOffset val="100"/>
        <c:noMultiLvlLbl val="0"/>
      </c:catAx>
      <c:valAx>
        <c:axId val="916685359"/>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6072505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t>Q19</a:t>
            </a:r>
            <a:r>
              <a:rPr lang="ja-JP" altLang="en-US" sz="1100"/>
              <a:t>次に、介助されている立場の方にお伺いします。宿泊を伴い友達に会いに行く、旅行（観光）、買い物等の際の良かったこと、楽しかったことについてお伺いします。宿泊を伴い友達に会いに行く、旅行（観光）、買い物等の際に良かった、楽しかったと思うことは何ですか</a:t>
            </a:r>
            <a:endParaRPr lang="en-US" altLang="ja-JP" sz="1100"/>
          </a:p>
          <a:p>
            <a:pPr>
              <a:defRPr sz="1200">
                <a:solidFill>
                  <a:sysClr val="windowText" lastClr="000000"/>
                </a:solidFill>
              </a:defRPr>
            </a:pPr>
            <a:r>
              <a:rPr lang="en-US" altLang="ja-JP" sz="1100"/>
              <a:t>【</a:t>
            </a:r>
            <a:r>
              <a:rPr lang="ja-JP" altLang="en-US" sz="1100"/>
              <a:t>複数回答可</a:t>
            </a:r>
            <a:r>
              <a:rPr lang="en-US" altLang="ja-JP" sz="1100"/>
              <a:t>】</a:t>
            </a:r>
          </a:p>
        </c:rich>
      </c:tx>
      <c:layout>
        <c:manualLayout>
          <c:xMode val="edge"/>
          <c:yMode val="edge"/>
          <c:x val="6.5380997177798706E-3"/>
          <c:y val="0"/>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barChart>
        <c:barDir val="bar"/>
        <c:grouping val="clustered"/>
        <c:varyColors val="0"/>
        <c:ser>
          <c:idx val="0"/>
          <c:order val="0"/>
          <c:tx>
            <c:strRef>
              <c:f>Sheet1!$B$1</c:f>
              <c:strCache>
                <c:ptCount val="1"/>
                <c:pt idx="0">
                  <c:v>次に、介助されている立場の方にお伺いします。宿泊を伴い友達に会いに行く、旅行（観光）、買い物等の際の良かったこと、楽しかったことについてお伺いします。宿泊を伴い友達に会いに行く、旅行（観光）、買い物等の際に良かった、楽しかったと思うことは何ですか【複数回答可】</c:v>
                </c:pt>
              </c:strCache>
            </c:strRef>
          </c:tx>
          <c:spPr>
            <a:solidFill>
              <a:schemeClr val="accent1"/>
            </a:solidFill>
            <a:ln>
              <a:noFill/>
            </a:ln>
            <a:effectLst/>
          </c:spPr>
          <c:invertIfNegative val="0"/>
          <c:cat>
            <c:strRef>
              <c:f>Sheet1!$A$2:$A$15</c:f>
              <c:strCache>
                <c:ptCount val="14"/>
                <c:pt idx="0">
                  <c:v>高齢者対応に詳しい相談先との連携</c:v>
                </c:pt>
                <c:pt idx="1">
                  <c:v>ゆとりのある行程</c:v>
                </c:pt>
                <c:pt idx="2">
                  <c:v>スムーズな移動</c:v>
                </c:pt>
                <c:pt idx="3">
                  <c:v>分かりやすいトイレの場所・設備案内</c:v>
                </c:pt>
                <c:pt idx="4">
                  <c:v>大浴場での入浴介助</c:v>
                </c:pt>
                <c:pt idx="5">
                  <c:v>食事（料理の量や硬さ、味の濃さ）</c:v>
                </c:pt>
                <c:pt idx="6">
                  <c:v>緊急時の対応</c:v>
                </c:pt>
                <c:pt idx="7">
                  <c:v>感染症対策</c:v>
                </c:pt>
                <c:pt idx="8">
                  <c:v>やむを得ない事情によるキャンセル対応</c:v>
                </c:pt>
                <c:pt idx="9">
                  <c:v>値段に見合ったサービス</c:v>
                </c:pt>
                <c:pt idx="10">
                  <c:v>予約が簡単</c:v>
                </c:pt>
                <c:pt idx="11">
                  <c:v>予約の方法が分かりやすい</c:v>
                </c:pt>
                <c:pt idx="12">
                  <c:v>施設職員の丁寧なサポート</c:v>
                </c:pt>
                <c:pt idx="13">
                  <c:v>その他（なんでも）</c:v>
                </c:pt>
              </c:strCache>
            </c:strRef>
          </c:cat>
          <c:val>
            <c:numRef>
              <c:f>Sheet1!$B$2:$B$15</c:f>
              <c:numCache>
                <c:formatCode>General</c:formatCode>
                <c:ptCount val="14"/>
                <c:pt idx="0">
                  <c:v>5</c:v>
                </c:pt>
                <c:pt idx="1">
                  <c:v>11</c:v>
                </c:pt>
                <c:pt idx="2">
                  <c:v>13</c:v>
                </c:pt>
                <c:pt idx="3">
                  <c:v>11</c:v>
                </c:pt>
                <c:pt idx="4">
                  <c:v>4</c:v>
                </c:pt>
                <c:pt idx="5">
                  <c:v>6</c:v>
                </c:pt>
                <c:pt idx="6">
                  <c:v>2</c:v>
                </c:pt>
                <c:pt idx="7">
                  <c:v>2</c:v>
                </c:pt>
                <c:pt idx="8">
                  <c:v>3</c:v>
                </c:pt>
                <c:pt idx="9">
                  <c:v>0</c:v>
                </c:pt>
                <c:pt idx="10">
                  <c:v>3</c:v>
                </c:pt>
                <c:pt idx="11">
                  <c:v>2</c:v>
                </c:pt>
                <c:pt idx="12">
                  <c:v>8</c:v>
                </c:pt>
                <c:pt idx="13">
                  <c:v>4</c:v>
                </c:pt>
              </c:numCache>
            </c:numRef>
          </c:val>
          <c:extLst>
            <c:ext xmlns:c16="http://schemas.microsoft.com/office/drawing/2014/chart" uri="{C3380CC4-5D6E-409C-BE32-E72D297353CC}">
              <c16:uniqueId val="{00000000-3CEC-4651-B01B-7315E1A12510}"/>
            </c:ext>
          </c:extLst>
        </c:ser>
        <c:dLbls>
          <c:showLegendKey val="0"/>
          <c:showVal val="0"/>
          <c:showCatName val="0"/>
          <c:showSerName val="0"/>
          <c:showPercent val="0"/>
          <c:showBubbleSize val="0"/>
        </c:dLbls>
        <c:gapWidth val="182"/>
        <c:axId val="916787471"/>
        <c:axId val="916696271"/>
      </c:barChart>
      <c:catAx>
        <c:axId val="91678747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916696271"/>
        <c:crosses val="autoZero"/>
        <c:auto val="1"/>
        <c:lblAlgn val="ctr"/>
        <c:lblOffset val="100"/>
        <c:noMultiLvlLbl val="0"/>
      </c:catAx>
      <c:valAx>
        <c:axId val="916696271"/>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9167874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solidFill>
                  <a:sysClr val="windowText" lastClr="000000"/>
                </a:solidFill>
              </a:rPr>
              <a:t>Q20</a:t>
            </a:r>
            <a:r>
              <a:rPr lang="ja-JP" altLang="en-US" sz="1100">
                <a:solidFill>
                  <a:sysClr val="windowText" lastClr="000000"/>
                </a:solidFill>
              </a:rPr>
              <a:t>宿泊を伴い友達に会いに行く、旅行（観光）、買い物等の際のお困りごとについてお伺いします。宿泊を伴い友達に会いに行く、旅行（観光）、買い物等の際に不安に思うことは何ですか</a:t>
            </a:r>
            <a:endParaRPr lang="en-US" altLang="ja-JP" sz="1100">
              <a:solidFill>
                <a:sysClr val="windowText" lastClr="000000"/>
              </a:solidFill>
            </a:endParaRPr>
          </a:p>
          <a:p>
            <a:pPr>
              <a:defRPr sz="1200">
                <a:solidFill>
                  <a:sysClr val="windowText" lastClr="000000"/>
                </a:solidFill>
              </a:defRPr>
            </a:pPr>
            <a:r>
              <a:rPr lang="en-US" altLang="ja-JP" sz="1100">
                <a:solidFill>
                  <a:sysClr val="windowText" lastClr="000000"/>
                </a:solidFill>
              </a:rPr>
              <a:t>【</a:t>
            </a:r>
            <a:r>
              <a:rPr lang="ja-JP" altLang="en-US" sz="1100">
                <a:solidFill>
                  <a:sysClr val="windowText" lastClr="000000"/>
                </a:solidFill>
              </a:rPr>
              <a:t>複数回答可</a:t>
            </a:r>
            <a:r>
              <a:rPr lang="en-US" altLang="ja-JP" sz="1100">
                <a:solidFill>
                  <a:sysClr val="windowText" lastClr="000000"/>
                </a:solidFill>
              </a:rPr>
              <a:t>】</a:t>
            </a:r>
            <a:endParaRPr lang="ja-JP" altLang="en-US" sz="1100">
              <a:solidFill>
                <a:sysClr val="windowText" lastClr="000000"/>
              </a:solidFill>
            </a:endParaRPr>
          </a:p>
        </c:rich>
      </c:tx>
      <c:layout>
        <c:manualLayout>
          <c:xMode val="edge"/>
          <c:yMode val="edge"/>
          <c:x val="1.8532883335666498E-3"/>
          <c:y val="0"/>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barChart>
        <c:barDir val="bar"/>
        <c:grouping val="clustered"/>
        <c:varyColors val="0"/>
        <c:ser>
          <c:idx val="0"/>
          <c:order val="0"/>
          <c:tx>
            <c:strRef>
              <c:f>Sheet1!$B$1</c:f>
              <c:strCache>
                <c:ptCount val="1"/>
                <c:pt idx="0">
                  <c:v>宿泊を伴い友達に会いに行く、旅行（観光）、買い物等の際のお困りごとについてお伺いします宿泊を伴い友達に会いに行く、旅行（観光）、買い物等の際に不安に思うことは何ですか【複数回答可】</c:v>
                </c:pt>
              </c:strCache>
            </c:strRef>
          </c:tx>
          <c:spPr>
            <a:solidFill>
              <a:schemeClr val="accent1"/>
            </a:solidFill>
            <a:ln>
              <a:noFill/>
            </a:ln>
            <a:effectLst/>
          </c:spPr>
          <c:invertIfNegative val="0"/>
          <c:cat>
            <c:strRef>
              <c:f>Sheet1!$A$2:$A$15</c:f>
              <c:strCache>
                <c:ptCount val="14"/>
                <c:pt idx="0">
                  <c:v>ゆとりのない行程</c:v>
                </c:pt>
                <c:pt idx="1">
                  <c:v>大浴場での入浴</c:v>
                </c:pt>
                <c:pt idx="2">
                  <c:v>階段や急な坂道</c:v>
                </c:pt>
                <c:pt idx="3">
                  <c:v>トイレが近くにない</c:v>
                </c:pt>
                <c:pt idx="4">
                  <c:v>食事（料理の量や硬さ、味の濃さ）</c:v>
                </c:pt>
                <c:pt idx="5">
                  <c:v>旅館の床面や段差がバリアフリー化されていない</c:v>
                </c:pt>
                <c:pt idx="6">
                  <c:v>緊急時の対応</c:v>
                </c:pt>
                <c:pt idx="7">
                  <c:v>旅行先での感染症対策</c:v>
                </c:pt>
                <c:pt idx="8">
                  <c:v>自身や同行者の体調不良など、出発直前のやむを得ない事情のキャンセル</c:v>
                </c:pt>
                <c:pt idx="9">
                  <c:v>金銭面での不安</c:v>
                </c:pt>
                <c:pt idx="10">
                  <c:v>予約が面倒</c:v>
                </c:pt>
                <c:pt idx="11">
                  <c:v>予約する方法が良く分からない</c:v>
                </c:pt>
                <c:pt idx="12">
                  <c:v>特に不安はない</c:v>
                </c:pt>
                <c:pt idx="13">
                  <c:v>その他（困りごと・なんでも）</c:v>
                </c:pt>
              </c:strCache>
            </c:strRef>
          </c:cat>
          <c:val>
            <c:numRef>
              <c:f>Sheet1!$B$2:$B$15</c:f>
              <c:numCache>
                <c:formatCode>General</c:formatCode>
                <c:ptCount val="14"/>
                <c:pt idx="0">
                  <c:v>10</c:v>
                </c:pt>
                <c:pt idx="1">
                  <c:v>5</c:v>
                </c:pt>
                <c:pt idx="2">
                  <c:v>11</c:v>
                </c:pt>
                <c:pt idx="3">
                  <c:v>10</c:v>
                </c:pt>
                <c:pt idx="4">
                  <c:v>5</c:v>
                </c:pt>
                <c:pt idx="5">
                  <c:v>13</c:v>
                </c:pt>
                <c:pt idx="6">
                  <c:v>6</c:v>
                </c:pt>
                <c:pt idx="7">
                  <c:v>3</c:v>
                </c:pt>
                <c:pt idx="8">
                  <c:v>9</c:v>
                </c:pt>
                <c:pt idx="9">
                  <c:v>5</c:v>
                </c:pt>
                <c:pt idx="10">
                  <c:v>10</c:v>
                </c:pt>
                <c:pt idx="11">
                  <c:v>4</c:v>
                </c:pt>
                <c:pt idx="12">
                  <c:v>0</c:v>
                </c:pt>
                <c:pt idx="13">
                  <c:v>4</c:v>
                </c:pt>
              </c:numCache>
            </c:numRef>
          </c:val>
          <c:extLst>
            <c:ext xmlns:c16="http://schemas.microsoft.com/office/drawing/2014/chart" uri="{C3380CC4-5D6E-409C-BE32-E72D297353CC}">
              <c16:uniqueId val="{00000000-63AB-4DEF-A07C-182B5B20770B}"/>
            </c:ext>
          </c:extLst>
        </c:ser>
        <c:dLbls>
          <c:showLegendKey val="0"/>
          <c:showVal val="0"/>
          <c:showCatName val="0"/>
          <c:showSerName val="0"/>
          <c:showPercent val="0"/>
          <c:showBubbleSize val="0"/>
        </c:dLbls>
        <c:gapWidth val="182"/>
        <c:axId val="417319327"/>
        <c:axId val="916692799"/>
      </c:barChart>
      <c:catAx>
        <c:axId val="41731932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916692799"/>
        <c:crosses val="autoZero"/>
        <c:auto val="1"/>
        <c:lblAlgn val="ctr"/>
        <c:lblOffset val="100"/>
        <c:tickLblSkip val="1"/>
        <c:noMultiLvlLbl val="0"/>
      </c:catAx>
      <c:valAx>
        <c:axId val="916692799"/>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4173193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t>Q22</a:t>
            </a:r>
            <a:r>
              <a:rPr lang="ja-JP" altLang="en-US" sz="1100"/>
              <a:t>乗った船の種類は何ですか</a:t>
            </a:r>
            <a:r>
              <a:rPr lang="en-US" altLang="ja-JP" sz="1100"/>
              <a:t>【</a:t>
            </a:r>
            <a:r>
              <a:rPr lang="ja-JP" altLang="en-US" sz="1100"/>
              <a:t>複数回答可</a:t>
            </a:r>
            <a:r>
              <a:rPr lang="en-US" altLang="ja-JP" sz="1100"/>
              <a:t>】</a:t>
            </a:r>
          </a:p>
        </c:rich>
      </c:tx>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barChart>
        <c:barDir val="bar"/>
        <c:grouping val="clustered"/>
        <c:varyColors val="0"/>
        <c:ser>
          <c:idx val="0"/>
          <c:order val="0"/>
          <c:tx>
            <c:strRef>
              <c:f>Sheet1!$B$1</c:f>
              <c:strCache>
                <c:ptCount val="1"/>
                <c:pt idx="0">
                  <c:v>乗った船の種類は何ですか【複数回答可】</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98C8-45A2-B949-958863803AB5}"/>
              </c:ext>
            </c:extLst>
          </c:dPt>
          <c:dPt>
            <c:idx val="1"/>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3-98C8-45A2-B949-958863803AB5}"/>
              </c:ext>
            </c:extLst>
          </c:dPt>
          <c:dPt>
            <c:idx val="2"/>
            <c:invertIfNegative val="0"/>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5-98C8-45A2-B949-958863803AB5}"/>
              </c:ext>
            </c:extLst>
          </c:dPt>
          <c:dLbls>
            <c:dLbl>
              <c:idx val="0"/>
              <c:tx>
                <c:rich>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a:t>37.0</a:t>
                    </a:r>
                  </a:p>
                </c:rich>
              </c:tx>
              <c:numFmt formatCode="0.0&quot;%&quot;"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1-98C8-45A2-B949-958863803AB5}"/>
                </c:ext>
              </c:extLst>
            </c:dLbl>
            <c:dLbl>
              <c:idx val="1"/>
              <c:tx>
                <c:rich>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a:t>56.0</a:t>
                    </a:r>
                  </a:p>
                </c:rich>
              </c:tx>
              <c:numFmt formatCode="0.0&quot;%&quot;"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3-98C8-45A2-B949-958863803AB5}"/>
                </c:ext>
              </c:extLst>
            </c:dLbl>
            <c:dLbl>
              <c:idx val="2"/>
              <c:tx>
                <c:rich>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a:t>7.0</a:t>
                    </a:r>
                  </a:p>
                </c:rich>
              </c:tx>
              <c:numFmt formatCode="0.0&quot;%&quot;"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5-98C8-45A2-B949-958863803AB5}"/>
                </c:ext>
              </c:extLst>
            </c:dLbl>
            <c:numFmt formatCode="0.0&quot;%&quot;" sourceLinked="0"/>
            <c:spPr>
              <a:solidFill>
                <a:sysClr val="window" lastClr="FFFFFF">
                  <a:alpha val="96000"/>
                </a:sysClr>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Sheet1!$A$2:$A$4</c:f>
              <c:strCache>
                <c:ptCount val="3"/>
                <c:pt idx="0">
                  <c:v>フェリー（車も乗せられる）</c:v>
                </c:pt>
                <c:pt idx="1">
                  <c:v>遊覧船</c:v>
                </c:pt>
                <c:pt idx="2">
                  <c:v>その他</c:v>
                </c:pt>
              </c:strCache>
            </c:strRef>
          </c:cat>
          <c:val>
            <c:numRef>
              <c:f>Sheet1!$B$2:$B$4</c:f>
              <c:numCache>
                <c:formatCode>General</c:formatCode>
                <c:ptCount val="3"/>
                <c:pt idx="0">
                  <c:v>37</c:v>
                </c:pt>
                <c:pt idx="1">
                  <c:v>56</c:v>
                </c:pt>
                <c:pt idx="2">
                  <c:v>7</c:v>
                </c:pt>
              </c:numCache>
            </c:numRef>
          </c:val>
          <c:extLst>
            <c:ext xmlns:c16="http://schemas.microsoft.com/office/drawing/2014/chart" uri="{C3380CC4-5D6E-409C-BE32-E72D297353CC}">
              <c16:uniqueId val="{00000006-98C8-45A2-B949-958863803AB5}"/>
            </c:ext>
          </c:extLst>
        </c:ser>
        <c:dLbls>
          <c:showLegendKey val="0"/>
          <c:showVal val="0"/>
          <c:showCatName val="0"/>
          <c:showSerName val="0"/>
          <c:showPercent val="0"/>
          <c:showBubbleSize val="0"/>
        </c:dLbls>
        <c:gapWidth val="100"/>
        <c:axId val="1509174415"/>
        <c:axId val="1514238511"/>
      </c:barChart>
      <c:valAx>
        <c:axId val="1514238511"/>
        <c:scaling>
          <c:orientation val="minMax"/>
        </c:scaling>
        <c:delete val="0"/>
        <c:axPos val="t"/>
        <c:majorGridlines>
          <c:spPr>
            <a:ln w="9525" cap="flat" cmpd="sng" algn="ctr">
              <a:solidFill>
                <a:schemeClr val="tx1">
                  <a:lumMod val="15000"/>
                  <a:lumOff val="85000"/>
                </a:schemeClr>
              </a:solidFill>
              <a:round/>
            </a:ln>
            <a:effectLst/>
          </c:spPr>
        </c:majorGridlines>
        <c:numFmt formatCode="0&quot;%&quot;"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1509174415"/>
        <c:crosses val="autoZero"/>
        <c:crossBetween val="between"/>
      </c:valAx>
      <c:catAx>
        <c:axId val="1509174415"/>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151423851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t>Q21</a:t>
            </a:r>
            <a:r>
              <a:rPr lang="ja-JP" altLang="en-US" sz="1100"/>
              <a:t>これまでに旅客船を利用したことがありますか</a:t>
            </a:r>
          </a:p>
        </c:rich>
      </c:tx>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pieChart>
        <c:varyColors val="1"/>
        <c:ser>
          <c:idx val="0"/>
          <c:order val="0"/>
          <c:tx>
            <c:strRef>
              <c:f>Sheet1!$B$1</c:f>
              <c:strCache>
                <c:ptCount val="1"/>
                <c:pt idx="0">
                  <c:v>これまでに旅客船を利用したことがありますか</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8E7-49A0-AFBF-18FAB228ACE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8E7-49A0-AFBF-18FAB228ACEA}"/>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c:f>
              <c:strCache>
                <c:ptCount val="2"/>
                <c:pt idx="0">
                  <c:v>ある</c:v>
                </c:pt>
                <c:pt idx="1">
                  <c:v>ない</c:v>
                </c:pt>
              </c:strCache>
            </c:strRef>
          </c:cat>
          <c:val>
            <c:numRef>
              <c:f>Sheet1!$B$2:$B$3</c:f>
              <c:numCache>
                <c:formatCode>General</c:formatCode>
                <c:ptCount val="2"/>
                <c:pt idx="0">
                  <c:v>24</c:v>
                </c:pt>
                <c:pt idx="1">
                  <c:v>17</c:v>
                </c:pt>
              </c:numCache>
            </c:numRef>
          </c:val>
          <c:extLst>
            <c:ext xmlns:c16="http://schemas.microsoft.com/office/drawing/2014/chart" uri="{C3380CC4-5D6E-409C-BE32-E72D297353CC}">
              <c16:uniqueId val="{00000004-A8E7-49A0-AFBF-18FAB228ACE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t>Q23</a:t>
            </a:r>
            <a:r>
              <a:rPr lang="ja-JP" altLang="en-US" sz="1100"/>
              <a:t>船に乗ったことのある方にお尋ねします。船に乗った満足度についてお答えください</a:t>
            </a:r>
            <a:r>
              <a:rPr lang="en-US" altLang="ja-JP" sz="1100"/>
              <a:t>【</a:t>
            </a:r>
            <a:r>
              <a:rPr lang="ja-JP" altLang="en-US" sz="1100"/>
              <a:t>該当するもの一つ</a:t>
            </a:r>
            <a:r>
              <a:rPr lang="en-US" altLang="ja-JP" sz="1100"/>
              <a:t>】</a:t>
            </a:r>
          </a:p>
        </c:rich>
      </c:tx>
      <c:layout>
        <c:manualLayout>
          <c:xMode val="edge"/>
          <c:yMode val="edge"/>
          <c:x val="7.1968813715882082E-2"/>
          <c:y val="2.7939457567804023E-2"/>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pieChart>
        <c:varyColors val="1"/>
        <c:ser>
          <c:idx val="0"/>
          <c:order val="0"/>
          <c:tx>
            <c:strRef>
              <c:f>Sheet1!$B$1</c:f>
              <c:strCache>
                <c:ptCount val="1"/>
                <c:pt idx="0">
                  <c:v>船に乗ったことのある方にお尋ねします。船に乗った満足度についてお答えください【該当するもの一つ】</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C42-48D7-97DE-71EABA118A4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C42-48D7-97DE-71EABA118A4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C42-48D7-97DE-71EABA118A4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C42-48D7-97DE-71EABA118A4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C42-48D7-97DE-71EABA118A43}"/>
              </c:ext>
            </c:extLst>
          </c:dPt>
          <c:dLbls>
            <c:dLbl>
              <c:idx val="1"/>
              <c:layout>
                <c:manualLayout>
                  <c:x val="-5.3648068669528556E-3"/>
                  <c:y val="-4.656577415599551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C42-48D7-97DE-71EABA118A43}"/>
                </c:ext>
              </c:extLst>
            </c:dLbl>
            <c:dLbl>
              <c:idx val="3"/>
              <c:layout>
                <c:manualLayout>
                  <c:x val="0"/>
                  <c:y val="4.656577415599529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C42-48D7-97DE-71EABA118A43}"/>
                </c:ext>
              </c:extLst>
            </c:dLbl>
            <c:dLbl>
              <c:idx val="4"/>
              <c:layout>
                <c:manualLayout>
                  <c:x val="-7.0936546021876023E-3"/>
                  <c:y val="4.0848643919510062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24989"/>
                        <a:gd name="adj2" fmla="val 85911"/>
                      </a:avLst>
                    </a:prstGeom>
                    <a:noFill/>
                    <a:ln>
                      <a:noFill/>
                    </a:ln>
                  </c15:spPr>
                </c:ext>
                <c:ext xmlns:c16="http://schemas.microsoft.com/office/drawing/2014/chart" uri="{C3380CC4-5D6E-409C-BE32-E72D297353CC}">
                  <c16:uniqueId val="{00000009-0C42-48D7-97DE-71EABA118A4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Sheet1!$A$2:$A$6</c:f>
              <c:strCache>
                <c:ptCount val="5"/>
                <c:pt idx="0">
                  <c:v>とても満足した</c:v>
                </c:pt>
                <c:pt idx="1">
                  <c:v>満足した</c:v>
                </c:pt>
                <c:pt idx="2">
                  <c:v>どちらでもない</c:v>
                </c:pt>
                <c:pt idx="3">
                  <c:v>あまり満足しなかった</c:v>
                </c:pt>
                <c:pt idx="4">
                  <c:v>全く満足しなかった</c:v>
                </c:pt>
              </c:strCache>
            </c:strRef>
          </c:cat>
          <c:val>
            <c:numRef>
              <c:f>Sheet1!$B$2:$B$6</c:f>
              <c:numCache>
                <c:formatCode>General</c:formatCode>
                <c:ptCount val="5"/>
                <c:pt idx="0">
                  <c:v>6</c:v>
                </c:pt>
                <c:pt idx="1">
                  <c:v>12</c:v>
                </c:pt>
                <c:pt idx="2">
                  <c:v>0</c:v>
                </c:pt>
                <c:pt idx="3">
                  <c:v>4</c:v>
                </c:pt>
                <c:pt idx="4">
                  <c:v>1</c:v>
                </c:pt>
              </c:numCache>
            </c:numRef>
          </c:val>
          <c:extLst>
            <c:ext xmlns:c16="http://schemas.microsoft.com/office/drawing/2014/chart" uri="{C3380CC4-5D6E-409C-BE32-E72D297353CC}">
              <c16:uniqueId val="{0000000A-0C42-48D7-97DE-71EABA118A4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t>Q24</a:t>
            </a:r>
            <a:r>
              <a:rPr lang="ja-JP" altLang="en-US" sz="1100"/>
              <a:t>船に乗って良かったことは何ですか</a:t>
            </a:r>
            <a:r>
              <a:rPr lang="en-US" altLang="ja-JP" sz="1100"/>
              <a:t>【</a:t>
            </a:r>
            <a:r>
              <a:rPr lang="ja-JP" altLang="en-US" sz="1100"/>
              <a:t>複数回答可</a:t>
            </a:r>
            <a:r>
              <a:rPr lang="en-US" altLang="ja-JP" sz="1100"/>
              <a:t>】</a:t>
            </a:r>
          </a:p>
        </c:rich>
      </c:tx>
      <c:layout>
        <c:manualLayout>
          <c:xMode val="edge"/>
          <c:yMode val="edge"/>
          <c:x val="1.6689227078661988E-2"/>
          <c:y val="0"/>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barChart>
        <c:barDir val="bar"/>
        <c:grouping val="clustered"/>
        <c:varyColors val="0"/>
        <c:ser>
          <c:idx val="0"/>
          <c:order val="0"/>
          <c:tx>
            <c:strRef>
              <c:f>Sheet1!$B$1</c:f>
              <c:strCache>
                <c:ptCount val="1"/>
                <c:pt idx="0">
                  <c:v>船に乗って良かったことは何ですか【複数回答可】</c:v>
                </c:pt>
              </c:strCache>
            </c:strRef>
          </c:tx>
          <c:spPr>
            <a:solidFill>
              <a:schemeClr val="accent1"/>
            </a:solidFill>
            <a:ln>
              <a:noFill/>
            </a:ln>
            <a:effectLst/>
          </c:spPr>
          <c:invertIfNegative val="0"/>
          <c:cat>
            <c:strRef>
              <c:f>Sheet1!$A$2:$A$14</c:f>
              <c:strCache>
                <c:ptCount val="13"/>
                <c:pt idx="0">
                  <c:v>非日常を感じることができた</c:v>
                </c:pt>
                <c:pt idx="1">
                  <c:v>観光情報が十分あった</c:v>
                </c:pt>
                <c:pt idx="2">
                  <c:v>窓が大きく景色を楽しむことができた</c:v>
                </c:pt>
                <c:pt idx="3">
                  <c:v>船室からデッキに出ることができた</c:v>
                </c:pt>
                <c:pt idx="4">
                  <c:v>食事が美味しかった</c:v>
                </c:pt>
                <c:pt idx="5">
                  <c:v>船内放送が工夫されていた（はっきり聞こえた、楽しい内容だった）</c:v>
                </c:pt>
                <c:pt idx="6">
                  <c:v>乗組員の丁寧なサポートがあった</c:v>
                </c:pt>
                <c:pt idx="7">
                  <c:v>船内の情報が大きな字でよく分かった</c:v>
                </c:pt>
                <c:pt idx="8">
                  <c:v>バリアフリーで乗降や船内移動がスムーズにできた</c:v>
                </c:pt>
                <c:pt idx="9">
                  <c:v>船内で同乗した方と交流があった</c:v>
                </c:pt>
                <c:pt idx="10">
                  <c:v>安全対策や緊急時の避難について事前にしっかりとした説明があった</c:v>
                </c:pt>
                <c:pt idx="11">
                  <c:v>船内に電源(スマホやPCなど)があった</c:v>
                </c:pt>
                <c:pt idx="12">
                  <c:v>その他（なんでも）</c:v>
                </c:pt>
              </c:strCache>
            </c:strRef>
          </c:cat>
          <c:val>
            <c:numRef>
              <c:f>Sheet1!$B$2:$B$14</c:f>
              <c:numCache>
                <c:formatCode>General</c:formatCode>
                <c:ptCount val="13"/>
                <c:pt idx="0">
                  <c:v>17</c:v>
                </c:pt>
                <c:pt idx="1">
                  <c:v>9</c:v>
                </c:pt>
                <c:pt idx="2">
                  <c:v>15</c:v>
                </c:pt>
                <c:pt idx="3">
                  <c:v>10</c:v>
                </c:pt>
                <c:pt idx="4">
                  <c:v>7</c:v>
                </c:pt>
                <c:pt idx="5">
                  <c:v>5</c:v>
                </c:pt>
                <c:pt idx="6">
                  <c:v>9</c:v>
                </c:pt>
                <c:pt idx="7">
                  <c:v>1</c:v>
                </c:pt>
                <c:pt idx="8">
                  <c:v>7</c:v>
                </c:pt>
                <c:pt idx="9">
                  <c:v>5</c:v>
                </c:pt>
                <c:pt idx="10">
                  <c:v>3</c:v>
                </c:pt>
                <c:pt idx="11">
                  <c:v>1</c:v>
                </c:pt>
                <c:pt idx="12">
                  <c:v>7</c:v>
                </c:pt>
              </c:numCache>
            </c:numRef>
          </c:val>
          <c:extLst>
            <c:ext xmlns:c16="http://schemas.microsoft.com/office/drawing/2014/chart" uri="{C3380CC4-5D6E-409C-BE32-E72D297353CC}">
              <c16:uniqueId val="{00000000-BCF9-4FBA-9BF4-17A2B8CCAD73}"/>
            </c:ext>
          </c:extLst>
        </c:ser>
        <c:dLbls>
          <c:showLegendKey val="0"/>
          <c:showVal val="0"/>
          <c:showCatName val="0"/>
          <c:showSerName val="0"/>
          <c:showPercent val="0"/>
          <c:showBubbleSize val="0"/>
        </c:dLbls>
        <c:gapWidth val="182"/>
        <c:axId val="725786751"/>
        <c:axId val="1033671759"/>
      </c:barChart>
      <c:catAx>
        <c:axId val="72578675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033671759"/>
        <c:crosses val="autoZero"/>
        <c:auto val="1"/>
        <c:lblAlgn val="ctr"/>
        <c:lblOffset val="150"/>
        <c:noMultiLvlLbl val="0"/>
      </c:catAx>
      <c:valAx>
        <c:axId val="1033671759"/>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7257867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t>Q25</a:t>
            </a:r>
            <a:r>
              <a:rPr lang="ja-JP" altLang="en-US" sz="1100"/>
              <a:t>船に乗って良くなかったことは何ですか</a:t>
            </a:r>
            <a:r>
              <a:rPr lang="en-US" altLang="ja-JP" sz="1100"/>
              <a:t>【</a:t>
            </a:r>
            <a:r>
              <a:rPr lang="ja-JP" altLang="en-US" sz="1100"/>
              <a:t>複数回答可</a:t>
            </a:r>
            <a:r>
              <a:rPr lang="en-US" altLang="ja-JP" sz="1100"/>
              <a:t>】</a:t>
            </a:r>
          </a:p>
        </c:rich>
      </c:tx>
      <c:layout>
        <c:manualLayout>
          <c:xMode val="edge"/>
          <c:yMode val="edge"/>
          <c:x val="0"/>
          <c:y val="0"/>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barChart>
        <c:barDir val="bar"/>
        <c:grouping val="clustered"/>
        <c:varyColors val="0"/>
        <c:ser>
          <c:idx val="0"/>
          <c:order val="0"/>
          <c:tx>
            <c:strRef>
              <c:f>Sheet1!$B$1</c:f>
              <c:strCache>
                <c:ptCount val="1"/>
                <c:pt idx="0">
                  <c:v>船に乗って良くなかったことは何ですか【複数回答可】</c:v>
                </c:pt>
              </c:strCache>
            </c:strRef>
          </c:tx>
          <c:spPr>
            <a:solidFill>
              <a:schemeClr val="accent1"/>
            </a:solidFill>
            <a:ln>
              <a:noFill/>
            </a:ln>
            <a:effectLst/>
          </c:spPr>
          <c:invertIfNegative val="0"/>
          <c:cat>
            <c:strRef>
              <c:f>Sheet1!$A$2:$A$14</c:f>
              <c:strCache>
                <c:ptCount val="13"/>
                <c:pt idx="0">
                  <c:v>観光情報が少なかった</c:v>
                </c:pt>
                <c:pt idx="1">
                  <c:v>船内案内（文字、点字や音声など）が不十分であった</c:v>
                </c:pt>
                <c:pt idx="2">
                  <c:v>船室からデッキに出ることができなかった(安全上のサポートの問題)</c:v>
                </c:pt>
                <c:pt idx="3">
                  <c:v>乗船する際に段差があったり、乗降設備の幅が狭かった</c:v>
                </c:pt>
                <c:pt idx="4">
                  <c:v>周囲の目が気になった</c:v>
                </c:pt>
                <c:pt idx="5">
                  <c:v>船内に段差があったり、通路の幅が狭かった</c:v>
                </c:pt>
                <c:pt idx="6">
                  <c:v>船内に車いすを安定して留めておくスペースが十分ではなかった</c:v>
                </c:pt>
                <c:pt idx="7">
                  <c:v>バリアフリーのトイレや洗面所が整っていなかった</c:v>
                </c:pt>
                <c:pt idx="8">
                  <c:v>緊急時の避難方法が分からなかった</c:v>
                </c:pt>
                <c:pt idx="9">
                  <c:v>船内にエレベーターがなかった</c:v>
                </c:pt>
                <c:pt idx="10">
                  <c:v>船内に電源(スマホやPCなど)がなかった</c:v>
                </c:pt>
                <c:pt idx="11">
                  <c:v>デッキや窓が高すぎて景色が見えなかった</c:v>
                </c:pt>
                <c:pt idx="12">
                  <c:v>その他（なんでも）</c:v>
                </c:pt>
              </c:strCache>
            </c:strRef>
          </c:cat>
          <c:val>
            <c:numRef>
              <c:f>Sheet1!$B$2:$B$14</c:f>
              <c:numCache>
                <c:formatCode>General</c:formatCode>
                <c:ptCount val="13"/>
                <c:pt idx="0">
                  <c:v>6</c:v>
                </c:pt>
                <c:pt idx="1">
                  <c:v>4</c:v>
                </c:pt>
                <c:pt idx="2">
                  <c:v>6</c:v>
                </c:pt>
                <c:pt idx="3">
                  <c:v>12</c:v>
                </c:pt>
                <c:pt idx="4">
                  <c:v>1</c:v>
                </c:pt>
                <c:pt idx="5">
                  <c:v>11</c:v>
                </c:pt>
                <c:pt idx="6">
                  <c:v>2</c:v>
                </c:pt>
                <c:pt idx="7">
                  <c:v>6</c:v>
                </c:pt>
                <c:pt idx="8">
                  <c:v>1</c:v>
                </c:pt>
                <c:pt idx="9">
                  <c:v>7</c:v>
                </c:pt>
                <c:pt idx="10">
                  <c:v>1</c:v>
                </c:pt>
                <c:pt idx="11">
                  <c:v>3</c:v>
                </c:pt>
                <c:pt idx="12">
                  <c:v>10</c:v>
                </c:pt>
              </c:numCache>
            </c:numRef>
          </c:val>
          <c:extLst>
            <c:ext xmlns:c16="http://schemas.microsoft.com/office/drawing/2014/chart" uri="{C3380CC4-5D6E-409C-BE32-E72D297353CC}">
              <c16:uniqueId val="{00000000-1D95-4421-BAB5-4E492610A5C2}"/>
            </c:ext>
          </c:extLst>
        </c:ser>
        <c:dLbls>
          <c:showLegendKey val="0"/>
          <c:showVal val="0"/>
          <c:showCatName val="0"/>
          <c:showSerName val="0"/>
          <c:showPercent val="0"/>
          <c:showBubbleSize val="0"/>
        </c:dLbls>
        <c:gapWidth val="182"/>
        <c:axId val="725789151"/>
        <c:axId val="1033664815"/>
      </c:barChart>
      <c:catAx>
        <c:axId val="72578915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033664815"/>
        <c:crosses val="autoZero"/>
        <c:auto val="1"/>
        <c:lblAlgn val="ctr"/>
        <c:lblOffset val="100"/>
        <c:noMultiLvlLbl val="0"/>
      </c:catAx>
      <c:valAx>
        <c:axId val="1033664815"/>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7257891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t>Q27</a:t>
            </a:r>
            <a:r>
              <a:rPr lang="ja-JP" altLang="en-US" sz="1100"/>
              <a:t>旅行の申込は、主にどのように行いますか</a:t>
            </a:r>
            <a:r>
              <a:rPr lang="en-US" altLang="ja-JP" sz="1100"/>
              <a:t>【</a:t>
            </a:r>
            <a:r>
              <a:rPr lang="ja-JP" altLang="en-US" sz="1100"/>
              <a:t>複数回答可</a:t>
            </a:r>
            <a:r>
              <a:rPr lang="en-US" altLang="ja-JP" sz="1100"/>
              <a:t>】</a:t>
            </a:r>
          </a:p>
        </c:rich>
      </c:tx>
      <c:layout>
        <c:manualLayout>
          <c:xMode val="edge"/>
          <c:yMode val="edge"/>
          <c:x val="0.12282645721697433"/>
          <c:y val="4.0314452731304174E-3"/>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manualLayout>
          <c:layoutTarget val="inner"/>
          <c:xMode val="edge"/>
          <c:yMode val="edge"/>
          <c:x val="0.17526792615981238"/>
          <c:y val="0.29268145206777518"/>
          <c:w val="0.66610341032662101"/>
          <c:h val="0.61177176635155561"/>
        </c:manualLayout>
      </c:layout>
      <c:pieChart>
        <c:varyColors val="1"/>
        <c:ser>
          <c:idx val="0"/>
          <c:order val="0"/>
          <c:tx>
            <c:strRef>
              <c:f>Sheet1!$B$1</c:f>
              <c:strCache>
                <c:ptCount val="1"/>
                <c:pt idx="0">
                  <c:v>旅行の申込は、主にどのように行いますか【複数回答可】</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DB2-4289-821B-97E6F077E0C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DB2-4289-821B-97E6F077E0C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DB2-4289-821B-97E6F077E0C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DB2-4289-821B-97E6F077E0CF}"/>
              </c:ext>
            </c:extLst>
          </c:dPt>
          <c:dLbls>
            <c:dLbl>
              <c:idx val="0"/>
              <c:layout>
                <c:manualLayout>
                  <c:x val="5.4076539101497505E-2"/>
                  <c:y val="6.4503124370086679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5848"/>
                        <a:gd name="adj2" fmla="val 62799"/>
                      </a:avLst>
                    </a:prstGeom>
                    <a:noFill/>
                    <a:ln>
                      <a:noFill/>
                    </a:ln>
                  </c15:spPr>
                </c:ext>
                <c:ext xmlns:c16="http://schemas.microsoft.com/office/drawing/2014/chart" uri="{C3380CC4-5D6E-409C-BE32-E72D297353CC}">
                  <c16:uniqueId val="{00000001-ADB2-4289-821B-97E6F077E0CF}"/>
                </c:ext>
              </c:extLst>
            </c:dLbl>
            <c:dLbl>
              <c:idx val="1"/>
              <c:layout>
                <c:manualLayout>
                  <c:x val="-2.4958402662229616E-2"/>
                  <c:y val="-1.9102347163624606E-2"/>
                </c:manualLayout>
              </c:layout>
              <c:spPr>
                <a:xfrm>
                  <a:off x="2145248" y="1611351"/>
                  <a:ext cx="688427" cy="1538883"/>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96945"/>
                        <a:gd name="adj2" fmla="val 6187"/>
                      </a:avLst>
                    </a:prstGeom>
                    <a:noFill/>
                    <a:ln>
                      <a:noFill/>
                    </a:ln>
                  </c15:spPr>
                  <c15:layout>
                    <c:manualLayout>
                      <c:w val="0.2254860665295374"/>
                      <c:h val="0.46027772531255595"/>
                    </c:manualLayout>
                  </c15:layout>
                </c:ext>
                <c:ext xmlns:c16="http://schemas.microsoft.com/office/drawing/2014/chart" uri="{C3380CC4-5D6E-409C-BE32-E72D297353CC}">
                  <c16:uniqueId val="{00000003-ADB2-4289-821B-97E6F077E0CF}"/>
                </c:ext>
              </c:extLst>
            </c:dLbl>
            <c:dLbl>
              <c:idx val="2"/>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1782"/>
                        <a:gd name="adj2" fmla="val -1288"/>
                      </a:avLst>
                    </a:prstGeom>
                    <a:noFill/>
                    <a:ln>
                      <a:noFill/>
                    </a:ln>
                  </c15:spPr>
                </c:ext>
                <c:ext xmlns:c16="http://schemas.microsoft.com/office/drawing/2014/chart" uri="{C3380CC4-5D6E-409C-BE32-E72D297353CC}">
                  <c16:uniqueId val="{00000005-ADB2-4289-821B-97E6F077E0CF}"/>
                </c:ext>
              </c:extLst>
            </c:dLbl>
            <c:dLbl>
              <c:idx val="3"/>
              <c:layout>
                <c:manualLayout>
                  <c:x val="-4.1597337770382693E-3"/>
                  <c:y val="5.644023382382584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1204"/>
                        <a:gd name="adj2" fmla="val 54448"/>
                      </a:avLst>
                    </a:prstGeom>
                    <a:noFill/>
                    <a:ln>
                      <a:noFill/>
                    </a:ln>
                  </c15:spPr>
                </c:ext>
                <c:ext xmlns:c16="http://schemas.microsoft.com/office/drawing/2014/chart" uri="{C3380CC4-5D6E-409C-BE32-E72D297353CC}">
                  <c16:uniqueId val="{00000007-ADB2-4289-821B-97E6F077E0C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旅行代理店窓口</c:v>
                </c:pt>
                <c:pt idx="1">
                  <c:v>webサイト(じゃらんnet、るるぶトラベル、楽天トラベル、観光施設ホームページ等)</c:v>
                </c:pt>
                <c:pt idx="2">
                  <c:v>直接観光施設等へ電話</c:v>
                </c:pt>
                <c:pt idx="3">
                  <c:v>その他（なんでも）</c:v>
                </c:pt>
              </c:strCache>
            </c:strRef>
          </c:cat>
          <c:val>
            <c:numRef>
              <c:f>Sheet1!$B$2:$B$5</c:f>
              <c:numCache>
                <c:formatCode>General</c:formatCode>
                <c:ptCount val="4"/>
                <c:pt idx="0">
                  <c:v>7</c:v>
                </c:pt>
                <c:pt idx="1">
                  <c:v>15</c:v>
                </c:pt>
                <c:pt idx="2">
                  <c:v>9</c:v>
                </c:pt>
                <c:pt idx="3">
                  <c:v>5</c:v>
                </c:pt>
              </c:numCache>
            </c:numRef>
          </c:val>
          <c:extLst>
            <c:ext xmlns:c16="http://schemas.microsoft.com/office/drawing/2014/chart" uri="{C3380CC4-5D6E-409C-BE32-E72D297353CC}">
              <c16:uniqueId val="{00000008-ADB2-4289-821B-97E6F077E0C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900" b="1">
                <a:latin typeface="ＭＳ Ｐゴシック" panose="020B0600070205080204" pitchFamily="50" charset="-128"/>
                <a:ea typeface="ＭＳ Ｐゴシック" panose="020B0600070205080204" pitchFamily="50" charset="-128"/>
              </a:rPr>
              <a:t>今後取り組んでみたい活動</a:t>
            </a:r>
          </a:p>
        </c:rich>
      </c:tx>
      <c:layout>
        <c:manualLayout>
          <c:xMode val="edge"/>
          <c:yMode val="edge"/>
          <c:x val="0.27485667485667487"/>
          <c:y val="1.4914243102162566E-2"/>
        </c:manualLayout>
      </c:layout>
      <c:overlay val="0"/>
      <c:spPr>
        <a:noFill/>
        <a:ln>
          <a:solidFill>
            <a:schemeClr val="tx1"/>
          </a:solid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43868565681160177"/>
          <c:y val="0.13618689244277202"/>
          <c:w val="0.51355731406392158"/>
          <c:h val="0.74917170138110289"/>
        </c:manualLayout>
      </c:layout>
      <c:barChart>
        <c:barDir val="bar"/>
        <c:grouping val="clustered"/>
        <c:varyColors val="0"/>
        <c:ser>
          <c:idx val="0"/>
          <c:order val="0"/>
          <c:tx>
            <c:strRef>
              <c:f>'シニアマーケティング(図23)'!$B$14</c:f>
              <c:strCache>
                <c:ptCount val="1"/>
                <c:pt idx="0">
                  <c:v>2014年</c:v>
                </c:pt>
              </c:strCache>
            </c:strRef>
          </c:tx>
          <c:spPr>
            <a:solidFill>
              <a:schemeClr val="accent1"/>
            </a:solidFill>
            <a:ln>
              <a:noFill/>
            </a:ln>
            <a:effectLst/>
          </c:spPr>
          <c:invertIfNegative val="0"/>
          <c:cat>
            <c:strRef>
              <c:f>'シニアマーケティング(図23)'!$A$15:$A$29</c:f>
              <c:strCache>
                <c:ptCount val="10"/>
                <c:pt idx="0">
                  <c:v>仲間と集まったりおしゃべりする
ことや親しい友人、同じ趣味の人
との交際</c:v>
                </c:pt>
                <c:pt idx="1">
                  <c:v>旅行</c:v>
                </c:pt>
                <c:pt idx="2">
                  <c:v>テレビ・ラジオ</c:v>
                </c:pt>
                <c:pt idx="3">
                  <c:v>散歩、ウォーキング、ジョギング</c:v>
                </c:pt>
                <c:pt idx="4">
                  <c:v>食事・飲食</c:v>
                </c:pt>
                <c:pt idx="5">
                  <c:v>家族と団欒、孫と遊ぶ</c:v>
                </c:pt>
                <c:pt idx="6">
                  <c:v>新聞、雑誌</c:v>
                </c:pt>
                <c:pt idx="7">
                  <c:v>スポーツ活動</c:v>
                </c:pt>
                <c:pt idx="8">
                  <c:v>読書</c:v>
                </c:pt>
                <c:pt idx="9">
                  <c:v>主に屋外で行う趣味活</c:v>
                </c:pt>
              </c:strCache>
              <c:extLst/>
            </c:strRef>
          </c:cat>
          <c:val>
            <c:numRef>
              <c:f>'シニアマーケティング(図23)'!$B$15:$B$29</c:f>
              <c:numCache>
                <c:formatCode>0.0%</c:formatCode>
                <c:ptCount val="10"/>
                <c:pt idx="0">
                  <c:v>0.39100000000000001</c:v>
                </c:pt>
                <c:pt idx="1">
                  <c:v>0.379</c:v>
                </c:pt>
                <c:pt idx="2">
                  <c:v>0.33600000000000002</c:v>
                </c:pt>
                <c:pt idx="3">
                  <c:v>0.30399999999999999</c:v>
                </c:pt>
                <c:pt idx="4">
                  <c:v>0.27100000000000002</c:v>
                </c:pt>
                <c:pt idx="5">
                  <c:v>0.26500000000000001</c:v>
                </c:pt>
                <c:pt idx="6">
                  <c:v>0.24299999999999999</c:v>
                </c:pt>
                <c:pt idx="7">
                  <c:v>0.19700000000000001</c:v>
                </c:pt>
                <c:pt idx="8">
                  <c:v>0.18</c:v>
                </c:pt>
                <c:pt idx="9">
                  <c:v>0.16400000000000001</c:v>
                </c:pt>
              </c:numCache>
              <c:extLst/>
            </c:numRef>
          </c:val>
          <c:extLst>
            <c:ext xmlns:c16="http://schemas.microsoft.com/office/drawing/2014/chart" uri="{C3380CC4-5D6E-409C-BE32-E72D297353CC}">
              <c16:uniqueId val="{00000000-6904-4561-8003-8897FB676D4D}"/>
            </c:ext>
          </c:extLst>
        </c:ser>
        <c:ser>
          <c:idx val="1"/>
          <c:order val="1"/>
          <c:tx>
            <c:strRef>
              <c:f>'シニアマーケティング(図23)'!$C$14</c:f>
              <c:strCache>
                <c:ptCount val="1"/>
                <c:pt idx="0">
                  <c:v>2009年</c:v>
                </c:pt>
              </c:strCache>
            </c:strRef>
          </c:tx>
          <c:spPr>
            <a:solidFill>
              <a:schemeClr val="accent2"/>
            </a:solidFill>
            <a:ln>
              <a:noFill/>
            </a:ln>
            <a:effectLst/>
          </c:spPr>
          <c:invertIfNegative val="0"/>
          <c:cat>
            <c:strRef>
              <c:f>'シニアマーケティング(図23)'!$A$15:$A$29</c:f>
              <c:strCache>
                <c:ptCount val="10"/>
                <c:pt idx="0">
                  <c:v>仲間と集まったりおしゃべりする
ことや親しい友人、同じ趣味の人
との交際</c:v>
                </c:pt>
                <c:pt idx="1">
                  <c:v>旅行</c:v>
                </c:pt>
                <c:pt idx="2">
                  <c:v>テレビ・ラジオ</c:v>
                </c:pt>
                <c:pt idx="3">
                  <c:v>散歩、ウォーキング、ジョギング</c:v>
                </c:pt>
                <c:pt idx="4">
                  <c:v>食事・飲食</c:v>
                </c:pt>
                <c:pt idx="5">
                  <c:v>家族と団欒、孫と遊ぶ</c:v>
                </c:pt>
                <c:pt idx="6">
                  <c:v>新聞、雑誌</c:v>
                </c:pt>
                <c:pt idx="7">
                  <c:v>スポーツ活動</c:v>
                </c:pt>
                <c:pt idx="8">
                  <c:v>読書</c:v>
                </c:pt>
                <c:pt idx="9">
                  <c:v>主に屋外で行う趣味活</c:v>
                </c:pt>
              </c:strCache>
              <c:extLst/>
            </c:strRef>
          </c:cat>
          <c:val>
            <c:numRef>
              <c:f>'シニアマーケティング(図23)'!$C$15:$C$29</c:f>
              <c:numCache>
                <c:formatCode>0.0%</c:formatCode>
                <c:ptCount val="10"/>
                <c:pt idx="0">
                  <c:v>0.23200000000000001</c:v>
                </c:pt>
                <c:pt idx="1">
                  <c:v>0.28899999999999998</c:v>
                </c:pt>
                <c:pt idx="2">
                  <c:v>0.42599999999999999</c:v>
                </c:pt>
                <c:pt idx="3">
                  <c:v>0.215</c:v>
                </c:pt>
                <c:pt idx="4">
                  <c:v>0.17699999999999999</c:v>
                </c:pt>
                <c:pt idx="5">
                  <c:v>0.19400000000000001</c:v>
                </c:pt>
                <c:pt idx="6">
                  <c:v>0.248</c:v>
                </c:pt>
                <c:pt idx="7">
                  <c:v>0.16300000000000001</c:v>
                </c:pt>
                <c:pt idx="8">
                  <c:v>0.11899999999999999</c:v>
                </c:pt>
                <c:pt idx="9">
                  <c:v>0.109</c:v>
                </c:pt>
              </c:numCache>
              <c:extLst/>
            </c:numRef>
          </c:val>
          <c:extLst>
            <c:ext xmlns:c16="http://schemas.microsoft.com/office/drawing/2014/chart" uri="{C3380CC4-5D6E-409C-BE32-E72D297353CC}">
              <c16:uniqueId val="{00000001-6904-4561-8003-8897FB676D4D}"/>
            </c:ext>
          </c:extLst>
        </c:ser>
        <c:ser>
          <c:idx val="2"/>
          <c:order val="2"/>
          <c:tx>
            <c:strRef>
              <c:f>'シニアマーケティング(図23)'!$D$14</c:f>
              <c:strCache>
                <c:ptCount val="1"/>
                <c:pt idx="0">
                  <c:v>2004年</c:v>
                </c:pt>
              </c:strCache>
            </c:strRef>
          </c:tx>
          <c:spPr>
            <a:solidFill>
              <a:schemeClr val="accent3"/>
            </a:solidFill>
            <a:ln>
              <a:noFill/>
            </a:ln>
            <a:effectLst/>
          </c:spPr>
          <c:invertIfNegative val="0"/>
          <c:cat>
            <c:strRef>
              <c:f>'シニアマーケティング(図23)'!$A$15:$A$29</c:f>
              <c:strCache>
                <c:ptCount val="10"/>
                <c:pt idx="0">
                  <c:v>仲間と集まったりおしゃべりする
ことや親しい友人、同じ趣味の人
との交際</c:v>
                </c:pt>
                <c:pt idx="1">
                  <c:v>旅行</c:v>
                </c:pt>
                <c:pt idx="2">
                  <c:v>テレビ・ラジオ</c:v>
                </c:pt>
                <c:pt idx="3">
                  <c:v>散歩、ウォーキング、ジョギング</c:v>
                </c:pt>
                <c:pt idx="4">
                  <c:v>食事・飲食</c:v>
                </c:pt>
                <c:pt idx="5">
                  <c:v>家族と団欒、孫と遊ぶ</c:v>
                </c:pt>
                <c:pt idx="6">
                  <c:v>新聞、雑誌</c:v>
                </c:pt>
                <c:pt idx="7">
                  <c:v>スポーツ活動</c:v>
                </c:pt>
                <c:pt idx="8">
                  <c:v>読書</c:v>
                </c:pt>
                <c:pt idx="9">
                  <c:v>主に屋外で行う趣味活</c:v>
                </c:pt>
              </c:strCache>
              <c:extLst/>
            </c:strRef>
          </c:cat>
          <c:val>
            <c:numRef>
              <c:f>'シニアマーケティング(図23)'!$D$15:$D$29</c:f>
              <c:numCache>
                <c:formatCode>0.0%</c:formatCode>
                <c:ptCount val="10"/>
                <c:pt idx="0">
                  <c:v>0.252</c:v>
                </c:pt>
                <c:pt idx="1">
                  <c:v>0.317</c:v>
                </c:pt>
                <c:pt idx="2">
                  <c:v>0.442</c:v>
                </c:pt>
                <c:pt idx="3">
                  <c:v>0.219</c:v>
                </c:pt>
                <c:pt idx="4">
                  <c:v>0.13800000000000001</c:v>
                </c:pt>
                <c:pt idx="5">
                  <c:v>0.189</c:v>
                </c:pt>
                <c:pt idx="6">
                  <c:v>0.23699999999999999</c:v>
                </c:pt>
                <c:pt idx="7">
                  <c:v>0.14699999999999999</c:v>
                </c:pt>
                <c:pt idx="8">
                  <c:v>0.11600000000000001</c:v>
                </c:pt>
                <c:pt idx="9">
                  <c:v>0.11</c:v>
                </c:pt>
              </c:numCache>
              <c:extLst/>
            </c:numRef>
          </c:val>
          <c:extLst>
            <c:ext xmlns:c16="http://schemas.microsoft.com/office/drawing/2014/chart" uri="{C3380CC4-5D6E-409C-BE32-E72D297353CC}">
              <c16:uniqueId val="{00000002-6904-4561-8003-8897FB676D4D}"/>
            </c:ext>
          </c:extLst>
        </c:ser>
        <c:ser>
          <c:idx val="3"/>
          <c:order val="3"/>
          <c:tx>
            <c:strRef>
              <c:f>'シニアマーケティング(図23)'!$E$14</c:f>
              <c:strCache>
                <c:ptCount val="1"/>
                <c:pt idx="0">
                  <c:v>1999年</c:v>
                </c:pt>
              </c:strCache>
            </c:strRef>
          </c:tx>
          <c:spPr>
            <a:solidFill>
              <a:schemeClr val="accent4"/>
            </a:solidFill>
            <a:ln>
              <a:noFill/>
            </a:ln>
            <a:effectLst/>
          </c:spPr>
          <c:invertIfNegative val="0"/>
          <c:cat>
            <c:strRef>
              <c:f>'シニアマーケティング(図23)'!$A$15:$A$29</c:f>
              <c:strCache>
                <c:ptCount val="10"/>
                <c:pt idx="0">
                  <c:v>仲間と集まったりおしゃべりする
ことや親しい友人、同じ趣味の人
との交際</c:v>
                </c:pt>
                <c:pt idx="1">
                  <c:v>旅行</c:v>
                </c:pt>
                <c:pt idx="2">
                  <c:v>テレビ・ラジオ</c:v>
                </c:pt>
                <c:pt idx="3">
                  <c:v>散歩、ウォーキング、ジョギング</c:v>
                </c:pt>
                <c:pt idx="4">
                  <c:v>食事・飲食</c:v>
                </c:pt>
                <c:pt idx="5">
                  <c:v>家族と団欒、孫と遊ぶ</c:v>
                </c:pt>
                <c:pt idx="6">
                  <c:v>新聞、雑誌</c:v>
                </c:pt>
                <c:pt idx="7">
                  <c:v>スポーツ活動</c:v>
                </c:pt>
                <c:pt idx="8">
                  <c:v>読書</c:v>
                </c:pt>
                <c:pt idx="9">
                  <c:v>主に屋外で行う趣味活</c:v>
                </c:pt>
              </c:strCache>
              <c:extLst/>
            </c:strRef>
          </c:cat>
          <c:val>
            <c:numRef>
              <c:f>'シニアマーケティング(図23)'!$E$15:$E$29</c:f>
              <c:numCache>
                <c:formatCode>0.0%</c:formatCode>
                <c:ptCount val="10"/>
                <c:pt idx="0">
                  <c:v>0.23599999999999999</c:v>
                </c:pt>
                <c:pt idx="1">
                  <c:v>0.28399999999999997</c:v>
                </c:pt>
                <c:pt idx="2">
                  <c:v>0.41699999999999998</c:v>
                </c:pt>
                <c:pt idx="3">
                  <c:v>0.14799999999999999</c:v>
                </c:pt>
                <c:pt idx="4">
                  <c:v>0.12</c:v>
                </c:pt>
                <c:pt idx="5">
                  <c:v>0.16900000000000001</c:v>
                </c:pt>
                <c:pt idx="6">
                  <c:v>0.215</c:v>
                </c:pt>
                <c:pt idx="7">
                  <c:v>0.11600000000000001</c:v>
                </c:pt>
                <c:pt idx="8">
                  <c:v>0.11600000000000001</c:v>
                </c:pt>
                <c:pt idx="9">
                  <c:v>0.115</c:v>
                </c:pt>
              </c:numCache>
              <c:extLst/>
            </c:numRef>
          </c:val>
          <c:extLst>
            <c:ext xmlns:c16="http://schemas.microsoft.com/office/drawing/2014/chart" uri="{C3380CC4-5D6E-409C-BE32-E72D297353CC}">
              <c16:uniqueId val="{00000003-6904-4561-8003-8897FB676D4D}"/>
            </c:ext>
          </c:extLst>
        </c:ser>
        <c:dLbls>
          <c:showLegendKey val="0"/>
          <c:showVal val="0"/>
          <c:showCatName val="0"/>
          <c:showSerName val="0"/>
          <c:showPercent val="0"/>
          <c:showBubbleSize val="0"/>
        </c:dLbls>
        <c:gapWidth val="182"/>
        <c:axId val="1522184399"/>
        <c:axId val="1132880719"/>
      </c:barChart>
      <c:catAx>
        <c:axId val="1522184399"/>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ja-JP"/>
          </a:p>
        </c:txPr>
        <c:crossAx val="1132880719"/>
        <c:crosses val="autoZero"/>
        <c:auto val="1"/>
        <c:lblAlgn val="ctr"/>
        <c:lblOffset val="100"/>
        <c:noMultiLvlLbl val="0"/>
      </c:catAx>
      <c:valAx>
        <c:axId val="113288071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ja-JP"/>
          </a:p>
        </c:txPr>
        <c:crossAx val="15221843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t>Q26</a:t>
            </a:r>
            <a:r>
              <a:rPr lang="ja-JP" altLang="en-US" sz="1100"/>
              <a:t>旅で再び船に乗りたいですか</a:t>
            </a:r>
            <a:r>
              <a:rPr lang="en-US" altLang="ja-JP" sz="1100"/>
              <a:t>【</a:t>
            </a:r>
            <a:r>
              <a:rPr lang="ja-JP" altLang="en-US" sz="1100"/>
              <a:t>該当するもの一つ</a:t>
            </a:r>
            <a:r>
              <a:rPr lang="en-US" altLang="ja-JP" sz="1100"/>
              <a:t>】</a:t>
            </a:r>
          </a:p>
        </c:rich>
      </c:tx>
      <c:layout>
        <c:manualLayout>
          <c:xMode val="edge"/>
          <c:yMode val="edge"/>
          <c:x val="0.10472537086710318"/>
          <c:y val="2.7662517289073305E-2"/>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manualLayout>
          <c:layoutTarget val="inner"/>
          <c:xMode val="edge"/>
          <c:yMode val="edge"/>
          <c:x val="0.15526419587161991"/>
          <c:y val="0.29417344616155344"/>
          <c:w val="0.73121557857215913"/>
          <c:h val="0.5451247535966719"/>
        </c:manualLayout>
      </c:layout>
      <c:pieChart>
        <c:varyColors val="1"/>
        <c:ser>
          <c:idx val="0"/>
          <c:order val="0"/>
          <c:tx>
            <c:strRef>
              <c:f>Sheet1!$B$1</c:f>
              <c:strCache>
                <c:ptCount val="1"/>
                <c:pt idx="0">
                  <c:v>旅で再び船に乗りたいですか【該当するもの一つ】</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DDF-4B95-9BB6-6E363347837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DDF-4B95-9BB6-6E363347837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DDF-4B95-9BB6-6E363347837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DDF-4B95-9BB6-6E363347837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DDF-4B95-9BB6-6E3633478379}"/>
              </c:ext>
            </c:extLst>
          </c:dPt>
          <c:dLbls>
            <c:dLbl>
              <c:idx val="0"/>
              <c:layout>
                <c:manualLayout>
                  <c:x val="-5.2003564489503919E-2"/>
                  <c:y val="-3.457814661134226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DDF-4B95-9BB6-6E3633478379}"/>
                </c:ext>
              </c:extLst>
            </c:dLbl>
            <c:dLbl>
              <c:idx val="1"/>
              <c:layout>
                <c:manualLayout>
                  <c:x val="-2.2973836525750363E-17"/>
                  <c:y val="-1.728907330567081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DDF-4B95-9BB6-6E3633478379}"/>
                </c:ext>
              </c:extLst>
            </c:dLbl>
            <c:dLbl>
              <c:idx val="2"/>
              <c:layout>
                <c:manualLayout>
                  <c:x val="1.6120184652243144E-2"/>
                  <c:y val="8.928159135709695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DDF-4B95-9BB6-6E3633478379}"/>
                </c:ext>
              </c:extLst>
            </c:dLbl>
            <c:dLbl>
              <c:idx val="3"/>
              <c:layout>
                <c:manualLayout>
                  <c:x val="1.52425751975808E-2"/>
                  <c:y val="7.4892726064843554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3109"/>
                        <a:gd name="adj2" fmla="val 55225"/>
                      </a:avLst>
                    </a:prstGeom>
                    <a:noFill/>
                    <a:ln>
                      <a:noFill/>
                    </a:ln>
                  </c15:spPr>
                </c:ext>
                <c:ext xmlns:c16="http://schemas.microsoft.com/office/drawing/2014/chart" uri="{C3380CC4-5D6E-409C-BE32-E72D297353CC}">
                  <c16:uniqueId val="{00000007-EDDF-4B95-9BB6-6E3633478379}"/>
                </c:ext>
              </c:extLst>
            </c:dLbl>
            <c:dLbl>
              <c:idx val="4"/>
              <c:layout>
                <c:manualLayout>
                  <c:x val="4.7923210085752267E-2"/>
                  <c:y val="7.013564435150999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7865396695542926"/>
                      <c:h val="0.18354134675074329"/>
                    </c:manualLayout>
                  </c15:layout>
                </c:ext>
                <c:ext xmlns:c16="http://schemas.microsoft.com/office/drawing/2014/chart" uri="{C3380CC4-5D6E-409C-BE32-E72D297353CC}">
                  <c16:uniqueId val="{00000009-EDDF-4B95-9BB6-6E363347837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Sheet1!$A$2:$A$6</c:f>
              <c:strCache>
                <c:ptCount val="5"/>
                <c:pt idx="0">
                  <c:v>ぜひ使いたい</c:v>
                </c:pt>
                <c:pt idx="1">
                  <c:v>機会があれば使いたい</c:v>
                </c:pt>
                <c:pt idx="2">
                  <c:v>どちらでもない</c:v>
                </c:pt>
                <c:pt idx="3">
                  <c:v>どちらかというと使いたくない</c:v>
                </c:pt>
                <c:pt idx="4">
                  <c:v>使いたくない</c:v>
                </c:pt>
              </c:strCache>
            </c:strRef>
          </c:cat>
          <c:val>
            <c:numRef>
              <c:f>Sheet1!$B$2:$B$6</c:f>
              <c:numCache>
                <c:formatCode>General</c:formatCode>
                <c:ptCount val="5"/>
                <c:pt idx="0">
                  <c:v>8</c:v>
                </c:pt>
                <c:pt idx="1">
                  <c:v>12</c:v>
                </c:pt>
                <c:pt idx="2">
                  <c:v>1</c:v>
                </c:pt>
                <c:pt idx="3">
                  <c:v>3</c:v>
                </c:pt>
                <c:pt idx="4">
                  <c:v>0</c:v>
                </c:pt>
              </c:numCache>
            </c:numRef>
          </c:val>
          <c:extLst>
            <c:ext xmlns:c16="http://schemas.microsoft.com/office/drawing/2014/chart" uri="{C3380CC4-5D6E-409C-BE32-E72D297353CC}">
              <c16:uniqueId val="{0000000A-EDDF-4B95-9BB6-6E3633478379}"/>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t>Q28</a:t>
            </a:r>
            <a:r>
              <a:rPr lang="ja-JP" altLang="en-US" sz="1100"/>
              <a:t>旅で船に乗ったことがない理由は何ですか</a:t>
            </a:r>
            <a:r>
              <a:rPr lang="en-US" altLang="ja-JP" sz="1100"/>
              <a:t>【</a:t>
            </a:r>
            <a:r>
              <a:rPr lang="ja-JP" altLang="en-US" sz="1100"/>
              <a:t>複数回答可</a:t>
            </a:r>
            <a:r>
              <a:rPr lang="en-US" altLang="ja-JP" sz="1100"/>
              <a:t>】</a:t>
            </a:r>
          </a:p>
        </c:rich>
      </c:tx>
      <c:layout>
        <c:manualLayout>
          <c:xMode val="edge"/>
          <c:yMode val="edge"/>
          <c:x val="5.619292905642753E-4"/>
          <c:y val="2.7094152178821405E-2"/>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pieChart>
        <c:varyColors val="1"/>
        <c:ser>
          <c:idx val="0"/>
          <c:order val="0"/>
          <c:tx>
            <c:strRef>
              <c:f>Sheet1!$B$1</c:f>
              <c:strCache>
                <c:ptCount val="1"/>
                <c:pt idx="0">
                  <c:v>旅で船に乗ったことがない理由は何ですか【複数回答可】</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0A5-468D-86B8-D81FC143851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0A5-468D-86B8-D81FC143851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0A5-468D-86B8-D81FC143851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0A5-468D-86B8-D81FC143851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0A5-468D-86B8-D81FC143851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0A5-468D-86B8-D81FC1438516}"/>
              </c:ext>
            </c:extLst>
          </c:dPt>
          <c:dLbls>
            <c:dLbl>
              <c:idx val="0"/>
              <c:layout>
                <c:manualLayout>
                  <c:x val="0"/>
                  <c:y val="3.160984420862497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26237"/>
                        <a:gd name="adj2" fmla="val 111531"/>
                      </a:avLst>
                    </a:prstGeom>
                    <a:noFill/>
                    <a:ln>
                      <a:noFill/>
                    </a:ln>
                  </c15:spPr>
                </c:ext>
                <c:ext xmlns:c16="http://schemas.microsoft.com/office/drawing/2014/chart" uri="{C3380CC4-5D6E-409C-BE32-E72D297353CC}">
                  <c16:uniqueId val="{00000001-F0A5-468D-86B8-D81FC1438516}"/>
                </c:ext>
              </c:extLst>
            </c:dLbl>
            <c:dLbl>
              <c:idx val="3"/>
              <c:layout>
                <c:manualLayout>
                  <c:x val="9.3654881760711784E-3"/>
                  <c:y val="-2.709415217882140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0A5-468D-86B8-D81FC1438516}"/>
                </c:ext>
              </c:extLst>
            </c:dLbl>
            <c:dLbl>
              <c:idx val="4"/>
              <c:layout>
                <c:manualLayout>
                  <c:x val="0"/>
                  <c:y val="-1.354707608941086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0A5-468D-86B8-D81FC143851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Sheet1!$A$2:$A$7</c:f>
              <c:strCache>
                <c:ptCount val="6"/>
                <c:pt idx="0">
                  <c:v>海上（水上）が怖い</c:v>
                </c:pt>
                <c:pt idx="1">
                  <c:v>揺れ等が不安</c:v>
                </c:pt>
                <c:pt idx="2">
                  <c:v>値段が見合わない</c:v>
                </c:pt>
                <c:pt idx="3">
                  <c:v>興味がない</c:v>
                </c:pt>
                <c:pt idx="4">
                  <c:v>観光地で船が運航されていない</c:v>
                </c:pt>
                <c:pt idx="5">
                  <c:v>その他（なんでも）</c:v>
                </c:pt>
              </c:strCache>
            </c:strRef>
          </c:cat>
          <c:val>
            <c:numRef>
              <c:f>Sheet1!$B$2:$B$7</c:f>
              <c:numCache>
                <c:formatCode>General</c:formatCode>
                <c:ptCount val="6"/>
                <c:pt idx="0">
                  <c:v>1</c:v>
                </c:pt>
                <c:pt idx="1">
                  <c:v>6</c:v>
                </c:pt>
                <c:pt idx="2">
                  <c:v>1</c:v>
                </c:pt>
                <c:pt idx="3">
                  <c:v>5</c:v>
                </c:pt>
                <c:pt idx="4">
                  <c:v>0</c:v>
                </c:pt>
                <c:pt idx="5">
                  <c:v>11</c:v>
                </c:pt>
              </c:numCache>
            </c:numRef>
          </c:val>
          <c:extLst>
            <c:ext xmlns:c16="http://schemas.microsoft.com/office/drawing/2014/chart" uri="{C3380CC4-5D6E-409C-BE32-E72D297353CC}">
              <c16:uniqueId val="{0000000C-F0A5-468D-86B8-D81FC1438516}"/>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t>Q2</a:t>
            </a:r>
            <a:r>
              <a:rPr lang="ja-JP" altLang="en-US" sz="1100"/>
              <a:t>要介護または要支援</a:t>
            </a:r>
            <a:r>
              <a:rPr lang="ja-JP" altLang="en-US" sz="1100">
                <a:solidFill>
                  <a:sysClr val="windowText" lastClr="000000"/>
                </a:solidFill>
              </a:rPr>
              <a:t>認定</a:t>
            </a:r>
            <a:r>
              <a:rPr lang="ja-JP" altLang="en-US" sz="1100"/>
              <a:t>を受けている方は、現在の認定区分を教えてください</a:t>
            </a:r>
          </a:p>
        </c:rich>
      </c:tx>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pieChart>
        <c:varyColors val="1"/>
        <c:ser>
          <c:idx val="0"/>
          <c:order val="0"/>
          <c:tx>
            <c:strRef>
              <c:f>Sheet1!$B$1</c:f>
              <c:strCache>
                <c:ptCount val="1"/>
                <c:pt idx="0">
                  <c:v>要介護または要支援確定を受けている方は、現在の認定区分を教えてください</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DBE-4D16-B103-D132473AE09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DBE-4D16-B103-D132473AE09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DBE-4D16-B103-D132473AE09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DBE-4D16-B103-D132473AE09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DBE-4D16-B103-D132473AE09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DBE-4D16-B103-D132473AE09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DBE-4D16-B103-D132473AE09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9DBE-4D16-B103-D132473AE09B}"/>
              </c:ext>
            </c:extLst>
          </c:dPt>
          <c:dLbls>
            <c:dLbl>
              <c:idx val="0"/>
              <c:layout>
                <c:manualLayout>
                  <c:x val="-3.3773302787029433E-2"/>
                  <c:y val="6.459637667242813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7152662103911864"/>
                      <c:h val="0.15421129230884054"/>
                    </c:manualLayout>
                  </c15:layout>
                </c:ext>
                <c:ext xmlns:c16="http://schemas.microsoft.com/office/drawing/2014/chart" uri="{C3380CC4-5D6E-409C-BE32-E72D297353CC}">
                  <c16:uniqueId val="{00000001-9DBE-4D16-B103-D132473AE09B}"/>
                </c:ext>
              </c:extLst>
            </c:dLbl>
            <c:dLbl>
              <c:idx val="1"/>
              <c:layout>
                <c:manualLayout>
                  <c:x val="5.4092113791399547E-2"/>
                  <c:y val="3.7805944988583744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92854"/>
                        <a:gd name="adj2" fmla="val 98447"/>
                      </a:avLst>
                    </a:prstGeom>
                    <a:noFill/>
                    <a:ln>
                      <a:noFill/>
                    </a:ln>
                  </c15:spPr>
                </c:ext>
                <c:ext xmlns:c16="http://schemas.microsoft.com/office/drawing/2014/chart" uri="{C3380CC4-5D6E-409C-BE32-E72D297353CC}">
                  <c16:uniqueId val="{00000003-9DBE-4D16-B103-D132473AE09B}"/>
                </c:ext>
              </c:extLst>
            </c:dLbl>
            <c:dLbl>
              <c:idx val="2"/>
              <c:layout>
                <c:manualLayout>
                  <c:x val="4.7036688617121354E-2"/>
                  <c:y val="2.822011691191292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3019"/>
                        <a:gd name="adj2" fmla="val 68476"/>
                      </a:avLst>
                    </a:prstGeom>
                    <a:noFill/>
                    <a:ln>
                      <a:noFill/>
                    </a:ln>
                  </c15:spPr>
                </c:ext>
                <c:ext xmlns:c16="http://schemas.microsoft.com/office/drawing/2014/chart" uri="{C3380CC4-5D6E-409C-BE32-E72D297353CC}">
                  <c16:uniqueId val="{00000005-9DBE-4D16-B103-D132473AE09B}"/>
                </c:ext>
              </c:extLst>
            </c:dLbl>
            <c:dLbl>
              <c:idx val="4"/>
              <c:layout>
                <c:manualLayout>
                  <c:x val="-6.5199674001629989E-3"/>
                  <c:y val="-1.672706997490949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DBE-4D16-B103-D132473AE09B}"/>
                </c:ext>
              </c:extLst>
            </c:dLbl>
            <c:dLbl>
              <c:idx val="5"/>
              <c:layout>
                <c:manualLayout>
                  <c:x val="1.9559902200488997E-2"/>
                  <c:y val="-1.115137998327303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DBE-4D16-B103-D132473AE09B}"/>
                </c:ext>
              </c:extLst>
            </c:dLbl>
            <c:dLbl>
              <c:idx val="7"/>
              <c:layout>
                <c:manualLayout>
                  <c:x val="-5.5419722901385492E-2"/>
                  <c:y val="0.1192411924119241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29213"/>
                        <a:gd name="adj2" fmla="val 21155"/>
                      </a:avLst>
                    </a:prstGeom>
                    <a:noFill/>
                    <a:ln>
                      <a:noFill/>
                    </a:ln>
                  </c15:spPr>
                </c:ext>
                <c:ext xmlns:c16="http://schemas.microsoft.com/office/drawing/2014/chart" uri="{C3380CC4-5D6E-409C-BE32-E72D297353CC}">
                  <c16:uniqueId val="{0000000F-9DBE-4D16-B103-D132473AE09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Sheet1!$A$2:$A$9</c:f>
              <c:strCache>
                <c:ptCount val="8"/>
                <c:pt idx="0">
                  <c:v>要支援1</c:v>
                </c:pt>
                <c:pt idx="1">
                  <c:v>要支援2</c:v>
                </c:pt>
                <c:pt idx="2">
                  <c:v>要介護1</c:v>
                </c:pt>
                <c:pt idx="3">
                  <c:v>要介護2</c:v>
                </c:pt>
                <c:pt idx="4">
                  <c:v>要介護3</c:v>
                </c:pt>
                <c:pt idx="5">
                  <c:v>要介護4</c:v>
                </c:pt>
                <c:pt idx="6">
                  <c:v>要介護5</c:v>
                </c:pt>
                <c:pt idx="7">
                  <c:v>その他</c:v>
                </c:pt>
              </c:strCache>
            </c:strRef>
          </c:cat>
          <c:val>
            <c:numRef>
              <c:f>Sheet1!$B$2:$B$9</c:f>
              <c:numCache>
                <c:formatCode>General</c:formatCode>
                <c:ptCount val="8"/>
                <c:pt idx="0">
                  <c:v>0</c:v>
                </c:pt>
                <c:pt idx="1">
                  <c:v>1</c:v>
                </c:pt>
                <c:pt idx="2">
                  <c:v>2</c:v>
                </c:pt>
                <c:pt idx="3">
                  <c:v>2</c:v>
                </c:pt>
                <c:pt idx="4">
                  <c:v>1</c:v>
                </c:pt>
                <c:pt idx="5">
                  <c:v>2</c:v>
                </c:pt>
                <c:pt idx="6">
                  <c:v>2</c:v>
                </c:pt>
                <c:pt idx="7">
                  <c:v>3</c:v>
                </c:pt>
              </c:numCache>
            </c:numRef>
          </c:val>
          <c:extLst>
            <c:ext xmlns:c16="http://schemas.microsoft.com/office/drawing/2014/chart" uri="{C3380CC4-5D6E-409C-BE32-E72D297353CC}">
              <c16:uniqueId val="{00000010-9DBE-4D16-B103-D132473AE09B}"/>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t>Q1</a:t>
            </a:r>
            <a:r>
              <a:rPr lang="ja-JP" altLang="en-US" sz="1100"/>
              <a:t>お伺いしている貴方は、次のどちらになりますか？</a:t>
            </a:r>
          </a:p>
        </c:rich>
      </c:tx>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pieChart>
        <c:varyColors val="1"/>
        <c:ser>
          <c:idx val="0"/>
          <c:order val="0"/>
          <c:tx>
            <c:strRef>
              <c:f>Sheet1!$B$1</c:f>
              <c:strCache>
                <c:ptCount val="1"/>
                <c:pt idx="0">
                  <c:v>お伺いしている貴方は、次のどちらになりますか？</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7B8-46AB-AF1E-1579FE2514B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7B8-46AB-AF1E-1579FE2514BD}"/>
              </c:ext>
            </c:extLst>
          </c:dPt>
          <c:dLbls>
            <c:dLbl>
              <c:idx val="0"/>
              <c:layout>
                <c:manualLayout>
                  <c:x val="9.3131548311990685E-3"/>
                  <c:y val="-3.012955709551069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7B8-46AB-AF1E-1579FE2514BD}"/>
                </c:ext>
              </c:extLst>
            </c:dLbl>
            <c:dLbl>
              <c:idx val="1"/>
              <c:layout>
                <c:manualLayout>
                  <c:x val="0"/>
                  <c:y val="1.686814731515321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7B8-46AB-AF1E-1579FE2514B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c:f>
              <c:strCache>
                <c:ptCount val="2"/>
                <c:pt idx="0">
                  <c:v>高齢者（介護見込み者）</c:v>
                </c:pt>
                <c:pt idx="1">
                  <c:v>高齢者（要介護認定者）</c:v>
                </c:pt>
              </c:strCache>
            </c:strRef>
          </c:cat>
          <c:val>
            <c:numRef>
              <c:f>Sheet1!$B$2:$B$3</c:f>
              <c:numCache>
                <c:formatCode>General</c:formatCode>
                <c:ptCount val="2"/>
                <c:pt idx="0">
                  <c:v>21</c:v>
                </c:pt>
                <c:pt idx="1">
                  <c:v>10</c:v>
                </c:pt>
              </c:numCache>
            </c:numRef>
          </c:val>
          <c:extLst>
            <c:ext xmlns:c16="http://schemas.microsoft.com/office/drawing/2014/chart" uri="{C3380CC4-5D6E-409C-BE32-E72D297353CC}">
              <c16:uniqueId val="{00000004-E7B8-46AB-AF1E-1579FE2514BD}"/>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solidFill>
                  <a:sysClr val="windowText" lastClr="000000"/>
                </a:solidFill>
              </a:rPr>
              <a:t>Q3</a:t>
            </a:r>
            <a:r>
              <a:rPr lang="ja-JP" sz="1100">
                <a:solidFill>
                  <a:sysClr val="windowText" lastClr="000000"/>
                </a:solidFill>
              </a:rPr>
              <a:t>貴方の障がい認定の有無・種別についてお聞きします。</a:t>
            </a:r>
            <a:endParaRPr lang="en-US" altLang="ja-JP" sz="1100">
              <a:solidFill>
                <a:sysClr val="windowText" lastClr="000000"/>
              </a:solidFill>
            </a:endParaRPr>
          </a:p>
          <a:p>
            <a:pPr>
              <a:defRPr sz="1200">
                <a:solidFill>
                  <a:sysClr val="windowText" lastClr="000000"/>
                </a:solidFill>
              </a:defRPr>
            </a:pPr>
            <a:r>
              <a:rPr lang="ja-JP" sz="1100">
                <a:solidFill>
                  <a:sysClr val="windowText" lastClr="000000"/>
                </a:solidFill>
              </a:rPr>
              <a:t>該当するもの</a:t>
            </a:r>
            <a:r>
              <a:rPr lang="en-US" sz="1100">
                <a:solidFill>
                  <a:sysClr val="windowText" lastClr="000000"/>
                </a:solidFill>
              </a:rPr>
              <a:t>1</a:t>
            </a:r>
            <a:r>
              <a:rPr lang="ja-JP" sz="1100">
                <a:solidFill>
                  <a:sysClr val="windowText" lastClr="000000"/>
                </a:solidFill>
              </a:rPr>
              <a:t>つをお選びください</a:t>
            </a:r>
          </a:p>
        </c:rich>
      </c:tx>
      <c:layout>
        <c:manualLayout>
          <c:xMode val="edge"/>
          <c:yMode val="edge"/>
          <c:x val="5.0984492929457954E-2"/>
          <c:y val="0"/>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barChart>
        <c:barDir val="bar"/>
        <c:grouping val="clustered"/>
        <c:varyColors val="0"/>
        <c:ser>
          <c:idx val="0"/>
          <c:order val="0"/>
          <c:tx>
            <c:strRef>
              <c:f>Sheet1!$B$1</c:f>
              <c:strCache>
                <c:ptCount val="1"/>
                <c:pt idx="0">
                  <c:v>障がい認定はない</c:v>
                </c:pt>
              </c:strCache>
            </c:strRef>
          </c:tx>
          <c:spPr>
            <a:solidFill>
              <a:schemeClr val="accent1"/>
            </a:solidFill>
            <a:ln>
              <a:noFill/>
            </a:ln>
            <a:effectLst/>
          </c:spPr>
          <c:invertIfNegative val="0"/>
          <c:cat>
            <c:strRef>
              <c:f>Sheet1!$A$2:$A$8</c:f>
              <c:strCache>
                <c:ptCount val="7"/>
                <c:pt idx="0">
                  <c:v>障害認定はない</c:v>
                </c:pt>
                <c:pt idx="1">
                  <c:v>肢体不自由者</c:v>
                </c:pt>
                <c:pt idx="2">
                  <c:v>視覚障がい者</c:v>
                </c:pt>
                <c:pt idx="3">
                  <c:v>聴覚障がい者</c:v>
                </c:pt>
                <c:pt idx="4">
                  <c:v>内部障がい者</c:v>
                </c:pt>
                <c:pt idx="5">
                  <c:v>知的障がい者</c:v>
                </c:pt>
                <c:pt idx="6">
                  <c:v>精神障がい（発達障がいを含む）者</c:v>
                </c:pt>
              </c:strCache>
            </c:strRef>
          </c:cat>
          <c:val>
            <c:numRef>
              <c:f>Sheet1!$B$2:$B$8</c:f>
              <c:numCache>
                <c:formatCode>General</c:formatCode>
                <c:ptCount val="7"/>
                <c:pt idx="0">
                  <c:v>13</c:v>
                </c:pt>
              </c:numCache>
            </c:numRef>
          </c:val>
          <c:extLst>
            <c:ext xmlns:c16="http://schemas.microsoft.com/office/drawing/2014/chart" uri="{C3380CC4-5D6E-409C-BE32-E72D297353CC}">
              <c16:uniqueId val="{00000000-010E-4698-A63C-1778E63E7ADF}"/>
            </c:ext>
          </c:extLst>
        </c:ser>
        <c:ser>
          <c:idx val="1"/>
          <c:order val="1"/>
          <c:tx>
            <c:strRef>
              <c:f>Sheet1!$C$1</c:f>
              <c:strCache>
                <c:ptCount val="1"/>
                <c:pt idx="0">
                  <c:v>障がい認定がある</c:v>
                </c:pt>
              </c:strCache>
            </c:strRef>
          </c:tx>
          <c:spPr>
            <a:solidFill>
              <a:schemeClr val="accent2"/>
            </a:solidFill>
            <a:ln>
              <a:noFill/>
            </a:ln>
            <a:effectLst/>
          </c:spPr>
          <c:invertIfNegative val="0"/>
          <c:cat>
            <c:strRef>
              <c:f>Sheet1!$A$2:$A$8</c:f>
              <c:strCache>
                <c:ptCount val="7"/>
                <c:pt idx="0">
                  <c:v>障害認定はない</c:v>
                </c:pt>
                <c:pt idx="1">
                  <c:v>肢体不自由者</c:v>
                </c:pt>
                <c:pt idx="2">
                  <c:v>視覚障がい者</c:v>
                </c:pt>
                <c:pt idx="3">
                  <c:v>聴覚障がい者</c:v>
                </c:pt>
                <c:pt idx="4">
                  <c:v>内部障がい者</c:v>
                </c:pt>
                <c:pt idx="5">
                  <c:v>知的障がい者</c:v>
                </c:pt>
                <c:pt idx="6">
                  <c:v>精神障がい（発達障がいを含む）者</c:v>
                </c:pt>
              </c:strCache>
            </c:strRef>
          </c:cat>
          <c:val>
            <c:numRef>
              <c:f>Sheet1!$C$2:$C$8</c:f>
              <c:numCache>
                <c:formatCode>General</c:formatCode>
                <c:ptCount val="7"/>
                <c:pt idx="1">
                  <c:v>2</c:v>
                </c:pt>
                <c:pt idx="2">
                  <c:v>3</c:v>
                </c:pt>
                <c:pt idx="3">
                  <c:v>0</c:v>
                </c:pt>
                <c:pt idx="4">
                  <c:v>1</c:v>
                </c:pt>
                <c:pt idx="5">
                  <c:v>0</c:v>
                </c:pt>
                <c:pt idx="6">
                  <c:v>0</c:v>
                </c:pt>
              </c:numCache>
            </c:numRef>
          </c:val>
          <c:extLst>
            <c:ext xmlns:c16="http://schemas.microsoft.com/office/drawing/2014/chart" uri="{C3380CC4-5D6E-409C-BE32-E72D297353CC}">
              <c16:uniqueId val="{00000001-010E-4698-A63C-1778E63E7ADF}"/>
            </c:ext>
          </c:extLst>
        </c:ser>
        <c:dLbls>
          <c:showLegendKey val="0"/>
          <c:showVal val="0"/>
          <c:showCatName val="0"/>
          <c:showSerName val="0"/>
          <c:showPercent val="0"/>
          <c:showBubbleSize val="0"/>
        </c:dLbls>
        <c:gapWidth val="182"/>
        <c:axId val="697878815"/>
        <c:axId val="692330943"/>
      </c:barChart>
      <c:catAx>
        <c:axId val="69787881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692330943"/>
        <c:crosses val="autoZero"/>
        <c:auto val="1"/>
        <c:lblAlgn val="ctr"/>
        <c:lblOffset val="100"/>
        <c:noMultiLvlLbl val="0"/>
      </c:catAx>
      <c:valAx>
        <c:axId val="692330943"/>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6978788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solidFill>
                  <a:sysClr val="windowText" lastClr="000000"/>
                </a:solidFill>
              </a:rPr>
              <a:t>Q4</a:t>
            </a:r>
            <a:r>
              <a:rPr lang="ja-JP" altLang="en-US" sz="1100">
                <a:solidFill>
                  <a:sysClr val="windowText" lastClr="000000"/>
                </a:solidFill>
              </a:rPr>
              <a:t>貴方の身体面の不安や不便の有無についてお聞きします。該当するもの１つをお選びください</a:t>
            </a:r>
          </a:p>
        </c:rich>
      </c:tx>
      <c:layout>
        <c:manualLayout>
          <c:xMode val="edge"/>
          <c:yMode val="edge"/>
          <c:x val="3.4246161707662593E-3"/>
          <c:y val="2.4188535873575244E-2"/>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manualLayout>
          <c:layoutTarget val="inner"/>
          <c:xMode val="edge"/>
          <c:yMode val="edge"/>
          <c:x val="0.28120130526859632"/>
          <c:y val="0.41637293745925069"/>
          <c:w val="0.36022220760009455"/>
          <c:h val="0.4942156911914673"/>
        </c:manualLayout>
      </c:layout>
      <c:pieChart>
        <c:varyColors val="1"/>
        <c:ser>
          <c:idx val="0"/>
          <c:order val="0"/>
          <c:tx>
            <c:strRef>
              <c:f>Sheet1!$B$1</c:f>
              <c:strCache>
                <c:ptCount val="1"/>
                <c:pt idx="0">
                  <c:v>貴方の身体面の不安や不便の有無についてお聞きします。該当するもの１つをお選びください</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E5E-46AD-8024-990A067AE64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E5E-46AD-8024-990A067AE647}"/>
              </c:ext>
            </c:extLst>
          </c:dPt>
          <c:dLbls>
            <c:dLbl>
              <c:idx val="0"/>
              <c:layout>
                <c:manualLayout>
                  <c:x val="7.3340667400073334E-2"/>
                  <c:y val="8.391608391608391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E5E-46AD-8024-990A067AE647}"/>
                </c:ext>
              </c:extLst>
            </c:dLbl>
            <c:dLbl>
              <c:idx val="1"/>
              <c:layout>
                <c:manualLayout>
                  <c:x val="-3.6670333700036688E-2"/>
                  <c:y val="-0.1566433566433565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E5E-46AD-8024-990A067AE64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c:f>
              <c:strCache>
                <c:ptCount val="2"/>
                <c:pt idx="0">
                  <c:v>不安や不便を感じたことはない</c:v>
                </c:pt>
                <c:pt idx="1">
                  <c:v>感じたことがある</c:v>
                </c:pt>
              </c:strCache>
            </c:strRef>
          </c:cat>
          <c:val>
            <c:numRef>
              <c:f>Sheet1!$B$2:$B$3</c:f>
              <c:numCache>
                <c:formatCode>General</c:formatCode>
                <c:ptCount val="2"/>
                <c:pt idx="0">
                  <c:v>4</c:v>
                </c:pt>
                <c:pt idx="1">
                  <c:v>16</c:v>
                </c:pt>
              </c:numCache>
            </c:numRef>
          </c:val>
          <c:extLst>
            <c:ext xmlns:c16="http://schemas.microsoft.com/office/drawing/2014/chart" uri="{C3380CC4-5D6E-409C-BE32-E72D297353CC}">
              <c16:uniqueId val="{00000004-DE5E-46AD-8024-990A067AE647}"/>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solidFill>
                  <a:sysClr val="windowText" lastClr="000000"/>
                </a:solidFill>
              </a:rPr>
              <a:t>Q5</a:t>
            </a:r>
            <a:r>
              <a:rPr lang="ja-JP" sz="1100">
                <a:solidFill>
                  <a:sysClr val="windowText" lastClr="000000"/>
                </a:solidFill>
              </a:rPr>
              <a:t>身体面に不安や不便を感じたことがある方にお聞きします。その内容について、該当するものをお選びください【複数回答可】</a:t>
            </a:r>
          </a:p>
        </c:rich>
      </c:tx>
      <c:layout>
        <c:manualLayout>
          <c:xMode val="edge"/>
          <c:yMode val="edge"/>
          <c:x val="0"/>
          <c:y val="2.3413720440177945E-2"/>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cat>
            <c:strRef>
              <c:f>Sheet1!$A$2:$A$8</c:f>
              <c:strCache>
                <c:ptCount val="7"/>
                <c:pt idx="0">
                  <c:v>足腰が弱い</c:v>
                </c:pt>
                <c:pt idx="1">
                  <c:v>物がつかみにくい</c:v>
                </c:pt>
                <c:pt idx="2">
                  <c:v>耳が聞こえにくい</c:v>
                </c:pt>
                <c:pt idx="3">
                  <c:v>目が見えにくい</c:v>
                </c:pt>
                <c:pt idx="4">
                  <c:v>咀嚼力が弱い</c:v>
                </c:pt>
                <c:pt idx="5">
                  <c:v>疲れやすい</c:v>
                </c:pt>
                <c:pt idx="6">
                  <c:v>その他</c:v>
                </c:pt>
              </c:strCache>
            </c:strRef>
          </c:cat>
          <c:val>
            <c:numRef>
              <c:f>Sheet1!$B$2:$B$8</c:f>
              <c:numCache>
                <c:formatCode>General</c:formatCode>
                <c:ptCount val="7"/>
                <c:pt idx="0">
                  <c:v>12</c:v>
                </c:pt>
                <c:pt idx="1">
                  <c:v>7</c:v>
                </c:pt>
                <c:pt idx="2">
                  <c:v>5</c:v>
                </c:pt>
                <c:pt idx="3">
                  <c:v>5</c:v>
                </c:pt>
                <c:pt idx="4">
                  <c:v>3</c:v>
                </c:pt>
                <c:pt idx="5">
                  <c:v>8</c:v>
                </c:pt>
                <c:pt idx="6">
                  <c:v>8</c:v>
                </c:pt>
              </c:numCache>
            </c:numRef>
          </c:val>
          <c:extLst>
            <c:ext xmlns:c16="http://schemas.microsoft.com/office/drawing/2014/chart" uri="{C3380CC4-5D6E-409C-BE32-E72D297353CC}">
              <c16:uniqueId val="{00000000-0365-41C0-95F6-6263A23BB138}"/>
            </c:ext>
          </c:extLst>
        </c:ser>
        <c:dLbls>
          <c:showLegendKey val="0"/>
          <c:showVal val="0"/>
          <c:showCatName val="0"/>
          <c:showSerName val="0"/>
          <c:showPercent val="0"/>
          <c:showBubbleSize val="0"/>
        </c:dLbls>
        <c:gapWidth val="182"/>
        <c:axId val="697874975"/>
        <c:axId val="692305647"/>
      </c:barChart>
      <c:catAx>
        <c:axId val="69787497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692305647"/>
        <c:crosses val="autoZero"/>
        <c:auto val="1"/>
        <c:lblAlgn val="ctr"/>
        <c:lblOffset val="100"/>
        <c:noMultiLvlLbl val="0"/>
      </c:catAx>
      <c:valAx>
        <c:axId val="692305647"/>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6978749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solidFill>
                  <a:sysClr val="windowText" lastClr="000000"/>
                </a:solidFill>
              </a:rPr>
              <a:t>Q7</a:t>
            </a:r>
            <a:r>
              <a:rPr lang="ja-JP" altLang="en-US" sz="1100">
                <a:solidFill>
                  <a:sysClr val="windowText" lastClr="000000"/>
                </a:solidFill>
              </a:rPr>
              <a:t>貴方の年齢についてお聞きします。</a:t>
            </a:r>
            <a:endParaRPr lang="en-US" altLang="ja-JP" sz="1100">
              <a:solidFill>
                <a:sysClr val="windowText" lastClr="000000"/>
              </a:solidFill>
            </a:endParaRPr>
          </a:p>
          <a:p>
            <a:pPr>
              <a:defRPr sz="1200">
                <a:solidFill>
                  <a:sysClr val="windowText" lastClr="000000"/>
                </a:solidFill>
              </a:defRPr>
            </a:pPr>
            <a:r>
              <a:rPr lang="ja-JP" altLang="en-US" sz="1100">
                <a:solidFill>
                  <a:sysClr val="windowText" lastClr="000000"/>
                </a:solidFill>
              </a:rPr>
              <a:t>該当するもの</a:t>
            </a:r>
            <a:r>
              <a:rPr lang="en-US" altLang="ja-JP" sz="1100">
                <a:solidFill>
                  <a:sysClr val="windowText" lastClr="000000"/>
                </a:solidFill>
              </a:rPr>
              <a:t>1</a:t>
            </a:r>
            <a:r>
              <a:rPr lang="ja-JP" altLang="en-US" sz="1100">
                <a:solidFill>
                  <a:sysClr val="windowText" lastClr="000000"/>
                </a:solidFill>
              </a:rPr>
              <a:t>つをお選びください</a:t>
            </a:r>
          </a:p>
        </c:rich>
      </c:tx>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pieChart>
        <c:varyColors val="1"/>
        <c:ser>
          <c:idx val="0"/>
          <c:order val="0"/>
          <c:tx>
            <c:strRef>
              <c:f>Sheet1!$B$1</c:f>
              <c:strCache>
                <c:ptCount val="1"/>
                <c:pt idx="0">
                  <c:v>貴方の年齢についてお聞きします。該当するもの1つをお選びください</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BC5-4C4C-8D06-6EF274B6B98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BC5-4C4C-8D06-6EF274B6B98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BC5-4C4C-8D06-6EF274B6B985}"/>
              </c:ext>
            </c:extLst>
          </c:dPt>
          <c:dLbls>
            <c:dLbl>
              <c:idx val="2"/>
              <c:layout>
                <c:manualLayout>
                  <c:x val="-1.6725800841159988E-2"/>
                  <c:y val="6.532066508313538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BC5-4C4C-8D06-6EF274B6B98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６５歳以上７４歳以下</c:v>
                </c:pt>
                <c:pt idx="1">
                  <c:v>７５歳以上</c:v>
                </c:pt>
                <c:pt idx="2">
                  <c:v>その他</c:v>
                </c:pt>
              </c:strCache>
            </c:strRef>
          </c:cat>
          <c:val>
            <c:numRef>
              <c:f>Sheet1!$B$2:$B$4</c:f>
              <c:numCache>
                <c:formatCode>General</c:formatCode>
                <c:ptCount val="3"/>
                <c:pt idx="0">
                  <c:v>7</c:v>
                </c:pt>
                <c:pt idx="1">
                  <c:v>12</c:v>
                </c:pt>
                <c:pt idx="2">
                  <c:v>1</c:v>
                </c:pt>
              </c:numCache>
            </c:numRef>
          </c:val>
          <c:extLst>
            <c:ext xmlns:c16="http://schemas.microsoft.com/office/drawing/2014/chart" uri="{C3380CC4-5D6E-409C-BE32-E72D297353CC}">
              <c16:uniqueId val="{00000006-3BC5-4C4C-8D06-6EF274B6B985}"/>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solidFill>
                  <a:sysClr val="windowText" lastClr="000000"/>
                </a:solidFill>
              </a:rPr>
              <a:t>Q6</a:t>
            </a:r>
            <a:r>
              <a:rPr lang="ja-JP" altLang="en-US" sz="1100">
                <a:solidFill>
                  <a:sysClr val="windowText" lastClr="000000"/>
                </a:solidFill>
              </a:rPr>
              <a:t>貴方の性別についてお聞きします。</a:t>
            </a:r>
            <a:endParaRPr lang="en-US" altLang="ja-JP" sz="1100">
              <a:solidFill>
                <a:sysClr val="windowText" lastClr="000000"/>
              </a:solidFill>
            </a:endParaRPr>
          </a:p>
          <a:p>
            <a:pPr>
              <a:defRPr sz="1200">
                <a:solidFill>
                  <a:sysClr val="windowText" lastClr="000000"/>
                </a:solidFill>
              </a:defRPr>
            </a:pPr>
            <a:r>
              <a:rPr lang="ja-JP" altLang="en-US" sz="1100">
                <a:solidFill>
                  <a:sysClr val="windowText" lastClr="000000"/>
                </a:solidFill>
              </a:rPr>
              <a:t>該当するもの</a:t>
            </a:r>
            <a:r>
              <a:rPr lang="en-US" altLang="ja-JP" sz="1100">
                <a:solidFill>
                  <a:sysClr val="windowText" lastClr="000000"/>
                </a:solidFill>
              </a:rPr>
              <a:t>1</a:t>
            </a:r>
            <a:r>
              <a:rPr lang="ja-JP" altLang="en-US" sz="1100">
                <a:solidFill>
                  <a:sysClr val="windowText" lastClr="000000"/>
                </a:solidFill>
              </a:rPr>
              <a:t>つをお選びください</a:t>
            </a:r>
          </a:p>
        </c:rich>
      </c:tx>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pieChart>
        <c:varyColors val="1"/>
        <c:ser>
          <c:idx val="0"/>
          <c:order val="0"/>
          <c:tx>
            <c:strRef>
              <c:f>Sheet1!$B$1</c:f>
              <c:strCache>
                <c:ptCount val="1"/>
                <c:pt idx="0">
                  <c:v>貴方の性別についてお聞きします。該当するもの1つをお選びください</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538-4366-8B04-22EA9C8CBDF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538-4366-8B04-22EA9C8CBDF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538-4366-8B04-22EA9C8CBDF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538-4366-8B04-22EA9C8CBDFF}"/>
              </c:ext>
            </c:extLst>
          </c:dPt>
          <c:dLbls>
            <c:dLbl>
              <c:idx val="0"/>
              <c:layout>
                <c:manualLayout>
                  <c:x val="6.0704168352893419E-2"/>
                  <c:y val="0.1385281385281385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538-4366-8B04-22EA9C8CBDFF}"/>
                </c:ext>
              </c:extLst>
            </c:dLbl>
            <c:dLbl>
              <c:idx val="2"/>
              <c:layout>
                <c:manualLayout>
                  <c:x val="-0.16626154733491175"/>
                  <c:y val="8.5940166570087836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62471"/>
                        <a:gd name="adj2" fmla="val 46158"/>
                      </a:avLst>
                    </a:prstGeom>
                    <a:noFill/>
                    <a:ln>
                      <a:noFill/>
                    </a:ln>
                  </c15:spPr>
                </c:ext>
                <c:ext xmlns:c16="http://schemas.microsoft.com/office/drawing/2014/chart" uri="{C3380CC4-5D6E-409C-BE32-E72D297353CC}">
                  <c16:uniqueId val="{00000005-2538-4366-8B04-22EA9C8CBDFF}"/>
                </c:ext>
              </c:extLst>
            </c:dLbl>
            <c:dLbl>
              <c:idx val="3"/>
              <c:layout>
                <c:manualLayout>
                  <c:x val="0.2627935410560463"/>
                  <c:y val="0.13830407562691027"/>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4633560323373169"/>
                      <c:h val="0.22568860710592994"/>
                    </c:manualLayout>
                  </c15:layout>
                </c:ext>
                <c:ext xmlns:c16="http://schemas.microsoft.com/office/drawing/2014/chart" uri="{C3380CC4-5D6E-409C-BE32-E72D297353CC}">
                  <c16:uniqueId val="{00000007-2538-4366-8B04-22EA9C8CBDF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男性</c:v>
                </c:pt>
                <c:pt idx="1">
                  <c:v>女性</c:v>
                </c:pt>
                <c:pt idx="2">
                  <c:v>その他</c:v>
                </c:pt>
                <c:pt idx="3">
                  <c:v>回答しない（回答できない　したくない）</c:v>
                </c:pt>
              </c:strCache>
            </c:strRef>
          </c:cat>
          <c:val>
            <c:numRef>
              <c:f>Sheet1!$B$2:$B$5</c:f>
              <c:numCache>
                <c:formatCode>General</c:formatCode>
                <c:ptCount val="4"/>
                <c:pt idx="0">
                  <c:v>12</c:v>
                </c:pt>
                <c:pt idx="1">
                  <c:v>7</c:v>
                </c:pt>
                <c:pt idx="2">
                  <c:v>1</c:v>
                </c:pt>
                <c:pt idx="3">
                  <c:v>0</c:v>
                </c:pt>
              </c:numCache>
            </c:numRef>
          </c:val>
          <c:extLst>
            <c:ext xmlns:c16="http://schemas.microsoft.com/office/drawing/2014/chart" uri="{C3380CC4-5D6E-409C-BE32-E72D297353CC}">
              <c16:uniqueId val="{00000008-2538-4366-8B04-22EA9C8CBDF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t>Q8</a:t>
            </a:r>
            <a:r>
              <a:rPr lang="ja-JP" altLang="en-US" sz="1100"/>
              <a:t>旅行の楽しみについてお聞きします。旅行の楽しみは何ですか。該当するものをお選びください（複数回答可）</a:t>
            </a:r>
          </a:p>
        </c:rich>
      </c:tx>
      <c:layout>
        <c:manualLayout>
          <c:xMode val="edge"/>
          <c:yMode val="edge"/>
          <c:x val="0"/>
          <c:y val="0"/>
        </c:manualLayout>
      </c:layout>
      <c:overlay val="0"/>
      <c:spPr>
        <a:noFill/>
        <a:ln>
          <a:solidFill>
            <a:schemeClr val="tx2"/>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barChart>
        <c:barDir val="bar"/>
        <c:grouping val="clustered"/>
        <c:varyColors val="0"/>
        <c:ser>
          <c:idx val="0"/>
          <c:order val="0"/>
          <c:tx>
            <c:strRef>
              <c:f>Sheet1!$B$1</c:f>
              <c:strCache>
                <c:ptCount val="1"/>
                <c:pt idx="0">
                  <c:v>旅行の楽しみについてお聞きします。旅行の楽しみは何ですか。該当するものをお選びください（複数回答可）</c:v>
                </c:pt>
              </c:strCache>
            </c:strRef>
          </c:tx>
          <c:spPr>
            <a:solidFill>
              <a:schemeClr val="accent1"/>
            </a:solidFill>
            <a:ln>
              <a:noFill/>
            </a:ln>
            <a:effectLst/>
          </c:spPr>
          <c:invertIfNegative val="0"/>
          <c:cat>
            <c:strRef>
              <c:f>Sheet1!$A$2:$A$7</c:f>
              <c:strCache>
                <c:ptCount val="6"/>
                <c:pt idx="0">
                  <c:v>夫婦・家族・友人との交流</c:v>
                </c:pt>
                <c:pt idx="1">
                  <c:v>リフレッシュ</c:v>
                </c:pt>
                <c:pt idx="2">
                  <c:v>グルメ・食べ歩き</c:v>
                </c:pt>
                <c:pt idx="3">
                  <c:v>旅先の歴史や風土の学び</c:v>
                </c:pt>
                <c:pt idx="4">
                  <c:v>旅先での人とのふれあい</c:v>
                </c:pt>
                <c:pt idx="5">
                  <c:v>その他（なんでも</c:v>
                </c:pt>
              </c:strCache>
            </c:strRef>
          </c:cat>
          <c:val>
            <c:numRef>
              <c:f>Sheet1!$B$2:$B$7</c:f>
              <c:numCache>
                <c:formatCode>General</c:formatCode>
                <c:ptCount val="6"/>
                <c:pt idx="0">
                  <c:v>8</c:v>
                </c:pt>
                <c:pt idx="1">
                  <c:v>10</c:v>
                </c:pt>
                <c:pt idx="2">
                  <c:v>8</c:v>
                </c:pt>
                <c:pt idx="3">
                  <c:v>9</c:v>
                </c:pt>
                <c:pt idx="4">
                  <c:v>7</c:v>
                </c:pt>
                <c:pt idx="5">
                  <c:v>2</c:v>
                </c:pt>
              </c:numCache>
            </c:numRef>
          </c:val>
          <c:extLst>
            <c:ext xmlns:c16="http://schemas.microsoft.com/office/drawing/2014/chart" uri="{C3380CC4-5D6E-409C-BE32-E72D297353CC}">
              <c16:uniqueId val="{00000000-E39B-446F-A688-FCC21406E265}"/>
            </c:ext>
          </c:extLst>
        </c:ser>
        <c:dLbls>
          <c:showLegendKey val="0"/>
          <c:showVal val="0"/>
          <c:showCatName val="0"/>
          <c:showSerName val="0"/>
          <c:showPercent val="0"/>
          <c:showBubbleSize val="0"/>
        </c:dLbls>
        <c:gapWidth val="182"/>
        <c:axId val="607252447"/>
        <c:axId val="916682383"/>
      </c:barChart>
      <c:catAx>
        <c:axId val="60725244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916682383"/>
        <c:crosses val="autoZero"/>
        <c:auto val="1"/>
        <c:lblAlgn val="ctr"/>
        <c:lblOffset val="100"/>
        <c:noMultiLvlLbl val="0"/>
      </c:catAx>
      <c:valAx>
        <c:axId val="916682383"/>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6072524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性年代</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B47-4C8B-9A6C-50E3D16685C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B47-4C8B-9A6C-50E3D16685C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B47-4C8B-9A6C-50E3D16685C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B47-4C8B-9A6C-50E3D16685CA}"/>
              </c:ext>
            </c:extLst>
          </c:dPt>
          <c:dLbls>
            <c:dLbl>
              <c:idx val="0"/>
              <c:numFmt formatCode="0.0&quot;%&quot;"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1"/>
              <c:showCatName val="0"/>
              <c:showSerName val="0"/>
              <c:showPercent val="0"/>
              <c:showBubbleSize val="0"/>
              <c:extLst>
                <c:ext xmlns:c16="http://schemas.microsoft.com/office/drawing/2014/chart" uri="{C3380CC4-5D6E-409C-BE32-E72D297353CC}">
                  <c16:uniqueId val="{00000001-4B47-4C8B-9A6C-50E3D16685CA}"/>
                </c:ext>
              </c:extLst>
            </c:dLbl>
            <c:dLbl>
              <c:idx val="3"/>
              <c:layout>
                <c:manualLayout>
                  <c:x val="0.11743204768895414"/>
                  <c:y val="0.1696242830757266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B47-4C8B-9A6C-50E3D16685CA}"/>
                </c:ext>
              </c:extLst>
            </c:dLbl>
            <c:numFmt formatCode="0.0&quot;%&quot;"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男性 65～74歳</c:v>
                </c:pt>
                <c:pt idx="1">
                  <c:v>男性 75歳以上</c:v>
                </c:pt>
                <c:pt idx="2">
                  <c:v>女性 65～74歳</c:v>
                </c:pt>
                <c:pt idx="3">
                  <c:v>女性 75歳以上</c:v>
                </c:pt>
              </c:strCache>
            </c:strRef>
          </c:cat>
          <c:val>
            <c:numRef>
              <c:f>Sheet1!$B$2:$B$5</c:f>
              <c:numCache>
                <c:formatCode>General</c:formatCode>
                <c:ptCount val="4"/>
                <c:pt idx="0">
                  <c:v>26.1</c:v>
                </c:pt>
                <c:pt idx="1">
                  <c:v>26.7</c:v>
                </c:pt>
                <c:pt idx="2">
                  <c:v>29.5</c:v>
                </c:pt>
                <c:pt idx="3">
                  <c:v>17.7</c:v>
                </c:pt>
              </c:numCache>
            </c:numRef>
          </c:val>
          <c:extLst>
            <c:ext xmlns:c16="http://schemas.microsoft.com/office/drawing/2014/chart" uri="{C3380CC4-5D6E-409C-BE32-E72D297353CC}">
              <c16:uniqueId val="{00000008-4B47-4C8B-9A6C-50E3D16685C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2564437919836293"/>
          <c:y val="0.17244580538543794"/>
          <c:w val="0.44760087192490766"/>
          <c:h val="0.7022978030523964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solidFill>
                  <a:sysClr val="windowText" lastClr="000000"/>
                </a:solidFill>
              </a:rPr>
              <a:t>Q9</a:t>
            </a:r>
            <a:r>
              <a:rPr lang="ja-JP" altLang="en-US" sz="1100">
                <a:solidFill>
                  <a:sysClr val="windowText" lastClr="000000"/>
                </a:solidFill>
              </a:rPr>
              <a:t>日帰りで友達に会いに行く、旅行（観光）、買い物等についてお伺いいたします。該当するもの</a:t>
            </a:r>
            <a:r>
              <a:rPr lang="en-US" altLang="ja-JP" sz="1100">
                <a:solidFill>
                  <a:sysClr val="windowText" lastClr="000000"/>
                </a:solidFill>
              </a:rPr>
              <a:t>1</a:t>
            </a:r>
            <a:r>
              <a:rPr lang="ja-JP" altLang="en-US" sz="1100">
                <a:solidFill>
                  <a:sysClr val="windowText" lastClr="000000"/>
                </a:solidFill>
              </a:rPr>
              <a:t>つをお選びください</a:t>
            </a:r>
          </a:p>
        </c:rich>
      </c:tx>
      <c:layout>
        <c:manualLayout>
          <c:xMode val="edge"/>
          <c:yMode val="edge"/>
          <c:x val="4.7589700928091471E-4"/>
          <c:y val="2.5514727325750948E-2"/>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manualLayout>
          <c:layoutTarget val="inner"/>
          <c:xMode val="edge"/>
          <c:yMode val="edge"/>
          <c:x val="0.3619234388154311"/>
          <c:y val="0.25282913709860344"/>
          <c:w val="0.30340679113224056"/>
          <c:h val="0.59557629370402776"/>
        </c:manualLayout>
      </c:layout>
      <c:pieChart>
        <c:varyColors val="1"/>
        <c:ser>
          <c:idx val="0"/>
          <c:order val="0"/>
          <c:tx>
            <c:strRef>
              <c:f>Sheet1!$B$1</c:f>
              <c:strCache>
                <c:ptCount val="1"/>
                <c:pt idx="0">
                  <c:v>日帰りで友達に会いに行く、旅行（観光）、買い物等についてお伺いいたします。該当するもの1つをお選びください</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B7C-42BE-BB85-E36A2EBEA37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B7C-42BE-BB85-E36A2EBEA37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B7C-42BE-BB85-E36A2EBEA37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B7C-42BE-BB85-E36A2EBEA37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B7C-42BE-BB85-E36A2EBEA37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B7C-42BE-BB85-E36A2EBEA373}"/>
              </c:ext>
            </c:extLst>
          </c:dPt>
          <c:dLbls>
            <c:dLbl>
              <c:idx val="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1631"/>
                        <a:gd name="adj2" fmla="val -11666"/>
                      </a:avLst>
                    </a:prstGeom>
                    <a:noFill/>
                    <a:ln>
                      <a:noFill/>
                    </a:ln>
                  </c15:spPr>
                  <c15:layout>
                    <c:manualLayout>
                      <c:w val="0.21045636406818052"/>
                      <c:h val="0.15832118207446289"/>
                    </c:manualLayout>
                  </c15:layout>
                </c:ext>
                <c:ext xmlns:c16="http://schemas.microsoft.com/office/drawing/2014/chart" uri="{C3380CC4-5D6E-409C-BE32-E72D297353CC}">
                  <c16:uniqueId val="{00000001-5B7C-42BE-BB85-E36A2EBEA373}"/>
                </c:ext>
              </c:extLst>
            </c:dLbl>
            <c:dLbl>
              <c:idx val="1"/>
              <c:layout>
                <c:manualLayout>
                  <c:x val="1.8768768768768734E-2"/>
                  <c:y val="-1.6201678508980956E-7"/>
                </c:manualLayout>
              </c:layout>
              <c:spPr>
                <a:xfrm>
                  <a:off x="1400780" y="2539827"/>
                  <a:ext cx="1351294" cy="48859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60225"/>
                        <a:gd name="adj2" fmla="val -111750"/>
                      </a:avLst>
                    </a:prstGeom>
                    <a:noFill/>
                    <a:ln>
                      <a:noFill/>
                    </a:ln>
                  </c15:spPr>
                  <c15:layout>
                    <c:manualLayout>
                      <c:w val="0.2230631221772954"/>
                      <c:h val="0.15832118207446289"/>
                    </c:manualLayout>
                  </c15:layout>
                </c:ext>
                <c:ext xmlns:c16="http://schemas.microsoft.com/office/drawing/2014/chart" uri="{C3380CC4-5D6E-409C-BE32-E72D297353CC}">
                  <c16:uniqueId val="{00000003-5B7C-42BE-BB85-E36A2EBEA373}"/>
                </c:ext>
              </c:extLst>
            </c:dLbl>
            <c:dLbl>
              <c:idx val="2"/>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3135"/>
                        <a:gd name="adj2" fmla="val -11597"/>
                      </a:avLst>
                    </a:prstGeom>
                    <a:noFill/>
                    <a:ln>
                      <a:noFill/>
                    </a:ln>
                  </c15:spPr>
                </c:ext>
                <c:ext xmlns:c16="http://schemas.microsoft.com/office/drawing/2014/chart" uri="{C3380CC4-5D6E-409C-BE32-E72D297353CC}">
                  <c16:uniqueId val="{00000005-5B7C-42BE-BB85-E36A2EBEA373}"/>
                </c:ext>
              </c:extLst>
            </c:dLbl>
            <c:dLbl>
              <c:idx val="3"/>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93508"/>
                        <a:gd name="adj2" fmla="val 33861"/>
                      </a:avLst>
                    </a:prstGeom>
                    <a:noFill/>
                    <a:ln>
                      <a:noFill/>
                    </a:ln>
                  </c15:spPr>
                </c:ext>
                <c:ext xmlns:c16="http://schemas.microsoft.com/office/drawing/2014/chart" uri="{C3380CC4-5D6E-409C-BE32-E72D297353CC}">
                  <c16:uniqueId val="{00000007-5B7C-42BE-BB85-E36A2EBEA373}"/>
                </c:ext>
              </c:extLst>
            </c:dLbl>
            <c:dLbl>
              <c:idx val="4"/>
              <c:layout>
                <c:manualLayout>
                  <c:x val="6.9916488638570598E-2"/>
                  <c:y val="5.5638775946929168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53509"/>
                        <a:gd name="adj2" fmla="val 97371"/>
                      </a:avLst>
                    </a:prstGeom>
                    <a:noFill/>
                    <a:ln>
                      <a:noFill/>
                    </a:ln>
                  </c15:spPr>
                </c:ext>
                <c:ext xmlns:c16="http://schemas.microsoft.com/office/drawing/2014/chart" uri="{C3380CC4-5D6E-409C-BE32-E72D297353CC}">
                  <c16:uniqueId val="{00000009-5B7C-42BE-BB85-E36A2EBEA373}"/>
                </c:ext>
              </c:extLst>
            </c:dLbl>
            <c:dLbl>
              <c:idx val="5"/>
              <c:layout>
                <c:manualLayout>
                  <c:x val="0.15752356125436306"/>
                  <c:y val="6.337535358091731E-2"/>
                </c:manualLayout>
              </c:layout>
              <c:spPr>
                <a:xfrm>
                  <a:off x="1298146" y="690278"/>
                  <a:ext cx="1071870" cy="415689"/>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30145"/>
                        <a:gd name="adj2" fmla="val 88554"/>
                      </a:avLst>
                    </a:prstGeom>
                    <a:noFill/>
                    <a:ln>
                      <a:noFill/>
                    </a:ln>
                  </c15:spPr>
                  <c15:layout>
                    <c:manualLayout>
                      <c:w val="0.25056491282960491"/>
                      <c:h val="0.13469751466251903"/>
                    </c:manualLayout>
                  </c15:layout>
                </c:ext>
                <c:ext xmlns:c16="http://schemas.microsoft.com/office/drawing/2014/chart" uri="{C3380CC4-5D6E-409C-BE32-E72D297353CC}">
                  <c16:uniqueId val="{0000000B-5B7C-42BE-BB85-E36A2EBEA37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Sheet1!$A$2:$A$7</c:f>
              <c:strCache>
                <c:ptCount val="6"/>
                <c:pt idx="0">
                  <c:v>年に2回以上</c:v>
                </c:pt>
                <c:pt idx="1">
                  <c:v>年に1回程度</c:v>
                </c:pt>
                <c:pt idx="2">
                  <c:v>2～3年に1回程度</c:v>
                </c:pt>
                <c:pt idx="3">
                  <c:v>2～3年に1回未満</c:v>
                </c:pt>
                <c:pt idx="4">
                  <c:v>ほとんど行かない</c:v>
                </c:pt>
                <c:pt idx="5">
                  <c:v>まったく行かない</c:v>
                </c:pt>
              </c:strCache>
            </c:strRef>
          </c:cat>
          <c:val>
            <c:numRef>
              <c:f>Sheet1!$B$2:$B$7</c:f>
              <c:numCache>
                <c:formatCode>General</c:formatCode>
                <c:ptCount val="6"/>
                <c:pt idx="0">
                  <c:v>10</c:v>
                </c:pt>
                <c:pt idx="1">
                  <c:v>2</c:v>
                </c:pt>
                <c:pt idx="2">
                  <c:v>2</c:v>
                </c:pt>
                <c:pt idx="3">
                  <c:v>1</c:v>
                </c:pt>
                <c:pt idx="4">
                  <c:v>3</c:v>
                </c:pt>
                <c:pt idx="5">
                  <c:v>1</c:v>
                </c:pt>
              </c:numCache>
            </c:numRef>
          </c:val>
          <c:extLst>
            <c:ext xmlns:c16="http://schemas.microsoft.com/office/drawing/2014/chart" uri="{C3380CC4-5D6E-409C-BE32-E72D297353CC}">
              <c16:uniqueId val="{0000000C-5B7C-42BE-BB85-E36A2EBEA37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t>Q10</a:t>
            </a:r>
            <a:r>
              <a:rPr lang="ja-JP" altLang="en-US" sz="1100"/>
              <a:t>宿泊を伴い友達に会いに行く、旅行（観光）、買い物などの頻度についてお伺いいたします。該当するもの</a:t>
            </a:r>
            <a:r>
              <a:rPr lang="en-US" altLang="ja-JP" sz="1100"/>
              <a:t>1</a:t>
            </a:r>
            <a:r>
              <a:rPr lang="ja-JP" altLang="en-US" sz="1100"/>
              <a:t>つをお選びください</a:t>
            </a:r>
          </a:p>
        </c:rich>
      </c:tx>
      <c:layout>
        <c:manualLayout>
          <c:xMode val="edge"/>
          <c:yMode val="edge"/>
          <c:x val="3.4454375313266871E-3"/>
          <c:y val="2.3894862604540025E-2"/>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manualLayout>
          <c:layoutTarget val="inner"/>
          <c:xMode val="edge"/>
          <c:yMode val="edge"/>
          <c:x val="0.36497631192327373"/>
          <c:y val="0.24668936992194973"/>
          <c:w val="0.3077832252100563"/>
          <c:h val="0.58467781133093133"/>
        </c:manualLayout>
      </c:layout>
      <c:pieChart>
        <c:varyColors val="1"/>
        <c:ser>
          <c:idx val="0"/>
          <c:order val="0"/>
          <c:tx>
            <c:strRef>
              <c:f>Sheet1!$B$1</c:f>
              <c:strCache>
                <c:ptCount val="1"/>
                <c:pt idx="0">
                  <c:v>宿泊を伴い友達に会いに行く、旅行（観光）、買い物などの頻度についてお伺いいたします。該当するもの1つをお選びください</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88E-4B24-9CC8-88F53EE5C40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88E-4B24-9CC8-88F53EE5C40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88E-4B24-9CC8-88F53EE5C40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88E-4B24-9CC8-88F53EE5C40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88E-4B24-9CC8-88F53EE5C40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88E-4B24-9CC8-88F53EE5C409}"/>
              </c:ext>
            </c:extLst>
          </c:dPt>
          <c:dLbls>
            <c:dLbl>
              <c:idx val="0"/>
              <c:layout>
                <c:manualLayout>
                  <c:x val="1.1679968853416319E-2"/>
                  <c:y val="5.5754679410593318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77705"/>
                        <a:gd name="adj2" fmla="val 80466"/>
                      </a:avLst>
                    </a:prstGeom>
                    <a:noFill/>
                    <a:ln>
                      <a:noFill/>
                    </a:ln>
                  </c15:spPr>
                </c:ext>
                <c:ext xmlns:c16="http://schemas.microsoft.com/office/drawing/2014/chart" uri="{C3380CC4-5D6E-409C-BE32-E72D297353CC}">
                  <c16:uniqueId val="{00000001-A88E-4B24-9CC8-88F53EE5C409}"/>
                </c:ext>
              </c:extLst>
            </c:dLbl>
            <c:dLbl>
              <c:idx val="3"/>
              <c:layout>
                <c:manualLayout>
                  <c:x val="-7.067762756070585E-2"/>
                  <c:y val="5.5754679410593387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33916"/>
                        <a:gd name="adj2" fmla="val -160805"/>
                      </a:avLst>
                    </a:prstGeom>
                    <a:noFill/>
                    <a:ln>
                      <a:noFill/>
                    </a:ln>
                  </c15:spPr>
                </c:ext>
                <c:ext xmlns:c16="http://schemas.microsoft.com/office/drawing/2014/chart" uri="{C3380CC4-5D6E-409C-BE32-E72D297353CC}">
                  <c16:uniqueId val="{00000007-A88E-4B24-9CC8-88F53EE5C409}"/>
                </c:ext>
              </c:extLst>
            </c:dLbl>
            <c:dLbl>
              <c:idx val="4"/>
              <c:layout>
                <c:manualLayout>
                  <c:x val="-2.7253260657971616E-2"/>
                  <c:y val="-7.9649542015133412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7600"/>
                        <a:gd name="adj2" fmla="val -9054"/>
                      </a:avLst>
                    </a:prstGeom>
                    <a:noFill/>
                    <a:ln>
                      <a:noFill/>
                    </a:ln>
                  </c15:spPr>
                </c:ext>
                <c:ext xmlns:c16="http://schemas.microsoft.com/office/drawing/2014/chart" uri="{C3380CC4-5D6E-409C-BE32-E72D297353CC}">
                  <c16:uniqueId val="{00000009-A88E-4B24-9CC8-88F53EE5C40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Sheet1!$A$2:$A$7</c:f>
              <c:strCache>
                <c:ptCount val="6"/>
                <c:pt idx="0">
                  <c:v>年に2回以上</c:v>
                </c:pt>
                <c:pt idx="1">
                  <c:v>年に1回程度</c:v>
                </c:pt>
                <c:pt idx="2">
                  <c:v>2～3年に1回程度</c:v>
                </c:pt>
                <c:pt idx="3">
                  <c:v>2～3年に1回未満</c:v>
                </c:pt>
                <c:pt idx="4">
                  <c:v>ほとんど行かない</c:v>
                </c:pt>
                <c:pt idx="5">
                  <c:v>まったく行かない</c:v>
                </c:pt>
              </c:strCache>
            </c:strRef>
          </c:cat>
          <c:val>
            <c:numRef>
              <c:f>Sheet1!$B$2:$B$7</c:f>
              <c:numCache>
                <c:formatCode>General</c:formatCode>
                <c:ptCount val="6"/>
                <c:pt idx="0">
                  <c:v>2</c:v>
                </c:pt>
                <c:pt idx="1">
                  <c:v>3</c:v>
                </c:pt>
                <c:pt idx="2">
                  <c:v>0</c:v>
                </c:pt>
                <c:pt idx="3">
                  <c:v>1</c:v>
                </c:pt>
                <c:pt idx="4">
                  <c:v>5</c:v>
                </c:pt>
                <c:pt idx="5">
                  <c:v>4</c:v>
                </c:pt>
              </c:numCache>
            </c:numRef>
          </c:val>
          <c:extLst>
            <c:ext xmlns:c16="http://schemas.microsoft.com/office/drawing/2014/chart" uri="{C3380CC4-5D6E-409C-BE32-E72D297353CC}">
              <c16:uniqueId val="{0000000C-A88E-4B24-9CC8-88F53EE5C409}"/>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t>Q12</a:t>
            </a:r>
            <a:r>
              <a:rPr lang="ja-JP" altLang="en-US" sz="1100"/>
              <a:t>乗った船の種類は何ですか</a:t>
            </a:r>
            <a:r>
              <a:rPr lang="en-US" altLang="ja-JP" sz="1100"/>
              <a:t>【</a:t>
            </a:r>
            <a:r>
              <a:rPr lang="ja-JP" altLang="en-US" sz="1100"/>
              <a:t>複数回答可</a:t>
            </a:r>
            <a:r>
              <a:rPr lang="en-US" altLang="ja-JP" sz="1100"/>
              <a:t>】</a:t>
            </a:r>
          </a:p>
        </c:rich>
      </c:tx>
      <c:layout>
        <c:manualLayout>
          <c:xMode val="edge"/>
          <c:yMode val="edge"/>
          <c:x val="9.7377383463563144E-2"/>
          <c:y val="3.7831021437578813E-2"/>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manualLayout>
          <c:layoutTarget val="inner"/>
          <c:xMode val="edge"/>
          <c:yMode val="edge"/>
          <c:x val="0.32799212598425198"/>
          <c:y val="0.26898104403616208"/>
          <c:w val="0.33094410992743556"/>
          <c:h val="0.60011198600174975"/>
        </c:manualLayout>
      </c:layout>
      <c:pieChart>
        <c:varyColors val="1"/>
        <c:ser>
          <c:idx val="0"/>
          <c:order val="0"/>
          <c:tx>
            <c:strRef>
              <c:f>Sheet1!$B$1</c:f>
              <c:strCache>
                <c:ptCount val="1"/>
                <c:pt idx="0">
                  <c:v>乗った船の種類は何ですか【複数回答可】</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9DC-4F15-A2A8-FCFB5BB13CF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9DC-4F15-A2A8-FCFB5BB13CF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9DC-4F15-A2A8-FCFB5BB13CF2}"/>
              </c:ext>
            </c:extLst>
          </c:dPt>
          <c:dLbls>
            <c:dLbl>
              <c:idx val="2"/>
              <c:layout>
                <c:manualLayout>
                  <c:x val="-5.463485703879075E-2"/>
                  <c:y val="6.557377049180325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9DC-4F15-A2A8-FCFB5BB13CF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フェリー（車も乗せられる）</c:v>
                </c:pt>
                <c:pt idx="1">
                  <c:v>遊覧船</c:v>
                </c:pt>
                <c:pt idx="2">
                  <c:v>その他</c:v>
                </c:pt>
              </c:strCache>
            </c:strRef>
          </c:cat>
          <c:val>
            <c:numRef>
              <c:f>Sheet1!$B$2:$B$4</c:f>
              <c:numCache>
                <c:formatCode>General</c:formatCode>
                <c:ptCount val="3"/>
                <c:pt idx="0">
                  <c:v>7</c:v>
                </c:pt>
                <c:pt idx="1">
                  <c:v>11</c:v>
                </c:pt>
                <c:pt idx="2">
                  <c:v>1</c:v>
                </c:pt>
              </c:numCache>
            </c:numRef>
          </c:val>
          <c:extLst>
            <c:ext xmlns:c16="http://schemas.microsoft.com/office/drawing/2014/chart" uri="{C3380CC4-5D6E-409C-BE32-E72D297353CC}">
              <c16:uniqueId val="{00000006-F9DC-4F15-A2A8-FCFB5BB13CF2}"/>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t>Q11</a:t>
            </a:r>
            <a:r>
              <a:rPr lang="ja-JP" altLang="en-US" sz="1100"/>
              <a:t>これまでに旅客船を利用したことがありますか</a:t>
            </a:r>
          </a:p>
        </c:rich>
      </c:tx>
      <c:layout>
        <c:manualLayout>
          <c:xMode val="edge"/>
          <c:yMode val="edge"/>
          <c:x val="6.434605800857171E-2"/>
          <c:y val="3.9408866995073892E-2"/>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pieChart>
        <c:varyColors val="1"/>
        <c:ser>
          <c:idx val="0"/>
          <c:order val="0"/>
          <c:tx>
            <c:strRef>
              <c:f>Sheet1!$B$1</c:f>
              <c:strCache>
                <c:ptCount val="1"/>
                <c:pt idx="0">
                  <c:v>これまでに旅客船を利用したことがありますか</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E74-44AE-89D8-E4341A8AA74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E74-44AE-89D8-E4341A8AA744}"/>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c:f>
              <c:strCache>
                <c:ptCount val="2"/>
                <c:pt idx="0">
                  <c:v>ある</c:v>
                </c:pt>
                <c:pt idx="1">
                  <c:v>ない</c:v>
                </c:pt>
              </c:strCache>
            </c:strRef>
          </c:cat>
          <c:val>
            <c:numRef>
              <c:f>Sheet1!$B$2:$B$3</c:f>
              <c:numCache>
                <c:formatCode>General</c:formatCode>
                <c:ptCount val="2"/>
                <c:pt idx="0">
                  <c:v>11</c:v>
                </c:pt>
                <c:pt idx="1">
                  <c:v>9</c:v>
                </c:pt>
              </c:numCache>
            </c:numRef>
          </c:val>
          <c:extLst>
            <c:ext xmlns:c16="http://schemas.microsoft.com/office/drawing/2014/chart" uri="{C3380CC4-5D6E-409C-BE32-E72D297353CC}">
              <c16:uniqueId val="{00000004-5E74-44AE-89D8-E4341A8AA744}"/>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t>Q13</a:t>
            </a:r>
            <a:r>
              <a:rPr lang="ja-JP" altLang="en-US" sz="1100"/>
              <a:t>船に乗ったことのある方にお尋ねします。船に乗った満足度についてお答えください</a:t>
            </a:r>
            <a:r>
              <a:rPr lang="en-US" altLang="ja-JP" sz="1100"/>
              <a:t>【</a:t>
            </a:r>
            <a:r>
              <a:rPr lang="ja-JP" altLang="en-US" sz="1100"/>
              <a:t>該当するもの一つ</a:t>
            </a:r>
            <a:r>
              <a:rPr lang="en-US" altLang="ja-JP" sz="1100"/>
              <a:t>】</a:t>
            </a:r>
          </a:p>
        </c:rich>
      </c:tx>
      <c:layout>
        <c:manualLayout>
          <c:xMode val="edge"/>
          <c:yMode val="edge"/>
          <c:x val="3.2787684050704431E-2"/>
          <c:y val="0"/>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pieChart>
        <c:varyColors val="1"/>
        <c:ser>
          <c:idx val="0"/>
          <c:order val="0"/>
          <c:tx>
            <c:strRef>
              <c:f>Sheet1!$B$1</c:f>
              <c:strCache>
                <c:ptCount val="1"/>
                <c:pt idx="0">
                  <c:v>船に乗ったことのある方にお尋ねします。船に乗った満足度についてお答えください【該当するもの一つ】</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13B-4EFF-861A-91436CBCE49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13B-4EFF-861A-91436CBCE49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13B-4EFF-861A-91436CBCE49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13B-4EFF-861A-91436CBCE49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13B-4EFF-861A-91436CBCE490}"/>
              </c:ext>
            </c:extLst>
          </c:dPt>
          <c:dLbls>
            <c:dLbl>
              <c:idx val="0"/>
              <c:layout>
                <c:manualLayout>
                  <c:x val="3.8770960550547641E-3"/>
                  <c:y val="1.075847229693381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13B-4EFF-861A-91436CBCE490}"/>
                </c:ext>
              </c:extLst>
            </c:dLbl>
            <c:dLbl>
              <c:idx val="4"/>
              <c:layout>
                <c:manualLayout>
                  <c:x val="1.8477457501847746E-3"/>
                  <c:y val="1.8626309662398137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40512"/>
                        <a:gd name="adj2" fmla="val 90489"/>
                      </a:avLst>
                    </a:prstGeom>
                    <a:noFill/>
                    <a:ln>
                      <a:noFill/>
                    </a:ln>
                  </c15:spPr>
                </c:ext>
                <c:ext xmlns:c16="http://schemas.microsoft.com/office/drawing/2014/chart" uri="{C3380CC4-5D6E-409C-BE32-E72D297353CC}">
                  <c16:uniqueId val="{00000009-913B-4EFF-861A-91436CBCE49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Sheet1!$A$2:$A$6</c:f>
              <c:strCache>
                <c:ptCount val="5"/>
                <c:pt idx="0">
                  <c:v>とても満足した</c:v>
                </c:pt>
                <c:pt idx="1">
                  <c:v>満足した</c:v>
                </c:pt>
                <c:pt idx="2">
                  <c:v>どちらでもない</c:v>
                </c:pt>
                <c:pt idx="3">
                  <c:v>あまり満足しなかった</c:v>
                </c:pt>
                <c:pt idx="4">
                  <c:v>全く満足しなかった</c:v>
                </c:pt>
              </c:strCache>
            </c:strRef>
          </c:cat>
          <c:val>
            <c:numRef>
              <c:f>Sheet1!$B$2:$B$6</c:f>
              <c:numCache>
                <c:formatCode>General</c:formatCode>
                <c:ptCount val="5"/>
                <c:pt idx="0">
                  <c:v>1</c:v>
                </c:pt>
                <c:pt idx="1">
                  <c:v>7</c:v>
                </c:pt>
                <c:pt idx="2">
                  <c:v>0</c:v>
                </c:pt>
                <c:pt idx="3">
                  <c:v>3</c:v>
                </c:pt>
                <c:pt idx="4">
                  <c:v>1</c:v>
                </c:pt>
              </c:numCache>
            </c:numRef>
          </c:val>
          <c:extLst>
            <c:ext xmlns:c16="http://schemas.microsoft.com/office/drawing/2014/chart" uri="{C3380CC4-5D6E-409C-BE32-E72D297353CC}">
              <c16:uniqueId val="{0000000A-913B-4EFF-861A-91436CBCE490}"/>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t>Q14</a:t>
            </a:r>
            <a:r>
              <a:rPr lang="ja-JP" altLang="en-US" sz="1100"/>
              <a:t>船に乗って良かったことは何ですか</a:t>
            </a:r>
            <a:r>
              <a:rPr lang="en-US" altLang="ja-JP" sz="1100"/>
              <a:t>【</a:t>
            </a:r>
            <a:r>
              <a:rPr lang="ja-JP" altLang="en-US" sz="1100"/>
              <a:t>複数回答可</a:t>
            </a:r>
            <a:r>
              <a:rPr lang="en-US" altLang="ja-JP" sz="1100"/>
              <a:t>】</a:t>
            </a:r>
          </a:p>
        </c:rich>
      </c:tx>
      <c:layout>
        <c:manualLayout>
          <c:xMode val="edge"/>
          <c:yMode val="edge"/>
          <c:x val="6.9652503252768463E-2"/>
          <c:y val="0"/>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barChart>
        <c:barDir val="bar"/>
        <c:grouping val="clustered"/>
        <c:varyColors val="0"/>
        <c:ser>
          <c:idx val="0"/>
          <c:order val="0"/>
          <c:tx>
            <c:strRef>
              <c:f>Sheet1!$B$1</c:f>
              <c:strCache>
                <c:ptCount val="1"/>
                <c:pt idx="0">
                  <c:v>船に乗って良かったことは何ですか【複数回答可】</c:v>
                </c:pt>
              </c:strCache>
            </c:strRef>
          </c:tx>
          <c:spPr>
            <a:solidFill>
              <a:schemeClr val="accent1"/>
            </a:solidFill>
            <a:ln>
              <a:noFill/>
            </a:ln>
            <a:effectLst/>
          </c:spPr>
          <c:invertIfNegative val="0"/>
          <c:cat>
            <c:strRef>
              <c:f>Sheet1!$A$2:$A$14</c:f>
              <c:strCache>
                <c:ptCount val="13"/>
                <c:pt idx="0">
                  <c:v>非日常を感じることができた</c:v>
                </c:pt>
                <c:pt idx="1">
                  <c:v>観光情報が十分あった</c:v>
                </c:pt>
                <c:pt idx="2">
                  <c:v>窓が大きく景色を楽しむことができた</c:v>
                </c:pt>
                <c:pt idx="3">
                  <c:v>船室からデッキに出ることができた</c:v>
                </c:pt>
                <c:pt idx="4">
                  <c:v>食事が美味しかった</c:v>
                </c:pt>
                <c:pt idx="5">
                  <c:v>船内放送が工夫されていた（はっきり聞こえた、楽しい内容だった）</c:v>
                </c:pt>
                <c:pt idx="6">
                  <c:v>乗組員の丁寧なサポートがあった</c:v>
                </c:pt>
                <c:pt idx="7">
                  <c:v>船内の情報が大きな字でよく分かった</c:v>
                </c:pt>
                <c:pt idx="8">
                  <c:v>バリアフリーで乗降や船内移動がスムーズにできた</c:v>
                </c:pt>
                <c:pt idx="9">
                  <c:v>船内で同乗した方と交流があった</c:v>
                </c:pt>
                <c:pt idx="10">
                  <c:v>安全対策や緊急時の避難について事前にしっかりとした説明があった</c:v>
                </c:pt>
                <c:pt idx="11">
                  <c:v>船内に電源(スマホやPCなど)があった</c:v>
                </c:pt>
                <c:pt idx="12">
                  <c:v>その他（なんでも）</c:v>
                </c:pt>
              </c:strCache>
            </c:strRef>
          </c:cat>
          <c:val>
            <c:numRef>
              <c:f>Sheet1!$B$2:$B$14</c:f>
              <c:numCache>
                <c:formatCode>General</c:formatCode>
                <c:ptCount val="13"/>
                <c:pt idx="0">
                  <c:v>8</c:v>
                </c:pt>
                <c:pt idx="1">
                  <c:v>3</c:v>
                </c:pt>
                <c:pt idx="2">
                  <c:v>6</c:v>
                </c:pt>
                <c:pt idx="3">
                  <c:v>3</c:v>
                </c:pt>
                <c:pt idx="4">
                  <c:v>3</c:v>
                </c:pt>
                <c:pt idx="5">
                  <c:v>3</c:v>
                </c:pt>
                <c:pt idx="6">
                  <c:v>5</c:v>
                </c:pt>
                <c:pt idx="7">
                  <c:v>1</c:v>
                </c:pt>
                <c:pt idx="8">
                  <c:v>3</c:v>
                </c:pt>
                <c:pt idx="9">
                  <c:v>3</c:v>
                </c:pt>
                <c:pt idx="10">
                  <c:v>1</c:v>
                </c:pt>
                <c:pt idx="11">
                  <c:v>0</c:v>
                </c:pt>
                <c:pt idx="12">
                  <c:v>3</c:v>
                </c:pt>
              </c:numCache>
            </c:numRef>
          </c:val>
          <c:extLst>
            <c:ext xmlns:c16="http://schemas.microsoft.com/office/drawing/2014/chart" uri="{C3380CC4-5D6E-409C-BE32-E72D297353CC}">
              <c16:uniqueId val="{00000000-0A87-4842-8D42-D37D93AD560B}"/>
            </c:ext>
          </c:extLst>
        </c:ser>
        <c:dLbls>
          <c:showLegendKey val="0"/>
          <c:showVal val="0"/>
          <c:showCatName val="0"/>
          <c:showSerName val="0"/>
          <c:showPercent val="0"/>
          <c:showBubbleSize val="0"/>
        </c:dLbls>
        <c:gapWidth val="182"/>
        <c:axId val="725786751"/>
        <c:axId val="1033671759"/>
      </c:barChart>
      <c:catAx>
        <c:axId val="72578675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033671759"/>
        <c:crosses val="autoZero"/>
        <c:auto val="1"/>
        <c:lblAlgn val="ctr"/>
        <c:lblOffset val="100"/>
        <c:noMultiLvlLbl val="0"/>
      </c:catAx>
      <c:valAx>
        <c:axId val="1033671759"/>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7257867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t>Q15</a:t>
            </a:r>
            <a:r>
              <a:rPr lang="ja-JP" altLang="en-US" sz="1100"/>
              <a:t>船に乗って良くなかったことは何ですか</a:t>
            </a:r>
            <a:r>
              <a:rPr lang="en-US" altLang="ja-JP" sz="1100"/>
              <a:t>【</a:t>
            </a:r>
            <a:r>
              <a:rPr lang="ja-JP" altLang="en-US" sz="1100"/>
              <a:t>複数回答可</a:t>
            </a:r>
            <a:r>
              <a:rPr lang="en-US" altLang="ja-JP" sz="1100"/>
              <a:t>】</a:t>
            </a:r>
          </a:p>
        </c:rich>
      </c:tx>
      <c:layout>
        <c:manualLayout>
          <c:xMode val="edge"/>
          <c:yMode val="edge"/>
          <c:x val="9.6944215652456589E-2"/>
          <c:y val="1.6359918200408999E-2"/>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barChart>
        <c:barDir val="bar"/>
        <c:grouping val="clustered"/>
        <c:varyColors val="0"/>
        <c:ser>
          <c:idx val="0"/>
          <c:order val="0"/>
          <c:tx>
            <c:strRef>
              <c:f>Sheet1!$B$1</c:f>
              <c:strCache>
                <c:ptCount val="1"/>
                <c:pt idx="0">
                  <c:v>船に乗って良くなかったことは何ですか【複数回答可】</c:v>
                </c:pt>
              </c:strCache>
            </c:strRef>
          </c:tx>
          <c:spPr>
            <a:solidFill>
              <a:schemeClr val="accent1"/>
            </a:solidFill>
            <a:ln>
              <a:noFill/>
            </a:ln>
            <a:effectLst/>
          </c:spPr>
          <c:invertIfNegative val="0"/>
          <c:cat>
            <c:strRef>
              <c:f>Sheet1!$A$2:$A$14</c:f>
              <c:strCache>
                <c:ptCount val="13"/>
                <c:pt idx="0">
                  <c:v>観光情報が少なかった</c:v>
                </c:pt>
                <c:pt idx="1">
                  <c:v>船内案内（文字、点字や音声など）が不十分であった</c:v>
                </c:pt>
                <c:pt idx="2">
                  <c:v>船室からデッキに出ることができなかった(安全上のサポートの問題)</c:v>
                </c:pt>
                <c:pt idx="3">
                  <c:v>乗船する際に段差があったり、乗降設備の幅が狭かった</c:v>
                </c:pt>
                <c:pt idx="4">
                  <c:v>周囲の目が気になった</c:v>
                </c:pt>
                <c:pt idx="5">
                  <c:v>船内に段差があったり、通路の幅が狭かった</c:v>
                </c:pt>
                <c:pt idx="6">
                  <c:v>船内に車いすを安定して留めておくスペースが十分ではなかった</c:v>
                </c:pt>
                <c:pt idx="7">
                  <c:v>バリアフリーのトイレや洗面所が整っていなかった</c:v>
                </c:pt>
                <c:pt idx="8">
                  <c:v>緊急時の避難方法が分からなかった</c:v>
                </c:pt>
                <c:pt idx="9">
                  <c:v>船内にエレベーターがなかった</c:v>
                </c:pt>
                <c:pt idx="10">
                  <c:v>船内に電源(スマホやPCなど)がなかった</c:v>
                </c:pt>
                <c:pt idx="11">
                  <c:v>デッキや窓が高すぎて景色が見えなかった</c:v>
                </c:pt>
                <c:pt idx="12">
                  <c:v>その他（なんでも）</c:v>
                </c:pt>
              </c:strCache>
            </c:strRef>
          </c:cat>
          <c:val>
            <c:numRef>
              <c:f>Sheet1!$B$2:$B$14</c:f>
              <c:numCache>
                <c:formatCode>General</c:formatCode>
                <c:ptCount val="13"/>
                <c:pt idx="0">
                  <c:v>2</c:v>
                </c:pt>
                <c:pt idx="1">
                  <c:v>2</c:v>
                </c:pt>
                <c:pt idx="2">
                  <c:v>2</c:v>
                </c:pt>
                <c:pt idx="3">
                  <c:v>4</c:v>
                </c:pt>
                <c:pt idx="4">
                  <c:v>1</c:v>
                </c:pt>
                <c:pt idx="5">
                  <c:v>5</c:v>
                </c:pt>
                <c:pt idx="6">
                  <c:v>0</c:v>
                </c:pt>
                <c:pt idx="7">
                  <c:v>2</c:v>
                </c:pt>
                <c:pt idx="8">
                  <c:v>1</c:v>
                </c:pt>
                <c:pt idx="9">
                  <c:v>3</c:v>
                </c:pt>
                <c:pt idx="10">
                  <c:v>1</c:v>
                </c:pt>
                <c:pt idx="11">
                  <c:v>1</c:v>
                </c:pt>
                <c:pt idx="12">
                  <c:v>5</c:v>
                </c:pt>
              </c:numCache>
            </c:numRef>
          </c:val>
          <c:extLst>
            <c:ext xmlns:c16="http://schemas.microsoft.com/office/drawing/2014/chart" uri="{C3380CC4-5D6E-409C-BE32-E72D297353CC}">
              <c16:uniqueId val="{00000000-728A-454B-B5E9-8A8294C84050}"/>
            </c:ext>
          </c:extLst>
        </c:ser>
        <c:dLbls>
          <c:showLegendKey val="0"/>
          <c:showVal val="0"/>
          <c:showCatName val="0"/>
          <c:showSerName val="0"/>
          <c:showPercent val="0"/>
          <c:showBubbleSize val="0"/>
        </c:dLbls>
        <c:gapWidth val="182"/>
        <c:axId val="725789151"/>
        <c:axId val="1033664815"/>
      </c:barChart>
      <c:catAx>
        <c:axId val="72578915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033664815"/>
        <c:crosses val="autoZero"/>
        <c:auto val="1"/>
        <c:lblAlgn val="ctr"/>
        <c:lblOffset val="100"/>
        <c:noMultiLvlLbl val="0"/>
      </c:catAx>
      <c:valAx>
        <c:axId val="1033664815"/>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7257891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t>Q16</a:t>
            </a:r>
            <a:r>
              <a:rPr lang="ja-JP" altLang="en-US" sz="1100"/>
              <a:t>旅で再び船に乗りたいですか</a:t>
            </a:r>
            <a:r>
              <a:rPr lang="en-US" altLang="ja-JP" sz="1100"/>
              <a:t>【</a:t>
            </a:r>
            <a:r>
              <a:rPr lang="ja-JP" altLang="en-US" sz="1100"/>
              <a:t>該当するもの一つ</a:t>
            </a:r>
            <a:r>
              <a:rPr lang="en-US" altLang="ja-JP" sz="1100"/>
              <a:t>】</a:t>
            </a:r>
          </a:p>
        </c:rich>
      </c:tx>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manualLayout>
          <c:layoutTarget val="inner"/>
          <c:xMode val="edge"/>
          <c:yMode val="edge"/>
          <c:x val="0.23793854715528981"/>
          <c:y val="0.30124045697607299"/>
          <c:w val="0.64442365756911979"/>
          <c:h val="0.44454536543927864"/>
        </c:manualLayout>
      </c:layout>
      <c:pieChart>
        <c:varyColors val="1"/>
        <c:ser>
          <c:idx val="0"/>
          <c:order val="0"/>
          <c:tx>
            <c:strRef>
              <c:f>Sheet1!$B$1</c:f>
              <c:strCache>
                <c:ptCount val="1"/>
                <c:pt idx="0">
                  <c:v>旅で再び船に乗りたいですか【該当するもの一つ】</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7E1-4F67-961C-BB3FF0F7F89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7E1-4F67-961C-BB3FF0F7F89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7E1-4F67-961C-BB3FF0F7F89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7E1-4F67-961C-BB3FF0F7F89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7E1-4F67-961C-BB3FF0F7F89A}"/>
              </c:ext>
            </c:extLst>
          </c:dPt>
          <c:dLbls>
            <c:dLbl>
              <c:idx val="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5581"/>
                        <a:gd name="adj2" fmla="val 58780"/>
                      </a:avLst>
                    </a:prstGeom>
                    <a:noFill/>
                    <a:ln>
                      <a:noFill/>
                    </a:ln>
                  </c15:spPr>
                </c:ext>
                <c:ext xmlns:c16="http://schemas.microsoft.com/office/drawing/2014/chart" uri="{C3380CC4-5D6E-409C-BE32-E72D297353CC}">
                  <c16:uniqueId val="{00000001-87E1-4F67-961C-BB3FF0F7F89A}"/>
                </c:ext>
              </c:extLst>
            </c:dLbl>
            <c:dLbl>
              <c:idx val="1"/>
              <c:layout>
                <c:manualLayout>
                  <c:x val="4.5112781954887216E-2"/>
                  <c:y val="-0.1106500691562932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8641"/>
                        <a:gd name="adj2" fmla="val -47518"/>
                      </a:avLst>
                    </a:prstGeom>
                    <a:noFill/>
                    <a:ln>
                      <a:noFill/>
                    </a:ln>
                  </c15:spPr>
                </c:ext>
                <c:ext xmlns:c16="http://schemas.microsoft.com/office/drawing/2014/chart" uri="{C3380CC4-5D6E-409C-BE32-E72D297353CC}">
                  <c16:uniqueId val="{00000003-87E1-4F67-961C-BB3FF0F7F89A}"/>
                </c:ext>
              </c:extLst>
            </c:dLbl>
            <c:dLbl>
              <c:idx val="2"/>
              <c:layout>
                <c:manualLayout>
                  <c:x val="-3.2925682031984968E-2"/>
                  <c:y val="6.8534569643217136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5437"/>
                        <a:gd name="adj2" fmla="val -73808"/>
                      </a:avLst>
                    </a:prstGeom>
                    <a:noFill/>
                    <a:ln>
                      <a:noFill/>
                    </a:ln>
                  </c15:spPr>
                </c:ext>
                <c:ext xmlns:c16="http://schemas.microsoft.com/office/drawing/2014/chart" uri="{C3380CC4-5D6E-409C-BE32-E72D297353CC}">
                  <c16:uniqueId val="{00000005-87E1-4F67-961C-BB3FF0F7F89A}"/>
                </c:ext>
              </c:extLst>
            </c:dLbl>
            <c:dLbl>
              <c:idx val="3"/>
              <c:layout>
                <c:manualLayout>
                  <c:x val="-2.8222013170272835E-2"/>
                  <c:y val="4.0314452731304171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96596"/>
                        <a:gd name="adj2" fmla="val 35682"/>
                      </a:avLst>
                    </a:prstGeom>
                    <a:noFill/>
                    <a:ln>
                      <a:noFill/>
                    </a:ln>
                  </c15:spPr>
                </c:ext>
                <c:ext xmlns:c16="http://schemas.microsoft.com/office/drawing/2014/chart" uri="{C3380CC4-5D6E-409C-BE32-E72D297353CC}">
                  <c16:uniqueId val="{00000007-87E1-4F67-961C-BB3FF0F7F89A}"/>
                </c:ext>
              </c:extLst>
            </c:dLbl>
            <c:dLbl>
              <c:idx val="4"/>
              <c:dLblPos val="outEnd"/>
              <c:showLegendKey val="0"/>
              <c:showVal val="0"/>
              <c:showCatName val="1"/>
              <c:showSerName val="0"/>
              <c:showPercent val="1"/>
              <c:showBubbleSize val="0"/>
              <c:extLst>
                <c:ext xmlns:c15="http://schemas.microsoft.com/office/drawing/2012/chart" uri="{CE6537A1-D6FC-4f65-9D91-7224C49458BB}">
                  <c15:layout>
                    <c:manualLayout>
                      <c:w val="0.31309731020464543"/>
                      <c:h val="0.1074694242057917"/>
                    </c:manualLayout>
                  </c15:layout>
                </c:ext>
                <c:ext xmlns:c16="http://schemas.microsoft.com/office/drawing/2014/chart" uri="{C3380CC4-5D6E-409C-BE32-E72D297353CC}">
                  <c16:uniqueId val="{00000009-87E1-4F67-961C-BB3FF0F7F89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Sheet1!$A$2:$A$6</c:f>
              <c:strCache>
                <c:ptCount val="5"/>
                <c:pt idx="0">
                  <c:v>ぜひ使いたい</c:v>
                </c:pt>
                <c:pt idx="1">
                  <c:v>機会があれば使いたい</c:v>
                </c:pt>
                <c:pt idx="2">
                  <c:v>どちらでもない</c:v>
                </c:pt>
                <c:pt idx="3">
                  <c:v>どちらかというと使いたくない</c:v>
                </c:pt>
                <c:pt idx="4">
                  <c:v>使いたくない</c:v>
                </c:pt>
              </c:strCache>
            </c:strRef>
          </c:cat>
          <c:val>
            <c:numRef>
              <c:f>Sheet1!$B$2:$B$6</c:f>
              <c:numCache>
                <c:formatCode>General</c:formatCode>
                <c:ptCount val="5"/>
                <c:pt idx="0">
                  <c:v>3</c:v>
                </c:pt>
                <c:pt idx="1">
                  <c:v>5</c:v>
                </c:pt>
                <c:pt idx="2">
                  <c:v>1</c:v>
                </c:pt>
                <c:pt idx="3">
                  <c:v>3</c:v>
                </c:pt>
                <c:pt idx="4">
                  <c:v>0</c:v>
                </c:pt>
              </c:numCache>
            </c:numRef>
          </c:val>
          <c:extLst>
            <c:ext xmlns:c16="http://schemas.microsoft.com/office/drawing/2014/chart" uri="{C3380CC4-5D6E-409C-BE32-E72D297353CC}">
              <c16:uniqueId val="{0000000A-87E1-4F67-961C-BB3FF0F7F89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t>Q17</a:t>
            </a:r>
            <a:r>
              <a:rPr lang="ja-JP" altLang="en-US" sz="1100"/>
              <a:t>旅行の申込は、主にどのように行いますか</a:t>
            </a:r>
            <a:r>
              <a:rPr lang="en-US" altLang="ja-JP" sz="1100"/>
              <a:t>【</a:t>
            </a:r>
            <a:r>
              <a:rPr lang="ja-JP" altLang="en-US" sz="1100"/>
              <a:t>複数回答可</a:t>
            </a:r>
            <a:r>
              <a:rPr lang="en-US" altLang="ja-JP" sz="1100"/>
              <a:t>】</a:t>
            </a:r>
          </a:p>
        </c:rich>
      </c:tx>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manualLayout>
          <c:layoutTarget val="inner"/>
          <c:xMode val="edge"/>
          <c:yMode val="edge"/>
          <c:x val="0.21683906088278065"/>
          <c:y val="0.32340210267012715"/>
          <c:w val="0.54136380311030163"/>
          <c:h val="0.48470710714233339"/>
        </c:manualLayout>
      </c:layout>
      <c:pieChart>
        <c:varyColors val="1"/>
        <c:ser>
          <c:idx val="0"/>
          <c:order val="0"/>
          <c:tx>
            <c:strRef>
              <c:f>Sheet1!$B$1</c:f>
              <c:strCache>
                <c:ptCount val="1"/>
                <c:pt idx="0">
                  <c:v>旅行の申込は、主にどのように行いますか【複数回答可】</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C8C-4A95-BB4C-F1E7F26EA2D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C8C-4A95-BB4C-F1E7F26EA2D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C8C-4A95-BB4C-F1E7F26EA2D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C8C-4A95-BB4C-F1E7F26EA2D7}"/>
              </c:ext>
            </c:extLst>
          </c:dPt>
          <c:dLbls>
            <c:dLbl>
              <c:idx val="0"/>
              <c:layout>
                <c:manualLayout>
                  <c:x val="5.4076539101497505E-2"/>
                  <c:y val="6.4503124370086679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5848"/>
                        <a:gd name="adj2" fmla="val 62799"/>
                      </a:avLst>
                    </a:prstGeom>
                    <a:noFill/>
                    <a:ln>
                      <a:noFill/>
                    </a:ln>
                  </c15:spPr>
                </c:ext>
                <c:ext xmlns:c16="http://schemas.microsoft.com/office/drawing/2014/chart" uri="{C3380CC4-5D6E-409C-BE32-E72D297353CC}">
                  <c16:uniqueId val="{00000001-EC8C-4A95-BB4C-F1E7F26EA2D7}"/>
                </c:ext>
              </c:extLst>
            </c:dLbl>
            <c:dLbl>
              <c:idx val="1"/>
              <c:layout>
                <c:manualLayout>
                  <c:x val="2.4958402662229616E-2"/>
                  <c:y val="-4.653528644115016E-2"/>
                </c:manualLayout>
              </c:layout>
              <c:spPr>
                <a:xfrm>
                  <a:off x="2008645" y="2135395"/>
                  <a:ext cx="980527" cy="1115872"/>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78488"/>
                        <a:gd name="adj2" fmla="val -29664"/>
                      </a:avLst>
                    </a:prstGeom>
                    <a:noFill/>
                    <a:ln>
                      <a:noFill/>
                    </a:ln>
                  </c15:spPr>
                  <c15:layout>
                    <c:manualLayout>
                      <c:w val="0.32115994340141757"/>
                      <c:h val="0.32724003129925222"/>
                    </c:manualLayout>
                  </c15:layout>
                </c:ext>
                <c:ext xmlns:c16="http://schemas.microsoft.com/office/drawing/2014/chart" uri="{C3380CC4-5D6E-409C-BE32-E72D297353CC}">
                  <c16:uniqueId val="{00000003-EC8C-4A95-BB4C-F1E7F26EA2D7}"/>
                </c:ext>
              </c:extLst>
            </c:dLbl>
            <c:dLbl>
              <c:idx val="2"/>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4660"/>
                        <a:gd name="adj2" fmla="val -20702"/>
                      </a:avLst>
                    </a:prstGeom>
                    <a:noFill/>
                    <a:ln>
                      <a:noFill/>
                    </a:ln>
                  </c15:spPr>
                </c:ext>
                <c:ext xmlns:c16="http://schemas.microsoft.com/office/drawing/2014/chart" uri="{C3380CC4-5D6E-409C-BE32-E72D297353CC}">
                  <c16:uniqueId val="{00000005-EC8C-4A95-BB4C-F1E7F26EA2D7}"/>
                </c:ext>
              </c:extLst>
            </c:dLbl>
            <c:dLbl>
              <c:idx val="3"/>
              <c:layout>
                <c:manualLayout>
                  <c:x val="-4.1597337770382693E-3"/>
                  <c:y val="5.644023382382584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1204"/>
                        <a:gd name="adj2" fmla="val 54448"/>
                      </a:avLst>
                    </a:prstGeom>
                    <a:noFill/>
                    <a:ln>
                      <a:noFill/>
                    </a:ln>
                  </c15:spPr>
                </c:ext>
                <c:ext xmlns:c16="http://schemas.microsoft.com/office/drawing/2014/chart" uri="{C3380CC4-5D6E-409C-BE32-E72D297353CC}">
                  <c16:uniqueId val="{00000007-EC8C-4A95-BB4C-F1E7F26EA2D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旅行代理店窓口</c:v>
                </c:pt>
                <c:pt idx="1">
                  <c:v>webサイト(じゃらんnet、るるぶトラベル、楽天トラベル、観光施設ホームページ等)</c:v>
                </c:pt>
                <c:pt idx="2">
                  <c:v>直接観光施設等へ電話</c:v>
                </c:pt>
                <c:pt idx="3">
                  <c:v>その他（なんでも）</c:v>
                </c:pt>
              </c:strCache>
            </c:strRef>
          </c:cat>
          <c:val>
            <c:numRef>
              <c:f>Sheet1!$B$2:$B$5</c:f>
              <c:numCache>
                <c:formatCode>General</c:formatCode>
                <c:ptCount val="4"/>
                <c:pt idx="0">
                  <c:v>3</c:v>
                </c:pt>
                <c:pt idx="1">
                  <c:v>4</c:v>
                </c:pt>
                <c:pt idx="2">
                  <c:v>2</c:v>
                </c:pt>
                <c:pt idx="3">
                  <c:v>3</c:v>
                </c:pt>
              </c:numCache>
            </c:numRef>
          </c:val>
          <c:extLst>
            <c:ext xmlns:c16="http://schemas.microsoft.com/office/drawing/2014/chart" uri="{C3380CC4-5D6E-409C-BE32-E72D297353CC}">
              <c16:uniqueId val="{00000008-EC8C-4A95-BB4C-F1E7F26EA2D7}"/>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t>Q18</a:t>
            </a:r>
            <a:r>
              <a:rPr lang="ja-JP" altLang="en-US" sz="1100"/>
              <a:t>旅で船に乗ったことがない理由は何ですか</a:t>
            </a:r>
            <a:r>
              <a:rPr lang="en-US" altLang="ja-JP" sz="1100"/>
              <a:t>【</a:t>
            </a:r>
            <a:r>
              <a:rPr lang="ja-JP" altLang="en-US" sz="1100"/>
              <a:t>複数回答可</a:t>
            </a:r>
            <a:r>
              <a:rPr lang="en-US" altLang="ja-JP" sz="1100"/>
              <a:t>】</a:t>
            </a:r>
          </a:p>
        </c:rich>
      </c:tx>
      <c:layout>
        <c:manualLayout>
          <c:xMode val="edge"/>
          <c:yMode val="edge"/>
          <c:x val="1.1295737412359797E-3"/>
          <c:y val="2.7094160104986876E-2"/>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manualLayout>
          <c:layoutTarget val="inner"/>
          <c:xMode val="edge"/>
          <c:yMode val="edge"/>
          <c:x val="0.38104355136361878"/>
          <c:y val="0.23268208661417322"/>
          <c:w val="0.31283680268133196"/>
          <c:h val="0.5567191601049869"/>
        </c:manualLayout>
      </c:layout>
      <c:pieChart>
        <c:varyColors val="1"/>
        <c:ser>
          <c:idx val="0"/>
          <c:order val="0"/>
          <c:tx>
            <c:strRef>
              <c:f>Sheet1!$B$1</c:f>
              <c:strCache>
                <c:ptCount val="1"/>
                <c:pt idx="0">
                  <c:v>旅で船に乗ったことがない理由は何ですか【複数回答可】</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6D-4456-9E6B-DD45131EB7C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6D-4456-9E6B-DD45131EB7C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A6D-4456-9E6B-DD45131EB7C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A6D-4456-9E6B-DD45131EB7C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A6D-4456-9E6B-DD45131EB7C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A6D-4456-9E6B-DD45131EB7C7}"/>
              </c:ext>
            </c:extLst>
          </c:dPt>
          <c:dLbls>
            <c:dLbl>
              <c:idx val="0"/>
              <c:layout>
                <c:manualLayout>
                  <c:x val="0"/>
                  <c:y val="3.160984420862497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39490"/>
                        <a:gd name="adj2" fmla="val 90931"/>
                      </a:avLst>
                    </a:prstGeom>
                    <a:noFill/>
                    <a:ln>
                      <a:noFill/>
                    </a:ln>
                  </c15:spPr>
                </c:ext>
                <c:ext xmlns:c16="http://schemas.microsoft.com/office/drawing/2014/chart" uri="{C3380CC4-5D6E-409C-BE32-E72D297353CC}">
                  <c16:uniqueId val="{00000001-EA6D-4456-9E6B-DD45131EB7C7}"/>
                </c:ext>
              </c:extLst>
            </c:dLbl>
            <c:dLbl>
              <c:idx val="2"/>
              <c:layout>
                <c:manualLayout>
                  <c:x val="7.0241161320533749E-2"/>
                  <c:y val="-4.064122826823210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A6D-4456-9E6B-DD45131EB7C7}"/>
                </c:ext>
              </c:extLst>
            </c:dLbl>
            <c:dLbl>
              <c:idx val="3"/>
              <c:layout>
                <c:manualLayout>
                  <c:x val="0.13345829868901601"/>
                  <c:y val="-4.5156920298035676E-2"/>
                </c:manualLayout>
              </c:layout>
              <c:spPr>
                <a:xfrm>
                  <a:off x="4108139" y="2178106"/>
                  <a:ext cx="738055" cy="44015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63936"/>
                        <a:gd name="adj2" fmla="val -78692"/>
                      </a:avLst>
                    </a:prstGeom>
                    <a:noFill/>
                    <a:ln>
                      <a:noFill/>
                    </a:ln>
                  </c15:spPr>
                  <c15:layout>
                    <c:manualLayout>
                      <c:w val="0.1360680067180785"/>
                      <c:h val="0.15650392989654799"/>
                    </c:manualLayout>
                  </c15:layout>
                </c:ext>
                <c:ext xmlns:c16="http://schemas.microsoft.com/office/drawing/2014/chart" uri="{C3380CC4-5D6E-409C-BE32-E72D297353CC}">
                  <c16:uniqueId val="{00000007-EA6D-4456-9E6B-DD45131EB7C7}"/>
                </c:ext>
              </c:extLst>
            </c:dLbl>
            <c:dLbl>
              <c:idx val="4"/>
              <c:layout>
                <c:manualLayout>
                  <c:x val="-4.6827440880356751E-3"/>
                  <c:y val="-1.666666666666681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A6D-4456-9E6B-DD45131EB7C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Sheet1!$A$2:$A$7</c:f>
              <c:strCache>
                <c:ptCount val="6"/>
                <c:pt idx="0">
                  <c:v>海上（水上）が怖い</c:v>
                </c:pt>
                <c:pt idx="1">
                  <c:v>揺れ等が不安</c:v>
                </c:pt>
                <c:pt idx="2">
                  <c:v>値段が見合わない</c:v>
                </c:pt>
                <c:pt idx="3">
                  <c:v>興味がない</c:v>
                </c:pt>
                <c:pt idx="4">
                  <c:v>観光地で船が運航されていない</c:v>
                </c:pt>
                <c:pt idx="5">
                  <c:v>その他（なんでも）</c:v>
                </c:pt>
              </c:strCache>
            </c:strRef>
          </c:cat>
          <c:val>
            <c:numRef>
              <c:f>Sheet1!$B$2:$B$7</c:f>
              <c:numCache>
                <c:formatCode>General</c:formatCode>
                <c:ptCount val="6"/>
                <c:pt idx="0">
                  <c:v>1</c:v>
                </c:pt>
                <c:pt idx="1">
                  <c:v>3</c:v>
                </c:pt>
                <c:pt idx="2">
                  <c:v>0</c:v>
                </c:pt>
                <c:pt idx="3">
                  <c:v>2</c:v>
                </c:pt>
                <c:pt idx="4">
                  <c:v>0</c:v>
                </c:pt>
                <c:pt idx="5">
                  <c:v>7</c:v>
                </c:pt>
              </c:numCache>
            </c:numRef>
          </c:val>
          <c:extLst>
            <c:ext xmlns:c16="http://schemas.microsoft.com/office/drawing/2014/chart" uri="{C3380CC4-5D6E-409C-BE32-E72D297353CC}">
              <c16:uniqueId val="{0000000C-EA6D-4456-9E6B-DD45131EB7C7}"/>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59497073175128"/>
          <c:y val="0.15462680858360042"/>
          <c:w val="0.45518395252139876"/>
          <c:h val="0.6656207546920957"/>
        </c:manualLayout>
      </c:layout>
      <c:pieChart>
        <c:varyColors val="1"/>
        <c:ser>
          <c:idx val="0"/>
          <c:order val="0"/>
          <c:tx>
            <c:strRef>
              <c:f>Sheet1!$B$1</c:f>
              <c:strCache>
                <c:ptCount val="1"/>
                <c:pt idx="0">
                  <c:v>国内への観光旅行（日帰り・宿泊）</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602-4BB8-9AA9-1B24DFDC58C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602-4BB8-9AA9-1B24DFDC58C9}"/>
              </c:ext>
            </c:extLst>
          </c:dPt>
          <c:dLbls>
            <c:dLbl>
              <c:idx val="0"/>
              <c:layout>
                <c:manualLayout>
                  <c:x val="-0.12941594285250421"/>
                  <c:y val="-0.20753702897690551"/>
                </c:manualLayout>
              </c:layout>
              <c:tx>
                <c:rich>
                  <a:bodyPr rot="0" spcFirstLastPara="1" vertOverflow="ellipsis" vert="horz" wrap="square" lIns="38100" tIns="19050" rIns="38100" bIns="19050" anchor="ctr" anchorCtr="1">
                    <a:noAutofit/>
                  </a:bodyPr>
                  <a:lstStyle/>
                  <a:p>
                    <a:pPr>
                      <a:defRPr sz="1200" b="1"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fld id="{F3F937EA-EED9-4973-9BA5-D92BAEFFEBAE}" type="VALUE">
                      <a:rPr lang="en-US" altLang="ja-JP">
                        <a:solidFill>
                          <a:schemeClr val="bg1"/>
                        </a:solidFill>
                      </a:rPr>
                      <a:pPr>
                        <a:defRPr sz="1200" b="1">
                          <a:solidFill>
                            <a:sysClr val="windowText" lastClr="000000"/>
                          </a:solidFill>
                          <a:latin typeface="ＭＳ Ｐゴシック" panose="020B0600070205080204" pitchFamily="50" charset="-128"/>
                          <a:ea typeface="ＭＳ Ｐゴシック" panose="020B0600070205080204" pitchFamily="50" charset="-128"/>
                        </a:defRPr>
                      </a:pPr>
                      <a:t>[値]</a:t>
                    </a:fld>
                    <a:endParaRPr lang="ja-JP" altLang="en-US"/>
                  </a:p>
                </c:rich>
              </c:tx>
              <c:numFmt formatCode="0.0&quot;%&quot;" sourceLinked="0"/>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23264604810996561"/>
                      <c:h val="0.23957319405426081"/>
                    </c:manualLayout>
                  </c15:layout>
                  <c15:dlblFieldTable/>
                  <c15:showDataLabelsRange val="0"/>
                </c:ext>
                <c:ext xmlns:c16="http://schemas.microsoft.com/office/drawing/2014/chart" uri="{C3380CC4-5D6E-409C-BE32-E72D297353CC}">
                  <c16:uniqueId val="{00000001-8602-4BB8-9AA9-1B24DFDC58C9}"/>
                </c:ext>
              </c:extLst>
            </c:dLbl>
            <c:dLbl>
              <c:idx val="1"/>
              <c:layout>
                <c:manualLayout>
                  <c:x val="8.6273010976720688E-2"/>
                  <c:y val="5.882298632268956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02-4BB8-9AA9-1B24DFDC58C9}"/>
                </c:ext>
              </c:extLst>
            </c:dLbl>
            <c:numFmt formatCode="0.0&quot;%&quot;"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はい</c:v>
                </c:pt>
                <c:pt idx="1">
                  <c:v>いいえ</c:v>
                </c:pt>
              </c:strCache>
            </c:strRef>
          </c:cat>
          <c:val>
            <c:numRef>
              <c:f>Sheet1!$B$2:$B$3</c:f>
              <c:numCache>
                <c:formatCode>General</c:formatCode>
                <c:ptCount val="2"/>
                <c:pt idx="0">
                  <c:v>88.5</c:v>
                </c:pt>
                <c:pt idx="1">
                  <c:v>11.5</c:v>
                </c:pt>
              </c:numCache>
            </c:numRef>
          </c:val>
          <c:extLst>
            <c:ext xmlns:c16="http://schemas.microsoft.com/office/drawing/2014/chart" uri="{C3380CC4-5D6E-409C-BE32-E72D297353CC}">
              <c16:uniqueId val="{00000004-8602-4BB8-9AA9-1B24DFDC58C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5010573995748178"/>
          <c:y val="0.34297563766067701"/>
          <c:w val="0.25636106287318317"/>
          <c:h val="0.1751598357897570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t>Q2</a:t>
            </a:r>
            <a:r>
              <a:rPr lang="ja-JP" altLang="en-US" sz="1100"/>
              <a:t>要介護または要支援確定を受けている方は、現在の認定区分を教えてください</a:t>
            </a:r>
          </a:p>
        </c:rich>
      </c:tx>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pieChart>
        <c:varyColors val="1"/>
        <c:ser>
          <c:idx val="0"/>
          <c:order val="0"/>
          <c:tx>
            <c:strRef>
              <c:f>Sheet1!$B$1</c:f>
              <c:strCache>
                <c:ptCount val="1"/>
                <c:pt idx="0">
                  <c:v>要介護または要支援確定を受けている方は、現在の認定区分を教えてください</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CFE-4039-B62A-292F88C226D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CFE-4039-B62A-292F88C226D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CFE-4039-B62A-292F88C226D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CFE-4039-B62A-292F88C226D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CFE-4039-B62A-292F88C226D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CFE-4039-B62A-292F88C226D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CFE-4039-B62A-292F88C226D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CFE-4039-B62A-292F88C226DA}"/>
              </c:ext>
            </c:extLst>
          </c:dPt>
          <c:dLbls>
            <c:dLbl>
              <c:idx val="0"/>
              <c:delete val="1"/>
              <c:extLst>
                <c:ext xmlns:c15="http://schemas.microsoft.com/office/drawing/2012/chart" uri="{CE6537A1-D6FC-4f65-9D91-7224C49458BB}">
                  <c15:layout>
                    <c:manualLayout>
                      <c:w val="0.17152662103911864"/>
                      <c:h val="0.15421129230884054"/>
                    </c:manualLayout>
                  </c15:layout>
                </c:ext>
                <c:ext xmlns:c16="http://schemas.microsoft.com/office/drawing/2014/chart" uri="{C3380CC4-5D6E-409C-BE32-E72D297353CC}">
                  <c16:uniqueId val="{00000001-4CFE-4039-B62A-292F88C226DA}"/>
                </c:ext>
              </c:extLst>
            </c:dLbl>
            <c:dLbl>
              <c:idx val="1"/>
              <c:delete val="1"/>
              <c:extLst>
                <c:ext xmlns:c15="http://schemas.microsoft.com/office/drawing/2012/chart" uri="{CE6537A1-D6FC-4f65-9D91-7224C49458BB}"/>
                <c:ext xmlns:c16="http://schemas.microsoft.com/office/drawing/2014/chart" uri="{C3380CC4-5D6E-409C-BE32-E72D297353CC}">
                  <c16:uniqueId val="{00000003-4CFE-4039-B62A-292F88C226DA}"/>
                </c:ext>
              </c:extLst>
            </c:dLbl>
            <c:dLbl>
              <c:idx val="2"/>
              <c:delete val="1"/>
              <c:extLst>
                <c:ext xmlns:c15="http://schemas.microsoft.com/office/drawing/2012/chart" uri="{CE6537A1-D6FC-4f65-9D91-7224C49458BB}"/>
                <c:ext xmlns:c16="http://schemas.microsoft.com/office/drawing/2014/chart" uri="{C3380CC4-5D6E-409C-BE32-E72D297353CC}">
                  <c16:uniqueId val="{00000005-4CFE-4039-B62A-292F88C226DA}"/>
                </c:ext>
              </c:extLst>
            </c:dLbl>
            <c:dLbl>
              <c:idx val="3"/>
              <c:delete val="1"/>
              <c:extLst>
                <c:ext xmlns:c15="http://schemas.microsoft.com/office/drawing/2012/chart" uri="{CE6537A1-D6FC-4f65-9D91-7224C49458BB}"/>
                <c:ext xmlns:c16="http://schemas.microsoft.com/office/drawing/2014/chart" uri="{C3380CC4-5D6E-409C-BE32-E72D297353CC}">
                  <c16:uniqueId val="{00000007-4CFE-4039-B62A-292F88C226DA}"/>
                </c:ext>
              </c:extLst>
            </c:dLbl>
            <c:dLbl>
              <c:idx val="4"/>
              <c:layout>
                <c:manualLayout>
                  <c:x val="8.4759576202118991E-2"/>
                  <c:y val="5.5756899916364601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5105"/>
                        <a:gd name="adj2" fmla="val 73520"/>
                      </a:avLst>
                    </a:prstGeom>
                    <a:noFill/>
                    <a:ln>
                      <a:noFill/>
                    </a:ln>
                  </c15:spPr>
                </c:ext>
                <c:ext xmlns:c16="http://schemas.microsoft.com/office/drawing/2014/chart" uri="{C3380CC4-5D6E-409C-BE32-E72D297353CC}">
                  <c16:uniqueId val="{00000009-4CFE-4039-B62A-292F88C226DA}"/>
                </c:ext>
              </c:extLst>
            </c:dLbl>
            <c:dLbl>
              <c:idx val="5"/>
              <c:layout>
                <c:manualLayout>
                  <c:x val="2.2819885900570498E-2"/>
                  <c:y val="0"/>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18074"/>
                        <a:gd name="adj2" fmla="val -2289"/>
                      </a:avLst>
                    </a:prstGeom>
                    <a:noFill/>
                    <a:ln>
                      <a:noFill/>
                    </a:ln>
                  </c15:spPr>
                </c:ext>
                <c:ext xmlns:c16="http://schemas.microsoft.com/office/drawing/2014/chart" uri="{C3380CC4-5D6E-409C-BE32-E72D297353CC}">
                  <c16:uniqueId val="{0000000B-4CFE-4039-B62A-292F88C226DA}"/>
                </c:ext>
              </c:extLst>
            </c:dLbl>
            <c:dLbl>
              <c:idx val="6"/>
              <c:delete val="1"/>
              <c:extLst>
                <c:ext xmlns:c15="http://schemas.microsoft.com/office/drawing/2012/chart" uri="{CE6537A1-D6FC-4f65-9D91-7224C49458BB}"/>
                <c:ext xmlns:c16="http://schemas.microsoft.com/office/drawing/2014/chart" uri="{C3380CC4-5D6E-409C-BE32-E72D297353CC}">
                  <c16:uniqueId val="{0000000D-4CFE-4039-B62A-292F88C226D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Sheet1!$A$2:$A$9</c:f>
              <c:strCache>
                <c:ptCount val="8"/>
                <c:pt idx="0">
                  <c:v>要支援1</c:v>
                </c:pt>
                <c:pt idx="1">
                  <c:v>要支援2</c:v>
                </c:pt>
                <c:pt idx="2">
                  <c:v>要介護1</c:v>
                </c:pt>
                <c:pt idx="3">
                  <c:v>要介護2</c:v>
                </c:pt>
                <c:pt idx="4">
                  <c:v>要介護3</c:v>
                </c:pt>
                <c:pt idx="5">
                  <c:v>要介護4</c:v>
                </c:pt>
                <c:pt idx="6">
                  <c:v>要介護5</c:v>
                </c:pt>
                <c:pt idx="7">
                  <c:v>その他</c:v>
                </c:pt>
              </c:strCache>
            </c:strRef>
          </c:cat>
          <c:val>
            <c:numRef>
              <c:f>Sheet1!$B$2:$B$9</c:f>
              <c:numCache>
                <c:formatCode>General</c:formatCode>
                <c:ptCount val="8"/>
                <c:pt idx="0">
                  <c:v>0</c:v>
                </c:pt>
                <c:pt idx="1">
                  <c:v>0</c:v>
                </c:pt>
                <c:pt idx="2">
                  <c:v>0</c:v>
                </c:pt>
                <c:pt idx="3">
                  <c:v>0</c:v>
                </c:pt>
                <c:pt idx="4">
                  <c:v>1</c:v>
                </c:pt>
                <c:pt idx="5">
                  <c:v>1</c:v>
                </c:pt>
                <c:pt idx="6">
                  <c:v>0</c:v>
                </c:pt>
                <c:pt idx="7">
                  <c:v>4</c:v>
                </c:pt>
              </c:numCache>
            </c:numRef>
          </c:val>
          <c:extLst>
            <c:ext xmlns:c16="http://schemas.microsoft.com/office/drawing/2014/chart" uri="{C3380CC4-5D6E-409C-BE32-E72D297353CC}">
              <c16:uniqueId val="{00000010-4CFE-4039-B62A-292F88C226D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t>Q1</a:t>
            </a:r>
            <a:r>
              <a:rPr lang="ja-JP" altLang="en-US" sz="1100"/>
              <a:t>お伺いしている貴方は、次のどちらになりますか？</a:t>
            </a:r>
          </a:p>
        </c:rich>
      </c:tx>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pieChart>
        <c:varyColors val="1"/>
        <c:ser>
          <c:idx val="0"/>
          <c:order val="0"/>
          <c:tx>
            <c:strRef>
              <c:f>Sheet1!$B$1</c:f>
              <c:strCache>
                <c:ptCount val="1"/>
                <c:pt idx="0">
                  <c:v>お伺いしている貴方は、次のどちらになりますか？</c:v>
                </c:pt>
              </c:strCache>
            </c:strRef>
          </c:tx>
          <c:spPr>
            <a:solidFill>
              <a:schemeClr val="accent6">
                <a:lumMod val="75000"/>
              </a:schemeClr>
            </a:solidFill>
          </c:spPr>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B937-4A6D-8D4F-3770649426B2}"/>
              </c:ext>
            </c:extLst>
          </c:dPt>
          <c:dPt>
            <c:idx val="1"/>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3-B937-4A6D-8D4F-3770649426B2}"/>
              </c:ext>
            </c:extLst>
          </c:dPt>
          <c:dPt>
            <c:idx val="2"/>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5-B937-4A6D-8D4F-3770649426B2}"/>
              </c:ext>
            </c:extLst>
          </c:dPt>
          <c:dLbls>
            <c:dLbl>
              <c:idx val="0"/>
              <c:delete val="1"/>
              <c:extLst>
                <c:ext xmlns:c15="http://schemas.microsoft.com/office/drawing/2012/chart" uri="{CE6537A1-D6FC-4f65-9D91-7224C49458BB}"/>
                <c:ext xmlns:c16="http://schemas.microsoft.com/office/drawing/2014/chart" uri="{C3380CC4-5D6E-409C-BE32-E72D297353CC}">
                  <c16:uniqueId val="{00000001-B937-4A6D-8D4F-3770649426B2}"/>
                </c:ext>
              </c:extLst>
            </c:dLbl>
            <c:dLbl>
              <c:idx val="1"/>
              <c:delete val="1"/>
              <c:extLst>
                <c:ext xmlns:c15="http://schemas.microsoft.com/office/drawing/2012/chart" uri="{CE6537A1-D6FC-4f65-9D91-7224C49458BB}"/>
                <c:ext xmlns:c16="http://schemas.microsoft.com/office/drawing/2014/chart" uri="{C3380CC4-5D6E-409C-BE32-E72D297353CC}">
                  <c16:uniqueId val="{00000003-B937-4A6D-8D4F-3770649426B2}"/>
                </c:ext>
              </c:extLst>
            </c:dLbl>
            <c:dLbl>
              <c:idx val="2"/>
              <c:layout>
                <c:manualLayout>
                  <c:x val="0.33061699650756687"/>
                  <c:y val="-8.4362759867430054E-2"/>
                </c:manualLayout>
              </c:layout>
              <c:spPr>
                <a:xfrm>
                  <a:off x="1815365" y="1418129"/>
                  <a:ext cx="900001" cy="511636"/>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1963"/>
                        <a:gd name="adj2" fmla="val -96853"/>
                      </a:avLst>
                    </a:prstGeom>
                    <a:noFill/>
                    <a:ln>
                      <a:noFill/>
                    </a:ln>
                  </c15:spPr>
                  <c15:layout>
                    <c:manualLayout>
                      <c:w val="0.32999404178086589"/>
                      <c:h val="0.24276167045856237"/>
                    </c:manualLayout>
                  </c15:layout>
                </c:ext>
                <c:ext xmlns:c16="http://schemas.microsoft.com/office/drawing/2014/chart" uri="{C3380CC4-5D6E-409C-BE32-E72D297353CC}">
                  <c16:uniqueId val="{00000005-B937-4A6D-8D4F-3770649426B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高齢者（介護見込み者）</c:v>
                </c:pt>
                <c:pt idx="1">
                  <c:v>高齢者（要介護認定者）</c:v>
                </c:pt>
                <c:pt idx="2">
                  <c:v>介助者（家族含む）</c:v>
                </c:pt>
              </c:strCache>
            </c:strRef>
          </c:cat>
          <c:val>
            <c:numRef>
              <c:f>Sheet1!$B$2:$B$4</c:f>
              <c:numCache>
                <c:formatCode>General</c:formatCode>
                <c:ptCount val="3"/>
                <c:pt idx="0">
                  <c:v>0</c:v>
                </c:pt>
                <c:pt idx="1">
                  <c:v>0</c:v>
                </c:pt>
                <c:pt idx="2">
                  <c:v>21</c:v>
                </c:pt>
              </c:numCache>
            </c:numRef>
          </c:val>
          <c:extLst>
            <c:ext xmlns:c16="http://schemas.microsoft.com/office/drawing/2014/chart" uri="{C3380CC4-5D6E-409C-BE32-E72D297353CC}">
              <c16:uniqueId val="{00000006-B937-4A6D-8D4F-3770649426B2}"/>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solidFill>
                  <a:sysClr val="windowText" lastClr="000000"/>
                </a:solidFill>
              </a:rPr>
              <a:t>Q3</a:t>
            </a:r>
            <a:r>
              <a:rPr lang="ja-JP" sz="1100">
                <a:solidFill>
                  <a:sysClr val="windowText" lastClr="000000"/>
                </a:solidFill>
              </a:rPr>
              <a:t>貴方の障がい認定の有無・種別についてお聞きします。</a:t>
            </a:r>
            <a:endParaRPr lang="en-US" altLang="ja-JP" sz="1100">
              <a:solidFill>
                <a:sysClr val="windowText" lastClr="000000"/>
              </a:solidFill>
            </a:endParaRPr>
          </a:p>
          <a:p>
            <a:pPr>
              <a:defRPr sz="1200">
                <a:solidFill>
                  <a:sysClr val="windowText" lastClr="000000"/>
                </a:solidFill>
              </a:defRPr>
            </a:pPr>
            <a:r>
              <a:rPr lang="ja-JP" sz="1100">
                <a:solidFill>
                  <a:sysClr val="windowText" lastClr="000000"/>
                </a:solidFill>
              </a:rPr>
              <a:t>該当するもの</a:t>
            </a:r>
            <a:r>
              <a:rPr lang="en-US" sz="1100">
                <a:solidFill>
                  <a:sysClr val="windowText" lastClr="000000"/>
                </a:solidFill>
              </a:rPr>
              <a:t>1</a:t>
            </a:r>
            <a:r>
              <a:rPr lang="ja-JP" sz="1100">
                <a:solidFill>
                  <a:sysClr val="windowText" lastClr="000000"/>
                </a:solidFill>
              </a:rPr>
              <a:t>つをお選びください</a:t>
            </a:r>
          </a:p>
        </c:rich>
      </c:tx>
      <c:layout>
        <c:manualLayout>
          <c:xMode val="edge"/>
          <c:yMode val="edge"/>
          <c:x val="0"/>
          <c:y val="0"/>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barChart>
        <c:barDir val="bar"/>
        <c:grouping val="clustered"/>
        <c:varyColors val="0"/>
        <c:ser>
          <c:idx val="0"/>
          <c:order val="0"/>
          <c:tx>
            <c:strRef>
              <c:f>Sheet1!$B$1</c:f>
              <c:strCache>
                <c:ptCount val="1"/>
                <c:pt idx="0">
                  <c:v>障がい認定はない</c:v>
                </c:pt>
              </c:strCache>
            </c:strRef>
          </c:tx>
          <c:spPr>
            <a:solidFill>
              <a:schemeClr val="accent1"/>
            </a:solidFill>
            <a:ln>
              <a:noFill/>
            </a:ln>
            <a:effectLst/>
          </c:spPr>
          <c:invertIfNegative val="0"/>
          <c:cat>
            <c:strRef>
              <c:f>Sheet1!$A$2:$A$8</c:f>
              <c:strCache>
                <c:ptCount val="7"/>
                <c:pt idx="0">
                  <c:v>障がい認定はない</c:v>
                </c:pt>
                <c:pt idx="1">
                  <c:v>肢体不自由者</c:v>
                </c:pt>
                <c:pt idx="2">
                  <c:v>視覚障がい者</c:v>
                </c:pt>
                <c:pt idx="3">
                  <c:v>聴覚障がい者</c:v>
                </c:pt>
                <c:pt idx="4">
                  <c:v>内部障がい者</c:v>
                </c:pt>
                <c:pt idx="5">
                  <c:v>知的障がい者</c:v>
                </c:pt>
                <c:pt idx="6">
                  <c:v>精神障がい（発達障がいを含む）者</c:v>
                </c:pt>
              </c:strCache>
            </c:strRef>
          </c:cat>
          <c:val>
            <c:numRef>
              <c:f>Sheet1!$B$2:$B$8</c:f>
              <c:numCache>
                <c:formatCode>General</c:formatCode>
                <c:ptCount val="7"/>
                <c:pt idx="0">
                  <c:v>17</c:v>
                </c:pt>
              </c:numCache>
            </c:numRef>
          </c:val>
          <c:extLst>
            <c:ext xmlns:c16="http://schemas.microsoft.com/office/drawing/2014/chart" uri="{C3380CC4-5D6E-409C-BE32-E72D297353CC}">
              <c16:uniqueId val="{00000000-3123-4FB0-A84F-11ECD23BF511}"/>
            </c:ext>
          </c:extLst>
        </c:ser>
        <c:ser>
          <c:idx val="1"/>
          <c:order val="1"/>
          <c:tx>
            <c:strRef>
              <c:f>Sheet1!$C$1</c:f>
              <c:strCache>
                <c:ptCount val="1"/>
                <c:pt idx="0">
                  <c:v>障がい認定がある</c:v>
                </c:pt>
              </c:strCache>
            </c:strRef>
          </c:tx>
          <c:spPr>
            <a:solidFill>
              <a:schemeClr val="accent2"/>
            </a:solidFill>
            <a:ln>
              <a:noFill/>
            </a:ln>
            <a:effectLst/>
          </c:spPr>
          <c:invertIfNegative val="0"/>
          <c:cat>
            <c:strRef>
              <c:f>Sheet1!$A$2:$A$8</c:f>
              <c:strCache>
                <c:ptCount val="7"/>
                <c:pt idx="0">
                  <c:v>障がい認定はない</c:v>
                </c:pt>
                <c:pt idx="1">
                  <c:v>肢体不自由者</c:v>
                </c:pt>
                <c:pt idx="2">
                  <c:v>視覚障がい者</c:v>
                </c:pt>
                <c:pt idx="3">
                  <c:v>聴覚障がい者</c:v>
                </c:pt>
                <c:pt idx="4">
                  <c:v>内部障がい者</c:v>
                </c:pt>
                <c:pt idx="5">
                  <c:v>知的障がい者</c:v>
                </c:pt>
                <c:pt idx="6">
                  <c:v>精神障がい（発達障がいを含む）者</c:v>
                </c:pt>
              </c:strCache>
            </c:strRef>
          </c:cat>
          <c:val>
            <c:numRef>
              <c:f>Sheet1!$C$2:$C$8</c:f>
              <c:numCache>
                <c:formatCode>General</c:formatCode>
                <c:ptCount val="7"/>
                <c:pt idx="1">
                  <c:v>1</c:v>
                </c:pt>
                <c:pt idx="2">
                  <c:v>1</c:v>
                </c:pt>
                <c:pt idx="3">
                  <c:v>1</c:v>
                </c:pt>
                <c:pt idx="4">
                  <c:v>0</c:v>
                </c:pt>
                <c:pt idx="5">
                  <c:v>0</c:v>
                </c:pt>
                <c:pt idx="6">
                  <c:v>0</c:v>
                </c:pt>
              </c:numCache>
            </c:numRef>
          </c:val>
          <c:extLst>
            <c:ext xmlns:c16="http://schemas.microsoft.com/office/drawing/2014/chart" uri="{C3380CC4-5D6E-409C-BE32-E72D297353CC}">
              <c16:uniqueId val="{00000001-3123-4FB0-A84F-11ECD23BF511}"/>
            </c:ext>
          </c:extLst>
        </c:ser>
        <c:dLbls>
          <c:showLegendKey val="0"/>
          <c:showVal val="0"/>
          <c:showCatName val="0"/>
          <c:showSerName val="0"/>
          <c:showPercent val="0"/>
          <c:showBubbleSize val="0"/>
        </c:dLbls>
        <c:gapWidth val="182"/>
        <c:axId val="697878815"/>
        <c:axId val="692330943"/>
      </c:barChart>
      <c:catAx>
        <c:axId val="69787881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692330943"/>
        <c:crosses val="autoZero"/>
        <c:auto val="1"/>
        <c:lblAlgn val="ctr"/>
        <c:lblOffset val="100"/>
        <c:noMultiLvlLbl val="0"/>
      </c:catAx>
      <c:valAx>
        <c:axId val="692330943"/>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6978788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solidFill>
                  <a:sysClr val="windowText" lastClr="000000"/>
                </a:solidFill>
              </a:rPr>
              <a:t>Q4</a:t>
            </a:r>
            <a:r>
              <a:rPr lang="ja-JP" altLang="en-US" sz="1100">
                <a:solidFill>
                  <a:sysClr val="windowText" lastClr="000000"/>
                </a:solidFill>
              </a:rPr>
              <a:t>貴方の身体面の不安や不便の有無についてお聞きします。該当するもの１つを</a:t>
            </a:r>
            <a:endParaRPr lang="en-US" altLang="ja-JP" sz="1100">
              <a:solidFill>
                <a:sysClr val="windowText" lastClr="000000"/>
              </a:solidFill>
            </a:endParaRPr>
          </a:p>
          <a:p>
            <a:pPr>
              <a:defRPr sz="1200">
                <a:solidFill>
                  <a:sysClr val="windowText" lastClr="000000"/>
                </a:solidFill>
              </a:defRPr>
            </a:pPr>
            <a:r>
              <a:rPr lang="ja-JP" altLang="en-US" sz="1100">
                <a:solidFill>
                  <a:sysClr val="windowText" lastClr="000000"/>
                </a:solidFill>
              </a:rPr>
              <a:t>お選びください</a:t>
            </a:r>
          </a:p>
        </c:rich>
      </c:tx>
      <c:layout>
        <c:manualLayout>
          <c:xMode val="edge"/>
          <c:yMode val="edge"/>
          <c:x val="0"/>
          <c:y val="0"/>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pieChart>
        <c:varyColors val="1"/>
        <c:ser>
          <c:idx val="0"/>
          <c:order val="0"/>
          <c:tx>
            <c:strRef>
              <c:f>Sheet1!$B$1</c:f>
              <c:strCache>
                <c:ptCount val="1"/>
                <c:pt idx="0">
                  <c:v>貴方の身体面の不安や不便の有無についてお聞きします。該当するもの１つをお選びください</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276-4855-9E1D-76F3954AD33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276-4855-9E1D-76F3954AD338}"/>
              </c:ext>
            </c:extLst>
          </c:dPt>
          <c:dLbls>
            <c:dLbl>
              <c:idx val="0"/>
              <c:layout>
                <c:manualLayout>
                  <c:x val="7.3340667400073334E-2"/>
                  <c:y val="8.391608391608391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276-4855-9E1D-76F3954AD338}"/>
                </c:ext>
              </c:extLst>
            </c:dLbl>
            <c:dLbl>
              <c:idx val="1"/>
              <c:layout>
                <c:manualLayout>
                  <c:x val="-3.6670333700036688E-2"/>
                  <c:y val="-0.1566433566433565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276-4855-9E1D-76F3954AD33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c:f>
              <c:strCache>
                <c:ptCount val="2"/>
                <c:pt idx="0">
                  <c:v>不安や不便を感じたことはない</c:v>
                </c:pt>
                <c:pt idx="1">
                  <c:v>感じたことがある</c:v>
                </c:pt>
              </c:strCache>
            </c:strRef>
          </c:cat>
          <c:val>
            <c:numRef>
              <c:f>Sheet1!$B$2:$B$3</c:f>
              <c:numCache>
                <c:formatCode>General</c:formatCode>
                <c:ptCount val="2"/>
                <c:pt idx="0">
                  <c:v>7</c:v>
                </c:pt>
                <c:pt idx="1">
                  <c:v>12</c:v>
                </c:pt>
              </c:numCache>
            </c:numRef>
          </c:val>
          <c:extLst>
            <c:ext xmlns:c16="http://schemas.microsoft.com/office/drawing/2014/chart" uri="{C3380CC4-5D6E-409C-BE32-E72D297353CC}">
              <c16:uniqueId val="{00000004-8276-4855-9E1D-76F3954AD33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solidFill>
                  <a:sysClr val="windowText" lastClr="000000"/>
                </a:solidFill>
              </a:rPr>
              <a:t>Q5</a:t>
            </a:r>
            <a:r>
              <a:rPr lang="ja-JP" sz="1100">
                <a:solidFill>
                  <a:sysClr val="windowText" lastClr="000000"/>
                </a:solidFill>
              </a:rPr>
              <a:t>身体面に不安や不便を感じたことがある方にお聞きします。その内容について、該当するものをお選びください【複数回答可】</a:t>
            </a:r>
          </a:p>
        </c:rich>
      </c:tx>
      <c:layout>
        <c:manualLayout>
          <c:xMode val="edge"/>
          <c:yMode val="edge"/>
          <c:x val="0"/>
          <c:y val="1.8328478170997857E-2"/>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cat>
            <c:strRef>
              <c:f>Sheet1!$A$2:$A$8</c:f>
              <c:strCache>
                <c:ptCount val="7"/>
                <c:pt idx="0">
                  <c:v>足腰が弱い</c:v>
                </c:pt>
                <c:pt idx="1">
                  <c:v>物がつかみにくい</c:v>
                </c:pt>
                <c:pt idx="2">
                  <c:v>耳が聞こえにくい</c:v>
                </c:pt>
                <c:pt idx="3">
                  <c:v>目が見えにくい</c:v>
                </c:pt>
                <c:pt idx="4">
                  <c:v>咀嚼力が弱い</c:v>
                </c:pt>
                <c:pt idx="5">
                  <c:v>疲れやすい</c:v>
                </c:pt>
                <c:pt idx="6">
                  <c:v>その他</c:v>
                </c:pt>
              </c:strCache>
            </c:strRef>
          </c:cat>
          <c:val>
            <c:numRef>
              <c:f>Sheet1!$B$2:$B$8</c:f>
              <c:numCache>
                <c:formatCode>General</c:formatCode>
                <c:ptCount val="7"/>
                <c:pt idx="0">
                  <c:v>11</c:v>
                </c:pt>
                <c:pt idx="1">
                  <c:v>1</c:v>
                </c:pt>
                <c:pt idx="2">
                  <c:v>2</c:v>
                </c:pt>
                <c:pt idx="3">
                  <c:v>1</c:v>
                </c:pt>
                <c:pt idx="4">
                  <c:v>0</c:v>
                </c:pt>
                <c:pt idx="5">
                  <c:v>4</c:v>
                </c:pt>
                <c:pt idx="6">
                  <c:v>4</c:v>
                </c:pt>
              </c:numCache>
            </c:numRef>
          </c:val>
          <c:extLst>
            <c:ext xmlns:c16="http://schemas.microsoft.com/office/drawing/2014/chart" uri="{C3380CC4-5D6E-409C-BE32-E72D297353CC}">
              <c16:uniqueId val="{00000000-3780-4109-A99F-F0B2DAD8A261}"/>
            </c:ext>
          </c:extLst>
        </c:ser>
        <c:dLbls>
          <c:showLegendKey val="0"/>
          <c:showVal val="0"/>
          <c:showCatName val="0"/>
          <c:showSerName val="0"/>
          <c:showPercent val="0"/>
          <c:showBubbleSize val="0"/>
        </c:dLbls>
        <c:gapWidth val="182"/>
        <c:axId val="697874975"/>
        <c:axId val="692305647"/>
      </c:barChart>
      <c:catAx>
        <c:axId val="69787497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692305647"/>
        <c:crosses val="autoZero"/>
        <c:auto val="1"/>
        <c:lblAlgn val="ctr"/>
        <c:lblOffset val="100"/>
        <c:noMultiLvlLbl val="0"/>
      </c:catAx>
      <c:valAx>
        <c:axId val="692305647"/>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6978749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solidFill>
                  <a:sysClr val="windowText" lastClr="000000"/>
                </a:solidFill>
              </a:rPr>
              <a:t>Q6</a:t>
            </a:r>
            <a:r>
              <a:rPr lang="ja-JP" altLang="en-US" sz="1100">
                <a:solidFill>
                  <a:sysClr val="windowText" lastClr="000000"/>
                </a:solidFill>
              </a:rPr>
              <a:t>貴方の性別についてお聞きします。</a:t>
            </a:r>
            <a:endParaRPr lang="en-US" altLang="ja-JP" sz="1100">
              <a:solidFill>
                <a:sysClr val="windowText" lastClr="000000"/>
              </a:solidFill>
            </a:endParaRPr>
          </a:p>
          <a:p>
            <a:pPr>
              <a:defRPr sz="1200">
                <a:solidFill>
                  <a:sysClr val="windowText" lastClr="000000"/>
                </a:solidFill>
              </a:defRPr>
            </a:pPr>
            <a:r>
              <a:rPr lang="ja-JP" altLang="en-US" sz="1100">
                <a:solidFill>
                  <a:sysClr val="windowText" lastClr="000000"/>
                </a:solidFill>
              </a:rPr>
              <a:t>該当するもの</a:t>
            </a:r>
            <a:r>
              <a:rPr lang="en-US" altLang="ja-JP" sz="1100">
                <a:solidFill>
                  <a:sysClr val="windowText" lastClr="000000"/>
                </a:solidFill>
              </a:rPr>
              <a:t>1</a:t>
            </a:r>
            <a:r>
              <a:rPr lang="ja-JP" altLang="en-US" sz="1100">
                <a:solidFill>
                  <a:sysClr val="windowText" lastClr="000000"/>
                </a:solidFill>
              </a:rPr>
              <a:t>つをお選びください</a:t>
            </a:r>
          </a:p>
        </c:rich>
      </c:tx>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pieChart>
        <c:varyColors val="1"/>
        <c:ser>
          <c:idx val="0"/>
          <c:order val="0"/>
          <c:tx>
            <c:strRef>
              <c:f>Sheet1!$B$1</c:f>
              <c:strCache>
                <c:ptCount val="1"/>
                <c:pt idx="0">
                  <c:v>貴方の性別についてお聞きします。該当するもの1つをお選びください</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001-43E0-BB85-CA34D24B765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001-43E0-BB85-CA34D24B765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001-43E0-BB85-CA34D24B765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001-43E0-BB85-CA34D24B7659}"/>
              </c:ext>
            </c:extLst>
          </c:dPt>
          <c:dLbls>
            <c:dLbl>
              <c:idx val="0"/>
              <c:layout>
                <c:manualLayout>
                  <c:x val="6.0704168352893419E-2"/>
                  <c:y val="0.13852813852813853"/>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47323"/>
                        <a:gd name="adj2" fmla="val 17807"/>
                      </a:avLst>
                    </a:prstGeom>
                    <a:noFill/>
                    <a:ln>
                      <a:noFill/>
                    </a:ln>
                  </c15:spPr>
                </c:ext>
                <c:ext xmlns:c16="http://schemas.microsoft.com/office/drawing/2014/chart" uri="{C3380CC4-5D6E-409C-BE32-E72D297353CC}">
                  <c16:uniqueId val="{00000001-4001-43E0-BB85-CA34D24B7659}"/>
                </c:ext>
              </c:extLst>
            </c:dLbl>
            <c:dLbl>
              <c:idx val="1"/>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13120"/>
                        <a:gd name="adj2" fmla="val -68925"/>
                      </a:avLst>
                    </a:prstGeom>
                    <a:noFill/>
                    <a:ln>
                      <a:noFill/>
                    </a:ln>
                  </c15:spPr>
                </c:ext>
                <c:ext xmlns:c16="http://schemas.microsoft.com/office/drawing/2014/chart" uri="{C3380CC4-5D6E-409C-BE32-E72D297353CC}">
                  <c16:uniqueId val="{00000003-4001-43E0-BB85-CA34D24B7659}"/>
                </c:ext>
              </c:extLst>
            </c:dLbl>
            <c:dLbl>
              <c:idx val="2"/>
              <c:delete val="1"/>
              <c:extLst>
                <c:ext xmlns:c15="http://schemas.microsoft.com/office/drawing/2012/chart" uri="{CE6537A1-D6FC-4f65-9D91-7224C49458BB}"/>
                <c:ext xmlns:c16="http://schemas.microsoft.com/office/drawing/2014/chart" uri="{C3380CC4-5D6E-409C-BE32-E72D297353CC}">
                  <c16:uniqueId val="{00000005-4001-43E0-BB85-CA34D24B7659}"/>
                </c:ext>
              </c:extLst>
            </c:dLbl>
            <c:dLbl>
              <c:idx val="3"/>
              <c:delete val="1"/>
              <c:extLst>
                <c:ext xmlns:c15="http://schemas.microsoft.com/office/drawing/2012/chart" uri="{CE6537A1-D6FC-4f65-9D91-7224C49458BB}">
                  <c15:layout>
                    <c:manualLayout>
                      <c:w val="0.34633560323373169"/>
                      <c:h val="0.22568860710592994"/>
                    </c:manualLayout>
                  </c15:layout>
                </c:ext>
                <c:ext xmlns:c16="http://schemas.microsoft.com/office/drawing/2014/chart" uri="{C3380CC4-5D6E-409C-BE32-E72D297353CC}">
                  <c16:uniqueId val="{00000007-4001-43E0-BB85-CA34D24B765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男性</c:v>
                </c:pt>
                <c:pt idx="1">
                  <c:v>女性</c:v>
                </c:pt>
                <c:pt idx="2">
                  <c:v>その他</c:v>
                </c:pt>
                <c:pt idx="3">
                  <c:v>回答しない（回答できない　したくない）</c:v>
                </c:pt>
              </c:strCache>
            </c:strRef>
          </c:cat>
          <c:val>
            <c:numRef>
              <c:f>Sheet1!$B$2:$B$5</c:f>
              <c:numCache>
                <c:formatCode>General</c:formatCode>
                <c:ptCount val="4"/>
                <c:pt idx="0">
                  <c:v>5</c:v>
                </c:pt>
                <c:pt idx="1">
                  <c:v>16</c:v>
                </c:pt>
                <c:pt idx="2">
                  <c:v>0</c:v>
                </c:pt>
                <c:pt idx="3">
                  <c:v>0</c:v>
                </c:pt>
              </c:numCache>
            </c:numRef>
          </c:val>
          <c:extLst>
            <c:ext xmlns:c16="http://schemas.microsoft.com/office/drawing/2014/chart" uri="{C3380CC4-5D6E-409C-BE32-E72D297353CC}">
              <c16:uniqueId val="{00000008-4001-43E0-BB85-CA34D24B7659}"/>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solidFill>
                  <a:sysClr val="windowText" lastClr="000000"/>
                </a:solidFill>
              </a:rPr>
              <a:t>Q7</a:t>
            </a:r>
            <a:r>
              <a:rPr lang="ja-JP" altLang="en-US" sz="1100">
                <a:solidFill>
                  <a:sysClr val="windowText" lastClr="000000"/>
                </a:solidFill>
              </a:rPr>
              <a:t>貴方の年齢についてお聞きします。</a:t>
            </a:r>
            <a:endParaRPr lang="en-US" altLang="ja-JP" sz="1100">
              <a:solidFill>
                <a:sysClr val="windowText" lastClr="000000"/>
              </a:solidFill>
            </a:endParaRPr>
          </a:p>
          <a:p>
            <a:pPr>
              <a:defRPr sz="1200">
                <a:solidFill>
                  <a:sysClr val="windowText" lastClr="000000"/>
                </a:solidFill>
              </a:defRPr>
            </a:pPr>
            <a:r>
              <a:rPr lang="ja-JP" altLang="en-US" sz="1100">
                <a:solidFill>
                  <a:sysClr val="windowText" lastClr="000000"/>
                </a:solidFill>
              </a:rPr>
              <a:t>該当するもの</a:t>
            </a:r>
            <a:r>
              <a:rPr lang="en-US" altLang="ja-JP" sz="1100">
                <a:solidFill>
                  <a:sysClr val="windowText" lastClr="000000"/>
                </a:solidFill>
              </a:rPr>
              <a:t>1</a:t>
            </a:r>
            <a:r>
              <a:rPr lang="ja-JP" altLang="en-US" sz="1100">
                <a:solidFill>
                  <a:sysClr val="windowText" lastClr="000000"/>
                </a:solidFill>
              </a:rPr>
              <a:t>つをお選びください</a:t>
            </a:r>
          </a:p>
        </c:rich>
      </c:tx>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pieChart>
        <c:varyColors val="1"/>
        <c:ser>
          <c:idx val="0"/>
          <c:order val="0"/>
          <c:tx>
            <c:strRef>
              <c:f>Sheet1!$B$1</c:f>
              <c:strCache>
                <c:ptCount val="1"/>
                <c:pt idx="0">
                  <c:v>貴方の年齢についてお聞きします。該当するもの1つをお選びください</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E17-4C88-939D-51448FDE3AF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E17-4C88-939D-51448FDE3AF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E17-4C88-939D-51448FDE3AF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６５歳以上７４歳以下</c:v>
                </c:pt>
                <c:pt idx="1">
                  <c:v>７５歳以上</c:v>
                </c:pt>
                <c:pt idx="2">
                  <c:v>その他</c:v>
                </c:pt>
              </c:strCache>
            </c:strRef>
          </c:cat>
          <c:val>
            <c:numRef>
              <c:f>Sheet1!$B$2:$B$4</c:f>
              <c:numCache>
                <c:formatCode>General</c:formatCode>
                <c:ptCount val="3"/>
                <c:pt idx="0">
                  <c:v>7</c:v>
                </c:pt>
                <c:pt idx="1">
                  <c:v>0</c:v>
                </c:pt>
                <c:pt idx="2">
                  <c:v>14</c:v>
                </c:pt>
              </c:numCache>
            </c:numRef>
          </c:val>
          <c:extLst>
            <c:ext xmlns:c16="http://schemas.microsoft.com/office/drawing/2014/chart" uri="{C3380CC4-5D6E-409C-BE32-E72D297353CC}">
              <c16:uniqueId val="{00000006-2E17-4C88-939D-51448FDE3AF1}"/>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t>Q8</a:t>
            </a:r>
            <a:r>
              <a:rPr lang="ja-JP" altLang="en-US" sz="1100"/>
              <a:t>旅行の楽しみについてお聞きします。旅行の楽しみは何ですか。該当するものをお選びください（複数回答可）</a:t>
            </a:r>
          </a:p>
        </c:rich>
      </c:tx>
      <c:layout>
        <c:manualLayout>
          <c:xMode val="edge"/>
          <c:yMode val="edge"/>
          <c:x val="0"/>
          <c:y val="0"/>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barChart>
        <c:barDir val="bar"/>
        <c:grouping val="clustered"/>
        <c:varyColors val="0"/>
        <c:ser>
          <c:idx val="0"/>
          <c:order val="0"/>
          <c:tx>
            <c:strRef>
              <c:f>Sheet1!$B$1</c:f>
              <c:strCache>
                <c:ptCount val="1"/>
                <c:pt idx="0">
                  <c:v>旅行の楽しみについてお聞きします。旅行の楽しみは何ですか。該当するものをお選びください（複数回答可）</c:v>
                </c:pt>
              </c:strCache>
            </c:strRef>
          </c:tx>
          <c:spPr>
            <a:solidFill>
              <a:schemeClr val="accent1"/>
            </a:solidFill>
            <a:ln>
              <a:noFill/>
            </a:ln>
            <a:effectLst/>
          </c:spPr>
          <c:invertIfNegative val="0"/>
          <c:cat>
            <c:strRef>
              <c:f>Sheet1!$A$2:$A$7</c:f>
              <c:strCache>
                <c:ptCount val="6"/>
                <c:pt idx="0">
                  <c:v>夫婦・家族・友人との交流</c:v>
                </c:pt>
                <c:pt idx="1">
                  <c:v>リフレッシュ</c:v>
                </c:pt>
                <c:pt idx="2">
                  <c:v>グルメ・食べ歩き</c:v>
                </c:pt>
                <c:pt idx="3">
                  <c:v>旅先の歴史や風土の学び</c:v>
                </c:pt>
                <c:pt idx="4">
                  <c:v>旅先での人とのふれあい</c:v>
                </c:pt>
                <c:pt idx="5">
                  <c:v>その他（なんでも）</c:v>
                </c:pt>
              </c:strCache>
            </c:strRef>
          </c:cat>
          <c:val>
            <c:numRef>
              <c:f>Sheet1!$B$2:$B$7</c:f>
              <c:numCache>
                <c:formatCode>General</c:formatCode>
                <c:ptCount val="6"/>
                <c:pt idx="0">
                  <c:v>15</c:v>
                </c:pt>
                <c:pt idx="1">
                  <c:v>14</c:v>
                </c:pt>
                <c:pt idx="2">
                  <c:v>17</c:v>
                </c:pt>
                <c:pt idx="3">
                  <c:v>8</c:v>
                </c:pt>
                <c:pt idx="4">
                  <c:v>3</c:v>
                </c:pt>
                <c:pt idx="5">
                  <c:v>4</c:v>
                </c:pt>
              </c:numCache>
            </c:numRef>
          </c:val>
          <c:extLst>
            <c:ext xmlns:c16="http://schemas.microsoft.com/office/drawing/2014/chart" uri="{C3380CC4-5D6E-409C-BE32-E72D297353CC}">
              <c16:uniqueId val="{00000000-57FF-48EC-AB09-68F991D611F2}"/>
            </c:ext>
          </c:extLst>
        </c:ser>
        <c:dLbls>
          <c:showLegendKey val="0"/>
          <c:showVal val="0"/>
          <c:showCatName val="0"/>
          <c:showSerName val="0"/>
          <c:showPercent val="0"/>
          <c:showBubbleSize val="0"/>
        </c:dLbls>
        <c:gapWidth val="182"/>
        <c:axId val="607252447"/>
        <c:axId val="916682383"/>
      </c:barChart>
      <c:catAx>
        <c:axId val="60725244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916682383"/>
        <c:crosses val="autoZero"/>
        <c:auto val="1"/>
        <c:lblAlgn val="ctr"/>
        <c:lblOffset val="100"/>
        <c:noMultiLvlLbl val="0"/>
      </c:catAx>
      <c:valAx>
        <c:axId val="916682383"/>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6072524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solidFill>
                  <a:sysClr val="windowText" lastClr="000000"/>
                </a:solidFill>
              </a:rPr>
              <a:t>Q9</a:t>
            </a:r>
            <a:r>
              <a:rPr lang="ja-JP" altLang="en-US" sz="1100">
                <a:solidFill>
                  <a:sysClr val="windowText" lastClr="000000"/>
                </a:solidFill>
              </a:rPr>
              <a:t>日帰りで友達に会いに行く、旅行（観光）、買い物等についてお伺いいたします。該当するもの</a:t>
            </a:r>
            <a:r>
              <a:rPr lang="en-US" altLang="ja-JP" sz="1100">
                <a:solidFill>
                  <a:sysClr val="windowText" lastClr="000000"/>
                </a:solidFill>
              </a:rPr>
              <a:t>1</a:t>
            </a:r>
            <a:r>
              <a:rPr lang="ja-JP" altLang="en-US" sz="1100">
                <a:solidFill>
                  <a:sysClr val="windowText" lastClr="000000"/>
                </a:solidFill>
              </a:rPr>
              <a:t>つをお選びください</a:t>
            </a:r>
          </a:p>
        </c:rich>
      </c:tx>
      <c:layout>
        <c:manualLayout>
          <c:xMode val="edge"/>
          <c:yMode val="edge"/>
          <c:x val="2.591658054735171E-3"/>
          <c:y val="2.5679435052428846E-2"/>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manualLayout>
          <c:layoutTarget val="inner"/>
          <c:xMode val="edge"/>
          <c:yMode val="edge"/>
          <c:x val="0.37550024174609753"/>
          <c:y val="0.26044541350798944"/>
          <c:w val="0.28847337339411522"/>
          <c:h val="0.56299532748862202"/>
        </c:manualLayout>
      </c:layout>
      <c:pieChart>
        <c:varyColors val="1"/>
        <c:ser>
          <c:idx val="0"/>
          <c:order val="0"/>
          <c:tx>
            <c:strRef>
              <c:f>Sheet1!$B$1</c:f>
              <c:strCache>
                <c:ptCount val="1"/>
                <c:pt idx="0">
                  <c:v>日帰りで友達に会いに行く、旅行（観光）、買い物等についてお伺いいたします。該当するもの1つをお選びください</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7EA-4240-B609-13AC3A47938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7EA-4240-B609-13AC3A47938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7EA-4240-B609-13AC3A47938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7EA-4240-B609-13AC3A47938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7EA-4240-B609-13AC3A47938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7EA-4240-B609-13AC3A479383}"/>
              </c:ext>
            </c:extLst>
          </c:dPt>
          <c:dLbls>
            <c:dLbl>
              <c:idx val="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1631"/>
                        <a:gd name="adj2" fmla="val -11666"/>
                      </a:avLst>
                    </a:prstGeom>
                    <a:noFill/>
                    <a:ln>
                      <a:noFill/>
                    </a:ln>
                  </c15:spPr>
                </c:ext>
                <c:ext xmlns:c16="http://schemas.microsoft.com/office/drawing/2014/chart" uri="{C3380CC4-5D6E-409C-BE32-E72D297353CC}">
                  <c16:uniqueId val="{00000001-17EA-4240-B609-13AC3A479383}"/>
                </c:ext>
              </c:extLst>
            </c:dLbl>
            <c:dLbl>
              <c:idx val="1"/>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92649"/>
                        <a:gd name="adj2" fmla="val -84457"/>
                      </a:avLst>
                    </a:prstGeom>
                    <a:noFill/>
                    <a:ln>
                      <a:noFill/>
                    </a:ln>
                  </c15:spPr>
                </c:ext>
                <c:ext xmlns:c16="http://schemas.microsoft.com/office/drawing/2014/chart" uri="{C3380CC4-5D6E-409C-BE32-E72D297353CC}">
                  <c16:uniqueId val="{00000003-17EA-4240-B609-13AC3A479383}"/>
                </c:ext>
              </c:extLst>
            </c:dLbl>
            <c:dLbl>
              <c:idx val="2"/>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6447"/>
                        <a:gd name="adj2" fmla="val -34486"/>
                      </a:avLst>
                    </a:prstGeom>
                    <a:noFill/>
                    <a:ln>
                      <a:noFill/>
                    </a:ln>
                  </c15:spPr>
                </c:ext>
                <c:ext xmlns:c16="http://schemas.microsoft.com/office/drawing/2014/chart" uri="{C3380CC4-5D6E-409C-BE32-E72D297353CC}">
                  <c16:uniqueId val="{00000005-17EA-4240-B609-13AC3A479383}"/>
                </c:ext>
              </c:extLst>
            </c:dLbl>
            <c:dLbl>
              <c:idx val="3"/>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93508"/>
                        <a:gd name="adj2" fmla="val 33861"/>
                      </a:avLst>
                    </a:prstGeom>
                    <a:noFill/>
                    <a:ln>
                      <a:noFill/>
                    </a:ln>
                  </c15:spPr>
                </c:ext>
                <c:ext xmlns:c16="http://schemas.microsoft.com/office/drawing/2014/chart" uri="{C3380CC4-5D6E-409C-BE32-E72D297353CC}">
                  <c16:uniqueId val="{00000007-17EA-4240-B609-13AC3A479383}"/>
                </c:ext>
              </c:extLst>
            </c:dLbl>
            <c:dLbl>
              <c:idx val="4"/>
              <c:layout>
                <c:manualLayout>
                  <c:x val="3.2607972637664129E-2"/>
                  <c:y val="2.5679435052428846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53509"/>
                        <a:gd name="adj2" fmla="val 97371"/>
                      </a:avLst>
                    </a:prstGeom>
                    <a:noFill/>
                    <a:ln>
                      <a:noFill/>
                    </a:ln>
                  </c15:spPr>
                </c:ext>
                <c:ext xmlns:c16="http://schemas.microsoft.com/office/drawing/2014/chart" uri="{C3380CC4-5D6E-409C-BE32-E72D297353CC}">
                  <c16:uniqueId val="{00000009-17EA-4240-B609-13AC3A479383}"/>
                </c:ext>
              </c:extLst>
            </c:dLbl>
            <c:dLbl>
              <c:idx val="5"/>
              <c:layout>
                <c:manualLayout>
                  <c:x val="0.15096476364838141"/>
                  <c:y val="5.9918850289230642E-2"/>
                </c:manualLayout>
              </c:layout>
              <c:spPr>
                <a:xfrm>
                  <a:off x="2341443" y="542774"/>
                  <a:ext cx="1562319" cy="39969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52196"/>
                        <a:gd name="adj2" fmla="val 75158"/>
                      </a:avLst>
                    </a:prstGeom>
                    <a:noFill/>
                    <a:ln>
                      <a:noFill/>
                    </a:ln>
                  </c15:spPr>
                  <c15:layout>
                    <c:manualLayout>
                      <c:w val="0.18658846858000178"/>
                      <c:h val="0.13469739886194942"/>
                    </c:manualLayout>
                  </c15:layout>
                </c:ext>
                <c:ext xmlns:c16="http://schemas.microsoft.com/office/drawing/2014/chart" uri="{C3380CC4-5D6E-409C-BE32-E72D297353CC}">
                  <c16:uniqueId val="{0000000B-17EA-4240-B609-13AC3A47938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Sheet1!$A$2:$A$7</c:f>
              <c:strCache>
                <c:ptCount val="6"/>
                <c:pt idx="0">
                  <c:v>年に2回以上</c:v>
                </c:pt>
                <c:pt idx="1">
                  <c:v>年に1回程度</c:v>
                </c:pt>
                <c:pt idx="2">
                  <c:v>2～3年に1回程度</c:v>
                </c:pt>
                <c:pt idx="3">
                  <c:v>2～3年に1回未満</c:v>
                </c:pt>
                <c:pt idx="4">
                  <c:v>ほとんど行かない</c:v>
                </c:pt>
                <c:pt idx="5">
                  <c:v>まったく行かない</c:v>
                </c:pt>
              </c:strCache>
            </c:strRef>
          </c:cat>
          <c:val>
            <c:numRef>
              <c:f>Sheet1!$B$2:$B$7</c:f>
              <c:numCache>
                <c:formatCode>General</c:formatCode>
                <c:ptCount val="6"/>
                <c:pt idx="0">
                  <c:v>11</c:v>
                </c:pt>
                <c:pt idx="1">
                  <c:v>4</c:v>
                </c:pt>
                <c:pt idx="2">
                  <c:v>0</c:v>
                </c:pt>
                <c:pt idx="3">
                  <c:v>3</c:v>
                </c:pt>
                <c:pt idx="4">
                  <c:v>2</c:v>
                </c:pt>
                <c:pt idx="5">
                  <c:v>1</c:v>
                </c:pt>
              </c:numCache>
            </c:numRef>
          </c:val>
          <c:extLst>
            <c:ext xmlns:c16="http://schemas.microsoft.com/office/drawing/2014/chart" uri="{C3380CC4-5D6E-409C-BE32-E72D297353CC}">
              <c16:uniqueId val="{0000000C-17EA-4240-B609-13AC3A47938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t>Q10</a:t>
            </a:r>
            <a:r>
              <a:rPr lang="ja-JP" altLang="en-US" sz="1100"/>
              <a:t>宿泊を伴い友達に会いに行く、旅行（観光）、買い物などの頻度についてお伺いいたします。該当するもの</a:t>
            </a:r>
            <a:r>
              <a:rPr lang="en-US" altLang="ja-JP" sz="1100"/>
              <a:t>1</a:t>
            </a:r>
            <a:r>
              <a:rPr lang="ja-JP" altLang="en-US" sz="1100"/>
              <a:t>つをお選びください</a:t>
            </a:r>
          </a:p>
        </c:rich>
      </c:tx>
      <c:layout>
        <c:manualLayout>
          <c:xMode val="edge"/>
          <c:yMode val="edge"/>
          <c:x val="1.4008054631413013E-3"/>
          <c:y val="2.7018230829254447E-2"/>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manualLayout>
          <c:layoutTarget val="inner"/>
          <c:xMode val="edge"/>
          <c:yMode val="edge"/>
          <c:x val="0.37280194344638962"/>
          <c:y val="0.28682414698162728"/>
          <c:w val="0.29538856186665985"/>
          <c:h val="0.49337873306377245"/>
        </c:manualLayout>
      </c:layout>
      <c:pieChart>
        <c:varyColors val="1"/>
        <c:ser>
          <c:idx val="0"/>
          <c:order val="0"/>
          <c:tx>
            <c:strRef>
              <c:f>Sheet1!$B$1</c:f>
              <c:strCache>
                <c:ptCount val="1"/>
                <c:pt idx="0">
                  <c:v>宿泊を伴い友達に会いに行く、旅行（観光）、買い物などの頻度についてお伺いいたします。該当するもの1つをお選びください</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DAB-41EB-A7B9-87C1ABC6152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DAB-41EB-A7B9-87C1ABC6152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DAB-41EB-A7B9-87C1ABC6152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DAB-41EB-A7B9-87C1ABC6152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DAB-41EB-A7B9-87C1ABC6152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DAB-41EB-A7B9-87C1ABC61520}"/>
              </c:ext>
            </c:extLst>
          </c:dPt>
          <c:dLbls>
            <c:dLbl>
              <c:idx val="2"/>
              <c:layout>
                <c:manualLayout>
                  <c:x val="-6.4202842050599865E-17"/>
                  <c:y val="-1.801801801801801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DAB-41EB-A7B9-87C1ABC61520}"/>
                </c:ext>
              </c:extLst>
            </c:dLbl>
            <c:dLbl>
              <c:idx val="3"/>
              <c:layout>
                <c:manualLayout>
                  <c:x val="7.0040273157064995E-3"/>
                  <c:y val="-1.441441441441441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DAB-41EB-A7B9-87C1ABC6152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Sheet1!$A$2:$A$7</c:f>
              <c:strCache>
                <c:ptCount val="6"/>
                <c:pt idx="0">
                  <c:v>年に2回以上</c:v>
                </c:pt>
                <c:pt idx="1">
                  <c:v>年に1回程度</c:v>
                </c:pt>
                <c:pt idx="2">
                  <c:v>2～3年に1回程度</c:v>
                </c:pt>
                <c:pt idx="3">
                  <c:v>2～3年に1回未満</c:v>
                </c:pt>
                <c:pt idx="4">
                  <c:v>ほとんど行かない</c:v>
                </c:pt>
                <c:pt idx="5">
                  <c:v>まったく行かない</c:v>
                </c:pt>
              </c:strCache>
            </c:strRef>
          </c:cat>
          <c:val>
            <c:numRef>
              <c:f>Sheet1!$B$2:$B$7</c:f>
              <c:numCache>
                <c:formatCode>General</c:formatCode>
                <c:ptCount val="6"/>
                <c:pt idx="0">
                  <c:v>5</c:v>
                </c:pt>
                <c:pt idx="1">
                  <c:v>7</c:v>
                </c:pt>
                <c:pt idx="2">
                  <c:v>0</c:v>
                </c:pt>
                <c:pt idx="3">
                  <c:v>3</c:v>
                </c:pt>
                <c:pt idx="4">
                  <c:v>4</c:v>
                </c:pt>
                <c:pt idx="5">
                  <c:v>6</c:v>
                </c:pt>
              </c:numCache>
            </c:numRef>
          </c:val>
          <c:extLst>
            <c:ext xmlns:c16="http://schemas.microsoft.com/office/drawing/2014/chart" uri="{C3380CC4-5D6E-409C-BE32-E72D297353CC}">
              <c16:uniqueId val="{0000000C-1DAB-41EB-A7B9-87C1ABC61520}"/>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性別</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D62-428D-8C8E-B058C639ADB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D62-428D-8C8E-B058C639ADB9}"/>
              </c:ext>
            </c:extLst>
          </c:dPt>
          <c:dLbls>
            <c:dLbl>
              <c:idx val="0"/>
              <c:layout>
                <c:manualLayout>
                  <c:x val="-0.25375501411380186"/>
                  <c:y val="2.1113792227584454E-2"/>
                </c:manualLayout>
              </c:layout>
              <c:numFmt formatCode="0.0&quot;%&quot;"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23660377358490564"/>
                      <c:h val="0.2627496159754224"/>
                    </c:manualLayout>
                  </c15:layout>
                </c:ext>
                <c:ext xmlns:c16="http://schemas.microsoft.com/office/drawing/2014/chart" uri="{C3380CC4-5D6E-409C-BE32-E72D297353CC}">
                  <c16:uniqueId val="{00000001-FD62-428D-8C8E-B058C639ADB9}"/>
                </c:ext>
              </c:extLst>
            </c:dLbl>
            <c:dLbl>
              <c:idx val="1"/>
              <c:layout>
                <c:manualLayout>
                  <c:x val="9.4339622641509441E-2"/>
                  <c:y val="1.1252827267559298E-2"/>
                </c:manualLayout>
              </c:layout>
              <c:numFmt formatCode="0.0&quot;%&quot;"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27044025157232704"/>
                      <c:h val="0.1152073732718894"/>
                    </c:manualLayout>
                  </c15:layout>
                </c:ext>
                <c:ext xmlns:c16="http://schemas.microsoft.com/office/drawing/2014/chart" uri="{C3380CC4-5D6E-409C-BE32-E72D297353CC}">
                  <c16:uniqueId val="{00000003-FD62-428D-8C8E-B058C639ADB9}"/>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男性</c:v>
                </c:pt>
                <c:pt idx="1">
                  <c:v>女性</c:v>
                </c:pt>
              </c:strCache>
            </c:strRef>
          </c:cat>
          <c:val>
            <c:numRef>
              <c:f>Sheet1!$B$2:$B$3</c:f>
              <c:numCache>
                <c:formatCode>General</c:formatCode>
                <c:ptCount val="2"/>
                <c:pt idx="0">
                  <c:v>52.8</c:v>
                </c:pt>
                <c:pt idx="1">
                  <c:v>47.2</c:v>
                </c:pt>
              </c:numCache>
            </c:numRef>
          </c:val>
          <c:extLst>
            <c:ext xmlns:c16="http://schemas.microsoft.com/office/drawing/2014/chart" uri="{C3380CC4-5D6E-409C-BE32-E72D297353CC}">
              <c16:uniqueId val="{00000004-FD62-428D-8C8E-B058C639ADB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6116699025635495"/>
          <c:y val="0.41380368771895143"/>
          <c:w val="0.21144204149138895"/>
          <c:h val="0.1746002197009719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t>Q12</a:t>
            </a:r>
            <a:r>
              <a:rPr lang="ja-JP" altLang="en-US" sz="1100"/>
              <a:t>乗った船の種類は何ですか</a:t>
            </a:r>
            <a:r>
              <a:rPr lang="en-US" altLang="ja-JP" sz="1100"/>
              <a:t>【</a:t>
            </a:r>
            <a:r>
              <a:rPr lang="ja-JP" altLang="en-US" sz="1100"/>
              <a:t>複数回答可</a:t>
            </a:r>
            <a:r>
              <a:rPr lang="en-US" altLang="ja-JP" sz="1100"/>
              <a:t>】</a:t>
            </a:r>
          </a:p>
        </c:rich>
      </c:tx>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manualLayout>
          <c:layoutTarget val="inner"/>
          <c:xMode val="edge"/>
          <c:yMode val="edge"/>
          <c:x val="0.33049659316276236"/>
          <c:y val="0.25289596647952639"/>
          <c:w val="0.32903175133033558"/>
          <c:h val="0.59166696091239712"/>
        </c:manualLayout>
      </c:layout>
      <c:pieChart>
        <c:varyColors val="1"/>
        <c:ser>
          <c:idx val="0"/>
          <c:order val="0"/>
          <c:tx>
            <c:strRef>
              <c:f>Sheet1!$B$1</c:f>
              <c:strCache>
                <c:ptCount val="1"/>
                <c:pt idx="0">
                  <c:v>乗った船の種類は何ですか【複数回答可】</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4AC-4776-8381-9605A48452D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4AC-4776-8381-9605A48452D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4AC-4776-8381-9605A48452D6}"/>
              </c:ext>
            </c:extLst>
          </c:dPt>
          <c:dLbls>
            <c:dLbl>
              <c:idx val="2"/>
              <c:layout>
                <c:manualLayout>
                  <c:x val="-5.463485703879075E-2"/>
                  <c:y val="6.5573770491803254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6338"/>
                        <a:gd name="adj2" fmla="val 59090"/>
                      </a:avLst>
                    </a:prstGeom>
                    <a:noFill/>
                    <a:ln>
                      <a:noFill/>
                    </a:ln>
                  </c15:spPr>
                </c:ext>
                <c:ext xmlns:c16="http://schemas.microsoft.com/office/drawing/2014/chart" uri="{C3380CC4-5D6E-409C-BE32-E72D297353CC}">
                  <c16:uniqueId val="{00000005-44AC-4776-8381-9605A48452D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フェリー（車も乗せられる）</c:v>
                </c:pt>
                <c:pt idx="1">
                  <c:v>遊覧船</c:v>
                </c:pt>
                <c:pt idx="2">
                  <c:v>その他（</c:v>
                </c:pt>
              </c:strCache>
            </c:strRef>
          </c:cat>
          <c:val>
            <c:numRef>
              <c:f>Sheet1!$B$2:$B$4</c:f>
              <c:numCache>
                <c:formatCode>General</c:formatCode>
                <c:ptCount val="3"/>
                <c:pt idx="0">
                  <c:v>9</c:v>
                </c:pt>
                <c:pt idx="1">
                  <c:v>13</c:v>
                </c:pt>
                <c:pt idx="2">
                  <c:v>2</c:v>
                </c:pt>
              </c:numCache>
            </c:numRef>
          </c:val>
          <c:extLst>
            <c:ext xmlns:c16="http://schemas.microsoft.com/office/drawing/2014/chart" uri="{C3380CC4-5D6E-409C-BE32-E72D297353CC}">
              <c16:uniqueId val="{00000006-44AC-4776-8381-9605A48452D6}"/>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t>Q11</a:t>
            </a:r>
            <a:r>
              <a:rPr lang="ja-JP" altLang="en-US" sz="1100"/>
              <a:t>これまでに旅客船を利用したことがありますか</a:t>
            </a:r>
          </a:p>
        </c:rich>
      </c:tx>
      <c:layout>
        <c:manualLayout>
          <c:xMode val="edge"/>
          <c:yMode val="edge"/>
          <c:x val="0.17881447267128561"/>
          <c:y val="4.4233807266982623E-2"/>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pieChart>
        <c:varyColors val="1"/>
        <c:ser>
          <c:idx val="0"/>
          <c:order val="0"/>
          <c:tx>
            <c:strRef>
              <c:f>Sheet1!$B$1</c:f>
              <c:strCache>
                <c:ptCount val="1"/>
                <c:pt idx="0">
                  <c:v>これまでに旅客船を利用したことがありますか</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452-4FEB-83B9-ED962A65710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452-4FEB-83B9-ED962A65710E}"/>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c:f>
              <c:strCache>
                <c:ptCount val="2"/>
                <c:pt idx="0">
                  <c:v>ある</c:v>
                </c:pt>
                <c:pt idx="1">
                  <c:v>ない</c:v>
                </c:pt>
              </c:strCache>
            </c:strRef>
          </c:cat>
          <c:val>
            <c:numRef>
              <c:f>Sheet1!$B$2:$B$3</c:f>
              <c:numCache>
                <c:formatCode>General</c:formatCode>
                <c:ptCount val="2"/>
                <c:pt idx="0">
                  <c:v>13</c:v>
                </c:pt>
                <c:pt idx="1">
                  <c:v>8</c:v>
                </c:pt>
              </c:numCache>
            </c:numRef>
          </c:val>
          <c:extLst>
            <c:ext xmlns:c16="http://schemas.microsoft.com/office/drawing/2014/chart" uri="{C3380CC4-5D6E-409C-BE32-E72D297353CC}">
              <c16:uniqueId val="{00000004-2452-4FEB-83B9-ED962A65710E}"/>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t>Q13</a:t>
            </a:r>
            <a:r>
              <a:rPr lang="ja-JP" altLang="en-US" sz="1100"/>
              <a:t>船に乗ったことのある方にお尋ねします。船に乗った満足度についてお答えください</a:t>
            </a:r>
            <a:r>
              <a:rPr lang="en-US" altLang="ja-JP" sz="1100"/>
              <a:t>【</a:t>
            </a:r>
            <a:r>
              <a:rPr lang="ja-JP" altLang="en-US" sz="1100"/>
              <a:t>該当するもの一つ</a:t>
            </a:r>
            <a:r>
              <a:rPr lang="en-US" altLang="ja-JP" sz="1100"/>
              <a:t>】</a:t>
            </a:r>
          </a:p>
        </c:rich>
      </c:tx>
      <c:layout>
        <c:manualLayout>
          <c:xMode val="edge"/>
          <c:yMode val="edge"/>
          <c:x val="3.9079847233324451E-2"/>
          <c:y val="0"/>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manualLayout>
          <c:layoutTarget val="inner"/>
          <c:xMode val="edge"/>
          <c:yMode val="edge"/>
          <c:x val="0.39430111204125062"/>
          <c:y val="0.34771506879451475"/>
          <c:w val="0.197186922378108"/>
          <c:h val="0.51690979256230918"/>
        </c:manualLayout>
      </c:layout>
      <c:pieChart>
        <c:varyColors val="1"/>
        <c:ser>
          <c:idx val="0"/>
          <c:order val="0"/>
          <c:tx>
            <c:strRef>
              <c:f>Sheet1!$B$1</c:f>
              <c:strCache>
                <c:ptCount val="1"/>
                <c:pt idx="0">
                  <c:v>船に乗ったことのある方にお尋ねします。船に乗った満足度についてお答えください【該当するもの一つ】</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FC3-4AB5-816A-BAB9076626C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FC3-4AB5-816A-BAB9076626C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FC3-4AB5-816A-BAB9076626C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FC3-4AB5-816A-BAB9076626C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FC3-4AB5-816A-BAB9076626C3}"/>
              </c:ext>
            </c:extLst>
          </c:dPt>
          <c:dLbls>
            <c:dLbl>
              <c:idx val="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6789"/>
                        <a:gd name="adj2" fmla="val 8585"/>
                      </a:avLst>
                    </a:prstGeom>
                    <a:noFill/>
                    <a:ln>
                      <a:noFill/>
                    </a:ln>
                  </c15:spPr>
                </c:ext>
                <c:ext xmlns:c16="http://schemas.microsoft.com/office/drawing/2014/chart" uri="{C3380CC4-5D6E-409C-BE32-E72D297353CC}">
                  <c16:uniqueId val="{00000001-6FC3-4AB5-816A-BAB9076626C3}"/>
                </c:ext>
              </c:extLst>
            </c:dLbl>
            <c:dLbl>
              <c:idx val="1"/>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6390"/>
                        <a:gd name="adj2" fmla="val -24619"/>
                      </a:avLst>
                    </a:prstGeom>
                    <a:noFill/>
                    <a:ln>
                      <a:noFill/>
                    </a:ln>
                  </c15:spPr>
                </c:ext>
                <c:ext xmlns:c16="http://schemas.microsoft.com/office/drawing/2014/chart" uri="{C3380CC4-5D6E-409C-BE32-E72D297353CC}">
                  <c16:uniqueId val="{00000003-6FC3-4AB5-816A-BAB9076626C3}"/>
                </c:ext>
              </c:extLst>
            </c:dLbl>
            <c:dLbl>
              <c:idx val="3"/>
              <c:layout>
                <c:manualLayout>
                  <c:x val="0.12379896526237989"/>
                  <c:y val="0"/>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25618"/>
                        <a:gd name="adj2" fmla="val 114344"/>
                      </a:avLst>
                    </a:prstGeom>
                    <a:noFill/>
                    <a:ln>
                      <a:noFill/>
                    </a:ln>
                  </c15:spPr>
                </c:ext>
                <c:ext xmlns:c16="http://schemas.microsoft.com/office/drawing/2014/chart" uri="{C3380CC4-5D6E-409C-BE32-E72D297353CC}">
                  <c16:uniqueId val="{00000007-6FC3-4AB5-816A-BAB9076626C3}"/>
                </c:ext>
              </c:extLst>
            </c:dLbl>
            <c:dLbl>
              <c:idx val="4"/>
              <c:delete val="1"/>
              <c:extLst>
                <c:ext xmlns:c15="http://schemas.microsoft.com/office/drawing/2012/chart" uri="{CE6537A1-D6FC-4f65-9D91-7224C49458BB}"/>
                <c:ext xmlns:c16="http://schemas.microsoft.com/office/drawing/2014/chart" uri="{C3380CC4-5D6E-409C-BE32-E72D297353CC}">
                  <c16:uniqueId val="{00000009-6FC3-4AB5-816A-BAB9076626C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Sheet1!$A$2:$A$6</c:f>
              <c:strCache>
                <c:ptCount val="5"/>
                <c:pt idx="0">
                  <c:v>とても満足した</c:v>
                </c:pt>
                <c:pt idx="1">
                  <c:v>満足した</c:v>
                </c:pt>
                <c:pt idx="2">
                  <c:v>どちらでもない</c:v>
                </c:pt>
                <c:pt idx="3">
                  <c:v>あまり満足しなかった</c:v>
                </c:pt>
                <c:pt idx="4">
                  <c:v>全く満足しなかった</c:v>
                </c:pt>
              </c:strCache>
            </c:strRef>
          </c:cat>
          <c:val>
            <c:numRef>
              <c:f>Sheet1!$B$2:$B$6</c:f>
              <c:numCache>
                <c:formatCode>General</c:formatCode>
                <c:ptCount val="5"/>
                <c:pt idx="0">
                  <c:v>5</c:v>
                </c:pt>
                <c:pt idx="1">
                  <c:v>5</c:v>
                </c:pt>
                <c:pt idx="2">
                  <c:v>0</c:v>
                </c:pt>
                <c:pt idx="3">
                  <c:v>1</c:v>
                </c:pt>
                <c:pt idx="4">
                  <c:v>0</c:v>
                </c:pt>
              </c:numCache>
            </c:numRef>
          </c:val>
          <c:extLst>
            <c:ext xmlns:c16="http://schemas.microsoft.com/office/drawing/2014/chart" uri="{C3380CC4-5D6E-409C-BE32-E72D297353CC}">
              <c16:uniqueId val="{0000000A-6FC3-4AB5-816A-BAB9076626C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t>Q14</a:t>
            </a:r>
            <a:r>
              <a:rPr lang="ja-JP" altLang="en-US" sz="1100"/>
              <a:t>船に乗って良かったことは何ですか</a:t>
            </a:r>
            <a:r>
              <a:rPr lang="en-US" altLang="ja-JP" sz="1100"/>
              <a:t>【</a:t>
            </a:r>
            <a:r>
              <a:rPr lang="ja-JP" altLang="en-US" sz="1100"/>
              <a:t>複数回答可</a:t>
            </a:r>
            <a:r>
              <a:rPr lang="en-US" altLang="ja-JP" sz="1100"/>
              <a:t>】</a:t>
            </a:r>
          </a:p>
        </c:rich>
      </c:tx>
      <c:layout>
        <c:manualLayout>
          <c:xMode val="edge"/>
          <c:yMode val="edge"/>
          <c:x val="6.6904047093765989E-2"/>
          <c:y val="0"/>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manualLayout>
          <c:layoutTarget val="inner"/>
          <c:xMode val="edge"/>
          <c:yMode val="edge"/>
          <c:x val="0.4803426370689412"/>
          <c:y val="0.19950857206678949"/>
          <c:w val="0.50129597249859914"/>
          <c:h val="0.74025017994634323"/>
        </c:manualLayout>
      </c:layout>
      <c:barChart>
        <c:barDir val="bar"/>
        <c:grouping val="clustered"/>
        <c:varyColors val="0"/>
        <c:ser>
          <c:idx val="0"/>
          <c:order val="0"/>
          <c:tx>
            <c:strRef>
              <c:f>Sheet1!$B$1</c:f>
              <c:strCache>
                <c:ptCount val="1"/>
                <c:pt idx="0">
                  <c:v>船に乗って良かったことは何ですか【複数回答可】</c:v>
                </c:pt>
              </c:strCache>
            </c:strRef>
          </c:tx>
          <c:spPr>
            <a:solidFill>
              <a:schemeClr val="accent1"/>
            </a:solidFill>
            <a:ln>
              <a:noFill/>
            </a:ln>
            <a:effectLst/>
          </c:spPr>
          <c:invertIfNegative val="0"/>
          <c:cat>
            <c:strRef>
              <c:f>Sheet1!$A$2:$A$14</c:f>
              <c:strCache>
                <c:ptCount val="13"/>
                <c:pt idx="0">
                  <c:v>非日常を感じることができた</c:v>
                </c:pt>
                <c:pt idx="1">
                  <c:v>観光情報が十分あった</c:v>
                </c:pt>
                <c:pt idx="2">
                  <c:v>窓が大きく景色を楽しむことができた</c:v>
                </c:pt>
                <c:pt idx="3">
                  <c:v>船室からデッキに出ることができた</c:v>
                </c:pt>
                <c:pt idx="4">
                  <c:v>食事が美味しかった</c:v>
                </c:pt>
                <c:pt idx="5">
                  <c:v>船内放送が工夫されていた（はっきり聞こえた、楽しい内容だった）</c:v>
                </c:pt>
                <c:pt idx="6">
                  <c:v>乗組員の丁寧なサポートがあった</c:v>
                </c:pt>
                <c:pt idx="7">
                  <c:v>船内の情報が大きな字でよく分かった</c:v>
                </c:pt>
                <c:pt idx="8">
                  <c:v>バリアフリーで乗降や船内移動がスムーズにできた</c:v>
                </c:pt>
                <c:pt idx="9">
                  <c:v>船内で同乗した方と交流があった</c:v>
                </c:pt>
                <c:pt idx="10">
                  <c:v>安全対策や緊急時の避難について事前にしっかりとした説明があった</c:v>
                </c:pt>
                <c:pt idx="11">
                  <c:v>船内に電源(スマホやPCなど)があった</c:v>
                </c:pt>
                <c:pt idx="12">
                  <c:v>その他（なんでも）</c:v>
                </c:pt>
              </c:strCache>
            </c:strRef>
          </c:cat>
          <c:val>
            <c:numRef>
              <c:f>Sheet1!$B$2:$B$14</c:f>
              <c:numCache>
                <c:formatCode>General</c:formatCode>
                <c:ptCount val="13"/>
                <c:pt idx="0">
                  <c:v>9</c:v>
                </c:pt>
                <c:pt idx="1">
                  <c:v>6</c:v>
                </c:pt>
                <c:pt idx="2">
                  <c:v>9</c:v>
                </c:pt>
                <c:pt idx="3">
                  <c:v>7</c:v>
                </c:pt>
                <c:pt idx="4">
                  <c:v>4</c:v>
                </c:pt>
                <c:pt idx="5">
                  <c:v>2</c:v>
                </c:pt>
                <c:pt idx="6">
                  <c:v>4</c:v>
                </c:pt>
                <c:pt idx="7">
                  <c:v>0</c:v>
                </c:pt>
                <c:pt idx="8">
                  <c:v>4</c:v>
                </c:pt>
                <c:pt idx="9">
                  <c:v>2</c:v>
                </c:pt>
                <c:pt idx="10">
                  <c:v>2</c:v>
                </c:pt>
                <c:pt idx="11">
                  <c:v>1</c:v>
                </c:pt>
                <c:pt idx="12">
                  <c:v>4</c:v>
                </c:pt>
              </c:numCache>
            </c:numRef>
          </c:val>
          <c:extLst>
            <c:ext xmlns:c16="http://schemas.microsoft.com/office/drawing/2014/chart" uri="{C3380CC4-5D6E-409C-BE32-E72D297353CC}">
              <c16:uniqueId val="{00000000-487C-4B58-922B-7ED8ACD52B27}"/>
            </c:ext>
          </c:extLst>
        </c:ser>
        <c:dLbls>
          <c:showLegendKey val="0"/>
          <c:showVal val="0"/>
          <c:showCatName val="0"/>
          <c:showSerName val="0"/>
          <c:showPercent val="0"/>
          <c:showBubbleSize val="0"/>
        </c:dLbls>
        <c:gapWidth val="182"/>
        <c:axId val="725786751"/>
        <c:axId val="1033671759"/>
      </c:barChart>
      <c:catAx>
        <c:axId val="72578675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033671759"/>
        <c:crosses val="autoZero"/>
        <c:auto val="1"/>
        <c:lblAlgn val="ctr"/>
        <c:lblOffset val="100"/>
        <c:noMultiLvlLbl val="0"/>
      </c:catAx>
      <c:valAx>
        <c:axId val="1033671759"/>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7257867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t>Q15</a:t>
            </a:r>
            <a:r>
              <a:rPr lang="ja-JP" altLang="en-US" sz="1100"/>
              <a:t>船に乗って良くなかったことは何ですか</a:t>
            </a:r>
            <a:r>
              <a:rPr lang="en-US" altLang="ja-JP" sz="1100"/>
              <a:t>【</a:t>
            </a:r>
            <a:r>
              <a:rPr lang="ja-JP" altLang="en-US" sz="1100"/>
              <a:t>複数回答可</a:t>
            </a:r>
            <a:r>
              <a:rPr lang="en-US" altLang="ja-JP" sz="1100"/>
              <a:t>】</a:t>
            </a:r>
          </a:p>
        </c:rich>
      </c:tx>
      <c:layout>
        <c:manualLayout>
          <c:xMode val="edge"/>
          <c:yMode val="edge"/>
          <c:x val="3.348683843802127E-2"/>
          <c:y val="3.2342617829313747E-2"/>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barChart>
        <c:barDir val="bar"/>
        <c:grouping val="clustered"/>
        <c:varyColors val="0"/>
        <c:ser>
          <c:idx val="0"/>
          <c:order val="0"/>
          <c:tx>
            <c:strRef>
              <c:f>Sheet1!$B$1</c:f>
              <c:strCache>
                <c:ptCount val="1"/>
                <c:pt idx="0">
                  <c:v>船に乗って良くなかったことは何ですか【複数回答可】</c:v>
                </c:pt>
              </c:strCache>
            </c:strRef>
          </c:tx>
          <c:spPr>
            <a:solidFill>
              <a:schemeClr val="accent1"/>
            </a:solidFill>
            <a:ln>
              <a:noFill/>
            </a:ln>
            <a:effectLst/>
          </c:spPr>
          <c:invertIfNegative val="0"/>
          <c:cat>
            <c:strRef>
              <c:f>Sheet1!$A$2:$A$14</c:f>
              <c:strCache>
                <c:ptCount val="13"/>
                <c:pt idx="0">
                  <c:v>観光情報が少なかった</c:v>
                </c:pt>
                <c:pt idx="1">
                  <c:v>船内案内（文字、点字や音声など）が不十分であった</c:v>
                </c:pt>
                <c:pt idx="2">
                  <c:v>船室からデッキに出ることができなかった(安全上のサポートの問題)</c:v>
                </c:pt>
                <c:pt idx="3">
                  <c:v>乗船する際に段差があったり、乗降設備の幅が狭かった</c:v>
                </c:pt>
                <c:pt idx="4">
                  <c:v>周囲の目が気になった</c:v>
                </c:pt>
                <c:pt idx="5">
                  <c:v>船内に段差があったり、通路の幅が狭かった</c:v>
                </c:pt>
                <c:pt idx="6">
                  <c:v>船内に車いすを安定して留めておくスペースが十分ではなかった</c:v>
                </c:pt>
                <c:pt idx="7">
                  <c:v>バリアフリーのトイレや洗面所が整っていなかった</c:v>
                </c:pt>
                <c:pt idx="8">
                  <c:v>緊急時の避難方法が分からなかった</c:v>
                </c:pt>
                <c:pt idx="9">
                  <c:v>船内にエレベーターがなかった</c:v>
                </c:pt>
                <c:pt idx="10">
                  <c:v>船内に電源(スマホやPCなど)がなかった</c:v>
                </c:pt>
                <c:pt idx="11">
                  <c:v>デッキや窓が高すぎて景色が見えなかった</c:v>
                </c:pt>
                <c:pt idx="12">
                  <c:v>その他（なんでも）</c:v>
                </c:pt>
              </c:strCache>
            </c:strRef>
          </c:cat>
          <c:val>
            <c:numRef>
              <c:f>Sheet1!$B$2:$B$14</c:f>
              <c:numCache>
                <c:formatCode>General</c:formatCode>
                <c:ptCount val="13"/>
                <c:pt idx="0">
                  <c:v>4</c:v>
                </c:pt>
                <c:pt idx="1">
                  <c:v>2</c:v>
                </c:pt>
                <c:pt idx="2">
                  <c:v>4</c:v>
                </c:pt>
                <c:pt idx="3">
                  <c:v>8</c:v>
                </c:pt>
                <c:pt idx="4">
                  <c:v>0</c:v>
                </c:pt>
                <c:pt idx="5">
                  <c:v>6</c:v>
                </c:pt>
                <c:pt idx="6">
                  <c:v>2</c:v>
                </c:pt>
                <c:pt idx="7">
                  <c:v>4</c:v>
                </c:pt>
                <c:pt idx="8">
                  <c:v>0</c:v>
                </c:pt>
                <c:pt idx="9">
                  <c:v>4</c:v>
                </c:pt>
                <c:pt idx="10">
                  <c:v>0</c:v>
                </c:pt>
                <c:pt idx="11">
                  <c:v>2</c:v>
                </c:pt>
                <c:pt idx="12">
                  <c:v>5</c:v>
                </c:pt>
              </c:numCache>
            </c:numRef>
          </c:val>
          <c:extLst>
            <c:ext xmlns:c16="http://schemas.microsoft.com/office/drawing/2014/chart" uri="{C3380CC4-5D6E-409C-BE32-E72D297353CC}">
              <c16:uniqueId val="{00000000-D4E0-47C9-81B0-8306059BDAC4}"/>
            </c:ext>
          </c:extLst>
        </c:ser>
        <c:dLbls>
          <c:showLegendKey val="0"/>
          <c:showVal val="0"/>
          <c:showCatName val="0"/>
          <c:showSerName val="0"/>
          <c:showPercent val="0"/>
          <c:showBubbleSize val="0"/>
        </c:dLbls>
        <c:gapWidth val="182"/>
        <c:axId val="725789151"/>
        <c:axId val="1033664815"/>
      </c:barChart>
      <c:catAx>
        <c:axId val="72578915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033664815"/>
        <c:crosses val="autoZero"/>
        <c:auto val="1"/>
        <c:lblAlgn val="ctr"/>
        <c:lblOffset val="100"/>
        <c:noMultiLvlLbl val="0"/>
      </c:catAx>
      <c:valAx>
        <c:axId val="1033664815"/>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7257891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t>Q17</a:t>
            </a:r>
            <a:r>
              <a:rPr lang="ja-JP" altLang="en-US" sz="1100"/>
              <a:t>旅行の申込は、主にどのように行いますか</a:t>
            </a:r>
            <a:r>
              <a:rPr lang="en-US" altLang="ja-JP" sz="1100"/>
              <a:t>【</a:t>
            </a:r>
            <a:r>
              <a:rPr lang="ja-JP" altLang="en-US" sz="1100"/>
              <a:t>複数回答可</a:t>
            </a:r>
            <a:r>
              <a:rPr lang="en-US" altLang="ja-JP" sz="1100"/>
              <a:t>】</a:t>
            </a:r>
          </a:p>
        </c:rich>
      </c:tx>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manualLayout>
          <c:layoutTarget val="inner"/>
          <c:xMode val="edge"/>
          <c:yMode val="edge"/>
          <c:x val="0.28965004374453196"/>
          <c:y val="0.37284460132138653"/>
          <c:w val="0.47673497543576293"/>
          <c:h val="0.47369844692980262"/>
        </c:manualLayout>
      </c:layout>
      <c:pieChart>
        <c:varyColors val="1"/>
        <c:ser>
          <c:idx val="0"/>
          <c:order val="0"/>
          <c:tx>
            <c:strRef>
              <c:f>Sheet1!$B$1</c:f>
              <c:strCache>
                <c:ptCount val="1"/>
                <c:pt idx="0">
                  <c:v>旅行の申込は、主にどのように行いますか【複数回答可】</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317-46C1-991A-4F5FB12382B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317-46C1-991A-4F5FB12382B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317-46C1-991A-4F5FB12382B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317-46C1-991A-4F5FB12382B7}"/>
              </c:ext>
            </c:extLst>
          </c:dPt>
          <c:dLbls>
            <c:dLbl>
              <c:idx val="0"/>
              <c:layout>
                <c:manualLayout>
                  <c:x val="5.4076539101497505E-2"/>
                  <c:y val="6.4503124370086679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5848"/>
                        <a:gd name="adj2" fmla="val 62799"/>
                      </a:avLst>
                    </a:prstGeom>
                    <a:noFill/>
                    <a:ln>
                      <a:noFill/>
                    </a:ln>
                  </c15:spPr>
                </c:ext>
                <c:ext xmlns:c16="http://schemas.microsoft.com/office/drawing/2014/chart" uri="{C3380CC4-5D6E-409C-BE32-E72D297353CC}">
                  <c16:uniqueId val="{00000001-4317-46C1-991A-4F5FB12382B7}"/>
                </c:ext>
              </c:extLst>
            </c:dLbl>
            <c:dLbl>
              <c:idx val="1"/>
              <c:layout>
                <c:manualLayout>
                  <c:x val="2.2050272562083587E-2"/>
                  <c:y val="-2.4933560420934845E-3"/>
                </c:manualLayout>
              </c:layout>
              <c:spPr>
                <a:xfrm>
                  <a:off x="2145248" y="1611351"/>
                  <a:ext cx="688427" cy="1538883"/>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96945"/>
                        <a:gd name="adj2" fmla="val 6187"/>
                      </a:avLst>
                    </a:prstGeom>
                    <a:noFill/>
                    <a:ln>
                      <a:noFill/>
                    </a:ln>
                  </c15:spPr>
                  <c15:layout>
                    <c:manualLayout>
                      <c:w val="0.2254860665295374"/>
                      <c:h val="0.46027772531255595"/>
                    </c:manualLayout>
                  </c15:layout>
                </c:ext>
                <c:ext xmlns:c16="http://schemas.microsoft.com/office/drawing/2014/chart" uri="{C3380CC4-5D6E-409C-BE32-E72D297353CC}">
                  <c16:uniqueId val="{00000003-4317-46C1-991A-4F5FB12382B7}"/>
                </c:ext>
              </c:extLst>
            </c:dLbl>
            <c:dLbl>
              <c:idx val="2"/>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1782"/>
                        <a:gd name="adj2" fmla="val -1288"/>
                      </a:avLst>
                    </a:prstGeom>
                    <a:noFill/>
                    <a:ln>
                      <a:noFill/>
                    </a:ln>
                  </c15:spPr>
                </c:ext>
                <c:ext xmlns:c16="http://schemas.microsoft.com/office/drawing/2014/chart" uri="{C3380CC4-5D6E-409C-BE32-E72D297353CC}">
                  <c16:uniqueId val="{00000005-4317-46C1-991A-4F5FB12382B7}"/>
                </c:ext>
              </c:extLst>
            </c:dLbl>
            <c:dLbl>
              <c:idx val="3"/>
              <c:layout>
                <c:manualLayout>
                  <c:x val="-7.2535836866545522E-2"/>
                  <c:y val="7.7338796600268225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1204"/>
                        <a:gd name="adj2" fmla="val 54448"/>
                      </a:avLst>
                    </a:prstGeom>
                    <a:noFill/>
                    <a:ln>
                      <a:noFill/>
                    </a:ln>
                  </c15:spPr>
                </c:ext>
                <c:ext xmlns:c16="http://schemas.microsoft.com/office/drawing/2014/chart" uri="{C3380CC4-5D6E-409C-BE32-E72D297353CC}">
                  <c16:uniqueId val="{00000007-4317-46C1-991A-4F5FB12382B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旅行代理店窓口</c:v>
                </c:pt>
                <c:pt idx="1">
                  <c:v>webサイト(じゃらんnet、るるぶトラベル、楽天トラベル、観光施設ホームページ等)</c:v>
                </c:pt>
                <c:pt idx="2">
                  <c:v>直接観光施設等へ電話</c:v>
                </c:pt>
                <c:pt idx="3">
                  <c:v>その他（なんでも</c:v>
                </c:pt>
              </c:strCache>
            </c:strRef>
          </c:cat>
          <c:val>
            <c:numRef>
              <c:f>Sheet1!$B$2:$B$5</c:f>
              <c:numCache>
                <c:formatCode>General</c:formatCode>
                <c:ptCount val="4"/>
                <c:pt idx="0">
                  <c:v>4</c:v>
                </c:pt>
                <c:pt idx="1">
                  <c:v>11</c:v>
                </c:pt>
                <c:pt idx="2">
                  <c:v>7</c:v>
                </c:pt>
                <c:pt idx="3">
                  <c:v>2</c:v>
                </c:pt>
              </c:numCache>
            </c:numRef>
          </c:val>
          <c:extLst>
            <c:ext xmlns:c16="http://schemas.microsoft.com/office/drawing/2014/chart" uri="{C3380CC4-5D6E-409C-BE32-E72D297353CC}">
              <c16:uniqueId val="{00000008-4317-46C1-991A-4F5FB12382B7}"/>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t>Q16</a:t>
            </a:r>
            <a:r>
              <a:rPr lang="ja-JP" altLang="en-US" sz="1100"/>
              <a:t>旅で再び船に乗りたいですか</a:t>
            </a:r>
            <a:r>
              <a:rPr lang="en-US" altLang="ja-JP" sz="1100"/>
              <a:t>【</a:t>
            </a:r>
            <a:r>
              <a:rPr lang="ja-JP" altLang="en-US" sz="1100"/>
              <a:t>該当するもの一つ</a:t>
            </a:r>
            <a:r>
              <a:rPr lang="en-US" altLang="ja-JP" sz="1100"/>
              <a:t>】</a:t>
            </a:r>
          </a:p>
        </c:rich>
      </c:tx>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manualLayout>
          <c:layoutTarget val="inner"/>
          <c:xMode val="edge"/>
          <c:yMode val="edge"/>
          <c:x val="0.26109414034089112"/>
          <c:y val="0.34864434114410398"/>
          <c:w val="0.47379565506118965"/>
          <c:h val="0.47379565506118965"/>
        </c:manualLayout>
      </c:layout>
      <c:pieChart>
        <c:varyColors val="1"/>
        <c:ser>
          <c:idx val="0"/>
          <c:order val="0"/>
          <c:tx>
            <c:strRef>
              <c:f>Sheet1!$B$1</c:f>
              <c:strCache>
                <c:ptCount val="1"/>
                <c:pt idx="0">
                  <c:v>旅で再び船に乗りたいですか【該当するもの一つ】</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57E-42F3-B9F5-88FAB7B3305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57E-42F3-B9F5-88FAB7B3305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57E-42F3-B9F5-88FAB7B3305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57E-42F3-B9F5-88FAB7B3305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57E-42F3-B9F5-88FAB7B33055}"/>
              </c:ext>
            </c:extLst>
          </c:dPt>
          <c:dLbls>
            <c:dLbl>
              <c:idx val="0"/>
              <c:layout>
                <c:manualLayout>
                  <c:x val="-5.6194858172848874E-2"/>
                  <c:y val="-0.13118046991114063"/>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8464"/>
                        <a:gd name="adj2" fmla="val 131573"/>
                      </a:avLst>
                    </a:prstGeom>
                    <a:noFill/>
                    <a:ln>
                      <a:noFill/>
                    </a:ln>
                  </c15:spPr>
                </c:ext>
                <c:ext xmlns:c16="http://schemas.microsoft.com/office/drawing/2014/chart" uri="{C3380CC4-5D6E-409C-BE32-E72D297353CC}">
                  <c16:uniqueId val="{00000001-457E-42F3-B9F5-88FAB7B33055}"/>
                </c:ext>
              </c:extLst>
            </c:dLbl>
            <c:dLbl>
              <c:idx val="1"/>
              <c:layout>
                <c:manualLayout>
                  <c:x val="9.4271890712456105E-2"/>
                  <c:y val="5.9899282168042245E-2"/>
                </c:manualLayout>
              </c:layout>
              <c:spPr>
                <a:xfrm>
                  <a:off x="177799" y="2779649"/>
                  <a:ext cx="778793" cy="483877"/>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6530"/>
                        <a:gd name="adj2" fmla="val -64892"/>
                      </a:avLst>
                    </a:prstGeom>
                    <a:noFill/>
                    <a:ln>
                      <a:noFill/>
                    </a:ln>
                  </c15:spPr>
                  <c15:layout>
                    <c:manualLayout>
                      <c:w val="0.30737975524143818"/>
                      <c:h val="0.17993738734465417"/>
                    </c:manualLayout>
                  </c15:layout>
                </c:ext>
                <c:ext xmlns:c16="http://schemas.microsoft.com/office/drawing/2014/chart" uri="{C3380CC4-5D6E-409C-BE32-E72D297353CC}">
                  <c16:uniqueId val="{00000003-457E-42F3-B9F5-88FAB7B33055}"/>
                </c:ext>
              </c:extLst>
            </c:dLbl>
            <c:dLbl>
              <c:idx val="2"/>
              <c:layout>
                <c:manualLayout>
                  <c:x val="-0.12529519653416818"/>
                  <c:y val="0.1754591504087466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57E-42F3-B9F5-88FAB7B33055}"/>
                </c:ext>
              </c:extLst>
            </c:dLbl>
            <c:dLbl>
              <c:idx val="3"/>
              <c:layout>
                <c:manualLayout>
                  <c:x val="7.3810201435663914E-2"/>
                  <c:y val="2.3873982312720463E-2"/>
                </c:manualLayout>
              </c:layout>
              <c:spPr>
                <a:xfrm>
                  <a:off x="629292" y="459658"/>
                  <a:ext cx="1083039" cy="609459"/>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28123"/>
                        <a:gd name="adj2" fmla="val 72533"/>
                      </a:avLst>
                    </a:prstGeom>
                    <a:noFill/>
                    <a:ln>
                      <a:noFill/>
                    </a:ln>
                  </c15:spPr>
                  <c15:layout>
                    <c:manualLayout>
                      <c:w val="0.34248458400531256"/>
                      <c:h val="0.2037748466155106"/>
                    </c:manualLayout>
                  </c15:layout>
                </c:ext>
                <c:ext xmlns:c16="http://schemas.microsoft.com/office/drawing/2014/chart" uri="{C3380CC4-5D6E-409C-BE32-E72D297353CC}">
                  <c16:uniqueId val="{00000007-457E-42F3-B9F5-88FAB7B33055}"/>
                </c:ext>
              </c:extLst>
            </c:dLbl>
            <c:dLbl>
              <c:idx val="4"/>
              <c:delete val="1"/>
              <c:extLst>
                <c:ext xmlns:c15="http://schemas.microsoft.com/office/drawing/2012/chart" uri="{CE6537A1-D6FC-4f65-9D91-7224C49458BB}">
                  <c15:layout>
                    <c:manualLayout>
                      <c:w val="0.27800959090639982"/>
                      <c:h val="0.1074694242057917"/>
                    </c:manualLayout>
                  </c15:layout>
                </c:ext>
                <c:ext xmlns:c16="http://schemas.microsoft.com/office/drawing/2014/chart" uri="{C3380CC4-5D6E-409C-BE32-E72D297353CC}">
                  <c16:uniqueId val="{00000009-457E-42F3-B9F5-88FAB7B3305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Sheet1!$A$2:$A$6</c:f>
              <c:strCache>
                <c:ptCount val="5"/>
                <c:pt idx="0">
                  <c:v>ぜひ使いたい</c:v>
                </c:pt>
                <c:pt idx="1">
                  <c:v>機会があれば使いたい</c:v>
                </c:pt>
                <c:pt idx="2">
                  <c:v>どちらでもない</c:v>
                </c:pt>
                <c:pt idx="3">
                  <c:v>どちらかというと使いたくない</c:v>
                </c:pt>
                <c:pt idx="4">
                  <c:v>使いたくない</c:v>
                </c:pt>
              </c:strCache>
            </c:strRef>
          </c:cat>
          <c:val>
            <c:numRef>
              <c:f>Sheet1!$B$2:$B$6</c:f>
              <c:numCache>
                <c:formatCode>General</c:formatCode>
                <c:ptCount val="5"/>
                <c:pt idx="0">
                  <c:v>5</c:v>
                </c:pt>
                <c:pt idx="1">
                  <c:v>7</c:v>
                </c:pt>
                <c:pt idx="2">
                  <c:v>0</c:v>
                </c:pt>
                <c:pt idx="3">
                  <c:v>1</c:v>
                </c:pt>
                <c:pt idx="4">
                  <c:v>0</c:v>
                </c:pt>
              </c:numCache>
            </c:numRef>
          </c:val>
          <c:extLst>
            <c:ext xmlns:c16="http://schemas.microsoft.com/office/drawing/2014/chart" uri="{C3380CC4-5D6E-409C-BE32-E72D297353CC}">
              <c16:uniqueId val="{0000000A-457E-42F3-B9F5-88FAB7B33055}"/>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en-US" altLang="ja-JP" sz="1100"/>
              <a:t>Q18</a:t>
            </a:r>
            <a:r>
              <a:rPr lang="ja-JP" altLang="en-US" sz="1100"/>
              <a:t>旅で船に乗ったことがない理由は何ですか</a:t>
            </a:r>
            <a:endParaRPr lang="en-US" altLang="ja-JP" sz="1100"/>
          </a:p>
          <a:p>
            <a:pPr>
              <a:defRPr sz="1200">
                <a:solidFill>
                  <a:sysClr val="windowText" lastClr="000000"/>
                </a:solidFill>
              </a:defRPr>
            </a:pPr>
            <a:r>
              <a:rPr lang="en-US" altLang="ja-JP" sz="1100"/>
              <a:t>【</a:t>
            </a:r>
            <a:r>
              <a:rPr lang="ja-JP" altLang="en-US" sz="1100"/>
              <a:t>複数回答可</a:t>
            </a:r>
            <a:r>
              <a:rPr lang="en-US" altLang="ja-JP" sz="1100"/>
              <a:t>】</a:t>
            </a:r>
          </a:p>
        </c:rich>
      </c:tx>
      <c:layout>
        <c:manualLayout>
          <c:xMode val="edge"/>
          <c:yMode val="edge"/>
          <c:x val="5.619292905642753E-4"/>
          <c:y val="2.5668449197860963E-2"/>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manualLayout>
          <c:layoutTarget val="inner"/>
          <c:xMode val="edge"/>
          <c:yMode val="edge"/>
          <c:x val="0.32601786618777912"/>
          <c:y val="0.27928891241535986"/>
          <c:w val="0.31872473177694899"/>
          <c:h val="0.61066587264827199"/>
        </c:manualLayout>
      </c:layout>
      <c:pieChart>
        <c:varyColors val="1"/>
        <c:ser>
          <c:idx val="0"/>
          <c:order val="0"/>
          <c:tx>
            <c:strRef>
              <c:f>Sheet1!$B$1</c:f>
              <c:strCache>
                <c:ptCount val="1"/>
                <c:pt idx="0">
                  <c:v>旅で船に乗ったことがない理由は何ですか【複数回答可】</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E33-411D-A8B9-18CDF36E5AC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E33-411D-A8B9-18CDF36E5AC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E33-411D-A8B9-18CDF36E5AC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E33-411D-A8B9-18CDF36E5AC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E33-411D-A8B9-18CDF36E5AC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E33-411D-A8B9-18CDF36E5ACA}"/>
              </c:ext>
            </c:extLst>
          </c:dPt>
          <c:dLbls>
            <c:dLbl>
              <c:idx val="0"/>
              <c:delete val="1"/>
              <c:extLst>
                <c:ext xmlns:c15="http://schemas.microsoft.com/office/drawing/2012/chart" uri="{CE6537A1-D6FC-4f65-9D91-7224C49458BB}"/>
                <c:ext xmlns:c16="http://schemas.microsoft.com/office/drawing/2014/chart" uri="{C3380CC4-5D6E-409C-BE32-E72D297353CC}">
                  <c16:uniqueId val="{00000001-6E33-411D-A8B9-18CDF36E5ACA}"/>
                </c:ext>
              </c:extLst>
            </c:dLbl>
            <c:dLbl>
              <c:idx val="3"/>
              <c:layout>
                <c:manualLayout>
                  <c:x val="-8.5849316542021964E-17"/>
                  <c:y val="-2.99465240641711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E33-411D-A8B9-18CDF36E5ACA}"/>
                </c:ext>
              </c:extLst>
            </c:dLbl>
            <c:dLbl>
              <c:idx val="4"/>
              <c:delete val="1"/>
              <c:extLst>
                <c:ext xmlns:c15="http://schemas.microsoft.com/office/drawing/2012/chart" uri="{CE6537A1-D6FC-4f65-9D91-7224C49458BB}"/>
                <c:ext xmlns:c16="http://schemas.microsoft.com/office/drawing/2014/chart" uri="{C3380CC4-5D6E-409C-BE32-E72D297353CC}">
                  <c16:uniqueId val="{00000009-6E33-411D-A8B9-18CDF36E5AC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Sheet1!$A$2:$A$7</c:f>
              <c:strCache>
                <c:ptCount val="6"/>
                <c:pt idx="0">
                  <c:v>海上（水上）が怖い</c:v>
                </c:pt>
                <c:pt idx="1">
                  <c:v>揺れ等が不安</c:v>
                </c:pt>
                <c:pt idx="2">
                  <c:v>値段が見合わない</c:v>
                </c:pt>
                <c:pt idx="3">
                  <c:v>興味がない</c:v>
                </c:pt>
                <c:pt idx="4">
                  <c:v>観光地で船が運航されていない</c:v>
                </c:pt>
                <c:pt idx="5">
                  <c:v>その他（なんでも</c:v>
                </c:pt>
              </c:strCache>
            </c:strRef>
          </c:cat>
          <c:val>
            <c:numRef>
              <c:f>Sheet1!$B$2:$B$7</c:f>
              <c:numCache>
                <c:formatCode>General</c:formatCode>
                <c:ptCount val="6"/>
                <c:pt idx="0">
                  <c:v>0</c:v>
                </c:pt>
                <c:pt idx="1">
                  <c:v>3</c:v>
                </c:pt>
                <c:pt idx="2">
                  <c:v>1</c:v>
                </c:pt>
                <c:pt idx="3">
                  <c:v>3</c:v>
                </c:pt>
                <c:pt idx="4">
                  <c:v>0</c:v>
                </c:pt>
                <c:pt idx="5">
                  <c:v>4</c:v>
                </c:pt>
              </c:numCache>
            </c:numRef>
          </c:val>
          <c:extLst>
            <c:ext xmlns:c16="http://schemas.microsoft.com/office/drawing/2014/chart" uri="{C3380CC4-5D6E-409C-BE32-E72D297353CC}">
              <c16:uniqueId val="{0000000C-6E33-411D-A8B9-18CDF36E5AC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ja-JP"/>
              <a:t>1.</a:t>
            </a:r>
            <a:r>
              <a:rPr lang="ja-JP" altLang="en-US"/>
              <a:t>あなたの会社は？</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193-4AE3-BEB8-DA7CF75B5A9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193-4AE3-BEB8-DA7CF75B5A9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193-4AE3-BEB8-DA7CF75B5A9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193-4AE3-BEB8-DA7CF75B5A9D}"/>
              </c:ext>
            </c:extLst>
          </c:dPt>
          <c:dLbls>
            <c:dLbl>
              <c:idx val="0"/>
              <c:layout>
                <c:manualLayout>
                  <c:x val="6.444969378827646E-2"/>
                  <c:y val="9.130431612715077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193-4AE3-BEB8-DA7CF75B5A9D}"/>
                </c:ext>
              </c:extLst>
            </c:dLbl>
            <c:dLbl>
              <c:idx val="1"/>
              <c:layout>
                <c:manualLayout>
                  <c:x val="-5.6389545056867892E-2"/>
                  <c:y val="-7.818970545348498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193-4AE3-BEB8-DA7CF75B5A9D}"/>
                </c:ext>
              </c:extLst>
            </c:dLbl>
            <c:dLbl>
              <c:idx val="3"/>
              <c:delete val="1"/>
              <c:extLst>
                <c:ext xmlns:c15="http://schemas.microsoft.com/office/drawing/2012/chart" uri="{CE6537A1-D6FC-4f65-9D91-7224C49458BB}"/>
                <c:ext xmlns:c16="http://schemas.microsoft.com/office/drawing/2014/chart" uri="{C3380CC4-5D6E-409C-BE32-E72D297353CC}">
                  <c16:uniqueId val="{00000007-3193-4AE3-BEB8-DA7CF75B5A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Sheet1!$B$8:$B$11</c:f>
              <c:strCache>
                <c:ptCount val="4"/>
                <c:pt idx="0">
                  <c:v>遊覧船</c:v>
                </c:pt>
                <c:pt idx="1">
                  <c:v>フェリー</c:v>
                </c:pt>
                <c:pt idx="2">
                  <c:v>生活航路</c:v>
                </c:pt>
                <c:pt idx="3">
                  <c:v>その他</c:v>
                </c:pt>
              </c:strCache>
            </c:strRef>
          </c:cat>
          <c:val>
            <c:numRef>
              <c:f>Sheet1!$C$8:$C$11</c:f>
              <c:numCache>
                <c:formatCode>General</c:formatCode>
                <c:ptCount val="4"/>
                <c:pt idx="0">
                  <c:v>4</c:v>
                </c:pt>
                <c:pt idx="1">
                  <c:v>7</c:v>
                </c:pt>
                <c:pt idx="2">
                  <c:v>1</c:v>
                </c:pt>
                <c:pt idx="3">
                  <c:v>0</c:v>
                </c:pt>
              </c:numCache>
            </c:numRef>
          </c:val>
          <c:extLst>
            <c:ext xmlns:c16="http://schemas.microsoft.com/office/drawing/2014/chart" uri="{C3380CC4-5D6E-409C-BE32-E72D297353CC}">
              <c16:uniqueId val="{00000008-3193-4AE3-BEB8-DA7CF75B5A9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2240896762904637"/>
          <c:y val="0.8524300087489064"/>
          <c:w val="0.5518204286964129"/>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ja-JP"/>
              <a:t>2.</a:t>
            </a:r>
            <a:r>
              <a:rPr lang="ja-JP" altLang="en-US"/>
              <a:t>講演はいかがでしたか？</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87F-4FDF-AE7B-B5A242A4D4E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87F-4FDF-AE7B-B5A242A4D4E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87F-4FDF-AE7B-B5A242A4D4E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87F-4FDF-AE7B-B5A242A4D4E5}"/>
              </c:ext>
            </c:extLst>
          </c:dPt>
          <c:dLbls>
            <c:dLbl>
              <c:idx val="0"/>
              <c:layout>
                <c:manualLayout>
                  <c:x val="7.1758530183727035E-2"/>
                  <c:y val="-3.686278798483522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87F-4FDF-AE7B-B5A242A4D4E5}"/>
                </c:ext>
              </c:extLst>
            </c:dLbl>
            <c:dLbl>
              <c:idx val="1"/>
              <c:layout>
                <c:manualLayout>
                  <c:x val="-2.6621609798775155E-2"/>
                  <c:y val="-4.630723242927967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87F-4FDF-AE7B-B5A242A4D4E5}"/>
                </c:ext>
              </c:extLst>
            </c:dLbl>
            <c:dLbl>
              <c:idx val="2"/>
              <c:delete val="1"/>
              <c:extLst>
                <c:ext xmlns:c15="http://schemas.microsoft.com/office/drawing/2012/chart" uri="{CE6537A1-D6FC-4f65-9D91-7224C49458BB}"/>
                <c:ext xmlns:c16="http://schemas.microsoft.com/office/drawing/2014/chart" uri="{C3380CC4-5D6E-409C-BE32-E72D297353CC}">
                  <c16:uniqueId val="{00000005-887F-4FDF-AE7B-B5A242A4D4E5}"/>
                </c:ext>
              </c:extLst>
            </c:dLbl>
            <c:dLbl>
              <c:idx val="3"/>
              <c:delete val="1"/>
              <c:extLst>
                <c:ext xmlns:c15="http://schemas.microsoft.com/office/drawing/2012/chart" uri="{CE6537A1-D6FC-4f65-9D91-7224C49458BB}"/>
                <c:ext xmlns:c16="http://schemas.microsoft.com/office/drawing/2014/chart" uri="{C3380CC4-5D6E-409C-BE32-E72D297353CC}">
                  <c16:uniqueId val="{00000007-887F-4FDF-AE7B-B5A242A4D4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Sheet1!$B$33:$B$36</c:f>
              <c:strCache>
                <c:ptCount val="4"/>
                <c:pt idx="0">
                  <c:v>とても参考になった</c:v>
                </c:pt>
                <c:pt idx="1">
                  <c:v>参考になった</c:v>
                </c:pt>
                <c:pt idx="2">
                  <c:v>あまり参考にならなかった</c:v>
                </c:pt>
                <c:pt idx="3">
                  <c:v>その他</c:v>
                </c:pt>
              </c:strCache>
            </c:strRef>
          </c:cat>
          <c:val>
            <c:numRef>
              <c:f>Sheet1!$C$33:$C$36</c:f>
              <c:numCache>
                <c:formatCode>General</c:formatCode>
                <c:ptCount val="4"/>
                <c:pt idx="0">
                  <c:v>6</c:v>
                </c:pt>
                <c:pt idx="1">
                  <c:v>6</c:v>
                </c:pt>
                <c:pt idx="2">
                  <c:v>0</c:v>
                </c:pt>
                <c:pt idx="3">
                  <c:v>0</c:v>
                </c:pt>
              </c:numCache>
            </c:numRef>
          </c:val>
          <c:extLst>
            <c:ext xmlns:c16="http://schemas.microsoft.com/office/drawing/2014/chart" uri="{C3380CC4-5D6E-409C-BE32-E72D297353CC}">
              <c16:uniqueId val="{00000008-887F-4FDF-AE7B-B5A242A4D4E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453433678269052E-2"/>
          <c:y val="5.4739985070913162E-2"/>
          <c:w val="0.91650987770460957"/>
          <c:h val="0.51663809503284608"/>
        </c:manualLayout>
      </c:layout>
      <c:barChart>
        <c:barDir val="bar"/>
        <c:grouping val="percentStacked"/>
        <c:varyColors val="0"/>
        <c:ser>
          <c:idx val="0"/>
          <c:order val="0"/>
          <c:tx>
            <c:strRef>
              <c:f>Sheet1!$B$1</c:f>
              <c:strCache>
                <c:ptCount val="1"/>
                <c:pt idx="0">
                  <c:v>就労健常者（健康で就労されている方）</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9C43-45C5-8808-FA8E65C60A1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Sheet1!$B$2</c:f>
              <c:numCache>
                <c:formatCode>0.0_ </c:formatCode>
                <c:ptCount val="1"/>
                <c:pt idx="0">
                  <c:v>25.5</c:v>
                </c:pt>
              </c:numCache>
            </c:numRef>
          </c:val>
          <c:extLst>
            <c:ext xmlns:c16="http://schemas.microsoft.com/office/drawing/2014/chart" uri="{C3380CC4-5D6E-409C-BE32-E72D297353CC}">
              <c16:uniqueId val="{00000001-9C43-45C5-8808-FA8E65C60A1F}"/>
            </c:ext>
          </c:extLst>
        </c:ser>
        <c:ser>
          <c:idx val="1"/>
          <c:order val="1"/>
          <c:tx>
            <c:strRef>
              <c:f>Sheet1!$C$1</c:f>
              <c:strCache>
                <c:ptCount val="1"/>
                <c:pt idx="0">
                  <c:v>非就労健常者（健康で就労されていない方）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Sheet1!$C$2</c:f>
              <c:numCache>
                <c:formatCode>0.0_ </c:formatCode>
                <c:ptCount val="1"/>
                <c:pt idx="0">
                  <c:v>67.8</c:v>
                </c:pt>
              </c:numCache>
            </c:numRef>
          </c:val>
          <c:extLst>
            <c:ext xmlns:c16="http://schemas.microsoft.com/office/drawing/2014/chart" uri="{C3380CC4-5D6E-409C-BE32-E72D297353CC}">
              <c16:uniqueId val="{00000002-9C43-45C5-8808-FA8E65C60A1F}"/>
            </c:ext>
          </c:extLst>
        </c:ser>
        <c:ser>
          <c:idx val="2"/>
          <c:order val="2"/>
          <c:tx>
            <c:strRef>
              <c:f>Sheet1!$D$1</c:f>
              <c:strCache>
                <c:ptCount val="1"/>
                <c:pt idx="0">
                  <c:v>非就労で自立した生活に不安がある人</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Sheet1!$D$2</c:f>
              <c:numCache>
                <c:formatCode>0.0_ </c:formatCode>
                <c:ptCount val="1"/>
                <c:pt idx="0">
                  <c:v>2.2999999999999998</c:v>
                </c:pt>
              </c:numCache>
            </c:numRef>
          </c:val>
          <c:extLst>
            <c:ext xmlns:c16="http://schemas.microsoft.com/office/drawing/2014/chart" uri="{C3380CC4-5D6E-409C-BE32-E72D297353CC}">
              <c16:uniqueId val="{00000003-9C43-45C5-8808-FA8E65C60A1F}"/>
            </c:ext>
          </c:extLst>
        </c:ser>
        <c:ser>
          <c:idx val="3"/>
          <c:order val="3"/>
          <c:tx>
            <c:strRef>
              <c:f>Sheet1!$E$1</c:f>
              <c:strCache>
                <c:ptCount val="1"/>
                <c:pt idx="0">
                  <c:v>サポートが必要</c:v>
                </c:pt>
              </c:strCache>
            </c:strRef>
          </c:tx>
          <c:spPr>
            <a:solidFill>
              <a:schemeClr val="accent4"/>
            </a:solidFill>
            <a:ln>
              <a:noFill/>
            </a:ln>
            <a:effectLst/>
          </c:spPr>
          <c:invertIfNegative val="0"/>
          <c:dLbls>
            <c:dLbl>
              <c:idx val="0"/>
              <c:layout>
                <c:manualLayout>
                  <c:x val="0"/>
                  <c:y val="-0.1652892561983471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C43-45C5-8808-FA8E65C60A1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Sheet1!$E$2</c:f>
              <c:numCache>
                <c:formatCode>0.0_ </c:formatCode>
                <c:ptCount val="1"/>
                <c:pt idx="0">
                  <c:v>0.5</c:v>
                </c:pt>
              </c:numCache>
            </c:numRef>
          </c:val>
          <c:extLst>
            <c:ext xmlns:c16="http://schemas.microsoft.com/office/drawing/2014/chart" uri="{C3380CC4-5D6E-409C-BE32-E72D297353CC}">
              <c16:uniqueId val="{00000005-9C43-45C5-8808-FA8E65C60A1F}"/>
            </c:ext>
          </c:extLst>
        </c:ser>
        <c:ser>
          <c:idx val="4"/>
          <c:order val="4"/>
          <c:tx>
            <c:strRef>
              <c:f>Sheet1!$F$1</c:f>
              <c:strCache>
                <c:ptCount val="1"/>
                <c:pt idx="0">
                  <c:v>その他</c:v>
                </c:pt>
              </c:strCache>
            </c:strRef>
          </c:tx>
          <c:spPr>
            <a:solidFill>
              <a:schemeClr val="accent5"/>
            </a:solidFill>
            <a:ln>
              <a:noFill/>
            </a:ln>
            <a:effectLst/>
          </c:spPr>
          <c:invertIfNegative val="0"/>
          <c:dLbls>
            <c:dLbl>
              <c:idx val="0"/>
              <c:layout>
                <c:manualLayout>
                  <c:x val="4.7036688617121351E-3"/>
                  <c:y val="-3.695448810229548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C43-45C5-8808-FA8E65C60A1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カテゴリ 1</c:v>
                </c:pt>
              </c:strCache>
            </c:strRef>
          </c:cat>
          <c:val>
            <c:numRef>
              <c:f>Sheet1!$F$2</c:f>
              <c:numCache>
                <c:formatCode>0.0_ </c:formatCode>
                <c:ptCount val="1"/>
                <c:pt idx="0">
                  <c:v>4</c:v>
                </c:pt>
              </c:numCache>
            </c:numRef>
          </c:val>
          <c:extLst>
            <c:ext xmlns:c16="http://schemas.microsoft.com/office/drawing/2014/chart" uri="{C3380CC4-5D6E-409C-BE32-E72D297353CC}">
              <c16:uniqueId val="{00000007-9C43-45C5-8808-FA8E65C60A1F}"/>
            </c:ext>
          </c:extLst>
        </c:ser>
        <c:dLbls>
          <c:dLblPos val="ctr"/>
          <c:showLegendKey val="0"/>
          <c:showVal val="1"/>
          <c:showCatName val="0"/>
          <c:showSerName val="0"/>
          <c:showPercent val="0"/>
          <c:showBubbleSize val="0"/>
        </c:dLbls>
        <c:gapWidth val="150"/>
        <c:overlap val="100"/>
        <c:axId val="1728220256"/>
        <c:axId val="1852343824"/>
      </c:barChart>
      <c:catAx>
        <c:axId val="1728220256"/>
        <c:scaling>
          <c:orientation val="minMax"/>
        </c:scaling>
        <c:delete val="1"/>
        <c:axPos val="l"/>
        <c:numFmt formatCode="General" sourceLinked="1"/>
        <c:majorTickMark val="none"/>
        <c:minorTickMark val="none"/>
        <c:tickLblPos val="nextTo"/>
        <c:crossAx val="1852343824"/>
        <c:crosses val="autoZero"/>
        <c:auto val="1"/>
        <c:lblAlgn val="ctr"/>
        <c:lblOffset val="100"/>
        <c:noMultiLvlLbl val="0"/>
      </c:catAx>
      <c:valAx>
        <c:axId val="18523438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1728220256"/>
        <c:crosses val="autoZero"/>
        <c:crossBetween val="between"/>
      </c:valAx>
      <c:spPr>
        <a:noFill/>
        <a:ln>
          <a:noFill/>
        </a:ln>
        <a:effectLst/>
      </c:spPr>
    </c:plotArea>
    <c:legend>
      <c:legendPos val="b"/>
      <c:layout>
        <c:manualLayout>
          <c:xMode val="edge"/>
          <c:yMode val="edge"/>
          <c:x val="2.6969615039888584E-2"/>
          <c:y val="0.69407910848665688"/>
          <c:w val="0.97303038496011141"/>
          <c:h val="0.2760627178382995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意見交換会はいかがでしたか？</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3633484251968504"/>
          <c:y val="0.23823016914552347"/>
          <c:w val="0.32608114610673672"/>
          <c:h val="0.5434685768445611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3D5-4C7C-B637-40BAE5E8C97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3D5-4C7C-B637-40BAE5E8C97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3D5-4C7C-B637-40BAE5E8C97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3D5-4C7C-B637-40BAE5E8C97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3D5-4C7C-B637-40BAE5E8C972}"/>
              </c:ext>
            </c:extLst>
          </c:dPt>
          <c:dLbls>
            <c:dLbl>
              <c:idx val="0"/>
              <c:layout>
                <c:manualLayout>
                  <c:x val="6.8826115485564207E-2"/>
                  <c:y val="5.530001458151060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3D5-4C7C-B637-40BAE5E8C972}"/>
                </c:ext>
              </c:extLst>
            </c:dLbl>
            <c:dLbl>
              <c:idx val="1"/>
              <c:layout>
                <c:manualLayout>
                  <c:x val="-6.4022528433945763E-2"/>
                  <c:y val="-8.88156167979002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3D5-4C7C-B637-40BAE5E8C972}"/>
                </c:ext>
              </c:extLst>
            </c:dLbl>
            <c:dLbl>
              <c:idx val="2"/>
              <c:delete val="1"/>
              <c:extLst>
                <c:ext xmlns:c15="http://schemas.microsoft.com/office/drawing/2012/chart" uri="{CE6537A1-D6FC-4f65-9D91-7224C49458BB}"/>
                <c:ext xmlns:c16="http://schemas.microsoft.com/office/drawing/2014/chart" uri="{C3380CC4-5D6E-409C-BE32-E72D297353CC}">
                  <c16:uniqueId val="{00000005-F3D5-4C7C-B637-40BAE5E8C972}"/>
                </c:ext>
              </c:extLst>
            </c:dLbl>
            <c:dLbl>
              <c:idx val="3"/>
              <c:delete val="1"/>
              <c:extLst>
                <c:ext xmlns:c15="http://schemas.microsoft.com/office/drawing/2012/chart" uri="{CE6537A1-D6FC-4f65-9D91-7224C49458BB}">
                  <c15:layout>
                    <c:manualLayout>
                      <c:w val="0.2388888888888889"/>
                      <c:h val="0.18307888597258679"/>
                    </c:manualLayout>
                  </c15:layout>
                </c:ext>
                <c:ext xmlns:c16="http://schemas.microsoft.com/office/drawing/2014/chart" uri="{C3380CC4-5D6E-409C-BE32-E72D297353CC}">
                  <c16:uniqueId val="{00000007-F3D5-4C7C-B637-40BAE5E8C972}"/>
                </c:ext>
              </c:extLst>
            </c:dLbl>
            <c:dLbl>
              <c:idx val="4"/>
              <c:delete val="1"/>
              <c:extLst>
                <c:ext xmlns:c15="http://schemas.microsoft.com/office/drawing/2012/chart" uri="{CE6537A1-D6FC-4f65-9D91-7224C49458BB}"/>
                <c:ext xmlns:c16="http://schemas.microsoft.com/office/drawing/2014/chart" uri="{C3380CC4-5D6E-409C-BE32-E72D297353CC}">
                  <c16:uniqueId val="{00000009-F3D5-4C7C-B637-40BAE5E8C97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Sheet1!$B$75:$B$79</c:f>
              <c:strCache>
                <c:ptCount val="5"/>
                <c:pt idx="0">
                  <c:v>とても参考になった</c:v>
                </c:pt>
                <c:pt idx="1">
                  <c:v>参考になった</c:v>
                </c:pt>
                <c:pt idx="2">
                  <c:v>あまり参考にならなかった</c:v>
                </c:pt>
                <c:pt idx="3">
                  <c:v>参考にならなかった</c:v>
                </c:pt>
                <c:pt idx="4">
                  <c:v>その他</c:v>
                </c:pt>
              </c:strCache>
            </c:strRef>
          </c:cat>
          <c:val>
            <c:numRef>
              <c:f>Sheet1!$C$75:$C$79</c:f>
              <c:numCache>
                <c:formatCode>General</c:formatCode>
                <c:ptCount val="5"/>
                <c:pt idx="0">
                  <c:v>5</c:v>
                </c:pt>
                <c:pt idx="1">
                  <c:v>7</c:v>
                </c:pt>
                <c:pt idx="2">
                  <c:v>0</c:v>
                </c:pt>
                <c:pt idx="3">
                  <c:v>0</c:v>
                </c:pt>
                <c:pt idx="4">
                  <c:v>0</c:v>
                </c:pt>
              </c:numCache>
            </c:numRef>
          </c:val>
          <c:extLst>
            <c:ext xmlns:c16="http://schemas.microsoft.com/office/drawing/2014/chart" uri="{C3380CC4-5D6E-409C-BE32-E72D297353CC}">
              <c16:uniqueId val="{0000000A-F3D5-4C7C-B637-40BAE5E8C97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5587073490813649"/>
          <c:y val="0.79571595217264512"/>
          <c:w val="0.72159186351706039"/>
          <c:h val="0.176506270049577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0.86478</cdr:x>
      <cdr:y>0.0319</cdr:y>
    </cdr:from>
    <cdr:to>
      <cdr:x>1</cdr:x>
      <cdr:y>0.15517</cdr:y>
    </cdr:to>
    <cdr:sp macro="" textlink="">
      <cdr:nvSpPr>
        <cdr:cNvPr id="2" name="テキスト ボックス 2"/>
        <cdr:cNvSpPr txBox="1"/>
      </cdr:nvSpPr>
      <cdr:spPr>
        <a:xfrm xmlns:a="http://schemas.openxmlformats.org/drawingml/2006/main">
          <a:off x="2940620" y="56819"/>
          <a:ext cx="459805" cy="21956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kumimoji="1" lang="en-US" altLang="ja-JP" sz="600"/>
            <a:t>(</a:t>
          </a:r>
          <a:r>
            <a:rPr kumimoji="1" lang="ja-JP" altLang="en-US" sz="600"/>
            <a:t>万円</a:t>
          </a:r>
          <a:r>
            <a:rPr kumimoji="1" lang="en-US" altLang="ja-JP" sz="600"/>
            <a:t>)</a:t>
          </a:r>
          <a:endParaRPr kumimoji="1" lang="ja-JP" altLang="en-US" sz="600"/>
        </a:p>
      </cdr:txBody>
    </cdr:sp>
  </cdr:relSizeAnchor>
</c:userShapes>
</file>

<file path=word/drawings/drawing2.xml><?xml version="1.0" encoding="utf-8"?>
<c:userShapes xmlns:c="http://schemas.openxmlformats.org/drawingml/2006/chart">
  <cdr:relSizeAnchor xmlns:cdr="http://schemas.openxmlformats.org/drawingml/2006/chartDrawing">
    <cdr:from>
      <cdr:x>0.87707</cdr:x>
      <cdr:y>0.02545</cdr:y>
    </cdr:from>
    <cdr:to>
      <cdr:x>1</cdr:x>
      <cdr:y>0.15273</cdr:y>
    </cdr:to>
    <cdr:sp macro="" textlink="">
      <cdr:nvSpPr>
        <cdr:cNvPr id="2" name="テキスト ボックス 2">
          <a:extLst xmlns:a="http://schemas.openxmlformats.org/drawingml/2006/main">
            <a:ext uri="{FF2B5EF4-FFF2-40B4-BE49-F238E27FC236}">
              <a16:creationId xmlns:a16="http://schemas.microsoft.com/office/drawing/2014/main" id="{6C2C0170-10B5-2D12-4DA6-3C93A2A95906}"/>
            </a:ext>
          </a:extLst>
        </cdr:cNvPr>
        <cdr:cNvSpPr txBox="1"/>
      </cdr:nvSpPr>
      <cdr:spPr>
        <a:xfrm xmlns:a="http://schemas.openxmlformats.org/drawingml/2006/main">
          <a:off x="2827020" y="53340"/>
          <a:ext cx="396240" cy="266701"/>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kumimoji="1" lang="en-US" altLang="ja-JP" sz="600"/>
            <a:t>(</a:t>
          </a:r>
          <a:r>
            <a:rPr kumimoji="1" lang="ja-JP" altLang="en-US" sz="600"/>
            <a:t>万円</a:t>
          </a:r>
          <a:r>
            <a:rPr kumimoji="1" lang="en-US" altLang="ja-JP" sz="600"/>
            <a:t>)</a:t>
          </a:r>
          <a:endParaRPr kumimoji="1" lang="ja-JP" altLang="en-US" sz="600"/>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A9D06049CF144338ABE1D1DD6C76B3F"/>
        <w:category>
          <w:name w:val="全般"/>
          <w:gallery w:val="placeholder"/>
        </w:category>
        <w:types>
          <w:type w:val="bbPlcHdr"/>
        </w:types>
        <w:behaviors>
          <w:behavior w:val="content"/>
        </w:behaviors>
        <w:guid w:val="{681488C7-F0DD-4085-A013-D7B1C1C963F8}"/>
      </w:docPartPr>
      <w:docPartBody>
        <w:p w:rsidR="00B93EAF" w:rsidRDefault="00BA0745" w:rsidP="00BA0745">
          <w:pPr>
            <w:pStyle w:val="8A9D06049CF144338ABE1D1DD6C76B3F"/>
          </w:pPr>
          <w:r w:rsidRPr="003544A4">
            <w:rPr>
              <w:rStyle w:val="a3"/>
            </w:rPr>
            <w:t>ここをクリックまたはタップしてテキストを入力してください。</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745"/>
    <w:rsid w:val="00050628"/>
    <w:rsid w:val="000C097B"/>
    <w:rsid w:val="0011415C"/>
    <w:rsid w:val="00151675"/>
    <w:rsid w:val="002348CD"/>
    <w:rsid w:val="002B1685"/>
    <w:rsid w:val="00300753"/>
    <w:rsid w:val="003962ED"/>
    <w:rsid w:val="0049143E"/>
    <w:rsid w:val="005D0D1A"/>
    <w:rsid w:val="006457EE"/>
    <w:rsid w:val="00693457"/>
    <w:rsid w:val="006B3520"/>
    <w:rsid w:val="00743E05"/>
    <w:rsid w:val="007C0CDD"/>
    <w:rsid w:val="00892C14"/>
    <w:rsid w:val="00954383"/>
    <w:rsid w:val="0098162B"/>
    <w:rsid w:val="00982EB3"/>
    <w:rsid w:val="0099145B"/>
    <w:rsid w:val="009C1913"/>
    <w:rsid w:val="00A35040"/>
    <w:rsid w:val="00AE4427"/>
    <w:rsid w:val="00AE53B9"/>
    <w:rsid w:val="00B70630"/>
    <w:rsid w:val="00B77D18"/>
    <w:rsid w:val="00B8428F"/>
    <w:rsid w:val="00B93EAF"/>
    <w:rsid w:val="00BA0745"/>
    <w:rsid w:val="00CC6FC1"/>
    <w:rsid w:val="00CD3A77"/>
    <w:rsid w:val="00DB2B4B"/>
    <w:rsid w:val="00DC30DA"/>
    <w:rsid w:val="00E2502F"/>
    <w:rsid w:val="00E31B0C"/>
    <w:rsid w:val="00E6761D"/>
    <w:rsid w:val="00EC7540"/>
    <w:rsid w:val="00EF6D2D"/>
    <w:rsid w:val="00F3321C"/>
    <w:rsid w:val="00FD28B4"/>
    <w:rsid w:val="00FD36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A0745"/>
    <w:rPr>
      <w:color w:val="808080"/>
    </w:rPr>
  </w:style>
  <w:style w:type="paragraph" w:customStyle="1" w:styleId="8A9D06049CF144338ABE1D1DD6C76B3F">
    <w:name w:val="8A9D06049CF144338ABE1D1DD6C76B3F"/>
    <w:rsid w:val="00BA0745"/>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テーマ">
  <a:themeElements>
    <a:clrScheme name="ユーザー定義 3">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F177C8"/>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2C012-DC07-495F-96A8-2DDF26A84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64</Pages>
  <Words>3616</Words>
  <Characters>20612</Characters>
  <DocSecurity>0</DocSecurity>
  <Lines>171</Lines>
  <Paragraphs>48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2024-03-11T01:51:00Z</cp:lastPrinted>
  <dcterms:created xsi:type="dcterms:W3CDTF">2024-03-21T04:11:00Z</dcterms:created>
  <dcterms:modified xsi:type="dcterms:W3CDTF">2024-03-21T04:38:00Z</dcterms:modified>
</cp:coreProperties>
</file>