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5297" w14:textId="7E88B707" w:rsidR="00FF15EB" w:rsidRPr="00DC21C2" w:rsidRDefault="00DC21C2">
      <w:pPr>
        <w:rPr>
          <w:rFonts w:asciiTheme="majorEastAsia" w:eastAsiaTheme="majorEastAsia" w:hAnsiTheme="majorEastAsia"/>
          <w:b/>
          <w:i/>
          <w:sz w:val="36"/>
          <w:szCs w:val="36"/>
        </w:rPr>
      </w:pPr>
      <w:r w:rsidRPr="00DC21C2">
        <w:rPr>
          <w:rFonts w:ascii="AR Pゴシック体S" w:eastAsia="AR Pゴシック体S" w:hAnsi="AR Pゴシック体S"/>
          <w:b/>
          <w:iCs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1FD4A8AB" wp14:editId="384AC6EF">
            <wp:simplePos x="0" y="0"/>
            <wp:positionH relativeFrom="margin">
              <wp:posOffset>2743835</wp:posOffset>
            </wp:positionH>
            <wp:positionV relativeFrom="paragraph">
              <wp:posOffset>130175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EAD" w:rsidRPr="00DC21C2">
        <w:rPr>
          <w:rFonts w:ascii="AR Pゴシック体S" w:eastAsia="AR Pゴシック体S" w:hAnsi="AR Pゴシック体S"/>
          <w:b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C9320" wp14:editId="4DCA9050">
                <wp:simplePos x="0" y="0"/>
                <wp:positionH relativeFrom="column">
                  <wp:posOffset>-3810</wp:posOffset>
                </wp:positionH>
                <wp:positionV relativeFrom="paragraph">
                  <wp:posOffset>374015</wp:posOffset>
                </wp:positionV>
                <wp:extent cx="27432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1A67C" w14:textId="07DB8E12" w:rsidR="000A3452" w:rsidRPr="009F1742" w:rsidRDefault="004976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C934C0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C934C0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C934C0">
                              <w:rPr>
                                <w:rFonts w:hAnsi="ＭＳ ゴシック" w:hint="eastAsia"/>
                              </w:rPr>
                              <w:t>１８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</w:t>
                            </w:r>
                            <w:r w:rsidR="00DC21C2">
                              <w:rPr>
                                <w:rFonts w:hAnsi="ＭＳ ゴシック" w:hint="eastAsia"/>
                              </w:rPr>
                              <w:t>14:00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9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3pt;margin-top:29.45pt;width:3in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" filled="f" stroked="f" strokeweight=".5pt">
                <v:textbox>
                  <w:txbxContent>
                    <w:p w14:paraId="7551A67C" w14:textId="07DB8E12" w:rsidR="000A3452" w:rsidRPr="009F1742" w:rsidRDefault="004976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C934C0">
                        <w:rPr>
                          <w:rFonts w:hAnsi="ＭＳ ゴシック" w:hint="eastAsia"/>
                        </w:rPr>
                        <w:t>６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C934C0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C934C0">
                        <w:rPr>
                          <w:rFonts w:hAnsi="ＭＳ ゴシック" w:hint="eastAsia"/>
                        </w:rPr>
                        <w:t>１８</w:t>
                      </w:r>
                      <w:r w:rsidR="000A3452" w:rsidRPr="009F1742">
                        <w:rPr>
                          <w:rFonts w:hAnsi="ＭＳ ゴシック"/>
                        </w:rPr>
                        <w:t>日</w:t>
                      </w:r>
                      <w:r w:rsidR="00DC21C2">
                        <w:rPr>
                          <w:rFonts w:hAnsi="ＭＳ ゴシック" w:hint="eastAsia"/>
                        </w:rPr>
                        <w:t>14:00</w:t>
                      </w:r>
                      <w:r w:rsidR="000A3452" w:rsidRPr="009F1742">
                        <w:rPr>
                          <w:rFonts w:hAnsi="ＭＳ ゴシック"/>
                        </w:rPr>
                        <w:t>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DC21C2">
        <w:rPr>
          <w:rFonts w:ascii="AR Pゴシック体S" w:eastAsia="AR Pゴシック体S" w:hAnsi="AR Pゴシック体S"/>
          <w:b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CF6B9" wp14:editId="6F41B51A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A24AAC" w14:textId="14D78255" w:rsidR="009F1742" w:rsidRPr="002427F3" w:rsidRDefault="00C934C0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海上安全環境部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F6B9" id="テキスト ボックス 9" o:spid="_x0000_s1027" type="#_x0000_t202" style="position:absolute;left:0;text-align:left;margin-left:247.05pt;margin-top:30.3pt;width:199.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JqHQ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" filled="f" stroked="f" strokeweight=".5pt">
                <v:textbox>
                  <w:txbxContent>
                    <w:p w14:paraId="60A24AAC" w14:textId="14D78255" w:rsidR="009F1742" w:rsidRPr="002427F3" w:rsidRDefault="00C934C0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海上安全環境部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DC21C2">
        <w:rPr>
          <w:rFonts w:ascii="AR Pゴシック体S" w:eastAsia="AR Pゴシック体S" w:hAnsi="AR Pゴシック体S"/>
          <w:b/>
          <w:iCs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CD927E" wp14:editId="5779CE4E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B2D5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D927E" id="グループ化 8" o:spid="_x0000_s1028" style="position:absolute;left:0;text-align:left;margin-left:444.75pt;margin-top:-4.1pt;width:51pt;height:61.15pt;z-index:251667456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8" o:title="イメージキャラクター2"/>
                </v:shape>
                <v:shape id="Text Box 8" o:spid="_x0000_s1030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1D7EB2D5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DC21C2">
        <w:rPr>
          <w:rFonts w:ascii="AR Pゴシック体S" w:eastAsia="AR Pゴシック体S" w:hAnsi="AR Pゴシック体S" w:hint="eastAsia"/>
          <w:b/>
          <w:iCs/>
          <w:sz w:val="36"/>
          <w:szCs w:val="36"/>
        </w:rPr>
        <w:t>NEWS</w:t>
      </w:r>
      <w:r w:rsidR="00FF15EB" w:rsidRPr="00DC21C2">
        <w:rPr>
          <w:rFonts w:ascii="AR Pゴシック体S" w:eastAsia="AR Pゴシック体S" w:hAnsi="AR Pゴシック体S"/>
          <w:b/>
          <w:iCs/>
          <w:sz w:val="36"/>
          <w:szCs w:val="36"/>
        </w:rPr>
        <w:t xml:space="preserve"> </w:t>
      </w:r>
      <w:r w:rsidR="00FF15EB" w:rsidRPr="00DC21C2">
        <w:rPr>
          <w:rFonts w:ascii="AR Pゴシック体S" w:eastAsia="AR Pゴシック体S" w:hAnsi="AR Pゴシック体S" w:hint="eastAsia"/>
          <w:b/>
          <w:iCs/>
          <w:sz w:val="36"/>
          <w:szCs w:val="36"/>
        </w:rPr>
        <w:t>RELEASE</w:t>
      </w:r>
      <w:r w:rsidR="00FF15EB" w:rsidRPr="00DC21C2">
        <w:rPr>
          <w:rFonts w:ascii="AR P丸ゴシック体E" w:eastAsia="AR P丸ゴシック体E" w:hAnsi="AR P丸ゴシック体E" w:hint="eastAsia"/>
          <w:b/>
          <w:iCs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C82D56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 w:rsidRPr="00DC21C2">
        <w:rPr>
          <w:rFonts w:asciiTheme="majorEastAsia" w:eastAsiaTheme="majorEastAsia" w:hAnsiTheme="majorEastAsia" w:hint="eastAsia"/>
          <w:sz w:val="28"/>
          <w:szCs w:val="28"/>
        </w:rPr>
        <w:t>国土交通省 神戸運輸監理部</w:t>
      </w:r>
    </w:p>
    <w:p w14:paraId="2D86F638" w14:textId="77777777"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2DA07DEA" w14:textId="6DD3E616" w:rsidR="00C22DFF" w:rsidRPr="002427F3" w:rsidRDefault="00B711E5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C1743" wp14:editId="4445458C">
                <wp:simplePos x="0" y="0"/>
                <wp:positionH relativeFrom="column">
                  <wp:posOffset>41909</wp:posOffset>
                </wp:positionH>
                <wp:positionV relativeFrom="paragraph">
                  <wp:posOffset>39370</wp:posOffset>
                </wp:positionV>
                <wp:extent cx="60293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C0C2E" id="直線コネクタ 5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1pt" to="47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" strokecolor="#4579b8 [3044]" strokeweight="2.25pt"/>
            </w:pict>
          </mc:Fallback>
        </mc:AlternateContent>
      </w:r>
      <w:r w:rsidR="00C50F36" w:rsidRPr="00C50F36">
        <w:rPr>
          <w:rFonts w:hAnsi="ＭＳ ゴシック" w:hint="eastAsia"/>
          <w:color w:val="FF0000"/>
          <w:sz w:val="40"/>
          <w:szCs w:val="40"/>
        </w:rPr>
        <w:t>「小型船舶に対する安全キャンペーン」を実施！</w:t>
      </w:r>
    </w:p>
    <w:p w14:paraId="010B3CFF" w14:textId="34A35F2E" w:rsidR="00C22DFF" w:rsidRPr="00C50F36" w:rsidRDefault="00C50F36" w:rsidP="00C50F36">
      <w:pPr>
        <w:tabs>
          <w:tab w:val="left" w:pos="1830"/>
        </w:tabs>
        <w:jc w:val="center"/>
        <w:rPr>
          <w:rFonts w:hAnsi="ＭＳ ゴシック"/>
          <w:color w:val="FF0000"/>
          <w:sz w:val="24"/>
          <w:szCs w:val="24"/>
        </w:rPr>
      </w:pPr>
      <w:r w:rsidRPr="00C50F36">
        <w:rPr>
          <w:rFonts w:hAnsi="ＭＳ ゴシック" w:hint="eastAsia"/>
          <w:color w:val="FF0000"/>
          <w:sz w:val="24"/>
          <w:szCs w:val="24"/>
        </w:rPr>
        <w:t>～マリーナ・漁港等での周知・啓発活動、パトロール及び訪船指導を行います～</w:t>
      </w:r>
    </w:p>
    <w:p w14:paraId="272FC4F3" w14:textId="77777777"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89EE64" wp14:editId="368B46B3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02932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17040" id="直線コネクタ 10" o:spid="_x0000_s1026" style="position:absolute;left:0;text-align:lef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3.55pt,10.9pt" to="898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" strokecolor="#4579b8 [3044]" strokeweight="2.25pt">
                <w10:wrap anchorx="margin"/>
              </v:line>
            </w:pict>
          </mc:Fallback>
        </mc:AlternateContent>
      </w:r>
    </w:p>
    <w:p w14:paraId="6EA36E99" w14:textId="77777777"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408BD" wp14:editId="14FB01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20130" cy="9715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8A14E" w14:textId="77777777" w:rsidR="00C50F36" w:rsidRPr="00C50F36" w:rsidRDefault="00C50F36" w:rsidP="00C50F36">
                            <w:pPr>
                              <w:ind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C50F3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「知床遊覧船事故対策」及び「海難事故防止」のため、安全確保に必要な基本的事項の励行・法令遵守等の指導を実施します。</w:t>
                            </w:r>
                          </w:p>
                          <w:p w14:paraId="0ED32364" w14:textId="73CE777D" w:rsidR="00692CFB" w:rsidRPr="00F54698" w:rsidRDefault="00C50F36" w:rsidP="00C50F36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C50F3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神戸運輸監理部では、警察、海上保安本部（部） 及び 日本小型船舶検査機構等の協力を得て、次の</w:t>
                            </w:r>
                            <w:r w:rsidRPr="00C50F36">
                              <w:rPr>
                                <w:rFonts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「取組み」</w:t>
                            </w:r>
                            <w:r w:rsidRPr="00C50F3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08BD" id="Text Box 11" o:spid="_x0000_s1031" type="#_x0000_t202" style="position:absolute;left:0;text-align:left;margin-left:0;margin-top:.75pt;width:481.9pt;height:7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" strokecolor="#1f497d [3215]" strokeweight="1.5pt">
                <v:textbox inset="5.85pt,.7pt,5.85pt,.7pt">
                  <w:txbxContent>
                    <w:p w14:paraId="6008A14E" w14:textId="77777777" w:rsidR="00C50F36" w:rsidRPr="00C50F36" w:rsidRDefault="00C50F36" w:rsidP="00C50F36">
                      <w:pPr>
                        <w:ind w:firstLineChars="50" w:firstLine="120"/>
                        <w:rPr>
                          <w:rFonts w:hAnsi="ＭＳ ゴシック" w:hint="eastAsia"/>
                          <w:sz w:val="24"/>
                          <w:szCs w:val="24"/>
                        </w:rPr>
                      </w:pPr>
                      <w:r w:rsidRPr="00C50F36">
                        <w:rPr>
                          <w:rFonts w:hAnsi="ＭＳ ゴシック" w:hint="eastAsia"/>
                          <w:sz w:val="24"/>
                          <w:szCs w:val="24"/>
                        </w:rPr>
                        <w:t>「知床遊覧船事故対策」及び「海難事故防止」のため、安全確保に必要な基本的事項の励行・法令遵守等の指導を実施します。</w:t>
                      </w:r>
                    </w:p>
                    <w:p w14:paraId="0ED32364" w14:textId="73CE777D" w:rsidR="00692CFB" w:rsidRPr="00F54698" w:rsidRDefault="00C50F36" w:rsidP="00C50F36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C50F36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神戸運輸監理部では、警察、海上保安本部（部） 及び 日本小型船舶検査機構等の協力を得て、次の</w:t>
                      </w:r>
                      <w:r w:rsidRPr="00C50F36">
                        <w:rPr>
                          <w:rFonts w:hAnsi="ＭＳ ゴシック" w:hint="eastAsia"/>
                          <w:b/>
                          <w:bCs/>
                          <w:sz w:val="24"/>
                          <w:szCs w:val="24"/>
                        </w:rPr>
                        <w:t>「取組み」</w:t>
                      </w:r>
                      <w:r w:rsidRPr="00C50F36">
                        <w:rPr>
                          <w:rFonts w:hAnsi="ＭＳ ゴシック" w:hint="eastAsia"/>
                          <w:sz w:val="24"/>
                          <w:szCs w:val="24"/>
                        </w:rPr>
                        <w:t>を実施します。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6E480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6508B693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1A510876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31BE4F4A" w14:textId="77777777"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14:paraId="774F99B2" w14:textId="77777777" w:rsidR="00C50F36" w:rsidRDefault="00C50F36" w:rsidP="00C50F36">
      <w:pPr>
        <w:spacing w:line="280" w:lineRule="exact"/>
        <w:outlineLvl w:val="0"/>
        <w:rPr>
          <w:rFonts w:hAnsi="ＭＳ ゴシック"/>
        </w:rPr>
      </w:pPr>
      <w:r>
        <w:rPr>
          <w:rFonts w:hAnsi="ＭＳ ゴシック" w:hint="eastAsia"/>
        </w:rPr>
        <w:t>1</w:t>
      </w:r>
      <w:r w:rsidRPr="000F5D7E">
        <w:rPr>
          <w:rFonts w:hAnsi="ＭＳ ゴシック"/>
        </w:rPr>
        <w:t>．</w:t>
      </w:r>
      <w:r w:rsidRPr="000F5D7E">
        <w:rPr>
          <w:rFonts w:hAnsi="ＭＳ ゴシック" w:hint="eastAsia"/>
        </w:rPr>
        <w:t xml:space="preserve">取組み内容　　</w:t>
      </w:r>
    </w:p>
    <w:p w14:paraId="43C8428A" w14:textId="77777777" w:rsidR="00C50F36" w:rsidRDefault="00C50F36" w:rsidP="00C50F36">
      <w:pPr>
        <w:spacing w:line="276" w:lineRule="auto"/>
        <w:ind w:firstLine="580"/>
        <w:outlineLvl w:val="0"/>
        <w:rPr>
          <w:rFonts w:hAnsi="ＭＳ ゴシック" w:cs="ＭＳ 明朝"/>
          <w:b/>
          <w:bCs/>
          <w:kern w:val="0"/>
          <w:sz w:val="28"/>
          <w:szCs w:val="28"/>
          <w:u w:val="single"/>
        </w:rPr>
      </w:pPr>
      <w:r w:rsidRPr="007D798E">
        <w:rPr>
          <w:rFonts w:hAnsi="ＭＳ ゴシック"/>
          <w:b/>
          <w:sz w:val="28"/>
          <w:szCs w:val="28"/>
        </w:rPr>
        <w:t>(1)</w:t>
      </w:r>
      <w:r>
        <w:rPr>
          <w:rFonts w:hAnsi="ＭＳ ゴシック" w:hint="eastAsia"/>
          <w:b/>
          <w:sz w:val="28"/>
          <w:szCs w:val="28"/>
        </w:rPr>
        <w:t xml:space="preserve">　</w:t>
      </w:r>
      <w:r w:rsidRPr="00CF5822">
        <w:rPr>
          <w:rFonts w:hAnsi="ＭＳ ゴシック" w:cs="ＭＳ 明朝" w:hint="eastAsia"/>
          <w:b/>
          <w:bCs/>
          <w:kern w:val="0"/>
          <w:sz w:val="28"/>
          <w:szCs w:val="28"/>
          <w:u w:val="single"/>
        </w:rPr>
        <w:t>知床遊覧船事故対策にかかる制度改正</w:t>
      </w:r>
      <w:r>
        <w:rPr>
          <w:rFonts w:hAnsi="ＭＳ ゴシック" w:cs="ＭＳ 明朝" w:hint="eastAsia"/>
          <w:b/>
          <w:bCs/>
          <w:kern w:val="0"/>
          <w:sz w:val="28"/>
          <w:szCs w:val="28"/>
          <w:u w:val="single"/>
        </w:rPr>
        <w:t>の</w:t>
      </w:r>
      <w:r w:rsidRPr="00CF5822">
        <w:rPr>
          <w:rFonts w:hAnsi="ＭＳ ゴシック" w:cs="ＭＳ 明朝" w:hint="eastAsia"/>
          <w:b/>
          <w:bCs/>
          <w:kern w:val="0"/>
          <w:sz w:val="28"/>
          <w:szCs w:val="28"/>
          <w:u w:val="single"/>
        </w:rPr>
        <w:t>周知</w:t>
      </w:r>
      <w:r>
        <w:rPr>
          <w:rFonts w:hAnsi="ＭＳ ゴシック" w:cs="ＭＳ 明朝" w:hint="eastAsia"/>
          <w:b/>
          <w:bCs/>
          <w:kern w:val="0"/>
          <w:sz w:val="28"/>
          <w:szCs w:val="28"/>
          <w:u w:val="single"/>
        </w:rPr>
        <w:t>活動</w:t>
      </w:r>
    </w:p>
    <w:p w14:paraId="74AD9227" w14:textId="77777777" w:rsidR="00C50F36" w:rsidRPr="006D5F7C" w:rsidRDefault="00C50F36" w:rsidP="00C50F36">
      <w:pPr>
        <w:spacing w:line="276" w:lineRule="auto"/>
        <w:ind w:firstLineChars="650" w:firstLine="1436"/>
        <w:outlineLvl w:val="0"/>
        <w:rPr>
          <w:rFonts w:hAnsi="ＭＳ ゴシック"/>
          <w:b/>
          <w:bCs/>
          <w:color w:val="FF0000"/>
        </w:rPr>
      </w:pPr>
      <w:r w:rsidRPr="006D5F7C">
        <w:rPr>
          <w:rFonts w:hAnsi="ＭＳ ゴシック" w:hint="eastAsia"/>
          <w:b/>
          <w:bCs/>
          <w:color w:val="FF0000"/>
        </w:rPr>
        <w:t>「特定</w:t>
      </w:r>
      <w:r>
        <w:rPr>
          <w:rFonts w:hAnsi="ＭＳ ゴシック" w:hint="eastAsia"/>
          <w:b/>
          <w:bCs/>
          <w:color w:val="FF0000"/>
        </w:rPr>
        <w:t>操縦</w:t>
      </w:r>
      <w:r w:rsidRPr="006D5F7C">
        <w:rPr>
          <w:rFonts w:hAnsi="ＭＳ ゴシック" w:hint="eastAsia"/>
          <w:b/>
          <w:bCs/>
          <w:color w:val="FF0000"/>
        </w:rPr>
        <w:t>免許」、「安全管理規定」及び「安全設備」の改正を周知します。</w:t>
      </w:r>
    </w:p>
    <w:p w14:paraId="41CCE332" w14:textId="77777777" w:rsidR="00C50F36" w:rsidRDefault="00C50F36" w:rsidP="00C50F36">
      <w:pPr>
        <w:spacing w:line="276" w:lineRule="auto"/>
        <w:ind w:firstLineChars="200" w:firstLine="562"/>
        <w:outlineLvl w:val="0"/>
        <w:rPr>
          <w:rFonts w:hAnsi="ＭＳ ゴシック"/>
          <w:b/>
          <w:sz w:val="28"/>
          <w:szCs w:val="28"/>
        </w:rPr>
      </w:pPr>
      <w:r w:rsidRPr="007D798E">
        <w:rPr>
          <w:rFonts w:hAnsi="ＭＳ ゴシック"/>
          <w:b/>
          <w:sz w:val="28"/>
          <w:szCs w:val="28"/>
        </w:rPr>
        <w:t>(</w:t>
      </w:r>
      <w:r>
        <w:rPr>
          <w:rFonts w:hAnsi="ＭＳ ゴシック" w:hint="eastAsia"/>
          <w:b/>
          <w:sz w:val="28"/>
          <w:szCs w:val="28"/>
        </w:rPr>
        <w:t>2</w:t>
      </w:r>
      <w:r w:rsidRPr="007D798E">
        <w:rPr>
          <w:rFonts w:hAnsi="ＭＳ ゴシック"/>
          <w:b/>
          <w:sz w:val="28"/>
          <w:szCs w:val="28"/>
        </w:rPr>
        <w:t xml:space="preserve">)　</w:t>
      </w:r>
      <w:r w:rsidRPr="007D798E">
        <w:rPr>
          <w:rFonts w:hAnsi="ＭＳ ゴシック" w:hint="eastAsia"/>
          <w:b/>
          <w:sz w:val="28"/>
          <w:szCs w:val="28"/>
          <w:u w:val="single"/>
        </w:rPr>
        <w:t>マリーナ・漁港等へのリーフレット配布</w:t>
      </w:r>
    </w:p>
    <w:p w14:paraId="6C34C6E9" w14:textId="77777777" w:rsidR="00C50F36" w:rsidRDefault="00C50F36" w:rsidP="00C50F36">
      <w:pPr>
        <w:ind w:firstLineChars="650" w:firstLine="1436"/>
        <w:outlineLvl w:val="0"/>
        <w:rPr>
          <w:rFonts w:hAnsi="ＭＳ ゴシック"/>
          <w:b/>
          <w:sz w:val="28"/>
          <w:szCs w:val="28"/>
        </w:rPr>
      </w:pPr>
      <w:r w:rsidRPr="005D132D">
        <w:rPr>
          <w:rFonts w:hAnsi="ＭＳ ゴシック" w:hint="eastAsia"/>
          <w:b/>
          <w:bCs/>
        </w:rPr>
        <w:t>遵守事項等をまとめたリーフレット</w:t>
      </w:r>
      <w:r w:rsidRPr="005D132D">
        <w:rPr>
          <w:rFonts w:hAnsi="ＭＳ ゴシック" w:hint="eastAsia"/>
          <w:b/>
          <w:bCs/>
          <w:vertAlign w:val="superscript"/>
        </w:rPr>
        <w:t>※1</w:t>
      </w:r>
      <w:r w:rsidRPr="005D132D">
        <w:rPr>
          <w:rFonts w:hAnsi="ＭＳ ゴシック" w:hint="eastAsia"/>
          <w:b/>
          <w:bCs/>
        </w:rPr>
        <w:t>をマリーナ・漁港等で配布し、</w:t>
      </w:r>
      <w:r w:rsidRPr="005D132D">
        <w:rPr>
          <w:rFonts w:hAnsi="ＭＳ ゴシック" w:hint="eastAsia"/>
          <w:b/>
          <w:bCs/>
          <w:color w:val="0070C0"/>
        </w:rPr>
        <w:t>「</w:t>
      </w:r>
      <w:r w:rsidRPr="005D132D">
        <w:rPr>
          <w:rFonts w:hAnsi="ＭＳ ゴシック" w:hint="eastAsia"/>
          <w:b/>
          <w:bCs/>
        </w:rPr>
        <w:t>ライフ</w:t>
      </w:r>
    </w:p>
    <w:p w14:paraId="3FBFB901" w14:textId="77777777" w:rsidR="00C50F36" w:rsidRDefault="00C50F36" w:rsidP="00C50F36">
      <w:pPr>
        <w:ind w:firstLineChars="650" w:firstLine="1436"/>
        <w:outlineLvl w:val="0"/>
        <w:rPr>
          <w:rFonts w:hAnsi="ＭＳ ゴシック"/>
          <w:b/>
          <w:sz w:val="28"/>
          <w:szCs w:val="28"/>
        </w:rPr>
      </w:pPr>
      <w:r w:rsidRPr="005D132D">
        <w:rPr>
          <w:rFonts w:hAnsi="ＭＳ ゴシック" w:hint="eastAsia"/>
          <w:b/>
          <w:bCs/>
        </w:rPr>
        <w:t>ジャケットの適切な着用</w:t>
      </w:r>
      <w:r w:rsidRPr="005D132D">
        <w:rPr>
          <w:rFonts w:hAnsi="ＭＳ ゴシック" w:hint="eastAsia"/>
          <w:b/>
          <w:bCs/>
          <w:color w:val="0070C0"/>
        </w:rPr>
        <w:t>」</w:t>
      </w:r>
      <w:r w:rsidRPr="005D132D">
        <w:rPr>
          <w:rFonts w:hAnsi="ＭＳ ゴシック" w:hint="eastAsia"/>
          <w:b/>
          <w:bCs/>
        </w:rPr>
        <w:t>及び「発航前の点検（機関故障防止）」等の安全確保</w:t>
      </w:r>
    </w:p>
    <w:p w14:paraId="3929259E" w14:textId="77777777" w:rsidR="00C50F36" w:rsidRPr="00A80A7E" w:rsidRDefault="00C50F36" w:rsidP="00C50F36">
      <w:pPr>
        <w:ind w:firstLineChars="650" w:firstLine="1436"/>
        <w:outlineLvl w:val="0"/>
        <w:rPr>
          <w:rFonts w:hAnsi="ＭＳ ゴシック"/>
          <w:b/>
          <w:sz w:val="28"/>
          <w:szCs w:val="28"/>
        </w:rPr>
      </w:pPr>
      <w:r w:rsidRPr="005D132D">
        <w:rPr>
          <w:rFonts w:hAnsi="ＭＳ ゴシック" w:hint="eastAsia"/>
          <w:b/>
          <w:bCs/>
        </w:rPr>
        <w:t>対策の徹底を図ります。</w:t>
      </w:r>
    </w:p>
    <w:p w14:paraId="7A94F876" w14:textId="77777777" w:rsidR="00C50F36" w:rsidRPr="007D798E" w:rsidRDefault="00C50F36" w:rsidP="00C50F36">
      <w:pPr>
        <w:spacing w:line="276" w:lineRule="auto"/>
        <w:ind w:firstLineChars="200" w:firstLine="562"/>
        <w:outlineLvl w:val="0"/>
        <w:rPr>
          <w:rFonts w:hAnsi="ＭＳ ゴシック"/>
          <w:b/>
          <w:sz w:val="28"/>
          <w:szCs w:val="28"/>
          <w:u w:val="single"/>
        </w:rPr>
      </w:pPr>
      <w:r w:rsidRPr="007D798E">
        <w:rPr>
          <w:rFonts w:hAnsi="ＭＳ ゴシック"/>
          <w:b/>
          <w:sz w:val="28"/>
          <w:szCs w:val="28"/>
        </w:rPr>
        <w:t>(</w:t>
      </w:r>
      <w:r>
        <w:rPr>
          <w:rFonts w:hAnsi="ＭＳ ゴシック"/>
          <w:b/>
          <w:sz w:val="28"/>
          <w:szCs w:val="28"/>
        </w:rPr>
        <w:t>3</w:t>
      </w:r>
      <w:r w:rsidRPr="007D798E">
        <w:rPr>
          <w:rFonts w:hAnsi="ＭＳ ゴシック"/>
          <w:b/>
          <w:sz w:val="28"/>
          <w:szCs w:val="28"/>
        </w:rPr>
        <w:t xml:space="preserve">)　</w:t>
      </w:r>
      <w:r w:rsidRPr="007D798E">
        <w:rPr>
          <w:rFonts w:hAnsi="ＭＳ ゴシック" w:hint="eastAsia"/>
          <w:b/>
          <w:sz w:val="28"/>
          <w:szCs w:val="28"/>
          <w:u w:val="single"/>
        </w:rPr>
        <w:t>川下り船運航事業者に対する安全</w:t>
      </w:r>
      <w:r w:rsidRPr="007D798E">
        <w:rPr>
          <w:rFonts w:hAnsi="ＭＳ ゴシック"/>
          <w:b/>
          <w:sz w:val="28"/>
          <w:szCs w:val="28"/>
          <w:u w:val="single"/>
        </w:rPr>
        <w:t>指導</w:t>
      </w:r>
    </w:p>
    <w:p w14:paraId="400CAD72" w14:textId="77777777" w:rsidR="00C50F36" w:rsidRDefault="00C50F36" w:rsidP="00C50F36">
      <w:pPr>
        <w:spacing w:line="280" w:lineRule="exact"/>
        <w:ind w:leftChars="100" w:left="441" w:hangingChars="100" w:hanging="221"/>
        <w:outlineLvl w:val="0"/>
        <w:rPr>
          <w:rFonts w:hAnsi="ＭＳ ゴシック"/>
          <w:b/>
          <w:bCs/>
          <w:u w:val="single"/>
          <w:vertAlign w:val="superscript"/>
        </w:rPr>
      </w:pPr>
      <w:r w:rsidRPr="005D132D">
        <w:rPr>
          <w:rFonts w:hAnsi="ＭＳ ゴシック" w:hint="eastAsia"/>
          <w:b/>
          <w:bCs/>
        </w:rPr>
        <w:t xml:space="preserve">　　  </w:t>
      </w:r>
      <w:r w:rsidRPr="005D132D">
        <w:rPr>
          <w:rFonts w:hAnsi="ＭＳ ゴシック"/>
          <w:b/>
          <w:bCs/>
        </w:rPr>
        <w:t xml:space="preserve">  </w:t>
      </w:r>
      <w:r>
        <w:rPr>
          <w:rFonts w:hAnsi="ＭＳ ゴシック"/>
          <w:b/>
          <w:bCs/>
        </w:rPr>
        <w:t xml:space="preserve"> </w:t>
      </w:r>
      <w:r w:rsidRPr="005D132D">
        <w:rPr>
          <w:rFonts w:hAnsi="ＭＳ ゴシック" w:hint="eastAsia"/>
          <w:b/>
          <w:bCs/>
        </w:rPr>
        <w:t xml:space="preserve"> </w:t>
      </w:r>
      <w:r w:rsidRPr="005D132D">
        <w:rPr>
          <w:rFonts w:hint="eastAsia"/>
          <w:b/>
          <w:bCs/>
        </w:rPr>
        <w:t>ライフジャケットの着用等について、「川下り船の安全対策ガイドライン」</w:t>
      </w:r>
      <w:r w:rsidRPr="005D132D">
        <w:rPr>
          <w:rFonts w:hAnsi="ＭＳ ゴシック" w:hint="eastAsia"/>
          <w:b/>
          <w:bCs/>
          <w:u w:val="single"/>
          <w:vertAlign w:val="superscript"/>
        </w:rPr>
        <w:t>※2</w:t>
      </w:r>
    </w:p>
    <w:p w14:paraId="4166BB84" w14:textId="77777777" w:rsidR="00C50F36" w:rsidRPr="005D132D" w:rsidRDefault="00C50F36" w:rsidP="00C50F36">
      <w:pPr>
        <w:spacing w:line="280" w:lineRule="exact"/>
        <w:ind w:firstLineChars="650" w:firstLine="1436"/>
        <w:outlineLvl w:val="0"/>
        <w:rPr>
          <w:b/>
          <w:bCs/>
        </w:rPr>
      </w:pPr>
      <w:r>
        <w:rPr>
          <w:rFonts w:hint="eastAsia"/>
          <w:b/>
          <w:bCs/>
        </w:rPr>
        <w:t>に沿った</w:t>
      </w:r>
      <w:r w:rsidRPr="005D132D">
        <w:rPr>
          <w:rFonts w:hint="eastAsia"/>
          <w:b/>
          <w:bCs/>
        </w:rPr>
        <w:t>措置を講じるよう、安全指導を行います。</w:t>
      </w:r>
    </w:p>
    <w:p w14:paraId="1D348D46" w14:textId="77777777" w:rsidR="00C50F36" w:rsidRPr="007D798E" w:rsidRDefault="00C50F36" w:rsidP="00C50F36">
      <w:pPr>
        <w:spacing w:line="276" w:lineRule="auto"/>
        <w:ind w:firstLineChars="200" w:firstLine="562"/>
        <w:outlineLvl w:val="0"/>
        <w:rPr>
          <w:rFonts w:hAnsi="ＭＳ ゴシック"/>
          <w:sz w:val="28"/>
          <w:szCs w:val="28"/>
        </w:rPr>
      </w:pPr>
      <w:r w:rsidRPr="007D798E">
        <w:rPr>
          <w:rFonts w:hAnsi="ＭＳ ゴシック"/>
          <w:b/>
          <w:sz w:val="28"/>
          <w:szCs w:val="28"/>
        </w:rPr>
        <w:t>(</w:t>
      </w:r>
      <w:r>
        <w:rPr>
          <w:rFonts w:hAnsi="ＭＳ ゴシック"/>
          <w:b/>
          <w:sz w:val="28"/>
          <w:szCs w:val="28"/>
        </w:rPr>
        <w:t>4</w:t>
      </w:r>
      <w:r w:rsidRPr="007D798E">
        <w:rPr>
          <w:rFonts w:hAnsi="ＭＳ ゴシック"/>
          <w:b/>
          <w:sz w:val="28"/>
          <w:szCs w:val="28"/>
        </w:rPr>
        <w:t xml:space="preserve">)　</w:t>
      </w:r>
      <w:r w:rsidRPr="007D798E">
        <w:rPr>
          <w:rFonts w:hAnsi="ＭＳ ゴシック" w:hint="eastAsia"/>
          <w:b/>
          <w:sz w:val="28"/>
          <w:szCs w:val="28"/>
          <w:u w:val="single"/>
        </w:rPr>
        <w:t>プレジャーボート・漁船・小型旅客船への個船指導</w:t>
      </w:r>
    </w:p>
    <w:p w14:paraId="041C7380" w14:textId="77777777" w:rsidR="00C50F36" w:rsidRDefault="00C50F36" w:rsidP="00C50F36">
      <w:pPr>
        <w:spacing w:line="280" w:lineRule="exact"/>
        <w:ind w:firstLineChars="500" w:firstLine="1104"/>
        <w:outlineLvl w:val="0"/>
        <w:rPr>
          <w:b/>
          <w:bCs/>
        </w:rPr>
      </w:pPr>
      <w:r w:rsidRPr="005D132D">
        <w:rPr>
          <w:rFonts w:hAnsi="ＭＳ ゴシック"/>
          <w:b/>
          <w:bCs/>
        </w:rPr>
        <w:t xml:space="preserve"> ・</w:t>
      </w:r>
      <w:r w:rsidRPr="005D132D">
        <w:rPr>
          <w:rFonts w:hAnsi="ＭＳ ゴシック" w:hint="eastAsia"/>
          <w:b/>
          <w:bCs/>
        </w:rPr>
        <w:t>漁船 及び プレジャーボート等の係留場所へパトロールを行い、「</w:t>
      </w:r>
      <w:r w:rsidRPr="005D132D">
        <w:rPr>
          <w:rFonts w:hint="eastAsia"/>
          <w:b/>
          <w:bCs/>
        </w:rPr>
        <w:t>ライフジャケ</w:t>
      </w:r>
    </w:p>
    <w:p w14:paraId="5287AA66" w14:textId="77777777" w:rsidR="00C50F36" w:rsidRDefault="00C50F36" w:rsidP="00C50F36">
      <w:pPr>
        <w:spacing w:line="280" w:lineRule="exact"/>
        <w:ind w:firstLineChars="650" w:firstLine="1436"/>
        <w:outlineLvl w:val="0"/>
        <w:rPr>
          <w:rFonts w:hAnsi="ＭＳ ゴシック"/>
          <w:b/>
          <w:bCs/>
        </w:rPr>
      </w:pPr>
      <w:r w:rsidRPr="005D132D">
        <w:rPr>
          <w:rFonts w:hint="eastAsia"/>
          <w:b/>
          <w:bCs/>
        </w:rPr>
        <w:t>ットの着用」、</w:t>
      </w:r>
      <w:r w:rsidRPr="005D132D">
        <w:rPr>
          <w:rFonts w:hAnsi="ＭＳ ゴシック" w:hint="eastAsia"/>
          <w:b/>
          <w:bCs/>
        </w:rPr>
        <w:t>「船舶検査未受検」及び「小型船舶操縦士免許の受有」等について</w:t>
      </w:r>
    </w:p>
    <w:p w14:paraId="39A0EE09" w14:textId="77777777" w:rsidR="00C50F36" w:rsidRPr="005D132D" w:rsidRDefault="00C50F36" w:rsidP="00C50F36">
      <w:pPr>
        <w:spacing w:line="280" w:lineRule="exact"/>
        <w:ind w:firstLineChars="650" w:firstLine="1436"/>
        <w:outlineLvl w:val="0"/>
        <w:rPr>
          <w:rFonts w:hAnsi="ＭＳ ゴシック"/>
          <w:b/>
          <w:bCs/>
        </w:rPr>
      </w:pPr>
      <w:r w:rsidRPr="005D132D">
        <w:rPr>
          <w:rFonts w:hAnsi="ＭＳ ゴシック" w:hint="eastAsia"/>
          <w:b/>
          <w:bCs/>
        </w:rPr>
        <w:t>指導します。</w:t>
      </w:r>
    </w:p>
    <w:p w14:paraId="6DD8A715" w14:textId="77777777" w:rsidR="00C50F36" w:rsidRPr="005D132D" w:rsidRDefault="00C50F36" w:rsidP="00C50F36">
      <w:pPr>
        <w:spacing w:line="280" w:lineRule="exact"/>
        <w:ind w:leftChars="200" w:left="440" w:firstLineChars="100" w:firstLine="221"/>
        <w:outlineLvl w:val="0"/>
        <w:rPr>
          <w:rFonts w:hAnsi="ＭＳ ゴシック"/>
          <w:b/>
          <w:bCs/>
        </w:rPr>
      </w:pPr>
    </w:p>
    <w:p w14:paraId="2B8ECC56" w14:textId="77777777" w:rsidR="00C50F36" w:rsidRDefault="00C50F36" w:rsidP="00C50F36">
      <w:pPr>
        <w:spacing w:line="280" w:lineRule="exact"/>
        <w:ind w:firstLineChars="550" w:firstLine="1215"/>
        <w:outlineLvl w:val="0"/>
        <w:rPr>
          <w:rFonts w:hAnsi="ＭＳ ゴシック"/>
          <w:b/>
          <w:bCs/>
        </w:rPr>
      </w:pPr>
      <w:r w:rsidRPr="005D132D">
        <w:rPr>
          <w:rFonts w:hAnsi="ＭＳ ゴシック"/>
          <w:b/>
          <w:bCs/>
        </w:rPr>
        <w:t>・</w:t>
      </w:r>
      <w:r w:rsidRPr="005D132D">
        <w:rPr>
          <w:rFonts w:hAnsi="ＭＳ ゴシック" w:hint="eastAsia"/>
          <w:b/>
          <w:bCs/>
        </w:rPr>
        <w:t>小型旅客船の停泊場所を訪問し、各船の「消防・救命設備の備え付け状況等の確</w:t>
      </w:r>
    </w:p>
    <w:p w14:paraId="2041D4E3" w14:textId="77777777" w:rsidR="00C50F36" w:rsidRPr="005D132D" w:rsidRDefault="00C50F36" w:rsidP="00C50F36">
      <w:pPr>
        <w:spacing w:line="280" w:lineRule="exact"/>
        <w:ind w:firstLineChars="650" w:firstLine="1436"/>
        <w:outlineLvl w:val="0"/>
        <w:rPr>
          <w:rFonts w:hAnsi="ＭＳ ゴシック"/>
          <w:b/>
          <w:bCs/>
        </w:rPr>
      </w:pPr>
      <w:r w:rsidRPr="005D132D">
        <w:rPr>
          <w:rFonts w:hAnsi="ＭＳ ゴシック" w:hint="eastAsia"/>
          <w:b/>
          <w:bCs/>
        </w:rPr>
        <w:t>認」及び「安全指導」を行います。</w:t>
      </w:r>
    </w:p>
    <w:p w14:paraId="1890D38C" w14:textId="77777777" w:rsidR="00C50F36" w:rsidRPr="000F5D7E" w:rsidRDefault="00C50F36" w:rsidP="00C50F36">
      <w:pPr>
        <w:spacing w:line="280" w:lineRule="exact"/>
        <w:outlineLvl w:val="0"/>
        <w:rPr>
          <w:rFonts w:hAnsi="ＭＳ ゴシック"/>
        </w:rPr>
      </w:pPr>
      <w:r>
        <w:rPr>
          <w:rFonts w:hAnsi="ＭＳ ゴシック" w:hint="eastAsia"/>
        </w:rPr>
        <w:t xml:space="preserve"> </w:t>
      </w:r>
      <w:r>
        <w:rPr>
          <w:rFonts w:hAnsi="ＭＳ ゴシック"/>
        </w:rPr>
        <w:t xml:space="preserve"> </w:t>
      </w:r>
    </w:p>
    <w:p w14:paraId="0710557D" w14:textId="77777777" w:rsidR="00C50F36" w:rsidRPr="000F5D7E" w:rsidRDefault="00C50F36" w:rsidP="00C50F36">
      <w:pPr>
        <w:spacing w:line="280" w:lineRule="exact"/>
        <w:outlineLvl w:val="0"/>
        <w:rPr>
          <w:rFonts w:hAnsi="ＭＳ ゴシック"/>
        </w:rPr>
      </w:pPr>
      <w:r>
        <w:rPr>
          <w:rFonts w:hAnsi="ＭＳ ゴシック" w:hint="eastAsia"/>
        </w:rPr>
        <w:t>2</w:t>
      </w:r>
      <w:r w:rsidRPr="000F5D7E">
        <w:rPr>
          <w:rFonts w:hAnsi="ＭＳ ゴシック"/>
        </w:rPr>
        <w:t>．</w:t>
      </w:r>
      <w:r w:rsidRPr="000F5D7E">
        <w:rPr>
          <w:rFonts w:hAnsi="ＭＳ ゴシック" w:hint="eastAsia"/>
        </w:rPr>
        <w:t>実施期間</w:t>
      </w:r>
    </w:p>
    <w:p w14:paraId="18AC55A8" w14:textId="77777777" w:rsidR="00C50F36" w:rsidRPr="008306DA" w:rsidRDefault="00C50F36" w:rsidP="00C50F36">
      <w:pPr>
        <w:spacing w:line="280" w:lineRule="exact"/>
        <w:ind w:leftChars="300" w:left="660" w:firstLineChars="50" w:firstLine="110"/>
        <w:jc w:val="left"/>
        <w:outlineLvl w:val="0"/>
        <w:rPr>
          <w:rFonts w:hAnsi="ＭＳ ゴシック"/>
          <w:b/>
        </w:rPr>
      </w:pPr>
      <w:r w:rsidRPr="008306DA">
        <w:rPr>
          <w:rFonts w:hAnsi="ＭＳ ゴシック" w:hint="eastAsia"/>
          <w:b/>
        </w:rPr>
        <w:t>令和</w:t>
      </w:r>
      <w:r>
        <w:rPr>
          <w:rFonts w:hAnsi="ＭＳ ゴシック" w:hint="eastAsia"/>
          <w:b/>
        </w:rPr>
        <w:t>6</w:t>
      </w:r>
      <w:r w:rsidRPr="008306DA">
        <w:rPr>
          <w:rFonts w:hAnsi="ＭＳ ゴシック" w:hint="eastAsia"/>
          <w:b/>
        </w:rPr>
        <w:t>年4月</w:t>
      </w:r>
      <w:r>
        <w:rPr>
          <w:rFonts w:hAnsi="ＭＳ ゴシック" w:hint="eastAsia"/>
          <w:b/>
        </w:rPr>
        <w:t>22</w:t>
      </w:r>
      <w:r w:rsidRPr="008306DA">
        <w:rPr>
          <w:rFonts w:hAnsi="ＭＳ ゴシック" w:hint="eastAsia"/>
          <w:b/>
        </w:rPr>
        <w:t>日（月）～　令和</w:t>
      </w:r>
      <w:r>
        <w:rPr>
          <w:rFonts w:hAnsi="ＭＳ ゴシック" w:hint="eastAsia"/>
          <w:b/>
        </w:rPr>
        <w:t>6</w:t>
      </w:r>
      <w:r w:rsidRPr="008306DA">
        <w:rPr>
          <w:rFonts w:hAnsi="ＭＳ ゴシック" w:hint="eastAsia"/>
          <w:b/>
        </w:rPr>
        <w:t>年8月31日（</w:t>
      </w:r>
      <w:r>
        <w:rPr>
          <w:rFonts w:hAnsi="ＭＳ ゴシック" w:hint="eastAsia"/>
          <w:b/>
        </w:rPr>
        <w:t>土</w:t>
      </w:r>
      <w:r w:rsidRPr="008306DA">
        <w:rPr>
          <w:rFonts w:hAnsi="ＭＳ ゴシック" w:hint="eastAsia"/>
          <w:b/>
        </w:rPr>
        <w:t>）</w:t>
      </w:r>
    </w:p>
    <w:p w14:paraId="265EDF2E" w14:textId="77777777" w:rsidR="00C50F36" w:rsidRPr="000B4195" w:rsidRDefault="00C50F36" w:rsidP="00C50F36">
      <w:pPr>
        <w:spacing w:line="280" w:lineRule="exact"/>
        <w:jc w:val="left"/>
        <w:outlineLvl w:val="0"/>
        <w:rPr>
          <w:rFonts w:hAnsi="ＭＳ ゴシック"/>
          <w:b/>
          <w:sz w:val="21"/>
          <w:szCs w:val="21"/>
          <w:u w:val="single"/>
        </w:rPr>
      </w:pPr>
    </w:p>
    <w:p w14:paraId="20A4B6B0" w14:textId="77777777" w:rsidR="00C50F36" w:rsidRDefault="00C50F36" w:rsidP="00C50F36">
      <w:pPr>
        <w:spacing w:line="280" w:lineRule="exact"/>
        <w:ind w:leftChars="100" w:left="220"/>
        <w:rPr>
          <w:rFonts w:hAnsi="ＭＳ ゴシック"/>
          <w:sz w:val="21"/>
        </w:rPr>
      </w:pPr>
      <w:r w:rsidRPr="000B4195">
        <w:rPr>
          <w:rFonts w:hAnsi="ＭＳ ゴシック" w:hint="eastAsia"/>
          <w:sz w:val="21"/>
          <w:szCs w:val="21"/>
        </w:rPr>
        <w:t xml:space="preserve">　　</w:t>
      </w:r>
      <w:r>
        <w:rPr>
          <w:rFonts w:hAnsi="ＭＳ ゴシック" w:hint="eastAsia"/>
          <w:sz w:val="21"/>
        </w:rPr>
        <w:t>※1</w:t>
      </w:r>
      <w:r>
        <w:rPr>
          <w:rFonts w:hAnsi="ＭＳ ゴシック"/>
          <w:sz w:val="21"/>
        </w:rPr>
        <w:t xml:space="preserve"> </w:t>
      </w:r>
      <w:hyperlink r:id="rId9" w:history="1">
        <w:r>
          <w:rPr>
            <w:rStyle w:val="aa"/>
            <w:rFonts w:hAnsi="ＭＳ ゴシック" w:hint="eastAsia"/>
            <w:sz w:val="21"/>
          </w:rPr>
          <w:t>https://www.mlit.go.jp/report/press/kaiji08_hh_000099.html</w:t>
        </w:r>
      </w:hyperlink>
    </w:p>
    <w:p w14:paraId="6C9E8401" w14:textId="062C7EF0" w:rsidR="00216045" w:rsidRDefault="00C50F36" w:rsidP="00C50F36">
      <w:pPr>
        <w:spacing w:line="280" w:lineRule="exact"/>
        <w:ind w:leftChars="100" w:left="220" w:firstLineChars="200" w:firstLine="420"/>
        <w:rPr>
          <w:rStyle w:val="aa"/>
          <w:rFonts w:hAnsi="ＭＳ ゴシック"/>
          <w:sz w:val="21"/>
        </w:rPr>
      </w:pPr>
      <w:r>
        <w:rPr>
          <w:rFonts w:hAnsi="ＭＳ ゴシック" w:hint="eastAsia"/>
          <w:sz w:val="21"/>
        </w:rPr>
        <w:t>※</w:t>
      </w:r>
      <w:r>
        <w:rPr>
          <w:rFonts w:hAnsi="ＭＳ ゴシック"/>
          <w:sz w:val="21"/>
        </w:rPr>
        <w:t xml:space="preserve">2 </w:t>
      </w:r>
      <w:hyperlink r:id="rId10" w:history="1">
        <w:r w:rsidRPr="000030ED">
          <w:rPr>
            <w:rStyle w:val="aa"/>
            <w:rFonts w:hAnsi="ＭＳ ゴシック"/>
            <w:sz w:val="21"/>
          </w:rPr>
          <w:t>https://www.mlit.go.jp/common/000993990.pdf</w:t>
        </w:r>
      </w:hyperlink>
    </w:p>
    <w:p w14:paraId="740E74BE" w14:textId="77777777" w:rsidR="00C934C0" w:rsidRPr="00C50F36" w:rsidRDefault="00C934C0" w:rsidP="00C50F36">
      <w:pPr>
        <w:spacing w:line="280" w:lineRule="exact"/>
        <w:ind w:leftChars="100" w:left="220" w:firstLineChars="200" w:firstLine="420"/>
        <w:rPr>
          <w:rFonts w:hAnsi="ＭＳ ゴシック"/>
          <w:sz w:val="21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6776"/>
      </w:tblGrid>
      <w:tr w:rsidR="00216045" w:rsidRPr="00B12377" w14:paraId="02ED03E7" w14:textId="77777777" w:rsidTr="00C934C0">
        <w:trPr>
          <w:jc w:val="center"/>
        </w:trPr>
        <w:tc>
          <w:tcPr>
            <w:tcW w:w="2547" w:type="dxa"/>
          </w:tcPr>
          <w:p w14:paraId="183B177F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E0123CD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776" w:type="dxa"/>
          </w:tcPr>
          <w:p w14:paraId="7CC73FF1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7CC3B282" w14:textId="77777777" w:rsidTr="00C934C0">
        <w:trPr>
          <w:jc w:val="center"/>
        </w:trPr>
        <w:tc>
          <w:tcPr>
            <w:tcW w:w="2547" w:type="dxa"/>
          </w:tcPr>
          <w:p w14:paraId="59BB786D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0807E0B2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  <w:p w14:paraId="3143B0C8" w14:textId="6541FB85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CE1B144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776" w:type="dxa"/>
          </w:tcPr>
          <w:p w14:paraId="495A318E" w14:textId="289A8756" w:rsidR="00216045" w:rsidRDefault="00E65A6B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702272" behindDoc="0" locked="0" layoutInCell="1" allowOverlap="1" wp14:anchorId="5F5F0619" wp14:editId="1EA5D8C5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121920</wp:posOffset>
                  </wp:positionV>
                  <wp:extent cx="442901" cy="4953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0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C50F36">
              <w:rPr>
                <w:rFonts w:hAnsi="ＭＳ ゴシック" w:hint="eastAsia"/>
              </w:rPr>
              <w:t>海上安全環境</w:t>
            </w:r>
            <w:r w:rsidR="00216045" w:rsidRPr="00B12377">
              <w:rPr>
                <w:rFonts w:hAnsi="ＭＳ ゴシック" w:hint="eastAsia"/>
              </w:rPr>
              <w:t>部</w:t>
            </w:r>
          </w:p>
          <w:p w14:paraId="4B46A89C" w14:textId="3D8A67E6" w:rsidR="00C50F36" w:rsidRPr="00B12377" w:rsidRDefault="00C50F36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・船舶安全環境課　TEL：078-321-7052　筒井・今川</w:t>
            </w:r>
          </w:p>
          <w:p w14:paraId="27AC43F4" w14:textId="6681598B" w:rsidR="00C50F36" w:rsidRDefault="00C50F36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・運航労務</w:t>
            </w:r>
            <w:r w:rsidR="002D1A66">
              <w:rPr>
                <w:rFonts w:hAnsi="ＭＳ ゴシック" w:hint="eastAsia"/>
              </w:rPr>
              <w:t>監</w:t>
            </w:r>
            <w:r>
              <w:rPr>
                <w:rFonts w:hAnsi="ＭＳ ゴシック" w:hint="eastAsia"/>
              </w:rPr>
              <w:t>理官　TEL：078-321-7058　小南・吉村</w:t>
            </w:r>
          </w:p>
          <w:p w14:paraId="42A63172" w14:textId="4FC391AB" w:rsidR="00BF5DCD" w:rsidRPr="00B12377" w:rsidRDefault="00C50F36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・船員労働環境・海技資格課　TEL：078-321-7053　奥田</w:t>
            </w:r>
          </w:p>
        </w:tc>
      </w:tr>
    </w:tbl>
    <w:p w14:paraId="7AA42C18" w14:textId="188A214E" w:rsidR="00BF5DCD" w:rsidRPr="00B12377" w:rsidRDefault="00C934C0" w:rsidP="00216045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676672" behindDoc="0" locked="0" layoutInCell="1" allowOverlap="1" wp14:anchorId="3351F8A5" wp14:editId="302DA927">
            <wp:simplePos x="0" y="0"/>
            <wp:positionH relativeFrom="column">
              <wp:posOffset>1743710</wp:posOffset>
            </wp:positionH>
            <wp:positionV relativeFrom="paragraph">
              <wp:posOffset>1520190</wp:posOffset>
            </wp:positionV>
            <wp:extent cx="731519" cy="457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1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E9426A" wp14:editId="05127981">
                <wp:simplePos x="0" y="0"/>
                <wp:positionH relativeFrom="column">
                  <wp:posOffset>2472525</wp:posOffset>
                </wp:positionH>
                <wp:positionV relativeFrom="paragraph">
                  <wp:posOffset>1473200</wp:posOffset>
                </wp:positionV>
                <wp:extent cx="3514725" cy="657225"/>
                <wp:effectExtent l="0" t="0" r="9525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657225"/>
                          <a:chOff x="-66675" y="19050"/>
                          <a:chExt cx="3514725" cy="657225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5" y="19050"/>
                            <a:ext cx="3495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3BA6D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C to Seaプロジェクト</w:t>
                              </w:r>
                            </w:p>
                            <w:p w14:paraId="0543C21D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海や船が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「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楽しく身近な存在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」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になるための取組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み。</w:t>
                              </w:r>
                            </w:p>
                            <w:p w14:paraId="137A9633" w14:textId="77777777" w:rsidR="001D4B00" w:rsidRPr="003C3168" w:rsidRDefault="001D4B00" w:rsidP="001D4B00">
                              <w:pPr>
                                <w:spacing w:line="240" w:lineRule="exact"/>
                                <w:ind w:firstLineChars="1150" w:firstLine="20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ポータルサイト</w:t>
                              </w:r>
                              <w:r>
                                <w:rPr>
                                  <w:sz w:val="18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海ココ</w:t>
                              </w:r>
                              <w:r>
                                <w:rPr>
                                  <w:sz w:val="18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75" y="66675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9426A" id="グループ化 15" o:spid="_x0000_s1032" style="position:absolute;left:0;text-align:left;margin-left:194.7pt;margin-top:116pt;width:276.75pt;height:51.75pt;z-index:251675648;mso-width-relative:margin;mso-height-relative:margin" coordorigin="-666,190" coordsize="35147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">
                <v:shape id="テキスト ボックス 11" o:spid="_x0000_s1033" type="#_x0000_t202" style="position:absolute;left:-666;top:190;width:34956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34F3BA6D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C to Seaプロジェクト</w:t>
                        </w:r>
                      </w:p>
                      <w:p w14:paraId="0543C21D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海や船が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「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楽しく身近な存在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」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になるための取組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み。</w:t>
                        </w:r>
                      </w:p>
                      <w:p w14:paraId="137A9633" w14:textId="77777777" w:rsidR="001D4B00" w:rsidRPr="003C3168" w:rsidRDefault="001D4B00" w:rsidP="001D4B00">
                        <w:pPr>
                          <w:spacing w:line="240" w:lineRule="exact"/>
                          <w:ind w:firstLineChars="1150" w:firstLine="207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ポータルサイト</w:t>
                        </w:r>
                        <w:r>
                          <w:rPr>
                            <w:sz w:val="18"/>
                          </w:rPr>
                          <w:t>「</w:t>
                        </w:r>
                        <w:r>
                          <w:rPr>
                            <w:rFonts w:hint="eastAsia"/>
                            <w:sz w:val="18"/>
                          </w:rPr>
                          <w:t>海ココ</w:t>
                        </w:r>
                        <w:r>
                          <w:rPr>
                            <w:sz w:val="18"/>
                          </w:rPr>
                          <w:t>」</w:t>
                        </w:r>
                        <w:r>
                          <w:rPr>
                            <w:rFonts w:hint="eastAsia"/>
                            <w:sz w:val="18"/>
                          </w:rPr>
                          <w:t>→</w:t>
                        </w:r>
                      </w:p>
                    </w:txbxContent>
                  </v:textbox>
                </v:shape>
                <v:shape id="図 12" o:spid="_x0000_s1034" type="#_x0000_t75" style="position:absolute;left:29241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">
                  <v:imagedata r:id="rId14" o:title=""/>
                </v:shape>
              </v:group>
            </w:pict>
          </mc:Fallback>
        </mc:AlternateContent>
      </w: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9222" w14:textId="77777777" w:rsidR="006E55CE" w:rsidRDefault="006E55CE" w:rsidP="005F482F">
      <w:r>
        <w:separator/>
      </w:r>
    </w:p>
  </w:endnote>
  <w:endnote w:type="continuationSeparator" w:id="0">
    <w:p w14:paraId="761086EA" w14:textId="77777777" w:rsidR="006E55CE" w:rsidRDefault="006E55CE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0F2B" w14:textId="77777777" w:rsidR="006E55CE" w:rsidRDefault="006E55CE" w:rsidP="005F482F">
      <w:r>
        <w:separator/>
      </w:r>
    </w:p>
  </w:footnote>
  <w:footnote w:type="continuationSeparator" w:id="0">
    <w:p w14:paraId="68A4E90D" w14:textId="77777777" w:rsidR="006E55CE" w:rsidRDefault="006E55CE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46C0E"/>
    <w:rsid w:val="000744EC"/>
    <w:rsid w:val="00093718"/>
    <w:rsid w:val="000A3452"/>
    <w:rsid w:val="00105A0F"/>
    <w:rsid w:val="00106B66"/>
    <w:rsid w:val="00131037"/>
    <w:rsid w:val="0017660D"/>
    <w:rsid w:val="00183942"/>
    <w:rsid w:val="001D498F"/>
    <w:rsid w:val="001D4B00"/>
    <w:rsid w:val="001F28F9"/>
    <w:rsid w:val="00216045"/>
    <w:rsid w:val="00236D49"/>
    <w:rsid w:val="002427F3"/>
    <w:rsid w:val="002968F6"/>
    <w:rsid w:val="002A48FF"/>
    <w:rsid w:val="002B0150"/>
    <w:rsid w:val="002C254E"/>
    <w:rsid w:val="002D1A66"/>
    <w:rsid w:val="002D4F06"/>
    <w:rsid w:val="002F62A1"/>
    <w:rsid w:val="00302F7F"/>
    <w:rsid w:val="00336369"/>
    <w:rsid w:val="00386E2B"/>
    <w:rsid w:val="003A5C64"/>
    <w:rsid w:val="00413CEB"/>
    <w:rsid w:val="00447136"/>
    <w:rsid w:val="00457D09"/>
    <w:rsid w:val="00497638"/>
    <w:rsid w:val="0050546B"/>
    <w:rsid w:val="00551413"/>
    <w:rsid w:val="00561058"/>
    <w:rsid w:val="00573CA6"/>
    <w:rsid w:val="00577DC0"/>
    <w:rsid w:val="005F482F"/>
    <w:rsid w:val="00614DA7"/>
    <w:rsid w:val="00674BA9"/>
    <w:rsid w:val="00692CFB"/>
    <w:rsid w:val="006E229E"/>
    <w:rsid w:val="006E55CE"/>
    <w:rsid w:val="006F00BB"/>
    <w:rsid w:val="007230C4"/>
    <w:rsid w:val="007B718A"/>
    <w:rsid w:val="00851025"/>
    <w:rsid w:val="008607A8"/>
    <w:rsid w:val="00866506"/>
    <w:rsid w:val="00892431"/>
    <w:rsid w:val="008927C3"/>
    <w:rsid w:val="008D0470"/>
    <w:rsid w:val="00983E2B"/>
    <w:rsid w:val="009955C0"/>
    <w:rsid w:val="00995C95"/>
    <w:rsid w:val="009F1742"/>
    <w:rsid w:val="00A3413F"/>
    <w:rsid w:val="00A366DA"/>
    <w:rsid w:val="00A8313F"/>
    <w:rsid w:val="00B12377"/>
    <w:rsid w:val="00B17387"/>
    <w:rsid w:val="00B40EAD"/>
    <w:rsid w:val="00B711E5"/>
    <w:rsid w:val="00BE286E"/>
    <w:rsid w:val="00BF5DCD"/>
    <w:rsid w:val="00BF6F17"/>
    <w:rsid w:val="00BF7243"/>
    <w:rsid w:val="00C22DFF"/>
    <w:rsid w:val="00C50F36"/>
    <w:rsid w:val="00C82D56"/>
    <w:rsid w:val="00C934C0"/>
    <w:rsid w:val="00CA746B"/>
    <w:rsid w:val="00CB0EE6"/>
    <w:rsid w:val="00D21413"/>
    <w:rsid w:val="00D26003"/>
    <w:rsid w:val="00D55682"/>
    <w:rsid w:val="00D61554"/>
    <w:rsid w:val="00DB0FCE"/>
    <w:rsid w:val="00DB546D"/>
    <w:rsid w:val="00DB60FE"/>
    <w:rsid w:val="00DC21C2"/>
    <w:rsid w:val="00DD1CC8"/>
    <w:rsid w:val="00DE2A3B"/>
    <w:rsid w:val="00E0210A"/>
    <w:rsid w:val="00E65A6B"/>
    <w:rsid w:val="00EA0D95"/>
    <w:rsid w:val="00F5345F"/>
    <w:rsid w:val="00F54698"/>
    <w:rsid w:val="00F54BA9"/>
    <w:rsid w:val="00F61694"/>
    <w:rsid w:val="00F66372"/>
    <w:rsid w:val="00F67FF4"/>
    <w:rsid w:val="00F7135B"/>
    <w:rsid w:val="00F728CE"/>
    <w:rsid w:val="00FC0C3A"/>
    <w:rsid w:val="00FD4407"/>
    <w:rsid w:val="00FD7E2D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DCA3D9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nhideWhenUsed/>
    <w:rsid w:val="00C50F3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93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mlit.go.jp/common/00099399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lit.go.jp/report/press/kaiji08_hh_000099.htm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　亜矢子</dc:creator>
  <cp:lastModifiedBy>今川 亜矢子</cp:lastModifiedBy>
  <cp:revision>4</cp:revision>
  <cp:lastPrinted>2024-04-16T06:37:00Z</cp:lastPrinted>
  <dcterms:created xsi:type="dcterms:W3CDTF">2024-04-16T06:23:00Z</dcterms:created>
  <dcterms:modified xsi:type="dcterms:W3CDTF">2024-04-17T00:22:00Z</dcterms:modified>
</cp:coreProperties>
</file>