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057"/>
      </w:tblGrid>
      <w:tr w:rsidR="006B319A" w:rsidRPr="00D55C62" w:rsidTr="00FA3C3D">
        <w:trPr>
          <w:trHeight w:val="14874"/>
        </w:trPr>
        <w:tc>
          <w:tcPr>
            <w:tcW w:w="11057" w:type="dxa"/>
          </w:tcPr>
          <w:p w:rsidR="006B319A" w:rsidRPr="00037878" w:rsidRDefault="00BA0190" w:rsidP="003911E3">
            <w:pPr>
              <w:spacing w:line="160" w:lineRule="exact"/>
              <w:ind w:left="34"/>
              <w:jc w:val="left"/>
              <w:rPr>
                <w:rFonts w:ascii="Meiryo UI" w:eastAsia="Meiryo UI" w:hAnsi="Meiryo UI" w:cs="Meiryo UI"/>
                <w:spacing w:val="-20"/>
              </w:rPr>
            </w:pPr>
            <w:r>
              <w:rPr>
                <w:rFonts w:ascii="Meiryo UI" w:eastAsia="Meiryo UI" w:hAnsi="Meiryo UI" w:cs="Meiryo UI" w:hint="eastAsia"/>
                <w:noProof/>
                <w:spacing w:val="-20"/>
              </w:rPr>
              <w:drawing>
                <wp:anchor distT="0" distB="0" distL="114300" distR="114300" simplePos="0" relativeHeight="251655680" behindDoc="1" locked="0" layoutInCell="1" allowOverlap="1">
                  <wp:simplePos x="0" y="0"/>
                  <wp:positionH relativeFrom="column">
                    <wp:posOffset>5548630</wp:posOffset>
                  </wp:positionH>
                  <wp:positionV relativeFrom="paragraph">
                    <wp:posOffset>-349250</wp:posOffset>
                  </wp:positionV>
                  <wp:extent cx="1192530" cy="352425"/>
                  <wp:effectExtent l="19050" t="0" r="7620" b="0"/>
                  <wp:wrapNone/>
                  <wp:docPr id="16" name="図 1" descr="\\DI-SERVER\Di DATA\共有内容\ロゴ関係\VJC関係 ロゴ\運輸局、機構同時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I-SERVER\Di DATA\共有内容\ロゴ関係\VJC関係 ロゴ\運輸局、機構同時ロゴ.jpg"/>
                          <pic:cNvPicPr>
                            <a:picLocks noChangeAspect="1" noChangeArrowheads="1"/>
                          </pic:cNvPicPr>
                        </pic:nvPicPr>
                        <pic:blipFill>
                          <a:blip r:embed="rId8" cstate="print"/>
                          <a:srcRect/>
                          <a:stretch>
                            <a:fillRect/>
                          </a:stretch>
                        </pic:blipFill>
                        <pic:spPr bwMode="auto">
                          <a:xfrm>
                            <a:off x="0" y="0"/>
                            <a:ext cx="1192530" cy="352425"/>
                          </a:xfrm>
                          <a:prstGeom prst="rect">
                            <a:avLst/>
                          </a:prstGeom>
                          <a:noFill/>
                          <a:ln w="9525">
                            <a:noFill/>
                            <a:miter lim="800000"/>
                            <a:headEnd/>
                            <a:tailEnd/>
                          </a:ln>
                        </pic:spPr>
                      </pic:pic>
                    </a:graphicData>
                  </a:graphic>
                </wp:anchor>
              </w:drawing>
            </w:r>
            <w:r w:rsidR="003911E3">
              <w:rPr>
                <w:rFonts w:ascii="Meiryo UI" w:eastAsia="Meiryo UI" w:hAnsi="Meiryo UI" w:cs="Meiryo UI" w:hint="eastAsia"/>
                <w:noProof/>
                <w:spacing w:val="-20"/>
              </w:rPr>
              <w:pict>
                <v:shapetype id="_x0000_t202" coordsize="21600,21600" o:spt="202" path="m,l,21600r21600,l21600,xe">
                  <v:stroke joinstyle="miter"/>
                  <v:path gradientshapeok="t" o:connecttype="rect"/>
                </v:shapetype>
                <v:shape id="_x0000_s1051" type="#_x0000_t202" style="position:absolute;left:0;text-align:left;margin-left:336.8pt;margin-top:-1.25pt;width:200.2pt;height:92.25pt;z-index:251657728;mso-position-horizontal-relative:text;mso-position-vertical-relative:text" filled="f" stroked="f">
                  <v:textbox style="mso-next-textbox:#_x0000_s1051" inset="5.85pt,.7pt,5.85pt,.7pt">
                    <w:txbxContent>
                      <w:p w:rsidR="003911E3" w:rsidRDefault="003911E3" w:rsidP="003911E3">
                        <w:pPr>
                          <w:rPr>
                            <w:rFonts w:hint="eastAsia"/>
                          </w:rPr>
                        </w:pPr>
                        <w:r>
                          <w:rPr>
                            <w:rFonts w:hint="eastAsia"/>
                          </w:rPr>
                          <w:t>（事業者記入欄）</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tblGrid>
                        <w:tr w:rsidR="003911E3" w:rsidTr="00B75731">
                          <w:tc>
                            <w:tcPr>
                              <w:tcW w:w="1101" w:type="dxa"/>
                              <w:shd w:val="clear" w:color="auto" w:fill="D9D9D9"/>
                              <w:vAlign w:val="center"/>
                            </w:tcPr>
                            <w:p w:rsidR="003911E3" w:rsidRPr="007F4BF9" w:rsidRDefault="003911E3" w:rsidP="00B75731">
                              <w:pPr>
                                <w:rPr>
                                  <w:rFonts w:ascii="Meiryo UI" w:eastAsia="Meiryo UI" w:hAnsi="Meiryo UI" w:cs="Meiryo UI"/>
                                  <w:sz w:val="18"/>
                                </w:rPr>
                              </w:pPr>
                              <w:r w:rsidRPr="007F4BF9">
                                <w:rPr>
                                  <w:rFonts w:ascii="Meiryo UI" w:eastAsia="Meiryo UI" w:hAnsi="Meiryo UI" w:cs="Meiryo UI" w:hint="eastAsia"/>
                                  <w:sz w:val="18"/>
                                </w:rPr>
                                <w:t>事業名</w:t>
                              </w:r>
                            </w:p>
                          </w:tc>
                          <w:tc>
                            <w:tcPr>
                              <w:tcW w:w="2976" w:type="dxa"/>
                              <w:shd w:val="clear" w:color="auto" w:fill="auto"/>
                              <w:vAlign w:val="center"/>
                            </w:tcPr>
                            <w:p w:rsidR="003911E3" w:rsidRPr="007F4BF9" w:rsidRDefault="003911E3" w:rsidP="00B75731">
                              <w:pPr>
                                <w:rPr>
                                  <w:rFonts w:ascii="Meiryo UI" w:eastAsia="Meiryo UI" w:hAnsi="Meiryo UI" w:cs="Meiryo UI"/>
                                  <w:sz w:val="18"/>
                                </w:rPr>
                              </w:pPr>
                            </w:p>
                          </w:tc>
                        </w:tr>
                        <w:tr w:rsidR="003911E3" w:rsidTr="00B75731">
                          <w:tc>
                            <w:tcPr>
                              <w:tcW w:w="1101" w:type="dxa"/>
                              <w:shd w:val="clear" w:color="auto" w:fill="D9D9D9"/>
                              <w:vAlign w:val="center"/>
                            </w:tcPr>
                            <w:p w:rsidR="003911E3" w:rsidRPr="007F4BF9" w:rsidRDefault="003911E3" w:rsidP="00B75731">
                              <w:pPr>
                                <w:rPr>
                                  <w:rFonts w:ascii="Meiryo UI" w:eastAsia="Meiryo UI" w:hAnsi="Meiryo UI" w:cs="Meiryo UI"/>
                                  <w:sz w:val="18"/>
                                </w:rPr>
                              </w:pPr>
                              <w:r w:rsidRPr="007F4BF9">
                                <w:rPr>
                                  <w:rFonts w:ascii="Meiryo UI" w:eastAsia="Meiryo UI" w:hAnsi="Meiryo UI" w:cs="Meiryo UI" w:hint="eastAsia"/>
                                  <w:sz w:val="18"/>
                                </w:rPr>
                                <w:t>対象国</w:t>
                              </w:r>
                            </w:p>
                          </w:tc>
                          <w:tc>
                            <w:tcPr>
                              <w:tcW w:w="2976" w:type="dxa"/>
                              <w:shd w:val="clear" w:color="auto" w:fill="auto"/>
                              <w:vAlign w:val="center"/>
                            </w:tcPr>
                            <w:p w:rsidR="003911E3" w:rsidRPr="007F4BF9" w:rsidRDefault="003911E3" w:rsidP="00B75731">
                              <w:pPr>
                                <w:rPr>
                                  <w:rFonts w:ascii="Meiryo UI" w:eastAsia="Meiryo UI" w:hAnsi="Meiryo UI" w:cs="Meiryo UI"/>
                                  <w:sz w:val="18"/>
                                </w:rPr>
                              </w:pPr>
                            </w:p>
                          </w:tc>
                        </w:tr>
                        <w:tr w:rsidR="003911E3" w:rsidTr="00B75731">
                          <w:tc>
                            <w:tcPr>
                              <w:tcW w:w="1101" w:type="dxa"/>
                              <w:shd w:val="clear" w:color="auto" w:fill="D9D9D9"/>
                              <w:vAlign w:val="center"/>
                            </w:tcPr>
                            <w:p w:rsidR="003911E3" w:rsidRPr="007F4BF9" w:rsidRDefault="003911E3" w:rsidP="00B75731">
                              <w:pPr>
                                <w:rPr>
                                  <w:rFonts w:ascii="Meiryo UI" w:eastAsia="Meiryo UI" w:hAnsi="Meiryo UI" w:cs="Meiryo UI"/>
                                  <w:sz w:val="18"/>
                                </w:rPr>
                              </w:pPr>
                              <w:r w:rsidRPr="007F4BF9">
                                <w:rPr>
                                  <w:rFonts w:ascii="Meiryo UI" w:eastAsia="Meiryo UI" w:hAnsi="Meiryo UI" w:cs="Meiryo UI" w:hint="eastAsia"/>
                                  <w:sz w:val="18"/>
                                </w:rPr>
                                <w:t>事業期間</w:t>
                              </w:r>
                            </w:p>
                          </w:tc>
                          <w:tc>
                            <w:tcPr>
                              <w:tcW w:w="2976" w:type="dxa"/>
                              <w:shd w:val="clear" w:color="auto" w:fill="auto"/>
                              <w:vAlign w:val="center"/>
                            </w:tcPr>
                            <w:p w:rsidR="003911E3" w:rsidRPr="007F4BF9" w:rsidRDefault="003911E3" w:rsidP="00B75731">
                              <w:pPr>
                                <w:rPr>
                                  <w:rFonts w:ascii="Meiryo UI" w:eastAsia="Meiryo UI" w:hAnsi="Meiryo UI" w:cs="Meiryo UI"/>
                                  <w:sz w:val="18"/>
                                </w:rPr>
                              </w:pPr>
                              <w:r w:rsidRPr="007F4BF9">
                                <w:rPr>
                                  <w:rFonts w:ascii="Meiryo UI" w:eastAsia="Meiryo UI" w:hAnsi="Meiryo UI" w:cs="Meiryo UI" w:hint="eastAsia"/>
                                  <w:sz w:val="18"/>
                                </w:rPr>
                                <w:t xml:space="preserve">　　　　月　　　日　～　　　　月　　　日</w:t>
                              </w:r>
                            </w:p>
                          </w:tc>
                        </w:tr>
                      </w:tbl>
                      <w:p w:rsidR="003911E3" w:rsidRDefault="003911E3" w:rsidP="003911E3"/>
                    </w:txbxContent>
                  </v:textbox>
                </v:shape>
              </w:pict>
            </w:r>
          </w:p>
          <w:tbl>
            <w:tblPr>
              <w:tblW w:w="0" w:type="auto"/>
              <w:tblInd w:w="3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shd w:val="clear" w:color="auto" w:fill="DDD9C3"/>
              <w:tblCellMar>
                <w:left w:w="99" w:type="dxa"/>
                <w:right w:w="99" w:type="dxa"/>
              </w:tblCellMar>
              <w:tblLook w:val="0000"/>
            </w:tblPr>
            <w:tblGrid>
              <w:gridCol w:w="6521"/>
            </w:tblGrid>
            <w:tr w:rsidR="006B319A" w:rsidRPr="00D55C62" w:rsidTr="003911E3">
              <w:trPr>
                <w:trHeight w:val="1104"/>
              </w:trPr>
              <w:tc>
                <w:tcPr>
                  <w:tcW w:w="6521" w:type="dxa"/>
                  <w:shd w:val="clear" w:color="auto" w:fill="DDD9C3"/>
                </w:tcPr>
                <w:p w:rsidR="003911E3" w:rsidRDefault="003A771B" w:rsidP="003911E3">
                  <w:pPr>
                    <w:spacing w:line="660" w:lineRule="exact"/>
                    <w:jc w:val="center"/>
                    <w:rPr>
                      <w:rFonts w:ascii="Meiryo UI" w:eastAsia="Meiryo UI" w:hAnsi="Meiryo UI" w:cs="Meiryo UI" w:hint="eastAsia"/>
                      <w:b/>
                      <w:color w:val="0033CC"/>
                      <w:spacing w:val="-20"/>
                      <w:sz w:val="44"/>
                      <w:szCs w:val="44"/>
                    </w:rPr>
                  </w:pPr>
                  <w:r w:rsidRPr="008A5B5A">
                    <w:rPr>
                      <w:rFonts w:ascii="Meiryo UI" w:eastAsia="Meiryo UI" w:hAnsi="Meiryo UI" w:cs="Meiryo UI" w:hint="eastAsia"/>
                      <w:b/>
                      <w:color w:val="0033CC"/>
                      <w:spacing w:val="-20"/>
                      <w:sz w:val="44"/>
                      <w:szCs w:val="44"/>
                    </w:rPr>
                    <w:t>メディア</w:t>
                  </w:r>
                  <w:r w:rsidR="00371CCA" w:rsidRPr="008A5B5A">
                    <w:rPr>
                      <w:rFonts w:ascii="Meiryo UI" w:eastAsia="Meiryo UI" w:hAnsi="Meiryo UI" w:cs="Meiryo UI" w:hint="eastAsia"/>
                      <w:b/>
                      <w:color w:val="0033CC"/>
                      <w:spacing w:val="-20"/>
                      <w:sz w:val="44"/>
                      <w:szCs w:val="44"/>
                    </w:rPr>
                    <w:t>招請</w:t>
                  </w:r>
                  <w:r w:rsidR="00963E71" w:rsidRPr="008A5B5A">
                    <w:rPr>
                      <w:rFonts w:ascii="Meiryo UI" w:eastAsia="Meiryo UI" w:hAnsi="Meiryo UI" w:cs="Meiryo UI" w:hint="eastAsia"/>
                      <w:b/>
                      <w:color w:val="0033CC"/>
                      <w:spacing w:val="-20"/>
                      <w:sz w:val="44"/>
                      <w:szCs w:val="44"/>
                    </w:rPr>
                    <w:t>事業用アンケ</w:t>
                  </w:r>
                  <w:r w:rsidR="00097CA4" w:rsidRPr="008A5B5A">
                    <w:rPr>
                      <w:rFonts w:ascii="Meiryo UI" w:eastAsia="Meiryo UI" w:hAnsi="Meiryo UI" w:cs="Meiryo UI" w:hint="eastAsia"/>
                      <w:b/>
                      <w:color w:val="0033CC"/>
                      <w:spacing w:val="-20"/>
                      <w:sz w:val="44"/>
                      <w:szCs w:val="44"/>
                    </w:rPr>
                    <w:t>ート</w:t>
                  </w:r>
                </w:p>
                <w:p w:rsidR="006B319A" w:rsidRPr="00745125" w:rsidRDefault="00097CA4" w:rsidP="003911E3">
                  <w:pPr>
                    <w:spacing w:line="660" w:lineRule="exact"/>
                    <w:jc w:val="center"/>
                    <w:rPr>
                      <w:rFonts w:ascii="Meiryo UI" w:eastAsia="Meiryo UI" w:hAnsi="Meiryo UI" w:cs="Meiryo UI"/>
                      <w:b/>
                      <w:color w:val="0033CC"/>
                      <w:spacing w:val="-20"/>
                      <w:sz w:val="44"/>
                      <w:szCs w:val="44"/>
                    </w:rPr>
                  </w:pPr>
                  <w:r w:rsidRPr="008A5B5A">
                    <w:rPr>
                      <w:rFonts w:ascii="Meiryo UI" w:eastAsia="Meiryo UI" w:hAnsi="Meiryo UI" w:cs="Meiryo UI" w:hint="eastAsia"/>
                      <w:b/>
                      <w:color w:val="0033CC"/>
                      <w:spacing w:val="-20"/>
                      <w:sz w:val="44"/>
                      <w:szCs w:val="44"/>
                    </w:rPr>
                    <w:t>（ブロガー含む）</w:t>
                  </w:r>
                </w:p>
              </w:tc>
            </w:tr>
          </w:tbl>
          <w:p w:rsidR="002A32C0" w:rsidRPr="00037878" w:rsidRDefault="002A32C0" w:rsidP="00DC1CCB">
            <w:pPr>
              <w:spacing w:line="40" w:lineRule="atLeast"/>
              <w:ind w:leftChars="55" w:left="115" w:rightChars="155" w:right="325" w:firstLineChars="106" w:firstLine="210"/>
              <w:jc w:val="left"/>
              <w:rPr>
                <w:rFonts w:ascii="Meiryo UI" w:eastAsia="Meiryo UI" w:hAnsi="Meiryo UI" w:cs="Meiryo UI"/>
                <w:color w:val="333333"/>
                <w:spacing w:val="-6"/>
              </w:rPr>
            </w:pPr>
            <w:r w:rsidRPr="00037878">
              <w:rPr>
                <w:rFonts w:ascii="Meiryo UI" w:eastAsia="Meiryo UI" w:hAnsi="Meiryo UI" w:cs="Meiryo UI" w:hint="eastAsia"/>
                <w:spacing w:val="-6"/>
              </w:rPr>
              <w:t>この度は、</w:t>
            </w:r>
            <w:r w:rsidR="00DC1CCB">
              <w:rPr>
                <w:rFonts w:ascii="Meiryo UI" w:eastAsia="Meiryo UI" w:hAnsi="Meiryo UI" w:cs="Meiryo UI" w:hint="eastAsia"/>
                <w:color w:val="333333"/>
                <w:spacing w:val="-6"/>
              </w:rPr>
              <w:t>視察にご参加</w:t>
            </w:r>
            <w:r w:rsidRPr="00037878">
              <w:rPr>
                <w:rFonts w:ascii="Meiryo UI" w:eastAsia="Meiryo UI" w:hAnsi="Meiryo UI" w:cs="Meiryo UI" w:hint="eastAsia"/>
                <w:color w:val="333333"/>
                <w:spacing w:val="-6"/>
              </w:rPr>
              <w:t>頂き、誠に有難うございました。</w:t>
            </w:r>
          </w:p>
          <w:p w:rsidR="002A32C0" w:rsidRPr="00037878" w:rsidRDefault="002A32C0" w:rsidP="00B916A7">
            <w:pPr>
              <w:spacing w:line="40" w:lineRule="atLeast"/>
              <w:ind w:rightChars="-47" w:right="-99" w:firstLineChars="150" w:firstLine="297"/>
              <w:jc w:val="left"/>
              <w:rPr>
                <w:rFonts w:ascii="Meiryo UI" w:eastAsia="Meiryo UI" w:hAnsi="Meiryo UI" w:cs="Meiryo UI"/>
                <w:color w:val="333333"/>
                <w:spacing w:val="-6"/>
              </w:rPr>
            </w:pPr>
            <w:r w:rsidRPr="00037878">
              <w:rPr>
                <w:rFonts w:ascii="Meiryo UI" w:eastAsia="Meiryo UI" w:hAnsi="Meiryo UI" w:cs="Meiryo UI" w:hint="eastAsia"/>
                <w:color w:val="333333"/>
                <w:spacing w:val="-6"/>
              </w:rPr>
              <w:t>日本国　九州への誘客に向けて、皆様のご意見を頂戴出来れば幸いです。</w:t>
            </w:r>
          </w:p>
          <w:p w:rsidR="006B319A" w:rsidRPr="00037878" w:rsidRDefault="00983AE4" w:rsidP="00042C3A">
            <w:pPr>
              <w:spacing w:line="40" w:lineRule="atLeast"/>
              <w:jc w:val="left"/>
              <w:rPr>
                <w:rFonts w:ascii="Meiryo UI" w:eastAsia="Meiryo UI" w:hAnsi="Meiryo UI" w:cs="Meiryo UI"/>
                <w:spacing w:val="-6"/>
              </w:rPr>
            </w:pPr>
            <w:r w:rsidRPr="00037878">
              <w:rPr>
                <w:rFonts w:ascii="Meiryo UI" w:eastAsia="Meiryo UI" w:hAnsi="Meiryo UI" w:cs="Meiryo UI" w:hint="eastAsia"/>
                <w:spacing w:val="-6"/>
              </w:rPr>
              <w:t xml:space="preserve">　　　</w:t>
            </w:r>
          </w:p>
          <w:p w:rsidR="00333AC4" w:rsidRPr="00333AC4" w:rsidRDefault="001C324D" w:rsidP="001C324D">
            <w:pPr>
              <w:rPr>
                <w:rFonts w:ascii="Meiryo UI" w:eastAsia="Meiryo UI" w:hAnsi="Meiryo UI" w:cs="Meiryo UI"/>
                <w:b/>
                <w:color w:val="000000"/>
                <w:szCs w:val="21"/>
              </w:rPr>
            </w:pPr>
            <w:r w:rsidRPr="00340F2D">
              <w:rPr>
                <w:rFonts w:ascii="Meiryo UI" w:eastAsia="Meiryo UI" w:hAnsi="Meiryo UI" w:cs="Meiryo UI"/>
                <w:b/>
                <w:color w:val="000000"/>
                <w:szCs w:val="21"/>
              </w:rPr>
              <w:t>※</w:t>
            </w:r>
            <w:r>
              <w:rPr>
                <w:rFonts w:ascii="Meiryo UI" w:eastAsia="Meiryo UI" w:hAnsi="Meiryo UI" w:cs="Meiryo UI" w:hint="eastAsia"/>
                <w:b/>
                <w:color w:val="000000"/>
                <w:szCs w:val="21"/>
              </w:rPr>
              <w:t>以下の項目にお答えください</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44"/>
              <w:gridCol w:w="850"/>
              <w:gridCol w:w="3828"/>
            </w:tblGrid>
            <w:tr w:rsidR="000A774E" w:rsidRPr="00D55C62" w:rsidTr="00D0651D">
              <w:trPr>
                <w:trHeight w:val="473"/>
              </w:trPr>
              <w:tc>
                <w:tcPr>
                  <w:tcW w:w="1417" w:type="dxa"/>
                  <w:vAlign w:val="center"/>
                </w:tcPr>
                <w:p w:rsidR="000A774E" w:rsidRPr="00D55C62" w:rsidRDefault="000A774E" w:rsidP="00D0651D">
                  <w:pPr>
                    <w:rPr>
                      <w:rFonts w:ascii="Meiryo UI" w:eastAsia="Meiryo UI" w:hAnsi="Meiryo UI" w:cs="Meiryo UI"/>
                      <w:color w:val="000000"/>
                      <w:szCs w:val="21"/>
                    </w:rPr>
                  </w:pPr>
                  <w:r w:rsidRPr="00D55C62">
                    <w:rPr>
                      <w:rFonts w:ascii="Meiryo UI" w:eastAsia="Meiryo UI" w:hAnsi="Meiryo UI" w:cs="Meiryo UI" w:hint="eastAsia"/>
                      <w:color w:val="000000"/>
                      <w:szCs w:val="21"/>
                    </w:rPr>
                    <w:t>会社名</w:t>
                  </w:r>
                </w:p>
              </w:tc>
              <w:tc>
                <w:tcPr>
                  <w:tcW w:w="8222" w:type="dxa"/>
                  <w:gridSpan w:val="3"/>
                  <w:vAlign w:val="center"/>
                </w:tcPr>
                <w:p w:rsidR="000A774E" w:rsidRPr="00D55C62" w:rsidRDefault="000A774E" w:rsidP="00D0651D">
                  <w:pPr>
                    <w:rPr>
                      <w:rFonts w:ascii="Meiryo UI" w:eastAsia="Meiryo UI" w:hAnsi="Meiryo UI" w:cs="Meiryo UI"/>
                      <w:color w:val="000000"/>
                      <w:szCs w:val="21"/>
                    </w:rPr>
                  </w:pPr>
                </w:p>
              </w:tc>
            </w:tr>
            <w:tr w:rsidR="000A774E" w:rsidRPr="00D55C62" w:rsidTr="00D0651D">
              <w:trPr>
                <w:trHeight w:val="473"/>
              </w:trPr>
              <w:tc>
                <w:tcPr>
                  <w:tcW w:w="1417" w:type="dxa"/>
                  <w:vAlign w:val="center"/>
                </w:tcPr>
                <w:p w:rsidR="000A774E" w:rsidRPr="00D55C62" w:rsidRDefault="000A774E" w:rsidP="00D0651D">
                  <w:pPr>
                    <w:rPr>
                      <w:rFonts w:ascii="Meiryo UI" w:eastAsia="Meiryo UI" w:hAnsi="Meiryo UI" w:cs="Meiryo UI"/>
                      <w:color w:val="000000"/>
                      <w:szCs w:val="21"/>
                    </w:rPr>
                  </w:pPr>
                  <w:r w:rsidRPr="00D55C62">
                    <w:rPr>
                      <w:rFonts w:ascii="Meiryo UI" w:eastAsia="Meiryo UI" w:hAnsi="Meiryo UI" w:cs="Meiryo UI" w:hint="eastAsia"/>
                      <w:color w:val="000000"/>
                      <w:szCs w:val="21"/>
                    </w:rPr>
                    <w:t>氏　 名</w:t>
                  </w:r>
                </w:p>
              </w:tc>
              <w:tc>
                <w:tcPr>
                  <w:tcW w:w="8222" w:type="dxa"/>
                  <w:gridSpan w:val="3"/>
                  <w:vAlign w:val="center"/>
                </w:tcPr>
                <w:p w:rsidR="000A774E" w:rsidRPr="00D55C62" w:rsidRDefault="000A774E" w:rsidP="00D0651D">
                  <w:pPr>
                    <w:rPr>
                      <w:rFonts w:ascii="Meiryo UI" w:eastAsia="Meiryo UI" w:hAnsi="Meiryo UI" w:cs="Meiryo UI"/>
                      <w:color w:val="000000"/>
                      <w:szCs w:val="21"/>
                    </w:rPr>
                  </w:pPr>
                </w:p>
              </w:tc>
            </w:tr>
            <w:tr w:rsidR="000A774E" w:rsidRPr="00D55C62" w:rsidTr="00D0651D">
              <w:tc>
                <w:tcPr>
                  <w:tcW w:w="1417" w:type="dxa"/>
                  <w:vAlign w:val="center"/>
                </w:tcPr>
                <w:p w:rsidR="000A774E" w:rsidRPr="00D55C62" w:rsidRDefault="000A774E" w:rsidP="00D0651D">
                  <w:pPr>
                    <w:rPr>
                      <w:rFonts w:ascii="Meiryo UI" w:eastAsia="Meiryo UI" w:hAnsi="Meiryo UI" w:cs="Meiryo UI"/>
                      <w:color w:val="000000"/>
                      <w:szCs w:val="21"/>
                    </w:rPr>
                  </w:pPr>
                  <w:r w:rsidRPr="00D55C62">
                    <w:rPr>
                      <w:rFonts w:ascii="Meiryo UI" w:eastAsia="Meiryo UI" w:hAnsi="Meiryo UI" w:cs="Meiryo UI" w:hint="eastAsia"/>
                      <w:color w:val="000000"/>
                      <w:szCs w:val="21"/>
                    </w:rPr>
                    <w:t>性別</w:t>
                  </w:r>
                </w:p>
              </w:tc>
              <w:tc>
                <w:tcPr>
                  <w:tcW w:w="3544" w:type="dxa"/>
                  <w:vAlign w:val="center"/>
                </w:tcPr>
                <w:p w:rsidR="000A774E" w:rsidRPr="00D55C62" w:rsidRDefault="000A774E" w:rsidP="00D0651D">
                  <w:pPr>
                    <w:pStyle w:val="a9"/>
                    <w:numPr>
                      <w:ilvl w:val="0"/>
                      <w:numId w:val="10"/>
                    </w:numPr>
                    <w:ind w:leftChars="0"/>
                    <w:rPr>
                      <w:rFonts w:ascii="Meiryo UI" w:eastAsia="Meiryo UI" w:hAnsi="Meiryo UI" w:cs="Meiryo UI"/>
                      <w:color w:val="000000"/>
                      <w:szCs w:val="21"/>
                    </w:rPr>
                  </w:pPr>
                  <w:r w:rsidRPr="00D55C62">
                    <w:rPr>
                      <w:rFonts w:ascii="Meiryo UI" w:eastAsia="Meiryo UI" w:hAnsi="Meiryo UI" w:cs="Meiryo UI" w:hint="eastAsia"/>
                      <w:color w:val="000000"/>
                      <w:szCs w:val="21"/>
                    </w:rPr>
                    <w:t>男　　　　　　□　女</w:t>
                  </w:r>
                </w:p>
              </w:tc>
              <w:tc>
                <w:tcPr>
                  <w:tcW w:w="850" w:type="dxa"/>
                  <w:vAlign w:val="center"/>
                </w:tcPr>
                <w:p w:rsidR="000A774E" w:rsidRPr="00D55C62" w:rsidRDefault="000A774E" w:rsidP="00D0651D">
                  <w:pPr>
                    <w:rPr>
                      <w:rFonts w:ascii="Meiryo UI" w:eastAsia="Meiryo UI" w:hAnsi="Meiryo UI" w:cs="Meiryo UI"/>
                      <w:color w:val="000000"/>
                      <w:szCs w:val="21"/>
                    </w:rPr>
                  </w:pPr>
                  <w:r w:rsidRPr="00D55C62">
                    <w:rPr>
                      <w:rFonts w:ascii="Meiryo UI" w:eastAsia="Meiryo UI" w:hAnsi="Meiryo UI" w:cs="Meiryo UI" w:hint="eastAsia"/>
                      <w:color w:val="000000"/>
                      <w:szCs w:val="21"/>
                    </w:rPr>
                    <w:t>年齢</w:t>
                  </w:r>
                </w:p>
              </w:tc>
              <w:tc>
                <w:tcPr>
                  <w:tcW w:w="3828" w:type="dxa"/>
                  <w:vAlign w:val="center"/>
                </w:tcPr>
                <w:p w:rsidR="000A774E" w:rsidRPr="00D55C62" w:rsidRDefault="000A774E" w:rsidP="00D0651D">
                  <w:pPr>
                    <w:rPr>
                      <w:rFonts w:ascii="Meiryo UI" w:eastAsia="Meiryo UI" w:hAnsi="Meiryo UI" w:cs="Meiryo UI"/>
                      <w:color w:val="000000"/>
                      <w:szCs w:val="21"/>
                    </w:rPr>
                  </w:pPr>
                  <w:r w:rsidRPr="00D55C62">
                    <w:rPr>
                      <w:rFonts w:ascii="Meiryo UI" w:eastAsia="Meiryo UI" w:hAnsi="Meiryo UI" w:cs="Meiryo UI" w:hint="eastAsia"/>
                      <w:color w:val="000000"/>
                      <w:szCs w:val="21"/>
                    </w:rPr>
                    <w:t xml:space="preserve">　　　　　　　　　　　才</w:t>
                  </w:r>
                </w:p>
              </w:tc>
            </w:tr>
          </w:tbl>
          <w:p w:rsidR="001C324D" w:rsidRPr="00EC4784" w:rsidRDefault="001C324D" w:rsidP="000439CB">
            <w:pPr>
              <w:spacing w:line="280" w:lineRule="exact"/>
              <w:rPr>
                <w:rFonts w:ascii="Meiryo UI" w:eastAsia="Meiryo UI" w:hAnsi="Meiryo UI" w:cs="Meiryo UI"/>
                <w:color w:val="000000"/>
                <w:szCs w:val="21"/>
              </w:rPr>
            </w:pPr>
          </w:p>
          <w:p w:rsidR="00826EEC" w:rsidRDefault="005C1CB6" w:rsidP="00A21CC8">
            <w:pPr>
              <w:rPr>
                <w:rFonts w:ascii="Meiryo UI" w:eastAsia="Meiryo UI" w:hAnsi="Meiryo UI" w:cs="Meiryo UI"/>
                <w:b/>
                <w:color w:val="000000"/>
                <w:szCs w:val="21"/>
              </w:rPr>
            </w:pPr>
            <w:r>
              <w:rPr>
                <w:rFonts w:ascii="Meiryo UI" w:eastAsia="Meiryo UI" w:hAnsi="Meiryo UI" w:cs="Meiryo UI" w:hint="eastAsia"/>
                <w:b/>
                <w:color w:val="000000"/>
                <w:szCs w:val="21"/>
              </w:rPr>
              <w:t>1</w:t>
            </w:r>
            <w:r w:rsidR="0058730D" w:rsidRPr="00340F2D">
              <w:rPr>
                <w:rFonts w:ascii="Meiryo UI" w:eastAsia="Meiryo UI" w:hAnsi="Meiryo UI" w:cs="Meiryo UI"/>
                <w:b/>
                <w:color w:val="000000"/>
                <w:szCs w:val="21"/>
              </w:rPr>
              <w:t xml:space="preserve">. </w:t>
            </w:r>
            <w:r w:rsidR="00826EEC">
              <w:rPr>
                <w:rFonts w:ascii="Meiryo UI" w:eastAsia="Meiryo UI" w:hAnsi="Meiryo UI" w:cs="Meiryo UI" w:hint="eastAsia"/>
                <w:b/>
                <w:color w:val="000000"/>
                <w:szCs w:val="21"/>
              </w:rPr>
              <w:t>あなたの所属するメディア、発信媒体</w:t>
            </w:r>
            <w:r w:rsidR="005519DF">
              <w:rPr>
                <w:rFonts w:ascii="Meiryo UI" w:eastAsia="Meiryo UI" w:hAnsi="Meiryo UI" w:cs="Meiryo UI" w:hint="eastAsia"/>
                <w:b/>
                <w:color w:val="000000"/>
                <w:szCs w:val="21"/>
              </w:rPr>
              <w:t>は何ですか？</w:t>
            </w:r>
          </w:p>
          <w:p w:rsidR="005C1CB6" w:rsidRDefault="0058730D" w:rsidP="005C1CB6">
            <w:pPr>
              <w:ind w:firstLineChars="155" w:firstLine="325"/>
              <w:rPr>
                <w:rFonts w:ascii="Meiryo UI" w:eastAsia="Meiryo UI" w:hAnsi="Meiryo UI" w:cs="Meiryo UI"/>
                <w:color w:val="000000"/>
                <w:szCs w:val="21"/>
              </w:rPr>
            </w:pPr>
            <w:r w:rsidRPr="00340F2D">
              <w:rPr>
                <w:rFonts w:ascii="Meiryo UI" w:eastAsia="Meiryo UI" w:hAnsi="Meiryo UI" w:cs="Meiryo UI"/>
                <w:color w:val="000000"/>
                <w:szCs w:val="21"/>
              </w:rPr>
              <w:t xml:space="preserve">□　</w:t>
            </w:r>
            <w:r w:rsidR="00826EEC">
              <w:rPr>
                <w:rFonts w:ascii="Meiryo UI" w:eastAsia="Meiryo UI" w:hAnsi="Meiryo UI" w:cs="Meiryo UI" w:hint="eastAsia"/>
                <w:color w:val="000000"/>
                <w:szCs w:val="21"/>
              </w:rPr>
              <w:t>ＴＶ</w:t>
            </w:r>
            <w:r w:rsidRPr="00340F2D">
              <w:rPr>
                <w:rFonts w:ascii="Meiryo UI" w:eastAsia="Meiryo UI" w:hAnsi="Meiryo UI" w:cs="Meiryo UI"/>
                <w:color w:val="000000"/>
                <w:szCs w:val="21"/>
              </w:rPr>
              <w:t xml:space="preserve">　　</w:t>
            </w:r>
            <w:r w:rsidR="005C1CB6">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826EEC">
              <w:rPr>
                <w:rFonts w:ascii="Meiryo UI" w:eastAsia="Meiryo UI" w:hAnsi="Meiryo UI" w:cs="Meiryo UI" w:hint="eastAsia"/>
                <w:color w:val="000000"/>
                <w:szCs w:val="21"/>
              </w:rPr>
              <w:t>ラジオ</w:t>
            </w:r>
            <w:r w:rsidR="00A21CC8">
              <w:rPr>
                <w:rFonts w:ascii="Meiryo UI" w:eastAsia="Meiryo UI" w:hAnsi="Meiryo UI" w:cs="Meiryo UI" w:hint="eastAsia"/>
                <w:color w:val="000000"/>
                <w:szCs w:val="21"/>
              </w:rPr>
              <w:t xml:space="preserve">　</w:t>
            </w:r>
            <w:r w:rsidR="005C1CB6">
              <w:rPr>
                <w:rFonts w:ascii="Meiryo UI" w:eastAsia="Meiryo UI" w:hAnsi="Meiryo UI" w:cs="Meiryo UI" w:hint="eastAsia"/>
                <w:color w:val="000000"/>
                <w:szCs w:val="21"/>
              </w:rPr>
              <w:t xml:space="preserve">  </w:t>
            </w:r>
            <w:r w:rsidR="00A21CC8">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097CA4">
              <w:rPr>
                <w:rFonts w:ascii="Meiryo UI" w:eastAsia="Meiryo UI" w:hAnsi="Meiryo UI" w:cs="Meiryo UI" w:hint="eastAsia"/>
                <w:color w:val="000000"/>
                <w:szCs w:val="21"/>
              </w:rPr>
              <w:t>新聞</w:t>
            </w:r>
            <w:r w:rsidRPr="00340F2D">
              <w:rPr>
                <w:rFonts w:ascii="Meiryo UI" w:eastAsia="Meiryo UI" w:hAnsi="Meiryo UI" w:cs="Meiryo UI"/>
                <w:color w:val="000000"/>
                <w:szCs w:val="21"/>
              </w:rPr>
              <w:t xml:space="preserve">  </w:t>
            </w:r>
            <w:r w:rsidR="005C1CB6">
              <w:rPr>
                <w:rFonts w:ascii="Meiryo UI" w:eastAsia="Meiryo UI" w:hAnsi="Meiryo UI" w:cs="Meiryo UI" w:hint="eastAsia"/>
                <w:color w:val="000000"/>
                <w:szCs w:val="21"/>
              </w:rPr>
              <w:t xml:space="preserve">  </w:t>
            </w:r>
            <w:r w:rsidR="00097CA4">
              <w:rPr>
                <w:rFonts w:ascii="Meiryo UI" w:eastAsia="Meiryo UI" w:hAnsi="Meiryo UI" w:cs="Meiryo UI" w:hint="eastAsia"/>
                <w:color w:val="000000"/>
                <w:szCs w:val="21"/>
              </w:rPr>
              <w:t xml:space="preserve">□　旅行関係誌　</w:t>
            </w:r>
            <w:r w:rsidRPr="00340F2D">
              <w:rPr>
                <w:rFonts w:ascii="Meiryo UI" w:eastAsia="Meiryo UI" w:hAnsi="Meiryo UI" w:cs="Meiryo UI"/>
                <w:color w:val="000000"/>
                <w:szCs w:val="21"/>
              </w:rPr>
              <w:t xml:space="preserve">□ </w:t>
            </w:r>
            <w:r w:rsidR="00994773">
              <w:rPr>
                <w:rFonts w:ascii="Meiryo UI" w:eastAsia="Meiryo UI" w:hAnsi="Meiryo UI" w:cs="Meiryo UI" w:hint="eastAsia"/>
                <w:color w:val="000000"/>
                <w:szCs w:val="21"/>
              </w:rPr>
              <w:t>ブロガー</w:t>
            </w:r>
            <w:r w:rsidR="005C1CB6">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 </w:t>
            </w:r>
            <w:r w:rsidR="00994773">
              <w:rPr>
                <w:rFonts w:ascii="Meiryo UI" w:eastAsia="Meiryo UI" w:hAnsi="Meiryo UI" w:cs="Meiryo UI" w:hint="eastAsia"/>
                <w:color w:val="000000"/>
                <w:szCs w:val="21"/>
              </w:rPr>
              <w:t xml:space="preserve">ソーシャルネットワーク　</w:t>
            </w:r>
          </w:p>
          <w:p w:rsidR="0058730D" w:rsidRDefault="00994773" w:rsidP="005C1CB6">
            <w:pPr>
              <w:ind w:firstLineChars="155" w:firstLine="325"/>
              <w:rPr>
                <w:rFonts w:ascii="Meiryo UI" w:eastAsia="Meiryo UI" w:hAnsi="Meiryo UI" w:cs="Meiryo UI"/>
                <w:color w:val="000000"/>
                <w:szCs w:val="21"/>
              </w:rPr>
            </w:pPr>
            <w:r>
              <w:rPr>
                <w:rFonts w:ascii="Meiryo UI" w:eastAsia="Meiryo UI" w:hAnsi="Meiryo UI" w:cs="Meiryo UI" w:hint="eastAsia"/>
                <w:color w:val="000000"/>
                <w:szCs w:val="21"/>
              </w:rPr>
              <w:t>□　その他（　　　　　　　　　　　　　　　　　　　　）</w:t>
            </w:r>
          </w:p>
          <w:p w:rsidR="006E03BF" w:rsidRPr="00340F2D" w:rsidRDefault="006E03BF" w:rsidP="000439CB">
            <w:pPr>
              <w:spacing w:line="280" w:lineRule="exact"/>
              <w:rPr>
                <w:rFonts w:ascii="Meiryo UI" w:eastAsia="Meiryo UI" w:hAnsi="Meiryo UI" w:cs="Meiryo UI"/>
                <w:color w:val="000000"/>
                <w:szCs w:val="21"/>
              </w:rPr>
            </w:pPr>
          </w:p>
          <w:p w:rsidR="00EF5254" w:rsidRPr="0071237D" w:rsidRDefault="005519DF" w:rsidP="00994773">
            <w:pPr>
              <w:spacing w:line="340" w:lineRule="exact"/>
              <w:jc w:val="left"/>
              <w:rPr>
                <w:rFonts w:ascii="Meiryo UI" w:eastAsia="Meiryo UI" w:hAnsi="Meiryo UI" w:cs="Meiryo UI"/>
                <w:b/>
                <w:spacing w:val="-6"/>
              </w:rPr>
            </w:pPr>
            <w:r w:rsidRPr="0071237D">
              <w:rPr>
                <w:rFonts w:ascii="Meiryo UI" w:eastAsia="Meiryo UI" w:hAnsi="Meiryo UI" w:cs="Meiryo UI" w:hint="eastAsia"/>
                <w:b/>
                <w:spacing w:val="-6"/>
              </w:rPr>
              <w:t>2.　あなたの所属する（発信する）媒体</w:t>
            </w:r>
            <w:r w:rsidR="00C84522" w:rsidRPr="0071237D">
              <w:rPr>
                <w:rFonts w:ascii="Meiryo UI" w:eastAsia="Meiryo UI" w:hAnsi="Meiryo UI" w:cs="Meiryo UI" w:hint="eastAsia"/>
                <w:b/>
                <w:spacing w:val="-6"/>
              </w:rPr>
              <w:t>が</w:t>
            </w:r>
            <w:r w:rsidRPr="0071237D">
              <w:rPr>
                <w:rFonts w:ascii="Meiryo UI" w:eastAsia="Meiryo UI" w:hAnsi="Meiryo UI" w:cs="Meiryo UI" w:hint="eastAsia"/>
                <w:b/>
                <w:spacing w:val="-6"/>
              </w:rPr>
              <w:t>ターゲット</w:t>
            </w:r>
            <w:r w:rsidR="00C84522" w:rsidRPr="0071237D">
              <w:rPr>
                <w:rFonts w:ascii="Meiryo UI" w:eastAsia="Meiryo UI" w:hAnsi="Meiryo UI" w:cs="Meiryo UI" w:hint="eastAsia"/>
                <w:b/>
                <w:spacing w:val="-6"/>
              </w:rPr>
              <w:t>とする年齢層</w:t>
            </w:r>
            <w:r w:rsidRPr="0071237D">
              <w:rPr>
                <w:rFonts w:ascii="Meiryo UI" w:eastAsia="Meiryo UI" w:hAnsi="Meiryo UI" w:cs="Meiryo UI" w:hint="eastAsia"/>
                <w:b/>
                <w:spacing w:val="-6"/>
              </w:rPr>
              <w:t>を教えてください</w:t>
            </w:r>
            <w:r w:rsidR="009409B8" w:rsidRPr="00B11A5F">
              <w:rPr>
                <w:rFonts w:ascii="Meiryo UI" w:eastAsia="Meiryo UI" w:hAnsi="Meiryo UI" w:cs="Meiryo UI" w:hint="eastAsia"/>
                <w:b/>
                <w:color w:val="FF0000"/>
                <w:szCs w:val="21"/>
              </w:rPr>
              <w:t>（複数回答可）</w:t>
            </w:r>
          </w:p>
          <w:p w:rsidR="005519DF" w:rsidRDefault="005519DF" w:rsidP="005519DF">
            <w:pPr>
              <w:ind w:firstLineChars="155" w:firstLine="325"/>
              <w:rPr>
                <w:rFonts w:ascii="Meiryo UI" w:eastAsia="Meiryo UI" w:hAnsi="Meiryo UI" w:cs="Meiryo UI"/>
                <w:color w:val="000000"/>
                <w:szCs w:val="21"/>
                <w:lang w:eastAsia="zh-CN"/>
              </w:rPr>
            </w:pPr>
            <w:r w:rsidRPr="00340F2D">
              <w:rPr>
                <w:rFonts w:ascii="Meiryo UI" w:eastAsia="Meiryo UI" w:hAnsi="Meiryo UI" w:cs="Meiryo UI"/>
                <w:color w:val="000000"/>
                <w:szCs w:val="21"/>
                <w:lang w:eastAsia="zh-CN"/>
              </w:rPr>
              <w:t>□</w:t>
            </w:r>
            <w:r w:rsidR="00C84522">
              <w:rPr>
                <w:rFonts w:ascii="Meiryo UI" w:eastAsia="Meiryo UI" w:hAnsi="Meiryo UI" w:cs="Meiryo UI" w:hint="eastAsia"/>
                <w:color w:val="000000"/>
                <w:szCs w:val="21"/>
                <w:lang w:eastAsia="zh-CN"/>
              </w:rPr>
              <w:t>学生</w:t>
            </w:r>
            <w:r w:rsidRPr="00340F2D">
              <w:rPr>
                <w:rFonts w:ascii="Meiryo UI" w:eastAsia="Meiryo UI" w:hAnsi="Meiryo UI" w:cs="Meiryo UI"/>
                <w:color w:val="000000"/>
                <w:szCs w:val="21"/>
                <w:lang w:eastAsia="zh-CN"/>
              </w:rPr>
              <w:t xml:space="preserve">　</w:t>
            </w:r>
            <w:r w:rsidR="00C84522">
              <w:rPr>
                <w:rFonts w:ascii="Meiryo UI" w:eastAsia="Meiryo UI" w:hAnsi="Meiryo UI" w:cs="Meiryo UI" w:hint="eastAsia"/>
                <w:color w:val="000000"/>
                <w:szCs w:val="21"/>
                <w:lang w:eastAsia="zh-CN"/>
              </w:rPr>
              <w:t xml:space="preserve">　　□</w:t>
            </w:r>
            <w:r>
              <w:rPr>
                <w:rFonts w:ascii="Meiryo UI" w:eastAsia="Meiryo UI" w:hAnsi="Meiryo UI" w:cs="Meiryo UI" w:hint="eastAsia"/>
                <w:color w:val="000000"/>
                <w:szCs w:val="21"/>
                <w:lang w:eastAsia="zh-CN"/>
              </w:rPr>
              <w:t>20代</w:t>
            </w:r>
            <w:r w:rsidR="00C84522">
              <w:rPr>
                <w:rFonts w:ascii="Meiryo UI" w:eastAsia="Meiryo UI" w:hAnsi="Meiryo UI" w:cs="Meiryo UI" w:hint="eastAsia"/>
                <w:color w:val="000000"/>
                <w:szCs w:val="21"/>
                <w:lang w:eastAsia="zh-CN"/>
              </w:rPr>
              <w:t>男性会社員</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30代</w:t>
            </w:r>
            <w:r w:rsidR="00C84522">
              <w:rPr>
                <w:rFonts w:ascii="Meiryo UI" w:eastAsia="Meiryo UI" w:hAnsi="Meiryo UI" w:cs="Meiryo UI" w:hint="eastAsia"/>
                <w:color w:val="000000"/>
                <w:szCs w:val="21"/>
                <w:lang w:eastAsia="zh-CN"/>
              </w:rPr>
              <w:t>男性会社員</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40代男性</w:t>
            </w:r>
            <w:r w:rsidR="00C84522">
              <w:rPr>
                <w:rFonts w:ascii="Meiryo UI" w:eastAsia="Meiryo UI" w:hAnsi="Meiryo UI" w:cs="Meiryo UI" w:hint="eastAsia"/>
                <w:color w:val="000000"/>
                <w:szCs w:val="21"/>
                <w:lang w:eastAsia="zh-CN"/>
              </w:rPr>
              <w:t>会社員</w:t>
            </w:r>
            <w:r w:rsidRPr="00340F2D">
              <w:rPr>
                <w:rFonts w:ascii="Meiryo UI" w:eastAsia="Meiryo UI" w:hAnsi="Meiryo UI" w:cs="Meiryo UI"/>
                <w:color w:val="000000"/>
                <w:szCs w:val="21"/>
                <w:lang w:eastAsia="zh-CN"/>
              </w:rPr>
              <w:t xml:space="preserve">  </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r w:rsidR="00B13284">
              <w:rPr>
                <w:rFonts w:ascii="Meiryo UI" w:eastAsia="Meiryo UI" w:hAnsi="Meiryo UI" w:cs="Meiryo UI" w:hint="eastAsia"/>
                <w:color w:val="000000"/>
                <w:szCs w:val="21"/>
              </w:rPr>
              <w:t>5</w:t>
            </w:r>
            <w:r>
              <w:rPr>
                <w:rFonts w:ascii="Meiryo UI" w:eastAsia="Meiryo UI" w:hAnsi="Meiryo UI" w:cs="Meiryo UI" w:hint="eastAsia"/>
                <w:color w:val="000000"/>
                <w:szCs w:val="21"/>
                <w:lang w:eastAsia="zh-CN"/>
              </w:rPr>
              <w:t>0代以上男性</w:t>
            </w:r>
            <w:r w:rsidR="00C84522">
              <w:rPr>
                <w:rFonts w:ascii="Meiryo UI" w:eastAsia="Meiryo UI" w:hAnsi="Meiryo UI" w:cs="Meiryo UI" w:hint="eastAsia"/>
                <w:color w:val="000000"/>
                <w:szCs w:val="21"/>
                <w:lang w:eastAsia="zh-CN"/>
              </w:rPr>
              <w:t>会社員</w:t>
            </w:r>
            <w:r>
              <w:rPr>
                <w:rFonts w:ascii="Meiryo UI" w:eastAsia="Meiryo UI" w:hAnsi="Meiryo UI" w:cs="Meiryo UI" w:hint="eastAsia"/>
                <w:color w:val="000000"/>
                <w:szCs w:val="21"/>
                <w:lang w:eastAsia="zh-CN"/>
              </w:rPr>
              <w:t xml:space="preserve">   </w:t>
            </w:r>
            <w:r w:rsidRPr="00340F2D">
              <w:rPr>
                <w:rFonts w:ascii="Meiryo UI" w:eastAsia="Meiryo UI" w:hAnsi="Meiryo UI" w:cs="Meiryo UI"/>
                <w:color w:val="000000"/>
                <w:szCs w:val="21"/>
                <w:lang w:eastAsia="zh-CN"/>
              </w:rPr>
              <w:t xml:space="preserve">　</w:t>
            </w:r>
          </w:p>
          <w:p w:rsidR="005519DF" w:rsidRDefault="005519DF" w:rsidP="005519DF">
            <w:pPr>
              <w:ind w:firstLineChars="155" w:firstLine="325"/>
              <w:rPr>
                <w:rFonts w:ascii="Meiryo UI" w:eastAsia="Meiryo UI" w:hAnsi="Meiryo UI" w:cs="Meiryo UI"/>
                <w:color w:val="000000"/>
                <w:szCs w:val="21"/>
              </w:rPr>
            </w:pP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20代</w:t>
            </w:r>
            <w:r w:rsidR="00C84522">
              <w:rPr>
                <w:rFonts w:ascii="Meiryo UI" w:eastAsia="Meiryo UI" w:hAnsi="Meiryo UI" w:cs="Meiryo UI" w:hint="eastAsia"/>
                <w:color w:val="000000"/>
                <w:szCs w:val="21"/>
              </w:rPr>
              <w:t>OL</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30代</w:t>
            </w:r>
            <w:r w:rsidR="00C84522">
              <w:rPr>
                <w:rFonts w:ascii="Meiryo UI" w:eastAsia="Meiryo UI" w:hAnsi="Meiryo UI" w:cs="Meiryo UI" w:hint="eastAsia"/>
                <w:color w:val="000000"/>
                <w:szCs w:val="21"/>
              </w:rPr>
              <w:t>OL</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40代</w:t>
            </w:r>
            <w:r w:rsidR="00C84522">
              <w:rPr>
                <w:rFonts w:ascii="Meiryo UI" w:eastAsia="Meiryo UI" w:hAnsi="Meiryo UI" w:cs="Meiryo UI" w:hint="eastAsia"/>
                <w:color w:val="000000"/>
                <w:szCs w:val="21"/>
              </w:rPr>
              <w:t>OL</w:t>
            </w:r>
            <w:r w:rsidRPr="00340F2D">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340F2D">
              <w:rPr>
                <w:rFonts w:ascii="Meiryo UI" w:eastAsia="Meiryo UI" w:hAnsi="Meiryo UI" w:cs="Meiryo UI"/>
                <w:color w:val="000000"/>
                <w:szCs w:val="21"/>
              </w:rPr>
              <w:t xml:space="preserve">□ </w:t>
            </w:r>
            <w:r w:rsidR="00C84522">
              <w:rPr>
                <w:rFonts w:ascii="Meiryo UI" w:eastAsia="Meiryo UI" w:hAnsi="Meiryo UI" w:cs="Meiryo UI" w:hint="eastAsia"/>
                <w:color w:val="000000"/>
                <w:szCs w:val="21"/>
              </w:rPr>
              <w:t>主婦　　　□エグゼクティブクラス</w:t>
            </w:r>
          </w:p>
          <w:p w:rsidR="00C84522" w:rsidRDefault="00C84522" w:rsidP="000439CB">
            <w:pPr>
              <w:spacing w:line="280" w:lineRule="exact"/>
              <w:rPr>
                <w:rFonts w:ascii="Meiryo UI" w:eastAsia="Meiryo UI" w:hAnsi="Meiryo UI" w:cs="Meiryo UI"/>
                <w:color w:val="000000"/>
                <w:szCs w:val="21"/>
              </w:rPr>
            </w:pPr>
          </w:p>
          <w:p w:rsidR="003D5522" w:rsidRPr="004F4560" w:rsidRDefault="003D5522" w:rsidP="003D5522">
            <w:pPr>
              <w:rPr>
                <w:rFonts w:ascii="Meiryo UI" w:eastAsia="Meiryo UI" w:hAnsi="Meiryo UI" w:cs="Meiryo UI" w:hint="eastAsia"/>
                <w:b/>
                <w:szCs w:val="21"/>
              </w:rPr>
            </w:pPr>
            <w:r w:rsidRPr="004F4560">
              <w:rPr>
                <w:rFonts w:ascii="Meiryo UI" w:eastAsia="Meiryo UI" w:hAnsi="Meiryo UI" w:cs="Meiryo UI" w:hint="eastAsia"/>
                <w:b/>
                <w:szCs w:val="21"/>
              </w:rPr>
              <w:t>３.あなたの所属する（発信する）媒体の視聴者や読者が、旅行に関して関心があると思われる項目を教えてください</w:t>
            </w:r>
          </w:p>
          <w:p w:rsidR="003D5522" w:rsidRPr="00340F2D" w:rsidRDefault="003D5522" w:rsidP="003D5522">
            <w:pPr>
              <w:rPr>
                <w:rFonts w:ascii="Meiryo UI" w:eastAsia="Meiryo UI" w:hAnsi="Meiryo UI" w:cs="Meiryo UI"/>
                <w:b/>
                <w:color w:val="000000"/>
                <w:szCs w:val="21"/>
              </w:rPr>
            </w:pPr>
            <w:r w:rsidRPr="00B11A5F">
              <w:rPr>
                <w:rFonts w:ascii="Meiryo UI" w:eastAsia="Meiryo UI" w:hAnsi="Meiryo UI" w:cs="Meiryo UI" w:hint="eastAsia"/>
                <w:b/>
                <w:color w:val="FF0000"/>
                <w:szCs w:val="21"/>
              </w:rPr>
              <w:t>（複数回答可）</w:t>
            </w:r>
          </w:p>
          <w:p w:rsidR="00140E39" w:rsidRDefault="00140E39" w:rsidP="00140E39">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　人が親切　　□　ホスピタリティあふれるサービス</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都会的　　□　田舎　　□　日本の歴史を感じさせる建造物</w:t>
            </w:r>
          </w:p>
          <w:p w:rsidR="00140E39" w:rsidRDefault="00140E39" w:rsidP="00140E39">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日本の伝統的な文化</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xml:space="preserve">□　清潔でキレイな街　</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大自然　□　田園風景　　□　食事</w:t>
            </w:r>
          </w:p>
          <w:p w:rsidR="00140E39" w:rsidRDefault="00140E39" w:rsidP="00140E39">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　温泉</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xml:space="preserve">□　火山　　</w:t>
            </w:r>
            <w:r>
              <w:rPr>
                <w:rFonts w:ascii="Meiryo UI" w:eastAsia="Meiryo UI" w:hAnsi="Meiryo UI" w:cs="Meiryo UI" w:hint="eastAsia"/>
                <w:color w:val="000000"/>
                <w:szCs w:val="21"/>
              </w:rPr>
              <w:t xml:space="preserve">□　離島　　</w:t>
            </w:r>
            <w:r w:rsidRPr="00963E71">
              <w:rPr>
                <w:rFonts w:ascii="Meiryo UI" w:eastAsia="Meiryo UI" w:hAnsi="Meiryo UI" w:cs="Meiryo UI" w:hint="eastAsia"/>
                <w:color w:val="000000"/>
                <w:szCs w:val="21"/>
              </w:rPr>
              <w:t>□　旅館</w:t>
            </w:r>
            <w:r>
              <w:rPr>
                <w:rFonts w:ascii="Meiryo UI" w:eastAsia="Meiryo UI" w:hAnsi="Meiryo UI" w:cs="Meiryo UI" w:hint="eastAsia"/>
                <w:color w:val="000000"/>
                <w:szCs w:val="21"/>
              </w:rPr>
              <w:t>/ホテル</w:t>
            </w:r>
            <w:r w:rsidRPr="00963E71">
              <w:rPr>
                <w:rFonts w:ascii="Meiryo UI" w:eastAsia="Meiryo UI" w:hAnsi="Meiryo UI" w:cs="Meiryo UI" w:hint="eastAsia"/>
                <w:color w:val="000000"/>
                <w:szCs w:val="21"/>
              </w:rPr>
              <w:t xml:space="preserve">　</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ショッピング　　□　スポーツ（登山、トレッキング含む）</w:t>
            </w:r>
          </w:p>
          <w:p w:rsidR="00140E39" w:rsidRDefault="00140E39" w:rsidP="00140E39">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　テーマパーク</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治安</w:t>
            </w:r>
            <w:r>
              <w:rPr>
                <w:rFonts w:ascii="Meiryo UI" w:eastAsia="Meiryo UI" w:hAnsi="Meiryo UI" w:cs="Meiryo UI" w:hint="eastAsia"/>
                <w:color w:val="000000"/>
                <w:szCs w:val="21"/>
              </w:rPr>
              <w:t xml:space="preserve">の良さ　　</w:t>
            </w:r>
            <w:r w:rsidRPr="00963E71">
              <w:rPr>
                <w:rFonts w:ascii="Meiryo UI" w:eastAsia="Meiryo UI" w:hAnsi="Meiryo UI" w:cs="Meiryo UI" w:hint="eastAsia"/>
                <w:color w:val="000000"/>
                <w:szCs w:val="21"/>
              </w:rPr>
              <w:t>□　物価の高さ　□　先端的産業や先端技術の集積　□　進んだ</w:t>
            </w:r>
            <w:r w:rsidR="00B50668">
              <w:rPr>
                <w:rFonts w:ascii="Meiryo UI" w:eastAsia="Meiryo UI" w:hAnsi="Meiryo UI" w:cs="Meiryo UI" w:hint="eastAsia"/>
                <w:color w:val="000000"/>
                <w:szCs w:val="21"/>
              </w:rPr>
              <w:t>環境への取り組み</w:t>
            </w:r>
          </w:p>
          <w:p w:rsidR="003D5522" w:rsidRPr="003D5522" w:rsidRDefault="00140E39" w:rsidP="00140E39">
            <w:pPr>
              <w:spacing w:line="340" w:lineRule="exact"/>
              <w:ind w:firstLineChars="200" w:firstLine="420"/>
              <w:rPr>
                <w:rFonts w:ascii="Meiryo UI" w:eastAsia="Meiryo UI" w:hAnsi="Meiryo UI" w:cs="Meiryo UI" w:hint="eastAsia"/>
                <w:b/>
                <w:color w:val="1403F7"/>
                <w:szCs w:val="21"/>
              </w:rPr>
            </w:pPr>
            <w:r w:rsidRPr="00963E71">
              <w:rPr>
                <w:rFonts w:ascii="Meiryo UI" w:eastAsia="Meiryo UI" w:hAnsi="Meiryo UI" w:cs="Meiryo UI" w:hint="eastAsia"/>
                <w:color w:val="000000"/>
                <w:szCs w:val="21"/>
              </w:rPr>
              <w:t>□　特にない</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kern w:val="0"/>
                <w:szCs w:val="21"/>
              </w:rPr>
              <w:t>□　その他　（　　　　　　　　　　　　　　　　　　　　　　　　　　　　　　　　　　）</w:t>
            </w:r>
          </w:p>
          <w:p w:rsidR="003D5522" w:rsidRDefault="003D5522" w:rsidP="000439CB">
            <w:pPr>
              <w:spacing w:line="280" w:lineRule="exact"/>
              <w:rPr>
                <w:rFonts w:ascii="Meiryo UI" w:eastAsia="Meiryo UI" w:hAnsi="Meiryo UI" w:cs="Meiryo UI" w:hint="eastAsia"/>
                <w:b/>
                <w:color w:val="000000"/>
                <w:szCs w:val="21"/>
              </w:rPr>
            </w:pPr>
          </w:p>
          <w:p w:rsidR="003911E3" w:rsidRDefault="00BA0190" w:rsidP="003911E3">
            <w:pPr>
              <w:spacing w:line="340" w:lineRule="exact"/>
              <w:rPr>
                <w:rFonts w:ascii="Meiryo UI" w:eastAsia="Meiryo UI" w:hAnsi="Meiryo UI" w:cs="Meiryo UI"/>
                <w:b/>
                <w:color w:val="000000"/>
                <w:szCs w:val="21"/>
              </w:rPr>
            </w:pPr>
            <w:r>
              <w:rPr>
                <w:rFonts w:ascii="Meiryo UI" w:eastAsia="Meiryo UI" w:hAnsi="Meiryo UI" w:cs="Meiryo UI" w:hint="eastAsia"/>
                <w:b/>
                <w:color w:val="000000"/>
                <w:szCs w:val="21"/>
              </w:rPr>
              <w:t>４</w:t>
            </w:r>
            <w:r w:rsidR="003911E3" w:rsidRPr="00340F2D">
              <w:rPr>
                <w:rFonts w:ascii="Meiryo UI" w:eastAsia="Meiryo UI" w:hAnsi="Meiryo UI" w:cs="Meiryo UI"/>
                <w:b/>
                <w:color w:val="000000"/>
                <w:szCs w:val="21"/>
              </w:rPr>
              <w:t xml:space="preserve">. </w:t>
            </w:r>
            <w:r w:rsidR="003911E3">
              <w:rPr>
                <w:rFonts w:ascii="Meiryo UI" w:eastAsia="Meiryo UI" w:hAnsi="Meiryo UI" w:cs="Meiryo UI" w:hint="eastAsia"/>
                <w:b/>
                <w:color w:val="000000"/>
                <w:szCs w:val="21"/>
              </w:rPr>
              <w:t xml:space="preserve">九州のイメージは何ですか？　</w:t>
            </w:r>
            <w:r w:rsidR="003911E3" w:rsidRPr="00B11A5F">
              <w:rPr>
                <w:rFonts w:ascii="Meiryo UI" w:eastAsia="Meiryo UI" w:hAnsi="Meiryo UI" w:cs="Meiryo UI" w:hint="eastAsia"/>
                <w:b/>
                <w:color w:val="FF0000"/>
                <w:szCs w:val="21"/>
              </w:rPr>
              <w:t>（複数回答可）</w:t>
            </w:r>
          </w:p>
          <w:p w:rsidR="003911E3" w:rsidRDefault="003911E3" w:rsidP="003911E3">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　人が親切　　□　ホスピタリティあふれるサービス</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都会的　　□　田舎　　□　日本の歴史を感じさせる建造物</w:t>
            </w:r>
          </w:p>
          <w:p w:rsidR="003911E3" w:rsidRDefault="003911E3" w:rsidP="003911E3">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日本の伝統的な文化</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xml:space="preserve">□　清潔でキレイな街　</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大自然　□　田園風景　　□　おいしい食事</w:t>
            </w:r>
          </w:p>
          <w:p w:rsidR="003911E3" w:rsidRDefault="003911E3" w:rsidP="003911E3">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　温泉</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xml:space="preserve">□　火山　　</w:t>
            </w:r>
            <w:r>
              <w:rPr>
                <w:rFonts w:ascii="Meiryo UI" w:eastAsia="Meiryo UI" w:hAnsi="Meiryo UI" w:cs="Meiryo UI" w:hint="eastAsia"/>
                <w:color w:val="000000"/>
                <w:szCs w:val="21"/>
              </w:rPr>
              <w:t xml:space="preserve">□　離島　　</w:t>
            </w:r>
            <w:r w:rsidRPr="00963E71">
              <w:rPr>
                <w:rFonts w:ascii="Meiryo UI" w:eastAsia="Meiryo UI" w:hAnsi="Meiryo UI" w:cs="Meiryo UI" w:hint="eastAsia"/>
                <w:color w:val="000000"/>
                <w:szCs w:val="21"/>
              </w:rPr>
              <w:t xml:space="preserve">□　旅館　</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ショッピング　　□　スポーツ（登山、トレッキング含む）</w:t>
            </w:r>
          </w:p>
          <w:p w:rsidR="003911E3" w:rsidRDefault="003911E3" w:rsidP="003911E3">
            <w:pPr>
              <w:spacing w:line="340" w:lineRule="exact"/>
              <w:ind w:firstLineChars="200" w:firstLine="420"/>
              <w:rPr>
                <w:rFonts w:ascii="Meiryo UI" w:eastAsia="Meiryo UI" w:hAnsi="Meiryo UI" w:cs="Meiryo UI" w:hint="eastAsia"/>
                <w:color w:val="000000"/>
                <w:szCs w:val="21"/>
              </w:rPr>
            </w:pPr>
            <w:r w:rsidRPr="00963E71">
              <w:rPr>
                <w:rFonts w:ascii="Meiryo UI" w:eastAsia="Meiryo UI" w:hAnsi="Meiryo UI" w:cs="Meiryo UI" w:hint="eastAsia"/>
                <w:color w:val="000000"/>
                <w:szCs w:val="21"/>
              </w:rPr>
              <w:t>□　テーマパーク</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szCs w:val="21"/>
              </w:rPr>
              <w:t>□　治安</w:t>
            </w:r>
            <w:r>
              <w:rPr>
                <w:rFonts w:ascii="Meiryo UI" w:eastAsia="Meiryo UI" w:hAnsi="Meiryo UI" w:cs="Meiryo UI" w:hint="eastAsia"/>
                <w:color w:val="000000"/>
                <w:szCs w:val="21"/>
              </w:rPr>
              <w:t xml:space="preserve">の良さ　　</w:t>
            </w:r>
            <w:r w:rsidRPr="00963E71">
              <w:rPr>
                <w:rFonts w:ascii="Meiryo UI" w:eastAsia="Meiryo UI" w:hAnsi="Meiryo UI" w:cs="Meiryo UI" w:hint="eastAsia"/>
                <w:color w:val="000000"/>
                <w:szCs w:val="21"/>
              </w:rPr>
              <w:t xml:space="preserve">□　物価の高さ　□　先端的産業や先端技術の集積　□　進んだ環境への取り組み　</w:t>
            </w:r>
          </w:p>
          <w:p w:rsidR="003911E3" w:rsidRDefault="003911E3" w:rsidP="003911E3">
            <w:pPr>
              <w:spacing w:line="340" w:lineRule="exact"/>
              <w:ind w:firstLineChars="200" w:firstLine="420"/>
              <w:jc w:val="left"/>
              <w:rPr>
                <w:rFonts w:ascii="Meiryo UI" w:eastAsia="Meiryo UI" w:hAnsi="Meiryo UI" w:cs="Meiryo UI" w:hint="eastAsia"/>
                <w:color w:val="000000"/>
                <w:kern w:val="0"/>
                <w:szCs w:val="21"/>
              </w:rPr>
            </w:pPr>
            <w:r w:rsidRPr="00963E71">
              <w:rPr>
                <w:rFonts w:ascii="Meiryo UI" w:eastAsia="Meiryo UI" w:hAnsi="Meiryo UI" w:cs="Meiryo UI" w:hint="eastAsia"/>
                <w:color w:val="000000"/>
                <w:szCs w:val="21"/>
              </w:rPr>
              <w:t>□　特にない</w:t>
            </w:r>
            <w:r>
              <w:rPr>
                <w:rFonts w:ascii="Meiryo UI" w:eastAsia="Meiryo UI" w:hAnsi="Meiryo UI" w:cs="Meiryo UI" w:hint="eastAsia"/>
                <w:color w:val="000000"/>
                <w:szCs w:val="21"/>
              </w:rPr>
              <w:t xml:space="preserve">　　　</w:t>
            </w:r>
            <w:r w:rsidRPr="00963E71">
              <w:rPr>
                <w:rFonts w:ascii="Meiryo UI" w:eastAsia="Meiryo UI" w:hAnsi="Meiryo UI" w:cs="Meiryo UI" w:hint="eastAsia"/>
                <w:color w:val="000000"/>
                <w:kern w:val="0"/>
                <w:szCs w:val="21"/>
              </w:rPr>
              <w:t>□　その他　（　　　　　　　　　　　　　　　　　　　　　　　　　　　　　　　　　　）</w:t>
            </w:r>
          </w:p>
          <w:p w:rsidR="003911E3" w:rsidRDefault="003911E3" w:rsidP="003911E3">
            <w:pPr>
              <w:spacing w:line="340" w:lineRule="exact"/>
              <w:jc w:val="left"/>
              <w:rPr>
                <w:rFonts w:ascii="Meiryo UI" w:eastAsia="Meiryo UI" w:hAnsi="Meiryo UI" w:cs="Meiryo UI" w:hint="eastAsia"/>
                <w:color w:val="000000"/>
                <w:kern w:val="0"/>
                <w:szCs w:val="21"/>
              </w:rPr>
            </w:pPr>
          </w:p>
          <w:p w:rsidR="00D0651D" w:rsidRPr="004F4560" w:rsidRDefault="00BA0190" w:rsidP="003911E3">
            <w:pPr>
              <w:spacing w:line="340" w:lineRule="exact"/>
              <w:jc w:val="left"/>
              <w:rPr>
                <w:rFonts w:ascii="Meiryo UI" w:eastAsia="Meiryo UI" w:hAnsi="Meiryo UI" w:cs="Meiryo UI" w:hint="eastAsia"/>
                <w:b/>
                <w:spacing w:val="-6"/>
              </w:rPr>
            </w:pPr>
            <w:r>
              <w:rPr>
                <w:rFonts w:ascii="Meiryo UI" w:eastAsia="Meiryo UI" w:hAnsi="Meiryo UI" w:cs="Meiryo UI" w:hint="eastAsia"/>
                <w:b/>
                <w:spacing w:val="-6"/>
              </w:rPr>
              <w:t>５</w:t>
            </w:r>
            <w:r w:rsidR="00E563DE" w:rsidRPr="004F4560">
              <w:rPr>
                <w:rFonts w:ascii="Meiryo UI" w:eastAsia="Meiryo UI" w:hAnsi="Meiryo UI" w:cs="Meiryo UI" w:hint="eastAsia"/>
                <w:b/>
                <w:spacing w:val="-6"/>
              </w:rPr>
              <w:t>.</w:t>
            </w:r>
            <w:r w:rsidR="00D0651D" w:rsidRPr="004F4560">
              <w:rPr>
                <w:rFonts w:ascii="Meiryo UI" w:eastAsia="Meiryo UI" w:hAnsi="Meiryo UI" w:cs="Meiryo UI" w:hint="eastAsia"/>
                <w:b/>
                <w:spacing w:val="-6"/>
              </w:rPr>
              <w:t xml:space="preserve"> 九州の観光地としての評価を教えてください</w:t>
            </w:r>
          </w:p>
          <w:p w:rsidR="00D0651D" w:rsidRPr="004F4560" w:rsidRDefault="00D0651D" w:rsidP="00D0651D">
            <w:pPr>
              <w:spacing w:line="340" w:lineRule="exact"/>
              <w:ind w:firstLineChars="200" w:firstLine="420"/>
              <w:jc w:val="left"/>
              <w:rPr>
                <w:rFonts w:ascii="Meiryo UI" w:eastAsia="Meiryo UI" w:hAnsi="Meiryo UI" w:cs="Meiryo UI" w:hint="eastAsia"/>
                <w:szCs w:val="21"/>
              </w:rPr>
            </w:pPr>
            <w:r w:rsidRPr="004F4560">
              <w:rPr>
                <w:rFonts w:ascii="Meiryo UI" w:eastAsia="Meiryo UI" w:hAnsi="Meiryo UI" w:cs="Meiryo UI" w:hint="eastAsia"/>
                <w:szCs w:val="21"/>
              </w:rPr>
              <w:t>□　かなり高い　　□　やや高い　　□　あまり高くない　　□　低い</w:t>
            </w:r>
          </w:p>
          <w:p w:rsidR="00D0651D" w:rsidRDefault="00D0651D" w:rsidP="00D0651D">
            <w:pPr>
              <w:spacing w:line="340" w:lineRule="exact"/>
              <w:ind w:firstLineChars="200" w:firstLine="420"/>
              <w:jc w:val="left"/>
              <w:rPr>
                <w:rFonts w:ascii="Meiryo UI" w:eastAsia="Meiryo UI" w:hAnsi="Meiryo UI" w:cs="Meiryo UI" w:hint="eastAsia"/>
                <w:color w:val="1403F7"/>
                <w:szCs w:val="21"/>
              </w:rPr>
            </w:pPr>
            <w:r w:rsidRPr="004F4560">
              <w:rPr>
                <w:rFonts w:ascii="Meiryo UI" w:eastAsia="Meiryo UI" w:hAnsi="Meiryo UI" w:cs="Meiryo UI" w:hint="eastAsia"/>
                <w:szCs w:val="21"/>
              </w:rPr>
              <w:t>⇒その理由となる項目を教えてください</w:t>
            </w:r>
            <w:r w:rsidRPr="00B11A5F">
              <w:rPr>
                <w:rFonts w:ascii="Meiryo UI" w:eastAsia="Meiryo UI" w:hAnsi="Meiryo UI" w:cs="Meiryo UI" w:hint="eastAsia"/>
                <w:b/>
                <w:color w:val="FF0000"/>
                <w:szCs w:val="21"/>
              </w:rPr>
              <w:t>（複数回答可）</w:t>
            </w:r>
          </w:p>
          <w:p w:rsidR="00E563DE" w:rsidRPr="004F4560" w:rsidRDefault="00D0651D" w:rsidP="00D0651D">
            <w:pPr>
              <w:spacing w:line="340" w:lineRule="exact"/>
              <w:ind w:firstLineChars="200" w:firstLine="420"/>
              <w:jc w:val="left"/>
              <w:rPr>
                <w:rFonts w:ascii="Meiryo UI" w:eastAsia="Meiryo UI" w:hAnsi="Meiryo UI" w:cs="Meiryo UI" w:hint="eastAsia"/>
                <w:szCs w:val="21"/>
              </w:rPr>
            </w:pPr>
            <w:r w:rsidRPr="004F4560">
              <w:rPr>
                <w:rFonts w:ascii="Meiryo UI" w:eastAsia="Meiryo UI" w:hAnsi="Meiryo UI" w:cs="Meiryo UI" w:hint="eastAsia"/>
                <w:szCs w:val="21"/>
              </w:rPr>
              <w:t xml:space="preserve">□　</w:t>
            </w:r>
            <w:r w:rsidR="00B50668" w:rsidRPr="004F4560">
              <w:rPr>
                <w:rFonts w:ascii="Meiryo UI" w:eastAsia="Meiryo UI" w:hAnsi="Meiryo UI" w:cs="Meiryo UI" w:hint="eastAsia"/>
                <w:szCs w:val="21"/>
              </w:rPr>
              <w:t>ホスピタリティ</w:t>
            </w:r>
            <w:r w:rsidRPr="004F4560">
              <w:rPr>
                <w:rFonts w:ascii="Meiryo UI" w:eastAsia="Meiryo UI" w:hAnsi="Meiryo UI" w:cs="Meiryo UI" w:hint="eastAsia"/>
                <w:szCs w:val="21"/>
              </w:rPr>
              <w:t xml:space="preserve">　□　歴史・文化　□　自然　□　食事　□　温泉　□　宿泊施設　□</w:t>
            </w:r>
            <w:r w:rsidR="00A63014" w:rsidRPr="004F4560">
              <w:rPr>
                <w:rFonts w:ascii="Meiryo UI" w:eastAsia="Meiryo UI" w:hAnsi="Meiryo UI" w:cs="Meiryo UI" w:hint="eastAsia"/>
                <w:szCs w:val="21"/>
              </w:rPr>
              <w:t xml:space="preserve">　</w:t>
            </w:r>
            <w:r w:rsidRPr="004F4560">
              <w:rPr>
                <w:rFonts w:ascii="Meiryo UI" w:eastAsia="Meiryo UI" w:hAnsi="Meiryo UI" w:cs="Meiryo UI" w:hint="eastAsia"/>
                <w:szCs w:val="21"/>
              </w:rPr>
              <w:t>レジャー・ショッピング　□　物価</w:t>
            </w:r>
          </w:p>
          <w:p w:rsidR="00B50668" w:rsidRPr="00E5690C" w:rsidRDefault="00B50668" w:rsidP="00B50668">
            <w:pPr>
              <w:spacing w:line="340" w:lineRule="exact"/>
              <w:ind w:firstLineChars="200" w:firstLine="420"/>
              <w:jc w:val="left"/>
              <w:rPr>
                <w:rFonts w:ascii="Meiryo UI" w:eastAsia="Meiryo UI" w:hAnsi="Meiryo UI" w:cs="Meiryo UI" w:hint="eastAsia"/>
                <w:b/>
                <w:color w:val="1403F7"/>
                <w:spacing w:val="-6"/>
              </w:rPr>
            </w:pPr>
            <w:r w:rsidRPr="004F4560">
              <w:rPr>
                <w:rFonts w:ascii="Meiryo UI" w:eastAsia="Meiryo UI" w:hAnsi="Meiryo UI" w:cs="Meiryo UI" w:hint="eastAsia"/>
                <w:szCs w:val="21"/>
              </w:rPr>
              <w:t>□　その他（　　　　　　　　　　　　　　　　　　　　　　　　　　　　　　　　　　　　　　　　　　　　　　）</w:t>
            </w:r>
          </w:p>
          <w:p w:rsidR="006348EF" w:rsidRDefault="006348EF" w:rsidP="006348EF">
            <w:pPr>
              <w:spacing w:line="340" w:lineRule="exact"/>
              <w:jc w:val="left"/>
              <w:rPr>
                <w:rFonts w:ascii="Meiryo UI" w:eastAsia="Meiryo UI" w:hAnsi="Meiryo UI" w:cs="Meiryo UI" w:hint="eastAsia"/>
                <w:b/>
                <w:color w:val="1403F7"/>
                <w:spacing w:val="-6"/>
              </w:rPr>
            </w:pPr>
          </w:p>
          <w:p w:rsidR="006348EF" w:rsidRPr="004F4560" w:rsidRDefault="00BA0190" w:rsidP="006348EF">
            <w:pPr>
              <w:spacing w:line="340" w:lineRule="exact"/>
              <w:jc w:val="left"/>
              <w:rPr>
                <w:rFonts w:ascii="Meiryo UI" w:eastAsia="Meiryo UI" w:hAnsi="Meiryo UI" w:cs="Meiryo UI" w:hint="eastAsia"/>
                <w:b/>
                <w:spacing w:val="-6"/>
              </w:rPr>
            </w:pPr>
            <w:r>
              <w:rPr>
                <w:rFonts w:ascii="Meiryo UI" w:eastAsia="Meiryo UI" w:hAnsi="Meiryo UI" w:cs="Meiryo UI" w:hint="eastAsia"/>
                <w:b/>
                <w:spacing w:val="-6"/>
              </w:rPr>
              <w:t>６</w:t>
            </w:r>
            <w:r w:rsidR="006348EF" w:rsidRPr="004F4560">
              <w:rPr>
                <w:rFonts w:ascii="Meiryo UI" w:eastAsia="Meiryo UI" w:hAnsi="Meiryo UI" w:cs="Meiryo UI" w:hint="eastAsia"/>
                <w:b/>
                <w:spacing w:val="-6"/>
              </w:rPr>
              <w:t>.</w:t>
            </w:r>
            <w:r w:rsidR="002B343D" w:rsidRPr="004F4560">
              <w:rPr>
                <w:rFonts w:hint="eastAsia"/>
              </w:rPr>
              <w:t xml:space="preserve"> </w:t>
            </w:r>
            <w:r w:rsidR="002B343D" w:rsidRPr="004F4560">
              <w:rPr>
                <w:rFonts w:ascii="Meiryo UI" w:eastAsia="Meiryo UI" w:hAnsi="Meiryo UI" w:cs="Meiryo UI" w:hint="eastAsia"/>
                <w:b/>
                <w:spacing w:val="-6"/>
              </w:rPr>
              <w:t>九州が観光地として、</w:t>
            </w:r>
            <w:r w:rsidR="004220CC" w:rsidRPr="004F4560">
              <w:rPr>
                <w:rFonts w:ascii="Meiryo UI" w:eastAsia="Meiryo UI" w:hAnsi="Meiryo UI" w:cs="Meiryo UI" w:hint="eastAsia"/>
                <w:b/>
                <w:spacing w:val="-6"/>
              </w:rPr>
              <w:t>日本の他地域より優れている、または劣っていると思われる場合、</w:t>
            </w:r>
            <w:r w:rsidR="002B343D" w:rsidRPr="004F4560">
              <w:rPr>
                <w:rFonts w:ascii="Meiryo UI" w:eastAsia="Meiryo UI" w:hAnsi="Meiryo UI" w:cs="Meiryo UI" w:hint="eastAsia"/>
                <w:b/>
                <w:spacing w:val="-6"/>
              </w:rPr>
              <w:t>その地域と理由を教えてください</w:t>
            </w:r>
          </w:p>
          <w:p w:rsidR="004220CC" w:rsidRPr="004F4560" w:rsidRDefault="004220CC" w:rsidP="004220CC">
            <w:pPr>
              <w:spacing w:line="240" w:lineRule="exact"/>
              <w:ind w:firstLineChars="200" w:firstLine="396"/>
              <w:jc w:val="left"/>
              <w:rPr>
                <w:rFonts w:ascii="Meiryo UI" w:eastAsia="Meiryo UI" w:hAnsi="Meiryo UI" w:cs="Meiryo UI" w:hint="eastAsia"/>
                <w:spacing w:val="-6"/>
              </w:rPr>
            </w:pPr>
            <w:r w:rsidRPr="004F4560">
              <w:rPr>
                <w:rFonts w:ascii="Meiryo UI" w:eastAsia="Meiryo UI" w:hAnsi="Meiryo UI" w:cs="Meiryo UI" w:hint="eastAsia"/>
                <w:spacing w:val="-6"/>
              </w:rPr>
              <w:t>（　　　　　　　　　　　）と比較して（　　　　　　　　　　　　　　　　　　　　　　　　　　　　　　　　　　　　　　　　　）が優れている</w:t>
            </w:r>
          </w:p>
          <w:p w:rsidR="006348EF" w:rsidRPr="004F4560" w:rsidRDefault="006348EF" w:rsidP="004220CC">
            <w:pPr>
              <w:spacing w:line="240" w:lineRule="exact"/>
              <w:ind w:firstLineChars="200" w:firstLine="396"/>
              <w:jc w:val="left"/>
              <w:rPr>
                <w:rFonts w:ascii="Meiryo UI" w:eastAsia="Meiryo UI" w:hAnsi="Meiryo UI" w:cs="Meiryo UI" w:hint="eastAsia"/>
                <w:spacing w:val="-6"/>
              </w:rPr>
            </w:pPr>
            <w:r w:rsidRPr="004F4560">
              <w:rPr>
                <w:rFonts w:ascii="Meiryo UI" w:eastAsia="Meiryo UI" w:hAnsi="Meiryo UI" w:cs="Meiryo UI" w:hint="eastAsia"/>
                <w:spacing w:val="-6"/>
              </w:rPr>
              <w:lastRenderedPageBreak/>
              <w:t>（　　　　　　　　　　　）と比較して（　　　　　　　　　　　　　　　　　　　　　　　　　　　　　　　　　　　　　　　　　）が劣っている</w:t>
            </w:r>
          </w:p>
          <w:p w:rsidR="006348EF" w:rsidRPr="006348EF" w:rsidRDefault="006348EF" w:rsidP="006348EF">
            <w:pPr>
              <w:rPr>
                <w:rFonts w:ascii="Meiryo UI" w:eastAsia="Meiryo UI" w:hAnsi="Meiryo UI" w:cs="Meiryo UI" w:hint="eastAsia"/>
                <w:b/>
                <w:color w:val="000000"/>
                <w:szCs w:val="21"/>
              </w:rPr>
            </w:pPr>
          </w:p>
          <w:p w:rsidR="006348EF" w:rsidRPr="004F4560" w:rsidRDefault="00BA0190" w:rsidP="006348EF">
            <w:pPr>
              <w:spacing w:line="340" w:lineRule="exact"/>
              <w:jc w:val="left"/>
              <w:rPr>
                <w:rFonts w:ascii="Meiryo UI" w:eastAsia="Meiryo UI" w:hAnsi="Meiryo UI" w:cs="Meiryo UI" w:hint="eastAsia"/>
                <w:b/>
                <w:spacing w:val="-6"/>
              </w:rPr>
            </w:pPr>
            <w:r>
              <w:rPr>
                <w:rFonts w:ascii="Meiryo UI" w:eastAsia="Meiryo UI" w:hAnsi="Meiryo UI" w:cs="Meiryo UI" w:hint="eastAsia"/>
                <w:b/>
                <w:spacing w:val="-6"/>
              </w:rPr>
              <w:t>７</w:t>
            </w:r>
            <w:r w:rsidR="006348EF" w:rsidRPr="004F4560">
              <w:rPr>
                <w:rFonts w:ascii="Meiryo UI" w:eastAsia="Meiryo UI" w:hAnsi="Meiryo UI" w:cs="Meiryo UI" w:hint="eastAsia"/>
                <w:b/>
                <w:spacing w:val="-6"/>
              </w:rPr>
              <w:t>.海外の情報を取り上げる場合、日本のライバルとなる国はどこですか</w:t>
            </w:r>
          </w:p>
          <w:p w:rsidR="006348EF" w:rsidRPr="004F4560" w:rsidRDefault="006348EF" w:rsidP="006348EF">
            <w:pPr>
              <w:spacing w:line="160" w:lineRule="exact"/>
              <w:jc w:val="left"/>
              <w:rPr>
                <w:rFonts w:ascii="Meiryo UI" w:eastAsia="Meiryo UI" w:hAnsi="Meiryo UI" w:cs="Meiryo UI" w:hint="eastAsia"/>
                <w:b/>
                <w:spacing w:val="-6"/>
              </w:rPr>
            </w:pPr>
          </w:p>
          <w:p w:rsidR="006348EF" w:rsidRPr="004F4560" w:rsidRDefault="006348EF" w:rsidP="006348EF">
            <w:pPr>
              <w:spacing w:line="200" w:lineRule="exact"/>
              <w:jc w:val="left"/>
              <w:rPr>
                <w:rFonts w:ascii="Meiryo UI" w:eastAsia="Meiryo UI" w:hAnsi="Meiryo UI" w:cs="Meiryo UI" w:hint="eastAsia"/>
                <w:spacing w:val="-6"/>
              </w:rPr>
            </w:pPr>
            <w:r w:rsidRPr="004F4560">
              <w:rPr>
                <w:rFonts w:ascii="Meiryo UI" w:eastAsia="Meiryo UI" w:hAnsi="Meiryo UI" w:cs="Meiryo UI" w:hint="eastAsia"/>
                <w:spacing w:val="-6"/>
              </w:rPr>
              <w:t xml:space="preserve">　　　　</w:t>
            </w:r>
            <w:r w:rsidR="00BC122D" w:rsidRPr="004F4560">
              <w:rPr>
                <w:rFonts w:ascii="Meiryo UI" w:eastAsia="Meiryo UI" w:hAnsi="Meiryo UI" w:cs="Meiryo UI" w:hint="eastAsia"/>
                <w:szCs w:val="21"/>
              </w:rPr>
              <w:t>（　　　　　　　　　　　　　　　　　　　　　　）⇒その理由（　　　　　　　　　　　　　　　　　　　　　　　　　　　　　　　　　　　　）</w:t>
            </w:r>
          </w:p>
          <w:p w:rsidR="00E563DE" w:rsidRPr="004F4560" w:rsidRDefault="00E563DE" w:rsidP="00965C65">
            <w:pPr>
              <w:rPr>
                <w:rFonts w:ascii="Meiryo UI" w:eastAsia="Meiryo UI" w:hAnsi="Meiryo UI" w:cs="Meiryo UI" w:hint="eastAsia"/>
                <w:b/>
                <w:szCs w:val="21"/>
              </w:rPr>
            </w:pPr>
          </w:p>
          <w:p w:rsidR="00426D55" w:rsidRPr="004F4560" w:rsidRDefault="00BA0190" w:rsidP="00426D55">
            <w:pPr>
              <w:rPr>
                <w:rFonts w:ascii="Meiryo UI" w:eastAsia="Meiryo UI" w:hAnsi="Meiryo UI" w:cs="Meiryo UI" w:hint="eastAsia"/>
                <w:szCs w:val="21"/>
              </w:rPr>
            </w:pPr>
            <w:r>
              <w:rPr>
                <w:rFonts w:ascii="Meiryo UI" w:eastAsia="Meiryo UI" w:hAnsi="Meiryo UI" w:cs="Meiryo UI" w:hint="eastAsia"/>
                <w:b/>
                <w:spacing w:val="-6"/>
              </w:rPr>
              <w:t>８</w:t>
            </w:r>
            <w:r w:rsidR="00426D55" w:rsidRPr="004F4560">
              <w:rPr>
                <w:rFonts w:ascii="Meiryo UI" w:eastAsia="Meiryo UI" w:hAnsi="Meiryo UI" w:cs="Meiryo UI" w:hint="eastAsia"/>
                <w:b/>
                <w:spacing w:val="-6"/>
              </w:rPr>
              <w:t>.</w:t>
            </w:r>
            <w:r w:rsidR="00BC122D" w:rsidRPr="004F4560">
              <w:rPr>
                <w:rFonts w:ascii="Meiryo UI" w:eastAsia="Meiryo UI" w:hAnsi="Meiryo UI" w:cs="Meiryo UI" w:hint="eastAsia"/>
                <w:b/>
                <w:spacing w:val="-6"/>
              </w:rPr>
              <w:t xml:space="preserve"> 過去５年間に</w:t>
            </w:r>
            <w:r w:rsidR="00426D55" w:rsidRPr="004F4560">
              <w:rPr>
                <w:rFonts w:ascii="Meiryo UI" w:eastAsia="Meiryo UI" w:hAnsi="Meiryo UI" w:cs="Meiryo UI" w:hint="eastAsia"/>
                <w:b/>
                <w:spacing w:val="-6"/>
              </w:rPr>
              <w:t>九州の情報をあなたの所属するメディアで取り上げたことがありますか？</w:t>
            </w:r>
          </w:p>
          <w:p w:rsidR="00426D55" w:rsidRPr="004F4560" w:rsidRDefault="00426D55" w:rsidP="00426D55">
            <w:pPr>
              <w:ind w:firstLineChars="236" w:firstLine="467"/>
              <w:rPr>
                <w:rFonts w:ascii="Meiryo UI" w:eastAsia="Meiryo UI" w:hAnsi="Meiryo UI" w:cs="Meiryo UI" w:hint="eastAsia"/>
                <w:szCs w:val="21"/>
              </w:rPr>
            </w:pPr>
            <w:r w:rsidRPr="004F4560">
              <w:rPr>
                <w:rFonts w:ascii="Meiryo UI" w:eastAsia="Meiryo UI" w:hAnsi="Meiryo UI" w:cs="Meiryo UI" w:hint="eastAsia"/>
                <w:spacing w:val="-6"/>
              </w:rPr>
              <w:t>□　はい　　　　　□　いいえ</w:t>
            </w:r>
          </w:p>
          <w:p w:rsidR="00010E1B" w:rsidRPr="004F4560" w:rsidRDefault="00426D55" w:rsidP="00426D55">
            <w:pPr>
              <w:ind w:firstLineChars="236" w:firstLine="496"/>
              <w:rPr>
                <w:rFonts w:ascii="Meiryo UI" w:eastAsia="Meiryo UI" w:hAnsi="Meiryo UI" w:cs="Meiryo UI" w:hint="eastAsia"/>
                <w:szCs w:val="21"/>
              </w:rPr>
            </w:pPr>
            <w:r w:rsidRPr="004F4560">
              <w:rPr>
                <w:rFonts w:ascii="Meiryo UI" w:eastAsia="Meiryo UI" w:hAnsi="Meiryo UI" w:cs="Meiryo UI" w:hint="eastAsia"/>
                <w:szCs w:val="21"/>
              </w:rPr>
              <w:t>⇒「はい」と答えた方。それはどのような内容のものですか？</w:t>
            </w:r>
          </w:p>
          <w:p w:rsidR="00426D55" w:rsidRPr="004F4560" w:rsidRDefault="00426D55" w:rsidP="00426D55">
            <w:pPr>
              <w:ind w:firstLineChars="236" w:firstLine="496"/>
              <w:rPr>
                <w:rFonts w:ascii="Meiryo UI" w:eastAsia="Meiryo UI" w:hAnsi="Meiryo UI" w:cs="Meiryo UI" w:hint="eastAsia"/>
                <w:szCs w:val="21"/>
              </w:rPr>
            </w:pPr>
            <w:r w:rsidRPr="004F4560">
              <w:rPr>
                <w:rFonts w:ascii="Meiryo UI" w:eastAsia="Meiryo UI" w:hAnsi="Meiryo UI" w:cs="Meiryo UI" w:hint="eastAsia"/>
                <w:szCs w:val="21"/>
              </w:rPr>
              <w:t>□　歴史・文化　□　自然　□　食事　□　温泉　□　宿泊施設　□　レジャー・ショッピング　□　交通</w:t>
            </w:r>
          </w:p>
          <w:p w:rsidR="00426D55" w:rsidRPr="004F4560" w:rsidRDefault="00426D55" w:rsidP="00426D55">
            <w:pPr>
              <w:ind w:firstLineChars="236" w:firstLine="496"/>
              <w:rPr>
                <w:rFonts w:ascii="Meiryo UI" w:eastAsia="Meiryo UI" w:hAnsi="Meiryo UI" w:cs="Meiryo UI" w:hint="eastAsia"/>
                <w:szCs w:val="21"/>
              </w:rPr>
            </w:pPr>
            <w:r w:rsidRPr="004F4560">
              <w:rPr>
                <w:rFonts w:ascii="Meiryo UI" w:eastAsia="Meiryo UI" w:hAnsi="Meiryo UI" w:cs="Meiryo UI" w:hint="eastAsia"/>
                <w:szCs w:val="21"/>
              </w:rPr>
              <w:t>⇒具体的に教えてください：（　　　　　　　　　　　　　　　　　　　　　　　　　　　　　　　　　　　　　　　　　　　　　　　）</w:t>
            </w:r>
          </w:p>
          <w:p w:rsidR="00426D55" w:rsidRPr="004F4560" w:rsidRDefault="00426D55" w:rsidP="00426D55">
            <w:pPr>
              <w:ind w:firstLineChars="236" w:firstLine="496"/>
              <w:rPr>
                <w:rFonts w:ascii="Meiryo UI" w:eastAsia="Meiryo UI" w:hAnsi="Meiryo UI" w:cs="Meiryo UI" w:hint="eastAsia"/>
                <w:szCs w:val="21"/>
              </w:rPr>
            </w:pPr>
            <w:r w:rsidRPr="004F4560">
              <w:rPr>
                <w:rFonts w:ascii="Meiryo UI" w:eastAsia="Meiryo UI" w:hAnsi="Meiryo UI" w:cs="Meiryo UI" w:hint="eastAsia"/>
                <w:szCs w:val="21"/>
              </w:rPr>
              <w:t>□　その他（　　　　　　　　　　　　　　　　　　　　　　　　　　　　　　　　　　　　　　　　　　　　　　　　　　　　　）</w:t>
            </w:r>
          </w:p>
          <w:p w:rsidR="00FA3C3D" w:rsidRDefault="00FA3C3D" w:rsidP="00FA3C3D">
            <w:pPr>
              <w:rPr>
                <w:rFonts w:ascii="Meiryo UI" w:eastAsia="Meiryo UI" w:hAnsi="Meiryo UI" w:cs="Meiryo UI" w:hint="eastAsia"/>
                <w:b/>
                <w:color w:val="1403F7"/>
                <w:szCs w:val="21"/>
              </w:rPr>
            </w:pPr>
          </w:p>
          <w:p w:rsidR="00FA3C3D" w:rsidRPr="004F4560" w:rsidRDefault="00BA0190" w:rsidP="00FA3C3D">
            <w:pPr>
              <w:rPr>
                <w:rFonts w:ascii="Meiryo UI" w:eastAsia="Meiryo UI" w:hAnsi="Meiryo UI" w:cs="Meiryo UI" w:hint="eastAsia"/>
                <w:b/>
                <w:szCs w:val="21"/>
              </w:rPr>
            </w:pPr>
            <w:r>
              <w:rPr>
                <w:rFonts w:ascii="Meiryo UI" w:eastAsia="Meiryo UI" w:hAnsi="Meiryo UI" w:cs="Meiryo UI" w:hint="eastAsia"/>
                <w:b/>
                <w:szCs w:val="21"/>
              </w:rPr>
              <w:t>９</w:t>
            </w:r>
            <w:r w:rsidR="00FA3C3D" w:rsidRPr="004F4560">
              <w:rPr>
                <w:rFonts w:ascii="Meiryo UI" w:eastAsia="Meiryo UI" w:hAnsi="Meiryo UI" w:cs="Meiryo UI" w:hint="eastAsia"/>
                <w:b/>
                <w:szCs w:val="21"/>
              </w:rPr>
              <w:t>.</w:t>
            </w:r>
            <w:r w:rsidR="00FA3C3D" w:rsidRPr="004F4560">
              <w:rPr>
                <w:rFonts w:ascii="Meiryo UI" w:eastAsia="Meiryo UI" w:hAnsi="Meiryo UI" w:cs="Meiryo UI" w:hint="eastAsia"/>
                <w:b/>
                <w:spacing w:val="-6"/>
              </w:rPr>
              <w:t xml:space="preserve"> 九州の情報をあなたの所属するメディアで取り上げる場合、九州のいつの時期を取り上げたいですか？</w:t>
            </w:r>
          </w:p>
          <w:p w:rsidR="00FA3C3D" w:rsidRPr="004F4560" w:rsidRDefault="00FA3C3D" w:rsidP="00FA3C3D">
            <w:pPr>
              <w:spacing w:line="340" w:lineRule="exact"/>
              <w:ind w:leftChars="-1" w:left="-2" w:firstLineChars="237" w:firstLine="498"/>
              <w:jc w:val="left"/>
              <w:rPr>
                <w:rFonts w:ascii="Meiryo UI" w:eastAsia="Meiryo UI" w:hAnsi="Meiryo UI" w:cs="Meiryo UI" w:hint="eastAsia"/>
                <w:szCs w:val="21"/>
              </w:rPr>
            </w:pPr>
            <w:r w:rsidRPr="004F4560">
              <w:rPr>
                <w:rFonts w:ascii="Meiryo UI" w:eastAsia="Meiryo UI" w:hAnsi="Meiryo UI" w:cs="Meiryo UI" w:hint="eastAsia"/>
                <w:szCs w:val="21"/>
              </w:rPr>
              <w:t>□　3～5月（春）　　□　6～8月（夏）　　□　9～11月（秋）　　□　12～2月（冬）　　□通年</w:t>
            </w:r>
          </w:p>
          <w:p w:rsidR="00BC122D" w:rsidRPr="004F4560" w:rsidRDefault="00BC122D" w:rsidP="00BC122D">
            <w:pPr>
              <w:spacing w:line="340" w:lineRule="exact"/>
              <w:ind w:leftChars="-1" w:left="-2" w:firstLineChars="237" w:firstLine="498"/>
              <w:jc w:val="left"/>
              <w:rPr>
                <w:rFonts w:ascii="Meiryo UI" w:eastAsia="Meiryo UI" w:hAnsi="Meiryo UI" w:cs="Meiryo UI" w:hint="eastAsia"/>
                <w:spacing w:val="-6"/>
              </w:rPr>
            </w:pPr>
            <w:r w:rsidRPr="004F4560">
              <w:rPr>
                <w:rFonts w:ascii="Meiryo UI" w:eastAsia="Meiryo UI" w:hAnsi="Meiryo UI" w:cs="Meiryo UI" w:hint="eastAsia"/>
                <w:szCs w:val="21"/>
              </w:rPr>
              <w:t>⇒その理由（　　　　　　　　　　　　　　　　　　　　　　　　　　　　　　　　　　　　　　　　　　　　　　　　　　　　　　　　）</w:t>
            </w:r>
          </w:p>
          <w:p w:rsidR="00FA3C3D" w:rsidRPr="004F4560" w:rsidRDefault="00FA3C3D" w:rsidP="00FA3C3D">
            <w:pPr>
              <w:rPr>
                <w:rFonts w:ascii="Meiryo UI" w:eastAsia="Meiryo UI" w:hAnsi="Meiryo UI" w:cs="Meiryo UI" w:hint="eastAsia"/>
                <w:szCs w:val="21"/>
              </w:rPr>
            </w:pPr>
          </w:p>
          <w:p w:rsidR="00426D55" w:rsidRPr="004F4560" w:rsidRDefault="002113ED" w:rsidP="006A04AC">
            <w:pPr>
              <w:rPr>
                <w:rFonts w:ascii="Meiryo UI" w:eastAsia="Meiryo UI" w:hAnsi="Meiryo UI" w:cs="Meiryo UI" w:hint="eastAsia"/>
                <w:b/>
                <w:spacing w:val="-6"/>
              </w:rPr>
            </w:pPr>
            <w:r w:rsidRPr="004F4560">
              <w:rPr>
                <w:rFonts w:ascii="Meiryo UI" w:eastAsia="Meiryo UI" w:hAnsi="Meiryo UI" w:cs="Meiryo UI" w:hint="eastAsia"/>
                <w:b/>
                <w:spacing w:val="-6"/>
              </w:rPr>
              <w:t>1</w:t>
            </w:r>
            <w:r w:rsidR="00BA0190">
              <w:rPr>
                <w:rFonts w:ascii="Meiryo UI" w:eastAsia="Meiryo UI" w:hAnsi="Meiryo UI" w:cs="Meiryo UI" w:hint="eastAsia"/>
                <w:b/>
                <w:spacing w:val="-6"/>
              </w:rPr>
              <w:t>０</w:t>
            </w:r>
            <w:r w:rsidR="00426D55" w:rsidRPr="004F4560">
              <w:rPr>
                <w:rFonts w:ascii="Meiryo UI" w:eastAsia="Meiryo UI" w:hAnsi="Meiryo UI" w:cs="Meiryo UI" w:hint="eastAsia"/>
                <w:b/>
                <w:spacing w:val="-6"/>
              </w:rPr>
              <w:t>.</w:t>
            </w:r>
            <w:r w:rsidR="003F506A" w:rsidRPr="004F4560">
              <w:rPr>
                <w:rFonts w:ascii="Meiryo UI" w:eastAsia="Meiryo UI" w:hAnsi="Meiryo UI" w:cs="Meiryo UI" w:hint="eastAsia"/>
                <w:b/>
                <w:spacing w:val="-6"/>
              </w:rPr>
              <w:t>今後、</w:t>
            </w:r>
            <w:r w:rsidR="00426D55" w:rsidRPr="004F4560">
              <w:rPr>
                <w:rFonts w:ascii="Meiryo UI" w:eastAsia="Meiryo UI" w:hAnsi="Meiryo UI" w:cs="Meiryo UI" w:hint="eastAsia"/>
                <w:b/>
                <w:spacing w:val="-6"/>
              </w:rPr>
              <w:t>九州の情報をあなたの所属するメディアで取り上げ</w:t>
            </w:r>
            <w:r w:rsidR="003F506A" w:rsidRPr="004F4560">
              <w:rPr>
                <w:rFonts w:ascii="Meiryo UI" w:eastAsia="Meiryo UI" w:hAnsi="Meiryo UI" w:cs="Meiryo UI" w:hint="eastAsia"/>
                <w:b/>
                <w:spacing w:val="-6"/>
              </w:rPr>
              <w:t>てもらうためには、どのようなことが必要だと思いますか？</w:t>
            </w:r>
          </w:p>
          <w:p w:rsidR="003F506A" w:rsidRPr="004F4560" w:rsidRDefault="003F506A" w:rsidP="006A04AC">
            <w:pPr>
              <w:rPr>
                <w:rFonts w:ascii="Meiryo UI" w:eastAsia="Meiryo UI" w:hAnsi="Meiryo UI" w:cs="Meiryo UI" w:hint="eastAsia"/>
                <w:szCs w:val="21"/>
              </w:rPr>
            </w:pPr>
            <w:r w:rsidRPr="004F4560">
              <w:rPr>
                <w:rFonts w:ascii="Meiryo UI" w:eastAsia="Meiryo UI" w:hAnsi="Meiryo UI" w:cs="Meiryo UI" w:hint="eastAsia"/>
                <w:spacing w:val="-6"/>
              </w:rPr>
              <w:t xml:space="preserve">　　　（　　　　　　　　　　　　　　　　　　　　　　　　　　　　　　　　　　　　　　　　　　　　　　　　　　　　　　　　　　　　　　　　　　　　）</w:t>
            </w:r>
          </w:p>
          <w:p w:rsidR="00E50E24" w:rsidRPr="00426D55" w:rsidRDefault="00E50E24" w:rsidP="006A04AC">
            <w:pPr>
              <w:rPr>
                <w:rFonts w:ascii="Meiryo UI" w:eastAsia="Meiryo UI" w:hAnsi="Meiryo UI" w:cs="Meiryo UI"/>
                <w:b/>
                <w:color w:val="000000"/>
                <w:szCs w:val="21"/>
              </w:rPr>
            </w:pPr>
          </w:p>
          <w:p w:rsidR="006A04AC" w:rsidRPr="009D0020" w:rsidRDefault="00E4314B" w:rsidP="00B136CC">
            <w:pPr>
              <w:rPr>
                <w:rFonts w:ascii="Meiryo UI" w:eastAsia="Meiryo UI" w:hAnsi="Meiryo UI" w:cs="Meiryo UI"/>
                <w:b/>
                <w:color w:val="4F6228"/>
                <w:szCs w:val="21"/>
              </w:rPr>
            </w:pPr>
            <w:r>
              <w:rPr>
                <w:rFonts w:ascii="Meiryo UI" w:eastAsia="Meiryo UI" w:hAnsi="Meiryo UI" w:cs="Meiryo UI" w:hint="eastAsia"/>
                <w:b/>
                <w:color w:val="000000"/>
                <w:szCs w:val="21"/>
              </w:rPr>
              <w:t>1</w:t>
            </w:r>
            <w:r w:rsidR="00BA0190">
              <w:rPr>
                <w:rFonts w:ascii="Meiryo UI" w:eastAsia="Meiryo UI" w:hAnsi="Meiryo UI" w:cs="Meiryo UI" w:hint="eastAsia"/>
                <w:b/>
                <w:color w:val="000000"/>
                <w:szCs w:val="21"/>
              </w:rPr>
              <w:t>１</w:t>
            </w:r>
            <w:r w:rsidR="0058730D" w:rsidRPr="00340F2D">
              <w:rPr>
                <w:rFonts w:ascii="Meiryo UI" w:eastAsia="Meiryo UI" w:hAnsi="Meiryo UI" w:cs="Meiryo UI" w:hint="eastAsia"/>
                <w:b/>
                <w:color w:val="000000"/>
                <w:szCs w:val="21"/>
              </w:rPr>
              <w:t>.</w:t>
            </w:r>
            <w:r w:rsidR="00A077BD">
              <w:rPr>
                <w:rFonts w:ascii="Meiryo UI" w:eastAsia="Meiryo UI" w:hAnsi="Meiryo UI" w:cs="Meiryo UI" w:hint="eastAsia"/>
                <w:b/>
                <w:color w:val="000000"/>
                <w:szCs w:val="21"/>
              </w:rPr>
              <w:t>視聴者や読者から</w:t>
            </w:r>
            <w:r w:rsidR="001E1FE4">
              <w:rPr>
                <w:rFonts w:ascii="Meiryo UI" w:eastAsia="Meiryo UI" w:hAnsi="Meiryo UI" w:cs="Meiryo UI" w:hint="eastAsia"/>
                <w:b/>
                <w:color w:val="000000"/>
                <w:szCs w:val="21"/>
              </w:rPr>
              <w:t>「九州」</w:t>
            </w:r>
            <w:r w:rsidR="00994773">
              <w:rPr>
                <w:rFonts w:ascii="Meiryo UI" w:eastAsia="Meiryo UI" w:hAnsi="Meiryo UI" w:cs="Meiryo UI" w:hint="eastAsia"/>
                <w:b/>
                <w:color w:val="000000"/>
                <w:szCs w:val="21"/>
              </w:rPr>
              <w:t>に</w:t>
            </w:r>
            <w:r w:rsidR="001E1FE4">
              <w:rPr>
                <w:rFonts w:ascii="Meiryo UI" w:eastAsia="Meiryo UI" w:hAnsi="Meiryo UI" w:cs="Meiryo UI" w:hint="eastAsia"/>
                <w:b/>
                <w:color w:val="000000"/>
                <w:szCs w:val="21"/>
              </w:rPr>
              <w:t>興味を</w:t>
            </w:r>
            <w:r w:rsidR="00A077BD">
              <w:rPr>
                <w:rFonts w:ascii="Meiryo UI" w:eastAsia="Meiryo UI" w:hAnsi="Meiryo UI" w:cs="Meiryo UI" w:hint="eastAsia"/>
                <w:b/>
                <w:color w:val="000000"/>
                <w:szCs w:val="21"/>
              </w:rPr>
              <w:t>持ってもらうため</w:t>
            </w:r>
            <w:r w:rsidR="001E1FE4">
              <w:rPr>
                <w:rFonts w:ascii="Meiryo UI" w:eastAsia="Meiryo UI" w:hAnsi="Meiryo UI" w:cs="Meiryo UI" w:hint="eastAsia"/>
                <w:b/>
                <w:color w:val="000000"/>
                <w:szCs w:val="21"/>
              </w:rPr>
              <w:t>には何が必要だと思いますか？</w:t>
            </w:r>
            <w:r w:rsidR="009409B8" w:rsidRPr="00B11A5F">
              <w:rPr>
                <w:rFonts w:ascii="Meiryo UI" w:eastAsia="Meiryo UI" w:hAnsi="Meiryo UI" w:cs="Meiryo UI" w:hint="eastAsia"/>
                <w:b/>
                <w:color w:val="FF0000"/>
                <w:szCs w:val="21"/>
              </w:rPr>
              <w:t>（</w:t>
            </w:r>
            <w:r w:rsidR="009409B8">
              <w:rPr>
                <w:rFonts w:ascii="Meiryo UI" w:eastAsia="Meiryo UI" w:hAnsi="Meiryo UI" w:cs="Meiryo UI" w:hint="eastAsia"/>
                <w:b/>
                <w:color w:val="FF0000"/>
                <w:szCs w:val="21"/>
              </w:rPr>
              <w:t>１つ選んでください</w:t>
            </w:r>
            <w:r w:rsidR="009409B8" w:rsidRPr="00B11A5F">
              <w:rPr>
                <w:rFonts w:ascii="Meiryo UI" w:eastAsia="Meiryo UI" w:hAnsi="Meiryo UI" w:cs="Meiryo UI" w:hint="eastAsia"/>
                <w:b/>
                <w:color w:val="FF0000"/>
                <w:szCs w:val="21"/>
              </w:rPr>
              <w:t>）</w:t>
            </w:r>
          </w:p>
          <w:p w:rsidR="00093EAA" w:rsidRDefault="00093EAA" w:rsidP="00093EAA">
            <w:pPr>
              <w:ind w:firstLineChars="300" w:firstLine="630"/>
              <w:rPr>
                <w:rFonts w:ascii="Meiryo UI" w:eastAsia="Meiryo UI" w:hAnsi="Meiryo UI" w:cs="Meiryo UI"/>
                <w:color w:val="000000"/>
                <w:szCs w:val="21"/>
              </w:rPr>
            </w:pPr>
            <w:r w:rsidRPr="00340F2D">
              <w:rPr>
                <w:rFonts w:ascii="Meiryo UI" w:eastAsia="Meiryo UI" w:hAnsi="Meiryo UI" w:cs="Meiryo UI"/>
                <w:color w:val="000000"/>
                <w:szCs w:val="21"/>
              </w:rPr>
              <w:t>□</w:t>
            </w:r>
            <w:r w:rsidRPr="006A04AC">
              <w:rPr>
                <w:rFonts w:ascii="Meiryo UI" w:eastAsia="Meiryo UI" w:hAnsi="Meiryo UI" w:cs="Meiryo UI"/>
                <w:color w:val="000000"/>
                <w:szCs w:val="21"/>
              </w:rPr>
              <w:t xml:space="preserve">　</w:t>
            </w:r>
            <w:r w:rsidR="00B136CC">
              <w:rPr>
                <w:rFonts w:ascii="Meiryo UI" w:eastAsia="Meiryo UI" w:hAnsi="Meiryo UI" w:cs="Meiryo UI" w:hint="eastAsia"/>
                <w:color w:val="000000"/>
                <w:szCs w:val="21"/>
              </w:rPr>
              <w:t>メディア</w:t>
            </w:r>
            <w:r w:rsidR="00031F07">
              <w:rPr>
                <w:rFonts w:ascii="Meiryo UI" w:eastAsia="Meiryo UI" w:hAnsi="Meiryo UI" w:cs="Meiryo UI" w:hint="eastAsia"/>
                <w:color w:val="000000"/>
                <w:szCs w:val="21"/>
              </w:rPr>
              <w:t>での</w:t>
            </w:r>
            <w:r w:rsidR="00013116">
              <w:rPr>
                <w:rFonts w:ascii="Meiryo UI" w:eastAsia="Meiryo UI" w:hAnsi="Meiryo UI" w:cs="Meiryo UI" w:hint="eastAsia"/>
                <w:color w:val="000000"/>
                <w:szCs w:val="21"/>
              </w:rPr>
              <w:t>PR</w:t>
            </w:r>
          </w:p>
          <w:p w:rsidR="00031F07" w:rsidRDefault="00031F07" w:rsidP="00093EAA">
            <w:pPr>
              <w:ind w:firstLineChars="300" w:firstLine="630"/>
              <w:rPr>
                <w:rFonts w:ascii="Meiryo UI" w:eastAsia="Meiryo UI" w:hAnsi="Meiryo UI" w:cs="Meiryo UI"/>
                <w:color w:val="000000"/>
                <w:szCs w:val="21"/>
              </w:rPr>
            </w:pPr>
            <w:r>
              <w:rPr>
                <w:rFonts w:ascii="Meiryo UI" w:eastAsia="Meiryo UI" w:hAnsi="Meiryo UI" w:cs="Meiryo UI" w:hint="eastAsia"/>
                <w:color w:val="000000"/>
                <w:szCs w:val="21"/>
              </w:rPr>
              <w:t>□　メディアと旅行社のタイアップ</w:t>
            </w:r>
          </w:p>
          <w:p w:rsidR="00013116" w:rsidRPr="00965C65" w:rsidRDefault="00013116" w:rsidP="00013116">
            <w:pPr>
              <w:ind w:firstLineChars="300" w:firstLine="630"/>
              <w:rPr>
                <w:rFonts w:ascii="Meiryo UI" w:eastAsia="Meiryo UI" w:hAnsi="Meiryo UI" w:cs="Meiryo UI"/>
                <w:b/>
                <w:color w:val="000000"/>
                <w:szCs w:val="21"/>
              </w:rPr>
            </w:pPr>
            <w:r>
              <w:rPr>
                <w:rFonts w:ascii="Meiryo UI" w:eastAsia="Meiryo UI" w:hAnsi="Meiryo UI" w:cs="Meiryo UI" w:hint="eastAsia"/>
                <w:color w:val="000000"/>
                <w:szCs w:val="21"/>
              </w:rPr>
              <w:t>□　有名人を起用したPRの企画</w:t>
            </w:r>
          </w:p>
          <w:p w:rsidR="00013116" w:rsidRPr="00013116" w:rsidRDefault="00013116" w:rsidP="00013116">
            <w:pPr>
              <w:ind w:firstLineChars="300" w:firstLine="630"/>
              <w:rPr>
                <w:rFonts w:ascii="Meiryo UI" w:eastAsia="Meiryo UI" w:hAnsi="Meiryo UI" w:cs="Meiryo UI"/>
                <w:color w:val="000000"/>
                <w:szCs w:val="21"/>
              </w:rPr>
            </w:pPr>
            <w:r>
              <w:rPr>
                <w:rFonts w:ascii="Meiryo UI" w:eastAsia="Meiryo UI" w:hAnsi="Meiryo UI" w:cs="Meiryo UI" w:hint="eastAsia"/>
                <w:color w:val="000000"/>
                <w:szCs w:val="21"/>
              </w:rPr>
              <w:t>□　街頭での観光プロモーション</w:t>
            </w:r>
          </w:p>
          <w:p w:rsidR="00093EAA" w:rsidRPr="006A04AC" w:rsidRDefault="00093EAA" w:rsidP="00093EAA">
            <w:pPr>
              <w:ind w:firstLineChars="300" w:firstLine="630"/>
              <w:rPr>
                <w:rFonts w:ascii="Meiryo UI" w:eastAsia="Meiryo UI" w:hAnsi="Meiryo UI" w:cs="Meiryo UI"/>
                <w:color w:val="000000"/>
                <w:szCs w:val="21"/>
              </w:rPr>
            </w:pPr>
            <w:r w:rsidRPr="006A04AC">
              <w:rPr>
                <w:rFonts w:ascii="Meiryo UI" w:eastAsia="Meiryo UI" w:hAnsi="Meiryo UI" w:cs="Meiryo UI"/>
                <w:color w:val="000000"/>
                <w:szCs w:val="21"/>
              </w:rPr>
              <w:t>□</w:t>
            </w:r>
            <w:r w:rsidR="00B136CC">
              <w:rPr>
                <w:rFonts w:ascii="Meiryo UI" w:eastAsia="Meiryo UI" w:hAnsi="Meiryo UI" w:cs="Meiryo UI" w:hint="eastAsia"/>
                <w:color w:val="000000"/>
                <w:szCs w:val="21"/>
              </w:rPr>
              <w:t xml:space="preserve">　旅行博覧会への出展強化</w:t>
            </w:r>
          </w:p>
          <w:p w:rsidR="00093EAA" w:rsidRPr="006A04AC" w:rsidRDefault="00093EAA" w:rsidP="00093EAA">
            <w:pPr>
              <w:ind w:firstLineChars="300" w:firstLine="630"/>
              <w:rPr>
                <w:rFonts w:ascii="Meiryo UI" w:eastAsia="Meiryo UI" w:hAnsi="Meiryo UI" w:cs="Meiryo UI"/>
                <w:color w:val="000000"/>
                <w:szCs w:val="21"/>
              </w:rPr>
            </w:pPr>
            <w:r w:rsidRPr="00340F2D">
              <w:rPr>
                <w:rFonts w:ascii="Meiryo UI" w:eastAsia="Meiryo UI" w:hAnsi="Meiryo UI" w:cs="Meiryo UI"/>
                <w:color w:val="000000"/>
                <w:szCs w:val="21"/>
              </w:rPr>
              <w:t>□</w:t>
            </w:r>
            <w:r>
              <w:rPr>
                <w:rFonts w:ascii="Meiryo UI" w:eastAsia="Meiryo UI" w:hAnsi="Meiryo UI" w:cs="Meiryo UI" w:hint="eastAsia"/>
                <w:color w:val="000000"/>
                <w:szCs w:val="21"/>
              </w:rPr>
              <w:t xml:space="preserve">　</w:t>
            </w:r>
            <w:r w:rsidR="00B136CC">
              <w:rPr>
                <w:rFonts w:ascii="Meiryo UI" w:eastAsia="Meiryo UI" w:hAnsi="Meiryo UI" w:cs="Meiryo UI" w:hint="eastAsia"/>
                <w:color w:val="000000"/>
                <w:szCs w:val="21"/>
              </w:rPr>
              <w:t>九州の観光説明会の開催強化</w:t>
            </w:r>
          </w:p>
          <w:p w:rsidR="0011766F" w:rsidRPr="00093EAA" w:rsidRDefault="00BC122D" w:rsidP="006A04AC">
            <w:pPr>
              <w:ind w:firstLineChars="965" w:firstLine="2026"/>
              <w:rPr>
                <w:rFonts w:ascii="Meiryo UI" w:eastAsia="Meiryo UI" w:hAnsi="Meiryo UI" w:cs="Meiryo UI"/>
                <w:color w:val="000000"/>
                <w:szCs w:val="21"/>
              </w:rPr>
            </w:pPr>
            <w:r w:rsidRPr="00290228">
              <w:rPr>
                <w:rFonts w:ascii="Meiryo UI" w:eastAsia="Meiryo UI" w:hAnsi="Meiryo UI" w:cs="Meiryo UI"/>
                <w:noProof/>
                <w:spacing w:val="-20"/>
              </w:rPr>
              <w:pict>
                <v:rect id="_x0000_s1034" style="position:absolute;left:0;text-align:left;margin-left:248.5pt;margin-top:9.95pt;width:244.45pt;height:24.75pt;z-index:251656704" stroked="f">
                  <v:textbox style="mso-next-textbox:#_x0000_s1034" inset="5.85pt,.7pt,5.85pt,.7pt">
                    <w:txbxContent>
                      <w:p w:rsidR="00F77B62" w:rsidRPr="00C03094" w:rsidRDefault="00F77B62" w:rsidP="005C1CB6">
                        <w:pPr>
                          <w:jc w:val="right"/>
                        </w:pPr>
                        <w:r>
                          <w:rPr>
                            <w:rFonts w:ascii="Meiryo UI" w:eastAsia="Meiryo UI" w:hAnsi="Meiryo UI" w:cs="Meiryo UI" w:hint="eastAsia"/>
                            <w:spacing w:val="-6"/>
                          </w:rPr>
                          <w:t>ご協力ありがとうございました。</w:t>
                        </w:r>
                      </w:p>
                    </w:txbxContent>
                  </v:textbox>
                </v:rect>
              </w:pict>
            </w:r>
          </w:p>
          <w:p w:rsidR="00BF4131" w:rsidRPr="003C34B9" w:rsidRDefault="00BF4131" w:rsidP="00C03094">
            <w:pPr>
              <w:spacing w:line="40" w:lineRule="atLeast"/>
              <w:jc w:val="left"/>
              <w:rPr>
                <w:rFonts w:ascii="Meiryo UI" w:eastAsia="Meiryo UI" w:hAnsi="Meiryo UI" w:cs="Meiryo UI"/>
                <w:b/>
                <w:spacing w:val="-6"/>
              </w:rPr>
            </w:pPr>
          </w:p>
        </w:tc>
      </w:tr>
    </w:tbl>
    <w:p w:rsidR="006B319A" w:rsidRDefault="006B319A" w:rsidP="00E563DE">
      <w:pPr>
        <w:spacing w:line="120" w:lineRule="exact"/>
        <w:ind w:right="839"/>
      </w:pPr>
    </w:p>
    <w:sectPr w:rsidR="006B319A" w:rsidSect="00FA3C3D">
      <w:footerReference w:type="default" r:id="rId9"/>
      <w:footerReference w:type="first" r:id="rId10"/>
      <w:pgSz w:w="11906" w:h="16838"/>
      <w:pgMar w:top="720" w:right="720" w:bottom="426" w:left="720" w:header="1134" w:footer="680" w:gutter="0"/>
      <w:pgNumType w:start="4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CF" w:rsidRDefault="006F30CF" w:rsidP="006B319A">
      <w:r>
        <w:separator/>
      </w:r>
    </w:p>
  </w:endnote>
  <w:endnote w:type="continuationSeparator" w:id="0">
    <w:p w:rsidR="006F30CF" w:rsidRDefault="006F30CF" w:rsidP="006B319A">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62" w:rsidRPr="009A2431" w:rsidRDefault="00F77B62" w:rsidP="009A2431">
    <w:pPr>
      <w:pStyle w:val="a5"/>
      <w:jc w:val="right"/>
      <w:rPr>
        <w:rFonts w:ascii="HG丸ｺﾞｼｯｸM-PRO" w:eastAsia="HG丸ｺﾞｼｯｸM-PRO" w:hint="eastAsia"/>
        <w:sz w:val="20"/>
        <w:szCs w:val="20"/>
      </w:rPr>
    </w:pPr>
    <w:r w:rsidRPr="009A2431">
      <w:rPr>
        <w:rFonts w:ascii="HG丸ｺﾞｼｯｸM-PRO" w:eastAsia="HG丸ｺﾞｼｯｸM-PRO" w:hint="eastAsia"/>
        <w:sz w:val="20"/>
        <w:szCs w:val="20"/>
      </w:rPr>
      <w:t>メディア招請事業201</w:t>
    </w:r>
    <w:r w:rsidR="00E8033B">
      <w:rPr>
        <w:rFonts w:ascii="HG丸ｺﾞｼｯｸM-PRO" w:eastAsia="HG丸ｺﾞｼｯｸM-PRO" w:hint="eastAsia"/>
        <w:sz w:val="20"/>
        <w:szCs w:val="20"/>
      </w:rPr>
      <w:t>３</w:t>
    </w:r>
    <w:r w:rsidRPr="009A2431">
      <w:rPr>
        <w:rFonts w:ascii="HG丸ｺﾞｼｯｸM-PRO" w:eastAsia="HG丸ｺﾞｼｯｸM-PRO" w:hint="eastAsia"/>
        <w:sz w:val="20"/>
        <w:szCs w:val="20"/>
      </w:rPr>
      <w:t>（日本語基本）</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62" w:rsidRPr="009A2431" w:rsidRDefault="00F77B62" w:rsidP="00FA3C3D">
    <w:pPr>
      <w:pStyle w:val="a5"/>
      <w:jc w:val="right"/>
    </w:pPr>
    <w:r w:rsidRPr="009A2431">
      <w:rPr>
        <w:rFonts w:ascii="HG丸ｺﾞｼｯｸM-PRO" w:eastAsia="HG丸ｺﾞｼｯｸM-PRO" w:hint="eastAsia"/>
        <w:sz w:val="20"/>
        <w:szCs w:val="20"/>
      </w:rPr>
      <w:t>メディア招請事業</w:t>
    </w:r>
    <w:r w:rsidR="00E8033B">
      <w:rPr>
        <w:rFonts w:ascii="HG丸ｺﾞｼｯｸM-PRO" w:eastAsia="HG丸ｺﾞｼｯｸM-PRO" w:hint="eastAsia"/>
        <w:sz w:val="20"/>
        <w:szCs w:val="20"/>
      </w:rPr>
      <w:t>201３</w:t>
    </w:r>
    <w:r w:rsidRPr="009A2431">
      <w:rPr>
        <w:rFonts w:ascii="HG丸ｺﾞｼｯｸM-PRO" w:eastAsia="HG丸ｺﾞｼｯｸM-PRO" w:hint="eastAsia"/>
        <w:sz w:val="20"/>
        <w:szCs w:val="20"/>
      </w:rPr>
      <w:t>（日本語基本）</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CF" w:rsidRDefault="006F30CF" w:rsidP="006B319A">
      <w:r>
        <w:separator/>
      </w:r>
    </w:p>
  </w:footnote>
  <w:footnote w:type="continuationSeparator" w:id="0">
    <w:p w:rsidR="006F30CF" w:rsidRDefault="006F30CF" w:rsidP="006B3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6644"/>
    <w:multiLevelType w:val="hybridMultilevel"/>
    <w:tmpl w:val="8D30DB8E"/>
    <w:lvl w:ilvl="0" w:tplc="760E86E6">
      <w:start w:val="17"/>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642850"/>
    <w:multiLevelType w:val="hybridMultilevel"/>
    <w:tmpl w:val="8CDEA41A"/>
    <w:lvl w:ilvl="0" w:tplc="9A9E28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5BA10714"/>
    <w:multiLevelType w:val="hybridMultilevel"/>
    <w:tmpl w:val="D25A68FC"/>
    <w:lvl w:ilvl="0" w:tplc="BFD25D12">
      <w:start w:val="1"/>
      <w:numFmt w:val="decimalEnclosedCircle"/>
      <w:lvlText w:val="%1"/>
      <w:lvlJc w:val="left"/>
      <w:pPr>
        <w:ind w:left="1083" w:hanging="39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nsid w:val="5CD052D0"/>
    <w:multiLevelType w:val="hybridMultilevel"/>
    <w:tmpl w:val="8CDEA41A"/>
    <w:lvl w:ilvl="0" w:tplc="9A9E28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60834D77"/>
    <w:multiLevelType w:val="hybridMultilevel"/>
    <w:tmpl w:val="F0FEE44C"/>
    <w:lvl w:ilvl="0" w:tplc="DF988A30">
      <w:numFmt w:val="bullet"/>
      <w:lvlText w:val="□"/>
      <w:lvlJc w:val="left"/>
      <w:pPr>
        <w:ind w:left="1605" w:hanging="360"/>
      </w:pPr>
      <w:rPr>
        <w:rFonts w:ascii="ＭＳ 明朝" w:eastAsia="ＭＳ 明朝" w:hAnsi="ＭＳ 明朝" w:cs="Times New Roman" w:hint="eastAsia"/>
        <w:lang w:val="en-US"/>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5">
    <w:nsid w:val="6C2B77E6"/>
    <w:multiLevelType w:val="hybridMultilevel"/>
    <w:tmpl w:val="33D6F9AC"/>
    <w:lvl w:ilvl="0" w:tplc="087CCF38">
      <w:numFmt w:val="bullet"/>
      <w:lvlText w:val="□"/>
      <w:lvlJc w:val="left"/>
      <w:pPr>
        <w:ind w:left="1727" w:hanging="360"/>
      </w:pPr>
      <w:rPr>
        <w:rFonts w:ascii="ＭＳ 明朝" w:eastAsia="ＭＳ 明朝" w:hAnsi="ＭＳ 明朝" w:cs="Times New Roman" w:hint="eastAsia"/>
      </w:rPr>
    </w:lvl>
    <w:lvl w:ilvl="1" w:tplc="0409000B" w:tentative="1">
      <w:start w:val="1"/>
      <w:numFmt w:val="bullet"/>
      <w:lvlText w:val=""/>
      <w:lvlJc w:val="left"/>
      <w:pPr>
        <w:ind w:left="2207" w:hanging="420"/>
      </w:pPr>
      <w:rPr>
        <w:rFonts w:ascii="Wingdings" w:hAnsi="Wingdings" w:hint="default"/>
      </w:rPr>
    </w:lvl>
    <w:lvl w:ilvl="2" w:tplc="0409000D" w:tentative="1">
      <w:start w:val="1"/>
      <w:numFmt w:val="bullet"/>
      <w:lvlText w:val=""/>
      <w:lvlJc w:val="left"/>
      <w:pPr>
        <w:ind w:left="2627" w:hanging="420"/>
      </w:pPr>
      <w:rPr>
        <w:rFonts w:ascii="Wingdings" w:hAnsi="Wingdings" w:hint="default"/>
      </w:rPr>
    </w:lvl>
    <w:lvl w:ilvl="3" w:tplc="04090001" w:tentative="1">
      <w:start w:val="1"/>
      <w:numFmt w:val="bullet"/>
      <w:lvlText w:val=""/>
      <w:lvlJc w:val="left"/>
      <w:pPr>
        <w:ind w:left="3047" w:hanging="420"/>
      </w:pPr>
      <w:rPr>
        <w:rFonts w:ascii="Wingdings" w:hAnsi="Wingdings" w:hint="default"/>
      </w:rPr>
    </w:lvl>
    <w:lvl w:ilvl="4" w:tplc="0409000B" w:tentative="1">
      <w:start w:val="1"/>
      <w:numFmt w:val="bullet"/>
      <w:lvlText w:val=""/>
      <w:lvlJc w:val="left"/>
      <w:pPr>
        <w:ind w:left="3467" w:hanging="420"/>
      </w:pPr>
      <w:rPr>
        <w:rFonts w:ascii="Wingdings" w:hAnsi="Wingdings" w:hint="default"/>
      </w:rPr>
    </w:lvl>
    <w:lvl w:ilvl="5" w:tplc="0409000D" w:tentative="1">
      <w:start w:val="1"/>
      <w:numFmt w:val="bullet"/>
      <w:lvlText w:val=""/>
      <w:lvlJc w:val="left"/>
      <w:pPr>
        <w:ind w:left="3887" w:hanging="420"/>
      </w:pPr>
      <w:rPr>
        <w:rFonts w:ascii="Wingdings" w:hAnsi="Wingdings" w:hint="default"/>
      </w:rPr>
    </w:lvl>
    <w:lvl w:ilvl="6" w:tplc="04090001" w:tentative="1">
      <w:start w:val="1"/>
      <w:numFmt w:val="bullet"/>
      <w:lvlText w:val=""/>
      <w:lvlJc w:val="left"/>
      <w:pPr>
        <w:ind w:left="4307" w:hanging="420"/>
      </w:pPr>
      <w:rPr>
        <w:rFonts w:ascii="Wingdings" w:hAnsi="Wingdings" w:hint="default"/>
      </w:rPr>
    </w:lvl>
    <w:lvl w:ilvl="7" w:tplc="0409000B" w:tentative="1">
      <w:start w:val="1"/>
      <w:numFmt w:val="bullet"/>
      <w:lvlText w:val=""/>
      <w:lvlJc w:val="left"/>
      <w:pPr>
        <w:ind w:left="4727" w:hanging="420"/>
      </w:pPr>
      <w:rPr>
        <w:rFonts w:ascii="Wingdings" w:hAnsi="Wingdings" w:hint="default"/>
      </w:rPr>
    </w:lvl>
    <w:lvl w:ilvl="8" w:tplc="0409000D" w:tentative="1">
      <w:start w:val="1"/>
      <w:numFmt w:val="bullet"/>
      <w:lvlText w:val=""/>
      <w:lvlJc w:val="left"/>
      <w:pPr>
        <w:ind w:left="5147" w:hanging="420"/>
      </w:pPr>
      <w:rPr>
        <w:rFonts w:ascii="Wingdings" w:hAnsi="Wingdings" w:hint="default"/>
      </w:rPr>
    </w:lvl>
  </w:abstractNum>
  <w:abstractNum w:abstractNumId="6">
    <w:nsid w:val="6E7B40F9"/>
    <w:multiLevelType w:val="hybridMultilevel"/>
    <w:tmpl w:val="2ED048BC"/>
    <w:lvl w:ilvl="0" w:tplc="23A28490">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nsid w:val="70E67988"/>
    <w:multiLevelType w:val="hybridMultilevel"/>
    <w:tmpl w:val="55A032D0"/>
    <w:lvl w:ilvl="0" w:tplc="0409000F">
      <w:start w:val="1"/>
      <w:numFmt w:val="decimal"/>
      <w:lvlText w:val="%1."/>
      <w:lvlJc w:val="left"/>
      <w:pPr>
        <w:ind w:left="1113" w:hanging="420"/>
      </w:p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8">
    <w:nsid w:val="7BF65D8F"/>
    <w:multiLevelType w:val="hybridMultilevel"/>
    <w:tmpl w:val="8CDEA41A"/>
    <w:lvl w:ilvl="0" w:tplc="9A9E28F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4"/>
  </w:num>
  <w:num w:numId="3">
    <w:abstractNumId w:val="8"/>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19A"/>
    <w:rsid w:val="00006454"/>
    <w:rsid w:val="00010E1B"/>
    <w:rsid w:val="00013116"/>
    <w:rsid w:val="00013DBB"/>
    <w:rsid w:val="00016F8A"/>
    <w:rsid w:val="00017410"/>
    <w:rsid w:val="00031F07"/>
    <w:rsid w:val="00032006"/>
    <w:rsid w:val="00032C76"/>
    <w:rsid w:val="00037878"/>
    <w:rsid w:val="00042C3A"/>
    <w:rsid w:val="000439CB"/>
    <w:rsid w:val="000449A3"/>
    <w:rsid w:val="00060E28"/>
    <w:rsid w:val="00064FC7"/>
    <w:rsid w:val="00082355"/>
    <w:rsid w:val="00093EAA"/>
    <w:rsid w:val="00095E16"/>
    <w:rsid w:val="00097CA4"/>
    <w:rsid w:val="000A774E"/>
    <w:rsid w:val="000B6818"/>
    <w:rsid w:val="000C525C"/>
    <w:rsid w:val="000C6CD1"/>
    <w:rsid w:val="00116751"/>
    <w:rsid w:val="0011766F"/>
    <w:rsid w:val="0012667C"/>
    <w:rsid w:val="00140E39"/>
    <w:rsid w:val="00143CAF"/>
    <w:rsid w:val="00153958"/>
    <w:rsid w:val="00162278"/>
    <w:rsid w:val="0016371D"/>
    <w:rsid w:val="001843BA"/>
    <w:rsid w:val="00190316"/>
    <w:rsid w:val="001A443F"/>
    <w:rsid w:val="001B13E5"/>
    <w:rsid w:val="001B2C37"/>
    <w:rsid w:val="001C324D"/>
    <w:rsid w:val="001D4392"/>
    <w:rsid w:val="001E0B32"/>
    <w:rsid w:val="001E0F86"/>
    <w:rsid w:val="001E1FE4"/>
    <w:rsid w:val="001E4A45"/>
    <w:rsid w:val="001E4C73"/>
    <w:rsid w:val="001F30AA"/>
    <w:rsid w:val="00207B07"/>
    <w:rsid w:val="002113ED"/>
    <w:rsid w:val="002137FC"/>
    <w:rsid w:val="00217BF8"/>
    <w:rsid w:val="002261AB"/>
    <w:rsid w:val="00240EA8"/>
    <w:rsid w:val="0024126D"/>
    <w:rsid w:val="00253018"/>
    <w:rsid w:val="00255669"/>
    <w:rsid w:val="002561DB"/>
    <w:rsid w:val="00264607"/>
    <w:rsid w:val="00267E31"/>
    <w:rsid w:val="0028031F"/>
    <w:rsid w:val="00290228"/>
    <w:rsid w:val="002916EE"/>
    <w:rsid w:val="002920B8"/>
    <w:rsid w:val="00294E55"/>
    <w:rsid w:val="00296582"/>
    <w:rsid w:val="002A32C0"/>
    <w:rsid w:val="002A3365"/>
    <w:rsid w:val="002A6ADC"/>
    <w:rsid w:val="002B14CB"/>
    <w:rsid w:val="002B343D"/>
    <w:rsid w:val="002C2274"/>
    <w:rsid w:val="002C50A5"/>
    <w:rsid w:val="002C5BC9"/>
    <w:rsid w:val="002D0699"/>
    <w:rsid w:val="002D0FD4"/>
    <w:rsid w:val="002F6804"/>
    <w:rsid w:val="002F76AB"/>
    <w:rsid w:val="00302DBA"/>
    <w:rsid w:val="00303480"/>
    <w:rsid w:val="003127E2"/>
    <w:rsid w:val="00314CB4"/>
    <w:rsid w:val="00324952"/>
    <w:rsid w:val="003327FC"/>
    <w:rsid w:val="00333AC4"/>
    <w:rsid w:val="00333C8A"/>
    <w:rsid w:val="0033410B"/>
    <w:rsid w:val="00335155"/>
    <w:rsid w:val="00342FE8"/>
    <w:rsid w:val="003505DD"/>
    <w:rsid w:val="00355772"/>
    <w:rsid w:val="00360E12"/>
    <w:rsid w:val="00371CCA"/>
    <w:rsid w:val="00384F3B"/>
    <w:rsid w:val="003911E3"/>
    <w:rsid w:val="003956FC"/>
    <w:rsid w:val="0039625C"/>
    <w:rsid w:val="003A16D9"/>
    <w:rsid w:val="003A771B"/>
    <w:rsid w:val="003C34B9"/>
    <w:rsid w:val="003C738F"/>
    <w:rsid w:val="003D5522"/>
    <w:rsid w:val="003F506A"/>
    <w:rsid w:val="003F7339"/>
    <w:rsid w:val="00415F8F"/>
    <w:rsid w:val="004220CC"/>
    <w:rsid w:val="004257C2"/>
    <w:rsid w:val="00426D55"/>
    <w:rsid w:val="0042703C"/>
    <w:rsid w:val="0043054B"/>
    <w:rsid w:val="004325EE"/>
    <w:rsid w:val="00452D1E"/>
    <w:rsid w:val="004607FD"/>
    <w:rsid w:val="00462596"/>
    <w:rsid w:val="00466979"/>
    <w:rsid w:val="00467D6E"/>
    <w:rsid w:val="004722FA"/>
    <w:rsid w:val="00483069"/>
    <w:rsid w:val="00487C99"/>
    <w:rsid w:val="00490FE9"/>
    <w:rsid w:val="00493064"/>
    <w:rsid w:val="004A7D86"/>
    <w:rsid w:val="004B739F"/>
    <w:rsid w:val="004D1357"/>
    <w:rsid w:val="004D1CB8"/>
    <w:rsid w:val="004D50A6"/>
    <w:rsid w:val="004D76AA"/>
    <w:rsid w:val="004E01FD"/>
    <w:rsid w:val="004E176C"/>
    <w:rsid w:val="004F0571"/>
    <w:rsid w:val="004F238A"/>
    <w:rsid w:val="004F4560"/>
    <w:rsid w:val="005042F8"/>
    <w:rsid w:val="0050740C"/>
    <w:rsid w:val="00511996"/>
    <w:rsid w:val="00514322"/>
    <w:rsid w:val="005209C9"/>
    <w:rsid w:val="00536A15"/>
    <w:rsid w:val="005425B8"/>
    <w:rsid w:val="00543E66"/>
    <w:rsid w:val="005519DF"/>
    <w:rsid w:val="0057147F"/>
    <w:rsid w:val="00571618"/>
    <w:rsid w:val="00573A4A"/>
    <w:rsid w:val="00573D83"/>
    <w:rsid w:val="005765C3"/>
    <w:rsid w:val="0058730D"/>
    <w:rsid w:val="00595A0C"/>
    <w:rsid w:val="005B4F32"/>
    <w:rsid w:val="005C1CB6"/>
    <w:rsid w:val="005E0868"/>
    <w:rsid w:val="005E3B49"/>
    <w:rsid w:val="005E6DB4"/>
    <w:rsid w:val="005F3B4B"/>
    <w:rsid w:val="0060413C"/>
    <w:rsid w:val="006076AF"/>
    <w:rsid w:val="00611AAF"/>
    <w:rsid w:val="006267A5"/>
    <w:rsid w:val="00631647"/>
    <w:rsid w:val="006348EF"/>
    <w:rsid w:val="00644BDC"/>
    <w:rsid w:val="00671AC2"/>
    <w:rsid w:val="00681E8E"/>
    <w:rsid w:val="00694CC1"/>
    <w:rsid w:val="006A04AC"/>
    <w:rsid w:val="006B2CE3"/>
    <w:rsid w:val="006B319A"/>
    <w:rsid w:val="006B4346"/>
    <w:rsid w:val="006B7497"/>
    <w:rsid w:val="006B771B"/>
    <w:rsid w:val="006C04CC"/>
    <w:rsid w:val="006C5095"/>
    <w:rsid w:val="006D5C08"/>
    <w:rsid w:val="006D6FF9"/>
    <w:rsid w:val="006D71AB"/>
    <w:rsid w:val="006D7529"/>
    <w:rsid w:val="006E03BF"/>
    <w:rsid w:val="006E3D01"/>
    <w:rsid w:val="006F1F35"/>
    <w:rsid w:val="006F30CF"/>
    <w:rsid w:val="00702630"/>
    <w:rsid w:val="00703445"/>
    <w:rsid w:val="00711DD3"/>
    <w:rsid w:val="0071237D"/>
    <w:rsid w:val="00717C95"/>
    <w:rsid w:val="00744F20"/>
    <w:rsid w:val="00745125"/>
    <w:rsid w:val="00753DFA"/>
    <w:rsid w:val="00755DF1"/>
    <w:rsid w:val="00773DE2"/>
    <w:rsid w:val="007852FC"/>
    <w:rsid w:val="007874A4"/>
    <w:rsid w:val="007958DA"/>
    <w:rsid w:val="007D28B3"/>
    <w:rsid w:val="007D2EC7"/>
    <w:rsid w:val="007E41A6"/>
    <w:rsid w:val="00800F4C"/>
    <w:rsid w:val="00803AFF"/>
    <w:rsid w:val="008075A8"/>
    <w:rsid w:val="00807984"/>
    <w:rsid w:val="0081304F"/>
    <w:rsid w:val="00813413"/>
    <w:rsid w:val="0081667D"/>
    <w:rsid w:val="0082234D"/>
    <w:rsid w:val="008235C5"/>
    <w:rsid w:val="00826EEC"/>
    <w:rsid w:val="008437E4"/>
    <w:rsid w:val="00864798"/>
    <w:rsid w:val="00871E0A"/>
    <w:rsid w:val="00875969"/>
    <w:rsid w:val="0089755C"/>
    <w:rsid w:val="00897AE6"/>
    <w:rsid w:val="008A5B5A"/>
    <w:rsid w:val="008B3B0E"/>
    <w:rsid w:val="008D5075"/>
    <w:rsid w:val="008E0E5B"/>
    <w:rsid w:val="008F27E9"/>
    <w:rsid w:val="008F6F65"/>
    <w:rsid w:val="00912C23"/>
    <w:rsid w:val="00914162"/>
    <w:rsid w:val="00922810"/>
    <w:rsid w:val="00930107"/>
    <w:rsid w:val="009409B8"/>
    <w:rsid w:val="00946AD2"/>
    <w:rsid w:val="00950649"/>
    <w:rsid w:val="00953592"/>
    <w:rsid w:val="00960F0E"/>
    <w:rsid w:val="00963E71"/>
    <w:rsid w:val="00965C65"/>
    <w:rsid w:val="00965EC7"/>
    <w:rsid w:val="00967223"/>
    <w:rsid w:val="00972B7D"/>
    <w:rsid w:val="009739B1"/>
    <w:rsid w:val="00981284"/>
    <w:rsid w:val="00983AE4"/>
    <w:rsid w:val="00986FE8"/>
    <w:rsid w:val="00992A86"/>
    <w:rsid w:val="00992F57"/>
    <w:rsid w:val="00994773"/>
    <w:rsid w:val="00997CC5"/>
    <w:rsid w:val="009A2431"/>
    <w:rsid w:val="009A7018"/>
    <w:rsid w:val="009B39AF"/>
    <w:rsid w:val="009B54DC"/>
    <w:rsid w:val="009C6876"/>
    <w:rsid w:val="009D0020"/>
    <w:rsid w:val="009D1CDF"/>
    <w:rsid w:val="009E02EB"/>
    <w:rsid w:val="009E1DBC"/>
    <w:rsid w:val="009E6B61"/>
    <w:rsid w:val="009F2217"/>
    <w:rsid w:val="00A077BD"/>
    <w:rsid w:val="00A16D10"/>
    <w:rsid w:val="00A2110B"/>
    <w:rsid w:val="00A21CC8"/>
    <w:rsid w:val="00A339C3"/>
    <w:rsid w:val="00A33F4C"/>
    <w:rsid w:val="00A407CD"/>
    <w:rsid w:val="00A51E12"/>
    <w:rsid w:val="00A62E15"/>
    <w:rsid w:val="00A63014"/>
    <w:rsid w:val="00A64CD9"/>
    <w:rsid w:val="00A65F83"/>
    <w:rsid w:val="00A770AD"/>
    <w:rsid w:val="00A95F21"/>
    <w:rsid w:val="00AE00DB"/>
    <w:rsid w:val="00AE5488"/>
    <w:rsid w:val="00B13284"/>
    <w:rsid w:val="00B136CC"/>
    <w:rsid w:val="00B179C4"/>
    <w:rsid w:val="00B331D0"/>
    <w:rsid w:val="00B3379C"/>
    <w:rsid w:val="00B50668"/>
    <w:rsid w:val="00B543C5"/>
    <w:rsid w:val="00B633E5"/>
    <w:rsid w:val="00B75376"/>
    <w:rsid w:val="00B75731"/>
    <w:rsid w:val="00B82088"/>
    <w:rsid w:val="00B83F7E"/>
    <w:rsid w:val="00B8420A"/>
    <w:rsid w:val="00B84674"/>
    <w:rsid w:val="00B916A7"/>
    <w:rsid w:val="00BA0190"/>
    <w:rsid w:val="00BA1802"/>
    <w:rsid w:val="00BC122D"/>
    <w:rsid w:val="00BC2F00"/>
    <w:rsid w:val="00BD4965"/>
    <w:rsid w:val="00BE298C"/>
    <w:rsid w:val="00BF4131"/>
    <w:rsid w:val="00BF48D0"/>
    <w:rsid w:val="00BF60D8"/>
    <w:rsid w:val="00BF701D"/>
    <w:rsid w:val="00C03094"/>
    <w:rsid w:val="00C05E04"/>
    <w:rsid w:val="00C10A4F"/>
    <w:rsid w:val="00C1196B"/>
    <w:rsid w:val="00C157A7"/>
    <w:rsid w:val="00C56DF3"/>
    <w:rsid w:val="00C61EFE"/>
    <w:rsid w:val="00C83F69"/>
    <w:rsid w:val="00C84522"/>
    <w:rsid w:val="00C9457B"/>
    <w:rsid w:val="00C94C31"/>
    <w:rsid w:val="00C9587F"/>
    <w:rsid w:val="00C95B33"/>
    <w:rsid w:val="00CA5807"/>
    <w:rsid w:val="00CB4744"/>
    <w:rsid w:val="00CB57C1"/>
    <w:rsid w:val="00CF66E6"/>
    <w:rsid w:val="00D0651D"/>
    <w:rsid w:val="00D066FD"/>
    <w:rsid w:val="00D1209B"/>
    <w:rsid w:val="00D147A9"/>
    <w:rsid w:val="00D170B2"/>
    <w:rsid w:val="00D240AC"/>
    <w:rsid w:val="00D25D15"/>
    <w:rsid w:val="00D337B9"/>
    <w:rsid w:val="00D440F4"/>
    <w:rsid w:val="00D540C4"/>
    <w:rsid w:val="00D55891"/>
    <w:rsid w:val="00D55C62"/>
    <w:rsid w:val="00D93D82"/>
    <w:rsid w:val="00D9607B"/>
    <w:rsid w:val="00DA6553"/>
    <w:rsid w:val="00DB5108"/>
    <w:rsid w:val="00DB593E"/>
    <w:rsid w:val="00DC04D2"/>
    <w:rsid w:val="00DC1CCB"/>
    <w:rsid w:val="00DC1D38"/>
    <w:rsid w:val="00DC7F1B"/>
    <w:rsid w:val="00DD320E"/>
    <w:rsid w:val="00E057C9"/>
    <w:rsid w:val="00E1599D"/>
    <w:rsid w:val="00E23603"/>
    <w:rsid w:val="00E33273"/>
    <w:rsid w:val="00E337C1"/>
    <w:rsid w:val="00E4314B"/>
    <w:rsid w:val="00E45EAA"/>
    <w:rsid w:val="00E506DE"/>
    <w:rsid w:val="00E50E24"/>
    <w:rsid w:val="00E50E2F"/>
    <w:rsid w:val="00E563DE"/>
    <w:rsid w:val="00E57373"/>
    <w:rsid w:val="00E607D9"/>
    <w:rsid w:val="00E6403C"/>
    <w:rsid w:val="00E66AAC"/>
    <w:rsid w:val="00E8033B"/>
    <w:rsid w:val="00E87202"/>
    <w:rsid w:val="00EA644A"/>
    <w:rsid w:val="00EA76B5"/>
    <w:rsid w:val="00EA7AF3"/>
    <w:rsid w:val="00EC5896"/>
    <w:rsid w:val="00ED0FDB"/>
    <w:rsid w:val="00ED485E"/>
    <w:rsid w:val="00ED4F62"/>
    <w:rsid w:val="00EE34C2"/>
    <w:rsid w:val="00EE5FF6"/>
    <w:rsid w:val="00EF5254"/>
    <w:rsid w:val="00F05802"/>
    <w:rsid w:val="00F30B5B"/>
    <w:rsid w:val="00F35358"/>
    <w:rsid w:val="00F4502A"/>
    <w:rsid w:val="00F45922"/>
    <w:rsid w:val="00F57777"/>
    <w:rsid w:val="00F77B62"/>
    <w:rsid w:val="00F819BB"/>
    <w:rsid w:val="00F84B83"/>
    <w:rsid w:val="00F97431"/>
    <w:rsid w:val="00FA2BF1"/>
    <w:rsid w:val="00FA3C3D"/>
    <w:rsid w:val="00FB531D"/>
    <w:rsid w:val="00FC4799"/>
    <w:rsid w:val="00FD1D46"/>
    <w:rsid w:val="00FF2773"/>
    <w:rsid w:val="00FF3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19A"/>
    <w:pPr>
      <w:tabs>
        <w:tab w:val="center" w:pos="4252"/>
        <w:tab w:val="right" w:pos="8504"/>
      </w:tabs>
      <w:snapToGrid w:val="0"/>
    </w:pPr>
  </w:style>
  <w:style w:type="character" w:customStyle="1" w:styleId="a4">
    <w:name w:val="ヘッダー (文字)"/>
    <w:basedOn w:val="a0"/>
    <w:link w:val="a3"/>
    <w:uiPriority w:val="99"/>
    <w:rsid w:val="006B319A"/>
  </w:style>
  <w:style w:type="paragraph" w:styleId="a5">
    <w:name w:val="footer"/>
    <w:basedOn w:val="a"/>
    <w:link w:val="a6"/>
    <w:uiPriority w:val="99"/>
    <w:unhideWhenUsed/>
    <w:rsid w:val="006B319A"/>
    <w:pPr>
      <w:tabs>
        <w:tab w:val="center" w:pos="4252"/>
        <w:tab w:val="right" w:pos="8504"/>
      </w:tabs>
      <w:snapToGrid w:val="0"/>
    </w:pPr>
  </w:style>
  <w:style w:type="character" w:customStyle="1" w:styleId="a6">
    <w:name w:val="フッター (文字)"/>
    <w:basedOn w:val="a0"/>
    <w:link w:val="a5"/>
    <w:uiPriority w:val="99"/>
    <w:rsid w:val="006B319A"/>
  </w:style>
  <w:style w:type="paragraph" w:styleId="a7">
    <w:name w:val="Balloon Text"/>
    <w:basedOn w:val="a"/>
    <w:link w:val="a8"/>
    <w:uiPriority w:val="99"/>
    <w:semiHidden/>
    <w:unhideWhenUsed/>
    <w:rsid w:val="006B319A"/>
    <w:rPr>
      <w:rFonts w:ascii="Arial" w:eastAsia="ＭＳ ゴシック" w:hAnsi="Arial"/>
      <w:sz w:val="18"/>
      <w:szCs w:val="18"/>
    </w:rPr>
  </w:style>
  <w:style w:type="character" w:customStyle="1" w:styleId="a8">
    <w:name w:val="吹き出し (文字)"/>
    <w:link w:val="a7"/>
    <w:uiPriority w:val="99"/>
    <w:semiHidden/>
    <w:rsid w:val="006B319A"/>
    <w:rPr>
      <w:rFonts w:ascii="Arial" w:eastAsia="ＭＳ ゴシック" w:hAnsi="Arial" w:cs="Times New Roman"/>
      <w:sz w:val="18"/>
      <w:szCs w:val="18"/>
    </w:rPr>
  </w:style>
  <w:style w:type="paragraph" w:styleId="a9">
    <w:name w:val="List Paragraph"/>
    <w:basedOn w:val="a"/>
    <w:uiPriority w:val="34"/>
    <w:qFormat/>
    <w:rsid w:val="00983AE4"/>
    <w:pPr>
      <w:ind w:leftChars="400" w:left="840"/>
    </w:pPr>
  </w:style>
  <w:style w:type="table" w:styleId="aa">
    <w:name w:val="Table Grid"/>
    <w:basedOn w:val="a1"/>
    <w:uiPriority w:val="59"/>
    <w:rsid w:val="000A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283268">
      <w:bodyDiv w:val="1"/>
      <w:marLeft w:val="0"/>
      <w:marRight w:val="0"/>
      <w:marTop w:val="0"/>
      <w:marBottom w:val="0"/>
      <w:divBdr>
        <w:top w:val="none" w:sz="0" w:space="0" w:color="auto"/>
        <w:left w:val="none" w:sz="0" w:space="0" w:color="auto"/>
        <w:bottom w:val="none" w:sz="0" w:space="0" w:color="auto"/>
        <w:right w:val="none" w:sz="0" w:space="0" w:color="auto"/>
      </w:divBdr>
    </w:div>
    <w:div w:id="1497570410">
      <w:bodyDiv w:val="1"/>
      <w:marLeft w:val="0"/>
      <w:marRight w:val="0"/>
      <w:marTop w:val="0"/>
      <w:marBottom w:val="0"/>
      <w:divBdr>
        <w:top w:val="none" w:sz="0" w:space="0" w:color="auto"/>
        <w:left w:val="none" w:sz="0" w:space="0" w:color="auto"/>
        <w:bottom w:val="none" w:sz="0" w:space="0" w:color="auto"/>
        <w:right w:val="none" w:sz="0" w:space="0" w:color="auto"/>
      </w:divBdr>
    </w:div>
    <w:div w:id="20772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A8B9-F189-4E57-8F76-96E8420A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2260</CharactersWithSpaces>
  <SharedDoc>false</SharedDoc>
  <HLinks>
    <vt:vector size="18" baseType="variant">
      <vt:variant>
        <vt:i4>2949238</vt:i4>
      </vt:variant>
      <vt:variant>
        <vt:i4>-1</vt:i4>
      </vt:variant>
      <vt:variant>
        <vt:i4>1055</vt:i4>
      </vt:variant>
      <vt:variant>
        <vt:i4>1</vt:i4>
      </vt:variant>
      <vt:variant>
        <vt:lpwstr>http://oidehita.sub.jp/images/uploads/6e2e4936.jpg</vt:lpwstr>
      </vt:variant>
      <vt:variant>
        <vt:lpwstr/>
      </vt:variant>
      <vt:variant>
        <vt:i4>7209005</vt:i4>
      </vt:variant>
      <vt:variant>
        <vt:i4>-1</vt:i4>
      </vt:variant>
      <vt:variant>
        <vt:i4>1056</vt:i4>
      </vt:variant>
      <vt:variant>
        <vt:i4>1</vt:i4>
      </vt:variant>
      <vt:variant>
        <vt:lpwstr>http://www.kizantei.com/blog/img/img2613_Img001_1.jpg</vt:lpwstr>
      </vt:variant>
      <vt:variant>
        <vt:lpwstr/>
      </vt:variant>
      <vt:variant>
        <vt:i4>655470</vt:i4>
      </vt:variant>
      <vt:variant>
        <vt:i4>-1</vt:i4>
      </vt:variant>
      <vt:variant>
        <vt:i4>1057</vt:i4>
      </vt:variant>
      <vt:variant>
        <vt:i4>1</vt:i4>
      </vt:variant>
      <vt:variant>
        <vt:lpwstr>http://blogimg.goo.ne.jp/user_image/1d/bd/5863e19be99c680f5fd4af8d7689145c.jpg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　欣（ＤＲＥＡＭ INTERFACE)</dc:creator>
  <cp:lastModifiedBy>国土交通省</cp:lastModifiedBy>
  <cp:revision>2</cp:revision>
  <cp:lastPrinted>2014-10-06T06:21:00Z</cp:lastPrinted>
  <dcterms:created xsi:type="dcterms:W3CDTF">2014-10-06T06:21:00Z</dcterms:created>
  <dcterms:modified xsi:type="dcterms:W3CDTF">2014-10-06T06:21:00Z</dcterms:modified>
</cp:coreProperties>
</file>