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7F117" w14:textId="77777777" w:rsidR="00137C32" w:rsidRDefault="00137C32" w:rsidP="00137C32">
      <w:pPr>
        <w:widowControl/>
        <w:jc w:val="left"/>
        <w:rPr>
          <w:rFonts w:asciiTheme="minorEastAsia" w:hAnsiTheme="minorEastAsia"/>
          <w:sz w:val="24"/>
          <w:szCs w:val="24"/>
        </w:rPr>
      </w:pPr>
      <w:r>
        <w:rPr>
          <w:rFonts w:asciiTheme="minorEastAsia" w:hAnsiTheme="minorEastAsia" w:hint="eastAsia"/>
          <w:sz w:val="24"/>
          <w:szCs w:val="24"/>
        </w:rPr>
        <w:t>別添様式１</w:t>
      </w:r>
    </w:p>
    <w:tbl>
      <w:tblPr>
        <w:tblStyle w:val="a8"/>
        <w:tblW w:w="0" w:type="auto"/>
        <w:tblLook w:val="04A0" w:firstRow="1" w:lastRow="0" w:firstColumn="1" w:lastColumn="0" w:noHBand="0" w:noVBand="1"/>
      </w:tblPr>
      <w:tblGrid>
        <w:gridCol w:w="9060"/>
      </w:tblGrid>
      <w:tr w:rsidR="00137C32" w14:paraId="146D90C8" w14:textId="77777777" w:rsidTr="00DB7290">
        <w:trPr>
          <w:trHeight w:val="1326"/>
        </w:trPr>
        <w:tc>
          <w:tcPr>
            <w:tcW w:w="9836" w:type="dxa"/>
          </w:tcPr>
          <w:p w14:paraId="4B78BFF1" w14:textId="77777777" w:rsidR="00137C32" w:rsidRDefault="00137C32" w:rsidP="00DB7290">
            <w:pPr>
              <w:widowControl/>
              <w:jc w:val="left"/>
              <w:rPr>
                <w:rFonts w:asciiTheme="minorEastAsia" w:hAnsiTheme="minorEastAsia"/>
                <w:sz w:val="24"/>
                <w:szCs w:val="24"/>
              </w:rPr>
            </w:pPr>
          </w:p>
          <w:p w14:paraId="7268706B" w14:textId="77777777" w:rsidR="00137C32" w:rsidRPr="006C42CA" w:rsidRDefault="00137C32" w:rsidP="00DB7290">
            <w:pPr>
              <w:widowControl/>
              <w:jc w:val="center"/>
              <w:rPr>
                <w:rFonts w:asciiTheme="minorEastAsia" w:hAnsiTheme="minorEastAsia"/>
                <w:sz w:val="28"/>
                <w:szCs w:val="28"/>
              </w:rPr>
            </w:pPr>
            <w:r>
              <w:rPr>
                <w:rFonts w:asciiTheme="minorEastAsia" w:hAnsiTheme="minorEastAsia" w:hint="eastAsia"/>
                <w:sz w:val="28"/>
                <w:szCs w:val="28"/>
              </w:rPr>
              <w:t>リフト付きバス等導入計画書</w:t>
            </w:r>
          </w:p>
          <w:p w14:paraId="2BADB0FC" w14:textId="77777777" w:rsidR="00137C32" w:rsidRDefault="00137C32" w:rsidP="00DB7290">
            <w:pPr>
              <w:widowControl/>
              <w:jc w:val="center"/>
              <w:rPr>
                <w:rFonts w:asciiTheme="minorEastAsia" w:hAnsiTheme="minorEastAsia"/>
                <w:sz w:val="24"/>
                <w:szCs w:val="24"/>
              </w:rPr>
            </w:pPr>
          </w:p>
          <w:p w14:paraId="416B6D9E" w14:textId="77777777" w:rsidR="00137C32" w:rsidRDefault="00137C32" w:rsidP="00DB7290">
            <w:pPr>
              <w:widowControl/>
              <w:wordWrap w:val="0"/>
              <w:jc w:val="right"/>
              <w:rPr>
                <w:rFonts w:asciiTheme="minorEastAsia" w:hAnsiTheme="minorEastAsia"/>
                <w:sz w:val="24"/>
                <w:szCs w:val="24"/>
              </w:rPr>
            </w:pPr>
            <w:r>
              <w:rPr>
                <w:rFonts w:asciiTheme="minorEastAsia" w:hAnsiTheme="minorEastAsia" w:hint="eastAsia"/>
                <w:sz w:val="24"/>
                <w:szCs w:val="24"/>
              </w:rPr>
              <w:t>年　　　月　　　日</w:t>
            </w:r>
          </w:p>
          <w:p w14:paraId="51591778" w14:textId="77777777" w:rsidR="00137C32" w:rsidRDefault="00137C32" w:rsidP="00DB7290">
            <w:pPr>
              <w:widowControl/>
              <w:ind w:right="960"/>
              <w:rPr>
                <w:rFonts w:asciiTheme="minorEastAsia" w:hAnsiTheme="minorEastAsia"/>
                <w:sz w:val="24"/>
                <w:szCs w:val="24"/>
              </w:rPr>
            </w:pPr>
          </w:p>
          <w:p w14:paraId="61E644F6" w14:textId="77777777" w:rsidR="00137C32" w:rsidRDefault="00137C32" w:rsidP="00DB7290">
            <w:pPr>
              <w:widowControl/>
              <w:ind w:right="960"/>
              <w:rPr>
                <w:rFonts w:asciiTheme="minorEastAsia" w:hAnsiTheme="minorEastAsia"/>
                <w:sz w:val="24"/>
                <w:szCs w:val="24"/>
              </w:rPr>
            </w:pPr>
            <w:r>
              <w:rPr>
                <w:rFonts w:asciiTheme="minorEastAsia" w:hAnsiTheme="minorEastAsia" w:hint="eastAsia"/>
                <w:sz w:val="24"/>
                <w:szCs w:val="24"/>
              </w:rPr>
              <w:t xml:space="preserve">　　　　地方運輸局長　殿</w:t>
            </w:r>
          </w:p>
          <w:p w14:paraId="59F0808F" w14:textId="77777777" w:rsidR="00137C32" w:rsidRDefault="00137C32" w:rsidP="00DB7290">
            <w:pPr>
              <w:widowControl/>
              <w:ind w:right="960"/>
              <w:rPr>
                <w:rFonts w:asciiTheme="minorEastAsia" w:hAnsiTheme="minorEastAsia"/>
                <w:sz w:val="24"/>
                <w:szCs w:val="24"/>
              </w:rPr>
            </w:pPr>
          </w:p>
          <w:p w14:paraId="7A80DD11" w14:textId="77777777" w:rsidR="00137C32" w:rsidRDefault="00137C32" w:rsidP="00DB7290">
            <w:pPr>
              <w:widowControl/>
              <w:ind w:right="960"/>
              <w:rPr>
                <w:rFonts w:asciiTheme="minorEastAsia" w:hAnsiTheme="minorEastAsia"/>
                <w:sz w:val="24"/>
                <w:szCs w:val="24"/>
              </w:rPr>
            </w:pPr>
          </w:p>
          <w:p w14:paraId="3CADBD54" w14:textId="77777777" w:rsidR="00137C32" w:rsidRDefault="00137C32" w:rsidP="00DB7290">
            <w:pPr>
              <w:widowControl/>
              <w:wordWrap w:val="0"/>
              <w:ind w:right="-19"/>
              <w:jc w:val="right"/>
              <w:rPr>
                <w:rFonts w:asciiTheme="minorEastAsia" w:hAnsiTheme="minorEastAsia"/>
                <w:sz w:val="24"/>
                <w:szCs w:val="24"/>
              </w:rPr>
            </w:pPr>
            <w:r>
              <w:rPr>
                <w:rFonts w:asciiTheme="minorEastAsia" w:hAnsiTheme="minorEastAsia" w:hint="eastAsia"/>
                <w:sz w:val="24"/>
                <w:szCs w:val="24"/>
              </w:rPr>
              <w:t xml:space="preserve">申請者の氏名又は名称　　　　　　　　　 </w:t>
            </w:r>
            <w:r>
              <w:rPr>
                <w:rFonts w:asciiTheme="minorEastAsia" w:hAnsiTheme="minorEastAsia"/>
                <w:sz w:val="24"/>
                <w:szCs w:val="24"/>
              </w:rPr>
              <w:t xml:space="preserve"> </w:t>
            </w:r>
          </w:p>
          <w:p w14:paraId="70450592" w14:textId="77777777" w:rsidR="00137C32" w:rsidRPr="006C42CA" w:rsidRDefault="00137C32" w:rsidP="00DB7290">
            <w:pPr>
              <w:widowControl/>
              <w:wordWrap w:val="0"/>
              <w:ind w:right="-19"/>
              <w:jc w:val="right"/>
              <w:rPr>
                <w:rFonts w:asciiTheme="minorEastAsia" w:hAnsiTheme="minorEastAsia"/>
                <w:sz w:val="24"/>
                <w:szCs w:val="24"/>
              </w:rPr>
            </w:pPr>
            <w:r>
              <w:rPr>
                <w:rFonts w:asciiTheme="minorEastAsia" w:hAnsiTheme="minorEastAsia" w:hint="eastAsia"/>
                <w:sz w:val="24"/>
                <w:szCs w:val="24"/>
              </w:rPr>
              <w:t xml:space="preserve">住　　　　　　　　所　　　　　　　　　　</w:t>
            </w:r>
          </w:p>
          <w:p w14:paraId="22F3ABE0" w14:textId="77777777" w:rsidR="00137C32" w:rsidRDefault="00137C32" w:rsidP="00DB7290">
            <w:pPr>
              <w:widowControl/>
              <w:ind w:right="960"/>
              <w:rPr>
                <w:rFonts w:asciiTheme="minorEastAsia" w:hAnsiTheme="minorEastAsia"/>
                <w:sz w:val="24"/>
                <w:szCs w:val="24"/>
              </w:rPr>
            </w:pPr>
          </w:p>
          <w:p w14:paraId="79157156" w14:textId="77777777" w:rsidR="00137C32" w:rsidRDefault="00137C32" w:rsidP="00DB7290">
            <w:pPr>
              <w:widowControl/>
              <w:ind w:right="960"/>
              <w:rPr>
                <w:rFonts w:asciiTheme="minorEastAsia" w:hAnsiTheme="minorEastAsia"/>
                <w:sz w:val="24"/>
                <w:szCs w:val="24"/>
              </w:rPr>
            </w:pPr>
          </w:p>
          <w:p w14:paraId="46A9DC97" w14:textId="77777777" w:rsidR="00137C32" w:rsidRPr="006C42CA" w:rsidRDefault="00137C32" w:rsidP="00DB7290">
            <w:pPr>
              <w:widowControl/>
              <w:ind w:leftChars="405" w:left="850" w:right="973" w:firstLineChars="117" w:firstLine="281"/>
              <w:rPr>
                <w:rFonts w:asciiTheme="minorEastAsia" w:hAnsiTheme="minorEastAsia"/>
                <w:sz w:val="24"/>
                <w:szCs w:val="24"/>
              </w:rPr>
            </w:pPr>
            <w:r>
              <w:rPr>
                <w:rFonts w:asciiTheme="minorEastAsia" w:hAnsiTheme="minorEastAsia" w:hint="eastAsia"/>
                <w:sz w:val="24"/>
                <w:szCs w:val="24"/>
              </w:rPr>
              <w:t>空港アクセスバスについて、「移動円滑化基準適用除外自動車の認定要領」第３第２号に規定する自動車として基準適用除外の認定の申請を行いたいので、別添の書類を添えて申請します。</w:t>
            </w:r>
          </w:p>
          <w:p w14:paraId="7D805981" w14:textId="77777777" w:rsidR="00137C32" w:rsidRDefault="00137C32" w:rsidP="00DB7290">
            <w:pPr>
              <w:widowControl/>
              <w:ind w:right="960"/>
              <w:rPr>
                <w:rFonts w:asciiTheme="minorEastAsia" w:hAnsiTheme="minorEastAsia"/>
                <w:sz w:val="24"/>
                <w:szCs w:val="24"/>
              </w:rPr>
            </w:pPr>
          </w:p>
          <w:p w14:paraId="3FF6A319" w14:textId="77777777" w:rsidR="00137C32" w:rsidRDefault="00137C32" w:rsidP="00DB7290">
            <w:pPr>
              <w:widowControl/>
              <w:ind w:right="960"/>
              <w:jc w:val="center"/>
              <w:rPr>
                <w:rFonts w:asciiTheme="minorEastAsia" w:hAnsiTheme="minorEastAsia"/>
                <w:sz w:val="24"/>
                <w:szCs w:val="24"/>
              </w:rPr>
            </w:pPr>
            <w:r>
              <w:rPr>
                <w:rFonts w:asciiTheme="minorEastAsia" w:hAnsiTheme="minorEastAsia" w:hint="eastAsia"/>
                <w:sz w:val="24"/>
                <w:szCs w:val="24"/>
              </w:rPr>
              <w:t>記</w:t>
            </w:r>
          </w:p>
          <w:p w14:paraId="73DBCC06" w14:textId="77777777" w:rsidR="00137C32" w:rsidRDefault="00137C32" w:rsidP="00DB7290">
            <w:pPr>
              <w:widowControl/>
              <w:ind w:right="960"/>
              <w:rPr>
                <w:rFonts w:asciiTheme="minorEastAsia" w:hAnsiTheme="minorEastAsia"/>
                <w:sz w:val="24"/>
                <w:szCs w:val="24"/>
              </w:rPr>
            </w:pPr>
          </w:p>
          <w:p w14:paraId="522EE921" w14:textId="77777777" w:rsidR="00137C32" w:rsidRDefault="00137C32" w:rsidP="00DB7290">
            <w:pPr>
              <w:widowControl/>
              <w:ind w:right="960"/>
              <w:rPr>
                <w:rFonts w:asciiTheme="minorEastAsia" w:hAnsiTheme="minorEastAsia"/>
                <w:sz w:val="24"/>
                <w:szCs w:val="24"/>
              </w:rPr>
            </w:pPr>
            <w:r>
              <w:rPr>
                <w:rFonts w:asciiTheme="minorEastAsia" w:hAnsiTheme="minorEastAsia" w:hint="eastAsia"/>
                <w:sz w:val="24"/>
                <w:szCs w:val="24"/>
              </w:rPr>
              <w:t xml:space="preserve">　　　１　車両導入予定時間</w:t>
            </w:r>
          </w:p>
          <w:p w14:paraId="6CB28701" w14:textId="77777777" w:rsidR="00137C32" w:rsidRDefault="00137C32" w:rsidP="00DB7290">
            <w:pPr>
              <w:widowControl/>
              <w:ind w:right="960"/>
              <w:rPr>
                <w:rFonts w:asciiTheme="minorEastAsia" w:hAnsiTheme="minorEastAsia"/>
                <w:sz w:val="24"/>
                <w:szCs w:val="24"/>
              </w:rPr>
            </w:pPr>
            <w:r>
              <w:rPr>
                <w:rFonts w:asciiTheme="minorEastAsia" w:hAnsiTheme="minorEastAsia" w:hint="eastAsia"/>
                <w:sz w:val="24"/>
                <w:szCs w:val="24"/>
              </w:rPr>
              <w:t xml:space="preserve">　　　２　リフト付きバス等の種別</w:t>
            </w:r>
          </w:p>
          <w:p w14:paraId="17F22069" w14:textId="77777777" w:rsidR="00137C32" w:rsidRDefault="00137C32" w:rsidP="00DB7290">
            <w:pPr>
              <w:widowControl/>
              <w:ind w:right="960"/>
              <w:rPr>
                <w:rFonts w:asciiTheme="minorEastAsia" w:hAnsiTheme="minorEastAsia"/>
                <w:sz w:val="24"/>
                <w:szCs w:val="24"/>
              </w:rPr>
            </w:pPr>
            <w:r>
              <w:rPr>
                <w:rFonts w:asciiTheme="minorEastAsia" w:hAnsiTheme="minorEastAsia" w:hint="eastAsia"/>
                <w:sz w:val="24"/>
                <w:szCs w:val="24"/>
              </w:rPr>
              <w:t xml:space="preserve">　　　３　導入予定車両の乗車定員（うち、車椅子使用者の乗車定員）</w:t>
            </w:r>
          </w:p>
          <w:p w14:paraId="3ED2171D" w14:textId="77777777" w:rsidR="00137C32" w:rsidRPr="00846F0F" w:rsidRDefault="00137C32" w:rsidP="00DB7290">
            <w:pPr>
              <w:widowControl/>
              <w:ind w:right="960"/>
              <w:rPr>
                <w:rFonts w:asciiTheme="minorEastAsia" w:hAnsiTheme="minorEastAsia"/>
                <w:sz w:val="24"/>
                <w:szCs w:val="24"/>
              </w:rPr>
            </w:pPr>
            <w:r>
              <w:rPr>
                <w:rFonts w:asciiTheme="minorEastAsia" w:hAnsiTheme="minorEastAsia" w:hint="eastAsia"/>
                <w:sz w:val="24"/>
                <w:szCs w:val="24"/>
              </w:rPr>
              <w:t xml:space="preserve">　　　４　運行する指定空港の名称</w:t>
            </w:r>
          </w:p>
          <w:p w14:paraId="1CCD8B81" w14:textId="77777777" w:rsidR="00137C32" w:rsidRDefault="00137C32" w:rsidP="00DB7290">
            <w:pPr>
              <w:widowControl/>
              <w:ind w:right="960"/>
              <w:rPr>
                <w:rFonts w:asciiTheme="minorEastAsia" w:hAnsiTheme="minorEastAsia"/>
                <w:sz w:val="24"/>
                <w:szCs w:val="24"/>
              </w:rPr>
            </w:pPr>
          </w:p>
        </w:tc>
      </w:tr>
    </w:tbl>
    <w:p w14:paraId="4A5815FB" w14:textId="77777777" w:rsidR="00137C32" w:rsidRDefault="00137C32" w:rsidP="00137C32">
      <w:pPr>
        <w:widowControl/>
        <w:jc w:val="right"/>
        <w:rPr>
          <w:rFonts w:asciiTheme="minorEastAsia" w:hAnsiTheme="minorEastAsia"/>
          <w:sz w:val="24"/>
          <w:szCs w:val="24"/>
        </w:rPr>
      </w:pPr>
      <w:r>
        <w:rPr>
          <w:rFonts w:asciiTheme="minorEastAsia" w:hAnsiTheme="minorEastAsia" w:hint="eastAsia"/>
          <w:sz w:val="24"/>
          <w:szCs w:val="24"/>
        </w:rPr>
        <w:t>（日本産業規格Ａ列４番）</w:t>
      </w:r>
    </w:p>
    <w:p w14:paraId="30502968" w14:textId="77777777" w:rsidR="00137C32" w:rsidRDefault="00137C32" w:rsidP="00137C32">
      <w:pPr>
        <w:widowControl/>
        <w:ind w:right="960"/>
        <w:rPr>
          <w:rFonts w:asciiTheme="minorEastAsia" w:hAnsiTheme="minorEastAsia"/>
          <w:sz w:val="24"/>
          <w:szCs w:val="24"/>
        </w:rPr>
      </w:pPr>
    </w:p>
    <w:p w14:paraId="0E5151DA" w14:textId="77777777" w:rsidR="00137C32" w:rsidRDefault="00137C32" w:rsidP="00137C32">
      <w:pPr>
        <w:widowControl/>
        <w:ind w:right="960"/>
        <w:rPr>
          <w:rFonts w:asciiTheme="minorEastAsia" w:hAnsiTheme="minorEastAsia"/>
          <w:sz w:val="24"/>
          <w:szCs w:val="24"/>
        </w:rPr>
      </w:pPr>
      <w:r>
        <w:rPr>
          <w:rFonts w:asciiTheme="minorEastAsia" w:hAnsiTheme="minorEastAsia" w:hint="eastAsia"/>
          <w:sz w:val="24"/>
          <w:szCs w:val="24"/>
        </w:rPr>
        <w:t>備考</w:t>
      </w:r>
    </w:p>
    <w:p w14:paraId="60BDCE38" w14:textId="77777777" w:rsidR="00137C32" w:rsidRPr="002D5B2E" w:rsidRDefault="00137C32" w:rsidP="00F65B98">
      <w:pPr>
        <w:widowControl/>
        <w:ind w:left="840" w:right="-1" w:hangingChars="350" w:hanging="840"/>
        <w:rPr>
          <w:rFonts w:asciiTheme="minorEastAsia" w:hAnsiTheme="minorEastAsia"/>
          <w:sz w:val="24"/>
          <w:szCs w:val="24"/>
        </w:rPr>
      </w:pPr>
      <w:r>
        <w:rPr>
          <w:rFonts w:asciiTheme="minorEastAsia" w:hAnsiTheme="minorEastAsia" w:hint="eastAsia"/>
          <w:sz w:val="24"/>
          <w:szCs w:val="24"/>
        </w:rPr>
        <w:t xml:space="preserve">　(1)　車両導入予定時期は、基準適用除外認定を受ける予定日から概ね</w:t>
      </w:r>
      <w:r w:rsidR="00F65B98">
        <w:rPr>
          <w:rFonts w:asciiTheme="minorEastAsia" w:hAnsiTheme="minorEastAsia" w:hint="eastAsia"/>
          <w:sz w:val="24"/>
          <w:szCs w:val="24"/>
        </w:rPr>
        <w:t>３年以内でなければならない。</w:t>
      </w:r>
      <w:r w:rsidRPr="002D5B2E">
        <w:rPr>
          <w:rFonts w:asciiTheme="minorEastAsia" w:hAnsiTheme="minorEastAsia"/>
          <w:sz w:val="24"/>
          <w:szCs w:val="24"/>
        </w:rPr>
        <w:t xml:space="preserve"> </w:t>
      </w:r>
    </w:p>
    <w:p w14:paraId="6C9D12C2" w14:textId="77777777" w:rsidR="00137C32" w:rsidRDefault="00137C32" w:rsidP="00137C32">
      <w:pPr>
        <w:ind w:left="480" w:hangingChars="200" w:hanging="480"/>
        <w:rPr>
          <w:rFonts w:asciiTheme="minorEastAsia" w:hAnsiTheme="minorEastAsia"/>
          <w:sz w:val="24"/>
          <w:szCs w:val="24"/>
        </w:rPr>
      </w:pPr>
      <w:r>
        <w:rPr>
          <w:rFonts w:asciiTheme="minorEastAsia" w:hAnsiTheme="minorEastAsia" w:hint="eastAsia"/>
          <w:sz w:val="24"/>
          <w:szCs w:val="24"/>
        </w:rPr>
        <w:t xml:space="preserve">　(2)　１から４に掲げる事項について、参考となる資料を添付すること。</w:t>
      </w:r>
    </w:p>
    <w:p w14:paraId="60E58334" w14:textId="77777777" w:rsidR="00137C32" w:rsidRDefault="00137C32" w:rsidP="00137C32">
      <w:pPr>
        <w:ind w:left="480" w:hangingChars="200" w:hanging="480"/>
        <w:rPr>
          <w:rFonts w:asciiTheme="minorEastAsia" w:hAnsiTheme="minorEastAsia"/>
          <w:sz w:val="24"/>
          <w:szCs w:val="24"/>
        </w:rPr>
      </w:pPr>
      <w:r>
        <w:rPr>
          <w:rFonts w:asciiTheme="minorEastAsia" w:hAnsiTheme="minorEastAsia" w:hint="eastAsia"/>
          <w:sz w:val="24"/>
          <w:szCs w:val="24"/>
        </w:rPr>
        <w:t xml:space="preserve">　(3)　導入計画書の提出後に、変更が生じた場合は遅滞なく再提出すること。</w:t>
      </w:r>
      <w:r>
        <w:rPr>
          <w:rFonts w:asciiTheme="minorEastAsia" w:hAnsiTheme="minorEastAsia"/>
          <w:sz w:val="24"/>
          <w:szCs w:val="24"/>
        </w:rPr>
        <w:t xml:space="preserve"> </w:t>
      </w:r>
    </w:p>
    <w:p w14:paraId="5FE73CED" w14:textId="77777777" w:rsidR="00137C32" w:rsidRPr="00137C32" w:rsidRDefault="00137C32" w:rsidP="00137C32">
      <w:pPr>
        <w:widowControl/>
        <w:jc w:val="left"/>
        <w:rPr>
          <w:rFonts w:asciiTheme="minorEastAsia" w:hAnsiTheme="minorEastAsia"/>
          <w:sz w:val="24"/>
          <w:szCs w:val="24"/>
        </w:rPr>
      </w:pPr>
      <w:r>
        <w:rPr>
          <w:rFonts w:asciiTheme="minorEastAsia" w:hAnsiTheme="minorEastAsia"/>
          <w:sz w:val="24"/>
          <w:szCs w:val="24"/>
        </w:rPr>
        <w:br w:type="page"/>
      </w:r>
    </w:p>
    <w:p w14:paraId="45194489" w14:textId="77777777" w:rsidR="004215F1" w:rsidRDefault="004215F1" w:rsidP="004215F1">
      <w:pPr>
        <w:widowControl/>
        <w:jc w:val="left"/>
        <w:rPr>
          <w:rFonts w:asciiTheme="minorEastAsia" w:hAnsiTheme="minorEastAsia"/>
          <w:sz w:val="24"/>
          <w:szCs w:val="24"/>
        </w:rPr>
      </w:pPr>
      <w:r>
        <w:rPr>
          <w:rFonts w:asciiTheme="minorEastAsia" w:hAnsiTheme="minorEastAsia" w:hint="eastAsia"/>
          <w:sz w:val="24"/>
          <w:szCs w:val="24"/>
        </w:rPr>
        <w:lastRenderedPageBreak/>
        <w:t>別添様式２</w:t>
      </w:r>
    </w:p>
    <w:tbl>
      <w:tblPr>
        <w:tblStyle w:val="a8"/>
        <w:tblW w:w="0" w:type="auto"/>
        <w:tblLook w:val="04A0" w:firstRow="1" w:lastRow="0" w:firstColumn="1" w:lastColumn="0" w:noHBand="0" w:noVBand="1"/>
      </w:tblPr>
      <w:tblGrid>
        <w:gridCol w:w="9060"/>
      </w:tblGrid>
      <w:tr w:rsidR="004215F1" w14:paraId="0B4AEEE6" w14:textId="77777777" w:rsidTr="00DB7290">
        <w:trPr>
          <w:trHeight w:val="1326"/>
        </w:trPr>
        <w:tc>
          <w:tcPr>
            <w:tcW w:w="9836" w:type="dxa"/>
          </w:tcPr>
          <w:p w14:paraId="75671FF2" w14:textId="77777777" w:rsidR="004215F1" w:rsidRDefault="004215F1" w:rsidP="00DB7290">
            <w:pPr>
              <w:widowControl/>
              <w:jc w:val="left"/>
              <w:rPr>
                <w:rFonts w:asciiTheme="minorEastAsia" w:hAnsiTheme="minorEastAsia"/>
                <w:sz w:val="24"/>
                <w:szCs w:val="24"/>
              </w:rPr>
            </w:pPr>
          </w:p>
          <w:p w14:paraId="10418180" w14:textId="77777777" w:rsidR="004215F1" w:rsidRPr="006C42CA" w:rsidRDefault="004215F1" w:rsidP="00DB7290">
            <w:pPr>
              <w:widowControl/>
              <w:jc w:val="center"/>
              <w:rPr>
                <w:rFonts w:asciiTheme="minorEastAsia" w:hAnsiTheme="minorEastAsia"/>
                <w:sz w:val="28"/>
                <w:szCs w:val="28"/>
              </w:rPr>
            </w:pPr>
            <w:r>
              <w:rPr>
                <w:rFonts w:asciiTheme="minorEastAsia" w:hAnsiTheme="minorEastAsia" w:hint="eastAsia"/>
                <w:sz w:val="28"/>
                <w:szCs w:val="28"/>
              </w:rPr>
              <w:t>リフト付きバス等導入報告書</w:t>
            </w:r>
          </w:p>
          <w:p w14:paraId="3C11C545" w14:textId="77777777" w:rsidR="004215F1" w:rsidRDefault="004215F1" w:rsidP="00DB7290">
            <w:pPr>
              <w:widowControl/>
              <w:jc w:val="center"/>
              <w:rPr>
                <w:rFonts w:asciiTheme="minorEastAsia" w:hAnsiTheme="minorEastAsia"/>
                <w:sz w:val="24"/>
                <w:szCs w:val="24"/>
              </w:rPr>
            </w:pPr>
          </w:p>
          <w:p w14:paraId="10C9C3A2" w14:textId="77777777" w:rsidR="004215F1" w:rsidRDefault="004215F1" w:rsidP="00DB7290">
            <w:pPr>
              <w:widowControl/>
              <w:wordWrap w:val="0"/>
              <w:jc w:val="right"/>
              <w:rPr>
                <w:rFonts w:asciiTheme="minorEastAsia" w:hAnsiTheme="minorEastAsia"/>
                <w:sz w:val="24"/>
                <w:szCs w:val="24"/>
              </w:rPr>
            </w:pPr>
            <w:r>
              <w:rPr>
                <w:rFonts w:asciiTheme="minorEastAsia" w:hAnsiTheme="minorEastAsia" w:hint="eastAsia"/>
                <w:sz w:val="24"/>
                <w:szCs w:val="24"/>
              </w:rPr>
              <w:t>年　　　月　　　日</w:t>
            </w:r>
          </w:p>
          <w:p w14:paraId="2762CFFB" w14:textId="77777777" w:rsidR="004215F1" w:rsidRDefault="004215F1" w:rsidP="00DB7290">
            <w:pPr>
              <w:widowControl/>
              <w:ind w:right="960"/>
              <w:rPr>
                <w:rFonts w:asciiTheme="minorEastAsia" w:hAnsiTheme="minorEastAsia"/>
                <w:sz w:val="24"/>
                <w:szCs w:val="24"/>
              </w:rPr>
            </w:pPr>
          </w:p>
          <w:p w14:paraId="14D19785" w14:textId="77777777" w:rsidR="004215F1" w:rsidRDefault="004215F1" w:rsidP="00DB7290">
            <w:pPr>
              <w:widowControl/>
              <w:ind w:right="960"/>
              <w:rPr>
                <w:rFonts w:asciiTheme="minorEastAsia" w:hAnsiTheme="minorEastAsia"/>
                <w:sz w:val="24"/>
                <w:szCs w:val="24"/>
              </w:rPr>
            </w:pPr>
            <w:r>
              <w:rPr>
                <w:rFonts w:asciiTheme="minorEastAsia" w:hAnsiTheme="minorEastAsia" w:hint="eastAsia"/>
                <w:sz w:val="24"/>
                <w:szCs w:val="24"/>
              </w:rPr>
              <w:t xml:space="preserve">　　　　地方運輸局長　殿</w:t>
            </w:r>
          </w:p>
          <w:p w14:paraId="47AE79CB" w14:textId="77777777" w:rsidR="004215F1" w:rsidRDefault="004215F1" w:rsidP="00DB7290">
            <w:pPr>
              <w:widowControl/>
              <w:ind w:right="960"/>
              <w:rPr>
                <w:rFonts w:asciiTheme="minorEastAsia" w:hAnsiTheme="minorEastAsia"/>
                <w:sz w:val="24"/>
                <w:szCs w:val="24"/>
              </w:rPr>
            </w:pPr>
          </w:p>
          <w:p w14:paraId="0B834E98" w14:textId="77777777" w:rsidR="004215F1" w:rsidRDefault="004215F1" w:rsidP="00DB7290">
            <w:pPr>
              <w:widowControl/>
              <w:ind w:right="960"/>
              <w:rPr>
                <w:rFonts w:asciiTheme="minorEastAsia" w:hAnsiTheme="minorEastAsia"/>
                <w:sz w:val="24"/>
                <w:szCs w:val="24"/>
              </w:rPr>
            </w:pPr>
          </w:p>
          <w:p w14:paraId="476ADBA2" w14:textId="77777777" w:rsidR="004215F1" w:rsidRDefault="004215F1" w:rsidP="00DB7290">
            <w:pPr>
              <w:widowControl/>
              <w:wordWrap w:val="0"/>
              <w:ind w:right="-19"/>
              <w:jc w:val="right"/>
              <w:rPr>
                <w:rFonts w:asciiTheme="minorEastAsia" w:hAnsiTheme="minorEastAsia"/>
                <w:sz w:val="24"/>
                <w:szCs w:val="24"/>
              </w:rPr>
            </w:pPr>
            <w:r>
              <w:rPr>
                <w:rFonts w:asciiTheme="minorEastAsia" w:hAnsiTheme="minorEastAsia" w:hint="eastAsia"/>
                <w:sz w:val="24"/>
                <w:szCs w:val="24"/>
              </w:rPr>
              <w:t xml:space="preserve">申請者の氏名又は名称　　　　　　　　　 </w:t>
            </w:r>
            <w:r>
              <w:rPr>
                <w:rFonts w:asciiTheme="minorEastAsia" w:hAnsiTheme="minorEastAsia"/>
                <w:sz w:val="24"/>
                <w:szCs w:val="24"/>
              </w:rPr>
              <w:t xml:space="preserve"> </w:t>
            </w:r>
          </w:p>
          <w:p w14:paraId="6978BB74" w14:textId="77777777" w:rsidR="004215F1" w:rsidRPr="006C42CA" w:rsidRDefault="004215F1" w:rsidP="00DB7290">
            <w:pPr>
              <w:widowControl/>
              <w:wordWrap w:val="0"/>
              <w:ind w:right="-19"/>
              <w:jc w:val="right"/>
              <w:rPr>
                <w:rFonts w:asciiTheme="minorEastAsia" w:hAnsiTheme="minorEastAsia"/>
                <w:sz w:val="24"/>
                <w:szCs w:val="24"/>
              </w:rPr>
            </w:pPr>
            <w:r>
              <w:rPr>
                <w:rFonts w:asciiTheme="minorEastAsia" w:hAnsiTheme="minorEastAsia" w:hint="eastAsia"/>
                <w:sz w:val="24"/>
                <w:szCs w:val="24"/>
              </w:rPr>
              <w:t xml:space="preserve">住　　　　　　　　所　　　　　　　　　　</w:t>
            </w:r>
          </w:p>
          <w:p w14:paraId="57BC36AB" w14:textId="77777777" w:rsidR="004215F1" w:rsidRDefault="004215F1" w:rsidP="00DB7290">
            <w:pPr>
              <w:widowControl/>
              <w:ind w:right="960"/>
              <w:rPr>
                <w:rFonts w:asciiTheme="minorEastAsia" w:hAnsiTheme="minorEastAsia"/>
                <w:sz w:val="24"/>
                <w:szCs w:val="24"/>
              </w:rPr>
            </w:pPr>
          </w:p>
          <w:p w14:paraId="6A8A1CAE" w14:textId="77777777" w:rsidR="004215F1" w:rsidRDefault="004215F1" w:rsidP="00DB7290">
            <w:pPr>
              <w:widowControl/>
              <w:ind w:right="960"/>
              <w:rPr>
                <w:rFonts w:asciiTheme="minorEastAsia" w:hAnsiTheme="minorEastAsia"/>
                <w:sz w:val="24"/>
                <w:szCs w:val="24"/>
              </w:rPr>
            </w:pPr>
          </w:p>
          <w:p w14:paraId="4F7B21E4" w14:textId="77777777" w:rsidR="004215F1" w:rsidRPr="006C42CA" w:rsidRDefault="004215F1" w:rsidP="00DB7290">
            <w:pPr>
              <w:widowControl/>
              <w:ind w:leftChars="405" w:left="850" w:right="973" w:firstLineChars="117" w:firstLine="281"/>
              <w:rPr>
                <w:rFonts w:asciiTheme="minorEastAsia" w:hAnsiTheme="minorEastAsia"/>
                <w:sz w:val="24"/>
                <w:szCs w:val="24"/>
              </w:rPr>
            </w:pPr>
            <w:r>
              <w:rPr>
                <w:rFonts w:asciiTheme="minorEastAsia" w:hAnsiTheme="minorEastAsia" w:hint="eastAsia"/>
                <w:sz w:val="24"/>
                <w:szCs w:val="24"/>
              </w:rPr>
              <w:t>リフト付きバス等導入計画書に基づいて車両を導入したので、別添の書類を添えて報告します。</w:t>
            </w:r>
          </w:p>
          <w:p w14:paraId="41D00A22" w14:textId="77777777" w:rsidR="004215F1" w:rsidRDefault="004215F1" w:rsidP="00DB7290">
            <w:pPr>
              <w:widowControl/>
              <w:ind w:right="960"/>
              <w:rPr>
                <w:rFonts w:asciiTheme="minorEastAsia" w:hAnsiTheme="minorEastAsia"/>
                <w:sz w:val="24"/>
                <w:szCs w:val="24"/>
              </w:rPr>
            </w:pPr>
          </w:p>
          <w:p w14:paraId="6521A02D" w14:textId="77777777" w:rsidR="004215F1" w:rsidRDefault="004215F1" w:rsidP="00DB7290">
            <w:pPr>
              <w:widowControl/>
              <w:ind w:right="960"/>
              <w:jc w:val="center"/>
              <w:rPr>
                <w:rFonts w:asciiTheme="minorEastAsia" w:hAnsiTheme="minorEastAsia"/>
                <w:sz w:val="24"/>
                <w:szCs w:val="24"/>
              </w:rPr>
            </w:pPr>
            <w:r>
              <w:rPr>
                <w:rFonts w:asciiTheme="minorEastAsia" w:hAnsiTheme="minorEastAsia" w:hint="eastAsia"/>
                <w:sz w:val="24"/>
                <w:szCs w:val="24"/>
              </w:rPr>
              <w:t>記</w:t>
            </w:r>
          </w:p>
          <w:p w14:paraId="560AD8C8" w14:textId="77777777" w:rsidR="004215F1" w:rsidRDefault="004215F1" w:rsidP="00DB7290">
            <w:pPr>
              <w:widowControl/>
              <w:ind w:right="960"/>
              <w:rPr>
                <w:rFonts w:asciiTheme="minorEastAsia" w:hAnsiTheme="minorEastAsia"/>
                <w:sz w:val="24"/>
                <w:szCs w:val="24"/>
              </w:rPr>
            </w:pPr>
          </w:p>
          <w:p w14:paraId="792B42D9" w14:textId="77777777" w:rsidR="004215F1" w:rsidRDefault="004215F1" w:rsidP="004215F1">
            <w:pPr>
              <w:widowControl/>
              <w:ind w:left="960" w:right="960" w:hangingChars="400" w:hanging="960"/>
              <w:rPr>
                <w:rFonts w:asciiTheme="minorEastAsia" w:hAnsiTheme="minorEastAsia"/>
                <w:sz w:val="24"/>
                <w:szCs w:val="24"/>
              </w:rPr>
            </w:pPr>
            <w:r>
              <w:rPr>
                <w:rFonts w:asciiTheme="minorEastAsia" w:hAnsiTheme="minorEastAsia" w:hint="eastAsia"/>
                <w:sz w:val="24"/>
                <w:szCs w:val="24"/>
              </w:rPr>
              <w:t xml:space="preserve">　　　１　当該リフト付きバス等の導入の端緒となった「移動円滑化基準適用除外認定書」の日付及び番号</w:t>
            </w:r>
          </w:p>
          <w:p w14:paraId="0BB08901" w14:textId="77777777" w:rsidR="004215F1" w:rsidRDefault="004215F1" w:rsidP="00DB7290">
            <w:pPr>
              <w:widowControl/>
              <w:ind w:right="960"/>
              <w:rPr>
                <w:rFonts w:asciiTheme="minorEastAsia" w:hAnsiTheme="minorEastAsia"/>
                <w:sz w:val="24"/>
                <w:szCs w:val="24"/>
              </w:rPr>
            </w:pPr>
            <w:r>
              <w:rPr>
                <w:rFonts w:asciiTheme="minorEastAsia" w:hAnsiTheme="minorEastAsia" w:hint="eastAsia"/>
                <w:sz w:val="24"/>
                <w:szCs w:val="24"/>
              </w:rPr>
              <w:t xml:space="preserve">　　　２　車両を導入した日</w:t>
            </w:r>
          </w:p>
          <w:p w14:paraId="0E849CBF" w14:textId="77777777" w:rsidR="004215F1" w:rsidRDefault="004215F1" w:rsidP="00DB7290">
            <w:pPr>
              <w:widowControl/>
              <w:ind w:right="960"/>
              <w:rPr>
                <w:rFonts w:asciiTheme="minorEastAsia" w:hAnsiTheme="minorEastAsia"/>
                <w:sz w:val="24"/>
                <w:szCs w:val="24"/>
              </w:rPr>
            </w:pPr>
            <w:r>
              <w:rPr>
                <w:rFonts w:asciiTheme="minorEastAsia" w:hAnsiTheme="minorEastAsia" w:hint="eastAsia"/>
                <w:sz w:val="24"/>
                <w:szCs w:val="24"/>
              </w:rPr>
              <w:t xml:space="preserve">　　　３　リフト付きバス等の種別</w:t>
            </w:r>
          </w:p>
          <w:p w14:paraId="107DF367" w14:textId="77777777" w:rsidR="004215F1" w:rsidRDefault="004215F1" w:rsidP="00DB7290">
            <w:pPr>
              <w:widowControl/>
              <w:ind w:right="960"/>
              <w:rPr>
                <w:rFonts w:asciiTheme="minorEastAsia" w:hAnsiTheme="minorEastAsia"/>
                <w:sz w:val="24"/>
                <w:szCs w:val="24"/>
              </w:rPr>
            </w:pPr>
            <w:r>
              <w:rPr>
                <w:rFonts w:asciiTheme="minorEastAsia" w:hAnsiTheme="minorEastAsia" w:hint="eastAsia"/>
                <w:sz w:val="24"/>
                <w:szCs w:val="24"/>
              </w:rPr>
              <w:t xml:space="preserve">　　　４　導入した車両の乗車定員（うち、車椅子使用者の乗車定員）</w:t>
            </w:r>
          </w:p>
          <w:p w14:paraId="4AEF69BE" w14:textId="77777777" w:rsidR="004215F1" w:rsidRPr="00846F0F" w:rsidRDefault="004215F1" w:rsidP="00DB7290">
            <w:pPr>
              <w:widowControl/>
              <w:ind w:right="960"/>
              <w:rPr>
                <w:rFonts w:asciiTheme="minorEastAsia" w:hAnsiTheme="minorEastAsia"/>
                <w:sz w:val="24"/>
                <w:szCs w:val="24"/>
              </w:rPr>
            </w:pPr>
            <w:r>
              <w:rPr>
                <w:rFonts w:asciiTheme="minorEastAsia" w:hAnsiTheme="minorEastAsia"/>
                <w:sz w:val="24"/>
                <w:szCs w:val="24"/>
              </w:rPr>
              <w:t xml:space="preserve">　　　５　運行する指定空港の名称</w:t>
            </w:r>
          </w:p>
          <w:p w14:paraId="5DB8881F" w14:textId="77777777" w:rsidR="004215F1" w:rsidRDefault="004215F1" w:rsidP="00DB7290">
            <w:pPr>
              <w:widowControl/>
              <w:ind w:right="960"/>
              <w:rPr>
                <w:rFonts w:asciiTheme="minorEastAsia" w:hAnsiTheme="minorEastAsia"/>
                <w:sz w:val="24"/>
                <w:szCs w:val="24"/>
              </w:rPr>
            </w:pPr>
          </w:p>
        </w:tc>
      </w:tr>
    </w:tbl>
    <w:p w14:paraId="54BB94AB" w14:textId="77777777" w:rsidR="004215F1" w:rsidRDefault="004215F1" w:rsidP="004215F1">
      <w:pPr>
        <w:widowControl/>
        <w:jc w:val="right"/>
        <w:rPr>
          <w:rFonts w:asciiTheme="minorEastAsia" w:hAnsiTheme="minorEastAsia"/>
          <w:sz w:val="24"/>
          <w:szCs w:val="24"/>
        </w:rPr>
      </w:pPr>
      <w:r>
        <w:rPr>
          <w:rFonts w:asciiTheme="minorEastAsia" w:hAnsiTheme="minorEastAsia" w:hint="eastAsia"/>
          <w:sz w:val="24"/>
          <w:szCs w:val="24"/>
        </w:rPr>
        <w:t>（日本産業規格Ａ列４番）</w:t>
      </w:r>
    </w:p>
    <w:p w14:paraId="3B4336EB" w14:textId="77777777" w:rsidR="004215F1" w:rsidRDefault="004215F1" w:rsidP="004215F1">
      <w:pPr>
        <w:widowControl/>
        <w:ind w:right="960"/>
        <w:rPr>
          <w:rFonts w:asciiTheme="minorEastAsia" w:hAnsiTheme="minorEastAsia"/>
          <w:sz w:val="24"/>
          <w:szCs w:val="24"/>
        </w:rPr>
      </w:pPr>
    </w:p>
    <w:p w14:paraId="1C9EA433" w14:textId="77777777" w:rsidR="004215F1" w:rsidRDefault="004215F1" w:rsidP="004215F1">
      <w:pPr>
        <w:widowControl/>
        <w:ind w:right="960"/>
        <w:rPr>
          <w:rFonts w:asciiTheme="minorEastAsia" w:hAnsiTheme="minorEastAsia"/>
          <w:sz w:val="24"/>
          <w:szCs w:val="24"/>
        </w:rPr>
      </w:pPr>
      <w:r>
        <w:rPr>
          <w:rFonts w:asciiTheme="minorEastAsia" w:hAnsiTheme="minorEastAsia" w:hint="eastAsia"/>
          <w:sz w:val="24"/>
          <w:szCs w:val="24"/>
        </w:rPr>
        <w:t>備考</w:t>
      </w:r>
    </w:p>
    <w:p w14:paraId="0D0DEF4E" w14:textId="77777777" w:rsidR="004215F1" w:rsidRDefault="004215F1" w:rsidP="004215F1">
      <w:pPr>
        <w:widowControl/>
        <w:ind w:left="840" w:right="-1" w:hangingChars="350" w:hanging="840"/>
        <w:rPr>
          <w:rFonts w:asciiTheme="minorEastAsia" w:hAnsiTheme="minorEastAsia"/>
          <w:sz w:val="24"/>
          <w:szCs w:val="24"/>
        </w:rPr>
      </w:pPr>
      <w:r>
        <w:rPr>
          <w:rFonts w:asciiTheme="minorEastAsia" w:hAnsiTheme="minorEastAsia" w:hint="eastAsia"/>
          <w:sz w:val="24"/>
          <w:szCs w:val="24"/>
        </w:rPr>
        <w:t xml:space="preserve">　１から５に掲げる事項について、参考となる資料を添付すること。</w:t>
      </w:r>
    </w:p>
    <w:p w14:paraId="6AA22E58" w14:textId="77777777" w:rsidR="004215F1" w:rsidRDefault="004215F1" w:rsidP="004215F1">
      <w:pPr>
        <w:ind w:left="480" w:hangingChars="200" w:hanging="480"/>
        <w:rPr>
          <w:rFonts w:asciiTheme="minorEastAsia" w:hAnsiTheme="minorEastAsia"/>
          <w:sz w:val="24"/>
          <w:szCs w:val="24"/>
        </w:rPr>
      </w:pPr>
    </w:p>
    <w:p w14:paraId="6AD8C9D9" w14:textId="77777777" w:rsidR="004215F1" w:rsidRDefault="004215F1">
      <w:pPr>
        <w:widowControl/>
        <w:jc w:val="left"/>
        <w:rPr>
          <w:rFonts w:asciiTheme="minorEastAsia" w:hAnsiTheme="minorEastAsia"/>
          <w:sz w:val="24"/>
          <w:szCs w:val="22"/>
        </w:rPr>
      </w:pPr>
    </w:p>
    <w:p w14:paraId="19C4688B" w14:textId="7BBF71A6" w:rsidR="004215F1" w:rsidRDefault="004215F1">
      <w:pPr>
        <w:widowControl/>
        <w:jc w:val="left"/>
        <w:rPr>
          <w:rFonts w:asciiTheme="minorEastAsia" w:hAnsiTheme="minorEastAsia"/>
          <w:sz w:val="24"/>
          <w:szCs w:val="22"/>
        </w:rPr>
      </w:pPr>
    </w:p>
    <w:sectPr w:rsidR="004215F1" w:rsidSect="00481BC6">
      <w:headerReference w:type="default" r:id="rId7"/>
      <w:pgSz w:w="11906" w:h="16838" w:code="9"/>
      <w:pgMar w:top="1418" w:right="1418" w:bottom="1418" w:left="1418" w:header="454" w:footer="992" w:gutter="0"/>
      <w:cols w:space="720"/>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11A98" w14:textId="77777777" w:rsidR="00A313DA" w:rsidRDefault="00A313DA">
      <w:r>
        <w:separator/>
      </w:r>
    </w:p>
  </w:endnote>
  <w:endnote w:type="continuationSeparator" w:id="0">
    <w:p w14:paraId="4484BF0C" w14:textId="77777777" w:rsidR="00A313DA" w:rsidRDefault="00A3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E79AB" w14:textId="77777777" w:rsidR="00A313DA" w:rsidRDefault="00A313DA">
      <w:r>
        <w:separator/>
      </w:r>
    </w:p>
  </w:footnote>
  <w:footnote w:type="continuationSeparator" w:id="0">
    <w:p w14:paraId="7C3A0CAA" w14:textId="77777777" w:rsidR="00A313DA" w:rsidRDefault="00A31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4E5BB" w14:textId="77777777" w:rsidR="00D61DB0" w:rsidRDefault="003B25DA">
    <w:pPr>
      <w:pStyle w:val="Web"/>
      <w:spacing w:before="0" w:beforeAutospacing="0" w:after="0" w:afterAutospacing="0"/>
      <w:jc w:val="both"/>
    </w:pPr>
    <w:r>
      <w:rPr>
        <w:rFonts w:ascii="ＭＳ 明朝" w:eastAsia="ＭＳ 明朝" w:hAnsi="ＭＳ 明朝" w:hint="eastAsia"/>
        <w:sz w:val="2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3DA"/>
    <w:rsid w:val="00092241"/>
    <w:rsid w:val="000F7FFD"/>
    <w:rsid w:val="00126033"/>
    <w:rsid w:val="00137C32"/>
    <w:rsid w:val="001F6907"/>
    <w:rsid w:val="00225D6D"/>
    <w:rsid w:val="003B25DA"/>
    <w:rsid w:val="00416034"/>
    <w:rsid w:val="004215F1"/>
    <w:rsid w:val="00481BC6"/>
    <w:rsid w:val="00505CEC"/>
    <w:rsid w:val="005677E2"/>
    <w:rsid w:val="006A7D84"/>
    <w:rsid w:val="00810A58"/>
    <w:rsid w:val="00855BFB"/>
    <w:rsid w:val="008B4C07"/>
    <w:rsid w:val="00917F5B"/>
    <w:rsid w:val="00941339"/>
    <w:rsid w:val="00A010B5"/>
    <w:rsid w:val="00A313DA"/>
    <w:rsid w:val="00B41299"/>
    <w:rsid w:val="00C25793"/>
    <w:rsid w:val="00D61DB0"/>
    <w:rsid w:val="00E12FE8"/>
    <w:rsid w:val="00EE503B"/>
    <w:rsid w:val="00F65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D5FB994"/>
  <w15:chartTrackingRefBased/>
  <w15:docId w15:val="{18D6D693-BBC7-446F-9C7B-EFA46E08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59"/>
    <w:rsid w:val="00137C32"/>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1AF14-849D-4A0D-AFCC-21DF16E81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寺坂 和也</cp:lastModifiedBy>
  <cp:revision>2</cp:revision>
  <dcterms:created xsi:type="dcterms:W3CDTF">2023-05-31T05:05:00Z</dcterms:created>
  <dcterms:modified xsi:type="dcterms:W3CDTF">2023-05-31T05:05:00Z</dcterms:modified>
</cp:coreProperties>
</file>