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D236" w14:textId="77777777" w:rsidR="009713F3" w:rsidRPr="001F5EE2" w:rsidRDefault="009713F3" w:rsidP="009713F3">
      <w:pPr>
        <w:spacing w:line="0" w:lineRule="atLeast"/>
        <w:jc w:val="right"/>
      </w:pPr>
      <w:r>
        <w:rPr>
          <w:rFonts w:hint="eastAsia"/>
        </w:rPr>
        <w:t xml:space="preserve">令和　　</w:t>
      </w:r>
      <w:r w:rsidRPr="001F5EE2">
        <w:rPr>
          <w:rFonts w:hint="eastAsia"/>
        </w:rPr>
        <w:t>年　　月　　日</w:t>
      </w:r>
    </w:p>
    <w:p w14:paraId="7C2430AA" w14:textId="77777777" w:rsidR="009713F3" w:rsidRPr="001F5EE2" w:rsidRDefault="009713F3" w:rsidP="009713F3">
      <w:pPr>
        <w:spacing w:line="0" w:lineRule="atLeast"/>
      </w:pPr>
    </w:p>
    <w:p w14:paraId="136BDBCD" w14:textId="77777777" w:rsidR="009713F3" w:rsidRPr="001F5EE2" w:rsidRDefault="009713F3" w:rsidP="009713F3">
      <w:pPr>
        <w:spacing w:line="0" w:lineRule="atLeast"/>
      </w:pPr>
    </w:p>
    <w:p w14:paraId="2BDC0CA2" w14:textId="77777777" w:rsidR="009713F3" w:rsidRPr="001F5EE2" w:rsidRDefault="009713F3" w:rsidP="009713F3">
      <w:pPr>
        <w:spacing w:line="0" w:lineRule="atLeast"/>
        <w:ind w:firstLineChars="200" w:firstLine="420"/>
      </w:pPr>
      <w:r w:rsidRPr="001F5EE2">
        <w:rPr>
          <w:rFonts w:hint="eastAsia"/>
        </w:rPr>
        <w:t>東北運輸局長　殿</w:t>
      </w:r>
    </w:p>
    <w:p w14:paraId="33DD6F6E" w14:textId="77777777" w:rsidR="009713F3" w:rsidRPr="001F5EE2" w:rsidRDefault="009713F3" w:rsidP="009713F3">
      <w:pPr>
        <w:spacing w:line="0" w:lineRule="atLeast"/>
      </w:pPr>
    </w:p>
    <w:p w14:paraId="51089ADD" w14:textId="77777777" w:rsidR="009713F3" w:rsidRPr="001F5EE2" w:rsidRDefault="009713F3" w:rsidP="009713F3">
      <w:pPr>
        <w:spacing w:line="0" w:lineRule="atLeast"/>
      </w:pPr>
    </w:p>
    <w:p w14:paraId="5229EA33" w14:textId="77777777" w:rsidR="009713F3" w:rsidRPr="001F5EE2" w:rsidRDefault="009713F3" w:rsidP="009713F3">
      <w:pPr>
        <w:spacing w:line="0" w:lineRule="atLeast"/>
        <w:ind w:leftChars="2025" w:left="4253"/>
      </w:pPr>
      <w:r w:rsidRPr="0067551A">
        <w:rPr>
          <w:rFonts w:hint="eastAsia"/>
          <w:spacing w:val="420"/>
          <w:kern w:val="0"/>
          <w:fitText w:val="1260" w:id="-1577341440"/>
        </w:rPr>
        <w:t>住</w:t>
      </w:r>
      <w:r w:rsidRPr="0067551A">
        <w:rPr>
          <w:rFonts w:hint="eastAsia"/>
          <w:kern w:val="0"/>
          <w:fitText w:val="1260" w:id="-1577341440"/>
        </w:rPr>
        <w:t>所</w:t>
      </w:r>
      <w:r w:rsidRPr="001F5EE2">
        <w:rPr>
          <w:rFonts w:hint="eastAsia"/>
        </w:rPr>
        <w:t xml:space="preserve">　</w:t>
      </w:r>
    </w:p>
    <w:p w14:paraId="2D0A7F2B" w14:textId="77777777" w:rsidR="009713F3" w:rsidRPr="001F5EE2" w:rsidRDefault="009713F3" w:rsidP="009713F3">
      <w:pPr>
        <w:spacing w:line="0" w:lineRule="atLeast"/>
        <w:ind w:leftChars="2025" w:left="4253"/>
      </w:pPr>
      <w:r w:rsidRPr="001F5EE2">
        <w:rPr>
          <w:rFonts w:hint="eastAsia"/>
        </w:rPr>
        <w:t xml:space="preserve">氏名又は名称　</w:t>
      </w:r>
    </w:p>
    <w:p w14:paraId="06BD69E5" w14:textId="77777777" w:rsidR="009713F3" w:rsidRDefault="009713F3" w:rsidP="009713F3">
      <w:pPr>
        <w:tabs>
          <w:tab w:val="left" w:pos="8222"/>
        </w:tabs>
        <w:spacing w:line="0" w:lineRule="atLeast"/>
        <w:ind w:leftChars="2025" w:left="4253"/>
      </w:pPr>
      <w:r w:rsidRPr="001F5EE2">
        <w:rPr>
          <w:rFonts w:hint="eastAsia"/>
        </w:rPr>
        <w:t xml:space="preserve">代表者の氏名　</w:t>
      </w:r>
    </w:p>
    <w:p w14:paraId="2B941E6E" w14:textId="77777777" w:rsidR="00FA47B4" w:rsidRPr="001F5EE2" w:rsidRDefault="00FA47B4" w:rsidP="009713F3">
      <w:pPr>
        <w:tabs>
          <w:tab w:val="left" w:pos="8222"/>
        </w:tabs>
        <w:spacing w:line="0" w:lineRule="atLeast"/>
        <w:ind w:leftChars="2025" w:left="4253"/>
      </w:pPr>
      <w:r w:rsidRPr="00FA47B4">
        <w:rPr>
          <w:rFonts w:hint="eastAsia"/>
          <w:spacing w:val="157"/>
          <w:kern w:val="0"/>
          <w:fitText w:val="1260" w:id="-1519740160"/>
        </w:rPr>
        <w:t>連絡</w:t>
      </w:r>
      <w:r w:rsidRPr="00FA47B4">
        <w:rPr>
          <w:rFonts w:hint="eastAsia"/>
          <w:spacing w:val="1"/>
          <w:kern w:val="0"/>
          <w:fitText w:val="1260" w:id="-1519740160"/>
        </w:rPr>
        <w:t>先</w:t>
      </w:r>
      <w:r>
        <w:rPr>
          <w:rFonts w:hint="eastAsia"/>
        </w:rPr>
        <w:t xml:space="preserve">　</w:t>
      </w:r>
    </w:p>
    <w:p w14:paraId="6C602A30" w14:textId="77777777" w:rsidR="009713F3" w:rsidRPr="001F5EE2" w:rsidRDefault="009713F3" w:rsidP="009713F3">
      <w:pPr>
        <w:spacing w:line="0" w:lineRule="atLeast"/>
      </w:pPr>
    </w:p>
    <w:p w14:paraId="403F7789" w14:textId="77777777" w:rsidR="009713F3" w:rsidRPr="001F5EE2" w:rsidRDefault="009713F3" w:rsidP="009713F3">
      <w:pPr>
        <w:spacing w:line="0" w:lineRule="atLeast"/>
      </w:pPr>
    </w:p>
    <w:p w14:paraId="5DD9A599" w14:textId="77777777" w:rsidR="009713F3" w:rsidRPr="001F5EE2" w:rsidRDefault="0067551A" w:rsidP="009713F3">
      <w:pPr>
        <w:spacing w:line="0" w:lineRule="atLeast"/>
        <w:jc w:val="center"/>
      </w:pPr>
      <w:r>
        <w:rPr>
          <w:rFonts w:hint="eastAsia"/>
        </w:rPr>
        <w:t>一般乗用旅客自動車運送事業の運賃及び料金設定</w:t>
      </w:r>
      <w:r w:rsidR="009713F3" w:rsidRPr="001F5EE2">
        <w:rPr>
          <w:rFonts w:hint="eastAsia"/>
        </w:rPr>
        <w:t>認可申請書</w:t>
      </w:r>
    </w:p>
    <w:p w14:paraId="01B2CED4" w14:textId="77777777" w:rsidR="009713F3" w:rsidRPr="001F5EE2" w:rsidRDefault="009713F3" w:rsidP="009713F3">
      <w:pPr>
        <w:spacing w:line="0" w:lineRule="atLeast"/>
      </w:pPr>
    </w:p>
    <w:p w14:paraId="43B5523D" w14:textId="77777777" w:rsidR="009713F3" w:rsidRPr="001F5EE2" w:rsidRDefault="009713F3" w:rsidP="009713F3">
      <w:pPr>
        <w:spacing w:line="0" w:lineRule="atLeast"/>
      </w:pPr>
    </w:p>
    <w:p w14:paraId="1E20C2FC" w14:textId="77777777" w:rsidR="009713F3" w:rsidRPr="001F5EE2" w:rsidRDefault="009713F3" w:rsidP="009713F3">
      <w:pPr>
        <w:spacing w:line="0" w:lineRule="atLeast"/>
      </w:pPr>
      <w:r w:rsidRPr="001F5EE2">
        <w:rPr>
          <w:rFonts w:hint="eastAsia"/>
        </w:rPr>
        <w:t xml:space="preserve">　</w:t>
      </w:r>
      <w:r w:rsidR="0067551A">
        <w:rPr>
          <w:rFonts w:hint="eastAsia"/>
        </w:rPr>
        <w:t>今般、一般乗用旅客自動車運送事業の運賃及び料金を下記のとおり設定</w:t>
      </w:r>
      <w:r w:rsidRPr="001F5EE2">
        <w:rPr>
          <w:rFonts w:hint="eastAsia"/>
        </w:rPr>
        <w:t>したいので、道路運送法第９条の３及び同法施行規則第１０条の３の規定により申請いたします。</w:t>
      </w:r>
    </w:p>
    <w:p w14:paraId="69E4F956" w14:textId="77777777" w:rsidR="009713F3" w:rsidRPr="001F5EE2" w:rsidRDefault="009713F3" w:rsidP="009713F3">
      <w:pPr>
        <w:spacing w:line="0" w:lineRule="atLeast"/>
      </w:pPr>
    </w:p>
    <w:p w14:paraId="103E5680" w14:textId="77777777" w:rsidR="009713F3" w:rsidRPr="001F5EE2" w:rsidRDefault="009713F3" w:rsidP="009713F3">
      <w:pPr>
        <w:pStyle w:val="a8"/>
        <w:spacing w:line="0" w:lineRule="atLeast"/>
      </w:pPr>
      <w:r w:rsidRPr="001F5EE2">
        <w:rPr>
          <w:rFonts w:hint="eastAsia"/>
        </w:rPr>
        <w:t>記</w:t>
      </w:r>
    </w:p>
    <w:p w14:paraId="42892273" w14:textId="77777777" w:rsidR="009713F3" w:rsidRDefault="009713F3" w:rsidP="009713F3">
      <w:pPr>
        <w:spacing w:line="0" w:lineRule="atLeast"/>
      </w:pPr>
    </w:p>
    <w:p w14:paraId="21FB673A" w14:textId="77777777" w:rsidR="009713F3" w:rsidRDefault="009713F3" w:rsidP="009713F3">
      <w:pPr>
        <w:spacing w:line="0" w:lineRule="atLeast"/>
      </w:pPr>
      <w:r w:rsidRPr="001F5EE2">
        <w:rPr>
          <w:rFonts w:hint="eastAsia"/>
        </w:rPr>
        <w:t>１．氏名又は名称及び住所並びに法人にあっては代表者の氏名</w:t>
      </w:r>
    </w:p>
    <w:p w14:paraId="44B3E08E" w14:textId="77777777" w:rsidR="009713F3" w:rsidRPr="001F5EE2" w:rsidRDefault="009713F3" w:rsidP="009713F3">
      <w:pPr>
        <w:spacing w:line="0" w:lineRule="atLeast"/>
      </w:pPr>
    </w:p>
    <w:p w14:paraId="43BA822D" w14:textId="77777777" w:rsidR="009713F3" w:rsidRPr="001F5EE2" w:rsidRDefault="009713F3" w:rsidP="009713F3">
      <w:pPr>
        <w:spacing w:line="0" w:lineRule="atLeast"/>
        <w:ind w:leftChars="270" w:left="567"/>
      </w:pPr>
      <w:r w:rsidRPr="001F5EE2">
        <w:rPr>
          <w:rFonts w:hint="eastAsia"/>
        </w:rPr>
        <w:t>氏名又は名称</w:t>
      </w:r>
      <w:r w:rsidRPr="001F5EE2">
        <w:rPr>
          <w:rFonts w:hint="eastAsia"/>
          <w:kern w:val="0"/>
        </w:rPr>
        <w:t xml:space="preserve">　</w:t>
      </w:r>
    </w:p>
    <w:p w14:paraId="6520C2F9" w14:textId="77777777" w:rsidR="009713F3" w:rsidRPr="001F5EE2" w:rsidRDefault="009713F3" w:rsidP="009713F3">
      <w:pPr>
        <w:spacing w:line="0" w:lineRule="atLeast"/>
        <w:ind w:leftChars="270" w:left="567"/>
      </w:pPr>
      <w:r w:rsidRPr="009713F3">
        <w:rPr>
          <w:rFonts w:hint="eastAsia"/>
          <w:spacing w:val="420"/>
          <w:kern w:val="0"/>
          <w:fitText w:val="1260" w:id="-1577341439"/>
        </w:rPr>
        <w:t>住</w:t>
      </w:r>
      <w:r w:rsidRPr="009713F3">
        <w:rPr>
          <w:rFonts w:hint="eastAsia"/>
          <w:kern w:val="0"/>
          <w:fitText w:val="1260" w:id="-1577341439"/>
        </w:rPr>
        <w:t>所</w:t>
      </w:r>
      <w:r w:rsidRPr="001F5EE2">
        <w:rPr>
          <w:rFonts w:hint="eastAsia"/>
        </w:rPr>
        <w:t xml:space="preserve">　</w:t>
      </w:r>
    </w:p>
    <w:p w14:paraId="34E4C75D" w14:textId="77777777" w:rsidR="009713F3" w:rsidRPr="001F5EE2" w:rsidRDefault="009713F3" w:rsidP="009713F3">
      <w:pPr>
        <w:spacing w:line="0" w:lineRule="atLeast"/>
        <w:ind w:leftChars="270" w:left="567"/>
      </w:pPr>
      <w:r w:rsidRPr="001F5EE2">
        <w:rPr>
          <w:rFonts w:hint="eastAsia"/>
        </w:rPr>
        <w:t xml:space="preserve">代表者の氏名　</w:t>
      </w:r>
    </w:p>
    <w:p w14:paraId="47C10CC2" w14:textId="77777777" w:rsidR="009713F3" w:rsidRDefault="009713F3" w:rsidP="009713F3">
      <w:pPr>
        <w:spacing w:line="0" w:lineRule="atLeast"/>
      </w:pPr>
    </w:p>
    <w:p w14:paraId="54133D60" w14:textId="77777777" w:rsidR="009713F3" w:rsidRDefault="009713F3" w:rsidP="009713F3">
      <w:pPr>
        <w:spacing w:line="0" w:lineRule="atLeast"/>
      </w:pPr>
      <w:r>
        <w:t>２．事業の種別</w:t>
      </w:r>
    </w:p>
    <w:p w14:paraId="01266FFC" w14:textId="77777777" w:rsidR="009713F3" w:rsidRDefault="009713F3" w:rsidP="009713F3">
      <w:pPr>
        <w:spacing w:line="0" w:lineRule="atLeast"/>
      </w:pPr>
    </w:p>
    <w:p w14:paraId="3AA2BD6F" w14:textId="77777777" w:rsidR="009713F3" w:rsidRDefault="009713F3" w:rsidP="009713F3">
      <w:pPr>
        <w:spacing w:line="0" w:lineRule="atLeast"/>
      </w:pPr>
      <w:r>
        <w:t xml:space="preserve">　　一般乗用旅客自動車運送事業</w:t>
      </w:r>
    </w:p>
    <w:p w14:paraId="104A2F95" w14:textId="77777777" w:rsidR="009713F3" w:rsidRPr="001F5EE2" w:rsidRDefault="009713F3" w:rsidP="009713F3">
      <w:pPr>
        <w:spacing w:line="0" w:lineRule="atLeast"/>
      </w:pPr>
    </w:p>
    <w:p w14:paraId="0910276C" w14:textId="77777777" w:rsidR="009713F3" w:rsidRPr="001F5EE2" w:rsidRDefault="009713F3" w:rsidP="009713F3">
      <w:pPr>
        <w:spacing w:line="0" w:lineRule="atLeast"/>
      </w:pPr>
      <w:r>
        <w:rPr>
          <w:rFonts w:hint="eastAsia"/>
        </w:rPr>
        <w:t>３</w:t>
      </w:r>
      <w:r w:rsidRPr="001F5EE2">
        <w:rPr>
          <w:rFonts w:hint="eastAsia"/>
        </w:rPr>
        <w:t>．</w:t>
      </w:r>
      <w:r>
        <w:rPr>
          <w:rFonts w:hint="eastAsia"/>
        </w:rPr>
        <w:t>設定</w:t>
      </w:r>
      <w:r w:rsidRPr="001F5EE2">
        <w:rPr>
          <w:rFonts w:hint="eastAsia"/>
        </w:rPr>
        <w:t>しようとする運賃及び料金を適用する営業区域</w:t>
      </w:r>
    </w:p>
    <w:p w14:paraId="4BC507DE" w14:textId="77777777" w:rsidR="009713F3" w:rsidRDefault="009713F3" w:rsidP="009713F3">
      <w:pPr>
        <w:spacing w:line="0" w:lineRule="atLeast"/>
      </w:pPr>
    </w:p>
    <w:p w14:paraId="60CB9AE0" w14:textId="77777777" w:rsidR="009713F3" w:rsidRDefault="009713F3" w:rsidP="009713F3">
      <w:pPr>
        <w:spacing w:line="0" w:lineRule="atLeast"/>
      </w:pPr>
    </w:p>
    <w:p w14:paraId="7E016B4C" w14:textId="77777777" w:rsidR="009713F3" w:rsidRPr="001F5EE2" w:rsidRDefault="009713F3" w:rsidP="009713F3">
      <w:pPr>
        <w:spacing w:line="0" w:lineRule="atLeast"/>
      </w:pPr>
    </w:p>
    <w:p w14:paraId="177E4058" w14:textId="77777777" w:rsidR="009713F3" w:rsidRPr="001F5EE2" w:rsidRDefault="009713F3" w:rsidP="009713F3">
      <w:pPr>
        <w:spacing w:line="0" w:lineRule="atLeast"/>
      </w:pPr>
      <w:r>
        <w:rPr>
          <w:rFonts w:hint="eastAsia"/>
        </w:rPr>
        <w:t>４．設定</w:t>
      </w:r>
      <w:r w:rsidRPr="001F5EE2">
        <w:rPr>
          <w:rFonts w:hint="eastAsia"/>
        </w:rPr>
        <w:t>しようとする運賃及び料金の種類、額及び適用方法</w:t>
      </w:r>
    </w:p>
    <w:p w14:paraId="61771BA6" w14:textId="77777777" w:rsidR="009713F3" w:rsidRPr="001F5EE2" w:rsidRDefault="009713F3" w:rsidP="009713F3">
      <w:pPr>
        <w:spacing w:line="0" w:lineRule="atLeast"/>
      </w:pPr>
    </w:p>
    <w:p w14:paraId="316CAB89" w14:textId="77777777" w:rsidR="009713F3" w:rsidRDefault="00EE34F3" w:rsidP="009713F3">
      <w:pPr>
        <w:spacing w:line="0" w:lineRule="atLeast"/>
      </w:pPr>
      <w:r>
        <w:t xml:space="preserve">　　別紙のとおり</w:t>
      </w:r>
    </w:p>
    <w:p w14:paraId="30FD86C1" w14:textId="77777777" w:rsidR="009713F3" w:rsidRPr="001F5EE2" w:rsidRDefault="009713F3" w:rsidP="009713F3">
      <w:pPr>
        <w:spacing w:line="0" w:lineRule="atLeast"/>
      </w:pPr>
    </w:p>
    <w:p w14:paraId="092767BE" w14:textId="77777777" w:rsidR="009713F3" w:rsidRDefault="009713F3" w:rsidP="009713F3">
      <w:pPr>
        <w:spacing w:line="0" w:lineRule="atLeast"/>
      </w:pPr>
      <w:r>
        <w:rPr>
          <w:rFonts w:hint="eastAsia"/>
        </w:rPr>
        <w:t>５</w:t>
      </w:r>
      <w:r w:rsidRPr="001F5EE2">
        <w:rPr>
          <w:rFonts w:hint="eastAsia"/>
        </w:rPr>
        <w:t>．</w:t>
      </w:r>
      <w:r>
        <w:t>実施予定日</w:t>
      </w:r>
    </w:p>
    <w:p w14:paraId="47C39E64" w14:textId="77777777" w:rsidR="009713F3" w:rsidRDefault="009713F3" w:rsidP="009713F3">
      <w:pPr>
        <w:spacing w:line="0" w:lineRule="atLeast"/>
      </w:pPr>
    </w:p>
    <w:p w14:paraId="36A04F46" w14:textId="77777777" w:rsidR="009713F3" w:rsidRDefault="009713F3" w:rsidP="009713F3">
      <w:pPr>
        <w:spacing w:line="0" w:lineRule="atLeast"/>
      </w:pPr>
      <w:r>
        <w:t xml:space="preserve">　　認可になり次第</w:t>
      </w:r>
    </w:p>
    <w:p w14:paraId="3F0E0E51" w14:textId="77777777" w:rsidR="009713F3" w:rsidRPr="001F5EE2" w:rsidRDefault="009713F3" w:rsidP="009713F3">
      <w:pPr>
        <w:spacing w:line="20" w:lineRule="atLeast"/>
        <w:sectPr w:rsidR="009713F3" w:rsidRPr="001F5EE2" w:rsidSect="00B70F50">
          <w:pgSz w:w="11906" w:h="16838" w:code="9"/>
          <w:pgMar w:top="1701" w:right="1701" w:bottom="1701" w:left="1701" w:header="851" w:footer="992" w:gutter="0"/>
          <w:cols w:space="425"/>
          <w:docGrid w:type="lines" w:linePitch="360"/>
        </w:sectPr>
      </w:pPr>
      <w:r>
        <w:t xml:space="preserve">　</w:t>
      </w:r>
    </w:p>
    <w:p w14:paraId="452C9D86" w14:textId="77777777" w:rsidR="003E7156" w:rsidRDefault="003E7156" w:rsidP="003E7156">
      <w:pPr>
        <w:overflowPunct w:val="0"/>
        <w:spacing w:line="0" w:lineRule="atLeast"/>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lastRenderedPageBreak/>
        <w:t>別　紙</w:t>
      </w:r>
    </w:p>
    <w:p w14:paraId="5BA3F9EA" w14:textId="77777777" w:rsidR="003E7156" w:rsidRPr="00032B58" w:rsidRDefault="003E7156" w:rsidP="003E7156">
      <w:pPr>
        <w:spacing w:line="0" w:lineRule="atLeast"/>
        <w:jc w:val="center"/>
        <w:rPr>
          <w:sz w:val="20"/>
          <w:szCs w:val="20"/>
        </w:rPr>
      </w:pPr>
      <w:r w:rsidRPr="00032B58">
        <w:rPr>
          <w:rFonts w:hint="eastAsia"/>
          <w:sz w:val="20"/>
          <w:szCs w:val="20"/>
        </w:rPr>
        <w:t>一般乗用旅客自動車運送事業の運賃料金表</w:t>
      </w:r>
    </w:p>
    <w:p w14:paraId="3CB776DA" w14:textId="77777777" w:rsidR="003E7156" w:rsidRPr="00032B58" w:rsidRDefault="003E7156" w:rsidP="003E7156">
      <w:pPr>
        <w:spacing w:line="0" w:lineRule="atLeast"/>
        <w:jc w:val="left"/>
        <w:rPr>
          <w:sz w:val="20"/>
          <w:szCs w:val="20"/>
        </w:rPr>
      </w:pPr>
    </w:p>
    <w:p w14:paraId="655751CD" w14:textId="77777777" w:rsidR="003E7156" w:rsidRPr="00032B58" w:rsidRDefault="003E7156" w:rsidP="003E7156">
      <w:pPr>
        <w:spacing w:line="0" w:lineRule="atLeast"/>
        <w:jc w:val="left"/>
        <w:rPr>
          <w:sz w:val="20"/>
          <w:szCs w:val="20"/>
        </w:rPr>
      </w:pPr>
      <w:r w:rsidRPr="00032B58">
        <w:rPr>
          <w:rFonts w:hint="eastAsia"/>
          <w:sz w:val="20"/>
          <w:szCs w:val="20"/>
        </w:rPr>
        <w:t>１．運賃</w:t>
      </w:r>
    </w:p>
    <w:p w14:paraId="61E9FFAF" w14:textId="77777777" w:rsidR="003E7156" w:rsidRDefault="003E7156" w:rsidP="003E7156">
      <w:pPr>
        <w:spacing w:line="0" w:lineRule="atLeast"/>
        <w:jc w:val="left"/>
        <w:rPr>
          <w:sz w:val="20"/>
          <w:szCs w:val="20"/>
        </w:rPr>
      </w:pPr>
      <w:r w:rsidRPr="00032B58">
        <w:rPr>
          <w:rFonts w:hint="eastAsia"/>
          <w:sz w:val="20"/>
          <w:szCs w:val="20"/>
        </w:rPr>
        <w:t>（１）距離制運賃</w:t>
      </w:r>
      <w:r>
        <w:rPr>
          <w:rFonts w:hint="eastAsia"/>
          <w:sz w:val="20"/>
          <w:szCs w:val="20"/>
        </w:rPr>
        <w:t>（時間距離併用制運賃を含む。）</w:t>
      </w:r>
    </w:p>
    <w:p w14:paraId="6902D116" w14:textId="77777777" w:rsidR="003E7156" w:rsidRPr="00032B58" w:rsidRDefault="003E7156" w:rsidP="003E7156">
      <w:pPr>
        <w:spacing w:line="0" w:lineRule="atLeast"/>
        <w:ind w:leftChars="67" w:left="142"/>
        <w:jc w:val="left"/>
        <w:rPr>
          <w:sz w:val="20"/>
          <w:szCs w:val="20"/>
        </w:rPr>
      </w:pPr>
      <w:r>
        <w:rPr>
          <w:rFonts w:hint="eastAsia"/>
          <w:sz w:val="20"/>
          <w:szCs w:val="20"/>
        </w:rPr>
        <w:t>（ア）距離制運賃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701"/>
        <w:gridCol w:w="1606"/>
        <w:gridCol w:w="2676"/>
        <w:gridCol w:w="1099"/>
      </w:tblGrid>
      <w:tr w:rsidR="003E7156" w:rsidRPr="00032B58" w14:paraId="1CDB609A" w14:textId="77777777" w:rsidTr="00001A05">
        <w:tc>
          <w:tcPr>
            <w:tcW w:w="832" w:type="pct"/>
          </w:tcPr>
          <w:p w14:paraId="2C1C2424" w14:textId="77777777" w:rsidR="003E7156" w:rsidRPr="00842B98" w:rsidRDefault="003E7156" w:rsidP="00001A05">
            <w:pPr>
              <w:spacing w:line="0" w:lineRule="atLeast"/>
              <w:jc w:val="left"/>
              <w:rPr>
                <w:sz w:val="20"/>
                <w:szCs w:val="20"/>
              </w:rPr>
            </w:pPr>
          </w:p>
        </w:tc>
        <w:tc>
          <w:tcPr>
            <w:tcW w:w="1946" w:type="pct"/>
            <w:gridSpan w:val="2"/>
          </w:tcPr>
          <w:p w14:paraId="4EA3492D" w14:textId="77777777" w:rsidR="003E7156" w:rsidRPr="00842B98" w:rsidRDefault="003E7156" w:rsidP="00001A05">
            <w:pPr>
              <w:spacing w:line="0" w:lineRule="atLeast"/>
              <w:jc w:val="left"/>
              <w:rPr>
                <w:sz w:val="20"/>
                <w:szCs w:val="20"/>
              </w:rPr>
            </w:pPr>
            <w:r w:rsidRPr="00842B98">
              <w:rPr>
                <w:rFonts w:hint="eastAsia"/>
                <w:sz w:val="20"/>
                <w:szCs w:val="20"/>
              </w:rPr>
              <w:t>初乗運賃</w:t>
            </w:r>
          </w:p>
        </w:tc>
        <w:tc>
          <w:tcPr>
            <w:tcW w:w="2223" w:type="pct"/>
            <w:gridSpan w:val="2"/>
          </w:tcPr>
          <w:p w14:paraId="693B23DA" w14:textId="77777777" w:rsidR="003E7156" w:rsidRPr="00842B98" w:rsidRDefault="003E7156" w:rsidP="00001A05">
            <w:pPr>
              <w:spacing w:line="0" w:lineRule="atLeast"/>
              <w:jc w:val="left"/>
              <w:rPr>
                <w:sz w:val="20"/>
                <w:szCs w:val="20"/>
              </w:rPr>
            </w:pPr>
            <w:r w:rsidRPr="00842B98">
              <w:rPr>
                <w:rFonts w:hint="eastAsia"/>
                <w:sz w:val="20"/>
                <w:szCs w:val="20"/>
              </w:rPr>
              <w:t>加算運賃</w:t>
            </w:r>
          </w:p>
        </w:tc>
      </w:tr>
      <w:tr w:rsidR="003E7156" w:rsidRPr="00032B58" w14:paraId="1A3E8081" w14:textId="77777777" w:rsidTr="00001A05">
        <w:tc>
          <w:tcPr>
            <w:tcW w:w="832" w:type="pct"/>
          </w:tcPr>
          <w:p w14:paraId="2715B7D5" w14:textId="77777777" w:rsidR="003E7156" w:rsidRPr="00842B98" w:rsidRDefault="003E7156" w:rsidP="00001A05">
            <w:pPr>
              <w:spacing w:line="0" w:lineRule="atLeast"/>
              <w:jc w:val="distribute"/>
              <w:rPr>
                <w:sz w:val="20"/>
                <w:szCs w:val="20"/>
              </w:rPr>
            </w:pPr>
            <w:r w:rsidRPr="00842B98">
              <w:rPr>
                <w:rFonts w:hint="eastAsia"/>
                <w:sz w:val="20"/>
                <w:szCs w:val="20"/>
              </w:rPr>
              <w:t>特定大型車</w:t>
            </w:r>
          </w:p>
        </w:tc>
        <w:tc>
          <w:tcPr>
            <w:tcW w:w="1001" w:type="pct"/>
            <w:tcBorders>
              <w:right w:val="nil"/>
            </w:tcBorders>
          </w:tcPr>
          <w:p w14:paraId="073A2F96" w14:textId="77777777" w:rsidR="003E7156" w:rsidRPr="00842B98" w:rsidRDefault="003E7156" w:rsidP="00001A05">
            <w:pPr>
              <w:spacing w:line="0" w:lineRule="atLeast"/>
              <w:jc w:val="right"/>
              <w:rPr>
                <w:sz w:val="20"/>
                <w:szCs w:val="20"/>
              </w:rPr>
            </w:pPr>
            <w:r>
              <w:rPr>
                <w:rFonts w:hint="eastAsia"/>
                <w:sz w:val="20"/>
                <w:szCs w:val="20"/>
              </w:rPr>
              <w:t>１．３</w:t>
            </w:r>
            <w:r w:rsidRPr="00842B98">
              <w:rPr>
                <w:rFonts w:hint="eastAsia"/>
                <w:sz w:val="20"/>
                <w:szCs w:val="20"/>
              </w:rPr>
              <w:t>ｋｍまで</w:t>
            </w:r>
          </w:p>
        </w:tc>
        <w:tc>
          <w:tcPr>
            <w:tcW w:w="945" w:type="pct"/>
            <w:tcBorders>
              <w:left w:val="nil"/>
            </w:tcBorders>
          </w:tcPr>
          <w:p w14:paraId="5E4052B9" w14:textId="77777777" w:rsidR="003E7156" w:rsidRPr="00842B98" w:rsidRDefault="003E7156" w:rsidP="00001A05">
            <w:pPr>
              <w:spacing w:line="0" w:lineRule="atLeast"/>
              <w:jc w:val="right"/>
              <w:rPr>
                <w:sz w:val="20"/>
                <w:szCs w:val="20"/>
              </w:rPr>
            </w:pPr>
            <w:r w:rsidRPr="00842B98">
              <w:rPr>
                <w:rFonts w:hint="eastAsia"/>
                <w:sz w:val="20"/>
                <w:szCs w:val="20"/>
              </w:rPr>
              <w:t>円</w:t>
            </w:r>
          </w:p>
        </w:tc>
        <w:tc>
          <w:tcPr>
            <w:tcW w:w="1575" w:type="pct"/>
            <w:tcBorders>
              <w:right w:val="nil"/>
            </w:tcBorders>
          </w:tcPr>
          <w:p w14:paraId="64B27D1D" w14:textId="77777777" w:rsidR="003E7156" w:rsidRPr="00842B98" w:rsidRDefault="003E7156" w:rsidP="00001A05">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14:paraId="2E76AFAE" w14:textId="77777777" w:rsidR="003E7156" w:rsidRPr="00842B98" w:rsidRDefault="003E7156" w:rsidP="00001A05">
            <w:pPr>
              <w:spacing w:line="0" w:lineRule="atLeast"/>
              <w:jc w:val="right"/>
              <w:rPr>
                <w:sz w:val="20"/>
                <w:szCs w:val="20"/>
              </w:rPr>
            </w:pPr>
            <w:r w:rsidRPr="00842B98">
              <w:rPr>
                <w:rFonts w:hint="eastAsia"/>
                <w:sz w:val="20"/>
                <w:szCs w:val="20"/>
              </w:rPr>
              <w:t>円</w:t>
            </w:r>
          </w:p>
        </w:tc>
      </w:tr>
      <w:tr w:rsidR="003E7156" w:rsidRPr="00032B58" w14:paraId="3AC85489" w14:textId="77777777" w:rsidTr="00001A05">
        <w:tc>
          <w:tcPr>
            <w:tcW w:w="832" w:type="pct"/>
          </w:tcPr>
          <w:p w14:paraId="6AD4839E" w14:textId="77777777" w:rsidR="003E7156" w:rsidRPr="00842B98" w:rsidRDefault="003E7156" w:rsidP="00001A05">
            <w:pPr>
              <w:spacing w:line="0" w:lineRule="atLeast"/>
              <w:jc w:val="distribute"/>
              <w:rPr>
                <w:sz w:val="20"/>
                <w:szCs w:val="20"/>
              </w:rPr>
            </w:pPr>
            <w:r w:rsidRPr="00842B98">
              <w:rPr>
                <w:rFonts w:hint="eastAsia"/>
                <w:sz w:val="20"/>
                <w:szCs w:val="20"/>
              </w:rPr>
              <w:t>大型車</w:t>
            </w:r>
          </w:p>
        </w:tc>
        <w:tc>
          <w:tcPr>
            <w:tcW w:w="1001" w:type="pct"/>
            <w:tcBorders>
              <w:right w:val="nil"/>
            </w:tcBorders>
          </w:tcPr>
          <w:p w14:paraId="75CA2B6C" w14:textId="77777777" w:rsidR="003E7156" w:rsidRPr="00842B98" w:rsidRDefault="003E7156" w:rsidP="00001A05">
            <w:pPr>
              <w:spacing w:line="0" w:lineRule="atLeast"/>
              <w:jc w:val="right"/>
              <w:rPr>
                <w:sz w:val="20"/>
                <w:szCs w:val="20"/>
              </w:rPr>
            </w:pPr>
            <w:r>
              <w:rPr>
                <w:rFonts w:hint="eastAsia"/>
                <w:sz w:val="20"/>
                <w:szCs w:val="20"/>
              </w:rPr>
              <w:t>１．３</w:t>
            </w:r>
            <w:r w:rsidRPr="00842B98">
              <w:rPr>
                <w:rFonts w:hint="eastAsia"/>
                <w:sz w:val="20"/>
                <w:szCs w:val="20"/>
              </w:rPr>
              <w:t>ｋｍまで</w:t>
            </w:r>
          </w:p>
        </w:tc>
        <w:tc>
          <w:tcPr>
            <w:tcW w:w="945" w:type="pct"/>
            <w:tcBorders>
              <w:left w:val="nil"/>
            </w:tcBorders>
          </w:tcPr>
          <w:p w14:paraId="67F0C525" w14:textId="77777777" w:rsidR="003E7156" w:rsidRPr="00842B98" w:rsidRDefault="003E7156" w:rsidP="00001A05">
            <w:pPr>
              <w:spacing w:line="0" w:lineRule="atLeast"/>
              <w:jc w:val="right"/>
              <w:rPr>
                <w:sz w:val="20"/>
                <w:szCs w:val="20"/>
              </w:rPr>
            </w:pPr>
            <w:r w:rsidRPr="00842B98">
              <w:rPr>
                <w:rFonts w:hint="eastAsia"/>
                <w:sz w:val="20"/>
                <w:szCs w:val="20"/>
              </w:rPr>
              <w:t>円</w:t>
            </w:r>
          </w:p>
        </w:tc>
        <w:tc>
          <w:tcPr>
            <w:tcW w:w="1575" w:type="pct"/>
            <w:tcBorders>
              <w:right w:val="nil"/>
            </w:tcBorders>
          </w:tcPr>
          <w:p w14:paraId="1AC80079" w14:textId="77777777" w:rsidR="003E7156" w:rsidRPr="00842B98" w:rsidRDefault="003E7156" w:rsidP="00001A05">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14:paraId="05C6E83E" w14:textId="77777777" w:rsidR="003E7156" w:rsidRPr="00842B98" w:rsidRDefault="003E7156" w:rsidP="00001A05">
            <w:pPr>
              <w:spacing w:line="0" w:lineRule="atLeast"/>
              <w:jc w:val="right"/>
              <w:rPr>
                <w:sz w:val="20"/>
                <w:szCs w:val="20"/>
              </w:rPr>
            </w:pPr>
            <w:r w:rsidRPr="00842B98">
              <w:rPr>
                <w:rFonts w:hint="eastAsia"/>
                <w:sz w:val="20"/>
                <w:szCs w:val="20"/>
              </w:rPr>
              <w:t>円</w:t>
            </w:r>
          </w:p>
        </w:tc>
      </w:tr>
      <w:tr w:rsidR="003E7156" w:rsidRPr="00032B58" w14:paraId="45FB7C36" w14:textId="77777777" w:rsidTr="00001A05">
        <w:tc>
          <w:tcPr>
            <w:tcW w:w="832" w:type="pct"/>
          </w:tcPr>
          <w:p w14:paraId="325FE695" w14:textId="77777777" w:rsidR="003E7156" w:rsidRPr="00842B98" w:rsidRDefault="003E7156" w:rsidP="00001A05">
            <w:pPr>
              <w:spacing w:line="0" w:lineRule="atLeast"/>
              <w:jc w:val="distribute"/>
              <w:rPr>
                <w:sz w:val="20"/>
                <w:szCs w:val="20"/>
              </w:rPr>
            </w:pPr>
            <w:r>
              <w:rPr>
                <w:rFonts w:hint="eastAsia"/>
                <w:sz w:val="20"/>
                <w:szCs w:val="20"/>
              </w:rPr>
              <w:t>普通車</w:t>
            </w:r>
          </w:p>
        </w:tc>
        <w:tc>
          <w:tcPr>
            <w:tcW w:w="1001" w:type="pct"/>
            <w:tcBorders>
              <w:right w:val="nil"/>
            </w:tcBorders>
          </w:tcPr>
          <w:p w14:paraId="241DC1AA" w14:textId="77777777" w:rsidR="003E7156" w:rsidRPr="00842B98" w:rsidRDefault="003E7156" w:rsidP="00001A05">
            <w:pPr>
              <w:spacing w:line="0" w:lineRule="atLeast"/>
              <w:jc w:val="right"/>
              <w:rPr>
                <w:sz w:val="20"/>
                <w:szCs w:val="20"/>
              </w:rPr>
            </w:pPr>
            <w:r>
              <w:rPr>
                <w:rFonts w:hint="eastAsia"/>
                <w:sz w:val="20"/>
                <w:szCs w:val="20"/>
              </w:rPr>
              <w:t>１．３</w:t>
            </w:r>
            <w:r w:rsidRPr="00842B98">
              <w:rPr>
                <w:rFonts w:hint="eastAsia"/>
                <w:sz w:val="20"/>
                <w:szCs w:val="20"/>
              </w:rPr>
              <w:t>ｋｍまで</w:t>
            </w:r>
          </w:p>
        </w:tc>
        <w:tc>
          <w:tcPr>
            <w:tcW w:w="945" w:type="pct"/>
            <w:tcBorders>
              <w:left w:val="nil"/>
            </w:tcBorders>
          </w:tcPr>
          <w:p w14:paraId="249B60F0" w14:textId="77777777" w:rsidR="003E7156" w:rsidRPr="00842B98" w:rsidRDefault="003E7156" w:rsidP="00001A05">
            <w:pPr>
              <w:spacing w:line="0" w:lineRule="atLeast"/>
              <w:jc w:val="right"/>
              <w:rPr>
                <w:sz w:val="20"/>
                <w:szCs w:val="20"/>
              </w:rPr>
            </w:pPr>
            <w:r w:rsidRPr="00842B98">
              <w:rPr>
                <w:rFonts w:hint="eastAsia"/>
                <w:sz w:val="20"/>
                <w:szCs w:val="20"/>
              </w:rPr>
              <w:t>円</w:t>
            </w:r>
          </w:p>
        </w:tc>
        <w:tc>
          <w:tcPr>
            <w:tcW w:w="1575" w:type="pct"/>
            <w:tcBorders>
              <w:right w:val="nil"/>
            </w:tcBorders>
          </w:tcPr>
          <w:p w14:paraId="77E2AA48" w14:textId="77777777" w:rsidR="003E7156" w:rsidRPr="00842B98" w:rsidRDefault="003E7156" w:rsidP="00001A05">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14:paraId="4DAB76DB" w14:textId="77777777" w:rsidR="003E7156" w:rsidRPr="00842B98" w:rsidRDefault="003E7156" w:rsidP="00001A05">
            <w:pPr>
              <w:spacing w:line="0" w:lineRule="atLeast"/>
              <w:jc w:val="right"/>
              <w:rPr>
                <w:sz w:val="20"/>
                <w:szCs w:val="20"/>
              </w:rPr>
            </w:pPr>
            <w:r w:rsidRPr="00842B98">
              <w:rPr>
                <w:rFonts w:hint="eastAsia"/>
                <w:sz w:val="20"/>
                <w:szCs w:val="20"/>
              </w:rPr>
              <w:t>円</w:t>
            </w:r>
          </w:p>
        </w:tc>
      </w:tr>
    </w:tbl>
    <w:p w14:paraId="5BD8F67D" w14:textId="77777777" w:rsidR="003E7156" w:rsidRPr="00032B58" w:rsidRDefault="003E7156" w:rsidP="003E7156">
      <w:pPr>
        <w:spacing w:line="0" w:lineRule="atLeast"/>
        <w:ind w:leftChars="67" w:left="142"/>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3"/>
        <w:gridCol w:w="4073"/>
        <w:gridCol w:w="313"/>
        <w:gridCol w:w="314"/>
        <w:gridCol w:w="469"/>
        <w:gridCol w:w="940"/>
        <w:gridCol w:w="984"/>
      </w:tblGrid>
      <w:tr w:rsidR="003E7156" w14:paraId="3CEE1F0C" w14:textId="77777777" w:rsidTr="00001A05">
        <w:tc>
          <w:tcPr>
            <w:tcW w:w="826" w:type="pct"/>
            <w:tcMar>
              <w:left w:w="108" w:type="dxa"/>
              <w:right w:w="108" w:type="dxa"/>
            </w:tcMar>
          </w:tcPr>
          <w:p w14:paraId="2D74EF34" w14:textId="77777777" w:rsidR="003E7156" w:rsidRPr="00842B98" w:rsidRDefault="003E7156" w:rsidP="00001A05">
            <w:pPr>
              <w:spacing w:line="0" w:lineRule="atLeast"/>
              <w:jc w:val="distribute"/>
              <w:rPr>
                <w:sz w:val="20"/>
                <w:szCs w:val="20"/>
              </w:rPr>
            </w:pPr>
            <w:r w:rsidRPr="00842B98">
              <w:rPr>
                <w:rFonts w:hint="eastAsia"/>
                <w:sz w:val="20"/>
                <w:szCs w:val="20"/>
              </w:rPr>
              <w:t>特定大型車</w:t>
            </w:r>
          </w:p>
        </w:tc>
        <w:tc>
          <w:tcPr>
            <w:tcW w:w="2397" w:type="pct"/>
            <w:tcBorders>
              <w:right w:val="nil"/>
            </w:tcBorders>
          </w:tcPr>
          <w:p w14:paraId="7A0976E7" w14:textId="77777777" w:rsidR="003E7156" w:rsidRPr="00842B98" w:rsidRDefault="003E7156" w:rsidP="00001A05">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14:paraId="58237407" w14:textId="77777777" w:rsidR="003E7156" w:rsidRPr="00842B98" w:rsidRDefault="003E7156" w:rsidP="00001A05">
            <w:pPr>
              <w:spacing w:line="0" w:lineRule="atLeast"/>
              <w:jc w:val="center"/>
              <w:rPr>
                <w:sz w:val="20"/>
                <w:szCs w:val="20"/>
              </w:rPr>
            </w:pPr>
          </w:p>
        </w:tc>
        <w:tc>
          <w:tcPr>
            <w:tcW w:w="185" w:type="pct"/>
            <w:tcBorders>
              <w:left w:val="nil"/>
              <w:right w:val="nil"/>
            </w:tcBorders>
          </w:tcPr>
          <w:p w14:paraId="632710F9" w14:textId="77777777" w:rsidR="003E7156" w:rsidRPr="00842B98" w:rsidRDefault="003E7156" w:rsidP="00001A05">
            <w:pPr>
              <w:spacing w:line="0" w:lineRule="atLeast"/>
              <w:jc w:val="center"/>
              <w:rPr>
                <w:sz w:val="20"/>
                <w:szCs w:val="20"/>
              </w:rPr>
            </w:pPr>
            <w:r w:rsidRPr="00842B98">
              <w:rPr>
                <w:rFonts w:hint="eastAsia"/>
                <w:sz w:val="20"/>
                <w:szCs w:val="20"/>
              </w:rPr>
              <w:t>分</w:t>
            </w:r>
          </w:p>
        </w:tc>
        <w:tc>
          <w:tcPr>
            <w:tcW w:w="276" w:type="pct"/>
            <w:tcBorders>
              <w:left w:val="nil"/>
              <w:right w:val="nil"/>
            </w:tcBorders>
          </w:tcPr>
          <w:p w14:paraId="6CC317E4" w14:textId="77777777" w:rsidR="003E7156" w:rsidRPr="00842B98" w:rsidRDefault="003E7156" w:rsidP="00001A05">
            <w:pPr>
              <w:spacing w:line="0" w:lineRule="atLeast"/>
              <w:jc w:val="center"/>
              <w:rPr>
                <w:sz w:val="20"/>
                <w:szCs w:val="20"/>
              </w:rPr>
            </w:pPr>
          </w:p>
        </w:tc>
        <w:tc>
          <w:tcPr>
            <w:tcW w:w="553" w:type="pct"/>
            <w:tcBorders>
              <w:left w:val="nil"/>
              <w:right w:val="nil"/>
            </w:tcBorders>
          </w:tcPr>
          <w:p w14:paraId="13787433" w14:textId="77777777" w:rsidR="003E7156" w:rsidRPr="00842B98" w:rsidRDefault="003E7156" w:rsidP="00001A05">
            <w:pPr>
              <w:spacing w:line="0" w:lineRule="atLeast"/>
              <w:jc w:val="center"/>
              <w:rPr>
                <w:sz w:val="20"/>
                <w:szCs w:val="20"/>
              </w:rPr>
            </w:pPr>
            <w:r w:rsidRPr="00842B98">
              <w:rPr>
                <w:rFonts w:hint="eastAsia"/>
                <w:sz w:val="20"/>
                <w:szCs w:val="20"/>
              </w:rPr>
              <w:t>秒ごとに</w:t>
            </w:r>
          </w:p>
        </w:tc>
        <w:tc>
          <w:tcPr>
            <w:tcW w:w="579" w:type="pct"/>
            <w:tcBorders>
              <w:left w:val="nil"/>
            </w:tcBorders>
          </w:tcPr>
          <w:p w14:paraId="0F0E9170" w14:textId="77777777" w:rsidR="003E7156" w:rsidRPr="00842B98" w:rsidRDefault="003E7156" w:rsidP="00001A05">
            <w:pPr>
              <w:spacing w:line="0" w:lineRule="atLeast"/>
              <w:jc w:val="right"/>
              <w:rPr>
                <w:sz w:val="20"/>
                <w:szCs w:val="20"/>
              </w:rPr>
            </w:pPr>
            <w:r w:rsidRPr="00842B98">
              <w:rPr>
                <w:rFonts w:hint="eastAsia"/>
                <w:sz w:val="20"/>
                <w:szCs w:val="20"/>
              </w:rPr>
              <w:t>円</w:t>
            </w:r>
          </w:p>
        </w:tc>
      </w:tr>
      <w:tr w:rsidR="003E7156" w14:paraId="3F2AE922" w14:textId="77777777" w:rsidTr="00001A05">
        <w:tc>
          <w:tcPr>
            <w:tcW w:w="826" w:type="pct"/>
            <w:tcMar>
              <w:left w:w="108" w:type="dxa"/>
              <w:right w:w="108" w:type="dxa"/>
            </w:tcMar>
          </w:tcPr>
          <w:p w14:paraId="1629F364" w14:textId="77777777" w:rsidR="003E7156" w:rsidRPr="00842B98" w:rsidRDefault="003E7156" w:rsidP="00001A05">
            <w:pPr>
              <w:spacing w:line="0" w:lineRule="atLeast"/>
              <w:jc w:val="distribute"/>
              <w:rPr>
                <w:sz w:val="20"/>
                <w:szCs w:val="20"/>
              </w:rPr>
            </w:pPr>
            <w:r w:rsidRPr="00842B98">
              <w:rPr>
                <w:rFonts w:hint="eastAsia"/>
                <w:sz w:val="20"/>
                <w:szCs w:val="20"/>
              </w:rPr>
              <w:t>大型車</w:t>
            </w:r>
          </w:p>
        </w:tc>
        <w:tc>
          <w:tcPr>
            <w:tcW w:w="2397" w:type="pct"/>
            <w:tcBorders>
              <w:right w:val="nil"/>
            </w:tcBorders>
          </w:tcPr>
          <w:p w14:paraId="626B099C" w14:textId="77777777" w:rsidR="003E7156" w:rsidRPr="00842B98" w:rsidRDefault="003E7156" w:rsidP="00001A05">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14:paraId="3F5C8E0C" w14:textId="77777777" w:rsidR="003E7156" w:rsidRPr="00842B98" w:rsidRDefault="003E7156" w:rsidP="00001A05">
            <w:pPr>
              <w:spacing w:line="0" w:lineRule="atLeast"/>
              <w:jc w:val="center"/>
              <w:rPr>
                <w:sz w:val="20"/>
                <w:szCs w:val="20"/>
              </w:rPr>
            </w:pPr>
          </w:p>
        </w:tc>
        <w:tc>
          <w:tcPr>
            <w:tcW w:w="185" w:type="pct"/>
            <w:tcBorders>
              <w:left w:val="nil"/>
              <w:right w:val="nil"/>
            </w:tcBorders>
          </w:tcPr>
          <w:p w14:paraId="5CC23D2C" w14:textId="77777777" w:rsidR="003E7156" w:rsidRPr="00842B98" w:rsidRDefault="003E7156" w:rsidP="00001A05">
            <w:pPr>
              <w:spacing w:line="0" w:lineRule="atLeast"/>
              <w:jc w:val="center"/>
              <w:rPr>
                <w:sz w:val="20"/>
                <w:szCs w:val="20"/>
              </w:rPr>
            </w:pPr>
            <w:r w:rsidRPr="00842B98">
              <w:rPr>
                <w:rFonts w:hint="eastAsia"/>
                <w:sz w:val="20"/>
                <w:szCs w:val="20"/>
              </w:rPr>
              <w:t>分</w:t>
            </w:r>
          </w:p>
        </w:tc>
        <w:tc>
          <w:tcPr>
            <w:tcW w:w="276" w:type="pct"/>
            <w:tcBorders>
              <w:left w:val="nil"/>
              <w:right w:val="nil"/>
            </w:tcBorders>
          </w:tcPr>
          <w:p w14:paraId="22B1A085" w14:textId="77777777" w:rsidR="003E7156" w:rsidRPr="00842B98" w:rsidRDefault="003E7156" w:rsidP="00001A05">
            <w:pPr>
              <w:spacing w:line="0" w:lineRule="atLeast"/>
              <w:jc w:val="center"/>
              <w:rPr>
                <w:sz w:val="20"/>
                <w:szCs w:val="20"/>
              </w:rPr>
            </w:pPr>
          </w:p>
        </w:tc>
        <w:tc>
          <w:tcPr>
            <w:tcW w:w="553" w:type="pct"/>
            <w:tcBorders>
              <w:left w:val="nil"/>
              <w:right w:val="nil"/>
            </w:tcBorders>
          </w:tcPr>
          <w:p w14:paraId="1367D880" w14:textId="77777777" w:rsidR="003E7156" w:rsidRPr="00842B98" w:rsidRDefault="003E7156" w:rsidP="00001A05">
            <w:pPr>
              <w:spacing w:line="0" w:lineRule="atLeast"/>
              <w:jc w:val="center"/>
              <w:rPr>
                <w:sz w:val="20"/>
                <w:szCs w:val="20"/>
              </w:rPr>
            </w:pPr>
            <w:r w:rsidRPr="00842B98">
              <w:rPr>
                <w:rFonts w:hint="eastAsia"/>
                <w:sz w:val="20"/>
                <w:szCs w:val="20"/>
              </w:rPr>
              <w:t>秒ごとに</w:t>
            </w:r>
          </w:p>
        </w:tc>
        <w:tc>
          <w:tcPr>
            <w:tcW w:w="579" w:type="pct"/>
            <w:tcBorders>
              <w:left w:val="nil"/>
            </w:tcBorders>
          </w:tcPr>
          <w:p w14:paraId="11E9533C" w14:textId="77777777" w:rsidR="003E7156" w:rsidRPr="00842B98" w:rsidRDefault="003E7156" w:rsidP="00001A05">
            <w:pPr>
              <w:spacing w:line="0" w:lineRule="atLeast"/>
              <w:jc w:val="right"/>
              <w:rPr>
                <w:sz w:val="20"/>
                <w:szCs w:val="20"/>
              </w:rPr>
            </w:pPr>
            <w:r w:rsidRPr="00842B98">
              <w:rPr>
                <w:rFonts w:hint="eastAsia"/>
                <w:sz w:val="20"/>
                <w:szCs w:val="20"/>
              </w:rPr>
              <w:t>円</w:t>
            </w:r>
          </w:p>
        </w:tc>
      </w:tr>
      <w:tr w:rsidR="003E7156" w14:paraId="681F6137" w14:textId="77777777" w:rsidTr="00001A05">
        <w:tc>
          <w:tcPr>
            <w:tcW w:w="826" w:type="pct"/>
            <w:tcMar>
              <w:left w:w="108" w:type="dxa"/>
              <w:right w:w="108" w:type="dxa"/>
            </w:tcMar>
          </w:tcPr>
          <w:p w14:paraId="6C3E8A00" w14:textId="77777777" w:rsidR="003E7156" w:rsidRPr="00842B98" w:rsidRDefault="003E7156" w:rsidP="00001A05">
            <w:pPr>
              <w:spacing w:line="0" w:lineRule="atLeast"/>
              <w:jc w:val="distribute"/>
              <w:rPr>
                <w:sz w:val="20"/>
                <w:szCs w:val="20"/>
              </w:rPr>
            </w:pPr>
            <w:r>
              <w:rPr>
                <w:rFonts w:hint="eastAsia"/>
                <w:sz w:val="20"/>
                <w:szCs w:val="20"/>
              </w:rPr>
              <w:t>普通車</w:t>
            </w:r>
          </w:p>
        </w:tc>
        <w:tc>
          <w:tcPr>
            <w:tcW w:w="2397" w:type="pct"/>
            <w:tcBorders>
              <w:right w:val="nil"/>
            </w:tcBorders>
          </w:tcPr>
          <w:p w14:paraId="36411B3C" w14:textId="77777777" w:rsidR="003E7156" w:rsidRPr="00842B98" w:rsidRDefault="003E7156" w:rsidP="00001A05">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14:paraId="7ABEA2BD" w14:textId="77777777" w:rsidR="003E7156" w:rsidRPr="00842B98" w:rsidRDefault="003E7156" w:rsidP="00001A05">
            <w:pPr>
              <w:spacing w:line="0" w:lineRule="atLeast"/>
              <w:jc w:val="center"/>
              <w:rPr>
                <w:sz w:val="20"/>
                <w:szCs w:val="20"/>
              </w:rPr>
            </w:pPr>
          </w:p>
        </w:tc>
        <w:tc>
          <w:tcPr>
            <w:tcW w:w="185" w:type="pct"/>
            <w:tcBorders>
              <w:left w:val="nil"/>
              <w:right w:val="nil"/>
            </w:tcBorders>
          </w:tcPr>
          <w:p w14:paraId="7E76139C" w14:textId="77777777" w:rsidR="003E7156" w:rsidRPr="00842B98" w:rsidRDefault="003E7156" w:rsidP="00001A05">
            <w:pPr>
              <w:spacing w:line="0" w:lineRule="atLeast"/>
              <w:jc w:val="center"/>
              <w:rPr>
                <w:sz w:val="20"/>
                <w:szCs w:val="20"/>
              </w:rPr>
            </w:pPr>
            <w:r w:rsidRPr="00842B98">
              <w:rPr>
                <w:rFonts w:hint="eastAsia"/>
                <w:sz w:val="20"/>
                <w:szCs w:val="20"/>
              </w:rPr>
              <w:t>分</w:t>
            </w:r>
          </w:p>
        </w:tc>
        <w:tc>
          <w:tcPr>
            <w:tcW w:w="276" w:type="pct"/>
            <w:tcBorders>
              <w:left w:val="nil"/>
              <w:right w:val="nil"/>
            </w:tcBorders>
          </w:tcPr>
          <w:p w14:paraId="12DB37B1" w14:textId="77777777" w:rsidR="003E7156" w:rsidRPr="00842B98" w:rsidRDefault="003E7156" w:rsidP="00001A05">
            <w:pPr>
              <w:spacing w:line="0" w:lineRule="atLeast"/>
              <w:jc w:val="center"/>
              <w:rPr>
                <w:sz w:val="20"/>
                <w:szCs w:val="20"/>
              </w:rPr>
            </w:pPr>
          </w:p>
        </w:tc>
        <w:tc>
          <w:tcPr>
            <w:tcW w:w="553" w:type="pct"/>
            <w:tcBorders>
              <w:left w:val="nil"/>
              <w:right w:val="nil"/>
            </w:tcBorders>
          </w:tcPr>
          <w:p w14:paraId="7EF44A0D" w14:textId="77777777" w:rsidR="003E7156" w:rsidRPr="00842B98" w:rsidRDefault="003E7156" w:rsidP="00001A05">
            <w:pPr>
              <w:spacing w:line="0" w:lineRule="atLeast"/>
              <w:jc w:val="center"/>
              <w:rPr>
                <w:sz w:val="20"/>
                <w:szCs w:val="20"/>
              </w:rPr>
            </w:pPr>
            <w:r w:rsidRPr="00842B98">
              <w:rPr>
                <w:rFonts w:hint="eastAsia"/>
                <w:sz w:val="20"/>
                <w:szCs w:val="20"/>
              </w:rPr>
              <w:t>秒ごとに</w:t>
            </w:r>
          </w:p>
        </w:tc>
        <w:tc>
          <w:tcPr>
            <w:tcW w:w="579" w:type="pct"/>
            <w:tcBorders>
              <w:left w:val="nil"/>
            </w:tcBorders>
          </w:tcPr>
          <w:p w14:paraId="7CC9E33C" w14:textId="77777777" w:rsidR="003E7156" w:rsidRPr="00842B98" w:rsidRDefault="003E7156" w:rsidP="00001A05">
            <w:pPr>
              <w:spacing w:line="0" w:lineRule="atLeast"/>
              <w:jc w:val="right"/>
              <w:rPr>
                <w:sz w:val="20"/>
                <w:szCs w:val="20"/>
              </w:rPr>
            </w:pPr>
            <w:r w:rsidRPr="00842B98">
              <w:rPr>
                <w:rFonts w:hint="eastAsia"/>
                <w:sz w:val="20"/>
                <w:szCs w:val="20"/>
              </w:rPr>
              <w:t>円</w:t>
            </w:r>
          </w:p>
        </w:tc>
      </w:tr>
    </w:tbl>
    <w:p w14:paraId="16E174E4" w14:textId="77777777" w:rsidR="003E7156" w:rsidRDefault="003E7156" w:rsidP="003E7156">
      <w:pPr>
        <w:spacing w:line="0" w:lineRule="atLeast"/>
        <w:jc w:val="left"/>
        <w:rPr>
          <w:sz w:val="20"/>
          <w:szCs w:val="20"/>
        </w:rPr>
      </w:pPr>
    </w:p>
    <w:p w14:paraId="624E169C" w14:textId="77777777" w:rsidR="003E7156" w:rsidRPr="00032B58" w:rsidRDefault="003E7156" w:rsidP="003E7156">
      <w:pPr>
        <w:spacing w:line="0" w:lineRule="atLeast"/>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975"/>
        <w:gridCol w:w="4117"/>
      </w:tblGrid>
      <w:tr w:rsidR="003E7156" w14:paraId="09F58F61" w14:textId="77777777" w:rsidTr="00001A05">
        <w:tc>
          <w:tcPr>
            <w:tcW w:w="826" w:type="pct"/>
          </w:tcPr>
          <w:p w14:paraId="68C638F5" w14:textId="77777777" w:rsidR="003E7156" w:rsidRPr="00842B98" w:rsidRDefault="003E7156" w:rsidP="00001A05">
            <w:pPr>
              <w:spacing w:line="0" w:lineRule="atLeast"/>
              <w:jc w:val="distribute"/>
              <w:rPr>
                <w:sz w:val="20"/>
                <w:szCs w:val="20"/>
              </w:rPr>
            </w:pPr>
            <w:r w:rsidRPr="00842B98">
              <w:rPr>
                <w:rFonts w:hint="eastAsia"/>
                <w:sz w:val="20"/>
                <w:szCs w:val="20"/>
              </w:rPr>
              <w:t>特定大型車</w:t>
            </w:r>
          </w:p>
        </w:tc>
        <w:tc>
          <w:tcPr>
            <w:tcW w:w="1751" w:type="pct"/>
            <w:tcBorders>
              <w:right w:val="nil"/>
            </w:tcBorders>
          </w:tcPr>
          <w:p w14:paraId="17840A7D" w14:textId="77777777" w:rsidR="003E7156" w:rsidRPr="00842B98" w:rsidRDefault="003E7156" w:rsidP="00001A05">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14:paraId="3F931E13" w14:textId="77777777" w:rsidR="003E7156" w:rsidRPr="00842B98" w:rsidRDefault="003E7156" w:rsidP="00001A05">
            <w:pPr>
              <w:spacing w:line="0" w:lineRule="atLeast"/>
              <w:ind w:rightChars="372" w:right="789"/>
              <w:jc w:val="right"/>
              <w:rPr>
                <w:sz w:val="20"/>
                <w:szCs w:val="20"/>
              </w:rPr>
            </w:pPr>
            <w:r w:rsidRPr="00842B98">
              <w:rPr>
                <w:rFonts w:hint="eastAsia"/>
                <w:sz w:val="20"/>
                <w:szCs w:val="20"/>
              </w:rPr>
              <w:t>円</w:t>
            </w:r>
          </w:p>
        </w:tc>
      </w:tr>
      <w:tr w:rsidR="003E7156" w14:paraId="1C814AB1" w14:textId="77777777" w:rsidTr="00001A05">
        <w:tc>
          <w:tcPr>
            <w:tcW w:w="826" w:type="pct"/>
          </w:tcPr>
          <w:p w14:paraId="2C8A32DD" w14:textId="77777777" w:rsidR="003E7156" w:rsidRPr="00842B98" w:rsidRDefault="003E7156" w:rsidP="00001A05">
            <w:pPr>
              <w:spacing w:line="0" w:lineRule="atLeast"/>
              <w:jc w:val="distribute"/>
              <w:rPr>
                <w:sz w:val="20"/>
                <w:szCs w:val="20"/>
              </w:rPr>
            </w:pPr>
            <w:r w:rsidRPr="00842B98">
              <w:rPr>
                <w:rFonts w:hint="eastAsia"/>
                <w:sz w:val="20"/>
                <w:szCs w:val="20"/>
              </w:rPr>
              <w:t>大型車</w:t>
            </w:r>
          </w:p>
        </w:tc>
        <w:tc>
          <w:tcPr>
            <w:tcW w:w="1751" w:type="pct"/>
            <w:tcBorders>
              <w:right w:val="nil"/>
            </w:tcBorders>
          </w:tcPr>
          <w:p w14:paraId="4CCE0BB8" w14:textId="77777777" w:rsidR="003E7156" w:rsidRPr="00842B98" w:rsidRDefault="003E7156" w:rsidP="00001A05">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14:paraId="17A47DF8" w14:textId="77777777" w:rsidR="003E7156" w:rsidRPr="00842B98" w:rsidRDefault="003E7156" w:rsidP="00001A05">
            <w:pPr>
              <w:spacing w:line="0" w:lineRule="atLeast"/>
              <w:ind w:rightChars="372" w:right="789"/>
              <w:jc w:val="right"/>
              <w:rPr>
                <w:sz w:val="20"/>
                <w:szCs w:val="20"/>
              </w:rPr>
            </w:pPr>
            <w:r w:rsidRPr="00842B98">
              <w:rPr>
                <w:rFonts w:hint="eastAsia"/>
                <w:sz w:val="20"/>
                <w:szCs w:val="20"/>
              </w:rPr>
              <w:t>円</w:t>
            </w:r>
          </w:p>
        </w:tc>
      </w:tr>
      <w:tr w:rsidR="003E7156" w14:paraId="2111EF31" w14:textId="77777777" w:rsidTr="00001A05">
        <w:tc>
          <w:tcPr>
            <w:tcW w:w="826" w:type="pct"/>
          </w:tcPr>
          <w:p w14:paraId="271B399A" w14:textId="77777777" w:rsidR="003E7156" w:rsidRPr="00842B98" w:rsidRDefault="003E7156" w:rsidP="00001A05">
            <w:pPr>
              <w:spacing w:line="0" w:lineRule="atLeast"/>
              <w:jc w:val="distribute"/>
              <w:rPr>
                <w:sz w:val="20"/>
                <w:szCs w:val="20"/>
              </w:rPr>
            </w:pPr>
            <w:r>
              <w:rPr>
                <w:rFonts w:hint="eastAsia"/>
                <w:sz w:val="20"/>
                <w:szCs w:val="20"/>
              </w:rPr>
              <w:t>普通車</w:t>
            </w:r>
          </w:p>
        </w:tc>
        <w:tc>
          <w:tcPr>
            <w:tcW w:w="1751" w:type="pct"/>
            <w:tcBorders>
              <w:right w:val="nil"/>
            </w:tcBorders>
          </w:tcPr>
          <w:p w14:paraId="5A7D7F7E" w14:textId="77777777" w:rsidR="003E7156" w:rsidRPr="00842B98" w:rsidRDefault="003E7156" w:rsidP="00001A05">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14:paraId="1B90E79B" w14:textId="77777777" w:rsidR="003E7156" w:rsidRPr="00842B98" w:rsidRDefault="003E7156" w:rsidP="00001A05">
            <w:pPr>
              <w:spacing w:line="0" w:lineRule="atLeast"/>
              <w:ind w:rightChars="372" w:right="789"/>
              <w:jc w:val="right"/>
              <w:rPr>
                <w:sz w:val="20"/>
                <w:szCs w:val="20"/>
              </w:rPr>
            </w:pPr>
            <w:r w:rsidRPr="00842B98">
              <w:rPr>
                <w:rFonts w:hint="eastAsia"/>
                <w:sz w:val="20"/>
                <w:szCs w:val="20"/>
              </w:rPr>
              <w:t>円</w:t>
            </w:r>
          </w:p>
        </w:tc>
      </w:tr>
    </w:tbl>
    <w:p w14:paraId="4811E206" w14:textId="77777777" w:rsidR="003E7156" w:rsidRDefault="003E7156" w:rsidP="003E7156">
      <w:pPr>
        <w:spacing w:line="0" w:lineRule="atLeast"/>
        <w:jc w:val="left"/>
        <w:rPr>
          <w:sz w:val="20"/>
          <w:szCs w:val="20"/>
        </w:rPr>
      </w:pPr>
    </w:p>
    <w:p w14:paraId="7118D4FF" w14:textId="77777777" w:rsidR="003E7156" w:rsidRPr="00032B58" w:rsidRDefault="003E7156" w:rsidP="003E7156">
      <w:pPr>
        <w:spacing w:line="0" w:lineRule="atLeast"/>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14:paraId="60B02C27" w14:textId="77777777" w:rsidR="003E7156" w:rsidRDefault="003E7156" w:rsidP="003E7156">
      <w:pPr>
        <w:tabs>
          <w:tab w:val="left" w:pos="3969"/>
        </w:tabs>
        <w:spacing w:line="0" w:lineRule="atLeast"/>
        <w:ind w:leftChars="67" w:left="142"/>
        <w:jc w:val="left"/>
        <w:rPr>
          <w:sz w:val="20"/>
          <w:szCs w:val="20"/>
        </w:rPr>
      </w:pPr>
      <w:r>
        <w:rPr>
          <w:rFonts w:hint="eastAsia"/>
          <w:sz w:val="20"/>
          <w:szCs w:val="20"/>
        </w:rPr>
        <w:t>（ア）深夜早朝割増・・・・・・・・２割増</w:t>
      </w:r>
    </w:p>
    <w:p w14:paraId="619AB533" w14:textId="77777777" w:rsidR="003E7156" w:rsidRDefault="003E7156" w:rsidP="003E7156">
      <w:pPr>
        <w:tabs>
          <w:tab w:val="left" w:pos="3969"/>
        </w:tabs>
        <w:spacing w:line="0" w:lineRule="atLeast"/>
        <w:ind w:leftChars="67" w:left="142"/>
        <w:jc w:val="left"/>
        <w:rPr>
          <w:sz w:val="20"/>
          <w:szCs w:val="20"/>
        </w:rPr>
      </w:pPr>
      <w:r>
        <w:rPr>
          <w:rFonts w:hint="eastAsia"/>
          <w:sz w:val="20"/>
          <w:szCs w:val="20"/>
        </w:rPr>
        <w:t>（イ）寝台割増・・・・・・・・・・２割増</w:t>
      </w:r>
    </w:p>
    <w:p w14:paraId="343E29D9" w14:textId="77777777" w:rsidR="00876DD6" w:rsidRPr="00591DAE" w:rsidRDefault="00876DD6" w:rsidP="00876DD6">
      <w:pPr>
        <w:tabs>
          <w:tab w:val="left" w:pos="3969"/>
        </w:tabs>
        <w:spacing w:line="0" w:lineRule="atLeast"/>
        <w:ind w:leftChars="67" w:left="142"/>
        <w:jc w:val="left"/>
        <w:rPr>
          <w:color w:val="FF0000"/>
          <w:sz w:val="20"/>
          <w:szCs w:val="20"/>
        </w:rPr>
      </w:pPr>
      <w:r>
        <w:rPr>
          <w:rFonts w:hint="eastAsia"/>
          <w:sz w:val="20"/>
          <w:szCs w:val="20"/>
        </w:rPr>
        <w:t>（</w:t>
      </w:r>
      <w:r w:rsidRPr="00591DAE">
        <w:rPr>
          <w:rFonts w:hint="eastAsia"/>
          <w:color w:val="FF0000"/>
          <w:sz w:val="20"/>
          <w:szCs w:val="20"/>
        </w:rPr>
        <w:t>ウ）</w:t>
      </w:r>
      <w:r>
        <w:rPr>
          <w:rFonts w:hint="eastAsia"/>
          <w:color w:val="FF0000"/>
          <w:sz w:val="20"/>
          <w:szCs w:val="20"/>
        </w:rPr>
        <w:t>冬期</w:t>
      </w:r>
      <w:r w:rsidRPr="00591DAE">
        <w:rPr>
          <w:rFonts w:hint="eastAsia"/>
          <w:color w:val="FF0000"/>
          <w:sz w:val="20"/>
          <w:szCs w:val="20"/>
        </w:rPr>
        <w:t>割増・・・・・・・・・・２割増</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82"/>
        <w:gridCol w:w="6633"/>
      </w:tblGrid>
      <w:tr w:rsidR="00876DD6" w:rsidRPr="00591DAE" w14:paraId="4B1D572B" w14:textId="77777777" w:rsidTr="003415BB">
        <w:trPr>
          <w:trHeight w:val="207"/>
        </w:trPr>
        <w:tc>
          <w:tcPr>
            <w:tcW w:w="882" w:type="dxa"/>
            <w:tcBorders>
              <w:top w:val="single" w:sz="4" w:space="0" w:color="000000"/>
              <w:left w:val="single" w:sz="4" w:space="0" w:color="000000"/>
              <w:bottom w:val="single" w:sz="4" w:space="0" w:color="000000"/>
              <w:right w:val="single" w:sz="4" w:space="0" w:color="000000"/>
            </w:tcBorders>
          </w:tcPr>
          <w:p w14:paraId="4FD83B47" w14:textId="77777777" w:rsidR="00876DD6" w:rsidRPr="00591DAE" w:rsidRDefault="00876DD6" w:rsidP="003415BB">
            <w:pPr>
              <w:suppressAutoHyphens/>
              <w:kinsoku w:val="0"/>
              <w:overflowPunct w:val="0"/>
              <w:autoSpaceDE w:val="0"/>
              <w:autoSpaceDN w:val="0"/>
              <w:adjustRightInd w:val="0"/>
              <w:spacing w:line="0" w:lineRule="atLeast"/>
              <w:jc w:val="left"/>
              <w:textAlignment w:val="baseline"/>
              <w:rPr>
                <w:rFonts w:ascii="ＭＳ 明朝" w:hAnsi="Times New Roman"/>
                <w:color w:val="FF0000"/>
                <w:kern w:val="0"/>
                <w:sz w:val="20"/>
                <w:szCs w:val="20"/>
              </w:rPr>
            </w:pPr>
            <w:r w:rsidRPr="00591DAE">
              <w:rPr>
                <w:rFonts w:ascii="Times New Roman" w:hAnsi="Times New Roman" w:cs="ＭＳ 明朝" w:hint="eastAsia"/>
                <w:color w:val="FF0000"/>
                <w:kern w:val="0"/>
                <w:sz w:val="20"/>
                <w:szCs w:val="20"/>
              </w:rPr>
              <w:t>期　間</w:t>
            </w:r>
          </w:p>
        </w:tc>
        <w:tc>
          <w:tcPr>
            <w:tcW w:w="6633" w:type="dxa"/>
            <w:tcBorders>
              <w:top w:val="single" w:sz="4" w:space="0" w:color="000000"/>
              <w:left w:val="single" w:sz="4" w:space="0" w:color="000000"/>
              <w:bottom w:val="single" w:sz="4" w:space="0" w:color="000000"/>
              <w:right w:val="single" w:sz="4" w:space="0" w:color="000000"/>
            </w:tcBorders>
          </w:tcPr>
          <w:p w14:paraId="3566FDA4" w14:textId="77777777" w:rsidR="00876DD6" w:rsidRPr="00591DAE" w:rsidRDefault="00876DD6" w:rsidP="003415BB">
            <w:pPr>
              <w:suppressAutoHyphens/>
              <w:kinsoku w:val="0"/>
              <w:overflowPunct w:val="0"/>
              <w:autoSpaceDE w:val="0"/>
              <w:autoSpaceDN w:val="0"/>
              <w:adjustRightInd w:val="0"/>
              <w:spacing w:line="0" w:lineRule="atLeast"/>
              <w:jc w:val="left"/>
              <w:textAlignment w:val="baseline"/>
              <w:rPr>
                <w:rFonts w:ascii="ＭＳ 明朝" w:hAnsi="Times New Roman"/>
                <w:color w:val="FF0000"/>
                <w:kern w:val="0"/>
                <w:sz w:val="20"/>
                <w:szCs w:val="20"/>
              </w:rPr>
            </w:pPr>
            <w:r w:rsidRPr="00591DAE">
              <w:rPr>
                <w:rFonts w:ascii="Times New Roman" w:hAnsi="Times New Roman" w:cs="ＭＳ 明朝" w:hint="eastAsia"/>
                <w:color w:val="FF0000"/>
                <w:kern w:val="0"/>
                <w:sz w:val="20"/>
                <w:szCs w:val="20"/>
              </w:rPr>
              <w:t>１２月２４日～２月末日</w:t>
            </w:r>
          </w:p>
        </w:tc>
      </w:tr>
      <w:tr w:rsidR="00876DD6" w:rsidRPr="00591DAE" w14:paraId="0E3552BF" w14:textId="77777777" w:rsidTr="003415BB">
        <w:trPr>
          <w:trHeight w:val="928"/>
        </w:trPr>
        <w:tc>
          <w:tcPr>
            <w:tcW w:w="882" w:type="dxa"/>
            <w:tcBorders>
              <w:top w:val="single" w:sz="4" w:space="0" w:color="000000"/>
              <w:left w:val="single" w:sz="4" w:space="0" w:color="000000"/>
              <w:bottom w:val="single" w:sz="4" w:space="0" w:color="000000"/>
              <w:right w:val="single" w:sz="4" w:space="0" w:color="000000"/>
            </w:tcBorders>
          </w:tcPr>
          <w:p w14:paraId="3FA5D740" w14:textId="77777777" w:rsidR="00876DD6" w:rsidRPr="00591DAE" w:rsidRDefault="00876DD6" w:rsidP="003415BB">
            <w:pPr>
              <w:suppressAutoHyphens/>
              <w:kinsoku w:val="0"/>
              <w:overflowPunct w:val="0"/>
              <w:autoSpaceDE w:val="0"/>
              <w:autoSpaceDN w:val="0"/>
              <w:adjustRightInd w:val="0"/>
              <w:spacing w:line="0" w:lineRule="atLeast"/>
              <w:jc w:val="left"/>
              <w:textAlignment w:val="baseline"/>
              <w:rPr>
                <w:rFonts w:ascii="ＭＳ 明朝" w:hAnsi="Times New Roman"/>
                <w:color w:val="FF0000"/>
                <w:kern w:val="0"/>
                <w:sz w:val="20"/>
                <w:szCs w:val="20"/>
              </w:rPr>
            </w:pPr>
            <w:r w:rsidRPr="00591DAE">
              <w:rPr>
                <w:rFonts w:ascii="Times New Roman" w:hAnsi="Times New Roman" w:cs="ＭＳ 明朝" w:hint="eastAsia"/>
                <w:color w:val="FF0000"/>
                <w:kern w:val="0"/>
                <w:sz w:val="20"/>
                <w:szCs w:val="20"/>
              </w:rPr>
              <w:t>地　域</w:t>
            </w:r>
          </w:p>
        </w:tc>
        <w:tc>
          <w:tcPr>
            <w:tcW w:w="6633" w:type="dxa"/>
            <w:tcBorders>
              <w:top w:val="single" w:sz="4" w:space="0" w:color="000000"/>
              <w:left w:val="single" w:sz="4" w:space="0" w:color="000000"/>
              <w:bottom w:val="single" w:sz="4" w:space="0" w:color="000000"/>
              <w:right w:val="single" w:sz="4" w:space="0" w:color="000000"/>
            </w:tcBorders>
          </w:tcPr>
          <w:p w14:paraId="583F88CB" w14:textId="77777777" w:rsidR="00876DD6" w:rsidRPr="00591DAE" w:rsidRDefault="00876DD6" w:rsidP="003415BB">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2"/>
                <w:kern w:val="0"/>
                <w:sz w:val="20"/>
                <w:szCs w:val="20"/>
              </w:rPr>
            </w:pPr>
            <w:r w:rsidRPr="00591DAE">
              <w:rPr>
                <w:rFonts w:ascii="Times New Roman" w:hAnsi="Times New Roman" w:cs="ＭＳ 明朝" w:hint="eastAsia"/>
                <w:color w:val="FF0000"/>
                <w:kern w:val="0"/>
                <w:sz w:val="20"/>
                <w:szCs w:val="20"/>
              </w:rPr>
              <w:t>鹿角市、大館市、大曲市、横手市、湯沢市、鹿角郡、平鹿郡、雄勝郡、北秋田郡、山本郡藤里町、仙北郡（協和町、西仙北町、神岡町、南外村を除く。）由利郡東由利町、鳥海町、矢島町の地域。</w:t>
            </w:r>
          </w:p>
          <w:p w14:paraId="186FA5B8" w14:textId="77777777" w:rsidR="00876DD6" w:rsidRPr="00591DAE" w:rsidRDefault="00876DD6" w:rsidP="003415BB">
            <w:pPr>
              <w:suppressAutoHyphens/>
              <w:kinsoku w:val="0"/>
              <w:overflowPunct w:val="0"/>
              <w:autoSpaceDE w:val="0"/>
              <w:autoSpaceDN w:val="0"/>
              <w:adjustRightInd w:val="0"/>
              <w:spacing w:line="0" w:lineRule="atLeast"/>
              <w:jc w:val="left"/>
              <w:textAlignment w:val="baseline"/>
              <w:rPr>
                <w:rFonts w:ascii="ＭＳ 明朝" w:hAnsi="Times New Roman"/>
                <w:color w:val="FF0000"/>
                <w:kern w:val="0"/>
                <w:sz w:val="20"/>
                <w:szCs w:val="20"/>
              </w:rPr>
            </w:pPr>
            <w:r w:rsidRPr="00591DAE">
              <w:rPr>
                <w:rFonts w:ascii="Times New Roman" w:hAnsi="Times New Roman" w:cs="ＭＳ 明朝" w:hint="eastAsia"/>
                <w:color w:val="FF0000"/>
                <w:kern w:val="0"/>
                <w:sz w:val="20"/>
                <w:szCs w:val="20"/>
              </w:rPr>
              <w:t>ただし、当該地域を走行する自動車に限る。</w:t>
            </w:r>
          </w:p>
        </w:tc>
      </w:tr>
    </w:tbl>
    <w:p w14:paraId="072647FD" w14:textId="64DC65A0" w:rsidR="003E7156" w:rsidRPr="00876DD6" w:rsidRDefault="003E7156" w:rsidP="003E7156">
      <w:pPr>
        <w:tabs>
          <w:tab w:val="left" w:pos="3969"/>
        </w:tabs>
        <w:spacing w:line="0" w:lineRule="atLeast"/>
        <w:jc w:val="left"/>
        <w:rPr>
          <w:sz w:val="20"/>
          <w:szCs w:val="20"/>
        </w:rPr>
      </w:pPr>
    </w:p>
    <w:p w14:paraId="7633973E" w14:textId="77777777" w:rsidR="00876DD6" w:rsidRDefault="00876DD6" w:rsidP="003E7156">
      <w:pPr>
        <w:tabs>
          <w:tab w:val="left" w:pos="3969"/>
        </w:tabs>
        <w:spacing w:line="0" w:lineRule="atLeast"/>
        <w:jc w:val="left"/>
        <w:rPr>
          <w:rFonts w:hint="eastAsia"/>
          <w:sz w:val="20"/>
          <w:szCs w:val="20"/>
        </w:rPr>
      </w:pPr>
    </w:p>
    <w:p w14:paraId="62A45BF2" w14:textId="77777777" w:rsidR="003E7156" w:rsidRDefault="003E7156" w:rsidP="003E7156">
      <w:pPr>
        <w:spacing w:line="0" w:lineRule="atLeast"/>
        <w:jc w:val="left"/>
        <w:rPr>
          <w:sz w:val="20"/>
          <w:szCs w:val="20"/>
        </w:rPr>
      </w:pPr>
      <w:r>
        <w:rPr>
          <w:rFonts w:hint="eastAsia"/>
          <w:sz w:val="20"/>
          <w:szCs w:val="20"/>
        </w:rPr>
        <w:t>（４）</w:t>
      </w:r>
      <w:r w:rsidRPr="00032B58">
        <w:rPr>
          <w:rFonts w:hint="eastAsia"/>
          <w:sz w:val="20"/>
          <w:szCs w:val="20"/>
        </w:rPr>
        <w:t>運賃料金の割引</w:t>
      </w:r>
    </w:p>
    <w:p w14:paraId="5668451B" w14:textId="77777777" w:rsidR="003E7156" w:rsidRPr="00032B58" w:rsidRDefault="003E7156" w:rsidP="003E7156">
      <w:pPr>
        <w:spacing w:line="0" w:lineRule="atLeast"/>
        <w:ind w:leftChars="67" w:left="142"/>
        <w:jc w:val="left"/>
        <w:rPr>
          <w:sz w:val="20"/>
          <w:szCs w:val="20"/>
        </w:rPr>
      </w:pPr>
      <w:r>
        <w:rPr>
          <w:rFonts w:hint="eastAsia"/>
          <w:sz w:val="20"/>
          <w:szCs w:val="20"/>
        </w:rPr>
        <w:t>（</w:t>
      </w:r>
      <w:r>
        <w:rPr>
          <w:rFonts w:hint="eastAsia"/>
          <w:sz w:val="20"/>
          <w:szCs w:val="20"/>
        </w:rPr>
        <w:t>a</w:t>
      </w:r>
      <w:r>
        <w:rPr>
          <w:rFonts w:hint="eastAsia"/>
          <w:sz w:val="20"/>
          <w:szCs w:val="20"/>
        </w:rPr>
        <w:t>）公共的割引</w:t>
      </w:r>
    </w:p>
    <w:p w14:paraId="792FEFC0" w14:textId="77777777" w:rsidR="003E7156" w:rsidRDefault="003E7156" w:rsidP="003E7156">
      <w:pPr>
        <w:tabs>
          <w:tab w:val="left" w:pos="3969"/>
        </w:tabs>
        <w:spacing w:line="0" w:lineRule="atLeast"/>
        <w:ind w:leftChars="135" w:left="286"/>
        <w:jc w:val="left"/>
        <w:rPr>
          <w:sz w:val="20"/>
          <w:szCs w:val="20"/>
        </w:rPr>
      </w:pPr>
      <w:r>
        <w:rPr>
          <w:rFonts w:hint="eastAsia"/>
          <w:sz w:val="20"/>
          <w:szCs w:val="20"/>
        </w:rPr>
        <w:t>（ア）身体障害者割引・・・・・・１割引</w:t>
      </w:r>
    </w:p>
    <w:p w14:paraId="3F0D9BE0" w14:textId="77777777" w:rsidR="003E7156" w:rsidRDefault="003E7156" w:rsidP="003E7156">
      <w:pPr>
        <w:tabs>
          <w:tab w:val="left" w:pos="3969"/>
        </w:tabs>
        <w:spacing w:line="0" w:lineRule="atLeast"/>
        <w:ind w:leftChars="135" w:left="286"/>
        <w:jc w:val="left"/>
        <w:rPr>
          <w:sz w:val="20"/>
          <w:szCs w:val="20"/>
        </w:rPr>
      </w:pPr>
      <w:r>
        <w:rPr>
          <w:rFonts w:hint="eastAsia"/>
          <w:sz w:val="20"/>
          <w:szCs w:val="20"/>
        </w:rPr>
        <w:t>（イ）知的障害者割引・・・・・・１割引</w:t>
      </w:r>
    </w:p>
    <w:p w14:paraId="0821B56C" w14:textId="77777777" w:rsidR="003E7156" w:rsidRPr="00E72EFA" w:rsidRDefault="003E7156" w:rsidP="003E7156">
      <w:pPr>
        <w:tabs>
          <w:tab w:val="left" w:pos="3969"/>
        </w:tabs>
        <w:spacing w:line="0" w:lineRule="atLeast"/>
        <w:ind w:leftChars="67" w:left="142"/>
        <w:jc w:val="left"/>
        <w:rPr>
          <w:sz w:val="20"/>
          <w:szCs w:val="20"/>
        </w:rPr>
      </w:pPr>
    </w:p>
    <w:p w14:paraId="1039A9EF" w14:textId="77777777" w:rsidR="003E7156" w:rsidRPr="00032B58" w:rsidRDefault="003E7156" w:rsidP="003E7156">
      <w:pPr>
        <w:spacing w:line="0" w:lineRule="atLeast"/>
        <w:jc w:val="left"/>
        <w:rPr>
          <w:sz w:val="20"/>
          <w:szCs w:val="20"/>
        </w:rPr>
      </w:pPr>
      <w:r w:rsidRPr="00032B58">
        <w:rPr>
          <w:rFonts w:hint="eastAsia"/>
          <w:sz w:val="20"/>
          <w:szCs w:val="20"/>
        </w:rPr>
        <w:t>２．料金</w:t>
      </w:r>
    </w:p>
    <w:p w14:paraId="0F38E40F" w14:textId="77777777" w:rsidR="003E7156" w:rsidRPr="00032B58" w:rsidRDefault="003E7156" w:rsidP="003E7156">
      <w:pPr>
        <w:spacing w:line="0" w:lineRule="atLeast"/>
        <w:jc w:val="left"/>
        <w:rPr>
          <w:sz w:val="20"/>
          <w:szCs w:val="20"/>
        </w:rPr>
      </w:pPr>
      <w:r w:rsidRPr="00032B58">
        <w:rPr>
          <w:rFonts w:hint="eastAsia"/>
          <w:sz w:val="20"/>
          <w:szCs w:val="20"/>
        </w:rPr>
        <w:t>（１）待料金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10"/>
        <w:gridCol w:w="469"/>
        <w:gridCol w:w="783"/>
        <w:gridCol w:w="1879"/>
        <w:gridCol w:w="2550"/>
      </w:tblGrid>
      <w:tr w:rsidR="003E7156" w14:paraId="1ED0CB1B" w14:textId="77777777" w:rsidTr="00001A05">
        <w:tc>
          <w:tcPr>
            <w:tcW w:w="826" w:type="pct"/>
          </w:tcPr>
          <w:p w14:paraId="1491C9B3" w14:textId="77777777" w:rsidR="003E7156" w:rsidRPr="00842B98" w:rsidRDefault="003E7156" w:rsidP="00001A05">
            <w:pPr>
              <w:spacing w:line="0" w:lineRule="atLeast"/>
              <w:jc w:val="distribute"/>
              <w:rPr>
                <w:sz w:val="20"/>
                <w:szCs w:val="20"/>
              </w:rPr>
            </w:pPr>
            <w:r w:rsidRPr="00842B98">
              <w:rPr>
                <w:rFonts w:hint="eastAsia"/>
                <w:sz w:val="20"/>
                <w:szCs w:val="20"/>
              </w:rPr>
              <w:t>特定大型車</w:t>
            </w:r>
          </w:p>
        </w:tc>
        <w:tc>
          <w:tcPr>
            <w:tcW w:w="830" w:type="pct"/>
            <w:tcBorders>
              <w:right w:val="nil"/>
            </w:tcBorders>
          </w:tcPr>
          <w:p w14:paraId="37F39EFC" w14:textId="77777777" w:rsidR="003E7156" w:rsidRPr="00842B98" w:rsidRDefault="003E7156" w:rsidP="00001A05">
            <w:pPr>
              <w:spacing w:line="0" w:lineRule="atLeast"/>
              <w:jc w:val="right"/>
              <w:rPr>
                <w:sz w:val="20"/>
                <w:szCs w:val="20"/>
              </w:rPr>
            </w:pPr>
          </w:p>
        </w:tc>
        <w:tc>
          <w:tcPr>
            <w:tcW w:w="276" w:type="pct"/>
            <w:tcBorders>
              <w:left w:val="nil"/>
              <w:right w:val="nil"/>
            </w:tcBorders>
          </w:tcPr>
          <w:p w14:paraId="182703EA" w14:textId="77777777" w:rsidR="003E7156" w:rsidRPr="00842B98" w:rsidRDefault="003E7156" w:rsidP="00001A05">
            <w:pPr>
              <w:spacing w:line="0" w:lineRule="atLeast"/>
              <w:jc w:val="center"/>
              <w:rPr>
                <w:sz w:val="20"/>
                <w:szCs w:val="20"/>
              </w:rPr>
            </w:pPr>
            <w:r w:rsidRPr="00842B98">
              <w:rPr>
                <w:rFonts w:hint="eastAsia"/>
                <w:sz w:val="20"/>
                <w:szCs w:val="20"/>
              </w:rPr>
              <w:t>分</w:t>
            </w:r>
          </w:p>
        </w:tc>
        <w:tc>
          <w:tcPr>
            <w:tcW w:w="461" w:type="pct"/>
            <w:tcBorders>
              <w:left w:val="nil"/>
              <w:right w:val="nil"/>
            </w:tcBorders>
          </w:tcPr>
          <w:p w14:paraId="2BCDDDBC" w14:textId="77777777" w:rsidR="003E7156" w:rsidRPr="00842B98" w:rsidRDefault="003E7156" w:rsidP="00001A05">
            <w:pPr>
              <w:spacing w:line="0" w:lineRule="atLeast"/>
              <w:jc w:val="center"/>
              <w:rPr>
                <w:sz w:val="20"/>
                <w:szCs w:val="20"/>
              </w:rPr>
            </w:pPr>
          </w:p>
        </w:tc>
        <w:tc>
          <w:tcPr>
            <w:tcW w:w="1106" w:type="pct"/>
            <w:tcBorders>
              <w:left w:val="nil"/>
              <w:right w:val="nil"/>
            </w:tcBorders>
          </w:tcPr>
          <w:p w14:paraId="13C031D8" w14:textId="77777777" w:rsidR="003E7156" w:rsidRPr="00842B98" w:rsidRDefault="003E7156" w:rsidP="00001A05">
            <w:pPr>
              <w:spacing w:line="0" w:lineRule="atLeast"/>
              <w:jc w:val="left"/>
              <w:rPr>
                <w:sz w:val="20"/>
                <w:szCs w:val="20"/>
              </w:rPr>
            </w:pPr>
            <w:r w:rsidRPr="00842B98">
              <w:rPr>
                <w:rFonts w:hint="eastAsia"/>
                <w:sz w:val="20"/>
                <w:szCs w:val="20"/>
              </w:rPr>
              <w:t>秒までごとに</w:t>
            </w:r>
          </w:p>
        </w:tc>
        <w:tc>
          <w:tcPr>
            <w:tcW w:w="1501" w:type="pct"/>
            <w:tcBorders>
              <w:left w:val="nil"/>
            </w:tcBorders>
          </w:tcPr>
          <w:p w14:paraId="4F44D5F4" w14:textId="77777777" w:rsidR="003E7156" w:rsidRPr="00842B98" w:rsidRDefault="003E7156" w:rsidP="00001A05">
            <w:pPr>
              <w:spacing w:line="0" w:lineRule="atLeast"/>
              <w:ind w:rightChars="170" w:right="360"/>
              <w:jc w:val="right"/>
              <w:rPr>
                <w:sz w:val="20"/>
                <w:szCs w:val="20"/>
              </w:rPr>
            </w:pPr>
            <w:r w:rsidRPr="00842B98">
              <w:rPr>
                <w:rFonts w:hint="eastAsia"/>
                <w:sz w:val="20"/>
                <w:szCs w:val="20"/>
              </w:rPr>
              <w:t>円</w:t>
            </w:r>
          </w:p>
        </w:tc>
      </w:tr>
      <w:tr w:rsidR="003E7156" w14:paraId="259A46AA" w14:textId="77777777" w:rsidTr="00001A05">
        <w:tc>
          <w:tcPr>
            <w:tcW w:w="826" w:type="pct"/>
          </w:tcPr>
          <w:p w14:paraId="4B0CA000" w14:textId="77777777" w:rsidR="003E7156" w:rsidRPr="00842B98" w:rsidRDefault="003E7156" w:rsidP="00001A05">
            <w:pPr>
              <w:spacing w:line="0" w:lineRule="atLeast"/>
              <w:jc w:val="distribute"/>
              <w:rPr>
                <w:sz w:val="20"/>
                <w:szCs w:val="20"/>
              </w:rPr>
            </w:pPr>
            <w:r w:rsidRPr="00842B98">
              <w:rPr>
                <w:rFonts w:hint="eastAsia"/>
                <w:sz w:val="20"/>
                <w:szCs w:val="20"/>
              </w:rPr>
              <w:t>大型車</w:t>
            </w:r>
          </w:p>
        </w:tc>
        <w:tc>
          <w:tcPr>
            <w:tcW w:w="830" w:type="pct"/>
            <w:tcBorders>
              <w:right w:val="nil"/>
            </w:tcBorders>
          </w:tcPr>
          <w:p w14:paraId="3E630DFF" w14:textId="77777777" w:rsidR="003E7156" w:rsidRPr="00842B98" w:rsidRDefault="003E7156" w:rsidP="00001A05">
            <w:pPr>
              <w:spacing w:line="0" w:lineRule="atLeast"/>
              <w:jc w:val="right"/>
              <w:rPr>
                <w:sz w:val="20"/>
                <w:szCs w:val="20"/>
              </w:rPr>
            </w:pPr>
          </w:p>
        </w:tc>
        <w:tc>
          <w:tcPr>
            <w:tcW w:w="276" w:type="pct"/>
            <w:tcBorders>
              <w:left w:val="nil"/>
              <w:right w:val="nil"/>
            </w:tcBorders>
          </w:tcPr>
          <w:p w14:paraId="791CBBFC" w14:textId="77777777" w:rsidR="003E7156" w:rsidRPr="00842B98" w:rsidRDefault="003E7156" w:rsidP="00001A05">
            <w:pPr>
              <w:spacing w:line="0" w:lineRule="atLeast"/>
              <w:jc w:val="center"/>
              <w:rPr>
                <w:sz w:val="20"/>
                <w:szCs w:val="20"/>
              </w:rPr>
            </w:pPr>
            <w:r w:rsidRPr="00842B98">
              <w:rPr>
                <w:rFonts w:hint="eastAsia"/>
                <w:sz w:val="20"/>
                <w:szCs w:val="20"/>
              </w:rPr>
              <w:t>分</w:t>
            </w:r>
          </w:p>
        </w:tc>
        <w:tc>
          <w:tcPr>
            <w:tcW w:w="461" w:type="pct"/>
            <w:tcBorders>
              <w:left w:val="nil"/>
              <w:right w:val="nil"/>
            </w:tcBorders>
          </w:tcPr>
          <w:p w14:paraId="5E64B645" w14:textId="77777777" w:rsidR="003E7156" w:rsidRPr="00842B98" w:rsidRDefault="003E7156" w:rsidP="00001A05">
            <w:pPr>
              <w:spacing w:line="0" w:lineRule="atLeast"/>
              <w:jc w:val="center"/>
              <w:rPr>
                <w:sz w:val="20"/>
                <w:szCs w:val="20"/>
              </w:rPr>
            </w:pPr>
          </w:p>
        </w:tc>
        <w:tc>
          <w:tcPr>
            <w:tcW w:w="1106" w:type="pct"/>
            <w:tcBorders>
              <w:left w:val="nil"/>
              <w:right w:val="nil"/>
            </w:tcBorders>
          </w:tcPr>
          <w:p w14:paraId="58B15B7E" w14:textId="77777777" w:rsidR="003E7156" w:rsidRPr="00842B98" w:rsidRDefault="003E7156" w:rsidP="00001A05">
            <w:pPr>
              <w:spacing w:line="0" w:lineRule="atLeast"/>
              <w:jc w:val="left"/>
              <w:rPr>
                <w:sz w:val="20"/>
                <w:szCs w:val="20"/>
              </w:rPr>
            </w:pPr>
            <w:r w:rsidRPr="00842B98">
              <w:rPr>
                <w:rFonts w:hint="eastAsia"/>
                <w:sz w:val="20"/>
                <w:szCs w:val="20"/>
              </w:rPr>
              <w:t>秒までごとに</w:t>
            </w:r>
          </w:p>
        </w:tc>
        <w:tc>
          <w:tcPr>
            <w:tcW w:w="1501" w:type="pct"/>
            <w:tcBorders>
              <w:left w:val="nil"/>
            </w:tcBorders>
          </w:tcPr>
          <w:p w14:paraId="270FD63A" w14:textId="77777777" w:rsidR="003E7156" w:rsidRPr="00842B98" w:rsidRDefault="003E7156" w:rsidP="00001A05">
            <w:pPr>
              <w:spacing w:line="0" w:lineRule="atLeast"/>
              <w:ind w:rightChars="170" w:right="360"/>
              <w:jc w:val="right"/>
              <w:rPr>
                <w:sz w:val="20"/>
                <w:szCs w:val="20"/>
              </w:rPr>
            </w:pPr>
            <w:r w:rsidRPr="00842B98">
              <w:rPr>
                <w:rFonts w:hint="eastAsia"/>
                <w:sz w:val="20"/>
                <w:szCs w:val="20"/>
              </w:rPr>
              <w:t>円</w:t>
            </w:r>
          </w:p>
        </w:tc>
      </w:tr>
      <w:tr w:rsidR="003E7156" w14:paraId="05C1CBD4" w14:textId="77777777" w:rsidTr="00001A05">
        <w:tc>
          <w:tcPr>
            <w:tcW w:w="826" w:type="pct"/>
          </w:tcPr>
          <w:p w14:paraId="2A95A833" w14:textId="77777777" w:rsidR="003E7156" w:rsidRPr="00842B98" w:rsidRDefault="003E7156" w:rsidP="00001A05">
            <w:pPr>
              <w:spacing w:line="0" w:lineRule="atLeast"/>
              <w:jc w:val="distribute"/>
              <w:rPr>
                <w:sz w:val="20"/>
                <w:szCs w:val="20"/>
              </w:rPr>
            </w:pPr>
            <w:r>
              <w:rPr>
                <w:rFonts w:hint="eastAsia"/>
                <w:sz w:val="20"/>
                <w:szCs w:val="20"/>
              </w:rPr>
              <w:t>普通車</w:t>
            </w:r>
          </w:p>
        </w:tc>
        <w:tc>
          <w:tcPr>
            <w:tcW w:w="830" w:type="pct"/>
            <w:tcBorders>
              <w:right w:val="nil"/>
            </w:tcBorders>
          </w:tcPr>
          <w:p w14:paraId="4A626818" w14:textId="77777777" w:rsidR="003E7156" w:rsidRPr="00842B98" w:rsidRDefault="003E7156" w:rsidP="00001A05">
            <w:pPr>
              <w:spacing w:line="0" w:lineRule="atLeast"/>
              <w:jc w:val="right"/>
              <w:rPr>
                <w:sz w:val="20"/>
                <w:szCs w:val="20"/>
              </w:rPr>
            </w:pPr>
          </w:p>
        </w:tc>
        <w:tc>
          <w:tcPr>
            <w:tcW w:w="276" w:type="pct"/>
            <w:tcBorders>
              <w:left w:val="nil"/>
              <w:right w:val="nil"/>
            </w:tcBorders>
          </w:tcPr>
          <w:p w14:paraId="3C404A12" w14:textId="77777777" w:rsidR="003E7156" w:rsidRPr="00842B98" w:rsidRDefault="003E7156" w:rsidP="00001A05">
            <w:pPr>
              <w:spacing w:line="0" w:lineRule="atLeast"/>
              <w:jc w:val="center"/>
              <w:rPr>
                <w:sz w:val="20"/>
                <w:szCs w:val="20"/>
              </w:rPr>
            </w:pPr>
            <w:r w:rsidRPr="00842B98">
              <w:rPr>
                <w:rFonts w:hint="eastAsia"/>
                <w:sz w:val="20"/>
                <w:szCs w:val="20"/>
              </w:rPr>
              <w:t>分</w:t>
            </w:r>
          </w:p>
        </w:tc>
        <w:tc>
          <w:tcPr>
            <w:tcW w:w="461" w:type="pct"/>
            <w:tcBorders>
              <w:left w:val="nil"/>
              <w:right w:val="nil"/>
            </w:tcBorders>
          </w:tcPr>
          <w:p w14:paraId="096656DB" w14:textId="77777777" w:rsidR="003E7156" w:rsidRPr="00842B98" w:rsidRDefault="003E7156" w:rsidP="00001A05">
            <w:pPr>
              <w:spacing w:line="0" w:lineRule="atLeast"/>
              <w:jc w:val="center"/>
              <w:rPr>
                <w:sz w:val="20"/>
                <w:szCs w:val="20"/>
              </w:rPr>
            </w:pPr>
          </w:p>
        </w:tc>
        <w:tc>
          <w:tcPr>
            <w:tcW w:w="1106" w:type="pct"/>
            <w:tcBorders>
              <w:left w:val="nil"/>
              <w:right w:val="nil"/>
            </w:tcBorders>
          </w:tcPr>
          <w:p w14:paraId="361EB985" w14:textId="77777777" w:rsidR="003E7156" w:rsidRPr="00842B98" w:rsidRDefault="003E7156" w:rsidP="00001A05">
            <w:pPr>
              <w:spacing w:line="0" w:lineRule="atLeast"/>
              <w:jc w:val="left"/>
              <w:rPr>
                <w:sz w:val="20"/>
                <w:szCs w:val="20"/>
              </w:rPr>
            </w:pPr>
            <w:r w:rsidRPr="00842B98">
              <w:rPr>
                <w:rFonts w:hint="eastAsia"/>
                <w:sz w:val="20"/>
                <w:szCs w:val="20"/>
              </w:rPr>
              <w:t>秒までごとに</w:t>
            </w:r>
          </w:p>
        </w:tc>
        <w:tc>
          <w:tcPr>
            <w:tcW w:w="1501" w:type="pct"/>
            <w:tcBorders>
              <w:left w:val="nil"/>
            </w:tcBorders>
          </w:tcPr>
          <w:p w14:paraId="53BFF25D" w14:textId="77777777" w:rsidR="003E7156" w:rsidRPr="00842B98" w:rsidRDefault="003E7156" w:rsidP="00001A05">
            <w:pPr>
              <w:spacing w:line="0" w:lineRule="atLeast"/>
              <w:ind w:rightChars="170" w:right="360"/>
              <w:jc w:val="right"/>
              <w:rPr>
                <w:sz w:val="20"/>
                <w:szCs w:val="20"/>
              </w:rPr>
            </w:pPr>
            <w:r w:rsidRPr="00842B98">
              <w:rPr>
                <w:rFonts w:hint="eastAsia"/>
                <w:sz w:val="20"/>
                <w:szCs w:val="20"/>
              </w:rPr>
              <w:t>円</w:t>
            </w:r>
          </w:p>
        </w:tc>
      </w:tr>
    </w:tbl>
    <w:p w14:paraId="76B54906" w14:textId="77777777" w:rsidR="003E7156" w:rsidRDefault="003E7156" w:rsidP="003E7156">
      <w:pPr>
        <w:spacing w:line="0" w:lineRule="atLeast"/>
        <w:jc w:val="left"/>
        <w:rPr>
          <w:sz w:val="20"/>
          <w:szCs w:val="20"/>
        </w:rPr>
      </w:pPr>
    </w:p>
    <w:p w14:paraId="23BF502F" w14:textId="77777777" w:rsidR="003E7156" w:rsidRDefault="003E7156" w:rsidP="003E7156">
      <w:pPr>
        <w:widowControl/>
        <w:jc w:val="left"/>
        <w:rPr>
          <w:sz w:val="20"/>
          <w:szCs w:val="20"/>
        </w:rPr>
      </w:pPr>
      <w:r>
        <w:rPr>
          <w:sz w:val="20"/>
          <w:szCs w:val="20"/>
        </w:rPr>
        <w:br w:type="page"/>
      </w:r>
    </w:p>
    <w:p w14:paraId="7D73EF37" w14:textId="77777777" w:rsidR="003E7156" w:rsidRPr="0005434F" w:rsidRDefault="003E7156" w:rsidP="003E7156">
      <w:pPr>
        <w:spacing w:line="0" w:lineRule="atLeast"/>
        <w:jc w:val="center"/>
        <w:rPr>
          <w:sz w:val="20"/>
          <w:szCs w:val="20"/>
        </w:rPr>
      </w:pPr>
      <w:r>
        <w:rPr>
          <w:rFonts w:hint="eastAsia"/>
          <w:sz w:val="20"/>
          <w:szCs w:val="20"/>
        </w:rPr>
        <w:lastRenderedPageBreak/>
        <w:t>一般乗用旅客自動車運送事業の運賃及び料金の適用方法</w:t>
      </w:r>
    </w:p>
    <w:p w14:paraId="63AD1082" w14:textId="77777777" w:rsidR="003E7156" w:rsidRDefault="003E7156" w:rsidP="003E7156">
      <w:pPr>
        <w:spacing w:line="0" w:lineRule="atLeast"/>
        <w:jc w:val="left"/>
        <w:rPr>
          <w:sz w:val="20"/>
          <w:szCs w:val="20"/>
        </w:rPr>
      </w:pPr>
    </w:p>
    <w:p w14:paraId="015F2B10" w14:textId="77777777" w:rsidR="003E7156" w:rsidRPr="00032B58" w:rsidRDefault="003E7156" w:rsidP="003E7156">
      <w:pPr>
        <w:spacing w:line="0" w:lineRule="atLeast"/>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14:paraId="3B03C481" w14:textId="77777777" w:rsidR="003E7156" w:rsidRPr="00841AC7" w:rsidRDefault="003E7156" w:rsidP="003E7156">
      <w:pPr>
        <w:spacing w:line="0" w:lineRule="atLeast"/>
        <w:ind w:leftChars="67" w:left="142"/>
        <w:rPr>
          <w:sz w:val="20"/>
          <w:szCs w:val="20"/>
        </w:rPr>
      </w:pPr>
      <w:r w:rsidRPr="00841AC7">
        <w:rPr>
          <w:rFonts w:hint="eastAsia"/>
          <w:sz w:val="20"/>
          <w:szCs w:val="20"/>
        </w:rPr>
        <w:t>（ア）特定大型車</w:t>
      </w:r>
    </w:p>
    <w:p w14:paraId="1A964B7A" w14:textId="77777777" w:rsidR="003E7156" w:rsidRPr="00841AC7" w:rsidRDefault="003E7156" w:rsidP="003E7156">
      <w:pPr>
        <w:spacing w:line="0" w:lineRule="atLeast"/>
        <w:ind w:leftChars="300" w:left="636" w:firstLineChars="100" w:firstLine="202"/>
        <w:rPr>
          <w:sz w:val="20"/>
          <w:szCs w:val="20"/>
        </w:rPr>
      </w:pPr>
      <w:r w:rsidRPr="00841AC7">
        <w:rPr>
          <w:rFonts w:hint="eastAsia"/>
          <w:sz w:val="20"/>
          <w:szCs w:val="20"/>
        </w:rPr>
        <w:t>道路運送車両法施行規則第２条に定める普通自動車及び小型自動車で乗車定員７名以上のもの。</w:t>
      </w:r>
    </w:p>
    <w:p w14:paraId="12DA589F" w14:textId="77777777" w:rsidR="003E7156" w:rsidRPr="00841AC7" w:rsidRDefault="003E7156" w:rsidP="003E7156">
      <w:pPr>
        <w:spacing w:line="0" w:lineRule="atLeast"/>
        <w:ind w:leftChars="300" w:left="636" w:firstLineChars="100" w:firstLine="202"/>
        <w:rPr>
          <w:sz w:val="20"/>
          <w:szCs w:val="20"/>
        </w:rPr>
      </w:pPr>
      <w:r w:rsidRPr="00841AC7">
        <w:rPr>
          <w:rFonts w:hint="eastAsia"/>
          <w:sz w:val="20"/>
          <w:szCs w:val="20"/>
        </w:rPr>
        <w:t>但し、寝台専用車、車椅子専用車及び寝台・車椅子兼用車及び内燃機関を有しない自動車を除く。</w:t>
      </w:r>
    </w:p>
    <w:p w14:paraId="5D86824F" w14:textId="77777777" w:rsidR="003E7156" w:rsidRPr="00841AC7" w:rsidRDefault="003E7156" w:rsidP="003E7156">
      <w:pPr>
        <w:spacing w:line="0" w:lineRule="atLeast"/>
        <w:ind w:leftChars="67" w:left="142"/>
        <w:rPr>
          <w:sz w:val="20"/>
          <w:szCs w:val="20"/>
        </w:rPr>
      </w:pPr>
      <w:r w:rsidRPr="00841AC7">
        <w:rPr>
          <w:rFonts w:hint="eastAsia"/>
          <w:sz w:val="20"/>
          <w:szCs w:val="20"/>
        </w:rPr>
        <w:t>（イ）大型車</w:t>
      </w:r>
    </w:p>
    <w:p w14:paraId="0C41F388" w14:textId="77777777" w:rsidR="003E7156" w:rsidRPr="00841AC7" w:rsidRDefault="003E7156" w:rsidP="003E7156">
      <w:pPr>
        <w:spacing w:line="0" w:lineRule="atLeast"/>
        <w:ind w:leftChars="300" w:left="636" w:firstLineChars="100" w:firstLine="202"/>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14:paraId="59287249" w14:textId="77777777" w:rsidR="003E7156" w:rsidRPr="00841AC7" w:rsidRDefault="003E7156" w:rsidP="003E7156">
      <w:pPr>
        <w:spacing w:line="0" w:lineRule="atLeast"/>
        <w:ind w:leftChars="300" w:left="636" w:firstLineChars="100" w:firstLine="202"/>
        <w:rPr>
          <w:sz w:val="20"/>
          <w:szCs w:val="20"/>
        </w:rPr>
      </w:pPr>
      <w:r w:rsidRPr="00841AC7">
        <w:rPr>
          <w:rFonts w:hint="eastAsia"/>
          <w:sz w:val="20"/>
          <w:szCs w:val="20"/>
        </w:rPr>
        <w:t>寝台専用車、車椅子専用車及び寝台・車椅子兼用車で乗車定員７名以上のもの。</w:t>
      </w:r>
    </w:p>
    <w:p w14:paraId="7FB5381A" w14:textId="77777777" w:rsidR="003E7156" w:rsidRPr="00841AC7" w:rsidRDefault="003E7156" w:rsidP="003E7156">
      <w:pPr>
        <w:spacing w:line="0" w:lineRule="atLeast"/>
        <w:ind w:leftChars="67" w:left="142"/>
        <w:rPr>
          <w:sz w:val="20"/>
          <w:szCs w:val="20"/>
        </w:rPr>
      </w:pPr>
      <w:r w:rsidRPr="00841AC7">
        <w:rPr>
          <w:rFonts w:hint="eastAsia"/>
          <w:sz w:val="20"/>
          <w:szCs w:val="20"/>
        </w:rPr>
        <w:t>（ウ）</w:t>
      </w:r>
      <w:r>
        <w:rPr>
          <w:rFonts w:hint="eastAsia"/>
          <w:sz w:val="20"/>
          <w:szCs w:val="20"/>
        </w:rPr>
        <w:t>普通車</w:t>
      </w:r>
    </w:p>
    <w:p w14:paraId="663638A0" w14:textId="77777777" w:rsidR="003E7156" w:rsidRPr="00F51529" w:rsidRDefault="003E7156" w:rsidP="003E7156">
      <w:pPr>
        <w:overflowPunct w:val="0"/>
        <w:spacing w:line="0" w:lineRule="atLeast"/>
        <w:ind w:leftChars="300" w:left="636" w:firstLineChars="91" w:firstLine="184"/>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道路運送車両法施行規則第２条に定める普通自動車のうち</w:t>
      </w:r>
      <w:r>
        <w:rPr>
          <w:rFonts w:ascii="ＭＳ 明朝" w:hAnsi="ＭＳ 明朝" w:cs="ＭＳ 明朝" w:hint="eastAsia"/>
          <w:kern w:val="0"/>
          <w:sz w:val="20"/>
          <w:szCs w:val="20"/>
        </w:rPr>
        <w:t>排気量２リットル（ディーゼル機関を除く。）以下のもので乗車定員６名以下のもの及び同条に定める小型自動車で乗車定員６名以下のもの。</w:t>
      </w:r>
    </w:p>
    <w:p w14:paraId="492743A4" w14:textId="77777777" w:rsidR="003E7156" w:rsidRDefault="003E7156" w:rsidP="003E7156">
      <w:pPr>
        <w:spacing w:line="0" w:lineRule="atLeast"/>
        <w:ind w:leftChars="306" w:left="649" w:firstLineChars="91" w:firstLine="184"/>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寝台専用車、車椅子専用車及び寝台・車椅子兼用車で乗車定員６名</w:t>
      </w:r>
      <w:r>
        <w:rPr>
          <w:rFonts w:ascii="ＭＳ 明朝" w:hAnsi="ＭＳ 明朝" w:cs="ＭＳ 明朝" w:hint="eastAsia"/>
          <w:kern w:val="0"/>
          <w:sz w:val="20"/>
          <w:szCs w:val="20"/>
        </w:rPr>
        <w:t>以下</w:t>
      </w:r>
      <w:r w:rsidRPr="00F51529">
        <w:rPr>
          <w:rFonts w:ascii="ＭＳ 明朝" w:hAnsi="ＭＳ 明朝" w:cs="ＭＳ 明朝" w:hint="eastAsia"/>
          <w:kern w:val="0"/>
          <w:sz w:val="20"/>
          <w:szCs w:val="20"/>
        </w:rPr>
        <w:t>のもの</w:t>
      </w:r>
      <w:r w:rsidRPr="004E6D5D">
        <w:rPr>
          <w:rFonts w:ascii="ＭＳ 明朝" w:hAnsi="ＭＳ 明朝" w:cs="ＭＳ 明朝" w:hint="eastAsia"/>
          <w:kern w:val="0"/>
          <w:sz w:val="20"/>
          <w:szCs w:val="20"/>
        </w:rPr>
        <w:t>。</w:t>
      </w:r>
    </w:p>
    <w:p w14:paraId="025ACB8A" w14:textId="77777777" w:rsidR="003E7156" w:rsidRDefault="003E7156" w:rsidP="003E7156">
      <w:pPr>
        <w:spacing w:line="0" w:lineRule="atLeast"/>
        <w:ind w:leftChars="306" w:left="649" w:firstLineChars="91" w:firstLine="184"/>
        <w:rPr>
          <w:rFonts w:ascii="ＭＳ 明朝" w:hAnsi="ＭＳ 明朝" w:cs="ＭＳ 明朝"/>
          <w:kern w:val="0"/>
          <w:sz w:val="20"/>
          <w:szCs w:val="20"/>
        </w:rPr>
      </w:pPr>
      <w:r>
        <w:rPr>
          <w:rFonts w:ascii="ＭＳ 明朝" w:hAnsi="ＭＳ 明朝" w:cs="ＭＳ 明朝" w:hint="eastAsia"/>
          <w:kern w:val="0"/>
          <w:sz w:val="20"/>
          <w:szCs w:val="20"/>
        </w:rPr>
        <w:t>同条に定める軽自動車で</w:t>
      </w:r>
      <w:r w:rsidRPr="00F51529">
        <w:rPr>
          <w:rFonts w:ascii="ＭＳ 明朝" w:hAnsi="ＭＳ 明朝" w:cs="ＭＳ 明朝" w:hint="eastAsia"/>
          <w:kern w:val="0"/>
          <w:sz w:val="20"/>
          <w:szCs w:val="20"/>
        </w:rPr>
        <w:t>福祉輸送事業にのみ使用するもの</w:t>
      </w:r>
      <w:r w:rsidRPr="004E6D5D">
        <w:rPr>
          <w:rFonts w:ascii="ＭＳ 明朝" w:hAnsi="ＭＳ 明朝" w:cs="ＭＳ 明朝" w:hint="eastAsia"/>
          <w:kern w:val="0"/>
          <w:sz w:val="20"/>
          <w:szCs w:val="20"/>
        </w:rPr>
        <w:t>。</w:t>
      </w:r>
    </w:p>
    <w:p w14:paraId="703F2241" w14:textId="77777777" w:rsidR="003E7156" w:rsidRPr="00F51529" w:rsidRDefault="003E7156" w:rsidP="003E7156">
      <w:pPr>
        <w:overflowPunct w:val="0"/>
        <w:spacing w:line="0" w:lineRule="atLeast"/>
        <w:ind w:leftChars="306" w:left="649" w:firstLineChars="91" w:firstLine="184"/>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w:t>
      </w:r>
      <w:r>
        <w:rPr>
          <w:rFonts w:ascii="ＭＳ 明朝" w:hAnsi="ＭＳ 明朝" w:cs="ＭＳ 明朝" w:hint="eastAsia"/>
          <w:kern w:val="0"/>
          <w:sz w:val="20"/>
          <w:szCs w:val="20"/>
        </w:rPr>
        <w:t>車、小型自動車、軽自動車のうち内燃機関を有しないもので乗車定員６</w:t>
      </w:r>
      <w:r w:rsidRPr="00F51529">
        <w:rPr>
          <w:rFonts w:ascii="ＭＳ 明朝" w:hAnsi="ＭＳ 明朝" w:cs="ＭＳ 明朝" w:hint="eastAsia"/>
          <w:kern w:val="0"/>
          <w:sz w:val="20"/>
          <w:szCs w:val="20"/>
        </w:rPr>
        <w:t>名以下のもの。</w:t>
      </w:r>
    </w:p>
    <w:p w14:paraId="41120F80" w14:textId="77777777" w:rsidR="003E7156" w:rsidRPr="00062102" w:rsidRDefault="003E7156" w:rsidP="003E7156">
      <w:pPr>
        <w:spacing w:line="0" w:lineRule="atLeast"/>
        <w:rPr>
          <w:sz w:val="20"/>
          <w:szCs w:val="20"/>
        </w:rPr>
      </w:pPr>
    </w:p>
    <w:p w14:paraId="6CE98407" w14:textId="77777777" w:rsidR="003E7156" w:rsidRDefault="003E7156" w:rsidP="003E7156">
      <w:pPr>
        <w:spacing w:line="0" w:lineRule="atLeast"/>
        <w:ind w:leftChars="136" w:left="1104" w:hangingChars="404" w:hanging="816"/>
        <w:rPr>
          <w:sz w:val="20"/>
          <w:szCs w:val="20"/>
        </w:rPr>
      </w:pPr>
      <w:r w:rsidRPr="00841AC7">
        <w:rPr>
          <w:rFonts w:hint="eastAsia"/>
          <w:sz w:val="20"/>
          <w:szCs w:val="20"/>
        </w:rPr>
        <w:t>備考　ディーゼル機関を搭載した自動車については、同一仕様（外寸、内装等）のガソリン</w:t>
      </w:r>
    </w:p>
    <w:p w14:paraId="557AFB46" w14:textId="77777777" w:rsidR="003E7156" w:rsidRPr="00841AC7" w:rsidRDefault="003E7156" w:rsidP="003E7156">
      <w:pPr>
        <w:spacing w:line="0" w:lineRule="atLeast"/>
        <w:ind w:leftChars="436" w:left="1134" w:hangingChars="104" w:hanging="210"/>
        <w:rPr>
          <w:sz w:val="20"/>
          <w:szCs w:val="20"/>
        </w:rPr>
      </w:pPr>
      <w:r w:rsidRPr="00841AC7">
        <w:rPr>
          <w:rFonts w:hint="eastAsia"/>
          <w:sz w:val="20"/>
          <w:szCs w:val="20"/>
        </w:rPr>
        <w:t>車の車種区分を適用する。</w:t>
      </w:r>
    </w:p>
    <w:p w14:paraId="6A069AA6" w14:textId="77777777" w:rsidR="003E7156" w:rsidRPr="008A71AB" w:rsidRDefault="003E7156" w:rsidP="003E7156">
      <w:pPr>
        <w:spacing w:line="0" w:lineRule="atLeast"/>
        <w:jc w:val="left"/>
        <w:rPr>
          <w:sz w:val="20"/>
          <w:szCs w:val="20"/>
        </w:rPr>
      </w:pPr>
    </w:p>
    <w:p w14:paraId="1A67B390" w14:textId="77777777" w:rsidR="003E7156" w:rsidRPr="00737F94" w:rsidRDefault="003E7156" w:rsidP="003E7156">
      <w:pPr>
        <w:spacing w:line="0" w:lineRule="atLeast"/>
        <w:rPr>
          <w:sz w:val="20"/>
          <w:szCs w:val="20"/>
        </w:rPr>
      </w:pPr>
      <w:r>
        <w:rPr>
          <w:rFonts w:hint="eastAsia"/>
          <w:sz w:val="20"/>
          <w:szCs w:val="20"/>
        </w:rPr>
        <w:t>２．</w:t>
      </w:r>
      <w:r w:rsidRPr="00737F94">
        <w:rPr>
          <w:rFonts w:hint="eastAsia"/>
          <w:sz w:val="20"/>
          <w:szCs w:val="20"/>
        </w:rPr>
        <w:t>運賃適用の順位</w:t>
      </w:r>
    </w:p>
    <w:p w14:paraId="17606C50" w14:textId="77777777" w:rsidR="003E7156" w:rsidRPr="00737F94" w:rsidRDefault="003E7156" w:rsidP="003E7156">
      <w:pPr>
        <w:spacing w:line="0" w:lineRule="atLeast"/>
        <w:ind w:leftChars="106" w:left="225" w:firstLineChars="101" w:firstLine="204"/>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14:paraId="6927FA19" w14:textId="77777777" w:rsidR="003E7156" w:rsidRPr="00737F94" w:rsidRDefault="003E7156" w:rsidP="003E7156">
      <w:pPr>
        <w:spacing w:line="0" w:lineRule="atLeast"/>
        <w:rPr>
          <w:sz w:val="20"/>
          <w:szCs w:val="20"/>
        </w:rPr>
      </w:pPr>
    </w:p>
    <w:p w14:paraId="3DB28466" w14:textId="77777777" w:rsidR="003E7156" w:rsidRPr="00737F94" w:rsidRDefault="003E7156" w:rsidP="003E7156">
      <w:pPr>
        <w:spacing w:line="0" w:lineRule="atLeast"/>
        <w:rPr>
          <w:sz w:val="20"/>
          <w:szCs w:val="20"/>
        </w:rPr>
      </w:pPr>
      <w:r>
        <w:rPr>
          <w:rFonts w:hint="eastAsia"/>
          <w:sz w:val="20"/>
          <w:szCs w:val="20"/>
        </w:rPr>
        <w:t>３．</w:t>
      </w:r>
      <w:r w:rsidRPr="00737F94">
        <w:rPr>
          <w:rFonts w:hint="eastAsia"/>
          <w:sz w:val="20"/>
          <w:szCs w:val="20"/>
        </w:rPr>
        <w:t>運賃料金の適用方法</w:t>
      </w:r>
    </w:p>
    <w:p w14:paraId="048E0570" w14:textId="77777777" w:rsidR="003E7156" w:rsidRDefault="003E7156" w:rsidP="003E7156">
      <w:pPr>
        <w:spacing w:line="0" w:lineRule="atLeast"/>
        <w:ind w:leftChars="67" w:left="493" w:hangingChars="174" w:hanging="351"/>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14:paraId="57735EFF" w14:textId="77777777" w:rsidR="003E7156" w:rsidRDefault="003E7156" w:rsidP="003E7156">
      <w:pPr>
        <w:spacing w:line="0" w:lineRule="atLeast"/>
        <w:ind w:leftChars="135" w:left="565" w:hangingChars="138" w:hanging="279"/>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14:paraId="00103728" w14:textId="77777777" w:rsidR="003E7156" w:rsidRDefault="003E7156" w:rsidP="003E7156">
      <w:pPr>
        <w:spacing w:line="0" w:lineRule="atLeast"/>
        <w:ind w:leftChars="135" w:left="565" w:hangingChars="138" w:hanging="279"/>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14:paraId="092096D5" w14:textId="77777777" w:rsidR="003E7156" w:rsidRDefault="003E7156" w:rsidP="003E7156">
      <w:pPr>
        <w:spacing w:line="0" w:lineRule="atLeast"/>
        <w:ind w:leftChars="135" w:left="565" w:hangingChars="138" w:hanging="279"/>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高速自動車国道を通行する場合及び事業者の責により生じた原因により一定の速度以下になった運送の場合は適用しない</w:t>
      </w:r>
      <w:r w:rsidRPr="00737F94">
        <w:rPr>
          <w:rFonts w:hint="eastAsia"/>
          <w:sz w:val="20"/>
          <w:szCs w:val="20"/>
        </w:rPr>
        <w:t>。</w:t>
      </w:r>
    </w:p>
    <w:p w14:paraId="42471DAE" w14:textId="77777777" w:rsidR="003E7156" w:rsidRPr="00737F94" w:rsidRDefault="003E7156" w:rsidP="003E7156">
      <w:pPr>
        <w:spacing w:line="0" w:lineRule="atLeast"/>
        <w:ind w:leftChars="67" w:left="142"/>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14:paraId="3D4A7B77" w14:textId="77777777" w:rsidR="003E7156" w:rsidRPr="00737F94" w:rsidRDefault="003E7156" w:rsidP="003E7156">
      <w:pPr>
        <w:spacing w:line="0" w:lineRule="atLeast"/>
        <w:ind w:leftChars="132" w:left="563" w:hangingChars="140" w:hanging="283"/>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14:paraId="6D6F5108" w14:textId="77777777" w:rsidR="003E7156" w:rsidRPr="00737F94" w:rsidRDefault="003E7156" w:rsidP="003E7156">
      <w:pPr>
        <w:spacing w:line="0" w:lineRule="atLeast"/>
        <w:ind w:leftChars="132" w:left="563" w:hangingChars="140" w:hanging="283"/>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14:paraId="628480B6" w14:textId="77777777" w:rsidR="003E7156" w:rsidRPr="00737F94" w:rsidRDefault="003E7156" w:rsidP="003E7156">
      <w:pPr>
        <w:spacing w:line="0" w:lineRule="atLeast"/>
        <w:ind w:leftChars="132" w:left="563" w:hangingChars="140" w:hanging="283"/>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切り上げる。</w:t>
      </w:r>
    </w:p>
    <w:p w14:paraId="104ABA09" w14:textId="77777777" w:rsidR="003E7156" w:rsidRPr="00737F94" w:rsidRDefault="003E7156" w:rsidP="003E7156">
      <w:pPr>
        <w:spacing w:line="0" w:lineRule="atLeast"/>
        <w:ind w:leftChars="132" w:left="563" w:hangingChars="140" w:hanging="283"/>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14:paraId="1DCF9EAC" w14:textId="77777777" w:rsidR="003E7156" w:rsidRDefault="003E7156" w:rsidP="003E7156">
      <w:pPr>
        <w:spacing w:line="0" w:lineRule="atLeast"/>
        <w:ind w:leftChars="132" w:left="563" w:hangingChars="140" w:hanging="283"/>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14:paraId="4106F730" w14:textId="77777777" w:rsidR="003E7156" w:rsidRPr="00737F94" w:rsidRDefault="003E7156" w:rsidP="003E7156">
      <w:pPr>
        <w:spacing w:line="0" w:lineRule="atLeast"/>
        <w:ind w:leftChars="67" w:left="142"/>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14:paraId="4345C9F3" w14:textId="77777777" w:rsidR="003E7156" w:rsidRDefault="003E7156" w:rsidP="003E7156">
      <w:pPr>
        <w:spacing w:line="0" w:lineRule="atLeast"/>
        <w:ind w:leftChars="135" w:left="573" w:hangingChars="142" w:hanging="287"/>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14:paraId="67613D20" w14:textId="77777777" w:rsidR="003E7156" w:rsidRDefault="003E7156" w:rsidP="003E7156">
      <w:pPr>
        <w:spacing w:line="0" w:lineRule="atLeast"/>
        <w:ind w:leftChars="135" w:left="573" w:hangingChars="142" w:hanging="287"/>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14:paraId="1872EA44" w14:textId="77777777" w:rsidR="003E7156" w:rsidRPr="00737F94" w:rsidRDefault="003E7156" w:rsidP="003E7156">
      <w:pPr>
        <w:spacing w:line="0" w:lineRule="atLeast"/>
        <w:ind w:leftChars="67" w:left="142"/>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14:paraId="0B91ECED" w14:textId="77777777" w:rsidR="003E7156" w:rsidRPr="00737F94" w:rsidRDefault="003E7156" w:rsidP="003E7156">
      <w:pPr>
        <w:spacing w:line="0" w:lineRule="atLeast"/>
        <w:ind w:leftChars="135" w:left="573" w:hangingChars="142" w:hanging="287"/>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深夜早朝割増は、午後１０時以降午前５時までの間における運送に適用し、割増率は２割とする。</w:t>
      </w:r>
    </w:p>
    <w:p w14:paraId="0D7B95C0" w14:textId="77777777" w:rsidR="00876DD6" w:rsidRPr="00D23AB3" w:rsidRDefault="00876DD6" w:rsidP="00876DD6">
      <w:pPr>
        <w:spacing w:line="0" w:lineRule="atLeast"/>
        <w:ind w:leftChars="135" w:left="573" w:hangingChars="142" w:hanging="287"/>
        <w:rPr>
          <w:color w:val="FF0000"/>
          <w:sz w:val="20"/>
          <w:szCs w:val="20"/>
        </w:rPr>
      </w:pPr>
      <w:r w:rsidRPr="00D23AB3">
        <w:rPr>
          <w:rFonts w:hint="eastAsia"/>
          <w:color w:val="FF0000"/>
          <w:sz w:val="20"/>
          <w:szCs w:val="20"/>
        </w:rPr>
        <w:t>（</w:t>
      </w:r>
      <w:r w:rsidRPr="00D23AB3">
        <w:rPr>
          <w:rFonts w:hint="eastAsia"/>
          <w:color w:val="FF0000"/>
          <w:sz w:val="20"/>
          <w:szCs w:val="20"/>
        </w:rPr>
        <w:t>b</w:t>
      </w:r>
      <w:r w:rsidRPr="00D23AB3">
        <w:rPr>
          <w:rFonts w:hint="eastAsia"/>
          <w:color w:val="FF0000"/>
          <w:sz w:val="20"/>
          <w:szCs w:val="20"/>
        </w:rPr>
        <w:t>）冬期割増は、運賃料金表に掲げる期間その地域を走行する自動車に限り適用し、割増</w:t>
      </w:r>
      <w:r w:rsidRPr="00D23AB3">
        <w:rPr>
          <w:rFonts w:hint="eastAsia"/>
          <w:color w:val="FF0000"/>
          <w:sz w:val="20"/>
          <w:szCs w:val="20"/>
        </w:rPr>
        <w:lastRenderedPageBreak/>
        <w:t>率は２割とする。</w:t>
      </w:r>
    </w:p>
    <w:p w14:paraId="592C8BFD" w14:textId="77777777" w:rsidR="00876DD6" w:rsidRPr="00D23AB3" w:rsidRDefault="00876DD6" w:rsidP="00876DD6">
      <w:pPr>
        <w:spacing w:line="0" w:lineRule="atLeast"/>
        <w:ind w:leftChars="135" w:left="573" w:hangingChars="142" w:hanging="287"/>
        <w:rPr>
          <w:color w:val="FF0000"/>
          <w:sz w:val="20"/>
          <w:szCs w:val="20"/>
        </w:rPr>
      </w:pPr>
      <w:r w:rsidRPr="00D23AB3">
        <w:rPr>
          <w:rFonts w:hint="eastAsia"/>
          <w:color w:val="FF0000"/>
          <w:sz w:val="20"/>
          <w:szCs w:val="20"/>
        </w:rPr>
        <w:t>（</w:t>
      </w:r>
      <w:r w:rsidRPr="00D23AB3">
        <w:rPr>
          <w:rFonts w:hint="eastAsia"/>
          <w:color w:val="FF0000"/>
          <w:sz w:val="20"/>
          <w:szCs w:val="20"/>
        </w:rPr>
        <w:t>c</w:t>
      </w:r>
      <w:r w:rsidRPr="00D23AB3">
        <w:rPr>
          <w:rFonts w:hint="eastAsia"/>
          <w:color w:val="FF0000"/>
          <w:sz w:val="20"/>
          <w:szCs w:val="20"/>
        </w:rPr>
        <w:t>）冬期割増は、適用地域の境界地点でタクシーメーター器を「割増」又は「賃走」に操作する。</w:t>
      </w:r>
    </w:p>
    <w:p w14:paraId="1D034D51" w14:textId="77777777" w:rsidR="00876DD6" w:rsidRPr="00737F94" w:rsidRDefault="00876DD6" w:rsidP="00876DD6">
      <w:pPr>
        <w:spacing w:line="0" w:lineRule="atLeast"/>
        <w:ind w:leftChars="135" w:left="573" w:hangingChars="142" w:hanging="287"/>
        <w:rPr>
          <w:sz w:val="20"/>
          <w:szCs w:val="20"/>
        </w:rPr>
      </w:pPr>
      <w:r>
        <w:rPr>
          <w:rFonts w:hint="eastAsia"/>
          <w:sz w:val="20"/>
          <w:szCs w:val="20"/>
        </w:rPr>
        <w:t>（</w:t>
      </w:r>
      <w:r>
        <w:rPr>
          <w:rFonts w:hint="eastAsia"/>
          <w:sz w:val="20"/>
          <w:szCs w:val="20"/>
        </w:rPr>
        <w:t>d</w:t>
      </w:r>
      <w:r>
        <w:rPr>
          <w:rFonts w:hint="eastAsia"/>
          <w:sz w:val="20"/>
          <w:szCs w:val="20"/>
        </w:rPr>
        <w:t>）寝台割増は</w:t>
      </w:r>
      <w:r w:rsidRPr="00737F94">
        <w:rPr>
          <w:rFonts w:hint="eastAsia"/>
          <w:sz w:val="20"/>
          <w:szCs w:val="20"/>
        </w:rPr>
        <w:t>、</w:t>
      </w:r>
      <w:r>
        <w:rPr>
          <w:rFonts w:hint="eastAsia"/>
          <w:sz w:val="20"/>
          <w:szCs w:val="20"/>
        </w:rPr>
        <w:t>寝台専用の固定した設備を有する車両に限り適用し、</w:t>
      </w:r>
      <w:r w:rsidRPr="00737F94">
        <w:rPr>
          <w:rFonts w:hint="eastAsia"/>
          <w:sz w:val="20"/>
          <w:szCs w:val="20"/>
        </w:rPr>
        <w:t>割増率は２割とする。</w:t>
      </w:r>
    </w:p>
    <w:p w14:paraId="22B9DF30" w14:textId="77777777" w:rsidR="00876DD6" w:rsidRPr="00737F94" w:rsidRDefault="00876DD6" w:rsidP="00876DD6">
      <w:pPr>
        <w:spacing w:line="0" w:lineRule="atLeast"/>
        <w:ind w:leftChars="135" w:left="573" w:hangingChars="142" w:hanging="287"/>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割増は、距離短縮方式とする。</w:t>
      </w:r>
    </w:p>
    <w:p w14:paraId="4FB40835" w14:textId="77777777" w:rsidR="00876DD6" w:rsidRDefault="00876DD6" w:rsidP="00876DD6">
      <w:pPr>
        <w:spacing w:line="0" w:lineRule="atLeast"/>
        <w:ind w:leftChars="135" w:left="573" w:hangingChars="142" w:hanging="287"/>
        <w:rPr>
          <w:sz w:val="20"/>
          <w:szCs w:val="20"/>
        </w:rPr>
      </w:pPr>
      <w:r>
        <w:rPr>
          <w:rFonts w:hint="eastAsia"/>
          <w:sz w:val="20"/>
          <w:szCs w:val="20"/>
        </w:rPr>
        <w:t>（</w:t>
      </w:r>
      <w:r>
        <w:rPr>
          <w:rFonts w:hint="eastAsia"/>
          <w:sz w:val="20"/>
          <w:szCs w:val="20"/>
        </w:rPr>
        <w:t>f</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475C5355" w14:textId="77777777" w:rsidR="003E7156" w:rsidRDefault="003E7156" w:rsidP="003E7156">
      <w:pPr>
        <w:spacing w:line="0" w:lineRule="atLeast"/>
        <w:ind w:leftChars="67" w:left="142"/>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14:paraId="3BF5C510" w14:textId="77777777" w:rsidR="003E7156" w:rsidRPr="00737F94" w:rsidRDefault="003E7156" w:rsidP="003E7156">
      <w:pPr>
        <w:spacing w:line="0" w:lineRule="atLeast"/>
        <w:ind w:leftChars="135" w:left="286"/>
        <w:rPr>
          <w:sz w:val="20"/>
          <w:szCs w:val="20"/>
        </w:rPr>
      </w:pPr>
      <w:r>
        <w:rPr>
          <w:rFonts w:hint="eastAsia"/>
          <w:sz w:val="20"/>
          <w:szCs w:val="20"/>
        </w:rPr>
        <w:t>（</w:t>
      </w:r>
      <w:r>
        <w:rPr>
          <w:rFonts w:hint="eastAsia"/>
          <w:sz w:val="20"/>
          <w:szCs w:val="20"/>
        </w:rPr>
        <w:t>a</w:t>
      </w:r>
      <w:r>
        <w:rPr>
          <w:rFonts w:hint="eastAsia"/>
          <w:sz w:val="20"/>
          <w:szCs w:val="20"/>
        </w:rPr>
        <w:t>）公共的割引</w:t>
      </w:r>
    </w:p>
    <w:p w14:paraId="5E95C0D7" w14:textId="77777777" w:rsidR="003E7156" w:rsidRPr="00D4764A" w:rsidRDefault="003E7156" w:rsidP="003E7156">
      <w:pPr>
        <w:spacing w:line="0" w:lineRule="atLeast"/>
        <w:ind w:leftChars="269" w:left="772" w:hangingChars="100" w:hanging="202"/>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w:t>
      </w:r>
      <w:r>
        <w:rPr>
          <w:rFonts w:hint="eastAsia"/>
          <w:sz w:val="20"/>
          <w:szCs w:val="20"/>
        </w:rPr>
        <w:t>厚生事務次官通知）に規定する知的障害者療育手帳の交付を受けた</w:t>
      </w:r>
      <w:r w:rsidRPr="00D4764A">
        <w:rPr>
          <w:rFonts w:hint="eastAsia"/>
          <w:sz w:val="20"/>
          <w:szCs w:val="20"/>
        </w:rPr>
        <w:t>者で</w:t>
      </w:r>
      <w:r>
        <w:rPr>
          <w:rFonts w:hint="eastAsia"/>
          <w:sz w:val="20"/>
          <w:szCs w:val="20"/>
        </w:rPr>
        <w:t>、</w:t>
      </w:r>
      <w:r w:rsidRPr="00D4764A">
        <w:rPr>
          <w:rFonts w:hint="eastAsia"/>
          <w:sz w:val="20"/>
          <w:szCs w:val="20"/>
        </w:rPr>
        <w:t>当該手帳を提示したときに適用する。</w:t>
      </w:r>
    </w:p>
    <w:p w14:paraId="3213E3A1" w14:textId="77777777" w:rsidR="003E7156" w:rsidRPr="00737F94" w:rsidRDefault="003E7156" w:rsidP="003E7156">
      <w:pPr>
        <w:spacing w:line="0" w:lineRule="atLeast"/>
        <w:ind w:leftChars="270" w:left="774" w:hangingChars="100" w:hanging="202"/>
        <w:rPr>
          <w:sz w:val="20"/>
          <w:szCs w:val="20"/>
        </w:rPr>
      </w:pPr>
      <w:r w:rsidRPr="00D4764A">
        <w:rPr>
          <w:rFonts w:hint="eastAsia"/>
          <w:sz w:val="20"/>
          <w:szCs w:val="20"/>
        </w:rPr>
        <w:t>②　割引の対象運賃は、身体障害者又は知的障害者</w:t>
      </w:r>
      <w:r w:rsidRPr="00737F94">
        <w:rPr>
          <w:rFonts w:hint="eastAsia"/>
          <w:sz w:val="20"/>
          <w:szCs w:val="20"/>
        </w:rPr>
        <w:t>自身が乗車した区間の運賃とする。</w:t>
      </w:r>
    </w:p>
    <w:p w14:paraId="40106411" w14:textId="77777777" w:rsidR="003E7156" w:rsidRPr="00737F94" w:rsidRDefault="003E7156" w:rsidP="003E7156">
      <w:pPr>
        <w:spacing w:line="0" w:lineRule="atLeast"/>
        <w:ind w:leftChars="269" w:left="772" w:hangingChars="100" w:hanging="202"/>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14:paraId="4FDBAC14" w14:textId="77777777" w:rsidR="003E7156" w:rsidRPr="007C4AAF" w:rsidRDefault="003E7156" w:rsidP="003E7156">
      <w:pPr>
        <w:spacing w:line="0" w:lineRule="atLeast"/>
        <w:ind w:leftChars="269" w:left="772" w:hangingChars="100" w:hanging="202"/>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3965552E" w14:textId="77777777" w:rsidR="003E7156" w:rsidRDefault="003E7156" w:rsidP="003E7156">
      <w:pPr>
        <w:spacing w:line="0" w:lineRule="atLeast"/>
        <w:rPr>
          <w:sz w:val="20"/>
          <w:szCs w:val="20"/>
        </w:rPr>
      </w:pPr>
    </w:p>
    <w:p w14:paraId="7F819E59" w14:textId="77777777" w:rsidR="003E7156" w:rsidRPr="00737F94" w:rsidRDefault="003E7156" w:rsidP="003E7156">
      <w:pPr>
        <w:spacing w:line="0" w:lineRule="atLeast"/>
        <w:rPr>
          <w:sz w:val="20"/>
          <w:szCs w:val="20"/>
        </w:rPr>
      </w:pPr>
      <w:r>
        <w:rPr>
          <w:rFonts w:hint="eastAsia"/>
          <w:sz w:val="20"/>
          <w:szCs w:val="20"/>
        </w:rPr>
        <w:t>４．</w:t>
      </w:r>
      <w:r w:rsidRPr="00737F94">
        <w:rPr>
          <w:rFonts w:hint="eastAsia"/>
          <w:sz w:val="20"/>
          <w:szCs w:val="20"/>
        </w:rPr>
        <w:t>運賃の収受方法</w:t>
      </w:r>
    </w:p>
    <w:p w14:paraId="2AA4B7F7" w14:textId="77777777" w:rsidR="003E7156" w:rsidRDefault="003E7156" w:rsidP="003E7156">
      <w:pPr>
        <w:spacing w:line="0" w:lineRule="atLeast"/>
        <w:ind w:leftChars="93" w:left="197" w:firstLineChars="115" w:firstLine="232"/>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14:paraId="0C324D7C" w14:textId="77777777" w:rsidR="003E7156" w:rsidRDefault="003E7156" w:rsidP="003E7156">
      <w:pPr>
        <w:spacing w:line="0" w:lineRule="atLeast"/>
        <w:rPr>
          <w:sz w:val="20"/>
          <w:szCs w:val="20"/>
        </w:rPr>
      </w:pPr>
    </w:p>
    <w:p w14:paraId="00D33DDB" w14:textId="77777777" w:rsidR="003E7156" w:rsidRPr="00737F94" w:rsidRDefault="003E7156" w:rsidP="003E7156">
      <w:pPr>
        <w:tabs>
          <w:tab w:val="left" w:pos="3604"/>
        </w:tabs>
        <w:spacing w:line="0" w:lineRule="atLeast"/>
        <w:rPr>
          <w:sz w:val="20"/>
          <w:szCs w:val="20"/>
        </w:rPr>
      </w:pPr>
      <w:r>
        <w:rPr>
          <w:rFonts w:hint="eastAsia"/>
          <w:sz w:val="20"/>
          <w:szCs w:val="20"/>
        </w:rPr>
        <w:t>５．</w:t>
      </w:r>
      <w:r w:rsidRPr="00737F94">
        <w:rPr>
          <w:rFonts w:hint="eastAsia"/>
          <w:sz w:val="20"/>
          <w:szCs w:val="20"/>
        </w:rPr>
        <w:t>その他</w:t>
      </w:r>
      <w:r>
        <w:rPr>
          <w:sz w:val="20"/>
          <w:szCs w:val="20"/>
        </w:rPr>
        <w:tab/>
      </w:r>
    </w:p>
    <w:p w14:paraId="42F8A9B0" w14:textId="77777777" w:rsidR="003E7156" w:rsidRPr="00737F94" w:rsidRDefault="003E7156" w:rsidP="003E7156">
      <w:pPr>
        <w:spacing w:line="0" w:lineRule="atLeast"/>
        <w:ind w:leftChars="67" w:left="536" w:hangingChars="195" w:hanging="394"/>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14:paraId="5892A871" w14:textId="77777777" w:rsidR="003E7156" w:rsidRDefault="003E7156" w:rsidP="003E7156">
      <w:pPr>
        <w:spacing w:line="0" w:lineRule="atLeast"/>
        <w:ind w:leftChars="66" w:left="506" w:hangingChars="181" w:hanging="366"/>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14:paraId="0D54E4C0" w14:textId="77777777" w:rsidR="003E7156" w:rsidRDefault="003E7156" w:rsidP="003E7156">
      <w:pPr>
        <w:spacing w:line="0" w:lineRule="atLeast"/>
        <w:ind w:leftChars="67" w:left="429" w:hangingChars="142" w:hanging="287"/>
        <w:rPr>
          <w:sz w:val="20"/>
          <w:szCs w:val="20"/>
        </w:rPr>
      </w:pPr>
    </w:p>
    <w:p w14:paraId="0CD84A3B" w14:textId="77777777" w:rsidR="003E7156" w:rsidRPr="00737F94" w:rsidRDefault="003E7156" w:rsidP="003E7156">
      <w:pPr>
        <w:spacing w:line="0" w:lineRule="atLeast"/>
        <w:rPr>
          <w:sz w:val="20"/>
          <w:szCs w:val="20"/>
        </w:rPr>
      </w:pPr>
      <w:r>
        <w:rPr>
          <w:rFonts w:hint="eastAsia"/>
          <w:sz w:val="20"/>
          <w:szCs w:val="20"/>
        </w:rPr>
        <w:t>６．</w:t>
      </w:r>
      <w:r w:rsidRPr="00737F94">
        <w:rPr>
          <w:rFonts w:hint="eastAsia"/>
          <w:sz w:val="20"/>
          <w:szCs w:val="20"/>
        </w:rPr>
        <w:t>運賃及び料金を適用する営業区域</w:t>
      </w:r>
    </w:p>
    <w:p w14:paraId="60A480EA" w14:textId="77777777" w:rsidR="003E7156" w:rsidRPr="006A3A52" w:rsidRDefault="003E7156" w:rsidP="003E7156">
      <w:pPr>
        <w:overflowPunct w:val="0"/>
        <w:spacing w:line="0" w:lineRule="atLeast"/>
        <w:textAlignment w:val="baseline"/>
      </w:pPr>
      <w:r>
        <w:rPr>
          <w:rFonts w:hint="eastAsia"/>
          <w:sz w:val="20"/>
          <w:szCs w:val="20"/>
        </w:rPr>
        <w:t xml:space="preserve">　　</w:t>
      </w:r>
    </w:p>
    <w:p w14:paraId="78E374ED" w14:textId="77777777" w:rsidR="00210CC9" w:rsidRPr="003E7156" w:rsidRDefault="00210CC9" w:rsidP="003E7156">
      <w:pPr>
        <w:spacing w:line="0" w:lineRule="atLeast"/>
        <w:jc w:val="right"/>
        <w:rPr>
          <w:sz w:val="20"/>
          <w:szCs w:val="20"/>
        </w:rPr>
      </w:pPr>
    </w:p>
    <w:sectPr w:rsidR="00210CC9" w:rsidRPr="003E7156" w:rsidSect="00B4153E">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6707" w14:textId="77777777" w:rsidR="00257A64" w:rsidRDefault="00257A64">
      <w:r>
        <w:separator/>
      </w:r>
    </w:p>
  </w:endnote>
  <w:endnote w:type="continuationSeparator" w:id="0">
    <w:p w14:paraId="597DB88C" w14:textId="77777777" w:rsidR="00257A64" w:rsidRDefault="0025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A0E2" w14:textId="77777777" w:rsidR="00257A64" w:rsidRDefault="00257A64">
      <w:r>
        <w:separator/>
      </w:r>
    </w:p>
  </w:footnote>
  <w:footnote w:type="continuationSeparator" w:id="0">
    <w:p w14:paraId="3CE29728" w14:textId="77777777" w:rsidR="00257A64" w:rsidRDefault="00257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52"/>
    <w:rsid w:val="000C4989"/>
    <w:rsid w:val="000E4787"/>
    <w:rsid w:val="00103FFE"/>
    <w:rsid w:val="00146D9E"/>
    <w:rsid w:val="00172318"/>
    <w:rsid w:val="00175299"/>
    <w:rsid w:val="0018071D"/>
    <w:rsid w:val="001B3B0D"/>
    <w:rsid w:val="001C02F7"/>
    <w:rsid w:val="001C4595"/>
    <w:rsid w:val="00210CC9"/>
    <w:rsid w:val="00214795"/>
    <w:rsid w:val="002155B4"/>
    <w:rsid w:val="002542D2"/>
    <w:rsid w:val="00257A64"/>
    <w:rsid w:val="002967BA"/>
    <w:rsid w:val="003E7156"/>
    <w:rsid w:val="004046A6"/>
    <w:rsid w:val="00524FAE"/>
    <w:rsid w:val="005325B1"/>
    <w:rsid w:val="0056138C"/>
    <w:rsid w:val="005A513E"/>
    <w:rsid w:val="0067551A"/>
    <w:rsid w:val="006A3A52"/>
    <w:rsid w:val="00747D88"/>
    <w:rsid w:val="00786C59"/>
    <w:rsid w:val="007C4AAF"/>
    <w:rsid w:val="007D10D0"/>
    <w:rsid w:val="007E0563"/>
    <w:rsid w:val="00805E4C"/>
    <w:rsid w:val="00833670"/>
    <w:rsid w:val="00842B98"/>
    <w:rsid w:val="0087051B"/>
    <w:rsid w:val="00876DD6"/>
    <w:rsid w:val="00893297"/>
    <w:rsid w:val="00905033"/>
    <w:rsid w:val="00941505"/>
    <w:rsid w:val="00950F12"/>
    <w:rsid w:val="009713F3"/>
    <w:rsid w:val="00971BC5"/>
    <w:rsid w:val="009765CF"/>
    <w:rsid w:val="00992D61"/>
    <w:rsid w:val="009B367D"/>
    <w:rsid w:val="009E3B60"/>
    <w:rsid w:val="00A028C1"/>
    <w:rsid w:val="00A37217"/>
    <w:rsid w:val="00A447F8"/>
    <w:rsid w:val="00A53C93"/>
    <w:rsid w:val="00A86C5C"/>
    <w:rsid w:val="00AA6F15"/>
    <w:rsid w:val="00B4153E"/>
    <w:rsid w:val="00B607E8"/>
    <w:rsid w:val="00BB0E5A"/>
    <w:rsid w:val="00BC0C43"/>
    <w:rsid w:val="00BE096C"/>
    <w:rsid w:val="00C63CCA"/>
    <w:rsid w:val="00CB16F6"/>
    <w:rsid w:val="00CB510F"/>
    <w:rsid w:val="00D21229"/>
    <w:rsid w:val="00D25F12"/>
    <w:rsid w:val="00D72413"/>
    <w:rsid w:val="00D9315B"/>
    <w:rsid w:val="00E11DD3"/>
    <w:rsid w:val="00E37DB9"/>
    <w:rsid w:val="00E4014F"/>
    <w:rsid w:val="00EE34F3"/>
    <w:rsid w:val="00F24336"/>
    <w:rsid w:val="00F410FA"/>
    <w:rsid w:val="00F547E3"/>
    <w:rsid w:val="00FA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D7D52E"/>
  <w15:chartTrackingRefBased/>
  <w15:docId w15:val="{46E32F8D-2E13-4BB8-ADD8-657499DD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10F"/>
    <w:pPr>
      <w:tabs>
        <w:tab w:val="center" w:pos="4252"/>
        <w:tab w:val="right" w:pos="8504"/>
      </w:tabs>
      <w:snapToGrid w:val="0"/>
    </w:pPr>
  </w:style>
  <w:style w:type="character" w:customStyle="1" w:styleId="a4">
    <w:name w:val="ヘッダー (文字)"/>
    <w:link w:val="a3"/>
    <w:rsid w:val="00CB510F"/>
    <w:rPr>
      <w:kern w:val="2"/>
      <w:sz w:val="21"/>
      <w:szCs w:val="24"/>
    </w:rPr>
  </w:style>
  <w:style w:type="paragraph" w:styleId="a5">
    <w:name w:val="footer"/>
    <w:basedOn w:val="a"/>
    <w:link w:val="a6"/>
    <w:rsid w:val="00CB510F"/>
    <w:pPr>
      <w:tabs>
        <w:tab w:val="center" w:pos="4252"/>
        <w:tab w:val="right" w:pos="8504"/>
      </w:tabs>
      <w:snapToGrid w:val="0"/>
    </w:pPr>
  </w:style>
  <w:style w:type="character" w:customStyle="1" w:styleId="a6">
    <w:name w:val="フッター (文字)"/>
    <w:link w:val="a5"/>
    <w:rsid w:val="00CB510F"/>
    <w:rPr>
      <w:kern w:val="2"/>
      <w:sz w:val="21"/>
      <w:szCs w:val="24"/>
    </w:rPr>
  </w:style>
  <w:style w:type="table" w:styleId="a7">
    <w:name w:val="Table Grid"/>
    <w:basedOn w:val="a1"/>
    <w:uiPriority w:val="59"/>
    <w:rsid w:val="00842B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713F3"/>
    <w:pPr>
      <w:jc w:val="center"/>
    </w:pPr>
    <w:rPr>
      <w:rFonts w:asciiTheme="minorHAnsi" w:eastAsiaTheme="minorEastAsia" w:hAnsiTheme="minorHAnsi" w:cstheme="minorBidi"/>
      <w:szCs w:val="22"/>
    </w:rPr>
  </w:style>
  <w:style w:type="character" w:customStyle="1" w:styleId="a9">
    <w:name w:val="記 (文字)"/>
    <w:basedOn w:val="a0"/>
    <w:link w:val="a8"/>
    <w:uiPriority w:val="99"/>
    <w:rsid w:val="009713F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84BE-8649-44EF-98E4-827788CE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2763</Words>
  <Characters>245</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中山 雅俊</cp:lastModifiedBy>
  <cp:revision>4</cp:revision>
  <cp:lastPrinted>2014-03-18T04:26:00Z</cp:lastPrinted>
  <dcterms:created xsi:type="dcterms:W3CDTF">2022-01-28T08:02:00Z</dcterms:created>
  <dcterms:modified xsi:type="dcterms:W3CDTF">2023-06-15T17:16:00Z</dcterms:modified>
</cp:coreProperties>
</file>