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4E" w:rsidRDefault="0008764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事業概要様式１号</w:t>
      </w:r>
    </w:p>
    <w:p w:rsidR="0008764E" w:rsidRDefault="0008764E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申請者の事業概要</w:t>
      </w:r>
    </w:p>
    <w:p w:rsidR="0008764E" w:rsidRDefault="0008764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　　　　　　　　　</w:t>
      </w:r>
      <w:r>
        <w:rPr>
          <w:rFonts w:ascii="ＭＳ 明朝" w:hint="eastAsia"/>
          <w:u w:val="single" w:color="000000"/>
        </w:rPr>
        <w:t xml:space="preserve">整理番号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454"/>
        <w:gridCol w:w="1360"/>
        <w:gridCol w:w="227"/>
        <w:gridCol w:w="1587"/>
        <w:gridCol w:w="454"/>
        <w:gridCol w:w="907"/>
        <w:gridCol w:w="680"/>
        <w:gridCol w:w="340"/>
        <w:gridCol w:w="340"/>
        <w:gridCol w:w="341"/>
        <w:gridCol w:w="113"/>
        <w:gridCol w:w="1587"/>
      </w:tblGrid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（ふりがな）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氏名又は名称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（ふりがな）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住所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電話番号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設立年月日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4E1096" w:rsidP="00B00506">
            <w:pPr>
              <w:suppressAutoHyphens/>
              <w:kinsoku w:val="0"/>
              <w:autoSpaceDE w:val="0"/>
              <w:autoSpaceDN w:val="0"/>
              <w:spacing w:line="356" w:lineRule="atLeast"/>
              <w:ind w:firstLineChars="200" w:firstLine="452"/>
              <w:rPr>
                <w:rFonts w:ascii="ＭＳ 明朝" w:cs="Times New Roman"/>
                <w:spacing w:val="8"/>
              </w:rPr>
            </w:pPr>
            <w:r>
              <w:rPr>
                <w:rFonts w:cs="Times New Roman" w:hint="eastAsia"/>
              </w:rPr>
              <w:t>令和</w:t>
            </w:r>
            <w:r w:rsidR="00B00506">
              <w:rPr>
                <w:rFonts w:cs="Times New Roman" w:hint="eastAsia"/>
              </w:rPr>
              <w:t xml:space="preserve">　　年　　月　　日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登録年月日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4E1096" w:rsidP="00B005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200" w:firstLine="452"/>
              <w:rPr>
                <w:rFonts w:ascii="ＭＳ 明朝" w:cs="Times New Roman"/>
                <w:spacing w:val="8"/>
              </w:rPr>
            </w:pPr>
            <w:r>
              <w:rPr>
                <w:rFonts w:cs="Times New Roman" w:hint="eastAsia"/>
              </w:rPr>
              <w:t>令和</w:t>
            </w:r>
            <w:r w:rsidR="00B00506">
              <w:rPr>
                <w:rFonts w:cs="Times New Roman" w:hint="eastAsia"/>
              </w:rPr>
              <w:t xml:space="preserve">　　年　　月　　日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登録番号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管轄運輸局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支局・海事事務所）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資本金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8843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　業　員　数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海運業</w:t>
            </w:r>
          </w:p>
        </w:tc>
        <w:tc>
          <w:tcPr>
            <w:tcW w:w="15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海上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陸上　　　人</w:t>
            </w:r>
          </w:p>
        </w:tc>
        <w:tc>
          <w:tcPr>
            <w:tcW w:w="13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計　　　人</w:t>
            </w:r>
          </w:p>
        </w:tc>
        <w:tc>
          <w:tcPr>
            <w:tcW w:w="170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兼業　　　人</w:t>
            </w:r>
          </w:p>
        </w:tc>
        <w:tc>
          <w:tcPr>
            <w:tcW w:w="17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合計　　　人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8843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主たる営業所の名称及び位置（住所）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営業所の位置（住所）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営業所の電話番号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8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従たる営業所の名称及び位置（住所）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営業所の位置（住所）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営業所の電話番号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</w:tc>
        <w:tc>
          <w:tcPr>
            <w:tcW w:w="4535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兼</w:t>
            </w: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業</w:t>
            </w: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業　種　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収入による比率（％）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業　種　名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収入による比率（％）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外航海運業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倉庫業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貨物利用運送業</w:t>
            </w:r>
          </w:p>
        </w:tc>
        <w:tc>
          <w:tcPr>
            <w:tcW w:w="22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92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陸上運送業</w:t>
            </w:r>
          </w:p>
        </w:tc>
        <w:tc>
          <w:tcPr>
            <w:tcW w:w="238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港湾運送業</w:t>
            </w:r>
          </w:p>
        </w:tc>
        <w:tc>
          <w:tcPr>
            <w:tcW w:w="226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92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38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株</w:t>
            </w: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</w:t>
            </w: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関</w:t>
            </w: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係</w:t>
            </w: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発行株数</w:t>
            </w:r>
          </w:p>
        </w:tc>
        <w:tc>
          <w:tcPr>
            <w:tcW w:w="3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株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株主総数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大　株　主</w:t>
            </w: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①　　　　　　　　　　　　　　　　　　　（　　　．　％）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657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②　　　　　　　　　　　　　　　　　　　（　　　．　％）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657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③　　　　　　　　　　　　　　　　　　　（　　　．　％）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657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④　　　　　　　　　　　　　　　　　　　（　　　．　％）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657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⑤その他　　　　　　　　　　　　　　　　（　　　．　％）</w:t>
            </w:r>
          </w:p>
        </w:tc>
      </w:tr>
      <w:tr w:rsidR="0008764E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6576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E" w:rsidRDefault="00087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（１００．０％）</w:t>
            </w:r>
          </w:p>
        </w:tc>
      </w:tr>
    </w:tbl>
    <w:p w:rsidR="0008764E" w:rsidRDefault="0008764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08764E">
      <w:type w:val="continuous"/>
      <w:pgSz w:w="11906" w:h="16838"/>
      <w:pgMar w:top="1190" w:right="1418" w:bottom="680" w:left="1418" w:header="720" w:footer="720" w:gutter="0"/>
      <w:pgNumType w:start="1"/>
      <w:cols w:space="720"/>
      <w:noEndnote/>
      <w:docGrid w:type="linesAndChars" w:linePitch="355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F1" w:rsidRDefault="005169F1">
      <w:r>
        <w:separator/>
      </w:r>
    </w:p>
  </w:endnote>
  <w:endnote w:type="continuationSeparator" w:id="0">
    <w:p w:rsidR="005169F1" w:rsidRDefault="0051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F1" w:rsidRDefault="005169F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169F1" w:rsidRDefault="0051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E"/>
    <w:rsid w:val="0008764E"/>
    <w:rsid w:val="00187BC8"/>
    <w:rsid w:val="004E1096"/>
    <w:rsid w:val="005169F1"/>
    <w:rsid w:val="00B00506"/>
    <w:rsid w:val="00BE7E5A"/>
    <w:rsid w:val="00CA12F2"/>
    <w:rsid w:val="00E42EAC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2004-12-28T08:18:00Z</cp:lastPrinted>
  <dcterms:created xsi:type="dcterms:W3CDTF">2021-08-30T07:40:00Z</dcterms:created>
  <dcterms:modified xsi:type="dcterms:W3CDTF">2021-08-30T07:41:00Z</dcterms:modified>
</cp:coreProperties>
</file>