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98D0" w14:textId="77777777" w:rsidR="005E1220" w:rsidRDefault="005E1220">
      <w:pPr>
        <w:adjustRightInd/>
        <w:rPr>
          <w:rFonts w:ascii="ＭＳ Ｐゴシック" w:cs="Times New Roman"/>
          <w:spacing w:val="2"/>
        </w:rPr>
      </w:pPr>
      <w:r>
        <w:rPr>
          <w:rFonts w:cs="Times New Roman"/>
        </w:rPr>
        <w:t xml:space="preserve">                                                      </w:t>
      </w:r>
      <w:r w:rsidR="00DD7352">
        <w:rPr>
          <w:rFonts w:hint="eastAsia"/>
        </w:rPr>
        <w:t>令和</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p>
    <w:p w14:paraId="7D485BBE" w14:textId="77777777" w:rsidR="005E1220" w:rsidRDefault="005E1220">
      <w:pPr>
        <w:adjustRightInd/>
        <w:rPr>
          <w:rFonts w:ascii="ＭＳ Ｐゴシック" w:cs="Times New Roman"/>
          <w:spacing w:val="2"/>
        </w:rPr>
      </w:pPr>
    </w:p>
    <w:p w14:paraId="5BF495B6" w14:textId="77777777" w:rsidR="005E1220" w:rsidRDefault="005E1220">
      <w:pPr>
        <w:adjustRightInd/>
        <w:rPr>
          <w:rFonts w:ascii="ＭＳ Ｐゴシック" w:cs="Times New Roman"/>
          <w:spacing w:val="2"/>
        </w:rPr>
      </w:pPr>
    </w:p>
    <w:p w14:paraId="5120538A" w14:textId="77777777" w:rsidR="005E1220" w:rsidRDefault="005E1220">
      <w:pPr>
        <w:adjustRightInd/>
        <w:rPr>
          <w:rFonts w:ascii="ＭＳ Ｐゴシック" w:cs="Times New Roman"/>
          <w:spacing w:val="2"/>
        </w:rPr>
      </w:pPr>
      <w:r>
        <w:rPr>
          <w:rFonts w:hint="eastAsia"/>
          <w:w w:val="151"/>
        </w:rPr>
        <w:t xml:space="preserve">　　</w:t>
      </w:r>
      <w:r>
        <w:rPr>
          <w:rFonts w:hint="eastAsia"/>
        </w:rPr>
        <w:t>中</w:t>
      </w:r>
      <w:r>
        <w:rPr>
          <w:rFonts w:hint="eastAsia"/>
          <w:color w:val="000000"/>
        </w:rPr>
        <w:t>国</w:t>
      </w:r>
      <w:r>
        <w:rPr>
          <w:rFonts w:hint="eastAsia"/>
        </w:rPr>
        <w:t>運輸局長</w:t>
      </w:r>
      <w:r>
        <w:rPr>
          <w:rFonts w:hint="eastAsia"/>
          <w:w w:val="151"/>
        </w:rPr>
        <w:t xml:space="preserve">　</w:t>
      </w:r>
      <w:r>
        <w:rPr>
          <w:rFonts w:hint="eastAsia"/>
        </w:rPr>
        <w:t>殿</w:t>
      </w:r>
    </w:p>
    <w:p w14:paraId="6031A89A" w14:textId="77777777" w:rsidR="005E1220" w:rsidRDefault="005E1220">
      <w:pPr>
        <w:adjustRightInd/>
        <w:rPr>
          <w:rFonts w:ascii="ＭＳ Ｐゴシック" w:cs="Times New Roman"/>
          <w:spacing w:val="2"/>
        </w:rPr>
      </w:pPr>
    </w:p>
    <w:p w14:paraId="6C1E031F" w14:textId="77777777" w:rsidR="005E1220" w:rsidRDefault="005E1220">
      <w:pPr>
        <w:adjustRightInd/>
        <w:rPr>
          <w:rFonts w:ascii="ＭＳ Ｐゴシック" w:cs="Times New Roman"/>
          <w:spacing w:val="2"/>
        </w:rPr>
      </w:pPr>
    </w:p>
    <w:p w14:paraId="566A9AAC" w14:textId="77777777" w:rsidR="005E1220" w:rsidRDefault="005E1220">
      <w:pPr>
        <w:adjustRightInd/>
        <w:rPr>
          <w:rFonts w:ascii="ＭＳ Ｐゴシック" w:cs="Times New Roman"/>
          <w:spacing w:val="2"/>
        </w:rPr>
      </w:pPr>
      <w:r>
        <w:rPr>
          <w:rFonts w:hint="eastAsia"/>
          <w:w w:val="151"/>
        </w:rPr>
        <w:t xml:space="preserve">　　　　　　　　　　　　　　　　　　　　</w:t>
      </w:r>
      <w:r>
        <w:rPr>
          <w:rFonts w:hint="eastAsia"/>
        </w:rPr>
        <w:t>住</w:t>
      </w:r>
      <w:r>
        <w:rPr>
          <w:rFonts w:hint="eastAsia"/>
          <w:w w:val="151"/>
        </w:rPr>
        <w:t xml:space="preserve">　　　　</w:t>
      </w:r>
      <w:r>
        <w:rPr>
          <w:rFonts w:hint="eastAsia"/>
        </w:rPr>
        <w:t>所</w:t>
      </w:r>
    </w:p>
    <w:p w14:paraId="52BC8D3A" w14:textId="77777777" w:rsidR="005E1220" w:rsidRDefault="005E1220">
      <w:pPr>
        <w:adjustRightInd/>
        <w:rPr>
          <w:rFonts w:ascii="ＭＳ Ｐゴシック" w:cs="Times New Roman"/>
          <w:spacing w:val="2"/>
        </w:rPr>
      </w:pPr>
      <w:r>
        <w:rPr>
          <w:rFonts w:cs="Times New Roman"/>
        </w:rPr>
        <w:t xml:space="preserve">                                        </w:t>
      </w:r>
      <w:r>
        <w:rPr>
          <w:rFonts w:hint="eastAsia"/>
        </w:rPr>
        <w:t>氏名又は名称</w:t>
      </w:r>
    </w:p>
    <w:p w14:paraId="2682D49F" w14:textId="51C74F1A" w:rsidR="005E1220" w:rsidRDefault="00837FEC">
      <w:pPr>
        <w:adjustRightInd/>
        <w:rPr>
          <w:rFonts w:ascii="ＭＳ Ｐゴシック" w:cs="Times New Roman"/>
          <w:spacing w:val="2"/>
        </w:rPr>
      </w:pPr>
      <w:r>
        <w:rPr>
          <w:rFonts w:ascii="ＭＳ Ｐゴシック" w:cs="Times New Roman"/>
          <w:spacing w:val="2"/>
        </w:rPr>
        <w:t xml:space="preserve">                                       </w:t>
      </w:r>
      <w:r w:rsidR="00081D23">
        <w:rPr>
          <w:rFonts w:ascii="ＭＳ Ｐゴシック" w:cs="Times New Roman" w:hint="eastAsia"/>
          <w:spacing w:val="2"/>
        </w:rPr>
        <w:t>代表者</w:t>
      </w:r>
      <w:r w:rsidR="009F0700">
        <w:rPr>
          <w:rFonts w:ascii="ＭＳ Ｐゴシック" w:cs="Times New Roman" w:hint="eastAsia"/>
          <w:spacing w:val="2"/>
        </w:rPr>
        <w:t>の</w:t>
      </w:r>
      <w:r w:rsidR="00081D23">
        <w:rPr>
          <w:rFonts w:ascii="ＭＳ Ｐゴシック" w:cs="Times New Roman" w:hint="eastAsia"/>
          <w:spacing w:val="2"/>
        </w:rPr>
        <w:t>氏名</w:t>
      </w:r>
    </w:p>
    <w:p w14:paraId="1A7AC42B" w14:textId="28CA32A5" w:rsidR="00081D23" w:rsidRDefault="00081D23">
      <w:pPr>
        <w:adjustRightInd/>
        <w:rPr>
          <w:rFonts w:ascii="ＭＳ Ｐゴシック" w:cs="Times New Roman"/>
          <w:spacing w:val="2"/>
        </w:rPr>
      </w:pPr>
      <w:r>
        <w:rPr>
          <w:rFonts w:ascii="ＭＳ Ｐゴシック" w:cs="Times New Roman" w:hint="eastAsia"/>
          <w:spacing w:val="2"/>
        </w:rPr>
        <w:t xml:space="preserve">　　　　　　　　　　　　　　　　　　　　　　　　　　　　　　TEL</w:t>
      </w:r>
    </w:p>
    <w:p w14:paraId="70059F5B" w14:textId="4B1EE288" w:rsidR="00081D23" w:rsidRDefault="00081D23">
      <w:pPr>
        <w:adjustRightInd/>
        <w:rPr>
          <w:rFonts w:ascii="ＭＳ Ｐゴシック" w:cs="Times New Roman"/>
          <w:spacing w:val="2"/>
        </w:rPr>
      </w:pPr>
      <w:r>
        <w:rPr>
          <w:rFonts w:ascii="ＭＳ Ｐゴシック" w:cs="Times New Roman" w:hint="eastAsia"/>
          <w:spacing w:val="2"/>
        </w:rPr>
        <w:t xml:space="preserve">　　　　　　　　　　　　　　　　　　　　　　　　　　　　　　メールアドレス</w:t>
      </w:r>
    </w:p>
    <w:p w14:paraId="0423967B" w14:textId="77777777" w:rsidR="005E1220" w:rsidRDefault="005E1220">
      <w:pPr>
        <w:adjustRightInd/>
        <w:rPr>
          <w:rFonts w:ascii="ＭＳ Ｐゴシック" w:cs="Times New Roman"/>
          <w:spacing w:val="2"/>
        </w:rPr>
      </w:pPr>
    </w:p>
    <w:p w14:paraId="6450A16E" w14:textId="77777777" w:rsidR="005E1220" w:rsidRPr="00C14FE9" w:rsidRDefault="005E1220">
      <w:pPr>
        <w:adjustRightInd/>
        <w:spacing w:line="484" w:lineRule="exact"/>
        <w:jc w:val="center"/>
        <w:rPr>
          <w:rFonts w:ascii="ＭＳ Ｐゴシック" w:cs="Times New Roman"/>
          <w:color w:val="000000"/>
          <w:spacing w:val="2"/>
        </w:rPr>
      </w:pPr>
      <w:r w:rsidRPr="00C14FE9">
        <w:rPr>
          <w:rFonts w:hint="eastAsia"/>
          <w:color w:val="000000"/>
          <w:sz w:val="34"/>
          <w:szCs w:val="34"/>
        </w:rPr>
        <w:t>旅客</w:t>
      </w:r>
      <w:r w:rsidR="00FC1A57" w:rsidRPr="00C14FE9">
        <w:rPr>
          <w:rFonts w:hint="eastAsia"/>
          <w:color w:val="000000"/>
          <w:sz w:val="34"/>
          <w:szCs w:val="34"/>
        </w:rPr>
        <w:t>不</w:t>
      </w:r>
      <w:r w:rsidRPr="00C14FE9">
        <w:rPr>
          <w:rFonts w:hint="eastAsia"/>
          <w:color w:val="000000"/>
          <w:sz w:val="34"/>
          <w:szCs w:val="34"/>
        </w:rPr>
        <w:t>定期航路事業許可申請書</w:t>
      </w:r>
    </w:p>
    <w:p w14:paraId="044DF45F" w14:textId="77777777" w:rsidR="005E1220" w:rsidRPr="00C14FE9" w:rsidRDefault="005E1220">
      <w:pPr>
        <w:adjustRightInd/>
        <w:rPr>
          <w:rFonts w:ascii="ＭＳ Ｐゴシック" w:cs="Times New Roman"/>
          <w:color w:val="000000"/>
          <w:spacing w:val="2"/>
        </w:rPr>
      </w:pPr>
    </w:p>
    <w:p w14:paraId="3DA49A35" w14:textId="31483B0A" w:rsidR="005E1220" w:rsidRPr="00C14FE9" w:rsidRDefault="005E1220">
      <w:pPr>
        <w:adjustRightInd/>
        <w:rPr>
          <w:rFonts w:ascii="ＭＳ Ｐゴシック" w:cs="Times New Roman"/>
          <w:color w:val="000000"/>
          <w:spacing w:val="2"/>
        </w:rPr>
      </w:pPr>
      <w:r w:rsidRPr="00C14FE9">
        <w:rPr>
          <w:rFonts w:hint="eastAsia"/>
          <w:color w:val="000000"/>
          <w:w w:val="151"/>
        </w:rPr>
        <w:t xml:space="preserve">　</w:t>
      </w:r>
      <w:r w:rsidRPr="00C14FE9">
        <w:rPr>
          <w:rFonts w:hint="eastAsia"/>
          <w:color w:val="000000"/>
        </w:rPr>
        <w:t>海上運送法第</w:t>
      </w:r>
      <w:r w:rsidR="00FC1A57" w:rsidRPr="00C14FE9">
        <w:rPr>
          <w:rFonts w:hint="eastAsia"/>
          <w:color w:val="000000"/>
        </w:rPr>
        <w:t>２１</w:t>
      </w:r>
      <w:r w:rsidRPr="00C14FE9">
        <w:rPr>
          <w:rFonts w:hint="eastAsia"/>
          <w:color w:val="000000"/>
        </w:rPr>
        <w:t>条第１項及び同法施行規則第２</w:t>
      </w:r>
      <w:r w:rsidR="003C14BB">
        <w:rPr>
          <w:rFonts w:hint="eastAsia"/>
          <w:color w:val="000000"/>
        </w:rPr>
        <w:t>２</w:t>
      </w:r>
      <w:r w:rsidRPr="00C14FE9">
        <w:rPr>
          <w:rFonts w:hint="eastAsia"/>
          <w:color w:val="000000"/>
        </w:rPr>
        <w:t>条</w:t>
      </w:r>
      <w:r w:rsidR="00FC1A57" w:rsidRPr="00C14FE9">
        <w:rPr>
          <w:rFonts w:hint="eastAsia"/>
          <w:color w:val="000000"/>
        </w:rPr>
        <w:t>の</w:t>
      </w:r>
      <w:r w:rsidRPr="00C14FE9">
        <w:rPr>
          <w:rFonts w:hint="eastAsia"/>
          <w:color w:val="000000"/>
        </w:rPr>
        <w:t>規定に基づき、○○○○航路（○○～○○航路）における旅客</w:t>
      </w:r>
      <w:r w:rsidR="00FC1A57" w:rsidRPr="00C14FE9">
        <w:rPr>
          <w:rFonts w:hint="eastAsia"/>
          <w:color w:val="000000"/>
        </w:rPr>
        <w:t>不</w:t>
      </w:r>
      <w:r w:rsidRPr="00C14FE9">
        <w:rPr>
          <w:rFonts w:hint="eastAsia"/>
          <w:color w:val="000000"/>
        </w:rPr>
        <w:t>定期航路事業を経営したいので、関係書類を添えて申請いたします。</w:t>
      </w:r>
    </w:p>
    <w:p w14:paraId="6EBCB7D8" w14:textId="77777777" w:rsidR="005E1220" w:rsidRDefault="005E1220">
      <w:pPr>
        <w:adjustRightInd/>
        <w:rPr>
          <w:rFonts w:ascii="ＭＳ Ｐゴシック" w:cs="Times New Roman"/>
          <w:spacing w:val="2"/>
        </w:rPr>
      </w:pPr>
    </w:p>
    <w:p w14:paraId="58E5DC71" w14:textId="77777777" w:rsidR="005E1220" w:rsidRDefault="005E1220">
      <w:pPr>
        <w:adjustRightInd/>
        <w:jc w:val="center"/>
        <w:rPr>
          <w:rFonts w:ascii="ＭＳ Ｐゴシック" w:cs="Times New Roman"/>
          <w:spacing w:val="2"/>
        </w:rPr>
      </w:pPr>
      <w:r>
        <w:rPr>
          <w:rFonts w:hint="eastAsia"/>
        </w:rPr>
        <w:t>記</w:t>
      </w:r>
    </w:p>
    <w:p w14:paraId="4FB57563" w14:textId="77777777" w:rsidR="002E3F80" w:rsidRPr="002E3F80" w:rsidRDefault="005E1220" w:rsidP="002E3F80">
      <w:pPr>
        <w:adjustRightInd/>
      </w:pPr>
      <w:r>
        <w:rPr>
          <w:rFonts w:cs="Times New Roman"/>
        </w:rPr>
        <w:t xml:space="preserve">  </w:t>
      </w:r>
      <w:r>
        <w:rPr>
          <w:rFonts w:hint="eastAsia"/>
        </w:rPr>
        <w:t>１．</w:t>
      </w:r>
      <w:r w:rsidR="002E3F80" w:rsidRPr="002E3F80">
        <w:rPr>
          <w:rFonts w:hint="eastAsia"/>
        </w:rPr>
        <w:t>氏名又は名称及び住所並びに法人にあっては、その代表者の氏名</w:t>
      </w:r>
    </w:p>
    <w:p w14:paraId="7F65373F" w14:textId="77777777" w:rsidR="002E3F80" w:rsidRPr="002E3F80" w:rsidRDefault="002E3F80" w:rsidP="002E3F80">
      <w:pPr>
        <w:adjustRightInd/>
      </w:pPr>
      <w:r w:rsidRPr="002E3F80">
        <w:rPr>
          <w:rFonts w:hint="eastAsia"/>
        </w:rPr>
        <w:t xml:space="preserve">　　　</w:t>
      </w:r>
      <w:r w:rsidRPr="002E3F80">
        <w:rPr>
          <w:rFonts w:hint="eastAsia"/>
        </w:rPr>
        <w:t xml:space="preserve"> </w:t>
      </w:r>
      <w:r w:rsidRPr="002E3F80">
        <w:rPr>
          <w:rFonts w:hint="eastAsia"/>
        </w:rPr>
        <w:t>住　　　　　　所</w:t>
      </w:r>
    </w:p>
    <w:p w14:paraId="69055562" w14:textId="77777777" w:rsidR="002E3F80" w:rsidRPr="002E3F80" w:rsidRDefault="002E3F80" w:rsidP="002E3F80">
      <w:pPr>
        <w:adjustRightInd/>
      </w:pPr>
      <w:r w:rsidRPr="002E3F80">
        <w:rPr>
          <w:rFonts w:hint="eastAsia"/>
        </w:rPr>
        <w:t xml:space="preserve">　　　</w:t>
      </w:r>
      <w:r w:rsidRPr="002E3F80">
        <w:rPr>
          <w:rFonts w:hint="eastAsia"/>
        </w:rPr>
        <w:t xml:space="preserve"> </w:t>
      </w:r>
      <w:r w:rsidRPr="002E3F80">
        <w:rPr>
          <w:rFonts w:hint="eastAsia"/>
        </w:rPr>
        <w:t>氏名又は名称</w:t>
      </w:r>
    </w:p>
    <w:p w14:paraId="17847377" w14:textId="63EC6631" w:rsidR="005E1220" w:rsidRPr="002E3F80" w:rsidRDefault="002E3F80" w:rsidP="002E3F80">
      <w:pPr>
        <w:adjustRightInd/>
        <w:ind w:firstLineChars="250" w:firstLine="605"/>
      </w:pPr>
      <w:r w:rsidRPr="002E3F80">
        <w:rPr>
          <w:rFonts w:hint="eastAsia"/>
        </w:rPr>
        <w:t>代表者の氏名</w:t>
      </w:r>
    </w:p>
    <w:p w14:paraId="4F4E58C6" w14:textId="77777777" w:rsidR="005E1220" w:rsidRDefault="005E1220">
      <w:pPr>
        <w:adjustRightInd/>
        <w:rPr>
          <w:rFonts w:ascii="ＭＳ Ｐゴシック" w:cs="Times New Roman"/>
          <w:spacing w:val="2"/>
        </w:rPr>
      </w:pPr>
    </w:p>
    <w:p w14:paraId="0BB074C8" w14:textId="77777777" w:rsidR="005E1220" w:rsidRDefault="005E1220">
      <w:pPr>
        <w:adjustRightInd/>
        <w:rPr>
          <w:rFonts w:ascii="ＭＳ Ｐゴシック" w:cs="Times New Roman"/>
          <w:spacing w:val="2"/>
        </w:rPr>
      </w:pPr>
      <w:r>
        <w:rPr>
          <w:rFonts w:hint="eastAsia"/>
          <w:w w:val="151"/>
        </w:rPr>
        <w:t xml:space="preserve">　</w:t>
      </w:r>
      <w:r>
        <w:rPr>
          <w:rFonts w:hint="eastAsia"/>
        </w:rPr>
        <w:t>２．役員の氏名（法人である場合記載すること）</w:t>
      </w:r>
    </w:p>
    <w:p w14:paraId="0B7CCFC3" w14:textId="77777777" w:rsidR="005E1220" w:rsidRDefault="005E1220">
      <w:pPr>
        <w:adjustRightInd/>
        <w:rPr>
          <w:rFonts w:ascii="ＭＳ Ｐゴシック" w:cs="Times New Roman"/>
          <w:spacing w:val="2"/>
        </w:rPr>
      </w:pPr>
    </w:p>
    <w:p w14:paraId="4E3B1AAB" w14:textId="77777777" w:rsidR="005E1220" w:rsidRDefault="005E1220">
      <w:pPr>
        <w:adjustRightInd/>
        <w:rPr>
          <w:rFonts w:ascii="ＭＳ Ｐゴシック" w:cs="Times New Roman"/>
          <w:spacing w:val="2"/>
        </w:rPr>
      </w:pPr>
    </w:p>
    <w:p w14:paraId="4C7B001E" w14:textId="77777777" w:rsidR="005E1220" w:rsidRDefault="005E1220">
      <w:pPr>
        <w:adjustRightInd/>
        <w:rPr>
          <w:rFonts w:ascii="ＭＳ Ｐゴシック" w:cs="Times New Roman"/>
          <w:spacing w:val="2"/>
        </w:rPr>
      </w:pPr>
    </w:p>
    <w:p w14:paraId="25C04B41" w14:textId="77777777" w:rsidR="005E1220" w:rsidRDefault="005E1220">
      <w:pPr>
        <w:adjustRightInd/>
        <w:rPr>
          <w:rFonts w:ascii="ＭＳ Ｐゴシック" w:cs="Times New Roman"/>
          <w:spacing w:val="2"/>
        </w:rPr>
      </w:pPr>
      <w:r>
        <w:rPr>
          <w:rFonts w:hint="eastAsia"/>
          <w:w w:val="151"/>
        </w:rPr>
        <w:t xml:space="preserve">　</w:t>
      </w:r>
      <w:r>
        <w:rPr>
          <w:rFonts w:hint="eastAsia"/>
        </w:rPr>
        <w:t>３．事業計画</w:t>
      </w:r>
    </w:p>
    <w:p w14:paraId="5D13B39C" w14:textId="77777777" w:rsidR="005E1220" w:rsidRDefault="005E1220">
      <w:pPr>
        <w:adjustRightInd/>
        <w:rPr>
          <w:rFonts w:ascii="ＭＳ Ｐゴシック" w:cs="Times New Roman"/>
          <w:spacing w:val="2"/>
        </w:rPr>
      </w:pPr>
      <w:r>
        <w:rPr>
          <w:rFonts w:cs="Times New Roman"/>
        </w:rPr>
        <w:t xml:space="preserve">    </w:t>
      </w:r>
      <w:r>
        <w:rPr>
          <w:rFonts w:hint="eastAsia"/>
        </w:rPr>
        <w:t>（イ）航路の起点、寄港地、終点及びそれら相互間の距離（航路図をもって明示すること。）</w:t>
      </w:r>
    </w:p>
    <w:p w14:paraId="57DE4DF3" w14:textId="77777777" w:rsidR="005E1220" w:rsidRDefault="005E1220">
      <w:pPr>
        <w:adjustRightInd/>
        <w:rPr>
          <w:rFonts w:ascii="ＭＳ Ｐゴシック" w:cs="Times New Roman"/>
          <w:spacing w:val="2"/>
        </w:rPr>
      </w:pPr>
      <w:r>
        <w:rPr>
          <w:rFonts w:hint="eastAsia"/>
          <w:w w:val="151"/>
        </w:rPr>
        <w:t xml:space="preserve">　　　　</w:t>
      </w:r>
      <w:r>
        <w:rPr>
          <w:rFonts w:hint="eastAsia"/>
        </w:rPr>
        <w:t>起</w:t>
      </w:r>
      <w:r>
        <w:rPr>
          <w:rFonts w:hint="eastAsia"/>
          <w:w w:val="151"/>
        </w:rPr>
        <w:t xml:space="preserve">　</w:t>
      </w:r>
      <w:r>
        <w:rPr>
          <w:rFonts w:hint="eastAsia"/>
        </w:rPr>
        <w:t>点；</w:t>
      </w:r>
    </w:p>
    <w:p w14:paraId="06613ACC" w14:textId="77777777" w:rsidR="005E1220" w:rsidRDefault="005E1220">
      <w:pPr>
        <w:adjustRightInd/>
        <w:rPr>
          <w:rFonts w:ascii="ＭＳ Ｐゴシック" w:cs="Times New Roman"/>
          <w:spacing w:val="2"/>
        </w:rPr>
      </w:pPr>
      <w:r>
        <w:rPr>
          <w:rFonts w:hint="eastAsia"/>
          <w:w w:val="151"/>
        </w:rPr>
        <w:t xml:space="preserve">　　　　</w:t>
      </w:r>
      <w:r>
        <w:rPr>
          <w:rFonts w:hint="eastAsia"/>
        </w:rPr>
        <w:t>寄港地；</w:t>
      </w:r>
    </w:p>
    <w:p w14:paraId="5B195D94" w14:textId="77777777" w:rsidR="005E1220" w:rsidRDefault="005E1220">
      <w:pPr>
        <w:adjustRightInd/>
        <w:rPr>
          <w:rFonts w:ascii="ＭＳ Ｐゴシック" w:cs="Times New Roman"/>
          <w:spacing w:val="2"/>
        </w:rPr>
      </w:pPr>
      <w:r>
        <w:rPr>
          <w:rFonts w:cs="Times New Roman"/>
        </w:rPr>
        <w:t xml:space="preserve">        </w:t>
      </w:r>
      <w:r>
        <w:rPr>
          <w:rFonts w:hint="eastAsia"/>
        </w:rPr>
        <w:t>終</w:t>
      </w:r>
      <w:r>
        <w:rPr>
          <w:rFonts w:hint="eastAsia"/>
          <w:w w:val="151"/>
        </w:rPr>
        <w:t xml:space="preserve">　</w:t>
      </w:r>
      <w:r>
        <w:rPr>
          <w:rFonts w:hint="eastAsia"/>
        </w:rPr>
        <w:t>点；</w:t>
      </w:r>
    </w:p>
    <w:p w14:paraId="4F4F26E6" w14:textId="01C9CC3F" w:rsidR="005E1220" w:rsidRDefault="005E1220">
      <w:pPr>
        <w:adjustRightInd/>
        <w:rPr>
          <w:rFonts w:ascii="ＭＳ Ｐゴシック" w:cs="Times New Roman"/>
          <w:spacing w:val="2"/>
        </w:rPr>
      </w:pPr>
      <w:r>
        <w:rPr>
          <w:rFonts w:hint="eastAsia"/>
          <w:w w:val="151"/>
        </w:rPr>
        <w:t xml:space="preserve">　　　</w:t>
      </w:r>
      <w:r>
        <w:rPr>
          <w:rFonts w:cs="Times New Roman"/>
        </w:rPr>
        <w:t xml:space="preserve">  </w:t>
      </w:r>
      <w:r>
        <w:rPr>
          <w:rFonts w:hint="eastAsia"/>
        </w:rPr>
        <w:t>相互間の距離</w:t>
      </w:r>
    </w:p>
    <w:p w14:paraId="2A9431D4" w14:textId="77777777" w:rsidR="005E1220" w:rsidRDefault="005E1220">
      <w:pPr>
        <w:adjustRightInd/>
        <w:rPr>
          <w:rFonts w:ascii="ＭＳ Ｐゴシック" w:cs="Times New Roman"/>
          <w:spacing w:val="2"/>
        </w:rPr>
      </w:pPr>
      <w:r>
        <w:rPr>
          <w:rFonts w:cs="Times New Roman"/>
        </w:rPr>
        <w:lastRenderedPageBreak/>
        <w:t xml:space="preserve">    </w:t>
      </w:r>
      <w:r>
        <w:rPr>
          <w:rFonts w:hint="eastAsia"/>
        </w:rPr>
        <w:t>（ロ）使用旅客船の明細（予備船を含む）（第一号様式による。）</w:t>
      </w:r>
    </w:p>
    <w:p w14:paraId="1248578D" w14:textId="77777777" w:rsidR="005E1220" w:rsidRDefault="005E1220">
      <w:pPr>
        <w:adjustRightInd/>
        <w:rPr>
          <w:rFonts w:ascii="ＭＳ Ｐゴシック" w:cs="Times New Roman"/>
          <w:spacing w:val="2"/>
        </w:rPr>
      </w:pPr>
      <w:r>
        <w:rPr>
          <w:rFonts w:cs="Times New Roman"/>
        </w:rPr>
        <w:t xml:space="preserve">    </w:t>
      </w:r>
      <w:r>
        <w:rPr>
          <w:rFonts w:hint="eastAsia"/>
        </w:rPr>
        <w:t>（ハ）係留施設、水域施設、陸上施設等の輸送施設の概要</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6905"/>
      </w:tblGrid>
      <w:tr w:rsidR="005E1220" w14:paraId="72EBC0D1" w14:textId="77777777">
        <w:tc>
          <w:tcPr>
            <w:tcW w:w="1453" w:type="dxa"/>
            <w:tcBorders>
              <w:top w:val="single" w:sz="4" w:space="0" w:color="000000"/>
              <w:left w:val="single" w:sz="4" w:space="0" w:color="000000"/>
              <w:bottom w:val="nil"/>
              <w:right w:val="single" w:sz="4" w:space="0" w:color="000000"/>
            </w:tcBorders>
          </w:tcPr>
          <w:p w14:paraId="7C538546"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p>
          <w:p w14:paraId="2B2CD274"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r>
              <w:rPr>
                <w:rFonts w:ascii="ＭＳ Ｐゴシック" w:cs="Times New Roman"/>
              </w:rPr>
              <w:fldChar w:fldCharType="begin"/>
            </w:r>
            <w:r>
              <w:rPr>
                <w:rFonts w:ascii="ＭＳ Ｐゴシック" w:cs="Times New Roman"/>
              </w:rPr>
              <w:instrText>eq \o\ad(</w:instrText>
            </w:r>
            <w:r>
              <w:rPr>
                <w:rFonts w:hint="eastAsia"/>
              </w:rPr>
              <w:instrText>係留施設</w:instrText>
            </w:r>
            <w:r>
              <w:rPr>
                <w:rFonts w:ascii="ＭＳ Ｐゴシック" w:cs="Times New Roman"/>
              </w:rPr>
              <w:instrText>,</w:instrText>
            </w:r>
            <w:r>
              <w:rPr>
                <w:rFonts w:ascii="ＭＳ Ｐゴシック" w:cs="Times New Roman" w:hint="eastAsia"/>
              </w:rPr>
              <w:instrText xml:space="preserve">　　　　　</w:instrText>
            </w:r>
            <w:r>
              <w:rPr>
                <w:rFonts w:ascii="ＭＳ Ｐゴシック" w:cs="Times New Roman"/>
              </w:rPr>
              <w:instrText>)</w:instrText>
            </w:r>
            <w:r>
              <w:rPr>
                <w:rFonts w:ascii="ＭＳ Ｐゴシック" w:cs="Times New Roman"/>
              </w:rPr>
              <w:fldChar w:fldCharType="end"/>
            </w:r>
          </w:p>
          <w:p w14:paraId="71928813"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p>
          <w:p w14:paraId="1D7B3C3D"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p>
        </w:tc>
        <w:tc>
          <w:tcPr>
            <w:tcW w:w="6905" w:type="dxa"/>
            <w:tcBorders>
              <w:top w:val="single" w:sz="4" w:space="0" w:color="000000"/>
              <w:left w:val="single" w:sz="4" w:space="0" w:color="000000"/>
              <w:bottom w:val="nil"/>
              <w:right w:val="single" w:sz="4" w:space="0" w:color="000000"/>
            </w:tcBorders>
          </w:tcPr>
          <w:p w14:paraId="1BC2A30A"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p>
          <w:p w14:paraId="14F576ED" w14:textId="77777777" w:rsidR="005E1220" w:rsidRPr="000A5AB4" w:rsidRDefault="005E1220">
            <w:pPr>
              <w:suppressAutoHyphens/>
              <w:kinsoku w:val="0"/>
              <w:wordWrap w:val="0"/>
              <w:autoSpaceDE w:val="0"/>
              <w:autoSpaceDN w:val="0"/>
              <w:spacing w:line="384" w:lineRule="atLeast"/>
              <w:jc w:val="left"/>
              <w:rPr>
                <w:rFonts w:ascii="ＭＳ Ｐゴシック" w:cs="Times New Roman"/>
                <w:spacing w:val="2"/>
                <w:shd w:val="pct15" w:color="auto" w:fill="FFFFFF"/>
              </w:rPr>
            </w:pPr>
            <w:r w:rsidRPr="000A5AB4">
              <w:rPr>
                <w:rFonts w:hint="eastAsia"/>
                <w:shd w:val="pct15" w:color="auto" w:fill="FFFFFF"/>
              </w:rPr>
              <w:t>岸壁・桟橋・ポンツーン等の構造</w:t>
            </w:r>
          </w:p>
          <w:p w14:paraId="27E00FBB" w14:textId="77777777" w:rsidR="005E1220" w:rsidRPr="000A5AB4" w:rsidRDefault="005E1220">
            <w:pPr>
              <w:suppressAutoHyphens/>
              <w:kinsoku w:val="0"/>
              <w:wordWrap w:val="0"/>
              <w:autoSpaceDE w:val="0"/>
              <w:autoSpaceDN w:val="0"/>
              <w:spacing w:line="384" w:lineRule="atLeast"/>
              <w:jc w:val="left"/>
              <w:rPr>
                <w:rFonts w:ascii="ＭＳ Ｐゴシック" w:cs="Times New Roman"/>
                <w:spacing w:val="2"/>
                <w:shd w:val="pct15" w:color="auto" w:fill="FFFFFF"/>
              </w:rPr>
            </w:pPr>
            <w:r w:rsidRPr="000A5AB4">
              <w:rPr>
                <w:rFonts w:hint="eastAsia"/>
                <w:shd w:val="pct15" w:color="auto" w:fill="FFFFFF"/>
              </w:rPr>
              <w:t>ビット等係船設備及び配置</w:t>
            </w:r>
          </w:p>
          <w:p w14:paraId="59C84429"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r w:rsidRPr="000A5AB4">
              <w:rPr>
                <w:rFonts w:hint="eastAsia"/>
                <w:shd w:val="pct15" w:color="auto" w:fill="FFFFFF"/>
              </w:rPr>
              <w:t>防舷物の構造及び配置</w:t>
            </w:r>
            <w:r w:rsidR="004C0DC8">
              <w:rPr>
                <w:rFonts w:hint="eastAsia"/>
                <w:shd w:val="pct15" w:color="auto" w:fill="FFFFFF"/>
              </w:rPr>
              <w:t>等</w:t>
            </w:r>
            <w:r w:rsidRPr="000A5AB4">
              <w:rPr>
                <w:rFonts w:cs="Times New Roman"/>
                <w:shd w:val="pct15" w:color="auto" w:fill="FFFFFF"/>
              </w:rPr>
              <w:t xml:space="preserve">         </w:t>
            </w:r>
            <w:r w:rsidRPr="000A5AB4">
              <w:rPr>
                <w:rFonts w:hint="eastAsia"/>
                <w:shd w:val="pct15" w:color="auto" w:fill="FFFFFF"/>
              </w:rPr>
              <w:t>について</w:t>
            </w:r>
          </w:p>
        </w:tc>
      </w:tr>
      <w:tr w:rsidR="005E1220" w14:paraId="023B0863" w14:textId="77777777">
        <w:tc>
          <w:tcPr>
            <w:tcW w:w="1453" w:type="dxa"/>
            <w:tcBorders>
              <w:top w:val="single" w:sz="4" w:space="0" w:color="000000"/>
              <w:left w:val="single" w:sz="4" w:space="0" w:color="000000"/>
              <w:bottom w:val="nil"/>
              <w:right w:val="single" w:sz="4" w:space="0" w:color="000000"/>
            </w:tcBorders>
          </w:tcPr>
          <w:p w14:paraId="59510FA7"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p>
          <w:p w14:paraId="15D27215"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r>
              <w:rPr>
                <w:rFonts w:ascii="ＭＳ Ｐゴシック" w:cs="Times New Roman"/>
              </w:rPr>
              <w:fldChar w:fldCharType="begin"/>
            </w:r>
            <w:r>
              <w:rPr>
                <w:rFonts w:ascii="ＭＳ Ｐゴシック" w:cs="Times New Roman"/>
              </w:rPr>
              <w:instrText>eq \o\ad(</w:instrText>
            </w:r>
            <w:r>
              <w:rPr>
                <w:rFonts w:hint="eastAsia"/>
              </w:rPr>
              <w:instrText>水域施設</w:instrText>
            </w:r>
            <w:r>
              <w:rPr>
                <w:rFonts w:ascii="ＭＳ Ｐゴシック" w:cs="Times New Roman"/>
              </w:rPr>
              <w:instrText>,</w:instrText>
            </w:r>
            <w:r>
              <w:rPr>
                <w:rFonts w:ascii="ＭＳ Ｐゴシック" w:cs="Times New Roman" w:hint="eastAsia"/>
              </w:rPr>
              <w:instrText xml:space="preserve">　　　　　</w:instrText>
            </w:r>
            <w:r>
              <w:rPr>
                <w:rFonts w:ascii="ＭＳ Ｐゴシック" w:cs="Times New Roman"/>
              </w:rPr>
              <w:instrText>)</w:instrText>
            </w:r>
            <w:r>
              <w:rPr>
                <w:rFonts w:ascii="ＭＳ Ｐゴシック" w:cs="Times New Roman"/>
              </w:rPr>
              <w:fldChar w:fldCharType="end"/>
            </w:r>
          </w:p>
          <w:p w14:paraId="456F3F22"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p>
        </w:tc>
        <w:tc>
          <w:tcPr>
            <w:tcW w:w="6905" w:type="dxa"/>
            <w:tcBorders>
              <w:top w:val="single" w:sz="4" w:space="0" w:color="000000"/>
              <w:left w:val="single" w:sz="4" w:space="0" w:color="000000"/>
              <w:bottom w:val="nil"/>
              <w:right w:val="single" w:sz="4" w:space="0" w:color="000000"/>
            </w:tcBorders>
          </w:tcPr>
          <w:p w14:paraId="57D5DB55"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p>
          <w:p w14:paraId="424C3FDE"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r w:rsidRPr="000A5AB4">
              <w:rPr>
                <w:rFonts w:hint="eastAsia"/>
                <w:shd w:val="pct15" w:color="auto" w:fill="FFFFFF"/>
              </w:rPr>
              <w:t>港湾平面、使用予定水域の水深、港内操船図等について</w:t>
            </w:r>
          </w:p>
        </w:tc>
      </w:tr>
      <w:tr w:rsidR="005E1220" w14:paraId="66B5F9E9" w14:textId="77777777">
        <w:tc>
          <w:tcPr>
            <w:tcW w:w="1453" w:type="dxa"/>
            <w:tcBorders>
              <w:top w:val="single" w:sz="4" w:space="0" w:color="000000"/>
              <w:left w:val="single" w:sz="4" w:space="0" w:color="000000"/>
              <w:bottom w:val="nil"/>
              <w:right w:val="single" w:sz="4" w:space="0" w:color="000000"/>
            </w:tcBorders>
          </w:tcPr>
          <w:p w14:paraId="2DBD5E2F"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p>
          <w:p w14:paraId="54D30EF6"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r>
              <w:rPr>
                <w:rFonts w:ascii="ＭＳ Ｐゴシック" w:cs="Times New Roman"/>
              </w:rPr>
              <w:fldChar w:fldCharType="begin"/>
            </w:r>
            <w:r>
              <w:rPr>
                <w:rFonts w:ascii="ＭＳ Ｐゴシック" w:cs="Times New Roman"/>
              </w:rPr>
              <w:instrText>eq \o\ad(</w:instrText>
            </w:r>
            <w:r>
              <w:rPr>
                <w:rFonts w:hint="eastAsia"/>
              </w:rPr>
              <w:instrText>陸上施設</w:instrText>
            </w:r>
            <w:r>
              <w:rPr>
                <w:rFonts w:ascii="ＭＳ Ｐゴシック" w:cs="Times New Roman"/>
              </w:rPr>
              <w:instrText>,</w:instrText>
            </w:r>
            <w:r>
              <w:rPr>
                <w:rFonts w:ascii="ＭＳ Ｐゴシック" w:cs="Times New Roman" w:hint="eastAsia"/>
              </w:rPr>
              <w:instrText xml:space="preserve">　　　　　</w:instrText>
            </w:r>
            <w:r>
              <w:rPr>
                <w:rFonts w:ascii="ＭＳ Ｐゴシック" w:cs="Times New Roman"/>
              </w:rPr>
              <w:instrText>)</w:instrText>
            </w:r>
            <w:r>
              <w:rPr>
                <w:rFonts w:ascii="ＭＳ Ｐゴシック" w:cs="Times New Roman"/>
              </w:rPr>
              <w:fldChar w:fldCharType="end"/>
            </w:r>
          </w:p>
          <w:p w14:paraId="3FF1D4B3"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p>
        </w:tc>
        <w:tc>
          <w:tcPr>
            <w:tcW w:w="6905" w:type="dxa"/>
            <w:tcBorders>
              <w:top w:val="single" w:sz="4" w:space="0" w:color="000000"/>
              <w:left w:val="single" w:sz="4" w:space="0" w:color="000000"/>
              <w:bottom w:val="nil"/>
              <w:right w:val="single" w:sz="4" w:space="0" w:color="000000"/>
            </w:tcBorders>
          </w:tcPr>
          <w:p w14:paraId="3B79AEFE"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p>
          <w:p w14:paraId="463B298E"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r w:rsidRPr="000A5AB4">
              <w:rPr>
                <w:rFonts w:hint="eastAsia"/>
                <w:shd w:val="pct15" w:color="auto" w:fill="FFFFFF"/>
              </w:rPr>
              <w:t>待合所、発券所、待合所と船舶の乗降口との経路、旅客乗降用施設の概要</w:t>
            </w:r>
            <w:r w:rsidR="004C0DC8">
              <w:rPr>
                <w:rFonts w:hint="eastAsia"/>
                <w:shd w:val="pct15" w:color="auto" w:fill="FFFFFF"/>
              </w:rPr>
              <w:t>等について</w:t>
            </w:r>
          </w:p>
        </w:tc>
      </w:tr>
      <w:tr w:rsidR="005E1220" w14:paraId="346237EE" w14:textId="77777777">
        <w:tc>
          <w:tcPr>
            <w:tcW w:w="1453" w:type="dxa"/>
            <w:tcBorders>
              <w:top w:val="single" w:sz="4" w:space="0" w:color="000000"/>
              <w:left w:val="single" w:sz="4" w:space="0" w:color="000000"/>
              <w:bottom w:val="single" w:sz="4" w:space="0" w:color="000000"/>
              <w:right w:val="single" w:sz="4" w:space="0" w:color="000000"/>
            </w:tcBorders>
          </w:tcPr>
          <w:p w14:paraId="6E414ADD"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p>
          <w:p w14:paraId="59E1FDB7"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r>
              <w:rPr>
                <w:rFonts w:hint="eastAsia"/>
              </w:rPr>
              <w:t>その他施設</w:t>
            </w:r>
          </w:p>
          <w:p w14:paraId="4DCF3204"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p>
        </w:tc>
        <w:tc>
          <w:tcPr>
            <w:tcW w:w="6905" w:type="dxa"/>
            <w:tcBorders>
              <w:top w:val="single" w:sz="4" w:space="0" w:color="000000"/>
              <w:left w:val="single" w:sz="4" w:space="0" w:color="000000"/>
              <w:bottom w:val="single" w:sz="4" w:space="0" w:color="000000"/>
              <w:right w:val="single" w:sz="4" w:space="0" w:color="000000"/>
            </w:tcBorders>
          </w:tcPr>
          <w:p w14:paraId="20BEA9CF"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p>
          <w:p w14:paraId="4D852252" w14:textId="77777777" w:rsidR="005E1220" w:rsidRPr="000A5AB4" w:rsidRDefault="005E1220">
            <w:pPr>
              <w:suppressAutoHyphens/>
              <w:kinsoku w:val="0"/>
              <w:wordWrap w:val="0"/>
              <w:autoSpaceDE w:val="0"/>
              <w:autoSpaceDN w:val="0"/>
              <w:spacing w:line="384" w:lineRule="atLeast"/>
              <w:jc w:val="left"/>
              <w:rPr>
                <w:rFonts w:ascii="ＭＳ Ｐゴシック" w:cs="Times New Roman"/>
                <w:spacing w:val="2"/>
                <w:shd w:val="pct15" w:color="auto" w:fill="FFFFFF"/>
              </w:rPr>
            </w:pPr>
            <w:r w:rsidRPr="000A5AB4">
              <w:rPr>
                <w:rFonts w:hint="eastAsia"/>
                <w:shd w:val="pct15" w:color="auto" w:fill="FFFFFF"/>
              </w:rPr>
              <w:t>旅客航路事業用施設があれ</w:t>
            </w:r>
            <w:r w:rsidR="004C0DC8">
              <w:rPr>
                <w:rFonts w:hint="eastAsia"/>
                <w:shd w:val="pct15" w:color="auto" w:fill="FFFFFF"/>
              </w:rPr>
              <w:t>ば、その内容について</w:t>
            </w:r>
          </w:p>
          <w:p w14:paraId="07827F81" w14:textId="77777777" w:rsidR="005E1220" w:rsidRDefault="005E1220">
            <w:pPr>
              <w:suppressAutoHyphens/>
              <w:kinsoku w:val="0"/>
              <w:wordWrap w:val="0"/>
              <w:autoSpaceDE w:val="0"/>
              <w:autoSpaceDN w:val="0"/>
              <w:spacing w:line="384" w:lineRule="atLeast"/>
              <w:jc w:val="left"/>
              <w:rPr>
                <w:rFonts w:ascii="ＭＳ Ｐゴシック" w:cs="Times New Roman"/>
                <w:spacing w:val="2"/>
              </w:rPr>
            </w:pPr>
          </w:p>
        </w:tc>
      </w:tr>
    </w:tbl>
    <w:p w14:paraId="3708648D" w14:textId="77777777" w:rsidR="005E1220" w:rsidRDefault="005E1220">
      <w:pPr>
        <w:adjustRightInd/>
        <w:rPr>
          <w:rFonts w:ascii="ＭＳ Ｐゴシック" w:cs="Times New Roman"/>
          <w:spacing w:val="2"/>
        </w:rPr>
      </w:pPr>
    </w:p>
    <w:p w14:paraId="58064CD0" w14:textId="77777777" w:rsidR="005E1220" w:rsidRDefault="005E1220">
      <w:pPr>
        <w:adjustRightInd/>
        <w:rPr>
          <w:rFonts w:ascii="ＭＳ Ｐゴシック" w:cs="Times New Roman"/>
          <w:spacing w:val="2"/>
        </w:rPr>
      </w:pPr>
      <w:r>
        <w:rPr>
          <w:rFonts w:cs="Times New Roman"/>
        </w:rPr>
        <w:t xml:space="preserve">    </w:t>
      </w:r>
    </w:p>
    <w:p w14:paraId="04BDAE5E" w14:textId="77777777" w:rsidR="005E1220" w:rsidRDefault="005E1220">
      <w:pPr>
        <w:adjustRightInd/>
        <w:rPr>
          <w:rFonts w:ascii="ＭＳ Ｐゴシック" w:cs="Times New Roman"/>
          <w:spacing w:val="2"/>
        </w:rPr>
      </w:pPr>
    </w:p>
    <w:p w14:paraId="7BD707B7" w14:textId="77777777" w:rsidR="005E1220" w:rsidRDefault="005E1220" w:rsidP="00FC1A57">
      <w:pPr>
        <w:adjustRightInd/>
        <w:ind w:left="1089" w:hangingChars="300" w:hanging="1089"/>
        <w:rPr>
          <w:rFonts w:ascii="ＭＳ Ｐゴシック" w:cs="Times New Roman"/>
          <w:spacing w:val="2"/>
        </w:rPr>
      </w:pPr>
      <w:r>
        <w:rPr>
          <w:rFonts w:hint="eastAsia"/>
          <w:w w:val="151"/>
        </w:rPr>
        <w:t xml:space="preserve">　</w:t>
      </w:r>
      <w:r>
        <w:rPr>
          <w:rFonts w:cs="Times New Roman"/>
        </w:rPr>
        <w:t xml:space="preserve">  </w:t>
      </w:r>
      <w:r>
        <w:rPr>
          <w:rFonts w:hint="eastAsia"/>
        </w:rPr>
        <w:t>（</w:t>
      </w:r>
      <w:r w:rsidR="00FC1A57">
        <w:rPr>
          <w:rFonts w:hint="eastAsia"/>
        </w:rPr>
        <w:t>二</w:t>
      </w:r>
      <w:r>
        <w:rPr>
          <w:rFonts w:hint="eastAsia"/>
        </w:rPr>
        <w:t>）運航の時季（運航が特定の時季に限られている場合に記載）</w:t>
      </w:r>
    </w:p>
    <w:p w14:paraId="034FE0D5" w14:textId="77777777" w:rsidR="005E1220" w:rsidRDefault="005E1220">
      <w:pPr>
        <w:adjustRightInd/>
        <w:rPr>
          <w:rFonts w:ascii="ＭＳ Ｐゴシック" w:cs="Times New Roman"/>
          <w:spacing w:val="2"/>
        </w:rPr>
      </w:pPr>
    </w:p>
    <w:p w14:paraId="2A710DD8" w14:textId="77777777" w:rsidR="005E1220" w:rsidRDefault="005E1220">
      <w:pPr>
        <w:adjustRightInd/>
        <w:rPr>
          <w:rFonts w:ascii="ＭＳ Ｐゴシック" w:cs="Times New Roman"/>
          <w:spacing w:val="2"/>
        </w:rPr>
      </w:pPr>
    </w:p>
    <w:p w14:paraId="4E2CCF5E" w14:textId="35AD3B6B" w:rsidR="005E1220" w:rsidRDefault="005E1220">
      <w:pPr>
        <w:adjustRightInd/>
        <w:ind w:left="484"/>
      </w:pPr>
      <w:r>
        <w:rPr>
          <w:rFonts w:hint="eastAsia"/>
        </w:rPr>
        <w:t>（</w:t>
      </w:r>
      <w:r w:rsidR="00FC1A57">
        <w:rPr>
          <w:rFonts w:hint="eastAsia"/>
        </w:rPr>
        <w:t>ホ</w:t>
      </w:r>
      <w:r>
        <w:rPr>
          <w:rFonts w:hint="eastAsia"/>
        </w:rPr>
        <w:t>）運航開始予定日</w:t>
      </w:r>
      <w:r>
        <w:rPr>
          <w:rFonts w:hint="eastAsia"/>
          <w:w w:val="151"/>
        </w:rPr>
        <w:t xml:space="preserve">　　　</w:t>
      </w:r>
      <w:r w:rsidR="00DD7352">
        <w:rPr>
          <w:rFonts w:hint="eastAsia"/>
        </w:rPr>
        <w:t>令和</w:t>
      </w:r>
      <w:r>
        <w:rPr>
          <w:rFonts w:hint="eastAsia"/>
          <w:w w:val="151"/>
        </w:rPr>
        <w:t xml:space="preserve">　　</w:t>
      </w:r>
      <w:r>
        <w:rPr>
          <w:rFonts w:hint="eastAsia"/>
        </w:rPr>
        <w:t>年</w:t>
      </w:r>
      <w:r>
        <w:rPr>
          <w:rFonts w:hint="eastAsia"/>
          <w:w w:val="151"/>
        </w:rPr>
        <w:t xml:space="preserve">　　</w:t>
      </w:r>
      <w:r>
        <w:rPr>
          <w:rFonts w:hint="eastAsia"/>
        </w:rPr>
        <w:t>月</w:t>
      </w:r>
      <w:r>
        <w:rPr>
          <w:rFonts w:hint="eastAsia"/>
          <w:w w:val="151"/>
        </w:rPr>
        <w:t xml:space="preserve">　　</w:t>
      </w:r>
      <w:r>
        <w:rPr>
          <w:rFonts w:hint="eastAsia"/>
        </w:rPr>
        <w:t>日</w:t>
      </w:r>
    </w:p>
    <w:p w14:paraId="281C26F6" w14:textId="77777777" w:rsidR="00FC1A57" w:rsidRDefault="00FC1A57">
      <w:pPr>
        <w:adjustRightInd/>
        <w:ind w:left="484"/>
      </w:pPr>
    </w:p>
    <w:p w14:paraId="5B0F6EBA" w14:textId="77777777" w:rsidR="00FC1A57" w:rsidRDefault="00FC1A57">
      <w:pPr>
        <w:adjustRightInd/>
        <w:ind w:left="484"/>
      </w:pPr>
    </w:p>
    <w:p w14:paraId="7A17BAB8" w14:textId="77777777" w:rsidR="00FC1A57" w:rsidRDefault="00FC1A57">
      <w:pPr>
        <w:adjustRightInd/>
        <w:ind w:left="484"/>
        <w:rPr>
          <w:rFonts w:ascii="ＭＳ Ｐゴシック" w:cs="Times New Roman"/>
          <w:spacing w:val="2"/>
        </w:rPr>
      </w:pPr>
      <w:r>
        <w:rPr>
          <w:rFonts w:hint="eastAsia"/>
        </w:rPr>
        <w:t>（へ）乗合旅客の運送をするものにあっては、その旨</w:t>
      </w:r>
    </w:p>
    <w:p w14:paraId="7B632D49" w14:textId="77777777" w:rsidR="005E1220" w:rsidRDefault="005E1220">
      <w:pPr>
        <w:adjustRightInd/>
        <w:rPr>
          <w:rFonts w:ascii="ＭＳ Ｐゴシック" w:cs="Times New Roman"/>
          <w:spacing w:val="2"/>
        </w:rPr>
      </w:pPr>
      <w:r>
        <w:rPr>
          <w:rFonts w:ascii="ＭＳ Ｐゴシック" w:cs="Times New Roman"/>
        </w:rPr>
        <w:br w:type="page"/>
      </w:r>
      <w:r>
        <w:rPr>
          <w:rFonts w:hint="eastAsia"/>
        </w:rPr>
        <w:lastRenderedPageBreak/>
        <w:t>〔添</w:t>
      </w:r>
      <w:r>
        <w:rPr>
          <w:rFonts w:hint="eastAsia"/>
          <w:w w:val="151"/>
        </w:rPr>
        <w:t xml:space="preserve">　</w:t>
      </w:r>
      <w:r>
        <w:rPr>
          <w:rFonts w:hint="eastAsia"/>
        </w:rPr>
        <w:t>付</w:t>
      </w:r>
      <w:r>
        <w:rPr>
          <w:rFonts w:hint="eastAsia"/>
          <w:w w:val="151"/>
        </w:rPr>
        <w:t xml:space="preserve">　</w:t>
      </w:r>
      <w:r>
        <w:rPr>
          <w:rFonts w:hint="eastAsia"/>
        </w:rPr>
        <w:t>書</w:t>
      </w:r>
      <w:r>
        <w:rPr>
          <w:rFonts w:hint="eastAsia"/>
          <w:w w:val="151"/>
        </w:rPr>
        <w:t xml:space="preserve">　</w:t>
      </w:r>
      <w:r>
        <w:rPr>
          <w:rFonts w:hint="eastAsia"/>
        </w:rPr>
        <w:t>類〕</w:t>
      </w:r>
    </w:p>
    <w:p w14:paraId="26CD40E2" w14:textId="77777777" w:rsidR="005E1220" w:rsidRDefault="005E1220">
      <w:pPr>
        <w:adjustRightInd/>
        <w:rPr>
          <w:rFonts w:ascii="ＭＳ Ｐゴシック" w:cs="Times New Roman"/>
          <w:spacing w:val="2"/>
        </w:rPr>
      </w:pPr>
    </w:p>
    <w:p w14:paraId="2B3EDF37" w14:textId="2E83A6A6" w:rsidR="005E1220" w:rsidRDefault="005E1220" w:rsidP="00C14FE9">
      <w:pPr>
        <w:adjustRightInd/>
        <w:ind w:left="968" w:hangingChars="400" w:hanging="968"/>
        <w:rPr>
          <w:rFonts w:ascii="ＭＳ Ｐゴシック" w:cs="Times New Roman"/>
          <w:spacing w:val="2"/>
        </w:rPr>
      </w:pPr>
      <w:r>
        <w:rPr>
          <w:rFonts w:hint="eastAsia"/>
        </w:rPr>
        <w:t>１．</w:t>
      </w:r>
      <w:r w:rsidR="007D49A8">
        <w:rPr>
          <w:rFonts w:hint="eastAsia"/>
          <w:w w:val="151"/>
        </w:rPr>
        <w:t xml:space="preserve">　</w:t>
      </w:r>
      <w:r w:rsidR="007D49A8" w:rsidRPr="007D49A8">
        <w:rPr>
          <w:rFonts w:ascii="ＭＳ Ｐゴシック" w:hAnsi="ＭＳ Ｐゴシック" w:hint="eastAsia"/>
        </w:rPr>
        <w:t>(イ)</w:t>
      </w:r>
      <w:r w:rsidR="007D49A8">
        <w:rPr>
          <w:rFonts w:ascii="ＭＳ Ｐゴシック" w:hAnsi="ＭＳ Ｐゴシック" w:hint="eastAsia"/>
        </w:rPr>
        <w:t>当</w:t>
      </w:r>
      <w:r>
        <w:rPr>
          <w:rFonts w:hint="eastAsia"/>
        </w:rPr>
        <w:t>該申請が法</w:t>
      </w:r>
      <w:r w:rsidR="00C14FE9">
        <w:rPr>
          <w:rFonts w:hint="eastAsia"/>
        </w:rPr>
        <w:t>第２１条第</w:t>
      </w:r>
      <w:r w:rsidR="003C14BB">
        <w:rPr>
          <w:rFonts w:hint="eastAsia"/>
        </w:rPr>
        <w:t>５</w:t>
      </w:r>
      <w:r w:rsidR="00C14FE9">
        <w:rPr>
          <w:rFonts w:hint="eastAsia"/>
        </w:rPr>
        <w:t>項において準用する法</w:t>
      </w:r>
      <w:r>
        <w:rPr>
          <w:rFonts w:hint="eastAsia"/>
        </w:rPr>
        <w:t>第４条</w:t>
      </w:r>
      <w:r w:rsidR="00C14FE9">
        <w:rPr>
          <w:rFonts w:hint="eastAsia"/>
        </w:rPr>
        <w:t>第１</w:t>
      </w:r>
      <w:r>
        <w:rPr>
          <w:rFonts w:hint="eastAsia"/>
        </w:rPr>
        <w:t>号</w:t>
      </w:r>
      <w:r w:rsidR="00C14FE9">
        <w:rPr>
          <w:rFonts w:hint="eastAsia"/>
        </w:rPr>
        <w:t>から第５号までの</w:t>
      </w:r>
      <w:r>
        <w:rPr>
          <w:rFonts w:hint="eastAsia"/>
        </w:rPr>
        <w:t>基準に適合する旨の説明</w:t>
      </w:r>
    </w:p>
    <w:p w14:paraId="260614E7" w14:textId="77777777" w:rsidR="000A5AB4" w:rsidRDefault="005E1220" w:rsidP="000A5AB4">
      <w:pPr>
        <w:adjustRightInd/>
        <w:ind w:left="1210" w:hangingChars="500" w:hanging="1210"/>
        <w:rPr>
          <w:w w:val="151"/>
        </w:rPr>
      </w:pPr>
      <w:r>
        <w:rPr>
          <w:rFonts w:cs="Times New Roman"/>
        </w:rPr>
        <w:t xml:space="preserve">       </w:t>
      </w:r>
      <w:r>
        <w:rPr>
          <w:rFonts w:hint="eastAsia"/>
        </w:rPr>
        <w:t>（１）法第４条第１号</w:t>
      </w:r>
      <w:r>
        <w:rPr>
          <w:rFonts w:hint="eastAsia"/>
          <w:w w:val="151"/>
        </w:rPr>
        <w:t xml:space="preserve">　</w:t>
      </w:r>
    </w:p>
    <w:p w14:paraId="525CA62D" w14:textId="77777777" w:rsidR="005E1220" w:rsidRDefault="005E1220" w:rsidP="000A5AB4">
      <w:pPr>
        <w:adjustRightInd/>
        <w:ind w:leftChars="500" w:left="1210"/>
      </w:pPr>
      <w:r>
        <w:rPr>
          <w:rFonts w:hint="eastAsia"/>
        </w:rPr>
        <w:t>当該事業に使用する船舶、係留施設その他の輸送施設が当該航路における輸送需要の性質及び当該航路の自然的性質に適応したものであること。</w:t>
      </w:r>
    </w:p>
    <w:p w14:paraId="475FF865" w14:textId="77777777" w:rsidR="004C0DC8" w:rsidRDefault="004C0DC8" w:rsidP="000A5AB4">
      <w:pPr>
        <w:adjustRightInd/>
        <w:ind w:leftChars="500" w:left="1210"/>
        <w:rPr>
          <w:rFonts w:ascii="ＭＳ Ｐゴシック" w:cs="Times New Roman"/>
          <w:spacing w:val="2"/>
        </w:rPr>
      </w:pPr>
    </w:p>
    <w:p w14:paraId="47C911AF" w14:textId="77777777" w:rsidR="005E1220" w:rsidRDefault="005E1220" w:rsidP="000A5AB4">
      <w:pPr>
        <w:adjustRightInd/>
        <w:ind w:left="1210" w:hangingChars="500" w:hanging="1210"/>
        <w:rPr>
          <w:rFonts w:ascii="ＭＳ Ｐゴシック" w:cs="Times New Roman"/>
          <w:spacing w:val="2"/>
        </w:rPr>
      </w:pPr>
      <w:r>
        <w:rPr>
          <w:rFonts w:cs="Times New Roman"/>
        </w:rPr>
        <w:t xml:space="preserve">        </w:t>
      </w:r>
      <w:r w:rsidRPr="000A5AB4">
        <w:rPr>
          <w:rFonts w:cs="Times New Roman"/>
          <w:shd w:val="pct15" w:color="auto" w:fill="FFFFFF"/>
        </w:rPr>
        <w:t xml:space="preserve"> </w:t>
      </w:r>
      <w:r w:rsidRPr="000A5AB4">
        <w:rPr>
          <w:rFonts w:hint="eastAsia"/>
          <w:shd w:val="pct15" w:color="auto" w:fill="FFFFFF"/>
        </w:rPr>
        <w:t>（使用船舶が航路の性質上適しているかどうか、係留施設の確保（使用</w:t>
      </w:r>
      <w:r w:rsidRPr="000A5AB4">
        <w:rPr>
          <w:rFonts w:hint="eastAsia"/>
          <w:w w:val="151"/>
          <w:shd w:val="pct15" w:color="auto" w:fill="FFFFFF"/>
        </w:rPr>
        <w:t xml:space="preserve">　　　　　　　　　</w:t>
      </w:r>
      <w:r w:rsidRPr="000A5AB4">
        <w:rPr>
          <w:rFonts w:cs="Times New Roman"/>
          <w:shd w:val="pct15" w:color="auto" w:fill="FFFFFF"/>
        </w:rPr>
        <w:t xml:space="preserve"> </w:t>
      </w:r>
      <w:r w:rsidRPr="000A5AB4">
        <w:rPr>
          <w:rFonts w:hint="eastAsia"/>
          <w:shd w:val="pct15" w:color="auto" w:fill="FFFFFF"/>
        </w:rPr>
        <w:t>権限）及び発着施設等について潮の干満の場合等においても旅客の乗</w:t>
      </w:r>
      <w:r w:rsidRPr="000A5AB4">
        <w:rPr>
          <w:rFonts w:cs="Times New Roman"/>
          <w:shd w:val="pct15" w:color="auto" w:fill="FFFFFF"/>
        </w:rPr>
        <w:t xml:space="preserve">                 </w:t>
      </w:r>
      <w:r w:rsidRPr="000A5AB4">
        <w:rPr>
          <w:rFonts w:hint="eastAsia"/>
          <w:shd w:val="pct15" w:color="auto" w:fill="FFFFFF"/>
        </w:rPr>
        <w:t>降が安全にできる旨等について）</w:t>
      </w:r>
    </w:p>
    <w:p w14:paraId="07B83BFF" w14:textId="77777777" w:rsidR="005E1220" w:rsidRDefault="005E1220">
      <w:pPr>
        <w:adjustRightInd/>
        <w:rPr>
          <w:rFonts w:ascii="ＭＳ Ｐゴシック" w:cs="Times New Roman"/>
          <w:spacing w:val="2"/>
        </w:rPr>
      </w:pPr>
    </w:p>
    <w:p w14:paraId="41E25BCF" w14:textId="77777777" w:rsidR="000A5AB4" w:rsidRDefault="005E1220">
      <w:pPr>
        <w:adjustRightInd/>
        <w:rPr>
          <w:w w:val="151"/>
        </w:rPr>
      </w:pPr>
      <w:r>
        <w:rPr>
          <w:rFonts w:cs="Times New Roman"/>
        </w:rPr>
        <w:t xml:space="preserve">       </w:t>
      </w:r>
      <w:r>
        <w:rPr>
          <w:rFonts w:hint="eastAsia"/>
        </w:rPr>
        <w:t>（２）法第４条第２号</w:t>
      </w:r>
      <w:r>
        <w:rPr>
          <w:rFonts w:hint="eastAsia"/>
          <w:w w:val="151"/>
        </w:rPr>
        <w:t xml:space="preserve">　</w:t>
      </w:r>
    </w:p>
    <w:p w14:paraId="23E8FA8E" w14:textId="77777777" w:rsidR="005E1220" w:rsidRDefault="005E1220" w:rsidP="000A5AB4">
      <w:pPr>
        <w:adjustRightInd/>
        <w:ind w:firstLineChars="500" w:firstLine="1210"/>
        <w:rPr>
          <w:rFonts w:ascii="ＭＳ Ｐゴシック" w:cs="Times New Roman"/>
          <w:spacing w:val="2"/>
        </w:rPr>
      </w:pPr>
      <w:r>
        <w:rPr>
          <w:rFonts w:hint="eastAsia"/>
        </w:rPr>
        <w:t>当該事業の計画が輸送の安全を確保するための適切なものであること。</w:t>
      </w:r>
    </w:p>
    <w:p w14:paraId="3BE0D1B5" w14:textId="77777777" w:rsidR="000A5AB4" w:rsidRDefault="005E1220">
      <w:pPr>
        <w:adjustRightInd/>
        <w:rPr>
          <w:rFonts w:cs="Times New Roman"/>
        </w:rPr>
      </w:pPr>
      <w:r>
        <w:rPr>
          <w:rFonts w:cs="Times New Roman"/>
        </w:rPr>
        <w:t xml:space="preserve">           </w:t>
      </w:r>
    </w:p>
    <w:p w14:paraId="3AD9E877" w14:textId="77777777" w:rsidR="005E1220" w:rsidRPr="000A5AB4" w:rsidRDefault="005E1220" w:rsidP="000A5AB4">
      <w:pPr>
        <w:adjustRightInd/>
        <w:ind w:leftChars="497" w:left="1203"/>
        <w:rPr>
          <w:rFonts w:ascii="ＭＳ Ｐゴシック" w:cs="Times New Roman"/>
          <w:spacing w:val="2"/>
          <w:shd w:val="pct15" w:color="auto" w:fill="FFFFFF"/>
        </w:rPr>
      </w:pPr>
      <w:r w:rsidRPr="000A5AB4">
        <w:rPr>
          <w:rFonts w:hint="eastAsia"/>
          <w:shd w:val="pct15" w:color="auto" w:fill="FFFFFF"/>
        </w:rPr>
        <w:t>（運航管理の体制、輸送施設の管理運営の方法等運航管理の概要及び運</w:t>
      </w:r>
      <w:r w:rsidRPr="000A5AB4">
        <w:rPr>
          <w:rFonts w:hint="eastAsia"/>
          <w:w w:val="151"/>
          <w:shd w:val="pct15" w:color="auto" w:fill="FFFFFF"/>
        </w:rPr>
        <w:t xml:space="preserve">　　　　　　　　</w:t>
      </w:r>
      <w:r w:rsidRPr="000A5AB4">
        <w:rPr>
          <w:rFonts w:cs="Times New Roman"/>
          <w:shd w:val="pct15" w:color="auto" w:fill="FFFFFF"/>
        </w:rPr>
        <w:t xml:space="preserve"> </w:t>
      </w:r>
      <w:r w:rsidRPr="000A5AB4">
        <w:rPr>
          <w:rFonts w:hint="eastAsia"/>
          <w:shd w:val="pct15" w:color="auto" w:fill="FFFFFF"/>
        </w:rPr>
        <w:t>航管理者に予定されている者の略歴等の説明</w:t>
      </w:r>
      <w:r w:rsidR="004C0DC8">
        <w:rPr>
          <w:rFonts w:hint="eastAsia"/>
          <w:shd w:val="pct15" w:color="auto" w:fill="FFFFFF"/>
        </w:rPr>
        <w:t>について</w:t>
      </w:r>
      <w:r w:rsidRPr="000A5AB4">
        <w:rPr>
          <w:rFonts w:hint="eastAsia"/>
          <w:shd w:val="pct15" w:color="auto" w:fill="FFFFFF"/>
        </w:rPr>
        <w:t>）</w:t>
      </w:r>
    </w:p>
    <w:p w14:paraId="54B803A8" w14:textId="77777777" w:rsidR="005E1220" w:rsidRDefault="005E1220">
      <w:pPr>
        <w:adjustRightInd/>
        <w:rPr>
          <w:rFonts w:ascii="ＭＳ Ｐゴシック" w:cs="Times New Roman"/>
          <w:spacing w:val="2"/>
        </w:rPr>
      </w:pPr>
    </w:p>
    <w:p w14:paraId="3271297C" w14:textId="77777777" w:rsidR="000A5AB4" w:rsidRDefault="005E1220">
      <w:pPr>
        <w:adjustRightInd/>
        <w:rPr>
          <w:w w:val="151"/>
        </w:rPr>
      </w:pPr>
      <w:r>
        <w:rPr>
          <w:rFonts w:cs="Times New Roman"/>
        </w:rPr>
        <w:t xml:space="preserve">       </w:t>
      </w:r>
      <w:r>
        <w:rPr>
          <w:rFonts w:hint="eastAsia"/>
        </w:rPr>
        <w:t>（３）法第４条第３号</w:t>
      </w:r>
      <w:r>
        <w:rPr>
          <w:rFonts w:hint="eastAsia"/>
          <w:w w:val="151"/>
        </w:rPr>
        <w:t xml:space="preserve">　</w:t>
      </w:r>
    </w:p>
    <w:p w14:paraId="3A5151A4" w14:textId="77777777" w:rsidR="005E1220" w:rsidRDefault="005E1220" w:rsidP="000A5AB4">
      <w:pPr>
        <w:adjustRightInd/>
        <w:ind w:leftChars="500" w:left="1210"/>
      </w:pPr>
      <w:r>
        <w:rPr>
          <w:rFonts w:hint="eastAsia"/>
        </w:rPr>
        <w:t>前号に掲げるもののほか、当該事業の遂行上適切な計画を有するものであること。</w:t>
      </w:r>
    </w:p>
    <w:p w14:paraId="5CB5C104" w14:textId="77777777" w:rsidR="005E1220" w:rsidRDefault="005E1220" w:rsidP="000A5AB4">
      <w:pPr>
        <w:adjustRightInd/>
        <w:ind w:firstLineChars="100" w:firstLine="242"/>
        <w:rPr>
          <w:rFonts w:ascii="ＭＳ Ｐゴシック" w:cs="Times New Roman"/>
          <w:spacing w:val="2"/>
        </w:rPr>
      </w:pPr>
      <w:r>
        <w:rPr>
          <w:rFonts w:cs="Times New Roman"/>
        </w:rPr>
        <w:t xml:space="preserve">       </w:t>
      </w:r>
      <w:r w:rsidRPr="000A5AB4">
        <w:rPr>
          <w:rFonts w:cs="Times New Roman"/>
          <w:shd w:val="pct15" w:color="auto" w:fill="FFFFFF"/>
        </w:rPr>
        <w:t xml:space="preserve"> </w:t>
      </w:r>
      <w:r w:rsidRPr="000A5AB4">
        <w:rPr>
          <w:rFonts w:hint="eastAsia"/>
          <w:shd w:val="pct15" w:color="auto" w:fill="FFFFFF"/>
        </w:rPr>
        <w:t>（前号以外の計画について適切である旨の説明</w:t>
      </w:r>
      <w:r w:rsidR="004C0DC8">
        <w:rPr>
          <w:rFonts w:hint="eastAsia"/>
          <w:shd w:val="pct15" w:color="auto" w:fill="FFFFFF"/>
        </w:rPr>
        <w:t>等について</w:t>
      </w:r>
      <w:r w:rsidRPr="000A5AB4">
        <w:rPr>
          <w:rFonts w:hint="eastAsia"/>
          <w:shd w:val="pct15" w:color="auto" w:fill="FFFFFF"/>
        </w:rPr>
        <w:t>）</w:t>
      </w:r>
    </w:p>
    <w:p w14:paraId="43BA9862" w14:textId="77777777" w:rsidR="005E1220" w:rsidRDefault="005E1220">
      <w:pPr>
        <w:adjustRightInd/>
        <w:rPr>
          <w:rFonts w:ascii="ＭＳ Ｐゴシック" w:cs="Times New Roman"/>
          <w:spacing w:val="2"/>
        </w:rPr>
      </w:pPr>
    </w:p>
    <w:p w14:paraId="6874D0F3" w14:textId="77777777" w:rsidR="000A5AB4" w:rsidRDefault="005E1220">
      <w:pPr>
        <w:adjustRightInd/>
        <w:rPr>
          <w:w w:val="151"/>
        </w:rPr>
      </w:pPr>
      <w:r>
        <w:rPr>
          <w:rFonts w:cs="Times New Roman"/>
        </w:rPr>
        <w:t xml:space="preserve">       </w:t>
      </w:r>
      <w:r>
        <w:rPr>
          <w:rFonts w:hint="eastAsia"/>
        </w:rPr>
        <w:t>（４）法第４条第４号</w:t>
      </w:r>
      <w:r>
        <w:rPr>
          <w:rFonts w:hint="eastAsia"/>
          <w:w w:val="151"/>
        </w:rPr>
        <w:t xml:space="preserve">　</w:t>
      </w:r>
    </w:p>
    <w:p w14:paraId="6480E2F3" w14:textId="77777777" w:rsidR="005E1220" w:rsidRDefault="005E1220" w:rsidP="000A5AB4">
      <w:pPr>
        <w:adjustRightInd/>
        <w:ind w:firstLineChars="500" w:firstLine="1210"/>
      </w:pPr>
      <w:r>
        <w:rPr>
          <w:rFonts w:hint="eastAsia"/>
        </w:rPr>
        <w:t>当該事業を自ら的確に遂行するに足りる能力を有するものであること。</w:t>
      </w:r>
    </w:p>
    <w:p w14:paraId="3F8F7AF7" w14:textId="77777777" w:rsidR="000A5AB4" w:rsidRDefault="000A5AB4" w:rsidP="000A5AB4">
      <w:pPr>
        <w:adjustRightInd/>
        <w:ind w:firstLineChars="500" w:firstLine="1230"/>
        <w:rPr>
          <w:rFonts w:ascii="ＭＳ Ｐゴシック" w:cs="Times New Roman"/>
          <w:spacing w:val="2"/>
        </w:rPr>
      </w:pPr>
    </w:p>
    <w:p w14:paraId="7E6D24C7" w14:textId="77777777" w:rsidR="005E1220" w:rsidRDefault="005E1220">
      <w:pPr>
        <w:adjustRightInd/>
        <w:rPr>
          <w:rFonts w:ascii="ＭＳ Ｐゴシック" w:cs="Times New Roman"/>
          <w:spacing w:val="2"/>
        </w:rPr>
      </w:pPr>
      <w:r>
        <w:rPr>
          <w:rFonts w:cs="Times New Roman"/>
        </w:rPr>
        <w:t xml:space="preserve">          </w:t>
      </w:r>
      <w:r w:rsidRPr="000A5AB4">
        <w:rPr>
          <w:rFonts w:hint="eastAsia"/>
          <w:shd w:val="pct15" w:color="auto" w:fill="FFFFFF"/>
        </w:rPr>
        <w:t>（一般旅客定期航路事業を責任を持って経営できる旨の説明</w:t>
      </w:r>
      <w:r w:rsidR="004C0DC8">
        <w:rPr>
          <w:rFonts w:hint="eastAsia"/>
          <w:shd w:val="pct15" w:color="auto" w:fill="FFFFFF"/>
        </w:rPr>
        <w:t>等について</w:t>
      </w:r>
      <w:r w:rsidRPr="000A5AB4">
        <w:rPr>
          <w:rFonts w:hint="eastAsia"/>
          <w:shd w:val="pct15" w:color="auto" w:fill="FFFFFF"/>
        </w:rPr>
        <w:t>）</w:t>
      </w:r>
    </w:p>
    <w:p w14:paraId="3C28D856" w14:textId="77777777" w:rsidR="005E1220" w:rsidRDefault="005B52BE">
      <w:pPr>
        <w:adjustRightInd/>
        <w:rPr>
          <w:rFonts w:ascii="ＭＳ Ｐゴシック" w:cs="Times New Roman"/>
          <w:spacing w:val="2"/>
        </w:rPr>
      </w:pPr>
      <w:r>
        <w:rPr>
          <w:rFonts w:ascii="ＭＳ Ｐゴシック" w:cs="Times New Roman"/>
          <w:spacing w:val="2"/>
        </w:rPr>
        <w:t xml:space="preserve">         </w:t>
      </w:r>
      <w:r w:rsidRPr="005B52BE">
        <w:rPr>
          <w:rFonts w:ascii="ＭＳ Ｐゴシック" w:cs="Times New Roman" w:hint="eastAsia"/>
          <w:spacing w:val="2"/>
          <w:shd w:val="pct15" w:color="auto" w:fill="FFFFFF"/>
        </w:rPr>
        <w:t xml:space="preserve">　※標準運送約款を使用する場合はその旨を記載</w:t>
      </w:r>
    </w:p>
    <w:p w14:paraId="06002068" w14:textId="77777777" w:rsidR="000A5AB4" w:rsidRDefault="005E1220">
      <w:pPr>
        <w:adjustRightInd/>
        <w:rPr>
          <w:w w:val="151"/>
        </w:rPr>
      </w:pPr>
      <w:r>
        <w:rPr>
          <w:rFonts w:cs="Times New Roman"/>
        </w:rPr>
        <w:t xml:space="preserve">       </w:t>
      </w:r>
      <w:r>
        <w:rPr>
          <w:rFonts w:hint="eastAsia"/>
        </w:rPr>
        <w:t>（５）法第４条第５号</w:t>
      </w:r>
      <w:r>
        <w:rPr>
          <w:rFonts w:hint="eastAsia"/>
          <w:w w:val="151"/>
        </w:rPr>
        <w:t xml:space="preserve">　</w:t>
      </w:r>
    </w:p>
    <w:p w14:paraId="4DE7DBFF" w14:textId="77777777" w:rsidR="005E1220" w:rsidRDefault="005E1220" w:rsidP="000A5AB4">
      <w:pPr>
        <w:adjustRightInd/>
        <w:ind w:leftChars="500" w:left="1210"/>
      </w:pPr>
      <w:r>
        <w:rPr>
          <w:rFonts w:hint="eastAsia"/>
        </w:rPr>
        <w:t>当該事業の開始によって船舶交通の安全に支障を生ずるおそれのないものであること。</w:t>
      </w:r>
    </w:p>
    <w:p w14:paraId="52EF918A" w14:textId="77777777" w:rsidR="000A5AB4" w:rsidRDefault="000A5AB4" w:rsidP="000A5AB4">
      <w:pPr>
        <w:adjustRightInd/>
        <w:ind w:leftChars="500" w:left="1210"/>
        <w:rPr>
          <w:rFonts w:ascii="ＭＳ Ｐゴシック" w:cs="Times New Roman"/>
          <w:spacing w:val="2"/>
        </w:rPr>
      </w:pPr>
    </w:p>
    <w:p w14:paraId="4BAF350C" w14:textId="77777777" w:rsidR="005E1220" w:rsidRDefault="000A5AB4">
      <w:pPr>
        <w:adjustRightInd/>
        <w:rPr>
          <w:rFonts w:ascii="ＭＳ Ｐゴシック" w:cs="Times New Roman"/>
          <w:spacing w:val="2"/>
        </w:rPr>
      </w:pPr>
      <w:r>
        <w:rPr>
          <w:rFonts w:cs="Times New Roman"/>
        </w:rPr>
        <w:t xml:space="preserve">  </w:t>
      </w:r>
      <w:r w:rsidR="005E1220">
        <w:rPr>
          <w:rFonts w:cs="Times New Roman"/>
        </w:rPr>
        <w:t xml:space="preserve">       </w:t>
      </w:r>
      <w:r w:rsidR="005E1220" w:rsidRPr="000A5AB4">
        <w:rPr>
          <w:rFonts w:hint="eastAsia"/>
          <w:shd w:val="pct15" w:color="auto" w:fill="FFFFFF"/>
        </w:rPr>
        <w:t>（申請航路について安全に運航できる旨の説明</w:t>
      </w:r>
      <w:r w:rsidR="004C0DC8">
        <w:rPr>
          <w:rFonts w:hint="eastAsia"/>
          <w:shd w:val="pct15" w:color="auto" w:fill="FFFFFF"/>
        </w:rPr>
        <w:t>について</w:t>
      </w:r>
      <w:r w:rsidR="005E1220" w:rsidRPr="000A5AB4">
        <w:rPr>
          <w:rFonts w:hint="eastAsia"/>
          <w:shd w:val="pct15" w:color="auto" w:fill="FFFFFF"/>
        </w:rPr>
        <w:t>）</w:t>
      </w:r>
      <w:r w:rsidR="005E1220">
        <w:rPr>
          <w:rFonts w:cs="Times New Roman"/>
        </w:rPr>
        <w:t xml:space="preserve">    </w:t>
      </w:r>
    </w:p>
    <w:p w14:paraId="1B92E601" w14:textId="77777777" w:rsidR="004C0DC8" w:rsidRDefault="004C0DC8">
      <w:pPr>
        <w:adjustRightInd/>
        <w:rPr>
          <w:rFonts w:ascii="ＭＳ Ｐゴシック" w:cs="Times New Roman"/>
          <w:spacing w:val="2"/>
        </w:rPr>
      </w:pPr>
    </w:p>
    <w:p w14:paraId="6D8E6344" w14:textId="77777777" w:rsidR="004C0DC8" w:rsidRDefault="004C0DC8">
      <w:pPr>
        <w:adjustRightInd/>
        <w:rPr>
          <w:rFonts w:ascii="ＭＳ Ｐゴシック" w:cs="Times New Roman"/>
          <w:spacing w:val="2"/>
        </w:rPr>
      </w:pPr>
    </w:p>
    <w:p w14:paraId="0A831CAB" w14:textId="77777777" w:rsidR="004C0DC8" w:rsidRPr="004C0DC8" w:rsidRDefault="004C0DC8">
      <w:pPr>
        <w:adjustRightInd/>
        <w:rPr>
          <w:rFonts w:ascii="ＭＳ Ｐゴシック" w:cs="Times New Roman"/>
          <w:spacing w:val="2"/>
        </w:rPr>
      </w:pPr>
    </w:p>
    <w:p w14:paraId="62EF946D" w14:textId="77777777" w:rsidR="005E1220" w:rsidRDefault="005E1220" w:rsidP="005B52BE">
      <w:pPr>
        <w:adjustRightInd/>
        <w:ind w:left="726" w:hangingChars="200" w:hanging="726"/>
        <w:rPr>
          <w:rFonts w:ascii="ＭＳ Ｐゴシック" w:cs="Times New Roman"/>
          <w:spacing w:val="2"/>
        </w:rPr>
      </w:pPr>
      <w:r>
        <w:rPr>
          <w:rFonts w:hint="eastAsia"/>
          <w:w w:val="151"/>
        </w:rPr>
        <w:lastRenderedPageBreak/>
        <w:t xml:space="preserve">　</w:t>
      </w:r>
      <w:r>
        <w:rPr>
          <w:rFonts w:cs="Times New Roman"/>
        </w:rPr>
        <w:t xml:space="preserve"> </w:t>
      </w:r>
      <w:r>
        <w:rPr>
          <w:rFonts w:hint="eastAsia"/>
        </w:rPr>
        <w:t>（</w:t>
      </w:r>
      <w:r w:rsidR="005B52BE">
        <w:rPr>
          <w:rFonts w:hint="eastAsia"/>
        </w:rPr>
        <w:t>ロ</w:t>
      </w:r>
      <w:r>
        <w:rPr>
          <w:rFonts w:hint="eastAsia"/>
        </w:rPr>
        <w:t>）届出をしようとする安全管理規程の概要並びに安全統括管理者及び運航管理者に予定されている者の略歴</w:t>
      </w:r>
    </w:p>
    <w:p w14:paraId="1C1DFE4E" w14:textId="77777777" w:rsidR="005E1220" w:rsidRDefault="005E1220">
      <w:pPr>
        <w:adjustRightInd/>
        <w:rPr>
          <w:rFonts w:ascii="ＭＳ Ｐゴシック" w:cs="Times New Roman"/>
          <w:spacing w:val="2"/>
        </w:rPr>
      </w:pPr>
    </w:p>
    <w:p w14:paraId="45B1AE9B" w14:textId="5864482C" w:rsidR="005E1220" w:rsidRDefault="005E1220" w:rsidP="00C14FE9">
      <w:pPr>
        <w:adjustRightInd/>
        <w:ind w:left="242" w:hangingChars="100" w:hanging="242"/>
        <w:rPr>
          <w:rFonts w:ascii="ＭＳ Ｐゴシック" w:cs="Times New Roman"/>
          <w:spacing w:val="2"/>
        </w:rPr>
      </w:pPr>
      <w:r>
        <w:rPr>
          <w:rFonts w:hint="eastAsia"/>
        </w:rPr>
        <w:t>２．申請者が法第</w:t>
      </w:r>
      <w:r w:rsidR="00C14FE9">
        <w:rPr>
          <w:rFonts w:hint="eastAsia"/>
        </w:rPr>
        <w:t>２１条第</w:t>
      </w:r>
      <w:r w:rsidR="003C14BB">
        <w:rPr>
          <w:rFonts w:hint="eastAsia"/>
        </w:rPr>
        <w:t>５</w:t>
      </w:r>
      <w:r w:rsidR="00C14FE9">
        <w:rPr>
          <w:rFonts w:hint="eastAsia"/>
        </w:rPr>
        <w:t>項において準用する法第</w:t>
      </w:r>
      <w:r>
        <w:rPr>
          <w:rFonts w:hint="eastAsia"/>
        </w:rPr>
        <w:t>５条</w:t>
      </w:r>
      <w:r w:rsidR="00092E5E">
        <w:rPr>
          <w:rFonts w:hint="eastAsia"/>
        </w:rPr>
        <w:t>各号いずれ</w:t>
      </w:r>
      <w:r>
        <w:rPr>
          <w:rFonts w:hint="eastAsia"/>
        </w:rPr>
        <w:t>に</w:t>
      </w:r>
      <w:r w:rsidR="002C424D">
        <w:rPr>
          <w:rFonts w:hint="eastAsia"/>
        </w:rPr>
        <w:t>も</w:t>
      </w:r>
      <w:r>
        <w:rPr>
          <w:rFonts w:hint="eastAsia"/>
        </w:rPr>
        <w:t>該当しない</w:t>
      </w:r>
      <w:r w:rsidR="002879E5">
        <w:rPr>
          <w:rFonts w:hint="eastAsia"/>
        </w:rPr>
        <w:t>ことを誓約する書面</w:t>
      </w:r>
    </w:p>
    <w:p w14:paraId="4C8459F5" w14:textId="77777777" w:rsidR="005E1220" w:rsidRDefault="005E1220">
      <w:pPr>
        <w:adjustRightInd/>
        <w:rPr>
          <w:rFonts w:ascii="ＭＳ Ｐゴシック" w:cs="Times New Roman"/>
          <w:spacing w:val="2"/>
        </w:rPr>
      </w:pPr>
    </w:p>
    <w:p w14:paraId="0C7BEA31" w14:textId="77777777" w:rsidR="005E1220" w:rsidRDefault="005E1220">
      <w:pPr>
        <w:adjustRightInd/>
      </w:pPr>
      <w:r>
        <w:rPr>
          <w:rFonts w:hint="eastAsia"/>
        </w:rPr>
        <w:t>３．申請者が法人である場合は、その定款及び登記事項証明書</w:t>
      </w:r>
    </w:p>
    <w:p w14:paraId="08D419A5" w14:textId="77777777" w:rsidR="005B52BE" w:rsidRDefault="005B52BE">
      <w:pPr>
        <w:adjustRightInd/>
        <w:rPr>
          <w:rFonts w:ascii="ＭＳ Ｐゴシック" w:cs="Times New Roman"/>
          <w:spacing w:val="2"/>
        </w:rPr>
      </w:pPr>
    </w:p>
    <w:p w14:paraId="4BE87920" w14:textId="77777777" w:rsidR="005E1220" w:rsidRDefault="00837FEC">
      <w:pPr>
        <w:adjustRightInd/>
        <w:rPr>
          <w:rFonts w:ascii="ＭＳ Ｐゴシック" w:cs="Times New Roman"/>
          <w:spacing w:val="2"/>
        </w:rPr>
      </w:pPr>
      <w:r>
        <w:rPr>
          <w:rFonts w:ascii="ＭＳ Ｐゴシック" w:cs="Times New Roman" w:hint="eastAsia"/>
          <w:spacing w:val="2"/>
        </w:rPr>
        <w:t>４．その他</w:t>
      </w:r>
    </w:p>
    <w:p w14:paraId="307BA495" w14:textId="77777777" w:rsidR="00837FEC" w:rsidRDefault="00837FEC" w:rsidP="00837FEC">
      <w:pPr>
        <w:overflowPunct/>
        <w:adjustRightInd/>
        <w:textAlignment w:val="auto"/>
      </w:pPr>
      <w:r>
        <w:rPr>
          <w:rFonts w:hint="eastAsia"/>
        </w:rPr>
        <w:t>・　　港湾管理者からの桟橋使用許可証（写）</w:t>
      </w:r>
    </w:p>
    <w:p w14:paraId="1265A772" w14:textId="77777777" w:rsidR="00837FEC" w:rsidRDefault="00837FEC" w:rsidP="00837FEC">
      <w:pPr>
        <w:overflowPunct/>
        <w:adjustRightInd/>
        <w:textAlignment w:val="auto"/>
      </w:pPr>
      <w:r>
        <w:rPr>
          <w:rFonts w:hint="eastAsia"/>
        </w:rPr>
        <w:t>・　　航路図（港間距離表を含む。）</w:t>
      </w:r>
    </w:p>
    <w:p w14:paraId="60D5868C" w14:textId="77777777" w:rsidR="00837FEC" w:rsidRDefault="00837FEC" w:rsidP="00837FEC">
      <w:r>
        <w:rPr>
          <w:rFonts w:hint="eastAsia"/>
        </w:rPr>
        <w:t>・　　陸上施設貸借契約書・代理店契約書（写）・・・代理店契約を行う場合</w:t>
      </w:r>
    </w:p>
    <w:p w14:paraId="7A97834B" w14:textId="77777777" w:rsidR="00837FEC" w:rsidRDefault="00837FEC" w:rsidP="00837FEC">
      <w:r>
        <w:rPr>
          <w:rFonts w:hint="eastAsia"/>
        </w:rPr>
        <w:t>・　　会社等組織図（参考）</w:t>
      </w:r>
    </w:p>
    <w:p w14:paraId="2194DDAB" w14:textId="77777777" w:rsidR="00837FEC" w:rsidRDefault="00837FEC" w:rsidP="00837FEC">
      <w:r>
        <w:rPr>
          <w:rFonts w:hint="eastAsia"/>
        </w:rPr>
        <w:t>・　　小型船舶登録原簿の全部事項証明証の写し</w:t>
      </w:r>
    </w:p>
    <w:p w14:paraId="6708A1B1" w14:textId="77777777" w:rsidR="00837FEC" w:rsidRDefault="00837FEC" w:rsidP="00837FEC">
      <w:r>
        <w:rPr>
          <w:rFonts w:hint="eastAsia"/>
        </w:rPr>
        <w:t>・　　船舶検査証書（写）</w:t>
      </w:r>
    </w:p>
    <w:p w14:paraId="512FE276" w14:textId="77777777" w:rsidR="00837FEC" w:rsidRDefault="00837FEC" w:rsidP="00837FEC">
      <w:r>
        <w:rPr>
          <w:rFonts w:hint="eastAsia"/>
        </w:rPr>
        <w:t>・　　船客傷害保険証（写）・・・（許可後加入の場合は後日提出）</w:t>
      </w:r>
    </w:p>
    <w:p w14:paraId="2204C3F7" w14:textId="77777777" w:rsidR="00F33D7D" w:rsidRDefault="00837FEC" w:rsidP="00F33D7D">
      <w:r>
        <w:rPr>
          <w:rFonts w:hint="eastAsia"/>
        </w:rPr>
        <w:t>・　　用船契約書等（写）・・・用船する場合</w:t>
      </w:r>
    </w:p>
    <w:p w14:paraId="378292DD" w14:textId="2BDE9A59" w:rsidR="00F33D7D" w:rsidRDefault="00F33D7D" w:rsidP="00F33D7D">
      <w:r>
        <w:rPr>
          <w:rFonts w:hint="eastAsia"/>
        </w:rPr>
        <w:t>・　　安全人材確保計画・・・小型船舶旅客不定期航路事業（法第２１条第２号許可）の場合</w:t>
      </w:r>
    </w:p>
    <w:p w14:paraId="7AD8CCAC" w14:textId="77777777" w:rsidR="00F33D7D" w:rsidRDefault="00F33D7D" w:rsidP="00F33D7D"/>
    <w:p w14:paraId="2FB6EBB3" w14:textId="77777777" w:rsidR="00837FEC" w:rsidRDefault="00837FEC" w:rsidP="00837FEC">
      <w:pPr>
        <w:ind w:firstLineChars="150" w:firstLine="363"/>
      </w:pPr>
      <w:r>
        <w:rPr>
          <w:rFonts w:hint="eastAsia"/>
        </w:rPr>
        <w:t>安全関係資料が必要　（運航労務監理官に照会をお願いします。）</w:t>
      </w:r>
    </w:p>
    <w:p w14:paraId="177D104A" w14:textId="77777777" w:rsidR="00837FEC" w:rsidRDefault="00837FEC" w:rsidP="00837FEC">
      <w:r>
        <w:rPr>
          <w:rFonts w:hint="eastAsia"/>
        </w:rPr>
        <w:t xml:space="preserve">　　</w:t>
      </w:r>
      <w:r w:rsidR="00C14FE9">
        <w:rPr>
          <w:rFonts w:hint="eastAsia"/>
        </w:rPr>
        <w:t>など</w:t>
      </w:r>
      <w:r>
        <w:rPr>
          <w:rFonts w:hint="eastAsia"/>
        </w:rPr>
        <w:t xml:space="preserve">　　</w:t>
      </w:r>
    </w:p>
    <w:p w14:paraId="33E6ADB1" w14:textId="77777777" w:rsidR="00837FEC" w:rsidRDefault="00837FEC" w:rsidP="00837FEC">
      <w:r>
        <w:rPr>
          <w:rFonts w:hint="eastAsia"/>
        </w:rPr>
        <w:t xml:space="preserve">　　　　　　</w:t>
      </w:r>
    </w:p>
    <w:p w14:paraId="33A22BBB" w14:textId="77777777" w:rsidR="00837FEC" w:rsidRDefault="00837FEC" w:rsidP="00837FEC">
      <w:r>
        <w:rPr>
          <w:rFonts w:hint="eastAsia"/>
        </w:rPr>
        <w:t>５．他の申請等について</w:t>
      </w:r>
    </w:p>
    <w:p w14:paraId="6F7462E6" w14:textId="77777777" w:rsidR="009F1FBC" w:rsidRDefault="009F1FBC" w:rsidP="00837FEC"/>
    <w:p w14:paraId="5F02F3B6" w14:textId="77777777" w:rsidR="009F1FBC" w:rsidRDefault="009F1FBC" w:rsidP="009F1FBC">
      <w:pPr>
        <w:ind w:firstLineChars="250" w:firstLine="605"/>
      </w:pPr>
      <w:r>
        <w:rPr>
          <w:rFonts w:hint="eastAsia"/>
        </w:rPr>
        <w:t>運賃料金</w:t>
      </w:r>
      <w:r w:rsidR="005B52BE">
        <w:rPr>
          <w:rFonts w:hint="eastAsia"/>
        </w:rPr>
        <w:t>設定</w:t>
      </w:r>
      <w:r>
        <w:rPr>
          <w:rFonts w:hint="eastAsia"/>
        </w:rPr>
        <w:t>届出について</w:t>
      </w:r>
    </w:p>
    <w:p w14:paraId="0F4C6529" w14:textId="56DEFE3B" w:rsidR="00837FEC" w:rsidRDefault="00837FEC" w:rsidP="005B52BE">
      <w:r>
        <w:rPr>
          <w:rFonts w:hint="eastAsia"/>
        </w:rPr>
        <w:t xml:space="preserve">　　</w:t>
      </w:r>
      <w:r w:rsidR="005B52BE">
        <w:rPr>
          <w:rFonts w:hint="eastAsia"/>
        </w:rPr>
        <w:t xml:space="preserve">　</w:t>
      </w:r>
      <w:r w:rsidR="005B52BE">
        <w:t xml:space="preserve"> </w:t>
      </w:r>
      <w:r>
        <w:rPr>
          <w:rFonts w:hint="eastAsia"/>
        </w:rPr>
        <w:t>安全管理</w:t>
      </w:r>
      <w:r w:rsidR="0091129B">
        <w:rPr>
          <w:rFonts w:hint="eastAsia"/>
        </w:rPr>
        <w:t>規程</w:t>
      </w:r>
      <w:r>
        <w:rPr>
          <w:rFonts w:hint="eastAsia"/>
        </w:rPr>
        <w:t>の届出について（運航労務監理官に確認をお願いします。）</w:t>
      </w:r>
    </w:p>
    <w:p w14:paraId="00D199C9" w14:textId="77777777" w:rsidR="00272F61" w:rsidRDefault="00272F61" w:rsidP="005B52BE">
      <w:r>
        <w:rPr>
          <w:rFonts w:hint="eastAsia"/>
        </w:rPr>
        <w:t xml:space="preserve">　　　　運航管理者・安全統括管理者の選任（運航労務監理官に確認をお願いします。）</w:t>
      </w:r>
    </w:p>
    <w:p w14:paraId="040556DD" w14:textId="5FD70FB5" w:rsidR="00837FEC" w:rsidRDefault="009F1FBC" w:rsidP="00837FEC">
      <w:r>
        <w:rPr>
          <w:rFonts w:hint="eastAsia"/>
        </w:rPr>
        <w:t xml:space="preserve">　　　</w:t>
      </w:r>
      <w:r>
        <w:t xml:space="preserve"> </w:t>
      </w:r>
      <w:r w:rsidR="00837FEC">
        <w:rPr>
          <w:rFonts w:hint="eastAsia"/>
        </w:rPr>
        <w:t>船員法関係の手続きについて（</w:t>
      </w:r>
      <w:r w:rsidR="00F33D7D">
        <w:rPr>
          <w:rFonts w:hint="eastAsia"/>
        </w:rPr>
        <w:t>船員労働環境・海技資格課</w:t>
      </w:r>
      <w:r w:rsidR="00837FEC">
        <w:rPr>
          <w:rFonts w:hint="eastAsia"/>
        </w:rPr>
        <w:t>に確認をお願いします。）</w:t>
      </w:r>
    </w:p>
    <w:p w14:paraId="5BE22185" w14:textId="77777777" w:rsidR="005B52BE" w:rsidRDefault="005B52BE" w:rsidP="00837FEC">
      <w:r>
        <w:rPr>
          <w:rFonts w:hint="eastAsia"/>
        </w:rPr>
        <w:t xml:space="preserve">　　　</w:t>
      </w:r>
      <w:r>
        <w:t xml:space="preserve"> </w:t>
      </w:r>
      <w:r>
        <w:rPr>
          <w:rFonts w:hint="eastAsia"/>
        </w:rPr>
        <w:t>など</w:t>
      </w:r>
    </w:p>
    <w:p w14:paraId="0D2CCA5D" w14:textId="77777777" w:rsidR="00837FEC" w:rsidRDefault="00837FEC" w:rsidP="00837FEC"/>
    <w:p w14:paraId="0A5BFA40" w14:textId="77777777" w:rsidR="00837FEC" w:rsidRDefault="00837FEC" w:rsidP="00837FEC"/>
    <w:sectPr w:rsidR="00837FEC">
      <w:footerReference w:type="default" r:id="rId7"/>
      <w:type w:val="continuous"/>
      <w:pgSz w:w="11906" w:h="16838"/>
      <w:pgMar w:top="1700" w:right="1168" w:bottom="1700" w:left="1168"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8F97" w14:textId="77777777" w:rsidR="00100BC0" w:rsidRDefault="00100BC0">
      <w:r>
        <w:separator/>
      </w:r>
    </w:p>
  </w:endnote>
  <w:endnote w:type="continuationSeparator" w:id="0">
    <w:p w14:paraId="05106A47" w14:textId="77777777" w:rsidR="00100BC0" w:rsidRDefault="0010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74481" w14:textId="77777777" w:rsidR="005E1220" w:rsidRDefault="005E1220">
    <w:pPr>
      <w:framePr w:wrap="auto" w:vAnchor="text" w:hAnchor="margin" w:xAlign="center" w:y="1"/>
      <w:adjustRightInd/>
      <w:jc w:val="center"/>
      <w:rPr>
        <w:rFonts w:ascii="ＭＳ Ｐゴシック"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D7352">
      <w:rPr>
        <w:rFonts w:cs="Times New Roman"/>
        <w:noProof/>
      </w:rPr>
      <w:t>4</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8820" w14:textId="77777777" w:rsidR="00100BC0" w:rsidRDefault="00100BC0">
      <w:r>
        <w:rPr>
          <w:rFonts w:ascii="ＭＳ Ｐゴシック" w:cs="Times New Roman"/>
          <w:sz w:val="2"/>
          <w:szCs w:val="2"/>
        </w:rPr>
        <w:continuationSeparator/>
      </w:r>
    </w:p>
  </w:footnote>
  <w:footnote w:type="continuationSeparator" w:id="0">
    <w:p w14:paraId="32F572BC" w14:textId="77777777" w:rsidR="00100BC0" w:rsidRDefault="00100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DC0"/>
    <w:multiLevelType w:val="hybridMultilevel"/>
    <w:tmpl w:val="505EB240"/>
    <w:lvl w:ilvl="0" w:tplc="6654012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E73AAC"/>
    <w:multiLevelType w:val="hybridMultilevel"/>
    <w:tmpl w:val="9E383AF4"/>
    <w:lvl w:ilvl="0" w:tplc="7848006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1205E91"/>
    <w:multiLevelType w:val="hybridMultilevel"/>
    <w:tmpl w:val="6A5E30EC"/>
    <w:lvl w:ilvl="0" w:tplc="431CDB8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363BB9"/>
    <w:multiLevelType w:val="hybridMultilevel"/>
    <w:tmpl w:val="C03894DE"/>
    <w:lvl w:ilvl="0" w:tplc="3350FFD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26343874">
    <w:abstractNumId w:val="3"/>
  </w:num>
  <w:num w:numId="2" w16cid:durableId="162597752">
    <w:abstractNumId w:val="0"/>
  </w:num>
  <w:num w:numId="3" w16cid:durableId="612128327">
    <w:abstractNumId w:val="1"/>
  </w:num>
  <w:num w:numId="4" w16cid:durableId="1830629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B4"/>
    <w:rsid w:val="0001257B"/>
    <w:rsid w:val="00024AB6"/>
    <w:rsid w:val="00056FFE"/>
    <w:rsid w:val="00081D23"/>
    <w:rsid w:val="00092E5E"/>
    <w:rsid w:val="000A5AB4"/>
    <w:rsid w:val="00100BC0"/>
    <w:rsid w:val="00272F61"/>
    <w:rsid w:val="002879E5"/>
    <w:rsid w:val="002C424D"/>
    <w:rsid w:val="002E3F80"/>
    <w:rsid w:val="003C14BB"/>
    <w:rsid w:val="004C0DC8"/>
    <w:rsid w:val="005125CC"/>
    <w:rsid w:val="005B52BE"/>
    <w:rsid w:val="005E1220"/>
    <w:rsid w:val="007D49A8"/>
    <w:rsid w:val="007E6C7C"/>
    <w:rsid w:val="00837FEC"/>
    <w:rsid w:val="0091129B"/>
    <w:rsid w:val="009F0700"/>
    <w:rsid w:val="009F1FBC"/>
    <w:rsid w:val="00C14FE9"/>
    <w:rsid w:val="00C662CF"/>
    <w:rsid w:val="00D379BD"/>
    <w:rsid w:val="00DB4048"/>
    <w:rsid w:val="00DD7352"/>
    <w:rsid w:val="00F33D7D"/>
    <w:rsid w:val="00F73C2B"/>
    <w:rsid w:val="00FC1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917E18"/>
  <w14:defaultImageDpi w14:val="0"/>
  <w15:docId w15:val="{7231F074-BD32-4E5F-87ED-4C069A53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37FEC"/>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0"/>
      <w:sz w:val="18"/>
      <w:szCs w:val="18"/>
    </w:rPr>
  </w:style>
  <w:style w:type="paragraph" w:styleId="a5">
    <w:name w:val="List Paragraph"/>
    <w:basedOn w:val="a"/>
    <w:uiPriority w:val="34"/>
    <w:qFormat/>
    <w:rsid w:val="00F33D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337</Words>
  <Characters>1921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