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0F0A" w14:textId="77777777" w:rsidR="00EF3398" w:rsidRPr="00EF3398" w:rsidRDefault="0085230B" w:rsidP="00EF3398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="00EF3398" w:rsidRPr="00EF339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月　　日</w:t>
      </w:r>
    </w:p>
    <w:p w14:paraId="0A8CDA90" w14:textId="77777777" w:rsid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8A97764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8561031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EF339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北陸信越運輸局長　殿</w:t>
      </w:r>
    </w:p>
    <w:p w14:paraId="18B811FA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68966621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6CD8F6AC" w14:textId="77777777" w:rsidR="00761621" w:rsidRPr="00EB09A8" w:rsidRDefault="00EF3398" w:rsidP="00761621">
      <w:pPr>
        <w:pStyle w:val="a7"/>
        <w:adjustRightInd/>
        <w:spacing w:line="308" w:lineRule="exact"/>
        <w:jc w:val="left"/>
        <w:rPr>
          <w:rFonts w:ascii="ＭＳ 明朝" w:cs="Times New Roman"/>
          <w:color w:val="auto"/>
          <w:spacing w:val="2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</w:t>
      </w:r>
      <w:r w:rsidRPr="00B66628">
        <w:rPr>
          <w:rFonts w:ascii="ＭＳ 明朝" w:hAnsi="ＭＳ 明朝" w:hint="eastAsia"/>
          <w:lang w:eastAsia="zh-TW"/>
        </w:rPr>
        <w:t xml:space="preserve">　</w:t>
      </w:r>
      <w:r w:rsidR="00761621" w:rsidRPr="00EB09A8">
        <w:rPr>
          <w:rFonts w:hint="eastAsia"/>
          <w:color w:val="auto"/>
          <w:lang w:eastAsia="zh-TW"/>
        </w:rPr>
        <w:t>住　　　　所</w:t>
      </w:r>
    </w:p>
    <w:p w14:paraId="5A7C19E5" w14:textId="77777777" w:rsidR="00761621" w:rsidRPr="00EB09A8" w:rsidRDefault="00761621" w:rsidP="00761621">
      <w:pPr>
        <w:pStyle w:val="a7"/>
        <w:adjustRightInd/>
        <w:spacing w:line="308" w:lineRule="exact"/>
        <w:ind w:leftChars="2265" w:left="4756"/>
        <w:jc w:val="left"/>
        <w:rPr>
          <w:rFonts w:ascii="ＭＳ 明朝" w:cs="Times New Roman"/>
          <w:color w:val="auto"/>
          <w:spacing w:val="2"/>
        </w:rPr>
      </w:pPr>
      <w:r w:rsidRPr="00EB09A8">
        <w:rPr>
          <w:rFonts w:hint="eastAsia"/>
          <w:color w:val="auto"/>
        </w:rPr>
        <w:t>氏名又は名称</w:t>
      </w:r>
    </w:p>
    <w:p w14:paraId="65FA584E" w14:textId="77777777" w:rsidR="00761621" w:rsidRDefault="00761621" w:rsidP="00761621">
      <w:pPr>
        <w:pStyle w:val="a7"/>
        <w:adjustRightInd/>
        <w:spacing w:line="308" w:lineRule="exact"/>
        <w:ind w:leftChars="2265" w:left="4756"/>
        <w:jc w:val="left"/>
        <w:rPr>
          <w:color w:val="auto"/>
        </w:rPr>
      </w:pPr>
      <w:r w:rsidRPr="00EB09A8">
        <w:rPr>
          <w:rFonts w:hint="eastAsia"/>
          <w:color w:val="auto"/>
        </w:rPr>
        <w:t>代表者の氏名</w:t>
      </w:r>
    </w:p>
    <w:p w14:paraId="29443D74" w14:textId="77777777" w:rsidR="00761621" w:rsidRPr="00EB09A8" w:rsidRDefault="00761621" w:rsidP="00761621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</w:p>
    <w:p w14:paraId="39F660C9" w14:textId="77777777" w:rsidR="00761621" w:rsidRPr="00EB09A8" w:rsidRDefault="00761621" w:rsidP="00761621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</w:p>
    <w:p w14:paraId="3BEBCA19" w14:textId="77777777" w:rsidR="00761621" w:rsidRPr="007C1877" w:rsidRDefault="00761621" w:rsidP="00761621">
      <w:pPr>
        <w:pStyle w:val="a7"/>
        <w:adjustRightInd/>
        <w:spacing w:line="308" w:lineRule="exact"/>
        <w:jc w:val="center"/>
        <w:rPr>
          <w:rFonts w:ascii="ＭＳ 明朝" w:cs="Times New Roman"/>
          <w:bCs/>
          <w:color w:val="auto"/>
          <w:spacing w:val="2"/>
        </w:rPr>
      </w:pPr>
      <w:r w:rsidRPr="007C1877">
        <w:rPr>
          <w:rFonts w:ascii="ＭＳ 明朝" w:cs="Times New Roman" w:hint="eastAsia"/>
          <w:bCs/>
          <w:color w:val="auto"/>
          <w:spacing w:val="2"/>
        </w:rPr>
        <w:t>旅客不定期航路事業の廃止届出書</w:t>
      </w:r>
    </w:p>
    <w:p w14:paraId="5FB4FB12" w14:textId="77777777" w:rsidR="00761621" w:rsidRPr="00EB09A8" w:rsidRDefault="00761621" w:rsidP="00761621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</w:p>
    <w:p w14:paraId="3D10C126" w14:textId="77777777" w:rsidR="00761621" w:rsidRPr="00EB09A8" w:rsidRDefault="00761621" w:rsidP="00761621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</w:p>
    <w:p w14:paraId="46CE9FF4" w14:textId="77777777" w:rsidR="00761621" w:rsidRPr="00EB09A8" w:rsidRDefault="00761621" w:rsidP="00761621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  <w:r w:rsidRPr="00EB09A8">
        <w:rPr>
          <w:rFonts w:ascii="ＭＳ 明朝" w:cs="Times New Roman" w:hint="eastAsia"/>
          <w:color w:val="auto"/>
          <w:spacing w:val="2"/>
        </w:rPr>
        <w:t xml:space="preserve">  　　　　航路における旅客不定期航路事業にかかる事業を廃止しますので、海上運送法</w:t>
      </w:r>
      <w:r w:rsidRPr="00F6094D">
        <w:rPr>
          <w:rFonts w:ascii="ＭＳ 明朝" w:cs="Times New Roman" w:hint="eastAsia"/>
          <w:color w:val="auto"/>
          <w:spacing w:val="2"/>
        </w:rPr>
        <w:t>第２１条の４及び同法施行規則第２</w:t>
      </w:r>
      <w:r>
        <w:rPr>
          <w:rFonts w:ascii="ＭＳ 明朝" w:cs="Times New Roman" w:hint="eastAsia"/>
          <w:color w:val="auto"/>
          <w:spacing w:val="2"/>
        </w:rPr>
        <w:t>２</w:t>
      </w:r>
      <w:r w:rsidRPr="00F6094D">
        <w:rPr>
          <w:rFonts w:ascii="ＭＳ 明朝" w:cs="Times New Roman" w:hint="eastAsia"/>
          <w:color w:val="auto"/>
          <w:spacing w:val="2"/>
        </w:rPr>
        <w:t>条の４の規定に基づき、届</w:t>
      </w:r>
      <w:r w:rsidRPr="00EB09A8">
        <w:rPr>
          <w:rFonts w:ascii="ＭＳ 明朝" w:cs="Times New Roman" w:hint="eastAsia"/>
          <w:color w:val="auto"/>
          <w:spacing w:val="2"/>
        </w:rPr>
        <w:t>出します。</w:t>
      </w:r>
    </w:p>
    <w:p w14:paraId="7FDB229D" w14:textId="77777777" w:rsidR="00EF3398" w:rsidRPr="00761621" w:rsidRDefault="00EF3398" w:rsidP="00761621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4CBCC1C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9621760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　記</w:t>
      </w:r>
    </w:p>
    <w:p w14:paraId="7327A978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39D5A80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>１．住所及び氏名</w:t>
      </w:r>
    </w:p>
    <w:p w14:paraId="56A5CEB8" w14:textId="77777777" w:rsid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1F84A1A" w14:textId="77777777" w:rsidR="000C1569" w:rsidRPr="00EB09A8" w:rsidRDefault="000C1569" w:rsidP="000C1569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  <w:r w:rsidRPr="00EB09A8">
        <w:rPr>
          <w:rFonts w:ascii="ＭＳ 明朝" w:cs="Times New Roman" w:hint="eastAsia"/>
          <w:color w:val="auto"/>
          <w:spacing w:val="2"/>
        </w:rPr>
        <w:t xml:space="preserve">     住　　　　所    </w:t>
      </w:r>
    </w:p>
    <w:p w14:paraId="1D3F9872" w14:textId="77777777" w:rsidR="000C1569" w:rsidRPr="00EB09A8" w:rsidRDefault="000C1569" w:rsidP="000C1569">
      <w:pPr>
        <w:pStyle w:val="a7"/>
        <w:adjustRightInd/>
        <w:spacing w:line="308" w:lineRule="exact"/>
        <w:rPr>
          <w:rFonts w:ascii="ＭＳ 明朝" w:cs="Times New Roman"/>
          <w:color w:val="auto"/>
          <w:spacing w:val="2"/>
        </w:rPr>
      </w:pPr>
      <w:r w:rsidRPr="00EB09A8">
        <w:rPr>
          <w:rFonts w:ascii="ＭＳ 明朝" w:cs="Times New Roman" w:hint="eastAsia"/>
          <w:color w:val="auto"/>
          <w:spacing w:val="2"/>
        </w:rPr>
        <w:t xml:space="preserve">     氏名又は名称    </w:t>
      </w:r>
    </w:p>
    <w:p w14:paraId="2BC80E74" w14:textId="1B2F2505" w:rsidR="000C1569" w:rsidRDefault="000C1569" w:rsidP="000C156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B09A8">
        <w:rPr>
          <w:rFonts w:ascii="ＭＳ 明朝" w:hint="eastAsia"/>
          <w:spacing w:val="2"/>
        </w:rPr>
        <w:t xml:space="preserve">     </w:t>
      </w:r>
      <w:r w:rsidR="00E44F9F">
        <w:rPr>
          <w:rFonts w:ascii="ＭＳ 明朝" w:hint="eastAsia"/>
          <w:spacing w:val="2"/>
        </w:rPr>
        <w:t xml:space="preserve"> </w:t>
      </w:r>
      <w:r w:rsidRPr="00E44F9F">
        <w:rPr>
          <w:rFonts w:ascii="ＭＳ 明朝" w:hint="eastAsia"/>
          <w:spacing w:val="2"/>
          <w:sz w:val="24"/>
          <w:szCs w:val="32"/>
        </w:rPr>
        <w:t>代表者の氏名</w:t>
      </w:r>
      <w:r>
        <w:rPr>
          <w:rFonts w:ascii="ＭＳ 明朝" w:hint="eastAsia"/>
          <w:spacing w:val="2"/>
        </w:rPr>
        <w:t xml:space="preserve">　　</w:t>
      </w:r>
      <w:r w:rsidR="00E44F9F">
        <w:rPr>
          <w:rFonts w:ascii="ＭＳ 明朝" w:hint="eastAsia"/>
          <w:spacing w:val="2"/>
        </w:rPr>
        <w:t xml:space="preserve"> </w:t>
      </w:r>
    </w:p>
    <w:p w14:paraId="34DF4518" w14:textId="77777777" w:rsidR="000C1569" w:rsidRPr="00EF3398" w:rsidRDefault="000C1569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46A7219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>２．廃止の届出に係る航路</w:t>
      </w:r>
    </w:p>
    <w:p w14:paraId="32A814C1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5310AB3" w14:textId="2B9CE6E9" w:rsidR="00EF3398" w:rsidRPr="000C1569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0C156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</w:p>
    <w:p w14:paraId="75746604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D7AA45D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EF3398">
        <w:rPr>
          <w:rFonts w:ascii="ＭＳ 明朝" w:hAnsi="ＭＳ 明朝" w:cs="ＭＳ 明朝" w:hint="eastAsia"/>
          <w:color w:val="000000"/>
          <w:kern w:val="0"/>
          <w:sz w:val="24"/>
        </w:rPr>
        <w:t>３．廃止の</w:t>
      </w:r>
      <w:r w:rsidR="002D3110">
        <w:rPr>
          <w:rFonts w:ascii="ＭＳ 明朝" w:hAnsi="ＭＳ 明朝" w:cs="ＭＳ 明朝" w:hint="eastAsia"/>
          <w:color w:val="000000"/>
          <w:kern w:val="0"/>
          <w:sz w:val="24"/>
        </w:rPr>
        <w:t>予定期日</w:t>
      </w:r>
    </w:p>
    <w:p w14:paraId="35002F78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329E476" w14:textId="77777777" w:rsidR="00EF3398" w:rsidRPr="00EF3398" w:rsidRDefault="00EF3398" w:rsidP="00EF339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8801FDB" w14:textId="77777777" w:rsidR="005B4433" w:rsidRPr="005B4433" w:rsidRDefault="005B4433" w:rsidP="005B4433">
      <w:pPr>
        <w:rPr>
          <w:sz w:val="24"/>
        </w:rPr>
      </w:pPr>
      <w:r w:rsidRPr="005B4433">
        <w:rPr>
          <w:rFonts w:hint="eastAsia"/>
          <w:sz w:val="24"/>
        </w:rPr>
        <w:t>４．廃止する理由</w:t>
      </w:r>
    </w:p>
    <w:p w14:paraId="592E62D9" w14:textId="77777777" w:rsidR="00EF3398" w:rsidRPr="00EF3398" w:rsidRDefault="00EF3398" w:rsidP="00EF3398">
      <w:pPr>
        <w:rPr>
          <w:sz w:val="24"/>
        </w:rPr>
      </w:pPr>
    </w:p>
    <w:sectPr w:rsidR="00EF3398" w:rsidRPr="00EF3398" w:rsidSect="00EF339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BB296" w14:textId="77777777" w:rsidR="00F534C4" w:rsidRDefault="00F534C4" w:rsidP="00A01D1A">
      <w:r>
        <w:separator/>
      </w:r>
    </w:p>
  </w:endnote>
  <w:endnote w:type="continuationSeparator" w:id="0">
    <w:p w14:paraId="161A65AE" w14:textId="77777777" w:rsidR="00F534C4" w:rsidRDefault="00F534C4" w:rsidP="00A0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E306" w14:textId="77777777" w:rsidR="00F534C4" w:rsidRDefault="00F534C4" w:rsidP="00A01D1A">
      <w:r>
        <w:separator/>
      </w:r>
    </w:p>
  </w:footnote>
  <w:footnote w:type="continuationSeparator" w:id="0">
    <w:p w14:paraId="1F1FCDBA" w14:textId="77777777" w:rsidR="00F534C4" w:rsidRDefault="00F534C4" w:rsidP="00A01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398"/>
    <w:rsid w:val="000C1569"/>
    <w:rsid w:val="00100ADC"/>
    <w:rsid w:val="001F0A91"/>
    <w:rsid w:val="002D3110"/>
    <w:rsid w:val="003D67B1"/>
    <w:rsid w:val="005B4433"/>
    <w:rsid w:val="006E78F2"/>
    <w:rsid w:val="0073143F"/>
    <w:rsid w:val="00761621"/>
    <w:rsid w:val="007C1877"/>
    <w:rsid w:val="0085230B"/>
    <w:rsid w:val="00946775"/>
    <w:rsid w:val="00A01D1A"/>
    <w:rsid w:val="00A45F68"/>
    <w:rsid w:val="00E44F9F"/>
    <w:rsid w:val="00EF3398"/>
    <w:rsid w:val="00F1357E"/>
    <w:rsid w:val="00F534C4"/>
    <w:rsid w:val="00FD66A8"/>
    <w:rsid w:val="00FE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9E417"/>
  <w15:chartTrackingRefBased/>
  <w15:docId w15:val="{5865C376-FB86-4DCC-837A-DBFBDE4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1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01D1A"/>
    <w:rPr>
      <w:kern w:val="2"/>
      <w:sz w:val="21"/>
      <w:szCs w:val="24"/>
    </w:rPr>
  </w:style>
  <w:style w:type="paragraph" w:styleId="a5">
    <w:name w:val="footer"/>
    <w:basedOn w:val="a"/>
    <w:link w:val="a6"/>
    <w:rsid w:val="00A01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01D1A"/>
    <w:rPr>
      <w:kern w:val="2"/>
      <w:sz w:val="21"/>
      <w:szCs w:val="24"/>
    </w:rPr>
  </w:style>
  <w:style w:type="paragraph" w:customStyle="1" w:styleId="a7">
    <w:name w:val="標準(太郎文書スタイル)"/>
    <w:uiPriority w:val="99"/>
    <w:rsid w:val="00761621"/>
    <w:pPr>
      <w:widowControl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B5C2-8354-4805-884A-D9F7109C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