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785EC2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785EC2">
        <w:rPr>
          <w:rFonts w:ascii="Times New Roman" w:eastAsia="HG丸ｺﾞｼｯｸM-PRO" w:hAnsi="Freestyle Script" w:cs="Times New Roman"/>
          <w:sz w:val="18"/>
          <w:szCs w:val="18"/>
        </w:rPr>
        <w:t>第</w:t>
      </w:r>
      <w:r w:rsidR="00374E47" w:rsidRPr="00785EC2">
        <w:rPr>
          <w:rFonts w:ascii="Times New Roman" w:eastAsia="HG丸ｺﾞｼｯｸM-PRO" w:hAnsi="Freestyle Script" w:cs="Times New Roman"/>
          <w:sz w:val="18"/>
          <w:szCs w:val="18"/>
        </w:rPr>
        <w:t>二</w:t>
      </w:r>
      <w:r w:rsidRPr="00785EC2">
        <w:rPr>
          <w:rFonts w:ascii="Times New Roman" w:eastAsia="HG丸ｺﾞｼｯｸM-PRO" w:hAnsi="Freestyle Script" w:cs="Times New Roman"/>
          <w:sz w:val="18"/>
          <w:szCs w:val="18"/>
        </w:rPr>
        <w:t>十二</w:t>
      </w:r>
      <w:r w:rsidR="001B39F4" w:rsidRPr="00785EC2">
        <w:rPr>
          <w:rFonts w:ascii="Times New Roman" w:eastAsia="HG丸ｺﾞｼｯｸM-PRO" w:hAnsi="Freestyle Script" w:cs="Times New Roman"/>
          <w:sz w:val="18"/>
          <w:szCs w:val="18"/>
        </w:rPr>
        <w:t>号</w:t>
      </w:r>
      <w:r w:rsidR="0042715F" w:rsidRPr="00785EC2">
        <w:rPr>
          <w:rFonts w:ascii="Times New Roman" w:eastAsia="HG丸ｺﾞｼｯｸM-PRO" w:hAnsi="Freestyle Script" w:cs="Times New Roman"/>
          <w:sz w:val="18"/>
          <w:szCs w:val="18"/>
        </w:rPr>
        <w:t>の五</w:t>
      </w:r>
      <w:r w:rsidR="001E2AF5" w:rsidRPr="00785EC2">
        <w:rPr>
          <w:rFonts w:ascii="Times New Roman" w:eastAsia="HG丸ｺﾞｼｯｸM-PRO" w:hAnsi="Freestyle Script" w:cs="Times New Roman"/>
          <w:sz w:val="18"/>
          <w:szCs w:val="18"/>
        </w:rPr>
        <w:t>書式</w:t>
      </w:r>
      <w:r w:rsidR="001E2AF5" w:rsidRPr="00785EC2">
        <w:rPr>
          <w:rFonts w:ascii="Times New Roman" w:eastAsia="HG丸ｺﾞｼｯｸM-PRO" w:hAnsi="Freestyle Script" w:cs="Times New Roman" w:hint="eastAsia"/>
          <w:sz w:val="18"/>
          <w:szCs w:val="18"/>
        </w:rPr>
        <w:t>(</w:t>
      </w:r>
      <w:r w:rsidR="00374E47" w:rsidRPr="00785EC2">
        <w:rPr>
          <w:rFonts w:ascii="Times New Roman" w:eastAsia="HG丸ｺﾞｼｯｸM-PRO" w:hAnsi="Freestyle Script" w:cs="Times New Roman"/>
          <w:sz w:val="18"/>
          <w:szCs w:val="18"/>
        </w:rPr>
        <w:t>第七十七</w:t>
      </w:r>
      <w:r w:rsidR="001B39F4" w:rsidRPr="00785EC2">
        <w:rPr>
          <w:rFonts w:ascii="Times New Roman" w:eastAsia="HG丸ｺﾞｼｯｸM-PRO" w:hAnsi="Freestyle Script" w:cs="Times New Roman"/>
          <w:sz w:val="18"/>
          <w:szCs w:val="18"/>
        </w:rPr>
        <w:t>条</w:t>
      </w:r>
      <w:r w:rsidR="0042715F" w:rsidRPr="00785EC2">
        <w:rPr>
          <w:rFonts w:ascii="Times New Roman" w:eastAsia="HG丸ｺﾞｼｯｸM-PRO" w:hAnsi="Freestyle Script" w:cs="Times New Roman"/>
          <w:sz w:val="18"/>
          <w:szCs w:val="18"/>
        </w:rPr>
        <w:t>の七</w:t>
      </w:r>
      <w:r w:rsidR="001B39F4" w:rsidRPr="00785EC2">
        <w:rPr>
          <w:rFonts w:ascii="Times New Roman" w:eastAsia="HG丸ｺﾞｼｯｸM-PRO" w:hAnsi="Freestyle Script" w:cs="Times New Roman"/>
          <w:sz w:val="18"/>
          <w:szCs w:val="18"/>
        </w:rPr>
        <w:t>関係</w:t>
      </w:r>
      <w:r w:rsidR="001E2AF5" w:rsidRPr="00785EC2">
        <w:rPr>
          <w:rFonts w:ascii="Times New Roman" w:eastAsia="HG丸ｺﾞｼｯｸM-PRO" w:hAnsi="Freestyle Script" w:cs="Times New Roman" w:hint="eastAsia"/>
          <w:sz w:val="18"/>
          <w:szCs w:val="18"/>
        </w:rPr>
        <w:t>)(</w:t>
      </w:r>
      <w:r w:rsidR="00E0683B">
        <w:rPr>
          <w:rFonts w:ascii="Times New Roman" w:eastAsia="HG丸ｺﾞｼｯｸM-PRO" w:hAnsi="Freestyle Script" w:cs="Times New Roman"/>
          <w:sz w:val="18"/>
          <w:szCs w:val="18"/>
        </w:rPr>
        <w:t>日本産業</w:t>
      </w:r>
      <w:r w:rsidR="001B39F4" w:rsidRPr="00785EC2">
        <w:rPr>
          <w:rFonts w:ascii="Times New Roman" w:eastAsia="HG丸ｺﾞｼｯｸM-PRO" w:hAnsi="Freestyle Script" w:cs="Times New Roman"/>
          <w:sz w:val="18"/>
          <w:szCs w:val="18"/>
        </w:rPr>
        <w:t>規格</w:t>
      </w:r>
      <w:r w:rsidR="001B39F4" w:rsidRPr="00785EC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785EC2">
        <w:rPr>
          <w:rFonts w:ascii="Times New Roman" w:eastAsia="HG丸ｺﾞｼｯｸM-PRO" w:hAnsi="Freestyle Script" w:cs="Times New Roman"/>
          <w:sz w:val="18"/>
          <w:szCs w:val="18"/>
        </w:rPr>
        <w:t>列</w:t>
      </w:r>
      <w:r w:rsidR="001B39F4" w:rsidRPr="00785EC2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1E2AF5" w:rsidRPr="00785EC2">
        <w:rPr>
          <w:rFonts w:ascii="Times New Roman" w:eastAsia="HG丸ｺﾞｼｯｸM-PRO" w:hAnsi="Freestyle Script" w:cs="Times New Roman"/>
          <w:sz w:val="18"/>
          <w:szCs w:val="18"/>
        </w:rPr>
        <w:t>番</w:t>
      </w:r>
      <w:bookmarkStart w:id="0" w:name="_GoBack"/>
      <w:bookmarkEnd w:id="0"/>
      <w:r w:rsidR="001E2AF5" w:rsidRPr="00785EC2">
        <w:rPr>
          <w:rFonts w:ascii="Times New Roman" w:eastAsia="HG丸ｺﾞｼｯｸM-PRO" w:hAnsi="Freestyle Script" w:cs="Times New Roman" w:hint="eastAsia"/>
          <w:sz w:val="18"/>
          <w:szCs w:val="18"/>
        </w:rPr>
        <w:t>)</w:t>
      </w:r>
    </w:p>
    <w:p w:rsidR="00DE79C6" w:rsidRPr="001E2AF5" w:rsidRDefault="00374E4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785EC2">
        <w:rPr>
          <w:rFonts w:ascii="Times New Roman" w:eastAsia="HG丸ｺﾞｼｯｸM-PRO" w:hAnsi="Times New Roman" w:cs="Times New Roman"/>
          <w:sz w:val="18"/>
          <w:szCs w:val="18"/>
        </w:rPr>
        <w:t>Form No.22</w:t>
      </w:r>
      <w:r w:rsidR="0042715F" w:rsidRPr="00785EC2">
        <w:rPr>
          <w:rFonts w:ascii="Times New Roman" w:eastAsia="HG丸ｺﾞｼｯｸM-PRO" w:hAnsi="Times New Roman" w:cs="Times New Roman"/>
          <w:sz w:val="18"/>
          <w:szCs w:val="18"/>
        </w:rPr>
        <w:t>-5(Reference to Article 77-7</w:t>
      </w:r>
      <w:r w:rsidR="001B39F4" w:rsidRPr="00785EC2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785EC2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934"/>
      </w:tblGrid>
      <w:tr w:rsidR="001B39F4" w:rsidRPr="001E2AF5" w:rsidTr="00E1751F">
        <w:trPr>
          <w:trHeight w:val="2357"/>
        </w:trPr>
        <w:tc>
          <w:tcPr>
            <w:tcW w:w="8720" w:type="dxa"/>
            <w:gridSpan w:val="2"/>
            <w:tcBorders>
              <w:bottom w:val="nil"/>
            </w:tcBorders>
          </w:tcPr>
          <w:p w:rsidR="001B39F4" w:rsidRPr="001E2AF5" w:rsidRDefault="00524E8E" w:rsidP="00524E8E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1E2AF5">
              <w:rPr>
                <w:rFonts w:ascii="Times New Roman" w:eastAsia="HG丸ｺﾞｼｯｸM-PRO" w:hAnsi="Freestyle Script" w:cs="Times New Roman"/>
              </w:rPr>
              <w:t>危険物等取扱責任者</w:t>
            </w:r>
            <w:r w:rsidR="00374E47" w:rsidRPr="001E2AF5">
              <w:rPr>
                <w:rFonts w:ascii="Times New Roman" w:eastAsia="HG丸ｺﾞｼｯｸM-PRO" w:hAnsi="Freestyle Script" w:cs="Times New Roman"/>
              </w:rPr>
              <w:t>資格認定</w:t>
            </w:r>
            <w:r w:rsidR="0042715F" w:rsidRPr="001E2AF5">
              <w:rPr>
                <w:rFonts w:ascii="Times New Roman" w:eastAsia="HG丸ｺﾞｼｯｸM-PRO" w:hAnsi="Freestyle Script" w:cs="Times New Roman"/>
              </w:rPr>
              <w:t>更新</w:t>
            </w:r>
            <w:r w:rsidR="001B39F4" w:rsidRPr="001E2AF5">
              <w:rPr>
                <w:rFonts w:ascii="Times New Roman" w:eastAsia="HG丸ｺﾞｼｯｸM-PRO" w:hAnsi="Freestyle Script" w:cs="Times New Roman"/>
              </w:rPr>
              <w:t>申請書</w:t>
            </w:r>
          </w:p>
          <w:p w:rsidR="001B39F4" w:rsidRPr="00B27BEF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Application for</w:t>
            </w:r>
            <w:r w:rsidR="0042715F"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 revalidation</w:t>
            </w:r>
            <w:r w:rsidR="00DE79C6"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 </w:t>
            </w:r>
            <w:r w:rsidR="0042715F"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of </w:t>
            </w:r>
            <w:r w:rsidR="00CC2B06"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certificate</w:t>
            </w:r>
            <w:r w:rsidR="00374E47"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 of </w:t>
            </w:r>
            <w:r w:rsidR="003A22CF"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person assigned responsibilities for handling</w:t>
            </w:r>
          </w:p>
          <w:p w:rsidR="003A22CF" w:rsidRPr="001E2AF5" w:rsidRDefault="003A22CF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dangerous and other substances for tanker</w:t>
            </w:r>
          </w:p>
          <w:p w:rsidR="001B39F4" w:rsidRPr="001E2AF5" w:rsidRDefault="001B39F4" w:rsidP="0042715F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B39F4" w:rsidRPr="001E2AF5" w:rsidRDefault="007552D6" w:rsidP="0042715F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Freestyle Script" w:cs="Times New Roman" w:hint="eastAsia"/>
              </w:rPr>
              <w:t>令和</w:t>
            </w:r>
            <w:r w:rsidR="00431E84">
              <w:rPr>
                <w:rFonts w:ascii="Times New Roman" w:eastAsia="HG丸ｺﾞｼｯｸM-PRO" w:hAnsi="Freestyle Script" w:cs="Times New Roman" w:hint="eastAsia"/>
              </w:rPr>
              <w:t xml:space="preserve">　　</w:t>
            </w:r>
            <w:r w:rsidR="000B0B99">
              <w:rPr>
                <w:rFonts w:ascii="Times New Roman" w:eastAsia="HG丸ｺﾞｼｯｸM-PRO" w:hAnsi="Freestyle Script" w:cs="Times New Roman" w:hint="eastAsia"/>
              </w:rPr>
              <w:t xml:space="preserve">　</w:t>
            </w:r>
            <w:r w:rsidR="00434757" w:rsidRPr="001E2AF5">
              <w:rPr>
                <w:rFonts w:ascii="Times New Roman" w:eastAsia="HG丸ｺﾞｼｯｸM-PRO" w:hAnsi="Freestyle Script" w:cs="Times New Roman"/>
              </w:rPr>
              <w:t xml:space="preserve">年　　</w:t>
            </w:r>
            <w:r w:rsidR="000B0B99">
              <w:rPr>
                <w:rFonts w:ascii="Times New Roman" w:eastAsia="HG丸ｺﾞｼｯｸM-PRO" w:hAnsi="Freestyle Script" w:cs="Times New Roman" w:hint="eastAsia"/>
              </w:rPr>
              <w:t xml:space="preserve">　</w:t>
            </w:r>
            <w:r w:rsidR="00434757" w:rsidRPr="001E2AF5">
              <w:rPr>
                <w:rFonts w:ascii="Times New Roman" w:eastAsia="HG丸ｺﾞｼｯｸM-PRO" w:hAnsi="Freestyle Script" w:cs="Times New Roman"/>
              </w:rPr>
              <w:t xml:space="preserve">月　　</w:t>
            </w:r>
            <w:r w:rsidR="000B0B99">
              <w:rPr>
                <w:rFonts w:ascii="Times New Roman" w:eastAsia="HG丸ｺﾞｼｯｸM-PRO" w:hAnsi="Freestyle Script" w:cs="Times New Roman" w:hint="eastAsia"/>
              </w:rPr>
              <w:t xml:space="preserve">　</w:t>
            </w:r>
            <w:r w:rsidR="00434757" w:rsidRPr="001E2AF5">
              <w:rPr>
                <w:rFonts w:ascii="Times New Roman" w:eastAsia="HG丸ｺﾞｼｯｸM-PRO" w:hAnsi="Freestyle Script" w:cs="Times New Roman"/>
              </w:rPr>
              <w:t>日</w:t>
            </w:r>
          </w:p>
          <w:p w:rsidR="00434757" w:rsidRPr="00B27BEF" w:rsidRDefault="00434757" w:rsidP="0042715F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proofErr w:type="spellStart"/>
            <w:r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dd</w:t>
            </w:r>
            <w:proofErr w:type="spellEnd"/>
            <w:r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 / mm / </w:t>
            </w:r>
            <w:proofErr w:type="spellStart"/>
            <w:r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yyyy</w:t>
            </w:r>
            <w:proofErr w:type="spellEnd"/>
            <w:r w:rsidR="001E2AF5" w:rsidRPr="00B27BEF"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 xml:space="preserve"> </w:t>
            </w:r>
            <w:r w:rsidR="001E2AF5" w:rsidRPr="00B27BEF">
              <w:rPr>
                <w:rFonts w:ascii="Times New Roman" w:eastAsia="HG丸ｺﾞｼｯｸM-PRO" w:hAnsi="Freestyle Script" w:cs="Times New Roman" w:hint="eastAsia"/>
                <w:sz w:val="18"/>
                <w:szCs w:val="18"/>
              </w:rPr>
              <w:t>(</w:t>
            </w:r>
            <w:r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Date of application</w:t>
            </w:r>
            <w:r w:rsidR="001E2AF5" w:rsidRPr="00B27BEF"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>)</w:t>
            </w:r>
          </w:p>
          <w:p w:rsidR="001B39F4" w:rsidRPr="001E2AF5" w:rsidRDefault="001B39F4" w:rsidP="0042715F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B39F4" w:rsidRPr="001E2AF5" w:rsidRDefault="001E2AF5" w:rsidP="001E2AF5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Freestyle Script" w:cs="Times New Roman" w:hint="eastAsia"/>
              </w:rPr>
              <w:t xml:space="preserve">関東運輸局長　</w:t>
            </w:r>
            <w:r w:rsidR="00434757" w:rsidRPr="001E2AF5">
              <w:rPr>
                <w:rFonts w:ascii="Times New Roman" w:eastAsia="HG丸ｺﾞｼｯｸM-PRO" w:hAnsi="Freestyle Script" w:cs="Times New Roman"/>
              </w:rPr>
              <w:t>殿</w:t>
            </w:r>
          </w:p>
          <w:p w:rsidR="001B39F4" w:rsidRPr="00B27BEF" w:rsidRDefault="00434757" w:rsidP="0042715F">
            <w:pPr>
              <w:spacing w:line="0" w:lineRule="atLeas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To</w:t>
            </w:r>
            <w:r w:rsidR="001E2AF5" w:rsidRPr="00B27BEF"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 xml:space="preserve">: Director-General, Kanto District Transport </w:t>
            </w:r>
            <w:r w:rsidR="001E2AF5"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Bureau</w:t>
            </w:r>
          </w:p>
          <w:p w:rsidR="00231298" w:rsidRPr="001E2AF5" w:rsidRDefault="00231298" w:rsidP="0023129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1751F" w:rsidRPr="001E2AF5" w:rsidTr="00E1751F">
        <w:trPr>
          <w:trHeight w:val="301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1751F" w:rsidRDefault="00E1751F" w:rsidP="00E1751F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1E2AF5">
              <w:rPr>
                <w:rFonts w:ascii="Times New Roman" w:eastAsia="HG丸ｺﾞｼｯｸM-PRO" w:hAnsi="Freestyle Script" w:cs="Times New Roman"/>
              </w:rPr>
              <w:t>申請者</w:t>
            </w:r>
            <w:r w:rsidR="002C2428" w:rsidRPr="001E2AF5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2C2428" w:rsidRPr="001E2AF5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2C2428" w:rsidRPr="001E2AF5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2C2428" w:rsidRPr="001E2AF5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1E2AF5">
              <w:rPr>
                <w:rFonts w:ascii="Times New Roman" w:eastAsia="HG丸ｺﾞｼｯｸM-PRO" w:hAnsi="Freestyle Script" w:cs="Times New Roman"/>
                <w:sz w:val="10"/>
              </w:rPr>
              <w:instrText>ふりがな</w:instrText>
            </w:r>
            <w:r w:rsidR="002C2428" w:rsidRPr="001E2AF5">
              <w:rPr>
                <w:rFonts w:ascii="Times New Roman" w:eastAsia="HG丸ｺﾞｼｯｸM-PRO" w:hAnsi="Times New Roman" w:cs="Times New Roman"/>
              </w:rPr>
              <w:instrText>),</w:instrText>
            </w:r>
            <w:r w:rsidRPr="001E2AF5">
              <w:rPr>
                <w:rFonts w:ascii="Times New Roman" w:eastAsia="HG丸ｺﾞｼｯｸM-PRO" w:hAnsi="Freestyle Script" w:cs="Times New Roman"/>
              </w:rPr>
              <w:instrText>氏名</w:instrText>
            </w:r>
            <w:r w:rsidR="002C2428" w:rsidRPr="001E2AF5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2C2428" w:rsidRPr="001E2AF5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:rsidR="00E1751F" w:rsidRPr="00E1751F" w:rsidRDefault="00E1751F" w:rsidP="00E1751F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Name of applicant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0754A0" w:rsidRPr="00E1751F" w:rsidRDefault="000754A0" w:rsidP="00E1751F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1751F" w:rsidRPr="001E2AF5" w:rsidTr="00E1751F">
        <w:trPr>
          <w:trHeight w:val="80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1751F" w:rsidRDefault="00E1751F" w:rsidP="00E1751F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1E2AF5">
              <w:rPr>
                <w:rFonts w:ascii="Times New Roman" w:eastAsia="HG丸ｺﾞｼｯｸM-PRO" w:hAnsi="Freestyle Script" w:cs="Times New Roman"/>
              </w:rPr>
              <w:t>住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1E2AF5">
              <w:rPr>
                <w:rFonts w:ascii="Times New Roman" w:eastAsia="HG丸ｺﾞｼｯｸM-PRO" w:hAnsi="Freestyle Script" w:cs="Times New Roman"/>
              </w:rPr>
              <w:t>所</w:t>
            </w:r>
          </w:p>
          <w:p w:rsidR="00E1751F" w:rsidRPr="00E1751F" w:rsidRDefault="00E1751F" w:rsidP="00E1751F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0754A0" w:rsidRPr="00E1751F" w:rsidRDefault="000754A0" w:rsidP="00E1751F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1751F" w:rsidRPr="001E2AF5" w:rsidTr="0037300E">
        <w:trPr>
          <w:trHeight w:val="9651"/>
        </w:trPr>
        <w:tc>
          <w:tcPr>
            <w:tcW w:w="8720" w:type="dxa"/>
            <w:gridSpan w:val="2"/>
            <w:tcBorders>
              <w:top w:val="nil"/>
            </w:tcBorders>
          </w:tcPr>
          <w:p w:rsidR="00E1751F" w:rsidRPr="00785EC2" w:rsidRDefault="00E1751F">
            <w:pPr>
              <w:rPr>
                <w:rFonts w:ascii="Times New Roman" w:eastAsia="HG丸ｺﾞｼｯｸM-PRO" w:hAnsi="Times New Roman" w:cs="Times New Roman"/>
              </w:rPr>
            </w:pPr>
          </w:p>
          <w:p w:rsidR="00E1751F" w:rsidRPr="001E2AF5" w:rsidRDefault="00E1751F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1E2AF5">
              <w:rPr>
                <w:rFonts w:ascii="Times New Roman" w:eastAsia="HG丸ｺﾞｼｯｸM-PRO" w:hAnsi="Freestyle Script" w:cs="Times New Roman"/>
              </w:rPr>
              <w:t>危険物等取扱責任者の資格の認定の更新を受けたいので、船員法施行規則第７７条の７第２項の規定により申請します。</w:t>
            </w:r>
          </w:p>
          <w:p w:rsidR="00E1751F" w:rsidRPr="00B27BEF" w:rsidRDefault="00E1751F" w:rsidP="00B27BEF">
            <w:pPr>
              <w:spacing w:line="0" w:lineRule="atLeast"/>
              <w:ind w:firstLineChars="100" w:firstLine="18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B27BEF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As I would like to revalidate certificate of person assigned responsibilities for handling dangerous and other substances for tanker, I will apply in accordance with paragraph 2 of Article 77-7 of the Regulations for the Enforcement of the Mariners Law.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701"/>
              <w:gridCol w:w="425"/>
              <w:gridCol w:w="454"/>
              <w:gridCol w:w="1530"/>
              <w:gridCol w:w="538"/>
            </w:tblGrid>
            <w:tr w:rsidR="00431E84" w:rsidRPr="001E2AF5" w:rsidTr="00431E84">
              <w:trPr>
                <w:trHeight w:val="214"/>
              </w:trPr>
              <w:tc>
                <w:tcPr>
                  <w:tcW w:w="3823" w:type="dxa"/>
                </w:tcPr>
                <w:p w:rsidR="00431E84" w:rsidRPr="001E2AF5" w:rsidRDefault="00431E84" w:rsidP="005307CE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  <w:r w:rsidRPr="001E2AF5">
                    <w:rPr>
                      <w:rFonts w:ascii="Times New Roman" w:eastAsia="HG丸ｺﾞｼｯｸM-PRO" w:hAnsi="Freestyle Script" w:cs="Times New Roman"/>
                    </w:rPr>
                    <w:t>船員手帳番号</w:t>
                  </w:r>
                  <w:r w:rsidRPr="001E2AF5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No. of Mariner’s Pocket Ledger</w:t>
                  </w:r>
                </w:p>
              </w:tc>
              <w:tc>
                <w:tcPr>
                  <w:tcW w:w="1701" w:type="dxa"/>
                  <w:tcBorders>
                    <w:right w:val="nil"/>
                  </w:tcBorders>
                </w:tcPr>
                <w:p w:rsidR="00431E84" w:rsidRPr="00431E84" w:rsidRDefault="00431E84" w:rsidP="00431E84">
                  <w:pPr>
                    <w:spacing w:line="276" w:lineRule="auto"/>
                    <w:jc w:val="center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431E84" w:rsidRPr="001E2AF5" w:rsidRDefault="00431E84" w:rsidP="00431E84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  <w:r w:rsidRPr="001E2AF5">
                    <w:rPr>
                      <w:rFonts w:ascii="Times New Roman" w:eastAsia="HG丸ｺﾞｼｯｸM-PRO" w:hAnsi="Freestyle Script" w:cs="Times New Roman"/>
                    </w:rPr>
                    <w:t>第</w:t>
                  </w:r>
                </w:p>
              </w:tc>
              <w:tc>
                <w:tcPr>
                  <w:tcW w:w="1984" w:type="dxa"/>
                  <w:gridSpan w:val="2"/>
                  <w:tcBorders>
                    <w:left w:val="nil"/>
                    <w:right w:val="nil"/>
                  </w:tcBorders>
                </w:tcPr>
                <w:p w:rsidR="00431E84" w:rsidRPr="001E2AF5" w:rsidRDefault="00431E84" w:rsidP="00431E84">
                  <w:pPr>
                    <w:spacing w:line="276" w:lineRule="auto"/>
                    <w:jc w:val="center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538" w:type="dxa"/>
                  <w:tcBorders>
                    <w:left w:val="nil"/>
                  </w:tcBorders>
                </w:tcPr>
                <w:p w:rsidR="00431E84" w:rsidRPr="001E2AF5" w:rsidRDefault="00431E84" w:rsidP="0041749F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  <w:r w:rsidRPr="001E2AF5">
                    <w:rPr>
                      <w:rFonts w:ascii="Times New Roman" w:eastAsia="HG丸ｺﾞｼｯｸM-PRO" w:hAnsi="Freestyle Script" w:cs="Times New Roman"/>
                    </w:rPr>
                    <w:t>号</w:t>
                  </w:r>
                </w:p>
              </w:tc>
            </w:tr>
            <w:tr w:rsidR="005307CE" w:rsidRPr="001E2AF5" w:rsidTr="005307CE">
              <w:trPr>
                <w:trHeight w:val="3288"/>
              </w:trPr>
              <w:tc>
                <w:tcPr>
                  <w:tcW w:w="3823" w:type="dxa"/>
                </w:tcPr>
                <w:p w:rsidR="005307CE" w:rsidRDefault="005307CE" w:rsidP="00231298">
                  <w:pPr>
                    <w:spacing w:line="0" w:lineRule="atLeast"/>
                    <w:rPr>
                      <w:rFonts w:ascii="Times New Roman" w:eastAsia="HG丸ｺﾞｼｯｸM-PRO" w:hAnsi="Freestyle Script" w:cs="Times New Roman"/>
                    </w:rPr>
                  </w:pPr>
                </w:p>
                <w:p w:rsidR="005307CE" w:rsidRDefault="005307CE" w:rsidP="00231298">
                  <w:pPr>
                    <w:spacing w:line="0" w:lineRule="atLeast"/>
                    <w:rPr>
                      <w:rFonts w:ascii="Times New Roman" w:eastAsia="HG丸ｺﾞｼｯｸM-PRO" w:hAnsi="Freestyle Script" w:cs="Times New Roman"/>
                    </w:rPr>
                  </w:pPr>
                </w:p>
                <w:p w:rsidR="005307CE" w:rsidRDefault="005307CE" w:rsidP="00231298">
                  <w:pPr>
                    <w:spacing w:line="0" w:lineRule="atLeast"/>
                    <w:rPr>
                      <w:rFonts w:ascii="Times New Roman" w:eastAsia="HG丸ｺﾞｼｯｸM-PRO" w:hAnsi="Freestyle Script" w:cs="Times New Roman"/>
                    </w:rPr>
                  </w:pPr>
                </w:p>
                <w:p w:rsidR="005307CE" w:rsidRPr="001E2AF5" w:rsidRDefault="005307CE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1E2AF5">
                    <w:rPr>
                      <w:rFonts w:ascii="Times New Roman" w:eastAsia="HG丸ｺﾞｼｯｸM-PRO" w:hAnsi="Freestyle Script" w:cs="Times New Roman"/>
                    </w:rPr>
                    <w:t>認定の更新を受けようとする資格の区分及び証印番号</w:t>
                  </w:r>
                </w:p>
                <w:p w:rsidR="005307CE" w:rsidRDefault="005307CE" w:rsidP="00067508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1E2AF5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Category and No. of certificate to revalidate</w:t>
                  </w:r>
                </w:p>
                <w:p w:rsidR="005307CE" w:rsidRDefault="005307CE" w:rsidP="00067508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</w:p>
                <w:p w:rsidR="005307CE" w:rsidRDefault="005307CE" w:rsidP="00067508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</w:p>
                <w:p w:rsidR="005307CE" w:rsidRPr="001003F5" w:rsidRDefault="005307CE" w:rsidP="00067508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80" w:type="dxa"/>
                  <w:gridSpan w:val="3"/>
                </w:tcPr>
                <w:p w:rsidR="005307CE" w:rsidRDefault="005307CE" w:rsidP="00B27BEF">
                  <w:pPr>
                    <w:spacing w:line="0" w:lineRule="atLeast"/>
                    <w:jc w:val="left"/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</w:pP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□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>甲種</w:t>
                  </w: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(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>石油</w:t>
                  </w: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)</w:t>
                  </w:r>
                </w:p>
                <w:p w:rsidR="005307CE" w:rsidRDefault="005307CE" w:rsidP="00F950F7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</w:pPr>
                  <w:r w:rsidRPr="00CC1386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Koshu</w:t>
                  </w:r>
                  <w:proofErr w:type="spellEnd"/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(Oil)</w:t>
                  </w:r>
                  <w:r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 xml:space="preserve">　</w:t>
                  </w:r>
                </w:p>
                <w:p w:rsidR="005307CE" w:rsidRPr="00F950F7" w:rsidRDefault="005307CE" w:rsidP="00F950F7">
                  <w:pPr>
                    <w:spacing w:line="0" w:lineRule="atLeast"/>
                    <w:jc w:val="left"/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</w:pP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□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>甲種</w:t>
                  </w: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(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>液体化学薬品</w:t>
                  </w: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 xml:space="preserve">     </w:t>
                  </w:r>
                </w:p>
                <w:p w:rsidR="005307CE" w:rsidRPr="00B27BEF" w:rsidRDefault="005307CE" w:rsidP="00B27BEF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</w:pPr>
                  <w:r w:rsidRPr="00CC1386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Koshu</w:t>
                  </w:r>
                  <w:proofErr w:type="spellEnd"/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(Chemical)</w:t>
                  </w:r>
                </w:p>
                <w:p w:rsidR="005307CE" w:rsidRDefault="005307CE" w:rsidP="00B27BEF">
                  <w:pPr>
                    <w:spacing w:line="0" w:lineRule="atLeast"/>
                    <w:jc w:val="left"/>
                    <w:rPr>
                      <w:rFonts w:ascii="Times New Roman" w:eastAsia="HG丸ｺﾞｼｯｸM-PRO" w:hAnsi="Freestyle Script" w:cs="Times New Roman"/>
                      <w:sz w:val="16"/>
                      <w:szCs w:val="16"/>
                    </w:rPr>
                  </w:pP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□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>甲種</w:t>
                  </w: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(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>液化ガス</w:t>
                  </w: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 xml:space="preserve">            </w:t>
                  </w:r>
                </w:p>
                <w:p w:rsidR="005307CE" w:rsidRDefault="005307CE" w:rsidP="00B27BEF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</w:pPr>
                  <w:r w:rsidRPr="00CC1386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Koshu</w:t>
                  </w:r>
                  <w:proofErr w:type="spellEnd"/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(Liquefied gas)</w:t>
                  </w:r>
                </w:p>
                <w:p w:rsidR="005307CE" w:rsidRPr="002350F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2350FE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2350F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甲種</w:t>
                  </w:r>
                  <w:r w:rsidRPr="002350FE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(</w:t>
                  </w:r>
                  <w:r w:rsidRPr="002350F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低引火点燃料</w:t>
                  </w:r>
                  <w:r w:rsidRPr="002350FE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 xml:space="preserve">        </w:t>
                  </w:r>
                </w:p>
                <w:p w:rsidR="005307CE" w:rsidRPr="002350FE" w:rsidRDefault="005307CE" w:rsidP="00B27BEF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2350FE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2350F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Koshu</w:t>
                  </w:r>
                  <w:proofErr w:type="spellEnd"/>
                  <w:r w:rsidRPr="002350F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(Low-flashpoint fuels)</w:t>
                  </w:r>
                </w:p>
                <w:p w:rsidR="005307CE" w:rsidRDefault="005307CE" w:rsidP="00B27BEF">
                  <w:pPr>
                    <w:spacing w:line="0" w:lineRule="atLeast"/>
                    <w:jc w:val="left"/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</w:pP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□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>乙種</w:t>
                  </w: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(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>石油・液体化学薬品</w:t>
                  </w: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 xml:space="preserve">  </w:t>
                  </w:r>
                </w:p>
                <w:p w:rsidR="005307CE" w:rsidRPr="00B27BEF" w:rsidRDefault="005307CE" w:rsidP="00B27BEF">
                  <w:pPr>
                    <w:spacing w:line="0" w:lineRule="atLeast"/>
                    <w:jc w:val="left"/>
                    <w:rPr>
                      <w:rFonts w:ascii="Times New Roman" w:eastAsia="HG丸ｺﾞｼｯｸM-PRO" w:hAnsi="Freestyle Script" w:cs="Times New Roman"/>
                      <w:sz w:val="16"/>
                      <w:szCs w:val="16"/>
                    </w:rPr>
                  </w:pPr>
                  <w:r w:rsidRPr="00CC1386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Otsushu</w:t>
                  </w:r>
                  <w:proofErr w:type="spellEnd"/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(Oil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6"/>
                      <w:szCs w:val="16"/>
                    </w:rPr>
                    <w:t>・</w:t>
                  </w:r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Chemical)</w:t>
                  </w:r>
                </w:p>
                <w:p w:rsidR="005307CE" w:rsidRPr="00B27BEF" w:rsidRDefault="005307CE" w:rsidP="00B27BEF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□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>乙種</w:t>
                  </w: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(</w:t>
                  </w:r>
                  <w:r w:rsidRPr="00B27BEF"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>液化ガス</w:t>
                  </w:r>
                  <w:r w:rsidRPr="00B27BEF">
                    <w:rPr>
                      <w:rFonts w:ascii="Times New Roman" w:eastAsia="HG丸ｺﾞｼｯｸM-PRO" w:hAnsi="Freestyle Script" w:cs="Times New Roman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eastAsia="HG丸ｺﾞｼｯｸM-PRO" w:hAnsi="Freestyle Script" w:cs="Times New Roman"/>
                      <w:sz w:val="18"/>
                      <w:szCs w:val="18"/>
                    </w:rPr>
                    <w:t xml:space="preserve">            </w:t>
                  </w:r>
                </w:p>
                <w:p w:rsidR="005307CE" w:rsidRDefault="005307CE" w:rsidP="00B27BEF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</w:pPr>
                  <w:r w:rsidRPr="00CC1386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Otsushu</w:t>
                  </w:r>
                  <w:proofErr w:type="spellEnd"/>
                  <w:r w:rsidRPr="00B27BEF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(Liquefied gas)</w:t>
                  </w:r>
                </w:p>
                <w:p w:rsidR="005307CE" w:rsidRPr="002350F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2350FE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2350F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乙種</w:t>
                  </w:r>
                  <w:r w:rsidRPr="002350FE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(</w:t>
                  </w:r>
                  <w:r w:rsidRPr="002350F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低引火点燃料</w:t>
                  </w:r>
                  <w:r w:rsidRPr="002350FE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 xml:space="preserve">        </w:t>
                  </w:r>
                </w:p>
                <w:p w:rsidR="005307CE" w:rsidRPr="002350F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</w:pPr>
                  <w:r w:rsidRPr="002350FE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="0037300E" w:rsidRPr="0037300E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Otsushu</w:t>
                  </w:r>
                  <w:proofErr w:type="spellEnd"/>
                  <w:r w:rsidR="0037300E" w:rsidRPr="0037300E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7300E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(Low-flashpoint fuels)</w:t>
                  </w:r>
                </w:p>
              </w:tc>
              <w:tc>
                <w:tcPr>
                  <w:tcW w:w="2068" w:type="dxa"/>
                  <w:gridSpan w:val="2"/>
                </w:tcPr>
                <w:p w:rsidR="005307CE" w:rsidRPr="005307CE" w:rsidRDefault="005307CE" w:rsidP="00B27BEF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307C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No.</w:t>
                  </w:r>
                </w:p>
                <w:p w:rsidR="005307CE" w:rsidRPr="0037300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22"/>
                    </w:rPr>
                  </w:pPr>
                </w:p>
                <w:p w:rsidR="005307CE" w:rsidRPr="005307C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307C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No.</w:t>
                  </w:r>
                </w:p>
                <w:p w:rsidR="005307CE" w:rsidRPr="0037300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22"/>
                    </w:rPr>
                  </w:pPr>
                </w:p>
                <w:p w:rsidR="005307CE" w:rsidRPr="005307C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307C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No.</w:t>
                  </w:r>
                </w:p>
                <w:p w:rsidR="005307CE" w:rsidRPr="0037300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22"/>
                    </w:rPr>
                  </w:pPr>
                </w:p>
                <w:p w:rsidR="005307CE" w:rsidRPr="005307C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307C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No.</w:t>
                  </w:r>
                </w:p>
                <w:p w:rsidR="005307CE" w:rsidRPr="0037300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22"/>
                    </w:rPr>
                  </w:pPr>
                </w:p>
                <w:p w:rsidR="005307CE" w:rsidRPr="005307C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307C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No.</w:t>
                  </w:r>
                </w:p>
                <w:p w:rsidR="005307CE" w:rsidRPr="0037300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22"/>
                    </w:rPr>
                  </w:pPr>
                </w:p>
                <w:p w:rsidR="005307CE" w:rsidRPr="005307C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307C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No.</w:t>
                  </w:r>
                </w:p>
                <w:p w:rsidR="005307CE" w:rsidRPr="0037300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22"/>
                    </w:rPr>
                  </w:pPr>
                </w:p>
                <w:p w:rsidR="005307CE" w:rsidRPr="005307CE" w:rsidRDefault="005307CE" w:rsidP="002350F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307CE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No.</w:t>
                  </w:r>
                </w:p>
                <w:p w:rsidR="005307CE" w:rsidRPr="002350FE" w:rsidRDefault="005307CE" w:rsidP="0037300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751F" w:rsidRPr="001E2AF5" w:rsidTr="0037300E">
              <w:trPr>
                <w:trHeight w:val="996"/>
              </w:trPr>
              <w:tc>
                <w:tcPr>
                  <w:tcW w:w="3823" w:type="dxa"/>
                </w:tcPr>
                <w:p w:rsidR="00E1751F" w:rsidRPr="001E2AF5" w:rsidRDefault="00E1751F" w:rsidP="00CC1386">
                  <w:pPr>
                    <w:spacing w:line="480" w:lineRule="auto"/>
                    <w:rPr>
                      <w:rFonts w:ascii="Times New Roman" w:eastAsia="HG丸ｺﾞｼｯｸM-PRO" w:hAnsi="Times New Roman" w:cs="Times New Roman"/>
                    </w:rPr>
                  </w:pPr>
                  <w:r w:rsidRPr="001E2AF5">
                    <w:rPr>
                      <w:rFonts w:ascii="Times New Roman" w:eastAsia="HG丸ｺﾞｼｯｸM-PRO" w:hAnsi="Freestyle Script" w:cs="Times New Roman"/>
                    </w:rPr>
                    <w:t>乗船履歴</w:t>
                  </w:r>
                  <w:r w:rsidRPr="001E2AF5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Term of seagoing service</w:t>
                  </w:r>
                </w:p>
              </w:tc>
              <w:tc>
                <w:tcPr>
                  <w:tcW w:w="4648" w:type="dxa"/>
                  <w:gridSpan w:val="5"/>
                </w:tcPr>
                <w:p w:rsidR="00E1751F" w:rsidRDefault="00E1751F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E1751F" w:rsidRPr="00CC1386" w:rsidRDefault="00E1751F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E1751F" w:rsidRPr="001E2AF5" w:rsidRDefault="00E1751F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</w:tr>
            <w:tr w:rsidR="00E1751F" w:rsidRPr="001E2AF5" w:rsidTr="0037300E">
              <w:trPr>
                <w:trHeight w:val="968"/>
              </w:trPr>
              <w:tc>
                <w:tcPr>
                  <w:tcW w:w="3823" w:type="dxa"/>
                </w:tcPr>
                <w:p w:rsidR="005307CE" w:rsidRDefault="005307CE" w:rsidP="00BC2382">
                  <w:pPr>
                    <w:spacing w:line="0" w:lineRule="atLeast"/>
                    <w:rPr>
                      <w:rFonts w:ascii="Times New Roman" w:eastAsia="HG丸ｺﾞｼｯｸM-PRO" w:hAnsi="Freestyle Script" w:cs="Times New Roman"/>
                    </w:rPr>
                  </w:pPr>
                </w:p>
                <w:p w:rsidR="00E1751F" w:rsidRPr="001E2AF5" w:rsidRDefault="00E1751F" w:rsidP="00BC2382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1E2AF5">
                    <w:rPr>
                      <w:rFonts w:ascii="Times New Roman" w:eastAsia="HG丸ｺﾞｼｯｸM-PRO" w:hAnsi="Freestyle Script" w:cs="Times New Roman"/>
                    </w:rPr>
                    <w:t>講習課程の名称等</w:t>
                  </w:r>
                  <w:r w:rsidRPr="00B27BEF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Name of course, etc.</w:t>
                  </w:r>
                </w:p>
              </w:tc>
              <w:tc>
                <w:tcPr>
                  <w:tcW w:w="4648" w:type="dxa"/>
                  <w:gridSpan w:val="5"/>
                </w:tcPr>
                <w:p w:rsidR="00E1751F" w:rsidRPr="001E2AF5" w:rsidRDefault="00E1751F" w:rsidP="005307CE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</w:tr>
            <w:tr w:rsidR="00E1751F" w:rsidRPr="001E2AF5" w:rsidTr="0037300E">
              <w:trPr>
                <w:trHeight w:val="56"/>
              </w:trPr>
              <w:tc>
                <w:tcPr>
                  <w:tcW w:w="8471" w:type="dxa"/>
                  <w:gridSpan w:val="6"/>
                </w:tcPr>
                <w:p w:rsidR="0037300E" w:rsidRDefault="0037300E" w:rsidP="0037300E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i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</w:rPr>
                    <w:t>*</w:t>
                  </w:r>
                </w:p>
                <w:p w:rsidR="0037300E" w:rsidRPr="00CD43A3" w:rsidRDefault="0037300E" w:rsidP="0037300E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  <w:u w:val="dotted"/>
                    </w:rPr>
                  </w:pPr>
                  <w:r w:rsidRPr="00CD43A3"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>License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 xml:space="preserve"> No.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  <w:u w:val="dotted"/>
                    </w:rPr>
                    <w:t xml:space="preserve">　　　　　　　　　　　　　　　</w:t>
                  </w:r>
                </w:p>
                <w:p w:rsidR="0037300E" w:rsidRPr="00CD43A3" w:rsidRDefault="0037300E" w:rsidP="0037300E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  <w:i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Certified on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  <w:u w:val="dotted"/>
                    </w:rPr>
                    <w:t xml:space="preserve">　　　　　　　　　　</w:t>
                  </w:r>
                  <w:r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  <w:u w:val="dotted"/>
                    </w:rPr>
                    <w:t xml:space="preserve">　　　　　</w:t>
                  </w:r>
                </w:p>
                <w:p w:rsidR="0037300E" w:rsidRPr="00CD43A3" w:rsidRDefault="0037300E" w:rsidP="0037300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Valid until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  <w:u w:val="dotted"/>
                    </w:rPr>
                    <w:t xml:space="preserve">　　　　　　　　　　</w:t>
                  </w:r>
                  <w:r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  <w:u w:val="dotted"/>
                    </w:rPr>
                    <w:t xml:space="preserve">　　　　　</w:t>
                  </w:r>
                </w:p>
                <w:p w:rsidR="0037300E" w:rsidRPr="00CD43A3" w:rsidRDefault="0037300E" w:rsidP="0037300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4"/>
                      <w:szCs w:val="14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甲種危険物等取扱責任者</w:t>
                  </w:r>
                  <w:r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 xml:space="preserve"> 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(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石油、液体化学薬品、液化ガス</w:t>
                  </w:r>
                  <w:r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、低引火点燃料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)</w:t>
                  </w:r>
                </w:p>
                <w:p w:rsidR="0037300E" w:rsidRPr="00CD43A3" w:rsidRDefault="0037300E" w:rsidP="0037300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乙種危険物等取扱責任者</w:t>
                  </w:r>
                  <w:r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 xml:space="preserve"> 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(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石油・液体化学薬品、液化ガス</w:t>
                  </w:r>
                  <w:r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、低引火点燃料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)</w:t>
                  </w:r>
                </w:p>
                <w:p w:rsidR="0037300E" w:rsidRDefault="0037300E" w:rsidP="0037300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Seafarer in accordance with paragraph   of regulation</w:t>
                  </w:r>
                  <w:r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 xml:space="preserve">V/1-1 </w:t>
                  </w:r>
                </w:p>
                <w:p w:rsidR="0037300E" w:rsidRDefault="0037300E" w:rsidP="0037300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and paragraph   of regulation V/1-2</w:t>
                  </w:r>
                  <w:r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16611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and paragraph   of regulation</w:t>
                  </w:r>
                </w:p>
                <w:p w:rsidR="0037300E" w:rsidRPr="00CD43A3" w:rsidRDefault="0037300E" w:rsidP="0037300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>V/3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 xml:space="preserve"> of STCW</w:t>
                  </w:r>
                  <w:r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CD43A3"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>convention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, as amended, as to the duties on oil, chemical,</w:t>
                  </w:r>
                </w:p>
                <w:p w:rsidR="0037300E" w:rsidRPr="00CD43A3" w:rsidRDefault="0037300E" w:rsidP="0037300E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liquefied gas tankers</w:t>
                  </w:r>
                  <w:r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 xml:space="preserve">, ships subject to the IGF Code </w:t>
                  </w:r>
                </w:p>
                <w:p w:rsidR="00E1751F" w:rsidRPr="001E2AF5" w:rsidRDefault="0037300E" w:rsidP="0037300E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甲履歴・機履歴・締約国・登録消防実習</w:t>
                  </w:r>
                </w:p>
              </w:tc>
            </w:tr>
          </w:tbl>
          <w:p w:rsidR="00E1751F" w:rsidRDefault="00E1751F" w:rsidP="00231298">
            <w:pPr>
              <w:spacing w:line="0" w:lineRule="atLeast"/>
              <w:rPr>
                <w:rFonts w:ascii="Times New Roman" w:eastAsia="HG丸ｺﾞｼｯｸM-PRO" w:hAnsi="Freestyle Script" w:cs="Times New Roman"/>
              </w:rPr>
            </w:pPr>
          </w:p>
        </w:tc>
      </w:tr>
    </w:tbl>
    <w:p w:rsidR="001B39F4" w:rsidRPr="001003F5" w:rsidRDefault="001B39F4" w:rsidP="001E2AF5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4"/>
          <w:szCs w:val="14"/>
        </w:rPr>
      </w:pPr>
      <w:r w:rsidRPr="001003F5">
        <w:rPr>
          <w:rFonts w:ascii="Times New Roman" w:eastAsia="HG丸ｺﾞｼｯｸM-PRO" w:hAnsi="Freestyle Script" w:cs="Times New Roman"/>
          <w:sz w:val="14"/>
          <w:szCs w:val="14"/>
        </w:rPr>
        <w:t>記載心得</w:t>
      </w:r>
    </w:p>
    <w:p w:rsidR="001B39F4" w:rsidRPr="001003F5" w:rsidRDefault="00831320" w:rsidP="001003F5">
      <w:pPr>
        <w:adjustRightInd w:val="0"/>
        <w:snapToGrid w:val="0"/>
        <w:spacing w:line="0" w:lineRule="atLeast"/>
        <w:ind w:leftChars="100" w:left="280" w:hangingChars="50" w:hanging="70"/>
        <w:rPr>
          <w:rFonts w:ascii="Times New Roman" w:eastAsia="HG丸ｺﾞｼｯｸM-PRO" w:hAnsi="Times New Roman" w:cs="Times New Roman"/>
          <w:sz w:val="14"/>
          <w:szCs w:val="14"/>
        </w:rPr>
      </w:pPr>
      <w:r w:rsidRPr="001003F5">
        <w:rPr>
          <w:rFonts w:ascii="Times New Roman" w:eastAsia="HG丸ｺﾞｼｯｸM-PRO" w:hAnsi="Freestyle Script" w:cs="Times New Roman"/>
          <w:sz w:val="14"/>
          <w:szCs w:val="14"/>
        </w:rPr>
        <w:t xml:space="preserve">１　</w:t>
      </w:r>
      <w:r w:rsidR="00167DD5" w:rsidRPr="001003F5">
        <w:rPr>
          <w:rFonts w:ascii="Times New Roman" w:eastAsia="HG丸ｺﾞｼｯｸM-PRO" w:hAnsi="Freestyle Script" w:cs="Times New Roman"/>
          <w:sz w:val="14"/>
          <w:szCs w:val="14"/>
        </w:rPr>
        <w:t>認定</w:t>
      </w:r>
      <w:r w:rsidR="0042715F" w:rsidRPr="001003F5">
        <w:rPr>
          <w:rFonts w:ascii="Times New Roman" w:eastAsia="HG丸ｺﾞｼｯｸM-PRO" w:hAnsi="Freestyle Script" w:cs="Times New Roman"/>
          <w:sz w:val="14"/>
          <w:szCs w:val="14"/>
        </w:rPr>
        <w:t>の更新</w:t>
      </w:r>
      <w:r w:rsidR="00167DD5" w:rsidRPr="001003F5">
        <w:rPr>
          <w:rFonts w:ascii="Times New Roman" w:eastAsia="HG丸ｺﾞｼｯｸM-PRO" w:hAnsi="Freestyle Script" w:cs="Times New Roman"/>
          <w:sz w:val="14"/>
          <w:szCs w:val="14"/>
        </w:rPr>
        <w:t>を受けようとする資格の区分</w:t>
      </w:r>
      <w:r w:rsidR="0042715F" w:rsidRPr="001003F5">
        <w:rPr>
          <w:rFonts w:ascii="Times New Roman" w:eastAsia="HG丸ｺﾞｼｯｸM-PRO" w:hAnsi="Freestyle Script" w:cs="Times New Roman"/>
          <w:sz w:val="14"/>
          <w:szCs w:val="14"/>
        </w:rPr>
        <w:t>及び証印番号</w:t>
      </w:r>
      <w:r w:rsidR="00167DD5" w:rsidRPr="001003F5">
        <w:rPr>
          <w:rFonts w:ascii="Times New Roman" w:eastAsia="HG丸ｺﾞｼｯｸM-PRO" w:hAnsi="Freestyle Script" w:cs="Times New Roman"/>
          <w:sz w:val="14"/>
          <w:szCs w:val="14"/>
        </w:rPr>
        <w:t>の欄</w:t>
      </w:r>
      <w:r w:rsidR="006702ED" w:rsidRPr="001003F5">
        <w:rPr>
          <w:rFonts w:ascii="Times New Roman" w:eastAsia="HG丸ｺﾞｼｯｸM-PRO" w:hAnsi="Freestyle Script" w:cs="Times New Roman"/>
          <w:sz w:val="14"/>
          <w:szCs w:val="14"/>
        </w:rPr>
        <w:t>には、該当するものを</w:t>
      </w:r>
      <w:r w:rsidR="00457062">
        <w:rPr>
          <w:rFonts w:ascii="Times New Roman" w:eastAsia="HG丸ｺﾞｼｯｸM-PRO" w:hAnsi="Times New Roman" w:cs="Times New Roman" w:hint="eastAsia"/>
          <w:sz w:val="14"/>
          <w:szCs w:val="14"/>
        </w:rPr>
        <w:t>○</w:t>
      </w:r>
      <w:r w:rsidR="006702ED" w:rsidRPr="001003F5">
        <w:rPr>
          <w:rFonts w:ascii="Times New Roman" w:eastAsia="HG丸ｺﾞｼｯｸM-PRO" w:hAnsi="Freestyle Script" w:cs="Times New Roman"/>
          <w:sz w:val="14"/>
          <w:szCs w:val="14"/>
        </w:rPr>
        <w:t>で囲</w:t>
      </w:r>
      <w:r w:rsidR="0042715F" w:rsidRPr="001003F5">
        <w:rPr>
          <w:rFonts w:ascii="Times New Roman" w:eastAsia="HG丸ｺﾞｼｯｸM-PRO" w:hAnsi="Freestyle Script" w:cs="Times New Roman"/>
          <w:sz w:val="14"/>
          <w:szCs w:val="14"/>
        </w:rPr>
        <w:t>み、証印番号を記載すること。</w:t>
      </w:r>
    </w:p>
    <w:p w:rsidR="00831320" w:rsidRPr="001003F5" w:rsidRDefault="00831320" w:rsidP="001E2AF5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4"/>
          <w:szCs w:val="14"/>
        </w:rPr>
      </w:pPr>
      <w:r w:rsidRPr="001003F5">
        <w:rPr>
          <w:rFonts w:ascii="Times New Roman" w:eastAsia="HG丸ｺﾞｼｯｸM-PRO" w:hAnsi="Freestyle Script" w:cs="Times New Roman"/>
          <w:sz w:val="14"/>
          <w:szCs w:val="14"/>
        </w:rPr>
        <w:t xml:space="preserve">２　</w:t>
      </w:r>
      <w:r w:rsidR="006702ED" w:rsidRPr="001003F5">
        <w:rPr>
          <w:rFonts w:ascii="Times New Roman" w:eastAsia="HG丸ｺﾞｼｯｸM-PRO" w:hAnsi="Freestyle Script" w:cs="Times New Roman"/>
          <w:sz w:val="14"/>
          <w:szCs w:val="14"/>
        </w:rPr>
        <w:t>乗船履歴の欄には</w:t>
      </w:r>
      <w:r w:rsidR="009D750B" w:rsidRPr="001003F5">
        <w:rPr>
          <w:rFonts w:ascii="Times New Roman" w:eastAsia="HG丸ｺﾞｼｯｸM-PRO" w:hAnsi="Freestyle Script" w:cs="Times New Roman"/>
          <w:sz w:val="14"/>
          <w:szCs w:val="14"/>
        </w:rPr>
        <w:t>、認定に必要な</w:t>
      </w:r>
      <w:r w:rsidR="00C7629A" w:rsidRPr="001003F5">
        <w:rPr>
          <w:rFonts w:ascii="Times New Roman" w:eastAsia="HG丸ｺﾞｼｯｸM-PRO" w:hAnsi="Freestyle Script" w:cs="Times New Roman"/>
          <w:sz w:val="14"/>
          <w:szCs w:val="14"/>
        </w:rPr>
        <w:t>乗船履歴及び従事した職名</w:t>
      </w:r>
      <w:r w:rsidR="006702ED" w:rsidRPr="001003F5">
        <w:rPr>
          <w:rFonts w:ascii="Times New Roman" w:eastAsia="HG丸ｺﾞｼｯｸM-PRO" w:hAnsi="Freestyle Script" w:cs="Times New Roman"/>
          <w:sz w:val="14"/>
          <w:szCs w:val="14"/>
        </w:rPr>
        <w:t>を記載すること</w:t>
      </w:r>
      <w:r w:rsidRPr="001003F5">
        <w:rPr>
          <w:rFonts w:ascii="Times New Roman" w:eastAsia="HG丸ｺﾞｼｯｸM-PRO" w:hAnsi="Freestyle Script" w:cs="Times New Roman"/>
          <w:sz w:val="14"/>
          <w:szCs w:val="14"/>
        </w:rPr>
        <w:t>。</w:t>
      </w:r>
    </w:p>
    <w:p w:rsidR="0037300E" w:rsidRDefault="00831320" w:rsidP="001003F5">
      <w:pPr>
        <w:adjustRightInd w:val="0"/>
        <w:snapToGrid w:val="0"/>
        <w:spacing w:line="0" w:lineRule="atLeast"/>
        <w:ind w:leftChars="100" w:left="280" w:hangingChars="50" w:hanging="70"/>
        <w:rPr>
          <w:rFonts w:ascii="Times New Roman" w:eastAsia="HG丸ｺﾞｼｯｸM-PRO" w:hAnsi="Freestyle Script" w:cs="Times New Roman"/>
          <w:sz w:val="14"/>
          <w:szCs w:val="14"/>
        </w:rPr>
      </w:pPr>
      <w:r w:rsidRPr="001003F5">
        <w:rPr>
          <w:rFonts w:ascii="Times New Roman" w:eastAsia="HG丸ｺﾞｼｯｸM-PRO" w:hAnsi="Freestyle Script" w:cs="Times New Roman"/>
          <w:sz w:val="14"/>
          <w:szCs w:val="14"/>
        </w:rPr>
        <w:t xml:space="preserve">３　</w:t>
      </w:r>
      <w:r w:rsidR="00C7629A" w:rsidRPr="001003F5">
        <w:rPr>
          <w:rFonts w:ascii="Times New Roman" w:eastAsia="HG丸ｺﾞｼｯｸM-PRO" w:hAnsi="Freestyle Script" w:cs="Times New Roman"/>
          <w:sz w:val="14"/>
          <w:szCs w:val="14"/>
        </w:rPr>
        <w:t>講習課程等の欄</w:t>
      </w:r>
      <w:r w:rsidR="0042715F" w:rsidRPr="001003F5">
        <w:rPr>
          <w:rFonts w:ascii="Times New Roman" w:eastAsia="HG丸ｺﾞｼｯｸM-PRO" w:hAnsi="Freestyle Script" w:cs="Times New Roman"/>
          <w:sz w:val="14"/>
          <w:szCs w:val="14"/>
        </w:rPr>
        <w:t>には、更新</w:t>
      </w:r>
      <w:r w:rsidR="006702ED" w:rsidRPr="001003F5">
        <w:rPr>
          <w:rFonts w:ascii="Times New Roman" w:eastAsia="HG丸ｺﾞｼｯｸM-PRO" w:hAnsi="Freestyle Script" w:cs="Times New Roman"/>
          <w:sz w:val="14"/>
          <w:szCs w:val="14"/>
        </w:rPr>
        <w:t>に必要な</w:t>
      </w:r>
      <w:r w:rsidR="00C7629A" w:rsidRPr="001003F5">
        <w:rPr>
          <w:rFonts w:ascii="Times New Roman" w:eastAsia="HG丸ｺﾞｼｯｸM-PRO" w:hAnsi="Freestyle Script" w:cs="Times New Roman"/>
          <w:sz w:val="14"/>
          <w:szCs w:val="14"/>
        </w:rPr>
        <w:t>修了した講習</w:t>
      </w:r>
      <w:r w:rsidR="0042715F" w:rsidRPr="001003F5">
        <w:rPr>
          <w:rFonts w:ascii="Times New Roman" w:eastAsia="HG丸ｺﾞｼｯｸM-PRO" w:hAnsi="Freestyle Script" w:cs="Times New Roman"/>
          <w:sz w:val="14"/>
          <w:szCs w:val="14"/>
        </w:rPr>
        <w:t>の課程の名称、</w:t>
      </w:r>
      <w:r w:rsidR="00C7629A" w:rsidRPr="001003F5">
        <w:rPr>
          <w:rFonts w:ascii="Times New Roman" w:eastAsia="HG丸ｺﾞｼｯｸM-PRO" w:hAnsi="Freestyle Script" w:cs="Times New Roman"/>
          <w:sz w:val="14"/>
          <w:szCs w:val="14"/>
        </w:rPr>
        <w:t>修了年月日</w:t>
      </w:r>
      <w:r w:rsidR="006702ED" w:rsidRPr="001003F5">
        <w:rPr>
          <w:rFonts w:ascii="Times New Roman" w:eastAsia="HG丸ｺﾞｼｯｸM-PRO" w:hAnsi="Freestyle Script" w:cs="Times New Roman"/>
          <w:sz w:val="14"/>
          <w:szCs w:val="14"/>
        </w:rPr>
        <w:t>を記載すること</w:t>
      </w:r>
      <w:r w:rsidRPr="001003F5">
        <w:rPr>
          <w:rFonts w:ascii="Times New Roman" w:eastAsia="HG丸ｺﾞｼｯｸM-PRO" w:hAnsi="Freestyle Script" w:cs="Times New Roman"/>
          <w:sz w:val="14"/>
          <w:szCs w:val="14"/>
        </w:rPr>
        <w:t>。</w:t>
      </w:r>
    </w:p>
    <w:p w:rsidR="00167DD5" w:rsidRPr="001003F5" w:rsidRDefault="001E2AF5" w:rsidP="001003F5">
      <w:pPr>
        <w:adjustRightInd w:val="0"/>
        <w:snapToGrid w:val="0"/>
        <w:spacing w:line="0" w:lineRule="atLeast"/>
        <w:ind w:leftChars="100" w:left="280" w:hangingChars="50" w:hanging="70"/>
        <w:rPr>
          <w:rFonts w:ascii="Times New Roman" w:eastAsia="HG丸ｺﾞｼｯｸM-PRO" w:hAnsi="Times New Roman" w:cs="Times New Roman"/>
          <w:sz w:val="14"/>
          <w:szCs w:val="14"/>
        </w:rPr>
      </w:pPr>
      <w:r w:rsidRPr="001003F5">
        <w:rPr>
          <w:rFonts w:ascii="Times New Roman" w:eastAsia="HG丸ｺﾞｼｯｸM-PRO" w:hAnsi="Freestyle Script" w:cs="Times New Roman"/>
          <w:sz w:val="14"/>
          <w:szCs w:val="14"/>
        </w:rPr>
        <w:t xml:space="preserve">４　</w:t>
      </w:r>
      <w:r w:rsidRPr="001003F5">
        <w:rPr>
          <w:rFonts w:ascii="Times New Roman" w:eastAsia="HG丸ｺﾞｼｯｸM-PRO" w:hAnsi="Freestyle Script" w:cs="Times New Roman" w:hint="eastAsia"/>
          <w:sz w:val="14"/>
          <w:szCs w:val="14"/>
        </w:rPr>
        <w:t>*</w:t>
      </w:r>
      <w:r w:rsidR="00167DD5" w:rsidRPr="001003F5">
        <w:rPr>
          <w:rFonts w:ascii="Times New Roman" w:eastAsia="HG丸ｺﾞｼｯｸM-PRO" w:hAnsi="Freestyle Script" w:cs="Times New Roman"/>
          <w:sz w:val="14"/>
          <w:szCs w:val="14"/>
        </w:rPr>
        <w:t>欄には記載しないこと。</w:t>
      </w:r>
    </w:p>
    <w:sectPr w:rsidR="00167DD5" w:rsidRPr="001003F5" w:rsidSect="00164A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9F" w:rsidRDefault="0041749F" w:rsidP="00DE79C6">
      <w:r>
        <w:separator/>
      </w:r>
    </w:p>
  </w:endnote>
  <w:endnote w:type="continuationSeparator" w:id="0">
    <w:p w:rsidR="0041749F" w:rsidRDefault="0041749F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0B" w:rsidRDefault="002229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0B" w:rsidRDefault="002229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0B" w:rsidRDefault="002229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9F" w:rsidRDefault="0041749F" w:rsidP="00DE79C6">
      <w:r>
        <w:separator/>
      </w:r>
    </w:p>
  </w:footnote>
  <w:footnote w:type="continuationSeparator" w:id="0">
    <w:p w:rsidR="0041749F" w:rsidRDefault="0041749F" w:rsidP="00DE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0B" w:rsidRDefault="002229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0B" w:rsidRDefault="002229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0B" w:rsidRDefault="00222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40BB2"/>
    <w:rsid w:val="000575C5"/>
    <w:rsid w:val="00067508"/>
    <w:rsid w:val="000754A0"/>
    <w:rsid w:val="00086BA0"/>
    <w:rsid w:val="000B0B99"/>
    <w:rsid w:val="000B6984"/>
    <w:rsid w:val="000D0A6F"/>
    <w:rsid w:val="000E524F"/>
    <w:rsid w:val="001003F5"/>
    <w:rsid w:val="00164A98"/>
    <w:rsid w:val="00167DD5"/>
    <w:rsid w:val="001B39F4"/>
    <w:rsid w:val="001E2AF5"/>
    <w:rsid w:val="0022290B"/>
    <w:rsid w:val="00231298"/>
    <w:rsid w:val="002350FE"/>
    <w:rsid w:val="002925CC"/>
    <w:rsid w:val="002B2ED0"/>
    <w:rsid w:val="002C2428"/>
    <w:rsid w:val="00326C8B"/>
    <w:rsid w:val="0032770D"/>
    <w:rsid w:val="0037300E"/>
    <w:rsid w:val="00374E47"/>
    <w:rsid w:val="003A22CF"/>
    <w:rsid w:val="0041749F"/>
    <w:rsid w:val="004208C3"/>
    <w:rsid w:val="0042715F"/>
    <w:rsid w:val="00431E84"/>
    <w:rsid w:val="00434757"/>
    <w:rsid w:val="00457062"/>
    <w:rsid w:val="004E2666"/>
    <w:rsid w:val="00524E8E"/>
    <w:rsid w:val="005307CE"/>
    <w:rsid w:val="005466F1"/>
    <w:rsid w:val="0058437C"/>
    <w:rsid w:val="005F26FA"/>
    <w:rsid w:val="005F6FF4"/>
    <w:rsid w:val="00623AA9"/>
    <w:rsid w:val="00632382"/>
    <w:rsid w:val="006702ED"/>
    <w:rsid w:val="00672F34"/>
    <w:rsid w:val="006A0271"/>
    <w:rsid w:val="006A7C91"/>
    <w:rsid w:val="00720E6B"/>
    <w:rsid w:val="007448A9"/>
    <w:rsid w:val="007552D6"/>
    <w:rsid w:val="00760021"/>
    <w:rsid w:val="00785EC2"/>
    <w:rsid w:val="00786D76"/>
    <w:rsid w:val="007F3445"/>
    <w:rsid w:val="007F497D"/>
    <w:rsid w:val="00816F1F"/>
    <w:rsid w:val="00831320"/>
    <w:rsid w:val="0084119F"/>
    <w:rsid w:val="008552C9"/>
    <w:rsid w:val="00865851"/>
    <w:rsid w:val="00911BE0"/>
    <w:rsid w:val="00973502"/>
    <w:rsid w:val="00974711"/>
    <w:rsid w:val="009933D3"/>
    <w:rsid w:val="009A7AF9"/>
    <w:rsid w:val="009D6B11"/>
    <w:rsid w:val="009D750B"/>
    <w:rsid w:val="009E5076"/>
    <w:rsid w:val="00A25D40"/>
    <w:rsid w:val="00A86B27"/>
    <w:rsid w:val="00AE7F38"/>
    <w:rsid w:val="00B03E6A"/>
    <w:rsid w:val="00B27BEF"/>
    <w:rsid w:val="00B710B4"/>
    <w:rsid w:val="00B72CC2"/>
    <w:rsid w:val="00B921C6"/>
    <w:rsid w:val="00BC2382"/>
    <w:rsid w:val="00BC2759"/>
    <w:rsid w:val="00C30CD5"/>
    <w:rsid w:val="00C7629A"/>
    <w:rsid w:val="00CB4851"/>
    <w:rsid w:val="00CC1386"/>
    <w:rsid w:val="00CC2B06"/>
    <w:rsid w:val="00D24AC4"/>
    <w:rsid w:val="00D7484C"/>
    <w:rsid w:val="00DA1A43"/>
    <w:rsid w:val="00DA334C"/>
    <w:rsid w:val="00DC5F53"/>
    <w:rsid w:val="00DE79C6"/>
    <w:rsid w:val="00E0683B"/>
    <w:rsid w:val="00E1751F"/>
    <w:rsid w:val="00E42EDE"/>
    <w:rsid w:val="00E77617"/>
    <w:rsid w:val="00EA6CE9"/>
    <w:rsid w:val="00EE67F6"/>
    <w:rsid w:val="00F40C04"/>
    <w:rsid w:val="00F801CC"/>
    <w:rsid w:val="00F950F7"/>
    <w:rsid w:val="00F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2017-10-24T09:08:00Z</dcterms:created>
  <dcterms:modified xsi:type="dcterms:W3CDTF">2020-03-24T09:44:00Z</dcterms:modified>
</cp:coreProperties>
</file>