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1C33A3BD" w:rsidR="00605BBC" w:rsidRDefault="00E57F85" w:rsidP="00605BBC">
      <w:r>
        <w:rPr>
          <w:rFonts w:hint="eastAsia"/>
        </w:rPr>
        <w:t>「</w:t>
      </w:r>
      <w:r w:rsidR="001B4B10">
        <w:rPr>
          <w:rFonts w:hint="eastAsia"/>
        </w:rPr>
        <w:t>山梨</w:t>
      </w:r>
      <w:r w:rsidR="00837885">
        <w:rPr>
          <w:rFonts w:hint="eastAsia"/>
        </w:rPr>
        <w:t>運輸支局</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37DA8"/>
    <w:rsid w:val="000511B3"/>
    <w:rsid w:val="000837AD"/>
    <w:rsid w:val="000B104A"/>
    <w:rsid w:val="000C598D"/>
    <w:rsid w:val="000F0028"/>
    <w:rsid w:val="0011770D"/>
    <w:rsid w:val="00175F15"/>
    <w:rsid w:val="001A3A85"/>
    <w:rsid w:val="001B4B10"/>
    <w:rsid w:val="001B5AE3"/>
    <w:rsid w:val="001C62CA"/>
    <w:rsid w:val="00255A98"/>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9278FE"/>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