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B331" w14:textId="1873022A" w:rsidR="006E761D" w:rsidRPr="006E761D" w:rsidRDefault="00B342BB" w:rsidP="00225DD4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令和</w:t>
      </w:r>
      <w:r w:rsidR="00315D8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6E761D"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年</w:t>
      </w:r>
      <w:r w:rsidR="00315D8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6E761D"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 w:rsidR="00315D8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6E761D"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日</w:t>
      </w:r>
    </w:p>
    <w:p w14:paraId="1C8A5903" w14:textId="77777777" w:rsidR="006E761D" w:rsidRPr="006E761D" w:rsidRDefault="006E761D" w:rsidP="006E761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関東運輸局長　　殿</w:t>
      </w:r>
    </w:p>
    <w:p w14:paraId="02858576" w14:textId="77777777" w:rsidR="006E761D" w:rsidRPr="006E761D" w:rsidRDefault="006E761D" w:rsidP="006E761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575DAA47" w14:textId="7A09E75C" w:rsidR="006E761D" w:rsidRPr="006E761D" w:rsidRDefault="006E761D" w:rsidP="006E761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住　　所　</w:t>
      </w:r>
    </w:p>
    <w:p w14:paraId="3F5A384B" w14:textId="2EBBE9ED" w:rsidR="006E761D" w:rsidRPr="006E761D" w:rsidRDefault="006E761D" w:rsidP="006E761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D753A5" w:rsidRPr="00D753A5">
        <w:rPr>
          <w:rFonts w:ascii="Times New Roman" w:eastAsia="ＭＳ ゴシック" w:hAnsi="Times New Roman" w:cs="ＭＳ ゴシック" w:hint="eastAsia"/>
          <w:color w:val="000000"/>
          <w:w w:val="67"/>
          <w:kern w:val="0"/>
          <w:sz w:val="24"/>
          <w:szCs w:val="24"/>
          <w:fitText w:val="968" w:id="-913632768"/>
        </w:rPr>
        <w:t>氏名又は名</w:t>
      </w:r>
      <w:r w:rsidR="00D753A5" w:rsidRPr="00D753A5">
        <w:rPr>
          <w:rFonts w:ascii="Times New Roman" w:eastAsia="ＭＳ ゴシック" w:hAnsi="Times New Roman" w:cs="ＭＳ ゴシック" w:hint="eastAsia"/>
          <w:color w:val="000000"/>
          <w:spacing w:val="5"/>
          <w:w w:val="67"/>
          <w:kern w:val="0"/>
          <w:sz w:val="24"/>
          <w:szCs w:val="24"/>
          <w:fitText w:val="968" w:id="-913632768"/>
        </w:rPr>
        <w:t>称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032E5F34" w14:textId="2954A147" w:rsidR="006E761D" w:rsidRPr="006E761D" w:rsidRDefault="006E761D" w:rsidP="006E761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代表者名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25070C15" w14:textId="12A043C5" w:rsidR="006E761D" w:rsidRPr="006E761D" w:rsidRDefault="006E761D" w:rsidP="006E761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6E76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連</w:t>
      </w:r>
      <w:r w:rsidRPr="006E76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絡</w:t>
      </w:r>
      <w:r w:rsidRPr="006E76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先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1A675255" w14:textId="77777777" w:rsidR="00AC46A5" w:rsidRPr="00AC46A5" w:rsidRDefault="00AC46A5" w:rsidP="00AC46A5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</w:t>
      </w:r>
    </w:p>
    <w:p w14:paraId="08CE430D" w14:textId="77777777" w:rsidR="00AC46A5" w:rsidRPr="00AC46A5" w:rsidRDefault="00AC46A5" w:rsidP="00AC46A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一般乗用旅客自動車運送事業の運賃及び料金（福祉輸送サービス）設定認可申請書</w:t>
      </w:r>
    </w:p>
    <w:p w14:paraId="6BEEF7BA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49A288A4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この度、一般乗用旅客自動車運送事業の運賃及び料金（福祉輸送サービス）を、下記のとおり設定したいので、道路運送法第９条の３及び同法施行規則第１０条の３の規定により申請いたします。</w:t>
      </w:r>
    </w:p>
    <w:p w14:paraId="7B60CEF8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4BF106AA" w14:textId="77777777" w:rsidR="00AC46A5" w:rsidRPr="00AC46A5" w:rsidRDefault="00AC46A5" w:rsidP="00AC46A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14:paraId="78998A49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36904121" w14:textId="77777777" w:rsidR="00225DD4" w:rsidRPr="00155EE5" w:rsidRDefault="00225DD4" w:rsidP="00225DD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155EE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１．申請者の氏名又は名称及び住所並びに法人にあっては、その代表者の氏名</w:t>
      </w:r>
    </w:p>
    <w:p w14:paraId="335D0547" w14:textId="323D138E" w:rsidR="00315D88" w:rsidRPr="00225DD4" w:rsidRDefault="00225DD4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</w:p>
    <w:p w14:paraId="1A2162DA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0DDA1633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029248B5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２．設定しようとする運賃及び料金を適用する営業区域</w:t>
      </w:r>
    </w:p>
    <w:p w14:paraId="40FBFCFE" w14:textId="6D4CB15C" w:rsidR="00AC46A5" w:rsidRPr="00AC46A5" w:rsidRDefault="00225DD4" w:rsidP="00111E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</w:p>
    <w:p w14:paraId="1BA32C99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5DF2A0E1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３．設定しようとする運賃及び料金の種類、額及び適用方法（介護運賃）</w:t>
      </w:r>
    </w:p>
    <w:p w14:paraId="4012B387" w14:textId="1123FB8B" w:rsidR="00AC46A5" w:rsidRPr="00AC46A5" w:rsidRDefault="00DB6F43" w:rsidP="00DB6F4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</w:t>
      </w:r>
      <w:r w:rsidR="00AC46A5"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）</w:t>
      </w:r>
      <w:r w:rsidR="00AC46A5"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時間制運賃　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初乗　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分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まで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円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加算　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分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まで毎に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225DD4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円</w:t>
      </w:r>
    </w:p>
    <w:p w14:paraId="062EFF3D" w14:textId="3B581BDD" w:rsidR="00AC46A5" w:rsidRPr="00AC46A5" w:rsidRDefault="00DB6F43" w:rsidP="00DB6F4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</w:t>
      </w:r>
      <w:r w:rsidR="00AC46A5"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）</w:t>
      </w:r>
      <w:r w:rsidR="00AC46A5"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距離制運賃　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初乗　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まで</w:t>
      </w:r>
      <w:r w:rsidR="007F45A6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円　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加算　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まで毎に</w:t>
      </w:r>
      <w:r w:rsidR="007F45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="00225DD4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円</w:t>
      </w:r>
    </w:p>
    <w:p w14:paraId="540278C3" w14:textId="26B0677C" w:rsidR="00AC46A5" w:rsidRPr="00AC46A5" w:rsidRDefault="00DB6F43" w:rsidP="00DB6F4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</w:t>
      </w:r>
      <w:r w:rsidR="00111E9B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）</w:t>
      </w:r>
      <w:r w:rsidR="00AC46A5"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AC46A5"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適用方法</w:t>
      </w:r>
      <w:r w:rsidR="00AC46A5"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</w:p>
    <w:p w14:paraId="137DAD28" w14:textId="77777777" w:rsidR="00DB6F43" w:rsidRDefault="00AC46A5" w:rsidP="00DB6F43">
      <w:pPr>
        <w:overflowPunct w:val="0"/>
        <w:ind w:leftChars="100" w:left="212" w:firstLineChars="150" w:firstLine="363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①時間制運賃は、旅客の指定した場所に到着したときから、旅客の運送を終了する</w:t>
      </w:r>
    </w:p>
    <w:p w14:paraId="7DDFB41E" w14:textId="3E31B1C5" w:rsidR="00AC46A5" w:rsidRPr="00AC46A5" w:rsidRDefault="00AC46A5" w:rsidP="00DB6F43">
      <w:pPr>
        <w:overflowPunct w:val="0"/>
        <w:ind w:leftChars="100" w:left="212" w:firstLineChars="250" w:firstLine="605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proofErr w:type="gramStart"/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までの</w:t>
      </w:r>
      <w:proofErr w:type="gramEnd"/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時間により算出する。</w:t>
      </w:r>
    </w:p>
    <w:p w14:paraId="4FEE23B7" w14:textId="4C36EDB1" w:rsidR="00AC46A5" w:rsidRPr="00111E9B" w:rsidRDefault="00AC46A5" w:rsidP="00111E9B">
      <w:pPr>
        <w:overflowPunct w:val="0"/>
        <w:ind w:left="60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②距離制運賃は、走行距離積算計により算出する。</w:t>
      </w:r>
    </w:p>
    <w:p w14:paraId="6B7C0204" w14:textId="77777777" w:rsidR="00225DD4" w:rsidRPr="00AC46A5" w:rsidRDefault="00225DD4" w:rsidP="00AC46A5">
      <w:pPr>
        <w:overflowPunct w:val="0"/>
        <w:ind w:left="60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7DDCFA8B" w14:textId="77777777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４．設定する運送約款</w:t>
      </w:r>
    </w:p>
    <w:p w14:paraId="2184A940" w14:textId="6421D56F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="00DB6F43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昭和４８年９月６日付け運輸省告示第３７２号による一般乗用旅客自動車運送事業</w:t>
      </w:r>
    </w:p>
    <w:p w14:paraId="795DAE60" w14:textId="0105FBAA" w:rsidR="00AC46A5" w:rsidRPr="00AC46A5" w:rsidRDefault="00AC46A5" w:rsidP="00AC46A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DB6F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 </w:t>
      </w: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標準運送約款を適用する。</w:t>
      </w:r>
    </w:p>
    <w:p w14:paraId="4D73BFE0" w14:textId="77777777" w:rsidR="00225DD4" w:rsidRDefault="00225DD4" w:rsidP="00AC46A5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5C3F721D" w14:textId="5133DB60" w:rsidR="00225DD4" w:rsidRPr="00225DD4" w:rsidRDefault="00AC46A5" w:rsidP="00AC46A5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５．添付書類</w:t>
      </w:r>
    </w:p>
    <w:p w14:paraId="393B5695" w14:textId="6C196B74" w:rsidR="006E761D" w:rsidRPr="006E761D" w:rsidRDefault="00AC46A5" w:rsidP="00DB6F43">
      <w:pPr>
        <w:overflowPunct w:val="0"/>
        <w:ind w:firstLineChars="200" w:firstLine="48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訪問介護事業所の指定書（写）</w:t>
      </w:r>
      <w:r w:rsidR="00225DD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又は</w:t>
      </w:r>
      <w:r w:rsidRPr="00AC46A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支援費制度に基づく事業者の指定書（写）</w:t>
      </w:r>
    </w:p>
    <w:sectPr w:rsidR="006E761D" w:rsidRPr="006E761D" w:rsidSect="006E761D">
      <w:headerReference w:type="default" r:id="rId6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100B" w14:textId="77777777" w:rsidR="0046659B" w:rsidRDefault="0046659B" w:rsidP="00485886">
      <w:r>
        <w:separator/>
      </w:r>
    </w:p>
  </w:endnote>
  <w:endnote w:type="continuationSeparator" w:id="0">
    <w:p w14:paraId="1E6AE62A" w14:textId="77777777" w:rsidR="0046659B" w:rsidRDefault="0046659B" w:rsidP="0048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76E9" w14:textId="77777777" w:rsidR="0046659B" w:rsidRDefault="0046659B" w:rsidP="00485886">
      <w:r>
        <w:separator/>
      </w:r>
    </w:p>
  </w:footnote>
  <w:footnote w:type="continuationSeparator" w:id="0">
    <w:p w14:paraId="00ECCEA2" w14:textId="77777777" w:rsidR="0046659B" w:rsidRDefault="0046659B" w:rsidP="0048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882" w14:textId="4D33A17C" w:rsidR="000E7F3B" w:rsidRPr="000E7F3B" w:rsidRDefault="000E7F3B" w:rsidP="000E7F3B">
    <w:pPr>
      <w:pStyle w:val="a3"/>
      <w:jc w:val="right"/>
      <w:rPr>
        <w:b/>
        <w:bCs/>
        <w:color w:val="FF0000"/>
        <w:sz w:val="32"/>
        <w:szCs w:val="32"/>
      </w:rPr>
    </w:pPr>
    <w:r w:rsidRPr="000E7F3B">
      <w:rPr>
        <w:rFonts w:hint="eastAsia"/>
        <w:b/>
        <w:bCs/>
        <w:color w:val="FF0000"/>
        <w:sz w:val="32"/>
        <w:szCs w:val="32"/>
      </w:rPr>
      <w:t>【</w:t>
    </w:r>
    <w:r w:rsidR="00E67F52">
      <w:rPr>
        <w:rFonts w:hint="eastAsia"/>
        <w:b/>
        <w:bCs/>
        <w:color w:val="FF0000"/>
        <w:sz w:val="32"/>
        <w:szCs w:val="32"/>
      </w:rPr>
      <w:t>様</w:t>
    </w:r>
    <w:r w:rsidR="00E67F52">
      <w:rPr>
        <w:rFonts w:hint="eastAsia"/>
        <w:b/>
        <w:bCs/>
        <w:color w:val="FF0000"/>
        <w:sz w:val="32"/>
        <w:szCs w:val="32"/>
      </w:rPr>
      <w:t xml:space="preserve"> </w:t>
    </w:r>
    <w:r w:rsidR="00E67F52">
      <w:rPr>
        <w:rFonts w:hint="eastAsia"/>
        <w:b/>
        <w:bCs/>
        <w:color w:val="FF0000"/>
        <w:sz w:val="32"/>
        <w:szCs w:val="32"/>
      </w:rPr>
      <w:t>式</w:t>
    </w:r>
    <w:r>
      <w:rPr>
        <w:rFonts w:hint="eastAsia"/>
        <w:b/>
        <w:bCs/>
        <w:color w:val="FF0000"/>
        <w:sz w:val="32"/>
        <w:szCs w:val="32"/>
      </w:rPr>
      <w:t xml:space="preserve"> </w:t>
    </w:r>
    <w:r w:rsidRPr="000E7F3B">
      <w:rPr>
        <w:rFonts w:hint="eastAsia"/>
        <w:b/>
        <w:bCs/>
        <w:color w:val="FF0000"/>
        <w:sz w:val="32"/>
        <w:szCs w:val="32"/>
      </w:rPr>
      <w:t>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60"/>
    <w:rsid w:val="0003285B"/>
    <w:rsid w:val="00033591"/>
    <w:rsid w:val="000E7F3B"/>
    <w:rsid w:val="00111E9B"/>
    <w:rsid w:val="00177B67"/>
    <w:rsid w:val="001E1750"/>
    <w:rsid w:val="00225DD4"/>
    <w:rsid w:val="00242D1A"/>
    <w:rsid w:val="002B7506"/>
    <w:rsid w:val="00315D88"/>
    <w:rsid w:val="003E5545"/>
    <w:rsid w:val="003F0018"/>
    <w:rsid w:val="003F122A"/>
    <w:rsid w:val="0046659B"/>
    <w:rsid w:val="00485886"/>
    <w:rsid w:val="004D01AC"/>
    <w:rsid w:val="00544B4A"/>
    <w:rsid w:val="005B3606"/>
    <w:rsid w:val="00652AEC"/>
    <w:rsid w:val="00676D75"/>
    <w:rsid w:val="006E1060"/>
    <w:rsid w:val="006E761D"/>
    <w:rsid w:val="00731D12"/>
    <w:rsid w:val="007B1C46"/>
    <w:rsid w:val="007F45A6"/>
    <w:rsid w:val="008A6B06"/>
    <w:rsid w:val="008F263B"/>
    <w:rsid w:val="00970C23"/>
    <w:rsid w:val="00981EA4"/>
    <w:rsid w:val="009C6A17"/>
    <w:rsid w:val="00A3234F"/>
    <w:rsid w:val="00A460A4"/>
    <w:rsid w:val="00A66AFA"/>
    <w:rsid w:val="00AC46A5"/>
    <w:rsid w:val="00AE7E96"/>
    <w:rsid w:val="00B342BB"/>
    <w:rsid w:val="00B851C3"/>
    <w:rsid w:val="00CA181A"/>
    <w:rsid w:val="00D00CF3"/>
    <w:rsid w:val="00D753A5"/>
    <w:rsid w:val="00DB6F43"/>
    <w:rsid w:val="00DE28CA"/>
    <w:rsid w:val="00E67F52"/>
    <w:rsid w:val="00EB3E7D"/>
    <w:rsid w:val="00ED2017"/>
    <w:rsid w:val="00EE2BFE"/>
    <w:rsid w:val="00FB4237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FC904B1"/>
  <w15:docId w15:val="{2B3C30C1-11F2-4A65-BFD0-48D955D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886"/>
  </w:style>
  <w:style w:type="paragraph" w:styleId="a5">
    <w:name w:val="footer"/>
    <w:basedOn w:val="a"/>
    <w:link w:val="a6"/>
    <w:uiPriority w:val="99"/>
    <w:unhideWhenUsed/>
    <w:rsid w:val="00485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886"/>
  </w:style>
  <w:style w:type="paragraph" w:styleId="a7">
    <w:name w:val="Note Heading"/>
    <w:basedOn w:val="a"/>
    <w:next w:val="a"/>
    <w:link w:val="a8"/>
    <w:uiPriority w:val="99"/>
    <w:unhideWhenUsed/>
    <w:rsid w:val="00981EA4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981EA4"/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981EA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981EA4"/>
    <w:rPr>
      <w:rFonts w:ascii="ＭＳ ゴシック" w:eastAsia="ＭＳ ゴシック" w:hAnsi="ＭＳ ゴシック"/>
      <w:sz w:val="22"/>
    </w:rPr>
  </w:style>
  <w:style w:type="table" w:styleId="ab">
    <w:name w:val="Table Grid"/>
    <w:basedOn w:val="a1"/>
    <w:rsid w:val="00981E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E7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7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