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4D1AC" w14:textId="77777777" w:rsidR="00FA3345" w:rsidRPr="003D4C5E" w:rsidRDefault="00FA3345" w:rsidP="00FA3345">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675C865A" w14:textId="77777777" w:rsidR="00FA3345" w:rsidRPr="003D4C5E" w:rsidRDefault="00FA3345" w:rsidP="00FA3345">
      <w:pPr>
        <w:pStyle w:val="a3"/>
        <w:wordWrap/>
        <w:ind w:firstLineChars="389" w:firstLine="1111"/>
        <w:jc w:val="center"/>
        <w:rPr>
          <w:rFonts w:asciiTheme="majorEastAsia" w:eastAsiaTheme="majorEastAsia" w:hAnsiTheme="majorEastAsia"/>
          <w:b/>
          <w:color w:val="000000" w:themeColor="text1"/>
          <w:sz w:val="28"/>
          <w:szCs w:val="21"/>
        </w:rPr>
      </w:pPr>
    </w:p>
    <w:p w14:paraId="639B26DA" w14:textId="77777777" w:rsidR="00FA3345" w:rsidRPr="003D4C5E" w:rsidRDefault="00FA3345" w:rsidP="00FA3345">
      <w:pPr>
        <w:pStyle w:val="a3"/>
        <w:wordWrap/>
        <w:ind w:firstLineChars="389" w:firstLine="1111"/>
        <w:jc w:val="center"/>
        <w:rPr>
          <w:rFonts w:asciiTheme="majorEastAsia" w:eastAsiaTheme="majorEastAsia" w:hAnsiTheme="majorEastAsia"/>
          <w:b/>
          <w:color w:val="000000" w:themeColor="text1"/>
          <w:spacing w:val="0"/>
          <w:sz w:val="28"/>
          <w:szCs w:val="21"/>
        </w:rPr>
      </w:pPr>
      <w:r w:rsidRPr="003D4C5E">
        <w:rPr>
          <w:rFonts w:asciiTheme="majorEastAsia" w:eastAsiaTheme="majorEastAsia" w:hAnsiTheme="majorEastAsia" w:hint="eastAsia"/>
          <w:b/>
          <w:color w:val="000000" w:themeColor="text1"/>
          <w:sz w:val="28"/>
          <w:szCs w:val="21"/>
        </w:rPr>
        <w:t>安　全　管　理　規　程　（ひな形）</w:t>
      </w:r>
    </w:p>
    <w:p w14:paraId="522E5236" w14:textId="77777777" w:rsidR="00FA3345" w:rsidRPr="003D4C5E" w:rsidRDefault="00FA3345" w:rsidP="00FA3345">
      <w:pPr>
        <w:pStyle w:val="a3"/>
        <w:wordWrap/>
        <w:jc w:val="center"/>
        <w:rPr>
          <w:rFonts w:asciiTheme="majorEastAsia" w:eastAsiaTheme="majorEastAsia" w:hAnsiTheme="majorEastAsia"/>
          <w:color w:val="000000" w:themeColor="text1"/>
          <w:sz w:val="24"/>
          <w:szCs w:val="21"/>
        </w:rPr>
      </w:pPr>
    </w:p>
    <w:p w14:paraId="5614B35D"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4"/>
          <w:szCs w:val="21"/>
          <w:lang w:eastAsia="zh-CN"/>
        </w:rPr>
      </w:pPr>
      <w:r w:rsidRPr="003D4C5E">
        <w:rPr>
          <w:rFonts w:asciiTheme="majorEastAsia" w:eastAsiaTheme="majorEastAsia" w:hAnsiTheme="majorEastAsia" w:hint="eastAsia"/>
          <w:color w:val="000000" w:themeColor="text1"/>
          <w:sz w:val="24"/>
          <w:szCs w:val="21"/>
          <w:lang w:eastAsia="zh-CN"/>
        </w:rPr>
        <w:t>令和　年　月　日</w:t>
      </w:r>
    </w:p>
    <w:p w14:paraId="7331D724"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4"/>
          <w:szCs w:val="21"/>
          <w:lang w:eastAsia="zh-CN"/>
        </w:rPr>
      </w:pPr>
      <w:r w:rsidRPr="003D4C5E">
        <w:rPr>
          <w:rFonts w:asciiTheme="majorEastAsia" w:eastAsiaTheme="majorEastAsia" w:hAnsiTheme="majorEastAsia" w:hint="eastAsia"/>
          <w:color w:val="000000" w:themeColor="text1"/>
          <w:sz w:val="24"/>
          <w:szCs w:val="21"/>
          <w:lang w:eastAsia="zh-CN"/>
        </w:rPr>
        <w:t>○○○○株式会社</w:t>
      </w:r>
    </w:p>
    <w:p w14:paraId="5A17708B"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50457710"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13F5703D"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49DF9C51" w14:textId="77777777" w:rsidR="00FA3345" w:rsidRPr="003D4C5E" w:rsidRDefault="00FA3345" w:rsidP="00FA3345">
      <w:pPr>
        <w:autoSpaceDE w:val="0"/>
        <w:autoSpaceDN w:val="0"/>
        <w:jc w:val="center"/>
        <w:rPr>
          <w:rFonts w:asciiTheme="majorEastAsia" w:eastAsiaTheme="majorEastAsia" w:hAnsiTheme="majorEastAsia"/>
          <w:color w:val="000000" w:themeColor="text1"/>
          <w:szCs w:val="21"/>
          <w:lang w:eastAsia="zh-TW"/>
        </w:rPr>
      </w:pPr>
      <w:r w:rsidRPr="003D4C5E">
        <w:rPr>
          <w:rFonts w:asciiTheme="majorEastAsia" w:eastAsiaTheme="majorEastAsia" w:hAnsiTheme="majorEastAsia" w:hint="eastAsia"/>
          <w:color w:val="000000" w:themeColor="text1"/>
          <w:szCs w:val="21"/>
          <w:lang w:eastAsia="zh-TW"/>
        </w:rPr>
        <w:t>目　　　　次</w:t>
      </w:r>
    </w:p>
    <w:p w14:paraId="227CA632" w14:textId="77777777" w:rsidR="00FA3345" w:rsidRPr="003D4C5E" w:rsidRDefault="00FA3345" w:rsidP="00FA3345">
      <w:pPr>
        <w:pStyle w:val="a3"/>
        <w:wordWrap/>
        <w:ind w:left="816"/>
        <w:rPr>
          <w:rFonts w:asciiTheme="majorEastAsia" w:eastAsiaTheme="majorEastAsia" w:hAnsiTheme="majorEastAsia"/>
          <w:color w:val="000000" w:themeColor="text1"/>
          <w:spacing w:val="0"/>
          <w:sz w:val="21"/>
          <w:szCs w:val="21"/>
          <w:lang w:eastAsia="zh-TW"/>
        </w:rPr>
      </w:pPr>
    </w:p>
    <w:p w14:paraId="23008CAE" w14:textId="77777777" w:rsidR="00FA3345" w:rsidRPr="003D4C5E" w:rsidRDefault="00FA3345" w:rsidP="00FA3345">
      <w:pPr>
        <w:pStyle w:val="a3"/>
        <w:wordWrap/>
        <w:ind w:left="816"/>
        <w:rPr>
          <w:rFonts w:asciiTheme="majorEastAsia" w:eastAsiaTheme="majorEastAsia" w:hAnsiTheme="majorEastAsia"/>
          <w:color w:val="000000" w:themeColor="text1"/>
          <w:spacing w:val="0"/>
          <w:sz w:val="21"/>
          <w:szCs w:val="21"/>
          <w:lang w:eastAsia="zh-TW"/>
        </w:rPr>
      </w:pPr>
    </w:p>
    <w:p w14:paraId="6721B1BF"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12ACD19E"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第２章　輸送の安全を確保するための事業の運営の方針等</w:t>
      </w:r>
    </w:p>
    <w:p w14:paraId="0AF25D17"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基本的な方針に関する事項</w:t>
      </w:r>
    </w:p>
    <w:p w14:paraId="0EE9E1CC"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関係法令及び安全管理規程その他の輸送の安全の確保のための定めの遵守に関する事項</w:t>
      </w:r>
    </w:p>
    <w:p w14:paraId="3D88098E"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26E35A23"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組織体制に関する事項</w:t>
      </w:r>
    </w:p>
    <w:p w14:paraId="7B05CA7A"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勤務体制に関する事項</w:t>
      </w:r>
    </w:p>
    <w:p w14:paraId="28359B64"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第３節　経営の責任者による輸送の安全の確保に係る責務に関する事項</w:t>
      </w:r>
    </w:p>
    <w:p w14:paraId="2B97028D"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第４節　安全統括管理者の権限及び責務に関する事項</w:t>
      </w:r>
    </w:p>
    <w:p w14:paraId="5B49B00A"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第５節　運航管理者等の権限及び責務に関する事項</w:t>
      </w:r>
    </w:p>
    <w:p w14:paraId="34F36126"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77E2CFC2"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輸送の安全に関する重要事項</w:t>
      </w:r>
    </w:p>
    <w:p w14:paraId="53494754"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船舶の運航管理に関する事項</w:t>
      </w:r>
    </w:p>
    <w:p w14:paraId="3D42331D"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第３節　作業に関する事項</w:t>
      </w:r>
    </w:p>
    <w:p w14:paraId="2FAFB1F5"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第４節　点検・整備に関する事項</w:t>
      </w:r>
    </w:p>
    <w:p w14:paraId="024AD65B"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0C0E0614"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第６章　教育及び訓練</w:t>
      </w:r>
    </w:p>
    <w:p w14:paraId="110BD668"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第７章　内部監査等（事業の実施及びその管理の状況の確認に関する事項）</w:t>
      </w:r>
    </w:p>
    <w:p w14:paraId="0E2D138A"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第８章　雑則</w:t>
      </w:r>
    </w:p>
    <w:p w14:paraId="073ECF3D" w14:textId="77777777" w:rsidR="00FA3345" w:rsidRPr="003D4C5E" w:rsidRDefault="00FA3345" w:rsidP="00FA3345">
      <w:pPr>
        <w:wordWrap w:val="0"/>
        <w:autoSpaceDE w:val="0"/>
        <w:autoSpaceDN w:val="0"/>
        <w:adjustRightInd w:val="0"/>
        <w:spacing w:line="289" w:lineRule="exact"/>
        <w:ind w:firstLineChars="100" w:firstLine="213"/>
        <w:rPr>
          <w:rFonts w:asciiTheme="majorEastAsia" w:eastAsiaTheme="majorEastAsia" w:hAnsiTheme="majorEastAsia" w:cs="ＭＳ ゴシック"/>
          <w:color w:val="000000" w:themeColor="text1"/>
          <w:kern w:val="0"/>
          <w:szCs w:val="21"/>
        </w:rPr>
      </w:pPr>
      <w:r w:rsidRPr="003D4C5E">
        <w:rPr>
          <w:rFonts w:ascii="ＭＳ ゴシック" w:hAnsi="ＭＳ ゴシック"/>
          <w:color w:val="000000" w:themeColor="text1"/>
          <w:szCs w:val="21"/>
        </w:rPr>
        <w:br w:type="page"/>
      </w:r>
      <w:r w:rsidRPr="003D4C5E">
        <w:rPr>
          <w:rFonts w:asciiTheme="majorEastAsia" w:eastAsiaTheme="majorEastAsia" w:hAnsiTheme="majorEastAsia" w:cs="ＭＳ ゴシック" w:hint="eastAsia"/>
          <w:color w:val="000000" w:themeColor="text1"/>
          <w:spacing w:val="1"/>
          <w:kern w:val="0"/>
          <w:szCs w:val="21"/>
        </w:rPr>
        <w:lastRenderedPageBreak/>
        <w:t>（用語の定義）</w:t>
      </w:r>
    </w:p>
    <w:p w14:paraId="0FA101F3" w14:textId="77777777" w:rsidR="00FA3345" w:rsidRPr="003D4C5E" w:rsidRDefault="00FA3345" w:rsidP="00FA3345">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3D4C5E" w:rsidRPr="003D4C5E" w14:paraId="1B13FBF9" w14:textId="77777777" w:rsidTr="003C220E">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2ED46FE4"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26D5428A"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5E66714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意義</w:t>
            </w:r>
          </w:p>
        </w:tc>
      </w:tr>
      <w:tr w:rsidR="003D4C5E" w:rsidRPr="003D4C5E" w:rsidDel="00867D2E" w14:paraId="08DEDC64"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8B630C2" w14:textId="77777777" w:rsidR="00FA3345" w:rsidRPr="003D4C5E" w:rsidDel="00867D2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3079703F"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3DD3FEB3"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3D4C5E" w:rsidRPr="003D4C5E" w14:paraId="6853853D" w14:textId="77777777" w:rsidTr="003D4C5E">
        <w:trPr>
          <w:trHeight w:hRule="exact" w:val="954"/>
        </w:trPr>
        <w:tc>
          <w:tcPr>
            <w:tcW w:w="605" w:type="pct"/>
            <w:tcBorders>
              <w:top w:val="nil"/>
              <w:left w:val="single" w:sz="4" w:space="0" w:color="000000"/>
              <w:bottom w:val="single" w:sz="4" w:space="0" w:color="000000"/>
              <w:right w:val="single" w:sz="4" w:space="0" w:color="000000"/>
            </w:tcBorders>
          </w:tcPr>
          <w:p w14:paraId="68B9A71E"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354D0BFB"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u w:val="single"/>
              </w:rPr>
            </w:pPr>
            <w:r w:rsidRPr="003D4C5E">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67D16D1B"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u w:val="single"/>
              </w:rPr>
            </w:pPr>
            <w:r w:rsidRPr="003D4C5E">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3D4C5E" w:rsidRPr="003D4C5E" w14:paraId="637D86B1" w14:textId="77777777" w:rsidTr="003D4C5E">
        <w:trPr>
          <w:trHeight w:hRule="exact" w:val="850"/>
        </w:trPr>
        <w:tc>
          <w:tcPr>
            <w:tcW w:w="605" w:type="pct"/>
            <w:tcBorders>
              <w:top w:val="nil"/>
              <w:left w:val="single" w:sz="4" w:space="0" w:color="000000"/>
              <w:bottom w:val="single" w:sz="4" w:space="0" w:color="000000"/>
              <w:right w:val="single" w:sz="4" w:space="0" w:color="000000"/>
            </w:tcBorders>
          </w:tcPr>
          <w:p w14:paraId="672B6C98"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07F1F19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67CDF6A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3D4C5E" w:rsidRPr="003D4C5E" w14:paraId="7F0E7907"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1A51C7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1641540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63423C4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3D4C5E" w:rsidRPr="003D4C5E" w:rsidDel="00867D2E" w14:paraId="7F164A73"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9460590"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3E50679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2DA3C70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3D4C5E" w:rsidRPr="003D4C5E" w:rsidDel="00867D2E" w14:paraId="78013675"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15331CDC" w14:textId="77777777" w:rsidR="00FA3345" w:rsidRPr="003D4C5E" w:rsidDel="00867D2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64E6D9CB"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073E3198"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3D4C5E" w:rsidRPr="003D4C5E" w14:paraId="27F6F627"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1932714"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654F1EC7"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275CA37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3D4C5E" w:rsidRPr="003D4C5E" w14:paraId="12C29606"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484DF050"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7109051A"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0215A0B3"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安全管理規程に係る業務に従事する全ての者</w:t>
            </w:r>
          </w:p>
        </w:tc>
      </w:tr>
      <w:tr w:rsidR="003D4C5E" w:rsidRPr="003D4C5E" w14:paraId="77140C44"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4E0210FD"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40529C37"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3C3FCFC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陸上において、旅客又は車両の整理、誘導、船舶の離着岸時の綱取り等の作業に従事する者</w:t>
            </w:r>
          </w:p>
        </w:tc>
      </w:tr>
      <w:tr w:rsidR="003D4C5E" w:rsidRPr="003D4C5E" w14:paraId="111EB158"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727854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22303F39"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2FF6260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船舶上において、旅客又は車両の整理、誘導、船舶の離着岸時の綱取り等の作業に従事する者</w:t>
            </w:r>
          </w:p>
        </w:tc>
      </w:tr>
      <w:tr w:rsidR="003D4C5E" w:rsidRPr="003D4C5E" w14:paraId="63802E6F"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18630AB"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7405F6B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23D5FE0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3D4C5E" w:rsidRPr="003D4C5E" w14:paraId="1F145B87"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47823FE0"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6AD94F43"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2DC2A3D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3D4C5E" w:rsidRPr="003D4C5E" w14:paraId="5C50BDA6"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B081D8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316111C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3F36AA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3D4C5E" w:rsidRPr="003D4C5E" w14:paraId="23DFB564"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20886FBC"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2D333E63"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21ED338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3D4C5E" w:rsidRPr="003D4C5E" w14:paraId="5D823599"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83E78E5"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6FB0D28A"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6D89E0C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3D4C5E" w:rsidRPr="003D4C5E" w14:paraId="75691B91" w14:textId="77777777" w:rsidTr="003D4C5E">
        <w:trPr>
          <w:trHeight w:hRule="exact" w:val="1634"/>
        </w:trPr>
        <w:tc>
          <w:tcPr>
            <w:tcW w:w="605" w:type="pct"/>
            <w:tcBorders>
              <w:top w:val="nil"/>
              <w:left w:val="single" w:sz="4" w:space="0" w:color="000000"/>
              <w:bottom w:val="single" w:sz="4" w:space="0" w:color="000000"/>
              <w:right w:val="single" w:sz="4" w:space="0" w:color="000000"/>
            </w:tcBorders>
          </w:tcPr>
          <w:p w14:paraId="674F04AC"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5D732F5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26ED372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3D4C5E" w:rsidRPr="003D4C5E" w14:paraId="7E3BD5FF"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C53926B"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0D24FFB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5F73F2F0"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3D4C5E" w:rsidRPr="003D4C5E" w14:paraId="72738108" w14:textId="77777777" w:rsidTr="003C220E">
        <w:trPr>
          <w:trHeight w:hRule="exact" w:val="680"/>
        </w:trPr>
        <w:tc>
          <w:tcPr>
            <w:tcW w:w="605" w:type="pct"/>
            <w:tcBorders>
              <w:top w:val="nil"/>
              <w:left w:val="single" w:sz="4" w:space="0" w:color="000000"/>
              <w:bottom w:val="single" w:sz="4" w:space="0" w:color="auto"/>
              <w:right w:val="single" w:sz="4" w:space="0" w:color="000000"/>
            </w:tcBorders>
          </w:tcPr>
          <w:p w14:paraId="588D9EA8"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4C0C792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1590E37A"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3D4C5E" w:rsidRPr="003D4C5E" w14:paraId="4EA4F35A" w14:textId="77777777" w:rsidTr="003C220E">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5429F535"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lastRenderedPageBreak/>
              <w:t>(19)</w:t>
            </w:r>
          </w:p>
        </w:tc>
        <w:tc>
          <w:tcPr>
            <w:tcW w:w="1211" w:type="pct"/>
            <w:tcBorders>
              <w:top w:val="single" w:sz="4" w:space="0" w:color="auto"/>
              <w:left w:val="nil"/>
              <w:bottom w:val="single" w:sz="4" w:space="0" w:color="auto"/>
              <w:right w:val="single" w:sz="4" w:space="0" w:color="000000"/>
            </w:tcBorders>
          </w:tcPr>
          <w:p w14:paraId="68B0E245"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64E5601C"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3D4C5E" w:rsidRPr="003D4C5E" w14:paraId="0360A450" w14:textId="77777777" w:rsidTr="003D4C5E">
        <w:trPr>
          <w:trHeight w:hRule="exact" w:val="1324"/>
        </w:trPr>
        <w:tc>
          <w:tcPr>
            <w:tcW w:w="605" w:type="pct"/>
            <w:tcBorders>
              <w:top w:val="single" w:sz="4" w:space="0" w:color="auto"/>
              <w:left w:val="single" w:sz="4" w:space="0" w:color="000000"/>
              <w:bottom w:val="single" w:sz="4" w:space="0" w:color="auto"/>
              <w:right w:val="single" w:sz="4" w:space="0" w:color="000000"/>
            </w:tcBorders>
          </w:tcPr>
          <w:p w14:paraId="2918B417"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33C19B8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2577E38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3D4C5E" w:rsidRPr="003D4C5E" w:rsidDel="00C86163" w14:paraId="4880B2A6" w14:textId="77777777" w:rsidTr="003D4C5E">
        <w:trPr>
          <w:trHeight w:hRule="exact" w:val="1257"/>
        </w:trPr>
        <w:tc>
          <w:tcPr>
            <w:tcW w:w="605" w:type="pct"/>
            <w:tcBorders>
              <w:top w:val="single" w:sz="4" w:space="0" w:color="auto"/>
              <w:left w:val="single" w:sz="4" w:space="0" w:color="000000"/>
              <w:bottom w:val="single" w:sz="4" w:space="0" w:color="000000"/>
              <w:right w:val="single" w:sz="4" w:space="0" w:color="000000"/>
            </w:tcBorders>
          </w:tcPr>
          <w:p w14:paraId="2D8C449D" w14:textId="77777777" w:rsidR="00FA3345" w:rsidRPr="003D4C5E" w:rsidDel="00C86163"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793113AC" w14:textId="77777777" w:rsidR="00FA3345" w:rsidRPr="003D4C5E" w:rsidDel="00C86163"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6ACCA91D" w14:textId="77777777" w:rsidR="00FA3345" w:rsidRPr="003D4C5E" w:rsidDel="00C86163"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3D4C5E" w:rsidRPr="003D4C5E" w14:paraId="1A360E98" w14:textId="77777777" w:rsidTr="003C220E">
        <w:trPr>
          <w:trHeight w:hRule="exact" w:val="680"/>
        </w:trPr>
        <w:tc>
          <w:tcPr>
            <w:tcW w:w="605" w:type="pct"/>
            <w:tcBorders>
              <w:top w:val="nil"/>
              <w:left w:val="single" w:sz="4" w:space="0" w:color="000000"/>
              <w:bottom w:val="single" w:sz="4" w:space="0" w:color="000000"/>
              <w:right w:val="nil"/>
            </w:tcBorders>
          </w:tcPr>
          <w:p w14:paraId="0C52608D"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4F4EB75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19DBA42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3D4C5E" w:rsidRPr="003D4C5E" w14:paraId="36296322"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26DA9232"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2A274BC0"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4091D87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3D4C5E" w:rsidRPr="003D4C5E" w14:paraId="34C43C36"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CCCE165"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0AEFDBE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2ED4CCD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3D4C5E" w:rsidRPr="003D4C5E" w14:paraId="06A3B33D" w14:textId="77777777" w:rsidTr="003D4C5E">
        <w:trPr>
          <w:trHeight w:hRule="exact" w:val="950"/>
        </w:trPr>
        <w:tc>
          <w:tcPr>
            <w:tcW w:w="605" w:type="pct"/>
            <w:tcBorders>
              <w:top w:val="nil"/>
              <w:left w:val="single" w:sz="4" w:space="0" w:color="000000"/>
              <w:bottom w:val="single" w:sz="4" w:space="0" w:color="000000"/>
              <w:right w:val="single" w:sz="4" w:space="0" w:color="000000"/>
            </w:tcBorders>
          </w:tcPr>
          <w:p w14:paraId="6746BC1B"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1FAB458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08963CB5"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3D4C5E">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3D4C5E" w:rsidRPr="003D4C5E" w14:paraId="579AAA63"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11FE99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5050920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3DFE15E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63877AA5" w14:textId="77777777" w:rsidR="00FA3345" w:rsidRPr="003D4C5E" w:rsidRDefault="00FA3345" w:rsidP="00FA3345">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5F78EE3F"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p>
    <w:p w14:paraId="5AF0FE3A"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第１章　　総則</w:t>
      </w:r>
    </w:p>
    <w:p w14:paraId="6A55CFA2"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（目的）</w:t>
      </w:r>
    </w:p>
    <w:p w14:paraId="790B6E83"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船舶運航事業の輸送の安全を確保するために、海上運送法に基づき、遵守すべき事項を安全管理規程（以下、「本規程という。」）に定める。</w:t>
      </w:r>
    </w:p>
    <w:p w14:paraId="77BB9BAD" w14:textId="469B90AD" w:rsidR="00FA3345" w:rsidRPr="003D4C5E" w:rsidRDefault="00FA3345" w:rsidP="00FA3345">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本規程の一部として運航基準、作業基準、事故処理基準その他基準等を定める。</w:t>
      </w:r>
    </w:p>
    <w:p w14:paraId="57EA9BB2"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41736B56"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（適用範囲）</w:t>
      </w:r>
    </w:p>
    <w:p w14:paraId="03E9905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船舶運航事業には、海上運送法に基づく事業計画に定める次の船舶を使用することとし、本規程を適用する。</w:t>
      </w:r>
    </w:p>
    <w:tbl>
      <w:tblPr>
        <w:tblStyle w:val="ab"/>
        <w:tblW w:w="0" w:type="auto"/>
        <w:tblInd w:w="227" w:type="dxa"/>
        <w:tblLook w:val="04A0" w:firstRow="1" w:lastRow="0" w:firstColumn="1" w:lastColumn="0" w:noHBand="0" w:noVBand="1"/>
      </w:tblPr>
      <w:tblGrid>
        <w:gridCol w:w="1753"/>
        <w:gridCol w:w="1939"/>
      </w:tblGrid>
      <w:tr w:rsidR="003D4C5E" w:rsidRPr="003D4C5E" w14:paraId="072F802E" w14:textId="77777777" w:rsidTr="003C220E">
        <w:tc>
          <w:tcPr>
            <w:tcW w:w="1753" w:type="dxa"/>
          </w:tcPr>
          <w:p w14:paraId="3252579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船名</w:t>
            </w:r>
          </w:p>
        </w:tc>
        <w:tc>
          <w:tcPr>
            <w:tcW w:w="1939" w:type="dxa"/>
          </w:tcPr>
          <w:p w14:paraId="1BF7A988"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w:t>
            </w:r>
          </w:p>
        </w:tc>
      </w:tr>
      <w:tr w:rsidR="003D4C5E" w:rsidRPr="003D4C5E" w14:paraId="33A37E0C" w14:textId="77777777" w:rsidTr="003C220E">
        <w:tc>
          <w:tcPr>
            <w:tcW w:w="1753" w:type="dxa"/>
          </w:tcPr>
          <w:p w14:paraId="445519E9"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船舶番号</w:t>
            </w:r>
          </w:p>
        </w:tc>
        <w:tc>
          <w:tcPr>
            <w:tcW w:w="1939" w:type="dxa"/>
            <w:vAlign w:val="center"/>
          </w:tcPr>
          <w:p w14:paraId="0FCFD823"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100-00000</w:t>
            </w:r>
          </w:p>
        </w:tc>
      </w:tr>
      <w:tr w:rsidR="003D4C5E" w:rsidRPr="003D4C5E" w14:paraId="3FB69C4A" w14:textId="77777777" w:rsidTr="003C220E">
        <w:tc>
          <w:tcPr>
            <w:tcW w:w="1753" w:type="dxa"/>
          </w:tcPr>
          <w:p w14:paraId="22276934"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総トン数</w:t>
            </w:r>
          </w:p>
        </w:tc>
        <w:tc>
          <w:tcPr>
            <w:tcW w:w="1939" w:type="dxa"/>
          </w:tcPr>
          <w:p w14:paraId="5CFBB75F"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19GT</w:t>
            </w:r>
          </w:p>
        </w:tc>
      </w:tr>
      <w:tr w:rsidR="003D4C5E" w:rsidRPr="003D4C5E" w14:paraId="1D001FF7" w14:textId="77777777" w:rsidTr="003C220E">
        <w:tc>
          <w:tcPr>
            <w:tcW w:w="1753" w:type="dxa"/>
          </w:tcPr>
          <w:p w14:paraId="5B96A87C"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航行区域</w:t>
            </w:r>
          </w:p>
        </w:tc>
        <w:tc>
          <w:tcPr>
            <w:tcW w:w="1939" w:type="dxa"/>
            <w:vAlign w:val="center"/>
          </w:tcPr>
          <w:p w14:paraId="3DCA8293"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限定沿海区域</w:t>
            </w:r>
          </w:p>
        </w:tc>
      </w:tr>
      <w:tr w:rsidR="003D4C5E" w:rsidRPr="003D4C5E" w14:paraId="2857F096" w14:textId="77777777" w:rsidTr="003C220E">
        <w:tc>
          <w:tcPr>
            <w:tcW w:w="1753" w:type="dxa"/>
          </w:tcPr>
          <w:p w14:paraId="28D7030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旅客定員</w:t>
            </w:r>
          </w:p>
        </w:tc>
        <w:tc>
          <w:tcPr>
            <w:tcW w:w="1939" w:type="dxa"/>
          </w:tcPr>
          <w:p w14:paraId="5B9CC5AA"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20人</w:t>
            </w:r>
          </w:p>
        </w:tc>
      </w:tr>
      <w:tr w:rsidR="003D4C5E" w:rsidRPr="003D4C5E" w14:paraId="70495B07" w14:textId="77777777" w:rsidTr="003C220E">
        <w:tc>
          <w:tcPr>
            <w:tcW w:w="1753" w:type="dxa"/>
          </w:tcPr>
          <w:p w14:paraId="50B57E90"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乗組員の最小定員</w:t>
            </w:r>
          </w:p>
        </w:tc>
        <w:tc>
          <w:tcPr>
            <w:tcW w:w="1939" w:type="dxa"/>
          </w:tcPr>
          <w:p w14:paraId="5DC52C82"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2人</w:t>
            </w:r>
          </w:p>
        </w:tc>
      </w:tr>
      <w:tr w:rsidR="003D4C5E" w:rsidRPr="003D4C5E" w14:paraId="229CA3C6" w14:textId="77777777" w:rsidTr="003C220E">
        <w:tc>
          <w:tcPr>
            <w:tcW w:w="1753" w:type="dxa"/>
          </w:tcPr>
          <w:p w14:paraId="493619A6"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船員の配乗権</w:t>
            </w:r>
          </w:p>
        </w:tc>
        <w:tc>
          <w:tcPr>
            <w:tcW w:w="1939" w:type="dxa"/>
          </w:tcPr>
          <w:p w14:paraId="3B82C3C1"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○○株式会社</w:t>
            </w:r>
          </w:p>
        </w:tc>
      </w:tr>
      <w:tr w:rsidR="003D4C5E" w:rsidRPr="003D4C5E" w14:paraId="57176ED1" w14:textId="77777777" w:rsidTr="003C220E">
        <w:tc>
          <w:tcPr>
            <w:tcW w:w="1753" w:type="dxa"/>
          </w:tcPr>
          <w:p w14:paraId="6E43A28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運航管理者</w:t>
            </w:r>
          </w:p>
        </w:tc>
        <w:tc>
          <w:tcPr>
            <w:tcW w:w="1939" w:type="dxa"/>
          </w:tcPr>
          <w:p w14:paraId="33BF9081" w14:textId="77777777" w:rsidR="00FA3345" w:rsidRPr="003D4C5E" w:rsidRDefault="00FA3345" w:rsidP="003C220E">
            <w:pPr>
              <w:wordWrap w:val="0"/>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　△△</w:t>
            </w:r>
          </w:p>
        </w:tc>
      </w:tr>
    </w:tbl>
    <w:p w14:paraId="39032C7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49CE3B62"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751"/>
        <w:gridCol w:w="1956"/>
        <w:gridCol w:w="1934"/>
      </w:tblGrid>
      <w:tr w:rsidR="003D4C5E" w:rsidRPr="003D4C5E" w14:paraId="1A658715" w14:textId="77777777" w:rsidTr="003C220E">
        <w:tc>
          <w:tcPr>
            <w:tcW w:w="1751" w:type="dxa"/>
          </w:tcPr>
          <w:p w14:paraId="07C8EA22"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営業所名</w:t>
            </w:r>
          </w:p>
        </w:tc>
        <w:tc>
          <w:tcPr>
            <w:tcW w:w="1956" w:type="dxa"/>
          </w:tcPr>
          <w:p w14:paraId="41CAD16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□□港発着所</w:t>
            </w:r>
          </w:p>
        </w:tc>
        <w:tc>
          <w:tcPr>
            <w:tcW w:w="1934" w:type="dxa"/>
          </w:tcPr>
          <w:p w14:paraId="1CD1097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52E5695D" w14:textId="77777777" w:rsidTr="003C220E">
        <w:tc>
          <w:tcPr>
            <w:tcW w:w="1751" w:type="dxa"/>
          </w:tcPr>
          <w:p w14:paraId="43FBEA79"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電話番号</w:t>
            </w:r>
          </w:p>
        </w:tc>
        <w:tc>
          <w:tcPr>
            <w:tcW w:w="1956" w:type="dxa"/>
          </w:tcPr>
          <w:p w14:paraId="325F067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00-0000-0000</w:t>
            </w:r>
          </w:p>
        </w:tc>
        <w:tc>
          <w:tcPr>
            <w:tcW w:w="1934" w:type="dxa"/>
          </w:tcPr>
          <w:p w14:paraId="0288BDC9"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34239F85" w14:textId="77777777" w:rsidTr="003C220E">
        <w:tc>
          <w:tcPr>
            <w:tcW w:w="1751" w:type="dxa"/>
          </w:tcPr>
          <w:p w14:paraId="4607E81C"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ﾒｰﾙｱﾄﾞﾚｽ</w:t>
            </w:r>
          </w:p>
        </w:tc>
        <w:tc>
          <w:tcPr>
            <w:tcW w:w="1956" w:type="dxa"/>
          </w:tcPr>
          <w:p w14:paraId="3860440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0000@11.or.jp</w:t>
            </w:r>
          </w:p>
        </w:tc>
        <w:tc>
          <w:tcPr>
            <w:tcW w:w="1934" w:type="dxa"/>
          </w:tcPr>
          <w:p w14:paraId="601F844E"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12C8CBA4" w14:textId="77777777" w:rsidTr="003C220E">
        <w:tc>
          <w:tcPr>
            <w:tcW w:w="1751" w:type="dxa"/>
          </w:tcPr>
          <w:p w14:paraId="55AB7C78"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所在地（市町村）</w:t>
            </w:r>
          </w:p>
        </w:tc>
        <w:tc>
          <w:tcPr>
            <w:tcW w:w="1956" w:type="dxa"/>
          </w:tcPr>
          <w:p w14:paraId="2ED2E88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東京都港区</w:t>
            </w:r>
          </w:p>
        </w:tc>
        <w:tc>
          <w:tcPr>
            <w:tcW w:w="1934" w:type="dxa"/>
          </w:tcPr>
          <w:p w14:paraId="6C3044B5"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54F38AD5" w14:textId="77777777" w:rsidTr="003C220E">
        <w:tc>
          <w:tcPr>
            <w:tcW w:w="1751" w:type="dxa"/>
          </w:tcPr>
          <w:p w14:paraId="3C391E08"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担当する区域</w:t>
            </w:r>
          </w:p>
        </w:tc>
        <w:tc>
          <w:tcPr>
            <w:tcW w:w="1956" w:type="dxa"/>
          </w:tcPr>
          <w:p w14:paraId="7641EF5F"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○○航路</w:t>
            </w:r>
          </w:p>
        </w:tc>
        <w:tc>
          <w:tcPr>
            <w:tcW w:w="1934" w:type="dxa"/>
          </w:tcPr>
          <w:p w14:paraId="5A8900E0"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bl>
    <w:p w14:paraId="39866A9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5D63FA33"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輸送の安全を確保するための事業の運営の方針等</w:t>
      </w:r>
    </w:p>
    <w:p w14:paraId="2529B9A2"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第１節　基本的な方針に関する事項</w:t>
      </w:r>
    </w:p>
    <w:p w14:paraId="79CFDA98"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（経営の責任者の主体的関与）</w:t>
      </w:r>
    </w:p>
    <w:p w14:paraId="3601F64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第３条　経営の責任者は、会社全体の安全管理体制を適切に運営し、船舶による輸送の安全確保のため、次に掲げる事項について主体的に関与するものとする。</w:t>
      </w:r>
    </w:p>
    <w:p w14:paraId="0451BB6B" w14:textId="77777777" w:rsidR="00FA3345" w:rsidRPr="003D4C5E" w:rsidRDefault="00FA3345" w:rsidP="00FA3345">
      <w:pPr>
        <w:pStyle w:val="a3"/>
        <w:wordWrap/>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関係法令及び本規程の遵守と安全最優先の原則の徹底</w:t>
      </w:r>
    </w:p>
    <w:p w14:paraId="4E8F9F22"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(2)　安全方針の設定　</w:t>
      </w:r>
    </w:p>
    <w:p w14:paraId="76D8BC15"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安全重点施策の策定及び確実な実行</w:t>
      </w:r>
    </w:p>
    <w:p w14:paraId="73B45E92" w14:textId="77777777" w:rsidR="00FA3345" w:rsidRPr="003D4C5E" w:rsidRDefault="00FA3345" w:rsidP="00FA3345">
      <w:pPr>
        <w:pStyle w:val="a3"/>
        <w:wordWrap/>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重大な事故等に対する確実な対応</w:t>
      </w:r>
    </w:p>
    <w:p w14:paraId="699D0B6F"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48CCA007"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　安全管理体制の見直し</w:t>
      </w:r>
    </w:p>
    <w:p w14:paraId="05BDCCB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EB60413"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（安全方針）</w:t>
      </w:r>
    </w:p>
    <w:p w14:paraId="77C7095E"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第４条　経営の責任者は、安全管理に関わる当社の全体的な意図及び方向性を明確に示した安全方針を設定し、当社内部へ周知する。</w:t>
      </w:r>
    </w:p>
    <w:p w14:paraId="29BF4B6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安全方針には輸送の安全確保を的確に図るために、次の事項を明記する。</w:t>
      </w:r>
    </w:p>
    <w:p w14:paraId="2ABC1911" w14:textId="77777777" w:rsidR="00FA3345" w:rsidRPr="003D4C5E" w:rsidRDefault="00FA3345" w:rsidP="00FA3345">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関係法令及び本規程の遵守と安全最優先の原則</w:t>
      </w:r>
    </w:p>
    <w:p w14:paraId="0D1A5D92" w14:textId="77777777" w:rsidR="00FA3345" w:rsidRPr="003D4C5E" w:rsidRDefault="00FA3345" w:rsidP="00FA3345">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安全管理体制の継続的改善</w:t>
      </w:r>
    </w:p>
    <w:p w14:paraId="47846CF3"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安全方針は、その内容について効果的・具体的な実現を図るため、経営の責任者の率先垂範により、周知を容易かつ効果的に行う。</w:t>
      </w:r>
    </w:p>
    <w:p w14:paraId="3E5487FC"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安全方針は、必要に応じて見直しを行う。</w:t>
      </w:r>
    </w:p>
    <w:p w14:paraId="6DB9DF3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5DFCA25"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関係法令及び安全管理規程その他の輸送の安全の確保のための定めの遵守に関する事項</w:t>
      </w:r>
    </w:p>
    <w:p w14:paraId="655AAF2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p>
    <w:p w14:paraId="62FE6779"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（安全重点施策）</w:t>
      </w:r>
    </w:p>
    <w:p w14:paraId="54D473E8"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第５条　安全方針に沿って、具体的な施策を実現するため、安全重点施策を作成し、実施する。</w:t>
      </w:r>
    </w:p>
    <w:p w14:paraId="756F7B2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50D441E9"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安全重点施策は、これを実施するための責任者、手段、日程等を含むものとする。</w:t>
      </w:r>
    </w:p>
    <w:p w14:paraId="79F17111"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安全重点施策を毎年、進捗状況を把握するなどして見直しを行う。</w:t>
      </w:r>
    </w:p>
    <w:p w14:paraId="01FBD9D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CC885C9"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5724A6A6"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組織体制に関する事項</w:t>
      </w:r>
    </w:p>
    <w:p w14:paraId="6589472E"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（組織体制）</w:t>
      </w:r>
    </w:p>
    <w:p w14:paraId="5E7CA4A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次に掲げる者を選任し、輸送の安全の確保について責任ある体制を構築する。</w:t>
      </w:r>
    </w:p>
    <w:p w14:paraId="6EC64913"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（例）</w:t>
      </w:r>
    </w:p>
    <w:p w14:paraId="47EE6200"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w:t>
      </w:r>
      <w:r w:rsidRPr="003D4C5E">
        <w:rPr>
          <w:rFonts w:asciiTheme="majorEastAsia" w:eastAsiaTheme="majorEastAsia" w:hAnsiTheme="majorEastAsia"/>
          <w:color w:val="000000" w:themeColor="text1"/>
          <w:sz w:val="21"/>
          <w:szCs w:val="21"/>
          <w:lang w:eastAsia="zh-TW"/>
        </w:rPr>
        <w:t>1)</w:t>
      </w:r>
      <w:r w:rsidRPr="003D4C5E">
        <w:rPr>
          <w:rFonts w:asciiTheme="majorEastAsia" w:eastAsiaTheme="majorEastAsia" w:hAnsiTheme="majorEastAsia" w:hint="eastAsia"/>
          <w:color w:val="000000" w:themeColor="text1"/>
          <w:sz w:val="21"/>
          <w:szCs w:val="21"/>
          <w:lang w:eastAsia="zh-TW"/>
        </w:rPr>
        <w:t xml:space="preserve">　本社　　　　安全統括管理者　　１　人</w:t>
      </w:r>
    </w:p>
    <w:p w14:paraId="1F327CD5" w14:textId="77777777" w:rsidR="00FA3345" w:rsidRPr="003D4C5E" w:rsidRDefault="00FA3345" w:rsidP="00FA3345">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運航管理者　　　　△　人</w:t>
      </w:r>
    </w:p>
    <w:p w14:paraId="6EEBC141" w14:textId="77777777" w:rsidR="00FA3345" w:rsidRPr="003D4C5E" w:rsidRDefault="00FA3345" w:rsidP="00FA3345">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運航管理員　　　若干人</w:t>
      </w:r>
    </w:p>
    <w:p w14:paraId="6561DE8F"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w:t>
      </w:r>
      <w:r w:rsidRPr="003D4C5E">
        <w:rPr>
          <w:rFonts w:asciiTheme="majorEastAsia" w:eastAsiaTheme="majorEastAsia" w:hAnsiTheme="majorEastAsia"/>
          <w:color w:val="000000" w:themeColor="text1"/>
          <w:sz w:val="21"/>
          <w:szCs w:val="21"/>
          <w:lang w:eastAsia="zh-TW"/>
        </w:rPr>
        <w:t>2)</w:t>
      </w:r>
      <w:r w:rsidRPr="003D4C5E">
        <w:rPr>
          <w:rFonts w:asciiTheme="majorEastAsia" w:eastAsiaTheme="majorEastAsia" w:hAnsiTheme="majorEastAsia" w:hint="eastAsia"/>
          <w:color w:val="000000" w:themeColor="text1"/>
          <w:sz w:val="21"/>
          <w:szCs w:val="21"/>
          <w:lang w:eastAsia="zh-TW"/>
        </w:rPr>
        <w:t xml:space="preserve">　○○営業所　運航管理者　　　△　人</w:t>
      </w:r>
    </w:p>
    <w:p w14:paraId="76A40F34" w14:textId="77777777" w:rsidR="00FA3345" w:rsidRPr="003D4C5E" w:rsidRDefault="00FA3345" w:rsidP="00FA3345">
      <w:pPr>
        <w:pStyle w:val="a3"/>
        <w:wordWrap/>
        <w:ind w:leftChars="-100" w:left="-213" w:firstLineChars="1000" w:firstLine="214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運航管理員　　　若干人</w:t>
      </w:r>
    </w:p>
    <w:p w14:paraId="0EE83661" w14:textId="77777777" w:rsidR="00FA3345" w:rsidRPr="003D4C5E" w:rsidRDefault="00FA3345" w:rsidP="00FA3345">
      <w:pPr>
        <w:pStyle w:val="a3"/>
        <w:wordWrap/>
        <w:rPr>
          <w:rFonts w:asciiTheme="majorEastAsia" w:eastAsiaTheme="majorEastAsia" w:hAnsiTheme="majorEastAsia"/>
          <w:color w:val="000000" w:themeColor="text1"/>
          <w:sz w:val="21"/>
          <w:szCs w:val="21"/>
          <w:lang w:eastAsia="zh-TW"/>
        </w:rPr>
      </w:pPr>
    </w:p>
    <w:p w14:paraId="7D7ADDB5" w14:textId="77777777" w:rsidR="00FA3345" w:rsidRPr="003D4C5E" w:rsidRDefault="00FA3345" w:rsidP="00FA3345">
      <w:pPr>
        <w:pStyle w:val="a3"/>
        <w:wordWrap/>
        <w:ind w:leftChars="11" w:left="2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２　前項に定める輸送の安全に関する組織体制及び指揮命令系統については、次に従って組織図を作成する。</w:t>
      </w:r>
    </w:p>
    <w:p w14:paraId="6D986AFA" w14:textId="77777777" w:rsidR="00FA3345" w:rsidRPr="003D4C5E" w:rsidRDefault="00FA3345" w:rsidP="00FA3345">
      <w:pPr>
        <w:pStyle w:val="a3"/>
        <w:wordWrap/>
        <w:ind w:leftChars="61" w:left="452"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0B4CED56"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安全統括管理者が病気等を理由に不在となる場合や重大な事故、災害等に対応する場合についての職務分担及び指揮命令系統を明確にしておくものとする。</w:t>
      </w:r>
    </w:p>
    <w:p w14:paraId="1D6141C0"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722DDDC"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（安全統括管理者及び運航管理者等の選任及び解任）</w:t>
      </w:r>
    </w:p>
    <w:p w14:paraId="5FA60375"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第７条　次の基準により安全統括管理者及び運航管理者等を選任する。</w:t>
      </w:r>
    </w:p>
    <w:p w14:paraId="7EDF84BB" w14:textId="77777777" w:rsidR="00FA3345" w:rsidRPr="003D4C5E" w:rsidRDefault="00FA3345" w:rsidP="00FA3345">
      <w:pPr>
        <w:pStyle w:val="af"/>
        <w:numPr>
          <w:ilvl w:val="0"/>
          <w:numId w:val="1"/>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安全統括管理者及び運航管理者は、海上運送法及び同法施行規則に定められた要件に適合する者から、経営の責任者が任命する。解任の場合もまた同様とする。</w:t>
      </w:r>
    </w:p>
    <w:p w14:paraId="5FF3E2FB" w14:textId="77777777" w:rsidR="00FA3345" w:rsidRPr="003D4C5E" w:rsidRDefault="00FA3345" w:rsidP="00FA3345">
      <w:pPr>
        <w:pStyle w:val="af"/>
        <w:numPr>
          <w:ilvl w:val="0"/>
          <w:numId w:val="1"/>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運航管理員を選任する場合にあっては、運航管理者の推薦により、経営の責任者が任命する。</w:t>
      </w:r>
    </w:p>
    <w:p w14:paraId="2A57AA80"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安全統括管理者及び運航管理者が次のいずれかに該当したときは、速やかにその職を解任する。</w:t>
      </w:r>
    </w:p>
    <w:p w14:paraId="0034B8E3" w14:textId="77777777" w:rsidR="00FA3345" w:rsidRPr="003D4C5E" w:rsidRDefault="00FA3345" w:rsidP="00FA3345">
      <w:pPr>
        <w:pStyle w:val="af"/>
        <w:numPr>
          <w:ilvl w:val="0"/>
          <w:numId w:val="2"/>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安全統括管理者又は運航管理者が、海上運送法及び同法施行規則に定められた要件に適合しなくなったとき</w:t>
      </w:r>
    </w:p>
    <w:p w14:paraId="01A57B6A" w14:textId="77777777" w:rsidR="00FA3345" w:rsidRPr="003D4C5E" w:rsidRDefault="00FA3345" w:rsidP="00FA3345">
      <w:pPr>
        <w:pStyle w:val="af"/>
        <w:numPr>
          <w:ilvl w:val="0"/>
          <w:numId w:val="2"/>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身体の故障其の他やむを得ない事情により職務を引き続き行うことが困難になったとき。</w:t>
      </w:r>
    </w:p>
    <w:p w14:paraId="447C45A9" w14:textId="77777777" w:rsidR="00FA3345" w:rsidRPr="003D4C5E" w:rsidRDefault="00FA3345" w:rsidP="00FA3345">
      <w:pPr>
        <w:pStyle w:val="af"/>
        <w:numPr>
          <w:ilvl w:val="0"/>
          <w:numId w:val="2"/>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6E89366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前項の規定に関わらず、国土交通大臣の解任命令を受けたときは、当該命令に従い、安全統括管理者又は運航管理者を即時に解任する。</w:t>
      </w:r>
    </w:p>
    <w:p w14:paraId="20F9E471"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安全統括管理者及び運航管理者を選任した日から15日以内に、管轄する地方運輸局等（以下、「所轄地方運輸局」という。）に届け出る。これを解任したときも同様とする。</w:t>
      </w:r>
    </w:p>
    <w:p w14:paraId="2F8B1EA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5658397" w14:textId="77777777" w:rsidR="00FA3345" w:rsidRPr="003D4C5E" w:rsidRDefault="00FA3345" w:rsidP="00FA3345">
      <w:pPr>
        <w:pStyle w:val="a3"/>
        <w:ind w:leftChars="100" w:left="213" w:firstLineChars="300" w:firstLine="644"/>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第２節　　勤務体制に関する事項</w:t>
      </w:r>
    </w:p>
    <w:p w14:paraId="07DF1C56"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（安全統括管理者の勤務体制）</w:t>
      </w:r>
    </w:p>
    <w:p w14:paraId="154ED6F4"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安全統括管理者は、常時連絡できる体制で職務を執らなければならない。</w:t>
      </w:r>
    </w:p>
    <w:p w14:paraId="0C991298"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安全統括管理者が災害、疾病その他やむを得ない事由により、その職務を執ることが困難となった場合は、原則、運航を停止する。ただし、前条第</w:t>
      </w:r>
      <w:r w:rsidRPr="003D4C5E">
        <w:rPr>
          <w:rFonts w:asciiTheme="majorEastAsia" w:eastAsiaTheme="majorEastAsia" w:hAnsiTheme="majorEastAsia"/>
          <w:color w:val="000000" w:themeColor="text1"/>
          <w:szCs w:val="21"/>
        </w:rPr>
        <w:t>1項</w:t>
      </w:r>
      <w:r w:rsidRPr="003D4C5E">
        <w:rPr>
          <w:rFonts w:asciiTheme="majorEastAsia" w:eastAsiaTheme="majorEastAsia" w:hAnsiTheme="majorEastAsia" w:hint="eastAsia"/>
          <w:color w:val="000000" w:themeColor="text1"/>
          <w:szCs w:val="21"/>
        </w:rPr>
        <w:t>第</w:t>
      </w:r>
      <w:r w:rsidRPr="003D4C5E">
        <w:rPr>
          <w:rFonts w:asciiTheme="majorEastAsia" w:eastAsiaTheme="majorEastAsia" w:hAnsiTheme="majorEastAsia"/>
          <w:color w:val="000000" w:themeColor="text1"/>
          <w:szCs w:val="21"/>
        </w:rPr>
        <w:t>1号</w:t>
      </w:r>
      <w:r w:rsidRPr="003D4C5E">
        <w:rPr>
          <w:rFonts w:asciiTheme="majorEastAsia" w:eastAsiaTheme="majorEastAsia" w:hAnsiTheme="majorEastAsia" w:hint="eastAsia"/>
          <w:color w:val="000000" w:themeColor="text1"/>
          <w:szCs w:val="21"/>
        </w:rPr>
        <w:t>の選任要件を満たす者から、新たな安全統括管理者を直ちに選任した場合は、その限りではない。</w:t>
      </w:r>
    </w:p>
    <w:p w14:paraId="0B01F6CB"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3DAD88D"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（運航管理者等の勤務体制）</w:t>
      </w:r>
    </w:p>
    <w:p w14:paraId="4DB267B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5042F203"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8541E70"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2FFA0FA"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第３節　　経営の責任者による輸送の安全の確保に係る責務に関する事項</w:t>
      </w:r>
    </w:p>
    <w:p w14:paraId="5FE3F3FE"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（経営の責任者の責務）</w:t>
      </w:r>
    </w:p>
    <w:p w14:paraId="471441D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経営の責任者は、確固たる安全管理体制の実現を図るため、その責務を的確に果たすべく、本規程に掲げる事項について、確実に実施する。</w:t>
      </w:r>
    </w:p>
    <w:p w14:paraId="6F2DFA5D"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経営の責任者は、事業の輸送の安全を確保するための管理業務の実施範囲を明らかにする。</w:t>
      </w:r>
    </w:p>
    <w:p w14:paraId="51EAC343"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経営の責任者は、輸送の安全の確保に関し、安全統括管理者及び運航管理者にその責務を遂行するために必要な権限を与えなければならない。</w:t>
      </w:r>
    </w:p>
    <w:p w14:paraId="3651B662"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４　経営の責任者は、輸送の安全の確保に関し、安全統括管理者の意見及び運航管理者の助言を尊重しなければならない。</w:t>
      </w:r>
    </w:p>
    <w:p w14:paraId="7375A31E"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C1B55DA"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第４節　　安全統括管理者の権限及び責務に関する事項</w:t>
      </w:r>
    </w:p>
    <w:p w14:paraId="5056A075"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（安全統括管理者の権限及び責務）</w:t>
      </w:r>
    </w:p>
    <w:p w14:paraId="26569168"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第１１条　安全統括管理者の権限及び責務は、次のとおりとする。</w:t>
      </w:r>
    </w:p>
    <w:p w14:paraId="621501A5"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従業者に対し、輸送の安全の確保と関係法令及び本規程の遵守が最も重要であるという意識を徹底させること。</w:t>
      </w:r>
    </w:p>
    <w:p w14:paraId="5AECFFFD" w14:textId="77777777" w:rsidR="00FA3345" w:rsidRPr="003D4C5E" w:rsidRDefault="00FA3345" w:rsidP="00FA3345">
      <w:pPr>
        <w:pStyle w:val="a3"/>
        <w:wordWrap/>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法令に基づき、当社が実施する船舶運航にかかる事業計画を策定及び改訂すること。</w:t>
      </w:r>
    </w:p>
    <w:p w14:paraId="51258013"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(3)　輸送の安全を確保するための事業の運営の方針を決定し、その実施の状況を記録し、及び周知すること。</w:t>
      </w:r>
    </w:p>
    <w:p w14:paraId="26AF39B6"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(4)　輸送の安全を確保するための事業の実施及び管理の体制を整備し、維持すること。</w:t>
      </w:r>
    </w:p>
    <w:p w14:paraId="2B45C8AB" w14:textId="77777777" w:rsidR="00FA3345" w:rsidRPr="003D4C5E" w:rsidRDefault="00FA3345" w:rsidP="00FA3345">
      <w:pPr>
        <w:spacing w:line="300" w:lineRule="exact"/>
        <w:ind w:leftChars="50" w:left="425" w:hangingChars="150" w:hanging="319"/>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2F3021E3"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　輸送の安全を確保するための事業の実施及びその管理の状況に関する文書を適切に整備し、管理を行うこと。</w:t>
      </w:r>
    </w:p>
    <w:p w14:paraId="6490CC2B"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(7)　輸送の安全を確保するための情報の伝達及び共有体制を構築し、実効性を確保すること。</w:t>
      </w:r>
    </w:p>
    <w:p w14:paraId="21F56B22"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(8)　関係法令及び本規程並びに事業計画等に基づく輸送の安全の確保の状況について、定期的に、かつ必要に応じて、随時、内部監査を行い、経営の責任者に報告すること。</w:t>
      </w:r>
    </w:p>
    <w:p w14:paraId="5F1BC533"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(9)　経営の責任者に対し、輸送の安全の確保に関し、必要な改善に関する意見を述べる等、必要な改善の措置を講じること。</w:t>
      </w:r>
    </w:p>
    <w:p w14:paraId="47692B2A"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(10) 事故の再発防止及び事故処理の改善方針を検討し、実行すること。</w:t>
      </w:r>
    </w:p>
    <w:p w14:paraId="28A9CAD8"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(11) 運航管理者が誠実に職務及び権限を行使できるよう、運航管理者を統括管理すること。</w:t>
      </w:r>
    </w:p>
    <w:p w14:paraId="14D7791E"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294E33AA"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(13) その他の輸送の安全の確保に関する統括管理を行うこと。</w:t>
      </w:r>
    </w:p>
    <w:p w14:paraId="2ACEBF22"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0E8F8B3"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第５節　　運航管理者等の権限及び責務に関する事項</w:t>
      </w:r>
    </w:p>
    <w:p w14:paraId="7B24FEAD"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（運航管理者の権限及び責務）</w:t>
      </w:r>
    </w:p>
    <w:p w14:paraId="554B3F56"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運航管理者の権限及び責務は、次のとおりとする。</w:t>
      </w:r>
    </w:p>
    <w:p w14:paraId="42C9B643"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船舶の運航に関する計画（運航計画、配船計画及び配乗計画をいう。）を策定すること。</w:t>
      </w:r>
    </w:p>
    <w:p w14:paraId="4F61F105"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前号の計画に基づき、担当船舶の船長に対し、船長の職務権限に属する事項を除き、船舶運航事業における船舶の利用（又は使用）に関する必要な指示をすること。</w:t>
      </w:r>
    </w:p>
    <w:p w14:paraId="7B682DFF"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第１号の計画に基づく船舶運航の安全を確保するため、必要な人員を配置し、関係法令及び本規程に基づき作業を行わせるよう、指揮及び指導をすること。</w:t>
      </w:r>
    </w:p>
    <w:p w14:paraId="66B98007"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定点連絡その他の方法により、運航中の担当船舶の動静を把握すること。</w:t>
      </w:r>
    </w:p>
    <w:p w14:paraId="75717810"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1D17F0C1"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船舶その他の輸送施設の点検及び整備を確実に実施し、輸送の安全に支障が生ずるおそれがある船舶その他の輸送施設を使用しないこと。</w:t>
      </w:r>
    </w:p>
    <w:p w14:paraId="3A7BE82B"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(７)  従業者に対し、健康状態（酒気帯びの有無を含む。）その他の理由により安全に業務が遂行することができないおそれの有無を確認すること。</w:t>
      </w:r>
    </w:p>
    <w:p w14:paraId="3E867B1C"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(８)  事故の発生に関する情報の伝達及び共有並びに人命、積荷及び船舶の救助等に関する措置を行うこと。</w:t>
      </w:r>
    </w:p>
    <w:p w14:paraId="482DB192"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(９) 輸送の安全に関する業務の実施状況について、正確に記録し、備置し、保存すること。</w:t>
      </w:r>
    </w:p>
    <w:p w14:paraId="1C02040F"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(10) その他、第４章、第５章及び第６章に定める業務に関すること。</w:t>
      </w:r>
    </w:p>
    <w:p w14:paraId="2B43BE5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6CC6AE4"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（運航管理員の権限）</w:t>
      </w:r>
    </w:p>
    <w:p w14:paraId="5B2D889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第１３条　運航管理員は、運航管理者の指示により運航管理者の行う業務の補佐を行うものとする。</w:t>
      </w:r>
    </w:p>
    <w:p w14:paraId="32C20A8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B9EDF6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（船長の権限）</w:t>
      </w:r>
    </w:p>
    <w:p w14:paraId="18ED5E78"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第１４条　船長は、第１２条の規定に関わらず、自らが指揮する船舶の運航の中止、避航その他航海の安全を確保するために必要な措置を即時に実施する権限を有する。</w:t>
      </w:r>
    </w:p>
    <w:p w14:paraId="67C7EB68"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E999BBD" w14:textId="77777777" w:rsidR="00FA3345" w:rsidRPr="003D4C5E" w:rsidRDefault="00FA3345" w:rsidP="003D4C5E">
      <w:pPr>
        <w:pStyle w:val="a3"/>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2722A0A2" w14:textId="77777777" w:rsidR="00FA3345" w:rsidRPr="003D4C5E" w:rsidRDefault="00FA3345" w:rsidP="00FA3345">
      <w:pPr>
        <w:pStyle w:val="a3"/>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第１節　　輸送の安全に関する重要事項</w:t>
      </w:r>
    </w:p>
    <w:p w14:paraId="21C559BB"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（輸送の安全を確保するにあたっての基本的態度）</w:t>
      </w:r>
    </w:p>
    <w:p w14:paraId="2B100F76"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第１５条 　輸送の安全を確保するため、次に掲げる基本的態度で臨むものとする。</w:t>
      </w:r>
    </w:p>
    <w:p w14:paraId="222DE202"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人命の安全の確保を最優先とすること。</w:t>
      </w:r>
    </w:p>
    <w:p w14:paraId="55442CC9"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事態を楽観視せず、常に最悪の事態を念頭におき対応すること。</w:t>
      </w:r>
    </w:p>
    <w:p w14:paraId="3376EE7E"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輸送の安全を確保するため、とりうるあらゆる措置を講ずること。</w:t>
      </w:r>
    </w:p>
    <w:p w14:paraId="74A81895"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輸送の安全性を損なうような事態を発見した場合には、看過したり、隠蔽したりせず、直ちに関係者に共有及び伝達すること</w:t>
      </w:r>
    </w:p>
    <w:p w14:paraId="6FC410E6"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輸送の安全に関する連絡通信は、最優先させ、迅速かつ確実に処理すること。</w:t>
      </w:r>
    </w:p>
    <w:p w14:paraId="2CAC049E"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B732BBB" w14:textId="77777777" w:rsidR="00FA3345" w:rsidRPr="003D4C5E" w:rsidRDefault="00FA3345" w:rsidP="00FA3345">
      <w:pPr>
        <w:pStyle w:val="a3"/>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第２節　　船舶の運航管理に関する事項</w:t>
      </w:r>
    </w:p>
    <w:p w14:paraId="5007A91B"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（運航計画の策定）</w:t>
      </w:r>
    </w:p>
    <w:p w14:paraId="50EF500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第１６条　運航管理者は、運航計画及び運航基準図を策定する。</w:t>
      </w:r>
    </w:p>
    <w:p w14:paraId="07DE8AA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運航計画は、次に掲げる事項について、安全性を検討して策定する。</w:t>
      </w:r>
    </w:p>
    <w:p w14:paraId="7F7A7F5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(1)　航行経路</w:t>
      </w:r>
    </w:p>
    <w:p w14:paraId="1973EF72"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運航スケジュール（航行経路における発着時刻を示したものをいう。）</w:t>
      </w:r>
    </w:p>
    <w:p w14:paraId="0FB59CCB"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時季により前各号の内容が異なる場合は時季別に示したもの</w:t>
      </w:r>
    </w:p>
    <w:p w14:paraId="454CC9F3" w14:textId="77777777" w:rsidR="00FA3345" w:rsidRPr="003D4C5E" w:rsidRDefault="00FA3345" w:rsidP="00FA3345">
      <w:pPr>
        <w:spacing w:line="300" w:lineRule="exact"/>
        <w:ind w:left="213" w:hangingChars="100" w:hanging="213"/>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hint="eastAsia"/>
          <w:color w:val="000000" w:themeColor="text1"/>
          <w:szCs w:val="21"/>
        </w:rPr>
        <w:t xml:space="preserve">３　</w:t>
      </w:r>
      <w:r w:rsidRPr="003D4C5E">
        <w:rPr>
          <w:rFonts w:asciiTheme="majorEastAsia" w:eastAsiaTheme="majorEastAsia" w:hAnsiTheme="majorEastAsia" w:cs="ＭＳ ゴシック" w:hint="eastAsia"/>
          <w:color w:val="000000" w:themeColor="text1"/>
          <w:spacing w:val="1"/>
          <w:kern w:val="0"/>
          <w:szCs w:val="21"/>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2DEC3D94"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運航管理者は、承認された運航計画に基づき、担当船舶に係る航路及び船舶ごとに運航基準図を作成する。</w:t>
      </w:r>
    </w:p>
    <w:p w14:paraId="5B03297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運航基準図の要件は、運航基準に定めるところによる。</w:t>
      </w:r>
    </w:p>
    <w:p w14:paraId="235B684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運航管理者は、船舶及び営業所に運航計画及び運航基準図を備え置き、かつ、営業所において、計画が使用されなくなった日から１年間保存する。</w:t>
      </w:r>
    </w:p>
    <w:p w14:paraId="04BBD9F7" w14:textId="77777777" w:rsidR="00FA3345" w:rsidRPr="003D4C5E" w:rsidRDefault="00FA3345" w:rsidP="00FA3345">
      <w:pPr>
        <w:pStyle w:val="a3"/>
        <w:wordWrap/>
        <w:ind w:left="205" w:hangingChars="100" w:hanging="205"/>
        <w:rPr>
          <w:rFonts w:asciiTheme="majorEastAsia" w:eastAsiaTheme="majorEastAsia" w:hAnsiTheme="majorEastAsia"/>
          <w:color w:val="000000" w:themeColor="text1"/>
          <w:szCs w:val="21"/>
        </w:rPr>
      </w:pPr>
    </w:p>
    <w:p w14:paraId="35A5835E"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（配船計画の策定）</w:t>
      </w:r>
    </w:p>
    <w:p w14:paraId="29AD6E30"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第１７条　運航管理者は、運航計画に基づき、安全性を検討して配船計画を策定する。</w:t>
      </w:r>
    </w:p>
    <w:p w14:paraId="7D68F463"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配船計画は、次に該当する船舶を使用しないものであること。</w:t>
      </w:r>
    </w:p>
    <w:p w14:paraId="3E7468B6" w14:textId="77777777" w:rsidR="00FA3345" w:rsidRPr="003D4C5E" w:rsidRDefault="00FA3345" w:rsidP="00FA3345">
      <w:pPr>
        <w:pStyle w:val="a3"/>
        <w:numPr>
          <w:ilvl w:val="0"/>
          <w:numId w:val="4"/>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船舶安全法に違反するもの。</w:t>
      </w:r>
    </w:p>
    <w:p w14:paraId="12E1D394" w14:textId="77777777" w:rsidR="00FA3345" w:rsidRPr="003D4C5E" w:rsidRDefault="00FA3345" w:rsidP="00FA3345">
      <w:pPr>
        <w:pStyle w:val="a3"/>
        <w:numPr>
          <w:ilvl w:val="0"/>
          <w:numId w:val="4"/>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事業計画に基づく各施設・設備に係る輸送の安全を確保するための全ての条件（岸壁強度、水深、乗下船設備その他の陸上施設等の使用条件など日々変化する条件を含む）に適合していないもの。</w:t>
      </w:r>
    </w:p>
    <w:p w14:paraId="7C7E96D9"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配船計画は、月、年又は時季を単位として策定すること。</w:t>
      </w:r>
    </w:p>
    <w:p w14:paraId="1F6E0AFB" w14:textId="77777777" w:rsidR="00FA3345" w:rsidRPr="003D4C5E" w:rsidRDefault="00FA3345" w:rsidP="00FA3345">
      <w:pPr>
        <w:pStyle w:val="a3"/>
        <w:wordWrap/>
        <w:ind w:left="395" w:hangingChars="184" w:hanging="39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運航管理者は、営業所に配船計画を備え置き、かつ、計画が使用されなくなった日から１年間保存する。</w:t>
      </w:r>
    </w:p>
    <w:p w14:paraId="5BA7F44E"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運航管理者は、配船計画に基づき、担当船舶の船長に対し、航路の決定その他の船舶の利用に関し必要な事項を指示する。</w:t>
      </w:r>
    </w:p>
    <w:p w14:paraId="5F5ADA3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70E9DC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（配乗計画の策定）</w:t>
      </w:r>
    </w:p>
    <w:p w14:paraId="06C7D821"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第１８条　運航管理者は安全性を検討して配乗計画を策定する。</w:t>
      </w:r>
    </w:p>
    <w:p w14:paraId="3BBB0EC7"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配乗計画は、次に掲げる事項に適合していること。</w:t>
      </w:r>
    </w:p>
    <w:p w14:paraId="1232C941"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労働時間、休日及び休暇は、法</w:t>
      </w:r>
      <w:r w:rsidRPr="003D4C5E">
        <w:rPr>
          <w:rFonts w:asciiTheme="majorEastAsia" w:eastAsiaTheme="majorEastAsia" w:hAnsiTheme="majorEastAsia" w:hint="eastAsia"/>
          <w:color w:val="000000" w:themeColor="text1"/>
          <w:sz w:val="21"/>
          <w:szCs w:val="21"/>
        </w:rPr>
        <w:t>令に違反していないこと。</w:t>
      </w:r>
    </w:p>
    <w:p w14:paraId="415F77BD"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関係法令に基づく資格・定員の基準を満たすものであること。</w:t>
      </w:r>
    </w:p>
    <w:p w14:paraId="06815F30"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船舶検査証書に定められた定員を超過していないこと。</w:t>
      </w:r>
    </w:p>
    <w:p w14:paraId="2C2D5987"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避難港に近接する航路に従事する船舶の乗組員には、第</w:t>
      </w:r>
      <w:r w:rsidRPr="003D4C5E">
        <w:rPr>
          <w:rFonts w:asciiTheme="majorEastAsia" w:eastAsiaTheme="majorEastAsia" w:hAnsiTheme="majorEastAsia"/>
          <w:color w:val="000000" w:themeColor="text1"/>
          <w:sz w:val="21"/>
          <w:szCs w:val="21"/>
        </w:rPr>
        <w:t>35条</w:t>
      </w:r>
      <w:r w:rsidRPr="003D4C5E">
        <w:rPr>
          <w:rFonts w:asciiTheme="majorEastAsia" w:eastAsiaTheme="majorEastAsia" w:hAnsiTheme="majorEastAsia" w:hint="eastAsia"/>
          <w:color w:val="000000" w:themeColor="text1"/>
          <w:sz w:val="21"/>
          <w:szCs w:val="21"/>
        </w:rPr>
        <w:t>第４号に基づく教育訓練を修了した者を配置するものであること。</w:t>
      </w:r>
    </w:p>
    <w:p w14:paraId="62D06682" w14:textId="77777777" w:rsidR="00FA3345" w:rsidRPr="003D4C5E" w:rsidRDefault="00FA3345" w:rsidP="003D4C5E">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(5)　前号に定めるものの他、第</w:t>
      </w:r>
      <w:r w:rsidRPr="003D4C5E">
        <w:rPr>
          <w:rFonts w:asciiTheme="majorEastAsia" w:eastAsiaTheme="majorEastAsia" w:hAnsiTheme="majorEastAsia"/>
          <w:color w:val="000000" w:themeColor="text1"/>
          <w:szCs w:val="21"/>
        </w:rPr>
        <w:t>35条</w:t>
      </w:r>
      <w:r w:rsidRPr="003D4C5E">
        <w:rPr>
          <w:rFonts w:asciiTheme="majorEastAsia" w:eastAsiaTheme="majorEastAsia" w:hAnsiTheme="majorEastAsia" w:hint="eastAsia"/>
          <w:color w:val="000000" w:themeColor="text1"/>
          <w:szCs w:val="21"/>
        </w:rPr>
        <w:t>各号に定める教育・訓練を修了した者を配置するものであること。</w:t>
      </w:r>
    </w:p>
    <w:p w14:paraId="6FF97A97" w14:textId="77777777" w:rsidR="00FA3345" w:rsidRPr="003D4C5E" w:rsidRDefault="00FA3345" w:rsidP="00FA3345">
      <w:pPr>
        <w:spacing w:line="300" w:lineRule="exact"/>
        <w:ind w:firstLineChars="50" w:firstLine="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　雇用契約（又は雇入契約）の内容に反するものでないこと。</w:t>
      </w:r>
    </w:p>
    <w:p w14:paraId="50E0EC3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運航管理者は、配乗計画に従って乗組員を配置する。</w:t>
      </w:r>
    </w:p>
    <w:p w14:paraId="5FD3C3E3"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運航管理者は、営業所に配乗計画を備え置き、かつ、計画が使用されなくなった日から１年間保存する。</w:t>
      </w:r>
    </w:p>
    <w:p w14:paraId="5C045BDA"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63B2D90" w14:textId="77777777" w:rsidR="00FA3345" w:rsidRPr="003D4C5E" w:rsidRDefault="00FA3345" w:rsidP="00FA3345">
      <w:pPr>
        <w:spacing w:line="300" w:lineRule="exact"/>
        <w:ind w:leftChars="100" w:left="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（輸送の安全に支障が生ずるおそれのある船舶その他の輸送施設に対する措置）</w:t>
      </w:r>
    </w:p>
    <w:p w14:paraId="774FB9A9" w14:textId="77777777" w:rsidR="00FA3345" w:rsidRPr="003D4C5E" w:rsidRDefault="00FA3345" w:rsidP="00FA3345">
      <w:pPr>
        <w:spacing w:line="320" w:lineRule="exact"/>
        <w:ind w:left="638" w:hangingChars="300" w:hanging="638"/>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第１９条　安全統括管理者は、輸送の安全に支障が生ずるおそれのある船舶その他輸送施設については、以下のとおり対応する。</w:t>
      </w:r>
    </w:p>
    <w:p w14:paraId="48928C1E" w14:textId="77777777" w:rsidR="00FA3345" w:rsidRPr="003D4C5E" w:rsidRDefault="00FA3345" w:rsidP="00FA3345">
      <w:pPr>
        <w:spacing w:line="320" w:lineRule="exact"/>
        <w:ind w:leftChars="50" w:left="637" w:hangingChars="250" w:hanging="531"/>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w:t>
      </w:r>
      <w:r w:rsidRPr="003D4C5E">
        <w:rPr>
          <w:rFonts w:asciiTheme="majorEastAsia" w:eastAsiaTheme="majorEastAsia" w:hAnsiTheme="majorEastAsia" w:hint="eastAsia"/>
          <w:color w:val="000000" w:themeColor="text1"/>
          <w:szCs w:val="21"/>
        </w:rPr>
        <w:tab/>
        <w:t>異常が確認された船舶又は乗降施設（付属設備及び機能を含む）は、直ちに、輸送の安全を確保するために必要な措置をとる。</w:t>
      </w:r>
    </w:p>
    <w:p w14:paraId="3B8A272B" w14:textId="39164153" w:rsidR="00FA3345" w:rsidRPr="003D4C5E" w:rsidRDefault="00FA3345" w:rsidP="003D4C5E">
      <w:pPr>
        <w:widowControl/>
        <w:ind w:firstLineChars="50" w:firstLine="106"/>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船舶安全法に抵触するおそれのある船舶は、直ちに船舶検査官に確認を求める。</w:t>
      </w:r>
    </w:p>
    <w:p w14:paraId="5B36A8C0"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75284F5E" w14:textId="77777777" w:rsidR="00FA3345" w:rsidRPr="003D4C5E" w:rsidRDefault="00FA3345" w:rsidP="00FA3345">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（運航の可否判断）</w:t>
      </w:r>
    </w:p>
    <w:p w14:paraId="2679BB44"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2711EBC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従業者は、前項の指示に従わなければならない。</w:t>
      </w:r>
    </w:p>
    <w:p w14:paraId="758E32F6"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運航可否判断に必要な手順、船長に指示すべき内容その他の取扱いは、運航基準に定めるところによる。</w:t>
      </w:r>
    </w:p>
    <w:p w14:paraId="7B548968"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DB0FD96"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（船長が講じる旅客の安全確保措置）</w:t>
      </w:r>
    </w:p>
    <w:p w14:paraId="09FD6C17"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5A2866ED" w14:textId="77777777" w:rsidR="00FA3345" w:rsidRPr="003D4C5E" w:rsidRDefault="00FA3345" w:rsidP="00FA3345">
      <w:pPr>
        <w:spacing w:line="320" w:lineRule="exact"/>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従業者は、船長が前項の措置を講じることができるよう、必要な支援を講じなければならない。</w:t>
      </w:r>
    </w:p>
    <w:p w14:paraId="20E7F50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BB2C4BB" w14:textId="77777777" w:rsidR="00FA3345" w:rsidRPr="003D4C5E" w:rsidRDefault="00FA3345" w:rsidP="00FA3345">
      <w:pPr>
        <w:autoSpaceDE w:val="0"/>
        <w:autoSpaceDN w:val="0"/>
        <w:spacing w:line="300" w:lineRule="exact"/>
        <w:ind w:firstLineChars="100" w:firstLine="215"/>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（運航に必要な情報の収集及び伝達）</w:t>
      </w:r>
    </w:p>
    <w:p w14:paraId="54320696" w14:textId="77777777" w:rsidR="00FA3345" w:rsidRPr="003D4C5E" w:rsidRDefault="00FA3345" w:rsidP="003D4C5E">
      <w:pPr>
        <w:autoSpaceDE w:val="0"/>
        <w:autoSpaceDN w:val="0"/>
        <w:spacing w:line="300" w:lineRule="exact"/>
        <w:ind w:left="215" w:hangingChars="100" w:hanging="215"/>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第２２条　運航管理者は、担当船舶に係る次に掲げる事項を当該船舶の船長に連絡しなければならない。</w:t>
      </w:r>
    </w:p>
    <w:p w14:paraId="1E337B5E"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(1)　航行する海域・水域（運航基準で定める地点を含む）の気象・海象・水象に関する情報</w:t>
      </w:r>
    </w:p>
    <w:p w14:paraId="38107494"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(2)　担当船舶の航海に影響を及ぼすおそれがある特殊な事象が発生した場合は、その状況</w:t>
      </w:r>
    </w:p>
    <w:p w14:paraId="6A552AC7"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(3)　使用できない陸上施設が発生した場合は、その状況及び対応措置</w:t>
      </w:r>
    </w:p>
    <w:p w14:paraId="60570C67"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(4)　水路通報、港長公示等官公庁の発する運航に関する情報</w:t>
      </w:r>
    </w:p>
    <w:p w14:paraId="0683ABC8" w14:textId="77777777" w:rsidR="00FA3345" w:rsidRPr="003D4C5E" w:rsidRDefault="00FA3345" w:rsidP="00FA3345">
      <w:pPr>
        <w:autoSpaceDE w:val="0"/>
        <w:autoSpaceDN w:val="0"/>
        <w:spacing w:line="320" w:lineRule="exact"/>
        <w:ind w:leftChars="49" w:left="533" w:hangingChars="200" w:hanging="429"/>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(5)　発航前に、旅客数及び車両数並びに危険物の搭載予定がある場合は、その内容</w:t>
      </w:r>
    </w:p>
    <w:p w14:paraId="0461BB67" w14:textId="77777777" w:rsidR="00FA3345" w:rsidRPr="003D4C5E" w:rsidRDefault="00FA3345" w:rsidP="00FA3345">
      <w:pPr>
        <w:spacing w:line="320" w:lineRule="exact"/>
        <w:ind w:leftChars="50" w:left="212" w:hangingChars="50" w:hanging="106"/>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(6)　その他、航行の安全の確保のために必要な事項</w:t>
      </w:r>
    </w:p>
    <w:p w14:paraId="6164D2F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B437E5F"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（船長からの連絡）</w:t>
      </w:r>
    </w:p>
    <w:p w14:paraId="7753D694"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第２３条 　船長は、次に掲げる場合には、その内容を運航管理者に連絡しなければならない。</w:t>
      </w:r>
    </w:p>
    <w:p w14:paraId="665BE453"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発航前検査を終えたときは、完了日時及びその結果</w:t>
      </w:r>
    </w:p>
    <w:p w14:paraId="6E532807" w14:textId="77777777" w:rsidR="00FA3345" w:rsidRPr="003D4C5E" w:rsidRDefault="00FA3345" w:rsidP="00FA3345">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運航基準に定める定点連絡地点を通過したときは、通過地点名、通過時刻その他運航管理に必要と認める事項</w:t>
      </w:r>
    </w:p>
    <w:p w14:paraId="0733999F"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運航基準に定める入港連絡時期となったときは、入港予定時刻その他援助が必要な事項</w:t>
      </w:r>
    </w:p>
    <w:p w14:paraId="61990CA7"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発航又は着岸したときは、その時刻</w:t>
      </w:r>
    </w:p>
    <w:p w14:paraId="47873CBB"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事故処理基準に定める事故が発生したときは、発生時刻及び事故の概要</w:t>
      </w:r>
    </w:p>
    <w:p w14:paraId="2A31B883"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前条により連絡のあった情報が実際と異なるときはその状況</w:t>
      </w:r>
    </w:p>
    <w:p w14:paraId="5080469E" w14:textId="77777777" w:rsidR="00FA3345" w:rsidRPr="003D4C5E" w:rsidRDefault="00FA3345" w:rsidP="003D4C5E">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(7)　船舶の航行に危険を及ぼすおそれがあると判断したときは、その時刻及び予定する措置の概要</w:t>
      </w:r>
    </w:p>
    <w:p w14:paraId="6421EABF" w14:textId="77777777" w:rsidR="00FA3345" w:rsidRPr="003D4C5E" w:rsidRDefault="00FA3345" w:rsidP="00FA3345">
      <w:pPr>
        <w:spacing w:line="320" w:lineRule="exact"/>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運航管理者は、船長より前項第１号から第４号に定める連絡がないときは、自ら船長に連絡し、その事実関係を把握しなければならない。</w:t>
      </w:r>
    </w:p>
    <w:p w14:paraId="19F7C11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8942335" w14:textId="77777777" w:rsidR="00FA3345" w:rsidRPr="003D4C5E" w:rsidRDefault="00FA3345" w:rsidP="00FA3345">
      <w:pPr>
        <w:spacing w:line="300" w:lineRule="exact"/>
        <w:ind w:leftChars="100" w:left="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（運航管理に関する記録）</w:t>
      </w:r>
    </w:p>
    <w:p w14:paraId="161796E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第２４条　運航管理者は、担当船舶に係る次の事項を運航管理表に記録しなければならない。</w:t>
      </w:r>
    </w:p>
    <w:p w14:paraId="2205C071" w14:textId="77777777" w:rsidR="00FA3345" w:rsidRPr="003D4C5E" w:rsidRDefault="00FA3345" w:rsidP="00FA3345">
      <w:pPr>
        <w:spacing w:line="300" w:lineRule="exact"/>
        <w:ind w:leftChars="50" w:left="425" w:hangingChars="150" w:hanging="319"/>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　第20条に定める運航の可否判断の日時、運航中止条件に係る気象・海象・水象に関する情報並びに講じた措置及び理由</w:t>
      </w:r>
    </w:p>
    <w:p w14:paraId="51B46752" w14:textId="77777777" w:rsidR="00FA3345" w:rsidRPr="003D4C5E" w:rsidRDefault="00FA3345" w:rsidP="00FA3345">
      <w:pPr>
        <w:spacing w:line="300" w:lineRule="exact"/>
        <w:ind w:leftChars="50" w:left="212" w:hangingChars="50" w:hanging="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前条第１項各号に定める船長からの連絡内容</w:t>
      </w:r>
    </w:p>
    <w:p w14:paraId="0E0B72F3" w14:textId="77777777" w:rsidR="003D4C5E" w:rsidRDefault="00FA3345" w:rsidP="003D4C5E">
      <w:pPr>
        <w:spacing w:line="300" w:lineRule="exact"/>
        <w:ind w:leftChars="50" w:left="212" w:hangingChars="50" w:hanging="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(3)　乗下船した旅客の数並びに積込み及び陸揚げた貨物（車両・危険物を含む。）の数量</w:t>
      </w:r>
    </w:p>
    <w:p w14:paraId="60870CDF" w14:textId="50C30E46" w:rsidR="00FA3345" w:rsidRPr="003D4C5E" w:rsidRDefault="00FA3345" w:rsidP="003D4C5E">
      <w:pPr>
        <w:spacing w:line="300" w:lineRule="exact"/>
        <w:ind w:leftChars="50" w:left="212" w:hangingChars="50" w:hanging="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運航管理者は、運航管理表を、最後に記録された日から１年間、営業所に備え置くものとする。</w:t>
      </w:r>
    </w:p>
    <w:p w14:paraId="68469BB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57DF280" w14:textId="77777777" w:rsidR="003D4C5E" w:rsidRDefault="00FA3345" w:rsidP="003D4C5E">
      <w:pPr>
        <w:spacing w:line="300" w:lineRule="exact"/>
        <w:ind w:firstLineChars="100" w:firstLine="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（運航管理者による船舶運航の安全確保措置）</w:t>
      </w:r>
    </w:p>
    <w:p w14:paraId="43A1D046" w14:textId="5274EA01" w:rsidR="00FA3345" w:rsidRPr="003D4C5E" w:rsidRDefault="00FA3345" w:rsidP="003D4C5E">
      <w:pPr>
        <w:spacing w:line="300" w:lineRule="exact"/>
        <w:ind w:left="140" w:hangingChars="66" w:hanging="14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第２５条　運航管理者は、担当船舶が旅客の輸送に従事するときは、次の事項を確保しなけれ</w:t>
      </w:r>
      <w:r w:rsidR="003D4C5E">
        <w:rPr>
          <w:rFonts w:asciiTheme="majorEastAsia" w:eastAsiaTheme="majorEastAsia" w:hAnsiTheme="majorEastAsia" w:hint="eastAsia"/>
          <w:color w:val="000000" w:themeColor="text1"/>
          <w:szCs w:val="21"/>
        </w:rPr>
        <w:t>ば</w:t>
      </w:r>
      <w:r w:rsidRPr="003D4C5E">
        <w:rPr>
          <w:rFonts w:asciiTheme="majorEastAsia" w:eastAsiaTheme="majorEastAsia" w:hAnsiTheme="majorEastAsia" w:hint="eastAsia"/>
          <w:color w:val="000000" w:themeColor="text1"/>
          <w:szCs w:val="21"/>
        </w:rPr>
        <w:t>ならない。</w:t>
      </w:r>
    </w:p>
    <w:p w14:paraId="31BFDA02" w14:textId="77777777" w:rsidR="00FA3345" w:rsidRPr="003D4C5E" w:rsidRDefault="00FA3345" w:rsidP="00FA3345">
      <w:pPr>
        <w:spacing w:line="320" w:lineRule="exact"/>
        <w:ind w:firstLineChars="50" w:firstLine="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　有効な船舶検査証書その他の法定書類が、備え置かれていること。</w:t>
      </w:r>
    </w:p>
    <w:p w14:paraId="281B4AA1" w14:textId="77777777" w:rsidR="00FA3345" w:rsidRPr="003D4C5E" w:rsidRDefault="00FA3345" w:rsidP="00FA3345">
      <w:pPr>
        <w:spacing w:line="320" w:lineRule="exact"/>
        <w:ind w:firstLineChars="50" w:firstLine="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就航する航路の運航基準図が、船舶及び営業所に備え置かれていること。</w:t>
      </w:r>
    </w:p>
    <w:p w14:paraId="3A0ADC67"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(3)　運航基準に従って、発航前検査が適切に実施され、かつ、その結果が記録されるとともに、航海に支障があるとき及びその他航海に必要な準備が整っていないときは、船舶を使用しないこと。</w:t>
      </w:r>
    </w:p>
    <w:p w14:paraId="4DB6340F"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(4)　運航基準に従って、陸上施設の点検を適切に実施し、その結果を記録するとともに、異常があるときは、陸上施設を使用又は利用していないこと。</w:t>
      </w:r>
    </w:p>
    <w:p w14:paraId="61F7F8B7"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(5)　従業者の健康状態を把握し、安全に業務を遂行することができないおそれのある従業者が、業務を行っていないこと。</w:t>
      </w:r>
    </w:p>
    <w:p w14:paraId="010D7973"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w:t>
      </w:r>
      <w:r w:rsidRPr="003D4C5E">
        <w:rPr>
          <w:rFonts w:asciiTheme="majorEastAsia" w:eastAsiaTheme="majorEastAsia" w:hAnsiTheme="majorEastAsia" w:hint="eastAsia"/>
          <w:color w:val="000000" w:themeColor="text1"/>
          <w:szCs w:val="21"/>
        </w:rPr>
        <w:tab/>
        <w:t>運航基準に従って、乗組員に対するアルコール検査を適切に実施し、その結果を記録するとともに、呼気１リットル中のアルコール濃度が</w:t>
      </w:r>
      <w:r w:rsidRPr="003D4C5E">
        <w:rPr>
          <w:rFonts w:asciiTheme="majorEastAsia" w:eastAsiaTheme="majorEastAsia" w:hAnsiTheme="majorEastAsia"/>
          <w:color w:val="000000" w:themeColor="text1"/>
          <w:szCs w:val="21"/>
        </w:rPr>
        <w:t>0.15mg以上である間、当直させないこと。</w:t>
      </w:r>
    </w:p>
    <w:p w14:paraId="7CF8D2A4"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(7)　従業者が作業基準を遵守していること。</w:t>
      </w:r>
    </w:p>
    <w:p w14:paraId="70B5E1AD"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(8)</w:t>
      </w:r>
      <w:r w:rsidRPr="003D4C5E">
        <w:rPr>
          <w:rFonts w:asciiTheme="majorEastAsia" w:eastAsiaTheme="majorEastAsia" w:hAnsiTheme="majorEastAsia" w:hint="eastAsia"/>
          <w:color w:val="000000" w:themeColor="text1"/>
          <w:szCs w:val="21"/>
        </w:rPr>
        <w:tab/>
        <w:t xml:space="preserve"> 船舶検査証書に定められた最大搭載人員を超過していないこと。</w:t>
      </w:r>
    </w:p>
    <w:p w14:paraId="0C9F9838"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(9)</w:t>
      </w:r>
      <w:r w:rsidRPr="003D4C5E">
        <w:rPr>
          <w:rFonts w:asciiTheme="majorEastAsia" w:eastAsiaTheme="majorEastAsia" w:hAnsiTheme="majorEastAsia" w:hint="eastAsia"/>
          <w:color w:val="000000" w:themeColor="text1"/>
          <w:szCs w:val="21"/>
        </w:rPr>
        <w:tab/>
        <w:t xml:space="preserve"> 運航基準に従って、救命胴衣の格納場所及び着用方法並びに避難の要領その他、旅客が遵守すべき事項及び注意すべき事項が、旅客に周知徹底されていること。</w:t>
      </w:r>
    </w:p>
    <w:p w14:paraId="619F653F"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(10) 運航基準に従って、旅客に救命胴衣を着用させること。</w:t>
      </w:r>
    </w:p>
    <w:p w14:paraId="3AFC17F9"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(11) 運航基準に従って、船内巡視が適切に実施され、その結果が記録されるとともに、異常があるときは、対応措置を講じていること。</w:t>
      </w:r>
    </w:p>
    <w:p w14:paraId="74308F7C"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(12) 輸送の安全を確保するためにやむを得ない場合を除き、運航基準図に従って運航するこ</w:t>
      </w:r>
      <w:r w:rsidRPr="003D4C5E">
        <w:rPr>
          <w:rFonts w:asciiTheme="majorEastAsia" w:eastAsiaTheme="majorEastAsia" w:hAnsiTheme="majorEastAsia" w:hint="eastAsia"/>
          <w:color w:val="000000" w:themeColor="text1"/>
          <w:szCs w:val="21"/>
        </w:rPr>
        <w:lastRenderedPageBreak/>
        <w:t>と。</w:t>
      </w:r>
    </w:p>
    <w:p w14:paraId="35F1515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21AF739F"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第３節　　作業に関する事項</w:t>
      </w:r>
    </w:p>
    <w:p w14:paraId="2F2C3C5F"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（作業の体制）</w:t>
      </w:r>
    </w:p>
    <w:p w14:paraId="4F14D1A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第２６条　運航管理者は、船舶に乗り組んでいない従業者の中から陸上作業員を指名するとともに、陸上作業員の配置を定めなければならない。</w:t>
      </w:r>
    </w:p>
    <w:p w14:paraId="6CBB6534"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運航管理者は、担当船舶の乗組員の配置体制を把握するものとする。</w:t>
      </w:r>
    </w:p>
    <w:p w14:paraId="6C2679EB"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運航管理者は、輸送の安全を確保するため、乗組員と陸上作業員とが緊密に連携するために必要な措置を講じるものとする。</w:t>
      </w:r>
    </w:p>
    <w:p w14:paraId="1B201A4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陸上作業員の具体的配置、作業体制その他の取扱いは、作業基準に定めるところによる。</w:t>
      </w:r>
    </w:p>
    <w:p w14:paraId="399D74B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331DAD2C"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（旅客の乗下船等）</w:t>
      </w:r>
    </w:p>
    <w:p w14:paraId="4740F2CD" w14:textId="148939AB" w:rsidR="00FA3345" w:rsidRPr="003D4C5E" w:rsidRDefault="00FA3345" w:rsidP="00FA3345">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第２７条　旅客の乗船及び下船、車両の積込み、積付け及び陸揚げ並びに船舶の離着岸時の作業については、作業基準に定めるところにより実施する。</w:t>
      </w:r>
    </w:p>
    <w:p w14:paraId="2FECB52C"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3EAA86E8"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（危険物等の取扱い）</w:t>
      </w:r>
    </w:p>
    <w:p w14:paraId="427F6444" w14:textId="2F0642D5" w:rsidR="00FA3345" w:rsidRPr="003D4C5E" w:rsidRDefault="00FA3345" w:rsidP="00FA3345">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第２８条　危険物その他の旅客の安全を害するおそれのある物品の取扱いは、法令及び作業基準に定めるところにより実施する。</w:t>
      </w:r>
    </w:p>
    <w:p w14:paraId="2B2B00D7"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13BB0246"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第４節　　点検・整備に関する事項</w:t>
      </w:r>
    </w:p>
    <w:p w14:paraId="6EB76736"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（船舶その他の輸送施設の整備に関する計画）</w:t>
      </w:r>
    </w:p>
    <w:p w14:paraId="0CFF75EF"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第２９条　安全統括管理者は、船舶の安全運航に支障を生じさせないよう整備計画を策定する。</w:t>
      </w:r>
    </w:p>
    <w:p w14:paraId="3F5C1A48"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整備計画は、次に掲げる事項に適合していること。</w:t>
      </w:r>
    </w:p>
    <w:p w14:paraId="4B69086F" w14:textId="77777777" w:rsidR="00FA3345" w:rsidRPr="003D4C5E" w:rsidRDefault="00FA3345" w:rsidP="00FA3345">
      <w:pPr>
        <w:pStyle w:val="a3"/>
        <w:wordWrap/>
        <w:spacing w:line="320" w:lineRule="exact"/>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法令で定める船舶の要件を満たし、それを維持するものであること</w:t>
      </w:r>
    </w:p>
    <w:p w14:paraId="177560B8" w14:textId="77777777" w:rsidR="00FA3345" w:rsidRPr="003D4C5E" w:rsidRDefault="00FA3345" w:rsidP="00FA3345">
      <w:pPr>
        <w:pStyle w:val="a3"/>
        <w:wordWrap/>
        <w:spacing w:line="320" w:lineRule="exact"/>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事業で使用・利用する全ての輸送施設が、使用に耐える状態を維持するものであること</w:t>
      </w:r>
    </w:p>
    <w:p w14:paraId="5AB42813" w14:textId="77777777" w:rsidR="003D4C5E" w:rsidRDefault="00FA3345" w:rsidP="003D4C5E">
      <w:pPr>
        <w:pStyle w:val="a3"/>
        <w:wordWrap/>
        <w:spacing w:line="320" w:lineRule="exact"/>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機械、設備その他の装置等については、製造者等が示す部品の交換時期・手順等が考慮されているものであること</w:t>
      </w:r>
    </w:p>
    <w:p w14:paraId="1ECD5618" w14:textId="77777777" w:rsidR="003D4C5E" w:rsidRDefault="00FA3345" w:rsidP="003D4C5E">
      <w:pPr>
        <w:pStyle w:val="a3"/>
        <w:wordWrap/>
        <w:spacing w:line="320" w:lineRule="exact"/>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過去の故障その他の不具合と同様の事案を生じさせないよう、見直されているものであること</w:t>
      </w:r>
    </w:p>
    <w:p w14:paraId="4B505344" w14:textId="56E809D0" w:rsidR="00FA3345" w:rsidRPr="003D4C5E" w:rsidRDefault="00FA3345" w:rsidP="003D4C5E">
      <w:pPr>
        <w:pStyle w:val="a3"/>
        <w:wordWrap/>
        <w:spacing w:line="320" w:lineRule="exact"/>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整備の行為者・責任者又は委託先並びに実施時期及び実施場所が、具体的に定められていること</w:t>
      </w:r>
    </w:p>
    <w:p w14:paraId="63972819" w14:textId="77777777" w:rsidR="00FA3345" w:rsidRPr="003D4C5E" w:rsidRDefault="00FA3345" w:rsidP="003D4C5E">
      <w:pPr>
        <w:pStyle w:val="a3"/>
        <w:wordWrap/>
        <w:ind w:leftChars="9" w:left="234"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運航管理者及び安全統括管理者は、整備計画に基づく整備が実施できるよう、統括管理するものとする。</w:t>
      </w:r>
    </w:p>
    <w:p w14:paraId="38EA4377"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p>
    <w:p w14:paraId="0E2AF3CA" w14:textId="77777777" w:rsidR="00FA3345" w:rsidRPr="003D4C5E" w:rsidRDefault="00FA3345" w:rsidP="00FA3345">
      <w:pPr>
        <w:pStyle w:val="a3"/>
        <w:ind w:leftChars="100" w:left="213"/>
        <w:rPr>
          <w:rFonts w:asciiTheme="majorEastAsia" w:eastAsiaTheme="majorEastAsia" w:hAnsiTheme="majorEastAsia" w:cs="Times New Roman"/>
          <w:color w:val="000000" w:themeColor="text1"/>
          <w:spacing w:val="0"/>
          <w:kern w:val="2"/>
          <w:sz w:val="21"/>
          <w:szCs w:val="21"/>
        </w:rPr>
      </w:pPr>
      <w:r w:rsidRPr="003D4C5E">
        <w:rPr>
          <w:rFonts w:asciiTheme="majorEastAsia" w:eastAsiaTheme="majorEastAsia" w:hAnsiTheme="majorEastAsia" w:cs="Times New Roman" w:hint="eastAsia"/>
          <w:color w:val="000000" w:themeColor="text1"/>
          <w:spacing w:val="0"/>
          <w:kern w:val="2"/>
          <w:sz w:val="21"/>
          <w:szCs w:val="21"/>
        </w:rPr>
        <w:t>（船舶その他の輸送施設の点検・管理）</w:t>
      </w:r>
    </w:p>
    <w:p w14:paraId="20D751C5" w14:textId="77777777" w:rsidR="00FA3345" w:rsidRPr="003D4C5E" w:rsidRDefault="00FA3345" w:rsidP="00FA3345">
      <w:pPr>
        <w:pStyle w:val="a3"/>
        <w:wordWrap/>
        <w:ind w:left="213" w:hangingChars="100" w:hanging="213"/>
        <w:rPr>
          <w:rFonts w:asciiTheme="majorEastAsia" w:eastAsiaTheme="majorEastAsia" w:hAnsiTheme="majorEastAsia" w:cs="Times New Roman"/>
          <w:color w:val="000000" w:themeColor="text1"/>
          <w:spacing w:val="0"/>
          <w:kern w:val="2"/>
          <w:sz w:val="21"/>
          <w:szCs w:val="21"/>
        </w:rPr>
      </w:pPr>
      <w:r w:rsidRPr="003D4C5E">
        <w:rPr>
          <w:rFonts w:asciiTheme="majorEastAsia" w:eastAsiaTheme="majorEastAsia" w:hAnsiTheme="majorEastAsia" w:cs="Times New Roman" w:hint="eastAsia"/>
          <w:color w:val="000000" w:themeColor="text1"/>
          <w:spacing w:val="0"/>
          <w:kern w:val="2"/>
          <w:sz w:val="21"/>
          <w:szCs w:val="21"/>
        </w:rPr>
        <w:t>第３０条　安全統括管理者及び運航管理者は、各種点検結果を管理し、必要に応じて追加の点検を指示するとともに、異常のある箇所が修復されるまでの間、使用されないように監督する。</w:t>
      </w:r>
    </w:p>
    <w:p w14:paraId="4DC82ED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129DD8F"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3DB868E6"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（事故・災害等の把握及び報告）</w:t>
      </w:r>
    </w:p>
    <w:p w14:paraId="669D25AE"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第３１条　船舶の事故・災害の発生を常時把握できる連絡体制を構築する。</w:t>
      </w:r>
    </w:p>
    <w:p w14:paraId="35BB7428"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7363E43E"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5A3803D3"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安全統括管理者は、船舶の事故・災害等の発生を把握したときは、速やかに、経営の責任者に連絡する。</w:t>
      </w:r>
    </w:p>
    <w:p w14:paraId="00596950" w14:textId="31F7A5AC" w:rsidR="00FA3345" w:rsidRPr="003D4C5E" w:rsidRDefault="00FA3345" w:rsidP="003D4C5E">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５　連絡すべき事故等の範囲及び前各号の他、連絡すべき内容、連絡先その他の取扱い等については、事故処理基準に定めるところによる。</w:t>
      </w:r>
    </w:p>
    <w:p w14:paraId="1CCA5DB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2BA40CA1"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（事故対応）</w:t>
      </w:r>
    </w:p>
    <w:p w14:paraId="4F853CC7"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第３２条　人命の安全の確保を最優先として、すべての業務に優先して、事故対応業務を行う。</w:t>
      </w:r>
    </w:p>
    <w:p w14:paraId="4579724A"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運航管理者及び船長は、事故処理基準に従い、旅客の安全、船体、車両の保全のために必要な措置を講じる。</w:t>
      </w:r>
    </w:p>
    <w:p w14:paraId="5F224C1C"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経営の責任者及び安全統括管理者は、事故の状況、被害規模等を把握・分析し、必要な対応措置を講じること。</w:t>
      </w:r>
    </w:p>
    <w:p w14:paraId="41CEB619"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3A67E13A"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（事故の再発防止及び事故処理の改善方針）</w:t>
      </w:r>
    </w:p>
    <w:p w14:paraId="3E3848A9"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第３３条　安全統括管理者は、事故の原因及び事故処理の適否を調査し、事故の再発防止及び事故処理の改善方針をとりまとめ、経営の責任者に意見を申し出ること。</w:t>
      </w:r>
    </w:p>
    <w:p w14:paraId="10484607"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経営の責任者は、前項の意見を踏まえ、事故の再発防止及び事故処理の改善方針を決定すること。</w:t>
      </w:r>
    </w:p>
    <w:p w14:paraId="3FB32AB9"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安全統括管理者は、前項により決定された事故の再発防止及び事故処理の改善方針を直ちに実行すること。</w:t>
      </w:r>
    </w:p>
    <w:p w14:paraId="577ACD2D"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その他本条の措置をとるために必要な取扱いは、事故処理基準に定めるところによる。</w:t>
      </w:r>
    </w:p>
    <w:p w14:paraId="2B13A4B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3B2D52A"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7372521"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（感染症対策）</w:t>
      </w:r>
    </w:p>
    <w:p w14:paraId="2C4262E9" w14:textId="399827A0" w:rsidR="00FA3345" w:rsidRPr="003D4C5E" w:rsidRDefault="00FA3345" w:rsidP="003D4C5E">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5A877778"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6010DDDF"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第６章　　教育及び訓練</w:t>
      </w:r>
    </w:p>
    <w:p w14:paraId="021CAA54" w14:textId="77777777" w:rsidR="00FA3345" w:rsidRPr="003D4C5E" w:rsidRDefault="00FA3345" w:rsidP="00FA3345">
      <w:pPr>
        <w:pStyle w:val="a3"/>
        <w:wordWrap/>
        <w:ind w:firstLineChars="500" w:firstLine="1063"/>
        <w:rPr>
          <w:rFonts w:asciiTheme="majorEastAsia" w:eastAsiaTheme="majorEastAsia" w:hAnsiTheme="majorEastAsia"/>
          <w:color w:val="000000" w:themeColor="text1"/>
          <w:spacing w:val="0"/>
          <w:sz w:val="21"/>
          <w:szCs w:val="21"/>
        </w:rPr>
      </w:pPr>
    </w:p>
    <w:p w14:paraId="20BF04BA"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（教育・訓練計画）</w:t>
      </w:r>
    </w:p>
    <w:p w14:paraId="5B250D7E" w14:textId="77777777" w:rsidR="00FA3345" w:rsidRPr="003D4C5E" w:rsidRDefault="00FA3345" w:rsidP="003D4C5E">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第３５条　安全統括管理者は、次の各号に掲げる教育・訓練について、同号に掲げる時期に実施するものとして、教育・訓練計画を策定する。これを変更するときも同様とする。</w:t>
      </w:r>
    </w:p>
    <w:p w14:paraId="378374EA"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関係法令及び本規程を従業者に遵守させるために必要な教育・訓練</w:t>
      </w:r>
    </w:p>
    <w:p w14:paraId="4928FC31"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本規程に基づく業務に従事する前まで及び年１回以上</w:t>
      </w:r>
    </w:p>
    <w:p w14:paraId="445FACB5"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事故・災害等の発生の原因に関係する従業者に対する再発防止のための教育・訓練</w:t>
      </w:r>
    </w:p>
    <w:p w14:paraId="25716B7B"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事故・災害等の発生後から業務に復帰する前まで</w:t>
      </w:r>
    </w:p>
    <w:p w14:paraId="0B350B5A"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(2)以外の場合であって、関係法令及び本規程を遵守できなかった従業者に対する教育</w:t>
      </w:r>
    </w:p>
    <w:p w14:paraId="0D0141FB"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遵守できなかった事実から１月以内</w:t>
      </w:r>
    </w:p>
    <w:p w14:paraId="044CFC33"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避難港を利用する航路に就航する小型船舶の船長に対する教育・訓練</w:t>
      </w:r>
    </w:p>
    <w:p w14:paraId="1873E4FB"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当該船長が当該小型船舶に乗船する前まで</w:t>
      </w:r>
    </w:p>
    <w:p w14:paraId="31242A5B"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船員法第14条の３第２項に基づく操練　法令に適合する時期</w:t>
      </w:r>
    </w:p>
    <w:p w14:paraId="5379AF3D"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船員法第118条の２又は第118条の３の規定による旅客船の乗組員に対する教育・訓練</w:t>
      </w:r>
    </w:p>
    <w:p w14:paraId="7E448A41" w14:textId="2D9C6BF9" w:rsidR="00FA3345"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当該乗組員が乗船する前及び教育・訓練後５年を超えない期間</w:t>
      </w:r>
      <w:r w:rsidR="005F48BA" w:rsidRPr="005F48BA">
        <w:rPr>
          <w:rFonts w:asciiTheme="majorEastAsia" w:eastAsiaTheme="majorEastAsia" w:hAnsiTheme="majorEastAsia" w:hint="eastAsia"/>
          <w:color w:val="000000" w:themeColor="text1"/>
          <w:sz w:val="21"/>
          <w:szCs w:val="21"/>
        </w:rPr>
        <w:t>（船員法第118条の2）</w:t>
      </w:r>
    </w:p>
    <w:p w14:paraId="0B967A3A" w14:textId="2F43128E" w:rsidR="005F48BA" w:rsidRPr="003D4C5E" w:rsidRDefault="005F48BA" w:rsidP="00FA3345">
      <w:pPr>
        <w:pStyle w:val="a3"/>
        <w:wordWrap/>
        <w:spacing w:line="320" w:lineRule="exact"/>
        <w:ind w:left="465"/>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 xml:space="preserve">　</w:t>
      </w:r>
      <w:r w:rsidRPr="005F48BA">
        <w:rPr>
          <w:rFonts w:asciiTheme="majorEastAsia" w:eastAsiaTheme="majorEastAsia" w:hAnsiTheme="majorEastAsia" w:hint="eastAsia"/>
          <w:color w:val="000000" w:themeColor="text1"/>
          <w:sz w:val="21"/>
          <w:szCs w:val="21"/>
        </w:rPr>
        <w:t>当該乗組員が乗船する前及び教育・訓練後２年を超えない期間（船員法第118条の3）</w:t>
      </w:r>
    </w:p>
    <w:p w14:paraId="2678CA50" w14:textId="4F4EF45C"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小型船舶の船長</w:t>
      </w:r>
      <w:r w:rsidR="009802E2">
        <w:rPr>
          <w:rFonts w:asciiTheme="majorEastAsia" w:eastAsiaTheme="majorEastAsia" w:hAnsiTheme="majorEastAsia" w:hint="eastAsia"/>
          <w:color w:val="000000" w:themeColor="text1"/>
          <w:sz w:val="21"/>
          <w:szCs w:val="21"/>
        </w:rPr>
        <w:t>等</w:t>
      </w:r>
      <w:r w:rsidRPr="003D4C5E">
        <w:rPr>
          <w:rFonts w:asciiTheme="majorEastAsia" w:eastAsiaTheme="majorEastAsia" w:hAnsiTheme="majorEastAsia" w:hint="eastAsia"/>
          <w:color w:val="000000" w:themeColor="text1"/>
          <w:sz w:val="21"/>
          <w:szCs w:val="21"/>
        </w:rPr>
        <w:t>に対する船員法第118条の４又は第118条の５第１項の規定による特定教育・訓練</w:t>
      </w:r>
    </w:p>
    <w:p w14:paraId="02F62BB8" w14:textId="5A61DFB3"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当該船長</w:t>
      </w:r>
      <w:r w:rsidR="009802E2">
        <w:rPr>
          <w:rFonts w:asciiTheme="majorEastAsia" w:eastAsiaTheme="majorEastAsia" w:hAnsiTheme="majorEastAsia" w:hint="eastAsia"/>
          <w:color w:val="000000" w:themeColor="text1"/>
          <w:sz w:val="21"/>
          <w:szCs w:val="21"/>
        </w:rPr>
        <w:t>等</w:t>
      </w:r>
      <w:r w:rsidRPr="003D4C5E">
        <w:rPr>
          <w:rFonts w:asciiTheme="majorEastAsia" w:eastAsiaTheme="majorEastAsia" w:hAnsiTheme="majorEastAsia" w:hint="eastAsia"/>
          <w:color w:val="000000" w:themeColor="text1"/>
          <w:sz w:val="21"/>
          <w:szCs w:val="21"/>
        </w:rPr>
        <w:t>が小型船舶に乗船する前まで</w:t>
      </w:r>
    </w:p>
    <w:p w14:paraId="38F7DE5A"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事故が発生した場合を想定した事故処理組織による全社的な実践訓練</w:t>
      </w:r>
    </w:p>
    <w:p w14:paraId="1819F87E"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年1回以上</w:t>
      </w:r>
    </w:p>
    <w:p w14:paraId="6DE34D6B"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67A979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（教育・訓練の実施）</w:t>
      </w:r>
    </w:p>
    <w:p w14:paraId="08166C5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第３６条　安全統括管理者及び運航管理者は、前条の計画に従って教育・訓練を実施するとともに、その内容が従業者に定着するよう、周知徹底を図らなければならない。</w:t>
      </w:r>
    </w:p>
    <w:p w14:paraId="66EB286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48B3865"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（教育・訓練の記録等）</w:t>
      </w:r>
    </w:p>
    <w:p w14:paraId="2BFF52E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636BB2CE"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CC488B8" w14:textId="77777777" w:rsidR="00FA3345" w:rsidRPr="003D4C5E" w:rsidRDefault="00FA3345" w:rsidP="003D4C5E">
      <w:pPr>
        <w:pStyle w:val="a3"/>
        <w:wordWrap/>
        <w:ind w:firstLineChars="300" w:firstLine="644"/>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第７章　　内部監査等（事業の実施及びその管理の状況の確認に関する事項）</w:t>
      </w:r>
    </w:p>
    <w:p w14:paraId="70B48263"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（内部監査の実施）</w:t>
      </w:r>
    </w:p>
    <w:p w14:paraId="57FAFA36"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第３８条 　安全統括管理者は、少なくとも一年に一回以上、輸送の安全に関する内部監査を実施しなければならない。</w:t>
      </w:r>
    </w:p>
    <w:p w14:paraId="4DB389B0" w14:textId="77777777" w:rsidR="003D4C5E" w:rsidRDefault="003D4C5E" w:rsidP="00FA3345">
      <w:pPr>
        <w:pStyle w:val="a3"/>
        <w:ind w:left="215" w:hangingChars="100" w:hanging="215"/>
        <w:rPr>
          <w:rFonts w:asciiTheme="majorEastAsia" w:eastAsiaTheme="majorEastAsia" w:hAnsiTheme="majorEastAsia"/>
          <w:color w:val="000000" w:themeColor="text1"/>
          <w:sz w:val="21"/>
          <w:szCs w:val="21"/>
        </w:rPr>
      </w:pPr>
    </w:p>
    <w:p w14:paraId="525DD956" w14:textId="466C8EEA"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（内部監査結果に基づく措置等）</w:t>
      </w:r>
    </w:p>
    <w:p w14:paraId="75678B69"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第３９条 　安全統括管理者は、前条の内部監査が終了した場合はその結果を、改善すべき事項が認められた場合はその内容を、速やかに、経営の責任者に報告するものとする。</w:t>
      </w:r>
    </w:p>
    <w:p w14:paraId="205C2CD0"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p>
    <w:p w14:paraId="0B2FF02C"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第４０条 　経営の責任者は、前条による安全統括管理者の報告があったときは、輸送の安全の確保のために必要な是正措置又は予防措置を決定し、かつ、これを実施するものとする。</w:t>
      </w:r>
    </w:p>
    <w:p w14:paraId="491D7BD6"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p>
    <w:p w14:paraId="0B248EE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（内部監査の記録等）</w:t>
      </w:r>
    </w:p>
    <w:p w14:paraId="148AABFB"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第４１条 　安全統括管理者は、前３条の内部監査の実施状況及びその措置を確認するため、内部監査に係る記録を作成し、かつ、自らの勤務場所において、３年間保存する。</w:t>
      </w:r>
    </w:p>
    <w:p w14:paraId="26F465EC"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p>
    <w:p w14:paraId="08F6C8E2"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（安全管理体制の評価及び見直し・改善）</w:t>
      </w:r>
    </w:p>
    <w:p w14:paraId="7E8537C7"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57B9B78A"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安全統括管理者は、安全管理体制の評価及び見直し・改善に係る記録を作成し、かつ、自らの勤務場所において、３年間保存する。</w:t>
      </w:r>
    </w:p>
    <w:p w14:paraId="08B9D883"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ED0890F"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第８章　　雑則</w:t>
      </w:r>
    </w:p>
    <w:p w14:paraId="2830D0D4" w14:textId="77777777" w:rsidR="00FA3345" w:rsidRPr="003D4C5E" w:rsidRDefault="00FA3345" w:rsidP="00FA3345">
      <w:pPr>
        <w:pStyle w:val="a3"/>
        <w:ind w:firstLineChars="100" w:firstLine="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（輸送の安全に関わる情報の公表）</w:t>
      </w:r>
    </w:p>
    <w:p w14:paraId="73C819F2"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第４３条　安全統括管理者は、次に掲げる輸送の安全に関わる情報をインターネットの利用その他の適切な方法により、公表する。</w:t>
      </w:r>
    </w:p>
    <w:p w14:paraId="5E985D50"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(1)　輸送の安全に関する基本的な方針</w:t>
      </w:r>
    </w:p>
    <w:p w14:paraId="16409E68"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(2)　輸送の安全に関する重点施策及びその達成状況</w:t>
      </w:r>
    </w:p>
    <w:p w14:paraId="4809B52D"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(3)　安全管理規程</w:t>
      </w:r>
    </w:p>
    <w:p w14:paraId="37785E6F" w14:textId="77777777" w:rsidR="00FA3345" w:rsidRPr="003D4C5E" w:rsidRDefault="00FA3345" w:rsidP="003D4C5E">
      <w:pPr>
        <w:pStyle w:val="a3"/>
        <w:ind w:leftChars="50" w:left="425" w:hangingChars="150" w:hanging="319"/>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(4)　安全統括管理者に係る情報（氏名、生年月日その他の特定の個人を識別することができる情報を除く）</w:t>
      </w:r>
    </w:p>
    <w:p w14:paraId="1FCB8F0F" w14:textId="77777777" w:rsidR="00FA3345" w:rsidRPr="003D4C5E" w:rsidRDefault="00FA3345" w:rsidP="003D4C5E">
      <w:pPr>
        <w:pStyle w:val="a3"/>
        <w:wordWrap/>
        <w:ind w:leftChars="50" w:left="425" w:hangingChars="150" w:hanging="319"/>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(5)　運航管理者に係る情報（氏名、生年月日その他の特定の個人を識別することができる情報を除く）</w:t>
      </w:r>
    </w:p>
    <w:p w14:paraId="5F3BF7E8" w14:textId="77777777" w:rsidR="00FA3345" w:rsidRPr="003D4C5E" w:rsidRDefault="00FA3345" w:rsidP="00FA3345">
      <w:pPr>
        <w:pStyle w:val="a3"/>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1AA267BC"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(1)　事業の用に供する船舶に係る情報</w:t>
      </w:r>
    </w:p>
    <w:p w14:paraId="637252B7" w14:textId="77777777" w:rsidR="00FA3345" w:rsidRPr="003D4C5E" w:rsidRDefault="00FA3345" w:rsidP="00FA3345">
      <w:pPr>
        <w:pStyle w:val="a3"/>
        <w:wordWrap/>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(2)　事業の用に供する船舶の事故に係る情報</w:t>
      </w:r>
    </w:p>
    <w:p w14:paraId="33DC11E5"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lastRenderedPageBreak/>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633336F7"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2B46071"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p>
    <w:p w14:paraId="1CE4AC1D" w14:textId="77777777" w:rsidR="00FA3345" w:rsidRPr="003D4C5E" w:rsidRDefault="00FA3345" w:rsidP="00FA3345">
      <w:pPr>
        <w:pStyle w:val="a3"/>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（安全管理規程の見直し）</w:t>
      </w:r>
    </w:p>
    <w:p w14:paraId="0BAB9EF1" w14:textId="77777777" w:rsidR="00FA3345" w:rsidRPr="003D4C5E" w:rsidRDefault="00FA3345" w:rsidP="00FA3345">
      <w:pPr>
        <w:pStyle w:val="a3"/>
        <w:wordWrap/>
        <w:spacing w:line="320" w:lineRule="exact"/>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第４４条　安全管理規程を変更するときは、当該変更後の安全管理規程に基づく事業を開始する日までに、所轄地方運輸局に届け出るものとする。</w:t>
      </w:r>
    </w:p>
    <w:p w14:paraId="51FD4530"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p>
    <w:p w14:paraId="7C5420C5" w14:textId="77777777" w:rsidR="00FA3345" w:rsidRPr="003D4C5E" w:rsidRDefault="00FA3345" w:rsidP="00FA3345">
      <w:pPr>
        <w:pStyle w:val="a3"/>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（安全管理規程の備置き）</w:t>
      </w:r>
    </w:p>
    <w:p w14:paraId="427A19B5" w14:textId="77777777" w:rsidR="00FA3345" w:rsidRPr="003D4C5E" w:rsidRDefault="00FA3345" w:rsidP="00FA3345">
      <w:pPr>
        <w:pStyle w:val="a3"/>
        <w:wordWrap/>
        <w:spacing w:line="320" w:lineRule="exact"/>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第４５条　安全統括管理者は、第２条の船舶及び営業所並びに同船舶の運航に関する業務に従事する者が配置される場所に、安全管理規程を容易に閲覧できるよう備え置くものとする。</w:t>
      </w:r>
    </w:p>
    <w:p w14:paraId="01DEA3B4" w14:textId="09A15921" w:rsidR="00FA3345" w:rsidRPr="003D4C5E" w:rsidRDefault="00FA3345">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066466B3" w14:textId="77777777" w:rsidR="00FA3345" w:rsidRPr="003D4C5E" w:rsidRDefault="00FA3345" w:rsidP="00FA3345">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54C481FF" w14:textId="77777777" w:rsidR="00FA3345" w:rsidRPr="003D4C5E" w:rsidRDefault="00FA3345" w:rsidP="00FA3345">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11BBEA7B" w14:textId="77777777" w:rsidR="00FA3345" w:rsidRPr="003D4C5E" w:rsidRDefault="00FA3345" w:rsidP="00FA3345">
      <w:pPr>
        <w:pStyle w:val="a3"/>
        <w:wordWrap/>
        <w:ind w:firstLineChars="389" w:firstLine="1111"/>
        <w:jc w:val="center"/>
        <w:rPr>
          <w:rFonts w:asciiTheme="majorEastAsia" w:eastAsiaTheme="majorEastAsia" w:hAnsiTheme="majorEastAsia"/>
          <w:b/>
          <w:color w:val="000000" w:themeColor="text1"/>
          <w:sz w:val="28"/>
          <w:szCs w:val="21"/>
        </w:rPr>
      </w:pPr>
    </w:p>
    <w:p w14:paraId="711F382A" w14:textId="77777777" w:rsidR="00FA3345" w:rsidRPr="003D4C5E" w:rsidRDefault="00FA3345" w:rsidP="00FA3345">
      <w:pPr>
        <w:pStyle w:val="a3"/>
        <w:wordWrap/>
        <w:ind w:firstLineChars="372" w:firstLine="1063"/>
        <w:jc w:val="center"/>
        <w:rPr>
          <w:b/>
          <w:color w:val="000000" w:themeColor="text1"/>
          <w:spacing w:val="0"/>
          <w:sz w:val="28"/>
          <w:szCs w:val="21"/>
        </w:rPr>
      </w:pPr>
      <w:r w:rsidRPr="003D4C5E">
        <w:rPr>
          <w:rFonts w:ascii="ＭＳ ゴシック" w:hAnsi="ＭＳ ゴシック" w:hint="eastAsia"/>
          <w:b/>
          <w:color w:val="000000" w:themeColor="text1"/>
          <w:sz w:val="28"/>
          <w:szCs w:val="21"/>
        </w:rPr>
        <w:t>運　航　基　準　（ひな形）</w:t>
      </w:r>
    </w:p>
    <w:p w14:paraId="55BA8809" w14:textId="77777777" w:rsidR="00FA3345" w:rsidRPr="003D4C5E" w:rsidRDefault="00FA3345" w:rsidP="00FA3345">
      <w:pPr>
        <w:pStyle w:val="a3"/>
        <w:wordWrap/>
        <w:jc w:val="center"/>
        <w:rPr>
          <w:rFonts w:ascii="ＭＳ ゴシック" w:hAnsi="ＭＳ ゴシック"/>
          <w:color w:val="000000" w:themeColor="text1"/>
          <w:sz w:val="24"/>
          <w:szCs w:val="21"/>
        </w:rPr>
      </w:pPr>
    </w:p>
    <w:p w14:paraId="7001A6F2"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令和　年　月　日</w:t>
      </w:r>
    </w:p>
    <w:p w14:paraId="0A6E7E6A"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○○○○株式会社</w:t>
      </w:r>
    </w:p>
    <w:p w14:paraId="4BF45C95"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7890A32E"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5FD120DB"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74E66937" w14:textId="77777777" w:rsidR="00FA3345" w:rsidRPr="003D4C5E" w:rsidRDefault="00FA3345" w:rsidP="00FA3345">
      <w:pPr>
        <w:pStyle w:val="a3"/>
        <w:wordWrap/>
        <w:ind w:leftChars="-1" w:left="-2"/>
        <w:jc w:val="center"/>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目　　　　次</w:t>
      </w:r>
    </w:p>
    <w:p w14:paraId="465F6641" w14:textId="77777777" w:rsidR="00FA3345" w:rsidRPr="003D4C5E" w:rsidRDefault="00FA3345" w:rsidP="00FA3345">
      <w:pPr>
        <w:pStyle w:val="a3"/>
        <w:wordWrap/>
        <w:ind w:left="1020"/>
        <w:rPr>
          <w:rFonts w:asciiTheme="majorEastAsia" w:eastAsiaTheme="majorEastAsia" w:hAnsiTheme="majorEastAsia"/>
          <w:color w:val="000000" w:themeColor="text1"/>
          <w:spacing w:val="0"/>
          <w:sz w:val="21"/>
          <w:szCs w:val="21"/>
          <w:lang w:eastAsia="zh-TW"/>
        </w:rPr>
      </w:pPr>
    </w:p>
    <w:p w14:paraId="54E2AE71" w14:textId="77777777" w:rsidR="00FA3345" w:rsidRPr="003D4C5E" w:rsidRDefault="00FA3345" w:rsidP="00FA3345">
      <w:pPr>
        <w:pStyle w:val="a3"/>
        <w:wordWrap/>
        <w:ind w:left="1020"/>
        <w:rPr>
          <w:rFonts w:asciiTheme="majorEastAsia" w:eastAsiaTheme="majorEastAsia" w:hAnsiTheme="majorEastAsia"/>
          <w:color w:val="000000" w:themeColor="text1"/>
          <w:spacing w:val="0"/>
          <w:sz w:val="21"/>
          <w:szCs w:val="21"/>
          <w:lang w:eastAsia="zh-TW"/>
        </w:rPr>
      </w:pPr>
    </w:p>
    <w:p w14:paraId="174B154C" w14:textId="77777777" w:rsidR="00FA3345" w:rsidRPr="003D4C5E" w:rsidRDefault="00FA3345" w:rsidP="00FA3345">
      <w:pPr>
        <w:pStyle w:val="a3"/>
        <w:wordWrap/>
        <w:ind w:left="1" w:firstLineChars="395" w:firstLine="848"/>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367CBBD5" w14:textId="77777777" w:rsidR="00FA3345" w:rsidRPr="003D4C5E" w:rsidRDefault="00FA3345" w:rsidP="00FA3345">
      <w:pPr>
        <w:pStyle w:val="a3"/>
        <w:wordWrap/>
        <w:ind w:left="1" w:firstLineChars="395" w:firstLine="84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運航中止条件</w:t>
      </w:r>
    </w:p>
    <w:p w14:paraId="6A3EAF32" w14:textId="77777777" w:rsidR="00FA3345" w:rsidRPr="003D4C5E" w:rsidRDefault="00FA3345" w:rsidP="00FA3345">
      <w:pPr>
        <w:pStyle w:val="a3"/>
        <w:wordWrap/>
        <w:ind w:left="1" w:firstLineChars="395" w:firstLine="84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運航の管理</w:t>
      </w:r>
    </w:p>
    <w:p w14:paraId="0DE4FCB7" w14:textId="77A42A0B" w:rsidR="00FA3345" w:rsidRPr="003D4C5E" w:rsidRDefault="00FA3345">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688F78D0"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第１章　　総則</w:t>
      </w:r>
    </w:p>
    <w:p w14:paraId="631AB6E0"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（目的）</w:t>
      </w:r>
    </w:p>
    <w:p w14:paraId="12E69E1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この基準は、安全管理規程に基づき、○○航路の船舶の運航管理に関する事項に係る基準を明確にし、もって輸送の安全を確保することを目的とする。</w:t>
      </w:r>
    </w:p>
    <w:p w14:paraId="6FEDF14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C42D506"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第２章　　運航中止条件</w:t>
      </w:r>
    </w:p>
    <w:p w14:paraId="3AF3255D"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（発航中止条件等）</w:t>
      </w:r>
    </w:p>
    <w:p w14:paraId="1CED46F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55C92875" w14:textId="77777777" w:rsidR="00FA3345" w:rsidRPr="003D4C5E" w:rsidRDefault="00FA3345" w:rsidP="00FA3345">
      <w:pPr>
        <w:pStyle w:val="a3"/>
        <w:wordWrap/>
        <w:ind w:leftChars="100" w:left="213" w:firstLineChars="100" w:firstLine="215"/>
        <w:rPr>
          <w:rFonts w:asciiTheme="majorEastAsia" w:eastAsiaTheme="majorEastAsia" w:hAnsiTheme="majorEastAsia"/>
          <w:color w:val="000000" w:themeColor="text1"/>
          <w:sz w:val="21"/>
          <w:szCs w:val="21"/>
        </w:rPr>
      </w:pPr>
    </w:p>
    <w:tbl>
      <w:tblPr>
        <w:tblStyle w:val="ab"/>
        <w:tblpPr w:leftFromText="142" w:rightFromText="142" w:vertAnchor="page" w:horzAnchor="margin" w:tblpXSpec="center" w:tblpY="4276"/>
        <w:tblOverlap w:val="never"/>
        <w:tblW w:w="8217" w:type="dxa"/>
        <w:tblLook w:val="04A0" w:firstRow="1" w:lastRow="0" w:firstColumn="1" w:lastColumn="0" w:noHBand="0" w:noVBand="1"/>
      </w:tblPr>
      <w:tblGrid>
        <w:gridCol w:w="2405"/>
        <w:gridCol w:w="1985"/>
        <w:gridCol w:w="1984"/>
        <w:gridCol w:w="1843"/>
      </w:tblGrid>
      <w:tr w:rsidR="003D4C5E" w:rsidRPr="003D4C5E" w14:paraId="35ECE3DF" w14:textId="77777777" w:rsidTr="00FA3345">
        <w:trPr>
          <w:trHeight w:val="340"/>
        </w:trPr>
        <w:tc>
          <w:tcPr>
            <w:tcW w:w="2405" w:type="dxa"/>
            <w:vMerge w:val="restart"/>
            <w:tcBorders>
              <w:top w:val="single" w:sz="4" w:space="0" w:color="auto"/>
              <w:left w:val="single" w:sz="4" w:space="0" w:color="auto"/>
              <w:right w:val="single" w:sz="4" w:space="0" w:color="auto"/>
            </w:tcBorders>
            <w:vAlign w:val="center"/>
          </w:tcPr>
          <w:p w14:paraId="69455CEF"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50B19E3"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発航中止条件</w:t>
            </w:r>
          </w:p>
        </w:tc>
      </w:tr>
      <w:tr w:rsidR="003D4C5E" w:rsidRPr="003D4C5E" w14:paraId="3726653B" w14:textId="77777777" w:rsidTr="00FA3345">
        <w:trPr>
          <w:trHeight w:val="340"/>
        </w:trPr>
        <w:tc>
          <w:tcPr>
            <w:tcW w:w="2405" w:type="dxa"/>
            <w:vMerge/>
            <w:tcBorders>
              <w:left w:val="single" w:sz="4" w:space="0" w:color="auto"/>
              <w:bottom w:val="single" w:sz="4" w:space="0" w:color="auto"/>
              <w:right w:val="single" w:sz="4" w:space="0" w:color="auto"/>
            </w:tcBorders>
            <w:vAlign w:val="center"/>
          </w:tcPr>
          <w:p w14:paraId="5BEEA3A6"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D08F5A3"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C4625B"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FE0585"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08EE00E0"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57065ED3"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2A70AF0D"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3FF85CDD"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60F6DA4"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r w:rsidR="003D4C5E" w:rsidRPr="003D4C5E" w14:paraId="089922FE"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2DA4521D"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3EEF9FB"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1F8C4AF"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4F9E57BF"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r w:rsidR="003D4C5E" w:rsidRPr="003D4C5E" w14:paraId="4A98970D" w14:textId="77777777" w:rsidTr="00FA3345">
        <w:tc>
          <w:tcPr>
            <w:tcW w:w="2405" w:type="dxa"/>
            <w:tcBorders>
              <w:top w:val="single" w:sz="4" w:space="0" w:color="auto"/>
              <w:left w:val="single" w:sz="4" w:space="0" w:color="auto"/>
              <w:bottom w:val="single" w:sz="4" w:space="0" w:color="auto"/>
              <w:right w:val="single" w:sz="4" w:space="0" w:color="auto"/>
            </w:tcBorders>
          </w:tcPr>
          <w:p w14:paraId="75E00D43"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2F69BCE0"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067FA8D5"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A7CA37B"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bl>
    <w:p w14:paraId="437B986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運航管理者は、担当船舶の発航予定時刻の○時間前時点及び発航予定時刻直前の○分前時点に、前項の気象・海象に関する情報や予報について、次に掲げるとおり入手する。</w:t>
      </w:r>
    </w:p>
    <w:p w14:paraId="77937392"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p>
    <w:tbl>
      <w:tblPr>
        <w:tblpPr w:leftFromText="142" w:rightFromText="142" w:vertAnchor="page" w:horzAnchor="margin" w:tblpXSpec="center" w:tblpY="679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3D4C5E" w:rsidRPr="003D4C5E" w14:paraId="79BD2907" w14:textId="77777777" w:rsidTr="00FA334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44135159"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34249036"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情報の入手元</w:t>
            </w:r>
          </w:p>
        </w:tc>
      </w:tr>
      <w:tr w:rsidR="003D4C5E" w:rsidRPr="003D4C5E" w14:paraId="0DF046D3" w14:textId="77777777" w:rsidTr="00FA3345">
        <w:trPr>
          <w:cantSplit/>
          <w:trHeight w:val="346"/>
        </w:trPr>
        <w:tc>
          <w:tcPr>
            <w:tcW w:w="2405" w:type="dxa"/>
            <w:vMerge/>
            <w:tcBorders>
              <w:left w:val="single" w:sz="4" w:space="0" w:color="auto"/>
              <w:bottom w:val="single" w:sz="4" w:space="0" w:color="000000"/>
              <w:right w:val="single" w:sz="4" w:space="0" w:color="000000"/>
            </w:tcBorders>
            <w:vAlign w:val="center"/>
          </w:tcPr>
          <w:p w14:paraId="68DBE155"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6607A61"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4E43C8C8"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197A8FED"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視程</w:t>
            </w:r>
          </w:p>
        </w:tc>
      </w:tr>
      <w:tr w:rsidR="003D4C5E" w:rsidRPr="003D4C5E" w14:paraId="0579DAD4"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5D9CA51"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1F337213"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13AC04EB"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49455FD2"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r w:rsidR="003D4C5E" w:rsidRPr="003D4C5E" w14:paraId="23745D72"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2ECC9AD5"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7A5CB079"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50EAFCA7"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61EB85AE"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r w:rsidR="003D4C5E" w:rsidRPr="003D4C5E" w14:paraId="06C074FE"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4231B435"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07DB2E46"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7E8ADECF"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3092B1EC"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bl>
    <w:p w14:paraId="66B8DAE7"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運航管理者は、第１項の条件に該当することを確認したときは、直ちに、担当船舶の発航中止を決定し、担当船舶の船長に対し、旅客の下船その他の適切な措置をとることを指示する。</w:t>
      </w:r>
    </w:p>
    <w:p w14:paraId="5CB2CA4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5206D105"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242C22E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C973A2D"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（航行中止条件等）</w:t>
      </w:r>
    </w:p>
    <w:p w14:paraId="709F99B3"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第３条　航行中に運航を中止すべき条件は、航行予定の海域上の気象・海象・水象に関する情報や予報が、次に掲げる条件のいずれかに達しているとき又は達するおそれがあるときとする。</w:t>
      </w:r>
    </w:p>
    <w:p w14:paraId="35D8619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3D4C5E" w:rsidRPr="003D4C5E" w14:paraId="587B4E7D" w14:textId="77777777" w:rsidTr="003C220E">
        <w:trPr>
          <w:trHeight w:val="340"/>
        </w:trPr>
        <w:tc>
          <w:tcPr>
            <w:tcW w:w="2405" w:type="dxa"/>
            <w:vMerge w:val="restart"/>
            <w:tcBorders>
              <w:top w:val="single" w:sz="4" w:space="0" w:color="auto"/>
              <w:left w:val="single" w:sz="4" w:space="0" w:color="auto"/>
              <w:right w:val="single" w:sz="4" w:space="0" w:color="auto"/>
            </w:tcBorders>
            <w:vAlign w:val="center"/>
          </w:tcPr>
          <w:p w14:paraId="49239CC4"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641E1AB"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航行中止条件</w:t>
            </w:r>
          </w:p>
        </w:tc>
      </w:tr>
      <w:tr w:rsidR="003D4C5E" w:rsidRPr="003D4C5E" w14:paraId="690D66BC" w14:textId="77777777" w:rsidTr="003C220E">
        <w:trPr>
          <w:trHeight w:val="340"/>
        </w:trPr>
        <w:tc>
          <w:tcPr>
            <w:tcW w:w="2405" w:type="dxa"/>
            <w:vMerge/>
            <w:tcBorders>
              <w:left w:val="single" w:sz="4" w:space="0" w:color="auto"/>
              <w:bottom w:val="single" w:sz="4" w:space="0" w:color="auto"/>
              <w:right w:val="single" w:sz="4" w:space="0" w:color="auto"/>
            </w:tcBorders>
            <w:vAlign w:val="center"/>
          </w:tcPr>
          <w:p w14:paraId="0D7EE482"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811138F"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2847F7"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7E5DA199"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57E02782" w14:textId="77777777" w:rsidTr="003C220E">
        <w:trPr>
          <w:trHeight w:val="340"/>
        </w:trPr>
        <w:tc>
          <w:tcPr>
            <w:tcW w:w="2405" w:type="dxa"/>
            <w:tcBorders>
              <w:top w:val="single" w:sz="4" w:space="0" w:color="auto"/>
              <w:left w:val="single" w:sz="4" w:space="0" w:color="auto"/>
              <w:bottom w:val="single" w:sz="4" w:space="0" w:color="auto"/>
              <w:right w:val="single" w:sz="4" w:space="0" w:color="auto"/>
            </w:tcBorders>
          </w:tcPr>
          <w:p w14:paraId="422B39C0"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0F535378"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0AB5D879"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7D3E3E12"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m以下</w:t>
            </w:r>
          </w:p>
        </w:tc>
      </w:tr>
    </w:tbl>
    <w:p w14:paraId="4D58808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57471D12"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5E33229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6AC1E52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2B80BFC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054A922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18D6DAD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運航管理者は、担当船舶の航行中、常時、前項の気象・海象・水象に関する情報や予報について、次に掲げるとおり入手すること。</w:t>
      </w:r>
    </w:p>
    <w:p w14:paraId="0595FB58"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w:t>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3D4C5E" w:rsidRPr="003D4C5E" w14:paraId="33CC0AD9" w14:textId="77777777" w:rsidTr="003C220E">
        <w:trPr>
          <w:trHeight w:val="340"/>
        </w:trPr>
        <w:tc>
          <w:tcPr>
            <w:tcW w:w="2405" w:type="dxa"/>
            <w:vMerge w:val="restart"/>
            <w:tcBorders>
              <w:top w:val="single" w:sz="4" w:space="0" w:color="auto"/>
              <w:left w:val="single" w:sz="4" w:space="0" w:color="auto"/>
              <w:right w:val="single" w:sz="4" w:space="0" w:color="auto"/>
            </w:tcBorders>
            <w:vAlign w:val="center"/>
          </w:tcPr>
          <w:p w14:paraId="65D809E7"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C00BFD5"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情報の入手元</w:t>
            </w:r>
          </w:p>
        </w:tc>
      </w:tr>
      <w:tr w:rsidR="003D4C5E" w:rsidRPr="003D4C5E" w14:paraId="705FDD85" w14:textId="77777777" w:rsidTr="003C220E">
        <w:trPr>
          <w:trHeight w:val="340"/>
        </w:trPr>
        <w:tc>
          <w:tcPr>
            <w:tcW w:w="2405" w:type="dxa"/>
            <w:vMerge/>
            <w:tcBorders>
              <w:left w:val="single" w:sz="4" w:space="0" w:color="auto"/>
              <w:bottom w:val="single" w:sz="4" w:space="0" w:color="auto"/>
              <w:right w:val="single" w:sz="4" w:space="0" w:color="auto"/>
            </w:tcBorders>
            <w:vAlign w:val="center"/>
          </w:tcPr>
          <w:p w14:paraId="35C8F0B6"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8C753B3"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E2F536"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4AE5E3C5"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4B78F79A" w14:textId="77777777" w:rsidTr="003C220E">
        <w:trPr>
          <w:trHeight w:val="340"/>
        </w:trPr>
        <w:tc>
          <w:tcPr>
            <w:tcW w:w="2405" w:type="dxa"/>
            <w:tcBorders>
              <w:top w:val="single" w:sz="4" w:space="0" w:color="auto"/>
              <w:left w:val="single" w:sz="4" w:space="0" w:color="auto"/>
              <w:bottom w:val="single" w:sz="4" w:space="0" w:color="auto"/>
              <w:right w:val="single" w:sz="4" w:space="0" w:color="auto"/>
            </w:tcBorders>
          </w:tcPr>
          <w:p w14:paraId="28C2392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3E17F838"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389A4EC4"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12CC878D"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p>
        </w:tc>
      </w:tr>
    </w:tbl>
    <w:p w14:paraId="7ABF9E71"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242E4A8A"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1EEE62C8"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3A50538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36A1E0E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３　運航管理者は、第１項の条件に該当することを確認したときは、直ちに、担当船舶の航行中止を決定し、担当船舶の船長に対し、反転、避難、避泊、臨時寄港その他の適切な措置をとることを指示する。</w:t>
      </w:r>
    </w:p>
    <w:p w14:paraId="7B3CC1F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64EB3E8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2FCBD59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rPr>
        <w:t xml:space="preserve">　</w:t>
      </w:r>
      <w:r w:rsidRPr="003D4C5E">
        <w:rPr>
          <w:rFonts w:asciiTheme="majorEastAsia" w:eastAsiaTheme="majorEastAsia" w:hAnsiTheme="majorEastAsia" w:hint="eastAsia"/>
          <w:color w:val="000000" w:themeColor="text1"/>
          <w:sz w:val="21"/>
          <w:szCs w:val="21"/>
          <w:lang w:eastAsia="zh-CN"/>
        </w:rPr>
        <w:t>（例）</w:t>
      </w:r>
    </w:p>
    <w:p w14:paraId="39CD829B" w14:textId="77777777" w:rsidR="00FA3345" w:rsidRPr="003D4C5E" w:rsidRDefault="00FA3345" w:rsidP="00FA3345">
      <w:pPr>
        <w:pStyle w:val="a3"/>
        <w:ind w:leftChars="100" w:left="213" w:firstLineChars="100" w:firstLine="215"/>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(1)　○○湾（○○沖、○○沖）</w:t>
      </w:r>
    </w:p>
    <w:p w14:paraId="1C18471B" w14:textId="77777777" w:rsidR="00FA3345" w:rsidRPr="003D4C5E" w:rsidRDefault="00FA3345" w:rsidP="00FA3345">
      <w:pPr>
        <w:pStyle w:val="a3"/>
        <w:ind w:leftChars="100" w:left="213"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○○港</w:t>
      </w:r>
    </w:p>
    <w:p w14:paraId="6A6CA5A2" w14:textId="77777777" w:rsidR="00FA3345" w:rsidRPr="003D4C5E" w:rsidRDefault="00FA3345" w:rsidP="00FA3345">
      <w:pPr>
        <w:pStyle w:val="a3"/>
        <w:wordWrap/>
        <w:ind w:leftChars="100" w:left="213"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○○港</w:t>
      </w:r>
    </w:p>
    <w:p w14:paraId="651B14F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運航管理者は、避泊後、船長に対し直ちに停泊位置、停泊方法、付近の気象・海象・水象、他船の停泊状況等を確認し、その後○時間毎に、その状況の変化を確認すること。</w:t>
      </w:r>
    </w:p>
    <w:p w14:paraId="3CFEF8B0" w14:textId="5B00FF48" w:rsidR="00FA3345" w:rsidRPr="003D4C5E" w:rsidRDefault="00FA3345" w:rsidP="003D4C5E">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７　船長は、第３項の運航管理者からの船舶運航の中止に関する指示命令の有無に関わらず、自らが指揮する船舶の運航の中止を決定することができる。</w:t>
      </w:r>
    </w:p>
    <w:p w14:paraId="300B850F"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4318B59A"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（入港中止条件等）</w:t>
      </w:r>
    </w:p>
    <w:p w14:paraId="25FB9A2E"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1C0E803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w:t>
      </w:r>
    </w:p>
    <w:p w14:paraId="73591E5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tbl>
      <w:tblPr>
        <w:tblStyle w:val="ab"/>
        <w:tblpPr w:leftFromText="142" w:rightFromText="142" w:vertAnchor="page" w:horzAnchor="margin" w:tblpXSpec="center" w:tblpY="8956"/>
        <w:tblOverlap w:val="never"/>
        <w:tblW w:w="8217" w:type="dxa"/>
        <w:tblLook w:val="04A0" w:firstRow="1" w:lastRow="0" w:firstColumn="1" w:lastColumn="0" w:noHBand="0" w:noVBand="1"/>
      </w:tblPr>
      <w:tblGrid>
        <w:gridCol w:w="2405"/>
        <w:gridCol w:w="1985"/>
        <w:gridCol w:w="1984"/>
        <w:gridCol w:w="1843"/>
      </w:tblGrid>
      <w:tr w:rsidR="003D4C5E" w:rsidRPr="003D4C5E" w14:paraId="674FC2BE" w14:textId="77777777" w:rsidTr="00FA3345">
        <w:trPr>
          <w:trHeight w:val="340"/>
        </w:trPr>
        <w:tc>
          <w:tcPr>
            <w:tcW w:w="2405" w:type="dxa"/>
            <w:vMerge w:val="restart"/>
            <w:tcBorders>
              <w:top w:val="single" w:sz="4" w:space="0" w:color="auto"/>
              <w:left w:val="single" w:sz="4" w:space="0" w:color="auto"/>
              <w:right w:val="single" w:sz="4" w:space="0" w:color="auto"/>
            </w:tcBorders>
            <w:vAlign w:val="center"/>
          </w:tcPr>
          <w:p w14:paraId="0B6FD575"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C5C9868"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入港中止条件</w:t>
            </w:r>
          </w:p>
        </w:tc>
      </w:tr>
      <w:tr w:rsidR="003D4C5E" w:rsidRPr="003D4C5E" w14:paraId="1D25ED3A" w14:textId="77777777" w:rsidTr="00FA3345">
        <w:trPr>
          <w:trHeight w:val="340"/>
        </w:trPr>
        <w:tc>
          <w:tcPr>
            <w:tcW w:w="2405" w:type="dxa"/>
            <w:vMerge/>
            <w:tcBorders>
              <w:left w:val="single" w:sz="4" w:space="0" w:color="auto"/>
              <w:bottom w:val="single" w:sz="4" w:space="0" w:color="auto"/>
              <w:right w:val="single" w:sz="4" w:space="0" w:color="auto"/>
            </w:tcBorders>
            <w:vAlign w:val="center"/>
          </w:tcPr>
          <w:p w14:paraId="79EEE19D"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C524822"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A6232E"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A08BF5"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417E8133"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530A9EE3"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97E5BFB"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F9B8D24"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6D827990"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r w:rsidR="003D4C5E" w:rsidRPr="003D4C5E" w14:paraId="03DF3199"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2D2F4CFB"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0AA90FA8"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12CA44AD"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74B94D81"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bl>
    <w:p w14:paraId="094E6349"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運航管理者は、航行中の担当船舶の入港予定時刻○分前時点に、前項の気象・海象・水象に関する情報について、次に掲げるとおり入手すること。</w:t>
      </w:r>
    </w:p>
    <w:p w14:paraId="1F4398C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tbl>
      <w:tblPr>
        <w:tblpPr w:leftFromText="142" w:rightFromText="142" w:vertAnchor="page" w:horzAnchor="margin" w:tblpXSpec="center" w:tblpY="1143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3D4C5E" w:rsidRPr="003D4C5E" w14:paraId="212C2AB3" w14:textId="77777777" w:rsidTr="00FA334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749174C0"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0B38E815"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情報の入手元</w:t>
            </w:r>
          </w:p>
        </w:tc>
      </w:tr>
      <w:tr w:rsidR="003D4C5E" w:rsidRPr="003D4C5E" w14:paraId="0A01E307" w14:textId="77777777" w:rsidTr="00FA3345">
        <w:trPr>
          <w:cantSplit/>
          <w:trHeight w:val="346"/>
        </w:trPr>
        <w:tc>
          <w:tcPr>
            <w:tcW w:w="2405" w:type="dxa"/>
            <w:vMerge/>
            <w:tcBorders>
              <w:left w:val="single" w:sz="4" w:space="0" w:color="auto"/>
              <w:bottom w:val="single" w:sz="4" w:space="0" w:color="000000"/>
              <w:right w:val="single" w:sz="4" w:space="0" w:color="000000"/>
            </w:tcBorders>
            <w:vAlign w:val="center"/>
          </w:tcPr>
          <w:p w14:paraId="366EC9ED"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3456C14"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29501315"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7FF8E1F8"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視程</w:t>
            </w:r>
          </w:p>
        </w:tc>
      </w:tr>
      <w:tr w:rsidR="003D4C5E" w:rsidRPr="003D4C5E" w14:paraId="771FAF6F"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56F47CE"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19226F86"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591D184F"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4C3A641E"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r w:rsidR="003D4C5E" w:rsidRPr="003D4C5E" w14:paraId="02F9B505"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59A1BAE"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54249A7B"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1B474A56"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18FB7D11"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bl>
    <w:p w14:paraId="51D0E694"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562AAC02"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3E15A650"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船長は、第３項の運航管理者からの船舶運航の中止に関する指示命令の有無に関わらず、自らが指揮する船舶の運航の中止、避航その他航海の安全を確保するために必要な措置を即</w:t>
      </w:r>
      <w:r w:rsidRPr="003D4C5E">
        <w:rPr>
          <w:rFonts w:asciiTheme="majorEastAsia" w:eastAsiaTheme="majorEastAsia" w:hAnsiTheme="majorEastAsia" w:hint="eastAsia"/>
          <w:color w:val="000000" w:themeColor="text1"/>
          <w:sz w:val="21"/>
          <w:szCs w:val="21"/>
        </w:rPr>
        <w:lastRenderedPageBreak/>
        <w:t>時にとることができる。</w:t>
      </w:r>
    </w:p>
    <w:p w14:paraId="22416DA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C3B4799"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（運航の可否判断等の手順図）</w:t>
      </w:r>
    </w:p>
    <w:p w14:paraId="0936A5AE"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第５条　本章各条に規定する運航の可否判断の手順をまとめた図は別紙のとおりとする。</w:t>
      </w:r>
    </w:p>
    <w:p w14:paraId="39A7FA5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F6C9A06"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運航の管理</w:t>
      </w:r>
    </w:p>
    <w:p w14:paraId="1CA5378F"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（運航基準図等）</w:t>
      </w:r>
    </w:p>
    <w:p w14:paraId="09512B0A"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09ECDA0E" w14:textId="77777777" w:rsidR="00FA3345" w:rsidRPr="003D4C5E" w:rsidRDefault="00FA3345" w:rsidP="00FA3345">
      <w:pPr>
        <w:pStyle w:val="a3"/>
        <w:wordWrap/>
        <w:ind w:leftChars="50" w:left="106"/>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xml:space="preserve">　起点、終点及び寄港地の位置並びにこれらの相互間の距離</w:t>
      </w:r>
    </w:p>
    <w:p w14:paraId="5E760022"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w:t>
      </w:r>
      <w:r w:rsidRPr="003D4C5E">
        <w:rPr>
          <w:rFonts w:asciiTheme="majorEastAsia" w:eastAsiaTheme="majorEastAsia" w:hAnsiTheme="majorEastAsia" w:hint="eastAsia"/>
          <w:color w:val="000000" w:themeColor="text1"/>
          <w:sz w:val="21"/>
          <w:szCs w:val="21"/>
        </w:rPr>
        <w:t xml:space="preserve">　航行経路（針路、変針点、基準経路の名称等）</w:t>
      </w:r>
    </w:p>
    <w:p w14:paraId="6FF00944"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w:t>
      </w:r>
      <w:r w:rsidRPr="003D4C5E">
        <w:rPr>
          <w:rFonts w:asciiTheme="majorEastAsia" w:eastAsiaTheme="majorEastAsia" w:hAnsiTheme="majorEastAsia" w:hint="eastAsia"/>
          <w:color w:val="000000" w:themeColor="text1"/>
          <w:sz w:val="21"/>
          <w:szCs w:val="21"/>
        </w:rPr>
        <w:t xml:space="preserve">　標準運航時刻（起点、終点及び寄港地の発着時刻並びに主要地点通過時刻）</w:t>
      </w:r>
    </w:p>
    <w:p w14:paraId="66A06BA3"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w:t>
      </w:r>
      <w:r w:rsidRPr="003D4C5E">
        <w:rPr>
          <w:rFonts w:asciiTheme="majorEastAsia" w:eastAsiaTheme="majorEastAsia" w:hAnsiTheme="majorEastAsia" w:hint="eastAsia"/>
          <w:color w:val="000000" w:themeColor="text1"/>
          <w:sz w:val="21"/>
          <w:szCs w:val="21"/>
        </w:rPr>
        <w:t xml:space="preserve">　船長が甲板上の指揮をとるべき狭水道等の区間</w:t>
      </w:r>
    </w:p>
    <w:p w14:paraId="334E48D2"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(5)</w:t>
      </w:r>
      <w:r w:rsidRPr="003D4C5E">
        <w:rPr>
          <w:rFonts w:asciiTheme="majorEastAsia" w:eastAsiaTheme="majorEastAsia" w:hAnsiTheme="majorEastAsia" w:hint="eastAsia"/>
          <w:color w:val="000000" w:themeColor="text1"/>
          <w:sz w:val="21"/>
          <w:szCs w:val="21"/>
        </w:rPr>
        <w:t xml:space="preserve">　通航船舶、漁船等により、通常、船舶がふくそうする海域</w:t>
      </w:r>
    </w:p>
    <w:p w14:paraId="5D4C7CC0"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(6)</w:t>
      </w:r>
      <w:r w:rsidRPr="003D4C5E">
        <w:rPr>
          <w:rFonts w:asciiTheme="majorEastAsia" w:eastAsiaTheme="majorEastAsia" w:hAnsiTheme="majorEastAsia" w:hint="eastAsia"/>
          <w:color w:val="000000" w:themeColor="text1"/>
          <w:sz w:val="21"/>
          <w:szCs w:val="21"/>
        </w:rPr>
        <w:t xml:space="preserve">　船長が運航管理者と連絡をとるべき地点</w:t>
      </w:r>
    </w:p>
    <w:p w14:paraId="5A5AB122"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(7)</w:t>
      </w:r>
      <w:r w:rsidRPr="003D4C5E">
        <w:rPr>
          <w:rFonts w:asciiTheme="majorEastAsia" w:eastAsiaTheme="majorEastAsia" w:hAnsiTheme="majorEastAsia" w:hint="eastAsia"/>
          <w:color w:val="000000" w:themeColor="text1"/>
          <w:sz w:val="21"/>
          <w:szCs w:val="21"/>
        </w:rPr>
        <w:t xml:space="preserve">　航行経路付近に存在する浅瀬、岩礁等航行の障害となるものの位置</w:t>
      </w:r>
    </w:p>
    <w:p w14:paraId="644A47F5"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(8)</w:t>
      </w:r>
      <w:r w:rsidRPr="003D4C5E">
        <w:rPr>
          <w:rFonts w:asciiTheme="majorEastAsia" w:eastAsiaTheme="majorEastAsia" w:hAnsiTheme="majorEastAsia" w:hint="eastAsia"/>
          <w:color w:val="000000" w:themeColor="text1"/>
          <w:sz w:val="21"/>
          <w:szCs w:val="21"/>
        </w:rPr>
        <w:t xml:space="preserve">　航行する海域において避難港を設定しているときは、その位置</w:t>
      </w:r>
    </w:p>
    <w:p w14:paraId="10B75D58"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(9)　その他航行の安全を確保するために必要な事項</w:t>
      </w:r>
    </w:p>
    <w:p w14:paraId="6584BC8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船長は、基準経路、第３条第１項の海域、避険線その他必要と認める事項を常用海図に記入して航海の参考に資するものとする。</w:t>
      </w:r>
    </w:p>
    <w:p w14:paraId="5C3D647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7A941E6"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（基準経路）</w:t>
      </w:r>
    </w:p>
    <w:p w14:paraId="5351C58F"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（例１）</w:t>
      </w:r>
    </w:p>
    <w:p w14:paraId="0314D0DA"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基準経路は、運航基準図に記載のとおり常用（第１）基準経路及び第２基準経路の２経路とする。</w:t>
      </w:r>
    </w:p>
    <w:p w14:paraId="509CDCC3"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2CCE0D12"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（例２）</w:t>
      </w:r>
    </w:p>
    <w:p w14:paraId="77D8290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基準経路は、運航基準図に記載のとおり第１基準経路、第２基準経路及び第３基準経路の３経路とする。</w:t>
      </w:r>
    </w:p>
    <w:p w14:paraId="3AABDCCC"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基準経路の使用基準は次表のとおりとする。</w:t>
      </w:r>
    </w:p>
    <w:p w14:paraId="6E42485C"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3D4C5E" w:rsidRPr="003D4C5E" w14:paraId="455082BA" w14:textId="77777777" w:rsidTr="003C220E">
        <w:trPr>
          <w:cantSplit/>
          <w:trHeight w:hRule="exact" w:val="340"/>
        </w:trPr>
        <w:tc>
          <w:tcPr>
            <w:tcW w:w="306" w:type="dxa"/>
            <w:vMerge w:val="restart"/>
            <w:tcBorders>
              <w:top w:val="nil"/>
              <w:left w:val="nil"/>
              <w:bottom w:val="nil"/>
              <w:right w:val="nil"/>
            </w:tcBorders>
          </w:tcPr>
          <w:p w14:paraId="7FDEF1D8"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26F0F890"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057C60FE"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使用基準</w:t>
            </w:r>
          </w:p>
        </w:tc>
        <w:tc>
          <w:tcPr>
            <w:tcW w:w="44" w:type="dxa"/>
            <w:vMerge w:val="restart"/>
            <w:tcBorders>
              <w:top w:val="nil"/>
              <w:left w:val="nil"/>
              <w:bottom w:val="nil"/>
              <w:right w:val="nil"/>
            </w:tcBorders>
          </w:tcPr>
          <w:p w14:paraId="0FA197F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r>
      <w:tr w:rsidR="003D4C5E" w:rsidRPr="003D4C5E" w14:paraId="1EAE2DC0" w14:textId="77777777" w:rsidTr="003C220E">
        <w:trPr>
          <w:cantSplit/>
          <w:trHeight w:hRule="exact" w:val="340"/>
        </w:trPr>
        <w:tc>
          <w:tcPr>
            <w:tcW w:w="306" w:type="dxa"/>
            <w:vMerge/>
            <w:tcBorders>
              <w:top w:val="nil"/>
              <w:left w:val="nil"/>
              <w:bottom w:val="nil"/>
              <w:right w:val="nil"/>
            </w:tcBorders>
          </w:tcPr>
          <w:p w14:paraId="3CB3EDCA"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5DB63E84"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33892984"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周年</w:t>
            </w:r>
          </w:p>
        </w:tc>
        <w:tc>
          <w:tcPr>
            <w:tcW w:w="44" w:type="dxa"/>
            <w:vMerge/>
            <w:tcBorders>
              <w:top w:val="nil"/>
              <w:left w:val="nil"/>
              <w:bottom w:val="nil"/>
              <w:right w:val="nil"/>
            </w:tcBorders>
          </w:tcPr>
          <w:p w14:paraId="300A8572"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0E609F4B" w14:textId="77777777" w:rsidTr="003C220E">
        <w:trPr>
          <w:cantSplit/>
          <w:trHeight w:hRule="exact" w:val="340"/>
        </w:trPr>
        <w:tc>
          <w:tcPr>
            <w:tcW w:w="306" w:type="dxa"/>
            <w:vMerge/>
            <w:tcBorders>
              <w:top w:val="nil"/>
              <w:left w:val="nil"/>
              <w:bottom w:val="nil"/>
              <w:right w:val="nil"/>
            </w:tcBorders>
          </w:tcPr>
          <w:p w14:paraId="1B1DCF3B"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61A3D1EA"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64B8E2C9"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○○海域の風向が○～○で風速が○○m/sを超えるとき</w:t>
            </w:r>
          </w:p>
        </w:tc>
        <w:tc>
          <w:tcPr>
            <w:tcW w:w="44" w:type="dxa"/>
            <w:vMerge/>
            <w:tcBorders>
              <w:top w:val="nil"/>
              <w:left w:val="nil"/>
              <w:bottom w:val="nil"/>
              <w:right w:val="nil"/>
            </w:tcBorders>
          </w:tcPr>
          <w:p w14:paraId="23E11EA0"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bl>
    <w:p w14:paraId="2BCBB872"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3D4C5E" w:rsidRPr="003D4C5E" w14:paraId="72D88A53" w14:textId="77777777" w:rsidTr="003C220E">
        <w:trPr>
          <w:cantSplit/>
          <w:trHeight w:hRule="exact" w:val="340"/>
        </w:trPr>
        <w:tc>
          <w:tcPr>
            <w:tcW w:w="306" w:type="dxa"/>
            <w:vMerge w:val="restart"/>
            <w:tcBorders>
              <w:top w:val="nil"/>
              <w:left w:val="nil"/>
              <w:bottom w:val="nil"/>
              <w:right w:val="nil"/>
            </w:tcBorders>
          </w:tcPr>
          <w:p w14:paraId="416FA9BB"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73CF4D3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72D302FC"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使用基準</w:t>
            </w:r>
          </w:p>
        </w:tc>
        <w:tc>
          <w:tcPr>
            <w:tcW w:w="44" w:type="dxa"/>
            <w:vMerge w:val="restart"/>
            <w:tcBorders>
              <w:top w:val="nil"/>
              <w:left w:val="nil"/>
              <w:bottom w:val="nil"/>
              <w:right w:val="nil"/>
            </w:tcBorders>
          </w:tcPr>
          <w:p w14:paraId="2426780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r>
      <w:tr w:rsidR="003D4C5E" w:rsidRPr="003D4C5E" w14:paraId="019D9177" w14:textId="77777777" w:rsidTr="003C220E">
        <w:trPr>
          <w:cantSplit/>
          <w:trHeight w:hRule="exact" w:val="340"/>
        </w:trPr>
        <w:tc>
          <w:tcPr>
            <w:tcW w:w="306" w:type="dxa"/>
            <w:vMerge/>
            <w:tcBorders>
              <w:top w:val="nil"/>
              <w:left w:val="nil"/>
              <w:bottom w:val="nil"/>
              <w:right w:val="nil"/>
            </w:tcBorders>
          </w:tcPr>
          <w:p w14:paraId="783F78CD"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360A4AFB"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43EB586C"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○月から○月まで</w:t>
            </w:r>
          </w:p>
        </w:tc>
        <w:tc>
          <w:tcPr>
            <w:tcW w:w="44" w:type="dxa"/>
            <w:vMerge/>
            <w:tcBorders>
              <w:top w:val="nil"/>
              <w:left w:val="nil"/>
              <w:bottom w:val="nil"/>
              <w:right w:val="nil"/>
            </w:tcBorders>
          </w:tcPr>
          <w:p w14:paraId="36AC0DE3"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4C70FBCB" w14:textId="77777777" w:rsidTr="003C220E">
        <w:trPr>
          <w:cantSplit/>
          <w:trHeight w:hRule="exact" w:val="340"/>
        </w:trPr>
        <w:tc>
          <w:tcPr>
            <w:tcW w:w="306" w:type="dxa"/>
            <w:vMerge/>
            <w:tcBorders>
              <w:top w:val="nil"/>
              <w:left w:val="nil"/>
              <w:bottom w:val="nil"/>
              <w:right w:val="single" w:sz="4" w:space="0" w:color="auto"/>
            </w:tcBorders>
          </w:tcPr>
          <w:p w14:paraId="14E22719"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4302ABA5"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587FBBCF"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○月から○月まで</w:t>
            </w:r>
          </w:p>
        </w:tc>
        <w:tc>
          <w:tcPr>
            <w:tcW w:w="44" w:type="dxa"/>
            <w:vMerge/>
            <w:tcBorders>
              <w:top w:val="nil"/>
              <w:left w:val="single" w:sz="4" w:space="0" w:color="auto"/>
              <w:bottom w:val="nil"/>
              <w:right w:val="nil"/>
            </w:tcBorders>
          </w:tcPr>
          <w:p w14:paraId="3754D4B5"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47EC150B" w14:textId="77777777" w:rsidTr="003C220E">
        <w:trPr>
          <w:cantSplit/>
          <w:trHeight w:hRule="exact" w:val="340"/>
        </w:trPr>
        <w:tc>
          <w:tcPr>
            <w:tcW w:w="306" w:type="dxa"/>
            <w:tcBorders>
              <w:top w:val="nil"/>
              <w:left w:val="nil"/>
              <w:bottom w:val="nil"/>
              <w:right w:val="nil"/>
            </w:tcBorders>
          </w:tcPr>
          <w:p w14:paraId="257884FF"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1B92F3D8"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6FA16AB3"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○○海域の風向が○～○で風速が○○m/sを超えるとき</w:t>
            </w:r>
          </w:p>
        </w:tc>
        <w:tc>
          <w:tcPr>
            <w:tcW w:w="44" w:type="dxa"/>
            <w:tcBorders>
              <w:top w:val="nil"/>
              <w:left w:val="nil"/>
              <w:bottom w:val="nil"/>
              <w:right w:val="nil"/>
            </w:tcBorders>
          </w:tcPr>
          <w:p w14:paraId="1E874EF0"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bl>
    <w:p w14:paraId="46F02841"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運航管理者は、前項の使用基準を遵守するとともに、担当船舶の船長に対し、必要な事項を指示すること。</w:t>
      </w:r>
    </w:p>
    <w:p w14:paraId="0645169D"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5D4C8025" w14:textId="77777777" w:rsidR="00FA3345" w:rsidRPr="003D4C5E" w:rsidRDefault="00FA3345" w:rsidP="00FA3345">
      <w:pPr>
        <w:pStyle w:val="a3"/>
        <w:wordWrap/>
        <w:ind w:leftChars="100" w:left="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（速力基準等）</w:t>
      </w:r>
    </w:p>
    <w:p w14:paraId="5ADD069F"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速力基準は、次表のとおりとする。</w:t>
      </w:r>
    </w:p>
    <w:p w14:paraId="6C53F347" w14:textId="77777777" w:rsidR="00FA3345" w:rsidRPr="00B9578A"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w:t>
      </w:r>
      <w:r w:rsidRPr="00B9578A">
        <w:rPr>
          <w:rFonts w:asciiTheme="majorEastAsia" w:eastAsiaTheme="majorEastAsia" w:hAnsiTheme="majorEastAsia"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3D4C5E" w:rsidRPr="00B9578A" w14:paraId="2F9DCA09" w14:textId="77777777" w:rsidTr="003C220E">
        <w:trPr>
          <w:cantSplit/>
          <w:trHeight w:hRule="exact" w:val="340"/>
        </w:trPr>
        <w:tc>
          <w:tcPr>
            <w:tcW w:w="306" w:type="dxa"/>
            <w:vMerge w:val="restart"/>
            <w:tcBorders>
              <w:top w:val="nil"/>
              <w:left w:val="nil"/>
              <w:bottom w:val="nil"/>
              <w:right w:val="nil"/>
            </w:tcBorders>
          </w:tcPr>
          <w:p w14:paraId="6BA8CBBF" w14:textId="77777777" w:rsidR="00FA3345" w:rsidRPr="00B9578A" w:rsidRDefault="00FA3345" w:rsidP="003C220E">
            <w:pPr>
              <w:pStyle w:val="a3"/>
              <w:wordWrap/>
              <w:rPr>
                <w:rFonts w:asciiTheme="majorEastAsia" w:eastAsiaTheme="majorEastAsia" w:hAnsiTheme="majorEastAsia"/>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459D6063"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速力区分</w:t>
            </w:r>
          </w:p>
          <w:p w14:paraId="41879580"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097F19AF"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6C08FB4E"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毎分機関回転数</w:t>
            </w:r>
          </w:p>
        </w:tc>
      </w:tr>
      <w:tr w:rsidR="003D4C5E" w:rsidRPr="003D4C5E" w14:paraId="364C9065" w14:textId="77777777" w:rsidTr="00B9578A">
        <w:trPr>
          <w:cantSplit/>
          <w:trHeight w:hRule="exact" w:val="340"/>
        </w:trPr>
        <w:tc>
          <w:tcPr>
            <w:tcW w:w="306" w:type="dxa"/>
            <w:vMerge/>
            <w:tcBorders>
              <w:top w:val="nil"/>
              <w:left w:val="nil"/>
              <w:bottom w:val="nil"/>
              <w:right w:val="nil"/>
            </w:tcBorders>
          </w:tcPr>
          <w:p w14:paraId="535C87EC" w14:textId="77777777" w:rsidR="00FA3345" w:rsidRPr="00B9578A"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1FD73B9B" w14:textId="77777777" w:rsidR="00FA3345" w:rsidRPr="00B9578A" w:rsidRDefault="00FA3345" w:rsidP="003C220E">
            <w:pPr>
              <w:pStyle w:val="a3"/>
              <w:wordWrap/>
              <w:ind w:left="113" w:right="113"/>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1F167F1B"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3D16E176" w14:textId="77777777" w:rsidR="00FA3345" w:rsidRPr="00B9578A" w:rsidRDefault="00FA3345" w:rsidP="003C220E">
            <w:pPr>
              <w:pStyle w:val="a3"/>
              <w:wordWrap/>
              <w:ind w:rightChars="50" w:right="106"/>
              <w:jc w:val="right"/>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ノット</w:t>
            </w:r>
          </w:p>
        </w:tc>
        <w:tc>
          <w:tcPr>
            <w:tcW w:w="2040" w:type="dxa"/>
            <w:tcBorders>
              <w:top w:val="nil"/>
              <w:left w:val="nil"/>
              <w:bottom w:val="single" w:sz="4" w:space="0" w:color="000000"/>
              <w:right w:val="single" w:sz="4" w:space="0" w:color="000000"/>
            </w:tcBorders>
            <w:shd w:val="clear" w:color="auto" w:fill="auto"/>
          </w:tcPr>
          <w:p w14:paraId="31D43D9D" w14:textId="77777777" w:rsidR="00FA3345" w:rsidRPr="003D4C5E" w:rsidRDefault="00FA3345" w:rsidP="003C220E">
            <w:pPr>
              <w:pStyle w:val="a3"/>
              <w:wordWrap/>
              <w:ind w:rightChars="50" w:right="106"/>
              <w:jc w:val="right"/>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rpm</w:t>
            </w:r>
          </w:p>
        </w:tc>
      </w:tr>
      <w:tr w:rsidR="003D4C5E" w:rsidRPr="003D4C5E" w14:paraId="1EC58C4D" w14:textId="77777777" w:rsidTr="003C220E">
        <w:trPr>
          <w:cantSplit/>
          <w:trHeight w:hRule="exact" w:val="340"/>
        </w:trPr>
        <w:tc>
          <w:tcPr>
            <w:tcW w:w="306" w:type="dxa"/>
            <w:vMerge/>
            <w:tcBorders>
              <w:top w:val="nil"/>
              <w:left w:val="nil"/>
              <w:bottom w:val="nil"/>
              <w:right w:val="nil"/>
            </w:tcBorders>
          </w:tcPr>
          <w:p w14:paraId="324C3CCC"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right w:val="single" w:sz="4" w:space="0" w:color="000000"/>
            </w:tcBorders>
          </w:tcPr>
          <w:p w14:paraId="31C52A3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73F22E9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2CF32FAD"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0878D665"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7855A039" w14:textId="77777777" w:rsidTr="003C220E">
        <w:trPr>
          <w:cantSplit/>
          <w:trHeight w:hRule="exact" w:val="340"/>
        </w:trPr>
        <w:tc>
          <w:tcPr>
            <w:tcW w:w="306" w:type="dxa"/>
            <w:vMerge/>
            <w:tcBorders>
              <w:top w:val="nil"/>
              <w:left w:val="nil"/>
              <w:bottom w:val="nil"/>
              <w:right w:val="nil"/>
            </w:tcBorders>
          </w:tcPr>
          <w:p w14:paraId="1BA434E0"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058D331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14EED327"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29273D0F"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615E43A3"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39DB7376" w14:textId="77777777" w:rsidTr="003C220E">
        <w:trPr>
          <w:cantSplit/>
          <w:trHeight w:hRule="exact" w:val="340"/>
        </w:trPr>
        <w:tc>
          <w:tcPr>
            <w:tcW w:w="306" w:type="dxa"/>
            <w:vMerge/>
            <w:tcBorders>
              <w:top w:val="nil"/>
              <w:left w:val="nil"/>
              <w:bottom w:val="nil"/>
              <w:right w:val="nil"/>
            </w:tcBorders>
          </w:tcPr>
          <w:p w14:paraId="07F0AD03"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3729FAC5"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航海速力</w:t>
            </w:r>
          </w:p>
          <w:p w14:paraId="6086379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1810C9B9"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57177474"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bl>
    <w:p w14:paraId="32E9503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船長は、速力基準表を船橋内及び機関室の操作する位置から見易い場所に掲示しなければならない。</w:t>
      </w:r>
    </w:p>
    <w:p w14:paraId="3BB7C38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船長は、旋回性能、惰力等を記載した操縦性能表を船橋に備え付けておかなければならない。</w:t>
      </w:r>
    </w:p>
    <w:p w14:paraId="3645325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2C81FBC"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（航海当直配置等）</w:t>
      </w:r>
    </w:p>
    <w:p w14:paraId="4276344E" w14:textId="77777777" w:rsidR="00FA3345" w:rsidRPr="003D4C5E" w:rsidRDefault="00FA3345" w:rsidP="00FA3345">
      <w:pPr>
        <w:pStyle w:val="a3"/>
        <w:wordWrap/>
        <w:ind w:leftChars="16" w:left="249"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船長は、次の配置を定め、運航管理者に報告する。変更する場合も同様とする。</w:t>
      </w:r>
    </w:p>
    <w:p w14:paraId="4BC17957"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出入港配置（狭視界出入港配置を含む）</w:t>
      </w:r>
    </w:p>
    <w:p w14:paraId="5858D2C0"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(2)　通常航海当直配置</w:t>
      </w:r>
    </w:p>
    <w:p w14:paraId="6299E8EA"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(3)　狭視界航海当直配置</w:t>
      </w:r>
    </w:p>
    <w:p w14:paraId="458938B1"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(4)　荒天航海当直配置</w:t>
      </w:r>
    </w:p>
    <w:p w14:paraId="3C50B66B"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(5)　狭水道航行配置</w:t>
      </w:r>
    </w:p>
    <w:p w14:paraId="58258765"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958E973"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（船長が甲板上の指揮をとるべき海域等）</w:t>
      </w:r>
    </w:p>
    <w:p w14:paraId="0300B11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船長は、法令に定めるとき及び次に掲げる海域を航行するときは、甲板にあって自ら船舶を指揮しなければならない。</w:t>
      </w:r>
    </w:p>
    <w:p w14:paraId="4C97017F" w14:textId="77777777" w:rsidR="00FA3345" w:rsidRPr="003D4C5E" w:rsidRDefault="00FA3345" w:rsidP="00FA3345">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（例）</w:t>
      </w:r>
    </w:p>
    <w:p w14:paraId="582130D1"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(1)　○○港～○○沖</w:t>
      </w:r>
    </w:p>
    <w:p w14:paraId="0C5A9DF1"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(2)　○○沖～○○沖</w:t>
      </w:r>
    </w:p>
    <w:p w14:paraId="0B69DC21"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(3)　○○岬沖</w:t>
      </w:r>
    </w:p>
    <w:p w14:paraId="772E8C97"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(4)　○○水道、○○海峡</w:t>
      </w:r>
    </w:p>
    <w:p w14:paraId="01C9743A"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71944F0"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（特定航法）</w:t>
      </w:r>
    </w:p>
    <w:p w14:paraId="1F76A58C"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第１１条　（例）○○港の航法</w:t>
      </w:r>
    </w:p>
    <w:p w14:paraId="25B9B72A"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xml:space="preserve">　船舶は、入港しようとするときは○○港第○号灯浮標を左に見て水路に入り、水路の右側を航行しなければならない。</w:t>
      </w:r>
    </w:p>
    <w:p w14:paraId="60B48EC9"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w:t>
      </w:r>
      <w:r w:rsidRPr="003D4C5E">
        <w:rPr>
          <w:rFonts w:asciiTheme="majorEastAsia" w:eastAsiaTheme="majorEastAsia" w:hAnsiTheme="majorEastAsia" w:hint="eastAsia"/>
          <w:color w:val="000000" w:themeColor="text1"/>
          <w:sz w:val="21"/>
          <w:szCs w:val="21"/>
        </w:rPr>
        <w:t xml:space="preserve">　船舶は、出港しようとするときは、水路の右側を航行し、○○港第○号灯浮標を左に見て通過しなければならない。</w:t>
      </w:r>
    </w:p>
    <w:p w14:paraId="09D6AEA2"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w:t>
      </w:r>
      <w:r w:rsidRPr="003D4C5E">
        <w:rPr>
          <w:rFonts w:asciiTheme="majorEastAsia" w:eastAsiaTheme="majorEastAsia" w:hAnsiTheme="majorEastAsia" w:hint="eastAsia"/>
          <w:color w:val="000000" w:themeColor="text1"/>
          <w:sz w:val="21"/>
          <w:szCs w:val="21"/>
        </w:rPr>
        <w:t xml:space="preserve">　船舶は、水路においては他の船舶と並航して航行し又は他の船舶を追い越してはならない。</w:t>
      </w:r>
    </w:p>
    <w:p w14:paraId="0BF628C3"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w:t>
      </w:r>
      <w:r w:rsidRPr="003D4C5E">
        <w:rPr>
          <w:rFonts w:asciiTheme="majorEastAsia" w:eastAsiaTheme="majorEastAsia" w:hAnsiTheme="majorEastAsia" w:hint="eastAsia"/>
          <w:color w:val="000000" w:themeColor="text1"/>
          <w:sz w:val="21"/>
          <w:szCs w:val="21"/>
        </w:rPr>
        <w:t xml:space="preserve">　○○港第○号灯浮標～○○港第○号灯浮標間は○○ノット以下、○○港第○号灯浮標～○○岸壁間は○ノット以下に減速して航行しなければならない。</w:t>
      </w:r>
    </w:p>
    <w:p w14:paraId="37B047D3" w14:textId="7D86853F" w:rsidR="00FA3345" w:rsidRPr="003D4C5E" w:rsidRDefault="00FA3345" w:rsidP="00B9578A">
      <w:pPr>
        <w:widowControl/>
        <w:ind w:firstLineChars="50" w:firstLine="106"/>
        <w:jc w:val="lef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(5)</w:t>
      </w:r>
      <w:r w:rsidRPr="003D4C5E">
        <w:rPr>
          <w:rFonts w:asciiTheme="majorEastAsia" w:eastAsiaTheme="majorEastAsia" w:hAnsiTheme="majorEastAsia" w:hint="eastAsia"/>
          <w:color w:val="000000" w:themeColor="text1"/>
          <w:szCs w:val="21"/>
        </w:rPr>
        <w:t xml:space="preserve">　○○港における入港待ち泊地及び転錨泊地は、○○錨地とする。</w:t>
      </w:r>
    </w:p>
    <w:p w14:paraId="7864B84E"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715F8012"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（連絡方法）</w:t>
      </w:r>
    </w:p>
    <w:p w14:paraId="77C12CE5"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船長と当該船舶を担当する運航管理者との連絡は、○○又は○○による。</w:t>
      </w:r>
    </w:p>
    <w:p w14:paraId="48E43EDB"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0"/>
        <w:gridCol w:w="1198"/>
        <w:gridCol w:w="3515"/>
        <w:gridCol w:w="2982"/>
      </w:tblGrid>
      <w:tr w:rsidR="003D4C5E" w:rsidRPr="003D4C5E" w14:paraId="7D264C0C" w14:textId="77777777" w:rsidTr="003C220E">
        <w:trPr>
          <w:cantSplit/>
          <w:trHeight w:hRule="exact" w:val="340"/>
        </w:trPr>
        <w:tc>
          <w:tcPr>
            <w:tcW w:w="306" w:type="dxa"/>
            <w:vMerge w:val="restart"/>
            <w:tcBorders>
              <w:top w:val="nil"/>
              <w:left w:val="nil"/>
              <w:bottom w:val="nil"/>
              <w:right w:val="nil"/>
            </w:tcBorders>
          </w:tcPr>
          <w:p w14:paraId="774C4686"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560" w:type="dxa"/>
            <w:tcBorders>
              <w:top w:val="single" w:sz="4" w:space="0" w:color="000000"/>
              <w:left w:val="single" w:sz="4" w:space="0" w:color="000000"/>
              <w:bottom w:val="single" w:sz="4" w:space="0" w:color="000000"/>
              <w:right w:val="single" w:sz="4" w:space="0" w:color="000000"/>
            </w:tcBorders>
          </w:tcPr>
          <w:p w14:paraId="443A8342"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1198" w:type="dxa"/>
            <w:tcBorders>
              <w:top w:val="single" w:sz="4" w:space="0" w:color="000000"/>
              <w:left w:val="nil"/>
              <w:bottom w:val="single" w:sz="4" w:space="0" w:color="000000"/>
              <w:right w:val="single" w:sz="4" w:space="0" w:color="000000"/>
            </w:tcBorders>
          </w:tcPr>
          <w:p w14:paraId="13CA4921"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区分</w:t>
            </w:r>
          </w:p>
        </w:tc>
        <w:tc>
          <w:tcPr>
            <w:tcW w:w="3515" w:type="dxa"/>
            <w:tcBorders>
              <w:top w:val="single" w:sz="4" w:space="0" w:color="000000"/>
              <w:left w:val="nil"/>
              <w:bottom w:val="single" w:sz="4" w:space="0" w:color="000000"/>
              <w:right w:val="single" w:sz="4" w:space="0" w:color="000000"/>
            </w:tcBorders>
          </w:tcPr>
          <w:p w14:paraId="52643BC6"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連絡先</w:t>
            </w:r>
          </w:p>
        </w:tc>
        <w:tc>
          <w:tcPr>
            <w:tcW w:w="2982" w:type="dxa"/>
            <w:tcBorders>
              <w:top w:val="single" w:sz="4" w:space="0" w:color="000000"/>
              <w:left w:val="nil"/>
              <w:bottom w:val="single" w:sz="4" w:space="0" w:color="000000"/>
              <w:right w:val="single" w:sz="4" w:space="0" w:color="000000"/>
            </w:tcBorders>
          </w:tcPr>
          <w:p w14:paraId="6A55EB07"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連絡方法</w:t>
            </w:r>
          </w:p>
        </w:tc>
      </w:tr>
      <w:tr w:rsidR="003D4C5E" w:rsidRPr="003D4C5E" w14:paraId="31567D82" w14:textId="77777777" w:rsidTr="003C220E">
        <w:trPr>
          <w:cantSplit/>
          <w:trHeight w:hRule="exact" w:val="624"/>
        </w:trPr>
        <w:tc>
          <w:tcPr>
            <w:tcW w:w="306" w:type="dxa"/>
            <w:vMerge/>
            <w:tcBorders>
              <w:top w:val="nil"/>
              <w:left w:val="nil"/>
              <w:bottom w:val="nil"/>
              <w:right w:val="nil"/>
            </w:tcBorders>
          </w:tcPr>
          <w:p w14:paraId="414066C3"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560" w:type="dxa"/>
            <w:tcBorders>
              <w:top w:val="nil"/>
              <w:left w:val="single" w:sz="4" w:space="0" w:color="000000"/>
              <w:bottom w:val="single" w:sz="4" w:space="0" w:color="000000"/>
              <w:right w:val="single" w:sz="4" w:space="0" w:color="000000"/>
            </w:tcBorders>
          </w:tcPr>
          <w:p w14:paraId="5EB33129"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（1）</w:t>
            </w:r>
          </w:p>
        </w:tc>
        <w:tc>
          <w:tcPr>
            <w:tcW w:w="1198" w:type="dxa"/>
            <w:tcBorders>
              <w:top w:val="nil"/>
              <w:left w:val="nil"/>
              <w:bottom w:val="single" w:sz="4" w:space="0" w:color="000000"/>
              <w:right w:val="single" w:sz="4" w:space="0" w:color="000000"/>
            </w:tcBorders>
          </w:tcPr>
          <w:p w14:paraId="1B71E86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通常の場合</w:t>
            </w:r>
          </w:p>
        </w:tc>
        <w:tc>
          <w:tcPr>
            <w:tcW w:w="3515" w:type="dxa"/>
            <w:tcBorders>
              <w:top w:val="nil"/>
              <w:left w:val="nil"/>
              <w:bottom w:val="single" w:sz="4" w:space="0" w:color="000000"/>
              <w:right w:val="single" w:sz="4" w:space="0" w:color="000000"/>
            </w:tcBorders>
          </w:tcPr>
          <w:p w14:paraId="7BEEAB6F"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0E33BB9C" w14:textId="77777777" w:rsidR="00FA3345" w:rsidRPr="003D4C5E" w:rsidRDefault="00FA3345" w:rsidP="003C220E">
            <w:pPr>
              <w:pStyle w:val="a3"/>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無線電話、衛星電話、</w:t>
            </w:r>
          </w:p>
          <w:p w14:paraId="71B113EE" w14:textId="77777777" w:rsidR="00FA3345" w:rsidRPr="003D4C5E" w:rsidRDefault="00FA3345" w:rsidP="003C220E">
            <w:pPr>
              <w:pStyle w:val="a3"/>
              <w:wordWrap/>
              <w:ind w:firstLineChars="50" w:firstLine="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携帯電話（○○）</w:t>
            </w:r>
          </w:p>
        </w:tc>
      </w:tr>
      <w:tr w:rsidR="003D4C5E" w:rsidRPr="003D4C5E" w14:paraId="42AE6258" w14:textId="77777777" w:rsidTr="003C220E">
        <w:trPr>
          <w:cantSplit/>
          <w:trHeight w:hRule="exact" w:val="624"/>
        </w:trPr>
        <w:tc>
          <w:tcPr>
            <w:tcW w:w="306" w:type="dxa"/>
            <w:vMerge/>
            <w:tcBorders>
              <w:top w:val="nil"/>
              <w:left w:val="nil"/>
              <w:bottom w:val="nil"/>
              <w:right w:val="nil"/>
            </w:tcBorders>
          </w:tcPr>
          <w:p w14:paraId="5E19BB5E"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lang w:eastAsia="zh-CN"/>
              </w:rPr>
            </w:pPr>
          </w:p>
        </w:tc>
        <w:tc>
          <w:tcPr>
            <w:tcW w:w="560" w:type="dxa"/>
            <w:tcBorders>
              <w:top w:val="nil"/>
              <w:left w:val="single" w:sz="4" w:space="0" w:color="000000"/>
              <w:bottom w:val="single" w:sz="4" w:space="0" w:color="000000"/>
              <w:right w:val="single" w:sz="4" w:space="0" w:color="000000"/>
            </w:tcBorders>
          </w:tcPr>
          <w:p w14:paraId="1C35E882"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（2）</w:t>
            </w:r>
          </w:p>
        </w:tc>
        <w:tc>
          <w:tcPr>
            <w:tcW w:w="1198" w:type="dxa"/>
            <w:tcBorders>
              <w:top w:val="nil"/>
              <w:left w:val="nil"/>
              <w:bottom w:val="single" w:sz="4" w:space="0" w:color="000000"/>
              <w:right w:val="single" w:sz="4" w:space="0" w:color="000000"/>
            </w:tcBorders>
          </w:tcPr>
          <w:p w14:paraId="5B257128"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緊急の場合</w:t>
            </w:r>
          </w:p>
        </w:tc>
        <w:tc>
          <w:tcPr>
            <w:tcW w:w="3515" w:type="dxa"/>
            <w:tcBorders>
              <w:top w:val="nil"/>
              <w:left w:val="nil"/>
              <w:bottom w:val="single" w:sz="4" w:space="0" w:color="000000"/>
              <w:right w:val="single" w:sz="4" w:space="0" w:color="000000"/>
            </w:tcBorders>
          </w:tcPr>
          <w:p w14:paraId="4672F2A2"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本社又は最寄りの営業所</w:t>
            </w:r>
          </w:p>
        </w:tc>
        <w:tc>
          <w:tcPr>
            <w:tcW w:w="2982" w:type="dxa"/>
            <w:tcBorders>
              <w:top w:val="nil"/>
              <w:left w:val="nil"/>
              <w:bottom w:val="single" w:sz="4" w:space="0" w:color="000000"/>
              <w:right w:val="single" w:sz="4" w:space="0" w:color="000000"/>
            </w:tcBorders>
          </w:tcPr>
          <w:p w14:paraId="42D3084B" w14:textId="77777777" w:rsidR="00FA3345" w:rsidRPr="003D4C5E" w:rsidRDefault="00FA3345" w:rsidP="003C220E">
            <w:pPr>
              <w:pStyle w:val="a3"/>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無線電話、衛星電話、</w:t>
            </w:r>
          </w:p>
          <w:p w14:paraId="34F1FE1D" w14:textId="77777777" w:rsidR="00FA3345" w:rsidRPr="003D4C5E" w:rsidRDefault="00FA3345" w:rsidP="003C220E">
            <w:pPr>
              <w:pStyle w:val="a3"/>
              <w:wordWrap/>
              <w:ind w:firstLineChars="50" w:firstLine="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携帯電話（○○）</w:t>
            </w:r>
          </w:p>
        </w:tc>
      </w:tr>
    </w:tbl>
    <w:p w14:paraId="36FFB292"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lang w:eastAsia="zh-CN"/>
        </w:rPr>
      </w:pPr>
    </w:p>
    <w:p w14:paraId="53AA256B" w14:textId="77777777" w:rsidR="00FA3345" w:rsidRPr="003D4C5E" w:rsidRDefault="00FA3345" w:rsidP="00FA3345">
      <w:pPr>
        <w:pStyle w:val="a3"/>
        <w:wordWrap/>
        <w:ind w:leftChars="50" w:left="106"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（定点連絡）</w:t>
      </w:r>
    </w:p>
    <w:p w14:paraId="416A668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第１３条　船長は、運航中、基準経路上の次の（1）の地点を通過したときは、運航管理者あて次の(2)の事項を連絡する。</w:t>
      </w:r>
    </w:p>
    <w:p w14:paraId="29EBBE54"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lastRenderedPageBreak/>
        <w:t>(</w:t>
      </w:r>
      <w:r w:rsidRPr="003D4C5E">
        <w:rPr>
          <w:rFonts w:asciiTheme="majorEastAsia" w:eastAsiaTheme="majorEastAsia" w:hAnsiTheme="majorEastAsia"/>
          <w:color w:val="000000" w:themeColor="text1"/>
          <w:sz w:val="21"/>
          <w:szCs w:val="21"/>
          <w:lang w:eastAsia="zh-CN"/>
        </w:rPr>
        <w:t>1</w:t>
      </w:r>
      <w:r w:rsidRPr="003D4C5E">
        <w:rPr>
          <w:rFonts w:asciiTheme="majorEastAsia" w:eastAsiaTheme="majorEastAsia" w:hAnsiTheme="majorEastAsia" w:hint="eastAsia"/>
          <w:color w:val="000000" w:themeColor="text1"/>
          <w:sz w:val="21"/>
          <w:szCs w:val="21"/>
          <w:lang w:eastAsia="zh-CN"/>
        </w:rPr>
        <w:t>)　○○地点、○○地点、○○地点</w:t>
      </w:r>
    </w:p>
    <w:p w14:paraId="53F17754"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w:t>
      </w:r>
      <w:r w:rsidRPr="003D4C5E">
        <w:rPr>
          <w:rFonts w:asciiTheme="majorEastAsia" w:eastAsiaTheme="majorEastAsia" w:hAnsiTheme="majorEastAsia"/>
          <w:color w:val="000000" w:themeColor="text1"/>
          <w:sz w:val="21"/>
          <w:szCs w:val="21"/>
          <w:lang w:eastAsia="zh-CN"/>
        </w:rPr>
        <w:t>2</w:t>
      </w:r>
      <w:r w:rsidRPr="003D4C5E">
        <w:rPr>
          <w:rFonts w:asciiTheme="majorEastAsia" w:eastAsiaTheme="majorEastAsia" w:hAnsiTheme="majorEastAsia" w:hint="eastAsia"/>
          <w:color w:val="000000" w:themeColor="text1"/>
          <w:sz w:val="21"/>
          <w:szCs w:val="21"/>
          <w:lang w:eastAsia="zh-CN"/>
        </w:rPr>
        <w:t>)　 連絡事項</w:t>
      </w:r>
    </w:p>
    <w:p w14:paraId="717BB10C"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①　通過地点名</w:t>
      </w:r>
    </w:p>
    <w:p w14:paraId="314409E7"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通過時刻</w:t>
      </w:r>
    </w:p>
    <w:p w14:paraId="1A3CB62A"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天候、風向、風速、波浪、視程の状況</w:t>
      </w:r>
    </w:p>
    <w:p w14:paraId="26253B88"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その他入港予定時刻等運航管理上必要と認める事項</w:t>
      </w:r>
    </w:p>
    <w:p w14:paraId="476B105C" w14:textId="7D6994D0" w:rsidR="00FA3345" w:rsidRPr="003D4C5E" w:rsidRDefault="00FA3345"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運航管理者は、航行に関する安全情報等船長に連絡すべき事項を生じたときは、その都度速やかに連絡するものとする。</w:t>
      </w:r>
    </w:p>
    <w:p w14:paraId="49D67406" w14:textId="77777777" w:rsidR="00FA3345" w:rsidRPr="003D4C5E" w:rsidRDefault="00FA3345" w:rsidP="00FA3345">
      <w:pPr>
        <w:pStyle w:val="a3"/>
        <w:wordWrap/>
        <w:ind w:leftChars="50" w:left="106" w:firstLineChars="50" w:firstLine="107"/>
        <w:rPr>
          <w:rFonts w:asciiTheme="majorEastAsia" w:eastAsiaTheme="majorEastAsia" w:hAnsiTheme="majorEastAsia"/>
          <w:color w:val="000000" w:themeColor="text1"/>
          <w:sz w:val="21"/>
          <w:szCs w:val="21"/>
        </w:rPr>
      </w:pPr>
    </w:p>
    <w:p w14:paraId="2C0B197E" w14:textId="5EA3B7FE" w:rsidR="00FA3345" w:rsidRPr="003D4C5E" w:rsidRDefault="00FA3345" w:rsidP="00FA3345">
      <w:pPr>
        <w:pStyle w:val="a3"/>
        <w:wordWrap/>
        <w:ind w:leftChars="50" w:left="106"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（入港連絡等）</w:t>
      </w:r>
    </w:p>
    <w:p w14:paraId="40DDD123"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第１４条　船長は、運航中、入港○○分前となったとき（○○港向け航行中○○岬に至ったとき）は、運航管理者に連絡する。</w:t>
      </w:r>
    </w:p>
    <w:p w14:paraId="1CE0AD7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２　前項の連絡を受けた運航管理者は、船長に次の事項を連絡する。</w:t>
      </w:r>
    </w:p>
    <w:p w14:paraId="726B36B2"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着岸岸壁の使用船舶の有無</w:t>
      </w:r>
    </w:p>
    <w:p w14:paraId="161E38A9"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2</w:t>
      </w: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 xml:space="preserve">　着岸岸壁付近の停泊船舶及び航行船舶の状況</w:t>
      </w:r>
    </w:p>
    <w:p w14:paraId="207077C0"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3</w:t>
      </w: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 xml:space="preserve">　岸壁付近の風向、風速、視程、波浪（風浪、うねりの方向、波高）及び潮流（流向、流速）</w:t>
      </w:r>
    </w:p>
    <w:p w14:paraId="15AEB7C0"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4</w:t>
      </w: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 xml:space="preserve">　その他操船上の参考となる事項</w:t>
      </w:r>
    </w:p>
    <w:p w14:paraId="20E725D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A803D4B"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（発航前検査）</w:t>
      </w:r>
    </w:p>
    <w:p w14:paraId="34BC33B9" w14:textId="77777777" w:rsidR="00985A0F" w:rsidRPr="003D4C5E" w:rsidRDefault="00985A0F" w:rsidP="00985A0F">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第１５条　発航前検査の内容は、次に掲げる事項とする</w:t>
      </w:r>
    </w:p>
    <w:p w14:paraId="33191301" w14:textId="77777777" w:rsidR="00985A0F" w:rsidRPr="003D4C5E" w:rsidRDefault="00985A0F" w:rsidP="00985A0F">
      <w:pPr>
        <w:pStyle w:val="a3"/>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船体、機関及び排水設備、操舵設備、係船設備、揚錨設備、救命設備、無線設備その他の設備が整備されていること。</w:t>
      </w:r>
    </w:p>
    <w:p w14:paraId="63FADC30"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積載物の積付けが船舶の安定性をそこなう状況にないこと。</w:t>
      </w:r>
    </w:p>
    <w:p w14:paraId="29DDFA93"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喫水の状況から判断して船舶の安全性が保たれていること。</w:t>
      </w:r>
    </w:p>
    <w:p w14:paraId="43E2AAC6"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燃料、食料、清水、医薬品、船用品その他の航海に必要な物品が積み込まれていること。</w:t>
      </w:r>
    </w:p>
    <w:p w14:paraId="69BE51CF"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水路図誌その他の航海に必要な図誌が整備されていること。</w:t>
      </w:r>
    </w:p>
    <w:p w14:paraId="455550E9" w14:textId="77777777" w:rsidR="00985A0F" w:rsidRPr="003D4C5E" w:rsidRDefault="00985A0F" w:rsidP="00985A0F">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気象・海象・水象情報、水路通報その他の航海に必要な情報が収集されており、それらの情報から判断して航海に支障がないこと。</w:t>
      </w:r>
    </w:p>
    <w:p w14:paraId="750DC4E5" w14:textId="77777777" w:rsidR="00985A0F" w:rsidRPr="003D4C5E" w:rsidRDefault="00985A0F" w:rsidP="00B9578A">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(7)　航海に必要な員数の乗組員が乗り組んでおり、かつ、それらの乗組員の健康状態が良好であること。</w:t>
      </w:r>
    </w:p>
    <w:p w14:paraId="2C47859F"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(8)　その他航海を支障なく成就するため必要な準備が整っていること。</w:t>
      </w:r>
    </w:p>
    <w:p w14:paraId="4EDDE520"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前項の規定にかかわらず、次に掲げる場合は、当該事項については、検査を行わないことができる。</w:t>
      </w:r>
    </w:p>
    <w:p w14:paraId="31ABD797" w14:textId="77777777" w:rsidR="00985A0F" w:rsidRPr="003D4C5E" w:rsidRDefault="00985A0F" w:rsidP="00985A0F">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当該発航の前12時間以内に前項第１号に掲げる事項のうち操舵設備に係る事項について発航前の検査をしたとき</w:t>
      </w:r>
    </w:p>
    <w:p w14:paraId="287A82F7" w14:textId="77777777" w:rsidR="00985A0F" w:rsidRPr="003D4C5E" w:rsidRDefault="00985A0F" w:rsidP="00985A0F">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当該発航の前24時間以内に前項第１号（操舵設備に係る事項を除く。）、第４号及び第５号に掲げる事項について発航前の検査をしたとき</w:t>
      </w:r>
    </w:p>
    <w:p w14:paraId="7EFEFFAA"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船長は、第１項の検査を行ったときは、次に掲げる事項を発航前検査記録簿に記録し、運航管理者に報告すること。</w:t>
      </w:r>
    </w:p>
    <w:p w14:paraId="17A316F8"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検査日時、検査内容及び検査結果</w:t>
      </w:r>
    </w:p>
    <w:p w14:paraId="66B4E575"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部署別に検査を行った者</w:t>
      </w:r>
    </w:p>
    <w:p w14:paraId="44D3B0A4"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異常を発見したときの措置</w:t>
      </w:r>
    </w:p>
    <w:p w14:paraId="082C5614"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その他必要な事項</w:t>
      </w:r>
    </w:p>
    <w:p w14:paraId="27EEF038" w14:textId="77777777" w:rsidR="00985A0F" w:rsidRPr="003D4C5E" w:rsidRDefault="00985A0F" w:rsidP="00985A0F">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運航管理者は、前項の発航前検査記録簿を所属する営業所に１年間保存すること。</w:t>
      </w:r>
    </w:p>
    <w:p w14:paraId="7941A623"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E3715A4"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（陸上施設の点検）</w:t>
      </w:r>
    </w:p>
    <w:p w14:paraId="62460CD8"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第１６条　運航管理者は、陸上施設点検簿に基づいて、運航日毎に、係留施設（浮き桟橋、岸壁、ビット、防舷材等）、乗降用施設（タラップ、歩み板等）、転落防止施設（ハンドレール、チェーン等）等について、点検すること。</w:t>
      </w:r>
    </w:p>
    <w:p w14:paraId="34679343"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運航管理者は、前項の点検により異常があるときは、直ちに修復の措置を講じること。な</w:t>
      </w:r>
      <w:r w:rsidRPr="003D4C5E">
        <w:rPr>
          <w:rFonts w:asciiTheme="majorEastAsia" w:eastAsiaTheme="majorEastAsia" w:hAnsiTheme="majorEastAsia" w:hint="eastAsia"/>
          <w:color w:val="000000" w:themeColor="text1"/>
          <w:sz w:val="21"/>
          <w:szCs w:val="21"/>
        </w:rPr>
        <w:lastRenderedPageBreak/>
        <w:t>お、当該施設が港湾管理者その他の者の管理に属するものである場合は、当該施設の管理者に通知して、その修復整備を求めるものとする。</w:t>
      </w:r>
    </w:p>
    <w:p w14:paraId="04892E30" w14:textId="320369F0"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w:t>
      </w:r>
      <w:r w:rsidR="00EF2ADB">
        <w:rPr>
          <w:rFonts w:asciiTheme="majorEastAsia" w:eastAsiaTheme="majorEastAsia" w:hAnsiTheme="majorEastAsia" w:hint="eastAsia"/>
          <w:color w:val="000000" w:themeColor="text1"/>
          <w:sz w:val="21"/>
          <w:szCs w:val="21"/>
        </w:rPr>
        <w:t>第</w:t>
      </w:r>
      <w:r w:rsidRPr="003D4C5E">
        <w:rPr>
          <w:rFonts w:asciiTheme="majorEastAsia" w:eastAsiaTheme="majorEastAsia" w:hAnsiTheme="majorEastAsia" w:hint="eastAsia"/>
          <w:color w:val="000000" w:themeColor="text1"/>
          <w:sz w:val="21"/>
          <w:szCs w:val="21"/>
        </w:rPr>
        <w:t>１項の</w:t>
      </w:r>
      <w:r w:rsidR="000A3895">
        <w:rPr>
          <w:rFonts w:asciiTheme="majorEastAsia" w:eastAsiaTheme="majorEastAsia" w:hAnsiTheme="majorEastAsia" w:hint="eastAsia"/>
          <w:color w:val="000000" w:themeColor="text1"/>
          <w:sz w:val="21"/>
          <w:szCs w:val="21"/>
        </w:rPr>
        <w:t>点検</w:t>
      </w:r>
      <w:r w:rsidRPr="003D4C5E">
        <w:rPr>
          <w:rFonts w:asciiTheme="majorEastAsia" w:eastAsiaTheme="majorEastAsia" w:hAnsiTheme="majorEastAsia" w:hint="eastAsia"/>
          <w:color w:val="000000" w:themeColor="text1"/>
          <w:sz w:val="21"/>
          <w:szCs w:val="21"/>
        </w:rPr>
        <w:t>を行ったときは、次に掲げる事項を陸上施設点検簿に記録し、所属する営業所に１年間保存すること。</w:t>
      </w:r>
    </w:p>
    <w:p w14:paraId="1DBD876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点検日時、点検内容及び点検結果</w:t>
      </w:r>
    </w:p>
    <w:p w14:paraId="0B01764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点検を行った者</w:t>
      </w:r>
    </w:p>
    <w:p w14:paraId="5224650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異常を発見したときの措置</w:t>
      </w:r>
    </w:p>
    <w:p w14:paraId="59449D73"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　その他必要な事項</w:t>
      </w:r>
    </w:p>
    <w:p w14:paraId="39A30657" w14:textId="77777777" w:rsidR="00985A0F" w:rsidRPr="003D4C5E" w:rsidRDefault="00985A0F" w:rsidP="00FA3345">
      <w:pPr>
        <w:widowControl/>
        <w:jc w:val="left"/>
        <w:rPr>
          <w:rFonts w:ascii="ＭＳ ゴシック" w:eastAsia="ＭＳ ゴシック" w:hAnsi="ＭＳ ゴシック" w:cs="ＭＳ ゴシック"/>
          <w:color w:val="000000" w:themeColor="text1"/>
          <w:spacing w:val="1"/>
          <w:kern w:val="0"/>
          <w:szCs w:val="21"/>
        </w:rPr>
      </w:pPr>
    </w:p>
    <w:p w14:paraId="6D679CC6"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（アルコール検査の実施）</w:t>
      </w:r>
    </w:p>
    <w:p w14:paraId="3AF64660"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第１７条　安全統括管理者及び運航管理者は、アルコール検知器（呼気に含まれるアルコール濃度を測定し、数値で表示できる性能を有する機器）を用いたアルコール検査実施体制を構築しなければならない。</w:t>
      </w:r>
    </w:p>
    <w:p w14:paraId="14F6A0D4"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乗組員は、飲酒等の後、正常な当直業務ができるようになるまでの間及びいかなる場合も呼気１リットル中のアルコール濃度が0.15㎎以上である間、当直を実施してはならない。</w:t>
      </w:r>
    </w:p>
    <w:p w14:paraId="54849139"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船長は、乗組員が飲酒等の後、正常な当直業務ができるようになるまでの間及びいかなる場合も呼気１リットル中のアルコール濃度が0.15mg以上である間、当直を実施させてはならない。</w:t>
      </w:r>
    </w:p>
    <w:p w14:paraId="7CC417FD"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アルコール検査は、アルコール検知器を用いて、乗組員が航海当直に従事する前に、検査を受ける者以外の確認のもとで行うこと。</w:t>
      </w:r>
    </w:p>
    <w:p w14:paraId="09D92E6A" w14:textId="1DF6D00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運航管理者は、</w:t>
      </w:r>
      <w:r w:rsidR="00B35E67">
        <w:rPr>
          <w:rFonts w:asciiTheme="majorEastAsia" w:eastAsiaTheme="majorEastAsia" w:hAnsiTheme="majorEastAsia" w:hint="eastAsia"/>
          <w:color w:val="000000" w:themeColor="text1"/>
          <w:sz w:val="21"/>
          <w:szCs w:val="21"/>
        </w:rPr>
        <w:t>前項</w:t>
      </w:r>
      <w:r w:rsidRPr="003D4C5E">
        <w:rPr>
          <w:rFonts w:asciiTheme="majorEastAsia" w:eastAsiaTheme="majorEastAsia" w:hAnsiTheme="majorEastAsia" w:hint="eastAsia"/>
          <w:color w:val="000000" w:themeColor="text1"/>
          <w:sz w:val="21"/>
          <w:szCs w:val="21"/>
        </w:rPr>
        <w:t>の検査を行ったときは、次に掲げる事項をアルコール検査記録簿に記録し、所属する営業所に１年間保存すること。</w:t>
      </w:r>
    </w:p>
    <w:p w14:paraId="6BD64264"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w:t>
      </w:r>
      <w:r w:rsidRPr="003D4C5E">
        <w:rPr>
          <w:rFonts w:asciiTheme="majorEastAsia" w:eastAsiaTheme="majorEastAsia" w:hAnsiTheme="majorEastAsia" w:hint="eastAsia"/>
          <w:color w:val="000000" w:themeColor="text1"/>
          <w:sz w:val="21"/>
          <w:szCs w:val="21"/>
        </w:rPr>
        <w:tab/>
        <w:t>検査日時及び検査結果</w:t>
      </w:r>
    </w:p>
    <w:p w14:paraId="15BDE4C6"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w:t>
      </w:r>
      <w:r w:rsidRPr="003D4C5E">
        <w:rPr>
          <w:rFonts w:asciiTheme="majorEastAsia" w:eastAsiaTheme="majorEastAsia" w:hAnsiTheme="majorEastAsia" w:hint="eastAsia"/>
          <w:color w:val="000000" w:themeColor="text1"/>
          <w:sz w:val="21"/>
          <w:szCs w:val="21"/>
        </w:rPr>
        <w:tab/>
        <w:t>被検査者の氏名</w:t>
      </w:r>
    </w:p>
    <w:p w14:paraId="30FE4FE1"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w:t>
      </w:r>
      <w:r w:rsidRPr="003D4C5E">
        <w:rPr>
          <w:rFonts w:asciiTheme="majorEastAsia" w:eastAsiaTheme="majorEastAsia" w:hAnsiTheme="majorEastAsia" w:hint="eastAsia"/>
          <w:color w:val="000000" w:themeColor="text1"/>
          <w:sz w:val="21"/>
          <w:szCs w:val="21"/>
        </w:rPr>
        <w:tab/>
        <w:t>検査を確認した第三者の氏名</w:t>
      </w:r>
    </w:p>
    <w:p w14:paraId="274B3D50"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w:t>
      </w:r>
      <w:r w:rsidRPr="003D4C5E">
        <w:rPr>
          <w:rFonts w:asciiTheme="majorEastAsia" w:eastAsiaTheme="majorEastAsia" w:hAnsiTheme="majorEastAsia" w:hint="eastAsia"/>
          <w:color w:val="000000" w:themeColor="text1"/>
          <w:sz w:val="21"/>
          <w:szCs w:val="21"/>
        </w:rPr>
        <w:tab/>
        <w:t>その他必要な事項</w:t>
      </w:r>
    </w:p>
    <w:p w14:paraId="67194530" w14:textId="77777777" w:rsidR="00985A0F" w:rsidRPr="003D4C5E" w:rsidRDefault="00985A0F" w:rsidP="00FA3345">
      <w:pPr>
        <w:widowControl/>
        <w:jc w:val="left"/>
        <w:rPr>
          <w:rFonts w:ascii="ＭＳ ゴシック" w:eastAsia="ＭＳ ゴシック" w:hAnsi="ＭＳ ゴシック" w:cs="ＭＳ ゴシック"/>
          <w:color w:val="000000" w:themeColor="text1"/>
          <w:spacing w:val="1"/>
          <w:kern w:val="0"/>
          <w:szCs w:val="21"/>
        </w:rPr>
      </w:pPr>
    </w:p>
    <w:p w14:paraId="55DB8964"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（乗船待ち旅客に対する遵守事項等の周知）</w:t>
      </w:r>
    </w:p>
    <w:p w14:paraId="6232AAAD"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第１８条　運航管理者は、発着場等の見やすい場所に旅客の遵守すべき事項等を掲示しなければならない。</w:t>
      </w:r>
    </w:p>
    <w:p w14:paraId="4CCA9786"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（遵守事項等の掲示例）</w:t>
      </w:r>
    </w:p>
    <w:p w14:paraId="1323C00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旅客及び車両は、乗下船時、係員の誘導に従うこと。</w:t>
      </w:r>
    </w:p>
    <w:p w14:paraId="5D89B569"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車両は、乗下船時、徐行すること。</w:t>
      </w:r>
    </w:p>
    <w:p w14:paraId="07016F30"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車両は、乗下船時、乗降中の他の車両の前に割込まないこと。</w:t>
      </w:r>
    </w:p>
    <w:p w14:paraId="5D13497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車両は、乗船時、係員の指示に従いヘッドライトを消灯すること（夜間）。</w:t>
      </w:r>
    </w:p>
    <w:p w14:paraId="47F57F6B"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車両甲板における喫煙その他の火気の取扱いは禁止されていること。</w:t>
      </w:r>
    </w:p>
    <w:p w14:paraId="30260004"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車両甲板は、航行中、立入りが禁止されること。</w:t>
      </w:r>
    </w:p>
    <w:p w14:paraId="3CDB729E" w14:textId="77777777" w:rsidR="00985A0F" w:rsidRPr="003D4C5E" w:rsidRDefault="00985A0F" w:rsidP="00985A0F">
      <w:pPr>
        <w:pStyle w:val="a3"/>
        <w:ind w:leftChars="100" w:left="642"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(7)　車両甲板で下車する際は、必ずエンジンを止め、サイドブレーキを引き、すべてのスイッチを切り、施錠しておくこと。</w:t>
      </w:r>
    </w:p>
    <w:p w14:paraId="49C8F715"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(8)　船内においては、船長その他の乗組員の指示に従うこと。</w:t>
      </w:r>
    </w:p>
    <w:p w14:paraId="1F0D21EF" w14:textId="3DBBB8BF" w:rsidR="00985A0F" w:rsidRPr="003D4C5E" w:rsidRDefault="00985A0F" w:rsidP="00B9578A">
      <w:pPr>
        <w:widowControl/>
        <w:ind w:firstLineChars="100" w:firstLine="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(9)　船内においては、他人に危害を加えるような行為又は迷惑をかける行為をしないこと。</w:t>
      </w:r>
    </w:p>
    <w:p w14:paraId="2714C1B3" w14:textId="77777777" w:rsidR="00985A0F" w:rsidRPr="003D4C5E" w:rsidRDefault="00985A0F" w:rsidP="00985A0F">
      <w:pPr>
        <w:widowControl/>
        <w:jc w:val="left"/>
        <w:rPr>
          <w:rFonts w:asciiTheme="majorEastAsia" w:eastAsiaTheme="majorEastAsia" w:hAnsiTheme="majorEastAsia"/>
          <w:color w:val="000000" w:themeColor="text1"/>
          <w:szCs w:val="21"/>
        </w:rPr>
      </w:pPr>
    </w:p>
    <w:p w14:paraId="1EC8A69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（乗船旅客に対する遵守事項等の周知）</w:t>
      </w:r>
    </w:p>
    <w:p w14:paraId="12ACED11" w14:textId="77777777" w:rsidR="00985A0F" w:rsidRPr="003D4C5E" w:rsidRDefault="00985A0F" w:rsidP="00985A0F">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第１９条　船長は、船内の旅客が見やすい場所に次の事項を掲示しなければならない。</w:t>
      </w:r>
    </w:p>
    <w:p w14:paraId="0F0F6DB6"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旅客の禁止事項</w:t>
      </w:r>
    </w:p>
    <w:p w14:paraId="5DF08BF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救命胴衣の格納場所及び着用方法</w:t>
      </w:r>
    </w:p>
    <w:p w14:paraId="7037AE45"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非常の際の避難要領（非常信号、避難経路等）</w:t>
      </w:r>
    </w:p>
    <w:p w14:paraId="232577D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病気、盗難等が発生した場合の乗組員への通報</w:t>
      </w:r>
    </w:p>
    <w:p w14:paraId="6F7346CC"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(5)　高速航行中におけるシートベルトの着用</w:t>
      </w:r>
    </w:p>
    <w:p w14:paraId="346FFC31"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前五号に掲げるもののほか、旅客の遵守すべき事項</w:t>
      </w:r>
    </w:p>
    <w:p w14:paraId="472AB5D9"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w:t>
      </w:r>
    </w:p>
    <w:p w14:paraId="4C8F1BB3"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下船及び非常の際には、係員の指示に従うこと。</w:t>
      </w:r>
    </w:p>
    <w:p w14:paraId="29268203"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航海中、許可なく車両区域に立入らないこと。</w:t>
      </w:r>
    </w:p>
    <w:p w14:paraId="45567AB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下船の際は、係員の指示に従って車両区域に入ること。</w:t>
      </w:r>
    </w:p>
    <w:p w14:paraId="21AE9F37" w14:textId="77777777" w:rsidR="00985A0F" w:rsidRPr="003D4C5E" w:rsidRDefault="00985A0F" w:rsidP="00985A0F">
      <w:pPr>
        <w:pStyle w:val="a3"/>
        <w:rPr>
          <w:rFonts w:asciiTheme="majorEastAsia" w:eastAsiaTheme="majorEastAsia" w:hAnsiTheme="majorEastAsia"/>
          <w:color w:val="000000" w:themeColor="text1"/>
          <w:sz w:val="21"/>
          <w:szCs w:val="21"/>
        </w:rPr>
      </w:pPr>
    </w:p>
    <w:p w14:paraId="431EC790"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（旅客に対する救命胴衣の着用に関する指示）</w:t>
      </w:r>
    </w:p>
    <w:p w14:paraId="0EDABD33" w14:textId="77777777" w:rsidR="00985A0F" w:rsidRPr="003D4C5E" w:rsidRDefault="00985A0F" w:rsidP="00985A0F">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第２０条　船長は、救命胴衣の着用に関し、旅客に対し次に掲げる措置を講じさせること。</w:t>
      </w:r>
    </w:p>
    <w:p w14:paraId="789917DA"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旅客が暴露甲板に乗船している場合は、救命胴衣を着用させること。</w:t>
      </w:r>
    </w:p>
    <w:p w14:paraId="24350D98"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12歳未満の小児が船室外に乗船している場合は、救命胴衣を着用させること。</w:t>
      </w:r>
    </w:p>
    <w:p w14:paraId="22573C63" w14:textId="77777777" w:rsidR="00985A0F" w:rsidRPr="003D4C5E" w:rsidRDefault="00985A0F" w:rsidP="00985A0F">
      <w:pPr>
        <w:pStyle w:val="a3"/>
        <w:ind w:leftChars="100" w:left="642"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気象・海象・水象の悪化、事故が発生したとき等、旅客の安全確保のために必要と判断される場合は、救命胴衣を着用させること。</w:t>
      </w:r>
    </w:p>
    <w:p w14:paraId="07B47656"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前項の規定は、次に掲げる者には適用しない。ただし、旅客の安全確保のために必要と判断された場合は必要な措置を講じること。</w:t>
      </w:r>
    </w:p>
    <w:p w14:paraId="312C88F3" w14:textId="77777777" w:rsidR="00985A0F" w:rsidRPr="003D4C5E" w:rsidRDefault="00985A0F" w:rsidP="00985A0F">
      <w:pPr>
        <w:pStyle w:val="a3"/>
        <w:ind w:leftChars="100" w:left="642"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負傷若しくは障害のため又は妊娠中であることにより救命胴衣を着用することが療育上又は健康保持上適当でない者。</w:t>
      </w:r>
    </w:p>
    <w:p w14:paraId="148EA59A"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著しく体型が大きいことその他の身体の状態により適切に救命胴衣を着用できない者。</w:t>
      </w:r>
    </w:p>
    <w:p w14:paraId="3F73B7D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大人が保護及び監督している１歳未満の小児。</w:t>
      </w:r>
    </w:p>
    <w:p w14:paraId="595EA40F" w14:textId="77777777" w:rsidR="00985A0F" w:rsidRPr="003D4C5E" w:rsidRDefault="00985A0F" w:rsidP="00985A0F">
      <w:pPr>
        <w:widowControl/>
        <w:jc w:val="left"/>
        <w:rPr>
          <w:rFonts w:ascii="ＭＳ ゴシック" w:eastAsia="ＭＳ ゴシック" w:hAnsi="ＭＳ ゴシック" w:cs="ＭＳ ゴシック"/>
          <w:color w:val="000000" w:themeColor="text1"/>
          <w:spacing w:val="1"/>
          <w:kern w:val="0"/>
          <w:szCs w:val="21"/>
        </w:rPr>
      </w:pPr>
    </w:p>
    <w:p w14:paraId="1D538919"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（船内巡視）</w:t>
      </w:r>
    </w:p>
    <w:p w14:paraId="28BF3DDA"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第２１条　船長は、旅客室その他必要と認める場所を乗組員に巡視させ、次に掲げる事項を確認すること。</w:t>
      </w:r>
    </w:p>
    <w:p w14:paraId="4BB4AFC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法令及び運送約款に定める旅客等が遵守すべき事項の遵守状況</w:t>
      </w:r>
    </w:p>
    <w:p w14:paraId="6DC77DF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その他異常の有無</w:t>
      </w:r>
    </w:p>
    <w:p w14:paraId="19385A6E"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船長は、前項の巡視を行ったときは、次に掲げる事項を巡視記録簿に記録し、運航管理者に報告すること。</w:t>
      </w:r>
    </w:p>
    <w:p w14:paraId="21F1DE71"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巡視日時、巡視内容及び巡視結果</w:t>
      </w:r>
    </w:p>
    <w:p w14:paraId="56EF5C88"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巡視を行った者</w:t>
      </w:r>
    </w:p>
    <w:p w14:paraId="37BDB230"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異常を発見したときの措置</w:t>
      </w:r>
    </w:p>
    <w:p w14:paraId="03699AAE"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　その他必要な事項</w:t>
      </w:r>
    </w:p>
    <w:p w14:paraId="2F7CA667" w14:textId="055FC461" w:rsidR="00985A0F" w:rsidRPr="003D4C5E" w:rsidRDefault="00985A0F" w:rsidP="00985A0F">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運航管理者は、前項の巡視記録簿を所属する営業所に１年間保存すること。</w:t>
      </w:r>
    </w:p>
    <w:p w14:paraId="1F182065" w14:textId="77777777" w:rsidR="00985A0F" w:rsidRPr="003D4C5E" w:rsidRDefault="00985A0F" w:rsidP="00985A0F">
      <w:pPr>
        <w:widowControl/>
        <w:jc w:val="left"/>
        <w:rPr>
          <w:rFonts w:asciiTheme="majorEastAsia" w:eastAsiaTheme="majorEastAsia" w:hAnsiTheme="majorEastAsia"/>
          <w:color w:val="000000" w:themeColor="text1"/>
          <w:szCs w:val="21"/>
        </w:rPr>
      </w:pPr>
    </w:p>
    <w:p w14:paraId="370A9287" w14:textId="77777777" w:rsidR="00985A0F" w:rsidRPr="003D4C5E" w:rsidRDefault="00985A0F" w:rsidP="00985A0F">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（機器点検）</w:t>
      </w:r>
    </w:p>
    <w:p w14:paraId="2BA41212" w14:textId="77777777" w:rsidR="00985A0F" w:rsidRPr="003D4C5E" w:rsidRDefault="00985A0F" w:rsidP="00985A0F">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第２２条　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2FFDDBDD" w14:textId="07A2817D" w:rsidR="003D4C5E" w:rsidRPr="003D4C5E" w:rsidRDefault="003D4C5E">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60AA2193" w14:textId="77777777" w:rsidR="003D4C5E" w:rsidRPr="003D4C5E" w:rsidRDefault="003D4C5E" w:rsidP="003D4C5E">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79D6E6C8" w14:textId="77777777" w:rsidR="003D4C5E" w:rsidRPr="003D4C5E" w:rsidRDefault="003D4C5E" w:rsidP="003D4C5E">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44607374" w14:textId="77777777" w:rsidR="003D4C5E" w:rsidRPr="003D4C5E" w:rsidRDefault="003D4C5E" w:rsidP="003D4C5E">
      <w:pPr>
        <w:pStyle w:val="a3"/>
        <w:wordWrap/>
        <w:ind w:firstLineChars="389" w:firstLine="1111"/>
        <w:jc w:val="center"/>
        <w:rPr>
          <w:rFonts w:asciiTheme="majorEastAsia" w:eastAsiaTheme="majorEastAsia" w:hAnsiTheme="majorEastAsia"/>
          <w:b/>
          <w:color w:val="000000" w:themeColor="text1"/>
          <w:sz w:val="28"/>
          <w:szCs w:val="21"/>
        </w:rPr>
      </w:pPr>
    </w:p>
    <w:p w14:paraId="4339F917" w14:textId="77777777" w:rsidR="003D4C5E" w:rsidRPr="003D4C5E" w:rsidRDefault="003D4C5E" w:rsidP="003D4C5E">
      <w:pPr>
        <w:pStyle w:val="a3"/>
        <w:wordWrap/>
        <w:ind w:firstLineChars="372" w:firstLine="1063"/>
        <w:jc w:val="center"/>
        <w:rPr>
          <w:b/>
          <w:color w:val="000000" w:themeColor="text1"/>
          <w:spacing w:val="0"/>
          <w:sz w:val="28"/>
          <w:szCs w:val="21"/>
        </w:rPr>
      </w:pPr>
      <w:r w:rsidRPr="003D4C5E">
        <w:rPr>
          <w:rFonts w:ascii="ＭＳ ゴシック" w:hAnsi="ＭＳ ゴシック" w:hint="eastAsia"/>
          <w:b/>
          <w:color w:val="000000" w:themeColor="text1"/>
          <w:sz w:val="28"/>
          <w:szCs w:val="21"/>
        </w:rPr>
        <w:t>作　業　基　準　（ひな形）</w:t>
      </w:r>
    </w:p>
    <w:p w14:paraId="2215B9EE" w14:textId="77777777" w:rsidR="003D4C5E" w:rsidRPr="003D4C5E" w:rsidRDefault="003D4C5E" w:rsidP="003D4C5E">
      <w:pPr>
        <w:pStyle w:val="a3"/>
        <w:wordWrap/>
        <w:jc w:val="center"/>
        <w:rPr>
          <w:rFonts w:ascii="ＭＳ ゴシック" w:hAnsi="ＭＳ ゴシック"/>
          <w:color w:val="000000" w:themeColor="text1"/>
          <w:sz w:val="21"/>
          <w:szCs w:val="21"/>
        </w:rPr>
      </w:pPr>
    </w:p>
    <w:p w14:paraId="368A9962"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令和　年　月　日</w:t>
      </w:r>
    </w:p>
    <w:p w14:paraId="7E2B07BC"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○○○○株式会社</w:t>
      </w:r>
    </w:p>
    <w:p w14:paraId="53D4ADE8"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21208BCD"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78A00E3D"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2F4F210A" w14:textId="77777777" w:rsidR="003D4C5E" w:rsidRPr="003D4C5E" w:rsidRDefault="003D4C5E" w:rsidP="003D4C5E">
      <w:pPr>
        <w:pStyle w:val="a3"/>
        <w:wordWrap/>
        <w:spacing w:line="320" w:lineRule="exact"/>
        <w:ind w:leftChars="-2" w:left="-4" w:firstLine="1"/>
        <w:jc w:val="center"/>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目　　　　次</w:t>
      </w:r>
    </w:p>
    <w:p w14:paraId="09B33F3F"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3C8E19B8"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327D8CC6"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158E551C"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第２章　作業体制</w:t>
      </w:r>
    </w:p>
    <w:p w14:paraId="1063CA19"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第３章　乗下船作業</w:t>
      </w:r>
    </w:p>
    <w:p w14:paraId="5F4CDA07"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第４章　危険物等の取扱い</w:t>
      </w:r>
    </w:p>
    <w:p w14:paraId="004E5375" w14:textId="1B2A7CEF" w:rsidR="003D4C5E" w:rsidRPr="003D4C5E" w:rsidRDefault="003D4C5E">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5C110407"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第１章　　総則</w:t>
      </w:r>
    </w:p>
    <w:p w14:paraId="13D46699" w14:textId="77777777" w:rsidR="003D4C5E" w:rsidRPr="003D4C5E" w:rsidRDefault="003D4C5E" w:rsidP="003D4C5E">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（目的）</w:t>
      </w:r>
    </w:p>
    <w:p w14:paraId="5670BE31" w14:textId="77777777" w:rsidR="003D4C5E" w:rsidRPr="003D4C5E" w:rsidRDefault="003D4C5E" w:rsidP="00B9578A">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この基準は、安全管理規程に基づき、○○航路の作業に関する基準を明確にし、もって輸送に関連する作業の安全を確保することを目的とする。</w:t>
      </w:r>
    </w:p>
    <w:p w14:paraId="48079FA9" w14:textId="77777777" w:rsidR="00985A0F" w:rsidRPr="003D4C5E" w:rsidRDefault="00985A0F" w:rsidP="00985A0F">
      <w:pPr>
        <w:widowControl/>
        <w:jc w:val="left"/>
        <w:rPr>
          <w:rFonts w:ascii="ＭＳ ゴシック" w:eastAsia="ＭＳ ゴシック" w:hAnsi="ＭＳ ゴシック" w:cs="ＭＳ ゴシック"/>
          <w:color w:val="000000" w:themeColor="text1"/>
          <w:spacing w:val="1"/>
          <w:kern w:val="0"/>
          <w:szCs w:val="21"/>
        </w:rPr>
      </w:pPr>
    </w:p>
    <w:p w14:paraId="3E03A4FD"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第２章　　作業体制</w:t>
      </w:r>
    </w:p>
    <w:p w14:paraId="2CDD4BD6"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（陸上作業体制）</w:t>
      </w:r>
    </w:p>
    <w:p w14:paraId="40B326FC"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運航管理者は、陸上作業について、次のとおり陸上作業員を配置すること。</w:t>
      </w:r>
    </w:p>
    <w:p w14:paraId="33EB6E02"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乗下船する車両の誘導　　　　　　　車両誘導係（○人）</w:t>
      </w:r>
    </w:p>
    <w:p w14:paraId="69E8221C"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乗下船する旅客の誘導　　　　　　　旅客係（○人）</w:t>
      </w:r>
    </w:p>
    <w:p w14:paraId="09716EC8"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可動橋等陸上岸壁施設の操作　　　　ランプウェイ運転係（○人）</w:t>
      </w:r>
    </w:p>
    <w:p w14:paraId="5FB3A3A1"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船舶の離着岸時の綱取り、綱放し　　綱取係（○人）</w:t>
      </w:r>
    </w:p>
    <w:p w14:paraId="09994171"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乗船待機中の旅客及び車両の誘導　　駐車場整理係（○人）</w:t>
      </w:r>
    </w:p>
    <w:p w14:paraId="57703962"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運航管理者は、陸上作業員の中から陸上作業指揮者を指名すること。</w:t>
      </w:r>
    </w:p>
    <w:p w14:paraId="07563A53"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陸上作業指揮者は、運航管理者の指揮の下、第１項に掲げる陸上作業を指揮すること。</w:t>
      </w:r>
    </w:p>
    <w:p w14:paraId="12082DD7"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p>
    <w:p w14:paraId="5ED3409C"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（船内作業体制）</w:t>
      </w:r>
    </w:p>
    <w:p w14:paraId="696280A7"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第３条　船長は、船内作業について、次のとおり作業員を配置すること。</w:t>
      </w:r>
    </w:p>
    <w:p w14:paraId="02EE7AA9" w14:textId="77777777" w:rsidR="003D4C5E" w:rsidRPr="003D4C5E" w:rsidRDefault="003D4C5E" w:rsidP="003D4C5E">
      <w:pPr>
        <w:pStyle w:val="a3"/>
        <w:numPr>
          <w:ilvl w:val="0"/>
          <w:numId w:val="7"/>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乗下船する車両の誘導　　　　　　　車両誘導係（○人）</w:t>
      </w:r>
    </w:p>
    <w:p w14:paraId="11E45FC4" w14:textId="77777777" w:rsidR="003D4C5E" w:rsidRPr="003D4C5E" w:rsidRDefault="003D4C5E" w:rsidP="003D4C5E">
      <w:pPr>
        <w:pStyle w:val="a3"/>
        <w:numPr>
          <w:ilvl w:val="0"/>
          <w:numId w:val="7"/>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乗下船する旅客の誘導　　　　　　　旅客誘導係（○人）</w:t>
      </w:r>
    </w:p>
    <w:p w14:paraId="013AA8CB" w14:textId="77777777" w:rsidR="003D4C5E" w:rsidRPr="003D4C5E" w:rsidRDefault="003D4C5E" w:rsidP="003D4C5E">
      <w:pPr>
        <w:pStyle w:val="a3"/>
        <w:numPr>
          <w:ilvl w:val="0"/>
          <w:numId w:val="7"/>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固縛装置等の取り付け、取りはずし　固縛係（○人）</w:t>
      </w:r>
    </w:p>
    <w:p w14:paraId="426A1BE8"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船長は、作業員の中から船内作業指揮者を指名すること。</w:t>
      </w:r>
    </w:p>
    <w:p w14:paraId="7BBD7AE8" w14:textId="77777777" w:rsidR="003D4C5E" w:rsidRPr="003D4C5E" w:rsidRDefault="003D4C5E" w:rsidP="003D4C5E">
      <w:pPr>
        <w:pStyle w:val="a3"/>
        <w:wordWrap/>
        <w:rPr>
          <w:rFonts w:ascii="ＭＳ ゴシック" w:hAnsi="ＭＳ ゴシック"/>
          <w:color w:val="000000" w:themeColor="text1"/>
          <w:sz w:val="21"/>
          <w:szCs w:val="21"/>
        </w:rPr>
      </w:pPr>
      <w:r w:rsidRPr="003D4C5E">
        <w:rPr>
          <w:rFonts w:asciiTheme="majorEastAsia" w:eastAsiaTheme="majorEastAsia" w:hAnsiTheme="majorEastAsia" w:hint="eastAsia"/>
          <w:color w:val="000000" w:themeColor="text1"/>
          <w:sz w:val="21"/>
          <w:szCs w:val="21"/>
        </w:rPr>
        <w:t>３　船内作業指揮者は、船長の指揮の下、第１項に掲げる船内作業を指揮すること。</w:t>
      </w:r>
    </w:p>
    <w:p w14:paraId="28D7E704" w14:textId="77777777" w:rsidR="003D4C5E" w:rsidRPr="003D4C5E" w:rsidRDefault="003D4C5E" w:rsidP="00985A0F">
      <w:pPr>
        <w:widowControl/>
        <w:jc w:val="left"/>
        <w:rPr>
          <w:rFonts w:ascii="ＭＳ ゴシック" w:eastAsia="ＭＳ ゴシック" w:hAnsi="ＭＳ ゴシック" w:cs="ＭＳ ゴシック"/>
          <w:color w:val="000000" w:themeColor="text1"/>
          <w:spacing w:val="1"/>
          <w:kern w:val="0"/>
          <w:szCs w:val="21"/>
        </w:rPr>
      </w:pPr>
    </w:p>
    <w:p w14:paraId="68635C5C"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乗下船作業</w:t>
      </w:r>
    </w:p>
    <w:p w14:paraId="46DB1F85"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（乗船待ちの旅客及び車両の整理）</w:t>
      </w:r>
    </w:p>
    <w:p w14:paraId="5F5512F2"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5DC4C1C0"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駐車場整理係員は、乗船待ちの車両をトラック、乗用車等に区分し、下船する旅客及び車両の通行に支障とならないよう所定の場所に駐車させる。</w:t>
      </w:r>
    </w:p>
    <w:p w14:paraId="6049DBE8"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0C864879"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駐車場整理係員は、駐車中の車両を点検し、燃料洩れの車両があるときは陸上作業指揮者に報告してその指示を受け、乗船までに修理させ又は乗船を拒否するものとする。</w:t>
      </w:r>
    </w:p>
    <w:p w14:paraId="169700BC" w14:textId="77777777" w:rsidR="003D4C5E" w:rsidRPr="003D4C5E" w:rsidRDefault="003D4C5E"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4FC58A9C" w14:textId="77777777" w:rsidR="003D4C5E" w:rsidRPr="003D4C5E" w:rsidRDefault="003D4C5E" w:rsidP="00985A0F">
      <w:pPr>
        <w:widowControl/>
        <w:jc w:val="left"/>
        <w:rPr>
          <w:rFonts w:ascii="ＭＳ ゴシック" w:eastAsia="ＭＳ ゴシック" w:hAnsi="ＭＳ ゴシック" w:cs="ＭＳ ゴシック"/>
          <w:color w:val="000000" w:themeColor="text1"/>
          <w:spacing w:val="1"/>
          <w:kern w:val="0"/>
          <w:szCs w:val="21"/>
        </w:rPr>
      </w:pPr>
    </w:p>
    <w:p w14:paraId="304D955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（乗船準備作業）</w:t>
      </w:r>
    </w:p>
    <w:p w14:paraId="2B67864C"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3D97DAF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乗船作業開始時刻になったときは、陸上作業指揮者及び船内作業指揮者は、それぞれの作業員を配置して乗船通路を設置する。</w:t>
      </w:r>
    </w:p>
    <w:p w14:paraId="08188907" w14:textId="05B808E8"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船内作業指揮者は、乗船通路が確実に設置されていることを確認した後、陸上作業指揮者及び船内作業員に乗船開始の合図をする。</w:t>
      </w:r>
    </w:p>
    <w:p w14:paraId="3FF7D0FB"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36CA576"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（旅客の乗船）</w:t>
      </w:r>
    </w:p>
    <w:p w14:paraId="6A147D9A"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（例１）</w:t>
      </w:r>
    </w:p>
    <w:p w14:paraId="2F235FB4"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陸上作業指揮者は、船内作業指揮者の乗船開始の合図を受けた後、陸上の旅客係員に旅客の乗船を開始するよう指示する。（第２項以下は共通）</w:t>
      </w:r>
    </w:p>
    <w:p w14:paraId="7B1B3F4C"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（例２）</w:t>
      </w:r>
    </w:p>
    <w:p w14:paraId="5F584EAD"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陸上作業指揮者は、船内作業指揮者の乗船開始の合図を受けた後、車両の積込みに先立って陸上の旅客係員に旅客の乗船を開始するよう指示する。</w:t>
      </w:r>
    </w:p>
    <w:p w14:paraId="59CF3DA7"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陸上の旅客係員は、旅客を乗船口に誘導する。</w:t>
      </w:r>
    </w:p>
    <w:p w14:paraId="7E7D24B4"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船内の旅客係員は、旅客を乗船口から船内へ誘導する。</w:t>
      </w:r>
    </w:p>
    <w:p w14:paraId="21F602F5"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2795A877"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768280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（車両の積込み）</w:t>
      </w:r>
    </w:p>
    <w:p w14:paraId="31D4EDB0"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陸上作業指揮者は、船内作業指揮者の積込み開始の合図を受けた後、陸上の車両誘導係員に車両の積込みを開始するよう指示する。</w:t>
      </w:r>
    </w:p>
    <w:p w14:paraId="50AF3B8C"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6D8C560E"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47101DDC" w14:textId="3BCE3C04" w:rsidR="003D4C5E" w:rsidRPr="003D4C5E" w:rsidRDefault="003D4C5E" w:rsidP="003D4C5E">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船内の車両誘導係員は、航送旅客を客室の通路へ安全に誘導する。</w:t>
      </w:r>
    </w:p>
    <w:p w14:paraId="0E2B66A0"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52B943BC"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（車両の積付け等）</w:t>
      </w:r>
    </w:p>
    <w:p w14:paraId="28685425"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船内の車両誘導係員は、次のとおり自動車（道路運送車両法第２条第２項に規定する自動車であって、２輪のもの以外のものをいう。以下同じ。）を積付けること。</w:t>
      </w:r>
    </w:p>
    <w:p w14:paraId="4570E8E8"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自動車の負担重量を平均するよう搭載すること。</w:t>
      </w:r>
    </w:p>
    <w:p w14:paraId="17A3E17A" w14:textId="77777777" w:rsidR="003D4C5E" w:rsidRPr="003D4C5E" w:rsidRDefault="003D4C5E" w:rsidP="003D4C5E">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自動車列の両側に幅60cm以上の通路を船首尾方向に設けること。</w:t>
      </w:r>
    </w:p>
    <w:p w14:paraId="050DCCF5"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船首尾両端を除き、横方向に幅１m以上の通路を１条以上設けること。</w:t>
      </w:r>
    </w:p>
    <w:p w14:paraId="7D7C78FD"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船内の車両誘導係員は、車両の積付けの際、次の措置を講ずること。</w:t>
      </w:r>
    </w:p>
    <w:p w14:paraId="2B3A85A3" w14:textId="77777777" w:rsidR="003D4C5E" w:rsidRPr="003D4C5E" w:rsidRDefault="003D4C5E" w:rsidP="003D4C5E">
      <w:pPr>
        <w:pStyle w:val="a3"/>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7F257E46" w14:textId="77777777" w:rsidR="003D4C5E" w:rsidRPr="003D4C5E" w:rsidRDefault="003D4C5E" w:rsidP="003D4C5E">
      <w:pPr>
        <w:spacing w:line="30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前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p w14:paraId="77E9784E"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54199A2D"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（車止め及び固縛装置取り付け作業等）</w:t>
      </w:r>
    </w:p>
    <w:p w14:paraId="753C84F0"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固縛係員は、すべての自動車について車止めを施す。</w:t>
      </w:r>
    </w:p>
    <w:p w14:paraId="2DC4EE2A"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航行中に気象・海象が次表の左欄の条件に達するおそれがあると認めるときは、船内作業指揮者に対し、右欄の車両について車止めの増強、固縛装置の取付け、オーバーラッシングの実施等を指示する。</w:t>
      </w:r>
    </w:p>
    <w:p w14:paraId="76F18836" w14:textId="77777777" w:rsidR="003D4C5E" w:rsidRPr="003D4C5E" w:rsidRDefault="003D4C5E" w:rsidP="003D4C5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0"/>
        <w:gridCol w:w="5246"/>
        <w:gridCol w:w="2438"/>
      </w:tblGrid>
      <w:tr w:rsidR="003D4C5E" w:rsidRPr="003D4C5E" w14:paraId="6EDBAB21" w14:textId="77777777" w:rsidTr="003C220E">
        <w:trPr>
          <w:cantSplit/>
          <w:trHeight w:hRule="exact" w:val="340"/>
        </w:trPr>
        <w:tc>
          <w:tcPr>
            <w:tcW w:w="306" w:type="dxa"/>
            <w:vMerge w:val="restart"/>
            <w:tcBorders>
              <w:top w:val="nil"/>
              <w:left w:val="nil"/>
              <w:bottom w:val="nil"/>
              <w:right w:val="nil"/>
            </w:tcBorders>
          </w:tcPr>
          <w:p w14:paraId="2B038058"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560" w:type="dxa"/>
            <w:tcBorders>
              <w:top w:val="single" w:sz="4" w:space="0" w:color="000000"/>
              <w:left w:val="single" w:sz="4" w:space="0" w:color="000000"/>
              <w:bottom w:val="single" w:sz="4" w:space="0" w:color="000000"/>
              <w:right w:val="single" w:sz="4" w:space="0" w:color="000000"/>
            </w:tcBorders>
          </w:tcPr>
          <w:p w14:paraId="405F8C35"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5246" w:type="dxa"/>
            <w:tcBorders>
              <w:top w:val="single" w:sz="4" w:space="0" w:color="000000"/>
              <w:left w:val="nil"/>
              <w:bottom w:val="single" w:sz="4" w:space="0" w:color="000000"/>
              <w:right w:val="single" w:sz="4" w:space="0" w:color="000000"/>
            </w:tcBorders>
          </w:tcPr>
          <w:p w14:paraId="2C9297BC" w14:textId="77777777" w:rsidR="003D4C5E" w:rsidRPr="003D4C5E" w:rsidRDefault="003D4C5E"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気象・海象</w:t>
            </w:r>
          </w:p>
        </w:tc>
        <w:tc>
          <w:tcPr>
            <w:tcW w:w="2438" w:type="dxa"/>
            <w:tcBorders>
              <w:top w:val="single" w:sz="4" w:space="0" w:color="000000"/>
              <w:left w:val="nil"/>
              <w:bottom w:val="single" w:sz="4" w:space="0" w:color="000000"/>
              <w:right w:val="single" w:sz="4" w:space="0" w:color="000000"/>
            </w:tcBorders>
          </w:tcPr>
          <w:p w14:paraId="0ED3CFE8" w14:textId="77777777" w:rsidR="003D4C5E" w:rsidRPr="003D4C5E" w:rsidRDefault="003D4C5E"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車種等</w:t>
            </w:r>
          </w:p>
        </w:tc>
      </w:tr>
      <w:tr w:rsidR="003D4C5E" w:rsidRPr="003D4C5E" w14:paraId="3A233D9C" w14:textId="77777777" w:rsidTr="003C220E">
        <w:trPr>
          <w:cantSplit/>
          <w:trHeight w:hRule="exact" w:val="1191"/>
        </w:trPr>
        <w:tc>
          <w:tcPr>
            <w:tcW w:w="306" w:type="dxa"/>
            <w:vMerge/>
            <w:tcBorders>
              <w:top w:val="nil"/>
              <w:left w:val="nil"/>
              <w:bottom w:val="nil"/>
              <w:right w:val="nil"/>
            </w:tcBorders>
          </w:tcPr>
          <w:p w14:paraId="7C410580"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560" w:type="dxa"/>
            <w:tcBorders>
              <w:top w:val="nil"/>
              <w:left w:val="single" w:sz="4" w:space="0" w:color="000000"/>
              <w:bottom w:val="single" w:sz="4" w:space="0" w:color="000000"/>
              <w:right w:val="single" w:sz="4" w:space="0" w:color="000000"/>
            </w:tcBorders>
          </w:tcPr>
          <w:p w14:paraId="657CEAB8"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（1）</w:t>
            </w:r>
          </w:p>
        </w:tc>
        <w:tc>
          <w:tcPr>
            <w:tcW w:w="5246" w:type="dxa"/>
            <w:tcBorders>
              <w:top w:val="nil"/>
              <w:left w:val="nil"/>
              <w:bottom w:val="single" w:sz="4" w:space="0" w:color="000000"/>
              <w:right w:val="single" w:sz="4" w:space="0" w:color="000000"/>
            </w:tcBorders>
          </w:tcPr>
          <w:p w14:paraId="0445925A"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船首方向からの風速○○m/s以上又は船横方向からの風速○○m/s以上</w:t>
            </w:r>
          </w:p>
          <w:p w14:paraId="7C0C43AF"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D8D8B3A"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トラック、特殊自動車等の大型自動車、危険物積載車及びコンテナ</w:t>
            </w:r>
          </w:p>
        </w:tc>
      </w:tr>
      <w:tr w:rsidR="003D4C5E" w:rsidRPr="003D4C5E" w14:paraId="29AD7D7C" w14:textId="77777777" w:rsidTr="003C220E">
        <w:trPr>
          <w:cantSplit/>
          <w:trHeight w:hRule="exact" w:val="1191"/>
        </w:trPr>
        <w:tc>
          <w:tcPr>
            <w:tcW w:w="306" w:type="dxa"/>
            <w:vMerge/>
            <w:tcBorders>
              <w:top w:val="nil"/>
              <w:left w:val="nil"/>
              <w:bottom w:val="nil"/>
              <w:right w:val="nil"/>
            </w:tcBorders>
          </w:tcPr>
          <w:p w14:paraId="74FF6827"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560" w:type="dxa"/>
            <w:tcBorders>
              <w:top w:val="nil"/>
              <w:left w:val="single" w:sz="4" w:space="0" w:color="000000"/>
              <w:bottom w:val="single" w:sz="4" w:space="0" w:color="000000"/>
              <w:right w:val="single" w:sz="4" w:space="0" w:color="000000"/>
            </w:tcBorders>
          </w:tcPr>
          <w:p w14:paraId="054BA23F"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（2）</w:t>
            </w:r>
          </w:p>
        </w:tc>
        <w:tc>
          <w:tcPr>
            <w:tcW w:w="5246" w:type="dxa"/>
            <w:tcBorders>
              <w:top w:val="nil"/>
              <w:left w:val="nil"/>
              <w:bottom w:val="single" w:sz="4" w:space="0" w:color="000000"/>
              <w:right w:val="single" w:sz="4" w:space="0" w:color="000000"/>
            </w:tcBorders>
          </w:tcPr>
          <w:p w14:paraId="419C0AF3"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船首方向からの風速○○m/s以上又は船横方向からの風速○○m/s以上</w:t>
            </w:r>
          </w:p>
          <w:p w14:paraId="1A5CF1BC"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AB26A86"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全車両及びコンテナ</w:t>
            </w:r>
          </w:p>
        </w:tc>
      </w:tr>
    </w:tbl>
    <w:p w14:paraId="7FB3B99C" w14:textId="77777777" w:rsidR="003D4C5E" w:rsidRPr="003D4C5E" w:rsidRDefault="003D4C5E" w:rsidP="003D4C5E">
      <w:pPr>
        <w:pStyle w:val="a3"/>
        <w:rPr>
          <w:rFonts w:ascii="ＭＳ ゴシック" w:hAnsi="ＭＳ ゴシック"/>
          <w:color w:val="000000" w:themeColor="text1"/>
          <w:sz w:val="21"/>
          <w:szCs w:val="21"/>
        </w:rPr>
      </w:pPr>
      <w:r w:rsidRPr="003D4C5E">
        <w:rPr>
          <w:rFonts w:ascii="ＭＳ ゴシック" w:hAnsi="ＭＳ ゴシック" w:hint="eastAsia"/>
          <w:color w:val="000000" w:themeColor="text1"/>
          <w:sz w:val="21"/>
          <w:szCs w:val="21"/>
        </w:rPr>
        <w:t>３　船内作業指揮者は、前２項の作業終了後、作業が完全に行われたことを確認する。</w:t>
      </w:r>
    </w:p>
    <w:p w14:paraId="2C4C866F"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7A12622"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（離岸準備作業）</w:t>
      </w:r>
    </w:p>
    <w:p w14:paraId="3C40AEF5"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陸上作業指揮者は、旅客の乗船及び搭載予定車両の積込みが終了したときは車両誘導係員を指揮して、直ちに各入口に遮断索を張って通行を禁止し、船内作業指揮者にその旨を連絡する。</w:t>
      </w:r>
    </w:p>
    <w:p w14:paraId="1884C738"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船内作業指揮者は、陸上作業指揮者と連絡をとり船内作業員を指揮してランプウェイを収納する。</w:t>
      </w:r>
    </w:p>
    <w:p w14:paraId="38DB7D7F"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客室と車両区域間の通路又は昇降口を遮断する。</w:t>
      </w:r>
    </w:p>
    <w:p w14:paraId="576A35EB"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船内の旅客係員は、第１項の連絡を受けたときは直ちに舷門を閉鎖する。</w:t>
      </w:r>
    </w:p>
    <w:p w14:paraId="20A36ED6"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船内作業指揮者は、前各項の作業が終了したときは、次に掲げる事項を速やかに船長に報告する。</w:t>
      </w:r>
    </w:p>
    <w:p w14:paraId="38DFC1E3" w14:textId="77777777" w:rsidR="003D4C5E" w:rsidRPr="003D4C5E" w:rsidRDefault="003D4C5E" w:rsidP="003D4C5E">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乗船旅客数及び搭載車両数</w:t>
      </w:r>
    </w:p>
    <w:p w14:paraId="7B1DF981"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第８条第２項第２号の措置をした場合は、その状況（車種、人員等）</w:t>
      </w:r>
    </w:p>
    <w:p w14:paraId="75933558"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04B690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（離岸作業）</w:t>
      </w:r>
    </w:p>
    <w:p w14:paraId="4809BB9D"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第１１条　陸上作業指揮者は、離岸作業完了後、適切な時期に出港を放送させる（発航の合図をさせる。）とともに見送人等が離岸作業により危害を受けないよう退避させ、岸壁上の状況が離岸に支障ないことを確認して、その旨を船内作業指揮者に連絡し、綱取係員を所定の位置に配置する。</w:t>
      </w:r>
    </w:p>
    <w:p w14:paraId="386F501A"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陸上作業指揮者は、船長の指示により綱取係員を指揮して迅速、確実に係留索を放す。</w:t>
      </w:r>
    </w:p>
    <w:p w14:paraId="2EF26DD7"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4B726DBB"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（車両区域の立入制限）</w:t>
      </w:r>
    </w:p>
    <w:p w14:paraId="7FE88881"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船長は、原則として、運航中、次に掲げる自動車の運転者、同乗者又は監視人（以下、「運転者等」という。）以外の旅客が車両区域に立入ることを禁止する措置を講じること。</w:t>
      </w:r>
    </w:p>
    <w:p w14:paraId="16C9BA72"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危険物積載車</w:t>
      </w:r>
    </w:p>
    <w:p w14:paraId="54026B60"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家畜等積載車（家畜、魚その他の動物の給餌、監視を必要とする場合に限る。）</w:t>
      </w:r>
    </w:p>
    <w:p w14:paraId="7BDE120C" w14:textId="77777777" w:rsidR="003D4C5E" w:rsidRPr="003D4C5E" w:rsidRDefault="003D4C5E" w:rsidP="003D4C5E">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ミキサー車又は保冷車等（車両区域に電源設備がない等の理由でエンジンを作動させることが真にやむを得ない場合に限る。）</w:t>
      </w:r>
    </w:p>
    <w:p w14:paraId="11673DD7" w14:textId="77777777" w:rsidR="003D4C5E" w:rsidRPr="003D4C5E" w:rsidRDefault="003D4C5E" w:rsidP="003D4C5E">
      <w:pPr>
        <w:pStyle w:val="a3"/>
        <w:ind w:left="429"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(4)　救急車、消防車、警察車両その他の自動車であって、船長が、車内に運転者等がとどまる必要があると認めたもの（やむを得ないと認めるときはエンジンの作動を認めるものとする。）。</w:t>
      </w:r>
    </w:p>
    <w:p w14:paraId="40BC0EBD"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船長は、やむを得ず旅客（前項各号の運転者等を除く。）を車両区域に立ち入らせる場合は、乗組員を立ち合わること。</w:t>
      </w:r>
    </w:p>
    <w:p w14:paraId="1BDF6F69"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3697D0D"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（着岸作業）</w:t>
      </w:r>
    </w:p>
    <w:p w14:paraId="60EF540E"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第１３条　陸上作業指揮者は、船舶の着岸時刻○○分前までに綱取りその他の作業に必要な作業員を配置する。</w:t>
      </w:r>
    </w:p>
    <w:p w14:paraId="58789259"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陸上作業指揮者は、綱取係員を指揮して迅速、確実に綱取作業を実施する。この場合、陸上作業指揮者は、作業員が係留索の急緊張等により危害を受けることのないよう十分注意する。</w:t>
      </w:r>
    </w:p>
    <w:p w14:paraId="24934470"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船内作業員は、船長の指示により迅速、確実に係留作業を実施する。</w:t>
      </w:r>
    </w:p>
    <w:p w14:paraId="40B549F0" w14:textId="77777777" w:rsidR="003D4C5E" w:rsidRPr="003D4C5E" w:rsidRDefault="003D4C5E" w:rsidP="003D4C5E">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船内作業指揮者は、船内の旅客誘導係員を指揮して、船内放送等により着岸時の衝撃による</w:t>
      </w:r>
      <w:r w:rsidRPr="003D4C5E">
        <w:rPr>
          <w:rFonts w:asciiTheme="majorEastAsia" w:eastAsiaTheme="majorEastAsia" w:hAnsiTheme="majorEastAsia" w:hint="eastAsia"/>
          <w:color w:val="000000" w:themeColor="text1"/>
          <w:szCs w:val="21"/>
        </w:rPr>
        <w:lastRenderedPageBreak/>
        <w:t>旅客の転倒事故を防止するため、旅客へ着席や手すりへの掴まりを指示する。</w:t>
      </w:r>
    </w:p>
    <w:p w14:paraId="66D0DCEA"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721BCBE"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（係留中の保安）</w:t>
      </w:r>
    </w:p>
    <w:p w14:paraId="04B61D90" w14:textId="34527CB2"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第１４条　船長及び運航管理者は、係留中、旅客及び車両の安全に支障のないよう係留方法、ランプウェイの保安に十分留意すること。</w:t>
      </w:r>
    </w:p>
    <w:p w14:paraId="78D21774"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ED5F2CF"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（下船準備作業）</w:t>
      </w:r>
    </w:p>
    <w:p w14:paraId="40D09601"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第１５条　船長は、船体が完全に着岸したことを確認した後、船内作業指揮者に下船のために必要な作業の開始を指示する。</w:t>
      </w:r>
    </w:p>
    <w:p w14:paraId="1D17726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船内作業指揮者は、前項の指示を受けたときは船内作業員を指揮して、車両区域の出入口を開放し、陸上作業指揮者と緊密な連携のもとにランプウェイを架設し、舷門を開放する。</w:t>
      </w:r>
    </w:p>
    <w:p w14:paraId="06F8B8CB" w14:textId="278CA6E5"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船内作業指揮者は、ランプウェイの架設完了を確認した後、固縛係員を指揮して車両の車止めを取りはずす。</w:t>
      </w:r>
    </w:p>
    <w:p w14:paraId="490FF3F8"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E46EE9A"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（旅客の下船）</w:t>
      </w:r>
    </w:p>
    <w:p w14:paraId="523C36D4"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（例１）</w:t>
      </w:r>
    </w:p>
    <w:p w14:paraId="6B103549"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第１６条　船内の旅客係員は、船内作業指揮者の指揮を受け旅客の通路の設置を確認した後、旅客を誘導して下船させる。</w:t>
      </w:r>
    </w:p>
    <w:p w14:paraId="67D91C4A"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（例２）</w:t>
      </w:r>
    </w:p>
    <w:p w14:paraId="71741B44" w14:textId="0F1F3CF2"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第１６条　船内の旅客係員は、船内作業指揮者の指揮を受け、車両の下船が完了したことを確認した後、旅客を誘導して下船させる。</w:t>
      </w:r>
    </w:p>
    <w:p w14:paraId="07F29262"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19B932CC"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（車両の陸揚げ）</w:t>
      </w:r>
    </w:p>
    <w:p w14:paraId="70DE730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第１７条　船内作業指揮者は、船内の旅客係員を指揮して航送旅客の乗車に先立ち船内放送等により次の事項を周知する。</w:t>
      </w:r>
    </w:p>
    <w:p w14:paraId="20EFD938" w14:textId="77777777" w:rsidR="003D4C5E" w:rsidRPr="003D4C5E" w:rsidRDefault="003D4C5E" w:rsidP="003D4C5E">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運転者は、係員の指示に従ってエンジンを始動すること。</w:t>
      </w:r>
    </w:p>
    <w:p w14:paraId="2C6CEE9F" w14:textId="77777777" w:rsidR="003D4C5E" w:rsidRPr="003D4C5E" w:rsidRDefault="003D4C5E" w:rsidP="003D4C5E">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航送旅客は、車両甲板では禁煙を厳守すること。</w:t>
      </w:r>
    </w:p>
    <w:p w14:paraId="6A0B02DB"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船内作業指揮者は、着岸後、船内車両誘導係員を指揮して航送旅客を乗車させる。</w:t>
      </w:r>
    </w:p>
    <w:p w14:paraId="43797522"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陸上作業指揮者は、ランプウェイ及びその付近の状況に異常のないことを確認した後、通行止めをとき、船内作業指揮者に陸揚げの合図をする。</w:t>
      </w:r>
    </w:p>
    <w:p w14:paraId="258F7092"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船内作業指揮者は、前項の合図を受けたときは、船内における車両の陸揚げ準備が完了していることを確認した後、船内車両誘導係員に車両の陸揚げを開始させる。</w:t>
      </w:r>
    </w:p>
    <w:p w14:paraId="0ADE5501"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船内車両誘導係員は、車両をランプウェイ上に停止させることのないように誘導する。</w:t>
      </w:r>
    </w:p>
    <w:p w14:paraId="0E6FB12D"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陸上作業指揮者は、車両の陸揚げに際しては、陸上作業員を指揮してランプウェイ及びその付近並びに陸上構内における車両通行の安全の確保に当たる。</w:t>
      </w:r>
    </w:p>
    <w:p w14:paraId="1894A636"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7AA91067"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（下船の終了）</w:t>
      </w:r>
    </w:p>
    <w:p w14:paraId="42E7337B"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第１８条　旅客の下船及び車両の陸揚げが完了したときは、陸上作業指揮者と船内作業指揮者は相互に連絡をとり作業員を指揮して通路を遮断する。</w:t>
      </w:r>
    </w:p>
    <w:p w14:paraId="3411CD77" w14:textId="3AAEDD76"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陸上作業指揮者及び船内作業指揮者は、旅客及び車両の下船が完了したときは、その旨及び異常の有無を、それぞれ運航管理者又は運航管理員及び船長に報告すること。</w:t>
      </w:r>
    </w:p>
    <w:p w14:paraId="5F34E6DD"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530E1CC4"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（車両の積込み等の中止）</w:t>
      </w:r>
    </w:p>
    <w:p w14:paraId="5F725F0C"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第１９条　船内作業指揮者及び陸上作業指揮者は、気象・海象・水象の変化その他の理由により、車両の積込み又は陸揚げが危険な状態になったと認めるときは、作業を中断し船長にその旨通報する。</w:t>
      </w:r>
    </w:p>
    <w:p w14:paraId="41B53304"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船長は、前項の通報を受けたときは、作業現場の状況を確認し、運航管理者と協議して作業を中止するかどうかを決定すること。</w:t>
      </w:r>
    </w:p>
    <w:p w14:paraId="5F72EA42"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３　船長及び運航管理者は、作業の中止又は継続を決定したときは、直ちに船内作業指揮者及び陸上作業指揮者にその旨を指示する。</w:t>
      </w:r>
    </w:p>
    <w:p w14:paraId="5508F0E3"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4E85F47F"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第４章　　危険物等の取扱い</w:t>
      </w:r>
    </w:p>
    <w:p w14:paraId="04017BCA" w14:textId="77777777" w:rsidR="003D4C5E" w:rsidRPr="003D4C5E" w:rsidRDefault="003D4C5E" w:rsidP="003D4C5E">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（危険物等の取扱い）</w:t>
      </w:r>
    </w:p>
    <w:p w14:paraId="47F6AB15"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第２０条　危険物の取扱いは、運航管理者の指示に従い、危険物船舶運送及び貯蔵規則等関係法令の定めるところにより行うものとする。</w:t>
      </w:r>
    </w:p>
    <w:p w14:paraId="5D0E0F08"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7F638DE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4BA8101A" w14:textId="43F20FFE"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船長及び陸上作業指揮者は前３項の措置を講じたときは、その状況を運航管理者に報告するものとする。</w:t>
      </w:r>
    </w:p>
    <w:p w14:paraId="385C6CD9" w14:textId="77777777" w:rsidR="003D4C5E" w:rsidRPr="003D4C5E" w:rsidRDefault="003D4C5E">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br w:type="page"/>
      </w:r>
    </w:p>
    <w:p w14:paraId="3A426354" w14:textId="77777777" w:rsidR="003D4C5E" w:rsidRPr="003D4C5E" w:rsidRDefault="003D4C5E" w:rsidP="003D4C5E">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1FE96FAD" w14:textId="77777777" w:rsidR="003D4C5E" w:rsidRPr="003D4C5E" w:rsidRDefault="003D4C5E" w:rsidP="003D4C5E">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596DF160" w14:textId="77777777" w:rsidR="003D4C5E" w:rsidRPr="003D4C5E" w:rsidRDefault="003D4C5E" w:rsidP="003D4C5E">
      <w:pPr>
        <w:pStyle w:val="a3"/>
        <w:wordWrap/>
        <w:ind w:firstLineChars="389" w:firstLine="1111"/>
        <w:jc w:val="center"/>
        <w:rPr>
          <w:rFonts w:asciiTheme="majorEastAsia" w:eastAsiaTheme="majorEastAsia" w:hAnsiTheme="majorEastAsia"/>
          <w:b/>
          <w:color w:val="000000" w:themeColor="text1"/>
          <w:sz w:val="28"/>
          <w:szCs w:val="21"/>
        </w:rPr>
      </w:pPr>
    </w:p>
    <w:p w14:paraId="69D1CC2F" w14:textId="77777777" w:rsidR="003D4C5E" w:rsidRPr="003D4C5E" w:rsidRDefault="003D4C5E" w:rsidP="003D4C5E">
      <w:pPr>
        <w:pStyle w:val="a3"/>
        <w:wordWrap/>
        <w:ind w:firstLineChars="446" w:firstLine="1274"/>
        <w:jc w:val="center"/>
        <w:rPr>
          <w:rFonts w:asciiTheme="majorEastAsia" w:eastAsiaTheme="majorEastAsia" w:hAnsiTheme="majorEastAsia"/>
          <w:b/>
          <w:color w:val="000000" w:themeColor="text1"/>
          <w:spacing w:val="0"/>
          <w:sz w:val="28"/>
          <w:szCs w:val="21"/>
        </w:rPr>
      </w:pPr>
      <w:r w:rsidRPr="003D4C5E">
        <w:rPr>
          <w:rFonts w:asciiTheme="majorEastAsia" w:eastAsiaTheme="majorEastAsia" w:hAnsiTheme="majorEastAsia" w:hint="eastAsia"/>
          <w:b/>
          <w:color w:val="000000" w:themeColor="text1"/>
          <w:sz w:val="28"/>
          <w:szCs w:val="21"/>
        </w:rPr>
        <w:t>事　故　処　理　基　準　（ひな形）</w:t>
      </w:r>
    </w:p>
    <w:p w14:paraId="30931EE3" w14:textId="77777777" w:rsidR="003D4C5E" w:rsidRPr="003D4C5E" w:rsidRDefault="003D4C5E" w:rsidP="003D4C5E">
      <w:pPr>
        <w:pStyle w:val="a3"/>
        <w:wordWrap/>
        <w:jc w:val="center"/>
        <w:rPr>
          <w:rFonts w:asciiTheme="majorEastAsia" w:eastAsiaTheme="majorEastAsia" w:hAnsiTheme="majorEastAsia"/>
          <w:color w:val="000000" w:themeColor="text1"/>
          <w:sz w:val="21"/>
          <w:szCs w:val="21"/>
        </w:rPr>
      </w:pPr>
    </w:p>
    <w:p w14:paraId="1714AEF4"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令和　年　月　日</w:t>
      </w:r>
    </w:p>
    <w:p w14:paraId="0F887ADE"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○○○○株式会社</w:t>
      </w:r>
    </w:p>
    <w:p w14:paraId="01DE6148"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4B46B756"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72F43037"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1CEA93E3" w14:textId="77777777" w:rsidR="003D4C5E" w:rsidRPr="003D4C5E" w:rsidRDefault="003D4C5E" w:rsidP="003D4C5E">
      <w:pPr>
        <w:pStyle w:val="a3"/>
        <w:wordWrap/>
        <w:spacing w:line="320" w:lineRule="exact"/>
        <w:ind w:leftChars="-2" w:left="-4" w:firstLine="1"/>
        <w:jc w:val="center"/>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目　　　　次</w:t>
      </w:r>
    </w:p>
    <w:p w14:paraId="6E382023"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7A35D326"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7DF2637E" w14:textId="77777777" w:rsidR="003D4C5E" w:rsidRPr="003D4C5E" w:rsidRDefault="003D4C5E" w:rsidP="003D4C5E">
      <w:pPr>
        <w:pStyle w:val="a3"/>
        <w:wordWrap/>
        <w:ind w:left="81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56DFE15E" w14:textId="77777777" w:rsidR="003D4C5E" w:rsidRPr="003D4C5E" w:rsidRDefault="003D4C5E" w:rsidP="003D4C5E">
      <w:pPr>
        <w:pStyle w:val="a3"/>
        <w:wordWrap/>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事故等発生時の連絡</w:t>
      </w:r>
    </w:p>
    <w:p w14:paraId="65D5B215" w14:textId="77777777" w:rsidR="003D4C5E" w:rsidRPr="003D4C5E" w:rsidRDefault="003D4C5E" w:rsidP="003D4C5E">
      <w:pPr>
        <w:pStyle w:val="a3"/>
        <w:wordWrap/>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事故の処理等</w:t>
      </w:r>
    </w:p>
    <w:p w14:paraId="6E7CC72E" w14:textId="5B4F222F" w:rsidR="003D4C5E" w:rsidRPr="003D4C5E" w:rsidRDefault="003D4C5E">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61F36E3E"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第１章　　総則</w:t>
      </w:r>
    </w:p>
    <w:p w14:paraId="52D91C03"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（目的）</w:t>
      </w:r>
    </w:p>
    <w:p w14:paraId="6E14709C"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この基準は、安全管理規程に基づき、事故・災害等が発生した場合の対応並びにその防止対策の検討及び実施に関する事項に係る基準を明確にし、もって人命の安全の確保と損害の軽減を図るとともに、輸送の安全の確保を図ることを目的とする。</w:t>
      </w:r>
    </w:p>
    <w:p w14:paraId="05DF4164"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12D2963"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453679A9"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（事故等の範囲）</w:t>
      </w:r>
    </w:p>
    <w:p w14:paraId="55E61E09"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781B30B5" w14:textId="77777777" w:rsidR="003D4C5E" w:rsidRPr="003D4C5E" w:rsidRDefault="003D4C5E" w:rsidP="003D4C5E">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旅客、乗組員、作業員等の死亡、行方不明又は負傷その他の人身事故の発生（疾病、不法行為によるものを除く。）</w:t>
      </w:r>
    </w:p>
    <w:p w14:paraId="416DA790" w14:textId="77777777" w:rsidR="00B9578A" w:rsidRDefault="003D4C5E" w:rsidP="00B9578A">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衝突（通常予定していない部位への接触を含む）、乗揚げ、火災、浸水、漂流、転覆、沈没、行方不明、機関停止等による自航不能の発生、その他救助を必要とする船舶の海難事故</w:t>
      </w:r>
    </w:p>
    <w:p w14:paraId="1D2D3B7F" w14:textId="2D12B31A" w:rsidR="003D4C5E" w:rsidRPr="003D4C5E" w:rsidRDefault="003D4C5E" w:rsidP="00B9578A">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不法行為（強取（乗っ取り）、殺人、傷害、暴行、脅迫、危険物所持等）による運航の阻害</w:t>
      </w:r>
    </w:p>
    <w:p w14:paraId="6B5028E3" w14:textId="77777777" w:rsidR="003D4C5E" w:rsidRPr="003D4C5E" w:rsidRDefault="003D4C5E" w:rsidP="003D4C5E">
      <w:pPr>
        <w:pStyle w:val="a3"/>
        <w:rPr>
          <w:rFonts w:asciiTheme="majorEastAsia" w:eastAsiaTheme="majorEastAsia" w:hAnsiTheme="majorEastAsia"/>
          <w:color w:val="000000" w:themeColor="text1"/>
          <w:sz w:val="21"/>
          <w:szCs w:val="21"/>
        </w:rPr>
      </w:pPr>
    </w:p>
    <w:p w14:paraId="7D3D7DAE" w14:textId="77777777" w:rsidR="003D4C5E" w:rsidRPr="003D4C5E" w:rsidRDefault="003D4C5E"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この基準において、「インシデント」とは、旅客の輸送に従事する船舶における前項の事象に至るおそれのある次に掲げる事態をいう。</w:t>
      </w:r>
    </w:p>
    <w:p w14:paraId="3B0B67BC"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機関不良又は船舶へ装備された機器・装置等の故障により通常の運航が阻害された事態</w:t>
      </w:r>
    </w:p>
    <w:p w14:paraId="3F9763F3"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w:t>
      </w:r>
      <w:r w:rsidRPr="003D4C5E">
        <w:rPr>
          <w:rFonts w:asciiTheme="majorEastAsia" w:eastAsiaTheme="majorEastAsia" w:hAnsiTheme="majorEastAsia" w:hint="eastAsia"/>
          <w:color w:val="000000" w:themeColor="text1"/>
          <w:sz w:val="21"/>
          <w:szCs w:val="21"/>
        </w:rPr>
        <w:t xml:space="preserve">　避難港へ入港するに至った事態</w:t>
      </w:r>
    </w:p>
    <w:p w14:paraId="2DE23426" w14:textId="77777777" w:rsidR="003D4C5E" w:rsidRPr="003D4C5E" w:rsidRDefault="003D4C5E" w:rsidP="00B9578A">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w:t>
      </w:r>
      <w:r w:rsidRPr="003D4C5E">
        <w:rPr>
          <w:rFonts w:asciiTheme="majorEastAsia" w:eastAsiaTheme="majorEastAsia" w:hAnsiTheme="majorEastAsia" w:hint="eastAsia"/>
          <w:color w:val="000000" w:themeColor="text1"/>
          <w:sz w:val="21"/>
          <w:szCs w:val="21"/>
        </w:rPr>
        <w:t xml:space="preserve">　航行中において、岸壁又は他の船舶等との衝突を回避するため、乗組員が緊急の操作を行った事態</w:t>
      </w:r>
    </w:p>
    <w:p w14:paraId="59F76B99"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w:t>
      </w:r>
      <w:r w:rsidRPr="003D4C5E">
        <w:rPr>
          <w:rFonts w:asciiTheme="majorEastAsia" w:eastAsiaTheme="majorEastAsia" w:hAnsiTheme="majorEastAsia" w:hint="eastAsia"/>
          <w:color w:val="000000" w:themeColor="text1"/>
          <w:sz w:val="21"/>
          <w:szCs w:val="21"/>
        </w:rPr>
        <w:t xml:space="preserve">　離着岸作業中の係船策の破断</w:t>
      </w:r>
    </w:p>
    <w:p w14:paraId="03E7A59A"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(5)</w:t>
      </w:r>
      <w:r w:rsidRPr="003D4C5E">
        <w:rPr>
          <w:rFonts w:asciiTheme="majorEastAsia" w:eastAsiaTheme="majorEastAsia" w:hAnsiTheme="majorEastAsia" w:hint="eastAsia"/>
          <w:color w:val="000000" w:themeColor="text1"/>
          <w:sz w:val="21"/>
          <w:szCs w:val="21"/>
        </w:rPr>
        <w:t xml:space="preserve">　その他の前項の事象に至るおそれがあると認められる事態</w:t>
      </w:r>
    </w:p>
    <w:p w14:paraId="68C8B054"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(6)</w:t>
      </w:r>
      <w:r w:rsidRPr="003D4C5E">
        <w:rPr>
          <w:rFonts w:asciiTheme="majorEastAsia" w:eastAsiaTheme="majorEastAsia" w:hAnsiTheme="majorEastAsia" w:hint="eastAsia"/>
          <w:color w:val="000000" w:themeColor="text1"/>
          <w:sz w:val="21"/>
          <w:szCs w:val="21"/>
        </w:rPr>
        <w:t xml:space="preserve">　前号に掲げるもののほか、所轄地方運輸局が特に必要と認めて報告を指示したもの</w:t>
      </w:r>
    </w:p>
    <w:p w14:paraId="1798BAEC"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3DB7A15"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（準用）</w:t>
      </w:r>
    </w:p>
    <w:p w14:paraId="05E73DC4"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第３条　本事故処理基準は、必要に応じ、前条に定める事故以外の当社の運航中の船舶に係る事故に準用するものとする。</w:t>
      </w:r>
    </w:p>
    <w:p w14:paraId="6757F193"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24707BD" w14:textId="77777777" w:rsidR="003D4C5E" w:rsidRPr="003D4C5E" w:rsidRDefault="003D4C5E" w:rsidP="003D4C5E">
      <w:pPr>
        <w:pStyle w:val="a3"/>
        <w:wordWrap/>
        <w:spacing w:line="300" w:lineRule="exact"/>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事故等発生時の連絡</w:t>
      </w:r>
    </w:p>
    <w:p w14:paraId="5A00C13D" w14:textId="77777777" w:rsidR="003D4C5E" w:rsidRPr="003D4C5E" w:rsidRDefault="003D4C5E" w:rsidP="003D4C5E">
      <w:pPr>
        <w:pStyle w:val="a3"/>
        <w:wordWrap/>
        <w:spacing w:line="300" w:lineRule="exact"/>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（非常連絡）</w:t>
      </w:r>
    </w:p>
    <w:p w14:paraId="6A022A5B"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701FE628"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２　船長の海上保安官署等への連絡は、初動時は「1</w:t>
      </w:r>
      <w:r w:rsidRPr="003D4C5E">
        <w:rPr>
          <w:rFonts w:asciiTheme="majorEastAsia" w:eastAsiaTheme="majorEastAsia" w:hAnsiTheme="majorEastAsia" w:cs="ＭＳ ゴシック"/>
          <w:color w:val="000000" w:themeColor="text1"/>
          <w:spacing w:val="1"/>
          <w:kern w:val="0"/>
          <w:szCs w:val="21"/>
        </w:rPr>
        <w:t>18</w:t>
      </w:r>
      <w:r w:rsidRPr="003D4C5E">
        <w:rPr>
          <w:rFonts w:asciiTheme="majorEastAsia" w:eastAsiaTheme="majorEastAsia" w:hAnsiTheme="majorEastAsia" w:cs="ＭＳ ゴシック" w:hint="eastAsia"/>
          <w:color w:val="000000" w:themeColor="text1"/>
          <w:spacing w:val="1"/>
          <w:kern w:val="0"/>
          <w:szCs w:val="21"/>
        </w:rPr>
        <w:t>番」による。以後、別表「官公署連絡表」により最寄りの海上保安官署等に行うものとする。</w:t>
      </w:r>
    </w:p>
    <w:p w14:paraId="12CD8B76"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726BFC50"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４　運航管理者は、第６条の非常連絡事項を記載した報告様式を船舶及び事務所に備え置くものとする。</w:t>
      </w:r>
    </w:p>
    <w:p w14:paraId="33BB9016" w14:textId="77777777" w:rsidR="003D4C5E" w:rsidRPr="003D4C5E" w:rsidRDefault="003D4C5E" w:rsidP="003D4C5E">
      <w:pPr>
        <w:widowControl/>
        <w:autoSpaceDE w:val="0"/>
        <w:autoSpaceDN w:val="0"/>
        <w:ind w:left="215" w:hangingChars="100" w:hanging="215"/>
        <w:jc w:val="left"/>
        <w:rPr>
          <w:rFonts w:asciiTheme="majorEastAsia" w:eastAsiaTheme="majorEastAsia" w:hAnsiTheme="majorEastAsia" w:cs="ＭＳ ゴシック"/>
          <w:color w:val="000000" w:themeColor="text1"/>
          <w:spacing w:val="1"/>
          <w:kern w:val="0"/>
          <w:szCs w:val="21"/>
        </w:rPr>
      </w:pPr>
    </w:p>
    <w:p w14:paraId="3D935BC2" w14:textId="77777777" w:rsidR="003D4C5E" w:rsidRPr="003D4C5E" w:rsidRDefault="003D4C5E" w:rsidP="003D4C5E">
      <w:pPr>
        <w:widowControl/>
        <w:autoSpaceDE w:val="0"/>
        <w:autoSpaceDN w:val="0"/>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（非常連絡表等）</w:t>
      </w:r>
    </w:p>
    <w:p w14:paraId="5933EB0E" w14:textId="77777777" w:rsidR="003D4C5E" w:rsidRPr="003D4C5E" w:rsidRDefault="003D4C5E" w:rsidP="003D4C5E">
      <w:pPr>
        <w:widowControl/>
        <w:autoSpaceDE w:val="0"/>
        <w:autoSpaceDN w:val="0"/>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37CD602A" w14:textId="77777777" w:rsidR="003D4C5E" w:rsidRPr="003D4C5E" w:rsidRDefault="003D4C5E" w:rsidP="003D4C5E">
      <w:pPr>
        <w:widowControl/>
        <w:autoSpaceDE w:val="0"/>
        <w:autoSpaceDN w:val="0"/>
        <w:ind w:left="213" w:hangingChars="100" w:hanging="213"/>
        <w:jc w:val="left"/>
        <w:rPr>
          <w:rFonts w:asciiTheme="majorEastAsia" w:eastAsiaTheme="majorEastAsia" w:hAnsiTheme="majorEastAsia"/>
          <w:color w:val="000000" w:themeColor="text1"/>
          <w:szCs w:val="21"/>
          <w:lang w:eastAsia="zh-TW"/>
        </w:rPr>
      </w:pPr>
      <w:r w:rsidRPr="003D4C5E">
        <w:rPr>
          <w:rFonts w:asciiTheme="majorEastAsia" w:eastAsiaTheme="majorEastAsia" w:hAnsiTheme="majorEastAsia"/>
          <w:noProof/>
          <w:color w:val="000000" w:themeColor="text1"/>
          <w:szCs w:val="21"/>
        </w:rPr>
        <mc:AlternateContent>
          <mc:Choice Requires="wps">
            <w:drawing>
              <wp:anchor distT="0" distB="0" distL="114300" distR="114300" simplePos="0" relativeHeight="251665408" behindDoc="0" locked="0" layoutInCell="1" allowOverlap="1" wp14:anchorId="197F7FDE" wp14:editId="4B5918F3">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61DCEEBB" w14:textId="77777777" w:rsidR="003D4C5E" w:rsidRPr="00CC180C" w:rsidRDefault="003D4C5E" w:rsidP="003D4C5E">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F7FDE"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61DCEEBB" w14:textId="77777777" w:rsidR="003D4C5E" w:rsidRPr="00CC180C" w:rsidRDefault="003D4C5E" w:rsidP="003D4C5E">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3D4C5E">
        <w:rPr>
          <w:rFonts w:asciiTheme="majorEastAsia" w:eastAsiaTheme="majorEastAsia" w:hAnsiTheme="majorEastAsia" w:hint="eastAsia"/>
          <w:color w:val="000000" w:themeColor="text1"/>
          <w:szCs w:val="21"/>
          <w:lang w:eastAsia="zh-TW"/>
        </w:rPr>
        <w:t>（例）非常連絡表</w:t>
      </w:r>
    </w:p>
    <w:p w14:paraId="5CEEEA32"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w:lastRenderedPageBreak/>
        <mc:AlternateContent>
          <mc:Choice Requires="wps">
            <w:drawing>
              <wp:anchor distT="0" distB="0" distL="114300" distR="114300" simplePos="0" relativeHeight="251675648" behindDoc="0" locked="0" layoutInCell="1" allowOverlap="1" wp14:anchorId="341F100C" wp14:editId="26B77A2C">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C3EF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2336" behindDoc="0" locked="0" layoutInCell="1" allowOverlap="1" wp14:anchorId="67D6AD58" wp14:editId="31C4EE20">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73BF5A44" w14:textId="77777777" w:rsidR="003D4C5E" w:rsidRPr="00D05B89" w:rsidRDefault="003D4C5E" w:rsidP="003D4C5E">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0EF6D6D8" w14:textId="77777777" w:rsidR="003D4C5E" w:rsidRPr="00D05B89" w:rsidRDefault="003D4C5E" w:rsidP="003D4C5E">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2E9CE4ED"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54072460" w14:textId="77777777" w:rsidR="003D4C5E" w:rsidRPr="003D4C5E" w:rsidRDefault="003D4C5E" w:rsidP="003D4C5E">
                            <w:pPr>
                              <w:spacing w:line="240" w:lineRule="exact"/>
                              <w:jc w:val="center"/>
                              <w:rPr>
                                <w:rFonts w:ascii="ＭＳ ゴシック" w:eastAsia="ＭＳ ゴシック" w:hAnsi="ＭＳ ゴシック"/>
                                <w:color w:val="000000" w:themeColor="text1"/>
                                <w:lang w:eastAsia="zh-TW"/>
                              </w:rPr>
                            </w:pPr>
                            <w:r w:rsidRPr="003D4C5E">
                              <w:rPr>
                                <w:rFonts w:ascii="ＭＳ ゴシック" w:eastAsia="ＭＳ ゴシック" w:hAnsi="ＭＳ ゴシック" w:hint="eastAsia"/>
                                <w:color w:val="000000" w:themeColor="text1"/>
                                <w:lang w:eastAsia="zh-TW"/>
                              </w:rPr>
                              <w:t>運航管理員</w:t>
                            </w:r>
                          </w:p>
                          <w:p w14:paraId="310B4D45" w14:textId="77777777" w:rsidR="003D4C5E" w:rsidRPr="003D4C5E" w:rsidRDefault="003D4C5E" w:rsidP="003D4C5E">
                            <w:pPr>
                              <w:spacing w:line="240" w:lineRule="exact"/>
                              <w:jc w:val="center"/>
                              <w:rPr>
                                <w:rFonts w:ascii="ＭＳ ゴシック" w:eastAsia="ＭＳ ゴシック" w:hAnsi="ＭＳ ゴシック"/>
                                <w:color w:val="000000" w:themeColor="text1"/>
                                <w:sz w:val="18"/>
                                <w:szCs w:val="16"/>
                              </w:rPr>
                            </w:pPr>
                            <w:r w:rsidRPr="003D4C5E">
                              <w:rPr>
                                <w:rFonts w:ascii="ＭＳ ゴシック" w:eastAsia="ＭＳ ゴシック" w:hAnsi="ＭＳ ゴシック" w:hint="eastAsia"/>
                                <w:color w:val="000000" w:themeColor="text1"/>
                                <w:sz w:val="18"/>
                                <w:szCs w:val="16"/>
                              </w:rPr>
                              <w:t>○○</w:t>
                            </w:r>
                            <w:r w:rsidRPr="003D4C5E">
                              <w:rPr>
                                <w:rFonts w:ascii="ＭＳ ゴシック" w:eastAsia="ＭＳ ゴシック" w:hAnsi="ＭＳ ゴシック"/>
                                <w:color w:val="000000" w:themeColor="text1"/>
                                <w:sz w:val="18"/>
                                <w:szCs w:val="16"/>
                              </w:rPr>
                              <w:t xml:space="preserve"> </w:t>
                            </w:r>
                            <w:r w:rsidRPr="003D4C5E">
                              <w:rPr>
                                <w:rFonts w:ascii="ＭＳ ゴシック" w:eastAsia="ＭＳ ゴシック" w:hAnsi="ＭＳ ゴシック" w:hint="eastAsia"/>
                                <w:color w:val="000000" w:themeColor="text1"/>
                                <w:sz w:val="18"/>
                                <w:szCs w:val="16"/>
                              </w:rPr>
                              <w:t>○○</w:t>
                            </w:r>
                          </w:p>
                          <w:p w14:paraId="19A0141B"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D300097" w14:textId="77777777" w:rsidR="003D4C5E" w:rsidRPr="00D05B89" w:rsidRDefault="003D4C5E" w:rsidP="003D4C5E">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6AD58" id="_x0000_t202" coordsize="21600,21600" o:spt="202" path="m,l,21600r21600,l21600,xe">
                <v:stroke joinstyle="miter"/>
                <v:path gradientshapeok="t" o:connecttype="rect"/>
              </v:shapetype>
              <v:shape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73BF5A44" w14:textId="77777777" w:rsidR="003D4C5E" w:rsidRPr="00D05B89" w:rsidRDefault="003D4C5E" w:rsidP="003D4C5E">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0EF6D6D8" w14:textId="77777777" w:rsidR="003D4C5E" w:rsidRPr="00D05B89" w:rsidRDefault="003D4C5E" w:rsidP="003D4C5E">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2E9CE4ED"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54072460" w14:textId="77777777" w:rsidR="003D4C5E" w:rsidRPr="003D4C5E" w:rsidRDefault="003D4C5E" w:rsidP="003D4C5E">
                      <w:pPr>
                        <w:spacing w:line="240" w:lineRule="exact"/>
                        <w:jc w:val="center"/>
                        <w:rPr>
                          <w:rFonts w:ascii="ＭＳ ゴシック" w:eastAsia="ＭＳ ゴシック" w:hAnsi="ＭＳ ゴシック"/>
                          <w:color w:val="000000" w:themeColor="text1"/>
                          <w:lang w:eastAsia="zh-TW"/>
                        </w:rPr>
                      </w:pPr>
                      <w:r w:rsidRPr="003D4C5E">
                        <w:rPr>
                          <w:rFonts w:ascii="ＭＳ ゴシック" w:eastAsia="ＭＳ ゴシック" w:hAnsi="ＭＳ ゴシック" w:hint="eastAsia"/>
                          <w:color w:val="000000" w:themeColor="text1"/>
                          <w:lang w:eastAsia="zh-TW"/>
                        </w:rPr>
                        <w:t>運航管理員</w:t>
                      </w:r>
                    </w:p>
                    <w:p w14:paraId="310B4D45" w14:textId="77777777" w:rsidR="003D4C5E" w:rsidRPr="003D4C5E" w:rsidRDefault="003D4C5E" w:rsidP="003D4C5E">
                      <w:pPr>
                        <w:spacing w:line="240" w:lineRule="exact"/>
                        <w:jc w:val="center"/>
                        <w:rPr>
                          <w:rFonts w:ascii="ＭＳ ゴシック" w:eastAsia="ＭＳ ゴシック" w:hAnsi="ＭＳ ゴシック"/>
                          <w:color w:val="000000" w:themeColor="text1"/>
                          <w:sz w:val="18"/>
                          <w:szCs w:val="16"/>
                        </w:rPr>
                      </w:pPr>
                      <w:r w:rsidRPr="003D4C5E">
                        <w:rPr>
                          <w:rFonts w:ascii="ＭＳ ゴシック" w:eastAsia="ＭＳ ゴシック" w:hAnsi="ＭＳ ゴシック" w:hint="eastAsia"/>
                          <w:color w:val="000000" w:themeColor="text1"/>
                          <w:sz w:val="18"/>
                          <w:szCs w:val="16"/>
                        </w:rPr>
                        <w:t>○○</w:t>
                      </w:r>
                      <w:r w:rsidRPr="003D4C5E">
                        <w:rPr>
                          <w:rFonts w:ascii="ＭＳ ゴシック" w:eastAsia="ＭＳ ゴシック" w:hAnsi="ＭＳ ゴシック"/>
                          <w:color w:val="000000" w:themeColor="text1"/>
                          <w:sz w:val="18"/>
                          <w:szCs w:val="16"/>
                        </w:rPr>
                        <w:t xml:space="preserve"> </w:t>
                      </w:r>
                      <w:r w:rsidRPr="003D4C5E">
                        <w:rPr>
                          <w:rFonts w:ascii="ＭＳ ゴシック" w:eastAsia="ＭＳ ゴシック" w:hAnsi="ＭＳ ゴシック" w:hint="eastAsia"/>
                          <w:color w:val="000000" w:themeColor="text1"/>
                          <w:sz w:val="18"/>
                          <w:szCs w:val="16"/>
                        </w:rPr>
                        <w:t>○○</w:t>
                      </w:r>
                    </w:p>
                    <w:p w14:paraId="19A0141B"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D300097" w14:textId="77777777" w:rsidR="003D4C5E" w:rsidRPr="00D05B89" w:rsidRDefault="003D4C5E" w:rsidP="003D4C5E">
                      <w:pPr>
                        <w:jc w:val="center"/>
                        <w:rPr>
                          <w:rFonts w:ascii="ＭＳ ゴシック" w:eastAsia="ＭＳ ゴシック" w:hAnsi="ＭＳ ゴシック"/>
                          <w:color w:val="000000" w:themeColor="text1"/>
                        </w:rPr>
                      </w:pP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0288" behindDoc="0" locked="0" layoutInCell="1" allowOverlap="1" wp14:anchorId="6AEFFD57" wp14:editId="13D6E9E5">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25935DD9" w14:textId="77777777" w:rsidR="003D4C5E" w:rsidRPr="00CC180C" w:rsidRDefault="003D4C5E" w:rsidP="003D4C5E">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FFD57"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25935DD9" w14:textId="77777777" w:rsidR="003D4C5E" w:rsidRPr="00CC180C" w:rsidRDefault="003D4C5E" w:rsidP="003D4C5E">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549B702E"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4384" behindDoc="0" locked="0" layoutInCell="1" allowOverlap="1" wp14:anchorId="36D7B043" wp14:editId="0B91CB6A">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21842221" w14:textId="77777777" w:rsidR="003D4C5E" w:rsidRPr="00CC180C" w:rsidRDefault="003D4C5E" w:rsidP="003D4C5E">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B043"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21842221" w14:textId="77777777" w:rsidR="003D4C5E" w:rsidRPr="00CC180C" w:rsidRDefault="003D4C5E" w:rsidP="003D4C5E">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0768" behindDoc="0" locked="0" layoutInCell="1" allowOverlap="1" wp14:anchorId="73356983" wp14:editId="631DB5C8">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F3FEB6"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6A2B83C1"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0464" behindDoc="0" locked="0" layoutInCell="1" allowOverlap="1" wp14:anchorId="05D3A8C7" wp14:editId="23FE9C15">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371C9"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3360" behindDoc="0" locked="0" layoutInCell="1" allowOverlap="1" wp14:anchorId="79B69789" wp14:editId="6CE04EAA">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651E0CB9" w14:textId="77777777" w:rsidR="003D4C5E" w:rsidRPr="00CC180C" w:rsidRDefault="003D4C5E" w:rsidP="003D4C5E">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69789"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651E0CB9" w14:textId="77777777" w:rsidR="003D4C5E" w:rsidRPr="00CC180C" w:rsidRDefault="003D4C5E" w:rsidP="003D4C5E">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1312" behindDoc="0" locked="0" layoutInCell="1" allowOverlap="1" wp14:anchorId="7436BF2C" wp14:editId="7350FF15">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CDB1303" w14:textId="77777777" w:rsidR="003D4C5E" w:rsidRPr="007E17B8" w:rsidRDefault="003D4C5E" w:rsidP="003D4C5E">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B7532F5" w14:textId="77777777" w:rsidR="003D4C5E" w:rsidRPr="00B030C6" w:rsidRDefault="003D4C5E" w:rsidP="003D4C5E">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2A30A4D1" w14:textId="77777777" w:rsidR="003D4C5E" w:rsidRPr="007E17B8" w:rsidRDefault="003D4C5E" w:rsidP="003D4C5E">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BF2C"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4CDB1303" w14:textId="77777777" w:rsidR="003D4C5E" w:rsidRPr="007E17B8" w:rsidRDefault="003D4C5E" w:rsidP="003D4C5E">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B7532F5" w14:textId="77777777" w:rsidR="003D4C5E" w:rsidRPr="00B030C6" w:rsidRDefault="003D4C5E" w:rsidP="003D4C5E">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2A30A4D1" w14:textId="77777777" w:rsidR="003D4C5E" w:rsidRPr="007E17B8" w:rsidRDefault="003D4C5E" w:rsidP="003D4C5E">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226A644C"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6672" behindDoc="0" locked="0" layoutInCell="1" allowOverlap="1" wp14:anchorId="0556AB77" wp14:editId="68FC97D2">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FC68C"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9744" behindDoc="0" locked="0" layoutInCell="1" allowOverlap="1" wp14:anchorId="3D5937D8" wp14:editId="22C02A2B">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7A90F"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4624" behindDoc="0" locked="0" layoutInCell="1" allowOverlap="1" wp14:anchorId="411E7F26" wp14:editId="4A00B23D">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F055C"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669681A3"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6432" behindDoc="0" locked="0" layoutInCell="1" allowOverlap="1" wp14:anchorId="17C2BB69" wp14:editId="249C582E">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272FA82A" w14:textId="77777777" w:rsidR="003D4C5E" w:rsidRPr="00074EC5" w:rsidRDefault="003D4C5E" w:rsidP="003D4C5E">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C2BB69"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272FA82A" w14:textId="77777777" w:rsidR="003D4C5E" w:rsidRPr="00074EC5" w:rsidRDefault="003D4C5E" w:rsidP="003D4C5E">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8720" behindDoc="0" locked="0" layoutInCell="1" allowOverlap="1" wp14:anchorId="1CEF968F" wp14:editId="2E6FA81E">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0ED18"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36F835BD"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59264" behindDoc="0" locked="0" layoutInCell="1" allowOverlap="1" wp14:anchorId="0C915B45" wp14:editId="3F672DC6">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8AAE2"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7696" behindDoc="0" locked="0" layoutInCell="1" allowOverlap="1" wp14:anchorId="7453D83F" wp14:editId="4F9BE87D">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74961"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6B32603C"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7456" behindDoc="0" locked="0" layoutInCell="1" allowOverlap="1" wp14:anchorId="2B32EA23" wp14:editId="5B4D1BAD">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6A531C9C" w14:textId="77777777" w:rsidR="003D4C5E" w:rsidRPr="003D4C5E" w:rsidRDefault="003D4C5E" w:rsidP="003D4C5E">
                            <w:pPr>
                              <w:ind w:firstLineChars="100" w:firstLine="243"/>
                              <w:rPr>
                                <w:rFonts w:ascii="ＭＳ ゴシック" w:eastAsia="ＭＳ ゴシック" w:hAnsi="ＭＳ ゴシック"/>
                                <w:color w:val="000000" w:themeColor="text1"/>
                                <w:sz w:val="24"/>
                                <w:szCs w:val="24"/>
                              </w:rPr>
                            </w:pPr>
                            <w:r w:rsidRPr="003D4C5E">
                              <w:rPr>
                                <w:rFonts w:ascii="ＭＳ ゴシック" w:eastAsia="ＭＳ ゴシック" w:hAnsi="ＭＳ ゴシック" w:hint="eastAsia"/>
                                <w:color w:val="000000" w:themeColor="text1"/>
                                <w:sz w:val="24"/>
                                <w:szCs w:val="24"/>
                              </w:rPr>
                              <w:t>運航管理者</w:t>
                            </w:r>
                          </w:p>
                          <w:p w14:paraId="117D8635" w14:textId="77777777" w:rsidR="003D4C5E" w:rsidRPr="003D4C5E" w:rsidRDefault="003D4C5E" w:rsidP="003D4C5E">
                            <w:pPr>
                              <w:spacing w:line="240" w:lineRule="exact"/>
                              <w:ind w:firstLineChars="100" w:firstLine="203"/>
                              <w:rPr>
                                <w:rFonts w:ascii="ＭＳ ゴシック" w:eastAsia="ＭＳ ゴシック" w:hAnsi="ＭＳ ゴシック"/>
                                <w:color w:val="000000" w:themeColor="text1"/>
                                <w:sz w:val="20"/>
                              </w:rPr>
                            </w:pPr>
                            <w:r w:rsidRPr="003D4C5E">
                              <w:rPr>
                                <w:rFonts w:ascii="ＭＳ ゴシック" w:eastAsia="ＭＳ ゴシック" w:hAnsi="ＭＳ ゴシック" w:hint="eastAsia"/>
                                <w:color w:val="000000" w:themeColor="text1"/>
                                <w:sz w:val="20"/>
                              </w:rPr>
                              <w:t>○○</w:t>
                            </w:r>
                            <w:r w:rsidRPr="003D4C5E">
                              <w:rPr>
                                <w:rFonts w:ascii="ＭＳ ゴシック" w:eastAsia="ＭＳ ゴシック" w:hAnsi="ＭＳ ゴシック"/>
                                <w:color w:val="000000" w:themeColor="text1"/>
                                <w:sz w:val="20"/>
                              </w:rPr>
                              <w:t xml:space="preserve"> </w:t>
                            </w:r>
                            <w:r w:rsidRPr="003D4C5E">
                              <w:rPr>
                                <w:rFonts w:ascii="ＭＳ ゴシック" w:eastAsia="ＭＳ ゴシック" w:hAnsi="ＭＳ ゴシック" w:hint="eastAsia"/>
                                <w:color w:val="000000" w:themeColor="text1"/>
                                <w:sz w:val="20"/>
                              </w:rPr>
                              <w:t>○○</w:t>
                            </w:r>
                          </w:p>
                          <w:p w14:paraId="17926A8F" w14:textId="77777777" w:rsidR="003D4C5E" w:rsidRPr="00D05B89" w:rsidRDefault="003D4C5E" w:rsidP="003D4C5E">
                            <w:pPr>
                              <w:ind w:firstLineChars="100" w:firstLine="203"/>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670EB87A" w14:textId="77777777" w:rsidR="003D4C5E" w:rsidRPr="00D27973" w:rsidRDefault="003D4C5E" w:rsidP="003D4C5E">
                            <w:pPr>
                              <w:ind w:firstLineChars="100" w:firstLine="243"/>
                              <w:rPr>
                                <w:rFonts w:ascii="ＭＳ ゴシック" w:eastAsia="ＭＳ ゴシック" w:hAnsi="ＭＳ ゴシック"/>
                                <w:sz w:val="24"/>
                                <w:szCs w:val="24"/>
                              </w:rPr>
                            </w:pPr>
                            <w:r w:rsidRPr="00D27973">
                              <w:rPr>
                                <w:rFonts w:ascii="ＭＳ ゴシック" w:eastAsia="ＭＳ ゴシック" w:hAnsi="ＭＳ ゴシック" w:hint="eastAsia"/>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2EA23"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6A531C9C" w14:textId="77777777" w:rsidR="003D4C5E" w:rsidRPr="003D4C5E" w:rsidRDefault="003D4C5E" w:rsidP="003D4C5E">
                      <w:pPr>
                        <w:ind w:firstLineChars="100" w:firstLine="243"/>
                        <w:rPr>
                          <w:rFonts w:ascii="ＭＳ ゴシック" w:eastAsia="ＭＳ ゴシック" w:hAnsi="ＭＳ ゴシック"/>
                          <w:color w:val="000000" w:themeColor="text1"/>
                          <w:sz w:val="24"/>
                          <w:szCs w:val="24"/>
                        </w:rPr>
                      </w:pPr>
                      <w:r w:rsidRPr="003D4C5E">
                        <w:rPr>
                          <w:rFonts w:ascii="ＭＳ ゴシック" w:eastAsia="ＭＳ ゴシック" w:hAnsi="ＭＳ ゴシック" w:hint="eastAsia"/>
                          <w:color w:val="000000" w:themeColor="text1"/>
                          <w:sz w:val="24"/>
                          <w:szCs w:val="24"/>
                        </w:rPr>
                        <w:t>運航管理者</w:t>
                      </w:r>
                    </w:p>
                    <w:p w14:paraId="117D8635" w14:textId="77777777" w:rsidR="003D4C5E" w:rsidRPr="003D4C5E" w:rsidRDefault="003D4C5E" w:rsidP="003D4C5E">
                      <w:pPr>
                        <w:spacing w:line="240" w:lineRule="exact"/>
                        <w:ind w:firstLineChars="100" w:firstLine="203"/>
                        <w:rPr>
                          <w:rFonts w:ascii="ＭＳ ゴシック" w:eastAsia="ＭＳ ゴシック" w:hAnsi="ＭＳ ゴシック"/>
                          <w:color w:val="000000" w:themeColor="text1"/>
                          <w:sz w:val="20"/>
                        </w:rPr>
                      </w:pPr>
                      <w:r w:rsidRPr="003D4C5E">
                        <w:rPr>
                          <w:rFonts w:ascii="ＭＳ ゴシック" w:eastAsia="ＭＳ ゴシック" w:hAnsi="ＭＳ ゴシック" w:hint="eastAsia"/>
                          <w:color w:val="000000" w:themeColor="text1"/>
                          <w:sz w:val="20"/>
                        </w:rPr>
                        <w:t>○○</w:t>
                      </w:r>
                      <w:r w:rsidRPr="003D4C5E">
                        <w:rPr>
                          <w:rFonts w:ascii="ＭＳ ゴシック" w:eastAsia="ＭＳ ゴシック" w:hAnsi="ＭＳ ゴシック"/>
                          <w:color w:val="000000" w:themeColor="text1"/>
                          <w:sz w:val="20"/>
                        </w:rPr>
                        <w:t xml:space="preserve"> </w:t>
                      </w:r>
                      <w:r w:rsidRPr="003D4C5E">
                        <w:rPr>
                          <w:rFonts w:ascii="ＭＳ ゴシック" w:eastAsia="ＭＳ ゴシック" w:hAnsi="ＭＳ ゴシック" w:hint="eastAsia"/>
                          <w:color w:val="000000" w:themeColor="text1"/>
                          <w:sz w:val="20"/>
                        </w:rPr>
                        <w:t>○○</w:t>
                      </w:r>
                    </w:p>
                    <w:p w14:paraId="17926A8F" w14:textId="77777777" w:rsidR="003D4C5E" w:rsidRPr="00D05B89" w:rsidRDefault="003D4C5E" w:rsidP="003D4C5E">
                      <w:pPr>
                        <w:ind w:firstLineChars="100" w:firstLine="203"/>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670EB87A" w14:textId="77777777" w:rsidR="003D4C5E" w:rsidRPr="00D27973" w:rsidRDefault="003D4C5E" w:rsidP="003D4C5E">
                      <w:pPr>
                        <w:ind w:firstLineChars="100" w:firstLine="243"/>
                        <w:rPr>
                          <w:rFonts w:ascii="ＭＳ ゴシック" w:eastAsia="ＭＳ ゴシック" w:hAnsi="ＭＳ ゴシック"/>
                          <w:sz w:val="24"/>
                          <w:szCs w:val="24"/>
                        </w:rPr>
                      </w:pPr>
                      <w:r w:rsidRPr="00D27973">
                        <w:rPr>
                          <w:rFonts w:ascii="ＭＳ ゴシック" w:eastAsia="ＭＳ ゴシック" w:hAnsi="ＭＳ ゴシック" w:hint="eastAsia"/>
                          <w:sz w:val="24"/>
                          <w:szCs w:val="24"/>
                        </w:rPr>
                        <w:t>支　店　長</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1792" behindDoc="0" locked="0" layoutInCell="1" allowOverlap="1" wp14:anchorId="382BA952" wp14:editId="7E0B70B9">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4D61B"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6A2D011"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7936" behindDoc="0" locked="0" layoutInCell="1" allowOverlap="1" wp14:anchorId="17F0636B" wp14:editId="7C22BD3C">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2BCA0"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6912" behindDoc="0" locked="0" layoutInCell="1" allowOverlap="1" wp14:anchorId="5BC29DEE" wp14:editId="5431AC78">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85333"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5888" behindDoc="0" locked="0" layoutInCell="1" allowOverlap="1" wp14:anchorId="10B25ED9" wp14:editId="25ED69D9">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1B96C"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4864" behindDoc="0" locked="0" layoutInCell="1" allowOverlap="1" wp14:anchorId="20027A75" wp14:editId="1A209F11">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0397C"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3840" behindDoc="0" locked="0" layoutInCell="1" allowOverlap="1" wp14:anchorId="70830A5E" wp14:editId="6E31A504">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007C4"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2816" behindDoc="0" locked="0" layoutInCell="1" allowOverlap="1" wp14:anchorId="019487D0" wp14:editId="3A2AE5B1">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E1EFB"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2F14CFCE"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4C74CB15"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2576" behindDoc="0" locked="0" layoutInCell="1" allowOverlap="1" wp14:anchorId="1ABA9ACF" wp14:editId="03D1BE89">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3AC819EE"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A9ACF"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3AC819EE"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3600" behindDoc="0" locked="0" layoutInCell="1" allowOverlap="1" wp14:anchorId="20873E40" wp14:editId="7F6BE4BA">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99791BC"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73E40"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299791BC"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1552" behindDoc="0" locked="0" layoutInCell="1" allowOverlap="1" wp14:anchorId="6932BEB6" wp14:editId="5ACB31CB">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6BE9DB5"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2BEB6"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36BE9DB5"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70528" behindDoc="0" locked="0" layoutInCell="1" allowOverlap="1" wp14:anchorId="4042253E" wp14:editId="449B95F6">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9B4FC6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2253E"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49B4FC6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9504" behindDoc="0" locked="0" layoutInCell="1" allowOverlap="1" wp14:anchorId="1FD4E16D" wp14:editId="44D8CB05">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F42BDA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4E16D"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3F42BDA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8480" behindDoc="0" locked="0" layoutInCell="1" allowOverlap="1" wp14:anchorId="4BF1500A" wp14:editId="03986594">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7E71794A"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1500A"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7E71794A"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379FB5C7"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050D6245"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6D7FB5C6"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2032" behindDoc="0" locked="0" layoutInCell="1" allowOverlap="1" wp14:anchorId="087D9F5C" wp14:editId="56572F90">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6D436"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9200" behindDoc="0" locked="0" layoutInCell="1" allowOverlap="1" wp14:anchorId="69C8886B" wp14:editId="4D265A4B">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D0622"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1008" behindDoc="0" locked="0" layoutInCell="1" allowOverlap="1" wp14:anchorId="5362DEE3" wp14:editId="130D9D09">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7DC5F"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89984" behindDoc="0" locked="0" layoutInCell="1" allowOverlap="1" wp14:anchorId="0C4E0B55" wp14:editId="29158409">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8FC81"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88960" behindDoc="0" locked="0" layoutInCell="1" allowOverlap="1" wp14:anchorId="3977240A" wp14:editId="2AAE5426">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156C9"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5104" behindDoc="0" locked="0" layoutInCell="1" allowOverlap="1" wp14:anchorId="7CDEF856" wp14:editId="10EA06D6">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07B56"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6128" behindDoc="0" locked="0" layoutInCell="1" allowOverlap="1" wp14:anchorId="7D150280" wp14:editId="2A0DE2A3">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77E21"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7152" behindDoc="0" locked="0" layoutInCell="1" allowOverlap="1" wp14:anchorId="71BC3DAF" wp14:editId="5D9764CC">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0BC6D"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8176" behindDoc="0" locked="0" layoutInCell="1" allowOverlap="1" wp14:anchorId="1402DAA0" wp14:editId="4C89F0E9">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AC259"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5344" behindDoc="0" locked="0" layoutInCell="1" allowOverlap="1" wp14:anchorId="62EBEABE" wp14:editId="0F995B89">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66DB6"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4080" behindDoc="0" locked="0" layoutInCell="1" allowOverlap="1" wp14:anchorId="09594873" wp14:editId="413D27AA">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3C7B0"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0224" behindDoc="0" locked="0" layoutInCell="1" allowOverlap="1" wp14:anchorId="62276DF6" wp14:editId="1DB261F7">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5B5A9"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6368" behindDoc="0" locked="0" layoutInCell="1" allowOverlap="1" wp14:anchorId="5F651446" wp14:editId="43C7AF93">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C4E55"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3056" behindDoc="0" locked="0" layoutInCell="1" allowOverlap="1" wp14:anchorId="5EA774B0" wp14:editId="59347F6B">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F6701"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4320" behindDoc="0" locked="0" layoutInCell="1" allowOverlap="1" wp14:anchorId="4E0912E6" wp14:editId="4D26D207">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19565"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3296" behindDoc="0" locked="0" layoutInCell="1" allowOverlap="1" wp14:anchorId="65543387" wp14:editId="6A49ABD7">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27286"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2272" behindDoc="0" locked="0" layoutInCell="1" allowOverlap="1" wp14:anchorId="2752433B" wp14:editId="19E9E608">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AA7EE"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1248" behindDoc="0" locked="0" layoutInCell="1" allowOverlap="1" wp14:anchorId="3D2A9234" wp14:editId="2537B1CE">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8999A"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7392" behindDoc="0" locked="0" layoutInCell="1" allowOverlap="1" wp14:anchorId="64ACE84D" wp14:editId="5858C237">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0C2F6"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8416" behindDoc="0" locked="0" layoutInCell="1" allowOverlap="1" wp14:anchorId="601F9590" wp14:editId="36B9B07F">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4E141"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9440" behindDoc="0" locked="0" layoutInCell="1" allowOverlap="1" wp14:anchorId="0CB4C34B" wp14:editId="0DB4CED8">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2A79B"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576D5C6C"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6859372C"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lang w:eastAsia="zh-TW"/>
        </w:rPr>
      </w:pPr>
    </w:p>
    <w:p w14:paraId="7C96AF4B" w14:textId="77777777" w:rsidR="003D4C5E" w:rsidRPr="003D4C5E" w:rsidRDefault="003D4C5E" w:rsidP="003D4C5E">
      <w:pPr>
        <w:pStyle w:val="a3"/>
        <w:wordWrap/>
        <w:spacing w:line="320" w:lineRule="exact"/>
        <w:ind w:leftChars="50" w:left="106" w:firstLineChars="100" w:firstLine="215"/>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（非常連絡事項）</w:t>
      </w:r>
    </w:p>
    <w:p w14:paraId="3BCFC728" w14:textId="77777777" w:rsidR="003D4C5E" w:rsidRPr="003D4C5E" w:rsidRDefault="003D4C5E" w:rsidP="003D4C5E">
      <w:pPr>
        <w:pStyle w:val="a3"/>
        <w:wordWrap/>
        <w:spacing w:line="320" w:lineRule="exact"/>
        <w:ind w:leftChars="50" w:lef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事故等発生時に連絡すべき事項は、次に掲げるとおりとする。</w:t>
      </w:r>
    </w:p>
    <w:p w14:paraId="2D182D90" w14:textId="77777777" w:rsidR="003D4C5E" w:rsidRPr="003D4C5E" w:rsidRDefault="003D4C5E" w:rsidP="003D4C5E">
      <w:pPr>
        <w:pStyle w:val="a3"/>
        <w:wordWrap/>
        <w:spacing w:line="320" w:lineRule="exact"/>
        <w:ind w:leftChars="50" w:left="106"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(1)　全事故等に共通する事項　</w:t>
      </w:r>
    </w:p>
    <w:p w14:paraId="1398B399"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①　船名</w:t>
      </w:r>
    </w:p>
    <w:p w14:paraId="642EB698"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②　日時</w:t>
      </w:r>
    </w:p>
    <w:p w14:paraId="6F1FC007"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③　場所</w:t>
      </w:r>
    </w:p>
    <w:p w14:paraId="3016D271"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事故等の種類</w:t>
      </w:r>
    </w:p>
    <w:p w14:paraId="7694034D"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⑤　死傷者の有無</w:t>
      </w:r>
    </w:p>
    <w:p w14:paraId="274FA167"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⑥　救助の要否</w:t>
      </w:r>
    </w:p>
    <w:p w14:paraId="34EFACC8"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⑦　当時の気象・海象・水象</w:t>
      </w:r>
    </w:p>
    <w:p w14:paraId="69C44F9E" w14:textId="77777777" w:rsidR="003D4C5E" w:rsidRPr="003D4C5E" w:rsidRDefault="003D4C5E" w:rsidP="003D4C5E">
      <w:pPr>
        <w:pStyle w:val="a3"/>
        <w:wordWrap/>
        <w:ind w:leftChars="50" w:left="106" w:firstLineChars="50" w:firstLine="107"/>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(2)　事故等の態様による事項</w:t>
      </w:r>
    </w:p>
    <w:p w14:paraId="2B2F4DDF" w14:textId="77777777" w:rsidR="003D4C5E" w:rsidRPr="003D4C5E" w:rsidRDefault="003D4C5E" w:rsidP="003D4C5E">
      <w:pPr>
        <w:pStyle w:val="a3"/>
        <w:wordWrap/>
        <w:spacing w:line="320" w:lineRule="exact"/>
        <w:ind w:leftChars="50" w:left="106" w:firstLineChars="50" w:firstLine="106"/>
        <w:rPr>
          <w:rFonts w:asciiTheme="majorEastAsia" w:eastAsiaTheme="majorEastAsia" w:hAnsiTheme="majorEastAsia"/>
          <w:color w:val="000000" w:themeColor="text1"/>
          <w:spacing w:val="0"/>
          <w:sz w:val="21"/>
          <w:szCs w:val="21"/>
        </w:rPr>
      </w:pP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3D4C5E" w:rsidRPr="003D4C5E" w14:paraId="17AEF0AC" w14:textId="77777777" w:rsidTr="003C220E">
        <w:trPr>
          <w:cantSplit/>
          <w:trHeight w:hRule="exact" w:val="340"/>
        </w:trPr>
        <w:tc>
          <w:tcPr>
            <w:tcW w:w="102" w:type="dxa"/>
            <w:vMerge w:val="restart"/>
            <w:tcBorders>
              <w:top w:val="nil"/>
              <w:left w:val="nil"/>
              <w:bottom w:val="nil"/>
              <w:right w:val="nil"/>
            </w:tcBorders>
          </w:tcPr>
          <w:p w14:paraId="50CB25F3"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1C7BAF20"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4FFA1BEA"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490DD02D"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連絡事項</w:t>
            </w:r>
          </w:p>
        </w:tc>
        <w:tc>
          <w:tcPr>
            <w:tcW w:w="102" w:type="dxa"/>
            <w:vMerge w:val="restart"/>
            <w:tcBorders>
              <w:top w:val="nil"/>
              <w:left w:val="nil"/>
              <w:bottom w:val="nil"/>
              <w:right w:val="nil"/>
            </w:tcBorders>
          </w:tcPr>
          <w:p w14:paraId="31F824F7"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p>
        </w:tc>
      </w:tr>
      <w:tr w:rsidR="003D4C5E" w:rsidRPr="003D4C5E" w14:paraId="41854138" w14:textId="77777777" w:rsidTr="003C220E">
        <w:trPr>
          <w:cantSplit/>
          <w:trHeight w:hRule="exact" w:val="2948"/>
        </w:trPr>
        <w:tc>
          <w:tcPr>
            <w:tcW w:w="102" w:type="dxa"/>
            <w:vMerge/>
            <w:tcBorders>
              <w:top w:val="nil"/>
              <w:left w:val="nil"/>
              <w:bottom w:val="nil"/>
              <w:right w:val="nil"/>
            </w:tcBorders>
          </w:tcPr>
          <w:p w14:paraId="2D53C144"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012A0BD3"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45144105"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350F2C78"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衝突の状況（衝突時の両船の針路、速力等又は岸壁等への接近状況）</w:t>
            </w:r>
          </w:p>
          <w:p w14:paraId="2229B9C2"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船体、機器、車両の損傷状況</w:t>
            </w:r>
          </w:p>
          <w:p w14:paraId="35C809DD"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浸水の有無（あるときはｄ項）</w:t>
            </w:r>
          </w:p>
          <w:p w14:paraId="562F3A93"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流出油の有無（あるときはその程度及び防除措置）</w:t>
            </w:r>
          </w:p>
          <w:p w14:paraId="6CE70AB1"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⑤　自力航行の可否</w:t>
            </w:r>
          </w:p>
          <w:p w14:paraId="76921AB7"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⑥　相手船の船種、船名、総トン数、（用）船主・船長名（できれば住所、連絡先）</w:t>
            </w:r>
          </w:p>
          <w:p w14:paraId="5E17C668" w14:textId="77777777" w:rsidR="003D4C5E" w:rsidRPr="003D4C5E" w:rsidRDefault="003D4C5E" w:rsidP="003C220E">
            <w:pPr>
              <w:pStyle w:val="a3"/>
              <w:wordWrap/>
              <w:spacing w:line="320" w:lineRule="exact"/>
              <w:ind w:leftChars="50" w:left="106" w:rightChars="50" w:right="106"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船舶衝突の場合</w:t>
            </w:r>
          </w:p>
          <w:p w14:paraId="51235B39"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⑦　相手船の状況（船体損傷の状況、死傷者の有無、救助の要否等）</w:t>
            </w:r>
          </w:p>
          <w:p w14:paraId="546F7292" w14:textId="77777777" w:rsidR="003D4C5E" w:rsidRPr="003D4C5E" w:rsidRDefault="003D4C5E" w:rsidP="003C220E">
            <w:pPr>
              <w:pStyle w:val="a3"/>
              <w:wordWrap/>
              <w:spacing w:line="320" w:lineRule="exact"/>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　船舶衝突の場合</w:t>
            </w:r>
          </w:p>
        </w:tc>
        <w:tc>
          <w:tcPr>
            <w:tcW w:w="102" w:type="dxa"/>
            <w:vMerge/>
            <w:tcBorders>
              <w:top w:val="nil"/>
              <w:left w:val="nil"/>
              <w:bottom w:val="nil"/>
              <w:right w:val="nil"/>
            </w:tcBorders>
          </w:tcPr>
          <w:p w14:paraId="528B3536"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392103B7" w14:textId="77777777" w:rsidTr="003C220E">
        <w:trPr>
          <w:cantSplit/>
          <w:trHeight w:hRule="exact" w:val="2324"/>
        </w:trPr>
        <w:tc>
          <w:tcPr>
            <w:tcW w:w="102" w:type="dxa"/>
            <w:vMerge/>
            <w:tcBorders>
              <w:top w:val="nil"/>
              <w:left w:val="nil"/>
              <w:bottom w:val="nil"/>
              <w:right w:val="nil"/>
            </w:tcBorders>
          </w:tcPr>
          <w:p w14:paraId="3023CAB3"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68240832"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495B57D4" w14:textId="77777777" w:rsidR="003D4C5E" w:rsidRPr="003D4C5E" w:rsidRDefault="003D4C5E" w:rsidP="003C220E">
            <w:pPr>
              <w:pStyle w:val="a3"/>
              <w:wordWrap/>
              <w:spacing w:line="320" w:lineRule="exact"/>
              <w:ind w:leftChars="50" w:left="106" w:rightChars="50" w:right="106"/>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50454EE9"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乗揚げの状況（乗揚げ時の針路、速力、海底との接触個所、船体傾斜、吃水の変化、陸岸との関係等）</w:t>
            </w:r>
          </w:p>
          <w:p w14:paraId="0DF113E5"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船体周囲の水深、底質及び付近の状況</w:t>
            </w:r>
          </w:p>
          <w:p w14:paraId="7494E419"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潮汐の状況、船体に及ぼす風潮及び波浪の影響</w:t>
            </w:r>
          </w:p>
          <w:p w14:paraId="0EFF7DDC"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船体、機器、車両の損傷状況</w:t>
            </w:r>
          </w:p>
          <w:p w14:paraId="7A8C0E40"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⑤　浸水の有無（あるときはｄ項）</w:t>
            </w:r>
          </w:p>
          <w:p w14:paraId="6A0BA954"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⑥　離礁の見通し及び陸上からの救助の可否</w:t>
            </w:r>
          </w:p>
          <w:p w14:paraId="5C6BF3ED"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3479A0F7"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17024419" w14:textId="77777777" w:rsidTr="003C220E">
        <w:trPr>
          <w:cantSplit/>
          <w:trHeight w:hRule="exact" w:val="1474"/>
        </w:trPr>
        <w:tc>
          <w:tcPr>
            <w:tcW w:w="102" w:type="dxa"/>
            <w:vMerge/>
            <w:tcBorders>
              <w:top w:val="nil"/>
              <w:left w:val="nil"/>
              <w:bottom w:val="nil"/>
              <w:right w:val="nil"/>
            </w:tcBorders>
          </w:tcPr>
          <w:p w14:paraId="4298511B"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86C598A"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1FB3F015" w14:textId="77777777" w:rsidR="003D4C5E" w:rsidRPr="003D4C5E" w:rsidRDefault="003D4C5E" w:rsidP="003C220E">
            <w:pPr>
              <w:pStyle w:val="a3"/>
              <w:wordWrap/>
              <w:spacing w:line="320" w:lineRule="exact"/>
              <w:ind w:leftChars="50" w:left="106" w:rightChars="50" w:right="106"/>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550E0D2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出火場所及び火災の状況</w:t>
            </w:r>
          </w:p>
          <w:p w14:paraId="171B5B80"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出火原因</w:t>
            </w:r>
          </w:p>
          <w:p w14:paraId="0F91F82C"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船体、機器、車両の損傷状況</w:t>
            </w:r>
          </w:p>
          <w:p w14:paraId="6DEA6C1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消火作業の状況</w:t>
            </w:r>
          </w:p>
          <w:p w14:paraId="554108AA"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消火の見通し</w:t>
            </w:r>
          </w:p>
        </w:tc>
        <w:tc>
          <w:tcPr>
            <w:tcW w:w="102" w:type="dxa"/>
            <w:vMerge/>
            <w:tcBorders>
              <w:top w:val="nil"/>
              <w:left w:val="nil"/>
              <w:bottom w:val="nil"/>
              <w:right w:val="nil"/>
            </w:tcBorders>
          </w:tcPr>
          <w:p w14:paraId="3AF65406"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0CD5BDB0" w14:textId="77777777" w:rsidTr="003C220E">
        <w:trPr>
          <w:cantSplit/>
          <w:trHeight w:hRule="exact" w:val="2041"/>
        </w:trPr>
        <w:tc>
          <w:tcPr>
            <w:tcW w:w="102" w:type="dxa"/>
            <w:vMerge/>
            <w:tcBorders>
              <w:top w:val="nil"/>
              <w:left w:val="nil"/>
              <w:bottom w:val="nil"/>
              <w:right w:val="nil"/>
            </w:tcBorders>
          </w:tcPr>
          <w:p w14:paraId="4CFB255C"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59D50FB0"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5DC7C7E6" w14:textId="77777777" w:rsidR="003D4C5E" w:rsidRPr="003D4C5E" w:rsidRDefault="003D4C5E" w:rsidP="003C220E">
            <w:pPr>
              <w:pStyle w:val="a3"/>
              <w:wordWrap/>
              <w:spacing w:line="320" w:lineRule="exact"/>
              <w:ind w:leftChars="50" w:left="106" w:rightChars="50" w:right="106"/>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544CB12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浸水個所及び浸水の原因</w:t>
            </w:r>
          </w:p>
          <w:p w14:paraId="1D34DC8B"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浸水量及びその増減の程度</w:t>
            </w:r>
          </w:p>
          <w:p w14:paraId="0FFD7CE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船体、機器、車両の損傷状況</w:t>
            </w:r>
          </w:p>
          <w:p w14:paraId="0AACF9B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浸水防止作業の状況</w:t>
            </w:r>
          </w:p>
          <w:p w14:paraId="28F5A95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船体に及ぼす風浪の影響</w:t>
            </w:r>
          </w:p>
          <w:p w14:paraId="736F4F97"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⑥　浸水防止の見通し</w:t>
            </w:r>
          </w:p>
          <w:p w14:paraId="104D48E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7FF24889"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47885C85" w14:textId="77777777" w:rsidTr="003C220E">
        <w:trPr>
          <w:cantSplit/>
          <w:trHeight w:hRule="exact" w:val="1757"/>
        </w:trPr>
        <w:tc>
          <w:tcPr>
            <w:tcW w:w="102" w:type="dxa"/>
            <w:vMerge/>
            <w:tcBorders>
              <w:top w:val="nil"/>
              <w:left w:val="nil"/>
              <w:bottom w:val="nil"/>
              <w:right w:val="nil"/>
            </w:tcBorders>
          </w:tcPr>
          <w:p w14:paraId="7EDABD9C"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28A8FE1D"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76295C7F"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不法行為（強取、殺人傷害、暴行等）</w:t>
            </w:r>
          </w:p>
        </w:tc>
        <w:tc>
          <w:tcPr>
            <w:tcW w:w="7200" w:type="dxa"/>
            <w:tcBorders>
              <w:top w:val="nil"/>
              <w:left w:val="nil"/>
              <w:bottom w:val="single" w:sz="4" w:space="0" w:color="auto"/>
              <w:right w:val="single" w:sz="4" w:space="0" w:color="000000"/>
            </w:tcBorders>
          </w:tcPr>
          <w:p w14:paraId="2BCE7CA8"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事件の種類</w:t>
            </w:r>
          </w:p>
          <w:p w14:paraId="2B91111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事件発生の端緒及び経緯</w:t>
            </w:r>
          </w:p>
          <w:p w14:paraId="7748C9C9"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被害者の氏名、被害状況等</w:t>
            </w:r>
          </w:p>
          <w:p w14:paraId="3E721397"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被疑者の人数、氏名等</w:t>
            </w:r>
          </w:p>
          <w:p w14:paraId="39664D2A"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被疑者が凶器を所持している場合は、その種類、数量等</w:t>
            </w:r>
          </w:p>
          <w:p w14:paraId="24AB1EC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⑥　措置状況</w:t>
            </w:r>
          </w:p>
        </w:tc>
        <w:tc>
          <w:tcPr>
            <w:tcW w:w="102" w:type="dxa"/>
            <w:vMerge/>
            <w:tcBorders>
              <w:top w:val="nil"/>
              <w:left w:val="nil"/>
              <w:bottom w:val="nil"/>
              <w:right w:val="nil"/>
            </w:tcBorders>
          </w:tcPr>
          <w:p w14:paraId="53C85597"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1A8F4884" w14:textId="77777777" w:rsidTr="003C220E">
        <w:trPr>
          <w:cantSplit/>
          <w:trHeight w:hRule="exact" w:val="1757"/>
        </w:trPr>
        <w:tc>
          <w:tcPr>
            <w:tcW w:w="102" w:type="dxa"/>
            <w:vMerge/>
            <w:tcBorders>
              <w:top w:val="nil"/>
              <w:left w:val="nil"/>
              <w:bottom w:val="nil"/>
              <w:right w:val="nil"/>
            </w:tcBorders>
          </w:tcPr>
          <w:p w14:paraId="55522BEA"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C6B826E"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5377884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2BB50A1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事故の発生状況</w:t>
            </w:r>
          </w:p>
          <w:p w14:paraId="5B5070C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死傷者数</w:t>
            </w:r>
          </w:p>
          <w:p w14:paraId="3802DE5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発生原因</w:t>
            </w:r>
          </w:p>
          <w:p w14:paraId="61180F29"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負傷の程度</w:t>
            </w:r>
          </w:p>
          <w:p w14:paraId="730A7F25"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応急手当の状況</w:t>
            </w:r>
          </w:p>
          <w:p w14:paraId="74BC93D1"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⑥　緊急下船の必要の有無</w:t>
            </w:r>
          </w:p>
        </w:tc>
        <w:tc>
          <w:tcPr>
            <w:tcW w:w="102" w:type="dxa"/>
            <w:vMerge/>
            <w:tcBorders>
              <w:top w:val="nil"/>
              <w:left w:val="nil"/>
              <w:bottom w:val="nil"/>
              <w:right w:val="nil"/>
            </w:tcBorders>
          </w:tcPr>
          <w:p w14:paraId="017FAFFE"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6C1A76B9" w14:textId="77777777" w:rsidTr="003C220E">
        <w:trPr>
          <w:cantSplit/>
          <w:trHeight w:val="289"/>
        </w:trPr>
        <w:tc>
          <w:tcPr>
            <w:tcW w:w="102" w:type="dxa"/>
            <w:vMerge/>
            <w:tcBorders>
              <w:top w:val="nil"/>
              <w:left w:val="nil"/>
              <w:bottom w:val="nil"/>
              <w:right w:val="nil"/>
            </w:tcBorders>
          </w:tcPr>
          <w:p w14:paraId="05DDAE00"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2468DDE7"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ｇ</w:t>
            </w:r>
          </w:p>
        </w:tc>
        <w:tc>
          <w:tcPr>
            <w:tcW w:w="1361" w:type="dxa"/>
            <w:vMerge w:val="restart"/>
            <w:tcBorders>
              <w:top w:val="nil"/>
              <w:left w:val="nil"/>
              <w:right w:val="single" w:sz="4" w:space="0" w:color="000000"/>
            </w:tcBorders>
            <w:vAlign w:val="center"/>
          </w:tcPr>
          <w:p w14:paraId="6615A2F9"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671A078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行方不明が判明した日時及び場所</w:t>
            </w:r>
          </w:p>
        </w:tc>
        <w:tc>
          <w:tcPr>
            <w:tcW w:w="102" w:type="dxa"/>
            <w:vMerge/>
            <w:tcBorders>
              <w:top w:val="nil"/>
              <w:left w:val="nil"/>
              <w:bottom w:val="nil"/>
              <w:right w:val="nil"/>
            </w:tcBorders>
          </w:tcPr>
          <w:p w14:paraId="6CA0B3B1"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0813B3B4" w14:textId="77777777" w:rsidTr="003C220E">
        <w:trPr>
          <w:cantSplit/>
          <w:trHeight w:hRule="exact" w:val="907"/>
        </w:trPr>
        <w:tc>
          <w:tcPr>
            <w:tcW w:w="102" w:type="dxa"/>
            <w:vMerge w:val="restart"/>
            <w:tcBorders>
              <w:top w:val="nil"/>
              <w:left w:val="nil"/>
              <w:bottom w:val="nil"/>
              <w:right w:val="nil"/>
            </w:tcBorders>
          </w:tcPr>
          <w:p w14:paraId="4E4986ED"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75CA0557"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623BD33D"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p>
        </w:tc>
        <w:tc>
          <w:tcPr>
            <w:tcW w:w="7200" w:type="dxa"/>
            <w:tcBorders>
              <w:top w:val="nil"/>
              <w:left w:val="nil"/>
              <w:bottom w:val="single" w:sz="4" w:space="0" w:color="000000"/>
              <w:right w:val="single" w:sz="4" w:space="0" w:color="000000"/>
            </w:tcBorders>
          </w:tcPr>
          <w:p w14:paraId="2C23B61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行方不明の日時、場所及び理由（推定）</w:t>
            </w:r>
          </w:p>
          <w:p w14:paraId="710D252F"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行方不明者の氏名等</w:t>
            </w:r>
          </w:p>
          <w:p w14:paraId="205868F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行方不明者の遺留品等</w:t>
            </w:r>
          </w:p>
        </w:tc>
        <w:tc>
          <w:tcPr>
            <w:tcW w:w="102" w:type="dxa"/>
            <w:vMerge w:val="restart"/>
            <w:tcBorders>
              <w:top w:val="nil"/>
              <w:left w:val="nil"/>
              <w:bottom w:val="nil"/>
              <w:right w:val="nil"/>
            </w:tcBorders>
          </w:tcPr>
          <w:p w14:paraId="7ABEE2E7"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5CF647A9" w14:textId="77777777" w:rsidTr="003C220E">
        <w:trPr>
          <w:cantSplit/>
          <w:trHeight w:hRule="exact" w:val="907"/>
        </w:trPr>
        <w:tc>
          <w:tcPr>
            <w:tcW w:w="102" w:type="dxa"/>
            <w:vMerge/>
            <w:tcBorders>
              <w:top w:val="nil"/>
              <w:left w:val="nil"/>
              <w:bottom w:val="nil"/>
              <w:right w:val="nil"/>
            </w:tcBorders>
          </w:tcPr>
          <w:p w14:paraId="76E1B690"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C2598AA"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ｈ</w:t>
            </w:r>
          </w:p>
        </w:tc>
        <w:tc>
          <w:tcPr>
            <w:tcW w:w="1361" w:type="dxa"/>
            <w:tcBorders>
              <w:top w:val="nil"/>
              <w:left w:val="nil"/>
              <w:bottom w:val="single" w:sz="4" w:space="0" w:color="000000"/>
              <w:right w:val="single" w:sz="4" w:space="0" w:color="000000"/>
            </w:tcBorders>
            <w:vAlign w:val="center"/>
          </w:tcPr>
          <w:p w14:paraId="595E906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1BD635FB"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事故の状況</w:t>
            </w:r>
          </w:p>
          <w:p w14:paraId="03E19602"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事故の原因</w:t>
            </w:r>
          </w:p>
          <w:p w14:paraId="00448A92"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6084AD39"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2DE150C9" w14:textId="77777777" w:rsidTr="003C220E">
        <w:trPr>
          <w:cantSplit/>
          <w:trHeight w:hRule="exact" w:val="907"/>
        </w:trPr>
        <w:tc>
          <w:tcPr>
            <w:tcW w:w="102" w:type="dxa"/>
            <w:vMerge/>
            <w:tcBorders>
              <w:top w:val="nil"/>
              <w:left w:val="nil"/>
              <w:bottom w:val="nil"/>
              <w:right w:val="nil"/>
            </w:tcBorders>
          </w:tcPr>
          <w:p w14:paraId="6F281275"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F58FA34"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ｉ</w:t>
            </w:r>
          </w:p>
        </w:tc>
        <w:tc>
          <w:tcPr>
            <w:tcW w:w="1361" w:type="dxa"/>
            <w:tcBorders>
              <w:top w:val="nil"/>
              <w:left w:val="nil"/>
              <w:bottom w:val="single" w:sz="4" w:space="0" w:color="000000"/>
              <w:right w:val="single" w:sz="4" w:space="0" w:color="000000"/>
            </w:tcBorders>
            <w:vAlign w:val="center"/>
          </w:tcPr>
          <w:p w14:paraId="438385B7"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27AD9BD1"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インシデントの状況</w:t>
            </w:r>
          </w:p>
          <w:p w14:paraId="4A3F6EB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インシデントの原因</w:t>
            </w:r>
          </w:p>
          <w:p w14:paraId="7E86B7B1"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11420C5F"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bl>
    <w:p w14:paraId="6EECC285"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z w:val="21"/>
          <w:szCs w:val="21"/>
        </w:rPr>
      </w:pPr>
    </w:p>
    <w:p w14:paraId="57CE1BCD" w14:textId="193059AB" w:rsidR="003D4C5E" w:rsidRPr="003D4C5E" w:rsidRDefault="003D4C5E" w:rsidP="003D4C5E">
      <w:pPr>
        <w:pStyle w:val="a3"/>
        <w:wordWrap/>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第３章　　事故の処理等</w:t>
      </w:r>
    </w:p>
    <w:p w14:paraId="190D6D9A"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（船長のとるべき措置）</w:t>
      </w:r>
    </w:p>
    <w:p w14:paraId="33327687"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事故等発生時に、船長が旅客の安全、船体、車両の保全のために講ずべき措置は、次に掲げるとおりとする。</w:t>
      </w:r>
    </w:p>
    <w:p w14:paraId="31F9DAC2"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損傷状況の把握及び事故局限の可否の検討</w:t>
      </w:r>
    </w:p>
    <w:p w14:paraId="594A036A"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事故の状況及び講じた措置、並びに当該講じた措置への助言を求め、援助を必要とするか否かについての第５条の連絡先に対する連絡</w:t>
      </w:r>
    </w:p>
    <w:p w14:paraId="0771E988"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負傷者に対する早急な救護</w:t>
      </w:r>
    </w:p>
    <w:p w14:paraId="3818A8B9"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連絡方法の確立（船内及び船外）</w:t>
      </w:r>
    </w:p>
    <w:p w14:paraId="250DA264"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旅客への正確な情報の周知及び状況に即した適切な旅客の誘導</w:t>
      </w:r>
    </w:p>
    <w:p w14:paraId="171BA05C"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二次災害及び被害拡大を防止するための適切な作業の実施</w:t>
      </w:r>
    </w:p>
    <w:p w14:paraId="19E3AE95"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不法行為の場合は、不法行為者の隔離又は監視、説得</w:t>
      </w:r>
    </w:p>
    <w:p w14:paraId="518F2BF8"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7DB456D"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（運航管理者のとるべき措置）</w:t>
      </w:r>
    </w:p>
    <w:p w14:paraId="02030A0B"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事故等発生時に、運航管理者が旅客の安全、船体、車両の保全のために講ずべき措置</w:t>
      </w:r>
      <w:r w:rsidRPr="003D4C5E">
        <w:rPr>
          <w:rFonts w:asciiTheme="majorEastAsia" w:eastAsiaTheme="majorEastAsia" w:hAnsiTheme="majorEastAsia" w:hint="eastAsia"/>
          <w:color w:val="000000" w:themeColor="text1"/>
          <w:sz w:val="21"/>
          <w:szCs w:val="21"/>
        </w:rPr>
        <w:lastRenderedPageBreak/>
        <w:t>は、次に掲げるとおりとする。</w:t>
      </w:r>
    </w:p>
    <w:p w14:paraId="49A4F840" w14:textId="77777777" w:rsidR="003D4C5E" w:rsidRPr="003D4C5E" w:rsidRDefault="003D4C5E" w:rsidP="003D4C5E">
      <w:pPr>
        <w:pStyle w:val="a3"/>
        <w:numPr>
          <w:ilvl w:val="0"/>
          <w:numId w:val="9"/>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事故の実態及び船長が講じた措置の把握</w:t>
      </w:r>
    </w:p>
    <w:p w14:paraId="58D48831" w14:textId="77777777" w:rsidR="003D4C5E" w:rsidRPr="003D4C5E" w:rsidRDefault="003D4C5E" w:rsidP="003D4C5E">
      <w:pPr>
        <w:pStyle w:val="a3"/>
        <w:numPr>
          <w:ilvl w:val="0"/>
          <w:numId w:val="9"/>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前号で把握した内容についての第５条の連絡先に対する連絡</w:t>
      </w:r>
    </w:p>
    <w:p w14:paraId="6C79A194"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救難に必要な情報の収集及び分析</w:t>
      </w:r>
    </w:p>
    <w:p w14:paraId="1138AC8B"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行方不明者の捜索又は本船の救助のための捜索船又は救助船等の手配</w:t>
      </w:r>
    </w:p>
    <w:p w14:paraId="46401B0D"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必要人員の派遣及び必要物資の補給等</w:t>
      </w:r>
    </w:p>
    <w:p w14:paraId="245A914C"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船長に対する必要事項の連絡及び助言</w:t>
      </w:r>
    </w:p>
    <w:p w14:paraId="4184E6B4"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Pr="003D4C5E">
        <w:rPr>
          <w:rFonts w:asciiTheme="majorEastAsia" w:eastAsiaTheme="majorEastAsia" w:hAnsiTheme="majorEastAsia"/>
          <w:color w:val="000000" w:themeColor="text1"/>
          <w:sz w:val="21"/>
          <w:szCs w:val="21"/>
        </w:rPr>
        <w:t>6</w:t>
      </w:r>
      <w:r w:rsidRPr="003D4C5E">
        <w:rPr>
          <w:rFonts w:asciiTheme="majorEastAsia" w:eastAsiaTheme="majorEastAsia" w:hAnsiTheme="majorEastAsia" w:hint="eastAsia"/>
          <w:color w:val="000000" w:themeColor="text1"/>
          <w:sz w:val="21"/>
          <w:szCs w:val="21"/>
        </w:rPr>
        <w:t>)　医師、病院、宿舎の手配等の旅客の救護のための措置</w:t>
      </w:r>
    </w:p>
    <w:p w14:paraId="229355EB"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(7)</w:t>
      </w:r>
      <w:r w:rsidRPr="003D4C5E">
        <w:rPr>
          <w:rFonts w:asciiTheme="majorEastAsia" w:eastAsiaTheme="majorEastAsia" w:hAnsiTheme="majorEastAsia" w:hint="eastAsia"/>
          <w:color w:val="000000" w:themeColor="text1"/>
          <w:sz w:val="21"/>
          <w:szCs w:val="21"/>
        </w:rPr>
        <w:t xml:space="preserve">　旅客の氏名の確認及びその連絡先への通知</w:t>
      </w:r>
    </w:p>
    <w:p w14:paraId="0E907E5D"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2AB58783"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（運航管理者の指揮する事故処理組織）</w:t>
      </w:r>
    </w:p>
    <w:p w14:paraId="111C658A"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非常対策本部を設置する場合以外の運航管理者が行う事故の処理に必要な組織は次のとおりとする。</w:t>
      </w:r>
    </w:p>
    <w:p w14:paraId="09701469"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3D4C5E" w:rsidRPr="003D4C5E" w14:paraId="7366052E" w14:textId="77777777" w:rsidTr="003C220E">
        <w:trPr>
          <w:cantSplit/>
          <w:trHeight w:hRule="exact" w:val="340"/>
        </w:trPr>
        <w:tc>
          <w:tcPr>
            <w:tcW w:w="306" w:type="dxa"/>
            <w:vMerge w:val="restart"/>
            <w:tcBorders>
              <w:top w:val="nil"/>
              <w:left w:val="nil"/>
              <w:bottom w:val="nil"/>
              <w:right w:val="nil"/>
            </w:tcBorders>
          </w:tcPr>
          <w:p w14:paraId="2BCBB93E" w14:textId="77777777" w:rsidR="003D4C5E" w:rsidRPr="003D4C5E" w:rsidRDefault="003D4C5E" w:rsidP="003C220E">
            <w:pPr>
              <w:pStyle w:val="a3"/>
              <w:rPr>
                <w:rFonts w:asciiTheme="majorEastAsia" w:eastAsiaTheme="majorEastAsia" w:hAnsiTheme="majorEastAsia"/>
                <w:color w:val="000000" w:themeColor="text1"/>
                <w:spacing w:val="0"/>
                <w:sz w:val="21"/>
                <w:szCs w:val="21"/>
                <w:lang w:eastAsia="zh-TW"/>
              </w:rPr>
            </w:pPr>
          </w:p>
        </w:tc>
        <w:tc>
          <w:tcPr>
            <w:tcW w:w="2025" w:type="dxa"/>
            <w:tcBorders>
              <w:top w:val="single" w:sz="4" w:space="0" w:color="000000"/>
              <w:left w:val="single" w:sz="4" w:space="0" w:color="000000"/>
              <w:bottom w:val="single" w:sz="4" w:space="0" w:color="000000"/>
              <w:right w:val="single" w:sz="4" w:space="0" w:color="000000"/>
            </w:tcBorders>
          </w:tcPr>
          <w:p w14:paraId="418E42BC" w14:textId="77777777" w:rsidR="003D4C5E" w:rsidRPr="003D4C5E" w:rsidRDefault="003D4C5E" w:rsidP="003C220E">
            <w:pPr>
              <w:pStyle w:val="a3"/>
              <w:rPr>
                <w:rFonts w:asciiTheme="majorEastAsia" w:eastAsiaTheme="majorEastAsia" w:hAnsiTheme="majorEastAsia"/>
                <w:color w:val="000000" w:themeColor="text1"/>
                <w:spacing w:val="0"/>
                <w:sz w:val="21"/>
                <w:szCs w:val="21"/>
                <w:lang w:eastAsia="zh-TW"/>
              </w:rPr>
            </w:pPr>
          </w:p>
        </w:tc>
        <w:tc>
          <w:tcPr>
            <w:tcW w:w="6123" w:type="dxa"/>
            <w:tcBorders>
              <w:top w:val="single" w:sz="4" w:space="0" w:color="000000"/>
              <w:left w:val="nil"/>
              <w:bottom w:val="single" w:sz="4" w:space="0" w:color="000000"/>
              <w:right w:val="single" w:sz="4" w:space="0" w:color="000000"/>
            </w:tcBorders>
          </w:tcPr>
          <w:p w14:paraId="09A2FD84" w14:textId="77777777" w:rsidR="003D4C5E" w:rsidRPr="003D4C5E" w:rsidRDefault="003D4C5E" w:rsidP="003C220E">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職務</w:t>
            </w:r>
          </w:p>
        </w:tc>
        <w:tc>
          <w:tcPr>
            <w:tcW w:w="102" w:type="dxa"/>
            <w:vMerge w:val="restart"/>
            <w:tcBorders>
              <w:top w:val="nil"/>
              <w:left w:val="nil"/>
              <w:bottom w:val="nil"/>
              <w:right w:val="nil"/>
            </w:tcBorders>
          </w:tcPr>
          <w:p w14:paraId="4CE474EA" w14:textId="77777777" w:rsidR="003D4C5E" w:rsidRPr="003D4C5E" w:rsidRDefault="003D4C5E" w:rsidP="003C220E">
            <w:pPr>
              <w:pStyle w:val="a3"/>
              <w:jc w:val="center"/>
              <w:rPr>
                <w:rFonts w:asciiTheme="majorEastAsia" w:eastAsiaTheme="majorEastAsia" w:hAnsiTheme="majorEastAsia"/>
                <w:color w:val="000000" w:themeColor="text1"/>
                <w:spacing w:val="0"/>
                <w:sz w:val="21"/>
                <w:szCs w:val="21"/>
              </w:rPr>
            </w:pPr>
          </w:p>
        </w:tc>
      </w:tr>
      <w:tr w:rsidR="003D4C5E" w:rsidRPr="003D4C5E" w14:paraId="5E01A92B" w14:textId="77777777" w:rsidTr="003C220E">
        <w:trPr>
          <w:cantSplit/>
          <w:trHeight w:hRule="exact" w:val="340"/>
        </w:trPr>
        <w:tc>
          <w:tcPr>
            <w:tcW w:w="306" w:type="dxa"/>
            <w:vMerge/>
            <w:tcBorders>
              <w:top w:val="nil"/>
              <w:left w:val="nil"/>
              <w:bottom w:val="nil"/>
              <w:right w:val="nil"/>
            </w:tcBorders>
          </w:tcPr>
          <w:p w14:paraId="2BE19D30"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09580E70"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経営の責任者</w:t>
            </w:r>
          </w:p>
        </w:tc>
        <w:tc>
          <w:tcPr>
            <w:tcW w:w="6123" w:type="dxa"/>
            <w:tcBorders>
              <w:top w:val="nil"/>
              <w:left w:val="nil"/>
              <w:bottom w:val="single" w:sz="4" w:space="0" w:color="000000"/>
              <w:right w:val="single" w:sz="4" w:space="0" w:color="000000"/>
            </w:tcBorders>
          </w:tcPr>
          <w:p w14:paraId="122E838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総指揮</w:t>
            </w:r>
          </w:p>
        </w:tc>
        <w:tc>
          <w:tcPr>
            <w:tcW w:w="102" w:type="dxa"/>
            <w:vMerge/>
            <w:tcBorders>
              <w:top w:val="nil"/>
              <w:left w:val="nil"/>
              <w:bottom w:val="nil"/>
              <w:right w:val="nil"/>
            </w:tcBorders>
          </w:tcPr>
          <w:p w14:paraId="1D79A027"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5AA9F4CD" w14:textId="77777777" w:rsidTr="003C220E">
        <w:trPr>
          <w:cantSplit/>
          <w:trHeight w:hRule="exact" w:val="624"/>
        </w:trPr>
        <w:tc>
          <w:tcPr>
            <w:tcW w:w="306" w:type="dxa"/>
            <w:vMerge/>
            <w:tcBorders>
              <w:top w:val="nil"/>
              <w:left w:val="nil"/>
              <w:bottom w:val="nil"/>
              <w:right w:val="nil"/>
            </w:tcBorders>
          </w:tcPr>
          <w:p w14:paraId="00C3CEE3"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72E47C08"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安全統括管理者、運航管理者</w:t>
            </w:r>
          </w:p>
        </w:tc>
        <w:tc>
          <w:tcPr>
            <w:tcW w:w="6123" w:type="dxa"/>
            <w:tcBorders>
              <w:top w:val="nil"/>
              <w:left w:val="nil"/>
              <w:bottom w:val="single" w:sz="4" w:space="0" w:color="000000"/>
              <w:right w:val="single" w:sz="4" w:space="0" w:color="000000"/>
            </w:tcBorders>
          </w:tcPr>
          <w:p w14:paraId="42772722"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総指揮補佐又は総指揮</w:t>
            </w:r>
          </w:p>
        </w:tc>
        <w:tc>
          <w:tcPr>
            <w:tcW w:w="102" w:type="dxa"/>
            <w:vMerge/>
            <w:tcBorders>
              <w:top w:val="nil"/>
              <w:left w:val="nil"/>
              <w:bottom w:val="nil"/>
              <w:right w:val="nil"/>
            </w:tcBorders>
          </w:tcPr>
          <w:p w14:paraId="70251BD7"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02F94D0C" w14:textId="77777777" w:rsidTr="003C220E">
        <w:trPr>
          <w:cantSplit/>
          <w:trHeight w:val="1091"/>
        </w:trPr>
        <w:tc>
          <w:tcPr>
            <w:tcW w:w="306" w:type="dxa"/>
            <w:vMerge/>
            <w:tcBorders>
              <w:top w:val="nil"/>
              <w:left w:val="nil"/>
              <w:bottom w:val="nil"/>
              <w:right w:val="nil"/>
            </w:tcBorders>
          </w:tcPr>
          <w:p w14:paraId="45213351"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vMerge w:val="restart"/>
            <w:tcBorders>
              <w:top w:val="nil"/>
              <w:left w:val="single" w:sz="4" w:space="0" w:color="000000"/>
              <w:bottom w:val="nil"/>
              <w:right w:val="single" w:sz="4" w:space="0" w:color="000000"/>
            </w:tcBorders>
          </w:tcPr>
          <w:p w14:paraId="25BA71E9"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救難対策班</w:t>
            </w:r>
          </w:p>
          <w:p w14:paraId="7CB0B60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班長　○○○○</w:t>
            </w:r>
          </w:p>
          <w:p w14:paraId="2245430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班員　○○○○</w:t>
            </w:r>
          </w:p>
          <w:p w14:paraId="562A2F40"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　　○○○○</w:t>
            </w:r>
          </w:p>
        </w:tc>
        <w:tc>
          <w:tcPr>
            <w:tcW w:w="6123" w:type="dxa"/>
            <w:vMerge w:val="restart"/>
            <w:tcBorders>
              <w:top w:val="nil"/>
              <w:left w:val="nil"/>
              <w:right w:val="single" w:sz="4" w:space="0" w:color="000000"/>
            </w:tcBorders>
          </w:tcPr>
          <w:p w14:paraId="2B6388D0" w14:textId="77777777" w:rsidR="003D4C5E" w:rsidRPr="003D4C5E" w:rsidRDefault="003D4C5E" w:rsidP="003C220E">
            <w:pPr>
              <w:pStyle w:val="a3"/>
              <w:ind w:leftChars="50" w:left="106" w:rightChars="50" w:right="106" w:firstLineChars="100" w:firstLine="20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4"/>
                <w:sz w:val="21"/>
                <w:szCs w:val="21"/>
              </w:rPr>
              <w:t>事故の実態の把握、事故関係情報の収集、船舶及び関係機関との連絡、救難の実施、</w:t>
            </w:r>
            <w:r w:rsidRPr="003D4C5E">
              <w:rPr>
                <w:rFonts w:asciiTheme="majorEastAsia" w:eastAsiaTheme="majorEastAsia" w:hAnsiTheme="majorEastAsia" w:hint="eastAsia"/>
                <w:color w:val="000000" w:themeColor="text1"/>
                <w:sz w:val="21"/>
                <w:szCs w:val="21"/>
              </w:rPr>
              <w:t>その他救難に必要な事項に関すること。</w:t>
            </w:r>
          </w:p>
        </w:tc>
        <w:tc>
          <w:tcPr>
            <w:tcW w:w="102" w:type="dxa"/>
            <w:vMerge/>
            <w:tcBorders>
              <w:top w:val="nil"/>
              <w:left w:val="nil"/>
              <w:bottom w:val="nil"/>
              <w:right w:val="nil"/>
            </w:tcBorders>
          </w:tcPr>
          <w:p w14:paraId="24844FE2"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10A9A6E3" w14:textId="77777777" w:rsidTr="003C220E">
        <w:trPr>
          <w:cantSplit/>
          <w:trHeight w:hRule="exact" w:val="118"/>
        </w:trPr>
        <w:tc>
          <w:tcPr>
            <w:tcW w:w="306" w:type="dxa"/>
            <w:vMerge w:val="restart"/>
            <w:tcBorders>
              <w:top w:val="nil"/>
              <w:left w:val="nil"/>
              <w:bottom w:val="nil"/>
              <w:right w:val="nil"/>
            </w:tcBorders>
          </w:tcPr>
          <w:p w14:paraId="310D84D3"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c>
          <w:tcPr>
            <w:tcW w:w="2025" w:type="dxa"/>
            <w:vMerge/>
            <w:tcBorders>
              <w:left w:val="single" w:sz="4" w:space="0" w:color="000000"/>
              <w:bottom w:val="single" w:sz="4" w:space="0" w:color="000000"/>
              <w:right w:val="single" w:sz="4" w:space="0" w:color="000000"/>
            </w:tcBorders>
          </w:tcPr>
          <w:p w14:paraId="6EAD66B9"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p>
        </w:tc>
        <w:tc>
          <w:tcPr>
            <w:tcW w:w="6123" w:type="dxa"/>
            <w:vMerge/>
            <w:tcBorders>
              <w:left w:val="nil"/>
              <w:bottom w:val="single" w:sz="4" w:space="0" w:color="000000"/>
              <w:right w:val="single" w:sz="4" w:space="0" w:color="000000"/>
            </w:tcBorders>
          </w:tcPr>
          <w:p w14:paraId="0D4AB069"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p>
        </w:tc>
        <w:tc>
          <w:tcPr>
            <w:tcW w:w="102" w:type="dxa"/>
            <w:vMerge w:val="restart"/>
            <w:tcBorders>
              <w:top w:val="nil"/>
              <w:left w:val="nil"/>
              <w:bottom w:val="nil"/>
              <w:right w:val="nil"/>
            </w:tcBorders>
          </w:tcPr>
          <w:p w14:paraId="055E6086"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44F4A36C" w14:textId="77777777" w:rsidTr="003C220E">
        <w:trPr>
          <w:cantSplit/>
          <w:trHeight w:hRule="exact" w:val="1191"/>
        </w:trPr>
        <w:tc>
          <w:tcPr>
            <w:tcW w:w="306" w:type="dxa"/>
            <w:vMerge/>
            <w:tcBorders>
              <w:top w:val="nil"/>
              <w:left w:val="nil"/>
              <w:bottom w:val="nil"/>
              <w:right w:val="nil"/>
            </w:tcBorders>
          </w:tcPr>
          <w:p w14:paraId="5773FA67"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nil"/>
              <w:left w:val="single" w:sz="4" w:space="0" w:color="000000"/>
              <w:bottom w:val="single" w:sz="4" w:space="0" w:color="auto"/>
              <w:right w:val="single" w:sz="4" w:space="0" w:color="000000"/>
            </w:tcBorders>
          </w:tcPr>
          <w:p w14:paraId="175A1424"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旅客対策班</w:t>
            </w:r>
          </w:p>
          <w:p w14:paraId="75C370E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班長　○○○○</w:t>
            </w:r>
          </w:p>
          <w:p w14:paraId="65D06214"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班員　○○○○</w:t>
            </w:r>
          </w:p>
          <w:p w14:paraId="064F90C8"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　　○○○○</w:t>
            </w:r>
          </w:p>
        </w:tc>
        <w:tc>
          <w:tcPr>
            <w:tcW w:w="6123" w:type="dxa"/>
            <w:tcBorders>
              <w:top w:val="nil"/>
              <w:left w:val="nil"/>
              <w:bottom w:val="single" w:sz="4" w:space="0" w:color="auto"/>
              <w:right w:val="single" w:sz="4" w:space="0" w:color="000000"/>
            </w:tcBorders>
          </w:tcPr>
          <w:p w14:paraId="3571F145"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旅客及び被災者の把握、被災者の救護、欠航便の旅客処理その他旅客（車両）対策に関すること。</w:t>
            </w:r>
          </w:p>
        </w:tc>
        <w:tc>
          <w:tcPr>
            <w:tcW w:w="102" w:type="dxa"/>
            <w:vMerge/>
            <w:tcBorders>
              <w:top w:val="nil"/>
              <w:left w:val="nil"/>
              <w:bottom w:val="nil"/>
              <w:right w:val="nil"/>
            </w:tcBorders>
          </w:tcPr>
          <w:p w14:paraId="6F41A8C6"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599F16B4" w14:textId="77777777" w:rsidTr="003C220E">
        <w:trPr>
          <w:cantSplit/>
          <w:trHeight w:hRule="exact" w:val="1191"/>
        </w:trPr>
        <w:tc>
          <w:tcPr>
            <w:tcW w:w="306" w:type="dxa"/>
            <w:vMerge/>
            <w:tcBorders>
              <w:top w:val="nil"/>
              <w:left w:val="nil"/>
              <w:bottom w:val="nil"/>
              <w:right w:val="nil"/>
            </w:tcBorders>
          </w:tcPr>
          <w:p w14:paraId="782E4ADC"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22FAD7F4"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庶務対策班</w:t>
            </w:r>
          </w:p>
          <w:p w14:paraId="0C3B7333"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班長　○○○○</w:t>
            </w:r>
          </w:p>
          <w:p w14:paraId="5FBF30E9"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班員　○○○○</w:t>
            </w:r>
          </w:p>
          <w:p w14:paraId="44C43C20"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　　○○○○</w:t>
            </w:r>
          </w:p>
        </w:tc>
        <w:tc>
          <w:tcPr>
            <w:tcW w:w="6123" w:type="dxa"/>
            <w:tcBorders>
              <w:top w:val="single" w:sz="4" w:space="0" w:color="auto"/>
              <w:left w:val="nil"/>
              <w:bottom w:val="single" w:sz="4" w:space="0" w:color="000000"/>
              <w:right w:val="single" w:sz="4" w:space="0" w:color="000000"/>
            </w:tcBorders>
          </w:tcPr>
          <w:p w14:paraId="37437D87"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33337F15"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bl>
    <w:p w14:paraId="2E771D8D"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AEC949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（医療救護の連絡等）</w:t>
      </w:r>
    </w:p>
    <w:p w14:paraId="210DC425"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06337D35"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F4FCEA8"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（現場の保存）</w:t>
      </w:r>
    </w:p>
    <w:p w14:paraId="4462DF02" w14:textId="63B7F4FF"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第１１条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4195E9C9" w14:textId="77777777" w:rsidR="003D4C5E" w:rsidRPr="003D4C5E" w:rsidRDefault="003D4C5E" w:rsidP="003D4C5E">
      <w:pPr>
        <w:widowControl/>
        <w:jc w:val="left"/>
        <w:rPr>
          <w:rFonts w:asciiTheme="majorEastAsia" w:eastAsiaTheme="majorEastAsia" w:hAnsiTheme="majorEastAsia"/>
          <w:color w:val="000000" w:themeColor="text1"/>
          <w:szCs w:val="21"/>
        </w:rPr>
      </w:pPr>
    </w:p>
    <w:p w14:paraId="0B6ADC1F"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（事故調査委員会）</w:t>
      </w:r>
    </w:p>
    <w:p w14:paraId="1D8B4903"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事故の原因及び事故処理の適否を調査するため、事故調査委員会を設置する場合の組織及び編成は、原則として次のとおりとする。</w:t>
      </w:r>
    </w:p>
    <w:p w14:paraId="037CB0F7"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3D4C5E" w:rsidRPr="003D4C5E" w14:paraId="520049A5" w14:textId="77777777" w:rsidTr="003C220E">
        <w:trPr>
          <w:cantSplit/>
          <w:trHeight w:hRule="exact" w:val="340"/>
        </w:trPr>
        <w:tc>
          <w:tcPr>
            <w:tcW w:w="306" w:type="dxa"/>
            <w:vMerge w:val="restart"/>
            <w:tcBorders>
              <w:top w:val="nil"/>
              <w:left w:val="nil"/>
              <w:bottom w:val="nil"/>
              <w:right w:val="nil"/>
            </w:tcBorders>
          </w:tcPr>
          <w:p w14:paraId="619DA209"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775E16D9"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6F9F6C07" w14:textId="77777777" w:rsidR="003D4C5E" w:rsidRPr="003D4C5E" w:rsidRDefault="003D4C5E"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職名</w:t>
            </w:r>
          </w:p>
        </w:tc>
      </w:tr>
      <w:tr w:rsidR="003D4C5E" w:rsidRPr="003D4C5E" w14:paraId="6210B400" w14:textId="77777777" w:rsidTr="003C220E">
        <w:trPr>
          <w:cantSplit/>
          <w:trHeight w:hRule="exact" w:val="340"/>
        </w:trPr>
        <w:tc>
          <w:tcPr>
            <w:tcW w:w="306" w:type="dxa"/>
            <w:vMerge/>
            <w:tcBorders>
              <w:top w:val="nil"/>
              <w:left w:val="nil"/>
              <w:bottom w:val="nil"/>
              <w:right w:val="nil"/>
            </w:tcBorders>
          </w:tcPr>
          <w:p w14:paraId="70161794"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1A938466"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284B0BCE"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経営の責任者</w:t>
            </w:r>
          </w:p>
        </w:tc>
      </w:tr>
      <w:tr w:rsidR="003D4C5E" w:rsidRPr="003D4C5E" w14:paraId="56BF1D9E" w14:textId="77777777" w:rsidTr="003C220E">
        <w:trPr>
          <w:cantSplit/>
          <w:trHeight w:hRule="exact" w:val="624"/>
        </w:trPr>
        <w:tc>
          <w:tcPr>
            <w:tcW w:w="306" w:type="dxa"/>
            <w:vMerge/>
            <w:tcBorders>
              <w:top w:val="nil"/>
              <w:left w:val="nil"/>
              <w:bottom w:val="nil"/>
              <w:right w:val="nil"/>
            </w:tcBorders>
          </w:tcPr>
          <w:p w14:paraId="35D65FDB"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7C28380F"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2DFBA00C"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安全統括管理者</w:t>
            </w:r>
          </w:p>
          <w:p w14:paraId="2937A4EF"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運航管理者</w:t>
            </w:r>
          </w:p>
        </w:tc>
      </w:tr>
      <w:tr w:rsidR="003D4C5E" w:rsidRPr="003D4C5E" w14:paraId="06FD42BC" w14:textId="77777777" w:rsidTr="003C220E">
        <w:trPr>
          <w:cantSplit/>
          <w:trHeight w:hRule="exact" w:val="943"/>
        </w:trPr>
        <w:tc>
          <w:tcPr>
            <w:tcW w:w="306" w:type="dxa"/>
            <w:vMerge/>
            <w:tcBorders>
              <w:top w:val="nil"/>
              <w:left w:val="nil"/>
              <w:bottom w:val="nil"/>
              <w:right w:val="nil"/>
            </w:tcBorders>
          </w:tcPr>
          <w:p w14:paraId="7CE02A75"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1386" w:type="dxa"/>
            <w:tcBorders>
              <w:top w:val="nil"/>
              <w:left w:val="single" w:sz="4" w:space="0" w:color="000000"/>
              <w:bottom w:val="single" w:sz="4" w:space="0" w:color="000000"/>
              <w:right w:val="single" w:sz="4" w:space="0" w:color="000000"/>
            </w:tcBorders>
          </w:tcPr>
          <w:p w14:paraId="3EC9D891"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60861B80"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海務担当者</w:t>
            </w:r>
          </w:p>
          <w:p w14:paraId="13D9DBC3"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営業担当者</w:t>
            </w:r>
          </w:p>
          <w:p w14:paraId="27D08EA6"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関係運航管理員</w:t>
            </w:r>
          </w:p>
        </w:tc>
      </w:tr>
    </w:tbl>
    <w:p w14:paraId="5DF0EB7B" w14:textId="77777777" w:rsidR="003D4C5E" w:rsidRPr="003D4C5E" w:rsidRDefault="003D4C5E" w:rsidP="003D4C5E">
      <w:pPr>
        <w:widowControl/>
        <w:jc w:val="left"/>
        <w:rPr>
          <w:rFonts w:ascii="ＭＳ ゴシック" w:eastAsia="ＭＳ ゴシック" w:hAnsi="ＭＳ ゴシック" w:cs="ＭＳ ゴシック"/>
          <w:spacing w:val="1"/>
          <w:kern w:val="0"/>
          <w:szCs w:val="21"/>
          <w:lang w:eastAsia="zh-TW"/>
        </w:rPr>
      </w:pPr>
    </w:p>
    <w:sectPr w:rsidR="003D4C5E" w:rsidRPr="003D4C5E" w:rsidSect="00592AD7">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2103" w14:textId="77777777" w:rsidR="00A91F68" w:rsidRDefault="00A91F68" w:rsidP="00145913">
      <w:r>
        <w:separator/>
      </w:r>
    </w:p>
  </w:endnote>
  <w:endnote w:type="continuationSeparator" w:id="0">
    <w:p w14:paraId="117C19E9" w14:textId="77777777" w:rsidR="00A91F68" w:rsidRDefault="00A91F68"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3EC09" w14:textId="77777777" w:rsidR="00A91F68" w:rsidRDefault="00A91F68" w:rsidP="00145913">
      <w:r>
        <w:separator/>
      </w:r>
    </w:p>
  </w:footnote>
  <w:footnote w:type="continuationSeparator" w:id="0">
    <w:p w14:paraId="090C5961" w14:textId="77777777" w:rsidR="00A91F68" w:rsidRDefault="00A91F68"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01D9"/>
    <w:multiLevelType w:val="hybridMultilevel"/>
    <w:tmpl w:val="74D22770"/>
    <w:lvl w:ilvl="0" w:tplc="BDD4117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57DA0EBE"/>
    <w:multiLevelType w:val="hybridMultilevel"/>
    <w:tmpl w:val="8BCA70EC"/>
    <w:lvl w:ilvl="0" w:tplc="F31E4D5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7"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8"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741104039">
    <w:abstractNumId w:val="2"/>
  </w:num>
  <w:num w:numId="2" w16cid:durableId="598366617">
    <w:abstractNumId w:val="6"/>
  </w:num>
  <w:num w:numId="3" w16cid:durableId="1653558757">
    <w:abstractNumId w:val="8"/>
  </w:num>
  <w:num w:numId="4" w16cid:durableId="1068385052">
    <w:abstractNumId w:val="1"/>
  </w:num>
  <w:num w:numId="5" w16cid:durableId="2096124137">
    <w:abstractNumId w:val="5"/>
  </w:num>
  <w:num w:numId="6" w16cid:durableId="1987931752">
    <w:abstractNumId w:val="0"/>
  </w:num>
  <w:num w:numId="7" w16cid:durableId="488718256">
    <w:abstractNumId w:val="4"/>
  </w:num>
  <w:num w:numId="8" w16cid:durableId="1700743358">
    <w:abstractNumId w:val="3"/>
  </w:num>
  <w:num w:numId="9" w16cid:durableId="36131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83D"/>
    <w:rsid w:val="000064B5"/>
    <w:rsid w:val="0001103D"/>
    <w:rsid w:val="00074EC5"/>
    <w:rsid w:val="000925C3"/>
    <w:rsid w:val="000A3895"/>
    <w:rsid w:val="000A525E"/>
    <w:rsid w:val="000A6D9D"/>
    <w:rsid w:val="000B3BBA"/>
    <w:rsid w:val="000C642F"/>
    <w:rsid w:val="000D432B"/>
    <w:rsid w:val="000E0516"/>
    <w:rsid w:val="000E0D09"/>
    <w:rsid w:val="000E36C6"/>
    <w:rsid w:val="0011484D"/>
    <w:rsid w:val="001249B1"/>
    <w:rsid w:val="00125137"/>
    <w:rsid w:val="001257DD"/>
    <w:rsid w:val="00130D83"/>
    <w:rsid w:val="001411BB"/>
    <w:rsid w:val="00142C54"/>
    <w:rsid w:val="00142DB6"/>
    <w:rsid w:val="00144AC2"/>
    <w:rsid w:val="00145913"/>
    <w:rsid w:val="00160034"/>
    <w:rsid w:val="001644D6"/>
    <w:rsid w:val="00185861"/>
    <w:rsid w:val="00195725"/>
    <w:rsid w:val="001964A0"/>
    <w:rsid w:val="001A3CB7"/>
    <w:rsid w:val="001B4D3A"/>
    <w:rsid w:val="001C72AA"/>
    <w:rsid w:val="001F21CF"/>
    <w:rsid w:val="001F2770"/>
    <w:rsid w:val="00211D47"/>
    <w:rsid w:val="0023117A"/>
    <w:rsid w:val="0024037D"/>
    <w:rsid w:val="00261699"/>
    <w:rsid w:val="00270E24"/>
    <w:rsid w:val="002B57A9"/>
    <w:rsid w:val="002C0B08"/>
    <w:rsid w:val="002C2AE6"/>
    <w:rsid w:val="002D038D"/>
    <w:rsid w:val="002D0F35"/>
    <w:rsid w:val="002D3559"/>
    <w:rsid w:val="002D60C0"/>
    <w:rsid w:val="002E6548"/>
    <w:rsid w:val="003020A7"/>
    <w:rsid w:val="00302408"/>
    <w:rsid w:val="00315D80"/>
    <w:rsid w:val="0034255B"/>
    <w:rsid w:val="00344326"/>
    <w:rsid w:val="0034579A"/>
    <w:rsid w:val="00350D56"/>
    <w:rsid w:val="00354851"/>
    <w:rsid w:val="003660C0"/>
    <w:rsid w:val="00367745"/>
    <w:rsid w:val="003739F7"/>
    <w:rsid w:val="00374A7C"/>
    <w:rsid w:val="003761E2"/>
    <w:rsid w:val="003835DF"/>
    <w:rsid w:val="003A3D17"/>
    <w:rsid w:val="003B5198"/>
    <w:rsid w:val="003C3146"/>
    <w:rsid w:val="003D139D"/>
    <w:rsid w:val="003D4390"/>
    <w:rsid w:val="003D4C5E"/>
    <w:rsid w:val="003D5ABA"/>
    <w:rsid w:val="003D687E"/>
    <w:rsid w:val="003F406F"/>
    <w:rsid w:val="004024FC"/>
    <w:rsid w:val="004035E7"/>
    <w:rsid w:val="004041F8"/>
    <w:rsid w:val="004110AA"/>
    <w:rsid w:val="00426075"/>
    <w:rsid w:val="00440800"/>
    <w:rsid w:val="004655B3"/>
    <w:rsid w:val="00465E66"/>
    <w:rsid w:val="00466B8C"/>
    <w:rsid w:val="0047018B"/>
    <w:rsid w:val="0047132C"/>
    <w:rsid w:val="004809DE"/>
    <w:rsid w:val="004C2F20"/>
    <w:rsid w:val="004D60E2"/>
    <w:rsid w:val="004E058F"/>
    <w:rsid w:val="004E06DA"/>
    <w:rsid w:val="004E40AF"/>
    <w:rsid w:val="004F215F"/>
    <w:rsid w:val="00503401"/>
    <w:rsid w:val="00510F1F"/>
    <w:rsid w:val="0053788E"/>
    <w:rsid w:val="005515D0"/>
    <w:rsid w:val="005517CB"/>
    <w:rsid w:val="0055263D"/>
    <w:rsid w:val="005573EE"/>
    <w:rsid w:val="005804A6"/>
    <w:rsid w:val="00581D36"/>
    <w:rsid w:val="00592AD7"/>
    <w:rsid w:val="00597CA0"/>
    <w:rsid w:val="005B24D8"/>
    <w:rsid w:val="005C07DF"/>
    <w:rsid w:val="005C1829"/>
    <w:rsid w:val="005D0A17"/>
    <w:rsid w:val="005D5489"/>
    <w:rsid w:val="005D5FEE"/>
    <w:rsid w:val="005D6DCB"/>
    <w:rsid w:val="005F48BA"/>
    <w:rsid w:val="006016FF"/>
    <w:rsid w:val="006065C9"/>
    <w:rsid w:val="006167BF"/>
    <w:rsid w:val="00647B4D"/>
    <w:rsid w:val="00652CAE"/>
    <w:rsid w:val="0065391E"/>
    <w:rsid w:val="00665DD7"/>
    <w:rsid w:val="006670AC"/>
    <w:rsid w:val="0067292E"/>
    <w:rsid w:val="0067660C"/>
    <w:rsid w:val="00676919"/>
    <w:rsid w:val="006908DE"/>
    <w:rsid w:val="006B778D"/>
    <w:rsid w:val="006E5E49"/>
    <w:rsid w:val="006F11FB"/>
    <w:rsid w:val="006F49E1"/>
    <w:rsid w:val="006F5E2E"/>
    <w:rsid w:val="007051E9"/>
    <w:rsid w:val="00727706"/>
    <w:rsid w:val="007500BB"/>
    <w:rsid w:val="00755157"/>
    <w:rsid w:val="0076545B"/>
    <w:rsid w:val="00767F36"/>
    <w:rsid w:val="0078403D"/>
    <w:rsid w:val="007A7353"/>
    <w:rsid w:val="007B2E6F"/>
    <w:rsid w:val="007B5EC1"/>
    <w:rsid w:val="007C01B5"/>
    <w:rsid w:val="007C7FE0"/>
    <w:rsid w:val="007D0984"/>
    <w:rsid w:val="007D7545"/>
    <w:rsid w:val="007E22D4"/>
    <w:rsid w:val="007E3F51"/>
    <w:rsid w:val="007E65C9"/>
    <w:rsid w:val="007F09E3"/>
    <w:rsid w:val="0080527E"/>
    <w:rsid w:val="008067D4"/>
    <w:rsid w:val="0081241D"/>
    <w:rsid w:val="008141A4"/>
    <w:rsid w:val="00822120"/>
    <w:rsid w:val="008230F8"/>
    <w:rsid w:val="0083481E"/>
    <w:rsid w:val="0084169C"/>
    <w:rsid w:val="00850590"/>
    <w:rsid w:val="008918C1"/>
    <w:rsid w:val="00894690"/>
    <w:rsid w:val="008969F4"/>
    <w:rsid w:val="008A13F8"/>
    <w:rsid w:val="008A3473"/>
    <w:rsid w:val="008B37B5"/>
    <w:rsid w:val="008B3F2A"/>
    <w:rsid w:val="008B7104"/>
    <w:rsid w:val="008C15D7"/>
    <w:rsid w:val="008D480D"/>
    <w:rsid w:val="00903843"/>
    <w:rsid w:val="0090740E"/>
    <w:rsid w:val="0091185C"/>
    <w:rsid w:val="00932BA6"/>
    <w:rsid w:val="00944D46"/>
    <w:rsid w:val="00945DDA"/>
    <w:rsid w:val="00965B1C"/>
    <w:rsid w:val="009802E2"/>
    <w:rsid w:val="00985A0F"/>
    <w:rsid w:val="009A3235"/>
    <w:rsid w:val="009A3B56"/>
    <w:rsid w:val="009B2A70"/>
    <w:rsid w:val="009C3E7C"/>
    <w:rsid w:val="009D2BA9"/>
    <w:rsid w:val="009E4FC9"/>
    <w:rsid w:val="009E6F4D"/>
    <w:rsid w:val="009F1829"/>
    <w:rsid w:val="00A0159E"/>
    <w:rsid w:val="00A10A78"/>
    <w:rsid w:val="00A37D53"/>
    <w:rsid w:val="00A441A4"/>
    <w:rsid w:val="00A6314C"/>
    <w:rsid w:val="00A70D7C"/>
    <w:rsid w:val="00A739D3"/>
    <w:rsid w:val="00A76AA1"/>
    <w:rsid w:val="00A803CF"/>
    <w:rsid w:val="00A8131D"/>
    <w:rsid w:val="00A861B5"/>
    <w:rsid w:val="00A91F68"/>
    <w:rsid w:val="00A951FE"/>
    <w:rsid w:val="00A96B51"/>
    <w:rsid w:val="00A97113"/>
    <w:rsid w:val="00AB32D7"/>
    <w:rsid w:val="00AC0A2E"/>
    <w:rsid w:val="00AC2CCA"/>
    <w:rsid w:val="00AC2F62"/>
    <w:rsid w:val="00AE3204"/>
    <w:rsid w:val="00AF09E3"/>
    <w:rsid w:val="00B127D1"/>
    <w:rsid w:val="00B137FD"/>
    <w:rsid w:val="00B16CDE"/>
    <w:rsid w:val="00B17924"/>
    <w:rsid w:val="00B25DA9"/>
    <w:rsid w:val="00B30B8F"/>
    <w:rsid w:val="00B31137"/>
    <w:rsid w:val="00B316B0"/>
    <w:rsid w:val="00B35E67"/>
    <w:rsid w:val="00B66BCD"/>
    <w:rsid w:val="00B93EC7"/>
    <w:rsid w:val="00B9578A"/>
    <w:rsid w:val="00BC63FB"/>
    <w:rsid w:val="00C22D99"/>
    <w:rsid w:val="00C33717"/>
    <w:rsid w:val="00C3607A"/>
    <w:rsid w:val="00C476F2"/>
    <w:rsid w:val="00C5021C"/>
    <w:rsid w:val="00C531B4"/>
    <w:rsid w:val="00C631ED"/>
    <w:rsid w:val="00C64A61"/>
    <w:rsid w:val="00C6539B"/>
    <w:rsid w:val="00C810F2"/>
    <w:rsid w:val="00C863A4"/>
    <w:rsid w:val="00C942C4"/>
    <w:rsid w:val="00CA41F6"/>
    <w:rsid w:val="00CB009F"/>
    <w:rsid w:val="00CB1A2A"/>
    <w:rsid w:val="00CB2879"/>
    <w:rsid w:val="00CC5CE7"/>
    <w:rsid w:val="00CC6CFE"/>
    <w:rsid w:val="00CE0B74"/>
    <w:rsid w:val="00CF5B07"/>
    <w:rsid w:val="00CF71E4"/>
    <w:rsid w:val="00D0662A"/>
    <w:rsid w:val="00D102B8"/>
    <w:rsid w:val="00D12112"/>
    <w:rsid w:val="00D17FC1"/>
    <w:rsid w:val="00D22303"/>
    <w:rsid w:val="00D455F8"/>
    <w:rsid w:val="00D75F39"/>
    <w:rsid w:val="00D80883"/>
    <w:rsid w:val="00D81AEE"/>
    <w:rsid w:val="00D92366"/>
    <w:rsid w:val="00D9735A"/>
    <w:rsid w:val="00DC03D2"/>
    <w:rsid w:val="00DE3DEA"/>
    <w:rsid w:val="00DF0540"/>
    <w:rsid w:val="00E00A2E"/>
    <w:rsid w:val="00E464C5"/>
    <w:rsid w:val="00E46E7E"/>
    <w:rsid w:val="00E50629"/>
    <w:rsid w:val="00E5478A"/>
    <w:rsid w:val="00E55ADE"/>
    <w:rsid w:val="00E61C48"/>
    <w:rsid w:val="00E72DBE"/>
    <w:rsid w:val="00E839CE"/>
    <w:rsid w:val="00E85DC9"/>
    <w:rsid w:val="00E87797"/>
    <w:rsid w:val="00EA2BEC"/>
    <w:rsid w:val="00EB19ED"/>
    <w:rsid w:val="00EC1441"/>
    <w:rsid w:val="00EC5D2D"/>
    <w:rsid w:val="00ED4B0B"/>
    <w:rsid w:val="00EF2825"/>
    <w:rsid w:val="00EF2ADB"/>
    <w:rsid w:val="00EF70A8"/>
    <w:rsid w:val="00F00F5A"/>
    <w:rsid w:val="00F03A99"/>
    <w:rsid w:val="00F05521"/>
    <w:rsid w:val="00F11DBD"/>
    <w:rsid w:val="00F16B76"/>
    <w:rsid w:val="00F21DDA"/>
    <w:rsid w:val="00F236D9"/>
    <w:rsid w:val="00F25C28"/>
    <w:rsid w:val="00F2759B"/>
    <w:rsid w:val="00F32833"/>
    <w:rsid w:val="00F40FD3"/>
    <w:rsid w:val="00F44559"/>
    <w:rsid w:val="00F6116A"/>
    <w:rsid w:val="00F6508A"/>
    <w:rsid w:val="00F726CC"/>
    <w:rsid w:val="00F73ACF"/>
    <w:rsid w:val="00F835C7"/>
    <w:rsid w:val="00F963B9"/>
    <w:rsid w:val="00F97FDB"/>
    <w:rsid w:val="00FA1A78"/>
    <w:rsid w:val="00FA3345"/>
    <w:rsid w:val="00FA3416"/>
    <w:rsid w:val="00FB3C31"/>
    <w:rsid w:val="00FC1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D428E3"/>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nhideWhenUsed/>
    <w:rsid w:val="00145913"/>
    <w:pPr>
      <w:tabs>
        <w:tab w:val="center" w:pos="4252"/>
        <w:tab w:val="right" w:pos="8504"/>
      </w:tabs>
      <w:snapToGrid w:val="0"/>
    </w:pPr>
  </w:style>
  <w:style w:type="character" w:customStyle="1" w:styleId="a5">
    <w:name w:val="ヘッダー (文字)"/>
    <w:basedOn w:val="a0"/>
    <w:link w:val="a4"/>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E87797"/>
    <w:rPr>
      <w:kern w:val="2"/>
      <w:sz w:val="21"/>
      <w:szCs w:val="22"/>
    </w:rPr>
  </w:style>
  <w:style w:type="table" w:styleId="ab">
    <w:name w:val="Table Grid"/>
    <w:basedOn w:val="a1"/>
    <w:uiPriority w:val="39"/>
    <w:rsid w:val="00440800"/>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A3345"/>
    <w:rPr>
      <w:sz w:val="18"/>
      <w:szCs w:val="18"/>
    </w:rPr>
  </w:style>
  <w:style w:type="paragraph" w:styleId="ad">
    <w:name w:val="annotation text"/>
    <w:basedOn w:val="a"/>
    <w:link w:val="ae"/>
    <w:uiPriority w:val="99"/>
    <w:unhideWhenUsed/>
    <w:rsid w:val="00FA3345"/>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FA3345"/>
    <w:rPr>
      <w:rFonts w:asciiTheme="minorHAnsi" w:eastAsiaTheme="minorEastAsia" w:hAnsiTheme="minorHAnsi"/>
      <w:kern w:val="2"/>
      <w:sz w:val="21"/>
    </w:rPr>
  </w:style>
  <w:style w:type="paragraph" w:styleId="af">
    <w:name w:val="List Paragraph"/>
    <w:basedOn w:val="a"/>
    <w:uiPriority w:val="34"/>
    <w:qFormat/>
    <w:rsid w:val="00FA3345"/>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C07C8-9CDD-4305-B8F1-E0C49822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33</Pages>
  <Words>27812</Words>
  <Characters>2742</Characters>
  <DocSecurity>0</DocSecurity>
  <Lines>22</Lines>
  <Paragraphs>60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30494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