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77777777" w:rsidR="00501470" w:rsidRPr="00A67D09" w:rsidRDefault="00CE0FE2"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0FB21395" w14:textId="77777777"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w:t>
      </w:r>
      <w:r w:rsidR="00501470" w:rsidRPr="00A67D09">
        <w:rPr>
          <w:rFonts w:ascii="ＭＳ ゴシック" w:eastAsia="HGｺﾞｼｯｸM" w:hAnsi="Times New Roman" w:cs="HGｺﾞｼｯｸM" w:hint="eastAsia"/>
          <w:color w:val="000000"/>
          <w:kern w:val="0"/>
          <w:sz w:val="18"/>
          <w:szCs w:val="18"/>
        </w:rPr>
        <w:t>隣接県を管轄する地方運輸局長　殿</w:t>
      </w:r>
      <w:r w:rsidRPr="00A67D09">
        <w:rPr>
          <w:rFonts w:ascii="ＭＳ ゴシック" w:eastAsia="HGｺﾞｼｯｸM" w:hAnsi="Times New Roman" w:cs="HGｺﾞｼｯｸM" w:hint="eastAsia"/>
          <w:color w:val="000000"/>
          <w:kern w:val="0"/>
          <w:sz w:val="18"/>
          <w:szCs w:val="18"/>
        </w:rPr>
        <w:t>）</w:t>
      </w:r>
    </w:p>
    <w:p w14:paraId="3DA5E58A" w14:textId="7777777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E85C54">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連絡先ファクス（必須）</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77777777"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77777777"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r w:rsidR="00FF26D1">
        <w:rPr>
          <w:rFonts w:ascii="ＭＳ ゴシック" w:eastAsia="HGｺﾞｼｯｸM" w:hAnsi="Times New Roman" w:cs="HGｺﾞｼｯｸM" w:hint="eastAsia"/>
          <w:color w:val="000000"/>
          <w:kern w:val="0"/>
          <w:sz w:val="18"/>
          <w:szCs w:val="18"/>
        </w:rPr>
        <w:t>関東運輸局管内</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77777777"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訪日外国人旅行者の増加に伴い、関東運輸局管内及び隣接県の各営業区域内における貸切バスの供給力の不足が見込まれることから、臨時的に営業区域の拡大を行う必要であるため。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（認可日以外を実施予定日としている場合のみ記入）</w:t>
      </w:r>
    </w:p>
    <w:p w14:paraId="5F391575" w14:textId="77777777"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344BE8">
        <w:rPr>
          <w:rFonts w:ascii="ＭＳ ゴシック" w:eastAsia="HGｺﾞｼｯｸM" w:hAnsi="Times New Roman" w:cs="HGｺﾞｼｯｸM" w:hint="eastAsia"/>
          <w:color w:val="000000"/>
          <w:kern w:val="0"/>
          <w:sz w:val="18"/>
          <w:szCs w:val="18"/>
        </w:rPr>
        <w:t>８</w:t>
      </w:r>
      <w:r w:rsidR="00370341" w:rsidRPr="00A67D09">
        <w:rPr>
          <w:rFonts w:ascii="ＭＳ ゴシック" w:eastAsia="HGｺﾞｼｯｸM" w:hAnsi="Times New Roman" w:cs="HGｺﾞｼｯｸM" w:hint="eastAsia"/>
          <w:color w:val="000000"/>
          <w:kern w:val="0"/>
          <w:sz w:val="18"/>
          <w:szCs w:val="18"/>
        </w:rPr>
        <w:t>年</w:t>
      </w:r>
      <w:r w:rsidR="00344BE8">
        <w:rPr>
          <w:rFonts w:ascii="ＭＳ ゴシック" w:eastAsia="HGｺﾞｼｯｸM" w:hAnsi="Times New Roman" w:cs="HGｺﾞｼｯｸM" w:hint="eastAsia"/>
          <w:color w:val="000000"/>
          <w:kern w:val="0"/>
          <w:sz w:val="18"/>
          <w:szCs w:val="18"/>
        </w:rPr>
        <w:t>９</w:t>
      </w:r>
      <w:r w:rsidR="00370341" w:rsidRPr="00A67D09">
        <w:rPr>
          <w:rFonts w:ascii="ＭＳ ゴシック" w:eastAsia="HGｺﾞｼｯｸM" w:hAnsi="Times New Roman" w:cs="HGｺﾞｼｯｸM" w:hint="eastAsia"/>
          <w:color w:val="000000"/>
          <w:kern w:val="0"/>
          <w:sz w:val="18"/>
          <w:szCs w:val="18"/>
        </w:rPr>
        <w:t>月３</w:t>
      </w:r>
      <w:r w:rsidR="00344BE8">
        <w:rPr>
          <w:rFonts w:ascii="ＭＳ ゴシック" w:eastAsia="HGｺﾞｼｯｸM" w:hAnsi="Times New Roman" w:cs="HGｺﾞｼｯｸM" w:hint="eastAsia"/>
          <w:color w:val="000000"/>
          <w:kern w:val="0"/>
          <w:sz w:val="18"/>
          <w:szCs w:val="18"/>
        </w:rPr>
        <w:t>０</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3041E4"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77777777"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CE0FE2" w:rsidRPr="00A67D09">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運輸局管内全域のみ設定する場合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77777777" w:rsidR="00370341" w:rsidRPr="00A67D09" w:rsidRDefault="00CE0FE2" w:rsidP="00370341">
      <w:pPr>
        <w:spacing w:line="222" w:lineRule="exact"/>
        <w:jc w:val="righ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77777777"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１　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よる認定の取消又は失効（以下「認定の取消等」という。）があった場合には、認定の取消等の後１ヶ月以内に臨時営業区域の設定を行わない旨の事業計画とする事業計画の変更認可申請をしなければならない。</w:t>
      </w:r>
    </w:p>
    <w:p w14:paraId="4C0B8287" w14:textId="77777777" w:rsidR="009C3E6B" w:rsidRPr="00A67D09" w:rsidRDefault="00F32703"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４　令和</w:t>
      </w:r>
      <w:r w:rsidR="00344BE8">
        <w:rPr>
          <w:rFonts w:ascii="ＭＳ ゴシック" w:eastAsia="HGｺﾞｼｯｸM" w:hAnsi="Times New Roman" w:cs="HGｺﾞｼｯｸM" w:hint="eastAsia"/>
          <w:color w:val="000000"/>
          <w:kern w:val="0"/>
          <w:sz w:val="20"/>
          <w:szCs w:val="20"/>
        </w:rPr>
        <w:t>８</w:t>
      </w:r>
      <w:r w:rsidR="005070B3">
        <w:rPr>
          <w:rFonts w:ascii="ＭＳ ゴシック" w:eastAsia="HGｺﾞｼｯｸM" w:hAnsi="Times New Roman" w:cs="HGｺﾞｼｯｸM" w:hint="eastAsia"/>
          <w:color w:val="000000"/>
          <w:kern w:val="0"/>
          <w:sz w:val="20"/>
          <w:szCs w:val="20"/>
        </w:rPr>
        <w:t>年</w:t>
      </w:r>
      <w:r w:rsidR="00344BE8">
        <w:rPr>
          <w:rFonts w:ascii="ＭＳ ゴシック" w:eastAsia="HGｺﾞｼｯｸM" w:hAnsi="Times New Roman" w:cs="HGｺﾞｼｯｸM" w:hint="eastAsia"/>
          <w:color w:val="000000"/>
          <w:kern w:val="0"/>
          <w:sz w:val="20"/>
          <w:szCs w:val="20"/>
        </w:rPr>
        <w:t>９</w:t>
      </w:r>
      <w:r w:rsidR="005070B3">
        <w:rPr>
          <w:rFonts w:ascii="ＭＳ ゴシック" w:eastAsia="HGｺﾞｼｯｸM" w:hAnsi="Times New Roman" w:cs="HGｺﾞｼｯｸM" w:hint="eastAsia"/>
          <w:color w:val="000000"/>
          <w:kern w:val="0"/>
          <w:sz w:val="20"/>
          <w:szCs w:val="20"/>
        </w:rPr>
        <w:t>月１５日までに、</w:t>
      </w:r>
      <w:r w:rsidR="00250364">
        <w:rPr>
          <w:rFonts w:ascii="ＭＳ ゴシック" w:eastAsia="HGｺﾞｼｯｸM" w:hAnsi="Times New Roman" w:cs="HGｺﾞｼｯｸM" w:hint="eastAsia"/>
          <w:color w:val="000000"/>
          <w:kern w:val="0"/>
          <w:sz w:val="20"/>
          <w:szCs w:val="20"/>
        </w:rPr>
        <w:t>令</w:t>
      </w:r>
      <w:r w:rsidR="00455305">
        <w:rPr>
          <w:rFonts w:ascii="ＭＳ ゴシック" w:eastAsia="HGｺﾞｼｯｸM" w:hAnsi="Times New Roman" w:cs="HGｺﾞｼｯｸM" w:hint="eastAsia"/>
          <w:color w:val="000000"/>
          <w:kern w:val="0"/>
          <w:sz w:val="20"/>
          <w:szCs w:val="20"/>
        </w:rPr>
        <w:t>和</w:t>
      </w:r>
      <w:r w:rsidR="00344BE8">
        <w:rPr>
          <w:rFonts w:ascii="ＭＳ ゴシック" w:eastAsia="HGｺﾞｼｯｸM" w:hAnsi="Times New Roman" w:cs="HGｺﾞｼｯｸM" w:hint="eastAsia"/>
          <w:color w:val="000000"/>
          <w:kern w:val="0"/>
          <w:sz w:val="20"/>
          <w:szCs w:val="20"/>
        </w:rPr>
        <w:t>８</w:t>
      </w:r>
      <w:r w:rsidR="009C3E6B" w:rsidRPr="00A67D09">
        <w:rPr>
          <w:rFonts w:ascii="ＭＳ ゴシック" w:eastAsia="HGｺﾞｼｯｸM" w:hAnsi="Times New Roman" w:cs="HGｺﾞｼｯｸM" w:hint="eastAsia"/>
          <w:color w:val="000000"/>
          <w:kern w:val="0"/>
          <w:sz w:val="20"/>
          <w:szCs w:val="20"/>
        </w:rPr>
        <w:t>年</w:t>
      </w:r>
      <w:r w:rsidR="00344BE8">
        <w:rPr>
          <w:rFonts w:ascii="ＭＳ ゴシック" w:eastAsia="HGｺﾞｼｯｸM" w:hAnsi="Times New Roman" w:cs="HGｺﾞｼｯｸM" w:hint="eastAsia"/>
          <w:color w:val="000000"/>
          <w:kern w:val="0"/>
          <w:sz w:val="20"/>
          <w:szCs w:val="20"/>
        </w:rPr>
        <w:t>８</w:t>
      </w:r>
      <w:r w:rsidR="009C3E6B" w:rsidRPr="00A67D09">
        <w:rPr>
          <w:rFonts w:ascii="ＭＳ ゴシック" w:eastAsia="HGｺﾞｼｯｸM" w:hAnsi="Times New Roman" w:cs="HGｺﾞｼｯｸM" w:hint="eastAsia"/>
          <w:color w:val="000000"/>
          <w:kern w:val="0"/>
          <w:sz w:val="20"/>
          <w:szCs w:val="20"/>
        </w:rPr>
        <w:t>月３１日までのこの認可に係る輸送実績報告書を提出すること。また、臨時に求められた場合には直ちに報告を行うこと。なお、いずれも提出期限は厳守すること。</w:t>
      </w:r>
    </w:p>
    <w:p w14:paraId="709B5672" w14:textId="77777777" w:rsidR="009C3E6B" w:rsidRPr="00A67D09" w:rsidRDefault="00F32703"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５　この認可は、令和</w:t>
      </w:r>
      <w:r w:rsidR="00344BE8">
        <w:rPr>
          <w:rFonts w:ascii="ＭＳ ゴシック" w:eastAsia="HGｺﾞｼｯｸM" w:hAnsi="Times New Roman" w:cs="HGｺﾞｼｯｸM" w:hint="eastAsia"/>
          <w:color w:val="000000"/>
          <w:kern w:val="0"/>
          <w:sz w:val="20"/>
          <w:szCs w:val="20"/>
        </w:rPr>
        <w:t>８</w:t>
      </w:r>
      <w:r w:rsidR="009C3E6B" w:rsidRPr="00A67D09">
        <w:rPr>
          <w:rFonts w:ascii="ＭＳ ゴシック" w:eastAsia="HGｺﾞｼｯｸM" w:hAnsi="Times New Roman" w:cs="HGｺﾞｼｯｸM" w:hint="eastAsia"/>
          <w:color w:val="000000"/>
          <w:kern w:val="0"/>
          <w:sz w:val="20"/>
          <w:szCs w:val="20"/>
        </w:rPr>
        <w:t>年</w:t>
      </w:r>
      <w:r w:rsidR="00344BE8">
        <w:rPr>
          <w:rFonts w:ascii="ＭＳ ゴシック" w:eastAsia="HGｺﾞｼｯｸM" w:hAnsi="Times New Roman" w:cs="HGｺﾞｼｯｸM" w:hint="eastAsia"/>
          <w:color w:val="000000"/>
          <w:kern w:val="0"/>
          <w:sz w:val="20"/>
          <w:szCs w:val="20"/>
        </w:rPr>
        <w:t>９</w:t>
      </w:r>
      <w:r w:rsidR="009C3E6B" w:rsidRPr="00A67D09">
        <w:rPr>
          <w:rFonts w:ascii="ＭＳ ゴシック" w:eastAsia="HGｺﾞｼｯｸM" w:hAnsi="Times New Roman" w:cs="HGｺﾞｼｯｸM" w:hint="eastAsia"/>
          <w:color w:val="000000"/>
          <w:kern w:val="0"/>
          <w:sz w:val="20"/>
          <w:szCs w:val="20"/>
        </w:rPr>
        <w:t>月３</w:t>
      </w:r>
      <w:r w:rsidR="00344BE8">
        <w:rPr>
          <w:rFonts w:ascii="ＭＳ ゴシック" w:eastAsia="HGｺﾞｼｯｸM" w:hAnsi="Times New Roman" w:cs="HGｺﾞｼｯｸM" w:hint="eastAsia"/>
          <w:color w:val="000000"/>
          <w:kern w:val="0"/>
          <w:sz w:val="20"/>
          <w:szCs w:val="20"/>
        </w:rPr>
        <w:t>０</w:t>
      </w:r>
      <w:r w:rsidR="009C3E6B" w:rsidRPr="00A67D09">
        <w:rPr>
          <w:rFonts w:ascii="ＭＳ ゴシック" w:eastAsia="HGｺﾞｼｯｸM" w:hAnsi="Times New Roman" w:cs="HGｺﾞｼｯｸM" w:hint="eastAsia"/>
          <w:color w:val="000000"/>
          <w:kern w:val="0"/>
          <w:sz w:val="20"/>
          <w:szCs w:val="20"/>
        </w:rPr>
        <w:t>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12604D18"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関東運輸局長　</w:t>
      </w:r>
      <w:r w:rsidR="007468CE">
        <w:rPr>
          <w:rFonts w:ascii="HGｺﾞｼｯｸM" w:eastAsia="HGｺﾞｼｯｸM" w:hint="eastAsia"/>
        </w:rPr>
        <w:t>澤井　俊</w:t>
      </w:r>
    </w:p>
    <w:p w14:paraId="483ADA5D" w14:textId="720A8ECC"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7468CE">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06226F0A">
                <wp:simplePos x="0" y="0"/>
                <wp:positionH relativeFrom="column">
                  <wp:posOffset>5233670</wp:posOffset>
                </wp:positionH>
                <wp:positionV relativeFrom="paragraph">
                  <wp:posOffset>-422275</wp:posOffset>
                </wp:positionV>
                <wp:extent cx="581025" cy="200025"/>
                <wp:effectExtent l="9525" t="9525" r="9525" b="9525"/>
                <wp:wrapNone/>
                <wp:docPr id="1510205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77777777"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66664C3A"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r w:rsidR="007468CE">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C24AF4F">
                <wp:simplePos x="0" y="0"/>
                <wp:positionH relativeFrom="column">
                  <wp:posOffset>5252720</wp:posOffset>
                </wp:positionH>
                <wp:positionV relativeFrom="paragraph">
                  <wp:posOffset>-431800</wp:posOffset>
                </wp:positionV>
                <wp:extent cx="581025" cy="200025"/>
                <wp:effectExtent l="9525" t="9525" r="9525" b="9525"/>
                <wp:wrapNone/>
                <wp:docPr id="1124888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4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284EDF78"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4DFCA7E" w14:textId="77777777" w:rsidR="00370341" w:rsidRPr="00370341" w:rsidRDefault="00CE0FE2"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77777777" w:rsidR="00370341" w:rsidRPr="00370341" w:rsidRDefault="00501470"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w:t>
      </w:r>
      <w:r>
        <w:rPr>
          <w:rFonts w:ascii="ＭＳ ゴシック" w:eastAsia="HGｺﾞｼｯｸM" w:hAnsi="Times New Roman" w:cs="HGｺﾞｼｯｸM" w:hint="eastAsia"/>
          <w:color w:val="000000"/>
          <w:kern w:val="0"/>
          <w:sz w:val="20"/>
          <w:szCs w:val="20"/>
        </w:rPr>
        <w:t>隣接県を管轄する地方運輸局長　殿</w:t>
      </w:r>
      <w:r w:rsidRPr="00370341">
        <w:rPr>
          <w:rFonts w:ascii="ＭＳ ゴシック" w:eastAsia="HGｺﾞｼｯｸM" w:hAnsi="Times New Roman" w:cs="HGｺﾞｼｯｸM" w:hint="eastAsia"/>
          <w:color w:val="000000"/>
          <w:kern w:val="0"/>
          <w:sz w:val="20"/>
          <w:szCs w:val="20"/>
        </w:rPr>
        <w:t>）</w:t>
      </w: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77777777"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4C45D9">
      <w:pgSz w:w="11906" w:h="16838"/>
      <w:pgMar w:top="1190" w:right="1134" w:bottom="1134"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A99F" w14:textId="77777777" w:rsidR="00160BCE" w:rsidRDefault="00160BCE">
      <w:r>
        <w:separator/>
      </w:r>
    </w:p>
  </w:endnote>
  <w:endnote w:type="continuationSeparator" w:id="0">
    <w:p w14:paraId="3218BA69" w14:textId="77777777" w:rsidR="00160BCE" w:rsidRDefault="0016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E7158" w14:textId="77777777" w:rsidR="00160BCE" w:rsidRDefault="00160BCE">
      <w:r>
        <w:separator/>
      </w:r>
    </w:p>
  </w:footnote>
  <w:footnote w:type="continuationSeparator" w:id="0">
    <w:p w14:paraId="5E27FB26" w14:textId="77777777" w:rsidR="00160BCE" w:rsidRDefault="00160B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13149"/>
    <w:rsid w:val="0001625A"/>
    <w:rsid w:val="000225B2"/>
    <w:rsid w:val="00024456"/>
    <w:rsid w:val="00025698"/>
    <w:rsid w:val="00045243"/>
    <w:rsid w:val="00081A77"/>
    <w:rsid w:val="000966FB"/>
    <w:rsid w:val="000A7815"/>
    <w:rsid w:val="00127992"/>
    <w:rsid w:val="001554AB"/>
    <w:rsid w:val="00160BCE"/>
    <w:rsid w:val="00201337"/>
    <w:rsid w:val="00205006"/>
    <w:rsid w:val="002161EC"/>
    <w:rsid w:val="00233CF6"/>
    <w:rsid w:val="00250364"/>
    <w:rsid w:val="00251F92"/>
    <w:rsid w:val="002B58A2"/>
    <w:rsid w:val="002C0A9F"/>
    <w:rsid w:val="002D66A1"/>
    <w:rsid w:val="003041E4"/>
    <w:rsid w:val="003053DF"/>
    <w:rsid w:val="00306124"/>
    <w:rsid w:val="003151AE"/>
    <w:rsid w:val="00344BE8"/>
    <w:rsid w:val="00367197"/>
    <w:rsid w:val="00370341"/>
    <w:rsid w:val="00382102"/>
    <w:rsid w:val="003A4B2A"/>
    <w:rsid w:val="003E5665"/>
    <w:rsid w:val="00423822"/>
    <w:rsid w:val="00426BFA"/>
    <w:rsid w:val="00437DC9"/>
    <w:rsid w:val="00455305"/>
    <w:rsid w:val="004A133F"/>
    <w:rsid w:val="004C3AD3"/>
    <w:rsid w:val="004C3C8A"/>
    <w:rsid w:val="004C45D9"/>
    <w:rsid w:val="004C722D"/>
    <w:rsid w:val="00501470"/>
    <w:rsid w:val="005070B3"/>
    <w:rsid w:val="00526151"/>
    <w:rsid w:val="00590E57"/>
    <w:rsid w:val="005D640B"/>
    <w:rsid w:val="006147BF"/>
    <w:rsid w:val="006155B5"/>
    <w:rsid w:val="006403E8"/>
    <w:rsid w:val="006405B3"/>
    <w:rsid w:val="00646FBA"/>
    <w:rsid w:val="00653F4B"/>
    <w:rsid w:val="00675CAF"/>
    <w:rsid w:val="006779D1"/>
    <w:rsid w:val="006B075D"/>
    <w:rsid w:val="006E2238"/>
    <w:rsid w:val="00706E08"/>
    <w:rsid w:val="007468CE"/>
    <w:rsid w:val="00760AA9"/>
    <w:rsid w:val="007850A1"/>
    <w:rsid w:val="007B56D8"/>
    <w:rsid w:val="007E788C"/>
    <w:rsid w:val="007F343D"/>
    <w:rsid w:val="00807955"/>
    <w:rsid w:val="00850485"/>
    <w:rsid w:val="00880D6B"/>
    <w:rsid w:val="00883B2C"/>
    <w:rsid w:val="0089112F"/>
    <w:rsid w:val="008A293E"/>
    <w:rsid w:val="0090042C"/>
    <w:rsid w:val="009006CC"/>
    <w:rsid w:val="0091431C"/>
    <w:rsid w:val="00940D9A"/>
    <w:rsid w:val="00980988"/>
    <w:rsid w:val="009B3284"/>
    <w:rsid w:val="009B4E97"/>
    <w:rsid w:val="009C3E6B"/>
    <w:rsid w:val="009D24D8"/>
    <w:rsid w:val="009F3169"/>
    <w:rsid w:val="00A05C0E"/>
    <w:rsid w:val="00A67D09"/>
    <w:rsid w:val="00A732DB"/>
    <w:rsid w:val="00A912B4"/>
    <w:rsid w:val="00AA0811"/>
    <w:rsid w:val="00AA41FC"/>
    <w:rsid w:val="00AB443A"/>
    <w:rsid w:val="00B16A8C"/>
    <w:rsid w:val="00B23561"/>
    <w:rsid w:val="00BC591C"/>
    <w:rsid w:val="00C20BBF"/>
    <w:rsid w:val="00C3521A"/>
    <w:rsid w:val="00C355BA"/>
    <w:rsid w:val="00CB090E"/>
    <w:rsid w:val="00CE0FE2"/>
    <w:rsid w:val="00D26620"/>
    <w:rsid w:val="00D57286"/>
    <w:rsid w:val="00D63CD0"/>
    <w:rsid w:val="00D65AE8"/>
    <w:rsid w:val="00DB710F"/>
    <w:rsid w:val="00DD31B0"/>
    <w:rsid w:val="00DE09FE"/>
    <w:rsid w:val="00E33B56"/>
    <w:rsid w:val="00E5591D"/>
    <w:rsid w:val="00E85C54"/>
    <w:rsid w:val="00EB7151"/>
    <w:rsid w:val="00EE3CA6"/>
    <w:rsid w:val="00EF7F15"/>
    <w:rsid w:val="00F11281"/>
    <w:rsid w:val="00F32703"/>
    <w:rsid w:val="00F56ADF"/>
    <w:rsid w:val="00F647EA"/>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semiHidden/>
    <w:unhideWhenUsed/>
    <w:rsid w:val="006147BF"/>
    <w:pPr>
      <w:tabs>
        <w:tab w:val="center" w:pos="4252"/>
        <w:tab w:val="right" w:pos="8504"/>
      </w:tabs>
      <w:snapToGrid w:val="0"/>
    </w:pPr>
  </w:style>
  <w:style w:type="character" w:customStyle="1" w:styleId="a5">
    <w:name w:val="ヘッダー (文字)"/>
    <w:link w:val="a4"/>
    <w:uiPriority w:val="99"/>
    <w:semiHidden/>
    <w:rsid w:val="006147BF"/>
    <w:rPr>
      <w:kern w:val="2"/>
      <w:sz w:val="21"/>
      <w:szCs w:val="22"/>
    </w:rPr>
  </w:style>
  <w:style w:type="paragraph" w:styleId="a6">
    <w:name w:val="footer"/>
    <w:basedOn w:val="a"/>
    <w:link w:val="a7"/>
    <w:uiPriority w:val="99"/>
    <w:semiHidden/>
    <w:unhideWhenUsed/>
    <w:rsid w:val="006147BF"/>
    <w:pPr>
      <w:tabs>
        <w:tab w:val="center" w:pos="4252"/>
        <w:tab w:val="right" w:pos="8504"/>
      </w:tabs>
      <w:snapToGrid w:val="0"/>
    </w:pPr>
  </w:style>
  <w:style w:type="character" w:customStyle="1" w:styleId="a7">
    <w:name w:val="フッター (文字)"/>
    <w:link w:val="a6"/>
    <w:uiPriority w:val="99"/>
    <w:semiHidden/>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465</Words>
  <Characters>2654</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