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B235F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 w:rsidRPr="00B119E6">
        <w:rPr>
          <w:rFonts w:hint="eastAsia"/>
          <w:spacing w:val="68"/>
          <w:kern w:val="0"/>
          <w:fitText w:val="2880" w:id="-1696419072"/>
        </w:rPr>
        <w:t xml:space="preserve">近畿運輸局長　</w:t>
      </w:r>
      <w:r w:rsidRPr="00B119E6"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34004B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50285B">
      <w:pPr>
        <w:spacing w:line="360" w:lineRule="auto"/>
        <w:jc w:val="center"/>
        <w:rPr>
          <w:rFonts w:hint="eastAsia"/>
          <w:kern w:val="0"/>
        </w:rPr>
      </w:pPr>
      <w:r w:rsidRPr="00266F80">
        <w:rPr>
          <w:rFonts w:hint="eastAsia"/>
          <w:spacing w:val="66"/>
          <w:kern w:val="0"/>
          <w:fitText w:val="3600" w:id="-1696418560"/>
        </w:rPr>
        <w:t>船舶貸渡業</w:t>
      </w:r>
      <w:r w:rsidR="00266F80" w:rsidRPr="00266F80">
        <w:rPr>
          <w:rFonts w:hint="eastAsia"/>
          <w:spacing w:val="66"/>
          <w:kern w:val="0"/>
          <w:fitText w:val="3600" w:id="-1696418560"/>
        </w:rPr>
        <w:t>廃止</w:t>
      </w:r>
      <w:r w:rsidRPr="00266F80">
        <w:rPr>
          <w:rFonts w:hint="eastAsia"/>
          <w:spacing w:val="66"/>
          <w:kern w:val="0"/>
          <w:fitText w:val="3600" w:id="-1696418560"/>
        </w:rPr>
        <w:t>届出</w:t>
      </w:r>
      <w:r w:rsidRPr="00266F80">
        <w:rPr>
          <w:rFonts w:hint="eastAsia"/>
          <w:spacing w:val="6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下記のとおり船舶貸渡業を</w:t>
      </w:r>
      <w:r w:rsidR="00266F80">
        <w:rPr>
          <w:rFonts w:hint="eastAsia"/>
          <w:kern w:val="0"/>
        </w:rPr>
        <w:t>廃止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</w:t>
      </w:r>
      <w:r w:rsidR="00266F80">
        <w:rPr>
          <w:rFonts w:hint="eastAsia"/>
        </w:rPr>
        <w:t>廃止</w:t>
      </w:r>
      <w:r>
        <w:rPr>
          <w:rFonts w:hint="eastAsia"/>
        </w:rPr>
        <w:t>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7E06CC">
        <w:rPr>
          <w:rFonts w:hint="eastAsia"/>
        </w:rPr>
        <w:t>使用</w:t>
      </w:r>
      <w:r>
        <w:rPr>
          <w:rFonts w:hint="eastAsia"/>
        </w:rPr>
        <w:t>船舶（船名、船舶番号若しくは国際海事機関船舶識別番号）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③契約の概要（相手先の氏名及び住所、定期・裸等の別）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</w:t>
      </w:r>
      <w:r w:rsidR="00266F80">
        <w:rPr>
          <w:rFonts w:hint="eastAsia"/>
        </w:rPr>
        <w:t>廃止</w:t>
      </w:r>
      <w:r w:rsidR="0050285B">
        <w:rPr>
          <w:rFonts w:hint="eastAsia"/>
        </w:rPr>
        <w:t>年月日（届出は事業</w:t>
      </w:r>
      <w:r w:rsidR="00266F80">
        <w:rPr>
          <w:rFonts w:hint="eastAsia"/>
        </w:rPr>
        <w:t>廃止</w:t>
      </w:r>
      <w:r w:rsidR="0050285B">
        <w:rPr>
          <w:rFonts w:hint="eastAsia"/>
        </w:rPr>
        <w:t>日から３０日以内）</w:t>
      </w:r>
    </w:p>
    <w:p w:rsidR="0050285B" w:rsidRDefault="0050285B">
      <w:pPr>
        <w:rPr>
          <w:rFonts w:hint="eastAsia"/>
        </w:rPr>
      </w:pPr>
    </w:p>
    <w:p w:rsidR="0050285B" w:rsidRDefault="00B235F3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50285B">
      <w:pPr>
        <w:rPr>
          <w:rFonts w:hint="eastAsia"/>
        </w:rPr>
      </w:pPr>
    </w:p>
    <w:p w:rsidR="0050285B" w:rsidRDefault="0050285B" w:rsidP="00B119E6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50285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53C6F"/>
    <w:rsid w:val="00266F80"/>
    <w:rsid w:val="0034004B"/>
    <w:rsid w:val="004145EA"/>
    <w:rsid w:val="0050285B"/>
    <w:rsid w:val="007E06CC"/>
    <w:rsid w:val="00885CA3"/>
    <w:rsid w:val="00897D8E"/>
    <w:rsid w:val="00B119E6"/>
    <w:rsid w:val="00B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128EB-67DC-4866-A7E8-F8C4E0D5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2005-11-21T07:56:00Z</cp:lastPrinted>
  <dcterms:created xsi:type="dcterms:W3CDTF">2021-01-13T23:58:00Z</dcterms:created>
  <dcterms:modified xsi:type="dcterms:W3CDTF">2021-01-13T23:58:00Z</dcterms:modified>
</cp:coreProperties>
</file>