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5DBF" w14:textId="77777777" w:rsidR="00EA7431" w:rsidRDefault="00EA7431" w:rsidP="00EA7431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  <w:color w:val="0000FF"/>
        </w:rPr>
        <w:t>（様式例）</w:t>
      </w:r>
    </w:p>
    <w:p w14:paraId="328D3B8F" w14:textId="4ACF8AD1" w:rsidR="00EA7431" w:rsidRDefault="004D2C8C" w:rsidP="00EA7431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EA7431">
        <w:rPr>
          <w:rFonts w:hint="eastAsia"/>
        </w:rPr>
        <w:t xml:space="preserve">　　年　　月　　日</w:t>
      </w:r>
    </w:p>
    <w:p w14:paraId="6F32A840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056D8E26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○○運輸局長　　殿</w:t>
      </w:r>
    </w:p>
    <w:p w14:paraId="56F2F4B0" w14:textId="170D6320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（国土交通大臣　　殿）</w:t>
      </w:r>
    </w:p>
    <w:p w14:paraId="41A1D636" w14:textId="77777777" w:rsidR="00EA7431" w:rsidRDefault="00EA7431" w:rsidP="00EA7431">
      <w:pPr>
        <w:adjustRightInd/>
        <w:spacing w:line="362" w:lineRule="exact"/>
        <w:jc w:val="right"/>
        <w:rPr>
          <w:rFonts w:ascii="ＭＳ ゴシック" w:cs="Times New Roman"/>
        </w:rPr>
      </w:pPr>
    </w:p>
    <w:p w14:paraId="78A39A06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住　　　　所</w:t>
      </w:r>
    </w:p>
    <w:p w14:paraId="3758D22A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65836401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</w:p>
    <w:p w14:paraId="7CA076E4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32FE04B0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56069127" w14:textId="77777777" w:rsidR="00EA7431" w:rsidRDefault="00EA7431" w:rsidP="00EA7431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安全管理規程設定（変更）届出書</w:t>
      </w:r>
    </w:p>
    <w:p w14:paraId="54FB6E5E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4CC5E6E3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5F376B07" w14:textId="33115A66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このたび、安全管理規程を設定（変更）したので、道路運送法第２２条の２第１項及び旅客自動車運送事業運輸規則第４７条の３</w:t>
      </w:r>
      <w:r w:rsidR="004D2C8C">
        <w:rPr>
          <w:rFonts w:hint="eastAsia"/>
        </w:rPr>
        <w:t>（貨物自動車運送事業法第１</w:t>
      </w:r>
      <w:r w:rsidR="00CC5341">
        <w:rPr>
          <w:rFonts w:hint="eastAsia"/>
        </w:rPr>
        <w:t>４</w:t>
      </w:r>
      <w:r w:rsidR="004D2C8C">
        <w:rPr>
          <w:rFonts w:hint="eastAsia"/>
        </w:rPr>
        <w:t>条第１項及び貨物自動車運送事業輸送安全規則第</w:t>
      </w:r>
      <w:r w:rsidR="001D5D7D">
        <w:rPr>
          <w:rFonts w:hint="eastAsia"/>
        </w:rPr>
        <w:t>２条の４</w:t>
      </w:r>
      <w:r w:rsidR="004D2C8C">
        <w:rPr>
          <w:rFonts w:hint="eastAsia"/>
        </w:rPr>
        <w:t>）</w:t>
      </w:r>
      <w:r>
        <w:rPr>
          <w:rFonts w:hint="eastAsia"/>
        </w:rPr>
        <w:t>の規定に基づいて下記のとおり届け出いたします。</w:t>
      </w:r>
    </w:p>
    <w:p w14:paraId="6C11E034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04D323FB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3317F5AD" w14:textId="77777777" w:rsidR="00EA7431" w:rsidRDefault="00EA7431" w:rsidP="00EA7431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3938CF1B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536E0FCE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4061393D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6CDDA61C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0E3A6EEB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２　実施予定日</w:t>
      </w:r>
    </w:p>
    <w:p w14:paraId="72BDF2D4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7C199776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7CD49229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01F81853" w14:textId="77777777" w:rsidR="00EA7431" w:rsidRDefault="00EA7431" w:rsidP="00EA7431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25C9CB25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49831D9D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4613F257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変更を必要とする理由</w:t>
      </w:r>
    </w:p>
    <w:p w14:paraId="0644D970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1A564B65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</w:p>
    <w:p w14:paraId="7B9733E2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添付書類１　　設定（変更）した安全管理規程</w:t>
      </w:r>
    </w:p>
    <w:p w14:paraId="72AE6F44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※各社において設定（変更）した安全管理規程を添付すること。</w:t>
      </w:r>
    </w:p>
    <w:p w14:paraId="28EF81CF" w14:textId="77777777" w:rsidR="00EA7431" w:rsidRDefault="00EA7431" w:rsidP="00EA7431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添付書類２　　設定（変更）した安全管理規程に関し必要な事項を記載した書類</w:t>
      </w:r>
    </w:p>
    <w:p w14:paraId="0753B0A7" w14:textId="77777777" w:rsidR="00EA7431" w:rsidRDefault="00EA7431" w:rsidP="00EA7431">
      <w:pPr>
        <w:adjustRightInd/>
        <w:spacing w:line="362" w:lineRule="exact"/>
        <w:ind w:left="1920" w:hangingChars="800" w:hanging="1920"/>
        <w:rPr>
          <w:color w:val="FF0000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※安全管理規程上、「別に定める（組織図、記録管理方法等）」としている場合、それらを別に添付すること</w:t>
      </w:r>
    </w:p>
    <w:sectPr w:rsidR="00EA7431">
      <w:footerReference w:type="default" r:id="rId6"/>
      <w:type w:val="continuous"/>
      <w:pgSz w:w="11906" w:h="16838"/>
      <w:pgMar w:top="1190" w:right="1134" w:bottom="1134" w:left="1134" w:header="738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27BD" w14:textId="77777777" w:rsidR="00EC4277" w:rsidRDefault="00EC4277">
      <w:r>
        <w:separator/>
      </w:r>
    </w:p>
  </w:endnote>
  <w:endnote w:type="continuationSeparator" w:id="0">
    <w:p w14:paraId="279D846A" w14:textId="77777777" w:rsidR="00EC4277" w:rsidRDefault="00EC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6EC8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61A5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8BAA" w14:textId="77777777" w:rsidR="00EC4277" w:rsidRDefault="00EC427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D656" w14:textId="77777777" w:rsidR="00EC4277" w:rsidRDefault="00EC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7"/>
    <w:rsid w:val="000F0DDB"/>
    <w:rsid w:val="001A59D7"/>
    <w:rsid w:val="001D5D7D"/>
    <w:rsid w:val="00225CCE"/>
    <w:rsid w:val="003D4C43"/>
    <w:rsid w:val="004D2C8C"/>
    <w:rsid w:val="00521FD7"/>
    <w:rsid w:val="00527CBC"/>
    <w:rsid w:val="006245EE"/>
    <w:rsid w:val="00661A54"/>
    <w:rsid w:val="006934E5"/>
    <w:rsid w:val="006A1C73"/>
    <w:rsid w:val="008F7E9A"/>
    <w:rsid w:val="0091207F"/>
    <w:rsid w:val="009C1535"/>
    <w:rsid w:val="009E2E82"/>
    <w:rsid w:val="00B21DF3"/>
    <w:rsid w:val="00C433AE"/>
    <w:rsid w:val="00C43A9B"/>
    <w:rsid w:val="00CB2D57"/>
    <w:rsid w:val="00CC5341"/>
    <w:rsid w:val="00DB5760"/>
    <w:rsid w:val="00EA7431"/>
    <w:rsid w:val="00EC4277"/>
    <w:rsid w:val="00F21CF2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02CAA"/>
  <w14:defaultImageDpi w14:val="0"/>
  <w15:chartTrackingRefBased/>
  <w15:docId w15:val="{34DAC4E9-AF8E-4F9C-AA33-0F9A7F2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