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66A9" w14:textId="77777777" w:rsidR="00B26300" w:rsidRDefault="00B26300" w:rsidP="00B26300">
      <w:pPr>
        <w:ind w:left="1984" w:hangingChars="945" w:hanging="1984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7EF1012B" w14:textId="7F472638" w:rsidR="00141117" w:rsidRDefault="00141117" w:rsidP="00392F23">
      <w:pPr>
        <w:widowControl/>
        <w:spacing w:line="0" w:lineRule="atLeast"/>
        <w:jc w:val="right"/>
        <w:rPr>
          <w:rFonts w:asciiTheme="majorEastAsia" w:eastAsiaTheme="majorEastAsia" w:hAnsiTheme="majorEastAsia"/>
          <w:sz w:val="24"/>
        </w:rPr>
      </w:pPr>
      <w:r w:rsidRPr="00141117">
        <w:rPr>
          <w:rFonts w:asciiTheme="majorEastAsia" w:eastAsiaTheme="majorEastAsia" w:hAnsiTheme="majorEastAsia" w:hint="eastAsia"/>
        </w:rPr>
        <w:t>【</w:t>
      </w:r>
      <w:r w:rsidR="00D04205">
        <w:rPr>
          <w:rFonts w:asciiTheme="majorEastAsia" w:eastAsiaTheme="majorEastAsia" w:hAnsiTheme="majorEastAsia" w:hint="eastAsia"/>
        </w:rPr>
        <w:t>申請者が</w:t>
      </w:r>
      <w:r w:rsidRPr="00141117">
        <w:rPr>
          <w:rFonts w:asciiTheme="majorEastAsia" w:eastAsiaTheme="majorEastAsia" w:hAnsiTheme="majorEastAsia" w:hint="eastAsia"/>
        </w:rPr>
        <w:t>個人</w:t>
      </w:r>
      <w:r w:rsidR="00D04205">
        <w:rPr>
          <w:rFonts w:asciiTheme="majorEastAsia" w:eastAsiaTheme="majorEastAsia" w:hAnsiTheme="majorEastAsia" w:hint="eastAsia"/>
        </w:rPr>
        <w:t>の場合又は法人である場合その</w:t>
      </w:r>
      <w:r w:rsidRPr="00141117">
        <w:rPr>
          <w:rFonts w:asciiTheme="majorEastAsia" w:eastAsiaTheme="majorEastAsia" w:hAnsiTheme="majorEastAsia" w:hint="eastAsia"/>
        </w:rPr>
        <w:t>法人の役員用】</w:t>
      </w:r>
    </w:p>
    <w:p w14:paraId="7EC6CD2C" w14:textId="77777777" w:rsidR="00141117" w:rsidRDefault="0014111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○○運輸局長　殿</w:t>
      </w:r>
    </w:p>
    <w:p w14:paraId="1B017DE5" w14:textId="50E70F53" w:rsidR="00141117" w:rsidRDefault="00141117">
      <w:pPr>
        <w:rPr>
          <w:rFonts w:asciiTheme="majorEastAsia" w:eastAsiaTheme="majorEastAsia" w:hAnsiTheme="majorEastAsia"/>
          <w:sz w:val="24"/>
        </w:rPr>
      </w:pPr>
    </w:p>
    <w:p w14:paraId="4B43C070" w14:textId="77777777" w:rsidR="008D396C" w:rsidRDefault="008D396C">
      <w:pPr>
        <w:rPr>
          <w:rFonts w:asciiTheme="majorEastAsia" w:eastAsiaTheme="majorEastAsia" w:hAnsiTheme="majorEastAsia"/>
          <w:sz w:val="24"/>
        </w:rPr>
      </w:pPr>
    </w:p>
    <w:p w14:paraId="5D7466D7" w14:textId="77777777" w:rsidR="008D396C" w:rsidRDefault="008D396C" w:rsidP="008D396C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誓　　約　　書</w:t>
      </w:r>
    </w:p>
    <w:p w14:paraId="32D9C9FA" w14:textId="77777777" w:rsidR="00141117" w:rsidRDefault="00141117">
      <w:pPr>
        <w:rPr>
          <w:rFonts w:asciiTheme="majorEastAsia" w:eastAsiaTheme="majorEastAsia" w:hAnsiTheme="majorEastAsia"/>
          <w:sz w:val="24"/>
        </w:rPr>
      </w:pPr>
    </w:p>
    <w:p w14:paraId="682641BA" w14:textId="46F2450F" w:rsidR="00141117" w:rsidRDefault="00000F8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141117">
        <w:rPr>
          <w:rFonts w:asciiTheme="majorEastAsia" w:eastAsiaTheme="majorEastAsia" w:hAnsiTheme="majorEastAsia" w:hint="eastAsia"/>
          <w:sz w:val="24"/>
        </w:rPr>
        <w:t>海上運送法第五条（欠格事由）各号の規定に該当しません。</w:t>
      </w:r>
    </w:p>
    <w:p w14:paraId="57503AB3" w14:textId="3DCB8A30" w:rsidR="00BF79A9" w:rsidRPr="001E2E36" w:rsidRDefault="00BF79A9" w:rsidP="001E2E36">
      <w:pPr>
        <w:ind w:firstLineChars="150" w:firstLine="315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【 </w:t>
      </w:r>
      <w:r w:rsidRPr="00D04205">
        <w:rPr>
          <w:rFonts w:asciiTheme="majorEastAsia" w:eastAsiaTheme="majorEastAsia" w:hAnsiTheme="majorEastAsia" w:hint="eastAsia"/>
          <w:color w:val="000000" w:themeColor="text1"/>
        </w:rPr>
        <w:t>該当する項目にチェックを入れてください。</w:t>
      </w:r>
      <w:r>
        <w:rPr>
          <w:rFonts w:asciiTheme="majorEastAsia" w:eastAsiaTheme="majorEastAsia" w:hAnsiTheme="majorEastAsia" w:hint="eastAsia"/>
          <w:color w:val="000000" w:themeColor="text1"/>
        </w:rPr>
        <w:t>】</w:t>
      </w:r>
    </w:p>
    <w:p w14:paraId="19B96D6C" w14:textId="072E7054" w:rsidR="00BF79A9" w:rsidRPr="00BF79A9" w:rsidRDefault="00BF79A9" w:rsidP="001E2E36">
      <w:pPr>
        <w:ind w:leftChars="203" w:left="851" w:hangingChars="193" w:hanging="42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F79A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□　旅客船事業を営んでいる他の会社の役員として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</w:t>
      </w:r>
      <w:r w:rsidRPr="00BF79A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現在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就任</w:t>
      </w:r>
      <w:r w:rsidR="001E2E3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中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もしくは</w:t>
      </w:r>
      <w:r w:rsidRPr="00BF79A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過去５年以内に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就任していました</w:t>
      </w:r>
      <w:r w:rsidRPr="00BF79A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。</w:t>
      </w:r>
    </w:p>
    <w:p w14:paraId="79A77E08" w14:textId="34E12EC2" w:rsidR="00BF79A9" w:rsidRPr="00BF79A9" w:rsidRDefault="00BF79A9" w:rsidP="001E2E36">
      <w:pPr>
        <w:ind w:firstLineChars="600" w:firstLine="1320"/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  <w:r w:rsidRPr="00BF79A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会　社　名：</w:t>
      </w:r>
      <w:r w:rsidRPr="00BF79A9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299AE2C8" w14:textId="73FFBC21" w:rsidR="00BF79A9" w:rsidRPr="00BF79A9" w:rsidRDefault="00BF79A9" w:rsidP="001E2E36">
      <w:pPr>
        <w:ind w:firstLineChars="600" w:firstLine="1320"/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  <w:r w:rsidRPr="00BF79A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事業の種別：</w:t>
      </w:r>
      <w:r w:rsidRPr="00BF79A9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208619AB" w14:textId="77777777" w:rsidR="001E2E36" w:rsidRDefault="001E2E36" w:rsidP="001E2E36">
      <w:pPr>
        <w:ind w:leftChars="203" w:left="851" w:hangingChars="193" w:hanging="42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AD7ED5F" w14:textId="709659BB" w:rsidR="001E2E36" w:rsidRPr="00BF79A9" w:rsidRDefault="001E2E36" w:rsidP="001E2E36">
      <w:pPr>
        <w:ind w:leftChars="203" w:left="851" w:hangingChars="193" w:hanging="42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F79A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□　現在及び過去５年以内に、旅客船事業を営んでいた他の会社の役員として就任していません。</w:t>
      </w:r>
    </w:p>
    <w:p w14:paraId="575DD96C" w14:textId="6778D075" w:rsidR="00D04205" w:rsidRDefault="001E2E3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E20899" wp14:editId="67ED123A">
                <wp:simplePos x="0" y="0"/>
                <wp:positionH relativeFrom="column">
                  <wp:posOffset>334010</wp:posOffset>
                </wp:positionH>
                <wp:positionV relativeFrom="paragraph">
                  <wp:posOffset>207010</wp:posOffset>
                </wp:positionV>
                <wp:extent cx="5882640" cy="878132"/>
                <wp:effectExtent l="0" t="0" r="22860" b="1778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640" cy="878132"/>
                          <a:chOff x="0" y="0"/>
                          <a:chExt cx="5882640" cy="878132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152400"/>
                            <a:ext cx="5882640" cy="72573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05AE522F" w14:textId="6DE3251A" w:rsidR="001E2E36" w:rsidRDefault="001E2E36" w:rsidP="001E2E36">
                              <w:pPr>
                                <w:spacing w:line="240" w:lineRule="atLeast"/>
                                <w:ind w:left="1890" w:hangingChars="945" w:hanging="189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</w:rPr>
                              </w:pPr>
                              <w:r w:rsidRPr="009465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</w:rPr>
                                <w:t>旅客船事業</w:t>
                              </w:r>
                            </w:p>
                            <w:p w14:paraId="0B938C26" w14:textId="33DCDF88" w:rsidR="001E2E36" w:rsidRPr="00672C8F" w:rsidRDefault="001E2E36" w:rsidP="001E2E36">
                              <w:pPr>
                                <w:spacing w:line="240" w:lineRule="atLeast"/>
                                <w:ind w:firstLineChars="100" w:firstLine="20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</w:rPr>
                              </w:pPr>
                              <w:r w:rsidRPr="00672C8F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</w:rPr>
                                <w:t>一般旅客定期航路事業、特定旅客定期航路事業</w:t>
                              </w:r>
                              <w:r w:rsidR="00447CD9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</w:rPr>
                                <w:t>、対外旅客定期航路事業、貨客定期航路事業、</w:t>
                              </w:r>
                              <w:r w:rsidRPr="00672C8F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</w:rPr>
                                <w:t>旅客不定期航路事業</w:t>
                              </w:r>
                              <w:r w:rsidR="00447CD9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</w:rPr>
                                <w:t>又は一般不定期航路事業</w:t>
                              </w:r>
                              <w:r w:rsidRPr="00672C8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</w:rPr>
                                <w:t>のこと</w:t>
                              </w:r>
                              <w:r w:rsidRPr="00672C8F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</w:rPr>
                                <w:t>を</w:t>
                              </w:r>
                              <w:r w:rsidRPr="00672C8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</w:rPr>
                                <w:t>さ</w:t>
                              </w:r>
                              <w:r w:rsidRPr="00672C8F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</w:rPr>
                                <w:t>す</w:t>
                              </w:r>
                              <w:r w:rsidRPr="00672C8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</w:rPr>
                                <w:t>。</w:t>
                              </w:r>
                            </w:p>
                            <w:p w14:paraId="367454B0" w14:textId="77777777" w:rsidR="001E2E36" w:rsidRPr="009465B8" w:rsidRDefault="001E2E36" w:rsidP="001E2E36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950720" y="0"/>
                            <a:ext cx="1432560" cy="2819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27015C" w14:textId="649FF4E3" w:rsidR="001E2E36" w:rsidRPr="008D396C" w:rsidRDefault="001E2E36" w:rsidP="008D396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8D396C">
                                <w:rPr>
                                  <w:rFonts w:asciiTheme="majorEastAsia" w:eastAsiaTheme="majorEastAsia" w:hAnsiTheme="majorEastAsia" w:hint="eastAsia"/>
                                </w:rPr>
                                <w:t>＜上記文言</w:t>
                              </w:r>
                              <w:r w:rsidR="008D396C" w:rsidRPr="008D396C">
                                <w:rPr>
                                  <w:rFonts w:asciiTheme="majorEastAsia" w:eastAsiaTheme="majorEastAsia" w:hAnsiTheme="majorEastAsia" w:hint="eastAsia"/>
                                </w:rPr>
                                <w:t>の</w:t>
                              </w:r>
                              <w:r w:rsidRPr="008D396C">
                                <w:rPr>
                                  <w:rFonts w:asciiTheme="majorEastAsia" w:eastAsiaTheme="majorEastAsia" w:hAnsiTheme="majorEastAsia" w:hint="eastAsia"/>
                                </w:rPr>
                                <w:t>補足＞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20899" id="グループ化 11" o:spid="_x0000_s1026" style="position:absolute;left:0;text-align:left;margin-left:26.3pt;margin-top:16.3pt;width:463.2pt;height:69.15pt;z-index:251663360" coordsize="58826,8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7" type="#_x0000_t202" style="position:absolute;top:1524;width:58826;height:7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" filled="f" strokecolor="black [3213]" strokeweight=".25pt">
                  <v:stroke dashstyle="dash"/>
                  <v:textbox>
                    <w:txbxContent>
                      <w:p w14:paraId="05AE522F" w14:textId="6DE3251A" w:rsidR="001E2E36" w:rsidRDefault="001E2E36" w:rsidP="001E2E36">
                        <w:pPr>
                          <w:spacing w:line="240" w:lineRule="atLeast"/>
                          <w:ind w:left="1890" w:hangingChars="945" w:hanging="1890"/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</w:rPr>
                        </w:pPr>
                        <w:r w:rsidRPr="009465B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</w:rPr>
                          <w:t>旅客船事業</w:t>
                        </w:r>
                      </w:p>
                      <w:p w14:paraId="0B938C26" w14:textId="33DCDF88" w:rsidR="001E2E36" w:rsidRPr="00672C8F" w:rsidRDefault="001E2E36" w:rsidP="001E2E36">
                        <w:pPr>
                          <w:spacing w:line="240" w:lineRule="atLeast"/>
                          <w:ind w:firstLineChars="100" w:firstLine="200"/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</w:rPr>
                        </w:pPr>
                        <w:r w:rsidRPr="00672C8F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</w:rPr>
                          <w:t>一般旅客定期航路事業、特定旅客定期航路事業</w:t>
                        </w:r>
                        <w:r w:rsidR="00447CD9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</w:rPr>
                          <w:t>、対外旅客定期航路事業、貨客定期航路事業、</w:t>
                        </w:r>
                        <w:r w:rsidRPr="00672C8F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</w:rPr>
                          <w:t>旅客不定期航路事業</w:t>
                        </w:r>
                        <w:r w:rsidR="00447CD9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</w:rPr>
                          <w:t>又は一般不定期航路事業</w:t>
                        </w:r>
                        <w:r w:rsidRPr="00672C8F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</w:rPr>
                          <w:t>のこと</w:t>
                        </w:r>
                        <w:r w:rsidRPr="00672C8F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</w:rPr>
                          <w:t>を</w:t>
                        </w:r>
                        <w:r w:rsidRPr="00672C8F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</w:rPr>
                          <w:t>さ</w:t>
                        </w:r>
                        <w:r w:rsidRPr="00672C8F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</w:rPr>
                          <w:t>す</w:t>
                        </w:r>
                        <w:r w:rsidRPr="00672C8F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</w:rPr>
                          <w:t>。</w:t>
                        </w:r>
                      </w:p>
                      <w:p w14:paraId="367454B0" w14:textId="77777777" w:rsidR="001E2E36" w:rsidRPr="009465B8" w:rsidRDefault="001E2E36" w:rsidP="001E2E36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shape>
                <v:shape id="テキスト ボックス 10" o:spid="_x0000_s1028" type="#_x0000_t202" style="position:absolute;left:19507;width:14325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" fillcolor="white [3212]" stroked="f" strokeweight=".5pt">
                  <v:textbox>
                    <w:txbxContent>
                      <w:p w14:paraId="0627015C" w14:textId="649FF4E3" w:rsidR="001E2E36" w:rsidRPr="008D396C" w:rsidRDefault="001E2E36" w:rsidP="008D396C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8D396C">
                          <w:rPr>
                            <w:rFonts w:asciiTheme="majorEastAsia" w:eastAsiaTheme="majorEastAsia" w:hAnsiTheme="majorEastAsia" w:hint="eastAsia"/>
                          </w:rPr>
                          <w:t>＜上記文言</w:t>
                        </w:r>
                        <w:r w:rsidR="008D396C" w:rsidRPr="008D396C">
                          <w:rPr>
                            <w:rFonts w:asciiTheme="majorEastAsia" w:eastAsiaTheme="majorEastAsia" w:hAnsiTheme="majorEastAsia" w:hint="eastAsia"/>
                          </w:rPr>
                          <w:t>の</w:t>
                        </w:r>
                        <w:r w:rsidRPr="008D396C">
                          <w:rPr>
                            <w:rFonts w:asciiTheme="majorEastAsia" w:eastAsiaTheme="majorEastAsia" w:hAnsiTheme="majorEastAsia" w:hint="eastAsia"/>
                          </w:rPr>
                          <w:t>補足＞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6AEC89" w14:textId="5E8702C9" w:rsidR="00D04205" w:rsidRDefault="00D04205">
      <w:pPr>
        <w:rPr>
          <w:rFonts w:asciiTheme="majorEastAsia" w:eastAsiaTheme="majorEastAsia" w:hAnsiTheme="majorEastAsia"/>
          <w:sz w:val="24"/>
        </w:rPr>
      </w:pPr>
    </w:p>
    <w:p w14:paraId="0F01179E" w14:textId="15B30AD4" w:rsidR="00D04205" w:rsidRDefault="00D04205">
      <w:pPr>
        <w:rPr>
          <w:rFonts w:asciiTheme="majorEastAsia" w:eastAsiaTheme="majorEastAsia" w:hAnsiTheme="majorEastAsia"/>
          <w:sz w:val="24"/>
        </w:rPr>
      </w:pPr>
    </w:p>
    <w:p w14:paraId="37F3C5B1" w14:textId="430526B0" w:rsidR="00D04205" w:rsidRDefault="00D04205">
      <w:pPr>
        <w:rPr>
          <w:rFonts w:asciiTheme="majorEastAsia" w:eastAsiaTheme="majorEastAsia" w:hAnsiTheme="majorEastAsia"/>
          <w:sz w:val="24"/>
        </w:rPr>
      </w:pPr>
    </w:p>
    <w:p w14:paraId="1DF3E11C" w14:textId="7B9B08D2" w:rsidR="00D04205" w:rsidRDefault="00D04205">
      <w:pPr>
        <w:rPr>
          <w:rFonts w:asciiTheme="majorEastAsia" w:eastAsiaTheme="majorEastAsia" w:hAnsiTheme="majorEastAsia"/>
          <w:sz w:val="24"/>
        </w:rPr>
      </w:pPr>
    </w:p>
    <w:p w14:paraId="6263F189" w14:textId="58ED6BBA" w:rsidR="00D04205" w:rsidRDefault="00D04205">
      <w:pPr>
        <w:rPr>
          <w:rFonts w:asciiTheme="majorEastAsia" w:eastAsiaTheme="majorEastAsia" w:hAnsiTheme="majorEastAsia"/>
          <w:sz w:val="24"/>
        </w:rPr>
      </w:pPr>
    </w:p>
    <w:p w14:paraId="274A9856" w14:textId="73C2E5F1" w:rsidR="001E2E36" w:rsidRDefault="001E2E36">
      <w:pPr>
        <w:rPr>
          <w:rFonts w:asciiTheme="majorEastAsia" w:eastAsiaTheme="majorEastAsia" w:hAnsiTheme="majorEastAsia"/>
          <w:sz w:val="24"/>
        </w:rPr>
      </w:pPr>
    </w:p>
    <w:p w14:paraId="16FC526D" w14:textId="77777777" w:rsidR="001E2E36" w:rsidRDefault="001E2E36">
      <w:pPr>
        <w:rPr>
          <w:rFonts w:asciiTheme="majorEastAsia" w:eastAsiaTheme="majorEastAsia" w:hAnsiTheme="majorEastAsia"/>
          <w:sz w:val="24"/>
        </w:rPr>
      </w:pPr>
    </w:p>
    <w:p w14:paraId="7BF25BF6" w14:textId="1BBEDFFC" w:rsidR="00392F23" w:rsidRDefault="00392F23">
      <w:pPr>
        <w:rPr>
          <w:rFonts w:asciiTheme="majorEastAsia" w:eastAsiaTheme="majorEastAsia" w:hAnsiTheme="majorEastAsia"/>
          <w:sz w:val="24"/>
        </w:rPr>
      </w:pPr>
    </w:p>
    <w:p w14:paraId="04A3900E" w14:textId="77777777" w:rsidR="00392F23" w:rsidRDefault="00392F23">
      <w:pPr>
        <w:rPr>
          <w:rFonts w:asciiTheme="majorEastAsia" w:eastAsiaTheme="majorEastAsia" w:hAnsiTheme="majorEastAsia"/>
          <w:sz w:val="24"/>
        </w:rPr>
      </w:pPr>
    </w:p>
    <w:p w14:paraId="3B415DBB" w14:textId="5BD7D38F" w:rsidR="00D04205" w:rsidRDefault="00D0420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上記、相違ないことを</w:t>
      </w:r>
      <w:r w:rsidR="00672C8F">
        <w:rPr>
          <w:rFonts w:asciiTheme="majorEastAsia" w:eastAsiaTheme="majorEastAsia" w:hAnsiTheme="majorEastAsia" w:hint="eastAsia"/>
          <w:sz w:val="24"/>
        </w:rPr>
        <w:t>誓約</w:t>
      </w:r>
      <w:r>
        <w:rPr>
          <w:rFonts w:asciiTheme="majorEastAsia" w:eastAsiaTheme="majorEastAsia" w:hAnsiTheme="majorEastAsia" w:hint="eastAsia"/>
          <w:sz w:val="24"/>
        </w:rPr>
        <w:t>致します。</w:t>
      </w:r>
    </w:p>
    <w:p w14:paraId="55B5AD91" w14:textId="77777777" w:rsidR="00D04205" w:rsidRDefault="00D04205">
      <w:pPr>
        <w:rPr>
          <w:rFonts w:asciiTheme="majorEastAsia" w:eastAsiaTheme="majorEastAsia" w:hAnsiTheme="majorEastAsia"/>
          <w:sz w:val="24"/>
        </w:rPr>
      </w:pPr>
    </w:p>
    <w:p w14:paraId="24DA4472" w14:textId="095960F0" w:rsidR="00D04205" w:rsidRDefault="00D04205" w:rsidP="00392F23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年　　　月　　　日</w:t>
      </w:r>
    </w:p>
    <w:p w14:paraId="349F5653" w14:textId="0889588B" w:rsidR="00D04205" w:rsidRPr="00392F23" w:rsidRDefault="00D04205" w:rsidP="00392F23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住所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</w:t>
      </w:r>
    </w:p>
    <w:p w14:paraId="5FBF6D77" w14:textId="77777777" w:rsidR="00D04205" w:rsidRPr="00D04205" w:rsidRDefault="00D04205" w:rsidP="00392F23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氏名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</w:t>
      </w:r>
    </w:p>
    <w:sectPr w:rsidR="00D04205" w:rsidRPr="00D04205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C82F" w14:textId="77777777" w:rsidR="00B30E33" w:rsidRDefault="00B30E33">
      <w:r>
        <w:separator/>
      </w:r>
    </w:p>
  </w:endnote>
  <w:endnote w:type="continuationSeparator" w:id="0">
    <w:p w14:paraId="432B1CF1" w14:textId="77777777" w:rsidR="00B30E33" w:rsidRDefault="00B3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38DE" w14:textId="77777777" w:rsidR="00B30E33" w:rsidRDefault="00B30E33">
      <w:r>
        <w:separator/>
      </w:r>
    </w:p>
  </w:footnote>
  <w:footnote w:type="continuationSeparator" w:id="0">
    <w:p w14:paraId="3BB3A764" w14:textId="77777777" w:rsidR="00B30E33" w:rsidRDefault="00B30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721A" w14:textId="77777777" w:rsidR="00141117" w:rsidRPr="00546889" w:rsidRDefault="00546889" w:rsidP="00141117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</w:p>
  <w:p w14:paraId="638C1487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389"/>
    <w:multiLevelType w:val="hybridMultilevel"/>
    <w:tmpl w:val="FE909484"/>
    <w:lvl w:ilvl="0" w:tplc="48926472">
      <w:numFmt w:val="bullet"/>
      <w:lvlText w:val="□"/>
      <w:lvlJc w:val="left"/>
      <w:pPr>
        <w:ind w:left="8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num w:numId="1" w16cid:durableId="209204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17"/>
    <w:rsid w:val="00000F87"/>
    <w:rsid w:val="00141117"/>
    <w:rsid w:val="001E2E36"/>
    <w:rsid w:val="00207E8E"/>
    <w:rsid w:val="00252A63"/>
    <w:rsid w:val="002D00F5"/>
    <w:rsid w:val="002D7487"/>
    <w:rsid w:val="0032675F"/>
    <w:rsid w:val="00356CAE"/>
    <w:rsid w:val="00385F93"/>
    <w:rsid w:val="00392F23"/>
    <w:rsid w:val="003B25DA"/>
    <w:rsid w:val="003C68F1"/>
    <w:rsid w:val="003C77C5"/>
    <w:rsid w:val="003D6180"/>
    <w:rsid w:val="00421F9A"/>
    <w:rsid w:val="00447CD9"/>
    <w:rsid w:val="00450770"/>
    <w:rsid w:val="00462C3C"/>
    <w:rsid w:val="004829D3"/>
    <w:rsid w:val="004D22F2"/>
    <w:rsid w:val="00546889"/>
    <w:rsid w:val="00566405"/>
    <w:rsid w:val="005677E2"/>
    <w:rsid w:val="005A04F3"/>
    <w:rsid w:val="005D599A"/>
    <w:rsid w:val="00644BA8"/>
    <w:rsid w:val="00672C8F"/>
    <w:rsid w:val="006D22F5"/>
    <w:rsid w:val="006E42D5"/>
    <w:rsid w:val="006F3723"/>
    <w:rsid w:val="006F3A52"/>
    <w:rsid w:val="0070535F"/>
    <w:rsid w:val="00752B95"/>
    <w:rsid w:val="0079194A"/>
    <w:rsid w:val="008B4C07"/>
    <w:rsid w:val="008D396C"/>
    <w:rsid w:val="008E7A48"/>
    <w:rsid w:val="00937C71"/>
    <w:rsid w:val="009465B8"/>
    <w:rsid w:val="00963A02"/>
    <w:rsid w:val="009649FD"/>
    <w:rsid w:val="0096511C"/>
    <w:rsid w:val="009A53F8"/>
    <w:rsid w:val="00A3314A"/>
    <w:rsid w:val="00A50C0E"/>
    <w:rsid w:val="00A83F34"/>
    <w:rsid w:val="00AC58A2"/>
    <w:rsid w:val="00AF1E80"/>
    <w:rsid w:val="00B255E3"/>
    <w:rsid w:val="00B26300"/>
    <w:rsid w:val="00B30E33"/>
    <w:rsid w:val="00B31829"/>
    <w:rsid w:val="00B56AD4"/>
    <w:rsid w:val="00BF79A9"/>
    <w:rsid w:val="00C55801"/>
    <w:rsid w:val="00C74D7D"/>
    <w:rsid w:val="00D04205"/>
    <w:rsid w:val="00D17E9E"/>
    <w:rsid w:val="00D61DB0"/>
    <w:rsid w:val="00DC44A7"/>
    <w:rsid w:val="00E12FE8"/>
    <w:rsid w:val="00E55C45"/>
    <w:rsid w:val="00E87D2C"/>
    <w:rsid w:val="00E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431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55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8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D74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DocSecurity>0</DocSecurity>
  <Lines>2</Lines>
  <Paragraphs>1</Paragraphs>
  <ScaleCrop>false</ScaleCrop>
  <LinksUpToDate>false</LinksUpToDate>
  <CharactersWithSpaces>340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