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C5757" w14:textId="4A7C4F90" w:rsidR="000A36DC" w:rsidRDefault="000A36DC" w:rsidP="000A36DC">
      <w:pPr>
        <w:tabs>
          <w:tab w:val="left" w:pos="3375"/>
        </w:tabs>
        <w:rPr>
          <w:sz w:val="52"/>
          <w:szCs w:val="52"/>
        </w:rPr>
      </w:pPr>
      <w:r w:rsidRPr="00FE0EB2">
        <w:rPr>
          <w:rFonts w:hint="eastAsia"/>
          <w:sz w:val="52"/>
          <w:szCs w:val="52"/>
        </w:rPr>
        <w:t xml:space="preserve">　</w:t>
      </w:r>
      <w:r w:rsidR="00972DD1" w:rsidRPr="002F546B">
        <w:rPr>
          <w:sz w:val="52"/>
          <w:szCs w:val="52"/>
          <w:bdr w:val="single" w:sz="4" w:space="0" w:color="auto"/>
        </w:rPr>
        <w:t xml:space="preserve"> </w:t>
      </w:r>
      <w:r w:rsidRPr="002F546B">
        <w:rPr>
          <w:rFonts w:hint="eastAsia"/>
          <w:sz w:val="52"/>
          <w:szCs w:val="52"/>
          <w:bdr w:val="single" w:sz="4" w:space="0" w:color="auto"/>
        </w:rPr>
        <w:t>安全方針</w:t>
      </w:r>
      <w:r w:rsidR="00972DD1" w:rsidRPr="002F546B">
        <w:rPr>
          <w:sz w:val="52"/>
          <w:szCs w:val="52"/>
          <w:bdr w:val="single" w:sz="4" w:space="0" w:color="auto"/>
        </w:rPr>
        <w:t xml:space="preserve"> </w:t>
      </w:r>
    </w:p>
    <w:p w14:paraId="526F6F29" w14:textId="77777777" w:rsidR="000A36DC" w:rsidRDefault="000A36DC" w:rsidP="000A36DC">
      <w:pPr>
        <w:tabs>
          <w:tab w:val="left" w:pos="3375"/>
        </w:tabs>
        <w:rPr>
          <w:sz w:val="52"/>
          <w:szCs w:val="52"/>
        </w:rPr>
      </w:pPr>
    </w:p>
    <w:p w14:paraId="18084779" w14:textId="56160206" w:rsidR="000A36DC" w:rsidRDefault="000A36DC" w:rsidP="000A36DC">
      <w:pPr>
        <w:tabs>
          <w:tab w:val="left" w:pos="3375"/>
        </w:tabs>
        <w:ind w:leftChars="250" w:left="525"/>
        <w:rPr>
          <w:sz w:val="40"/>
          <w:szCs w:val="40"/>
        </w:rPr>
      </w:pPr>
      <w:r w:rsidRPr="00FE0EB2">
        <w:rPr>
          <w:rFonts w:hint="eastAsia"/>
          <w:sz w:val="40"/>
          <w:szCs w:val="40"/>
        </w:rPr>
        <w:t>・</w:t>
      </w:r>
    </w:p>
    <w:p w14:paraId="10AA9CB1" w14:textId="77777777" w:rsidR="000A36DC" w:rsidRDefault="000A36DC" w:rsidP="000A36DC">
      <w:pPr>
        <w:tabs>
          <w:tab w:val="left" w:pos="3375"/>
        </w:tabs>
        <w:rPr>
          <w:sz w:val="40"/>
          <w:szCs w:val="40"/>
        </w:rPr>
      </w:pPr>
    </w:p>
    <w:p w14:paraId="7C49DA76" w14:textId="318A4F02" w:rsidR="000A36DC" w:rsidRDefault="000A36DC" w:rsidP="000A36DC">
      <w:pPr>
        <w:tabs>
          <w:tab w:val="left" w:pos="3375"/>
        </w:tabs>
        <w:ind w:leftChars="250" w:left="525"/>
        <w:rPr>
          <w:sz w:val="40"/>
          <w:szCs w:val="40"/>
        </w:rPr>
      </w:pPr>
      <w:r>
        <w:rPr>
          <w:rFonts w:hint="eastAsia"/>
          <w:sz w:val="40"/>
          <w:szCs w:val="40"/>
        </w:rPr>
        <w:t>・</w:t>
      </w:r>
    </w:p>
    <w:p w14:paraId="384EC87E" w14:textId="77777777" w:rsidR="000A36DC" w:rsidRDefault="000A36DC" w:rsidP="000A36DC">
      <w:pPr>
        <w:tabs>
          <w:tab w:val="left" w:pos="3375"/>
        </w:tabs>
        <w:rPr>
          <w:sz w:val="40"/>
          <w:szCs w:val="40"/>
        </w:rPr>
      </w:pPr>
    </w:p>
    <w:p w14:paraId="1A2C3413" w14:textId="1CB33F94" w:rsidR="00972DD1" w:rsidRPr="00261343" w:rsidRDefault="00972DD1" w:rsidP="00972DD1">
      <w:pPr>
        <w:tabs>
          <w:tab w:val="left" w:pos="3375"/>
        </w:tabs>
        <w:ind w:firstLineChars="100" w:firstLine="520"/>
        <w:rPr>
          <w:sz w:val="52"/>
          <w:szCs w:val="52"/>
        </w:rPr>
      </w:pPr>
      <w:bookmarkStart w:id="0" w:name="_Hlk214625587"/>
      <w:r w:rsidRPr="002F546B">
        <w:rPr>
          <w:sz w:val="52"/>
          <w:szCs w:val="52"/>
          <w:bdr w:val="single" w:sz="4" w:space="0" w:color="auto"/>
        </w:rPr>
        <w:t xml:space="preserve"> </w:t>
      </w:r>
      <w:r>
        <w:rPr>
          <w:rFonts w:hint="eastAsia"/>
          <w:sz w:val="52"/>
          <w:szCs w:val="52"/>
          <w:bdr w:val="single" w:sz="4" w:space="0" w:color="auto"/>
        </w:rPr>
        <w:t xml:space="preserve">　　年度</w:t>
      </w:r>
      <w:r>
        <w:rPr>
          <w:rFonts w:hint="eastAsia"/>
          <w:sz w:val="52"/>
          <w:szCs w:val="52"/>
          <w:bdr w:val="single" w:sz="4" w:space="0" w:color="auto"/>
        </w:rPr>
        <w:t xml:space="preserve"> </w:t>
      </w:r>
      <w:r w:rsidRPr="002F546B">
        <w:rPr>
          <w:rFonts w:hint="eastAsia"/>
          <w:sz w:val="52"/>
          <w:szCs w:val="52"/>
          <w:bdr w:val="single" w:sz="4" w:space="0" w:color="auto"/>
        </w:rPr>
        <w:t>安全重点施策</w:t>
      </w:r>
      <w:r w:rsidRPr="002F546B">
        <w:rPr>
          <w:sz w:val="52"/>
          <w:szCs w:val="52"/>
          <w:bdr w:val="single" w:sz="4" w:space="0" w:color="auto"/>
        </w:rPr>
        <w:t xml:space="preserve"> </w:t>
      </w:r>
    </w:p>
    <w:bookmarkEnd w:id="0"/>
    <w:p w14:paraId="6B6BEC74" w14:textId="77777777" w:rsidR="000A36DC" w:rsidRDefault="000A36DC" w:rsidP="000A36DC">
      <w:pPr>
        <w:tabs>
          <w:tab w:val="left" w:pos="3375"/>
        </w:tabs>
        <w:rPr>
          <w:sz w:val="40"/>
          <w:szCs w:val="40"/>
        </w:rPr>
      </w:pPr>
    </w:p>
    <w:p w14:paraId="1DE35856" w14:textId="10DC3863" w:rsidR="000A36DC" w:rsidRDefault="000A36DC" w:rsidP="000A36DC">
      <w:pPr>
        <w:tabs>
          <w:tab w:val="left" w:pos="3375"/>
        </w:tabs>
        <w:ind w:leftChars="250" w:left="525"/>
        <w:rPr>
          <w:sz w:val="40"/>
          <w:szCs w:val="40"/>
        </w:rPr>
      </w:pPr>
      <w:r>
        <w:rPr>
          <w:rFonts w:hint="eastAsia"/>
          <w:sz w:val="40"/>
          <w:szCs w:val="40"/>
        </w:rPr>
        <w:t>・</w:t>
      </w:r>
    </w:p>
    <w:p w14:paraId="35C0AB91" w14:textId="77777777" w:rsidR="000A36DC" w:rsidRDefault="000A36DC" w:rsidP="000A36DC">
      <w:pPr>
        <w:tabs>
          <w:tab w:val="left" w:pos="3375"/>
        </w:tabs>
        <w:rPr>
          <w:sz w:val="40"/>
          <w:szCs w:val="40"/>
        </w:rPr>
      </w:pPr>
    </w:p>
    <w:p w14:paraId="3B82A8BA" w14:textId="1B9C5880" w:rsidR="000A36DC" w:rsidRDefault="000A36DC" w:rsidP="000A36DC">
      <w:pPr>
        <w:tabs>
          <w:tab w:val="left" w:pos="3375"/>
        </w:tabs>
        <w:ind w:leftChars="250" w:left="525"/>
        <w:rPr>
          <w:sz w:val="40"/>
          <w:szCs w:val="40"/>
        </w:rPr>
      </w:pPr>
      <w:r>
        <w:rPr>
          <w:rFonts w:hint="eastAsia"/>
          <w:sz w:val="40"/>
          <w:szCs w:val="40"/>
        </w:rPr>
        <w:t>・</w:t>
      </w:r>
    </w:p>
    <w:p w14:paraId="1E8FB340" w14:textId="77777777" w:rsidR="000A36DC" w:rsidRDefault="000A36DC" w:rsidP="000A36DC">
      <w:pPr>
        <w:tabs>
          <w:tab w:val="left" w:pos="3375"/>
        </w:tabs>
        <w:rPr>
          <w:sz w:val="40"/>
          <w:szCs w:val="40"/>
        </w:rPr>
      </w:pPr>
    </w:p>
    <w:p w14:paraId="09DC6343" w14:textId="77777777" w:rsidR="000A36DC" w:rsidRDefault="000A36DC" w:rsidP="000A36DC">
      <w:pPr>
        <w:tabs>
          <w:tab w:val="left" w:pos="3375"/>
        </w:tabs>
        <w:rPr>
          <w:sz w:val="40"/>
          <w:szCs w:val="40"/>
        </w:rPr>
      </w:pPr>
    </w:p>
    <w:p w14:paraId="66D8BFFA" w14:textId="77777777" w:rsidR="000A36DC" w:rsidRDefault="000A36DC" w:rsidP="000A36DC">
      <w:pPr>
        <w:tabs>
          <w:tab w:val="left" w:pos="3375"/>
        </w:tabs>
        <w:rPr>
          <w:sz w:val="40"/>
          <w:szCs w:val="40"/>
        </w:rPr>
      </w:pPr>
    </w:p>
    <w:p w14:paraId="2449D455" w14:textId="554B1BAF" w:rsidR="000A36DC" w:rsidRDefault="000A36DC" w:rsidP="000A36DC">
      <w:pPr>
        <w:tabs>
          <w:tab w:val="left" w:pos="3375"/>
        </w:tabs>
        <w:ind w:firstLineChars="200" w:firstLine="800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　年　　月　　日</w:t>
      </w:r>
    </w:p>
    <w:p w14:paraId="3F6373AE" w14:textId="77777777" w:rsidR="000A36DC" w:rsidRDefault="000A36DC" w:rsidP="000A36DC">
      <w:pPr>
        <w:tabs>
          <w:tab w:val="left" w:pos="3375"/>
        </w:tabs>
        <w:rPr>
          <w:sz w:val="40"/>
          <w:szCs w:val="40"/>
        </w:rPr>
      </w:pPr>
    </w:p>
    <w:p w14:paraId="6746111A" w14:textId="6559B9E4" w:rsidR="00D61DB0" w:rsidRPr="001F6907" w:rsidRDefault="000A36DC" w:rsidP="000A36DC">
      <w:pPr>
        <w:tabs>
          <w:tab w:val="left" w:pos="3375"/>
        </w:tabs>
      </w:pPr>
      <w:r>
        <w:rPr>
          <w:rFonts w:hint="eastAsia"/>
          <w:sz w:val="40"/>
          <w:szCs w:val="40"/>
        </w:rPr>
        <w:t xml:space="preserve">　　　　　　　　</w:t>
      </w:r>
      <w:r w:rsidRPr="00FE0EB2">
        <w:rPr>
          <w:rFonts w:hint="eastAsia"/>
          <w:sz w:val="40"/>
          <w:szCs w:val="40"/>
          <w:u w:val="single"/>
        </w:rPr>
        <w:t>事業者名</w:t>
      </w:r>
      <w:r>
        <w:rPr>
          <w:rFonts w:hint="eastAsia"/>
          <w:sz w:val="40"/>
          <w:szCs w:val="40"/>
          <w:u w:val="single"/>
        </w:rPr>
        <w:t xml:space="preserve">　　　　　　　　　　</w:t>
      </w:r>
    </w:p>
    <w:sectPr w:rsidR="00D61DB0" w:rsidRPr="001F6907" w:rsidSect="001F6907">
      <w:headerReference w:type="default" r:id="rId7"/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50702" w14:textId="77777777" w:rsidR="00880E7C" w:rsidRDefault="00880E7C">
      <w:r>
        <w:separator/>
      </w:r>
    </w:p>
  </w:endnote>
  <w:endnote w:type="continuationSeparator" w:id="0">
    <w:p w14:paraId="1AD071D5" w14:textId="77777777" w:rsidR="00880E7C" w:rsidRDefault="0088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70E26" w14:textId="77777777" w:rsidR="00880E7C" w:rsidRDefault="00880E7C">
      <w:r>
        <w:separator/>
      </w:r>
    </w:p>
  </w:footnote>
  <w:footnote w:type="continuationSeparator" w:id="0">
    <w:p w14:paraId="66384D11" w14:textId="77777777" w:rsidR="00880E7C" w:rsidRDefault="00880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86380" w14:textId="2D8AEBD8" w:rsidR="00D61DB0" w:rsidRDefault="003B25DA">
    <w:pPr>
      <w:pStyle w:val="Web"/>
      <w:spacing w:before="0" w:beforeAutospacing="0" w:after="0" w:afterAutospacing="0"/>
      <w:jc w:val="both"/>
    </w:pPr>
    <w:r>
      <w:rPr>
        <w:rFonts w:ascii="ＭＳ 明朝" w:eastAsia="ＭＳ 明朝" w:hAnsi="ＭＳ 明朝" w:hint="eastAsia"/>
        <w:sz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DC"/>
    <w:rsid w:val="000A36DC"/>
    <w:rsid w:val="001D6F6A"/>
    <w:rsid w:val="001F6907"/>
    <w:rsid w:val="00241184"/>
    <w:rsid w:val="002A494F"/>
    <w:rsid w:val="002F546B"/>
    <w:rsid w:val="00343AEC"/>
    <w:rsid w:val="003B25DA"/>
    <w:rsid w:val="00505CEC"/>
    <w:rsid w:val="0055412C"/>
    <w:rsid w:val="005677E2"/>
    <w:rsid w:val="00627136"/>
    <w:rsid w:val="006373DA"/>
    <w:rsid w:val="007221A2"/>
    <w:rsid w:val="00810A58"/>
    <w:rsid w:val="00880E7C"/>
    <w:rsid w:val="008B4C07"/>
    <w:rsid w:val="00941339"/>
    <w:rsid w:val="00972DD1"/>
    <w:rsid w:val="00D61DB0"/>
    <w:rsid w:val="00E12FE8"/>
    <w:rsid w:val="00E8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7EBE0"/>
  <w15:chartTrackingRefBased/>
  <w15:docId w15:val="{62787E54-F861-438C-A458-742670D3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6D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36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6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6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6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6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6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6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6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0A36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36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36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36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36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36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36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36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36DC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0A36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0A3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0A36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0A36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0A36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0A36DC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0A36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36DC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36D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36DC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0A36DC"/>
    <w:rPr>
      <w:b/>
      <w:bCs/>
      <w:smallCaps/>
      <w:color w:val="365F91" w:themeColor="accent1" w:themeShade="BF"/>
      <w:spacing w:val="5"/>
    </w:rPr>
  </w:style>
  <w:style w:type="paragraph" w:styleId="af">
    <w:name w:val="Revision"/>
    <w:hidden/>
    <w:uiPriority w:val="99"/>
    <w:semiHidden/>
    <w:rsid w:val="00972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76C7-B900-473D-A612-05C26AD0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62</Characters>
  <DocSecurity>0</DocSecurity>
  <Lines>1</Lines>
  <Paragraphs>1</Paragraphs>
  <ScaleCrop>false</ScaleCrop>
  <LinksUpToDate>false</LinksUpToDate>
  <CharactersWithSpaces>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