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FA987" w14:textId="77777777" w:rsidR="0091591D" w:rsidRDefault="0091591D">
      <w:pPr>
        <w:rPr>
          <w:rFonts w:hAnsi="ＭＳ Ｐゴシック" w:hint="default"/>
        </w:rPr>
      </w:pPr>
      <w:r>
        <w:rPr>
          <w:rFonts w:hAnsi="ＭＳ Ｐゴシック"/>
        </w:rPr>
        <w:t>様式２（単独申請用）</w:t>
      </w:r>
      <w:r>
        <w:rPr>
          <w:rFonts w:hAnsi="ＭＳ Ｐゴシック"/>
          <w:w w:val="151"/>
        </w:rPr>
        <w:t xml:space="preserve">　　　　　　　　　　　　　　　　　　　　　　　</w:t>
      </w:r>
      <w:r>
        <w:rPr>
          <w:rFonts w:hAnsi="ＭＳ Ｐゴシック"/>
          <w:spacing w:val="-1"/>
        </w:rPr>
        <w:t xml:space="preserve">            </w:t>
      </w:r>
    </w:p>
    <w:p w14:paraId="7C578172" w14:textId="77777777" w:rsidR="0091591D" w:rsidRDefault="0091591D">
      <w:pPr>
        <w:jc w:val="center"/>
        <w:rPr>
          <w:rFonts w:hAnsi="ＭＳ Ｐゴシック" w:hint="default"/>
        </w:rPr>
      </w:pPr>
      <w:r w:rsidRPr="00BC13DC">
        <w:rPr>
          <w:rFonts w:hAnsi="ＭＳ Ｐゴシック"/>
          <w:spacing w:val="100"/>
          <w:fitText w:val="3757" w:id="1"/>
        </w:rPr>
        <w:t>有償運送許可申請</w:t>
      </w:r>
      <w:r w:rsidRPr="00BC13DC">
        <w:rPr>
          <w:rFonts w:hAnsi="ＭＳ Ｐゴシック"/>
          <w:spacing w:val="-1"/>
          <w:fitText w:val="3757" w:id="1"/>
        </w:rPr>
        <w:t>書</w:t>
      </w:r>
    </w:p>
    <w:p w14:paraId="440DF7B6" w14:textId="77777777" w:rsidR="0091591D" w:rsidRDefault="0091591D">
      <w:pPr>
        <w:jc w:val="left"/>
        <w:rPr>
          <w:rFonts w:hAnsi="ＭＳ Ｐゴシック" w:hint="default"/>
        </w:rPr>
      </w:pPr>
      <w:r>
        <w:rPr>
          <w:rFonts w:hAnsi="ＭＳ Ｐゴシック"/>
          <w:spacing w:val="-1"/>
        </w:rPr>
        <w:t xml:space="preserve">                                                                             </w:t>
      </w:r>
      <w:r>
        <w:rPr>
          <w:rFonts w:hAnsi="ＭＳ Ｐゴシック"/>
          <w:w w:val="151"/>
        </w:rPr>
        <w:t xml:space="preserve">　　　　　　　　　　　　　　　　　　　　　　　　　　</w:t>
      </w:r>
      <w:r>
        <w:rPr>
          <w:rFonts w:hAnsi="ＭＳ Ｐゴシック"/>
        </w:rPr>
        <w:t>令和</w:t>
      </w:r>
      <w:r>
        <w:rPr>
          <w:rFonts w:hAnsi="ＭＳ Ｐゴシック"/>
          <w:w w:val="151"/>
        </w:rPr>
        <w:t xml:space="preserve">　　</w:t>
      </w:r>
      <w:r>
        <w:rPr>
          <w:rFonts w:hAnsi="ＭＳ Ｐゴシック"/>
        </w:rPr>
        <w:t>年</w:t>
      </w:r>
      <w:r>
        <w:rPr>
          <w:rFonts w:hAnsi="ＭＳ Ｐゴシック"/>
          <w:w w:val="151"/>
        </w:rPr>
        <w:t xml:space="preserve">　　</w:t>
      </w:r>
      <w:r>
        <w:rPr>
          <w:rFonts w:hAnsi="ＭＳ Ｐゴシック"/>
        </w:rPr>
        <w:t>月</w:t>
      </w:r>
      <w:r>
        <w:rPr>
          <w:rFonts w:hAnsi="ＭＳ Ｐゴシック"/>
          <w:w w:val="151"/>
        </w:rPr>
        <w:t xml:space="preserve">　　</w:t>
      </w:r>
      <w:r>
        <w:rPr>
          <w:rFonts w:hAnsi="ＭＳ Ｐゴシック"/>
        </w:rPr>
        <w:t>日</w:t>
      </w:r>
    </w:p>
    <w:p w14:paraId="66E4E059" w14:textId="77777777" w:rsidR="0091591D" w:rsidRDefault="0091591D">
      <w:pPr>
        <w:rPr>
          <w:rFonts w:hAnsi="ＭＳ Ｐゴシック" w:hint="default"/>
        </w:rPr>
      </w:pPr>
      <w:r>
        <w:rPr>
          <w:rFonts w:hAnsi="ＭＳ Ｐゴシック"/>
          <w:spacing w:val="-1"/>
        </w:rPr>
        <w:t xml:space="preserve"> </w:t>
      </w:r>
      <w:r>
        <w:rPr>
          <w:rFonts w:hAnsi="ＭＳ Ｐゴシック"/>
          <w:w w:val="151"/>
        </w:rPr>
        <w:t xml:space="preserve">　</w:t>
      </w:r>
      <w:r>
        <w:rPr>
          <w:rFonts w:hAnsi="ＭＳ Ｐゴシック"/>
          <w:spacing w:val="-1"/>
        </w:rPr>
        <w:t xml:space="preserve"> </w:t>
      </w:r>
      <w:r>
        <w:rPr>
          <w:rFonts w:hAnsi="ＭＳ Ｐゴシック"/>
          <w:w w:val="151"/>
        </w:rPr>
        <w:t xml:space="preserve">　　　　　</w:t>
      </w:r>
      <w:r>
        <w:rPr>
          <w:rFonts w:hAnsi="ＭＳ Ｐゴシック"/>
        </w:rPr>
        <w:t>運輸支局長</w:t>
      </w:r>
      <w:r>
        <w:rPr>
          <w:rFonts w:hAnsi="ＭＳ Ｐゴシック"/>
          <w:w w:val="151"/>
        </w:rPr>
        <w:t xml:space="preserve">　</w:t>
      </w:r>
      <w:r>
        <w:rPr>
          <w:rFonts w:hAnsi="ＭＳ Ｐゴシック"/>
        </w:rPr>
        <w:t>殿</w:t>
      </w:r>
      <w:r>
        <w:rPr>
          <w:rFonts w:hAnsi="ＭＳ Ｐゴシック"/>
          <w:spacing w:val="-1"/>
        </w:rPr>
        <w:t xml:space="preserve">            </w:t>
      </w:r>
    </w:p>
    <w:p w14:paraId="757FB15D" w14:textId="77777777" w:rsidR="0091591D" w:rsidRDefault="0091591D">
      <w:pPr>
        <w:rPr>
          <w:rFonts w:hAnsi="ＭＳ Ｐゴシック" w:hint="default"/>
        </w:rPr>
      </w:pPr>
      <w:r>
        <w:rPr>
          <w:rFonts w:hAnsi="ＭＳ Ｐゴシック"/>
          <w:spacing w:val="-1"/>
        </w:rPr>
        <w:t xml:space="preserve">                                    </w:t>
      </w:r>
    </w:p>
    <w:p w14:paraId="3EC4205E" w14:textId="3DD248FE" w:rsidR="0091591D" w:rsidRDefault="0091591D">
      <w:pPr>
        <w:rPr>
          <w:rFonts w:hAnsi="ＭＳ Ｐゴシック" w:hint="default"/>
        </w:rPr>
      </w:pPr>
      <w:r>
        <w:rPr>
          <w:rFonts w:hAnsi="ＭＳ Ｐゴシック"/>
          <w:w w:val="151"/>
        </w:rPr>
        <w:t xml:space="preserve">　　　　　　　　　　　　　　　　　　</w:t>
      </w:r>
      <w:r>
        <w:rPr>
          <w:rFonts w:hAnsi="ＭＳ Ｐゴシック"/>
        </w:rPr>
        <w:t>住所</w:t>
      </w:r>
      <w:r>
        <w:rPr>
          <w:rFonts w:hAnsi="ＭＳ Ｐゴシック"/>
          <w:spacing w:val="-1"/>
        </w:rPr>
        <w:t xml:space="preserve">                     </w:t>
      </w:r>
      <w:r w:rsidR="003B0522">
        <w:rPr>
          <w:rFonts w:hAnsi="ＭＳ Ｐゴシック"/>
          <w:spacing w:val="-1"/>
        </w:rPr>
        <w:t xml:space="preserve">　　　　　　　　　</w:t>
      </w:r>
      <w:r>
        <w:rPr>
          <w:rFonts w:hAnsi="ＭＳ Ｐゴシック"/>
          <w:spacing w:val="-1"/>
        </w:rPr>
        <w:t xml:space="preserve"> </w:t>
      </w:r>
    </w:p>
    <w:p w14:paraId="051A7910" w14:textId="474702C1" w:rsidR="0091591D" w:rsidRDefault="0091591D">
      <w:pPr>
        <w:rPr>
          <w:rFonts w:hAnsi="ＭＳ Ｐゴシック" w:hint="default"/>
        </w:rPr>
      </w:pPr>
      <w:r>
        <w:rPr>
          <w:rFonts w:hAnsi="ＭＳ Ｐゴシック"/>
          <w:spacing w:val="-1"/>
        </w:rPr>
        <w:t xml:space="preserve">                                    </w:t>
      </w:r>
      <w:r>
        <w:rPr>
          <w:rFonts w:hAnsi="ＭＳ Ｐゴシック"/>
        </w:rPr>
        <w:t>氏名又は名称</w:t>
      </w:r>
      <w:r>
        <w:rPr>
          <w:rFonts w:hAnsi="ＭＳ Ｐゴシック"/>
          <w:w w:val="151"/>
        </w:rPr>
        <w:t xml:space="preserve">　　　　　　　　　</w:t>
      </w:r>
      <w:r w:rsidR="003B0522">
        <w:rPr>
          <w:rFonts w:hAnsi="ＭＳ Ｐゴシック"/>
          <w:w w:val="151"/>
        </w:rPr>
        <w:t xml:space="preserve">　</w:t>
      </w:r>
      <w:r>
        <w:rPr>
          <w:rFonts w:hAnsi="ＭＳ Ｐゴシック"/>
          <w:w w:val="151"/>
        </w:rPr>
        <w:t xml:space="preserve">　　　</w:t>
      </w:r>
    </w:p>
    <w:p w14:paraId="63A31627" w14:textId="77777777" w:rsidR="0091591D" w:rsidRDefault="0091591D">
      <w:pPr>
        <w:rPr>
          <w:rFonts w:hAnsi="ＭＳ Ｐゴシック" w:hint="default"/>
        </w:rPr>
      </w:pPr>
      <w:r>
        <w:rPr>
          <w:rFonts w:hAnsi="ＭＳ Ｐゴシック"/>
          <w:spacing w:val="-1"/>
        </w:rPr>
        <w:t xml:space="preserve">                                    </w:t>
      </w:r>
      <w:r>
        <w:rPr>
          <w:rFonts w:hAnsi="ＭＳ Ｐゴシック"/>
        </w:rPr>
        <w:t>代表者名</w:t>
      </w:r>
    </w:p>
    <w:p w14:paraId="0295D0FB" w14:textId="77777777" w:rsidR="0091591D" w:rsidRDefault="0091591D">
      <w:pPr>
        <w:ind w:left="4620"/>
        <w:rPr>
          <w:rFonts w:hAnsi="ＭＳ Ｐゴシック" w:hint="default"/>
        </w:rPr>
      </w:pPr>
      <w:r>
        <w:rPr>
          <w:rFonts w:hAnsi="ＭＳ Ｐゴシック"/>
        </w:rPr>
        <w:t>（連絡先：</w:t>
      </w:r>
      <w:r>
        <w:rPr>
          <w:rFonts w:hAnsi="ＭＳ Ｐゴシック"/>
          <w:w w:val="151"/>
        </w:rPr>
        <w:t xml:space="preserve">　　　　　　　　　　　　　　</w:t>
      </w:r>
      <w:r>
        <w:rPr>
          <w:rFonts w:hAnsi="ＭＳ Ｐゴシック"/>
        </w:rPr>
        <w:t>）（担当者：</w:t>
      </w:r>
      <w:r>
        <w:rPr>
          <w:rFonts w:hAnsi="ＭＳ Ｐゴシック"/>
          <w:w w:val="151"/>
        </w:rPr>
        <w:t xml:space="preserve">　　　　　　　　　　　　　　</w:t>
      </w:r>
      <w:r>
        <w:rPr>
          <w:rFonts w:hAnsi="ＭＳ Ｐゴシック"/>
        </w:rPr>
        <w:t>）</w:t>
      </w:r>
    </w:p>
    <w:p w14:paraId="487ED57F" w14:textId="77777777" w:rsidR="0091591D" w:rsidRDefault="0091591D">
      <w:pPr>
        <w:rPr>
          <w:rFonts w:hAnsi="ＭＳ Ｐゴシック" w:hint="default"/>
        </w:rPr>
      </w:pPr>
    </w:p>
    <w:p w14:paraId="44D13857" w14:textId="77777777" w:rsidR="0091591D" w:rsidRDefault="0091591D">
      <w:pPr>
        <w:rPr>
          <w:rFonts w:hAnsi="ＭＳ Ｐゴシック" w:hint="default"/>
        </w:rPr>
      </w:pPr>
      <w:r>
        <w:rPr>
          <w:rFonts w:hAnsi="ＭＳ Ｐゴシック"/>
          <w:w w:val="151"/>
        </w:rPr>
        <w:t xml:space="preserve">　</w:t>
      </w:r>
      <w:r>
        <w:rPr>
          <w:rFonts w:hAnsi="ＭＳ Ｐゴシック"/>
        </w:rPr>
        <w:t>自家用自動車を有償で運送の用に供したいので、道路運送法第７８条第３号の規定により申請します。</w:t>
      </w:r>
    </w:p>
    <w:tbl>
      <w:tblPr>
        <w:tblW w:w="0" w:type="auto"/>
        <w:tblInd w:w="289" w:type="dxa"/>
        <w:tblLayout w:type="fixed"/>
        <w:tblCellMar>
          <w:left w:w="0" w:type="dxa"/>
          <w:right w:w="0" w:type="dxa"/>
        </w:tblCellMar>
        <w:tblLook w:val="0000" w:firstRow="0" w:lastRow="0" w:firstColumn="0" w:lastColumn="0" w:noHBand="0" w:noVBand="0"/>
      </w:tblPr>
      <w:tblGrid>
        <w:gridCol w:w="2280"/>
        <w:gridCol w:w="6480"/>
      </w:tblGrid>
      <w:tr w:rsidR="0091591D" w14:paraId="7BAF6481" w14:textId="77777777">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6B2BDC" w14:textId="77777777" w:rsidR="0091591D" w:rsidRDefault="0091591D">
            <w:pPr>
              <w:rPr>
                <w:rFonts w:hint="default"/>
              </w:rPr>
            </w:pPr>
          </w:p>
          <w:p w14:paraId="0F7E70FD" w14:textId="77777777" w:rsidR="0091591D" w:rsidRDefault="0091591D">
            <w:pPr>
              <w:rPr>
                <w:rFonts w:hint="default"/>
              </w:rPr>
            </w:pPr>
            <w:r>
              <w:rPr>
                <w:rFonts w:hAnsi="ＭＳ Ｐゴシック"/>
                <w:spacing w:val="-1"/>
              </w:rPr>
              <w:t xml:space="preserve"> </w:t>
            </w:r>
            <w:r>
              <w:rPr>
                <w:rFonts w:hAnsi="ＭＳ Ｐゴシック"/>
              </w:rPr>
              <w:t>運送需要者</w:t>
            </w:r>
          </w:p>
          <w:p w14:paraId="00C15A21" w14:textId="77777777" w:rsidR="0091591D" w:rsidRDefault="0091591D">
            <w:pPr>
              <w:rPr>
                <w:rFonts w:hint="default"/>
              </w:rPr>
            </w:pP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B4AA7" w14:textId="77777777" w:rsidR="0091591D" w:rsidRDefault="0091591D">
            <w:pPr>
              <w:rPr>
                <w:rFonts w:hint="default"/>
              </w:rPr>
            </w:pPr>
          </w:p>
          <w:p w14:paraId="0A5BB806" w14:textId="77777777" w:rsidR="0091591D" w:rsidRDefault="0091591D">
            <w:pPr>
              <w:rPr>
                <w:rFonts w:hint="default"/>
              </w:rPr>
            </w:pPr>
            <w:r>
              <w:rPr>
                <w:rFonts w:hAnsi="ＭＳ Ｐゴシック"/>
              </w:rPr>
              <w:t>警察、道路管理者、消防、ロードアシスタンス会社、事故車及び故障車の使用者等</w:t>
            </w:r>
          </w:p>
        </w:tc>
      </w:tr>
      <w:tr w:rsidR="0091591D" w14:paraId="414CE780" w14:textId="77777777">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AF9267" w14:textId="77777777" w:rsidR="0091591D" w:rsidRDefault="0091591D">
            <w:pPr>
              <w:rPr>
                <w:rFonts w:hint="default"/>
              </w:rPr>
            </w:pPr>
          </w:p>
          <w:p w14:paraId="74903A14" w14:textId="77777777" w:rsidR="0091591D" w:rsidRDefault="0091591D">
            <w:pPr>
              <w:rPr>
                <w:rFonts w:hint="default"/>
              </w:rPr>
            </w:pPr>
            <w:r>
              <w:rPr>
                <w:rFonts w:hAnsi="ＭＳ Ｐゴシック"/>
              </w:rPr>
              <w:t>有償運送を必要とする理由</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11081A" w14:textId="77777777" w:rsidR="0091591D" w:rsidRDefault="0091591D">
            <w:pPr>
              <w:rPr>
                <w:rFonts w:hint="default"/>
              </w:rPr>
            </w:pPr>
          </w:p>
          <w:p w14:paraId="1470AA96" w14:textId="77777777" w:rsidR="0091591D" w:rsidRDefault="0091591D">
            <w:pPr>
              <w:rPr>
                <w:rFonts w:hint="default"/>
              </w:rPr>
            </w:pPr>
            <w:r>
              <w:rPr>
                <w:rFonts w:hAnsi="ＭＳ Ｐゴシック"/>
              </w:rPr>
              <w:t>交通の安全と円滑の阻害となる事故車等を緊急排除し、公共の福祉に寄与するため</w:t>
            </w:r>
          </w:p>
        </w:tc>
      </w:tr>
      <w:tr w:rsidR="0091591D" w14:paraId="6F3CB52B" w14:textId="77777777">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9FD61" w14:textId="77777777" w:rsidR="0091591D" w:rsidRDefault="0091591D">
            <w:pPr>
              <w:rPr>
                <w:rFonts w:hint="default"/>
              </w:rPr>
            </w:pPr>
          </w:p>
          <w:p w14:paraId="1D5A50F3" w14:textId="77777777" w:rsidR="0091591D" w:rsidRDefault="0091591D">
            <w:pPr>
              <w:rPr>
                <w:rFonts w:hint="default"/>
              </w:rPr>
            </w:pPr>
            <w:r>
              <w:rPr>
                <w:rFonts w:hAnsi="ＭＳ Ｐゴシック"/>
              </w:rPr>
              <w:t>自動車登録番号等</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E04488" w14:textId="77777777" w:rsidR="0091591D" w:rsidRDefault="0091591D">
            <w:pPr>
              <w:rPr>
                <w:rFonts w:hint="default"/>
              </w:rPr>
            </w:pPr>
          </w:p>
          <w:p w14:paraId="32B1EF79" w14:textId="77777777" w:rsidR="0091591D" w:rsidRDefault="0091591D">
            <w:pPr>
              <w:rPr>
                <w:rFonts w:hint="default"/>
              </w:rPr>
            </w:pPr>
          </w:p>
        </w:tc>
      </w:tr>
      <w:tr w:rsidR="0091591D" w14:paraId="030C4559" w14:textId="77777777">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FF2604" w14:textId="77777777" w:rsidR="0091591D" w:rsidRDefault="0091591D">
            <w:pPr>
              <w:rPr>
                <w:rFonts w:hint="default"/>
              </w:rPr>
            </w:pPr>
          </w:p>
          <w:p w14:paraId="05621071" w14:textId="77777777" w:rsidR="0091591D" w:rsidRDefault="0091591D">
            <w:pPr>
              <w:rPr>
                <w:rFonts w:hint="default"/>
              </w:rPr>
            </w:pPr>
            <w:r>
              <w:rPr>
                <w:rFonts w:hAnsi="ＭＳ Ｐゴシック"/>
              </w:rPr>
              <w:t>運送しようとする物</w:t>
            </w:r>
          </w:p>
          <w:p w14:paraId="1E1D803E" w14:textId="77777777" w:rsidR="0091591D" w:rsidRDefault="0091591D">
            <w:pPr>
              <w:rPr>
                <w:rFonts w:hint="default"/>
              </w:rPr>
            </w:pP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CD7F0C" w14:textId="77777777" w:rsidR="0091591D" w:rsidRDefault="0091591D">
            <w:pPr>
              <w:rPr>
                <w:rFonts w:hint="default"/>
              </w:rPr>
            </w:pPr>
          </w:p>
          <w:p w14:paraId="228FD5DD" w14:textId="77777777" w:rsidR="0091591D" w:rsidRDefault="0091591D">
            <w:pPr>
              <w:rPr>
                <w:rFonts w:hint="default"/>
              </w:rPr>
            </w:pPr>
            <w:r>
              <w:rPr>
                <w:rFonts w:hAnsi="ＭＳ Ｐゴシック"/>
                <w:u w:val="single" w:color="000000"/>
              </w:rPr>
              <w:t>道路上で事故又は故障により自力で走行することができない状態等となった自動車又は原動機付自転車</w:t>
            </w:r>
          </w:p>
        </w:tc>
      </w:tr>
      <w:tr w:rsidR="0091591D" w14:paraId="5B6BD02F" w14:textId="77777777">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CD1471" w14:textId="77777777" w:rsidR="0091591D" w:rsidRDefault="0091591D">
            <w:pPr>
              <w:rPr>
                <w:rFonts w:hint="default"/>
              </w:rPr>
            </w:pPr>
          </w:p>
          <w:p w14:paraId="3E95F3DE" w14:textId="77777777" w:rsidR="0091591D" w:rsidRDefault="0091591D">
            <w:pPr>
              <w:rPr>
                <w:rFonts w:hint="default"/>
              </w:rPr>
            </w:pPr>
            <w:r>
              <w:rPr>
                <w:rFonts w:hAnsi="ＭＳ Ｐゴシック"/>
              </w:rPr>
              <w:t>運送しようとする期間</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95AB1" w14:textId="77777777" w:rsidR="0091591D" w:rsidRDefault="0091591D">
            <w:pPr>
              <w:rPr>
                <w:rFonts w:hint="default"/>
              </w:rPr>
            </w:pPr>
          </w:p>
          <w:p w14:paraId="76D8F4B1" w14:textId="77777777" w:rsidR="0091591D" w:rsidRDefault="0091591D">
            <w:pPr>
              <w:rPr>
                <w:rFonts w:hAnsi="ＭＳ Ｐゴシック" w:hint="default"/>
              </w:rPr>
            </w:pPr>
            <w:r>
              <w:rPr>
                <w:rFonts w:hAnsi="ＭＳ Ｐゴシック"/>
              </w:rPr>
              <w:t>令和</w:t>
            </w:r>
            <w:r>
              <w:rPr>
                <w:rFonts w:hAnsi="ＭＳ Ｐゴシック"/>
                <w:w w:val="151"/>
              </w:rPr>
              <w:t xml:space="preserve">　　　</w:t>
            </w:r>
            <w:r>
              <w:rPr>
                <w:rFonts w:hAnsi="ＭＳ Ｐゴシック"/>
              </w:rPr>
              <w:t>年</w:t>
            </w:r>
            <w:r>
              <w:rPr>
                <w:rFonts w:hAnsi="ＭＳ Ｐゴシック"/>
                <w:w w:val="151"/>
              </w:rPr>
              <w:t xml:space="preserve">　　　</w:t>
            </w:r>
            <w:r>
              <w:rPr>
                <w:rFonts w:hAnsi="ＭＳ Ｐゴシック"/>
              </w:rPr>
              <w:t>月</w:t>
            </w:r>
            <w:r>
              <w:rPr>
                <w:rFonts w:hAnsi="ＭＳ Ｐゴシック"/>
                <w:w w:val="151"/>
              </w:rPr>
              <w:t xml:space="preserve">　　　</w:t>
            </w:r>
            <w:r>
              <w:rPr>
                <w:rFonts w:hAnsi="ＭＳ Ｐゴシック"/>
              </w:rPr>
              <w:t>日</w:t>
            </w:r>
            <w:r>
              <w:rPr>
                <w:rFonts w:hAnsi="ＭＳ Ｐゴシック"/>
                <w:w w:val="151"/>
              </w:rPr>
              <w:t xml:space="preserve">　</w:t>
            </w:r>
            <w:r>
              <w:rPr>
                <w:rFonts w:hAnsi="ＭＳ Ｐゴシック"/>
              </w:rPr>
              <w:t>から</w:t>
            </w:r>
          </w:p>
          <w:p w14:paraId="7C301392" w14:textId="77777777" w:rsidR="0091591D" w:rsidRDefault="0091591D">
            <w:pPr>
              <w:rPr>
                <w:rFonts w:hint="default"/>
              </w:rPr>
            </w:pPr>
            <w:r>
              <w:rPr>
                <w:rFonts w:hAnsi="ＭＳ Ｐゴシック"/>
              </w:rPr>
              <w:t>令和</w:t>
            </w:r>
            <w:r>
              <w:rPr>
                <w:rFonts w:hAnsi="ＭＳ Ｐゴシック"/>
                <w:w w:val="151"/>
              </w:rPr>
              <w:t xml:space="preserve">　　　</w:t>
            </w:r>
            <w:r>
              <w:rPr>
                <w:rFonts w:hAnsi="ＭＳ Ｐゴシック"/>
              </w:rPr>
              <w:t>年</w:t>
            </w:r>
            <w:r>
              <w:rPr>
                <w:rFonts w:hAnsi="ＭＳ Ｐゴシック"/>
                <w:w w:val="151"/>
              </w:rPr>
              <w:t xml:space="preserve">　　　</w:t>
            </w:r>
            <w:r>
              <w:rPr>
                <w:rFonts w:hAnsi="ＭＳ Ｐゴシック"/>
              </w:rPr>
              <w:t>月</w:t>
            </w:r>
            <w:r>
              <w:rPr>
                <w:rFonts w:hAnsi="ＭＳ Ｐゴシック"/>
                <w:w w:val="151"/>
              </w:rPr>
              <w:t xml:space="preserve">　　　</w:t>
            </w:r>
            <w:r>
              <w:rPr>
                <w:rFonts w:hAnsi="ＭＳ Ｐゴシック"/>
              </w:rPr>
              <w:t>日</w:t>
            </w:r>
            <w:r>
              <w:rPr>
                <w:rFonts w:hAnsi="ＭＳ Ｐゴシック"/>
                <w:w w:val="151"/>
              </w:rPr>
              <w:t xml:space="preserve">　</w:t>
            </w:r>
            <w:r>
              <w:rPr>
                <w:rFonts w:hAnsi="ＭＳ Ｐゴシック"/>
              </w:rPr>
              <w:t>まで</w:t>
            </w:r>
          </w:p>
        </w:tc>
      </w:tr>
      <w:tr w:rsidR="0091591D" w14:paraId="49863378" w14:textId="77777777">
        <w:tc>
          <w:tcPr>
            <w:tcW w:w="2280"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521E7690" w14:textId="77777777" w:rsidR="0091591D" w:rsidRDefault="0091591D">
            <w:pPr>
              <w:rPr>
                <w:rFonts w:hint="default"/>
              </w:rPr>
            </w:pPr>
          </w:p>
          <w:p w14:paraId="75B743D5" w14:textId="77777777" w:rsidR="0091591D" w:rsidRDefault="0091591D">
            <w:pPr>
              <w:rPr>
                <w:rFonts w:hint="default"/>
              </w:rPr>
            </w:pPr>
            <w:r>
              <w:rPr>
                <w:rFonts w:hAnsi="ＭＳ Ｐゴシック"/>
              </w:rPr>
              <w:t>運送しようとする区間</w:t>
            </w:r>
          </w:p>
          <w:p w14:paraId="12B23433" w14:textId="77777777" w:rsidR="0091591D" w:rsidRDefault="0091591D">
            <w:pPr>
              <w:rPr>
                <w:rFonts w:hint="default"/>
              </w:rPr>
            </w:pPr>
          </w:p>
        </w:tc>
        <w:tc>
          <w:tcPr>
            <w:tcW w:w="6480"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598938B4" w14:textId="77777777" w:rsidR="0091591D" w:rsidRDefault="0091591D">
            <w:pPr>
              <w:rPr>
                <w:rFonts w:hint="default"/>
              </w:rPr>
            </w:pPr>
          </w:p>
          <w:p w14:paraId="005149BB" w14:textId="77777777" w:rsidR="0091591D" w:rsidRDefault="0091591D">
            <w:pPr>
              <w:rPr>
                <w:rFonts w:hint="default"/>
              </w:rPr>
            </w:pPr>
            <w:r>
              <w:rPr>
                <w:rFonts w:hAnsi="ＭＳ Ｐゴシック"/>
              </w:rPr>
              <w:t>道路上の現場（原則として、許可を受けた運輸支局管内に限る。）から、最寄りのディーラー、整備工場、車両置場等までの運送</w:t>
            </w:r>
          </w:p>
        </w:tc>
      </w:tr>
      <w:tr w:rsidR="0091591D" w14:paraId="47C0D6CD" w14:textId="77777777">
        <w:tc>
          <w:tcPr>
            <w:tcW w:w="2280" w:type="dxa"/>
            <w:tcBorders>
              <w:top w:val="single" w:sz="19" w:space="0" w:color="000000"/>
              <w:left w:val="single" w:sz="19" w:space="0" w:color="000000"/>
              <w:bottom w:val="single" w:sz="4" w:space="0" w:color="000000"/>
              <w:right w:val="single" w:sz="4" w:space="0" w:color="000000"/>
            </w:tcBorders>
            <w:tcMar>
              <w:left w:w="49" w:type="dxa"/>
              <w:right w:w="49" w:type="dxa"/>
            </w:tcMar>
          </w:tcPr>
          <w:p w14:paraId="3C7166B3" w14:textId="77777777" w:rsidR="0091591D" w:rsidRDefault="0091591D">
            <w:pPr>
              <w:rPr>
                <w:rFonts w:hint="default"/>
              </w:rPr>
            </w:pPr>
          </w:p>
          <w:p w14:paraId="657DBCAA" w14:textId="77777777" w:rsidR="0091591D" w:rsidRDefault="0091591D">
            <w:pPr>
              <w:rPr>
                <w:rFonts w:hint="default"/>
              </w:rPr>
            </w:pPr>
            <w:r>
              <w:rPr>
                <w:rFonts w:hAnsi="ＭＳ Ｐゴシック"/>
                <w:sz w:val="22"/>
              </w:rPr>
              <w:t>任意保険の内容</w:t>
            </w:r>
          </w:p>
        </w:tc>
        <w:tc>
          <w:tcPr>
            <w:tcW w:w="6480" w:type="dxa"/>
            <w:tcBorders>
              <w:top w:val="single" w:sz="19" w:space="0" w:color="000000"/>
              <w:left w:val="single" w:sz="4" w:space="0" w:color="000000"/>
              <w:bottom w:val="single" w:sz="4" w:space="0" w:color="000000"/>
              <w:right w:val="single" w:sz="19" w:space="0" w:color="000000"/>
            </w:tcBorders>
            <w:tcMar>
              <w:left w:w="49" w:type="dxa"/>
              <w:right w:w="49" w:type="dxa"/>
            </w:tcMar>
          </w:tcPr>
          <w:p w14:paraId="23BBA538" w14:textId="77777777" w:rsidR="0091591D" w:rsidRDefault="0091591D">
            <w:pPr>
              <w:rPr>
                <w:rFonts w:hint="default"/>
              </w:rPr>
            </w:pPr>
          </w:p>
          <w:p w14:paraId="70BE188D" w14:textId="77777777" w:rsidR="0091591D" w:rsidRDefault="0091591D">
            <w:pPr>
              <w:jc w:val="left"/>
              <w:rPr>
                <w:rFonts w:hint="default"/>
              </w:rPr>
            </w:pPr>
          </w:p>
        </w:tc>
      </w:tr>
      <w:tr w:rsidR="0091591D" w14:paraId="2836106D" w14:textId="77777777">
        <w:tc>
          <w:tcPr>
            <w:tcW w:w="2280" w:type="dxa"/>
            <w:tcBorders>
              <w:top w:val="single" w:sz="4" w:space="0" w:color="000000"/>
              <w:left w:val="single" w:sz="19" w:space="0" w:color="000000"/>
              <w:bottom w:val="single" w:sz="19" w:space="0" w:color="000000"/>
              <w:right w:val="single" w:sz="4" w:space="0" w:color="000000"/>
            </w:tcBorders>
            <w:tcMar>
              <w:left w:w="49" w:type="dxa"/>
              <w:right w:w="49" w:type="dxa"/>
            </w:tcMar>
          </w:tcPr>
          <w:p w14:paraId="4BFD60CC" w14:textId="77777777" w:rsidR="0091591D" w:rsidRDefault="0091591D">
            <w:pPr>
              <w:rPr>
                <w:rFonts w:hint="default"/>
              </w:rPr>
            </w:pPr>
          </w:p>
          <w:p w14:paraId="52774248" w14:textId="77777777" w:rsidR="0091591D" w:rsidRDefault="0091591D">
            <w:pPr>
              <w:rPr>
                <w:rFonts w:hint="default"/>
              </w:rPr>
            </w:pPr>
            <w:r>
              <w:rPr>
                <w:rFonts w:hAnsi="ＭＳ Ｐゴシック"/>
              </w:rPr>
              <w:t>研修の実施</w:t>
            </w:r>
          </w:p>
          <w:p w14:paraId="4436ABA2" w14:textId="77777777" w:rsidR="0091591D" w:rsidRDefault="0091591D">
            <w:pPr>
              <w:rPr>
                <w:rFonts w:hint="default"/>
              </w:rPr>
            </w:pPr>
          </w:p>
        </w:tc>
        <w:tc>
          <w:tcPr>
            <w:tcW w:w="6480" w:type="dxa"/>
            <w:tcBorders>
              <w:top w:val="single" w:sz="4" w:space="0" w:color="000000"/>
              <w:left w:val="single" w:sz="4" w:space="0" w:color="000000"/>
              <w:bottom w:val="single" w:sz="19" w:space="0" w:color="000000"/>
              <w:right w:val="single" w:sz="19" w:space="0" w:color="000000"/>
            </w:tcBorders>
            <w:tcMar>
              <w:left w:w="49" w:type="dxa"/>
              <w:right w:w="49" w:type="dxa"/>
            </w:tcMar>
          </w:tcPr>
          <w:p w14:paraId="006339C7" w14:textId="77777777" w:rsidR="0091591D" w:rsidRDefault="0091591D">
            <w:pPr>
              <w:rPr>
                <w:rFonts w:hint="default"/>
              </w:rPr>
            </w:pPr>
          </w:p>
          <w:p w14:paraId="79AC2530" w14:textId="77777777" w:rsidR="0091591D" w:rsidRDefault="0091591D">
            <w:pPr>
              <w:rPr>
                <w:rFonts w:hint="default"/>
              </w:rPr>
            </w:pPr>
            <w:r>
              <w:rPr>
                <w:rFonts w:hAnsi="ＭＳ Ｐゴシック"/>
                <w:spacing w:val="-1"/>
              </w:rPr>
              <w:t xml:space="preserve">  </w:t>
            </w:r>
            <w:r>
              <w:rPr>
                <w:rFonts w:hAnsi="ＭＳ Ｐゴシック"/>
              </w:rPr>
              <w:t>（別紙）</w:t>
            </w:r>
          </w:p>
          <w:p w14:paraId="5C1B8E7C" w14:textId="77777777" w:rsidR="0091591D" w:rsidRDefault="0091591D">
            <w:pPr>
              <w:rPr>
                <w:rFonts w:hint="default"/>
              </w:rPr>
            </w:pPr>
          </w:p>
        </w:tc>
      </w:tr>
    </w:tbl>
    <w:p w14:paraId="3D20F639" w14:textId="77777777" w:rsidR="0091591D" w:rsidRDefault="0091591D">
      <w:pPr>
        <w:rPr>
          <w:rFonts w:hAnsi="ＭＳ Ｐゴシック" w:hint="default"/>
        </w:rPr>
      </w:pPr>
      <w:r>
        <w:rPr>
          <w:rFonts w:hAnsi="ＭＳ Ｐゴシック"/>
          <w:spacing w:val="-1"/>
        </w:rPr>
        <w:t xml:space="preserve"> </w:t>
      </w:r>
      <w:r>
        <w:rPr>
          <w:rFonts w:hAnsi="ＭＳ Ｐゴシック"/>
          <w:w w:val="151"/>
        </w:rPr>
        <w:t xml:space="preserve">　</w:t>
      </w:r>
      <w:r>
        <w:rPr>
          <w:rFonts w:hAnsi="ＭＳ Ｐゴシック"/>
          <w:spacing w:val="-1"/>
        </w:rPr>
        <w:t xml:space="preserve"> </w:t>
      </w:r>
      <w:r>
        <w:rPr>
          <w:rFonts w:hAnsi="ＭＳ Ｐゴシック"/>
        </w:rPr>
        <w:t>※</w:t>
      </w:r>
      <w:r>
        <w:rPr>
          <w:rFonts w:hAnsi="ＭＳ Ｐゴシック"/>
          <w:w w:val="151"/>
        </w:rPr>
        <w:t xml:space="preserve">　</w:t>
      </w:r>
      <w:r>
        <w:rPr>
          <w:rFonts w:hAnsi="ＭＳ Ｐゴシック"/>
        </w:rPr>
        <w:t>添付書類</w:t>
      </w:r>
    </w:p>
    <w:p w14:paraId="3492AD44" w14:textId="77777777" w:rsidR="0091591D" w:rsidRDefault="0091591D">
      <w:pPr>
        <w:rPr>
          <w:rFonts w:hAnsi="ＭＳ Ｐゴシック" w:hint="default"/>
        </w:rPr>
      </w:pPr>
      <w:r>
        <w:rPr>
          <w:rFonts w:hAnsi="ＭＳ Ｐゴシック"/>
        </w:rPr>
        <w:tab/>
      </w:r>
      <w:r>
        <w:rPr>
          <w:rFonts w:hAnsi="ＭＳ Ｐゴシック"/>
          <w:w w:val="151"/>
        </w:rPr>
        <w:t xml:space="preserve">　</w:t>
      </w:r>
      <w:r>
        <w:rPr>
          <w:rFonts w:hAnsi="ＭＳ Ｐゴシック"/>
        </w:rPr>
        <w:t>①任意保険等の証書（写）</w:t>
      </w:r>
    </w:p>
    <w:p w14:paraId="7A0DEB42" w14:textId="77777777" w:rsidR="0091591D" w:rsidRDefault="0091591D">
      <w:pPr>
        <w:rPr>
          <w:rFonts w:hAnsi="ＭＳ Ｐゴシック" w:hint="default"/>
        </w:rPr>
      </w:pPr>
      <w:r>
        <w:rPr>
          <w:rFonts w:hAnsi="ＭＳ Ｐゴシック"/>
        </w:rPr>
        <w:tab/>
      </w:r>
      <w:r>
        <w:rPr>
          <w:rFonts w:hAnsi="ＭＳ Ｐゴシック"/>
          <w:w w:val="151"/>
        </w:rPr>
        <w:t xml:space="preserve">　</w:t>
      </w:r>
      <w:r>
        <w:rPr>
          <w:rFonts w:hAnsi="ＭＳ Ｐゴシック"/>
        </w:rPr>
        <w:t>②自動車検査証（写）</w:t>
      </w:r>
    </w:p>
    <w:p w14:paraId="03072FDA" w14:textId="0269B7A4" w:rsidR="00907CDD" w:rsidRDefault="0091591D" w:rsidP="00907CDD">
      <w:pPr>
        <w:rPr>
          <w:rFonts w:hAnsi="ＭＳ Ｐゴシック" w:hint="default"/>
        </w:rPr>
      </w:pPr>
      <w:r>
        <w:rPr>
          <w:rFonts w:hAnsi="ＭＳ Ｐゴシック"/>
        </w:rPr>
        <w:tab/>
      </w:r>
      <w:r>
        <w:rPr>
          <w:rFonts w:hAnsi="ＭＳ Ｐゴシック"/>
          <w:w w:val="151"/>
        </w:rPr>
        <w:t xml:space="preserve">　</w:t>
      </w:r>
      <w:r>
        <w:rPr>
          <w:rFonts w:hAnsi="ＭＳ Ｐゴシック"/>
        </w:rPr>
        <w:t>③研修の受講状況（別紙）</w:t>
      </w:r>
      <w:r w:rsidR="00907CDD">
        <w:rPr>
          <w:rFonts w:hAnsi="ＭＳ Ｐゴシック" w:hint="default"/>
        </w:rPr>
        <w:br w:type="page"/>
      </w:r>
      <w:r w:rsidR="00677020">
        <w:rPr>
          <w:rFonts w:hAnsi="ＭＳ Ｐゴシック" w:hint="default"/>
          <w:noProof/>
        </w:rPr>
        <w:lastRenderedPageBreak/>
        <mc:AlternateContent>
          <mc:Choice Requires="wps">
            <w:drawing>
              <wp:anchor distT="0" distB="0" distL="114300" distR="114300" simplePos="0" relativeHeight="251656704" behindDoc="0" locked="0" layoutInCell="1" allowOverlap="1" wp14:anchorId="47FED602" wp14:editId="3DFF338F">
                <wp:simplePos x="0" y="0"/>
                <wp:positionH relativeFrom="column">
                  <wp:posOffset>1981835</wp:posOffset>
                </wp:positionH>
                <wp:positionV relativeFrom="paragraph">
                  <wp:posOffset>-643255</wp:posOffset>
                </wp:positionV>
                <wp:extent cx="1911985" cy="263525"/>
                <wp:effectExtent l="0" t="0" r="0" b="0"/>
                <wp:wrapNone/>
                <wp:docPr id="14991600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985" cy="263525"/>
                        </a:xfrm>
                        <a:prstGeom prst="rect">
                          <a:avLst/>
                        </a:prstGeom>
                        <a:solidFill>
                          <a:srgbClr val="FFFFFF"/>
                        </a:solidFill>
                        <a:ln w="31750">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1D80C5F" w14:textId="77777777" w:rsidR="00907CDD" w:rsidRDefault="00907CDD" w:rsidP="00907CDD">
                            <w:pPr>
                              <w:jc w:val="center"/>
                              <w:rPr>
                                <w:rFonts w:hint="default"/>
                              </w:rPr>
                            </w:pPr>
                            <w: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ED602" id="Rectangle 2" o:spid="_x0000_s1026" style="position:absolute;left:0;text-align:left;margin-left:156.05pt;margin-top:-50.65pt;width:150.55pt;height:20.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" strokecolor="red" strokeweight="2.5pt">
                <v:shadow color="#868686"/>
                <v:textbox inset="5.85pt,.7pt,5.85pt,.7pt">
                  <w:txbxContent>
                    <w:p w14:paraId="31D80C5F" w14:textId="77777777" w:rsidR="00907CDD" w:rsidRDefault="00907CDD" w:rsidP="00907CDD">
                      <w:pPr>
                        <w:jc w:val="center"/>
                        <w:rPr>
                          <w:rFonts w:hint="default"/>
                        </w:rPr>
                      </w:pPr>
                      <w:r>
                        <w:t>記載例</w:t>
                      </w:r>
                    </w:p>
                  </w:txbxContent>
                </v:textbox>
              </v:rect>
            </w:pict>
          </mc:Fallback>
        </mc:AlternateContent>
      </w:r>
      <w:r w:rsidR="00907CDD">
        <w:rPr>
          <w:rFonts w:hAnsi="ＭＳ Ｐゴシック"/>
        </w:rPr>
        <w:t>様式２（単独申請用）</w:t>
      </w:r>
      <w:r w:rsidR="00907CDD">
        <w:rPr>
          <w:rFonts w:hAnsi="ＭＳ Ｐゴシック"/>
          <w:w w:val="151"/>
        </w:rPr>
        <w:t xml:space="preserve">　　　　　　　　　　　　　　　　　　　　　　　</w:t>
      </w:r>
      <w:r w:rsidR="00907CDD">
        <w:rPr>
          <w:rFonts w:hAnsi="ＭＳ Ｐゴシック"/>
          <w:spacing w:val="-1"/>
        </w:rPr>
        <w:t xml:space="preserve">            </w:t>
      </w:r>
    </w:p>
    <w:p w14:paraId="45C36ED3" w14:textId="77777777" w:rsidR="00907CDD" w:rsidRDefault="00907CDD" w:rsidP="00907CDD">
      <w:pPr>
        <w:jc w:val="center"/>
        <w:rPr>
          <w:rFonts w:hAnsi="ＭＳ Ｐゴシック" w:hint="default"/>
        </w:rPr>
      </w:pPr>
      <w:r w:rsidRPr="00907CDD">
        <w:rPr>
          <w:rFonts w:hAnsi="ＭＳ Ｐゴシック"/>
          <w:spacing w:val="100"/>
          <w:fitText w:val="3757" w:id="-1016822528"/>
        </w:rPr>
        <w:t>有償運送許可申請</w:t>
      </w:r>
      <w:r w:rsidRPr="00907CDD">
        <w:rPr>
          <w:rFonts w:hAnsi="ＭＳ Ｐゴシック"/>
          <w:spacing w:val="-1"/>
          <w:fitText w:val="3757" w:id="-1016822528"/>
        </w:rPr>
        <w:t>書</w:t>
      </w:r>
    </w:p>
    <w:p w14:paraId="757F6A12" w14:textId="77777777" w:rsidR="00907CDD" w:rsidRDefault="00907CDD" w:rsidP="00907CDD">
      <w:pPr>
        <w:jc w:val="left"/>
        <w:rPr>
          <w:rFonts w:hAnsi="ＭＳ Ｐゴシック" w:hint="default"/>
        </w:rPr>
      </w:pPr>
      <w:r>
        <w:rPr>
          <w:rFonts w:hAnsi="ＭＳ Ｐゴシック"/>
          <w:spacing w:val="-1"/>
        </w:rPr>
        <w:t xml:space="preserve">                                                                             </w:t>
      </w:r>
      <w:r>
        <w:rPr>
          <w:rFonts w:hAnsi="ＭＳ Ｐゴシック"/>
          <w:w w:val="151"/>
        </w:rPr>
        <w:t xml:space="preserve">　　　　　　　　　　　　　　　　　　　　　　　　　　</w:t>
      </w:r>
      <w:r>
        <w:rPr>
          <w:rFonts w:hAnsi="ＭＳ Ｐゴシック"/>
        </w:rPr>
        <w:t>令和</w:t>
      </w:r>
      <w:r>
        <w:rPr>
          <w:rFonts w:hAnsi="ＭＳ Ｐゴシック"/>
          <w:w w:val="151"/>
        </w:rPr>
        <w:t xml:space="preserve">　　</w:t>
      </w:r>
      <w:r>
        <w:rPr>
          <w:rFonts w:hAnsi="ＭＳ Ｐゴシック"/>
        </w:rPr>
        <w:t>年</w:t>
      </w:r>
      <w:r>
        <w:rPr>
          <w:rFonts w:hAnsi="ＭＳ Ｐゴシック"/>
          <w:w w:val="151"/>
        </w:rPr>
        <w:t xml:space="preserve">　　</w:t>
      </w:r>
      <w:r>
        <w:rPr>
          <w:rFonts w:hAnsi="ＭＳ Ｐゴシック"/>
        </w:rPr>
        <w:t>月</w:t>
      </w:r>
      <w:r>
        <w:rPr>
          <w:rFonts w:hAnsi="ＭＳ Ｐゴシック"/>
          <w:w w:val="151"/>
        </w:rPr>
        <w:t xml:space="preserve">　　</w:t>
      </w:r>
      <w:r>
        <w:rPr>
          <w:rFonts w:hAnsi="ＭＳ Ｐゴシック"/>
        </w:rPr>
        <w:t>日</w:t>
      </w:r>
    </w:p>
    <w:p w14:paraId="34152814" w14:textId="77777777" w:rsidR="00907CDD" w:rsidRDefault="00907CDD" w:rsidP="00907CDD">
      <w:pPr>
        <w:rPr>
          <w:rFonts w:hAnsi="ＭＳ Ｐゴシック" w:hint="default"/>
        </w:rPr>
      </w:pPr>
      <w:r>
        <w:rPr>
          <w:rFonts w:hAnsi="ＭＳ Ｐゴシック"/>
          <w:spacing w:val="-1"/>
        </w:rPr>
        <w:t xml:space="preserve"> </w:t>
      </w:r>
      <w:r>
        <w:rPr>
          <w:rFonts w:hAnsi="ＭＳ Ｐゴシック"/>
          <w:w w:val="151"/>
        </w:rPr>
        <w:t xml:space="preserve">　</w:t>
      </w:r>
      <w:r>
        <w:rPr>
          <w:rFonts w:hAnsi="ＭＳ Ｐゴシック"/>
          <w:spacing w:val="-1"/>
        </w:rPr>
        <w:t xml:space="preserve"> </w:t>
      </w:r>
      <w:r>
        <w:rPr>
          <w:rFonts w:hAnsi="ＭＳ Ｐゴシック"/>
          <w:w w:val="151"/>
        </w:rPr>
        <w:t xml:space="preserve">　　　　　</w:t>
      </w:r>
      <w:r>
        <w:rPr>
          <w:rFonts w:hAnsi="ＭＳ Ｐゴシック"/>
        </w:rPr>
        <w:t>運輸支局長</w:t>
      </w:r>
      <w:r>
        <w:rPr>
          <w:rFonts w:hAnsi="ＭＳ Ｐゴシック"/>
          <w:w w:val="151"/>
        </w:rPr>
        <w:t xml:space="preserve">　</w:t>
      </w:r>
      <w:r>
        <w:rPr>
          <w:rFonts w:hAnsi="ＭＳ Ｐゴシック"/>
        </w:rPr>
        <w:t>殿</w:t>
      </w:r>
      <w:r>
        <w:rPr>
          <w:rFonts w:hAnsi="ＭＳ Ｐゴシック"/>
          <w:spacing w:val="-1"/>
        </w:rPr>
        <w:t xml:space="preserve">            </w:t>
      </w:r>
    </w:p>
    <w:p w14:paraId="2AAF64B4" w14:textId="3C749C72" w:rsidR="00907CDD" w:rsidRDefault="00677020" w:rsidP="00907CDD">
      <w:pPr>
        <w:rPr>
          <w:rFonts w:hAnsi="ＭＳ Ｐゴシック" w:hint="default"/>
        </w:rPr>
      </w:pPr>
      <w:r>
        <w:rPr>
          <w:rFonts w:hAnsi="ＭＳ Ｐゴシック" w:hint="default"/>
          <w:noProof/>
          <w:spacing w:val="-1"/>
        </w:rPr>
        <mc:AlternateContent>
          <mc:Choice Requires="wpg">
            <w:drawing>
              <wp:anchor distT="0" distB="0" distL="114300" distR="114300" simplePos="0" relativeHeight="251657728" behindDoc="0" locked="0" layoutInCell="1" allowOverlap="1" wp14:anchorId="1664EEC2" wp14:editId="2DAC0CD2">
                <wp:simplePos x="0" y="0"/>
                <wp:positionH relativeFrom="column">
                  <wp:posOffset>679450</wp:posOffset>
                </wp:positionH>
                <wp:positionV relativeFrom="paragraph">
                  <wp:posOffset>135255</wp:posOffset>
                </wp:positionV>
                <wp:extent cx="2030095" cy="560705"/>
                <wp:effectExtent l="0" t="0" r="0" b="0"/>
                <wp:wrapNone/>
                <wp:docPr id="187333188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0095" cy="560705"/>
                          <a:chOff x="2487" y="3393"/>
                          <a:chExt cx="3197" cy="883"/>
                        </a:xfrm>
                      </wpg:grpSpPr>
                      <wps:wsp>
                        <wps:cNvPr id="2037325591" name="Rectangle 3"/>
                        <wps:cNvSpPr>
                          <a:spLocks noChangeArrowheads="1"/>
                        </wps:cNvSpPr>
                        <wps:spPr bwMode="auto">
                          <a:xfrm>
                            <a:off x="2487" y="3393"/>
                            <a:ext cx="2728" cy="851"/>
                          </a:xfrm>
                          <a:prstGeom prst="rect">
                            <a:avLst/>
                          </a:prstGeom>
                          <a:solidFill>
                            <a:srgbClr val="FFFFFF"/>
                          </a:solidFill>
                          <a:ln w="9525">
                            <a:solidFill>
                              <a:srgbClr val="FF0000"/>
                            </a:solidFill>
                            <a:miter lim="800000"/>
                            <a:headEnd/>
                            <a:tailEnd/>
                          </a:ln>
                        </wps:spPr>
                        <wps:txbx>
                          <w:txbxContent>
                            <w:p w14:paraId="10737B37" w14:textId="77777777" w:rsidR="00E505C7" w:rsidRDefault="00E505C7">
                              <w:pPr>
                                <w:rPr>
                                  <w:rFonts w:hint="default"/>
                                  <w:color w:val="FF0000"/>
                                </w:rPr>
                              </w:pPr>
                              <w:r w:rsidRPr="00E505C7">
                                <w:rPr>
                                  <w:color w:val="FF0000"/>
                                </w:rPr>
                                <w:t>※車検証に記載される</w:t>
                              </w:r>
                            </w:p>
                            <w:p w14:paraId="394AADF2" w14:textId="77777777" w:rsidR="00E505C7" w:rsidRPr="00E505C7" w:rsidRDefault="00E505C7" w:rsidP="00E505C7">
                              <w:pPr>
                                <w:ind w:firstLineChars="100" w:firstLine="243"/>
                                <w:rPr>
                                  <w:rFonts w:hint="default"/>
                                  <w:color w:val="FF0000"/>
                                </w:rPr>
                              </w:pPr>
                              <w:r w:rsidRPr="00E505C7">
                                <w:rPr>
                                  <w:color w:val="FF0000"/>
                                </w:rPr>
                                <w:t>法人名または個人名</w:t>
                              </w:r>
                            </w:p>
                          </w:txbxContent>
                        </wps:txbx>
                        <wps:bodyPr rot="0" vert="horz" wrap="square" lIns="74295" tIns="8890" rIns="74295" bIns="8890" anchor="t" anchorCtr="0" upright="1">
                          <a:noAutofit/>
                        </wps:bodyPr>
                      </wps:wsp>
                      <wps:wsp>
                        <wps:cNvPr id="1455152552" name="AutoShape 4"/>
                        <wps:cNvSpPr>
                          <a:spLocks noChangeArrowheads="1"/>
                        </wps:cNvSpPr>
                        <wps:spPr bwMode="auto">
                          <a:xfrm>
                            <a:off x="5226" y="3851"/>
                            <a:ext cx="458" cy="425"/>
                          </a:xfrm>
                          <a:prstGeom prst="rightArrow">
                            <a:avLst>
                              <a:gd name="adj1" fmla="val 50000"/>
                              <a:gd name="adj2" fmla="val 26941"/>
                            </a:avLst>
                          </a:prstGeom>
                          <a:solidFill>
                            <a:srgbClr val="FFFFFF"/>
                          </a:solidFill>
                          <a:ln w="9525">
                            <a:solidFill>
                              <a:srgbClr val="FF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64EEC2" id="Group 5" o:spid="_x0000_s1027" style="position:absolute;left:0;text-align:left;margin-left:53.5pt;margin-top:10.65pt;width:159.85pt;height:44.15pt;z-index:251657728" coordorigin="2487,3393" coordsize="3197,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">
                <v:rect id="Rectangle 3" o:spid="_x0000_s1028" style="position:absolute;left:2487;top:3393;width:2728;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" strokecolor="red">
                  <v:textbox inset="5.85pt,.7pt,5.85pt,.7pt">
                    <w:txbxContent>
                      <w:p w14:paraId="10737B37" w14:textId="77777777" w:rsidR="00E505C7" w:rsidRDefault="00E505C7">
                        <w:pPr>
                          <w:rPr>
                            <w:rFonts w:hint="default"/>
                            <w:color w:val="FF0000"/>
                          </w:rPr>
                        </w:pPr>
                        <w:r w:rsidRPr="00E505C7">
                          <w:rPr>
                            <w:color w:val="FF0000"/>
                          </w:rPr>
                          <w:t>※車検証に記載される</w:t>
                        </w:r>
                      </w:p>
                      <w:p w14:paraId="394AADF2" w14:textId="77777777" w:rsidR="00E505C7" w:rsidRPr="00E505C7" w:rsidRDefault="00E505C7" w:rsidP="00E505C7">
                        <w:pPr>
                          <w:ind w:firstLineChars="100" w:firstLine="243"/>
                          <w:rPr>
                            <w:rFonts w:hint="default"/>
                            <w:color w:val="FF0000"/>
                          </w:rPr>
                        </w:pPr>
                        <w:r w:rsidRPr="00E505C7">
                          <w:rPr>
                            <w:color w:val="FF0000"/>
                          </w:rPr>
                          <w:t>法人名または個人名</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 o:spid="_x0000_s1029" type="#_x0000_t13" style="position:absolute;left:5226;top:3851;width:458;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" strokecolor="red">
                  <v:textbox inset="5.85pt,.7pt,5.85pt,.7pt"/>
                </v:shape>
              </v:group>
            </w:pict>
          </mc:Fallback>
        </mc:AlternateContent>
      </w:r>
      <w:r w:rsidR="00907CDD">
        <w:rPr>
          <w:rFonts w:hAnsi="ＭＳ Ｐゴシック"/>
          <w:spacing w:val="-1"/>
        </w:rPr>
        <w:t xml:space="preserve">                                    </w:t>
      </w:r>
    </w:p>
    <w:p w14:paraId="25B71446" w14:textId="3A8A91EA" w:rsidR="00907CDD" w:rsidRDefault="00907CDD" w:rsidP="00907CDD">
      <w:pPr>
        <w:rPr>
          <w:rFonts w:hAnsi="ＭＳ Ｐゴシック" w:hint="default"/>
        </w:rPr>
      </w:pPr>
      <w:r>
        <w:rPr>
          <w:rFonts w:hAnsi="ＭＳ Ｐゴシック"/>
          <w:w w:val="151"/>
        </w:rPr>
        <w:t xml:space="preserve">　　　　　　　　　　　　　　　　　　</w:t>
      </w:r>
      <w:r>
        <w:rPr>
          <w:rFonts w:hAnsi="ＭＳ Ｐゴシック"/>
        </w:rPr>
        <w:t>住所</w:t>
      </w:r>
      <w:r>
        <w:rPr>
          <w:rFonts w:hAnsi="ＭＳ Ｐゴシック"/>
          <w:spacing w:val="-1"/>
        </w:rPr>
        <w:t xml:space="preserve">   </w:t>
      </w:r>
      <w:r w:rsidR="003B0522">
        <w:rPr>
          <w:rFonts w:hAnsi="ＭＳ Ｐゴシック"/>
          <w:color w:val="FF0000"/>
          <w:spacing w:val="-1"/>
        </w:rPr>
        <w:t>京都</w:t>
      </w:r>
      <w:r w:rsidRPr="00907CDD">
        <w:rPr>
          <w:rFonts w:hAnsi="ＭＳ Ｐゴシック"/>
          <w:color w:val="FF0000"/>
          <w:spacing w:val="-1"/>
        </w:rPr>
        <w:t>府</w:t>
      </w:r>
      <w:r w:rsidR="003B0522">
        <w:rPr>
          <w:rFonts w:hAnsi="ＭＳ Ｐゴシック"/>
          <w:color w:val="FF0000"/>
          <w:spacing w:val="-1"/>
        </w:rPr>
        <w:t>京都市伏見区竹田向代町３７</w:t>
      </w:r>
      <w:r>
        <w:rPr>
          <w:rFonts w:hAnsi="ＭＳ Ｐゴシック"/>
          <w:spacing w:val="-1"/>
        </w:rPr>
        <w:t xml:space="preserve"> </w:t>
      </w:r>
    </w:p>
    <w:p w14:paraId="7B9194D2" w14:textId="77777777" w:rsidR="00907CDD" w:rsidRDefault="00907CDD" w:rsidP="00907CDD">
      <w:pPr>
        <w:rPr>
          <w:rFonts w:hAnsi="ＭＳ Ｐゴシック" w:hint="default"/>
        </w:rPr>
      </w:pPr>
      <w:r>
        <w:rPr>
          <w:rFonts w:hAnsi="ＭＳ Ｐゴシック"/>
          <w:spacing w:val="-1"/>
        </w:rPr>
        <w:t xml:space="preserve">                                    </w:t>
      </w:r>
      <w:r>
        <w:rPr>
          <w:rFonts w:hAnsi="ＭＳ Ｐゴシック"/>
        </w:rPr>
        <w:t>氏名又は名称</w:t>
      </w:r>
      <w:r>
        <w:rPr>
          <w:rFonts w:hAnsi="ＭＳ Ｐゴシック"/>
          <w:w w:val="151"/>
        </w:rPr>
        <w:t xml:space="preserve">　　</w:t>
      </w:r>
      <w:r w:rsidRPr="00907CDD">
        <w:rPr>
          <w:color w:val="FF0000"/>
        </w:rPr>
        <w:t>○○</w:t>
      </w:r>
      <w:r w:rsidRPr="00907CDD">
        <w:t xml:space="preserve">　</w:t>
      </w:r>
      <w:r w:rsidRPr="00907CDD">
        <w:rPr>
          <w:color w:val="FF0000"/>
        </w:rPr>
        <w:t>株式会社</w:t>
      </w:r>
    </w:p>
    <w:p w14:paraId="1B0742DD" w14:textId="77777777" w:rsidR="00907CDD" w:rsidRDefault="00907CDD" w:rsidP="00907CDD">
      <w:pPr>
        <w:rPr>
          <w:rFonts w:hAnsi="ＭＳ Ｐゴシック" w:hint="default"/>
        </w:rPr>
      </w:pPr>
      <w:r>
        <w:rPr>
          <w:rFonts w:hAnsi="ＭＳ Ｐゴシック"/>
          <w:spacing w:val="-1"/>
        </w:rPr>
        <w:t xml:space="preserve">                                    </w:t>
      </w:r>
      <w:r>
        <w:rPr>
          <w:rFonts w:hAnsi="ＭＳ Ｐゴシック"/>
        </w:rPr>
        <w:t xml:space="preserve">代表者名　　　　　　</w:t>
      </w:r>
      <w:r w:rsidRPr="00907CDD">
        <w:rPr>
          <w:rFonts w:hAnsi="ＭＳ Ｐゴシック"/>
          <w:color w:val="FF0000"/>
        </w:rPr>
        <w:t>運輸　太郎</w:t>
      </w:r>
    </w:p>
    <w:p w14:paraId="009CD475" w14:textId="77777777" w:rsidR="00907CDD" w:rsidRDefault="00907CDD" w:rsidP="00907CDD">
      <w:pPr>
        <w:ind w:left="4620"/>
        <w:jc w:val="right"/>
        <w:rPr>
          <w:rFonts w:hAnsi="ＭＳ Ｐゴシック" w:hint="default"/>
        </w:rPr>
      </w:pPr>
      <w:r>
        <w:rPr>
          <w:rFonts w:hAnsi="ＭＳ Ｐゴシック"/>
        </w:rPr>
        <w:t xml:space="preserve">（連絡先：　　</w:t>
      </w:r>
      <w:r w:rsidRPr="00907CDD">
        <w:rPr>
          <w:rFonts w:hAnsi="ＭＳ Ｐゴシック"/>
          <w:color w:val="FF0000"/>
        </w:rPr>
        <w:t>○○○－○○○－○○○○</w:t>
      </w:r>
      <w:r>
        <w:rPr>
          <w:rFonts w:hAnsi="ＭＳ Ｐゴシック"/>
          <w:w w:val="151"/>
        </w:rPr>
        <w:t xml:space="preserve">　</w:t>
      </w:r>
      <w:r>
        <w:rPr>
          <w:rFonts w:hAnsi="ＭＳ Ｐゴシック"/>
        </w:rPr>
        <w:t>）</w:t>
      </w:r>
    </w:p>
    <w:p w14:paraId="1B8F3A83" w14:textId="77777777" w:rsidR="00907CDD" w:rsidRDefault="00907CDD" w:rsidP="00907CDD">
      <w:pPr>
        <w:jc w:val="right"/>
        <w:rPr>
          <w:rFonts w:hint="default"/>
        </w:rPr>
      </w:pPr>
      <w:r>
        <w:t>（担当者：</w:t>
      </w:r>
      <w:r>
        <w:rPr>
          <w:w w:val="151"/>
        </w:rPr>
        <w:t xml:space="preserve">　 </w:t>
      </w:r>
      <w:r w:rsidRPr="00907CDD">
        <w:rPr>
          <w:color w:val="FF0000"/>
        </w:rPr>
        <w:t>運輸　花子</w:t>
      </w:r>
      <w:r>
        <w:rPr>
          <w:w w:val="151"/>
        </w:rPr>
        <w:t xml:space="preserve">　　 　　　　　</w:t>
      </w:r>
      <w:r>
        <w:t>）</w:t>
      </w:r>
    </w:p>
    <w:p w14:paraId="60C47B4C" w14:textId="77777777" w:rsidR="00907CDD" w:rsidRDefault="00907CDD" w:rsidP="00907CDD">
      <w:pPr>
        <w:rPr>
          <w:rFonts w:hAnsi="ＭＳ Ｐゴシック" w:hint="default"/>
        </w:rPr>
      </w:pPr>
    </w:p>
    <w:p w14:paraId="6CBAF16E" w14:textId="77777777" w:rsidR="00907CDD" w:rsidRDefault="00907CDD" w:rsidP="00907CDD">
      <w:pPr>
        <w:rPr>
          <w:rFonts w:hAnsi="ＭＳ Ｐゴシック" w:hint="default"/>
        </w:rPr>
      </w:pPr>
      <w:r>
        <w:rPr>
          <w:rFonts w:hAnsi="ＭＳ Ｐゴシック"/>
          <w:w w:val="151"/>
        </w:rPr>
        <w:t xml:space="preserve">　</w:t>
      </w:r>
      <w:r>
        <w:rPr>
          <w:rFonts w:hAnsi="ＭＳ Ｐゴシック"/>
        </w:rPr>
        <w:t>自家用自動車を有償で運送の用に供したいので、道路運送法第７８条第３号の規定により申請します。</w:t>
      </w:r>
    </w:p>
    <w:tbl>
      <w:tblPr>
        <w:tblW w:w="0" w:type="auto"/>
        <w:tblInd w:w="289" w:type="dxa"/>
        <w:tblLayout w:type="fixed"/>
        <w:tblCellMar>
          <w:left w:w="0" w:type="dxa"/>
          <w:right w:w="0" w:type="dxa"/>
        </w:tblCellMar>
        <w:tblLook w:val="0000" w:firstRow="0" w:lastRow="0" w:firstColumn="0" w:lastColumn="0" w:noHBand="0" w:noVBand="0"/>
      </w:tblPr>
      <w:tblGrid>
        <w:gridCol w:w="2280"/>
        <w:gridCol w:w="6480"/>
      </w:tblGrid>
      <w:tr w:rsidR="00907CDD" w14:paraId="0B557F68" w14:textId="77777777">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CF0CF" w14:textId="77777777" w:rsidR="00907CDD" w:rsidRDefault="00907CDD">
            <w:pPr>
              <w:rPr>
                <w:rFonts w:hint="default"/>
              </w:rPr>
            </w:pPr>
          </w:p>
          <w:p w14:paraId="033F2C1D" w14:textId="77777777" w:rsidR="00907CDD" w:rsidRDefault="00907CDD">
            <w:pPr>
              <w:rPr>
                <w:rFonts w:hint="default"/>
              </w:rPr>
            </w:pPr>
            <w:r>
              <w:rPr>
                <w:rFonts w:hAnsi="ＭＳ Ｐゴシック"/>
                <w:spacing w:val="-1"/>
              </w:rPr>
              <w:t xml:space="preserve"> </w:t>
            </w:r>
            <w:r>
              <w:rPr>
                <w:rFonts w:hAnsi="ＭＳ Ｐゴシック"/>
              </w:rPr>
              <w:t>運送需要者</w:t>
            </w:r>
          </w:p>
          <w:p w14:paraId="298C1221" w14:textId="77777777" w:rsidR="00907CDD" w:rsidRDefault="00907CDD">
            <w:pPr>
              <w:rPr>
                <w:rFonts w:hint="default"/>
              </w:rPr>
            </w:pP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A03B4D" w14:textId="77777777" w:rsidR="00907CDD" w:rsidRDefault="00907CDD">
            <w:pPr>
              <w:rPr>
                <w:rFonts w:hint="default"/>
              </w:rPr>
            </w:pPr>
          </w:p>
          <w:p w14:paraId="070FFC7A" w14:textId="77777777" w:rsidR="00907CDD" w:rsidRDefault="00907CDD">
            <w:pPr>
              <w:rPr>
                <w:rFonts w:hint="default"/>
              </w:rPr>
            </w:pPr>
            <w:r>
              <w:rPr>
                <w:rFonts w:hAnsi="ＭＳ Ｐゴシック"/>
              </w:rPr>
              <w:t>警察、道路管理者、消防、ロードアシスタンス会社、事故車及び故障車の使用者等</w:t>
            </w:r>
          </w:p>
        </w:tc>
      </w:tr>
      <w:tr w:rsidR="00907CDD" w14:paraId="172F376C" w14:textId="77777777" w:rsidTr="00907CDD">
        <w:tc>
          <w:tcPr>
            <w:tcW w:w="2280" w:type="dxa"/>
            <w:tcBorders>
              <w:top w:val="single" w:sz="4" w:space="0" w:color="000000"/>
              <w:left w:val="single" w:sz="4" w:space="0" w:color="000000"/>
              <w:bottom w:val="single" w:sz="18" w:space="0" w:color="FF0000"/>
              <w:right w:val="single" w:sz="4" w:space="0" w:color="000000"/>
            </w:tcBorders>
            <w:tcMar>
              <w:left w:w="49" w:type="dxa"/>
              <w:right w:w="49" w:type="dxa"/>
            </w:tcMar>
          </w:tcPr>
          <w:p w14:paraId="6A057D43" w14:textId="77777777" w:rsidR="00907CDD" w:rsidRDefault="00907CDD">
            <w:pPr>
              <w:rPr>
                <w:rFonts w:hint="default"/>
              </w:rPr>
            </w:pPr>
          </w:p>
          <w:p w14:paraId="6FA3744A" w14:textId="77777777" w:rsidR="00907CDD" w:rsidRDefault="00907CDD">
            <w:pPr>
              <w:rPr>
                <w:rFonts w:hint="default"/>
              </w:rPr>
            </w:pPr>
            <w:r>
              <w:rPr>
                <w:rFonts w:hAnsi="ＭＳ Ｐゴシック"/>
              </w:rPr>
              <w:t>有償運送を必要とする理由</w:t>
            </w:r>
          </w:p>
        </w:tc>
        <w:tc>
          <w:tcPr>
            <w:tcW w:w="6480" w:type="dxa"/>
            <w:tcBorders>
              <w:top w:val="single" w:sz="4" w:space="0" w:color="000000"/>
              <w:left w:val="single" w:sz="4" w:space="0" w:color="000000"/>
              <w:bottom w:val="single" w:sz="18" w:space="0" w:color="FF0000"/>
              <w:right w:val="single" w:sz="4" w:space="0" w:color="000000"/>
            </w:tcBorders>
            <w:tcMar>
              <w:left w:w="49" w:type="dxa"/>
              <w:right w:w="49" w:type="dxa"/>
            </w:tcMar>
          </w:tcPr>
          <w:p w14:paraId="6CB12BDF" w14:textId="77777777" w:rsidR="00907CDD" w:rsidRDefault="00907CDD">
            <w:pPr>
              <w:rPr>
                <w:rFonts w:hint="default"/>
              </w:rPr>
            </w:pPr>
          </w:p>
          <w:p w14:paraId="63ED06EA" w14:textId="77777777" w:rsidR="00907CDD" w:rsidRDefault="00907CDD">
            <w:pPr>
              <w:rPr>
                <w:rFonts w:hint="default"/>
              </w:rPr>
            </w:pPr>
            <w:r>
              <w:rPr>
                <w:rFonts w:hAnsi="ＭＳ Ｐゴシック"/>
              </w:rPr>
              <w:t>交通の安全と円滑の阻害となる事故車等を緊急排除し、公共の福祉に寄与するため</w:t>
            </w:r>
          </w:p>
        </w:tc>
      </w:tr>
      <w:tr w:rsidR="00907CDD" w14:paraId="49ADF3CD" w14:textId="77777777">
        <w:tc>
          <w:tcPr>
            <w:tcW w:w="2280" w:type="dxa"/>
            <w:tcBorders>
              <w:top w:val="single" w:sz="18" w:space="0" w:color="FF0000"/>
              <w:left w:val="single" w:sz="18" w:space="0" w:color="FF0000"/>
              <w:bottom w:val="single" w:sz="18" w:space="0" w:color="FF0000"/>
              <w:right w:val="single" w:sz="4" w:space="0" w:color="000000"/>
            </w:tcBorders>
            <w:tcMar>
              <w:left w:w="49" w:type="dxa"/>
              <w:right w:w="49" w:type="dxa"/>
            </w:tcMar>
          </w:tcPr>
          <w:p w14:paraId="096DD9BE" w14:textId="77777777" w:rsidR="00907CDD" w:rsidRDefault="00907CDD">
            <w:pPr>
              <w:rPr>
                <w:rFonts w:hint="default"/>
              </w:rPr>
            </w:pPr>
          </w:p>
          <w:p w14:paraId="564707A4" w14:textId="77777777" w:rsidR="00907CDD" w:rsidRDefault="00907CDD">
            <w:pPr>
              <w:rPr>
                <w:rFonts w:hint="default"/>
              </w:rPr>
            </w:pPr>
            <w:r>
              <w:rPr>
                <w:rFonts w:hAnsi="ＭＳ Ｐゴシック"/>
              </w:rPr>
              <w:t>自動車登録番号等</w:t>
            </w:r>
          </w:p>
        </w:tc>
        <w:tc>
          <w:tcPr>
            <w:tcW w:w="6480" w:type="dxa"/>
            <w:tcBorders>
              <w:top w:val="single" w:sz="18" w:space="0" w:color="FF0000"/>
              <w:left w:val="single" w:sz="4" w:space="0" w:color="000000"/>
              <w:bottom w:val="single" w:sz="18" w:space="0" w:color="FF0000"/>
              <w:right w:val="single" w:sz="18" w:space="0" w:color="FF0000"/>
            </w:tcBorders>
            <w:tcMar>
              <w:left w:w="49" w:type="dxa"/>
              <w:right w:w="49" w:type="dxa"/>
            </w:tcMar>
          </w:tcPr>
          <w:p w14:paraId="7DFD1290" w14:textId="77777777" w:rsidR="00907CDD" w:rsidRDefault="00907CDD">
            <w:pPr>
              <w:rPr>
                <w:rFonts w:hint="default"/>
              </w:rPr>
            </w:pPr>
          </w:p>
          <w:p w14:paraId="70BE2568" w14:textId="1F76E58D" w:rsidR="00907CDD" w:rsidRPr="00E505C7" w:rsidRDefault="00E505C7">
            <w:pPr>
              <w:rPr>
                <w:rFonts w:hint="default"/>
                <w:color w:val="FF0000"/>
              </w:rPr>
            </w:pPr>
            <w:r>
              <w:t xml:space="preserve">　</w:t>
            </w:r>
            <w:r w:rsidR="003B0522">
              <w:rPr>
                <w:color w:val="FF0000"/>
              </w:rPr>
              <w:t>京都</w:t>
            </w:r>
            <w:r w:rsidRPr="00E505C7">
              <w:rPr>
                <w:color w:val="FF0000"/>
              </w:rPr>
              <w:t xml:space="preserve">　１００　あ　１１１１</w:t>
            </w:r>
          </w:p>
        </w:tc>
      </w:tr>
      <w:tr w:rsidR="00907CDD" w14:paraId="68109238" w14:textId="77777777" w:rsidTr="00907CDD">
        <w:tc>
          <w:tcPr>
            <w:tcW w:w="2280" w:type="dxa"/>
            <w:tcBorders>
              <w:top w:val="single" w:sz="18" w:space="0" w:color="FF0000"/>
              <w:left w:val="single" w:sz="4" w:space="0" w:color="000000"/>
              <w:bottom w:val="single" w:sz="4" w:space="0" w:color="000000"/>
              <w:right w:val="single" w:sz="4" w:space="0" w:color="000000"/>
            </w:tcBorders>
            <w:tcMar>
              <w:left w:w="49" w:type="dxa"/>
              <w:right w:w="49" w:type="dxa"/>
            </w:tcMar>
          </w:tcPr>
          <w:p w14:paraId="316EE467" w14:textId="77777777" w:rsidR="00907CDD" w:rsidRDefault="00907CDD">
            <w:pPr>
              <w:rPr>
                <w:rFonts w:hint="default"/>
              </w:rPr>
            </w:pPr>
          </w:p>
          <w:p w14:paraId="063D1099" w14:textId="77777777" w:rsidR="00907CDD" w:rsidRDefault="00907CDD">
            <w:pPr>
              <w:rPr>
                <w:rFonts w:hint="default"/>
              </w:rPr>
            </w:pPr>
            <w:r>
              <w:rPr>
                <w:rFonts w:hAnsi="ＭＳ Ｐゴシック"/>
              </w:rPr>
              <w:t>運送しようとする物</w:t>
            </w:r>
          </w:p>
          <w:p w14:paraId="6FB27480" w14:textId="77777777" w:rsidR="00907CDD" w:rsidRDefault="00907CDD">
            <w:pPr>
              <w:rPr>
                <w:rFonts w:hint="default"/>
              </w:rPr>
            </w:pPr>
          </w:p>
        </w:tc>
        <w:tc>
          <w:tcPr>
            <w:tcW w:w="6480" w:type="dxa"/>
            <w:tcBorders>
              <w:top w:val="single" w:sz="18" w:space="0" w:color="FF0000"/>
              <w:left w:val="single" w:sz="4" w:space="0" w:color="000000"/>
              <w:bottom w:val="single" w:sz="4" w:space="0" w:color="000000"/>
              <w:right w:val="single" w:sz="4" w:space="0" w:color="000000"/>
            </w:tcBorders>
            <w:tcMar>
              <w:left w:w="49" w:type="dxa"/>
              <w:right w:w="49" w:type="dxa"/>
            </w:tcMar>
          </w:tcPr>
          <w:p w14:paraId="2C2C582C" w14:textId="77777777" w:rsidR="00907CDD" w:rsidRDefault="00907CDD">
            <w:pPr>
              <w:rPr>
                <w:rFonts w:hint="default"/>
              </w:rPr>
            </w:pPr>
          </w:p>
          <w:p w14:paraId="3C3F6B9F" w14:textId="77777777" w:rsidR="00907CDD" w:rsidRPr="00907CDD" w:rsidRDefault="00907CDD">
            <w:pPr>
              <w:rPr>
                <w:rFonts w:hint="default"/>
              </w:rPr>
            </w:pPr>
            <w:r w:rsidRPr="00907CDD">
              <w:rPr>
                <w:rFonts w:hAnsi="ＭＳ Ｐゴシック"/>
              </w:rPr>
              <w:t>道路上で事故又は故障により自力で走行することができない状態等となった自動車又は原動機付自転車</w:t>
            </w:r>
          </w:p>
        </w:tc>
      </w:tr>
      <w:tr w:rsidR="00907CDD" w14:paraId="090A98EA" w14:textId="77777777">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657EB" w14:textId="77777777" w:rsidR="00907CDD" w:rsidRDefault="00907CDD">
            <w:pPr>
              <w:rPr>
                <w:rFonts w:hint="default"/>
              </w:rPr>
            </w:pPr>
          </w:p>
          <w:p w14:paraId="7A27A996" w14:textId="77777777" w:rsidR="00907CDD" w:rsidRDefault="00907CDD">
            <w:pPr>
              <w:rPr>
                <w:rFonts w:hint="default"/>
              </w:rPr>
            </w:pPr>
            <w:r>
              <w:rPr>
                <w:rFonts w:hAnsi="ＭＳ Ｐゴシック"/>
              </w:rPr>
              <w:t>運送しようとする期間</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A1C9D0" w14:textId="77777777" w:rsidR="00907CDD" w:rsidRDefault="00907CDD">
            <w:pPr>
              <w:rPr>
                <w:rFonts w:hint="default"/>
              </w:rPr>
            </w:pPr>
          </w:p>
          <w:p w14:paraId="7FC8272C" w14:textId="77777777" w:rsidR="00907CDD" w:rsidRDefault="00907CDD">
            <w:pPr>
              <w:rPr>
                <w:rFonts w:hAnsi="ＭＳ Ｐゴシック" w:hint="default"/>
              </w:rPr>
            </w:pPr>
            <w:r>
              <w:rPr>
                <w:rFonts w:hAnsi="ＭＳ Ｐゴシック"/>
              </w:rPr>
              <w:t>令和</w:t>
            </w:r>
            <w:r>
              <w:rPr>
                <w:rFonts w:hAnsi="ＭＳ Ｐゴシック"/>
                <w:w w:val="151"/>
              </w:rPr>
              <w:t xml:space="preserve">　　　</w:t>
            </w:r>
            <w:r>
              <w:rPr>
                <w:rFonts w:hAnsi="ＭＳ Ｐゴシック"/>
              </w:rPr>
              <w:t>年</w:t>
            </w:r>
            <w:r>
              <w:rPr>
                <w:rFonts w:hAnsi="ＭＳ Ｐゴシック"/>
                <w:w w:val="151"/>
              </w:rPr>
              <w:t xml:space="preserve">　　　</w:t>
            </w:r>
            <w:r>
              <w:rPr>
                <w:rFonts w:hAnsi="ＭＳ Ｐゴシック"/>
              </w:rPr>
              <w:t>月</w:t>
            </w:r>
            <w:r>
              <w:rPr>
                <w:rFonts w:hAnsi="ＭＳ Ｐゴシック"/>
                <w:w w:val="151"/>
              </w:rPr>
              <w:t xml:space="preserve">　　　</w:t>
            </w:r>
            <w:r>
              <w:rPr>
                <w:rFonts w:hAnsi="ＭＳ Ｐゴシック"/>
              </w:rPr>
              <w:t>日</w:t>
            </w:r>
            <w:r>
              <w:rPr>
                <w:rFonts w:hAnsi="ＭＳ Ｐゴシック"/>
                <w:w w:val="151"/>
              </w:rPr>
              <w:t xml:space="preserve">　</w:t>
            </w:r>
            <w:r>
              <w:rPr>
                <w:rFonts w:hAnsi="ＭＳ Ｐゴシック"/>
              </w:rPr>
              <w:t>から</w:t>
            </w:r>
          </w:p>
          <w:p w14:paraId="3C93B16E" w14:textId="77777777" w:rsidR="00907CDD" w:rsidRDefault="00907CDD">
            <w:pPr>
              <w:rPr>
                <w:rFonts w:hint="default"/>
              </w:rPr>
            </w:pPr>
            <w:r>
              <w:rPr>
                <w:rFonts w:hAnsi="ＭＳ Ｐゴシック"/>
              </w:rPr>
              <w:t>令和</w:t>
            </w:r>
            <w:r>
              <w:rPr>
                <w:rFonts w:hAnsi="ＭＳ Ｐゴシック"/>
                <w:w w:val="151"/>
              </w:rPr>
              <w:t xml:space="preserve">　　　</w:t>
            </w:r>
            <w:r>
              <w:rPr>
                <w:rFonts w:hAnsi="ＭＳ Ｐゴシック"/>
              </w:rPr>
              <w:t>年</w:t>
            </w:r>
            <w:r>
              <w:rPr>
                <w:rFonts w:hAnsi="ＭＳ Ｐゴシック"/>
                <w:w w:val="151"/>
              </w:rPr>
              <w:t xml:space="preserve">　　　</w:t>
            </w:r>
            <w:r>
              <w:rPr>
                <w:rFonts w:hAnsi="ＭＳ Ｐゴシック"/>
              </w:rPr>
              <w:t>月</w:t>
            </w:r>
            <w:r>
              <w:rPr>
                <w:rFonts w:hAnsi="ＭＳ Ｐゴシック"/>
                <w:w w:val="151"/>
              </w:rPr>
              <w:t xml:space="preserve">　　　</w:t>
            </w:r>
            <w:r>
              <w:rPr>
                <w:rFonts w:hAnsi="ＭＳ Ｐゴシック"/>
              </w:rPr>
              <w:t>日</w:t>
            </w:r>
            <w:r>
              <w:rPr>
                <w:rFonts w:hAnsi="ＭＳ Ｐゴシック"/>
                <w:w w:val="151"/>
              </w:rPr>
              <w:t xml:space="preserve">　</w:t>
            </w:r>
            <w:r>
              <w:rPr>
                <w:rFonts w:hAnsi="ＭＳ Ｐゴシック"/>
              </w:rPr>
              <w:t>まで</w:t>
            </w:r>
          </w:p>
        </w:tc>
      </w:tr>
      <w:tr w:rsidR="00907CDD" w14:paraId="2F3DBA15" w14:textId="77777777" w:rsidTr="00907CDD">
        <w:tc>
          <w:tcPr>
            <w:tcW w:w="2280" w:type="dxa"/>
            <w:tcBorders>
              <w:top w:val="single" w:sz="4" w:space="0" w:color="000000"/>
              <w:left w:val="single" w:sz="4" w:space="0" w:color="000000"/>
              <w:bottom w:val="single" w:sz="24" w:space="0" w:color="FF0000"/>
              <w:right w:val="single" w:sz="4" w:space="0" w:color="000000"/>
            </w:tcBorders>
            <w:tcMar>
              <w:left w:w="49" w:type="dxa"/>
              <w:right w:w="49" w:type="dxa"/>
            </w:tcMar>
          </w:tcPr>
          <w:p w14:paraId="7698F536" w14:textId="77777777" w:rsidR="00907CDD" w:rsidRDefault="00907CDD">
            <w:pPr>
              <w:rPr>
                <w:rFonts w:hint="default"/>
              </w:rPr>
            </w:pPr>
          </w:p>
          <w:p w14:paraId="65041F43" w14:textId="77777777" w:rsidR="00907CDD" w:rsidRDefault="00907CDD">
            <w:pPr>
              <w:rPr>
                <w:rFonts w:hint="default"/>
              </w:rPr>
            </w:pPr>
            <w:r>
              <w:rPr>
                <w:rFonts w:hAnsi="ＭＳ Ｐゴシック"/>
              </w:rPr>
              <w:t>運送しようとする区間</w:t>
            </w:r>
          </w:p>
          <w:p w14:paraId="6A3036E9" w14:textId="77777777" w:rsidR="00907CDD" w:rsidRDefault="00907CDD">
            <w:pPr>
              <w:rPr>
                <w:rFonts w:hint="default"/>
              </w:rPr>
            </w:pPr>
          </w:p>
        </w:tc>
        <w:tc>
          <w:tcPr>
            <w:tcW w:w="6480" w:type="dxa"/>
            <w:tcBorders>
              <w:top w:val="single" w:sz="4" w:space="0" w:color="000000"/>
              <w:left w:val="single" w:sz="4" w:space="0" w:color="000000"/>
              <w:bottom w:val="single" w:sz="24" w:space="0" w:color="FF0000"/>
              <w:right w:val="single" w:sz="4" w:space="0" w:color="000000"/>
            </w:tcBorders>
            <w:tcMar>
              <w:left w:w="49" w:type="dxa"/>
              <w:right w:w="49" w:type="dxa"/>
            </w:tcMar>
          </w:tcPr>
          <w:p w14:paraId="56B78639" w14:textId="77777777" w:rsidR="00907CDD" w:rsidRDefault="00907CDD">
            <w:pPr>
              <w:rPr>
                <w:rFonts w:hint="default"/>
              </w:rPr>
            </w:pPr>
          </w:p>
          <w:p w14:paraId="59A52307" w14:textId="77777777" w:rsidR="00907CDD" w:rsidRDefault="00907CDD">
            <w:pPr>
              <w:rPr>
                <w:rFonts w:hint="default"/>
              </w:rPr>
            </w:pPr>
            <w:r>
              <w:rPr>
                <w:rFonts w:hAnsi="ＭＳ Ｐゴシック"/>
              </w:rPr>
              <w:t>道路上の現場（原則として、許可を受けた運輸支局管内に限る。）から、最寄りのディーラー、整備工場、車両置場等までの運送</w:t>
            </w:r>
          </w:p>
        </w:tc>
      </w:tr>
      <w:tr w:rsidR="00907CDD" w14:paraId="0494B9E7" w14:textId="77777777" w:rsidTr="00907CDD">
        <w:tc>
          <w:tcPr>
            <w:tcW w:w="2280" w:type="dxa"/>
            <w:tcBorders>
              <w:top w:val="single" w:sz="24" w:space="0" w:color="FF0000"/>
              <w:left w:val="single" w:sz="24" w:space="0" w:color="FF0000"/>
              <w:bottom w:val="single" w:sz="4" w:space="0" w:color="000000"/>
              <w:right w:val="single" w:sz="4" w:space="0" w:color="000000"/>
            </w:tcBorders>
            <w:tcMar>
              <w:left w:w="49" w:type="dxa"/>
              <w:right w:w="49" w:type="dxa"/>
            </w:tcMar>
          </w:tcPr>
          <w:p w14:paraId="6E1878BD" w14:textId="77777777" w:rsidR="00907CDD" w:rsidRDefault="00907CDD">
            <w:pPr>
              <w:rPr>
                <w:rFonts w:hint="default"/>
              </w:rPr>
            </w:pPr>
          </w:p>
          <w:p w14:paraId="3BDCE4F2" w14:textId="77777777" w:rsidR="00907CDD" w:rsidRDefault="00907CDD">
            <w:pPr>
              <w:rPr>
                <w:rFonts w:hint="default"/>
              </w:rPr>
            </w:pPr>
            <w:r>
              <w:rPr>
                <w:rFonts w:hAnsi="ＭＳ Ｐゴシック"/>
                <w:sz w:val="22"/>
              </w:rPr>
              <w:t>任意保険の内容</w:t>
            </w:r>
          </w:p>
        </w:tc>
        <w:tc>
          <w:tcPr>
            <w:tcW w:w="6480" w:type="dxa"/>
            <w:tcBorders>
              <w:top w:val="single" w:sz="24" w:space="0" w:color="FF0000"/>
              <w:left w:val="single" w:sz="4" w:space="0" w:color="000000"/>
              <w:bottom w:val="single" w:sz="4" w:space="0" w:color="000000"/>
              <w:right w:val="single" w:sz="24" w:space="0" w:color="FF0000"/>
            </w:tcBorders>
            <w:tcMar>
              <w:left w:w="49" w:type="dxa"/>
              <w:right w:w="49" w:type="dxa"/>
            </w:tcMar>
          </w:tcPr>
          <w:p w14:paraId="2447DC2D" w14:textId="77777777" w:rsidR="00907CDD" w:rsidRPr="00907CDD" w:rsidRDefault="00907CDD">
            <w:pPr>
              <w:rPr>
                <w:rFonts w:hint="default"/>
              </w:rPr>
            </w:pPr>
          </w:p>
          <w:p w14:paraId="73D67007" w14:textId="77777777" w:rsidR="00907CDD" w:rsidRPr="00907CDD" w:rsidRDefault="00907CDD">
            <w:pPr>
              <w:jc w:val="left"/>
              <w:rPr>
                <w:rFonts w:hint="default"/>
                <w:color w:val="FF0000"/>
              </w:rPr>
            </w:pPr>
            <w:r>
              <w:t xml:space="preserve">　</w:t>
            </w:r>
            <w:r w:rsidR="00E505C7">
              <w:t xml:space="preserve">　</w:t>
            </w:r>
            <w:r w:rsidRPr="00907CDD">
              <w:rPr>
                <w:color w:val="FF0000"/>
              </w:rPr>
              <w:t>対人無制限</w:t>
            </w:r>
          </w:p>
        </w:tc>
      </w:tr>
      <w:tr w:rsidR="00907CDD" w14:paraId="70EFFF5A" w14:textId="77777777" w:rsidTr="00907CDD">
        <w:tc>
          <w:tcPr>
            <w:tcW w:w="2280" w:type="dxa"/>
            <w:tcBorders>
              <w:top w:val="single" w:sz="4" w:space="0" w:color="000000"/>
              <w:left w:val="single" w:sz="24" w:space="0" w:color="FF0000"/>
              <w:bottom w:val="single" w:sz="24" w:space="0" w:color="FF0000"/>
              <w:right w:val="single" w:sz="4" w:space="0" w:color="000000"/>
            </w:tcBorders>
            <w:tcMar>
              <w:left w:w="49" w:type="dxa"/>
              <w:right w:w="49" w:type="dxa"/>
            </w:tcMar>
          </w:tcPr>
          <w:p w14:paraId="58AC820C" w14:textId="77777777" w:rsidR="00907CDD" w:rsidRDefault="00907CDD">
            <w:pPr>
              <w:rPr>
                <w:rFonts w:hint="default"/>
              </w:rPr>
            </w:pPr>
          </w:p>
          <w:p w14:paraId="6D05E9DD" w14:textId="77777777" w:rsidR="00907CDD" w:rsidRDefault="00907CDD">
            <w:pPr>
              <w:rPr>
                <w:rFonts w:hint="default"/>
              </w:rPr>
            </w:pPr>
            <w:r>
              <w:rPr>
                <w:rFonts w:hAnsi="ＭＳ Ｐゴシック"/>
              </w:rPr>
              <w:t>研修の実施</w:t>
            </w:r>
          </w:p>
          <w:p w14:paraId="16E9A585" w14:textId="77777777" w:rsidR="00907CDD" w:rsidRDefault="00907CDD">
            <w:pPr>
              <w:rPr>
                <w:rFonts w:hint="default"/>
              </w:rPr>
            </w:pPr>
          </w:p>
        </w:tc>
        <w:tc>
          <w:tcPr>
            <w:tcW w:w="6480" w:type="dxa"/>
            <w:tcBorders>
              <w:top w:val="single" w:sz="4" w:space="0" w:color="000000"/>
              <w:left w:val="single" w:sz="4" w:space="0" w:color="000000"/>
              <w:bottom w:val="single" w:sz="24" w:space="0" w:color="FF0000"/>
              <w:right w:val="single" w:sz="24" w:space="0" w:color="FF0000"/>
            </w:tcBorders>
            <w:tcMar>
              <w:left w:w="49" w:type="dxa"/>
              <w:right w:w="49" w:type="dxa"/>
            </w:tcMar>
          </w:tcPr>
          <w:p w14:paraId="1C7F97E4" w14:textId="77777777" w:rsidR="00907CDD" w:rsidRDefault="00907CDD">
            <w:pPr>
              <w:rPr>
                <w:rFonts w:hint="default"/>
              </w:rPr>
            </w:pPr>
          </w:p>
          <w:p w14:paraId="65F2BE9F" w14:textId="77777777" w:rsidR="00907CDD" w:rsidRDefault="00907CDD">
            <w:pPr>
              <w:rPr>
                <w:rFonts w:hint="default"/>
              </w:rPr>
            </w:pPr>
            <w:r>
              <w:rPr>
                <w:rFonts w:hAnsi="ＭＳ Ｐゴシック"/>
                <w:spacing w:val="-1"/>
              </w:rPr>
              <w:t xml:space="preserve">  </w:t>
            </w:r>
            <w:r>
              <w:rPr>
                <w:rFonts w:hAnsi="ＭＳ Ｐゴシック"/>
              </w:rPr>
              <w:t xml:space="preserve">（別紙）　</w:t>
            </w:r>
            <w:r w:rsidRPr="00907CDD">
              <w:rPr>
                <w:color w:val="FF0000"/>
              </w:rPr>
              <w:t>研修及び指導の受講状況</w:t>
            </w:r>
          </w:p>
          <w:p w14:paraId="2C87CDD4" w14:textId="77777777" w:rsidR="00907CDD" w:rsidRDefault="00907CDD">
            <w:pPr>
              <w:rPr>
                <w:rFonts w:hint="default"/>
              </w:rPr>
            </w:pPr>
          </w:p>
        </w:tc>
      </w:tr>
    </w:tbl>
    <w:p w14:paraId="42240885" w14:textId="77777777" w:rsidR="00907CDD" w:rsidRDefault="00907CDD" w:rsidP="00907CDD">
      <w:pPr>
        <w:rPr>
          <w:rFonts w:hAnsi="ＭＳ Ｐゴシック" w:hint="default"/>
        </w:rPr>
      </w:pPr>
      <w:r>
        <w:rPr>
          <w:rFonts w:hAnsi="ＭＳ Ｐゴシック"/>
          <w:spacing w:val="-1"/>
        </w:rPr>
        <w:t xml:space="preserve"> </w:t>
      </w:r>
      <w:r>
        <w:rPr>
          <w:rFonts w:hAnsi="ＭＳ Ｐゴシック"/>
          <w:w w:val="151"/>
        </w:rPr>
        <w:t xml:space="preserve">　</w:t>
      </w:r>
      <w:r>
        <w:rPr>
          <w:rFonts w:hAnsi="ＭＳ Ｐゴシック"/>
          <w:spacing w:val="-1"/>
        </w:rPr>
        <w:t xml:space="preserve"> </w:t>
      </w:r>
      <w:r>
        <w:rPr>
          <w:rFonts w:hAnsi="ＭＳ Ｐゴシック"/>
        </w:rPr>
        <w:t>※</w:t>
      </w:r>
      <w:r>
        <w:rPr>
          <w:rFonts w:hAnsi="ＭＳ Ｐゴシック"/>
          <w:w w:val="151"/>
        </w:rPr>
        <w:t xml:space="preserve">　</w:t>
      </w:r>
      <w:r>
        <w:rPr>
          <w:rFonts w:hAnsi="ＭＳ Ｐゴシック"/>
        </w:rPr>
        <w:t>添付書類</w:t>
      </w:r>
    </w:p>
    <w:p w14:paraId="7B67B4A6" w14:textId="77777777" w:rsidR="00907CDD" w:rsidRDefault="00907CDD" w:rsidP="00907CDD">
      <w:pPr>
        <w:rPr>
          <w:rFonts w:hAnsi="ＭＳ Ｐゴシック" w:hint="default"/>
        </w:rPr>
      </w:pPr>
      <w:r>
        <w:rPr>
          <w:rFonts w:hAnsi="ＭＳ Ｐゴシック"/>
        </w:rPr>
        <w:tab/>
      </w:r>
      <w:r>
        <w:rPr>
          <w:rFonts w:hAnsi="ＭＳ Ｐゴシック"/>
          <w:w w:val="151"/>
        </w:rPr>
        <w:t xml:space="preserve">　</w:t>
      </w:r>
      <w:r>
        <w:rPr>
          <w:rFonts w:hAnsi="ＭＳ Ｐゴシック"/>
        </w:rPr>
        <w:t>①任意保険等の証書（写）</w:t>
      </w:r>
    </w:p>
    <w:p w14:paraId="548A3871" w14:textId="77777777" w:rsidR="00907CDD" w:rsidRDefault="00907CDD" w:rsidP="00907CDD">
      <w:pPr>
        <w:rPr>
          <w:rFonts w:hAnsi="ＭＳ Ｐゴシック" w:hint="default"/>
        </w:rPr>
      </w:pPr>
      <w:r>
        <w:rPr>
          <w:rFonts w:hAnsi="ＭＳ Ｐゴシック"/>
        </w:rPr>
        <w:tab/>
      </w:r>
      <w:r>
        <w:rPr>
          <w:rFonts w:hAnsi="ＭＳ Ｐゴシック"/>
          <w:w w:val="151"/>
        </w:rPr>
        <w:t xml:space="preserve">　</w:t>
      </w:r>
      <w:r>
        <w:rPr>
          <w:rFonts w:hAnsi="ＭＳ Ｐゴシック"/>
        </w:rPr>
        <w:t>②自動車検査証（写）</w:t>
      </w:r>
    </w:p>
    <w:p w14:paraId="55A435DE" w14:textId="77777777" w:rsidR="00907CDD" w:rsidRDefault="00907CDD" w:rsidP="00907CDD">
      <w:pPr>
        <w:rPr>
          <w:rFonts w:hAnsi="ＭＳ Ｐゴシック" w:hint="default"/>
        </w:rPr>
      </w:pPr>
      <w:r>
        <w:rPr>
          <w:rFonts w:hAnsi="ＭＳ Ｐゴシック"/>
        </w:rPr>
        <w:tab/>
      </w:r>
      <w:r>
        <w:rPr>
          <w:rFonts w:hAnsi="ＭＳ Ｐゴシック"/>
          <w:w w:val="151"/>
        </w:rPr>
        <w:t xml:space="preserve">　</w:t>
      </w:r>
      <w:r>
        <w:rPr>
          <w:rFonts w:hAnsi="ＭＳ Ｐゴシック"/>
        </w:rPr>
        <w:t>③研修の受講状況（別紙）</w:t>
      </w:r>
    </w:p>
    <w:p w14:paraId="17B3784B" w14:textId="77777777" w:rsidR="0091591D" w:rsidRDefault="0091591D">
      <w:pPr>
        <w:wordWrap w:val="0"/>
        <w:jc w:val="right"/>
        <w:rPr>
          <w:rFonts w:hAnsi="ＭＳ Ｐゴシック" w:hint="default"/>
        </w:rPr>
      </w:pPr>
      <w:r>
        <w:rPr>
          <w:rFonts w:hAnsi="ＭＳ Ｐゴシック"/>
          <w:color w:val="auto"/>
        </w:rPr>
        <w:br w:type="page"/>
      </w:r>
      <w:r>
        <w:rPr>
          <w:rFonts w:hAnsi="ＭＳ Ｐゴシック"/>
        </w:rPr>
        <w:lastRenderedPageBreak/>
        <w:t>（別紙）</w:t>
      </w:r>
    </w:p>
    <w:p w14:paraId="5B1A8546" w14:textId="77777777" w:rsidR="0091591D" w:rsidRDefault="0091591D">
      <w:pPr>
        <w:wordWrap w:val="0"/>
        <w:jc w:val="right"/>
        <w:rPr>
          <w:rFonts w:hAnsi="ＭＳ Ｐゴシック" w:hint="default"/>
        </w:rPr>
      </w:pPr>
      <w:r>
        <w:rPr>
          <w:rFonts w:hAnsi="ＭＳ Ｐゴシック"/>
        </w:rPr>
        <w:t>令和</w:t>
      </w:r>
      <w:r>
        <w:rPr>
          <w:rFonts w:hAnsi="ＭＳ Ｐゴシック"/>
          <w:w w:val="151"/>
        </w:rPr>
        <w:t xml:space="preserve">　</w:t>
      </w:r>
      <w:r>
        <w:rPr>
          <w:rFonts w:hAnsi="ＭＳ Ｐゴシック"/>
        </w:rPr>
        <w:t>年</w:t>
      </w:r>
      <w:r>
        <w:rPr>
          <w:rFonts w:hAnsi="ＭＳ Ｐゴシック"/>
          <w:w w:val="151"/>
        </w:rPr>
        <w:t xml:space="preserve">　</w:t>
      </w:r>
      <w:r>
        <w:rPr>
          <w:rFonts w:hAnsi="ＭＳ Ｐゴシック"/>
        </w:rPr>
        <w:t>月</w:t>
      </w:r>
      <w:r>
        <w:rPr>
          <w:rFonts w:hAnsi="ＭＳ Ｐゴシック"/>
          <w:w w:val="151"/>
        </w:rPr>
        <w:t xml:space="preserve">　</w:t>
      </w:r>
      <w:r>
        <w:rPr>
          <w:rFonts w:hAnsi="ＭＳ Ｐゴシック"/>
        </w:rPr>
        <w:t>日</w:t>
      </w:r>
    </w:p>
    <w:p w14:paraId="2377B8D4" w14:textId="77777777" w:rsidR="0091591D" w:rsidRDefault="0091591D">
      <w:pPr>
        <w:wordWrap w:val="0"/>
        <w:jc w:val="right"/>
        <w:rPr>
          <w:rFonts w:hAnsi="ＭＳ Ｐゴシック" w:hint="default"/>
        </w:rPr>
      </w:pPr>
    </w:p>
    <w:p w14:paraId="42FA7428" w14:textId="77777777" w:rsidR="0091591D" w:rsidRDefault="0091591D">
      <w:pPr>
        <w:rPr>
          <w:rFonts w:hAnsi="ＭＳ Ｐゴシック" w:hint="default"/>
        </w:rPr>
      </w:pPr>
      <w:r>
        <w:rPr>
          <w:rFonts w:hAnsi="ＭＳ Ｐゴシック"/>
          <w:spacing w:val="-1"/>
        </w:rPr>
        <w:t xml:space="preserve"> </w:t>
      </w:r>
      <w:r>
        <w:rPr>
          <w:rFonts w:hAnsi="ＭＳ Ｐゴシック"/>
          <w:w w:val="151"/>
        </w:rPr>
        <w:t xml:space="preserve">　</w:t>
      </w:r>
      <w:r>
        <w:rPr>
          <w:rFonts w:hAnsi="ＭＳ Ｐゴシック"/>
          <w:spacing w:val="-1"/>
        </w:rPr>
        <w:t xml:space="preserve"> </w:t>
      </w:r>
      <w:r>
        <w:rPr>
          <w:rFonts w:hAnsi="ＭＳ Ｐゴシック"/>
          <w:w w:val="151"/>
        </w:rPr>
        <w:t xml:space="preserve">　　　　　</w:t>
      </w:r>
      <w:r>
        <w:rPr>
          <w:rFonts w:hAnsi="ＭＳ Ｐゴシック"/>
        </w:rPr>
        <w:t>運輸支局長</w:t>
      </w:r>
      <w:r>
        <w:rPr>
          <w:rFonts w:hAnsi="ＭＳ Ｐゴシック"/>
          <w:w w:val="151"/>
        </w:rPr>
        <w:t xml:space="preserve">　</w:t>
      </w:r>
      <w:r>
        <w:rPr>
          <w:rFonts w:hAnsi="ＭＳ Ｐゴシック"/>
        </w:rPr>
        <w:t>殿</w:t>
      </w:r>
      <w:r>
        <w:rPr>
          <w:rFonts w:hAnsi="ＭＳ Ｐゴシック"/>
          <w:spacing w:val="-1"/>
        </w:rPr>
        <w:t xml:space="preserve">     </w:t>
      </w:r>
    </w:p>
    <w:p w14:paraId="1D4705E3" w14:textId="77777777" w:rsidR="0091591D" w:rsidRDefault="0091591D">
      <w:pPr>
        <w:rPr>
          <w:rFonts w:hAnsi="ＭＳ Ｐゴシック" w:hint="default"/>
        </w:rPr>
      </w:pPr>
    </w:p>
    <w:p w14:paraId="48B9A9C2" w14:textId="77777777" w:rsidR="0091591D" w:rsidRDefault="0091591D">
      <w:pPr>
        <w:rPr>
          <w:rFonts w:hAnsi="ＭＳ Ｐゴシック" w:hint="default"/>
        </w:rPr>
      </w:pPr>
      <w:r>
        <w:rPr>
          <w:rFonts w:hAnsi="ＭＳ Ｐゴシック"/>
          <w:w w:val="151"/>
        </w:rPr>
        <w:t xml:space="preserve">　　　　　　　　　　　　　　　</w:t>
      </w:r>
      <w:r>
        <w:rPr>
          <w:rFonts w:hAnsi="ＭＳ Ｐゴシック"/>
        </w:rPr>
        <w:t>（研修実施団体）</w:t>
      </w:r>
    </w:p>
    <w:p w14:paraId="15B25E95" w14:textId="77777777" w:rsidR="0091591D" w:rsidRDefault="0091591D">
      <w:pPr>
        <w:rPr>
          <w:rFonts w:hAnsi="ＭＳ Ｐゴシック" w:hint="default"/>
        </w:rPr>
      </w:pPr>
      <w:r>
        <w:rPr>
          <w:rFonts w:hAnsi="ＭＳ Ｐゴシック"/>
          <w:w w:val="151"/>
        </w:rPr>
        <w:t xml:space="preserve">　　　　　　　　　　　　　　　</w:t>
      </w:r>
      <w:r>
        <w:rPr>
          <w:rFonts w:hAnsi="ＭＳ Ｐゴシック"/>
        </w:rPr>
        <w:t>住</w:t>
      </w:r>
      <w:r>
        <w:rPr>
          <w:rFonts w:hAnsi="ＭＳ Ｐゴシック"/>
          <w:w w:val="151"/>
        </w:rPr>
        <w:t xml:space="preserve">　</w:t>
      </w:r>
      <w:r>
        <w:rPr>
          <w:rFonts w:hAnsi="ＭＳ Ｐゴシック"/>
        </w:rPr>
        <w:t>所</w:t>
      </w:r>
    </w:p>
    <w:p w14:paraId="76E32B34" w14:textId="77777777" w:rsidR="0091591D" w:rsidRDefault="0091591D">
      <w:pPr>
        <w:rPr>
          <w:rFonts w:hAnsi="ＭＳ Ｐゴシック" w:hint="default"/>
        </w:rPr>
      </w:pPr>
      <w:r>
        <w:rPr>
          <w:rFonts w:hAnsi="ＭＳ Ｐゴシック"/>
          <w:w w:val="151"/>
        </w:rPr>
        <w:t xml:space="preserve">　　　　　　　　　　　　　　　</w:t>
      </w:r>
      <w:r>
        <w:rPr>
          <w:rFonts w:hAnsi="ＭＳ Ｐゴシック"/>
        </w:rPr>
        <w:t>名</w:t>
      </w:r>
      <w:r>
        <w:rPr>
          <w:rFonts w:hAnsi="ＭＳ Ｐゴシック"/>
          <w:w w:val="151"/>
        </w:rPr>
        <w:t xml:space="preserve">　</w:t>
      </w:r>
      <w:r>
        <w:rPr>
          <w:rFonts w:hAnsi="ＭＳ Ｐゴシック"/>
        </w:rPr>
        <w:t>称</w:t>
      </w:r>
      <w:r>
        <w:rPr>
          <w:rFonts w:hAnsi="ＭＳ Ｐゴシック"/>
          <w:w w:val="151"/>
        </w:rPr>
        <w:t xml:space="preserve">　　　　　　　　　　　　　　　　</w:t>
      </w:r>
      <w:r>
        <w:rPr>
          <w:rFonts w:hAnsi="ＭＳ Ｐゴシック"/>
        </w:rPr>
        <w:t>印</w:t>
      </w:r>
    </w:p>
    <w:p w14:paraId="03FD691F" w14:textId="77777777" w:rsidR="0091591D" w:rsidRDefault="0091591D">
      <w:pPr>
        <w:rPr>
          <w:rFonts w:hAnsi="ＭＳ Ｐゴシック" w:hint="default"/>
        </w:rPr>
      </w:pPr>
      <w:r>
        <w:rPr>
          <w:rFonts w:hAnsi="ＭＳ Ｐゴシック"/>
          <w:w w:val="151"/>
        </w:rPr>
        <w:t xml:space="preserve">　　　　　　　　　　　　　　　</w:t>
      </w:r>
      <w:r>
        <w:rPr>
          <w:rFonts w:hAnsi="ＭＳ Ｐゴシック"/>
        </w:rPr>
        <w:t>代表者名</w:t>
      </w:r>
    </w:p>
    <w:p w14:paraId="2BB68E39" w14:textId="77777777" w:rsidR="0091591D" w:rsidRDefault="0091591D">
      <w:pPr>
        <w:wordWrap w:val="0"/>
        <w:jc w:val="right"/>
        <w:rPr>
          <w:rFonts w:hAnsi="ＭＳ Ｐゴシック" w:hint="default"/>
        </w:rPr>
      </w:pPr>
    </w:p>
    <w:p w14:paraId="157AF0E2" w14:textId="77777777" w:rsidR="0091591D" w:rsidRDefault="0091591D">
      <w:pPr>
        <w:jc w:val="center"/>
        <w:rPr>
          <w:rFonts w:hAnsi="ＭＳ Ｐゴシック" w:hint="default"/>
        </w:rPr>
      </w:pPr>
      <w:r>
        <w:rPr>
          <w:rFonts w:hAnsi="ＭＳ Ｐゴシック"/>
        </w:rPr>
        <w:t>研修の受講状況</w:t>
      </w:r>
    </w:p>
    <w:p w14:paraId="2877CF37" w14:textId="77777777" w:rsidR="0091591D" w:rsidRDefault="0091591D">
      <w:pPr>
        <w:rPr>
          <w:rFonts w:hAnsi="ＭＳ Ｐゴシック" w:hint="default"/>
        </w:rPr>
      </w:pPr>
    </w:p>
    <w:p w14:paraId="175544E7" w14:textId="77777777" w:rsidR="0091591D" w:rsidRDefault="0091591D">
      <w:pPr>
        <w:rPr>
          <w:rFonts w:hAnsi="ＭＳ Ｐゴシック" w:hint="default"/>
        </w:rPr>
      </w:pPr>
      <w:r>
        <w:rPr>
          <w:rFonts w:hAnsi="ＭＳ Ｐゴシック"/>
          <w:spacing w:val="-1"/>
        </w:rPr>
        <w:t xml:space="preserve"> </w:t>
      </w:r>
      <w:r>
        <w:rPr>
          <w:rFonts w:hAnsi="ＭＳ Ｐゴシック"/>
          <w:color w:val="FF0000"/>
          <w:spacing w:val="-1"/>
        </w:rPr>
        <w:t xml:space="preserve"> </w:t>
      </w:r>
      <w:r>
        <w:rPr>
          <w:rFonts w:hAnsi="ＭＳ Ｐゴシック"/>
        </w:rPr>
        <w:t>下記受講者に対し、事故車等の排除業務に関する研修を行ったことを証明します。</w:t>
      </w:r>
    </w:p>
    <w:p w14:paraId="3D41162E" w14:textId="77777777" w:rsidR="0091591D" w:rsidRDefault="0091591D">
      <w:pPr>
        <w:jc w:val="center"/>
        <w:rPr>
          <w:rFonts w:hAnsi="ＭＳ Ｐゴシック" w:hint="default"/>
        </w:rPr>
      </w:pPr>
      <w:r>
        <w:rPr>
          <w:rFonts w:hAnsi="ＭＳ Ｐゴシック"/>
        </w:rPr>
        <w:t>記</w:t>
      </w:r>
    </w:p>
    <w:tbl>
      <w:tblPr>
        <w:tblW w:w="0" w:type="auto"/>
        <w:tblInd w:w="229" w:type="dxa"/>
        <w:tblLayout w:type="fixed"/>
        <w:tblCellMar>
          <w:left w:w="0" w:type="dxa"/>
          <w:right w:w="0" w:type="dxa"/>
        </w:tblCellMar>
        <w:tblLook w:val="0000" w:firstRow="0" w:lastRow="0" w:firstColumn="0" w:lastColumn="0" w:noHBand="0" w:noVBand="0"/>
      </w:tblPr>
      <w:tblGrid>
        <w:gridCol w:w="360"/>
        <w:gridCol w:w="1680"/>
        <w:gridCol w:w="6480"/>
      </w:tblGrid>
      <w:tr w:rsidR="0091591D" w14:paraId="0239B53B" w14:textId="77777777">
        <w:tc>
          <w:tcPr>
            <w:tcW w:w="360" w:type="dxa"/>
            <w:vMerge w:val="restart"/>
            <w:tcBorders>
              <w:top w:val="single" w:sz="4" w:space="0" w:color="000000"/>
              <w:left w:val="single" w:sz="4" w:space="0" w:color="000000"/>
              <w:bottom w:val="nil"/>
              <w:right w:val="single" w:sz="4" w:space="0" w:color="000000"/>
            </w:tcBorders>
            <w:tcMar>
              <w:left w:w="49" w:type="dxa"/>
              <w:right w:w="49" w:type="dxa"/>
            </w:tcMar>
          </w:tcPr>
          <w:p w14:paraId="04FCA866" w14:textId="77777777" w:rsidR="0091591D" w:rsidRDefault="0091591D">
            <w:pPr>
              <w:rPr>
                <w:rFonts w:hint="default"/>
              </w:rPr>
            </w:pPr>
          </w:p>
          <w:p w14:paraId="6BD501AE" w14:textId="77777777" w:rsidR="0091591D" w:rsidRDefault="0091591D">
            <w:pPr>
              <w:jc w:val="center"/>
              <w:rPr>
                <w:rFonts w:hAnsi="ＭＳ Ｐゴシック" w:hint="default"/>
              </w:rPr>
            </w:pPr>
            <w:r>
              <w:rPr>
                <w:rFonts w:hAnsi="ＭＳ Ｐゴシック"/>
              </w:rPr>
              <w:t>受</w:t>
            </w:r>
          </w:p>
          <w:p w14:paraId="65AE6BFE" w14:textId="77777777" w:rsidR="0091591D" w:rsidRDefault="0091591D">
            <w:pPr>
              <w:jc w:val="center"/>
              <w:rPr>
                <w:rFonts w:hAnsi="ＭＳ Ｐゴシック" w:hint="default"/>
              </w:rPr>
            </w:pPr>
          </w:p>
          <w:p w14:paraId="6F71CBCF" w14:textId="77777777" w:rsidR="0091591D" w:rsidRDefault="0091591D">
            <w:pPr>
              <w:jc w:val="center"/>
              <w:rPr>
                <w:rFonts w:hAnsi="ＭＳ Ｐゴシック" w:hint="default"/>
              </w:rPr>
            </w:pPr>
            <w:r>
              <w:rPr>
                <w:rFonts w:hAnsi="ＭＳ Ｐゴシック"/>
              </w:rPr>
              <w:t>講</w:t>
            </w:r>
          </w:p>
          <w:p w14:paraId="7BA4AA8C" w14:textId="77777777" w:rsidR="0091591D" w:rsidRDefault="0091591D">
            <w:pPr>
              <w:jc w:val="center"/>
              <w:rPr>
                <w:rFonts w:hAnsi="ＭＳ Ｐゴシック" w:hint="default"/>
              </w:rPr>
            </w:pPr>
          </w:p>
          <w:p w14:paraId="772FC1DB" w14:textId="77777777" w:rsidR="0091591D" w:rsidRDefault="0091591D">
            <w:pPr>
              <w:jc w:val="center"/>
              <w:rPr>
                <w:rFonts w:hAnsi="ＭＳ Ｐゴシック" w:hint="default"/>
              </w:rPr>
            </w:pPr>
            <w:r>
              <w:rPr>
                <w:rFonts w:hAnsi="ＭＳ Ｐゴシック"/>
              </w:rPr>
              <w:t>者</w:t>
            </w:r>
          </w:p>
          <w:p w14:paraId="7E2CD847" w14:textId="77777777" w:rsidR="0091591D" w:rsidRDefault="0091591D">
            <w:pPr>
              <w:jc w:val="center"/>
              <w:rPr>
                <w:rFonts w:hint="default"/>
              </w:rPr>
            </w:pPr>
          </w:p>
          <w:p w14:paraId="19722763" w14:textId="77777777" w:rsidR="0091591D" w:rsidRDefault="0091591D">
            <w:pPr>
              <w:jc w:val="lef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5DC3BA" w14:textId="77777777" w:rsidR="0091591D" w:rsidRDefault="0091591D">
            <w:pPr>
              <w:rPr>
                <w:rFonts w:hint="default"/>
              </w:rPr>
            </w:pPr>
          </w:p>
          <w:p w14:paraId="672A8A57" w14:textId="77777777" w:rsidR="0091591D" w:rsidRDefault="0091591D">
            <w:pPr>
              <w:rPr>
                <w:rFonts w:hint="default"/>
              </w:rPr>
            </w:pPr>
            <w:r>
              <w:rPr>
                <w:rFonts w:hAnsi="ＭＳ Ｐゴシック"/>
                <w:spacing w:val="-1"/>
              </w:rPr>
              <w:t xml:space="preserve"> </w:t>
            </w:r>
            <w:r w:rsidRPr="00E44C26">
              <w:rPr>
                <w:rFonts w:hAnsi="ＭＳ Ｐゴシック"/>
                <w:spacing w:val="42"/>
                <w:fitText w:val="1216" w:id="2"/>
              </w:rPr>
              <w:t>事業者</w:t>
            </w:r>
            <w:r w:rsidRPr="00E44C26">
              <w:rPr>
                <w:rFonts w:hAnsi="ＭＳ Ｐゴシック"/>
                <w:spacing w:val="2"/>
                <w:fitText w:val="1216" w:id="2"/>
              </w:rPr>
              <w:t>名</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0A084A" w14:textId="77777777" w:rsidR="0091591D" w:rsidRDefault="0091591D">
            <w:pPr>
              <w:rPr>
                <w:rFonts w:hint="default"/>
              </w:rPr>
            </w:pPr>
          </w:p>
          <w:p w14:paraId="29ECF32C" w14:textId="77777777" w:rsidR="0091591D" w:rsidRDefault="0091591D">
            <w:pPr>
              <w:jc w:val="left"/>
              <w:rPr>
                <w:rFonts w:hint="default"/>
              </w:rPr>
            </w:pPr>
          </w:p>
        </w:tc>
      </w:tr>
      <w:tr w:rsidR="0091591D" w14:paraId="53E0ABAF" w14:textId="77777777">
        <w:tc>
          <w:tcPr>
            <w:tcW w:w="360" w:type="dxa"/>
            <w:vMerge/>
            <w:tcBorders>
              <w:top w:val="nil"/>
              <w:left w:val="single" w:sz="4" w:space="0" w:color="000000"/>
              <w:bottom w:val="nil"/>
              <w:right w:val="single" w:sz="4" w:space="0" w:color="000000"/>
            </w:tcBorders>
            <w:tcMar>
              <w:left w:w="49" w:type="dxa"/>
              <w:right w:w="49" w:type="dxa"/>
            </w:tcMar>
          </w:tcPr>
          <w:p w14:paraId="7AEA4E87" w14:textId="77777777" w:rsidR="0091591D" w:rsidRDefault="0091591D">
            <w:pPr>
              <w:jc w:val="lef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D396CC" w14:textId="77777777" w:rsidR="0091591D" w:rsidRDefault="0091591D">
            <w:pPr>
              <w:rPr>
                <w:rFonts w:hint="default"/>
              </w:rPr>
            </w:pPr>
          </w:p>
          <w:p w14:paraId="154CBCFF" w14:textId="77777777" w:rsidR="0091591D" w:rsidRDefault="0091591D">
            <w:pPr>
              <w:rPr>
                <w:rFonts w:hint="default"/>
              </w:rPr>
            </w:pPr>
            <w:r>
              <w:rPr>
                <w:rFonts w:hAnsi="ＭＳ Ｐゴシック"/>
                <w:spacing w:val="-1"/>
              </w:rPr>
              <w:t xml:space="preserve"> </w:t>
            </w:r>
            <w:r w:rsidRPr="00E44C26">
              <w:rPr>
                <w:rFonts w:hAnsi="ＭＳ Ｐゴシック"/>
                <w:spacing w:val="368"/>
                <w:fitText w:val="1216" w:id="3"/>
              </w:rPr>
              <w:t>住</w:t>
            </w:r>
            <w:r w:rsidRPr="00E44C26">
              <w:rPr>
                <w:rFonts w:hAnsi="ＭＳ Ｐゴシック"/>
                <w:fitText w:val="1216" w:id="3"/>
              </w:rPr>
              <w:t>所</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B2E8C" w14:textId="77777777" w:rsidR="0091591D" w:rsidRDefault="0091591D">
            <w:pPr>
              <w:rPr>
                <w:rFonts w:hint="default"/>
              </w:rPr>
            </w:pPr>
          </w:p>
          <w:p w14:paraId="2E357545" w14:textId="77777777" w:rsidR="0091591D" w:rsidRDefault="0091591D">
            <w:pPr>
              <w:jc w:val="left"/>
              <w:rPr>
                <w:rFonts w:hint="default"/>
              </w:rPr>
            </w:pPr>
          </w:p>
        </w:tc>
      </w:tr>
      <w:tr w:rsidR="0091591D" w14:paraId="59BCFB3A" w14:textId="77777777">
        <w:tc>
          <w:tcPr>
            <w:tcW w:w="360" w:type="dxa"/>
            <w:vMerge/>
            <w:tcBorders>
              <w:top w:val="nil"/>
              <w:left w:val="single" w:sz="4" w:space="0" w:color="000000"/>
              <w:bottom w:val="nil"/>
              <w:right w:val="single" w:sz="4" w:space="0" w:color="000000"/>
            </w:tcBorders>
            <w:tcMar>
              <w:left w:w="49" w:type="dxa"/>
              <w:right w:w="49" w:type="dxa"/>
            </w:tcMar>
          </w:tcPr>
          <w:p w14:paraId="6D274DAF" w14:textId="77777777" w:rsidR="0091591D" w:rsidRDefault="0091591D">
            <w:pPr>
              <w:jc w:val="lef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2F1C" w14:textId="77777777" w:rsidR="0091591D" w:rsidRDefault="0091591D">
            <w:pPr>
              <w:rPr>
                <w:rFonts w:hint="default"/>
              </w:rPr>
            </w:pPr>
          </w:p>
          <w:p w14:paraId="7507F473" w14:textId="77777777" w:rsidR="0091591D" w:rsidRDefault="0091591D">
            <w:pPr>
              <w:rPr>
                <w:rFonts w:hint="default"/>
              </w:rPr>
            </w:pPr>
            <w:r>
              <w:rPr>
                <w:rFonts w:hAnsi="ＭＳ Ｐゴシック"/>
                <w:spacing w:val="-1"/>
              </w:rPr>
              <w:t xml:space="preserve"> </w:t>
            </w:r>
            <w:r w:rsidRPr="00E44C26">
              <w:rPr>
                <w:rFonts w:hAnsi="ＭＳ Ｐゴシック"/>
                <w:spacing w:val="42"/>
                <w:fitText w:val="1216" w:id="4"/>
              </w:rPr>
              <w:t>代表者</w:t>
            </w:r>
            <w:r w:rsidRPr="00E44C26">
              <w:rPr>
                <w:rFonts w:hAnsi="ＭＳ Ｐゴシック"/>
                <w:spacing w:val="2"/>
                <w:fitText w:val="1216" w:id="4"/>
              </w:rPr>
              <w:t>名</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39D138" w14:textId="77777777" w:rsidR="0091591D" w:rsidRDefault="0091591D">
            <w:pPr>
              <w:rPr>
                <w:rFonts w:hint="default"/>
              </w:rPr>
            </w:pPr>
          </w:p>
          <w:p w14:paraId="3E1C2B7C" w14:textId="77777777" w:rsidR="0091591D" w:rsidRDefault="0091591D">
            <w:pPr>
              <w:jc w:val="left"/>
              <w:rPr>
                <w:rFonts w:hint="default"/>
              </w:rPr>
            </w:pPr>
          </w:p>
        </w:tc>
      </w:tr>
      <w:tr w:rsidR="0091591D" w14:paraId="6E51ED07" w14:textId="77777777">
        <w:tc>
          <w:tcPr>
            <w:tcW w:w="360" w:type="dxa"/>
            <w:vMerge/>
            <w:tcBorders>
              <w:top w:val="nil"/>
              <w:left w:val="single" w:sz="4" w:space="0" w:color="000000"/>
              <w:bottom w:val="single" w:sz="4" w:space="0" w:color="000000"/>
              <w:right w:val="single" w:sz="4" w:space="0" w:color="000000"/>
            </w:tcBorders>
            <w:tcMar>
              <w:left w:w="49" w:type="dxa"/>
              <w:right w:w="49" w:type="dxa"/>
            </w:tcMar>
          </w:tcPr>
          <w:p w14:paraId="41FECF57" w14:textId="77777777" w:rsidR="0091591D" w:rsidRDefault="0091591D">
            <w:pPr>
              <w:jc w:val="lef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650C54" w14:textId="77777777" w:rsidR="0091591D" w:rsidRDefault="0091591D">
            <w:pPr>
              <w:rPr>
                <w:rFonts w:hint="default"/>
              </w:rPr>
            </w:pPr>
          </w:p>
          <w:p w14:paraId="2A96D68C" w14:textId="77777777" w:rsidR="0091591D" w:rsidRDefault="0091591D">
            <w:pPr>
              <w:rPr>
                <w:rFonts w:hint="default"/>
              </w:rPr>
            </w:pPr>
            <w:r>
              <w:rPr>
                <w:rFonts w:hAnsi="ＭＳ Ｐゴシック"/>
                <w:spacing w:val="-1"/>
              </w:rPr>
              <w:t xml:space="preserve"> </w:t>
            </w:r>
            <w:r w:rsidRPr="00E44C26">
              <w:rPr>
                <w:rFonts w:hAnsi="ＭＳ Ｐゴシック"/>
                <w:spacing w:val="42"/>
                <w:fitText w:val="1216" w:id="5"/>
              </w:rPr>
              <w:t>受講者</w:t>
            </w:r>
            <w:r w:rsidRPr="00E44C26">
              <w:rPr>
                <w:rFonts w:hAnsi="ＭＳ Ｐゴシック"/>
                <w:spacing w:val="2"/>
                <w:fitText w:val="1216" w:id="5"/>
              </w:rPr>
              <w:t>名</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B17F24" w14:textId="77777777" w:rsidR="0091591D" w:rsidRDefault="0091591D">
            <w:pPr>
              <w:rPr>
                <w:rFonts w:hint="default"/>
              </w:rPr>
            </w:pPr>
          </w:p>
          <w:p w14:paraId="6F677073" w14:textId="77777777" w:rsidR="0091591D" w:rsidRDefault="0091591D">
            <w:pPr>
              <w:jc w:val="left"/>
              <w:rPr>
                <w:rFonts w:hint="default"/>
              </w:rPr>
            </w:pPr>
          </w:p>
        </w:tc>
      </w:tr>
      <w:tr w:rsidR="0091591D" w14:paraId="479E90A3" w14:textId="77777777">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7FF0C1E" w14:textId="77777777" w:rsidR="0091591D" w:rsidRDefault="0091591D">
            <w:pPr>
              <w:rPr>
                <w:rFonts w:hint="default"/>
              </w:rPr>
            </w:pPr>
          </w:p>
          <w:p w14:paraId="6E80CE5C" w14:textId="77777777" w:rsidR="0091591D" w:rsidRDefault="0091591D">
            <w:pPr>
              <w:rPr>
                <w:rFonts w:hint="default"/>
              </w:rPr>
            </w:pPr>
            <w:r>
              <w:rPr>
                <w:rFonts w:hAnsi="ＭＳ Ｐゴシック"/>
                <w:spacing w:val="-1"/>
              </w:rPr>
              <w:t xml:space="preserve"> </w:t>
            </w:r>
            <w:r w:rsidRPr="00E44C26">
              <w:rPr>
                <w:rFonts w:hAnsi="ＭＳ Ｐゴシック"/>
                <w:spacing w:val="47"/>
                <w:fitText w:val="1581" w:id="6"/>
              </w:rPr>
              <w:t>受講年月</w:t>
            </w:r>
            <w:r w:rsidRPr="00E44C26">
              <w:rPr>
                <w:rFonts w:hAnsi="ＭＳ Ｐゴシック"/>
                <w:spacing w:val="2"/>
                <w:fitText w:val="1581" w:id="6"/>
              </w:rPr>
              <w:t>日</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799C1A" w14:textId="77777777" w:rsidR="0091591D" w:rsidRDefault="0091591D">
            <w:pPr>
              <w:rPr>
                <w:rFonts w:hint="default"/>
              </w:rPr>
            </w:pPr>
          </w:p>
          <w:p w14:paraId="7A6674DF" w14:textId="77777777" w:rsidR="0091591D" w:rsidRDefault="0091591D">
            <w:pPr>
              <w:jc w:val="left"/>
              <w:rPr>
                <w:rFonts w:hint="default"/>
              </w:rPr>
            </w:pPr>
          </w:p>
        </w:tc>
      </w:tr>
      <w:tr w:rsidR="0091591D" w14:paraId="52C93983" w14:textId="77777777">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91FA059" w14:textId="77777777" w:rsidR="0091591D" w:rsidRDefault="0091591D">
            <w:pPr>
              <w:rPr>
                <w:rFonts w:hint="default"/>
              </w:rPr>
            </w:pPr>
          </w:p>
          <w:p w14:paraId="3D5735B9" w14:textId="77777777" w:rsidR="0091591D" w:rsidRDefault="0091591D">
            <w:pPr>
              <w:rPr>
                <w:rFonts w:hint="default"/>
              </w:rPr>
            </w:pPr>
            <w:r>
              <w:rPr>
                <w:rFonts w:hAnsi="ＭＳ Ｐゴシック"/>
                <w:spacing w:val="-1"/>
              </w:rPr>
              <w:t xml:space="preserve"> </w:t>
            </w:r>
            <w:r w:rsidRPr="00E44C26">
              <w:rPr>
                <w:rFonts w:hAnsi="ＭＳ Ｐゴシック"/>
                <w:spacing w:val="104"/>
                <w:fitText w:val="1581" w:id="7"/>
              </w:rPr>
              <w:t>受講内</w:t>
            </w:r>
            <w:r w:rsidRPr="00E44C26">
              <w:rPr>
                <w:rFonts w:hAnsi="ＭＳ Ｐゴシック"/>
                <w:spacing w:val="-1"/>
                <w:fitText w:val="1581" w:id="7"/>
              </w:rPr>
              <w:t>容</w:t>
            </w:r>
          </w:p>
          <w:p w14:paraId="55B4C74F" w14:textId="77777777" w:rsidR="0091591D" w:rsidRDefault="0091591D">
            <w:pPr>
              <w:jc w:val="left"/>
              <w:rPr>
                <w:rFonts w:hint="default"/>
              </w:rPr>
            </w:pPr>
          </w:p>
          <w:p w14:paraId="134EF805" w14:textId="77777777" w:rsidR="0091591D" w:rsidRDefault="0091591D">
            <w:pPr>
              <w:jc w:val="left"/>
              <w:rPr>
                <w:rFonts w:hint="default"/>
              </w:rPr>
            </w:pPr>
          </w:p>
          <w:p w14:paraId="578D94E2" w14:textId="77777777" w:rsidR="0091591D" w:rsidRDefault="0091591D">
            <w:pPr>
              <w:jc w:val="left"/>
              <w:rPr>
                <w:rFonts w:hint="default"/>
              </w:rPr>
            </w:pPr>
          </w:p>
          <w:p w14:paraId="6D957D5D" w14:textId="77777777" w:rsidR="0091591D" w:rsidRDefault="0091591D">
            <w:pPr>
              <w:rPr>
                <w:rFonts w:hint="default"/>
              </w:rPr>
            </w:pP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F73BC5" w14:textId="77777777" w:rsidR="0091591D" w:rsidRDefault="0091591D">
            <w:pPr>
              <w:rPr>
                <w:rFonts w:hint="default"/>
              </w:rPr>
            </w:pPr>
          </w:p>
          <w:p w14:paraId="19BCA619" w14:textId="77777777" w:rsidR="0091591D" w:rsidRDefault="0091591D">
            <w:pPr>
              <w:jc w:val="left"/>
              <w:rPr>
                <w:rFonts w:hint="default"/>
              </w:rPr>
            </w:pPr>
          </w:p>
          <w:p w14:paraId="753CC307" w14:textId="77777777" w:rsidR="0091591D" w:rsidRDefault="0091591D">
            <w:pPr>
              <w:jc w:val="left"/>
              <w:rPr>
                <w:rFonts w:hint="default"/>
              </w:rPr>
            </w:pPr>
          </w:p>
          <w:p w14:paraId="3712DB5B" w14:textId="77777777" w:rsidR="0091591D" w:rsidRDefault="0091591D">
            <w:pPr>
              <w:jc w:val="left"/>
              <w:rPr>
                <w:rFonts w:hint="default"/>
              </w:rPr>
            </w:pPr>
          </w:p>
          <w:p w14:paraId="6975F69E" w14:textId="77777777" w:rsidR="0091591D" w:rsidRDefault="0091591D">
            <w:pPr>
              <w:jc w:val="left"/>
              <w:rPr>
                <w:rFonts w:hint="default"/>
              </w:rPr>
            </w:pPr>
          </w:p>
          <w:p w14:paraId="6D82ECF4" w14:textId="77777777" w:rsidR="0091591D" w:rsidRDefault="0091591D">
            <w:pPr>
              <w:rPr>
                <w:rFonts w:hint="default"/>
              </w:rPr>
            </w:pPr>
          </w:p>
        </w:tc>
      </w:tr>
    </w:tbl>
    <w:p w14:paraId="0CB02D96" w14:textId="77777777" w:rsidR="0091591D" w:rsidRDefault="0091591D">
      <w:pPr>
        <w:numPr>
          <w:ilvl w:val="0"/>
          <w:numId w:val="1"/>
        </w:numPr>
        <w:rPr>
          <w:rFonts w:hAnsi="ＭＳ Ｐゴシック" w:hint="default"/>
        </w:rPr>
      </w:pPr>
      <w:r>
        <w:rPr>
          <w:rFonts w:hAnsi="ＭＳ Ｐゴシック"/>
          <w:sz w:val="22"/>
        </w:rPr>
        <w:t>以下の場合は、運輸支局の受付印のあるこの証書の写しが必要になります。</w:t>
      </w:r>
      <w:r>
        <w:rPr>
          <w:rFonts w:hAnsi="ＭＳ Ｐゴシック"/>
          <w:w w:val="151"/>
          <w:sz w:val="22"/>
        </w:rPr>
        <w:t xml:space="preserve">　</w:t>
      </w:r>
    </w:p>
    <w:p w14:paraId="5DD1828C" w14:textId="77777777" w:rsidR="0091591D" w:rsidRDefault="0091591D">
      <w:pPr>
        <w:rPr>
          <w:rFonts w:hAnsi="ＭＳ Ｐゴシック" w:hint="default"/>
        </w:rPr>
      </w:pPr>
      <w:r>
        <w:rPr>
          <w:rFonts w:hAnsi="ＭＳ Ｐゴシック"/>
          <w:w w:val="151"/>
          <w:sz w:val="22"/>
        </w:rPr>
        <w:t xml:space="preserve">　</w:t>
      </w:r>
      <w:r>
        <w:rPr>
          <w:rFonts w:hAnsi="ＭＳ Ｐゴシック"/>
          <w:spacing w:val="-1"/>
          <w:sz w:val="22"/>
        </w:rPr>
        <w:t xml:space="preserve"> </w:t>
      </w:r>
      <w:r>
        <w:rPr>
          <w:rFonts w:hAnsi="ＭＳ Ｐゴシック"/>
          <w:sz w:val="22"/>
        </w:rPr>
        <w:t>・複数の運輸支局へ申請する場合</w:t>
      </w:r>
    </w:p>
    <w:p w14:paraId="498A1165" w14:textId="77777777" w:rsidR="0091591D" w:rsidRDefault="0091591D">
      <w:pPr>
        <w:rPr>
          <w:rFonts w:hAnsi="ＭＳ Ｐゴシック" w:hint="default"/>
        </w:rPr>
      </w:pPr>
      <w:r>
        <w:rPr>
          <w:rFonts w:hAnsi="ＭＳ Ｐゴシック"/>
          <w:w w:val="151"/>
          <w:sz w:val="22"/>
        </w:rPr>
        <w:t xml:space="preserve">　</w:t>
      </w:r>
      <w:r>
        <w:rPr>
          <w:rFonts w:hAnsi="ＭＳ Ｐゴシック"/>
          <w:spacing w:val="-1"/>
          <w:sz w:val="22"/>
        </w:rPr>
        <w:t xml:space="preserve"> </w:t>
      </w:r>
      <w:r>
        <w:rPr>
          <w:rFonts w:hAnsi="ＭＳ Ｐゴシック"/>
          <w:sz w:val="22"/>
        </w:rPr>
        <w:t>・許可後に別の車両を新たに申請する場合</w:t>
      </w:r>
      <w:r>
        <w:rPr>
          <w:rFonts w:hAnsi="ＭＳ Ｐゴシック"/>
          <w:spacing w:val="-1"/>
          <w:sz w:val="22"/>
        </w:rPr>
        <w:t xml:space="preserve">                           </w:t>
      </w:r>
      <w:r>
        <w:rPr>
          <w:rFonts w:hAnsi="ＭＳ Ｐゴシック"/>
          <w:sz w:val="22"/>
        </w:rPr>
        <w:t>（官庁使用欄）</w:t>
      </w:r>
    </w:p>
    <w:tbl>
      <w:tblPr>
        <w:tblW w:w="0" w:type="auto"/>
        <w:tblInd w:w="49" w:type="dxa"/>
        <w:tblLayout w:type="fixed"/>
        <w:tblCellMar>
          <w:left w:w="0" w:type="dxa"/>
          <w:right w:w="0" w:type="dxa"/>
        </w:tblCellMar>
        <w:tblLook w:val="0000" w:firstRow="0" w:lastRow="0" w:firstColumn="0" w:lastColumn="0" w:noHBand="0" w:noVBand="0"/>
      </w:tblPr>
      <w:tblGrid>
        <w:gridCol w:w="7140"/>
        <w:gridCol w:w="1920"/>
      </w:tblGrid>
      <w:tr w:rsidR="0091591D" w14:paraId="5EDA5303" w14:textId="77777777">
        <w:tc>
          <w:tcPr>
            <w:tcW w:w="7140" w:type="dxa"/>
            <w:tcBorders>
              <w:top w:val="nil"/>
              <w:left w:val="nil"/>
              <w:bottom w:val="nil"/>
              <w:right w:val="single" w:sz="4" w:space="0" w:color="000000"/>
            </w:tcBorders>
            <w:tcMar>
              <w:left w:w="49" w:type="dxa"/>
              <w:right w:w="49" w:type="dxa"/>
            </w:tcMar>
          </w:tcPr>
          <w:p w14:paraId="50CA360B" w14:textId="77777777" w:rsidR="0091591D" w:rsidRDefault="0091591D">
            <w:pPr>
              <w:rPr>
                <w:rFonts w:hAnsi="ＭＳ Ｐゴシック" w:hint="default"/>
              </w:rPr>
            </w:pPr>
            <w:r>
              <w:rPr>
                <w:rFonts w:hAnsi="ＭＳ Ｐゴシック"/>
                <w:sz w:val="22"/>
              </w:rPr>
              <w:t>※</w:t>
            </w:r>
            <w:r>
              <w:rPr>
                <w:rFonts w:hAnsi="ＭＳ Ｐゴシック"/>
                <w:w w:val="151"/>
                <w:sz w:val="22"/>
              </w:rPr>
              <w:t xml:space="preserve">　</w:t>
            </w:r>
            <w:r>
              <w:rPr>
                <w:rFonts w:hAnsi="ＭＳ Ｐゴシック"/>
                <w:sz w:val="22"/>
              </w:rPr>
              <w:t>証書の再交付はいたしませんので、保管には十分ご注意ください。</w:t>
            </w:r>
          </w:p>
          <w:p w14:paraId="7888227A" w14:textId="77777777" w:rsidR="0091591D" w:rsidRDefault="0091591D">
            <w:pPr>
              <w:jc w:val="left"/>
              <w:rPr>
                <w:rFonts w:hint="default"/>
              </w:rPr>
            </w:pPr>
          </w:p>
          <w:p w14:paraId="199FA466" w14:textId="77777777" w:rsidR="0091591D" w:rsidRDefault="0091591D">
            <w:pPr>
              <w:jc w:val="left"/>
              <w:rPr>
                <w:rFonts w:hint="default"/>
              </w:rPr>
            </w:pPr>
          </w:p>
          <w:p w14:paraId="1C729D1F" w14:textId="77777777" w:rsidR="0091591D" w:rsidRDefault="0091591D">
            <w:pPr>
              <w:jc w:val="left"/>
              <w:rPr>
                <w:rFonts w:hint="default"/>
              </w:rPr>
            </w:pPr>
          </w:p>
          <w:p w14:paraId="74026D59" w14:textId="77777777" w:rsidR="0091591D" w:rsidRDefault="0091591D">
            <w:pPr>
              <w:jc w:val="left"/>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29ED4A" w14:textId="77777777" w:rsidR="0091591D" w:rsidRDefault="0091591D">
            <w:pPr>
              <w:jc w:val="left"/>
              <w:rPr>
                <w:rFonts w:hint="default"/>
              </w:rPr>
            </w:pPr>
          </w:p>
          <w:p w14:paraId="0F80F066" w14:textId="77777777" w:rsidR="0091591D" w:rsidRDefault="0091591D">
            <w:pPr>
              <w:jc w:val="left"/>
              <w:rPr>
                <w:rFonts w:hint="default"/>
              </w:rPr>
            </w:pPr>
          </w:p>
          <w:p w14:paraId="60933B97" w14:textId="77777777" w:rsidR="0091591D" w:rsidRDefault="0091591D">
            <w:pPr>
              <w:jc w:val="left"/>
              <w:rPr>
                <w:rFonts w:hint="default"/>
              </w:rPr>
            </w:pPr>
          </w:p>
          <w:p w14:paraId="0B61F516" w14:textId="77777777" w:rsidR="0091591D" w:rsidRDefault="0091591D">
            <w:pPr>
              <w:jc w:val="left"/>
              <w:rPr>
                <w:rFonts w:hint="default"/>
              </w:rPr>
            </w:pPr>
          </w:p>
          <w:p w14:paraId="48040FAE" w14:textId="77777777" w:rsidR="0091591D" w:rsidRDefault="0091591D">
            <w:pPr>
              <w:jc w:val="left"/>
              <w:rPr>
                <w:rFonts w:hint="default"/>
              </w:rPr>
            </w:pPr>
          </w:p>
        </w:tc>
      </w:tr>
    </w:tbl>
    <w:p w14:paraId="78AF7AE5" w14:textId="77777777" w:rsidR="0091591D" w:rsidRDefault="0091591D">
      <w:pPr>
        <w:rPr>
          <w:rFonts w:hint="default"/>
          <w:color w:val="auto"/>
        </w:rPr>
        <w:sectPr w:rsidR="0091591D">
          <w:footnotePr>
            <w:numRestart w:val="eachPage"/>
          </w:footnotePr>
          <w:endnotePr>
            <w:numFmt w:val="decimal"/>
          </w:endnotePr>
          <w:pgSz w:w="11906" w:h="16838"/>
          <w:pgMar w:top="1417" w:right="1247" w:bottom="850" w:left="1417" w:header="850" w:footer="0" w:gutter="0"/>
          <w:cols w:space="720"/>
          <w:docGrid w:type="linesAndChars" w:linePitch="346" w:charSpace="652"/>
        </w:sectPr>
      </w:pPr>
    </w:p>
    <w:p w14:paraId="7F0A971A" w14:textId="77777777" w:rsidR="0091591D" w:rsidRDefault="0091591D">
      <w:pPr>
        <w:kinsoku w:val="0"/>
        <w:spacing w:line="230" w:lineRule="exact"/>
        <w:rPr>
          <w:rFonts w:hAnsi="ＭＳ Ｐゴシック" w:hint="default"/>
          <w:sz w:val="14"/>
        </w:rPr>
      </w:pPr>
      <w:r>
        <w:rPr>
          <w:rFonts w:hAnsi="ＭＳ Ｐゴシック"/>
          <w:sz w:val="22"/>
        </w:rPr>
        <w:lastRenderedPageBreak/>
        <w:t>様式２－２（単独申請用）</w:t>
      </w:r>
    </w:p>
    <w:tbl>
      <w:tblPr>
        <w:tblW w:w="0" w:type="auto"/>
        <w:tblInd w:w="127" w:type="dxa"/>
        <w:tblLayout w:type="fixed"/>
        <w:tblCellMar>
          <w:left w:w="0" w:type="dxa"/>
          <w:right w:w="0" w:type="dxa"/>
        </w:tblCellMar>
        <w:tblLook w:val="0000" w:firstRow="0" w:lastRow="0" w:firstColumn="0" w:lastColumn="0" w:noHBand="0" w:noVBand="0"/>
      </w:tblPr>
      <w:tblGrid>
        <w:gridCol w:w="234"/>
        <w:gridCol w:w="2184"/>
        <w:gridCol w:w="4290"/>
        <w:gridCol w:w="312"/>
        <w:gridCol w:w="7683"/>
      </w:tblGrid>
      <w:tr w:rsidR="0091591D" w14:paraId="7A89CC19" w14:textId="77777777">
        <w:tc>
          <w:tcPr>
            <w:tcW w:w="7020" w:type="dxa"/>
            <w:gridSpan w:val="4"/>
            <w:tcBorders>
              <w:top w:val="single" w:sz="4" w:space="0" w:color="000000"/>
              <w:left w:val="single" w:sz="4" w:space="0" w:color="000000"/>
              <w:bottom w:val="nil"/>
              <w:right w:val="single" w:sz="4" w:space="0" w:color="000000"/>
            </w:tcBorders>
            <w:tcMar>
              <w:left w:w="49" w:type="dxa"/>
              <w:right w:w="49" w:type="dxa"/>
            </w:tcMar>
          </w:tcPr>
          <w:p w14:paraId="5453C0A6" w14:textId="77777777" w:rsidR="0091591D" w:rsidRDefault="0091591D">
            <w:pPr>
              <w:kinsoku w:val="0"/>
              <w:rPr>
                <w:rFonts w:hAnsi="ＭＳ Ｐゴシック" w:hint="default"/>
                <w:sz w:val="14"/>
              </w:rPr>
            </w:pPr>
          </w:p>
          <w:p w14:paraId="2C12720E" w14:textId="77777777" w:rsidR="0091591D" w:rsidRDefault="0091591D">
            <w:pPr>
              <w:kinsoku w:val="0"/>
              <w:spacing w:line="270" w:lineRule="exact"/>
              <w:jc w:val="center"/>
              <w:rPr>
                <w:rFonts w:hAnsi="ＭＳ Ｐゴシック" w:hint="default"/>
                <w:sz w:val="14"/>
              </w:rPr>
            </w:pPr>
            <w:r w:rsidRPr="00E44C26">
              <w:rPr>
                <w:rFonts w:hAnsi="ＭＳ Ｐゴシック"/>
                <w:spacing w:val="77"/>
                <w:sz w:val="22"/>
                <w:fitText w:val="2462" w:id="8"/>
              </w:rPr>
              <w:t>有償運送許可</w:t>
            </w:r>
            <w:r w:rsidRPr="00E44C26">
              <w:rPr>
                <w:rFonts w:hAnsi="ＭＳ Ｐゴシック"/>
                <w:spacing w:val="-1"/>
                <w:sz w:val="22"/>
                <w:fitText w:val="2462" w:id="8"/>
              </w:rPr>
              <w:t>証</w:t>
            </w:r>
          </w:p>
          <w:p w14:paraId="5AAE3D14" w14:textId="77777777" w:rsidR="0091591D" w:rsidRDefault="0091591D">
            <w:pPr>
              <w:kinsoku w:val="0"/>
              <w:spacing w:line="270" w:lineRule="exact"/>
              <w:jc w:val="center"/>
              <w:rPr>
                <w:rFonts w:hint="default"/>
              </w:rPr>
            </w:pPr>
            <w:r>
              <w:rPr>
                <w:rFonts w:hAnsi="ＭＳ Ｐゴシック"/>
                <w:spacing w:val="-7"/>
                <w:sz w:val="22"/>
              </w:rPr>
              <w:t xml:space="preserve">  </w:t>
            </w:r>
          </w:p>
        </w:tc>
        <w:tc>
          <w:tcPr>
            <w:tcW w:w="7683" w:type="dxa"/>
            <w:vMerge w:val="restart"/>
            <w:tcBorders>
              <w:top w:val="nil"/>
              <w:left w:val="single" w:sz="4" w:space="0" w:color="000000"/>
              <w:bottom w:val="nil"/>
              <w:right w:val="nil"/>
            </w:tcBorders>
            <w:tcMar>
              <w:left w:w="49" w:type="dxa"/>
              <w:right w:w="49" w:type="dxa"/>
            </w:tcMar>
          </w:tcPr>
          <w:p w14:paraId="696A18BB" w14:textId="77777777" w:rsidR="0091591D" w:rsidRDefault="0091591D">
            <w:pPr>
              <w:kinsoku w:val="0"/>
              <w:spacing w:line="270" w:lineRule="exact"/>
              <w:rPr>
                <w:rFonts w:hAnsi="ＭＳ Ｐゴシック" w:hint="default"/>
                <w:sz w:val="14"/>
              </w:rPr>
            </w:pPr>
            <w:r>
              <w:rPr>
                <w:rFonts w:hAnsi="ＭＳ Ｐゴシック"/>
                <w:spacing w:val="-5"/>
                <w:sz w:val="14"/>
              </w:rPr>
              <w:t xml:space="preserve">      </w:t>
            </w:r>
            <w:r>
              <w:rPr>
                <w:rFonts w:hAnsi="ＭＳ Ｐゴシック"/>
                <w:w w:val="151"/>
                <w:sz w:val="14"/>
              </w:rPr>
              <w:t xml:space="preserve">　　</w:t>
            </w:r>
            <w:r>
              <w:rPr>
                <w:rFonts w:hAnsi="ＭＳ Ｐゴシック"/>
                <w:spacing w:val="-5"/>
                <w:sz w:val="14"/>
              </w:rPr>
              <w:t xml:space="preserve">  </w:t>
            </w:r>
            <w:r>
              <w:rPr>
                <w:rFonts w:hAnsi="ＭＳ Ｐゴシック"/>
                <w:w w:val="151"/>
                <w:sz w:val="14"/>
              </w:rPr>
              <w:t xml:space="preserve">　　</w:t>
            </w:r>
            <w:r>
              <w:rPr>
                <w:rFonts w:hAnsi="ＭＳ Ｐゴシック"/>
                <w:spacing w:val="-5"/>
                <w:sz w:val="14"/>
              </w:rPr>
              <w:t xml:space="preserve">               </w:t>
            </w:r>
            <w:r>
              <w:rPr>
                <w:rFonts w:hAnsi="ＭＳ Ｐゴシック"/>
                <w:w w:val="151"/>
                <w:sz w:val="14"/>
              </w:rPr>
              <w:t xml:space="preserve">　　　　　　　　　</w:t>
            </w:r>
            <w:r>
              <w:rPr>
                <w:rFonts w:hAnsi="ＭＳ Ｐゴシック"/>
                <w:spacing w:val="-5"/>
                <w:sz w:val="14"/>
              </w:rPr>
              <w:t xml:space="preserve"> </w:t>
            </w:r>
            <w:r>
              <w:rPr>
                <w:rFonts w:hAnsi="ＭＳ Ｐゴシック"/>
                <w:sz w:val="22"/>
              </w:rPr>
              <w:t>注</w:t>
            </w:r>
            <w:r>
              <w:rPr>
                <w:rFonts w:hAnsi="ＭＳ Ｐゴシック"/>
                <w:w w:val="151"/>
                <w:sz w:val="22"/>
              </w:rPr>
              <w:t xml:space="preserve">　</w:t>
            </w:r>
            <w:r>
              <w:rPr>
                <w:rFonts w:hAnsi="ＭＳ Ｐゴシック"/>
                <w:sz w:val="22"/>
              </w:rPr>
              <w:t>意</w:t>
            </w:r>
            <w:r>
              <w:rPr>
                <w:rFonts w:hAnsi="ＭＳ Ｐゴシック"/>
                <w:w w:val="151"/>
                <w:sz w:val="22"/>
              </w:rPr>
              <w:t xml:space="preserve">　</w:t>
            </w:r>
            <w:r>
              <w:rPr>
                <w:rFonts w:hAnsi="ＭＳ Ｐゴシック"/>
                <w:sz w:val="22"/>
              </w:rPr>
              <w:t>事</w:t>
            </w:r>
            <w:r>
              <w:rPr>
                <w:rFonts w:hAnsi="ＭＳ Ｐゴシック"/>
                <w:w w:val="151"/>
                <w:sz w:val="22"/>
              </w:rPr>
              <w:t xml:space="preserve">　</w:t>
            </w:r>
            <w:r>
              <w:rPr>
                <w:rFonts w:hAnsi="ＭＳ Ｐゴシック"/>
                <w:sz w:val="22"/>
              </w:rPr>
              <w:t>項</w:t>
            </w:r>
          </w:p>
          <w:p w14:paraId="2643B06D" w14:textId="77777777" w:rsidR="0091591D" w:rsidRDefault="0091591D">
            <w:pPr>
              <w:kinsoku w:val="0"/>
              <w:rPr>
                <w:rFonts w:hAnsi="ＭＳ Ｐゴシック" w:hint="default"/>
                <w:sz w:val="14"/>
              </w:rPr>
            </w:pPr>
            <w:r>
              <w:rPr>
                <w:rFonts w:hAnsi="ＭＳ Ｐゴシック"/>
                <w:spacing w:val="-5"/>
                <w:sz w:val="14"/>
              </w:rPr>
              <w:t xml:space="preserve">           </w:t>
            </w:r>
            <w:r>
              <w:rPr>
                <w:rFonts w:hAnsi="ＭＳ Ｐゴシック"/>
                <w:w w:val="151"/>
                <w:sz w:val="14"/>
              </w:rPr>
              <w:t xml:space="preserve">　</w:t>
            </w:r>
          </w:p>
          <w:p w14:paraId="0DD40E0F" w14:textId="77777777" w:rsidR="0091591D" w:rsidRDefault="0091591D">
            <w:pPr>
              <w:kinsoku w:val="0"/>
              <w:spacing w:line="270" w:lineRule="exact"/>
              <w:ind w:left="1514" w:hanging="1514"/>
              <w:rPr>
                <w:rFonts w:hAnsi="ＭＳ Ｐゴシック" w:hint="default"/>
                <w:sz w:val="14"/>
              </w:rPr>
            </w:pPr>
            <w:r>
              <w:rPr>
                <w:rFonts w:hAnsi="ＭＳ Ｐゴシック"/>
                <w:spacing w:val="-5"/>
                <w:sz w:val="14"/>
              </w:rPr>
              <w:t xml:space="preserve">      </w:t>
            </w:r>
            <w:r>
              <w:rPr>
                <w:rFonts w:hAnsi="ＭＳ Ｐゴシック"/>
                <w:w w:val="151"/>
                <w:sz w:val="14"/>
              </w:rPr>
              <w:t xml:space="preserve">　　　　</w:t>
            </w:r>
            <w:r>
              <w:rPr>
                <w:rFonts w:hAnsi="ＭＳ Ｐゴシック"/>
                <w:sz w:val="22"/>
              </w:rPr>
              <w:t>１．</w:t>
            </w:r>
            <w:r>
              <w:rPr>
                <w:rFonts w:hAnsi="ＭＳ Ｐゴシック"/>
                <w:sz w:val="22"/>
                <w:u w:val="single" w:color="000000"/>
              </w:rPr>
              <w:t>登録若しくは車両番号の指定を受けていない（</w:t>
            </w:r>
            <w:r>
              <w:rPr>
                <w:rFonts w:hAnsi="ＭＳ Ｐゴシック"/>
                <w:sz w:val="22"/>
              </w:rPr>
              <w:t>自動車登録番号標等のない</w:t>
            </w:r>
            <w:r>
              <w:rPr>
                <w:rFonts w:hAnsi="ＭＳ Ｐゴシック"/>
                <w:sz w:val="22"/>
                <w:u w:val="single" w:color="000000"/>
              </w:rPr>
              <w:t>）</w:t>
            </w:r>
            <w:r>
              <w:rPr>
                <w:rFonts w:hAnsi="ＭＳ Ｐゴシック"/>
                <w:sz w:val="22"/>
              </w:rPr>
              <w:t>自動車</w:t>
            </w:r>
            <w:r>
              <w:rPr>
                <w:rFonts w:hAnsi="ＭＳ Ｐゴシック"/>
                <w:sz w:val="22"/>
                <w:u w:val="single" w:color="000000"/>
              </w:rPr>
              <w:t>又は市区町村から標識の交付を受けていない（標識のない）原動機付自転車</w:t>
            </w:r>
            <w:r>
              <w:rPr>
                <w:rFonts w:hAnsi="ＭＳ Ｐゴシック"/>
                <w:sz w:val="22"/>
              </w:rPr>
              <w:t>の</w:t>
            </w:r>
            <w:r>
              <w:rPr>
                <w:rFonts w:hAnsi="ＭＳ Ｐゴシック"/>
                <w:sz w:val="22"/>
                <w:u w:val="single" w:color="000000"/>
              </w:rPr>
              <w:t>運送</w:t>
            </w:r>
            <w:r>
              <w:rPr>
                <w:rFonts w:hAnsi="ＭＳ Ｐゴシック"/>
                <w:sz w:val="22"/>
              </w:rPr>
              <w:t>を行わないこと。</w:t>
            </w:r>
          </w:p>
          <w:p w14:paraId="1B2BFB5E" w14:textId="77777777" w:rsidR="0091591D" w:rsidRDefault="0091591D">
            <w:pPr>
              <w:kinsoku w:val="0"/>
              <w:rPr>
                <w:rFonts w:hAnsi="ＭＳ Ｐゴシック" w:hint="default"/>
                <w:sz w:val="14"/>
              </w:rPr>
            </w:pPr>
          </w:p>
          <w:p w14:paraId="0156F52E" w14:textId="77777777" w:rsidR="0091591D" w:rsidRDefault="0091591D">
            <w:pPr>
              <w:kinsoku w:val="0"/>
              <w:spacing w:line="270" w:lineRule="exact"/>
              <w:rPr>
                <w:rFonts w:hint="default"/>
              </w:rPr>
            </w:pPr>
            <w:r>
              <w:rPr>
                <w:rFonts w:hAnsi="ＭＳ Ｐゴシック"/>
                <w:spacing w:val="-5"/>
                <w:sz w:val="14"/>
              </w:rPr>
              <w:t xml:space="preserve">               </w:t>
            </w:r>
            <w:r>
              <w:rPr>
                <w:rFonts w:hAnsi="ＭＳ Ｐゴシック"/>
                <w:sz w:val="22"/>
              </w:rPr>
              <w:t>２．</w:t>
            </w:r>
            <w:r>
              <w:rPr>
                <w:rFonts w:hAnsi="ＭＳ Ｐゴシック"/>
                <w:spacing w:val="-5"/>
                <w:sz w:val="14"/>
              </w:rPr>
              <w:t xml:space="preserve"> </w:t>
            </w:r>
            <w:r>
              <w:rPr>
                <w:rFonts w:hAnsi="ＭＳ Ｐゴシック"/>
                <w:sz w:val="22"/>
              </w:rPr>
              <w:t>太枠の欄は、予め記入すること。</w:t>
            </w:r>
          </w:p>
          <w:p w14:paraId="0008A9C0" w14:textId="77777777" w:rsidR="0091591D" w:rsidRDefault="0091591D">
            <w:pPr>
              <w:rPr>
                <w:rFonts w:hint="default"/>
              </w:rPr>
            </w:pPr>
          </w:p>
          <w:p w14:paraId="6764DB87" w14:textId="77777777" w:rsidR="0091591D" w:rsidRDefault="0091591D">
            <w:pPr>
              <w:rPr>
                <w:rFonts w:hint="default"/>
              </w:rPr>
            </w:pPr>
          </w:p>
          <w:p w14:paraId="2346B8E6" w14:textId="77777777" w:rsidR="0091591D" w:rsidRDefault="0091591D">
            <w:pPr>
              <w:rPr>
                <w:rFonts w:hint="default"/>
              </w:rPr>
            </w:pPr>
          </w:p>
          <w:p w14:paraId="6B301DA1" w14:textId="77777777" w:rsidR="0091591D" w:rsidRDefault="0091591D">
            <w:pPr>
              <w:rPr>
                <w:rFonts w:hint="default"/>
              </w:rPr>
            </w:pPr>
          </w:p>
          <w:p w14:paraId="2FED8DAB" w14:textId="77777777" w:rsidR="0091591D" w:rsidRDefault="0091591D">
            <w:pPr>
              <w:rPr>
                <w:rFonts w:hint="default"/>
              </w:rPr>
            </w:pPr>
          </w:p>
          <w:p w14:paraId="4760AD6A" w14:textId="77777777" w:rsidR="0091591D" w:rsidRDefault="0091591D">
            <w:pPr>
              <w:rPr>
                <w:rFonts w:hint="default"/>
              </w:rPr>
            </w:pPr>
          </w:p>
          <w:p w14:paraId="62E9A29B" w14:textId="77777777" w:rsidR="0091591D" w:rsidRDefault="0091591D">
            <w:pPr>
              <w:rPr>
                <w:rFonts w:hint="default"/>
              </w:rPr>
            </w:pPr>
          </w:p>
          <w:p w14:paraId="3810121D" w14:textId="77777777" w:rsidR="0091591D" w:rsidRDefault="0091591D">
            <w:pPr>
              <w:rPr>
                <w:rFonts w:hint="default"/>
              </w:rPr>
            </w:pPr>
          </w:p>
          <w:p w14:paraId="5B93BB66" w14:textId="77777777" w:rsidR="0091591D" w:rsidRDefault="0091591D">
            <w:pPr>
              <w:rPr>
                <w:rFonts w:hint="default"/>
              </w:rPr>
            </w:pPr>
          </w:p>
          <w:p w14:paraId="4D89223A" w14:textId="77777777" w:rsidR="0091591D" w:rsidRDefault="0091591D">
            <w:pPr>
              <w:rPr>
                <w:rFonts w:hint="default"/>
              </w:rPr>
            </w:pPr>
          </w:p>
          <w:p w14:paraId="20F2F3AC" w14:textId="77777777" w:rsidR="0091591D" w:rsidRDefault="0091591D">
            <w:pPr>
              <w:rPr>
                <w:rFonts w:hint="default"/>
              </w:rPr>
            </w:pPr>
          </w:p>
          <w:p w14:paraId="237AD6D7" w14:textId="77777777" w:rsidR="0091591D" w:rsidRDefault="0091591D">
            <w:pPr>
              <w:rPr>
                <w:rFonts w:hint="default"/>
              </w:rPr>
            </w:pPr>
          </w:p>
          <w:p w14:paraId="3A90C947" w14:textId="77777777" w:rsidR="0091591D" w:rsidRDefault="0091591D">
            <w:pPr>
              <w:rPr>
                <w:rFonts w:hint="default"/>
              </w:rPr>
            </w:pPr>
          </w:p>
          <w:p w14:paraId="5F867418" w14:textId="77777777" w:rsidR="0091591D" w:rsidRDefault="0091591D">
            <w:pPr>
              <w:rPr>
                <w:rFonts w:hint="default"/>
              </w:rPr>
            </w:pPr>
          </w:p>
          <w:p w14:paraId="4420AB9D" w14:textId="77777777" w:rsidR="0091591D" w:rsidRDefault="0091591D">
            <w:pPr>
              <w:rPr>
                <w:rFonts w:hint="default"/>
              </w:rPr>
            </w:pPr>
          </w:p>
          <w:p w14:paraId="34647948" w14:textId="77777777" w:rsidR="0091591D" w:rsidRDefault="0091591D">
            <w:pPr>
              <w:rPr>
                <w:rFonts w:hint="default"/>
              </w:rPr>
            </w:pPr>
          </w:p>
          <w:p w14:paraId="0D8D916E" w14:textId="77777777" w:rsidR="0091591D" w:rsidRDefault="0091591D">
            <w:pPr>
              <w:rPr>
                <w:rFonts w:hint="default"/>
              </w:rPr>
            </w:pPr>
          </w:p>
          <w:p w14:paraId="0B10ED60" w14:textId="77777777" w:rsidR="0091591D" w:rsidRDefault="0091591D">
            <w:pPr>
              <w:rPr>
                <w:rFonts w:hint="default"/>
              </w:rPr>
            </w:pPr>
          </w:p>
          <w:p w14:paraId="236F2922" w14:textId="77777777" w:rsidR="0091591D" w:rsidRDefault="0091591D">
            <w:pPr>
              <w:rPr>
                <w:rFonts w:hint="default"/>
              </w:rPr>
            </w:pPr>
          </w:p>
        </w:tc>
      </w:tr>
      <w:tr w:rsidR="0091591D" w14:paraId="63924802" w14:textId="77777777">
        <w:tc>
          <w:tcPr>
            <w:tcW w:w="234" w:type="dxa"/>
            <w:vMerge w:val="restart"/>
            <w:tcBorders>
              <w:top w:val="nil"/>
              <w:left w:val="single" w:sz="4" w:space="0" w:color="000000"/>
              <w:bottom w:val="nil"/>
              <w:right w:val="single" w:sz="12" w:space="0" w:color="000000"/>
            </w:tcBorders>
            <w:tcMar>
              <w:left w:w="49" w:type="dxa"/>
              <w:right w:w="49" w:type="dxa"/>
            </w:tcMar>
          </w:tcPr>
          <w:p w14:paraId="1367D79E" w14:textId="77777777" w:rsidR="0091591D" w:rsidRDefault="0091591D">
            <w:pPr>
              <w:kinsoku w:val="0"/>
              <w:spacing w:line="270" w:lineRule="exact"/>
              <w:rPr>
                <w:rFonts w:hAnsi="ＭＳ Ｐゴシック" w:hint="default"/>
                <w:sz w:val="14"/>
              </w:rPr>
            </w:pPr>
          </w:p>
          <w:p w14:paraId="11C777AE" w14:textId="77777777" w:rsidR="0091591D" w:rsidRDefault="0091591D">
            <w:pPr>
              <w:kinsoku w:val="0"/>
              <w:spacing w:line="270" w:lineRule="exact"/>
              <w:rPr>
                <w:rFonts w:hAnsi="ＭＳ Ｐゴシック" w:hint="default"/>
                <w:sz w:val="14"/>
              </w:rPr>
            </w:pPr>
          </w:p>
          <w:p w14:paraId="2C47194A" w14:textId="77777777" w:rsidR="0091591D" w:rsidRDefault="0091591D">
            <w:pPr>
              <w:kinsoku w:val="0"/>
              <w:rPr>
                <w:rFonts w:hAnsi="ＭＳ Ｐゴシック" w:hint="default"/>
                <w:sz w:val="14"/>
              </w:rPr>
            </w:pPr>
          </w:p>
          <w:p w14:paraId="3EA205DF" w14:textId="77777777" w:rsidR="0091591D" w:rsidRDefault="0091591D">
            <w:pPr>
              <w:kinsoku w:val="0"/>
              <w:spacing w:line="270" w:lineRule="exact"/>
              <w:rPr>
                <w:rFonts w:hAnsi="ＭＳ Ｐゴシック" w:hint="default"/>
                <w:sz w:val="14"/>
              </w:rPr>
            </w:pPr>
          </w:p>
          <w:p w14:paraId="68C81B9E" w14:textId="77777777" w:rsidR="0091591D" w:rsidRDefault="0091591D">
            <w:pPr>
              <w:kinsoku w:val="0"/>
              <w:rPr>
                <w:rFonts w:hAnsi="ＭＳ Ｐゴシック" w:hint="default"/>
                <w:sz w:val="14"/>
              </w:rPr>
            </w:pPr>
          </w:p>
          <w:p w14:paraId="5FD873E8" w14:textId="77777777" w:rsidR="0091591D" w:rsidRDefault="0091591D">
            <w:pPr>
              <w:kinsoku w:val="0"/>
              <w:spacing w:line="270" w:lineRule="exact"/>
              <w:rPr>
                <w:rFonts w:hAnsi="ＭＳ Ｐゴシック" w:hint="default"/>
                <w:sz w:val="14"/>
              </w:rPr>
            </w:pPr>
          </w:p>
          <w:p w14:paraId="0DE3809F" w14:textId="77777777" w:rsidR="0091591D" w:rsidRDefault="0091591D">
            <w:pPr>
              <w:kinsoku w:val="0"/>
              <w:spacing w:line="270" w:lineRule="exact"/>
              <w:rPr>
                <w:rFonts w:hAnsi="ＭＳ Ｐゴシック" w:hint="default"/>
                <w:sz w:val="14"/>
              </w:rPr>
            </w:pPr>
          </w:p>
          <w:p w14:paraId="6BCA1878" w14:textId="77777777" w:rsidR="0091591D" w:rsidRDefault="0091591D">
            <w:pPr>
              <w:kinsoku w:val="0"/>
              <w:spacing w:line="270" w:lineRule="exact"/>
              <w:rPr>
                <w:rFonts w:hAnsi="ＭＳ Ｐゴシック" w:hint="default"/>
                <w:sz w:val="14"/>
              </w:rPr>
            </w:pPr>
          </w:p>
          <w:p w14:paraId="4319A316" w14:textId="77777777" w:rsidR="0091591D" w:rsidRDefault="0091591D">
            <w:pPr>
              <w:kinsoku w:val="0"/>
              <w:rPr>
                <w:rFonts w:hAnsi="ＭＳ Ｐゴシック" w:hint="default"/>
                <w:sz w:val="14"/>
              </w:rPr>
            </w:pPr>
          </w:p>
          <w:p w14:paraId="4992679F" w14:textId="77777777" w:rsidR="0091591D" w:rsidRDefault="0091591D">
            <w:pPr>
              <w:kinsoku w:val="0"/>
              <w:spacing w:line="270" w:lineRule="exact"/>
              <w:rPr>
                <w:rFonts w:hAnsi="ＭＳ Ｐゴシック" w:hint="default"/>
                <w:sz w:val="14"/>
              </w:rPr>
            </w:pPr>
          </w:p>
          <w:p w14:paraId="109E166E" w14:textId="77777777" w:rsidR="0091591D" w:rsidRDefault="0091591D">
            <w:pPr>
              <w:kinsoku w:val="0"/>
              <w:spacing w:line="270" w:lineRule="exact"/>
              <w:rPr>
                <w:rFonts w:hAnsi="ＭＳ Ｐゴシック" w:hint="default"/>
                <w:sz w:val="14"/>
              </w:rPr>
            </w:pPr>
          </w:p>
          <w:p w14:paraId="1BCF415F" w14:textId="77777777" w:rsidR="0091591D" w:rsidRDefault="0091591D">
            <w:pPr>
              <w:kinsoku w:val="0"/>
              <w:rPr>
                <w:rFonts w:hAnsi="ＭＳ Ｐゴシック" w:hint="default"/>
                <w:sz w:val="14"/>
              </w:rPr>
            </w:pPr>
          </w:p>
          <w:p w14:paraId="790B90F5" w14:textId="77777777" w:rsidR="0091591D" w:rsidRDefault="0091591D">
            <w:pPr>
              <w:kinsoku w:val="0"/>
              <w:spacing w:line="270" w:lineRule="exact"/>
              <w:rPr>
                <w:rFonts w:hAnsi="ＭＳ Ｐゴシック" w:hint="default"/>
                <w:sz w:val="14"/>
              </w:rPr>
            </w:pPr>
          </w:p>
          <w:p w14:paraId="4BC4F0BA" w14:textId="77777777" w:rsidR="0091591D" w:rsidRDefault="0091591D">
            <w:pPr>
              <w:kinsoku w:val="0"/>
              <w:spacing w:line="270" w:lineRule="exact"/>
              <w:rPr>
                <w:rFonts w:hAnsi="ＭＳ Ｐゴシック" w:hint="default"/>
                <w:sz w:val="14"/>
              </w:rPr>
            </w:pPr>
            <w:r>
              <w:rPr>
                <w:rFonts w:hAnsi="ＭＳ Ｐゴシック"/>
                <w:spacing w:val="-7"/>
                <w:sz w:val="22"/>
              </w:rPr>
              <w:t xml:space="preserve">  </w:t>
            </w:r>
          </w:p>
          <w:p w14:paraId="5D53F4CC" w14:textId="77777777" w:rsidR="0091591D" w:rsidRDefault="0091591D">
            <w:pPr>
              <w:kinsoku w:val="0"/>
              <w:rPr>
                <w:rFonts w:hint="default"/>
              </w:rPr>
            </w:pPr>
          </w:p>
        </w:tc>
        <w:tc>
          <w:tcPr>
            <w:tcW w:w="2184"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78E31F28" w14:textId="77777777" w:rsidR="0091591D" w:rsidRDefault="0091591D">
            <w:pPr>
              <w:kinsoku w:val="0"/>
              <w:spacing w:line="270" w:lineRule="exact"/>
              <w:rPr>
                <w:rFonts w:hint="default"/>
              </w:rPr>
            </w:pPr>
            <w:r>
              <w:rPr>
                <w:rFonts w:hAnsi="ＭＳ Ｐゴシック"/>
                <w:sz w:val="22"/>
              </w:rPr>
              <w:t>氏名又は名称</w:t>
            </w:r>
          </w:p>
        </w:tc>
        <w:tc>
          <w:tcPr>
            <w:tcW w:w="429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3C2F34B2" w14:textId="77777777" w:rsidR="0091591D" w:rsidRDefault="0091591D" w:rsidP="008A4894">
            <w:pPr>
              <w:rPr>
                <w:rFonts w:hint="default"/>
              </w:rPr>
            </w:pPr>
          </w:p>
          <w:p w14:paraId="7A05718B" w14:textId="77777777" w:rsidR="0091591D" w:rsidRDefault="0091591D">
            <w:pPr>
              <w:rPr>
                <w:rFonts w:hint="default"/>
              </w:rPr>
            </w:pPr>
          </w:p>
        </w:tc>
        <w:tc>
          <w:tcPr>
            <w:tcW w:w="312" w:type="dxa"/>
            <w:vMerge w:val="restart"/>
            <w:tcBorders>
              <w:top w:val="nil"/>
              <w:left w:val="single" w:sz="12" w:space="0" w:color="000000"/>
              <w:bottom w:val="nil"/>
              <w:right w:val="single" w:sz="4" w:space="0" w:color="000000"/>
            </w:tcBorders>
            <w:tcMar>
              <w:left w:w="49" w:type="dxa"/>
              <w:right w:w="49" w:type="dxa"/>
            </w:tcMar>
          </w:tcPr>
          <w:p w14:paraId="3DE1DC61" w14:textId="77777777" w:rsidR="0091591D" w:rsidRDefault="0091591D">
            <w:pPr>
              <w:rPr>
                <w:rFonts w:hint="default"/>
              </w:rPr>
            </w:pPr>
          </w:p>
          <w:p w14:paraId="1CD04AE2" w14:textId="77777777" w:rsidR="0091591D" w:rsidRDefault="0091591D">
            <w:pPr>
              <w:rPr>
                <w:rFonts w:hint="default"/>
              </w:rPr>
            </w:pPr>
          </w:p>
          <w:p w14:paraId="7DD58B2D" w14:textId="77777777" w:rsidR="0091591D" w:rsidRDefault="0091591D">
            <w:pPr>
              <w:rPr>
                <w:rFonts w:hint="default"/>
              </w:rPr>
            </w:pPr>
          </w:p>
          <w:p w14:paraId="04493DB4" w14:textId="77777777" w:rsidR="0091591D" w:rsidRDefault="0091591D">
            <w:pPr>
              <w:rPr>
                <w:rFonts w:hint="default"/>
              </w:rPr>
            </w:pPr>
          </w:p>
          <w:p w14:paraId="08D0DBB7" w14:textId="77777777" w:rsidR="0091591D" w:rsidRDefault="0091591D">
            <w:pPr>
              <w:rPr>
                <w:rFonts w:hint="default"/>
              </w:rPr>
            </w:pPr>
          </w:p>
          <w:p w14:paraId="4F89AD3B" w14:textId="77777777" w:rsidR="0091591D" w:rsidRDefault="0091591D">
            <w:pPr>
              <w:rPr>
                <w:rFonts w:hint="default"/>
              </w:rPr>
            </w:pPr>
          </w:p>
          <w:p w14:paraId="6FC7A1A6" w14:textId="77777777" w:rsidR="0091591D" w:rsidRDefault="0091591D">
            <w:pPr>
              <w:rPr>
                <w:rFonts w:hint="default"/>
              </w:rPr>
            </w:pPr>
          </w:p>
          <w:p w14:paraId="589148C0" w14:textId="77777777" w:rsidR="0091591D" w:rsidRDefault="0091591D">
            <w:pPr>
              <w:rPr>
                <w:rFonts w:hint="default"/>
              </w:rPr>
            </w:pPr>
          </w:p>
          <w:p w14:paraId="58A0D9DF" w14:textId="77777777" w:rsidR="0091591D" w:rsidRDefault="0091591D">
            <w:pPr>
              <w:rPr>
                <w:rFonts w:hint="default"/>
              </w:rPr>
            </w:pPr>
          </w:p>
          <w:p w14:paraId="2DD31DF9" w14:textId="77777777" w:rsidR="0091591D" w:rsidRDefault="0091591D">
            <w:pPr>
              <w:rPr>
                <w:rFonts w:hint="default"/>
              </w:rPr>
            </w:pPr>
          </w:p>
          <w:p w14:paraId="1731AAC2" w14:textId="77777777" w:rsidR="0091591D" w:rsidRDefault="0091591D">
            <w:pPr>
              <w:rPr>
                <w:rFonts w:hint="default"/>
              </w:rPr>
            </w:pPr>
          </w:p>
        </w:tc>
        <w:tc>
          <w:tcPr>
            <w:tcW w:w="7683" w:type="dxa"/>
            <w:vMerge/>
            <w:tcBorders>
              <w:top w:val="nil"/>
              <w:left w:val="single" w:sz="4" w:space="0" w:color="000000"/>
              <w:bottom w:val="nil"/>
              <w:right w:val="nil"/>
            </w:tcBorders>
            <w:tcMar>
              <w:left w:w="49" w:type="dxa"/>
              <w:right w:w="49" w:type="dxa"/>
            </w:tcMar>
          </w:tcPr>
          <w:p w14:paraId="67708B06" w14:textId="77777777" w:rsidR="0091591D" w:rsidRDefault="0091591D">
            <w:pPr>
              <w:rPr>
                <w:rFonts w:hint="default"/>
              </w:rPr>
            </w:pPr>
          </w:p>
        </w:tc>
      </w:tr>
      <w:tr w:rsidR="0091591D" w14:paraId="26EEA279" w14:textId="77777777">
        <w:tc>
          <w:tcPr>
            <w:tcW w:w="234" w:type="dxa"/>
            <w:vMerge/>
            <w:tcBorders>
              <w:top w:val="nil"/>
              <w:left w:val="single" w:sz="4" w:space="0" w:color="000000"/>
              <w:bottom w:val="nil"/>
              <w:right w:val="single" w:sz="12" w:space="0" w:color="000000"/>
            </w:tcBorders>
            <w:tcMar>
              <w:left w:w="49" w:type="dxa"/>
              <w:right w:w="49" w:type="dxa"/>
            </w:tcMar>
          </w:tcPr>
          <w:p w14:paraId="7DE164F7" w14:textId="77777777" w:rsidR="0091591D" w:rsidRDefault="0091591D">
            <w:pPr>
              <w:rPr>
                <w:rFonts w:hint="default"/>
              </w:rPr>
            </w:pPr>
          </w:p>
        </w:tc>
        <w:tc>
          <w:tcPr>
            <w:tcW w:w="2184"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4AEB5BAE" w14:textId="77777777" w:rsidR="0091591D" w:rsidRDefault="0091591D">
            <w:pPr>
              <w:kinsoku w:val="0"/>
              <w:spacing w:line="270" w:lineRule="exact"/>
              <w:rPr>
                <w:rFonts w:hint="default"/>
              </w:rPr>
            </w:pPr>
            <w:r>
              <w:rPr>
                <w:rFonts w:hAnsi="ＭＳ Ｐゴシック"/>
                <w:sz w:val="22"/>
              </w:rPr>
              <w:t>自動車登録番号等</w:t>
            </w:r>
          </w:p>
        </w:tc>
        <w:tc>
          <w:tcPr>
            <w:tcW w:w="429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4228F71B" w14:textId="77777777" w:rsidR="0091591D" w:rsidRPr="008A4894" w:rsidRDefault="0091591D">
            <w:pPr>
              <w:rPr>
                <w:rFonts w:hint="default"/>
                <w:color w:val="FF0000"/>
              </w:rPr>
            </w:pPr>
          </w:p>
        </w:tc>
        <w:tc>
          <w:tcPr>
            <w:tcW w:w="312" w:type="dxa"/>
            <w:vMerge/>
            <w:tcBorders>
              <w:top w:val="nil"/>
              <w:left w:val="single" w:sz="12" w:space="0" w:color="000000"/>
              <w:bottom w:val="nil"/>
              <w:right w:val="single" w:sz="4" w:space="0" w:color="000000"/>
            </w:tcBorders>
            <w:tcMar>
              <w:left w:w="49" w:type="dxa"/>
              <w:right w:w="49" w:type="dxa"/>
            </w:tcMar>
          </w:tcPr>
          <w:p w14:paraId="389C98EE" w14:textId="77777777" w:rsidR="0091591D" w:rsidRDefault="0091591D">
            <w:pPr>
              <w:rPr>
                <w:rFonts w:hint="default"/>
              </w:rPr>
            </w:pPr>
          </w:p>
        </w:tc>
        <w:tc>
          <w:tcPr>
            <w:tcW w:w="7683" w:type="dxa"/>
            <w:vMerge/>
            <w:tcBorders>
              <w:top w:val="nil"/>
              <w:left w:val="single" w:sz="4" w:space="0" w:color="000000"/>
              <w:bottom w:val="nil"/>
              <w:right w:val="nil"/>
            </w:tcBorders>
            <w:tcMar>
              <w:left w:w="49" w:type="dxa"/>
              <w:right w:w="49" w:type="dxa"/>
            </w:tcMar>
          </w:tcPr>
          <w:p w14:paraId="6AA3BF4B" w14:textId="77777777" w:rsidR="0091591D" w:rsidRDefault="0091591D">
            <w:pPr>
              <w:rPr>
                <w:rFonts w:hint="default"/>
              </w:rPr>
            </w:pPr>
          </w:p>
        </w:tc>
      </w:tr>
      <w:tr w:rsidR="0091591D" w14:paraId="46B6EDB9" w14:textId="77777777">
        <w:tc>
          <w:tcPr>
            <w:tcW w:w="234" w:type="dxa"/>
            <w:vMerge/>
            <w:tcBorders>
              <w:top w:val="nil"/>
              <w:left w:val="single" w:sz="4" w:space="0" w:color="000000"/>
              <w:bottom w:val="nil"/>
              <w:right w:val="single" w:sz="4" w:space="0" w:color="000000"/>
            </w:tcBorders>
            <w:tcMar>
              <w:left w:w="49" w:type="dxa"/>
              <w:right w:w="49" w:type="dxa"/>
            </w:tcMar>
          </w:tcPr>
          <w:p w14:paraId="2BDBC9F5" w14:textId="77777777" w:rsidR="0091591D" w:rsidRDefault="0091591D">
            <w:pPr>
              <w:rPr>
                <w:rFonts w:hint="default"/>
              </w:rPr>
            </w:pPr>
          </w:p>
        </w:tc>
        <w:tc>
          <w:tcPr>
            <w:tcW w:w="218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9DF9937" w14:textId="77777777" w:rsidR="0091591D" w:rsidRDefault="0091591D">
            <w:pPr>
              <w:kinsoku w:val="0"/>
              <w:spacing w:line="270" w:lineRule="exact"/>
              <w:rPr>
                <w:rFonts w:hint="default"/>
              </w:rPr>
            </w:pPr>
            <w:r>
              <w:rPr>
                <w:rFonts w:hAnsi="ＭＳ Ｐゴシック"/>
                <w:sz w:val="22"/>
              </w:rPr>
              <w:t>運送する物</w:t>
            </w:r>
          </w:p>
          <w:p w14:paraId="0205AB53" w14:textId="77777777" w:rsidR="0091591D" w:rsidRDefault="0091591D">
            <w:pPr>
              <w:rPr>
                <w:rFonts w:hint="default"/>
              </w:rPr>
            </w:pPr>
          </w:p>
          <w:p w14:paraId="2E8A488C" w14:textId="77777777" w:rsidR="0091591D" w:rsidRDefault="0091591D">
            <w:pPr>
              <w:rPr>
                <w:rFonts w:hint="default"/>
              </w:rPr>
            </w:pPr>
          </w:p>
        </w:tc>
        <w:tc>
          <w:tcPr>
            <w:tcW w:w="429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A0E01F3" w14:textId="77777777" w:rsidR="0091591D" w:rsidRDefault="0091591D">
            <w:pPr>
              <w:kinsoku w:val="0"/>
              <w:spacing w:line="270" w:lineRule="exact"/>
              <w:rPr>
                <w:rFonts w:hint="default"/>
              </w:rPr>
            </w:pPr>
            <w:r>
              <w:rPr>
                <w:rFonts w:hAnsi="ＭＳ Ｐゴシック"/>
                <w:sz w:val="22"/>
                <w:u w:val="single" w:color="000000"/>
              </w:rPr>
              <w:t>道路上で事故又は故障により自力で走行することができない状態等となった自動車又は原動機付自転車</w:t>
            </w:r>
          </w:p>
        </w:tc>
        <w:tc>
          <w:tcPr>
            <w:tcW w:w="312" w:type="dxa"/>
            <w:vMerge/>
            <w:tcBorders>
              <w:top w:val="nil"/>
              <w:left w:val="single" w:sz="4" w:space="0" w:color="000000"/>
              <w:bottom w:val="nil"/>
              <w:right w:val="single" w:sz="4" w:space="0" w:color="000000"/>
            </w:tcBorders>
            <w:tcMar>
              <w:left w:w="49" w:type="dxa"/>
              <w:right w:w="49" w:type="dxa"/>
            </w:tcMar>
          </w:tcPr>
          <w:p w14:paraId="566D7EA6" w14:textId="77777777" w:rsidR="0091591D" w:rsidRDefault="0091591D">
            <w:pPr>
              <w:rPr>
                <w:rFonts w:hint="default"/>
              </w:rPr>
            </w:pPr>
          </w:p>
        </w:tc>
        <w:tc>
          <w:tcPr>
            <w:tcW w:w="7683" w:type="dxa"/>
            <w:vMerge/>
            <w:tcBorders>
              <w:top w:val="nil"/>
              <w:left w:val="single" w:sz="4" w:space="0" w:color="000000"/>
              <w:bottom w:val="nil"/>
              <w:right w:val="nil"/>
            </w:tcBorders>
            <w:tcMar>
              <w:left w:w="49" w:type="dxa"/>
              <w:right w:w="49" w:type="dxa"/>
            </w:tcMar>
          </w:tcPr>
          <w:p w14:paraId="41A0890F" w14:textId="77777777" w:rsidR="0091591D" w:rsidRDefault="0091591D">
            <w:pPr>
              <w:rPr>
                <w:rFonts w:hint="default"/>
              </w:rPr>
            </w:pPr>
          </w:p>
        </w:tc>
      </w:tr>
      <w:tr w:rsidR="0091591D" w14:paraId="5A14CEA0" w14:textId="77777777">
        <w:tc>
          <w:tcPr>
            <w:tcW w:w="234" w:type="dxa"/>
            <w:vMerge/>
            <w:tcBorders>
              <w:top w:val="nil"/>
              <w:left w:val="single" w:sz="4" w:space="0" w:color="000000"/>
              <w:bottom w:val="nil"/>
              <w:right w:val="single" w:sz="4" w:space="0" w:color="000000"/>
            </w:tcBorders>
            <w:tcMar>
              <w:left w:w="49" w:type="dxa"/>
              <w:right w:w="49" w:type="dxa"/>
            </w:tcMar>
          </w:tcPr>
          <w:p w14:paraId="72CAB3E9" w14:textId="77777777" w:rsidR="0091591D" w:rsidRDefault="0091591D">
            <w:pPr>
              <w:rPr>
                <w:rFonts w:hint="default"/>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64EC73" w14:textId="77777777" w:rsidR="0091591D" w:rsidRDefault="0091591D">
            <w:pPr>
              <w:kinsoku w:val="0"/>
              <w:spacing w:line="270" w:lineRule="exact"/>
              <w:rPr>
                <w:rFonts w:hint="default"/>
              </w:rPr>
            </w:pPr>
            <w:r>
              <w:rPr>
                <w:rFonts w:hAnsi="ＭＳ Ｐゴシック"/>
                <w:sz w:val="22"/>
              </w:rPr>
              <w:t>許可期間</w:t>
            </w:r>
          </w:p>
          <w:p w14:paraId="6BCFECE3" w14:textId="77777777" w:rsidR="0091591D" w:rsidRDefault="0091591D">
            <w:pPr>
              <w:rPr>
                <w:rFonts w:hint="default"/>
              </w:rPr>
            </w:pPr>
          </w:p>
        </w:tc>
        <w:tc>
          <w:tcPr>
            <w:tcW w:w="42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BFBCFF" w14:textId="77777777" w:rsidR="0091591D" w:rsidRDefault="0091591D">
            <w:pPr>
              <w:kinsoku w:val="0"/>
              <w:spacing w:line="270" w:lineRule="exact"/>
              <w:rPr>
                <w:rFonts w:hAnsi="ＭＳ Ｐゴシック" w:hint="default"/>
                <w:sz w:val="14"/>
              </w:rPr>
            </w:pPr>
            <w:r>
              <w:rPr>
                <w:rFonts w:hAnsi="ＭＳ Ｐゴシック"/>
                <w:sz w:val="22"/>
              </w:rPr>
              <w:t>令和</w:t>
            </w:r>
            <w:r>
              <w:rPr>
                <w:rFonts w:hAnsi="ＭＳ Ｐゴシック"/>
                <w:w w:val="151"/>
                <w:sz w:val="22"/>
              </w:rPr>
              <w:t xml:space="preserve">　　　</w:t>
            </w:r>
            <w:r>
              <w:rPr>
                <w:rFonts w:hAnsi="ＭＳ Ｐゴシック"/>
                <w:sz w:val="22"/>
              </w:rPr>
              <w:t>年</w:t>
            </w:r>
            <w:r>
              <w:rPr>
                <w:rFonts w:hAnsi="ＭＳ Ｐゴシック"/>
                <w:w w:val="151"/>
                <w:sz w:val="22"/>
              </w:rPr>
              <w:t xml:space="preserve">　　　</w:t>
            </w:r>
            <w:r>
              <w:rPr>
                <w:rFonts w:hAnsi="ＭＳ Ｐゴシック"/>
                <w:sz w:val="22"/>
              </w:rPr>
              <w:t>月</w:t>
            </w:r>
            <w:r>
              <w:rPr>
                <w:rFonts w:hAnsi="ＭＳ Ｐゴシック"/>
                <w:w w:val="151"/>
                <w:sz w:val="22"/>
              </w:rPr>
              <w:t xml:space="preserve">　　　</w:t>
            </w:r>
            <w:r>
              <w:rPr>
                <w:rFonts w:hAnsi="ＭＳ Ｐゴシック"/>
                <w:sz w:val="22"/>
              </w:rPr>
              <w:t>日から</w:t>
            </w:r>
          </w:p>
          <w:p w14:paraId="30C25848" w14:textId="77777777" w:rsidR="0091591D" w:rsidRDefault="0091591D">
            <w:pPr>
              <w:kinsoku w:val="0"/>
              <w:spacing w:line="270" w:lineRule="exact"/>
              <w:rPr>
                <w:rFonts w:hint="default"/>
              </w:rPr>
            </w:pPr>
            <w:r>
              <w:rPr>
                <w:rFonts w:hAnsi="ＭＳ Ｐゴシック"/>
                <w:sz w:val="22"/>
              </w:rPr>
              <w:t>令和</w:t>
            </w:r>
            <w:r>
              <w:rPr>
                <w:rFonts w:hAnsi="ＭＳ Ｐゴシック"/>
                <w:w w:val="151"/>
                <w:sz w:val="22"/>
              </w:rPr>
              <w:t xml:space="preserve">　　　</w:t>
            </w:r>
            <w:r>
              <w:rPr>
                <w:rFonts w:hAnsi="ＭＳ Ｐゴシック"/>
                <w:sz w:val="22"/>
              </w:rPr>
              <w:t>年</w:t>
            </w:r>
            <w:r>
              <w:rPr>
                <w:rFonts w:hAnsi="ＭＳ Ｐゴシック"/>
                <w:w w:val="151"/>
                <w:sz w:val="22"/>
              </w:rPr>
              <w:t xml:space="preserve">　　　</w:t>
            </w:r>
            <w:r>
              <w:rPr>
                <w:rFonts w:hAnsi="ＭＳ Ｐゴシック"/>
                <w:sz w:val="22"/>
              </w:rPr>
              <w:t>月</w:t>
            </w:r>
            <w:r>
              <w:rPr>
                <w:rFonts w:hAnsi="ＭＳ Ｐゴシック"/>
                <w:w w:val="151"/>
                <w:sz w:val="22"/>
              </w:rPr>
              <w:t xml:space="preserve">　　　</w:t>
            </w:r>
            <w:r>
              <w:rPr>
                <w:rFonts w:hAnsi="ＭＳ Ｐゴシック"/>
                <w:sz w:val="22"/>
              </w:rPr>
              <w:t>日まで</w:t>
            </w:r>
          </w:p>
        </w:tc>
        <w:tc>
          <w:tcPr>
            <w:tcW w:w="312" w:type="dxa"/>
            <w:vMerge/>
            <w:tcBorders>
              <w:top w:val="nil"/>
              <w:left w:val="single" w:sz="4" w:space="0" w:color="000000"/>
              <w:bottom w:val="nil"/>
              <w:right w:val="single" w:sz="4" w:space="0" w:color="000000"/>
            </w:tcBorders>
            <w:tcMar>
              <w:left w:w="49" w:type="dxa"/>
              <w:right w:w="49" w:type="dxa"/>
            </w:tcMar>
          </w:tcPr>
          <w:p w14:paraId="2AC18D3C" w14:textId="77777777" w:rsidR="0091591D" w:rsidRDefault="0091591D">
            <w:pPr>
              <w:rPr>
                <w:rFonts w:hint="default"/>
              </w:rPr>
            </w:pPr>
          </w:p>
        </w:tc>
        <w:tc>
          <w:tcPr>
            <w:tcW w:w="7683" w:type="dxa"/>
            <w:vMerge/>
            <w:tcBorders>
              <w:top w:val="nil"/>
              <w:left w:val="single" w:sz="4" w:space="0" w:color="000000"/>
              <w:bottom w:val="nil"/>
              <w:right w:val="nil"/>
            </w:tcBorders>
            <w:tcMar>
              <w:left w:w="49" w:type="dxa"/>
              <w:right w:w="49" w:type="dxa"/>
            </w:tcMar>
          </w:tcPr>
          <w:p w14:paraId="5E5410C9" w14:textId="77777777" w:rsidR="0091591D" w:rsidRDefault="0091591D">
            <w:pPr>
              <w:rPr>
                <w:rFonts w:hint="default"/>
              </w:rPr>
            </w:pPr>
          </w:p>
        </w:tc>
      </w:tr>
      <w:tr w:rsidR="0091591D" w14:paraId="7BD05B07" w14:textId="77777777">
        <w:tc>
          <w:tcPr>
            <w:tcW w:w="234" w:type="dxa"/>
            <w:vMerge/>
            <w:tcBorders>
              <w:top w:val="nil"/>
              <w:left w:val="single" w:sz="4" w:space="0" w:color="000000"/>
              <w:bottom w:val="nil"/>
              <w:right w:val="single" w:sz="4" w:space="0" w:color="000000"/>
            </w:tcBorders>
            <w:tcMar>
              <w:left w:w="49" w:type="dxa"/>
              <w:right w:w="49" w:type="dxa"/>
            </w:tcMar>
          </w:tcPr>
          <w:p w14:paraId="6B47C7A2" w14:textId="77777777" w:rsidR="0091591D" w:rsidRDefault="0091591D">
            <w:pPr>
              <w:rPr>
                <w:rFonts w:hint="default"/>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C28731" w14:textId="77777777" w:rsidR="0091591D" w:rsidRDefault="0091591D">
            <w:pPr>
              <w:kinsoku w:val="0"/>
              <w:spacing w:line="270" w:lineRule="exact"/>
              <w:rPr>
                <w:rFonts w:hAnsi="ＭＳ Ｐゴシック" w:hint="default"/>
                <w:sz w:val="14"/>
              </w:rPr>
            </w:pPr>
            <w:r>
              <w:rPr>
                <w:rFonts w:hAnsi="ＭＳ Ｐゴシック"/>
                <w:sz w:val="22"/>
              </w:rPr>
              <w:t>運送区間</w:t>
            </w:r>
          </w:p>
          <w:p w14:paraId="30C927A9" w14:textId="77777777" w:rsidR="0091591D" w:rsidRDefault="0091591D">
            <w:pPr>
              <w:rPr>
                <w:rFonts w:hint="default"/>
              </w:rPr>
            </w:pPr>
          </w:p>
          <w:p w14:paraId="30035576" w14:textId="77777777" w:rsidR="0091591D" w:rsidRDefault="0091591D">
            <w:pPr>
              <w:rPr>
                <w:rFonts w:hint="default"/>
              </w:rPr>
            </w:pPr>
          </w:p>
        </w:tc>
        <w:tc>
          <w:tcPr>
            <w:tcW w:w="42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26C42" w14:textId="77777777" w:rsidR="0091591D" w:rsidRDefault="0091591D">
            <w:pPr>
              <w:kinsoku w:val="0"/>
              <w:spacing w:line="270" w:lineRule="exact"/>
              <w:rPr>
                <w:rFonts w:hint="default"/>
              </w:rPr>
            </w:pPr>
            <w:r>
              <w:rPr>
                <w:rFonts w:hAnsi="ＭＳ Ｐゴシック"/>
                <w:sz w:val="20"/>
              </w:rPr>
              <w:t>道路上の現場（原則として、許可を受けた運輸支局管内に限る。）から、最寄りのディーラー、整備工場、車両置場等までの運送</w:t>
            </w:r>
          </w:p>
        </w:tc>
        <w:tc>
          <w:tcPr>
            <w:tcW w:w="312" w:type="dxa"/>
            <w:vMerge/>
            <w:tcBorders>
              <w:top w:val="nil"/>
              <w:left w:val="single" w:sz="4" w:space="0" w:color="000000"/>
              <w:bottom w:val="nil"/>
              <w:right w:val="single" w:sz="4" w:space="0" w:color="000000"/>
            </w:tcBorders>
            <w:tcMar>
              <w:left w:w="49" w:type="dxa"/>
              <w:right w:w="49" w:type="dxa"/>
            </w:tcMar>
          </w:tcPr>
          <w:p w14:paraId="112FD208" w14:textId="77777777" w:rsidR="0091591D" w:rsidRDefault="0091591D">
            <w:pPr>
              <w:rPr>
                <w:rFonts w:hint="default"/>
              </w:rPr>
            </w:pPr>
          </w:p>
        </w:tc>
        <w:tc>
          <w:tcPr>
            <w:tcW w:w="7683" w:type="dxa"/>
            <w:vMerge/>
            <w:tcBorders>
              <w:top w:val="nil"/>
              <w:left w:val="single" w:sz="4" w:space="0" w:color="000000"/>
              <w:bottom w:val="nil"/>
              <w:right w:val="nil"/>
            </w:tcBorders>
            <w:tcMar>
              <w:left w:w="49" w:type="dxa"/>
              <w:right w:w="49" w:type="dxa"/>
            </w:tcMar>
          </w:tcPr>
          <w:p w14:paraId="72993D44" w14:textId="77777777" w:rsidR="0091591D" w:rsidRDefault="0091591D">
            <w:pPr>
              <w:rPr>
                <w:rFonts w:hint="default"/>
              </w:rPr>
            </w:pPr>
          </w:p>
        </w:tc>
      </w:tr>
      <w:tr w:rsidR="0091591D" w14:paraId="54F6D37D" w14:textId="77777777">
        <w:tc>
          <w:tcPr>
            <w:tcW w:w="234" w:type="dxa"/>
            <w:vMerge/>
            <w:tcBorders>
              <w:top w:val="nil"/>
              <w:left w:val="single" w:sz="4" w:space="0" w:color="000000"/>
              <w:bottom w:val="nil"/>
              <w:right w:val="nil"/>
            </w:tcBorders>
            <w:tcMar>
              <w:left w:w="49" w:type="dxa"/>
              <w:right w:w="49" w:type="dxa"/>
            </w:tcMar>
          </w:tcPr>
          <w:p w14:paraId="0341092B" w14:textId="77777777" w:rsidR="0091591D" w:rsidRDefault="0091591D">
            <w:pPr>
              <w:rPr>
                <w:rFonts w:hint="default"/>
              </w:rPr>
            </w:pPr>
          </w:p>
        </w:tc>
        <w:tc>
          <w:tcPr>
            <w:tcW w:w="6474" w:type="dxa"/>
            <w:gridSpan w:val="2"/>
            <w:tcBorders>
              <w:top w:val="single" w:sz="4" w:space="0" w:color="000000"/>
              <w:left w:val="nil"/>
              <w:bottom w:val="nil"/>
              <w:right w:val="nil"/>
            </w:tcBorders>
            <w:tcMar>
              <w:left w:w="49" w:type="dxa"/>
              <w:right w:w="49" w:type="dxa"/>
            </w:tcMar>
          </w:tcPr>
          <w:p w14:paraId="71096034" w14:textId="77777777" w:rsidR="0091591D" w:rsidRDefault="0091591D">
            <w:pPr>
              <w:rPr>
                <w:rFonts w:hint="default"/>
              </w:rPr>
            </w:pPr>
          </w:p>
        </w:tc>
        <w:tc>
          <w:tcPr>
            <w:tcW w:w="312" w:type="dxa"/>
            <w:vMerge/>
            <w:tcBorders>
              <w:top w:val="nil"/>
              <w:left w:val="nil"/>
              <w:bottom w:val="nil"/>
              <w:right w:val="single" w:sz="4" w:space="0" w:color="000000"/>
            </w:tcBorders>
            <w:tcMar>
              <w:left w:w="49" w:type="dxa"/>
              <w:right w:w="49" w:type="dxa"/>
            </w:tcMar>
          </w:tcPr>
          <w:p w14:paraId="0FBCA3D5" w14:textId="77777777" w:rsidR="0091591D" w:rsidRDefault="0091591D">
            <w:pPr>
              <w:rPr>
                <w:rFonts w:hint="default"/>
              </w:rPr>
            </w:pPr>
          </w:p>
        </w:tc>
        <w:tc>
          <w:tcPr>
            <w:tcW w:w="7683" w:type="dxa"/>
            <w:vMerge/>
            <w:tcBorders>
              <w:top w:val="nil"/>
              <w:left w:val="single" w:sz="4" w:space="0" w:color="000000"/>
              <w:bottom w:val="nil"/>
              <w:right w:val="nil"/>
            </w:tcBorders>
            <w:tcMar>
              <w:left w:w="49" w:type="dxa"/>
              <w:right w:w="49" w:type="dxa"/>
            </w:tcMar>
          </w:tcPr>
          <w:p w14:paraId="52E5CD03" w14:textId="77777777" w:rsidR="0091591D" w:rsidRDefault="0091591D">
            <w:pPr>
              <w:rPr>
                <w:rFonts w:hint="default"/>
              </w:rPr>
            </w:pPr>
          </w:p>
        </w:tc>
      </w:tr>
      <w:tr w:rsidR="0091591D" w14:paraId="73E48C3B" w14:textId="77777777">
        <w:trPr>
          <w:trHeight w:val="380"/>
        </w:trPr>
        <w:tc>
          <w:tcPr>
            <w:tcW w:w="7020" w:type="dxa"/>
            <w:gridSpan w:val="4"/>
            <w:vMerge w:val="restart"/>
            <w:tcBorders>
              <w:top w:val="nil"/>
              <w:left w:val="single" w:sz="4" w:space="0" w:color="000000"/>
              <w:bottom w:val="nil"/>
              <w:right w:val="single" w:sz="4" w:space="0" w:color="000000"/>
            </w:tcBorders>
            <w:tcMar>
              <w:left w:w="49" w:type="dxa"/>
              <w:right w:w="49" w:type="dxa"/>
            </w:tcMar>
          </w:tcPr>
          <w:p w14:paraId="1C1C55BA" w14:textId="77777777" w:rsidR="0091591D" w:rsidRDefault="0091591D">
            <w:pPr>
              <w:kinsoku w:val="0"/>
              <w:spacing w:line="270" w:lineRule="exact"/>
              <w:rPr>
                <w:rFonts w:hAnsi="ＭＳ Ｐゴシック" w:hint="default"/>
                <w:sz w:val="14"/>
              </w:rPr>
            </w:pPr>
            <w:r>
              <w:rPr>
                <w:rFonts w:hAnsi="ＭＳ Ｐゴシック"/>
                <w:w w:val="151"/>
                <w:sz w:val="22"/>
              </w:rPr>
              <w:t xml:space="preserve">　</w:t>
            </w:r>
            <w:r>
              <w:rPr>
                <w:rFonts w:hAnsi="ＭＳ Ｐゴシック"/>
                <w:sz w:val="22"/>
              </w:rPr>
              <w:t>上記のとおり許可する。ただし、次の条件に従うこと。</w:t>
            </w:r>
          </w:p>
          <w:p w14:paraId="061188F4" w14:textId="77777777" w:rsidR="0091591D" w:rsidRDefault="0091591D">
            <w:pPr>
              <w:kinsoku w:val="0"/>
              <w:rPr>
                <w:rFonts w:hAnsi="ＭＳ Ｐゴシック" w:hint="default"/>
                <w:sz w:val="14"/>
              </w:rPr>
            </w:pPr>
          </w:p>
          <w:p w14:paraId="69BFBDF2" w14:textId="77777777" w:rsidR="0091591D" w:rsidRDefault="0091591D">
            <w:pPr>
              <w:kinsoku w:val="0"/>
              <w:spacing w:line="270" w:lineRule="exact"/>
              <w:ind w:left="319" w:hanging="319"/>
              <w:rPr>
                <w:rFonts w:hAnsi="ＭＳ Ｐゴシック" w:hint="default"/>
                <w:sz w:val="14"/>
              </w:rPr>
            </w:pPr>
            <w:r>
              <w:rPr>
                <w:rFonts w:hAnsi="ＭＳ Ｐゴシック"/>
                <w:sz w:val="22"/>
              </w:rPr>
              <w:t>１．この許可証は、車積載車の外側から見やすいようにして表示すること。</w:t>
            </w:r>
          </w:p>
          <w:p w14:paraId="7BE6EDCA" w14:textId="77777777" w:rsidR="0091591D" w:rsidRDefault="0091591D">
            <w:pPr>
              <w:kinsoku w:val="0"/>
              <w:spacing w:line="270" w:lineRule="exact"/>
              <w:ind w:left="319" w:hanging="319"/>
              <w:rPr>
                <w:rFonts w:hAnsi="ＭＳ Ｐゴシック" w:hint="default"/>
                <w:sz w:val="14"/>
              </w:rPr>
            </w:pPr>
            <w:r>
              <w:rPr>
                <w:rFonts w:hAnsi="ＭＳ Ｐゴシック"/>
                <w:sz w:val="22"/>
              </w:rPr>
              <w:t>２．この許可証は、</w:t>
            </w:r>
            <w:r>
              <w:rPr>
                <w:rFonts w:hAnsi="ＭＳ Ｐゴシック"/>
                <w:sz w:val="22"/>
                <w:u w:val="single" w:color="000000"/>
              </w:rPr>
              <w:t>再交付を受ける場合（許可証の紛失の場合を除く。）又は</w:t>
            </w:r>
            <w:r>
              <w:rPr>
                <w:rFonts w:hAnsi="ＭＳ Ｐゴシック"/>
                <w:sz w:val="22"/>
              </w:rPr>
              <w:t>許可期間が過ぎた場合は、速やかに返納すること。</w:t>
            </w:r>
          </w:p>
          <w:p w14:paraId="653D4868" w14:textId="77777777" w:rsidR="0091591D" w:rsidRDefault="0091591D">
            <w:pPr>
              <w:kinsoku w:val="0"/>
              <w:spacing w:line="270" w:lineRule="exact"/>
              <w:ind w:left="319" w:hanging="319"/>
              <w:rPr>
                <w:rFonts w:hAnsi="ＭＳ Ｐゴシック" w:hint="default"/>
                <w:sz w:val="14"/>
              </w:rPr>
            </w:pPr>
            <w:r>
              <w:rPr>
                <w:rFonts w:hAnsi="ＭＳ Ｐゴシック"/>
                <w:sz w:val="22"/>
              </w:rPr>
              <w:t>３．</w:t>
            </w:r>
            <w:r>
              <w:rPr>
                <w:rFonts w:hAnsi="ＭＳ Ｐゴシック"/>
                <w:sz w:val="22"/>
                <w:u w:val="single" w:color="000000"/>
              </w:rPr>
              <w:t>有償運送許可要件に該当しなくなった場合</w:t>
            </w:r>
            <w:r>
              <w:rPr>
                <w:rFonts w:hAnsi="ＭＳ Ｐゴシック"/>
                <w:sz w:val="22"/>
              </w:rPr>
              <w:t>又は</w:t>
            </w:r>
            <w:r>
              <w:rPr>
                <w:rFonts w:hAnsi="ＭＳ Ｐゴシック"/>
                <w:sz w:val="22"/>
                <w:u w:val="single" w:color="000000"/>
              </w:rPr>
              <w:t>許可された</w:t>
            </w:r>
            <w:r>
              <w:rPr>
                <w:rFonts w:hAnsi="ＭＳ Ｐゴシック"/>
                <w:sz w:val="22"/>
              </w:rPr>
              <w:t>運送する物若しくは運送区間</w:t>
            </w:r>
            <w:r>
              <w:rPr>
                <w:rFonts w:hAnsi="ＭＳ Ｐゴシック"/>
                <w:sz w:val="22"/>
                <w:u w:val="single" w:color="000000"/>
              </w:rPr>
              <w:t>の制限を超えて有償運送を行った</w:t>
            </w:r>
            <w:r>
              <w:rPr>
                <w:rFonts w:hAnsi="ＭＳ Ｐゴシック"/>
                <w:sz w:val="22"/>
              </w:rPr>
              <w:t>場合は、許可を取り消すことがある。</w:t>
            </w:r>
          </w:p>
          <w:p w14:paraId="7B0F9884" w14:textId="77777777" w:rsidR="0091591D" w:rsidRDefault="0091591D">
            <w:pPr>
              <w:kinsoku w:val="0"/>
              <w:ind w:left="319" w:hanging="319"/>
              <w:rPr>
                <w:rFonts w:hAnsi="ＭＳ Ｐゴシック" w:hint="default"/>
                <w:sz w:val="14"/>
              </w:rPr>
            </w:pPr>
          </w:p>
          <w:p w14:paraId="205AFEE2" w14:textId="77777777" w:rsidR="0091591D" w:rsidRDefault="0091591D">
            <w:pPr>
              <w:kinsoku w:val="0"/>
              <w:spacing w:line="270" w:lineRule="exact"/>
              <w:rPr>
                <w:rFonts w:hAnsi="ＭＳ Ｐゴシック" w:hint="default"/>
                <w:sz w:val="14"/>
              </w:rPr>
            </w:pPr>
            <w:r>
              <w:rPr>
                <w:rFonts w:hAnsi="ＭＳ Ｐゴシック"/>
                <w:w w:val="151"/>
                <w:sz w:val="22"/>
              </w:rPr>
              <w:t xml:space="preserve">　</w:t>
            </w:r>
            <w:r>
              <w:rPr>
                <w:rFonts w:hAnsi="ＭＳ Ｐゴシック"/>
                <w:sz w:val="22"/>
              </w:rPr>
              <w:t>令和</w:t>
            </w:r>
            <w:r>
              <w:rPr>
                <w:rFonts w:hAnsi="ＭＳ Ｐゴシック"/>
                <w:w w:val="151"/>
                <w:sz w:val="22"/>
              </w:rPr>
              <w:t xml:space="preserve">　　</w:t>
            </w:r>
            <w:r>
              <w:rPr>
                <w:rFonts w:hAnsi="ＭＳ Ｐゴシック"/>
                <w:sz w:val="22"/>
              </w:rPr>
              <w:t>年</w:t>
            </w:r>
            <w:r>
              <w:rPr>
                <w:rFonts w:hAnsi="ＭＳ Ｐゴシック"/>
                <w:w w:val="151"/>
                <w:sz w:val="22"/>
              </w:rPr>
              <w:t xml:space="preserve">　　</w:t>
            </w:r>
            <w:r>
              <w:rPr>
                <w:rFonts w:hAnsi="ＭＳ Ｐゴシック"/>
                <w:sz w:val="22"/>
              </w:rPr>
              <w:t>月</w:t>
            </w:r>
            <w:r>
              <w:rPr>
                <w:rFonts w:hAnsi="ＭＳ Ｐゴシック"/>
                <w:w w:val="151"/>
                <w:sz w:val="22"/>
              </w:rPr>
              <w:t xml:space="preserve">　　</w:t>
            </w:r>
            <w:r>
              <w:rPr>
                <w:rFonts w:hAnsi="ＭＳ Ｐゴシック"/>
                <w:sz w:val="22"/>
              </w:rPr>
              <w:t>日</w:t>
            </w:r>
            <w:r>
              <w:rPr>
                <w:rFonts w:hAnsi="ＭＳ Ｐゴシック"/>
                <w:w w:val="151"/>
                <w:sz w:val="22"/>
              </w:rPr>
              <w:t xml:space="preserve">　　　　　</w:t>
            </w:r>
            <w:r>
              <w:rPr>
                <w:rFonts w:hAnsi="ＭＳ Ｐゴシック"/>
                <w:sz w:val="22"/>
              </w:rPr>
              <w:t>第</w:t>
            </w:r>
            <w:r>
              <w:rPr>
                <w:rFonts w:hAnsi="ＭＳ Ｐゴシック"/>
                <w:w w:val="151"/>
                <w:sz w:val="22"/>
              </w:rPr>
              <w:t xml:space="preserve">　　　</w:t>
            </w:r>
            <w:r>
              <w:rPr>
                <w:rFonts w:hAnsi="ＭＳ Ｐゴシック"/>
                <w:sz w:val="22"/>
              </w:rPr>
              <w:t>号許可</w:t>
            </w:r>
          </w:p>
          <w:p w14:paraId="5DF0F28D" w14:textId="77777777" w:rsidR="0091591D" w:rsidRDefault="0091591D">
            <w:pPr>
              <w:kinsoku w:val="0"/>
              <w:rPr>
                <w:rFonts w:hAnsi="ＭＳ Ｐゴシック" w:hint="default"/>
                <w:sz w:val="14"/>
              </w:rPr>
            </w:pPr>
          </w:p>
          <w:p w14:paraId="7F95EBE0" w14:textId="77777777" w:rsidR="0091591D" w:rsidRDefault="0091591D">
            <w:pPr>
              <w:kinsoku w:val="0"/>
              <w:rPr>
                <w:rFonts w:hAnsi="ＭＳ Ｐゴシック" w:hint="default"/>
                <w:sz w:val="14"/>
              </w:rPr>
            </w:pPr>
          </w:p>
          <w:p w14:paraId="3586FCB7" w14:textId="77777777" w:rsidR="0091591D" w:rsidRDefault="0091591D">
            <w:pPr>
              <w:kinsoku w:val="0"/>
              <w:spacing w:line="270" w:lineRule="exact"/>
              <w:rPr>
                <w:rFonts w:hAnsi="ＭＳ Ｐゴシック" w:hint="default"/>
                <w:sz w:val="14"/>
              </w:rPr>
            </w:pPr>
            <w:r>
              <w:rPr>
                <w:rFonts w:hAnsi="ＭＳ Ｐゴシック"/>
                <w:spacing w:val="-7"/>
                <w:sz w:val="22"/>
              </w:rPr>
              <w:t xml:space="preserve">                           </w:t>
            </w:r>
            <w:r>
              <w:rPr>
                <w:rFonts w:hAnsi="ＭＳ Ｐゴシック"/>
                <w:w w:val="151"/>
                <w:sz w:val="22"/>
              </w:rPr>
              <w:t xml:space="preserve">　</w:t>
            </w:r>
            <w:r>
              <w:rPr>
                <w:rFonts w:hAnsi="ＭＳ Ｐゴシック"/>
                <w:spacing w:val="-7"/>
                <w:sz w:val="22"/>
              </w:rPr>
              <w:t xml:space="preserve"> </w:t>
            </w:r>
            <w:r>
              <w:rPr>
                <w:rFonts w:hAnsi="ＭＳ Ｐゴシック"/>
                <w:sz w:val="22"/>
              </w:rPr>
              <w:t>運輸支局長</w:t>
            </w:r>
            <w:r>
              <w:rPr>
                <w:rFonts w:hAnsi="ＭＳ Ｐゴシック"/>
                <w:w w:val="151"/>
                <w:sz w:val="22"/>
              </w:rPr>
              <w:t xml:space="preserve">　　　</w:t>
            </w:r>
            <w:r>
              <w:rPr>
                <w:rFonts w:hAnsi="ＭＳ Ｐゴシック"/>
                <w:sz w:val="22"/>
              </w:rPr>
              <w:t>印</w:t>
            </w:r>
          </w:p>
          <w:p w14:paraId="1699DA91" w14:textId="77777777" w:rsidR="0091591D" w:rsidRDefault="0091591D">
            <w:pPr>
              <w:kinsoku w:val="0"/>
              <w:rPr>
                <w:rFonts w:hAnsi="ＭＳ Ｐゴシック" w:hint="default"/>
                <w:sz w:val="14"/>
              </w:rPr>
            </w:pPr>
          </w:p>
          <w:p w14:paraId="2762973D" w14:textId="77777777" w:rsidR="0091591D" w:rsidRDefault="0091591D">
            <w:pPr>
              <w:kinsoku w:val="0"/>
              <w:rPr>
                <w:rFonts w:hAnsi="ＭＳ Ｐゴシック" w:hint="default"/>
                <w:sz w:val="14"/>
              </w:rPr>
            </w:pPr>
          </w:p>
          <w:p w14:paraId="0C50B93C" w14:textId="77777777" w:rsidR="0091591D" w:rsidRDefault="0091591D">
            <w:pPr>
              <w:rPr>
                <w:rFonts w:hint="default"/>
              </w:rPr>
            </w:pPr>
          </w:p>
        </w:tc>
        <w:tc>
          <w:tcPr>
            <w:tcW w:w="7683" w:type="dxa"/>
            <w:vMerge/>
            <w:tcBorders>
              <w:top w:val="nil"/>
              <w:left w:val="single" w:sz="4" w:space="0" w:color="000000"/>
              <w:bottom w:val="nil"/>
              <w:right w:val="nil"/>
            </w:tcBorders>
            <w:tcMar>
              <w:left w:w="49" w:type="dxa"/>
              <w:right w:w="49" w:type="dxa"/>
            </w:tcMar>
          </w:tcPr>
          <w:p w14:paraId="0FDEDD82" w14:textId="77777777" w:rsidR="0091591D" w:rsidRDefault="0091591D">
            <w:pPr>
              <w:rPr>
                <w:rFonts w:hint="default"/>
              </w:rPr>
            </w:pPr>
          </w:p>
        </w:tc>
      </w:tr>
      <w:tr w:rsidR="0091591D" w14:paraId="383209AD" w14:textId="77777777">
        <w:trPr>
          <w:trHeight w:val="380"/>
        </w:trPr>
        <w:tc>
          <w:tcPr>
            <w:tcW w:w="7020" w:type="dxa"/>
            <w:gridSpan w:val="4"/>
            <w:vMerge/>
            <w:tcBorders>
              <w:top w:val="nil"/>
              <w:left w:val="single" w:sz="4" w:space="0" w:color="000000"/>
              <w:bottom w:val="single" w:sz="4" w:space="0" w:color="000000"/>
              <w:right w:val="single" w:sz="4" w:space="0" w:color="000000"/>
            </w:tcBorders>
            <w:tcMar>
              <w:left w:w="49" w:type="dxa"/>
              <w:right w:w="49" w:type="dxa"/>
            </w:tcMar>
          </w:tcPr>
          <w:p w14:paraId="21E4A2A1" w14:textId="77777777" w:rsidR="0091591D" w:rsidRDefault="0091591D">
            <w:pPr>
              <w:rPr>
                <w:rFonts w:hint="default"/>
              </w:rPr>
            </w:pPr>
          </w:p>
        </w:tc>
        <w:tc>
          <w:tcPr>
            <w:tcW w:w="7683" w:type="dxa"/>
            <w:vMerge/>
            <w:tcBorders>
              <w:top w:val="nil"/>
              <w:left w:val="single" w:sz="4" w:space="0" w:color="000000"/>
              <w:bottom w:val="nil"/>
              <w:right w:val="nil"/>
            </w:tcBorders>
            <w:tcMar>
              <w:left w:w="49" w:type="dxa"/>
              <w:right w:w="49" w:type="dxa"/>
            </w:tcMar>
          </w:tcPr>
          <w:p w14:paraId="5B3FC33E" w14:textId="77777777" w:rsidR="0091591D" w:rsidRDefault="0091591D">
            <w:pPr>
              <w:rPr>
                <w:rFonts w:hint="default"/>
              </w:rPr>
            </w:pPr>
          </w:p>
        </w:tc>
      </w:tr>
    </w:tbl>
    <w:p w14:paraId="72A9F7C1" w14:textId="0CB65E59" w:rsidR="008A4894" w:rsidRDefault="008A4894" w:rsidP="008A4894">
      <w:pPr>
        <w:kinsoku w:val="0"/>
        <w:spacing w:line="230" w:lineRule="exact"/>
        <w:rPr>
          <w:rFonts w:hAnsi="ＭＳ Ｐゴシック" w:hint="default"/>
          <w:sz w:val="14"/>
        </w:rPr>
      </w:pPr>
      <w:r>
        <w:rPr>
          <w:rFonts w:hint="default"/>
        </w:rPr>
        <w:br w:type="page"/>
      </w:r>
      <w:r w:rsidR="00677020">
        <w:rPr>
          <w:rFonts w:hAnsi="ＭＳ Ｐゴシック" w:hint="default"/>
          <w:noProof/>
          <w:sz w:val="22"/>
        </w:rPr>
        <w:lastRenderedPageBreak/>
        <mc:AlternateContent>
          <mc:Choice Requires="wps">
            <w:drawing>
              <wp:anchor distT="0" distB="0" distL="114300" distR="114300" simplePos="0" relativeHeight="251658752" behindDoc="0" locked="0" layoutInCell="1" allowOverlap="1" wp14:anchorId="39284EC3" wp14:editId="71EF8460">
                <wp:simplePos x="0" y="0"/>
                <wp:positionH relativeFrom="column">
                  <wp:posOffset>3594735</wp:posOffset>
                </wp:positionH>
                <wp:positionV relativeFrom="paragraph">
                  <wp:posOffset>-328930</wp:posOffset>
                </wp:positionV>
                <wp:extent cx="1911985" cy="263525"/>
                <wp:effectExtent l="0" t="0" r="0" b="0"/>
                <wp:wrapNone/>
                <wp:docPr id="172172356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985" cy="263525"/>
                        </a:xfrm>
                        <a:prstGeom prst="rect">
                          <a:avLst/>
                        </a:prstGeom>
                        <a:solidFill>
                          <a:srgbClr val="FFFFFF"/>
                        </a:solidFill>
                        <a:ln w="31750">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3B05E0E" w14:textId="77777777" w:rsidR="00BC13DC" w:rsidRDefault="00BC13DC" w:rsidP="00BC13DC">
                            <w:pPr>
                              <w:jc w:val="center"/>
                              <w:rPr>
                                <w:rFonts w:hint="default"/>
                              </w:rPr>
                            </w:pPr>
                            <w: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84EC3" id="Rectangle 6" o:spid="_x0000_s1030" style="position:absolute;left:0;text-align:left;margin-left:283.05pt;margin-top:-25.9pt;width:150.55pt;height:2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" strokecolor="red" strokeweight="2.5pt">
                <v:shadow color="#868686"/>
                <v:textbox inset="5.85pt,.7pt,5.85pt,.7pt">
                  <w:txbxContent>
                    <w:p w14:paraId="73B05E0E" w14:textId="77777777" w:rsidR="00BC13DC" w:rsidRDefault="00BC13DC" w:rsidP="00BC13DC">
                      <w:pPr>
                        <w:jc w:val="center"/>
                        <w:rPr>
                          <w:rFonts w:hint="default"/>
                        </w:rPr>
                      </w:pPr>
                      <w:r>
                        <w:t>記載例</w:t>
                      </w:r>
                    </w:p>
                  </w:txbxContent>
                </v:textbox>
              </v:rect>
            </w:pict>
          </mc:Fallback>
        </mc:AlternateContent>
      </w:r>
      <w:r>
        <w:rPr>
          <w:rFonts w:hAnsi="ＭＳ Ｐゴシック"/>
          <w:sz w:val="22"/>
        </w:rPr>
        <w:t>様式２－２（単独申請用）</w:t>
      </w:r>
    </w:p>
    <w:tbl>
      <w:tblPr>
        <w:tblW w:w="0" w:type="auto"/>
        <w:tblInd w:w="127" w:type="dxa"/>
        <w:tblLayout w:type="fixed"/>
        <w:tblCellMar>
          <w:left w:w="0" w:type="dxa"/>
          <w:right w:w="0" w:type="dxa"/>
        </w:tblCellMar>
        <w:tblLook w:val="0000" w:firstRow="0" w:lastRow="0" w:firstColumn="0" w:lastColumn="0" w:noHBand="0" w:noVBand="0"/>
      </w:tblPr>
      <w:tblGrid>
        <w:gridCol w:w="234"/>
        <w:gridCol w:w="2184"/>
        <w:gridCol w:w="4290"/>
        <w:gridCol w:w="312"/>
        <w:gridCol w:w="7683"/>
      </w:tblGrid>
      <w:tr w:rsidR="008A4894" w14:paraId="7103C11F" w14:textId="77777777">
        <w:tc>
          <w:tcPr>
            <w:tcW w:w="7020" w:type="dxa"/>
            <w:gridSpan w:val="4"/>
            <w:tcBorders>
              <w:top w:val="single" w:sz="4" w:space="0" w:color="000000"/>
              <w:left w:val="single" w:sz="4" w:space="0" w:color="000000"/>
              <w:bottom w:val="nil"/>
              <w:right w:val="single" w:sz="4" w:space="0" w:color="000000"/>
            </w:tcBorders>
            <w:tcMar>
              <w:left w:w="49" w:type="dxa"/>
              <w:right w:w="49" w:type="dxa"/>
            </w:tcMar>
          </w:tcPr>
          <w:p w14:paraId="7D929302" w14:textId="77777777" w:rsidR="008A4894" w:rsidRDefault="008A4894">
            <w:pPr>
              <w:kinsoku w:val="0"/>
              <w:rPr>
                <w:rFonts w:hAnsi="ＭＳ Ｐゴシック" w:hint="default"/>
                <w:sz w:val="14"/>
              </w:rPr>
            </w:pPr>
          </w:p>
          <w:p w14:paraId="7B1EA324" w14:textId="77777777" w:rsidR="008A4894" w:rsidRDefault="008A4894">
            <w:pPr>
              <w:kinsoku w:val="0"/>
              <w:spacing w:line="270" w:lineRule="exact"/>
              <w:jc w:val="center"/>
              <w:rPr>
                <w:rFonts w:hAnsi="ＭＳ Ｐゴシック" w:hint="default"/>
                <w:sz w:val="14"/>
              </w:rPr>
            </w:pPr>
            <w:r w:rsidRPr="008A4894">
              <w:rPr>
                <w:rFonts w:hAnsi="ＭＳ Ｐゴシック"/>
                <w:spacing w:val="77"/>
                <w:sz w:val="22"/>
                <w:fitText w:val="2462" w:id="-1016818176"/>
              </w:rPr>
              <w:t>有償運送許可</w:t>
            </w:r>
            <w:r w:rsidRPr="008A4894">
              <w:rPr>
                <w:rFonts w:hAnsi="ＭＳ Ｐゴシック"/>
                <w:spacing w:val="-1"/>
                <w:sz w:val="22"/>
                <w:fitText w:val="2462" w:id="-1016818176"/>
              </w:rPr>
              <w:t>証</w:t>
            </w:r>
          </w:p>
          <w:p w14:paraId="6165A02D" w14:textId="77777777" w:rsidR="008A4894" w:rsidRDefault="008A4894">
            <w:pPr>
              <w:kinsoku w:val="0"/>
              <w:spacing w:line="270" w:lineRule="exact"/>
              <w:jc w:val="center"/>
              <w:rPr>
                <w:rFonts w:hint="default"/>
              </w:rPr>
            </w:pPr>
            <w:r>
              <w:rPr>
                <w:rFonts w:hAnsi="ＭＳ Ｐゴシック"/>
                <w:spacing w:val="-7"/>
                <w:sz w:val="22"/>
              </w:rPr>
              <w:t xml:space="preserve">  </w:t>
            </w:r>
          </w:p>
        </w:tc>
        <w:tc>
          <w:tcPr>
            <w:tcW w:w="7683" w:type="dxa"/>
            <w:vMerge w:val="restart"/>
            <w:tcBorders>
              <w:top w:val="nil"/>
              <w:left w:val="single" w:sz="4" w:space="0" w:color="000000"/>
              <w:bottom w:val="nil"/>
              <w:right w:val="nil"/>
            </w:tcBorders>
            <w:tcMar>
              <w:left w:w="49" w:type="dxa"/>
              <w:right w:w="49" w:type="dxa"/>
            </w:tcMar>
          </w:tcPr>
          <w:p w14:paraId="12BEC12E" w14:textId="77777777" w:rsidR="008A4894" w:rsidRDefault="008A4894">
            <w:pPr>
              <w:kinsoku w:val="0"/>
              <w:spacing w:line="270" w:lineRule="exact"/>
              <w:rPr>
                <w:rFonts w:hAnsi="ＭＳ Ｐゴシック" w:hint="default"/>
                <w:sz w:val="14"/>
              </w:rPr>
            </w:pPr>
            <w:r>
              <w:rPr>
                <w:rFonts w:hAnsi="ＭＳ Ｐゴシック"/>
                <w:spacing w:val="-5"/>
                <w:sz w:val="14"/>
              </w:rPr>
              <w:t xml:space="preserve">      </w:t>
            </w:r>
            <w:r>
              <w:rPr>
                <w:rFonts w:hAnsi="ＭＳ Ｐゴシック"/>
                <w:w w:val="151"/>
                <w:sz w:val="14"/>
              </w:rPr>
              <w:t xml:space="preserve">　　</w:t>
            </w:r>
            <w:r>
              <w:rPr>
                <w:rFonts w:hAnsi="ＭＳ Ｐゴシック"/>
                <w:spacing w:val="-5"/>
                <w:sz w:val="14"/>
              </w:rPr>
              <w:t xml:space="preserve">  </w:t>
            </w:r>
            <w:r>
              <w:rPr>
                <w:rFonts w:hAnsi="ＭＳ Ｐゴシック"/>
                <w:w w:val="151"/>
                <w:sz w:val="14"/>
              </w:rPr>
              <w:t xml:space="preserve">　　</w:t>
            </w:r>
            <w:r>
              <w:rPr>
                <w:rFonts w:hAnsi="ＭＳ Ｐゴシック"/>
                <w:spacing w:val="-5"/>
                <w:sz w:val="14"/>
              </w:rPr>
              <w:t xml:space="preserve">               </w:t>
            </w:r>
            <w:r>
              <w:rPr>
                <w:rFonts w:hAnsi="ＭＳ Ｐゴシック"/>
                <w:w w:val="151"/>
                <w:sz w:val="14"/>
              </w:rPr>
              <w:t xml:space="preserve">　　　　　　　　　</w:t>
            </w:r>
            <w:r>
              <w:rPr>
                <w:rFonts w:hAnsi="ＭＳ Ｐゴシック"/>
                <w:spacing w:val="-5"/>
                <w:sz w:val="14"/>
              </w:rPr>
              <w:t xml:space="preserve"> </w:t>
            </w:r>
            <w:r>
              <w:rPr>
                <w:rFonts w:hAnsi="ＭＳ Ｐゴシック"/>
                <w:sz w:val="22"/>
              </w:rPr>
              <w:t>注</w:t>
            </w:r>
            <w:r>
              <w:rPr>
                <w:rFonts w:hAnsi="ＭＳ Ｐゴシック"/>
                <w:w w:val="151"/>
                <w:sz w:val="22"/>
              </w:rPr>
              <w:t xml:space="preserve">　</w:t>
            </w:r>
            <w:r>
              <w:rPr>
                <w:rFonts w:hAnsi="ＭＳ Ｐゴシック"/>
                <w:sz w:val="22"/>
              </w:rPr>
              <w:t>意</w:t>
            </w:r>
            <w:r>
              <w:rPr>
                <w:rFonts w:hAnsi="ＭＳ Ｐゴシック"/>
                <w:w w:val="151"/>
                <w:sz w:val="22"/>
              </w:rPr>
              <w:t xml:space="preserve">　</w:t>
            </w:r>
            <w:r>
              <w:rPr>
                <w:rFonts w:hAnsi="ＭＳ Ｐゴシック"/>
                <w:sz w:val="22"/>
              </w:rPr>
              <w:t>事</w:t>
            </w:r>
            <w:r>
              <w:rPr>
                <w:rFonts w:hAnsi="ＭＳ Ｐゴシック"/>
                <w:w w:val="151"/>
                <w:sz w:val="22"/>
              </w:rPr>
              <w:t xml:space="preserve">　</w:t>
            </w:r>
            <w:r>
              <w:rPr>
                <w:rFonts w:hAnsi="ＭＳ Ｐゴシック"/>
                <w:sz w:val="22"/>
              </w:rPr>
              <w:t>項</w:t>
            </w:r>
          </w:p>
          <w:p w14:paraId="3B05CB97" w14:textId="77777777" w:rsidR="008A4894" w:rsidRDefault="008A4894">
            <w:pPr>
              <w:kinsoku w:val="0"/>
              <w:rPr>
                <w:rFonts w:hAnsi="ＭＳ Ｐゴシック" w:hint="default"/>
                <w:sz w:val="14"/>
              </w:rPr>
            </w:pPr>
            <w:r>
              <w:rPr>
                <w:rFonts w:hAnsi="ＭＳ Ｐゴシック"/>
                <w:spacing w:val="-5"/>
                <w:sz w:val="14"/>
              </w:rPr>
              <w:t xml:space="preserve">           </w:t>
            </w:r>
            <w:r>
              <w:rPr>
                <w:rFonts w:hAnsi="ＭＳ Ｐゴシック"/>
                <w:w w:val="151"/>
                <w:sz w:val="14"/>
              </w:rPr>
              <w:t xml:space="preserve">　</w:t>
            </w:r>
          </w:p>
          <w:p w14:paraId="68603D70" w14:textId="77777777" w:rsidR="008A4894" w:rsidRDefault="008A4894">
            <w:pPr>
              <w:kinsoku w:val="0"/>
              <w:spacing w:line="270" w:lineRule="exact"/>
              <w:ind w:left="1514" w:hanging="1514"/>
              <w:rPr>
                <w:rFonts w:hAnsi="ＭＳ Ｐゴシック" w:hint="default"/>
                <w:sz w:val="14"/>
              </w:rPr>
            </w:pPr>
            <w:r>
              <w:rPr>
                <w:rFonts w:hAnsi="ＭＳ Ｐゴシック"/>
                <w:spacing w:val="-5"/>
                <w:sz w:val="14"/>
              </w:rPr>
              <w:t xml:space="preserve">      </w:t>
            </w:r>
            <w:r>
              <w:rPr>
                <w:rFonts w:hAnsi="ＭＳ Ｐゴシック"/>
                <w:w w:val="151"/>
                <w:sz w:val="14"/>
              </w:rPr>
              <w:t xml:space="preserve">　　　　</w:t>
            </w:r>
            <w:r>
              <w:rPr>
                <w:rFonts w:hAnsi="ＭＳ Ｐゴシック"/>
                <w:sz w:val="22"/>
              </w:rPr>
              <w:t>１．</w:t>
            </w:r>
            <w:r>
              <w:rPr>
                <w:rFonts w:hAnsi="ＭＳ Ｐゴシック"/>
                <w:sz w:val="22"/>
                <w:u w:val="single" w:color="000000"/>
              </w:rPr>
              <w:t>登録若しくは車両番号の指定を受けていない（</w:t>
            </w:r>
            <w:r>
              <w:rPr>
                <w:rFonts w:hAnsi="ＭＳ Ｐゴシック"/>
                <w:sz w:val="22"/>
              </w:rPr>
              <w:t>自動車登録番号標等のない</w:t>
            </w:r>
            <w:r>
              <w:rPr>
                <w:rFonts w:hAnsi="ＭＳ Ｐゴシック"/>
                <w:sz w:val="22"/>
                <w:u w:val="single" w:color="000000"/>
              </w:rPr>
              <w:t>）</w:t>
            </w:r>
            <w:r>
              <w:rPr>
                <w:rFonts w:hAnsi="ＭＳ Ｐゴシック"/>
                <w:sz w:val="22"/>
              </w:rPr>
              <w:t>自動車</w:t>
            </w:r>
            <w:r>
              <w:rPr>
                <w:rFonts w:hAnsi="ＭＳ Ｐゴシック"/>
                <w:sz w:val="22"/>
                <w:u w:val="single" w:color="000000"/>
              </w:rPr>
              <w:t>又は市区町村から標識の交付を受けていない（標識のない）原動機付自転車</w:t>
            </w:r>
            <w:r>
              <w:rPr>
                <w:rFonts w:hAnsi="ＭＳ Ｐゴシック"/>
                <w:sz w:val="22"/>
              </w:rPr>
              <w:t>の</w:t>
            </w:r>
            <w:r>
              <w:rPr>
                <w:rFonts w:hAnsi="ＭＳ Ｐゴシック"/>
                <w:sz w:val="22"/>
                <w:u w:val="single" w:color="000000"/>
              </w:rPr>
              <w:t>運送</w:t>
            </w:r>
            <w:r>
              <w:rPr>
                <w:rFonts w:hAnsi="ＭＳ Ｐゴシック"/>
                <w:sz w:val="22"/>
              </w:rPr>
              <w:t>を行わないこと。</w:t>
            </w:r>
          </w:p>
          <w:p w14:paraId="4F21ECDE" w14:textId="77777777" w:rsidR="008A4894" w:rsidRDefault="008A4894">
            <w:pPr>
              <w:kinsoku w:val="0"/>
              <w:rPr>
                <w:rFonts w:hAnsi="ＭＳ Ｐゴシック" w:hint="default"/>
                <w:sz w:val="14"/>
              </w:rPr>
            </w:pPr>
          </w:p>
          <w:p w14:paraId="6388F22A" w14:textId="77777777" w:rsidR="008A4894" w:rsidRDefault="008A4894">
            <w:pPr>
              <w:kinsoku w:val="0"/>
              <w:spacing w:line="270" w:lineRule="exact"/>
              <w:rPr>
                <w:rFonts w:hint="default"/>
              </w:rPr>
            </w:pPr>
            <w:r>
              <w:rPr>
                <w:rFonts w:hAnsi="ＭＳ Ｐゴシック"/>
                <w:spacing w:val="-5"/>
                <w:sz w:val="14"/>
              </w:rPr>
              <w:t xml:space="preserve">               </w:t>
            </w:r>
            <w:r>
              <w:rPr>
                <w:rFonts w:hAnsi="ＭＳ Ｐゴシック"/>
                <w:sz w:val="22"/>
              </w:rPr>
              <w:t>２．</w:t>
            </w:r>
            <w:r>
              <w:rPr>
                <w:rFonts w:hAnsi="ＭＳ Ｐゴシック"/>
                <w:spacing w:val="-5"/>
                <w:sz w:val="14"/>
              </w:rPr>
              <w:t xml:space="preserve"> </w:t>
            </w:r>
            <w:r>
              <w:rPr>
                <w:rFonts w:hAnsi="ＭＳ Ｐゴシック"/>
                <w:sz w:val="22"/>
              </w:rPr>
              <w:t>太枠の欄は、予め記入すること。</w:t>
            </w:r>
          </w:p>
          <w:p w14:paraId="17BF1638" w14:textId="77777777" w:rsidR="008A4894" w:rsidRDefault="008A4894">
            <w:pPr>
              <w:rPr>
                <w:rFonts w:hint="default"/>
              </w:rPr>
            </w:pPr>
          </w:p>
          <w:p w14:paraId="18C41778" w14:textId="77777777" w:rsidR="008A4894" w:rsidRDefault="008A4894">
            <w:pPr>
              <w:rPr>
                <w:rFonts w:hint="default"/>
              </w:rPr>
            </w:pPr>
          </w:p>
          <w:p w14:paraId="35C5281E" w14:textId="77777777" w:rsidR="008A4894" w:rsidRDefault="008A4894">
            <w:pPr>
              <w:rPr>
                <w:rFonts w:hint="default"/>
              </w:rPr>
            </w:pPr>
          </w:p>
          <w:p w14:paraId="67A0D259" w14:textId="77777777" w:rsidR="008A4894" w:rsidRDefault="008A4894">
            <w:pPr>
              <w:rPr>
                <w:rFonts w:hint="default"/>
              </w:rPr>
            </w:pPr>
          </w:p>
          <w:p w14:paraId="1FB29D2A" w14:textId="77777777" w:rsidR="008A4894" w:rsidRDefault="008A4894">
            <w:pPr>
              <w:rPr>
                <w:rFonts w:hint="default"/>
              </w:rPr>
            </w:pPr>
          </w:p>
          <w:p w14:paraId="22441F43" w14:textId="77777777" w:rsidR="008A4894" w:rsidRDefault="008A4894">
            <w:pPr>
              <w:rPr>
                <w:rFonts w:hint="default"/>
              </w:rPr>
            </w:pPr>
          </w:p>
          <w:p w14:paraId="2A70205D" w14:textId="77777777" w:rsidR="008A4894" w:rsidRDefault="008A4894">
            <w:pPr>
              <w:rPr>
                <w:rFonts w:hint="default"/>
              </w:rPr>
            </w:pPr>
          </w:p>
          <w:p w14:paraId="2A964D27" w14:textId="77777777" w:rsidR="008A4894" w:rsidRDefault="008A4894">
            <w:pPr>
              <w:rPr>
                <w:rFonts w:hint="default"/>
              </w:rPr>
            </w:pPr>
          </w:p>
          <w:p w14:paraId="631AA1F0" w14:textId="77777777" w:rsidR="008A4894" w:rsidRDefault="008A4894">
            <w:pPr>
              <w:rPr>
                <w:rFonts w:hint="default"/>
              </w:rPr>
            </w:pPr>
          </w:p>
          <w:p w14:paraId="0FC36D0D" w14:textId="77777777" w:rsidR="008A4894" w:rsidRDefault="008A4894">
            <w:pPr>
              <w:rPr>
                <w:rFonts w:hint="default"/>
              </w:rPr>
            </w:pPr>
          </w:p>
          <w:p w14:paraId="573B3EAC" w14:textId="77777777" w:rsidR="008A4894" w:rsidRDefault="008A4894">
            <w:pPr>
              <w:rPr>
                <w:rFonts w:hint="default"/>
              </w:rPr>
            </w:pPr>
          </w:p>
          <w:p w14:paraId="16E03A1B" w14:textId="77777777" w:rsidR="008A4894" w:rsidRDefault="008A4894">
            <w:pPr>
              <w:rPr>
                <w:rFonts w:hint="default"/>
              </w:rPr>
            </w:pPr>
          </w:p>
          <w:p w14:paraId="3321EDAF" w14:textId="77777777" w:rsidR="008A4894" w:rsidRDefault="008A4894">
            <w:pPr>
              <w:rPr>
                <w:rFonts w:hint="default"/>
              </w:rPr>
            </w:pPr>
          </w:p>
          <w:p w14:paraId="37A81E2D" w14:textId="77777777" w:rsidR="008A4894" w:rsidRDefault="008A4894">
            <w:pPr>
              <w:rPr>
                <w:rFonts w:hint="default"/>
              </w:rPr>
            </w:pPr>
          </w:p>
          <w:p w14:paraId="479A88C0" w14:textId="77777777" w:rsidR="008A4894" w:rsidRDefault="008A4894">
            <w:pPr>
              <w:rPr>
                <w:rFonts w:hint="default"/>
              </w:rPr>
            </w:pPr>
          </w:p>
          <w:p w14:paraId="0E7D16E1" w14:textId="77777777" w:rsidR="008A4894" w:rsidRDefault="008A4894">
            <w:pPr>
              <w:rPr>
                <w:rFonts w:hint="default"/>
              </w:rPr>
            </w:pPr>
          </w:p>
          <w:p w14:paraId="6FE36324" w14:textId="77777777" w:rsidR="008A4894" w:rsidRDefault="008A4894">
            <w:pPr>
              <w:rPr>
                <w:rFonts w:hint="default"/>
              </w:rPr>
            </w:pPr>
          </w:p>
          <w:p w14:paraId="015F5F22" w14:textId="77777777" w:rsidR="008A4894" w:rsidRDefault="008A4894">
            <w:pPr>
              <w:rPr>
                <w:rFonts w:hint="default"/>
              </w:rPr>
            </w:pPr>
          </w:p>
          <w:p w14:paraId="42D142FD" w14:textId="77777777" w:rsidR="008A4894" w:rsidRDefault="008A4894">
            <w:pPr>
              <w:rPr>
                <w:rFonts w:hint="default"/>
              </w:rPr>
            </w:pPr>
          </w:p>
        </w:tc>
      </w:tr>
      <w:tr w:rsidR="008A4894" w14:paraId="6A86D125" w14:textId="77777777" w:rsidTr="008A4894">
        <w:tc>
          <w:tcPr>
            <w:tcW w:w="234" w:type="dxa"/>
            <w:vMerge w:val="restart"/>
            <w:tcBorders>
              <w:top w:val="nil"/>
              <w:left w:val="single" w:sz="4" w:space="0" w:color="000000"/>
              <w:bottom w:val="nil"/>
              <w:right w:val="single" w:sz="18" w:space="0" w:color="FF0000"/>
            </w:tcBorders>
            <w:tcMar>
              <w:left w:w="49" w:type="dxa"/>
              <w:right w:w="49" w:type="dxa"/>
            </w:tcMar>
          </w:tcPr>
          <w:p w14:paraId="3814A611" w14:textId="77777777" w:rsidR="008A4894" w:rsidRDefault="008A4894" w:rsidP="008A4894">
            <w:pPr>
              <w:kinsoku w:val="0"/>
              <w:spacing w:line="270" w:lineRule="exact"/>
              <w:rPr>
                <w:rFonts w:hAnsi="ＭＳ Ｐゴシック" w:hint="default"/>
                <w:sz w:val="14"/>
              </w:rPr>
            </w:pPr>
          </w:p>
          <w:p w14:paraId="0B33B1EC" w14:textId="77777777" w:rsidR="008A4894" w:rsidRDefault="008A4894" w:rsidP="008A4894">
            <w:pPr>
              <w:kinsoku w:val="0"/>
              <w:spacing w:line="270" w:lineRule="exact"/>
              <w:rPr>
                <w:rFonts w:hAnsi="ＭＳ Ｐゴシック" w:hint="default"/>
                <w:sz w:val="14"/>
              </w:rPr>
            </w:pPr>
          </w:p>
          <w:p w14:paraId="593D52BF" w14:textId="77777777" w:rsidR="008A4894" w:rsidRDefault="008A4894" w:rsidP="008A4894">
            <w:pPr>
              <w:kinsoku w:val="0"/>
              <w:rPr>
                <w:rFonts w:hAnsi="ＭＳ Ｐゴシック" w:hint="default"/>
                <w:sz w:val="14"/>
              </w:rPr>
            </w:pPr>
          </w:p>
          <w:p w14:paraId="209C4314" w14:textId="77777777" w:rsidR="008A4894" w:rsidRDefault="008A4894" w:rsidP="008A4894">
            <w:pPr>
              <w:kinsoku w:val="0"/>
              <w:spacing w:line="270" w:lineRule="exact"/>
              <w:rPr>
                <w:rFonts w:hAnsi="ＭＳ Ｐゴシック" w:hint="default"/>
                <w:sz w:val="14"/>
              </w:rPr>
            </w:pPr>
          </w:p>
          <w:p w14:paraId="25C61A01" w14:textId="77777777" w:rsidR="008A4894" w:rsidRDefault="008A4894" w:rsidP="008A4894">
            <w:pPr>
              <w:kinsoku w:val="0"/>
              <w:rPr>
                <w:rFonts w:hAnsi="ＭＳ Ｐゴシック" w:hint="default"/>
                <w:sz w:val="14"/>
              </w:rPr>
            </w:pPr>
          </w:p>
          <w:p w14:paraId="3BE053A2" w14:textId="77777777" w:rsidR="008A4894" w:rsidRDefault="008A4894" w:rsidP="008A4894">
            <w:pPr>
              <w:kinsoku w:val="0"/>
              <w:spacing w:line="270" w:lineRule="exact"/>
              <w:rPr>
                <w:rFonts w:hAnsi="ＭＳ Ｐゴシック" w:hint="default"/>
                <w:sz w:val="14"/>
              </w:rPr>
            </w:pPr>
          </w:p>
          <w:p w14:paraId="27F53B54" w14:textId="77777777" w:rsidR="008A4894" w:rsidRDefault="008A4894" w:rsidP="008A4894">
            <w:pPr>
              <w:kinsoku w:val="0"/>
              <w:spacing w:line="270" w:lineRule="exact"/>
              <w:rPr>
                <w:rFonts w:hAnsi="ＭＳ Ｐゴシック" w:hint="default"/>
                <w:sz w:val="14"/>
              </w:rPr>
            </w:pPr>
          </w:p>
          <w:p w14:paraId="05F1D851" w14:textId="77777777" w:rsidR="008A4894" w:rsidRDefault="008A4894" w:rsidP="008A4894">
            <w:pPr>
              <w:kinsoku w:val="0"/>
              <w:spacing w:line="270" w:lineRule="exact"/>
              <w:rPr>
                <w:rFonts w:hAnsi="ＭＳ Ｐゴシック" w:hint="default"/>
                <w:sz w:val="14"/>
              </w:rPr>
            </w:pPr>
          </w:p>
          <w:p w14:paraId="2A0443E4" w14:textId="77777777" w:rsidR="008A4894" w:rsidRDefault="008A4894" w:rsidP="008A4894">
            <w:pPr>
              <w:kinsoku w:val="0"/>
              <w:rPr>
                <w:rFonts w:hAnsi="ＭＳ Ｐゴシック" w:hint="default"/>
                <w:sz w:val="14"/>
              </w:rPr>
            </w:pPr>
          </w:p>
          <w:p w14:paraId="00AD389B" w14:textId="77777777" w:rsidR="008A4894" w:rsidRDefault="008A4894" w:rsidP="008A4894">
            <w:pPr>
              <w:kinsoku w:val="0"/>
              <w:spacing w:line="270" w:lineRule="exact"/>
              <w:rPr>
                <w:rFonts w:hAnsi="ＭＳ Ｐゴシック" w:hint="default"/>
                <w:sz w:val="14"/>
              </w:rPr>
            </w:pPr>
          </w:p>
          <w:p w14:paraId="10613D52" w14:textId="77777777" w:rsidR="008A4894" w:rsidRDefault="008A4894" w:rsidP="008A4894">
            <w:pPr>
              <w:kinsoku w:val="0"/>
              <w:spacing w:line="270" w:lineRule="exact"/>
              <w:rPr>
                <w:rFonts w:hAnsi="ＭＳ Ｐゴシック" w:hint="default"/>
                <w:sz w:val="14"/>
              </w:rPr>
            </w:pPr>
          </w:p>
          <w:p w14:paraId="7D7A304E" w14:textId="77777777" w:rsidR="008A4894" w:rsidRDefault="008A4894" w:rsidP="008A4894">
            <w:pPr>
              <w:kinsoku w:val="0"/>
              <w:rPr>
                <w:rFonts w:hAnsi="ＭＳ Ｐゴシック" w:hint="default"/>
                <w:sz w:val="14"/>
              </w:rPr>
            </w:pPr>
          </w:p>
          <w:p w14:paraId="539C0A8C" w14:textId="77777777" w:rsidR="008A4894" w:rsidRDefault="008A4894" w:rsidP="008A4894">
            <w:pPr>
              <w:kinsoku w:val="0"/>
              <w:spacing w:line="270" w:lineRule="exact"/>
              <w:rPr>
                <w:rFonts w:hAnsi="ＭＳ Ｐゴシック" w:hint="default"/>
                <w:sz w:val="14"/>
              </w:rPr>
            </w:pPr>
          </w:p>
          <w:p w14:paraId="244D75CD" w14:textId="77777777" w:rsidR="008A4894" w:rsidRDefault="008A4894" w:rsidP="008A4894">
            <w:pPr>
              <w:kinsoku w:val="0"/>
              <w:spacing w:line="270" w:lineRule="exact"/>
              <w:rPr>
                <w:rFonts w:hAnsi="ＭＳ Ｐゴシック" w:hint="default"/>
                <w:sz w:val="14"/>
              </w:rPr>
            </w:pPr>
            <w:r>
              <w:rPr>
                <w:rFonts w:hAnsi="ＭＳ Ｐゴシック"/>
                <w:spacing w:val="-7"/>
                <w:sz w:val="22"/>
              </w:rPr>
              <w:t xml:space="preserve">  </w:t>
            </w:r>
          </w:p>
          <w:p w14:paraId="4AAD0440" w14:textId="77777777" w:rsidR="008A4894" w:rsidRDefault="008A4894" w:rsidP="008A4894">
            <w:pPr>
              <w:kinsoku w:val="0"/>
              <w:rPr>
                <w:rFonts w:hint="default"/>
              </w:rPr>
            </w:pPr>
          </w:p>
        </w:tc>
        <w:tc>
          <w:tcPr>
            <w:tcW w:w="2184" w:type="dxa"/>
            <w:tcBorders>
              <w:top w:val="single" w:sz="18" w:space="0" w:color="FF0000"/>
              <w:left w:val="single" w:sz="18" w:space="0" w:color="FF0000"/>
              <w:bottom w:val="single" w:sz="4" w:space="0" w:color="000000"/>
              <w:right w:val="single" w:sz="4" w:space="0" w:color="000000"/>
            </w:tcBorders>
            <w:tcMar>
              <w:left w:w="49" w:type="dxa"/>
              <w:right w:w="49" w:type="dxa"/>
            </w:tcMar>
          </w:tcPr>
          <w:p w14:paraId="6A88EFBA" w14:textId="77777777" w:rsidR="008A4894" w:rsidRDefault="008A4894" w:rsidP="008A4894">
            <w:pPr>
              <w:kinsoku w:val="0"/>
              <w:spacing w:line="270" w:lineRule="exact"/>
              <w:rPr>
                <w:rFonts w:hint="default"/>
              </w:rPr>
            </w:pPr>
            <w:r>
              <w:rPr>
                <w:rFonts w:hAnsi="ＭＳ Ｐゴシック"/>
                <w:sz w:val="22"/>
              </w:rPr>
              <w:t>氏名又は名称</w:t>
            </w:r>
          </w:p>
        </w:tc>
        <w:tc>
          <w:tcPr>
            <w:tcW w:w="4290" w:type="dxa"/>
            <w:tcBorders>
              <w:top w:val="single" w:sz="18" w:space="0" w:color="FF0000"/>
              <w:left w:val="single" w:sz="4" w:space="0" w:color="000000"/>
              <w:bottom w:val="single" w:sz="4" w:space="0" w:color="000000"/>
              <w:right w:val="single" w:sz="18" w:space="0" w:color="FF0000"/>
            </w:tcBorders>
            <w:tcMar>
              <w:left w:w="49" w:type="dxa"/>
              <w:right w:w="49" w:type="dxa"/>
            </w:tcMar>
          </w:tcPr>
          <w:p w14:paraId="2261A2AA" w14:textId="77777777" w:rsidR="008A4894" w:rsidRDefault="008A4894" w:rsidP="008A4894">
            <w:pPr>
              <w:ind w:firstLineChars="100" w:firstLine="259"/>
              <w:rPr>
                <w:rFonts w:hint="default"/>
              </w:rPr>
            </w:pPr>
            <w:r w:rsidRPr="00907CDD">
              <w:rPr>
                <w:color w:val="FF0000"/>
              </w:rPr>
              <w:t>○○</w:t>
            </w:r>
            <w:r w:rsidRPr="00907CDD">
              <w:t xml:space="preserve">　</w:t>
            </w:r>
            <w:r w:rsidRPr="00907CDD">
              <w:rPr>
                <w:color w:val="FF0000"/>
              </w:rPr>
              <w:t>株式会社</w:t>
            </w:r>
          </w:p>
          <w:p w14:paraId="16AA2369" w14:textId="77777777" w:rsidR="008A4894" w:rsidRDefault="008A4894" w:rsidP="008A4894">
            <w:pPr>
              <w:rPr>
                <w:rFonts w:hint="default"/>
              </w:rPr>
            </w:pPr>
          </w:p>
        </w:tc>
        <w:tc>
          <w:tcPr>
            <w:tcW w:w="312" w:type="dxa"/>
            <w:vMerge w:val="restart"/>
            <w:tcBorders>
              <w:top w:val="nil"/>
              <w:left w:val="single" w:sz="18" w:space="0" w:color="FF0000"/>
              <w:bottom w:val="nil"/>
              <w:right w:val="single" w:sz="4" w:space="0" w:color="000000"/>
            </w:tcBorders>
            <w:tcMar>
              <w:left w:w="49" w:type="dxa"/>
              <w:right w:w="49" w:type="dxa"/>
            </w:tcMar>
          </w:tcPr>
          <w:p w14:paraId="181D29D8" w14:textId="77777777" w:rsidR="008A4894" w:rsidRDefault="008A4894" w:rsidP="008A4894">
            <w:pPr>
              <w:rPr>
                <w:rFonts w:hint="default"/>
              </w:rPr>
            </w:pPr>
          </w:p>
          <w:p w14:paraId="31DB0DE0" w14:textId="77777777" w:rsidR="008A4894" w:rsidRDefault="008A4894" w:rsidP="008A4894">
            <w:pPr>
              <w:rPr>
                <w:rFonts w:hint="default"/>
              </w:rPr>
            </w:pPr>
          </w:p>
          <w:p w14:paraId="3BB00C03" w14:textId="77777777" w:rsidR="008A4894" w:rsidRDefault="008A4894" w:rsidP="008A4894">
            <w:pPr>
              <w:rPr>
                <w:rFonts w:hint="default"/>
              </w:rPr>
            </w:pPr>
          </w:p>
          <w:p w14:paraId="6BC9AD6C" w14:textId="77777777" w:rsidR="008A4894" w:rsidRDefault="008A4894" w:rsidP="008A4894">
            <w:pPr>
              <w:rPr>
                <w:rFonts w:hint="default"/>
              </w:rPr>
            </w:pPr>
          </w:p>
          <w:p w14:paraId="330EFC60" w14:textId="77777777" w:rsidR="008A4894" w:rsidRDefault="008A4894" w:rsidP="008A4894">
            <w:pPr>
              <w:rPr>
                <w:rFonts w:hint="default"/>
              </w:rPr>
            </w:pPr>
          </w:p>
          <w:p w14:paraId="60F4B754" w14:textId="77777777" w:rsidR="008A4894" w:rsidRDefault="008A4894" w:rsidP="008A4894">
            <w:pPr>
              <w:rPr>
                <w:rFonts w:hint="default"/>
              </w:rPr>
            </w:pPr>
          </w:p>
          <w:p w14:paraId="272A0428" w14:textId="77777777" w:rsidR="008A4894" w:rsidRDefault="008A4894" w:rsidP="008A4894">
            <w:pPr>
              <w:rPr>
                <w:rFonts w:hint="default"/>
              </w:rPr>
            </w:pPr>
          </w:p>
          <w:p w14:paraId="11EE48ED" w14:textId="77777777" w:rsidR="008A4894" w:rsidRDefault="008A4894" w:rsidP="008A4894">
            <w:pPr>
              <w:rPr>
                <w:rFonts w:hint="default"/>
              </w:rPr>
            </w:pPr>
          </w:p>
          <w:p w14:paraId="7D707021" w14:textId="77777777" w:rsidR="008A4894" w:rsidRDefault="008A4894" w:rsidP="008A4894">
            <w:pPr>
              <w:rPr>
                <w:rFonts w:hint="default"/>
              </w:rPr>
            </w:pPr>
          </w:p>
          <w:p w14:paraId="5D8A9F7E" w14:textId="77777777" w:rsidR="008A4894" w:rsidRDefault="008A4894" w:rsidP="008A4894">
            <w:pPr>
              <w:rPr>
                <w:rFonts w:hint="default"/>
              </w:rPr>
            </w:pPr>
          </w:p>
          <w:p w14:paraId="2A158834" w14:textId="77777777" w:rsidR="008A4894" w:rsidRDefault="008A4894" w:rsidP="008A4894">
            <w:pPr>
              <w:rPr>
                <w:rFonts w:hint="default"/>
              </w:rPr>
            </w:pPr>
          </w:p>
        </w:tc>
        <w:tc>
          <w:tcPr>
            <w:tcW w:w="7683" w:type="dxa"/>
            <w:vMerge/>
            <w:tcBorders>
              <w:top w:val="nil"/>
              <w:left w:val="single" w:sz="4" w:space="0" w:color="000000"/>
              <w:bottom w:val="nil"/>
              <w:right w:val="nil"/>
            </w:tcBorders>
            <w:tcMar>
              <w:left w:w="49" w:type="dxa"/>
              <w:right w:w="49" w:type="dxa"/>
            </w:tcMar>
          </w:tcPr>
          <w:p w14:paraId="17170E28" w14:textId="77777777" w:rsidR="008A4894" w:rsidRDefault="008A4894" w:rsidP="008A4894">
            <w:pPr>
              <w:rPr>
                <w:rFonts w:hint="default"/>
              </w:rPr>
            </w:pPr>
          </w:p>
        </w:tc>
      </w:tr>
      <w:tr w:rsidR="008A4894" w14:paraId="3E6BC349" w14:textId="77777777" w:rsidTr="008A4894">
        <w:tc>
          <w:tcPr>
            <w:tcW w:w="234" w:type="dxa"/>
            <w:vMerge/>
            <w:tcBorders>
              <w:top w:val="nil"/>
              <w:left w:val="single" w:sz="4" w:space="0" w:color="000000"/>
              <w:bottom w:val="nil"/>
              <w:right w:val="single" w:sz="18" w:space="0" w:color="FF0000"/>
            </w:tcBorders>
            <w:tcMar>
              <w:left w:w="49" w:type="dxa"/>
              <w:right w:w="49" w:type="dxa"/>
            </w:tcMar>
          </w:tcPr>
          <w:p w14:paraId="5112769F" w14:textId="77777777" w:rsidR="008A4894" w:rsidRDefault="008A4894" w:rsidP="008A4894">
            <w:pPr>
              <w:rPr>
                <w:rFonts w:hint="default"/>
              </w:rPr>
            </w:pPr>
          </w:p>
        </w:tc>
        <w:tc>
          <w:tcPr>
            <w:tcW w:w="2184" w:type="dxa"/>
            <w:tcBorders>
              <w:top w:val="single" w:sz="4" w:space="0" w:color="000000"/>
              <w:left w:val="single" w:sz="18" w:space="0" w:color="FF0000"/>
              <w:bottom w:val="single" w:sz="18" w:space="0" w:color="FF0000"/>
              <w:right w:val="single" w:sz="4" w:space="0" w:color="000000"/>
            </w:tcBorders>
            <w:tcMar>
              <w:left w:w="49" w:type="dxa"/>
              <w:right w:w="49" w:type="dxa"/>
            </w:tcMar>
          </w:tcPr>
          <w:p w14:paraId="4C5D871B" w14:textId="77777777" w:rsidR="008A4894" w:rsidRDefault="008A4894" w:rsidP="008A4894">
            <w:pPr>
              <w:kinsoku w:val="0"/>
              <w:spacing w:line="270" w:lineRule="exact"/>
              <w:rPr>
                <w:rFonts w:hint="default"/>
              </w:rPr>
            </w:pPr>
            <w:r>
              <w:rPr>
                <w:rFonts w:hAnsi="ＭＳ Ｐゴシック"/>
                <w:sz w:val="22"/>
              </w:rPr>
              <w:t>自動車登録番号等</w:t>
            </w:r>
          </w:p>
        </w:tc>
        <w:tc>
          <w:tcPr>
            <w:tcW w:w="4290" w:type="dxa"/>
            <w:tcBorders>
              <w:top w:val="single" w:sz="4" w:space="0" w:color="000000"/>
              <w:left w:val="single" w:sz="4" w:space="0" w:color="000000"/>
              <w:bottom w:val="single" w:sz="18" w:space="0" w:color="FF0000"/>
              <w:right w:val="single" w:sz="18" w:space="0" w:color="FF0000"/>
            </w:tcBorders>
            <w:tcMar>
              <w:left w:w="49" w:type="dxa"/>
              <w:right w:w="49" w:type="dxa"/>
            </w:tcMar>
          </w:tcPr>
          <w:p w14:paraId="3B14EC61" w14:textId="3A328871" w:rsidR="008A4894" w:rsidRDefault="008A4894" w:rsidP="008A4894">
            <w:pPr>
              <w:rPr>
                <w:rFonts w:hint="default"/>
              </w:rPr>
            </w:pPr>
            <w:r>
              <w:t xml:space="preserve">　</w:t>
            </w:r>
            <w:r w:rsidR="003B0522">
              <w:rPr>
                <w:color w:val="FF0000"/>
              </w:rPr>
              <w:t>京都</w:t>
            </w:r>
            <w:r w:rsidRPr="008A4894">
              <w:rPr>
                <w:color w:val="FF0000"/>
              </w:rPr>
              <w:t xml:space="preserve">　１００　あ　１１１１</w:t>
            </w:r>
          </w:p>
        </w:tc>
        <w:tc>
          <w:tcPr>
            <w:tcW w:w="312" w:type="dxa"/>
            <w:vMerge/>
            <w:tcBorders>
              <w:top w:val="nil"/>
              <w:left w:val="single" w:sz="18" w:space="0" w:color="FF0000"/>
              <w:bottom w:val="nil"/>
              <w:right w:val="single" w:sz="4" w:space="0" w:color="000000"/>
            </w:tcBorders>
            <w:tcMar>
              <w:left w:w="49" w:type="dxa"/>
              <w:right w:w="49" w:type="dxa"/>
            </w:tcMar>
          </w:tcPr>
          <w:p w14:paraId="2CBD0959" w14:textId="77777777" w:rsidR="008A4894" w:rsidRDefault="008A4894" w:rsidP="008A4894">
            <w:pPr>
              <w:rPr>
                <w:rFonts w:hint="default"/>
              </w:rPr>
            </w:pPr>
          </w:p>
        </w:tc>
        <w:tc>
          <w:tcPr>
            <w:tcW w:w="7683" w:type="dxa"/>
            <w:vMerge/>
            <w:tcBorders>
              <w:top w:val="nil"/>
              <w:left w:val="single" w:sz="4" w:space="0" w:color="000000"/>
              <w:bottom w:val="nil"/>
              <w:right w:val="nil"/>
            </w:tcBorders>
            <w:tcMar>
              <w:left w:w="49" w:type="dxa"/>
              <w:right w:w="49" w:type="dxa"/>
            </w:tcMar>
          </w:tcPr>
          <w:p w14:paraId="6B1C7971" w14:textId="77777777" w:rsidR="008A4894" w:rsidRDefault="008A4894" w:rsidP="008A4894">
            <w:pPr>
              <w:rPr>
                <w:rFonts w:hint="default"/>
              </w:rPr>
            </w:pPr>
          </w:p>
        </w:tc>
      </w:tr>
      <w:tr w:rsidR="008A4894" w14:paraId="5D79DF2E" w14:textId="77777777" w:rsidTr="008A4894">
        <w:tc>
          <w:tcPr>
            <w:tcW w:w="234" w:type="dxa"/>
            <w:vMerge/>
            <w:tcBorders>
              <w:top w:val="nil"/>
              <w:left w:val="single" w:sz="4" w:space="0" w:color="000000"/>
              <w:bottom w:val="nil"/>
              <w:right w:val="single" w:sz="4" w:space="0" w:color="000000"/>
            </w:tcBorders>
            <w:tcMar>
              <w:left w:w="49" w:type="dxa"/>
              <w:right w:w="49" w:type="dxa"/>
            </w:tcMar>
          </w:tcPr>
          <w:p w14:paraId="472F9C43" w14:textId="77777777" w:rsidR="008A4894" w:rsidRDefault="008A4894" w:rsidP="008A4894">
            <w:pPr>
              <w:rPr>
                <w:rFonts w:hint="default"/>
              </w:rPr>
            </w:pPr>
          </w:p>
        </w:tc>
        <w:tc>
          <w:tcPr>
            <w:tcW w:w="2184" w:type="dxa"/>
            <w:tcBorders>
              <w:top w:val="single" w:sz="18" w:space="0" w:color="FF0000"/>
              <w:left w:val="single" w:sz="4" w:space="0" w:color="000000"/>
              <w:bottom w:val="single" w:sz="4" w:space="0" w:color="000000"/>
              <w:right w:val="single" w:sz="4" w:space="0" w:color="000000"/>
            </w:tcBorders>
            <w:tcMar>
              <w:left w:w="49" w:type="dxa"/>
              <w:right w:w="49" w:type="dxa"/>
            </w:tcMar>
          </w:tcPr>
          <w:p w14:paraId="088AA0E4" w14:textId="77777777" w:rsidR="008A4894" w:rsidRDefault="008A4894" w:rsidP="008A4894">
            <w:pPr>
              <w:kinsoku w:val="0"/>
              <w:spacing w:line="270" w:lineRule="exact"/>
              <w:rPr>
                <w:rFonts w:hint="default"/>
              </w:rPr>
            </w:pPr>
            <w:r>
              <w:rPr>
                <w:rFonts w:hAnsi="ＭＳ Ｐゴシック"/>
                <w:sz w:val="22"/>
              </w:rPr>
              <w:t>運送する物</w:t>
            </w:r>
          </w:p>
          <w:p w14:paraId="494B098B" w14:textId="77777777" w:rsidR="008A4894" w:rsidRDefault="008A4894" w:rsidP="008A4894">
            <w:pPr>
              <w:rPr>
                <w:rFonts w:hint="default"/>
              </w:rPr>
            </w:pPr>
          </w:p>
          <w:p w14:paraId="5EB9F49B" w14:textId="77777777" w:rsidR="008A4894" w:rsidRDefault="008A4894" w:rsidP="008A4894">
            <w:pPr>
              <w:rPr>
                <w:rFonts w:hint="default"/>
              </w:rPr>
            </w:pPr>
          </w:p>
        </w:tc>
        <w:tc>
          <w:tcPr>
            <w:tcW w:w="4290" w:type="dxa"/>
            <w:tcBorders>
              <w:top w:val="single" w:sz="18" w:space="0" w:color="FF0000"/>
              <w:left w:val="single" w:sz="4" w:space="0" w:color="000000"/>
              <w:bottom w:val="single" w:sz="4" w:space="0" w:color="000000"/>
              <w:right w:val="single" w:sz="4" w:space="0" w:color="000000"/>
            </w:tcBorders>
            <w:tcMar>
              <w:left w:w="49" w:type="dxa"/>
              <w:right w:w="49" w:type="dxa"/>
            </w:tcMar>
          </w:tcPr>
          <w:p w14:paraId="1EE9D9B8" w14:textId="77777777" w:rsidR="008A4894" w:rsidRDefault="008A4894" w:rsidP="008A4894">
            <w:pPr>
              <w:kinsoku w:val="0"/>
              <w:spacing w:line="270" w:lineRule="exact"/>
              <w:rPr>
                <w:rFonts w:hint="default"/>
              </w:rPr>
            </w:pPr>
            <w:r>
              <w:rPr>
                <w:rFonts w:hAnsi="ＭＳ Ｐゴシック"/>
                <w:sz w:val="22"/>
                <w:u w:val="single" w:color="000000"/>
              </w:rPr>
              <w:t>道路上で事故又は故障により自力で走行することができない状態等となった自動車又は原動機付自転車</w:t>
            </w:r>
          </w:p>
        </w:tc>
        <w:tc>
          <w:tcPr>
            <w:tcW w:w="312" w:type="dxa"/>
            <w:vMerge/>
            <w:tcBorders>
              <w:top w:val="nil"/>
              <w:left w:val="single" w:sz="4" w:space="0" w:color="000000"/>
              <w:bottom w:val="nil"/>
              <w:right w:val="single" w:sz="4" w:space="0" w:color="000000"/>
            </w:tcBorders>
            <w:tcMar>
              <w:left w:w="49" w:type="dxa"/>
              <w:right w:w="49" w:type="dxa"/>
            </w:tcMar>
          </w:tcPr>
          <w:p w14:paraId="0C52218B" w14:textId="77777777" w:rsidR="008A4894" w:rsidRDefault="008A4894" w:rsidP="008A4894">
            <w:pPr>
              <w:rPr>
                <w:rFonts w:hint="default"/>
              </w:rPr>
            </w:pPr>
          </w:p>
        </w:tc>
        <w:tc>
          <w:tcPr>
            <w:tcW w:w="7683" w:type="dxa"/>
            <w:vMerge/>
            <w:tcBorders>
              <w:top w:val="nil"/>
              <w:left w:val="single" w:sz="4" w:space="0" w:color="000000"/>
              <w:bottom w:val="nil"/>
              <w:right w:val="nil"/>
            </w:tcBorders>
            <w:tcMar>
              <w:left w:w="49" w:type="dxa"/>
              <w:right w:w="49" w:type="dxa"/>
            </w:tcMar>
          </w:tcPr>
          <w:p w14:paraId="45DD7FBA" w14:textId="77777777" w:rsidR="008A4894" w:rsidRDefault="008A4894" w:rsidP="008A4894">
            <w:pPr>
              <w:rPr>
                <w:rFonts w:hint="default"/>
              </w:rPr>
            </w:pPr>
          </w:p>
        </w:tc>
      </w:tr>
      <w:tr w:rsidR="008A4894" w14:paraId="669530FA" w14:textId="77777777">
        <w:tc>
          <w:tcPr>
            <w:tcW w:w="234" w:type="dxa"/>
            <w:vMerge/>
            <w:tcBorders>
              <w:top w:val="nil"/>
              <w:left w:val="single" w:sz="4" w:space="0" w:color="000000"/>
              <w:bottom w:val="nil"/>
              <w:right w:val="single" w:sz="4" w:space="0" w:color="000000"/>
            </w:tcBorders>
            <w:tcMar>
              <w:left w:w="49" w:type="dxa"/>
              <w:right w:w="49" w:type="dxa"/>
            </w:tcMar>
          </w:tcPr>
          <w:p w14:paraId="2773D508" w14:textId="77777777" w:rsidR="008A4894" w:rsidRDefault="008A4894" w:rsidP="008A4894">
            <w:pPr>
              <w:rPr>
                <w:rFonts w:hint="default"/>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C06E46" w14:textId="77777777" w:rsidR="008A4894" w:rsidRDefault="008A4894" w:rsidP="008A4894">
            <w:pPr>
              <w:kinsoku w:val="0"/>
              <w:spacing w:line="270" w:lineRule="exact"/>
              <w:rPr>
                <w:rFonts w:hint="default"/>
              </w:rPr>
            </w:pPr>
            <w:r>
              <w:rPr>
                <w:rFonts w:hAnsi="ＭＳ Ｐゴシック"/>
                <w:sz w:val="22"/>
              </w:rPr>
              <w:t>許可期間</w:t>
            </w:r>
          </w:p>
          <w:p w14:paraId="6E532927" w14:textId="77777777" w:rsidR="008A4894" w:rsidRDefault="008A4894" w:rsidP="008A4894">
            <w:pPr>
              <w:rPr>
                <w:rFonts w:hint="default"/>
              </w:rPr>
            </w:pPr>
          </w:p>
        </w:tc>
        <w:tc>
          <w:tcPr>
            <w:tcW w:w="42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EA014" w14:textId="77777777" w:rsidR="008A4894" w:rsidRDefault="008A4894" w:rsidP="008A4894">
            <w:pPr>
              <w:kinsoku w:val="0"/>
              <w:spacing w:line="270" w:lineRule="exact"/>
              <w:rPr>
                <w:rFonts w:hAnsi="ＭＳ Ｐゴシック" w:hint="default"/>
                <w:sz w:val="14"/>
              </w:rPr>
            </w:pPr>
            <w:r>
              <w:rPr>
                <w:rFonts w:hAnsi="ＭＳ Ｐゴシック"/>
                <w:sz w:val="22"/>
              </w:rPr>
              <w:t>令和</w:t>
            </w:r>
            <w:r>
              <w:rPr>
                <w:rFonts w:hAnsi="ＭＳ Ｐゴシック"/>
                <w:w w:val="151"/>
                <w:sz w:val="22"/>
              </w:rPr>
              <w:t xml:space="preserve">　　　</w:t>
            </w:r>
            <w:r>
              <w:rPr>
                <w:rFonts w:hAnsi="ＭＳ Ｐゴシック"/>
                <w:sz w:val="22"/>
              </w:rPr>
              <w:t>年</w:t>
            </w:r>
            <w:r>
              <w:rPr>
                <w:rFonts w:hAnsi="ＭＳ Ｐゴシック"/>
                <w:w w:val="151"/>
                <w:sz w:val="22"/>
              </w:rPr>
              <w:t xml:space="preserve">　　　</w:t>
            </w:r>
            <w:r>
              <w:rPr>
                <w:rFonts w:hAnsi="ＭＳ Ｐゴシック"/>
                <w:sz w:val="22"/>
              </w:rPr>
              <w:t>月</w:t>
            </w:r>
            <w:r>
              <w:rPr>
                <w:rFonts w:hAnsi="ＭＳ Ｐゴシック"/>
                <w:w w:val="151"/>
                <w:sz w:val="22"/>
              </w:rPr>
              <w:t xml:space="preserve">　　　</w:t>
            </w:r>
            <w:r>
              <w:rPr>
                <w:rFonts w:hAnsi="ＭＳ Ｐゴシック"/>
                <w:sz w:val="22"/>
              </w:rPr>
              <w:t>日から</w:t>
            </w:r>
          </w:p>
          <w:p w14:paraId="542FC9C0" w14:textId="77777777" w:rsidR="008A4894" w:rsidRDefault="008A4894" w:rsidP="008A4894">
            <w:pPr>
              <w:kinsoku w:val="0"/>
              <w:spacing w:line="270" w:lineRule="exact"/>
              <w:rPr>
                <w:rFonts w:hint="default"/>
              </w:rPr>
            </w:pPr>
            <w:r>
              <w:rPr>
                <w:rFonts w:hAnsi="ＭＳ Ｐゴシック"/>
                <w:sz w:val="22"/>
              </w:rPr>
              <w:t>令和</w:t>
            </w:r>
            <w:r>
              <w:rPr>
                <w:rFonts w:hAnsi="ＭＳ Ｐゴシック"/>
                <w:w w:val="151"/>
                <w:sz w:val="22"/>
              </w:rPr>
              <w:t xml:space="preserve">　　　</w:t>
            </w:r>
            <w:r>
              <w:rPr>
                <w:rFonts w:hAnsi="ＭＳ Ｐゴシック"/>
                <w:sz w:val="22"/>
              </w:rPr>
              <w:t>年</w:t>
            </w:r>
            <w:r>
              <w:rPr>
                <w:rFonts w:hAnsi="ＭＳ Ｐゴシック"/>
                <w:w w:val="151"/>
                <w:sz w:val="22"/>
              </w:rPr>
              <w:t xml:space="preserve">　　　</w:t>
            </w:r>
            <w:r>
              <w:rPr>
                <w:rFonts w:hAnsi="ＭＳ Ｐゴシック"/>
                <w:sz w:val="22"/>
              </w:rPr>
              <w:t>月</w:t>
            </w:r>
            <w:r>
              <w:rPr>
                <w:rFonts w:hAnsi="ＭＳ Ｐゴシック"/>
                <w:w w:val="151"/>
                <w:sz w:val="22"/>
              </w:rPr>
              <w:t xml:space="preserve">　　　</w:t>
            </w:r>
            <w:r>
              <w:rPr>
                <w:rFonts w:hAnsi="ＭＳ Ｐゴシック"/>
                <w:sz w:val="22"/>
              </w:rPr>
              <w:t>日まで</w:t>
            </w:r>
          </w:p>
        </w:tc>
        <w:tc>
          <w:tcPr>
            <w:tcW w:w="312" w:type="dxa"/>
            <w:vMerge/>
            <w:tcBorders>
              <w:top w:val="nil"/>
              <w:left w:val="single" w:sz="4" w:space="0" w:color="000000"/>
              <w:bottom w:val="nil"/>
              <w:right w:val="single" w:sz="4" w:space="0" w:color="000000"/>
            </w:tcBorders>
            <w:tcMar>
              <w:left w:w="49" w:type="dxa"/>
              <w:right w:w="49" w:type="dxa"/>
            </w:tcMar>
          </w:tcPr>
          <w:p w14:paraId="485BA437" w14:textId="77777777" w:rsidR="008A4894" w:rsidRDefault="008A4894" w:rsidP="008A4894">
            <w:pPr>
              <w:rPr>
                <w:rFonts w:hint="default"/>
              </w:rPr>
            </w:pPr>
          </w:p>
        </w:tc>
        <w:tc>
          <w:tcPr>
            <w:tcW w:w="7683" w:type="dxa"/>
            <w:vMerge/>
            <w:tcBorders>
              <w:top w:val="nil"/>
              <w:left w:val="single" w:sz="4" w:space="0" w:color="000000"/>
              <w:bottom w:val="nil"/>
              <w:right w:val="nil"/>
            </w:tcBorders>
            <w:tcMar>
              <w:left w:w="49" w:type="dxa"/>
              <w:right w:w="49" w:type="dxa"/>
            </w:tcMar>
          </w:tcPr>
          <w:p w14:paraId="7EB7A72C" w14:textId="77777777" w:rsidR="008A4894" w:rsidRDefault="008A4894" w:rsidP="008A4894">
            <w:pPr>
              <w:rPr>
                <w:rFonts w:hint="default"/>
              </w:rPr>
            </w:pPr>
          </w:p>
        </w:tc>
      </w:tr>
      <w:tr w:rsidR="008A4894" w14:paraId="78098C4F" w14:textId="77777777">
        <w:tc>
          <w:tcPr>
            <w:tcW w:w="234" w:type="dxa"/>
            <w:vMerge/>
            <w:tcBorders>
              <w:top w:val="nil"/>
              <w:left w:val="single" w:sz="4" w:space="0" w:color="000000"/>
              <w:bottom w:val="nil"/>
              <w:right w:val="single" w:sz="4" w:space="0" w:color="000000"/>
            </w:tcBorders>
            <w:tcMar>
              <w:left w:w="49" w:type="dxa"/>
              <w:right w:w="49" w:type="dxa"/>
            </w:tcMar>
          </w:tcPr>
          <w:p w14:paraId="0484D98A" w14:textId="77777777" w:rsidR="008A4894" w:rsidRDefault="008A4894" w:rsidP="008A4894">
            <w:pPr>
              <w:rPr>
                <w:rFonts w:hint="default"/>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9A3A21" w14:textId="77777777" w:rsidR="008A4894" w:rsidRDefault="008A4894" w:rsidP="008A4894">
            <w:pPr>
              <w:kinsoku w:val="0"/>
              <w:spacing w:line="270" w:lineRule="exact"/>
              <w:rPr>
                <w:rFonts w:hAnsi="ＭＳ Ｐゴシック" w:hint="default"/>
                <w:sz w:val="14"/>
              </w:rPr>
            </w:pPr>
            <w:r>
              <w:rPr>
                <w:rFonts w:hAnsi="ＭＳ Ｐゴシック"/>
                <w:sz w:val="22"/>
              </w:rPr>
              <w:t>運送区間</w:t>
            </w:r>
          </w:p>
          <w:p w14:paraId="72B4EA43" w14:textId="77777777" w:rsidR="008A4894" w:rsidRDefault="008A4894" w:rsidP="008A4894">
            <w:pPr>
              <w:rPr>
                <w:rFonts w:hint="default"/>
              </w:rPr>
            </w:pPr>
          </w:p>
          <w:p w14:paraId="218C0A4C" w14:textId="77777777" w:rsidR="008A4894" w:rsidRDefault="008A4894" w:rsidP="008A4894">
            <w:pPr>
              <w:rPr>
                <w:rFonts w:hint="default"/>
              </w:rPr>
            </w:pPr>
          </w:p>
        </w:tc>
        <w:tc>
          <w:tcPr>
            <w:tcW w:w="42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73C620" w14:textId="77777777" w:rsidR="008A4894" w:rsidRDefault="008A4894" w:rsidP="008A4894">
            <w:pPr>
              <w:kinsoku w:val="0"/>
              <w:spacing w:line="270" w:lineRule="exact"/>
              <w:rPr>
                <w:rFonts w:hint="default"/>
              </w:rPr>
            </w:pPr>
            <w:r>
              <w:rPr>
                <w:rFonts w:hAnsi="ＭＳ Ｐゴシック"/>
                <w:sz w:val="20"/>
              </w:rPr>
              <w:t>道路上の現場（原則として、許可を受けた運輸支局管内に限る。）から、最寄りのディーラー、整備工場、車両置場等までの運送</w:t>
            </w:r>
          </w:p>
        </w:tc>
        <w:tc>
          <w:tcPr>
            <w:tcW w:w="312" w:type="dxa"/>
            <w:vMerge/>
            <w:tcBorders>
              <w:top w:val="nil"/>
              <w:left w:val="single" w:sz="4" w:space="0" w:color="000000"/>
              <w:bottom w:val="nil"/>
              <w:right w:val="single" w:sz="4" w:space="0" w:color="000000"/>
            </w:tcBorders>
            <w:tcMar>
              <w:left w:w="49" w:type="dxa"/>
              <w:right w:w="49" w:type="dxa"/>
            </w:tcMar>
          </w:tcPr>
          <w:p w14:paraId="38847C29" w14:textId="77777777" w:rsidR="008A4894" w:rsidRDefault="008A4894" w:rsidP="008A4894">
            <w:pPr>
              <w:rPr>
                <w:rFonts w:hint="default"/>
              </w:rPr>
            </w:pPr>
          </w:p>
        </w:tc>
        <w:tc>
          <w:tcPr>
            <w:tcW w:w="7683" w:type="dxa"/>
            <w:vMerge/>
            <w:tcBorders>
              <w:top w:val="nil"/>
              <w:left w:val="single" w:sz="4" w:space="0" w:color="000000"/>
              <w:bottom w:val="nil"/>
              <w:right w:val="nil"/>
            </w:tcBorders>
            <w:tcMar>
              <w:left w:w="49" w:type="dxa"/>
              <w:right w:w="49" w:type="dxa"/>
            </w:tcMar>
          </w:tcPr>
          <w:p w14:paraId="4D9C161F" w14:textId="77777777" w:rsidR="008A4894" w:rsidRDefault="008A4894" w:rsidP="008A4894">
            <w:pPr>
              <w:rPr>
                <w:rFonts w:hint="default"/>
              </w:rPr>
            </w:pPr>
          </w:p>
        </w:tc>
      </w:tr>
      <w:tr w:rsidR="008A4894" w14:paraId="04133C4A" w14:textId="77777777">
        <w:tc>
          <w:tcPr>
            <w:tcW w:w="234" w:type="dxa"/>
            <w:vMerge/>
            <w:tcBorders>
              <w:top w:val="nil"/>
              <w:left w:val="single" w:sz="4" w:space="0" w:color="000000"/>
              <w:bottom w:val="nil"/>
              <w:right w:val="nil"/>
            </w:tcBorders>
            <w:tcMar>
              <w:left w:w="49" w:type="dxa"/>
              <w:right w:w="49" w:type="dxa"/>
            </w:tcMar>
          </w:tcPr>
          <w:p w14:paraId="2158A5DE" w14:textId="77777777" w:rsidR="008A4894" w:rsidRDefault="008A4894" w:rsidP="008A4894">
            <w:pPr>
              <w:rPr>
                <w:rFonts w:hint="default"/>
              </w:rPr>
            </w:pPr>
          </w:p>
        </w:tc>
        <w:tc>
          <w:tcPr>
            <w:tcW w:w="6474" w:type="dxa"/>
            <w:gridSpan w:val="2"/>
            <w:tcBorders>
              <w:top w:val="single" w:sz="4" w:space="0" w:color="000000"/>
              <w:left w:val="nil"/>
              <w:bottom w:val="nil"/>
              <w:right w:val="nil"/>
            </w:tcBorders>
            <w:tcMar>
              <w:left w:w="49" w:type="dxa"/>
              <w:right w:w="49" w:type="dxa"/>
            </w:tcMar>
          </w:tcPr>
          <w:p w14:paraId="60DFF02A" w14:textId="77777777" w:rsidR="008A4894" w:rsidRDefault="008A4894" w:rsidP="008A4894">
            <w:pPr>
              <w:rPr>
                <w:rFonts w:hint="default"/>
              </w:rPr>
            </w:pPr>
          </w:p>
        </w:tc>
        <w:tc>
          <w:tcPr>
            <w:tcW w:w="312" w:type="dxa"/>
            <w:vMerge/>
            <w:tcBorders>
              <w:top w:val="nil"/>
              <w:left w:val="nil"/>
              <w:bottom w:val="nil"/>
              <w:right w:val="single" w:sz="4" w:space="0" w:color="000000"/>
            </w:tcBorders>
            <w:tcMar>
              <w:left w:w="49" w:type="dxa"/>
              <w:right w:w="49" w:type="dxa"/>
            </w:tcMar>
          </w:tcPr>
          <w:p w14:paraId="0A0D7625" w14:textId="77777777" w:rsidR="008A4894" w:rsidRDefault="008A4894" w:rsidP="008A4894">
            <w:pPr>
              <w:rPr>
                <w:rFonts w:hint="default"/>
              </w:rPr>
            </w:pPr>
          </w:p>
        </w:tc>
        <w:tc>
          <w:tcPr>
            <w:tcW w:w="7683" w:type="dxa"/>
            <w:vMerge/>
            <w:tcBorders>
              <w:top w:val="nil"/>
              <w:left w:val="single" w:sz="4" w:space="0" w:color="000000"/>
              <w:bottom w:val="nil"/>
              <w:right w:val="nil"/>
            </w:tcBorders>
            <w:tcMar>
              <w:left w:w="49" w:type="dxa"/>
              <w:right w:w="49" w:type="dxa"/>
            </w:tcMar>
          </w:tcPr>
          <w:p w14:paraId="417A18B9" w14:textId="77777777" w:rsidR="008A4894" w:rsidRDefault="008A4894" w:rsidP="008A4894">
            <w:pPr>
              <w:rPr>
                <w:rFonts w:hint="default"/>
              </w:rPr>
            </w:pPr>
          </w:p>
        </w:tc>
      </w:tr>
      <w:tr w:rsidR="008A4894" w14:paraId="35C51E15" w14:textId="77777777">
        <w:trPr>
          <w:trHeight w:val="380"/>
        </w:trPr>
        <w:tc>
          <w:tcPr>
            <w:tcW w:w="7020" w:type="dxa"/>
            <w:gridSpan w:val="4"/>
            <w:vMerge w:val="restart"/>
            <w:tcBorders>
              <w:top w:val="nil"/>
              <w:left w:val="single" w:sz="4" w:space="0" w:color="000000"/>
              <w:bottom w:val="nil"/>
              <w:right w:val="single" w:sz="4" w:space="0" w:color="000000"/>
            </w:tcBorders>
            <w:tcMar>
              <w:left w:w="49" w:type="dxa"/>
              <w:right w:w="49" w:type="dxa"/>
            </w:tcMar>
          </w:tcPr>
          <w:p w14:paraId="70FC9681" w14:textId="77777777" w:rsidR="008A4894" w:rsidRDefault="008A4894" w:rsidP="008A4894">
            <w:pPr>
              <w:kinsoku w:val="0"/>
              <w:spacing w:line="270" w:lineRule="exact"/>
              <w:rPr>
                <w:rFonts w:hAnsi="ＭＳ Ｐゴシック" w:hint="default"/>
                <w:sz w:val="14"/>
              </w:rPr>
            </w:pPr>
            <w:r>
              <w:rPr>
                <w:rFonts w:hAnsi="ＭＳ Ｐゴシック"/>
                <w:w w:val="151"/>
                <w:sz w:val="22"/>
              </w:rPr>
              <w:t xml:space="preserve">　</w:t>
            </w:r>
            <w:r>
              <w:rPr>
                <w:rFonts w:hAnsi="ＭＳ Ｐゴシック"/>
                <w:sz w:val="22"/>
              </w:rPr>
              <w:t>上記のとおり許可する。ただし、次の条件に従うこと。</w:t>
            </w:r>
          </w:p>
          <w:p w14:paraId="2526D8D6" w14:textId="77777777" w:rsidR="008A4894" w:rsidRDefault="008A4894" w:rsidP="008A4894">
            <w:pPr>
              <w:kinsoku w:val="0"/>
              <w:rPr>
                <w:rFonts w:hAnsi="ＭＳ Ｐゴシック" w:hint="default"/>
                <w:sz w:val="14"/>
              </w:rPr>
            </w:pPr>
          </w:p>
          <w:p w14:paraId="5E595AE3" w14:textId="77777777" w:rsidR="008A4894" w:rsidRDefault="008A4894" w:rsidP="008A4894">
            <w:pPr>
              <w:kinsoku w:val="0"/>
              <w:spacing w:line="270" w:lineRule="exact"/>
              <w:ind w:left="319" w:hanging="319"/>
              <w:rPr>
                <w:rFonts w:hAnsi="ＭＳ Ｐゴシック" w:hint="default"/>
                <w:sz w:val="14"/>
              </w:rPr>
            </w:pPr>
            <w:r>
              <w:rPr>
                <w:rFonts w:hAnsi="ＭＳ Ｐゴシック"/>
                <w:sz w:val="22"/>
              </w:rPr>
              <w:t>１．この許可証は、車積載車の外側から見やすいようにして表示すること。</w:t>
            </w:r>
          </w:p>
          <w:p w14:paraId="2500ABCE" w14:textId="77777777" w:rsidR="008A4894" w:rsidRDefault="008A4894" w:rsidP="008A4894">
            <w:pPr>
              <w:kinsoku w:val="0"/>
              <w:spacing w:line="270" w:lineRule="exact"/>
              <w:ind w:left="319" w:hanging="319"/>
              <w:rPr>
                <w:rFonts w:hAnsi="ＭＳ Ｐゴシック" w:hint="default"/>
                <w:sz w:val="14"/>
              </w:rPr>
            </w:pPr>
            <w:r>
              <w:rPr>
                <w:rFonts w:hAnsi="ＭＳ Ｐゴシック"/>
                <w:sz w:val="22"/>
              </w:rPr>
              <w:t>２．この許可証は、</w:t>
            </w:r>
            <w:r>
              <w:rPr>
                <w:rFonts w:hAnsi="ＭＳ Ｐゴシック"/>
                <w:sz w:val="22"/>
                <w:u w:val="single" w:color="000000"/>
              </w:rPr>
              <w:t>再交付を受ける場合（許可証の紛失の場合を除く。）又は</w:t>
            </w:r>
            <w:r>
              <w:rPr>
                <w:rFonts w:hAnsi="ＭＳ Ｐゴシック"/>
                <w:sz w:val="22"/>
              </w:rPr>
              <w:t>許可期間が過ぎた場合は、速やかに返納すること。</w:t>
            </w:r>
          </w:p>
          <w:p w14:paraId="25CBC28C" w14:textId="77777777" w:rsidR="008A4894" w:rsidRDefault="008A4894" w:rsidP="008A4894">
            <w:pPr>
              <w:kinsoku w:val="0"/>
              <w:spacing w:line="270" w:lineRule="exact"/>
              <w:ind w:left="319" w:hanging="319"/>
              <w:rPr>
                <w:rFonts w:hAnsi="ＭＳ Ｐゴシック" w:hint="default"/>
                <w:sz w:val="14"/>
              </w:rPr>
            </w:pPr>
            <w:r>
              <w:rPr>
                <w:rFonts w:hAnsi="ＭＳ Ｐゴシック"/>
                <w:sz w:val="22"/>
              </w:rPr>
              <w:t>３．</w:t>
            </w:r>
            <w:r>
              <w:rPr>
                <w:rFonts w:hAnsi="ＭＳ Ｐゴシック"/>
                <w:sz w:val="22"/>
                <w:u w:val="single" w:color="000000"/>
              </w:rPr>
              <w:t>有償運送許可要件に該当しなくなった場合</w:t>
            </w:r>
            <w:r>
              <w:rPr>
                <w:rFonts w:hAnsi="ＭＳ Ｐゴシック"/>
                <w:sz w:val="22"/>
              </w:rPr>
              <w:t>又は</w:t>
            </w:r>
            <w:r>
              <w:rPr>
                <w:rFonts w:hAnsi="ＭＳ Ｐゴシック"/>
                <w:sz w:val="22"/>
                <w:u w:val="single" w:color="000000"/>
              </w:rPr>
              <w:t>許可された</w:t>
            </w:r>
            <w:r>
              <w:rPr>
                <w:rFonts w:hAnsi="ＭＳ Ｐゴシック"/>
                <w:sz w:val="22"/>
              </w:rPr>
              <w:t>運送する物若しくは運送区間</w:t>
            </w:r>
            <w:r>
              <w:rPr>
                <w:rFonts w:hAnsi="ＭＳ Ｐゴシック"/>
                <w:sz w:val="22"/>
                <w:u w:val="single" w:color="000000"/>
              </w:rPr>
              <w:t>の制限を超えて有償運送を行った</w:t>
            </w:r>
            <w:r>
              <w:rPr>
                <w:rFonts w:hAnsi="ＭＳ Ｐゴシック"/>
                <w:sz w:val="22"/>
              </w:rPr>
              <w:t>場合は、許可を取り消すことがある。</w:t>
            </w:r>
          </w:p>
          <w:p w14:paraId="14F33DFE" w14:textId="77777777" w:rsidR="008A4894" w:rsidRDefault="008A4894" w:rsidP="008A4894">
            <w:pPr>
              <w:kinsoku w:val="0"/>
              <w:ind w:left="319" w:hanging="319"/>
              <w:rPr>
                <w:rFonts w:hAnsi="ＭＳ Ｐゴシック" w:hint="default"/>
                <w:sz w:val="14"/>
              </w:rPr>
            </w:pPr>
          </w:p>
          <w:p w14:paraId="529DF78A" w14:textId="77777777" w:rsidR="008A4894" w:rsidRDefault="008A4894" w:rsidP="008A4894">
            <w:pPr>
              <w:kinsoku w:val="0"/>
              <w:spacing w:line="270" w:lineRule="exact"/>
              <w:rPr>
                <w:rFonts w:hAnsi="ＭＳ Ｐゴシック" w:hint="default"/>
                <w:sz w:val="14"/>
              </w:rPr>
            </w:pPr>
            <w:r>
              <w:rPr>
                <w:rFonts w:hAnsi="ＭＳ Ｐゴシック"/>
                <w:w w:val="151"/>
                <w:sz w:val="22"/>
              </w:rPr>
              <w:t xml:space="preserve">　</w:t>
            </w:r>
            <w:r>
              <w:rPr>
                <w:rFonts w:hAnsi="ＭＳ Ｐゴシック"/>
                <w:sz w:val="22"/>
              </w:rPr>
              <w:t>令和</w:t>
            </w:r>
            <w:r>
              <w:rPr>
                <w:rFonts w:hAnsi="ＭＳ Ｐゴシック"/>
                <w:w w:val="151"/>
                <w:sz w:val="22"/>
              </w:rPr>
              <w:t xml:space="preserve">　　</w:t>
            </w:r>
            <w:r>
              <w:rPr>
                <w:rFonts w:hAnsi="ＭＳ Ｐゴシック"/>
                <w:sz w:val="22"/>
              </w:rPr>
              <w:t>年</w:t>
            </w:r>
            <w:r>
              <w:rPr>
                <w:rFonts w:hAnsi="ＭＳ Ｐゴシック"/>
                <w:w w:val="151"/>
                <w:sz w:val="22"/>
              </w:rPr>
              <w:t xml:space="preserve">　　</w:t>
            </w:r>
            <w:r>
              <w:rPr>
                <w:rFonts w:hAnsi="ＭＳ Ｐゴシック"/>
                <w:sz w:val="22"/>
              </w:rPr>
              <w:t>月</w:t>
            </w:r>
            <w:r>
              <w:rPr>
                <w:rFonts w:hAnsi="ＭＳ Ｐゴシック"/>
                <w:w w:val="151"/>
                <w:sz w:val="22"/>
              </w:rPr>
              <w:t xml:space="preserve">　　</w:t>
            </w:r>
            <w:r>
              <w:rPr>
                <w:rFonts w:hAnsi="ＭＳ Ｐゴシック"/>
                <w:sz w:val="22"/>
              </w:rPr>
              <w:t>日</w:t>
            </w:r>
            <w:r>
              <w:rPr>
                <w:rFonts w:hAnsi="ＭＳ Ｐゴシック"/>
                <w:w w:val="151"/>
                <w:sz w:val="22"/>
              </w:rPr>
              <w:t xml:space="preserve">　　　　　</w:t>
            </w:r>
            <w:r>
              <w:rPr>
                <w:rFonts w:hAnsi="ＭＳ Ｐゴシック"/>
                <w:sz w:val="22"/>
              </w:rPr>
              <w:t>第</w:t>
            </w:r>
            <w:r>
              <w:rPr>
                <w:rFonts w:hAnsi="ＭＳ Ｐゴシック"/>
                <w:w w:val="151"/>
                <w:sz w:val="22"/>
              </w:rPr>
              <w:t xml:space="preserve">　　　</w:t>
            </w:r>
            <w:r>
              <w:rPr>
                <w:rFonts w:hAnsi="ＭＳ Ｐゴシック"/>
                <w:sz w:val="22"/>
              </w:rPr>
              <w:t>号許可</w:t>
            </w:r>
          </w:p>
          <w:p w14:paraId="112E40CD" w14:textId="77777777" w:rsidR="008A4894" w:rsidRDefault="008A4894" w:rsidP="008A4894">
            <w:pPr>
              <w:kinsoku w:val="0"/>
              <w:rPr>
                <w:rFonts w:hAnsi="ＭＳ Ｐゴシック" w:hint="default"/>
                <w:sz w:val="14"/>
              </w:rPr>
            </w:pPr>
          </w:p>
          <w:p w14:paraId="3678BFE1" w14:textId="77777777" w:rsidR="008A4894" w:rsidRDefault="008A4894" w:rsidP="008A4894">
            <w:pPr>
              <w:kinsoku w:val="0"/>
              <w:rPr>
                <w:rFonts w:hAnsi="ＭＳ Ｐゴシック" w:hint="default"/>
                <w:sz w:val="14"/>
              </w:rPr>
            </w:pPr>
          </w:p>
          <w:p w14:paraId="5165F88C" w14:textId="77777777" w:rsidR="008A4894" w:rsidRDefault="008A4894" w:rsidP="008A4894">
            <w:pPr>
              <w:kinsoku w:val="0"/>
              <w:spacing w:line="270" w:lineRule="exact"/>
              <w:rPr>
                <w:rFonts w:hAnsi="ＭＳ Ｐゴシック" w:hint="default"/>
                <w:sz w:val="14"/>
              </w:rPr>
            </w:pPr>
            <w:r>
              <w:rPr>
                <w:rFonts w:hAnsi="ＭＳ Ｐゴシック"/>
                <w:spacing w:val="-7"/>
                <w:sz w:val="22"/>
              </w:rPr>
              <w:t xml:space="preserve">                           </w:t>
            </w:r>
            <w:r>
              <w:rPr>
                <w:rFonts w:hAnsi="ＭＳ Ｐゴシック"/>
                <w:w w:val="151"/>
                <w:sz w:val="22"/>
              </w:rPr>
              <w:t xml:space="preserve">　</w:t>
            </w:r>
            <w:r>
              <w:rPr>
                <w:rFonts w:hAnsi="ＭＳ Ｐゴシック"/>
                <w:spacing w:val="-7"/>
                <w:sz w:val="22"/>
              </w:rPr>
              <w:t xml:space="preserve"> </w:t>
            </w:r>
            <w:r>
              <w:rPr>
                <w:rFonts w:hAnsi="ＭＳ Ｐゴシック"/>
                <w:sz w:val="22"/>
              </w:rPr>
              <w:t>運輸支局長</w:t>
            </w:r>
            <w:r>
              <w:rPr>
                <w:rFonts w:hAnsi="ＭＳ Ｐゴシック"/>
                <w:w w:val="151"/>
                <w:sz w:val="22"/>
              </w:rPr>
              <w:t xml:space="preserve">　　　</w:t>
            </w:r>
            <w:r>
              <w:rPr>
                <w:rFonts w:hAnsi="ＭＳ Ｐゴシック"/>
                <w:sz w:val="22"/>
              </w:rPr>
              <w:t>印</w:t>
            </w:r>
          </w:p>
          <w:p w14:paraId="4FFCFC95" w14:textId="77777777" w:rsidR="008A4894" w:rsidRDefault="008A4894" w:rsidP="008A4894">
            <w:pPr>
              <w:kinsoku w:val="0"/>
              <w:rPr>
                <w:rFonts w:hAnsi="ＭＳ Ｐゴシック" w:hint="default"/>
                <w:sz w:val="14"/>
              </w:rPr>
            </w:pPr>
          </w:p>
          <w:p w14:paraId="3772C548" w14:textId="77777777" w:rsidR="008A4894" w:rsidRDefault="008A4894" w:rsidP="008A4894">
            <w:pPr>
              <w:rPr>
                <w:rFonts w:hint="default"/>
              </w:rPr>
            </w:pPr>
          </w:p>
        </w:tc>
        <w:tc>
          <w:tcPr>
            <w:tcW w:w="7683" w:type="dxa"/>
            <w:vMerge/>
            <w:tcBorders>
              <w:top w:val="nil"/>
              <w:left w:val="single" w:sz="4" w:space="0" w:color="000000"/>
              <w:bottom w:val="nil"/>
              <w:right w:val="nil"/>
            </w:tcBorders>
            <w:tcMar>
              <w:left w:w="49" w:type="dxa"/>
              <w:right w:w="49" w:type="dxa"/>
            </w:tcMar>
          </w:tcPr>
          <w:p w14:paraId="49073D3D" w14:textId="77777777" w:rsidR="008A4894" w:rsidRDefault="008A4894" w:rsidP="008A4894">
            <w:pPr>
              <w:rPr>
                <w:rFonts w:hint="default"/>
              </w:rPr>
            </w:pPr>
          </w:p>
        </w:tc>
      </w:tr>
      <w:tr w:rsidR="008A4894" w14:paraId="0605B67A" w14:textId="77777777">
        <w:trPr>
          <w:trHeight w:val="380"/>
        </w:trPr>
        <w:tc>
          <w:tcPr>
            <w:tcW w:w="7020" w:type="dxa"/>
            <w:gridSpan w:val="4"/>
            <w:vMerge/>
            <w:tcBorders>
              <w:top w:val="nil"/>
              <w:left w:val="single" w:sz="4" w:space="0" w:color="000000"/>
              <w:bottom w:val="single" w:sz="4" w:space="0" w:color="000000"/>
              <w:right w:val="single" w:sz="4" w:space="0" w:color="000000"/>
            </w:tcBorders>
            <w:tcMar>
              <w:left w:w="49" w:type="dxa"/>
              <w:right w:w="49" w:type="dxa"/>
            </w:tcMar>
          </w:tcPr>
          <w:p w14:paraId="661FEC0F" w14:textId="77777777" w:rsidR="008A4894" w:rsidRDefault="008A4894" w:rsidP="008A4894">
            <w:pPr>
              <w:rPr>
                <w:rFonts w:hint="default"/>
              </w:rPr>
            </w:pPr>
          </w:p>
        </w:tc>
        <w:tc>
          <w:tcPr>
            <w:tcW w:w="7683" w:type="dxa"/>
            <w:vMerge/>
            <w:tcBorders>
              <w:top w:val="nil"/>
              <w:left w:val="single" w:sz="4" w:space="0" w:color="000000"/>
              <w:bottom w:val="nil"/>
              <w:right w:val="nil"/>
            </w:tcBorders>
            <w:tcMar>
              <w:left w:w="49" w:type="dxa"/>
              <w:right w:w="49" w:type="dxa"/>
            </w:tcMar>
          </w:tcPr>
          <w:p w14:paraId="71AFF2E2" w14:textId="77777777" w:rsidR="008A4894" w:rsidRDefault="008A4894" w:rsidP="008A4894">
            <w:pPr>
              <w:rPr>
                <w:rFonts w:hint="default"/>
              </w:rPr>
            </w:pPr>
          </w:p>
        </w:tc>
      </w:tr>
    </w:tbl>
    <w:p w14:paraId="243608DD" w14:textId="77777777" w:rsidR="0091591D" w:rsidRDefault="0091591D" w:rsidP="008A4894">
      <w:pPr>
        <w:kinsoku w:val="0"/>
        <w:rPr>
          <w:rFonts w:hint="default"/>
        </w:rPr>
      </w:pPr>
    </w:p>
    <w:sectPr w:rsidR="0091591D">
      <w:headerReference w:type="even" r:id="rId7"/>
      <w:headerReference w:type="default" r:id="rId8"/>
      <w:footnotePr>
        <w:numRestart w:val="eachPage"/>
      </w:footnotePr>
      <w:endnotePr>
        <w:numFmt w:val="decimal"/>
      </w:endnotePr>
      <w:pgSz w:w="16838" w:h="11906" w:orient="landscape"/>
      <w:pgMar w:top="1134" w:right="850" w:bottom="850" w:left="850" w:header="850" w:footer="0" w:gutter="0"/>
      <w:cols w:space="720"/>
      <w:docGrid w:type="linesAndChars" w:linePitch="190" w:charSpace="3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1E2BD" w14:textId="77777777" w:rsidR="00D773EC" w:rsidRDefault="00D773EC">
      <w:pPr>
        <w:spacing w:before="327"/>
        <w:rPr>
          <w:rFonts w:hint="default"/>
        </w:rPr>
      </w:pPr>
      <w:r>
        <w:continuationSeparator/>
      </w:r>
    </w:p>
  </w:endnote>
  <w:endnote w:type="continuationSeparator" w:id="0">
    <w:p w14:paraId="3132D8E8" w14:textId="77777777" w:rsidR="00D773EC" w:rsidRDefault="00D773EC">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40835" w14:textId="77777777" w:rsidR="00D773EC" w:rsidRDefault="00D773EC">
      <w:pPr>
        <w:spacing w:before="327"/>
        <w:rPr>
          <w:rFonts w:hint="default"/>
        </w:rPr>
      </w:pPr>
      <w:r>
        <w:continuationSeparator/>
      </w:r>
    </w:p>
  </w:footnote>
  <w:footnote w:type="continuationSeparator" w:id="0">
    <w:p w14:paraId="790D29C6" w14:textId="77777777" w:rsidR="00D773EC" w:rsidRDefault="00D773EC">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BA4E3" w14:textId="77777777" w:rsidR="0091591D" w:rsidRDefault="0091591D">
    <w:pPr>
      <w:kinsoku w:val="0"/>
      <w:spacing w:line="167" w:lineRule="exact"/>
      <w:jc w:val="center"/>
      <w:rPr>
        <w:rFonts w:hint="default"/>
      </w:rPr>
    </w:pPr>
    <w:r>
      <w:rPr>
        <w:rFonts w:hAnsi="ＭＳ Ｐゴシック"/>
        <w:sz w:val="1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E5490" w14:textId="77777777" w:rsidR="0091591D" w:rsidRPr="00E44C26" w:rsidRDefault="0091591D" w:rsidP="00E44C26">
    <w:pPr>
      <w:pStyle w:val="a3"/>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
    <w:lvl w:ilvl="0">
      <w:numFmt w:val="bullet"/>
      <w:lvlText w:val="※"/>
      <w:lvlJc w:val="left"/>
      <w:pPr>
        <w:widowControl w:val="0"/>
        <w:tabs>
          <w:tab w:val="left" w:pos="486"/>
        </w:tabs>
        <w:ind w:left="486" w:hanging="486"/>
      </w:pPr>
      <w:rPr>
        <w:em w:val="none"/>
      </w:rPr>
    </w:lvl>
  </w:abstractNum>
  <w:num w:numId="1" w16cid:durableId="1007366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73"/>
  <w:hyphenationZone w:val="0"/>
  <w:drawingGridHorizontalSpacing w:val="429"/>
  <w:drawingGridVerticalSpacing w:val="346"/>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C26"/>
    <w:rsid w:val="002B416C"/>
    <w:rsid w:val="003B0522"/>
    <w:rsid w:val="004B45E7"/>
    <w:rsid w:val="004C6F3C"/>
    <w:rsid w:val="00547ABD"/>
    <w:rsid w:val="00677020"/>
    <w:rsid w:val="008160D9"/>
    <w:rsid w:val="008A4894"/>
    <w:rsid w:val="00907CDD"/>
    <w:rsid w:val="0091591D"/>
    <w:rsid w:val="00BC13DC"/>
    <w:rsid w:val="00D305C7"/>
    <w:rsid w:val="00D773EC"/>
    <w:rsid w:val="00E44C26"/>
    <w:rsid w:val="00E505C7"/>
    <w:rsid w:val="00EC41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03792A2"/>
  <w15:chartTrackingRefBased/>
  <w15:docId w15:val="{44CB86A1-FFB6-48F7-A493-2CD3DA15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ＭＳ Ｐゴシック" w:eastAsia="ＭＳ Ｐゴシック"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4C26"/>
    <w:pPr>
      <w:tabs>
        <w:tab w:val="center" w:pos="4252"/>
        <w:tab w:val="right" w:pos="8504"/>
      </w:tabs>
      <w:snapToGrid w:val="0"/>
    </w:pPr>
  </w:style>
  <w:style w:type="character" w:customStyle="1" w:styleId="a4">
    <w:name w:val="ヘッダー (文字)"/>
    <w:link w:val="a3"/>
    <w:uiPriority w:val="99"/>
    <w:rsid w:val="00E44C26"/>
    <w:rPr>
      <w:rFonts w:ascii="ＭＳ Ｐゴシック" w:eastAsia="ＭＳ Ｐゴシック"/>
      <w:color w:val="000000"/>
      <w:sz w:val="24"/>
    </w:rPr>
  </w:style>
  <w:style w:type="paragraph" w:styleId="a5">
    <w:name w:val="footer"/>
    <w:basedOn w:val="a"/>
    <w:link w:val="a6"/>
    <w:uiPriority w:val="99"/>
    <w:unhideWhenUsed/>
    <w:rsid w:val="00E44C26"/>
    <w:pPr>
      <w:tabs>
        <w:tab w:val="center" w:pos="4252"/>
        <w:tab w:val="right" w:pos="8504"/>
      </w:tabs>
      <w:snapToGrid w:val="0"/>
    </w:pPr>
  </w:style>
  <w:style w:type="character" w:customStyle="1" w:styleId="a6">
    <w:name w:val="フッター (文字)"/>
    <w:link w:val="a5"/>
    <w:uiPriority w:val="99"/>
    <w:rsid w:val="00E44C26"/>
    <w:rPr>
      <w:rFonts w:ascii="ＭＳ Ｐゴシック" w:eastAsia="ＭＳ Ｐゴシック"/>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547</Words>
  <Characters>3122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行政情報化推進課</dc:creator>
  <cp:keywords/>
  <cp:lastModifiedBy>藤本 翔</cp:lastModifiedBy>
  <cp:revision>3</cp:revision>
  <cp:lastPrinted>2013-11-19T05:10:00Z</cp:lastPrinted>
  <dcterms:created xsi:type="dcterms:W3CDTF">2026-04-09T01:57:00Z</dcterms:created>
  <dcterms:modified xsi:type="dcterms:W3CDTF">2026-04-09T01:59:00Z</dcterms:modified>
</cp:coreProperties>
</file>