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1137" w14:textId="77777777" w:rsidR="00617EA3" w:rsidRDefault="00617EA3" w:rsidP="00D375DB">
      <w:pPr>
        <w:ind w:left="240" w:hangingChars="100" w:hanging="240"/>
        <w:rPr>
          <w:lang w:eastAsia="ja-JP"/>
        </w:rPr>
      </w:pPr>
    </w:p>
    <w:p w14:paraId="2439328A" w14:textId="77777777" w:rsidR="00617EA3" w:rsidRDefault="00617EA3" w:rsidP="00D375DB">
      <w:pPr>
        <w:ind w:left="240" w:hangingChars="100" w:hanging="240"/>
        <w:jc w:val="center"/>
        <w:rPr>
          <w:lang w:eastAsia="ja-JP"/>
        </w:rPr>
      </w:pPr>
    </w:p>
    <w:p w14:paraId="41549D84" w14:textId="77777777" w:rsidR="00617EA3" w:rsidRDefault="00617EA3" w:rsidP="00D375DB">
      <w:pPr>
        <w:ind w:left="240" w:hangingChars="100" w:hanging="240"/>
        <w:jc w:val="center"/>
        <w:rPr>
          <w:lang w:eastAsia="ja-JP"/>
        </w:rPr>
      </w:pPr>
      <w:r>
        <w:rPr>
          <w:rFonts w:hint="eastAsia"/>
          <w:lang w:eastAsia="ja-JP"/>
        </w:rPr>
        <w:t>有償運送許可申請書</w:t>
      </w:r>
    </w:p>
    <w:p w14:paraId="662BB26F" w14:textId="77777777" w:rsidR="00617EA3" w:rsidRPr="002F2067" w:rsidRDefault="00617EA3" w:rsidP="00D375DB">
      <w:pPr>
        <w:ind w:left="240" w:hangingChars="100" w:hanging="240"/>
        <w:jc w:val="right"/>
        <w:rPr>
          <w:lang w:eastAsia="ja-JP"/>
        </w:rPr>
      </w:pPr>
    </w:p>
    <w:p w14:paraId="3569323A" w14:textId="77777777" w:rsidR="00617EA3" w:rsidRDefault="00924EDB" w:rsidP="004B7884">
      <w:pPr>
        <w:ind w:left="240" w:hangingChars="100" w:hanging="240"/>
        <w:jc w:val="right"/>
        <w:rPr>
          <w:lang w:eastAsia="ja-JP"/>
        </w:rPr>
      </w:pPr>
      <w:r>
        <w:rPr>
          <w:lang w:eastAsia="ja-JP"/>
        </w:rPr>
        <w:t>令和</w:t>
      </w:r>
      <w:r w:rsidR="004B7884" w:rsidRPr="00924EDB">
        <w:rPr>
          <w:rFonts w:hint="eastAsia"/>
          <w:spacing w:val="30"/>
          <w:fitText w:val="2640" w:id="-443896573"/>
          <w:lang w:eastAsia="ja-JP"/>
        </w:rPr>
        <w:t xml:space="preserve">　　年　　月　　</w:t>
      </w:r>
      <w:r w:rsidR="00617EA3" w:rsidRPr="00924EDB">
        <w:rPr>
          <w:rFonts w:hint="eastAsia"/>
          <w:fitText w:val="2640" w:id="-443896573"/>
          <w:lang w:eastAsia="ja-JP"/>
        </w:rPr>
        <w:t>日</w:t>
      </w:r>
    </w:p>
    <w:p w14:paraId="1FB8B61C" w14:textId="77777777" w:rsidR="00617EA3" w:rsidRDefault="00617EA3" w:rsidP="00D375DB">
      <w:pPr>
        <w:ind w:left="240" w:hangingChars="100" w:hanging="240"/>
        <w:rPr>
          <w:lang w:eastAsia="ja-JP"/>
        </w:rPr>
      </w:pPr>
    </w:p>
    <w:p w14:paraId="0C2F1E40" w14:textId="77777777" w:rsidR="00617EA3" w:rsidRDefault="003417DB" w:rsidP="00D375DB">
      <w:pPr>
        <w:ind w:left="240" w:hangingChars="100" w:hanging="240"/>
        <w:rPr>
          <w:lang w:eastAsia="ja-JP"/>
        </w:rPr>
      </w:pPr>
      <w:r>
        <w:rPr>
          <w:rFonts w:hint="eastAsia"/>
          <w:lang w:eastAsia="ja-JP"/>
        </w:rPr>
        <w:t>大阪</w:t>
      </w:r>
      <w:r w:rsidR="00617EA3">
        <w:rPr>
          <w:rFonts w:hint="eastAsia"/>
          <w:lang w:eastAsia="ja-JP"/>
        </w:rPr>
        <w:t>運輸支局長　殿</w:t>
      </w:r>
    </w:p>
    <w:p w14:paraId="06A83B12" w14:textId="77777777" w:rsidR="00617EA3" w:rsidRPr="00AB79AC" w:rsidRDefault="00617EA3" w:rsidP="00D375DB">
      <w:pPr>
        <w:ind w:left="240" w:hangingChars="100" w:hanging="240"/>
        <w:rPr>
          <w:lang w:eastAsia="ja-JP"/>
        </w:rPr>
      </w:pPr>
    </w:p>
    <w:p w14:paraId="7EEECF64" w14:textId="77777777" w:rsidR="00617EA3" w:rsidRDefault="00617EA3" w:rsidP="00D375DB">
      <w:pPr>
        <w:ind w:firstLineChars="900" w:firstLine="3600"/>
        <w:rPr>
          <w:lang w:eastAsia="ja-JP"/>
        </w:rPr>
      </w:pPr>
      <w:r w:rsidRPr="00631202">
        <w:rPr>
          <w:rFonts w:hint="eastAsia"/>
          <w:spacing w:val="80"/>
          <w:fitText w:val="1440" w:id="-443896831"/>
          <w:lang w:eastAsia="ja-JP"/>
        </w:rPr>
        <w:t>申請者</w:t>
      </w:r>
      <w:r w:rsidRPr="00631202">
        <w:rPr>
          <w:rFonts w:hint="eastAsia"/>
          <w:fitText w:val="1440" w:id="-443896831"/>
          <w:lang w:eastAsia="ja-JP"/>
        </w:rPr>
        <w:t>の</w:t>
      </w:r>
      <w:r>
        <w:rPr>
          <w:rFonts w:hint="eastAsia"/>
          <w:lang w:eastAsia="ja-JP"/>
        </w:rPr>
        <w:t xml:space="preserve">　　</w:t>
      </w:r>
    </w:p>
    <w:p w14:paraId="2A9735D3" w14:textId="77777777" w:rsidR="00617EA3" w:rsidRDefault="00617EA3" w:rsidP="00D375DB">
      <w:pPr>
        <w:ind w:firstLineChars="1500" w:firstLine="3600"/>
        <w:rPr>
          <w:lang w:eastAsia="ja-JP"/>
        </w:rPr>
      </w:pPr>
      <w:r>
        <w:rPr>
          <w:rFonts w:hint="eastAsia"/>
          <w:lang w:eastAsia="ja-JP"/>
        </w:rPr>
        <w:t xml:space="preserve">氏名又は名称　　</w:t>
      </w:r>
      <w:r w:rsidR="009A1FAD">
        <w:rPr>
          <w:rFonts w:hint="eastAsia"/>
          <w:lang w:eastAsia="ja-JP"/>
        </w:rPr>
        <w:t xml:space="preserve">　　　　　　　　　　</w:t>
      </w:r>
    </w:p>
    <w:p w14:paraId="05F8BB4B" w14:textId="77777777" w:rsidR="00617EA3" w:rsidRDefault="00617EA3" w:rsidP="00D375DB">
      <w:pPr>
        <w:ind w:firstLineChars="900" w:firstLine="3600"/>
        <w:rPr>
          <w:lang w:eastAsia="ja-JP"/>
        </w:rPr>
      </w:pPr>
      <w:r w:rsidRPr="004B7884">
        <w:rPr>
          <w:rFonts w:hint="eastAsia"/>
          <w:spacing w:val="80"/>
          <w:fitText w:val="1440" w:id="-443896830"/>
          <w:lang w:eastAsia="ja-JP"/>
        </w:rPr>
        <w:t>及び住</w:t>
      </w:r>
      <w:r w:rsidRPr="004B7884">
        <w:rPr>
          <w:rFonts w:hint="eastAsia"/>
          <w:fitText w:val="1440" w:id="-443896830"/>
          <w:lang w:eastAsia="ja-JP"/>
        </w:rPr>
        <w:t>所</w:t>
      </w:r>
      <w:r>
        <w:rPr>
          <w:rFonts w:hint="eastAsia"/>
          <w:lang w:eastAsia="ja-JP"/>
        </w:rPr>
        <w:t xml:space="preserve">　　</w:t>
      </w:r>
    </w:p>
    <w:p w14:paraId="3235E558" w14:textId="77777777" w:rsidR="00617EA3" w:rsidRDefault="00617EA3" w:rsidP="00D375DB">
      <w:pPr>
        <w:ind w:firstLineChars="900" w:firstLine="2160"/>
        <w:rPr>
          <w:lang w:eastAsia="ja-JP"/>
        </w:rPr>
      </w:pPr>
    </w:p>
    <w:p w14:paraId="58AC242E" w14:textId="77777777" w:rsidR="00617EA3" w:rsidRDefault="004B7884" w:rsidP="004B7884">
      <w:pPr>
        <w:ind w:firstLineChars="100" w:firstLine="240"/>
        <w:rPr>
          <w:lang w:eastAsia="ja-JP"/>
        </w:rPr>
      </w:pPr>
      <w:r>
        <w:rPr>
          <w:rFonts w:hint="eastAsia"/>
          <w:u w:val="single"/>
          <w:lang w:eastAsia="ja-JP"/>
        </w:rPr>
        <w:t xml:space="preserve">　　　　　　　　　　　　　　</w:t>
      </w:r>
      <w:r w:rsidR="00617EA3">
        <w:rPr>
          <w:rFonts w:hint="eastAsia"/>
          <w:lang w:eastAsia="ja-JP"/>
        </w:rPr>
        <w:t>が所有する自家用自動車を有償で運送の用に供したいので、道路運送法第７８条第３号の規定により申請します。</w:t>
      </w:r>
    </w:p>
    <w:p w14:paraId="5EF4CFED" w14:textId="77777777" w:rsidR="00617EA3" w:rsidRDefault="00617EA3" w:rsidP="00D375DB">
      <w:pPr>
        <w:ind w:firstLineChars="100" w:firstLine="240"/>
        <w:rPr>
          <w:lang w:eastAsia="ja-JP"/>
        </w:rPr>
      </w:pPr>
    </w:p>
    <w:p w14:paraId="70D9A16B" w14:textId="77777777" w:rsidR="00617EA3" w:rsidRDefault="00617EA3" w:rsidP="00631202">
      <w:pPr>
        <w:rPr>
          <w:rFonts w:hint="eastAsia"/>
          <w:lang w:eastAsia="ja-JP"/>
        </w:rPr>
      </w:pPr>
      <w:r>
        <w:rPr>
          <w:rFonts w:hint="eastAsia"/>
          <w:lang w:eastAsia="ja-JP"/>
        </w:rPr>
        <w:t>１　運送需要者（氏名又は名称及び住所）</w:t>
      </w:r>
    </w:p>
    <w:p w14:paraId="68127C68" w14:textId="77777777" w:rsidR="004B7884" w:rsidRDefault="004B7884" w:rsidP="00631202">
      <w:pPr>
        <w:rPr>
          <w:rFonts w:hint="eastAsia"/>
          <w:lang w:eastAsia="ja-JP"/>
        </w:rPr>
      </w:pPr>
    </w:p>
    <w:p w14:paraId="283B8969" w14:textId="77777777" w:rsidR="00617EA3" w:rsidRDefault="00617EA3" w:rsidP="00631202">
      <w:pPr>
        <w:rPr>
          <w:lang w:eastAsia="ja-JP"/>
        </w:rPr>
      </w:pPr>
    </w:p>
    <w:p w14:paraId="0F133CA4" w14:textId="77777777" w:rsidR="00617EA3" w:rsidRDefault="00617EA3" w:rsidP="00631202">
      <w:pPr>
        <w:rPr>
          <w:lang w:eastAsia="ja-JP"/>
        </w:rPr>
      </w:pPr>
      <w:r>
        <w:rPr>
          <w:rFonts w:hint="eastAsia"/>
          <w:lang w:eastAsia="ja-JP"/>
        </w:rPr>
        <w:t>２　運送しようとする人数等</w:t>
      </w:r>
    </w:p>
    <w:p w14:paraId="700A1B98" w14:textId="77777777" w:rsidR="00617EA3" w:rsidRDefault="00617EA3" w:rsidP="00631202">
      <w:pPr>
        <w:rPr>
          <w:rFonts w:hint="eastAsia"/>
          <w:lang w:eastAsia="ja-JP"/>
        </w:rPr>
      </w:pPr>
      <w:r>
        <w:rPr>
          <w:rFonts w:hint="eastAsia"/>
          <w:lang w:eastAsia="ja-JP"/>
        </w:rPr>
        <w:t xml:space="preserve">　　　</w:t>
      </w:r>
    </w:p>
    <w:p w14:paraId="4ED18304" w14:textId="77777777" w:rsidR="004B7884" w:rsidRDefault="004B7884" w:rsidP="00631202">
      <w:pPr>
        <w:rPr>
          <w:lang w:eastAsia="ja-JP"/>
        </w:rPr>
      </w:pPr>
    </w:p>
    <w:p w14:paraId="569C0067" w14:textId="77777777" w:rsidR="00617EA3" w:rsidRDefault="00617EA3" w:rsidP="00631202">
      <w:pPr>
        <w:rPr>
          <w:lang w:eastAsia="ja-JP"/>
        </w:rPr>
      </w:pPr>
      <w:r>
        <w:rPr>
          <w:rFonts w:hint="eastAsia"/>
          <w:lang w:eastAsia="ja-JP"/>
        </w:rPr>
        <w:t>３　運送しようとする期日</w:t>
      </w:r>
    </w:p>
    <w:p w14:paraId="39C841FD" w14:textId="77777777" w:rsidR="00617EA3" w:rsidRDefault="00617EA3" w:rsidP="00631202">
      <w:pPr>
        <w:rPr>
          <w:rFonts w:hint="eastAsia"/>
          <w:lang w:eastAsia="ja-JP"/>
        </w:rPr>
      </w:pPr>
      <w:r>
        <w:rPr>
          <w:rFonts w:hint="eastAsia"/>
          <w:lang w:eastAsia="ja-JP"/>
        </w:rPr>
        <w:t xml:space="preserve">　　　</w:t>
      </w:r>
    </w:p>
    <w:p w14:paraId="52986731" w14:textId="77777777" w:rsidR="004B7884" w:rsidRDefault="004B7884" w:rsidP="00631202">
      <w:pPr>
        <w:rPr>
          <w:lang w:eastAsia="ja-JP"/>
        </w:rPr>
      </w:pPr>
    </w:p>
    <w:p w14:paraId="3BBBAC4D" w14:textId="77777777" w:rsidR="00617EA3" w:rsidRDefault="00617EA3" w:rsidP="00631202">
      <w:pPr>
        <w:rPr>
          <w:lang w:eastAsia="ja-JP"/>
        </w:rPr>
      </w:pPr>
      <w:r>
        <w:rPr>
          <w:rFonts w:hint="eastAsia"/>
          <w:lang w:eastAsia="ja-JP"/>
        </w:rPr>
        <w:t>４　運送しようとする区間</w:t>
      </w:r>
    </w:p>
    <w:p w14:paraId="29CDD639" w14:textId="77777777" w:rsidR="00617EA3" w:rsidRDefault="004B7884" w:rsidP="00631202">
      <w:pPr>
        <w:rPr>
          <w:rFonts w:hint="eastAsia"/>
          <w:lang w:eastAsia="ja-JP"/>
        </w:rPr>
      </w:pPr>
      <w:r>
        <w:rPr>
          <w:rFonts w:hint="eastAsia"/>
          <w:lang w:eastAsia="ja-JP"/>
        </w:rPr>
        <w:t xml:space="preserve">　　</w:t>
      </w:r>
    </w:p>
    <w:p w14:paraId="58A010C9" w14:textId="77777777" w:rsidR="004B7884" w:rsidRDefault="004B7884" w:rsidP="00631202">
      <w:pPr>
        <w:rPr>
          <w:lang w:eastAsia="ja-JP"/>
        </w:rPr>
      </w:pPr>
    </w:p>
    <w:p w14:paraId="0FB0E52F" w14:textId="77777777" w:rsidR="00617EA3" w:rsidRDefault="00617EA3" w:rsidP="00631202">
      <w:pPr>
        <w:rPr>
          <w:lang w:eastAsia="ja-JP"/>
        </w:rPr>
      </w:pPr>
      <w:r>
        <w:rPr>
          <w:rFonts w:hint="eastAsia"/>
          <w:lang w:eastAsia="ja-JP"/>
        </w:rPr>
        <w:t>５　有償運送を必要とする理由</w:t>
      </w:r>
    </w:p>
    <w:p w14:paraId="105500B6" w14:textId="77777777" w:rsidR="00617EA3" w:rsidRDefault="00617EA3" w:rsidP="00631202">
      <w:pPr>
        <w:rPr>
          <w:rFonts w:hint="eastAsia"/>
          <w:lang w:eastAsia="ja-JP"/>
        </w:rPr>
      </w:pPr>
    </w:p>
    <w:p w14:paraId="28090848" w14:textId="77777777" w:rsidR="004B7884" w:rsidRDefault="004B7884" w:rsidP="00631202">
      <w:pPr>
        <w:rPr>
          <w:rFonts w:hint="eastAsia"/>
          <w:lang w:eastAsia="ja-JP"/>
        </w:rPr>
      </w:pPr>
    </w:p>
    <w:p w14:paraId="7D8F748A" w14:textId="77777777" w:rsidR="00617EA3" w:rsidRDefault="00617EA3" w:rsidP="00631202">
      <w:pPr>
        <w:rPr>
          <w:lang w:eastAsia="ja-JP"/>
        </w:rPr>
      </w:pPr>
      <w:r>
        <w:rPr>
          <w:rFonts w:hint="eastAsia"/>
          <w:lang w:eastAsia="ja-JP"/>
        </w:rPr>
        <w:t>６　その他</w:t>
      </w:r>
    </w:p>
    <w:p w14:paraId="0376CFCB" w14:textId="77777777" w:rsidR="00617EA3" w:rsidRDefault="00617EA3" w:rsidP="00631202">
      <w:pPr>
        <w:rPr>
          <w:lang w:eastAsia="ja-JP"/>
        </w:rPr>
      </w:pPr>
      <w:r>
        <w:rPr>
          <w:rFonts w:hint="eastAsia"/>
          <w:lang w:eastAsia="ja-JP"/>
        </w:rPr>
        <w:t xml:space="preserve">　　　</w:t>
      </w:r>
    </w:p>
    <w:p w14:paraId="000E4364" w14:textId="77777777" w:rsidR="00617EA3" w:rsidRDefault="00617EA3" w:rsidP="00631202">
      <w:pPr>
        <w:rPr>
          <w:rFonts w:hint="eastAsia"/>
          <w:lang w:eastAsia="ja-JP"/>
        </w:rPr>
      </w:pPr>
      <w:r>
        <w:rPr>
          <w:rFonts w:hint="eastAsia"/>
          <w:lang w:eastAsia="ja-JP"/>
        </w:rPr>
        <w:t xml:space="preserve">　　　　　　　</w:t>
      </w:r>
    </w:p>
    <w:p w14:paraId="3E3BFFFC" w14:textId="77777777" w:rsidR="004B7884" w:rsidRDefault="004B7884" w:rsidP="00631202">
      <w:pPr>
        <w:rPr>
          <w:rFonts w:hint="eastAsia"/>
          <w:lang w:eastAsia="ja-JP"/>
        </w:rPr>
      </w:pPr>
    </w:p>
    <w:p w14:paraId="1ED84A48" w14:textId="77777777" w:rsidR="004B7884" w:rsidRDefault="004B7884" w:rsidP="00631202">
      <w:pPr>
        <w:rPr>
          <w:rFonts w:hint="eastAsia"/>
          <w:lang w:eastAsia="ja-JP"/>
        </w:rPr>
      </w:pPr>
    </w:p>
    <w:p w14:paraId="6AA66433" w14:textId="77777777" w:rsidR="004B7884" w:rsidRDefault="004B7884" w:rsidP="00631202">
      <w:pPr>
        <w:rPr>
          <w:rFonts w:hint="eastAsia"/>
          <w:lang w:eastAsia="ja-JP"/>
        </w:rPr>
      </w:pPr>
    </w:p>
    <w:p w14:paraId="0C5EF3A3" w14:textId="77777777" w:rsidR="004B7884" w:rsidRDefault="004B7884" w:rsidP="004B7884">
      <w:pPr>
        <w:ind w:left="240" w:hangingChars="100" w:hanging="240"/>
        <w:rPr>
          <w:lang w:eastAsia="ja-JP"/>
        </w:rPr>
      </w:pPr>
      <w:r>
        <w:rPr>
          <w:rFonts w:hint="eastAsia"/>
          <w:lang w:eastAsia="ja-JP"/>
        </w:rPr>
        <w:lastRenderedPageBreak/>
        <w:t>（記入例）</w:t>
      </w:r>
    </w:p>
    <w:p w14:paraId="31B57867" w14:textId="77777777" w:rsidR="004B7884" w:rsidRDefault="004B7884" w:rsidP="004B7884">
      <w:pPr>
        <w:ind w:left="240" w:hangingChars="100" w:hanging="240"/>
        <w:jc w:val="center"/>
        <w:rPr>
          <w:lang w:eastAsia="ja-JP"/>
        </w:rPr>
      </w:pPr>
    </w:p>
    <w:p w14:paraId="19D8C623" w14:textId="77777777" w:rsidR="004B7884" w:rsidRDefault="004B7884" w:rsidP="004B7884">
      <w:pPr>
        <w:ind w:left="240" w:hangingChars="100" w:hanging="240"/>
        <w:jc w:val="center"/>
        <w:rPr>
          <w:lang w:eastAsia="ja-JP"/>
        </w:rPr>
      </w:pPr>
      <w:r>
        <w:rPr>
          <w:rFonts w:hint="eastAsia"/>
          <w:lang w:eastAsia="ja-JP"/>
        </w:rPr>
        <w:t>有償運送許可申請書</w:t>
      </w:r>
    </w:p>
    <w:p w14:paraId="2C35E177" w14:textId="77777777" w:rsidR="004B7884" w:rsidRPr="002F2067" w:rsidRDefault="004B7884" w:rsidP="004B7884">
      <w:pPr>
        <w:ind w:left="240" w:hangingChars="100" w:hanging="240"/>
        <w:jc w:val="right"/>
        <w:rPr>
          <w:lang w:eastAsia="ja-JP"/>
        </w:rPr>
      </w:pPr>
    </w:p>
    <w:p w14:paraId="2A176747" w14:textId="77777777" w:rsidR="004B7884" w:rsidRDefault="00924EDB" w:rsidP="004B7884">
      <w:pPr>
        <w:ind w:left="240" w:hangingChars="100" w:hanging="240"/>
        <w:jc w:val="right"/>
        <w:rPr>
          <w:lang w:eastAsia="ja-JP"/>
        </w:rPr>
      </w:pPr>
      <w:r>
        <w:rPr>
          <w:rFonts w:hint="eastAsia"/>
          <w:lang w:eastAsia="ja-JP"/>
        </w:rPr>
        <w:t>令和</w:t>
      </w:r>
      <w:r w:rsidR="004B7884">
        <w:rPr>
          <w:rFonts w:hint="eastAsia"/>
          <w:lang w:eastAsia="ja-JP"/>
        </w:rPr>
        <w:t>○年○月○日</w:t>
      </w:r>
    </w:p>
    <w:p w14:paraId="5EE1C87C" w14:textId="77777777" w:rsidR="004B7884" w:rsidRDefault="004B7884" w:rsidP="004B7884">
      <w:pPr>
        <w:ind w:left="240" w:hangingChars="100" w:hanging="240"/>
        <w:rPr>
          <w:lang w:eastAsia="ja-JP"/>
        </w:rPr>
      </w:pPr>
    </w:p>
    <w:p w14:paraId="16D53802" w14:textId="77777777" w:rsidR="004B7884" w:rsidRDefault="004B7884" w:rsidP="004B7884">
      <w:pPr>
        <w:ind w:left="240" w:hangingChars="100" w:hanging="240"/>
        <w:rPr>
          <w:lang w:eastAsia="ja-JP"/>
        </w:rPr>
      </w:pPr>
      <w:r>
        <w:rPr>
          <w:rFonts w:hint="eastAsia"/>
          <w:lang w:eastAsia="ja-JP"/>
        </w:rPr>
        <w:t>○○○運輸支局長　殿</w:t>
      </w:r>
    </w:p>
    <w:p w14:paraId="0CD25AFA" w14:textId="77777777" w:rsidR="004B7884" w:rsidRPr="00AB79AC" w:rsidRDefault="004B7884" w:rsidP="004B7884">
      <w:pPr>
        <w:ind w:left="240" w:hangingChars="100" w:hanging="240"/>
        <w:rPr>
          <w:lang w:eastAsia="ja-JP"/>
        </w:rPr>
      </w:pPr>
    </w:p>
    <w:p w14:paraId="7CF8EFC6" w14:textId="77777777" w:rsidR="004B7884" w:rsidRDefault="004B7884" w:rsidP="004B7884">
      <w:pPr>
        <w:ind w:firstLineChars="900" w:firstLine="3600"/>
        <w:rPr>
          <w:lang w:eastAsia="ja-JP"/>
        </w:rPr>
      </w:pPr>
      <w:r w:rsidRPr="004B7884">
        <w:rPr>
          <w:rFonts w:hint="eastAsia"/>
          <w:spacing w:val="80"/>
          <w:fitText w:val="1440" w:id="-443896576"/>
          <w:lang w:eastAsia="ja-JP"/>
        </w:rPr>
        <w:t>申請者</w:t>
      </w:r>
      <w:r w:rsidRPr="004B7884">
        <w:rPr>
          <w:rFonts w:hint="eastAsia"/>
          <w:fitText w:val="1440" w:id="-443896576"/>
          <w:lang w:eastAsia="ja-JP"/>
        </w:rPr>
        <w:t>の</w:t>
      </w:r>
      <w:r>
        <w:rPr>
          <w:rFonts w:hint="eastAsia"/>
          <w:lang w:eastAsia="ja-JP"/>
        </w:rPr>
        <w:t xml:space="preserve">　　○○市○○１丁目１番地</w:t>
      </w:r>
    </w:p>
    <w:p w14:paraId="75137FA7" w14:textId="77777777" w:rsidR="004B7884" w:rsidRDefault="004B7884" w:rsidP="004B7884">
      <w:pPr>
        <w:ind w:firstLineChars="1500" w:firstLine="3600"/>
        <w:rPr>
          <w:lang w:eastAsia="ja-JP"/>
        </w:rPr>
      </w:pPr>
      <w:r>
        <w:rPr>
          <w:rFonts w:hint="eastAsia"/>
          <w:lang w:eastAsia="ja-JP"/>
        </w:rPr>
        <w:t>氏名又は名称　　学校法人○○○幼稚園</w:t>
      </w:r>
    </w:p>
    <w:p w14:paraId="08152C46" w14:textId="77777777" w:rsidR="004B7884" w:rsidRDefault="004B7884" w:rsidP="004B7884">
      <w:pPr>
        <w:ind w:firstLineChars="900" w:firstLine="3600"/>
        <w:rPr>
          <w:lang w:eastAsia="ja-JP"/>
        </w:rPr>
      </w:pPr>
      <w:r w:rsidRPr="004B7884">
        <w:rPr>
          <w:rFonts w:hint="eastAsia"/>
          <w:spacing w:val="80"/>
          <w:fitText w:val="1440" w:id="-443896575"/>
          <w:lang w:eastAsia="ja-JP"/>
        </w:rPr>
        <w:t>及び住</w:t>
      </w:r>
      <w:r w:rsidRPr="004B7884">
        <w:rPr>
          <w:rFonts w:hint="eastAsia"/>
          <w:fitText w:val="1440" w:id="-443896575"/>
          <w:lang w:eastAsia="ja-JP"/>
        </w:rPr>
        <w:t>所</w:t>
      </w:r>
      <w:r>
        <w:rPr>
          <w:rFonts w:hint="eastAsia"/>
          <w:lang w:eastAsia="ja-JP"/>
        </w:rPr>
        <w:t xml:space="preserve">　　理事長　○○　○○　　</w:t>
      </w:r>
    </w:p>
    <w:p w14:paraId="2F501D9F" w14:textId="77777777" w:rsidR="004B7884" w:rsidRDefault="004B7884" w:rsidP="004B7884">
      <w:pPr>
        <w:ind w:firstLineChars="900" w:firstLine="2160"/>
        <w:rPr>
          <w:lang w:eastAsia="ja-JP"/>
        </w:rPr>
      </w:pPr>
    </w:p>
    <w:p w14:paraId="2F8D2C56" w14:textId="77777777" w:rsidR="004B7884" w:rsidRDefault="004B7884" w:rsidP="004B7884">
      <w:pPr>
        <w:ind w:firstLineChars="100" w:firstLine="240"/>
        <w:rPr>
          <w:lang w:eastAsia="ja-JP"/>
        </w:rPr>
      </w:pPr>
      <w:r>
        <w:rPr>
          <w:rFonts w:hint="eastAsia"/>
          <w:lang w:eastAsia="ja-JP"/>
        </w:rPr>
        <w:t>当○○○幼稚園が所有する自家用自動車を有償で運送の用に供したいので、道路運送法第７８条第３号の規定により申請します。</w:t>
      </w:r>
    </w:p>
    <w:p w14:paraId="55EAB555" w14:textId="77777777" w:rsidR="004B7884" w:rsidRDefault="004B7884" w:rsidP="004B7884">
      <w:pPr>
        <w:ind w:firstLineChars="100" w:firstLine="240"/>
        <w:rPr>
          <w:lang w:eastAsia="ja-JP"/>
        </w:rPr>
      </w:pPr>
    </w:p>
    <w:p w14:paraId="283B72C5" w14:textId="77777777" w:rsidR="004B7884" w:rsidRDefault="004B7884" w:rsidP="004B7884">
      <w:pPr>
        <w:rPr>
          <w:lang w:eastAsia="ja-JP"/>
        </w:rPr>
      </w:pPr>
      <w:r>
        <w:rPr>
          <w:rFonts w:hint="eastAsia"/>
          <w:lang w:eastAsia="ja-JP"/>
        </w:rPr>
        <w:t>１　運送需要者（氏名又は名称及び住所）</w:t>
      </w:r>
    </w:p>
    <w:p w14:paraId="0BAEB0D5" w14:textId="77777777" w:rsidR="004B7884" w:rsidRDefault="004B7884" w:rsidP="004B7884">
      <w:pPr>
        <w:rPr>
          <w:lang w:eastAsia="ja-JP"/>
        </w:rPr>
      </w:pPr>
      <w:r>
        <w:rPr>
          <w:rFonts w:hint="eastAsia"/>
          <w:lang w:eastAsia="ja-JP"/>
        </w:rPr>
        <w:t xml:space="preserve">　　　例；　当○○○幼稚園に通う幼児</w:t>
      </w:r>
    </w:p>
    <w:p w14:paraId="47C296DF" w14:textId="77777777" w:rsidR="004B7884" w:rsidRDefault="004B7884" w:rsidP="004B7884">
      <w:pPr>
        <w:rPr>
          <w:lang w:eastAsia="ja-JP"/>
        </w:rPr>
      </w:pPr>
      <w:r>
        <w:rPr>
          <w:rFonts w:hint="eastAsia"/>
          <w:lang w:eastAsia="ja-JP"/>
        </w:rPr>
        <w:t>２　運送しようとする人数等</w:t>
      </w:r>
    </w:p>
    <w:p w14:paraId="0F22CB65" w14:textId="77777777" w:rsidR="004B7884" w:rsidRDefault="004B7884" w:rsidP="004B7884">
      <w:pPr>
        <w:rPr>
          <w:lang w:eastAsia="ja-JP"/>
        </w:rPr>
      </w:pPr>
      <w:r>
        <w:rPr>
          <w:rFonts w:hint="eastAsia"/>
          <w:lang w:eastAsia="ja-JP"/>
        </w:rPr>
        <w:t xml:space="preserve">　　　例；　○年○月○日現在の園児　○○○人</w:t>
      </w:r>
    </w:p>
    <w:p w14:paraId="44E1A820" w14:textId="77777777" w:rsidR="004B7884" w:rsidRDefault="004B7884" w:rsidP="004B7884">
      <w:pPr>
        <w:rPr>
          <w:lang w:eastAsia="ja-JP"/>
        </w:rPr>
      </w:pPr>
      <w:r>
        <w:rPr>
          <w:rFonts w:hint="eastAsia"/>
          <w:lang w:eastAsia="ja-JP"/>
        </w:rPr>
        <w:t>３　運送しようとする期日</w:t>
      </w:r>
    </w:p>
    <w:p w14:paraId="1FFBA393" w14:textId="77777777" w:rsidR="004B7884" w:rsidRDefault="004B7884" w:rsidP="004B7884">
      <w:pPr>
        <w:rPr>
          <w:lang w:eastAsia="ja-JP"/>
        </w:rPr>
      </w:pPr>
      <w:r>
        <w:rPr>
          <w:rFonts w:hint="eastAsia"/>
          <w:lang w:eastAsia="ja-JP"/>
        </w:rPr>
        <w:t xml:space="preserve">　　　例；　当幼稚園の開園日とする。</w:t>
      </w:r>
    </w:p>
    <w:p w14:paraId="13BF10FA" w14:textId="77777777" w:rsidR="004B7884" w:rsidRDefault="004B7884" w:rsidP="004B7884">
      <w:pPr>
        <w:rPr>
          <w:lang w:eastAsia="ja-JP"/>
        </w:rPr>
      </w:pPr>
      <w:r>
        <w:rPr>
          <w:rFonts w:hint="eastAsia"/>
          <w:lang w:eastAsia="ja-JP"/>
        </w:rPr>
        <w:t>４　運送しようとする区間</w:t>
      </w:r>
    </w:p>
    <w:p w14:paraId="23FB00BE" w14:textId="77777777" w:rsidR="004B7884" w:rsidRDefault="004B7884" w:rsidP="004B7884">
      <w:pPr>
        <w:rPr>
          <w:lang w:eastAsia="ja-JP"/>
        </w:rPr>
      </w:pPr>
      <w:r>
        <w:rPr>
          <w:rFonts w:hint="eastAsia"/>
          <w:lang w:eastAsia="ja-JP"/>
        </w:rPr>
        <w:t xml:space="preserve">　　　例；　当○○○幼稚園～○○市及び○○村一円</w:t>
      </w:r>
    </w:p>
    <w:p w14:paraId="6F583C28" w14:textId="77777777" w:rsidR="004B7884" w:rsidRDefault="004B7884" w:rsidP="004B7884">
      <w:pPr>
        <w:rPr>
          <w:lang w:eastAsia="ja-JP"/>
        </w:rPr>
      </w:pPr>
      <w:r>
        <w:rPr>
          <w:rFonts w:hint="eastAsia"/>
          <w:lang w:eastAsia="ja-JP"/>
        </w:rPr>
        <w:t>５　有償運送を必要とする理由</w:t>
      </w:r>
    </w:p>
    <w:p w14:paraId="2708C125" w14:textId="77777777" w:rsidR="004B7884" w:rsidRDefault="004B7884" w:rsidP="004B7884">
      <w:pPr>
        <w:rPr>
          <w:lang w:eastAsia="ja-JP"/>
        </w:rPr>
      </w:pPr>
      <w:r>
        <w:rPr>
          <w:rFonts w:hint="eastAsia"/>
          <w:lang w:eastAsia="ja-JP"/>
        </w:rPr>
        <w:t xml:space="preserve">　　　例；　当○○幼稚園に通園する幼児を自家用自動車で運送するため。</w:t>
      </w:r>
    </w:p>
    <w:p w14:paraId="15E6709A" w14:textId="77777777" w:rsidR="004B7884" w:rsidRDefault="004B7884" w:rsidP="004B7884">
      <w:pPr>
        <w:rPr>
          <w:lang w:eastAsia="ja-JP"/>
        </w:rPr>
      </w:pPr>
      <w:r>
        <w:rPr>
          <w:rFonts w:hint="eastAsia"/>
          <w:lang w:eastAsia="ja-JP"/>
        </w:rPr>
        <w:t xml:space="preserve">　　　　　　送迎に係る実費の負担；園児一人当たり、一ヶ月○、○円</w:t>
      </w:r>
    </w:p>
    <w:p w14:paraId="447A7459" w14:textId="77777777" w:rsidR="004B7884" w:rsidRDefault="004B7884" w:rsidP="004B7884">
      <w:pPr>
        <w:rPr>
          <w:lang w:eastAsia="ja-JP"/>
        </w:rPr>
      </w:pPr>
      <w:r>
        <w:rPr>
          <w:rFonts w:hint="eastAsia"/>
          <w:lang w:eastAsia="ja-JP"/>
        </w:rPr>
        <w:t>６　その他</w:t>
      </w:r>
    </w:p>
    <w:p w14:paraId="28CE6136" w14:textId="77777777" w:rsidR="004B7884" w:rsidRDefault="004B7884" w:rsidP="004B7884">
      <w:pPr>
        <w:rPr>
          <w:lang w:eastAsia="ja-JP"/>
        </w:rPr>
      </w:pPr>
      <w:r>
        <w:rPr>
          <w:rFonts w:hint="eastAsia"/>
          <w:lang w:eastAsia="ja-JP"/>
        </w:rPr>
        <w:t xml:space="preserve">　　　例；自家用自動車の運行管理等委託先</w:t>
      </w:r>
    </w:p>
    <w:p w14:paraId="10741728" w14:textId="77777777" w:rsidR="004B7884" w:rsidRPr="002F2067" w:rsidRDefault="004B7884" w:rsidP="004B7884">
      <w:pPr>
        <w:rPr>
          <w:lang w:eastAsia="ja-JP"/>
        </w:rPr>
      </w:pPr>
      <w:r>
        <w:rPr>
          <w:rFonts w:hint="eastAsia"/>
          <w:lang w:eastAsia="ja-JP"/>
        </w:rPr>
        <w:t xml:space="preserve">　　　　　　　</w:t>
      </w:r>
      <w:r>
        <w:rPr>
          <w:lang w:eastAsia="ja-JP"/>
        </w:rPr>
        <w:t>(</w:t>
      </w:r>
      <w:r>
        <w:rPr>
          <w:rFonts w:hint="eastAsia"/>
          <w:lang w:eastAsia="ja-JP"/>
        </w:rPr>
        <w:t>株</w:t>
      </w:r>
      <w:r>
        <w:rPr>
          <w:lang w:eastAsia="ja-JP"/>
        </w:rPr>
        <w:t>)</w:t>
      </w:r>
      <w:r>
        <w:rPr>
          <w:rFonts w:hint="eastAsia"/>
          <w:lang w:eastAsia="ja-JP"/>
        </w:rPr>
        <w:t>○○○運輸　　○○市○○３丁目３番３号</w:t>
      </w:r>
    </w:p>
    <w:p w14:paraId="50A91865" w14:textId="77777777" w:rsidR="00D91733" w:rsidRDefault="00346C2B" w:rsidP="00D91733">
      <w:pPr>
        <w:rPr>
          <w:rFonts w:hint="eastAsia"/>
          <w:lang w:eastAsia="ja-JP"/>
        </w:rPr>
      </w:pPr>
      <w:r>
        <w:rPr>
          <w:lang w:eastAsia="ja-JP"/>
        </w:rPr>
        <w:br w:type="page"/>
      </w:r>
      <w:r w:rsidR="00D91733">
        <w:rPr>
          <w:rFonts w:hint="eastAsia"/>
          <w:lang w:eastAsia="ja-JP"/>
        </w:rPr>
        <w:lastRenderedPageBreak/>
        <w:t>通園通学（幼稚園バス等）に係る自家用有償運送の注意事項等について</w:t>
      </w:r>
    </w:p>
    <w:p w14:paraId="0219C3BF" w14:textId="77777777" w:rsidR="00D91733" w:rsidRDefault="00D91733" w:rsidP="00D91733">
      <w:pPr>
        <w:rPr>
          <w:lang w:eastAsia="ja-JP"/>
        </w:rPr>
      </w:pPr>
    </w:p>
    <w:p w14:paraId="31771CD3" w14:textId="77777777" w:rsidR="00D91733" w:rsidRDefault="00D91733" w:rsidP="00D91733">
      <w:pPr>
        <w:rPr>
          <w:rFonts w:hint="eastAsia"/>
          <w:lang w:eastAsia="ja-JP"/>
        </w:rPr>
      </w:pPr>
      <w:r>
        <w:rPr>
          <w:rFonts w:hint="eastAsia"/>
          <w:lang w:eastAsia="ja-JP"/>
        </w:rPr>
        <w:t xml:space="preserve">　通園通学に係る自家用自動車による有償運送においては、以下の点について十分検討等していただき申請をして下さい。</w:t>
      </w:r>
    </w:p>
    <w:p w14:paraId="4199AB76" w14:textId="77777777" w:rsidR="00D91733" w:rsidRDefault="00D91733" w:rsidP="00D91733">
      <w:pPr>
        <w:rPr>
          <w:rFonts w:hint="eastAsia"/>
          <w:lang w:eastAsia="ja-JP"/>
        </w:rPr>
      </w:pPr>
      <w:r>
        <w:rPr>
          <w:rFonts w:hint="eastAsia"/>
          <w:lang w:eastAsia="ja-JP"/>
        </w:rPr>
        <w:t>ご不明な点がございましたら、大阪運輸支局輸送部門へ問い合わせ下さい。</w:t>
      </w:r>
    </w:p>
    <w:p w14:paraId="3F53B26C" w14:textId="77777777" w:rsidR="00D91733" w:rsidRDefault="00D91733" w:rsidP="00D91733">
      <w:pPr>
        <w:rPr>
          <w:lang w:eastAsia="ja-JP"/>
        </w:rPr>
      </w:pPr>
    </w:p>
    <w:p w14:paraId="08F0A9F0" w14:textId="77777777" w:rsidR="00D91733" w:rsidRDefault="00D91733" w:rsidP="00D91733">
      <w:pPr>
        <w:rPr>
          <w:rFonts w:hint="eastAsia"/>
          <w:lang w:eastAsia="ja-JP"/>
        </w:rPr>
      </w:pPr>
      <w:r>
        <w:rPr>
          <w:rFonts w:hint="eastAsia"/>
          <w:lang w:eastAsia="ja-JP"/>
        </w:rPr>
        <w:t>添付書類及び補足（注意事項）</w:t>
      </w:r>
    </w:p>
    <w:p w14:paraId="13B4015B" w14:textId="77777777" w:rsidR="00D91733" w:rsidRDefault="00D91733" w:rsidP="00D91733">
      <w:pPr>
        <w:rPr>
          <w:rFonts w:hint="eastAsia"/>
          <w:lang w:eastAsia="ja-JP"/>
        </w:rPr>
      </w:pPr>
      <w:r>
        <w:rPr>
          <w:rFonts w:hint="eastAsia"/>
          <w:lang w:eastAsia="ja-JP"/>
        </w:rPr>
        <w:t>１．</w:t>
      </w:r>
      <w:r>
        <w:rPr>
          <w:rFonts w:hint="eastAsia"/>
          <w:lang w:eastAsia="ja-JP"/>
        </w:rPr>
        <w:tab/>
      </w:r>
      <w:r>
        <w:rPr>
          <w:rFonts w:hint="eastAsia"/>
          <w:lang w:eastAsia="ja-JP"/>
        </w:rPr>
        <w:t>自動車検査証記録事項（写）</w:t>
      </w:r>
    </w:p>
    <w:p w14:paraId="7BA4B721" w14:textId="77777777" w:rsidR="00D91733" w:rsidRDefault="00D91733" w:rsidP="00D91733">
      <w:pPr>
        <w:rPr>
          <w:lang w:eastAsia="ja-JP"/>
        </w:rPr>
      </w:pPr>
    </w:p>
    <w:p w14:paraId="79125A3B" w14:textId="77777777" w:rsidR="00D91733" w:rsidRDefault="00D91733" w:rsidP="00D91733">
      <w:pPr>
        <w:rPr>
          <w:rFonts w:hint="eastAsia"/>
          <w:lang w:eastAsia="ja-JP"/>
        </w:rPr>
      </w:pPr>
      <w:r>
        <w:rPr>
          <w:rFonts w:hint="eastAsia"/>
          <w:lang w:eastAsia="ja-JP"/>
        </w:rPr>
        <w:t>２．認可書又は認定書（写）※証明書可</w:t>
      </w:r>
    </w:p>
    <w:p w14:paraId="501C8357" w14:textId="77777777" w:rsidR="00D91733" w:rsidRDefault="00D91733" w:rsidP="00D91733">
      <w:pPr>
        <w:rPr>
          <w:rFonts w:hint="eastAsia"/>
          <w:lang w:eastAsia="ja-JP"/>
        </w:rPr>
      </w:pPr>
      <w:r>
        <w:rPr>
          <w:rFonts w:hint="eastAsia"/>
          <w:lang w:eastAsia="ja-JP"/>
        </w:rPr>
        <w:t xml:space="preserve">　　県知事又は市町長からの学校教育法第１条で規定されている幼稚園、小学校、中学校、</w:t>
      </w:r>
    </w:p>
    <w:p w14:paraId="70E78ED3" w14:textId="77777777" w:rsidR="00D91733" w:rsidRDefault="00D91733" w:rsidP="00D91733">
      <w:pPr>
        <w:rPr>
          <w:rFonts w:hint="eastAsia"/>
          <w:lang w:eastAsia="ja-JP"/>
        </w:rPr>
      </w:pPr>
      <w:r>
        <w:rPr>
          <w:rFonts w:hint="eastAsia"/>
          <w:lang w:eastAsia="ja-JP"/>
        </w:rPr>
        <w:t>特別支援学校及び法第１３４条で規定されている各種学校（幼稚園、小学校、中学校と</w:t>
      </w:r>
    </w:p>
    <w:p w14:paraId="7E5F15E8" w14:textId="77777777" w:rsidR="00D91733" w:rsidRDefault="00D91733" w:rsidP="00D91733">
      <w:pPr>
        <w:rPr>
          <w:rFonts w:hint="eastAsia"/>
          <w:lang w:eastAsia="ja-JP"/>
        </w:rPr>
      </w:pPr>
      <w:r>
        <w:rPr>
          <w:rFonts w:hint="eastAsia"/>
          <w:lang w:eastAsia="ja-JP"/>
        </w:rPr>
        <w:t>同等の年齢であって、外国人学校に通う幼児、児童、生徒を対象とするものに限る。）又は</w:t>
      </w:r>
    </w:p>
    <w:p w14:paraId="20D85CCB" w14:textId="77777777" w:rsidR="00D91733" w:rsidRDefault="00D91733" w:rsidP="00D91733">
      <w:pPr>
        <w:rPr>
          <w:rFonts w:hint="eastAsia"/>
          <w:lang w:eastAsia="ja-JP"/>
        </w:rPr>
      </w:pPr>
      <w:r>
        <w:rPr>
          <w:rFonts w:hint="eastAsia"/>
          <w:lang w:eastAsia="ja-JP"/>
        </w:rPr>
        <w:t>児童福祉法で規定されている保育所等の児童福祉施設とする。</w:t>
      </w:r>
    </w:p>
    <w:p w14:paraId="276CA6CC" w14:textId="77777777" w:rsidR="00D91733" w:rsidRDefault="00D91733" w:rsidP="00D91733">
      <w:pPr>
        <w:rPr>
          <w:rFonts w:hint="eastAsia"/>
          <w:lang w:eastAsia="ja-JP"/>
        </w:rPr>
      </w:pPr>
      <w:r>
        <w:rPr>
          <w:rFonts w:hint="eastAsia"/>
          <w:lang w:eastAsia="ja-JP"/>
        </w:rPr>
        <w:t xml:space="preserve">　　※東京都の認証保育制度のように、一定の条件を満たし認証等を受けた保育施設等も含む。</w:t>
      </w:r>
    </w:p>
    <w:p w14:paraId="0E47ABCA" w14:textId="77777777" w:rsidR="00D91733" w:rsidRDefault="00D91733" w:rsidP="00D91733">
      <w:pPr>
        <w:rPr>
          <w:lang w:eastAsia="ja-JP"/>
        </w:rPr>
      </w:pPr>
    </w:p>
    <w:p w14:paraId="6E962964" w14:textId="77777777" w:rsidR="00D91733" w:rsidRDefault="00D91733" w:rsidP="00D91733">
      <w:pPr>
        <w:rPr>
          <w:rFonts w:hint="eastAsia"/>
          <w:lang w:eastAsia="ja-JP"/>
        </w:rPr>
      </w:pPr>
      <w:r>
        <w:rPr>
          <w:rFonts w:hint="eastAsia"/>
          <w:lang w:eastAsia="ja-JP"/>
        </w:rPr>
        <w:t>３．運行ルート（地図　※</w:t>
      </w:r>
      <w:r>
        <w:rPr>
          <w:rFonts w:hint="eastAsia"/>
          <w:lang w:eastAsia="ja-JP"/>
        </w:rPr>
        <w:t>A4</w:t>
      </w:r>
      <w:r>
        <w:rPr>
          <w:rFonts w:hint="eastAsia"/>
          <w:lang w:eastAsia="ja-JP"/>
        </w:rPr>
        <w:t>又は</w:t>
      </w:r>
      <w:r>
        <w:rPr>
          <w:rFonts w:hint="eastAsia"/>
          <w:lang w:eastAsia="ja-JP"/>
        </w:rPr>
        <w:t>A3</w:t>
      </w:r>
      <w:r>
        <w:rPr>
          <w:rFonts w:hint="eastAsia"/>
          <w:lang w:eastAsia="ja-JP"/>
        </w:rPr>
        <w:t>）</w:t>
      </w:r>
    </w:p>
    <w:p w14:paraId="11BEC656" w14:textId="77777777" w:rsidR="00D91733" w:rsidRDefault="00D91733" w:rsidP="00D91733">
      <w:pPr>
        <w:rPr>
          <w:lang w:eastAsia="ja-JP"/>
        </w:rPr>
      </w:pPr>
    </w:p>
    <w:p w14:paraId="5ECB7F06" w14:textId="77777777" w:rsidR="00D91733" w:rsidRDefault="00D91733" w:rsidP="00D91733">
      <w:pPr>
        <w:rPr>
          <w:rFonts w:hint="eastAsia"/>
          <w:lang w:eastAsia="ja-JP"/>
        </w:rPr>
      </w:pPr>
      <w:r>
        <w:rPr>
          <w:rFonts w:hint="eastAsia"/>
          <w:lang w:eastAsia="ja-JP"/>
        </w:rPr>
        <w:t>４．送迎に係る実費の負担；園児一人当たり、１ヶ月○、○円</w:t>
      </w:r>
    </w:p>
    <w:p w14:paraId="3FD4E258" w14:textId="77777777" w:rsidR="00D91733" w:rsidRDefault="00D91733" w:rsidP="00D91733">
      <w:pPr>
        <w:rPr>
          <w:rFonts w:hint="eastAsia"/>
          <w:lang w:eastAsia="ja-JP"/>
        </w:rPr>
      </w:pPr>
      <w:r>
        <w:rPr>
          <w:rFonts w:hint="eastAsia"/>
          <w:lang w:eastAsia="ja-JP"/>
        </w:rPr>
        <w:t xml:space="preserve">　　利用者（幼児、児童、生徒）の負担額は、当該輸送に係るガソリン代程度となり、</w:t>
      </w:r>
    </w:p>
    <w:p w14:paraId="64FC29A6" w14:textId="77777777" w:rsidR="00D91733" w:rsidRDefault="00D91733" w:rsidP="00D91733">
      <w:pPr>
        <w:rPr>
          <w:rFonts w:hint="eastAsia"/>
          <w:lang w:eastAsia="ja-JP"/>
        </w:rPr>
      </w:pPr>
      <w:r>
        <w:rPr>
          <w:rFonts w:hint="eastAsia"/>
          <w:lang w:eastAsia="ja-JP"/>
        </w:rPr>
        <w:t>社会通念上、実費であるか判断をするため、連絡等することがあります。</w:t>
      </w:r>
    </w:p>
    <w:p w14:paraId="38D6C3C9" w14:textId="77777777" w:rsidR="00D91733" w:rsidRDefault="00D91733" w:rsidP="00D91733">
      <w:pPr>
        <w:rPr>
          <w:rFonts w:hint="eastAsia"/>
          <w:lang w:eastAsia="ja-JP"/>
        </w:rPr>
      </w:pPr>
      <w:r>
        <w:rPr>
          <w:rFonts w:hint="eastAsia"/>
          <w:lang w:eastAsia="ja-JP"/>
        </w:rPr>
        <w:t xml:space="preserve">　保護者等に実費の範囲であるか説明できる根拠がわかるようにし、苦情などとならないよう</w:t>
      </w:r>
    </w:p>
    <w:p w14:paraId="2221C0E0" w14:textId="77777777" w:rsidR="00D91733" w:rsidRDefault="00D91733" w:rsidP="00D91733">
      <w:pPr>
        <w:rPr>
          <w:rFonts w:hint="eastAsia"/>
          <w:lang w:eastAsia="ja-JP"/>
        </w:rPr>
      </w:pPr>
      <w:r>
        <w:rPr>
          <w:rFonts w:hint="eastAsia"/>
          <w:lang w:eastAsia="ja-JP"/>
        </w:rPr>
        <w:t>説明して頂くことが望ましいです。</w:t>
      </w:r>
    </w:p>
    <w:p w14:paraId="03F11676" w14:textId="77777777" w:rsidR="00D91733" w:rsidRDefault="00D91733" w:rsidP="00D91733">
      <w:pPr>
        <w:rPr>
          <w:rFonts w:hint="eastAsia"/>
          <w:lang w:eastAsia="ja-JP"/>
        </w:rPr>
      </w:pPr>
      <w:r>
        <w:rPr>
          <w:rFonts w:hint="eastAsia"/>
          <w:lang w:eastAsia="ja-JP"/>
        </w:rPr>
        <w:t>例）当該車両の燃費（計算については、季節等によりガソリンの高騰を踏まえ、</w:t>
      </w:r>
    </w:p>
    <w:p w14:paraId="52F7727A" w14:textId="77777777" w:rsidR="00D91733" w:rsidRDefault="00D91733" w:rsidP="00D91733">
      <w:pPr>
        <w:rPr>
          <w:lang w:eastAsia="ja-JP"/>
        </w:rPr>
      </w:pPr>
      <w:r>
        <w:rPr>
          <w:rFonts w:hint="eastAsia"/>
          <w:lang w:eastAsia="ja-JP"/>
        </w:rPr>
        <w:t>近年の一年間分のガソリン代及び走行距離）を利用者人数で割る。</w:t>
      </w:r>
    </w:p>
    <w:p w14:paraId="79EF8257" w14:textId="77777777" w:rsidR="00D91733" w:rsidRDefault="00D91733" w:rsidP="00D91733">
      <w:pPr>
        <w:rPr>
          <w:lang w:eastAsia="ja-JP"/>
        </w:rPr>
      </w:pPr>
    </w:p>
    <w:p w14:paraId="74684381" w14:textId="77777777" w:rsidR="00D91733" w:rsidRDefault="00D91733" w:rsidP="00D91733">
      <w:pPr>
        <w:rPr>
          <w:lang w:eastAsia="ja-JP"/>
        </w:rPr>
      </w:pPr>
    </w:p>
    <w:p w14:paraId="5EF2AE76" w14:textId="77777777" w:rsidR="00D91733" w:rsidRDefault="00D91733" w:rsidP="00D91733">
      <w:pPr>
        <w:rPr>
          <w:rFonts w:hint="eastAsia"/>
          <w:lang w:eastAsia="ja-JP"/>
        </w:rPr>
      </w:pPr>
    </w:p>
    <w:p w14:paraId="1F1BD5C9" w14:textId="77777777" w:rsidR="00D91733" w:rsidRDefault="00D91733" w:rsidP="00D91733">
      <w:pPr>
        <w:rPr>
          <w:lang w:eastAsia="ja-JP"/>
        </w:rPr>
      </w:pPr>
    </w:p>
    <w:p w14:paraId="09E54F99" w14:textId="77777777" w:rsidR="00D91733" w:rsidRDefault="00D91733" w:rsidP="00D91733">
      <w:pPr>
        <w:rPr>
          <w:rFonts w:hint="eastAsia"/>
          <w:lang w:eastAsia="ja-JP"/>
        </w:rPr>
      </w:pPr>
      <w:r>
        <w:rPr>
          <w:rFonts w:hint="eastAsia"/>
          <w:lang w:eastAsia="ja-JP"/>
        </w:rPr>
        <w:lastRenderedPageBreak/>
        <w:t>有償運送許可に係る自家用自動車の運行にあたり安全確保のために留意していただきたい事項</w:t>
      </w:r>
    </w:p>
    <w:p w14:paraId="3D2B5050" w14:textId="77777777" w:rsidR="00D91733" w:rsidRDefault="00D91733" w:rsidP="00D91733">
      <w:pPr>
        <w:rPr>
          <w:lang w:eastAsia="ja-JP"/>
        </w:rPr>
      </w:pPr>
    </w:p>
    <w:p w14:paraId="41B4DB96" w14:textId="77777777" w:rsidR="00D91733" w:rsidRDefault="00D91733" w:rsidP="00D91733">
      <w:pPr>
        <w:rPr>
          <w:rFonts w:hint="eastAsia"/>
          <w:lang w:eastAsia="ja-JP"/>
        </w:rPr>
      </w:pPr>
      <w:r>
        <w:rPr>
          <w:rFonts w:hint="eastAsia"/>
          <w:lang w:eastAsia="ja-JP"/>
        </w:rPr>
        <w:t>１　自家用自動車の運行の安全の確保に関する事項を処理させるため、運行の管理を行う者を必ず選任して下さい。</w:t>
      </w:r>
    </w:p>
    <w:p w14:paraId="5258F11E" w14:textId="77777777" w:rsidR="00D91733" w:rsidRDefault="00D91733" w:rsidP="00D91733">
      <w:pPr>
        <w:rPr>
          <w:lang w:eastAsia="ja-JP"/>
        </w:rPr>
      </w:pPr>
    </w:p>
    <w:p w14:paraId="3926EDC1" w14:textId="77777777" w:rsidR="00D91733" w:rsidRDefault="00D91733" w:rsidP="00D91733">
      <w:pPr>
        <w:rPr>
          <w:rFonts w:hint="eastAsia"/>
          <w:lang w:eastAsia="ja-JP"/>
        </w:rPr>
      </w:pPr>
      <w:r>
        <w:rPr>
          <w:rFonts w:hint="eastAsia"/>
          <w:lang w:eastAsia="ja-JP"/>
        </w:rPr>
        <w:t>２　乗車定員１１人以上の自動車（乗車定員１１人以上２９人以下は２両以上）の使用者は、道路運送車両法で整備の責任者として整備管理者を選任する義務があります。このため、必ず整備管理者を選任し、自動車の点検及び整備等に関する事項について適正に処理させて下さい。なお、重大事故が発生した場合には、自動車事故報告規則により報告書を提出して下さい。</w:t>
      </w:r>
    </w:p>
    <w:p w14:paraId="257BE77F" w14:textId="77777777" w:rsidR="00D91733" w:rsidRDefault="00D91733" w:rsidP="00D91733">
      <w:pPr>
        <w:rPr>
          <w:lang w:eastAsia="ja-JP"/>
        </w:rPr>
      </w:pPr>
    </w:p>
    <w:p w14:paraId="1D6CB992" w14:textId="77777777" w:rsidR="00D91733" w:rsidRDefault="00D91733" w:rsidP="00D91733">
      <w:pPr>
        <w:rPr>
          <w:rFonts w:hint="eastAsia"/>
          <w:lang w:eastAsia="ja-JP"/>
        </w:rPr>
      </w:pPr>
      <w:r>
        <w:rPr>
          <w:rFonts w:hint="eastAsia"/>
          <w:lang w:eastAsia="ja-JP"/>
        </w:rPr>
        <w:t>３　万が一事故等が発生した場合には、補償等に万全を期して対応して下さい。このため、必要に応じ保険の付保、共済等への加入等の措置を行って下さい。</w:t>
      </w:r>
    </w:p>
    <w:p w14:paraId="6F17E5FC" w14:textId="77777777" w:rsidR="00D91733" w:rsidRDefault="00D91733" w:rsidP="00D91733">
      <w:pPr>
        <w:rPr>
          <w:lang w:eastAsia="ja-JP"/>
        </w:rPr>
      </w:pPr>
    </w:p>
    <w:p w14:paraId="02DEED7C" w14:textId="77777777" w:rsidR="00D91733" w:rsidRDefault="00D91733" w:rsidP="00D91733">
      <w:pPr>
        <w:rPr>
          <w:rFonts w:hint="eastAsia"/>
          <w:lang w:eastAsia="ja-JP"/>
        </w:rPr>
      </w:pPr>
      <w:r>
        <w:rPr>
          <w:rFonts w:hint="eastAsia"/>
          <w:lang w:eastAsia="ja-JP"/>
        </w:rPr>
        <w:t>４　運転者に対し、車両の運転に関する技能、知識その他安全な運行を確保するために必要な事項について適切な指導を行って下さい。</w:t>
      </w:r>
    </w:p>
    <w:p w14:paraId="3D49681E" w14:textId="77777777" w:rsidR="00D91733" w:rsidRDefault="00D91733" w:rsidP="00D91733">
      <w:pPr>
        <w:rPr>
          <w:lang w:eastAsia="ja-JP"/>
        </w:rPr>
      </w:pPr>
    </w:p>
    <w:p w14:paraId="442C17F9" w14:textId="77777777" w:rsidR="00D91733" w:rsidRDefault="00D91733" w:rsidP="00D91733">
      <w:pPr>
        <w:rPr>
          <w:rFonts w:hint="eastAsia"/>
          <w:lang w:eastAsia="ja-JP"/>
        </w:rPr>
      </w:pPr>
      <w:r>
        <w:rPr>
          <w:rFonts w:hint="eastAsia"/>
          <w:lang w:eastAsia="ja-JP"/>
        </w:rPr>
        <w:t>５　運転者に対する点呼、車両の運行前の日常点検の励行、運行する道路状況の十分な把握等により、安全な運行に努めて下さい。</w:t>
      </w:r>
    </w:p>
    <w:p w14:paraId="6AA08A77" w14:textId="77777777" w:rsidR="00D91733" w:rsidRDefault="00D91733" w:rsidP="00D91733">
      <w:pPr>
        <w:rPr>
          <w:lang w:eastAsia="ja-JP"/>
        </w:rPr>
      </w:pPr>
    </w:p>
    <w:p w14:paraId="2BECDD5C" w14:textId="77777777" w:rsidR="00D91733" w:rsidRDefault="00D91733" w:rsidP="00D91733">
      <w:pPr>
        <w:rPr>
          <w:rFonts w:hint="eastAsia"/>
          <w:lang w:eastAsia="ja-JP"/>
        </w:rPr>
      </w:pPr>
      <w:r>
        <w:rPr>
          <w:rFonts w:hint="eastAsia"/>
          <w:lang w:eastAsia="ja-JP"/>
        </w:rPr>
        <w:t>６　幼児等の乗車時及び降車時に人数の確認や座席の点検を実施する等、車内への幼児等の置き去りを防止するために必要な措置を行って下さい。</w:t>
      </w:r>
    </w:p>
    <w:p w14:paraId="38F4DC01" w14:textId="77777777" w:rsidR="00D91733" w:rsidRDefault="00D91733" w:rsidP="00D91733">
      <w:pPr>
        <w:rPr>
          <w:lang w:eastAsia="ja-JP"/>
        </w:rPr>
      </w:pPr>
    </w:p>
    <w:p w14:paraId="24A8D414" w14:textId="77777777" w:rsidR="00D91733" w:rsidRDefault="00D91733" w:rsidP="00D91733">
      <w:pPr>
        <w:rPr>
          <w:rFonts w:hint="eastAsia"/>
          <w:lang w:eastAsia="ja-JP"/>
        </w:rPr>
      </w:pPr>
      <w:r>
        <w:rPr>
          <w:rFonts w:hint="eastAsia"/>
          <w:lang w:eastAsia="ja-JP"/>
        </w:rPr>
        <w:t>７　申請者の氏名又は名称及び住所に変更が生じた際は、変更届出書を遅滞なくご提出下さい。</w:t>
      </w:r>
    </w:p>
    <w:p w14:paraId="7BDCC234" w14:textId="77777777" w:rsidR="00D91733" w:rsidRDefault="00D91733" w:rsidP="00D91733">
      <w:pPr>
        <w:rPr>
          <w:lang w:eastAsia="ja-JP"/>
        </w:rPr>
      </w:pPr>
    </w:p>
    <w:p w14:paraId="5F1334E8" w14:textId="77777777" w:rsidR="00D91733" w:rsidRDefault="00D91733" w:rsidP="00D91733">
      <w:pPr>
        <w:rPr>
          <w:lang w:eastAsia="ja-JP"/>
        </w:rPr>
      </w:pPr>
      <w:r>
        <w:rPr>
          <w:rFonts w:hint="eastAsia"/>
          <w:lang w:eastAsia="ja-JP"/>
        </w:rPr>
        <w:t>８　自家用自動車の運行を行わなくなった際は、廃止届出書を遅滞なくご提出下さい。</w:t>
      </w:r>
    </w:p>
    <w:p w14:paraId="7EE19765" w14:textId="77777777" w:rsidR="009D72A0" w:rsidRPr="00DF45B2" w:rsidRDefault="009D72A0" w:rsidP="002501EF">
      <w:pPr>
        <w:ind w:right="960"/>
        <w:rPr>
          <w:rFonts w:hint="eastAsia"/>
          <w:bdr w:val="single" w:sz="4" w:space="0" w:color="auto"/>
          <w:lang w:eastAsia="ja-JP"/>
        </w:rPr>
      </w:pPr>
      <w:r>
        <w:rPr>
          <w:lang w:eastAsia="ja-JP"/>
        </w:rPr>
        <w:br w:type="page"/>
      </w:r>
      <w:r>
        <w:rPr>
          <w:lang w:eastAsia="ja-JP"/>
        </w:rPr>
        <w:lastRenderedPageBreak/>
        <w:t xml:space="preserve">　</w:t>
      </w:r>
      <w:r>
        <w:rPr>
          <w:rFonts w:hint="eastAsia"/>
          <w:lang w:eastAsia="ja-JP"/>
        </w:rPr>
        <w:t xml:space="preserve">　</w:t>
      </w:r>
    </w:p>
    <w:tbl>
      <w:tblPr>
        <w:tblW w:w="0" w:type="auto"/>
        <w:tblInd w:w="3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052"/>
        <w:gridCol w:w="3574"/>
      </w:tblGrid>
      <w:tr w:rsidR="009D72A0" w14:paraId="5A78B788" w14:textId="77777777" w:rsidTr="009D72A0">
        <w:tblPrEx>
          <w:tblCellMar>
            <w:top w:w="0" w:type="dxa"/>
            <w:bottom w:w="0" w:type="dxa"/>
          </w:tblCellMar>
        </w:tblPrEx>
        <w:trPr>
          <w:trHeight w:val="414"/>
        </w:trPr>
        <w:tc>
          <w:tcPr>
            <w:tcW w:w="2052" w:type="dxa"/>
            <w:vAlign w:val="center"/>
          </w:tcPr>
          <w:p w14:paraId="2F7A0C35" w14:textId="77777777" w:rsidR="009D72A0" w:rsidRPr="00142A27" w:rsidRDefault="009D72A0" w:rsidP="00795032">
            <w:pPr>
              <w:jc w:val="center"/>
              <w:rPr>
                <w:rFonts w:hint="eastAsia"/>
                <w:sz w:val="18"/>
                <w:szCs w:val="18"/>
                <w:lang w:eastAsia="ja-JP"/>
              </w:rPr>
            </w:pPr>
            <w:r w:rsidRPr="00142A27">
              <w:rPr>
                <w:rFonts w:hint="eastAsia"/>
                <w:sz w:val="18"/>
                <w:szCs w:val="18"/>
                <w:lang w:eastAsia="ja-JP"/>
              </w:rPr>
              <w:t>運送の主体（申請者名）</w:t>
            </w:r>
          </w:p>
        </w:tc>
        <w:tc>
          <w:tcPr>
            <w:tcW w:w="3574" w:type="dxa"/>
          </w:tcPr>
          <w:p w14:paraId="7833134F" w14:textId="77777777" w:rsidR="009D72A0" w:rsidRPr="006A0357" w:rsidRDefault="009D72A0" w:rsidP="00795032">
            <w:pPr>
              <w:rPr>
                <w:lang w:eastAsia="ja-JP"/>
              </w:rPr>
            </w:pPr>
          </w:p>
        </w:tc>
      </w:tr>
    </w:tbl>
    <w:p w14:paraId="6425C3BB" w14:textId="77777777" w:rsidR="009D72A0" w:rsidRDefault="009D72A0" w:rsidP="009D72A0">
      <w:pPr>
        <w:jc w:val="center"/>
        <w:rPr>
          <w:rFonts w:hint="eastAsia"/>
          <w:lang w:eastAsia="ja-JP"/>
        </w:rPr>
      </w:pPr>
    </w:p>
    <w:p w14:paraId="17D2C948" w14:textId="77777777" w:rsidR="009D72A0" w:rsidRDefault="009D72A0" w:rsidP="009D72A0">
      <w:pPr>
        <w:jc w:val="center"/>
        <w:rPr>
          <w:rFonts w:hint="eastAsia"/>
          <w:lang w:eastAsia="ja-JP"/>
        </w:rPr>
      </w:pPr>
      <w:r>
        <w:rPr>
          <w:rFonts w:hint="eastAsia"/>
          <w:lang w:eastAsia="ja-JP"/>
        </w:rPr>
        <w:t>運行管理の体制等を記載した書類</w:t>
      </w:r>
    </w:p>
    <w:p w14:paraId="0C809BA9" w14:textId="77777777" w:rsidR="009D72A0" w:rsidRPr="0095041A" w:rsidRDefault="009D72A0" w:rsidP="009D72A0">
      <w:pPr>
        <w:rPr>
          <w:rFonts w:hint="eastAsia"/>
          <w:lang w:eastAsia="ja-JP"/>
        </w:rPr>
      </w:pPr>
    </w:p>
    <w:p w14:paraId="3CE06754" w14:textId="77777777" w:rsidR="009D72A0" w:rsidRDefault="009D72A0" w:rsidP="009D72A0">
      <w:pPr>
        <w:rPr>
          <w:rFonts w:hint="eastAsia"/>
          <w:lang w:eastAsia="ja-JP"/>
        </w:rPr>
      </w:pPr>
    </w:p>
    <w:p w14:paraId="07E8DF8E" w14:textId="77777777" w:rsidR="009D72A0" w:rsidRDefault="009D72A0" w:rsidP="009D72A0">
      <w:pPr>
        <w:tabs>
          <w:tab w:val="left" w:pos="284"/>
        </w:tabs>
        <w:rPr>
          <w:rFonts w:hint="eastAsia"/>
          <w:lang w:eastAsia="ja-JP"/>
        </w:rPr>
      </w:pPr>
      <w:r>
        <w:rPr>
          <w:rFonts w:hint="eastAsia"/>
          <w:lang w:eastAsia="ja-JP"/>
        </w:rPr>
        <w:t>１．運行管理・整備管理の体制</w:t>
      </w:r>
    </w:p>
    <w:p w14:paraId="0BD4FC7E" w14:textId="77777777" w:rsidR="009D72A0" w:rsidRDefault="009D72A0" w:rsidP="009D72A0">
      <w:pPr>
        <w:ind w:firstLineChars="100" w:firstLine="240"/>
        <w:rPr>
          <w:lang w:eastAsia="ja-JP"/>
        </w:rPr>
      </w:pPr>
    </w:p>
    <w:p w14:paraId="04E72034" w14:textId="77777777" w:rsidR="009D72A0" w:rsidRDefault="009D72A0" w:rsidP="009D72A0">
      <w:pPr>
        <w:ind w:firstLineChars="100" w:firstLine="240"/>
        <w:rPr>
          <w:rFonts w:hint="eastAsia"/>
          <w:lang w:eastAsia="ja-JP"/>
        </w:rPr>
      </w:pPr>
      <w:r>
        <w:rPr>
          <w:rFonts w:hint="eastAsia"/>
          <w:lang w:eastAsia="ja-JP"/>
        </w:rPr>
        <w:t>運行管理・整備管理に係る指揮命令系統</w:t>
      </w:r>
    </w:p>
    <w:tbl>
      <w:tblPr>
        <w:tblW w:w="8921"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8"/>
        <w:gridCol w:w="245"/>
        <w:gridCol w:w="236"/>
        <w:gridCol w:w="1935"/>
        <w:gridCol w:w="240"/>
        <w:gridCol w:w="7"/>
        <w:gridCol w:w="2168"/>
        <w:gridCol w:w="236"/>
        <w:gridCol w:w="1936"/>
      </w:tblGrid>
      <w:tr w:rsidR="009D72A0" w14:paraId="4E2DDCB2" w14:textId="77777777" w:rsidTr="00795032">
        <w:trPr>
          <w:trHeight w:val="574"/>
        </w:trPr>
        <w:tc>
          <w:tcPr>
            <w:tcW w:w="1918" w:type="dxa"/>
            <w:vMerge w:val="restart"/>
          </w:tcPr>
          <w:p w14:paraId="31CB27BC" w14:textId="77777777" w:rsidR="009D72A0" w:rsidRPr="009B603C" w:rsidRDefault="009D72A0" w:rsidP="00795032">
            <w:pPr>
              <w:rPr>
                <w:sz w:val="21"/>
              </w:rPr>
            </w:pPr>
            <w:proofErr w:type="spellStart"/>
            <w:r w:rsidRPr="009B603C">
              <w:rPr>
                <w:rFonts w:hint="eastAsia"/>
                <w:sz w:val="21"/>
              </w:rPr>
              <w:t>代表者</w:t>
            </w:r>
            <w:proofErr w:type="spellEnd"/>
          </w:p>
          <w:p w14:paraId="59C01DA7" w14:textId="77777777" w:rsidR="009D72A0" w:rsidRPr="009B603C" w:rsidRDefault="009D72A0" w:rsidP="00795032">
            <w:pPr>
              <w:rPr>
                <w:rFonts w:hint="eastAsia"/>
                <w:sz w:val="21"/>
              </w:rPr>
            </w:pPr>
            <w:proofErr w:type="spellStart"/>
            <w:r w:rsidRPr="009B603C">
              <w:rPr>
                <w:rFonts w:hint="eastAsia"/>
                <w:sz w:val="18"/>
              </w:rPr>
              <w:t>氏名</w:t>
            </w:r>
            <w:proofErr w:type="spellEnd"/>
          </w:p>
        </w:tc>
        <w:tc>
          <w:tcPr>
            <w:tcW w:w="481" w:type="dxa"/>
            <w:gridSpan w:val="2"/>
            <w:tcBorders>
              <w:top w:val="single" w:sz="4" w:space="0" w:color="FFFFFF"/>
            </w:tcBorders>
          </w:tcPr>
          <w:p w14:paraId="3A3E7F03" w14:textId="77777777" w:rsidR="009D72A0" w:rsidRPr="009B603C" w:rsidRDefault="009D72A0" w:rsidP="00795032">
            <w:pPr>
              <w:rPr>
                <w:rFonts w:hint="eastAsia"/>
                <w:sz w:val="21"/>
              </w:rPr>
            </w:pPr>
          </w:p>
        </w:tc>
        <w:tc>
          <w:tcPr>
            <w:tcW w:w="1935" w:type="dxa"/>
            <w:vMerge w:val="restart"/>
            <w:tcBorders>
              <w:top w:val="single" w:sz="4" w:space="0" w:color="auto"/>
            </w:tcBorders>
          </w:tcPr>
          <w:p w14:paraId="0A9B6CC9" w14:textId="77777777" w:rsidR="009D72A0" w:rsidRPr="009B603C" w:rsidRDefault="009D72A0" w:rsidP="00795032">
            <w:pPr>
              <w:rPr>
                <w:sz w:val="21"/>
                <w:lang w:eastAsia="ja-JP"/>
              </w:rPr>
            </w:pPr>
            <w:r w:rsidRPr="009B603C">
              <w:rPr>
                <w:rFonts w:hint="eastAsia"/>
                <w:sz w:val="21"/>
                <w:lang w:eastAsia="ja-JP"/>
              </w:rPr>
              <w:t>運行管理の責任者</w:t>
            </w:r>
          </w:p>
          <w:p w14:paraId="07A91491" w14:textId="77777777" w:rsidR="009D72A0" w:rsidRPr="009B603C" w:rsidRDefault="009D72A0" w:rsidP="009D72A0">
            <w:pPr>
              <w:ind w:rightChars="-144" w:right="-346"/>
              <w:rPr>
                <w:rFonts w:hint="eastAsia"/>
                <w:sz w:val="21"/>
                <w:lang w:eastAsia="ja-JP"/>
              </w:rPr>
            </w:pPr>
            <w:r w:rsidRPr="009B603C">
              <w:rPr>
                <w:rFonts w:hint="eastAsia"/>
                <w:sz w:val="20"/>
                <w:lang w:eastAsia="ja-JP"/>
              </w:rPr>
              <w:t>氏名</w:t>
            </w:r>
          </w:p>
        </w:tc>
        <w:tc>
          <w:tcPr>
            <w:tcW w:w="247" w:type="dxa"/>
            <w:gridSpan w:val="2"/>
            <w:tcBorders>
              <w:top w:val="nil"/>
              <w:bottom w:val="single" w:sz="4" w:space="0" w:color="auto"/>
            </w:tcBorders>
          </w:tcPr>
          <w:p w14:paraId="7C86C554" w14:textId="77777777" w:rsidR="009D72A0" w:rsidRPr="009B603C" w:rsidRDefault="009D72A0" w:rsidP="009D72A0">
            <w:pPr>
              <w:ind w:leftChars="339" w:left="814"/>
              <w:rPr>
                <w:sz w:val="21"/>
                <w:lang w:eastAsia="ja-JP"/>
              </w:rPr>
            </w:pPr>
          </w:p>
          <w:p w14:paraId="594D32BB" w14:textId="77777777" w:rsidR="009D72A0" w:rsidRPr="009B603C" w:rsidRDefault="009D72A0" w:rsidP="00795032">
            <w:pPr>
              <w:rPr>
                <w:rFonts w:hint="eastAsia"/>
                <w:sz w:val="21"/>
                <w:lang w:eastAsia="ja-JP"/>
              </w:rPr>
            </w:pPr>
          </w:p>
        </w:tc>
        <w:tc>
          <w:tcPr>
            <w:tcW w:w="2168" w:type="dxa"/>
            <w:vMerge w:val="restart"/>
            <w:tcBorders>
              <w:top w:val="single" w:sz="4" w:space="0" w:color="auto"/>
            </w:tcBorders>
          </w:tcPr>
          <w:p w14:paraId="01A01CA9" w14:textId="77777777" w:rsidR="009D72A0" w:rsidRPr="009B603C" w:rsidRDefault="009D72A0" w:rsidP="00795032">
            <w:pPr>
              <w:rPr>
                <w:rFonts w:hint="eastAsia"/>
                <w:sz w:val="21"/>
                <w:lang w:eastAsia="ja-JP"/>
              </w:rPr>
            </w:pPr>
            <w:r w:rsidRPr="009B603C">
              <w:rPr>
                <w:rFonts w:hint="eastAsia"/>
                <w:sz w:val="21"/>
                <w:lang w:eastAsia="ja-JP"/>
              </w:rPr>
              <w:t>運行管理の責任者</w:t>
            </w:r>
          </w:p>
          <w:p w14:paraId="76782202" w14:textId="77777777" w:rsidR="009D72A0" w:rsidRPr="009B603C" w:rsidRDefault="009D72A0" w:rsidP="00795032">
            <w:pPr>
              <w:rPr>
                <w:sz w:val="21"/>
                <w:lang w:eastAsia="ja-JP"/>
              </w:rPr>
            </w:pPr>
            <w:r w:rsidRPr="009B603C">
              <w:rPr>
                <w:rFonts w:hint="eastAsia"/>
                <w:sz w:val="21"/>
                <w:lang w:eastAsia="ja-JP"/>
              </w:rPr>
              <w:t>の代行者</w:t>
            </w:r>
          </w:p>
          <w:p w14:paraId="79BDA3C8" w14:textId="77777777" w:rsidR="009D72A0" w:rsidRPr="009B603C" w:rsidRDefault="009D72A0" w:rsidP="00795032">
            <w:pPr>
              <w:rPr>
                <w:rFonts w:hint="eastAsia"/>
                <w:sz w:val="21"/>
              </w:rPr>
            </w:pPr>
            <w:proofErr w:type="spellStart"/>
            <w:r w:rsidRPr="009B603C">
              <w:rPr>
                <w:rFonts w:hint="eastAsia"/>
                <w:sz w:val="20"/>
              </w:rPr>
              <w:t>氏名</w:t>
            </w:r>
            <w:proofErr w:type="spellEnd"/>
          </w:p>
        </w:tc>
        <w:tc>
          <w:tcPr>
            <w:tcW w:w="236" w:type="dxa"/>
            <w:tcBorders>
              <w:top w:val="single" w:sz="4" w:space="0" w:color="FFFFFF"/>
              <w:tr2bl w:val="single" w:sz="4" w:space="0" w:color="FFFFFF"/>
            </w:tcBorders>
          </w:tcPr>
          <w:p w14:paraId="7B411B2D" w14:textId="77777777" w:rsidR="009D72A0" w:rsidRDefault="009D72A0" w:rsidP="00795032">
            <w:pPr>
              <w:rPr>
                <w:rFonts w:hint="eastAsia"/>
              </w:rPr>
            </w:pPr>
          </w:p>
        </w:tc>
        <w:tc>
          <w:tcPr>
            <w:tcW w:w="1936" w:type="dxa"/>
            <w:vMerge w:val="restart"/>
          </w:tcPr>
          <w:p w14:paraId="0BBC805E" w14:textId="77777777" w:rsidR="009D72A0" w:rsidRPr="009B603C" w:rsidRDefault="009D72A0" w:rsidP="00795032">
            <w:pPr>
              <w:rPr>
                <w:sz w:val="21"/>
              </w:rPr>
            </w:pPr>
            <w:proofErr w:type="spellStart"/>
            <w:r w:rsidRPr="009B603C">
              <w:rPr>
                <w:rFonts w:hint="eastAsia"/>
                <w:sz w:val="21"/>
              </w:rPr>
              <w:t>運転者</w:t>
            </w:r>
            <w:proofErr w:type="spellEnd"/>
          </w:p>
          <w:p w14:paraId="599542BB" w14:textId="77777777" w:rsidR="009D72A0" w:rsidRPr="009B603C" w:rsidRDefault="009D72A0" w:rsidP="00795032">
            <w:pPr>
              <w:rPr>
                <w:rFonts w:hint="eastAsia"/>
                <w:sz w:val="21"/>
              </w:rPr>
            </w:pPr>
          </w:p>
        </w:tc>
      </w:tr>
      <w:tr w:rsidR="009D72A0" w14:paraId="5D8F0FA2" w14:textId="77777777" w:rsidTr="00795032">
        <w:trPr>
          <w:trHeight w:val="234"/>
        </w:trPr>
        <w:tc>
          <w:tcPr>
            <w:tcW w:w="1918" w:type="dxa"/>
            <w:vMerge/>
          </w:tcPr>
          <w:p w14:paraId="50786D8F" w14:textId="77777777" w:rsidR="009D72A0" w:rsidRPr="009B603C" w:rsidRDefault="009D72A0" w:rsidP="00795032">
            <w:pPr>
              <w:rPr>
                <w:rFonts w:hint="eastAsia"/>
                <w:sz w:val="18"/>
              </w:rPr>
            </w:pPr>
          </w:p>
        </w:tc>
        <w:tc>
          <w:tcPr>
            <w:tcW w:w="245" w:type="dxa"/>
            <w:tcBorders>
              <w:bottom w:val="nil"/>
            </w:tcBorders>
          </w:tcPr>
          <w:p w14:paraId="370FD912" w14:textId="77777777" w:rsidR="009D72A0" w:rsidRPr="009B603C" w:rsidRDefault="009D72A0" w:rsidP="00795032">
            <w:pPr>
              <w:rPr>
                <w:rFonts w:hint="eastAsia"/>
                <w:sz w:val="20"/>
              </w:rPr>
            </w:pPr>
          </w:p>
        </w:tc>
        <w:tc>
          <w:tcPr>
            <w:tcW w:w="236" w:type="dxa"/>
            <w:tcBorders>
              <w:bottom w:val="nil"/>
            </w:tcBorders>
            <w:shd w:val="clear" w:color="auto" w:fill="auto"/>
          </w:tcPr>
          <w:p w14:paraId="7607645F" w14:textId="77777777" w:rsidR="009D72A0" w:rsidRPr="009B603C" w:rsidRDefault="009D72A0" w:rsidP="00795032">
            <w:pPr>
              <w:rPr>
                <w:rFonts w:hint="eastAsia"/>
                <w:sz w:val="20"/>
              </w:rPr>
            </w:pPr>
          </w:p>
        </w:tc>
        <w:tc>
          <w:tcPr>
            <w:tcW w:w="1935" w:type="dxa"/>
            <w:vMerge/>
            <w:tcBorders>
              <w:bottom w:val="single" w:sz="4" w:space="0" w:color="auto"/>
            </w:tcBorders>
          </w:tcPr>
          <w:p w14:paraId="14A292BD" w14:textId="77777777" w:rsidR="009D72A0" w:rsidRPr="009B603C" w:rsidRDefault="009D72A0" w:rsidP="009D72A0">
            <w:pPr>
              <w:ind w:rightChars="-144" w:right="-346"/>
              <w:rPr>
                <w:rFonts w:hint="eastAsia"/>
                <w:sz w:val="20"/>
              </w:rPr>
            </w:pPr>
          </w:p>
        </w:tc>
        <w:tc>
          <w:tcPr>
            <w:tcW w:w="247" w:type="dxa"/>
            <w:gridSpan w:val="2"/>
            <w:tcBorders>
              <w:top w:val="single" w:sz="4" w:space="0" w:color="auto"/>
              <w:bottom w:val="nil"/>
            </w:tcBorders>
          </w:tcPr>
          <w:p w14:paraId="3BE42AD0" w14:textId="77777777" w:rsidR="009D72A0" w:rsidRPr="009B603C" w:rsidRDefault="009D72A0" w:rsidP="00795032">
            <w:pPr>
              <w:rPr>
                <w:rFonts w:hint="eastAsia"/>
                <w:sz w:val="20"/>
              </w:rPr>
            </w:pPr>
          </w:p>
        </w:tc>
        <w:tc>
          <w:tcPr>
            <w:tcW w:w="2168" w:type="dxa"/>
            <w:vMerge/>
            <w:tcBorders>
              <w:bottom w:val="single" w:sz="4" w:space="0" w:color="auto"/>
            </w:tcBorders>
          </w:tcPr>
          <w:p w14:paraId="3B4B3259" w14:textId="77777777" w:rsidR="009D72A0" w:rsidRPr="009B603C" w:rsidRDefault="009D72A0" w:rsidP="00795032">
            <w:pPr>
              <w:rPr>
                <w:rFonts w:hint="eastAsia"/>
                <w:sz w:val="20"/>
              </w:rPr>
            </w:pPr>
          </w:p>
        </w:tc>
        <w:tc>
          <w:tcPr>
            <w:tcW w:w="236" w:type="dxa"/>
            <w:tcBorders>
              <w:bottom w:val="nil"/>
            </w:tcBorders>
          </w:tcPr>
          <w:p w14:paraId="4ED7506E" w14:textId="77777777" w:rsidR="009D72A0" w:rsidRDefault="009D72A0" w:rsidP="00795032">
            <w:pPr>
              <w:rPr>
                <w:rFonts w:hint="eastAsia"/>
              </w:rPr>
            </w:pPr>
          </w:p>
        </w:tc>
        <w:tc>
          <w:tcPr>
            <w:tcW w:w="1936" w:type="dxa"/>
            <w:vMerge/>
          </w:tcPr>
          <w:p w14:paraId="35356C78" w14:textId="77777777" w:rsidR="009D72A0" w:rsidRPr="009B603C" w:rsidRDefault="009D72A0" w:rsidP="00795032">
            <w:pPr>
              <w:rPr>
                <w:rFonts w:hint="eastAsia"/>
                <w:sz w:val="20"/>
              </w:rPr>
            </w:pPr>
          </w:p>
        </w:tc>
      </w:tr>
      <w:tr w:rsidR="009D72A0" w14:paraId="40710277" w14:textId="77777777" w:rsidTr="00795032">
        <w:trPr>
          <w:gridBefore w:val="2"/>
          <w:gridAfter w:val="2"/>
          <w:wBefore w:w="2163" w:type="dxa"/>
          <w:wAfter w:w="2172" w:type="dxa"/>
          <w:trHeight w:val="745"/>
        </w:trPr>
        <w:tc>
          <w:tcPr>
            <w:tcW w:w="2171" w:type="dxa"/>
            <w:gridSpan w:val="2"/>
            <w:tcBorders>
              <w:top w:val="nil"/>
              <w:bottom w:val="nil"/>
              <w:right w:val="nil"/>
            </w:tcBorders>
            <w:shd w:val="clear" w:color="auto" w:fill="auto"/>
          </w:tcPr>
          <w:p w14:paraId="5457A419" w14:textId="77777777" w:rsidR="009D72A0" w:rsidRPr="009B603C" w:rsidRDefault="009D72A0" w:rsidP="00795032">
            <w:pPr>
              <w:rPr>
                <w:rFonts w:hint="eastAsia"/>
                <w:sz w:val="21"/>
              </w:rPr>
            </w:pPr>
          </w:p>
        </w:tc>
        <w:tc>
          <w:tcPr>
            <w:tcW w:w="240" w:type="dxa"/>
            <w:tcBorders>
              <w:top w:val="nil"/>
              <w:left w:val="nil"/>
              <w:bottom w:val="nil"/>
              <w:right w:val="nil"/>
            </w:tcBorders>
            <w:shd w:val="clear" w:color="auto" w:fill="auto"/>
          </w:tcPr>
          <w:p w14:paraId="413F42A7" w14:textId="77777777" w:rsidR="009D72A0" w:rsidRDefault="009D72A0" w:rsidP="00795032">
            <w:pPr>
              <w:rPr>
                <w:rFonts w:hint="eastAsia"/>
              </w:rPr>
            </w:pPr>
          </w:p>
        </w:tc>
        <w:tc>
          <w:tcPr>
            <w:tcW w:w="2175" w:type="dxa"/>
            <w:gridSpan w:val="2"/>
            <w:tcBorders>
              <w:top w:val="nil"/>
              <w:left w:val="nil"/>
              <w:bottom w:val="nil"/>
              <w:right w:val="nil"/>
            </w:tcBorders>
            <w:shd w:val="clear" w:color="auto" w:fill="auto"/>
          </w:tcPr>
          <w:p w14:paraId="32ECC5E7" w14:textId="77777777" w:rsidR="009D72A0" w:rsidRPr="009B603C" w:rsidRDefault="009D72A0" w:rsidP="00795032">
            <w:pPr>
              <w:spacing w:line="240" w:lineRule="exact"/>
              <w:rPr>
                <w:rFonts w:hint="eastAsia"/>
                <w:sz w:val="18"/>
                <w:szCs w:val="18"/>
                <w:lang w:eastAsia="ja-JP"/>
              </w:rPr>
            </w:pPr>
            <w:r w:rsidRPr="009B603C">
              <w:rPr>
                <w:rFonts w:hint="eastAsia"/>
                <w:spacing w:val="-6"/>
                <w:sz w:val="18"/>
                <w:szCs w:val="18"/>
                <w:lang w:eastAsia="ja-JP"/>
              </w:rPr>
              <w:t>運行管理の責任者がやむを得ず不在となる場合の運行管理を代行する者</w:t>
            </w:r>
          </w:p>
        </w:tc>
      </w:tr>
      <w:tr w:rsidR="009D72A0" w14:paraId="7CBD9476" w14:textId="77777777" w:rsidTr="00795032">
        <w:trPr>
          <w:gridBefore w:val="2"/>
          <w:gridAfter w:val="5"/>
          <w:wBefore w:w="2163" w:type="dxa"/>
          <w:wAfter w:w="4587" w:type="dxa"/>
          <w:trHeight w:val="328"/>
        </w:trPr>
        <w:tc>
          <w:tcPr>
            <w:tcW w:w="236" w:type="dxa"/>
            <w:tcBorders>
              <w:top w:val="nil"/>
              <w:right w:val="single" w:sz="4" w:space="0" w:color="auto"/>
            </w:tcBorders>
            <w:shd w:val="clear" w:color="auto" w:fill="auto"/>
          </w:tcPr>
          <w:p w14:paraId="4A785703" w14:textId="77777777" w:rsidR="009D72A0" w:rsidRPr="009B603C" w:rsidRDefault="009D72A0" w:rsidP="00795032">
            <w:pPr>
              <w:rPr>
                <w:rFonts w:hAnsi="Times New Roman" w:hint="eastAsia"/>
                <w:spacing w:val="-2"/>
                <w:sz w:val="21"/>
                <w:szCs w:val="21"/>
                <w:lang w:eastAsia="ja-JP"/>
              </w:rPr>
            </w:pPr>
          </w:p>
        </w:tc>
        <w:tc>
          <w:tcPr>
            <w:tcW w:w="1935" w:type="dxa"/>
            <w:vMerge w:val="restart"/>
            <w:tcBorders>
              <w:top w:val="single" w:sz="4" w:space="0" w:color="auto"/>
              <w:left w:val="single" w:sz="4" w:space="0" w:color="auto"/>
              <w:right w:val="single" w:sz="4" w:space="0" w:color="auto"/>
            </w:tcBorders>
          </w:tcPr>
          <w:p w14:paraId="05AEE862" w14:textId="77777777" w:rsidR="009D72A0" w:rsidRPr="009B603C" w:rsidRDefault="009D72A0" w:rsidP="00795032">
            <w:pPr>
              <w:rPr>
                <w:rFonts w:hint="eastAsia"/>
                <w:sz w:val="21"/>
                <w:szCs w:val="21"/>
                <w:lang w:eastAsia="ja-JP"/>
              </w:rPr>
            </w:pPr>
            <w:r w:rsidRPr="009B603C">
              <w:rPr>
                <w:rFonts w:hAnsi="Times New Roman" w:hint="eastAsia"/>
                <w:spacing w:val="-2"/>
                <w:sz w:val="21"/>
                <w:szCs w:val="21"/>
                <w:lang w:eastAsia="ja-JP"/>
              </w:rPr>
              <w:t>整備管理の責任者</w:t>
            </w:r>
          </w:p>
          <w:p w14:paraId="2215A65C" w14:textId="77777777" w:rsidR="009D72A0" w:rsidRPr="009B603C" w:rsidRDefault="009D72A0" w:rsidP="00795032">
            <w:pPr>
              <w:rPr>
                <w:rFonts w:hint="eastAsia"/>
                <w:sz w:val="20"/>
                <w:szCs w:val="20"/>
                <w:lang w:eastAsia="ja-JP"/>
              </w:rPr>
            </w:pPr>
            <w:r w:rsidRPr="009B603C">
              <w:rPr>
                <w:rFonts w:hint="eastAsia"/>
                <w:sz w:val="20"/>
                <w:szCs w:val="20"/>
                <w:lang w:eastAsia="ja-JP"/>
              </w:rPr>
              <w:t>氏名</w:t>
            </w:r>
            <w:r>
              <w:rPr>
                <w:rFonts w:hint="eastAsia"/>
                <w:sz w:val="20"/>
                <w:szCs w:val="20"/>
                <w:lang w:eastAsia="ja-JP"/>
              </w:rPr>
              <w:t>等</w:t>
            </w:r>
          </w:p>
          <w:p w14:paraId="339BD816" w14:textId="77777777" w:rsidR="009D72A0" w:rsidRPr="009B603C" w:rsidRDefault="009D72A0" w:rsidP="00795032">
            <w:pPr>
              <w:rPr>
                <w:rFonts w:hint="eastAsia"/>
                <w:sz w:val="21"/>
                <w:lang w:eastAsia="ja-JP"/>
              </w:rPr>
            </w:pPr>
          </w:p>
        </w:tc>
      </w:tr>
      <w:tr w:rsidR="009D72A0" w14:paraId="5F7E6F49" w14:textId="77777777" w:rsidTr="00795032">
        <w:trPr>
          <w:gridBefore w:val="2"/>
          <w:gridAfter w:val="5"/>
          <w:wBefore w:w="2163" w:type="dxa"/>
          <w:wAfter w:w="4587" w:type="dxa"/>
          <w:trHeight w:val="453"/>
        </w:trPr>
        <w:tc>
          <w:tcPr>
            <w:tcW w:w="236" w:type="dxa"/>
            <w:tcBorders>
              <w:left w:val="nil"/>
              <w:bottom w:val="nil"/>
            </w:tcBorders>
            <w:shd w:val="clear" w:color="auto" w:fill="auto"/>
          </w:tcPr>
          <w:p w14:paraId="0FF57638" w14:textId="77777777" w:rsidR="009D72A0" w:rsidRPr="009B603C" w:rsidRDefault="009D72A0" w:rsidP="00795032">
            <w:pPr>
              <w:rPr>
                <w:rFonts w:hAnsi="Times New Roman" w:hint="eastAsia"/>
                <w:spacing w:val="-2"/>
                <w:sz w:val="21"/>
                <w:szCs w:val="21"/>
                <w:lang w:eastAsia="ja-JP"/>
              </w:rPr>
            </w:pPr>
          </w:p>
        </w:tc>
        <w:tc>
          <w:tcPr>
            <w:tcW w:w="1935" w:type="dxa"/>
            <w:vMerge/>
            <w:tcBorders>
              <w:top w:val="nil"/>
              <w:left w:val="single" w:sz="4" w:space="0" w:color="auto"/>
              <w:bottom w:val="single" w:sz="4" w:space="0" w:color="auto"/>
              <w:right w:val="single" w:sz="4" w:space="0" w:color="auto"/>
            </w:tcBorders>
          </w:tcPr>
          <w:p w14:paraId="56C505DA" w14:textId="77777777" w:rsidR="009D72A0" w:rsidRPr="009B603C" w:rsidRDefault="009D72A0" w:rsidP="00795032">
            <w:pPr>
              <w:rPr>
                <w:rFonts w:hAnsi="Times New Roman" w:hint="eastAsia"/>
                <w:spacing w:val="-2"/>
                <w:sz w:val="21"/>
                <w:szCs w:val="21"/>
                <w:lang w:eastAsia="ja-JP"/>
              </w:rPr>
            </w:pPr>
          </w:p>
        </w:tc>
      </w:tr>
    </w:tbl>
    <w:p w14:paraId="10801D5D" w14:textId="77777777" w:rsidR="009D72A0" w:rsidRDefault="009D72A0" w:rsidP="009D72A0">
      <w:pPr>
        <w:rPr>
          <w:rFonts w:hint="eastAsia"/>
          <w:lang w:eastAsia="ja-JP"/>
        </w:rPr>
      </w:pPr>
    </w:p>
    <w:p w14:paraId="1DF32419" w14:textId="77777777" w:rsidR="009D72A0" w:rsidRDefault="009D72A0" w:rsidP="009D72A0">
      <w:pPr>
        <w:ind w:left="240"/>
        <w:rPr>
          <w:lang w:eastAsia="ja-JP"/>
        </w:rPr>
      </w:pPr>
    </w:p>
    <w:p w14:paraId="13BC861C" w14:textId="77777777" w:rsidR="009D72A0" w:rsidRDefault="009D72A0" w:rsidP="009D72A0">
      <w:pPr>
        <w:ind w:left="240"/>
        <w:rPr>
          <w:rFonts w:hint="eastAsia"/>
        </w:rPr>
      </w:pPr>
      <w:r>
        <w:rPr>
          <w:rFonts w:hint="eastAsia"/>
        </w:rPr>
        <w:t>２．事故処理連絡体制</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475"/>
        <w:gridCol w:w="842"/>
        <w:gridCol w:w="1263"/>
        <w:gridCol w:w="476"/>
        <w:gridCol w:w="2718"/>
      </w:tblGrid>
      <w:tr w:rsidR="009D72A0" w14:paraId="6FADA991" w14:textId="77777777" w:rsidTr="00795032">
        <w:tblPrEx>
          <w:tblCellMar>
            <w:top w:w="0" w:type="dxa"/>
            <w:bottom w:w="0" w:type="dxa"/>
          </w:tblCellMar>
        </w:tblPrEx>
        <w:trPr>
          <w:trHeight w:val="1189"/>
        </w:trPr>
        <w:tc>
          <w:tcPr>
            <w:tcW w:w="2404" w:type="dxa"/>
            <w:tcBorders>
              <w:bottom w:val="single" w:sz="4" w:space="0" w:color="auto"/>
            </w:tcBorders>
          </w:tcPr>
          <w:p w14:paraId="4271AE66" w14:textId="77777777" w:rsidR="009D72A0" w:rsidRPr="00F37CF4" w:rsidRDefault="009D72A0" w:rsidP="00795032">
            <w:pPr>
              <w:rPr>
                <w:rFonts w:hint="eastAsia"/>
                <w:sz w:val="21"/>
              </w:rPr>
            </w:pPr>
            <w:proofErr w:type="spellStart"/>
            <w:r w:rsidRPr="00F37CF4">
              <w:rPr>
                <w:rFonts w:hint="eastAsia"/>
                <w:sz w:val="21"/>
              </w:rPr>
              <w:t>運転者</w:t>
            </w:r>
            <w:proofErr w:type="spellEnd"/>
          </w:p>
          <w:p w14:paraId="1E3C4ACF" w14:textId="77777777" w:rsidR="009D72A0" w:rsidRDefault="009D72A0" w:rsidP="00795032">
            <w:pPr>
              <w:rPr>
                <w:rFonts w:hint="eastAsia"/>
              </w:rPr>
            </w:pPr>
          </w:p>
        </w:tc>
        <w:tc>
          <w:tcPr>
            <w:tcW w:w="482" w:type="dxa"/>
            <w:tcBorders>
              <w:top w:val="nil"/>
              <w:bottom w:val="single" w:sz="4" w:space="0" w:color="FFFFFF"/>
            </w:tcBorders>
          </w:tcPr>
          <w:p w14:paraId="0A0EB32E" w14:textId="77777777" w:rsidR="009D72A0" w:rsidRDefault="009D72A0" w:rsidP="00795032">
            <w:pPr>
              <w:rPr>
                <w:rFonts w:hint="eastAsia"/>
              </w:rPr>
            </w:pPr>
            <w:r>
              <w:rPr>
                <w:rFonts w:hint="eastAsia"/>
              </w:rPr>
              <w:t>→</w:t>
            </w:r>
          </w:p>
        </w:tc>
        <w:tc>
          <w:tcPr>
            <w:tcW w:w="2410" w:type="dxa"/>
            <w:gridSpan w:val="2"/>
          </w:tcPr>
          <w:p w14:paraId="70FCA63A" w14:textId="77777777" w:rsidR="009D72A0" w:rsidRDefault="009D72A0" w:rsidP="00795032">
            <w:pPr>
              <w:rPr>
                <w:rFonts w:hint="eastAsia"/>
                <w:sz w:val="21"/>
                <w:lang w:eastAsia="ja-JP"/>
              </w:rPr>
            </w:pPr>
            <w:r w:rsidRPr="003742DA">
              <w:rPr>
                <w:rFonts w:hint="eastAsia"/>
                <w:sz w:val="21"/>
                <w:lang w:eastAsia="ja-JP"/>
              </w:rPr>
              <w:t>事故対応の責任者</w:t>
            </w:r>
          </w:p>
          <w:p w14:paraId="2781F9F4" w14:textId="77777777" w:rsidR="009D72A0" w:rsidRPr="003742DA" w:rsidRDefault="009D72A0" w:rsidP="00795032">
            <w:pPr>
              <w:rPr>
                <w:rFonts w:hint="eastAsia"/>
                <w:sz w:val="20"/>
                <w:szCs w:val="20"/>
                <w:lang w:eastAsia="ja-JP"/>
              </w:rPr>
            </w:pPr>
            <w:r w:rsidRPr="003742DA">
              <w:rPr>
                <w:rFonts w:hint="eastAsia"/>
                <w:sz w:val="20"/>
                <w:szCs w:val="20"/>
                <w:lang w:eastAsia="ja-JP"/>
              </w:rPr>
              <w:t>氏名</w:t>
            </w:r>
          </w:p>
        </w:tc>
        <w:tc>
          <w:tcPr>
            <w:tcW w:w="482" w:type="dxa"/>
            <w:tcBorders>
              <w:top w:val="nil"/>
              <w:bottom w:val="nil"/>
            </w:tcBorders>
          </w:tcPr>
          <w:p w14:paraId="405EDB49" w14:textId="77777777" w:rsidR="009D72A0" w:rsidRDefault="009D72A0" w:rsidP="00795032">
            <w:pPr>
              <w:ind w:left="6"/>
              <w:rPr>
                <w:rFonts w:hint="eastAsia"/>
              </w:rPr>
            </w:pPr>
            <w:r>
              <w:rPr>
                <w:rFonts w:hint="eastAsia"/>
              </w:rPr>
              <w:t>→</w:t>
            </w:r>
          </w:p>
        </w:tc>
        <w:tc>
          <w:tcPr>
            <w:tcW w:w="3133" w:type="dxa"/>
          </w:tcPr>
          <w:p w14:paraId="120F4A9A" w14:textId="77777777" w:rsidR="009D72A0" w:rsidRPr="00F37CF4" w:rsidRDefault="009D72A0" w:rsidP="00795032">
            <w:pPr>
              <w:ind w:left="6"/>
              <w:rPr>
                <w:rFonts w:hint="eastAsia"/>
                <w:sz w:val="21"/>
              </w:rPr>
            </w:pPr>
            <w:proofErr w:type="spellStart"/>
            <w:r w:rsidRPr="00F37CF4">
              <w:rPr>
                <w:rFonts w:hint="eastAsia"/>
                <w:sz w:val="21"/>
              </w:rPr>
              <w:t>代表者</w:t>
            </w:r>
            <w:proofErr w:type="spellEnd"/>
          </w:p>
        </w:tc>
      </w:tr>
      <w:tr w:rsidR="009D72A0" w14:paraId="6B8A8B30" w14:textId="77777777" w:rsidTr="00795032">
        <w:tblPrEx>
          <w:tblCellMar>
            <w:top w:w="0" w:type="dxa"/>
            <w:bottom w:w="0" w:type="dxa"/>
          </w:tblCellMar>
        </w:tblPrEx>
        <w:trPr>
          <w:cantSplit/>
          <w:trHeight w:val="330"/>
        </w:trPr>
        <w:tc>
          <w:tcPr>
            <w:tcW w:w="2886" w:type="dxa"/>
            <w:gridSpan w:val="2"/>
            <w:tcBorders>
              <w:top w:val="single" w:sz="4" w:space="0" w:color="FFFFFF"/>
              <w:left w:val="nil"/>
              <w:bottom w:val="nil"/>
              <w:right w:val="single" w:sz="4" w:space="0" w:color="FFFFFF"/>
            </w:tcBorders>
          </w:tcPr>
          <w:p w14:paraId="744F25A5" w14:textId="77777777" w:rsidR="009D72A0" w:rsidRDefault="009D72A0" w:rsidP="00795032">
            <w:pPr>
              <w:rPr>
                <w:rFonts w:hint="eastAsia"/>
              </w:rPr>
            </w:pPr>
            <w:r>
              <w:rPr>
                <w:rFonts w:hint="eastAsia"/>
              </w:rPr>
              <w:t xml:space="preserve">↓　　　　　</w:t>
            </w:r>
          </w:p>
        </w:tc>
        <w:tc>
          <w:tcPr>
            <w:tcW w:w="6025" w:type="dxa"/>
            <w:gridSpan w:val="4"/>
            <w:tcBorders>
              <w:top w:val="nil"/>
              <w:left w:val="single" w:sz="4" w:space="0" w:color="FFFFFF"/>
              <w:bottom w:val="nil"/>
              <w:right w:val="nil"/>
            </w:tcBorders>
          </w:tcPr>
          <w:p w14:paraId="1B642274" w14:textId="77777777" w:rsidR="009D72A0" w:rsidRDefault="009D72A0" w:rsidP="00795032">
            <w:pPr>
              <w:rPr>
                <w:rFonts w:hint="eastAsia"/>
              </w:rPr>
            </w:pPr>
            <w:r>
              <w:rPr>
                <w:rFonts w:hint="eastAsia"/>
              </w:rPr>
              <w:t xml:space="preserve">↓　　　　　　　</w:t>
            </w:r>
          </w:p>
        </w:tc>
      </w:tr>
      <w:tr w:rsidR="009D72A0" w:rsidRPr="001D2F7C" w14:paraId="3C07E40C" w14:textId="77777777" w:rsidTr="00795032">
        <w:tblPrEx>
          <w:tblCellMar>
            <w:top w:w="0" w:type="dxa"/>
            <w:bottom w:w="0" w:type="dxa"/>
          </w:tblCellMar>
        </w:tblPrEx>
        <w:trPr>
          <w:gridAfter w:val="3"/>
          <w:wAfter w:w="5061" w:type="dxa"/>
          <w:cantSplit/>
          <w:trHeight w:val="1195"/>
        </w:trPr>
        <w:tc>
          <w:tcPr>
            <w:tcW w:w="3850" w:type="dxa"/>
            <w:gridSpan w:val="3"/>
            <w:tcBorders>
              <w:bottom w:val="single" w:sz="4" w:space="0" w:color="auto"/>
            </w:tcBorders>
          </w:tcPr>
          <w:p w14:paraId="3D0AA27B" w14:textId="77777777" w:rsidR="009D72A0" w:rsidRPr="00F37CF4" w:rsidRDefault="009D72A0" w:rsidP="00795032">
            <w:pPr>
              <w:rPr>
                <w:rFonts w:hint="eastAsia"/>
                <w:sz w:val="21"/>
              </w:rPr>
            </w:pPr>
            <w:proofErr w:type="spellStart"/>
            <w:r w:rsidRPr="00F37CF4">
              <w:rPr>
                <w:rFonts w:hint="eastAsia"/>
                <w:sz w:val="21"/>
              </w:rPr>
              <w:t>警察署</w:t>
            </w:r>
            <w:proofErr w:type="spellEnd"/>
          </w:p>
          <w:p w14:paraId="5C080DD7" w14:textId="77777777" w:rsidR="009D72A0" w:rsidRDefault="009D72A0" w:rsidP="00795032">
            <w:pPr>
              <w:rPr>
                <w:rFonts w:hint="eastAsia"/>
              </w:rPr>
            </w:pPr>
          </w:p>
        </w:tc>
      </w:tr>
    </w:tbl>
    <w:p w14:paraId="15C46C44" w14:textId="77777777" w:rsidR="009D72A0" w:rsidRDefault="009D72A0" w:rsidP="009D72A0"/>
    <w:p w14:paraId="2B7A2041" w14:textId="77777777" w:rsidR="009D72A0" w:rsidRDefault="009D72A0" w:rsidP="009D72A0">
      <w:pPr>
        <w:rPr>
          <w:rFonts w:hint="eastAsia"/>
        </w:rPr>
      </w:pPr>
    </w:p>
    <w:p w14:paraId="07343642" w14:textId="77777777" w:rsidR="009D72A0" w:rsidRDefault="009D72A0" w:rsidP="009D72A0">
      <w:pPr>
        <w:rPr>
          <w:rFonts w:hint="eastAsia"/>
        </w:rPr>
      </w:pPr>
    </w:p>
    <w:p w14:paraId="791230E1" w14:textId="77777777" w:rsidR="009D72A0" w:rsidRDefault="009D72A0" w:rsidP="009D72A0">
      <w:pPr>
        <w:ind w:left="240"/>
        <w:rPr>
          <w:rFonts w:hint="eastAsia"/>
        </w:rPr>
      </w:pPr>
      <w:r>
        <w:rPr>
          <w:rFonts w:hint="eastAsia"/>
        </w:rPr>
        <w:t>３．苦情処理体制</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445"/>
        <w:gridCol w:w="4032"/>
      </w:tblGrid>
      <w:tr w:rsidR="009D72A0" w14:paraId="5E3F004E" w14:textId="77777777" w:rsidTr="00795032">
        <w:tblPrEx>
          <w:tblCellMar>
            <w:top w:w="0" w:type="dxa"/>
            <w:bottom w:w="0" w:type="dxa"/>
          </w:tblCellMar>
        </w:tblPrEx>
        <w:trPr>
          <w:trHeight w:val="1070"/>
        </w:trPr>
        <w:tc>
          <w:tcPr>
            <w:tcW w:w="3850" w:type="dxa"/>
          </w:tcPr>
          <w:p w14:paraId="49EA1CB3" w14:textId="77777777" w:rsidR="009D72A0" w:rsidRPr="00F37CF4" w:rsidRDefault="009D72A0" w:rsidP="00795032">
            <w:pPr>
              <w:rPr>
                <w:rFonts w:hint="eastAsia"/>
                <w:sz w:val="21"/>
              </w:rPr>
            </w:pPr>
            <w:proofErr w:type="spellStart"/>
            <w:r w:rsidRPr="00F37CF4">
              <w:rPr>
                <w:rFonts w:hint="eastAsia"/>
                <w:sz w:val="21"/>
              </w:rPr>
              <w:t>苦情処理責任者</w:t>
            </w:r>
            <w:proofErr w:type="spellEnd"/>
          </w:p>
          <w:p w14:paraId="355BEDB3" w14:textId="77777777" w:rsidR="009D72A0" w:rsidRDefault="009D72A0" w:rsidP="00795032">
            <w:pPr>
              <w:rPr>
                <w:rFonts w:hint="eastAsia"/>
                <w:bdr w:val="single" w:sz="4" w:space="0" w:color="auto"/>
              </w:rPr>
            </w:pPr>
          </w:p>
        </w:tc>
        <w:tc>
          <w:tcPr>
            <w:tcW w:w="482" w:type="dxa"/>
            <w:tcBorders>
              <w:top w:val="nil"/>
              <w:bottom w:val="nil"/>
            </w:tcBorders>
          </w:tcPr>
          <w:p w14:paraId="22BAAA5F" w14:textId="77777777" w:rsidR="009D72A0" w:rsidRDefault="009D72A0" w:rsidP="00795032">
            <w:pPr>
              <w:rPr>
                <w:rFonts w:hint="eastAsia"/>
                <w:bdr w:val="single" w:sz="4" w:space="0" w:color="auto"/>
              </w:rPr>
            </w:pPr>
          </w:p>
        </w:tc>
        <w:tc>
          <w:tcPr>
            <w:tcW w:w="4579" w:type="dxa"/>
          </w:tcPr>
          <w:p w14:paraId="6E26B6C8" w14:textId="77777777" w:rsidR="009D72A0" w:rsidRPr="00F37CF4" w:rsidRDefault="009D72A0" w:rsidP="00795032">
            <w:pPr>
              <w:rPr>
                <w:rFonts w:hint="eastAsia"/>
                <w:sz w:val="21"/>
                <w:bdr w:val="single" w:sz="4" w:space="0" w:color="auto"/>
              </w:rPr>
            </w:pPr>
            <w:proofErr w:type="spellStart"/>
            <w:r w:rsidRPr="00F37CF4">
              <w:rPr>
                <w:rFonts w:hint="eastAsia"/>
                <w:sz w:val="21"/>
              </w:rPr>
              <w:t>苦情処理担当者</w:t>
            </w:r>
            <w:proofErr w:type="spellEnd"/>
          </w:p>
        </w:tc>
      </w:tr>
    </w:tbl>
    <w:p w14:paraId="31FB8EAC" w14:textId="77777777" w:rsidR="004443A7" w:rsidRPr="00346C2B" w:rsidRDefault="004443A7" w:rsidP="00631202">
      <w:pPr>
        <w:rPr>
          <w:lang w:eastAsia="ja-JP"/>
        </w:rPr>
      </w:pPr>
    </w:p>
    <w:sectPr w:rsidR="004443A7" w:rsidRPr="00346C2B" w:rsidSect="00907A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1FE8" w14:textId="77777777" w:rsidR="00377BA6" w:rsidRDefault="00377BA6" w:rsidP="00EB1A6D">
      <w:r>
        <w:separator/>
      </w:r>
    </w:p>
  </w:endnote>
  <w:endnote w:type="continuationSeparator" w:id="0">
    <w:p w14:paraId="4C3D7E98" w14:textId="77777777" w:rsidR="00377BA6" w:rsidRDefault="00377BA6" w:rsidP="00EB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14A6" w14:textId="77777777" w:rsidR="00377BA6" w:rsidRDefault="00377BA6" w:rsidP="00EB1A6D">
      <w:r>
        <w:separator/>
      </w:r>
    </w:p>
  </w:footnote>
  <w:footnote w:type="continuationSeparator" w:id="0">
    <w:p w14:paraId="451AB293" w14:textId="77777777" w:rsidR="00377BA6" w:rsidRDefault="00377BA6" w:rsidP="00EB1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895"/>
    <w:rsid w:val="0002739C"/>
    <w:rsid w:val="000C7D70"/>
    <w:rsid w:val="000D0C20"/>
    <w:rsid w:val="00100179"/>
    <w:rsid w:val="0015786D"/>
    <w:rsid w:val="001E741B"/>
    <w:rsid w:val="00215FFD"/>
    <w:rsid w:val="00230074"/>
    <w:rsid w:val="002359BD"/>
    <w:rsid w:val="002501EF"/>
    <w:rsid w:val="002F2067"/>
    <w:rsid w:val="003417DB"/>
    <w:rsid w:val="00346C2B"/>
    <w:rsid w:val="0036691B"/>
    <w:rsid w:val="00377BA6"/>
    <w:rsid w:val="004443A7"/>
    <w:rsid w:val="0049056C"/>
    <w:rsid w:val="00495E34"/>
    <w:rsid w:val="004B7884"/>
    <w:rsid w:val="00527AD0"/>
    <w:rsid w:val="0054328A"/>
    <w:rsid w:val="005725F3"/>
    <w:rsid w:val="00617EA3"/>
    <w:rsid w:val="00624130"/>
    <w:rsid w:val="00631202"/>
    <w:rsid w:val="00676F7A"/>
    <w:rsid w:val="006D0785"/>
    <w:rsid w:val="006F300D"/>
    <w:rsid w:val="00707E4B"/>
    <w:rsid w:val="00723EF5"/>
    <w:rsid w:val="00765A1B"/>
    <w:rsid w:val="0079301D"/>
    <w:rsid w:val="00795032"/>
    <w:rsid w:val="007B71C3"/>
    <w:rsid w:val="00812C6E"/>
    <w:rsid w:val="00821F81"/>
    <w:rsid w:val="00835054"/>
    <w:rsid w:val="00875F9C"/>
    <w:rsid w:val="00894572"/>
    <w:rsid w:val="008C60E5"/>
    <w:rsid w:val="00907AA1"/>
    <w:rsid w:val="00924EDB"/>
    <w:rsid w:val="00930460"/>
    <w:rsid w:val="009944DA"/>
    <w:rsid w:val="009A1FAD"/>
    <w:rsid w:val="009B5019"/>
    <w:rsid w:val="009D72A0"/>
    <w:rsid w:val="009E04D5"/>
    <w:rsid w:val="00A10A9F"/>
    <w:rsid w:val="00A17E8E"/>
    <w:rsid w:val="00AA7890"/>
    <w:rsid w:val="00AB79AC"/>
    <w:rsid w:val="00B11F24"/>
    <w:rsid w:val="00B66107"/>
    <w:rsid w:val="00B7718C"/>
    <w:rsid w:val="00BC7EDF"/>
    <w:rsid w:val="00C04BC5"/>
    <w:rsid w:val="00C3480F"/>
    <w:rsid w:val="00D03C13"/>
    <w:rsid w:val="00D1340D"/>
    <w:rsid w:val="00D27438"/>
    <w:rsid w:val="00D375DB"/>
    <w:rsid w:val="00D37952"/>
    <w:rsid w:val="00D66DBB"/>
    <w:rsid w:val="00D91733"/>
    <w:rsid w:val="00D968BD"/>
    <w:rsid w:val="00DB0F4B"/>
    <w:rsid w:val="00E27895"/>
    <w:rsid w:val="00EB1A6D"/>
    <w:rsid w:val="00F40A03"/>
    <w:rsid w:val="00F51E2F"/>
    <w:rsid w:val="00F57410"/>
    <w:rsid w:val="00FA6C84"/>
    <w:rsid w:val="00FD1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865236"/>
  <w15:chartTrackingRefBased/>
  <w15:docId w15:val="{33227824-FD50-4F3D-92F3-50B42D7B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895"/>
    <w:rPr>
      <w:rFonts w:eastAsia="ＭＳ ゴシック"/>
      <w:sz w:val="24"/>
      <w:szCs w:val="24"/>
      <w:lang w:eastAsia="en-US"/>
    </w:rPr>
  </w:style>
  <w:style w:type="paragraph" w:styleId="1">
    <w:name w:val="heading 1"/>
    <w:basedOn w:val="a"/>
    <w:next w:val="a"/>
    <w:link w:val="10"/>
    <w:qFormat/>
    <w:rsid w:val="00624130"/>
    <w:pPr>
      <w:keepNext/>
      <w:spacing w:before="240" w:after="60"/>
      <w:outlineLvl w:val="0"/>
    </w:pPr>
    <w:rPr>
      <w:rFonts w:ascii="Arial" w:hAnsi="Arial"/>
      <w:bCs/>
      <w:kern w:val="32"/>
      <w:szCs w:val="32"/>
    </w:rPr>
  </w:style>
  <w:style w:type="paragraph" w:styleId="2">
    <w:name w:val="heading 2"/>
    <w:basedOn w:val="a"/>
    <w:next w:val="a"/>
    <w:link w:val="20"/>
    <w:qFormat/>
    <w:rsid w:val="00624130"/>
    <w:pPr>
      <w:keepNext/>
      <w:spacing w:before="240" w:after="60"/>
      <w:outlineLvl w:val="1"/>
    </w:pPr>
    <w:rPr>
      <w:rFonts w:ascii="Arial" w:hAnsi="Arial"/>
      <w:b/>
      <w:bCs/>
      <w:i/>
      <w:iCs/>
      <w:sz w:val="28"/>
      <w:szCs w:val="28"/>
    </w:rPr>
  </w:style>
  <w:style w:type="paragraph" w:styleId="3">
    <w:name w:val="heading 3"/>
    <w:basedOn w:val="a"/>
    <w:next w:val="a"/>
    <w:link w:val="30"/>
    <w:qFormat/>
    <w:rsid w:val="00624130"/>
    <w:pPr>
      <w:keepNext/>
      <w:spacing w:before="240" w:after="60"/>
      <w:outlineLvl w:val="2"/>
    </w:pPr>
    <w:rPr>
      <w:rFonts w:ascii="Arial" w:hAnsi="Arial"/>
      <w:b/>
      <w:bCs/>
      <w:sz w:val="26"/>
      <w:szCs w:val="26"/>
    </w:rPr>
  </w:style>
  <w:style w:type="paragraph" w:styleId="4">
    <w:name w:val="heading 4"/>
    <w:basedOn w:val="a"/>
    <w:next w:val="a"/>
    <w:link w:val="40"/>
    <w:qFormat/>
    <w:rsid w:val="00624130"/>
    <w:pPr>
      <w:keepNext/>
      <w:spacing w:before="240" w:after="60"/>
      <w:outlineLvl w:val="3"/>
    </w:pPr>
    <w:rPr>
      <w:b/>
      <w:bCs/>
      <w:sz w:val="28"/>
      <w:szCs w:val="28"/>
    </w:rPr>
  </w:style>
  <w:style w:type="paragraph" w:styleId="5">
    <w:name w:val="heading 5"/>
    <w:basedOn w:val="a"/>
    <w:next w:val="a"/>
    <w:link w:val="50"/>
    <w:qFormat/>
    <w:rsid w:val="00624130"/>
    <w:pPr>
      <w:spacing w:before="240" w:after="60"/>
      <w:outlineLvl w:val="4"/>
    </w:pPr>
    <w:rPr>
      <w:b/>
      <w:bCs/>
      <w:i/>
      <w:iCs/>
      <w:sz w:val="26"/>
      <w:szCs w:val="26"/>
    </w:rPr>
  </w:style>
  <w:style w:type="paragraph" w:styleId="6">
    <w:name w:val="heading 6"/>
    <w:basedOn w:val="a"/>
    <w:next w:val="a"/>
    <w:link w:val="60"/>
    <w:qFormat/>
    <w:rsid w:val="00624130"/>
    <w:pPr>
      <w:spacing w:before="240" w:after="60"/>
      <w:outlineLvl w:val="5"/>
    </w:pPr>
    <w:rPr>
      <w:b/>
      <w:bCs/>
      <w:sz w:val="22"/>
      <w:szCs w:val="22"/>
    </w:rPr>
  </w:style>
  <w:style w:type="paragraph" w:styleId="7">
    <w:name w:val="heading 7"/>
    <w:basedOn w:val="a"/>
    <w:next w:val="a"/>
    <w:link w:val="70"/>
    <w:qFormat/>
    <w:rsid w:val="00624130"/>
    <w:pPr>
      <w:spacing w:before="240" w:after="60"/>
      <w:outlineLvl w:val="6"/>
    </w:pPr>
  </w:style>
  <w:style w:type="paragraph" w:styleId="8">
    <w:name w:val="heading 8"/>
    <w:basedOn w:val="a"/>
    <w:next w:val="a"/>
    <w:link w:val="80"/>
    <w:qFormat/>
    <w:rsid w:val="00624130"/>
    <w:pPr>
      <w:spacing w:before="240" w:after="60"/>
      <w:outlineLvl w:val="7"/>
    </w:pPr>
    <w:rPr>
      <w:i/>
      <w:iCs/>
    </w:rPr>
  </w:style>
  <w:style w:type="paragraph" w:styleId="9">
    <w:name w:val="heading 9"/>
    <w:basedOn w:val="a"/>
    <w:next w:val="a"/>
    <w:link w:val="90"/>
    <w:qFormat/>
    <w:rsid w:val="00624130"/>
    <w:pPr>
      <w:spacing w:before="240" w:after="60"/>
      <w:outlineLvl w:val="8"/>
    </w:pPr>
    <w:rPr>
      <w:rFonts w:ascii="Arial" w:hAnsi="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見出し 1 (文字)"/>
    <w:link w:val="1"/>
    <w:locked/>
    <w:rsid w:val="00624130"/>
    <w:rPr>
      <w:rFonts w:ascii="Arial" w:eastAsia="ＭＳ ゴシック" w:hAnsi="Arial" w:cs="Times New Roman"/>
      <w:bCs/>
      <w:kern w:val="32"/>
      <w:sz w:val="32"/>
      <w:szCs w:val="32"/>
    </w:rPr>
  </w:style>
  <w:style w:type="character" w:customStyle="1" w:styleId="20">
    <w:name w:val="見出し 2 (文字)"/>
    <w:link w:val="2"/>
    <w:semiHidden/>
    <w:locked/>
    <w:rsid w:val="00624130"/>
    <w:rPr>
      <w:rFonts w:ascii="Arial" w:eastAsia="ＭＳ ゴシック" w:hAnsi="Arial" w:cs="Times New Roman"/>
      <w:b/>
      <w:bCs/>
      <w:i/>
      <w:iCs/>
      <w:sz w:val="28"/>
      <w:szCs w:val="28"/>
    </w:rPr>
  </w:style>
  <w:style w:type="character" w:customStyle="1" w:styleId="30">
    <w:name w:val="見出し 3 (文字)"/>
    <w:link w:val="3"/>
    <w:semiHidden/>
    <w:locked/>
    <w:rsid w:val="00624130"/>
    <w:rPr>
      <w:rFonts w:ascii="Arial" w:eastAsia="ＭＳ ゴシック" w:hAnsi="Arial" w:cs="Times New Roman"/>
      <w:b/>
      <w:bCs/>
      <w:sz w:val="26"/>
      <w:szCs w:val="26"/>
    </w:rPr>
  </w:style>
  <w:style w:type="character" w:customStyle="1" w:styleId="40">
    <w:name w:val="見出し 4 (文字)"/>
    <w:link w:val="4"/>
    <w:locked/>
    <w:rsid w:val="00624130"/>
    <w:rPr>
      <w:rFonts w:cs="Times New Roman"/>
      <w:b/>
      <w:bCs/>
      <w:sz w:val="28"/>
      <w:szCs w:val="28"/>
    </w:rPr>
  </w:style>
  <w:style w:type="character" w:customStyle="1" w:styleId="50">
    <w:name w:val="見出し 5 (文字)"/>
    <w:link w:val="5"/>
    <w:semiHidden/>
    <w:locked/>
    <w:rsid w:val="00624130"/>
    <w:rPr>
      <w:rFonts w:cs="Times New Roman"/>
      <w:b/>
      <w:bCs/>
      <w:i/>
      <w:iCs/>
      <w:sz w:val="26"/>
      <w:szCs w:val="26"/>
    </w:rPr>
  </w:style>
  <w:style w:type="character" w:customStyle="1" w:styleId="60">
    <w:name w:val="見出し 6 (文字)"/>
    <w:link w:val="6"/>
    <w:semiHidden/>
    <w:locked/>
    <w:rsid w:val="00624130"/>
    <w:rPr>
      <w:rFonts w:cs="Times New Roman"/>
      <w:b/>
      <w:bCs/>
    </w:rPr>
  </w:style>
  <w:style w:type="character" w:customStyle="1" w:styleId="70">
    <w:name w:val="見出し 7 (文字)"/>
    <w:link w:val="7"/>
    <w:semiHidden/>
    <w:locked/>
    <w:rsid w:val="00624130"/>
    <w:rPr>
      <w:rFonts w:cs="Times New Roman"/>
      <w:sz w:val="24"/>
      <w:szCs w:val="24"/>
    </w:rPr>
  </w:style>
  <w:style w:type="character" w:customStyle="1" w:styleId="80">
    <w:name w:val="見出し 8 (文字)"/>
    <w:link w:val="8"/>
    <w:semiHidden/>
    <w:locked/>
    <w:rsid w:val="00624130"/>
    <w:rPr>
      <w:rFonts w:cs="Times New Roman"/>
      <w:i/>
      <w:iCs/>
      <w:sz w:val="24"/>
      <w:szCs w:val="24"/>
    </w:rPr>
  </w:style>
  <w:style w:type="character" w:customStyle="1" w:styleId="90">
    <w:name w:val="見出し 9 (文字)"/>
    <w:link w:val="9"/>
    <w:semiHidden/>
    <w:locked/>
    <w:rsid w:val="00624130"/>
    <w:rPr>
      <w:rFonts w:ascii="Arial" w:eastAsia="ＭＳ ゴシック" w:hAnsi="Arial" w:cs="Times New Roman"/>
    </w:rPr>
  </w:style>
  <w:style w:type="paragraph" w:styleId="a3">
    <w:name w:val="Title"/>
    <w:basedOn w:val="a"/>
    <w:next w:val="a"/>
    <w:link w:val="a4"/>
    <w:qFormat/>
    <w:rsid w:val="00624130"/>
    <w:pPr>
      <w:spacing w:before="240" w:after="60"/>
      <w:jc w:val="center"/>
      <w:outlineLvl w:val="0"/>
    </w:pPr>
    <w:rPr>
      <w:rFonts w:ascii="Arial" w:hAnsi="Arial"/>
      <w:b/>
      <w:bCs/>
      <w:kern w:val="28"/>
      <w:sz w:val="32"/>
      <w:szCs w:val="32"/>
    </w:rPr>
  </w:style>
  <w:style w:type="character" w:customStyle="1" w:styleId="a4">
    <w:name w:val="表題 (文字)"/>
    <w:link w:val="a3"/>
    <w:locked/>
    <w:rsid w:val="00624130"/>
    <w:rPr>
      <w:rFonts w:ascii="Arial" w:eastAsia="ＭＳ ゴシック" w:hAnsi="Arial" w:cs="Times New Roman"/>
      <w:b/>
      <w:bCs/>
      <w:kern w:val="28"/>
      <w:sz w:val="32"/>
      <w:szCs w:val="32"/>
    </w:rPr>
  </w:style>
  <w:style w:type="paragraph" w:styleId="a5">
    <w:name w:val="Subtitle"/>
    <w:basedOn w:val="a"/>
    <w:next w:val="a"/>
    <w:link w:val="a6"/>
    <w:qFormat/>
    <w:rsid w:val="00624130"/>
    <w:pPr>
      <w:spacing w:after="60"/>
      <w:jc w:val="center"/>
      <w:outlineLvl w:val="1"/>
    </w:pPr>
    <w:rPr>
      <w:rFonts w:ascii="Arial" w:hAnsi="Arial"/>
    </w:rPr>
  </w:style>
  <w:style w:type="character" w:customStyle="1" w:styleId="a6">
    <w:name w:val="副題 (文字)"/>
    <w:link w:val="a5"/>
    <w:locked/>
    <w:rsid w:val="00624130"/>
    <w:rPr>
      <w:rFonts w:ascii="Arial" w:eastAsia="ＭＳ ゴシック" w:hAnsi="Arial" w:cs="Times New Roman"/>
      <w:sz w:val="24"/>
      <w:szCs w:val="24"/>
    </w:rPr>
  </w:style>
  <w:style w:type="character" w:styleId="a7">
    <w:name w:val="Strong"/>
    <w:qFormat/>
    <w:rsid w:val="00624130"/>
    <w:rPr>
      <w:rFonts w:cs="Times New Roman"/>
      <w:b/>
      <w:bCs/>
    </w:rPr>
  </w:style>
  <w:style w:type="character" w:styleId="a8">
    <w:name w:val="Emphasis"/>
    <w:qFormat/>
    <w:rsid w:val="00624130"/>
    <w:rPr>
      <w:rFonts w:ascii="Century" w:hAnsi="Century" w:cs="Times New Roman"/>
      <w:b/>
      <w:i/>
      <w:iCs/>
    </w:rPr>
  </w:style>
  <w:style w:type="paragraph" w:customStyle="1" w:styleId="NoSpacing">
    <w:name w:val="No Spacing"/>
    <w:basedOn w:val="a"/>
    <w:rsid w:val="00624130"/>
    <w:rPr>
      <w:szCs w:val="32"/>
    </w:rPr>
  </w:style>
  <w:style w:type="paragraph" w:customStyle="1" w:styleId="ListParagraph">
    <w:name w:val="List Paragraph"/>
    <w:basedOn w:val="a"/>
    <w:rsid w:val="00624130"/>
    <w:pPr>
      <w:ind w:left="720"/>
      <w:contextualSpacing/>
    </w:pPr>
  </w:style>
  <w:style w:type="paragraph" w:customStyle="1" w:styleId="Quote">
    <w:name w:val="Quote"/>
    <w:basedOn w:val="a"/>
    <w:next w:val="a"/>
    <w:link w:val="QuoteChar"/>
    <w:rsid w:val="00624130"/>
    <w:rPr>
      <w:i/>
    </w:rPr>
  </w:style>
  <w:style w:type="character" w:customStyle="1" w:styleId="QuoteChar">
    <w:name w:val="Quote Char"/>
    <w:link w:val="Quote"/>
    <w:locked/>
    <w:rsid w:val="00624130"/>
    <w:rPr>
      <w:rFonts w:cs="Times New Roman"/>
      <w:i/>
      <w:sz w:val="24"/>
      <w:szCs w:val="24"/>
    </w:rPr>
  </w:style>
  <w:style w:type="paragraph" w:customStyle="1" w:styleId="IntenseQuote">
    <w:name w:val="Intense Quote"/>
    <w:basedOn w:val="a"/>
    <w:next w:val="a"/>
    <w:link w:val="IntenseQuoteChar"/>
    <w:rsid w:val="00624130"/>
    <w:pPr>
      <w:ind w:left="720" w:right="720"/>
    </w:pPr>
    <w:rPr>
      <w:b/>
      <w:i/>
      <w:szCs w:val="22"/>
    </w:rPr>
  </w:style>
  <w:style w:type="character" w:customStyle="1" w:styleId="IntenseQuoteChar">
    <w:name w:val="Intense Quote Char"/>
    <w:link w:val="IntenseQuote"/>
    <w:locked/>
    <w:rsid w:val="00624130"/>
    <w:rPr>
      <w:rFonts w:cs="Times New Roman"/>
      <w:b/>
      <w:i/>
      <w:sz w:val="24"/>
    </w:rPr>
  </w:style>
  <w:style w:type="character" w:customStyle="1" w:styleId="SubtleEmphasis">
    <w:name w:val="Subtle Emphasis"/>
    <w:rsid w:val="00624130"/>
    <w:rPr>
      <w:rFonts w:cs="Times New Roman"/>
      <w:i/>
      <w:color w:val="5A5A5A"/>
    </w:rPr>
  </w:style>
  <w:style w:type="character" w:customStyle="1" w:styleId="IntenseEmphasis">
    <w:name w:val="Intense Emphasis"/>
    <w:rsid w:val="00624130"/>
    <w:rPr>
      <w:rFonts w:cs="Times New Roman"/>
      <w:b/>
      <w:i/>
      <w:sz w:val="24"/>
      <w:szCs w:val="24"/>
      <w:u w:val="single"/>
    </w:rPr>
  </w:style>
  <w:style w:type="character" w:customStyle="1" w:styleId="SubtleReference">
    <w:name w:val="Subtle Reference"/>
    <w:rsid w:val="00624130"/>
    <w:rPr>
      <w:rFonts w:cs="Times New Roman"/>
      <w:sz w:val="24"/>
      <w:szCs w:val="24"/>
      <w:u w:val="single"/>
    </w:rPr>
  </w:style>
  <w:style w:type="character" w:customStyle="1" w:styleId="IntenseReference">
    <w:name w:val="Intense Reference"/>
    <w:rsid w:val="00624130"/>
    <w:rPr>
      <w:rFonts w:cs="Times New Roman"/>
      <w:b/>
      <w:sz w:val="24"/>
      <w:u w:val="single"/>
    </w:rPr>
  </w:style>
  <w:style w:type="character" w:customStyle="1" w:styleId="BookTitle">
    <w:name w:val="Book Title"/>
    <w:rsid w:val="00624130"/>
    <w:rPr>
      <w:rFonts w:ascii="Arial" w:eastAsia="ＭＳ ゴシック" w:hAnsi="Arial" w:cs="Times New Roman"/>
      <w:b/>
      <w:i/>
      <w:sz w:val="24"/>
      <w:szCs w:val="24"/>
    </w:rPr>
  </w:style>
  <w:style w:type="paragraph" w:customStyle="1" w:styleId="TOCHeading">
    <w:name w:val="TOC Heading"/>
    <w:basedOn w:val="1"/>
    <w:next w:val="a"/>
    <w:rsid w:val="00624130"/>
    <w:pPr>
      <w:outlineLvl w:val="9"/>
    </w:pPr>
  </w:style>
  <w:style w:type="paragraph" w:styleId="a9">
    <w:name w:val="header"/>
    <w:basedOn w:val="a"/>
    <w:link w:val="aa"/>
    <w:semiHidden/>
    <w:rsid w:val="00EB1A6D"/>
    <w:pPr>
      <w:tabs>
        <w:tab w:val="center" w:pos="4252"/>
        <w:tab w:val="right" w:pos="8504"/>
      </w:tabs>
      <w:snapToGrid w:val="0"/>
    </w:pPr>
  </w:style>
  <w:style w:type="character" w:customStyle="1" w:styleId="aa">
    <w:name w:val="ヘッダー (文字)"/>
    <w:link w:val="a9"/>
    <w:semiHidden/>
    <w:locked/>
    <w:rsid w:val="00EB1A6D"/>
    <w:rPr>
      <w:rFonts w:eastAsia="ＭＳ ゴシック" w:cs="Times New Roman"/>
      <w:sz w:val="24"/>
      <w:szCs w:val="24"/>
    </w:rPr>
  </w:style>
  <w:style w:type="paragraph" w:styleId="ab">
    <w:name w:val="footer"/>
    <w:basedOn w:val="a"/>
    <w:link w:val="ac"/>
    <w:semiHidden/>
    <w:rsid w:val="00EB1A6D"/>
    <w:pPr>
      <w:tabs>
        <w:tab w:val="center" w:pos="4252"/>
        <w:tab w:val="right" w:pos="8504"/>
      </w:tabs>
      <w:snapToGrid w:val="0"/>
    </w:pPr>
  </w:style>
  <w:style w:type="character" w:customStyle="1" w:styleId="ac">
    <w:name w:val="フッター (文字)"/>
    <w:link w:val="ab"/>
    <w:semiHidden/>
    <w:locked/>
    <w:rsid w:val="00EB1A6D"/>
    <w:rPr>
      <w:rFonts w:eastAsia="ＭＳ ゴシック" w:cs="Times New Roman"/>
      <w:sz w:val="24"/>
      <w:szCs w:val="24"/>
    </w:rPr>
  </w:style>
  <w:style w:type="paragraph" w:styleId="ad">
    <w:name w:val="Note Heading"/>
    <w:basedOn w:val="a"/>
    <w:next w:val="a"/>
    <w:link w:val="ae"/>
    <w:rsid w:val="00EB1A6D"/>
    <w:pPr>
      <w:jc w:val="center"/>
    </w:pPr>
    <w:rPr>
      <w:lang w:eastAsia="ja-JP"/>
    </w:rPr>
  </w:style>
  <w:style w:type="character" w:customStyle="1" w:styleId="ae">
    <w:name w:val="記 (文字)"/>
    <w:link w:val="ad"/>
    <w:locked/>
    <w:rsid w:val="00EB1A6D"/>
    <w:rPr>
      <w:rFonts w:eastAsia="ＭＳ ゴシック" w:cs="Times New Roman"/>
      <w:sz w:val="24"/>
      <w:szCs w:val="24"/>
      <w:lang w:val="x-none" w:eastAsia="ja-JP"/>
    </w:rPr>
  </w:style>
  <w:style w:type="paragraph" w:styleId="af">
    <w:name w:val="Closing"/>
    <w:basedOn w:val="a"/>
    <w:link w:val="af0"/>
    <w:rsid w:val="00EB1A6D"/>
    <w:pPr>
      <w:jc w:val="right"/>
    </w:pPr>
    <w:rPr>
      <w:lang w:eastAsia="ja-JP"/>
    </w:rPr>
  </w:style>
  <w:style w:type="character" w:customStyle="1" w:styleId="af0">
    <w:name w:val="結語 (文字)"/>
    <w:link w:val="af"/>
    <w:locked/>
    <w:rsid w:val="00EB1A6D"/>
    <w:rPr>
      <w:rFonts w:eastAsia="ＭＳ ゴシック" w:cs="Times New Roman"/>
      <w:sz w:val="24"/>
      <w:szCs w:val="24"/>
      <w:lang w:val="x-none" w:eastAsia="ja-JP"/>
    </w:rPr>
  </w:style>
  <w:style w:type="paragraph" w:styleId="af1">
    <w:name w:val="Date"/>
    <w:basedOn w:val="a"/>
    <w:next w:val="a"/>
    <w:link w:val="af2"/>
    <w:semiHidden/>
    <w:rsid w:val="00AB79AC"/>
  </w:style>
  <w:style w:type="character" w:customStyle="1" w:styleId="af2">
    <w:name w:val="日付 (文字)"/>
    <w:link w:val="af1"/>
    <w:semiHidden/>
    <w:locked/>
    <w:rsid w:val="00AB79AC"/>
    <w:rPr>
      <w:rFonts w:eastAsia="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14152-2FB6-483E-A0CF-CC7D63D0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vt:lpstr>
      <vt:lpstr>（記入例）</vt:lpstr>
    </vt:vector>
  </TitlesOfParts>
  <Company>国土交通省</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dc:title>
  <dc:subject/>
  <dc:creator>行政情報化推進課</dc:creator>
  <cp:keywords/>
  <dc:description/>
  <cp:lastModifiedBy>西口　賢治</cp:lastModifiedBy>
  <cp:revision>2</cp:revision>
  <cp:lastPrinted>2014-04-11T03:51:00Z</cp:lastPrinted>
  <dcterms:created xsi:type="dcterms:W3CDTF">2025-11-26T06:43:00Z</dcterms:created>
  <dcterms:modified xsi:type="dcterms:W3CDTF">2025-11-26T06:43:00Z</dcterms:modified>
</cp:coreProperties>
</file>