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E1" w:rsidRDefault="00481A95">
      <w:pPr>
        <w:pStyle w:val="a5"/>
        <w:rPr>
          <w:rFonts w:ascii="ＭＳ ゴシック" w:eastAsia="ＭＳ ゴシック" w:hAnsi="ＭＳ ゴシック" w:hint="eastAsia"/>
          <w:sz w:val="24"/>
        </w:rPr>
      </w:pPr>
      <w:r>
        <w:rPr>
          <w:rFonts w:ascii="ＭＳ ゴシック" w:eastAsia="ＭＳ ゴシック" w:hAnsi="ＭＳ ゴシック" w:hint="eastAsia"/>
          <w:sz w:val="24"/>
        </w:rPr>
        <w:t>令和</w:t>
      </w:r>
      <w:r w:rsidR="00E617E1">
        <w:rPr>
          <w:rFonts w:ascii="ＭＳ ゴシック" w:eastAsia="ＭＳ ゴシック" w:hAnsi="ＭＳ ゴシック" w:hint="eastAsia"/>
          <w:sz w:val="24"/>
        </w:rPr>
        <w:t xml:space="preserve">　　年　　月　　日</w:t>
      </w:r>
    </w:p>
    <w:p w:rsidR="00E617E1" w:rsidRDefault="00C808D0" w:rsidP="00EB707B">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近畿運輸局　和歌山</w:t>
      </w:r>
      <w:r w:rsidR="00E617E1">
        <w:rPr>
          <w:rFonts w:ascii="ＭＳ ゴシック" w:eastAsia="ＭＳ ゴシック" w:hAnsi="ＭＳ ゴシック" w:hint="eastAsia"/>
          <w:sz w:val="24"/>
        </w:rPr>
        <w:t>運輸支局長　殿</w:t>
      </w:r>
    </w:p>
    <w:p w:rsidR="00E617E1" w:rsidRDefault="00E617E1">
      <w:pPr>
        <w:rPr>
          <w:rFonts w:ascii="ＭＳ ゴシック" w:eastAsia="ＭＳ ゴシック" w:hAnsi="ＭＳ ゴシック" w:hint="eastAsia"/>
          <w:sz w:val="24"/>
        </w:rPr>
      </w:pPr>
    </w:p>
    <w:p w:rsidR="00E617E1" w:rsidRDefault="00E617E1">
      <w:pPr>
        <w:overflowPunct w:val="0"/>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hint="eastAsia"/>
          <w:bCs/>
          <w:color w:val="000000"/>
          <w:kern w:val="0"/>
          <w:sz w:val="20"/>
          <w:szCs w:val="20"/>
        </w:rPr>
        <w:t xml:space="preserve">　　　　　　　　　　　　　　　　　　　　住　　　　所</w:t>
      </w:r>
    </w:p>
    <w:p w:rsidR="00E617E1" w:rsidRDefault="00E617E1">
      <w:pPr>
        <w:overflowPunct w:val="0"/>
        <w:textAlignment w:val="baseline"/>
        <w:rPr>
          <w:rFonts w:ascii="ＭＳ ゴシック" w:eastAsia="ＭＳ ゴシック" w:hAnsi="Times New Roman"/>
          <w:color w:val="000000"/>
          <w:kern w:val="0"/>
          <w:sz w:val="20"/>
          <w:szCs w:val="20"/>
        </w:rPr>
      </w:pPr>
      <w:r>
        <w:rPr>
          <w:rFonts w:ascii="Times New Roman" w:eastAsia="ＭＳ ゴシック" w:hAnsi="Times New Roman" w:cs="ＭＳ ゴシック" w:hint="eastAsia"/>
          <w:bCs/>
          <w:color w:val="000000"/>
          <w:kern w:val="0"/>
          <w:sz w:val="20"/>
          <w:szCs w:val="20"/>
        </w:rPr>
        <w:t xml:space="preserve">　　　　　　　　　　　　　　　　　　　　氏名又は名称　　　　　　　　　　　　　　　　　　　</w:t>
      </w:r>
      <w:r w:rsidR="00947CF8">
        <w:rPr>
          <w:rFonts w:ascii="Times New Roman" w:eastAsia="ＭＳ ゴシック" w:hAnsi="Times New Roman" w:cs="ＭＳ ゴシック" w:hint="eastAsia"/>
          <w:bCs/>
          <w:color w:val="000000"/>
          <w:kern w:val="0"/>
          <w:sz w:val="20"/>
          <w:szCs w:val="20"/>
        </w:rPr>
        <w:t xml:space="preserve">　</w:t>
      </w:r>
    </w:p>
    <w:p w:rsidR="00EC1319" w:rsidRDefault="00E617E1" w:rsidP="00EC1319">
      <w:pPr>
        <w:overflowPunct w:val="0"/>
        <w:textAlignment w:val="baseline"/>
        <w:rPr>
          <w:rFonts w:ascii="Times New Roman" w:eastAsia="ＭＳ ゴシック" w:hAnsi="Times New Roman" w:cs="ＭＳ ゴシック"/>
          <w:bCs/>
          <w:color w:val="000000"/>
          <w:kern w:val="0"/>
          <w:sz w:val="20"/>
          <w:szCs w:val="20"/>
        </w:rPr>
      </w:pPr>
      <w:r>
        <w:rPr>
          <w:rFonts w:ascii="Times New Roman" w:eastAsia="ＭＳ ゴシック" w:hAnsi="Times New Roman"/>
          <w:color w:val="000000"/>
          <w:kern w:val="0"/>
          <w:sz w:val="20"/>
          <w:szCs w:val="20"/>
        </w:rPr>
        <w:t xml:space="preserve">                                        </w:t>
      </w:r>
      <w:r>
        <w:rPr>
          <w:rFonts w:ascii="Times New Roman" w:eastAsia="ＭＳ ゴシック" w:hAnsi="Times New Roman" w:cs="ＭＳ ゴシック" w:hint="eastAsia"/>
          <w:bCs/>
          <w:color w:val="000000"/>
          <w:kern w:val="0"/>
          <w:sz w:val="20"/>
          <w:szCs w:val="20"/>
        </w:rPr>
        <w:t>代表者名</w:t>
      </w:r>
    </w:p>
    <w:p w:rsidR="00706354" w:rsidRDefault="00706354" w:rsidP="00EC1319">
      <w:pPr>
        <w:overflowPunct w:val="0"/>
        <w:textAlignment w:val="baseline"/>
        <w:rPr>
          <w:rFonts w:ascii="ＭＳ ゴシック" w:eastAsia="ＭＳ ゴシック" w:hAnsi="Times New Roman" w:hint="eastAsia"/>
          <w:color w:val="000000"/>
          <w:kern w:val="0"/>
          <w:sz w:val="20"/>
          <w:szCs w:val="20"/>
        </w:rPr>
      </w:pPr>
      <w:r>
        <w:rPr>
          <w:rFonts w:ascii="Times New Roman" w:eastAsia="ＭＳ ゴシック" w:hAnsi="Times New Roman" w:cs="ＭＳ ゴシック"/>
          <w:bCs/>
          <w:color w:val="000000"/>
          <w:kern w:val="0"/>
          <w:sz w:val="20"/>
          <w:szCs w:val="20"/>
        </w:rPr>
        <w:t xml:space="preserve">　　　　　　　　　　　　　　　　　　　　電話番号</w:t>
      </w:r>
    </w:p>
    <w:p w:rsidR="00EC1319" w:rsidRDefault="00EC1319" w:rsidP="00EC1319">
      <w:pPr>
        <w:overflowPunct w:val="0"/>
        <w:jc w:val="center"/>
        <w:textAlignment w:val="baseline"/>
        <w:rPr>
          <w:rFonts w:ascii="ＭＳ ゴシック" w:eastAsia="ＭＳ ゴシック" w:hAnsi="Times New Roman" w:hint="eastAsia"/>
          <w:color w:val="000000"/>
          <w:kern w:val="0"/>
          <w:sz w:val="32"/>
          <w:szCs w:val="32"/>
        </w:rPr>
      </w:pPr>
    </w:p>
    <w:p w:rsidR="00EC1319" w:rsidRPr="00EC1319" w:rsidRDefault="00EC1319" w:rsidP="00EC1319">
      <w:pPr>
        <w:overflowPunct w:val="0"/>
        <w:jc w:val="center"/>
        <w:textAlignment w:val="baseline"/>
        <w:rPr>
          <w:rFonts w:ascii="ＭＳ ゴシック" w:eastAsia="ＭＳ ゴシック" w:hAnsi="Times New Roman" w:hint="eastAsia"/>
          <w:color w:val="000000"/>
          <w:kern w:val="0"/>
          <w:sz w:val="32"/>
          <w:szCs w:val="32"/>
        </w:rPr>
      </w:pPr>
      <w:r w:rsidRPr="00EC1319">
        <w:rPr>
          <w:rFonts w:ascii="ＭＳ ゴシック" w:eastAsia="ＭＳ ゴシック" w:hAnsi="Times New Roman" w:hint="eastAsia"/>
          <w:color w:val="000000"/>
          <w:kern w:val="0"/>
          <w:sz w:val="32"/>
          <w:szCs w:val="32"/>
        </w:rPr>
        <w:t>自家用自動車の有償貸渡し（レンタカー）業の承継届出書</w:t>
      </w:r>
    </w:p>
    <w:p w:rsidR="00E617E1" w:rsidRDefault="00E617E1">
      <w:pPr>
        <w:rPr>
          <w:rFonts w:ascii="ＭＳ ゴシック" w:eastAsia="ＭＳ ゴシック" w:hAnsi="ＭＳ ゴシック" w:hint="eastAsia"/>
          <w:sz w:val="24"/>
        </w:rPr>
      </w:pPr>
    </w:p>
    <w:p w:rsidR="00E617E1" w:rsidRDefault="00E617E1">
      <w:pPr>
        <w:spacing w:line="160" w:lineRule="exact"/>
        <w:rPr>
          <w:rFonts w:ascii="ＭＳ ゴシック" w:eastAsia="ＭＳ ゴシック" w:hAnsi="ＭＳ ゴシック" w:hint="eastAsia"/>
          <w:sz w:val="24"/>
        </w:rPr>
      </w:pPr>
    </w:p>
    <w:p w:rsidR="00E617E1" w:rsidRPr="00EC1319" w:rsidRDefault="00EC1319">
      <w:pPr>
        <w:overflowPunct w:val="0"/>
        <w:textAlignment w:val="baseline"/>
        <w:rPr>
          <w:rFonts w:ascii="Times New Roman" w:eastAsia="ＭＳ ゴシック" w:hAnsi="Times New Roman" w:cs="ＭＳ ゴシック"/>
          <w:bCs/>
          <w:color w:val="000000"/>
          <w:kern w:val="0"/>
          <w:sz w:val="24"/>
        </w:rPr>
      </w:pPr>
      <w:r>
        <w:rPr>
          <w:rFonts w:ascii="Times New Roman" w:eastAsia="ＭＳ ゴシック" w:hAnsi="Times New Roman" w:cs="ＭＳ ゴシック" w:hint="eastAsia"/>
          <w:bCs/>
          <w:color w:val="000000"/>
          <w:kern w:val="0"/>
          <w:sz w:val="24"/>
        </w:rPr>
        <w:t xml:space="preserve">この度、　　　　　　</w:t>
      </w:r>
      <w:r w:rsidR="00B0182A">
        <w:rPr>
          <w:rFonts w:ascii="Times New Roman" w:eastAsia="ＭＳ ゴシック" w:hAnsi="Times New Roman" w:cs="ＭＳ ゴシック" w:hint="eastAsia"/>
          <w:bCs/>
          <w:color w:val="000000"/>
          <w:kern w:val="0"/>
          <w:sz w:val="24"/>
        </w:rPr>
        <w:t xml:space="preserve">　　　</w:t>
      </w:r>
      <w:r>
        <w:rPr>
          <w:rFonts w:ascii="Times New Roman" w:eastAsia="ＭＳ ゴシック" w:hAnsi="Times New Roman" w:cs="ＭＳ ゴシック" w:hint="eastAsia"/>
          <w:bCs/>
          <w:color w:val="000000"/>
          <w:kern w:val="0"/>
          <w:sz w:val="24"/>
        </w:rPr>
        <w:t xml:space="preserve">は、　　　　　</w:t>
      </w:r>
      <w:r w:rsidR="00B0182A">
        <w:rPr>
          <w:rFonts w:ascii="Times New Roman" w:eastAsia="ＭＳ ゴシック" w:hAnsi="Times New Roman" w:cs="ＭＳ ゴシック" w:hint="eastAsia"/>
          <w:bCs/>
          <w:color w:val="000000"/>
          <w:kern w:val="0"/>
          <w:sz w:val="24"/>
        </w:rPr>
        <w:t xml:space="preserve">　　　　</w:t>
      </w:r>
      <w:r>
        <w:rPr>
          <w:rFonts w:ascii="Times New Roman" w:eastAsia="ＭＳ ゴシック" w:hAnsi="Times New Roman" w:cs="ＭＳ ゴシック" w:hint="eastAsia"/>
          <w:bCs/>
          <w:color w:val="000000"/>
          <w:kern w:val="0"/>
          <w:sz w:val="24"/>
        </w:rPr>
        <w:t xml:space="preserve">に伴い、下記のとおり自家用自動車有償貸渡業の許可を　　　　　　</w:t>
      </w:r>
      <w:r w:rsidR="00B0182A">
        <w:rPr>
          <w:rFonts w:ascii="Times New Roman" w:eastAsia="ＭＳ ゴシック" w:hAnsi="Times New Roman" w:cs="ＭＳ ゴシック" w:hint="eastAsia"/>
          <w:bCs/>
          <w:color w:val="000000"/>
          <w:kern w:val="0"/>
          <w:sz w:val="24"/>
        </w:rPr>
        <w:t xml:space="preserve">　　　　　</w:t>
      </w:r>
      <w:r>
        <w:rPr>
          <w:rFonts w:ascii="Times New Roman" w:eastAsia="ＭＳ ゴシック" w:hAnsi="Times New Roman" w:cs="ＭＳ ゴシック" w:hint="eastAsia"/>
          <w:bCs/>
          <w:color w:val="000000"/>
          <w:kern w:val="0"/>
          <w:sz w:val="24"/>
        </w:rPr>
        <w:t>へ承継しましたのでお届けいたします。</w:t>
      </w:r>
    </w:p>
    <w:p w:rsidR="00E617E1" w:rsidRDefault="00E617E1">
      <w:pPr>
        <w:rPr>
          <w:rFonts w:ascii="ＭＳ ゴシック" w:eastAsia="ＭＳ ゴシック" w:hAnsi="ＭＳ ゴシック" w:hint="eastAsia"/>
          <w:sz w:val="24"/>
        </w:rPr>
      </w:pPr>
    </w:p>
    <w:p w:rsidR="00E617E1" w:rsidRDefault="00E617E1">
      <w:pPr>
        <w:spacing w:line="160" w:lineRule="exact"/>
        <w:rPr>
          <w:rFonts w:ascii="ＭＳ ゴシック" w:eastAsia="ＭＳ ゴシック" w:hAnsi="ＭＳ ゴシック" w:hint="eastAsia"/>
          <w:sz w:val="24"/>
        </w:rPr>
      </w:pPr>
    </w:p>
    <w:p w:rsidR="00E617E1" w:rsidRDefault="00E617E1">
      <w:pPr>
        <w:pStyle w:val="a3"/>
        <w:rPr>
          <w:rFonts w:ascii="ＭＳ ゴシック" w:eastAsia="ＭＳ ゴシック" w:hAnsi="ＭＳ ゴシック" w:hint="eastAsia"/>
          <w:sz w:val="24"/>
        </w:rPr>
      </w:pPr>
      <w:r>
        <w:rPr>
          <w:rFonts w:ascii="ＭＳ ゴシック" w:eastAsia="ＭＳ ゴシック" w:hAnsi="ＭＳ ゴシック" w:hint="eastAsia"/>
          <w:sz w:val="24"/>
        </w:rPr>
        <w:t>記</w:t>
      </w:r>
    </w:p>
    <w:p w:rsidR="00E617E1" w:rsidRDefault="00E617E1">
      <w:pPr>
        <w:rPr>
          <w:rFonts w:ascii="ＭＳ ゴシック" w:eastAsia="ＭＳ ゴシック" w:hAnsi="ＭＳ ゴシック" w:hint="eastAsia"/>
          <w:sz w:val="24"/>
        </w:rPr>
      </w:pPr>
    </w:p>
    <w:p w:rsidR="00E617E1" w:rsidRDefault="00E617E1">
      <w:pPr>
        <w:spacing w:line="160" w:lineRule="exact"/>
        <w:rPr>
          <w:rFonts w:ascii="ＭＳ ゴシック" w:eastAsia="ＭＳ ゴシック" w:hAnsi="ＭＳ ゴシック" w:hint="eastAsia"/>
          <w:sz w:val="24"/>
        </w:rPr>
      </w:pPr>
    </w:p>
    <w:p w:rsidR="00E617E1" w:rsidRDefault="00EC1319">
      <w:pPr>
        <w:rPr>
          <w:rFonts w:ascii="ＭＳ ゴシック" w:eastAsia="ＭＳ ゴシック" w:hAnsi="ＭＳ ゴシック" w:hint="eastAsia"/>
          <w:sz w:val="24"/>
        </w:rPr>
      </w:pPr>
      <w:r>
        <w:rPr>
          <w:rFonts w:ascii="ＭＳ ゴシック" w:eastAsia="ＭＳ ゴシック" w:hAnsi="ＭＳ ゴシック" w:hint="eastAsia"/>
          <w:sz w:val="24"/>
        </w:rPr>
        <w:t>１．</w:t>
      </w:r>
      <w:r w:rsidR="00E617E1">
        <w:rPr>
          <w:rFonts w:ascii="ＭＳ ゴシック" w:eastAsia="ＭＳ ゴシック" w:hAnsi="ＭＳ ゴシック" w:hint="eastAsia"/>
          <w:sz w:val="24"/>
        </w:rPr>
        <w:t>氏名又は名称及び住所並びに法人にあってはその代表者の役職・氏名</w:t>
      </w:r>
    </w:p>
    <w:p w:rsidR="00E617E1" w:rsidRDefault="00E617E1">
      <w:pPr>
        <w:rPr>
          <w:rFonts w:ascii="ＭＳ ゴシック" w:eastAsia="ＭＳ ゴシック" w:hAnsi="ＭＳ ゴシック" w:hint="eastAsia"/>
          <w:sz w:val="24"/>
        </w:rPr>
      </w:pPr>
    </w:p>
    <w:p w:rsidR="00E617E1" w:rsidRDefault="00E617E1">
      <w:pPr>
        <w:rPr>
          <w:rFonts w:ascii="ＭＳ ゴシック" w:eastAsia="ＭＳ ゴシック" w:hAnsi="ＭＳ ゴシック" w:hint="eastAsia"/>
          <w:sz w:val="24"/>
        </w:rPr>
      </w:pPr>
    </w:p>
    <w:p w:rsidR="00E617E1" w:rsidRDefault="00E617E1">
      <w:pPr>
        <w:rPr>
          <w:rFonts w:ascii="ＭＳ ゴシック" w:eastAsia="ＭＳ ゴシック" w:hAnsi="ＭＳ ゴシック" w:hint="eastAsia"/>
          <w:sz w:val="24"/>
        </w:rPr>
      </w:pPr>
    </w:p>
    <w:p w:rsidR="00E617E1" w:rsidRDefault="00E617E1">
      <w:pPr>
        <w:rPr>
          <w:rFonts w:ascii="ＭＳ ゴシック" w:eastAsia="ＭＳ ゴシック" w:hAnsi="ＭＳ ゴシック" w:hint="eastAsia"/>
          <w:sz w:val="24"/>
        </w:rPr>
      </w:pPr>
    </w:p>
    <w:p w:rsidR="00E617E1" w:rsidRDefault="00E617E1">
      <w:pPr>
        <w:rPr>
          <w:rFonts w:ascii="ＭＳ ゴシック" w:eastAsia="ＭＳ ゴシック" w:hAnsi="ＭＳ ゴシック" w:hint="eastAsia"/>
          <w:sz w:val="24"/>
        </w:rPr>
      </w:pPr>
      <w:r>
        <w:rPr>
          <w:rFonts w:ascii="ＭＳ ゴシック" w:eastAsia="ＭＳ ゴシック" w:hAnsi="ＭＳ ゴシック" w:hint="eastAsia"/>
          <w:sz w:val="24"/>
        </w:rPr>
        <w:t>２．</w:t>
      </w:r>
      <w:r w:rsidR="00EC1319">
        <w:rPr>
          <w:rFonts w:ascii="ＭＳ ゴシック" w:eastAsia="ＭＳ ゴシック" w:hAnsi="ＭＳ ゴシック" w:hint="eastAsia"/>
          <w:sz w:val="24"/>
        </w:rPr>
        <w:t>被承継人の氏名又は名称及び住所並びに法人にあってはその代表者の役職・氏名</w:t>
      </w:r>
    </w:p>
    <w:p w:rsidR="00EC1319" w:rsidRPr="00EC1319" w:rsidRDefault="00EC1319">
      <w:pPr>
        <w:rPr>
          <w:rFonts w:ascii="ＭＳ ゴシック" w:eastAsia="ＭＳ ゴシック" w:hAnsi="ＭＳ ゴシック" w:hint="eastAsia"/>
          <w:sz w:val="24"/>
        </w:rPr>
      </w:pPr>
    </w:p>
    <w:p w:rsidR="00E617E1" w:rsidRDefault="00E617E1">
      <w:pPr>
        <w:rPr>
          <w:rFonts w:ascii="ＭＳ ゴシック" w:eastAsia="ＭＳ ゴシック" w:hAnsi="ＭＳ ゴシック" w:hint="eastAsia"/>
          <w:sz w:val="24"/>
        </w:rPr>
      </w:pPr>
    </w:p>
    <w:p w:rsidR="00EC1319" w:rsidRDefault="00EC1319">
      <w:pPr>
        <w:rPr>
          <w:rFonts w:ascii="ＭＳ ゴシック" w:eastAsia="ＭＳ ゴシック" w:hAnsi="ＭＳ ゴシック" w:hint="eastAsia"/>
          <w:sz w:val="24"/>
        </w:rPr>
      </w:pPr>
    </w:p>
    <w:p w:rsidR="00E617E1" w:rsidRDefault="00E617E1" w:rsidP="00EC1319">
      <w:pPr>
        <w:rPr>
          <w:rFonts w:ascii="ＭＳ ゴシック" w:eastAsia="ＭＳ ゴシック" w:hAnsi="ＭＳ ゴシック" w:hint="eastAsia"/>
          <w:sz w:val="24"/>
        </w:rPr>
      </w:pPr>
    </w:p>
    <w:p w:rsidR="00482B8E" w:rsidRDefault="00482B8E" w:rsidP="00EC1319">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３．承継の時期　　　　　</w:t>
      </w:r>
      <w:r w:rsidR="00481A95">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年　　月　　日</w:t>
      </w:r>
    </w:p>
    <w:p w:rsidR="00482B8E" w:rsidRDefault="00482B8E" w:rsidP="00EC1319">
      <w:pPr>
        <w:rPr>
          <w:rFonts w:ascii="ＭＳ ゴシック" w:eastAsia="ＭＳ ゴシック" w:hAnsi="ＭＳ ゴシック" w:hint="eastAsia"/>
          <w:sz w:val="24"/>
        </w:rPr>
      </w:pPr>
    </w:p>
    <w:p w:rsidR="00482B8E" w:rsidRDefault="00482B8E" w:rsidP="00EC1319">
      <w:pPr>
        <w:rPr>
          <w:rFonts w:ascii="ＭＳ ゴシック" w:eastAsia="ＭＳ ゴシック" w:hAnsi="ＭＳ ゴシック" w:hint="eastAsia"/>
          <w:sz w:val="24"/>
        </w:rPr>
      </w:pPr>
    </w:p>
    <w:p w:rsidR="00482B8E" w:rsidRDefault="00482B8E" w:rsidP="00EC1319">
      <w:pPr>
        <w:rPr>
          <w:rFonts w:ascii="ＭＳ ゴシック" w:eastAsia="ＭＳ ゴシック" w:hAnsi="ＭＳ ゴシック" w:hint="eastAsia"/>
          <w:sz w:val="24"/>
        </w:rPr>
      </w:pPr>
    </w:p>
    <w:p w:rsidR="00482B8E" w:rsidRPr="00482B8E" w:rsidRDefault="00482B8E" w:rsidP="00EC1319">
      <w:pPr>
        <w:rPr>
          <w:rFonts w:ascii="ＭＳ ゴシック" w:eastAsia="ＭＳ ゴシック" w:hAnsi="ＭＳ ゴシック" w:hint="eastAsia"/>
          <w:sz w:val="24"/>
        </w:rPr>
      </w:pPr>
      <w:r>
        <w:rPr>
          <w:rFonts w:ascii="ＭＳ ゴシック" w:eastAsia="ＭＳ ゴシック" w:hAnsi="ＭＳ ゴシック" w:hint="eastAsia"/>
          <w:sz w:val="24"/>
        </w:rPr>
        <w:t>４．承継の理由</w:t>
      </w:r>
    </w:p>
    <w:p w:rsidR="00E617E1" w:rsidRDefault="00E617E1">
      <w:pPr>
        <w:rPr>
          <w:rFonts w:ascii="ＭＳ ゴシック" w:eastAsia="ＭＳ ゴシック" w:hAnsi="ＭＳ ゴシック" w:hint="eastAsia"/>
          <w:sz w:val="24"/>
        </w:rPr>
      </w:pPr>
      <w:r>
        <w:rPr>
          <w:sz w:val="24"/>
        </w:rPr>
        <w:br w:type="page"/>
      </w:r>
      <w:r>
        <w:rPr>
          <w:rFonts w:ascii="ＭＳ ゴシック" w:eastAsia="ＭＳ ゴシック" w:hAnsi="ＭＳ ゴシック" w:hint="eastAsia"/>
          <w:sz w:val="24"/>
        </w:rPr>
        <w:lastRenderedPageBreak/>
        <w:t>添付書類</w:t>
      </w:r>
    </w:p>
    <w:p w:rsidR="00E617E1" w:rsidRDefault="00E617E1">
      <w:pPr>
        <w:rPr>
          <w:rFonts w:ascii="ＭＳ ゴシック" w:eastAsia="ＭＳ ゴシック" w:hAnsi="ＭＳ ゴシック" w:hint="eastAsia"/>
          <w:sz w:val="24"/>
        </w:rPr>
      </w:pPr>
    </w:p>
    <w:p w:rsidR="00E617E1" w:rsidRDefault="00E617E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１．</w:t>
      </w:r>
      <w:r w:rsidR="008D65C8">
        <w:rPr>
          <w:rFonts w:ascii="ＭＳ ゴシック" w:eastAsia="ＭＳ ゴシック" w:hAnsi="ＭＳ ゴシック" w:hint="eastAsia"/>
          <w:sz w:val="24"/>
        </w:rPr>
        <w:t>戸籍謄（抄）本、譲渡譲受契約書、合併契約書、分割契約書（写）</w:t>
      </w:r>
    </w:p>
    <w:p w:rsidR="00E617E1" w:rsidRDefault="00E617E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２．</w:t>
      </w:r>
      <w:r w:rsidR="008D65C8">
        <w:rPr>
          <w:rFonts w:ascii="ＭＳ ゴシック" w:eastAsia="ＭＳ ゴシック" w:hAnsi="ＭＳ ゴシック" w:hint="eastAsia"/>
          <w:sz w:val="24"/>
        </w:rPr>
        <w:t>承継会社の登記簿謄本（個人の場合は住民票）</w:t>
      </w:r>
    </w:p>
    <w:p w:rsidR="00E617E1" w:rsidRDefault="00E617E1">
      <w:pPr>
        <w:rPr>
          <w:rFonts w:ascii="ＭＳ ゴシック" w:eastAsia="ＭＳ ゴシック" w:hAnsi="ＭＳ ゴシック" w:hint="eastAsia"/>
          <w:sz w:val="24"/>
        </w:rPr>
      </w:pPr>
      <w:r>
        <w:rPr>
          <w:rFonts w:ascii="ＭＳ ゴシック" w:eastAsia="ＭＳ ゴシック" w:hAnsi="ＭＳ ゴシック" w:hint="eastAsia"/>
          <w:color w:val="FF0000"/>
          <w:sz w:val="24"/>
        </w:rPr>
        <w:t xml:space="preserve">　</w:t>
      </w:r>
      <w:r>
        <w:rPr>
          <w:rFonts w:ascii="ＭＳ ゴシック" w:eastAsia="ＭＳ ゴシック" w:hAnsi="ＭＳ ゴシック" w:hint="eastAsia"/>
          <w:sz w:val="24"/>
        </w:rPr>
        <w:t>３．</w:t>
      </w:r>
      <w:r w:rsidR="00AC6274">
        <w:rPr>
          <w:rFonts w:ascii="ＭＳ ゴシック" w:eastAsia="ＭＳ ゴシック" w:hAnsi="ＭＳ ゴシック" w:hint="eastAsia"/>
          <w:sz w:val="24"/>
        </w:rPr>
        <w:t>貸渡料金及び貸渡約款</w:t>
      </w:r>
    </w:p>
    <w:p w:rsidR="00E617E1" w:rsidRDefault="00E617E1">
      <w:pPr>
        <w:ind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４．</w:t>
      </w:r>
      <w:r w:rsidR="00AC6274">
        <w:rPr>
          <w:rFonts w:ascii="ＭＳ ゴシック" w:eastAsia="ＭＳ ゴシック" w:hAnsi="ＭＳ ゴシック" w:hint="eastAsia"/>
          <w:sz w:val="24"/>
        </w:rPr>
        <w:t>事務所の名称、所在地、貸渡車両一覧</w:t>
      </w:r>
    </w:p>
    <w:p w:rsidR="00E617E1" w:rsidRDefault="00E617E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５．</w:t>
      </w:r>
      <w:r w:rsidR="00BF5E62">
        <w:rPr>
          <w:rFonts w:ascii="ＭＳ ゴシック" w:eastAsia="ＭＳ ゴシック" w:hAnsi="ＭＳ ゴシック" w:hint="eastAsia"/>
          <w:sz w:val="24"/>
        </w:rPr>
        <w:t>宣誓書</w:t>
      </w:r>
      <w:r w:rsidR="008D65C8">
        <w:rPr>
          <w:rFonts w:ascii="ＭＳ ゴシック" w:eastAsia="ＭＳ ゴシック" w:hAnsi="ＭＳ ゴシック" w:hint="eastAsia"/>
          <w:sz w:val="24"/>
        </w:rPr>
        <w:t>（別紙１）</w:t>
      </w:r>
    </w:p>
    <w:p w:rsidR="00E617E1" w:rsidRDefault="00D745E1">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６．貸渡しの実施計画</w:t>
      </w:r>
    </w:p>
    <w:p w:rsidR="00E617E1" w:rsidRDefault="00E617E1">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8D65C8" w:rsidRDefault="008D65C8">
      <w:pPr>
        <w:rPr>
          <w:rFonts w:ascii="ＭＳ ゴシック" w:eastAsia="ＭＳ ゴシック" w:hAnsi="ＭＳ ゴシック" w:hint="eastAsia"/>
          <w:sz w:val="24"/>
        </w:rPr>
      </w:pPr>
    </w:p>
    <w:p w:rsidR="00E617E1" w:rsidRDefault="00E617E1">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784"/>
        <w:gridCol w:w="845"/>
        <w:gridCol w:w="836"/>
        <w:gridCol w:w="850"/>
        <w:gridCol w:w="850"/>
        <w:gridCol w:w="850"/>
        <w:gridCol w:w="840"/>
      </w:tblGrid>
      <w:tr w:rsidR="00E617E1">
        <w:tblPrEx>
          <w:tblCellMar>
            <w:top w:w="0" w:type="dxa"/>
            <w:bottom w:w="0" w:type="dxa"/>
          </w:tblCellMar>
        </w:tblPrEx>
        <w:trPr>
          <w:cantSplit/>
          <w:trHeight w:hRule="exact" w:val="340"/>
        </w:trPr>
        <w:tc>
          <w:tcPr>
            <w:tcW w:w="564" w:type="pct"/>
            <w:vMerge w:val="restart"/>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事務所名</w:t>
            </w:r>
          </w:p>
        </w:tc>
        <w:tc>
          <w:tcPr>
            <w:tcW w:w="1895" w:type="pct"/>
            <w:vMerge w:val="restart"/>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住　　　　所</w:t>
            </w:r>
          </w:p>
        </w:tc>
        <w:tc>
          <w:tcPr>
            <w:tcW w:w="2541" w:type="pct"/>
            <w:gridSpan w:val="6"/>
            <w:vAlign w:val="center"/>
          </w:tcPr>
          <w:p w:rsidR="00E617E1" w:rsidRDefault="00E617E1">
            <w:pPr>
              <w:jc w:val="center"/>
              <w:rPr>
                <w:rFonts w:ascii="ＭＳ ゴシック" w:eastAsia="ＭＳ ゴシック" w:hAnsi="ＭＳ ゴシック" w:hint="eastAsia"/>
                <w:sz w:val="20"/>
                <w:szCs w:val="20"/>
              </w:rPr>
            </w:pPr>
            <w:r w:rsidRPr="00947CF8">
              <w:rPr>
                <w:rFonts w:ascii="ＭＳ ゴシック" w:eastAsia="ＭＳ ゴシック" w:hAnsi="ＭＳ ゴシック" w:hint="eastAsia"/>
                <w:spacing w:val="165"/>
                <w:kern w:val="0"/>
                <w:sz w:val="20"/>
                <w:szCs w:val="20"/>
                <w:fitText w:val="2400" w:id="-1583642368"/>
              </w:rPr>
              <w:t>配置車両</w:t>
            </w:r>
            <w:r w:rsidRPr="00947CF8">
              <w:rPr>
                <w:rFonts w:ascii="ＭＳ ゴシック" w:eastAsia="ＭＳ ゴシック" w:hAnsi="ＭＳ ゴシック" w:hint="eastAsia"/>
                <w:spacing w:val="15"/>
                <w:kern w:val="0"/>
                <w:sz w:val="20"/>
                <w:szCs w:val="20"/>
                <w:fitText w:val="2400" w:id="-1583642368"/>
              </w:rPr>
              <w:t>数</w:t>
            </w:r>
          </w:p>
        </w:tc>
      </w:tr>
      <w:tr w:rsidR="00E617E1">
        <w:tblPrEx>
          <w:tblCellMar>
            <w:top w:w="0" w:type="dxa"/>
            <w:bottom w:w="0" w:type="dxa"/>
          </w:tblCellMar>
        </w:tblPrEx>
        <w:trPr>
          <w:cantSplit/>
          <w:trHeight w:hRule="exact" w:val="454"/>
        </w:trPr>
        <w:tc>
          <w:tcPr>
            <w:tcW w:w="564" w:type="pct"/>
            <w:vMerge/>
            <w:vAlign w:val="center"/>
          </w:tcPr>
          <w:p w:rsidR="00E617E1" w:rsidRDefault="00E617E1">
            <w:pPr>
              <w:jc w:val="center"/>
              <w:rPr>
                <w:rFonts w:ascii="ＭＳ ゴシック" w:eastAsia="ＭＳ ゴシック" w:hAnsi="ＭＳ ゴシック" w:hint="eastAsia"/>
                <w:sz w:val="20"/>
                <w:szCs w:val="20"/>
              </w:rPr>
            </w:pPr>
          </w:p>
        </w:tc>
        <w:tc>
          <w:tcPr>
            <w:tcW w:w="1895" w:type="pct"/>
            <w:vMerge/>
            <w:vAlign w:val="center"/>
          </w:tcPr>
          <w:p w:rsidR="00E617E1" w:rsidRDefault="00E617E1">
            <w:pPr>
              <w:jc w:val="center"/>
              <w:rPr>
                <w:rFonts w:ascii="ＭＳ ゴシック" w:eastAsia="ＭＳ ゴシック" w:hAnsi="ＭＳ ゴシック" w:hint="eastAsia"/>
                <w:sz w:val="20"/>
                <w:szCs w:val="20"/>
              </w:rPr>
            </w:pPr>
          </w:p>
        </w:tc>
        <w:tc>
          <w:tcPr>
            <w:tcW w:w="423" w:type="pct"/>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乗 用</w:t>
            </w:r>
          </w:p>
        </w:tc>
        <w:tc>
          <w:tcPr>
            <w:tcW w:w="419" w:type="pct"/>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バ ス</w:t>
            </w:r>
          </w:p>
        </w:tc>
        <w:tc>
          <w:tcPr>
            <w:tcW w:w="426" w:type="pct"/>
            <w:vAlign w:val="center"/>
          </w:tcPr>
          <w:p w:rsidR="00E617E1" w:rsidRDefault="00E617E1">
            <w:pPr>
              <w:jc w:val="center"/>
              <w:rPr>
                <w:rFonts w:ascii="ＭＳ ゴシック" w:eastAsia="ＭＳ ゴシック" w:hAnsi="ＭＳ ゴシック" w:hint="eastAsia"/>
                <w:w w:val="80"/>
                <w:sz w:val="20"/>
                <w:szCs w:val="20"/>
              </w:rPr>
            </w:pPr>
            <w:r>
              <w:rPr>
                <w:rFonts w:ascii="ＭＳ ゴシック" w:eastAsia="ＭＳ ゴシック" w:hAnsi="ＭＳ ゴシック" w:hint="eastAsia"/>
                <w:w w:val="80"/>
                <w:sz w:val="20"/>
                <w:szCs w:val="20"/>
              </w:rPr>
              <w:t>トラック</w:t>
            </w:r>
          </w:p>
        </w:tc>
        <w:tc>
          <w:tcPr>
            <w:tcW w:w="426" w:type="pct"/>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特 種</w:t>
            </w:r>
          </w:p>
        </w:tc>
        <w:tc>
          <w:tcPr>
            <w:tcW w:w="426" w:type="pct"/>
            <w:tcBorders>
              <w:right w:val="double" w:sz="4" w:space="0" w:color="auto"/>
            </w:tcBorders>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二 輪</w:t>
            </w:r>
          </w:p>
        </w:tc>
        <w:tc>
          <w:tcPr>
            <w:tcW w:w="422" w:type="pct"/>
            <w:tcBorders>
              <w:left w:val="double" w:sz="4" w:space="0" w:color="auto"/>
            </w:tcBorders>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合 計</w:t>
            </w: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vAlign w:val="center"/>
          </w:tcPr>
          <w:p w:rsidR="00E617E1" w:rsidRDefault="00E617E1">
            <w:pPr>
              <w:rPr>
                <w:rFonts w:ascii="ＭＳ ゴシック" w:eastAsia="ＭＳ ゴシック" w:hAnsi="ＭＳ ゴシック" w:hint="eastAsia"/>
                <w:sz w:val="24"/>
              </w:rPr>
            </w:pPr>
          </w:p>
        </w:tc>
        <w:tc>
          <w:tcPr>
            <w:tcW w:w="1895" w:type="pct"/>
            <w:vAlign w:val="center"/>
          </w:tcPr>
          <w:p w:rsidR="00E617E1" w:rsidRDefault="00E617E1">
            <w:pPr>
              <w:rPr>
                <w:rFonts w:ascii="ＭＳ ゴシック" w:eastAsia="ＭＳ ゴシック" w:hAnsi="ＭＳ ゴシック" w:hint="eastAsia"/>
                <w:sz w:val="24"/>
              </w:rPr>
            </w:pPr>
          </w:p>
        </w:tc>
        <w:tc>
          <w:tcPr>
            <w:tcW w:w="423" w:type="pct"/>
            <w:vAlign w:val="center"/>
          </w:tcPr>
          <w:p w:rsidR="00E617E1" w:rsidRDefault="00E617E1">
            <w:pPr>
              <w:rPr>
                <w:rFonts w:ascii="ＭＳ ゴシック" w:eastAsia="ＭＳ ゴシック" w:hAnsi="ＭＳ ゴシック" w:hint="eastAsia"/>
                <w:sz w:val="24"/>
              </w:rPr>
            </w:pPr>
          </w:p>
        </w:tc>
        <w:tc>
          <w:tcPr>
            <w:tcW w:w="419"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vAlign w:val="center"/>
          </w:tcPr>
          <w:p w:rsidR="00E617E1" w:rsidRDefault="00E617E1">
            <w:pPr>
              <w:rPr>
                <w:rFonts w:ascii="ＭＳ ゴシック" w:eastAsia="ＭＳ ゴシック" w:hAnsi="ＭＳ ゴシック" w:hint="eastAsia"/>
                <w:sz w:val="24"/>
              </w:rPr>
            </w:pPr>
          </w:p>
        </w:tc>
        <w:tc>
          <w:tcPr>
            <w:tcW w:w="426" w:type="pct"/>
            <w:tcBorders>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680"/>
        </w:trPr>
        <w:tc>
          <w:tcPr>
            <w:tcW w:w="564" w:type="pct"/>
            <w:tcBorders>
              <w:bottom w:val="double" w:sz="4" w:space="0" w:color="auto"/>
            </w:tcBorders>
            <w:vAlign w:val="center"/>
          </w:tcPr>
          <w:p w:rsidR="00E617E1" w:rsidRDefault="00E617E1">
            <w:pPr>
              <w:rPr>
                <w:rFonts w:ascii="ＭＳ ゴシック" w:eastAsia="ＭＳ ゴシック" w:hAnsi="ＭＳ ゴシック" w:hint="eastAsia"/>
                <w:sz w:val="24"/>
              </w:rPr>
            </w:pPr>
          </w:p>
        </w:tc>
        <w:tc>
          <w:tcPr>
            <w:tcW w:w="1895" w:type="pct"/>
            <w:tcBorders>
              <w:bottom w:val="double" w:sz="4" w:space="0" w:color="auto"/>
            </w:tcBorders>
            <w:vAlign w:val="center"/>
          </w:tcPr>
          <w:p w:rsidR="00E617E1" w:rsidRDefault="00E617E1">
            <w:pPr>
              <w:rPr>
                <w:rFonts w:ascii="ＭＳ ゴシック" w:eastAsia="ＭＳ ゴシック" w:hAnsi="ＭＳ ゴシック" w:hint="eastAsia"/>
                <w:sz w:val="24"/>
              </w:rPr>
            </w:pPr>
          </w:p>
        </w:tc>
        <w:tc>
          <w:tcPr>
            <w:tcW w:w="423" w:type="pct"/>
            <w:tcBorders>
              <w:bottom w:val="double" w:sz="4" w:space="0" w:color="auto"/>
            </w:tcBorders>
            <w:vAlign w:val="center"/>
          </w:tcPr>
          <w:p w:rsidR="00E617E1" w:rsidRDefault="00E617E1">
            <w:pPr>
              <w:rPr>
                <w:rFonts w:ascii="ＭＳ ゴシック" w:eastAsia="ＭＳ ゴシック" w:hAnsi="ＭＳ ゴシック" w:hint="eastAsia"/>
                <w:sz w:val="24"/>
              </w:rPr>
            </w:pPr>
          </w:p>
        </w:tc>
        <w:tc>
          <w:tcPr>
            <w:tcW w:w="419" w:type="pct"/>
            <w:tcBorders>
              <w:bottom w:val="double" w:sz="4" w:space="0" w:color="auto"/>
            </w:tcBorders>
            <w:vAlign w:val="center"/>
          </w:tcPr>
          <w:p w:rsidR="00E617E1" w:rsidRDefault="00E617E1">
            <w:pPr>
              <w:rPr>
                <w:rFonts w:ascii="ＭＳ ゴシック" w:eastAsia="ＭＳ ゴシック" w:hAnsi="ＭＳ ゴシック" w:hint="eastAsia"/>
                <w:sz w:val="24"/>
              </w:rPr>
            </w:pPr>
          </w:p>
        </w:tc>
        <w:tc>
          <w:tcPr>
            <w:tcW w:w="426" w:type="pct"/>
            <w:tcBorders>
              <w:bottom w:val="double" w:sz="4" w:space="0" w:color="auto"/>
            </w:tcBorders>
            <w:vAlign w:val="center"/>
          </w:tcPr>
          <w:p w:rsidR="00E617E1" w:rsidRDefault="00E617E1">
            <w:pPr>
              <w:rPr>
                <w:rFonts w:ascii="ＭＳ ゴシック" w:eastAsia="ＭＳ ゴシック" w:hAnsi="ＭＳ ゴシック" w:hint="eastAsia"/>
                <w:sz w:val="24"/>
              </w:rPr>
            </w:pPr>
          </w:p>
        </w:tc>
        <w:tc>
          <w:tcPr>
            <w:tcW w:w="426" w:type="pct"/>
            <w:tcBorders>
              <w:bottom w:val="double" w:sz="4" w:space="0" w:color="auto"/>
            </w:tcBorders>
            <w:vAlign w:val="center"/>
          </w:tcPr>
          <w:p w:rsidR="00E617E1" w:rsidRDefault="00E617E1">
            <w:pPr>
              <w:rPr>
                <w:rFonts w:ascii="ＭＳ ゴシック" w:eastAsia="ＭＳ ゴシック" w:hAnsi="ＭＳ ゴシック" w:hint="eastAsia"/>
                <w:sz w:val="24"/>
              </w:rPr>
            </w:pPr>
          </w:p>
        </w:tc>
        <w:tc>
          <w:tcPr>
            <w:tcW w:w="426" w:type="pct"/>
            <w:tcBorders>
              <w:bottom w:val="double" w:sz="4" w:space="0" w:color="auto"/>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left w:val="double" w:sz="4" w:space="0" w:color="auto"/>
              <w:bottom w:val="double" w:sz="4" w:space="0" w:color="auto"/>
            </w:tcBorders>
            <w:vAlign w:val="center"/>
          </w:tcPr>
          <w:p w:rsidR="00E617E1" w:rsidRDefault="00E617E1">
            <w:pPr>
              <w:rPr>
                <w:rFonts w:ascii="ＭＳ ゴシック" w:eastAsia="ＭＳ ゴシック" w:hAnsi="ＭＳ ゴシック" w:hint="eastAsia"/>
                <w:sz w:val="24"/>
              </w:rPr>
            </w:pPr>
          </w:p>
        </w:tc>
      </w:tr>
      <w:tr w:rsidR="00E617E1">
        <w:tblPrEx>
          <w:tblCellMar>
            <w:top w:w="0" w:type="dxa"/>
            <w:bottom w:w="0" w:type="dxa"/>
          </w:tblCellMar>
        </w:tblPrEx>
        <w:trPr>
          <w:cantSplit/>
          <w:trHeight w:hRule="exact" w:val="794"/>
        </w:trPr>
        <w:tc>
          <w:tcPr>
            <w:tcW w:w="2459" w:type="pct"/>
            <w:gridSpan w:val="2"/>
            <w:tcBorders>
              <w:top w:val="double" w:sz="4" w:space="0" w:color="auto"/>
            </w:tcBorders>
            <w:vAlign w:val="center"/>
          </w:tcPr>
          <w:p w:rsidR="00E617E1" w:rsidRDefault="00E617E1">
            <w:pPr>
              <w:pStyle w:val="a3"/>
              <w:rPr>
                <w:rFonts w:ascii="ＭＳ ゴシック" w:eastAsia="ＭＳ ゴシック" w:hAnsi="ＭＳ ゴシック" w:hint="eastAsia"/>
                <w:sz w:val="24"/>
              </w:rPr>
            </w:pPr>
            <w:r>
              <w:rPr>
                <w:rFonts w:ascii="ＭＳ ゴシック" w:eastAsia="ＭＳ ゴシック" w:hAnsi="ＭＳ ゴシック" w:hint="eastAsia"/>
                <w:sz w:val="24"/>
              </w:rPr>
              <w:t>合　　　　　　計</w:t>
            </w:r>
          </w:p>
        </w:tc>
        <w:tc>
          <w:tcPr>
            <w:tcW w:w="423" w:type="pct"/>
            <w:tcBorders>
              <w:top w:val="double" w:sz="4" w:space="0" w:color="auto"/>
            </w:tcBorders>
            <w:vAlign w:val="center"/>
          </w:tcPr>
          <w:p w:rsidR="00E617E1" w:rsidRDefault="00E617E1">
            <w:pPr>
              <w:rPr>
                <w:rFonts w:ascii="ＭＳ ゴシック" w:eastAsia="ＭＳ ゴシック" w:hAnsi="ＭＳ ゴシック" w:hint="eastAsia"/>
                <w:sz w:val="24"/>
              </w:rPr>
            </w:pPr>
          </w:p>
        </w:tc>
        <w:tc>
          <w:tcPr>
            <w:tcW w:w="419" w:type="pct"/>
            <w:tcBorders>
              <w:top w:val="double" w:sz="4" w:space="0" w:color="auto"/>
            </w:tcBorders>
            <w:vAlign w:val="center"/>
          </w:tcPr>
          <w:p w:rsidR="00E617E1" w:rsidRDefault="00E617E1">
            <w:pPr>
              <w:rPr>
                <w:rFonts w:ascii="ＭＳ ゴシック" w:eastAsia="ＭＳ ゴシック" w:hAnsi="ＭＳ ゴシック" w:hint="eastAsia"/>
                <w:sz w:val="24"/>
              </w:rPr>
            </w:pPr>
          </w:p>
        </w:tc>
        <w:tc>
          <w:tcPr>
            <w:tcW w:w="426" w:type="pct"/>
            <w:tcBorders>
              <w:top w:val="double" w:sz="4" w:space="0" w:color="auto"/>
            </w:tcBorders>
            <w:vAlign w:val="center"/>
          </w:tcPr>
          <w:p w:rsidR="00E617E1" w:rsidRDefault="00E617E1">
            <w:pPr>
              <w:rPr>
                <w:rFonts w:ascii="ＭＳ ゴシック" w:eastAsia="ＭＳ ゴシック" w:hAnsi="ＭＳ ゴシック" w:hint="eastAsia"/>
                <w:sz w:val="24"/>
              </w:rPr>
            </w:pPr>
          </w:p>
        </w:tc>
        <w:tc>
          <w:tcPr>
            <w:tcW w:w="426" w:type="pct"/>
            <w:tcBorders>
              <w:top w:val="double" w:sz="4" w:space="0" w:color="auto"/>
            </w:tcBorders>
            <w:vAlign w:val="center"/>
          </w:tcPr>
          <w:p w:rsidR="00E617E1" w:rsidRDefault="00E617E1">
            <w:pPr>
              <w:rPr>
                <w:rFonts w:ascii="ＭＳ ゴシック" w:eastAsia="ＭＳ ゴシック" w:hAnsi="ＭＳ ゴシック" w:hint="eastAsia"/>
                <w:sz w:val="24"/>
              </w:rPr>
            </w:pPr>
          </w:p>
        </w:tc>
        <w:tc>
          <w:tcPr>
            <w:tcW w:w="426" w:type="pct"/>
            <w:tcBorders>
              <w:top w:val="double" w:sz="4" w:space="0" w:color="auto"/>
              <w:right w:val="double" w:sz="4" w:space="0" w:color="auto"/>
            </w:tcBorders>
            <w:vAlign w:val="center"/>
          </w:tcPr>
          <w:p w:rsidR="00E617E1" w:rsidRDefault="00E617E1">
            <w:pPr>
              <w:rPr>
                <w:rFonts w:ascii="ＭＳ ゴシック" w:eastAsia="ＭＳ ゴシック" w:hAnsi="ＭＳ ゴシック" w:hint="eastAsia"/>
                <w:sz w:val="24"/>
              </w:rPr>
            </w:pPr>
          </w:p>
        </w:tc>
        <w:tc>
          <w:tcPr>
            <w:tcW w:w="422" w:type="pct"/>
            <w:tcBorders>
              <w:top w:val="double" w:sz="4" w:space="0" w:color="auto"/>
              <w:left w:val="double" w:sz="4" w:space="0" w:color="auto"/>
            </w:tcBorders>
            <w:vAlign w:val="center"/>
          </w:tcPr>
          <w:p w:rsidR="00E617E1" w:rsidRDefault="00E617E1">
            <w:pPr>
              <w:rPr>
                <w:rFonts w:ascii="ＭＳ ゴシック" w:eastAsia="ＭＳ ゴシック" w:hAnsi="ＭＳ ゴシック" w:hint="eastAsia"/>
                <w:sz w:val="24"/>
              </w:rPr>
            </w:pPr>
          </w:p>
        </w:tc>
      </w:tr>
    </w:tbl>
    <w:p w:rsidR="00E617E1" w:rsidRDefault="00E617E1">
      <w:pPr>
        <w:rPr>
          <w:sz w:val="24"/>
        </w:rPr>
      </w:pPr>
    </w:p>
    <w:p w:rsidR="00BF5E62" w:rsidRDefault="00E617E1" w:rsidP="00BF5E62">
      <w:pPr>
        <w:ind w:firstLineChars="100" w:firstLine="240"/>
        <w:jc w:val="right"/>
        <w:rPr>
          <w:sz w:val="24"/>
        </w:rPr>
      </w:pPr>
      <w:r>
        <w:rPr>
          <w:sz w:val="24"/>
        </w:rPr>
        <w:br w:type="page"/>
      </w:r>
      <w:r w:rsidR="00BF5E62">
        <w:rPr>
          <w:sz w:val="24"/>
        </w:rPr>
        <w:lastRenderedPageBreak/>
        <w:t>別紙１</w:t>
      </w:r>
    </w:p>
    <w:p w:rsidR="006E7D6E" w:rsidRPr="00345E3C" w:rsidRDefault="00EB707B" w:rsidP="00EB707B">
      <w:pPr>
        <w:ind w:firstLineChars="100" w:firstLine="240"/>
        <w:rPr>
          <w:rFonts w:ascii="ＭＳ ゴシック" w:eastAsia="ＭＳ ゴシック" w:hAnsi="ＭＳ ゴシック" w:hint="eastAsia"/>
          <w:sz w:val="24"/>
        </w:rPr>
      </w:pPr>
      <w:r>
        <w:rPr>
          <w:sz w:val="24"/>
        </w:rPr>
        <w:t>近畿</w:t>
      </w:r>
      <w:r w:rsidR="006E7D6E" w:rsidRPr="00345E3C">
        <w:rPr>
          <w:rFonts w:ascii="ＭＳ ゴシック" w:eastAsia="ＭＳ ゴシック" w:hAnsi="ＭＳ ゴシック" w:hint="eastAsia"/>
          <w:sz w:val="24"/>
        </w:rPr>
        <w:t xml:space="preserve">運輸局　</w:t>
      </w:r>
      <w:r w:rsidR="00C808D0">
        <w:rPr>
          <w:rFonts w:ascii="ＭＳ ゴシック" w:eastAsia="ＭＳ ゴシック" w:hAnsi="ＭＳ ゴシック" w:hint="eastAsia"/>
          <w:sz w:val="24"/>
        </w:rPr>
        <w:t>和歌山</w:t>
      </w:r>
      <w:r w:rsidR="006E7D6E" w:rsidRPr="00345E3C">
        <w:rPr>
          <w:rFonts w:ascii="ＭＳ ゴシック" w:eastAsia="ＭＳ ゴシック" w:hAnsi="ＭＳ ゴシック" w:hint="eastAsia"/>
          <w:sz w:val="24"/>
        </w:rPr>
        <w:t>運輸支局長　殿</w:t>
      </w:r>
    </w:p>
    <w:p w:rsidR="006E7D6E" w:rsidRPr="00345E3C" w:rsidRDefault="006E7D6E" w:rsidP="006E7D6E">
      <w:pPr>
        <w:rPr>
          <w:rFonts w:ascii="ＭＳ ゴシック" w:eastAsia="ＭＳ ゴシック" w:hAnsi="ＭＳ ゴシック" w:hint="eastAsia"/>
          <w:sz w:val="24"/>
        </w:rPr>
      </w:pPr>
    </w:p>
    <w:p w:rsidR="006E7D6E" w:rsidRPr="00C60847" w:rsidRDefault="006E7D6E" w:rsidP="006E7D6E">
      <w:pPr>
        <w:pStyle w:val="a3"/>
        <w:rPr>
          <w:rFonts w:ascii="ＭＳ ゴシック" w:eastAsia="ＭＳ ゴシック" w:hAnsi="ＭＳ ゴシック" w:hint="eastAsia"/>
          <w:color w:val="000000"/>
          <w:sz w:val="30"/>
          <w:szCs w:val="30"/>
        </w:rPr>
      </w:pPr>
      <w:r w:rsidRPr="006E7D6E">
        <w:rPr>
          <w:rFonts w:ascii="ＭＳ ゴシック" w:eastAsia="ＭＳ ゴシック" w:hAnsi="ＭＳ ゴシック" w:hint="eastAsia"/>
          <w:color w:val="000000"/>
          <w:spacing w:val="570"/>
          <w:kern w:val="0"/>
          <w:sz w:val="30"/>
          <w:szCs w:val="30"/>
          <w:fitText w:val="3200" w:id="1680082434"/>
        </w:rPr>
        <w:t>宣誓</w:t>
      </w:r>
      <w:r w:rsidRPr="006E7D6E">
        <w:rPr>
          <w:rFonts w:ascii="ＭＳ ゴシック" w:eastAsia="ＭＳ ゴシック" w:hAnsi="ＭＳ ゴシック" w:hint="eastAsia"/>
          <w:color w:val="000000"/>
          <w:spacing w:val="7"/>
          <w:kern w:val="0"/>
          <w:sz w:val="30"/>
          <w:szCs w:val="30"/>
          <w:fitText w:val="3200" w:id="1680082434"/>
        </w:rPr>
        <w:t>書</w:t>
      </w:r>
    </w:p>
    <w:p w:rsidR="00A85C33" w:rsidRPr="00A85C33" w:rsidRDefault="00A85C33" w:rsidP="00A85C33">
      <w:pPr>
        <w:numPr>
          <w:ilvl w:val="0"/>
          <w:numId w:val="10"/>
        </w:numPr>
        <w:wordWrap w:val="0"/>
        <w:rPr>
          <w:rFonts w:ascii="ＭＳ ゴシック" w:eastAsia="ＭＳ ゴシック" w:hAnsi="ＭＳ ゴシック" w:hint="eastAsia"/>
          <w:sz w:val="24"/>
        </w:rPr>
      </w:pPr>
      <w:r w:rsidRPr="00A85C33">
        <w:rPr>
          <w:rFonts w:ascii="ＭＳ ゴシック" w:eastAsia="ＭＳ ゴシック" w:hAnsi="ＭＳ ゴシック" w:hint="eastAsia"/>
          <w:sz w:val="24"/>
        </w:rPr>
        <w:t>1年以上の懲役又は禁錮の刑に処せられ、その執行を終わり、又は執行を受けることがなくなった日から2年を経過していない者。</w:t>
      </w:r>
    </w:p>
    <w:p w:rsidR="00A85C33" w:rsidRPr="00A85C33" w:rsidRDefault="00A85C33" w:rsidP="00A85C33">
      <w:pPr>
        <w:wordWrap w:val="0"/>
        <w:rPr>
          <w:rFonts w:ascii="ＭＳ ゴシック" w:eastAsia="ＭＳ ゴシック" w:hAnsi="ＭＳ ゴシック"/>
          <w:sz w:val="24"/>
        </w:rPr>
      </w:pPr>
    </w:p>
    <w:p w:rsidR="00A85C33" w:rsidRPr="00A85C33" w:rsidRDefault="00A85C33" w:rsidP="00A85C33">
      <w:pPr>
        <w:numPr>
          <w:ilvl w:val="0"/>
          <w:numId w:val="10"/>
        </w:numPr>
        <w:wordWrap w:val="0"/>
        <w:rPr>
          <w:rFonts w:ascii="ＭＳ ゴシック" w:eastAsia="ＭＳ ゴシック" w:hAnsi="ＭＳ ゴシック" w:hint="eastAsia"/>
          <w:sz w:val="24"/>
        </w:rPr>
      </w:pPr>
      <w:r w:rsidRPr="00A85C33">
        <w:rPr>
          <w:rFonts w:ascii="ＭＳ ゴシック" w:eastAsia="ＭＳ ゴシック" w:hAnsi="ＭＳ ゴシック" w:hint="eastAsia"/>
          <w:sz w:val="24"/>
        </w:rPr>
        <w:t>一般旅客自動車運送事業、特定旅客自動車運送事業、一般貨物自動車運送事業、特定貨物自動車運送事業又は自家用自動車の有償貸渡しの許可の取り消しを受け、取り消しの日から2年を経過していない者。</w:t>
      </w:r>
    </w:p>
    <w:p w:rsidR="00A85C33" w:rsidRPr="00A85C33" w:rsidRDefault="00A85C33" w:rsidP="00A85C33">
      <w:pPr>
        <w:wordWrap w:val="0"/>
        <w:rPr>
          <w:rFonts w:ascii="ＭＳ ゴシック" w:eastAsia="ＭＳ ゴシック" w:hAnsi="ＭＳ ゴシック"/>
          <w:sz w:val="24"/>
        </w:rPr>
      </w:pPr>
    </w:p>
    <w:p w:rsidR="00A85C33" w:rsidRPr="00A85C33" w:rsidRDefault="00A85C33" w:rsidP="00A85C33">
      <w:pPr>
        <w:numPr>
          <w:ilvl w:val="0"/>
          <w:numId w:val="10"/>
        </w:numPr>
        <w:wordWrap w:val="0"/>
        <w:rPr>
          <w:rFonts w:ascii="ＭＳ ゴシック" w:eastAsia="ＭＳ ゴシック" w:hAnsi="ＭＳ ゴシック" w:hint="eastAsia"/>
          <w:sz w:val="24"/>
        </w:rPr>
      </w:pPr>
      <w:r w:rsidRPr="00A85C33">
        <w:rPr>
          <w:rFonts w:ascii="ＭＳ ゴシック" w:eastAsia="ＭＳ ゴシック" w:hAnsi="ＭＳ ゴシック" w:hint="eastAsia"/>
          <w:sz w:val="24"/>
        </w:rPr>
        <w:t>一般旅客自動車運送事業、特定旅客自動車運送事業、一般貨物自動車運送事業、特定貨物自動車運送事業又は自家用自動車の有償貸渡しの許可の取消しの処分に係る行政手続法（平成5年法律第88号）第15条の規定による通知があった日から当該処分をする日又は処分をしないことを決定する日までの間に、事業又は貸渡しの廃止の届出をした者（当該事業又は貸渡しの廃止について相当の理由がある者を除く。）で、当該届出の日から2年を経過していない者。</w:t>
      </w:r>
    </w:p>
    <w:p w:rsidR="00A85C33" w:rsidRPr="00A85C33" w:rsidRDefault="00A85C33" w:rsidP="00A85C33">
      <w:pPr>
        <w:wordWrap w:val="0"/>
        <w:rPr>
          <w:rFonts w:ascii="ＭＳ ゴシック" w:eastAsia="ＭＳ ゴシック" w:hAnsi="ＭＳ ゴシック"/>
          <w:sz w:val="24"/>
        </w:rPr>
      </w:pPr>
    </w:p>
    <w:p w:rsidR="00A85C33" w:rsidRPr="00A85C33" w:rsidRDefault="00A85C33" w:rsidP="00A85C33">
      <w:pPr>
        <w:numPr>
          <w:ilvl w:val="0"/>
          <w:numId w:val="10"/>
        </w:numPr>
        <w:wordWrap w:val="0"/>
        <w:rPr>
          <w:rFonts w:ascii="ＭＳ ゴシック" w:eastAsia="ＭＳ ゴシック" w:hAnsi="ＭＳ ゴシック" w:hint="eastAsia"/>
          <w:sz w:val="24"/>
        </w:rPr>
      </w:pPr>
      <w:r w:rsidRPr="00A85C33">
        <w:rPr>
          <w:rFonts w:ascii="ＭＳ ゴシック" w:eastAsia="ＭＳ ゴシック" w:hAnsi="ＭＳ ゴシック" w:hint="eastAsia"/>
          <w:sz w:val="24"/>
        </w:rPr>
        <w:t>一般旅客自動車運送事業、特定旅客自動車運送事業、一般貨物自動車運送事業、特定貨物自動車運送事業又は自家用自動車の有償貸渡しの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A85C33" w:rsidRPr="00A85C33" w:rsidRDefault="00A85C33" w:rsidP="00A85C33">
      <w:pPr>
        <w:wordWrap w:val="0"/>
        <w:rPr>
          <w:rFonts w:ascii="ＭＳ ゴシック" w:eastAsia="ＭＳ ゴシック" w:hAnsi="ＭＳ ゴシック"/>
          <w:sz w:val="24"/>
        </w:rPr>
      </w:pPr>
    </w:p>
    <w:p w:rsidR="00A85C33" w:rsidRPr="00A85C33" w:rsidRDefault="00A85C33" w:rsidP="00A85C33">
      <w:pPr>
        <w:numPr>
          <w:ilvl w:val="0"/>
          <w:numId w:val="10"/>
        </w:numPr>
        <w:wordWrap w:val="0"/>
        <w:rPr>
          <w:rFonts w:ascii="ＭＳ ゴシック" w:eastAsia="ＭＳ ゴシック" w:hAnsi="ＭＳ ゴシック" w:hint="eastAsia"/>
          <w:sz w:val="24"/>
        </w:rPr>
      </w:pPr>
      <w:r w:rsidRPr="00A85C33">
        <w:rPr>
          <w:rFonts w:ascii="ＭＳ ゴシック" w:eastAsia="ＭＳ ゴシック" w:hAnsi="ＭＳ ゴシック" w:hint="eastAsia"/>
          <w:sz w:val="24"/>
        </w:rPr>
        <w:t>営業に関し成年者と同一の能力を有しない未成年者又は成年被後見人である場合において、その法定代理人が前記①から④に該当する者。</w:t>
      </w:r>
    </w:p>
    <w:p w:rsidR="00A85C33" w:rsidRPr="00A85C33" w:rsidRDefault="00A85C33" w:rsidP="00A85C33">
      <w:pPr>
        <w:wordWrap w:val="0"/>
        <w:rPr>
          <w:rFonts w:ascii="ＭＳ ゴシック" w:eastAsia="ＭＳ ゴシック" w:hAnsi="ＭＳ ゴシック"/>
          <w:sz w:val="24"/>
        </w:rPr>
      </w:pPr>
    </w:p>
    <w:p w:rsidR="00A85C33" w:rsidRPr="00A85C33" w:rsidRDefault="00A85C33" w:rsidP="00A85C33">
      <w:pPr>
        <w:numPr>
          <w:ilvl w:val="0"/>
          <w:numId w:val="10"/>
        </w:numPr>
        <w:wordWrap w:val="0"/>
        <w:rPr>
          <w:rFonts w:ascii="ＭＳ ゴシック" w:eastAsia="ＭＳ ゴシック" w:hAnsi="ＭＳ ゴシック" w:hint="eastAsia"/>
          <w:sz w:val="24"/>
        </w:rPr>
      </w:pPr>
      <w:r w:rsidRPr="00A85C33">
        <w:rPr>
          <w:rFonts w:ascii="ＭＳ ゴシック" w:eastAsia="ＭＳ ゴシック" w:hAnsi="ＭＳ ゴシック" w:hint="eastAsia"/>
          <w:sz w:val="24"/>
        </w:rPr>
        <w:t>申請日前2年前以降において、自動車運送事業経営類似行為により処分を受けている者。</w:t>
      </w:r>
    </w:p>
    <w:p w:rsidR="00A85C33" w:rsidRPr="00A85C33" w:rsidRDefault="00A85C33" w:rsidP="00A85C33">
      <w:pPr>
        <w:wordWrap w:val="0"/>
        <w:rPr>
          <w:rFonts w:ascii="ＭＳ ゴシック" w:eastAsia="ＭＳ ゴシック" w:hAnsi="ＭＳ ゴシック"/>
          <w:sz w:val="24"/>
        </w:rPr>
      </w:pPr>
    </w:p>
    <w:p w:rsidR="00A85C33" w:rsidRPr="00A85C33" w:rsidRDefault="00A85C33" w:rsidP="00A85C33">
      <w:pPr>
        <w:wordWrap w:val="0"/>
        <w:rPr>
          <w:rFonts w:ascii="ＭＳ ゴシック" w:eastAsia="ＭＳ ゴシック" w:hAnsi="ＭＳ ゴシック" w:hint="eastAsia"/>
          <w:sz w:val="24"/>
        </w:rPr>
      </w:pPr>
      <w:r w:rsidRPr="00A85C33">
        <w:rPr>
          <w:rFonts w:ascii="ＭＳ ゴシック" w:eastAsia="ＭＳ ゴシック" w:hAnsi="ＭＳ ゴシック" w:hint="eastAsia"/>
          <w:sz w:val="24"/>
        </w:rPr>
        <w:t>以上の項目に該当しないものであることを宣誓致します。</w:t>
      </w:r>
    </w:p>
    <w:p w:rsidR="00A85C33" w:rsidRPr="00A85C33" w:rsidRDefault="00A85C33" w:rsidP="00A85C33">
      <w:pPr>
        <w:wordWrap w:val="0"/>
        <w:rPr>
          <w:rFonts w:ascii="ＭＳ ゴシック" w:eastAsia="ＭＳ ゴシック" w:hAnsi="ＭＳ ゴシック"/>
          <w:sz w:val="24"/>
        </w:rPr>
      </w:pPr>
    </w:p>
    <w:p w:rsidR="00A85C33" w:rsidRPr="00A85C33" w:rsidRDefault="00A85C33" w:rsidP="00A85C33">
      <w:pPr>
        <w:wordWrap w:val="0"/>
        <w:rPr>
          <w:rFonts w:ascii="ＭＳ ゴシック" w:eastAsia="ＭＳ ゴシック" w:hAnsi="ＭＳ ゴシック" w:hint="eastAsia"/>
          <w:sz w:val="24"/>
        </w:rPr>
      </w:pPr>
      <w:r w:rsidRPr="00A85C33">
        <w:rPr>
          <w:rFonts w:ascii="ＭＳ ゴシック" w:eastAsia="ＭＳ ゴシック" w:hAnsi="ＭＳ ゴシック" w:hint="eastAsia"/>
          <w:sz w:val="24"/>
        </w:rPr>
        <w:t xml:space="preserve">　　　令和　　年　　月　　日</w:t>
      </w:r>
    </w:p>
    <w:p w:rsidR="00A85C33" w:rsidRPr="00A85C33" w:rsidRDefault="00A85C33" w:rsidP="00A85C33">
      <w:pPr>
        <w:wordWrap w:val="0"/>
        <w:ind w:firstLineChars="1500" w:firstLine="3600"/>
        <w:rPr>
          <w:rFonts w:ascii="ＭＳ ゴシック" w:eastAsia="ＭＳ ゴシック" w:hAnsi="ＭＳ ゴシック" w:hint="eastAsia"/>
          <w:sz w:val="24"/>
        </w:rPr>
      </w:pPr>
      <w:r w:rsidRPr="00A85C33">
        <w:rPr>
          <w:rFonts w:ascii="ＭＳ ゴシック" w:eastAsia="ＭＳ ゴシック" w:hAnsi="ＭＳ ゴシック" w:hint="eastAsia"/>
          <w:sz w:val="24"/>
        </w:rPr>
        <w:t>住　　　　所</w:t>
      </w:r>
    </w:p>
    <w:p w:rsidR="00A85C33" w:rsidRPr="00A85C33" w:rsidRDefault="00A85C33" w:rsidP="00A85C33">
      <w:pPr>
        <w:wordWrap w:val="0"/>
        <w:ind w:firstLineChars="1500" w:firstLine="3600"/>
        <w:rPr>
          <w:rFonts w:ascii="ＭＳ ゴシック" w:eastAsia="ＭＳ ゴシック" w:hAnsi="ＭＳ ゴシック" w:hint="eastAsia"/>
          <w:sz w:val="24"/>
        </w:rPr>
      </w:pPr>
      <w:r>
        <w:rPr>
          <w:rFonts w:ascii="ＭＳ ゴシック" w:eastAsia="ＭＳ ゴシック" w:hAnsi="ＭＳ ゴシック" w:hint="eastAsia"/>
          <w:sz w:val="24"/>
        </w:rPr>
        <w:t xml:space="preserve">氏名又は名称　　　　　　　　　　　　　　　　</w:t>
      </w:r>
      <w:r w:rsidR="00947CF8">
        <w:rPr>
          <w:rFonts w:ascii="ＭＳ ゴシック" w:eastAsia="ＭＳ ゴシック" w:hAnsi="ＭＳ ゴシック" w:hint="eastAsia"/>
          <w:sz w:val="24"/>
        </w:rPr>
        <w:t xml:space="preserve">　</w:t>
      </w:r>
    </w:p>
    <w:p w:rsidR="00A85C33" w:rsidRPr="00A85C33" w:rsidRDefault="00A85C33" w:rsidP="00A85C33">
      <w:pPr>
        <w:ind w:firstLineChars="900" w:firstLine="3600"/>
        <w:rPr>
          <w:rFonts w:ascii="ＭＳ ゴシック" w:eastAsia="ＭＳ ゴシック" w:hAnsi="ＭＳ ゴシック" w:hint="eastAsia"/>
          <w:sz w:val="24"/>
        </w:rPr>
      </w:pPr>
      <w:r w:rsidRPr="00A85C33">
        <w:rPr>
          <w:rFonts w:ascii="ＭＳ ゴシック" w:eastAsia="ＭＳ ゴシック" w:hAnsi="ＭＳ ゴシック" w:hint="eastAsia"/>
          <w:spacing w:val="80"/>
          <w:kern w:val="0"/>
          <w:sz w:val="24"/>
          <w:fitText w:val="1440" w:id="-2118979840"/>
        </w:rPr>
        <w:t>代表者</w:t>
      </w:r>
      <w:r w:rsidRPr="00A85C33">
        <w:rPr>
          <w:rFonts w:ascii="ＭＳ ゴシック" w:eastAsia="ＭＳ ゴシック" w:hAnsi="ＭＳ ゴシック" w:hint="eastAsia"/>
          <w:kern w:val="0"/>
          <w:sz w:val="24"/>
          <w:fitText w:val="1440" w:id="-2118979840"/>
        </w:rPr>
        <w:t>名</w:t>
      </w:r>
    </w:p>
    <w:p w:rsidR="00A85C33" w:rsidRPr="00A85C33" w:rsidRDefault="00A85C33" w:rsidP="00E82FA8">
      <w:pPr>
        <w:wordWrap w:val="0"/>
        <w:ind w:firstLineChars="450" w:firstLine="1080"/>
        <w:rPr>
          <w:rFonts w:ascii="ＭＳ ゴシック" w:eastAsia="ＭＳ ゴシック" w:hAnsi="ＭＳ ゴシック" w:hint="eastAsia"/>
          <w:sz w:val="24"/>
        </w:rPr>
      </w:pPr>
      <w:r w:rsidRPr="00A85C33">
        <w:rPr>
          <w:rFonts w:ascii="ＭＳ ゴシック" w:eastAsia="ＭＳ ゴシック" w:hAnsi="ＭＳ ゴシック" w:hint="eastAsia"/>
          <w:sz w:val="24"/>
        </w:rPr>
        <w:t>（役員（法人の場合））</w:t>
      </w:r>
      <w:r>
        <w:rPr>
          <w:rFonts w:ascii="ＭＳ ゴシック" w:eastAsia="ＭＳ ゴシック" w:hAnsi="ＭＳ ゴシック" w:hint="eastAsia"/>
          <w:sz w:val="24"/>
        </w:rPr>
        <w:t xml:space="preserve">氏　　　　名　　　　　　　　　　　　　　　　</w:t>
      </w:r>
      <w:r w:rsidR="00947CF8">
        <w:rPr>
          <w:rFonts w:ascii="ＭＳ ゴシック" w:eastAsia="ＭＳ ゴシック" w:hAnsi="ＭＳ ゴシック" w:hint="eastAsia"/>
          <w:sz w:val="24"/>
        </w:rPr>
        <w:t xml:space="preserve">　</w:t>
      </w:r>
    </w:p>
    <w:p w:rsidR="00A85C33" w:rsidRPr="00A85C33" w:rsidRDefault="00A85C33" w:rsidP="00A85C33">
      <w:pPr>
        <w:wordWrap w:val="0"/>
        <w:ind w:firstLineChars="1500" w:firstLine="3600"/>
        <w:rPr>
          <w:rFonts w:ascii="ＭＳ ゴシック" w:eastAsia="ＭＳ ゴシック" w:hAnsi="ＭＳ ゴシック" w:hint="eastAsia"/>
          <w:sz w:val="24"/>
        </w:rPr>
      </w:pPr>
      <w:r w:rsidRPr="00A85C33">
        <w:rPr>
          <w:rFonts w:ascii="ＭＳ ゴシック" w:eastAsia="ＭＳ ゴシック" w:hAnsi="ＭＳ ゴシック" w:hint="eastAsia"/>
          <w:sz w:val="24"/>
        </w:rPr>
        <w:t xml:space="preserve">氏　　　　名　　　　　　　　　　　　　　</w:t>
      </w:r>
      <w:r>
        <w:rPr>
          <w:rFonts w:ascii="ＭＳ ゴシック" w:eastAsia="ＭＳ ゴシック" w:hAnsi="ＭＳ ゴシック" w:hint="eastAsia"/>
          <w:sz w:val="24"/>
        </w:rPr>
        <w:t xml:space="preserve">　　</w:t>
      </w:r>
      <w:r w:rsidR="00947CF8">
        <w:rPr>
          <w:rFonts w:ascii="ＭＳ ゴシック" w:eastAsia="ＭＳ ゴシック" w:hAnsi="ＭＳ ゴシック" w:hint="eastAsia"/>
          <w:sz w:val="24"/>
        </w:rPr>
        <w:t xml:space="preserve">　</w:t>
      </w:r>
    </w:p>
    <w:p w:rsidR="00E617E1" w:rsidRDefault="00A85C33" w:rsidP="00A85C33">
      <w:pPr>
        <w:wordWrap w:val="0"/>
        <w:ind w:firstLineChars="1500" w:firstLine="3600"/>
        <w:rPr>
          <w:rFonts w:ascii="ＭＳ ゴシック" w:eastAsia="ＭＳ ゴシック" w:hAnsi="ＭＳ ゴシック" w:hint="eastAsia"/>
          <w:sz w:val="24"/>
        </w:rPr>
      </w:pPr>
      <w:r w:rsidRPr="00A85C33">
        <w:rPr>
          <w:rFonts w:ascii="ＭＳ ゴシック" w:eastAsia="ＭＳ ゴシック" w:hAnsi="ＭＳ ゴシック" w:hint="eastAsia"/>
          <w:sz w:val="24"/>
        </w:rPr>
        <w:t>氏　　　　名</w:t>
      </w:r>
      <w:r>
        <w:rPr>
          <w:rFonts w:ascii="ＭＳ ゴシック" w:eastAsia="ＭＳ ゴシック" w:hAnsi="ＭＳ ゴシック" w:hint="eastAsia"/>
          <w:sz w:val="24"/>
        </w:rPr>
        <w:t xml:space="preserve">　　　　　　　　　　　　　　　 </w:t>
      </w:r>
      <w:r w:rsidR="00947CF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E617E1">
        <w:rPr>
          <w:rFonts w:ascii="ＭＳ ゴシック" w:eastAsia="ＭＳ ゴシック" w:hAnsi="ＭＳ ゴシック" w:hint="eastAsia"/>
          <w:sz w:val="24"/>
        </w:rPr>
        <w:lastRenderedPageBreak/>
        <w:t>貸渡しの実施計画</w:t>
      </w:r>
    </w:p>
    <w:p w:rsidR="00E617E1" w:rsidRDefault="00E617E1">
      <w:pPr>
        <w:numPr>
          <w:ilvl w:val="0"/>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自動車運送事業類似行為の防止を図るための体制・計画</w:t>
      </w:r>
    </w:p>
    <w:p w:rsidR="00E617E1" w:rsidRDefault="00E617E1">
      <w:pPr>
        <w:numPr>
          <w:ilvl w:val="1"/>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E617E1">
        <w:tblPrEx>
          <w:tblCellMar>
            <w:top w:w="0" w:type="dxa"/>
            <w:bottom w:w="0" w:type="dxa"/>
          </w:tblCellMar>
        </w:tblPrEx>
        <w:trPr>
          <w:trHeight w:hRule="exact" w:val="454"/>
        </w:trPr>
        <w:tc>
          <w:tcPr>
            <w:tcW w:w="2900"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事務所名</w:t>
            </w:r>
          </w:p>
        </w:tc>
        <w:tc>
          <w:tcPr>
            <w:tcW w:w="2901" w:type="dxa"/>
            <w:vAlign w:val="center"/>
          </w:tcPr>
          <w:p w:rsidR="00E617E1" w:rsidRDefault="00E617E1">
            <w:pPr>
              <w:wordWrap w:val="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役　　職</w:t>
            </w:r>
          </w:p>
        </w:tc>
        <w:tc>
          <w:tcPr>
            <w:tcW w:w="2901" w:type="dxa"/>
            <w:vAlign w:val="center"/>
          </w:tcPr>
          <w:p w:rsidR="00E617E1" w:rsidRDefault="00E617E1">
            <w:pPr>
              <w:wordWrap w:val="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氏　　名</w:t>
            </w:r>
          </w:p>
        </w:tc>
      </w:tr>
      <w:tr w:rsidR="00E617E1">
        <w:tblPrEx>
          <w:tblCellMar>
            <w:top w:w="0" w:type="dxa"/>
            <w:bottom w:w="0" w:type="dxa"/>
          </w:tblCellMar>
        </w:tblPrEx>
        <w:trPr>
          <w:trHeight w:hRule="exact" w:val="567"/>
        </w:trPr>
        <w:tc>
          <w:tcPr>
            <w:tcW w:w="2900" w:type="dxa"/>
            <w:vAlign w:val="center"/>
          </w:tcPr>
          <w:p w:rsidR="00E617E1" w:rsidRDefault="00E617E1">
            <w:pPr>
              <w:wordWrap w:val="0"/>
              <w:rPr>
                <w:rFonts w:ascii="ＭＳ ゴシック" w:eastAsia="ＭＳ ゴシック" w:hAnsi="ＭＳ ゴシック" w:hint="eastAsia"/>
                <w:sz w:val="24"/>
              </w:rPr>
            </w:pPr>
          </w:p>
        </w:tc>
        <w:tc>
          <w:tcPr>
            <w:tcW w:w="2901" w:type="dxa"/>
            <w:vAlign w:val="center"/>
          </w:tcPr>
          <w:p w:rsidR="00E617E1" w:rsidRDefault="00E617E1">
            <w:pPr>
              <w:wordWrap w:val="0"/>
              <w:rPr>
                <w:rFonts w:ascii="ＭＳ ゴシック" w:eastAsia="ＭＳ ゴシック" w:hAnsi="ＭＳ ゴシック" w:hint="eastAsia"/>
                <w:sz w:val="24"/>
              </w:rPr>
            </w:pPr>
          </w:p>
        </w:tc>
        <w:tc>
          <w:tcPr>
            <w:tcW w:w="2901" w:type="dxa"/>
            <w:vAlign w:val="center"/>
          </w:tcPr>
          <w:p w:rsidR="00E617E1" w:rsidRDefault="00E617E1">
            <w:pPr>
              <w:wordWrap w:val="0"/>
              <w:rPr>
                <w:rFonts w:ascii="ＭＳ ゴシック" w:eastAsia="ＭＳ ゴシック" w:hAnsi="ＭＳ ゴシック" w:hint="eastAsia"/>
                <w:sz w:val="24"/>
              </w:rPr>
            </w:pPr>
          </w:p>
        </w:tc>
      </w:tr>
      <w:tr w:rsidR="00E617E1">
        <w:tblPrEx>
          <w:tblCellMar>
            <w:top w:w="0" w:type="dxa"/>
            <w:bottom w:w="0" w:type="dxa"/>
          </w:tblCellMar>
        </w:tblPrEx>
        <w:trPr>
          <w:trHeight w:hRule="exact" w:val="567"/>
        </w:trPr>
        <w:tc>
          <w:tcPr>
            <w:tcW w:w="2900" w:type="dxa"/>
            <w:vAlign w:val="center"/>
          </w:tcPr>
          <w:p w:rsidR="00E617E1" w:rsidRDefault="00E617E1">
            <w:pPr>
              <w:wordWrap w:val="0"/>
              <w:rPr>
                <w:rFonts w:ascii="ＭＳ ゴシック" w:eastAsia="ＭＳ ゴシック" w:hAnsi="ＭＳ ゴシック" w:hint="eastAsia"/>
                <w:sz w:val="24"/>
              </w:rPr>
            </w:pPr>
          </w:p>
        </w:tc>
        <w:tc>
          <w:tcPr>
            <w:tcW w:w="2901" w:type="dxa"/>
            <w:vAlign w:val="center"/>
          </w:tcPr>
          <w:p w:rsidR="00E617E1" w:rsidRDefault="00E617E1">
            <w:pPr>
              <w:wordWrap w:val="0"/>
              <w:rPr>
                <w:rFonts w:ascii="ＭＳ ゴシック" w:eastAsia="ＭＳ ゴシック" w:hAnsi="ＭＳ ゴシック" w:hint="eastAsia"/>
                <w:sz w:val="24"/>
              </w:rPr>
            </w:pPr>
          </w:p>
        </w:tc>
        <w:tc>
          <w:tcPr>
            <w:tcW w:w="2901" w:type="dxa"/>
            <w:vAlign w:val="center"/>
          </w:tcPr>
          <w:p w:rsidR="00E617E1" w:rsidRDefault="00E617E1">
            <w:pPr>
              <w:wordWrap w:val="0"/>
              <w:rPr>
                <w:rFonts w:ascii="ＭＳ ゴシック" w:eastAsia="ＭＳ ゴシック" w:hAnsi="ＭＳ ゴシック" w:hint="eastAsia"/>
                <w:sz w:val="24"/>
              </w:rPr>
            </w:pPr>
          </w:p>
        </w:tc>
      </w:tr>
      <w:tr w:rsidR="00E617E1">
        <w:tblPrEx>
          <w:tblCellMar>
            <w:top w:w="0" w:type="dxa"/>
            <w:bottom w:w="0" w:type="dxa"/>
          </w:tblCellMar>
        </w:tblPrEx>
        <w:trPr>
          <w:trHeight w:hRule="exact" w:val="567"/>
        </w:trPr>
        <w:tc>
          <w:tcPr>
            <w:tcW w:w="2900" w:type="dxa"/>
            <w:vAlign w:val="center"/>
          </w:tcPr>
          <w:p w:rsidR="00E617E1" w:rsidRDefault="00E617E1">
            <w:pPr>
              <w:wordWrap w:val="0"/>
              <w:rPr>
                <w:rFonts w:ascii="ＭＳ ゴシック" w:eastAsia="ＭＳ ゴシック" w:hAnsi="ＭＳ ゴシック" w:hint="eastAsia"/>
                <w:sz w:val="24"/>
              </w:rPr>
            </w:pPr>
          </w:p>
        </w:tc>
        <w:tc>
          <w:tcPr>
            <w:tcW w:w="2901" w:type="dxa"/>
            <w:vAlign w:val="center"/>
          </w:tcPr>
          <w:p w:rsidR="00E617E1" w:rsidRDefault="00E617E1">
            <w:pPr>
              <w:wordWrap w:val="0"/>
              <w:rPr>
                <w:rFonts w:ascii="ＭＳ ゴシック" w:eastAsia="ＭＳ ゴシック" w:hAnsi="ＭＳ ゴシック" w:hint="eastAsia"/>
                <w:sz w:val="24"/>
              </w:rPr>
            </w:pPr>
          </w:p>
        </w:tc>
        <w:tc>
          <w:tcPr>
            <w:tcW w:w="2901" w:type="dxa"/>
            <w:vAlign w:val="center"/>
          </w:tcPr>
          <w:p w:rsidR="00E617E1" w:rsidRDefault="00E617E1">
            <w:pPr>
              <w:wordWrap w:val="0"/>
              <w:rPr>
                <w:rFonts w:ascii="ＭＳ ゴシック" w:eastAsia="ＭＳ ゴシック" w:hAnsi="ＭＳ ゴシック" w:hint="eastAsia"/>
                <w:sz w:val="24"/>
              </w:rPr>
            </w:pPr>
          </w:p>
        </w:tc>
      </w:tr>
    </w:tbl>
    <w:p w:rsidR="00E617E1" w:rsidRDefault="00E617E1">
      <w:pPr>
        <w:wordWrap w:val="0"/>
        <w:ind w:left="420"/>
        <w:rPr>
          <w:rFonts w:ascii="ＭＳ ゴシック" w:eastAsia="ＭＳ ゴシック" w:hAnsi="ＭＳ ゴシック" w:hint="eastAsia"/>
          <w:sz w:val="24"/>
        </w:rPr>
      </w:pPr>
    </w:p>
    <w:p w:rsidR="00E617E1" w:rsidRDefault="00E617E1">
      <w:pPr>
        <w:numPr>
          <w:ilvl w:val="1"/>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従業員への指導・研修の計画等</w:t>
      </w:r>
    </w:p>
    <w:p w:rsidR="00E617E1" w:rsidRDefault="00E617E1">
      <w:pPr>
        <w:numPr>
          <w:ilvl w:val="2"/>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新規採用の従業員に対して、自動車運送事業類似行為防止を図るための道路運送法関係法令の研修を行うとともに、毎年1回責任者から全従業員に対して講習を行うこととする。</w:t>
      </w:r>
    </w:p>
    <w:p w:rsidR="00E617E1" w:rsidRDefault="00E617E1">
      <w:pPr>
        <w:numPr>
          <w:ilvl w:val="2"/>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自動車運送事業類似行為防止を図るための小冊子を作成し、全従業員に配布する。</w:t>
      </w:r>
    </w:p>
    <w:p w:rsidR="00E617E1" w:rsidRDefault="00E617E1">
      <w:pPr>
        <w:wordWrap w:val="0"/>
        <w:rPr>
          <w:rFonts w:ascii="ＭＳ ゴシック" w:eastAsia="ＭＳ ゴシック" w:hAnsi="ＭＳ ゴシック" w:hint="eastAsia"/>
          <w:sz w:val="24"/>
        </w:rPr>
      </w:pPr>
    </w:p>
    <w:p w:rsidR="00E617E1" w:rsidRDefault="00E617E1">
      <w:pPr>
        <w:numPr>
          <w:ilvl w:val="0"/>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自動車運送事業類似行為の防止を図るための貸渡しの実施方法</w:t>
      </w:r>
    </w:p>
    <w:p w:rsidR="00E617E1" w:rsidRDefault="00E617E1">
      <w:pPr>
        <w:wordWrap w:val="0"/>
        <w:ind w:leftChars="114" w:left="239"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rsidR="00E617E1" w:rsidRDefault="00E617E1">
      <w:pPr>
        <w:wordWrap w:val="0"/>
        <w:rPr>
          <w:rFonts w:ascii="ＭＳ ゴシック" w:eastAsia="ＭＳ ゴシック" w:hAnsi="ＭＳ ゴシック" w:hint="eastAsia"/>
          <w:sz w:val="24"/>
        </w:rPr>
      </w:pPr>
    </w:p>
    <w:p w:rsidR="00E617E1" w:rsidRDefault="00E617E1">
      <w:pPr>
        <w:numPr>
          <w:ilvl w:val="0"/>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その他貸渡しの適正化を図るための計画</w:t>
      </w:r>
    </w:p>
    <w:p w:rsidR="00E617E1" w:rsidRDefault="00E617E1">
      <w:pPr>
        <w:numPr>
          <w:ilvl w:val="1"/>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保険の加入状況・加入計画</w:t>
      </w:r>
    </w:p>
    <w:p w:rsidR="00E617E1" w:rsidRDefault="00E617E1">
      <w:pPr>
        <w:wordWrap w:val="0"/>
        <w:ind w:left="780"/>
        <w:rPr>
          <w:rFonts w:ascii="ＭＳ ゴシック" w:eastAsia="ＭＳ ゴシック" w:hAnsi="ＭＳ ゴシック" w:hint="eastAsia"/>
          <w:sz w:val="24"/>
        </w:rPr>
      </w:pPr>
      <w:r>
        <w:rPr>
          <w:rFonts w:ascii="ＭＳ ゴシック" w:eastAsia="ＭＳ ゴシック" w:hAnsi="ＭＳ ゴシック" w:hint="eastAsia"/>
          <w:sz w:val="24"/>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8"/>
        <w:gridCol w:w="4332"/>
        <w:gridCol w:w="2160"/>
      </w:tblGrid>
      <w:tr w:rsidR="00E617E1">
        <w:tblPrEx>
          <w:tblCellMar>
            <w:top w:w="0" w:type="dxa"/>
            <w:bottom w:w="0" w:type="dxa"/>
          </w:tblCellMar>
        </w:tblPrEx>
        <w:trPr>
          <w:trHeight w:hRule="exact" w:val="454"/>
        </w:trPr>
        <w:tc>
          <w:tcPr>
            <w:tcW w:w="1248"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保険内訳</w:t>
            </w:r>
          </w:p>
        </w:tc>
        <w:tc>
          <w:tcPr>
            <w:tcW w:w="4332"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pacing w:val="216"/>
                <w:kern w:val="0"/>
                <w:sz w:val="20"/>
                <w:szCs w:val="20"/>
                <w:fitText w:val="2100" w:id="-2068036096"/>
              </w:rPr>
              <w:t>補償金</w:t>
            </w:r>
            <w:r>
              <w:rPr>
                <w:rFonts w:ascii="ＭＳ ゴシック" w:eastAsia="ＭＳ ゴシック" w:hAnsi="ＭＳ ゴシック" w:hint="eastAsia"/>
                <w:spacing w:val="2"/>
                <w:kern w:val="0"/>
                <w:sz w:val="20"/>
                <w:szCs w:val="20"/>
                <w:fitText w:val="2100" w:id="-2068036096"/>
              </w:rPr>
              <w:t>額</w:t>
            </w:r>
          </w:p>
        </w:tc>
        <w:tc>
          <w:tcPr>
            <w:tcW w:w="2160" w:type="dxa"/>
            <w:vAlign w:val="center"/>
          </w:tcPr>
          <w:p w:rsidR="00E617E1" w:rsidRDefault="00E617E1">
            <w:pPr>
              <w:jc w:val="center"/>
              <w:rPr>
                <w:rFonts w:ascii="ＭＳ ゴシック" w:eastAsia="ＭＳ ゴシック" w:hAnsi="ＭＳ ゴシック" w:hint="eastAsia"/>
                <w:sz w:val="20"/>
                <w:szCs w:val="20"/>
              </w:rPr>
            </w:pPr>
            <w:r w:rsidRPr="00947CF8">
              <w:rPr>
                <w:rFonts w:ascii="ＭＳ ゴシック" w:eastAsia="ＭＳ ゴシック" w:hAnsi="ＭＳ ゴシック" w:hint="eastAsia"/>
                <w:spacing w:val="45"/>
                <w:kern w:val="0"/>
                <w:sz w:val="20"/>
                <w:szCs w:val="20"/>
                <w:fitText w:val="1470" w:id="-2068036095"/>
              </w:rPr>
              <w:t>保険会社</w:t>
            </w:r>
            <w:r w:rsidRPr="00947CF8">
              <w:rPr>
                <w:rFonts w:ascii="ＭＳ ゴシック" w:eastAsia="ＭＳ ゴシック" w:hAnsi="ＭＳ ゴシック" w:hint="eastAsia"/>
                <w:spacing w:val="30"/>
                <w:kern w:val="0"/>
                <w:sz w:val="20"/>
                <w:szCs w:val="20"/>
                <w:fitText w:val="1470" w:id="-2068036095"/>
              </w:rPr>
              <w:t>名</w:t>
            </w:r>
          </w:p>
        </w:tc>
      </w:tr>
      <w:tr w:rsidR="00E617E1">
        <w:tblPrEx>
          <w:tblCellMar>
            <w:top w:w="0" w:type="dxa"/>
            <w:bottom w:w="0" w:type="dxa"/>
          </w:tblCellMar>
        </w:tblPrEx>
        <w:trPr>
          <w:trHeight w:val="720"/>
        </w:trPr>
        <w:tc>
          <w:tcPr>
            <w:tcW w:w="1248"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kern w:val="0"/>
                <w:sz w:val="20"/>
                <w:szCs w:val="20"/>
              </w:rPr>
              <w:t>対人保険</w:t>
            </w:r>
          </w:p>
        </w:tc>
        <w:tc>
          <w:tcPr>
            <w:tcW w:w="4332" w:type="dxa"/>
            <w:vAlign w:val="center"/>
          </w:tcPr>
          <w:p w:rsidR="00E617E1" w:rsidRDefault="00E617E1">
            <w:pPr>
              <w:pStyle w:val="a5"/>
              <w:wordWrap w:val="0"/>
              <w:rPr>
                <w:rFonts w:ascii="ＭＳ ゴシック" w:eastAsia="ＭＳ ゴシック" w:hAnsi="ＭＳ ゴシック" w:hint="eastAsia"/>
                <w:sz w:val="24"/>
              </w:rPr>
            </w:pPr>
            <w:r>
              <w:rPr>
                <w:rFonts w:ascii="ＭＳ ゴシック" w:eastAsia="ＭＳ ゴシック" w:hAnsi="ＭＳ ゴシック" w:hint="eastAsia"/>
                <w:sz w:val="24"/>
              </w:rPr>
              <w:t xml:space="preserve">万円　</w:t>
            </w:r>
          </w:p>
        </w:tc>
        <w:tc>
          <w:tcPr>
            <w:tcW w:w="2160" w:type="dxa"/>
            <w:vAlign w:val="center"/>
          </w:tcPr>
          <w:p w:rsidR="00E617E1" w:rsidRDefault="00E617E1">
            <w:pPr>
              <w:rPr>
                <w:rFonts w:ascii="ＭＳ ゴシック" w:eastAsia="ＭＳ ゴシック" w:hAnsi="ＭＳ ゴシック" w:hint="eastAsia"/>
              </w:rPr>
            </w:pPr>
          </w:p>
        </w:tc>
      </w:tr>
      <w:tr w:rsidR="00E617E1">
        <w:tblPrEx>
          <w:tblCellMar>
            <w:top w:w="0" w:type="dxa"/>
            <w:bottom w:w="0" w:type="dxa"/>
          </w:tblCellMar>
        </w:tblPrEx>
        <w:trPr>
          <w:trHeight w:val="650"/>
        </w:trPr>
        <w:tc>
          <w:tcPr>
            <w:tcW w:w="1248"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kern w:val="0"/>
                <w:sz w:val="20"/>
                <w:szCs w:val="20"/>
              </w:rPr>
              <w:t>対物保険</w:t>
            </w:r>
          </w:p>
        </w:tc>
        <w:tc>
          <w:tcPr>
            <w:tcW w:w="4332" w:type="dxa"/>
            <w:vAlign w:val="center"/>
          </w:tcPr>
          <w:p w:rsidR="00E617E1" w:rsidRDefault="00E617E1">
            <w:pPr>
              <w:wordWrap w:val="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万円　</w:t>
            </w:r>
          </w:p>
          <w:p w:rsidR="00E617E1" w:rsidRDefault="00E617E1">
            <w:pPr>
              <w:wordWrap w:val="0"/>
              <w:jc w:val="right"/>
              <w:rPr>
                <w:rFonts w:ascii="ＭＳ ゴシック" w:eastAsia="ＭＳ ゴシック" w:hAnsi="ＭＳ ゴシック" w:hint="eastAsia"/>
                <w:sz w:val="24"/>
              </w:rPr>
            </w:pPr>
            <w:r>
              <w:rPr>
                <w:rFonts w:ascii="ＭＳ ゴシック" w:eastAsia="ＭＳ ゴシック" w:hAnsi="ＭＳ ゴシック" w:hint="eastAsia"/>
                <w:sz w:val="24"/>
              </w:rPr>
              <w:t>（免責額　　　　　　万円）</w:t>
            </w:r>
          </w:p>
        </w:tc>
        <w:tc>
          <w:tcPr>
            <w:tcW w:w="2160" w:type="dxa"/>
            <w:vAlign w:val="center"/>
          </w:tcPr>
          <w:p w:rsidR="00E617E1" w:rsidRDefault="00E617E1">
            <w:pPr>
              <w:rPr>
                <w:rFonts w:ascii="ＭＳ ゴシック" w:eastAsia="ＭＳ ゴシック" w:hAnsi="ＭＳ ゴシック" w:hint="eastAsia"/>
              </w:rPr>
            </w:pPr>
          </w:p>
        </w:tc>
      </w:tr>
      <w:tr w:rsidR="00E617E1">
        <w:tblPrEx>
          <w:tblCellMar>
            <w:top w:w="0" w:type="dxa"/>
            <w:bottom w:w="0" w:type="dxa"/>
          </w:tblCellMar>
        </w:tblPrEx>
        <w:trPr>
          <w:trHeight w:val="720"/>
        </w:trPr>
        <w:tc>
          <w:tcPr>
            <w:tcW w:w="1248"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搭乗者保険</w:t>
            </w:r>
          </w:p>
        </w:tc>
        <w:tc>
          <w:tcPr>
            <w:tcW w:w="4332" w:type="dxa"/>
            <w:vAlign w:val="center"/>
          </w:tcPr>
          <w:p w:rsidR="00E617E1" w:rsidRDefault="00E617E1">
            <w:pPr>
              <w:wordWrap w:val="0"/>
              <w:jc w:val="right"/>
              <w:rPr>
                <w:rFonts w:ascii="ＭＳ ゴシック" w:eastAsia="ＭＳ ゴシック" w:hAnsi="ＭＳ ゴシック" w:hint="eastAsia"/>
                <w:sz w:val="24"/>
              </w:rPr>
            </w:pPr>
            <w:r>
              <w:rPr>
                <w:rFonts w:ascii="ＭＳ ゴシック" w:eastAsia="ＭＳ ゴシック" w:hAnsi="ＭＳ ゴシック" w:hint="eastAsia"/>
                <w:sz w:val="24"/>
              </w:rPr>
              <w:t xml:space="preserve">万円　</w:t>
            </w:r>
          </w:p>
        </w:tc>
        <w:tc>
          <w:tcPr>
            <w:tcW w:w="2160" w:type="dxa"/>
            <w:vAlign w:val="center"/>
          </w:tcPr>
          <w:p w:rsidR="00E617E1" w:rsidRDefault="00E617E1">
            <w:pPr>
              <w:rPr>
                <w:rFonts w:ascii="ＭＳ ゴシック" w:eastAsia="ＭＳ ゴシック" w:hAnsi="ＭＳ ゴシック" w:hint="eastAsia"/>
              </w:rPr>
            </w:pPr>
          </w:p>
        </w:tc>
      </w:tr>
    </w:tbl>
    <w:p w:rsidR="00E617E1" w:rsidRDefault="00E617E1">
      <w:pPr>
        <w:wordWrap w:val="0"/>
        <w:rPr>
          <w:rFonts w:ascii="ＭＳ ゴシック" w:eastAsia="ＭＳ ゴシック" w:hAnsi="ＭＳ ゴシック" w:hint="eastAsia"/>
          <w:sz w:val="24"/>
        </w:rPr>
      </w:pPr>
    </w:p>
    <w:p w:rsidR="00E617E1" w:rsidRDefault="00E617E1">
      <w:pPr>
        <w:numPr>
          <w:ilvl w:val="1"/>
          <w:numId w:val="7"/>
        </w:numPr>
        <w:wordWrap w:val="0"/>
        <w:rPr>
          <w:rFonts w:ascii="ＭＳ ゴシック" w:eastAsia="ＭＳ ゴシック" w:hAnsi="ＭＳ ゴシック" w:hint="eastAsia"/>
          <w:sz w:val="24"/>
        </w:rPr>
      </w:pPr>
      <w:r>
        <w:rPr>
          <w:rFonts w:ascii="ＭＳ ゴシック" w:eastAsia="ＭＳ ゴシック" w:hAnsi="ＭＳ ゴシック" w:hint="eastAsia"/>
          <w:sz w:val="24"/>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gridCol w:w="2160"/>
      </w:tblGrid>
      <w:tr w:rsidR="00E617E1">
        <w:tblPrEx>
          <w:tblCellMar>
            <w:top w:w="0" w:type="dxa"/>
            <w:bottom w:w="0" w:type="dxa"/>
          </w:tblCellMar>
        </w:tblPrEx>
        <w:trPr>
          <w:trHeight w:hRule="exact" w:val="454"/>
        </w:trPr>
        <w:tc>
          <w:tcPr>
            <w:tcW w:w="2160"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事務所名</w:t>
            </w:r>
          </w:p>
        </w:tc>
        <w:tc>
          <w:tcPr>
            <w:tcW w:w="3420"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氏　　　名</w:t>
            </w:r>
          </w:p>
        </w:tc>
        <w:tc>
          <w:tcPr>
            <w:tcW w:w="2160" w:type="dxa"/>
            <w:vAlign w:val="center"/>
          </w:tcPr>
          <w:p w:rsidR="00E617E1" w:rsidRDefault="00E617E1">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資格の有無</w:t>
            </w:r>
          </w:p>
        </w:tc>
      </w:tr>
      <w:tr w:rsidR="00E617E1">
        <w:tblPrEx>
          <w:tblCellMar>
            <w:top w:w="0" w:type="dxa"/>
            <w:bottom w:w="0" w:type="dxa"/>
          </w:tblCellMar>
        </w:tblPrEx>
        <w:trPr>
          <w:trHeight w:hRule="exact" w:val="567"/>
        </w:trPr>
        <w:tc>
          <w:tcPr>
            <w:tcW w:w="2160" w:type="dxa"/>
            <w:vAlign w:val="center"/>
          </w:tcPr>
          <w:p w:rsidR="00E617E1" w:rsidRDefault="00E617E1">
            <w:pPr>
              <w:rPr>
                <w:rFonts w:ascii="ＭＳ ゴシック" w:eastAsia="ＭＳ ゴシック" w:hAnsi="ＭＳ ゴシック" w:hint="eastAsia"/>
              </w:rPr>
            </w:pPr>
          </w:p>
        </w:tc>
        <w:tc>
          <w:tcPr>
            <w:tcW w:w="3420" w:type="dxa"/>
            <w:vAlign w:val="center"/>
          </w:tcPr>
          <w:p w:rsidR="00E617E1" w:rsidRDefault="00E617E1">
            <w:pPr>
              <w:pStyle w:val="a5"/>
              <w:jc w:val="both"/>
              <w:rPr>
                <w:rFonts w:ascii="ＭＳ ゴシック" w:eastAsia="ＭＳ ゴシック" w:hAnsi="ＭＳ ゴシック" w:hint="eastAsia"/>
              </w:rPr>
            </w:pPr>
          </w:p>
        </w:tc>
        <w:tc>
          <w:tcPr>
            <w:tcW w:w="2160" w:type="dxa"/>
            <w:vAlign w:val="center"/>
          </w:tcPr>
          <w:p w:rsidR="00E617E1" w:rsidRDefault="00E617E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有　・　無</w:t>
            </w:r>
          </w:p>
        </w:tc>
      </w:tr>
      <w:tr w:rsidR="00E617E1">
        <w:tblPrEx>
          <w:tblCellMar>
            <w:top w:w="0" w:type="dxa"/>
            <w:bottom w:w="0" w:type="dxa"/>
          </w:tblCellMar>
        </w:tblPrEx>
        <w:trPr>
          <w:trHeight w:hRule="exact" w:val="567"/>
        </w:trPr>
        <w:tc>
          <w:tcPr>
            <w:tcW w:w="2160" w:type="dxa"/>
            <w:vAlign w:val="center"/>
          </w:tcPr>
          <w:p w:rsidR="00E617E1" w:rsidRDefault="00E617E1">
            <w:pPr>
              <w:rPr>
                <w:rFonts w:ascii="ＭＳ ゴシック" w:eastAsia="ＭＳ ゴシック" w:hAnsi="ＭＳ ゴシック" w:hint="eastAsia"/>
              </w:rPr>
            </w:pPr>
          </w:p>
        </w:tc>
        <w:tc>
          <w:tcPr>
            <w:tcW w:w="3420" w:type="dxa"/>
            <w:vAlign w:val="center"/>
          </w:tcPr>
          <w:p w:rsidR="00E617E1" w:rsidRDefault="00E617E1">
            <w:pPr>
              <w:wordWrap w:val="0"/>
              <w:rPr>
                <w:rFonts w:ascii="ＭＳ ゴシック" w:eastAsia="ＭＳ ゴシック" w:hAnsi="ＭＳ ゴシック" w:hint="eastAsia"/>
              </w:rPr>
            </w:pPr>
          </w:p>
        </w:tc>
        <w:tc>
          <w:tcPr>
            <w:tcW w:w="2160" w:type="dxa"/>
            <w:vAlign w:val="center"/>
          </w:tcPr>
          <w:p w:rsidR="00E617E1" w:rsidRDefault="00E617E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有　・　無</w:t>
            </w:r>
          </w:p>
        </w:tc>
      </w:tr>
    </w:tbl>
    <w:p w:rsidR="004E5059" w:rsidRDefault="004E5059" w:rsidP="00677534">
      <w:pPr>
        <w:wordWrap w:val="0"/>
      </w:pPr>
    </w:p>
    <w:p w:rsidR="00A85C33" w:rsidRDefault="00A85C33" w:rsidP="00A85C33">
      <w:pPr>
        <w:jc w:val="center"/>
        <w:rPr>
          <w:sz w:val="24"/>
        </w:rPr>
      </w:pPr>
    </w:p>
    <w:p w:rsidR="00A85C33" w:rsidRPr="00AB1495" w:rsidRDefault="00A85C33" w:rsidP="00A85C33">
      <w:pPr>
        <w:jc w:val="center"/>
        <w:rPr>
          <w:sz w:val="24"/>
        </w:rPr>
      </w:pPr>
      <w:r w:rsidRPr="00AB1495">
        <w:rPr>
          <w:rFonts w:hint="eastAsia"/>
          <w:sz w:val="24"/>
        </w:rPr>
        <w:t>自家用自動車有償貸渡業譲渡譲受契約書</w:t>
      </w:r>
    </w:p>
    <w:p w:rsidR="00A85C33" w:rsidRPr="00AB1495" w:rsidRDefault="00A85C33" w:rsidP="00A85C33">
      <w:pPr>
        <w:rPr>
          <w:sz w:val="24"/>
        </w:rPr>
      </w:pPr>
    </w:p>
    <w:p w:rsidR="00A85C33" w:rsidRPr="00AB1495" w:rsidRDefault="00A85C33" w:rsidP="00A85C33">
      <w:pPr>
        <w:rPr>
          <w:sz w:val="24"/>
        </w:rPr>
      </w:pPr>
      <w:r w:rsidRPr="00AB1495">
        <w:rPr>
          <w:rFonts w:hint="eastAsia"/>
          <w:sz w:val="24"/>
        </w:rPr>
        <w:t xml:space="preserve">　　　　　　　　（以下、「甲」という。）と、　　　　　　　　　（以下、「乙」という。）とは、甲の所有にかかる自家用自動車有償貸渡業の権利を乙に譲受するにあたって、以下の通り契約を締結する。</w:t>
      </w:r>
    </w:p>
    <w:p w:rsidR="00A85C33" w:rsidRPr="00AB1495" w:rsidRDefault="00A85C33" w:rsidP="00A85C33">
      <w:pPr>
        <w:rPr>
          <w:sz w:val="24"/>
        </w:rPr>
      </w:pPr>
    </w:p>
    <w:p w:rsidR="00947CF8" w:rsidRDefault="00A85C33" w:rsidP="00947CF8">
      <w:pPr>
        <w:ind w:left="1200" w:hangingChars="500" w:hanging="1200"/>
        <w:rPr>
          <w:sz w:val="24"/>
        </w:rPr>
      </w:pPr>
      <w:r w:rsidRPr="00AB1495">
        <w:rPr>
          <w:rFonts w:hint="eastAsia"/>
          <w:sz w:val="24"/>
        </w:rPr>
        <w:t>第１条　甲は、甲の</w:t>
      </w:r>
      <w:r>
        <w:rPr>
          <w:rFonts w:hint="eastAsia"/>
          <w:sz w:val="24"/>
        </w:rPr>
        <w:t>令和</w:t>
      </w:r>
      <w:r w:rsidRPr="00AB1495">
        <w:rPr>
          <w:rFonts w:hint="eastAsia"/>
          <w:sz w:val="24"/>
        </w:rPr>
        <w:t xml:space="preserve">　　年　　月　　日における甲の自家用自動車有償貸渡業全部</w:t>
      </w:r>
    </w:p>
    <w:p w:rsidR="00A85C33" w:rsidRPr="00AB1495" w:rsidRDefault="00A85C33" w:rsidP="00947CF8">
      <w:pPr>
        <w:ind w:leftChars="-67" w:left="-141" w:firstLineChars="400" w:firstLine="960"/>
        <w:rPr>
          <w:sz w:val="24"/>
        </w:rPr>
      </w:pPr>
      <w:r w:rsidRPr="00AB1495">
        <w:rPr>
          <w:rFonts w:hint="eastAsia"/>
          <w:sz w:val="24"/>
        </w:rPr>
        <w:t>を譲渡実行日において乙に譲渡し、乙はこれを譲受する。</w:t>
      </w:r>
    </w:p>
    <w:p w:rsidR="00947CF8" w:rsidRDefault="00A85C33" w:rsidP="00A85C33">
      <w:pPr>
        <w:ind w:left="1200" w:hangingChars="500" w:hanging="1200"/>
        <w:rPr>
          <w:sz w:val="24"/>
        </w:rPr>
      </w:pPr>
      <w:r>
        <w:rPr>
          <w:rFonts w:hint="eastAsia"/>
          <w:sz w:val="24"/>
        </w:rPr>
        <w:t>第２条　令和</w:t>
      </w:r>
      <w:r w:rsidRPr="00AB1495">
        <w:rPr>
          <w:rFonts w:hint="eastAsia"/>
          <w:sz w:val="24"/>
        </w:rPr>
        <w:t xml:space="preserve">　　年　　月　　日から譲渡実行日までの間に生じた損失については、甲</w:t>
      </w:r>
    </w:p>
    <w:p w:rsidR="00A85C33" w:rsidRPr="00AB1495" w:rsidRDefault="00A85C33" w:rsidP="00947CF8">
      <w:pPr>
        <w:ind w:leftChars="-67" w:left="-141" w:firstLineChars="400" w:firstLine="960"/>
        <w:rPr>
          <w:sz w:val="24"/>
        </w:rPr>
      </w:pPr>
      <w:r w:rsidRPr="00AB1495">
        <w:rPr>
          <w:rFonts w:hint="eastAsia"/>
          <w:sz w:val="24"/>
        </w:rPr>
        <w:t>が全部負担するものとする。</w:t>
      </w:r>
    </w:p>
    <w:p w:rsidR="00A85C33" w:rsidRPr="00AB1495" w:rsidRDefault="00947CF8" w:rsidP="00947CF8">
      <w:pPr>
        <w:numPr>
          <w:ilvl w:val="0"/>
          <w:numId w:val="8"/>
        </w:numPr>
        <w:rPr>
          <w:sz w:val="24"/>
        </w:rPr>
      </w:pPr>
      <w:r>
        <w:rPr>
          <w:rFonts w:hint="eastAsia"/>
          <w:sz w:val="24"/>
        </w:rPr>
        <w:t xml:space="preserve"> </w:t>
      </w:r>
      <w:r w:rsidR="00A85C33">
        <w:rPr>
          <w:rFonts w:hint="eastAsia"/>
          <w:sz w:val="24"/>
        </w:rPr>
        <w:t>甲は乙のために、令和</w:t>
      </w:r>
      <w:r w:rsidR="00A85C33" w:rsidRPr="00AB1495">
        <w:rPr>
          <w:rFonts w:hint="eastAsia"/>
          <w:sz w:val="24"/>
        </w:rPr>
        <w:t xml:space="preserve">　　年　　月　　日から譲渡が完了するまでの間、その営業について善良な管理者の注意をもって管理し、甲の資産及び負債に重大な影響を及ぼすおそれのある営業については、あらかじめ乙と協議するものとする。</w:t>
      </w:r>
    </w:p>
    <w:p w:rsidR="00A85C33" w:rsidRPr="00AB1495" w:rsidRDefault="00947CF8" w:rsidP="00A85C33">
      <w:pPr>
        <w:numPr>
          <w:ilvl w:val="0"/>
          <w:numId w:val="8"/>
        </w:numPr>
        <w:rPr>
          <w:sz w:val="24"/>
        </w:rPr>
      </w:pPr>
      <w:r>
        <w:rPr>
          <w:rFonts w:hint="eastAsia"/>
          <w:sz w:val="24"/>
        </w:rPr>
        <w:t xml:space="preserve"> </w:t>
      </w:r>
      <w:r w:rsidR="00A85C33" w:rsidRPr="00AB1495">
        <w:rPr>
          <w:rFonts w:hint="eastAsia"/>
          <w:sz w:val="24"/>
        </w:rPr>
        <w:t>甲及び乙は相手方につき、次の各号のいずれかに該当する事由が生じたときは、本契約の条項を変更又は破棄する権利を保留する。</w:t>
      </w:r>
    </w:p>
    <w:p w:rsidR="00A85C33" w:rsidRPr="00AB1495" w:rsidRDefault="00A85C33" w:rsidP="00A85C33">
      <w:pPr>
        <w:numPr>
          <w:ilvl w:val="0"/>
          <w:numId w:val="9"/>
        </w:numPr>
        <w:rPr>
          <w:sz w:val="24"/>
        </w:rPr>
      </w:pPr>
      <w:r w:rsidRPr="00AB1495">
        <w:rPr>
          <w:rFonts w:hint="eastAsia"/>
          <w:sz w:val="24"/>
        </w:rPr>
        <w:t>甲又は乙が本契約に基づく義務の履行を怠ったとき</w:t>
      </w:r>
    </w:p>
    <w:p w:rsidR="00A85C33" w:rsidRPr="00AB1495" w:rsidRDefault="00A85C33" w:rsidP="00A85C33">
      <w:pPr>
        <w:numPr>
          <w:ilvl w:val="0"/>
          <w:numId w:val="9"/>
        </w:numPr>
        <w:rPr>
          <w:sz w:val="24"/>
        </w:rPr>
      </w:pPr>
      <w:r w:rsidRPr="00AB1495">
        <w:rPr>
          <w:rFonts w:hint="eastAsia"/>
          <w:sz w:val="24"/>
        </w:rPr>
        <w:t>本契約に基づく甲乙間の信頼関係を損なう行為があったとき</w:t>
      </w:r>
    </w:p>
    <w:p w:rsidR="00A85C33" w:rsidRPr="00AB1495" w:rsidRDefault="00A85C33" w:rsidP="00A85C33">
      <w:pPr>
        <w:numPr>
          <w:ilvl w:val="0"/>
          <w:numId w:val="9"/>
        </w:numPr>
        <w:rPr>
          <w:sz w:val="24"/>
        </w:rPr>
      </w:pPr>
      <w:r w:rsidRPr="00AB1495">
        <w:rPr>
          <w:rFonts w:hint="eastAsia"/>
          <w:sz w:val="24"/>
        </w:rPr>
        <w:t>甲が乙に対して重大な損害を与えたとき、又は与えるおそれがあったとき</w:t>
      </w:r>
    </w:p>
    <w:p w:rsidR="00A85C33" w:rsidRPr="00AB1495" w:rsidRDefault="00A85C33" w:rsidP="00A85C33">
      <w:pPr>
        <w:numPr>
          <w:ilvl w:val="0"/>
          <w:numId w:val="9"/>
        </w:numPr>
        <w:rPr>
          <w:sz w:val="24"/>
        </w:rPr>
      </w:pPr>
      <w:r w:rsidRPr="00AB1495">
        <w:rPr>
          <w:rFonts w:hint="eastAsia"/>
          <w:sz w:val="24"/>
        </w:rPr>
        <w:t>甲又は乙が破産、民事再生、整理又は会社更生の申立てを受け、若しくは自ら申立てたとき</w:t>
      </w:r>
    </w:p>
    <w:p w:rsidR="00A85C33" w:rsidRPr="00AB1495" w:rsidRDefault="00A85C33" w:rsidP="00A85C33">
      <w:pPr>
        <w:numPr>
          <w:ilvl w:val="0"/>
          <w:numId w:val="9"/>
        </w:numPr>
        <w:rPr>
          <w:sz w:val="24"/>
        </w:rPr>
      </w:pPr>
      <w:r w:rsidRPr="00AB1495">
        <w:rPr>
          <w:rFonts w:hint="eastAsia"/>
          <w:sz w:val="24"/>
        </w:rPr>
        <w:t>甲又は乙の重大な財産に対して強制執行、仮差押又は仮処分を受けたとき</w:t>
      </w:r>
    </w:p>
    <w:p w:rsidR="00A85C33" w:rsidRPr="00947CF8" w:rsidRDefault="00947CF8" w:rsidP="00947CF8">
      <w:pPr>
        <w:numPr>
          <w:ilvl w:val="0"/>
          <w:numId w:val="8"/>
        </w:numPr>
        <w:rPr>
          <w:sz w:val="24"/>
        </w:rPr>
      </w:pPr>
      <w:r>
        <w:rPr>
          <w:rFonts w:hint="eastAsia"/>
          <w:sz w:val="24"/>
        </w:rPr>
        <w:t xml:space="preserve"> </w:t>
      </w:r>
      <w:r w:rsidR="00A85C33" w:rsidRPr="00AB1495">
        <w:rPr>
          <w:rFonts w:hint="eastAsia"/>
          <w:sz w:val="24"/>
        </w:rPr>
        <w:t>本契約に基づき譲渡が完了した後においても、瑕疵担保責任は甲が負担するもの</w:t>
      </w:r>
      <w:r w:rsidR="00A85C33" w:rsidRPr="00947CF8">
        <w:rPr>
          <w:rFonts w:hint="eastAsia"/>
          <w:sz w:val="24"/>
        </w:rPr>
        <w:t>とし、かかる瑕疵の直接的原因により乙が損害を蒙ったときは、本契約締結時の甲が乙に対してその損害を賠償するものとする。</w:t>
      </w:r>
    </w:p>
    <w:p w:rsidR="00A85C33" w:rsidRPr="00AB1495" w:rsidRDefault="00A85C33" w:rsidP="00A85C33">
      <w:pPr>
        <w:rPr>
          <w:sz w:val="24"/>
        </w:rPr>
      </w:pPr>
    </w:p>
    <w:p w:rsidR="00A85C33" w:rsidRPr="00AB1495" w:rsidRDefault="00A85C33" w:rsidP="00A85C33">
      <w:pPr>
        <w:rPr>
          <w:sz w:val="24"/>
        </w:rPr>
      </w:pPr>
      <w:r w:rsidRPr="00AB1495">
        <w:rPr>
          <w:rFonts w:hint="eastAsia"/>
          <w:sz w:val="24"/>
        </w:rPr>
        <w:t>本契約の成立を証するため、本書２通を作成して、甲乙各１通を保有する。</w:t>
      </w:r>
    </w:p>
    <w:p w:rsidR="00A85C33" w:rsidRPr="00AB1495" w:rsidRDefault="00A85C33" w:rsidP="00A85C33">
      <w:pPr>
        <w:rPr>
          <w:sz w:val="24"/>
        </w:rPr>
      </w:pPr>
    </w:p>
    <w:p w:rsidR="00A85C33" w:rsidRDefault="00A85C33" w:rsidP="00A85C33">
      <w:pPr>
        <w:rPr>
          <w:sz w:val="24"/>
        </w:rPr>
      </w:pPr>
      <w:r>
        <w:rPr>
          <w:rFonts w:hint="eastAsia"/>
          <w:sz w:val="24"/>
        </w:rPr>
        <w:t>令和</w:t>
      </w:r>
      <w:r w:rsidRPr="00AB1495">
        <w:rPr>
          <w:rFonts w:hint="eastAsia"/>
          <w:sz w:val="24"/>
        </w:rPr>
        <w:t xml:space="preserve">　　年　　月　　日</w:t>
      </w:r>
    </w:p>
    <w:p w:rsidR="00A85C33" w:rsidRPr="00AB1495" w:rsidRDefault="00A85C33" w:rsidP="00A85C33">
      <w:pPr>
        <w:rPr>
          <w:rFonts w:hint="eastAsia"/>
          <w:sz w:val="24"/>
        </w:rPr>
      </w:pPr>
    </w:p>
    <w:p w:rsidR="00A85C33" w:rsidRPr="00AB1495" w:rsidRDefault="00A85C33" w:rsidP="00A85C33">
      <w:pPr>
        <w:ind w:firstLineChars="1500" w:firstLine="3600"/>
        <w:rPr>
          <w:sz w:val="24"/>
        </w:rPr>
      </w:pPr>
      <w:r w:rsidRPr="00AB1495">
        <w:rPr>
          <w:rFonts w:hint="eastAsia"/>
          <w:sz w:val="24"/>
        </w:rPr>
        <w:t>甲：住所</w:t>
      </w:r>
    </w:p>
    <w:p w:rsidR="00A85C33" w:rsidRPr="00AB1495" w:rsidRDefault="00A85C33" w:rsidP="00A85C33">
      <w:pPr>
        <w:rPr>
          <w:sz w:val="24"/>
        </w:rPr>
      </w:pPr>
      <w:r w:rsidRPr="00AB1495">
        <w:rPr>
          <w:rFonts w:hint="eastAsia"/>
          <w:sz w:val="24"/>
        </w:rPr>
        <w:t xml:space="preserve">　　</w:t>
      </w:r>
      <w:r>
        <w:rPr>
          <w:rFonts w:hint="eastAsia"/>
          <w:sz w:val="24"/>
        </w:rPr>
        <w:t xml:space="preserve">　　　　　　　</w:t>
      </w:r>
      <w:r w:rsidRPr="00AB1495">
        <w:rPr>
          <w:rFonts w:hint="eastAsia"/>
          <w:sz w:val="24"/>
        </w:rPr>
        <w:t xml:space="preserve">　　　　　　　　氏名又は名称</w:t>
      </w:r>
      <w:r w:rsidR="00E82FA8">
        <w:rPr>
          <w:rFonts w:hint="eastAsia"/>
          <w:sz w:val="24"/>
        </w:rPr>
        <w:t xml:space="preserve">                            </w:t>
      </w:r>
      <w:r w:rsidR="00E82FA8">
        <w:rPr>
          <w:rFonts w:hint="eastAsia"/>
          <w:sz w:val="24"/>
        </w:rPr>
        <w:t>印</w:t>
      </w:r>
      <w:bookmarkStart w:id="0" w:name="_GoBack"/>
      <w:bookmarkEnd w:id="0"/>
    </w:p>
    <w:p w:rsidR="00A85C33" w:rsidRPr="00AB1495" w:rsidRDefault="00A85C33" w:rsidP="00A85C33">
      <w:pPr>
        <w:ind w:firstLineChars="650" w:firstLine="1560"/>
        <w:rPr>
          <w:sz w:val="24"/>
        </w:rPr>
      </w:pPr>
      <w:r w:rsidRPr="00AB1495">
        <w:rPr>
          <w:sz w:val="24"/>
        </w:rPr>
        <w:tab/>
      </w:r>
      <w:r w:rsidRPr="00AB1495">
        <w:rPr>
          <w:sz w:val="24"/>
        </w:rPr>
        <w:tab/>
        <w:t xml:space="preserve">  </w:t>
      </w:r>
      <w:r>
        <w:rPr>
          <w:sz w:val="24"/>
        </w:rPr>
        <w:t xml:space="preserve">     </w:t>
      </w:r>
      <w:r w:rsidRPr="00AB1495">
        <w:rPr>
          <w:rFonts w:hint="eastAsia"/>
          <w:sz w:val="24"/>
        </w:rPr>
        <w:t xml:space="preserve">　　</w:t>
      </w:r>
      <w:r>
        <w:rPr>
          <w:rFonts w:hint="eastAsia"/>
          <w:sz w:val="24"/>
        </w:rPr>
        <w:t xml:space="preserve">　</w:t>
      </w:r>
      <w:r w:rsidRPr="00AB1495">
        <w:rPr>
          <w:rFonts w:hint="eastAsia"/>
          <w:sz w:val="24"/>
        </w:rPr>
        <w:t>代表取締役</w:t>
      </w:r>
    </w:p>
    <w:p w:rsidR="00A85C33" w:rsidRPr="00AB1495" w:rsidRDefault="00A85C33" w:rsidP="00A85C33">
      <w:pPr>
        <w:rPr>
          <w:sz w:val="24"/>
        </w:rPr>
      </w:pPr>
    </w:p>
    <w:p w:rsidR="00A85C33" w:rsidRPr="00AB1495" w:rsidRDefault="00A85C33" w:rsidP="00A85C33">
      <w:pPr>
        <w:ind w:firstLineChars="1500" w:firstLine="3600"/>
        <w:rPr>
          <w:sz w:val="24"/>
        </w:rPr>
      </w:pPr>
      <w:r w:rsidRPr="00AB1495">
        <w:rPr>
          <w:rFonts w:hint="eastAsia"/>
          <w:sz w:val="24"/>
        </w:rPr>
        <w:t>乙：住所</w:t>
      </w:r>
    </w:p>
    <w:p w:rsidR="00A85C33" w:rsidRPr="00AB1495" w:rsidRDefault="00A85C33" w:rsidP="00A85C33">
      <w:pPr>
        <w:rPr>
          <w:sz w:val="24"/>
        </w:rPr>
      </w:pPr>
      <w:r>
        <w:rPr>
          <w:rFonts w:hint="eastAsia"/>
          <w:sz w:val="24"/>
        </w:rPr>
        <w:t xml:space="preserve">　　　　　　　　　</w:t>
      </w:r>
      <w:r w:rsidRPr="00AB1495">
        <w:rPr>
          <w:rFonts w:hint="eastAsia"/>
          <w:sz w:val="24"/>
        </w:rPr>
        <w:t xml:space="preserve">　　　　　　　　氏名又は名称</w:t>
      </w:r>
      <w:r w:rsidR="00E82FA8">
        <w:rPr>
          <w:rFonts w:hint="eastAsia"/>
          <w:sz w:val="24"/>
        </w:rPr>
        <w:t xml:space="preserve">　　　　　　　　　　　　　　印</w:t>
      </w:r>
    </w:p>
    <w:p w:rsidR="00A85C33" w:rsidRPr="00A85C33" w:rsidRDefault="00A85C33" w:rsidP="00A85C33">
      <w:pPr>
        <w:rPr>
          <w:rFonts w:hint="eastAsia"/>
          <w:sz w:val="24"/>
        </w:rPr>
      </w:pPr>
      <w:r>
        <w:rPr>
          <w:rFonts w:hint="eastAsia"/>
          <w:sz w:val="24"/>
        </w:rPr>
        <w:t xml:space="preserve">　　　</w:t>
      </w:r>
      <w:r w:rsidRPr="00AB1495">
        <w:rPr>
          <w:rFonts w:hint="eastAsia"/>
          <w:sz w:val="24"/>
        </w:rPr>
        <w:t xml:space="preserve">　　　　　　　　　　　　　　代表取締役</w:t>
      </w:r>
    </w:p>
    <w:sectPr w:rsidR="00A85C33" w:rsidRPr="00A85C33">
      <w:pgSz w:w="11906" w:h="16838" w:code="9"/>
      <w:pgMar w:top="1418" w:right="1134" w:bottom="851"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5C" w:rsidRDefault="00ED085C" w:rsidP="0026404D">
      <w:r>
        <w:separator/>
      </w:r>
    </w:p>
  </w:endnote>
  <w:endnote w:type="continuationSeparator" w:id="0">
    <w:p w:rsidR="00ED085C" w:rsidRDefault="00ED085C" w:rsidP="0026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5C" w:rsidRDefault="00ED085C" w:rsidP="0026404D">
      <w:r>
        <w:separator/>
      </w:r>
    </w:p>
  </w:footnote>
  <w:footnote w:type="continuationSeparator" w:id="0">
    <w:p w:rsidR="00ED085C" w:rsidRDefault="00ED085C" w:rsidP="00264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3F9"/>
    <w:multiLevelType w:val="hybridMultilevel"/>
    <w:tmpl w:val="2D5EE7CA"/>
    <w:lvl w:ilvl="0" w:tplc="FDEE4FF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67BE2"/>
    <w:multiLevelType w:val="hybridMultilevel"/>
    <w:tmpl w:val="A5FAF04A"/>
    <w:lvl w:ilvl="0" w:tplc="663A319C">
      <w:start w:val="3"/>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16455A8"/>
    <w:multiLevelType w:val="hybridMultilevel"/>
    <w:tmpl w:val="D10405A2"/>
    <w:lvl w:ilvl="0" w:tplc="966652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761015"/>
    <w:multiLevelType w:val="hybridMultilevel"/>
    <w:tmpl w:val="5120A2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3B0DAC"/>
    <w:multiLevelType w:val="hybridMultilevel"/>
    <w:tmpl w:val="1654E05A"/>
    <w:lvl w:ilvl="0" w:tplc="FE8CDFD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05263E7"/>
    <w:multiLevelType w:val="hybridMultilevel"/>
    <w:tmpl w:val="A5E28308"/>
    <w:lvl w:ilvl="0" w:tplc="8F70387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F51453F"/>
    <w:multiLevelType w:val="hybridMultilevel"/>
    <w:tmpl w:val="01067F00"/>
    <w:lvl w:ilvl="0" w:tplc="968E6696">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C44A43"/>
    <w:multiLevelType w:val="hybridMultilevel"/>
    <w:tmpl w:val="3F46B232"/>
    <w:lvl w:ilvl="0" w:tplc="58DA356E">
      <w:start w:val="1"/>
      <w:numFmt w:val="decimal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9" w15:restartNumberingAfterBreak="0">
    <w:nsid w:val="53716FED"/>
    <w:multiLevelType w:val="hybridMultilevel"/>
    <w:tmpl w:val="3A24C7C2"/>
    <w:lvl w:ilvl="0" w:tplc="85FC8D3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5B559CD"/>
    <w:multiLevelType w:val="hybridMultilevel"/>
    <w:tmpl w:val="2340CCBC"/>
    <w:lvl w:ilvl="0" w:tplc="7BE43BBC">
      <w:start w:val="1"/>
      <w:numFmt w:val="decimalFullWidth"/>
      <w:lvlText w:val="%1．"/>
      <w:lvlJc w:val="left"/>
      <w:pPr>
        <w:tabs>
          <w:tab w:val="num" w:pos="420"/>
        </w:tabs>
        <w:ind w:left="420" w:hanging="420"/>
      </w:pPr>
      <w:rPr>
        <w:rFonts w:hint="eastAsia"/>
      </w:rPr>
    </w:lvl>
    <w:lvl w:ilvl="1" w:tplc="0100B6B8">
      <w:start w:val="1"/>
      <w:numFmt w:val="decimalFullWidth"/>
      <w:lvlText w:val="(%2)"/>
      <w:lvlJc w:val="left"/>
      <w:pPr>
        <w:tabs>
          <w:tab w:val="num" w:pos="780"/>
        </w:tabs>
        <w:ind w:left="780" w:hanging="360"/>
      </w:pPr>
      <w:rPr>
        <w:rFonts w:hint="eastAsia"/>
      </w:rPr>
    </w:lvl>
    <w:lvl w:ilvl="2" w:tplc="DA2EB292">
      <w:start w:val="1"/>
      <w:numFmt w:val="iroha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3D81A8C"/>
    <w:multiLevelType w:val="hybridMultilevel"/>
    <w:tmpl w:val="F626C4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
  </w:num>
  <w:num w:numId="3">
    <w:abstractNumId w:val="5"/>
  </w:num>
  <w:num w:numId="4">
    <w:abstractNumId w:val="9"/>
  </w:num>
  <w:num w:numId="5">
    <w:abstractNumId w:val="2"/>
  </w:num>
  <w:num w:numId="6">
    <w:abstractNumId w:val="6"/>
  </w:num>
  <w:num w:numId="7">
    <w:abstractNumId w:val="7"/>
  </w:num>
  <w:num w:numId="8">
    <w:abstractNumId w:val="1"/>
  </w:num>
  <w:num w:numId="9">
    <w:abstractNumId w:val="8"/>
  </w:num>
  <w:num w:numId="10">
    <w:abstractNumId w:val="1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259"/>
    <w:rsid w:val="00102460"/>
    <w:rsid w:val="00263645"/>
    <w:rsid w:val="0026404D"/>
    <w:rsid w:val="002850BB"/>
    <w:rsid w:val="00285CA4"/>
    <w:rsid w:val="00297C43"/>
    <w:rsid w:val="00481A95"/>
    <w:rsid w:val="00482B8E"/>
    <w:rsid w:val="004B6FB6"/>
    <w:rsid w:val="004C4EE3"/>
    <w:rsid w:val="004E5059"/>
    <w:rsid w:val="00564D38"/>
    <w:rsid w:val="00677534"/>
    <w:rsid w:val="006D2199"/>
    <w:rsid w:val="006E7259"/>
    <w:rsid w:val="006E7D6E"/>
    <w:rsid w:val="00706354"/>
    <w:rsid w:val="0076780B"/>
    <w:rsid w:val="00781F74"/>
    <w:rsid w:val="008B7566"/>
    <w:rsid w:val="008D65C8"/>
    <w:rsid w:val="008D7710"/>
    <w:rsid w:val="008E2634"/>
    <w:rsid w:val="008E3333"/>
    <w:rsid w:val="009223D4"/>
    <w:rsid w:val="00947CF8"/>
    <w:rsid w:val="00A85C33"/>
    <w:rsid w:val="00AC6274"/>
    <w:rsid w:val="00B0182A"/>
    <w:rsid w:val="00BF5E62"/>
    <w:rsid w:val="00C555A4"/>
    <w:rsid w:val="00C808D0"/>
    <w:rsid w:val="00D01F6D"/>
    <w:rsid w:val="00D021A7"/>
    <w:rsid w:val="00D21989"/>
    <w:rsid w:val="00D745E1"/>
    <w:rsid w:val="00DB5426"/>
    <w:rsid w:val="00E617E1"/>
    <w:rsid w:val="00E82FA8"/>
    <w:rsid w:val="00EB707B"/>
    <w:rsid w:val="00EC1319"/>
    <w:rsid w:val="00ED085C"/>
    <w:rsid w:val="00F7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3478812-ECC0-4102-8CF9-DF247311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26404D"/>
    <w:pPr>
      <w:tabs>
        <w:tab w:val="center" w:pos="4252"/>
        <w:tab w:val="right" w:pos="8504"/>
      </w:tabs>
      <w:snapToGrid w:val="0"/>
    </w:pPr>
  </w:style>
  <w:style w:type="character" w:customStyle="1" w:styleId="a8">
    <w:name w:val="ヘッダー (文字)"/>
    <w:link w:val="a7"/>
    <w:rsid w:val="0026404D"/>
    <w:rPr>
      <w:kern w:val="2"/>
      <w:sz w:val="21"/>
      <w:szCs w:val="24"/>
    </w:rPr>
  </w:style>
  <w:style w:type="paragraph" w:styleId="a9">
    <w:name w:val="footer"/>
    <w:basedOn w:val="a"/>
    <w:link w:val="aa"/>
    <w:rsid w:val="0026404D"/>
    <w:pPr>
      <w:tabs>
        <w:tab w:val="center" w:pos="4252"/>
        <w:tab w:val="right" w:pos="8504"/>
      </w:tabs>
      <w:snapToGrid w:val="0"/>
    </w:pPr>
  </w:style>
  <w:style w:type="character" w:customStyle="1" w:styleId="aa">
    <w:name w:val="フッター (文字)"/>
    <w:link w:val="a9"/>
    <w:rsid w:val="0026404D"/>
    <w:rPr>
      <w:kern w:val="2"/>
      <w:sz w:val="21"/>
      <w:szCs w:val="24"/>
    </w:rPr>
  </w:style>
  <w:style w:type="character" w:customStyle="1" w:styleId="a4">
    <w:name w:val="記 (文字)"/>
    <w:link w:val="a3"/>
    <w:rsid w:val="006E7D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2557</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国土交通省</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kinoshita-t57bi</dc:creator>
  <cp:keywords/>
  <cp:lastModifiedBy>なし</cp:lastModifiedBy>
  <cp:revision>2</cp:revision>
  <cp:lastPrinted>2012-01-13T04:13:00Z</cp:lastPrinted>
  <dcterms:created xsi:type="dcterms:W3CDTF">2021-01-04T02:14:00Z</dcterms:created>
  <dcterms:modified xsi:type="dcterms:W3CDTF">2021-01-04T02:14:00Z</dcterms:modified>
</cp:coreProperties>
</file>