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3056" w14:textId="4A1DC7DD" w:rsidR="00FF15EB" w:rsidRPr="006E7897" w:rsidRDefault="00EB6D6C">
      <w:pPr>
        <w:rPr>
          <w:rFonts w:asciiTheme="majorEastAsia" w:eastAsiaTheme="majorEastAsia" w:hAnsiTheme="majorEastAsia"/>
          <w:b/>
          <w:i/>
          <w:sz w:val="36"/>
          <w:szCs w:val="36"/>
        </w:rPr>
      </w:pPr>
      <w:r w:rsidRPr="006E7897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81FF2" wp14:editId="7AA21845">
                <wp:simplePos x="0" y="0"/>
                <wp:positionH relativeFrom="column">
                  <wp:posOffset>-110490</wp:posOffset>
                </wp:positionH>
                <wp:positionV relativeFrom="paragraph">
                  <wp:posOffset>335915</wp:posOffset>
                </wp:positionV>
                <wp:extent cx="219075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EEC94" w14:textId="75043628" w:rsidR="00EB6D6C" w:rsidRPr="009F1742" w:rsidRDefault="00F45EAD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0845DF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１</w:t>
                            </w:r>
                            <w:r>
                              <w:rPr>
                                <w:rFonts w:hAnsi="ＭＳ ゴシック"/>
                              </w:rPr>
                              <w:t>月</w:t>
                            </w:r>
                            <w:r w:rsidR="000845DF">
                              <w:rPr>
                                <w:rFonts w:hAnsi="ＭＳ ゴシック" w:hint="eastAsia"/>
                              </w:rPr>
                              <w:t>３１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81F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8.7pt;margin-top:26.45pt;width:172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" filled="f" stroked="f" strokeweight=".5pt">
                <v:textbox>
                  <w:txbxContent>
                    <w:p w14:paraId="07CEEC94" w14:textId="75043628" w:rsidR="00EB6D6C" w:rsidRPr="009F1742" w:rsidRDefault="00F45EAD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0845DF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>
                        <w:rPr>
                          <w:rFonts w:hAnsi="ＭＳ ゴシック" w:hint="eastAsia"/>
                        </w:rPr>
                        <w:t>１</w:t>
                      </w:r>
                      <w:r>
                        <w:rPr>
                          <w:rFonts w:hAnsi="ＭＳ ゴシック"/>
                        </w:rPr>
                        <w:t>月</w:t>
                      </w:r>
                      <w:r w:rsidR="000845DF">
                        <w:rPr>
                          <w:rFonts w:hAnsi="ＭＳ ゴシック" w:hint="eastAsia"/>
                        </w:rPr>
                        <w:t>３１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8607A8" w:rsidRPr="006E7897"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72576" behindDoc="0" locked="0" layoutInCell="1" allowOverlap="1" wp14:anchorId="57D3AD3F" wp14:editId="6EAA3388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6E7897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7ECF5" wp14:editId="039A32EC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A7BE8C" w14:textId="77777777" w:rsidR="009F1742" w:rsidRPr="002427F3" w:rsidRDefault="00DC2E2B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海事振興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部　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船舶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産業</w:t>
                            </w:r>
                            <w:r w:rsidR="009F1742" w:rsidRPr="002427F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DC2E2B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海事振興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部　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船舶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産業</w:t>
                      </w:r>
                      <w:r w:rsidR="009F1742" w:rsidRPr="002427F3">
                        <w:rPr>
                          <w:rFonts w:hAnsi="ＭＳ ゴシック" w:hint="eastAsia"/>
                          <w:sz w:val="24"/>
                          <w:szCs w:val="24"/>
                        </w:rPr>
                        <w:t>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6E7897">
        <w:rPr>
          <w:rFonts w:asciiTheme="majorEastAsia" w:eastAsiaTheme="majorEastAsia" w:hAnsiTheme="majorEastAsia"/>
          <w:noProof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A038E3" wp14:editId="16B33C4D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5612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7456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9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6E7897">
        <w:rPr>
          <w:rFonts w:asciiTheme="majorEastAsia" w:eastAsiaTheme="majorEastAsia" w:hAnsiTheme="majorEastAsia" w:hint="eastAsia"/>
          <w:b/>
          <w:i/>
          <w:sz w:val="36"/>
          <w:szCs w:val="36"/>
        </w:rPr>
        <w:t>NEWS</w:t>
      </w:r>
      <w:r w:rsidR="00FF15EB" w:rsidRPr="006E7897">
        <w:rPr>
          <w:rFonts w:asciiTheme="majorEastAsia" w:eastAsiaTheme="majorEastAsia" w:hAnsiTheme="majorEastAsia"/>
          <w:b/>
          <w:i/>
          <w:sz w:val="36"/>
          <w:szCs w:val="36"/>
        </w:rPr>
        <w:t xml:space="preserve"> </w:t>
      </w:r>
      <w:r w:rsidR="00FF15EB" w:rsidRPr="006E7897">
        <w:rPr>
          <w:rFonts w:asciiTheme="majorEastAsia" w:eastAsiaTheme="majorEastAsia" w:hAnsiTheme="majorEastAsia" w:hint="eastAsia"/>
          <w:b/>
          <w:i/>
          <w:sz w:val="36"/>
          <w:szCs w:val="36"/>
        </w:rPr>
        <w:t>RELEASE</w:t>
      </w:r>
      <w:r w:rsidR="00FF15EB" w:rsidRPr="006E7897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9F1742" w:rsidRPr="006E789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715BB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FF15EB" w:rsidRPr="006E7897">
        <w:rPr>
          <w:rFonts w:asciiTheme="majorEastAsia" w:eastAsiaTheme="majorEastAsia" w:hAnsiTheme="majorEastAsia" w:hint="eastAsia"/>
          <w:sz w:val="28"/>
          <w:szCs w:val="28"/>
        </w:rPr>
        <w:t>国土交通省 神戸運輸監理部</w:t>
      </w:r>
    </w:p>
    <w:p w14:paraId="2F990E5D" w14:textId="77777777" w:rsidR="00EB6D6C" w:rsidRDefault="00EB6D6C" w:rsidP="009F1742">
      <w:pPr>
        <w:rPr>
          <w:rFonts w:asciiTheme="majorEastAsia" w:eastAsiaTheme="majorEastAsia" w:hAnsiTheme="majorEastAsia"/>
          <w:sz w:val="24"/>
          <w:szCs w:val="24"/>
        </w:rPr>
      </w:pPr>
      <w:r w:rsidRPr="006E7897">
        <w:rPr>
          <w:rFonts w:asciiTheme="majorEastAsia" w:eastAsiaTheme="majorEastAsia" w:hAnsiTheme="maj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1D15A9" wp14:editId="77D4DD5E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1457325" cy="2952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DD5BF" w14:textId="77777777" w:rsidR="00EB6D6C" w:rsidRPr="009F1742" w:rsidRDefault="00EB6D6C" w:rsidP="00EB6D6C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近畿運輸局</w:t>
                            </w:r>
                            <w:r>
                              <w:rPr>
                                <w:rFonts w:hAnsi="ＭＳ ゴシック"/>
                              </w:rPr>
                              <w:t>同時発表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AD32" id="テキスト ボックス 5" o:spid="_x0000_s1031" type="#_x0000_t202" style="position:absolute;left:0;text-align:left;margin-left:0;margin-top:9.15pt;width:114.75pt;height:23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" filled="f" strokecolor="black [3213]" strokeweight=".5pt">
                <v:textbox>
                  <w:txbxContent>
                    <w:p w:rsidR="00EB6D6C" w:rsidRPr="009F1742" w:rsidRDefault="00EB6D6C" w:rsidP="00EB6D6C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近畿運輸局</w:t>
                      </w:r>
                      <w:r>
                        <w:rPr>
                          <w:rFonts w:hAnsi="ＭＳ ゴシック"/>
                        </w:rPr>
                        <w:t>同時発表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C8C554" w14:textId="2600CD84" w:rsidR="00FF15EB" w:rsidRPr="006E7897" w:rsidRDefault="00FF15EB" w:rsidP="009F1742">
      <w:pPr>
        <w:rPr>
          <w:rFonts w:asciiTheme="majorEastAsia" w:eastAsiaTheme="majorEastAsia" w:hAnsiTheme="majorEastAsia"/>
          <w:sz w:val="24"/>
          <w:szCs w:val="24"/>
        </w:rPr>
      </w:pPr>
    </w:p>
    <w:p w14:paraId="3A46DC31" w14:textId="77777777" w:rsidR="00C22DFF" w:rsidRPr="006E7897" w:rsidRDefault="0070687B" w:rsidP="002307A6">
      <w:pPr>
        <w:tabs>
          <w:tab w:val="left" w:pos="1830"/>
        </w:tabs>
        <w:jc w:val="center"/>
        <w:rPr>
          <w:rFonts w:asciiTheme="majorEastAsia" w:eastAsiaTheme="majorEastAsia" w:hAnsiTheme="majorEastAsia"/>
          <w:color w:val="FF0000"/>
          <w:sz w:val="40"/>
          <w:szCs w:val="40"/>
        </w:rPr>
      </w:pPr>
      <w:r w:rsidRPr="006E7897">
        <w:rPr>
          <w:rFonts w:asciiTheme="majorEastAsia" w:eastAsiaTheme="majorEastAsia" w:hAnsiTheme="majorEastAsia" w:hint="eastAsia"/>
          <w:color w:val="FF0000"/>
          <w:sz w:val="40"/>
          <w:szCs w:val="40"/>
        </w:rPr>
        <w:t>『</w:t>
      </w:r>
      <w:r w:rsidR="00C25B41">
        <w:rPr>
          <w:rFonts w:asciiTheme="majorEastAsia" w:eastAsiaTheme="majorEastAsia" w:hAnsiTheme="majorEastAsia" w:hint="eastAsia"/>
          <w:color w:val="FF0000"/>
          <w:sz w:val="40"/>
          <w:szCs w:val="40"/>
        </w:rPr>
        <w:t>造船業・舶用工業経営技術セミナー</w:t>
      </w:r>
      <w:r w:rsidR="00E63CF8">
        <w:rPr>
          <w:rFonts w:asciiTheme="majorEastAsia" w:eastAsiaTheme="majorEastAsia" w:hAnsiTheme="majorEastAsia" w:hint="eastAsia"/>
          <w:color w:val="FF0000"/>
          <w:sz w:val="40"/>
          <w:szCs w:val="40"/>
        </w:rPr>
        <w:t>』</w:t>
      </w:r>
      <w:r w:rsidR="002307A6">
        <w:rPr>
          <w:rFonts w:asciiTheme="majorEastAsia" w:eastAsiaTheme="majorEastAsia" w:hAnsiTheme="majorEastAsia" w:hint="eastAsia"/>
          <w:color w:val="FF0000"/>
          <w:sz w:val="40"/>
          <w:szCs w:val="40"/>
        </w:rPr>
        <w:t>を開催します</w:t>
      </w:r>
    </w:p>
    <w:p w14:paraId="4B7A11E0" w14:textId="22B98D1C" w:rsidR="00C22DFF" w:rsidRPr="00575C5E" w:rsidRDefault="00DB0FCE" w:rsidP="009F3759">
      <w:pPr>
        <w:tabs>
          <w:tab w:val="left" w:pos="1830"/>
        </w:tabs>
        <w:jc w:val="center"/>
        <w:rPr>
          <w:rFonts w:asciiTheme="majorEastAsia" w:eastAsiaTheme="majorEastAsia" w:hAnsiTheme="majorEastAsia"/>
          <w:b/>
          <w:color w:val="00B0F0"/>
          <w:sz w:val="28"/>
          <w:szCs w:val="28"/>
        </w:rPr>
      </w:pPr>
      <w:r w:rsidRPr="00575C5E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～</w:t>
      </w:r>
      <w:r w:rsidR="00C90ECF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カーボンニュートラルと自動着桟を知る～</w:t>
      </w:r>
    </w:p>
    <w:p w14:paraId="250CA28E" w14:textId="77777777" w:rsidR="00C22DFF" w:rsidRPr="006E7897" w:rsidRDefault="00BF5DCD" w:rsidP="001D498F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D4B6C" wp14:editId="7458B805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20130" cy="125730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904E" w14:textId="77777777" w:rsidR="004A40A4" w:rsidRPr="001937E3" w:rsidRDefault="00DC2E2B" w:rsidP="00F462DB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1937E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神戸運輸監理</w:t>
                            </w:r>
                            <w:r w:rsidRPr="001937E3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部</w:t>
                            </w:r>
                            <w:r w:rsidR="00530D57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530D57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近畿運輸局</w:t>
                            </w:r>
                            <w:r w:rsidR="00F462D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1937E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462D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462D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“造船業・舶用工業”発展のため</w:t>
                            </w:r>
                            <w:r w:rsidR="00F462D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462D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人材育成や人材確保について様々な取り組みを行っています。</w:t>
                            </w:r>
                            <w:r w:rsidR="00F462D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 w:rsidR="00F462D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一環として、</w:t>
                            </w:r>
                            <w:r w:rsidR="0053290E" w:rsidRPr="001937E3">
                              <w:rPr>
                                <w:sz w:val="24"/>
                                <w:szCs w:val="24"/>
                              </w:rPr>
                              <w:t>今後の経営戦略</w:t>
                            </w:r>
                            <w:r w:rsidR="0053290E" w:rsidRPr="001937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53290E" w:rsidRPr="001937E3">
                              <w:rPr>
                                <w:sz w:val="24"/>
                                <w:szCs w:val="24"/>
                              </w:rPr>
                              <w:t>技術力向上</w:t>
                            </w:r>
                            <w:r w:rsidR="001937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1937E3">
                              <w:rPr>
                                <w:sz w:val="24"/>
                                <w:szCs w:val="24"/>
                              </w:rPr>
                              <w:t>目的とした</w:t>
                            </w:r>
                            <w:r w:rsidR="00297B3C" w:rsidRPr="00797C87">
                              <w:rPr>
                                <w:rFonts w:hAnsi="ＭＳ ゴシック"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297B3C" w:rsidRPr="00797C87">
                              <w:rPr>
                                <w:rFonts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造船業</w:t>
                            </w:r>
                            <w:r w:rsidR="00297B3C" w:rsidRPr="00797C87">
                              <w:rPr>
                                <w:rFonts w:hAnsi="ＭＳ 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・</w:t>
                            </w:r>
                            <w:r w:rsidR="00297B3C" w:rsidRPr="00797C87">
                              <w:rPr>
                                <w:rFonts w:hAnsi="ＭＳ 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舶用工業経営技術セミナー</w:t>
                            </w:r>
                            <w:r w:rsidR="00297B3C" w:rsidRPr="00797C87">
                              <w:rPr>
                                <w:rFonts w:hAnsi="ＭＳ ゴシック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  <w:r w:rsidR="00297B3C" w:rsidRPr="001937E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2307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="002307A6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のとおり</w:t>
                            </w:r>
                            <w:r w:rsidR="0053290E" w:rsidRPr="001937E3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開催</w:t>
                            </w:r>
                            <w:r w:rsidR="002307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いた</w:t>
                            </w:r>
                            <w:r w:rsidR="001937E3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1937E3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。</w:t>
                            </w:r>
                            <w:r w:rsidR="00147F58" w:rsidRPr="001937E3">
                              <w:rPr>
                                <w:sz w:val="24"/>
                                <w:szCs w:val="24"/>
                              </w:rPr>
                              <w:t>造船業・舶用工業</w:t>
                            </w:r>
                            <w:r w:rsidR="0053290E" w:rsidRPr="001937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関係者</w:t>
                            </w:r>
                            <w:r w:rsidR="00147F58" w:rsidRPr="001937E3">
                              <w:rPr>
                                <w:sz w:val="24"/>
                                <w:szCs w:val="24"/>
                              </w:rPr>
                              <w:t>以外の方</w:t>
                            </w:r>
                            <w:r w:rsidR="00147F58" w:rsidRPr="001937E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B1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 w:rsidR="00B11B4B">
                              <w:rPr>
                                <w:sz w:val="24"/>
                                <w:szCs w:val="24"/>
                              </w:rPr>
                              <w:t>いただけま</w:t>
                            </w:r>
                            <w:r w:rsidR="00B1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すので、</w:t>
                            </w:r>
                            <w:r w:rsidR="00B11B4B">
                              <w:rPr>
                                <w:sz w:val="24"/>
                                <w:szCs w:val="24"/>
                              </w:rPr>
                              <w:t>是非お越し</w:t>
                            </w:r>
                            <w:r w:rsidR="00B11B4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B11B4B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32AE74A" w14:textId="77777777" w:rsidR="00692CFB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D4B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0;margin-top:9.35pt;width:481.9pt;height:99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" strokecolor="#1f497d [3215]" strokeweight="1.5pt">
                <v:textbox inset="5.85pt,.7pt,5.85pt,.7pt">
                  <w:txbxContent>
                    <w:p w14:paraId="7896904E" w14:textId="77777777" w:rsidR="004A40A4" w:rsidRPr="001937E3" w:rsidRDefault="00DC2E2B" w:rsidP="00F462DB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1937E3"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神戸運輸監理</w:t>
                      </w:r>
                      <w:r w:rsidRPr="001937E3">
                        <w:rPr>
                          <w:rFonts w:hAnsi="ＭＳ ゴシック"/>
                          <w:sz w:val="24"/>
                          <w:szCs w:val="24"/>
                        </w:rPr>
                        <w:t>部</w:t>
                      </w:r>
                      <w:r w:rsidR="00530D57">
                        <w:rPr>
                          <w:rFonts w:hAnsi="ＭＳ ゴシック" w:hint="eastAsia"/>
                          <w:sz w:val="24"/>
                          <w:szCs w:val="24"/>
                        </w:rPr>
                        <w:t>と</w:t>
                      </w:r>
                      <w:r w:rsidR="00530D57">
                        <w:rPr>
                          <w:rFonts w:hAnsi="ＭＳ ゴシック"/>
                          <w:sz w:val="24"/>
                          <w:szCs w:val="24"/>
                        </w:rPr>
                        <w:t>近畿運輸局</w:t>
                      </w:r>
                      <w:r w:rsidR="00F462DB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1937E3">
                        <w:rPr>
                          <w:rFonts w:hAnsi="ＭＳ ゴシック" w:hint="eastAsia"/>
                          <w:sz w:val="24"/>
                          <w:szCs w:val="24"/>
                        </w:rPr>
                        <w:t>は</w:t>
                      </w:r>
                      <w:r w:rsidR="00F462DB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F462DB">
                        <w:rPr>
                          <w:rFonts w:hAnsi="ＭＳ ゴシック"/>
                          <w:sz w:val="24"/>
                          <w:szCs w:val="24"/>
                        </w:rPr>
                        <w:t>“造船業・舶用工業”発展のため</w:t>
                      </w:r>
                      <w:r w:rsidR="00F462DB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F462DB">
                        <w:rPr>
                          <w:rFonts w:hAnsi="ＭＳ ゴシック"/>
                          <w:sz w:val="24"/>
                          <w:szCs w:val="24"/>
                        </w:rPr>
                        <w:t>人材育成や人材確保について様々な取り組みを行っています。</w:t>
                      </w:r>
                      <w:r w:rsidR="00F462DB">
                        <w:rPr>
                          <w:rFonts w:hAnsi="ＭＳ ゴシック" w:hint="eastAsia"/>
                          <w:sz w:val="24"/>
                          <w:szCs w:val="24"/>
                        </w:rPr>
                        <w:t>その</w:t>
                      </w:r>
                      <w:r w:rsidR="00F462DB">
                        <w:rPr>
                          <w:rFonts w:hAnsi="ＭＳ ゴシック"/>
                          <w:sz w:val="24"/>
                          <w:szCs w:val="24"/>
                        </w:rPr>
                        <w:t>一環として、</w:t>
                      </w:r>
                      <w:r w:rsidR="0053290E" w:rsidRPr="001937E3">
                        <w:rPr>
                          <w:sz w:val="24"/>
                          <w:szCs w:val="24"/>
                        </w:rPr>
                        <w:t>今後の経営戦略</w:t>
                      </w:r>
                      <w:r w:rsidR="0053290E" w:rsidRPr="001937E3">
                        <w:rPr>
                          <w:rFonts w:hint="eastAsia"/>
                          <w:sz w:val="24"/>
                          <w:szCs w:val="24"/>
                        </w:rPr>
                        <w:t>と</w:t>
                      </w:r>
                      <w:r w:rsidR="0053290E" w:rsidRPr="001937E3">
                        <w:rPr>
                          <w:sz w:val="24"/>
                          <w:szCs w:val="24"/>
                        </w:rPr>
                        <w:t>技術力向上</w:t>
                      </w:r>
                      <w:r w:rsidR="001937E3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1937E3">
                        <w:rPr>
                          <w:sz w:val="24"/>
                          <w:szCs w:val="24"/>
                        </w:rPr>
                        <w:t>目的とした</w:t>
                      </w:r>
                      <w:r w:rsidR="00297B3C" w:rsidRPr="00797C87">
                        <w:rPr>
                          <w:rFonts w:hAnsi="ＭＳ ゴシック"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297B3C" w:rsidRPr="00797C87">
                        <w:rPr>
                          <w:rFonts w:hAnsi="ＭＳ ゴシック"/>
                          <w:b/>
                          <w:sz w:val="28"/>
                          <w:szCs w:val="28"/>
                          <w:u w:val="single"/>
                        </w:rPr>
                        <w:t>造船業</w:t>
                      </w:r>
                      <w:r w:rsidR="00297B3C" w:rsidRPr="00797C87">
                        <w:rPr>
                          <w:rFonts w:hAnsi="ＭＳ ゴシック" w:hint="eastAsia"/>
                          <w:b/>
                          <w:sz w:val="28"/>
                          <w:szCs w:val="28"/>
                          <w:u w:val="single"/>
                        </w:rPr>
                        <w:t>・</w:t>
                      </w:r>
                      <w:r w:rsidR="00297B3C" w:rsidRPr="00797C87">
                        <w:rPr>
                          <w:rFonts w:hAnsi="ＭＳ ゴシック"/>
                          <w:b/>
                          <w:sz w:val="28"/>
                          <w:szCs w:val="28"/>
                          <w:u w:val="single"/>
                        </w:rPr>
                        <w:t>舶用工業経営技術セミナー</w:t>
                      </w:r>
                      <w:r w:rsidR="00297B3C" w:rsidRPr="00797C87">
                        <w:rPr>
                          <w:rFonts w:hAnsi="ＭＳ ゴシック"/>
                          <w:b/>
                          <w:sz w:val="28"/>
                          <w:szCs w:val="28"/>
                        </w:rPr>
                        <w:t>』</w:t>
                      </w:r>
                      <w:r w:rsidR="00297B3C" w:rsidRPr="001937E3">
                        <w:rPr>
                          <w:rFonts w:hAnsi="ＭＳ ゴシック" w:hint="eastAsia"/>
                          <w:sz w:val="24"/>
                          <w:szCs w:val="24"/>
                        </w:rPr>
                        <w:t>を</w:t>
                      </w:r>
                      <w:r w:rsidR="002307A6">
                        <w:rPr>
                          <w:rFonts w:hAnsi="ＭＳ ゴシック" w:hint="eastAsia"/>
                          <w:sz w:val="24"/>
                          <w:szCs w:val="24"/>
                        </w:rPr>
                        <w:t>下記</w:t>
                      </w:r>
                      <w:r w:rsidR="002307A6">
                        <w:rPr>
                          <w:rFonts w:hAnsi="ＭＳ ゴシック"/>
                          <w:sz w:val="24"/>
                          <w:szCs w:val="24"/>
                        </w:rPr>
                        <w:t>のとおり</w:t>
                      </w:r>
                      <w:r w:rsidR="0053290E" w:rsidRPr="001937E3">
                        <w:rPr>
                          <w:rFonts w:hAnsi="ＭＳ ゴシック"/>
                          <w:sz w:val="24"/>
                          <w:szCs w:val="24"/>
                        </w:rPr>
                        <w:t>開催</w:t>
                      </w:r>
                      <w:r w:rsidR="002307A6">
                        <w:rPr>
                          <w:rFonts w:hAnsi="ＭＳ ゴシック" w:hint="eastAsia"/>
                          <w:sz w:val="24"/>
                          <w:szCs w:val="24"/>
                        </w:rPr>
                        <w:t>いた</w:t>
                      </w:r>
                      <w:r w:rsidR="001937E3">
                        <w:rPr>
                          <w:rFonts w:hAnsi="ＭＳ ゴシック" w:hint="eastAsia"/>
                          <w:sz w:val="24"/>
                          <w:szCs w:val="24"/>
                        </w:rPr>
                        <w:t>します</w:t>
                      </w:r>
                      <w:r w:rsidR="001937E3">
                        <w:rPr>
                          <w:rFonts w:hAnsi="ＭＳ ゴシック"/>
                          <w:sz w:val="24"/>
                          <w:szCs w:val="24"/>
                        </w:rPr>
                        <w:t>。</w:t>
                      </w:r>
                      <w:r w:rsidR="00147F58" w:rsidRPr="001937E3">
                        <w:rPr>
                          <w:sz w:val="24"/>
                          <w:szCs w:val="24"/>
                        </w:rPr>
                        <w:t>造船業・舶用工業</w:t>
                      </w:r>
                      <w:r w:rsidR="0053290E" w:rsidRPr="001937E3">
                        <w:rPr>
                          <w:rFonts w:hint="eastAsia"/>
                          <w:sz w:val="24"/>
                          <w:szCs w:val="24"/>
                        </w:rPr>
                        <w:t>関係者</w:t>
                      </w:r>
                      <w:r w:rsidR="00147F58" w:rsidRPr="001937E3">
                        <w:rPr>
                          <w:sz w:val="24"/>
                          <w:szCs w:val="24"/>
                        </w:rPr>
                        <w:t>以外の方</w:t>
                      </w:r>
                      <w:r w:rsidR="00147F58" w:rsidRPr="001937E3">
                        <w:rPr>
                          <w:rFonts w:hint="eastAsia"/>
                          <w:sz w:val="24"/>
                          <w:szCs w:val="24"/>
                        </w:rPr>
                        <w:t>も</w:t>
                      </w:r>
                      <w:r w:rsidR="00B11B4B">
                        <w:rPr>
                          <w:rFonts w:hint="eastAsia"/>
                          <w:sz w:val="24"/>
                          <w:szCs w:val="24"/>
                        </w:rPr>
                        <w:t>ご参加</w:t>
                      </w:r>
                      <w:r w:rsidR="00B11B4B">
                        <w:rPr>
                          <w:sz w:val="24"/>
                          <w:szCs w:val="24"/>
                        </w:rPr>
                        <w:t>いただけま</w:t>
                      </w:r>
                      <w:r w:rsidR="00B11B4B">
                        <w:rPr>
                          <w:rFonts w:hint="eastAsia"/>
                          <w:sz w:val="24"/>
                          <w:szCs w:val="24"/>
                        </w:rPr>
                        <w:t>すので、</w:t>
                      </w:r>
                      <w:r w:rsidR="00B11B4B">
                        <w:rPr>
                          <w:sz w:val="24"/>
                          <w:szCs w:val="24"/>
                        </w:rPr>
                        <w:t>是非お越し</w:t>
                      </w:r>
                      <w:r w:rsidR="00B11B4B">
                        <w:rPr>
                          <w:rFonts w:hint="eastAsia"/>
                          <w:sz w:val="24"/>
                          <w:szCs w:val="24"/>
                        </w:rPr>
                        <w:t>ください</w:t>
                      </w:r>
                      <w:r w:rsidR="00B11B4B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14:paraId="432AE74A" w14:textId="77777777" w:rsidR="00692CFB" w:rsidRDefault="00692CFB"/>
                  </w:txbxContent>
                </v:textbox>
                <w10:wrap anchorx="margin"/>
              </v:shape>
            </w:pict>
          </mc:Fallback>
        </mc:AlternateContent>
      </w:r>
    </w:p>
    <w:p w14:paraId="70C4F5CD" w14:textId="77777777" w:rsidR="00C22DFF" w:rsidRPr="006E7897" w:rsidRDefault="00C22DFF" w:rsidP="001D498F">
      <w:pPr>
        <w:tabs>
          <w:tab w:val="left" w:pos="1830"/>
        </w:tabs>
        <w:rPr>
          <w:rFonts w:asciiTheme="majorEastAsia" w:eastAsiaTheme="majorEastAsia" w:hAnsiTheme="majorEastAsia"/>
        </w:rPr>
      </w:pPr>
    </w:p>
    <w:p w14:paraId="4F16BFF8" w14:textId="5EBAB07A" w:rsidR="00C22DFF" w:rsidRPr="006E7897" w:rsidRDefault="00C22DFF" w:rsidP="001D498F">
      <w:pPr>
        <w:tabs>
          <w:tab w:val="left" w:pos="1830"/>
        </w:tabs>
        <w:rPr>
          <w:rFonts w:asciiTheme="majorEastAsia" w:eastAsiaTheme="majorEastAsia" w:hAnsiTheme="majorEastAsia"/>
        </w:rPr>
      </w:pPr>
    </w:p>
    <w:p w14:paraId="36CF68BB" w14:textId="77777777" w:rsidR="00C22DFF" w:rsidRPr="006E7897" w:rsidRDefault="00C22DFF" w:rsidP="001D498F">
      <w:pPr>
        <w:tabs>
          <w:tab w:val="left" w:pos="1830"/>
        </w:tabs>
        <w:rPr>
          <w:rFonts w:asciiTheme="majorEastAsia" w:eastAsiaTheme="majorEastAsia" w:hAnsiTheme="majorEastAsia"/>
        </w:rPr>
      </w:pPr>
    </w:p>
    <w:p w14:paraId="4DF1AD64" w14:textId="01770360" w:rsidR="007D4D31" w:rsidRDefault="00795C45" w:rsidP="00262EA5">
      <w:pPr>
        <w:tabs>
          <w:tab w:val="left" w:pos="18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p w14:paraId="4B95BEE7" w14:textId="5DFD94F2" w:rsidR="00262EA5" w:rsidRDefault="00262EA5" w:rsidP="00EB7C4F">
      <w:pPr>
        <w:pStyle w:val="aa"/>
        <w:jc w:val="both"/>
      </w:pPr>
    </w:p>
    <w:p w14:paraId="4AC97B22" w14:textId="77777777" w:rsidR="007D4D31" w:rsidRPr="00D9707A" w:rsidRDefault="007943D1" w:rsidP="00EB7C4F">
      <w:pPr>
        <w:pStyle w:val="aa"/>
      </w:pPr>
      <w:r w:rsidRPr="006E7897">
        <w:rPr>
          <w:rFonts w:hint="eastAsia"/>
        </w:rPr>
        <w:t>記</w:t>
      </w:r>
    </w:p>
    <w:p w14:paraId="2E85B1AD" w14:textId="77777777" w:rsidR="007943D1" w:rsidRPr="006E7897" w:rsidRDefault="007943D1" w:rsidP="008C57AF">
      <w:pPr>
        <w:snapToGrid w:val="0"/>
        <w:spacing w:line="60" w:lineRule="exact"/>
        <w:jc w:val="right"/>
        <w:rPr>
          <w:rFonts w:asciiTheme="majorEastAsia" w:eastAsiaTheme="majorEastAsia" w:hAnsiTheme="majorEastAsia" w:cs="Times New Roman"/>
          <w:sz w:val="6"/>
          <w:szCs w:val="6"/>
        </w:rPr>
      </w:pPr>
    </w:p>
    <w:p w14:paraId="59FE0A05" w14:textId="636985FA" w:rsidR="00995C95" w:rsidRPr="006E7897" w:rsidRDefault="007943D1" w:rsidP="007943D1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 w:cs="HG丸ｺﾞｼｯｸM-PRO" w:hint="eastAsia"/>
          <w:color w:val="000000"/>
          <w:kern w:val="0"/>
        </w:rPr>
        <w:t xml:space="preserve">■日　　時　　</w:t>
      </w:r>
      <w:r w:rsidR="00F45EAD">
        <w:rPr>
          <w:rFonts w:asciiTheme="majorEastAsia" w:eastAsiaTheme="majorEastAsia" w:hAnsiTheme="majorEastAsia" w:cs="HG丸ｺﾞｼｯｸM-PRO" w:hint="eastAsia"/>
          <w:color w:val="000000"/>
          <w:kern w:val="0"/>
        </w:rPr>
        <w:t>令和</w:t>
      </w:r>
      <w:r w:rsidR="00746C82">
        <w:rPr>
          <w:rFonts w:asciiTheme="majorEastAsia" w:eastAsiaTheme="majorEastAsia" w:hAnsiTheme="majorEastAsia" w:cs="HG丸ｺﾞｼｯｸM-PRO" w:hint="eastAsia"/>
          <w:color w:val="000000"/>
          <w:kern w:val="0"/>
        </w:rPr>
        <w:t>５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年</w:t>
      </w:r>
      <w:r w:rsidR="00746C82">
        <w:rPr>
          <w:rFonts w:asciiTheme="majorEastAsia" w:eastAsiaTheme="majorEastAsia" w:hAnsiTheme="majorEastAsia" w:cs="Century" w:hint="eastAsia"/>
          <w:color w:val="000000"/>
          <w:kern w:val="0"/>
        </w:rPr>
        <w:t>２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月</w:t>
      </w:r>
      <w:r w:rsidR="00746C82">
        <w:rPr>
          <w:rFonts w:asciiTheme="majorEastAsia" w:eastAsiaTheme="majorEastAsia" w:hAnsiTheme="majorEastAsia" w:cs="Century" w:hint="eastAsia"/>
          <w:color w:val="000000"/>
          <w:kern w:val="0"/>
        </w:rPr>
        <w:t>２８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日（</w:t>
      </w:r>
      <w:r w:rsidR="00746C82">
        <w:rPr>
          <w:rFonts w:asciiTheme="majorEastAsia" w:eastAsiaTheme="majorEastAsia" w:hAnsiTheme="majorEastAsia" w:cs="Century" w:hint="eastAsia"/>
          <w:color w:val="000000"/>
          <w:kern w:val="0"/>
        </w:rPr>
        <w:t>火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）　１</w:t>
      </w:r>
      <w:r w:rsidR="00530D57">
        <w:rPr>
          <w:rFonts w:asciiTheme="majorEastAsia" w:eastAsiaTheme="majorEastAsia" w:hAnsiTheme="majorEastAsia" w:cs="Century" w:hint="eastAsia"/>
          <w:color w:val="000000"/>
          <w:kern w:val="0"/>
        </w:rPr>
        <w:t>３：３０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～１６：</w:t>
      </w:r>
      <w:r w:rsidR="008573A2">
        <w:rPr>
          <w:rFonts w:asciiTheme="majorEastAsia" w:eastAsiaTheme="majorEastAsia" w:hAnsiTheme="majorEastAsia" w:cs="Century" w:hint="eastAsia"/>
          <w:color w:val="000000"/>
          <w:kern w:val="0"/>
        </w:rPr>
        <w:t>３０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（１３：</w:t>
      </w:r>
      <w:r w:rsidR="00530D57">
        <w:rPr>
          <w:rFonts w:asciiTheme="majorEastAsia" w:eastAsiaTheme="majorEastAsia" w:hAnsiTheme="majorEastAsia" w:cs="Century" w:hint="eastAsia"/>
          <w:color w:val="000000"/>
          <w:kern w:val="0"/>
        </w:rPr>
        <w:t>０</w:t>
      </w:r>
      <w:r w:rsidR="006E7897"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０</w:t>
      </w:r>
      <w:r w:rsidRPr="006E7897">
        <w:rPr>
          <w:rFonts w:asciiTheme="majorEastAsia" w:eastAsiaTheme="majorEastAsia" w:hAnsiTheme="majorEastAsia" w:cs="Century" w:hint="eastAsia"/>
          <w:color w:val="000000"/>
          <w:kern w:val="0"/>
        </w:rPr>
        <w:t>開場）</w:t>
      </w:r>
    </w:p>
    <w:p w14:paraId="01D3494C" w14:textId="3182DC19" w:rsidR="00995C95" w:rsidRDefault="007943D1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>■</w:t>
      </w:r>
      <w:r w:rsidR="00746C82">
        <w:rPr>
          <w:rFonts w:asciiTheme="majorEastAsia" w:eastAsiaTheme="majorEastAsia" w:hAnsiTheme="majorEastAsia" w:hint="eastAsia"/>
        </w:rPr>
        <w:t>定　　員</w:t>
      </w:r>
      <w:r w:rsidRPr="006E7897">
        <w:rPr>
          <w:rFonts w:asciiTheme="majorEastAsia" w:eastAsiaTheme="majorEastAsia" w:hAnsiTheme="majorEastAsia"/>
        </w:rPr>
        <w:t xml:space="preserve">　　</w:t>
      </w:r>
      <w:r w:rsidR="003A339F">
        <w:rPr>
          <w:rFonts w:asciiTheme="majorEastAsia" w:eastAsiaTheme="majorEastAsia" w:hAnsiTheme="majorEastAsia" w:hint="eastAsia"/>
        </w:rPr>
        <w:t>・</w:t>
      </w:r>
      <w:r w:rsidR="00746C82">
        <w:rPr>
          <w:rFonts w:asciiTheme="majorEastAsia" w:eastAsiaTheme="majorEastAsia" w:hAnsiTheme="majorEastAsia" w:hint="eastAsia"/>
        </w:rPr>
        <w:t>オンライン方式　７０名（Microsoft　Teams使用）</w:t>
      </w:r>
    </w:p>
    <w:p w14:paraId="604B87AE" w14:textId="08BB8892" w:rsidR="00746C82" w:rsidRDefault="00746C82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</w:t>
      </w:r>
      <w:r w:rsidR="003A339F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 xml:space="preserve">パブリックビューイング方式　</w:t>
      </w:r>
    </w:p>
    <w:p w14:paraId="21AF962B" w14:textId="3056CDD6" w:rsidR="00995C95" w:rsidRDefault="00746C82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・神戸第</w:t>
      </w:r>
      <w:r w:rsidR="00222D34">
        <w:rPr>
          <w:rFonts w:asciiTheme="majorEastAsia" w:eastAsiaTheme="majorEastAsia" w:hAnsiTheme="majorEastAsia" w:hint="eastAsia"/>
        </w:rPr>
        <w:t>二</w:t>
      </w:r>
      <w:r>
        <w:rPr>
          <w:rFonts w:asciiTheme="majorEastAsia" w:eastAsiaTheme="majorEastAsia" w:hAnsiTheme="majorEastAsia" w:hint="eastAsia"/>
        </w:rPr>
        <w:t>地方合同庁舎</w:t>
      </w:r>
      <w:r w:rsidR="003A339F">
        <w:rPr>
          <w:rFonts w:asciiTheme="majorEastAsia" w:eastAsiaTheme="majorEastAsia" w:hAnsiTheme="majorEastAsia" w:hint="eastAsia"/>
        </w:rPr>
        <w:t xml:space="preserve">１階　</w:t>
      </w:r>
      <w:r>
        <w:rPr>
          <w:rFonts w:asciiTheme="majorEastAsia" w:eastAsiaTheme="majorEastAsia" w:hAnsiTheme="majorEastAsia" w:hint="eastAsia"/>
        </w:rPr>
        <w:t>第</w:t>
      </w:r>
      <w:r w:rsidR="00222D34">
        <w:rPr>
          <w:rFonts w:asciiTheme="majorEastAsia" w:eastAsiaTheme="majorEastAsia" w:hAnsiTheme="majorEastAsia" w:hint="eastAsia"/>
        </w:rPr>
        <w:t>二</w:t>
      </w:r>
      <w:r>
        <w:rPr>
          <w:rFonts w:asciiTheme="majorEastAsia" w:eastAsiaTheme="majorEastAsia" w:hAnsiTheme="majorEastAsia" w:hint="eastAsia"/>
        </w:rPr>
        <w:t>共用会議室</w:t>
      </w:r>
      <w:r w:rsidR="003A339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３０名</w:t>
      </w:r>
    </w:p>
    <w:p w14:paraId="6CA7093C" w14:textId="56FB28B4" w:rsidR="00746C82" w:rsidRPr="006E7897" w:rsidRDefault="00746C82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・姫路</w:t>
      </w:r>
      <w:r w:rsidR="00C90ECF">
        <w:rPr>
          <w:rFonts w:asciiTheme="majorEastAsia" w:eastAsiaTheme="majorEastAsia" w:hAnsiTheme="majorEastAsia" w:hint="eastAsia"/>
        </w:rPr>
        <w:t>海事事務所　検査準備室</w:t>
      </w:r>
      <w:r>
        <w:rPr>
          <w:rFonts w:asciiTheme="majorEastAsia" w:eastAsiaTheme="majorEastAsia" w:hAnsiTheme="majorEastAsia" w:hint="eastAsia"/>
        </w:rPr>
        <w:t>１０名</w:t>
      </w:r>
    </w:p>
    <w:p w14:paraId="6820B3E2" w14:textId="16537009" w:rsidR="00995C95" w:rsidRPr="006E7897" w:rsidRDefault="003F038B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>■</w:t>
      </w:r>
      <w:r w:rsidR="003A339F">
        <w:rPr>
          <w:rFonts w:asciiTheme="majorEastAsia" w:eastAsiaTheme="majorEastAsia" w:hAnsiTheme="majorEastAsia" w:hint="eastAsia"/>
        </w:rPr>
        <w:t>講演内容</w:t>
      </w:r>
      <w:r w:rsidRPr="006E7897">
        <w:rPr>
          <w:rFonts w:asciiTheme="majorEastAsia" w:eastAsiaTheme="majorEastAsia" w:hAnsiTheme="majorEastAsia"/>
        </w:rPr>
        <w:t xml:space="preserve">　</w:t>
      </w:r>
      <w:r w:rsidRPr="006E7897">
        <w:rPr>
          <w:rFonts w:asciiTheme="majorEastAsia" w:eastAsiaTheme="majorEastAsia" w:hAnsiTheme="majorEastAsia" w:hint="eastAsia"/>
        </w:rPr>
        <w:t xml:space="preserve"> </w:t>
      </w:r>
      <w:r w:rsidRPr="006E7897">
        <w:rPr>
          <w:rFonts w:asciiTheme="majorEastAsia" w:eastAsiaTheme="majorEastAsia" w:hAnsiTheme="majorEastAsia"/>
        </w:rPr>
        <w:t>【第一部　１</w:t>
      </w:r>
      <w:r w:rsidR="00530D57">
        <w:rPr>
          <w:rFonts w:asciiTheme="majorEastAsia" w:eastAsiaTheme="majorEastAsia" w:hAnsiTheme="majorEastAsia"/>
        </w:rPr>
        <w:t>３</w:t>
      </w:r>
      <w:r w:rsidRPr="006E7897">
        <w:rPr>
          <w:rFonts w:asciiTheme="majorEastAsia" w:eastAsiaTheme="majorEastAsia" w:hAnsiTheme="majorEastAsia"/>
        </w:rPr>
        <w:t>：</w:t>
      </w:r>
      <w:r w:rsidR="00530D57">
        <w:rPr>
          <w:rFonts w:asciiTheme="majorEastAsia" w:eastAsiaTheme="majorEastAsia" w:hAnsiTheme="majorEastAsia"/>
        </w:rPr>
        <w:t>４０～１４：</w:t>
      </w:r>
      <w:r w:rsidR="008573A2">
        <w:rPr>
          <w:rFonts w:asciiTheme="majorEastAsia" w:eastAsiaTheme="majorEastAsia" w:hAnsiTheme="majorEastAsia" w:hint="eastAsia"/>
        </w:rPr>
        <w:t>３</w:t>
      </w:r>
      <w:r w:rsidR="00530D57">
        <w:rPr>
          <w:rFonts w:asciiTheme="majorEastAsia" w:eastAsiaTheme="majorEastAsia" w:hAnsiTheme="majorEastAsia"/>
        </w:rPr>
        <w:t>０</w:t>
      </w:r>
      <w:r w:rsidRPr="006E7897">
        <w:rPr>
          <w:rFonts w:asciiTheme="majorEastAsia" w:eastAsiaTheme="majorEastAsia" w:hAnsiTheme="majorEastAsia"/>
        </w:rPr>
        <w:t>】</w:t>
      </w:r>
    </w:p>
    <w:p w14:paraId="49A1C1CA" w14:textId="09AA748E" w:rsidR="00DB0FCE" w:rsidRPr="006E7897" w:rsidRDefault="003F038B" w:rsidP="00D26003">
      <w:pPr>
        <w:tabs>
          <w:tab w:val="left" w:pos="1830"/>
        </w:tabs>
        <w:rPr>
          <w:rFonts w:asciiTheme="majorEastAsia" w:eastAsiaTheme="majorEastAsia" w:hAnsiTheme="majorEastAsia"/>
          <w:b/>
          <w:sz w:val="24"/>
          <w:szCs w:val="24"/>
        </w:rPr>
      </w:pPr>
      <w:r w:rsidRPr="006E7897">
        <w:rPr>
          <w:rFonts w:asciiTheme="majorEastAsia" w:eastAsiaTheme="majorEastAsia" w:hAnsiTheme="majorEastAsia"/>
        </w:rPr>
        <w:t xml:space="preserve">　　　　　　</w:t>
      </w:r>
      <w:r w:rsidRPr="006E7897">
        <w:rPr>
          <w:rFonts w:asciiTheme="majorEastAsia" w:eastAsiaTheme="majorEastAsia" w:hAnsiTheme="majorEastAsia" w:hint="eastAsia"/>
        </w:rPr>
        <w:t xml:space="preserve"> </w:t>
      </w:r>
      <w:r w:rsidR="00E86B2F" w:rsidRPr="006E7897">
        <w:rPr>
          <w:rFonts w:asciiTheme="majorEastAsia" w:eastAsiaTheme="majorEastAsia" w:hAnsiTheme="majorEastAsia"/>
          <w:b/>
          <w:color w:val="FF0000"/>
          <w:sz w:val="24"/>
          <w:szCs w:val="24"/>
        </w:rPr>
        <w:t>『</w:t>
      </w:r>
      <w:r w:rsidR="00C90ECF">
        <w:rPr>
          <w:rFonts w:asciiTheme="majorEastAsia" w:eastAsiaTheme="majorEastAsia" w:hAnsiTheme="majorEastAsia" w:cs="HG丸ｺﾞｼｯｸM-PRO" w:hint="eastAsia"/>
          <w:b/>
          <w:color w:val="FF0000"/>
          <w:kern w:val="0"/>
          <w:sz w:val="24"/>
          <w:szCs w:val="24"/>
        </w:rPr>
        <w:t>神戸港におけるＣＮＰ形成に向けた取組み</w:t>
      </w:r>
      <w:r w:rsidRPr="006E7897">
        <w:rPr>
          <w:rFonts w:asciiTheme="majorEastAsia" w:eastAsiaTheme="majorEastAsia" w:hAnsiTheme="majorEastAsia"/>
          <w:b/>
          <w:color w:val="FF0000"/>
          <w:sz w:val="24"/>
          <w:szCs w:val="24"/>
        </w:rPr>
        <w:t>』</w:t>
      </w:r>
    </w:p>
    <w:p w14:paraId="4D792603" w14:textId="157098D1" w:rsidR="00995C95" w:rsidRPr="00F462DB" w:rsidRDefault="00F45EAD" w:rsidP="001D2B94">
      <w:pPr>
        <w:tabs>
          <w:tab w:val="left" w:pos="183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　　</w:t>
      </w:r>
      <w:r w:rsidR="003F038B" w:rsidRPr="006E7897">
        <w:rPr>
          <w:rFonts w:asciiTheme="majorEastAsia" w:eastAsiaTheme="majorEastAsia" w:hAnsiTheme="majorEastAsia"/>
        </w:rPr>
        <w:t>講師：</w:t>
      </w:r>
      <w:r>
        <w:rPr>
          <w:rFonts w:asciiTheme="majorEastAsia" w:eastAsiaTheme="majorEastAsia" w:hAnsiTheme="majorEastAsia" w:hint="eastAsia"/>
          <w:color w:val="000000" w:themeColor="text1"/>
          <w:spacing w:val="6"/>
          <w:kern w:val="0"/>
        </w:rPr>
        <w:t xml:space="preserve">　</w:t>
      </w:r>
      <w:r w:rsidR="00C90ECF">
        <w:rPr>
          <w:rFonts w:asciiTheme="majorEastAsia" w:eastAsiaTheme="majorEastAsia" w:hAnsiTheme="majorEastAsia" w:hint="eastAsia"/>
          <w:color w:val="000000" w:themeColor="text1"/>
          <w:spacing w:val="6"/>
          <w:kern w:val="0"/>
        </w:rPr>
        <w:t>神戸市港湾局港湾計画課</w:t>
      </w:r>
    </w:p>
    <w:p w14:paraId="3BB42079" w14:textId="40319E63" w:rsidR="00530D57" w:rsidRDefault="003F038B" w:rsidP="00795C45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 xml:space="preserve">　　　　　　 </w:t>
      </w:r>
      <w:r w:rsidR="00530D57">
        <w:rPr>
          <w:rFonts w:asciiTheme="majorEastAsia" w:eastAsiaTheme="majorEastAsia" w:hAnsiTheme="majorEastAsia"/>
        </w:rPr>
        <w:t>【第二部　１４：</w:t>
      </w:r>
      <w:r w:rsidR="008573A2">
        <w:rPr>
          <w:rFonts w:asciiTheme="majorEastAsia" w:eastAsiaTheme="majorEastAsia" w:hAnsiTheme="majorEastAsia" w:hint="eastAsia"/>
        </w:rPr>
        <w:t>４</w:t>
      </w:r>
      <w:r w:rsidR="00530D57">
        <w:rPr>
          <w:rFonts w:asciiTheme="majorEastAsia" w:eastAsiaTheme="majorEastAsia" w:hAnsiTheme="majorEastAsia"/>
        </w:rPr>
        <w:t>０～１５：</w:t>
      </w:r>
      <w:r w:rsidR="008573A2">
        <w:rPr>
          <w:rFonts w:asciiTheme="majorEastAsia" w:eastAsiaTheme="majorEastAsia" w:hAnsiTheme="majorEastAsia" w:hint="eastAsia"/>
        </w:rPr>
        <w:t>３</w:t>
      </w:r>
      <w:r w:rsidR="00530D57">
        <w:rPr>
          <w:rFonts w:asciiTheme="majorEastAsia" w:eastAsiaTheme="majorEastAsia" w:hAnsiTheme="majorEastAsia"/>
        </w:rPr>
        <w:t>０</w:t>
      </w:r>
      <w:r w:rsidRPr="006E7897">
        <w:rPr>
          <w:rFonts w:asciiTheme="majorEastAsia" w:eastAsiaTheme="majorEastAsia" w:hAnsiTheme="majorEastAsia"/>
        </w:rPr>
        <w:t>】</w:t>
      </w:r>
    </w:p>
    <w:p w14:paraId="084EA491" w14:textId="54B633EA" w:rsidR="00EB7C4F" w:rsidRDefault="003F038B" w:rsidP="00EB7C4F">
      <w:pPr>
        <w:tabs>
          <w:tab w:val="left" w:pos="1830"/>
        </w:tabs>
        <w:ind w:firstLineChars="600" w:firstLine="1446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6E7897">
        <w:rPr>
          <w:rFonts w:asciiTheme="majorEastAsia" w:eastAsiaTheme="majorEastAsia" w:hAnsiTheme="majorEastAsia"/>
          <w:b/>
          <w:color w:val="FF0000"/>
          <w:sz w:val="24"/>
          <w:szCs w:val="24"/>
        </w:rPr>
        <w:t>『</w:t>
      </w:r>
      <w:r w:rsidR="00C90ECF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海上技術安全研究所における自動着桟研究</w:t>
      </w:r>
      <w:r w:rsidR="00A33ADC" w:rsidRPr="006E7897">
        <w:rPr>
          <w:rFonts w:asciiTheme="majorEastAsia" w:eastAsiaTheme="majorEastAsia" w:hAnsiTheme="majorEastAsia"/>
          <w:b/>
          <w:color w:val="FF0000"/>
          <w:sz w:val="24"/>
          <w:szCs w:val="24"/>
        </w:rPr>
        <w:t>』</w:t>
      </w:r>
    </w:p>
    <w:p w14:paraId="345C1A26" w14:textId="65D1B7A3" w:rsidR="00C90ECF" w:rsidRDefault="00374ACF" w:rsidP="00C90ECF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 xml:space="preserve">　　　　　　　　</w:t>
      </w:r>
      <w:r w:rsidR="00A33ADC" w:rsidRPr="006E7897">
        <w:rPr>
          <w:rFonts w:asciiTheme="majorEastAsia" w:eastAsiaTheme="majorEastAsia" w:hAnsiTheme="majorEastAsia"/>
        </w:rPr>
        <w:t>講師：</w:t>
      </w:r>
      <w:r w:rsidR="00F45EAD">
        <w:rPr>
          <w:rFonts w:asciiTheme="majorEastAsia" w:eastAsiaTheme="majorEastAsia" w:hAnsiTheme="majorEastAsia"/>
        </w:rPr>
        <w:t xml:space="preserve">　</w:t>
      </w:r>
      <w:r w:rsidR="00C90ECF">
        <w:rPr>
          <w:rFonts w:asciiTheme="majorEastAsia" w:eastAsiaTheme="majorEastAsia" w:hAnsiTheme="majorEastAsia" w:hint="eastAsia"/>
        </w:rPr>
        <w:t xml:space="preserve">澤田　涼平　</w:t>
      </w:r>
      <w:r w:rsidR="00A33ADC" w:rsidRPr="006E7897">
        <w:rPr>
          <w:rFonts w:asciiTheme="majorEastAsia" w:eastAsiaTheme="majorEastAsia" w:hAnsiTheme="majorEastAsia" w:hint="eastAsia"/>
        </w:rPr>
        <w:t>氏</w:t>
      </w:r>
    </w:p>
    <w:p w14:paraId="4E8C4002" w14:textId="77777777" w:rsidR="008573A2" w:rsidRDefault="006E7897" w:rsidP="00AC25B9">
      <w:pPr>
        <w:tabs>
          <w:tab w:val="left" w:pos="1830"/>
        </w:tabs>
        <w:ind w:firstLineChars="700" w:firstLine="1540"/>
        <w:rPr>
          <w:rFonts w:asciiTheme="majorEastAsia" w:eastAsiaTheme="majorEastAsia" w:hAnsiTheme="majorEastAsia"/>
        </w:rPr>
      </w:pPr>
      <w:r w:rsidRPr="00F462DB">
        <w:rPr>
          <w:rFonts w:asciiTheme="majorEastAsia" w:eastAsiaTheme="majorEastAsia" w:hAnsiTheme="majorEastAsia" w:hint="eastAsia"/>
        </w:rPr>
        <w:t>（</w:t>
      </w:r>
      <w:r w:rsidR="00C90ECF" w:rsidRPr="00C90ECF">
        <w:rPr>
          <w:rFonts w:asciiTheme="majorEastAsia" w:eastAsiaTheme="majorEastAsia" w:hAnsiTheme="majorEastAsia" w:hint="eastAsia"/>
        </w:rPr>
        <w:t>国立研究開発法人海上・港湾・航空技術研究所　海上技術安全研究所</w:t>
      </w:r>
    </w:p>
    <w:p w14:paraId="4C0C03A6" w14:textId="61D1F40B" w:rsidR="00EB7C4F" w:rsidRPr="00C90ECF" w:rsidRDefault="008573A2" w:rsidP="008573A2">
      <w:pPr>
        <w:tabs>
          <w:tab w:val="left" w:pos="1830"/>
        </w:tabs>
        <w:ind w:firstLineChars="800" w:firstLine="1760"/>
        <w:rPr>
          <w:rFonts w:asciiTheme="majorEastAsia" w:eastAsiaTheme="majorEastAsia" w:hAnsiTheme="majorEastAsia"/>
        </w:rPr>
      </w:pPr>
      <w:r w:rsidRPr="008573A2">
        <w:rPr>
          <w:rFonts w:asciiTheme="majorEastAsia" w:eastAsiaTheme="majorEastAsia" w:hAnsiTheme="majorEastAsia" w:hint="eastAsia"/>
        </w:rPr>
        <w:t>知識・データシステム系　知識システム研究グループ</w:t>
      </w:r>
      <w:r w:rsidR="00AC25B9">
        <w:rPr>
          <w:rFonts w:asciiTheme="majorEastAsia" w:eastAsiaTheme="majorEastAsia" w:hAnsiTheme="majorEastAsia" w:hint="eastAsia"/>
        </w:rPr>
        <w:t xml:space="preserve">　</w:t>
      </w:r>
      <w:r w:rsidR="00C90ECF" w:rsidRPr="00C90ECF">
        <w:rPr>
          <w:rFonts w:asciiTheme="majorEastAsia" w:eastAsiaTheme="majorEastAsia" w:hAnsiTheme="majorEastAsia" w:hint="eastAsia"/>
        </w:rPr>
        <w:t>研究員</w:t>
      </w:r>
      <w:r w:rsidR="00A33ADC" w:rsidRPr="00F462DB">
        <w:rPr>
          <w:rFonts w:asciiTheme="majorEastAsia" w:eastAsiaTheme="majorEastAsia" w:hAnsiTheme="majorEastAsia" w:hint="eastAsia"/>
        </w:rPr>
        <w:t>）</w:t>
      </w:r>
    </w:p>
    <w:p w14:paraId="62608B3C" w14:textId="4D789664" w:rsidR="00746C82" w:rsidRDefault="00EB7C4F" w:rsidP="00746C82">
      <w:pPr>
        <w:tabs>
          <w:tab w:val="left" w:pos="1830"/>
        </w:tabs>
        <w:ind w:firstLineChars="700" w:firstLine="1540"/>
        <w:rPr>
          <w:rFonts w:asciiTheme="majorEastAsia" w:eastAsiaTheme="majorEastAsia" w:hAnsiTheme="majorEastAsia"/>
          <w:sz w:val="20"/>
          <w:szCs w:val="20"/>
        </w:rPr>
      </w:pPr>
      <w:r w:rsidRPr="00EB7C4F">
        <w:rPr>
          <w:rFonts w:asciiTheme="majorEastAsia" w:eastAsiaTheme="majorEastAsia" w:hAnsiTheme="majorEastAsia"/>
        </w:rPr>
        <w:t>【第三部　１</w:t>
      </w:r>
      <w:r w:rsidR="008573A2">
        <w:rPr>
          <w:rFonts w:asciiTheme="majorEastAsia" w:eastAsiaTheme="majorEastAsia" w:hAnsiTheme="majorEastAsia" w:hint="eastAsia"/>
        </w:rPr>
        <w:t>５</w:t>
      </w:r>
      <w:r w:rsidRPr="00EB7C4F">
        <w:rPr>
          <w:rFonts w:asciiTheme="majorEastAsia" w:eastAsiaTheme="majorEastAsia" w:hAnsiTheme="majorEastAsia"/>
        </w:rPr>
        <w:t>：</w:t>
      </w:r>
      <w:r w:rsidR="008573A2">
        <w:rPr>
          <w:rFonts w:asciiTheme="majorEastAsia" w:eastAsiaTheme="majorEastAsia" w:hAnsiTheme="majorEastAsia" w:hint="eastAsia"/>
        </w:rPr>
        <w:t>４</w:t>
      </w:r>
      <w:r w:rsidRPr="00EB7C4F">
        <w:rPr>
          <w:rFonts w:asciiTheme="majorEastAsia" w:eastAsiaTheme="majorEastAsia" w:hAnsiTheme="majorEastAsia"/>
        </w:rPr>
        <w:t>０～１６：</w:t>
      </w:r>
      <w:r w:rsidR="008573A2">
        <w:rPr>
          <w:rFonts w:asciiTheme="majorEastAsia" w:eastAsiaTheme="majorEastAsia" w:hAnsiTheme="majorEastAsia" w:hint="eastAsia"/>
        </w:rPr>
        <w:t>３０</w:t>
      </w:r>
      <w:r w:rsidRPr="00EB7C4F">
        <w:rPr>
          <w:rFonts w:asciiTheme="majorEastAsia" w:eastAsiaTheme="majorEastAsia" w:hAnsiTheme="majorEastAsia"/>
        </w:rPr>
        <w:t>】</w:t>
      </w:r>
    </w:p>
    <w:p w14:paraId="64724E4E" w14:textId="5759A2DE" w:rsidR="00530D57" w:rsidRPr="00530D57" w:rsidRDefault="00746C82" w:rsidP="00746C82">
      <w:pPr>
        <w:tabs>
          <w:tab w:val="left" w:pos="1830"/>
        </w:tabs>
        <w:ind w:firstLineChars="700" w:firstLine="1687"/>
        <w:rPr>
          <w:rFonts w:asciiTheme="majorEastAsia" w:eastAsiaTheme="majorEastAsia" w:hAnsiTheme="majorEastAsia"/>
          <w:sz w:val="20"/>
          <w:szCs w:val="20"/>
        </w:rPr>
      </w:pPr>
      <w:r w:rsidRPr="00746C82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『</w:t>
      </w:r>
      <w:r w:rsidRPr="00746C82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カーボンニュートラル実現に向けた新たな官民ファンドの取組について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』</w:t>
      </w:r>
    </w:p>
    <w:p w14:paraId="23415F58" w14:textId="77777777" w:rsidR="00BB46A8" w:rsidRDefault="00530D57" w:rsidP="00BB46A8">
      <w:pPr>
        <w:tabs>
          <w:tab w:val="left" w:pos="1830"/>
        </w:tabs>
        <w:ind w:firstLineChars="800" w:firstLine="1760"/>
        <w:rPr>
          <w:rFonts w:asciiTheme="majorEastAsia" w:eastAsiaTheme="majorEastAsia" w:hAnsiTheme="majorEastAsia"/>
        </w:rPr>
      </w:pPr>
      <w:r w:rsidRPr="00530D57">
        <w:rPr>
          <w:rFonts w:asciiTheme="majorEastAsia" w:eastAsiaTheme="majorEastAsia" w:hAnsiTheme="majorEastAsia"/>
        </w:rPr>
        <w:t>講師：</w:t>
      </w:r>
      <w:r w:rsidR="00746C82">
        <w:rPr>
          <w:rFonts w:asciiTheme="majorEastAsia" w:eastAsiaTheme="majorEastAsia" w:hAnsiTheme="majorEastAsia" w:hint="eastAsia"/>
        </w:rPr>
        <w:t>飯野　暁</w:t>
      </w:r>
      <w:r w:rsidRPr="00530D57">
        <w:rPr>
          <w:rFonts w:asciiTheme="majorEastAsia" w:eastAsiaTheme="majorEastAsia" w:hAnsiTheme="majorEastAsia"/>
        </w:rPr>
        <w:t xml:space="preserve">　氏</w:t>
      </w:r>
      <w:r w:rsidR="00746C82">
        <w:rPr>
          <w:rFonts w:asciiTheme="majorEastAsia" w:eastAsiaTheme="majorEastAsia" w:hAnsiTheme="majorEastAsia" w:hint="eastAsia"/>
        </w:rPr>
        <w:t>（予定）</w:t>
      </w:r>
    </w:p>
    <w:p w14:paraId="5AB552D0" w14:textId="1BE45FF1" w:rsidR="00530D57" w:rsidRDefault="00530D57" w:rsidP="00BB46A8">
      <w:pPr>
        <w:tabs>
          <w:tab w:val="left" w:pos="1830"/>
        </w:tabs>
        <w:ind w:firstLineChars="800" w:firstLine="1760"/>
        <w:rPr>
          <w:rFonts w:asciiTheme="majorEastAsia" w:eastAsiaTheme="majorEastAsia" w:hAnsiTheme="majorEastAsia"/>
        </w:rPr>
      </w:pPr>
      <w:r w:rsidRPr="00F462DB">
        <w:rPr>
          <w:rFonts w:asciiTheme="majorEastAsia" w:eastAsiaTheme="majorEastAsia" w:hAnsiTheme="majorEastAsia"/>
        </w:rPr>
        <w:t>（</w:t>
      </w:r>
      <w:r w:rsidR="00746C82" w:rsidRPr="00746C82">
        <w:rPr>
          <w:rFonts w:asciiTheme="majorEastAsia" w:eastAsiaTheme="majorEastAsia" w:hAnsiTheme="majorEastAsia" w:hint="eastAsia"/>
        </w:rPr>
        <w:t>株式会社脱炭素化支援機構　経営企画グループマネージャー</w:t>
      </w:r>
      <w:r w:rsidRPr="00F462DB">
        <w:rPr>
          <w:rFonts w:asciiTheme="majorEastAsia" w:eastAsiaTheme="majorEastAsia" w:hAnsiTheme="majorEastAsia"/>
        </w:rPr>
        <w:t>）</w:t>
      </w:r>
    </w:p>
    <w:p w14:paraId="2FA24F14" w14:textId="3D0C20FF" w:rsidR="003A339F" w:rsidRPr="003A339F" w:rsidRDefault="003A339F" w:rsidP="00746C82">
      <w:pPr>
        <w:tabs>
          <w:tab w:val="left" w:pos="1830"/>
        </w:tabs>
        <w:ind w:firstLineChars="700" w:firstLine="1540"/>
        <w:rPr>
          <w:rFonts w:asciiTheme="majorEastAsia" w:eastAsiaTheme="majorEastAsia" w:hAnsiTheme="majorEastAsia"/>
          <w:u w:val="single"/>
        </w:rPr>
      </w:pPr>
      <w:r w:rsidRPr="003A339F">
        <w:rPr>
          <w:rFonts w:asciiTheme="majorEastAsia" w:eastAsiaTheme="majorEastAsia" w:hAnsiTheme="majorEastAsia" w:hint="eastAsia"/>
          <w:u w:val="single"/>
        </w:rPr>
        <w:t>＊講演者もオンラインによる参加を予定しています。</w:t>
      </w:r>
    </w:p>
    <w:p w14:paraId="48D33C2A" w14:textId="77777777" w:rsidR="00216045" w:rsidRPr="006E7897" w:rsidRDefault="00A33ADC" w:rsidP="00D26003">
      <w:pPr>
        <w:tabs>
          <w:tab w:val="left" w:pos="1830"/>
        </w:tabs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>■主　　催　　神戸運輸監理部　近畿運輸局</w:t>
      </w:r>
    </w:p>
    <w:p w14:paraId="25480BC4" w14:textId="26146E79" w:rsidR="00C90ECF" w:rsidRDefault="00A33ADC" w:rsidP="00C90ECF">
      <w:pPr>
        <w:rPr>
          <w:rFonts w:asciiTheme="majorEastAsia" w:eastAsiaTheme="majorEastAsia" w:hAnsiTheme="majorEastAsia"/>
        </w:rPr>
      </w:pPr>
      <w:r w:rsidRPr="006E7897">
        <w:rPr>
          <w:rFonts w:asciiTheme="majorEastAsia" w:eastAsiaTheme="majorEastAsia" w:hAnsiTheme="majorEastAsia"/>
        </w:rPr>
        <w:t>■申込方法　　別添リーフ</w:t>
      </w:r>
      <w:r w:rsidR="00BB46A8">
        <w:rPr>
          <w:rFonts w:asciiTheme="majorEastAsia" w:eastAsiaTheme="majorEastAsia" w:hAnsiTheme="majorEastAsia" w:hint="eastAsia"/>
        </w:rPr>
        <w:t>レット</w:t>
      </w:r>
      <w:r w:rsidRPr="006E7897">
        <w:rPr>
          <w:rFonts w:asciiTheme="majorEastAsia" w:eastAsiaTheme="majorEastAsia" w:hAnsiTheme="majorEastAsia"/>
        </w:rPr>
        <w:t>の参加申込書</w:t>
      </w:r>
      <w:r w:rsidR="00C90ECF">
        <w:rPr>
          <w:rFonts w:asciiTheme="majorEastAsia" w:eastAsiaTheme="majorEastAsia" w:hAnsiTheme="majorEastAsia" w:hint="eastAsia"/>
        </w:rPr>
        <w:t>に記入の上、FAX又はメールにて申込み</w:t>
      </w:r>
    </w:p>
    <w:p w14:paraId="2A2374D9" w14:textId="0468E1DD" w:rsidR="00C90ECF" w:rsidRPr="00F462DB" w:rsidRDefault="00C90ECF" w:rsidP="00C90ECF">
      <w:pPr>
        <w:ind w:firstLineChars="700" w:firstLine="1540"/>
        <w:rPr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＊</w:t>
      </w:r>
      <w:r w:rsidRPr="00F462DB">
        <w:rPr>
          <w:rFonts w:hint="eastAsia"/>
          <w:color w:val="000000" w:themeColor="text1"/>
          <w:sz w:val="21"/>
          <w:szCs w:val="21"/>
        </w:rPr>
        <w:t>当日</w:t>
      </w:r>
      <w:r w:rsidRPr="00F462DB">
        <w:rPr>
          <w:color w:val="000000" w:themeColor="text1"/>
          <w:sz w:val="21"/>
          <w:szCs w:val="21"/>
        </w:rPr>
        <w:t>の</w:t>
      </w:r>
      <w:r w:rsidRPr="00F462DB">
        <w:rPr>
          <w:rFonts w:hint="eastAsia"/>
          <w:color w:val="000000" w:themeColor="text1"/>
          <w:sz w:val="21"/>
          <w:szCs w:val="21"/>
        </w:rPr>
        <w:t>取材</w:t>
      </w:r>
      <w:r w:rsidRPr="00F462DB">
        <w:rPr>
          <w:color w:val="000000" w:themeColor="text1"/>
          <w:sz w:val="21"/>
          <w:szCs w:val="21"/>
        </w:rPr>
        <w:t>につ</w:t>
      </w:r>
      <w:r w:rsidRPr="00F462DB">
        <w:rPr>
          <w:rFonts w:hint="eastAsia"/>
          <w:color w:val="000000" w:themeColor="text1"/>
          <w:sz w:val="21"/>
          <w:szCs w:val="21"/>
        </w:rPr>
        <w:t>きまし</w:t>
      </w:r>
      <w:r w:rsidRPr="00F462DB">
        <w:rPr>
          <w:color w:val="000000" w:themeColor="text1"/>
          <w:sz w:val="21"/>
          <w:szCs w:val="21"/>
        </w:rPr>
        <w:t>て</w:t>
      </w:r>
      <w:r w:rsidRPr="00F462DB">
        <w:rPr>
          <w:rFonts w:hint="eastAsia"/>
          <w:color w:val="000000" w:themeColor="text1"/>
          <w:sz w:val="21"/>
          <w:szCs w:val="21"/>
        </w:rPr>
        <w:t>も、</w:t>
      </w:r>
      <w:r w:rsidRPr="00F462DB">
        <w:rPr>
          <w:color w:val="000000" w:themeColor="text1"/>
          <w:sz w:val="21"/>
          <w:szCs w:val="21"/>
        </w:rPr>
        <w:t>参加申込書によりお申し込み</w:t>
      </w:r>
      <w:r w:rsidRPr="00F462DB">
        <w:rPr>
          <w:rFonts w:hint="eastAsia"/>
          <w:color w:val="000000" w:themeColor="text1"/>
          <w:sz w:val="21"/>
          <w:szCs w:val="21"/>
        </w:rPr>
        <w:t>くだ</w:t>
      </w:r>
      <w:r w:rsidRPr="00F462DB">
        <w:rPr>
          <w:color w:val="000000" w:themeColor="text1"/>
          <w:sz w:val="21"/>
          <w:szCs w:val="21"/>
        </w:rPr>
        <w:t>さい。</w:t>
      </w:r>
    </w:p>
    <w:tbl>
      <w:tblPr>
        <w:tblStyle w:val="1"/>
        <w:tblpPr w:leftFromText="142" w:rightFromText="142" w:vertAnchor="text" w:horzAnchor="margin" w:tblpY="65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964"/>
        <w:gridCol w:w="284"/>
        <w:gridCol w:w="5358"/>
      </w:tblGrid>
      <w:tr w:rsidR="00BB46A8" w:rsidRPr="006E7897" w14:paraId="131A2AA2" w14:textId="77777777" w:rsidTr="00BB46A8">
        <w:trPr>
          <w:trHeight w:val="170"/>
        </w:trPr>
        <w:tc>
          <w:tcPr>
            <w:tcW w:w="3964" w:type="dxa"/>
          </w:tcPr>
          <w:p w14:paraId="507D0447" w14:textId="77777777" w:rsidR="00BB46A8" w:rsidRPr="006E7897" w:rsidRDefault="00BB46A8" w:rsidP="00BB46A8">
            <w:pPr>
              <w:tabs>
                <w:tab w:val="left" w:pos="183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E7897">
              <w:rPr>
                <w:rFonts w:asciiTheme="majorEastAsia" w:eastAsiaTheme="majorEastAsia" w:hAnsiTheme="majorEastAsia" w:hint="eastAsia"/>
              </w:rPr>
              <w:t>配布先</w:t>
            </w:r>
            <w:r>
              <w:rPr>
                <w:rFonts w:asciiTheme="majorEastAsia" w:eastAsiaTheme="majorEastAsia" w:hAnsiTheme="majorEastAsia" w:hint="eastAsia"/>
              </w:rPr>
              <w:t>：神戸海運記者クラブ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71A093B" w14:textId="77777777" w:rsidR="00BB46A8" w:rsidRPr="006E7897" w:rsidRDefault="00BB46A8" w:rsidP="00BB46A8">
            <w:pPr>
              <w:tabs>
                <w:tab w:val="left" w:pos="1830"/>
              </w:tabs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58" w:type="dxa"/>
          </w:tcPr>
          <w:p w14:paraId="6CE11CC9" w14:textId="77777777" w:rsidR="00BB46A8" w:rsidRPr="006E7897" w:rsidRDefault="00BB46A8" w:rsidP="00BB46A8">
            <w:pPr>
              <w:tabs>
                <w:tab w:val="left" w:pos="1830"/>
              </w:tabs>
              <w:jc w:val="center"/>
              <w:rPr>
                <w:rFonts w:asciiTheme="majorEastAsia" w:eastAsiaTheme="majorEastAsia" w:hAnsiTheme="majorEastAsia"/>
              </w:rPr>
            </w:pPr>
            <w:r w:rsidRPr="006E7897">
              <w:rPr>
                <w:rFonts w:asciiTheme="majorEastAsia" w:eastAsiaTheme="majorEastAsia" w:hAnsiTheme="majorEastAsia" w:hint="eastAsia"/>
              </w:rPr>
              <w:t>問い合わせ先</w:t>
            </w:r>
          </w:p>
        </w:tc>
      </w:tr>
      <w:tr w:rsidR="00BB46A8" w:rsidRPr="006E7897" w14:paraId="476DC945" w14:textId="77777777" w:rsidTr="008573A2">
        <w:trPr>
          <w:trHeight w:val="1347"/>
        </w:trPr>
        <w:tc>
          <w:tcPr>
            <w:tcW w:w="3964" w:type="dxa"/>
          </w:tcPr>
          <w:p w14:paraId="6DE233A2" w14:textId="1424CD63" w:rsidR="00BB46A8" w:rsidRPr="006E7897" w:rsidRDefault="008573A2" w:rsidP="00BB46A8">
            <w:pPr>
              <w:tabs>
                <w:tab w:val="left" w:pos="183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99200" behindDoc="0" locked="0" layoutInCell="1" allowOverlap="1" wp14:anchorId="59CF3707" wp14:editId="0342B44F">
                  <wp:simplePos x="0" y="0"/>
                  <wp:positionH relativeFrom="margin">
                    <wp:posOffset>132080</wp:posOffset>
                  </wp:positionH>
                  <wp:positionV relativeFrom="paragraph">
                    <wp:posOffset>7620</wp:posOffset>
                  </wp:positionV>
                  <wp:extent cx="790575" cy="7905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46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C86C848" wp14:editId="21690263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674370</wp:posOffset>
                      </wp:positionV>
                      <wp:extent cx="1457325" cy="2476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9A43F" w14:textId="0EEB6429" w:rsidR="00BB46A8" w:rsidRPr="00BB46A8" w:rsidRDefault="00BB46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46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兵庫海博倶楽部HP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B46A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QRコード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6C8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3" type="#_x0000_t202" style="position:absolute;left:0;text-align:left;margin-left:86.9pt;margin-top:53.1pt;width:114.75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" filled="f" stroked="f">
                      <v:textbox inset="0,0,0,0">
                        <w:txbxContent>
                          <w:p w14:paraId="2AC9A43F" w14:textId="0EEB6429" w:rsidR="00BB46A8" w:rsidRPr="00BB46A8" w:rsidRDefault="00BB46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B46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兵庫海博倶楽部HP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B46A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QRコード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700224" behindDoc="0" locked="0" layoutInCell="1" allowOverlap="1" wp14:anchorId="0A8A5C65" wp14:editId="5F922EFA">
                  <wp:simplePos x="0" y="0"/>
                  <wp:positionH relativeFrom="margin">
                    <wp:posOffset>1437005</wp:posOffset>
                  </wp:positionH>
                  <wp:positionV relativeFrom="paragraph">
                    <wp:posOffset>26670</wp:posOffset>
                  </wp:positionV>
                  <wp:extent cx="695325" cy="695325"/>
                  <wp:effectExtent l="0" t="0" r="9525" b="952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14:paraId="19E3C331" w14:textId="77777777" w:rsidR="00BB46A8" w:rsidRPr="006E7897" w:rsidRDefault="00BB46A8" w:rsidP="00BB46A8">
            <w:pPr>
              <w:tabs>
                <w:tab w:val="left" w:pos="1830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5358" w:type="dxa"/>
          </w:tcPr>
          <w:p w14:paraId="51C3F3A9" w14:textId="77777777" w:rsidR="00BB46A8" w:rsidRPr="006E7897" w:rsidRDefault="00BB46A8" w:rsidP="00BB46A8">
            <w:pPr>
              <w:tabs>
                <w:tab w:val="left" w:pos="1830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6E7897">
              <w:rPr>
                <w:rFonts w:asciiTheme="majorEastAsia" w:eastAsiaTheme="majorEastAsia" w:hAnsiTheme="majorEastAsia" w:hint="eastAsia"/>
              </w:rPr>
              <w:t>神戸運輸監理部　海事振興部　船舶産業課</w:t>
            </w:r>
          </w:p>
          <w:p w14:paraId="65677176" w14:textId="77777777" w:rsidR="00BB46A8" w:rsidRPr="006E7897" w:rsidRDefault="00BB46A8" w:rsidP="00BB46A8">
            <w:pPr>
              <w:tabs>
                <w:tab w:val="left" w:pos="1830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担当：山地、</w:t>
            </w:r>
            <w:r w:rsidRPr="006E7897">
              <w:rPr>
                <w:rFonts w:asciiTheme="majorEastAsia" w:eastAsiaTheme="majorEastAsia" w:hAnsiTheme="majorEastAsia"/>
              </w:rPr>
              <w:t>今川</w:t>
            </w:r>
          </w:p>
          <w:p w14:paraId="4C789841" w14:textId="77777777" w:rsidR="00BB46A8" w:rsidRDefault="00BB46A8" w:rsidP="00BB46A8">
            <w:pPr>
              <w:tabs>
                <w:tab w:val="left" w:pos="1830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6E7897">
              <w:rPr>
                <w:rFonts w:asciiTheme="majorEastAsia" w:eastAsiaTheme="majorEastAsia" w:hAnsiTheme="majorEastAsia"/>
              </w:rPr>
              <w:t>電話：０７８－３２１－３１４８（直通）</w:t>
            </w:r>
          </w:p>
          <w:p w14:paraId="4975CE07" w14:textId="77777777" w:rsidR="00BB46A8" w:rsidRPr="006E7897" w:rsidRDefault="00BB46A8" w:rsidP="00BB46A8">
            <w:pPr>
              <w:tabs>
                <w:tab w:val="left" w:pos="1830"/>
              </w:tabs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FAX ：０７８－３９２－０９１２</w:t>
            </w:r>
          </w:p>
        </w:tc>
      </w:tr>
    </w:tbl>
    <w:p w14:paraId="2E5595FF" w14:textId="674A0C15" w:rsidR="009B2731" w:rsidRPr="00C90ECF" w:rsidRDefault="009B2731" w:rsidP="008573A2">
      <w:pPr>
        <w:widowControl/>
        <w:jc w:val="left"/>
        <w:rPr>
          <w:rFonts w:asciiTheme="majorEastAsia" w:eastAsiaTheme="majorEastAsia" w:hAnsiTheme="majorEastAsia"/>
        </w:rPr>
      </w:pPr>
    </w:p>
    <w:sectPr w:rsidR="009B2731" w:rsidRPr="00C90ECF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2598" w14:textId="77777777" w:rsidR="00AB3271" w:rsidRDefault="00AB3271" w:rsidP="005F482F">
      <w:r>
        <w:separator/>
      </w:r>
    </w:p>
  </w:endnote>
  <w:endnote w:type="continuationSeparator" w:id="0">
    <w:p w14:paraId="07D33370" w14:textId="77777777" w:rsidR="00AB3271" w:rsidRDefault="00AB3271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11DC" w14:textId="77777777" w:rsidR="00AB3271" w:rsidRDefault="00AB3271" w:rsidP="005F482F">
      <w:r>
        <w:separator/>
      </w:r>
    </w:p>
  </w:footnote>
  <w:footnote w:type="continuationSeparator" w:id="0">
    <w:p w14:paraId="1FEA92BB" w14:textId="77777777" w:rsidR="00AB3271" w:rsidRDefault="00AB3271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37FD0"/>
    <w:rsid w:val="000403AA"/>
    <w:rsid w:val="00046C0E"/>
    <w:rsid w:val="000640A4"/>
    <w:rsid w:val="000845DF"/>
    <w:rsid w:val="00093718"/>
    <w:rsid w:val="000A3452"/>
    <w:rsid w:val="000C7263"/>
    <w:rsid w:val="000F5EFD"/>
    <w:rsid w:val="00106B66"/>
    <w:rsid w:val="00106F53"/>
    <w:rsid w:val="00112206"/>
    <w:rsid w:val="001136EE"/>
    <w:rsid w:val="00131037"/>
    <w:rsid w:val="00147F58"/>
    <w:rsid w:val="00180463"/>
    <w:rsid w:val="001937E3"/>
    <w:rsid w:val="001A23A7"/>
    <w:rsid w:val="001B153B"/>
    <w:rsid w:val="001B3971"/>
    <w:rsid w:val="001D2B94"/>
    <w:rsid w:val="001D498F"/>
    <w:rsid w:val="001F28F9"/>
    <w:rsid w:val="001F4EC4"/>
    <w:rsid w:val="002024FB"/>
    <w:rsid w:val="00214A8E"/>
    <w:rsid w:val="00216045"/>
    <w:rsid w:val="00221AAD"/>
    <w:rsid w:val="00222D34"/>
    <w:rsid w:val="00223F54"/>
    <w:rsid w:val="002307A6"/>
    <w:rsid w:val="00236D49"/>
    <w:rsid w:val="002427F3"/>
    <w:rsid w:val="00262EA5"/>
    <w:rsid w:val="002968F6"/>
    <w:rsid w:val="00297B3C"/>
    <w:rsid w:val="002A21EA"/>
    <w:rsid w:val="002B0150"/>
    <w:rsid w:val="002C254E"/>
    <w:rsid w:val="002D4F06"/>
    <w:rsid w:val="00302B93"/>
    <w:rsid w:val="00302F7F"/>
    <w:rsid w:val="00332F49"/>
    <w:rsid w:val="00374ACF"/>
    <w:rsid w:val="003A339F"/>
    <w:rsid w:val="003D6852"/>
    <w:rsid w:val="003F038B"/>
    <w:rsid w:val="00402A89"/>
    <w:rsid w:val="00407AD8"/>
    <w:rsid w:val="004260C5"/>
    <w:rsid w:val="00483E77"/>
    <w:rsid w:val="004A40A4"/>
    <w:rsid w:val="0050546B"/>
    <w:rsid w:val="00514A0A"/>
    <w:rsid w:val="00527810"/>
    <w:rsid w:val="00530D57"/>
    <w:rsid w:val="0053290E"/>
    <w:rsid w:val="00551413"/>
    <w:rsid w:val="0056149A"/>
    <w:rsid w:val="00573CA6"/>
    <w:rsid w:val="00575C5E"/>
    <w:rsid w:val="00577DC0"/>
    <w:rsid w:val="005B00D5"/>
    <w:rsid w:val="005F482F"/>
    <w:rsid w:val="005F4F6B"/>
    <w:rsid w:val="0061235C"/>
    <w:rsid w:val="0063281E"/>
    <w:rsid w:val="00692CFB"/>
    <w:rsid w:val="006E229E"/>
    <w:rsid w:val="006E77F4"/>
    <w:rsid w:val="006E7897"/>
    <w:rsid w:val="006F00BB"/>
    <w:rsid w:val="0070687B"/>
    <w:rsid w:val="00746C82"/>
    <w:rsid w:val="00746E7F"/>
    <w:rsid w:val="00761242"/>
    <w:rsid w:val="00770C91"/>
    <w:rsid w:val="007943D1"/>
    <w:rsid w:val="00795C45"/>
    <w:rsid w:val="0079719F"/>
    <w:rsid w:val="00797C87"/>
    <w:rsid w:val="007A2123"/>
    <w:rsid w:val="007B718A"/>
    <w:rsid w:val="007D4D31"/>
    <w:rsid w:val="00811A73"/>
    <w:rsid w:val="0082218C"/>
    <w:rsid w:val="00846798"/>
    <w:rsid w:val="00851025"/>
    <w:rsid w:val="008573A2"/>
    <w:rsid w:val="008607A8"/>
    <w:rsid w:val="0087223A"/>
    <w:rsid w:val="00892431"/>
    <w:rsid w:val="008927C3"/>
    <w:rsid w:val="008A663E"/>
    <w:rsid w:val="008C57AF"/>
    <w:rsid w:val="008D0470"/>
    <w:rsid w:val="009163E7"/>
    <w:rsid w:val="00981D3B"/>
    <w:rsid w:val="009955C0"/>
    <w:rsid w:val="00995C95"/>
    <w:rsid w:val="009B2731"/>
    <w:rsid w:val="009F1742"/>
    <w:rsid w:val="009F3759"/>
    <w:rsid w:val="009F4398"/>
    <w:rsid w:val="00A074B4"/>
    <w:rsid w:val="00A33ADC"/>
    <w:rsid w:val="00A33E1F"/>
    <w:rsid w:val="00A3413F"/>
    <w:rsid w:val="00A366DA"/>
    <w:rsid w:val="00A43692"/>
    <w:rsid w:val="00A55683"/>
    <w:rsid w:val="00AA6B5C"/>
    <w:rsid w:val="00AB3271"/>
    <w:rsid w:val="00AC25B9"/>
    <w:rsid w:val="00AE2309"/>
    <w:rsid w:val="00AE2C0C"/>
    <w:rsid w:val="00B11B4B"/>
    <w:rsid w:val="00B12377"/>
    <w:rsid w:val="00B17387"/>
    <w:rsid w:val="00B239D1"/>
    <w:rsid w:val="00B33DFC"/>
    <w:rsid w:val="00B42E03"/>
    <w:rsid w:val="00B748A4"/>
    <w:rsid w:val="00B8154A"/>
    <w:rsid w:val="00B90529"/>
    <w:rsid w:val="00BB46A8"/>
    <w:rsid w:val="00BD37B9"/>
    <w:rsid w:val="00BE1A7F"/>
    <w:rsid w:val="00BF5DCD"/>
    <w:rsid w:val="00BF6F17"/>
    <w:rsid w:val="00BF7243"/>
    <w:rsid w:val="00C1450B"/>
    <w:rsid w:val="00C22DFF"/>
    <w:rsid w:val="00C25B41"/>
    <w:rsid w:val="00C2604B"/>
    <w:rsid w:val="00C90ECF"/>
    <w:rsid w:val="00C92546"/>
    <w:rsid w:val="00C974EE"/>
    <w:rsid w:val="00CA746B"/>
    <w:rsid w:val="00CB0EE6"/>
    <w:rsid w:val="00CC78AF"/>
    <w:rsid w:val="00D26003"/>
    <w:rsid w:val="00D53098"/>
    <w:rsid w:val="00D55682"/>
    <w:rsid w:val="00D61554"/>
    <w:rsid w:val="00D65AC3"/>
    <w:rsid w:val="00D67F81"/>
    <w:rsid w:val="00D715BB"/>
    <w:rsid w:val="00D9707A"/>
    <w:rsid w:val="00DA3578"/>
    <w:rsid w:val="00DB0FCE"/>
    <w:rsid w:val="00DB60FE"/>
    <w:rsid w:val="00DC2E2B"/>
    <w:rsid w:val="00DD1CC8"/>
    <w:rsid w:val="00E4009D"/>
    <w:rsid w:val="00E45A0D"/>
    <w:rsid w:val="00E55849"/>
    <w:rsid w:val="00E63CF8"/>
    <w:rsid w:val="00E730F0"/>
    <w:rsid w:val="00E86B2F"/>
    <w:rsid w:val="00EA0D95"/>
    <w:rsid w:val="00EB6D6C"/>
    <w:rsid w:val="00EB7C4F"/>
    <w:rsid w:val="00F0610E"/>
    <w:rsid w:val="00F45EAD"/>
    <w:rsid w:val="00F462DB"/>
    <w:rsid w:val="00F5345F"/>
    <w:rsid w:val="00F61694"/>
    <w:rsid w:val="00F66372"/>
    <w:rsid w:val="00F7135B"/>
    <w:rsid w:val="00F728CE"/>
    <w:rsid w:val="00F73B1E"/>
    <w:rsid w:val="00F91CE3"/>
    <w:rsid w:val="00FA54C4"/>
    <w:rsid w:val="00FC0C3A"/>
    <w:rsid w:val="00FD4B8C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ABF3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表 (格子)1"/>
    <w:basedOn w:val="a1"/>
    <w:next w:val="a9"/>
    <w:uiPriority w:val="59"/>
    <w:rsid w:val="0091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A54C4"/>
    <w:pPr>
      <w:jc w:val="center"/>
    </w:pPr>
    <w:rPr>
      <w:rFonts w:asciiTheme="majorEastAsia" w:eastAsiaTheme="majorEastAsia" w:hAnsiTheme="majorEastAsia" w:cs="HG丸ｺﾞｼｯｸM-PRO"/>
      <w:color w:val="000000"/>
      <w:spacing w:val="2"/>
      <w:kern w:val="0"/>
    </w:rPr>
  </w:style>
  <w:style w:type="character" w:customStyle="1" w:styleId="ab">
    <w:name w:val="記 (文字)"/>
    <w:basedOn w:val="a0"/>
    <w:link w:val="aa"/>
    <w:uiPriority w:val="99"/>
    <w:rsid w:val="00FA54C4"/>
    <w:rPr>
      <w:rFonts w:asciiTheme="majorEastAsia" w:eastAsiaTheme="majorEastAsia" w:hAnsiTheme="majorEastAsia" w:cs="HG丸ｺﾞｼｯｸM-PRO"/>
      <w:color w:val="000000"/>
      <w:spacing w:val="2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FA54C4"/>
    <w:pPr>
      <w:jc w:val="right"/>
    </w:pPr>
    <w:rPr>
      <w:rFonts w:asciiTheme="majorEastAsia" w:eastAsiaTheme="majorEastAsia" w:hAnsiTheme="majorEastAsia" w:cs="HG丸ｺﾞｼｯｸM-PRO"/>
      <w:color w:val="000000"/>
      <w:spacing w:val="2"/>
      <w:kern w:val="0"/>
    </w:rPr>
  </w:style>
  <w:style w:type="character" w:customStyle="1" w:styleId="ad">
    <w:name w:val="結語 (文字)"/>
    <w:basedOn w:val="a0"/>
    <w:link w:val="ac"/>
    <w:uiPriority w:val="99"/>
    <w:rsid w:val="00FA54C4"/>
    <w:rPr>
      <w:rFonts w:asciiTheme="majorEastAsia" w:eastAsiaTheme="majorEastAsia" w:hAnsiTheme="majorEastAsia" w:cs="HG丸ｺﾞｼｯｸM-PRO"/>
      <w:color w:val="000000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93DE-7564-48E5-9AD4-447CEC8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今川　亜矢子</cp:lastModifiedBy>
  <cp:revision>42</cp:revision>
  <cp:lastPrinted>2023-01-25T02:38:00Z</cp:lastPrinted>
  <dcterms:created xsi:type="dcterms:W3CDTF">2019-12-06T07:16:00Z</dcterms:created>
  <dcterms:modified xsi:type="dcterms:W3CDTF">2023-01-27T00:22:00Z</dcterms:modified>
</cp:coreProperties>
</file>