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CEFC" w14:textId="73E8E791" w:rsidR="00FF15EB" w:rsidRPr="00FF15EB" w:rsidRDefault="009C369A">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3FBDA6E4" wp14:editId="6C1173DD">
            <wp:simplePos x="0" y="0"/>
            <wp:positionH relativeFrom="margin">
              <wp:posOffset>2319655</wp:posOffset>
            </wp:positionH>
            <wp:positionV relativeFrom="paragraph">
              <wp:posOffset>8255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AC4CDD"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63ADAC04" wp14:editId="4661286A">
                <wp:simplePos x="0" y="0"/>
                <wp:positionH relativeFrom="column">
                  <wp:posOffset>2988801</wp:posOffset>
                </wp:positionH>
                <wp:positionV relativeFrom="paragraph">
                  <wp:posOffset>287259</wp:posOffset>
                </wp:positionV>
                <wp:extent cx="2656936"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56936" cy="323850"/>
                        </a:xfrm>
                        <a:prstGeom prst="rect">
                          <a:avLst/>
                        </a:prstGeom>
                        <a:noFill/>
                        <a:ln w="6350">
                          <a:noFill/>
                        </a:ln>
                        <a:effectLst/>
                      </wps:spPr>
                      <wps:txbx>
                        <w:txbxContent>
                          <w:p w14:paraId="5E8E5CD1" w14:textId="76079C3C" w:rsidR="00EF6B55" w:rsidRPr="002427F3" w:rsidRDefault="00D44DFD" w:rsidP="009F1742">
                            <w:pPr>
                              <w:jc w:val="right"/>
                              <w:rPr>
                                <w:rFonts w:hAnsi="ＭＳ ゴシック"/>
                              </w:rPr>
                            </w:pPr>
                            <w:r>
                              <w:rPr>
                                <w:rFonts w:hAnsi="ＭＳ ゴシック" w:hint="eastAsia"/>
                                <w:sz w:val="24"/>
                                <w:szCs w:val="24"/>
                              </w:rPr>
                              <w:t>企画推進本部</w:t>
                            </w:r>
                            <w:r>
                              <w:rPr>
                                <w:rFonts w:hAnsi="ＭＳ ゴシック"/>
                                <w:sz w:val="24"/>
                                <w:szCs w:val="24"/>
                              </w:rPr>
                              <w:t xml:space="preserve">　</w:t>
                            </w:r>
                            <w:r>
                              <w:rPr>
                                <w:rFonts w:hAnsi="ＭＳ ゴシック" w:hint="eastAsia"/>
                                <w:sz w:val="24"/>
                                <w:szCs w:val="24"/>
                              </w:rPr>
                              <w:t>交通</w:t>
                            </w:r>
                            <w:r w:rsidR="00E077CB">
                              <w:rPr>
                                <w:rFonts w:hAnsi="ＭＳ ゴシック" w:hint="eastAsia"/>
                                <w:sz w:val="24"/>
                                <w:szCs w:val="24"/>
                              </w:rPr>
                              <w:t>みらい</w:t>
                            </w:r>
                            <w:r>
                              <w:rPr>
                                <w:rFonts w:hAnsi="ＭＳ ゴシック" w:hint="eastAsia"/>
                                <w:sz w:val="24"/>
                                <w:szCs w:val="24"/>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AC04" id="_x0000_t202" coordsize="21600,21600" o:spt="202" path="m,l,21600r21600,l21600,xe">
                <v:stroke joinstyle="miter"/>
                <v:path gradientshapeok="t" o:connecttype="rect"/>
              </v:shapetype>
              <v:shape id="テキスト ボックス 9" o:spid="_x0000_s1026" type="#_x0000_t202" style="position:absolute;left:0;text-align:left;margin-left:235.35pt;margin-top:22.6pt;width:209.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" filled="f" stroked="f" strokeweight=".5pt">
                <v:textbox>
                  <w:txbxContent>
                    <w:p w14:paraId="5E8E5CD1" w14:textId="76079C3C" w:rsidR="00EF6B55" w:rsidRPr="002427F3" w:rsidRDefault="00D44DFD" w:rsidP="009F1742">
                      <w:pPr>
                        <w:jc w:val="right"/>
                        <w:rPr>
                          <w:rFonts w:hAnsi="ＭＳ ゴシック"/>
                        </w:rPr>
                      </w:pPr>
                      <w:r>
                        <w:rPr>
                          <w:rFonts w:hAnsi="ＭＳ ゴシック" w:hint="eastAsia"/>
                          <w:sz w:val="24"/>
                          <w:szCs w:val="24"/>
                        </w:rPr>
                        <w:t>企画推進本部</w:t>
                      </w:r>
                      <w:r>
                        <w:rPr>
                          <w:rFonts w:hAnsi="ＭＳ ゴシック"/>
                          <w:sz w:val="24"/>
                          <w:szCs w:val="24"/>
                        </w:rPr>
                        <w:t xml:space="preserve">　</w:t>
                      </w:r>
                      <w:r>
                        <w:rPr>
                          <w:rFonts w:hAnsi="ＭＳ ゴシック" w:hint="eastAsia"/>
                          <w:sz w:val="24"/>
                          <w:szCs w:val="24"/>
                        </w:rPr>
                        <w:t>交通</w:t>
                      </w:r>
                      <w:r w:rsidR="00E077CB">
                        <w:rPr>
                          <w:rFonts w:hAnsi="ＭＳ ゴシック" w:hint="eastAsia"/>
                          <w:sz w:val="24"/>
                          <w:szCs w:val="24"/>
                        </w:rPr>
                        <w:t>みらい</w:t>
                      </w:r>
                      <w:r>
                        <w:rPr>
                          <w:rFonts w:hAnsi="ＭＳ ゴシック" w:hint="eastAsia"/>
                          <w:sz w:val="24"/>
                          <w:szCs w:val="24"/>
                        </w:rPr>
                        <w:t>室</w:t>
                      </w:r>
                    </w:p>
                  </w:txbxContent>
                </v:textbox>
              </v:shape>
            </w:pict>
          </mc:Fallback>
        </mc:AlternateContent>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5C9EFA71" wp14:editId="59FAAC0C">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23984" w14:textId="7CCD32BD" w:rsidR="00EF6B55" w:rsidRPr="009F1742" w:rsidRDefault="00E85B1A" w:rsidP="00E85B1A">
                            <w:pPr>
                              <w:ind w:firstLineChars="100" w:firstLine="220"/>
                              <w:jc w:val="left"/>
                              <w:rPr>
                                <w:rFonts w:hAnsi="ＭＳ ゴシック"/>
                              </w:rPr>
                            </w:pPr>
                            <w:r>
                              <w:rPr>
                                <w:rFonts w:hAnsi="ＭＳ ゴシック" w:hint="eastAsia"/>
                              </w:rPr>
                              <w:t>令和</w:t>
                            </w:r>
                            <w:r w:rsidR="002D3C5A">
                              <w:rPr>
                                <w:rFonts w:hAnsi="ＭＳ ゴシック" w:hint="eastAsia"/>
                              </w:rPr>
                              <w:t>５</w:t>
                            </w:r>
                            <w:r w:rsidR="00EF6B55" w:rsidRPr="009F1742">
                              <w:rPr>
                                <w:rFonts w:hAnsi="ＭＳ ゴシック"/>
                              </w:rPr>
                              <w:t>年</w:t>
                            </w:r>
                            <w:r w:rsidR="000E06F2">
                              <w:rPr>
                                <w:rFonts w:hAnsi="ＭＳ ゴシック" w:hint="eastAsia"/>
                              </w:rPr>
                              <w:t>９</w:t>
                            </w:r>
                            <w:r w:rsidR="00EF6B55">
                              <w:rPr>
                                <w:rFonts w:hAnsi="ＭＳ ゴシック" w:hint="eastAsia"/>
                              </w:rPr>
                              <w:t>月</w:t>
                            </w:r>
                            <w:r w:rsidR="00F73E3B">
                              <w:rPr>
                                <w:rFonts w:hAnsi="ＭＳ ゴシック" w:hint="eastAsia"/>
                              </w:rPr>
                              <w:t>１５</w:t>
                            </w:r>
                            <w:r w:rsidR="00EF6B55"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EFA71" id="_x0000_t202" coordsize="21600,21600" o:spt="202" path="m,l,21600r21600,l21600,xe">
                <v:stroke joinstyle="miter"/>
                <v:path gradientshapeok="t" o:connecttype="rect"/>
              </v:shapetype>
              <v:shape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05E23984" w14:textId="7CCD32BD" w:rsidR="00EF6B55" w:rsidRPr="009F1742" w:rsidRDefault="00E85B1A" w:rsidP="00E85B1A">
                      <w:pPr>
                        <w:ind w:firstLineChars="100" w:firstLine="220"/>
                        <w:jc w:val="left"/>
                        <w:rPr>
                          <w:rFonts w:hAnsi="ＭＳ ゴシック"/>
                        </w:rPr>
                      </w:pPr>
                      <w:r>
                        <w:rPr>
                          <w:rFonts w:hAnsi="ＭＳ ゴシック" w:hint="eastAsia"/>
                        </w:rPr>
                        <w:t>令和</w:t>
                      </w:r>
                      <w:r w:rsidR="002D3C5A">
                        <w:rPr>
                          <w:rFonts w:hAnsi="ＭＳ ゴシック" w:hint="eastAsia"/>
                        </w:rPr>
                        <w:t>５</w:t>
                      </w:r>
                      <w:r w:rsidR="00EF6B55" w:rsidRPr="009F1742">
                        <w:rPr>
                          <w:rFonts w:hAnsi="ＭＳ ゴシック"/>
                        </w:rPr>
                        <w:t>年</w:t>
                      </w:r>
                      <w:r w:rsidR="000E06F2">
                        <w:rPr>
                          <w:rFonts w:hAnsi="ＭＳ ゴシック" w:hint="eastAsia"/>
                        </w:rPr>
                        <w:t>９</w:t>
                      </w:r>
                      <w:r w:rsidR="00EF6B55">
                        <w:rPr>
                          <w:rFonts w:hAnsi="ＭＳ ゴシック" w:hint="eastAsia"/>
                        </w:rPr>
                        <w:t>月</w:t>
                      </w:r>
                      <w:r w:rsidR="00F73E3B">
                        <w:rPr>
                          <w:rFonts w:hAnsi="ＭＳ ゴシック" w:hint="eastAsia"/>
                        </w:rPr>
                        <w:t>１５</w:t>
                      </w:r>
                      <w:r w:rsidR="00EF6B55" w:rsidRPr="009F174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00A730E3" wp14:editId="290B36DA">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CF38" w14:textId="77777777"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id="グループ化 8" o:spid="_x0000_s1028" style="position:absolute;left:0;text-align:left;margin-left:444.75pt;margin-top:-4.1pt;width:51pt;height:61.15pt;z-index:251668480" coordsize="6477,776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HtrEAAAA2gAAAA8AAABkcnMvZG93bnJldi54bWxEj0GLwjAUhO+C/yE8YS+iqSIiXaPILoLg&#10;YdXugnt7NM+22LyUJtrqrzeC4HGYmW+Y+bI1pbhS7QrLCkbDCARxanXBmYLfZD2YgXAeWWNpmRTc&#10;yMFy0e3MMda24T1dDz4TAcIuRgW591UspUtzMuiGtiIO3snWBn2QdSZ1jU2Am1KOo2gqDRYcFnKs&#10;6Cun9Hy4GAXHJBuZ+/e2vz3/3xoe//wlxW6t1EevXX2C8NT6d/jV3mgFE3heCT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tHtrEAAAA2gAAAA8AAAAAAAAAAAAAAAAA&#10;nwIAAGRycy9kb3ducmV2LnhtbFBLBQYAAAAABAAEAPcAAACQAwAAAAA=&#10;">
                  <v:imagedata r:id="rId10" o:title="イメージキャラクター2"/>
                  <v:path arrowok="t"/>
                </v:shape>
                <v:shape id="Text Box 8" o:spid="_x0000_s1030" type="#_x0000_t202" style="position:absolute;top:5247;width:647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EF6B55" w:rsidRPr="00F66372" w:rsidRDefault="00EF6B55"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7D8951E4" w14:textId="77777777" w:rsidR="00FF15EB" w:rsidRPr="00AC53DC" w:rsidRDefault="00FF15EB" w:rsidP="009F1742">
      <w:pPr>
        <w:rPr>
          <w:rFonts w:hAnsi="ＭＳ ゴシック"/>
          <w:sz w:val="24"/>
          <w:szCs w:val="24"/>
        </w:rPr>
      </w:pPr>
    </w:p>
    <w:p w14:paraId="18178873" w14:textId="77777777" w:rsidR="00B12377" w:rsidRDefault="00B12377" w:rsidP="009F1742">
      <w:pPr>
        <w:tabs>
          <w:tab w:val="left" w:pos="1830"/>
        </w:tabs>
        <w:ind w:right="1119"/>
        <w:rPr>
          <w:rFonts w:hAnsi="ＭＳ ゴシック"/>
        </w:rPr>
      </w:pPr>
    </w:p>
    <w:p w14:paraId="59DA578D" w14:textId="77777777" w:rsidR="00EE1479" w:rsidRDefault="00EE1479" w:rsidP="009F1742">
      <w:pPr>
        <w:tabs>
          <w:tab w:val="left" w:pos="1830"/>
        </w:tabs>
        <w:ind w:right="1119"/>
        <w:rPr>
          <w:rFonts w:hAnsi="ＭＳ ゴシック"/>
        </w:rPr>
      </w:pPr>
      <w:r>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93056" behindDoc="0" locked="0" layoutInCell="1" allowOverlap="1" wp14:anchorId="2E44207D" wp14:editId="069F31D8">
                <wp:simplePos x="0" y="0"/>
                <wp:positionH relativeFrom="column">
                  <wp:posOffset>9525</wp:posOffset>
                </wp:positionH>
                <wp:positionV relativeFrom="paragraph">
                  <wp:posOffset>42545</wp:posOffset>
                </wp:positionV>
                <wp:extent cx="5895975" cy="47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61114" id="正方形/長方形 5" o:spid="_x0000_s1026" style="position:absolute;left:0;text-align:left;margin-left:.75pt;margin-top:3.35pt;width:464.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" fillcolor="#558ed5" strokecolor="#558ed5" strokeweight="2pt"/>
            </w:pict>
          </mc:Fallback>
        </mc:AlternateContent>
      </w:r>
    </w:p>
    <w:p w14:paraId="285DA9C5" w14:textId="7C42FFDE" w:rsidR="00F515E6" w:rsidRPr="006E1375" w:rsidRDefault="00A16DB1" w:rsidP="006E1375">
      <w:pPr>
        <w:tabs>
          <w:tab w:val="left" w:pos="1830"/>
        </w:tabs>
        <w:adjustRightInd w:val="0"/>
        <w:spacing w:line="209" w:lineRule="auto"/>
        <w:jc w:val="center"/>
        <w:rPr>
          <w:rFonts w:ascii="HGP創英角ﾎﾟｯﾌﾟ体" w:eastAsia="HGP創英角ﾎﾟｯﾌﾟ体" w:hAnsi="HGP創英角ﾎﾟｯﾌﾟ体"/>
          <w:snapToGrid w:val="0"/>
          <w:color w:val="FF0000"/>
          <w:kern w:val="0"/>
          <w:sz w:val="40"/>
          <w:szCs w:val="40"/>
        </w:rPr>
      </w:pPr>
      <w:r>
        <w:rPr>
          <w:rFonts w:ascii="HGP創英角ﾎﾟｯﾌﾟ体" w:eastAsia="HGP創英角ﾎﾟｯﾌﾟ体" w:hAnsi="HGP創英角ﾎﾟｯﾌﾟ体" w:hint="eastAsia"/>
          <w:snapToGrid w:val="0"/>
          <w:color w:val="FF0000"/>
          <w:kern w:val="0"/>
          <w:sz w:val="40"/>
          <w:szCs w:val="40"/>
        </w:rPr>
        <w:t>「お手伝いしましょうか</w:t>
      </w:r>
      <w:r w:rsidR="007172D2">
        <w:rPr>
          <w:rFonts w:ascii="HGP創英角ﾎﾟｯﾌﾟ体" w:eastAsia="HGP創英角ﾎﾟｯﾌﾟ体" w:hAnsi="HGP創英角ﾎﾟｯﾌﾟ体" w:hint="eastAsia"/>
          <w:snapToGrid w:val="0"/>
          <w:color w:val="FF0000"/>
          <w:kern w:val="0"/>
          <w:sz w:val="40"/>
          <w:szCs w:val="40"/>
        </w:rPr>
        <w:t>？</w:t>
      </w:r>
      <w:r>
        <w:rPr>
          <w:rFonts w:ascii="HGP創英角ﾎﾟｯﾌﾟ体" w:eastAsia="HGP創英角ﾎﾟｯﾌﾟ体" w:hAnsi="HGP創英角ﾎﾟｯﾌﾟ体" w:hint="eastAsia"/>
          <w:snapToGrid w:val="0"/>
          <w:color w:val="FF0000"/>
          <w:kern w:val="0"/>
          <w:sz w:val="40"/>
          <w:szCs w:val="40"/>
        </w:rPr>
        <w:t>」</w:t>
      </w:r>
      <w:r w:rsidR="00F8041A">
        <w:rPr>
          <w:rFonts w:ascii="HGP創英角ﾎﾟｯﾌﾟ体" w:eastAsia="HGP創英角ﾎﾟｯﾌﾟ体" w:hAnsi="HGP創英角ﾎﾟｯﾌﾟ体" w:hint="eastAsia"/>
          <w:snapToGrid w:val="0"/>
          <w:color w:val="FF0000"/>
          <w:kern w:val="0"/>
          <w:sz w:val="40"/>
          <w:szCs w:val="40"/>
        </w:rPr>
        <w:t>と声かけのできる</w:t>
      </w:r>
      <w:r w:rsidR="00CB3FC6">
        <w:rPr>
          <w:rFonts w:ascii="HGP創英角ﾎﾟｯﾌﾟ体" w:eastAsia="HGP創英角ﾎﾟｯﾌﾟ体" w:hAnsi="HGP創英角ﾎﾟｯﾌﾟ体" w:hint="eastAsia"/>
          <w:snapToGrid w:val="0"/>
          <w:color w:val="FF0000"/>
          <w:kern w:val="0"/>
          <w:sz w:val="40"/>
          <w:szCs w:val="40"/>
        </w:rPr>
        <w:t>人に</w:t>
      </w:r>
    </w:p>
    <w:p w14:paraId="2C46B379" w14:textId="77777777" w:rsidR="003C36C9" w:rsidRPr="00671191" w:rsidRDefault="00F515E6" w:rsidP="00AC4CDD">
      <w:pPr>
        <w:tabs>
          <w:tab w:val="left" w:pos="1830"/>
        </w:tabs>
        <w:adjustRightInd w:val="0"/>
        <w:spacing w:line="209" w:lineRule="auto"/>
        <w:jc w:val="center"/>
        <w:rPr>
          <w:rFonts w:ascii="HGP創英角ﾎﾟｯﾌﾟ体" w:eastAsia="HGP創英角ﾎﾟｯﾌﾟ体" w:hAnsi="HGP創英角ﾎﾟｯﾌﾟ体"/>
          <w:snapToGrid w:val="0"/>
          <w:color w:val="FF0000"/>
          <w:sz w:val="14"/>
          <w:szCs w:val="14"/>
        </w:rPr>
      </w:pPr>
      <w:r w:rsidRPr="00F515E6">
        <w:rPr>
          <w:rFonts w:ascii="HGP創英角ﾎﾟｯﾌﾟ体" w:eastAsia="HGP創英角ﾎﾟｯﾌﾟ体" w:hAnsi="HGP創英角ﾎﾟｯﾌﾟ体" w:hint="eastAsia"/>
          <w:snapToGrid w:val="0"/>
          <w:color w:val="FF0000"/>
          <w:sz w:val="40"/>
          <w:szCs w:val="40"/>
        </w:rPr>
        <w:t xml:space="preserve">　　　　　　　　　</w:t>
      </w:r>
    </w:p>
    <w:p w14:paraId="2F5FF8AF" w14:textId="0F4D6A97" w:rsidR="008564D7" w:rsidRPr="00101B99" w:rsidRDefault="006A2763" w:rsidP="00EB6BFA">
      <w:pPr>
        <w:tabs>
          <w:tab w:val="left" w:pos="1830"/>
        </w:tabs>
        <w:adjustRightInd w:val="0"/>
        <w:spacing w:line="209" w:lineRule="auto"/>
        <w:jc w:val="center"/>
        <w:rPr>
          <w:rFonts w:ascii="HGP創英角ﾎﾟｯﾌﾟ体" w:eastAsia="HGP創英角ﾎﾟｯﾌﾟ体" w:hAnsi="HGP創英角ﾎﾟｯﾌﾟ体"/>
          <w:snapToGrid w:val="0"/>
          <w:color w:val="FF0000"/>
          <w:sz w:val="32"/>
          <w:szCs w:val="32"/>
        </w:rPr>
      </w:pPr>
      <w:r w:rsidRPr="00101B99">
        <w:rPr>
          <w:rFonts w:ascii="HGP創英角ﾎﾟｯﾌﾟ体" w:eastAsia="HGP創英角ﾎﾟｯﾌﾟ体" w:hAnsi="HGP創英角ﾎﾟｯﾌﾟ体" w:hint="eastAsia"/>
          <w:snapToGrid w:val="0"/>
          <w:color w:val="FF0000"/>
          <w:sz w:val="32"/>
          <w:szCs w:val="32"/>
        </w:rPr>
        <w:t>～</w:t>
      </w:r>
      <w:r w:rsidR="001339C7">
        <w:rPr>
          <w:rFonts w:ascii="HGP創英角ﾎﾟｯﾌﾟ体" w:eastAsia="HGP創英角ﾎﾟｯﾌﾟ体" w:hAnsi="HGP創英角ﾎﾟｯﾌﾟ体" w:hint="eastAsia"/>
          <w:snapToGrid w:val="0"/>
          <w:color w:val="FF0000"/>
          <w:sz w:val="32"/>
          <w:szCs w:val="32"/>
        </w:rPr>
        <w:t>姫路市坊勢島の</w:t>
      </w:r>
      <w:r w:rsidR="00EB6BFA">
        <w:rPr>
          <w:rFonts w:ascii="HGP創英角ﾎﾟｯﾌﾟ体" w:eastAsia="HGP創英角ﾎﾟｯﾌﾟ体" w:hAnsi="HGP創英角ﾎﾟｯﾌﾟ体" w:hint="eastAsia"/>
          <w:snapToGrid w:val="0"/>
          <w:color w:val="FF0000"/>
          <w:sz w:val="32"/>
          <w:szCs w:val="32"/>
        </w:rPr>
        <w:t>中学校で</w:t>
      </w:r>
      <w:r w:rsidR="00693C0A" w:rsidRPr="00101B99">
        <w:rPr>
          <w:rFonts w:ascii="HGP創英角ﾎﾟｯﾌﾟ体" w:eastAsia="HGP創英角ﾎﾟｯﾌﾟ体" w:hAnsi="HGP創英角ﾎﾟｯﾌﾟ体" w:hint="eastAsia"/>
          <w:snapToGrid w:val="0"/>
          <w:color w:val="FF0000"/>
          <w:sz w:val="32"/>
          <w:szCs w:val="32"/>
        </w:rPr>
        <w:t>バリアフリー教室</w:t>
      </w:r>
      <w:r w:rsidR="00BF07E6">
        <w:rPr>
          <w:rFonts w:ascii="HGP創英角ﾎﾟｯﾌﾟ体" w:eastAsia="HGP創英角ﾎﾟｯﾌﾟ体" w:hAnsi="HGP創英角ﾎﾟｯﾌﾟ体" w:hint="eastAsia"/>
          <w:snapToGrid w:val="0"/>
          <w:color w:val="FF0000"/>
          <w:sz w:val="32"/>
          <w:szCs w:val="32"/>
        </w:rPr>
        <w:t>を</w:t>
      </w:r>
      <w:r w:rsidR="000D0868">
        <w:rPr>
          <w:rFonts w:ascii="HGP創英角ﾎﾟｯﾌﾟ体" w:eastAsia="HGP創英角ﾎﾟｯﾌﾟ体" w:hAnsi="HGP創英角ﾎﾟｯﾌﾟ体" w:hint="eastAsia"/>
          <w:snapToGrid w:val="0"/>
          <w:color w:val="FF0000"/>
          <w:sz w:val="32"/>
          <w:szCs w:val="32"/>
        </w:rPr>
        <w:t>開催</w:t>
      </w:r>
      <w:r w:rsidRPr="00101B99">
        <w:rPr>
          <w:rFonts w:ascii="HGP創英角ﾎﾟｯﾌﾟ体" w:eastAsia="HGP創英角ﾎﾟｯﾌﾟ体" w:hAnsi="HGP創英角ﾎﾟｯﾌﾟ体" w:hint="eastAsia"/>
          <w:snapToGrid w:val="0"/>
          <w:color w:val="FF0000"/>
          <w:sz w:val="32"/>
          <w:szCs w:val="32"/>
        </w:rPr>
        <w:t>～</w:t>
      </w:r>
    </w:p>
    <w:p w14:paraId="0FD40F3E" w14:textId="77777777" w:rsidR="003C36C9" w:rsidRDefault="004E69EC"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r>
        <w:rPr>
          <w:rFonts w:asciiTheme="majorEastAsia" w:eastAsiaTheme="majorEastAsia" w:hAnsiTheme="majorEastAsia" w:hint="eastAsia"/>
          <w:noProof/>
          <w:color w:val="0070C0"/>
          <w:sz w:val="42"/>
          <w:szCs w:val="42"/>
        </w:rPr>
        <mc:AlternateContent>
          <mc:Choice Requires="wps">
            <w:drawing>
              <wp:anchor distT="0" distB="0" distL="114300" distR="114300" simplePos="0" relativeHeight="251695104" behindDoc="0" locked="0" layoutInCell="1" allowOverlap="1" wp14:anchorId="2447DFCF" wp14:editId="7461CA19">
                <wp:simplePos x="0" y="0"/>
                <wp:positionH relativeFrom="margin">
                  <wp:align>left</wp:align>
                </wp:positionH>
                <wp:positionV relativeFrom="paragraph">
                  <wp:posOffset>66675</wp:posOffset>
                </wp:positionV>
                <wp:extent cx="5895975" cy="47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47625"/>
                        </a:xfrm>
                        <a:prstGeom prst="rect">
                          <a:avLst/>
                        </a:prstGeom>
                        <a:solidFill>
                          <a:srgbClr val="1F497D">
                            <a:lumMod val="60000"/>
                            <a:lumOff val="40000"/>
                          </a:srgbClr>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B41F3" id="正方形/長方形 3" o:spid="_x0000_s1026" style="position:absolute;left:0;text-align:left;margin-left:0;margin-top:5.25pt;width:464.25pt;height:3.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" fillcolor="#558ed5" strokecolor="#558ed5" strokeweight="2pt">
                <w10:wrap anchorx="margin"/>
              </v:rect>
            </w:pict>
          </mc:Fallback>
        </mc:AlternateContent>
      </w:r>
    </w:p>
    <w:p w14:paraId="555983CE"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6225E36" w14:textId="77777777" w:rsidR="00EE1479" w:rsidRDefault="00EE1479"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4F85186E" w14:textId="77777777" w:rsidR="00EE1479" w:rsidRDefault="00280315"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r w:rsidRPr="00671191">
        <w:rPr>
          <w:rFonts w:ascii="メイリオ" w:eastAsia="メイリオ" w:hAnsi="メイリオ"/>
          <w:noProof/>
          <w:snapToGrid w:val="0"/>
          <w:color w:val="FF0000"/>
          <w:sz w:val="40"/>
          <w:szCs w:val="40"/>
        </w:rPr>
        <mc:AlternateContent>
          <mc:Choice Requires="wps">
            <w:drawing>
              <wp:anchor distT="0" distB="0" distL="114300" distR="114300" simplePos="0" relativeHeight="251669504" behindDoc="0" locked="0" layoutInCell="1" allowOverlap="1" wp14:anchorId="6693049F" wp14:editId="1B9A3467">
                <wp:simplePos x="0" y="0"/>
                <wp:positionH relativeFrom="margin">
                  <wp:align>right</wp:align>
                </wp:positionH>
                <wp:positionV relativeFrom="paragraph">
                  <wp:posOffset>34925</wp:posOffset>
                </wp:positionV>
                <wp:extent cx="6120130" cy="1767840"/>
                <wp:effectExtent l="0" t="0" r="13970" b="228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67840"/>
                        </a:xfrm>
                        <a:prstGeom prst="rect">
                          <a:avLst/>
                        </a:prstGeom>
                        <a:solidFill>
                          <a:srgbClr val="FFFFFF"/>
                        </a:solidFill>
                        <a:ln w="19050">
                          <a:solidFill>
                            <a:schemeClr val="tx2">
                              <a:lumMod val="100000"/>
                              <a:lumOff val="0"/>
                            </a:schemeClr>
                          </a:solidFill>
                          <a:miter lim="800000"/>
                          <a:headEnd/>
                          <a:tailEnd/>
                        </a:ln>
                      </wps:spPr>
                      <wps:txbx>
                        <w:txbxContent>
                          <w:p w14:paraId="53FC823F" w14:textId="77777777" w:rsidR="00280315" w:rsidRDefault="00280315" w:rsidP="00135F46">
                            <w:pPr>
                              <w:ind w:firstLineChars="108" w:firstLine="238"/>
                              <w:rPr>
                                <w:rFonts w:ascii="メイリオ" w:eastAsia="メイリオ" w:hAnsi="メイリオ"/>
                                <w:snapToGrid w:val="0"/>
                              </w:rPr>
                            </w:pPr>
                            <w:r>
                              <w:rPr>
                                <w:rFonts w:ascii="メイリオ" w:eastAsia="メイリオ" w:hAnsi="メイリオ" w:hint="eastAsia"/>
                                <w:snapToGrid w:val="0"/>
                              </w:rPr>
                              <w:t>神戸運輸監理部では、高齢者や障害者の疑似体験や介助体験を通じて、バリアフリーへの理解を深めるとともに、誰もが高齢者や障害者に対して「お手伝いしましょうか」と自然に声をかけて快くサポートできる「心のバリアフリー」の促進を目的とし</w:t>
                            </w:r>
                            <w:r w:rsidR="009D46DF">
                              <w:rPr>
                                <w:rFonts w:ascii="メイリオ" w:eastAsia="メイリオ" w:hAnsi="メイリオ" w:hint="eastAsia"/>
                                <w:snapToGrid w:val="0"/>
                              </w:rPr>
                              <w:t>て</w:t>
                            </w:r>
                            <w:r w:rsidR="009D46DF">
                              <w:rPr>
                                <w:rFonts w:ascii="メイリオ" w:eastAsia="メイリオ" w:hAnsi="メイリオ"/>
                                <w:snapToGrid w:val="0"/>
                              </w:rPr>
                              <w:t>、毎年</w:t>
                            </w:r>
                            <w:r w:rsidR="009D46DF">
                              <w:rPr>
                                <w:rFonts w:ascii="メイリオ" w:eastAsia="メイリオ" w:hAnsi="メイリオ" w:hint="eastAsia"/>
                                <w:snapToGrid w:val="0"/>
                              </w:rPr>
                              <w:t>、兵庫県内の</w:t>
                            </w:r>
                            <w:r w:rsidR="009D46DF">
                              <w:rPr>
                                <w:rFonts w:ascii="メイリオ" w:eastAsia="メイリオ" w:hAnsi="メイリオ"/>
                                <w:snapToGrid w:val="0"/>
                              </w:rPr>
                              <w:t>小中学校</w:t>
                            </w:r>
                            <w:r w:rsidR="009D46DF">
                              <w:rPr>
                                <w:rFonts w:ascii="メイリオ" w:eastAsia="メイリオ" w:hAnsi="メイリオ" w:hint="eastAsia"/>
                                <w:snapToGrid w:val="0"/>
                              </w:rPr>
                              <w:t>で</w:t>
                            </w:r>
                            <w:r>
                              <w:rPr>
                                <w:rFonts w:ascii="メイリオ" w:eastAsia="メイリオ" w:hAnsi="メイリオ" w:hint="eastAsia"/>
                                <w:snapToGrid w:val="0"/>
                              </w:rPr>
                              <w:t>「バリアフリー教室」を開催しています。</w:t>
                            </w:r>
                          </w:p>
                          <w:p w14:paraId="191D9031" w14:textId="7EEBB754" w:rsidR="00BF07E6" w:rsidRDefault="000E06F2" w:rsidP="00280315">
                            <w:pPr>
                              <w:ind w:firstLineChars="108" w:firstLine="238"/>
                              <w:rPr>
                                <w:rFonts w:ascii="メイリオ" w:eastAsia="メイリオ" w:hAnsi="メイリオ"/>
                                <w:snapToGrid w:val="0"/>
                              </w:rPr>
                            </w:pPr>
                            <w:r>
                              <w:rPr>
                                <w:rFonts w:ascii="メイリオ" w:eastAsia="メイリオ" w:hAnsi="メイリオ" w:hint="eastAsia"/>
                                <w:snapToGrid w:val="0"/>
                              </w:rPr>
                              <w:t>今回は、</w:t>
                            </w:r>
                            <w:r w:rsidR="007172D2">
                              <w:rPr>
                                <w:rFonts w:ascii="メイリオ" w:eastAsia="メイリオ" w:hAnsi="メイリオ" w:hint="eastAsia"/>
                                <w:snapToGrid w:val="0"/>
                              </w:rPr>
                              <w:t>姫路市立</w:t>
                            </w:r>
                            <w:r>
                              <w:rPr>
                                <w:rFonts w:ascii="メイリオ" w:eastAsia="メイリオ" w:hAnsi="メイリオ" w:hint="eastAsia"/>
                                <w:snapToGrid w:val="0"/>
                              </w:rPr>
                              <w:t>坊勢</w:t>
                            </w:r>
                            <w:r w:rsidR="007172D2">
                              <w:rPr>
                                <w:rFonts w:ascii="メイリオ" w:eastAsia="メイリオ" w:hAnsi="メイリオ" w:hint="eastAsia"/>
                                <w:snapToGrid w:val="0"/>
                              </w:rPr>
                              <w:t>中学校</w:t>
                            </w:r>
                            <w:r w:rsidR="009D46DF">
                              <w:rPr>
                                <w:rFonts w:ascii="メイリオ" w:eastAsia="メイリオ" w:hAnsi="メイリオ"/>
                                <w:snapToGrid w:val="0"/>
                              </w:rPr>
                              <w:t>１年生を対象とし</w:t>
                            </w:r>
                            <w:r w:rsidR="006A1D66">
                              <w:rPr>
                                <w:rFonts w:ascii="メイリオ" w:eastAsia="メイリオ" w:hAnsi="メイリオ" w:hint="eastAsia"/>
                                <w:snapToGrid w:val="0"/>
                              </w:rPr>
                              <w:t>て</w:t>
                            </w:r>
                            <w:r w:rsidR="00280315">
                              <w:rPr>
                                <w:rFonts w:ascii="メイリオ" w:eastAsia="メイリオ" w:hAnsi="メイリオ"/>
                                <w:snapToGrid w:val="0"/>
                              </w:rPr>
                              <w:t>「バリアフリー教室」</w:t>
                            </w:r>
                            <w:r w:rsidR="009D46DF">
                              <w:rPr>
                                <w:rFonts w:ascii="メイリオ" w:eastAsia="メイリオ" w:hAnsi="メイリオ" w:hint="eastAsia"/>
                                <w:snapToGrid w:val="0"/>
                              </w:rPr>
                              <w:t>を</w:t>
                            </w:r>
                            <w:r w:rsidR="00280315">
                              <w:rPr>
                                <w:rFonts w:ascii="メイリオ" w:eastAsia="メイリオ" w:hAnsi="メイリオ" w:hint="eastAsia"/>
                                <w:snapToGrid w:val="0"/>
                              </w:rPr>
                              <w:t>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049F" id="Text Box 11" o:spid="_x0000_s1031" type="#_x0000_t202" style="position:absolute;left:0;text-align:left;margin-left:430.7pt;margin-top:2.75pt;width:481.9pt;height:139.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" strokecolor="#1f497d [3215]" strokeweight="1.5pt">
                <v:textbox inset="5.85pt,.7pt,5.85pt,.7pt">
                  <w:txbxContent>
                    <w:p w14:paraId="53FC823F" w14:textId="77777777" w:rsidR="00280315" w:rsidRDefault="00280315" w:rsidP="00135F46">
                      <w:pPr>
                        <w:ind w:firstLineChars="108" w:firstLine="238"/>
                        <w:rPr>
                          <w:rFonts w:ascii="メイリオ" w:eastAsia="メイリオ" w:hAnsi="メイリオ"/>
                          <w:snapToGrid w:val="0"/>
                        </w:rPr>
                      </w:pPr>
                      <w:r>
                        <w:rPr>
                          <w:rFonts w:ascii="メイリオ" w:eastAsia="メイリオ" w:hAnsi="メイリオ" w:hint="eastAsia"/>
                          <w:snapToGrid w:val="0"/>
                        </w:rPr>
                        <w:t>神戸運輸監理部では、高齢者や障害者の疑似体験や介助体験を通じて、バリアフリーへの理解を深めるとともに、誰もが高齢者や障害者に対して「お手伝いしましょうか」と自然に声をかけて快くサポートできる「心のバリアフリー」の促進を目的とし</w:t>
                      </w:r>
                      <w:r w:rsidR="009D46DF">
                        <w:rPr>
                          <w:rFonts w:ascii="メイリオ" w:eastAsia="メイリオ" w:hAnsi="メイリオ" w:hint="eastAsia"/>
                          <w:snapToGrid w:val="0"/>
                        </w:rPr>
                        <w:t>て</w:t>
                      </w:r>
                      <w:r w:rsidR="009D46DF">
                        <w:rPr>
                          <w:rFonts w:ascii="メイリオ" w:eastAsia="メイリオ" w:hAnsi="メイリオ"/>
                          <w:snapToGrid w:val="0"/>
                        </w:rPr>
                        <w:t>、毎年</w:t>
                      </w:r>
                      <w:r w:rsidR="009D46DF">
                        <w:rPr>
                          <w:rFonts w:ascii="メイリオ" w:eastAsia="メイリオ" w:hAnsi="メイリオ" w:hint="eastAsia"/>
                          <w:snapToGrid w:val="0"/>
                        </w:rPr>
                        <w:t>、兵庫県内の</w:t>
                      </w:r>
                      <w:r w:rsidR="009D46DF">
                        <w:rPr>
                          <w:rFonts w:ascii="メイリオ" w:eastAsia="メイリオ" w:hAnsi="メイリオ"/>
                          <w:snapToGrid w:val="0"/>
                        </w:rPr>
                        <w:t>小中学校</w:t>
                      </w:r>
                      <w:r w:rsidR="009D46DF">
                        <w:rPr>
                          <w:rFonts w:ascii="メイリオ" w:eastAsia="メイリオ" w:hAnsi="メイリオ" w:hint="eastAsia"/>
                          <w:snapToGrid w:val="0"/>
                        </w:rPr>
                        <w:t>で</w:t>
                      </w:r>
                      <w:r>
                        <w:rPr>
                          <w:rFonts w:ascii="メイリオ" w:eastAsia="メイリオ" w:hAnsi="メイリオ" w:hint="eastAsia"/>
                          <w:snapToGrid w:val="0"/>
                        </w:rPr>
                        <w:t>「バリアフリー教室」を開催しています。</w:t>
                      </w:r>
                    </w:p>
                    <w:p w14:paraId="191D9031" w14:textId="7EEBB754" w:rsidR="00BF07E6" w:rsidRDefault="000E06F2" w:rsidP="00280315">
                      <w:pPr>
                        <w:ind w:firstLineChars="108" w:firstLine="238"/>
                        <w:rPr>
                          <w:rFonts w:ascii="メイリオ" w:eastAsia="メイリオ" w:hAnsi="メイリオ"/>
                          <w:snapToGrid w:val="0"/>
                        </w:rPr>
                      </w:pPr>
                      <w:r>
                        <w:rPr>
                          <w:rFonts w:ascii="メイリオ" w:eastAsia="メイリオ" w:hAnsi="メイリオ" w:hint="eastAsia"/>
                          <w:snapToGrid w:val="0"/>
                        </w:rPr>
                        <w:t>今回は、</w:t>
                      </w:r>
                      <w:r w:rsidR="007172D2">
                        <w:rPr>
                          <w:rFonts w:ascii="メイリオ" w:eastAsia="メイリオ" w:hAnsi="メイリオ" w:hint="eastAsia"/>
                          <w:snapToGrid w:val="0"/>
                        </w:rPr>
                        <w:t>姫路市立</w:t>
                      </w:r>
                      <w:r>
                        <w:rPr>
                          <w:rFonts w:ascii="メイリオ" w:eastAsia="メイリオ" w:hAnsi="メイリオ" w:hint="eastAsia"/>
                          <w:snapToGrid w:val="0"/>
                        </w:rPr>
                        <w:t>坊勢</w:t>
                      </w:r>
                      <w:r w:rsidR="007172D2">
                        <w:rPr>
                          <w:rFonts w:ascii="メイリオ" w:eastAsia="メイリオ" w:hAnsi="メイリオ" w:hint="eastAsia"/>
                          <w:snapToGrid w:val="0"/>
                        </w:rPr>
                        <w:t>中学校</w:t>
                      </w:r>
                      <w:r w:rsidR="009D46DF">
                        <w:rPr>
                          <w:rFonts w:ascii="メイリオ" w:eastAsia="メイリオ" w:hAnsi="メイリオ"/>
                          <w:snapToGrid w:val="0"/>
                        </w:rPr>
                        <w:t>１年生を対象とし</w:t>
                      </w:r>
                      <w:r w:rsidR="006A1D66">
                        <w:rPr>
                          <w:rFonts w:ascii="メイリオ" w:eastAsia="メイリオ" w:hAnsi="メイリオ" w:hint="eastAsia"/>
                          <w:snapToGrid w:val="0"/>
                        </w:rPr>
                        <w:t>て</w:t>
                      </w:r>
                      <w:r w:rsidR="00280315">
                        <w:rPr>
                          <w:rFonts w:ascii="メイリオ" w:eastAsia="メイリオ" w:hAnsi="メイリオ"/>
                          <w:snapToGrid w:val="0"/>
                        </w:rPr>
                        <w:t>「バリアフリー教室」</w:t>
                      </w:r>
                      <w:r w:rsidR="009D46DF">
                        <w:rPr>
                          <w:rFonts w:ascii="メイリオ" w:eastAsia="メイリオ" w:hAnsi="メイリオ" w:hint="eastAsia"/>
                          <w:snapToGrid w:val="0"/>
                        </w:rPr>
                        <w:t>を</w:t>
                      </w:r>
                      <w:r w:rsidR="00280315">
                        <w:rPr>
                          <w:rFonts w:ascii="メイリオ" w:eastAsia="メイリオ" w:hAnsi="メイリオ" w:hint="eastAsia"/>
                          <w:snapToGrid w:val="0"/>
                        </w:rPr>
                        <w:t>開催します。</w:t>
                      </w:r>
                    </w:p>
                  </w:txbxContent>
                </v:textbox>
                <w10:wrap anchorx="margin"/>
              </v:shape>
            </w:pict>
          </mc:Fallback>
        </mc:AlternateContent>
      </w:r>
    </w:p>
    <w:p w14:paraId="4007137F"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6A83B950" w14:textId="77777777" w:rsidR="00F960FB"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5A692B85" w14:textId="77777777" w:rsidR="00F960FB" w:rsidRPr="00716533" w:rsidRDefault="00F960FB" w:rsidP="008564D7">
      <w:pPr>
        <w:tabs>
          <w:tab w:val="left" w:pos="1830"/>
        </w:tabs>
        <w:adjustRightInd w:val="0"/>
        <w:spacing w:line="209" w:lineRule="auto"/>
        <w:jc w:val="center"/>
        <w:rPr>
          <w:rFonts w:ascii="HGP創英角ﾎﾟｯﾌﾟ体" w:eastAsia="HGP創英角ﾎﾟｯﾌﾟ体" w:hAnsi="HGP創英角ﾎﾟｯﾌﾟ体"/>
          <w:snapToGrid w:val="0"/>
          <w:color w:val="00B050"/>
          <w:sz w:val="12"/>
          <w:szCs w:val="12"/>
        </w:rPr>
      </w:pPr>
    </w:p>
    <w:p w14:paraId="0FB77804" w14:textId="77777777" w:rsidR="00C22DFF" w:rsidRPr="00AC4CDD" w:rsidRDefault="00C22DFF" w:rsidP="008564D7">
      <w:pPr>
        <w:tabs>
          <w:tab w:val="left" w:pos="1830"/>
        </w:tabs>
        <w:adjustRightInd w:val="0"/>
        <w:spacing w:line="209" w:lineRule="auto"/>
        <w:jc w:val="center"/>
        <w:rPr>
          <w:rFonts w:ascii="メイリオ" w:eastAsia="メイリオ" w:hAnsi="メイリオ"/>
          <w:snapToGrid w:val="0"/>
        </w:rPr>
      </w:pPr>
    </w:p>
    <w:p w14:paraId="0C83FE1C"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3EB824AE"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3963FD01"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4BEDE861" w14:textId="77777777" w:rsidR="00C22DFF" w:rsidRPr="00AC4CDD" w:rsidRDefault="00C22DFF" w:rsidP="00AC4CDD">
      <w:pPr>
        <w:tabs>
          <w:tab w:val="left" w:pos="1830"/>
        </w:tabs>
        <w:adjustRightInd w:val="0"/>
        <w:spacing w:line="209" w:lineRule="auto"/>
        <w:rPr>
          <w:rFonts w:ascii="メイリオ" w:eastAsia="メイリオ" w:hAnsi="メイリオ"/>
          <w:snapToGrid w:val="0"/>
        </w:rPr>
      </w:pPr>
    </w:p>
    <w:p w14:paraId="00F8A2FD" w14:textId="77777777" w:rsidR="003C73D0" w:rsidRDefault="00D97EC6" w:rsidP="00AC4CDD">
      <w:pPr>
        <w:tabs>
          <w:tab w:val="left" w:pos="1830"/>
        </w:tabs>
        <w:adjustRightInd w:val="0"/>
        <w:spacing w:line="209" w:lineRule="auto"/>
        <w:rPr>
          <w:rFonts w:ascii="メイリオ" w:eastAsia="メイリオ" w:hAnsi="メイリオ"/>
          <w:snapToGrid w:val="0"/>
        </w:rPr>
      </w:pPr>
      <w:r>
        <w:rPr>
          <w:rFonts w:ascii="メイリオ" w:eastAsia="メイリオ" w:hAnsi="メイリオ" w:hint="eastAsia"/>
          <w:snapToGrid w:val="0"/>
        </w:rPr>
        <w:t xml:space="preserve">　</w:t>
      </w:r>
    </w:p>
    <w:p w14:paraId="5D917DE7" w14:textId="77777777" w:rsidR="003C73D0" w:rsidRPr="00176782" w:rsidRDefault="003C73D0" w:rsidP="00AC4CDD">
      <w:pPr>
        <w:tabs>
          <w:tab w:val="left" w:pos="1830"/>
        </w:tabs>
        <w:adjustRightInd w:val="0"/>
        <w:spacing w:line="209" w:lineRule="auto"/>
        <w:rPr>
          <w:rFonts w:ascii="メイリオ" w:eastAsia="メイリオ" w:hAnsi="メイリオ"/>
          <w:snapToGrid w:val="0"/>
        </w:rPr>
      </w:pPr>
    </w:p>
    <w:p w14:paraId="3197F763" w14:textId="093FF645" w:rsidR="00573838" w:rsidRPr="00573838" w:rsidRDefault="00BB4C9A" w:rsidP="00706E36">
      <w:pPr>
        <w:tabs>
          <w:tab w:val="left" w:pos="1830"/>
        </w:tabs>
        <w:adjustRightInd w:val="0"/>
        <w:spacing w:line="209" w:lineRule="auto"/>
        <w:ind w:firstLineChars="100" w:firstLine="240"/>
        <w:rPr>
          <w:rFonts w:ascii="メイリオ" w:eastAsia="メイリオ" w:hAnsi="メイリオ"/>
          <w:snapToGrid w:val="0"/>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日時</w:t>
      </w:r>
      <w:r w:rsidRPr="00716533">
        <w:rPr>
          <w:rFonts w:ascii="メイリオ" w:eastAsia="メイリオ" w:hAnsi="メイリオ"/>
          <w:snapToGrid w:val="0"/>
          <w:sz w:val="24"/>
          <w:szCs w:val="24"/>
        </w:rPr>
        <w:t>：</w:t>
      </w:r>
      <w:r w:rsidR="00E85B1A">
        <w:rPr>
          <w:rFonts w:ascii="メイリオ" w:eastAsia="メイリオ" w:hAnsi="メイリオ"/>
          <w:snapToGrid w:val="0"/>
          <w:sz w:val="24"/>
          <w:szCs w:val="24"/>
        </w:rPr>
        <w:t>令和</w:t>
      </w:r>
      <w:r w:rsidR="002D3C5A">
        <w:rPr>
          <w:rFonts w:ascii="メイリオ" w:eastAsia="メイリオ" w:hAnsi="メイリオ" w:hint="eastAsia"/>
          <w:snapToGrid w:val="0"/>
          <w:sz w:val="24"/>
          <w:szCs w:val="24"/>
        </w:rPr>
        <w:t>５</w:t>
      </w:r>
      <w:r w:rsidR="00573838" w:rsidRPr="00716533">
        <w:rPr>
          <w:rFonts w:ascii="メイリオ" w:eastAsia="メイリオ" w:hAnsi="メイリオ" w:hint="eastAsia"/>
          <w:snapToGrid w:val="0"/>
          <w:sz w:val="24"/>
          <w:szCs w:val="24"/>
        </w:rPr>
        <w:t>年</w:t>
      </w:r>
      <w:r w:rsidR="000E06F2">
        <w:rPr>
          <w:rFonts w:ascii="メイリオ" w:eastAsia="メイリオ" w:hAnsi="メイリオ" w:hint="eastAsia"/>
          <w:snapToGrid w:val="0"/>
          <w:sz w:val="24"/>
          <w:szCs w:val="24"/>
        </w:rPr>
        <w:t>９</w:t>
      </w:r>
      <w:r w:rsidR="00573838" w:rsidRPr="00716533">
        <w:rPr>
          <w:rFonts w:ascii="メイリオ" w:eastAsia="メイリオ" w:hAnsi="メイリオ" w:hint="eastAsia"/>
          <w:snapToGrid w:val="0"/>
          <w:sz w:val="24"/>
          <w:szCs w:val="24"/>
        </w:rPr>
        <w:t>月</w:t>
      </w:r>
      <w:r w:rsidR="000E06F2">
        <w:rPr>
          <w:rFonts w:ascii="メイリオ" w:eastAsia="メイリオ" w:hAnsi="メイリオ" w:hint="eastAsia"/>
          <w:snapToGrid w:val="0"/>
          <w:sz w:val="24"/>
          <w:szCs w:val="24"/>
        </w:rPr>
        <w:t>２２</w:t>
      </w:r>
      <w:r w:rsidRPr="00716533">
        <w:rPr>
          <w:rFonts w:ascii="メイリオ" w:eastAsia="メイリオ" w:hAnsi="メイリオ" w:hint="eastAsia"/>
          <w:snapToGrid w:val="0"/>
          <w:sz w:val="24"/>
          <w:szCs w:val="24"/>
        </w:rPr>
        <w:t>日（</w:t>
      </w:r>
      <w:r w:rsidR="000E06F2">
        <w:rPr>
          <w:rFonts w:ascii="メイリオ" w:eastAsia="メイリオ" w:hAnsi="メイリオ" w:hint="eastAsia"/>
          <w:snapToGrid w:val="0"/>
          <w:sz w:val="24"/>
          <w:szCs w:val="24"/>
        </w:rPr>
        <w:t>金</w:t>
      </w:r>
      <w:r w:rsidRPr="00716533">
        <w:rPr>
          <w:rFonts w:ascii="メイリオ" w:eastAsia="メイリオ" w:hAnsi="メイリオ" w:hint="eastAsia"/>
          <w:snapToGrid w:val="0"/>
          <w:sz w:val="24"/>
          <w:szCs w:val="24"/>
        </w:rPr>
        <w:t>）</w:t>
      </w:r>
      <w:r w:rsidR="00B30759" w:rsidRPr="00716533">
        <w:rPr>
          <w:rFonts w:ascii="メイリオ" w:eastAsia="メイリオ" w:hAnsi="メイリオ" w:hint="eastAsia"/>
          <w:snapToGrid w:val="0"/>
          <w:sz w:val="24"/>
          <w:szCs w:val="24"/>
        </w:rPr>
        <w:t>１</w:t>
      </w:r>
      <w:r w:rsidR="000E06F2">
        <w:rPr>
          <w:rFonts w:ascii="メイリオ" w:eastAsia="メイリオ" w:hAnsi="メイリオ" w:hint="eastAsia"/>
          <w:snapToGrid w:val="0"/>
          <w:sz w:val="24"/>
          <w:szCs w:val="24"/>
        </w:rPr>
        <w:t>３</w:t>
      </w:r>
      <w:r w:rsidR="00B30759" w:rsidRPr="00716533">
        <w:rPr>
          <w:rFonts w:ascii="メイリオ" w:eastAsia="メイリオ" w:hAnsi="メイリオ" w:hint="eastAsia"/>
          <w:snapToGrid w:val="0"/>
          <w:sz w:val="24"/>
          <w:szCs w:val="24"/>
        </w:rPr>
        <w:t>時</w:t>
      </w:r>
      <w:r w:rsidR="000E06F2">
        <w:rPr>
          <w:rFonts w:ascii="メイリオ" w:eastAsia="メイリオ" w:hAnsi="メイリオ" w:hint="eastAsia"/>
          <w:snapToGrid w:val="0"/>
          <w:sz w:val="24"/>
          <w:szCs w:val="24"/>
        </w:rPr>
        <w:t>１０</w:t>
      </w:r>
      <w:r w:rsidR="00B30759" w:rsidRPr="00716533">
        <w:rPr>
          <w:rFonts w:ascii="メイリオ" w:eastAsia="メイリオ" w:hAnsi="メイリオ" w:hint="eastAsia"/>
          <w:snapToGrid w:val="0"/>
          <w:sz w:val="24"/>
          <w:szCs w:val="24"/>
        </w:rPr>
        <w:t>分</w:t>
      </w:r>
      <w:r w:rsidR="00424A81" w:rsidRPr="00716533">
        <w:rPr>
          <w:rFonts w:ascii="メイリオ" w:eastAsia="メイリオ" w:hAnsi="メイリオ" w:hint="eastAsia"/>
          <w:snapToGrid w:val="0"/>
          <w:sz w:val="24"/>
          <w:szCs w:val="24"/>
        </w:rPr>
        <w:t>～</w:t>
      </w:r>
      <w:r w:rsidR="00B30759" w:rsidRPr="00716533">
        <w:rPr>
          <w:rFonts w:ascii="メイリオ" w:eastAsia="メイリオ" w:hAnsi="メイリオ" w:hint="eastAsia"/>
          <w:snapToGrid w:val="0"/>
          <w:sz w:val="24"/>
          <w:szCs w:val="24"/>
        </w:rPr>
        <w:t>１５時</w:t>
      </w:r>
      <w:r w:rsidR="000E06F2">
        <w:rPr>
          <w:rFonts w:ascii="メイリオ" w:eastAsia="メイリオ" w:hAnsi="メイリオ" w:hint="eastAsia"/>
          <w:snapToGrid w:val="0"/>
          <w:sz w:val="24"/>
          <w:szCs w:val="24"/>
        </w:rPr>
        <w:t>３０</w:t>
      </w:r>
      <w:r w:rsidR="00B30759" w:rsidRPr="00716533">
        <w:rPr>
          <w:rFonts w:ascii="メイリオ" w:eastAsia="メイリオ" w:hAnsi="メイリオ" w:hint="eastAsia"/>
          <w:snapToGrid w:val="0"/>
          <w:sz w:val="24"/>
          <w:szCs w:val="24"/>
        </w:rPr>
        <w:t>分</w:t>
      </w:r>
    </w:p>
    <w:p w14:paraId="2DFA688F" w14:textId="25EEE9AA" w:rsidR="00573838" w:rsidRPr="00716533"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場所</w:t>
      </w:r>
      <w:r w:rsidRPr="00716533">
        <w:rPr>
          <w:rFonts w:ascii="メイリオ" w:eastAsia="メイリオ" w:hAnsi="メイリオ" w:hint="eastAsia"/>
          <w:snapToGrid w:val="0"/>
          <w:sz w:val="24"/>
          <w:szCs w:val="24"/>
        </w:rPr>
        <w:t>：</w:t>
      </w:r>
      <w:r w:rsidR="000E06F2">
        <w:rPr>
          <w:rFonts w:ascii="メイリオ" w:eastAsia="メイリオ" w:hAnsi="メイリオ" w:hint="eastAsia"/>
          <w:snapToGrid w:val="0"/>
          <w:sz w:val="24"/>
          <w:szCs w:val="24"/>
        </w:rPr>
        <w:t>坊勢島・</w:t>
      </w:r>
      <w:r w:rsidR="001339C7">
        <w:rPr>
          <w:rFonts w:ascii="メイリオ" w:eastAsia="メイリオ" w:hAnsi="メイリオ" w:hint="eastAsia"/>
          <w:snapToGrid w:val="0"/>
          <w:sz w:val="24"/>
          <w:szCs w:val="24"/>
        </w:rPr>
        <w:t>坊勢漁港</w:t>
      </w:r>
      <w:r w:rsidR="000E06F2">
        <w:rPr>
          <w:rFonts w:ascii="メイリオ" w:eastAsia="メイリオ" w:hAnsi="メイリオ" w:hint="eastAsia"/>
          <w:snapToGrid w:val="0"/>
          <w:sz w:val="24"/>
          <w:szCs w:val="24"/>
        </w:rPr>
        <w:t>ふれあいプラザ　旅客船ターミナル</w:t>
      </w:r>
      <w:r w:rsidR="00573838" w:rsidRPr="00716533">
        <w:rPr>
          <w:rFonts w:ascii="メイリオ" w:eastAsia="メイリオ" w:hAnsi="メイリオ" w:hint="eastAsia"/>
          <w:snapToGrid w:val="0"/>
          <w:sz w:val="24"/>
          <w:szCs w:val="24"/>
        </w:rPr>
        <w:t>（姫路市</w:t>
      </w:r>
      <w:r w:rsidR="000E06F2">
        <w:rPr>
          <w:rFonts w:ascii="メイリオ" w:eastAsia="メイリオ" w:hAnsi="メイリオ" w:hint="eastAsia"/>
          <w:snapToGrid w:val="0"/>
          <w:sz w:val="24"/>
          <w:szCs w:val="24"/>
        </w:rPr>
        <w:t>家島町坊勢</w:t>
      </w:r>
      <w:r w:rsidR="00573838" w:rsidRPr="00716533">
        <w:rPr>
          <w:rFonts w:ascii="メイリオ" w:eastAsia="メイリオ" w:hAnsi="メイリオ" w:hint="eastAsia"/>
          <w:snapToGrid w:val="0"/>
          <w:sz w:val="24"/>
          <w:szCs w:val="24"/>
        </w:rPr>
        <w:t>）</w:t>
      </w:r>
    </w:p>
    <w:p w14:paraId="7A89F662" w14:textId="2B2DF7D4" w:rsidR="00573838" w:rsidRPr="00716533" w:rsidRDefault="00BB4C9A" w:rsidP="00706E36">
      <w:pPr>
        <w:tabs>
          <w:tab w:val="left" w:pos="1830"/>
        </w:tabs>
        <w:adjustRightInd w:val="0"/>
        <w:spacing w:line="209" w:lineRule="auto"/>
        <w:ind w:firstLineChars="100" w:firstLine="24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対象</w:t>
      </w:r>
      <w:r w:rsidRPr="00716533">
        <w:rPr>
          <w:rFonts w:ascii="メイリオ" w:eastAsia="メイリオ" w:hAnsi="メイリオ" w:hint="eastAsia"/>
          <w:snapToGrid w:val="0"/>
          <w:sz w:val="24"/>
          <w:szCs w:val="24"/>
        </w:rPr>
        <w:t>：</w:t>
      </w:r>
      <w:r w:rsidR="000E06F2">
        <w:rPr>
          <w:rFonts w:ascii="メイリオ" w:eastAsia="メイリオ" w:hAnsi="メイリオ" w:hint="eastAsia"/>
          <w:snapToGrid w:val="0"/>
          <w:sz w:val="24"/>
          <w:szCs w:val="24"/>
        </w:rPr>
        <w:t>姫路市立坊勢中学校</w:t>
      </w:r>
      <w:r w:rsidR="00B30759" w:rsidRPr="00716533">
        <w:rPr>
          <w:rFonts w:ascii="メイリオ" w:eastAsia="メイリオ" w:hAnsi="メイリオ" w:hint="eastAsia"/>
          <w:snapToGrid w:val="0"/>
          <w:sz w:val="24"/>
          <w:szCs w:val="24"/>
        </w:rPr>
        <w:t>１</w:t>
      </w:r>
      <w:r w:rsidR="00573838" w:rsidRPr="00716533">
        <w:rPr>
          <w:rFonts w:ascii="メイリオ" w:eastAsia="メイリオ" w:hAnsi="メイリオ" w:hint="eastAsia"/>
          <w:snapToGrid w:val="0"/>
          <w:sz w:val="24"/>
          <w:szCs w:val="24"/>
        </w:rPr>
        <w:t>年生</w:t>
      </w:r>
      <w:r w:rsidR="000E06F2">
        <w:rPr>
          <w:rFonts w:ascii="メイリオ" w:eastAsia="メイリオ" w:hAnsi="メイリオ" w:hint="eastAsia"/>
          <w:snapToGrid w:val="0"/>
          <w:sz w:val="24"/>
          <w:szCs w:val="24"/>
        </w:rPr>
        <w:t>１７</w:t>
      </w:r>
      <w:r w:rsidR="00573838" w:rsidRPr="00716533">
        <w:rPr>
          <w:rFonts w:ascii="メイリオ" w:eastAsia="メイリオ" w:hAnsi="メイリオ" w:hint="eastAsia"/>
          <w:snapToGrid w:val="0"/>
          <w:sz w:val="24"/>
          <w:szCs w:val="24"/>
        </w:rPr>
        <w:t>名</w:t>
      </w:r>
    </w:p>
    <w:p w14:paraId="19BE15E6" w14:textId="77777777" w:rsidR="000D6C50" w:rsidRDefault="00BB4C9A" w:rsidP="00706E36">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内容</w:t>
      </w:r>
      <w:r w:rsidRPr="00716533">
        <w:rPr>
          <w:rFonts w:ascii="メイリオ" w:eastAsia="メイリオ" w:hAnsi="メイリオ" w:hint="eastAsia"/>
          <w:snapToGrid w:val="0"/>
          <w:sz w:val="24"/>
          <w:szCs w:val="24"/>
        </w:rPr>
        <w:t>：</w:t>
      </w:r>
      <w:r w:rsidR="000D6C50">
        <w:rPr>
          <w:rFonts w:ascii="メイリオ" w:eastAsia="メイリオ" w:hAnsi="メイリオ" w:hint="eastAsia"/>
          <w:snapToGrid w:val="0"/>
          <w:sz w:val="24"/>
          <w:szCs w:val="24"/>
        </w:rPr>
        <w:t>別紙のとおり</w:t>
      </w:r>
    </w:p>
    <w:p w14:paraId="34A805AE" w14:textId="62BC7771" w:rsidR="00573838" w:rsidRDefault="00BB4C9A" w:rsidP="002D3C5A">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主催</w:t>
      </w:r>
      <w:r w:rsidRPr="00716533">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国土交通省神戸運輸監理部</w:t>
      </w:r>
    </w:p>
    <w:p w14:paraId="2CEEB06A" w14:textId="0A10686B" w:rsidR="00AC4CDD" w:rsidRDefault="006A1D66" w:rsidP="000E06F2">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Pr>
          <w:rFonts w:ascii="メイリオ" w:eastAsia="メイリオ" w:hAnsi="メイリオ" w:hint="eastAsia"/>
          <w:snapToGrid w:val="0"/>
          <w:sz w:val="24"/>
          <w:szCs w:val="24"/>
        </w:rPr>
        <w:t>■</w:t>
      </w:r>
      <w:r w:rsidR="00573838" w:rsidRPr="00716533">
        <w:rPr>
          <w:rFonts w:ascii="メイリオ" w:eastAsia="メイリオ" w:hAnsi="メイリオ" w:hint="eastAsia"/>
          <w:snapToGrid w:val="0"/>
          <w:sz w:val="24"/>
          <w:szCs w:val="24"/>
        </w:rPr>
        <w:t>協力</w:t>
      </w:r>
      <w:r w:rsidR="00BB4C9A" w:rsidRPr="00716533">
        <w:rPr>
          <w:rFonts w:ascii="メイリオ" w:eastAsia="メイリオ" w:hAnsi="メイリオ" w:hint="eastAsia"/>
          <w:snapToGrid w:val="0"/>
          <w:sz w:val="24"/>
          <w:szCs w:val="24"/>
        </w:rPr>
        <w:t>：</w:t>
      </w:r>
      <w:r w:rsidR="000E06F2">
        <w:rPr>
          <w:rFonts w:ascii="メイリオ" w:eastAsia="メイリオ" w:hAnsi="メイリオ" w:hint="eastAsia"/>
          <w:snapToGrid w:val="0"/>
          <w:sz w:val="24"/>
          <w:szCs w:val="24"/>
        </w:rPr>
        <w:t>坊勢輝汽船</w:t>
      </w:r>
      <w:r w:rsidR="00573838" w:rsidRPr="00716533">
        <w:rPr>
          <w:rFonts w:ascii="メイリオ" w:eastAsia="メイリオ" w:hAnsi="メイリオ" w:hint="eastAsia"/>
          <w:snapToGrid w:val="0"/>
          <w:sz w:val="24"/>
          <w:szCs w:val="24"/>
        </w:rPr>
        <w:t>株式会社</w:t>
      </w:r>
      <w:r w:rsidR="00716533">
        <w:rPr>
          <w:rFonts w:ascii="メイリオ" w:eastAsia="メイリオ" w:hAnsi="メイリオ" w:hint="eastAsia"/>
          <w:snapToGrid w:val="0"/>
          <w:sz w:val="24"/>
          <w:szCs w:val="24"/>
        </w:rPr>
        <w:t>、</w:t>
      </w:r>
      <w:r w:rsidR="00F24A96" w:rsidRPr="00716533">
        <w:rPr>
          <w:rFonts w:ascii="メイリオ" w:eastAsia="メイリオ" w:hAnsi="メイリオ" w:hint="eastAsia"/>
          <w:snapToGrid w:val="0"/>
          <w:sz w:val="24"/>
          <w:szCs w:val="24"/>
        </w:rPr>
        <w:t>社会福祉法人姫路市社会福祉協議会</w:t>
      </w:r>
    </w:p>
    <w:p w14:paraId="32829223" w14:textId="4C030BD3" w:rsidR="000E06F2" w:rsidRPr="000E06F2" w:rsidRDefault="000E06F2" w:rsidP="000E06F2">
      <w:pPr>
        <w:tabs>
          <w:tab w:val="left" w:pos="1830"/>
        </w:tabs>
        <w:adjustRightInd w:val="0"/>
        <w:spacing w:line="209" w:lineRule="auto"/>
        <w:ind w:leftChars="100" w:left="940" w:hangingChars="300" w:hanging="720"/>
        <w:rPr>
          <w:rFonts w:ascii="メイリオ" w:eastAsia="メイリオ" w:hAnsi="メイリオ"/>
          <w:snapToGrid w:val="0"/>
          <w:sz w:val="24"/>
          <w:szCs w:val="24"/>
        </w:rPr>
      </w:pPr>
      <w:r>
        <w:rPr>
          <w:rFonts w:ascii="メイリオ" w:eastAsia="メイリオ" w:hAnsi="メイリオ" w:hint="eastAsia"/>
          <w:snapToGrid w:val="0"/>
          <w:sz w:val="24"/>
          <w:szCs w:val="24"/>
        </w:rPr>
        <w:t xml:space="preserve">　　　　特定非営利活動法人兵庫県難聴者福祉協会</w:t>
      </w:r>
    </w:p>
    <w:p w14:paraId="5BF2A1EE" w14:textId="6928B675" w:rsidR="00670365" w:rsidRPr="00670365" w:rsidRDefault="00670365" w:rsidP="00706E36">
      <w:pPr>
        <w:tabs>
          <w:tab w:val="left" w:pos="1830"/>
        </w:tabs>
        <w:adjustRightInd w:val="0"/>
        <w:spacing w:line="209" w:lineRule="auto"/>
        <w:ind w:firstLineChars="100" w:firstLine="100"/>
        <w:rPr>
          <w:rFonts w:ascii="メイリオ" w:eastAsia="メイリオ" w:hAnsi="メイリオ"/>
          <w:snapToGrid w:val="0"/>
          <w:sz w:val="10"/>
          <w:szCs w:val="10"/>
        </w:rPr>
      </w:pPr>
    </w:p>
    <w:p w14:paraId="063B15FC" w14:textId="73914751" w:rsidR="00670365" w:rsidRDefault="00670365" w:rsidP="00670365">
      <w:pPr>
        <w:tabs>
          <w:tab w:val="left" w:pos="1830"/>
        </w:tabs>
        <w:adjustRightInd w:val="0"/>
        <w:spacing w:line="209" w:lineRule="auto"/>
        <w:ind w:firstLineChars="100" w:firstLine="180"/>
        <w:jc w:val="center"/>
        <w:rPr>
          <w:rFonts w:ascii="メイリオ" w:eastAsia="メイリオ" w:hAnsi="メイリオ"/>
          <w:snapToGrid w:val="0"/>
          <w:sz w:val="24"/>
          <w:szCs w:val="24"/>
        </w:rPr>
      </w:pPr>
      <w:r w:rsidRPr="00EB6BFA">
        <w:rPr>
          <w:rFonts w:ascii="メイリオ" w:eastAsia="メイリオ" w:hAnsi="メイリオ"/>
          <w:snapToGrid w:val="0"/>
          <w:sz w:val="18"/>
          <w:szCs w:val="18"/>
        </w:rPr>
        <w:t>＊昨年度のバリアフリー教室の様子</w:t>
      </w:r>
    </w:p>
    <w:p w14:paraId="23C714F4" w14:textId="42E39386" w:rsidR="00D10985" w:rsidRPr="00D10985" w:rsidRDefault="0004004E" w:rsidP="00706E36">
      <w:pPr>
        <w:tabs>
          <w:tab w:val="left" w:pos="1830"/>
        </w:tabs>
        <w:adjustRightInd w:val="0"/>
        <w:spacing w:line="209" w:lineRule="auto"/>
        <w:ind w:firstLineChars="100" w:firstLine="100"/>
        <w:rPr>
          <w:rFonts w:ascii="メイリオ" w:eastAsia="メイリオ" w:hAnsi="メイリオ"/>
          <w:snapToGrid w:val="0"/>
          <w:sz w:val="10"/>
          <w:szCs w:val="10"/>
        </w:rPr>
      </w:pPr>
      <w:r>
        <w:rPr>
          <w:rFonts w:ascii="メイリオ" w:eastAsia="メイリオ" w:hAnsi="メイリオ"/>
          <w:noProof/>
          <w:sz w:val="10"/>
          <w:szCs w:val="10"/>
        </w:rPr>
        <w:drawing>
          <wp:anchor distT="0" distB="0" distL="114300" distR="114300" simplePos="0" relativeHeight="251704320" behindDoc="0" locked="0" layoutInCell="1" allowOverlap="1" wp14:anchorId="542A1ACF" wp14:editId="70780A2D">
            <wp:simplePos x="0" y="0"/>
            <wp:positionH relativeFrom="column">
              <wp:posOffset>3196590</wp:posOffset>
            </wp:positionH>
            <wp:positionV relativeFrom="paragraph">
              <wp:posOffset>45720</wp:posOffset>
            </wp:positionV>
            <wp:extent cx="2489835" cy="1673225"/>
            <wp:effectExtent l="0" t="0" r="5715" b="317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rotWithShape="1">
                    <a:blip r:embed="rId11" cstate="print">
                      <a:extLst>
                        <a:ext uri="{28A0092B-C50C-407E-A947-70E740481C1C}">
                          <a14:useLocalDpi xmlns:a14="http://schemas.microsoft.com/office/drawing/2010/main" val="0"/>
                        </a:ext>
                      </a:extLst>
                    </a:blip>
                    <a:srcRect l="12266" t="8179" b="13215"/>
                    <a:stretch/>
                  </pic:blipFill>
                  <pic:spPr bwMode="auto">
                    <a:xfrm>
                      <a:off x="0" y="0"/>
                      <a:ext cx="2489835" cy="1673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noProof/>
          <w:sz w:val="24"/>
          <w:szCs w:val="24"/>
        </w:rPr>
        <w:drawing>
          <wp:anchor distT="0" distB="0" distL="114300" distR="114300" simplePos="0" relativeHeight="251703296" behindDoc="0" locked="0" layoutInCell="1" allowOverlap="1" wp14:anchorId="1C764340" wp14:editId="79AE663E">
            <wp:simplePos x="0" y="0"/>
            <wp:positionH relativeFrom="column">
              <wp:posOffset>400050</wp:posOffset>
            </wp:positionH>
            <wp:positionV relativeFrom="paragraph">
              <wp:posOffset>62865</wp:posOffset>
            </wp:positionV>
            <wp:extent cx="2061210" cy="165798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12" cstate="print">
                      <a:extLst>
                        <a:ext uri="{28A0092B-C50C-407E-A947-70E740481C1C}">
                          <a14:useLocalDpi xmlns:a14="http://schemas.microsoft.com/office/drawing/2010/main" val="0"/>
                        </a:ext>
                      </a:extLst>
                    </a:blip>
                    <a:srcRect l="19622" t="6886" r="4647" b="11859"/>
                    <a:stretch/>
                  </pic:blipFill>
                  <pic:spPr bwMode="auto">
                    <a:xfrm>
                      <a:off x="0" y="0"/>
                      <a:ext cx="2061210" cy="1657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7B9528" w14:textId="362CC513" w:rsidR="0052311B" w:rsidRDefault="00670365" w:rsidP="00670365">
      <w:pPr>
        <w:tabs>
          <w:tab w:val="left" w:pos="2725"/>
        </w:tabs>
        <w:adjustRightInd w:val="0"/>
        <w:spacing w:line="209" w:lineRule="auto"/>
        <w:jc w:val="left"/>
        <w:rPr>
          <w:rFonts w:ascii="メイリオ" w:eastAsia="メイリオ" w:hAnsi="メイリオ"/>
          <w:snapToGrid w:val="0"/>
          <w:sz w:val="18"/>
          <w:szCs w:val="18"/>
        </w:rPr>
      </w:pPr>
      <w:r>
        <w:rPr>
          <w:rFonts w:ascii="メイリオ" w:eastAsia="メイリオ" w:hAnsi="メイリオ"/>
          <w:snapToGrid w:val="0"/>
          <w:sz w:val="18"/>
          <w:szCs w:val="18"/>
        </w:rPr>
        <w:t xml:space="preserve"> </w:t>
      </w:r>
    </w:p>
    <w:p w14:paraId="4B15E211" w14:textId="55E33F98" w:rsidR="00670365" w:rsidRDefault="00670365" w:rsidP="00D21894">
      <w:pPr>
        <w:tabs>
          <w:tab w:val="left" w:pos="1830"/>
        </w:tabs>
        <w:adjustRightInd w:val="0"/>
        <w:spacing w:line="209" w:lineRule="auto"/>
        <w:rPr>
          <w:rFonts w:ascii="メイリオ" w:eastAsia="メイリオ" w:hAnsi="メイリオ"/>
          <w:snapToGrid w:val="0"/>
          <w:sz w:val="18"/>
          <w:szCs w:val="18"/>
        </w:rPr>
      </w:pPr>
    </w:p>
    <w:p w14:paraId="218E8B68" w14:textId="443DCADC" w:rsidR="00670365" w:rsidRDefault="00670365" w:rsidP="00D21894">
      <w:pPr>
        <w:tabs>
          <w:tab w:val="left" w:pos="1830"/>
        </w:tabs>
        <w:adjustRightInd w:val="0"/>
        <w:spacing w:line="209" w:lineRule="auto"/>
        <w:rPr>
          <w:rFonts w:ascii="メイリオ" w:eastAsia="メイリオ" w:hAnsi="メイリオ"/>
          <w:snapToGrid w:val="0"/>
          <w:sz w:val="18"/>
          <w:szCs w:val="18"/>
        </w:rPr>
      </w:pPr>
    </w:p>
    <w:p w14:paraId="119C3EDA" w14:textId="37B7EDE2"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6DA3C2C2" w14:textId="0068DD28"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6F8FFC0F" w14:textId="3AEE2EAF"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1B00448E" w14:textId="0F8CFDAE"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243AF42B" w14:textId="6BD8F129"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50E4683B" w14:textId="0F747A13" w:rsidR="00F46D09" w:rsidRDefault="00042A51" w:rsidP="00D21894">
      <w:pPr>
        <w:tabs>
          <w:tab w:val="left" w:pos="1830"/>
        </w:tabs>
        <w:adjustRightInd w:val="0"/>
        <w:spacing w:line="209" w:lineRule="auto"/>
        <w:rPr>
          <w:rFonts w:ascii="メイリオ" w:eastAsia="メイリオ" w:hAnsi="メイリオ"/>
          <w:snapToGrid w:val="0"/>
          <w:sz w:val="18"/>
          <w:szCs w:val="18"/>
        </w:rPr>
      </w:pPr>
      <w:r>
        <w:rPr>
          <w:rFonts w:ascii="メイリオ" w:eastAsia="メイリオ" w:hAnsi="メイリオ"/>
          <w:noProof/>
        </w:rPr>
        <mc:AlternateContent>
          <mc:Choice Requires="wps">
            <w:drawing>
              <wp:anchor distT="0" distB="0" distL="114300" distR="114300" simplePos="0" relativeHeight="251687936" behindDoc="0" locked="0" layoutInCell="1" allowOverlap="1" wp14:anchorId="26884B8C" wp14:editId="2BD9EC7E">
                <wp:simplePos x="0" y="0"/>
                <wp:positionH relativeFrom="column">
                  <wp:posOffset>3899535</wp:posOffset>
                </wp:positionH>
                <wp:positionV relativeFrom="paragraph">
                  <wp:posOffset>116205</wp:posOffset>
                </wp:positionV>
                <wp:extent cx="1143000" cy="2095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43000" cy="209550"/>
                        </a:xfrm>
                        <a:prstGeom prst="rect">
                          <a:avLst/>
                        </a:prstGeom>
                        <a:solidFill>
                          <a:sysClr val="window" lastClr="FFFFFF"/>
                        </a:solidFill>
                        <a:ln w="6350">
                          <a:noFill/>
                        </a:ln>
                        <a:effectLst/>
                      </wps:spPr>
                      <wps:txbx>
                        <w:txbxContent>
                          <w:p w14:paraId="69DA5E2F" w14:textId="77777777" w:rsidR="0066743D" w:rsidRPr="00141766" w:rsidRDefault="0066743D" w:rsidP="0066743D">
                            <w:pPr>
                              <w:jc w:val="center"/>
                              <w:rPr>
                                <w:sz w:val="16"/>
                                <w:szCs w:val="16"/>
                              </w:rPr>
                            </w:pPr>
                            <w:r>
                              <w:rPr>
                                <w:rFonts w:hint="eastAsia"/>
                                <w:sz w:val="16"/>
                                <w:szCs w:val="16"/>
                              </w:rPr>
                              <w:t>視覚</w:t>
                            </w:r>
                            <w:r w:rsidR="00796A2C">
                              <w:rPr>
                                <w:sz w:val="16"/>
                                <w:szCs w:val="16"/>
                              </w:rPr>
                              <w:t>障</w:t>
                            </w:r>
                            <w:r w:rsidR="00796A2C">
                              <w:rPr>
                                <w:rFonts w:hint="eastAsia"/>
                                <w:sz w:val="16"/>
                                <w:szCs w:val="16"/>
                              </w:rPr>
                              <w:t>害</w:t>
                            </w:r>
                            <w:r>
                              <w:rPr>
                                <w:rFonts w:hint="eastAsia"/>
                                <w:sz w:val="16"/>
                                <w:szCs w:val="16"/>
                              </w:rPr>
                              <w:t>疑似</w:t>
                            </w:r>
                            <w:r w:rsidRPr="00141766">
                              <w:rPr>
                                <w:sz w:val="16"/>
                                <w:szCs w:val="16"/>
                              </w:rPr>
                              <w:t>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4B8C" id="テキスト ボックス 17" o:spid="_x0000_s1032" type="#_x0000_t202" style="position:absolute;left:0;text-align:left;margin-left:307.05pt;margin-top:9.15pt;width:90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" fillcolor="window" stroked="f" strokeweight=".5pt">
                <v:textbox>
                  <w:txbxContent>
                    <w:p w14:paraId="69DA5E2F" w14:textId="77777777" w:rsidR="0066743D" w:rsidRPr="00141766" w:rsidRDefault="0066743D" w:rsidP="0066743D">
                      <w:pPr>
                        <w:jc w:val="center"/>
                        <w:rPr>
                          <w:sz w:val="16"/>
                          <w:szCs w:val="16"/>
                        </w:rPr>
                      </w:pPr>
                      <w:r>
                        <w:rPr>
                          <w:rFonts w:hint="eastAsia"/>
                          <w:sz w:val="16"/>
                          <w:szCs w:val="16"/>
                        </w:rPr>
                        <w:t>視覚</w:t>
                      </w:r>
                      <w:r w:rsidR="00796A2C">
                        <w:rPr>
                          <w:sz w:val="16"/>
                          <w:szCs w:val="16"/>
                        </w:rPr>
                        <w:t>障</w:t>
                      </w:r>
                      <w:r w:rsidR="00796A2C">
                        <w:rPr>
                          <w:rFonts w:hint="eastAsia"/>
                          <w:sz w:val="16"/>
                          <w:szCs w:val="16"/>
                        </w:rPr>
                        <w:t>害</w:t>
                      </w:r>
                      <w:r>
                        <w:rPr>
                          <w:rFonts w:hint="eastAsia"/>
                          <w:sz w:val="16"/>
                          <w:szCs w:val="16"/>
                        </w:rPr>
                        <w:t>疑似</w:t>
                      </w:r>
                      <w:r w:rsidRPr="00141766">
                        <w:rPr>
                          <w:sz w:val="16"/>
                          <w:szCs w:val="16"/>
                        </w:rPr>
                        <w:t>体験</w:t>
                      </w:r>
                    </w:p>
                  </w:txbxContent>
                </v:textbox>
              </v:shape>
            </w:pict>
          </mc:Fallback>
        </mc:AlternateContent>
      </w:r>
      <w:r w:rsidR="009C369A">
        <w:rPr>
          <w:rFonts w:ascii="メイリオ" w:eastAsia="メイリオ" w:hAnsi="メイリオ"/>
          <w:noProof/>
        </w:rPr>
        <mc:AlternateContent>
          <mc:Choice Requires="wps">
            <w:drawing>
              <wp:anchor distT="0" distB="0" distL="114300" distR="114300" simplePos="0" relativeHeight="251691008" behindDoc="0" locked="0" layoutInCell="1" allowOverlap="1" wp14:anchorId="4E744C6B" wp14:editId="209B2C1C">
                <wp:simplePos x="0" y="0"/>
                <wp:positionH relativeFrom="column">
                  <wp:posOffset>438150</wp:posOffset>
                </wp:positionH>
                <wp:positionV relativeFrom="paragraph">
                  <wp:posOffset>138430</wp:posOffset>
                </wp:positionV>
                <wp:extent cx="2077720" cy="209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077720" cy="209550"/>
                        </a:xfrm>
                        <a:prstGeom prst="rect">
                          <a:avLst/>
                        </a:prstGeom>
                        <a:solidFill>
                          <a:sysClr val="window" lastClr="FFFFFF"/>
                        </a:solidFill>
                        <a:ln w="6350">
                          <a:noFill/>
                        </a:ln>
                        <a:effectLst/>
                      </wps:spPr>
                      <wps:txbx>
                        <w:txbxContent>
                          <w:p w14:paraId="5C353801" w14:textId="00895D0A" w:rsidR="0019011A" w:rsidRPr="00141766" w:rsidRDefault="00042A51" w:rsidP="0019011A">
                            <w:pPr>
                              <w:jc w:val="center"/>
                              <w:rPr>
                                <w:sz w:val="16"/>
                                <w:szCs w:val="16"/>
                              </w:rPr>
                            </w:pPr>
                            <w:r>
                              <w:rPr>
                                <w:rFonts w:hint="eastAsia"/>
                                <w:sz w:val="16"/>
                                <w:szCs w:val="16"/>
                              </w:rPr>
                              <w:t>車いすによる</w:t>
                            </w:r>
                            <w:r w:rsidR="00E51E78">
                              <w:rPr>
                                <w:rFonts w:hint="eastAsia"/>
                                <w:sz w:val="16"/>
                                <w:szCs w:val="16"/>
                              </w:rPr>
                              <w:t>旅客船乗船</w:t>
                            </w:r>
                            <w:r>
                              <w:rPr>
                                <w:rFonts w:hint="eastAsia"/>
                                <w:sz w:val="16"/>
                                <w:szCs w:val="16"/>
                              </w:rPr>
                              <w:t>時</w:t>
                            </w:r>
                            <w:r w:rsidR="00E51E78">
                              <w:rPr>
                                <w:rFonts w:hint="eastAsia"/>
                                <w:sz w:val="16"/>
                                <w:szCs w:val="16"/>
                              </w:rPr>
                              <w:t>介助体験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4C6B" id="テキスト ボックス 19" o:spid="_x0000_s1033" type="#_x0000_t202" style="position:absolute;left:0;text-align:left;margin-left:34.5pt;margin-top:10.9pt;width:163.6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" fillcolor="window" stroked="f" strokeweight=".5pt">
                <v:textbox>
                  <w:txbxContent>
                    <w:p w14:paraId="5C353801" w14:textId="00895D0A" w:rsidR="0019011A" w:rsidRPr="00141766" w:rsidRDefault="00042A51" w:rsidP="0019011A">
                      <w:pPr>
                        <w:jc w:val="center"/>
                        <w:rPr>
                          <w:sz w:val="16"/>
                          <w:szCs w:val="16"/>
                        </w:rPr>
                      </w:pPr>
                      <w:r>
                        <w:rPr>
                          <w:rFonts w:hint="eastAsia"/>
                          <w:sz w:val="16"/>
                          <w:szCs w:val="16"/>
                        </w:rPr>
                        <w:t>車いすによる</w:t>
                      </w:r>
                      <w:r w:rsidR="00E51E78">
                        <w:rPr>
                          <w:rFonts w:hint="eastAsia"/>
                          <w:sz w:val="16"/>
                          <w:szCs w:val="16"/>
                        </w:rPr>
                        <w:t>旅客船乗船</w:t>
                      </w:r>
                      <w:r>
                        <w:rPr>
                          <w:rFonts w:hint="eastAsia"/>
                          <w:sz w:val="16"/>
                          <w:szCs w:val="16"/>
                        </w:rPr>
                        <w:t>時</w:t>
                      </w:r>
                      <w:r w:rsidR="00E51E78">
                        <w:rPr>
                          <w:rFonts w:hint="eastAsia"/>
                          <w:sz w:val="16"/>
                          <w:szCs w:val="16"/>
                        </w:rPr>
                        <w:t>介助体験</w:t>
                      </w:r>
                    </w:p>
                  </w:txbxContent>
                </v:textbox>
              </v:shape>
            </w:pict>
          </mc:Fallback>
        </mc:AlternateContent>
      </w:r>
    </w:p>
    <w:p w14:paraId="675EF876" w14:textId="7339263D" w:rsidR="00F46D09" w:rsidRDefault="00F46D09" w:rsidP="00D21894">
      <w:pPr>
        <w:tabs>
          <w:tab w:val="left" w:pos="1830"/>
        </w:tabs>
        <w:adjustRightInd w:val="0"/>
        <w:spacing w:line="209" w:lineRule="auto"/>
        <w:rPr>
          <w:rFonts w:ascii="メイリオ" w:eastAsia="メイリオ" w:hAnsi="メイリオ"/>
          <w:snapToGrid w:val="0"/>
          <w:sz w:val="18"/>
          <w:szCs w:val="18"/>
        </w:rPr>
      </w:pPr>
    </w:p>
    <w:p w14:paraId="7404E364" w14:textId="5ABF9D80" w:rsidR="004E69EC" w:rsidRDefault="00D21894" w:rsidP="00D21894">
      <w:pPr>
        <w:tabs>
          <w:tab w:val="left" w:pos="1830"/>
        </w:tabs>
        <w:adjustRightInd w:val="0"/>
        <w:spacing w:line="209" w:lineRule="auto"/>
        <w:rPr>
          <w:rFonts w:ascii="メイリオ" w:eastAsia="メイリオ" w:hAnsi="メイリオ"/>
          <w:snapToGrid w:val="0"/>
          <w:sz w:val="21"/>
          <w:szCs w:val="21"/>
        </w:rPr>
      </w:pPr>
      <w:r w:rsidRPr="00B30759">
        <w:rPr>
          <w:rFonts w:ascii="メイリオ" w:eastAsia="メイリオ" w:hAnsi="メイリオ" w:hint="eastAsia"/>
          <w:snapToGrid w:val="0"/>
          <w:sz w:val="21"/>
          <w:szCs w:val="21"/>
        </w:rPr>
        <w:t>当日の取材をお願いします。防犯上の都合により取材は事前に下記問い合わせ先にお申込みください。</w:t>
      </w:r>
    </w:p>
    <w:p w14:paraId="6406CE23" w14:textId="7A82EDCD" w:rsidR="00F46D09" w:rsidRPr="002D3C5A" w:rsidRDefault="00F46D09" w:rsidP="00D21894">
      <w:pPr>
        <w:tabs>
          <w:tab w:val="left" w:pos="1830"/>
        </w:tabs>
        <w:adjustRightInd w:val="0"/>
        <w:spacing w:line="209" w:lineRule="auto"/>
        <w:rPr>
          <w:rFonts w:ascii="メイリオ" w:eastAsia="メイリオ" w:hAnsi="メイリオ"/>
          <w:snapToGrid w:val="0"/>
          <w:sz w:val="21"/>
          <w:szCs w:val="21"/>
        </w:rPr>
      </w:pPr>
    </w:p>
    <w:tbl>
      <w:tblPr>
        <w:tblStyle w:val="a9"/>
        <w:tblpPr w:leftFromText="142" w:rightFromText="142" w:vertAnchor="text" w:horzAnchor="margin" w:tblpY="82"/>
        <w:tblW w:w="0" w:type="auto"/>
        <w:tblLook w:val="04A0" w:firstRow="1" w:lastRow="0" w:firstColumn="1" w:lastColumn="0" w:noHBand="0" w:noVBand="1"/>
      </w:tblPr>
      <w:tblGrid>
        <w:gridCol w:w="3227"/>
        <w:gridCol w:w="283"/>
        <w:gridCol w:w="5416"/>
      </w:tblGrid>
      <w:tr w:rsidR="0052311B" w:rsidRPr="00B12377" w14:paraId="72BC7A13" w14:textId="77777777" w:rsidTr="00E2563D">
        <w:tc>
          <w:tcPr>
            <w:tcW w:w="3227" w:type="dxa"/>
          </w:tcPr>
          <w:p w14:paraId="7A947A92"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配布先</w:t>
            </w:r>
          </w:p>
        </w:tc>
        <w:tc>
          <w:tcPr>
            <w:tcW w:w="283" w:type="dxa"/>
            <w:vMerge w:val="restart"/>
            <w:tcBorders>
              <w:top w:val="nil"/>
            </w:tcBorders>
          </w:tcPr>
          <w:p w14:paraId="2D2F2DFF"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p>
        </w:tc>
        <w:tc>
          <w:tcPr>
            <w:tcW w:w="5416" w:type="dxa"/>
          </w:tcPr>
          <w:p w14:paraId="06046C54" w14:textId="77777777" w:rsidR="0052311B" w:rsidRPr="00AC4CDD" w:rsidRDefault="0052311B" w:rsidP="0052311B">
            <w:pPr>
              <w:tabs>
                <w:tab w:val="left" w:pos="1830"/>
              </w:tabs>
              <w:adjustRightInd w:val="0"/>
              <w:spacing w:line="209" w:lineRule="auto"/>
              <w:jc w:val="center"/>
              <w:rPr>
                <w:rFonts w:ascii="メイリオ" w:eastAsia="メイリオ" w:hAnsi="メイリオ"/>
              </w:rPr>
            </w:pPr>
            <w:r w:rsidRPr="00AC4CDD">
              <w:rPr>
                <w:rFonts w:ascii="メイリオ" w:eastAsia="メイリオ" w:hAnsi="メイリオ" w:hint="eastAsia"/>
              </w:rPr>
              <w:t>問い合わせ先</w:t>
            </w:r>
          </w:p>
        </w:tc>
      </w:tr>
      <w:tr w:rsidR="0052311B" w:rsidRPr="00B12377" w14:paraId="58595F77" w14:textId="77777777" w:rsidTr="00E2563D">
        <w:tc>
          <w:tcPr>
            <w:tcW w:w="3227" w:type="dxa"/>
          </w:tcPr>
          <w:p w14:paraId="43A42782" w14:textId="77777777"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神戸海運記者クラブ</w:t>
            </w:r>
          </w:p>
          <w:p w14:paraId="0B8C82C4" w14:textId="77777777" w:rsidR="0052311B" w:rsidRPr="00AC4CDD" w:rsidRDefault="0052311B" w:rsidP="0052311B">
            <w:pPr>
              <w:tabs>
                <w:tab w:val="left" w:pos="1830"/>
              </w:tabs>
              <w:adjustRightInd w:val="0"/>
              <w:spacing w:line="209" w:lineRule="auto"/>
              <w:rPr>
                <w:rFonts w:ascii="メイリオ" w:eastAsia="メイリオ" w:hAnsi="メイリオ"/>
              </w:rPr>
            </w:pPr>
            <w:r>
              <w:rPr>
                <w:rFonts w:ascii="メイリオ" w:eastAsia="メイリオ" w:hAnsi="メイリオ" w:hint="eastAsia"/>
              </w:rPr>
              <w:t>姫路市</w:t>
            </w:r>
            <w:r w:rsidRPr="00AC4CDD">
              <w:rPr>
                <w:rFonts w:ascii="メイリオ" w:eastAsia="メイリオ" w:hAnsi="メイリオ" w:hint="eastAsia"/>
              </w:rPr>
              <w:t>政記者クラブ</w:t>
            </w:r>
          </w:p>
          <w:p w14:paraId="28815932" w14:textId="77777777" w:rsidR="0052311B" w:rsidRPr="00AC4CDD" w:rsidRDefault="0052311B" w:rsidP="0052311B">
            <w:pPr>
              <w:tabs>
                <w:tab w:val="left" w:pos="1830"/>
              </w:tabs>
              <w:adjustRightInd w:val="0"/>
              <w:spacing w:line="209" w:lineRule="auto"/>
              <w:rPr>
                <w:rFonts w:ascii="メイリオ" w:eastAsia="メイリオ" w:hAnsi="メイリオ"/>
              </w:rPr>
            </w:pPr>
          </w:p>
        </w:tc>
        <w:tc>
          <w:tcPr>
            <w:tcW w:w="283" w:type="dxa"/>
            <w:vMerge/>
            <w:tcBorders>
              <w:bottom w:val="nil"/>
            </w:tcBorders>
          </w:tcPr>
          <w:p w14:paraId="05478B4A" w14:textId="77777777" w:rsidR="0052311B" w:rsidRPr="00AC4CDD" w:rsidRDefault="0052311B" w:rsidP="0052311B">
            <w:pPr>
              <w:tabs>
                <w:tab w:val="left" w:pos="1830"/>
              </w:tabs>
              <w:adjustRightInd w:val="0"/>
              <w:spacing w:line="209" w:lineRule="auto"/>
              <w:rPr>
                <w:rFonts w:ascii="メイリオ" w:eastAsia="メイリオ" w:hAnsi="メイリオ"/>
              </w:rPr>
            </w:pPr>
          </w:p>
        </w:tc>
        <w:tc>
          <w:tcPr>
            <w:tcW w:w="5416" w:type="dxa"/>
          </w:tcPr>
          <w:p w14:paraId="24B74B3C" w14:textId="0D3793BB"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 xml:space="preserve">神戸運輸監理部　</w:t>
            </w:r>
            <w:r>
              <w:rPr>
                <w:rFonts w:ascii="メイリオ" w:eastAsia="メイリオ" w:hAnsi="メイリオ" w:hint="eastAsia"/>
              </w:rPr>
              <w:t>企画推進本部　交通</w:t>
            </w:r>
            <w:r w:rsidR="002D3C5A">
              <w:rPr>
                <w:rFonts w:ascii="メイリオ" w:eastAsia="メイリオ" w:hAnsi="メイリオ" w:hint="eastAsia"/>
              </w:rPr>
              <w:t>みらい</w:t>
            </w:r>
            <w:r>
              <w:rPr>
                <w:rFonts w:ascii="メイリオ" w:eastAsia="メイリオ" w:hAnsi="メイリオ" w:hint="eastAsia"/>
              </w:rPr>
              <w:t>室</w:t>
            </w:r>
          </w:p>
          <w:p w14:paraId="26CDFCDD" w14:textId="7E181413" w:rsidR="0052311B" w:rsidRPr="00AC4CDD" w:rsidRDefault="0052311B" w:rsidP="0052311B">
            <w:pPr>
              <w:tabs>
                <w:tab w:val="left" w:pos="1830"/>
              </w:tabs>
              <w:adjustRightInd w:val="0"/>
              <w:spacing w:line="209" w:lineRule="auto"/>
              <w:rPr>
                <w:rFonts w:ascii="メイリオ" w:eastAsia="メイリオ" w:hAnsi="メイリオ"/>
              </w:rPr>
            </w:pPr>
            <w:r w:rsidRPr="00AC4CDD">
              <w:rPr>
                <w:rFonts w:ascii="メイリオ" w:eastAsia="メイリオ" w:hAnsi="メイリオ" w:hint="eastAsia"/>
              </w:rPr>
              <w:t>担当</w:t>
            </w:r>
            <w:r>
              <w:rPr>
                <w:rFonts w:ascii="メイリオ" w:eastAsia="メイリオ" w:hAnsi="メイリオ" w:hint="eastAsia"/>
              </w:rPr>
              <w:t xml:space="preserve"> :</w:t>
            </w:r>
            <w:r>
              <w:rPr>
                <w:rFonts w:ascii="メイリオ" w:eastAsia="メイリオ" w:hAnsi="メイリオ"/>
              </w:rPr>
              <w:t xml:space="preserve"> </w:t>
            </w:r>
            <w:r w:rsidR="002D3C5A">
              <w:rPr>
                <w:rFonts w:ascii="メイリオ" w:eastAsia="メイリオ" w:hAnsi="メイリオ" w:hint="eastAsia"/>
              </w:rPr>
              <w:t>加藤</w:t>
            </w:r>
            <w:r w:rsidR="00E85B1A">
              <w:rPr>
                <w:rFonts w:ascii="メイリオ" w:eastAsia="メイリオ" w:hAnsi="メイリオ" w:hint="eastAsia"/>
              </w:rPr>
              <w:t>、</w:t>
            </w:r>
            <w:r w:rsidR="002D3C5A">
              <w:rPr>
                <w:rFonts w:ascii="メイリオ" w:eastAsia="メイリオ" w:hAnsi="メイリオ" w:hint="eastAsia"/>
              </w:rPr>
              <w:t>岡本</w:t>
            </w:r>
          </w:p>
          <w:p w14:paraId="476A6960" w14:textId="77777777" w:rsidR="000D226A" w:rsidRPr="00AC4CDD" w:rsidRDefault="0052311B" w:rsidP="00E2563D">
            <w:pPr>
              <w:tabs>
                <w:tab w:val="left" w:pos="1830"/>
              </w:tabs>
              <w:adjustRightInd w:val="0"/>
              <w:spacing w:line="209" w:lineRule="auto"/>
              <w:rPr>
                <w:rFonts w:ascii="メイリオ" w:eastAsia="メイリオ" w:hAnsi="メイリオ"/>
              </w:rPr>
            </w:pPr>
            <w:r>
              <w:rPr>
                <w:rFonts w:ascii="メイリオ" w:eastAsia="メイリオ" w:hAnsi="メイリオ" w:hint="eastAsia"/>
              </w:rPr>
              <w:t>電話:078-321-3145</w:t>
            </w:r>
            <w:r w:rsidRPr="00AC4CDD">
              <w:rPr>
                <w:rFonts w:ascii="メイリオ" w:eastAsia="メイリオ" w:hAnsi="メイリオ" w:hint="eastAsia"/>
              </w:rPr>
              <w:t>（直通）</w:t>
            </w:r>
            <w:r w:rsidR="002A3DE7">
              <w:rPr>
                <w:rFonts w:ascii="メイリオ" w:eastAsia="メイリオ" w:hAnsi="メイリオ" w:hint="eastAsia"/>
              </w:rPr>
              <w:t>FAX</w:t>
            </w:r>
            <w:r w:rsidR="002A3DE7">
              <w:rPr>
                <w:rFonts w:ascii="メイリオ" w:eastAsia="メイリオ" w:hAnsi="メイリオ"/>
              </w:rPr>
              <w:t>:078-321-3474</w:t>
            </w:r>
          </w:p>
        </w:tc>
      </w:tr>
    </w:tbl>
    <w:p w14:paraId="77B03F07" w14:textId="07425DDD" w:rsidR="00E85B1A" w:rsidRDefault="00E2563D">
      <w:pPr>
        <w:widowControl/>
        <w:jc w:val="left"/>
        <w:rPr>
          <w:rFonts w:hAnsi="ＭＳ ゴシック"/>
        </w:rPr>
      </w:pPr>
      <w:r>
        <w:rPr>
          <w:rFonts w:ascii="メイリオ" w:eastAsia="メイリオ" w:hAnsi="メイリオ"/>
          <w:b/>
          <w:i/>
          <w:noProof/>
          <w:sz w:val="36"/>
          <w:szCs w:val="36"/>
        </w:rPr>
        <w:drawing>
          <wp:anchor distT="0" distB="0" distL="114300" distR="114300" simplePos="0" relativeHeight="251697152" behindDoc="0" locked="0" layoutInCell="1" allowOverlap="1" wp14:anchorId="689232CB" wp14:editId="5F05E093">
            <wp:simplePos x="0" y="0"/>
            <wp:positionH relativeFrom="margin">
              <wp:posOffset>5699760</wp:posOffset>
            </wp:positionH>
            <wp:positionV relativeFrom="paragraph">
              <wp:posOffset>185930</wp:posOffset>
            </wp:positionV>
            <wp:extent cx="762000" cy="769582"/>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監理部ツイッターＱＲコード.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69582"/>
                    </a:xfrm>
                    <a:prstGeom prst="rect">
                      <a:avLst/>
                    </a:prstGeom>
                  </pic:spPr>
                </pic:pic>
              </a:graphicData>
            </a:graphic>
            <wp14:sizeRelH relativeFrom="page">
              <wp14:pctWidth>0</wp14:pctWidth>
            </wp14:sizeRelH>
            <wp14:sizeRelV relativeFrom="page">
              <wp14:pctHeight>0</wp14:pctHeight>
            </wp14:sizeRelV>
          </wp:anchor>
        </w:drawing>
      </w:r>
      <w:r w:rsidR="0071101F">
        <w:rPr>
          <w:rFonts w:hAnsi="ＭＳ ゴシック" w:hint="eastAsia"/>
        </w:rPr>
        <w:t xml:space="preserve">　　　　　　　　　　　　　　　　　　　　　　　　　　　　　　　　　　　　　　　</w:t>
      </w:r>
    </w:p>
    <w:p w14:paraId="3F6EF7D7" w14:textId="7175FCE5" w:rsidR="00BF07E6" w:rsidRDefault="00BF07E6" w:rsidP="00E85B1A">
      <w:pPr>
        <w:widowControl/>
        <w:jc w:val="right"/>
        <w:rPr>
          <w:rFonts w:hAnsi="ＭＳ ゴシック"/>
        </w:rPr>
      </w:pPr>
    </w:p>
    <w:p w14:paraId="1F26B62B" w14:textId="1AC2E878" w:rsidR="00E2563D" w:rsidRDefault="0071101F" w:rsidP="00E85B1A">
      <w:pPr>
        <w:widowControl/>
        <w:jc w:val="right"/>
        <w:rPr>
          <w:rFonts w:hAnsi="ＭＳ ゴシック"/>
        </w:rPr>
      </w:pPr>
      <w:r>
        <w:rPr>
          <w:rFonts w:hAnsi="ＭＳ ゴシック" w:hint="eastAsia"/>
        </w:rPr>
        <w:t xml:space="preserve">　　</w:t>
      </w:r>
    </w:p>
    <w:p w14:paraId="2B2758E7" w14:textId="59CE597F" w:rsidR="00E2563D" w:rsidRDefault="00E2563D" w:rsidP="00E85B1A">
      <w:pPr>
        <w:widowControl/>
        <w:jc w:val="right"/>
        <w:rPr>
          <w:rFonts w:hAnsi="ＭＳ ゴシック"/>
        </w:rPr>
      </w:pPr>
    </w:p>
    <w:p w14:paraId="1F8A621F" w14:textId="49BC4F58" w:rsidR="00E2563D" w:rsidRDefault="00E2563D" w:rsidP="00E85B1A">
      <w:pPr>
        <w:widowControl/>
        <w:jc w:val="right"/>
        <w:rPr>
          <w:rFonts w:hAnsi="ＭＳ ゴシック"/>
        </w:rPr>
      </w:pPr>
    </w:p>
    <w:p w14:paraId="17A660AF" w14:textId="34EAF943" w:rsidR="00F46D09" w:rsidRDefault="00F46D09" w:rsidP="00E85B1A">
      <w:pPr>
        <w:widowControl/>
        <w:jc w:val="right"/>
        <w:rPr>
          <w:rFonts w:ascii="メイリオ" w:eastAsia="メイリオ" w:hAnsi="メイリオ"/>
          <w:sz w:val="24"/>
          <w:szCs w:val="24"/>
        </w:rPr>
      </w:pPr>
    </w:p>
    <w:p w14:paraId="1AE30EB0" w14:textId="6A2B1ACD" w:rsidR="0086157E" w:rsidRDefault="0071101F" w:rsidP="00E85B1A">
      <w:pPr>
        <w:widowControl/>
        <w:jc w:val="right"/>
        <w:rPr>
          <w:rFonts w:hAnsi="ＭＳ ゴシック"/>
        </w:rPr>
      </w:pPr>
      <w:r w:rsidRPr="00AB4FA9">
        <w:rPr>
          <w:rFonts w:ascii="メイリオ" w:eastAsia="メイリオ" w:hAnsi="メイリオ" w:hint="eastAsia"/>
          <w:sz w:val="24"/>
          <w:szCs w:val="24"/>
        </w:rPr>
        <w:lastRenderedPageBreak/>
        <w:t>別紙</w:t>
      </w:r>
    </w:p>
    <w:p w14:paraId="13B73E19" w14:textId="5EB36307" w:rsidR="00AB4FA9" w:rsidRPr="00AB4FA9" w:rsidRDefault="00AB4FA9" w:rsidP="0086157E">
      <w:pPr>
        <w:widowControl/>
        <w:jc w:val="right"/>
        <w:rPr>
          <w:rFonts w:ascii="メイリオ" w:eastAsia="メイリオ" w:hAnsi="メイリオ"/>
          <w:sz w:val="24"/>
          <w:szCs w:val="24"/>
        </w:rPr>
      </w:pPr>
    </w:p>
    <w:p w14:paraId="77D5F57C" w14:textId="48D1CD9F" w:rsidR="00AB4FA9" w:rsidRDefault="000B2FF4" w:rsidP="00AB4FA9">
      <w:pPr>
        <w:jc w:val="center"/>
        <w:rPr>
          <w:rFonts w:ascii="メイリオ" w:eastAsia="メイリオ" w:hAnsi="メイリオ"/>
          <w:b/>
          <w:sz w:val="28"/>
          <w:szCs w:val="28"/>
        </w:rPr>
      </w:pPr>
      <w:r>
        <w:rPr>
          <w:rFonts w:ascii="メイリオ" w:eastAsia="メイリオ" w:hAnsi="メイリオ" w:hint="eastAsia"/>
          <w:b/>
          <w:sz w:val="28"/>
          <w:szCs w:val="28"/>
        </w:rPr>
        <w:t>坊勢</w:t>
      </w:r>
      <w:r w:rsidR="009D46DF">
        <w:rPr>
          <w:rFonts w:ascii="メイリオ" w:eastAsia="メイリオ" w:hAnsi="メイリオ" w:hint="eastAsia"/>
          <w:b/>
          <w:sz w:val="28"/>
          <w:szCs w:val="28"/>
        </w:rPr>
        <w:t>中学校</w:t>
      </w:r>
      <w:r w:rsidR="00AB4FA9" w:rsidRPr="00AB4FA9">
        <w:rPr>
          <w:rFonts w:ascii="メイリオ" w:eastAsia="メイリオ" w:hAnsi="メイリオ" w:hint="eastAsia"/>
          <w:b/>
          <w:sz w:val="28"/>
          <w:szCs w:val="28"/>
        </w:rPr>
        <w:t>「バリアフリー教室」スケジュール及び実施内容</w:t>
      </w:r>
    </w:p>
    <w:p w14:paraId="66377CEC" w14:textId="77777777" w:rsidR="0071101F" w:rsidRPr="000B2FF4" w:rsidRDefault="0071101F" w:rsidP="00AB4FA9">
      <w:pPr>
        <w:jc w:val="center"/>
        <w:rPr>
          <w:rFonts w:ascii="メイリオ" w:eastAsia="メイリオ" w:hAnsi="メイリオ"/>
          <w:b/>
          <w:sz w:val="28"/>
          <w:szCs w:val="28"/>
        </w:rPr>
      </w:pPr>
    </w:p>
    <w:p w14:paraId="79C052B5" w14:textId="1405CFF4" w:rsidR="009D46DF" w:rsidRDefault="009D46DF" w:rsidP="009D46DF">
      <w:pPr>
        <w:ind w:firstLineChars="108" w:firstLine="238"/>
        <w:rPr>
          <w:rFonts w:ascii="メイリオ" w:eastAsia="メイリオ" w:hAnsi="メイリオ"/>
        </w:rPr>
      </w:pPr>
      <w:r w:rsidRPr="002A3DE7">
        <w:rPr>
          <w:rFonts w:ascii="メイリオ" w:eastAsia="メイリオ" w:hAnsi="メイリオ" w:hint="eastAsia"/>
        </w:rPr>
        <w:t>教室で</w:t>
      </w:r>
      <w:r w:rsidRPr="002A3DE7">
        <w:rPr>
          <w:rFonts w:ascii="メイリオ" w:eastAsia="メイリオ" w:hAnsi="メイリオ"/>
        </w:rPr>
        <w:t>は</w:t>
      </w:r>
      <w:r w:rsidRPr="002A3DE7">
        <w:rPr>
          <w:rFonts w:ascii="メイリオ" w:eastAsia="メイリオ" w:hAnsi="メイリオ" w:hint="eastAsia"/>
        </w:rPr>
        <w:t>、</w:t>
      </w:r>
      <w:r w:rsidR="008E5F59">
        <w:rPr>
          <w:rFonts w:ascii="メイリオ" w:eastAsia="メイリオ" w:hAnsi="メイリオ" w:hint="eastAsia"/>
        </w:rPr>
        <w:t>１年生</w:t>
      </w:r>
      <w:r w:rsidR="000E06F2">
        <w:rPr>
          <w:rFonts w:ascii="メイリオ" w:eastAsia="メイリオ" w:hAnsi="メイリオ" w:hint="eastAsia"/>
        </w:rPr>
        <w:t>１７</w:t>
      </w:r>
      <w:r w:rsidR="008E5F59">
        <w:rPr>
          <w:rFonts w:ascii="メイリオ" w:eastAsia="メイリオ" w:hAnsi="メイリオ" w:hint="eastAsia"/>
        </w:rPr>
        <w:t>名を</w:t>
      </w:r>
      <w:r w:rsidR="000E06F2">
        <w:rPr>
          <w:rFonts w:ascii="メイリオ" w:eastAsia="メイリオ" w:hAnsi="メイリオ" w:hint="eastAsia"/>
        </w:rPr>
        <w:t>２</w:t>
      </w:r>
      <w:r w:rsidR="008E5F59">
        <w:rPr>
          <w:rFonts w:ascii="メイリオ" w:eastAsia="メイリオ" w:hAnsi="メイリオ" w:hint="eastAsia"/>
        </w:rPr>
        <w:t>班に分け、</w:t>
      </w:r>
      <w:r w:rsidR="000B2FF4">
        <w:rPr>
          <w:rFonts w:ascii="メイリオ" w:eastAsia="メイリオ" w:hAnsi="メイリオ" w:hint="eastAsia"/>
        </w:rPr>
        <w:t>「坊勢漁港ふれあいプラザ」（旅客船ターミナル）と定期船航路</w:t>
      </w:r>
      <w:r w:rsidR="001339C7">
        <w:rPr>
          <w:rFonts w:ascii="メイリオ" w:eastAsia="メイリオ" w:hAnsi="メイリオ" w:hint="eastAsia"/>
        </w:rPr>
        <w:t>で</w:t>
      </w:r>
      <w:r w:rsidR="000B2FF4">
        <w:rPr>
          <w:rFonts w:ascii="メイリオ" w:eastAsia="メイリオ" w:hAnsi="メイリオ" w:hint="eastAsia"/>
        </w:rPr>
        <w:t>運航</w:t>
      </w:r>
      <w:r w:rsidR="001339C7">
        <w:rPr>
          <w:rFonts w:ascii="メイリオ" w:eastAsia="メイリオ" w:hAnsi="メイリオ" w:hint="eastAsia"/>
        </w:rPr>
        <w:t>してい</w:t>
      </w:r>
      <w:r w:rsidR="000B2FF4">
        <w:rPr>
          <w:rFonts w:ascii="メイリオ" w:eastAsia="メイリオ" w:hAnsi="メイリオ" w:hint="eastAsia"/>
        </w:rPr>
        <w:t>る旅客船</w:t>
      </w:r>
      <w:r w:rsidR="00C62841">
        <w:rPr>
          <w:rFonts w:ascii="メイリオ" w:eastAsia="メイリオ" w:hAnsi="メイリオ" w:hint="eastAsia"/>
        </w:rPr>
        <w:t>「</w:t>
      </w:r>
      <w:r w:rsidR="000D1C5B">
        <w:rPr>
          <w:rFonts w:ascii="メイリオ" w:eastAsia="メイリオ" w:hAnsi="メイリオ" w:hint="eastAsia"/>
        </w:rPr>
        <w:t>ク</w:t>
      </w:r>
      <w:r w:rsidR="00C62841">
        <w:rPr>
          <w:rFonts w:ascii="メイリオ" w:eastAsia="メイリオ" w:hAnsi="メイリオ" w:hint="eastAsia"/>
        </w:rPr>
        <w:t>ィ</w:t>
      </w:r>
      <w:r w:rsidR="000D1C5B">
        <w:rPr>
          <w:rFonts w:ascii="メイリオ" w:eastAsia="メイリオ" w:hAnsi="メイリオ" w:hint="eastAsia"/>
        </w:rPr>
        <w:t>ーンぼうぜ</w:t>
      </w:r>
      <w:r w:rsidR="00C62841">
        <w:rPr>
          <w:rFonts w:ascii="メイリオ" w:eastAsia="メイリオ" w:hAnsi="メイリオ" w:hint="eastAsia"/>
        </w:rPr>
        <w:t>」</w:t>
      </w:r>
      <w:r w:rsidRPr="002A3DE7">
        <w:rPr>
          <w:rFonts w:ascii="メイリオ" w:eastAsia="メイリオ" w:hAnsi="メイリオ"/>
        </w:rPr>
        <w:t>を利用</w:t>
      </w:r>
      <w:r>
        <w:rPr>
          <w:rFonts w:ascii="メイリオ" w:eastAsia="メイリオ" w:hAnsi="メイリオ" w:hint="eastAsia"/>
        </w:rPr>
        <w:t>し</w:t>
      </w:r>
      <w:r w:rsidR="000B2FF4">
        <w:rPr>
          <w:rFonts w:ascii="メイリオ" w:eastAsia="メイリオ" w:hAnsi="メイリオ" w:hint="eastAsia"/>
        </w:rPr>
        <w:t>て、</w:t>
      </w:r>
      <w:r>
        <w:rPr>
          <w:rFonts w:ascii="メイリオ" w:eastAsia="メイリオ" w:hAnsi="メイリオ"/>
        </w:rPr>
        <w:t>車いす</w:t>
      </w:r>
      <w:r w:rsidR="000B2FF4">
        <w:rPr>
          <w:rFonts w:ascii="メイリオ" w:eastAsia="メイリオ" w:hAnsi="メイリオ" w:hint="eastAsia"/>
        </w:rPr>
        <w:t>使用者</w:t>
      </w:r>
      <w:r>
        <w:rPr>
          <w:rFonts w:ascii="メイリオ" w:eastAsia="メイリオ" w:hAnsi="メイリオ"/>
        </w:rPr>
        <w:t>体験</w:t>
      </w:r>
      <w:r w:rsidR="000B2FF4">
        <w:rPr>
          <w:rFonts w:ascii="メイリオ" w:eastAsia="メイリオ" w:hAnsi="メイリオ" w:hint="eastAsia"/>
        </w:rPr>
        <w:t>・介助体験</w:t>
      </w:r>
      <w:r>
        <w:rPr>
          <w:rFonts w:ascii="メイリオ" w:eastAsia="メイリオ" w:hAnsi="メイリオ" w:hint="eastAsia"/>
        </w:rPr>
        <w:t>の他、</w:t>
      </w:r>
      <w:r w:rsidR="000B2FF4">
        <w:rPr>
          <w:rFonts w:ascii="メイリオ" w:eastAsia="メイリオ" w:hAnsi="メイリオ" w:hint="eastAsia"/>
        </w:rPr>
        <w:t>障害当事者</w:t>
      </w:r>
      <w:r w:rsidR="001339C7">
        <w:rPr>
          <w:rFonts w:ascii="メイリオ" w:eastAsia="メイリオ" w:hAnsi="メイリオ" w:hint="eastAsia"/>
        </w:rPr>
        <w:t>の方のご協力を得て</w:t>
      </w:r>
      <w:r w:rsidR="000B2FF4">
        <w:rPr>
          <w:rFonts w:ascii="メイリオ" w:eastAsia="メイリオ" w:hAnsi="メイリオ" w:hint="eastAsia"/>
        </w:rPr>
        <w:t>交流を</w:t>
      </w:r>
      <w:r w:rsidR="001339C7">
        <w:rPr>
          <w:rFonts w:ascii="メイリオ" w:eastAsia="メイリオ" w:hAnsi="メイリオ" w:hint="eastAsia"/>
        </w:rPr>
        <w:t>深め、</w:t>
      </w:r>
      <w:r w:rsidR="000B2FF4">
        <w:rPr>
          <w:rFonts w:ascii="メイリオ" w:eastAsia="メイリオ" w:hAnsi="メイリオ" w:hint="eastAsia"/>
        </w:rPr>
        <w:t>「心のバリアフリー」について</w:t>
      </w:r>
      <w:r w:rsidR="001339C7">
        <w:rPr>
          <w:rFonts w:ascii="メイリオ" w:eastAsia="メイリオ" w:hAnsi="メイリオ" w:hint="eastAsia"/>
        </w:rPr>
        <w:t>学んで</w:t>
      </w:r>
      <w:r w:rsidR="000B2FF4">
        <w:rPr>
          <w:rFonts w:ascii="メイリオ" w:eastAsia="メイリオ" w:hAnsi="メイリオ" w:hint="eastAsia"/>
        </w:rPr>
        <w:t>いただきます。</w:t>
      </w:r>
    </w:p>
    <w:p w14:paraId="20458F40" w14:textId="77777777" w:rsidR="00C73ED9" w:rsidRPr="00C62841" w:rsidRDefault="00C73ED9" w:rsidP="00AB4FA9">
      <w:pPr>
        <w:jc w:val="left"/>
        <w:rPr>
          <w:rFonts w:ascii="メイリオ" w:eastAsia="メイリオ" w:hAnsi="メイリオ"/>
          <w:sz w:val="24"/>
          <w:szCs w:val="24"/>
        </w:rPr>
      </w:pPr>
    </w:p>
    <w:p w14:paraId="27954333" w14:textId="0EDC6C7C" w:rsidR="00AB4FA9" w:rsidRPr="00AB4FA9" w:rsidRDefault="00AB4FA9" w:rsidP="00AB4FA9">
      <w:pPr>
        <w:jc w:val="left"/>
        <w:rPr>
          <w:rFonts w:ascii="メイリオ" w:eastAsia="メイリオ" w:hAnsi="メイリオ"/>
          <w:sz w:val="24"/>
          <w:szCs w:val="24"/>
        </w:rPr>
      </w:pPr>
      <w:r w:rsidRPr="00AB4FA9">
        <w:rPr>
          <w:rFonts w:ascii="メイリオ" w:eastAsia="メイリオ" w:hAnsi="メイリオ" w:hint="eastAsia"/>
          <w:sz w:val="24"/>
          <w:szCs w:val="24"/>
        </w:rPr>
        <w:t>○</w:t>
      </w:r>
      <w:r w:rsidR="00103FE4">
        <w:rPr>
          <w:rFonts w:ascii="メイリオ" w:eastAsia="メイリオ" w:hAnsi="メイリオ" w:hint="eastAsia"/>
          <w:sz w:val="24"/>
          <w:szCs w:val="24"/>
        </w:rPr>
        <w:t>１</w:t>
      </w:r>
      <w:r w:rsidR="000E06F2">
        <w:rPr>
          <w:rFonts w:ascii="メイリオ" w:eastAsia="メイリオ" w:hAnsi="メイリオ" w:hint="eastAsia"/>
          <w:sz w:val="24"/>
          <w:szCs w:val="24"/>
        </w:rPr>
        <w:t>３</w:t>
      </w:r>
      <w:r w:rsidR="00103FE4">
        <w:rPr>
          <w:rFonts w:ascii="メイリオ" w:eastAsia="メイリオ" w:hAnsi="メイリオ" w:hint="eastAsia"/>
          <w:sz w:val="24"/>
          <w:szCs w:val="24"/>
        </w:rPr>
        <w:t>：</w:t>
      </w:r>
      <w:r w:rsidR="000E06F2">
        <w:rPr>
          <w:rFonts w:ascii="メイリオ" w:eastAsia="メイリオ" w:hAnsi="メイリオ" w:hint="eastAsia"/>
          <w:sz w:val="24"/>
          <w:szCs w:val="24"/>
        </w:rPr>
        <w:t>１</w:t>
      </w:r>
      <w:r w:rsidR="00103FE4">
        <w:rPr>
          <w:rFonts w:ascii="メイリオ" w:eastAsia="メイリオ" w:hAnsi="メイリオ" w:hint="eastAsia"/>
          <w:sz w:val="24"/>
          <w:szCs w:val="24"/>
        </w:rPr>
        <w:t>０～１</w:t>
      </w:r>
      <w:r w:rsidR="000E06F2">
        <w:rPr>
          <w:rFonts w:ascii="メイリオ" w:eastAsia="メイリオ" w:hAnsi="メイリオ" w:hint="eastAsia"/>
          <w:sz w:val="24"/>
          <w:szCs w:val="24"/>
        </w:rPr>
        <w:t>３</w:t>
      </w:r>
      <w:r w:rsidR="00103FE4">
        <w:rPr>
          <w:rFonts w:ascii="メイリオ" w:eastAsia="メイリオ" w:hAnsi="メイリオ" w:hint="eastAsia"/>
          <w:sz w:val="24"/>
          <w:szCs w:val="24"/>
        </w:rPr>
        <w:t>：</w:t>
      </w:r>
      <w:r w:rsidR="000E06F2">
        <w:rPr>
          <w:rFonts w:ascii="メイリオ" w:eastAsia="メイリオ" w:hAnsi="メイリオ" w:hint="eastAsia"/>
          <w:sz w:val="24"/>
          <w:szCs w:val="24"/>
        </w:rPr>
        <w:t>２</w:t>
      </w:r>
      <w:r w:rsidR="00103FE4">
        <w:rPr>
          <w:rFonts w:ascii="メイリオ" w:eastAsia="メイリオ" w:hAnsi="メイリオ" w:hint="eastAsia"/>
          <w:sz w:val="24"/>
          <w:szCs w:val="24"/>
        </w:rPr>
        <w:t>０</w:t>
      </w:r>
      <w:r w:rsidRPr="00AB4FA9">
        <w:rPr>
          <w:rFonts w:ascii="メイリオ" w:eastAsia="メイリオ" w:hAnsi="メイリオ" w:hint="eastAsia"/>
          <w:sz w:val="24"/>
          <w:szCs w:val="24"/>
        </w:rPr>
        <w:t xml:space="preserve">　開会・オリエンテーション</w:t>
      </w:r>
    </w:p>
    <w:p w14:paraId="243FB0CE" w14:textId="77777777" w:rsidR="00AB4FA9" w:rsidRPr="000E06F2" w:rsidRDefault="00AB4FA9" w:rsidP="00AB4FA9">
      <w:pPr>
        <w:jc w:val="left"/>
        <w:rPr>
          <w:rFonts w:ascii="メイリオ" w:eastAsia="メイリオ" w:hAnsi="メイリオ"/>
          <w:b/>
          <w:sz w:val="24"/>
          <w:szCs w:val="24"/>
        </w:rPr>
      </w:pPr>
    </w:p>
    <w:p w14:paraId="3A6E87EF" w14:textId="299EBCC1" w:rsidR="00AB4FA9" w:rsidRPr="00AB4FA9" w:rsidRDefault="00AB4FA9" w:rsidP="00AB4FA9">
      <w:pPr>
        <w:jc w:val="left"/>
        <w:rPr>
          <w:rFonts w:ascii="メイリオ" w:eastAsia="メイリオ" w:hAnsi="メイリオ"/>
          <w:sz w:val="24"/>
          <w:szCs w:val="24"/>
        </w:rPr>
      </w:pPr>
      <w:r w:rsidRPr="00AB4FA9">
        <w:rPr>
          <w:rFonts w:ascii="メイリオ" w:eastAsia="メイリオ" w:hAnsi="メイリオ" w:hint="eastAsia"/>
          <w:sz w:val="24"/>
          <w:szCs w:val="24"/>
        </w:rPr>
        <w:t>○</w:t>
      </w:r>
      <w:r w:rsidR="00103FE4">
        <w:rPr>
          <w:rFonts w:ascii="メイリオ" w:eastAsia="メイリオ" w:hAnsi="メイリオ" w:hint="eastAsia"/>
          <w:sz w:val="24"/>
          <w:szCs w:val="24"/>
        </w:rPr>
        <w:t>１</w:t>
      </w:r>
      <w:r w:rsidR="000E06F2">
        <w:rPr>
          <w:rFonts w:ascii="メイリオ" w:eastAsia="メイリオ" w:hAnsi="メイリオ" w:hint="eastAsia"/>
          <w:sz w:val="24"/>
          <w:szCs w:val="24"/>
        </w:rPr>
        <w:t>３</w:t>
      </w:r>
      <w:r w:rsidR="00103FE4">
        <w:rPr>
          <w:rFonts w:ascii="メイリオ" w:eastAsia="メイリオ" w:hAnsi="メイリオ" w:hint="eastAsia"/>
          <w:sz w:val="24"/>
          <w:szCs w:val="24"/>
        </w:rPr>
        <w:t>：</w:t>
      </w:r>
      <w:r w:rsidR="000E06F2">
        <w:rPr>
          <w:rFonts w:ascii="メイリオ" w:eastAsia="メイリオ" w:hAnsi="メイリオ" w:hint="eastAsia"/>
          <w:sz w:val="24"/>
          <w:szCs w:val="24"/>
        </w:rPr>
        <w:t>２５</w:t>
      </w:r>
      <w:r w:rsidR="00103FE4">
        <w:rPr>
          <w:rFonts w:ascii="メイリオ" w:eastAsia="メイリオ" w:hAnsi="メイリオ" w:hint="eastAsia"/>
          <w:sz w:val="24"/>
          <w:szCs w:val="24"/>
        </w:rPr>
        <w:t>～１</w:t>
      </w:r>
      <w:r w:rsidR="000E06F2">
        <w:rPr>
          <w:rFonts w:ascii="メイリオ" w:eastAsia="メイリオ" w:hAnsi="メイリオ" w:hint="eastAsia"/>
          <w:sz w:val="24"/>
          <w:szCs w:val="24"/>
        </w:rPr>
        <w:t>４</w:t>
      </w:r>
      <w:r w:rsidR="00103FE4">
        <w:rPr>
          <w:rFonts w:ascii="メイリオ" w:eastAsia="メイリオ" w:hAnsi="メイリオ" w:hint="eastAsia"/>
          <w:sz w:val="24"/>
          <w:szCs w:val="24"/>
        </w:rPr>
        <w:t>：</w:t>
      </w:r>
      <w:r w:rsidR="000E06F2">
        <w:rPr>
          <w:rFonts w:ascii="メイリオ" w:eastAsia="メイリオ" w:hAnsi="メイリオ" w:hint="eastAsia"/>
          <w:sz w:val="24"/>
          <w:szCs w:val="24"/>
        </w:rPr>
        <w:t>５５</w:t>
      </w:r>
      <w:r>
        <w:rPr>
          <w:rFonts w:ascii="メイリオ" w:eastAsia="メイリオ" w:hAnsi="メイリオ" w:hint="eastAsia"/>
          <w:sz w:val="24"/>
          <w:szCs w:val="24"/>
        </w:rPr>
        <w:t xml:space="preserve">　体験</w:t>
      </w:r>
    </w:p>
    <w:p w14:paraId="3D619F09" w14:textId="7655DDFB" w:rsidR="00AB4FA9" w:rsidRPr="00AB4FA9" w:rsidRDefault="00AB4FA9" w:rsidP="00BC7F29">
      <w:pPr>
        <w:tabs>
          <w:tab w:val="center" w:pos="4606"/>
        </w:tabs>
        <w:ind w:firstLineChars="99" w:firstLine="238"/>
        <w:jc w:val="left"/>
        <w:rPr>
          <w:rFonts w:ascii="メイリオ" w:eastAsia="メイリオ" w:hAnsi="メイリオ"/>
          <w:sz w:val="24"/>
          <w:szCs w:val="24"/>
        </w:rPr>
      </w:pPr>
      <w:r w:rsidRPr="00AB4FA9">
        <w:rPr>
          <w:rFonts w:ascii="メイリオ" w:eastAsia="メイリオ" w:hAnsi="メイリオ" w:hint="eastAsia"/>
          <w:sz w:val="24"/>
          <w:szCs w:val="24"/>
        </w:rPr>
        <w:t>◆車いす体験（</w:t>
      </w:r>
      <w:r w:rsidR="000E06F2">
        <w:rPr>
          <w:rFonts w:ascii="メイリオ" w:eastAsia="メイリオ" w:hAnsi="メイリオ" w:hint="eastAsia"/>
          <w:sz w:val="24"/>
          <w:szCs w:val="24"/>
        </w:rPr>
        <w:t>4</w:t>
      </w:r>
      <w:r>
        <w:rPr>
          <w:rFonts w:ascii="メイリオ" w:eastAsia="メイリオ" w:hAnsi="メイリオ" w:hint="eastAsia"/>
          <w:sz w:val="24"/>
          <w:szCs w:val="24"/>
        </w:rPr>
        <w:t>0</w:t>
      </w:r>
      <w:r w:rsidRPr="00AB4FA9">
        <w:rPr>
          <w:rFonts w:ascii="メイリオ" w:eastAsia="メイリオ" w:hAnsi="メイリオ" w:hint="eastAsia"/>
          <w:sz w:val="24"/>
          <w:szCs w:val="24"/>
        </w:rPr>
        <w:t>分</w:t>
      </w:r>
      <w:r w:rsidR="001339C7">
        <w:rPr>
          <w:rFonts w:ascii="メイリオ" w:eastAsia="メイリオ" w:hAnsi="メイリオ" w:hint="eastAsia"/>
          <w:sz w:val="24"/>
          <w:szCs w:val="24"/>
        </w:rPr>
        <w:t xml:space="preserve">　×　各班1回の計2回</w:t>
      </w:r>
      <w:r w:rsidRPr="00AB4FA9">
        <w:rPr>
          <w:rFonts w:ascii="メイリオ" w:eastAsia="メイリオ" w:hAnsi="メイリオ" w:hint="eastAsia"/>
          <w:sz w:val="24"/>
          <w:szCs w:val="24"/>
        </w:rPr>
        <w:t>）</w:t>
      </w:r>
      <w:r w:rsidRPr="00AB4FA9">
        <w:rPr>
          <w:rFonts w:ascii="メイリオ" w:eastAsia="メイリオ" w:hAnsi="メイリオ"/>
          <w:sz w:val="24"/>
          <w:szCs w:val="24"/>
        </w:rPr>
        <w:tab/>
      </w:r>
    </w:p>
    <w:p w14:paraId="651EF37C" w14:textId="1D66A036" w:rsidR="00AB4FA9" w:rsidRDefault="00AC53DC" w:rsidP="001339C7">
      <w:pPr>
        <w:ind w:leftChars="216" w:left="475" w:firstLineChars="100" w:firstLine="240"/>
        <w:jc w:val="left"/>
        <w:rPr>
          <w:rFonts w:ascii="メイリオ" w:eastAsia="メイリオ" w:hAnsi="メイリオ"/>
          <w:sz w:val="24"/>
          <w:szCs w:val="24"/>
        </w:rPr>
      </w:pPr>
      <w:r>
        <w:rPr>
          <w:rFonts w:ascii="メイリオ" w:eastAsia="メイリオ" w:hAnsi="メイリオ" w:hint="eastAsia"/>
          <w:sz w:val="24"/>
          <w:szCs w:val="24"/>
        </w:rPr>
        <w:t>車いすのひろげ方・たたみ方・段差</w:t>
      </w:r>
      <w:r w:rsidR="00AB4FA9" w:rsidRPr="00AB4FA9">
        <w:rPr>
          <w:rFonts w:ascii="メイリオ" w:eastAsia="メイリオ" w:hAnsi="メイリオ" w:hint="eastAsia"/>
          <w:sz w:val="24"/>
          <w:szCs w:val="24"/>
        </w:rPr>
        <w:t>の越え方等、基本操作を学ぶとともに、</w:t>
      </w:r>
      <w:r w:rsidR="001339C7">
        <w:rPr>
          <w:rFonts w:ascii="メイリオ" w:eastAsia="メイリオ" w:hAnsi="メイリオ" w:hint="eastAsia"/>
          <w:sz w:val="24"/>
          <w:szCs w:val="24"/>
        </w:rPr>
        <w:t>坊勢漁港ふれあいプラザの施設内においての</w:t>
      </w:r>
      <w:r w:rsidR="00AB4FA9" w:rsidRPr="00AB4FA9">
        <w:rPr>
          <w:rFonts w:ascii="メイリオ" w:eastAsia="メイリオ" w:hAnsi="メイリオ" w:hint="eastAsia"/>
          <w:sz w:val="24"/>
          <w:szCs w:val="24"/>
        </w:rPr>
        <w:t>自走体験や介助体験を通じて介助の重要性を理解する。</w:t>
      </w:r>
    </w:p>
    <w:p w14:paraId="2E19FAB0" w14:textId="392EA65D" w:rsidR="00AB4FA9" w:rsidRDefault="00AB4FA9" w:rsidP="00BC7F29">
      <w:pPr>
        <w:ind w:leftChars="108" w:left="468" w:hangingChars="96" w:hanging="230"/>
        <w:jc w:val="left"/>
        <w:rPr>
          <w:rFonts w:ascii="メイリオ" w:eastAsia="メイリオ" w:hAnsi="メイリオ"/>
          <w:sz w:val="24"/>
          <w:szCs w:val="24"/>
        </w:rPr>
      </w:pPr>
      <w:r>
        <w:rPr>
          <w:rFonts w:ascii="メイリオ" w:eastAsia="メイリオ" w:hAnsi="メイリオ" w:hint="eastAsia"/>
          <w:sz w:val="24"/>
          <w:szCs w:val="24"/>
        </w:rPr>
        <w:t>◆</w:t>
      </w:r>
      <w:r w:rsidR="000E06F2">
        <w:rPr>
          <w:rFonts w:ascii="メイリオ" w:eastAsia="メイリオ" w:hAnsi="メイリオ" w:hint="eastAsia"/>
          <w:sz w:val="24"/>
          <w:szCs w:val="24"/>
        </w:rPr>
        <w:t>聴覚障害</w:t>
      </w:r>
      <w:r w:rsidR="001339C7">
        <w:rPr>
          <w:rFonts w:ascii="メイリオ" w:eastAsia="メイリオ" w:hAnsi="メイリオ" w:hint="eastAsia"/>
          <w:sz w:val="24"/>
          <w:szCs w:val="24"/>
        </w:rPr>
        <w:t>当事</w:t>
      </w:r>
      <w:r w:rsidR="000E06F2">
        <w:rPr>
          <w:rFonts w:ascii="メイリオ" w:eastAsia="メイリオ" w:hAnsi="メイリオ" w:hint="eastAsia"/>
          <w:sz w:val="24"/>
          <w:szCs w:val="24"/>
        </w:rPr>
        <w:t>者との交流</w:t>
      </w:r>
      <w:r>
        <w:rPr>
          <w:rFonts w:ascii="メイリオ" w:eastAsia="メイリオ" w:hAnsi="メイリオ" w:hint="eastAsia"/>
          <w:sz w:val="24"/>
          <w:szCs w:val="24"/>
        </w:rPr>
        <w:t>（</w:t>
      </w:r>
      <w:r w:rsidR="000E06F2">
        <w:rPr>
          <w:rFonts w:ascii="メイリオ" w:eastAsia="メイリオ" w:hAnsi="メイリオ" w:hint="eastAsia"/>
          <w:sz w:val="24"/>
          <w:szCs w:val="24"/>
        </w:rPr>
        <w:t>4</w:t>
      </w:r>
      <w:r>
        <w:rPr>
          <w:rFonts w:ascii="メイリオ" w:eastAsia="メイリオ" w:hAnsi="メイリオ" w:hint="eastAsia"/>
          <w:sz w:val="24"/>
          <w:szCs w:val="24"/>
        </w:rPr>
        <w:t>0分</w:t>
      </w:r>
      <w:r w:rsidR="001339C7">
        <w:rPr>
          <w:rFonts w:ascii="メイリオ" w:eastAsia="メイリオ" w:hAnsi="メイリオ" w:hint="eastAsia"/>
          <w:sz w:val="24"/>
          <w:szCs w:val="24"/>
        </w:rPr>
        <w:t xml:space="preserve">　×　各班1回の計2回</w:t>
      </w:r>
      <w:r>
        <w:rPr>
          <w:rFonts w:ascii="メイリオ" w:eastAsia="メイリオ" w:hAnsi="メイリオ" w:hint="eastAsia"/>
          <w:sz w:val="24"/>
          <w:szCs w:val="24"/>
        </w:rPr>
        <w:t>）</w:t>
      </w:r>
    </w:p>
    <w:p w14:paraId="29D17844" w14:textId="67C3B8DA" w:rsidR="000E06F2" w:rsidRDefault="000E06F2" w:rsidP="00BC7F29">
      <w:pPr>
        <w:ind w:leftChars="108" w:left="468" w:hangingChars="96" w:hanging="230"/>
        <w:jc w:val="left"/>
        <w:rPr>
          <w:rFonts w:ascii="メイリオ" w:eastAsia="メイリオ" w:hAnsi="メイリオ"/>
          <w:sz w:val="24"/>
          <w:szCs w:val="24"/>
        </w:rPr>
      </w:pPr>
      <w:r>
        <w:rPr>
          <w:rFonts w:ascii="メイリオ" w:eastAsia="メイリオ" w:hAnsi="メイリオ" w:hint="eastAsia"/>
          <w:sz w:val="24"/>
          <w:szCs w:val="24"/>
        </w:rPr>
        <w:t xml:space="preserve">　</w:t>
      </w:r>
      <w:r w:rsidR="001339C7">
        <w:rPr>
          <w:rFonts w:ascii="メイリオ" w:eastAsia="メイリオ" w:hAnsi="メイリオ" w:hint="eastAsia"/>
          <w:sz w:val="24"/>
          <w:szCs w:val="24"/>
        </w:rPr>
        <w:t xml:space="preserve">　聴覚障害</w:t>
      </w:r>
      <w:r w:rsidR="006760E4">
        <w:rPr>
          <w:rFonts w:ascii="メイリオ" w:eastAsia="メイリオ" w:hAnsi="メイリオ" w:hint="eastAsia"/>
          <w:sz w:val="24"/>
          <w:szCs w:val="24"/>
        </w:rPr>
        <w:t>当事者の</w:t>
      </w:r>
      <w:r>
        <w:rPr>
          <w:rFonts w:ascii="メイリオ" w:eastAsia="メイリオ" w:hAnsi="メイリオ" w:hint="eastAsia"/>
          <w:sz w:val="24"/>
          <w:szCs w:val="24"/>
        </w:rPr>
        <w:t>方</w:t>
      </w:r>
      <w:r w:rsidR="006760E4">
        <w:rPr>
          <w:rFonts w:ascii="メイリオ" w:eastAsia="メイリオ" w:hAnsi="メイリオ" w:hint="eastAsia"/>
          <w:sz w:val="24"/>
          <w:szCs w:val="24"/>
        </w:rPr>
        <w:t>の</w:t>
      </w:r>
      <w:r>
        <w:rPr>
          <w:rFonts w:ascii="メイリオ" w:eastAsia="メイリオ" w:hAnsi="メイリオ" w:hint="eastAsia"/>
          <w:sz w:val="24"/>
          <w:szCs w:val="24"/>
        </w:rPr>
        <w:t>日常生活の様子、困りごと</w:t>
      </w:r>
      <w:r w:rsidR="00C62841">
        <w:rPr>
          <w:rFonts w:ascii="メイリオ" w:eastAsia="メイリオ" w:hAnsi="メイリオ" w:hint="eastAsia"/>
          <w:sz w:val="24"/>
          <w:szCs w:val="24"/>
        </w:rPr>
        <w:t>、工夫</w:t>
      </w:r>
      <w:r>
        <w:rPr>
          <w:rFonts w:ascii="メイリオ" w:eastAsia="メイリオ" w:hAnsi="メイリオ" w:hint="eastAsia"/>
          <w:sz w:val="24"/>
          <w:szCs w:val="24"/>
        </w:rPr>
        <w:t>など</w:t>
      </w:r>
      <w:r w:rsidR="006B417A">
        <w:rPr>
          <w:rFonts w:ascii="メイリオ" w:eastAsia="メイリオ" w:hAnsi="メイリオ" w:hint="eastAsia"/>
          <w:sz w:val="24"/>
          <w:szCs w:val="24"/>
        </w:rPr>
        <w:t>のお話をいただくとともに、携帯アプリや手話、口話、筆談などによるコミュニケーション方法について学</w:t>
      </w:r>
      <w:r w:rsidR="006760E4">
        <w:rPr>
          <w:rFonts w:ascii="メイリオ" w:eastAsia="メイリオ" w:hAnsi="メイリオ" w:hint="eastAsia"/>
          <w:sz w:val="24"/>
          <w:szCs w:val="24"/>
        </w:rPr>
        <w:t>び</w:t>
      </w:r>
      <w:r w:rsidR="006B417A">
        <w:rPr>
          <w:rFonts w:ascii="メイリオ" w:eastAsia="メイリオ" w:hAnsi="メイリオ" w:hint="eastAsia"/>
          <w:sz w:val="24"/>
          <w:szCs w:val="24"/>
        </w:rPr>
        <w:t>、</w:t>
      </w:r>
      <w:r w:rsidR="006760E4">
        <w:rPr>
          <w:rFonts w:ascii="メイリオ" w:eastAsia="メイリオ" w:hAnsi="メイリオ" w:hint="eastAsia"/>
          <w:sz w:val="24"/>
          <w:szCs w:val="24"/>
        </w:rPr>
        <w:t>交流を</w:t>
      </w:r>
      <w:r w:rsidR="001339C7">
        <w:rPr>
          <w:rFonts w:ascii="メイリオ" w:eastAsia="メイリオ" w:hAnsi="メイリオ" w:hint="eastAsia"/>
          <w:sz w:val="24"/>
          <w:szCs w:val="24"/>
        </w:rPr>
        <w:t>深める</w:t>
      </w:r>
      <w:r w:rsidR="006760E4">
        <w:rPr>
          <w:rFonts w:ascii="メイリオ" w:eastAsia="メイリオ" w:hAnsi="メイリオ" w:hint="eastAsia"/>
          <w:sz w:val="24"/>
          <w:szCs w:val="24"/>
        </w:rPr>
        <w:t>。</w:t>
      </w:r>
    </w:p>
    <w:p w14:paraId="2D28CD63" w14:textId="77777777" w:rsidR="00AB4FA9" w:rsidRPr="00796A2C" w:rsidRDefault="00AB4FA9" w:rsidP="00AB4FA9">
      <w:pPr>
        <w:ind w:leftChars="337" w:left="741"/>
        <w:jc w:val="left"/>
        <w:rPr>
          <w:rFonts w:ascii="メイリオ" w:eastAsia="メイリオ" w:hAnsi="メイリオ"/>
          <w:sz w:val="24"/>
          <w:szCs w:val="24"/>
        </w:rPr>
      </w:pPr>
    </w:p>
    <w:p w14:paraId="115C0AFC" w14:textId="4F6F6A95" w:rsidR="00AB4FA9" w:rsidRPr="00AB4FA9" w:rsidRDefault="006B417A" w:rsidP="006B417A">
      <w:pPr>
        <w:jc w:val="left"/>
        <w:rPr>
          <w:rFonts w:ascii="メイリオ" w:eastAsia="メイリオ" w:hAnsi="メイリオ"/>
          <w:sz w:val="24"/>
          <w:szCs w:val="24"/>
        </w:rPr>
      </w:pPr>
      <w:r>
        <w:rPr>
          <w:rFonts w:ascii="メイリオ" w:eastAsia="メイリオ" w:hAnsi="メイリオ" w:hint="eastAsia"/>
          <w:sz w:val="24"/>
          <w:szCs w:val="24"/>
        </w:rPr>
        <w:t>○１５：００～１５：１０　車いすでの旅客船へ</w:t>
      </w:r>
      <w:r w:rsidR="006760E4">
        <w:rPr>
          <w:rFonts w:ascii="メイリオ" w:eastAsia="メイリオ" w:hAnsi="メイリオ" w:hint="eastAsia"/>
          <w:sz w:val="24"/>
          <w:szCs w:val="24"/>
        </w:rPr>
        <w:t>の</w:t>
      </w:r>
      <w:r w:rsidR="00AB4FA9" w:rsidRPr="00AB4FA9">
        <w:rPr>
          <w:rFonts w:ascii="メイリオ" w:eastAsia="メイリオ" w:hAnsi="メイリオ" w:hint="eastAsia"/>
          <w:sz w:val="24"/>
          <w:szCs w:val="24"/>
        </w:rPr>
        <w:t>乗</w:t>
      </w:r>
      <w:r>
        <w:rPr>
          <w:rFonts w:ascii="メイリオ" w:eastAsia="メイリオ" w:hAnsi="メイリオ" w:hint="eastAsia"/>
          <w:sz w:val="24"/>
          <w:szCs w:val="24"/>
        </w:rPr>
        <w:t>船</w:t>
      </w:r>
      <w:r w:rsidR="00AB4FA9" w:rsidRPr="00AB4FA9">
        <w:rPr>
          <w:rFonts w:ascii="メイリオ" w:eastAsia="メイリオ" w:hAnsi="メイリオ" w:hint="eastAsia"/>
          <w:sz w:val="24"/>
          <w:szCs w:val="24"/>
        </w:rPr>
        <w:t>体験（</w:t>
      </w:r>
      <w:r>
        <w:rPr>
          <w:rFonts w:ascii="メイリオ" w:eastAsia="メイリオ" w:hAnsi="メイリオ" w:hint="eastAsia"/>
          <w:sz w:val="24"/>
          <w:szCs w:val="24"/>
        </w:rPr>
        <w:t>10</w:t>
      </w:r>
      <w:r w:rsidR="00AB4FA9" w:rsidRPr="00AB4FA9">
        <w:rPr>
          <w:rFonts w:ascii="メイリオ" w:eastAsia="メイリオ" w:hAnsi="メイリオ" w:hint="eastAsia"/>
          <w:sz w:val="24"/>
          <w:szCs w:val="24"/>
        </w:rPr>
        <w:t>分）</w:t>
      </w:r>
    </w:p>
    <w:p w14:paraId="0902CA4E" w14:textId="2D790A68" w:rsidR="006760E4" w:rsidRDefault="006B417A" w:rsidP="00F73E3B">
      <w:pPr>
        <w:ind w:leftChars="216" w:left="475" w:firstLineChars="100" w:firstLine="240"/>
        <w:jc w:val="left"/>
        <w:rPr>
          <w:rFonts w:ascii="メイリオ" w:eastAsia="メイリオ" w:hAnsi="メイリオ"/>
          <w:sz w:val="24"/>
          <w:szCs w:val="24"/>
        </w:rPr>
      </w:pPr>
      <w:r>
        <w:rPr>
          <w:rFonts w:ascii="メイリオ" w:eastAsia="メイリオ" w:hAnsi="メイリオ" w:hint="eastAsia"/>
          <w:sz w:val="24"/>
          <w:szCs w:val="24"/>
        </w:rPr>
        <w:t>坊勢輝汽船株式会社所有の旅客船「ク</w:t>
      </w:r>
      <w:r w:rsidR="00C62841">
        <w:rPr>
          <w:rFonts w:ascii="メイリオ" w:eastAsia="メイリオ" w:hAnsi="メイリオ" w:hint="eastAsia"/>
          <w:sz w:val="24"/>
          <w:szCs w:val="24"/>
        </w:rPr>
        <w:t>ィ</w:t>
      </w:r>
      <w:r>
        <w:rPr>
          <w:rFonts w:ascii="メイリオ" w:eastAsia="メイリオ" w:hAnsi="メイリオ" w:hint="eastAsia"/>
          <w:sz w:val="24"/>
          <w:szCs w:val="24"/>
        </w:rPr>
        <w:t>ーンぼうぜ」において、車いす使用者の乗船時</w:t>
      </w:r>
      <w:r w:rsidR="006760E4">
        <w:rPr>
          <w:rFonts w:ascii="メイリオ" w:eastAsia="メイリオ" w:hAnsi="メイリオ" w:hint="eastAsia"/>
          <w:sz w:val="24"/>
          <w:szCs w:val="24"/>
        </w:rPr>
        <w:t>におけるサポート方法や配慮等について</w:t>
      </w:r>
      <w:r w:rsidR="001339C7">
        <w:rPr>
          <w:rFonts w:ascii="メイリオ" w:eastAsia="メイリオ" w:hAnsi="メイリオ" w:hint="eastAsia"/>
          <w:sz w:val="24"/>
          <w:szCs w:val="24"/>
        </w:rPr>
        <w:t>学ぶ</w:t>
      </w:r>
      <w:r>
        <w:rPr>
          <w:rFonts w:ascii="メイリオ" w:eastAsia="メイリオ" w:hAnsi="メイリオ" w:hint="eastAsia"/>
          <w:sz w:val="24"/>
          <w:szCs w:val="24"/>
        </w:rPr>
        <w:t>。</w:t>
      </w:r>
    </w:p>
    <w:p w14:paraId="4831EDC7" w14:textId="77777777" w:rsidR="00F73E3B" w:rsidRPr="00C62841" w:rsidRDefault="00F73E3B" w:rsidP="00F73E3B">
      <w:pPr>
        <w:ind w:leftChars="216" w:left="475" w:firstLineChars="100" w:firstLine="240"/>
        <w:jc w:val="left"/>
        <w:rPr>
          <w:rFonts w:ascii="メイリオ" w:eastAsia="メイリオ" w:hAnsi="メイリオ"/>
          <w:sz w:val="24"/>
          <w:szCs w:val="24"/>
        </w:rPr>
      </w:pPr>
    </w:p>
    <w:p w14:paraId="560046EC" w14:textId="7EF96B92" w:rsidR="00BF5DCD" w:rsidRDefault="00AB4FA9" w:rsidP="00C822AB">
      <w:pPr>
        <w:jc w:val="left"/>
        <w:rPr>
          <w:rFonts w:ascii="メイリオ" w:eastAsia="メイリオ" w:hAnsi="メイリオ"/>
          <w:sz w:val="24"/>
          <w:szCs w:val="24"/>
        </w:rPr>
      </w:pPr>
      <w:r w:rsidRPr="00AB4FA9">
        <w:rPr>
          <w:rFonts w:ascii="メイリオ" w:eastAsia="メイリオ" w:hAnsi="メイリオ" w:hint="eastAsia"/>
          <w:sz w:val="24"/>
          <w:szCs w:val="24"/>
        </w:rPr>
        <w:t>○</w:t>
      </w:r>
      <w:r w:rsidR="00103FE4">
        <w:rPr>
          <w:rFonts w:ascii="メイリオ" w:eastAsia="メイリオ" w:hAnsi="メイリオ" w:hint="eastAsia"/>
          <w:sz w:val="24"/>
          <w:szCs w:val="24"/>
        </w:rPr>
        <w:t>１</w:t>
      </w:r>
      <w:r w:rsidR="00F46D09">
        <w:rPr>
          <w:rFonts w:ascii="メイリオ" w:eastAsia="メイリオ" w:hAnsi="メイリオ" w:hint="eastAsia"/>
          <w:sz w:val="24"/>
          <w:szCs w:val="24"/>
        </w:rPr>
        <w:t>５</w:t>
      </w:r>
      <w:r w:rsidR="00103FE4">
        <w:rPr>
          <w:rFonts w:ascii="メイリオ" w:eastAsia="メイリオ" w:hAnsi="メイリオ" w:hint="eastAsia"/>
          <w:sz w:val="24"/>
          <w:szCs w:val="24"/>
        </w:rPr>
        <w:t>：</w:t>
      </w:r>
      <w:r w:rsidR="00F46D09">
        <w:rPr>
          <w:rFonts w:ascii="メイリオ" w:eastAsia="メイリオ" w:hAnsi="メイリオ" w:hint="eastAsia"/>
          <w:sz w:val="24"/>
          <w:szCs w:val="24"/>
        </w:rPr>
        <w:t>１</w:t>
      </w:r>
      <w:r w:rsidR="00103FE4">
        <w:rPr>
          <w:rFonts w:ascii="メイリオ" w:eastAsia="メイリオ" w:hAnsi="メイリオ" w:hint="eastAsia"/>
          <w:sz w:val="24"/>
          <w:szCs w:val="24"/>
        </w:rPr>
        <w:t>５～１５：</w:t>
      </w:r>
      <w:r w:rsidR="006B417A">
        <w:rPr>
          <w:rFonts w:ascii="メイリオ" w:eastAsia="メイリオ" w:hAnsi="メイリオ" w:hint="eastAsia"/>
          <w:sz w:val="24"/>
          <w:szCs w:val="24"/>
        </w:rPr>
        <w:t>３０</w:t>
      </w:r>
      <w:r w:rsidRPr="00AB4FA9">
        <w:rPr>
          <w:rFonts w:ascii="メイリオ" w:eastAsia="メイリオ" w:hAnsi="メイリオ" w:hint="eastAsia"/>
          <w:sz w:val="24"/>
          <w:szCs w:val="24"/>
        </w:rPr>
        <w:t xml:space="preserve">　閉会</w:t>
      </w:r>
    </w:p>
    <w:p w14:paraId="41A0B1DB" w14:textId="77233469" w:rsidR="00471FF9" w:rsidRDefault="000D1C5B" w:rsidP="00C822AB">
      <w:pPr>
        <w:jc w:val="left"/>
        <w:rPr>
          <w:rFonts w:ascii="メイリオ" w:eastAsia="メイリオ" w:hAnsi="メイリオ"/>
          <w:sz w:val="24"/>
          <w:szCs w:val="24"/>
        </w:rPr>
      </w:pPr>
      <w:r w:rsidRPr="00B718BF">
        <w:rPr>
          <w:rFonts w:ascii="メイリオ" w:eastAsia="メイリオ" w:hAnsi="メイリオ"/>
          <w:noProof/>
        </w:rPr>
        <mc:AlternateContent>
          <mc:Choice Requires="wps">
            <w:drawing>
              <wp:anchor distT="0" distB="0" distL="114300" distR="114300" simplePos="0" relativeHeight="251667455" behindDoc="1" locked="0" layoutInCell="1" allowOverlap="1" wp14:anchorId="1C9E981B" wp14:editId="67CBEBFD">
                <wp:simplePos x="0" y="0"/>
                <wp:positionH relativeFrom="column">
                  <wp:posOffset>-80010</wp:posOffset>
                </wp:positionH>
                <wp:positionV relativeFrom="paragraph">
                  <wp:posOffset>196215</wp:posOffset>
                </wp:positionV>
                <wp:extent cx="6328410" cy="1929765"/>
                <wp:effectExtent l="0" t="0" r="15240" b="13335"/>
                <wp:wrapNone/>
                <wp:docPr id="11" name="四角形: 角を丸くする 11"/>
                <wp:cNvGraphicFramePr/>
                <a:graphic xmlns:a="http://schemas.openxmlformats.org/drawingml/2006/main">
                  <a:graphicData uri="http://schemas.microsoft.com/office/word/2010/wordprocessingShape">
                    <wps:wsp>
                      <wps:cNvSpPr/>
                      <wps:spPr>
                        <a:xfrm>
                          <a:off x="0" y="0"/>
                          <a:ext cx="6328410" cy="1929765"/>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3CBF3" id="四角形: 角を丸くする 11" o:spid="_x0000_s1026" style="position:absolute;left:0;text-align:left;margin-left:-6.3pt;margin-top:15.45pt;width:498.3pt;height:151.9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" fillcolor="#ffc" strokecolor="#243f60 [1604]" strokeweight="2pt"/>
            </w:pict>
          </mc:Fallback>
        </mc:AlternateContent>
      </w:r>
    </w:p>
    <w:p w14:paraId="795E52D6" w14:textId="0454F331" w:rsidR="00F73E3B" w:rsidRDefault="00471FF9" w:rsidP="000D1C5B">
      <w:pPr>
        <w:ind w:firstLineChars="100" w:firstLine="220"/>
        <w:jc w:val="left"/>
        <w:rPr>
          <w:rFonts w:ascii="メイリオ" w:eastAsia="メイリオ" w:hAnsi="メイリオ"/>
        </w:rPr>
      </w:pPr>
      <w:r w:rsidRPr="00147CF8">
        <w:rPr>
          <w:rFonts w:ascii="メイリオ" w:eastAsia="メイリオ" w:hAnsi="メイリオ" w:hint="eastAsia"/>
        </w:rPr>
        <w:t>※</w:t>
      </w:r>
      <w:r w:rsidR="00F73E3B" w:rsidRPr="00147CF8">
        <w:rPr>
          <w:rFonts w:ascii="メイリオ" w:eastAsia="メイリオ" w:hAnsi="メイリオ" w:hint="eastAsia"/>
        </w:rPr>
        <w:t xml:space="preserve">　姫路港～坊勢島　定期航路運航ダイヤ（関係分）</w:t>
      </w:r>
    </w:p>
    <w:p w14:paraId="1486A724" w14:textId="7B8E3763" w:rsidR="00471FF9" w:rsidRPr="00147CF8" w:rsidRDefault="000D1C5B" w:rsidP="00147CF8">
      <w:pPr>
        <w:ind w:firstLineChars="400" w:firstLine="880"/>
        <w:jc w:val="left"/>
        <w:rPr>
          <w:rFonts w:ascii="メイリオ" w:eastAsia="メイリオ" w:hAnsi="メイリオ"/>
        </w:rPr>
      </w:pPr>
      <w:r w:rsidRPr="00147CF8">
        <w:rPr>
          <w:rFonts w:ascii="メイリオ" w:eastAsia="メイリオ" w:hAnsi="メイリオ" w:hint="eastAsia"/>
        </w:rPr>
        <w:t xml:space="preserve">〇往路　</w:t>
      </w:r>
      <w:r w:rsidR="00471FF9" w:rsidRPr="00147CF8">
        <w:rPr>
          <w:rFonts w:ascii="メイリオ" w:eastAsia="メイリオ" w:hAnsi="メイリオ" w:hint="eastAsia"/>
        </w:rPr>
        <w:t>姫路</w:t>
      </w:r>
      <w:r w:rsidR="00F73E3B" w:rsidRPr="00147CF8">
        <w:rPr>
          <w:rFonts w:ascii="メイリオ" w:eastAsia="メイリオ" w:hAnsi="メイリオ" w:hint="eastAsia"/>
        </w:rPr>
        <w:t>港</w:t>
      </w:r>
      <w:r w:rsidR="00471FF9" w:rsidRPr="00147CF8">
        <w:rPr>
          <w:rFonts w:ascii="メイリオ" w:eastAsia="メイリオ" w:hAnsi="メイリオ" w:hint="eastAsia"/>
        </w:rPr>
        <w:t>発　　　坊勢</w:t>
      </w:r>
      <w:r w:rsidR="00F73E3B" w:rsidRPr="00147CF8">
        <w:rPr>
          <w:rFonts w:ascii="メイリオ" w:eastAsia="メイリオ" w:hAnsi="メイリオ" w:hint="eastAsia"/>
        </w:rPr>
        <w:t>港</w:t>
      </w:r>
      <w:r w:rsidR="00471FF9" w:rsidRPr="00147CF8">
        <w:rPr>
          <w:rFonts w:ascii="メイリオ" w:eastAsia="メイリオ" w:hAnsi="メイリオ" w:hint="eastAsia"/>
        </w:rPr>
        <w:t xml:space="preserve">着　　</w:t>
      </w:r>
      <w:r w:rsidR="00147CF8">
        <w:rPr>
          <w:rFonts w:ascii="メイリオ" w:eastAsia="メイリオ" w:hAnsi="メイリオ" w:hint="eastAsia"/>
        </w:rPr>
        <w:t xml:space="preserve">　</w:t>
      </w:r>
      <w:r w:rsidRPr="00147CF8">
        <w:rPr>
          <w:rFonts w:ascii="メイリオ" w:eastAsia="メイリオ" w:hAnsi="メイリオ" w:hint="eastAsia"/>
        </w:rPr>
        <w:t>〇復路</w:t>
      </w:r>
      <w:r w:rsidR="00471FF9" w:rsidRPr="00147CF8">
        <w:rPr>
          <w:rFonts w:ascii="メイリオ" w:eastAsia="メイリオ" w:hAnsi="メイリオ" w:hint="eastAsia"/>
        </w:rPr>
        <w:t xml:space="preserve">　坊勢</w:t>
      </w:r>
      <w:r w:rsidR="00F73E3B" w:rsidRPr="00147CF8">
        <w:rPr>
          <w:rFonts w:ascii="メイリオ" w:eastAsia="メイリオ" w:hAnsi="メイリオ" w:hint="eastAsia"/>
        </w:rPr>
        <w:t>港</w:t>
      </w:r>
      <w:r w:rsidR="00471FF9" w:rsidRPr="00147CF8">
        <w:rPr>
          <w:rFonts w:ascii="メイリオ" w:eastAsia="メイリオ" w:hAnsi="メイリオ" w:hint="eastAsia"/>
        </w:rPr>
        <w:t>発　　　姫路</w:t>
      </w:r>
      <w:r w:rsidR="00F73E3B" w:rsidRPr="00147CF8">
        <w:rPr>
          <w:rFonts w:ascii="メイリオ" w:eastAsia="メイリオ" w:hAnsi="メイリオ" w:hint="eastAsia"/>
        </w:rPr>
        <w:t>港</w:t>
      </w:r>
      <w:r w:rsidR="00471FF9" w:rsidRPr="00147CF8">
        <w:rPr>
          <w:rFonts w:ascii="メイリオ" w:eastAsia="メイリオ" w:hAnsi="メイリオ" w:hint="eastAsia"/>
        </w:rPr>
        <w:t>着</w:t>
      </w:r>
    </w:p>
    <w:p w14:paraId="67C4E1AE" w14:textId="2154C3A4" w:rsidR="00471FF9" w:rsidRPr="00147CF8" w:rsidRDefault="00471FF9" w:rsidP="00C822AB">
      <w:pPr>
        <w:jc w:val="left"/>
        <w:rPr>
          <w:rFonts w:ascii="メイリオ" w:eastAsia="メイリオ" w:hAnsi="メイリオ"/>
        </w:rPr>
      </w:pP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00147CF8">
        <w:rPr>
          <w:rFonts w:ascii="メイリオ" w:eastAsia="メイリオ" w:hAnsi="メイリオ" w:hint="eastAsia"/>
        </w:rPr>
        <w:t xml:space="preserve">　</w:t>
      </w:r>
      <w:r w:rsidRPr="00147CF8">
        <w:rPr>
          <w:rFonts w:ascii="メイリオ" w:eastAsia="メイリオ" w:hAnsi="メイリオ" w:hint="eastAsia"/>
        </w:rPr>
        <w:t xml:space="preserve">11:35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12:07　　　　　</w:t>
      </w:r>
      <w:r w:rsidR="000D1C5B"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00147CF8">
        <w:rPr>
          <w:rFonts w:ascii="メイリオ" w:eastAsia="メイリオ" w:hAnsi="メイリオ" w:hint="eastAsia"/>
        </w:rPr>
        <w:t xml:space="preserve">　</w:t>
      </w:r>
      <w:r w:rsidRPr="00147CF8">
        <w:rPr>
          <w:rFonts w:ascii="メイリオ" w:eastAsia="メイリオ" w:hAnsi="メイリオ" w:hint="eastAsia"/>
        </w:rPr>
        <w:t xml:space="preserve">14:44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15:16</w:t>
      </w:r>
    </w:p>
    <w:p w14:paraId="5503AB80" w14:textId="40C6C14C" w:rsidR="00471FF9" w:rsidRPr="00147CF8" w:rsidRDefault="00471FF9" w:rsidP="00C822AB">
      <w:pPr>
        <w:jc w:val="left"/>
        <w:rPr>
          <w:rFonts w:ascii="メイリオ" w:eastAsia="メイリオ" w:hAnsi="メイリオ"/>
        </w:rPr>
      </w:pP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00147CF8">
        <w:rPr>
          <w:rFonts w:ascii="メイリオ" w:eastAsia="メイリオ" w:hAnsi="メイリオ" w:hint="eastAsia"/>
        </w:rPr>
        <w:t xml:space="preserve">　</w:t>
      </w:r>
      <w:r w:rsidRPr="00147CF8">
        <w:rPr>
          <w:rFonts w:ascii="メイリオ" w:eastAsia="メイリオ" w:hAnsi="メイリオ" w:hint="eastAsia"/>
        </w:rPr>
        <w:t xml:space="preserve">13:05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13:37　　　　　</w:t>
      </w:r>
      <w:r w:rsidR="000D1C5B"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15:50　</w:t>
      </w:r>
      <w:r w:rsidR="00F73E3B" w:rsidRPr="00147CF8">
        <w:rPr>
          <w:rFonts w:ascii="メイリオ" w:eastAsia="メイリオ" w:hAnsi="メイリオ" w:hint="eastAsia"/>
        </w:rPr>
        <w:t xml:space="preserve"> </w:t>
      </w:r>
      <w:r w:rsidRPr="00147CF8">
        <w:rPr>
          <w:rFonts w:ascii="メイリオ" w:eastAsia="メイリオ" w:hAnsi="メイリオ" w:hint="eastAsia"/>
        </w:rPr>
        <w:t xml:space="preserve">→　</w:t>
      </w:r>
      <w:r w:rsidR="00F73E3B" w:rsidRPr="00147CF8">
        <w:rPr>
          <w:rFonts w:ascii="メイリオ" w:eastAsia="メイリオ" w:hAnsi="メイリオ" w:hint="eastAsia"/>
        </w:rPr>
        <w:t xml:space="preserve"> </w:t>
      </w:r>
      <w:r w:rsidRPr="00147CF8">
        <w:rPr>
          <w:rFonts w:ascii="メイリオ" w:eastAsia="メイリオ" w:hAnsi="メイリオ" w:hint="eastAsia"/>
        </w:rPr>
        <w:t>16:22</w:t>
      </w:r>
    </w:p>
    <w:p w14:paraId="1792B734" w14:textId="0021E4DA" w:rsidR="00471FF9" w:rsidRPr="00147CF8" w:rsidRDefault="00471FF9" w:rsidP="00C822AB">
      <w:pPr>
        <w:jc w:val="left"/>
        <w:rPr>
          <w:rFonts w:ascii="メイリオ" w:eastAsia="メイリオ" w:hAnsi="メイリオ"/>
        </w:rPr>
      </w:pPr>
      <w:r w:rsidRPr="00147CF8">
        <w:rPr>
          <w:rFonts w:ascii="メイリオ" w:eastAsia="メイリオ" w:hAnsi="メイリオ" w:hint="eastAsia"/>
        </w:rPr>
        <w:t xml:space="preserve">　</w:t>
      </w:r>
      <w:r w:rsidR="00147CF8">
        <w:rPr>
          <w:rFonts w:ascii="メイリオ" w:eastAsia="メイリオ" w:hAnsi="メイリオ" w:hint="eastAsia"/>
        </w:rPr>
        <w:t>・姫路駅～</w:t>
      </w:r>
      <w:r w:rsidRPr="00147CF8">
        <w:rPr>
          <w:rFonts w:ascii="メイリオ" w:eastAsia="メイリオ" w:hAnsi="メイリオ" w:hint="eastAsia"/>
        </w:rPr>
        <w:t>姫路港</w:t>
      </w:r>
      <w:r w:rsidR="00147CF8">
        <w:rPr>
          <w:rFonts w:ascii="メイリオ" w:eastAsia="メイリオ" w:hAnsi="メイリオ" w:hint="eastAsia"/>
        </w:rPr>
        <w:t xml:space="preserve">　</w:t>
      </w:r>
      <w:r w:rsidRPr="00147CF8">
        <w:rPr>
          <w:rFonts w:ascii="メイリオ" w:eastAsia="メイリオ" w:hAnsi="メイリオ" w:hint="eastAsia"/>
        </w:rPr>
        <w:t>＝姫路駅(北口)①のりば</w:t>
      </w:r>
      <w:r w:rsidR="00B718BF" w:rsidRPr="00147CF8">
        <w:rPr>
          <w:rFonts w:ascii="メイリオ" w:eastAsia="メイリオ" w:hAnsi="メイリオ" w:hint="eastAsia"/>
        </w:rPr>
        <w:t xml:space="preserve">　より</w:t>
      </w:r>
      <w:r w:rsidRPr="00147CF8">
        <w:rPr>
          <w:rFonts w:ascii="メイリオ" w:eastAsia="メイリオ" w:hAnsi="メイリオ" w:hint="eastAsia"/>
        </w:rPr>
        <w:t xml:space="preserve">　</w:t>
      </w:r>
      <w:r w:rsidR="00147CF8">
        <w:rPr>
          <w:rFonts w:ascii="メイリオ" w:eastAsia="メイリオ" w:hAnsi="メイリオ" w:hint="eastAsia"/>
        </w:rPr>
        <w:t xml:space="preserve">神姫バス　</w:t>
      </w:r>
      <w:r w:rsidRPr="00147CF8">
        <w:rPr>
          <w:rFonts w:ascii="メイリオ" w:eastAsia="メイリオ" w:hAnsi="メイリオ" w:hint="eastAsia"/>
        </w:rPr>
        <w:t>姫路港</w:t>
      </w:r>
      <w:r w:rsidR="00147CF8" w:rsidRPr="00147CF8">
        <w:rPr>
          <w:rFonts w:ascii="メイリオ" w:eastAsia="メイリオ" w:hAnsi="メイリオ" w:hint="eastAsia"/>
        </w:rPr>
        <w:t>行</w:t>
      </w:r>
      <w:r w:rsidR="00B718BF" w:rsidRPr="00147CF8">
        <w:rPr>
          <w:rFonts w:ascii="メイリオ" w:eastAsia="メイリオ" w:hAnsi="メイリオ" w:hint="eastAsia"/>
        </w:rPr>
        <w:t>（</w:t>
      </w:r>
      <w:r w:rsidRPr="00147CF8">
        <w:rPr>
          <w:rFonts w:ascii="メイリオ" w:eastAsia="メイリオ" w:hAnsi="メイリオ" w:hint="eastAsia"/>
        </w:rPr>
        <w:t>所要</w:t>
      </w:r>
      <w:r w:rsidR="000D1C5B" w:rsidRPr="00147CF8">
        <w:rPr>
          <w:rFonts w:ascii="メイリオ" w:eastAsia="メイリオ" w:hAnsi="メイリオ" w:hint="eastAsia"/>
        </w:rPr>
        <w:t>20分程度</w:t>
      </w:r>
      <w:r w:rsidR="00B718BF" w:rsidRPr="00147CF8">
        <w:rPr>
          <w:rFonts w:ascii="メイリオ" w:eastAsia="メイリオ" w:hAnsi="メイリオ" w:hint="eastAsia"/>
        </w:rPr>
        <w:t>）</w:t>
      </w:r>
    </w:p>
    <w:p w14:paraId="52E81A91" w14:textId="2A5394E1" w:rsidR="000D1C5B" w:rsidRPr="00147CF8" w:rsidRDefault="000D1C5B" w:rsidP="00C822AB">
      <w:pPr>
        <w:jc w:val="left"/>
        <w:rPr>
          <w:rFonts w:ascii="メイリオ" w:eastAsia="メイリオ" w:hAnsi="メイリオ"/>
        </w:rPr>
      </w:pPr>
      <w:r w:rsidRPr="00147CF8">
        <w:rPr>
          <w:rFonts w:ascii="メイリオ" w:eastAsia="メイリオ" w:hAnsi="メイリオ" w:hint="eastAsia"/>
        </w:rPr>
        <w:t xml:space="preserve">　</w:t>
      </w:r>
      <w:r w:rsidR="00147CF8">
        <w:rPr>
          <w:rFonts w:ascii="メイリオ" w:eastAsia="メイリオ" w:hAnsi="メイリオ" w:hint="eastAsia"/>
        </w:rPr>
        <w:t>・</w:t>
      </w:r>
      <w:r w:rsidRPr="00147CF8">
        <w:rPr>
          <w:rFonts w:ascii="メイリオ" w:eastAsia="メイリオ" w:hAnsi="メイリオ" w:hint="eastAsia"/>
        </w:rPr>
        <w:t>坊勢漁港ふれあいプラザ（旅客船ターミナル）＝坊勢港下船すぐ</w:t>
      </w:r>
    </w:p>
    <w:sectPr w:rsidR="000D1C5B" w:rsidRPr="00147CF8" w:rsidSect="00AC4CDD">
      <w:pgSz w:w="11906" w:h="16838" w:code="9"/>
      <w:pgMar w:top="851" w:right="1134" w:bottom="680" w:left="1134"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5B51" w14:textId="77777777" w:rsidR="007227C8" w:rsidRDefault="007227C8" w:rsidP="005F482F">
      <w:r>
        <w:separator/>
      </w:r>
    </w:p>
  </w:endnote>
  <w:endnote w:type="continuationSeparator" w:id="0">
    <w:p w14:paraId="569A9238" w14:textId="77777777" w:rsidR="007227C8" w:rsidRDefault="007227C8"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B6FC" w14:textId="77777777" w:rsidR="007227C8" w:rsidRDefault="007227C8" w:rsidP="005F482F">
      <w:r>
        <w:separator/>
      </w:r>
    </w:p>
  </w:footnote>
  <w:footnote w:type="continuationSeparator" w:id="0">
    <w:p w14:paraId="1B20576A" w14:textId="77777777" w:rsidR="007227C8" w:rsidRDefault="007227C8"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0959"/>
    <w:multiLevelType w:val="hybridMultilevel"/>
    <w:tmpl w:val="F98641DA"/>
    <w:lvl w:ilvl="0" w:tplc="49A0EFD2">
      <w:numFmt w:val="bullet"/>
      <w:lvlText w:val="※"/>
      <w:lvlJc w:val="left"/>
      <w:pPr>
        <w:ind w:left="582" w:hanging="360"/>
      </w:pPr>
      <w:rPr>
        <w:rFonts w:ascii="メイリオ" w:eastAsia="メイリオ" w:hAnsi="メイリオ" w:cstheme="minorBidi" w:hint="eastAsia"/>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11425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25288"/>
    <w:rsid w:val="0004004E"/>
    <w:rsid w:val="0004136D"/>
    <w:rsid w:val="00042A51"/>
    <w:rsid w:val="00046C0E"/>
    <w:rsid w:val="00051B5B"/>
    <w:rsid w:val="00093718"/>
    <w:rsid w:val="000A3452"/>
    <w:rsid w:val="000B2FF4"/>
    <w:rsid w:val="000C085F"/>
    <w:rsid w:val="000D0868"/>
    <w:rsid w:val="000D1C5B"/>
    <w:rsid w:val="000D226A"/>
    <w:rsid w:val="000D6C50"/>
    <w:rsid w:val="000E06F2"/>
    <w:rsid w:val="000E4A08"/>
    <w:rsid w:val="00101B99"/>
    <w:rsid w:val="00103E89"/>
    <w:rsid w:val="00103FE4"/>
    <w:rsid w:val="00106B66"/>
    <w:rsid w:val="00110A03"/>
    <w:rsid w:val="00131037"/>
    <w:rsid w:val="001339C7"/>
    <w:rsid w:val="00135F46"/>
    <w:rsid w:val="00141766"/>
    <w:rsid w:val="00147CF8"/>
    <w:rsid w:val="001626BE"/>
    <w:rsid w:val="0017206B"/>
    <w:rsid w:val="00176782"/>
    <w:rsid w:val="00186E42"/>
    <w:rsid w:val="0019011A"/>
    <w:rsid w:val="00192DB4"/>
    <w:rsid w:val="001B2EC3"/>
    <w:rsid w:val="001C069E"/>
    <w:rsid w:val="001D498F"/>
    <w:rsid w:val="001E3D1F"/>
    <w:rsid w:val="001F28F9"/>
    <w:rsid w:val="00216045"/>
    <w:rsid w:val="00216413"/>
    <w:rsid w:val="00236D49"/>
    <w:rsid w:val="0024063D"/>
    <w:rsid w:val="002412B8"/>
    <w:rsid w:val="002427F3"/>
    <w:rsid w:val="00256F5B"/>
    <w:rsid w:val="00280315"/>
    <w:rsid w:val="002937D0"/>
    <w:rsid w:val="00293A0C"/>
    <w:rsid w:val="002968F6"/>
    <w:rsid w:val="002A3DE7"/>
    <w:rsid w:val="002B0150"/>
    <w:rsid w:val="002B2347"/>
    <w:rsid w:val="002C068E"/>
    <w:rsid w:val="002C180C"/>
    <w:rsid w:val="002C254E"/>
    <w:rsid w:val="002D2F0F"/>
    <w:rsid w:val="002D3C5A"/>
    <w:rsid w:val="002D4F06"/>
    <w:rsid w:val="00301DA9"/>
    <w:rsid w:val="00302F7F"/>
    <w:rsid w:val="0030769C"/>
    <w:rsid w:val="0032073D"/>
    <w:rsid w:val="003514FA"/>
    <w:rsid w:val="00355CC7"/>
    <w:rsid w:val="00355D0F"/>
    <w:rsid w:val="0037508A"/>
    <w:rsid w:val="00382E37"/>
    <w:rsid w:val="003C36C9"/>
    <w:rsid w:val="003C386F"/>
    <w:rsid w:val="003C73D0"/>
    <w:rsid w:val="003C7E5D"/>
    <w:rsid w:val="003E1E7F"/>
    <w:rsid w:val="003F1A73"/>
    <w:rsid w:val="00424A81"/>
    <w:rsid w:val="004256C1"/>
    <w:rsid w:val="0043072C"/>
    <w:rsid w:val="00442A8C"/>
    <w:rsid w:val="00471FF9"/>
    <w:rsid w:val="00472627"/>
    <w:rsid w:val="00477B3D"/>
    <w:rsid w:val="004B0963"/>
    <w:rsid w:val="004B6623"/>
    <w:rsid w:val="004E69EC"/>
    <w:rsid w:val="0050546B"/>
    <w:rsid w:val="0052311B"/>
    <w:rsid w:val="005275F7"/>
    <w:rsid w:val="00551413"/>
    <w:rsid w:val="00573838"/>
    <w:rsid w:val="00573CA6"/>
    <w:rsid w:val="00577DC0"/>
    <w:rsid w:val="00582DD4"/>
    <w:rsid w:val="00594E2A"/>
    <w:rsid w:val="00596700"/>
    <w:rsid w:val="005C31C0"/>
    <w:rsid w:val="005C4D75"/>
    <w:rsid w:val="005C621C"/>
    <w:rsid w:val="005D48C3"/>
    <w:rsid w:val="005D4C29"/>
    <w:rsid w:val="005D53AE"/>
    <w:rsid w:val="005E4192"/>
    <w:rsid w:val="005F482F"/>
    <w:rsid w:val="0066743D"/>
    <w:rsid w:val="00670365"/>
    <w:rsid w:val="00671191"/>
    <w:rsid w:val="00674E65"/>
    <w:rsid w:val="006760E4"/>
    <w:rsid w:val="00692534"/>
    <w:rsid w:val="00692CFB"/>
    <w:rsid w:val="00693C0A"/>
    <w:rsid w:val="00696499"/>
    <w:rsid w:val="006974E8"/>
    <w:rsid w:val="006A1D66"/>
    <w:rsid w:val="006A2763"/>
    <w:rsid w:val="006B3A20"/>
    <w:rsid w:val="006B417A"/>
    <w:rsid w:val="006B540A"/>
    <w:rsid w:val="006E1375"/>
    <w:rsid w:val="006E229E"/>
    <w:rsid w:val="006F00BB"/>
    <w:rsid w:val="00704846"/>
    <w:rsid w:val="00704DD6"/>
    <w:rsid w:val="00706E36"/>
    <w:rsid w:val="0071101F"/>
    <w:rsid w:val="00713D60"/>
    <w:rsid w:val="00716533"/>
    <w:rsid w:val="007172D2"/>
    <w:rsid w:val="007227C8"/>
    <w:rsid w:val="00726FC2"/>
    <w:rsid w:val="00731EC6"/>
    <w:rsid w:val="00736AE2"/>
    <w:rsid w:val="0074463F"/>
    <w:rsid w:val="00744DF0"/>
    <w:rsid w:val="0076470F"/>
    <w:rsid w:val="00781168"/>
    <w:rsid w:val="00796A2C"/>
    <w:rsid w:val="007B62E0"/>
    <w:rsid w:val="007B718A"/>
    <w:rsid w:val="007C2875"/>
    <w:rsid w:val="007C3EBE"/>
    <w:rsid w:val="007D774C"/>
    <w:rsid w:val="007F1827"/>
    <w:rsid w:val="007F1DE5"/>
    <w:rsid w:val="00803FBC"/>
    <w:rsid w:val="00851025"/>
    <w:rsid w:val="008564D7"/>
    <w:rsid w:val="008607A8"/>
    <w:rsid w:val="0086157E"/>
    <w:rsid w:val="00872E02"/>
    <w:rsid w:val="00892431"/>
    <w:rsid w:val="008927C3"/>
    <w:rsid w:val="008C2CC5"/>
    <w:rsid w:val="008D0470"/>
    <w:rsid w:val="008D3E11"/>
    <w:rsid w:val="008E5F59"/>
    <w:rsid w:val="008F4455"/>
    <w:rsid w:val="00931AAC"/>
    <w:rsid w:val="00970431"/>
    <w:rsid w:val="009955C0"/>
    <w:rsid w:val="00995C95"/>
    <w:rsid w:val="009C369A"/>
    <w:rsid w:val="009D11F9"/>
    <w:rsid w:val="009D46DF"/>
    <w:rsid w:val="009F15CB"/>
    <w:rsid w:val="009F1742"/>
    <w:rsid w:val="00A12C53"/>
    <w:rsid w:val="00A14307"/>
    <w:rsid w:val="00A16DB1"/>
    <w:rsid w:val="00A22266"/>
    <w:rsid w:val="00A3413F"/>
    <w:rsid w:val="00A366DA"/>
    <w:rsid w:val="00A65CD9"/>
    <w:rsid w:val="00A74FE9"/>
    <w:rsid w:val="00A811BC"/>
    <w:rsid w:val="00AA04CD"/>
    <w:rsid w:val="00AA6957"/>
    <w:rsid w:val="00AB4FA9"/>
    <w:rsid w:val="00AB6246"/>
    <w:rsid w:val="00AC4CDD"/>
    <w:rsid w:val="00AC4FDA"/>
    <w:rsid w:val="00AC53DC"/>
    <w:rsid w:val="00AC64A9"/>
    <w:rsid w:val="00B07951"/>
    <w:rsid w:val="00B12377"/>
    <w:rsid w:val="00B17387"/>
    <w:rsid w:val="00B30759"/>
    <w:rsid w:val="00B366CC"/>
    <w:rsid w:val="00B528FE"/>
    <w:rsid w:val="00B57401"/>
    <w:rsid w:val="00B718BF"/>
    <w:rsid w:val="00BA4901"/>
    <w:rsid w:val="00BB4C9A"/>
    <w:rsid w:val="00BC7CF4"/>
    <w:rsid w:val="00BC7F29"/>
    <w:rsid w:val="00BF07E6"/>
    <w:rsid w:val="00BF5DCD"/>
    <w:rsid w:val="00BF6F17"/>
    <w:rsid w:val="00BF7243"/>
    <w:rsid w:val="00C10136"/>
    <w:rsid w:val="00C13631"/>
    <w:rsid w:val="00C22DFF"/>
    <w:rsid w:val="00C25D08"/>
    <w:rsid w:val="00C46620"/>
    <w:rsid w:val="00C60FBC"/>
    <w:rsid w:val="00C62841"/>
    <w:rsid w:val="00C73ED9"/>
    <w:rsid w:val="00C822AB"/>
    <w:rsid w:val="00CA746B"/>
    <w:rsid w:val="00CB0EE6"/>
    <w:rsid w:val="00CB3352"/>
    <w:rsid w:val="00CB3FC6"/>
    <w:rsid w:val="00CC14CE"/>
    <w:rsid w:val="00CC6236"/>
    <w:rsid w:val="00D079C1"/>
    <w:rsid w:val="00D10985"/>
    <w:rsid w:val="00D21894"/>
    <w:rsid w:val="00D26003"/>
    <w:rsid w:val="00D44DFD"/>
    <w:rsid w:val="00D510B9"/>
    <w:rsid w:val="00D55682"/>
    <w:rsid w:val="00D61554"/>
    <w:rsid w:val="00D63D5A"/>
    <w:rsid w:val="00D832B7"/>
    <w:rsid w:val="00D872A8"/>
    <w:rsid w:val="00D953ED"/>
    <w:rsid w:val="00D954BD"/>
    <w:rsid w:val="00D97EC6"/>
    <w:rsid w:val="00DB0FCE"/>
    <w:rsid w:val="00DB18D8"/>
    <w:rsid w:val="00DB2F66"/>
    <w:rsid w:val="00DB4F04"/>
    <w:rsid w:val="00DB60FE"/>
    <w:rsid w:val="00DD1CC8"/>
    <w:rsid w:val="00DF2279"/>
    <w:rsid w:val="00E000AC"/>
    <w:rsid w:val="00E077CB"/>
    <w:rsid w:val="00E101DF"/>
    <w:rsid w:val="00E159D4"/>
    <w:rsid w:val="00E2563D"/>
    <w:rsid w:val="00E51BCB"/>
    <w:rsid w:val="00E51E78"/>
    <w:rsid w:val="00E85B1A"/>
    <w:rsid w:val="00E916B4"/>
    <w:rsid w:val="00E91E05"/>
    <w:rsid w:val="00EA0D95"/>
    <w:rsid w:val="00EB682A"/>
    <w:rsid w:val="00EB6BFA"/>
    <w:rsid w:val="00EC3DAD"/>
    <w:rsid w:val="00EE1479"/>
    <w:rsid w:val="00EF43EE"/>
    <w:rsid w:val="00EF6B55"/>
    <w:rsid w:val="00F113B3"/>
    <w:rsid w:val="00F23579"/>
    <w:rsid w:val="00F24A96"/>
    <w:rsid w:val="00F37F64"/>
    <w:rsid w:val="00F46D09"/>
    <w:rsid w:val="00F515E6"/>
    <w:rsid w:val="00F5345F"/>
    <w:rsid w:val="00F541EA"/>
    <w:rsid w:val="00F544E7"/>
    <w:rsid w:val="00F55987"/>
    <w:rsid w:val="00F612AF"/>
    <w:rsid w:val="00F61694"/>
    <w:rsid w:val="00F66372"/>
    <w:rsid w:val="00F7135B"/>
    <w:rsid w:val="00F728CE"/>
    <w:rsid w:val="00F73E3B"/>
    <w:rsid w:val="00F8041A"/>
    <w:rsid w:val="00F960FB"/>
    <w:rsid w:val="00FC0C3A"/>
    <w:rsid w:val="00FC33EF"/>
    <w:rsid w:val="00FF15EB"/>
    <w:rsid w:val="00FF2F98"/>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78FEE"/>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BB4C9A"/>
    <w:pPr>
      <w:ind w:leftChars="400" w:left="840"/>
    </w:pPr>
  </w:style>
  <w:style w:type="paragraph" w:styleId="ab">
    <w:name w:val="Note Heading"/>
    <w:basedOn w:val="a"/>
    <w:next w:val="a"/>
    <w:link w:val="ac"/>
    <w:uiPriority w:val="99"/>
    <w:unhideWhenUsed/>
    <w:rsid w:val="007F1DE5"/>
    <w:pPr>
      <w:jc w:val="center"/>
    </w:pPr>
    <w:rPr>
      <w:rFonts w:ascii="メイリオ" w:eastAsia="メイリオ" w:hAnsi="メイリオ"/>
      <w:snapToGrid w:val="0"/>
    </w:rPr>
  </w:style>
  <w:style w:type="character" w:customStyle="1" w:styleId="ac">
    <w:name w:val="記 (文字)"/>
    <w:basedOn w:val="a0"/>
    <w:link w:val="ab"/>
    <w:uiPriority w:val="99"/>
    <w:rsid w:val="007F1DE5"/>
    <w:rPr>
      <w:rFonts w:ascii="メイリオ" w:eastAsia="メイリオ" w:hAnsi="メイリオ"/>
      <w:snapToGrid w:val="0"/>
      <w:sz w:val="22"/>
    </w:rPr>
  </w:style>
  <w:style w:type="paragraph" w:styleId="ad">
    <w:name w:val="Closing"/>
    <w:basedOn w:val="a"/>
    <w:link w:val="ae"/>
    <w:uiPriority w:val="99"/>
    <w:unhideWhenUsed/>
    <w:rsid w:val="007F1DE5"/>
    <w:pPr>
      <w:jc w:val="right"/>
    </w:pPr>
    <w:rPr>
      <w:rFonts w:ascii="メイリオ" w:eastAsia="メイリオ" w:hAnsi="メイリオ"/>
      <w:snapToGrid w:val="0"/>
    </w:rPr>
  </w:style>
  <w:style w:type="character" w:customStyle="1" w:styleId="ae">
    <w:name w:val="結語 (文字)"/>
    <w:basedOn w:val="a0"/>
    <w:link w:val="ad"/>
    <w:uiPriority w:val="99"/>
    <w:rsid w:val="007F1DE5"/>
    <w:rPr>
      <w:rFonts w:ascii="メイリオ" w:eastAsia="メイリオ" w:hAnsi="メイリオ"/>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7EED-4BA2-41CC-BD2F-754E408A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岡本 英明</cp:lastModifiedBy>
  <cp:revision>5</cp:revision>
  <cp:lastPrinted>2023-09-08T05:30:00Z</cp:lastPrinted>
  <dcterms:created xsi:type="dcterms:W3CDTF">2023-09-08T05:44:00Z</dcterms:created>
  <dcterms:modified xsi:type="dcterms:W3CDTF">2023-09-08T06:59:00Z</dcterms:modified>
</cp:coreProperties>
</file>