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C341" w14:textId="2C678B57" w:rsidR="002523A4" w:rsidRPr="00597B95" w:rsidRDefault="00562EFD" w:rsidP="00597B95">
      <w:pPr>
        <w:jc w:val="center"/>
        <w:rPr>
          <w:rFonts w:asciiTheme="majorEastAsia" w:eastAsiaTheme="majorEastAsia" w:hAnsiTheme="majorEastAsia"/>
          <w:color w:val="000000" w:themeColor="text1"/>
          <w:sz w:val="28"/>
          <w:szCs w:val="28"/>
        </w:rPr>
      </w:pPr>
      <w:r w:rsidRPr="00D41D6C">
        <w:rPr>
          <w:rFonts w:asciiTheme="majorEastAsia" w:eastAsiaTheme="majorEastAsia" w:hAnsiTheme="majorEastAsia" w:hint="eastAsia"/>
          <w:color w:val="000000" w:themeColor="text1"/>
          <w:sz w:val="28"/>
          <w:szCs w:val="28"/>
        </w:rPr>
        <w:t>企画競争実施の公示</w:t>
      </w:r>
    </w:p>
    <w:p w14:paraId="3D73C40E" w14:textId="77777777" w:rsidR="00597B95" w:rsidRPr="00D41D6C" w:rsidRDefault="00597B95">
      <w:pPr>
        <w:rPr>
          <w:rFonts w:asciiTheme="majorEastAsia" w:eastAsiaTheme="majorEastAsia" w:hAnsiTheme="majorEastAsia"/>
          <w:color w:val="FF0000"/>
        </w:rPr>
      </w:pPr>
    </w:p>
    <w:p w14:paraId="63FA8FF2" w14:textId="7C3B7DF1" w:rsidR="00B57243" w:rsidRPr="002113F7" w:rsidRDefault="002530A3" w:rsidP="0041658B">
      <w:pPr>
        <w:ind w:firstLineChars="1675" w:firstLine="3685"/>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令和</w:t>
      </w:r>
      <w:r w:rsidR="00C92C21">
        <w:rPr>
          <w:rFonts w:asciiTheme="majorEastAsia" w:eastAsiaTheme="majorEastAsia" w:hAnsiTheme="majorEastAsia" w:hint="eastAsia"/>
          <w:sz w:val="22"/>
          <w:szCs w:val="22"/>
        </w:rPr>
        <w:t>６</w:t>
      </w:r>
      <w:r w:rsidR="00530C76" w:rsidRPr="002113F7">
        <w:rPr>
          <w:rFonts w:asciiTheme="majorEastAsia" w:eastAsiaTheme="majorEastAsia" w:hAnsiTheme="majorEastAsia" w:hint="eastAsia"/>
          <w:sz w:val="22"/>
          <w:szCs w:val="22"/>
        </w:rPr>
        <w:t>年</w:t>
      </w:r>
      <w:r w:rsidR="00C92C21">
        <w:rPr>
          <w:rFonts w:asciiTheme="majorEastAsia" w:eastAsiaTheme="majorEastAsia" w:hAnsiTheme="majorEastAsia" w:hint="eastAsia"/>
          <w:sz w:val="22"/>
          <w:szCs w:val="22"/>
        </w:rPr>
        <w:t>５</w:t>
      </w:r>
      <w:r w:rsidR="00B57243" w:rsidRPr="002113F7">
        <w:rPr>
          <w:rFonts w:asciiTheme="majorEastAsia" w:eastAsiaTheme="majorEastAsia" w:hAnsiTheme="majorEastAsia" w:hint="eastAsia"/>
          <w:sz w:val="22"/>
          <w:szCs w:val="22"/>
        </w:rPr>
        <w:t>月</w:t>
      </w:r>
      <w:r w:rsidR="00C92142">
        <w:rPr>
          <w:rFonts w:asciiTheme="majorEastAsia" w:eastAsiaTheme="majorEastAsia" w:hAnsiTheme="majorEastAsia" w:hint="eastAsia"/>
          <w:sz w:val="22"/>
          <w:szCs w:val="22"/>
        </w:rPr>
        <w:t>１５</w:t>
      </w:r>
      <w:r w:rsidR="00963D3F" w:rsidRPr="002113F7">
        <w:rPr>
          <w:rFonts w:asciiTheme="majorEastAsia" w:eastAsiaTheme="majorEastAsia" w:hAnsiTheme="majorEastAsia" w:hint="eastAsia"/>
          <w:sz w:val="22"/>
          <w:szCs w:val="22"/>
        </w:rPr>
        <w:t>日</w:t>
      </w:r>
    </w:p>
    <w:p w14:paraId="1E711002" w14:textId="296AB867" w:rsidR="00B57243" w:rsidRPr="002113F7" w:rsidRDefault="00FD1931" w:rsidP="0041658B">
      <w:pPr>
        <w:ind w:firstLineChars="1675" w:firstLine="3685"/>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神戸運輸監理部</w:t>
      </w:r>
      <w:r w:rsidR="00CB7DD2" w:rsidRPr="002113F7">
        <w:rPr>
          <w:rFonts w:asciiTheme="majorEastAsia" w:eastAsiaTheme="majorEastAsia" w:hAnsiTheme="majorEastAsia" w:hint="eastAsia"/>
          <w:sz w:val="22"/>
          <w:szCs w:val="22"/>
        </w:rPr>
        <w:t xml:space="preserve">総務企画部長　</w:t>
      </w:r>
      <w:r w:rsidR="00E26F5B">
        <w:rPr>
          <w:rFonts w:asciiTheme="majorEastAsia" w:eastAsiaTheme="majorEastAsia" w:hAnsiTheme="majorEastAsia" w:hint="eastAsia"/>
          <w:sz w:val="22"/>
          <w:szCs w:val="22"/>
        </w:rPr>
        <w:t>田川　裕二</w:t>
      </w:r>
    </w:p>
    <w:p w14:paraId="2C380E81" w14:textId="77777777" w:rsidR="00D97A74" w:rsidRPr="002113F7" w:rsidRDefault="00D97A74" w:rsidP="00597B95">
      <w:pPr>
        <w:rPr>
          <w:rFonts w:asciiTheme="majorEastAsia" w:eastAsiaTheme="majorEastAsia" w:hAnsiTheme="majorEastAsia"/>
          <w:sz w:val="22"/>
          <w:szCs w:val="22"/>
        </w:rPr>
      </w:pPr>
    </w:p>
    <w:p w14:paraId="7D91356A" w14:textId="052B8EC4" w:rsidR="00B57243" w:rsidRPr="002113F7" w:rsidRDefault="00AB04B3">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次のとおり、企画提案書の提出を</w:t>
      </w:r>
      <w:r w:rsidR="00832DAC" w:rsidRPr="002113F7">
        <w:rPr>
          <w:rFonts w:asciiTheme="majorEastAsia" w:eastAsiaTheme="majorEastAsia" w:hAnsiTheme="majorEastAsia" w:hint="eastAsia"/>
          <w:sz w:val="22"/>
          <w:szCs w:val="22"/>
        </w:rPr>
        <w:t>招請</w:t>
      </w:r>
      <w:r w:rsidR="00B57243" w:rsidRPr="002113F7">
        <w:rPr>
          <w:rFonts w:asciiTheme="majorEastAsia" w:eastAsiaTheme="majorEastAsia" w:hAnsiTheme="majorEastAsia" w:hint="eastAsia"/>
          <w:sz w:val="22"/>
          <w:szCs w:val="22"/>
        </w:rPr>
        <w:t>します。</w:t>
      </w:r>
    </w:p>
    <w:p w14:paraId="12CC00A9" w14:textId="77777777" w:rsidR="00D97A74" w:rsidRPr="002113F7" w:rsidRDefault="00D97A74">
      <w:pPr>
        <w:rPr>
          <w:rFonts w:asciiTheme="majorEastAsia" w:eastAsiaTheme="majorEastAsia" w:hAnsiTheme="majorEastAsia"/>
          <w:sz w:val="22"/>
          <w:szCs w:val="22"/>
        </w:rPr>
      </w:pPr>
    </w:p>
    <w:p w14:paraId="3742097E" w14:textId="77777777" w:rsidR="00B57243" w:rsidRPr="002113F7" w:rsidRDefault="00136635" w:rsidP="00136635">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 xml:space="preserve">１　</w:t>
      </w:r>
      <w:r w:rsidR="00B57243" w:rsidRPr="002113F7">
        <w:rPr>
          <w:rFonts w:asciiTheme="majorEastAsia" w:eastAsiaTheme="majorEastAsia" w:hAnsiTheme="majorEastAsia" w:hint="eastAsia"/>
          <w:sz w:val="22"/>
          <w:szCs w:val="22"/>
        </w:rPr>
        <w:t>業務概要</w:t>
      </w:r>
    </w:p>
    <w:p w14:paraId="7B730627" w14:textId="2EDC1F93" w:rsidR="00B57243" w:rsidRPr="002113F7" w:rsidRDefault="00B57243" w:rsidP="00FE407C">
      <w:pPr>
        <w:pStyle w:val="ab"/>
        <w:numPr>
          <w:ilvl w:val="0"/>
          <w:numId w:val="35"/>
        </w:numPr>
        <w:ind w:leftChars="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業務</w:t>
      </w:r>
      <w:r w:rsidR="00466689" w:rsidRPr="002113F7">
        <w:rPr>
          <w:rFonts w:asciiTheme="majorEastAsia" w:eastAsiaTheme="majorEastAsia" w:hAnsiTheme="majorEastAsia"/>
          <w:sz w:val="22"/>
          <w:szCs w:val="22"/>
        </w:rPr>
        <w:t>名称</w:t>
      </w:r>
    </w:p>
    <w:p w14:paraId="06C00F24" w14:textId="3204B202" w:rsidR="00F4733F" w:rsidRPr="002113F7" w:rsidRDefault="00C92C21" w:rsidP="00C92C21">
      <w:pPr>
        <w:ind w:leftChars="300" w:left="630" w:firstLineChars="50" w:firstLine="110"/>
        <w:rPr>
          <w:rFonts w:asciiTheme="majorEastAsia" w:eastAsiaTheme="majorEastAsia" w:hAnsiTheme="majorEastAsia"/>
          <w:sz w:val="22"/>
          <w:szCs w:val="22"/>
        </w:rPr>
      </w:pPr>
      <w:r w:rsidRPr="00C92C21">
        <w:rPr>
          <w:rFonts w:asciiTheme="majorEastAsia" w:eastAsiaTheme="majorEastAsia" w:hAnsiTheme="majorEastAsia" w:hint="eastAsia"/>
          <w:sz w:val="22"/>
          <w:szCs w:val="22"/>
        </w:rPr>
        <w:t>神戸運輸監理部管内における旅客船事業の人手不足の現状と課題に関する調査</w:t>
      </w:r>
    </w:p>
    <w:p w14:paraId="11118D0E" w14:textId="77777777" w:rsidR="00D5364D" w:rsidRPr="002113F7" w:rsidRDefault="007F6E53" w:rsidP="00F4733F">
      <w:pPr>
        <w:ind w:firstLineChars="200" w:firstLine="440"/>
        <w:rPr>
          <w:rFonts w:asciiTheme="majorEastAsia" w:eastAsiaTheme="majorEastAsia" w:hAnsiTheme="majorEastAsia" w:cs="ＭＳ ゴシック"/>
          <w:sz w:val="22"/>
          <w:szCs w:val="22"/>
        </w:rPr>
      </w:pPr>
      <w:r w:rsidRPr="002113F7">
        <w:rPr>
          <w:rFonts w:asciiTheme="majorEastAsia" w:eastAsiaTheme="majorEastAsia" w:hAnsiTheme="majorEastAsia" w:hint="eastAsia"/>
          <w:sz w:val="22"/>
          <w:szCs w:val="22"/>
        </w:rPr>
        <w:t xml:space="preserve">　　</w:t>
      </w:r>
    </w:p>
    <w:p w14:paraId="695D15AB" w14:textId="11807FFA" w:rsidR="00B57243" w:rsidRPr="002113F7" w:rsidRDefault="00B57243" w:rsidP="00F20BEA">
      <w:pPr>
        <w:pStyle w:val="ab"/>
        <w:numPr>
          <w:ilvl w:val="0"/>
          <w:numId w:val="35"/>
        </w:numPr>
        <w:ind w:leftChars="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業務内容</w:t>
      </w:r>
      <w:r w:rsidR="00466689" w:rsidRPr="002113F7">
        <w:rPr>
          <w:rFonts w:asciiTheme="majorEastAsia" w:eastAsiaTheme="majorEastAsia" w:hAnsiTheme="majorEastAsia" w:hint="eastAsia"/>
          <w:sz w:val="22"/>
          <w:szCs w:val="22"/>
        </w:rPr>
        <w:t>等</w:t>
      </w:r>
    </w:p>
    <w:p w14:paraId="65DA71AC" w14:textId="39E856C9" w:rsidR="00466689" w:rsidRPr="002113F7" w:rsidRDefault="00466689" w:rsidP="00F20BEA">
      <w:pPr>
        <w:pStyle w:val="ab"/>
        <w:numPr>
          <w:ilvl w:val="1"/>
          <w:numId w:val="35"/>
        </w:numPr>
        <w:ind w:leftChars="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業務の目的</w:t>
      </w:r>
    </w:p>
    <w:p w14:paraId="3EF32263" w14:textId="77777777" w:rsidR="00C92C21" w:rsidRPr="00C92C21" w:rsidRDefault="00C92C21" w:rsidP="00C92C21">
      <w:pPr>
        <w:ind w:leftChars="270" w:left="567" w:firstLine="284"/>
        <w:rPr>
          <w:rFonts w:asciiTheme="majorEastAsia" w:eastAsiaTheme="majorEastAsia" w:hAnsiTheme="majorEastAsia"/>
          <w:color w:val="000000" w:themeColor="text1"/>
          <w:sz w:val="22"/>
          <w:szCs w:val="22"/>
        </w:rPr>
      </w:pPr>
      <w:r w:rsidRPr="00C92C21">
        <w:rPr>
          <w:rFonts w:asciiTheme="majorEastAsia" w:eastAsiaTheme="majorEastAsia" w:hAnsiTheme="majorEastAsia" w:hint="eastAsia"/>
          <w:color w:val="000000" w:themeColor="text1"/>
          <w:sz w:val="22"/>
          <w:szCs w:val="22"/>
        </w:rPr>
        <w:t>我が国は人口減少局面に入り、様々な産業で人手不足が深刻化し、国民生活に影響を及ぼし始めている。公共交通事業に目を向けると、長期的な人口減に加え、コロナ禍に係るライフスタイルの変化等による利用者減等により輸送需要が減少し、公共交通事業者の経営環境は一層厳しさを増している。また、路線バスや鉄道では、人手不足による路線の廃止や運休が相次ぎ、安定的な公共交通の維持が困難になっている。</w:t>
      </w:r>
    </w:p>
    <w:p w14:paraId="107B0FE0" w14:textId="4A76B9DF" w:rsidR="00C92C21" w:rsidRPr="00C92C21" w:rsidRDefault="00C92C21" w:rsidP="00C92C21">
      <w:pPr>
        <w:ind w:leftChars="270" w:left="567" w:firstLine="142"/>
        <w:rPr>
          <w:rFonts w:asciiTheme="majorEastAsia" w:eastAsiaTheme="majorEastAsia" w:hAnsiTheme="majorEastAsia"/>
          <w:color w:val="000000" w:themeColor="text1"/>
          <w:sz w:val="22"/>
          <w:szCs w:val="22"/>
        </w:rPr>
      </w:pPr>
      <w:r w:rsidRPr="00C92C21">
        <w:rPr>
          <w:rFonts w:asciiTheme="majorEastAsia" w:eastAsiaTheme="majorEastAsia" w:hAnsiTheme="majorEastAsia" w:hint="eastAsia"/>
          <w:color w:val="000000" w:themeColor="text1"/>
          <w:sz w:val="22"/>
          <w:szCs w:val="22"/>
        </w:rPr>
        <w:t>とりわけ、中小零細事業者が多い旅客船事業では、決済、運航管理、保守管理及び労務管理等のDX化への取組が遅れ、人手不足が一層深刻化する恐れがある。今後、</w:t>
      </w:r>
      <w:r w:rsidR="00BB6DCC">
        <w:rPr>
          <w:rFonts w:asciiTheme="majorEastAsia" w:eastAsiaTheme="majorEastAsia" w:hAnsiTheme="majorEastAsia" w:hint="eastAsia"/>
          <w:color w:val="000000" w:themeColor="text1"/>
          <w:sz w:val="22"/>
          <w:szCs w:val="22"/>
        </w:rPr>
        <w:t>地域住民の足を確保し、</w:t>
      </w:r>
      <w:r w:rsidRPr="00C92C21">
        <w:rPr>
          <w:rFonts w:asciiTheme="majorEastAsia" w:eastAsiaTheme="majorEastAsia" w:hAnsiTheme="majorEastAsia" w:hint="eastAsia"/>
          <w:color w:val="000000" w:themeColor="text1"/>
          <w:sz w:val="22"/>
          <w:szCs w:val="22"/>
        </w:rPr>
        <w:t>持続可能な旅客船事業としていくためには、人手の需要と供給の現状を踏まえた、効果的な対策に取り組んでいく必要がある。</w:t>
      </w:r>
    </w:p>
    <w:p w14:paraId="15FB7DF3" w14:textId="439CC0E7" w:rsidR="007351C7" w:rsidRPr="0032749B" w:rsidRDefault="00C92C21" w:rsidP="00C92C21">
      <w:pPr>
        <w:ind w:leftChars="270" w:left="567" w:firstLine="142"/>
        <w:rPr>
          <w:rFonts w:ascii="Arial" w:eastAsia="ＭＳ ゴシック" w:hAnsi="Arial" w:cs="Arial"/>
          <w:color w:val="000000" w:themeColor="text1"/>
          <w:sz w:val="22"/>
          <w:szCs w:val="22"/>
        </w:rPr>
      </w:pPr>
      <w:r w:rsidRPr="00C92C21">
        <w:rPr>
          <w:rFonts w:asciiTheme="majorEastAsia" w:eastAsiaTheme="majorEastAsia" w:hAnsiTheme="majorEastAsia" w:hint="eastAsia"/>
          <w:color w:val="000000" w:themeColor="text1"/>
          <w:sz w:val="22"/>
          <w:szCs w:val="22"/>
        </w:rPr>
        <w:t>このため、管内旅客船事業における人手不足の現状や船員教育機関における学生の就職動向等を把握する調査を実施し、人手に関するニーズやギャップを明らかにするとともに、他の地域や輸送モードの人手不足対策も取りまとめ、これらを分析することで人手不足の課題を得ることとする。また、旅客船事業者や地域の関係者が対応方策を検討する際の基礎資料として活用することも目的と</w:t>
      </w:r>
      <w:r w:rsidR="00A22235">
        <w:rPr>
          <w:rFonts w:asciiTheme="majorEastAsia" w:eastAsiaTheme="majorEastAsia" w:hAnsiTheme="majorEastAsia" w:hint="eastAsia"/>
          <w:color w:val="000000" w:themeColor="text1"/>
          <w:sz w:val="22"/>
          <w:szCs w:val="22"/>
        </w:rPr>
        <w:t>す</w:t>
      </w:r>
      <w:r w:rsidRPr="00C92C21">
        <w:rPr>
          <w:rFonts w:asciiTheme="majorEastAsia" w:eastAsiaTheme="majorEastAsia" w:hAnsiTheme="majorEastAsia" w:hint="eastAsia"/>
          <w:color w:val="000000" w:themeColor="text1"/>
          <w:sz w:val="22"/>
          <w:szCs w:val="22"/>
        </w:rPr>
        <w:t>る。</w:t>
      </w:r>
    </w:p>
    <w:p w14:paraId="6C822549" w14:textId="77777777" w:rsidR="00B71707" w:rsidRPr="0024529B" w:rsidRDefault="00B71707" w:rsidP="00741536">
      <w:pPr>
        <w:ind w:leftChars="270" w:left="567" w:firstLine="142"/>
        <w:rPr>
          <w:rFonts w:asciiTheme="majorEastAsia" w:eastAsiaTheme="majorEastAsia" w:hAnsiTheme="majorEastAsia"/>
          <w:sz w:val="22"/>
          <w:szCs w:val="22"/>
        </w:rPr>
      </w:pPr>
    </w:p>
    <w:p w14:paraId="065544B3" w14:textId="3EFA26D2" w:rsidR="001E34C3" w:rsidRPr="002113F7" w:rsidRDefault="00466689" w:rsidP="00F20BEA">
      <w:pPr>
        <w:pStyle w:val="ab"/>
        <w:numPr>
          <w:ilvl w:val="1"/>
          <w:numId w:val="35"/>
        </w:numPr>
        <w:ind w:leftChars="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業務内容</w:t>
      </w:r>
    </w:p>
    <w:p w14:paraId="179D9A4C" w14:textId="6FA12DCA" w:rsidR="00466689" w:rsidRPr="002113F7" w:rsidRDefault="00466689" w:rsidP="004D2816">
      <w:pPr>
        <w:ind w:left="660" w:hangingChars="300" w:hanging="660"/>
        <w:rPr>
          <w:rFonts w:asciiTheme="majorEastAsia" w:eastAsiaTheme="majorEastAsia" w:hAnsiTheme="majorEastAsia"/>
          <w:sz w:val="22"/>
          <w:szCs w:val="22"/>
        </w:rPr>
      </w:pPr>
      <w:r w:rsidRPr="002113F7">
        <w:rPr>
          <w:rFonts w:asciiTheme="majorEastAsia" w:eastAsiaTheme="majorEastAsia" w:hAnsiTheme="majorEastAsia"/>
          <w:sz w:val="22"/>
          <w:szCs w:val="22"/>
        </w:rPr>
        <w:t xml:space="preserve">　　　　本業務では、</w:t>
      </w:r>
      <w:r w:rsidR="004D2816">
        <w:rPr>
          <w:rFonts w:asciiTheme="majorEastAsia" w:eastAsiaTheme="majorEastAsia" w:hAnsiTheme="majorEastAsia" w:hint="eastAsia"/>
          <w:sz w:val="22"/>
          <w:szCs w:val="22"/>
        </w:rPr>
        <w:t>神戸運輸監理部管内の旅客船事業の人手不足について、</w:t>
      </w:r>
      <w:r w:rsidRPr="002113F7">
        <w:rPr>
          <w:rFonts w:asciiTheme="majorEastAsia" w:eastAsiaTheme="majorEastAsia" w:hAnsiTheme="majorEastAsia"/>
          <w:sz w:val="22"/>
          <w:szCs w:val="22"/>
        </w:rPr>
        <w:t>以下の調査内容、調査方法により</w:t>
      </w:r>
      <w:r w:rsidR="004D2816">
        <w:rPr>
          <w:rFonts w:asciiTheme="majorEastAsia" w:eastAsiaTheme="majorEastAsia" w:hAnsiTheme="majorEastAsia" w:hint="eastAsia"/>
          <w:sz w:val="22"/>
          <w:szCs w:val="22"/>
        </w:rPr>
        <w:t>現状把握及び</w:t>
      </w:r>
      <w:r w:rsidR="00BB6DCC">
        <w:rPr>
          <w:rFonts w:asciiTheme="majorEastAsia" w:eastAsiaTheme="majorEastAsia" w:hAnsiTheme="majorEastAsia" w:hint="eastAsia"/>
          <w:sz w:val="22"/>
          <w:szCs w:val="22"/>
        </w:rPr>
        <w:t>課題抽出</w:t>
      </w:r>
      <w:r w:rsidRPr="002113F7">
        <w:rPr>
          <w:rFonts w:asciiTheme="majorEastAsia" w:eastAsiaTheme="majorEastAsia" w:hAnsiTheme="majorEastAsia"/>
          <w:sz w:val="22"/>
          <w:szCs w:val="22"/>
        </w:rPr>
        <w:t>を行う。</w:t>
      </w:r>
    </w:p>
    <w:p w14:paraId="50159458" w14:textId="3D1928D4" w:rsidR="00466689" w:rsidRPr="002113F7" w:rsidRDefault="00466689" w:rsidP="00741536">
      <w:pPr>
        <w:pStyle w:val="ab"/>
        <w:numPr>
          <w:ilvl w:val="2"/>
          <w:numId w:val="35"/>
        </w:numPr>
        <w:ind w:leftChars="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調査内容</w:t>
      </w:r>
    </w:p>
    <w:p w14:paraId="1127965F" w14:textId="0FAD28D9" w:rsidR="00F27134" w:rsidRPr="00F7093D" w:rsidRDefault="00776DB7" w:rsidP="00776DB7">
      <w:pPr>
        <w:ind w:firstLineChars="600" w:firstLine="1320"/>
        <w:rPr>
          <w:rFonts w:asciiTheme="majorEastAsia" w:eastAsiaTheme="majorEastAsia" w:hAnsiTheme="majorEastAsia"/>
          <w:sz w:val="22"/>
          <w:szCs w:val="22"/>
        </w:rPr>
      </w:pPr>
      <w:r w:rsidRPr="00F7093D">
        <w:rPr>
          <w:rFonts w:asciiTheme="majorEastAsia" w:eastAsiaTheme="majorEastAsia" w:hAnsiTheme="majorEastAsia" w:hint="eastAsia"/>
          <w:sz w:val="22"/>
          <w:szCs w:val="22"/>
        </w:rPr>
        <w:t>・</w:t>
      </w:r>
      <w:r w:rsidR="00F7093D">
        <w:rPr>
          <w:rFonts w:asciiTheme="majorEastAsia" w:eastAsiaTheme="majorEastAsia" w:hAnsiTheme="majorEastAsia" w:hint="eastAsia"/>
          <w:sz w:val="22"/>
          <w:szCs w:val="22"/>
        </w:rPr>
        <w:t>管内</w:t>
      </w:r>
      <w:r w:rsidR="004D2816" w:rsidRPr="00F7093D">
        <w:rPr>
          <w:rFonts w:asciiTheme="majorEastAsia" w:eastAsiaTheme="majorEastAsia" w:hAnsiTheme="majorEastAsia" w:hint="eastAsia"/>
          <w:sz w:val="22"/>
          <w:szCs w:val="22"/>
        </w:rPr>
        <w:t>旅客船事業者への</w:t>
      </w:r>
      <w:r w:rsidRPr="00F7093D">
        <w:rPr>
          <w:rFonts w:asciiTheme="majorEastAsia" w:eastAsiaTheme="majorEastAsia" w:hAnsiTheme="majorEastAsia" w:hint="eastAsia"/>
          <w:sz w:val="22"/>
          <w:szCs w:val="22"/>
        </w:rPr>
        <w:t>人手不足の現状と対策に関する</w:t>
      </w:r>
      <w:r w:rsidR="00BB6DCC">
        <w:rPr>
          <w:rFonts w:asciiTheme="majorEastAsia" w:eastAsiaTheme="majorEastAsia" w:hAnsiTheme="majorEastAsia" w:hint="eastAsia"/>
          <w:sz w:val="22"/>
          <w:szCs w:val="22"/>
        </w:rPr>
        <w:t>アンケート</w:t>
      </w:r>
      <w:r w:rsidR="004D2816" w:rsidRPr="00F7093D">
        <w:rPr>
          <w:rFonts w:asciiTheme="majorEastAsia" w:eastAsiaTheme="majorEastAsia" w:hAnsiTheme="majorEastAsia" w:hint="eastAsia"/>
          <w:sz w:val="22"/>
          <w:szCs w:val="22"/>
        </w:rPr>
        <w:t>調査</w:t>
      </w:r>
    </w:p>
    <w:p w14:paraId="528B9820" w14:textId="0202B7FF" w:rsidR="00776DB7" w:rsidRPr="00F7093D" w:rsidRDefault="00776DB7" w:rsidP="00776DB7">
      <w:pPr>
        <w:ind w:firstLineChars="600" w:firstLine="1320"/>
        <w:rPr>
          <w:rFonts w:asciiTheme="majorEastAsia" w:eastAsiaTheme="majorEastAsia" w:hAnsiTheme="majorEastAsia"/>
          <w:sz w:val="22"/>
          <w:szCs w:val="22"/>
        </w:rPr>
      </w:pPr>
      <w:r w:rsidRPr="00F7093D">
        <w:rPr>
          <w:rFonts w:asciiTheme="majorEastAsia" w:eastAsiaTheme="majorEastAsia" w:hAnsiTheme="majorEastAsia" w:hint="eastAsia"/>
          <w:sz w:val="22"/>
          <w:szCs w:val="22"/>
        </w:rPr>
        <w:t>・</w:t>
      </w:r>
      <w:r w:rsidR="004D2816" w:rsidRPr="00F7093D">
        <w:rPr>
          <w:rFonts w:asciiTheme="majorEastAsia" w:eastAsiaTheme="majorEastAsia" w:hAnsiTheme="majorEastAsia" w:hint="eastAsia"/>
          <w:sz w:val="22"/>
          <w:szCs w:val="22"/>
        </w:rPr>
        <w:t>船員教育機関への就職動向等に関する</w:t>
      </w:r>
      <w:r w:rsidR="00BB6DCC">
        <w:rPr>
          <w:rFonts w:asciiTheme="majorEastAsia" w:eastAsiaTheme="majorEastAsia" w:hAnsiTheme="majorEastAsia" w:hint="eastAsia"/>
          <w:sz w:val="22"/>
          <w:szCs w:val="22"/>
        </w:rPr>
        <w:t>ヒアリング</w:t>
      </w:r>
      <w:r w:rsidR="004D2816" w:rsidRPr="00F7093D">
        <w:rPr>
          <w:rFonts w:asciiTheme="majorEastAsia" w:eastAsiaTheme="majorEastAsia" w:hAnsiTheme="majorEastAsia" w:hint="eastAsia"/>
          <w:sz w:val="22"/>
          <w:szCs w:val="22"/>
        </w:rPr>
        <w:t>調査</w:t>
      </w:r>
    </w:p>
    <w:p w14:paraId="1C6EF6F7" w14:textId="28969941" w:rsidR="00776DB7" w:rsidRPr="00F7093D" w:rsidRDefault="00776DB7" w:rsidP="00BB6DCC">
      <w:pPr>
        <w:ind w:firstLineChars="600" w:firstLine="1320"/>
        <w:rPr>
          <w:rFonts w:asciiTheme="majorEastAsia" w:eastAsiaTheme="majorEastAsia" w:hAnsiTheme="majorEastAsia"/>
          <w:sz w:val="22"/>
          <w:szCs w:val="22"/>
        </w:rPr>
      </w:pPr>
      <w:r w:rsidRPr="00F7093D">
        <w:rPr>
          <w:rFonts w:asciiTheme="majorEastAsia" w:eastAsiaTheme="majorEastAsia" w:hAnsiTheme="majorEastAsia" w:hint="eastAsia"/>
          <w:sz w:val="22"/>
          <w:szCs w:val="22"/>
        </w:rPr>
        <w:t>・</w:t>
      </w:r>
      <w:r w:rsidR="004D2816" w:rsidRPr="00F7093D">
        <w:rPr>
          <w:rFonts w:asciiTheme="majorEastAsia" w:eastAsiaTheme="majorEastAsia" w:hAnsiTheme="majorEastAsia" w:hint="eastAsia"/>
          <w:sz w:val="22"/>
          <w:szCs w:val="22"/>
        </w:rPr>
        <w:t>他地域等の</w:t>
      </w:r>
      <w:r w:rsidRPr="00F7093D">
        <w:rPr>
          <w:rFonts w:asciiTheme="majorEastAsia" w:eastAsiaTheme="majorEastAsia" w:hAnsiTheme="majorEastAsia" w:hint="eastAsia"/>
          <w:sz w:val="22"/>
          <w:szCs w:val="22"/>
        </w:rPr>
        <w:t>人手不足対策の事例調査</w:t>
      </w:r>
    </w:p>
    <w:p w14:paraId="3E4CB228" w14:textId="34A29F10" w:rsidR="00466689" w:rsidRPr="00F7093D" w:rsidRDefault="00466689" w:rsidP="00F20BEA">
      <w:pPr>
        <w:pStyle w:val="ab"/>
        <w:numPr>
          <w:ilvl w:val="2"/>
          <w:numId w:val="35"/>
        </w:numPr>
        <w:ind w:leftChars="0"/>
        <w:rPr>
          <w:rFonts w:asciiTheme="majorEastAsia" w:eastAsiaTheme="majorEastAsia" w:hAnsiTheme="majorEastAsia"/>
          <w:sz w:val="22"/>
          <w:szCs w:val="22"/>
        </w:rPr>
      </w:pPr>
      <w:r w:rsidRPr="00F7093D">
        <w:rPr>
          <w:rFonts w:asciiTheme="majorEastAsia" w:eastAsiaTheme="majorEastAsia" w:hAnsiTheme="majorEastAsia" w:hint="eastAsia"/>
          <w:sz w:val="22"/>
          <w:szCs w:val="22"/>
        </w:rPr>
        <w:t>調査方法</w:t>
      </w:r>
    </w:p>
    <w:p w14:paraId="075A645D" w14:textId="7EA00A73" w:rsidR="00F7146E" w:rsidRDefault="007C26E4" w:rsidP="00F20BEA">
      <w:pPr>
        <w:pStyle w:val="ab"/>
        <w:ind w:leftChars="0" w:left="132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アンケート</w:t>
      </w:r>
      <w:r w:rsidR="00F7146E">
        <w:rPr>
          <w:rFonts w:asciiTheme="majorEastAsia" w:eastAsiaTheme="majorEastAsia" w:hAnsiTheme="majorEastAsia" w:hint="eastAsia"/>
          <w:sz w:val="22"/>
          <w:szCs w:val="22"/>
        </w:rPr>
        <w:t>調査</w:t>
      </w:r>
      <w:r>
        <w:rPr>
          <w:rFonts w:asciiTheme="majorEastAsia" w:eastAsiaTheme="majorEastAsia" w:hAnsiTheme="majorEastAsia" w:hint="eastAsia"/>
          <w:sz w:val="22"/>
          <w:szCs w:val="22"/>
        </w:rPr>
        <w:t>、ヒアリング</w:t>
      </w:r>
      <w:r w:rsidR="00F7146E">
        <w:rPr>
          <w:rFonts w:asciiTheme="majorEastAsia" w:eastAsiaTheme="majorEastAsia" w:hAnsiTheme="majorEastAsia" w:hint="eastAsia"/>
          <w:sz w:val="22"/>
          <w:szCs w:val="22"/>
        </w:rPr>
        <w:t>調査及び</w:t>
      </w:r>
      <w:r>
        <w:rPr>
          <w:rFonts w:asciiTheme="majorEastAsia" w:eastAsiaTheme="majorEastAsia" w:hAnsiTheme="majorEastAsia" w:hint="eastAsia"/>
          <w:sz w:val="22"/>
          <w:szCs w:val="22"/>
        </w:rPr>
        <w:t>文献</w:t>
      </w:r>
      <w:r w:rsidR="00750C16">
        <w:rPr>
          <w:rFonts w:asciiTheme="majorEastAsia" w:eastAsiaTheme="majorEastAsia" w:hAnsiTheme="majorEastAsia" w:hint="eastAsia"/>
          <w:sz w:val="22"/>
          <w:szCs w:val="22"/>
        </w:rPr>
        <w:t>調査等の</w:t>
      </w:r>
      <w:r w:rsidR="00F7146E">
        <w:rPr>
          <w:rFonts w:asciiTheme="majorEastAsia" w:eastAsiaTheme="majorEastAsia" w:hAnsiTheme="majorEastAsia" w:hint="eastAsia"/>
          <w:sz w:val="22"/>
          <w:szCs w:val="22"/>
        </w:rPr>
        <w:t>手法</w:t>
      </w:r>
      <w:r w:rsidR="008014EE">
        <w:rPr>
          <w:rFonts w:asciiTheme="majorEastAsia" w:eastAsiaTheme="majorEastAsia" w:hAnsiTheme="majorEastAsia" w:hint="eastAsia"/>
          <w:sz w:val="22"/>
          <w:szCs w:val="22"/>
        </w:rPr>
        <w:t>を用い</w:t>
      </w:r>
      <w:r w:rsidR="00F7146E">
        <w:rPr>
          <w:rFonts w:asciiTheme="majorEastAsia" w:eastAsiaTheme="majorEastAsia" w:hAnsiTheme="majorEastAsia" w:hint="eastAsia"/>
          <w:sz w:val="22"/>
          <w:szCs w:val="22"/>
        </w:rPr>
        <w:t>る。</w:t>
      </w:r>
      <w:r w:rsidR="008014EE">
        <w:rPr>
          <w:rFonts w:asciiTheme="majorEastAsia" w:eastAsiaTheme="majorEastAsia" w:hAnsiTheme="majorEastAsia" w:hint="eastAsia"/>
          <w:sz w:val="22"/>
          <w:szCs w:val="22"/>
        </w:rPr>
        <w:t>回答</w:t>
      </w:r>
      <w:r w:rsidR="00F7146E">
        <w:rPr>
          <w:rFonts w:asciiTheme="majorEastAsia" w:eastAsiaTheme="majorEastAsia" w:hAnsiTheme="majorEastAsia" w:hint="eastAsia"/>
          <w:sz w:val="22"/>
          <w:szCs w:val="22"/>
        </w:rPr>
        <w:t>等</w:t>
      </w:r>
      <w:r w:rsidR="00BB6DCC">
        <w:rPr>
          <w:rFonts w:asciiTheme="majorEastAsia" w:eastAsiaTheme="majorEastAsia" w:hAnsiTheme="majorEastAsia" w:hint="eastAsia"/>
          <w:sz w:val="22"/>
          <w:szCs w:val="22"/>
        </w:rPr>
        <w:t>から現状を</w:t>
      </w:r>
      <w:r w:rsidR="008014EE">
        <w:rPr>
          <w:rFonts w:asciiTheme="majorEastAsia" w:eastAsiaTheme="majorEastAsia" w:hAnsiTheme="majorEastAsia" w:hint="eastAsia"/>
          <w:sz w:val="22"/>
          <w:szCs w:val="22"/>
        </w:rPr>
        <w:t>整理・分析し</w:t>
      </w:r>
      <w:r w:rsidR="00BB6DCC">
        <w:rPr>
          <w:rFonts w:asciiTheme="majorEastAsia" w:eastAsiaTheme="majorEastAsia" w:hAnsiTheme="majorEastAsia" w:hint="eastAsia"/>
          <w:sz w:val="22"/>
          <w:szCs w:val="22"/>
        </w:rPr>
        <w:t>、</w:t>
      </w:r>
      <w:r w:rsidR="00750C16">
        <w:rPr>
          <w:rFonts w:asciiTheme="majorEastAsia" w:eastAsiaTheme="majorEastAsia" w:hAnsiTheme="majorEastAsia" w:hint="eastAsia"/>
          <w:sz w:val="22"/>
          <w:szCs w:val="22"/>
        </w:rPr>
        <w:t>人手不足に関する</w:t>
      </w:r>
      <w:r w:rsidR="008014EE">
        <w:rPr>
          <w:rFonts w:asciiTheme="majorEastAsia" w:eastAsiaTheme="majorEastAsia" w:hAnsiTheme="majorEastAsia" w:hint="eastAsia"/>
          <w:sz w:val="22"/>
          <w:szCs w:val="22"/>
        </w:rPr>
        <w:t>課題を抽出する。</w:t>
      </w:r>
    </w:p>
    <w:p w14:paraId="56272D30" w14:textId="0951F79B" w:rsidR="00466689" w:rsidRPr="00F7093D" w:rsidRDefault="00750C16" w:rsidP="00F20BEA">
      <w:pPr>
        <w:pStyle w:val="ab"/>
        <w:ind w:leftChars="0" w:left="132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原則として</w:t>
      </w:r>
      <w:r w:rsidR="00466689" w:rsidRPr="00F7093D">
        <w:rPr>
          <w:rFonts w:asciiTheme="majorEastAsia" w:eastAsiaTheme="majorEastAsia" w:hAnsiTheme="majorEastAsia"/>
          <w:sz w:val="22"/>
          <w:szCs w:val="22"/>
        </w:rPr>
        <w:t>検討委員会</w:t>
      </w:r>
      <w:r w:rsidR="00F7146E">
        <w:rPr>
          <w:rFonts w:asciiTheme="majorEastAsia" w:eastAsiaTheme="majorEastAsia" w:hAnsiTheme="majorEastAsia" w:hint="eastAsia"/>
          <w:sz w:val="22"/>
          <w:szCs w:val="22"/>
        </w:rPr>
        <w:t>を</w:t>
      </w:r>
      <w:r w:rsidR="00F7093D">
        <w:rPr>
          <w:rFonts w:asciiTheme="majorEastAsia" w:eastAsiaTheme="majorEastAsia" w:hAnsiTheme="majorEastAsia" w:hint="eastAsia"/>
          <w:sz w:val="22"/>
          <w:szCs w:val="22"/>
        </w:rPr>
        <w:t>設置せず、適宜</w:t>
      </w:r>
      <w:r>
        <w:rPr>
          <w:rFonts w:asciiTheme="majorEastAsia" w:eastAsiaTheme="majorEastAsia" w:hAnsiTheme="majorEastAsia" w:hint="eastAsia"/>
          <w:sz w:val="22"/>
          <w:szCs w:val="22"/>
        </w:rPr>
        <w:t>、</w:t>
      </w:r>
      <w:r w:rsidR="00F7146E">
        <w:rPr>
          <w:rFonts w:asciiTheme="majorEastAsia" w:eastAsiaTheme="majorEastAsia" w:hAnsiTheme="majorEastAsia" w:hint="eastAsia"/>
          <w:sz w:val="22"/>
          <w:szCs w:val="22"/>
        </w:rPr>
        <w:t>神戸運輸監理部と</w:t>
      </w:r>
      <w:r w:rsidR="00F7093D">
        <w:rPr>
          <w:rFonts w:asciiTheme="majorEastAsia" w:eastAsiaTheme="majorEastAsia" w:hAnsiTheme="majorEastAsia" w:hint="eastAsia"/>
          <w:sz w:val="22"/>
          <w:szCs w:val="22"/>
        </w:rPr>
        <w:t>打合せ</w:t>
      </w:r>
      <w:r>
        <w:rPr>
          <w:rFonts w:asciiTheme="majorEastAsia" w:eastAsiaTheme="majorEastAsia" w:hAnsiTheme="majorEastAsia" w:hint="eastAsia"/>
          <w:sz w:val="22"/>
          <w:szCs w:val="22"/>
        </w:rPr>
        <w:t>を</w:t>
      </w:r>
      <w:r w:rsidR="00F7093D">
        <w:rPr>
          <w:rFonts w:asciiTheme="majorEastAsia" w:eastAsiaTheme="majorEastAsia" w:hAnsiTheme="majorEastAsia" w:hint="eastAsia"/>
          <w:sz w:val="22"/>
          <w:szCs w:val="22"/>
        </w:rPr>
        <w:t>し</w:t>
      </w:r>
      <w:r w:rsidR="005870A4" w:rsidRPr="00F7093D">
        <w:rPr>
          <w:rFonts w:asciiTheme="majorEastAsia" w:eastAsiaTheme="majorEastAsia" w:hAnsiTheme="majorEastAsia"/>
          <w:sz w:val="22"/>
          <w:szCs w:val="22"/>
        </w:rPr>
        <w:t>なが</w:t>
      </w:r>
      <w:r w:rsidR="005870A4" w:rsidRPr="00F7093D">
        <w:rPr>
          <w:rFonts w:asciiTheme="majorEastAsia" w:eastAsiaTheme="majorEastAsia" w:hAnsiTheme="majorEastAsia"/>
          <w:sz w:val="22"/>
          <w:szCs w:val="22"/>
        </w:rPr>
        <w:lastRenderedPageBreak/>
        <w:t>ら進める。</w:t>
      </w:r>
    </w:p>
    <w:p w14:paraId="495C292B" w14:textId="4F3598A5" w:rsidR="005870A4" w:rsidRPr="002113F7" w:rsidRDefault="00466689" w:rsidP="00741536">
      <w:pPr>
        <w:pStyle w:val="ab"/>
        <w:numPr>
          <w:ilvl w:val="1"/>
          <w:numId w:val="35"/>
        </w:numPr>
        <w:ind w:leftChars="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成果物の提出</w:t>
      </w:r>
      <w:r w:rsidR="005870A4" w:rsidRPr="002113F7">
        <w:rPr>
          <w:rFonts w:asciiTheme="majorEastAsia" w:eastAsiaTheme="majorEastAsia" w:hAnsiTheme="majorEastAsia" w:hint="eastAsia"/>
          <w:sz w:val="22"/>
          <w:szCs w:val="22"/>
        </w:rPr>
        <w:t>方法</w:t>
      </w:r>
    </w:p>
    <w:p w14:paraId="073F15FF" w14:textId="455F5CDC" w:rsidR="005870A4" w:rsidRPr="002113F7" w:rsidRDefault="005870A4" w:rsidP="00F20BEA">
      <w:pPr>
        <w:ind w:firstLineChars="200" w:firstLine="440"/>
        <w:rPr>
          <w:rFonts w:asciiTheme="majorEastAsia" w:eastAsiaTheme="majorEastAsia" w:hAnsiTheme="majorEastAsia"/>
          <w:sz w:val="22"/>
          <w:szCs w:val="22"/>
        </w:rPr>
      </w:pPr>
      <w:r w:rsidRPr="002113F7">
        <w:rPr>
          <w:rFonts w:asciiTheme="majorEastAsia" w:eastAsiaTheme="majorEastAsia" w:hAnsiTheme="majorEastAsia"/>
          <w:sz w:val="22"/>
          <w:szCs w:val="22"/>
        </w:rPr>
        <w:t xml:space="preserve">　　</w:t>
      </w:r>
      <w:r w:rsidR="00F7093D">
        <w:rPr>
          <w:rFonts w:asciiTheme="majorEastAsia" w:eastAsiaTheme="majorEastAsia" w:hAnsiTheme="majorEastAsia" w:hint="eastAsia"/>
          <w:sz w:val="22"/>
          <w:szCs w:val="22"/>
        </w:rPr>
        <w:t xml:space="preserve">　　</w:t>
      </w:r>
      <w:r w:rsidRPr="002113F7">
        <w:rPr>
          <w:rFonts w:asciiTheme="majorEastAsia" w:eastAsiaTheme="majorEastAsia" w:hAnsiTheme="majorEastAsia"/>
          <w:sz w:val="22"/>
          <w:szCs w:val="22"/>
        </w:rPr>
        <w:t xml:space="preserve">　報告書（Ａ４</w:t>
      </w:r>
      <w:r w:rsidR="00546BE4" w:rsidRPr="002113F7">
        <w:rPr>
          <w:rFonts w:asciiTheme="majorEastAsia" w:eastAsiaTheme="majorEastAsia" w:hAnsiTheme="majorEastAsia" w:hint="eastAsia"/>
          <w:sz w:val="22"/>
          <w:szCs w:val="22"/>
        </w:rPr>
        <w:t>縦・</w:t>
      </w:r>
      <w:r w:rsidRPr="002113F7">
        <w:rPr>
          <w:rFonts w:asciiTheme="majorEastAsia" w:eastAsiaTheme="majorEastAsia" w:hAnsiTheme="majorEastAsia"/>
          <w:sz w:val="22"/>
          <w:szCs w:val="22"/>
        </w:rPr>
        <w:t xml:space="preserve">カラー・横書き・左とじ）　</w:t>
      </w:r>
      <w:r w:rsidR="00736703" w:rsidRPr="002113F7">
        <w:rPr>
          <w:rFonts w:asciiTheme="majorEastAsia" w:eastAsiaTheme="majorEastAsia" w:hAnsiTheme="majorEastAsia" w:hint="eastAsia"/>
          <w:sz w:val="22"/>
          <w:szCs w:val="22"/>
        </w:rPr>
        <w:t>５</w:t>
      </w:r>
      <w:r w:rsidRPr="002113F7">
        <w:rPr>
          <w:rFonts w:asciiTheme="majorEastAsia" w:eastAsiaTheme="majorEastAsia" w:hAnsiTheme="majorEastAsia"/>
          <w:sz w:val="22"/>
          <w:szCs w:val="22"/>
        </w:rPr>
        <w:t>部</w:t>
      </w:r>
    </w:p>
    <w:p w14:paraId="6319E4C3" w14:textId="5378EE42" w:rsidR="005870A4" w:rsidRPr="002113F7" w:rsidRDefault="005870A4" w:rsidP="00F20BEA">
      <w:pPr>
        <w:ind w:firstLineChars="200" w:firstLine="440"/>
        <w:rPr>
          <w:rFonts w:asciiTheme="majorEastAsia" w:eastAsiaTheme="majorEastAsia" w:hAnsiTheme="majorEastAsia"/>
          <w:sz w:val="22"/>
          <w:szCs w:val="22"/>
        </w:rPr>
      </w:pPr>
      <w:r w:rsidRPr="002113F7">
        <w:rPr>
          <w:rFonts w:asciiTheme="majorEastAsia" w:eastAsiaTheme="majorEastAsia" w:hAnsiTheme="majorEastAsia"/>
          <w:sz w:val="22"/>
          <w:szCs w:val="22"/>
        </w:rPr>
        <w:t xml:space="preserve">　　　　　電子データ（ＣＤ－ＲＯＭ）　</w:t>
      </w:r>
      <w:r w:rsidR="007351C7" w:rsidRPr="002113F7">
        <w:rPr>
          <w:rFonts w:asciiTheme="majorEastAsia" w:eastAsiaTheme="majorEastAsia" w:hAnsiTheme="majorEastAsia" w:hint="eastAsia"/>
          <w:sz w:val="22"/>
          <w:szCs w:val="22"/>
        </w:rPr>
        <w:t>１</w:t>
      </w:r>
      <w:r w:rsidRPr="002113F7">
        <w:rPr>
          <w:rFonts w:asciiTheme="majorEastAsia" w:eastAsiaTheme="majorEastAsia" w:hAnsiTheme="majorEastAsia"/>
          <w:sz w:val="22"/>
          <w:szCs w:val="22"/>
        </w:rPr>
        <w:t>枚　（データ形式は別途指定）</w:t>
      </w:r>
    </w:p>
    <w:p w14:paraId="5E90A33D" w14:textId="5DB19D12" w:rsidR="00F7093D" w:rsidRDefault="00BC7056" w:rsidP="007C26E4">
      <w:pPr>
        <w:ind w:leftChars="200" w:left="1560" w:hangingChars="518" w:hanging="114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 xml:space="preserve">　　　　</w:t>
      </w:r>
      <w:r w:rsidR="00F7093D">
        <w:rPr>
          <w:rFonts w:asciiTheme="majorEastAsia" w:eastAsiaTheme="majorEastAsia" w:hAnsiTheme="majorEastAsia" w:hint="eastAsia"/>
          <w:sz w:val="22"/>
          <w:szCs w:val="22"/>
        </w:rPr>
        <w:t xml:space="preserve">　</w:t>
      </w:r>
      <w:r w:rsidRPr="002113F7">
        <w:rPr>
          <w:rFonts w:asciiTheme="majorEastAsia" w:eastAsiaTheme="majorEastAsia" w:hAnsiTheme="majorEastAsia" w:hint="eastAsia"/>
          <w:sz w:val="22"/>
          <w:szCs w:val="22"/>
        </w:rPr>
        <w:t>なお、本事業で作成した著作物の著作権等一切の権利は</w:t>
      </w:r>
      <w:r w:rsidR="00377ECE" w:rsidRPr="002113F7">
        <w:rPr>
          <w:rFonts w:asciiTheme="majorEastAsia" w:eastAsiaTheme="majorEastAsia" w:hAnsiTheme="majorEastAsia" w:hint="eastAsia"/>
          <w:sz w:val="22"/>
          <w:szCs w:val="22"/>
        </w:rPr>
        <w:t>、神戸運輸監理部</w:t>
      </w:r>
      <w:r w:rsidR="00F7093D">
        <w:rPr>
          <w:rFonts w:asciiTheme="majorEastAsia" w:eastAsiaTheme="majorEastAsia" w:hAnsiTheme="majorEastAsia" w:hint="eastAsia"/>
          <w:sz w:val="22"/>
          <w:szCs w:val="22"/>
        </w:rPr>
        <w:t>に</w:t>
      </w:r>
    </w:p>
    <w:p w14:paraId="5270F1D8" w14:textId="5B837E49" w:rsidR="00BC7056" w:rsidRPr="002113F7" w:rsidRDefault="00BC7056" w:rsidP="007C26E4">
      <w:pPr>
        <w:ind w:leftChars="700" w:left="1510" w:hangingChars="18" w:hanging="4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帰属する。</w:t>
      </w:r>
    </w:p>
    <w:p w14:paraId="393F879E" w14:textId="6B92549F" w:rsidR="00FD1931" w:rsidRPr="002113F7" w:rsidRDefault="00466689" w:rsidP="00F20BEA">
      <w:pPr>
        <w:ind w:firstLineChars="200" w:firstLine="44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 xml:space="preserve">④　</w:t>
      </w:r>
      <w:r w:rsidR="00FD1931" w:rsidRPr="002113F7">
        <w:rPr>
          <w:rFonts w:asciiTheme="majorEastAsia" w:eastAsiaTheme="majorEastAsia" w:hAnsiTheme="majorEastAsia" w:hint="eastAsia"/>
          <w:sz w:val="22"/>
          <w:szCs w:val="22"/>
        </w:rPr>
        <w:t>履行期限</w:t>
      </w:r>
    </w:p>
    <w:p w14:paraId="554288F2" w14:textId="7D7CEA62" w:rsidR="00E5059E" w:rsidRPr="002113F7" w:rsidRDefault="002530A3" w:rsidP="00F20BEA">
      <w:pPr>
        <w:ind w:firstLineChars="386" w:firstLine="849"/>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令和</w:t>
      </w:r>
      <w:r w:rsidR="00C92C21">
        <w:rPr>
          <w:rFonts w:asciiTheme="majorEastAsia" w:eastAsiaTheme="majorEastAsia" w:hAnsiTheme="majorEastAsia" w:hint="eastAsia"/>
          <w:sz w:val="22"/>
          <w:szCs w:val="22"/>
        </w:rPr>
        <w:t>７</w:t>
      </w:r>
      <w:r w:rsidR="00FD1931" w:rsidRPr="002113F7">
        <w:rPr>
          <w:rFonts w:asciiTheme="majorEastAsia" w:eastAsiaTheme="majorEastAsia" w:hAnsiTheme="majorEastAsia" w:hint="eastAsia"/>
          <w:sz w:val="22"/>
          <w:szCs w:val="22"/>
        </w:rPr>
        <w:t>年</w:t>
      </w:r>
      <w:r w:rsidR="0027547B" w:rsidRPr="002113F7">
        <w:rPr>
          <w:rFonts w:asciiTheme="majorEastAsia" w:eastAsiaTheme="majorEastAsia" w:hAnsiTheme="majorEastAsia" w:hint="eastAsia"/>
          <w:sz w:val="22"/>
          <w:szCs w:val="22"/>
        </w:rPr>
        <w:t>３</w:t>
      </w:r>
      <w:r w:rsidR="00FD1931" w:rsidRPr="002113F7">
        <w:rPr>
          <w:rFonts w:asciiTheme="majorEastAsia" w:eastAsiaTheme="majorEastAsia" w:hAnsiTheme="majorEastAsia" w:hint="eastAsia"/>
          <w:sz w:val="22"/>
          <w:szCs w:val="22"/>
        </w:rPr>
        <w:t>月</w:t>
      </w:r>
      <w:r w:rsidR="00C92C21">
        <w:rPr>
          <w:rFonts w:asciiTheme="majorEastAsia" w:eastAsiaTheme="majorEastAsia" w:hAnsiTheme="majorEastAsia" w:hint="eastAsia"/>
          <w:sz w:val="22"/>
          <w:szCs w:val="22"/>
        </w:rPr>
        <w:t>３１</w:t>
      </w:r>
      <w:r w:rsidR="0048121B" w:rsidRPr="0032749B">
        <w:rPr>
          <w:rFonts w:asciiTheme="majorEastAsia" w:eastAsiaTheme="majorEastAsia" w:hAnsiTheme="majorEastAsia" w:hint="eastAsia"/>
          <w:sz w:val="22"/>
          <w:szCs w:val="22"/>
        </w:rPr>
        <w:t>日</w:t>
      </w:r>
      <w:r w:rsidR="006855CF" w:rsidRPr="0032749B">
        <w:rPr>
          <w:rFonts w:asciiTheme="majorEastAsia" w:eastAsiaTheme="majorEastAsia" w:hAnsiTheme="majorEastAsia" w:hint="eastAsia"/>
          <w:sz w:val="22"/>
          <w:szCs w:val="22"/>
        </w:rPr>
        <w:t>（</w:t>
      </w:r>
      <w:r w:rsidR="00C92C21">
        <w:rPr>
          <w:rFonts w:asciiTheme="majorEastAsia" w:eastAsiaTheme="majorEastAsia" w:hAnsiTheme="majorEastAsia" w:hint="eastAsia"/>
          <w:sz w:val="22"/>
          <w:szCs w:val="22"/>
        </w:rPr>
        <w:t>月</w:t>
      </w:r>
      <w:r w:rsidR="006855CF" w:rsidRPr="0032749B">
        <w:rPr>
          <w:rFonts w:asciiTheme="majorEastAsia" w:eastAsiaTheme="majorEastAsia" w:hAnsiTheme="majorEastAsia" w:hint="eastAsia"/>
          <w:sz w:val="22"/>
          <w:szCs w:val="22"/>
        </w:rPr>
        <w:t>）</w:t>
      </w:r>
    </w:p>
    <w:p w14:paraId="4F781D53" w14:textId="77777777" w:rsidR="00BF7509" w:rsidRPr="002113F7" w:rsidRDefault="00BF7509" w:rsidP="0092194C">
      <w:pPr>
        <w:rPr>
          <w:rFonts w:asciiTheme="majorEastAsia" w:eastAsiaTheme="majorEastAsia" w:hAnsiTheme="majorEastAsia"/>
          <w:sz w:val="22"/>
          <w:szCs w:val="22"/>
        </w:rPr>
      </w:pPr>
    </w:p>
    <w:p w14:paraId="4E09E5B9" w14:textId="77777777" w:rsidR="00D14530" w:rsidRPr="002113F7" w:rsidRDefault="00136635" w:rsidP="00136635">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 xml:space="preserve">２　</w:t>
      </w:r>
      <w:r w:rsidR="00D14530" w:rsidRPr="002113F7">
        <w:rPr>
          <w:rFonts w:asciiTheme="majorEastAsia" w:eastAsiaTheme="majorEastAsia" w:hAnsiTheme="majorEastAsia" w:hint="eastAsia"/>
          <w:sz w:val="22"/>
          <w:szCs w:val="22"/>
        </w:rPr>
        <w:t>企画競争参加資格要件</w:t>
      </w:r>
    </w:p>
    <w:p w14:paraId="6CBECB9D" w14:textId="77777777" w:rsidR="00D14530" w:rsidRPr="002113F7" w:rsidRDefault="00D97A74" w:rsidP="005E7250">
      <w:pPr>
        <w:ind w:left="660" w:hangingChars="300" w:hanging="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（１）</w:t>
      </w:r>
      <w:r w:rsidR="00D14530" w:rsidRPr="002113F7">
        <w:rPr>
          <w:rFonts w:asciiTheme="majorEastAsia" w:eastAsiaTheme="majorEastAsia" w:hAnsiTheme="majorEastAsia" w:hint="eastAsia"/>
          <w:sz w:val="22"/>
          <w:szCs w:val="22"/>
        </w:rPr>
        <w:t>予算決算及び会計令（昭和</w:t>
      </w:r>
      <w:r w:rsidR="005E7250" w:rsidRPr="002113F7">
        <w:rPr>
          <w:rFonts w:asciiTheme="majorEastAsia" w:eastAsiaTheme="majorEastAsia" w:hAnsiTheme="majorEastAsia"/>
          <w:sz w:val="22"/>
          <w:szCs w:val="22"/>
        </w:rPr>
        <w:t>22</w:t>
      </w:r>
      <w:r w:rsidR="00D14530" w:rsidRPr="002113F7">
        <w:rPr>
          <w:rFonts w:asciiTheme="majorEastAsia" w:eastAsiaTheme="majorEastAsia" w:hAnsiTheme="majorEastAsia" w:hint="eastAsia"/>
          <w:sz w:val="22"/>
          <w:szCs w:val="22"/>
        </w:rPr>
        <w:t>年勅令第</w:t>
      </w:r>
      <w:r w:rsidR="005E7250" w:rsidRPr="002113F7">
        <w:rPr>
          <w:rFonts w:asciiTheme="majorEastAsia" w:eastAsiaTheme="majorEastAsia" w:hAnsiTheme="majorEastAsia"/>
          <w:sz w:val="22"/>
          <w:szCs w:val="22"/>
        </w:rPr>
        <w:t>165</w:t>
      </w:r>
      <w:r w:rsidR="00D14530" w:rsidRPr="002113F7">
        <w:rPr>
          <w:rFonts w:asciiTheme="majorEastAsia" w:eastAsiaTheme="majorEastAsia" w:hAnsiTheme="majorEastAsia" w:hint="eastAsia"/>
          <w:sz w:val="22"/>
          <w:szCs w:val="22"/>
        </w:rPr>
        <w:t>号）第</w:t>
      </w:r>
      <w:r w:rsidR="005E7250" w:rsidRPr="002113F7">
        <w:rPr>
          <w:rFonts w:asciiTheme="majorEastAsia" w:eastAsiaTheme="majorEastAsia" w:hAnsiTheme="majorEastAsia"/>
          <w:sz w:val="22"/>
          <w:szCs w:val="22"/>
        </w:rPr>
        <w:t>70</w:t>
      </w:r>
      <w:r w:rsidR="00D14530" w:rsidRPr="002113F7">
        <w:rPr>
          <w:rFonts w:asciiTheme="majorEastAsia" w:eastAsiaTheme="majorEastAsia" w:hAnsiTheme="majorEastAsia" w:hint="eastAsia"/>
          <w:sz w:val="22"/>
          <w:szCs w:val="22"/>
        </w:rPr>
        <w:t>条及び第</w:t>
      </w:r>
      <w:r w:rsidR="005E7250" w:rsidRPr="002113F7">
        <w:rPr>
          <w:rFonts w:asciiTheme="majorEastAsia" w:eastAsiaTheme="majorEastAsia" w:hAnsiTheme="majorEastAsia"/>
          <w:sz w:val="22"/>
          <w:szCs w:val="22"/>
        </w:rPr>
        <w:t>71</w:t>
      </w:r>
      <w:r w:rsidR="00D14530" w:rsidRPr="002113F7">
        <w:rPr>
          <w:rFonts w:asciiTheme="majorEastAsia" w:eastAsiaTheme="majorEastAsia" w:hAnsiTheme="majorEastAsia" w:hint="eastAsia"/>
          <w:sz w:val="22"/>
          <w:szCs w:val="22"/>
        </w:rPr>
        <w:t>条の規定に該当しない者であること。</w:t>
      </w:r>
    </w:p>
    <w:p w14:paraId="6E9624F7" w14:textId="4D6BABD6" w:rsidR="00D14530" w:rsidRPr="002113F7" w:rsidRDefault="00D97A74" w:rsidP="005E7250">
      <w:pPr>
        <w:ind w:left="660" w:hangingChars="300" w:hanging="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（２）</w:t>
      </w:r>
      <w:r w:rsidR="0052449D">
        <w:rPr>
          <w:rFonts w:asciiTheme="majorEastAsia" w:eastAsiaTheme="majorEastAsia" w:hAnsiTheme="majorEastAsia" w:hint="eastAsia"/>
          <w:sz w:val="22"/>
          <w:szCs w:val="22"/>
        </w:rPr>
        <w:t>令和４・５・６年度</w:t>
      </w:r>
      <w:r w:rsidR="00A91066" w:rsidRPr="002113F7">
        <w:rPr>
          <w:rFonts w:asciiTheme="majorEastAsia" w:eastAsiaTheme="majorEastAsia" w:hAnsiTheme="majorEastAsia" w:hint="eastAsia"/>
          <w:sz w:val="22"/>
          <w:szCs w:val="22"/>
        </w:rPr>
        <w:t>国土交通省</w:t>
      </w:r>
      <w:r w:rsidR="00D14530" w:rsidRPr="002113F7">
        <w:rPr>
          <w:rFonts w:asciiTheme="majorEastAsia" w:eastAsiaTheme="majorEastAsia" w:hAnsiTheme="majorEastAsia" w:hint="eastAsia"/>
          <w:sz w:val="22"/>
          <w:szCs w:val="22"/>
        </w:rPr>
        <w:t>競争参加資格（全省庁統一資格）「役務の提供等」</w:t>
      </w:r>
      <w:r w:rsidR="0052449D">
        <w:rPr>
          <w:rFonts w:asciiTheme="majorEastAsia" w:eastAsiaTheme="majorEastAsia" w:hAnsiTheme="majorEastAsia" w:hint="eastAsia"/>
          <w:sz w:val="22"/>
          <w:szCs w:val="22"/>
        </w:rPr>
        <w:t>において、</w:t>
      </w:r>
      <w:r w:rsidR="00D14530" w:rsidRPr="002113F7">
        <w:rPr>
          <w:rFonts w:asciiTheme="majorEastAsia" w:eastAsiaTheme="majorEastAsia" w:hAnsiTheme="majorEastAsia" w:hint="eastAsia"/>
          <w:sz w:val="22"/>
          <w:szCs w:val="22"/>
        </w:rPr>
        <w:t>近畿地域の</w:t>
      </w:r>
      <w:r w:rsidR="00A91066" w:rsidRPr="002113F7">
        <w:rPr>
          <w:rFonts w:asciiTheme="majorEastAsia" w:eastAsiaTheme="majorEastAsia" w:hAnsiTheme="majorEastAsia" w:hint="eastAsia"/>
          <w:sz w:val="22"/>
          <w:szCs w:val="22"/>
        </w:rPr>
        <w:t>競争</w:t>
      </w:r>
      <w:r w:rsidR="00D14530" w:rsidRPr="002113F7">
        <w:rPr>
          <w:rFonts w:asciiTheme="majorEastAsia" w:eastAsiaTheme="majorEastAsia" w:hAnsiTheme="majorEastAsia" w:hint="eastAsia"/>
          <w:sz w:val="22"/>
          <w:szCs w:val="22"/>
        </w:rPr>
        <w:t>参加資格を</w:t>
      </w:r>
      <w:r w:rsidR="00FD1931" w:rsidRPr="002113F7">
        <w:rPr>
          <w:rFonts w:asciiTheme="majorEastAsia" w:eastAsiaTheme="majorEastAsia" w:hAnsiTheme="majorEastAsia" w:hint="eastAsia"/>
          <w:sz w:val="22"/>
          <w:szCs w:val="22"/>
        </w:rPr>
        <w:t>有する者</w:t>
      </w:r>
      <w:r w:rsidR="00D14530" w:rsidRPr="002113F7">
        <w:rPr>
          <w:rFonts w:asciiTheme="majorEastAsia" w:eastAsiaTheme="majorEastAsia" w:hAnsiTheme="majorEastAsia" w:hint="eastAsia"/>
          <w:sz w:val="22"/>
          <w:szCs w:val="22"/>
        </w:rPr>
        <w:t>であること。</w:t>
      </w:r>
    </w:p>
    <w:p w14:paraId="11151D55" w14:textId="0066E57A" w:rsidR="00D14530" w:rsidRPr="002113F7" w:rsidRDefault="00D97A74" w:rsidP="00D97A74">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（３）</w:t>
      </w:r>
      <w:r w:rsidR="00D14530" w:rsidRPr="002113F7">
        <w:rPr>
          <w:rFonts w:asciiTheme="majorEastAsia" w:eastAsiaTheme="majorEastAsia" w:hAnsiTheme="majorEastAsia" w:hint="eastAsia"/>
          <w:sz w:val="22"/>
          <w:szCs w:val="22"/>
        </w:rPr>
        <w:t>神戸運輸監理部長から指名停止を受けている期間中でないこと。</w:t>
      </w:r>
    </w:p>
    <w:p w14:paraId="7212F442" w14:textId="77777777" w:rsidR="00D97A74" w:rsidRPr="002113F7" w:rsidRDefault="00D97A74" w:rsidP="00D97A74">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（４）</w:t>
      </w:r>
      <w:r w:rsidR="00D83155" w:rsidRPr="002113F7">
        <w:rPr>
          <w:rFonts w:asciiTheme="majorEastAsia" w:eastAsiaTheme="majorEastAsia" w:hAnsiTheme="majorEastAsia" w:hint="eastAsia"/>
          <w:sz w:val="22"/>
          <w:szCs w:val="22"/>
        </w:rPr>
        <w:t>警察当局から、暴力団員が実質的に経営を支配する者又はこれに準ずるものとして、</w:t>
      </w:r>
    </w:p>
    <w:p w14:paraId="700363E8" w14:textId="45DC0C84" w:rsidR="00C0435C" w:rsidRPr="002113F7" w:rsidRDefault="00D83155" w:rsidP="00597B95">
      <w:pPr>
        <w:ind w:firstLineChars="300" w:firstLine="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国土交通省公共事業等からの排除要請があり、当該状態が継続している者でないこと。</w:t>
      </w:r>
    </w:p>
    <w:p w14:paraId="7DC75B76" w14:textId="77777777" w:rsidR="00BC7056" w:rsidRPr="002113F7" w:rsidRDefault="00BC7056" w:rsidP="00597B95">
      <w:pPr>
        <w:ind w:firstLineChars="300" w:firstLine="660"/>
        <w:rPr>
          <w:rFonts w:asciiTheme="majorEastAsia" w:eastAsiaTheme="majorEastAsia" w:hAnsiTheme="majorEastAsia"/>
          <w:sz w:val="22"/>
          <w:szCs w:val="22"/>
        </w:rPr>
      </w:pPr>
    </w:p>
    <w:p w14:paraId="4D1CA455" w14:textId="77777777" w:rsidR="00D14530" w:rsidRPr="002113F7" w:rsidRDefault="004E6ABD" w:rsidP="00D14530">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３</w:t>
      </w:r>
      <w:r w:rsidR="00136635" w:rsidRPr="002113F7">
        <w:rPr>
          <w:rFonts w:asciiTheme="majorEastAsia" w:eastAsiaTheme="majorEastAsia" w:hAnsiTheme="majorEastAsia" w:hint="eastAsia"/>
          <w:sz w:val="22"/>
          <w:szCs w:val="22"/>
        </w:rPr>
        <w:t xml:space="preserve">　</w:t>
      </w:r>
      <w:r w:rsidRPr="002113F7">
        <w:rPr>
          <w:rFonts w:asciiTheme="majorEastAsia" w:eastAsiaTheme="majorEastAsia" w:hAnsiTheme="majorEastAsia" w:hint="eastAsia"/>
          <w:sz w:val="22"/>
          <w:szCs w:val="22"/>
        </w:rPr>
        <w:t>手続等</w:t>
      </w:r>
    </w:p>
    <w:p w14:paraId="5ED91DD4" w14:textId="1B5CC92C" w:rsidR="00D14530" w:rsidRPr="002113F7" w:rsidRDefault="004E6ABD" w:rsidP="00D14530">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（１）担当部</w:t>
      </w:r>
      <w:r w:rsidR="00DF216D" w:rsidRPr="002113F7">
        <w:rPr>
          <w:rFonts w:asciiTheme="majorEastAsia" w:eastAsiaTheme="majorEastAsia" w:hAnsiTheme="majorEastAsia" w:hint="eastAsia"/>
          <w:sz w:val="22"/>
          <w:szCs w:val="22"/>
        </w:rPr>
        <w:t>課</w:t>
      </w:r>
    </w:p>
    <w:p w14:paraId="4A5A3CC2" w14:textId="77777777" w:rsidR="004E6ABD" w:rsidRPr="002113F7" w:rsidRDefault="004E6ABD" w:rsidP="00D755EA">
      <w:pPr>
        <w:ind w:firstLineChars="300" w:firstLine="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w:t>
      </w:r>
      <w:r w:rsidR="00425055" w:rsidRPr="002113F7">
        <w:rPr>
          <w:rFonts w:asciiTheme="majorEastAsia" w:eastAsiaTheme="majorEastAsia" w:hAnsiTheme="majorEastAsia"/>
          <w:sz w:val="22"/>
          <w:szCs w:val="22"/>
        </w:rPr>
        <w:t>650-0042</w:t>
      </w:r>
      <w:r w:rsidRPr="002113F7">
        <w:rPr>
          <w:rFonts w:asciiTheme="majorEastAsia" w:eastAsiaTheme="majorEastAsia" w:hAnsiTheme="majorEastAsia" w:hint="eastAsia"/>
          <w:sz w:val="22"/>
          <w:szCs w:val="22"/>
        </w:rPr>
        <w:t xml:space="preserve">　神戸市中央区波止場町１番１号</w:t>
      </w:r>
    </w:p>
    <w:p w14:paraId="02D9CA27" w14:textId="1460A1D3" w:rsidR="00432C27" w:rsidRPr="002113F7" w:rsidRDefault="00432C27" w:rsidP="00D755EA">
      <w:pPr>
        <w:ind w:firstLineChars="300" w:firstLine="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国土交通省神戸運輸監理部総務企画部企画課</w:t>
      </w:r>
      <w:r w:rsidR="00912F8A" w:rsidRPr="002113F7">
        <w:rPr>
          <w:rFonts w:asciiTheme="majorEastAsia" w:eastAsiaTheme="majorEastAsia" w:hAnsiTheme="majorEastAsia" w:hint="eastAsia"/>
          <w:sz w:val="22"/>
          <w:szCs w:val="22"/>
        </w:rPr>
        <w:t xml:space="preserve">　</w:t>
      </w:r>
      <w:r w:rsidR="00C92C21">
        <w:rPr>
          <w:rFonts w:asciiTheme="majorEastAsia" w:eastAsiaTheme="majorEastAsia" w:hAnsiTheme="majorEastAsia" w:hint="eastAsia"/>
          <w:sz w:val="22"/>
          <w:szCs w:val="22"/>
        </w:rPr>
        <w:t>薮内</w:t>
      </w:r>
      <w:r w:rsidR="00BC7056" w:rsidRPr="002113F7">
        <w:rPr>
          <w:rFonts w:asciiTheme="majorEastAsia" w:eastAsiaTheme="majorEastAsia" w:hAnsiTheme="majorEastAsia" w:hint="eastAsia"/>
          <w:sz w:val="22"/>
          <w:szCs w:val="22"/>
        </w:rPr>
        <w:t>、半田</w:t>
      </w:r>
    </w:p>
    <w:p w14:paraId="03E02152" w14:textId="66CAC96B" w:rsidR="00C57F11" w:rsidRPr="002113F7" w:rsidRDefault="00432C27" w:rsidP="00D755EA">
      <w:pPr>
        <w:ind w:firstLineChars="300" w:firstLine="660"/>
        <w:rPr>
          <w:rFonts w:asciiTheme="majorEastAsia" w:eastAsiaTheme="majorEastAsia" w:hAnsiTheme="majorEastAsia"/>
          <w:sz w:val="22"/>
          <w:szCs w:val="22"/>
        </w:rPr>
      </w:pPr>
      <w:r w:rsidRPr="002113F7">
        <w:rPr>
          <w:rFonts w:asciiTheme="majorEastAsia" w:eastAsiaTheme="majorEastAsia" w:hAnsiTheme="majorEastAsia"/>
          <w:sz w:val="22"/>
          <w:szCs w:val="22"/>
        </w:rPr>
        <w:t>E-mail</w:t>
      </w:r>
      <w:r w:rsidR="00425055" w:rsidRPr="002113F7">
        <w:rPr>
          <w:rFonts w:asciiTheme="majorEastAsia" w:eastAsiaTheme="majorEastAsia" w:hAnsiTheme="majorEastAsia" w:hint="eastAsia"/>
          <w:sz w:val="22"/>
          <w:szCs w:val="22"/>
        </w:rPr>
        <w:t>：</w:t>
      </w:r>
      <w:hyperlink r:id="rId8" w:history="1">
        <w:r w:rsidR="00C57F11" w:rsidRPr="002113F7">
          <w:rPr>
            <w:rStyle w:val="a6"/>
            <w:rFonts w:asciiTheme="majorEastAsia" w:eastAsiaTheme="majorEastAsia" w:hAnsiTheme="majorEastAsia"/>
            <w:sz w:val="22"/>
            <w:szCs w:val="22"/>
          </w:rPr>
          <w:t>kbm-kikaku-kankou@gxb.mlit.go.jp</w:t>
        </w:r>
      </w:hyperlink>
    </w:p>
    <w:p w14:paraId="6EBF8373" w14:textId="08C136A5" w:rsidR="00432C27" w:rsidRPr="002113F7" w:rsidRDefault="00432C27" w:rsidP="00C57F11">
      <w:pPr>
        <w:ind w:firstLineChars="300" w:firstLine="660"/>
        <w:rPr>
          <w:rFonts w:asciiTheme="majorEastAsia" w:eastAsiaTheme="majorEastAsia" w:hAnsiTheme="majorEastAsia"/>
          <w:sz w:val="22"/>
          <w:szCs w:val="22"/>
        </w:rPr>
      </w:pPr>
      <w:r w:rsidRPr="002113F7">
        <w:rPr>
          <w:rFonts w:asciiTheme="majorEastAsia" w:eastAsiaTheme="majorEastAsia" w:hAnsiTheme="majorEastAsia"/>
          <w:sz w:val="22"/>
          <w:szCs w:val="22"/>
        </w:rPr>
        <w:t>TEL：</w:t>
      </w:r>
      <w:r w:rsidR="00931E48" w:rsidRPr="002113F7">
        <w:rPr>
          <w:rFonts w:asciiTheme="majorEastAsia" w:eastAsiaTheme="majorEastAsia" w:hAnsiTheme="majorEastAsia"/>
          <w:sz w:val="22"/>
          <w:szCs w:val="22"/>
        </w:rPr>
        <w:t>078-321-3144</w:t>
      </w:r>
    </w:p>
    <w:p w14:paraId="2990DFEA" w14:textId="7C340620" w:rsidR="0030386F" w:rsidRPr="002113F7" w:rsidRDefault="0030386F" w:rsidP="0030386F">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（２）事業説明書の交付</w:t>
      </w:r>
      <w:r w:rsidR="0065660A" w:rsidRPr="002113F7">
        <w:rPr>
          <w:rFonts w:asciiTheme="majorEastAsia" w:eastAsiaTheme="majorEastAsia" w:hAnsiTheme="majorEastAsia" w:hint="eastAsia"/>
          <w:sz w:val="22"/>
          <w:szCs w:val="22"/>
        </w:rPr>
        <w:t>期間及び方法</w:t>
      </w:r>
    </w:p>
    <w:p w14:paraId="35EACC6E" w14:textId="3A503F1D" w:rsidR="0030386F" w:rsidRDefault="0030386F" w:rsidP="0030386F">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 xml:space="preserve">　　　日時：</w:t>
      </w:r>
      <w:r w:rsidR="003762F7">
        <w:rPr>
          <w:rFonts w:asciiTheme="majorEastAsia" w:eastAsiaTheme="majorEastAsia" w:hAnsiTheme="majorEastAsia" w:hint="eastAsia"/>
          <w:sz w:val="22"/>
          <w:szCs w:val="22"/>
        </w:rPr>
        <w:t>令和６年</w:t>
      </w:r>
      <w:r w:rsidR="00C92142">
        <w:rPr>
          <w:rFonts w:asciiTheme="majorEastAsia" w:eastAsiaTheme="majorEastAsia" w:hAnsiTheme="majorEastAsia" w:hint="eastAsia"/>
          <w:sz w:val="22"/>
          <w:szCs w:val="22"/>
        </w:rPr>
        <w:t>５</w:t>
      </w:r>
      <w:r w:rsidR="003762F7">
        <w:rPr>
          <w:rFonts w:asciiTheme="majorEastAsia" w:eastAsiaTheme="majorEastAsia" w:hAnsiTheme="majorEastAsia" w:hint="eastAsia"/>
          <w:sz w:val="22"/>
          <w:szCs w:val="22"/>
        </w:rPr>
        <w:t>月</w:t>
      </w:r>
      <w:r w:rsidR="00C92142">
        <w:rPr>
          <w:rFonts w:asciiTheme="majorEastAsia" w:eastAsiaTheme="majorEastAsia" w:hAnsiTheme="majorEastAsia" w:hint="eastAsia"/>
          <w:sz w:val="22"/>
          <w:szCs w:val="22"/>
        </w:rPr>
        <w:t>１５</w:t>
      </w:r>
      <w:r w:rsidR="003762F7">
        <w:rPr>
          <w:rFonts w:asciiTheme="majorEastAsia" w:eastAsiaTheme="majorEastAsia" w:hAnsiTheme="majorEastAsia" w:hint="eastAsia"/>
          <w:sz w:val="22"/>
          <w:szCs w:val="22"/>
        </w:rPr>
        <w:t>日（</w:t>
      </w:r>
      <w:r w:rsidR="00C92142">
        <w:rPr>
          <w:rFonts w:asciiTheme="majorEastAsia" w:eastAsiaTheme="majorEastAsia" w:hAnsiTheme="majorEastAsia" w:hint="eastAsia"/>
          <w:sz w:val="22"/>
          <w:szCs w:val="22"/>
        </w:rPr>
        <w:t>水</w:t>
      </w:r>
      <w:r w:rsidR="003762F7">
        <w:rPr>
          <w:rFonts w:asciiTheme="majorEastAsia" w:eastAsiaTheme="majorEastAsia" w:hAnsiTheme="majorEastAsia" w:hint="eastAsia"/>
          <w:sz w:val="22"/>
          <w:szCs w:val="22"/>
        </w:rPr>
        <w:t>）</w:t>
      </w:r>
      <w:r w:rsidRPr="002113F7">
        <w:rPr>
          <w:rFonts w:asciiTheme="majorEastAsia" w:eastAsiaTheme="majorEastAsia" w:hAnsiTheme="majorEastAsia" w:hint="eastAsia"/>
          <w:sz w:val="22"/>
          <w:szCs w:val="22"/>
        </w:rPr>
        <w:t>から</w:t>
      </w:r>
      <w:r w:rsidR="000B3D3C" w:rsidRPr="002113F7">
        <w:rPr>
          <w:rFonts w:asciiTheme="majorEastAsia" w:eastAsiaTheme="majorEastAsia" w:hAnsiTheme="majorEastAsia" w:hint="eastAsia"/>
          <w:sz w:val="22"/>
          <w:szCs w:val="22"/>
          <w:u w:val="single"/>
        </w:rPr>
        <w:t>令和</w:t>
      </w:r>
      <w:r w:rsidR="00C92C21">
        <w:rPr>
          <w:rFonts w:asciiTheme="majorEastAsia" w:eastAsiaTheme="majorEastAsia" w:hAnsiTheme="majorEastAsia" w:hint="eastAsia"/>
          <w:sz w:val="22"/>
          <w:szCs w:val="22"/>
          <w:u w:val="single"/>
        </w:rPr>
        <w:t>６</w:t>
      </w:r>
      <w:r w:rsidRPr="002113F7">
        <w:rPr>
          <w:rFonts w:asciiTheme="majorEastAsia" w:eastAsiaTheme="majorEastAsia" w:hAnsiTheme="majorEastAsia" w:hint="eastAsia"/>
          <w:sz w:val="22"/>
          <w:szCs w:val="22"/>
          <w:u w:val="single"/>
        </w:rPr>
        <w:t>年</w:t>
      </w:r>
      <w:r w:rsidR="00C92142">
        <w:rPr>
          <w:rFonts w:asciiTheme="majorEastAsia" w:eastAsiaTheme="majorEastAsia" w:hAnsiTheme="majorEastAsia" w:hint="eastAsia"/>
          <w:sz w:val="22"/>
          <w:szCs w:val="22"/>
          <w:u w:val="single"/>
        </w:rPr>
        <w:t>５</w:t>
      </w:r>
      <w:r w:rsidRPr="002113F7">
        <w:rPr>
          <w:rFonts w:asciiTheme="majorEastAsia" w:eastAsiaTheme="majorEastAsia" w:hAnsiTheme="majorEastAsia" w:hint="eastAsia"/>
          <w:sz w:val="22"/>
          <w:szCs w:val="22"/>
          <w:u w:val="single"/>
        </w:rPr>
        <w:t>月</w:t>
      </w:r>
      <w:r w:rsidR="00C92142">
        <w:rPr>
          <w:rFonts w:asciiTheme="majorEastAsia" w:eastAsiaTheme="majorEastAsia" w:hAnsiTheme="majorEastAsia" w:hint="eastAsia"/>
          <w:sz w:val="22"/>
          <w:szCs w:val="22"/>
          <w:u w:val="single"/>
        </w:rPr>
        <w:t>２７</w:t>
      </w:r>
      <w:r w:rsidRPr="002113F7">
        <w:rPr>
          <w:rFonts w:asciiTheme="majorEastAsia" w:eastAsiaTheme="majorEastAsia" w:hAnsiTheme="majorEastAsia" w:hint="eastAsia"/>
          <w:sz w:val="22"/>
          <w:szCs w:val="22"/>
          <w:u w:val="single"/>
        </w:rPr>
        <w:t>日（</w:t>
      </w:r>
      <w:r w:rsidR="00C92142">
        <w:rPr>
          <w:rFonts w:asciiTheme="majorEastAsia" w:eastAsiaTheme="majorEastAsia" w:hAnsiTheme="majorEastAsia" w:hint="eastAsia"/>
          <w:sz w:val="22"/>
          <w:szCs w:val="22"/>
          <w:u w:val="single"/>
        </w:rPr>
        <w:t>月</w:t>
      </w:r>
      <w:r w:rsidRPr="002113F7">
        <w:rPr>
          <w:rFonts w:asciiTheme="majorEastAsia" w:eastAsiaTheme="majorEastAsia" w:hAnsiTheme="majorEastAsia" w:hint="eastAsia"/>
          <w:sz w:val="22"/>
          <w:szCs w:val="22"/>
          <w:u w:val="single"/>
        </w:rPr>
        <w:t>）</w:t>
      </w:r>
      <w:r w:rsidR="004D2816">
        <w:rPr>
          <w:rFonts w:asciiTheme="majorEastAsia" w:eastAsiaTheme="majorEastAsia" w:hAnsiTheme="majorEastAsia" w:hint="eastAsia"/>
          <w:sz w:val="22"/>
          <w:szCs w:val="22"/>
          <w:u w:val="single"/>
        </w:rPr>
        <w:t>１</w:t>
      </w:r>
      <w:r w:rsidR="007C26E4">
        <w:rPr>
          <w:rFonts w:asciiTheme="majorEastAsia" w:eastAsiaTheme="majorEastAsia" w:hAnsiTheme="majorEastAsia" w:hint="eastAsia"/>
          <w:sz w:val="22"/>
          <w:szCs w:val="22"/>
          <w:u w:val="single"/>
        </w:rPr>
        <w:t>２</w:t>
      </w:r>
      <w:r w:rsidRPr="007C26E4">
        <w:rPr>
          <w:rFonts w:asciiTheme="majorEastAsia" w:eastAsiaTheme="majorEastAsia" w:hAnsiTheme="majorEastAsia"/>
          <w:sz w:val="22"/>
          <w:szCs w:val="22"/>
          <w:u w:val="single"/>
        </w:rPr>
        <w:t>時</w:t>
      </w:r>
      <w:r w:rsidR="004D2816" w:rsidRPr="007C26E4">
        <w:rPr>
          <w:rFonts w:asciiTheme="majorEastAsia" w:eastAsiaTheme="majorEastAsia" w:hAnsiTheme="majorEastAsia" w:hint="eastAsia"/>
          <w:sz w:val="22"/>
          <w:szCs w:val="22"/>
          <w:u w:val="single"/>
        </w:rPr>
        <w:t>００</w:t>
      </w:r>
      <w:r w:rsidRPr="007C26E4">
        <w:rPr>
          <w:rFonts w:asciiTheme="majorEastAsia" w:eastAsiaTheme="majorEastAsia" w:hAnsiTheme="majorEastAsia"/>
          <w:sz w:val="22"/>
          <w:szCs w:val="22"/>
          <w:u w:val="single"/>
        </w:rPr>
        <w:t>分</w:t>
      </w:r>
      <w:r w:rsidRPr="002113F7">
        <w:rPr>
          <w:rFonts w:asciiTheme="majorEastAsia" w:eastAsiaTheme="majorEastAsia" w:hAnsiTheme="majorEastAsia"/>
          <w:sz w:val="22"/>
          <w:szCs w:val="22"/>
        </w:rPr>
        <w:t>まで</w:t>
      </w:r>
    </w:p>
    <w:p w14:paraId="647CAE67" w14:textId="0453CC2F" w:rsidR="0030386F" w:rsidRPr="002113F7" w:rsidRDefault="00BB6DCC" w:rsidP="00C92142">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30386F" w:rsidRPr="002113F7">
        <w:rPr>
          <w:rFonts w:asciiTheme="majorEastAsia" w:eastAsiaTheme="majorEastAsia" w:hAnsiTheme="majorEastAsia" w:hint="eastAsia"/>
          <w:sz w:val="22"/>
          <w:szCs w:val="22"/>
        </w:rPr>
        <w:t>方法：（１）へ事前連絡の</w:t>
      </w:r>
      <w:r w:rsidR="0065660A" w:rsidRPr="002113F7">
        <w:rPr>
          <w:rFonts w:asciiTheme="majorEastAsia" w:eastAsiaTheme="majorEastAsia" w:hAnsiTheme="majorEastAsia" w:hint="eastAsia"/>
          <w:sz w:val="22"/>
          <w:szCs w:val="22"/>
        </w:rPr>
        <w:t>こと。</w:t>
      </w:r>
      <w:r w:rsidR="004D2816">
        <w:rPr>
          <w:rFonts w:asciiTheme="majorEastAsia" w:eastAsiaTheme="majorEastAsia" w:hAnsiTheme="majorEastAsia" w:hint="eastAsia"/>
          <w:sz w:val="22"/>
          <w:szCs w:val="22"/>
        </w:rPr>
        <w:t>原則</w:t>
      </w:r>
      <w:r w:rsidR="0030386F" w:rsidRPr="002113F7">
        <w:rPr>
          <w:rFonts w:asciiTheme="majorEastAsia" w:eastAsiaTheme="majorEastAsia" w:hAnsiTheme="majorEastAsia" w:hint="eastAsia"/>
          <w:sz w:val="22"/>
          <w:szCs w:val="22"/>
        </w:rPr>
        <w:t>メールにて交付</w:t>
      </w:r>
      <w:r w:rsidR="0065660A" w:rsidRPr="002113F7">
        <w:rPr>
          <w:rFonts w:asciiTheme="majorEastAsia" w:eastAsiaTheme="majorEastAsia" w:hAnsiTheme="majorEastAsia" w:hint="eastAsia"/>
          <w:sz w:val="22"/>
          <w:szCs w:val="22"/>
        </w:rPr>
        <w:t>。</w:t>
      </w:r>
    </w:p>
    <w:p w14:paraId="1E3B954A" w14:textId="77777777" w:rsidR="0030386F" w:rsidRPr="002113F7" w:rsidRDefault="0030386F" w:rsidP="0030386F">
      <w:pPr>
        <w:ind w:firstLineChars="600" w:firstLine="1320"/>
        <w:rPr>
          <w:rFonts w:asciiTheme="majorEastAsia" w:eastAsiaTheme="majorEastAsia" w:hAnsiTheme="majorEastAsia"/>
          <w:color w:val="FF0000"/>
          <w:sz w:val="22"/>
          <w:szCs w:val="22"/>
          <w:u w:val="double"/>
        </w:rPr>
      </w:pPr>
      <w:r w:rsidRPr="002113F7">
        <w:rPr>
          <w:rFonts w:asciiTheme="majorEastAsia" w:eastAsiaTheme="majorEastAsia" w:hAnsiTheme="majorEastAsia" w:hint="eastAsia"/>
          <w:color w:val="000000" w:themeColor="text1"/>
          <w:sz w:val="22"/>
          <w:szCs w:val="22"/>
          <w:u w:val="double"/>
        </w:rPr>
        <w:t>なお、企画提案書の提出にあたり、事業説明書の交付請求を必須とする。</w:t>
      </w:r>
    </w:p>
    <w:p w14:paraId="5AEEA84A" w14:textId="37F68DED" w:rsidR="003D27C6" w:rsidRPr="002113F7" w:rsidRDefault="00014D99" w:rsidP="00741536">
      <w:pPr>
        <w:rPr>
          <w:rFonts w:ascii="ＭＳ ゴシック" w:eastAsia="ＭＳ ゴシック" w:hAnsi="ＭＳ ゴシック"/>
          <w:color w:val="000000" w:themeColor="text1"/>
          <w:sz w:val="22"/>
          <w:szCs w:val="22"/>
        </w:rPr>
      </w:pPr>
      <w:r w:rsidRPr="002113F7">
        <w:rPr>
          <w:rFonts w:asciiTheme="majorEastAsia" w:eastAsiaTheme="majorEastAsia" w:hAnsiTheme="majorEastAsia" w:hint="eastAsia"/>
          <w:sz w:val="22"/>
          <w:szCs w:val="22"/>
        </w:rPr>
        <w:t>（</w:t>
      </w:r>
      <w:r w:rsidR="0030386F" w:rsidRPr="002113F7">
        <w:rPr>
          <w:rFonts w:asciiTheme="majorEastAsia" w:eastAsiaTheme="majorEastAsia" w:hAnsiTheme="majorEastAsia" w:hint="eastAsia"/>
          <w:sz w:val="22"/>
          <w:szCs w:val="22"/>
        </w:rPr>
        <w:t>３</w:t>
      </w:r>
      <w:r w:rsidR="00DC4717" w:rsidRPr="002113F7">
        <w:rPr>
          <w:rFonts w:asciiTheme="majorEastAsia" w:eastAsiaTheme="majorEastAsia" w:hAnsiTheme="majorEastAsia" w:hint="eastAsia"/>
          <w:sz w:val="22"/>
          <w:szCs w:val="22"/>
        </w:rPr>
        <w:t>）</w:t>
      </w:r>
      <w:r w:rsidR="003D27C6" w:rsidRPr="002113F7">
        <w:rPr>
          <w:rFonts w:ascii="ＭＳ ゴシック" w:eastAsia="ＭＳ ゴシック" w:hAnsi="ＭＳ ゴシック" w:hint="eastAsia"/>
          <w:color w:val="000000" w:themeColor="text1"/>
          <w:sz w:val="22"/>
          <w:szCs w:val="22"/>
        </w:rPr>
        <w:t>企画提案書の提出期限及び方法</w:t>
      </w:r>
    </w:p>
    <w:p w14:paraId="71CD4CE4" w14:textId="179C6C18" w:rsidR="003D27C6" w:rsidRDefault="003D27C6" w:rsidP="008C544A">
      <w:pPr>
        <w:ind w:firstLineChars="300" w:firstLine="660"/>
        <w:rPr>
          <w:rFonts w:asciiTheme="majorEastAsia" w:eastAsiaTheme="majorEastAsia" w:hAnsiTheme="majorEastAsia"/>
          <w:sz w:val="22"/>
          <w:szCs w:val="22"/>
          <w:u w:val="single"/>
        </w:rPr>
      </w:pPr>
      <w:r w:rsidRPr="002113F7">
        <w:rPr>
          <w:rFonts w:asciiTheme="majorEastAsia" w:eastAsiaTheme="majorEastAsia" w:hAnsiTheme="majorEastAsia" w:hint="eastAsia"/>
          <w:sz w:val="22"/>
          <w:szCs w:val="22"/>
        </w:rPr>
        <w:t>期限：</w:t>
      </w:r>
      <w:r w:rsidRPr="002113F7">
        <w:rPr>
          <w:rFonts w:asciiTheme="majorEastAsia" w:eastAsiaTheme="majorEastAsia" w:hAnsiTheme="majorEastAsia" w:hint="eastAsia"/>
          <w:sz w:val="22"/>
          <w:szCs w:val="22"/>
          <w:u w:val="single"/>
        </w:rPr>
        <w:t>令和</w:t>
      </w:r>
      <w:r w:rsidR="004D2816">
        <w:rPr>
          <w:rFonts w:asciiTheme="majorEastAsia" w:eastAsiaTheme="majorEastAsia" w:hAnsiTheme="majorEastAsia" w:hint="eastAsia"/>
          <w:sz w:val="22"/>
          <w:szCs w:val="22"/>
          <w:u w:val="single"/>
        </w:rPr>
        <w:t>６</w:t>
      </w:r>
      <w:r w:rsidRPr="002113F7">
        <w:rPr>
          <w:rFonts w:asciiTheme="majorEastAsia" w:eastAsiaTheme="majorEastAsia" w:hAnsiTheme="majorEastAsia" w:hint="eastAsia"/>
          <w:sz w:val="22"/>
          <w:szCs w:val="22"/>
          <w:u w:val="single"/>
        </w:rPr>
        <w:t>年</w:t>
      </w:r>
      <w:r w:rsidR="00C92142">
        <w:rPr>
          <w:rFonts w:asciiTheme="majorEastAsia" w:eastAsiaTheme="majorEastAsia" w:hAnsiTheme="majorEastAsia" w:hint="eastAsia"/>
          <w:sz w:val="22"/>
          <w:szCs w:val="22"/>
          <w:u w:val="single"/>
        </w:rPr>
        <w:t>５</w:t>
      </w:r>
      <w:r w:rsidRPr="002113F7">
        <w:rPr>
          <w:rFonts w:asciiTheme="majorEastAsia" w:eastAsiaTheme="majorEastAsia" w:hAnsiTheme="majorEastAsia" w:hint="eastAsia"/>
          <w:sz w:val="22"/>
          <w:szCs w:val="22"/>
          <w:u w:val="single"/>
        </w:rPr>
        <w:t>月</w:t>
      </w:r>
      <w:r w:rsidR="00C92142">
        <w:rPr>
          <w:rFonts w:asciiTheme="majorEastAsia" w:eastAsiaTheme="majorEastAsia" w:hAnsiTheme="majorEastAsia" w:hint="eastAsia"/>
          <w:sz w:val="22"/>
          <w:szCs w:val="22"/>
          <w:u w:val="single"/>
        </w:rPr>
        <w:t>２７</w:t>
      </w:r>
      <w:r w:rsidRPr="002113F7">
        <w:rPr>
          <w:rFonts w:asciiTheme="majorEastAsia" w:eastAsiaTheme="majorEastAsia" w:hAnsiTheme="majorEastAsia" w:hint="eastAsia"/>
          <w:sz w:val="22"/>
          <w:szCs w:val="22"/>
          <w:u w:val="single"/>
        </w:rPr>
        <w:t>日（</w:t>
      </w:r>
      <w:r w:rsidR="00C92142">
        <w:rPr>
          <w:rFonts w:asciiTheme="majorEastAsia" w:eastAsiaTheme="majorEastAsia" w:hAnsiTheme="majorEastAsia" w:hint="eastAsia"/>
          <w:sz w:val="22"/>
          <w:szCs w:val="22"/>
          <w:u w:val="single"/>
        </w:rPr>
        <w:t>月</w:t>
      </w:r>
      <w:r w:rsidRPr="002113F7">
        <w:rPr>
          <w:rFonts w:asciiTheme="majorEastAsia" w:eastAsiaTheme="majorEastAsia" w:hAnsiTheme="majorEastAsia" w:hint="eastAsia"/>
          <w:sz w:val="22"/>
          <w:szCs w:val="22"/>
          <w:u w:val="single"/>
        </w:rPr>
        <w:t>）</w:t>
      </w:r>
      <w:r w:rsidR="004D2816">
        <w:rPr>
          <w:rFonts w:asciiTheme="majorEastAsia" w:eastAsiaTheme="majorEastAsia" w:hAnsiTheme="majorEastAsia" w:hint="eastAsia"/>
          <w:sz w:val="22"/>
          <w:szCs w:val="22"/>
          <w:u w:val="single"/>
        </w:rPr>
        <w:t>１</w:t>
      </w:r>
      <w:r w:rsidR="004D2816" w:rsidRPr="007C26E4">
        <w:rPr>
          <w:rFonts w:asciiTheme="majorEastAsia" w:eastAsiaTheme="majorEastAsia" w:hAnsiTheme="majorEastAsia" w:hint="eastAsia"/>
          <w:sz w:val="22"/>
          <w:szCs w:val="22"/>
          <w:u w:val="single"/>
        </w:rPr>
        <w:t>７</w:t>
      </w:r>
      <w:r w:rsidRPr="007C26E4">
        <w:rPr>
          <w:rFonts w:asciiTheme="majorEastAsia" w:eastAsiaTheme="majorEastAsia" w:hAnsiTheme="majorEastAsia"/>
          <w:sz w:val="22"/>
          <w:szCs w:val="22"/>
          <w:u w:val="single"/>
        </w:rPr>
        <w:t>時</w:t>
      </w:r>
      <w:r w:rsidR="004D2816" w:rsidRPr="007C26E4">
        <w:rPr>
          <w:rFonts w:asciiTheme="majorEastAsia" w:eastAsiaTheme="majorEastAsia" w:hAnsiTheme="majorEastAsia" w:hint="eastAsia"/>
          <w:sz w:val="22"/>
          <w:szCs w:val="22"/>
          <w:u w:val="single"/>
        </w:rPr>
        <w:t>００</w:t>
      </w:r>
      <w:r w:rsidRPr="007C26E4">
        <w:rPr>
          <w:rFonts w:asciiTheme="majorEastAsia" w:eastAsiaTheme="majorEastAsia" w:hAnsiTheme="majorEastAsia"/>
          <w:sz w:val="22"/>
          <w:szCs w:val="22"/>
          <w:u w:val="single"/>
        </w:rPr>
        <w:t>分（</w:t>
      </w:r>
      <w:r w:rsidR="007C26E4" w:rsidRPr="007C26E4">
        <w:rPr>
          <w:rFonts w:asciiTheme="majorEastAsia" w:eastAsiaTheme="majorEastAsia" w:hAnsiTheme="majorEastAsia" w:hint="eastAsia"/>
          <w:sz w:val="22"/>
          <w:szCs w:val="22"/>
          <w:u w:val="single"/>
        </w:rPr>
        <w:t>厳守、</w:t>
      </w:r>
      <w:r w:rsidRPr="007C26E4">
        <w:rPr>
          <w:rFonts w:asciiTheme="majorEastAsia" w:eastAsiaTheme="majorEastAsia" w:hAnsiTheme="majorEastAsia"/>
          <w:sz w:val="22"/>
          <w:szCs w:val="22"/>
          <w:u w:val="single"/>
        </w:rPr>
        <w:t>必着）</w:t>
      </w:r>
    </w:p>
    <w:p w14:paraId="194CE1C3" w14:textId="77777777" w:rsidR="003D27C6" w:rsidRPr="002113F7" w:rsidRDefault="003D27C6" w:rsidP="003D27C6">
      <w:pPr>
        <w:ind w:firstLineChars="300" w:firstLine="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部数：①提案書の正本（</w:t>
      </w:r>
      <w:r w:rsidRPr="002113F7">
        <w:rPr>
          <w:rFonts w:asciiTheme="majorEastAsia" w:eastAsiaTheme="majorEastAsia" w:hAnsiTheme="majorEastAsia"/>
          <w:sz w:val="22"/>
          <w:szCs w:val="22"/>
        </w:rPr>
        <w:t>pdf形式）：１部</w:t>
      </w:r>
    </w:p>
    <w:p w14:paraId="357DB169" w14:textId="77777777" w:rsidR="003D27C6" w:rsidRPr="002113F7" w:rsidRDefault="003D27C6" w:rsidP="003D27C6">
      <w:pPr>
        <w:ind w:firstLineChars="300" w:firstLine="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 xml:space="preserve">　　　②提案書の副本（</w:t>
      </w:r>
      <w:r w:rsidRPr="002113F7">
        <w:rPr>
          <w:rFonts w:asciiTheme="majorEastAsia" w:eastAsiaTheme="majorEastAsia" w:hAnsiTheme="majorEastAsia"/>
          <w:sz w:val="22"/>
          <w:szCs w:val="22"/>
        </w:rPr>
        <w:t>pdf形式）：１部</w:t>
      </w:r>
    </w:p>
    <w:p w14:paraId="320BCC22" w14:textId="77777777" w:rsidR="003D27C6" w:rsidRPr="002113F7" w:rsidRDefault="003D27C6" w:rsidP="003D27C6">
      <w:pPr>
        <w:ind w:leftChars="300" w:left="1950" w:hangingChars="600" w:hanging="132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 xml:space="preserve">　　　　　※副本は、同内容で法人名及びそれに係るロゴ・担当者情報を伏せた無記名とすること。</w:t>
      </w:r>
    </w:p>
    <w:p w14:paraId="09A2F6AB" w14:textId="32A8D2DA" w:rsidR="003D27C6" w:rsidRPr="002113F7" w:rsidRDefault="003D27C6" w:rsidP="003D27C6">
      <w:pPr>
        <w:ind w:firstLineChars="300" w:firstLine="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方法：原則</w:t>
      </w:r>
      <w:r w:rsidR="00377ECE" w:rsidRPr="002113F7">
        <w:rPr>
          <w:rFonts w:asciiTheme="majorEastAsia" w:eastAsiaTheme="majorEastAsia" w:hAnsiTheme="majorEastAsia" w:hint="eastAsia"/>
          <w:sz w:val="22"/>
          <w:szCs w:val="22"/>
        </w:rPr>
        <w:t>（１）</w:t>
      </w:r>
      <w:r w:rsidRPr="002113F7">
        <w:rPr>
          <w:rFonts w:asciiTheme="majorEastAsia" w:eastAsiaTheme="majorEastAsia" w:hAnsiTheme="majorEastAsia" w:hint="eastAsia"/>
          <w:sz w:val="22"/>
          <w:szCs w:val="22"/>
        </w:rPr>
        <w:t>へ電子メールによる電子データ（</w:t>
      </w:r>
      <w:r w:rsidRPr="002113F7">
        <w:rPr>
          <w:rFonts w:asciiTheme="majorEastAsia" w:eastAsiaTheme="majorEastAsia" w:hAnsiTheme="majorEastAsia"/>
          <w:sz w:val="22"/>
          <w:szCs w:val="22"/>
        </w:rPr>
        <w:t>pdf形式）での提出とする。</w:t>
      </w:r>
    </w:p>
    <w:p w14:paraId="4BDDA815" w14:textId="5D6500BA" w:rsidR="003D27C6" w:rsidRPr="002113F7" w:rsidRDefault="003D27C6" w:rsidP="003D27C6">
      <w:pPr>
        <w:ind w:firstLineChars="300" w:firstLine="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 xml:space="preserve">　　　（正副２回に分けて送信すること</w:t>
      </w:r>
      <w:r w:rsidR="004441DB" w:rsidRPr="002113F7">
        <w:rPr>
          <w:rFonts w:asciiTheme="majorEastAsia" w:eastAsiaTheme="majorEastAsia" w:hAnsiTheme="majorEastAsia" w:hint="eastAsia"/>
          <w:sz w:val="22"/>
          <w:szCs w:val="22"/>
        </w:rPr>
        <w:t>。</w:t>
      </w:r>
      <w:r w:rsidRPr="002113F7">
        <w:rPr>
          <w:rFonts w:asciiTheme="majorEastAsia" w:eastAsiaTheme="majorEastAsia" w:hAnsiTheme="majorEastAsia" w:hint="eastAsia"/>
          <w:sz w:val="22"/>
          <w:szCs w:val="22"/>
        </w:rPr>
        <w:t>）</w:t>
      </w:r>
    </w:p>
    <w:p w14:paraId="1185FCAE" w14:textId="77777777" w:rsidR="003D27C6" w:rsidRPr="002113F7" w:rsidRDefault="003D27C6" w:rsidP="003D27C6">
      <w:pPr>
        <w:ind w:firstLineChars="300" w:firstLine="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留意事項：提出に際しては、以下の点に留意すること。</w:t>
      </w:r>
    </w:p>
    <w:p w14:paraId="5C3B6AE3" w14:textId="77777777" w:rsidR="003D27C6" w:rsidRPr="002113F7" w:rsidRDefault="003D27C6" w:rsidP="003D27C6">
      <w:pPr>
        <w:ind w:firstLineChars="700" w:firstLine="154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・メール送信後に送信した旨を（１）の担当者に電話すること。</w:t>
      </w:r>
    </w:p>
    <w:p w14:paraId="6E8071D6" w14:textId="77777777" w:rsidR="003D27C6" w:rsidRPr="002113F7" w:rsidRDefault="003D27C6" w:rsidP="003D27C6">
      <w:pPr>
        <w:ind w:firstLineChars="300" w:firstLine="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 xml:space="preserve">　　　　・</w:t>
      </w:r>
      <w:r w:rsidRPr="002113F7">
        <w:rPr>
          <w:rFonts w:asciiTheme="majorEastAsia" w:eastAsiaTheme="majorEastAsia" w:hAnsiTheme="majorEastAsia"/>
          <w:sz w:val="22"/>
          <w:szCs w:val="22"/>
        </w:rPr>
        <w:t>15MB以上の容量となる場合には分割送信とすること。</w:t>
      </w:r>
    </w:p>
    <w:p w14:paraId="509C03BF" w14:textId="3BCF6122" w:rsidR="003D27C6" w:rsidRPr="0032749B" w:rsidRDefault="003D27C6" w:rsidP="003D27C6">
      <w:pPr>
        <w:ind w:leftChars="300" w:left="1730" w:hangingChars="500" w:hanging="110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 xml:space="preserve">　　　　　なお、</w:t>
      </w:r>
      <w:r w:rsidRPr="0032749B">
        <w:rPr>
          <w:rFonts w:asciiTheme="majorEastAsia" w:eastAsiaTheme="majorEastAsia" w:hAnsiTheme="majorEastAsia" w:hint="eastAsia"/>
          <w:sz w:val="22"/>
          <w:szCs w:val="22"/>
        </w:rPr>
        <w:t>送信ができない場合は、事前連絡の上、</w:t>
      </w:r>
      <w:r w:rsidR="00BD15BC" w:rsidRPr="002113F7">
        <w:rPr>
          <w:rFonts w:asciiTheme="majorEastAsia" w:eastAsiaTheme="majorEastAsia" w:hAnsiTheme="majorEastAsia" w:hint="eastAsia"/>
          <w:sz w:val="22"/>
          <w:szCs w:val="22"/>
        </w:rPr>
        <w:t>（１）</w:t>
      </w:r>
      <w:r w:rsidRPr="0032749B">
        <w:rPr>
          <w:rFonts w:asciiTheme="majorEastAsia" w:eastAsiaTheme="majorEastAsia" w:hAnsiTheme="majorEastAsia" w:hint="eastAsia"/>
          <w:sz w:val="22"/>
          <w:szCs w:val="22"/>
        </w:rPr>
        <w:t>へ上記電子データを記</w:t>
      </w:r>
      <w:r w:rsidRPr="0032749B">
        <w:rPr>
          <w:rFonts w:asciiTheme="majorEastAsia" w:eastAsiaTheme="majorEastAsia" w:hAnsiTheme="majorEastAsia" w:hint="eastAsia"/>
          <w:sz w:val="22"/>
          <w:szCs w:val="22"/>
        </w:rPr>
        <w:lastRenderedPageBreak/>
        <w:t>録した電子データ媒体（</w:t>
      </w:r>
      <w:r w:rsidRPr="0032749B">
        <w:rPr>
          <w:rFonts w:asciiTheme="majorEastAsia" w:eastAsiaTheme="majorEastAsia" w:hAnsiTheme="majorEastAsia"/>
          <w:sz w:val="22"/>
          <w:szCs w:val="22"/>
        </w:rPr>
        <w:t>CD-R）</w:t>
      </w:r>
      <w:r w:rsidRPr="0032749B">
        <w:rPr>
          <w:rFonts w:asciiTheme="majorEastAsia" w:eastAsiaTheme="majorEastAsia" w:hAnsiTheme="majorEastAsia" w:hint="eastAsia"/>
          <w:sz w:val="22"/>
          <w:szCs w:val="22"/>
        </w:rPr>
        <w:t>を持参又は郵送（書留郵便に限る</w:t>
      </w:r>
      <w:r w:rsidR="00741536" w:rsidRPr="0032749B">
        <w:rPr>
          <w:rFonts w:asciiTheme="majorEastAsia" w:eastAsiaTheme="majorEastAsia" w:hAnsiTheme="majorEastAsia" w:hint="eastAsia"/>
          <w:sz w:val="22"/>
          <w:szCs w:val="22"/>
        </w:rPr>
        <w:t>。</w:t>
      </w:r>
      <w:r w:rsidRPr="0032749B">
        <w:rPr>
          <w:rFonts w:asciiTheme="majorEastAsia" w:eastAsiaTheme="majorEastAsia" w:hAnsiTheme="majorEastAsia" w:hint="eastAsia"/>
          <w:sz w:val="22"/>
          <w:szCs w:val="22"/>
        </w:rPr>
        <w:t>）で提出すること。</w:t>
      </w:r>
    </w:p>
    <w:p w14:paraId="593C02BB" w14:textId="05B26B11" w:rsidR="003D27C6" w:rsidRPr="002113F7" w:rsidRDefault="003D27C6" w:rsidP="00741536">
      <w:pPr>
        <w:ind w:left="1760" w:hangingChars="800" w:hanging="17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 xml:space="preserve">　　　　　　　</w:t>
      </w:r>
      <w:r w:rsidR="00B5740B" w:rsidRPr="002113F7">
        <w:rPr>
          <w:rFonts w:asciiTheme="majorEastAsia" w:eastAsiaTheme="majorEastAsia" w:hAnsiTheme="majorEastAsia" w:hint="eastAsia"/>
          <w:sz w:val="22"/>
          <w:szCs w:val="22"/>
        </w:rPr>
        <w:t>・（１）の担当者が</w:t>
      </w:r>
      <w:r w:rsidRPr="002113F7">
        <w:rPr>
          <w:rFonts w:asciiTheme="majorEastAsia" w:eastAsiaTheme="majorEastAsia" w:hAnsiTheme="majorEastAsia" w:hint="eastAsia"/>
          <w:sz w:val="22"/>
          <w:szCs w:val="22"/>
        </w:rPr>
        <w:t>やむを得ない</w:t>
      </w:r>
      <w:r w:rsidR="00B5740B" w:rsidRPr="002113F7">
        <w:rPr>
          <w:rFonts w:asciiTheme="majorEastAsia" w:eastAsiaTheme="majorEastAsia" w:hAnsiTheme="majorEastAsia" w:hint="eastAsia"/>
          <w:sz w:val="22"/>
          <w:szCs w:val="22"/>
        </w:rPr>
        <w:t>と認めた</w:t>
      </w:r>
      <w:r w:rsidRPr="002113F7">
        <w:rPr>
          <w:rFonts w:asciiTheme="majorEastAsia" w:eastAsiaTheme="majorEastAsia" w:hAnsiTheme="majorEastAsia" w:hint="eastAsia"/>
          <w:sz w:val="22"/>
          <w:szCs w:val="22"/>
        </w:rPr>
        <w:t>場合</w:t>
      </w:r>
      <w:r w:rsidR="00B5740B" w:rsidRPr="002113F7">
        <w:rPr>
          <w:rFonts w:asciiTheme="majorEastAsia" w:eastAsiaTheme="majorEastAsia" w:hAnsiTheme="majorEastAsia" w:hint="eastAsia"/>
          <w:sz w:val="22"/>
          <w:szCs w:val="22"/>
        </w:rPr>
        <w:t>は</w:t>
      </w:r>
      <w:r w:rsidRPr="002113F7">
        <w:rPr>
          <w:rFonts w:asciiTheme="majorEastAsia" w:eastAsiaTheme="majorEastAsia" w:hAnsiTheme="majorEastAsia" w:hint="eastAsia"/>
          <w:sz w:val="22"/>
          <w:szCs w:val="22"/>
        </w:rPr>
        <w:t>、紙媒体７部を持参又は郵送（書留郵便に限る</w:t>
      </w:r>
      <w:r w:rsidR="00741536" w:rsidRPr="002113F7">
        <w:rPr>
          <w:rFonts w:asciiTheme="majorEastAsia" w:eastAsiaTheme="majorEastAsia" w:hAnsiTheme="majorEastAsia" w:hint="eastAsia"/>
          <w:sz w:val="22"/>
          <w:szCs w:val="22"/>
        </w:rPr>
        <w:t>。</w:t>
      </w:r>
      <w:r w:rsidRPr="002113F7">
        <w:rPr>
          <w:rFonts w:asciiTheme="majorEastAsia" w:eastAsiaTheme="majorEastAsia" w:hAnsiTheme="majorEastAsia" w:hint="eastAsia"/>
          <w:sz w:val="22"/>
          <w:szCs w:val="22"/>
        </w:rPr>
        <w:t>）で提出</w:t>
      </w:r>
      <w:r w:rsidR="00B5740B" w:rsidRPr="002113F7">
        <w:rPr>
          <w:rFonts w:asciiTheme="majorEastAsia" w:eastAsiaTheme="majorEastAsia" w:hAnsiTheme="majorEastAsia" w:hint="eastAsia"/>
          <w:sz w:val="22"/>
          <w:szCs w:val="22"/>
        </w:rPr>
        <w:t>することができる。</w:t>
      </w:r>
    </w:p>
    <w:p w14:paraId="73F8553F" w14:textId="293EA46C" w:rsidR="0065660A" w:rsidRPr="002113F7" w:rsidRDefault="0065660A" w:rsidP="00741536">
      <w:pPr>
        <w:ind w:left="1760" w:hangingChars="800" w:hanging="17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（４）説明会の有無、日時及び場所</w:t>
      </w:r>
    </w:p>
    <w:p w14:paraId="630E7213" w14:textId="39FBF946" w:rsidR="0065660A" w:rsidRPr="002113F7" w:rsidRDefault="0065660A" w:rsidP="00741536">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 xml:space="preserve">　　　　</w:t>
      </w:r>
      <w:r w:rsidR="00027C13" w:rsidRPr="002113F7">
        <w:rPr>
          <w:rFonts w:asciiTheme="majorEastAsia" w:eastAsiaTheme="majorEastAsia" w:hAnsiTheme="majorEastAsia" w:hint="eastAsia"/>
          <w:sz w:val="22"/>
          <w:szCs w:val="22"/>
        </w:rPr>
        <w:t>無し</w:t>
      </w:r>
    </w:p>
    <w:p w14:paraId="32F6FC65" w14:textId="0A28ACB5" w:rsidR="00353E7A" w:rsidRPr="002113F7" w:rsidRDefault="00353E7A" w:rsidP="00353E7A">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w:t>
      </w:r>
      <w:r w:rsidR="0065660A" w:rsidRPr="002113F7">
        <w:rPr>
          <w:rFonts w:asciiTheme="majorEastAsia" w:eastAsiaTheme="majorEastAsia" w:hAnsiTheme="majorEastAsia" w:hint="eastAsia"/>
          <w:sz w:val="22"/>
          <w:szCs w:val="22"/>
        </w:rPr>
        <w:t>５</w:t>
      </w:r>
      <w:r w:rsidRPr="002113F7">
        <w:rPr>
          <w:rFonts w:asciiTheme="majorEastAsia" w:eastAsiaTheme="majorEastAsia" w:hAnsiTheme="majorEastAsia" w:hint="eastAsia"/>
          <w:sz w:val="22"/>
          <w:szCs w:val="22"/>
        </w:rPr>
        <w:t>）</w:t>
      </w:r>
      <w:r w:rsidR="0065660A" w:rsidRPr="002113F7">
        <w:rPr>
          <w:rFonts w:asciiTheme="majorEastAsia" w:eastAsiaTheme="majorEastAsia" w:hAnsiTheme="majorEastAsia" w:hint="eastAsia"/>
          <w:sz w:val="22"/>
          <w:szCs w:val="22"/>
        </w:rPr>
        <w:t>企画提案に関する</w:t>
      </w:r>
      <w:r w:rsidRPr="002113F7">
        <w:rPr>
          <w:rFonts w:asciiTheme="majorEastAsia" w:eastAsiaTheme="majorEastAsia" w:hAnsiTheme="majorEastAsia" w:hint="eastAsia"/>
          <w:sz w:val="22"/>
          <w:szCs w:val="22"/>
        </w:rPr>
        <w:t>ヒアリングの有無</w:t>
      </w:r>
      <w:r w:rsidR="0065660A" w:rsidRPr="002113F7">
        <w:rPr>
          <w:rFonts w:asciiTheme="majorEastAsia" w:eastAsiaTheme="majorEastAsia" w:hAnsiTheme="majorEastAsia" w:hint="eastAsia"/>
          <w:sz w:val="22"/>
          <w:szCs w:val="22"/>
        </w:rPr>
        <w:t>、日時及び場所</w:t>
      </w:r>
    </w:p>
    <w:p w14:paraId="6EA0F139" w14:textId="1296CB13" w:rsidR="0065660A" w:rsidRPr="002113F7" w:rsidRDefault="00027C13" w:rsidP="0065660A">
      <w:pPr>
        <w:ind w:leftChars="300" w:left="630" w:firstLineChars="100" w:firstLine="22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無し</w:t>
      </w:r>
    </w:p>
    <w:p w14:paraId="796F94D0" w14:textId="074E3D0C" w:rsidR="00353E7A" w:rsidRPr="002113F7" w:rsidRDefault="0065660A" w:rsidP="00741536">
      <w:pPr>
        <w:ind w:leftChars="300" w:left="630" w:firstLineChars="100" w:firstLine="22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ただし、</w:t>
      </w:r>
      <w:r w:rsidR="00353E7A" w:rsidRPr="002113F7">
        <w:rPr>
          <w:rFonts w:asciiTheme="majorEastAsia" w:eastAsiaTheme="majorEastAsia" w:hAnsiTheme="majorEastAsia" w:hint="eastAsia"/>
          <w:sz w:val="22"/>
          <w:szCs w:val="22"/>
        </w:rPr>
        <w:t>必要に応じ実施する</w:t>
      </w:r>
      <w:r w:rsidR="00027C13" w:rsidRPr="002113F7">
        <w:rPr>
          <w:rFonts w:asciiTheme="majorEastAsia" w:eastAsiaTheme="majorEastAsia" w:hAnsiTheme="majorEastAsia" w:hint="eastAsia"/>
          <w:sz w:val="22"/>
          <w:szCs w:val="22"/>
        </w:rPr>
        <w:t>場合は</w:t>
      </w:r>
      <w:r w:rsidR="00353E7A" w:rsidRPr="002113F7">
        <w:rPr>
          <w:rFonts w:asciiTheme="majorEastAsia" w:eastAsiaTheme="majorEastAsia" w:hAnsiTheme="majorEastAsia" w:hint="eastAsia"/>
          <w:sz w:val="22"/>
          <w:szCs w:val="22"/>
        </w:rPr>
        <w:t>、別途</w:t>
      </w:r>
      <w:r w:rsidR="00027C13" w:rsidRPr="002113F7">
        <w:rPr>
          <w:rFonts w:asciiTheme="majorEastAsia" w:eastAsiaTheme="majorEastAsia" w:hAnsiTheme="majorEastAsia" w:hint="eastAsia"/>
          <w:sz w:val="22"/>
          <w:szCs w:val="22"/>
        </w:rPr>
        <w:t>連絡す</w:t>
      </w:r>
      <w:r w:rsidR="00353E7A" w:rsidRPr="002113F7">
        <w:rPr>
          <w:rFonts w:asciiTheme="majorEastAsia" w:eastAsiaTheme="majorEastAsia" w:hAnsiTheme="majorEastAsia" w:hint="eastAsia"/>
          <w:sz w:val="22"/>
          <w:szCs w:val="22"/>
        </w:rPr>
        <w:t>る。</w:t>
      </w:r>
    </w:p>
    <w:p w14:paraId="48ACD76A" w14:textId="5F88A144" w:rsidR="00353E7A" w:rsidRPr="002113F7" w:rsidRDefault="00353E7A" w:rsidP="00353E7A">
      <w:pPr>
        <w:ind w:left="660" w:hangingChars="300" w:hanging="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w:t>
      </w:r>
      <w:r w:rsidR="0065660A" w:rsidRPr="002113F7">
        <w:rPr>
          <w:rFonts w:asciiTheme="majorEastAsia" w:eastAsiaTheme="majorEastAsia" w:hAnsiTheme="majorEastAsia" w:hint="eastAsia"/>
          <w:sz w:val="22"/>
          <w:szCs w:val="22"/>
        </w:rPr>
        <w:t>６</w:t>
      </w:r>
      <w:r w:rsidRPr="002113F7">
        <w:rPr>
          <w:rFonts w:asciiTheme="majorEastAsia" w:eastAsiaTheme="majorEastAsia" w:hAnsiTheme="majorEastAsia" w:hint="eastAsia"/>
          <w:sz w:val="22"/>
          <w:szCs w:val="22"/>
        </w:rPr>
        <w:t>）企画提案書の特定</w:t>
      </w:r>
    </w:p>
    <w:p w14:paraId="29D0CE0F" w14:textId="77777777" w:rsidR="00353E7A" w:rsidRPr="002113F7" w:rsidRDefault="00353E7A" w:rsidP="00353E7A">
      <w:pPr>
        <w:ind w:leftChars="300" w:left="63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提出された企画提案書は、神戸運輸監理部事業者選定委員会の評価により、契約の相</w:t>
      </w:r>
    </w:p>
    <w:p w14:paraId="4A7DD30A" w14:textId="77777777" w:rsidR="00353E7A" w:rsidRPr="002113F7" w:rsidRDefault="00353E7A" w:rsidP="00353E7A">
      <w:pPr>
        <w:ind w:firstLineChars="200" w:firstLine="44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手方として最適なものを特定する。</w:t>
      </w:r>
    </w:p>
    <w:p w14:paraId="57CE4600" w14:textId="28C2198F" w:rsidR="00353E7A" w:rsidRPr="002113F7" w:rsidRDefault="00353E7A" w:rsidP="00A81E67">
      <w:pPr>
        <w:ind w:leftChars="200" w:left="420" w:firstLineChars="100" w:firstLine="220"/>
        <w:rPr>
          <w:rFonts w:asciiTheme="majorEastAsia" w:eastAsiaTheme="majorEastAsia" w:hAnsiTheme="majorEastAsia" w:cs="MS-PGothic"/>
          <w:kern w:val="0"/>
          <w:sz w:val="22"/>
          <w:szCs w:val="22"/>
        </w:rPr>
      </w:pPr>
      <w:r w:rsidRPr="002113F7">
        <w:rPr>
          <w:rFonts w:asciiTheme="majorEastAsia" w:eastAsiaTheme="majorEastAsia" w:hAnsiTheme="majorEastAsia"/>
          <w:sz w:val="22"/>
          <w:szCs w:val="22"/>
        </w:rPr>
        <w:t>なお、事業者選定委員会における評価基準の他、</w:t>
      </w:r>
      <w:r w:rsidRPr="002113F7">
        <w:rPr>
          <w:rFonts w:ascii="ＭＳ ゴシック" w:eastAsia="ＭＳ ゴシック" w:hAnsi="ＭＳ ゴシック" w:hint="eastAsia"/>
          <w:sz w:val="22"/>
          <w:szCs w:val="22"/>
        </w:rPr>
        <w:t>女性の</w:t>
      </w:r>
      <w:r w:rsidRPr="002113F7">
        <w:rPr>
          <w:rFonts w:ascii="ＭＳ ゴシック" w:eastAsia="ＭＳ ゴシック" w:hAnsi="ＭＳ ゴシック"/>
          <w:sz w:val="22"/>
          <w:szCs w:val="22"/>
        </w:rPr>
        <w:t>活躍</w:t>
      </w:r>
      <w:r w:rsidRPr="002113F7">
        <w:rPr>
          <w:rFonts w:ascii="ＭＳ ゴシック" w:eastAsia="ＭＳ ゴシック" w:hAnsi="ＭＳ ゴシック" w:hint="eastAsia"/>
          <w:sz w:val="22"/>
          <w:szCs w:val="22"/>
        </w:rPr>
        <w:t>推進</w:t>
      </w:r>
      <w:r w:rsidRPr="002113F7">
        <w:rPr>
          <w:rFonts w:ascii="ＭＳ ゴシック" w:eastAsia="ＭＳ ゴシック" w:hAnsi="ＭＳ ゴシック"/>
          <w:sz w:val="22"/>
          <w:szCs w:val="22"/>
        </w:rPr>
        <w:t>に向け</w:t>
      </w:r>
      <w:r w:rsidRPr="002113F7">
        <w:rPr>
          <w:rFonts w:ascii="ＭＳ ゴシック" w:eastAsia="ＭＳ ゴシック" w:hAnsi="ＭＳ ゴシック" w:hint="eastAsia"/>
          <w:sz w:val="22"/>
          <w:szCs w:val="22"/>
        </w:rPr>
        <w:t>た公共</w:t>
      </w:r>
      <w:r w:rsidRPr="002113F7">
        <w:rPr>
          <w:rFonts w:ascii="ＭＳ ゴシック" w:eastAsia="ＭＳ ゴシック" w:hAnsi="ＭＳ ゴシック"/>
          <w:sz w:val="22"/>
          <w:szCs w:val="22"/>
        </w:rPr>
        <w:t>調達及び補助金</w:t>
      </w:r>
      <w:r w:rsidRPr="002113F7">
        <w:rPr>
          <w:rFonts w:ascii="ＭＳ ゴシック" w:eastAsia="ＭＳ ゴシック" w:hAnsi="ＭＳ ゴシック" w:hint="eastAsia"/>
          <w:sz w:val="22"/>
          <w:szCs w:val="22"/>
        </w:rPr>
        <w:t>の</w:t>
      </w:r>
      <w:r w:rsidRPr="002113F7">
        <w:rPr>
          <w:rFonts w:ascii="ＭＳ ゴシック" w:eastAsia="ＭＳ ゴシック" w:hAnsi="ＭＳ ゴシック"/>
          <w:sz w:val="22"/>
          <w:szCs w:val="22"/>
        </w:rPr>
        <w:t>活用に関する取組指針に示される</w:t>
      </w:r>
      <w:r w:rsidRPr="002113F7">
        <w:rPr>
          <w:rFonts w:asciiTheme="majorEastAsia" w:eastAsiaTheme="majorEastAsia" w:hAnsiTheme="majorEastAsia" w:cs="MS-PGothic" w:hint="eastAsia"/>
          <w:kern w:val="0"/>
          <w:sz w:val="22"/>
          <w:szCs w:val="22"/>
        </w:rPr>
        <w:t>ワーク・ライフ・バランス等推進企業（女性の職業生活における活躍の推進に関する法律</w:t>
      </w:r>
      <w:r w:rsidR="00A81E67" w:rsidRPr="002113F7">
        <w:rPr>
          <w:rFonts w:asciiTheme="majorEastAsia" w:eastAsiaTheme="majorEastAsia" w:hAnsiTheme="majorEastAsia" w:cs="MS-PGothic" w:hint="eastAsia"/>
          <w:kern w:val="0"/>
          <w:sz w:val="22"/>
          <w:szCs w:val="22"/>
        </w:rPr>
        <w:t>（</w:t>
      </w:r>
      <w:r w:rsidR="00175A3F" w:rsidRPr="002113F7">
        <w:rPr>
          <w:rFonts w:asciiTheme="majorEastAsia" w:eastAsiaTheme="majorEastAsia" w:hAnsiTheme="majorEastAsia" w:cs="MS-PGothic" w:hint="eastAsia"/>
          <w:kern w:val="0"/>
          <w:sz w:val="22"/>
          <w:szCs w:val="22"/>
        </w:rPr>
        <w:t>平成</w:t>
      </w:r>
      <w:r w:rsidR="00175A3F" w:rsidRPr="002113F7">
        <w:rPr>
          <w:rFonts w:asciiTheme="majorEastAsia" w:eastAsiaTheme="majorEastAsia" w:hAnsiTheme="majorEastAsia" w:cs="MS-PGothic"/>
          <w:kern w:val="0"/>
          <w:sz w:val="22"/>
          <w:szCs w:val="22"/>
        </w:rPr>
        <w:t>27年法律第64号。</w:t>
      </w:r>
      <w:r w:rsidR="00A81E67" w:rsidRPr="002113F7">
        <w:rPr>
          <w:rFonts w:asciiTheme="majorEastAsia" w:eastAsiaTheme="majorEastAsia" w:hAnsiTheme="majorEastAsia" w:cs="MS-PGothic" w:hint="eastAsia"/>
          <w:kern w:val="0"/>
          <w:sz w:val="22"/>
          <w:szCs w:val="22"/>
        </w:rPr>
        <w:t>以下「女性活躍推進法」という。）</w:t>
      </w:r>
      <w:r w:rsidRPr="002113F7">
        <w:rPr>
          <w:rFonts w:asciiTheme="majorEastAsia" w:eastAsiaTheme="majorEastAsia" w:hAnsiTheme="majorEastAsia" w:cs="MS-PGothic" w:hint="eastAsia"/>
          <w:kern w:val="0"/>
          <w:sz w:val="22"/>
          <w:szCs w:val="22"/>
        </w:rPr>
        <w:t>に基づく認定（えるぼし</w:t>
      </w:r>
      <w:r w:rsidR="00C912E3" w:rsidRPr="002113F7">
        <w:rPr>
          <w:rFonts w:asciiTheme="majorEastAsia" w:eastAsiaTheme="majorEastAsia" w:hAnsiTheme="majorEastAsia" w:cs="MS-PGothic" w:hint="eastAsia"/>
          <w:kern w:val="0"/>
          <w:sz w:val="22"/>
          <w:szCs w:val="22"/>
        </w:rPr>
        <w:t>・プラチナえるぼし</w:t>
      </w:r>
      <w:r w:rsidRPr="002113F7">
        <w:rPr>
          <w:rFonts w:asciiTheme="majorEastAsia" w:eastAsiaTheme="majorEastAsia" w:hAnsiTheme="majorEastAsia" w:cs="MS-PGothic" w:hint="eastAsia"/>
          <w:kern w:val="0"/>
          <w:sz w:val="22"/>
          <w:szCs w:val="22"/>
        </w:rPr>
        <w:t>認定）、次世代育成支援対策推進法</w:t>
      </w:r>
      <w:r w:rsidR="00175A3F" w:rsidRPr="002113F7">
        <w:rPr>
          <w:rFonts w:asciiTheme="majorEastAsia" w:eastAsiaTheme="majorEastAsia" w:hAnsiTheme="majorEastAsia" w:cs="MS-PGothic" w:hint="eastAsia"/>
          <w:kern w:val="0"/>
          <w:sz w:val="22"/>
          <w:szCs w:val="22"/>
        </w:rPr>
        <w:t>（平成</w:t>
      </w:r>
      <w:r w:rsidR="00175A3F" w:rsidRPr="002113F7">
        <w:rPr>
          <w:rFonts w:asciiTheme="majorEastAsia" w:eastAsiaTheme="majorEastAsia" w:hAnsiTheme="majorEastAsia" w:cs="MS-PGothic"/>
          <w:kern w:val="0"/>
          <w:sz w:val="22"/>
          <w:szCs w:val="22"/>
        </w:rPr>
        <w:t>15年法律第120号）</w:t>
      </w:r>
      <w:r w:rsidRPr="002113F7">
        <w:rPr>
          <w:rFonts w:asciiTheme="majorEastAsia" w:eastAsiaTheme="majorEastAsia" w:hAnsiTheme="majorEastAsia" w:cs="MS-PGothic" w:hint="eastAsia"/>
          <w:kern w:val="0"/>
          <w:sz w:val="22"/>
          <w:szCs w:val="22"/>
        </w:rPr>
        <w:t>に基づく認定（くるみん・</w:t>
      </w:r>
      <w:r w:rsidR="00583F85" w:rsidRPr="002113F7">
        <w:rPr>
          <w:rFonts w:asciiTheme="majorEastAsia" w:eastAsiaTheme="majorEastAsia" w:hAnsiTheme="majorEastAsia" w:cs="MS-PGothic" w:hint="eastAsia"/>
          <w:color w:val="000000" w:themeColor="text1"/>
          <w:kern w:val="0"/>
          <w:sz w:val="22"/>
          <w:szCs w:val="22"/>
        </w:rPr>
        <w:t>トライくるみん・</w:t>
      </w:r>
      <w:r w:rsidRPr="002113F7">
        <w:rPr>
          <w:rFonts w:asciiTheme="majorEastAsia" w:eastAsiaTheme="majorEastAsia" w:hAnsiTheme="majorEastAsia" w:cs="MS-PGothic" w:hint="eastAsia"/>
          <w:color w:val="000000" w:themeColor="text1"/>
          <w:kern w:val="0"/>
          <w:sz w:val="22"/>
          <w:szCs w:val="22"/>
        </w:rPr>
        <w:t>プラチナくるみん認定）、青少年の雇用の促進等に関する法律</w:t>
      </w:r>
      <w:r w:rsidR="00175A3F" w:rsidRPr="002113F7">
        <w:rPr>
          <w:rFonts w:asciiTheme="majorEastAsia" w:eastAsiaTheme="majorEastAsia" w:hAnsiTheme="majorEastAsia" w:cs="MS-PGothic" w:hint="eastAsia"/>
          <w:color w:val="000000" w:themeColor="text1"/>
          <w:kern w:val="0"/>
          <w:sz w:val="22"/>
          <w:szCs w:val="22"/>
        </w:rPr>
        <w:t>（昭和</w:t>
      </w:r>
      <w:r w:rsidR="00175A3F" w:rsidRPr="002113F7">
        <w:rPr>
          <w:rFonts w:asciiTheme="majorEastAsia" w:eastAsiaTheme="majorEastAsia" w:hAnsiTheme="majorEastAsia" w:cs="MS-PGothic"/>
          <w:color w:val="000000" w:themeColor="text1"/>
          <w:kern w:val="0"/>
          <w:sz w:val="22"/>
          <w:szCs w:val="22"/>
        </w:rPr>
        <w:t>45年法律第98号）</w:t>
      </w:r>
      <w:r w:rsidRPr="002113F7">
        <w:rPr>
          <w:rFonts w:asciiTheme="majorEastAsia" w:eastAsiaTheme="majorEastAsia" w:hAnsiTheme="majorEastAsia" w:cs="MS-PGothic" w:hint="eastAsia"/>
          <w:color w:val="000000" w:themeColor="text1"/>
          <w:kern w:val="0"/>
          <w:sz w:val="22"/>
          <w:szCs w:val="22"/>
        </w:rPr>
        <w:t>に基づく認定（ユースエール認定）の取得企業や女性活躍推進法に基づく行動計画策定</w:t>
      </w:r>
      <w:r w:rsidR="003E7723" w:rsidRPr="002113F7">
        <w:rPr>
          <w:rFonts w:asciiTheme="majorEastAsia" w:eastAsiaTheme="majorEastAsia" w:hAnsiTheme="majorEastAsia" w:cs="MS-PGothic" w:hint="eastAsia"/>
          <w:color w:val="000000" w:themeColor="text1"/>
          <w:kern w:val="0"/>
          <w:sz w:val="22"/>
          <w:szCs w:val="22"/>
        </w:rPr>
        <w:t>済の</w:t>
      </w:r>
      <w:r w:rsidRPr="002113F7">
        <w:rPr>
          <w:rFonts w:asciiTheme="majorEastAsia" w:eastAsiaTheme="majorEastAsia" w:hAnsiTheme="majorEastAsia" w:cs="MS-PGothic" w:hint="eastAsia"/>
          <w:color w:val="000000" w:themeColor="text1"/>
          <w:kern w:val="0"/>
          <w:sz w:val="22"/>
          <w:szCs w:val="22"/>
        </w:rPr>
        <w:t>中小企業</w:t>
      </w:r>
      <w:r w:rsidR="00A81E67" w:rsidRPr="002113F7">
        <w:rPr>
          <w:rFonts w:asciiTheme="majorEastAsia" w:eastAsiaTheme="majorEastAsia" w:hAnsiTheme="majorEastAsia" w:cs="MS-PGothic" w:hint="eastAsia"/>
          <w:color w:val="000000" w:themeColor="text1"/>
          <w:kern w:val="0"/>
          <w:sz w:val="22"/>
          <w:szCs w:val="22"/>
        </w:rPr>
        <w:t>（常時雇用労働者数</w:t>
      </w:r>
      <w:r w:rsidR="007A66C3" w:rsidRPr="002113F7">
        <w:rPr>
          <w:rFonts w:asciiTheme="majorEastAsia" w:eastAsiaTheme="majorEastAsia" w:hAnsiTheme="majorEastAsia" w:cs="MS-PGothic"/>
          <w:color w:val="000000" w:themeColor="text1"/>
          <w:kern w:val="0"/>
          <w:sz w:val="22"/>
          <w:szCs w:val="22"/>
        </w:rPr>
        <w:t>100</w:t>
      </w:r>
      <w:r w:rsidR="00A81E67" w:rsidRPr="002113F7">
        <w:rPr>
          <w:rFonts w:asciiTheme="majorEastAsia" w:eastAsiaTheme="majorEastAsia" w:hAnsiTheme="majorEastAsia" w:cs="MS-PGothic" w:hint="eastAsia"/>
          <w:color w:val="000000" w:themeColor="text1"/>
          <w:kern w:val="0"/>
          <w:sz w:val="22"/>
          <w:szCs w:val="22"/>
        </w:rPr>
        <w:t>人以下のものに限る</w:t>
      </w:r>
      <w:r w:rsidR="00741536" w:rsidRPr="002113F7">
        <w:rPr>
          <w:rFonts w:asciiTheme="majorEastAsia" w:eastAsiaTheme="majorEastAsia" w:hAnsiTheme="majorEastAsia" w:cs="MS-PGothic" w:hint="eastAsia"/>
          <w:color w:val="000000" w:themeColor="text1"/>
          <w:kern w:val="0"/>
          <w:sz w:val="22"/>
          <w:szCs w:val="22"/>
        </w:rPr>
        <w:t>。</w:t>
      </w:r>
      <w:r w:rsidR="00A81E67" w:rsidRPr="002113F7">
        <w:rPr>
          <w:rFonts w:asciiTheme="majorEastAsia" w:eastAsiaTheme="majorEastAsia" w:hAnsiTheme="majorEastAsia" w:cs="MS-PGothic" w:hint="eastAsia"/>
          <w:color w:val="000000" w:themeColor="text1"/>
          <w:kern w:val="0"/>
          <w:sz w:val="22"/>
          <w:szCs w:val="22"/>
        </w:rPr>
        <w:t>）</w:t>
      </w:r>
      <w:r w:rsidRPr="002113F7">
        <w:rPr>
          <w:rFonts w:asciiTheme="majorEastAsia" w:eastAsiaTheme="majorEastAsia" w:hAnsiTheme="majorEastAsia" w:cs="MS-PGothic" w:hint="eastAsia"/>
          <w:color w:val="000000" w:themeColor="text1"/>
          <w:kern w:val="0"/>
          <w:sz w:val="22"/>
          <w:szCs w:val="22"/>
        </w:rPr>
        <w:t>について</w:t>
      </w:r>
      <w:r w:rsidR="00A81E67" w:rsidRPr="002113F7">
        <w:rPr>
          <w:rFonts w:asciiTheme="majorEastAsia" w:eastAsiaTheme="majorEastAsia" w:hAnsiTheme="majorEastAsia" w:cs="MS-PGothic" w:hint="eastAsia"/>
          <w:color w:val="000000" w:themeColor="text1"/>
          <w:kern w:val="0"/>
          <w:sz w:val="22"/>
          <w:szCs w:val="22"/>
        </w:rPr>
        <w:t>、</w:t>
      </w:r>
      <w:r w:rsidRPr="002113F7">
        <w:rPr>
          <w:rFonts w:asciiTheme="majorEastAsia" w:eastAsiaTheme="majorEastAsia" w:hAnsiTheme="majorEastAsia" w:cs="MS-PGothic" w:hint="eastAsia"/>
          <w:color w:val="000000" w:themeColor="text1"/>
          <w:kern w:val="0"/>
          <w:sz w:val="22"/>
          <w:szCs w:val="22"/>
        </w:rPr>
        <w:t>加</w:t>
      </w:r>
      <w:r w:rsidRPr="002113F7">
        <w:rPr>
          <w:rFonts w:asciiTheme="majorEastAsia" w:eastAsiaTheme="majorEastAsia" w:hAnsiTheme="majorEastAsia" w:cs="MS-PGothic" w:hint="eastAsia"/>
          <w:kern w:val="0"/>
          <w:sz w:val="22"/>
          <w:szCs w:val="22"/>
        </w:rPr>
        <w:t>点評価する。</w:t>
      </w:r>
    </w:p>
    <w:p w14:paraId="1F604CC9" w14:textId="77777777" w:rsidR="00353E7A" w:rsidRPr="002113F7" w:rsidRDefault="00353E7A" w:rsidP="00353E7A">
      <w:pPr>
        <w:ind w:firstLineChars="200" w:firstLine="440"/>
        <w:rPr>
          <w:rFonts w:asciiTheme="majorEastAsia" w:eastAsiaTheme="majorEastAsia" w:hAnsiTheme="majorEastAsia"/>
          <w:sz w:val="22"/>
          <w:szCs w:val="22"/>
        </w:rPr>
      </w:pPr>
    </w:p>
    <w:p w14:paraId="4C6E8C3E" w14:textId="61BEE75F" w:rsidR="00353E7A" w:rsidRPr="002113F7" w:rsidRDefault="00353E7A" w:rsidP="00353E7A">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４</w:t>
      </w:r>
      <w:r w:rsidR="00C57F11" w:rsidRPr="002113F7">
        <w:rPr>
          <w:rFonts w:asciiTheme="majorEastAsia" w:eastAsiaTheme="majorEastAsia" w:hAnsiTheme="majorEastAsia"/>
          <w:sz w:val="22"/>
          <w:szCs w:val="22"/>
        </w:rPr>
        <w:t xml:space="preserve">　</w:t>
      </w:r>
      <w:r w:rsidRPr="002113F7">
        <w:rPr>
          <w:rFonts w:asciiTheme="majorEastAsia" w:eastAsiaTheme="majorEastAsia" w:hAnsiTheme="majorEastAsia" w:hint="eastAsia"/>
          <w:sz w:val="22"/>
          <w:szCs w:val="22"/>
        </w:rPr>
        <w:t>その他</w:t>
      </w:r>
    </w:p>
    <w:p w14:paraId="4806FC77" w14:textId="77777777" w:rsidR="00353E7A" w:rsidRPr="002113F7" w:rsidRDefault="00353E7A" w:rsidP="00353E7A">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（１）手続きにおいて使用する言語及び通貨</w:t>
      </w:r>
    </w:p>
    <w:p w14:paraId="4F10482E" w14:textId="77777777" w:rsidR="00353E7A" w:rsidRPr="002113F7" w:rsidRDefault="00353E7A" w:rsidP="00353E7A">
      <w:pPr>
        <w:ind w:firstLineChars="300" w:firstLine="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日本語及び日本国通貨に限る。</w:t>
      </w:r>
    </w:p>
    <w:p w14:paraId="3EADFC94" w14:textId="77777777" w:rsidR="00353E7A" w:rsidRPr="002113F7" w:rsidRDefault="00353E7A" w:rsidP="00353E7A">
      <w:pPr>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（２）企画提案書の作成及び提出に要する費用は、企画提案者側の負担とする。</w:t>
      </w:r>
    </w:p>
    <w:p w14:paraId="33BF9AE0" w14:textId="755A84B8" w:rsidR="0092194C" w:rsidRPr="002113F7" w:rsidRDefault="00353E7A" w:rsidP="00353E7A">
      <w:pPr>
        <w:ind w:left="660" w:hangingChars="300" w:hanging="660"/>
        <w:rPr>
          <w:rFonts w:asciiTheme="majorEastAsia" w:eastAsiaTheme="majorEastAsia" w:hAnsiTheme="majorEastAsia"/>
          <w:sz w:val="22"/>
          <w:szCs w:val="22"/>
        </w:rPr>
      </w:pPr>
      <w:r w:rsidRPr="002113F7">
        <w:rPr>
          <w:rFonts w:asciiTheme="majorEastAsia" w:eastAsiaTheme="majorEastAsia" w:hAnsiTheme="majorEastAsia" w:hint="eastAsia"/>
          <w:sz w:val="22"/>
          <w:szCs w:val="22"/>
        </w:rPr>
        <w:t>（３）提出された企画提案書に虚偽の記載を行った場合は、当該企画提案書を無効にするとともに、記載を行った提案者に対して指名停止を行うことがある。</w:t>
      </w:r>
    </w:p>
    <w:p w14:paraId="1A27B5FE" w14:textId="370FB3F3" w:rsidR="003E7723" w:rsidRPr="002113F7" w:rsidRDefault="003E7723" w:rsidP="00353E7A">
      <w:pPr>
        <w:ind w:left="660" w:hangingChars="300" w:hanging="660"/>
        <w:rPr>
          <w:rFonts w:asciiTheme="majorEastAsia" w:eastAsiaTheme="majorEastAsia" w:hAnsiTheme="majorEastAsia"/>
          <w:sz w:val="22"/>
          <w:szCs w:val="22"/>
        </w:rPr>
      </w:pPr>
      <w:r w:rsidRPr="002113F7">
        <w:rPr>
          <w:rFonts w:asciiTheme="majorEastAsia" w:eastAsiaTheme="majorEastAsia" w:hAnsiTheme="majorEastAsia"/>
          <w:sz w:val="22"/>
          <w:szCs w:val="22"/>
        </w:rPr>
        <w:t>（４）特定した提案内容については、行政機関の保有する情報の公開に関する法律</w:t>
      </w:r>
      <w:r w:rsidR="00175A3F" w:rsidRPr="002113F7">
        <w:rPr>
          <w:rFonts w:asciiTheme="majorEastAsia" w:eastAsiaTheme="majorEastAsia" w:hAnsiTheme="majorEastAsia" w:hint="eastAsia"/>
          <w:sz w:val="22"/>
          <w:szCs w:val="22"/>
        </w:rPr>
        <w:t>（平成</w:t>
      </w:r>
      <w:r w:rsidR="00175A3F" w:rsidRPr="002113F7">
        <w:rPr>
          <w:rFonts w:asciiTheme="majorEastAsia" w:eastAsiaTheme="majorEastAsia" w:hAnsiTheme="majorEastAsia"/>
          <w:sz w:val="22"/>
          <w:szCs w:val="22"/>
        </w:rPr>
        <w:t>11年法律第42号）</w:t>
      </w:r>
      <w:r w:rsidRPr="002113F7">
        <w:rPr>
          <w:rFonts w:asciiTheme="majorEastAsia" w:eastAsiaTheme="majorEastAsia" w:hAnsiTheme="majorEastAsia"/>
          <w:sz w:val="22"/>
          <w:szCs w:val="22"/>
        </w:rPr>
        <w:t>に基づき開示請求があった場合、あらかじめ「開示」を予定している書類とする。</w:t>
      </w:r>
    </w:p>
    <w:p w14:paraId="0E604A27" w14:textId="77C41512" w:rsidR="003E7723" w:rsidRPr="002113F7" w:rsidRDefault="003E7723" w:rsidP="00353E7A">
      <w:pPr>
        <w:ind w:left="660" w:hangingChars="300" w:hanging="660"/>
        <w:rPr>
          <w:rFonts w:asciiTheme="majorEastAsia" w:eastAsiaTheme="majorEastAsia" w:hAnsiTheme="majorEastAsia"/>
          <w:sz w:val="22"/>
          <w:szCs w:val="22"/>
        </w:rPr>
      </w:pPr>
      <w:r w:rsidRPr="002113F7">
        <w:rPr>
          <w:rFonts w:asciiTheme="majorEastAsia" w:eastAsiaTheme="majorEastAsia" w:hAnsiTheme="majorEastAsia"/>
          <w:sz w:val="22"/>
          <w:szCs w:val="22"/>
        </w:rPr>
        <w:t>（５）提案が特定された者は、企画競争の実施の結果、最適な者として特定したものであるが、会計法令に基づく契約手続の完了までは、国との契約関係を生じるものではない。</w:t>
      </w:r>
    </w:p>
    <w:p w14:paraId="51E026BB" w14:textId="131F4725" w:rsidR="003E7723" w:rsidRPr="002113F7" w:rsidRDefault="003E7723" w:rsidP="00353E7A">
      <w:pPr>
        <w:ind w:left="660" w:hangingChars="300" w:hanging="660"/>
        <w:rPr>
          <w:rFonts w:asciiTheme="majorEastAsia" w:eastAsiaTheme="majorEastAsia" w:hAnsiTheme="majorEastAsia"/>
          <w:sz w:val="22"/>
          <w:szCs w:val="22"/>
        </w:rPr>
      </w:pPr>
      <w:r w:rsidRPr="002113F7">
        <w:rPr>
          <w:rFonts w:asciiTheme="majorEastAsia" w:eastAsiaTheme="majorEastAsia" w:hAnsiTheme="majorEastAsia"/>
          <w:sz w:val="22"/>
          <w:szCs w:val="22"/>
        </w:rPr>
        <w:t>（</w:t>
      </w:r>
      <w:r w:rsidR="001B5240" w:rsidRPr="002113F7">
        <w:rPr>
          <w:rFonts w:asciiTheme="majorEastAsia" w:eastAsiaTheme="majorEastAsia" w:hAnsiTheme="majorEastAsia" w:hint="eastAsia"/>
          <w:sz w:val="22"/>
          <w:szCs w:val="22"/>
        </w:rPr>
        <w:t>６</w:t>
      </w:r>
      <w:r w:rsidRPr="002113F7">
        <w:rPr>
          <w:rFonts w:asciiTheme="majorEastAsia" w:eastAsiaTheme="majorEastAsia" w:hAnsiTheme="majorEastAsia"/>
          <w:sz w:val="22"/>
          <w:szCs w:val="22"/>
        </w:rPr>
        <w:t>）不明な点等の問合せ先等については、以下のとおりとする。</w:t>
      </w:r>
    </w:p>
    <w:p w14:paraId="7A053321" w14:textId="138CF187" w:rsidR="003E7723" w:rsidRPr="002113F7" w:rsidRDefault="003E7723" w:rsidP="00353E7A">
      <w:pPr>
        <w:ind w:left="660" w:hangingChars="300" w:hanging="660"/>
        <w:rPr>
          <w:rFonts w:asciiTheme="majorEastAsia" w:eastAsiaTheme="majorEastAsia" w:hAnsiTheme="majorEastAsia"/>
          <w:sz w:val="22"/>
          <w:szCs w:val="22"/>
        </w:rPr>
      </w:pPr>
      <w:r w:rsidRPr="002113F7">
        <w:rPr>
          <w:rFonts w:asciiTheme="majorEastAsia" w:eastAsiaTheme="majorEastAsia" w:hAnsiTheme="majorEastAsia"/>
          <w:sz w:val="22"/>
          <w:szCs w:val="22"/>
        </w:rPr>
        <w:t xml:space="preserve">　　　問合せ先：３（１）に同じ。</w:t>
      </w:r>
    </w:p>
    <w:p w14:paraId="211A918D" w14:textId="6ED0D1AB" w:rsidR="003E7723" w:rsidRPr="002113F7" w:rsidRDefault="003E7723" w:rsidP="00353E7A">
      <w:pPr>
        <w:ind w:left="660" w:hangingChars="300" w:hanging="660"/>
        <w:rPr>
          <w:rFonts w:asciiTheme="majorEastAsia" w:eastAsiaTheme="majorEastAsia" w:hAnsiTheme="majorEastAsia"/>
          <w:sz w:val="22"/>
          <w:szCs w:val="22"/>
        </w:rPr>
      </w:pPr>
      <w:r w:rsidRPr="002113F7">
        <w:rPr>
          <w:rFonts w:asciiTheme="majorEastAsia" w:eastAsiaTheme="majorEastAsia" w:hAnsiTheme="majorEastAsia"/>
          <w:sz w:val="22"/>
          <w:szCs w:val="22"/>
        </w:rPr>
        <w:t xml:space="preserve">　　　問合せ方法：</w:t>
      </w:r>
      <w:r w:rsidR="003B75A0">
        <w:rPr>
          <w:rFonts w:asciiTheme="majorEastAsia" w:eastAsiaTheme="majorEastAsia" w:hAnsiTheme="majorEastAsia" w:hint="eastAsia"/>
          <w:sz w:val="22"/>
          <w:szCs w:val="22"/>
        </w:rPr>
        <w:t>原則</w:t>
      </w:r>
      <w:r w:rsidRPr="002113F7">
        <w:rPr>
          <w:rFonts w:asciiTheme="majorEastAsia" w:eastAsiaTheme="majorEastAsia" w:hAnsiTheme="majorEastAsia"/>
          <w:sz w:val="22"/>
          <w:szCs w:val="22"/>
        </w:rPr>
        <w:t>メール</w:t>
      </w:r>
    </w:p>
    <w:p w14:paraId="6F8E0F76" w14:textId="1D4F1526" w:rsidR="003E7723" w:rsidRPr="002113F7" w:rsidRDefault="003E7723" w:rsidP="00353E7A">
      <w:pPr>
        <w:ind w:left="660" w:hangingChars="300" w:hanging="660"/>
        <w:rPr>
          <w:rFonts w:asciiTheme="majorEastAsia" w:eastAsiaTheme="majorEastAsia" w:hAnsiTheme="majorEastAsia"/>
          <w:sz w:val="22"/>
          <w:szCs w:val="22"/>
        </w:rPr>
      </w:pPr>
      <w:r w:rsidRPr="002113F7">
        <w:rPr>
          <w:rFonts w:asciiTheme="majorEastAsia" w:eastAsiaTheme="majorEastAsia" w:hAnsiTheme="majorEastAsia"/>
          <w:sz w:val="22"/>
          <w:szCs w:val="22"/>
        </w:rPr>
        <w:t xml:space="preserve">　　　問合せ期間：公示の日から、３（</w:t>
      </w:r>
      <w:r w:rsidR="00750C16">
        <w:rPr>
          <w:rFonts w:asciiTheme="majorEastAsia" w:eastAsiaTheme="majorEastAsia" w:hAnsiTheme="majorEastAsia" w:hint="eastAsia"/>
          <w:sz w:val="22"/>
          <w:szCs w:val="22"/>
        </w:rPr>
        <w:t>３</w:t>
      </w:r>
      <w:r w:rsidRPr="002113F7">
        <w:rPr>
          <w:rFonts w:asciiTheme="majorEastAsia" w:eastAsiaTheme="majorEastAsia" w:hAnsiTheme="majorEastAsia"/>
          <w:sz w:val="22"/>
          <w:szCs w:val="22"/>
        </w:rPr>
        <w:t>）記載の期限まで</w:t>
      </w:r>
    </w:p>
    <w:p w14:paraId="5F9D21CD" w14:textId="3E136E15" w:rsidR="003E7723" w:rsidRPr="002113F7" w:rsidRDefault="003E7723" w:rsidP="00353E7A">
      <w:pPr>
        <w:ind w:left="660" w:hangingChars="300" w:hanging="660"/>
        <w:rPr>
          <w:rFonts w:asciiTheme="majorEastAsia" w:eastAsiaTheme="majorEastAsia" w:hAnsiTheme="majorEastAsia"/>
          <w:sz w:val="22"/>
          <w:szCs w:val="22"/>
        </w:rPr>
      </w:pPr>
      <w:r w:rsidRPr="002113F7">
        <w:rPr>
          <w:rFonts w:asciiTheme="majorEastAsia" w:eastAsiaTheme="majorEastAsia" w:hAnsiTheme="majorEastAsia"/>
          <w:sz w:val="22"/>
          <w:szCs w:val="22"/>
        </w:rPr>
        <w:t xml:space="preserve">　　　※評価基準の配点等については、質問を受け付けない。</w:t>
      </w:r>
    </w:p>
    <w:p w14:paraId="4CA2E966" w14:textId="7010D7B9" w:rsidR="00353E7A" w:rsidRPr="002113F7" w:rsidRDefault="003E7723" w:rsidP="00741536">
      <w:pPr>
        <w:ind w:left="660" w:hangingChars="300" w:hanging="660"/>
        <w:rPr>
          <w:rFonts w:asciiTheme="majorEastAsia" w:eastAsiaTheme="majorEastAsia" w:hAnsiTheme="majorEastAsia"/>
          <w:sz w:val="22"/>
          <w:szCs w:val="22"/>
        </w:rPr>
      </w:pPr>
      <w:r w:rsidRPr="002113F7">
        <w:rPr>
          <w:rFonts w:asciiTheme="majorEastAsia" w:eastAsiaTheme="majorEastAsia" w:hAnsiTheme="majorEastAsia"/>
          <w:sz w:val="22"/>
          <w:szCs w:val="22"/>
        </w:rPr>
        <w:t>（</w:t>
      </w:r>
      <w:r w:rsidR="001B5240" w:rsidRPr="002113F7">
        <w:rPr>
          <w:rFonts w:asciiTheme="majorEastAsia" w:eastAsiaTheme="majorEastAsia" w:hAnsiTheme="majorEastAsia" w:hint="eastAsia"/>
          <w:sz w:val="22"/>
          <w:szCs w:val="22"/>
        </w:rPr>
        <w:t>７</w:t>
      </w:r>
      <w:r w:rsidRPr="002113F7">
        <w:rPr>
          <w:rFonts w:asciiTheme="majorEastAsia" w:eastAsiaTheme="majorEastAsia" w:hAnsiTheme="majorEastAsia"/>
          <w:sz w:val="22"/>
          <w:szCs w:val="22"/>
        </w:rPr>
        <w:t>）その他の詳細は事業説明書による。</w:t>
      </w:r>
    </w:p>
    <w:sectPr w:rsidR="00353E7A" w:rsidRPr="002113F7" w:rsidSect="0042505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7258" w14:textId="77777777" w:rsidR="00F67BB8" w:rsidRDefault="00F67BB8" w:rsidP="00A91505">
      <w:r>
        <w:separator/>
      </w:r>
    </w:p>
  </w:endnote>
  <w:endnote w:type="continuationSeparator" w:id="0">
    <w:p w14:paraId="44CE5854" w14:textId="77777777" w:rsidR="00F67BB8" w:rsidRDefault="00F67BB8" w:rsidP="00A9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CCBE" w14:textId="77777777" w:rsidR="00F67BB8" w:rsidRDefault="00F67BB8" w:rsidP="00A91505">
      <w:r>
        <w:separator/>
      </w:r>
    </w:p>
  </w:footnote>
  <w:footnote w:type="continuationSeparator" w:id="0">
    <w:p w14:paraId="11B1F78C" w14:textId="77777777" w:rsidR="00F67BB8" w:rsidRDefault="00F67BB8" w:rsidP="00A91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1B1"/>
    <w:multiLevelType w:val="hybridMultilevel"/>
    <w:tmpl w:val="B2CA709A"/>
    <w:lvl w:ilvl="0" w:tplc="E5B607E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09604E3F"/>
    <w:multiLevelType w:val="hybridMultilevel"/>
    <w:tmpl w:val="4390633A"/>
    <w:lvl w:ilvl="0" w:tplc="F0B873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7EA1EB3"/>
    <w:multiLevelType w:val="hybridMultilevel"/>
    <w:tmpl w:val="10001BDC"/>
    <w:lvl w:ilvl="0" w:tplc="717C35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DC83E31"/>
    <w:multiLevelType w:val="hybridMultilevel"/>
    <w:tmpl w:val="18503616"/>
    <w:lvl w:ilvl="0" w:tplc="154C6F9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493D4C"/>
    <w:multiLevelType w:val="hybridMultilevel"/>
    <w:tmpl w:val="5B1EE982"/>
    <w:lvl w:ilvl="0" w:tplc="A44A594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7C65E9"/>
    <w:multiLevelType w:val="hybridMultilevel"/>
    <w:tmpl w:val="C432634E"/>
    <w:lvl w:ilvl="0" w:tplc="0E94B36C">
      <w:start w:val="18"/>
      <w:numFmt w:val="bullet"/>
      <w:lvlText w:val="※"/>
      <w:lvlJc w:val="left"/>
      <w:pPr>
        <w:ind w:left="1242" w:hanging="360"/>
      </w:pPr>
      <w:rPr>
        <w:rFonts w:ascii="ＭＳ ゴシック" w:eastAsia="ＭＳ ゴシック" w:hAnsi="ＭＳ ゴシック" w:cs="Times New Roman" w:hint="eastAsia"/>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abstractNum w:abstractNumId="6" w15:restartNumberingAfterBreak="0">
    <w:nsid w:val="22252E0E"/>
    <w:multiLevelType w:val="hybridMultilevel"/>
    <w:tmpl w:val="60E0C496"/>
    <w:lvl w:ilvl="0" w:tplc="961E72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542B62"/>
    <w:multiLevelType w:val="hybridMultilevel"/>
    <w:tmpl w:val="251CFD9C"/>
    <w:lvl w:ilvl="0" w:tplc="0466048A">
      <w:start w:val="1"/>
      <w:numFmt w:val="decimalFullWidth"/>
      <w:lvlText w:val="（%1）"/>
      <w:lvlJc w:val="left"/>
      <w:pPr>
        <w:ind w:left="720" w:hanging="720"/>
      </w:pPr>
      <w:rPr>
        <w:rFonts w:hint="default"/>
      </w:rPr>
    </w:lvl>
    <w:lvl w:ilvl="1" w:tplc="12BCFC38">
      <w:start w:val="1"/>
      <w:numFmt w:val="decimalEnclosedCircle"/>
      <w:lvlText w:val="%2"/>
      <w:lvlJc w:val="left"/>
      <w:pPr>
        <w:ind w:left="780" w:hanging="360"/>
      </w:pPr>
      <w:rPr>
        <w:rFonts w:hint="default"/>
      </w:rPr>
    </w:lvl>
    <w:lvl w:ilvl="2" w:tplc="BFB04DD2">
      <w:start w:val="1"/>
      <w:numFmt w:val="decimalFullWidth"/>
      <w:lvlText w:val="%3）"/>
      <w:lvlJc w:val="left"/>
      <w:pPr>
        <w:ind w:left="1332" w:hanging="480"/>
      </w:pPr>
      <w:rPr>
        <w:rFonts w:hint="default"/>
      </w:rPr>
    </w:lvl>
    <w:lvl w:ilvl="3" w:tplc="E1DE8872">
      <w:start w:val="1"/>
      <w:numFmt w:val="irohaFullWidth"/>
      <w:lvlText w:val="%4．"/>
      <w:lvlJc w:val="left"/>
      <w:pPr>
        <w:ind w:left="1615"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191C1A"/>
    <w:multiLevelType w:val="hybridMultilevel"/>
    <w:tmpl w:val="655E4BD4"/>
    <w:lvl w:ilvl="0" w:tplc="2BAA7F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42737E3"/>
    <w:multiLevelType w:val="hybridMultilevel"/>
    <w:tmpl w:val="3140C31A"/>
    <w:lvl w:ilvl="0" w:tplc="EAB26E6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0409B3"/>
    <w:multiLevelType w:val="hybridMultilevel"/>
    <w:tmpl w:val="5BA08DFE"/>
    <w:lvl w:ilvl="0" w:tplc="4B4E7B94">
      <w:start w:val="18"/>
      <w:numFmt w:val="bullet"/>
      <w:lvlText w:val="※"/>
      <w:lvlJc w:val="left"/>
      <w:pPr>
        <w:ind w:left="948" w:hanging="360"/>
      </w:pPr>
      <w:rPr>
        <w:rFonts w:ascii="ＭＳ ゴシック" w:eastAsia="ＭＳ ゴシック" w:hAnsi="ＭＳ ゴシック"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1" w15:restartNumberingAfterBreak="0">
    <w:nsid w:val="30C520FA"/>
    <w:multiLevelType w:val="hybridMultilevel"/>
    <w:tmpl w:val="0DB2BF30"/>
    <w:lvl w:ilvl="0" w:tplc="65828AA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31292CF2"/>
    <w:multiLevelType w:val="hybridMultilevel"/>
    <w:tmpl w:val="092C277A"/>
    <w:lvl w:ilvl="0" w:tplc="B070628C">
      <w:start w:val="1"/>
      <w:numFmt w:val="irohaFullWidth"/>
      <w:lvlText w:val="%1."/>
      <w:lvlJc w:val="left"/>
      <w:pPr>
        <w:ind w:left="1852" w:hanging="435"/>
      </w:pPr>
      <w:rPr>
        <w:rFonts w:hint="default"/>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13" w15:restartNumberingAfterBreak="0">
    <w:nsid w:val="31FD0091"/>
    <w:multiLevelType w:val="hybridMultilevel"/>
    <w:tmpl w:val="4FEC836A"/>
    <w:lvl w:ilvl="0" w:tplc="9CA04584">
      <w:start w:val="1"/>
      <w:numFmt w:val="decimal"/>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3A64462F"/>
    <w:multiLevelType w:val="multilevel"/>
    <w:tmpl w:val="7C66D7E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F29415C"/>
    <w:multiLevelType w:val="hybridMultilevel"/>
    <w:tmpl w:val="36F8112C"/>
    <w:lvl w:ilvl="0" w:tplc="5ACEFC08">
      <w:start w:val="1"/>
      <w:numFmt w:val="decimalFullWidth"/>
      <w:lvlText w:val="%1．"/>
      <w:lvlJc w:val="left"/>
      <w:pPr>
        <w:tabs>
          <w:tab w:val="num" w:pos="420"/>
        </w:tabs>
        <w:ind w:left="420" w:hanging="420"/>
      </w:pPr>
      <w:rPr>
        <w:rFonts w:hint="default"/>
      </w:rPr>
    </w:lvl>
    <w:lvl w:ilvl="1" w:tplc="1F7E9296">
      <w:start w:val="2"/>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647393"/>
    <w:multiLevelType w:val="hybridMultilevel"/>
    <w:tmpl w:val="E09EB7A6"/>
    <w:lvl w:ilvl="0" w:tplc="70B6994E">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46BC63DE"/>
    <w:multiLevelType w:val="hybridMultilevel"/>
    <w:tmpl w:val="7C66D7EA"/>
    <w:lvl w:ilvl="0" w:tplc="C5A276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19325A"/>
    <w:multiLevelType w:val="hybridMultilevel"/>
    <w:tmpl w:val="685ABB2E"/>
    <w:lvl w:ilvl="0" w:tplc="BEE00E0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4FC334AC"/>
    <w:multiLevelType w:val="hybridMultilevel"/>
    <w:tmpl w:val="C6D46DB6"/>
    <w:lvl w:ilvl="0" w:tplc="D88E48CC">
      <w:start w:val="1"/>
      <w:numFmt w:val="bullet"/>
      <w:lvlText w:val=""/>
      <w:lvlJc w:val="left"/>
      <w:pPr>
        <w:ind w:left="1280" w:hanging="420"/>
      </w:pPr>
      <w:rPr>
        <w:rFonts w:ascii="Wingdings" w:hAnsi="Wingdings" w:hint="default"/>
      </w:rPr>
    </w:lvl>
    <w:lvl w:ilvl="1" w:tplc="D88E48CC">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20" w15:restartNumberingAfterBreak="0">
    <w:nsid w:val="55BE160D"/>
    <w:multiLevelType w:val="hybridMultilevel"/>
    <w:tmpl w:val="AA061F22"/>
    <w:lvl w:ilvl="0" w:tplc="1B0AA1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91B2687"/>
    <w:multiLevelType w:val="hybridMultilevel"/>
    <w:tmpl w:val="DCF09E28"/>
    <w:lvl w:ilvl="0" w:tplc="E4DA409A">
      <w:start w:val="1"/>
      <w:numFmt w:val="decimalEnclosedCircle"/>
      <w:lvlText w:val="%1"/>
      <w:lvlJc w:val="left"/>
      <w:pPr>
        <w:tabs>
          <w:tab w:val="num" w:pos="360"/>
        </w:tabs>
        <w:ind w:left="360" w:hanging="360"/>
      </w:pPr>
      <w:rPr>
        <w:rFonts w:ascii="Century" w:eastAsia="ＭＳ 明朝" w:hAnsi="Century" w:cs="Times New Roman"/>
      </w:rPr>
    </w:lvl>
    <w:lvl w:ilvl="1" w:tplc="70C0D88C">
      <w:start w:val="4"/>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194AEA"/>
    <w:multiLevelType w:val="hybridMultilevel"/>
    <w:tmpl w:val="E4DC76CC"/>
    <w:lvl w:ilvl="0" w:tplc="2B604AB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8B3D56"/>
    <w:multiLevelType w:val="hybridMultilevel"/>
    <w:tmpl w:val="74FA1F1A"/>
    <w:lvl w:ilvl="0" w:tplc="16226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D537D0"/>
    <w:multiLevelType w:val="hybridMultilevel"/>
    <w:tmpl w:val="FCFE4390"/>
    <w:lvl w:ilvl="0" w:tplc="1AC2F82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5" w15:restartNumberingAfterBreak="0">
    <w:nsid w:val="5FE223BD"/>
    <w:multiLevelType w:val="hybridMultilevel"/>
    <w:tmpl w:val="FD065BB8"/>
    <w:lvl w:ilvl="0" w:tplc="F1141AA2">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6" w15:restartNumberingAfterBreak="0">
    <w:nsid w:val="64927281"/>
    <w:multiLevelType w:val="hybridMultilevel"/>
    <w:tmpl w:val="D42407EE"/>
    <w:lvl w:ilvl="0" w:tplc="331897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64CE07AE"/>
    <w:multiLevelType w:val="hybridMultilevel"/>
    <w:tmpl w:val="D4320598"/>
    <w:lvl w:ilvl="0" w:tplc="21E48E5C">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68182719"/>
    <w:multiLevelType w:val="hybridMultilevel"/>
    <w:tmpl w:val="5EF8CD4E"/>
    <w:lvl w:ilvl="0" w:tplc="392CC23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EA30C3"/>
    <w:multiLevelType w:val="hybridMultilevel"/>
    <w:tmpl w:val="D2C80356"/>
    <w:lvl w:ilvl="0" w:tplc="4D6A41DC">
      <w:start w:val="1"/>
      <w:numFmt w:val="decimalEnclosedCircle"/>
      <w:lvlText w:val="%1"/>
      <w:lvlJc w:val="left"/>
      <w:pPr>
        <w:tabs>
          <w:tab w:val="num" w:pos="360"/>
        </w:tabs>
        <w:ind w:left="360" w:hanging="360"/>
      </w:pPr>
      <w:rPr>
        <w:rFonts w:ascii="Century" w:eastAsia="ＭＳ 明朝" w:hAnsi="Century" w:cs="Times New Roman"/>
      </w:rPr>
    </w:lvl>
    <w:lvl w:ilvl="1" w:tplc="70C0D88C">
      <w:start w:val="4"/>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C12EDF"/>
    <w:multiLevelType w:val="hybridMultilevel"/>
    <w:tmpl w:val="A57E83B6"/>
    <w:lvl w:ilvl="0" w:tplc="C8305B3C">
      <w:start w:val="1"/>
      <w:numFmt w:val="decimalFullWidth"/>
      <w:lvlText w:val="（%1）"/>
      <w:lvlJc w:val="left"/>
      <w:pPr>
        <w:ind w:left="851" w:hanging="85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55250B"/>
    <w:multiLevelType w:val="hybridMultilevel"/>
    <w:tmpl w:val="D35CEA5C"/>
    <w:lvl w:ilvl="0" w:tplc="AAE8FEC0">
      <w:start w:val="18"/>
      <w:numFmt w:val="bullet"/>
      <w:lvlText w:val="※"/>
      <w:lvlJc w:val="left"/>
      <w:pPr>
        <w:ind w:left="1186" w:hanging="360"/>
      </w:pPr>
      <w:rPr>
        <w:rFonts w:ascii="ＭＳ ゴシック" w:eastAsia="ＭＳ ゴシック" w:hAnsi="ＭＳ ゴシック" w:cs="Times New Roman" w:hint="eastAsia"/>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32" w15:restartNumberingAfterBreak="0">
    <w:nsid w:val="74EC5E19"/>
    <w:multiLevelType w:val="hybridMultilevel"/>
    <w:tmpl w:val="6686B79A"/>
    <w:lvl w:ilvl="0" w:tplc="F98E551A">
      <w:start w:val="1"/>
      <w:numFmt w:val="decimal"/>
      <w:lvlText w:val="%1)"/>
      <w:lvlJc w:val="left"/>
      <w:pPr>
        <w:ind w:left="1240" w:hanging="360"/>
      </w:pPr>
      <w:rPr>
        <w:rFonts w:hint="default"/>
      </w:rPr>
    </w:lvl>
    <w:lvl w:ilvl="1" w:tplc="C1DA7DB2">
      <w:start w:val="1"/>
      <w:numFmt w:val="decimalEnclosedCircle"/>
      <w:lvlText w:val="%2"/>
      <w:lvlJc w:val="left"/>
      <w:pPr>
        <w:ind w:left="1660" w:hanging="360"/>
      </w:pPr>
      <w:rPr>
        <w:rFonts w:hint="default"/>
      </w:rPr>
    </w:lvl>
    <w:lvl w:ilvl="2" w:tplc="38C43872">
      <w:start w:val="2"/>
      <w:numFmt w:val="bullet"/>
      <w:lvlText w:val="・"/>
      <w:lvlJc w:val="left"/>
      <w:pPr>
        <w:ind w:left="2080" w:hanging="360"/>
      </w:pPr>
      <w:rPr>
        <w:rFonts w:ascii="ＭＳ ゴシック" w:eastAsia="ＭＳ ゴシック" w:hAnsi="ＭＳ ゴシック" w:cs="Times New Roman" w:hint="eastAsia"/>
      </w:r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3" w15:restartNumberingAfterBreak="0">
    <w:nsid w:val="77246031"/>
    <w:multiLevelType w:val="hybridMultilevel"/>
    <w:tmpl w:val="23605FF0"/>
    <w:lvl w:ilvl="0" w:tplc="E45C29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BE67FC"/>
    <w:multiLevelType w:val="hybridMultilevel"/>
    <w:tmpl w:val="673CE0B0"/>
    <w:lvl w:ilvl="0" w:tplc="73C6EF5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7E1A6FDC"/>
    <w:multiLevelType w:val="hybridMultilevel"/>
    <w:tmpl w:val="42645F28"/>
    <w:lvl w:ilvl="0" w:tplc="1EC60F3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777211498">
    <w:abstractNumId w:val="15"/>
  </w:num>
  <w:num w:numId="2" w16cid:durableId="1642884312">
    <w:abstractNumId w:val="20"/>
  </w:num>
  <w:num w:numId="3" w16cid:durableId="1829666296">
    <w:abstractNumId w:val="17"/>
  </w:num>
  <w:num w:numId="4" w16cid:durableId="951206654">
    <w:abstractNumId w:val="3"/>
  </w:num>
  <w:num w:numId="5" w16cid:durableId="805856706">
    <w:abstractNumId w:val="4"/>
  </w:num>
  <w:num w:numId="6" w16cid:durableId="1023820139">
    <w:abstractNumId w:val="29"/>
  </w:num>
  <w:num w:numId="7" w16cid:durableId="1735005993">
    <w:abstractNumId w:val="21"/>
  </w:num>
  <w:num w:numId="8" w16cid:durableId="588930470">
    <w:abstractNumId w:val="14"/>
  </w:num>
  <w:num w:numId="9" w16cid:durableId="1955668759">
    <w:abstractNumId w:val="11"/>
  </w:num>
  <w:num w:numId="10" w16cid:durableId="1171065938">
    <w:abstractNumId w:val="30"/>
  </w:num>
  <w:num w:numId="11" w16cid:durableId="1397122245">
    <w:abstractNumId w:val="6"/>
  </w:num>
  <w:num w:numId="12" w16cid:durableId="657656375">
    <w:abstractNumId w:val="0"/>
  </w:num>
  <w:num w:numId="13" w16cid:durableId="291593804">
    <w:abstractNumId w:val="19"/>
  </w:num>
  <w:num w:numId="14" w16cid:durableId="349769313">
    <w:abstractNumId w:val="16"/>
  </w:num>
  <w:num w:numId="15" w16cid:durableId="545412931">
    <w:abstractNumId w:val="9"/>
  </w:num>
  <w:num w:numId="16" w16cid:durableId="1752694849">
    <w:abstractNumId w:val="13"/>
  </w:num>
  <w:num w:numId="17" w16cid:durableId="416054156">
    <w:abstractNumId w:val="23"/>
  </w:num>
  <w:num w:numId="18" w16cid:durableId="100030076">
    <w:abstractNumId w:val="25"/>
  </w:num>
  <w:num w:numId="19" w16cid:durableId="628391211">
    <w:abstractNumId w:val="18"/>
  </w:num>
  <w:num w:numId="20" w16cid:durableId="276567606">
    <w:abstractNumId w:val="26"/>
  </w:num>
  <w:num w:numId="21" w16cid:durableId="776339846">
    <w:abstractNumId w:val="34"/>
  </w:num>
  <w:num w:numId="22" w16cid:durableId="1541935529">
    <w:abstractNumId w:val="8"/>
  </w:num>
  <w:num w:numId="23" w16cid:durableId="1750498298">
    <w:abstractNumId w:val="35"/>
  </w:num>
  <w:num w:numId="24" w16cid:durableId="1478492579">
    <w:abstractNumId w:val="24"/>
  </w:num>
  <w:num w:numId="25" w16cid:durableId="531845224">
    <w:abstractNumId w:val="33"/>
  </w:num>
  <w:num w:numId="26" w16cid:durableId="193664719">
    <w:abstractNumId w:val="1"/>
  </w:num>
  <w:num w:numId="27" w16cid:durableId="346248179">
    <w:abstractNumId w:val="2"/>
  </w:num>
  <w:num w:numId="28" w16cid:durableId="2094662539">
    <w:abstractNumId w:val="28"/>
  </w:num>
  <w:num w:numId="29" w16cid:durableId="1344630319">
    <w:abstractNumId w:val="22"/>
  </w:num>
  <w:num w:numId="30" w16cid:durableId="789663788">
    <w:abstractNumId w:val="27"/>
  </w:num>
  <w:num w:numId="31" w16cid:durableId="1445999482">
    <w:abstractNumId w:val="31"/>
  </w:num>
  <w:num w:numId="32" w16cid:durableId="607926974">
    <w:abstractNumId w:val="5"/>
  </w:num>
  <w:num w:numId="33" w16cid:durableId="1788352556">
    <w:abstractNumId w:val="10"/>
  </w:num>
  <w:num w:numId="34" w16cid:durableId="305400399">
    <w:abstractNumId w:val="32"/>
  </w:num>
  <w:num w:numId="35" w16cid:durableId="639506704">
    <w:abstractNumId w:val="7"/>
  </w:num>
  <w:num w:numId="36" w16cid:durableId="2119636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43"/>
    <w:rsid w:val="000007FF"/>
    <w:rsid w:val="00011D81"/>
    <w:rsid w:val="00014D99"/>
    <w:rsid w:val="0001663F"/>
    <w:rsid w:val="00016A24"/>
    <w:rsid w:val="00025A8A"/>
    <w:rsid w:val="00026F6B"/>
    <w:rsid w:val="00026FA2"/>
    <w:rsid w:val="00027C13"/>
    <w:rsid w:val="00030B27"/>
    <w:rsid w:val="00032A33"/>
    <w:rsid w:val="0003422D"/>
    <w:rsid w:val="000404BE"/>
    <w:rsid w:val="00040A7D"/>
    <w:rsid w:val="000414AF"/>
    <w:rsid w:val="000440FC"/>
    <w:rsid w:val="000501E5"/>
    <w:rsid w:val="000512DD"/>
    <w:rsid w:val="0005332A"/>
    <w:rsid w:val="00053B5B"/>
    <w:rsid w:val="00055B5D"/>
    <w:rsid w:val="00055C39"/>
    <w:rsid w:val="00061766"/>
    <w:rsid w:val="000628EE"/>
    <w:rsid w:val="00083DE5"/>
    <w:rsid w:val="000840AA"/>
    <w:rsid w:val="00091AA3"/>
    <w:rsid w:val="00095600"/>
    <w:rsid w:val="000A2DE5"/>
    <w:rsid w:val="000A4341"/>
    <w:rsid w:val="000A4EC3"/>
    <w:rsid w:val="000A739F"/>
    <w:rsid w:val="000A76B3"/>
    <w:rsid w:val="000B260D"/>
    <w:rsid w:val="000B3D3C"/>
    <w:rsid w:val="000B5005"/>
    <w:rsid w:val="000B5433"/>
    <w:rsid w:val="000C107D"/>
    <w:rsid w:val="000C2694"/>
    <w:rsid w:val="000C331B"/>
    <w:rsid w:val="000D1781"/>
    <w:rsid w:val="000D1912"/>
    <w:rsid w:val="000D5FB0"/>
    <w:rsid w:val="000E3593"/>
    <w:rsid w:val="000E5BC6"/>
    <w:rsid w:val="000F0B49"/>
    <w:rsid w:val="000F47DB"/>
    <w:rsid w:val="000F6B76"/>
    <w:rsid w:val="000F740A"/>
    <w:rsid w:val="001066A5"/>
    <w:rsid w:val="00110337"/>
    <w:rsid w:val="00123803"/>
    <w:rsid w:val="001350D8"/>
    <w:rsid w:val="00136635"/>
    <w:rsid w:val="001374A4"/>
    <w:rsid w:val="00141522"/>
    <w:rsid w:val="0014152E"/>
    <w:rsid w:val="00143BD5"/>
    <w:rsid w:val="00145B34"/>
    <w:rsid w:val="00154A0E"/>
    <w:rsid w:val="001553D6"/>
    <w:rsid w:val="00160327"/>
    <w:rsid w:val="00171AF7"/>
    <w:rsid w:val="00174B5C"/>
    <w:rsid w:val="00175A3F"/>
    <w:rsid w:val="001762A8"/>
    <w:rsid w:val="00180FBA"/>
    <w:rsid w:val="001862DA"/>
    <w:rsid w:val="00186BD2"/>
    <w:rsid w:val="00193825"/>
    <w:rsid w:val="00195489"/>
    <w:rsid w:val="001962EC"/>
    <w:rsid w:val="001964D3"/>
    <w:rsid w:val="001A383D"/>
    <w:rsid w:val="001A4869"/>
    <w:rsid w:val="001A7B29"/>
    <w:rsid w:val="001B0E4E"/>
    <w:rsid w:val="001B1E2B"/>
    <w:rsid w:val="001B5240"/>
    <w:rsid w:val="001B5AC6"/>
    <w:rsid w:val="001B7A90"/>
    <w:rsid w:val="001C412F"/>
    <w:rsid w:val="001C5180"/>
    <w:rsid w:val="001C526C"/>
    <w:rsid w:val="001C6CEB"/>
    <w:rsid w:val="001D0C1B"/>
    <w:rsid w:val="001D2455"/>
    <w:rsid w:val="001D2522"/>
    <w:rsid w:val="001D3CD0"/>
    <w:rsid w:val="001E2314"/>
    <w:rsid w:val="001E29BB"/>
    <w:rsid w:val="001E34C3"/>
    <w:rsid w:val="001E38E5"/>
    <w:rsid w:val="001F0AB8"/>
    <w:rsid w:val="001F5A5F"/>
    <w:rsid w:val="00201CB8"/>
    <w:rsid w:val="00202F01"/>
    <w:rsid w:val="00205C01"/>
    <w:rsid w:val="002109EF"/>
    <w:rsid w:val="002113F7"/>
    <w:rsid w:val="00212FE7"/>
    <w:rsid w:val="00223FEE"/>
    <w:rsid w:val="00224541"/>
    <w:rsid w:val="00224613"/>
    <w:rsid w:val="00230D29"/>
    <w:rsid w:val="00234F37"/>
    <w:rsid w:val="0023756D"/>
    <w:rsid w:val="00237BCB"/>
    <w:rsid w:val="00241DF4"/>
    <w:rsid w:val="0024529B"/>
    <w:rsid w:val="0024604A"/>
    <w:rsid w:val="00250119"/>
    <w:rsid w:val="002523A4"/>
    <w:rsid w:val="00252C31"/>
    <w:rsid w:val="002530A3"/>
    <w:rsid w:val="00254447"/>
    <w:rsid w:val="00255442"/>
    <w:rsid w:val="00262F52"/>
    <w:rsid w:val="002639B4"/>
    <w:rsid w:val="00272764"/>
    <w:rsid w:val="00272FCC"/>
    <w:rsid w:val="00274A22"/>
    <w:rsid w:val="0027547B"/>
    <w:rsid w:val="002769B3"/>
    <w:rsid w:val="002776E5"/>
    <w:rsid w:val="0028003D"/>
    <w:rsid w:val="002858AB"/>
    <w:rsid w:val="00286E6B"/>
    <w:rsid w:val="002870F5"/>
    <w:rsid w:val="00290948"/>
    <w:rsid w:val="00293E6F"/>
    <w:rsid w:val="002A1400"/>
    <w:rsid w:val="002A44E3"/>
    <w:rsid w:val="002B2D6B"/>
    <w:rsid w:val="002B35EC"/>
    <w:rsid w:val="002B59B7"/>
    <w:rsid w:val="002B6C82"/>
    <w:rsid w:val="002C11A2"/>
    <w:rsid w:val="002C1B53"/>
    <w:rsid w:val="002C5B22"/>
    <w:rsid w:val="002C6F7C"/>
    <w:rsid w:val="002D44A9"/>
    <w:rsid w:val="002D44B1"/>
    <w:rsid w:val="002E1EE9"/>
    <w:rsid w:val="002F022E"/>
    <w:rsid w:val="002F0687"/>
    <w:rsid w:val="002F54AA"/>
    <w:rsid w:val="002F7CC0"/>
    <w:rsid w:val="0030093E"/>
    <w:rsid w:val="00300A57"/>
    <w:rsid w:val="00302BEA"/>
    <w:rsid w:val="0030386F"/>
    <w:rsid w:val="00304586"/>
    <w:rsid w:val="00306F64"/>
    <w:rsid w:val="00310AA5"/>
    <w:rsid w:val="003113B8"/>
    <w:rsid w:val="00311445"/>
    <w:rsid w:val="00311804"/>
    <w:rsid w:val="003130A0"/>
    <w:rsid w:val="003139E8"/>
    <w:rsid w:val="00320B40"/>
    <w:rsid w:val="00322FB0"/>
    <w:rsid w:val="0032749B"/>
    <w:rsid w:val="00327B38"/>
    <w:rsid w:val="003310A9"/>
    <w:rsid w:val="00335CCD"/>
    <w:rsid w:val="00340227"/>
    <w:rsid w:val="003442D8"/>
    <w:rsid w:val="00353E7A"/>
    <w:rsid w:val="00354AB0"/>
    <w:rsid w:val="00355910"/>
    <w:rsid w:val="0036220C"/>
    <w:rsid w:val="00366B77"/>
    <w:rsid w:val="00367154"/>
    <w:rsid w:val="00373302"/>
    <w:rsid w:val="00373F31"/>
    <w:rsid w:val="003762F7"/>
    <w:rsid w:val="00377ECE"/>
    <w:rsid w:val="0038112A"/>
    <w:rsid w:val="00382ED8"/>
    <w:rsid w:val="0038533F"/>
    <w:rsid w:val="0038648A"/>
    <w:rsid w:val="003A1D74"/>
    <w:rsid w:val="003A5588"/>
    <w:rsid w:val="003B0A6C"/>
    <w:rsid w:val="003B4038"/>
    <w:rsid w:val="003B75A0"/>
    <w:rsid w:val="003C26C7"/>
    <w:rsid w:val="003C6EFD"/>
    <w:rsid w:val="003C7476"/>
    <w:rsid w:val="003D220D"/>
    <w:rsid w:val="003D27C6"/>
    <w:rsid w:val="003D623D"/>
    <w:rsid w:val="003D64BA"/>
    <w:rsid w:val="003E2674"/>
    <w:rsid w:val="003E7723"/>
    <w:rsid w:val="003F0137"/>
    <w:rsid w:val="003F109A"/>
    <w:rsid w:val="003F3D5C"/>
    <w:rsid w:val="00402B1D"/>
    <w:rsid w:val="004030B1"/>
    <w:rsid w:val="004035B8"/>
    <w:rsid w:val="004056AA"/>
    <w:rsid w:val="0041658B"/>
    <w:rsid w:val="00417525"/>
    <w:rsid w:val="00420AA5"/>
    <w:rsid w:val="0042140F"/>
    <w:rsid w:val="00423643"/>
    <w:rsid w:val="00425055"/>
    <w:rsid w:val="00432C27"/>
    <w:rsid w:val="004441DB"/>
    <w:rsid w:val="00452102"/>
    <w:rsid w:val="00455BA9"/>
    <w:rsid w:val="00456E3D"/>
    <w:rsid w:val="0046473E"/>
    <w:rsid w:val="00464D0D"/>
    <w:rsid w:val="00466152"/>
    <w:rsid w:val="0046618D"/>
    <w:rsid w:val="00466514"/>
    <w:rsid w:val="00466689"/>
    <w:rsid w:val="00474151"/>
    <w:rsid w:val="0047480E"/>
    <w:rsid w:val="0048121B"/>
    <w:rsid w:val="004868CC"/>
    <w:rsid w:val="00487A0F"/>
    <w:rsid w:val="00491290"/>
    <w:rsid w:val="00493057"/>
    <w:rsid w:val="00496968"/>
    <w:rsid w:val="00496A75"/>
    <w:rsid w:val="004A2CC7"/>
    <w:rsid w:val="004A405C"/>
    <w:rsid w:val="004A7E0B"/>
    <w:rsid w:val="004B010A"/>
    <w:rsid w:val="004B7C1C"/>
    <w:rsid w:val="004C5DE3"/>
    <w:rsid w:val="004C6C8B"/>
    <w:rsid w:val="004D241C"/>
    <w:rsid w:val="004D2816"/>
    <w:rsid w:val="004D3A19"/>
    <w:rsid w:val="004E191C"/>
    <w:rsid w:val="004E3BC1"/>
    <w:rsid w:val="004E49DD"/>
    <w:rsid w:val="004E6ABD"/>
    <w:rsid w:val="004E7F88"/>
    <w:rsid w:val="005001C5"/>
    <w:rsid w:val="00502B37"/>
    <w:rsid w:val="00503601"/>
    <w:rsid w:val="00510829"/>
    <w:rsid w:val="0051118F"/>
    <w:rsid w:val="0052449D"/>
    <w:rsid w:val="00530C76"/>
    <w:rsid w:val="00530CFE"/>
    <w:rsid w:val="00535863"/>
    <w:rsid w:val="00535E57"/>
    <w:rsid w:val="00541189"/>
    <w:rsid w:val="00546BE4"/>
    <w:rsid w:val="005476D6"/>
    <w:rsid w:val="00551CB6"/>
    <w:rsid w:val="00553F17"/>
    <w:rsid w:val="0055509C"/>
    <w:rsid w:val="005557DB"/>
    <w:rsid w:val="00560BC0"/>
    <w:rsid w:val="00562EFD"/>
    <w:rsid w:val="005636A6"/>
    <w:rsid w:val="005747B7"/>
    <w:rsid w:val="00574E3A"/>
    <w:rsid w:val="00576769"/>
    <w:rsid w:val="00576998"/>
    <w:rsid w:val="005838FE"/>
    <w:rsid w:val="00583F85"/>
    <w:rsid w:val="005870A4"/>
    <w:rsid w:val="00590BF0"/>
    <w:rsid w:val="00590F6E"/>
    <w:rsid w:val="005910E3"/>
    <w:rsid w:val="00592092"/>
    <w:rsid w:val="00593EC6"/>
    <w:rsid w:val="0059719E"/>
    <w:rsid w:val="00597B95"/>
    <w:rsid w:val="005A0EB3"/>
    <w:rsid w:val="005B31BF"/>
    <w:rsid w:val="005B3625"/>
    <w:rsid w:val="005B5797"/>
    <w:rsid w:val="005C0DDE"/>
    <w:rsid w:val="005C1830"/>
    <w:rsid w:val="005C2D45"/>
    <w:rsid w:val="005C506C"/>
    <w:rsid w:val="005C7989"/>
    <w:rsid w:val="005D27D2"/>
    <w:rsid w:val="005D69B5"/>
    <w:rsid w:val="005D7F28"/>
    <w:rsid w:val="005E11DC"/>
    <w:rsid w:val="005E1937"/>
    <w:rsid w:val="005E3013"/>
    <w:rsid w:val="005E56AD"/>
    <w:rsid w:val="005E5FB1"/>
    <w:rsid w:val="005E7250"/>
    <w:rsid w:val="005F08BE"/>
    <w:rsid w:val="0060184B"/>
    <w:rsid w:val="00602763"/>
    <w:rsid w:val="00603F8F"/>
    <w:rsid w:val="00604B76"/>
    <w:rsid w:val="006111BB"/>
    <w:rsid w:val="00613F33"/>
    <w:rsid w:val="00617301"/>
    <w:rsid w:val="00617FC8"/>
    <w:rsid w:val="00620759"/>
    <w:rsid w:val="006332C8"/>
    <w:rsid w:val="0063346E"/>
    <w:rsid w:val="00636AFC"/>
    <w:rsid w:val="00641718"/>
    <w:rsid w:val="006442CA"/>
    <w:rsid w:val="0064581D"/>
    <w:rsid w:val="006468C3"/>
    <w:rsid w:val="006508F0"/>
    <w:rsid w:val="0065575E"/>
    <w:rsid w:val="0065660A"/>
    <w:rsid w:val="006606D5"/>
    <w:rsid w:val="00662F3D"/>
    <w:rsid w:val="0066536C"/>
    <w:rsid w:val="0067618F"/>
    <w:rsid w:val="00680FBA"/>
    <w:rsid w:val="00682301"/>
    <w:rsid w:val="006855CF"/>
    <w:rsid w:val="00687ACD"/>
    <w:rsid w:val="00692BAC"/>
    <w:rsid w:val="00694079"/>
    <w:rsid w:val="006948BB"/>
    <w:rsid w:val="006A3019"/>
    <w:rsid w:val="006C02AF"/>
    <w:rsid w:val="006C342E"/>
    <w:rsid w:val="006C70AD"/>
    <w:rsid w:val="006D1945"/>
    <w:rsid w:val="006D37C8"/>
    <w:rsid w:val="006D4CF3"/>
    <w:rsid w:val="006F7D28"/>
    <w:rsid w:val="00700088"/>
    <w:rsid w:val="00700FE4"/>
    <w:rsid w:val="00702D43"/>
    <w:rsid w:val="00707E0B"/>
    <w:rsid w:val="00711755"/>
    <w:rsid w:val="00713443"/>
    <w:rsid w:val="00713BB0"/>
    <w:rsid w:val="00722AAE"/>
    <w:rsid w:val="00723A0C"/>
    <w:rsid w:val="007351C7"/>
    <w:rsid w:val="00735F67"/>
    <w:rsid w:val="00736703"/>
    <w:rsid w:val="00741536"/>
    <w:rsid w:val="00750C16"/>
    <w:rsid w:val="00752935"/>
    <w:rsid w:val="00753682"/>
    <w:rsid w:val="00753750"/>
    <w:rsid w:val="00754B16"/>
    <w:rsid w:val="00755607"/>
    <w:rsid w:val="00767A5E"/>
    <w:rsid w:val="00774627"/>
    <w:rsid w:val="00776DB7"/>
    <w:rsid w:val="00784FD2"/>
    <w:rsid w:val="007906C6"/>
    <w:rsid w:val="00791FEE"/>
    <w:rsid w:val="007A04AA"/>
    <w:rsid w:val="007A32C6"/>
    <w:rsid w:val="007A4192"/>
    <w:rsid w:val="007A66C3"/>
    <w:rsid w:val="007B1048"/>
    <w:rsid w:val="007B326D"/>
    <w:rsid w:val="007C26E4"/>
    <w:rsid w:val="007C2F8E"/>
    <w:rsid w:val="007D1ADC"/>
    <w:rsid w:val="007D22BB"/>
    <w:rsid w:val="007F4F12"/>
    <w:rsid w:val="007F4FF1"/>
    <w:rsid w:val="007F5A26"/>
    <w:rsid w:val="007F6E53"/>
    <w:rsid w:val="008004E6"/>
    <w:rsid w:val="008014EE"/>
    <w:rsid w:val="00801812"/>
    <w:rsid w:val="00801EA9"/>
    <w:rsid w:val="00802F48"/>
    <w:rsid w:val="00805E0C"/>
    <w:rsid w:val="0081075D"/>
    <w:rsid w:val="00810B7B"/>
    <w:rsid w:val="008172C9"/>
    <w:rsid w:val="00822735"/>
    <w:rsid w:val="00825173"/>
    <w:rsid w:val="00827C31"/>
    <w:rsid w:val="00832DAC"/>
    <w:rsid w:val="00833AFD"/>
    <w:rsid w:val="0083507C"/>
    <w:rsid w:val="008358ED"/>
    <w:rsid w:val="00836E22"/>
    <w:rsid w:val="008427A4"/>
    <w:rsid w:val="008456D2"/>
    <w:rsid w:val="00852B74"/>
    <w:rsid w:val="00853837"/>
    <w:rsid w:val="00861EB2"/>
    <w:rsid w:val="008620FC"/>
    <w:rsid w:val="0086468B"/>
    <w:rsid w:val="00866F28"/>
    <w:rsid w:val="00871EE7"/>
    <w:rsid w:val="00876B64"/>
    <w:rsid w:val="008807AE"/>
    <w:rsid w:val="00881904"/>
    <w:rsid w:val="00882312"/>
    <w:rsid w:val="00883B74"/>
    <w:rsid w:val="00891F46"/>
    <w:rsid w:val="008A1442"/>
    <w:rsid w:val="008A7B6D"/>
    <w:rsid w:val="008B312D"/>
    <w:rsid w:val="008B56D7"/>
    <w:rsid w:val="008C306E"/>
    <w:rsid w:val="008C544A"/>
    <w:rsid w:val="008D0FD1"/>
    <w:rsid w:val="008E2F58"/>
    <w:rsid w:val="008E3C23"/>
    <w:rsid w:val="008E45DD"/>
    <w:rsid w:val="008E4E19"/>
    <w:rsid w:val="008F2147"/>
    <w:rsid w:val="008F7993"/>
    <w:rsid w:val="00900933"/>
    <w:rsid w:val="009041D3"/>
    <w:rsid w:val="009107EB"/>
    <w:rsid w:val="00912F8A"/>
    <w:rsid w:val="00914518"/>
    <w:rsid w:val="0091454C"/>
    <w:rsid w:val="00915485"/>
    <w:rsid w:val="009162FC"/>
    <w:rsid w:val="00917166"/>
    <w:rsid w:val="0092194C"/>
    <w:rsid w:val="00924B9D"/>
    <w:rsid w:val="00926FB9"/>
    <w:rsid w:val="009275C7"/>
    <w:rsid w:val="00930085"/>
    <w:rsid w:val="00931E48"/>
    <w:rsid w:val="00932585"/>
    <w:rsid w:val="009369F5"/>
    <w:rsid w:val="00943CAD"/>
    <w:rsid w:val="00943F02"/>
    <w:rsid w:val="0095258F"/>
    <w:rsid w:val="00956026"/>
    <w:rsid w:val="00957082"/>
    <w:rsid w:val="009578CB"/>
    <w:rsid w:val="0096179E"/>
    <w:rsid w:val="00963D3F"/>
    <w:rsid w:val="009674D1"/>
    <w:rsid w:val="0097242F"/>
    <w:rsid w:val="00974EB4"/>
    <w:rsid w:val="0098043E"/>
    <w:rsid w:val="00983669"/>
    <w:rsid w:val="0098483C"/>
    <w:rsid w:val="00984F02"/>
    <w:rsid w:val="00991BFF"/>
    <w:rsid w:val="00992FF2"/>
    <w:rsid w:val="009935B1"/>
    <w:rsid w:val="00993DDA"/>
    <w:rsid w:val="00994621"/>
    <w:rsid w:val="00997C37"/>
    <w:rsid w:val="009A0455"/>
    <w:rsid w:val="009A088A"/>
    <w:rsid w:val="009A2B23"/>
    <w:rsid w:val="009A3255"/>
    <w:rsid w:val="009A5189"/>
    <w:rsid w:val="009B1966"/>
    <w:rsid w:val="009E05CA"/>
    <w:rsid w:val="009E3AF0"/>
    <w:rsid w:val="009E5249"/>
    <w:rsid w:val="009F0E42"/>
    <w:rsid w:val="009F4FC0"/>
    <w:rsid w:val="00A0526C"/>
    <w:rsid w:val="00A06481"/>
    <w:rsid w:val="00A07EB9"/>
    <w:rsid w:val="00A1098E"/>
    <w:rsid w:val="00A13C84"/>
    <w:rsid w:val="00A1426D"/>
    <w:rsid w:val="00A16790"/>
    <w:rsid w:val="00A17E58"/>
    <w:rsid w:val="00A21C6A"/>
    <w:rsid w:val="00A22235"/>
    <w:rsid w:val="00A243C2"/>
    <w:rsid w:val="00A249AB"/>
    <w:rsid w:val="00A24E78"/>
    <w:rsid w:val="00A26083"/>
    <w:rsid w:val="00A3160C"/>
    <w:rsid w:val="00A406C9"/>
    <w:rsid w:val="00A45D40"/>
    <w:rsid w:val="00A4684D"/>
    <w:rsid w:val="00A47E61"/>
    <w:rsid w:val="00A511AA"/>
    <w:rsid w:val="00A511D7"/>
    <w:rsid w:val="00A54AC2"/>
    <w:rsid w:val="00A54E8D"/>
    <w:rsid w:val="00A5639A"/>
    <w:rsid w:val="00A61063"/>
    <w:rsid w:val="00A66837"/>
    <w:rsid w:val="00A67483"/>
    <w:rsid w:val="00A674C5"/>
    <w:rsid w:val="00A70C80"/>
    <w:rsid w:val="00A70D28"/>
    <w:rsid w:val="00A75A62"/>
    <w:rsid w:val="00A77107"/>
    <w:rsid w:val="00A81E67"/>
    <w:rsid w:val="00A91066"/>
    <w:rsid w:val="00A91505"/>
    <w:rsid w:val="00A953AF"/>
    <w:rsid w:val="00AB04B3"/>
    <w:rsid w:val="00AB10FD"/>
    <w:rsid w:val="00AB185B"/>
    <w:rsid w:val="00AB58BD"/>
    <w:rsid w:val="00AC1851"/>
    <w:rsid w:val="00AC2B08"/>
    <w:rsid w:val="00AC49C9"/>
    <w:rsid w:val="00AD18FF"/>
    <w:rsid w:val="00AD4250"/>
    <w:rsid w:val="00AD55D3"/>
    <w:rsid w:val="00AD5AED"/>
    <w:rsid w:val="00AE1FD8"/>
    <w:rsid w:val="00AE7E7F"/>
    <w:rsid w:val="00AF012F"/>
    <w:rsid w:val="00AF3F6C"/>
    <w:rsid w:val="00B06AE4"/>
    <w:rsid w:val="00B10E69"/>
    <w:rsid w:val="00B11826"/>
    <w:rsid w:val="00B11A1D"/>
    <w:rsid w:val="00B13081"/>
    <w:rsid w:val="00B15002"/>
    <w:rsid w:val="00B15803"/>
    <w:rsid w:val="00B23CC8"/>
    <w:rsid w:val="00B44A1C"/>
    <w:rsid w:val="00B457E8"/>
    <w:rsid w:val="00B47A39"/>
    <w:rsid w:val="00B57243"/>
    <w:rsid w:val="00B5740B"/>
    <w:rsid w:val="00B60D41"/>
    <w:rsid w:val="00B662DD"/>
    <w:rsid w:val="00B66D13"/>
    <w:rsid w:val="00B7043C"/>
    <w:rsid w:val="00B71707"/>
    <w:rsid w:val="00B732DA"/>
    <w:rsid w:val="00B747F4"/>
    <w:rsid w:val="00B747F8"/>
    <w:rsid w:val="00B80D72"/>
    <w:rsid w:val="00B85B12"/>
    <w:rsid w:val="00B87D2C"/>
    <w:rsid w:val="00B9052E"/>
    <w:rsid w:val="00B93382"/>
    <w:rsid w:val="00B9389D"/>
    <w:rsid w:val="00B95E7A"/>
    <w:rsid w:val="00BA1E06"/>
    <w:rsid w:val="00BA5181"/>
    <w:rsid w:val="00BA63CA"/>
    <w:rsid w:val="00BB475C"/>
    <w:rsid w:val="00BB6DCC"/>
    <w:rsid w:val="00BC107D"/>
    <w:rsid w:val="00BC1BF4"/>
    <w:rsid w:val="00BC1EFC"/>
    <w:rsid w:val="00BC2FED"/>
    <w:rsid w:val="00BC7056"/>
    <w:rsid w:val="00BD15BC"/>
    <w:rsid w:val="00BD6531"/>
    <w:rsid w:val="00BD6632"/>
    <w:rsid w:val="00BD6F69"/>
    <w:rsid w:val="00BD727E"/>
    <w:rsid w:val="00BE0308"/>
    <w:rsid w:val="00BE10E0"/>
    <w:rsid w:val="00BE60E5"/>
    <w:rsid w:val="00BE7030"/>
    <w:rsid w:val="00BE76F2"/>
    <w:rsid w:val="00BF3EF8"/>
    <w:rsid w:val="00BF7509"/>
    <w:rsid w:val="00C0435C"/>
    <w:rsid w:val="00C0596C"/>
    <w:rsid w:val="00C108CC"/>
    <w:rsid w:val="00C117F4"/>
    <w:rsid w:val="00C11DDF"/>
    <w:rsid w:val="00C12023"/>
    <w:rsid w:val="00C16C40"/>
    <w:rsid w:val="00C22672"/>
    <w:rsid w:val="00C232EA"/>
    <w:rsid w:val="00C33B0E"/>
    <w:rsid w:val="00C36F33"/>
    <w:rsid w:val="00C403F4"/>
    <w:rsid w:val="00C40491"/>
    <w:rsid w:val="00C52214"/>
    <w:rsid w:val="00C54059"/>
    <w:rsid w:val="00C55A7D"/>
    <w:rsid w:val="00C56AA8"/>
    <w:rsid w:val="00C57F11"/>
    <w:rsid w:val="00C6064E"/>
    <w:rsid w:val="00C63E22"/>
    <w:rsid w:val="00C652F3"/>
    <w:rsid w:val="00C72F3C"/>
    <w:rsid w:val="00C76782"/>
    <w:rsid w:val="00C80A90"/>
    <w:rsid w:val="00C817BC"/>
    <w:rsid w:val="00C85E24"/>
    <w:rsid w:val="00C901F8"/>
    <w:rsid w:val="00C912E3"/>
    <w:rsid w:val="00C92142"/>
    <w:rsid w:val="00C92C21"/>
    <w:rsid w:val="00C931AD"/>
    <w:rsid w:val="00C93704"/>
    <w:rsid w:val="00CA3AAC"/>
    <w:rsid w:val="00CB14FD"/>
    <w:rsid w:val="00CB4FD7"/>
    <w:rsid w:val="00CB7DD2"/>
    <w:rsid w:val="00CC06D6"/>
    <w:rsid w:val="00CC1442"/>
    <w:rsid w:val="00CC4070"/>
    <w:rsid w:val="00CC4811"/>
    <w:rsid w:val="00CD25EC"/>
    <w:rsid w:val="00CE600D"/>
    <w:rsid w:val="00CF4D0B"/>
    <w:rsid w:val="00D01EB4"/>
    <w:rsid w:val="00D0239E"/>
    <w:rsid w:val="00D07931"/>
    <w:rsid w:val="00D12812"/>
    <w:rsid w:val="00D13925"/>
    <w:rsid w:val="00D14530"/>
    <w:rsid w:val="00D20747"/>
    <w:rsid w:val="00D22594"/>
    <w:rsid w:val="00D23A56"/>
    <w:rsid w:val="00D30A45"/>
    <w:rsid w:val="00D30CA7"/>
    <w:rsid w:val="00D35E75"/>
    <w:rsid w:val="00D41D6C"/>
    <w:rsid w:val="00D41E96"/>
    <w:rsid w:val="00D46228"/>
    <w:rsid w:val="00D46434"/>
    <w:rsid w:val="00D5364D"/>
    <w:rsid w:val="00D55B97"/>
    <w:rsid w:val="00D606E8"/>
    <w:rsid w:val="00D63CD6"/>
    <w:rsid w:val="00D71AB7"/>
    <w:rsid w:val="00D755EA"/>
    <w:rsid w:val="00D83155"/>
    <w:rsid w:val="00D8329B"/>
    <w:rsid w:val="00D861EC"/>
    <w:rsid w:val="00D87321"/>
    <w:rsid w:val="00D92DF7"/>
    <w:rsid w:val="00D978CD"/>
    <w:rsid w:val="00D97A74"/>
    <w:rsid w:val="00DA4A8A"/>
    <w:rsid w:val="00DA76ED"/>
    <w:rsid w:val="00DB1069"/>
    <w:rsid w:val="00DB1CAF"/>
    <w:rsid w:val="00DC4717"/>
    <w:rsid w:val="00DC6383"/>
    <w:rsid w:val="00DC6CF8"/>
    <w:rsid w:val="00DD1C85"/>
    <w:rsid w:val="00DD2196"/>
    <w:rsid w:val="00DD2DA4"/>
    <w:rsid w:val="00DD4AAF"/>
    <w:rsid w:val="00DF0544"/>
    <w:rsid w:val="00DF216D"/>
    <w:rsid w:val="00DF275B"/>
    <w:rsid w:val="00DF2910"/>
    <w:rsid w:val="00E01602"/>
    <w:rsid w:val="00E02B4D"/>
    <w:rsid w:val="00E036D6"/>
    <w:rsid w:val="00E05670"/>
    <w:rsid w:val="00E1024A"/>
    <w:rsid w:val="00E1254B"/>
    <w:rsid w:val="00E13298"/>
    <w:rsid w:val="00E1654A"/>
    <w:rsid w:val="00E26F5B"/>
    <w:rsid w:val="00E27028"/>
    <w:rsid w:val="00E34423"/>
    <w:rsid w:val="00E35A67"/>
    <w:rsid w:val="00E37BE9"/>
    <w:rsid w:val="00E40461"/>
    <w:rsid w:val="00E5059E"/>
    <w:rsid w:val="00E51889"/>
    <w:rsid w:val="00E52451"/>
    <w:rsid w:val="00E61BFE"/>
    <w:rsid w:val="00E61C36"/>
    <w:rsid w:val="00E63A8A"/>
    <w:rsid w:val="00E7204E"/>
    <w:rsid w:val="00E85C40"/>
    <w:rsid w:val="00E94A94"/>
    <w:rsid w:val="00EA0656"/>
    <w:rsid w:val="00EA4720"/>
    <w:rsid w:val="00EB06FA"/>
    <w:rsid w:val="00EB09D5"/>
    <w:rsid w:val="00EB2963"/>
    <w:rsid w:val="00EC24EC"/>
    <w:rsid w:val="00EC44F8"/>
    <w:rsid w:val="00ED5FE0"/>
    <w:rsid w:val="00ED607F"/>
    <w:rsid w:val="00ED7BB8"/>
    <w:rsid w:val="00EE3E85"/>
    <w:rsid w:val="00EE4C07"/>
    <w:rsid w:val="00EF0F0F"/>
    <w:rsid w:val="00EF1C85"/>
    <w:rsid w:val="00EF5F3F"/>
    <w:rsid w:val="00EF7945"/>
    <w:rsid w:val="00F01A15"/>
    <w:rsid w:val="00F02D0C"/>
    <w:rsid w:val="00F147B9"/>
    <w:rsid w:val="00F151B3"/>
    <w:rsid w:val="00F20BEA"/>
    <w:rsid w:val="00F21A2A"/>
    <w:rsid w:val="00F24380"/>
    <w:rsid w:val="00F25EF4"/>
    <w:rsid w:val="00F27134"/>
    <w:rsid w:val="00F3070B"/>
    <w:rsid w:val="00F3545A"/>
    <w:rsid w:val="00F41B84"/>
    <w:rsid w:val="00F4733F"/>
    <w:rsid w:val="00F535C2"/>
    <w:rsid w:val="00F56980"/>
    <w:rsid w:val="00F63EDC"/>
    <w:rsid w:val="00F65070"/>
    <w:rsid w:val="00F6543D"/>
    <w:rsid w:val="00F66ED7"/>
    <w:rsid w:val="00F67BB8"/>
    <w:rsid w:val="00F7093D"/>
    <w:rsid w:val="00F7146E"/>
    <w:rsid w:val="00F742EC"/>
    <w:rsid w:val="00F76D43"/>
    <w:rsid w:val="00F80CD2"/>
    <w:rsid w:val="00F832DD"/>
    <w:rsid w:val="00F8494F"/>
    <w:rsid w:val="00F94FAD"/>
    <w:rsid w:val="00F955D7"/>
    <w:rsid w:val="00F964F7"/>
    <w:rsid w:val="00FA2AC1"/>
    <w:rsid w:val="00FA3CD4"/>
    <w:rsid w:val="00FB1E0A"/>
    <w:rsid w:val="00FB52E9"/>
    <w:rsid w:val="00FB59B6"/>
    <w:rsid w:val="00FB643C"/>
    <w:rsid w:val="00FC29F6"/>
    <w:rsid w:val="00FC46A5"/>
    <w:rsid w:val="00FC5A8B"/>
    <w:rsid w:val="00FC6634"/>
    <w:rsid w:val="00FD0FD6"/>
    <w:rsid w:val="00FD1931"/>
    <w:rsid w:val="00FE1F46"/>
    <w:rsid w:val="00FE407C"/>
    <w:rsid w:val="00FE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A872E2"/>
  <w15:docId w15:val="{0FC4E541-1AF8-46D4-92FE-FA8147A6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38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5B34"/>
    <w:pPr>
      <w:spacing w:line="400" w:lineRule="exact"/>
      <w:ind w:left="210" w:hanging="210"/>
    </w:pPr>
    <w:rPr>
      <w:szCs w:val="20"/>
    </w:rPr>
  </w:style>
  <w:style w:type="paragraph" w:styleId="a4">
    <w:name w:val="Date"/>
    <w:basedOn w:val="a"/>
    <w:next w:val="a"/>
    <w:rsid w:val="00984F02"/>
  </w:style>
  <w:style w:type="paragraph" w:styleId="a5">
    <w:name w:val="Balloon Text"/>
    <w:basedOn w:val="a"/>
    <w:semiHidden/>
    <w:rsid w:val="00711755"/>
    <w:rPr>
      <w:rFonts w:ascii="Arial" w:eastAsia="ＭＳ ゴシック" w:hAnsi="Arial"/>
      <w:sz w:val="18"/>
      <w:szCs w:val="18"/>
    </w:rPr>
  </w:style>
  <w:style w:type="character" w:styleId="a6">
    <w:name w:val="Hyperlink"/>
    <w:basedOn w:val="a0"/>
    <w:rsid w:val="00014D99"/>
    <w:rPr>
      <w:color w:val="0000FF"/>
      <w:u w:val="single"/>
    </w:rPr>
  </w:style>
  <w:style w:type="paragraph" w:styleId="a7">
    <w:name w:val="header"/>
    <w:basedOn w:val="a"/>
    <w:link w:val="a8"/>
    <w:rsid w:val="00A91505"/>
    <w:pPr>
      <w:tabs>
        <w:tab w:val="center" w:pos="4252"/>
        <w:tab w:val="right" w:pos="8504"/>
      </w:tabs>
      <w:snapToGrid w:val="0"/>
    </w:pPr>
  </w:style>
  <w:style w:type="character" w:customStyle="1" w:styleId="a8">
    <w:name w:val="ヘッダー (文字)"/>
    <w:basedOn w:val="a0"/>
    <w:link w:val="a7"/>
    <w:rsid w:val="00A91505"/>
    <w:rPr>
      <w:kern w:val="2"/>
      <w:sz w:val="21"/>
      <w:szCs w:val="24"/>
    </w:rPr>
  </w:style>
  <w:style w:type="paragraph" w:styleId="a9">
    <w:name w:val="footer"/>
    <w:basedOn w:val="a"/>
    <w:link w:val="aa"/>
    <w:rsid w:val="00A91505"/>
    <w:pPr>
      <w:tabs>
        <w:tab w:val="center" w:pos="4252"/>
        <w:tab w:val="right" w:pos="8504"/>
      </w:tabs>
      <w:snapToGrid w:val="0"/>
    </w:pPr>
  </w:style>
  <w:style w:type="character" w:customStyle="1" w:styleId="aa">
    <w:name w:val="フッター (文字)"/>
    <w:basedOn w:val="a0"/>
    <w:link w:val="a9"/>
    <w:rsid w:val="00A91505"/>
    <w:rPr>
      <w:kern w:val="2"/>
      <w:sz w:val="21"/>
      <w:szCs w:val="24"/>
    </w:rPr>
  </w:style>
  <w:style w:type="paragraph" w:styleId="ab">
    <w:name w:val="List Paragraph"/>
    <w:basedOn w:val="a"/>
    <w:uiPriority w:val="34"/>
    <w:qFormat/>
    <w:rsid w:val="0041658B"/>
    <w:pPr>
      <w:ind w:leftChars="400" w:left="840"/>
    </w:pPr>
  </w:style>
  <w:style w:type="paragraph" w:customStyle="1" w:styleId="ac">
    <w:name w:val="標準(太郎文書スタイル)"/>
    <w:uiPriority w:val="99"/>
    <w:rsid w:val="006606D5"/>
    <w:pPr>
      <w:widowControl w:val="0"/>
      <w:overflowPunct w:val="0"/>
      <w:adjustRightInd w:val="0"/>
      <w:jc w:val="both"/>
      <w:textAlignment w:val="baseline"/>
    </w:pPr>
    <w:rPr>
      <w:rFonts w:ascii="ＭＳ 明朝" w:hAnsi="ＭＳ 明朝" w:cs="ＭＳ 明朝"/>
      <w:color w:val="000000"/>
      <w:sz w:val="24"/>
      <w:szCs w:val="24"/>
    </w:rPr>
  </w:style>
  <w:style w:type="character" w:styleId="ad">
    <w:name w:val="annotation reference"/>
    <w:basedOn w:val="a0"/>
    <w:semiHidden/>
    <w:unhideWhenUsed/>
    <w:rsid w:val="00340227"/>
    <w:rPr>
      <w:sz w:val="18"/>
      <w:szCs w:val="18"/>
    </w:rPr>
  </w:style>
  <w:style w:type="paragraph" w:styleId="ae">
    <w:name w:val="annotation text"/>
    <w:basedOn w:val="a"/>
    <w:link w:val="af"/>
    <w:semiHidden/>
    <w:unhideWhenUsed/>
    <w:rsid w:val="00340227"/>
    <w:pPr>
      <w:jc w:val="left"/>
    </w:pPr>
  </w:style>
  <w:style w:type="character" w:customStyle="1" w:styleId="af">
    <w:name w:val="コメント文字列 (文字)"/>
    <w:basedOn w:val="a0"/>
    <w:link w:val="ae"/>
    <w:semiHidden/>
    <w:rsid w:val="00340227"/>
    <w:rPr>
      <w:kern w:val="2"/>
      <w:sz w:val="21"/>
      <w:szCs w:val="24"/>
    </w:rPr>
  </w:style>
  <w:style w:type="paragraph" w:styleId="af0">
    <w:name w:val="annotation subject"/>
    <w:basedOn w:val="ae"/>
    <w:next w:val="ae"/>
    <w:link w:val="af1"/>
    <w:semiHidden/>
    <w:unhideWhenUsed/>
    <w:rsid w:val="00340227"/>
    <w:rPr>
      <w:b/>
      <w:bCs/>
    </w:rPr>
  </w:style>
  <w:style w:type="character" w:customStyle="1" w:styleId="af1">
    <w:name w:val="コメント内容 (文字)"/>
    <w:basedOn w:val="af"/>
    <w:link w:val="af0"/>
    <w:semiHidden/>
    <w:rsid w:val="00340227"/>
    <w:rPr>
      <w:b/>
      <w:bCs/>
      <w:kern w:val="2"/>
      <w:sz w:val="21"/>
      <w:szCs w:val="24"/>
    </w:rPr>
  </w:style>
  <w:style w:type="character" w:styleId="af2">
    <w:name w:val="Unresolved Mention"/>
    <w:basedOn w:val="a0"/>
    <w:uiPriority w:val="99"/>
    <w:semiHidden/>
    <w:unhideWhenUsed/>
    <w:rsid w:val="0030386F"/>
    <w:rPr>
      <w:color w:val="605E5C"/>
      <w:shd w:val="clear" w:color="auto" w:fill="E1DFDD"/>
    </w:rPr>
  </w:style>
  <w:style w:type="paragraph" w:styleId="af3">
    <w:name w:val="Revision"/>
    <w:hidden/>
    <w:uiPriority w:val="99"/>
    <w:semiHidden/>
    <w:rsid w:val="008C54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m-kikaku-kankou@gxb.mlit.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D8021-BF5E-4BF4-8459-836F3D33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2652</Words>
  <Characters>295</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企画競争実施の公示</vt:lpstr>
      <vt:lpstr>企画競争実施の公示</vt:lpstr>
    </vt:vector>
  </TitlesOfParts>
  <Company>国土交通省</Company>
  <LinksUpToDate>false</LinksUpToDate>
  <CharactersWithSpaces>2942</CharactersWithSpaces>
  <SharedDoc>false</SharedDoc>
  <HLinks>
    <vt:vector size="12" baseType="variant">
      <vt:variant>
        <vt:i4>6815773</vt:i4>
      </vt:variant>
      <vt:variant>
        <vt:i4>3</vt:i4>
      </vt:variant>
      <vt:variant>
        <vt:i4>0</vt:i4>
      </vt:variant>
      <vt:variant>
        <vt:i4>5</vt:i4>
      </vt:variant>
      <vt:variant>
        <vt:lpwstr>mailto:taketsu-k58en@kbm.mlit.go.jp</vt:lpwstr>
      </vt:variant>
      <vt:variant>
        <vt:lpwstr/>
      </vt:variant>
      <vt:variant>
        <vt:i4>3538968</vt:i4>
      </vt:variant>
      <vt:variant>
        <vt:i4>0</vt:i4>
      </vt:variant>
      <vt:variant>
        <vt:i4>0</vt:i4>
      </vt:variant>
      <vt:variant>
        <vt:i4>5</vt:i4>
      </vt:variant>
      <vt:variant>
        <vt:lpwstr>mailto:imamura-k58e2@kbm.mlit.go.jp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企画競争実施の公示</dc:title>
  <dc:creator>行政情報システム室</dc:creator>
  <cp:lastModifiedBy>半田　英也</cp:lastModifiedBy>
  <cp:revision>22</cp:revision>
  <cp:lastPrinted>2024-05-02T07:57:00Z</cp:lastPrinted>
  <dcterms:created xsi:type="dcterms:W3CDTF">2023-07-14T08:18:00Z</dcterms:created>
  <dcterms:modified xsi:type="dcterms:W3CDTF">2024-05-15T02:00:00Z</dcterms:modified>
</cp:coreProperties>
</file>