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87ED" w14:textId="77777777" w:rsidR="000927EC" w:rsidRDefault="000927EC" w:rsidP="000927EC">
      <w:pPr>
        <w:snapToGrid w:val="0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bookmarkStart w:id="0" w:name="_Hlk169005364"/>
      <w:r w:rsidRPr="002153DD">
        <w:rPr>
          <w:rFonts w:ascii="BIZ UDPゴシック" w:eastAsia="BIZ UDPゴシック" w:hAnsi="BIZ UDPゴシック" w:cs="ＭＳＰゴシック" w:hint="eastAsia"/>
          <w:bCs/>
          <w:kern w:val="0"/>
          <w:sz w:val="24"/>
          <w:szCs w:val="24"/>
        </w:rPr>
        <w:t>「めざせ！海技者セミナー IN</w:t>
      </w:r>
      <w:r w:rsidRPr="002153DD">
        <w:rPr>
          <w:rFonts w:ascii="BIZ UDPゴシック" w:eastAsia="BIZ UDPゴシック" w:hAnsi="BIZ UDPゴシック" w:cs="ＭＳＰゴシック"/>
          <w:bCs/>
          <w:kern w:val="0"/>
          <w:sz w:val="24"/>
          <w:szCs w:val="24"/>
        </w:rPr>
        <w:t xml:space="preserve"> </w:t>
      </w:r>
      <w:r w:rsidRPr="002153DD">
        <w:rPr>
          <w:rFonts w:ascii="BIZ UDPゴシック" w:eastAsia="BIZ UDPゴシック" w:hAnsi="BIZ UDPゴシック" w:cs="ＭＳＰゴシック" w:hint="eastAsia"/>
          <w:bCs/>
          <w:kern w:val="0"/>
          <w:sz w:val="24"/>
          <w:szCs w:val="24"/>
        </w:rPr>
        <w:t>KOBE」　応募</w:t>
      </w:r>
      <w:r w:rsidRPr="002153DD">
        <w:rPr>
          <w:rFonts w:ascii="BIZ UDPゴシック" w:eastAsia="BIZ UDPゴシック" w:hAnsi="BIZ UDPゴシック" w:hint="eastAsia"/>
          <w:bCs/>
          <w:sz w:val="24"/>
          <w:szCs w:val="24"/>
        </w:rPr>
        <w:t>要領</w:t>
      </w:r>
    </w:p>
    <w:p w14:paraId="1B52547F" w14:textId="77777777" w:rsidR="00757745" w:rsidRDefault="00757745" w:rsidP="00757745">
      <w:pPr>
        <w:snapToGrid w:val="0"/>
        <w:rPr>
          <w:rFonts w:ascii="BIZ UDPゴシック" w:eastAsia="BIZ UDPゴシック" w:hAnsi="BIZ UDPゴシック"/>
          <w:bCs/>
          <w:sz w:val="20"/>
          <w:szCs w:val="20"/>
        </w:rPr>
      </w:pPr>
    </w:p>
    <w:p w14:paraId="11AB6C7C" w14:textId="77777777" w:rsidR="00757745" w:rsidRPr="0055486B" w:rsidRDefault="00757745" w:rsidP="00757745">
      <w:pPr>
        <w:snapToGrid w:val="0"/>
        <w:rPr>
          <w:rFonts w:ascii="BIZ UDPゴシック" w:eastAsia="BIZ UDPゴシック" w:hAnsi="BIZ UDPゴシック"/>
          <w:bCs/>
          <w:sz w:val="20"/>
          <w:szCs w:val="20"/>
        </w:rPr>
      </w:pPr>
    </w:p>
    <w:p w14:paraId="4080465B" w14:textId="77777777" w:rsidR="00757745" w:rsidRPr="0055486B" w:rsidRDefault="00757745" w:rsidP="00757745">
      <w:pPr>
        <w:snapToGrid w:val="0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開催日時及び場所</w:t>
      </w:r>
    </w:p>
    <w:p w14:paraId="1417F012" w14:textId="2E62768E" w:rsidR="00757745" w:rsidRPr="00C67FAF" w:rsidRDefault="00757745" w:rsidP="00757745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日時　令和７年２月９日(日)</w:t>
      </w:r>
      <w:r w:rsidR="002C48C3">
        <w:rPr>
          <w:rFonts w:ascii="BIZ UDPゴシック" w:eastAsia="BIZ UDPゴシック" w:hAnsi="BIZ UDPゴシック" w:hint="eastAsia"/>
          <w:bCs/>
          <w:sz w:val="20"/>
          <w:szCs w:val="20"/>
        </w:rPr>
        <w:t>９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="002C48C3">
        <w:rPr>
          <w:rFonts w:ascii="BIZ UDPゴシック" w:eastAsia="BIZ UDPゴシック" w:hAnsi="BIZ UDPゴシック" w:hint="eastAsia"/>
          <w:bCs/>
          <w:sz w:val="20"/>
          <w:szCs w:val="20"/>
        </w:rPr>
        <w:t>３０分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～１５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</w:p>
    <w:p w14:paraId="7561A24D" w14:textId="18A40F15" w:rsidR="00757745" w:rsidRPr="00C67FAF" w:rsidRDefault="00757745" w:rsidP="00757745">
      <w:pPr>
        <w:ind w:firstLineChars="500" w:firstLine="995"/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参加企業の入場時間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：</w:t>
      </w:r>
      <w:r w:rsidR="008345E2">
        <w:rPr>
          <w:rFonts w:ascii="BIZ UDPゴシック" w:eastAsia="BIZ UDPゴシック" w:hAnsi="BIZ UDPゴシック" w:hint="eastAsia"/>
          <w:bCs/>
          <w:sz w:val="20"/>
          <w:szCs w:val="20"/>
        </w:rPr>
        <w:t>８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="002C48C3">
        <w:rPr>
          <w:rFonts w:ascii="BIZ UDPゴシック" w:eastAsia="BIZ UDPゴシック" w:hAnsi="BIZ UDPゴシック" w:hint="eastAsia"/>
          <w:bCs/>
          <w:sz w:val="20"/>
          <w:szCs w:val="20"/>
        </w:rPr>
        <w:t>４</w:t>
      </w:r>
      <w:r w:rsidR="008345E2">
        <w:rPr>
          <w:rFonts w:ascii="BIZ UDPゴシック" w:eastAsia="BIZ UDPゴシック" w:hAnsi="BIZ UDPゴシック" w:hint="eastAsia"/>
          <w:bCs/>
          <w:sz w:val="20"/>
          <w:szCs w:val="20"/>
        </w:rPr>
        <w:t>０分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～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９時　　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求職者等の受付時間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：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９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="002C48C3">
        <w:rPr>
          <w:rFonts w:ascii="BIZ UDPゴシック" w:eastAsia="BIZ UDPゴシック" w:hAnsi="BIZ UDPゴシック" w:hint="eastAsia"/>
          <w:bCs/>
          <w:sz w:val="20"/>
          <w:szCs w:val="20"/>
        </w:rPr>
        <w:t>１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０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分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～１４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３０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分</w:t>
      </w:r>
    </w:p>
    <w:p w14:paraId="3D9C53EA" w14:textId="77777777" w:rsidR="00757745" w:rsidRPr="0055486B" w:rsidRDefault="00757745" w:rsidP="00757745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会場　神戸国際展示場第３号館（神戸市中央区港島中町６－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１１－１）</w:t>
      </w:r>
    </w:p>
    <w:p w14:paraId="314C203C" w14:textId="77777777" w:rsidR="00757745" w:rsidRPr="0055486B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507D6AAC" w14:textId="77777777" w:rsidR="00757745" w:rsidRPr="0055486B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２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内容</w:t>
      </w:r>
    </w:p>
    <w:p w14:paraId="76723042" w14:textId="77777777" w:rsidR="00757745" w:rsidRPr="0055486B" w:rsidRDefault="00757745" w:rsidP="00757745">
      <w:pPr>
        <w:ind w:firstLineChars="100" w:firstLine="199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①　海運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企業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による企業説明会・就職面接会</w:t>
      </w:r>
    </w:p>
    <w:p w14:paraId="15B243C6" w14:textId="77777777" w:rsidR="00757745" w:rsidRPr="0055486B" w:rsidRDefault="00757745" w:rsidP="00757745">
      <w:pPr>
        <w:ind w:firstLineChars="300" w:firstLine="597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参加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企業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ごとにブースを設置し、参加求職者と面談形式にて企業説明・就職面接を行います。</w:t>
      </w:r>
    </w:p>
    <w:p w14:paraId="72DEB6B4" w14:textId="77777777" w:rsidR="00757745" w:rsidRPr="0055486B" w:rsidRDefault="00757745" w:rsidP="00757745">
      <w:pPr>
        <w:ind w:firstLineChars="100" w:firstLine="199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②　就職相談コーナー</w:t>
      </w:r>
    </w:p>
    <w:p w14:paraId="651404EF" w14:textId="77777777" w:rsidR="00757745" w:rsidRPr="0055486B" w:rsidRDefault="00757745" w:rsidP="00757745">
      <w:pPr>
        <w:ind w:firstLineChars="300" w:firstLine="597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ブースを設置し、参加求職者から就職相談等を受け付けます。</w:t>
      </w:r>
    </w:p>
    <w:p w14:paraId="4C0E343E" w14:textId="77777777" w:rsidR="00757745" w:rsidRPr="0055486B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57F70C2F" w14:textId="77777777" w:rsidR="00757745" w:rsidRPr="0055486B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３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募集</w:t>
      </w:r>
    </w:p>
    <w:p w14:paraId="3B9B42DD" w14:textId="77777777" w:rsidR="00757745" w:rsidRPr="00C67FAF" w:rsidRDefault="00757745" w:rsidP="00757745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日本の海運企業等７０社程度を募集します。応募数が募集数を超えた場合は抽選とします。</w:t>
      </w:r>
    </w:p>
    <w:p w14:paraId="4E60DF51" w14:textId="77777777" w:rsidR="00757745" w:rsidRPr="00C67FAF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756407C1" w14:textId="77777777" w:rsidR="00757745" w:rsidRPr="00C67FAF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４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応募受付期間</w:t>
      </w:r>
    </w:p>
    <w:p w14:paraId="198A7572" w14:textId="77777777" w:rsidR="00757745" w:rsidRPr="00C67FAF" w:rsidRDefault="00757745" w:rsidP="00757745">
      <w:pPr>
        <w:spacing w:line="0" w:lineRule="atLeast"/>
        <w:ind w:firstLineChars="200" w:firstLine="478"/>
        <w:rPr>
          <w:rFonts w:ascii="BIZ UDPゴシック" w:eastAsia="BIZ UDPゴシック" w:hAnsi="BIZ UDPゴシック"/>
          <w:bCs/>
          <w:color w:val="000000"/>
          <w:sz w:val="24"/>
          <w:szCs w:val="24"/>
        </w:rPr>
      </w:pPr>
      <w:r w:rsidRPr="00C67FAF">
        <w:rPr>
          <w:rFonts w:ascii="BIZ UDPゴシック" w:eastAsia="BIZ UDPゴシック" w:hAnsi="BIZ UDPゴシック" w:hint="eastAsia"/>
          <w:bCs/>
          <w:sz w:val="24"/>
          <w:szCs w:val="24"/>
        </w:rPr>
        <w:t>令和６年１０月１５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日(火)９時～</w:t>
      </w:r>
      <w:r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１０月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２２日(火)１３時</w:t>
      </w:r>
    </w:p>
    <w:p w14:paraId="6FC8537A" w14:textId="77777777" w:rsidR="00757745" w:rsidRPr="00C67FAF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733770F2" w14:textId="77777777" w:rsidR="00757745" w:rsidRPr="00C67FAF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５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応募方法</w:t>
      </w:r>
    </w:p>
    <w:p w14:paraId="30F4D70C" w14:textId="77777777" w:rsidR="00757745" w:rsidRPr="0055486B" w:rsidRDefault="00757745" w:rsidP="00757745">
      <w:pPr>
        <w:ind w:left="199" w:hangingChars="100" w:hanging="199"/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(1)</w:t>
      </w:r>
      <w:r w:rsidRPr="00C67FAF">
        <w:rPr>
          <w:rFonts w:ascii="BIZ UDPゴシック" w:eastAsia="BIZ UDPゴシック" w:hAnsi="BIZ UDPゴシック"/>
          <w:bCs/>
          <w:sz w:val="20"/>
          <w:szCs w:val="20"/>
        </w:rPr>
        <w:t>申込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票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（Excel形式）を神戸運輸監理部ＷＥＢサイトからダウンロードし、申込票１及び２に必要事項を記入し、下記宛先までメールでお送りください。申込票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はPDF等に変換せず、Excel形式のまま添付してください。</w:t>
      </w:r>
    </w:p>
    <w:p w14:paraId="3BEAA6D3" w14:textId="77777777" w:rsidR="00757745" w:rsidRPr="0055486B" w:rsidRDefault="00757745" w:rsidP="00757745">
      <w:pPr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</w:p>
    <w:p w14:paraId="340EC0B9" w14:textId="6808C523" w:rsidR="00757745" w:rsidRPr="0055486B" w:rsidRDefault="00757745" w:rsidP="00757745">
      <w:pPr>
        <w:jc w:val="center"/>
        <w:rPr>
          <w:rStyle w:val="ab"/>
          <w:rFonts w:ascii="BIZ UDPゴシック" w:eastAsia="BIZ UDPゴシック" w:hAnsi="BIZ UDPゴシック" w:cs="Arial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【申込先メールアドレス】</w:t>
      </w:r>
      <w:r w:rsidRPr="002C48C3">
        <w:rPr>
          <w:rFonts w:ascii="BIZ UDPゴシック" w:eastAsia="BIZ UDPゴシック" w:hAnsi="BIZ UDPゴシック" w:hint="eastAsia"/>
          <w:bCs/>
          <w:color w:val="000000" w:themeColor="text1"/>
          <w:sz w:val="20"/>
          <w:szCs w:val="20"/>
        </w:rPr>
        <w:t xml:space="preserve">　</w:t>
      </w:r>
      <w:proofErr w:type="spellStart"/>
      <w:r w:rsidR="00BD1CE0" w:rsidRPr="002C48C3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kbm</w:t>
      </w:r>
      <w:proofErr w:type="spellEnd"/>
      <w:r w:rsidR="00BD1CE0" w:rsidRPr="002C48C3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-</w:t>
      </w:r>
      <w:proofErr w:type="spellStart"/>
      <w:r w:rsidR="00BD1CE0" w:rsidRPr="002C48C3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kaigisya</w:t>
      </w:r>
      <w:proofErr w:type="spellEnd"/>
      <w:r w:rsidR="00BD1CE0" w:rsidRPr="002C48C3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-semin</w:t>
      </w:r>
      <w:r w:rsidR="00A612E3" w:rsidRPr="002C48C3">
        <w:rPr>
          <w:rFonts w:ascii="BIZ UDPゴシック" w:eastAsia="BIZ UDPゴシック" w:hAnsi="BIZ UDPゴシック" w:cs="Arial"/>
          <w:bCs/>
          <w:color w:val="000000" w:themeColor="text1"/>
          <w:sz w:val="20"/>
          <w:szCs w:val="20"/>
        </w:rPr>
        <w:t>a</w:t>
      </w:r>
      <w:r w:rsidR="00BD1CE0" w:rsidRPr="002C48C3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r★ki.mlit.go.jp</w:t>
      </w:r>
    </w:p>
    <w:p w14:paraId="35044B68" w14:textId="421ADF1D" w:rsidR="00757745" w:rsidRPr="00861926" w:rsidRDefault="000A2244" w:rsidP="000A2244">
      <w:pPr>
        <w:ind w:firstLineChars="2700" w:firstLine="5374"/>
        <w:rPr>
          <w:rFonts w:ascii="BIZ UDPゴシック" w:eastAsia="BIZ UDPゴシック" w:hAnsi="BIZ UDPゴシック"/>
          <w:bCs/>
          <w:color w:val="000000"/>
          <w:sz w:val="20"/>
          <w:szCs w:val="20"/>
          <w:u w:val="wave"/>
        </w:rPr>
      </w:pPr>
      <w:r w:rsidRPr="00861926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e"/>
        </w:rPr>
        <w:t>★印を@に置き換えて送付してください。</w:t>
      </w:r>
    </w:p>
    <w:p w14:paraId="67EB1D17" w14:textId="77777777" w:rsidR="007D1494" w:rsidRPr="0055486B" w:rsidRDefault="007D1494" w:rsidP="000A2244">
      <w:pPr>
        <w:ind w:firstLineChars="2700" w:firstLine="5374"/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</w:p>
    <w:p w14:paraId="00CD923A" w14:textId="77777777" w:rsidR="00757745" w:rsidRPr="0055486B" w:rsidRDefault="00757745" w:rsidP="00757745">
      <w:pPr>
        <w:ind w:left="199" w:hangingChars="100" w:hanging="199"/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(2)送信メールの</w:t>
      </w:r>
      <w:r w:rsidRPr="0055486B">
        <w:rPr>
          <w:rFonts w:ascii="BIZ UDPゴシック" w:eastAsia="BIZ UDPゴシック" w:hAnsi="BIZ UDPゴシック"/>
          <w:bCs/>
          <w:color w:val="000000"/>
          <w:sz w:val="20"/>
          <w:szCs w:val="20"/>
        </w:rPr>
        <w:t>件名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は「海技者セミナー申込（</w:t>
      </w:r>
      <w:r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企業</w:t>
      </w:r>
      <w:r w:rsidRPr="0055486B">
        <w:rPr>
          <w:rFonts w:ascii="BIZ UDPゴシック" w:eastAsia="BIZ UDPゴシック" w:hAnsi="BIZ UDPゴシック"/>
          <w:bCs/>
          <w:color w:val="000000"/>
          <w:sz w:val="20"/>
          <w:szCs w:val="20"/>
        </w:rPr>
        <w:t>名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）」としてください。なお、申込票１は、求職者に配付する「求人案内資料」にそのまま掲載しますので、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  <w:u w:val="single"/>
        </w:rPr>
        <w:t>募集予定の職種ごとに１部ずつ作成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してお送りください。</w:t>
      </w:r>
    </w:p>
    <w:p w14:paraId="696F6C72" w14:textId="77777777" w:rsidR="00757745" w:rsidRPr="0055486B" w:rsidRDefault="00757745" w:rsidP="00757745">
      <w:pPr>
        <w:ind w:left="199" w:hangingChars="100" w:hanging="199"/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(3)申込受付後、翌営業日以内に神戸運輸監理部から返信メールをお送りします。申込日の翌営業日以内に返信メールがなかった場合は、申込メールもしくは返信メールの不達が考えられますので、速やかに末尾の問合せ先まで電話いただき、確認してください。なお、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ドメイン指定受信を利用している方は、「mlit.go.jp」の受信許可を設定しておいてください。</w:t>
      </w:r>
    </w:p>
    <w:p w14:paraId="72A04627" w14:textId="3AD01E9A" w:rsidR="00757745" w:rsidRPr="0055486B" w:rsidRDefault="00757745" w:rsidP="00757745">
      <w:pPr>
        <w:spacing w:line="0" w:lineRule="atLeast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(4)応募受付期間は、</w:t>
      </w:r>
      <w:bookmarkStart w:id="1" w:name="_Hlk169004399"/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上記４のとおりです。</w:t>
      </w:r>
      <w:r w:rsidR="00F431F5"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受付</w:t>
      </w:r>
      <w:r w:rsidR="00F431F5">
        <w:rPr>
          <w:rFonts w:ascii="BIZ UDPゴシック" w:eastAsia="BIZ UDPゴシック" w:hAnsi="BIZ UDPゴシック" w:hint="eastAsia"/>
          <w:bCs/>
          <w:sz w:val="20"/>
          <w:szCs w:val="20"/>
        </w:rPr>
        <w:t>期間</w:t>
      </w:r>
      <w:r w:rsidR="00F431F5"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前</w:t>
      </w:r>
      <w:r w:rsidR="00F431F5">
        <w:rPr>
          <w:rFonts w:ascii="BIZ UDPゴシック" w:eastAsia="BIZ UDPゴシック" w:hAnsi="BIZ UDPゴシック" w:hint="eastAsia"/>
          <w:bCs/>
          <w:sz w:val="20"/>
          <w:szCs w:val="20"/>
        </w:rPr>
        <w:t>及び受付期間後</w:t>
      </w:r>
      <w:r w:rsidR="00F431F5"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の申込は無効です。</w:t>
      </w:r>
    </w:p>
    <w:bookmarkEnd w:id="1"/>
    <w:p w14:paraId="09B02B53" w14:textId="77777777" w:rsidR="00757745" w:rsidRPr="0055486B" w:rsidRDefault="00757745" w:rsidP="00757745">
      <w:pPr>
        <w:ind w:left="199" w:hangingChars="100" w:hanging="199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(5)期限末日申込の場合、神戸運輸監理部の返信メールは、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２２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日１４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までにお送りします。この時間までに返信メールがなかった場合は、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２２日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１６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までに電話でご確認ください。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２２日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１６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までに電話がない場合は、メールの不達が原因であっても申込の受付をいたしません。</w:t>
      </w:r>
    </w:p>
    <w:p w14:paraId="467ACB05" w14:textId="77777777" w:rsidR="00757745" w:rsidRPr="0055486B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6FCB5DAC" w14:textId="614138F7" w:rsidR="00757745" w:rsidRPr="0055486B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６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="00BD1CE0">
        <w:rPr>
          <w:rFonts w:ascii="BIZ UDPゴシック" w:eastAsia="BIZ UDPゴシック" w:hAnsi="BIZ UDPゴシック" w:hint="eastAsia"/>
          <w:bCs/>
          <w:sz w:val="20"/>
          <w:szCs w:val="20"/>
        </w:rPr>
        <w:t>その他</w:t>
      </w:r>
    </w:p>
    <w:p w14:paraId="67D58E09" w14:textId="77777777" w:rsidR="00757745" w:rsidRPr="0055486B" w:rsidRDefault="00757745" w:rsidP="00757745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新型コロナ感染症５類移行に伴い、手指消毒用設備のみ設置し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、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マスク着用は任意とします。</w:t>
      </w:r>
    </w:p>
    <w:p w14:paraId="06B6E789" w14:textId="5FDEA579" w:rsidR="00757745" w:rsidRPr="0055486B" w:rsidRDefault="008F7F79" w:rsidP="00757745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>荒天や天災</w:t>
      </w:r>
      <w:r w:rsidR="000E4481">
        <w:rPr>
          <w:rFonts w:ascii="BIZ UDPゴシック" w:eastAsia="BIZ UDPゴシック" w:hAnsi="BIZ UDPゴシック" w:hint="eastAsia"/>
          <w:bCs/>
          <w:sz w:val="20"/>
          <w:szCs w:val="20"/>
        </w:rPr>
        <w:t>等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によりやむを得ず</w:t>
      </w:r>
      <w:r w:rsidR="00C303BF" w:rsidRPr="00C303BF">
        <w:rPr>
          <w:rFonts w:ascii="BIZ UDPゴシック" w:eastAsia="BIZ UDPゴシック" w:hAnsi="BIZ UDPゴシック" w:hint="eastAsia"/>
          <w:bCs/>
          <w:sz w:val="20"/>
          <w:szCs w:val="20"/>
        </w:rPr>
        <w:t>開催を中止することがあります。</w:t>
      </w:r>
    </w:p>
    <w:p w14:paraId="31DD1457" w14:textId="77777777" w:rsidR="00757745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0FFECBAF" w14:textId="77777777" w:rsidR="00757745" w:rsidRDefault="00757745" w:rsidP="00757745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1C2D50B6" w14:textId="77777777" w:rsidR="00757745" w:rsidRDefault="00757745" w:rsidP="00757745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【お問合わせ先】</w:t>
      </w:r>
    </w:p>
    <w:p w14:paraId="117E16C9" w14:textId="77777777" w:rsidR="00757745" w:rsidRDefault="00757745" w:rsidP="00757745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神戸運輸監理部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海事振興部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船員労政課</w:t>
      </w:r>
    </w:p>
    <w:p w14:paraId="2D3CC721" w14:textId="77777777" w:rsidR="00757745" w:rsidRPr="000927EC" w:rsidRDefault="00757745" w:rsidP="00757745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担当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上岸、戸井　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電話　０７８－３２１－３１４９</w:t>
      </w:r>
    </w:p>
    <w:bookmarkEnd w:id="0"/>
    <w:sectPr w:rsidR="00757745" w:rsidRPr="000927EC" w:rsidSect="000927EC">
      <w:pgSz w:w="11906" w:h="16838" w:code="9"/>
      <w:pgMar w:top="1134" w:right="1134" w:bottom="851" w:left="1134" w:header="851" w:footer="992" w:gutter="0"/>
      <w:cols w:space="425"/>
      <w:docGrid w:type="linesAndChars" w:linePitch="33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E1DD" w14:textId="77777777" w:rsidR="002E5F27" w:rsidRDefault="002E5F27" w:rsidP="005F482F">
      <w:r>
        <w:separator/>
      </w:r>
    </w:p>
  </w:endnote>
  <w:endnote w:type="continuationSeparator" w:id="0">
    <w:p w14:paraId="38E3C5D1" w14:textId="77777777" w:rsidR="002E5F27" w:rsidRDefault="002E5F27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12AF" w14:textId="77777777" w:rsidR="002E5F27" w:rsidRDefault="002E5F27" w:rsidP="005F482F">
      <w:r>
        <w:separator/>
      </w:r>
    </w:p>
  </w:footnote>
  <w:footnote w:type="continuationSeparator" w:id="0">
    <w:p w14:paraId="344079C3" w14:textId="77777777" w:rsidR="002E5F27" w:rsidRDefault="002E5F27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14E"/>
    <w:multiLevelType w:val="hybridMultilevel"/>
    <w:tmpl w:val="9EDA8DB0"/>
    <w:lvl w:ilvl="0" w:tplc="1C068FA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9884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6FB9"/>
    <w:rsid w:val="000409AD"/>
    <w:rsid w:val="00046C0E"/>
    <w:rsid w:val="00051F6D"/>
    <w:rsid w:val="00056AA0"/>
    <w:rsid w:val="0006151B"/>
    <w:rsid w:val="00080856"/>
    <w:rsid w:val="00084A5A"/>
    <w:rsid w:val="00090033"/>
    <w:rsid w:val="000927EC"/>
    <w:rsid w:val="00093718"/>
    <w:rsid w:val="000A2244"/>
    <w:rsid w:val="000A3452"/>
    <w:rsid w:val="000C0D3B"/>
    <w:rsid w:val="000D2597"/>
    <w:rsid w:val="000E13C2"/>
    <w:rsid w:val="000E4481"/>
    <w:rsid w:val="000F1AA6"/>
    <w:rsid w:val="000F5169"/>
    <w:rsid w:val="00106B66"/>
    <w:rsid w:val="00131037"/>
    <w:rsid w:val="00191D25"/>
    <w:rsid w:val="00195761"/>
    <w:rsid w:val="001D05DE"/>
    <w:rsid w:val="001D498F"/>
    <w:rsid w:val="001D6386"/>
    <w:rsid w:val="001D6F55"/>
    <w:rsid w:val="001E7433"/>
    <w:rsid w:val="001F2874"/>
    <w:rsid w:val="001F28F9"/>
    <w:rsid w:val="00216045"/>
    <w:rsid w:val="00220DBA"/>
    <w:rsid w:val="00236D49"/>
    <w:rsid w:val="002427F3"/>
    <w:rsid w:val="00244E88"/>
    <w:rsid w:val="00263BB3"/>
    <w:rsid w:val="002763EA"/>
    <w:rsid w:val="002968F6"/>
    <w:rsid w:val="002A3387"/>
    <w:rsid w:val="002B0150"/>
    <w:rsid w:val="002B37BE"/>
    <w:rsid w:val="002C0106"/>
    <w:rsid w:val="002C254E"/>
    <w:rsid w:val="002C48C3"/>
    <w:rsid w:val="002D4F06"/>
    <w:rsid w:val="002E5F27"/>
    <w:rsid w:val="00302F7F"/>
    <w:rsid w:val="00303764"/>
    <w:rsid w:val="003336C5"/>
    <w:rsid w:val="0034336C"/>
    <w:rsid w:val="00352337"/>
    <w:rsid w:val="00377A06"/>
    <w:rsid w:val="003C4C47"/>
    <w:rsid w:val="00401646"/>
    <w:rsid w:val="00407CEA"/>
    <w:rsid w:val="004116F2"/>
    <w:rsid w:val="004118B6"/>
    <w:rsid w:val="00426624"/>
    <w:rsid w:val="00427446"/>
    <w:rsid w:val="004535D6"/>
    <w:rsid w:val="00453609"/>
    <w:rsid w:val="004773EA"/>
    <w:rsid w:val="00481B93"/>
    <w:rsid w:val="004A24AA"/>
    <w:rsid w:val="004B5343"/>
    <w:rsid w:val="004C4794"/>
    <w:rsid w:val="004F47DD"/>
    <w:rsid w:val="00502291"/>
    <w:rsid w:val="0050546B"/>
    <w:rsid w:val="00507F94"/>
    <w:rsid w:val="00535B90"/>
    <w:rsid w:val="00536DC6"/>
    <w:rsid w:val="00543446"/>
    <w:rsid w:val="00551413"/>
    <w:rsid w:val="005700EE"/>
    <w:rsid w:val="00573CA6"/>
    <w:rsid w:val="00575A9C"/>
    <w:rsid w:val="00577B8B"/>
    <w:rsid w:val="00577DC0"/>
    <w:rsid w:val="00594CC8"/>
    <w:rsid w:val="005975E7"/>
    <w:rsid w:val="005B0E64"/>
    <w:rsid w:val="005E222A"/>
    <w:rsid w:val="005F482F"/>
    <w:rsid w:val="005F65D3"/>
    <w:rsid w:val="005F7C24"/>
    <w:rsid w:val="00613A04"/>
    <w:rsid w:val="0062342A"/>
    <w:rsid w:val="0063559A"/>
    <w:rsid w:val="00667ABC"/>
    <w:rsid w:val="00682D24"/>
    <w:rsid w:val="00692CFB"/>
    <w:rsid w:val="006A2A91"/>
    <w:rsid w:val="006B2A9B"/>
    <w:rsid w:val="006E229E"/>
    <w:rsid w:val="006F00BB"/>
    <w:rsid w:val="00701E66"/>
    <w:rsid w:val="00706580"/>
    <w:rsid w:val="0070738C"/>
    <w:rsid w:val="007229D0"/>
    <w:rsid w:val="00743C59"/>
    <w:rsid w:val="00757745"/>
    <w:rsid w:val="007812C6"/>
    <w:rsid w:val="00783E7D"/>
    <w:rsid w:val="007A5B3B"/>
    <w:rsid w:val="007A6A0E"/>
    <w:rsid w:val="007B0A2A"/>
    <w:rsid w:val="007B718A"/>
    <w:rsid w:val="007C0E4D"/>
    <w:rsid w:val="007C5AD7"/>
    <w:rsid w:val="007C655F"/>
    <w:rsid w:val="007D1494"/>
    <w:rsid w:val="007D3853"/>
    <w:rsid w:val="007E4AD4"/>
    <w:rsid w:val="007F115E"/>
    <w:rsid w:val="00800A40"/>
    <w:rsid w:val="00815AC6"/>
    <w:rsid w:val="00820715"/>
    <w:rsid w:val="008345E2"/>
    <w:rsid w:val="00851025"/>
    <w:rsid w:val="008607A8"/>
    <w:rsid w:val="00861926"/>
    <w:rsid w:val="0086690D"/>
    <w:rsid w:val="00871ACC"/>
    <w:rsid w:val="0088585C"/>
    <w:rsid w:val="00892431"/>
    <w:rsid w:val="008927C3"/>
    <w:rsid w:val="008A1DE5"/>
    <w:rsid w:val="008B4EE7"/>
    <w:rsid w:val="008C2BA7"/>
    <w:rsid w:val="008C5330"/>
    <w:rsid w:val="008D0470"/>
    <w:rsid w:val="008D108A"/>
    <w:rsid w:val="008E4799"/>
    <w:rsid w:val="008F7F79"/>
    <w:rsid w:val="00905D68"/>
    <w:rsid w:val="00917A31"/>
    <w:rsid w:val="00930CE0"/>
    <w:rsid w:val="0093452C"/>
    <w:rsid w:val="009526A9"/>
    <w:rsid w:val="009955C0"/>
    <w:rsid w:val="00995C95"/>
    <w:rsid w:val="009B6F5B"/>
    <w:rsid w:val="009B79FB"/>
    <w:rsid w:val="009E2FC1"/>
    <w:rsid w:val="009F1742"/>
    <w:rsid w:val="009F502E"/>
    <w:rsid w:val="00A25BFF"/>
    <w:rsid w:val="00A3413F"/>
    <w:rsid w:val="00A366DA"/>
    <w:rsid w:val="00A37097"/>
    <w:rsid w:val="00A428C7"/>
    <w:rsid w:val="00A60A53"/>
    <w:rsid w:val="00A612E3"/>
    <w:rsid w:val="00A6277F"/>
    <w:rsid w:val="00A84B03"/>
    <w:rsid w:val="00A875D6"/>
    <w:rsid w:val="00A936A9"/>
    <w:rsid w:val="00AC5B49"/>
    <w:rsid w:val="00AC5D37"/>
    <w:rsid w:val="00AC6C56"/>
    <w:rsid w:val="00AD40B8"/>
    <w:rsid w:val="00AD6C48"/>
    <w:rsid w:val="00AE329F"/>
    <w:rsid w:val="00B12377"/>
    <w:rsid w:val="00B17387"/>
    <w:rsid w:val="00B22446"/>
    <w:rsid w:val="00B247CA"/>
    <w:rsid w:val="00B43726"/>
    <w:rsid w:val="00B51DC9"/>
    <w:rsid w:val="00B56DED"/>
    <w:rsid w:val="00B602BE"/>
    <w:rsid w:val="00B6396D"/>
    <w:rsid w:val="00B65053"/>
    <w:rsid w:val="00B67D7E"/>
    <w:rsid w:val="00BA2A1B"/>
    <w:rsid w:val="00BB12DF"/>
    <w:rsid w:val="00BC592F"/>
    <w:rsid w:val="00BD1CE0"/>
    <w:rsid w:val="00BF4FE5"/>
    <w:rsid w:val="00BF5DCD"/>
    <w:rsid w:val="00BF6F17"/>
    <w:rsid w:val="00BF7243"/>
    <w:rsid w:val="00C0079E"/>
    <w:rsid w:val="00C21560"/>
    <w:rsid w:val="00C22DFF"/>
    <w:rsid w:val="00C303BF"/>
    <w:rsid w:val="00C321D1"/>
    <w:rsid w:val="00C447DA"/>
    <w:rsid w:val="00C6072E"/>
    <w:rsid w:val="00C92EBE"/>
    <w:rsid w:val="00C96338"/>
    <w:rsid w:val="00C96399"/>
    <w:rsid w:val="00CA746B"/>
    <w:rsid w:val="00CB0EE6"/>
    <w:rsid w:val="00CB44B6"/>
    <w:rsid w:val="00CB6433"/>
    <w:rsid w:val="00CB7DF9"/>
    <w:rsid w:val="00CD0441"/>
    <w:rsid w:val="00CD6A4F"/>
    <w:rsid w:val="00CF41BB"/>
    <w:rsid w:val="00D26003"/>
    <w:rsid w:val="00D31E41"/>
    <w:rsid w:val="00D5348C"/>
    <w:rsid w:val="00D55682"/>
    <w:rsid w:val="00D61554"/>
    <w:rsid w:val="00D62656"/>
    <w:rsid w:val="00D91CA8"/>
    <w:rsid w:val="00DA0BB4"/>
    <w:rsid w:val="00DA127B"/>
    <w:rsid w:val="00DA49B5"/>
    <w:rsid w:val="00DA6DDC"/>
    <w:rsid w:val="00DB0FCE"/>
    <w:rsid w:val="00DB60AA"/>
    <w:rsid w:val="00DB60FE"/>
    <w:rsid w:val="00DC180C"/>
    <w:rsid w:val="00DD1CC8"/>
    <w:rsid w:val="00DD5BE9"/>
    <w:rsid w:val="00DE4A4B"/>
    <w:rsid w:val="00DE58BA"/>
    <w:rsid w:val="00E17964"/>
    <w:rsid w:val="00E226B3"/>
    <w:rsid w:val="00E3407C"/>
    <w:rsid w:val="00E466D0"/>
    <w:rsid w:val="00E72A28"/>
    <w:rsid w:val="00E739BB"/>
    <w:rsid w:val="00E94F03"/>
    <w:rsid w:val="00E975E0"/>
    <w:rsid w:val="00EA0D95"/>
    <w:rsid w:val="00EC1009"/>
    <w:rsid w:val="00EF4765"/>
    <w:rsid w:val="00F03132"/>
    <w:rsid w:val="00F05F3C"/>
    <w:rsid w:val="00F431F5"/>
    <w:rsid w:val="00F5345F"/>
    <w:rsid w:val="00F61694"/>
    <w:rsid w:val="00F66372"/>
    <w:rsid w:val="00F7135B"/>
    <w:rsid w:val="00F728CE"/>
    <w:rsid w:val="00F72B67"/>
    <w:rsid w:val="00F81E14"/>
    <w:rsid w:val="00F83E43"/>
    <w:rsid w:val="00F94D41"/>
    <w:rsid w:val="00FA3087"/>
    <w:rsid w:val="00FC0C3A"/>
    <w:rsid w:val="00FD4C75"/>
    <w:rsid w:val="00FD52F2"/>
    <w:rsid w:val="00FE5CF7"/>
    <w:rsid w:val="00FF15EB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55001C7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A3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06580"/>
    <w:pPr>
      <w:ind w:leftChars="400" w:left="840"/>
    </w:pPr>
  </w:style>
  <w:style w:type="character" w:styleId="ab">
    <w:name w:val="Hyperlink"/>
    <w:basedOn w:val="a0"/>
    <w:uiPriority w:val="99"/>
    <w:unhideWhenUsed/>
    <w:rsid w:val="00BF4FE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2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132E-808E-41FA-BFA9-D44B84EA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上岸 歩</cp:lastModifiedBy>
  <cp:revision>19</cp:revision>
  <cp:lastPrinted>2022-10-14T05:07:00Z</cp:lastPrinted>
  <dcterms:created xsi:type="dcterms:W3CDTF">2024-06-11T07:12:00Z</dcterms:created>
  <dcterms:modified xsi:type="dcterms:W3CDTF">2024-09-30T08:59:00Z</dcterms:modified>
</cp:coreProperties>
</file>