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01FE" w14:textId="77777777" w:rsidR="0081719D" w:rsidRPr="00F0416B" w:rsidRDefault="00F0416B" w:rsidP="00863185">
      <w:pPr>
        <w:spacing w:line="300" w:lineRule="atLeast"/>
        <w:jc w:val="center"/>
        <w:rPr>
          <w:color w:val="3366FF"/>
          <w:sz w:val="36"/>
          <w:szCs w:val="36"/>
        </w:rPr>
      </w:pPr>
      <w:r w:rsidRPr="00F0416B">
        <w:rPr>
          <w:rFonts w:hint="eastAsia"/>
          <w:color w:val="3366FF"/>
          <w:sz w:val="36"/>
          <w:szCs w:val="36"/>
        </w:rPr>
        <w:t>ＮＥＷＳ　ＲＥＬＥＡＳＥ</w:t>
      </w:r>
    </w:p>
    <w:p w14:paraId="2D015653" w14:textId="4B9C2553" w:rsidR="00F0416B" w:rsidRPr="00F0416B" w:rsidRDefault="00E97BC6" w:rsidP="00863185">
      <w:pPr>
        <w:spacing w:line="300" w:lineRule="atLeast"/>
        <w:jc w:val="right"/>
        <w:rPr>
          <w:sz w:val="32"/>
          <w:szCs w:val="32"/>
        </w:rPr>
      </w:pPr>
      <w:r>
        <w:rPr>
          <w:noProof/>
          <w:sz w:val="32"/>
          <w:szCs w:val="32"/>
        </w:rPr>
        <w:drawing>
          <wp:anchor distT="0" distB="0" distL="114300" distR="114300" simplePos="0" relativeHeight="251657728" behindDoc="0" locked="0" layoutInCell="1" allowOverlap="1" wp14:anchorId="493C9540" wp14:editId="0FA3C666">
            <wp:simplePos x="0" y="0"/>
            <wp:positionH relativeFrom="column">
              <wp:posOffset>146684</wp:posOffset>
            </wp:positionH>
            <wp:positionV relativeFrom="paragraph">
              <wp:posOffset>116840</wp:posOffset>
            </wp:positionV>
            <wp:extent cx="904875" cy="94036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0301" cy="946000"/>
                    </a:xfrm>
                    <a:prstGeom prst="rect">
                      <a:avLst/>
                    </a:prstGeom>
                    <a:noFill/>
                  </pic:spPr>
                </pic:pic>
              </a:graphicData>
            </a:graphic>
            <wp14:sizeRelH relativeFrom="margin">
              <wp14:pctWidth>0</wp14:pctWidth>
            </wp14:sizeRelH>
            <wp14:sizeRelV relativeFrom="margin">
              <wp14:pctHeight>0</wp14:pctHeight>
            </wp14:sizeRelV>
          </wp:anchor>
        </w:drawing>
      </w:r>
      <w:r w:rsidR="00F0416B" w:rsidRPr="00F0416B">
        <w:rPr>
          <w:rFonts w:hint="eastAsia"/>
          <w:sz w:val="32"/>
          <w:szCs w:val="32"/>
        </w:rPr>
        <w:t>国土交通省</w:t>
      </w:r>
      <w:r w:rsidR="00863185">
        <w:rPr>
          <w:rFonts w:hint="eastAsia"/>
          <w:sz w:val="32"/>
          <w:szCs w:val="32"/>
        </w:rPr>
        <w:t xml:space="preserve">　</w:t>
      </w:r>
      <w:r w:rsidR="00626F45">
        <w:rPr>
          <w:rFonts w:hint="eastAsia"/>
          <w:sz w:val="32"/>
          <w:szCs w:val="32"/>
        </w:rPr>
        <w:t>神戸運輸監理部</w:t>
      </w:r>
      <w:r w:rsidR="007A0CD2">
        <w:rPr>
          <w:rFonts w:hint="eastAsia"/>
          <w:sz w:val="32"/>
          <w:szCs w:val="32"/>
        </w:rPr>
        <w:t>、近畿運輸局</w:t>
      </w:r>
    </w:p>
    <w:p w14:paraId="27597B1B" w14:textId="2C87EA29" w:rsidR="00F0416B" w:rsidRDefault="00863185" w:rsidP="00A71E6E">
      <w:r>
        <w:rPr>
          <w:noProof/>
          <w:sz w:val="32"/>
          <w:szCs w:val="32"/>
        </w:rPr>
        <mc:AlternateContent>
          <mc:Choice Requires="wps">
            <w:drawing>
              <wp:anchor distT="0" distB="0" distL="114300" distR="114300" simplePos="0" relativeHeight="251660288" behindDoc="0" locked="0" layoutInCell="1" allowOverlap="1" wp14:anchorId="7608682B" wp14:editId="0EFB5A52">
                <wp:simplePos x="0" y="0"/>
                <wp:positionH relativeFrom="page">
                  <wp:posOffset>3276600</wp:posOffset>
                </wp:positionH>
                <wp:positionV relativeFrom="paragraph">
                  <wp:posOffset>29845</wp:posOffset>
                </wp:positionV>
                <wp:extent cx="3695700" cy="107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76325"/>
                        </a:xfrm>
                        <a:prstGeom prst="rect">
                          <a:avLst/>
                        </a:prstGeom>
                        <a:solidFill>
                          <a:srgbClr val="FFFFFF"/>
                        </a:solidFill>
                        <a:ln w="19050">
                          <a:solidFill>
                            <a:srgbClr val="000000"/>
                          </a:solidFill>
                          <a:miter lim="800000"/>
                          <a:headEnd/>
                          <a:tailEnd/>
                        </a:ln>
                      </wps:spPr>
                      <wps:txbx>
                        <w:txbxContent>
                          <w:p w14:paraId="57D9BDE6" w14:textId="77777777" w:rsidR="008D0A3F" w:rsidRDefault="00BE6A94" w:rsidP="00863185">
                            <w:pPr>
                              <w:snapToGrid w:val="0"/>
                            </w:pPr>
                            <w:r w:rsidRPr="00955FC5">
                              <w:rPr>
                                <w:rFonts w:hint="eastAsia"/>
                              </w:rPr>
                              <w:t>【問い合わせ先】</w:t>
                            </w:r>
                          </w:p>
                          <w:p w14:paraId="21388C8D" w14:textId="20FFCB27" w:rsidR="007A0CD2" w:rsidRDefault="007A0CD2" w:rsidP="007A0CD2">
                            <w:pPr>
                              <w:jc w:val="left"/>
                            </w:pPr>
                            <w:r w:rsidRPr="00CB6A7D">
                              <w:rPr>
                                <w:rFonts w:hint="eastAsia"/>
                              </w:rPr>
                              <w:t>神戸運輸監理部</w:t>
                            </w:r>
                            <w:r w:rsidRPr="00BA6932">
                              <w:rPr>
                                <w:rFonts w:hint="eastAsia"/>
                              </w:rPr>
                              <w:t>企画推進本部交通みらい室</w:t>
                            </w:r>
                            <w:r>
                              <w:rPr>
                                <w:rFonts w:hint="eastAsia"/>
                              </w:rPr>
                              <w:t xml:space="preserve">　加藤</w:t>
                            </w:r>
                          </w:p>
                          <w:p w14:paraId="1174B233" w14:textId="77777777" w:rsidR="007A0CD2" w:rsidRPr="0046579A" w:rsidRDefault="007A0CD2" w:rsidP="007A0CD2">
                            <w:pPr>
                              <w:ind w:firstLineChars="1200" w:firstLine="2640"/>
                              <w:jc w:val="left"/>
                            </w:pPr>
                            <w:r w:rsidRPr="00CB6A7D">
                              <w:rPr>
                                <w:rFonts w:hint="eastAsia"/>
                              </w:rPr>
                              <w:t>（電話）</w:t>
                            </w:r>
                            <w:r>
                              <w:rPr>
                                <w:rFonts w:hint="eastAsia"/>
                              </w:rPr>
                              <w:t>078-321-314５</w:t>
                            </w:r>
                          </w:p>
                          <w:p w14:paraId="10C182BA" w14:textId="7F0E04C4" w:rsidR="00863185" w:rsidRDefault="00BE6A94" w:rsidP="00863185">
                            <w:pPr>
                              <w:snapToGrid w:val="0"/>
                            </w:pPr>
                            <w:r w:rsidRPr="00CB6A7D">
                              <w:rPr>
                                <w:rFonts w:hint="eastAsia"/>
                              </w:rPr>
                              <w:t>近畿運輸局交通</w:t>
                            </w:r>
                            <w:r w:rsidR="0046579A">
                              <w:rPr>
                                <w:rFonts w:hint="eastAsia"/>
                              </w:rPr>
                              <w:t>政策</w:t>
                            </w:r>
                            <w:r w:rsidRPr="00CB6A7D">
                              <w:rPr>
                                <w:rFonts w:hint="eastAsia"/>
                              </w:rPr>
                              <w:t>部</w:t>
                            </w:r>
                            <w:r w:rsidR="005136E9">
                              <w:rPr>
                                <w:rFonts w:hint="eastAsia"/>
                              </w:rPr>
                              <w:t>バリアフリー推進課</w:t>
                            </w:r>
                            <w:r w:rsidR="00863185">
                              <w:rPr>
                                <w:rFonts w:hint="eastAsia"/>
                              </w:rPr>
                              <w:t xml:space="preserve">　野村、大前</w:t>
                            </w:r>
                          </w:p>
                          <w:p w14:paraId="53DACD08" w14:textId="1B479CC7" w:rsidR="00E97BC6" w:rsidRDefault="00863185" w:rsidP="00863185">
                            <w:pPr>
                              <w:snapToGrid w:val="0"/>
                              <w:ind w:firstLineChars="700" w:firstLine="1540"/>
                            </w:pPr>
                            <w:r>
                              <w:rPr>
                                <w:rFonts w:hint="eastAsia"/>
                              </w:rPr>
                              <w:t xml:space="preserve">　　　</w:t>
                            </w:r>
                            <w:r w:rsidR="008D0A3F">
                              <w:rPr>
                                <w:rFonts w:hint="eastAsia"/>
                              </w:rPr>
                              <w:t xml:space="preserve">　</w:t>
                            </w:r>
                            <w:r>
                              <w:rPr>
                                <w:rFonts w:hint="eastAsia"/>
                              </w:rPr>
                              <w:t xml:space="preserve">　</w:t>
                            </w:r>
                            <w:r w:rsidRPr="00CB6A7D">
                              <w:rPr>
                                <w:rFonts w:hint="eastAsia"/>
                              </w:rPr>
                              <w:t>（電話）</w:t>
                            </w:r>
                            <w:r>
                              <w:rPr>
                                <w:rFonts w:hint="eastAsia"/>
                              </w:rPr>
                              <w:t>06-6949-6431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8682B" id="_x0000_t202" coordsize="21600,21600" o:spt="202" path="m,l,21600r21600,l21600,xe">
                <v:stroke joinstyle="miter"/>
                <v:path gradientshapeok="t" o:connecttype="rect"/>
              </v:shapetype>
              <v:shape id="Text Box 3" o:spid="_x0000_s1026" type="#_x0000_t202" style="position:absolute;left:0;text-align:left;margin-left:258pt;margin-top:2.35pt;width:291pt;height:8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yMFwIAAC0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" strokeweight="1.5pt">
                <v:textbox>
                  <w:txbxContent>
                    <w:p w14:paraId="57D9BDE6" w14:textId="77777777" w:rsidR="008D0A3F" w:rsidRDefault="00BE6A94" w:rsidP="00863185">
                      <w:pPr>
                        <w:snapToGrid w:val="0"/>
                      </w:pPr>
                      <w:r w:rsidRPr="00955FC5">
                        <w:rPr>
                          <w:rFonts w:hint="eastAsia"/>
                        </w:rPr>
                        <w:t>【問い合わせ先】</w:t>
                      </w:r>
                    </w:p>
                    <w:p w14:paraId="21388C8D" w14:textId="20FFCB27" w:rsidR="007A0CD2" w:rsidRDefault="007A0CD2" w:rsidP="007A0CD2">
                      <w:pPr>
                        <w:jc w:val="left"/>
                      </w:pPr>
                      <w:r w:rsidRPr="00CB6A7D">
                        <w:rPr>
                          <w:rFonts w:hint="eastAsia"/>
                        </w:rPr>
                        <w:t>神戸運輸監理部</w:t>
                      </w:r>
                      <w:r w:rsidRPr="00BA6932">
                        <w:rPr>
                          <w:rFonts w:hint="eastAsia"/>
                        </w:rPr>
                        <w:t>企画推進本部交通みらい室</w:t>
                      </w:r>
                      <w:r>
                        <w:rPr>
                          <w:rFonts w:hint="eastAsia"/>
                        </w:rPr>
                        <w:t xml:space="preserve">　加藤</w:t>
                      </w:r>
                    </w:p>
                    <w:p w14:paraId="1174B233" w14:textId="77777777" w:rsidR="007A0CD2" w:rsidRPr="0046579A" w:rsidRDefault="007A0CD2" w:rsidP="007A0CD2">
                      <w:pPr>
                        <w:ind w:firstLineChars="1200" w:firstLine="2640"/>
                        <w:jc w:val="left"/>
                      </w:pPr>
                      <w:r w:rsidRPr="00CB6A7D">
                        <w:rPr>
                          <w:rFonts w:hint="eastAsia"/>
                        </w:rPr>
                        <w:t>（電話）</w:t>
                      </w:r>
                      <w:r>
                        <w:rPr>
                          <w:rFonts w:hint="eastAsia"/>
                        </w:rPr>
                        <w:t>078-321-314５</w:t>
                      </w:r>
                    </w:p>
                    <w:p w14:paraId="10C182BA" w14:textId="7F0E04C4" w:rsidR="00863185" w:rsidRDefault="00BE6A94" w:rsidP="00863185">
                      <w:pPr>
                        <w:snapToGrid w:val="0"/>
                      </w:pPr>
                      <w:r w:rsidRPr="00CB6A7D">
                        <w:rPr>
                          <w:rFonts w:hint="eastAsia"/>
                        </w:rPr>
                        <w:t>近畿運輸局交通</w:t>
                      </w:r>
                      <w:r w:rsidR="0046579A">
                        <w:rPr>
                          <w:rFonts w:hint="eastAsia"/>
                        </w:rPr>
                        <w:t>政策</w:t>
                      </w:r>
                      <w:r w:rsidRPr="00CB6A7D">
                        <w:rPr>
                          <w:rFonts w:hint="eastAsia"/>
                        </w:rPr>
                        <w:t>部</w:t>
                      </w:r>
                      <w:r w:rsidR="005136E9">
                        <w:rPr>
                          <w:rFonts w:hint="eastAsia"/>
                        </w:rPr>
                        <w:t>バリアフリー推進課</w:t>
                      </w:r>
                      <w:r w:rsidR="00863185">
                        <w:rPr>
                          <w:rFonts w:hint="eastAsia"/>
                        </w:rPr>
                        <w:t xml:space="preserve">　野村、大前</w:t>
                      </w:r>
                    </w:p>
                    <w:p w14:paraId="53DACD08" w14:textId="1B479CC7" w:rsidR="00E97BC6" w:rsidRDefault="00863185" w:rsidP="00863185">
                      <w:pPr>
                        <w:snapToGrid w:val="0"/>
                        <w:ind w:firstLineChars="700" w:firstLine="1540"/>
                      </w:pPr>
                      <w:r>
                        <w:rPr>
                          <w:rFonts w:hint="eastAsia"/>
                        </w:rPr>
                        <w:t xml:space="preserve">　　　</w:t>
                      </w:r>
                      <w:r w:rsidR="008D0A3F">
                        <w:rPr>
                          <w:rFonts w:hint="eastAsia"/>
                        </w:rPr>
                        <w:t xml:space="preserve">　</w:t>
                      </w:r>
                      <w:r>
                        <w:rPr>
                          <w:rFonts w:hint="eastAsia"/>
                        </w:rPr>
                        <w:t xml:space="preserve">　</w:t>
                      </w:r>
                      <w:r w:rsidRPr="00CB6A7D">
                        <w:rPr>
                          <w:rFonts w:hint="eastAsia"/>
                        </w:rPr>
                        <w:t>（電話）</w:t>
                      </w:r>
                      <w:r>
                        <w:rPr>
                          <w:rFonts w:hint="eastAsia"/>
                        </w:rPr>
                        <w:t>06-6949-6431</w:t>
                      </w:r>
                    </w:p>
                  </w:txbxContent>
                </v:textbox>
                <w10:wrap anchorx="page"/>
              </v:shape>
            </w:pict>
          </mc:Fallback>
        </mc:AlternateContent>
      </w:r>
    </w:p>
    <w:p w14:paraId="2ED48331" w14:textId="77777777" w:rsidR="00F0416B" w:rsidRDefault="00F0416B" w:rsidP="00A71E6E"/>
    <w:p w14:paraId="29B9B41C" w14:textId="6B6996A3" w:rsidR="00F0416B" w:rsidRDefault="00F0416B" w:rsidP="00A71E6E"/>
    <w:p w14:paraId="20D2D39A" w14:textId="1B47AE2B" w:rsidR="00F0416B" w:rsidRDefault="00F0416B" w:rsidP="00A71E6E"/>
    <w:p w14:paraId="53EB5748" w14:textId="36389A39" w:rsidR="008D0A3F" w:rsidRDefault="008D0A3F" w:rsidP="00733DCF">
      <w:pPr>
        <w:jc w:val="right"/>
        <w:rPr>
          <w:sz w:val="24"/>
          <w:szCs w:val="24"/>
        </w:rPr>
      </w:pPr>
    </w:p>
    <w:p w14:paraId="04C642BB" w14:textId="4B6F0835" w:rsidR="008D0A3F" w:rsidRDefault="008D0A3F" w:rsidP="00733DCF">
      <w:pPr>
        <w:jc w:val="right"/>
        <w:rPr>
          <w:sz w:val="24"/>
          <w:szCs w:val="24"/>
        </w:rPr>
      </w:pPr>
    </w:p>
    <w:p w14:paraId="1F14957C" w14:textId="4D5BD859" w:rsidR="00733DCF" w:rsidRPr="00733DCF" w:rsidRDefault="00526C64" w:rsidP="00733DCF">
      <w:pPr>
        <w:jc w:val="right"/>
        <w:rPr>
          <w:sz w:val="24"/>
          <w:szCs w:val="24"/>
        </w:rPr>
      </w:pPr>
      <w:r w:rsidRPr="00F42EFF">
        <w:rPr>
          <w:rFonts w:hint="eastAsia"/>
          <w:sz w:val="24"/>
          <w:szCs w:val="24"/>
        </w:rPr>
        <w:t>令和</w:t>
      </w:r>
      <w:r w:rsidR="00AE42FF">
        <w:rPr>
          <w:rFonts w:hint="eastAsia"/>
          <w:sz w:val="24"/>
          <w:szCs w:val="24"/>
        </w:rPr>
        <w:t>７</w:t>
      </w:r>
      <w:r w:rsidR="00733DCF" w:rsidRPr="00F42EFF">
        <w:rPr>
          <w:rFonts w:hint="eastAsia"/>
          <w:sz w:val="24"/>
          <w:szCs w:val="24"/>
        </w:rPr>
        <w:t>年</w:t>
      </w:r>
      <w:r w:rsidR="00A10CD7" w:rsidRPr="00F42EFF">
        <w:rPr>
          <w:rFonts w:hint="eastAsia"/>
          <w:sz w:val="24"/>
          <w:szCs w:val="24"/>
        </w:rPr>
        <w:t>１</w:t>
      </w:r>
      <w:r w:rsidR="00224FAE" w:rsidRPr="00F42EFF">
        <w:rPr>
          <w:rFonts w:hint="eastAsia"/>
          <w:sz w:val="24"/>
          <w:szCs w:val="24"/>
        </w:rPr>
        <w:t>月</w:t>
      </w:r>
      <w:r w:rsidR="00B162F1" w:rsidRPr="00222F7E">
        <w:rPr>
          <w:rFonts w:hint="eastAsia"/>
          <w:sz w:val="24"/>
          <w:szCs w:val="24"/>
        </w:rPr>
        <w:t>２０</w:t>
      </w:r>
      <w:r w:rsidR="00224FAE" w:rsidRPr="00F42EFF">
        <w:rPr>
          <w:rFonts w:hint="eastAsia"/>
          <w:sz w:val="24"/>
          <w:szCs w:val="24"/>
        </w:rPr>
        <w:t>日</w:t>
      </w:r>
    </w:p>
    <w:tbl>
      <w:tblPr>
        <w:tblStyle w:val="a9"/>
        <w:tblW w:w="10632" w:type="dxa"/>
        <w:jc w:val="center"/>
        <w:tblBorders>
          <w:top w:val="single" w:sz="36" w:space="0" w:color="0070C0"/>
          <w:left w:val="none" w:sz="0" w:space="0" w:color="auto"/>
          <w:bottom w:val="single" w:sz="36" w:space="0" w:color="0070C0"/>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10632"/>
      </w:tblGrid>
      <w:tr w:rsidR="009A76D8" w:rsidRPr="00B35421" w14:paraId="5A512A01" w14:textId="77777777" w:rsidTr="00BA62EC">
        <w:trPr>
          <w:trHeight w:hRule="exact" w:val="1780"/>
          <w:jc w:val="center"/>
        </w:trPr>
        <w:tc>
          <w:tcPr>
            <w:tcW w:w="10632" w:type="dxa"/>
            <w:tcBorders>
              <w:top w:val="single" w:sz="36" w:space="0" w:color="0070C0"/>
              <w:bottom w:val="single" w:sz="36" w:space="0" w:color="0070C0"/>
            </w:tcBorders>
            <w:shd w:val="clear" w:color="auto" w:fill="auto"/>
            <w:vAlign w:val="center"/>
          </w:tcPr>
          <w:p w14:paraId="588D1D39" w14:textId="0F165917" w:rsidR="00253D8C" w:rsidRPr="00253D8C" w:rsidRDefault="000E741A" w:rsidP="00253D8C">
            <w:pPr>
              <w:tabs>
                <w:tab w:val="left" w:pos="1395"/>
                <w:tab w:val="center" w:pos="4873"/>
              </w:tabs>
              <w:spacing w:line="520" w:lineRule="exact"/>
              <w:ind w:firstLineChars="100" w:firstLine="442"/>
              <w:jc w:val="left"/>
              <w:rPr>
                <w:rFonts w:asciiTheme="majorEastAsia" w:eastAsiaTheme="majorEastAsia" w:hAnsiTheme="majorEastAsia"/>
                <w:b/>
                <w:bCs/>
                <w:sz w:val="40"/>
                <w:szCs w:val="40"/>
              </w:rPr>
            </w:pPr>
            <w:r w:rsidRPr="00CD7FFA">
              <w:rPr>
                <w:rFonts w:asciiTheme="majorEastAsia" w:eastAsiaTheme="majorEastAsia" w:hAnsiTheme="majorEastAsia" w:hint="eastAsia"/>
                <w:b/>
                <w:bCs/>
                <w:sz w:val="44"/>
                <w:szCs w:val="44"/>
              </w:rPr>
              <w:t>運輸観光分野で</w:t>
            </w:r>
            <w:r w:rsidR="00CC3505" w:rsidRPr="00CD7FFA">
              <w:rPr>
                <w:rFonts w:asciiTheme="majorEastAsia" w:eastAsiaTheme="majorEastAsia" w:hAnsiTheme="majorEastAsia" w:hint="eastAsia"/>
                <w:b/>
                <w:bCs/>
                <w:sz w:val="44"/>
                <w:szCs w:val="44"/>
              </w:rPr>
              <w:t>ご</w:t>
            </w:r>
            <w:r w:rsidRPr="00CD7FFA">
              <w:rPr>
                <w:rFonts w:asciiTheme="majorEastAsia" w:eastAsiaTheme="majorEastAsia" w:hAnsiTheme="majorEastAsia" w:hint="eastAsia"/>
                <w:b/>
                <w:bCs/>
                <w:sz w:val="44"/>
                <w:szCs w:val="44"/>
              </w:rPr>
              <w:t>活躍</w:t>
            </w:r>
            <w:r w:rsidR="00CC3505" w:rsidRPr="00CD7FFA">
              <w:rPr>
                <w:rFonts w:asciiTheme="majorEastAsia" w:eastAsiaTheme="majorEastAsia" w:hAnsiTheme="majorEastAsia" w:hint="eastAsia"/>
                <w:b/>
                <w:bCs/>
                <w:sz w:val="44"/>
                <w:szCs w:val="44"/>
              </w:rPr>
              <w:t>の</w:t>
            </w:r>
            <w:r w:rsidRPr="00CD7FFA">
              <w:rPr>
                <w:rFonts w:asciiTheme="majorEastAsia" w:eastAsiaTheme="majorEastAsia" w:hAnsiTheme="majorEastAsia" w:hint="eastAsia"/>
                <w:b/>
                <w:bCs/>
                <w:sz w:val="44"/>
                <w:szCs w:val="44"/>
              </w:rPr>
              <w:t>方々</w:t>
            </w:r>
            <w:r w:rsidR="00CC3505" w:rsidRPr="00CD7FFA">
              <w:rPr>
                <w:rFonts w:asciiTheme="majorEastAsia" w:eastAsiaTheme="majorEastAsia" w:hAnsiTheme="majorEastAsia" w:hint="eastAsia"/>
                <w:b/>
                <w:bCs/>
                <w:sz w:val="40"/>
                <w:szCs w:val="40"/>
              </w:rPr>
              <w:t>と</w:t>
            </w:r>
          </w:p>
          <w:p w14:paraId="3D8D184F" w14:textId="7B879B4E" w:rsidR="00CC3505" w:rsidRPr="00CD7FFA" w:rsidRDefault="000E741A" w:rsidP="008D0A3F">
            <w:pPr>
              <w:tabs>
                <w:tab w:val="left" w:pos="1395"/>
                <w:tab w:val="center" w:pos="4873"/>
              </w:tabs>
              <w:spacing w:line="520" w:lineRule="exact"/>
              <w:ind w:firstLineChars="300" w:firstLine="1205"/>
              <w:jc w:val="left"/>
              <w:rPr>
                <w:rFonts w:asciiTheme="majorEastAsia" w:eastAsiaTheme="majorEastAsia" w:hAnsiTheme="majorEastAsia"/>
                <w:b/>
                <w:bCs/>
                <w:sz w:val="32"/>
                <w:szCs w:val="32"/>
              </w:rPr>
            </w:pPr>
            <w:r w:rsidRPr="00CD7FFA">
              <w:rPr>
                <w:rFonts w:asciiTheme="majorEastAsia" w:eastAsiaTheme="majorEastAsia" w:hAnsiTheme="majorEastAsia" w:hint="eastAsia"/>
                <w:b/>
                <w:bCs/>
                <w:sz w:val="40"/>
                <w:szCs w:val="40"/>
              </w:rPr>
              <w:t>神戸運輸監理部長</w:t>
            </w:r>
            <w:r w:rsidR="007A0CD2">
              <w:rPr>
                <w:rFonts w:asciiTheme="majorEastAsia" w:eastAsiaTheme="majorEastAsia" w:hAnsiTheme="majorEastAsia" w:hint="eastAsia"/>
                <w:b/>
                <w:bCs/>
                <w:sz w:val="40"/>
                <w:szCs w:val="40"/>
              </w:rPr>
              <w:t>、近畿運輸局長</w:t>
            </w:r>
            <w:r w:rsidR="00CD7FFA">
              <w:rPr>
                <w:rFonts w:asciiTheme="majorEastAsia" w:eastAsiaTheme="majorEastAsia" w:hAnsiTheme="majorEastAsia" w:hint="eastAsia"/>
                <w:b/>
                <w:bCs/>
                <w:sz w:val="40"/>
                <w:szCs w:val="40"/>
              </w:rPr>
              <w:t xml:space="preserve">　</w:t>
            </w:r>
            <w:r w:rsidRPr="00CD7FFA">
              <w:rPr>
                <w:rFonts w:asciiTheme="majorEastAsia" w:eastAsiaTheme="majorEastAsia" w:hAnsiTheme="majorEastAsia" w:hint="eastAsia"/>
                <w:b/>
                <w:bCs/>
                <w:sz w:val="36"/>
                <w:szCs w:val="36"/>
              </w:rPr>
              <w:t>による</w:t>
            </w:r>
          </w:p>
          <w:p w14:paraId="62FB35F0" w14:textId="5B0FCFB8" w:rsidR="00A16C97" w:rsidRPr="00253D8C" w:rsidRDefault="00253D8C" w:rsidP="00253D8C">
            <w:pPr>
              <w:tabs>
                <w:tab w:val="left" w:pos="1395"/>
                <w:tab w:val="center" w:pos="4873"/>
              </w:tabs>
              <w:spacing w:line="520" w:lineRule="exact"/>
              <w:ind w:firstLineChars="50" w:firstLine="201"/>
              <w:jc w:val="center"/>
              <w:rPr>
                <w:rFonts w:asciiTheme="majorEastAsia" w:eastAsiaTheme="majorEastAsia" w:hAnsiTheme="majorEastAsia"/>
                <w:bCs/>
                <w:sz w:val="32"/>
                <w:szCs w:val="32"/>
              </w:rPr>
            </w:pPr>
            <w:r w:rsidRPr="00253D8C">
              <w:rPr>
                <w:rFonts w:asciiTheme="majorEastAsia" w:eastAsiaTheme="majorEastAsia" w:hAnsiTheme="majorEastAsia" w:hint="eastAsia"/>
                <w:b/>
                <w:sz w:val="40"/>
                <w:szCs w:val="40"/>
              </w:rPr>
              <w:t>『</w:t>
            </w:r>
            <w:r w:rsidR="000E741A" w:rsidRPr="00253D8C">
              <w:rPr>
                <w:rFonts w:asciiTheme="majorEastAsia" w:eastAsiaTheme="majorEastAsia" w:hAnsiTheme="majorEastAsia" w:hint="eastAsia"/>
                <w:b/>
                <w:sz w:val="40"/>
                <w:szCs w:val="40"/>
              </w:rPr>
              <w:t>ジェンダー主流化</w:t>
            </w:r>
            <w:r w:rsidRPr="00253D8C">
              <w:rPr>
                <w:rFonts w:asciiTheme="majorEastAsia" w:eastAsiaTheme="majorEastAsia" w:hAnsiTheme="majorEastAsia" w:hint="eastAsia"/>
                <w:b/>
                <w:sz w:val="40"/>
                <w:szCs w:val="40"/>
              </w:rPr>
              <w:t>』</w:t>
            </w:r>
            <w:r w:rsidR="000E741A" w:rsidRPr="00CD7FFA">
              <w:rPr>
                <w:rFonts w:asciiTheme="majorEastAsia" w:eastAsiaTheme="majorEastAsia" w:hAnsiTheme="majorEastAsia" w:hint="eastAsia"/>
                <w:b/>
                <w:sz w:val="32"/>
                <w:szCs w:val="32"/>
              </w:rPr>
              <w:t>の取組に関す</w:t>
            </w:r>
            <w:r w:rsidR="00BA62EC">
              <w:rPr>
                <w:rFonts w:asciiTheme="majorEastAsia" w:eastAsiaTheme="majorEastAsia" w:hAnsiTheme="majorEastAsia" w:hint="eastAsia"/>
                <w:b/>
                <w:sz w:val="32"/>
                <w:szCs w:val="32"/>
              </w:rPr>
              <w:t>る</w:t>
            </w:r>
            <w:r w:rsidR="000E741A" w:rsidRPr="00253D8C">
              <w:rPr>
                <w:rFonts w:asciiTheme="majorEastAsia" w:eastAsiaTheme="majorEastAsia" w:hAnsiTheme="majorEastAsia" w:hint="eastAsia"/>
                <w:b/>
                <w:sz w:val="40"/>
                <w:szCs w:val="40"/>
              </w:rPr>
              <w:t>座談会</w:t>
            </w:r>
            <w:r w:rsidR="000E741A" w:rsidRPr="00CD7FFA">
              <w:rPr>
                <w:rFonts w:asciiTheme="majorEastAsia" w:eastAsiaTheme="majorEastAsia" w:hAnsiTheme="majorEastAsia" w:hint="eastAsia"/>
                <w:b/>
                <w:sz w:val="32"/>
                <w:szCs w:val="32"/>
              </w:rPr>
              <w:t>を開催します</w:t>
            </w:r>
            <w:r w:rsidRPr="00CD7FFA">
              <w:rPr>
                <w:rFonts w:asciiTheme="majorEastAsia" w:eastAsiaTheme="majorEastAsia" w:hAnsiTheme="majorEastAsia" w:hint="eastAsia"/>
                <w:b/>
                <w:sz w:val="44"/>
                <w:szCs w:val="44"/>
              </w:rPr>
              <w:t>！</w:t>
            </w:r>
          </w:p>
        </w:tc>
      </w:tr>
    </w:tbl>
    <w:p w14:paraId="03D81FFE" w14:textId="4F7D794F" w:rsidR="00AF216B" w:rsidRDefault="00AF216B" w:rsidP="00C95777">
      <w:pPr>
        <w:pStyle w:val="ad"/>
        <w:snapToGrid w:val="0"/>
        <w:spacing w:line="360" w:lineRule="exact"/>
        <w:ind w:rightChars="25" w:right="55"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noProof/>
          <w:kern w:val="0"/>
          <w:sz w:val="24"/>
        </w:rPr>
        <mc:AlternateContent>
          <mc:Choice Requires="wps">
            <w:drawing>
              <wp:anchor distT="0" distB="0" distL="114300" distR="114300" simplePos="0" relativeHeight="251662336" behindDoc="0" locked="0" layoutInCell="1" allowOverlap="1" wp14:anchorId="795CE169" wp14:editId="38A25FE4">
                <wp:simplePos x="0" y="0"/>
                <wp:positionH relativeFrom="column">
                  <wp:posOffset>-177165</wp:posOffset>
                </wp:positionH>
                <wp:positionV relativeFrom="paragraph">
                  <wp:posOffset>158116</wp:posOffset>
                </wp:positionV>
                <wp:extent cx="6515100" cy="15430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6515100" cy="1543050"/>
                        </a:xfrm>
                        <a:prstGeom prst="roundRect">
                          <a:avLst>
                            <a:gd name="adj" fmla="val 6621"/>
                          </a:avLst>
                        </a:prstGeom>
                        <a:noFill/>
                        <a:ln w="1905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21E59" id="四角形: 角を丸くする 4" o:spid="_x0000_s1026" style="position:absolute;left:0;text-align:left;margin-left:-13.95pt;margin-top:12.45pt;width:513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" filled="f" strokecolor="#4f81bd [3204]" strokeweight="1.5pt"/>
            </w:pict>
          </mc:Fallback>
        </mc:AlternateContent>
      </w:r>
    </w:p>
    <w:p w14:paraId="34E7FAA4" w14:textId="4703F1A5" w:rsidR="002F44A7" w:rsidRDefault="00626F45" w:rsidP="00CC3505">
      <w:pPr>
        <w:pStyle w:val="ad"/>
        <w:snapToGrid w:val="0"/>
        <w:spacing w:line="360" w:lineRule="exact"/>
        <w:ind w:rightChars="25" w:right="55" w:firstLine="240"/>
        <w:rPr>
          <w:rFonts w:ascii="HG丸ｺﾞｼｯｸM-PRO" w:eastAsia="HG丸ｺﾞｼｯｸM-PRO" w:hAnsi="ＭＳ 明朝"/>
          <w:b/>
          <w:bCs/>
          <w:kern w:val="0"/>
          <w:sz w:val="24"/>
        </w:rPr>
      </w:pPr>
      <w:r w:rsidRPr="00626F45">
        <w:rPr>
          <w:rFonts w:ascii="HG丸ｺﾞｼｯｸM-PRO" w:eastAsia="HG丸ｺﾞｼｯｸM-PRO" w:hAnsi="HG丸ｺﾞｼｯｸM-PRO" w:hint="eastAsia"/>
          <w:kern w:val="0"/>
          <w:sz w:val="24"/>
        </w:rPr>
        <w:t>国土交通</w:t>
      </w:r>
      <w:r w:rsidR="00761542">
        <w:rPr>
          <w:rFonts w:ascii="HG丸ｺﾞｼｯｸM-PRO" w:eastAsia="HG丸ｺﾞｼｯｸM-PRO" w:hAnsi="HG丸ｺﾞｼｯｸM-PRO" w:hint="eastAsia"/>
          <w:kern w:val="0"/>
          <w:sz w:val="24"/>
        </w:rPr>
        <w:t>省</w:t>
      </w:r>
      <w:r w:rsidR="00CC3505">
        <w:rPr>
          <w:rFonts w:ascii="HG丸ｺﾞｼｯｸM-PRO" w:eastAsia="HG丸ｺﾞｼｯｸM-PRO" w:hAnsi="HG丸ｺﾞｼｯｸM-PRO" w:hint="eastAsia"/>
          <w:kern w:val="0"/>
          <w:sz w:val="24"/>
        </w:rPr>
        <w:t>では、共生社会実現の一環として、行政やサービスを提供する側が</w:t>
      </w:r>
      <w:r w:rsidRPr="00626F45">
        <w:rPr>
          <w:rFonts w:ascii="HG丸ｺﾞｼｯｸM-PRO" w:eastAsia="HG丸ｺﾞｼｯｸM-PRO" w:hAnsi="HG丸ｺﾞｼｯｸM-PRO" w:hint="eastAsia"/>
          <w:kern w:val="0"/>
          <w:sz w:val="24"/>
        </w:rPr>
        <w:t>男女の異なるニーズを理解し</w:t>
      </w:r>
      <w:r w:rsidR="00CC3505">
        <w:rPr>
          <w:rFonts w:ascii="HG丸ｺﾞｼｯｸM-PRO" w:eastAsia="HG丸ｺﾞｼｯｸM-PRO" w:hAnsi="HG丸ｺﾞｼｯｸM-PRO" w:hint="eastAsia"/>
          <w:kern w:val="0"/>
          <w:sz w:val="24"/>
        </w:rPr>
        <w:t>て政策やサービスに反映していく「ジェンダー主流化</w:t>
      </w:r>
      <w:r w:rsidR="00CC3505" w:rsidRPr="00CC3505">
        <w:rPr>
          <w:rFonts w:ascii="HG丸ｺﾞｼｯｸM-PRO" w:eastAsia="HG丸ｺﾞｼｯｸM-PRO" w:hAnsi="HG丸ｺﾞｼｯｸM-PRO" w:hint="eastAsia"/>
          <w:kern w:val="0"/>
          <w:sz w:val="18"/>
          <w:szCs w:val="18"/>
        </w:rPr>
        <w:t>※</w:t>
      </w:r>
      <w:r w:rsidR="00CC3505">
        <w:rPr>
          <w:rFonts w:ascii="HG丸ｺﾞｼｯｸM-PRO" w:eastAsia="HG丸ｺﾞｼｯｸM-PRO" w:hAnsi="HG丸ｺﾞｼｯｸM-PRO" w:hint="eastAsia"/>
          <w:kern w:val="0"/>
          <w:sz w:val="24"/>
        </w:rPr>
        <w:t>」の取組</w:t>
      </w:r>
      <w:r w:rsidR="00AF216B">
        <w:rPr>
          <w:rFonts w:ascii="HG丸ｺﾞｼｯｸM-PRO" w:eastAsia="HG丸ｺﾞｼｯｸM-PRO" w:hAnsi="HG丸ｺﾞｼｯｸM-PRO" w:hint="eastAsia"/>
          <w:kern w:val="0"/>
          <w:sz w:val="24"/>
        </w:rPr>
        <w:t>強化</w:t>
      </w:r>
      <w:r w:rsidR="00BD7B36">
        <w:rPr>
          <w:rFonts w:ascii="HG丸ｺﾞｼｯｸM-PRO" w:eastAsia="HG丸ｺﾞｼｯｸM-PRO" w:hAnsi="HG丸ｺﾞｼｯｸM-PRO" w:hint="eastAsia"/>
          <w:kern w:val="0"/>
          <w:sz w:val="24"/>
        </w:rPr>
        <w:t>の</w:t>
      </w:r>
      <w:r w:rsidR="00AF216B" w:rsidRPr="002F44A7">
        <w:rPr>
          <w:rFonts w:ascii="HG丸ｺﾞｼｯｸM-PRO" w:eastAsia="HG丸ｺﾞｼｯｸM-PRO" w:hAnsi="HG丸ｺﾞｼｯｸM-PRO" w:hint="eastAsia"/>
          <w:kern w:val="0"/>
          <w:sz w:val="24"/>
        </w:rPr>
        <w:t>第一歩として</w:t>
      </w:r>
      <w:r w:rsidR="002F44A7">
        <w:rPr>
          <w:rFonts w:ascii="HG丸ｺﾞｼｯｸM-PRO" w:eastAsia="HG丸ｺﾞｼｯｸM-PRO" w:hAnsi="HG丸ｺﾞｼｯｸM-PRO" w:hint="eastAsia"/>
          <w:kern w:val="0"/>
          <w:sz w:val="24"/>
        </w:rPr>
        <w:t>、</w:t>
      </w:r>
      <w:r w:rsidR="002F44A7" w:rsidRPr="00BD7B36">
        <w:rPr>
          <w:rFonts w:ascii="HG丸ｺﾞｼｯｸM-PRO" w:eastAsia="HG丸ｺﾞｼｯｸM-PRO" w:hAnsi="HG丸ｺﾞｼｯｸM-PRO" w:hint="eastAsia"/>
          <w:kern w:val="0"/>
          <w:sz w:val="24"/>
        </w:rPr>
        <w:t>近畿地方の運輸観光分野等で活躍する方々と座談会を開催し</w:t>
      </w:r>
      <w:r w:rsidR="002F44A7" w:rsidRPr="00BD7B36">
        <w:rPr>
          <w:rFonts w:ascii="HG丸ｺﾞｼｯｸM-PRO" w:eastAsia="HG丸ｺﾞｼｯｸM-PRO" w:hAnsi="ＭＳ 明朝" w:hint="eastAsia"/>
          <w:kern w:val="0"/>
          <w:sz w:val="24"/>
        </w:rPr>
        <w:t>ます。</w:t>
      </w:r>
    </w:p>
    <w:p w14:paraId="39D43149" w14:textId="77777777" w:rsidR="00BD7B36" w:rsidRDefault="00BD7B36" w:rsidP="00CC3505">
      <w:pPr>
        <w:pStyle w:val="ad"/>
        <w:snapToGrid w:val="0"/>
        <w:spacing w:line="360" w:lineRule="exact"/>
        <w:ind w:rightChars="25" w:right="55" w:firstLine="241"/>
        <w:rPr>
          <w:rFonts w:ascii="HG丸ｺﾞｼｯｸM-PRO" w:eastAsia="HG丸ｺﾞｼｯｸM-PRO" w:hAnsi="ＭＳ 明朝"/>
          <w:b/>
          <w:bCs/>
          <w:kern w:val="0"/>
          <w:sz w:val="24"/>
        </w:rPr>
      </w:pPr>
    </w:p>
    <w:p w14:paraId="68C3F806" w14:textId="77777777" w:rsidR="00BD7B36" w:rsidRDefault="00CC3505" w:rsidP="00BD7B36">
      <w:pPr>
        <w:pStyle w:val="ad"/>
        <w:snapToGrid w:val="0"/>
        <w:spacing w:line="240" w:lineRule="exact"/>
        <w:ind w:rightChars="25" w:right="55" w:firstLine="240"/>
        <w:rPr>
          <w:rFonts w:ascii="HG丸ｺﾞｼｯｸM-PRO" w:eastAsia="HG丸ｺﾞｼｯｸM-PRO" w:hAnsi="ＭＳ 明朝"/>
          <w:kern w:val="0"/>
          <w:sz w:val="24"/>
        </w:rPr>
      </w:pPr>
      <w:r w:rsidRPr="00BD7B36">
        <w:rPr>
          <w:rFonts w:ascii="HG丸ｺﾞｼｯｸM-PRO" w:eastAsia="HG丸ｺﾞｼｯｸM-PRO" w:hAnsi="ＭＳ 明朝" w:hint="eastAsia"/>
          <w:kern w:val="0"/>
          <w:sz w:val="24"/>
        </w:rPr>
        <w:t>※「ジェンダー主流化」とは、あらゆる分野でのジェンダー平等を達成するため、</w:t>
      </w:r>
    </w:p>
    <w:p w14:paraId="71AE2815" w14:textId="7418716A" w:rsidR="00BD7B36" w:rsidRDefault="00CC3505" w:rsidP="00BD7B36">
      <w:pPr>
        <w:pStyle w:val="ad"/>
        <w:snapToGrid w:val="0"/>
        <w:spacing w:line="240" w:lineRule="exact"/>
        <w:ind w:rightChars="25" w:right="55" w:firstLineChars="200" w:firstLine="480"/>
        <w:rPr>
          <w:rFonts w:ascii="HG丸ｺﾞｼｯｸM-PRO" w:eastAsia="HG丸ｺﾞｼｯｸM-PRO" w:hAnsi="ＭＳ 明朝"/>
          <w:kern w:val="0"/>
          <w:sz w:val="24"/>
        </w:rPr>
      </w:pPr>
      <w:r w:rsidRPr="00BD7B36">
        <w:rPr>
          <w:rFonts w:ascii="HG丸ｺﾞｼｯｸM-PRO" w:eastAsia="HG丸ｺﾞｼｯｸM-PRO" w:hAnsi="ＭＳ 明朝" w:hint="eastAsia"/>
          <w:kern w:val="0"/>
          <w:sz w:val="24"/>
        </w:rPr>
        <w:t>全ての政策、施策及び事業についてジェンダーの視点を取り込むこと。</w:t>
      </w:r>
    </w:p>
    <w:p w14:paraId="30A8F525" w14:textId="4144A8A9" w:rsidR="00906D6B" w:rsidRPr="00BD7B36" w:rsidRDefault="00CC3505" w:rsidP="00BD7B36">
      <w:pPr>
        <w:pStyle w:val="ad"/>
        <w:snapToGrid w:val="0"/>
        <w:spacing w:line="240" w:lineRule="exact"/>
        <w:ind w:rightChars="25" w:right="55" w:firstLineChars="1000" w:firstLine="2000"/>
        <w:rPr>
          <w:rFonts w:ascii="HG丸ｺﾞｼｯｸM-PRO" w:eastAsia="HG丸ｺﾞｼｯｸM-PRO" w:hAnsi="ＭＳ 明朝"/>
          <w:kern w:val="0"/>
          <w:sz w:val="20"/>
          <w:szCs w:val="20"/>
        </w:rPr>
      </w:pPr>
      <w:r w:rsidRPr="00BD7B36">
        <w:rPr>
          <w:rFonts w:ascii="HG丸ｺﾞｼｯｸM-PRO" w:eastAsia="HG丸ｺﾞｼｯｸM-PRO" w:hAnsi="ＭＳ 明朝" w:hint="eastAsia"/>
          <w:kern w:val="0"/>
          <w:sz w:val="20"/>
          <w:szCs w:val="20"/>
        </w:rPr>
        <w:t>（第５次男女共同参画基本計画（</w:t>
      </w:r>
      <w:r w:rsidR="00CD7FFA" w:rsidRPr="00BD7B36">
        <w:rPr>
          <w:rFonts w:ascii="HG丸ｺﾞｼｯｸM-PRO" w:eastAsia="HG丸ｺﾞｼｯｸM-PRO" w:hAnsi="ＭＳ 明朝" w:hint="eastAsia"/>
          <w:kern w:val="0"/>
          <w:sz w:val="20"/>
          <w:szCs w:val="20"/>
        </w:rPr>
        <w:t>R2.12.25</w:t>
      </w:r>
      <w:r w:rsidRPr="00BD7B36">
        <w:rPr>
          <w:rFonts w:ascii="HG丸ｺﾞｼｯｸM-PRO" w:eastAsia="HG丸ｺﾞｼｯｸM-PRO" w:hAnsi="ＭＳ 明朝" w:hint="eastAsia"/>
          <w:kern w:val="0"/>
          <w:sz w:val="20"/>
          <w:szCs w:val="20"/>
        </w:rPr>
        <w:t>閣議決定、R5.12.26一部変更）</w:t>
      </w:r>
    </w:p>
    <w:p w14:paraId="5E16F50B" w14:textId="4699A92A" w:rsidR="00BD7B36" w:rsidRPr="00CC3505" w:rsidRDefault="00A20F71" w:rsidP="00CC3505">
      <w:pPr>
        <w:pStyle w:val="ad"/>
        <w:snapToGrid w:val="0"/>
        <w:spacing w:line="240" w:lineRule="exact"/>
        <w:ind w:rightChars="25" w:right="55" w:firstLineChars="200" w:firstLine="420"/>
        <w:rPr>
          <w:rFonts w:ascii="HG丸ｺﾞｼｯｸM-PRO" w:eastAsia="HG丸ｺﾞｼｯｸM-PRO" w:hAnsi="ＭＳ 明朝"/>
          <w:kern w:val="0"/>
          <w:sz w:val="18"/>
          <w:szCs w:val="18"/>
        </w:rPr>
      </w:pPr>
      <w:r>
        <w:rPr>
          <w:noProof/>
        </w:rPr>
        <w:drawing>
          <wp:anchor distT="0" distB="0" distL="114300" distR="114300" simplePos="0" relativeHeight="251677696" behindDoc="0" locked="0" layoutInCell="1" allowOverlap="1" wp14:anchorId="2CF1B8B0" wp14:editId="557112E6">
            <wp:simplePos x="0" y="0"/>
            <wp:positionH relativeFrom="margin">
              <wp:posOffset>4709160</wp:posOffset>
            </wp:positionH>
            <wp:positionV relativeFrom="paragraph">
              <wp:posOffset>113665</wp:posOffset>
            </wp:positionV>
            <wp:extent cx="1685741" cy="196658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685" b="12416"/>
                    <a:stretch/>
                  </pic:blipFill>
                  <pic:spPr bwMode="auto">
                    <a:xfrm>
                      <a:off x="0" y="0"/>
                      <a:ext cx="1685741" cy="1966586"/>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FD2C31" w14:textId="32B90DE1" w:rsidR="008D0A3F" w:rsidRDefault="008D0A3F" w:rsidP="00563B65">
      <w:pPr>
        <w:pStyle w:val="ad"/>
        <w:snapToGrid w:val="0"/>
        <w:spacing w:line="360" w:lineRule="exact"/>
        <w:ind w:rightChars="25" w:right="55" w:firstLine="240"/>
        <w:rPr>
          <w:rFonts w:ascii="HG丸ｺﾞｼｯｸM-PRO" w:eastAsia="HG丸ｺﾞｼｯｸM-PRO"/>
          <w:sz w:val="24"/>
        </w:rPr>
      </w:pPr>
    </w:p>
    <w:p w14:paraId="41A16F9A" w14:textId="2A601259" w:rsidR="00A20F71" w:rsidRDefault="00BD7B36" w:rsidP="00563B65">
      <w:pPr>
        <w:pStyle w:val="ad"/>
        <w:snapToGrid w:val="0"/>
        <w:spacing w:line="360" w:lineRule="exact"/>
        <w:ind w:rightChars="25" w:right="55" w:firstLine="240"/>
        <w:rPr>
          <w:rFonts w:ascii="HG丸ｺﾞｼｯｸM-PRO" w:eastAsia="HG丸ｺﾞｼｯｸM-PRO"/>
          <w:sz w:val="24"/>
        </w:rPr>
      </w:pPr>
      <w:r w:rsidRPr="002F44A7">
        <w:rPr>
          <w:rFonts w:ascii="HG丸ｺﾞｼｯｸM-PRO" w:eastAsia="HG丸ｺﾞｼｯｸM-PRO" w:hint="eastAsia"/>
          <w:sz w:val="24"/>
        </w:rPr>
        <w:t>追手門学院大学</w:t>
      </w:r>
      <w:r w:rsidR="00761542">
        <w:rPr>
          <w:rFonts w:ascii="HG丸ｺﾞｼｯｸM-PRO" w:eastAsia="HG丸ｺﾞｼｯｸM-PRO" w:hint="eastAsia"/>
          <w:sz w:val="24"/>
        </w:rPr>
        <w:t xml:space="preserve">　</w:t>
      </w:r>
      <w:r>
        <w:rPr>
          <w:rFonts w:ascii="HG丸ｺﾞｼｯｸM-PRO" w:eastAsia="HG丸ｺﾞｼｯｸM-PRO" w:hint="eastAsia"/>
          <w:sz w:val="24"/>
        </w:rPr>
        <w:t>長町理恵子准教授を講師に迎え、ご講演の後</w:t>
      </w:r>
      <w:r w:rsidR="008D0A3F">
        <w:rPr>
          <w:rFonts w:ascii="HG丸ｺﾞｼｯｸM-PRO" w:eastAsia="HG丸ｺﾞｼｯｸM-PRO" w:hint="eastAsia"/>
          <w:sz w:val="24"/>
        </w:rPr>
        <w:t>、</w:t>
      </w:r>
    </w:p>
    <w:p w14:paraId="4B53EEE0" w14:textId="5E5C386D" w:rsidR="00563B65" w:rsidRPr="00EE5F11" w:rsidRDefault="00BD7B36" w:rsidP="00A20F71">
      <w:pPr>
        <w:pStyle w:val="ad"/>
        <w:snapToGrid w:val="0"/>
        <w:spacing w:line="360" w:lineRule="exact"/>
        <w:ind w:rightChars="25" w:right="55" w:firstLineChars="0" w:firstLine="0"/>
        <w:rPr>
          <w:rFonts w:ascii="HG丸ｺﾞｼｯｸM-PRO" w:eastAsia="HG丸ｺﾞｼｯｸM-PRO" w:hAnsi="ＭＳ ゴシック"/>
          <w:b/>
          <w:bCs/>
          <w:kern w:val="0"/>
          <w:sz w:val="24"/>
        </w:rPr>
      </w:pPr>
      <w:r>
        <w:rPr>
          <w:rFonts w:ascii="HG丸ｺﾞｼｯｸM-PRO" w:eastAsia="HG丸ｺﾞｼｯｸM-PRO" w:hint="eastAsia"/>
          <w:sz w:val="24"/>
        </w:rPr>
        <w:t>参加の皆様から</w:t>
      </w:r>
      <w:r w:rsidRPr="00BD7B36">
        <w:rPr>
          <w:rFonts w:ascii="HG丸ｺﾞｼｯｸM-PRO" w:eastAsia="HG丸ｺﾞｼｯｸM-PRO" w:hAnsi="HG丸ｺﾞｼｯｸM-PRO" w:hint="eastAsia"/>
          <w:kern w:val="0"/>
          <w:sz w:val="24"/>
        </w:rPr>
        <w:t>ご意見をいただきます。</w:t>
      </w:r>
    </w:p>
    <w:p w14:paraId="5DF121BE" w14:textId="70ED253A" w:rsidR="00563B65" w:rsidRPr="008D0A3F" w:rsidRDefault="00563B65" w:rsidP="00C15BFD">
      <w:pPr>
        <w:pStyle w:val="ad"/>
        <w:snapToGrid w:val="0"/>
        <w:spacing w:line="360" w:lineRule="exact"/>
        <w:ind w:firstLineChars="0" w:firstLine="0"/>
        <w:jc w:val="left"/>
        <w:rPr>
          <w:rFonts w:ascii="HG丸ｺﾞｼｯｸM-PRO" w:eastAsia="HG丸ｺﾞｼｯｸM-PRO" w:hAnsi="ＭＳ ゴシック"/>
          <w:kern w:val="0"/>
          <w:sz w:val="24"/>
        </w:rPr>
      </w:pPr>
    </w:p>
    <w:p w14:paraId="483B2973" w14:textId="3D3C1FB8" w:rsidR="00A20F71" w:rsidRDefault="00AD6765" w:rsidP="00C15BFD">
      <w:pPr>
        <w:pStyle w:val="ad"/>
        <w:snapToGrid w:val="0"/>
        <w:spacing w:line="360" w:lineRule="exact"/>
        <w:ind w:firstLineChars="0" w:firstLine="0"/>
        <w:jc w:val="left"/>
        <w:rPr>
          <w:rFonts w:ascii="HG丸ｺﾞｼｯｸM-PRO" w:eastAsia="HG丸ｺﾞｼｯｸM-PRO" w:hAnsi="ＭＳ ゴシック"/>
          <w:kern w:val="0"/>
          <w:sz w:val="24"/>
        </w:rPr>
      </w:pPr>
      <w:r>
        <w:rPr>
          <w:rFonts w:ascii="HG丸ｺﾞｼｯｸM-PRO" w:eastAsia="HG丸ｺﾞｼｯｸM-PRO" w:hAnsi="ＭＳ ゴシック" w:hint="eastAsia"/>
          <w:kern w:val="0"/>
          <w:sz w:val="24"/>
        </w:rPr>
        <w:t>【</w:t>
      </w:r>
      <w:r w:rsidR="003D3C77" w:rsidRPr="003D3C77">
        <w:rPr>
          <w:rFonts w:ascii="HG丸ｺﾞｼｯｸM-PRO" w:eastAsia="HG丸ｺﾞｼｯｸM-PRO" w:hAnsi="ＭＳ ゴシック" w:hint="eastAsia"/>
          <w:kern w:val="0"/>
          <w:sz w:val="24"/>
        </w:rPr>
        <w:t>日</w:t>
      </w:r>
      <w:r w:rsidR="002C6F89">
        <w:rPr>
          <w:rFonts w:ascii="HG丸ｺﾞｼｯｸM-PRO" w:eastAsia="HG丸ｺﾞｼｯｸM-PRO" w:hAnsi="ＭＳ ゴシック" w:hint="eastAsia"/>
          <w:kern w:val="0"/>
          <w:sz w:val="24"/>
        </w:rPr>
        <w:t xml:space="preserve">　</w:t>
      </w:r>
      <w:r w:rsidR="003D3C77" w:rsidRPr="003D3C77">
        <w:rPr>
          <w:rFonts w:ascii="HG丸ｺﾞｼｯｸM-PRO" w:eastAsia="HG丸ｺﾞｼｯｸM-PRO" w:hAnsi="ＭＳ ゴシック" w:hint="eastAsia"/>
          <w:kern w:val="0"/>
          <w:sz w:val="24"/>
        </w:rPr>
        <w:t>時</w:t>
      </w:r>
      <w:r>
        <w:rPr>
          <w:rFonts w:ascii="HG丸ｺﾞｼｯｸM-PRO" w:eastAsia="HG丸ｺﾞｼｯｸM-PRO" w:hAnsi="ＭＳ ゴシック" w:hint="eastAsia"/>
          <w:kern w:val="0"/>
          <w:sz w:val="24"/>
        </w:rPr>
        <w:t>】</w:t>
      </w:r>
      <w:r w:rsidR="006E4CDE">
        <w:rPr>
          <w:rFonts w:ascii="HG丸ｺﾞｼｯｸM-PRO" w:eastAsia="HG丸ｺﾞｼｯｸM-PRO" w:hAnsi="ＭＳ ゴシック" w:hint="eastAsia"/>
          <w:kern w:val="0"/>
          <w:sz w:val="24"/>
        </w:rPr>
        <w:t>令和</w:t>
      </w:r>
      <w:r w:rsidR="00CC4A80">
        <w:rPr>
          <w:rFonts w:ascii="HG丸ｺﾞｼｯｸM-PRO" w:eastAsia="HG丸ｺﾞｼｯｸM-PRO" w:hAnsi="ＭＳ ゴシック" w:hint="eastAsia"/>
          <w:kern w:val="0"/>
          <w:sz w:val="24"/>
        </w:rPr>
        <w:t>７</w:t>
      </w:r>
      <w:r w:rsidR="003D3C77" w:rsidRPr="003D3C77">
        <w:rPr>
          <w:rFonts w:ascii="HG丸ｺﾞｼｯｸM-PRO" w:eastAsia="HG丸ｺﾞｼｯｸM-PRO" w:hAnsi="ＭＳ ゴシック" w:hint="eastAsia"/>
          <w:kern w:val="0"/>
          <w:sz w:val="24"/>
        </w:rPr>
        <w:t>年</w:t>
      </w:r>
      <w:r w:rsidR="00AE42FF">
        <w:rPr>
          <w:rFonts w:ascii="HG丸ｺﾞｼｯｸM-PRO" w:eastAsia="HG丸ｺﾞｼｯｸM-PRO" w:hAnsi="ＭＳ ゴシック" w:hint="eastAsia"/>
          <w:kern w:val="0"/>
          <w:sz w:val="24"/>
        </w:rPr>
        <w:t>２</w:t>
      </w:r>
      <w:r w:rsidR="003D3C77" w:rsidRPr="003D3C77">
        <w:rPr>
          <w:rFonts w:ascii="HG丸ｺﾞｼｯｸM-PRO" w:eastAsia="HG丸ｺﾞｼｯｸM-PRO" w:hAnsi="ＭＳ ゴシック" w:hint="eastAsia"/>
          <w:kern w:val="0"/>
          <w:sz w:val="24"/>
        </w:rPr>
        <w:t>月</w:t>
      </w:r>
      <w:r w:rsidR="00AE42FF">
        <w:rPr>
          <w:rFonts w:ascii="HG丸ｺﾞｼｯｸM-PRO" w:eastAsia="HG丸ｺﾞｼｯｸM-PRO" w:hAnsi="ＭＳ ゴシック" w:hint="eastAsia"/>
          <w:kern w:val="0"/>
          <w:sz w:val="24"/>
        </w:rPr>
        <w:t>７</w:t>
      </w:r>
      <w:r w:rsidR="003D3C77" w:rsidRPr="003D3C77">
        <w:rPr>
          <w:rFonts w:ascii="HG丸ｺﾞｼｯｸM-PRO" w:eastAsia="HG丸ｺﾞｼｯｸM-PRO" w:hAnsi="ＭＳ ゴシック" w:hint="eastAsia"/>
          <w:kern w:val="0"/>
          <w:sz w:val="24"/>
        </w:rPr>
        <w:t>日（</w:t>
      </w:r>
      <w:r w:rsidR="00AE42FF">
        <w:rPr>
          <w:rFonts w:ascii="HG丸ｺﾞｼｯｸM-PRO" w:eastAsia="HG丸ｺﾞｼｯｸM-PRO" w:hAnsi="ＭＳ ゴシック" w:hint="eastAsia"/>
          <w:kern w:val="0"/>
          <w:sz w:val="24"/>
        </w:rPr>
        <w:t>金</w:t>
      </w:r>
      <w:r w:rsidR="003D3C77" w:rsidRPr="003D3C77">
        <w:rPr>
          <w:rFonts w:ascii="HG丸ｺﾞｼｯｸM-PRO" w:eastAsia="HG丸ｺﾞｼｯｸM-PRO" w:hAnsi="ＭＳ ゴシック" w:hint="eastAsia"/>
          <w:kern w:val="0"/>
          <w:sz w:val="24"/>
        </w:rPr>
        <w:t>）</w:t>
      </w:r>
    </w:p>
    <w:p w14:paraId="3F014EB3" w14:textId="414326FA" w:rsidR="003D3C77" w:rsidRPr="003D3C77" w:rsidRDefault="00CC4A80" w:rsidP="00A20F71">
      <w:pPr>
        <w:pStyle w:val="ad"/>
        <w:snapToGrid w:val="0"/>
        <w:spacing w:line="360" w:lineRule="exact"/>
        <w:ind w:firstLineChars="500" w:firstLine="1200"/>
        <w:jc w:val="left"/>
        <w:rPr>
          <w:rFonts w:ascii="HG丸ｺﾞｼｯｸM-PRO" w:eastAsia="HG丸ｺﾞｼｯｸM-PRO" w:hAnsi="ＭＳ ゴシック"/>
          <w:kern w:val="0"/>
          <w:sz w:val="24"/>
        </w:rPr>
      </w:pPr>
      <w:r>
        <w:rPr>
          <w:rFonts w:ascii="HG丸ｺﾞｼｯｸM-PRO" w:eastAsia="HG丸ｺﾞｼｯｸM-PRO" w:hAnsi="HG丸ｺﾞｼｯｸM-PRO" w:hint="eastAsia"/>
          <w:sz w:val="24"/>
        </w:rPr>
        <w:t>１３</w:t>
      </w:r>
      <w:r w:rsidR="006E4CDE" w:rsidRPr="001B49FD">
        <w:rPr>
          <w:rFonts w:ascii="HG丸ｺﾞｼｯｸM-PRO" w:eastAsia="HG丸ｺﾞｼｯｸM-PRO" w:hAnsi="HG丸ｺﾞｼｯｸM-PRO"/>
          <w:sz w:val="24"/>
        </w:rPr>
        <w:t>時</w:t>
      </w:r>
      <w:r>
        <w:rPr>
          <w:rFonts w:ascii="HG丸ｺﾞｼｯｸM-PRO" w:eastAsia="HG丸ｺﾞｼｯｸM-PRO" w:hAnsi="HG丸ｺﾞｼｯｸM-PRO" w:hint="eastAsia"/>
          <w:sz w:val="24"/>
        </w:rPr>
        <w:t>３０</w:t>
      </w:r>
      <w:r w:rsidR="006E4CDE" w:rsidRPr="001B49FD">
        <w:rPr>
          <w:rFonts w:ascii="HG丸ｺﾞｼｯｸM-PRO" w:eastAsia="HG丸ｺﾞｼｯｸM-PRO" w:hAnsi="HG丸ｺﾞｼｯｸM-PRO"/>
          <w:sz w:val="24"/>
        </w:rPr>
        <w:t>分～１</w:t>
      </w:r>
      <w:r>
        <w:rPr>
          <w:rFonts w:ascii="HG丸ｺﾞｼｯｸM-PRO" w:eastAsia="HG丸ｺﾞｼｯｸM-PRO" w:hAnsi="HG丸ｺﾞｼｯｸM-PRO" w:hint="eastAsia"/>
          <w:sz w:val="24"/>
        </w:rPr>
        <w:t>５</w:t>
      </w:r>
      <w:r w:rsidR="006E4CDE" w:rsidRPr="001B49FD">
        <w:rPr>
          <w:rFonts w:ascii="HG丸ｺﾞｼｯｸM-PRO" w:eastAsia="HG丸ｺﾞｼｯｸM-PRO" w:hAnsi="HG丸ｺﾞｼｯｸM-PRO"/>
          <w:sz w:val="24"/>
        </w:rPr>
        <w:t>時</w:t>
      </w:r>
      <w:r>
        <w:rPr>
          <w:rFonts w:ascii="HG丸ｺﾞｼｯｸM-PRO" w:eastAsia="HG丸ｺﾞｼｯｸM-PRO" w:hAnsi="HG丸ｺﾞｼｯｸM-PRO" w:hint="eastAsia"/>
          <w:sz w:val="24"/>
        </w:rPr>
        <w:t>０</w:t>
      </w:r>
      <w:r w:rsidR="006E4CDE" w:rsidRPr="007A1EED">
        <w:rPr>
          <w:rFonts w:ascii="HG丸ｺﾞｼｯｸM-PRO" w:eastAsia="HG丸ｺﾞｼｯｸM-PRO" w:hAnsi="HG丸ｺﾞｼｯｸM-PRO"/>
          <w:sz w:val="24"/>
        </w:rPr>
        <w:t>０</w:t>
      </w:r>
      <w:r w:rsidR="006E4CDE" w:rsidRPr="001B49FD">
        <w:rPr>
          <w:rFonts w:ascii="HG丸ｺﾞｼｯｸM-PRO" w:eastAsia="HG丸ｺﾞｼｯｸM-PRO" w:hAnsi="HG丸ｺﾞｼｯｸM-PRO"/>
          <w:sz w:val="24"/>
        </w:rPr>
        <w:t>分</w:t>
      </w:r>
      <w:r w:rsidR="00444E54" w:rsidRPr="00B162F1">
        <w:rPr>
          <w:rFonts w:ascii="HG丸ｺﾞｼｯｸM-PRO" w:eastAsia="HG丸ｺﾞｼｯｸM-PRO" w:hAnsi="HG丸ｺﾞｼｯｸM-PRO" w:hint="eastAsia"/>
          <w:sz w:val="24"/>
        </w:rPr>
        <w:t>（受付13時～）</w:t>
      </w:r>
    </w:p>
    <w:p w14:paraId="43DFCFE4" w14:textId="16410763" w:rsidR="00774401" w:rsidRDefault="00AD6765" w:rsidP="002C6F89">
      <w:pPr>
        <w:pStyle w:val="ad"/>
        <w:snapToGrid w:val="0"/>
        <w:spacing w:line="360" w:lineRule="exact"/>
        <w:ind w:firstLineChars="0" w:firstLine="0"/>
        <w:jc w:val="left"/>
        <w:rPr>
          <w:rFonts w:ascii="HG丸ｺﾞｼｯｸM-PRO" w:eastAsia="HG丸ｺﾞｼｯｸM-PRO" w:hAnsi="ＭＳ ゴシック"/>
          <w:kern w:val="0"/>
          <w:sz w:val="24"/>
        </w:rPr>
      </w:pPr>
      <w:r>
        <w:rPr>
          <w:rFonts w:ascii="HG丸ｺﾞｼｯｸM-PRO" w:eastAsia="HG丸ｺﾞｼｯｸM-PRO" w:hAnsi="ＭＳ ゴシック" w:hint="eastAsia"/>
          <w:kern w:val="0"/>
          <w:sz w:val="24"/>
        </w:rPr>
        <w:t>【</w:t>
      </w:r>
      <w:r w:rsidR="00CC4A80">
        <w:rPr>
          <w:rFonts w:ascii="HG丸ｺﾞｼｯｸM-PRO" w:eastAsia="HG丸ｺﾞｼｯｸM-PRO" w:hAnsi="ＭＳ ゴシック" w:hint="eastAsia"/>
          <w:kern w:val="0"/>
          <w:sz w:val="24"/>
        </w:rPr>
        <w:t>場</w:t>
      </w:r>
      <w:r w:rsidR="00F16465">
        <w:rPr>
          <w:rFonts w:ascii="HG丸ｺﾞｼｯｸM-PRO" w:eastAsia="HG丸ｺﾞｼｯｸM-PRO" w:hAnsi="ＭＳ ゴシック" w:hint="eastAsia"/>
          <w:kern w:val="0"/>
          <w:sz w:val="24"/>
        </w:rPr>
        <w:t xml:space="preserve">　</w:t>
      </w:r>
      <w:r w:rsidR="00CC4A80">
        <w:rPr>
          <w:rFonts w:ascii="HG丸ｺﾞｼｯｸM-PRO" w:eastAsia="HG丸ｺﾞｼｯｸM-PRO" w:hAnsi="ＭＳ ゴシック" w:hint="eastAsia"/>
          <w:kern w:val="0"/>
          <w:sz w:val="24"/>
        </w:rPr>
        <w:t>所</w:t>
      </w:r>
      <w:r>
        <w:rPr>
          <w:rFonts w:ascii="HG丸ｺﾞｼｯｸM-PRO" w:eastAsia="HG丸ｺﾞｼｯｸM-PRO" w:hAnsi="ＭＳ ゴシック" w:hint="eastAsia"/>
          <w:kern w:val="0"/>
          <w:sz w:val="24"/>
        </w:rPr>
        <w:t>】</w:t>
      </w:r>
      <w:r w:rsidR="00863185">
        <w:rPr>
          <w:rFonts w:ascii="HG丸ｺﾞｼｯｸM-PRO" w:eastAsia="HG丸ｺﾞｼｯｸM-PRO" w:hAnsi="ＭＳ ゴシック" w:hint="eastAsia"/>
          <w:kern w:val="0"/>
          <w:sz w:val="24"/>
        </w:rPr>
        <w:t>ホテルグランヴィア大阪</w:t>
      </w:r>
      <w:r w:rsidR="00CC3505">
        <w:rPr>
          <w:rFonts w:ascii="HG丸ｺﾞｼｯｸM-PRO" w:eastAsia="HG丸ｺﾞｼｯｸM-PRO" w:hAnsi="ＭＳ ゴシック" w:hint="eastAsia"/>
          <w:kern w:val="0"/>
          <w:sz w:val="24"/>
        </w:rPr>
        <w:t xml:space="preserve">　20階　鳳凰</w:t>
      </w:r>
      <w:r w:rsidR="00CC3505" w:rsidRPr="00B162F1">
        <w:rPr>
          <w:rFonts w:ascii="HG丸ｺﾞｼｯｸM-PRO" w:eastAsia="HG丸ｺﾞｼｯｸM-PRO" w:hAnsi="ＭＳ ゴシック" w:hint="eastAsia"/>
          <w:kern w:val="0"/>
          <w:sz w:val="24"/>
        </w:rPr>
        <w:t>A</w:t>
      </w:r>
    </w:p>
    <w:p w14:paraId="0094F205" w14:textId="67B6B9AD" w:rsidR="00BA6CC6" w:rsidRDefault="00863185" w:rsidP="00BA6CC6">
      <w:pPr>
        <w:pStyle w:val="ad"/>
        <w:snapToGrid w:val="0"/>
        <w:spacing w:line="360" w:lineRule="exact"/>
        <w:ind w:firstLineChars="0" w:firstLine="0"/>
        <w:rPr>
          <w:rFonts w:ascii="HG丸ｺﾞｼｯｸM-PRO" w:eastAsia="HG丸ｺﾞｼｯｸM-PRO"/>
          <w:sz w:val="24"/>
        </w:rPr>
      </w:pPr>
      <w:r w:rsidRPr="00444E54">
        <w:rPr>
          <w:rFonts w:ascii="HG丸ｺﾞｼｯｸM-PRO" w:eastAsia="HG丸ｺﾞｼｯｸM-PRO" w:hAnsi="ＭＳ ゴシック" w:hint="eastAsia"/>
          <w:kern w:val="0"/>
          <w:sz w:val="24"/>
        </w:rPr>
        <w:t>【</w:t>
      </w:r>
      <w:r w:rsidR="00BD7B36">
        <w:rPr>
          <w:rFonts w:ascii="HG丸ｺﾞｼｯｸM-PRO" w:eastAsia="HG丸ｺﾞｼｯｸM-PRO" w:hAnsi="ＭＳ ゴシック" w:hint="eastAsia"/>
          <w:kern w:val="0"/>
          <w:sz w:val="24"/>
        </w:rPr>
        <w:t>講　師</w:t>
      </w:r>
      <w:r w:rsidRPr="00444E54">
        <w:rPr>
          <w:rFonts w:ascii="HG丸ｺﾞｼｯｸM-PRO" w:eastAsia="HG丸ｺﾞｼｯｸM-PRO" w:hAnsi="ＭＳ ゴシック" w:hint="eastAsia"/>
          <w:kern w:val="0"/>
          <w:sz w:val="24"/>
        </w:rPr>
        <w:t>】</w:t>
      </w:r>
      <w:bookmarkStart w:id="0" w:name="_Hlk187157353"/>
      <w:r w:rsidR="00444E54" w:rsidRPr="002F44A7">
        <w:rPr>
          <w:rFonts w:ascii="HG丸ｺﾞｼｯｸM-PRO" w:eastAsia="HG丸ｺﾞｼｯｸM-PRO" w:hint="eastAsia"/>
          <w:sz w:val="24"/>
        </w:rPr>
        <w:t>追手門学院大学経済学部経済学科</w:t>
      </w:r>
      <w:r w:rsidR="00A20F71">
        <w:rPr>
          <w:rFonts w:ascii="HG丸ｺﾞｼｯｸM-PRO" w:eastAsia="HG丸ｺﾞｼｯｸM-PRO" w:hint="eastAsia"/>
          <w:sz w:val="24"/>
        </w:rPr>
        <w:t xml:space="preserve">　</w:t>
      </w:r>
      <w:r w:rsidR="00BA6CC6" w:rsidRPr="00BD7B36">
        <w:rPr>
          <w:rFonts w:ascii="HG丸ｺﾞｼｯｸM-PRO" w:eastAsia="HG丸ｺﾞｼｯｸM-PRO"/>
          <w:sz w:val="24"/>
        </w:rPr>
        <w:t>長町理恵子</w:t>
      </w:r>
      <w:r w:rsidR="00CC1577">
        <w:rPr>
          <w:rFonts w:ascii="HG丸ｺﾞｼｯｸM-PRO" w:eastAsia="HG丸ｺﾞｼｯｸM-PRO" w:hint="eastAsia"/>
          <w:sz w:val="24"/>
        </w:rPr>
        <w:t>准教授</w:t>
      </w:r>
      <w:r w:rsidR="00BD7B36">
        <w:rPr>
          <w:rFonts w:ascii="HG丸ｺﾞｼｯｸM-PRO" w:eastAsia="HG丸ｺﾞｼｯｸM-PRO" w:hint="eastAsia"/>
          <w:sz w:val="24"/>
        </w:rPr>
        <w:t xml:space="preserve"> </w:t>
      </w:r>
      <w:r w:rsidR="00BA6CC6">
        <w:rPr>
          <w:rFonts w:ascii="HG丸ｺﾞｼｯｸM-PRO" w:eastAsia="HG丸ｺﾞｼｯｸM-PRO"/>
          <w:sz w:val="24"/>
        </w:rPr>
        <w:t xml:space="preserve"> </w:t>
      </w:r>
    </w:p>
    <w:p w14:paraId="690D47E1" w14:textId="235EAFD5" w:rsidR="00BA6CC6" w:rsidRDefault="00A20F71" w:rsidP="00BA6CC6">
      <w:pPr>
        <w:pStyle w:val="ad"/>
        <w:snapToGrid w:val="0"/>
        <w:spacing w:line="360" w:lineRule="exact"/>
        <w:ind w:firstLineChars="0" w:firstLine="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75648" behindDoc="0" locked="0" layoutInCell="1" allowOverlap="1" wp14:anchorId="0D8FBBBC" wp14:editId="33FEFEB3">
                <wp:simplePos x="0" y="0"/>
                <wp:positionH relativeFrom="column">
                  <wp:posOffset>621030</wp:posOffset>
                </wp:positionH>
                <wp:positionV relativeFrom="paragraph">
                  <wp:posOffset>62865</wp:posOffset>
                </wp:positionV>
                <wp:extent cx="5631180" cy="819150"/>
                <wp:effectExtent l="0" t="0" r="26670" b="19050"/>
                <wp:wrapNone/>
                <wp:docPr id="13" name="正方形/長方形 13"/>
                <wp:cNvGraphicFramePr/>
                <a:graphic xmlns:a="http://schemas.openxmlformats.org/drawingml/2006/main">
                  <a:graphicData uri="http://schemas.microsoft.com/office/word/2010/wordprocessingShape">
                    <wps:wsp>
                      <wps:cNvSpPr/>
                      <wps:spPr>
                        <a:xfrm>
                          <a:off x="0" y="0"/>
                          <a:ext cx="5631180" cy="819150"/>
                        </a:xfrm>
                        <a:prstGeom prst="rect">
                          <a:avLst/>
                        </a:prstGeom>
                        <a:noFill/>
                        <a:ln w="6350" cap="flat" cmpd="sng" algn="ctr">
                          <a:solidFill>
                            <a:srgbClr val="4F81BD">
                              <a:shade val="1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E72E" id="正方形/長方形 13" o:spid="_x0000_s1026" style="position:absolute;left:0;text-align:left;margin-left:48.9pt;margin-top:4.95pt;width:443.4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" filled="f" strokecolor="#1c334e" strokeweight=".5pt">
                <v:stroke dashstyle="dash"/>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73600" behindDoc="0" locked="0" layoutInCell="1" allowOverlap="1" wp14:anchorId="2F5B65AB" wp14:editId="78431B6B">
                <wp:simplePos x="0" y="0"/>
                <wp:positionH relativeFrom="margin">
                  <wp:align>right</wp:align>
                </wp:positionH>
                <wp:positionV relativeFrom="paragraph">
                  <wp:posOffset>45085</wp:posOffset>
                </wp:positionV>
                <wp:extent cx="5457825" cy="9810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457825" cy="981075"/>
                        </a:xfrm>
                        <a:prstGeom prst="rect">
                          <a:avLst/>
                        </a:prstGeom>
                        <a:noFill/>
                        <a:ln w="6350">
                          <a:noFill/>
                          <a:prstDash val="dash"/>
                        </a:ln>
                      </wps:spPr>
                      <wps:txbx>
                        <w:txbxContent>
                          <w:p w14:paraId="105230B5" w14:textId="77777777" w:rsidR="00A20F71" w:rsidRPr="00446AA2" w:rsidRDefault="00A20F71" w:rsidP="00A20F71">
                            <w:pPr>
                              <w:pStyle w:val="ad"/>
                              <w:snapToGrid w:val="0"/>
                              <w:spacing w:line="240" w:lineRule="exact"/>
                              <w:ind w:firstLineChars="0" w:firstLine="0"/>
                              <w:rPr>
                                <w:rFonts w:ascii="HG丸ｺﾞｼｯｸM-PRO" w:eastAsia="HG丸ｺﾞｼｯｸM-PRO" w:hAnsi="HG丸ｺﾞｼｯｸM-PRO"/>
                                <w:sz w:val="20"/>
                                <w:szCs w:val="20"/>
                              </w:rPr>
                            </w:pPr>
                            <w:r w:rsidRPr="00446AA2">
                              <w:rPr>
                                <w:rFonts w:ascii="HG丸ｺﾞｼｯｸM-PRO" w:eastAsia="HG丸ｺﾞｼｯｸM-PRO" w:hAnsi="HG丸ｺﾞｼｯｸM-PRO" w:hint="eastAsia"/>
                                <w:sz w:val="20"/>
                                <w:szCs w:val="20"/>
                              </w:rPr>
                              <w:t>専門分野は、男女共同参画、女性労働。ダイバーシティ、関西の女性労働の研究に関心があり、社会課題の解決に向けた自治体・企業・NPOとの連携に注目している。近畿圏広域地方計画有識者会議委員、関西広域連合・関西経済連合会「関西女性活躍推進フォーラム」委員、兵庫県景気動向懇話会 アドバイザリー・スタッフ、茨木市男女共同参画推進審議会会長、ワールドマスターズゲームズ2021関西組織委員会理事、関西ベンチャー学会理事などを兼任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65AB" id="_x0000_t202" coordsize="21600,21600" o:spt="202" path="m,l,21600r21600,l21600,xe">
                <v:stroke joinstyle="miter"/>
                <v:path gradientshapeok="t" o:connecttype="rect"/>
              </v:shapetype>
              <v:shape id="テキスト ボックス 7" o:spid="_x0000_s1027" type="#_x0000_t202" style="position:absolute;left:0;text-align:left;margin-left:378.55pt;margin-top:3.55pt;width:429.75pt;height:77.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" filled="f" stroked="f" strokeweight=".5pt">
                <v:stroke dashstyle="dash"/>
                <v:textbox>
                  <w:txbxContent>
                    <w:p w14:paraId="105230B5" w14:textId="77777777" w:rsidR="00A20F71" w:rsidRPr="00446AA2" w:rsidRDefault="00A20F71" w:rsidP="00A20F71">
                      <w:pPr>
                        <w:pStyle w:val="ad"/>
                        <w:snapToGrid w:val="0"/>
                        <w:spacing w:line="240" w:lineRule="exact"/>
                        <w:ind w:firstLineChars="0" w:firstLine="0"/>
                        <w:rPr>
                          <w:rFonts w:ascii="HG丸ｺﾞｼｯｸM-PRO" w:eastAsia="HG丸ｺﾞｼｯｸM-PRO" w:hAnsi="HG丸ｺﾞｼｯｸM-PRO"/>
                          <w:sz w:val="20"/>
                          <w:szCs w:val="20"/>
                        </w:rPr>
                      </w:pPr>
                      <w:r w:rsidRPr="00446AA2">
                        <w:rPr>
                          <w:rFonts w:ascii="HG丸ｺﾞｼｯｸM-PRO" w:eastAsia="HG丸ｺﾞｼｯｸM-PRO" w:hAnsi="HG丸ｺﾞｼｯｸM-PRO" w:hint="eastAsia"/>
                          <w:sz w:val="20"/>
                          <w:szCs w:val="20"/>
                        </w:rPr>
                        <w:t>専門分野は、男女共同参画、女性労働。ダイバーシティ、関西の女性労働の研究に関心があり、社会課題の解決に向けた自治体・企業・NPOとの連携に注目している。近畿圏広域地方計画有識者会議委員、関西広域連合・関西経済連合会「関西女性活躍推進フォーラム」委員、兵庫県景気動向懇話会 アドバイザリー・スタッフ、茨木市男女共同参画推進審議会会長、ワールドマスターズゲームズ2021関西組織委員会理事、関西ベンチャー学会理事などを兼任</w:t>
                      </w:r>
                    </w:p>
                  </w:txbxContent>
                </v:textbox>
                <w10:wrap anchorx="margin"/>
              </v:shape>
            </w:pict>
          </mc:Fallback>
        </mc:AlternateContent>
      </w:r>
    </w:p>
    <w:bookmarkEnd w:id="0"/>
    <w:p w14:paraId="0E8325E2" w14:textId="6C995FE1" w:rsidR="00BA6CC6" w:rsidRPr="00BA6CC6" w:rsidRDefault="00BA6CC6" w:rsidP="00BA6CC6">
      <w:pPr>
        <w:widowControl/>
        <w:rPr>
          <w:rFonts w:ascii="メイリオ" w:eastAsia="メイリオ" w:hAnsi="メイリオ" w:cs="ＭＳ Ｐゴシック"/>
          <w:color w:val="333333"/>
          <w:kern w:val="0"/>
          <w:sz w:val="25"/>
          <w:szCs w:val="25"/>
        </w:rPr>
      </w:pPr>
    </w:p>
    <w:p w14:paraId="4CBECAF9" w14:textId="77777777" w:rsidR="00A20F71" w:rsidRPr="00A20F71" w:rsidRDefault="00A20F71" w:rsidP="00BD7B36">
      <w:pPr>
        <w:pStyle w:val="ad"/>
        <w:snapToGrid w:val="0"/>
        <w:spacing w:line="360" w:lineRule="exact"/>
        <w:ind w:firstLineChars="0" w:firstLine="0"/>
        <w:jc w:val="left"/>
        <w:rPr>
          <w:rFonts w:ascii="HG丸ｺﾞｼｯｸM-PRO" w:eastAsia="HG丸ｺﾞｼｯｸM-PRO" w:hAnsi="HG丸ｺﾞｼｯｸM-PRO"/>
          <w:kern w:val="0"/>
          <w:sz w:val="24"/>
        </w:rPr>
      </w:pPr>
    </w:p>
    <w:p w14:paraId="4C9A9542" w14:textId="6354F16D" w:rsidR="00BD7B36" w:rsidRDefault="00BD7B36" w:rsidP="00BD7B36">
      <w:pPr>
        <w:pStyle w:val="ad"/>
        <w:snapToGrid w:val="0"/>
        <w:spacing w:line="360" w:lineRule="exact"/>
        <w:ind w:firstLineChars="0" w:firstLine="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00563B65">
        <w:rPr>
          <w:rFonts w:ascii="HG丸ｺﾞｼｯｸM-PRO" w:eastAsia="HG丸ｺﾞｼｯｸM-PRO" w:hAnsi="HG丸ｺﾞｼｯｸM-PRO" w:hint="eastAsia"/>
          <w:kern w:val="0"/>
          <w:sz w:val="24"/>
        </w:rPr>
        <w:t>座談会</w:t>
      </w:r>
      <w:r>
        <w:rPr>
          <w:rFonts w:ascii="HG丸ｺﾞｼｯｸM-PRO" w:eastAsia="HG丸ｺﾞｼｯｸM-PRO" w:hAnsi="HG丸ｺﾞｼｯｸM-PRO" w:hint="eastAsia"/>
          <w:kern w:val="0"/>
          <w:sz w:val="24"/>
        </w:rPr>
        <w:t>テーマ】</w:t>
      </w:r>
    </w:p>
    <w:p w14:paraId="615CDA2B" w14:textId="77777777" w:rsidR="00BD7B36" w:rsidRPr="00E42A2B" w:rsidRDefault="00BD7B36" w:rsidP="00BD7B36">
      <w:pPr>
        <w:pStyle w:val="ad"/>
        <w:snapToGrid w:val="0"/>
        <w:spacing w:line="360" w:lineRule="exact"/>
        <w:ind w:firstLine="240"/>
        <w:jc w:val="left"/>
        <w:rPr>
          <w:rFonts w:ascii="HG丸ｺﾞｼｯｸM-PRO" w:eastAsia="HG丸ｺﾞｼｯｸM-PRO" w:hAnsi="HG丸ｺﾞｼｯｸM-PRO" w:cs="游ゴシックRegular"/>
          <w:kern w:val="0"/>
          <w:sz w:val="24"/>
        </w:rPr>
      </w:pPr>
      <w:r w:rsidRPr="00E42A2B">
        <w:rPr>
          <w:rFonts w:ascii="HG丸ｺﾞｼｯｸM-PRO" w:eastAsia="HG丸ｺﾞｼｯｸM-PRO" w:hAnsi="HG丸ｺﾞｼｯｸM-PRO" w:cs="游ゴシックRegular" w:hint="eastAsia"/>
          <w:kern w:val="0"/>
          <w:sz w:val="24"/>
        </w:rPr>
        <w:t>■ジェンダーの視点を取り入れて、どのようなサービスの提供や工夫を行っているか</w:t>
      </w:r>
    </w:p>
    <w:p w14:paraId="422A919E" w14:textId="3D619B24" w:rsidR="00BD7B36" w:rsidRPr="00E42A2B" w:rsidRDefault="00BD7B36" w:rsidP="00BD7B36">
      <w:pPr>
        <w:autoSpaceDE w:val="0"/>
        <w:autoSpaceDN w:val="0"/>
        <w:adjustRightInd w:val="0"/>
        <w:ind w:firstLineChars="100" w:firstLine="240"/>
        <w:jc w:val="left"/>
        <w:rPr>
          <w:rFonts w:hAnsi="HG丸ｺﾞｼｯｸM-PRO" w:cs="游ゴシックRegular"/>
          <w:kern w:val="0"/>
          <w:sz w:val="24"/>
          <w:szCs w:val="24"/>
        </w:rPr>
      </w:pPr>
      <w:r w:rsidRPr="00E42A2B">
        <w:rPr>
          <w:rFonts w:hAnsi="HG丸ｺﾞｼｯｸM-PRO" w:cs="游ゴシックRegular" w:hint="eastAsia"/>
          <w:kern w:val="0"/>
          <w:sz w:val="24"/>
          <w:szCs w:val="24"/>
        </w:rPr>
        <w:t>■女性が経営者であることを生かして、どのような取組を行っているか</w:t>
      </w:r>
    </w:p>
    <w:p w14:paraId="762126BF" w14:textId="77777777" w:rsidR="00BD7B36" w:rsidRDefault="00BD7B36" w:rsidP="00BD7B36">
      <w:pPr>
        <w:autoSpaceDE w:val="0"/>
        <w:autoSpaceDN w:val="0"/>
        <w:adjustRightInd w:val="0"/>
        <w:ind w:firstLineChars="100" w:firstLine="240"/>
        <w:jc w:val="left"/>
        <w:rPr>
          <w:rFonts w:hAnsi="HG丸ｺﾞｼｯｸM-PRO" w:cs="游ゴシックRegular"/>
          <w:kern w:val="0"/>
          <w:sz w:val="24"/>
          <w:szCs w:val="24"/>
        </w:rPr>
      </w:pPr>
      <w:r w:rsidRPr="00E42A2B">
        <w:rPr>
          <w:rFonts w:hAnsi="HG丸ｺﾞｼｯｸM-PRO" w:cs="游ゴシックRegular" w:hint="eastAsia"/>
          <w:kern w:val="0"/>
          <w:sz w:val="24"/>
          <w:szCs w:val="24"/>
        </w:rPr>
        <w:t>■女性の従業員の採用・定着や幹部への登用を増やすために、どのような取組を行って</w:t>
      </w:r>
    </w:p>
    <w:p w14:paraId="70D8711C" w14:textId="51B07E65" w:rsidR="00BD7B36" w:rsidRDefault="00BD7B36" w:rsidP="007B12C1">
      <w:pPr>
        <w:autoSpaceDE w:val="0"/>
        <w:autoSpaceDN w:val="0"/>
        <w:adjustRightInd w:val="0"/>
        <w:ind w:firstLineChars="200" w:firstLine="480"/>
        <w:jc w:val="left"/>
        <w:rPr>
          <w:rFonts w:hAnsi="HG丸ｺﾞｼｯｸM-PRO" w:cs="游ゴシックRegular"/>
          <w:kern w:val="0"/>
          <w:sz w:val="24"/>
          <w:szCs w:val="24"/>
        </w:rPr>
      </w:pPr>
      <w:r w:rsidRPr="00E42A2B">
        <w:rPr>
          <w:rFonts w:hAnsi="HG丸ｺﾞｼｯｸM-PRO" w:cs="游ゴシックRegular" w:hint="eastAsia"/>
          <w:kern w:val="0"/>
          <w:sz w:val="24"/>
          <w:szCs w:val="24"/>
        </w:rPr>
        <w:t>いるか</w:t>
      </w:r>
      <w:r>
        <w:rPr>
          <w:rFonts w:hAnsi="HG丸ｺﾞｼｯｸM-PRO" w:cs="游ゴシックRegular" w:hint="eastAsia"/>
          <w:kern w:val="0"/>
          <w:sz w:val="24"/>
          <w:szCs w:val="24"/>
        </w:rPr>
        <w:t xml:space="preserve">　</w:t>
      </w:r>
    </w:p>
    <w:p w14:paraId="00EEB475" w14:textId="15C57355" w:rsidR="008D0A3F" w:rsidRDefault="008D0A3F" w:rsidP="008D0A3F">
      <w:pPr>
        <w:pStyle w:val="ad"/>
        <w:snapToGrid w:val="0"/>
        <w:spacing w:line="360" w:lineRule="exact"/>
        <w:ind w:firstLineChars="0" w:firstLine="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lastRenderedPageBreak/>
        <w:t>【座談会参加者】</w:t>
      </w:r>
      <w:r w:rsidR="00C973FA">
        <w:rPr>
          <w:rFonts w:ascii="HG丸ｺﾞｼｯｸM-PRO" w:eastAsia="HG丸ｺﾞｼｯｸM-PRO" w:hAnsi="HG丸ｺﾞｼｯｸM-PRO" w:hint="eastAsia"/>
          <w:kern w:val="0"/>
          <w:sz w:val="24"/>
        </w:rPr>
        <w:t>（敬称略）</w:t>
      </w:r>
      <w:r>
        <w:rPr>
          <w:rFonts w:ascii="HG丸ｺﾞｼｯｸM-PRO" w:eastAsia="HG丸ｺﾞｼｯｸM-PRO" w:hAnsi="HG丸ｺﾞｼｯｸM-PRO" w:hint="eastAsia"/>
          <w:kern w:val="0"/>
          <w:sz w:val="24"/>
        </w:rPr>
        <w:t xml:space="preserve">　</w:t>
      </w:r>
    </w:p>
    <w:p w14:paraId="2932059C" w14:textId="77777777" w:rsidR="008D0A3F" w:rsidRDefault="008D0A3F" w:rsidP="00563B65">
      <w:pPr>
        <w:autoSpaceDE w:val="0"/>
        <w:autoSpaceDN w:val="0"/>
        <w:adjustRightInd w:val="0"/>
        <w:jc w:val="left"/>
        <w:rPr>
          <w:rFonts w:hAnsi="HG丸ｺﾞｼｯｸM-PRO" w:cs="游ゴシックBold"/>
          <w:b/>
          <w:bCs/>
          <w:kern w:val="0"/>
          <w:sz w:val="24"/>
          <w:szCs w:val="24"/>
        </w:rPr>
      </w:pPr>
    </w:p>
    <w:p w14:paraId="22717A6D" w14:textId="7073E556" w:rsidR="00563B65" w:rsidRDefault="00563B65" w:rsidP="00563B65">
      <w:pPr>
        <w:autoSpaceDE w:val="0"/>
        <w:autoSpaceDN w:val="0"/>
        <w:adjustRightInd w:val="0"/>
        <w:jc w:val="left"/>
        <w:rPr>
          <w:rFonts w:hAnsi="HG丸ｺﾞｼｯｸM-PRO" w:cs="游ゴシックBold"/>
          <w:b/>
          <w:bCs/>
          <w:kern w:val="0"/>
          <w:sz w:val="24"/>
          <w:szCs w:val="24"/>
        </w:rPr>
      </w:pPr>
      <w:r>
        <w:rPr>
          <w:rFonts w:hAnsi="HG丸ｺﾞｼｯｸM-PRO" w:cs="游ゴシックBold" w:hint="eastAsia"/>
          <w:b/>
          <w:bCs/>
          <w:kern w:val="0"/>
          <w:sz w:val="24"/>
          <w:szCs w:val="24"/>
        </w:rPr>
        <w:t>（講　師）</w:t>
      </w:r>
    </w:p>
    <w:p w14:paraId="76727718" w14:textId="77777777" w:rsidR="00563B65"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追手門学院大学　経済学部経済学科　准教授　長町　理恵子</w:t>
      </w:r>
    </w:p>
    <w:p w14:paraId="204FC935" w14:textId="77777777" w:rsidR="00563B65" w:rsidRDefault="00563B65" w:rsidP="00563B65">
      <w:pPr>
        <w:autoSpaceDE w:val="0"/>
        <w:autoSpaceDN w:val="0"/>
        <w:adjustRightInd w:val="0"/>
        <w:jc w:val="left"/>
        <w:rPr>
          <w:rFonts w:hAnsi="HG丸ｺﾞｼｯｸM-PRO" w:cs="游ゴシックBold"/>
          <w:b/>
          <w:bCs/>
          <w:kern w:val="0"/>
          <w:sz w:val="24"/>
          <w:szCs w:val="24"/>
        </w:rPr>
      </w:pPr>
    </w:p>
    <w:p w14:paraId="2FE6C8E7" w14:textId="77777777" w:rsidR="00563B65" w:rsidRDefault="00563B65" w:rsidP="00563B65">
      <w:pPr>
        <w:autoSpaceDE w:val="0"/>
        <w:autoSpaceDN w:val="0"/>
        <w:adjustRightInd w:val="0"/>
        <w:jc w:val="left"/>
        <w:rPr>
          <w:rFonts w:hAnsi="HG丸ｺﾞｼｯｸM-PRO" w:cs="游ゴシックBold"/>
          <w:b/>
          <w:bCs/>
          <w:kern w:val="0"/>
          <w:sz w:val="24"/>
          <w:szCs w:val="24"/>
        </w:rPr>
      </w:pPr>
      <w:r>
        <w:rPr>
          <w:rFonts w:hAnsi="HG丸ｺﾞｼｯｸM-PRO" w:cs="游ゴシックBold" w:hint="eastAsia"/>
          <w:b/>
          <w:bCs/>
          <w:kern w:val="0"/>
          <w:sz w:val="24"/>
          <w:szCs w:val="24"/>
        </w:rPr>
        <w:t>（事業者等）</w:t>
      </w:r>
    </w:p>
    <w:p w14:paraId="43B606CE"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南海電気鉄道株式会社　まち共創本部泉北事業部　部長　今中　未余子</w:t>
      </w:r>
    </w:p>
    <w:p w14:paraId="392FF237"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神姫バス株式会社　バス事業部計画課地域公共交通担当課長　清瀬　真紀子</w:t>
      </w:r>
    </w:p>
    <w:p w14:paraId="7F6BF89A"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株式会社山手モータース　代表取締役　大久保　恵美</w:t>
      </w:r>
    </w:p>
    <w:p w14:paraId="6C2D16DE"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株式会社シーガル　取締役　松本　久美</w:t>
      </w:r>
    </w:p>
    <w:p w14:paraId="18D32448"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加藤汽船株式会社　船長　吉田　ルリ子</w:t>
      </w:r>
    </w:p>
    <w:p w14:paraId="7723ABB4"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株式会社淡路島観光ホテル　代表取締役　上村　早苗</w:t>
      </w:r>
    </w:p>
    <w:p w14:paraId="2E7F1885"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認定特定非営利法人　マイママ・セラピー　理事長　押栗　泰代</w:t>
      </w:r>
    </w:p>
    <w:p w14:paraId="5CDC712B"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株式会社インプリージョン　ツーリズム事業部プロデューサー　森　なおみ</w:t>
      </w:r>
    </w:p>
    <w:p w14:paraId="0FEE6A12" w14:textId="77777777" w:rsidR="00563B65" w:rsidRPr="002F44A7" w:rsidRDefault="00563B65" w:rsidP="00563B6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一般社団法人滋賀県タクシー協会　専務理事　松尾　武文</w:t>
      </w:r>
    </w:p>
    <w:p w14:paraId="4867FA26" w14:textId="77777777" w:rsidR="00563B65" w:rsidRDefault="00563B65" w:rsidP="00563B65">
      <w:pPr>
        <w:autoSpaceDE w:val="0"/>
        <w:autoSpaceDN w:val="0"/>
        <w:adjustRightInd w:val="0"/>
        <w:jc w:val="left"/>
        <w:rPr>
          <w:rFonts w:hAnsi="HG丸ｺﾞｼｯｸM-PRO" w:cs="游ゴシックBold"/>
          <w:b/>
          <w:bCs/>
          <w:kern w:val="0"/>
          <w:sz w:val="24"/>
          <w:szCs w:val="24"/>
        </w:rPr>
      </w:pPr>
    </w:p>
    <w:p w14:paraId="57F453D4" w14:textId="77777777" w:rsidR="00563B65" w:rsidRDefault="00563B65" w:rsidP="00563B65">
      <w:pPr>
        <w:autoSpaceDE w:val="0"/>
        <w:autoSpaceDN w:val="0"/>
        <w:adjustRightInd w:val="0"/>
        <w:jc w:val="left"/>
        <w:rPr>
          <w:rFonts w:hAnsi="HG丸ｺﾞｼｯｸM-PRO" w:cs="游ゴシックBold"/>
          <w:b/>
          <w:bCs/>
          <w:kern w:val="0"/>
          <w:sz w:val="24"/>
          <w:szCs w:val="24"/>
        </w:rPr>
      </w:pPr>
      <w:r>
        <w:rPr>
          <w:rFonts w:hAnsi="HG丸ｺﾞｼｯｸM-PRO" w:cs="游ゴシックBold" w:hint="eastAsia"/>
          <w:b/>
          <w:bCs/>
          <w:kern w:val="0"/>
          <w:sz w:val="24"/>
          <w:szCs w:val="24"/>
        </w:rPr>
        <w:t>（国土交通省）</w:t>
      </w:r>
    </w:p>
    <w:p w14:paraId="19091C0C" w14:textId="6A07CA7D" w:rsidR="008D0A3F" w:rsidRPr="00BC1736" w:rsidRDefault="00563B65" w:rsidP="00761542">
      <w:pPr>
        <w:pStyle w:val="ad"/>
        <w:snapToGrid w:val="0"/>
        <w:spacing w:line="360" w:lineRule="exact"/>
        <w:ind w:firstLine="241"/>
        <w:rPr>
          <w:rFonts w:ascii="HG丸ｺﾞｼｯｸM-PRO" w:eastAsia="HG丸ｺﾞｼｯｸM-PRO" w:hAnsi="HG丸ｺﾞｼｯｸM-PRO" w:cs="游ゴシックBold"/>
          <w:b/>
          <w:bCs/>
          <w:kern w:val="0"/>
          <w:sz w:val="24"/>
        </w:rPr>
      </w:pPr>
      <w:r w:rsidRPr="00BC1736">
        <w:rPr>
          <w:rFonts w:ascii="HG丸ｺﾞｼｯｸM-PRO" w:eastAsia="HG丸ｺﾞｼｯｸM-PRO" w:hAnsi="HG丸ｺﾞｼｯｸM-PRO" w:cs="游ゴシックBold" w:hint="eastAsia"/>
          <w:b/>
          <w:bCs/>
          <w:kern w:val="0"/>
          <w:sz w:val="24"/>
        </w:rPr>
        <w:t>神戸運輸監理部長　臼井　謙彰</w:t>
      </w:r>
    </w:p>
    <w:p w14:paraId="14591BAE" w14:textId="77777777" w:rsidR="00544BC5" w:rsidRPr="002F44A7" w:rsidRDefault="00544BC5" w:rsidP="00544BC5">
      <w:pPr>
        <w:autoSpaceDE w:val="0"/>
        <w:autoSpaceDN w:val="0"/>
        <w:adjustRightInd w:val="0"/>
        <w:ind w:firstLineChars="100" w:firstLine="241"/>
        <w:jc w:val="left"/>
        <w:rPr>
          <w:rFonts w:hAnsi="HG丸ｺﾞｼｯｸM-PRO" w:cs="游ゴシックBold"/>
          <w:b/>
          <w:bCs/>
          <w:kern w:val="0"/>
          <w:sz w:val="24"/>
          <w:szCs w:val="24"/>
        </w:rPr>
      </w:pPr>
      <w:r w:rsidRPr="002F44A7">
        <w:rPr>
          <w:rFonts w:hAnsi="HG丸ｺﾞｼｯｸM-PRO" w:cs="游ゴシックBold" w:hint="eastAsia"/>
          <w:b/>
          <w:bCs/>
          <w:kern w:val="0"/>
          <w:sz w:val="24"/>
          <w:szCs w:val="24"/>
        </w:rPr>
        <w:t>近畿運輸局長　岩城　宏幸</w:t>
      </w:r>
    </w:p>
    <w:p w14:paraId="5C070372" w14:textId="77777777" w:rsidR="008D0A3F" w:rsidRPr="00544BC5" w:rsidRDefault="008D0A3F" w:rsidP="008D0A3F">
      <w:pPr>
        <w:pStyle w:val="ad"/>
        <w:snapToGrid w:val="0"/>
        <w:spacing w:line="360" w:lineRule="exact"/>
        <w:ind w:firstLineChars="0" w:firstLine="0"/>
        <w:rPr>
          <w:rFonts w:hAnsi="HG丸ｺﾞｼｯｸM-PRO" w:cs="游ゴシックBold"/>
          <w:b/>
          <w:bCs/>
          <w:kern w:val="0"/>
          <w:sz w:val="24"/>
        </w:rPr>
      </w:pPr>
    </w:p>
    <w:p w14:paraId="5928FCC4" w14:textId="1CE3C2CE" w:rsidR="008D0A3F" w:rsidRDefault="005233C9" w:rsidP="008D0A3F">
      <w:pPr>
        <w:pStyle w:val="ad"/>
        <w:snapToGrid w:val="0"/>
        <w:spacing w:line="360" w:lineRule="exact"/>
        <w:ind w:firstLineChars="0" w:firstLine="0"/>
        <w:rPr>
          <w:rFonts w:ascii="HG丸ｺﾞｼｯｸM-PRO" w:eastAsia="HG丸ｺﾞｼｯｸM-PRO" w:hAnsi="ＭＳ ゴシック"/>
          <w:b/>
          <w:bCs/>
          <w:color w:val="FF0000"/>
          <w:kern w:val="0"/>
          <w:sz w:val="28"/>
          <w:szCs w:val="28"/>
        </w:rPr>
      </w:pPr>
      <w:r>
        <w:rPr>
          <w:rFonts w:hAnsi="HG丸ｺﾞｼｯｸM-PRO" w:cs="游ゴシックBold"/>
          <w:b/>
          <w:bCs/>
          <w:noProof/>
          <w:kern w:val="0"/>
          <w:sz w:val="24"/>
        </w:rPr>
        <w:drawing>
          <wp:anchor distT="0" distB="0" distL="114300" distR="114300" simplePos="0" relativeHeight="251664384" behindDoc="0" locked="0" layoutInCell="1" allowOverlap="1" wp14:anchorId="3A782599" wp14:editId="7D88D45C">
            <wp:simplePos x="0" y="0"/>
            <wp:positionH relativeFrom="margin">
              <wp:posOffset>7042785</wp:posOffset>
            </wp:positionH>
            <wp:positionV relativeFrom="paragraph">
              <wp:posOffset>1821815</wp:posOffset>
            </wp:positionV>
            <wp:extent cx="1213241" cy="1409700"/>
            <wp:effectExtent l="304800" t="304800" r="330200" b="3238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3241" cy="14097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80C1A">
        <w:rPr>
          <w:rFonts w:ascii="HG丸ｺﾞｼｯｸM-PRO" w:eastAsia="HG丸ｺﾞｼｯｸM-PRO" w:hAnsi="ＭＳ ゴシック" w:hint="eastAsia"/>
          <w:b/>
          <w:bCs/>
          <w:color w:val="FF0000"/>
          <w:kern w:val="0"/>
          <w:sz w:val="28"/>
          <w:szCs w:val="28"/>
        </w:rPr>
        <w:t xml:space="preserve">【取材申込】　</w:t>
      </w:r>
      <w:r w:rsidR="008D0A3F">
        <w:rPr>
          <w:rFonts w:ascii="HG丸ｺﾞｼｯｸM-PRO" w:eastAsia="HG丸ｺﾞｼｯｸM-PRO" w:hAnsi="ＭＳ ゴシック"/>
          <w:noProof/>
          <w:kern w:val="0"/>
          <w:sz w:val="24"/>
        </w:rPr>
        <mc:AlternateContent>
          <mc:Choice Requires="wps">
            <w:drawing>
              <wp:anchor distT="0" distB="0" distL="114300" distR="114300" simplePos="0" relativeHeight="251661312" behindDoc="0" locked="0" layoutInCell="1" allowOverlap="1" wp14:anchorId="61350135" wp14:editId="1276BE6C">
                <wp:simplePos x="0" y="0"/>
                <wp:positionH relativeFrom="margin">
                  <wp:posOffset>-27305</wp:posOffset>
                </wp:positionH>
                <wp:positionV relativeFrom="paragraph">
                  <wp:posOffset>927100</wp:posOffset>
                </wp:positionV>
                <wp:extent cx="5762625" cy="1438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62625" cy="14382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1CE8C2" w14:textId="77777777" w:rsidR="00563B65" w:rsidRDefault="00E9643E" w:rsidP="00E9643E">
                            <w:pPr>
                              <w:pStyle w:val="ad"/>
                              <w:spacing w:line="0" w:lineRule="atLeast"/>
                              <w:ind w:firstLineChars="0" w:firstLine="0"/>
                              <w:rPr>
                                <w:rFonts w:ascii="HG丸ｺﾞｼｯｸM-PRO" w:eastAsia="HG丸ｺﾞｼｯｸM-PRO" w:hAnsi="HG丸ｺﾞｼｯｸM-PRO"/>
                                <w:color w:val="000000" w:themeColor="text1"/>
                                <w:kern w:val="0"/>
                                <w:sz w:val="24"/>
                              </w:rPr>
                            </w:pPr>
                            <w:r w:rsidRPr="008D0A3F">
                              <w:rPr>
                                <w:rFonts w:ascii="HG丸ｺﾞｼｯｸM-PRO" w:eastAsia="HG丸ｺﾞｼｯｸM-PRO" w:hAnsi="HG丸ｺﾞｼｯｸM-PRO" w:hint="eastAsia"/>
                                <w:color w:val="FFFFFF" w:themeColor="background1"/>
                                <w:kern w:val="0"/>
                                <w:sz w:val="24"/>
                                <w:highlight w:val="black"/>
                              </w:rPr>
                              <w:t>配布先</w:t>
                            </w:r>
                            <w:r w:rsidR="00444E54" w:rsidRPr="008D0A3F">
                              <w:rPr>
                                <w:rFonts w:ascii="HG丸ｺﾞｼｯｸM-PRO" w:eastAsia="HG丸ｺﾞｼｯｸM-PRO" w:hAnsi="HG丸ｺﾞｼｯｸM-PRO" w:hint="eastAsia"/>
                                <w:color w:val="000000" w:themeColor="text1"/>
                                <w:kern w:val="0"/>
                                <w:sz w:val="24"/>
                              </w:rPr>
                              <w:t xml:space="preserve">　</w:t>
                            </w:r>
                          </w:p>
                          <w:p w14:paraId="6004C0D3" w14:textId="77777777" w:rsidR="007A0CD2" w:rsidRDefault="007A0CD2" w:rsidP="00563B65">
                            <w:pPr>
                              <w:pStyle w:val="ad"/>
                              <w:spacing w:line="0" w:lineRule="atLeast"/>
                              <w:ind w:firstLineChars="0" w:firstLine="0"/>
                              <w:rPr>
                                <w:rFonts w:ascii="HG丸ｺﾞｼｯｸM-PRO" w:eastAsia="HG丸ｺﾞｼｯｸM-PRO" w:hAnsi="HG丸ｺﾞｼｯｸM-PRO"/>
                                <w:color w:val="000000" w:themeColor="text1"/>
                                <w:sz w:val="24"/>
                              </w:rPr>
                            </w:pPr>
                            <w:r w:rsidRPr="008D0A3F">
                              <w:rPr>
                                <w:rFonts w:ascii="HG丸ｺﾞｼｯｸM-PRO" w:eastAsia="HG丸ｺﾞｼｯｸM-PRO" w:hAnsi="HG丸ｺﾞｼｯｸM-PRO" w:hint="eastAsia"/>
                                <w:color w:val="000000" w:themeColor="text1"/>
                                <w:sz w:val="24"/>
                              </w:rPr>
                              <w:t>神戸海運記者クラブ、兵庫県政記者クラブ</w:t>
                            </w:r>
                          </w:p>
                          <w:p w14:paraId="59D0A7EF" w14:textId="77777777" w:rsidR="007A0CD2" w:rsidRPr="008D0A3F" w:rsidRDefault="007A0CD2" w:rsidP="007A0CD2">
                            <w:pPr>
                              <w:pStyle w:val="ad"/>
                              <w:spacing w:line="0" w:lineRule="atLeast"/>
                              <w:ind w:firstLineChars="0" w:firstLine="0"/>
                              <w:rPr>
                                <w:sz w:val="24"/>
                              </w:rPr>
                            </w:pPr>
                            <w:r w:rsidRPr="008D0A3F">
                              <w:rPr>
                                <w:rFonts w:ascii="HG丸ｺﾞｼｯｸM-PRO" w:eastAsia="HG丸ｺﾞｼｯｸM-PRO" w:hAnsi="HG丸ｺﾞｼｯｸM-PRO" w:hint="eastAsia"/>
                                <w:color w:val="000000" w:themeColor="text1"/>
                                <w:sz w:val="24"/>
                              </w:rPr>
                              <w:t>（同時発表）</w:t>
                            </w:r>
                          </w:p>
                          <w:p w14:paraId="39145F57" w14:textId="2CC36BA1" w:rsidR="008D0A3F" w:rsidRDefault="00E9643E" w:rsidP="00563B65">
                            <w:pPr>
                              <w:pStyle w:val="ad"/>
                              <w:spacing w:line="0" w:lineRule="atLeast"/>
                              <w:ind w:firstLineChars="0" w:firstLine="0"/>
                              <w:rPr>
                                <w:rFonts w:ascii="HG丸ｺﾞｼｯｸM-PRO" w:eastAsia="HG丸ｺﾞｼｯｸM-PRO" w:hAnsi="HG丸ｺﾞｼｯｸM-PRO"/>
                                <w:color w:val="000000" w:themeColor="text1"/>
                                <w:sz w:val="24"/>
                              </w:rPr>
                            </w:pPr>
                            <w:r w:rsidRPr="008D0A3F">
                              <w:rPr>
                                <w:rFonts w:ascii="HG丸ｺﾞｼｯｸM-PRO" w:eastAsia="HG丸ｺﾞｼｯｸM-PRO" w:hAnsi="HG丸ｺﾞｼｯｸM-PRO" w:hint="eastAsia"/>
                                <w:color w:val="000000" w:themeColor="text1"/>
                                <w:sz w:val="24"/>
                              </w:rPr>
                              <w:t>青灯クラブ、近畿電鉄記者クラブ、陸運記者会（ハイタク部会）</w:t>
                            </w:r>
                            <w:r w:rsidR="00F16465" w:rsidRPr="008D0A3F">
                              <w:rPr>
                                <w:rFonts w:ascii="HG丸ｺﾞｼｯｸM-PRO" w:eastAsia="HG丸ｺﾞｼｯｸM-PRO" w:hAnsi="HG丸ｺﾞｼｯｸM-PRO" w:hint="eastAsia"/>
                                <w:color w:val="000000" w:themeColor="text1"/>
                                <w:sz w:val="24"/>
                              </w:rPr>
                              <w:t>、</w:t>
                            </w:r>
                            <w:r w:rsidRPr="008D0A3F">
                              <w:rPr>
                                <w:rFonts w:ascii="HG丸ｺﾞｼｯｸM-PRO" w:eastAsia="HG丸ｺﾞｼｯｸM-PRO" w:hAnsi="HG丸ｺﾞｼｯｸM-PRO" w:hint="eastAsia"/>
                                <w:color w:val="000000" w:themeColor="text1"/>
                                <w:sz w:val="24"/>
                              </w:rPr>
                              <w:t>海運関係業界、観光関係業界、大阪府政記者会、京都府政</w:t>
                            </w:r>
                            <w:r w:rsidR="002516B5" w:rsidRPr="008D0A3F">
                              <w:rPr>
                                <w:rFonts w:ascii="HG丸ｺﾞｼｯｸM-PRO" w:eastAsia="HG丸ｺﾞｼｯｸM-PRO" w:hAnsi="HG丸ｺﾞｼｯｸM-PRO" w:hint="eastAsia"/>
                                <w:color w:val="000000" w:themeColor="text1"/>
                                <w:sz w:val="24"/>
                              </w:rPr>
                              <w:t>記者</w:t>
                            </w:r>
                            <w:r w:rsidRPr="008D0A3F">
                              <w:rPr>
                                <w:rFonts w:ascii="HG丸ｺﾞｼｯｸM-PRO" w:eastAsia="HG丸ｺﾞｼｯｸM-PRO" w:hAnsi="HG丸ｺﾞｼｯｸM-PRO" w:hint="eastAsia"/>
                                <w:color w:val="000000" w:themeColor="text1"/>
                                <w:sz w:val="24"/>
                              </w:rPr>
                              <w:t>クラブ</w:t>
                            </w:r>
                            <w:r w:rsidR="002516B5" w:rsidRPr="008D0A3F">
                              <w:rPr>
                                <w:rFonts w:ascii="HG丸ｺﾞｼｯｸM-PRO" w:eastAsia="HG丸ｺﾞｼｯｸM-PRO" w:hAnsi="HG丸ｺﾞｼｯｸM-PRO" w:hint="eastAsia"/>
                                <w:color w:val="000000" w:themeColor="text1"/>
                                <w:sz w:val="24"/>
                              </w:rPr>
                              <w:t>、</w:t>
                            </w:r>
                            <w:r w:rsidRPr="008D0A3F">
                              <w:rPr>
                                <w:rFonts w:ascii="HG丸ｺﾞｼｯｸM-PRO" w:eastAsia="HG丸ｺﾞｼｯｸM-PRO" w:hAnsi="HG丸ｺﾞｼｯｸM-PRO" w:hint="eastAsia"/>
                                <w:color w:val="000000" w:themeColor="text1"/>
                                <w:sz w:val="24"/>
                              </w:rPr>
                              <w:t>奈良県政・経済記者クラブ、滋賀県政記者クラブ、和歌山県政記</w:t>
                            </w:r>
                            <w:r w:rsidR="00563B65" w:rsidRPr="005233C9">
                              <w:rPr>
                                <w:rFonts w:ascii="HG丸ｺﾞｼｯｸM-PRO" w:eastAsia="HG丸ｺﾞｼｯｸM-PRO" w:hAnsi="HG丸ｺﾞｼｯｸM-PRO" w:hint="eastAsia"/>
                                <w:color w:val="000000" w:themeColor="text1"/>
                                <w:sz w:val="24"/>
                              </w:rPr>
                              <w:t>者</w:t>
                            </w:r>
                            <w:r w:rsidR="000B49BC" w:rsidRPr="008D0A3F">
                              <w:rPr>
                                <w:rFonts w:ascii="HG丸ｺﾞｼｯｸM-PRO" w:eastAsia="HG丸ｺﾞｼｯｸM-PRO" w:hAnsi="HG丸ｺﾞｼｯｸM-PRO" w:hint="eastAsia"/>
                                <w:color w:val="000000" w:themeColor="text1"/>
                                <w:sz w:val="24"/>
                              </w:rPr>
                              <w:t>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50135" id="正方形/長方形 3" o:spid="_x0000_s1029" style="position:absolute;left:0;text-align:left;margin-left:-2.15pt;margin-top:73pt;width:453.75pt;height:1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" filled="f" strokecolor="black [3213]" strokeweight="1pt">
                <v:textbox>
                  <w:txbxContent>
                    <w:p w14:paraId="2F1CE8C2" w14:textId="77777777" w:rsidR="00563B65" w:rsidRDefault="00E9643E" w:rsidP="00E9643E">
                      <w:pPr>
                        <w:pStyle w:val="ad"/>
                        <w:spacing w:line="0" w:lineRule="atLeast"/>
                        <w:ind w:firstLineChars="0" w:firstLine="0"/>
                        <w:rPr>
                          <w:rFonts w:ascii="HG丸ｺﾞｼｯｸM-PRO" w:eastAsia="HG丸ｺﾞｼｯｸM-PRO" w:hAnsi="HG丸ｺﾞｼｯｸM-PRO"/>
                          <w:color w:val="000000" w:themeColor="text1"/>
                          <w:kern w:val="0"/>
                          <w:sz w:val="24"/>
                        </w:rPr>
                      </w:pPr>
                      <w:r w:rsidRPr="008D0A3F">
                        <w:rPr>
                          <w:rFonts w:ascii="HG丸ｺﾞｼｯｸM-PRO" w:eastAsia="HG丸ｺﾞｼｯｸM-PRO" w:hAnsi="HG丸ｺﾞｼｯｸM-PRO" w:hint="eastAsia"/>
                          <w:color w:val="FFFFFF" w:themeColor="background1"/>
                          <w:kern w:val="0"/>
                          <w:sz w:val="24"/>
                          <w:highlight w:val="black"/>
                        </w:rPr>
                        <w:t>配布先</w:t>
                      </w:r>
                      <w:r w:rsidR="00444E54" w:rsidRPr="008D0A3F">
                        <w:rPr>
                          <w:rFonts w:ascii="HG丸ｺﾞｼｯｸM-PRO" w:eastAsia="HG丸ｺﾞｼｯｸM-PRO" w:hAnsi="HG丸ｺﾞｼｯｸM-PRO" w:hint="eastAsia"/>
                          <w:color w:val="000000" w:themeColor="text1"/>
                          <w:kern w:val="0"/>
                          <w:sz w:val="24"/>
                        </w:rPr>
                        <w:t xml:space="preserve">　</w:t>
                      </w:r>
                    </w:p>
                    <w:p w14:paraId="6004C0D3" w14:textId="77777777" w:rsidR="007A0CD2" w:rsidRDefault="007A0CD2" w:rsidP="00563B65">
                      <w:pPr>
                        <w:pStyle w:val="ad"/>
                        <w:spacing w:line="0" w:lineRule="atLeast"/>
                        <w:ind w:firstLineChars="0" w:firstLine="0"/>
                        <w:rPr>
                          <w:rFonts w:ascii="HG丸ｺﾞｼｯｸM-PRO" w:eastAsia="HG丸ｺﾞｼｯｸM-PRO" w:hAnsi="HG丸ｺﾞｼｯｸM-PRO"/>
                          <w:color w:val="000000" w:themeColor="text1"/>
                          <w:sz w:val="24"/>
                        </w:rPr>
                      </w:pPr>
                      <w:r w:rsidRPr="008D0A3F">
                        <w:rPr>
                          <w:rFonts w:ascii="HG丸ｺﾞｼｯｸM-PRO" w:eastAsia="HG丸ｺﾞｼｯｸM-PRO" w:hAnsi="HG丸ｺﾞｼｯｸM-PRO" w:hint="eastAsia"/>
                          <w:color w:val="000000" w:themeColor="text1"/>
                          <w:sz w:val="24"/>
                        </w:rPr>
                        <w:t>神戸海運記者クラブ、兵庫県政記者クラブ</w:t>
                      </w:r>
                    </w:p>
                    <w:p w14:paraId="59D0A7EF" w14:textId="77777777" w:rsidR="007A0CD2" w:rsidRPr="008D0A3F" w:rsidRDefault="007A0CD2" w:rsidP="007A0CD2">
                      <w:pPr>
                        <w:pStyle w:val="ad"/>
                        <w:spacing w:line="0" w:lineRule="atLeast"/>
                        <w:ind w:firstLineChars="0" w:firstLine="0"/>
                        <w:rPr>
                          <w:sz w:val="24"/>
                        </w:rPr>
                      </w:pPr>
                      <w:r w:rsidRPr="008D0A3F">
                        <w:rPr>
                          <w:rFonts w:ascii="HG丸ｺﾞｼｯｸM-PRO" w:eastAsia="HG丸ｺﾞｼｯｸM-PRO" w:hAnsi="HG丸ｺﾞｼｯｸM-PRO" w:hint="eastAsia"/>
                          <w:color w:val="000000" w:themeColor="text1"/>
                          <w:sz w:val="24"/>
                        </w:rPr>
                        <w:t>（同時発表）</w:t>
                      </w:r>
                    </w:p>
                    <w:p w14:paraId="39145F57" w14:textId="2CC36BA1" w:rsidR="008D0A3F" w:rsidRDefault="00E9643E" w:rsidP="00563B65">
                      <w:pPr>
                        <w:pStyle w:val="ad"/>
                        <w:spacing w:line="0" w:lineRule="atLeast"/>
                        <w:ind w:firstLineChars="0" w:firstLine="0"/>
                        <w:rPr>
                          <w:rFonts w:ascii="HG丸ｺﾞｼｯｸM-PRO" w:eastAsia="HG丸ｺﾞｼｯｸM-PRO" w:hAnsi="HG丸ｺﾞｼｯｸM-PRO"/>
                          <w:color w:val="000000" w:themeColor="text1"/>
                          <w:sz w:val="24"/>
                        </w:rPr>
                      </w:pPr>
                      <w:r w:rsidRPr="008D0A3F">
                        <w:rPr>
                          <w:rFonts w:ascii="HG丸ｺﾞｼｯｸM-PRO" w:eastAsia="HG丸ｺﾞｼｯｸM-PRO" w:hAnsi="HG丸ｺﾞｼｯｸM-PRO" w:hint="eastAsia"/>
                          <w:color w:val="000000" w:themeColor="text1"/>
                          <w:sz w:val="24"/>
                        </w:rPr>
                        <w:t>青灯クラブ、近畿電鉄記者クラブ、陸運記者会（ハイタク部会）</w:t>
                      </w:r>
                      <w:r w:rsidR="00F16465" w:rsidRPr="008D0A3F">
                        <w:rPr>
                          <w:rFonts w:ascii="HG丸ｺﾞｼｯｸM-PRO" w:eastAsia="HG丸ｺﾞｼｯｸM-PRO" w:hAnsi="HG丸ｺﾞｼｯｸM-PRO" w:hint="eastAsia"/>
                          <w:color w:val="000000" w:themeColor="text1"/>
                          <w:sz w:val="24"/>
                        </w:rPr>
                        <w:t>、</w:t>
                      </w:r>
                      <w:r w:rsidRPr="008D0A3F">
                        <w:rPr>
                          <w:rFonts w:ascii="HG丸ｺﾞｼｯｸM-PRO" w:eastAsia="HG丸ｺﾞｼｯｸM-PRO" w:hAnsi="HG丸ｺﾞｼｯｸM-PRO" w:hint="eastAsia"/>
                          <w:color w:val="000000" w:themeColor="text1"/>
                          <w:sz w:val="24"/>
                        </w:rPr>
                        <w:t>海運関係業界、観光関係業界、大阪府政記者会、京都府政</w:t>
                      </w:r>
                      <w:r w:rsidR="002516B5" w:rsidRPr="008D0A3F">
                        <w:rPr>
                          <w:rFonts w:ascii="HG丸ｺﾞｼｯｸM-PRO" w:eastAsia="HG丸ｺﾞｼｯｸM-PRO" w:hAnsi="HG丸ｺﾞｼｯｸM-PRO" w:hint="eastAsia"/>
                          <w:color w:val="000000" w:themeColor="text1"/>
                          <w:sz w:val="24"/>
                        </w:rPr>
                        <w:t>記者</w:t>
                      </w:r>
                      <w:r w:rsidRPr="008D0A3F">
                        <w:rPr>
                          <w:rFonts w:ascii="HG丸ｺﾞｼｯｸM-PRO" w:eastAsia="HG丸ｺﾞｼｯｸM-PRO" w:hAnsi="HG丸ｺﾞｼｯｸM-PRO" w:hint="eastAsia"/>
                          <w:color w:val="000000" w:themeColor="text1"/>
                          <w:sz w:val="24"/>
                        </w:rPr>
                        <w:t>クラブ</w:t>
                      </w:r>
                      <w:r w:rsidR="002516B5" w:rsidRPr="008D0A3F">
                        <w:rPr>
                          <w:rFonts w:ascii="HG丸ｺﾞｼｯｸM-PRO" w:eastAsia="HG丸ｺﾞｼｯｸM-PRO" w:hAnsi="HG丸ｺﾞｼｯｸM-PRO" w:hint="eastAsia"/>
                          <w:color w:val="000000" w:themeColor="text1"/>
                          <w:sz w:val="24"/>
                        </w:rPr>
                        <w:t>、</w:t>
                      </w:r>
                      <w:r w:rsidRPr="008D0A3F">
                        <w:rPr>
                          <w:rFonts w:ascii="HG丸ｺﾞｼｯｸM-PRO" w:eastAsia="HG丸ｺﾞｼｯｸM-PRO" w:hAnsi="HG丸ｺﾞｼｯｸM-PRO" w:hint="eastAsia"/>
                          <w:color w:val="000000" w:themeColor="text1"/>
                          <w:sz w:val="24"/>
                        </w:rPr>
                        <w:t>奈良県政・経済記者クラブ、滋賀県政記者クラブ、和歌山県政記</w:t>
                      </w:r>
                      <w:r w:rsidR="00563B65" w:rsidRPr="005233C9">
                        <w:rPr>
                          <w:rFonts w:ascii="HG丸ｺﾞｼｯｸM-PRO" w:eastAsia="HG丸ｺﾞｼｯｸM-PRO" w:hAnsi="HG丸ｺﾞｼｯｸM-PRO" w:hint="eastAsia"/>
                          <w:color w:val="000000" w:themeColor="text1"/>
                          <w:sz w:val="24"/>
                        </w:rPr>
                        <w:t>者</w:t>
                      </w:r>
                      <w:r w:rsidR="000B49BC" w:rsidRPr="008D0A3F">
                        <w:rPr>
                          <w:rFonts w:ascii="HG丸ｺﾞｼｯｸM-PRO" w:eastAsia="HG丸ｺﾞｼｯｸM-PRO" w:hAnsi="HG丸ｺﾞｼｯｸM-PRO" w:hint="eastAsia"/>
                          <w:color w:val="000000" w:themeColor="text1"/>
                          <w:sz w:val="24"/>
                        </w:rPr>
                        <w:t>室</w:t>
                      </w:r>
                    </w:p>
                  </w:txbxContent>
                </v:textbox>
                <w10:wrap anchorx="margin"/>
              </v:rect>
            </w:pict>
          </mc:Fallback>
        </mc:AlternateContent>
      </w:r>
      <w:r w:rsidR="008D0A3F" w:rsidRPr="00563B65">
        <w:rPr>
          <w:rFonts w:ascii="HG丸ｺﾞｼｯｸM-PRO" w:eastAsia="HG丸ｺﾞｼｯｸM-PRO" w:hAnsi="ＭＳ ゴシック" w:hint="eastAsia"/>
          <w:b/>
          <w:bCs/>
          <w:color w:val="FF0000"/>
          <w:kern w:val="0"/>
          <w:sz w:val="28"/>
          <w:szCs w:val="28"/>
        </w:rPr>
        <w:t>取材をご希望の方は、別紙をご参照ください。</w:t>
      </w:r>
    </w:p>
    <w:p w14:paraId="5EE60190" w14:textId="77777777" w:rsidR="00C6276D" w:rsidRPr="00C6276D" w:rsidRDefault="00C6276D" w:rsidP="00C6276D"/>
    <w:p w14:paraId="2761191F" w14:textId="77777777" w:rsidR="00C6276D" w:rsidRPr="00C6276D" w:rsidRDefault="00C6276D" w:rsidP="00C6276D"/>
    <w:p w14:paraId="473A462F" w14:textId="77777777" w:rsidR="00C6276D" w:rsidRPr="00C6276D" w:rsidRDefault="00C6276D" w:rsidP="00C6276D"/>
    <w:p w14:paraId="104F1C97" w14:textId="77777777" w:rsidR="00C6276D" w:rsidRPr="00C6276D" w:rsidRDefault="00C6276D" w:rsidP="00C6276D"/>
    <w:p w14:paraId="5058213B" w14:textId="77777777" w:rsidR="00C6276D" w:rsidRPr="00C6276D" w:rsidRDefault="00C6276D" w:rsidP="00C6276D"/>
    <w:p w14:paraId="6E5D6A25" w14:textId="77777777" w:rsidR="00C6276D" w:rsidRPr="00C6276D" w:rsidRDefault="00C6276D" w:rsidP="00C6276D"/>
    <w:p w14:paraId="61641B35" w14:textId="77777777" w:rsidR="00C6276D" w:rsidRPr="00C6276D" w:rsidRDefault="00C6276D" w:rsidP="00C6276D"/>
    <w:p w14:paraId="0F98563E" w14:textId="77777777" w:rsidR="00C6276D" w:rsidRPr="00C6276D" w:rsidRDefault="00C6276D" w:rsidP="00C6276D"/>
    <w:p w14:paraId="178F69E3" w14:textId="77777777" w:rsidR="00C6276D" w:rsidRPr="00C6276D" w:rsidRDefault="00C6276D" w:rsidP="00C6276D"/>
    <w:p w14:paraId="249F56A0" w14:textId="77777777" w:rsidR="00C6276D" w:rsidRPr="00C6276D" w:rsidRDefault="00C6276D" w:rsidP="00C6276D"/>
    <w:p w14:paraId="7A215D8F" w14:textId="77777777" w:rsidR="00C6276D" w:rsidRPr="00C6276D" w:rsidRDefault="00C6276D" w:rsidP="00C6276D"/>
    <w:p w14:paraId="7928C2EA" w14:textId="77777777" w:rsidR="00C6276D" w:rsidRPr="00C6276D" w:rsidRDefault="00C6276D" w:rsidP="00C6276D"/>
    <w:p w14:paraId="14D56229" w14:textId="77777777" w:rsidR="00C6276D" w:rsidRPr="00C6276D" w:rsidRDefault="00C6276D" w:rsidP="00C6276D"/>
    <w:p w14:paraId="3FFB9747" w14:textId="77777777" w:rsidR="00C6276D" w:rsidRPr="00C6276D" w:rsidRDefault="00C6276D" w:rsidP="00C6276D"/>
    <w:p w14:paraId="149BE0E1" w14:textId="77777777" w:rsidR="00C6276D" w:rsidRPr="00C6276D" w:rsidRDefault="00C6276D" w:rsidP="00C6276D"/>
    <w:p w14:paraId="41886F4D" w14:textId="77777777" w:rsidR="00C6276D" w:rsidRPr="00C6276D" w:rsidRDefault="00C6276D" w:rsidP="00C6276D"/>
    <w:p w14:paraId="0E119AAA" w14:textId="77777777" w:rsidR="00C6276D" w:rsidRPr="00C6276D" w:rsidRDefault="00C6276D" w:rsidP="00C6276D"/>
    <w:p w14:paraId="13AD2C65" w14:textId="77777777" w:rsidR="00C6276D" w:rsidRPr="00C6276D" w:rsidRDefault="00C6276D" w:rsidP="00C6276D"/>
    <w:p w14:paraId="360E714E" w14:textId="77777777" w:rsidR="00C6276D" w:rsidRPr="00C6276D" w:rsidRDefault="00C6276D" w:rsidP="00C6276D"/>
    <w:p w14:paraId="7D551805" w14:textId="77777777" w:rsidR="00C6276D" w:rsidRPr="00C6276D" w:rsidRDefault="00C6276D" w:rsidP="00C6276D"/>
    <w:p w14:paraId="1E3650FE" w14:textId="77777777" w:rsidR="00C6276D" w:rsidRPr="00C6276D" w:rsidRDefault="00C6276D" w:rsidP="00C6276D"/>
    <w:p w14:paraId="0B9F6C1E" w14:textId="77777777" w:rsidR="00C6276D" w:rsidRDefault="00C6276D" w:rsidP="00C6276D"/>
    <w:p w14:paraId="779A8046" w14:textId="34A24E21" w:rsidR="00C6276D" w:rsidRPr="00C6276D" w:rsidRDefault="00C6276D" w:rsidP="00C6276D">
      <w:pPr>
        <w:autoSpaceDE w:val="0"/>
        <w:autoSpaceDN w:val="0"/>
        <w:adjustRightInd w:val="0"/>
        <w:spacing w:line="276" w:lineRule="auto"/>
        <w:ind w:left="398" w:hangingChars="142" w:hanging="398"/>
        <w:jc w:val="left"/>
        <w:rPr>
          <w:rFonts w:hAnsi="HG丸ｺﾞｼｯｸM-PRO"/>
          <w:sz w:val="28"/>
          <w:szCs w:val="28"/>
        </w:rPr>
      </w:pPr>
      <w:r w:rsidRPr="00C6276D">
        <w:rPr>
          <w:rFonts w:hAnsi="HG丸ｺﾞｼｯｸM-PRO" w:cs="游ゴシックRegular" w:hint="eastAsia"/>
          <w:kern w:val="0"/>
          <w:sz w:val="28"/>
          <w:szCs w:val="28"/>
        </w:rPr>
        <w:lastRenderedPageBreak/>
        <w:t>（別紙）</w:t>
      </w:r>
      <w:r w:rsidRPr="00C6276D">
        <w:rPr>
          <w:rFonts w:hAnsi="HG丸ｺﾞｼｯｸM-PRO" w:hint="eastAsia"/>
          <w:kern w:val="0"/>
          <w:sz w:val="28"/>
          <w:szCs w:val="28"/>
        </w:rPr>
        <w:t xml:space="preserve">　　　　　　　　　　</w:t>
      </w:r>
      <w:r w:rsidRPr="00C6276D">
        <w:rPr>
          <w:rFonts w:hAnsi="HG丸ｺﾞｼｯｸM-PRO"/>
          <w:sz w:val="28"/>
          <w:szCs w:val="28"/>
        </w:rPr>
        <w:t>取材申し込みについて</w:t>
      </w:r>
    </w:p>
    <w:p w14:paraId="7D37F337" w14:textId="77777777" w:rsidR="00C6276D" w:rsidRPr="00C6276D" w:rsidRDefault="00C6276D" w:rsidP="00C6276D">
      <w:pPr>
        <w:autoSpaceDE w:val="0"/>
        <w:autoSpaceDN w:val="0"/>
        <w:adjustRightInd w:val="0"/>
        <w:spacing w:line="276" w:lineRule="auto"/>
        <w:ind w:left="341" w:hangingChars="142" w:hanging="341"/>
        <w:jc w:val="center"/>
        <w:rPr>
          <w:rFonts w:hAnsi="HG丸ｺﾞｼｯｸM-PRO"/>
          <w:sz w:val="24"/>
          <w:szCs w:val="24"/>
        </w:rPr>
      </w:pPr>
    </w:p>
    <w:p w14:paraId="7DAB8980" w14:textId="38C6F6B3" w:rsidR="00CC3744" w:rsidRDefault="00CC3744" w:rsidP="00CC3744">
      <w:pPr>
        <w:autoSpaceDE w:val="0"/>
        <w:autoSpaceDN w:val="0"/>
        <w:adjustRightInd w:val="0"/>
        <w:spacing w:line="400" w:lineRule="exact"/>
        <w:jc w:val="left"/>
        <w:rPr>
          <w:rFonts w:hAnsi="HG丸ｺﾞｼｯｸM-PRO"/>
          <w:sz w:val="28"/>
          <w:szCs w:val="28"/>
        </w:rPr>
      </w:pPr>
      <w:r w:rsidRPr="00CC3744">
        <w:rPr>
          <w:rFonts w:hAnsi="HG丸ｺﾞｼｯｸM-PRO"/>
          <w:sz w:val="28"/>
          <w:szCs w:val="28"/>
        </w:rPr>
        <w:t>座談会は公開とさせていただきます。</w:t>
      </w:r>
    </w:p>
    <w:p w14:paraId="5E4534B3" w14:textId="77777777" w:rsidR="00CC3744" w:rsidRDefault="00C6276D" w:rsidP="00CC3744">
      <w:pPr>
        <w:autoSpaceDE w:val="0"/>
        <w:autoSpaceDN w:val="0"/>
        <w:adjustRightInd w:val="0"/>
        <w:spacing w:line="400" w:lineRule="exact"/>
        <w:jc w:val="left"/>
        <w:rPr>
          <w:rFonts w:hAnsi="HG丸ｺﾞｼｯｸM-PRO"/>
          <w:sz w:val="28"/>
          <w:szCs w:val="28"/>
        </w:rPr>
      </w:pPr>
      <w:r w:rsidRPr="00CC3744">
        <w:rPr>
          <w:rFonts w:hAnsi="HG丸ｺﾞｼｯｸM-PRO"/>
          <w:sz w:val="28"/>
          <w:szCs w:val="28"/>
        </w:rPr>
        <w:t>取材をご希望の方は</w:t>
      </w:r>
      <w:r w:rsidR="00CC3744">
        <w:rPr>
          <w:rFonts w:hAnsi="HG丸ｺﾞｼｯｸM-PRO" w:hint="eastAsia"/>
          <w:sz w:val="28"/>
          <w:szCs w:val="28"/>
        </w:rPr>
        <w:t>、</w:t>
      </w:r>
      <w:r w:rsidRPr="00CC3744">
        <w:rPr>
          <w:rFonts w:hAnsi="HG丸ｺﾞｼｯｸM-PRO"/>
          <w:sz w:val="28"/>
          <w:szCs w:val="28"/>
        </w:rPr>
        <w:t>令和</w:t>
      </w:r>
      <w:r w:rsidRPr="00CC3744">
        <w:rPr>
          <w:rFonts w:hAnsi="HG丸ｺﾞｼｯｸM-PRO" w:hint="eastAsia"/>
          <w:sz w:val="28"/>
          <w:szCs w:val="28"/>
        </w:rPr>
        <w:t>７</w:t>
      </w:r>
      <w:r w:rsidRPr="00CC3744">
        <w:rPr>
          <w:rFonts w:hAnsi="HG丸ｺﾞｼｯｸM-PRO"/>
          <w:sz w:val="28"/>
          <w:szCs w:val="28"/>
        </w:rPr>
        <w:t>年</w:t>
      </w:r>
      <w:r w:rsidR="00CC3744" w:rsidRPr="00CC3744">
        <w:rPr>
          <w:rFonts w:hAnsi="HG丸ｺﾞｼｯｸM-PRO" w:hint="eastAsia"/>
          <w:sz w:val="28"/>
          <w:szCs w:val="28"/>
        </w:rPr>
        <w:t>２</w:t>
      </w:r>
      <w:r w:rsidRPr="00CC3744">
        <w:rPr>
          <w:rFonts w:hAnsi="HG丸ｺﾞｼｯｸM-PRO"/>
          <w:sz w:val="28"/>
          <w:szCs w:val="28"/>
        </w:rPr>
        <w:t>月</w:t>
      </w:r>
      <w:r w:rsidR="00CC3744" w:rsidRPr="00CC3744">
        <w:rPr>
          <w:rFonts w:hAnsi="HG丸ｺﾞｼｯｸM-PRO" w:hint="eastAsia"/>
          <w:sz w:val="28"/>
          <w:szCs w:val="28"/>
        </w:rPr>
        <w:t>３</w:t>
      </w:r>
      <w:r w:rsidRPr="00CC3744">
        <w:rPr>
          <w:rFonts w:hAnsi="HG丸ｺﾞｼｯｸM-PRO"/>
          <w:sz w:val="28"/>
          <w:szCs w:val="28"/>
        </w:rPr>
        <w:t>日（</w:t>
      </w:r>
      <w:r w:rsidR="00CC3744" w:rsidRPr="00CC3744">
        <w:rPr>
          <w:rFonts w:hAnsi="HG丸ｺﾞｼｯｸM-PRO" w:hint="eastAsia"/>
          <w:sz w:val="28"/>
          <w:szCs w:val="28"/>
        </w:rPr>
        <w:t>月</w:t>
      </w:r>
      <w:r w:rsidRPr="00CC3744">
        <w:rPr>
          <w:rFonts w:hAnsi="HG丸ｺﾞｼｯｸM-PRO"/>
          <w:sz w:val="28"/>
          <w:szCs w:val="28"/>
        </w:rPr>
        <w:t>）１５：００までに</w:t>
      </w:r>
      <w:r w:rsidR="00CC3744">
        <w:rPr>
          <w:rFonts w:hAnsi="HG丸ｺﾞｼｯｸM-PRO" w:hint="eastAsia"/>
          <w:sz w:val="28"/>
          <w:szCs w:val="28"/>
        </w:rPr>
        <w:t>、</w:t>
      </w:r>
      <w:r w:rsidRPr="00CC3744">
        <w:rPr>
          <w:rFonts w:hAnsi="HG丸ｺﾞｼｯｸM-PRO"/>
          <w:sz w:val="28"/>
          <w:szCs w:val="28"/>
        </w:rPr>
        <w:t>以下の内容を記載してメールにてお申込みください。</w:t>
      </w:r>
    </w:p>
    <w:p w14:paraId="02ADCC59" w14:textId="43F30CF7" w:rsidR="00C6276D" w:rsidRPr="00CC3744" w:rsidRDefault="00C6276D" w:rsidP="00CC3744">
      <w:pPr>
        <w:autoSpaceDE w:val="0"/>
        <w:autoSpaceDN w:val="0"/>
        <w:adjustRightInd w:val="0"/>
        <w:spacing w:line="400" w:lineRule="exact"/>
        <w:jc w:val="left"/>
        <w:rPr>
          <w:rFonts w:hAnsi="HG丸ｺﾞｼｯｸM-PRO"/>
          <w:sz w:val="28"/>
          <w:szCs w:val="28"/>
        </w:rPr>
      </w:pPr>
      <w:r w:rsidRPr="00CC3744">
        <w:rPr>
          <w:rFonts w:hAnsi="HG丸ｺﾞｼｯｸM-PRO"/>
          <w:sz w:val="28"/>
          <w:szCs w:val="28"/>
        </w:rPr>
        <w:t>なお、取材申込は報道機関のみとさせていただきます。</w:t>
      </w:r>
    </w:p>
    <w:p w14:paraId="60851373" w14:textId="77777777" w:rsidR="00C6276D" w:rsidRPr="00C6276D" w:rsidRDefault="00C6276D" w:rsidP="00C6276D">
      <w:pPr>
        <w:autoSpaceDE w:val="0"/>
        <w:autoSpaceDN w:val="0"/>
        <w:adjustRightInd w:val="0"/>
        <w:spacing w:line="276" w:lineRule="auto"/>
        <w:ind w:left="341" w:hangingChars="142" w:hanging="341"/>
        <w:jc w:val="left"/>
        <w:rPr>
          <w:rFonts w:hAnsi="HG丸ｺﾞｼｯｸM-PRO"/>
          <w:sz w:val="24"/>
          <w:szCs w:val="24"/>
        </w:rPr>
      </w:pPr>
      <w:r w:rsidRPr="00C6276D">
        <w:rPr>
          <w:rFonts w:hAnsi="HG丸ｺﾞｼｯｸM-PRO"/>
          <w:sz w:val="24"/>
          <w:szCs w:val="24"/>
        </w:rPr>
        <w:t xml:space="preserve"> </w:t>
      </w:r>
    </w:p>
    <w:p w14:paraId="6C48078E" w14:textId="77777777" w:rsidR="00C6276D" w:rsidRPr="00C6276D" w:rsidRDefault="00C6276D" w:rsidP="00C6276D">
      <w:pPr>
        <w:autoSpaceDE w:val="0"/>
        <w:autoSpaceDN w:val="0"/>
        <w:adjustRightInd w:val="0"/>
        <w:spacing w:line="276" w:lineRule="auto"/>
        <w:ind w:left="2"/>
        <w:jc w:val="left"/>
        <w:rPr>
          <w:rFonts w:hAnsi="HG丸ｺﾞｼｯｸM-PRO"/>
          <w:sz w:val="24"/>
          <w:szCs w:val="24"/>
        </w:rPr>
      </w:pPr>
      <w:r w:rsidRPr="00C6276D">
        <w:rPr>
          <w:rFonts w:hAnsi="HG丸ｺﾞｼｯｸM-PRO"/>
          <w:sz w:val="24"/>
          <w:szCs w:val="24"/>
        </w:rPr>
        <w:t>【記載内容】</w:t>
      </w:r>
    </w:p>
    <w:p w14:paraId="2256CF32" w14:textId="1CE965F8" w:rsidR="00C6276D" w:rsidRPr="00C6276D" w:rsidRDefault="00C6276D" w:rsidP="00C6276D">
      <w:pPr>
        <w:autoSpaceDE w:val="0"/>
        <w:autoSpaceDN w:val="0"/>
        <w:adjustRightInd w:val="0"/>
        <w:spacing w:line="276" w:lineRule="auto"/>
        <w:ind w:left="90" w:firstLine="110"/>
        <w:jc w:val="left"/>
        <w:rPr>
          <w:rFonts w:hAnsi="HG丸ｺﾞｼｯｸM-PRO"/>
          <w:sz w:val="24"/>
          <w:szCs w:val="24"/>
        </w:rPr>
      </w:pPr>
      <w:r w:rsidRPr="00C6276D">
        <w:rPr>
          <w:rFonts w:hAnsi="HG丸ｺﾞｼｯｸM-PRO"/>
          <w:sz w:val="24"/>
          <w:szCs w:val="24"/>
        </w:rPr>
        <w:t>件 名：</w:t>
      </w:r>
      <w:r w:rsidR="006A0BA1" w:rsidRPr="00C6276D">
        <w:rPr>
          <w:rFonts w:hAnsi="HG丸ｺﾞｼｯｸM-PRO" w:hint="eastAsia"/>
          <w:sz w:val="24"/>
          <w:szCs w:val="24"/>
        </w:rPr>
        <w:t>近畿</w:t>
      </w:r>
      <w:r w:rsidR="006A0BA1" w:rsidRPr="00C6276D">
        <w:rPr>
          <w:rFonts w:hAnsi="HG丸ｺﾞｼｯｸM-PRO"/>
          <w:sz w:val="24"/>
          <w:szCs w:val="24"/>
        </w:rPr>
        <w:t>運輸局ジェンダー主流化</w:t>
      </w:r>
      <w:r w:rsidR="006A0BA1">
        <w:rPr>
          <w:rFonts w:hAnsi="HG丸ｺﾞｼｯｸM-PRO" w:hint="eastAsia"/>
          <w:sz w:val="24"/>
          <w:szCs w:val="24"/>
        </w:rPr>
        <w:t>の取組</w:t>
      </w:r>
      <w:r w:rsidR="006A0BA1" w:rsidRPr="00C6276D">
        <w:rPr>
          <w:rFonts w:hAnsi="HG丸ｺﾞｼｯｸM-PRO"/>
          <w:sz w:val="24"/>
          <w:szCs w:val="24"/>
        </w:rPr>
        <w:t>に関する座談会</w:t>
      </w:r>
    </w:p>
    <w:p w14:paraId="77576756" w14:textId="77777777" w:rsidR="00C6276D" w:rsidRPr="00C6276D" w:rsidRDefault="00C6276D" w:rsidP="00C6276D">
      <w:pPr>
        <w:autoSpaceDE w:val="0"/>
        <w:autoSpaceDN w:val="0"/>
        <w:adjustRightInd w:val="0"/>
        <w:spacing w:line="276" w:lineRule="auto"/>
        <w:ind w:left="90" w:firstLine="110"/>
        <w:jc w:val="left"/>
        <w:rPr>
          <w:rFonts w:hAnsi="HG丸ｺﾞｼｯｸM-PRO"/>
          <w:sz w:val="24"/>
          <w:szCs w:val="24"/>
        </w:rPr>
      </w:pPr>
      <w:r w:rsidRPr="00C6276D">
        <w:rPr>
          <w:rFonts w:hAnsi="HG丸ｺﾞｼｯｸM-PRO"/>
          <w:sz w:val="24"/>
          <w:szCs w:val="24"/>
        </w:rPr>
        <w:t>本 文：</w:t>
      </w:r>
      <w:r w:rsidRPr="00C6276D">
        <w:rPr>
          <w:rFonts w:hAnsi="HG丸ｺﾞｼｯｸM-PRO" w:cs="ＭＳ 明朝" w:hint="eastAsia"/>
          <w:sz w:val="24"/>
          <w:szCs w:val="24"/>
        </w:rPr>
        <w:t>①</w:t>
      </w:r>
      <w:r w:rsidRPr="00C6276D">
        <w:rPr>
          <w:rFonts w:hAnsi="HG丸ｺﾞｼｯｸM-PRO"/>
          <w:sz w:val="24"/>
          <w:szCs w:val="24"/>
        </w:rPr>
        <w:t>氏名（ふりがな</w:t>
      </w:r>
      <w:r w:rsidRPr="00C6276D">
        <w:rPr>
          <w:rFonts w:hAnsi="HG丸ｺﾞｼｯｸM-PRO" w:hint="eastAsia"/>
          <w:sz w:val="24"/>
          <w:szCs w:val="24"/>
        </w:rPr>
        <w:t>）</w:t>
      </w:r>
    </w:p>
    <w:p w14:paraId="6F243497" w14:textId="77777777" w:rsidR="00C6276D" w:rsidRPr="00C6276D" w:rsidRDefault="00C6276D" w:rsidP="00C6276D">
      <w:pPr>
        <w:autoSpaceDE w:val="0"/>
        <w:autoSpaceDN w:val="0"/>
        <w:adjustRightInd w:val="0"/>
        <w:spacing w:line="276" w:lineRule="auto"/>
        <w:ind w:left="284" w:firstLine="770"/>
        <w:jc w:val="left"/>
        <w:rPr>
          <w:rFonts w:hAnsi="HG丸ｺﾞｼｯｸM-PRO"/>
          <w:sz w:val="24"/>
          <w:szCs w:val="24"/>
        </w:rPr>
      </w:pPr>
      <w:r w:rsidRPr="00C6276D">
        <w:rPr>
          <w:rFonts w:hAnsi="HG丸ｺﾞｼｯｸM-PRO" w:cs="ＭＳ 明朝" w:hint="eastAsia"/>
          <w:sz w:val="24"/>
          <w:szCs w:val="24"/>
        </w:rPr>
        <w:t>②</w:t>
      </w:r>
      <w:r w:rsidRPr="00C6276D">
        <w:rPr>
          <w:rFonts w:hAnsi="HG丸ｺﾞｼｯｸM-PRO"/>
          <w:sz w:val="24"/>
          <w:szCs w:val="24"/>
        </w:rPr>
        <w:t>所属</w:t>
      </w:r>
    </w:p>
    <w:p w14:paraId="5B0289DA" w14:textId="77777777" w:rsidR="00C6276D" w:rsidRPr="00C6276D" w:rsidRDefault="00C6276D" w:rsidP="00C6276D">
      <w:pPr>
        <w:autoSpaceDE w:val="0"/>
        <w:autoSpaceDN w:val="0"/>
        <w:adjustRightInd w:val="0"/>
        <w:spacing w:line="276" w:lineRule="auto"/>
        <w:ind w:left="284" w:firstLine="660"/>
        <w:jc w:val="left"/>
        <w:rPr>
          <w:rFonts w:hAnsi="HG丸ｺﾞｼｯｸM-PRO"/>
          <w:sz w:val="24"/>
          <w:szCs w:val="24"/>
        </w:rPr>
      </w:pPr>
      <w:r w:rsidRPr="00C6276D">
        <w:rPr>
          <w:rFonts w:hAnsi="HG丸ｺﾞｼｯｸM-PRO"/>
          <w:sz w:val="24"/>
          <w:szCs w:val="24"/>
        </w:rPr>
        <w:t xml:space="preserve"> </w:t>
      </w:r>
      <w:r w:rsidRPr="00C6276D">
        <w:rPr>
          <w:rFonts w:hAnsi="HG丸ｺﾞｼｯｸM-PRO" w:cs="ＭＳ 明朝" w:hint="eastAsia"/>
          <w:sz w:val="24"/>
          <w:szCs w:val="24"/>
        </w:rPr>
        <w:t>③</w:t>
      </w:r>
      <w:r w:rsidRPr="00C6276D">
        <w:rPr>
          <w:rFonts w:hAnsi="HG丸ｺﾞｼｯｸM-PRO"/>
          <w:sz w:val="24"/>
          <w:szCs w:val="24"/>
        </w:rPr>
        <w:t>連絡先電話番号</w:t>
      </w:r>
    </w:p>
    <w:p w14:paraId="0B6F59EC" w14:textId="77777777" w:rsidR="00C6276D" w:rsidRPr="00C6276D" w:rsidRDefault="00C6276D" w:rsidP="00C6276D">
      <w:pPr>
        <w:autoSpaceDE w:val="0"/>
        <w:autoSpaceDN w:val="0"/>
        <w:adjustRightInd w:val="0"/>
        <w:spacing w:line="276" w:lineRule="auto"/>
        <w:ind w:left="284" w:firstLine="770"/>
        <w:jc w:val="left"/>
        <w:rPr>
          <w:rFonts w:hAnsi="HG丸ｺﾞｼｯｸM-PRO"/>
          <w:sz w:val="24"/>
          <w:szCs w:val="24"/>
        </w:rPr>
      </w:pPr>
      <w:r w:rsidRPr="00C6276D">
        <w:rPr>
          <w:rFonts w:hAnsi="HG丸ｺﾞｼｯｸM-PRO" w:hint="eastAsia"/>
          <w:sz w:val="24"/>
          <w:szCs w:val="24"/>
        </w:rPr>
        <w:t>④連絡先メールアドレス</w:t>
      </w:r>
    </w:p>
    <w:p w14:paraId="49D97186" w14:textId="5C7B82CD" w:rsidR="00C6276D" w:rsidRPr="00C6276D" w:rsidRDefault="00C6276D" w:rsidP="00C6276D">
      <w:pPr>
        <w:autoSpaceDE w:val="0"/>
        <w:autoSpaceDN w:val="0"/>
        <w:adjustRightInd w:val="0"/>
        <w:spacing w:line="276" w:lineRule="auto"/>
        <w:ind w:left="284" w:firstLine="770"/>
        <w:jc w:val="left"/>
        <w:rPr>
          <w:rFonts w:hAnsi="HG丸ｺﾞｼｯｸM-PRO"/>
          <w:sz w:val="24"/>
          <w:szCs w:val="24"/>
        </w:rPr>
      </w:pPr>
      <w:r w:rsidRPr="00C6276D">
        <w:rPr>
          <w:rFonts w:hAnsi="HG丸ｺﾞｼｯｸM-PRO" w:hint="eastAsia"/>
          <w:sz w:val="24"/>
          <w:szCs w:val="24"/>
        </w:rPr>
        <w:t>⑤</w:t>
      </w:r>
      <w:r w:rsidRPr="00C6276D">
        <w:rPr>
          <w:rFonts w:hAnsi="HG丸ｺﾞｼｯｸM-PRO"/>
          <w:sz w:val="24"/>
          <w:szCs w:val="24"/>
        </w:rPr>
        <w:t>テレビカメラ持込の有無</w:t>
      </w:r>
    </w:p>
    <w:p w14:paraId="35E503C3" w14:textId="77777777" w:rsidR="00C6276D" w:rsidRPr="00C6276D" w:rsidRDefault="00C6276D" w:rsidP="00C6276D">
      <w:pPr>
        <w:autoSpaceDE w:val="0"/>
        <w:autoSpaceDN w:val="0"/>
        <w:adjustRightInd w:val="0"/>
        <w:spacing w:line="276" w:lineRule="auto"/>
        <w:ind w:firstLine="220"/>
        <w:jc w:val="left"/>
        <w:rPr>
          <w:rFonts w:hAnsi="HG丸ｺﾞｼｯｸM-PRO"/>
          <w:sz w:val="24"/>
          <w:szCs w:val="24"/>
        </w:rPr>
      </w:pPr>
      <w:r w:rsidRPr="00C6276D">
        <w:rPr>
          <w:rFonts w:hAnsi="HG丸ｺﾞｼｯｸM-PRO"/>
          <w:sz w:val="24"/>
          <w:szCs w:val="24"/>
        </w:rPr>
        <w:t>申込先：</w:t>
      </w:r>
      <w:hyperlink r:id="rId11" w:history="1">
        <w:r w:rsidRPr="00C6276D">
          <w:rPr>
            <w:rStyle w:val="af6"/>
            <w:rFonts w:hAnsi="HG丸ｺﾞｼｯｸM-PRO" w:hint="eastAsia"/>
            <w:sz w:val="24"/>
            <w:szCs w:val="24"/>
          </w:rPr>
          <w:t>近畿</w:t>
        </w:r>
        <w:r w:rsidRPr="00C6276D">
          <w:rPr>
            <w:rStyle w:val="af6"/>
            <w:rFonts w:hAnsi="HG丸ｺﾞｼｯｸM-PRO"/>
            <w:sz w:val="24"/>
            <w:szCs w:val="24"/>
          </w:rPr>
          <w:t>運輸局交通政策部バリアフリー推進課（kkt-bfsuishin@ki.mlit.go.jp）</w:t>
        </w:r>
      </w:hyperlink>
      <w:r w:rsidRPr="00C6276D">
        <w:rPr>
          <w:rFonts w:hAnsi="HG丸ｺﾞｼｯｸM-PRO"/>
          <w:sz w:val="24"/>
          <w:szCs w:val="24"/>
        </w:rPr>
        <w:t xml:space="preserve"> </w:t>
      </w:r>
    </w:p>
    <w:p w14:paraId="2DCE20C4" w14:textId="77777777" w:rsidR="00C6276D" w:rsidRPr="00C6276D" w:rsidRDefault="00C6276D" w:rsidP="00C6276D">
      <w:pPr>
        <w:autoSpaceDE w:val="0"/>
        <w:autoSpaceDN w:val="0"/>
        <w:adjustRightInd w:val="0"/>
        <w:spacing w:line="276" w:lineRule="auto"/>
        <w:ind w:firstLine="110"/>
        <w:jc w:val="left"/>
        <w:rPr>
          <w:rFonts w:hAnsi="HG丸ｺﾞｼｯｸM-PRO"/>
          <w:sz w:val="24"/>
          <w:szCs w:val="24"/>
        </w:rPr>
      </w:pPr>
      <w:r w:rsidRPr="00C6276D">
        <w:rPr>
          <w:rFonts w:hAnsi="HG丸ｺﾞｼｯｸM-PRO" w:cs="ＭＳ 明朝" w:hint="eastAsia"/>
          <w:sz w:val="24"/>
          <w:szCs w:val="24"/>
        </w:rPr>
        <w:t>※</w:t>
      </w:r>
      <w:hyperlink r:id="rId12" w:history="1">
        <w:r w:rsidRPr="00C6276D">
          <w:rPr>
            <w:rStyle w:val="af6"/>
            <w:rFonts w:hAnsi="HG丸ｺﾞｼｯｸM-PRO" w:cs="ＭＳ 明朝" w:hint="eastAsia"/>
            <w:sz w:val="24"/>
            <w:szCs w:val="24"/>
          </w:rPr>
          <w:t>こちらをクリック</w:t>
        </w:r>
      </w:hyperlink>
      <w:r w:rsidRPr="00C6276D">
        <w:rPr>
          <w:rFonts w:hAnsi="HG丸ｺﾞｼｯｸM-PRO" w:cs="ＭＳ 明朝" w:hint="eastAsia"/>
          <w:sz w:val="24"/>
          <w:szCs w:val="24"/>
        </w:rPr>
        <w:t>又は下記</w:t>
      </w:r>
      <w:r w:rsidRPr="00C6276D">
        <w:rPr>
          <w:rFonts w:hAnsi="HG丸ｺﾞｼｯｸM-PRO"/>
          <w:sz w:val="24"/>
          <w:szCs w:val="24"/>
        </w:rPr>
        <w:t>ニ次元コード読み取</w:t>
      </w:r>
      <w:r w:rsidRPr="00C6276D">
        <w:rPr>
          <w:rFonts w:hAnsi="HG丸ｺﾞｼｯｸM-PRO" w:hint="eastAsia"/>
          <w:sz w:val="24"/>
          <w:szCs w:val="24"/>
        </w:rPr>
        <w:t>り</w:t>
      </w:r>
      <w:r w:rsidRPr="00C6276D">
        <w:rPr>
          <w:rFonts w:hAnsi="HG丸ｺﾞｼｯｸM-PRO"/>
          <w:sz w:val="24"/>
          <w:szCs w:val="24"/>
        </w:rPr>
        <w:t>でも、メール入力画面に移動できます。</w:t>
      </w:r>
    </w:p>
    <w:p w14:paraId="57CBB945" w14:textId="77777777" w:rsidR="00C6276D" w:rsidRDefault="00C6276D" w:rsidP="00C6276D">
      <w:pPr>
        <w:autoSpaceDE w:val="0"/>
        <w:autoSpaceDN w:val="0"/>
        <w:adjustRightInd w:val="0"/>
        <w:spacing w:line="276" w:lineRule="auto"/>
        <w:jc w:val="left"/>
        <w:rPr>
          <w:rFonts w:hAnsi="HG丸ｺﾞｼｯｸM-PRO"/>
        </w:rPr>
      </w:pPr>
      <w:r>
        <w:rPr>
          <w:noProof/>
        </w:rPr>
        <w:drawing>
          <wp:anchor distT="0" distB="0" distL="114300" distR="114300" simplePos="0" relativeHeight="251668480" behindDoc="0" locked="0" layoutInCell="1" allowOverlap="1" wp14:anchorId="40A711CD" wp14:editId="6462C7A0">
            <wp:simplePos x="0" y="0"/>
            <wp:positionH relativeFrom="column">
              <wp:posOffset>276225</wp:posOffset>
            </wp:positionH>
            <wp:positionV relativeFrom="paragraph">
              <wp:posOffset>27305</wp:posOffset>
            </wp:positionV>
            <wp:extent cx="1836000" cy="1836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1836000"/>
                    </a:xfrm>
                    <a:prstGeom prst="rect">
                      <a:avLst/>
                    </a:prstGeom>
                    <a:noFill/>
                    <a:ln>
                      <a:noFill/>
                    </a:ln>
                  </pic:spPr>
                </pic:pic>
              </a:graphicData>
            </a:graphic>
          </wp:anchor>
        </w:drawing>
      </w:r>
    </w:p>
    <w:p w14:paraId="3D8F8381" w14:textId="77777777" w:rsidR="00C6276D" w:rsidRDefault="00C6276D" w:rsidP="00C6276D">
      <w:pPr>
        <w:autoSpaceDE w:val="0"/>
        <w:autoSpaceDN w:val="0"/>
        <w:adjustRightInd w:val="0"/>
        <w:spacing w:line="276" w:lineRule="auto"/>
        <w:jc w:val="left"/>
        <w:rPr>
          <w:rFonts w:hAnsi="HG丸ｺﾞｼｯｸM-PRO"/>
        </w:rPr>
      </w:pPr>
      <w:r w:rsidRPr="005C1DB7">
        <w:rPr>
          <w:rFonts w:hAnsi="HG丸ｺﾞｼｯｸM-PRO"/>
          <w:noProof/>
        </w:rPr>
        <mc:AlternateContent>
          <mc:Choice Requires="wps">
            <w:drawing>
              <wp:anchor distT="45720" distB="45720" distL="114300" distR="114300" simplePos="0" relativeHeight="251669504" behindDoc="0" locked="0" layoutInCell="1" allowOverlap="1" wp14:anchorId="3C914361" wp14:editId="2BD2BC8D">
                <wp:simplePos x="0" y="0"/>
                <wp:positionH relativeFrom="column">
                  <wp:posOffset>2449195</wp:posOffset>
                </wp:positionH>
                <wp:positionV relativeFrom="paragraph">
                  <wp:posOffset>95885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0B3EAA" w14:textId="77777777" w:rsidR="00C6276D" w:rsidRPr="00C6276D" w:rsidRDefault="00C6276D" w:rsidP="00C6276D">
                            <w:pPr>
                              <w:rPr>
                                <w:color w:val="FF0000"/>
                                <w:sz w:val="36"/>
                                <w:szCs w:val="36"/>
                              </w:rPr>
                            </w:pPr>
                            <w:r w:rsidRPr="00C6276D">
                              <w:rPr>
                                <w:rFonts w:hint="eastAsia"/>
                                <w:color w:val="FF0000"/>
                                <w:sz w:val="36"/>
                                <w:szCs w:val="36"/>
                              </w:rPr>
                              <w:t>申込締切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914361" id="テキスト ボックス 2" o:spid="_x0000_s1029" type="#_x0000_t202" style="position:absolute;margin-left:192.85pt;margin-top:7.5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" stroked="f">
                <v:textbox style="mso-fit-shape-to-text:t">
                  <w:txbxContent>
                    <w:p w14:paraId="500B3EAA" w14:textId="77777777" w:rsidR="00C6276D" w:rsidRPr="00C6276D" w:rsidRDefault="00C6276D" w:rsidP="00C6276D">
                      <w:pPr>
                        <w:rPr>
                          <w:color w:val="FF0000"/>
                          <w:sz w:val="36"/>
                          <w:szCs w:val="36"/>
                        </w:rPr>
                      </w:pPr>
                      <w:r w:rsidRPr="00C6276D">
                        <w:rPr>
                          <w:rFonts w:hint="eastAsia"/>
                          <w:color w:val="FF0000"/>
                          <w:sz w:val="36"/>
                          <w:szCs w:val="36"/>
                        </w:rPr>
                        <w:t>申込締切</w:t>
                      </w:r>
                    </w:p>
                  </w:txbxContent>
                </v:textbox>
                <w10:wrap type="square"/>
              </v:shape>
            </w:pict>
          </mc:Fallback>
        </mc:AlternateContent>
      </w:r>
    </w:p>
    <w:p w14:paraId="45B4B3DF" w14:textId="77777777" w:rsidR="00C6276D" w:rsidRDefault="00C6276D" w:rsidP="00C6276D">
      <w:pPr>
        <w:autoSpaceDE w:val="0"/>
        <w:autoSpaceDN w:val="0"/>
        <w:adjustRightInd w:val="0"/>
        <w:spacing w:line="276" w:lineRule="auto"/>
        <w:jc w:val="left"/>
        <w:rPr>
          <w:rFonts w:hAnsi="HG丸ｺﾞｼｯｸM-PRO"/>
        </w:rPr>
      </w:pPr>
    </w:p>
    <w:p w14:paraId="40653AD8" w14:textId="77777777" w:rsidR="00C6276D" w:rsidRDefault="00C6276D" w:rsidP="00C6276D">
      <w:pPr>
        <w:autoSpaceDE w:val="0"/>
        <w:autoSpaceDN w:val="0"/>
        <w:adjustRightInd w:val="0"/>
        <w:spacing w:line="276" w:lineRule="auto"/>
        <w:jc w:val="left"/>
        <w:rPr>
          <w:rFonts w:hAnsi="HG丸ｺﾞｼｯｸM-PRO"/>
        </w:rPr>
      </w:pPr>
      <w:r w:rsidRPr="005C1DB7">
        <w:rPr>
          <w:rFonts w:hAnsi="HG丸ｺﾞｼｯｸM-PRO"/>
          <w:noProof/>
        </w:rPr>
        <mc:AlternateContent>
          <mc:Choice Requires="wps">
            <w:drawing>
              <wp:anchor distT="45720" distB="45720" distL="114300" distR="114300" simplePos="0" relativeHeight="251670528" behindDoc="0" locked="0" layoutInCell="1" allowOverlap="1" wp14:anchorId="4E983EAB" wp14:editId="2835382D">
                <wp:simplePos x="0" y="0"/>
                <wp:positionH relativeFrom="column">
                  <wp:posOffset>2537460</wp:posOffset>
                </wp:positionH>
                <wp:positionV relativeFrom="paragraph">
                  <wp:posOffset>85090</wp:posOffset>
                </wp:positionV>
                <wp:extent cx="3533775" cy="885825"/>
                <wp:effectExtent l="0" t="0" r="9525"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85825"/>
                        </a:xfrm>
                        <a:prstGeom prst="rect">
                          <a:avLst/>
                        </a:prstGeom>
                        <a:solidFill>
                          <a:srgbClr val="FFFFFF"/>
                        </a:solidFill>
                        <a:ln w="9525">
                          <a:noFill/>
                          <a:miter lim="800000"/>
                          <a:headEnd/>
                          <a:tailEnd/>
                        </a:ln>
                      </wps:spPr>
                      <wps:txbx>
                        <w:txbxContent>
                          <w:p w14:paraId="3B5AAB12" w14:textId="77777777" w:rsidR="00CC3744" w:rsidRDefault="00C6276D" w:rsidP="00C6276D">
                            <w:pPr>
                              <w:rPr>
                                <w:color w:val="FF0000"/>
                                <w:sz w:val="36"/>
                                <w:szCs w:val="36"/>
                              </w:rPr>
                            </w:pPr>
                            <w:r w:rsidRPr="00C6276D">
                              <w:rPr>
                                <w:rFonts w:hint="eastAsia"/>
                                <w:color w:val="FF0000"/>
                                <w:sz w:val="36"/>
                                <w:szCs w:val="36"/>
                              </w:rPr>
                              <w:t xml:space="preserve">令和７年　</w:t>
                            </w:r>
                            <w:r w:rsidR="00CC3744">
                              <w:rPr>
                                <w:rFonts w:hint="eastAsia"/>
                                <w:color w:val="FF0000"/>
                                <w:sz w:val="36"/>
                                <w:szCs w:val="36"/>
                              </w:rPr>
                              <w:t>２</w:t>
                            </w:r>
                            <w:r w:rsidRPr="00C6276D">
                              <w:rPr>
                                <w:rFonts w:hint="eastAsia"/>
                                <w:color w:val="FF0000"/>
                                <w:sz w:val="36"/>
                                <w:szCs w:val="36"/>
                              </w:rPr>
                              <w:t xml:space="preserve">月　</w:t>
                            </w:r>
                            <w:r w:rsidR="00CC3744">
                              <w:rPr>
                                <w:rFonts w:hint="eastAsia"/>
                                <w:color w:val="FF0000"/>
                                <w:sz w:val="36"/>
                                <w:szCs w:val="36"/>
                              </w:rPr>
                              <w:t>３</w:t>
                            </w:r>
                            <w:r w:rsidRPr="00C6276D">
                              <w:rPr>
                                <w:rFonts w:hint="eastAsia"/>
                                <w:color w:val="FF0000"/>
                                <w:sz w:val="36"/>
                                <w:szCs w:val="36"/>
                              </w:rPr>
                              <w:t>日（</w:t>
                            </w:r>
                            <w:r w:rsidR="00CC3744">
                              <w:rPr>
                                <w:rFonts w:hint="eastAsia"/>
                                <w:color w:val="FF0000"/>
                                <w:sz w:val="36"/>
                                <w:szCs w:val="36"/>
                              </w:rPr>
                              <w:t>月</w:t>
                            </w:r>
                            <w:r w:rsidRPr="00C6276D">
                              <w:rPr>
                                <w:rFonts w:hint="eastAsia"/>
                                <w:color w:val="FF0000"/>
                                <w:sz w:val="36"/>
                                <w:szCs w:val="36"/>
                              </w:rPr>
                              <w:t>）</w:t>
                            </w:r>
                          </w:p>
                          <w:p w14:paraId="11F29DA0" w14:textId="31D171F0" w:rsidR="00C6276D" w:rsidRPr="00C6276D" w:rsidRDefault="00CC3744" w:rsidP="00CC3744">
                            <w:pPr>
                              <w:ind w:firstLineChars="600" w:firstLine="2160"/>
                              <w:rPr>
                                <w:color w:val="FF0000"/>
                                <w:sz w:val="36"/>
                                <w:szCs w:val="36"/>
                              </w:rPr>
                            </w:pPr>
                            <w:r>
                              <w:rPr>
                                <w:rFonts w:hint="eastAsia"/>
                                <w:color w:val="FF0000"/>
                                <w:sz w:val="36"/>
                                <w:szCs w:val="36"/>
                              </w:rPr>
                              <w:t>15：００まで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3EAB" id="_x0000_s1030" type="#_x0000_t202" style="position:absolute;margin-left:199.8pt;margin-top:6.7pt;width:278.25pt;height:69.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" stroked="f">
                <v:textbox>
                  <w:txbxContent>
                    <w:p w14:paraId="3B5AAB12" w14:textId="77777777" w:rsidR="00CC3744" w:rsidRDefault="00C6276D" w:rsidP="00C6276D">
                      <w:pPr>
                        <w:rPr>
                          <w:color w:val="FF0000"/>
                          <w:sz w:val="36"/>
                          <w:szCs w:val="36"/>
                        </w:rPr>
                      </w:pPr>
                      <w:r w:rsidRPr="00C6276D">
                        <w:rPr>
                          <w:rFonts w:hint="eastAsia"/>
                          <w:color w:val="FF0000"/>
                          <w:sz w:val="36"/>
                          <w:szCs w:val="36"/>
                        </w:rPr>
                        <w:t xml:space="preserve">令和７年　</w:t>
                      </w:r>
                      <w:r w:rsidR="00CC3744">
                        <w:rPr>
                          <w:rFonts w:hint="eastAsia"/>
                          <w:color w:val="FF0000"/>
                          <w:sz w:val="36"/>
                          <w:szCs w:val="36"/>
                        </w:rPr>
                        <w:t>２</w:t>
                      </w:r>
                      <w:r w:rsidRPr="00C6276D">
                        <w:rPr>
                          <w:rFonts w:hint="eastAsia"/>
                          <w:color w:val="FF0000"/>
                          <w:sz w:val="36"/>
                          <w:szCs w:val="36"/>
                        </w:rPr>
                        <w:t xml:space="preserve">月　</w:t>
                      </w:r>
                      <w:r w:rsidR="00CC3744">
                        <w:rPr>
                          <w:rFonts w:hint="eastAsia"/>
                          <w:color w:val="FF0000"/>
                          <w:sz w:val="36"/>
                          <w:szCs w:val="36"/>
                        </w:rPr>
                        <w:t>３</w:t>
                      </w:r>
                      <w:r w:rsidRPr="00C6276D">
                        <w:rPr>
                          <w:rFonts w:hint="eastAsia"/>
                          <w:color w:val="FF0000"/>
                          <w:sz w:val="36"/>
                          <w:szCs w:val="36"/>
                        </w:rPr>
                        <w:t>日（</w:t>
                      </w:r>
                      <w:r w:rsidR="00CC3744">
                        <w:rPr>
                          <w:rFonts w:hint="eastAsia"/>
                          <w:color w:val="FF0000"/>
                          <w:sz w:val="36"/>
                          <w:szCs w:val="36"/>
                        </w:rPr>
                        <w:t>月</w:t>
                      </w:r>
                      <w:r w:rsidRPr="00C6276D">
                        <w:rPr>
                          <w:rFonts w:hint="eastAsia"/>
                          <w:color w:val="FF0000"/>
                          <w:sz w:val="36"/>
                          <w:szCs w:val="36"/>
                        </w:rPr>
                        <w:t>）</w:t>
                      </w:r>
                    </w:p>
                    <w:p w14:paraId="11F29DA0" w14:textId="31D171F0" w:rsidR="00C6276D" w:rsidRPr="00C6276D" w:rsidRDefault="00CC3744" w:rsidP="00CC3744">
                      <w:pPr>
                        <w:ind w:firstLineChars="600" w:firstLine="2160"/>
                        <w:rPr>
                          <w:color w:val="FF0000"/>
                          <w:sz w:val="36"/>
                          <w:szCs w:val="36"/>
                        </w:rPr>
                      </w:pPr>
                      <w:r>
                        <w:rPr>
                          <w:rFonts w:hint="eastAsia"/>
                          <w:color w:val="FF0000"/>
                          <w:sz w:val="36"/>
                          <w:szCs w:val="36"/>
                        </w:rPr>
                        <w:t>15：００まで</w:t>
                      </w:r>
                    </w:p>
                  </w:txbxContent>
                </v:textbox>
                <w10:wrap type="square"/>
              </v:shape>
            </w:pict>
          </mc:Fallback>
        </mc:AlternateContent>
      </w:r>
    </w:p>
    <w:p w14:paraId="068F393A" w14:textId="77777777" w:rsidR="00C6276D" w:rsidRDefault="00C6276D" w:rsidP="00C6276D">
      <w:pPr>
        <w:autoSpaceDE w:val="0"/>
        <w:autoSpaceDN w:val="0"/>
        <w:adjustRightInd w:val="0"/>
        <w:spacing w:line="276" w:lineRule="auto"/>
        <w:jc w:val="left"/>
        <w:rPr>
          <w:rFonts w:hAnsi="HG丸ｺﾞｼｯｸM-PRO"/>
        </w:rPr>
      </w:pPr>
    </w:p>
    <w:p w14:paraId="3F9327DC" w14:textId="77777777" w:rsidR="00C6276D" w:rsidRDefault="00C6276D" w:rsidP="00C6276D">
      <w:pPr>
        <w:autoSpaceDE w:val="0"/>
        <w:autoSpaceDN w:val="0"/>
        <w:adjustRightInd w:val="0"/>
        <w:spacing w:line="276" w:lineRule="auto"/>
        <w:jc w:val="left"/>
        <w:rPr>
          <w:rFonts w:hAnsi="HG丸ｺﾞｼｯｸM-PRO"/>
        </w:rPr>
      </w:pPr>
    </w:p>
    <w:p w14:paraId="0B6CE8D5" w14:textId="77777777" w:rsidR="00C6276D" w:rsidRDefault="00C6276D" w:rsidP="00C6276D">
      <w:pPr>
        <w:autoSpaceDE w:val="0"/>
        <w:autoSpaceDN w:val="0"/>
        <w:adjustRightInd w:val="0"/>
        <w:spacing w:line="276" w:lineRule="auto"/>
        <w:jc w:val="left"/>
        <w:rPr>
          <w:rFonts w:hAnsi="HG丸ｺﾞｼｯｸM-PRO"/>
        </w:rPr>
      </w:pPr>
    </w:p>
    <w:p w14:paraId="6C2CF8E9" w14:textId="77777777" w:rsidR="00C6276D" w:rsidRDefault="00C6276D" w:rsidP="00C6276D">
      <w:pPr>
        <w:autoSpaceDE w:val="0"/>
        <w:autoSpaceDN w:val="0"/>
        <w:adjustRightInd w:val="0"/>
        <w:spacing w:line="276" w:lineRule="auto"/>
        <w:jc w:val="left"/>
        <w:rPr>
          <w:rFonts w:hAnsi="HG丸ｺﾞｼｯｸM-PRO"/>
        </w:rPr>
      </w:pPr>
    </w:p>
    <w:p w14:paraId="46611337" w14:textId="77777777" w:rsidR="00CC3744" w:rsidRDefault="00CC3744" w:rsidP="00C6276D">
      <w:pPr>
        <w:autoSpaceDE w:val="0"/>
        <w:autoSpaceDN w:val="0"/>
        <w:adjustRightInd w:val="0"/>
        <w:spacing w:line="276" w:lineRule="auto"/>
        <w:jc w:val="left"/>
        <w:rPr>
          <w:rFonts w:hAnsi="HG丸ｺﾞｼｯｸM-PRO"/>
        </w:rPr>
      </w:pPr>
    </w:p>
    <w:p w14:paraId="1455F211" w14:textId="77777777" w:rsidR="00C6276D" w:rsidRPr="00CC3744" w:rsidRDefault="00C6276D" w:rsidP="00C6276D">
      <w:pPr>
        <w:autoSpaceDE w:val="0"/>
        <w:autoSpaceDN w:val="0"/>
        <w:adjustRightInd w:val="0"/>
        <w:spacing w:line="276" w:lineRule="auto"/>
        <w:jc w:val="left"/>
        <w:rPr>
          <w:rFonts w:hAnsi="HG丸ｺﾞｼｯｸM-PRO"/>
          <w:sz w:val="28"/>
          <w:szCs w:val="28"/>
        </w:rPr>
      </w:pPr>
      <w:r w:rsidRPr="00CC3744">
        <w:rPr>
          <w:rFonts w:hAnsi="HG丸ｺﾞｼｯｸM-PRO"/>
          <w:sz w:val="28"/>
          <w:szCs w:val="28"/>
        </w:rPr>
        <w:t>【取材における留意事項】</w:t>
      </w:r>
    </w:p>
    <w:p w14:paraId="40342D8C" w14:textId="18FEE425" w:rsidR="00C6276D" w:rsidRPr="00CC3744" w:rsidRDefault="00C6276D" w:rsidP="00C6276D">
      <w:pPr>
        <w:autoSpaceDE w:val="0"/>
        <w:autoSpaceDN w:val="0"/>
        <w:adjustRightInd w:val="0"/>
        <w:spacing w:line="276" w:lineRule="auto"/>
        <w:ind w:firstLine="110"/>
        <w:jc w:val="left"/>
        <w:rPr>
          <w:rFonts w:hAnsi="HG丸ｺﾞｼｯｸM-PRO"/>
          <w:sz w:val="28"/>
          <w:szCs w:val="28"/>
        </w:rPr>
      </w:pPr>
      <w:r w:rsidRPr="00CC3744">
        <w:rPr>
          <w:rFonts w:hAnsi="HG丸ｺﾞｼｯｸM-PRO"/>
          <w:sz w:val="28"/>
          <w:szCs w:val="28"/>
        </w:rPr>
        <w:t>取材に関しては事務担当者の指示に従っていただきますようお願いします。</w:t>
      </w:r>
    </w:p>
    <w:p w14:paraId="2CC4369E" w14:textId="5947C220" w:rsidR="00C6276D" w:rsidRPr="00CC3744" w:rsidRDefault="00C6276D" w:rsidP="00C6276D">
      <w:pPr>
        <w:autoSpaceDE w:val="0"/>
        <w:autoSpaceDN w:val="0"/>
        <w:adjustRightInd w:val="0"/>
        <w:spacing w:line="276" w:lineRule="auto"/>
        <w:ind w:firstLine="110"/>
        <w:jc w:val="left"/>
        <w:rPr>
          <w:rFonts w:hAnsi="HG丸ｺﾞｼｯｸM-PRO"/>
        </w:rPr>
      </w:pPr>
    </w:p>
    <w:p w14:paraId="0A14F797" w14:textId="77777777" w:rsidR="00C6276D" w:rsidRDefault="00C6276D" w:rsidP="00C6276D">
      <w:pPr>
        <w:autoSpaceDE w:val="0"/>
        <w:autoSpaceDN w:val="0"/>
        <w:adjustRightInd w:val="0"/>
        <w:spacing w:line="276" w:lineRule="auto"/>
        <w:jc w:val="left"/>
        <w:rPr>
          <w:rFonts w:hAnsi="HG丸ｺﾞｼｯｸM-PRO"/>
        </w:rPr>
      </w:pPr>
    </w:p>
    <w:p w14:paraId="10B8403B" w14:textId="5E872692" w:rsidR="00C6276D" w:rsidRDefault="00C6276D" w:rsidP="00C6276D">
      <w:pPr>
        <w:autoSpaceDE w:val="0"/>
        <w:autoSpaceDN w:val="0"/>
        <w:adjustRightInd w:val="0"/>
        <w:spacing w:line="276" w:lineRule="auto"/>
        <w:jc w:val="left"/>
        <w:rPr>
          <w:rFonts w:hAnsi="HG丸ｺﾞｼｯｸM-PRO"/>
        </w:rPr>
      </w:pPr>
      <w:r>
        <w:rPr>
          <w:noProof/>
        </w:rPr>
        <w:drawing>
          <wp:anchor distT="0" distB="0" distL="114300" distR="114300" simplePos="0" relativeHeight="251671552" behindDoc="0" locked="0" layoutInCell="1" allowOverlap="1" wp14:anchorId="0DFCD4AF" wp14:editId="13026010">
            <wp:simplePos x="0" y="0"/>
            <wp:positionH relativeFrom="column">
              <wp:posOffset>3242310</wp:posOffset>
            </wp:positionH>
            <wp:positionV relativeFrom="paragraph">
              <wp:posOffset>227965</wp:posOffset>
            </wp:positionV>
            <wp:extent cx="1409700" cy="14097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Pr="00D67C9D">
        <w:rPr>
          <w:rFonts w:hAnsi="HG丸ｺﾞｼｯｸM-PRO"/>
        </w:rPr>
        <w:t>【会場案内】</w:t>
      </w:r>
    </w:p>
    <w:p w14:paraId="0784BFC0" w14:textId="3917BBA9" w:rsidR="00C6276D" w:rsidRPr="00DC2AAB" w:rsidRDefault="00C6276D" w:rsidP="00C6276D">
      <w:pPr>
        <w:autoSpaceDE w:val="0"/>
        <w:autoSpaceDN w:val="0"/>
        <w:adjustRightInd w:val="0"/>
        <w:spacing w:line="276" w:lineRule="auto"/>
        <w:ind w:firstLine="220"/>
        <w:jc w:val="left"/>
        <w:rPr>
          <w:rFonts w:hAnsi="HG丸ｺﾞｼｯｸM-PRO"/>
        </w:rPr>
      </w:pPr>
      <w:r w:rsidRPr="00DC2AAB">
        <w:rPr>
          <w:rFonts w:hAnsi="HG丸ｺﾞｼｯｸM-PRO" w:hint="eastAsia"/>
        </w:rPr>
        <w:t>〒530-0001</w:t>
      </w:r>
    </w:p>
    <w:p w14:paraId="0ABCD197" w14:textId="36458140" w:rsidR="00C6276D" w:rsidRDefault="00C6276D" w:rsidP="00C6276D">
      <w:pPr>
        <w:autoSpaceDE w:val="0"/>
        <w:autoSpaceDN w:val="0"/>
        <w:adjustRightInd w:val="0"/>
        <w:spacing w:line="276" w:lineRule="auto"/>
        <w:ind w:firstLine="220"/>
        <w:jc w:val="left"/>
        <w:rPr>
          <w:rFonts w:hAnsi="HG丸ｺﾞｼｯｸM-PRO"/>
        </w:rPr>
      </w:pPr>
      <w:r w:rsidRPr="00DC2AAB">
        <w:rPr>
          <w:rFonts w:hAnsi="HG丸ｺﾞｼｯｸM-PRO" w:hint="eastAsia"/>
        </w:rPr>
        <w:t>大阪市北区梅田3丁目1番1号</w:t>
      </w:r>
    </w:p>
    <w:p w14:paraId="08C1411C" w14:textId="4BB5FA17" w:rsidR="00C6276D" w:rsidRDefault="00C6276D" w:rsidP="00C6276D">
      <w:pPr>
        <w:autoSpaceDE w:val="0"/>
        <w:autoSpaceDN w:val="0"/>
        <w:adjustRightInd w:val="0"/>
        <w:spacing w:line="276" w:lineRule="auto"/>
        <w:ind w:firstLine="220"/>
        <w:jc w:val="left"/>
        <w:rPr>
          <w:rFonts w:hAnsi="HG丸ｺﾞｼｯｸM-PRO"/>
        </w:rPr>
      </w:pPr>
      <w:r>
        <w:rPr>
          <w:rFonts w:hAnsi="HG丸ｺﾞｼｯｸM-PRO" w:hint="eastAsia"/>
        </w:rPr>
        <w:t>ホ</w:t>
      </w:r>
      <w:r w:rsidRPr="00DC2AAB">
        <w:rPr>
          <w:rFonts w:hAnsi="HG丸ｺﾞｼｯｸM-PRO" w:hint="eastAsia"/>
        </w:rPr>
        <w:t>テルグランヴィア大阪</w:t>
      </w:r>
      <w:r w:rsidRPr="00E06F82">
        <w:rPr>
          <w:rFonts w:hAnsi="HG丸ｺﾞｼｯｸM-PRO" w:hint="eastAsia"/>
        </w:rPr>
        <w:t xml:space="preserve">　</w:t>
      </w:r>
      <w:r w:rsidRPr="00E06F82">
        <w:rPr>
          <w:rFonts w:hAnsi="ＭＳ ゴシック" w:hint="eastAsia"/>
          <w:kern w:val="0"/>
        </w:rPr>
        <w:t>20階　鳳凰A</w:t>
      </w:r>
    </w:p>
    <w:p w14:paraId="78EB8BF0" w14:textId="3D960A96" w:rsidR="00C6276D" w:rsidRDefault="00A20F71" w:rsidP="00C6276D">
      <w:pPr>
        <w:autoSpaceDE w:val="0"/>
        <w:autoSpaceDN w:val="0"/>
        <w:adjustRightInd w:val="0"/>
        <w:spacing w:line="276" w:lineRule="auto"/>
        <w:ind w:firstLine="220"/>
        <w:jc w:val="left"/>
        <w:rPr>
          <w:rFonts w:hAnsi="HG丸ｺﾞｼｯｸM-PRO"/>
        </w:rPr>
      </w:pPr>
      <w:hyperlink r:id="rId15" w:history="1">
        <w:r w:rsidR="00C6276D" w:rsidRPr="00E36055">
          <w:rPr>
            <w:rStyle w:val="af6"/>
            <w:rFonts w:hAnsi="HG丸ｺﾞｼｯｸM-PRO"/>
          </w:rPr>
          <w:t>https://www.granvia-osaka.jp/access/</w:t>
        </w:r>
      </w:hyperlink>
    </w:p>
    <w:sectPr w:rsidR="00C6276D" w:rsidSect="008D0A3F">
      <w:pgSz w:w="11906" w:h="16838" w:code="9"/>
      <w:pgMar w:top="1134" w:right="1077"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A967" w14:textId="77777777" w:rsidR="00B7712C" w:rsidRDefault="00B7712C" w:rsidP="0094260B">
      <w:pPr>
        <w:ind w:firstLine="220"/>
      </w:pPr>
      <w:r>
        <w:separator/>
      </w:r>
    </w:p>
  </w:endnote>
  <w:endnote w:type="continuationSeparator" w:id="0">
    <w:p w14:paraId="14E0BDF6" w14:textId="77777777" w:rsidR="00B7712C" w:rsidRDefault="00B7712C" w:rsidP="0094260B">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Regular">
    <w:altName w:val="游ゴシック"/>
    <w:panose1 w:val="00000000000000000000"/>
    <w:charset w:val="80"/>
    <w:family w:val="auto"/>
    <w:notTrueType/>
    <w:pitch w:val="default"/>
    <w:sig w:usb0="00000001" w:usb1="08070000" w:usb2="00000010" w:usb3="00000000" w:csb0="00020000" w:csb1="00000000"/>
  </w:font>
  <w:font w:name="游ゴシックBol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951" w14:textId="77777777" w:rsidR="00B7712C" w:rsidRDefault="00B7712C" w:rsidP="0094260B">
      <w:pPr>
        <w:ind w:firstLine="220"/>
      </w:pPr>
      <w:r>
        <w:separator/>
      </w:r>
    </w:p>
  </w:footnote>
  <w:footnote w:type="continuationSeparator" w:id="0">
    <w:p w14:paraId="78FEA1BB" w14:textId="77777777" w:rsidR="00B7712C" w:rsidRDefault="00B7712C" w:rsidP="0094260B">
      <w:pPr>
        <w:ind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82B12"/>
    <w:multiLevelType w:val="hybridMultilevel"/>
    <w:tmpl w:val="822C7AA8"/>
    <w:lvl w:ilvl="0" w:tplc="DE921EE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52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6B"/>
    <w:rsid w:val="0000119C"/>
    <w:rsid w:val="000158F7"/>
    <w:rsid w:val="00020CB0"/>
    <w:rsid w:val="00034668"/>
    <w:rsid w:val="000354A1"/>
    <w:rsid w:val="00037239"/>
    <w:rsid w:val="000432B3"/>
    <w:rsid w:val="00055DD9"/>
    <w:rsid w:val="0005641E"/>
    <w:rsid w:val="00072E25"/>
    <w:rsid w:val="00075A18"/>
    <w:rsid w:val="00097AF6"/>
    <w:rsid w:val="00097ED0"/>
    <w:rsid w:val="000A0776"/>
    <w:rsid w:val="000B1436"/>
    <w:rsid w:val="000B20BC"/>
    <w:rsid w:val="000B49BC"/>
    <w:rsid w:val="000D3936"/>
    <w:rsid w:val="000D3E5B"/>
    <w:rsid w:val="000E41C2"/>
    <w:rsid w:val="000E5B49"/>
    <w:rsid w:val="000E741A"/>
    <w:rsid w:val="000F7CF4"/>
    <w:rsid w:val="001030A4"/>
    <w:rsid w:val="00103DA9"/>
    <w:rsid w:val="00107991"/>
    <w:rsid w:val="001248FD"/>
    <w:rsid w:val="00133029"/>
    <w:rsid w:val="0015338E"/>
    <w:rsid w:val="00157DFB"/>
    <w:rsid w:val="00167C72"/>
    <w:rsid w:val="00175EC2"/>
    <w:rsid w:val="001857FA"/>
    <w:rsid w:val="00186F80"/>
    <w:rsid w:val="001A2319"/>
    <w:rsid w:val="001A4A49"/>
    <w:rsid w:val="001A7B70"/>
    <w:rsid w:val="001B40B7"/>
    <w:rsid w:val="001B49FD"/>
    <w:rsid w:val="001D00A7"/>
    <w:rsid w:val="001D271F"/>
    <w:rsid w:val="001E3C14"/>
    <w:rsid w:val="001F0C2D"/>
    <w:rsid w:val="001F54B6"/>
    <w:rsid w:val="001F556C"/>
    <w:rsid w:val="001F6B41"/>
    <w:rsid w:val="002010F6"/>
    <w:rsid w:val="002028DA"/>
    <w:rsid w:val="002044EE"/>
    <w:rsid w:val="00215643"/>
    <w:rsid w:val="00222F7E"/>
    <w:rsid w:val="00224FAE"/>
    <w:rsid w:val="00225A0C"/>
    <w:rsid w:val="0023092B"/>
    <w:rsid w:val="002318E8"/>
    <w:rsid w:val="002516B5"/>
    <w:rsid w:val="00253D8C"/>
    <w:rsid w:val="00257C05"/>
    <w:rsid w:val="0027279F"/>
    <w:rsid w:val="00280C1A"/>
    <w:rsid w:val="00280EF7"/>
    <w:rsid w:val="0028106B"/>
    <w:rsid w:val="0028508E"/>
    <w:rsid w:val="002912D2"/>
    <w:rsid w:val="00293A8C"/>
    <w:rsid w:val="002A3F6D"/>
    <w:rsid w:val="002A7025"/>
    <w:rsid w:val="002B2661"/>
    <w:rsid w:val="002B3E11"/>
    <w:rsid w:val="002B53D1"/>
    <w:rsid w:val="002C6F89"/>
    <w:rsid w:val="002D69E8"/>
    <w:rsid w:val="002D7ACC"/>
    <w:rsid w:val="002F0ABA"/>
    <w:rsid w:val="002F44A7"/>
    <w:rsid w:val="002F6222"/>
    <w:rsid w:val="003015B3"/>
    <w:rsid w:val="00302564"/>
    <w:rsid w:val="0030651D"/>
    <w:rsid w:val="00316C48"/>
    <w:rsid w:val="003235F2"/>
    <w:rsid w:val="00331940"/>
    <w:rsid w:val="00357F56"/>
    <w:rsid w:val="003613B6"/>
    <w:rsid w:val="003617E6"/>
    <w:rsid w:val="00371B6F"/>
    <w:rsid w:val="00372102"/>
    <w:rsid w:val="00374746"/>
    <w:rsid w:val="00376678"/>
    <w:rsid w:val="00385175"/>
    <w:rsid w:val="003A4CF2"/>
    <w:rsid w:val="003B1F9F"/>
    <w:rsid w:val="003C43EB"/>
    <w:rsid w:val="003D3C77"/>
    <w:rsid w:val="003E3A8A"/>
    <w:rsid w:val="003E5A69"/>
    <w:rsid w:val="003F162F"/>
    <w:rsid w:val="004002CA"/>
    <w:rsid w:val="004068B7"/>
    <w:rsid w:val="00434930"/>
    <w:rsid w:val="004366F6"/>
    <w:rsid w:val="00440457"/>
    <w:rsid w:val="00444E54"/>
    <w:rsid w:val="0046579A"/>
    <w:rsid w:val="0048218B"/>
    <w:rsid w:val="00486347"/>
    <w:rsid w:val="00487699"/>
    <w:rsid w:val="004A5997"/>
    <w:rsid w:val="004B22EE"/>
    <w:rsid w:val="004C5288"/>
    <w:rsid w:val="004D297D"/>
    <w:rsid w:val="004E1239"/>
    <w:rsid w:val="004E189B"/>
    <w:rsid w:val="005136E9"/>
    <w:rsid w:val="00520C36"/>
    <w:rsid w:val="005233C9"/>
    <w:rsid w:val="00523F1A"/>
    <w:rsid w:val="00526C64"/>
    <w:rsid w:val="00532C94"/>
    <w:rsid w:val="00544BC5"/>
    <w:rsid w:val="00545D3D"/>
    <w:rsid w:val="005465F9"/>
    <w:rsid w:val="00553B50"/>
    <w:rsid w:val="005639B0"/>
    <w:rsid w:val="00563B27"/>
    <w:rsid w:val="00563B65"/>
    <w:rsid w:val="00575F13"/>
    <w:rsid w:val="00583138"/>
    <w:rsid w:val="00597640"/>
    <w:rsid w:val="005A0AD2"/>
    <w:rsid w:val="005B3437"/>
    <w:rsid w:val="005B5E7B"/>
    <w:rsid w:val="005C2E31"/>
    <w:rsid w:val="005D154B"/>
    <w:rsid w:val="005D3E2D"/>
    <w:rsid w:val="005E0F90"/>
    <w:rsid w:val="005E4C26"/>
    <w:rsid w:val="005F6AF1"/>
    <w:rsid w:val="00603C2E"/>
    <w:rsid w:val="00620A25"/>
    <w:rsid w:val="00626F45"/>
    <w:rsid w:val="0063070A"/>
    <w:rsid w:val="00630D8B"/>
    <w:rsid w:val="0063480D"/>
    <w:rsid w:val="006446C6"/>
    <w:rsid w:val="006519F8"/>
    <w:rsid w:val="00656C65"/>
    <w:rsid w:val="00666DCD"/>
    <w:rsid w:val="00685FC3"/>
    <w:rsid w:val="00692360"/>
    <w:rsid w:val="00692C72"/>
    <w:rsid w:val="006A0BA1"/>
    <w:rsid w:val="006A345D"/>
    <w:rsid w:val="006A39EA"/>
    <w:rsid w:val="006A3F9B"/>
    <w:rsid w:val="006B070C"/>
    <w:rsid w:val="006B1C4F"/>
    <w:rsid w:val="006C10A8"/>
    <w:rsid w:val="006D2412"/>
    <w:rsid w:val="006D28AE"/>
    <w:rsid w:val="006E416B"/>
    <w:rsid w:val="006E4CDE"/>
    <w:rsid w:val="006E55C0"/>
    <w:rsid w:val="00703130"/>
    <w:rsid w:val="0072135B"/>
    <w:rsid w:val="0073332E"/>
    <w:rsid w:val="00733DCF"/>
    <w:rsid w:val="007561AE"/>
    <w:rsid w:val="00756A80"/>
    <w:rsid w:val="00761067"/>
    <w:rsid w:val="00761542"/>
    <w:rsid w:val="00764D13"/>
    <w:rsid w:val="00767932"/>
    <w:rsid w:val="0077289A"/>
    <w:rsid w:val="00774401"/>
    <w:rsid w:val="00776CB6"/>
    <w:rsid w:val="00777396"/>
    <w:rsid w:val="00795781"/>
    <w:rsid w:val="00795C0D"/>
    <w:rsid w:val="007A0CD2"/>
    <w:rsid w:val="007A1EED"/>
    <w:rsid w:val="007A74A1"/>
    <w:rsid w:val="007B12C1"/>
    <w:rsid w:val="007C7140"/>
    <w:rsid w:val="007E2354"/>
    <w:rsid w:val="007E3574"/>
    <w:rsid w:val="007E421B"/>
    <w:rsid w:val="007E6322"/>
    <w:rsid w:val="007F3527"/>
    <w:rsid w:val="007F613C"/>
    <w:rsid w:val="0081719D"/>
    <w:rsid w:val="00820652"/>
    <w:rsid w:val="008234A0"/>
    <w:rsid w:val="00826E6E"/>
    <w:rsid w:val="008548E9"/>
    <w:rsid w:val="00863185"/>
    <w:rsid w:val="00866EF8"/>
    <w:rsid w:val="00867F53"/>
    <w:rsid w:val="008750B4"/>
    <w:rsid w:val="00880104"/>
    <w:rsid w:val="00886047"/>
    <w:rsid w:val="00886407"/>
    <w:rsid w:val="008B2117"/>
    <w:rsid w:val="008C143B"/>
    <w:rsid w:val="008C3110"/>
    <w:rsid w:val="008D0A3F"/>
    <w:rsid w:val="008D36D4"/>
    <w:rsid w:val="008D43E0"/>
    <w:rsid w:val="008D77AE"/>
    <w:rsid w:val="008E5B70"/>
    <w:rsid w:val="008F35EC"/>
    <w:rsid w:val="008F5F80"/>
    <w:rsid w:val="00906D6B"/>
    <w:rsid w:val="009114C2"/>
    <w:rsid w:val="00922F72"/>
    <w:rsid w:val="0092372C"/>
    <w:rsid w:val="009253B9"/>
    <w:rsid w:val="009271FB"/>
    <w:rsid w:val="0094260B"/>
    <w:rsid w:val="009434E9"/>
    <w:rsid w:val="00955FC5"/>
    <w:rsid w:val="00961DAA"/>
    <w:rsid w:val="009640CD"/>
    <w:rsid w:val="00966BAE"/>
    <w:rsid w:val="00967654"/>
    <w:rsid w:val="00976146"/>
    <w:rsid w:val="00984C4A"/>
    <w:rsid w:val="00984D21"/>
    <w:rsid w:val="00995B63"/>
    <w:rsid w:val="009A1585"/>
    <w:rsid w:val="009A2F57"/>
    <w:rsid w:val="009A76D8"/>
    <w:rsid w:val="009B0BB9"/>
    <w:rsid w:val="009D2A1F"/>
    <w:rsid w:val="009D57E2"/>
    <w:rsid w:val="009F1FBB"/>
    <w:rsid w:val="00A0509C"/>
    <w:rsid w:val="00A10CD7"/>
    <w:rsid w:val="00A16C97"/>
    <w:rsid w:val="00A20F71"/>
    <w:rsid w:val="00A276D7"/>
    <w:rsid w:val="00A310D2"/>
    <w:rsid w:val="00A41DA1"/>
    <w:rsid w:val="00A41DDE"/>
    <w:rsid w:val="00A44A7B"/>
    <w:rsid w:val="00A5260D"/>
    <w:rsid w:val="00A54C70"/>
    <w:rsid w:val="00A71E6E"/>
    <w:rsid w:val="00A74225"/>
    <w:rsid w:val="00A832AF"/>
    <w:rsid w:val="00A83F76"/>
    <w:rsid w:val="00AB27ED"/>
    <w:rsid w:val="00AB32AC"/>
    <w:rsid w:val="00AD6765"/>
    <w:rsid w:val="00AD7449"/>
    <w:rsid w:val="00AE42FF"/>
    <w:rsid w:val="00AF216B"/>
    <w:rsid w:val="00AF7B95"/>
    <w:rsid w:val="00B04FA5"/>
    <w:rsid w:val="00B07DC7"/>
    <w:rsid w:val="00B162F1"/>
    <w:rsid w:val="00B31AD5"/>
    <w:rsid w:val="00B35421"/>
    <w:rsid w:val="00B4496D"/>
    <w:rsid w:val="00B453F2"/>
    <w:rsid w:val="00B522CC"/>
    <w:rsid w:val="00B7211A"/>
    <w:rsid w:val="00B757F5"/>
    <w:rsid w:val="00B76AAA"/>
    <w:rsid w:val="00B7712C"/>
    <w:rsid w:val="00B87798"/>
    <w:rsid w:val="00B91E94"/>
    <w:rsid w:val="00B95DB8"/>
    <w:rsid w:val="00BA62EC"/>
    <w:rsid w:val="00BA6932"/>
    <w:rsid w:val="00BA6CC6"/>
    <w:rsid w:val="00BB2441"/>
    <w:rsid w:val="00BB7F81"/>
    <w:rsid w:val="00BC1736"/>
    <w:rsid w:val="00BC2F79"/>
    <w:rsid w:val="00BD6DD8"/>
    <w:rsid w:val="00BD7B36"/>
    <w:rsid w:val="00BE3A6A"/>
    <w:rsid w:val="00BE6A94"/>
    <w:rsid w:val="00BF18B5"/>
    <w:rsid w:val="00C15BFD"/>
    <w:rsid w:val="00C217AF"/>
    <w:rsid w:val="00C22308"/>
    <w:rsid w:val="00C26CB0"/>
    <w:rsid w:val="00C36499"/>
    <w:rsid w:val="00C51D91"/>
    <w:rsid w:val="00C53109"/>
    <w:rsid w:val="00C6276D"/>
    <w:rsid w:val="00C64F40"/>
    <w:rsid w:val="00C73AD7"/>
    <w:rsid w:val="00C908A8"/>
    <w:rsid w:val="00C9400B"/>
    <w:rsid w:val="00C95777"/>
    <w:rsid w:val="00C95DB1"/>
    <w:rsid w:val="00C973FA"/>
    <w:rsid w:val="00CB08D4"/>
    <w:rsid w:val="00CC1577"/>
    <w:rsid w:val="00CC3505"/>
    <w:rsid w:val="00CC3744"/>
    <w:rsid w:val="00CC39B0"/>
    <w:rsid w:val="00CC4A80"/>
    <w:rsid w:val="00CC70B9"/>
    <w:rsid w:val="00CC7CDA"/>
    <w:rsid w:val="00CD1A01"/>
    <w:rsid w:val="00CD67DE"/>
    <w:rsid w:val="00CD7FFA"/>
    <w:rsid w:val="00CF7D84"/>
    <w:rsid w:val="00D1666E"/>
    <w:rsid w:val="00D17469"/>
    <w:rsid w:val="00D43980"/>
    <w:rsid w:val="00D5774F"/>
    <w:rsid w:val="00D65B00"/>
    <w:rsid w:val="00D736C1"/>
    <w:rsid w:val="00D74ABA"/>
    <w:rsid w:val="00D774C5"/>
    <w:rsid w:val="00DA0BD2"/>
    <w:rsid w:val="00DA539A"/>
    <w:rsid w:val="00DB2F79"/>
    <w:rsid w:val="00DC76E3"/>
    <w:rsid w:val="00DF2EBB"/>
    <w:rsid w:val="00DF530A"/>
    <w:rsid w:val="00E2016D"/>
    <w:rsid w:val="00E23364"/>
    <w:rsid w:val="00E3061C"/>
    <w:rsid w:val="00E42A2B"/>
    <w:rsid w:val="00E4301A"/>
    <w:rsid w:val="00E454A4"/>
    <w:rsid w:val="00E608C4"/>
    <w:rsid w:val="00E715EC"/>
    <w:rsid w:val="00E743E4"/>
    <w:rsid w:val="00E87F2F"/>
    <w:rsid w:val="00E91285"/>
    <w:rsid w:val="00E9643E"/>
    <w:rsid w:val="00E97BC6"/>
    <w:rsid w:val="00EA5A72"/>
    <w:rsid w:val="00EB1D6C"/>
    <w:rsid w:val="00EB4E3A"/>
    <w:rsid w:val="00EB53F3"/>
    <w:rsid w:val="00ED14F6"/>
    <w:rsid w:val="00ED6B44"/>
    <w:rsid w:val="00EE14AE"/>
    <w:rsid w:val="00EE1BA6"/>
    <w:rsid w:val="00EE4BD6"/>
    <w:rsid w:val="00EE5F11"/>
    <w:rsid w:val="00EF31D8"/>
    <w:rsid w:val="00EF59E5"/>
    <w:rsid w:val="00F0416B"/>
    <w:rsid w:val="00F16465"/>
    <w:rsid w:val="00F24E87"/>
    <w:rsid w:val="00F309BC"/>
    <w:rsid w:val="00F323E5"/>
    <w:rsid w:val="00F35740"/>
    <w:rsid w:val="00F42D88"/>
    <w:rsid w:val="00F42EFF"/>
    <w:rsid w:val="00F46D26"/>
    <w:rsid w:val="00F54568"/>
    <w:rsid w:val="00F55B22"/>
    <w:rsid w:val="00F812B6"/>
    <w:rsid w:val="00F94EB8"/>
    <w:rsid w:val="00F97BCD"/>
    <w:rsid w:val="00FA0C77"/>
    <w:rsid w:val="00FA4022"/>
    <w:rsid w:val="00FB51D8"/>
    <w:rsid w:val="00FB709D"/>
    <w:rsid w:val="00FC318D"/>
    <w:rsid w:val="00FC6F37"/>
    <w:rsid w:val="00FD0827"/>
    <w:rsid w:val="00FD2D6D"/>
    <w:rsid w:val="00FD38D4"/>
    <w:rsid w:val="00FD63D8"/>
    <w:rsid w:val="00FD7FBE"/>
    <w:rsid w:val="00FE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F1E4C"/>
  <w15:docId w15:val="{6FC9B595-3F90-457B-92E8-450ED75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6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416B"/>
    <w:rPr>
      <w:rFonts w:asciiTheme="majorHAnsi" w:eastAsiaTheme="majorEastAsia" w:hAnsiTheme="majorHAnsi" w:cstheme="majorBidi"/>
      <w:sz w:val="18"/>
      <w:szCs w:val="18"/>
    </w:rPr>
  </w:style>
  <w:style w:type="paragraph" w:styleId="a5">
    <w:name w:val="header"/>
    <w:basedOn w:val="a"/>
    <w:link w:val="a6"/>
    <w:unhideWhenUsed/>
    <w:rsid w:val="009A76D8"/>
    <w:pPr>
      <w:tabs>
        <w:tab w:val="center" w:pos="4252"/>
        <w:tab w:val="right" w:pos="8504"/>
      </w:tabs>
      <w:snapToGrid w:val="0"/>
    </w:pPr>
  </w:style>
  <w:style w:type="character" w:customStyle="1" w:styleId="a6">
    <w:name w:val="ヘッダー (文字)"/>
    <w:basedOn w:val="a0"/>
    <w:link w:val="a5"/>
    <w:rsid w:val="009A76D8"/>
    <w:rPr>
      <w:rFonts w:ascii="HG丸ｺﾞｼｯｸM-PRO" w:eastAsia="HG丸ｺﾞｼｯｸM-PRO"/>
      <w:sz w:val="22"/>
    </w:rPr>
  </w:style>
  <w:style w:type="paragraph" w:styleId="a7">
    <w:name w:val="footer"/>
    <w:basedOn w:val="a"/>
    <w:link w:val="a8"/>
    <w:uiPriority w:val="99"/>
    <w:semiHidden/>
    <w:unhideWhenUsed/>
    <w:rsid w:val="009A76D8"/>
    <w:pPr>
      <w:tabs>
        <w:tab w:val="center" w:pos="4252"/>
        <w:tab w:val="right" w:pos="8504"/>
      </w:tabs>
      <w:snapToGrid w:val="0"/>
    </w:pPr>
  </w:style>
  <w:style w:type="character" w:customStyle="1" w:styleId="a8">
    <w:name w:val="フッター (文字)"/>
    <w:basedOn w:val="a0"/>
    <w:link w:val="a7"/>
    <w:uiPriority w:val="99"/>
    <w:semiHidden/>
    <w:rsid w:val="009A76D8"/>
    <w:rPr>
      <w:rFonts w:ascii="HG丸ｺﾞｼｯｸM-PRO" w:eastAsia="HG丸ｺﾞｼｯｸM-PRO"/>
      <w:sz w:val="22"/>
    </w:rPr>
  </w:style>
  <w:style w:type="table" w:styleId="a9">
    <w:name w:val="Table Grid"/>
    <w:basedOn w:val="a1"/>
    <w:uiPriority w:val="59"/>
    <w:rsid w:val="009A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886047"/>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Body Text"/>
    <w:basedOn w:val="a"/>
    <w:link w:val="ac"/>
    <w:rsid w:val="003D3C77"/>
    <w:rPr>
      <w:rFonts w:ascii="Century" w:eastAsia="ＭＳ 明朝" w:hAnsi="Century" w:cs="Times New Roman"/>
      <w:sz w:val="21"/>
      <w:szCs w:val="24"/>
    </w:rPr>
  </w:style>
  <w:style w:type="character" w:customStyle="1" w:styleId="ac">
    <w:name w:val="本文 (文字)"/>
    <w:basedOn w:val="a0"/>
    <w:link w:val="ab"/>
    <w:rsid w:val="003D3C77"/>
    <w:rPr>
      <w:rFonts w:ascii="Century" w:eastAsia="ＭＳ 明朝" w:hAnsi="Century" w:cs="Times New Roman"/>
      <w:szCs w:val="24"/>
    </w:rPr>
  </w:style>
  <w:style w:type="paragraph" w:styleId="ad">
    <w:name w:val="Body Text First Indent"/>
    <w:basedOn w:val="ab"/>
    <w:link w:val="ae"/>
    <w:rsid w:val="003D3C77"/>
    <w:pPr>
      <w:ind w:firstLineChars="100" w:firstLine="210"/>
    </w:pPr>
  </w:style>
  <w:style w:type="character" w:customStyle="1" w:styleId="ae">
    <w:name w:val="本文字下げ (文字)"/>
    <w:basedOn w:val="ac"/>
    <w:link w:val="ad"/>
    <w:rsid w:val="003D3C77"/>
    <w:rPr>
      <w:rFonts w:ascii="Century" w:eastAsia="ＭＳ 明朝" w:hAnsi="Century" w:cs="Times New Roman"/>
      <w:szCs w:val="24"/>
    </w:rPr>
  </w:style>
  <w:style w:type="paragraph" w:styleId="af">
    <w:name w:val="Revision"/>
    <w:hidden/>
    <w:uiPriority w:val="99"/>
    <w:semiHidden/>
    <w:rsid w:val="00EE1BA6"/>
    <w:rPr>
      <w:rFonts w:ascii="HG丸ｺﾞｼｯｸM-PRO" w:eastAsia="HG丸ｺﾞｼｯｸM-PRO"/>
      <w:sz w:val="22"/>
    </w:rPr>
  </w:style>
  <w:style w:type="paragraph" w:styleId="af0">
    <w:name w:val="Note Heading"/>
    <w:basedOn w:val="a"/>
    <w:next w:val="a"/>
    <w:link w:val="af1"/>
    <w:uiPriority w:val="99"/>
    <w:unhideWhenUsed/>
    <w:rsid w:val="00BE6A94"/>
    <w:pPr>
      <w:jc w:val="center"/>
    </w:pPr>
    <w:rPr>
      <w:rFonts w:hAnsi="Century" w:cs="Times New Roman"/>
      <w:sz w:val="24"/>
      <w:szCs w:val="24"/>
    </w:rPr>
  </w:style>
  <w:style w:type="character" w:customStyle="1" w:styleId="af1">
    <w:name w:val="記 (文字)"/>
    <w:basedOn w:val="a0"/>
    <w:link w:val="af0"/>
    <w:uiPriority w:val="99"/>
    <w:rsid w:val="00BE6A94"/>
    <w:rPr>
      <w:rFonts w:ascii="HG丸ｺﾞｼｯｸM-PRO" w:eastAsia="HG丸ｺﾞｼｯｸM-PRO" w:hAnsi="Century" w:cs="Times New Roman"/>
      <w:sz w:val="24"/>
      <w:szCs w:val="24"/>
    </w:rPr>
  </w:style>
  <w:style w:type="paragraph" w:styleId="af2">
    <w:name w:val="Closing"/>
    <w:basedOn w:val="a"/>
    <w:link w:val="af3"/>
    <w:uiPriority w:val="99"/>
    <w:unhideWhenUsed/>
    <w:rsid w:val="00BE6A94"/>
    <w:pPr>
      <w:jc w:val="right"/>
    </w:pPr>
    <w:rPr>
      <w:rFonts w:hAnsi="Century" w:cs="Times New Roman"/>
      <w:sz w:val="24"/>
      <w:szCs w:val="24"/>
    </w:rPr>
  </w:style>
  <w:style w:type="character" w:customStyle="1" w:styleId="af3">
    <w:name w:val="結語 (文字)"/>
    <w:basedOn w:val="a0"/>
    <w:link w:val="af2"/>
    <w:uiPriority w:val="99"/>
    <w:rsid w:val="00BE6A94"/>
    <w:rPr>
      <w:rFonts w:ascii="HG丸ｺﾞｼｯｸM-PRO" w:eastAsia="HG丸ｺﾞｼｯｸM-PRO" w:hAnsi="Century" w:cs="Times New Roman"/>
      <w:sz w:val="24"/>
      <w:szCs w:val="24"/>
    </w:rPr>
  </w:style>
  <w:style w:type="paragraph" w:styleId="af4">
    <w:name w:val="Plain Text"/>
    <w:basedOn w:val="a"/>
    <w:link w:val="af5"/>
    <w:uiPriority w:val="99"/>
    <w:semiHidden/>
    <w:unhideWhenUsed/>
    <w:rsid w:val="001D00A7"/>
    <w:pPr>
      <w:jc w:val="left"/>
    </w:pPr>
    <w:rPr>
      <w:rFonts w:ascii="Yu Gothic" w:eastAsia="Yu Gothic" w:hAnsi="Courier New" w:cs="Courier New"/>
    </w:rPr>
  </w:style>
  <w:style w:type="character" w:customStyle="1" w:styleId="af5">
    <w:name w:val="書式なし (文字)"/>
    <w:basedOn w:val="a0"/>
    <w:link w:val="af4"/>
    <w:uiPriority w:val="99"/>
    <w:semiHidden/>
    <w:rsid w:val="001D00A7"/>
    <w:rPr>
      <w:rFonts w:ascii="Yu Gothic" w:eastAsia="Yu Gothic" w:hAnsi="Courier New" w:cs="Courier New"/>
      <w:sz w:val="22"/>
    </w:rPr>
  </w:style>
  <w:style w:type="character" w:styleId="af6">
    <w:name w:val="Hyperlink"/>
    <w:basedOn w:val="a0"/>
    <w:uiPriority w:val="99"/>
    <w:unhideWhenUsed/>
    <w:rsid w:val="001D00A7"/>
    <w:rPr>
      <w:color w:val="0000FF" w:themeColor="hyperlink"/>
      <w:u w:val="single"/>
    </w:rPr>
  </w:style>
  <w:style w:type="character" w:styleId="af7">
    <w:name w:val="Unresolved Mention"/>
    <w:basedOn w:val="a0"/>
    <w:uiPriority w:val="99"/>
    <w:semiHidden/>
    <w:unhideWhenUsed/>
    <w:rsid w:val="001D00A7"/>
    <w:rPr>
      <w:color w:val="605E5C"/>
      <w:shd w:val="clear" w:color="auto" w:fill="E1DFDD"/>
    </w:rPr>
  </w:style>
  <w:style w:type="paragraph" w:styleId="af8">
    <w:name w:val="Date"/>
    <w:basedOn w:val="a"/>
    <w:next w:val="a"/>
    <w:link w:val="af9"/>
    <w:uiPriority w:val="99"/>
    <w:semiHidden/>
    <w:unhideWhenUsed/>
    <w:rsid w:val="00CC3744"/>
  </w:style>
  <w:style w:type="character" w:customStyle="1" w:styleId="af9">
    <w:name w:val="日付 (文字)"/>
    <w:basedOn w:val="a0"/>
    <w:link w:val="af8"/>
    <w:uiPriority w:val="99"/>
    <w:semiHidden/>
    <w:rsid w:val="00CC3744"/>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19833">
      <w:bodyDiv w:val="1"/>
      <w:marLeft w:val="0"/>
      <w:marRight w:val="0"/>
      <w:marTop w:val="0"/>
      <w:marBottom w:val="0"/>
      <w:divBdr>
        <w:top w:val="none" w:sz="0" w:space="0" w:color="auto"/>
        <w:left w:val="none" w:sz="0" w:space="0" w:color="auto"/>
        <w:bottom w:val="none" w:sz="0" w:space="0" w:color="auto"/>
        <w:right w:val="none" w:sz="0" w:space="0" w:color="auto"/>
      </w:divBdr>
    </w:div>
    <w:div w:id="1099134755">
      <w:bodyDiv w:val="1"/>
      <w:marLeft w:val="0"/>
      <w:marRight w:val="0"/>
      <w:marTop w:val="0"/>
      <w:marBottom w:val="0"/>
      <w:divBdr>
        <w:top w:val="none" w:sz="0" w:space="0" w:color="auto"/>
        <w:left w:val="none" w:sz="0" w:space="0" w:color="auto"/>
        <w:bottom w:val="none" w:sz="0" w:space="0" w:color="auto"/>
        <w:right w:val="none" w:sz="0" w:space="0" w:color="auto"/>
      </w:divBdr>
    </w:div>
    <w:div w:id="1168406556">
      <w:bodyDiv w:val="1"/>
      <w:marLeft w:val="0"/>
      <w:marRight w:val="0"/>
      <w:marTop w:val="0"/>
      <w:marBottom w:val="0"/>
      <w:divBdr>
        <w:top w:val="none" w:sz="0" w:space="0" w:color="auto"/>
        <w:left w:val="none" w:sz="0" w:space="0" w:color="auto"/>
        <w:bottom w:val="none" w:sz="0" w:space="0" w:color="auto"/>
        <w:right w:val="none" w:sz="0" w:space="0" w:color="auto"/>
      </w:divBdr>
    </w:div>
    <w:div w:id="1266570281">
      <w:bodyDiv w:val="1"/>
      <w:marLeft w:val="0"/>
      <w:marRight w:val="0"/>
      <w:marTop w:val="0"/>
      <w:marBottom w:val="0"/>
      <w:divBdr>
        <w:top w:val="none" w:sz="0" w:space="0" w:color="auto"/>
        <w:left w:val="none" w:sz="0" w:space="0" w:color="auto"/>
        <w:bottom w:val="none" w:sz="0" w:space="0" w:color="auto"/>
        <w:right w:val="none" w:sz="0" w:space="0" w:color="auto"/>
      </w:divBdr>
    </w:div>
    <w:div w:id="1617833678">
      <w:bodyDiv w:val="1"/>
      <w:marLeft w:val="0"/>
      <w:marRight w:val="0"/>
      <w:marTop w:val="0"/>
      <w:marBottom w:val="0"/>
      <w:divBdr>
        <w:top w:val="none" w:sz="0" w:space="0" w:color="auto"/>
        <w:left w:val="none" w:sz="0" w:space="0" w:color="auto"/>
        <w:bottom w:val="none" w:sz="0" w:space="0" w:color="auto"/>
        <w:right w:val="none" w:sz="0" w:space="0" w:color="auto"/>
      </w:divBdr>
    </w:div>
    <w:div w:id="16420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eg" Type="http://schemas.openxmlformats.org/officeDocument/2006/relationships/image"/><Relationship Id="rId11" Target="mailto:kkt-bfsuishin@ki.mlit.go.jp?subject=%E8%BF%91%E7%95%BF%E9%81%8B%E8%BC%B8%E5%B1%80%E3%82%B8%E3%82%A7%E3%83%B3%E3%83%80%E3%83%BC%E4%B8%BB%E6%B5%81%E5%8C%96%E3%81%AB%E9%96%A2%E3%81%99%E3%82%8B%E5%BA%A7%E8%AB%87%E4%BC%9A&amp;body=%E2%91%A0%E6%B0%8F%E5%90%8D%EF%BC%88%E3%81%B5%E3%82%8A%E3%81%8C%E3%81%AA%EF%BC%89%EF%BC%9A%0D%0A%E2%91%A1%E6%89%80%E5%B1%9E%EF%BC%9A%0D%0A%E2%91%A2%E9%80%A3%E7%B5%A1%E5%85%88%E9%9B%BB%E8%A9%B1%E7%95%AA%E5%8F%B7%EF%BC%9A%0D%0A%E2%91%A3%E9%80%A3%E7%B5%A1%E5%85%88%E3%83%A1%E3%83%BC%E3%83%AB%E3%82%A2%E3%83%89%E3%83%AC%E3%82%B9%EF%BC%9A%0D%0A%E2%91%A4%E3%83%86%E3%83%AC%E3%83%93%E3%82%AB%E3%83%A1%E3%83%A9%E7%AD%89%E6%A9%9F%E6%9D%90%E6%8C%81%E8%BE%BC%E3%81%AE%E6%9C%89%E7%84%A1%EF%BC%9A%0D%0A" TargetMode="External" Type="http://schemas.openxmlformats.org/officeDocument/2006/relationships/hyperlink"/><Relationship Id="rId12" Target="mailto:kkt-bfsuishin@ki.mlit.go.jp?subject=%E8%BF%91%E7%95%BF%E9%81%8B%E8%BC%B8%E5%B1%80%E3%82%B8%E3%82%A7%E3%83%B3%E3%83%80%E3%83%BC%E4%B8%BB%E6%B5%81%E5%8C%96%E3%81%AB%E9%96%A2%E3%81%99%E3%82%8B%E5%BA%A7%E8%AB%87%E4%BC%9A&amp;body=%E2%91%A0%E6%B0%8F%E5%90%8D%EF%BC%88%E3%81%B5%E3%82%8A%E3%81%8C%E3%81%AA%EF%BC%89%EF%BC%9A%0D%0A%E2%91%A1%E6%89%80%E5%B1%9E%EF%BC%9A%0D%0A%E2%91%A2%E9%80%A3%E7%B5%A1%E5%85%88%E9%9B%BB%E8%A9%B1%E7%95%AA%E5%8F%B7%EF%BC%9A%0D%0A%E2%91%A3%E9%80%A3%E7%B5%A1%E5%85%88%E3%83%A1%E3%83%BC%E3%83%AB%E3%82%A2%E3%83%89%E3%83%AC%E3%82%B9%EF%BC%9A%0D%0A%E2%91%A4%E3%83%86%E3%83%AC%E3%83%93%E3%82%AB%E3%83%A1%E3%83%A9%E7%AD%89%E6%A9%9F%E6%9D%90%E6%8C%81%E8%BE%BC%E3%81%AE%E6%9C%89%E7%84%A1%EF%BC%9A%0D%0A" TargetMode="External" Type="http://schemas.openxmlformats.org/officeDocument/2006/relationships/hyperlink"/><Relationship Id="rId13" Target="media/image4.png" Type="http://schemas.openxmlformats.org/officeDocument/2006/relationships/image"/><Relationship Id="rId14" Target="media/image5.png" Type="http://schemas.openxmlformats.org/officeDocument/2006/relationships/image"/><Relationship Id="rId15" Target="https://www.granvia-osaka.jp/access/" TargetMode="External" Type="http://schemas.openxmlformats.org/officeDocument/2006/relationships/hyperlink"/><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3240-5E0D-47E7-BAF4-C5EB3E4F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449</Words>
  <Characters>2560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