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E8400" w14:textId="6A6C7A51" w:rsidR="00FF15EB" w:rsidRPr="00FF15EB" w:rsidRDefault="00B8371E">
      <w:pPr>
        <w:rPr>
          <w:rFonts w:ascii="メイリオ" w:eastAsia="メイリオ" w:hAnsi="メイリオ"/>
          <w:b/>
          <w:i/>
          <w:sz w:val="36"/>
          <w:szCs w:val="36"/>
        </w:rPr>
      </w:pPr>
      <w:r>
        <w:rPr>
          <w:rFonts w:ascii="AR Pゴシック体S" w:eastAsia="AR Pゴシック体S" w:hAnsi="AR Pゴシック体S"/>
          <w:noProof/>
          <w:szCs w:val="24"/>
        </w:rPr>
        <w:drawing>
          <wp:anchor distT="0" distB="0" distL="114300" distR="114300" simplePos="0" relativeHeight="251658244" behindDoc="0" locked="0" layoutInCell="1" allowOverlap="1" wp14:anchorId="0890550C" wp14:editId="59745622">
            <wp:simplePos x="0" y="0"/>
            <wp:positionH relativeFrom="margin">
              <wp:posOffset>2631440</wp:posOffset>
            </wp:positionH>
            <wp:positionV relativeFrom="paragraph">
              <wp:posOffset>47198</wp:posOffset>
            </wp:positionV>
            <wp:extent cx="493178" cy="540000"/>
            <wp:effectExtent l="0" t="0" r="254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国土交通省シンボルマーク.gif"/>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493178" cy="540000"/>
                    </a:xfrm>
                    <a:prstGeom prst="rect">
                      <a:avLst/>
                    </a:prstGeom>
                  </pic:spPr>
                </pic:pic>
              </a:graphicData>
            </a:graphic>
            <wp14:sizeRelH relativeFrom="page">
              <wp14:pctWidth>0</wp14:pctWidth>
            </wp14:sizeRelH>
            <wp14:sizeRelV relativeFrom="page">
              <wp14:pctHeight>0</wp14:pctHeight>
            </wp14:sizeRelV>
          </wp:anchor>
        </w:drawing>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58242" behindDoc="0" locked="0" layoutInCell="1" allowOverlap="1" wp14:anchorId="46DAE062" wp14:editId="5CC59D93">
                <wp:simplePos x="0" y="0"/>
                <wp:positionH relativeFrom="column">
                  <wp:posOffset>-5715</wp:posOffset>
                </wp:positionH>
                <wp:positionV relativeFrom="paragraph">
                  <wp:posOffset>374015</wp:posOffset>
                </wp:positionV>
                <wp:extent cx="2519680" cy="3238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519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F6A1B" w14:textId="4A599339" w:rsidR="000A3452" w:rsidRPr="009F1742" w:rsidRDefault="00497638" w:rsidP="009F1742">
                            <w:pPr>
                              <w:jc w:val="left"/>
                              <w:rPr>
                                <w:rFonts w:hAnsi="ＭＳ ゴシック"/>
                                <w:lang w:eastAsia="zh-TW"/>
                              </w:rPr>
                            </w:pPr>
                            <w:r>
                              <w:rPr>
                                <w:rFonts w:hAnsi="ＭＳ ゴシック" w:hint="eastAsia"/>
                                <w:lang w:eastAsia="zh-TW"/>
                              </w:rPr>
                              <w:t>令和</w:t>
                            </w:r>
                            <w:r w:rsidR="00DF58CA">
                              <w:rPr>
                                <w:rFonts w:hAnsi="ＭＳ ゴシック" w:hint="eastAsia"/>
                              </w:rPr>
                              <w:t>７</w:t>
                            </w:r>
                            <w:r w:rsidR="004028AE">
                              <w:rPr>
                                <w:rFonts w:hAnsi="ＭＳ ゴシック" w:hint="eastAsia"/>
                              </w:rPr>
                              <w:t>年</w:t>
                            </w:r>
                            <w:r w:rsidR="00A844D1">
                              <w:rPr>
                                <w:rFonts w:hAnsi="ＭＳ ゴシック" w:hint="eastAsia"/>
                                <w:color w:val="000000" w:themeColor="text1"/>
                              </w:rPr>
                              <w:t>３</w:t>
                            </w:r>
                            <w:r w:rsidR="000A3452" w:rsidRPr="009F1742">
                              <w:rPr>
                                <w:rFonts w:hAnsi="ＭＳ ゴシック"/>
                                <w:lang w:eastAsia="zh-TW"/>
                              </w:rPr>
                              <w:t>月</w:t>
                            </w:r>
                            <w:r w:rsidR="0022125A">
                              <w:rPr>
                                <w:rFonts w:hAnsi="ＭＳ ゴシック" w:hint="eastAsia"/>
                              </w:rPr>
                              <w:t>１３</w:t>
                            </w:r>
                            <w:r w:rsidR="000A3452" w:rsidRPr="009F1742">
                              <w:rPr>
                                <w:rFonts w:hAnsi="ＭＳ ゴシック"/>
                                <w:lang w:eastAsia="zh-TW"/>
                              </w:rPr>
                              <w:t>日資料配布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AE062" id="_x0000_t202" coordsize="21600,21600" o:spt="202" path="m,l,21600r21600,l21600,xe">
                <v:stroke joinstyle="miter"/>
                <v:path gradientshapeok="t" o:connecttype="rect"/>
              </v:shapetype>
              <v:shape id="テキスト ボックス 7" o:spid="_x0000_s1026" type="#_x0000_t202" style="position:absolute;left:0;text-align:left;margin-left:-.45pt;margin-top:29.45pt;width:198.4pt;height:2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" filled="f" stroked="f" strokeweight=".5pt">
                <v:textbox>
                  <w:txbxContent>
                    <w:p w14:paraId="43BF6A1B" w14:textId="4A599339" w:rsidR="000A3452" w:rsidRPr="009F1742" w:rsidRDefault="00497638" w:rsidP="009F1742">
                      <w:pPr>
                        <w:jc w:val="left"/>
                        <w:rPr>
                          <w:rFonts w:hAnsi="ＭＳ ゴシック"/>
                          <w:lang w:eastAsia="zh-TW"/>
                        </w:rPr>
                      </w:pPr>
                      <w:r>
                        <w:rPr>
                          <w:rFonts w:hAnsi="ＭＳ ゴシック" w:hint="eastAsia"/>
                          <w:lang w:eastAsia="zh-TW"/>
                        </w:rPr>
                        <w:t>令和</w:t>
                      </w:r>
                      <w:r w:rsidR="00DF58CA">
                        <w:rPr>
                          <w:rFonts w:hAnsi="ＭＳ ゴシック" w:hint="eastAsia"/>
                        </w:rPr>
                        <w:t>７</w:t>
                      </w:r>
                      <w:r w:rsidR="004028AE">
                        <w:rPr>
                          <w:rFonts w:hAnsi="ＭＳ ゴシック" w:hint="eastAsia"/>
                        </w:rPr>
                        <w:t>年</w:t>
                      </w:r>
                      <w:r w:rsidR="00A844D1">
                        <w:rPr>
                          <w:rFonts w:hAnsi="ＭＳ ゴシック" w:hint="eastAsia"/>
                          <w:color w:val="000000" w:themeColor="text1"/>
                        </w:rPr>
                        <w:t>３</w:t>
                      </w:r>
                      <w:r w:rsidR="000A3452" w:rsidRPr="009F1742">
                        <w:rPr>
                          <w:rFonts w:hAnsi="ＭＳ ゴシック"/>
                          <w:lang w:eastAsia="zh-TW"/>
                        </w:rPr>
                        <w:t>月</w:t>
                      </w:r>
                      <w:r w:rsidR="0022125A">
                        <w:rPr>
                          <w:rFonts w:hAnsi="ＭＳ ゴシック" w:hint="eastAsia"/>
                        </w:rPr>
                        <w:t>１３</w:t>
                      </w:r>
                      <w:r w:rsidR="000A3452" w:rsidRPr="009F1742">
                        <w:rPr>
                          <w:rFonts w:hAnsi="ＭＳ ゴシック"/>
                          <w:lang w:eastAsia="zh-TW"/>
                        </w:rPr>
                        <w:t>日資料配布</w:t>
                      </w:r>
                    </w:p>
                  </w:txbxContent>
                </v:textbox>
              </v:shape>
            </w:pict>
          </mc:Fallback>
        </mc:AlternateContent>
      </w:r>
      <w:r w:rsidR="009F1742" w:rsidRPr="009F1742">
        <w:rPr>
          <w:rFonts w:ascii="AR Pゴシック体S" w:eastAsia="AR Pゴシック体S" w:hAnsi="AR Pゴシック体S"/>
          <w:noProof/>
          <w:szCs w:val="24"/>
        </w:rPr>
        <mc:AlternateContent>
          <mc:Choice Requires="wps">
            <w:drawing>
              <wp:anchor distT="0" distB="0" distL="114300" distR="114300" simplePos="0" relativeHeight="251658243" behindDoc="0" locked="0" layoutInCell="1" allowOverlap="1" wp14:anchorId="63F9225C" wp14:editId="243AEDEA">
                <wp:simplePos x="0" y="0"/>
                <wp:positionH relativeFrom="column">
                  <wp:posOffset>3137535</wp:posOffset>
                </wp:positionH>
                <wp:positionV relativeFrom="paragraph">
                  <wp:posOffset>384810</wp:posOffset>
                </wp:positionV>
                <wp:extent cx="2531110" cy="3238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531110" cy="323850"/>
                        </a:xfrm>
                        <a:prstGeom prst="rect">
                          <a:avLst/>
                        </a:prstGeom>
                        <a:noFill/>
                        <a:ln w="6350">
                          <a:noFill/>
                        </a:ln>
                        <a:effectLst/>
                      </wps:spPr>
                      <wps:txbx>
                        <w:txbxContent>
                          <w:p w14:paraId="08D653DF" w14:textId="5292E250" w:rsidR="009F1742" w:rsidRPr="00514234" w:rsidRDefault="00B8371E" w:rsidP="00514234">
                            <w:pPr>
                              <w:ind w:right="240"/>
                              <w:jc w:val="right"/>
                              <w:rPr>
                                <w:rFonts w:ascii="HG丸ｺﾞｼｯｸM-PRO" w:eastAsia="HG丸ｺﾞｼｯｸM-PRO" w:hAnsi="HG丸ｺﾞｼｯｸM-PRO"/>
                                <w:lang w:eastAsia="zh-TW"/>
                              </w:rPr>
                            </w:pPr>
                            <w:r w:rsidRPr="00514234">
                              <w:rPr>
                                <w:rFonts w:ascii="HG丸ｺﾞｼｯｸM-PRO" w:eastAsia="HG丸ｺﾞｼｯｸM-PRO" w:hAnsi="HG丸ｺﾞｼｯｸM-PRO" w:hint="eastAsia"/>
                                <w:sz w:val="24"/>
                                <w:szCs w:val="24"/>
                                <w:lang w:eastAsia="zh-TW"/>
                              </w:rPr>
                              <w:t>海事振興</w:t>
                            </w:r>
                            <w:r w:rsidR="009F1742" w:rsidRPr="00514234">
                              <w:rPr>
                                <w:rFonts w:ascii="HG丸ｺﾞｼｯｸM-PRO" w:eastAsia="HG丸ｺﾞｼｯｸM-PRO" w:hAnsi="HG丸ｺﾞｼｯｸM-PRO" w:hint="eastAsia"/>
                                <w:sz w:val="24"/>
                                <w:szCs w:val="24"/>
                                <w:lang w:eastAsia="zh-TW"/>
                              </w:rPr>
                              <w:t xml:space="preserve">部　</w:t>
                            </w:r>
                            <w:r w:rsidRPr="00514234">
                              <w:rPr>
                                <w:rFonts w:ascii="HG丸ｺﾞｼｯｸM-PRO" w:eastAsia="HG丸ｺﾞｼｯｸM-PRO" w:hAnsi="HG丸ｺﾞｼｯｸM-PRO" w:hint="eastAsia"/>
                                <w:sz w:val="24"/>
                                <w:szCs w:val="24"/>
                                <w:lang w:eastAsia="zh-TW"/>
                              </w:rPr>
                              <w:t>船舶産業</w:t>
                            </w:r>
                            <w:r w:rsidR="009F1742" w:rsidRPr="00514234">
                              <w:rPr>
                                <w:rFonts w:ascii="HG丸ｺﾞｼｯｸM-PRO" w:eastAsia="HG丸ｺﾞｼｯｸM-PRO" w:hAnsi="HG丸ｺﾞｼｯｸM-PRO" w:hint="eastAsia"/>
                                <w:sz w:val="24"/>
                                <w:szCs w:val="24"/>
                                <w:lang w:eastAsia="zh-TW"/>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9225C" id="テキスト ボックス 9" o:spid="_x0000_s1027" type="#_x0000_t202" style="position:absolute;left:0;text-align:left;margin-left:247.05pt;margin-top:30.3pt;width:199.3pt;height:2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" filled="f" stroked="f" strokeweight=".5pt">
                <v:textbox>
                  <w:txbxContent>
                    <w:p w14:paraId="08D653DF" w14:textId="5292E250" w:rsidR="009F1742" w:rsidRPr="00514234" w:rsidRDefault="00B8371E" w:rsidP="00514234">
                      <w:pPr>
                        <w:ind w:right="240"/>
                        <w:jc w:val="right"/>
                        <w:rPr>
                          <w:rFonts w:ascii="HG丸ｺﾞｼｯｸM-PRO" w:eastAsia="HG丸ｺﾞｼｯｸM-PRO" w:hAnsi="HG丸ｺﾞｼｯｸM-PRO"/>
                          <w:lang w:eastAsia="zh-TW"/>
                        </w:rPr>
                      </w:pPr>
                      <w:r w:rsidRPr="00514234">
                        <w:rPr>
                          <w:rFonts w:ascii="HG丸ｺﾞｼｯｸM-PRO" w:eastAsia="HG丸ｺﾞｼｯｸM-PRO" w:hAnsi="HG丸ｺﾞｼｯｸM-PRO" w:hint="eastAsia"/>
                          <w:sz w:val="24"/>
                          <w:szCs w:val="24"/>
                          <w:lang w:eastAsia="zh-TW"/>
                        </w:rPr>
                        <w:t>海事振興</w:t>
                      </w:r>
                      <w:r w:rsidR="009F1742" w:rsidRPr="00514234">
                        <w:rPr>
                          <w:rFonts w:ascii="HG丸ｺﾞｼｯｸM-PRO" w:eastAsia="HG丸ｺﾞｼｯｸM-PRO" w:hAnsi="HG丸ｺﾞｼｯｸM-PRO" w:hint="eastAsia"/>
                          <w:sz w:val="24"/>
                          <w:szCs w:val="24"/>
                          <w:lang w:eastAsia="zh-TW"/>
                        </w:rPr>
                        <w:t xml:space="preserve">部　</w:t>
                      </w:r>
                      <w:r w:rsidRPr="00514234">
                        <w:rPr>
                          <w:rFonts w:ascii="HG丸ｺﾞｼｯｸM-PRO" w:eastAsia="HG丸ｺﾞｼｯｸM-PRO" w:hAnsi="HG丸ｺﾞｼｯｸM-PRO" w:hint="eastAsia"/>
                          <w:sz w:val="24"/>
                          <w:szCs w:val="24"/>
                          <w:lang w:eastAsia="zh-TW"/>
                        </w:rPr>
                        <w:t>船舶産業</w:t>
                      </w:r>
                      <w:r w:rsidR="009F1742" w:rsidRPr="00514234">
                        <w:rPr>
                          <w:rFonts w:ascii="HG丸ｺﾞｼｯｸM-PRO" w:eastAsia="HG丸ｺﾞｼｯｸM-PRO" w:hAnsi="HG丸ｺﾞｼｯｸM-PRO" w:hint="eastAsia"/>
                          <w:sz w:val="24"/>
                          <w:szCs w:val="24"/>
                          <w:lang w:eastAsia="zh-TW"/>
                        </w:rPr>
                        <w:t>課</w:t>
                      </w:r>
                    </w:p>
                  </w:txbxContent>
                </v:textbox>
              </v:shape>
            </w:pict>
          </mc:Fallback>
        </mc:AlternateContent>
      </w:r>
      <w:r w:rsidR="009F1742" w:rsidRPr="009F1742">
        <w:rPr>
          <w:rFonts w:ascii="AR Pゴシック体S" w:eastAsia="AR Pゴシック体S" w:hAnsi="AR Pゴシック体S"/>
          <w:noProof/>
          <w:szCs w:val="24"/>
        </w:rPr>
        <mc:AlternateContent>
          <mc:Choice Requires="wpg">
            <w:drawing>
              <wp:anchor distT="0" distB="0" distL="114300" distR="114300" simplePos="0" relativeHeight="251658240" behindDoc="0" locked="0" layoutInCell="1" allowOverlap="1" wp14:anchorId="33CB3815" wp14:editId="49D8A2D3">
                <wp:simplePos x="0" y="0"/>
                <wp:positionH relativeFrom="column">
                  <wp:posOffset>5648325</wp:posOffset>
                </wp:positionH>
                <wp:positionV relativeFrom="paragraph">
                  <wp:posOffset>-52070</wp:posOffset>
                </wp:positionV>
                <wp:extent cx="647700" cy="776605"/>
                <wp:effectExtent l="0" t="0" r="0" b="4445"/>
                <wp:wrapNone/>
                <wp:docPr id="8" name="グループ化 8"/>
                <wp:cNvGraphicFramePr/>
                <a:graphic xmlns:a="http://schemas.openxmlformats.org/drawingml/2006/main">
                  <a:graphicData uri="http://schemas.microsoft.com/office/word/2010/wordprocessingGroup">
                    <wpg:wgp>
                      <wpg:cNvGrpSpPr/>
                      <wpg:grpSpPr>
                        <a:xfrm>
                          <a:off x="0" y="0"/>
                          <a:ext cx="647700" cy="776605"/>
                          <a:chOff x="0" y="0"/>
                          <a:chExt cx="647700" cy="776881"/>
                        </a:xfrm>
                      </wpg:grpSpPr>
                      <pic:pic xmlns:pic="http://schemas.openxmlformats.org/drawingml/2006/picture">
                        <pic:nvPicPr>
                          <pic:cNvPr id="4" name="図 3" descr="イメージキャラクター2.gif"/>
                          <pic:cNvPicPr>
                            <a:picLocks noChangeAspect="1"/>
                          </pic:cNvPicPr>
                        </pic:nvPicPr>
                        <pic:blipFill>
                          <a:blip r:embed="rId11" cstate="screen">
                            <a:extLst>
                              <a:ext uri="{28A0092B-C50C-407E-A947-70E740481C1C}">
                                <a14:useLocalDpi xmlns:a14="http://schemas.microsoft.com/office/drawing/2010/main" val="0"/>
                              </a:ext>
                            </a:extLst>
                          </a:blip>
                          <a:stretch>
                            <a:fillRect/>
                          </a:stretch>
                        </pic:blipFill>
                        <pic:spPr>
                          <a:xfrm>
                            <a:off x="87465" y="0"/>
                            <a:ext cx="450215" cy="542925"/>
                          </a:xfrm>
                          <a:prstGeom prst="rect">
                            <a:avLst/>
                          </a:prstGeom>
                        </pic:spPr>
                      </pic:pic>
                      <wps:wsp>
                        <wps:cNvPr id="6" name="Text Box 8"/>
                        <wps:cNvSpPr txBox="1">
                          <a:spLocks noChangeArrowheads="1"/>
                        </wps:cNvSpPr>
                        <wps:spPr bwMode="auto">
                          <a:xfrm>
                            <a:off x="0" y="524786"/>
                            <a:ext cx="64770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57DF3"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wps:txbx>
                        <wps:bodyPr rot="0" vert="horz" wrap="square" lIns="74295" tIns="8890" rIns="74295" bIns="8890" anchor="t" anchorCtr="0" upright="1">
                          <a:noAutofit/>
                        </wps:bodyPr>
                      </wps:wsp>
                    </wpg:wgp>
                  </a:graphicData>
                </a:graphic>
              </wp:anchor>
            </w:drawing>
          </mc:Choice>
          <mc:Fallback>
            <w:pict>
              <v:group w14:anchorId="33CB3815" id="グループ化 8" o:spid="_x0000_s1028" style="position:absolute;left:0;text-align:left;margin-left:444.75pt;margin-top:-4.1pt;width:51pt;height:61.15pt;z-index:251658240" coordsize="6477,7768"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9" type="#_x0000_t75" alt="イメージキャラクター2.gif" style="position:absolute;left:874;width:4502;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">
                  <v:imagedata r:id="rId12" o:title="イメージキャラクター2"/>
                </v:shape>
                <v:shapetype id="_x0000_t202" coordsize="21600,21600" o:spt="202" path="m,l,21600r21600,l21600,xe">
                  <v:stroke joinstyle="miter"/>
                  <v:path gradientshapeok="t" o:connecttype="rect"/>
                </v:shapetype>
                <v:shape id="Text Box 8" o:spid="_x0000_s1030" type="#_x0000_t202" style="position:absolute;top:5247;width:647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" filled="f" stroked="f">
                  <v:textbox inset="5.85pt,.7pt,5.85pt,.7pt">
                    <w:txbxContent>
                      <w:p w14:paraId="6BE57DF3" w14:textId="77777777" w:rsidR="00692CFB" w:rsidRPr="00F66372" w:rsidRDefault="00692CFB" w:rsidP="00F66372">
                        <w:pPr>
                          <w:jc w:val="center"/>
                          <w:rPr>
                            <w:rFonts w:ascii="HGP創英角ﾎﾟｯﾌﾟ体" w:eastAsia="HGP創英角ﾎﾟｯﾌﾟ体"/>
                            <w:color w:val="002060"/>
                            <w:sz w:val="20"/>
                            <w:szCs w:val="20"/>
                          </w:rPr>
                        </w:pPr>
                        <w:r w:rsidRPr="00F66372">
                          <w:rPr>
                            <w:rFonts w:ascii="HGP創英角ﾎﾟｯﾌﾟ体" w:eastAsia="HGP創英角ﾎﾟｯﾌﾟ体" w:hint="eastAsia"/>
                            <w:color w:val="002060"/>
                            <w:sz w:val="20"/>
                            <w:szCs w:val="20"/>
                          </w:rPr>
                          <w:t>こうべぇ</w:t>
                        </w:r>
                      </w:p>
                    </w:txbxContent>
                  </v:textbox>
                </v:shape>
              </v:group>
            </w:pict>
          </mc:Fallback>
        </mc:AlternateContent>
      </w:r>
      <w:r w:rsidR="00FF15EB" w:rsidRPr="009F1742">
        <w:rPr>
          <w:rFonts w:ascii="AR Pゴシック体S" w:eastAsia="AR Pゴシック体S" w:hAnsi="AR Pゴシック体S" w:hint="eastAsia"/>
          <w:b/>
          <w:i/>
          <w:sz w:val="36"/>
          <w:szCs w:val="36"/>
        </w:rPr>
        <w:t>NEWS</w:t>
      </w:r>
      <w:r w:rsidR="00FF15EB" w:rsidRPr="009F1742">
        <w:rPr>
          <w:rFonts w:ascii="AR Pゴシック体S" w:eastAsia="AR Pゴシック体S" w:hAnsi="AR Pゴシック体S"/>
          <w:b/>
          <w:i/>
          <w:sz w:val="36"/>
          <w:szCs w:val="36"/>
        </w:rPr>
        <w:t xml:space="preserve"> </w:t>
      </w:r>
      <w:r w:rsidR="00FF15EB" w:rsidRPr="009F1742">
        <w:rPr>
          <w:rFonts w:ascii="AR Pゴシック体S" w:eastAsia="AR Pゴシック体S" w:hAnsi="AR Pゴシック体S" w:hint="eastAsia"/>
          <w:b/>
          <w:i/>
          <w:sz w:val="36"/>
          <w:szCs w:val="36"/>
        </w:rPr>
        <w:t>RELEASE</w:t>
      </w:r>
      <w:r w:rsidR="00FF15EB" w:rsidRPr="00FF15EB">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 xml:space="preserve">　　</w:t>
      </w:r>
      <w:r w:rsidR="009F1742">
        <w:rPr>
          <w:rFonts w:ascii="AR P丸ゴシック体E" w:eastAsia="AR P丸ゴシック体E" w:hAnsi="AR P丸ゴシック体E" w:hint="eastAsia"/>
          <w:sz w:val="28"/>
          <w:szCs w:val="28"/>
        </w:rPr>
        <w:t xml:space="preserve">　</w:t>
      </w:r>
      <w:r w:rsidR="00FF74B3">
        <w:rPr>
          <w:rFonts w:ascii="AR P丸ゴシック体E" w:eastAsia="AR P丸ゴシック体E" w:hAnsi="AR P丸ゴシック体E" w:hint="eastAsia"/>
          <w:sz w:val="28"/>
          <w:szCs w:val="28"/>
        </w:rPr>
        <w:t xml:space="preserve">　　</w:t>
      </w:r>
      <w:r w:rsidR="00FF15EB">
        <w:rPr>
          <w:rFonts w:ascii="AR P丸ゴシック体E" w:eastAsia="AR P丸ゴシック体E" w:hAnsi="AR P丸ゴシック体E" w:hint="eastAsia"/>
          <w:sz w:val="28"/>
          <w:szCs w:val="28"/>
        </w:rPr>
        <w:t>国</w:t>
      </w:r>
      <w:r w:rsidR="00FF15EB" w:rsidRPr="00FF15EB">
        <w:rPr>
          <w:rFonts w:ascii="AR P丸ゴシック体E" w:eastAsia="AR P丸ゴシック体E" w:hAnsi="AR P丸ゴシック体E" w:hint="eastAsia"/>
          <w:sz w:val="28"/>
          <w:szCs w:val="28"/>
        </w:rPr>
        <w:t>土交通省</w:t>
      </w:r>
      <w:r w:rsidR="00FF15EB">
        <w:rPr>
          <w:rFonts w:ascii="AR P丸ゴシック体E" w:eastAsia="AR P丸ゴシック体E" w:hAnsi="AR P丸ゴシック体E" w:hint="eastAsia"/>
          <w:sz w:val="28"/>
          <w:szCs w:val="28"/>
        </w:rPr>
        <w:t xml:space="preserve"> </w:t>
      </w:r>
      <w:r w:rsidR="00FF15EB" w:rsidRPr="00FF15EB">
        <w:rPr>
          <w:rFonts w:ascii="AR P丸ゴシック体E" w:eastAsia="AR P丸ゴシック体E" w:hAnsi="AR P丸ゴシック体E" w:hint="eastAsia"/>
          <w:sz w:val="28"/>
          <w:szCs w:val="28"/>
        </w:rPr>
        <w:t>神戸運輸監理部</w:t>
      </w:r>
    </w:p>
    <w:p w14:paraId="451AD4E2" w14:textId="44D9556C" w:rsidR="00FF15EB" w:rsidRPr="000A3452" w:rsidRDefault="00F67FF4" w:rsidP="009F1742">
      <w:pPr>
        <w:rPr>
          <w:rFonts w:hAnsi="ＭＳ ゴシック"/>
          <w:sz w:val="24"/>
          <w:szCs w:val="24"/>
        </w:rPr>
      </w:pPr>
      <w:r w:rsidRPr="009F1742">
        <w:rPr>
          <w:rFonts w:ascii="AR Pゴシック体S" w:eastAsia="AR Pゴシック体S" w:hAnsi="AR Pゴシック体S"/>
          <w:noProof/>
          <w:szCs w:val="24"/>
        </w:rPr>
        <mc:AlternateContent>
          <mc:Choice Requires="wps">
            <w:drawing>
              <wp:anchor distT="0" distB="0" distL="114300" distR="114300" simplePos="0" relativeHeight="251658245" behindDoc="0" locked="0" layoutInCell="1" allowOverlap="1" wp14:anchorId="4659DA2F" wp14:editId="2E94FC4A">
                <wp:simplePos x="0" y="0"/>
                <wp:positionH relativeFrom="column">
                  <wp:posOffset>-15241</wp:posOffset>
                </wp:positionH>
                <wp:positionV relativeFrom="paragraph">
                  <wp:posOffset>116205</wp:posOffset>
                </wp:positionV>
                <wp:extent cx="2676525" cy="3238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6765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978F65" w14:textId="3B5C7933" w:rsidR="00F67FF4" w:rsidRPr="009F1742" w:rsidRDefault="00924156" w:rsidP="009F1742">
                            <w:pPr>
                              <w:jc w:val="left"/>
                              <w:rPr>
                                <w:rFonts w:hAnsi="ＭＳ ゴシック"/>
                              </w:rPr>
                            </w:pPr>
                            <w:r>
                              <w:rPr>
                                <w:rFonts w:hAnsi="ＭＳ ゴシック" w:hint="eastAsia"/>
                              </w:rPr>
                              <w:t>１４：００</w:t>
                            </w:r>
                            <w:r w:rsidR="00735EE9">
                              <w:rPr>
                                <w:rFonts w:hAnsi="ＭＳ ゴシック"/>
                              </w:rPr>
                              <w:t>発表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9DA2F" id="テキスト ボックス 25" o:spid="_x0000_s1031" type="#_x0000_t202" style="position:absolute;left:0;text-align:left;margin-left:-1.2pt;margin-top:9.15pt;width:210.75pt;height:2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" filled="f" stroked="f" strokeweight=".5pt">
                <v:textbox>
                  <w:txbxContent>
                    <w:p w14:paraId="38978F65" w14:textId="3B5C7933" w:rsidR="00F67FF4" w:rsidRPr="009F1742" w:rsidRDefault="00924156" w:rsidP="009F1742">
                      <w:pPr>
                        <w:jc w:val="left"/>
                        <w:rPr>
                          <w:rFonts w:hAnsi="ＭＳ ゴシック"/>
                        </w:rPr>
                      </w:pPr>
                      <w:r>
                        <w:rPr>
                          <w:rFonts w:hAnsi="ＭＳ ゴシック" w:hint="eastAsia"/>
                        </w:rPr>
                        <w:t>１４：００</w:t>
                      </w:r>
                      <w:r w:rsidR="00735EE9">
                        <w:rPr>
                          <w:rFonts w:hAnsi="ＭＳ ゴシック"/>
                        </w:rPr>
                        <w:t>発表</w:t>
                      </w:r>
                    </w:p>
                  </w:txbxContent>
                </v:textbox>
              </v:shape>
            </w:pict>
          </mc:Fallback>
        </mc:AlternateContent>
      </w:r>
    </w:p>
    <w:p w14:paraId="3165B69F" w14:textId="725DDA41" w:rsidR="00B12377" w:rsidRPr="009F1742" w:rsidRDefault="00C910F4" w:rsidP="009F1742">
      <w:pPr>
        <w:tabs>
          <w:tab w:val="left" w:pos="1830"/>
        </w:tabs>
        <w:ind w:right="1119"/>
        <w:rPr>
          <w:rFonts w:hAnsi="ＭＳ ゴシック"/>
        </w:rPr>
      </w:pPr>
      <w:r>
        <w:rPr>
          <w:noProof/>
        </w:rPr>
        <mc:AlternateContent>
          <mc:Choice Requires="wps">
            <w:drawing>
              <wp:anchor distT="0" distB="0" distL="114300" distR="114300" simplePos="0" relativeHeight="251658249" behindDoc="0" locked="0" layoutInCell="1" allowOverlap="1" wp14:anchorId="13976223" wp14:editId="79B654DF">
                <wp:simplePos x="0" y="0"/>
                <wp:positionH relativeFrom="margin">
                  <wp:align>center</wp:align>
                </wp:positionH>
                <wp:positionV relativeFrom="paragraph">
                  <wp:posOffset>313690</wp:posOffset>
                </wp:positionV>
                <wp:extent cx="6880860" cy="18288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880860" cy="1828800"/>
                        </a:xfrm>
                        <a:prstGeom prst="rect">
                          <a:avLst/>
                        </a:prstGeom>
                        <a:noFill/>
                        <a:ln>
                          <a:noFill/>
                        </a:ln>
                      </wps:spPr>
                      <wps:txbx>
                        <w:txbxContent>
                          <w:p w14:paraId="0981CAF9" w14:textId="329CE7F7" w:rsidR="003B3686" w:rsidRPr="00C910F4" w:rsidRDefault="005D460B" w:rsidP="00F52624">
                            <w:pPr>
                              <w:tabs>
                                <w:tab w:val="left" w:pos="1830"/>
                              </w:tabs>
                              <w:jc w:val="center"/>
                              <w:rPr>
                                <w:rFonts w:ascii="BIZ UDPゴシック" w:eastAsia="BIZ UDPゴシック" w:hAnsi="BIZ UDPゴシック"/>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0F4">
                              <w:rPr>
                                <w:rFonts w:ascii="BIZ UDPゴシック" w:eastAsia="BIZ UDPゴシック" w:hAnsi="BIZ UDPゴシック" w:hint="eastAsia"/>
                                <w:b/>
                                <w:bCs/>
                                <w:color w:val="FF0000"/>
                                <w:sz w:val="48"/>
                                <w:szCs w:val="48"/>
                              </w:rPr>
                              <w:t>海事産業</w:t>
                            </w:r>
                            <w:r w:rsidR="00601435" w:rsidRPr="00C910F4">
                              <w:rPr>
                                <w:rFonts w:ascii="BIZ UDPゴシック" w:eastAsia="BIZ UDPゴシック" w:hAnsi="BIZ UDPゴシック" w:hint="eastAsia"/>
                                <w:b/>
                                <w:bCs/>
                                <w:color w:val="FF0000"/>
                                <w:sz w:val="48"/>
                                <w:szCs w:val="48"/>
                              </w:rPr>
                              <w:t>の魅力</w:t>
                            </w:r>
                            <w:r w:rsidR="007032E6">
                              <w:rPr>
                                <w:rFonts w:ascii="BIZ UDPゴシック" w:eastAsia="BIZ UDPゴシック" w:hAnsi="BIZ UDPゴシック" w:hint="eastAsia"/>
                                <w:b/>
                                <w:bCs/>
                                <w:color w:val="FF0000"/>
                                <w:sz w:val="48"/>
                                <w:szCs w:val="48"/>
                              </w:rPr>
                              <w:t>を</w:t>
                            </w:r>
                            <w:r w:rsidR="00601435" w:rsidRPr="00C910F4">
                              <w:rPr>
                                <w:rFonts w:ascii="BIZ UDPゴシック" w:eastAsia="BIZ UDPゴシック" w:hAnsi="BIZ UDPゴシック" w:hint="eastAsia"/>
                                <w:b/>
                                <w:bCs/>
                                <w:color w:val="FF0000"/>
                                <w:sz w:val="48"/>
                                <w:szCs w:val="48"/>
                              </w:rPr>
                              <w:t>発信</w:t>
                            </w:r>
                            <w:r w:rsidR="00C910F4" w:rsidRPr="00C910F4">
                              <w:rPr>
                                <w:rFonts w:ascii="BIZ UDPゴシック" w:eastAsia="BIZ UDPゴシック" w:hAnsi="BIZ UDPゴシック" w:hint="eastAsia"/>
                                <w:b/>
                                <w:bCs/>
                                <w:color w:val="FF0000"/>
                                <w:sz w:val="48"/>
                                <w:szCs w:val="48"/>
                              </w:rPr>
                              <w:t>しました</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976223" id="テキスト ボックス 15" o:spid="_x0000_s1032" type="#_x0000_t202" style="position:absolute;left:0;text-align:left;margin-left:0;margin-top:24.7pt;width:541.8pt;height:2in;z-index:25165824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" filled="f" stroked="f">
                <v:textbox style="mso-fit-shape-to-text:t" inset="5.85pt,.7pt,5.85pt,.7pt">
                  <w:txbxContent>
                    <w:p w14:paraId="0981CAF9" w14:textId="329CE7F7" w:rsidR="003B3686" w:rsidRPr="00C910F4" w:rsidRDefault="005D460B" w:rsidP="00F52624">
                      <w:pPr>
                        <w:tabs>
                          <w:tab w:val="left" w:pos="1830"/>
                        </w:tabs>
                        <w:jc w:val="center"/>
                        <w:rPr>
                          <w:rFonts w:ascii="BIZ UDPゴシック" w:eastAsia="BIZ UDPゴシック" w:hAnsi="BIZ UDPゴシック"/>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910F4">
                        <w:rPr>
                          <w:rFonts w:ascii="BIZ UDPゴシック" w:eastAsia="BIZ UDPゴシック" w:hAnsi="BIZ UDPゴシック" w:hint="eastAsia"/>
                          <w:b/>
                          <w:bCs/>
                          <w:color w:val="FF0000"/>
                          <w:sz w:val="48"/>
                          <w:szCs w:val="48"/>
                        </w:rPr>
                        <w:t>海事産業</w:t>
                      </w:r>
                      <w:r w:rsidR="00601435" w:rsidRPr="00C910F4">
                        <w:rPr>
                          <w:rFonts w:ascii="BIZ UDPゴシック" w:eastAsia="BIZ UDPゴシック" w:hAnsi="BIZ UDPゴシック" w:hint="eastAsia"/>
                          <w:b/>
                          <w:bCs/>
                          <w:color w:val="FF0000"/>
                          <w:sz w:val="48"/>
                          <w:szCs w:val="48"/>
                        </w:rPr>
                        <w:t>の魅力</w:t>
                      </w:r>
                      <w:r w:rsidR="007032E6">
                        <w:rPr>
                          <w:rFonts w:ascii="BIZ UDPゴシック" w:eastAsia="BIZ UDPゴシック" w:hAnsi="BIZ UDPゴシック" w:hint="eastAsia"/>
                          <w:b/>
                          <w:bCs/>
                          <w:color w:val="FF0000"/>
                          <w:sz w:val="48"/>
                          <w:szCs w:val="48"/>
                        </w:rPr>
                        <w:t>を</w:t>
                      </w:r>
                      <w:r w:rsidR="00601435" w:rsidRPr="00C910F4">
                        <w:rPr>
                          <w:rFonts w:ascii="BIZ UDPゴシック" w:eastAsia="BIZ UDPゴシック" w:hAnsi="BIZ UDPゴシック" w:hint="eastAsia"/>
                          <w:b/>
                          <w:bCs/>
                          <w:color w:val="FF0000"/>
                          <w:sz w:val="48"/>
                          <w:szCs w:val="48"/>
                        </w:rPr>
                        <w:t>発信</w:t>
                      </w:r>
                      <w:r w:rsidR="00C910F4" w:rsidRPr="00C910F4">
                        <w:rPr>
                          <w:rFonts w:ascii="BIZ UDPゴシック" w:eastAsia="BIZ UDPゴシック" w:hAnsi="BIZ UDPゴシック" w:hint="eastAsia"/>
                          <w:b/>
                          <w:bCs/>
                          <w:color w:val="FF0000"/>
                          <w:sz w:val="48"/>
                          <w:szCs w:val="48"/>
                        </w:rPr>
                        <w:t>しました</w:t>
                      </w:r>
                    </w:p>
                  </w:txbxContent>
                </v:textbox>
                <w10:wrap anchorx="margin"/>
              </v:shape>
            </w:pict>
          </mc:Fallback>
        </mc:AlternateContent>
      </w:r>
      <w:r w:rsidR="00AD744B" w:rsidRPr="003B3686">
        <w:rPr>
          <w:rFonts w:ascii="HG創英角ﾎﾟｯﾌﾟ体" w:eastAsia="HG創英角ﾎﾟｯﾌﾟ体" w:hAnsi="HG創英角ﾎﾟｯﾌﾟ体" w:hint="eastAsia"/>
          <w:noProof/>
          <w:color w:val="0099FF"/>
          <w:sz w:val="40"/>
          <w:szCs w:val="40"/>
        </w:rPr>
        <mc:AlternateContent>
          <mc:Choice Requires="wps">
            <w:drawing>
              <wp:anchor distT="0" distB="0" distL="114300" distR="114300" simplePos="0" relativeHeight="251658246" behindDoc="0" locked="0" layoutInCell="1" allowOverlap="1" wp14:anchorId="2CBE2A14" wp14:editId="7DF1F153">
                <wp:simplePos x="0" y="0"/>
                <wp:positionH relativeFrom="column">
                  <wp:posOffset>41910</wp:posOffset>
                </wp:positionH>
                <wp:positionV relativeFrom="paragraph">
                  <wp:posOffset>224483</wp:posOffset>
                </wp:positionV>
                <wp:extent cx="6156960" cy="0"/>
                <wp:effectExtent l="0" t="19050" r="34290" b="19050"/>
                <wp:wrapNone/>
                <wp:docPr id="5" name="直線コネクタ 5"/>
                <wp:cNvGraphicFramePr/>
                <a:graphic xmlns:a="http://schemas.openxmlformats.org/drawingml/2006/main">
                  <a:graphicData uri="http://schemas.microsoft.com/office/word/2010/wordprocessingShape">
                    <wps:wsp>
                      <wps:cNvCnPr/>
                      <wps:spPr>
                        <a:xfrm>
                          <a:off x="0" y="0"/>
                          <a:ext cx="6156960" cy="0"/>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FB7D8" id="直線コネクタ 5" o:spid="_x0000_s1026" style="position:absolute;left:0;text-align:left;z-index:251658246;visibility:visible;mso-wrap-style:square;mso-wrap-distance-left:9pt;mso-wrap-distance-top:0;mso-wrap-distance-right:9pt;mso-wrap-distance-bottom:0;mso-position-horizontal:absolute;mso-position-horizontal-relative:text;mso-position-vertical:absolute;mso-position-vertical-relative:text" from="3.3pt,17.7pt" to="488.1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" strokecolor="#4579b8 [3044]" strokeweight="2.75pt"/>
            </w:pict>
          </mc:Fallback>
        </mc:AlternateContent>
      </w:r>
    </w:p>
    <w:p w14:paraId="12BDABDD" w14:textId="3B34C45C" w:rsidR="00C22DFF" w:rsidRDefault="003B3686" w:rsidP="003B3686">
      <w:pPr>
        <w:tabs>
          <w:tab w:val="left" w:pos="1830"/>
        </w:tabs>
        <w:rPr>
          <w:rFonts w:hAnsi="ＭＳ ゴシック"/>
          <w:b/>
          <w:bCs/>
          <w:color w:val="FF0000"/>
          <w:sz w:val="40"/>
          <w:szCs w:val="40"/>
        </w:rPr>
      </w:pPr>
      <w:r>
        <w:rPr>
          <w:rFonts w:hAnsi="ＭＳ ゴシック"/>
          <w:b/>
          <w:bCs/>
          <w:color w:val="FF0000"/>
          <w:sz w:val="40"/>
          <w:szCs w:val="40"/>
        </w:rPr>
        <w:t xml:space="preserve"> </w:t>
      </w:r>
    </w:p>
    <w:p w14:paraId="5BA18D40" w14:textId="439C9FB0" w:rsidR="003B3686" w:rsidRPr="003B3686" w:rsidRDefault="00C910F4" w:rsidP="003B3686">
      <w:pPr>
        <w:tabs>
          <w:tab w:val="left" w:pos="1830"/>
        </w:tabs>
        <w:jc w:val="center"/>
        <w:rPr>
          <w:rFonts w:ascii="BIZ UDPゴシック" w:eastAsia="BIZ UDPゴシック" w:hAnsi="BIZ UDPゴシック"/>
          <w:b/>
          <w:bCs/>
          <w:color w:val="17365D" w:themeColor="text2" w:themeShade="BF"/>
          <w:sz w:val="40"/>
          <w:szCs w:val="40"/>
        </w:rPr>
      </w:pPr>
      <w:r>
        <w:rPr>
          <w:noProof/>
        </w:rPr>
        <mc:AlternateContent>
          <mc:Choice Requires="wps">
            <w:drawing>
              <wp:anchor distT="0" distB="0" distL="114300" distR="114300" simplePos="0" relativeHeight="251669519" behindDoc="0" locked="0" layoutInCell="1" allowOverlap="1" wp14:anchorId="6AA708FD" wp14:editId="40B2A0B2">
                <wp:simplePos x="0" y="0"/>
                <wp:positionH relativeFrom="margin">
                  <wp:align>center</wp:align>
                </wp:positionH>
                <wp:positionV relativeFrom="paragraph">
                  <wp:posOffset>237209</wp:posOffset>
                </wp:positionV>
                <wp:extent cx="6432329" cy="401823"/>
                <wp:effectExtent l="0" t="0" r="0" b="0"/>
                <wp:wrapNone/>
                <wp:docPr id="478134193" name="テキスト ボックス 478134193"/>
                <wp:cNvGraphicFramePr/>
                <a:graphic xmlns:a="http://schemas.openxmlformats.org/drawingml/2006/main">
                  <a:graphicData uri="http://schemas.microsoft.com/office/word/2010/wordprocessingShape">
                    <wps:wsp>
                      <wps:cNvSpPr txBox="1"/>
                      <wps:spPr>
                        <a:xfrm>
                          <a:off x="0" y="0"/>
                          <a:ext cx="6432329" cy="401823"/>
                        </a:xfrm>
                        <a:prstGeom prst="rect">
                          <a:avLst/>
                        </a:prstGeom>
                        <a:noFill/>
                        <a:ln>
                          <a:noFill/>
                        </a:ln>
                      </wps:spPr>
                      <wps:txbx>
                        <w:txbxContent>
                          <w:p w14:paraId="735E7B50" w14:textId="62E2F5F5" w:rsidR="00C910F4" w:rsidRPr="00C910F4" w:rsidRDefault="00C910F4" w:rsidP="00C910F4">
                            <w:pPr>
                              <w:tabs>
                                <w:tab w:val="left" w:pos="1830"/>
                              </w:tabs>
                              <w:jc w:val="center"/>
                              <w:rPr>
                                <w:rFonts w:ascii="BIZ UDPゴシック" w:eastAsia="BIZ UDPゴシック" w:hAnsi="BIZ UDPゴシック"/>
                                <w:b/>
                                <w:bCs/>
                                <w:color w:val="000000" w:themeColor="text1"/>
                                <w:sz w:val="32"/>
                                <w:szCs w:val="32"/>
                              </w:rPr>
                            </w:pPr>
                            <w:r w:rsidRPr="00C910F4">
                              <w:rPr>
                                <w:rFonts w:ascii="BIZ UDPゴシック" w:eastAsia="BIZ UDPゴシック" w:hAnsi="BIZ UDPゴシック" w:hint="eastAsia"/>
                                <w:b/>
                                <w:bCs/>
                                <w:color w:val="000000" w:themeColor="text1"/>
                                <w:sz w:val="32"/>
                                <w:szCs w:val="32"/>
                              </w:rPr>
                              <w:t>兵庫県立東播工業高等学校で出前授業を実施</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708FD" id="テキスト ボックス 478134193" o:spid="_x0000_s1033" type="#_x0000_t202" style="position:absolute;left:0;text-align:left;margin-left:0;margin-top:18.7pt;width:506.5pt;height:31.65pt;z-index:25166951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" filled="f" stroked="f">
                <v:textbox inset="5.85pt,.7pt,5.85pt,.7pt">
                  <w:txbxContent>
                    <w:p w14:paraId="735E7B50" w14:textId="62E2F5F5" w:rsidR="00C910F4" w:rsidRPr="00C910F4" w:rsidRDefault="00C910F4" w:rsidP="00C910F4">
                      <w:pPr>
                        <w:tabs>
                          <w:tab w:val="left" w:pos="1830"/>
                        </w:tabs>
                        <w:jc w:val="center"/>
                        <w:rPr>
                          <w:rFonts w:ascii="BIZ UDPゴシック" w:eastAsia="BIZ UDPゴシック" w:hAnsi="BIZ UDPゴシック"/>
                          <w:b/>
                          <w:bCs/>
                          <w:color w:val="000000" w:themeColor="text1"/>
                          <w:sz w:val="32"/>
                          <w:szCs w:val="32"/>
                        </w:rPr>
                      </w:pPr>
                      <w:r w:rsidRPr="00C910F4">
                        <w:rPr>
                          <w:rFonts w:ascii="BIZ UDPゴシック" w:eastAsia="BIZ UDPゴシック" w:hAnsi="BIZ UDPゴシック" w:hint="eastAsia"/>
                          <w:b/>
                          <w:bCs/>
                          <w:color w:val="000000" w:themeColor="text1"/>
                          <w:sz w:val="32"/>
                          <w:szCs w:val="32"/>
                        </w:rPr>
                        <w:t>兵庫県立東播工業高等学校で出前授業を実施</w:t>
                      </w:r>
                    </w:p>
                  </w:txbxContent>
                </v:textbox>
                <w10:wrap anchorx="margin"/>
              </v:shape>
            </w:pict>
          </mc:Fallback>
        </mc:AlternateContent>
      </w:r>
      <w:r w:rsidR="00AF687E">
        <w:rPr>
          <w:noProof/>
        </w:rPr>
        <mc:AlternateContent>
          <mc:Choice Requires="wps">
            <w:drawing>
              <wp:anchor distT="0" distB="0" distL="114300" distR="114300" simplePos="0" relativeHeight="251658250" behindDoc="0" locked="0" layoutInCell="1" allowOverlap="1" wp14:anchorId="6692E78D" wp14:editId="0FE88D07">
                <wp:simplePos x="0" y="0"/>
                <wp:positionH relativeFrom="margin">
                  <wp:posOffset>-82137</wp:posOffset>
                </wp:positionH>
                <wp:positionV relativeFrom="paragraph">
                  <wp:posOffset>77722</wp:posOffset>
                </wp:positionV>
                <wp:extent cx="6423660" cy="265814"/>
                <wp:effectExtent l="0" t="0" r="0" b="1270"/>
                <wp:wrapNone/>
                <wp:docPr id="17" name="テキスト ボックス 17"/>
                <wp:cNvGraphicFramePr/>
                <a:graphic xmlns:a="http://schemas.openxmlformats.org/drawingml/2006/main">
                  <a:graphicData uri="http://schemas.microsoft.com/office/word/2010/wordprocessingShape">
                    <wps:wsp>
                      <wps:cNvSpPr txBox="1"/>
                      <wps:spPr>
                        <a:xfrm>
                          <a:off x="0" y="0"/>
                          <a:ext cx="6423660" cy="265814"/>
                        </a:xfrm>
                        <a:prstGeom prst="rect">
                          <a:avLst/>
                        </a:prstGeom>
                        <a:noFill/>
                        <a:ln>
                          <a:noFill/>
                        </a:ln>
                      </wps:spPr>
                      <wps:txbx>
                        <w:txbxContent>
                          <w:p w14:paraId="058DC5D0" w14:textId="22F57FC2" w:rsidR="00C910F4" w:rsidRDefault="00C910F4" w:rsidP="003B3686">
                            <w:pPr>
                              <w:tabs>
                                <w:tab w:val="left" w:pos="1830"/>
                              </w:tabs>
                              <w:jc w:val="center"/>
                              <w:rPr>
                                <w:rFonts w:ascii="BIZ UDPゴシック" w:eastAsia="BIZ UDPゴシック" w:hAnsi="BIZ UDPゴシック"/>
                                <w:b/>
                                <w:bCs/>
                                <w:color w:val="17365D" w:themeColor="text2" w:themeShade="BF"/>
                                <w:sz w:val="28"/>
                                <w:szCs w:val="28"/>
                              </w:rPr>
                            </w:pPr>
                            <w:r>
                              <w:rPr>
                                <w:rFonts w:ascii="BIZ UDPゴシック" w:eastAsia="BIZ UDPゴシック" w:hAnsi="BIZ UDPゴシック" w:hint="eastAsia"/>
                                <w:b/>
                                <w:bCs/>
                                <w:color w:val="17365D" w:themeColor="text2" w:themeShade="BF"/>
                                <w:sz w:val="28"/>
                                <w:szCs w:val="28"/>
                              </w:rPr>
                              <w:t>生徒からは「</w:t>
                            </w:r>
                            <w:r w:rsidRPr="00C910F4">
                              <w:rPr>
                                <w:rFonts w:ascii="BIZ UDPゴシック" w:eastAsia="BIZ UDPゴシック" w:hAnsi="BIZ UDPゴシック" w:hint="eastAsia"/>
                                <w:b/>
                                <w:bCs/>
                                <w:color w:val="17365D" w:themeColor="text2" w:themeShade="BF"/>
                                <w:sz w:val="28"/>
                                <w:szCs w:val="28"/>
                              </w:rPr>
                              <w:t>舶用大型エンジンの構造についてよく分かった」との声</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2E78D" id="テキスト ボックス 17" o:spid="_x0000_s1034" type="#_x0000_t202" style="position:absolute;left:0;text-align:left;margin-left:-6.45pt;margin-top:6.1pt;width:505.8pt;height:20.9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" filled="f" stroked="f">
                <v:textbox inset="5.85pt,.7pt,5.85pt,.7pt">
                  <w:txbxContent>
                    <w:p w14:paraId="058DC5D0" w14:textId="22F57FC2" w:rsidR="00C910F4" w:rsidRDefault="00C910F4" w:rsidP="003B3686">
                      <w:pPr>
                        <w:tabs>
                          <w:tab w:val="left" w:pos="1830"/>
                        </w:tabs>
                        <w:jc w:val="center"/>
                        <w:rPr>
                          <w:rFonts w:ascii="BIZ UDPゴシック" w:eastAsia="BIZ UDPゴシック" w:hAnsi="BIZ UDPゴシック"/>
                          <w:b/>
                          <w:bCs/>
                          <w:color w:val="17365D" w:themeColor="text2" w:themeShade="BF"/>
                          <w:sz w:val="28"/>
                          <w:szCs w:val="28"/>
                        </w:rPr>
                      </w:pPr>
                      <w:r>
                        <w:rPr>
                          <w:rFonts w:ascii="BIZ UDPゴシック" w:eastAsia="BIZ UDPゴシック" w:hAnsi="BIZ UDPゴシック" w:hint="eastAsia"/>
                          <w:b/>
                          <w:bCs/>
                          <w:color w:val="17365D" w:themeColor="text2" w:themeShade="BF"/>
                          <w:sz w:val="28"/>
                          <w:szCs w:val="28"/>
                        </w:rPr>
                        <w:t>生徒からは「</w:t>
                      </w:r>
                      <w:r w:rsidRPr="00C910F4">
                        <w:rPr>
                          <w:rFonts w:ascii="BIZ UDPゴシック" w:eastAsia="BIZ UDPゴシック" w:hAnsi="BIZ UDPゴシック" w:hint="eastAsia"/>
                          <w:b/>
                          <w:bCs/>
                          <w:color w:val="17365D" w:themeColor="text2" w:themeShade="BF"/>
                          <w:sz w:val="28"/>
                          <w:szCs w:val="28"/>
                        </w:rPr>
                        <w:t>舶用大型エンジンの構造についてよく分か</w:t>
                      </w:r>
                      <w:r w:rsidRPr="00C910F4">
                        <w:rPr>
                          <w:rFonts w:ascii="BIZ UDPゴシック" w:eastAsia="BIZ UDPゴシック" w:hAnsi="BIZ UDPゴシック" w:hint="eastAsia"/>
                          <w:b/>
                          <w:bCs/>
                          <w:color w:val="17365D" w:themeColor="text2" w:themeShade="BF"/>
                          <w:sz w:val="28"/>
                          <w:szCs w:val="28"/>
                        </w:rPr>
                        <w:t>った」との声</w:t>
                      </w:r>
                    </w:p>
                  </w:txbxContent>
                </v:textbox>
                <w10:wrap anchorx="margin"/>
              </v:shape>
            </w:pict>
          </mc:Fallback>
        </mc:AlternateContent>
      </w:r>
      <w:r w:rsidR="003B3686" w:rsidRPr="003B3686">
        <w:rPr>
          <w:rFonts w:ascii="BIZ UDPゴシック" w:eastAsia="BIZ UDPゴシック" w:hAnsi="BIZ UDPゴシック" w:hint="eastAsia"/>
          <w:b/>
          <w:bCs/>
          <w:color w:val="17365D" w:themeColor="text2" w:themeShade="BF"/>
          <w:sz w:val="40"/>
          <w:szCs w:val="40"/>
        </w:rPr>
        <w:t xml:space="preserve"> </w:t>
      </w:r>
    </w:p>
    <w:p w14:paraId="6F2D98C2" w14:textId="733FDB82" w:rsidR="003B3686" w:rsidRDefault="003B3686" w:rsidP="002D38F0">
      <w:pPr>
        <w:tabs>
          <w:tab w:val="left" w:pos="1830"/>
        </w:tabs>
        <w:rPr>
          <w:rFonts w:hAnsi="ＭＳ ゴシック"/>
        </w:rPr>
      </w:pPr>
      <w:r w:rsidRPr="003B3686">
        <w:rPr>
          <w:rFonts w:ascii="HG創英角ﾎﾟｯﾌﾟ体" w:eastAsia="HG創英角ﾎﾟｯﾌﾟ体" w:hAnsi="HG創英角ﾎﾟｯﾌﾟ体" w:hint="eastAsia"/>
          <w:noProof/>
          <w:color w:val="0099FF"/>
          <w:sz w:val="40"/>
          <w:szCs w:val="40"/>
        </w:rPr>
        <mc:AlternateContent>
          <mc:Choice Requires="wps">
            <w:drawing>
              <wp:anchor distT="0" distB="0" distL="114300" distR="114300" simplePos="0" relativeHeight="251658247" behindDoc="0" locked="0" layoutInCell="1" allowOverlap="1" wp14:anchorId="532DD19A" wp14:editId="4B3AFAF5">
                <wp:simplePos x="0" y="0"/>
                <wp:positionH relativeFrom="column">
                  <wp:posOffset>24977</wp:posOffset>
                </wp:positionH>
                <wp:positionV relativeFrom="paragraph">
                  <wp:posOffset>172085</wp:posOffset>
                </wp:positionV>
                <wp:extent cx="6137910" cy="19050"/>
                <wp:effectExtent l="19050" t="19050" r="34290" b="19050"/>
                <wp:wrapNone/>
                <wp:docPr id="16" name="直線コネクタ 16"/>
                <wp:cNvGraphicFramePr/>
                <a:graphic xmlns:a="http://schemas.openxmlformats.org/drawingml/2006/main">
                  <a:graphicData uri="http://schemas.microsoft.com/office/word/2010/wordprocessingShape">
                    <wps:wsp>
                      <wps:cNvCnPr/>
                      <wps:spPr>
                        <a:xfrm flipV="1">
                          <a:off x="0" y="0"/>
                          <a:ext cx="6137910" cy="19050"/>
                        </a:xfrm>
                        <a:prstGeom prst="line">
                          <a:avLst/>
                        </a:prstGeom>
                        <a:ln w="349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16BA8" id="直線コネクタ 16" o:spid="_x0000_s1026" style="position:absolute;left:0;text-align:left;flip: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13.55pt" to="485.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" strokecolor="#4579b8 [3044]" strokeweight="2.75pt"/>
            </w:pict>
          </mc:Fallback>
        </mc:AlternateContent>
      </w:r>
    </w:p>
    <w:p w14:paraId="1A502E00" w14:textId="1DBCB090" w:rsidR="00AD744B" w:rsidRDefault="00AD744B" w:rsidP="002D38F0">
      <w:pPr>
        <w:tabs>
          <w:tab w:val="left" w:pos="1830"/>
        </w:tabs>
        <w:rPr>
          <w:rFonts w:hAnsi="ＭＳ ゴシック"/>
        </w:rPr>
      </w:pPr>
      <w:r w:rsidRPr="002427F3">
        <w:rPr>
          <w:rFonts w:hAnsi="ＭＳ ゴシック"/>
          <w:noProof/>
          <w:color w:val="FF0000"/>
          <w:sz w:val="28"/>
          <w:szCs w:val="28"/>
        </w:rPr>
        <mc:AlternateContent>
          <mc:Choice Requires="wps">
            <w:drawing>
              <wp:anchor distT="0" distB="0" distL="114300" distR="114300" simplePos="0" relativeHeight="251658241" behindDoc="0" locked="0" layoutInCell="1" allowOverlap="1" wp14:anchorId="607F3AD9" wp14:editId="0527E795">
                <wp:simplePos x="0" y="0"/>
                <wp:positionH relativeFrom="margin">
                  <wp:posOffset>80010</wp:posOffset>
                </wp:positionH>
                <wp:positionV relativeFrom="paragraph">
                  <wp:posOffset>92075</wp:posOffset>
                </wp:positionV>
                <wp:extent cx="6120130" cy="998220"/>
                <wp:effectExtent l="0" t="0" r="13970" b="1143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98220"/>
                        </a:xfrm>
                        <a:prstGeom prst="rect">
                          <a:avLst/>
                        </a:prstGeom>
                        <a:solidFill>
                          <a:srgbClr val="FFFFFF"/>
                        </a:solidFill>
                        <a:ln w="19050">
                          <a:solidFill>
                            <a:schemeClr val="tx2">
                              <a:lumMod val="100000"/>
                              <a:lumOff val="0"/>
                            </a:schemeClr>
                          </a:solidFill>
                          <a:miter lim="800000"/>
                          <a:headEnd/>
                          <a:tailEnd/>
                        </a:ln>
                      </wps:spPr>
                      <wps:txbx>
                        <w:txbxContent>
                          <w:p w14:paraId="7994CAC7" w14:textId="75C0F1F3" w:rsidR="005D665E" w:rsidRDefault="005D665E" w:rsidP="00AD744B">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造船</w:t>
                            </w:r>
                            <w:r w:rsidR="007C0185">
                              <w:rPr>
                                <w:rFonts w:ascii="HG丸ｺﾞｼｯｸM-PRO" w:eastAsia="HG丸ｺﾞｼｯｸM-PRO" w:hAnsi="HG丸ｺﾞｼｯｸM-PRO" w:hint="eastAsia"/>
                                <w:b/>
                                <w:bCs/>
                                <w:sz w:val="24"/>
                                <w:szCs w:val="24"/>
                              </w:rPr>
                              <w:t>・舶用工</w:t>
                            </w:r>
                            <w:r>
                              <w:rPr>
                                <w:rFonts w:ascii="HG丸ｺﾞｼｯｸM-PRO" w:eastAsia="HG丸ｺﾞｼｯｸM-PRO" w:hAnsi="HG丸ｺﾞｼｯｸM-PRO" w:hint="eastAsia"/>
                                <w:b/>
                                <w:bCs/>
                                <w:sz w:val="24"/>
                                <w:szCs w:val="24"/>
                              </w:rPr>
                              <w:t>業は国内立地型の輸出産業として我が国経済を支える産業ですが、</w:t>
                            </w:r>
                            <w:r w:rsidR="000C716F">
                              <w:rPr>
                                <w:rFonts w:ascii="HG丸ｺﾞｼｯｸM-PRO" w:eastAsia="HG丸ｺﾞｼｯｸM-PRO" w:hAnsi="HG丸ｺﾞｼｯｸM-PRO" w:hint="eastAsia"/>
                                <w:b/>
                                <w:bCs/>
                                <w:sz w:val="24"/>
                                <w:szCs w:val="24"/>
                              </w:rPr>
                              <w:t>技能者の高齢化や将来を担う</w:t>
                            </w:r>
                            <w:r>
                              <w:rPr>
                                <w:rFonts w:ascii="HG丸ｺﾞｼｯｸM-PRO" w:eastAsia="HG丸ｺﾞｼｯｸM-PRO" w:hAnsi="HG丸ｺﾞｼｯｸM-PRO" w:hint="eastAsia"/>
                                <w:b/>
                                <w:bCs/>
                                <w:sz w:val="24"/>
                                <w:szCs w:val="24"/>
                              </w:rPr>
                              <w:t>人材</w:t>
                            </w:r>
                            <w:r w:rsidR="000C716F">
                              <w:rPr>
                                <w:rFonts w:ascii="HG丸ｺﾞｼｯｸM-PRO" w:eastAsia="HG丸ｺﾞｼｯｸM-PRO" w:hAnsi="HG丸ｺﾞｼｯｸM-PRO" w:hint="eastAsia"/>
                                <w:b/>
                                <w:bCs/>
                                <w:sz w:val="24"/>
                                <w:szCs w:val="24"/>
                              </w:rPr>
                              <w:t>の</w:t>
                            </w:r>
                            <w:r>
                              <w:rPr>
                                <w:rFonts w:ascii="HG丸ｺﾞｼｯｸM-PRO" w:eastAsia="HG丸ｺﾞｼｯｸM-PRO" w:hAnsi="HG丸ｺﾞｼｯｸM-PRO" w:hint="eastAsia"/>
                                <w:b/>
                                <w:bCs/>
                                <w:sz w:val="24"/>
                                <w:szCs w:val="24"/>
                              </w:rPr>
                              <w:t>不足</w:t>
                            </w:r>
                            <w:r w:rsidR="0018602E">
                              <w:rPr>
                                <w:rFonts w:ascii="HG丸ｺﾞｼｯｸM-PRO" w:eastAsia="HG丸ｺﾞｼｯｸM-PRO" w:hAnsi="HG丸ｺﾞｼｯｸM-PRO" w:hint="eastAsia"/>
                                <w:b/>
                                <w:bCs/>
                                <w:sz w:val="24"/>
                                <w:szCs w:val="24"/>
                              </w:rPr>
                              <w:t>により技能の伝承が危ぶまれて</w:t>
                            </w:r>
                            <w:r>
                              <w:rPr>
                                <w:rFonts w:ascii="HG丸ｺﾞｼｯｸM-PRO" w:eastAsia="HG丸ｺﾞｼｯｸM-PRO" w:hAnsi="HG丸ｺﾞｼｯｸM-PRO" w:hint="eastAsia"/>
                                <w:b/>
                                <w:bCs/>
                                <w:sz w:val="24"/>
                                <w:szCs w:val="24"/>
                              </w:rPr>
                              <w:t>います。</w:t>
                            </w:r>
                          </w:p>
                          <w:p w14:paraId="38525BA6" w14:textId="4612D291" w:rsidR="00692CFB" w:rsidRDefault="005D665E" w:rsidP="00AD744B">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そのため</w:t>
                            </w:r>
                            <w:r w:rsidR="00FF74B3" w:rsidRPr="002D38F0">
                              <w:rPr>
                                <w:rFonts w:ascii="HG丸ｺﾞｼｯｸM-PRO" w:eastAsia="HG丸ｺﾞｼｯｸM-PRO" w:hAnsi="HG丸ｺﾞｼｯｸM-PRO" w:hint="eastAsia"/>
                                <w:b/>
                                <w:bCs/>
                                <w:sz w:val="24"/>
                                <w:szCs w:val="24"/>
                              </w:rPr>
                              <w:t>神戸運輸監理部では、</w:t>
                            </w:r>
                            <w:r w:rsidR="00BB3C0A">
                              <w:rPr>
                                <w:rFonts w:ascii="HG丸ｺﾞｼｯｸM-PRO" w:eastAsia="HG丸ｺﾞｼｯｸM-PRO" w:hAnsi="HG丸ｺﾞｼｯｸM-PRO" w:hint="eastAsia"/>
                                <w:b/>
                                <w:bCs/>
                                <w:sz w:val="24"/>
                                <w:szCs w:val="24"/>
                              </w:rPr>
                              <w:t>「造船・舶用</w:t>
                            </w:r>
                            <w:r w:rsidR="00B46C43">
                              <w:rPr>
                                <w:rFonts w:ascii="HG丸ｺﾞｼｯｸM-PRO" w:eastAsia="HG丸ｺﾞｼｯｸM-PRO" w:hAnsi="HG丸ｺﾞｼｯｸM-PRO" w:hint="eastAsia"/>
                                <w:b/>
                                <w:bCs/>
                                <w:sz w:val="24"/>
                                <w:szCs w:val="24"/>
                              </w:rPr>
                              <w:t>事業者に向けた人材確保・育成に係る取組み</w:t>
                            </w:r>
                            <w:r w:rsidR="00BB3C0A">
                              <w:rPr>
                                <w:rFonts w:ascii="HG丸ｺﾞｼｯｸM-PRO" w:eastAsia="HG丸ｺﾞｼｯｸM-PRO" w:hAnsi="HG丸ｺﾞｼｯｸM-PRO" w:hint="eastAsia"/>
                                <w:b/>
                                <w:bCs/>
                                <w:sz w:val="24"/>
                                <w:szCs w:val="24"/>
                              </w:rPr>
                              <w:t>」の一環として、</w:t>
                            </w:r>
                            <w:r w:rsidR="00A844D1" w:rsidRPr="00A844D1">
                              <w:rPr>
                                <w:rFonts w:ascii="HG丸ｺﾞｼｯｸM-PRO" w:eastAsia="HG丸ｺﾞｼｯｸM-PRO" w:hAnsi="HG丸ｺﾞｼｯｸM-PRO" w:hint="eastAsia"/>
                                <w:b/>
                                <w:bCs/>
                                <w:sz w:val="24"/>
                                <w:szCs w:val="24"/>
                              </w:rPr>
                              <w:t>兵庫県立東播工業高等学校</w:t>
                            </w:r>
                            <w:r w:rsidR="00A844D1">
                              <w:rPr>
                                <w:rFonts w:ascii="HG丸ｺﾞｼｯｸM-PRO" w:eastAsia="HG丸ｺﾞｼｯｸM-PRO" w:hAnsi="HG丸ｺﾞｼｯｸM-PRO" w:hint="eastAsia"/>
                                <w:b/>
                                <w:bCs/>
                                <w:sz w:val="24"/>
                                <w:szCs w:val="24"/>
                              </w:rPr>
                              <w:t>で</w:t>
                            </w:r>
                            <w:r w:rsidR="0056307A">
                              <w:rPr>
                                <w:rFonts w:ascii="HG丸ｺﾞｼｯｸM-PRO" w:eastAsia="HG丸ｺﾞｼｯｸM-PRO" w:hAnsi="HG丸ｺﾞｼｯｸM-PRO" w:hint="eastAsia"/>
                                <w:b/>
                                <w:bCs/>
                                <w:sz w:val="24"/>
                                <w:szCs w:val="24"/>
                              </w:rPr>
                              <w:t>出前授業を行い</w:t>
                            </w:r>
                            <w:r>
                              <w:rPr>
                                <w:rFonts w:ascii="HG丸ｺﾞｼｯｸM-PRO" w:eastAsia="HG丸ｺﾞｼｯｸM-PRO" w:hAnsi="HG丸ｺﾞｼｯｸM-PRO" w:hint="eastAsia"/>
                                <w:b/>
                                <w:bCs/>
                                <w:sz w:val="24"/>
                                <w:szCs w:val="24"/>
                              </w:rPr>
                              <w:t>ま</w:t>
                            </w:r>
                            <w:r w:rsidR="005D460B">
                              <w:rPr>
                                <w:rFonts w:ascii="HG丸ｺﾞｼｯｸM-PRO" w:eastAsia="HG丸ｺﾞｼｯｸM-PRO" w:hAnsi="HG丸ｺﾞｼｯｸM-PRO" w:hint="eastAsia"/>
                                <w:b/>
                                <w:bCs/>
                                <w:sz w:val="24"/>
                                <w:szCs w:val="24"/>
                              </w:rPr>
                              <w:t>した</w:t>
                            </w:r>
                            <w:r>
                              <w:rPr>
                                <w:rFonts w:ascii="HG丸ｺﾞｼｯｸM-PRO" w:eastAsia="HG丸ｺﾞｼｯｸM-PRO" w:hAnsi="HG丸ｺﾞｼｯｸM-PRO" w:hint="eastAsia"/>
                                <w:b/>
                                <w:bCs/>
                                <w:sz w:val="24"/>
                                <w:szCs w:val="24"/>
                              </w:rPr>
                              <w:t>。</w:t>
                            </w:r>
                          </w:p>
                          <w:p w14:paraId="20EA5F30" w14:textId="788D75E1" w:rsidR="00171A19" w:rsidRPr="00171A19" w:rsidRDefault="00171A19" w:rsidP="00F54698">
                            <w:pPr>
                              <w:ind w:firstLineChars="50" w:firstLine="120"/>
                              <w:rPr>
                                <w:rFonts w:ascii="HG丸ｺﾞｼｯｸM-PRO" w:eastAsia="HG丸ｺﾞｼｯｸM-PRO" w:hAnsi="HG丸ｺﾞｼｯｸM-PRO"/>
                                <w:b/>
                                <w:bCs/>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F3AD9" id="テキスト ボックス 1" o:spid="_x0000_s1034" type="#_x0000_t202" style="position:absolute;left:0;text-align:left;margin-left:6.3pt;margin-top:7.25pt;width:481.9pt;height:78.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" strokecolor="#1f497d [3215]" strokeweight="1.5pt">
                <v:textbox inset="5.85pt,.7pt,5.85pt,.7pt">
                  <w:txbxContent>
                    <w:p w14:paraId="7994CAC7" w14:textId="75C0F1F3" w:rsidR="005D665E" w:rsidRDefault="005D665E" w:rsidP="00AD744B">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造船</w:t>
                      </w:r>
                      <w:r w:rsidR="007C0185">
                        <w:rPr>
                          <w:rFonts w:ascii="HG丸ｺﾞｼｯｸM-PRO" w:eastAsia="HG丸ｺﾞｼｯｸM-PRO" w:hAnsi="HG丸ｺﾞｼｯｸM-PRO" w:hint="eastAsia"/>
                          <w:b/>
                          <w:bCs/>
                          <w:sz w:val="24"/>
                          <w:szCs w:val="24"/>
                        </w:rPr>
                        <w:t>・舶用工</w:t>
                      </w:r>
                      <w:r>
                        <w:rPr>
                          <w:rFonts w:ascii="HG丸ｺﾞｼｯｸM-PRO" w:eastAsia="HG丸ｺﾞｼｯｸM-PRO" w:hAnsi="HG丸ｺﾞｼｯｸM-PRO" w:hint="eastAsia"/>
                          <w:b/>
                          <w:bCs/>
                          <w:sz w:val="24"/>
                          <w:szCs w:val="24"/>
                        </w:rPr>
                        <w:t>業は国内立地型の輸出産業として我が国経済を支える産業ですが、</w:t>
                      </w:r>
                      <w:r w:rsidR="000C716F">
                        <w:rPr>
                          <w:rFonts w:ascii="HG丸ｺﾞｼｯｸM-PRO" w:eastAsia="HG丸ｺﾞｼｯｸM-PRO" w:hAnsi="HG丸ｺﾞｼｯｸM-PRO" w:hint="eastAsia"/>
                          <w:b/>
                          <w:bCs/>
                          <w:sz w:val="24"/>
                          <w:szCs w:val="24"/>
                        </w:rPr>
                        <w:t>技能者の高齢化や将来を担う</w:t>
                      </w:r>
                      <w:r>
                        <w:rPr>
                          <w:rFonts w:ascii="HG丸ｺﾞｼｯｸM-PRO" w:eastAsia="HG丸ｺﾞｼｯｸM-PRO" w:hAnsi="HG丸ｺﾞｼｯｸM-PRO" w:hint="eastAsia"/>
                          <w:b/>
                          <w:bCs/>
                          <w:sz w:val="24"/>
                          <w:szCs w:val="24"/>
                        </w:rPr>
                        <w:t>人材</w:t>
                      </w:r>
                      <w:r w:rsidR="000C716F">
                        <w:rPr>
                          <w:rFonts w:ascii="HG丸ｺﾞｼｯｸM-PRO" w:eastAsia="HG丸ｺﾞｼｯｸM-PRO" w:hAnsi="HG丸ｺﾞｼｯｸM-PRO" w:hint="eastAsia"/>
                          <w:b/>
                          <w:bCs/>
                          <w:sz w:val="24"/>
                          <w:szCs w:val="24"/>
                        </w:rPr>
                        <w:t>の</w:t>
                      </w:r>
                      <w:r>
                        <w:rPr>
                          <w:rFonts w:ascii="HG丸ｺﾞｼｯｸM-PRO" w:eastAsia="HG丸ｺﾞｼｯｸM-PRO" w:hAnsi="HG丸ｺﾞｼｯｸM-PRO" w:hint="eastAsia"/>
                          <w:b/>
                          <w:bCs/>
                          <w:sz w:val="24"/>
                          <w:szCs w:val="24"/>
                        </w:rPr>
                        <w:t>不足</w:t>
                      </w:r>
                      <w:r w:rsidR="0018602E">
                        <w:rPr>
                          <w:rFonts w:ascii="HG丸ｺﾞｼｯｸM-PRO" w:eastAsia="HG丸ｺﾞｼｯｸM-PRO" w:hAnsi="HG丸ｺﾞｼｯｸM-PRO" w:hint="eastAsia"/>
                          <w:b/>
                          <w:bCs/>
                          <w:sz w:val="24"/>
                          <w:szCs w:val="24"/>
                        </w:rPr>
                        <w:t>により技能の伝承が危ぶまれて</w:t>
                      </w:r>
                      <w:r>
                        <w:rPr>
                          <w:rFonts w:ascii="HG丸ｺﾞｼｯｸM-PRO" w:eastAsia="HG丸ｺﾞｼｯｸM-PRO" w:hAnsi="HG丸ｺﾞｼｯｸM-PRO" w:hint="eastAsia"/>
                          <w:b/>
                          <w:bCs/>
                          <w:sz w:val="24"/>
                          <w:szCs w:val="24"/>
                        </w:rPr>
                        <w:t>います。</w:t>
                      </w:r>
                    </w:p>
                    <w:p w14:paraId="38525BA6" w14:textId="4612D291" w:rsidR="00692CFB" w:rsidRDefault="005D665E" w:rsidP="00AD744B">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そのため</w:t>
                      </w:r>
                      <w:r w:rsidR="00FF74B3" w:rsidRPr="002D38F0">
                        <w:rPr>
                          <w:rFonts w:ascii="HG丸ｺﾞｼｯｸM-PRO" w:eastAsia="HG丸ｺﾞｼｯｸM-PRO" w:hAnsi="HG丸ｺﾞｼｯｸM-PRO" w:hint="eastAsia"/>
                          <w:b/>
                          <w:bCs/>
                          <w:sz w:val="24"/>
                          <w:szCs w:val="24"/>
                        </w:rPr>
                        <w:t>神戸運輸監理部では、</w:t>
                      </w:r>
                      <w:r w:rsidR="00BB3C0A">
                        <w:rPr>
                          <w:rFonts w:ascii="HG丸ｺﾞｼｯｸM-PRO" w:eastAsia="HG丸ｺﾞｼｯｸM-PRO" w:hAnsi="HG丸ｺﾞｼｯｸM-PRO" w:hint="eastAsia"/>
                          <w:b/>
                          <w:bCs/>
                          <w:sz w:val="24"/>
                          <w:szCs w:val="24"/>
                        </w:rPr>
                        <w:t>「造船・舶用</w:t>
                      </w:r>
                      <w:r w:rsidR="00B46C43">
                        <w:rPr>
                          <w:rFonts w:ascii="HG丸ｺﾞｼｯｸM-PRO" w:eastAsia="HG丸ｺﾞｼｯｸM-PRO" w:hAnsi="HG丸ｺﾞｼｯｸM-PRO" w:hint="eastAsia"/>
                          <w:b/>
                          <w:bCs/>
                          <w:sz w:val="24"/>
                          <w:szCs w:val="24"/>
                        </w:rPr>
                        <w:t>事業者に向けた人材確保・育成に係る取組み</w:t>
                      </w:r>
                      <w:r w:rsidR="00BB3C0A">
                        <w:rPr>
                          <w:rFonts w:ascii="HG丸ｺﾞｼｯｸM-PRO" w:eastAsia="HG丸ｺﾞｼｯｸM-PRO" w:hAnsi="HG丸ｺﾞｼｯｸM-PRO" w:hint="eastAsia"/>
                          <w:b/>
                          <w:bCs/>
                          <w:sz w:val="24"/>
                          <w:szCs w:val="24"/>
                        </w:rPr>
                        <w:t>」の一環として、</w:t>
                      </w:r>
                      <w:r w:rsidR="00A844D1" w:rsidRPr="00A844D1">
                        <w:rPr>
                          <w:rFonts w:ascii="HG丸ｺﾞｼｯｸM-PRO" w:eastAsia="HG丸ｺﾞｼｯｸM-PRO" w:hAnsi="HG丸ｺﾞｼｯｸM-PRO" w:hint="eastAsia"/>
                          <w:b/>
                          <w:bCs/>
                          <w:sz w:val="24"/>
                          <w:szCs w:val="24"/>
                        </w:rPr>
                        <w:t>兵庫県立東播工業高等学校</w:t>
                      </w:r>
                      <w:r w:rsidR="00A844D1">
                        <w:rPr>
                          <w:rFonts w:ascii="HG丸ｺﾞｼｯｸM-PRO" w:eastAsia="HG丸ｺﾞｼｯｸM-PRO" w:hAnsi="HG丸ｺﾞｼｯｸM-PRO" w:hint="eastAsia"/>
                          <w:b/>
                          <w:bCs/>
                          <w:sz w:val="24"/>
                          <w:szCs w:val="24"/>
                        </w:rPr>
                        <w:t>で</w:t>
                      </w:r>
                      <w:r w:rsidR="0056307A">
                        <w:rPr>
                          <w:rFonts w:ascii="HG丸ｺﾞｼｯｸM-PRO" w:eastAsia="HG丸ｺﾞｼｯｸM-PRO" w:hAnsi="HG丸ｺﾞｼｯｸM-PRO" w:hint="eastAsia"/>
                          <w:b/>
                          <w:bCs/>
                          <w:sz w:val="24"/>
                          <w:szCs w:val="24"/>
                        </w:rPr>
                        <w:t>出前授業を行い</w:t>
                      </w:r>
                      <w:r>
                        <w:rPr>
                          <w:rFonts w:ascii="HG丸ｺﾞｼｯｸM-PRO" w:eastAsia="HG丸ｺﾞｼｯｸM-PRO" w:hAnsi="HG丸ｺﾞｼｯｸM-PRO" w:hint="eastAsia"/>
                          <w:b/>
                          <w:bCs/>
                          <w:sz w:val="24"/>
                          <w:szCs w:val="24"/>
                        </w:rPr>
                        <w:t>ま</w:t>
                      </w:r>
                      <w:r w:rsidR="005D460B">
                        <w:rPr>
                          <w:rFonts w:ascii="HG丸ｺﾞｼｯｸM-PRO" w:eastAsia="HG丸ｺﾞｼｯｸM-PRO" w:hAnsi="HG丸ｺﾞｼｯｸM-PRO" w:hint="eastAsia"/>
                          <w:b/>
                          <w:bCs/>
                          <w:sz w:val="24"/>
                          <w:szCs w:val="24"/>
                        </w:rPr>
                        <w:t>した</w:t>
                      </w:r>
                      <w:r>
                        <w:rPr>
                          <w:rFonts w:ascii="HG丸ｺﾞｼｯｸM-PRO" w:eastAsia="HG丸ｺﾞｼｯｸM-PRO" w:hAnsi="HG丸ｺﾞｼｯｸM-PRO" w:hint="eastAsia"/>
                          <w:b/>
                          <w:bCs/>
                          <w:sz w:val="24"/>
                          <w:szCs w:val="24"/>
                        </w:rPr>
                        <w:t>。</w:t>
                      </w:r>
                    </w:p>
                    <w:p w14:paraId="20EA5F30" w14:textId="788D75E1" w:rsidR="00171A19" w:rsidRPr="00171A19" w:rsidRDefault="00171A19" w:rsidP="00F54698">
                      <w:pPr>
                        <w:ind w:firstLineChars="50" w:firstLine="120"/>
                        <w:rPr>
                          <w:rFonts w:ascii="HG丸ｺﾞｼｯｸM-PRO" w:eastAsia="HG丸ｺﾞｼｯｸM-PRO" w:hAnsi="HG丸ｺﾞｼｯｸM-PRO"/>
                          <w:b/>
                          <w:bCs/>
                          <w:sz w:val="24"/>
                          <w:szCs w:val="24"/>
                        </w:rPr>
                      </w:pPr>
                    </w:p>
                  </w:txbxContent>
                </v:textbox>
                <w10:wrap anchorx="margin"/>
              </v:shape>
            </w:pict>
          </mc:Fallback>
        </mc:AlternateContent>
      </w:r>
    </w:p>
    <w:p w14:paraId="02F5486C" w14:textId="136E3EDB" w:rsidR="00AD744B" w:rsidRDefault="00AD744B" w:rsidP="002D38F0">
      <w:pPr>
        <w:tabs>
          <w:tab w:val="left" w:pos="1830"/>
        </w:tabs>
        <w:rPr>
          <w:rFonts w:hAnsi="ＭＳ ゴシック"/>
        </w:rPr>
      </w:pPr>
    </w:p>
    <w:p w14:paraId="51DBDD0A" w14:textId="03FA648B" w:rsidR="002D38F0" w:rsidRPr="00B12377" w:rsidRDefault="002D38F0" w:rsidP="002D38F0">
      <w:pPr>
        <w:tabs>
          <w:tab w:val="left" w:pos="1830"/>
        </w:tabs>
        <w:rPr>
          <w:rFonts w:hAnsi="ＭＳ ゴシック"/>
        </w:rPr>
      </w:pPr>
    </w:p>
    <w:p w14:paraId="34E9E7D1" w14:textId="3F547056" w:rsidR="00C22DFF" w:rsidRPr="00B12377" w:rsidRDefault="00C22DFF" w:rsidP="001D498F">
      <w:pPr>
        <w:tabs>
          <w:tab w:val="left" w:pos="1830"/>
        </w:tabs>
        <w:rPr>
          <w:rFonts w:hAnsi="ＭＳ ゴシック"/>
        </w:rPr>
      </w:pPr>
    </w:p>
    <w:p w14:paraId="033FA241" w14:textId="4BEBB8CD" w:rsidR="00DA4372" w:rsidRDefault="00DA4372" w:rsidP="003A52CC">
      <w:pPr>
        <w:tabs>
          <w:tab w:val="left" w:pos="1830"/>
        </w:tabs>
        <w:rPr>
          <w:rFonts w:hAnsi="ＭＳ ゴシック"/>
        </w:rPr>
      </w:pPr>
    </w:p>
    <w:p w14:paraId="4659D036" w14:textId="1D32ACBC" w:rsidR="00062FD9" w:rsidRDefault="00A844D1" w:rsidP="00B93B3C">
      <w:pPr>
        <w:tabs>
          <w:tab w:val="left" w:pos="1830"/>
        </w:tabs>
        <w:ind w:firstLineChars="100" w:firstLine="220"/>
        <w:rPr>
          <w:rFonts w:hAnsi="ＭＳ ゴシック"/>
        </w:rPr>
      </w:pPr>
      <w:r>
        <w:rPr>
          <w:rFonts w:hAnsi="ＭＳ ゴシック" w:hint="eastAsia"/>
        </w:rPr>
        <w:t>令和７年３</w:t>
      </w:r>
      <w:r w:rsidR="005D665E">
        <w:rPr>
          <w:rFonts w:hAnsi="ＭＳ ゴシック" w:hint="eastAsia"/>
        </w:rPr>
        <w:t>月</w:t>
      </w:r>
      <w:r>
        <w:rPr>
          <w:rFonts w:hAnsi="ＭＳ ゴシック" w:hint="eastAsia"/>
        </w:rPr>
        <w:t>７</w:t>
      </w:r>
      <w:r w:rsidR="005D665E">
        <w:rPr>
          <w:rFonts w:hAnsi="ＭＳ ゴシック" w:hint="eastAsia"/>
        </w:rPr>
        <w:t>日（</w:t>
      </w:r>
      <w:r>
        <w:rPr>
          <w:rFonts w:hAnsi="ＭＳ ゴシック" w:hint="eastAsia"/>
        </w:rPr>
        <w:t>金</w:t>
      </w:r>
      <w:r w:rsidR="005D665E">
        <w:rPr>
          <w:rFonts w:hAnsi="ＭＳ ゴシック" w:hint="eastAsia"/>
        </w:rPr>
        <w:t>）</w:t>
      </w:r>
      <w:r w:rsidR="0022125A">
        <w:rPr>
          <w:rFonts w:hAnsi="ＭＳ ゴシック" w:hint="eastAsia"/>
        </w:rPr>
        <w:t>、</w:t>
      </w:r>
      <w:r w:rsidRPr="00A844D1">
        <w:rPr>
          <w:rFonts w:hAnsi="ＭＳ ゴシック" w:hint="eastAsia"/>
        </w:rPr>
        <w:t>兵庫県立東播工業高等学校</w:t>
      </w:r>
      <w:r w:rsidR="0022125A">
        <w:rPr>
          <w:rFonts w:hAnsi="ＭＳ ゴシック" w:hint="eastAsia"/>
        </w:rPr>
        <w:t>機械科</w:t>
      </w:r>
      <w:r w:rsidR="00AF687E">
        <w:rPr>
          <w:rFonts w:hAnsi="ＭＳ ゴシック" w:hint="eastAsia"/>
        </w:rPr>
        <w:t>の</w:t>
      </w:r>
      <w:r w:rsidR="0022125A">
        <w:rPr>
          <w:rFonts w:hAnsi="ＭＳ ゴシック" w:hint="eastAsia"/>
        </w:rPr>
        <w:t>２</w:t>
      </w:r>
      <w:r w:rsidR="00AF687E">
        <w:rPr>
          <w:rFonts w:hAnsi="ＭＳ ゴシック" w:hint="eastAsia"/>
        </w:rPr>
        <w:t>年生</w:t>
      </w:r>
      <w:r w:rsidR="0022125A">
        <w:rPr>
          <w:rFonts w:hAnsi="ＭＳ ゴシック" w:hint="eastAsia"/>
        </w:rPr>
        <w:t>６９</w:t>
      </w:r>
      <w:r w:rsidR="00AF687E">
        <w:rPr>
          <w:rFonts w:hAnsi="ＭＳ ゴシック" w:hint="eastAsia"/>
        </w:rPr>
        <w:t>名</w:t>
      </w:r>
      <w:r w:rsidR="00C92C3B">
        <w:rPr>
          <w:rFonts w:hAnsi="ＭＳ ゴシック" w:hint="eastAsia"/>
        </w:rPr>
        <w:t>を対象に</w:t>
      </w:r>
      <w:r w:rsidR="00DC6921">
        <w:rPr>
          <w:rFonts w:hAnsi="ＭＳ ゴシック" w:hint="eastAsia"/>
        </w:rPr>
        <w:t>出前授業</w:t>
      </w:r>
      <w:r w:rsidR="00C92C3B">
        <w:rPr>
          <w:rFonts w:hAnsi="ＭＳ ゴシック" w:hint="eastAsia"/>
        </w:rPr>
        <w:t>を</w:t>
      </w:r>
      <w:r w:rsidR="00AF687E">
        <w:rPr>
          <w:rFonts w:hAnsi="ＭＳ ゴシック" w:hint="eastAsia"/>
        </w:rPr>
        <w:t>行いま</w:t>
      </w:r>
      <w:r w:rsidR="005D460B">
        <w:rPr>
          <w:rFonts w:hAnsi="ＭＳ ゴシック" w:hint="eastAsia"/>
        </w:rPr>
        <w:t>した</w:t>
      </w:r>
      <w:r w:rsidR="00AB6373">
        <w:rPr>
          <w:rFonts w:hAnsi="ＭＳ ゴシック" w:hint="eastAsia"/>
        </w:rPr>
        <w:t>。</w:t>
      </w:r>
    </w:p>
    <w:p w14:paraId="4645DD50" w14:textId="2466C036" w:rsidR="00AE408A" w:rsidRDefault="001F103C" w:rsidP="00975A15">
      <w:pPr>
        <w:tabs>
          <w:tab w:val="left" w:pos="1830"/>
        </w:tabs>
        <w:ind w:firstLineChars="100" w:firstLine="220"/>
        <w:rPr>
          <w:rFonts w:hAnsi="ＭＳ ゴシック"/>
        </w:rPr>
      </w:pPr>
      <w:r w:rsidRPr="001F103C">
        <w:rPr>
          <w:rFonts w:hAnsi="ＭＳ ゴシック" w:hint="eastAsia"/>
        </w:rPr>
        <w:t>神戸運輸監理部船舶産業課長による「船に纏わる仕事のいろいろ」の講演では造船業や舶用工業</w:t>
      </w:r>
      <w:r w:rsidR="008C0405">
        <w:rPr>
          <w:rFonts w:hAnsi="ＭＳ ゴシック" w:hint="eastAsia"/>
        </w:rPr>
        <w:t>など港での様々な仕事について紹介しました。その</w:t>
      </w:r>
      <w:r w:rsidR="001368E8">
        <w:rPr>
          <w:rFonts w:hAnsi="ＭＳ ゴシック" w:hint="eastAsia"/>
        </w:rPr>
        <w:t>後、</w:t>
      </w:r>
      <w:r w:rsidR="008C0405">
        <w:rPr>
          <w:rFonts w:hAnsi="ＭＳ ゴシック" w:hint="eastAsia"/>
        </w:rPr>
        <w:t>「</w:t>
      </w:r>
      <w:r w:rsidR="008C0405" w:rsidRPr="008C0405">
        <w:rPr>
          <w:rFonts w:hAnsi="ＭＳ ゴシック" w:hint="eastAsia"/>
        </w:rPr>
        <w:t>船の造船工程と働く人々</w:t>
      </w:r>
      <w:r w:rsidR="008C0405">
        <w:rPr>
          <w:rFonts w:hAnsi="ＭＳ ゴシック" w:hint="eastAsia"/>
        </w:rPr>
        <w:t>」の動画を視聴し、より具体的に</w:t>
      </w:r>
      <w:r w:rsidR="008C0405" w:rsidRPr="008C0405">
        <w:rPr>
          <w:rFonts w:hAnsi="ＭＳ ゴシック" w:hint="eastAsia"/>
        </w:rPr>
        <w:t>造船工程</w:t>
      </w:r>
      <w:r w:rsidR="008C0405">
        <w:rPr>
          <w:rFonts w:hAnsi="ＭＳ ゴシック" w:hint="eastAsia"/>
        </w:rPr>
        <w:t>のイメージを生徒達につかんでもらいました。</w:t>
      </w:r>
      <w:r w:rsidR="000167BE">
        <w:rPr>
          <w:rFonts w:hAnsi="ＭＳ ゴシック" w:hint="eastAsia"/>
        </w:rPr>
        <w:t>生徒からは、</w:t>
      </w:r>
      <w:r w:rsidR="001350C8">
        <w:rPr>
          <w:rFonts w:hAnsi="ＭＳ ゴシック" w:hint="eastAsia"/>
        </w:rPr>
        <w:t>「</w:t>
      </w:r>
      <w:r w:rsidR="008C0405" w:rsidRPr="008C0405">
        <w:rPr>
          <w:rFonts w:hAnsi="ＭＳ ゴシック" w:hint="eastAsia"/>
        </w:rPr>
        <w:t>今回の話を聞いたことで</w:t>
      </w:r>
      <w:r w:rsidR="008C0405">
        <w:rPr>
          <w:rFonts w:hAnsi="ＭＳ ゴシック" w:hint="eastAsia"/>
        </w:rPr>
        <w:t>、</w:t>
      </w:r>
      <w:r w:rsidR="008C0405" w:rsidRPr="008C0405">
        <w:rPr>
          <w:rFonts w:hAnsi="ＭＳ ゴシック" w:hint="eastAsia"/>
        </w:rPr>
        <w:t>製造業に対しての関心が高まったのでよかったと思います</w:t>
      </w:r>
      <w:r w:rsidR="001350C8">
        <w:rPr>
          <w:rFonts w:hAnsi="ＭＳ ゴシック" w:hint="eastAsia"/>
        </w:rPr>
        <w:t>」「</w:t>
      </w:r>
      <w:r w:rsidR="008C0405" w:rsidRPr="008C0405">
        <w:rPr>
          <w:rFonts w:hAnsi="ＭＳ ゴシック" w:hint="eastAsia"/>
        </w:rPr>
        <w:t>自分の将来の一つの道として覚えておこうと思いました</w:t>
      </w:r>
      <w:r w:rsidR="001350C8">
        <w:rPr>
          <w:rFonts w:hAnsi="ＭＳ ゴシック" w:hint="eastAsia"/>
        </w:rPr>
        <w:t>」</w:t>
      </w:r>
      <w:r w:rsidR="00601435">
        <w:rPr>
          <w:rFonts w:hAnsi="ＭＳ ゴシック" w:hint="eastAsia"/>
        </w:rPr>
        <w:t>「</w:t>
      </w:r>
      <w:r w:rsidR="00601435" w:rsidRPr="00601435">
        <w:rPr>
          <w:rFonts w:hAnsi="ＭＳ ゴシック" w:hint="eastAsia"/>
        </w:rPr>
        <w:t>あまり船の仕事のことには触れてこなかったのでどのような仕事なのかなどよく知れて良かったです</w:t>
      </w:r>
      <w:r w:rsidR="00601435">
        <w:rPr>
          <w:rFonts w:hAnsi="ＭＳ ゴシック" w:hint="eastAsia"/>
        </w:rPr>
        <w:t>」</w:t>
      </w:r>
      <w:r w:rsidR="00975A15">
        <w:rPr>
          <w:rFonts w:hAnsi="ＭＳ ゴシック" w:hint="eastAsia"/>
        </w:rPr>
        <w:t>「</w:t>
      </w:r>
      <w:r w:rsidR="00975A15" w:rsidRPr="00975A15">
        <w:rPr>
          <w:rFonts w:hAnsi="ＭＳ ゴシック" w:hint="eastAsia"/>
        </w:rPr>
        <w:t>今回の講義で、舶用大型エンジンの構造についてよく分かりました</w:t>
      </w:r>
      <w:r w:rsidR="00975A15">
        <w:rPr>
          <w:rFonts w:hAnsi="ＭＳ ゴシック" w:hint="eastAsia"/>
        </w:rPr>
        <w:t>」</w:t>
      </w:r>
      <w:r w:rsidR="001350C8">
        <w:rPr>
          <w:rFonts w:hAnsi="ＭＳ ゴシック" w:hint="eastAsia"/>
        </w:rPr>
        <w:t>などの感想をいただきました。</w:t>
      </w:r>
      <w:r w:rsidR="00E741AC">
        <w:rPr>
          <w:rFonts w:hAnsi="ＭＳ ゴシック" w:hint="eastAsia"/>
        </w:rPr>
        <w:t>高校生が</w:t>
      </w:r>
      <w:r w:rsidR="003F0423">
        <w:rPr>
          <w:rFonts w:hAnsi="ＭＳ ゴシック" w:hint="eastAsia"/>
        </w:rPr>
        <w:t>造船・舶用工業に興味を持ち</w:t>
      </w:r>
      <w:r w:rsidR="00DF58CA">
        <w:rPr>
          <w:rFonts w:hAnsi="ＭＳ ゴシック" w:hint="eastAsia"/>
        </w:rPr>
        <w:t>、</w:t>
      </w:r>
      <w:r w:rsidR="00077804">
        <w:rPr>
          <w:rFonts w:hAnsi="ＭＳ ゴシック" w:hint="eastAsia"/>
        </w:rPr>
        <w:t>職業</w:t>
      </w:r>
      <w:r w:rsidR="00DF58CA">
        <w:rPr>
          <w:rFonts w:hAnsi="ＭＳ ゴシック" w:hint="eastAsia"/>
        </w:rPr>
        <w:t>選択</w:t>
      </w:r>
      <w:r w:rsidR="00DD1B35">
        <w:rPr>
          <w:rFonts w:hAnsi="ＭＳ ゴシック" w:hint="eastAsia"/>
        </w:rPr>
        <w:t>の一助となる</w:t>
      </w:r>
      <w:r w:rsidR="001F0923">
        <w:rPr>
          <w:rFonts w:hAnsi="ＭＳ ゴシック" w:hint="eastAsia"/>
        </w:rPr>
        <w:t>授業</w:t>
      </w:r>
      <w:r w:rsidR="005D460B">
        <w:rPr>
          <w:rFonts w:hAnsi="ＭＳ ゴシック" w:hint="eastAsia"/>
        </w:rPr>
        <w:t>になりました</w:t>
      </w:r>
      <w:r w:rsidR="00B30EAC">
        <w:rPr>
          <w:rFonts w:hAnsi="ＭＳ ゴシック" w:hint="eastAsia"/>
        </w:rPr>
        <w:t>。</w:t>
      </w:r>
    </w:p>
    <w:p w14:paraId="4BB8CE18" w14:textId="39B72961" w:rsidR="00346DCE" w:rsidRDefault="00176378" w:rsidP="00AE408A">
      <w:pPr>
        <w:tabs>
          <w:tab w:val="left" w:pos="1830"/>
        </w:tabs>
        <w:ind w:firstLineChars="100" w:firstLine="220"/>
        <w:rPr>
          <w:rFonts w:hAnsi="ＭＳ ゴシック"/>
        </w:rPr>
      </w:pPr>
      <w:r w:rsidRPr="00601435">
        <w:rPr>
          <w:rFonts w:hAnsi="ＭＳ ゴシック"/>
          <w:noProof/>
        </w:rPr>
        <w:drawing>
          <wp:anchor distT="0" distB="0" distL="114300" distR="114300" simplePos="0" relativeHeight="251666447" behindDoc="0" locked="0" layoutInCell="1" allowOverlap="1" wp14:anchorId="227024E3" wp14:editId="7623A3B9">
            <wp:simplePos x="0" y="0"/>
            <wp:positionH relativeFrom="column">
              <wp:posOffset>3326958</wp:posOffset>
            </wp:positionH>
            <wp:positionV relativeFrom="paragraph">
              <wp:posOffset>57150</wp:posOffset>
            </wp:positionV>
            <wp:extent cx="2857307" cy="2143125"/>
            <wp:effectExtent l="0" t="0" r="635" b="0"/>
            <wp:wrapNone/>
            <wp:docPr id="988350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screen">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62073" cy="214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378">
        <w:rPr>
          <w:rFonts w:hAnsi="ＭＳ ゴシック"/>
          <w:noProof/>
        </w:rPr>
        <w:drawing>
          <wp:inline distT="0" distB="0" distL="0" distR="0" wp14:anchorId="6B039885" wp14:editId="238DAEAB">
            <wp:extent cx="2904800" cy="2162175"/>
            <wp:effectExtent l="0" t="0" r="0" b="0"/>
            <wp:docPr id="3726091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09188" name=""/>
                    <pic:cNvPicPr/>
                  </pic:nvPicPr>
                  <pic:blipFill>
                    <a:blip r:embed="rId15"/>
                    <a:stretch>
                      <a:fillRect/>
                    </a:stretch>
                  </pic:blipFill>
                  <pic:spPr>
                    <a:xfrm>
                      <a:off x="0" y="0"/>
                      <a:ext cx="2923405" cy="2176024"/>
                    </a:xfrm>
                    <a:prstGeom prst="rect">
                      <a:avLst/>
                    </a:prstGeom>
                  </pic:spPr>
                </pic:pic>
              </a:graphicData>
            </a:graphic>
          </wp:inline>
        </w:drawing>
      </w:r>
    </w:p>
    <w:p w14:paraId="35B6060F" w14:textId="1B29E201" w:rsidR="00A844D1" w:rsidRPr="00A844D1" w:rsidRDefault="00601435" w:rsidP="00975A15">
      <w:pPr>
        <w:tabs>
          <w:tab w:val="left" w:pos="1830"/>
        </w:tabs>
        <w:rPr>
          <w:rFonts w:hAnsi="ＭＳ ゴシック"/>
        </w:rPr>
      </w:pPr>
      <w:r>
        <w:rPr>
          <w:rFonts w:hAnsi="ＭＳ ゴシック" w:hint="eastAsia"/>
          <w:noProof/>
        </w:rPr>
        <mc:AlternateContent>
          <mc:Choice Requires="wps">
            <w:drawing>
              <wp:anchor distT="0" distB="0" distL="114300" distR="114300" simplePos="0" relativeHeight="251665423" behindDoc="0" locked="0" layoutInCell="1" allowOverlap="1" wp14:anchorId="20BBD29D" wp14:editId="15903BA4">
                <wp:simplePos x="0" y="0"/>
                <wp:positionH relativeFrom="column">
                  <wp:posOffset>4099560</wp:posOffset>
                </wp:positionH>
                <wp:positionV relativeFrom="paragraph">
                  <wp:posOffset>73025</wp:posOffset>
                </wp:positionV>
                <wp:extent cx="1228725" cy="3524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1228725" cy="352425"/>
                        </a:xfrm>
                        <a:prstGeom prst="rect">
                          <a:avLst/>
                        </a:prstGeom>
                        <a:solidFill>
                          <a:sysClr val="window" lastClr="FFFFFF"/>
                        </a:solidFill>
                        <a:ln w="6350">
                          <a:solidFill>
                            <a:prstClr val="black"/>
                          </a:solidFill>
                        </a:ln>
                      </wps:spPr>
                      <wps:txbx>
                        <w:txbxContent>
                          <w:p w14:paraId="76655485" w14:textId="54EDFA24" w:rsidR="00AE408A" w:rsidRDefault="00601435" w:rsidP="00AE408A">
                            <w:r>
                              <w:rPr>
                                <w:rFonts w:hint="eastAsia"/>
                              </w:rPr>
                              <w:t>動画視聴</w:t>
                            </w:r>
                            <w:r w:rsidR="00975A15">
                              <w:rPr>
                                <w:rFonts w:hint="eastAsia"/>
                              </w:rPr>
                              <w:t>の</w:t>
                            </w:r>
                            <w:r w:rsidR="00DF58FF">
                              <w:rPr>
                                <w:rFonts w:hint="eastAsia"/>
                              </w:rPr>
                              <w:t>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BD29D" id="テキスト ボックス 14" o:spid="_x0000_s1036" type="#_x0000_t202" style="position:absolute;left:0;text-align:left;margin-left:322.8pt;margin-top:5.75pt;width:96.75pt;height:27.75pt;z-index:251665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" fillcolor="window" strokeweight=".5pt">
                <v:textbox>
                  <w:txbxContent>
                    <w:p w14:paraId="76655485" w14:textId="54EDFA24" w:rsidR="00AE408A" w:rsidRDefault="00601435" w:rsidP="00AE408A">
                      <w:r>
                        <w:rPr>
                          <w:rFonts w:hint="eastAsia"/>
                        </w:rPr>
                        <w:t>動画視聴</w:t>
                      </w:r>
                      <w:r w:rsidR="00975A15">
                        <w:rPr>
                          <w:rFonts w:hint="eastAsia"/>
                        </w:rPr>
                        <w:t>の</w:t>
                      </w:r>
                      <w:r w:rsidR="00DF58FF">
                        <w:rPr>
                          <w:rFonts w:hint="eastAsia"/>
                        </w:rPr>
                        <w:t>様子</w:t>
                      </w:r>
                    </w:p>
                  </w:txbxContent>
                </v:textbox>
              </v:shape>
            </w:pict>
          </mc:Fallback>
        </mc:AlternateContent>
      </w:r>
      <w:r>
        <w:rPr>
          <w:rFonts w:hAnsi="ＭＳ ゴシック" w:hint="eastAsia"/>
          <w:noProof/>
        </w:rPr>
        <mc:AlternateContent>
          <mc:Choice Requires="wps">
            <w:drawing>
              <wp:anchor distT="0" distB="0" distL="114300" distR="114300" simplePos="0" relativeHeight="251663375" behindDoc="0" locked="0" layoutInCell="1" allowOverlap="1" wp14:anchorId="1D14A3AC" wp14:editId="56CC5670">
                <wp:simplePos x="0" y="0"/>
                <wp:positionH relativeFrom="column">
                  <wp:posOffset>456427</wp:posOffset>
                </wp:positionH>
                <wp:positionV relativeFrom="paragraph">
                  <wp:posOffset>69215</wp:posOffset>
                </wp:positionV>
                <wp:extent cx="1789043" cy="352425"/>
                <wp:effectExtent l="0" t="0" r="20955" b="28575"/>
                <wp:wrapNone/>
                <wp:docPr id="12" name="テキスト ボックス 12"/>
                <wp:cNvGraphicFramePr/>
                <a:graphic xmlns:a="http://schemas.openxmlformats.org/drawingml/2006/main">
                  <a:graphicData uri="http://schemas.microsoft.com/office/word/2010/wordprocessingShape">
                    <wps:wsp>
                      <wps:cNvSpPr txBox="1"/>
                      <wps:spPr>
                        <a:xfrm>
                          <a:off x="0" y="0"/>
                          <a:ext cx="1789043" cy="352425"/>
                        </a:xfrm>
                        <a:prstGeom prst="rect">
                          <a:avLst/>
                        </a:prstGeom>
                        <a:solidFill>
                          <a:sysClr val="window" lastClr="FFFFFF"/>
                        </a:solidFill>
                        <a:ln w="6350">
                          <a:solidFill>
                            <a:prstClr val="black"/>
                          </a:solidFill>
                        </a:ln>
                      </wps:spPr>
                      <wps:txbx>
                        <w:txbxContent>
                          <w:p w14:paraId="7CCFCE7E" w14:textId="146B75CE" w:rsidR="00AE408A" w:rsidRDefault="00601435" w:rsidP="00AE408A">
                            <w:r>
                              <w:rPr>
                                <w:rFonts w:hint="eastAsia"/>
                              </w:rPr>
                              <w:t>船舶産業課長</w:t>
                            </w:r>
                            <w:r w:rsidR="00AE408A">
                              <w:rPr>
                                <w:rFonts w:hint="eastAsia"/>
                              </w:rPr>
                              <w:t>による講演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4A3AC" id="テキスト ボックス 12" o:spid="_x0000_s1036" type="#_x0000_t202" style="position:absolute;left:0;text-align:left;margin-left:35.95pt;margin-top:5.45pt;width:140.85pt;height:27.75pt;z-index:2516633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" fillcolor="window" strokeweight=".5pt">
                <v:textbox>
                  <w:txbxContent>
                    <w:p w14:paraId="7CCFCE7E" w14:textId="146B75CE" w:rsidR="00AE408A" w:rsidRDefault="00601435" w:rsidP="00AE408A">
                      <w:r>
                        <w:rPr>
                          <w:rFonts w:hint="eastAsia"/>
                        </w:rPr>
                        <w:t>船舶産業課長</w:t>
                      </w:r>
                      <w:r w:rsidR="00AE408A">
                        <w:rPr>
                          <w:rFonts w:hint="eastAsia"/>
                        </w:rPr>
                        <w:t>による講演</w:t>
                      </w:r>
                    </w:p>
                  </w:txbxContent>
                </v:textbox>
              </v:shape>
            </w:pict>
          </mc:Fallback>
        </mc:AlternateContent>
      </w:r>
    </w:p>
    <w:tbl>
      <w:tblPr>
        <w:tblStyle w:val="a9"/>
        <w:tblpPr w:leftFromText="142" w:rightFromText="142" w:vertAnchor="text" w:horzAnchor="margin" w:tblpY="501"/>
        <w:tblW w:w="0" w:type="auto"/>
        <w:tblLook w:val="04A0" w:firstRow="1" w:lastRow="0" w:firstColumn="1" w:lastColumn="0" w:noHBand="0" w:noVBand="1"/>
      </w:tblPr>
      <w:tblGrid>
        <w:gridCol w:w="3227"/>
        <w:gridCol w:w="283"/>
        <w:gridCol w:w="6096"/>
      </w:tblGrid>
      <w:tr w:rsidR="00216045" w:rsidRPr="00B12377" w14:paraId="59CE2C57" w14:textId="77777777" w:rsidTr="00A973C8">
        <w:tc>
          <w:tcPr>
            <w:tcW w:w="3227" w:type="dxa"/>
            <w:tcBorders>
              <w:bottom w:val="single" w:sz="4" w:space="0" w:color="auto"/>
            </w:tcBorders>
          </w:tcPr>
          <w:p w14:paraId="6A6048EB" w14:textId="77777777" w:rsidR="00216045" w:rsidRPr="00B12377" w:rsidRDefault="0050546B" w:rsidP="00A973C8">
            <w:pPr>
              <w:tabs>
                <w:tab w:val="left" w:pos="1830"/>
              </w:tabs>
              <w:jc w:val="center"/>
              <w:rPr>
                <w:rFonts w:hAnsi="ＭＳ ゴシック"/>
              </w:rPr>
            </w:pPr>
            <w:r>
              <w:rPr>
                <w:rFonts w:hAnsi="ＭＳ ゴシック" w:hint="eastAsia"/>
              </w:rPr>
              <w:t>配布</w:t>
            </w:r>
            <w:r w:rsidR="00216045" w:rsidRPr="00B12377">
              <w:rPr>
                <w:rFonts w:hAnsi="ＭＳ ゴシック" w:hint="eastAsia"/>
              </w:rPr>
              <w:t>先</w:t>
            </w:r>
          </w:p>
        </w:tc>
        <w:tc>
          <w:tcPr>
            <w:tcW w:w="283" w:type="dxa"/>
            <w:vMerge w:val="restart"/>
            <w:tcBorders>
              <w:top w:val="nil"/>
              <w:bottom w:val="nil"/>
            </w:tcBorders>
          </w:tcPr>
          <w:p w14:paraId="0ADA4580" w14:textId="49BC9783" w:rsidR="00216045" w:rsidRPr="00B12377" w:rsidRDefault="00216045" w:rsidP="00A973C8">
            <w:pPr>
              <w:tabs>
                <w:tab w:val="left" w:pos="1830"/>
              </w:tabs>
              <w:jc w:val="center"/>
              <w:rPr>
                <w:rFonts w:hAnsi="ＭＳ ゴシック"/>
              </w:rPr>
            </w:pPr>
          </w:p>
        </w:tc>
        <w:tc>
          <w:tcPr>
            <w:tcW w:w="6096" w:type="dxa"/>
            <w:tcBorders>
              <w:bottom w:val="single" w:sz="4" w:space="0" w:color="auto"/>
            </w:tcBorders>
          </w:tcPr>
          <w:p w14:paraId="72A90914" w14:textId="326693C5" w:rsidR="00216045" w:rsidRPr="00B12377" w:rsidRDefault="00216045" w:rsidP="00A973C8">
            <w:pPr>
              <w:tabs>
                <w:tab w:val="left" w:pos="1830"/>
              </w:tabs>
              <w:jc w:val="center"/>
              <w:rPr>
                <w:rFonts w:hAnsi="ＭＳ ゴシック"/>
              </w:rPr>
            </w:pPr>
            <w:r w:rsidRPr="00B12377">
              <w:rPr>
                <w:rFonts w:hAnsi="ＭＳ ゴシック" w:hint="eastAsia"/>
              </w:rPr>
              <w:t>問</w:t>
            </w:r>
            <w:r w:rsidR="00346DCE">
              <w:rPr>
                <w:rFonts w:hAnsi="ＭＳ ゴシック" w:hint="eastAsia"/>
              </w:rPr>
              <w:t>い</w:t>
            </w:r>
            <w:r w:rsidRPr="00B12377">
              <w:rPr>
                <w:rFonts w:hAnsi="ＭＳ ゴシック" w:hint="eastAsia"/>
              </w:rPr>
              <w:t>合わせ先</w:t>
            </w:r>
          </w:p>
        </w:tc>
      </w:tr>
      <w:tr w:rsidR="00216045" w:rsidRPr="00B12377" w14:paraId="6E77B5EA" w14:textId="77777777" w:rsidTr="00A973C8">
        <w:tc>
          <w:tcPr>
            <w:tcW w:w="3227" w:type="dxa"/>
            <w:tcBorders>
              <w:top w:val="single" w:sz="4" w:space="0" w:color="auto"/>
              <w:left w:val="single" w:sz="4" w:space="0" w:color="auto"/>
              <w:bottom w:val="nil"/>
              <w:right w:val="single" w:sz="4" w:space="0" w:color="auto"/>
            </w:tcBorders>
          </w:tcPr>
          <w:p w14:paraId="5587EAFC" w14:textId="6CB581B1" w:rsidR="00216045" w:rsidRPr="00B12377" w:rsidRDefault="00216045" w:rsidP="00A973C8">
            <w:pPr>
              <w:tabs>
                <w:tab w:val="left" w:pos="1830"/>
              </w:tabs>
              <w:rPr>
                <w:rFonts w:hAnsi="ＭＳ ゴシック"/>
              </w:rPr>
            </w:pPr>
            <w:r w:rsidRPr="00B12377">
              <w:rPr>
                <w:rFonts w:hAnsi="ＭＳ ゴシック" w:hint="eastAsia"/>
              </w:rPr>
              <w:t>神戸海運記者クラブ</w:t>
            </w:r>
          </w:p>
          <w:p w14:paraId="5A4E962B" w14:textId="4320BBE4" w:rsidR="00216045" w:rsidRPr="00B12377" w:rsidRDefault="00216045" w:rsidP="00A973C8">
            <w:pPr>
              <w:tabs>
                <w:tab w:val="left" w:pos="1830"/>
              </w:tabs>
              <w:rPr>
                <w:rFonts w:hAnsi="ＭＳ ゴシック"/>
              </w:rPr>
            </w:pPr>
          </w:p>
          <w:p w14:paraId="13E3DA8C" w14:textId="77777777" w:rsidR="00216045" w:rsidRPr="00B12377" w:rsidRDefault="00216045" w:rsidP="00A973C8">
            <w:pPr>
              <w:tabs>
                <w:tab w:val="left" w:pos="1830"/>
              </w:tabs>
              <w:rPr>
                <w:rFonts w:hAnsi="ＭＳ ゴシック"/>
              </w:rPr>
            </w:pPr>
          </w:p>
        </w:tc>
        <w:tc>
          <w:tcPr>
            <w:tcW w:w="283" w:type="dxa"/>
            <w:vMerge/>
            <w:tcBorders>
              <w:top w:val="nil"/>
              <w:left w:val="single" w:sz="4" w:space="0" w:color="auto"/>
              <w:bottom w:val="nil"/>
              <w:right w:val="single" w:sz="4" w:space="0" w:color="auto"/>
            </w:tcBorders>
          </w:tcPr>
          <w:p w14:paraId="2743E80E" w14:textId="77777777" w:rsidR="00216045" w:rsidRPr="00B12377" w:rsidRDefault="00216045" w:rsidP="00A973C8">
            <w:pPr>
              <w:tabs>
                <w:tab w:val="left" w:pos="1830"/>
              </w:tabs>
              <w:rPr>
                <w:rFonts w:hAnsi="ＭＳ ゴシック"/>
              </w:rPr>
            </w:pPr>
          </w:p>
        </w:tc>
        <w:tc>
          <w:tcPr>
            <w:tcW w:w="6096" w:type="dxa"/>
            <w:tcBorders>
              <w:top w:val="single" w:sz="4" w:space="0" w:color="auto"/>
              <w:left w:val="single" w:sz="4" w:space="0" w:color="auto"/>
              <w:bottom w:val="nil"/>
              <w:right w:val="single" w:sz="4" w:space="0" w:color="auto"/>
            </w:tcBorders>
          </w:tcPr>
          <w:p w14:paraId="732A2797" w14:textId="41BEE9F1" w:rsidR="00216045" w:rsidRPr="00B12377" w:rsidRDefault="00B93B3C" w:rsidP="00A973C8">
            <w:pPr>
              <w:tabs>
                <w:tab w:val="left" w:pos="1830"/>
              </w:tabs>
              <w:rPr>
                <w:rFonts w:hAnsi="ＭＳ ゴシック"/>
                <w:lang w:eastAsia="zh-TW"/>
              </w:rPr>
            </w:pPr>
            <w:r w:rsidRPr="00B93B3C">
              <w:rPr>
                <w:rFonts w:hAnsi="ＭＳ ゴシック"/>
                <w:noProof/>
                <w:sz w:val="18"/>
                <w:szCs w:val="18"/>
              </w:rPr>
              <w:drawing>
                <wp:anchor distT="0" distB="0" distL="114300" distR="114300" simplePos="0" relativeHeight="251658248" behindDoc="0" locked="0" layoutInCell="1" allowOverlap="1" wp14:anchorId="1BAF3546" wp14:editId="142448CC">
                  <wp:simplePos x="0" y="0"/>
                  <wp:positionH relativeFrom="column">
                    <wp:posOffset>2929972</wp:posOffset>
                  </wp:positionH>
                  <wp:positionV relativeFrom="paragraph">
                    <wp:posOffset>67310</wp:posOffset>
                  </wp:positionV>
                  <wp:extent cx="757582" cy="847212"/>
                  <wp:effectExtent l="0" t="0" r="444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757582" cy="847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6045" w:rsidRPr="00B12377">
              <w:rPr>
                <w:rFonts w:hAnsi="ＭＳ ゴシック" w:hint="eastAsia"/>
                <w:lang w:eastAsia="zh-TW"/>
              </w:rPr>
              <w:t xml:space="preserve">神戸運輸監理部　</w:t>
            </w:r>
            <w:r w:rsidR="00076AF1">
              <w:rPr>
                <w:rFonts w:hAnsi="ＭＳ ゴシック" w:hint="eastAsia"/>
                <w:lang w:eastAsia="zh-TW"/>
              </w:rPr>
              <w:t>海事振興</w:t>
            </w:r>
            <w:r w:rsidR="00216045" w:rsidRPr="00B12377">
              <w:rPr>
                <w:rFonts w:hAnsi="ＭＳ ゴシック" w:hint="eastAsia"/>
                <w:lang w:eastAsia="zh-TW"/>
              </w:rPr>
              <w:t xml:space="preserve">部　</w:t>
            </w:r>
            <w:r w:rsidR="00076AF1">
              <w:rPr>
                <w:rFonts w:hAnsi="ＭＳ ゴシック" w:hint="eastAsia"/>
                <w:lang w:eastAsia="zh-TW"/>
              </w:rPr>
              <w:t>船舶産業</w:t>
            </w:r>
            <w:r w:rsidR="00216045" w:rsidRPr="00B12377">
              <w:rPr>
                <w:rFonts w:hAnsi="ＭＳ ゴシック" w:hint="eastAsia"/>
                <w:lang w:eastAsia="zh-TW"/>
              </w:rPr>
              <w:t>課</w:t>
            </w:r>
          </w:p>
          <w:p w14:paraId="333DC923" w14:textId="704E1014" w:rsidR="00216045" w:rsidRPr="00B12377" w:rsidRDefault="00216045" w:rsidP="00A973C8">
            <w:pPr>
              <w:tabs>
                <w:tab w:val="left" w:pos="1830"/>
              </w:tabs>
              <w:rPr>
                <w:rFonts w:hAnsi="ＭＳ ゴシック"/>
              </w:rPr>
            </w:pPr>
            <w:r w:rsidRPr="00B12377">
              <w:rPr>
                <w:rFonts w:hAnsi="ＭＳ ゴシック" w:hint="eastAsia"/>
                <w:lang w:eastAsia="zh-TW"/>
              </w:rPr>
              <w:t>担当：</w:t>
            </w:r>
            <w:r w:rsidR="00A571FA">
              <w:rPr>
                <w:rFonts w:hAnsi="ＭＳ ゴシック" w:hint="eastAsia"/>
                <w:lang w:eastAsia="zh-TW"/>
              </w:rPr>
              <w:t>長谷川</w:t>
            </w:r>
          </w:p>
          <w:p w14:paraId="645A122A" w14:textId="380190F3" w:rsidR="00BF5DCD" w:rsidRPr="00B12377" w:rsidRDefault="00216045" w:rsidP="00A973C8">
            <w:pPr>
              <w:tabs>
                <w:tab w:val="left" w:pos="1830"/>
              </w:tabs>
              <w:rPr>
                <w:rFonts w:hAnsi="ＭＳ ゴシック"/>
                <w:lang w:eastAsia="zh-TW"/>
              </w:rPr>
            </w:pPr>
            <w:r w:rsidRPr="00B12377">
              <w:rPr>
                <w:rFonts w:hAnsi="ＭＳ ゴシック" w:hint="eastAsia"/>
                <w:lang w:eastAsia="zh-TW"/>
              </w:rPr>
              <w:t>電話：</w:t>
            </w:r>
            <w:r w:rsidR="00824C99">
              <w:rPr>
                <w:rFonts w:hAnsi="ＭＳ ゴシック" w:hint="eastAsia"/>
                <w:lang w:eastAsia="zh-TW"/>
              </w:rPr>
              <w:t>０７８</w:t>
            </w:r>
            <w:r w:rsidRPr="00B12377">
              <w:rPr>
                <w:rFonts w:hAnsi="ＭＳ ゴシック" w:hint="eastAsia"/>
                <w:lang w:eastAsia="zh-TW"/>
              </w:rPr>
              <w:t>－</w:t>
            </w:r>
            <w:r w:rsidR="00824C99">
              <w:rPr>
                <w:rFonts w:hAnsi="ＭＳ ゴシック" w:hint="eastAsia"/>
                <w:lang w:eastAsia="zh-TW"/>
              </w:rPr>
              <w:t>３２１</w:t>
            </w:r>
            <w:r w:rsidRPr="00B12377">
              <w:rPr>
                <w:rFonts w:hAnsi="ＭＳ ゴシック" w:hint="eastAsia"/>
                <w:lang w:eastAsia="zh-TW"/>
              </w:rPr>
              <w:t>－</w:t>
            </w:r>
            <w:r w:rsidR="00824C99">
              <w:rPr>
                <w:rFonts w:hAnsi="ＭＳ ゴシック" w:hint="eastAsia"/>
                <w:lang w:eastAsia="zh-TW"/>
              </w:rPr>
              <w:t>３１４８</w:t>
            </w:r>
            <w:r w:rsidRPr="00B12377">
              <w:rPr>
                <w:rFonts w:hAnsi="ＭＳ ゴシック" w:hint="eastAsia"/>
                <w:lang w:eastAsia="zh-TW"/>
              </w:rPr>
              <w:t>（直通）</w:t>
            </w:r>
          </w:p>
        </w:tc>
      </w:tr>
      <w:tr w:rsidR="00824C99" w:rsidRPr="00B12377" w14:paraId="4A919F25" w14:textId="77777777" w:rsidTr="00A973C8">
        <w:tc>
          <w:tcPr>
            <w:tcW w:w="3227" w:type="dxa"/>
            <w:tcBorders>
              <w:top w:val="nil"/>
              <w:bottom w:val="single" w:sz="4" w:space="0" w:color="auto"/>
              <w:right w:val="single" w:sz="4" w:space="0" w:color="auto"/>
            </w:tcBorders>
          </w:tcPr>
          <w:p w14:paraId="4F7691D0" w14:textId="495B0C13" w:rsidR="00824C99" w:rsidRPr="00B12377" w:rsidRDefault="00824C99" w:rsidP="00A973C8">
            <w:pPr>
              <w:tabs>
                <w:tab w:val="left" w:pos="1830"/>
              </w:tabs>
              <w:rPr>
                <w:rFonts w:hAnsi="ＭＳ ゴシック"/>
                <w:lang w:eastAsia="zh-TW"/>
              </w:rPr>
            </w:pPr>
          </w:p>
        </w:tc>
        <w:tc>
          <w:tcPr>
            <w:tcW w:w="283" w:type="dxa"/>
            <w:tcBorders>
              <w:top w:val="nil"/>
              <w:left w:val="single" w:sz="4" w:space="0" w:color="auto"/>
              <w:bottom w:val="nil"/>
              <w:right w:val="single" w:sz="4" w:space="0" w:color="auto"/>
            </w:tcBorders>
          </w:tcPr>
          <w:p w14:paraId="12C4A72A" w14:textId="77777777" w:rsidR="00824C99" w:rsidRPr="00B12377" w:rsidRDefault="00824C99" w:rsidP="00A973C8">
            <w:pPr>
              <w:tabs>
                <w:tab w:val="left" w:pos="1830"/>
              </w:tabs>
              <w:rPr>
                <w:rFonts w:hAnsi="ＭＳ ゴシック"/>
                <w:lang w:eastAsia="zh-TW"/>
              </w:rPr>
            </w:pPr>
          </w:p>
        </w:tc>
        <w:tc>
          <w:tcPr>
            <w:tcW w:w="6096" w:type="dxa"/>
            <w:tcBorders>
              <w:top w:val="nil"/>
              <w:left w:val="single" w:sz="4" w:space="0" w:color="auto"/>
              <w:bottom w:val="single" w:sz="4" w:space="0" w:color="auto"/>
            </w:tcBorders>
          </w:tcPr>
          <w:p w14:paraId="1D4DBE7E" w14:textId="18E6934A" w:rsidR="00824C99" w:rsidRDefault="00824C99" w:rsidP="00A973C8">
            <w:pPr>
              <w:tabs>
                <w:tab w:val="left" w:pos="1830"/>
              </w:tabs>
              <w:ind w:firstLineChars="50" w:firstLine="110"/>
              <w:rPr>
                <w:rFonts w:hAnsi="ＭＳ ゴシック"/>
                <w:noProof/>
              </w:rPr>
            </w:pPr>
            <w:r>
              <w:rPr>
                <w:rFonts w:hAnsi="ＭＳ ゴシック" w:hint="eastAsia"/>
                <w:noProof/>
              </w:rPr>
              <w:t>Fax：０７８－３９２－０９１２</w:t>
            </w:r>
          </w:p>
        </w:tc>
      </w:tr>
    </w:tbl>
    <w:p w14:paraId="018AB7FD" w14:textId="22A07A41" w:rsidR="00BF5DCD" w:rsidRPr="00036041" w:rsidRDefault="00BF5DCD" w:rsidP="00494F93">
      <w:pPr>
        <w:tabs>
          <w:tab w:val="left" w:pos="1830"/>
        </w:tabs>
        <w:rPr>
          <w:rFonts w:hAnsi="ＭＳ ゴシック"/>
          <w:vanish/>
        </w:rPr>
      </w:pPr>
    </w:p>
    <w:sectPr w:rsidR="00BF5DCD" w:rsidRPr="00036041" w:rsidSect="00BF5DCD">
      <w:pgSz w:w="11906" w:h="16838" w:code="9"/>
      <w:pgMar w:top="851" w:right="1134" w:bottom="680" w:left="1134" w:header="851" w:footer="992" w:gutter="0"/>
      <w:cols w:space="425"/>
      <w:docGrid w:type="linesAndChars"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EA6DA" w14:textId="77777777" w:rsidR="00242D15" w:rsidRDefault="00242D15" w:rsidP="005F482F">
      <w:r>
        <w:separator/>
      </w:r>
    </w:p>
  </w:endnote>
  <w:endnote w:type="continuationSeparator" w:id="0">
    <w:p w14:paraId="4A506523" w14:textId="77777777" w:rsidR="00242D15" w:rsidRDefault="00242D15" w:rsidP="005F482F">
      <w:r>
        <w:continuationSeparator/>
      </w:r>
    </w:p>
  </w:endnote>
  <w:endnote w:type="continuationNotice" w:id="1">
    <w:p w14:paraId="310046B9" w14:textId="77777777" w:rsidR="00242D15" w:rsidRDefault="00242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AR Pゴシック体S">
    <w:altName w:val="游ゴシック"/>
    <w:charset w:val="80"/>
    <w:family w:val="modern"/>
    <w:pitch w:val="variable"/>
    <w:sig w:usb0="80000283" w:usb1="28C76CFA"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E">
    <w:altName w:val="游ゴシック"/>
    <w:charset w:val="80"/>
    <w:family w:val="modern"/>
    <w:pitch w:val="variable"/>
    <w:sig w:usb0="80000283" w:usb1="28C76CFA" w:usb2="00000010" w:usb3="00000000" w:csb0="00020001" w:csb1="00000000"/>
  </w:font>
  <w:font w:name="BIZ UDPゴシック">
    <w:panose1 w:val="020B0400000000000000"/>
    <w:charset w:val="80"/>
    <w:family w:val="modern"/>
    <w:pitch w:val="variable"/>
    <w:sig w:usb0="E00002F7" w:usb1="2AC7EDF8" w:usb2="00000012" w:usb3="00000000" w:csb0="00020001"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133" w14:textId="77777777" w:rsidR="00242D15" w:rsidRDefault="00242D15" w:rsidP="005F482F">
      <w:r>
        <w:separator/>
      </w:r>
    </w:p>
  </w:footnote>
  <w:footnote w:type="continuationSeparator" w:id="0">
    <w:p w14:paraId="67925F27" w14:textId="77777777" w:rsidR="00242D15" w:rsidRDefault="00242D15" w:rsidP="005F482F">
      <w:r>
        <w:continuationSeparator/>
      </w:r>
    </w:p>
  </w:footnote>
  <w:footnote w:type="continuationNotice" w:id="1">
    <w:p w14:paraId="7C39298A" w14:textId="77777777" w:rsidR="00242D15" w:rsidRDefault="00242D1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20"/>
  <w:drawingGridVerticalSpacing w:val="184"/>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82F"/>
    <w:rsid w:val="000008F7"/>
    <w:rsid w:val="00001A8D"/>
    <w:rsid w:val="00011EC2"/>
    <w:rsid w:val="000167BE"/>
    <w:rsid w:val="00027A37"/>
    <w:rsid w:val="00036041"/>
    <w:rsid w:val="000430D0"/>
    <w:rsid w:val="00046C0E"/>
    <w:rsid w:val="0006019F"/>
    <w:rsid w:val="0006040C"/>
    <w:rsid w:val="00062FD9"/>
    <w:rsid w:val="000744EC"/>
    <w:rsid w:val="00076AF1"/>
    <w:rsid w:val="00077804"/>
    <w:rsid w:val="000869B5"/>
    <w:rsid w:val="00093718"/>
    <w:rsid w:val="00093D07"/>
    <w:rsid w:val="000A3452"/>
    <w:rsid w:val="000A44B7"/>
    <w:rsid w:val="000C1BED"/>
    <w:rsid w:val="000C5FEC"/>
    <w:rsid w:val="000C716F"/>
    <w:rsid w:val="000D15CD"/>
    <w:rsid w:val="000E0A77"/>
    <w:rsid w:val="000E2FB0"/>
    <w:rsid w:val="00103AAC"/>
    <w:rsid w:val="00106B66"/>
    <w:rsid w:val="00131037"/>
    <w:rsid w:val="001350C8"/>
    <w:rsid w:val="001368E8"/>
    <w:rsid w:val="00147FF8"/>
    <w:rsid w:val="00160995"/>
    <w:rsid w:val="00166617"/>
    <w:rsid w:val="00167BCC"/>
    <w:rsid w:val="00171A19"/>
    <w:rsid w:val="00174CE5"/>
    <w:rsid w:val="00176378"/>
    <w:rsid w:val="0017660D"/>
    <w:rsid w:val="00180369"/>
    <w:rsid w:val="00183942"/>
    <w:rsid w:val="0018602E"/>
    <w:rsid w:val="00191A7A"/>
    <w:rsid w:val="001A1F65"/>
    <w:rsid w:val="001B0FCD"/>
    <w:rsid w:val="001C3737"/>
    <w:rsid w:val="001C51CF"/>
    <w:rsid w:val="001D498F"/>
    <w:rsid w:val="001D4B00"/>
    <w:rsid w:val="001D4D51"/>
    <w:rsid w:val="001E53A0"/>
    <w:rsid w:val="001F0923"/>
    <w:rsid w:val="001F103C"/>
    <w:rsid w:val="001F28F9"/>
    <w:rsid w:val="00201464"/>
    <w:rsid w:val="0020795A"/>
    <w:rsid w:val="00216045"/>
    <w:rsid w:val="00221064"/>
    <w:rsid w:val="0022125A"/>
    <w:rsid w:val="00223102"/>
    <w:rsid w:val="002323AB"/>
    <w:rsid w:val="00236D49"/>
    <w:rsid w:val="00240165"/>
    <w:rsid w:val="002427F3"/>
    <w:rsid w:val="00242D15"/>
    <w:rsid w:val="00263D88"/>
    <w:rsid w:val="002820A4"/>
    <w:rsid w:val="0029089A"/>
    <w:rsid w:val="002968F6"/>
    <w:rsid w:val="002A2D02"/>
    <w:rsid w:val="002A48FF"/>
    <w:rsid w:val="002A53EC"/>
    <w:rsid w:val="002B0150"/>
    <w:rsid w:val="002C0744"/>
    <w:rsid w:val="002C254E"/>
    <w:rsid w:val="002D0342"/>
    <w:rsid w:val="002D38F0"/>
    <w:rsid w:val="002D4F06"/>
    <w:rsid w:val="002E3F65"/>
    <w:rsid w:val="002F22A9"/>
    <w:rsid w:val="002F5431"/>
    <w:rsid w:val="002F62A1"/>
    <w:rsid w:val="00302F7F"/>
    <w:rsid w:val="003071C8"/>
    <w:rsid w:val="003149DD"/>
    <w:rsid w:val="00336369"/>
    <w:rsid w:val="0033771D"/>
    <w:rsid w:val="0034344F"/>
    <w:rsid w:val="00346DCE"/>
    <w:rsid w:val="00355DF0"/>
    <w:rsid w:val="00356904"/>
    <w:rsid w:val="00364F08"/>
    <w:rsid w:val="00373A70"/>
    <w:rsid w:val="0037570C"/>
    <w:rsid w:val="003838C9"/>
    <w:rsid w:val="00386E2B"/>
    <w:rsid w:val="00386EF8"/>
    <w:rsid w:val="003933C2"/>
    <w:rsid w:val="003A0977"/>
    <w:rsid w:val="003A1AA2"/>
    <w:rsid w:val="003A52CC"/>
    <w:rsid w:val="003A5C64"/>
    <w:rsid w:val="003B3686"/>
    <w:rsid w:val="003D1938"/>
    <w:rsid w:val="003D3089"/>
    <w:rsid w:val="003E6CDD"/>
    <w:rsid w:val="003F0423"/>
    <w:rsid w:val="004028AE"/>
    <w:rsid w:val="00402B4D"/>
    <w:rsid w:val="00413CEB"/>
    <w:rsid w:val="00427884"/>
    <w:rsid w:val="00440EF6"/>
    <w:rsid w:val="00442BFA"/>
    <w:rsid w:val="00446FDF"/>
    <w:rsid w:val="00447136"/>
    <w:rsid w:val="00450E02"/>
    <w:rsid w:val="00457D09"/>
    <w:rsid w:val="004639FC"/>
    <w:rsid w:val="00494F93"/>
    <w:rsid w:val="00496A54"/>
    <w:rsid w:val="00497638"/>
    <w:rsid w:val="004C7556"/>
    <w:rsid w:val="004D6F44"/>
    <w:rsid w:val="005032B0"/>
    <w:rsid w:val="005032F3"/>
    <w:rsid w:val="0050546B"/>
    <w:rsid w:val="0051366A"/>
    <w:rsid w:val="00514234"/>
    <w:rsid w:val="005220FD"/>
    <w:rsid w:val="00530EE2"/>
    <w:rsid w:val="0053740B"/>
    <w:rsid w:val="00551413"/>
    <w:rsid w:val="00552473"/>
    <w:rsid w:val="00554A81"/>
    <w:rsid w:val="00556530"/>
    <w:rsid w:val="00561058"/>
    <w:rsid w:val="0056307A"/>
    <w:rsid w:val="00567842"/>
    <w:rsid w:val="00571526"/>
    <w:rsid w:val="00573CA6"/>
    <w:rsid w:val="005755BA"/>
    <w:rsid w:val="00577DC0"/>
    <w:rsid w:val="0059586D"/>
    <w:rsid w:val="005962FF"/>
    <w:rsid w:val="005A1138"/>
    <w:rsid w:val="005A2090"/>
    <w:rsid w:val="005B5B99"/>
    <w:rsid w:val="005D460B"/>
    <w:rsid w:val="005D665E"/>
    <w:rsid w:val="005D7B4F"/>
    <w:rsid w:val="005F2164"/>
    <w:rsid w:val="005F2170"/>
    <w:rsid w:val="005F482F"/>
    <w:rsid w:val="005F5CF9"/>
    <w:rsid w:val="00601435"/>
    <w:rsid w:val="0061733C"/>
    <w:rsid w:val="0062192B"/>
    <w:rsid w:val="00625466"/>
    <w:rsid w:val="00640212"/>
    <w:rsid w:val="00650952"/>
    <w:rsid w:val="00660067"/>
    <w:rsid w:val="00662079"/>
    <w:rsid w:val="00667F9A"/>
    <w:rsid w:val="00674BA9"/>
    <w:rsid w:val="00682F6C"/>
    <w:rsid w:val="006846E6"/>
    <w:rsid w:val="00692CFB"/>
    <w:rsid w:val="006A5967"/>
    <w:rsid w:val="006D2539"/>
    <w:rsid w:val="006D6ECC"/>
    <w:rsid w:val="006E229E"/>
    <w:rsid w:val="006F00BB"/>
    <w:rsid w:val="006F2E35"/>
    <w:rsid w:val="006F6133"/>
    <w:rsid w:val="007032E6"/>
    <w:rsid w:val="007071B2"/>
    <w:rsid w:val="007230C4"/>
    <w:rsid w:val="007358C0"/>
    <w:rsid w:val="00735EE9"/>
    <w:rsid w:val="00736CF3"/>
    <w:rsid w:val="00741642"/>
    <w:rsid w:val="00745F1E"/>
    <w:rsid w:val="00753F8B"/>
    <w:rsid w:val="00757679"/>
    <w:rsid w:val="00770C4F"/>
    <w:rsid w:val="00776DA6"/>
    <w:rsid w:val="00793FFF"/>
    <w:rsid w:val="007A0FBC"/>
    <w:rsid w:val="007B4C5C"/>
    <w:rsid w:val="007B718A"/>
    <w:rsid w:val="007B732B"/>
    <w:rsid w:val="007C0185"/>
    <w:rsid w:val="007C55D8"/>
    <w:rsid w:val="007F4B57"/>
    <w:rsid w:val="00806B24"/>
    <w:rsid w:val="00817849"/>
    <w:rsid w:val="00822557"/>
    <w:rsid w:val="00824C99"/>
    <w:rsid w:val="00824DCE"/>
    <w:rsid w:val="0084066A"/>
    <w:rsid w:val="00841D0E"/>
    <w:rsid w:val="00842840"/>
    <w:rsid w:val="00851025"/>
    <w:rsid w:val="00853A5B"/>
    <w:rsid w:val="008607A8"/>
    <w:rsid w:val="00866506"/>
    <w:rsid w:val="00873A38"/>
    <w:rsid w:val="00880292"/>
    <w:rsid w:val="008920B2"/>
    <w:rsid w:val="00892431"/>
    <w:rsid w:val="008927C3"/>
    <w:rsid w:val="00894B70"/>
    <w:rsid w:val="008A1AA1"/>
    <w:rsid w:val="008A4FF4"/>
    <w:rsid w:val="008A610A"/>
    <w:rsid w:val="008B00DC"/>
    <w:rsid w:val="008C0405"/>
    <w:rsid w:val="008C1267"/>
    <w:rsid w:val="008D010D"/>
    <w:rsid w:val="008D0470"/>
    <w:rsid w:val="008E4ED8"/>
    <w:rsid w:val="008E6452"/>
    <w:rsid w:val="008F27E7"/>
    <w:rsid w:val="0090070D"/>
    <w:rsid w:val="00911231"/>
    <w:rsid w:val="009173A1"/>
    <w:rsid w:val="00920B4D"/>
    <w:rsid w:val="00923260"/>
    <w:rsid w:val="00924156"/>
    <w:rsid w:val="0092425D"/>
    <w:rsid w:val="00932800"/>
    <w:rsid w:val="00936C54"/>
    <w:rsid w:val="00946835"/>
    <w:rsid w:val="009500DD"/>
    <w:rsid w:val="00952EF4"/>
    <w:rsid w:val="00953655"/>
    <w:rsid w:val="009609EC"/>
    <w:rsid w:val="00962C4E"/>
    <w:rsid w:val="00963BC8"/>
    <w:rsid w:val="00963EEE"/>
    <w:rsid w:val="009667F4"/>
    <w:rsid w:val="00967E4E"/>
    <w:rsid w:val="00975A15"/>
    <w:rsid w:val="0097731D"/>
    <w:rsid w:val="00983E2B"/>
    <w:rsid w:val="00990E12"/>
    <w:rsid w:val="009955C0"/>
    <w:rsid w:val="00995C95"/>
    <w:rsid w:val="009A73E6"/>
    <w:rsid w:val="009B3CAD"/>
    <w:rsid w:val="009C69F8"/>
    <w:rsid w:val="009D3647"/>
    <w:rsid w:val="009D4C01"/>
    <w:rsid w:val="009D52ED"/>
    <w:rsid w:val="009D70FC"/>
    <w:rsid w:val="009E1951"/>
    <w:rsid w:val="009F1742"/>
    <w:rsid w:val="00A00761"/>
    <w:rsid w:val="00A15B40"/>
    <w:rsid w:val="00A228B5"/>
    <w:rsid w:val="00A26655"/>
    <w:rsid w:val="00A3413F"/>
    <w:rsid w:val="00A366DA"/>
    <w:rsid w:val="00A42C40"/>
    <w:rsid w:val="00A561C8"/>
    <w:rsid w:val="00A571FA"/>
    <w:rsid w:val="00A6051E"/>
    <w:rsid w:val="00A612CC"/>
    <w:rsid w:val="00A720E5"/>
    <w:rsid w:val="00A73FF6"/>
    <w:rsid w:val="00A75FF7"/>
    <w:rsid w:val="00A76A90"/>
    <w:rsid w:val="00A8313F"/>
    <w:rsid w:val="00A844D1"/>
    <w:rsid w:val="00A9159D"/>
    <w:rsid w:val="00A93B4C"/>
    <w:rsid w:val="00A973C8"/>
    <w:rsid w:val="00AB2046"/>
    <w:rsid w:val="00AB4659"/>
    <w:rsid w:val="00AB6373"/>
    <w:rsid w:val="00AC53C5"/>
    <w:rsid w:val="00AD744B"/>
    <w:rsid w:val="00AE06DD"/>
    <w:rsid w:val="00AE408A"/>
    <w:rsid w:val="00AE5F24"/>
    <w:rsid w:val="00AF3B04"/>
    <w:rsid w:val="00AF3B16"/>
    <w:rsid w:val="00AF55B4"/>
    <w:rsid w:val="00AF687E"/>
    <w:rsid w:val="00B00924"/>
    <w:rsid w:val="00B02DF6"/>
    <w:rsid w:val="00B12377"/>
    <w:rsid w:val="00B17387"/>
    <w:rsid w:val="00B26B0A"/>
    <w:rsid w:val="00B30EAC"/>
    <w:rsid w:val="00B32A15"/>
    <w:rsid w:val="00B427F8"/>
    <w:rsid w:val="00B46C43"/>
    <w:rsid w:val="00B55D22"/>
    <w:rsid w:val="00B619C2"/>
    <w:rsid w:val="00B66EA8"/>
    <w:rsid w:val="00B73DEA"/>
    <w:rsid w:val="00B8371E"/>
    <w:rsid w:val="00B867C4"/>
    <w:rsid w:val="00B93B3C"/>
    <w:rsid w:val="00B94D22"/>
    <w:rsid w:val="00B95CB4"/>
    <w:rsid w:val="00BA0C3A"/>
    <w:rsid w:val="00BB3C0A"/>
    <w:rsid w:val="00BB3D0A"/>
    <w:rsid w:val="00BB7812"/>
    <w:rsid w:val="00BD3DA6"/>
    <w:rsid w:val="00BD490D"/>
    <w:rsid w:val="00BD497A"/>
    <w:rsid w:val="00BE286E"/>
    <w:rsid w:val="00BF5DCD"/>
    <w:rsid w:val="00BF6F17"/>
    <w:rsid w:val="00BF7243"/>
    <w:rsid w:val="00C10F14"/>
    <w:rsid w:val="00C1371F"/>
    <w:rsid w:val="00C22DFF"/>
    <w:rsid w:val="00C40CE3"/>
    <w:rsid w:val="00C46BF6"/>
    <w:rsid w:val="00C67652"/>
    <w:rsid w:val="00C70A3F"/>
    <w:rsid w:val="00C727AC"/>
    <w:rsid w:val="00C748B7"/>
    <w:rsid w:val="00C902AD"/>
    <w:rsid w:val="00C90918"/>
    <w:rsid w:val="00C910F4"/>
    <w:rsid w:val="00C92C3B"/>
    <w:rsid w:val="00C934E6"/>
    <w:rsid w:val="00C93DA5"/>
    <w:rsid w:val="00C979FE"/>
    <w:rsid w:val="00CA249A"/>
    <w:rsid w:val="00CA746B"/>
    <w:rsid w:val="00CB0EE6"/>
    <w:rsid w:val="00CB4619"/>
    <w:rsid w:val="00CC1ABE"/>
    <w:rsid w:val="00CD025D"/>
    <w:rsid w:val="00CD685A"/>
    <w:rsid w:val="00CD6B46"/>
    <w:rsid w:val="00CD7373"/>
    <w:rsid w:val="00CE76BD"/>
    <w:rsid w:val="00CF54B7"/>
    <w:rsid w:val="00CF5ADA"/>
    <w:rsid w:val="00CF6FB0"/>
    <w:rsid w:val="00CF70CB"/>
    <w:rsid w:val="00D15618"/>
    <w:rsid w:val="00D21413"/>
    <w:rsid w:val="00D26003"/>
    <w:rsid w:val="00D32188"/>
    <w:rsid w:val="00D37212"/>
    <w:rsid w:val="00D55682"/>
    <w:rsid w:val="00D563A9"/>
    <w:rsid w:val="00D566DD"/>
    <w:rsid w:val="00D56A56"/>
    <w:rsid w:val="00D61554"/>
    <w:rsid w:val="00D67A1D"/>
    <w:rsid w:val="00D70BCD"/>
    <w:rsid w:val="00D73BA7"/>
    <w:rsid w:val="00D91390"/>
    <w:rsid w:val="00D95C4D"/>
    <w:rsid w:val="00DA4372"/>
    <w:rsid w:val="00DB0FCE"/>
    <w:rsid w:val="00DB4F5F"/>
    <w:rsid w:val="00DB546D"/>
    <w:rsid w:val="00DB60FE"/>
    <w:rsid w:val="00DB6598"/>
    <w:rsid w:val="00DB7F33"/>
    <w:rsid w:val="00DC51A1"/>
    <w:rsid w:val="00DC6921"/>
    <w:rsid w:val="00DD01D0"/>
    <w:rsid w:val="00DD1B35"/>
    <w:rsid w:val="00DD1CC8"/>
    <w:rsid w:val="00DD68B3"/>
    <w:rsid w:val="00DE2A3B"/>
    <w:rsid w:val="00DE568C"/>
    <w:rsid w:val="00DF58CA"/>
    <w:rsid w:val="00DF58FF"/>
    <w:rsid w:val="00DF5E83"/>
    <w:rsid w:val="00E0210A"/>
    <w:rsid w:val="00E1574B"/>
    <w:rsid w:val="00E21F55"/>
    <w:rsid w:val="00E27162"/>
    <w:rsid w:val="00E741AC"/>
    <w:rsid w:val="00E8551D"/>
    <w:rsid w:val="00E93DF8"/>
    <w:rsid w:val="00EA0D95"/>
    <w:rsid w:val="00EA30EC"/>
    <w:rsid w:val="00EA4CAB"/>
    <w:rsid w:val="00EB0F53"/>
    <w:rsid w:val="00EB694C"/>
    <w:rsid w:val="00EF03C6"/>
    <w:rsid w:val="00EF2A35"/>
    <w:rsid w:val="00EF52F2"/>
    <w:rsid w:val="00F011FC"/>
    <w:rsid w:val="00F12292"/>
    <w:rsid w:val="00F25367"/>
    <w:rsid w:val="00F31D19"/>
    <w:rsid w:val="00F52624"/>
    <w:rsid w:val="00F5318A"/>
    <w:rsid w:val="00F5345F"/>
    <w:rsid w:val="00F54698"/>
    <w:rsid w:val="00F54BA9"/>
    <w:rsid w:val="00F54DFD"/>
    <w:rsid w:val="00F61694"/>
    <w:rsid w:val="00F64B46"/>
    <w:rsid w:val="00F66372"/>
    <w:rsid w:val="00F6688C"/>
    <w:rsid w:val="00F67FF4"/>
    <w:rsid w:val="00F7135B"/>
    <w:rsid w:val="00F7257F"/>
    <w:rsid w:val="00F728CE"/>
    <w:rsid w:val="00F72E53"/>
    <w:rsid w:val="00F85BF9"/>
    <w:rsid w:val="00F8677F"/>
    <w:rsid w:val="00F93F3B"/>
    <w:rsid w:val="00FA4864"/>
    <w:rsid w:val="00FC0C3A"/>
    <w:rsid w:val="00FC105B"/>
    <w:rsid w:val="00FC40F9"/>
    <w:rsid w:val="00FD7E2D"/>
    <w:rsid w:val="00FF15EB"/>
    <w:rsid w:val="00FF7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57699A"/>
  <w14:defaultImageDpi w14:val="150"/>
  <w15:docId w15:val="{21A590EE-3DBC-418F-A92D-90081B2FD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2377"/>
    <w:pPr>
      <w:widowControl w:val="0"/>
      <w:jc w:val="both"/>
    </w:pPr>
    <w:rPr>
      <w:rFonts w:ascii="ＭＳ ゴシック" w:eastAsia="ＭＳ ゴシック"/>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F482F"/>
    <w:pPr>
      <w:tabs>
        <w:tab w:val="center" w:pos="4252"/>
        <w:tab w:val="right" w:pos="8504"/>
      </w:tabs>
      <w:snapToGrid w:val="0"/>
    </w:pPr>
  </w:style>
  <w:style w:type="character" w:customStyle="1" w:styleId="a4">
    <w:name w:val="ヘッダー (文字)"/>
    <w:basedOn w:val="a0"/>
    <w:link w:val="a3"/>
    <w:uiPriority w:val="99"/>
    <w:semiHidden/>
    <w:rsid w:val="005F482F"/>
  </w:style>
  <w:style w:type="paragraph" w:styleId="a5">
    <w:name w:val="footer"/>
    <w:basedOn w:val="a"/>
    <w:link w:val="a6"/>
    <w:uiPriority w:val="99"/>
    <w:semiHidden/>
    <w:unhideWhenUsed/>
    <w:rsid w:val="005F482F"/>
    <w:pPr>
      <w:tabs>
        <w:tab w:val="center" w:pos="4252"/>
        <w:tab w:val="right" w:pos="8504"/>
      </w:tabs>
      <w:snapToGrid w:val="0"/>
    </w:pPr>
  </w:style>
  <w:style w:type="character" w:customStyle="1" w:styleId="a6">
    <w:name w:val="フッター (文字)"/>
    <w:basedOn w:val="a0"/>
    <w:link w:val="a5"/>
    <w:uiPriority w:val="99"/>
    <w:semiHidden/>
    <w:rsid w:val="005F482F"/>
  </w:style>
  <w:style w:type="paragraph" w:styleId="a7">
    <w:name w:val="Balloon Text"/>
    <w:basedOn w:val="a"/>
    <w:link w:val="a8"/>
    <w:uiPriority w:val="99"/>
    <w:semiHidden/>
    <w:unhideWhenUsed/>
    <w:rsid w:val="005F482F"/>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F482F"/>
    <w:rPr>
      <w:rFonts w:asciiTheme="majorHAnsi" w:eastAsiaTheme="majorEastAsia" w:hAnsiTheme="majorHAnsi" w:cstheme="majorBidi"/>
      <w:sz w:val="18"/>
      <w:szCs w:val="18"/>
    </w:rPr>
  </w:style>
  <w:style w:type="table" w:styleId="a9">
    <w:name w:val="Table Grid"/>
    <w:basedOn w:val="a1"/>
    <w:uiPriority w:val="59"/>
    <w:rsid w:val="001D4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青)  11"/>
    <w:basedOn w:val="a1"/>
    <w:uiPriority w:val="60"/>
    <w:rsid w:val="00C22DF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Revision"/>
    <w:hidden/>
    <w:uiPriority w:val="99"/>
    <w:semiHidden/>
    <w:rsid w:val="00556530"/>
    <w:rPr>
      <w:rFonts w:ascii="ＭＳ ゴシック" w:eastAsia="ＭＳ ゴシック"/>
      <w:sz w:val="22"/>
    </w:rPr>
  </w:style>
  <w:style w:type="character" w:styleId="ab">
    <w:name w:val="Hyperlink"/>
    <w:basedOn w:val="a0"/>
    <w:uiPriority w:val="99"/>
    <w:unhideWhenUsed/>
    <w:rsid w:val="00514234"/>
    <w:rPr>
      <w:color w:val="0000FF" w:themeColor="hyperlink"/>
      <w:u w:val="single"/>
    </w:rPr>
  </w:style>
  <w:style w:type="character" w:styleId="ac">
    <w:name w:val="Unresolved Mention"/>
    <w:basedOn w:val="a0"/>
    <w:uiPriority w:val="99"/>
    <w:semiHidden/>
    <w:unhideWhenUsed/>
    <w:rsid w:val="00514234"/>
    <w:rPr>
      <w:color w:val="605E5C"/>
      <w:shd w:val="clear" w:color="auto" w:fill="E1DFDD"/>
    </w:rPr>
  </w:style>
  <w:style w:type="paragraph" w:styleId="Web">
    <w:name w:val="Normal (Web)"/>
    <w:basedOn w:val="a"/>
    <w:uiPriority w:val="99"/>
    <w:semiHidden/>
    <w:unhideWhenUsed/>
    <w:rsid w:val="005032F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71602">
      <w:bodyDiv w:val="1"/>
      <w:marLeft w:val="0"/>
      <w:marRight w:val="0"/>
      <w:marTop w:val="0"/>
      <w:marBottom w:val="0"/>
      <w:divBdr>
        <w:top w:val="none" w:sz="0" w:space="0" w:color="auto"/>
        <w:left w:val="none" w:sz="0" w:space="0" w:color="auto"/>
        <w:bottom w:val="none" w:sz="0" w:space="0" w:color="auto"/>
        <w:right w:val="none" w:sz="0" w:space="0" w:color="auto"/>
      </w:divBdr>
    </w:div>
    <w:div w:id="349331040">
      <w:bodyDiv w:val="1"/>
      <w:marLeft w:val="0"/>
      <w:marRight w:val="0"/>
      <w:marTop w:val="0"/>
      <w:marBottom w:val="0"/>
      <w:divBdr>
        <w:top w:val="none" w:sz="0" w:space="0" w:color="auto"/>
        <w:left w:val="none" w:sz="0" w:space="0" w:color="auto"/>
        <w:bottom w:val="none" w:sz="0" w:space="0" w:color="auto"/>
        <w:right w:val="none" w:sz="0" w:space="0" w:color="auto"/>
      </w:divBdr>
    </w:div>
    <w:div w:id="679967579">
      <w:bodyDiv w:val="1"/>
      <w:marLeft w:val="0"/>
      <w:marRight w:val="0"/>
      <w:marTop w:val="0"/>
      <w:marBottom w:val="0"/>
      <w:divBdr>
        <w:top w:val="none" w:sz="0" w:space="0" w:color="auto"/>
        <w:left w:val="none" w:sz="0" w:space="0" w:color="auto"/>
        <w:bottom w:val="none" w:sz="0" w:space="0" w:color="auto"/>
        <w:right w:val="none" w:sz="0" w:space="0" w:color="auto"/>
      </w:divBdr>
    </w:div>
    <w:div w:id="828786378">
      <w:bodyDiv w:val="1"/>
      <w:marLeft w:val="0"/>
      <w:marRight w:val="0"/>
      <w:marTop w:val="0"/>
      <w:marBottom w:val="0"/>
      <w:divBdr>
        <w:top w:val="none" w:sz="0" w:space="0" w:color="auto"/>
        <w:left w:val="none" w:sz="0" w:space="0" w:color="auto"/>
        <w:bottom w:val="none" w:sz="0" w:space="0" w:color="auto"/>
        <w:right w:val="none" w:sz="0" w:space="0" w:color="auto"/>
      </w:divBdr>
    </w:div>
    <w:div w:id="1781754853">
      <w:bodyDiv w:val="1"/>
      <w:marLeft w:val="0"/>
      <w:marRight w:val="0"/>
      <w:marTop w:val="0"/>
      <w:marBottom w:val="0"/>
      <w:divBdr>
        <w:top w:val="none" w:sz="0" w:space="0" w:color="auto"/>
        <w:left w:val="none" w:sz="0" w:space="0" w:color="auto"/>
        <w:bottom w:val="none" w:sz="0" w:space="0" w:color="auto"/>
        <w:right w:val="none" w:sz="0" w:space="0" w:color="auto"/>
      </w:divBdr>
    </w:div>
    <w:div w:id="1782261189">
      <w:bodyDiv w:val="1"/>
      <w:marLeft w:val="0"/>
      <w:marRight w:val="0"/>
      <w:marTop w:val="0"/>
      <w:marBottom w:val="0"/>
      <w:divBdr>
        <w:top w:val="none" w:sz="0" w:space="0" w:color="auto"/>
        <w:left w:val="none" w:sz="0" w:space="0" w:color="auto"/>
        <w:bottom w:val="none" w:sz="0" w:space="0" w:color="auto"/>
        <w:right w:val="none" w:sz="0" w:space="0" w:color="auto"/>
      </w:divBdr>
    </w:div>
    <w:div w:id="1828743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gif" Type="http://schemas.openxmlformats.org/officeDocument/2006/relationships/image"/><Relationship Id="rId11" Target="media/image2.gif" Type="http://schemas.openxmlformats.org/officeDocument/2006/relationships/image"/><Relationship Id="rId12" Target="media/image3.gif" Type="http://schemas.openxmlformats.org/officeDocument/2006/relationships/image"/><Relationship Id="rId13" Target="media/image4.png" Type="http://schemas.openxmlformats.org/officeDocument/2006/relationships/image"/><Relationship Id="rId14" Target="media/hdphoto1.wdp" Type="http://schemas.microsoft.com/office/2007/relationships/hdphoto"/><Relationship Id="rId15" Target="media/image5.png" Type="http://schemas.openxmlformats.org/officeDocument/2006/relationships/image"/><Relationship Id="rId16" Target="media/image6.png" Type="http://schemas.openxmlformats.org/officeDocument/2006/relationships/image"/><Relationship Id="rId17" Target="fontTable.xml" Type="http://schemas.openxmlformats.org/officeDocument/2006/relationships/fontTable"/><Relationship Id="rId18" Target="theme/theme1.xml" Type="http://schemas.openxmlformats.org/officeDocument/2006/relationships/theme"/><Relationship Id="rId2" Target="../customXml/item2.xml" Type="http://schemas.openxmlformats.org/officeDocument/2006/relationships/customXml"/><Relationship Id="rId3" Target="../customXml/item3.xml" Type="http://schemas.openxmlformats.org/officeDocument/2006/relationships/customXml"/><Relationship Id="rId4" Target="../customXml/item4.xml" Type="http://schemas.openxmlformats.org/officeDocument/2006/relationships/customXml"/><Relationship Id="rId5" Target="styles.xml" Type="http://schemas.openxmlformats.org/officeDocument/2006/relationships/styles"/><Relationship Id="rId6" Target="settings.xml" Type="http://schemas.openxmlformats.org/officeDocument/2006/relationships/settings"/><Relationship Id="rId7" Target="webSettings.xml" Type="http://schemas.openxmlformats.org/officeDocument/2006/relationships/webSettings"/><Relationship Id="rId8" Target="footnotes.xml" Type="http://schemas.openxmlformats.org/officeDocument/2006/relationships/footnotes"/><Relationship Id="rId9" Target="endnotes.xml" Type="http://schemas.openxmlformats.org/officeDocument/2006/relationships/end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796a868-7127-405e-9e92-a32837cab98d">
      <Terms xmlns="http://schemas.microsoft.com/office/infopath/2007/PartnerControls"/>
    </lcf76f155ced4ddcb4097134ff3c332f>
    <TaxCatchAll xmlns="32f61a2f-400f-4e9e-94b6-317688899f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F006C88635A2424E86804F2342387106" ma:contentTypeVersion="11" ma:contentTypeDescription="新しいドキュメントを作成します。" ma:contentTypeScope="" ma:versionID="50100ec0113902f31767e456f1eb0402">
  <xsd:schema xmlns:xsd="http://www.w3.org/2001/XMLSchema" xmlns:xs="http://www.w3.org/2001/XMLSchema" xmlns:p="http://schemas.microsoft.com/office/2006/metadata/properties" xmlns:ns2="8796a868-7127-405e-9e92-a32837cab98d" xmlns:ns3="32f61a2f-400f-4e9e-94b6-317688899f21" targetNamespace="http://schemas.microsoft.com/office/2006/metadata/properties" ma:root="true" ma:fieldsID="1250f16262b9e39dd3a055a6601b3ff8" ns2:_="" ns3:_="">
    <xsd:import namespace="8796a868-7127-405e-9e92-a32837cab98d"/>
    <xsd:import namespace="32f61a2f-400f-4e9e-94b6-317688899f2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96a868-7127-405e-9e92-a32837cab9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32dd98ac-7f38-441c-8624-e0daaf53fd8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f61a2f-400f-4e9e-94b6-317688899f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b93aea8-118b-4dbd-a800-31e800f3f2df}" ma:internalName="TaxCatchAll" ma:showField="CatchAllData" ma:web="32f61a2f-400f-4e9e-94b6-317688899f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073EA-30C3-4313-8ED4-F8CF2784D046}">
  <ds:schemaRefs>
    <ds:schemaRef ds:uri="http://schemas.microsoft.com/sharepoint/v3/contenttype/forms"/>
  </ds:schemaRefs>
</ds:datastoreItem>
</file>

<file path=customXml/itemProps2.xml><?xml version="1.0" encoding="utf-8"?>
<ds:datastoreItem xmlns:ds="http://schemas.openxmlformats.org/officeDocument/2006/customXml" ds:itemID="{1D118643-8AA8-4B27-AAEF-B4AFA34781FE}">
  <ds:schemaRefs>
    <ds:schemaRef ds:uri="http://schemas.microsoft.com/office/2006/metadata/properties"/>
    <ds:schemaRef ds:uri="http://schemas.microsoft.com/office/infopath/2007/PartnerControls"/>
    <ds:schemaRef ds:uri="8796a868-7127-405e-9e92-a32837cab98d"/>
    <ds:schemaRef ds:uri="32f61a2f-400f-4e9e-94b6-317688899f21"/>
  </ds:schemaRefs>
</ds:datastoreItem>
</file>

<file path=customXml/itemProps3.xml><?xml version="1.0" encoding="utf-8"?>
<ds:datastoreItem xmlns:ds="http://schemas.openxmlformats.org/officeDocument/2006/customXml" ds:itemID="{40A5CAC6-73D0-4681-8D80-5038B46E09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96a868-7127-405e-9e92-a32837cab98d"/>
    <ds:schemaRef ds:uri="32f61a2f-400f-4e9e-94b6-317688899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8FCE9-2C93-4B32-A8B5-CC83DC576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Pages>
  <Words>79</Words>
  <Characters>454</Characters>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532</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0x010100F006C88635A2424E86804F2342387106</vt:lpwstr>
  </property>
  <property fmtid="{D5CDD505-2E9C-101B-9397-08002B2CF9AE}" pid="3" name="MediaServiceImageTags">
    <vt:lpwstr/>
  </property>
</Properties>
</file>