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8400" w14:textId="6A6C7A51" w:rsidR="00FF15EB" w:rsidRPr="00FF15EB" w:rsidRDefault="00B8371E">
      <w:pPr>
        <w:rPr>
          <w:rFonts w:ascii="メイリオ" w:eastAsia="メイリオ" w:hAnsi="メイリオ"/>
          <w:b/>
          <w:i/>
          <w:sz w:val="36"/>
          <w:szCs w:val="36"/>
        </w:rPr>
      </w:pPr>
      <w:r>
        <w:rPr>
          <w:rFonts w:ascii="AR Pゴシック体S" w:eastAsia="AR Pゴシック体S" w:hAnsi="AR Pゴシック体S"/>
          <w:noProof/>
          <w:szCs w:val="24"/>
        </w:rPr>
        <w:drawing>
          <wp:anchor distT="0" distB="0" distL="114300" distR="114300" simplePos="0" relativeHeight="251658244" behindDoc="0" locked="0" layoutInCell="1" allowOverlap="1" wp14:anchorId="0890550C" wp14:editId="59745622">
            <wp:simplePos x="0" y="0"/>
            <wp:positionH relativeFrom="margin">
              <wp:posOffset>2631440</wp:posOffset>
            </wp:positionH>
            <wp:positionV relativeFrom="paragraph">
              <wp:posOffset>47198</wp:posOffset>
            </wp:positionV>
            <wp:extent cx="493178" cy="5400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93178" cy="540000"/>
                    </a:xfrm>
                    <a:prstGeom prst="rect">
                      <a:avLst/>
                    </a:prstGeom>
                  </pic:spPr>
                </pic:pic>
              </a:graphicData>
            </a:graphic>
            <wp14:sizeRelH relativeFrom="page">
              <wp14:pctWidth>0</wp14:pctWidth>
            </wp14:sizeRelH>
            <wp14:sizeRelV relativeFrom="page">
              <wp14:pctHeight>0</wp14:pctHeight>
            </wp14:sizeRelV>
          </wp:anchor>
        </w:drawing>
      </w:r>
      <w:r w:rsidR="009F1742" w:rsidRPr="009F1742">
        <w:rPr>
          <w:rFonts w:ascii="AR Pゴシック体S" w:eastAsia="AR Pゴシック体S" w:hAnsi="AR Pゴシック体S"/>
          <w:noProof/>
          <w:szCs w:val="24"/>
        </w:rPr>
        <mc:AlternateContent>
          <mc:Choice Requires="wps">
            <w:drawing>
              <wp:anchor distT="0" distB="0" distL="114300" distR="114300" simplePos="0" relativeHeight="251658242" behindDoc="0" locked="0" layoutInCell="1" allowOverlap="1" wp14:anchorId="46DAE062" wp14:editId="5CC59D93">
                <wp:simplePos x="0" y="0"/>
                <wp:positionH relativeFrom="column">
                  <wp:posOffset>-5715</wp:posOffset>
                </wp:positionH>
                <wp:positionV relativeFrom="paragraph">
                  <wp:posOffset>374015</wp:posOffset>
                </wp:positionV>
                <wp:extent cx="251968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196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F6A1B" w14:textId="3EF31570" w:rsidR="000A3452" w:rsidRPr="009F1742" w:rsidRDefault="00497638" w:rsidP="009F1742">
                            <w:pPr>
                              <w:jc w:val="left"/>
                              <w:rPr>
                                <w:rFonts w:hAnsi="ＭＳ ゴシック"/>
                                <w:lang w:eastAsia="zh-TW"/>
                              </w:rPr>
                            </w:pPr>
                            <w:r w:rsidRPr="00D16BD8">
                              <w:rPr>
                                <w:rFonts w:hAnsi="ＭＳ ゴシック" w:hint="eastAsia"/>
                                <w:lang w:eastAsia="zh-TW"/>
                              </w:rPr>
                              <w:t>令和</w:t>
                            </w:r>
                            <w:r w:rsidR="00DF58CA" w:rsidRPr="00D16BD8">
                              <w:rPr>
                                <w:rFonts w:hAnsi="ＭＳ ゴシック" w:hint="eastAsia"/>
                                <w:lang w:eastAsia="zh-TW"/>
                              </w:rPr>
                              <w:t>７</w:t>
                            </w:r>
                            <w:r w:rsidR="004028AE" w:rsidRPr="00D16BD8">
                              <w:rPr>
                                <w:rFonts w:hAnsi="ＭＳ ゴシック" w:hint="eastAsia"/>
                                <w:lang w:eastAsia="zh-TW"/>
                              </w:rPr>
                              <w:t>年</w:t>
                            </w:r>
                            <w:r w:rsidR="00D16BD8">
                              <w:rPr>
                                <w:rFonts w:hAnsi="ＭＳ ゴシック" w:hint="eastAsia"/>
                                <w:color w:val="000000" w:themeColor="text1"/>
                              </w:rPr>
                              <w:t>１０</w:t>
                            </w:r>
                            <w:r w:rsidR="000A3452" w:rsidRPr="00D16BD8">
                              <w:rPr>
                                <w:rFonts w:hAnsi="ＭＳ ゴシック"/>
                                <w:lang w:eastAsia="zh-TW"/>
                              </w:rPr>
                              <w:t>月</w:t>
                            </w:r>
                            <w:r w:rsidR="00755ED8">
                              <w:rPr>
                                <w:rFonts w:hAnsi="ＭＳ ゴシック" w:hint="eastAsia"/>
                              </w:rPr>
                              <w:t>９</w:t>
                            </w:r>
                            <w:r w:rsidR="000A3452" w:rsidRPr="00D16BD8">
                              <w:rPr>
                                <w:rFonts w:hAnsi="ＭＳ ゴシック"/>
                                <w:lang w:eastAsia="zh-TW"/>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AE062" id="_x0000_t202" coordsize="21600,21600" o:spt="202" path="m,l,21600r21600,l21600,xe">
                <v:stroke joinstyle="miter"/>
                <v:path gradientshapeok="t" o:connecttype="rect"/>
              </v:shapetype>
              <v:shape id="テキスト ボックス 7" o:spid="_x0000_s1026" type="#_x0000_t202" style="position:absolute;left:0;text-align:left;margin-left:-.45pt;margin-top:29.45pt;width:198.4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" filled="f" stroked="f" strokeweight=".5pt">
                <v:textbox>
                  <w:txbxContent>
                    <w:p w14:paraId="43BF6A1B" w14:textId="3EF31570" w:rsidR="000A3452" w:rsidRPr="009F1742" w:rsidRDefault="00497638" w:rsidP="009F1742">
                      <w:pPr>
                        <w:jc w:val="left"/>
                        <w:rPr>
                          <w:rFonts w:hAnsi="ＭＳ ゴシック"/>
                          <w:lang w:eastAsia="zh-TW"/>
                        </w:rPr>
                      </w:pPr>
                      <w:r w:rsidRPr="00D16BD8">
                        <w:rPr>
                          <w:rFonts w:hAnsi="ＭＳ ゴシック" w:hint="eastAsia"/>
                          <w:lang w:eastAsia="zh-TW"/>
                        </w:rPr>
                        <w:t>令和</w:t>
                      </w:r>
                      <w:r w:rsidR="00DF58CA" w:rsidRPr="00D16BD8">
                        <w:rPr>
                          <w:rFonts w:hAnsi="ＭＳ ゴシック" w:hint="eastAsia"/>
                          <w:lang w:eastAsia="zh-TW"/>
                        </w:rPr>
                        <w:t>７</w:t>
                      </w:r>
                      <w:r w:rsidR="004028AE" w:rsidRPr="00D16BD8">
                        <w:rPr>
                          <w:rFonts w:hAnsi="ＭＳ ゴシック" w:hint="eastAsia"/>
                          <w:lang w:eastAsia="zh-TW"/>
                        </w:rPr>
                        <w:t>年</w:t>
                      </w:r>
                      <w:r w:rsidR="00D16BD8">
                        <w:rPr>
                          <w:rFonts w:hAnsi="ＭＳ ゴシック" w:hint="eastAsia"/>
                          <w:color w:val="000000" w:themeColor="text1"/>
                        </w:rPr>
                        <w:t>１０</w:t>
                      </w:r>
                      <w:r w:rsidR="000A3452" w:rsidRPr="00D16BD8">
                        <w:rPr>
                          <w:rFonts w:hAnsi="ＭＳ ゴシック"/>
                          <w:lang w:eastAsia="zh-TW"/>
                        </w:rPr>
                        <w:t>月</w:t>
                      </w:r>
                      <w:r w:rsidR="00755ED8">
                        <w:rPr>
                          <w:rFonts w:hAnsi="ＭＳ ゴシック" w:hint="eastAsia"/>
                        </w:rPr>
                        <w:t>９</w:t>
                      </w:r>
                      <w:r w:rsidR="000A3452" w:rsidRPr="00D16BD8">
                        <w:rPr>
                          <w:rFonts w:hAnsi="ＭＳ ゴシック"/>
                          <w:lang w:eastAsia="zh-TW"/>
                        </w:rPr>
                        <w:t>日資料配布</w:t>
                      </w:r>
                    </w:p>
                  </w:txbxContent>
                </v:textbox>
              </v:shape>
            </w:pict>
          </mc:Fallback>
        </mc:AlternateContent>
      </w:r>
      <w:r w:rsidR="009F1742" w:rsidRPr="009F1742">
        <w:rPr>
          <w:rFonts w:ascii="AR Pゴシック体S" w:eastAsia="AR Pゴシック体S" w:hAnsi="AR Pゴシック体S"/>
          <w:noProof/>
          <w:szCs w:val="24"/>
        </w:rPr>
        <mc:AlternateContent>
          <mc:Choice Requires="wps">
            <w:drawing>
              <wp:anchor distT="0" distB="0" distL="114300" distR="114300" simplePos="0" relativeHeight="251658243" behindDoc="0" locked="0" layoutInCell="1" allowOverlap="1" wp14:anchorId="63F9225C" wp14:editId="243AEDEA">
                <wp:simplePos x="0" y="0"/>
                <wp:positionH relativeFrom="column">
                  <wp:posOffset>3137535</wp:posOffset>
                </wp:positionH>
                <wp:positionV relativeFrom="paragraph">
                  <wp:posOffset>384810</wp:posOffset>
                </wp:positionV>
                <wp:extent cx="253111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531110" cy="323850"/>
                        </a:xfrm>
                        <a:prstGeom prst="rect">
                          <a:avLst/>
                        </a:prstGeom>
                        <a:noFill/>
                        <a:ln w="6350">
                          <a:noFill/>
                        </a:ln>
                        <a:effectLst/>
                      </wps:spPr>
                      <wps:txbx>
                        <w:txbxContent>
                          <w:p w14:paraId="08D653DF" w14:textId="5292E250" w:rsidR="009F1742" w:rsidRPr="00514234" w:rsidRDefault="00B8371E" w:rsidP="00514234">
                            <w:pPr>
                              <w:ind w:right="240"/>
                              <w:jc w:val="right"/>
                              <w:rPr>
                                <w:rFonts w:ascii="HG丸ｺﾞｼｯｸM-PRO" w:eastAsia="HG丸ｺﾞｼｯｸM-PRO" w:hAnsi="HG丸ｺﾞｼｯｸM-PRO"/>
                                <w:lang w:eastAsia="zh-TW"/>
                              </w:rPr>
                            </w:pPr>
                            <w:r w:rsidRPr="00514234">
                              <w:rPr>
                                <w:rFonts w:ascii="HG丸ｺﾞｼｯｸM-PRO" w:eastAsia="HG丸ｺﾞｼｯｸM-PRO" w:hAnsi="HG丸ｺﾞｼｯｸM-PRO" w:hint="eastAsia"/>
                                <w:sz w:val="24"/>
                                <w:szCs w:val="24"/>
                                <w:lang w:eastAsia="zh-TW"/>
                              </w:rPr>
                              <w:t>海事振興</w:t>
                            </w:r>
                            <w:r w:rsidR="009F1742" w:rsidRPr="00514234">
                              <w:rPr>
                                <w:rFonts w:ascii="HG丸ｺﾞｼｯｸM-PRO" w:eastAsia="HG丸ｺﾞｼｯｸM-PRO" w:hAnsi="HG丸ｺﾞｼｯｸM-PRO" w:hint="eastAsia"/>
                                <w:sz w:val="24"/>
                                <w:szCs w:val="24"/>
                                <w:lang w:eastAsia="zh-TW"/>
                              </w:rPr>
                              <w:t xml:space="preserve">部　</w:t>
                            </w:r>
                            <w:r w:rsidRPr="00514234">
                              <w:rPr>
                                <w:rFonts w:ascii="HG丸ｺﾞｼｯｸM-PRO" w:eastAsia="HG丸ｺﾞｼｯｸM-PRO" w:hAnsi="HG丸ｺﾞｼｯｸM-PRO" w:hint="eastAsia"/>
                                <w:sz w:val="24"/>
                                <w:szCs w:val="24"/>
                                <w:lang w:eastAsia="zh-TW"/>
                              </w:rPr>
                              <w:t>船舶産業</w:t>
                            </w:r>
                            <w:r w:rsidR="009F1742" w:rsidRPr="00514234">
                              <w:rPr>
                                <w:rFonts w:ascii="HG丸ｺﾞｼｯｸM-PRO" w:eastAsia="HG丸ｺﾞｼｯｸM-PRO" w:hAnsi="HG丸ｺﾞｼｯｸM-PRO" w:hint="eastAsia"/>
                                <w:sz w:val="24"/>
                                <w:szCs w:val="24"/>
                                <w:lang w:eastAsia="zh-TW"/>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225C" id="テキスト ボックス 9" o:spid="_x0000_s1027" type="#_x0000_t202" style="position:absolute;left:0;text-align:left;margin-left:247.05pt;margin-top:30.3pt;width:199.3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" filled="f" stroked="f" strokeweight=".5pt">
                <v:textbox>
                  <w:txbxContent>
                    <w:p w14:paraId="08D653DF" w14:textId="5292E250" w:rsidR="009F1742" w:rsidRPr="00514234" w:rsidRDefault="00B8371E" w:rsidP="00514234">
                      <w:pPr>
                        <w:ind w:right="240"/>
                        <w:jc w:val="right"/>
                        <w:rPr>
                          <w:rFonts w:ascii="HG丸ｺﾞｼｯｸM-PRO" w:eastAsia="HG丸ｺﾞｼｯｸM-PRO" w:hAnsi="HG丸ｺﾞｼｯｸM-PRO"/>
                          <w:lang w:eastAsia="zh-TW"/>
                        </w:rPr>
                      </w:pPr>
                      <w:r w:rsidRPr="00514234">
                        <w:rPr>
                          <w:rFonts w:ascii="HG丸ｺﾞｼｯｸM-PRO" w:eastAsia="HG丸ｺﾞｼｯｸM-PRO" w:hAnsi="HG丸ｺﾞｼｯｸM-PRO" w:hint="eastAsia"/>
                          <w:sz w:val="24"/>
                          <w:szCs w:val="24"/>
                          <w:lang w:eastAsia="zh-TW"/>
                        </w:rPr>
                        <w:t>海事振興</w:t>
                      </w:r>
                      <w:r w:rsidR="009F1742" w:rsidRPr="00514234">
                        <w:rPr>
                          <w:rFonts w:ascii="HG丸ｺﾞｼｯｸM-PRO" w:eastAsia="HG丸ｺﾞｼｯｸM-PRO" w:hAnsi="HG丸ｺﾞｼｯｸM-PRO" w:hint="eastAsia"/>
                          <w:sz w:val="24"/>
                          <w:szCs w:val="24"/>
                          <w:lang w:eastAsia="zh-TW"/>
                        </w:rPr>
                        <w:t xml:space="preserve">部　</w:t>
                      </w:r>
                      <w:r w:rsidRPr="00514234">
                        <w:rPr>
                          <w:rFonts w:ascii="HG丸ｺﾞｼｯｸM-PRO" w:eastAsia="HG丸ｺﾞｼｯｸM-PRO" w:hAnsi="HG丸ｺﾞｼｯｸM-PRO" w:hint="eastAsia"/>
                          <w:sz w:val="24"/>
                          <w:szCs w:val="24"/>
                          <w:lang w:eastAsia="zh-TW"/>
                        </w:rPr>
                        <w:t>船舶産業</w:t>
                      </w:r>
                      <w:r w:rsidR="009F1742" w:rsidRPr="00514234">
                        <w:rPr>
                          <w:rFonts w:ascii="HG丸ｺﾞｼｯｸM-PRO" w:eastAsia="HG丸ｺﾞｼｯｸM-PRO" w:hAnsi="HG丸ｺﾞｼｯｸM-PRO" w:hint="eastAsia"/>
                          <w:sz w:val="24"/>
                          <w:szCs w:val="24"/>
                          <w:lang w:eastAsia="zh-TW"/>
                        </w:rPr>
                        <w:t>課</w:t>
                      </w:r>
                    </w:p>
                  </w:txbxContent>
                </v:textbox>
              </v:shape>
            </w:pict>
          </mc:Fallback>
        </mc:AlternateContent>
      </w:r>
      <w:r w:rsidR="009F1742" w:rsidRPr="009F1742">
        <w:rPr>
          <w:rFonts w:ascii="AR Pゴシック体S" w:eastAsia="AR Pゴシック体S" w:hAnsi="AR Pゴシック体S"/>
          <w:noProof/>
          <w:szCs w:val="24"/>
        </w:rPr>
        <mc:AlternateContent>
          <mc:Choice Requires="wpg">
            <w:drawing>
              <wp:anchor distT="0" distB="0" distL="114300" distR="114300" simplePos="0" relativeHeight="251658240" behindDoc="0" locked="0" layoutInCell="1" allowOverlap="1" wp14:anchorId="33CB3815" wp14:editId="49D8A2D3">
                <wp:simplePos x="0" y="0"/>
                <wp:positionH relativeFrom="column">
                  <wp:posOffset>5648325</wp:posOffset>
                </wp:positionH>
                <wp:positionV relativeFrom="paragraph">
                  <wp:posOffset>-52070</wp:posOffset>
                </wp:positionV>
                <wp:extent cx="647700" cy="776605"/>
                <wp:effectExtent l="0" t="0" r="0" b="4445"/>
                <wp:wrapNone/>
                <wp:docPr id="8" name="グループ化 8"/>
                <wp:cNvGraphicFramePr/>
                <a:graphic xmlns:a="http://schemas.openxmlformats.org/drawingml/2006/main">
                  <a:graphicData uri="http://schemas.microsoft.com/office/word/2010/wordprocessingGroup">
                    <wpg:wgp>
                      <wpg:cNvGrpSpPr/>
                      <wpg:grpSpPr>
                        <a:xfrm>
                          <a:off x="0" y="0"/>
                          <a:ext cx="647700" cy="776605"/>
                          <a:chOff x="0" y="0"/>
                          <a:chExt cx="647700" cy="776881"/>
                        </a:xfrm>
                      </wpg:grpSpPr>
                      <pic:pic xmlns:pic="http://schemas.openxmlformats.org/drawingml/2006/picture">
                        <pic:nvPicPr>
                          <pic:cNvPr id="4" name="図 3" descr="イメージキャラクター2.gif"/>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87465" y="0"/>
                            <a:ext cx="450215" cy="542925"/>
                          </a:xfrm>
                          <a:prstGeom prst="rect">
                            <a:avLst/>
                          </a:prstGeom>
                        </pic:spPr>
                      </pic:pic>
                      <wps:wsp>
                        <wps:cNvPr id="6" name="Text Box 8"/>
                        <wps:cNvSpPr txBox="1">
                          <a:spLocks noChangeArrowheads="1"/>
                        </wps:cNvSpPr>
                        <wps:spPr bwMode="auto">
                          <a:xfrm>
                            <a:off x="0" y="524786"/>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57DF3" w14:textId="77777777" w:rsidR="00692CFB" w:rsidRPr="00F66372" w:rsidRDefault="00692CFB"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wps:txbx>
                        <wps:bodyPr rot="0" vert="horz" wrap="square" lIns="74295" tIns="8890" rIns="74295" bIns="8890" anchor="t" anchorCtr="0" upright="1">
                          <a:noAutofit/>
                        </wps:bodyPr>
                      </wps:wsp>
                    </wpg:wgp>
                  </a:graphicData>
                </a:graphic>
              </wp:anchor>
            </w:drawing>
          </mc:Choice>
          <mc:Fallback>
            <w:pict>
              <v:group w14:anchorId="33CB3815" id="グループ化 8" o:spid="_x0000_s1028" style="position:absolute;left:0;text-align:left;margin-left:444.75pt;margin-top:-4.1pt;width:51pt;height:61.15pt;z-index:251658240" coordsize="6477,776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9" type="#_x0000_t75" alt="イメージキャラクター2.gif" style="position:absolute;left:874;width:450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">
                  <v:imagedata r:id="rId9" o:title="イメージキャラクター2"/>
                </v:shape>
                <v:shape id="Text Box 8" o:spid="_x0000_s1030" type="#_x0000_t202" style="position:absolute;top:5247;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6BE57DF3" w14:textId="77777777" w:rsidR="00692CFB" w:rsidRPr="00F66372" w:rsidRDefault="00692CFB"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v:textbox>
                </v:shape>
              </v:group>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FF74B3">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国</w:t>
      </w:r>
      <w:r w:rsidR="00FF15EB" w:rsidRPr="00FF15EB">
        <w:rPr>
          <w:rFonts w:ascii="AR P丸ゴシック体E" w:eastAsia="AR P丸ゴシック体E" w:hAnsi="AR P丸ゴシック体E" w:hint="eastAsia"/>
          <w:sz w:val="28"/>
          <w:szCs w:val="28"/>
        </w:rPr>
        <w:t>土交通省</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神戸運輸監理部</w:t>
      </w:r>
    </w:p>
    <w:p w14:paraId="451AD4E2" w14:textId="44D9556C" w:rsidR="00FF15EB" w:rsidRPr="000A3452" w:rsidRDefault="00F67FF4" w:rsidP="009F1742">
      <w:pPr>
        <w:rPr>
          <w:rFonts w:hAnsi="ＭＳ ゴシック"/>
          <w:sz w:val="24"/>
          <w:szCs w:val="24"/>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58245" behindDoc="0" locked="0" layoutInCell="1" allowOverlap="1" wp14:anchorId="4659DA2F" wp14:editId="2E94FC4A">
                <wp:simplePos x="0" y="0"/>
                <wp:positionH relativeFrom="column">
                  <wp:posOffset>-15241</wp:posOffset>
                </wp:positionH>
                <wp:positionV relativeFrom="paragraph">
                  <wp:posOffset>116205</wp:posOffset>
                </wp:positionV>
                <wp:extent cx="2676525"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6765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78F65" w14:textId="3B5C7933" w:rsidR="00F67FF4" w:rsidRPr="009F1742" w:rsidRDefault="00924156" w:rsidP="009F1742">
                            <w:pPr>
                              <w:jc w:val="left"/>
                              <w:rPr>
                                <w:rFonts w:hAnsi="ＭＳ ゴシック"/>
                              </w:rPr>
                            </w:pPr>
                            <w:r>
                              <w:rPr>
                                <w:rFonts w:hAnsi="ＭＳ ゴシック" w:hint="eastAsia"/>
                              </w:rPr>
                              <w:t>１４：００</w:t>
                            </w:r>
                            <w:r w:rsidR="00735EE9">
                              <w:rPr>
                                <w:rFonts w:hAnsi="ＭＳ ゴシック"/>
                              </w:rPr>
                              <w:t>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9DA2F" id="テキスト ボックス 25" o:spid="_x0000_s1031" type="#_x0000_t202" style="position:absolute;left:0;text-align:left;margin-left:-1.2pt;margin-top:9.15pt;width:210.75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" filled="f" stroked="f" strokeweight=".5pt">
                <v:textbox>
                  <w:txbxContent>
                    <w:p w14:paraId="38978F65" w14:textId="3B5C7933" w:rsidR="00F67FF4" w:rsidRPr="009F1742" w:rsidRDefault="00924156" w:rsidP="009F1742">
                      <w:pPr>
                        <w:jc w:val="left"/>
                        <w:rPr>
                          <w:rFonts w:hAnsi="ＭＳ ゴシック"/>
                        </w:rPr>
                      </w:pPr>
                      <w:r>
                        <w:rPr>
                          <w:rFonts w:hAnsi="ＭＳ ゴシック" w:hint="eastAsia"/>
                        </w:rPr>
                        <w:t>１４：００</w:t>
                      </w:r>
                      <w:r w:rsidR="00735EE9">
                        <w:rPr>
                          <w:rFonts w:hAnsi="ＭＳ ゴシック"/>
                        </w:rPr>
                        <w:t>発表</w:t>
                      </w:r>
                    </w:p>
                  </w:txbxContent>
                </v:textbox>
              </v:shape>
            </w:pict>
          </mc:Fallback>
        </mc:AlternateContent>
      </w:r>
    </w:p>
    <w:p w14:paraId="3165B69F" w14:textId="725DDA41" w:rsidR="00B12377" w:rsidRPr="009F1742" w:rsidRDefault="00C910F4" w:rsidP="009F1742">
      <w:pPr>
        <w:tabs>
          <w:tab w:val="left" w:pos="1830"/>
        </w:tabs>
        <w:ind w:right="1119"/>
        <w:rPr>
          <w:rFonts w:hAnsi="ＭＳ ゴシック"/>
        </w:rPr>
      </w:pPr>
      <w:r>
        <w:rPr>
          <w:noProof/>
        </w:rPr>
        <mc:AlternateContent>
          <mc:Choice Requires="wps">
            <w:drawing>
              <wp:anchor distT="0" distB="0" distL="114300" distR="114300" simplePos="0" relativeHeight="251658248" behindDoc="0" locked="0" layoutInCell="1" allowOverlap="1" wp14:anchorId="13976223" wp14:editId="79B654DF">
                <wp:simplePos x="0" y="0"/>
                <wp:positionH relativeFrom="margin">
                  <wp:align>center</wp:align>
                </wp:positionH>
                <wp:positionV relativeFrom="paragraph">
                  <wp:posOffset>313690</wp:posOffset>
                </wp:positionV>
                <wp:extent cx="6880860" cy="1828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880860" cy="1828800"/>
                        </a:xfrm>
                        <a:prstGeom prst="rect">
                          <a:avLst/>
                        </a:prstGeom>
                        <a:noFill/>
                        <a:ln>
                          <a:noFill/>
                        </a:ln>
                      </wps:spPr>
                      <wps:txbx>
                        <w:txbxContent>
                          <w:p w14:paraId="0981CAF9" w14:textId="4E32D9F3" w:rsidR="003B3686" w:rsidRPr="00C910F4" w:rsidRDefault="003A27D2" w:rsidP="00F52624">
                            <w:pPr>
                              <w:tabs>
                                <w:tab w:val="left" w:pos="1830"/>
                              </w:tabs>
                              <w:jc w:val="center"/>
                              <w:rPr>
                                <w:rFonts w:ascii="BIZ UDPゴシック" w:eastAsia="BIZ UDPゴシック" w:hAnsi="BIZ UDPゴシック"/>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bCs/>
                                <w:color w:val="FF0000"/>
                                <w:sz w:val="48"/>
                                <w:szCs w:val="48"/>
                              </w:rPr>
                              <w:t>造船・舶用工業</w:t>
                            </w:r>
                            <w:r w:rsidR="00601435" w:rsidRPr="00C910F4">
                              <w:rPr>
                                <w:rFonts w:ascii="BIZ UDPゴシック" w:eastAsia="BIZ UDPゴシック" w:hAnsi="BIZ UDPゴシック" w:hint="eastAsia"/>
                                <w:b/>
                                <w:bCs/>
                                <w:color w:val="FF0000"/>
                                <w:sz w:val="48"/>
                                <w:szCs w:val="48"/>
                              </w:rPr>
                              <w:t>の魅力</w:t>
                            </w:r>
                            <w:r w:rsidR="007032E6">
                              <w:rPr>
                                <w:rFonts w:ascii="BIZ UDPゴシック" w:eastAsia="BIZ UDPゴシック" w:hAnsi="BIZ UDPゴシック" w:hint="eastAsia"/>
                                <w:b/>
                                <w:bCs/>
                                <w:color w:val="FF0000"/>
                                <w:sz w:val="48"/>
                                <w:szCs w:val="48"/>
                              </w:rPr>
                              <w:t>を</w:t>
                            </w:r>
                            <w:r w:rsidR="00601435" w:rsidRPr="00C910F4">
                              <w:rPr>
                                <w:rFonts w:ascii="BIZ UDPゴシック" w:eastAsia="BIZ UDPゴシック" w:hAnsi="BIZ UDPゴシック" w:hint="eastAsia"/>
                                <w:b/>
                                <w:bCs/>
                                <w:color w:val="FF0000"/>
                                <w:sz w:val="48"/>
                                <w:szCs w:val="48"/>
                              </w:rPr>
                              <w:t>発信</w:t>
                            </w:r>
                            <w:r w:rsidR="00C910F4" w:rsidRPr="00C910F4">
                              <w:rPr>
                                <w:rFonts w:ascii="BIZ UDPゴシック" w:eastAsia="BIZ UDPゴシック" w:hAnsi="BIZ UDPゴシック" w:hint="eastAsia"/>
                                <w:b/>
                                <w:bCs/>
                                <w:color w:val="FF0000"/>
                                <w:sz w:val="48"/>
                                <w:szCs w:val="48"/>
                              </w:rPr>
                              <w:t>しました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976223" id="テキスト ボックス 15" o:spid="_x0000_s1032" type="#_x0000_t202" style="position:absolute;left:0;text-align:left;margin-left:0;margin-top:24.7pt;width:541.8pt;height:2in;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" filled="f" stroked="f">
                <v:textbox style="mso-fit-shape-to-text:t" inset="5.85pt,.7pt,5.85pt,.7pt">
                  <w:txbxContent>
                    <w:p w14:paraId="0981CAF9" w14:textId="4E32D9F3" w:rsidR="003B3686" w:rsidRPr="00C910F4" w:rsidRDefault="003A27D2" w:rsidP="00F52624">
                      <w:pPr>
                        <w:tabs>
                          <w:tab w:val="left" w:pos="1830"/>
                        </w:tabs>
                        <w:jc w:val="center"/>
                        <w:rPr>
                          <w:rFonts w:ascii="BIZ UDPゴシック" w:eastAsia="BIZ UDPゴシック" w:hAnsi="BIZ UDPゴシック"/>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bCs/>
                          <w:color w:val="FF0000"/>
                          <w:sz w:val="48"/>
                          <w:szCs w:val="48"/>
                        </w:rPr>
                        <w:t>造船・舶用工業</w:t>
                      </w:r>
                      <w:r w:rsidR="00601435" w:rsidRPr="00C910F4">
                        <w:rPr>
                          <w:rFonts w:ascii="BIZ UDPゴシック" w:eastAsia="BIZ UDPゴシック" w:hAnsi="BIZ UDPゴシック" w:hint="eastAsia"/>
                          <w:b/>
                          <w:bCs/>
                          <w:color w:val="FF0000"/>
                          <w:sz w:val="48"/>
                          <w:szCs w:val="48"/>
                        </w:rPr>
                        <w:t>の魅力</w:t>
                      </w:r>
                      <w:r w:rsidR="007032E6">
                        <w:rPr>
                          <w:rFonts w:ascii="BIZ UDPゴシック" w:eastAsia="BIZ UDPゴシック" w:hAnsi="BIZ UDPゴシック" w:hint="eastAsia"/>
                          <w:b/>
                          <w:bCs/>
                          <w:color w:val="FF0000"/>
                          <w:sz w:val="48"/>
                          <w:szCs w:val="48"/>
                        </w:rPr>
                        <w:t>を</w:t>
                      </w:r>
                      <w:r w:rsidR="00601435" w:rsidRPr="00C910F4">
                        <w:rPr>
                          <w:rFonts w:ascii="BIZ UDPゴシック" w:eastAsia="BIZ UDPゴシック" w:hAnsi="BIZ UDPゴシック" w:hint="eastAsia"/>
                          <w:b/>
                          <w:bCs/>
                          <w:color w:val="FF0000"/>
                          <w:sz w:val="48"/>
                          <w:szCs w:val="48"/>
                        </w:rPr>
                        <w:t>発信</w:t>
                      </w:r>
                      <w:r w:rsidR="00C910F4" w:rsidRPr="00C910F4">
                        <w:rPr>
                          <w:rFonts w:ascii="BIZ UDPゴシック" w:eastAsia="BIZ UDPゴシック" w:hAnsi="BIZ UDPゴシック" w:hint="eastAsia"/>
                          <w:b/>
                          <w:bCs/>
                          <w:color w:val="FF0000"/>
                          <w:sz w:val="48"/>
                          <w:szCs w:val="48"/>
                        </w:rPr>
                        <w:t>しました</w:t>
                      </w:r>
                    </w:p>
                  </w:txbxContent>
                </v:textbox>
                <w10:wrap anchorx="margin"/>
              </v:shape>
            </w:pict>
          </mc:Fallback>
        </mc:AlternateContent>
      </w:r>
      <w:r w:rsidR="00AD744B"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6" behindDoc="0" locked="0" layoutInCell="1" allowOverlap="1" wp14:anchorId="2CBE2A14" wp14:editId="7DF1F153">
                <wp:simplePos x="0" y="0"/>
                <wp:positionH relativeFrom="column">
                  <wp:posOffset>41910</wp:posOffset>
                </wp:positionH>
                <wp:positionV relativeFrom="paragraph">
                  <wp:posOffset>224483</wp:posOffset>
                </wp:positionV>
                <wp:extent cx="6156960" cy="0"/>
                <wp:effectExtent l="0" t="19050" r="34290" b="19050"/>
                <wp:wrapNone/>
                <wp:docPr id="5" name="直線コネクタ 5"/>
                <wp:cNvGraphicFramePr/>
                <a:graphic xmlns:a="http://schemas.openxmlformats.org/drawingml/2006/main">
                  <a:graphicData uri="http://schemas.microsoft.com/office/word/2010/wordprocessingShape">
                    <wps:wsp>
                      <wps:cNvCnPr/>
                      <wps:spPr>
                        <a:xfrm>
                          <a:off x="0" y="0"/>
                          <a:ext cx="615696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2AA07" id="直線コネクタ 5"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3pt,17.7pt" to="48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" strokecolor="#4579b8 [3044]" strokeweight="2.75pt"/>
            </w:pict>
          </mc:Fallback>
        </mc:AlternateContent>
      </w:r>
    </w:p>
    <w:p w14:paraId="12BDABDD" w14:textId="045521B1" w:rsidR="00C22DFF" w:rsidRDefault="00F667D1" w:rsidP="003B3686">
      <w:pPr>
        <w:tabs>
          <w:tab w:val="left" w:pos="1830"/>
        </w:tabs>
        <w:rPr>
          <w:rFonts w:hAnsi="ＭＳ ゴシック"/>
          <w:b/>
          <w:bCs/>
          <w:color w:val="FF0000"/>
          <w:sz w:val="40"/>
          <w:szCs w:val="40"/>
        </w:rPr>
      </w:pPr>
      <w:r>
        <w:rPr>
          <w:noProof/>
        </w:rPr>
        <mc:AlternateContent>
          <mc:Choice Requires="wps">
            <w:drawing>
              <wp:anchor distT="0" distB="0" distL="114300" distR="114300" simplePos="0" relativeHeight="251658249" behindDoc="0" locked="0" layoutInCell="1" allowOverlap="1" wp14:anchorId="6692E78D" wp14:editId="27262B5C">
                <wp:simplePos x="0" y="0"/>
                <wp:positionH relativeFrom="margin">
                  <wp:posOffset>-81915</wp:posOffset>
                </wp:positionH>
                <wp:positionV relativeFrom="paragraph">
                  <wp:posOffset>420370</wp:posOffset>
                </wp:positionV>
                <wp:extent cx="6423660" cy="38925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423660" cy="389255"/>
                        </a:xfrm>
                        <a:prstGeom prst="rect">
                          <a:avLst/>
                        </a:prstGeom>
                        <a:noFill/>
                        <a:ln>
                          <a:noFill/>
                        </a:ln>
                      </wps:spPr>
                      <wps:txbx>
                        <w:txbxContent>
                          <w:p w14:paraId="058DC5D0" w14:textId="6AE1CBE6" w:rsidR="00C910F4" w:rsidRPr="00F667D1" w:rsidRDefault="00F667D1" w:rsidP="003B3686">
                            <w:pPr>
                              <w:tabs>
                                <w:tab w:val="left" w:pos="1830"/>
                              </w:tabs>
                              <w:jc w:val="center"/>
                              <w:rPr>
                                <w:rFonts w:ascii="BIZ UDPゴシック" w:eastAsia="BIZ UDPゴシック" w:hAnsi="BIZ UDPゴシック"/>
                                <w:b/>
                                <w:bCs/>
                                <w:color w:val="17365D" w:themeColor="text2" w:themeShade="BF"/>
                                <w:sz w:val="32"/>
                                <w:szCs w:val="32"/>
                              </w:rPr>
                            </w:pPr>
                            <w:r>
                              <w:rPr>
                                <w:rFonts w:ascii="BIZ UDPゴシック" w:eastAsia="BIZ UDPゴシック" w:hAnsi="BIZ UDPゴシック" w:hint="eastAsia"/>
                                <w:b/>
                                <w:bCs/>
                                <w:color w:val="17365D" w:themeColor="text2" w:themeShade="BF"/>
                                <w:sz w:val="32"/>
                                <w:szCs w:val="32"/>
                              </w:rPr>
                              <w:t>～</w:t>
                            </w:r>
                            <w:r w:rsidRPr="00F667D1">
                              <w:rPr>
                                <w:rFonts w:ascii="BIZ UDPゴシック" w:eastAsia="BIZ UDPゴシック" w:hAnsi="BIZ UDPゴシック" w:hint="eastAsia"/>
                                <w:b/>
                                <w:bCs/>
                                <w:color w:val="17365D" w:themeColor="text2" w:themeShade="BF"/>
                                <w:sz w:val="32"/>
                                <w:szCs w:val="32"/>
                              </w:rPr>
                              <w:t>兵庫県立豊岡総合高等学校で出前授業を実施</w:t>
                            </w:r>
                            <w:r>
                              <w:rPr>
                                <w:rFonts w:ascii="BIZ UDPゴシック" w:eastAsia="BIZ UDPゴシック" w:hAnsi="BIZ UDPゴシック" w:hint="eastAsia"/>
                                <w:b/>
                                <w:bCs/>
                                <w:color w:val="17365D" w:themeColor="text2" w:themeShade="BF"/>
                                <w:sz w:val="32"/>
                                <w:szCs w:val="32"/>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E78D" id="テキスト ボックス 17" o:spid="_x0000_s1033" type="#_x0000_t202" style="position:absolute;left:0;text-align:left;margin-left:-6.45pt;margin-top:33.1pt;width:505.8pt;height:30.6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" filled="f" stroked="f">
                <v:textbox inset="5.85pt,.7pt,5.85pt,.7pt">
                  <w:txbxContent>
                    <w:p w14:paraId="058DC5D0" w14:textId="6AE1CBE6" w:rsidR="00C910F4" w:rsidRPr="00F667D1" w:rsidRDefault="00F667D1" w:rsidP="003B3686">
                      <w:pPr>
                        <w:tabs>
                          <w:tab w:val="left" w:pos="1830"/>
                        </w:tabs>
                        <w:jc w:val="center"/>
                        <w:rPr>
                          <w:rFonts w:ascii="BIZ UDPゴシック" w:eastAsia="BIZ UDPゴシック" w:hAnsi="BIZ UDPゴシック"/>
                          <w:b/>
                          <w:bCs/>
                          <w:color w:val="17365D" w:themeColor="text2" w:themeShade="BF"/>
                          <w:sz w:val="32"/>
                          <w:szCs w:val="32"/>
                        </w:rPr>
                      </w:pPr>
                      <w:r>
                        <w:rPr>
                          <w:rFonts w:ascii="BIZ UDPゴシック" w:eastAsia="BIZ UDPゴシック" w:hAnsi="BIZ UDPゴシック" w:hint="eastAsia"/>
                          <w:b/>
                          <w:bCs/>
                          <w:color w:val="17365D" w:themeColor="text2" w:themeShade="BF"/>
                          <w:sz w:val="32"/>
                          <w:szCs w:val="32"/>
                        </w:rPr>
                        <w:t>～</w:t>
                      </w:r>
                      <w:r w:rsidRPr="00F667D1">
                        <w:rPr>
                          <w:rFonts w:ascii="BIZ UDPゴシック" w:eastAsia="BIZ UDPゴシック" w:hAnsi="BIZ UDPゴシック" w:hint="eastAsia"/>
                          <w:b/>
                          <w:bCs/>
                          <w:color w:val="17365D" w:themeColor="text2" w:themeShade="BF"/>
                          <w:sz w:val="32"/>
                          <w:szCs w:val="32"/>
                        </w:rPr>
                        <w:t>兵庫県立豊岡総合高等学校で出前授業を実施</w:t>
                      </w:r>
                      <w:r>
                        <w:rPr>
                          <w:rFonts w:ascii="BIZ UDPゴシック" w:eastAsia="BIZ UDPゴシック" w:hAnsi="BIZ UDPゴシック" w:hint="eastAsia"/>
                          <w:b/>
                          <w:bCs/>
                          <w:color w:val="17365D" w:themeColor="text2" w:themeShade="BF"/>
                          <w:sz w:val="32"/>
                          <w:szCs w:val="32"/>
                        </w:rPr>
                        <w:t>～</w:t>
                      </w:r>
                    </w:p>
                  </w:txbxContent>
                </v:textbox>
                <w10:wrap anchorx="margin"/>
              </v:shape>
            </w:pict>
          </mc:Fallback>
        </mc:AlternateContent>
      </w:r>
      <w:r w:rsidR="003B3686">
        <w:rPr>
          <w:rFonts w:hAnsi="ＭＳ ゴシック"/>
          <w:b/>
          <w:bCs/>
          <w:color w:val="FF0000"/>
          <w:sz w:val="40"/>
          <w:szCs w:val="40"/>
        </w:rPr>
        <w:t xml:space="preserve"> </w:t>
      </w:r>
    </w:p>
    <w:p w14:paraId="5BA18D40" w14:textId="3C5AD975" w:rsidR="003B3686" w:rsidRPr="003B3686" w:rsidRDefault="00C910F4" w:rsidP="003B3686">
      <w:pPr>
        <w:tabs>
          <w:tab w:val="left" w:pos="1830"/>
        </w:tabs>
        <w:jc w:val="center"/>
        <w:rPr>
          <w:rFonts w:ascii="BIZ UDPゴシック" w:eastAsia="BIZ UDPゴシック" w:hAnsi="BIZ UDPゴシック"/>
          <w:b/>
          <w:bCs/>
          <w:color w:val="17365D" w:themeColor="text2" w:themeShade="BF"/>
          <w:sz w:val="40"/>
          <w:szCs w:val="40"/>
        </w:rPr>
      </w:pPr>
      <w:r>
        <w:rPr>
          <w:noProof/>
        </w:rPr>
        <mc:AlternateContent>
          <mc:Choice Requires="wps">
            <w:drawing>
              <wp:anchor distT="0" distB="0" distL="114300" distR="114300" simplePos="0" relativeHeight="251658251" behindDoc="0" locked="0" layoutInCell="1" allowOverlap="1" wp14:anchorId="6AA708FD" wp14:editId="28D63931">
                <wp:simplePos x="0" y="0"/>
                <wp:positionH relativeFrom="margin">
                  <wp:posOffset>-158115</wp:posOffset>
                </wp:positionH>
                <wp:positionV relativeFrom="paragraph">
                  <wp:posOffset>342264</wp:posOffset>
                </wp:positionV>
                <wp:extent cx="6432329" cy="297815"/>
                <wp:effectExtent l="0" t="0" r="0" b="6985"/>
                <wp:wrapNone/>
                <wp:docPr id="478134193" name="テキスト ボックス 478134193"/>
                <wp:cNvGraphicFramePr/>
                <a:graphic xmlns:a="http://schemas.openxmlformats.org/drawingml/2006/main">
                  <a:graphicData uri="http://schemas.microsoft.com/office/word/2010/wordprocessingShape">
                    <wps:wsp>
                      <wps:cNvSpPr txBox="1"/>
                      <wps:spPr>
                        <a:xfrm>
                          <a:off x="0" y="0"/>
                          <a:ext cx="6432329" cy="297815"/>
                        </a:xfrm>
                        <a:prstGeom prst="rect">
                          <a:avLst/>
                        </a:prstGeom>
                        <a:noFill/>
                        <a:ln>
                          <a:noFill/>
                        </a:ln>
                      </wps:spPr>
                      <wps:txbx>
                        <w:txbxContent>
                          <w:p w14:paraId="735E7B50" w14:textId="16A58FE5" w:rsidR="00C910F4" w:rsidRPr="00F667D1" w:rsidRDefault="00F667D1" w:rsidP="00C910F4">
                            <w:pPr>
                              <w:tabs>
                                <w:tab w:val="left" w:pos="1830"/>
                              </w:tabs>
                              <w:jc w:val="center"/>
                              <w:rPr>
                                <w:rFonts w:ascii="BIZ UDPゴシック" w:eastAsia="BIZ UDPゴシック" w:hAnsi="BIZ UDPゴシック"/>
                                <w:b/>
                                <w:bCs/>
                                <w:color w:val="000000" w:themeColor="text1"/>
                                <w:sz w:val="28"/>
                                <w:szCs w:val="28"/>
                              </w:rPr>
                            </w:pPr>
                            <w:r w:rsidRPr="00F667D1">
                              <w:rPr>
                                <w:rFonts w:ascii="BIZ UDPゴシック" w:eastAsia="BIZ UDPゴシック" w:hAnsi="BIZ UDPゴシック" w:hint="eastAsia"/>
                                <w:b/>
                                <w:bCs/>
                                <w:color w:val="000000" w:themeColor="text1"/>
                                <w:sz w:val="28"/>
                                <w:szCs w:val="28"/>
                              </w:rPr>
                              <w:t>生徒からは「</w:t>
                            </w:r>
                            <w:r w:rsidR="000E73F8" w:rsidRPr="000E73F8">
                              <w:rPr>
                                <w:rFonts w:ascii="BIZ UDPゴシック" w:eastAsia="BIZ UDPゴシック" w:hAnsi="BIZ UDPゴシック" w:hint="eastAsia"/>
                                <w:b/>
                                <w:bCs/>
                                <w:color w:val="000000" w:themeColor="text1"/>
                                <w:sz w:val="28"/>
                                <w:szCs w:val="28"/>
                              </w:rPr>
                              <w:t>船の構造やエンジンの仕組みについて知ることができた</w:t>
                            </w:r>
                            <w:r w:rsidR="000E73F8">
                              <w:rPr>
                                <w:rFonts w:ascii="BIZ UDPゴシック" w:eastAsia="BIZ UDPゴシック" w:hAnsi="BIZ UDPゴシック" w:hint="eastAsia"/>
                                <w:b/>
                                <w:bCs/>
                                <w:color w:val="000000" w:themeColor="text1"/>
                                <w:sz w:val="28"/>
                                <w:szCs w:val="28"/>
                              </w:rPr>
                              <w:t>」</w:t>
                            </w:r>
                            <w:r w:rsidRPr="00F667D1">
                              <w:rPr>
                                <w:rFonts w:ascii="BIZ UDPゴシック" w:eastAsia="BIZ UDPゴシック" w:hAnsi="BIZ UDPゴシック" w:hint="eastAsia"/>
                                <w:b/>
                                <w:bCs/>
                                <w:color w:val="000000" w:themeColor="text1"/>
                                <w:sz w:val="28"/>
                                <w:szCs w:val="28"/>
                              </w:rPr>
                              <w:t>との声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708FD" id="テキスト ボックス 478134193" o:spid="_x0000_s1034" type="#_x0000_t202" style="position:absolute;left:0;text-align:left;margin-left:-12.45pt;margin-top:26.95pt;width:506.5pt;height:23.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" filled="f" stroked="f">
                <v:textbox inset="5.85pt,.7pt,5.85pt,.7pt">
                  <w:txbxContent>
                    <w:p w14:paraId="735E7B50" w14:textId="16A58FE5" w:rsidR="00C910F4" w:rsidRPr="00F667D1" w:rsidRDefault="00F667D1" w:rsidP="00C910F4">
                      <w:pPr>
                        <w:tabs>
                          <w:tab w:val="left" w:pos="1830"/>
                        </w:tabs>
                        <w:jc w:val="center"/>
                        <w:rPr>
                          <w:rFonts w:ascii="BIZ UDPゴシック" w:eastAsia="BIZ UDPゴシック" w:hAnsi="BIZ UDPゴシック"/>
                          <w:b/>
                          <w:bCs/>
                          <w:color w:val="000000" w:themeColor="text1"/>
                          <w:sz w:val="28"/>
                          <w:szCs w:val="28"/>
                        </w:rPr>
                      </w:pPr>
                      <w:r w:rsidRPr="00F667D1">
                        <w:rPr>
                          <w:rFonts w:ascii="BIZ UDPゴシック" w:eastAsia="BIZ UDPゴシック" w:hAnsi="BIZ UDPゴシック" w:hint="eastAsia"/>
                          <w:b/>
                          <w:bCs/>
                          <w:color w:val="000000" w:themeColor="text1"/>
                          <w:sz w:val="28"/>
                          <w:szCs w:val="28"/>
                        </w:rPr>
                        <w:t>生徒からは「</w:t>
                      </w:r>
                      <w:r w:rsidR="000E73F8" w:rsidRPr="000E73F8">
                        <w:rPr>
                          <w:rFonts w:ascii="BIZ UDPゴシック" w:eastAsia="BIZ UDPゴシック" w:hAnsi="BIZ UDPゴシック" w:hint="eastAsia"/>
                          <w:b/>
                          <w:bCs/>
                          <w:color w:val="000000" w:themeColor="text1"/>
                          <w:sz w:val="28"/>
                          <w:szCs w:val="28"/>
                        </w:rPr>
                        <w:t>船の構造やエンジンの仕組みについて知ることができた</w:t>
                      </w:r>
                      <w:r w:rsidR="000E73F8">
                        <w:rPr>
                          <w:rFonts w:ascii="BIZ UDPゴシック" w:eastAsia="BIZ UDPゴシック" w:hAnsi="BIZ UDPゴシック" w:hint="eastAsia"/>
                          <w:b/>
                          <w:bCs/>
                          <w:color w:val="000000" w:themeColor="text1"/>
                          <w:sz w:val="28"/>
                          <w:szCs w:val="28"/>
                        </w:rPr>
                        <w:t>」</w:t>
                      </w:r>
                      <w:r w:rsidRPr="00F667D1">
                        <w:rPr>
                          <w:rFonts w:ascii="BIZ UDPゴシック" w:eastAsia="BIZ UDPゴシック" w:hAnsi="BIZ UDPゴシック" w:hint="eastAsia"/>
                          <w:b/>
                          <w:bCs/>
                          <w:color w:val="000000" w:themeColor="text1"/>
                          <w:sz w:val="28"/>
                          <w:szCs w:val="28"/>
                        </w:rPr>
                        <w:t>との声</w:t>
                      </w:r>
                    </w:p>
                  </w:txbxContent>
                </v:textbox>
                <w10:wrap anchorx="margin"/>
              </v:shape>
            </w:pict>
          </mc:Fallback>
        </mc:AlternateContent>
      </w:r>
      <w:r w:rsidR="003B3686" w:rsidRPr="003B3686">
        <w:rPr>
          <w:rFonts w:ascii="BIZ UDPゴシック" w:eastAsia="BIZ UDPゴシック" w:hAnsi="BIZ UDPゴシック" w:hint="eastAsia"/>
          <w:b/>
          <w:bCs/>
          <w:color w:val="17365D" w:themeColor="text2" w:themeShade="BF"/>
          <w:sz w:val="40"/>
          <w:szCs w:val="40"/>
        </w:rPr>
        <w:t xml:space="preserve"> </w:t>
      </w:r>
    </w:p>
    <w:p w14:paraId="6F2D98C2" w14:textId="733FDB82" w:rsidR="003B3686" w:rsidRDefault="003B3686" w:rsidP="002D38F0">
      <w:pPr>
        <w:tabs>
          <w:tab w:val="left" w:pos="1830"/>
        </w:tabs>
        <w:rPr>
          <w:rFonts w:hAnsi="ＭＳ ゴシック"/>
        </w:rPr>
      </w:pPr>
      <w:r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7" behindDoc="0" locked="0" layoutInCell="1" allowOverlap="1" wp14:anchorId="532DD19A" wp14:editId="4B3AFAF5">
                <wp:simplePos x="0" y="0"/>
                <wp:positionH relativeFrom="column">
                  <wp:posOffset>24977</wp:posOffset>
                </wp:positionH>
                <wp:positionV relativeFrom="paragraph">
                  <wp:posOffset>172085</wp:posOffset>
                </wp:positionV>
                <wp:extent cx="6137910" cy="19050"/>
                <wp:effectExtent l="19050" t="19050" r="34290" b="19050"/>
                <wp:wrapNone/>
                <wp:docPr id="16" name="直線コネクタ 16"/>
                <wp:cNvGraphicFramePr/>
                <a:graphic xmlns:a="http://schemas.openxmlformats.org/drawingml/2006/main">
                  <a:graphicData uri="http://schemas.microsoft.com/office/word/2010/wordprocessingShape">
                    <wps:wsp>
                      <wps:cNvCnPr/>
                      <wps:spPr>
                        <a:xfrm flipV="1">
                          <a:off x="0" y="0"/>
                          <a:ext cx="6137910" cy="1905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1E8D4" id="直線コネクタ 16"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3.55pt" to="485.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" strokecolor="#4579b8 [3044]" strokeweight="2.75pt"/>
            </w:pict>
          </mc:Fallback>
        </mc:AlternateContent>
      </w:r>
    </w:p>
    <w:p w14:paraId="1A502E00" w14:textId="1DBCB090" w:rsidR="00AD744B" w:rsidRDefault="00AD744B" w:rsidP="002D38F0">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58241" behindDoc="0" locked="0" layoutInCell="1" allowOverlap="1" wp14:anchorId="607F3AD9" wp14:editId="1825E87F">
                <wp:simplePos x="0" y="0"/>
                <wp:positionH relativeFrom="margin">
                  <wp:posOffset>75276</wp:posOffset>
                </wp:positionH>
                <wp:positionV relativeFrom="paragraph">
                  <wp:posOffset>140566</wp:posOffset>
                </wp:positionV>
                <wp:extent cx="6120130" cy="1242060"/>
                <wp:effectExtent l="0" t="0" r="1397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42060"/>
                        </a:xfrm>
                        <a:prstGeom prst="rect">
                          <a:avLst/>
                        </a:prstGeom>
                        <a:solidFill>
                          <a:srgbClr val="FFFFFF"/>
                        </a:solidFill>
                        <a:ln w="19050">
                          <a:solidFill>
                            <a:schemeClr val="tx2">
                              <a:lumMod val="100000"/>
                              <a:lumOff val="0"/>
                            </a:schemeClr>
                          </a:solidFill>
                          <a:miter lim="800000"/>
                          <a:headEnd/>
                          <a:tailEnd/>
                        </a:ln>
                      </wps:spPr>
                      <wps:txbx>
                        <w:txbxContent>
                          <w:p w14:paraId="7994CAC7" w14:textId="5C6AEBC6" w:rsidR="005D665E" w:rsidRDefault="002E479F" w:rsidP="00AD744B">
                            <w:pPr>
                              <w:ind w:firstLineChars="100" w:firstLine="241"/>
                              <w:rPr>
                                <w:rFonts w:ascii="HG丸ｺﾞｼｯｸM-PRO" w:eastAsia="HG丸ｺﾞｼｯｸM-PRO" w:hAnsi="HG丸ｺﾞｼｯｸM-PRO"/>
                                <w:b/>
                                <w:bCs/>
                                <w:sz w:val="24"/>
                                <w:szCs w:val="24"/>
                              </w:rPr>
                            </w:pPr>
                            <w:r w:rsidRPr="002E479F">
                              <w:rPr>
                                <w:rFonts w:ascii="HG丸ｺﾞｼｯｸM-PRO" w:eastAsia="HG丸ｺﾞｼｯｸM-PRO" w:hAnsi="HG丸ｺﾞｼｯｸM-PRO" w:hint="eastAsia"/>
                                <w:b/>
                                <w:bCs/>
                                <w:sz w:val="24"/>
                                <w:szCs w:val="24"/>
                              </w:rPr>
                              <w:t>我が国の経済活動が海上輸送に大きく依存している中、海運・船員・造船・舶用工業等の担い手である「海事人材の確保・育成」は喫緊の課題です。なかでも造船・舶用工業は、技能者の高齢化や将来を担う人材の不足により技能の伝承が危ぶまれています。</w:t>
                            </w:r>
                          </w:p>
                          <w:p w14:paraId="38525BA6" w14:textId="152DDFF5" w:rsidR="00692CFB" w:rsidRDefault="005D665E" w:rsidP="00AD744B">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そのため</w:t>
                            </w:r>
                            <w:r w:rsidR="00FF74B3" w:rsidRPr="002D38F0">
                              <w:rPr>
                                <w:rFonts w:ascii="HG丸ｺﾞｼｯｸM-PRO" w:eastAsia="HG丸ｺﾞｼｯｸM-PRO" w:hAnsi="HG丸ｺﾞｼｯｸM-PRO" w:hint="eastAsia"/>
                                <w:b/>
                                <w:bCs/>
                                <w:sz w:val="24"/>
                                <w:szCs w:val="24"/>
                              </w:rPr>
                              <w:t>神戸運輸監理部では、</w:t>
                            </w:r>
                            <w:r w:rsidR="00BB3C0A">
                              <w:rPr>
                                <w:rFonts w:ascii="HG丸ｺﾞｼｯｸM-PRO" w:eastAsia="HG丸ｺﾞｼｯｸM-PRO" w:hAnsi="HG丸ｺﾞｼｯｸM-PRO" w:hint="eastAsia"/>
                                <w:b/>
                                <w:bCs/>
                                <w:sz w:val="24"/>
                                <w:szCs w:val="24"/>
                              </w:rPr>
                              <w:t>造船・舶用</w:t>
                            </w:r>
                            <w:r w:rsidR="00E56012">
                              <w:rPr>
                                <w:rFonts w:ascii="HG丸ｺﾞｼｯｸM-PRO" w:eastAsia="HG丸ｺﾞｼｯｸM-PRO" w:hAnsi="HG丸ｺﾞｼｯｸM-PRO" w:hint="eastAsia"/>
                                <w:b/>
                                <w:bCs/>
                                <w:sz w:val="24"/>
                                <w:szCs w:val="24"/>
                              </w:rPr>
                              <w:t>工業</w:t>
                            </w:r>
                            <w:r w:rsidR="00B46C43">
                              <w:rPr>
                                <w:rFonts w:ascii="HG丸ｺﾞｼｯｸM-PRO" w:eastAsia="HG丸ｺﾞｼｯｸM-PRO" w:hAnsi="HG丸ｺﾞｼｯｸM-PRO" w:hint="eastAsia"/>
                                <w:b/>
                                <w:bCs/>
                                <w:sz w:val="24"/>
                                <w:szCs w:val="24"/>
                              </w:rPr>
                              <w:t>事業者に向けた人材確保・育成に係る取組</w:t>
                            </w:r>
                            <w:r w:rsidR="00BB3C0A">
                              <w:rPr>
                                <w:rFonts w:ascii="HG丸ｺﾞｼｯｸM-PRO" w:eastAsia="HG丸ｺﾞｼｯｸM-PRO" w:hAnsi="HG丸ｺﾞｼｯｸM-PRO" w:hint="eastAsia"/>
                                <w:b/>
                                <w:bCs/>
                                <w:sz w:val="24"/>
                                <w:szCs w:val="24"/>
                              </w:rPr>
                              <w:t>の一環として、</w:t>
                            </w:r>
                            <w:r w:rsidR="00F667D1">
                              <w:rPr>
                                <w:rFonts w:ascii="HG丸ｺﾞｼｯｸM-PRO" w:eastAsia="HG丸ｺﾞｼｯｸM-PRO" w:hAnsi="HG丸ｺﾞｼｯｸM-PRO" w:hint="eastAsia"/>
                                <w:b/>
                                <w:bCs/>
                                <w:sz w:val="24"/>
                                <w:szCs w:val="24"/>
                              </w:rPr>
                              <w:t>兵庫県立豊岡総合</w:t>
                            </w:r>
                            <w:r w:rsidR="00A844D1" w:rsidRPr="00A844D1">
                              <w:rPr>
                                <w:rFonts w:ascii="HG丸ｺﾞｼｯｸM-PRO" w:eastAsia="HG丸ｺﾞｼｯｸM-PRO" w:hAnsi="HG丸ｺﾞｼｯｸM-PRO" w:hint="eastAsia"/>
                                <w:b/>
                                <w:bCs/>
                                <w:sz w:val="24"/>
                                <w:szCs w:val="24"/>
                              </w:rPr>
                              <w:t>高等学校</w:t>
                            </w:r>
                            <w:r w:rsidR="00A844D1">
                              <w:rPr>
                                <w:rFonts w:ascii="HG丸ｺﾞｼｯｸM-PRO" w:eastAsia="HG丸ｺﾞｼｯｸM-PRO" w:hAnsi="HG丸ｺﾞｼｯｸM-PRO" w:hint="eastAsia"/>
                                <w:b/>
                                <w:bCs/>
                                <w:sz w:val="24"/>
                                <w:szCs w:val="24"/>
                              </w:rPr>
                              <w:t>で</w:t>
                            </w:r>
                            <w:r w:rsidR="0056307A">
                              <w:rPr>
                                <w:rFonts w:ascii="HG丸ｺﾞｼｯｸM-PRO" w:eastAsia="HG丸ｺﾞｼｯｸM-PRO" w:hAnsi="HG丸ｺﾞｼｯｸM-PRO" w:hint="eastAsia"/>
                                <w:b/>
                                <w:bCs/>
                                <w:sz w:val="24"/>
                                <w:szCs w:val="24"/>
                              </w:rPr>
                              <w:t>出前授業を行い</w:t>
                            </w:r>
                            <w:r>
                              <w:rPr>
                                <w:rFonts w:ascii="HG丸ｺﾞｼｯｸM-PRO" w:eastAsia="HG丸ｺﾞｼｯｸM-PRO" w:hAnsi="HG丸ｺﾞｼｯｸM-PRO" w:hint="eastAsia"/>
                                <w:b/>
                                <w:bCs/>
                                <w:sz w:val="24"/>
                                <w:szCs w:val="24"/>
                              </w:rPr>
                              <w:t>ま</w:t>
                            </w:r>
                            <w:r w:rsidR="005D460B">
                              <w:rPr>
                                <w:rFonts w:ascii="HG丸ｺﾞｼｯｸM-PRO" w:eastAsia="HG丸ｺﾞｼｯｸM-PRO" w:hAnsi="HG丸ｺﾞｼｯｸM-PRO" w:hint="eastAsia"/>
                                <w:b/>
                                <w:bCs/>
                                <w:sz w:val="24"/>
                                <w:szCs w:val="24"/>
                              </w:rPr>
                              <w:t>した</w:t>
                            </w:r>
                            <w:r>
                              <w:rPr>
                                <w:rFonts w:ascii="HG丸ｺﾞｼｯｸM-PRO" w:eastAsia="HG丸ｺﾞｼｯｸM-PRO" w:hAnsi="HG丸ｺﾞｼｯｸM-PRO" w:hint="eastAsia"/>
                                <w:b/>
                                <w:bCs/>
                                <w:sz w:val="24"/>
                                <w:szCs w:val="24"/>
                              </w:rPr>
                              <w:t>。</w:t>
                            </w:r>
                          </w:p>
                          <w:p w14:paraId="20EA5F30" w14:textId="788D75E1" w:rsidR="00171A19" w:rsidRPr="00171A19" w:rsidRDefault="00171A19" w:rsidP="00F54698">
                            <w:pPr>
                              <w:ind w:firstLineChars="50" w:firstLine="120"/>
                              <w:rPr>
                                <w:rFonts w:ascii="HG丸ｺﾞｼｯｸM-PRO" w:eastAsia="HG丸ｺﾞｼｯｸM-PRO" w:hAnsi="HG丸ｺﾞｼｯｸM-PRO"/>
                                <w:b/>
                                <w:bCs/>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3AD9" id="テキスト ボックス 1" o:spid="_x0000_s1035" type="#_x0000_t202" style="position:absolute;left:0;text-align:left;margin-left:5.95pt;margin-top:11.05pt;width:481.9pt;height:97.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" strokecolor="#1f497d [3215]" strokeweight="1.5pt">
                <v:textbox inset="5.85pt,.7pt,5.85pt,.7pt">
                  <w:txbxContent>
                    <w:p w14:paraId="7994CAC7" w14:textId="5C6AEBC6" w:rsidR="005D665E" w:rsidRDefault="002E479F" w:rsidP="00AD744B">
                      <w:pPr>
                        <w:ind w:firstLineChars="100" w:firstLine="241"/>
                        <w:rPr>
                          <w:rFonts w:ascii="HG丸ｺﾞｼｯｸM-PRO" w:eastAsia="HG丸ｺﾞｼｯｸM-PRO" w:hAnsi="HG丸ｺﾞｼｯｸM-PRO"/>
                          <w:b/>
                          <w:bCs/>
                          <w:sz w:val="24"/>
                          <w:szCs w:val="24"/>
                        </w:rPr>
                      </w:pPr>
                      <w:r w:rsidRPr="002E479F">
                        <w:rPr>
                          <w:rFonts w:ascii="HG丸ｺﾞｼｯｸM-PRO" w:eastAsia="HG丸ｺﾞｼｯｸM-PRO" w:hAnsi="HG丸ｺﾞｼｯｸM-PRO" w:hint="eastAsia"/>
                          <w:b/>
                          <w:bCs/>
                          <w:sz w:val="24"/>
                          <w:szCs w:val="24"/>
                        </w:rPr>
                        <w:t>我が国の経済活動が海上輸送に大きく依存している中、海運・船員・造船・舶用工業等の担い手である「海事人材の確保・育成」は喫緊の課題です。なかでも造船・舶用工業は、技能者の高齢化や将来を担う人材の不足により技能の伝承が危ぶまれています。</w:t>
                      </w:r>
                    </w:p>
                    <w:p w14:paraId="38525BA6" w14:textId="152DDFF5" w:rsidR="00692CFB" w:rsidRDefault="005D665E" w:rsidP="00AD744B">
                      <w:pPr>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そのため</w:t>
                      </w:r>
                      <w:r w:rsidR="00FF74B3" w:rsidRPr="002D38F0">
                        <w:rPr>
                          <w:rFonts w:ascii="HG丸ｺﾞｼｯｸM-PRO" w:eastAsia="HG丸ｺﾞｼｯｸM-PRO" w:hAnsi="HG丸ｺﾞｼｯｸM-PRO" w:hint="eastAsia"/>
                          <w:b/>
                          <w:bCs/>
                          <w:sz w:val="24"/>
                          <w:szCs w:val="24"/>
                        </w:rPr>
                        <w:t>神戸運輸監理部では、</w:t>
                      </w:r>
                      <w:r w:rsidR="00BB3C0A">
                        <w:rPr>
                          <w:rFonts w:ascii="HG丸ｺﾞｼｯｸM-PRO" w:eastAsia="HG丸ｺﾞｼｯｸM-PRO" w:hAnsi="HG丸ｺﾞｼｯｸM-PRO" w:hint="eastAsia"/>
                          <w:b/>
                          <w:bCs/>
                          <w:sz w:val="24"/>
                          <w:szCs w:val="24"/>
                        </w:rPr>
                        <w:t>造船・舶用</w:t>
                      </w:r>
                      <w:r w:rsidR="00E56012">
                        <w:rPr>
                          <w:rFonts w:ascii="HG丸ｺﾞｼｯｸM-PRO" w:eastAsia="HG丸ｺﾞｼｯｸM-PRO" w:hAnsi="HG丸ｺﾞｼｯｸM-PRO" w:hint="eastAsia"/>
                          <w:b/>
                          <w:bCs/>
                          <w:sz w:val="24"/>
                          <w:szCs w:val="24"/>
                        </w:rPr>
                        <w:t>工業</w:t>
                      </w:r>
                      <w:r w:rsidR="00B46C43">
                        <w:rPr>
                          <w:rFonts w:ascii="HG丸ｺﾞｼｯｸM-PRO" w:eastAsia="HG丸ｺﾞｼｯｸM-PRO" w:hAnsi="HG丸ｺﾞｼｯｸM-PRO" w:hint="eastAsia"/>
                          <w:b/>
                          <w:bCs/>
                          <w:sz w:val="24"/>
                          <w:szCs w:val="24"/>
                        </w:rPr>
                        <w:t>事業者に向けた人材確保・育成に係る取組</w:t>
                      </w:r>
                      <w:r w:rsidR="00BB3C0A">
                        <w:rPr>
                          <w:rFonts w:ascii="HG丸ｺﾞｼｯｸM-PRO" w:eastAsia="HG丸ｺﾞｼｯｸM-PRO" w:hAnsi="HG丸ｺﾞｼｯｸM-PRO" w:hint="eastAsia"/>
                          <w:b/>
                          <w:bCs/>
                          <w:sz w:val="24"/>
                          <w:szCs w:val="24"/>
                        </w:rPr>
                        <w:t>の一環として、</w:t>
                      </w:r>
                      <w:r w:rsidR="00F667D1">
                        <w:rPr>
                          <w:rFonts w:ascii="HG丸ｺﾞｼｯｸM-PRO" w:eastAsia="HG丸ｺﾞｼｯｸM-PRO" w:hAnsi="HG丸ｺﾞｼｯｸM-PRO" w:hint="eastAsia"/>
                          <w:b/>
                          <w:bCs/>
                          <w:sz w:val="24"/>
                          <w:szCs w:val="24"/>
                        </w:rPr>
                        <w:t>兵庫県立豊岡総合</w:t>
                      </w:r>
                      <w:r w:rsidR="00A844D1" w:rsidRPr="00A844D1">
                        <w:rPr>
                          <w:rFonts w:ascii="HG丸ｺﾞｼｯｸM-PRO" w:eastAsia="HG丸ｺﾞｼｯｸM-PRO" w:hAnsi="HG丸ｺﾞｼｯｸM-PRO" w:hint="eastAsia"/>
                          <w:b/>
                          <w:bCs/>
                          <w:sz w:val="24"/>
                          <w:szCs w:val="24"/>
                        </w:rPr>
                        <w:t>高等学校</w:t>
                      </w:r>
                      <w:r w:rsidR="00A844D1">
                        <w:rPr>
                          <w:rFonts w:ascii="HG丸ｺﾞｼｯｸM-PRO" w:eastAsia="HG丸ｺﾞｼｯｸM-PRO" w:hAnsi="HG丸ｺﾞｼｯｸM-PRO" w:hint="eastAsia"/>
                          <w:b/>
                          <w:bCs/>
                          <w:sz w:val="24"/>
                          <w:szCs w:val="24"/>
                        </w:rPr>
                        <w:t>で</w:t>
                      </w:r>
                      <w:r w:rsidR="0056307A">
                        <w:rPr>
                          <w:rFonts w:ascii="HG丸ｺﾞｼｯｸM-PRO" w:eastAsia="HG丸ｺﾞｼｯｸM-PRO" w:hAnsi="HG丸ｺﾞｼｯｸM-PRO" w:hint="eastAsia"/>
                          <w:b/>
                          <w:bCs/>
                          <w:sz w:val="24"/>
                          <w:szCs w:val="24"/>
                        </w:rPr>
                        <w:t>出前授業を行い</w:t>
                      </w:r>
                      <w:r>
                        <w:rPr>
                          <w:rFonts w:ascii="HG丸ｺﾞｼｯｸM-PRO" w:eastAsia="HG丸ｺﾞｼｯｸM-PRO" w:hAnsi="HG丸ｺﾞｼｯｸM-PRO" w:hint="eastAsia"/>
                          <w:b/>
                          <w:bCs/>
                          <w:sz w:val="24"/>
                          <w:szCs w:val="24"/>
                        </w:rPr>
                        <w:t>ま</w:t>
                      </w:r>
                      <w:r w:rsidR="005D460B">
                        <w:rPr>
                          <w:rFonts w:ascii="HG丸ｺﾞｼｯｸM-PRO" w:eastAsia="HG丸ｺﾞｼｯｸM-PRO" w:hAnsi="HG丸ｺﾞｼｯｸM-PRO" w:hint="eastAsia"/>
                          <w:b/>
                          <w:bCs/>
                          <w:sz w:val="24"/>
                          <w:szCs w:val="24"/>
                        </w:rPr>
                        <w:t>した</w:t>
                      </w:r>
                      <w:r>
                        <w:rPr>
                          <w:rFonts w:ascii="HG丸ｺﾞｼｯｸM-PRO" w:eastAsia="HG丸ｺﾞｼｯｸM-PRO" w:hAnsi="HG丸ｺﾞｼｯｸM-PRO" w:hint="eastAsia"/>
                          <w:b/>
                          <w:bCs/>
                          <w:sz w:val="24"/>
                          <w:szCs w:val="24"/>
                        </w:rPr>
                        <w:t>。</w:t>
                      </w:r>
                    </w:p>
                    <w:p w14:paraId="20EA5F30" w14:textId="788D75E1" w:rsidR="00171A19" w:rsidRPr="00171A19" w:rsidRDefault="00171A19" w:rsidP="00F54698">
                      <w:pPr>
                        <w:ind w:firstLineChars="50" w:firstLine="120"/>
                        <w:rPr>
                          <w:rFonts w:ascii="HG丸ｺﾞｼｯｸM-PRO" w:eastAsia="HG丸ｺﾞｼｯｸM-PRO" w:hAnsi="HG丸ｺﾞｼｯｸM-PRO"/>
                          <w:b/>
                          <w:bCs/>
                          <w:sz w:val="24"/>
                          <w:szCs w:val="24"/>
                        </w:rPr>
                      </w:pPr>
                    </w:p>
                  </w:txbxContent>
                </v:textbox>
                <w10:wrap anchorx="margin"/>
              </v:shape>
            </w:pict>
          </mc:Fallback>
        </mc:AlternateContent>
      </w:r>
    </w:p>
    <w:p w14:paraId="02F5486C" w14:textId="136E3EDB" w:rsidR="00AD744B" w:rsidRDefault="00AD744B" w:rsidP="002D38F0">
      <w:pPr>
        <w:tabs>
          <w:tab w:val="left" w:pos="1830"/>
        </w:tabs>
        <w:rPr>
          <w:rFonts w:hAnsi="ＭＳ ゴシック"/>
        </w:rPr>
      </w:pPr>
    </w:p>
    <w:p w14:paraId="51DBDD0A" w14:textId="03FA648B" w:rsidR="002D38F0" w:rsidRPr="00B12377" w:rsidRDefault="002D38F0" w:rsidP="002D38F0">
      <w:pPr>
        <w:tabs>
          <w:tab w:val="left" w:pos="1830"/>
        </w:tabs>
        <w:rPr>
          <w:rFonts w:hAnsi="ＭＳ ゴシック"/>
        </w:rPr>
      </w:pPr>
    </w:p>
    <w:p w14:paraId="34E9E7D1" w14:textId="3F547056" w:rsidR="00C22DFF" w:rsidRPr="00B12377" w:rsidRDefault="00C22DFF" w:rsidP="001D498F">
      <w:pPr>
        <w:tabs>
          <w:tab w:val="left" w:pos="1830"/>
        </w:tabs>
        <w:rPr>
          <w:rFonts w:hAnsi="ＭＳ ゴシック"/>
        </w:rPr>
      </w:pPr>
    </w:p>
    <w:p w14:paraId="033FA241" w14:textId="4BEBB8CD" w:rsidR="00DA4372" w:rsidRDefault="00DA4372" w:rsidP="003A52CC">
      <w:pPr>
        <w:tabs>
          <w:tab w:val="left" w:pos="1830"/>
        </w:tabs>
        <w:rPr>
          <w:rFonts w:hAnsi="ＭＳ ゴシック"/>
        </w:rPr>
      </w:pPr>
    </w:p>
    <w:p w14:paraId="214A2305" w14:textId="77777777" w:rsidR="002E479F" w:rsidRDefault="002E479F" w:rsidP="00B93B3C">
      <w:pPr>
        <w:tabs>
          <w:tab w:val="left" w:pos="1830"/>
        </w:tabs>
        <w:ind w:firstLineChars="100" w:firstLine="220"/>
        <w:rPr>
          <w:rFonts w:hAnsi="ＭＳ ゴシック"/>
        </w:rPr>
      </w:pPr>
    </w:p>
    <w:p w14:paraId="5B537DB5" w14:textId="77777777" w:rsidR="005D7BD1" w:rsidRDefault="005D7BD1" w:rsidP="00B93B3C">
      <w:pPr>
        <w:tabs>
          <w:tab w:val="left" w:pos="1830"/>
        </w:tabs>
        <w:ind w:firstLineChars="100" w:firstLine="220"/>
        <w:rPr>
          <w:rFonts w:hAnsi="ＭＳ ゴシック"/>
        </w:rPr>
      </w:pPr>
    </w:p>
    <w:p w14:paraId="4659D036" w14:textId="126F8524" w:rsidR="00062FD9" w:rsidRDefault="00A844D1" w:rsidP="00B93B3C">
      <w:pPr>
        <w:tabs>
          <w:tab w:val="left" w:pos="1830"/>
        </w:tabs>
        <w:ind w:firstLineChars="100" w:firstLine="220"/>
        <w:rPr>
          <w:rFonts w:hAnsi="ＭＳ ゴシック"/>
        </w:rPr>
      </w:pPr>
      <w:r>
        <w:rPr>
          <w:rFonts w:hAnsi="ＭＳ ゴシック" w:hint="eastAsia"/>
        </w:rPr>
        <w:t>令和７年</w:t>
      </w:r>
      <w:r w:rsidR="00F667D1">
        <w:rPr>
          <w:rFonts w:hAnsi="ＭＳ ゴシック" w:hint="eastAsia"/>
        </w:rPr>
        <w:t>９</w:t>
      </w:r>
      <w:r w:rsidR="005D665E">
        <w:rPr>
          <w:rFonts w:hAnsi="ＭＳ ゴシック" w:hint="eastAsia"/>
        </w:rPr>
        <w:t>月</w:t>
      </w:r>
      <w:r w:rsidR="00F667D1">
        <w:rPr>
          <w:rFonts w:hAnsi="ＭＳ ゴシック" w:hint="eastAsia"/>
        </w:rPr>
        <w:t>２５</w:t>
      </w:r>
      <w:r w:rsidR="005D665E">
        <w:rPr>
          <w:rFonts w:hAnsi="ＭＳ ゴシック" w:hint="eastAsia"/>
        </w:rPr>
        <w:t>日</w:t>
      </w:r>
      <w:r w:rsidR="0022125A">
        <w:rPr>
          <w:rFonts w:hAnsi="ＭＳ ゴシック" w:hint="eastAsia"/>
        </w:rPr>
        <w:t>、</w:t>
      </w:r>
      <w:r w:rsidRPr="00A844D1">
        <w:rPr>
          <w:rFonts w:hAnsi="ＭＳ ゴシック" w:hint="eastAsia"/>
        </w:rPr>
        <w:t>兵庫県立</w:t>
      </w:r>
      <w:r w:rsidR="00F667D1">
        <w:rPr>
          <w:rFonts w:hAnsi="ＭＳ ゴシック" w:hint="eastAsia"/>
        </w:rPr>
        <w:t>豊岡総合</w:t>
      </w:r>
      <w:r w:rsidRPr="00A844D1">
        <w:rPr>
          <w:rFonts w:hAnsi="ＭＳ ゴシック" w:hint="eastAsia"/>
        </w:rPr>
        <w:t>高等学校</w:t>
      </w:r>
      <w:r w:rsidR="00393D6F" w:rsidRPr="00393D6F">
        <w:rPr>
          <w:rFonts w:hAnsi="ＭＳ ゴシック" w:hint="eastAsia"/>
        </w:rPr>
        <w:t>電機応用工学科</w:t>
      </w:r>
      <w:r w:rsidR="00AF687E">
        <w:rPr>
          <w:rFonts w:hAnsi="ＭＳ ゴシック" w:hint="eastAsia"/>
        </w:rPr>
        <w:t>の</w:t>
      </w:r>
      <w:r w:rsidR="00CD5EC8">
        <w:rPr>
          <w:rFonts w:hAnsi="ＭＳ ゴシック" w:hint="eastAsia"/>
        </w:rPr>
        <w:t>１</w:t>
      </w:r>
      <w:r w:rsidR="00AF687E">
        <w:rPr>
          <w:rFonts w:hAnsi="ＭＳ ゴシック" w:hint="eastAsia"/>
        </w:rPr>
        <w:t>年生</w:t>
      </w:r>
      <w:r w:rsidR="00CD5EC8">
        <w:rPr>
          <w:rFonts w:hAnsi="ＭＳ ゴシック" w:hint="eastAsia"/>
        </w:rPr>
        <w:t>３</w:t>
      </w:r>
      <w:r w:rsidR="0022125A">
        <w:rPr>
          <w:rFonts w:hAnsi="ＭＳ ゴシック" w:hint="eastAsia"/>
        </w:rPr>
        <w:t>９</w:t>
      </w:r>
      <w:r w:rsidR="00AF687E">
        <w:rPr>
          <w:rFonts w:hAnsi="ＭＳ ゴシック" w:hint="eastAsia"/>
        </w:rPr>
        <w:t>名</w:t>
      </w:r>
      <w:r w:rsidR="00CD5EC8">
        <w:rPr>
          <w:rFonts w:hAnsi="ＭＳ ゴシック" w:hint="eastAsia"/>
        </w:rPr>
        <w:t>、２年生３６名の計７５名</w:t>
      </w:r>
      <w:r w:rsidR="00C92C3B">
        <w:rPr>
          <w:rFonts w:hAnsi="ＭＳ ゴシック" w:hint="eastAsia"/>
        </w:rPr>
        <w:t>を対象に</w:t>
      </w:r>
      <w:r w:rsidR="00DC6921">
        <w:rPr>
          <w:rFonts w:hAnsi="ＭＳ ゴシック" w:hint="eastAsia"/>
        </w:rPr>
        <w:t>出前授業</w:t>
      </w:r>
      <w:r w:rsidR="00C92C3B">
        <w:rPr>
          <w:rFonts w:hAnsi="ＭＳ ゴシック" w:hint="eastAsia"/>
        </w:rPr>
        <w:t>を</w:t>
      </w:r>
      <w:r w:rsidR="00AF687E">
        <w:rPr>
          <w:rFonts w:hAnsi="ＭＳ ゴシック" w:hint="eastAsia"/>
        </w:rPr>
        <w:t>行いま</w:t>
      </w:r>
      <w:r w:rsidR="005D460B">
        <w:rPr>
          <w:rFonts w:hAnsi="ＭＳ ゴシック" w:hint="eastAsia"/>
        </w:rPr>
        <w:t>した</w:t>
      </w:r>
      <w:r w:rsidR="00AB6373">
        <w:rPr>
          <w:rFonts w:hAnsi="ＭＳ ゴシック" w:hint="eastAsia"/>
        </w:rPr>
        <w:t>。</w:t>
      </w:r>
    </w:p>
    <w:p w14:paraId="59B4A047" w14:textId="77777777" w:rsidR="00C502EC" w:rsidRDefault="00C502EC" w:rsidP="00B93B3C">
      <w:pPr>
        <w:tabs>
          <w:tab w:val="left" w:pos="1830"/>
        </w:tabs>
        <w:ind w:firstLineChars="100" w:firstLine="220"/>
        <w:rPr>
          <w:rFonts w:hAnsi="ＭＳ ゴシック"/>
        </w:rPr>
      </w:pPr>
    </w:p>
    <w:p w14:paraId="2784C81D" w14:textId="24022802" w:rsidR="00DA2117" w:rsidRDefault="009F6344" w:rsidP="00920DEF">
      <w:pPr>
        <w:tabs>
          <w:tab w:val="left" w:pos="1830"/>
        </w:tabs>
        <w:ind w:firstLineChars="100" w:firstLine="220"/>
        <w:rPr>
          <w:rFonts w:hAnsi="ＭＳ ゴシック"/>
        </w:rPr>
      </w:pPr>
      <w:r>
        <w:rPr>
          <w:rFonts w:hAnsi="ＭＳ ゴシック" w:hint="eastAsia"/>
        </w:rPr>
        <w:t>１年生には、</w:t>
      </w:r>
      <w:r w:rsidR="002D3423">
        <w:rPr>
          <w:rFonts w:hAnsi="ＭＳ ゴシック" w:hint="eastAsia"/>
        </w:rPr>
        <w:t>昨年度に引き続き、</w:t>
      </w:r>
      <w:r w:rsidR="001F103C" w:rsidRPr="001F103C">
        <w:rPr>
          <w:rFonts w:hAnsi="ＭＳ ゴシック" w:hint="eastAsia"/>
        </w:rPr>
        <w:t>神戸運輸監理部</w:t>
      </w:r>
      <w:r>
        <w:rPr>
          <w:rFonts w:hAnsi="ＭＳ ゴシック" w:hint="eastAsia"/>
        </w:rPr>
        <w:t>より</w:t>
      </w:r>
      <w:r w:rsidR="00DA2117" w:rsidRPr="00DA2117">
        <w:rPr>
          <w:rFonts w:hAnsi="ＭＳ ゴシック" w:hint="eastAsia"/>
        </w:rPr>
        <w:t>「船に纏わる仕事のいろいろ」と題して</w:t>
      </w:r>
      <w:r w:rsidR="00747CE1">
        <w:rPr>
          <w:rFonts w:hAnsi="ＭＳ ゴシック" w:hint="eastAsia"/>
        </w:rPr>
        <w:t>講義</w:t>
      </w:r>
      <w:r w:rsidR="008E3B83">
        <w:rPr>
          <w:rFonts w:hAnsi="ＭＳ ゴシック" w:hint="eastAsia"/>
        </w:rPr>
        <w:t>を行い</w:t>
      </w:r>
      <w:r w:rsidR="00747CE1">
        <w:rPr>
          <w:rFonts w:hAnsi="ＭＳ ゴシック" w:hint="eastAsia"/>
        </w:rPr>
        <w:t>ました。</w:t>
      </w:r>
      <w:r w:rsidR="005E547B" w:rsidRPr="005E547B">
        <w:rPr>
          <w:rFonts w:hAnsi="ＭＳ ゴシック" w:hint="eastAsia"/>
        </w:rPr>
        <w:t>海事産業の知識の</w:t>
      </w:r>
      <w:r w:rsidR="005E547B">
        <w:rPr>
          <w:rFonts w:hAnsi="ＭＳ ゴシック" w:hint="eastAsia"/>
        </w:rPr>
        <w:t>少ない１年生に、</w:t>
      </w:r>
      <w:r w:rsidR="0021630B">
        <w:rPr>
          <w:rFonts w:hAnsi="ＭＳ ゴシック" w:hint="eastAsia"/>
        </w:rPr>
        <w:t>まずは</w:t>
      </w:r>
      <w:r w:rsidR="00BB7A09">
        <w:rPr>
          <w:rFonts w:hAnsi="ＭＳ ゴシック" w:hint="eastAsia"/>
        </w:rPr>
        <w:t>造船・舶用工業をはじめとした</w:t>
      </w:r>
      <w:r w:rsidR="00660BE6" w:rsidRPr="00660BE6">
        <w:rPr>
          <w:rFonts w:hAnsi="ＭＳ ゴシック" w:hint="eastAsia"/>
        </w:rPr>
        <w:t>港での様々な仕事について</w:t>
      </w:r>
      <w:r w:rsidR="00747CE1">
        <w:rPr>
          <w:rFonts w:hAnsi="ＭＳ ゴシック" w:hint="eastAsia"/>
        </w:rPr>
        <w:t>知ってもらう</w:t>
      </w:r>
      <w:r w:rsidR="006433AF">
        <w:rPr>
          <w:rFonts w:hAnsi="ＭＳ ゴシック" w:hint="eastAsia"/>
        </w:rPr>
        <w:t>ことを目的としています</w:t>
      </w:r>
      <w:r w:rsidR="00246292">
        <w:rPr>
          <w:rFonts w:hAnsi="ＭＳ ゴシック" w:hint="eastAsia"/>
        </w:rPr>
        <w:t>。</w:t>
      </w:r>
    </w:p>
    <w:p w14:paraId="08E20E24" w14:textId="77777777" w:rsidR="00C502EC" w:rsidRDefault="00C502EC" w:rsidP="00920DEF">
      <w:pPr>
        <w:tabs>
          <w:tab w:val="left" w:pos="1830"/>
        </w:tabs>
        <w:ind w:firstLineChars="100" w:firstLine="220"/>
        <w:rPr>
          <w:rFonts w:hAnsi="ＭＳ ゴシック"/>
        </w:rPr>
      </w:pPr>
    </w:p>
    <w:p w14:paraId="675AD964" w14:textId="0951833F" w:rsidR="00920DEF" w:rsidRDefault="00440EC0" w:rsidP="00920DEF">
      <w:pPr>
        <w:tabs>
          <w:tab w:val="left" w:pos="1830"/>
        </w:tabs>
        <w:ind w:firstLineChars="100" w:firstLine="220"/>
        <w:rPr>
          <w:rFonts w:hAnsi="ＭＳ ゴシック"/>
        </w:rPr>
      </w:pPr>
      <w:r w:rsidRPr="00440EC0">
        <w:rPr>
          <w:rFonts w:hAnsi="ＭＳ ゴシック" w:hint="eastAsia"/>
        </w:rPr>
        <w:t>２</w:t>
      </w:r>
      <w:r>
        <w:rPr>
          <w:rFonts w:hAnsi="ＭＳ ゴシック" w:hint="eastAsia"/>
        </w:rPr>
        <w:t>年生には、</w:t>
      </w:r>
      <w:r w:rsidR="000870D5" w:rsidRPr="000870D5">
        <w:rPr>
          <w:rFonts w:hAnsi="ＭＳ ゴシック" w:hint="eastAsia"/>
        </w:rPr>
        <w:t>西芝電機株式会社</w:t>
      </w:r>
      <w:r w:rsidR="00305470">
        <w:rPr>
          <w:rFonts w:hAnsi="ＭＳ ゴシック" w:hint="eastAsia"/>
        </w:rPr>
        <w:t>より</w:t>
      </w:r>
      <w:r w:rsidR="00305470" w:rsidRPr="00305470">
        <w:rPr>
          <w:rFonts w:hAnsi="ＭＳ ゴシック" w:hint="eastAsia"/>
        </w:rPr>
        <w:t>「電気のチカラ！海と社会を支える西芝電機」、</w:t>
      </w:r>
      <w:r w:rsidR="000870D5" w:rsidRPr="000870D5">
        <w:rPr>
          <w:rFonts w:hAnsi="ＭＳ ゴシック" w:hint="eastAsia"/>
        </w:rPr>
        <w:t>ダイハツインフィニアース株式会社</w:t>
      </w:r>
      <w:r w:rsidR="000870D5">
        <w:rPr>
          <w:rFonts w:hAnsi="ＭＳ ゴシック" w:hint="eastAsia"/>
        </w:rPr>
        <w:t>より</w:t>
      </w:r>
      <w:r w:rsidR="007957FD" w:rsidRPr="007957FD">
        <w:rPr>
          <w:rFonts w:hAnsi="ＭＳ ゴシック" w:hint="eastAsia"/>
        </w:rPr>
        <w:t>「ダイハツインフィニアースの取り組みについて」と題して</w:t>
      </w:r>
      <w:r w:rsidR="007957FD">
        <w:rPr>
          <w:rFonts w:hAnsi="ＭＳ ゴシック" w:hint="eastAsia"/>
        </w:rPr>
        <w:t>講義を行いました。</w:t>
      </w:r>
      <w:r w:rsidR="003A19F5">
        <w:rPr>
          <w:rFonts w:hAnsi="ＭＳ ゴシック" w:hint="eastAsia"/>
        </w:rPr>
        <w:t>舶用機関をはじめとする</w:t>
      </w:r>
      <w:r w:rsidR="00920DEF" w:rsidRPr="00920DEF">
        <w:rPr>
          <w:rFonts w:hAnsi="ＭＳ ゴシック" w:hint="eastAsia"/>
        </w:rPr>
        <w:t>製造製品の説明、「環境問題やCO2削減等」世界的な課題への会社の取組、製造にかかる環境対策</w:t>
      </w:r>
      <w:r w:rsidR="00052C21">
        <w:rPr>
          <w:rFonts w:hAnsi="ＭＳ ゴシック" w:hint="eastAsia"/>
        </w:rPr>
        <w:t>といった</w:t>
      </w:r>
      <w:r w:rsidR="000870D5" w:rsidRPr="000870D5">
        <w:rPr>
          <w:rFonts w:hAnsi="ＭＳ ゴシック" w:hint="eastAsia"/>
        </w:rPr>
        <w:t>通常授業では取り扱わない</w:t>
      </w:r>
      <w:r w:rsidR="007957FD">
        <w:rPr>
          <w:rFonts w:hAnsi="ＭＳ ゴシック" w:hint="eastAsia"/>
        </w:rPr>
        <w:t>内容</w:t>
      </w:r>
      <w:r w:rsidR="00C63D13">
        <w:rPr>
          <w:rFonts w:hAnsi="ＭＳ ゴシック" w:hint="eastAsia"/>
        </w:rPr>
        <w:t>を</w:t>
      </w:r>
      <w:r w:rsidR="00C21871">
        <w:rPr>
          <w:rFonts w:hAnsi="ＭＳ ゴシック" w:hint="eastAsia"/>
        </w:rPr>
        <w:t>説明し</w:t>
      </w:r>
      <w:r w:rsidR="00C63D13">
        <w:rPr>
          <w:rFonts w:hAnsi="ＭＳ ゴシック" w:hint="eastAsia"/>
        </w:rPr>
        <w:t>ました</w:t>
      </w:r>
      <w:r w:rsidR="000870D5">
        <w:rPr>
          <w:rFonts w:hAnsi="ＭＳ ゴシック" w:hint="eastAsia"/>
        </w:rPr>
        <w:t>。</w:t>
      </w:r>
      <w:r w:rsidR="00E15409">
        <w:rPr>
          <w:rFonts w:hAnsi="ＭＳ ゴシック" w:hint="eastAsia"/>
        </w:rPr>
        <w:t>昨年神戸運輸監理部</w:t>
      </w:r>
      <w:r w:rsidR="002D3423">
        <w:rPr>
          <w:rFonts w:hAnsi="ＭＳ ゴシック" w:hint="eastAsia"/>
        </w:rPr>
        <w:t>が１年生に行った</w:t>
      </w:r>
      <w:r w:rsidR="00E15409">
        <w:rPr>
          <w:rFonts w:hAnsi="ＭＳ ゴシック" w:hint="eastAsia"/>
        </w:rPr>
        <w:t>講義を踏まえ、造船・舶用工業に関する理解を深めることが狙いで、</w:t>
      </w:r>
      <w:r w:rsidR="00B8302A">
        <w:rPr>
          <w:rFonts w:hAnsi="ＭＳ ゴシック" w:hint="eastAsia"/>
        </w:rPr>
        <w:t>今回初めて</w:t>
      </w:r>
      <w:r w:rsidR="00ED78CC">
        <w:rPr>
          <w:rFonts w:hAnsi="ＭＳ ゴシック" w:hint="eastAsia"/>
        </w:rPr>
        <w:t>、</w:t>
      </w:r>
      <w:r w:rsidR="00165C00">
        <w:rPr>
          <w:rFonts w:hAnsi="ＭＳ ゴシック" w:hint="eastAsia"/>
        </w:rPr>
        <w:t>舶用工業事業者</w:t>
      </w:r>
      <w:r w:rsidR="00727C13">
        <w:rPr>
          <w:rFonts w:hAnsi="ＭＳ ゴシック" w:hint="eastAsia"/>
        </w:rPr>
        <w:t>から</w:t>
      </w:r>
      <w:r w:rsidR="00E516B8" w:rsidRPr="00E516B8">
        <w:rPr>
          <w:rFonts w:hAnsi="ＭＳ ゴシック" w:hint="eastAsia"/>
        </w:rPr>
        <w:t>最新技術を直接</w:t>
      </w:r>
      <w:r w:rsidR="007A5FB8">
        <w:rPr>
          <w:rFonts w:hAnsi="ＭＳ ゴシック" w:hint="eastAsia"/>
        </w:rPr>
        <w:t>伝える</w:t>
      </w:r>
      <w:r w:rsidR="00E516B8" w:rsidRPr="00E516B8">
        <w:rPr>
          <w:rFonts w:hAnsi="ＭＳ ゴシック" w:hint="eastAsia"/>
        </w:rPr>
        <w:t>機会</w:t>
      </w:r>
      <w:r w:rsidR="002B1314">
        <w:rPr>
          <w:rFonts w:hAnsi="ＭＳ ゴシック" w:hint="eastAsia"/>
        </w:rPr>
        <w:t>を設けました</w:t>
      </w:r>
      <w:r w:rsidR="00DD48EE">
        <w:rPr>
          <w:rFonts w:hAnsi="ＭＳ ゴシック" w:hint="eastAsia"/>
        </w:rPr>
        <w:t>。</w:t>
      </w:r>
    </w:p>
    <w:p w14:paraId="305F8832" w14:textId="01734CFF" w:rsidR="00FC0D9B" w:rsidRDefault="00ED6B8E" w:rsidP="00920DEF">
      <w:pPr>
        <w:tabs>
          <w:tab w:val="left" w:pos="1830"/>
        </w:tabs>
        <w:ind w:firstLineChars="100" w:firstLine="220"/>
        <w:rPr>
          <w:rFonts w:hAnsi="ＭＳ ゴシック"/>
        </w:rPr>
      </w:pPr>
      <w:r>
        <w:rPr>
          <w:rFonts w:hAnsi="ＭＳ ゴシック" w:hint="eastAsia"/>
          <w:noProof/>
        </w:rPr>
        <mc:AlternateContent>
          <mc:Choice Requires="wps">
            <w:drawing>
              <wp:anchor distT="0" distB="0" distL="114300" distR="114300" simplePos="0" relativeHeight="251658254" behindDoc="0" locked="0" layoutInCell="1" allowOverlap="1" wp14:anchorId="20BBD29D" wp14:editId="3CC072DB">
                <wp:simplePos x="0" y="0"/>
                <wp:positionH relativeFrom="column">
                  <wp:posOffset>3168015</wp:posOffset>
                </wp:positionH>
                <wp:positionV relativeFrom="paragraph">
                  <wp:posOffset>2281555</wp:posOffset>
                </wp:positionV>
                <wp:extent cx="2905125" cy="3524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2905125" cy="352425"/>
                        </a:xfrm>
                        <a:prstGeom prst="rect">
                          <a:avLst/>
                        </a:prstGeom>
                        <a:solidFill>
                          <a:sysClr val="window" lastClr="FFFFFF"/>
                        </a:solidFill>
                        <a:ln w="6350">
                          <a:solidFill>
                            <a:prstClr val="black"/>
                          </a:solidFill>
                        </a:ln>
                      </wps:spPr>
                      <wps:txbx>
                        <w:txbxContent>
                          <w:p w14:paraId="76655485" w14:textId="7891062B" w:rsidR="00AE408A" w:rsidRPr="0041512A" w:rsidRDefault="0041512A" w:rsidP="00AE408A">
                            <w:pPr>
                              <w:rPr>
                                <w:sz w:val="21"/>
                                <w:szCs w:val="21"/>
                              </w:rPr>
                            </w:pPr>
                            <w:r w:rsidRPr="0041512A">
                              <w:rPr>
                                <w:rFonts w:hint="eastAsia"/>
                                <w:sz w:val="21"/>
                                <w:szCs w:val="21"/>
                              </w:rPr>
                              <w:t>ダイハツインフィニアース（株）による講義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D29D" id="テキスト ボックス 14" o:spid="_x0000_s1036" type="#_x0000_t202" style="position:absolute;left:0;text-align:left;margin-left:249.45pt;margin-top:179.65pt;width:228.7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" fillcolor="window" strokeweight=".5pt">
                <v:textbox>
                  <w:txbxContent>
                    <w:p w14:paraId="76655485" w14:textId="7891062B" w:rsidR="00AE408A" w:rsidRPr="0041512A" w:rsidRDefault="0041512A" w:rsidP="00AE408A">
                      <w:pPr>
                        <w:rPr>
                          <w:sz w:val="21"/>
                          <w:szCs w:val="21"/>
                        </w:rPr>
                      </w:pPr>
                      <w:r w:rsidRPr="0041512A">
                        <w:rPr>
                          <w:rFonts w:hint="eastAsia"/>
                          <w:sz w:val="21"/>
                          <w:szCs w:val="21"/>
                        </w:rPr>
                        <w:t>ダイハツインフィニアース（株）による講義</w:t>
                      </w:r>
                    </w:p>
                  </w:txbxContent>
                </v:textbox>
              </v:shape>
            </w:pict>
          </mc:Fallback>
        </mc:AlternateContent>
      </w:r>
      <w:r w:rsidRPr="00176378">
        <w:rPr>
          <w:rFonts w:hAnsi="ＭＳ ゴシック"/>
          <w:noProof/>
        </w:rPr>
        <w:drawing>
          <wp:anchor distT="0" distB="0" distL="114300" distR="114300" simplePos="0" relativeHeight="251658252" behindDoc="0" locked="0" layoutInCell="1" allowOverlap="1" wp14:anchorId="6B039885" wp14:editId="605E0D56">
            <wp:simplePos x="0" y="0"/>
            <wp:positionH relativeFrom="column">
              <wp:posOffset>20955</wp:posOffset>
            </wp:positionH>
            <wp:positionV relativeFrom="paragraph">
              <wp:posOffset>221615</wp:posOffset>
            </wp:positionV>
            <wp:extent cx="2978150" cy="1981200"/>
            <wp:effectExtent l="0" t="0" r="0" b="0"/>
            <wp:wrapNone/>
            <wp:docPr id="3726091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09188" name="図 1"/>
                    <pic:cNvPicPr/>
                  </pic:nvPicPr>
                  <pic:blipFill rotWithShape="1">
                    <a:blip r:embed="rId10" cstate="screen">
                      <a:extLst>
                        <a:ext uri="{28A0092B-C50C-407E-A947-70E740481C1C}">
                          <a14:useLocalDpi xmlns:a14="http://schemas.microsoft.com/office/drawing/2010/main" val="0"/>
                        </a:ext>
                      </a:extLst>
                    </a:blip>
                    <a:srcRect/>
                    <a:stretch/>
                  </pic:blipFill>
                  <pic:spPr bwMode="auto">
                    <a:xfrm>
                      <a:off x="0" y="0"/>
                      <a:ext cx="297815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1435">
        <w:rPr>
          <w:rFonts w:hAnsi="ＭＳ ゴシック"/>
          <w:noProof/>
        </w:rPr>
        <w:drawing>
          <wp:anchor distT="0" distB="0" distL="114300" distR="114300" simplePos="0" relativeHeight="251658250" behindDoc="0" locked="0" layoutInCell="1" allowOverlap="1" wp14:anchorId="227024E3" wp14:editId="0F3E3403">
            <wp:simplePos x="0" y="0"/>
            <wp:positionH relativeFrom="column">
              <wp:posOffset>3094355</wp:posOffset>
            </wp:positionH>
            <wp:positionV relativeFrom="paragraph">
              <wp:posOffset>222192</wp:posOffset>
            </wp:positionV>
            <wp:extent cx="3001010" cy="1980565"/>
            <wp:effectExtent l="0" t="0" r="8890" b="635"/>
            <wp:wrapNone/>
            <wp:docPr id="9883501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50124" name="図 1"/>
                    <pic:cNvPicPr>
                      <a:picLocks noChangeAspect="1" noChangeArrowheads="1"/>
                    </pic:cNvPicPr>
                  </pic:nvPicPr>
                  <pic:blipFill rotWithShape="1">
                    <a:blip r:embed="rId11" cstate="screen">
                      <a:extLst>
                        <a:ext uri="{28A0092B-C50C-407E-A947-70E740481C1C}">
                          <a14:useLocalDpi xmlns:a14="http://schemas.microsoft.com/office/drawing/2010/main" val="0"/>
                        </a:ext>
                      </a:extLst>
                    </a:blip>
                    <a:srcRect/>
                    <a:stretch/>
                  </pic:blipFill>
                  <pic:spPr bwMode="auto">
                    <a:xfrm>
                      <a:off x="0" y="0"/>
                      <a:ext cx="3001010" cy="1980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74ABBD" w14:textId="6FE2379F" w:rsidR="00C502EC" w:rsidRDefault="00C502EC" w:rsidP="00920DEF">
      <w:pPr>
        <w:tabs>
          <w:tab w:val="left" w:pos="1830"/>
        </w:tabs>
        <w:ind w:firstLineChars="100" w:firstLine="220"/>
        <w:rPr>
          <w:rFonts w:hAnsi="ＭＳ ゴシック"/>
        </w:rPr>
      </w:pPr>
    </w:p>
    <w:p w14:paraId="4BBA042F" w14:textId="61BA1D83" w:rsidR="00C8488A" w:rsidRDefault="00C8488A" w:rsidP="00920DEF">
      <w:pPr>
        <w:tabs>
          <w:tab w:val="left" w:pos="1830"/>
        </w:tabs>
        <w:ind w:firstLineChars="100" w:firstLine="220"/>
        <w:rPr>
          <w:rFonts w:hAnsi="ＭＳ ゴシック"/>
        </w:rPr>
      </w:pPr>
    </w:p>
    <w:p w14:paraId="50FDED13" w14:textId="0692747F" w:rsidR="00C8488A" w:rsidRDefault="00C8488A" w:rsidP="00920DEF">
      <w:pPr>
        <w:tabs>
          <w:tab w:val="left" w:pos="1830"/>
        </w:tabs>
        <w:ind w:firstLineChars="100" w:firstLine="220"/>
        <w:rPr>
          <w:rFonts w:hAnsi="ＭＳ ゴシック"/>
        </w:rPr>
      </w:pPr>
    </w:p>
    <w:p w14:paraId="249E896E" w14:textId="4950493C" w:rsidR="00C8488A" w:rsidRDefault="00C8488A" w:rsidP="00920DEF">
      <w:pPr>
        <w:tabs>
          <w:tab w:val="left" w:pos="1830"/>
        </w:tabs>
        <w:ind w:firstLineChars="100" w:firstLine="220"/>
        <w:rPr>
          <w:rFonts w:hAnsi="ＭＳ ゴシック"/>
        </w:rPr>
      </w:pPr>
    </w:p>
    <w:p w14:paraId="6ADF1034" w14:textId="13325E93" w:rsidR="00C8488A" w:rsidRDefault="00C8488A" w:rsidP="00920DEF">
      <w:pPr>
        <w:tabs>
          <w:tab w:val="left" w:pos="1830"/>
        </w:tabs>
        <w:ind w:firstLineChars="100" w:firstLine="220"/>
        <w:rPr>
          <w:rFonts w:hAnsi="ＭＳ ゴシック"/>
        </w:rPr>
      </w:pPr>
    </w:p>
    <w:p w14:paraId="07E87C4E" w14:textId="1BFF8055" w:rsidR="00C8488A" w:rsidRDefault="00C8488A" w:rsidP="00920DEF">
      <w:pPr>
        <w:tabs>
          <w:tab w:val="left" w:pos="1830"/>
        </w:tabs>
        <w:ind w:firstLineChars="100" w:firstLine="220"/>
        <w:rPr>
          <w:rFonts w:hAnsi="ＭＳ ゴシック"/>
        </w:rPr>
      </w:pPr>
    </w:p>
    <w:p w14:paraId="47540BD7" w14:textId="1700E50D" w:rsidR="00C8488A" w:rsidRDefault="00C8488A" w:rsidP="00920DEF">
      <w:pPr>
        <w:tabs>
          <w:tab w:val="left" w:pos="1830"/>
        </w:tabs>
        <w:ind w:firstLineChars="100" w:firstLine="220"/>
        <w:rPr>
          <w:rFonts w:hAnsi="ＭＳ ゴシック"/>
        </w:rPr>
      </w:pPr>
    </w:p>
    <w:p w14:paraId="684FA178" w14:textId="285D8A68" w:rsidR="00C8488A" w:rsidRDefault="00C8488A" w:rsidP="00920DEF">
      <w:pPr>
        <w:tabs>
          <w:tab w:val="left" w:pos="1830"/>
        </w:tabs>
        <w:ind w:firstLineChars="100" w:firstLine="220"/>
        <w:rPr>
          <w:rFonts w:hAnsi="ＭＳ ゴシック"/>
        </w:rPr>
      </w:pPr>
    </w:p>
    <w:p w14:paraId="0D0CB89B" w14:textId="204E06DA" w:rsidR="00C8488A" w:rsidRDefault="00FC0D9B" w:rsidP="00920DEF">
      <w:pPr>
        <w:tabs>
          <w:tab w:val="left" w:pos="1830"/>
        </w:tabs>
        <w:ind w:firstLineChars="100" w:firstLine="220"/>
        <w:rPr>
          <w:rFonts w:hAnsi="ＭＳ ゴシック"/>
        </w:rPr>
      </w:pPr>
      <w:r>
        <w:rPr>
          <w:rFonts w:hAnsi="ＭＳ ゴシック" w:hint="eastAsia"/>
          <w:noProof/>
        </w:rPr>
        <mc:AlternateContent>
          <mc:Choice Requires="wps">
            <w:drawing>
              <wp:anchor distT="0" distB="0" distL="114300" distR="114300" simplePos="0" relativeHeight="251658253" behindDoc="0" locked="0" layoutInCell="1" allowOverlap="1" wp14:anchorId="1D14A3AC" wp14:editId="730B15C2">
                <wp:simplePos x="0" y="0"/>
                <wp:positionH relativeFrom="column">
                  <wp:posOffset>551180</wp:posOffset>
                </wp:positionH>
                <wp:positionV relativeFrom="paragraph">
                  <wp:posOffset>159327</wp:posOffset>
                </wp:positionV>
                <wp:extent cx="1866900" cy="3524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866900" cy="352425"/>
                        </a:xfrm>
                        <a:prstGeom prst="rect">
                          <a:avLst/>
                        </a:prstGeom>
                        <a:solidFill>
                          <a:sysClr val="window" lastClr="FFFFFF"/>
                        </a:solidFill>
                        <a:ln w="6350">
                          <a:solidFill>
                            <a:prstClr val="black"/>
                          </a:solidFill>
                        </a:ln>
                      </wps:spPr>
                      <wps:txbx>
                        <w:txbxContent>
                          <w:p w14:paraId="7CCFCE7E" w14:textId="7DDBB76C" w:rsidR="00AE408A" w:rsidRPr="0041512A" w:rsidRDefault="00B60346" w:rsidP="00AE408A">
                            <w:pPr>
                              <w:rPr>
                                <w:sz w:val="21"/>
                                <w:szCs w:val="21"/>
                              </w:rPr>
                            </w:pPr>
                            <w:r w:rsidRPr="0041512A">
                              <w:rPr>
                                <w:rFonts w:hint="eastAsia"/>
                                <w:sz w:val="21"/>
                                <w:szCs w:val="21"/>
                              </w:rPr>
                              <w:t>西芝電機</w:t>
                            </w:r>
                            <w:r w:rsidR="0041512A" w:rsidRPr="0041512A">
                              <w:rPr>
                                <w:rFonts w:hint="eastAsia"/>
                                <w:sz w:val="21"/>
                                <w:szCs w:val="21"/>
                              </w:rPr>
                              <w:t>（株）</w:t>
                            </w:r>
                            <w:r w:rsidR="00AE408A" w:rsidRPr="0041512A">
                              <w:rPr>
                                <w:rFonts w:hint="eastAsia"/>
                                <w:sz w:val="21"/>
                                <w:szCs w:val="21"/>
                              </w:rPr>
                              <w:t>による</w:t>
                            </w:r>
                            <w:r w:rsidR="005A3D2C">
                              <w:rPr>
                                <w:rFonts w:hint="eastAsia"/>
                                <w:sz w:val="21"/>
                                <w:szCs w:val="21"/>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4A3AC" id="テキスト ボックス 12" o:spid="_x0000_s1037" type="#_x0000_t202" style="position:absolute;left:0;text-align:left;margin-left:43.4pt;margin-top:12.55pt;width:147pt;height:2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xQwIAAJQ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" fillcolor="window" strokeweight=".5pt">
                <v:textbox>
                  <w:txbxContent>
                    <w:p w14:paraId="7CCFCE7E" w14:textId="7DDBB76C" w:rsidR="00AE408A" w:rsidRPr="0041512A" w:rsidRDefault="00B60346" w:rsidP="00AE408A">
                      <w:pPr>
                        <w:rPr>
                          <w:sz w:val="21"/>
                          <w:szCs w:val="21"/>
                        </w:rPr>
                      </w:pPr>
                      <w:r w:rsidRPr="0041512A">
                        <w:rPr>
                          <w:rFonts w:hint="eastAsia"/>
                          <w:sz w:val="21"/>
                          <w:szCs w:val="21"/>
                        </w:rPr>
                        <w:t>西芝電機</w:t>
                      </w:r>
                      <w:r w:rsidR="0041512A" w:rsidRPr="0041512A">
                        <w:rPr>
                          <w:rFonts w:hint="eastAsia"/>
                          <w:sz w:val="21"/>
                          <w:szCs w:val="21"/>
                        </w:rPr>
                        <w:t>（株）</w:t>
                      </w:r>
                      <w:r w:rsidR="00AE408A" w:rsidRPr="0041512A">
                        <w:rPr>
                          <w:rFonts w:hint="eastAsia"/>
                          <w:sz w:val="21"/>
                          <w:szCs w:val="21"/>
                        </w:rPr>
                        <w:t>による</w:t>
                      </w:r>
                      <w:r w:rsidR="005A3D2C">
                        <w:rPr>
                          <w:rFonts w:hint="eastAsia"/>
                          <w:sz w:val="21"/>
                          <w:szCs w:val="21"/>
                        </w:rPr>
                        <w:t>講義</w:t>
                      </w:r>
                    </w:p>
                  </w:txbxContent>
                </v:textbox>
              </v:shape>
            </w:pict>
          </mc:Fallback>
        </mc:AlternateContent>
      </w:r>
    </w:p>
    <w:p w14:paraId="09A08EBD" w14:textId="2D3A355B" w:rsidR="00C8488A" w:rsidRDefault="00C8488A" w:rsidP="00920DEF">
      <w:pPr>
        <w:tabs>
          <w:tab w:val="left" w:pos="1830"/>
        </w:tabs>
        <w:ind w:firstLineChars="100" w:firstLine="220"/>
        <w:rPr>
          <w:rFonts w:hAnsi="ＭＳ ゴシック"/>
        </w:rPr>
      </w:pPr>
    </w:p>
    <w:p w14:paraId="0AA36E7B" w14:textId="77777777" w:rsidR="00FC0D9B" w:rsidRDefault="00FC0D9B" w:rsidP="00920DEF">
      <w:pPr>
        <w:tabs>
          <w:tab w:val="left" w:pos="1830"/>
        </w:tabs>
        <w:ind w:firstLineChars="100" w:firstLine="220"/>
        <w:rPr>
          <w:rFonts w:hAnsi="ＭＳ ゴシック"/>
        </w:rPr>
      </w:pPr>
    </w:p>
    <w:p w14:paraId="37BE56AF" w14:textId="4C2AE4A7" w:rsidR="003E2291" w:rsidRDefault="00920DEF" w:rsidP="00F875EB">
      <w:pPr>
        <w:tabs>
          <w:tab w:val="left" w:pos="1830"/>
        </w:tabs>
        <w:ind w:firstLineChars="100" w:firstLine="220"/>
        <w:rPr>
          <w:rFonts w:hAnsi="ＭＳ ゴシック"/>
        </w:rPr>
      </w:pPr>
      <w:r w:rsidRPr="00920DEF">
        <w:rPr>
          <w:rFonts w:hAnsi="ＭＳ ゴシック" w:hint="eastAsia"/>
        </w:rPr>
        <w:lastRenderedPageBreak/>
        <w:t>生徒は</w:t>
      </w:r>
      <w:r w:rsidR="004E14CE">
        <w:rPr>
          <w:rFonts w:hAnsi="ＭＳ ゴシック" w:hint="eastAsia"/>
        </w:rPr>
        <w:t>興味深い様子で聴講し、</w:t>
      </w:r>
      <w:r w:rsidRPr="00920DEF">
        <w:rPr>
          <w:rFonts w:hAnsi="ＭＳ ゴシック" w:hint="eastAsia"/>
        </w:rPr>
        <w:t>「船の構造やエンジンの仕組みについて知ることができた」「エンジンの話では動画があってイメージがしやすかった」</w:t>
      </w:r>
      <w:r w:rsidR="00912AE4">
        <w:rPr>
          <w:rFonts w:hAnsi="ＭＳ ゴシック" w:hint="eastAsia"/>
        </w:rPr>
        <w:t>「電気</w:t>
      </w:r>
      <w:r w:rsidR="009D40EC">
        <w:rPr>
          <w:rFonts w:hAnsi="ＭＳ ゴシック" w:hint="eastAsia"/>
        </w:rPr>
        <w:t>機器</w:t>
      </w:r>
      <w:r w:rsidR="00912AE4">
        <w:rPr>
          <w:rFonts w:hAnsi="ＭＳ ゴシック" w:hint="eastAsia"/>
        </w:rPr>
        <w:t>の</w:t>
      </w:r>
      <w:r w:rsidR="00912AE4" w:rsidRPr="00912AE4">
        <w:rPr>
          <w:rFonts w:hAnsi="ＭＳ ゴシック" w:hint="eastAsia"/>
        </w:rPr>
        <w:t>要点をまとめて話してくださってわかりやすかった</w:t>
      </w:r>
      <w:r w:rsidR="00912AE4">
        <w:rPr>
          <w:rFonts w:hAnsi="ＭＳ ゴシック" w:hint="eastAsia"/>
        </w:rPr>
        <w:t>」</w:t>
      </w:r>
      <w:r w:rsidRPr="00920DEF">
        <w:rPr>
          <w:rFonts w:hAnsi="ＭＳ ゴシック" w:hint="eastAsia"/>
        </w:rPr>
        <w:t>などの感想があり</w:t>
      </w:r>
      <w:r w:rsidR="0019014A">
        <w:rPr>
          <w:rFonts w:hAnsi="ＭＳ ゴシック" w:hint="eastAsia"/>
        </w:rPr>
        <w:t>ました。</w:t>
      </w:r>
    </w:p>
    <w:p w14:paraId="5548E9F1" w14:textId="1A13065B" w:rsidR="00C502EC" w:rsidRDefault="00C502EC" w:rsidP="00F875EB">
      <w:pPr>
        <w:tabs>
          <w:tab w:val="left" w:pos="1830"/>
        </w:tabs>
        <w:ind w:firstLineChars="100" w:firstLine="220"/>
        <w:rPr>
          <w:rFonts w:hAnsi="ＭＳ ゴシック"/>
        </w:rPr>
      </w:pPr>
    </w:p>
    <w:p w14:paraId="29CE8050" w14:textId="101BD010" w:rsidR="00A065EB" w:rsidRDefault="003E2291" w:rsidP="00F875EB">
      <w:pPr>
        <w:tabs>
          <w:tab w:val="left" w:pos="1830"/>
        </w:tabs>
        <w:ind w:firstLineChars="100" w:firstLine="220"/>
        <w:rPr>
          <w:rFonts w:hAnsi="ＭＳ ゴシック"/>
        </w:rPr>
      </w:pPr>
      <w:r>
        <w:rPr>
          <w:rFonts w:hAnsi="ＭＳ ゴシック" w:hint="eastAsia"/>
        </w:rPr>
        <w:t>１年目、２年目の授業を通して海事産業や</w:t>
      </w:r>
      <w:r w:rsidR="0019014A" w:rsidRPr="0019014A">
        <w:rPr>
          <w:rFonts w:hAnsi="ＭＳ ゴシック" w:hint="eastAsia"/>
        </w:rPr>
        <w:t>船舶の電気機器</w:t>
      </w:r>
      <w:r w:rsidR="009D4ADF">
        <w:rPr>
          <w:rFonts w:hAnsi="ＭＳ ゴシック" w:hint="eastAsia"/>
        </w:rPr>
        <w:t>、</w:t>
      </w:r>
      <w:r w:rsidR="0019014A" w:rsidRPr="0019014A">
        <w:rPr>
          <w:rFonts w:hAnsi="ＭＳ ゴシック" w:hint="eastAsia"/>
        </w:rPr>
        <w:t>舶用ディーゼル機関等の重要性について学び、舶用工業の最先端技術に触れることで、造船・舶用工業</w:t>
      </w:r>
      <w:r w:rsidR="00693E4C">
        <w:rPr>
          <w:rFonts w:hAnsi="ＭＳ ゴシック" w:hint="eastAsia"/>
        </w:rPr>
        <w:t>の魅力を</w:t>
      </w:r>
      <w:r w:rsidR="0019014A" w:rsidRPr="0019014A">
        <w:rPr>
          <w:rFonts w:hAnsi="ＭＳ ゴシック" w:hint="eastAsia"/>
        </w:rPr>
        <w:t>感じてもらい、</w:t>
      </w:r>
      <w:r w:rsidR="00920DEF" w:rsidRPr="00920DEF">
        <w:rPr>
          <w:rFonts w:hAnsi="ＭＳ ゴシック" w:hint="eastAsia"/>
        </w:rPr>
        <w:t>職業選択の一助となる授業になりました。</w:t>
      </w:r>
    </w:p>
    <w:p w14:paraId="7E654092" w14:textId="3E0D79D7" w:rsidR="00C502EC" w:rsidRDefault="00C502EC" w:rsidP="00F875EB">
      <w:pPr>
        <w:tabs>
          <w:tab w:val="left" w:pos="1830"/>
        </w:tabs>
        <w:ind w:firstLineChars="100" w:firstLine="220"/>
        <w:rPr>
          <w:rFonts w:hAnsi="ＭＳ ゴシック"/>
        </w:rPr>
      </w:pPr>
    </w:p>
    <w:p w14:paraId="4645DD50" w14:textId="3A41295C" w:rsidR="00AE408A" w:rsidRDefault="002D3423" w:rsidP="00B06102">
      <w:pPr>
        <w:tabs>
          <w:tab w:val="left" w:pos="1830"/>
        </w:tabs>
        <w:ind w:firstLineChars="100" w:firstLine="220"/>
        <w:rPr>
          <w:rFonts w:hAnsi="ＭＳ ゴシック"/>
        </w:rPr>
      </w:pPr>
      <w:r>
        <w:rPr>
          <w:rFonts w:hAnsi="ＭＳ ゴシック" w:hint="eastAsia"/>
        </w:rPr>
        <w:t>豊岡総合</w:t>
      </w:r>
      <w:r w:rsidRPr="00A844D1">
        <w:rPr>
          <w:rFonts w:hAnsi="ＭＳ ゴシック" w:hint="eastAsia"/>
        </w:rPr>
        <w:t>高等学校</w:t>
      </w:r>
      <w:r>
        <w:rPr>
          <w:rFonts w:hAnsi="ＭＳ ゴシック" w:hint="eastAsia"/>
        </w:rPr>
        <w:t>での出前授業は昨年度から</w:t>
      </w:r>
      <w:r w:rsidR="00C47D6E">
        <w:rPr>
          <w:rFonts w:hAnsi="ＭＳ ゴシック" w:hint="eastAsia"/>
        </w:rPr>
        <w:t>実施しており</w:t>
      </w:r>
      <w:r w:rsidR="00B84765">
        <w:rPr>
          <w:rFonts w:hAnsi="ＭＳ ゴシック" w:hint="eastAsia"/>
        </w:rPr>
        <w:t>、</w:t>
      </w:r>
      <w:r w:rsidR="00985B65">
        <w:rPr>
          <w:rFonts w:hAnsi="ＭＳ ゴシック" w:hint="eastAsia"/>
        </w:rPr>
        <w:t>次年度においても</w:t>
      </w:r>
      <w:r>
        <w:rPr>
          <w:rFonts w:hAnsi="ＭＳ ゴシック" w:hint="eastAsia"/>
        </w:rPr>
        <w:t>１年生対象に基礎的な授業</w:t>
      </w:r>
      <w:r w:rsidR="00664EB7">
        <w:rPr>
          <w:rFonts w:hAnsi="ＭＳ ゴシック" w:hint="eastAsia"/>
        </w:rPr>
        <w:t>を</w:t>
      </w:r>
      <w:r>
        <w:rPr>
          <w:rFonts w:hAnsi="ＭＳ ゴシック" w:hint="eastAsia"/>
        </w:rPr>
        <w:t>、２年生対象に専門的な授業を</w:t>
      </w:r>
      <w:r w:rsidR="003F4140">
        <w:rPr>
          <w:rFonts w:hAnsi="ＭＳ ゴシック" w:hint="eastAsia"/>
        </w:rPr>
        <w:t>それぞれ</w:t>
      </w:r>
      <w:r w:rsidR="00512B15">
        <w:rPr>
          <w:rFonts w:hAnsi="ＭＳ ゴシック" w:hint="eastAsia"/>
        </w:rPr>
        <w:t>行</w:t>
      </w:r>
      <w:r w:rsidR="003F4140">
        <w:rPr>
          <w:rFonts w:hAnsi="ＭＳ ゴシック" w:hint="eastAsia"/>
        </w:rPr>
        <w:t>う</w:t>
      </w:r>
      <w:r w:rsidR="00E41DDC">
        <w:rPr>
          <w:rFonts w:hAnsi="ＭＳ ゴシック" w:hint="eastAsia"/>
        </w:rPr>
        <w:t>予定で</w:t>
      </w:r>
      <w:r w:rsidR="00B06102">
        <w:rPr>
          <w:rFonts w:hAnsi="ＭＳ ゴシック" w:hint="eastAsia"/>
        </w:rPr>
        <w:t>す。</w:t>
      </w:r>
      <w:r w:rsidR="00722E26">
        <w:rPr>
          <w:rFonts w:hAnsi="ＭＳ ゴシック" w:hint="eastAsia"/>
        </w:rPr>
        <w:t>神戸運輸監理部は</w:t>
      </w:r>
      <w:r w:rsidR="00BA197D">
        <w:rPr>
          <w:rFonts w:hAnsi="ＭＳ ゴシック" w:hint="eastAsia"/>
        </w:rPr>
        <w:t>、</w:t>
      </w:r>
      <w:r w:rsidR="00F875EB" w:rsidRPr="00F875EB">
        <w:rPr>
          <w:rFonts w:hAnsi="ＭＳ ゴシック" w:hint="eastAsia"/>
        </w:rPr>
        <w:t>「海事人材の確保・育成」</w:t>
      </w:r>
      <w:r w:rsidR="00176F4C">
        <w:rPr>
          <w:rFonts w:hAnsi="ＭＳ ゴシック" w:hint="eastAsia"/>
        </w:rPr>
        <w:t>について</w:t>
      </w:r>
      <w:r w:rsidR="009E34F5">
        <w:rPr>
          <w:rFonts w:hAnsi="ＭＳ ゴシック" w:hint="eastAsia"/>
        </w:rPr>
        <w:t>引き続き</w:t>
      </w:r>
      <w:r w:rsidR="006B0003">
        <w:rPr>
          <w:rFonts w:hAnsi="ＭＳ ゴシック" w:hint="eastAsia"/>
        </w:rPr>
        <w:t>継続的に</w:t>
      </w:r>
      <w:r w:rsidR="00F875EB" w:rsidRPr="00F875EB">
        <w:rPr>
          <w:rFonts w:hAnsi="ＭＳ ゴシック" w:hint="eastAsia"/>
        </w:rPr>
        <w:t>取り組んでまいります。</w:t>
      </w:r>
    </w:p>
    <w:p w14:paraId="055059D7" w14:textId="6600736F" w:rsidR="00C502EC" w:rsidRDefault="00C502EC" w:rsidP="00920DEF">
      <w:pPr>
        <w:tabs>
          <w:tab w:val="left" w:pos="1830"/>
        </w:tabs>
        <w:ind w:firstLineChars="100" w:firstLine="220"/>
        <w:rPr>
          <w:rFonts w:hAnsi="ＭＳ ゴシック"/>
        </w:rPr>
      </w:pPr>
    </w:p>
    <w:tbl>
      <w:tblPr>
        <w:tblStyle w:val="a9"/>
        <w:tblpPr w:leftFromText="142" w:rightFromText="142" w:vertAnchor="text" w:horzAnchor="margin" w:tblpY="168"/>
        <w:tblW w:w="0" w:type="auto"/>
        <w:tblLook w:val="04A0" w:firstRow="1" w:lastRow="0" w:firstColumn="1" w:lastColumn="0" w:noHBand="0" w:noVBand="1"/>
      </w:tblPr>
      <w:tblGrid>
        <w:gridCol w:w="3227"/>
        <w:gridCol w:w="283"/>
        <w:gridCol w:w="6096"/>
      </w:tblGrid>
      <w:tr w:rsidR="00976F48" w:rsidRPr="00B12377" w14:paraId="36DD49B0" w14:textId="77777777" w:rsidTr="00976F48">
        <w:tc>
          <w:tcPr>
            <w:tcW w:w="3227" w:type="dxa"/>
            <w:tcBorders>
              <w:bottom w:val="single" w:sz="4" w:space="0" w:color="auto"/>
            </w:tcBorders>
          </w:tcPr>
          <w:p w14:paraId="346FE33A" w14:textId="77777777" w:rsidR="00976F48" w:rsidRPr="00B12377" w:rsidRDefault="00976F48" w:rsidP="00976F48">
            <w:pPr>
              <w:tabs>
                <w:tab w:val="left" w:pos="1830"/>
              </w:tabs>
              <w:jc w:val="center"/>
              <w:rPr>
                <w:rFonts w:hAnsi="ＭＳ ゴシック"/>
              </w:rPr>
            </w:pPr>
            <w:r>
              <w:rPr>
                <w:rFonts w:hAnsi="ＭＳ ゴシック" w:hint="eastAsia"/>
              </w:rPr>
              <w:t>配布</w:t>
            </w:r>
            <w:r w:rsidRPr="00B12377">
              <w:rPr>
                <w:rFonts w:hAnsi="ＭＳ ゴシック" w:hint="eastAsia"/>
              </w:rPr>
              <w:t>先</w:t>
            </w:r>
          </w:p>
        </w:tc>
        <w:tc>
          <w:tcPr>
            <w:tcW w:w="283" w:type="dxa"/>
            <w:vMerge w:val="restart"/>
            <w:tcBorders>
              <w:top w:val="nil"/>
              <w:bottom w:val="nil"/>
            </w:tcBorders>
          </w:tcPr>
          <w:p w14:paraId="436CFC84" w14:textId="77777777" w:rsidR="00976F48" w:rsidRPr="00B12377" w:rsidRDefault="00976F48" w:rsidP="00976F48">
            <w:pPr>
              <w:tabs>
                <w:tab w:val="left" w:pos="1830"/>
              </w:tabs>
              <w:jc w:val="center"/>
              <w:rPr>
                <w:rFonts w:hAnsi="ＭＳ ゴシック"/>
              </w:rPr>
            </w:pPr>
          </w:p>
        </w:tc>
        <w:tc>
          <w:tcPr>
            <w:tcW w:w="6096" w:type="dxa"/>
            <w:tcBorders>
              <w:bottom w:val="single" w:sz="4" w:space="0" w:color="auto"/>
            </w:tcBorders>
          </w:tcPr>
          <w:p w14:paraId="472022A1" w14:textId="77777777" w:rsidR="00976F48" w:rsidRPr="00B12377" w:rsidRDefault="00976F48" w:rsidP="00976F48">
            <w:pPr>
              <w:tabs>
                <w:tab w:val="left" w:pos="1830"/>
              </w:tabs>
              <w:jc w:val="center"/>
              <w:rPr>
                <w:rFonts w:hAnsi="ＭＳ ゴシック"/>
              </w:rPr>
            </w:pPr>
            <w:r w:rsidRPr="00B12377">
              <w:rPr>
                <w:rFonts w:hAnsi="ＭＳ ゴシック" w:hint="eastAsia"/>
              </w:rPr>
              <w:t>問</w:t>
            </w:r>
            <w:r>
              <w:rPr>
                <w:rFonts w:hAnsi="ＭＳ ゴシック" w:hint="eastAsia"/>
              </w:rPr>
              <w:t>い</w:t>
            </w:r>
            <w:r w:rsidRPr="00B12377">
              <w:rPr>
                <w:rFonts w:hAnsi="ＭＳ ゴシック" w:hint="eastAsia"/>
              </w:rPr>
              <w:t>合わせ先</w:t>
            </w:r>
          </w:p>
        </w:tc>
      </w:tr>
      <w:tr w:rsidR="00976F48" w:rsidRPr="00B12377" w14:paraId="2B5C862A" w14:textId="77777777" w:rsidTr="00976F48">
        <w:tc>
          <w:tcPr>
            <w:tcW w:w="3227" w:type="dxa"/>
            <w:tcBorders>
              <w:top w:val="single" w:sz="4" w:space="0" w:color="auto"/>
              <w:left w:val="single" w:sz="4" w:space="0" w:color="auto"/>
              <w:bottom w:val="nil"/>
              <w:right w:val="single" w:sz="4" w:space="0" w:color="auto"/>
            </w:tcBorders>
          </w:tcPr>
          <w:p w14:paraId="6260BE8D" w14:textId="77777777" w:rsidR="00976F48" w:rsidRPr="00B12377" w:rsidRDefault="00976F48" w:rsidP="00976F48">
            <w:pPr>
              <w:tabs>
                <w:tab w:val="left" w:pos="1830"/>
              </w:tabs>
              <w:rPr>
                <w:rFonts w:hAnsi="ＭＳ ゴシック"/>
              </w:rPr>
            </w:pPr>
            <w:r w:rsidRPr="00B12377">
              <w:rPr>
                <w:rFonts w:hAnsi="ＭＳ ゴシック" w:hint="eastAsia"/>
              </w:rPr>
              <w:t>神戸海運記者クラブ</w:t>
            </w:r>
          </w:p>
          <w:p w14:paraId="347B0A5B" w14:textId="77777777" w:rsidR="00976F48" w:rsidRPr="00B12377" w:rsidRDefault="00976F48" w:rsidP="00976F48">
            <w:pPr>
              <w:tabs>
                <w:tab w:val="left" w:pos="1830"/>
              </w:tabs>
              <w:rPr>
                <w:rFonts w:hAnsi="ＭＳ ゴシック"/>
              </w:rPr>
            </w:pPr>
            <w:r w:rsidRPr="001D3DC9">
              <w:rPr>
                <w:rFonts w:hAnsi="ＭＳ ゴシック" w:hint="eastAsia"/>
              </w:rPr>
              <w:t>但馬県民局記者クラブ</w:t>
            </w:r>
          </w:p>
          <w:p w14:paraId="6F490472" w14:textId="77777777" w:rsidR="00976F48" w:rsidRPr="00B12377" w:rsidRDefault="00976F48" w:rsidP="00976F48">
            <w:pPr>
              <w:tabs>
                <w:tab w:val="left" w:pos="1830"/>
              </w:tabs>
              <w:rPr>
                <w:rFonts w:hAnsi="ＭＳ ゴシック"/>
              </w:rPr>
            </w:pPr>
          </w:p>
        </w:tc>
        <w:tc>
          <w:tcPr>
            <w:tcW w:w="283" w:type="dxa"/>
            <w:vMerge/>
            <w:tcBorders>
              <w:top w:val="nil"/>
              <w:left w:val="single" w:sz="4" w:space="0" w:color="auto"/>
              <w:bottom w:val="nil"/>
              <w:right w:val="single" w:sz="4" w:space="0" w:color="auto"/>
            </w:tcBorders>
          </w:tcPr>
          <w:p w14:paraId="5F3C7CE1" w14:textId="77777777" w:rsidR="00976F48" w:rsidRPr="00B12377" w:rsidRDefault="00976F48" w:rsidP="00976F48">
            <w:pPr>
              <w:tabs>
                <w:tab w:val="left" w:pos="1830"/>
              </w:tabs>
              <w:rPr>
                <w:rFonts w:hAnsi="ＭＳ ゴシック"/>
              </w:rPr>
            </w:pPr>
          </w:p>
        </w:tc>
        <w:tc>
          <w:tcPr>
            <w:tcW w:w="6096" w:type="dxa"/>
            <w:tcBorders>
              <w:top w:val="single" w:sz="4" w:space="0" w:color="auto"/>
              <w:left w:val="single" w:sz="4" w:space="0" w:color="auto"/>
              <w:bottom w:val="nil"/>
              <w:right w:val="single" w:sz="4" w:space="0" w:color="auto"/>
            </w:tcBorders>
          </w:tcPr>
          <w:p w14:paraId="2E8F9A22" w14:textId="77777777" w:rsidR="00976F48" w:rsidRPr="00B12377" w:rsidRDefault="00976F48" w:rsidP="00976F48">
            <w:pPr>
              <w:tabs>
                <w:tab w:val="left" w:pos="1830"/>
              </w:tabs>
              <w:rPr>
                <w:rFonts w:hAnsi="ＭＳ ゴシック"/>
                <w:lang w:eastAsia="zh-TW"/>
              </w:rPr>
            </w:pPr>
            <w:r w:rsidRPr="00B93B3C">
              <w:rPr>
                <w:rFonts w:hAnsi="ＭＳ ゴシック"/>
                <w:noProof/>
                <w:sz w:val="18"/>
                <w:szCs w:val="18"/>
              </w:rPr>
              <w:drawing>
                <wp:anchor distT="0" distB="0" distL="114300" distR="114300" simplePos="0" relativeHeight="251658255" behindDoc="0" locked="0" layoutInCell="1" allowOverlap="1" wp14:anchorId="371473CE" wp14:editId="26AB6826">
                  <wp:simplePos x="0" y="0"/>
                  <wp:positionH relativeFrom="column">
                    <wp:posOffset>2929972</wp:posOffset>
                  </wp:positionH>
                  <wp:positionV relativeFrom="paragraph">
                    <wp:posOffset>67310</wp:posOffset>
                  </wp:positionV>
                  <wp:extent cx="757582" cy="847212"/>
                  <wp:effectExtent l="0" t="0" r="444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757582" cy="8472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377">
              <w:rPr>
                <w:rFonts w:hAnsi="ＭＳ ゴシック" w:hint="eastAsia"/>
                <w:lang w:eastAsia="zh-TW"/>
              </w:rPr>
              <w:t xml:space="preserve">神戸運輸監理部　</w:t>
            </w:r>
            <w:r>
              <w:rPr>
                <w:rFonts w:hAnsi="ＭＳ ゴシック" w:hint="eastAsia"/>
                <w:lang w:eastAsia="zh-TW"/>
              </w:rPr>
              <w:t>海事振興</w:t>
            </w:r>
            <w:r w:rsidRPr="00B12377">
              <w:rPr>
                <w:rFonts w:hAnsi="ＭＳ ゴシック" w:hint="eastAsia"/>
                <w:lang w:eastAsia="zh-TW"/>
              </w:rPr>
              <w:t xml:space="preserve">部　</w:t>
            </w:r>
            <w:r>
              <w:rPr>
                <w:rFonts w:hAnsi="ＭＳ ゴシック" w:hint="eastAsia"/>
                <w:lang w:eastAsia="zh-TW"/>
              </w:rPr>
              <w:t>船舶産業</w:t>
            </w:r>
            <w:r w:rsidRPr="00B12377">
              <w:rPr>
                <w:rFonts w:hAnsi="ＭＳ ゴシック" w:hint="eastAsia"/>
                <w:lang w:eastAsia="zh-TW"/>
              </w:rPr>
              <w:t>課</w:t>
            </w:r>
          </w:p>
          <w:p w14:paraId="5618CE63" w14:textId="77777777" w:rsidR="00976F48" w:rsidRPr="00B12377" w:rsidRDefault="00976F48" w:rsidP="00976F48">
            <w:pPr>
              <w:tabs>
                <w:tab w:val="left" w:pos="1830"/>
              </w:tabs>
              <w:rPr>
                <w:rFonts w:hAnsi="ＭＳ ゴシック"/>
                <w:lang w:eastAsia="zh-TW"/>
              </w:rPr>
            </w:pPr>
            <w:r w:rsidRPr="00B12377">
              <w:rPr>
                <w:rFonts w:hAnsi="ＭＳ ゴシック" w:hint="eastAsia"/>
                <w:lang w:eastAsia="zh-TW"/>
              </w:rPr>
              <w:t>担当：</w:t>
            </w:r>
            <w:r>
              <w:rPr>
                <w:rFonts w:hAnsi="ＭＳ ゴシック" w:hint="eastAsia"/>
                <w:lang w:eastAsia="zh-TW"/>
              </w:rPr>
              <w:t>長谷川、金村</w:t>
            </w:r>
          </w:p>
          <w:p w14:paraId="10B2831C" w14:textId="77777777" w:rsidR="00976F48" w:rsidRPr="00B12377" w:rsidRDefault="00976F48" w:rsidP="00976F48">
            <w:pPr>
              <w:tabs>
                <w:tab w:val="left" w:pos="1830"/>
              </w:tabs>
              <w:rPr>
                <w:rFonts w:hAnsi="ＭＳ ゴシック"/>
                <w:lang w:eastAsia="zh-TW"/>
              </w:rPr>
            </w:pPr>
            <w:r w:rsidRPr="00B12377">
              <w:rPr>
                <w:rFonts w:hAnsi="ＭＳ ゴシック" w:hint="eastAsia"/>
                <w:lang w:eastAsia="zh-TW"/>
              </w:rPr>
              <w:t>電話：</w:t>
            </w:r>
            <w:r>
              <w:rPr>
                <w:rFonts w:hAnsi="ＭＳ ゴシック" w:hint="eastAsia"/>
                <w:lang w:eastAsia="zh-TW"/>
              </w:rPr>
              <w:t>０７８</w:t>
            </w:r>
            <w:r w:rsidRPr="00B12377">
              <w:rPr>
                <w:rFonts w:hAnsi="ＭＳ ゴシック" w:hint="eastAsia"/>
                <w:lang w:eastAsia="zh-TW"/>
              </w:rPr>
              <w:t>－</w:t>
            </w:r>
            <w:r>
              <w:rPr>
                <w:rFonts w:hAnsi="ＭＳ ゴシック" w:hint="eastAsia"/>
                <w:lang w:eastAsia="zh-TW"/>
              </w:rPr>
              <w:t>３２１</w:t>
            </w:r>
            <w:r w:rsidRPr="00B12377">
              <w:rPr>
                <w:rFonts w:hAnsi="ＭＳ ゴシック" w:hint="eastAsia"/>
                <w:lang w:eastAsia="zh-TW"/>
              </w:rPr>
              <w:t>－</w:t>
            </w:r>
            <w:r>
              <w:rPr>
                <w:rFonts w:hAnsi="ＭＳ ゴシック" w:hint="eastAsia"/>
                <w:lang w:eastAsia="zh-TW"/>
              </w:rPr>
              <w:t>３１４８</w:t>
            </w:r>
            <w:r w:rsidRPr="00B12377">
              <w:rPr>
                <w:rFonts w:hAnsi="ＭＳ ゴシック" w:hint="eastAsia"/>
                <w:lang w:eastAsia="zh-TW"/>
              </w:rPr>
              <w:t>（直通）</w:t>
            </w:r>
          </w:p>
        </w:tc>
      </w:tr>
      <w:tr w:rsidR="00976F48" w:rsidRPr="00B12377" w14:paraId="7E87B415" w14:textId="77777777" w:rsidTr="00976F48">
        <w:tc>
          <w:tcPr>
            <w:tcW w:w="3227" w:type="dxa"/>
            <w:tcBorders>
              <w:top w:val="nil"/>
              <w:bottom w:val="single" w:sz="4" w:space="0" w:color="auto"/>
              <w:right w:val="single" w:sz="4" w:space="0" w:color="auto"/>
            </w:tcBorders>
          </w:tcPr>
          <w:p w14:paraId="1793CD8E" w14:textId="77777777" w:rsidR="00976F48" w:rsidRPr="00B12377" w:rsidRDefault="00976F48" w:rsidP="00976F48">
            <w:pPr>
              <w:tabs>
                <w:tab w:val="left" w:pos="1830"/>
              </w:tabs>
              <w:rPr>
                <w:rFonts w:hAnsi="ＭＳ ゴシック"/>
                <w:lang w:eastAsia="zh-TW"/>
              </w:rPr>
            </w:pPr>
          </w:p>
        </w:tc>
        <w:tc>
          <w:tcPr>
            <w:tcW w:w="283" w:type="dxa"/>
            <w:tcBorders>
              <w:top w:val="nil"/>
              <w:left w:val="single" w:sz="4" w:space="0" w:color="auto"/>
              <w:bottom w:val="nil"/>
              <w:right w:val="single" w:sz="4" w:space="0" w:color="auto"/>
            </w:tcBorders>
          </w:tcPr>
          <w:p w14:paraId="1C418154" w14:textId="77777777" w:rsidR="00976F48" w:rsidRPr="00B12377" w:rsidRDefault="00976F48" w:rsidP="00976F48">
            <w:pPr>
              <w:tabs>
                <w:tab w:val="left" w:pos="1830"/>
              </w:tabs>
              <w:rPr>
                <w:rFonts w:hAnsi="ＭＳ ゴシック"/>
                <w:lang w:eastAsia="zh-TW"/>
              </w:rPr>
            </w:pPr>
          </w:p>
        </w:tc>
        <w:tc>
          <w:tcPr>
            <w:tcW w:w="6096" w:type="dxa"/>
            <w:tcBorders>
              <w:top w:val="nil"/>
              <w:left w:val="single" w:sz="4" w:space="0" w:color="auto"/>
              <w:bottom w:val="single" w:sz="4" w:space="0" w:color="auto"/>
            </w:tcBorders>
          </w:tcPr>
          <w:p w14:paraId="180B2499" w14:textId="77777777" w:rsidR="00976F48" w:rsidRDefault="00976F48" w:rsidP="00976F48">
            <w:pPr>
              <w:tabs>
                <w:tab w:val="left" w:pos="1830"/>
              </w:tabs>
              <w:ind w:firstLineChars="50" w:firstLine="110"/>
              <w:rPr>
                <w:rFonts w:hAnsi="ＭＳ ゴシック"/>
                <w:noProof/>
              </w:rPr>
            </w:pPr>
            <w:r>
              <w:rPr>
                <w:rFonts w:hAnsi="ＭＳ ゴシック" w:hint="eastAsia"/>
                <w:noProof/>
              </w:rPr>
              <w:t>Fax：０７８－３９２－０９１２</w:t>
            </w:r>
          </w:p>
        </w:tc>
      </w:tr>
    </w:tbl>
    <w:p w14:paraId="4BB8CE18" w14:textId="7393DF38" w:rsidR="00346DCE" w:rsidRDefault="00346DCE" w:rsidP="00AE408A">
      <w:pPr>
        <w:tabs>
          <w:tab w:val="left" w:pos="1830"/>
        </w:tabs>
        <w:ind w:firstLineChars="100" w:firstLine="220"/>
        <w:rPr>
          <w:rFonts w:hAnsi="ＭＳ ゴシック"/>
        </w:rPr>
      </w:pPr>
    </w:p>
    <w:p w14:paraId="35B6060F" w14:textId="7EB986CF" w:rsidR="00A844D1" w:rsidRPr="00A844D1" w:rsidRDefault="00A844D1" w:rsidP="00975A15">
      <w:pPr>
        <w:tabs>
          <w:tab w:val="left" w:pos="1830"/>
        </w:tabs>
        <w:rPr>
          <w:rFonts w:hAnsi="ＭＳ ゴシック"/>
        </w:rPr>
      </w:pPr>
    </w:p>
    <w:p w14:paraId="018AB7FD" w14:textId="22A07A41" w:rsidR="00BF5DCD" w:rsidRPr="00036041" w:rsidRDefault="00BF5DCD" w:rsidP="00494F93">
      <w:pPr>
        <w:tabs>
          <w:tab w:val="left" w:pos="1830"/>
        </w:tabs>
        <w:rPr>
          <w:rFonts w:hAnsi="ＭＳ ゴシック"/>
          <w:vanish/>
        </w:rPr>
      </w:pPr>
    </w:p>
    <w:sectPr w:rsidR="00BF5DCD" w:rsidRPr="00036041" w:rsidSect="00BF5DCD">
      <w:pgSz w:w="11906" w:h="16838" w:code="9"/>
      <w:pgMar w:top="851" w:right="1134" w:bottom="680" w:left="1134"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0822" w14:textId="77777777" w:rsidR="00710375" w:rsidRDefault="00710375" w:rsidP="005F482F">
      <w:r>
        <w:separator/>
      </w:r>
    </w:p>
  </w:endnote>
  <w:endnote w:type="continuationSeparator" w:id="0">
    <w:p w14:paraId="07E4703A" w14:textId="77777777" w:rsidR="00710375" w:rsidRDefault="00710375" w:rsidP="005F482F">
      <w:r>
        <w:continuationSeparator/>
      </w:r>
    </w:p>
  </w:endnote>
  <w:endnote w:type="continuationNotice" w:id="1">
    <w:p w14:paraId="05BD0834" w14:textId="77777777" w:rsidR="00710375" w:rsidRDefault="00710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HGP創英角ﾎﾟｯﾌﾟ体">
    <w:altName w:val="HGPSoeiKakupoptai"/>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HG創英角ﾎﾟｯﾌﾟ体">
    <w:altName w:val="HGSoeiKakupoptai"/>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269B" w14:textId="77777777" w:rsidR="00710375" w:rsidRDefault="00710375" w:rsidP="005F482F">
      <w:r>
        <w:separator/>
      </w:r>
    </w:p>
  </w:footnote>
  <w:footnote w:type="continuationSeparator" w:id="0">
    <w:p w14:paraId="4E706061" w14:textId="77777777" w:rsidR="00710375" w:rsidRDefault="00710375" w:rsidP="005F482F">
      <w:r>
        <w:continuationSeparator/>
      </w:r>
    </w:p>
  </w:footnote>
  <w:footnote w:type="continuationNotice" w:id="1">
    <w:p w14:paraId="30C4D3F7" w14:textId="77777777" w:rsidR="00710375" w:rsidRDefault="0071037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087B"/>
    <w:rsid w:val="000008F7"/>
    <w:rsid w:val="00001A8D"/>
    <w:rsid w:val="00011EC2"/>
    <w:rsid w:val="00014B41"/>
    <w:rsid w:val="000154E5"/>
    <w:rsid w:val="000155A7"/>
    <w:rsid w:val="000167BE"/>
    <w:rsid w:val="000229CA"/>
    <w:rsid w:val="00027A37"/>
    <w:rsid w:val="00036041"/>
    <w:rsid w:val="000421DB"/>
    <w:rsid w:val="00042222"/>
    <w:rsid w:val="000430D0"/>
    <w:rsid w:val="00046C0E"/>
    <w:rsid w:val="00052C21"/>
    <w:rsid w:val="0006019F"/>
    <w:rsid w:val="0006040C"/>
    <w:rsid w:val="00062FD9"/>
    <w:rsid w:val="00073F93"/>
    <w:rsid w:val="000744EC"/>
    <w:rsid w:val="0007490A"/>
    <w:rsid w:val="00076AF1"/>
    <w:rsid w:val="00077804"/>
    <w:rsid w:val="00084642"/>
    <w:rsid w:val="000869B5"/>
    <w:rsid w:val="000870D5"/>
    <w:rsid w:val="00090B38"/>
    <w:rsid w:val="00093718"/>
    <w:rsid w:val="00093D07"/>
    <w:rsid w:val="000A3452"/>
    <w:rsid w:val="000A44B7"/>
    <w:rsid w:val="000A58CD"/>
    <w:rsid w:val="000A7E83"/>
    <w:rsid w:val="000C1BED"/>
    <w:rsid w:val="000C5FEC"/>
    <w:rsid w:val="000C716F"/>
    <w:rsid w:val="000D15CD"/>
    <w:rsid w:val="000E0A77"/>
    <w:rsid w:val="000E2FB0"/>
    <w:rsid w:val="000E5D75"/>
    <w:rsid w:val="000E73F8"/>
    <w:rsid w:val="00103AAC"/>
    <w:rsid w:val="00106B66"/>
    <w:rsid w:val="0011420E"/>
    <w:rsid w:val="001260C3"/>
    <w:rsid w:val="00131037"/>
    <w:rsid w:val="00134CCB"/>
    <w:rsid w:val="001350C8"/>
    <w:rsid w:val="001368E8"/>
    <w:rsid w:val="00147FF8"/>
    <w:rsid w:val="00151CC5"/>
    <w:rsid w:val="00160995"/>
    <w:rsid w:val="00165C00"/>
    <w:rsid w:val="00166617"/>
    <w:rsid w:val="00167BCC"/>
    <w:rsid w:val="00171A19"/>
    <w:rsid w:val="0017258C"/>
    <w:rsid w:val="00174CE5"/>
    <w:rsid w:val="001758CD"/>
    <w:rsid w:val="00176378"/>
    <w:rsid w:val="0017660D"/>
    <w:rsid w:val="00176F4C"/>
    <w:rsid w:val="00177CE3"/>
    <w:rsid w:val="00180369"/>
    <w:rsid w:val="00183942"/>
    <w:rsid w:val="0018602E"/>
    <w:rsid w:val="0019014A"/>
    <w:rsid w:val="00191A7A"/>
    <w:rsid w:val="001A1F65"/>
    <w:rsid w:val="001A2E2D"/>
    <w:rsid w:val="001B0FCD"/>
    <w:rsid w:val="001C239E"/>
    <w:rsid w:val="001C3737"/>
    <w:rsid w:val="001C51CF"/>
    <w:rsid w:val="001D3DC9"/>
    <w:rsid w:val="001D498F"/>
    <w:rsid w:val="001D4B00"/>
    <w:rsid w:val="001D4D51"/>
    <w:rsid w:val="001E0908"/>
    <w:rsid w:val="001E2DF9"/>
    <w:rsid w:val="001E53A0"/>
    <w:rsid w:val="001E736A"/>
    <w:rsid w:val="001E7EE6"/>
    <w:rsid w:val="001F0923"/>
    <w:rsid w:val="001F0DFA"/>
    <w:rsid w:val="001F103C"/>
    <w:rsid w:val="001F28F9"/>
    <w:rsid w:val="00201464"/>
    <w:rsid w:val="0020795A"/>
    <w:rsid w:val="00213DB9"/>
    <w:rsid w:val="00216045"/>
    <w:rsid w:val="002160E4"/>
    <w:rsid w:val="0021630B"/>
    <w:rsid w:val="00216930"/>
    <w:rsid w:val="00221064"/>
    <w:rsid w:val="0022125A"/>
    <w:rsid w:val="00223102"/>
    <w:rsid w:val="002323AB"/>
    <w:rsid w:val="00236D49"/>
    <w:rsid w:val="00240165"/>
    <w:rsid w:val="002427F3"/>
    <w:rsid w:val="00242D15"/>
    <w:rsid w:val="00246292"/>
    <w:rsid w:val="002471D5"/>
    <w:rsid w:val="00263D88"/>
    <w:rsid w:val="0027251B"/>
    <w:rsid w:val="00273BCB"/>
    <w:rsid w:val="00281953"/>
    <w:rsid w:val="002820A4"/>
    <w:rsid w:val="0029089A"/>
    <w:rsid w:val="002968F6"/>
    <w:rsid w:val="002A2D02"/>
    <w:rsid w:val="002A48FF"/>
    <w:rsid w:val="002A53EC"/>
    <w:rsid w:val="002A6511"/>
    <w:rsid w:val="002B0150"/>
    <w:rsid w:val="002B1314"/>
    <w:rsid w:val="002C0744"/>
    <w:rsid w:val="002C1C89"/>
    <w:rsid w:val="002C254E"/>
    <w:rsid w:val="002D0342"/>
    <w:rsid w:val="002D3423"/>
    <w:rsid w:val="002D38F0"/>
    <w:rsid w:val="002D4F06"/>
    <w:rsid w:val="002E3F65"/>
    <w:rsid w:val="002E479F"/>
    <w:rsid w:val="002F22A9"/>
    <w:rsid w:val="002F4BD1"/>
    <w:rsid w:val="002F5431"/>
    <w:rsid w:val="002F62A1"/>
    <w:rsid w:val="00300F4D"/>
    <w:rsid w:val="00302F7F"/>
    <w:rsid w:val="00305470"/>
    <w:rsid w:val="003071C8"/>
    <w:rsid w:val="003149DD"/>
    <w:rsid w:val="00336369"/>
    <w:rsid w:val="0033771D"/>
    <w:rsid w:val="0034344F"/>
    <w:rsid w:val="00346DCE"/>
    <w:rsid w:val="00353890"/>
    <w:rsid w:val="00354DA0"/>
    <w:rsid w:val="00355DF0"/>
    <w:rsid w:val="00356904"/>
    <w:rsid w:val="00364F08"/>
    <w:rsid w:val="00373A70"/>
    <w:rsid w:val="00373E70"/>
    <w:rsid w:val="0037570C"/>
    <w:rsid w:val="00376187"/>
    <w:rsid w:val="003838C9"/>
    <w:rsid w:val="00386E2B"/>
    <w:rsid w:val="00386EF8"/>
    <w:rsid w:val="003933C2"/>
    <w:rsid w:val="00393D6F"/>
    <w:rsid w:val="00395788"/>
    <w:rsid w:val="003A0977"/>
    <w:rsid w:val="003A19F5"/>
    <w:rsid w:val="003A1AA2"/>
    <w:rsid w:val="003A27D2"/>
    <w:rsid w:val="003A52CC"/>
    <w:rsid w:val="003A5C64"/>
    <w:rsid w:val="003A6B18"/>
    <w:rsid w:val="003B2031"/>
    <w:rsid w:val="003B227F"/>
    <w:rsid w:val="003B3686"/>
    <w:rsid w:val="003D1806"/>
    <w:rsid w:val="003D1938"/>
    <w:rsid w:val="003D3089"/>
    <w:rsid w:val="003E033F"/>
    <w:rsid w:val="003E2291"/>
    <w:rsid w:val="003E6CDD"/>
    <w:rsid w:val="003F0423"/>
    <w:rsid w:val="003F3CF6"/>
    <w:rsid w:val="003F4140"/>
    <w:rsid w:val="003F7075"/>
    <w:rsid w:val="004028AE"/>
    <w:rsid w:val="00402B4D"/>
    <w:rsid w:val="00410871"/>
    <w:rsid w:val="00413CEB"/>
    <w:rsid w:val="0041512A"/>
    <w:rsid w:val="004168BA"/>
    <w:rsid w:val="00420171"/>
    <w:rsid w:val="00423F93"/>
    <w:rsid w:val="00427884"/>
    <w:rsid w:val="00432023"/>
    <w:rsid w:val="004320DA"/>
    <w:rsid w:val="00440EC0"/>
    <w:rsid w:val="00440EF6"/>
    <w:rsid w:val="0044170E"/>
    <w:rsid w:val="00442505"/>
    <w:rsid w:val="00442BFA"/>
    <w:rsid w:val="00446FDF"/>
    <w:rsid w:val="00447136"/>
    <w:rsid w:val="00450E02"/>
    <w:rsid w:val="00457D09"/>
    <w:rsid w:val="004639FC"/>
    <w:rsid w:val="00470FD1"/>
    <w:rsid w:val="00473E12"/>
    <w:rsid w:val="00474392"/>
    <w:rsid w:val="00494F93"/>
    <w:rsid w:val="00496202"/>
    <w:rsid w:val="00496A54"/>
    <w:rsid w:val="00497638"/>
    <w:rsid w:val="004B0C7D"/>
    <w:rsid w:val="004C7556"/>
    <w:rsid w:val="004D6F44"/>
    <w:rsid w:val="004E14CE"/>
    <w:rsid w:val="004E5F65"/>
    <w:rsid w:val="005032B0"/>
    <w:rsid w:val="005032F3"/>
    <w:rsid w:val="00504CF2"/>
    <w:rsid w:val="0050546B"/>
    <w:rsid w:val="0051266E"/>
    <w:rsid w:val="00512B15"/>
    <w:rsid w:val="0051366A"/>
    <w:rsid w:val="00514234"/>
    <w:rsid w:val="005220FD"/>
    <w:rsid w:val="00530EE2"/>
    <w:rsid w:val="0053675B"/>
    <w:rsid w:val="0053740B"/>
    <w:rsid w:val="005407BA"/>
    <w:rsid w:val="00550318"/>
    <w:rsid w:val="00551413"/>
    <w:rsid w:val="00552473"/>
    <w:rsid w:val="00554A81"/>
    <w:rsid w:val="00556530"/>
    <w:rsid w:val="00556DF7"/>
    <w:rsid w:val="00561058"/>
    <w:rsid w:val="0056307A"/>
    <w:rsid w:val="00567842"/>
    <w:rsid w:val="00571526"/>
    <w:rsid w:val="00573CA6"/>
    <w:rsid w:val="005755BA"/>
    <w:rsid w:val="00577DC0"/>
    <w:rsid w:val="0059586D"/>
    <w:rsid w:val="005961DC"/>
    <w:rsid w:val="005962FF"/>
    <w:rsid w:val="005976F7"/>
    <w:rsid w:val="005A0E97"/>
    <w:rsid w:val="005A1138"/>
    <w:rsid w:val="005A2090"/>
    <w:rsid w:val="005A3D2C"/>
    <w:rsid w:val="005B5B99"/>
    <w:rsid w:val="005D1429"/>
    <w:rsid w:val="005D460B"/>
    <w:rsid w:val="005D665E"/>
    <w:rsid w:val="005D7B4F"/>
    <w:rsid w:val="005D7BD1"/>
    <w:rsid w:val="005E017E"/>
    <w:rsid w:val="005E547B"/>
    <w:rsid w:val="005F2164"/>
    <w:rsid w:val="005F2170"/>
    <w:rsid w:val="005F482F"/>
    <w:rsid w:val="005F53BC"/>
    <w:rsid w:val="005F5CF9"/>
    <w:rsid w:val="00601435"/>
    <w:rsid w:val="0061733C"/>
    <w:rsid w:val="0062192B"/>
    <w:rsid w:val="00622993"/>
    <w:rsid w:val="0062350A"/>
    <w:rsid w:val="00625466"/>
    <w:rsid w:val="00640212"/>
    <w:rsid w:val="006433AF"/>
    <w:rsid w:val="00650952"/>
    <w:rsid w:val="00651D47"/>
    <w:rsid w:val="00660067"/>
    <w:rsid w:val="00660BE6"/>
    <w:rsid w:val="00662079"/>
    <w:rsid w:val="00664994"/>
    <w:rsid w:val="00664EB7"/>
    <w:rsid w:val="00667F9A"/>
    <w:rsid w:val="00670296"/>
    <w:rsid w:val="00671670"/>
    <w:rsid w:val="00674BA9"/>
    <w:rsid w:val="00682F6C"/>
    <w:rsid w:val="006846E6"/>
    <w:rsid w:val="00692B22"/>
    <w:rsid w:val="00692CFB"/>
    <w:rsid w:val="00693E4C"/>
    <w:rsid w:val="00696069"/>
    <w:rsid w:val="006A4F1B"/>
    <w:rsid w:val="006A5967"/>
    <w:rsid w:val="006A7B7E"/>
    <w:rsid w:val="006B0003"/>
    <w:rsid w:val="006C1367"/>
    <w:rsid w:val="006D2539"/>
    <w:rsid w:val="006D6ECC"/>
    <w:rsid w:val="006E0772"/>
    <w:rsid w:val="006E229E"/>
    <w:rsid w:val="006E76F5"/>
    <w:rsid w:val="006F00BB"/>
    <w:rsid w:val="006F2E35"/>
    <w:rsid w:val="006F576B"/>
    <w:rsid w:val="006F6133"/>
    <w:rsid w:val="007028C3"/>
    <w:rsid w:val="007032E6"/>
    <w:rsid w:val="007071B2"/>
    <w:rsid w:val="00710375"/>
    <w:rsid w:val="00722E26"/>
    <w:rsid w:val="007230C4"/>
    <w:rsid w:val="00727C13"/>
    <w:rsid w:val="007358C0"/>
    <w:rsid w:val="00735EE9"/>
    <w:rsid w:val="00736CF3"/>
    <w:rsid w:val="00741642"/>
    <w:rsid w:val="00745F1E"/>
    <w:rsid w:val="007462C5"/>
    <w:rsid w:val="00747CE1"/>
    <w:rsid w:val="00753F8B"/>
    <w:rsid w:val="00755ED8"/>
    <w:rsid w:val="00757679"/>
    <w:rsid w:val="00770C4F"/>
    <w:rsid w:val="007757E6"/>
    <w:rsid w:val="00776DA6"/>
    <w:rsid w:val="00790A02"/>
    <w:rsid w:val="00793FFF"/>
    <w:rsid w:val="007957FD"/>
    <w:rsid w:val="007A0B75"/>
    <w:rsid w:val="007A0FBC"/>
    <w:rsid w:val="007A3E0A"/>
    <w:rsid w:val="007A590B"/>
    <w:rsid w:val="007A5FB8"/>
    <w:rsid w:val="007B107E"/>
    <w:rsid w:val="007B4C5C"/>
    <w:rsid w:val="007B4DF5"/>
    <w:rsid w:val="007B718A"/>
    <w:rsid w:val="007B732B"/>
    <w:rsid w:val="007C0185"/>
    <w:rsid w:val="007C0BDC"/>
    <w:rsid w:val="007C3DBC"/>
    <w:rsid w:val="007C55D8"/>
    <w:rsid w:val="007E4A7B"/>
    <w:rsid w:val="007F4B57"/>
    <w:rsid w:val="00800A25"/>
    <w:rsid w:val="00803809"/>
    <w:rsid w:val="0080585D"/>
    <w:rsid w:val="00806B24"/>
    <w:rsid w:val="00810583"/>
    <w:rsid w:val="00817849"/>
    <w:rsid w:val="00821185"/>
    <w:rsid w:val="00822557"/>
    <w:rsid w:val="00824C99"/>
    <w:rsid w:val="00824DCE"/>
    <w:rsid w:val="0084066A"/>
    <w:rsid w:val="00841D0E"/>
    <w:rsid w:val="00842840"/>
    <w:rsid w:val="00843EAE"/>
    <w:rsid w:val="00851025"/>
    <w:rsid w:val="00853A5B"/>
    <w:rsid w:val="008607A8"/>
    <w:rsid w:val="00866506"/>
    <w:rsid w:val="00873A38"/>
    <w:rsid w:val="00880292"/>
    <w:rsid w:val="008920B2"/>
    <w:rsid w:val="00892431"/>
    <w:rsid w:val="008927C3"/>
    <w:rsid w:val="00894B70"/>
    <w:rsid w:val="00896517"/>
    <w:rsid w:val="008A01C6"/>
    <w:rsid w:val="008A0A49"/>
    <w:rsid w:val="008A1AA1"/>
    <w:rsid w:val="008A4FF4"/>
    <w:rsid w:val="008A610A"/>
    <w:rsid w:val="008B00DC"/>
    <w:rsid w:val="008C0405"/>
    <w:rsid w:val="008C1267"/>
    <w:rsid w:val="008C4B0B"/>
    <w:rsid w:val="008D010D"/>
    <w:rsid w:val="008D0470"/>
    <w:rsid w:val="008D0AF7"/>
    <w:rsid w:val="008D6423"/>
    <w:rsid w:val="008D6A5A"/>
    <w:rsid w:val="008D7A78"/>
    <w:rsid w:val="008E3B83"/>
    <w:rsid w:val="008E4ED8"/>
    <w:rsid w:val="008E6452"/>
    <w:rsid w:val="008E707F"/>
    <w:rsid w:val="008F27E7"/>
    <w:rsid w:val="0090070D"/>
    <w:rsid w:val="00903BE3"/>
    <w:rsid w:val="00911231"/>
    <w:rsid w:val="00912AE4"/>
    <w:rsid w:val="0091519D"/>
    <w:rsid w:val="009173A1"/>
    <w:rsid w:val="00920B4D"/>
    <w:rsid w:val="00920DEF"/>
    <w:rsid w:val="00923260"/>
    <w:rsid w:val="00924156"/>
    <w:rsid w:val="0092425D"/>
    <w:rsid w:val="00932800"/>
    <w:rsid w:val="00936C54"/>
    <w:rsid w:val="00946835"/>
    <w:rsid w:val="009500DD"/>
    <w:rsid w:val="00952EF4"/>
    <w:rsid w:val="00953655"/>
    <w:rsid w:val="009544A2"/>
    <w:rsid w:val="009549B9"/>
    <w:rsid w:val="009609EC"/>
    <w:rsid w:val="00962C4E"/>
    <w:rsid w:val="00963BC8"/>
    <w:rsid w:val="00963EEE"/>
    <w:rsid w:val="009667F4"/>
    <w:rsid w:val="00967E4E"/>
    <w:rsid w:val="009743E1"/>
    <w:rsid w:val="00975A15"/>
    <w:rsid w:val="00975C95"/>
    <w:rsid w:val="00976F48"/>
    <w:rsid w:val="0097731D"/>
    <w:rsid w:val="00983E2B"/>
    <w:rsid w:val="00985B65"/>
    <w:rsid w:val="00990E12"/>
    <w:rsid w:val="009910C3"/>
    <w:rsid w:val="00992A92"/>
    <w:rsid w:val="009955C0"/>
    <w:rsid w:val="00995C95"/>
    <w:rsid w:val="009A2164"/>
    <w:rsid w:val="009A5981"/>
    <w:rsid w:val="009A73E6"/>
    <w:rsid w:val="009B0988"/>
    <w:rsid w:val="009B3CAD"/>
    <w:rsid w:val="009C23E3"/>
    <w:rsid w:val="009C69F8"/>
    <w:rsid w:val="009D3647"/>
    <w:rsid w:val="009D40EC"/>
    <w:rsid w:val="009D4ADF"/>
    <w:rsid w:val="009D4C01"/>
    <w:rsid w:val="009D52ED"/>
    <w:rsid w:val="009D70FC"/>
    <w:rsid w:val="009E0B91"/>
    <w:rsid w:val="009E1951"/>
    <w:rsid w:val="009E31EF"/>
    <w:rsid w:val="009E31F9"/>
    <w:rsid w:val="009E34F5"/>
    <w:rsid w:val="009F1742"/>
    <w:rsid w:val="009F6344"/>
    <w:rsid w:val="00A00761"/>
    <w:rsid w:val="00A0247A"/>
    <w:rsid w:val="00A065EB"/>
    <w:rsid w:val="00A15B40"/>
    <w:rsid w:val="00A164FB"/>
    <w:rsid w:val="00A228B5"/>
    <w:rsid w:val="00A26655"/>
    <w:rsid w:val="00A3413F"/>
    <w:rsid w:val="00A366DA"/>
    <w:rsid w:val="00A41FD3"/>
    <w:rsid w:val="00A42C40"/>
    <w:rsid w:val="00A53F1C"/>
    <w:rsid w:val="00A561C8"/>
    <w:rsid w:val="00A568C5"/>
    <w:rsid w:val="00A571C0"/>
    <w:rsid w:val="00A571FA"/>
    <w:rsid w:val="00A57DF3"/>
    <w:rsid w:val="00A6051E"/>
    <w:rsid w:val="00A612CC"/>
    <w:rsid w:val="00A720E5"/>
    <w:rsid w:val="00A73FF6"/>
    <w:rsid w:val="00A75FF7"/>
    <w:rsid w:val="00A76A90"/>
    <w:rsid w:val="00A8003A"/>
    <w:rsid w:val="00A8313F"/>
    <w:rsid w:val="00A844D1"/>
    <w:rsid w:val="00A86696"/>
    <w:rsid w:val="00A9159D"/>
    <w:rsid w:val="00A93B4C"/>
    <w:rsid w:val="00A973C8"/>
    <w:rsid w:val="00AB2046"/>
    <w:rsid w:val="00AB22F4"/>
    <w:rsid w:val="00AB4659"/>
    <w:rsid w:val="00AB6373"/>
    <w:rsid w:val="00AB6A6D"/>
    <w:rsid w:val="00AB7858"/>
    <w:rsid w:val="00AC53C5"/>
    <w:rsid w:val="00AD52BE"/>
    <w:rsid w:val="00AD744B"/>
    <w:rsid w:val="00AE06DD"/>
    <w:rsid w:val="00AE408A"/>
    <w:rsid w:val="00AE5F24"/>
    <w:rsid w:val="00AF3B04"/>
    <w:rsid w:val="00AF3B16"/>
    <w:rsid w:val="00AF55B4"/>
    <w:rsid w:val="00AF687E"/>
    <w:rsid w:val="00B00924"/>
    <w:rsid w:val="00B0136B"/>
    <w:rsid w:val="00B027D3"/>
    <w:rsid w:val="00B02DF6"/>
    <w:rsid w:val="00B06102"/>
    <w:rsid w:val="00B12377"/>
    <w:rsid w:val="00B17387"/>
    <w:rsid w:val="00B24492"/>
    <w:rsid w:val="00B2594C"/>
    <w:rsid w:val="00B26000"/>
    <w:rsid w:val="00B26B0A"/>
    <w:rsid w:val="00B30661"/>
    <w:rsid w:val="00B30EAC"/>
    <w:rsid w:val="00B32A15"/>
    <w:rsid w:val="00B41DFC"/>
    <w:rsid w:val="00B427F8"/>
    <w:rsid w:val="00B46C43"/>
    <w:rsid w:val="00B55D22"/>
    <w:rsid w:val="00B57912"/>
    <w:rsid w:val="00B60346"/>
    <w:rsid w:val="00B619C2"/>
    <w:rsid w:val="00B66EA8"/>
    <w:rsid w:val="00B71237"/>
    <w:rsid w:val="00B73DEA"/>
    <w:rsid w:val="00B765F4"/>
    <w:rsid w:val="00B8302A"/>
    <w:rsid w:val="00B8371E"/>
    <w:rsid w:val="00B84765"/>
    <w:rsid w:val="00B867C4"/>
    <w:rsid w:val="00B93B3C"/>
    <w:rsid w:val="00B94D22"/>
    <w:rsid w:val="00B95CB4"/>
    <w:rsid w:val="00BA0C3A"/>
    <w:rsid w:val="00BA197D"/>
    <w:rsid w:val="00BB3C0A"/>
    <w:rsid w:val="00BB3D0A"/>
    <w:rsid w:val="00BB7812"/>
    <w:rsid w:val="00BB7A09"/>
    <w:rsid w:val="00BD164D"/>
    <w:rsid w:val="00BD3DA6"/>
    <w:rsid w:val="00BD490D"/>
    <w:rsid w:val="00BD497A"/>
    <w:rsid w:val="00BE286E"/>
    <w:rsid w:val="00BF5DCD"/>
    <w:rsid w:val="00BF6F17"/>
    <w:rsid w:val="00BF7243"/>
    <w:rsid w:val="00C01631"/>
    <w:rsid w:val="00C03E85"/>
    <w:rsid w:val="00C10F14"/>
    <w:rsid w:val="00C1371F"/>
    <w:rsid w:val="00C21871"/>
    <w:rsid w:val="00C22DFF"/>
    <w:rsid w:val="00C40CE3"/>
    <w:rsid w:val="00C46BF6"/>
    <w:rsid w:val="00C47D6E"/>
    <w:rsid w:val="00C502EC"/>
    <w:rsid w:val="00C60492"/>
    <w:rsid w:val="00C63D13"/>
    <w:rsid w:val="00C67652"/>
    <w:rsid w:val="00C70A3F"/>
    <w:rsid w:val="00C727AC"/>
    <w:rsid w:val="00C748B7"/>
    <w:rsid w:val="00C8488A"/>
    <w:rsid w:val="00C902AD"/>
    <w:rsid w:val="00C90918"/>
    <w:rsid w:val="00C910F4"/>
    <w:rsid w:val="00C915DF"/>
    <w:rsid w:val="00C92C3B"/>
    <w:rsid w:val="00C934E6"/>
    <w:rsid w:val="00C93DA5"/>
    <w:rsid w:val="00C979FE"/>
    <w:rsid w:val="00CA249A"/>
    <w:rsid w:val="00CA746B"/>
    <w:rsid w:val="00CB0EE6"/>
    <w:rsid w:val="00CB3BA6"/>
    <w:rsid w:val="00CB4619"/>
    <w:rsid w:val="00CB51A4"/>
    <w:rsid w:val="00CC1ABE"/>
    <w:rsid w:val="00CD025D"/>
    <w:rsid w:val="00CD5EC8"/>
    <w:rsid w:val="00CD685A"/>
    <w:rsid w:val="00CD6B46"/>
    <w:rsid w:val="00CD7373"/>
    <w:rsid w:val="00CE63D3"/>
    <w:rsid w:val="00CE76BD"/>
    <w:rsid w:val="00CF27CC"/>
    <w:rsid w:val="00CF54B7"/>
    <w:rsid w:val="00CF5ADA"/>
    <w:rsid w:val="00CF6FB0"/>
    <w:rsid w:val="00CF70CB"/>
    <w:rsid w:val="00D15618"/>
    <w:rsid w:val="00D16BD8"/>
    <w:rsid w:val="00D21413"/>
    <w:rsid w:val="00D232FB"/>
    <w:rsid w:val="00D25A1F"/>
    <w:rsid w:val="00D26003"/>
    <w:rsid w:val="00D32188"/>
    <w:rsid w:val="00D37212"/>
    <w:rsid w:val="00D37924"/>
    <w:rsid w:val="00D55682"/>
    <w:rsid w:val="00D563A9"/>
    <w:rsid w:val="00D566DD"/>
    <w:rsid w:val="00D56A56"/>
    <w:rsid w:val="00D61554"/>
    <w:rsid w:val="00D67239"/>
    <w:rsid w:val="00D67A1D"/>
    <w:rsid w:val="00D70BCD"/>
    <w:rsid w:val="00D73BA7"/>
    <w:rsid w:val="00D873F1"/>
    <w:rsid w:val="00D91390"/>
    <w:rsid w:val="00D95C4D"/>
    <w:rsid w:val="00DA2117"/>
    <w:rsid w:val="00DA4372"/>
    <w:rsid w:val="00DB0FCE"/>
    <w:rsid w:val="00DB4F5F"/>
    <w:rsid w:val="00DB546D"/>
    <w:rsid w:val="00DB60FE"/>
    <w:rsid w:val="00DB6598"/>
    <w:rsid w:val="00DB6E50"/>
    <w:rsid w:val="00DB7D3A"/>
    <w:rsid w:val="00DB7F33"/>
    <w:rsid w:val="00DC51A1"/>
    <w:rsid w:val="00DC6921"/>
    <w:rsid w:val="00DD01D0"/>
    <w:rsid w:val="00DD1B35"/>
    <w:rsid w:val="00DD1CC8"/>
    <w:rsid w:val="00DD48EE"/>
    <w:rsid w:val="00DD68B3"/>
    <w:rsid w:val="00DD7F2C"/>
    <w:rsid w:val="00DE2A3B"/>
    <w:rsid w:val="00DE568C"/>
    <w:rsid w:val="00DF58CA"/>
    <w:rsid w:val="00DF58FF"/>
    <w:rsid w:val="00DF5E83"/>
    <w:rsid w:val="00E0210A"/>
    <w:rsid w:val="00E15409"/>
    <w:rsid w:val="00E1574B"/>
    <w:rsid w:val="00E21F55"/>
    <w:rsid w:val="00E27162"/>
    <w:rsid w:val="00E41DDC"/>
    <w:rsid w:val="00E44122"/>
    <w:rsid w:val="00E516B8"/>
    <w:rsid w:val="00E52335"/>
    <w:rsid w:val="00E56012"/>
    <w:rsid w:val="00E6652E"/>
    <w:rsid w:val="00E741AC"/>
    <w:rsid w:val="00E8551D"/>
    <w:rsid w:val="00E91AC2"/>
    <w:rsid w:val="00E92B55"/>
    <w:rsid w:val="00E93DF8"/>
    <w:rsid w:val="00EA0D95"/>
    <w:rsid w:val="00EA30EC"/>
    <w:rsid w:val="00EA3DBE"/>
    <w:rsid w:val="00EA4CAB"/>
    <w:rsid w:val="00EB0F53"/>
    <w:rsid w:val="00EB1FB3"/>
    <w:rsid w:val="00EB6612"/>
    <w:rsid w:val="00EB694C"/>
    <w:rsid w:val="00EC0BE4"/>
    <w:rsid w:val="00EC7522"/>
    <w:rsid w:val="00ED077C"/>
    <w:rsid w:val="00ED4A01"/>
    <w:rsid w:val="00ED5A86"/>
    <w:rsid w:val="00ED6B8E"/>
    <w:rsid w:val="00ED78CC"/>
    <w:rsid w:val="00ED7F38"/>
    <w:rsid w:val="00EF03C6"/>
    <w:rsid w:val="00EF0721"/>
    <w:rsid w:val="00EF2A35"/>
    <w:rsid w:val="00EF52F2"/>
    <w:rsid w:val="00F011FC"/>
    <w:rsid w:val="00F12292"/>
    <w:rsid w:val="00F153AF"/>
    <w:rsid w:val="00F25367"/>
    <w:rsid w:val="00F310C7"/>
    <w:rsid w:val="00F31D19"/>
    <w:rsid w:val="00F41732"/>
    <w:rsid w:val="00F44003"/>
    <w:rsid w:val="00F525F5"/>
    <w:rsid w:val="00F52624"/>
    <w:rsid w:val="00F5318A"/>
    <w:rsid w:val="00F5345F"/>
    <w:rsid w:val="00F54698"/>
    <w:rsid w:val="00F54BA9"/>
    <w:rsid w:val="00F54DFD"/>
    <w:rsid w:val="00F57254"/>
    <w:rsid w:val="00F6039A"/>
    <w:rsid w:val="00F61694"/>
    <w:rsid w:val="00F641A8"/>
    <w:rsid w:val="00F64B46"/>
    <w:rsid w:val="00F66372"/>
    <w:rsid w:val="00F667D1"/>
    <w:rsid w:val="00F6688C"/>
    <w:rsid w:val="00F67FF4"/>
    <w:rsid w:val="00F7135B"/>
    <w:rsid w:val="00F7257F"/>
    <w:rsid w:val="00F728CE"/>
    <w:rsid w:val="00F72D02"/>
    <w:rsid w:val="00F72E53"/>
    <w:rsid w:val="00F85BF9"/>
    <w:rsid w:val="00F85DDF"/>
    <w:rsid w:val="00F8677F"/>
    <w:rsid w:val="00F875EB"/>
    <w:rsid w:val="00F90AE9"/>
    <w:rsid w:val="00F9269C"/>
    <w:rsid w:val="00F93F3B"/>
    <w:rsid w:val="00FA0CCE"/>
    <w:rsid w:val="00FA4864"/>
    <w:rsid w:val="00FA7265"/>
    <w:rsid w:val="00FB1244"/>
    <w:rsid w:val="00FB3258"/>
    <w:rsid w:val="00FB34D7"/>
    <w:rsid w:val="00FB42EC"/>
    <w:rsid w:val="00FC0C3A"/>
    <w:rsid w:val="00FC0D9B"/>
    <w:rsid w:val="00FC105B"/>
    <w:rsid w:val="00FC40F9"/>
    <w:rsid w:val="00FD0B29"/>
    <w:rsid w:val="00FD5C44"/>
    <w:rsid w:val="00FD7E2D"/>
    <w:rsid w:val="00FE432C"/>
    <w:rsid w:val="00FE5B07"/>
    <w:rsid w:val="00FF0CC8"/>
    <w:rsid w:val="00FF15EB"/>
    <w:rsid w:val="00FF4BF3"/>
    <w:rsid w:val="00FF4F71"/>
    <w:rsid w:val="00FF5C77"/>
    <w:rsid w:val="00FF7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7699A"/>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556530"/>
    <w:rPr>
      <w:rFonts w:ascii="ＭＳ ゴシック" w:eastAsia="ＭＳ ゴシック"/>
      <w:sz w:val="22"/>
    </w:rPr>
  </w:style>
  <w:style w:type="character" w:styleId="ab">
    <w:name w:val="Hyperlink"/>
    <w:basedOn w:val="a0"/>
    <w:uiPriority w:val="99"/>
    <w:unhideWhenUsed/>
    <w:rsid w:val="00514234"/>
    <w:rPr>
      <w:color w:val="0000FF" w:themeColor="hyperlink"/>
      <w:u w:val="single"/>
    </w:rPr>
  </w:style>
  <w:style w:type="character" w:styleId="ac">
    <w:name w:val="Unresolved Mention"/>
    <w:basedOn w:val="a0"/>
    <w:uiPriority w:val="99"/>
    <w:semiHidden/>
    <w:unhideWhenUsed/>
    <w:rsid w:val="00514234"/>
    <w:rPr>
      <w:color w:val="605E5C"/>
      <w:shd w:val="clear" w:color="auto" w:fill="E1DFDD"/>
    </w:rPr>
  </w:style>
  <w:style w:type="paragraph" w:styleId="Web">
    <w:name w:val="Normal (Web)"/>
    <w:basedOn w:val="a"/>
    <w:uiPriority w:val="99"/>
    <w:semiHidden/>
    <w:unhideWhenUsed/>
    <w:rsid w:val="00503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B027D3"/>
    <w:rPr>
      <w:sz w:val="18"/>
      <w:szCs w:val="18"/>
    </w:rPr>
  </w:style>
  <w:style w:type="paragraph" w:styleId="ae">
    <w:name w:val="annotation text"/>
    <w:basedOn w:val="a"/>
    <w:link w:val="af"/>
    <w:uiPriority w:val="99"/>
    <w:unhideWhenUsed/>
    <w:rsid w:val="00B027D3"/>
    <w:pPr>
      <w:jc w:val="left"/>
    </w:pPr>
  </w:style>
  <w:style w:type="character" w:customStyle="1" w:styleId="af">
    <w:name w:val="コメント文字列 (文字)"/>
    <w:basedOn w:val="a0"/>
    <w:link w:val="ae"/>
    <w:uiPriority w:val="99"/>
    <w:rsid w:val="00B027D3"/>
    <w:rPr>
      <w:rFonts w:ascii="ＭＳ ゴシック" w:eastAsia="ＭＳ ゴシック"/>
      <w:sz w:val="22"/>
    </w:rPr>
  </w:style>
  <w:style w:type="paragraph" w:styleId="af0">
    <w:name w:val="annotation subject"/>
    <w:basedOn w:val="ae"/>
    <w:next w:val="ae"/>
    <w:link w:val="af1"/>
    <w:uiPriority w:val="99"/>
    <w:semiHidden/>
    <w:unhideWhenUsed/>
    <w:rsid w:val="00B027D3"/>
    <w:rPr>
      <w:b/>
      <w:bCs/>
    </w:rPr>
  </w:style>
  <w:style w:type="character" w:customStyle="1" w:styleId="af1">
    <w:name w:val="コメント内容 (文字)"/>
    <w:basedOn w:val="af"/>
    <w:link w:val="af0"/>
    <w:uiPriority w:val="99"/>
    <w:semiHidden/>
    <w:rsid w:val="00B027D3"/>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602">
      <w:bodyDiv w:val="1"/>
      <w:marLeft w:val="0"/>
      <w:marRight w:val="0"/>
      <w:marTop w:val="0"/>
      <w:marBottom w:val="0"/>
      <w:divBdr>
        <w:top w:val="none" w:sz="0" w:space="0" w:color="auto"/>
        <w:left w:val="none" w:sz="0" w:space="0" w:color="auto"/>
        <w:bottom w:val="none" w:sz="0" w:space="0" w:color="auto"/>
        <w:right w:val="none" w:sz="0" w:space="0" w:color="auto"/>
      </w:divBdr>
    </w:div>
    <w:div w:id="349331040">
      <w:bodyDiv w:val="1"/>
      <w:marLeft w:val="0"/>
      <w:marRight w:val="0"/>
      <w:marTop w:val="0"/>
      <w:marBottom w:val="0"/>
      <w:divBdr>
        <w:top w:val="none" w:sz="0" w:space="0" w:color="auto"/>
        <w:left w:val="none" w:sz="0" w:space="0" w:color="auto"/>
        <w:bottom w:val="none" w:sz="0" w:space="0" w:color="auto"/>
        <w:right w:val="none" w:sz="0" w:space="0" w:color="auto"/>
      </w:divBdr>
    </w:div>
    <w:div w:id="679967579">
      <w:bodyDiv w:val="1"/>
      <w:marLeft w:val="0"/>
      <w:marRight w:val="0"/>
      <w:marTop w:val="0"/>
      <w:marBottom w:val="0"/>
      <w:divBdr>
        <w:top w:val="none" w:sz="0" w:space="0" w:color="auto"/>
        <w:left w:val="none" w:sz="0" w:space="0" w:color="auto"/>
        <w:bottom w:val="none" w:sz="0" w:space="0" w:color="auto"/>
        <w:right w:val="none" w:sz="0" w:space="0" w:color="auto"/>
      </w:divBdr>
    </w:div>
    <w:div w:id="828786378">
      <w:bodyDiv w:val="1"/>
      <w:marLeft w:val="0"/>
      <w:marRight w:val="0"/>
      <w:marTop w:val="0"/>
      <w:marBottom w:val="0"/>
      <w:divBdr>
        <w:top w:val="none" w:sz="0" w:space="0" w:color="auto"/>
        <w:left w:val="none" w:sz="0" w:space="0" w:color="auto"/>
        <w:bottom w:val="none" w:sz="0" w:space="0" w:color="auto"/>
        <w:right w:val="none" w:sz="0" w:space="0" w:color="auto"/>
      </w:divBdr>
    </w:div>
    <w:div w:id="1781754853">
      <w:bodyDiv w:val="1"/>
      <w:marLeft w:val="0"/>
      <w:marRight w:val="0"/>
      <w:marTop w:val="0"/>
      <w:marBottom w:val="0"/>
      <w:divBdr>
        <w:top w:val="none" w:sz="0" w:space="0" w:color="auto"/>
        <w:left w:val="none" w:sz="0" w:space="0" w:color="auto"/>
        <w:bottom w:val="none" w:sz="0" w:space="0" w:color="auto"/>
        <w:right w:val="none" w:sz="0" w:space="0" w:color="auto"/>
      </w:divBdr>
    </w:div>
    <w:div w:id="1782261189">
      <w:bodyDiv w:val="1"/>
      <w:marLeft w:val="0"/>
      <w:marRight w:val="0"/>
      <w:marTop w:val="0"/>
      <w:marBottom w:val="0"/>
      <w:divBdr>
        <w:top w:val="none" w:sz="0" w:space="0" w:color="auto"/>
        <w:left w:val="none" w:sz="0" w:space="0" w:color="auto"/>
        <w:bottom w:val="none" w:sz="0" w:space="0" w:color="auto"/>
        <w:right w:val="none" w:sz="0" w:space="0" w:color="auto"/>
      </w:divBdr>
    </w:div>
    <w:div w:id="1828743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gif" Type="http://schemas.openxmlformats.org/officeDocument/2006/relationships/image"/><Relationship Id="rId9" Target="media/image3.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CE9-2C93-4B32-A8B5-CC83DC5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Words>
  <Characters>817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