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48CD" w14:textId="36CF7A0D" w:rsidR="00FF15EB" w:rsidRPr="00FF15EB" w:rsidRDefault="00E932A8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15A0C9FE" wp14:editId="572E0A1F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983740" cy="396240"/>
                <wp:effectExtent l="0" t="0" r="0" b="3810"/>
                <wp:wrapNone/>
                <wp:docPr id="9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2832C-1F56-44CB-83A8-439A6591B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83E4CE" w14:textId="77777777" w:rsidR="00E932A8" w:rsidRPr="00980DCF" w:rsidRDefault="00E932A8" w:rsidP="00E932A8">
                            <w:pPr>
                              <w:ind w:right="960"/>
                              <w:jc w:val="righ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980DCF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海事振興部</w:t>
                            </w:r>
                          </w:p>
                          <w:p w14:paraId="61ED8F39" w14:textId="77777777" w:rsidR="00E932A8" w:rsidRPr="00980DCF" w:rsidRDefault="00E932A8" w:rsidP="00E932A8">
                            <w:pPr>
                              <w:ind w:right="960"/>
                              <w:jc w:val="right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0C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5pt;margin-top:17.95pt;width:156.2pt;height:31.2pt;z-index:25166132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" filled="f" stroked="f" strokeweight=".5pt">
                <v:textbox>
                  <w:txbxContent>
                    <w:p w14:paraId="5F83E4CE" w14:textId="77777777" w:rsidR="00E932A8" w:rsidRPr="00980DCF" w:rsidRDefault="00E932A8" w:rsidP="00E932A8">
                      <w:pPr>
                        <w:ind w:right="960"/>
                        <w:jc w:val="righ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980DCF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海事振興部</w:t>
                      </w:r>
                    </w:p>
                    <w:p w14:paraId="61ED8F39" w14:textId="77777777" w:rsidR="00E932A8" w:rsidRPr="00980DCF" w:rsidRDefault="00E932A8" w:rsidP="00E932A8">
                      <w:pPr>
                        <w:ind w:right="960"/>
                        <w:jc w:val="right"/>
                        <w:rPr>
                          <w:rFonts w:ascii="AR P丸ゴシック体E" w:eastAsia="AR P丸ゴシック体E" w:hAnsi="AR P丸ゴシック体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927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744E2BF2" wp14:editId="082973FD">
                <wp:simplePos x="0" y="0"/>
                <wp:positionH relativeFrom="column">
                  <wp:posOffset>5490845</wp:posOffset>
                </wp:positionH>
                <wp:positionV relativeFrom="paragraph">
                  <wp:posOffset>-78105</wp:posOffset>
                </wp:positionV>
                <wp:extent cx="647700" cy="826135"/>
                <wp:effectExtent l="0" t="0" r="0" b="0"/>
                <wp:wrapNone/>
                <wp:docPr id="161905433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3021783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3BCF3" w14:textId="77777777" w:rsidR="0074449D" w:rsidRPr="00141818" w:rsidRDefault="0074449D" w:rsidP="0074449D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42094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4E2BF2" id="グループ化 2" o:spid="_x0000_s1027" style="position:absolute;left:0;text-align:left;margin-left:432.35pt;margin-top:-6.15pt;width:51pt;height:65.05pt;z-index:251658250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">
                <v:shape id="Text Box 8" o:spid="_x0000_s1028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" filled="f" stroked="f">
                  <v:textbox inset="5.85pt,.7pt,5.85pt,.7pt">
                    <w:txbxContent>
                      <w:p w14:paraId="15B3BCF3" w14:textId="77777777" w:rsidR="0074449D" w:rsidRPr="00141818" w:rsidRDefault="0074449D" w:rsidP="0074449D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  <w:r w:rsidR="00F57927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5" behindDoc="0" locked="0" layoutInCell="1" allowOverlap="1" wp14:anchorId="76845EE9" wp14:editId="41A8E858">
            <wp:simplePos x="0" y="0"/>
            <wp:positionH relativeFrom="margin">
              <wp:posOffset>2937510</wp:posOffset>
            </wp:positionH>
            <wp:positionV relativeFrom="paragraph">
              <wp:posOffset>55880</wp:posOffset>
            </wp:positionV>
            <wp:extent cx="347964" cy="381000"/>
            <wp:effectExtent l="0" t="0" r="0" b="0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FA9FCFE2-7D50-4C51-A807-22859425A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D3D28C" wp14:editId="665E5EA4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7EE82E-A169-45E6-B22A-D2AF1520F2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7676D" w14:textId="5A9CE161" w:rsidR="000A3452" w:rsidRPr="009F1742" w:rsidRDefault="006803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 w:rsidRPr="009A4EA2"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2C062A">
                              <w:rPr>
                                <w:rFonts w:hAnsi="ＭＳ ゴシック" w:hint="eastAsia"/>
                              </w:rPr>
                              <w:t>8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年</w:t>
                            </w:r>
                            <w:r w:rsidR="00E932A8">
                              <w:rPr>
                                <w:rFonts w:hAnsi="ＭＳ ゴシック" w:hint="eastAsia"/>
                              </w:rPr>
                              <w:t>２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E932A8">
                              <w:rPr>
                                <w:rFonts w:hAnsi="ＭＳ ゴシック" w:hint="eastAsia"/>
                              </w:rPr>
                              <w:t>５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D28C" id="テキスト ボックス 7" o:spid="_x0000_s1030" type="#_x0000_t202" style="position:absolute;left:0;text-align:left;margin-left:-.45pt;margin-top:29.55pt;width:198.4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uaAIAAEQ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" filled="f" stroked="f" strokeweight=".5pt">
                <v:textbox>
                  <w:txbxContent>
                    <w:p w14:paraId="1757676D" w14:textId="5A9CE161" w:rsidR="000A3452" w:rsidRPr="009F1742" w:rsidRDefault="006803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 w:rsidRPr="009A4EA2"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2C062A">
                        <w:rPr>
                          <w:rFonts w:hAnsi="ＭＳ ゴシック" w:hint="eastAsia"/>
                        </w:rPr>
                        <w:t>8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年</w:t>
                      </w:r>
                      <w:r w:rsidR="00E932A8">
                        <w:rPr>
                          <w:rFonts w:hAnsi="ＭＳ ゴシック" w:hint="eastAsia"/>
                        </w:rPr>
                        <w:t>２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E932A8">
                        <w:rPr>
                          <w:rFonts w:hAnsi="ＭＳ ゴシック" w:hint="eastAsia"/>
                        </w:rPr>
                        <w:t>５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120C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E350F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57927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EB1405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国土交通省 神戸運輸監理部</w:t>
      </w:r>
    </w:p>
    <w:p w14:paraId="3F35C58D" w14:textId="51B20DFD" w:rsidR="00FF15EB" w:rsidRDefault="00FF15EB" w:rsidP="009F1742">
      <w:pPr>
        <w:rPr>
          <w:rFonts w:hAnsi="ＭＳ ゴシック"/>
          <w:sz w:val="24"/>
          <w:szCs w:val="24"/>
        </w:rPr>
      </w:pPr>
    </w:p>
    <w:p w14:paraId="1D1E76AB" w14:textId="5B20086B" w:rsidR="00B01660" w:rsidRPr="00850A25" w:rsidRDefault="00B01660" w:rsidP="00DD2285">
      <w:pPr>
        <w:spacing w:line="160" w:lineRule="exact"/>
        <w:rPr>
          <w:rFonts w:hAnsi="ＭＳ ゴシック"/>
          <w:sz w:val="21"/>
          <w:szCs w:val="21"/>
        </w:rPr>
      </w:pPr>
    </w:p>
    <w:p w14:paraId="15E3FD3E" w14:textId="33894E8F" w:rsidR="002C062A" w:rsidRPr="002F08D6" w:rsidRDefault="002C062A" w:rsidP="00FE2FA5">
      <w:pPr>
        <w:tabs>
          <w:tab w:val="left" w:pos="1830"/>
        </w:tabs>
        <w:spacing w:line="400" w:lineRule="exact"/>
        <w:jc w:val="center"/>
        <w:rPr>
          <w:rFonts w:ascii="HGPｺﾞｼｯｸM" w:eastAsia="HGPｺﾞｼｯｸM" w:hAnsi="ＭＳ ゴシック"/>
          <w:b/>
          <w:bCs/>
          <w:color w:val="0070C0"/>
          <w:sz w:val="40"/>
          <w:szCs w:val="40"/>
        </w:rPr>
      </w:pPr>
      <w:r w:rsidRPr="002F08D6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操船シミュレー</w:t>
      </w:r>
      <w:r w:rsidR="008453A9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タ</w:t>
      </w:r>
      <w:r w:rsidRPr="002F08D6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体験を通じ、海や船</w:t>
      </w:r>
      <w:r w:rsidR="003B73A4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への</w:t>
      </w:r>
      <w:r w:rsidRPr="002F08D6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関心</w:t>
      </w:r>
      <w:r w:rsidR="003B73A4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を醸成</w:t>
      </w:r>
      <w:r w:rsidRPr="002F08D6">
        <w:rPr>
          <w:rFonts w:ascii="HGPｺﾞｼｯｸM" w:eastAsia="HGPｺﾞｼｯｸM" w:hAnsi="ＭＳ ゴシック" w:hint="eastAsia"/>
          <w:b/>
          <w:bCs/>
          <w:color w:val="0070C0"/>
          <w:sz w:val="40"/>
          <w:szCs w:val="40"/>
        </w:rPr>
        <w:t>！</w:t>
      </w:r>
    </w:p>
    <w:p w14:paraId="60CE3AC2" w14:textId="0F489B47" w:rsidR="002F08D6" w:rsidRPr="002F08D6" w:rsidRDefault="002C062A" w:rsidP="00FE2FA5">
      <w:pPr>
        <w:tabs>
          <w:tab w:val="left" w:pos="1830"/>
        </w:tabs>
        <w:spacing w:line="4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 w:rsidRPr="002F08D6">
        <w:rPr>
          <w:rFonts w:ascii="HGPｺﾞｼｯｸM" w:eastAsia="HGPｺﾞｼｯｸM" w:hAnsi="ＭＳ ゴシック" w:hint="eastAsia"/>
          <w:color w:val="FF0000"/>
          <w:sz w:val="28"/>
          <w:szCs w:val="28"/>
        </w:rPr>
        <w:t>～児童養護施設の小中学生に、海運の重要性や船員の仕事を紹介～</w:t>
      </w:r>
    </w:p>
    <w:p w14:paraId="3BCDA02D" w14:textId="6F79B52D" w:rsidR="00244B80" w:rsidRDefault="00F57927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 w:rsidRPr="002F08D6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BA34FE9" wp14:editId="7C280A3C">
                <wp:simplePos x="0" y="0"/>
                <wp:positionH relativeFrom="margin">
                  <wp:posOffset>121236</wp:posOffset>
                </wp:positionH>
                <wp:positionV relativeFrom="paragraph">
                  <wp:posOffset>38735</wp:posOffset>
                </wp:positionV>
                <wp:extent cx="5920740" cy="1143000"/>
                <wp:effectExtent l="0" t="0" r="22860" b="19050"/>
                <wp:wrapNone/>
                <wp:docPr id="1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A6D7C-8CEF-4C2E-B540-8F7061C0C8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4B899" w14:textId="77777777" w:rsidR="002C062A" w:rsidRPr="007D4EE5" w:rsidRDefault="002C062A" w:rsidP="002C062A">
                            <w:pPr>
                              <w:ind w:firstLineChars="100" w:firstLine="227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 w:rsidRPr="007D4EE5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我が国の経済活動が海上輸送に大きく依存している中、海運・船員・港運・造船・舶用工業等の担い手である「海事人材の確保・育成」は喫緊の課題です。</w:t>
                            </w:r>
                          </w:p>
                          <w:p w14:paraId="6AD4E973" w14:textId="7C91A7E4" w:rsidR="00F61CFA" w:rsidRPr="007D4EE5" w:rsidRDefault="002C062A" w:rsidP="007D4EE5">
                            <w:pPr>
                              <w:ind w:firstLineChars="100" w:firstLine="227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 w:rsidRPr="007D4EE5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神戸運輸監理部では、海事思想の普及と海事人材の確保・育成を目的として、1月24日（土）に、田渕海運株式会社の操船シミュレータ施設で、</w:t>
                            </w:r>
                            <w:r w:rsidRPr="00C34D05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長田こどもホーム（児童養護施設）で生活する小中学生</w:t>
                            </w:r>
                            <w:r w:rsidRPr="00C34D05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に、初めて出前講座および操船シミュレータ体験会を実施しました。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34F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9.55pt;margin-top:3.05pt;width:466.2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" strokecolor="#1f497d" strokeweight="1.5pt">
                <v:textbox inset="5.85pt,.7pt,5.85pt,.7pt">
                  <w:txbxContent>
                    <w:p w14:paraId="4C04B899" w14:textId="77777777" w:rsidR="002C062A" w:rsidRPr="007D4EE5" w:rsidRDefault="002C062A" w:rsidP="002C062A">
                      <w:pPr>
                        <w:ind w:firstLineChars="100" w:firstLine="227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 w:rsidRPr="007D4EE5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我が国の経済活動が海上輸送に大きく依存している中、海運・船員・港運・造船・舶用工業等の担い手である「海事人材の確保・育成」は喫緊の課題です。</w:t>
                      </w:r>
                    </w:p>
                    <w:p w14:paraId="6AD4E973" w14:textId="7C91A7E4" w:rsidR="00F61CFA" w:rsidRPr="007D4EE5" w:rsidRDefault="002C062A" w:rsidP="007D4EE5">
                      <w:pPr>
                        <w:ind w:firstLineChars="100" w:firstLine="227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 w:rsidRPr="007D4EE5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神戸運輸監理部では、海事思想の普及と海事人材の確保・育成を目的として、1月24日（土）に、田渕海運株式会社の操船シミュレータ施設で、</w:t>
                      </w:r>
                      <w:r w:rsidRPr="00C34D05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val="single"/>
                        </w:rPr>
                        <w:t>長田こどもホーム（児童養護施設）で生活する小中学生</w:t>
                      </w:r>
                      <w:r w:rsidRPr="00C34D05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  <w:u w:val="single"/>
                        </w:rPr>
                        <w:t>に、初めて出前講座および操船シミュレータ体験会を実施しました。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DC3288" w14:textId="7DDF8B21" w:rsidR="002F08D6" w:rsidRDefault="002F08D6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58FE02D2" w14:textId="5A93A93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729A6729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72642D2E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4FDE4175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428C805F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76924F02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164B1490" w14:textId="77777777" w:rsidR="009F33F9" w:rsidRDefault="009F33F9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63B3E371" w14:textId="77777777" w:rsidR="00FE2FA5" w:rsidRDefault="00FE2FA5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676C5B50" w14:textId="77777777" w:rsidR="00FE2FA5" w:rsidRDefault="00FE2FA5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3CA0108E" w14:textId="77777777" w:rsidR="00FE2FA5" w:rsidRDefault="00FE2FA5" w:rsidP="002F08D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06EB998F" w14:textId="5B23D6C5" w:rsidR="004E1CDA" w:rsidRDefault="00D50EFD" w:rsidP="00A00F8D">
      <w:pPr>
        <w:autoSpaceDE w:val="0"/>
        <w:autoSpaceDN w:val="0"/>
        <w:adjustRightInd w:val="0"/>
        <w:ind w:firstLineChars="100" w:firstLine="207"/>
        <w:jc w:val="left"/>
        <w:rPr>
          <w:rFonts w:ascii="HGPｺﾞｼｯｸM" w:eastAsia="HGPｺﾞｼｯｸM" w:hAnsiTheme="majorEastAsia" w:cs="ＭＳＰゴシック"/>
          <w:kern w:val="0"/>
        </w:rPr>
      </w:pPr>
      <w:r>
        <w:rPr>
          <w:rFonts w:ascii="HGPｺﾞｼｯｸM" w:eastAsia="HGPｺﾞｼｯｸM" w:hAnsi="ＭＳ ゴシック"/>
          <w:noProof/>
          <w:u w:color="FF0000"/>
        </w:rPr>
        <w:drawing>
          <wp:anchor distT="0" distB="0" distL="114300" distR="114300" simplePos="0" relativeHeight="251658251" behindDoc="0" locked="0" layoutInCell="1" allowOverlap="1" wp14:anchorId="1A8BECBF" wp14:editId="514CAD05">
            <wp:simplePos x="0" y="0"/>
            <wp:positionH relativeFrom="margin">
              <wp:posOffset>4555490</wp:posOffset>
            </wp:positionH>
            <wp:positionV relativeFrom="paragraph">
              <wp:posOffset>772795</wp:posOffset>
            </wp:positionV>
            <wp:extent cx="1646555" cy="1065530"/>
            <wp:effectExtent l="0" t="0" r="0" b="3810"/>
            <wp:wrapSquare wrapText="bothSides"/>
            <wp:docPr id="8439498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9856" name="図 8439498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655" w:rsidRPr="00256AC4">
        <w:rPr>
          <w:rFonts w:ascii="HGPｺﾞｼｯｸM" w:eastAsia="HGPｺﾞｼｯｸM" w:hAnsiTheme="majorEastAsia" w:cs="ＭＳＰゴシック" w:hint="eastAsia"/>
          <w:kern w:val="0"/>
        </w:rPr>
        <w:t>四面を海に囲まれた日本</w:t>
      </w:r>
      <w:r w:rsidR="00405B85" w:rsidRPr="00256AC4">
        <w:rPr>
          <w:rFonts w:ascii="HGPｺﾞｼｯｸM" w:eastAsia="HGPｺﾞｼｯｸM" w:hAnsiTheme="majorEastAsia" w:cs="ＭＳＰゴシック" w:hint="eastAsia"/>
          <w:kern w:val="0"/>
        </w:rPr>
        <w:t>で</w:t>
      </w:r>
      <w:r w:rsidR="00460EAB" w:rsidRPr="00256AC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232655" w:rsidRPr="00256AC4">
        <w:rPr>
          <w:rFonts w:ascii="HGPｺﾞｼｯｸM" w:eastAsia="HGPｺﾞｼｯｸM" w:hAnsiTheme="majorEastAsia" w:cs="ＭＳＰゴシック" w:hint="eastAsia"/>
          <w:kern w:val="0"/>
        </w:rPr>
        <w:t>国の経済</w:t>
      </w:r>
      <w:r w:rsidR="00AD4B60" w:rsidRPr="00256AC4">
        <w:rPr>
          <w:rFonts w:ascii="HGPｺﾞｼｯｸM" w:eastAsia="HGPｺﾞｼｯｸM" w:hAnsiTheme="majorEastAsia" w:cs="ＭＳＰゴシック" w:hint="eastAsia"/>
          <w:kern w:val="0"/>
        </w:rPr>
        <w:t>や私たちの</w:t>
      </w:r>
      <w:r w:rsidR="00232655" w:rsidRPr="00256AC4">
        <w:rPr>
          <w:rFonts w:ascii="HGPｺﾞｼｯｸM" w:eastAsia="HGPｺﾞｼｯｸM" w:hAnsiTheme="majorEastAsia" w:cs="ＭＳＰゴシック" w:hint="eastAsia"/>
          <w:kern w:val="0"/>
        </w:rPr>
        <w:t>生活を支える</w:t>
      </w:r>
      <w:r w:rsidR="00405B85" w:rsidRPr="00256AC4">
        <w:rPr>
          <w:rFonts w:ascii="HGPｺﾞｼｯｸM" w:eastAsia="HGPｺﾞｼｯｸM" w:hAnsiTheme="majorEastAsia" w:cs="ＭＳＰゴシック" w:hint="eastAsia"/>
          <w:kern w:val="0"/>
        </w:rPr>
        <w:t>海運</w:t>
      </w:r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・港運</w:t>
      </w:r>
      <w:r w:rsidR="00405B85" w:rsidRPr="00256AC4">
        <w:rPr>
          <w:rFonts w:ascii="HGPｺﾞｼｯｸM" w:eastAsia="HGPｺﾞｼｯｸM" w:hAnsiTheme="majorEastAsia" w:cs="ＭＳＰゴシック" w:hint="eastAsia"/>
          <w:kern w:val="0"/>
        </w:rPr>
        <w:t>や造船等は大切な産業であるものの、</w:t>
      </w:r>
      <w:r w:rsidR="00767E92" w:rsidRPr="00256AC4">
        <w:rPr>
          <w:rFonts w:ascii="HGPｺﾞｼｯｸM" w:eastAsia="HGPｺﾞｼｯｸM" w:hAnsiTheme="majorEastAsia" w:cs="ＭＳＰゴシック" w:hint="eastAsia"/>
          <w:kern w:val="0"/>
        </w:rPr>
        <w:t>一般</w:t>
      </w:r>
      <w:r w:rsidR="1796B610" w:rsidRPr="00256AC4">
        <w:rPr>
          <w:rFonts w:ascii="HGPｺﾞｼｯｸM" w:eastAsia="HGPｺﾞｼｯｸM" w:hAnsiTheme="majorEastAsia" w:cs="ＭＳＰゴシック" w:hint="eastAsia"/>
        </w:rPr>
        <w:t>的な認知度は</w:t>
      </w:r>
      <w:r w:rsidR="00E002D9" w:rsidRPr="00256AC4">
        <w:rPr>
          <w:rFonts w:ascii="HGPｺﾞｼｯｸM" w:eastAsia="HGPｺﾞｼｯｸM" w:hAnsiTheme="majorEastAsia" w:cs="ＭＳＰゴシック" w:hint="eastAsia"/>
        </w:rPr>
        <w:t>あまり</w:t>
      </w:r>
      <w:r w:rsidR="5BA2F4F5" w:rsidRPr="00256AC4">
        <w:rPr>
          <w:rFonts w:ascii="HGPｺﾞｼｯｸM" w:eastAsia="HGPｺﾞｼｯｸM" w:hAnsiTheme="majorEastAsia" w:cs="ＭＳＰゴシック" w:hint="eastAsia"/>
        </w:rPr>
        <w:t>高くありません</w:t>
      </w:r>
      <w:r w:rsidR="00405B85" w:rsidRPr="00256AC4">
        <w:rPr>
          <w:rFonts w:ascii="HGPｺﾞｼｯｸM" w:eastAsia="HGPｺﾞｼｯｸM" w:hAnsiTheme="majorEastAsia" w:cs="ＭＳＰゴシック" w:hint="eastAsia"/>
          <w:kern w:val="0"/>
        </w:rPr>
        <w:t>。</w:t>
      </w:r>
      <w:r w:rsidR="00AD4B60" w:rsidRPr="00256AC4">
        <w:rPr>
          <w:rFonts w:ascii="HGPｺﾞｼｯｸM" w:eastAsia="HGPｺﾞｼｯｸM" w:hAnsiTheme="majorEastAsia" w:cs="ＭＳＰゴシック" w:hint="eastAsia"/>
          <w:kern w:val="0"/>
        </w:rPr>
        <w:t>神戸運輸監理部では、</w:t>
      </w:r>
      <w:r w:rsidR="00CB647F" w:rsidRPr="00256AC4">
        <w:rPr>
          <w:rFonts w:ascii="HGPｺﾞｼｯｸM" w:eastAsia="HGPｺﾞｼｯｸM" w:hAnsiTheme="majorEastAsia" w:cs="ＭＳＰゴシック" w:hint="eastAsia"/>
          <w:kern w:val="0"/>
        </w:rPr>
        <w:t>次世代を担う子どもや若者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に</w:t>
      </w:r>
      <w:bookmarkStart w:id="0" w:name="_Hlk200114139"/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「海」「船」「港」への理解を深め</w:t>
      </w:r>
      <w:r w:rsidR="007B1129" w:rsidRPr="00256AC4">
        <w:rPr>
          <w:rFonts w:ascii="HGPｺﾞｼｯｸM" w:eastAsia="HGPｺﾞｼｯｸM" w:hAnsiTheme="majorEastAsia" w:cs="ＭＳＰゴシック" w:hint="eastAsia"/>
          <w:kern w:val="0"/>
        </w:rPr>
        <w:t>て</w:t>
      </w:r>
      <w:r w:rsidR="00FE069D">
        <w:rPr>
          <w:rFonts w:ascii="HGPｺﾞｼｯｸM" w:eastAsia="HGPｺﾞｼｯｸM" w:hAnsiTheme="majorEastAsia" w:cs="ＭＳＰゴシック" w:hint="eastAsia"/>
          <w:kern w:val="0"/>
        </w:rPr>
        <w:t>いただく</w:t>
      </w:r>
      <w:r w:rsidR="007B1129" w:rsidRPr="00256AC4">
        <w:rPr>
          <w:rFonts w:ascii="HGPｺﾞｼｯｸM" w:eastAsia="HGPｺﾞｼｯｸM" w:hAnsiTheme="majorEastAsia" w:cs="ＭＳＰゴシック" w:hint="eastAsia"/>
          <w:kern w:val="0"/>
        </w:rPr>
        <w:t>ことで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これからの</w:t>
      </w:r>
      <w:r w:rsidR="00F63AF3" w:rsidRPr="00256AC4">
        <w:rPr>
          <w:rFonts w:ascii="HGPｺﾞｼｯｸM" w:eastAsia="HGPｺﾞｼｯｸM" w:hAnsiTheme="majorEastAsia" w:cs="ＭＳＰゴシック" w:hint="eastAsia"/>
          <w:kern w:val="0"/>
        </w:rPr>
        <w:t>海事人材</w:t>
      </w:r>
      <w:r w:rsidR="00AC4D91" w:rsidRPr="00256AC4">
        <w:rPr>
          <w:rFonts w:ascii="HGPｺﾞｼｯｸM" w:eastAsia="HGPｺﾞｼｯｸM" w:hAnsiTheme="majorEastAsia" w:cs="ＭＳＰゴシック" w:hint="eastAsia"/>
          <w:kern w:val="0"/>
        </w:rPr>
        <w:t>を</w:t>
      </w:r>
      <w:r w:rsidR="00BE04D0" w:rsidRPr="00256AC4">
        <w:rPr>
          <w:rFonts w:ascii="HGPｺﾞｼｯｸM" w:eastAsia="HGPｺﾞｼｯｸM" w:hAnsiTheme="majorEastAsia" w:cs="ＭＳＰゴシック" w:hint="eastAsia"/>
          <w:kern w:val="0"/>
        </w:rPr>
        <w:t>確保</w:t>
      </w:r>
      <w:r w:rsidR="00AC4D91" w:rsidRPr="00256AC4">
        <w:rPr>
          <w:rFonts w:ascii="HGPｺﾞｼｯｸM" w:eastAsia="HGPｺﾞｼｯｸM" w:hAnsiTheme="majorEastAsia" w:cs="ＭＳＰゴシック" w:hint="eastAsia"/>
          <w:kern w:val="0"/>
        </w:rPr>
        <w:t>する</w:t>
      </w:r>
      <w:r w:rsidR="00BE04D0" w:rsidRPr="00256AC4">
        <w:rPr>
          <w:rFonts w:ascii="HGPｺﾞｼｯｸM" w:eastAsia="HGPｺﾞｼｯｸM" w:hAnsiTheme="majorEastAsia" w:cs="ＭＳＰゴシック" w:hint="eastAsia"/>
          <w:kern w:val="0"/>
        </w:rPr>
        <w:t>ため</w:t>
      </w:r>
      <w:bookmarkEnd w:id="0"/>
      <w:r w:rsidR="00F92B60" w:rsidRPr="00256AC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関係団体と</w:t>
      </w:r>
      <w:r w:rsidR="00B01660" w:rsidRPr="00256AC4">
        <w:rPr>
          <w:rFonts w:ascii="HGPｺﾞｼｯｸM" w:eastAsia="HGPｺﾞｼｯｸM" w:hAnsiTheme="majorEastAsia" w:cs="ＭＳＰゴシック" w:hint="eastAsia"/>
          <w:kern w:val="0"/>
        </w:rPr>
        <w:t>も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連携し</w:t>
      </w:r>
      <w:r w:rsidR="007B1129" w:rsidRPr="00256AC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091C4E" w:rsidRPr="00256AC4">
        <w:rPr>
          <w:rFonts w:ascii="HGPｺﾞｼｯｸM" w:eastAsia="HGPｺﾞｼｯｸM" w:hAnsiTheme="majorEastAsia" w:cs="ＭＳＰゴシック" w:hint="eastAsia"/>
          <w:kern w:val="0"/>
        </w:rPr>
        <w:t>小中</w:t>
      </w:r>
      <w:r w:rsidR="4E576B44" w:rsidRPr="00256AC4">
        <w:rPr>
          <w:rFonts w:ascii="HGPｺﾞｼｯｸM" w:eastAsia="HGPｺﾞｼｯｸM" w:hAnsiTheme="majorEastAsia" w:cs="ＭＳＰゴシック" w:hint="eastAsia"/>
        </w:rPr>
        <w:t>高</w:t>
      </w:r>
      <w:r w:rsidR="00091C4E" w:rsidRPr="00256AC4">
        <w:rPr>
          <w:rFonts w:ascii="HGPｺﾞｼｯｸM" w:eastAsia="HGPｺﾞｼｯｸM" w:hAnsiTheme="majorEastAsia" w:cs="ＭＳＰゴシック" w:hint="eastAsia"/>
          <w:kern w:val="0"/>
        </w:rPr>
        <w:t>校</w:t>
      </w:r>
      <w:r w:rsidR="72683FAA" w:rsidRPr="00256AC4">
        <w:rPr>
          <w:rFonts w:ascii="HGPｺﾞｼｯｸM" w:eastAsia="HGPｺﾞｼｯｸM" w:hAnsiTheme="majorEastAsia" w:cs="ＭＳＰゴシック" w:hint="eastAsia"/>
        </w:rPr>
        <w:t>等の教育機関</w:t>
      </w:r>
      <w:r w:rsidR="00091C4E" w:rsidRPr="00256AC4">
        <w:rPr>
          <w:rFonts w:ascii="HGPｺﾞｼｯｸM" w:eastAsia="HGPｺﾞｼｯｸM" w:hAnsiTheme="majorEastAsia" w:cs="ＭＳＰゴシック" w:hint="eastAsia"/>
          <w:kern w:val="0"/>
        </w:rPr>
        <w:t>で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出前</w:t>
      </w:r>
      <w:r w:rsidR="3C5BFEDF" w:rsidRPr="00256AC4">
        <w:rPr>
          <w:rFonts w:ascii="HGPｺﾞｼｯｸM" w:eastAsia="HGPｺﾞｼｯｸM" w:hAnsiTheme="majorEastAsia" w:cs="ＭＳＰゴシック" w:hint="eastAsia"/>
          <w:kern w:val="0"/>
        </w:rPr>
        <w:t>講座</w:t>
      </w:r>
      <w:r w:rsidR="00767035" w:rsidRPr="00256AC4">
        <w:rPr>
          <w:rFonts w:ascii="HGPｺﾞｼｯｸM" w:eastAsia="HGPｺﾞｼｯｸM" w:hAnsiTheme="majorEastAsia" w:cs="ＭＳＰゴシック" w:hint="eastAsia"/>
          <w:kern w:val="0"/>
        </w:rPr>
        <w:t>を実施しています。</w:t>
      </w:r>
    </w:p>
    <w:p w14:paraId="1646DE7C" w14:textId="56B43A0D" w:rsidR="00FE069D" w:rsidRPr="00256AC4" w:rsidRDefault="00FE069D" w:rsidP="00FE069D">
      <w:pPr>
        <w:autoSpaceDE w:val="0"/>
        <w:autoSpaceDN w:val="0"/>
        <w:adjustRightInd w:val="0"/>
        <w:spacing w:line="160" w:lineRule="exact"/>
        <w:jc w:val="left"/>
        <w:rPr>
          <w:rFonts w:ascii="HGPｺﾞｼｯｸM" w:eastAsia="HGPｺﾞｼｯｸM" w:hAnsiTheme="majorEastAsia" w:cs="ＭＳＰゴシック"/>
          <w:kern w:val="0"/>
        </w:rPr>
      </w:pPr>
    </w:p>
    <w:p w14:paraId="1C18CEF0" w14:textId="3943089F" w:rsidR="00A00F8D" w:rsidRPr="00256AC4" w:rsidRDefault="00D50EFD" w:rsidP="005C38A6">
      <w:pPr>
        <w:autoSpaceDE w:val="0"/>
        <w:autoSpaceDN w:val="0"/>
        <w:adjustRightInd w:val="0"/>
        <w:ind w:firstLineChars="100" w:firstLine="147"/>
        <w:jc w:val="left"/>
        <w:rPr>
          <w:rFonts w:ascii="HGPｺﾞｼｯｸM" w:eastAsia="HGPｺﾞｼｯｸM" w:hAnsiTheme="majorEastAsia" w:cs="ＭＳＰゴシック"/>
          <w:kern w:val="0"/>
        </w:rPr>
      </w:pPr>
      <w:r>
        <w:rPr>
          <w:rFonts w:ascii="HGPｺﾞｼｯｸM" w:eastAsia="HGPｺﾞｼｯｸM" w:hAnsiTheme="majorEastAsia" w:cs="ＭＳＰゴシック" w:hint="eastAsia"/>
          <w:noProof/>
          <w:kern w:val="0"/>
          <w:sz w:val="16"/>
          <w:szCs w:val="16"/>
        </w:rPr>
        <w:drawing>
          <wp:anchor distT="0" distB="0" distL="114300" distR="114300" simplePos="0" relativeHeight="251659275" behindDoc="0" locked="0" layoutInCell="1" allowOverlap="1" wp14:anchorId="4A7C9C6C" wp14:editId="4B141078">
            <wp:simplePos x="0" y="0"/>
            <wp:positionH relativeFrom="margin">
              <wp:align>right</wp:align>
            </wp:positionH>
            <wp:positionV relativeFrom="paragraph">
              <wp:posOffset>1196340</wp:posOffset>
            </wp:positionV>
            <wp:extent cx="1268053" cy="953770"/>
            <wp:effectExtent l="0" t="0" r="8890" b="0"/>
            <wp:wrapSquare wrapText="bothSides"/>
            <wp:docPr id="3635726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72603" name="図 36357260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53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C64">
        <w:rPr>
          <w:rFonts w:ascii="HGPｺﾞｼｯｸM" w:eastAsia="HGPｺﾞｼｯｸM" w:hAnsiTheme="majorEastAsia" w:cs="ＭＳ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D93DC59" wp14:editId="340D4CF6">
                <wp:simplePos x="0" y="0"/>
                <wp:positionH relativeFrom="margin">
                  <wp:posOffset>4912946</wp:posOffset>
                </wp:positionH>
                <wp:positionV relativeFrom="paragraph">
                  <wp:posOffset>875030</wp:posOffset>
                </wp:positionV>
                <wp:extent cx="1104900" cy="160020"/>
                <wp:effectExtent l="0" t="0" r="0" b="0"/>
                <wp:wrapNone/>
                <wp:docPr id="7132079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136C4" w14:textId="1C573457" w:rsidR="00041AB4" w:rsidRPr="00041AB4" w:rsidRDefault="006D051C" w:rsidP="00041AB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神戸運輸監理部の座学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3DC5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86.85pt;margin-top:68.9pt;width:87pt;height:12.6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" fillcolor="window" stroked="f" strokeweight=".5pt">
                <v:textbox inset=",0,,0">
                  <w:txbxContent>
                    <w:p w14:paraId="69B136C4" w14:textId="1C573457" w:rsidR="00041AB4" w:rsidRPr="00041AB4" w:rsidRDefault="006D051C" w:rsidP="00041AB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神戸運輸監理部の座学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83">
        <w:rPr>
          <w:rFonts w:ascii="HGPｺﾞｼｯｸM" w:eastAsia="HGPｺﾞｼｯｸM" w:hAnsiTheme="majorEastAsia" w:cs="ＭＳＰゴシック" w:hint="eastAsia"/>
          <w:kern w:val="0"/>
        </w:rPr>
        <w:t>今回、</w:t>
      </w:r>
      <w:r w:rsidR="00E14CDC">
        <w:rPr>
          <w:rFonts w:ascii="HGPｺﾞｼｯｸM" w:eastAsia="HGPｺﾞｼｯｸM" w:hAnsiTheme="majorEastAsia" w:cs="ＭＳＰゴシック" w:hint="eastAsia"/>
          <w:kern w:val="0"/>
        </w:rPr>
        <w:t>神戸運輸監理部から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は、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日本の貿易量の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99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．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6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％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が船による輸出入で</w:t>
      </w:r>
      <w:r w:rsidR="009506F5">
        <w:rPr>
          <w:rFonts w:ascii="HGPｺﾞｼｯｸM" w:eastAsia="HGPｺﾞｼｯｸM" w:hAnsiTheme="majorEastAsia" w:cs="ＭＳＰゴシック" w:hint="eastAsia"/>
          <w:kern w:val="0"/>
        </w:rPr>
        <w:t>あり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、船や港</w:t>
      </w:r>
      <w:r w:rsidR="00E463C8">
        <w:rPr>
          <w:rFonts w:ascii="HGPｺﾞｼｯｸM" w:eastAsia="HGPｺﾞｼｯｸM" w:hAnsiTheme="majorEastAsia" w:cs="ＭＳＰゴシック" w:hint="eastAsia"/>
          <w:kern w:val="0"/>
        </w:rPr>
        <w:t>に関わる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仕事が国民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生活を支え</w:t>
      </w:r>
      <w:r w:rsidR="001A10ED">
        <w:rPr>
          <w:rFonts w:ascii="HGPｺﾞｼｯｸM" w:eastAsia="HGPｺﾞｼｯｸM" w:hAnsiTheme="majorEastAsia" w:cs="ＭＳＰゴシック" w:hint="eastAsia"/>
          <w:kern w:val="0"/>
        </w:rPr>
        <w:t>ている</w:t>
      </w:r>
      <w:r w:rsidR="002F4929">
        <w:rPr>
          <w:rFonts w:ascii="HGPｺﾞｼｯｸM" w:eastAsia="HGPｺﾞｼｯｸM" w:hAnsiTheme="majorEastAsia" w:cs="ＭＳＰゴシック" w:hint="eastAsia"/>
          <w:kern w:val="0"/>
        </w:rPr>
        <w:t>重要性を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説明</w:t>
      </w:r>
      <w:r w:rsidR="006E1483">
        <w:rPr>
          <w:rFonts w:ascii="HGPｺﾞｼｯｸM" w:eastAsia="HGPｺﾞｼｯｸM" w:hAnsiTheme="majorEastAsia" w:cs="ＭＳＰゴシック" w:hint="eastAsia"/>
          <w:kern w:val="0"/>
        </w:rPr>
        <w:t>しました。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また、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船の</w:t>
      </w:r>
      <w:r w:rsidR="002F08D6">
        <w:rPr>
          <w:rFonts w:ascii="HGPｺﾞｼｯｸM" w:eastAsia="HGPｺﾞｼｯｸM" w:hAnsiTheme="majorEastAsia" w:cs="ＭＳＰゴシック" w:hint="eastAsia"/>
          <w:kern w:val="0"/>
        </w:rPr>
        <w:t>ペーパークラフト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や写真を用い</w:t>
      </w:r>
      <w:r w:rsidR="003B73A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B603F0">
        <w:rPr>
          <w:rFonts w:ascii="HGPｺﾞｼｯｸM" w:eastAsia="HGPｺﾞｼｯｸM" w:hAnsiTheme="majorEastAsia" w:cs="ＭＳＰゴシック" w:hint="eastAsia"/>
          <w:kern w:val="0"/>
        </w:rPr>
        <w:t>貨物</w:t>
      </w:r>
      <w:r w:rsidR="00F24241">
        <w:rPr>
          <w:rFonts w:ascii="HGPｺﾞｼｯｸM" w:eastAsia="HGPｺﾞｼｯｸM" w:hAnsiTheme="majorEastAsia" w:cs="ＭＳＰゴシック" w:hint="eastAsia"/>
          <w:kern w:val="0"/>
        </w:rPr>
        <w:t>に応じた多様な船があること</w:t>
      </w:r>
      <w:r w:rsidR="00D06B7F">
        <w:rPr>
          <w:rFonts w:ascii="HGPｺﾞｼｯｸM" w:eastAsia="HGPｺﾞｼｯｸM" w:hAnsiTheme="majorEastAsia" w:cs="ＭＳＰゴシック" w:hint="eastAsia"/>
          <w:kern w:val="0"/>
        </w:rPr>
        <w:t>や</w:t>
      </w:r>
      <w:r w:rsidR="00221EF3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1A10ED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船内で共同生活</w:t>
      </w:r>
      <w:r w:rsidR="00F17DE3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を送る</w:t>
      </w:r>
      <w:r w:rsidR="006D051C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ため、意見がぶつかる</w:t>
      </w:r>
      <w:r w:rsidR="00F17DE3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場合</w:t>
      </w:r>
      <w:r w:rsidR="00221EF3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も協力して仕事</w:t>
      </w:r>
      <w:r w:rsidR="00955EBB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に取り組む</w:t>
      </w:r>
      <w:r w:rsidR="00F17DE3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ことが大切で</w:t>
      </w:r>
      <w:r w:rsidR="00955EBB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あるな</w:t>
      </w:r>
      <w:r w:rsidR="007A5AE7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ど</w:t>
      </w:r>
      <w:r w:rsidR="005C38A6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、こどもたち</w:t>
      </w:r>
      <w:r w:rsidR="00F57927" w:rsidRPr="00D71542">
        <w:rPr>
          <w:rFonts w:ascii="HGPｺﾞｼｯｸM" w:eastAsia="HGPｺﾞｼｯｸM" w:hAnsiTheme="majorEastAsia" w:cs="ＭＳＰゴシック" w:hint="eastAsia"/>
          <w:kern w:val="0"/>
          <w:u w:val="single"/>
        </w:rPr>
        <w:t>の生活</w:t>
      </w:r>
      <w:r w:rsidR="005C38A6" w:rsidRPr="00D71542">
        <w:rPr>
          <w:rFonts w:ascii="HGPｺﾞｼｯｸM" w:eastAsia="HGPｺﾞｼｯｸM" w:hAnsiTheme="majorEastAsia" w:cs="ＭＳＰゴシック" w:hint="eastAsia"/>
          <w:kern w:val="0"/>
          <w:u w:val="single"/>
        </w:rPr>
        <w:t>に共通する</w:t>
      </w:r>
      <w:r w:rsidR="00F57927" w:rsidRPr="00D71542">
        <w:rPr>
          <w:rFonts w:ascii="HGPｺﾞｼｯｸM" w:eastAsia="HGPｺﾞｼｯｸM" w:hAnsiTheme="majorEastAsia" w:cs="ＭＳＰゴシック" w:hint="eastAsia"/>
          <w:kern w:val="0"/>
          <w:u w:val="single"/>
        </w:rPr>
        <w:t>点</w:t>
      </w:r>
      <w:r w:rsidR="00F17DE3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にも触れ</w:t>
      </w:r>
      <w:r w:rsidR="005C38A6">
        <w:rPr>
          <w:rFonts w:ascii="HGPｺﾞｼｯｸM" w:eastAsia="HGPｺﾞｼｯｸM" w:hAnsiTheme="majorEastAsia" w:cs="ＭＳＰゴシック" w:hint="eastAsia"/>
          <w:kern w:val="0"/>
        </w:rPr>
        <w:t>ながら</w:t>
      </w:r>
      <w:r w:rsidR="00D06B7F">
        <w:rPr>
          <w:rFonts w:ascii="HGPｺﾞｼｯｸM" w:eastAsia="HGPｺﾞｼｯｸM" w:hAnsiTheme="majorEastAsia" w:cs="ＭＳＰゴシック" w:hint="eastAsia"/>
          <w:kern w:val="0"/>
        </w:rPr>
        <w:t>船員の</w:t>
      </w:r>
      <w:r w:rsidR="001A10ED">
        <w:rPr>
          <w:rFonts w:ascii="HGPｺﾞｼｯｸM" w:eastAsia="HGPｺﾞｼｯｸM" w:hAnsiTheme="majorEastAsia" w:cs="ＭＳＰゴシック" w:hint="eastAsia"/>
          <w:kern w:val="0"/>
        </w:rPr>
        <w:t>働き方</w:t>
      </w:r>
      <w:r w:rsidR="00174C66">
        <w:rPr>
          <w:rFonts w:ascii="HGPｺﾞｼｯｸM" w:eastAsia="HGPｺﾞｼｯｸM" w:hAnsiTheme="majorEastAsia" w:cs="ＭＳＰゴシック" w:hint="eastAsia"/>
          <w:kern w:val="0"/>
        </w:rPr>
        <w:t>について</w:t>
      </w:r>
      <w:r w:rsidR="005E39BD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F17DE3">
        <w:rPr>
          <w:rFonts w:ascii="HGPｺﾞｼｯｸM" w:eastAsia="HGPｺﾞｼｯｸM" w:hAnsiTheme="majorEastAsia" w:cs="ＭＳＰゴシック" w:hint="eastAsia"/>
          <w:kern w:val="0"/>
        </w:rPr>
        <w:t>伝え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ました。</w:t>
      </w:r>
    </w:p>
    <w:p w14:paraId="497E2783" w14:textId="7FC8110C" w:rsidR="009F33F9" w:rsidRDefault="000E109C" w:rsidP="00193598">
      <w:pPr>
        <w:autoSpaceDE w:val="0"/>
        <w:autoSpaceDN w:val="0"/>
        <w:adjustRightInd w:val="0"/>
        <w:ind w:firstLineChars="100" w:firstLine="147"/>
        <w:jc w:val="left"/>
        <w:rPr>
          <w:rFonts w:ascii="HGPｺﾞｼｯｸM" w:eastAsia="HGPｺﾞｼｯｸM" w:hAnsiTheme="majorEastAsia" w:cs="ＭＳＰゴシック"/>
          <w:kern w:val="0"/>
        </w:rPr>
      </w:pPr>
      <w:r>
        <w:rPr>
          <w:rFonts w:ascii="HGPｺﾞｼｯｸM" w:eastAsia="HGPｺﾞｼｯｸM" w:hAnsiTheme="majorEastAsia" w:cs="ＭＳ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FFDBA8" wp14:editId="6AF56DDE">
                <wp:simplePos x="0" y="0"/>
                <wp:positionH relativeFrom="column">
                  <wp:posOffset>5203190</wp:posOffset>
                </wp:positionH>
                <wp:positionV relativeFrom="paragraph">
                  <wp:posOffset>848360</wp:posOffset>
                </wp:positionV>
                <wp:extent cx="876300" cy="175260"/>
                <wp:effectExtent l="0" t="0" r="0" b="0"/>
                <wp:wrapNone/>
                <wp:docPr id="172393611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1CCE3" w14:textId="445F4D78" w:rsidR="00041AB4" w:rsidRPr="00041AB4" w:rsidRDefault="00041AB4" w:rsidP="00041AB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田渕海運</w:t>
                            </w:r>
                            <w:r w:rsidRPr="00041AB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DBA8" id="_x0000_s1032" type="#_x0000_t202" style="position:absolute;left:0;text-align:left;margin-left:409.7pt;margin-top:66.8pt;width:69pt;height:1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" fillcolor="window" stroked="f" strokeweight=".5pt">
                <v:textbox inset=",0,,0">
                  <w:txbxContent>
                    <w:p w14:paraId="0021CCE3" w14:textId="445F4D78" w:rsidR="00041AB4" w:rsidRPr="00041AB4" w:rsidRDefault="00041AB4" w:rsidP="00041AB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田渕海運</w:t>
                      </w:r>
                      <w:r w:rsidRPr="00041AB4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座学</w:t>
                      </w:r>
                    </w:p>
                  </w:txbxContent>
                </v:textbox>
              </v:shape>
            </w:pict>
          </mc:Fallback>
        </mc:AlternateConten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続いて、</w:t>
      </w:r>
      <w:r w:rsidR="003A290E">
        <w:rPr>
          <w:rFonts w:ascii="HGPｺﾞｼｯｸM" w:eastAsia="HGPｺﾞｼｯｸM" w:hAnsiTheme="majorEastAsia" w:cs="ＭＳＰゴシック" w:hint="eastAsia"/>
          <w:kern w:val="0"/>
        </w:rPr>
        <w:t>内航タンカーを運航する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田渕海運株式会社</w:t>
      </w:r>
      <w:r w:rsidR="003A290E">
        <w:rPr>
          <w:rFonts w:ascii="HGPｺﾞｼｯｸM" w:eastAsia="HGPｺﾞｼｯｸM" w:hAnsiTheme="majorEastAsia" w:cs="ＭＳＰゴシック" w:hint="eastAsia"/>
          <w:kern w:val="0"/>
        </w:rPr>
        <w:t>から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は、原油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の約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8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割が</w:t>
      </w:r>
      <w:r w:rsidR="00F24241">
        <w:rPr>
          <w:rFonts w:ascii="HGPｺﾞｼｯｸM" w:eastAsia="HGPｺﾞｼｯｸM" w:hAnsiTheme="majorEastAsia" w:cs="ＭＳＰゴシック" w:hint="eastAsia"/>
          <w:kern w:val="0"/>
        </w:rPr>
        <w:t>船で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中東から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輸入され、</w:t>
      </w:r>
      <w:r w:rsidR="00F24241">
        <w:rPr>
          <w:rFonts w:ascii="HGPｺﾞｼｯｸM" w:eastAsia="HGPｺﾞｼｯｸM" w:hAnsiTheme="majorEastAsia" w:cs="ＭＳＰゴシック" w:hint="eastAsia"/>
          <w:kern w:val="0"/>
        </w:rPr>
        <w:t>製油所で加工</w:t>
      </w:r>
      <w:r w:rsidR="00E55421">
        <w:rPr>
          <w:rFonts w:ascii="HGPｺﾞｼｯｸM" w:eastAsia="HGPｺﾞｼｯｸM" w:hAnsiTheme="majorEastAsia" w:cs="ＭＳＰゴシック" w:hint="eastAsia"/>
          <w:kern w:val="0"/>
        </w:rPr>
        <w:t>後</w:t>
      </w:r>
      <w:r w:rsidR="00FE2FA5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F24241">
        <w:rPr>
          <w:rFonts w:ascii="HGPｺﾞｼｯｸM" w:eastAsia="HGPｺﾞｼｯｸM" w:hAnsiTheme="majorEastAsia" w:cs="ＭＳＰゴシック" w:hint="eastAsia"/>
          <w:kern w:val="0"/>
        </w:rPr>
        <w:t>国内各地</w:t>
      </w:r>
      <w:r w:rsidR="009506F5">
        <w:rPr>
          <w:rFonts w:ascii="HGPｺﾞｼｯｸM" w:eastAsia="HGPｺﾞｼｯｸM" w:hAnsiTheme="majorEastAsia" w:cs="ＭＳＰゴシック" w:hint="eastAsia"/>
          <w:kern w:val="0"/>
        </w:rPr>
        <w:t>へ</w:t>
      </w:r>
      <w:r w:rsidR="00515A7E">
        <w:rPr>
          <w:rFonts w:ascii="HGPｺﾞｼｯｸM" w:eastAsia="HGPｺﾞｼｯｸM" w:hAnsiTheme="majorEastAsia" w:cs="ＭＳＰゴシック" w:hint="eastAsia"/>
          <w:kern w:val="0"/>
        </w:rPr>
        <w:t>船</w:t>
      </w:r>
      <w:r w:rsidR="00CA5AF2">
        <w:rPr>
          <w:rFonts w:ascii="HGPｺﾞｼｯｸM" w:eastAsia="HGPｺﾞｼｯｸM" w:hAnsiTheme="majorEastAsia" w:cs="ＭＳＰゴシック" w:hint="eastAsia"/>
          <w:kern w:val="0"/>
        </w:rPr>
        <w:t>で</w:t>
      </w:r>
      <w:r w:rsidR="00F24241">
        <w:rPr>
          <w:rFonts w:ascii="HGPｺﾞｼｯｸM" w:eastAsia="HGPｺﾞｼｯｸM" w:hAnsiTheme="majorEastAsia" w:cs="ＭＳＰゴシック" w:hint="eastAsia"/>
          <w:kern w:val="0"/>
        </w:rPr>
        <w:t>輸送される</w:t>
      </w:r>
      <w:r w:rsidR="004978D0">
        <w:rPr>
          <w:rFonts w:ascii="HGPｺﾞｼｯｸM" w:eastAsia="HGPｺﾞｼｯｸM" w:hAnsiTheme="majorEastAsia" w:cs="ＭＳＰゴシック" w:hint="eastAsia"/>
          <w:kern w:val="0"/>
        </w:rPr>
        <w:t>流れ</w:t>
      </w:r>
      <w:r w:rsidR="00A20FEE">
        <w:rPr>
          <w:rFonts w:ascii="HGPｺﾞｼｯｸM" w:eastAsia="HGPｺﾞｼｯｸM" w:hAnsiTheme="majorEastAsia" w:cs="ＭＳＰゴシック" w:hint="eastAsia"/>
          <w:kern w:val="0"/>
        </w:rPr>
        <w:t>や、</w:t>
      </w:r>
      <w:r w:rsidR="00F710D6" w:rsidRPr="00F57927">
        <w:rPr>
          <w:rFonts w:ascii="HGPｺﾞｼｯｸM" w:eastAsia="HGPｺﾞｼｯｸM" w:hAnsiTheme="majorEastAsia" w:cs="ＭＳＰゴシック" w:hint="eastAsia"/>
          <w:kern w:val="0"/>
        </w:rPr>
        <w:t>船はタンクローリー375台分を</w:t>
      </w:r>
      <w:r w:rsidR="0098011A" w:rsidRPr="00F57927">
        <w:rPr>
          <w:rFonts w:ascii="HGPｺﾞｼｯｸM" w:eastAsia="HGPｺﾞｼｯｸM" w:hAnsiTheme="majorEastAsia" w:cs="ＭＳＰゴシック" w:hint="eastAsia"/>
          <w:kern w:val="0"/>
        </w:rPr>
        <w:t>一度に</w:t>
      </w:r>
      <w:r w:rsidR="00632642" w:rsidRPr="00F57927">
        <w:rPr>
          <w:rFonts w:ascii="HGPｺﾞｼｯｸM" w:eastAsia="HGPｺﾞｼｯｸM" w:hAnsiTheme="majorEastAsia" w:cs="ＭＳＰゴシック" w:hint="eastAsia"/>
          <w:kern w:val="0"/>
        </w:rPr>
        <w:t>運べる</w:t>
      </w:r>
      <w:r w:rsidR="0098011A" w:rsidRPr="00F57927">
        <w:rPr>
          <w:rFonts w:ascii="HGPｺﾞｼｯｸM" w:eastAsia="HGPｺﾞｼｯｸM" w:hAnsiTheme="majorEastAsia" w:cs="ＭＳＰゴシック" w:hint="eastAsia"/>
          <w:kern w:val="0"/>
        </w:rPr>
        <w:t>環境にやさしい輸送手段</w:t>
      </w:r>
      <w:r w:rsidR="00632642">
        <w:rPr>
          <w:rFonts w:ascii="HGPｺﾞｼｯｸM" w:eastAsia="HGPｺﾞｼｯｸM" w:hAnsiTheme="majorEastAsia" w:cs="ＭＳＰゴシック" w:hint="eastAsia"/>
          <w:kern w:val="0"/>
        </w:rPr>
        <w:t>であることを解説しました。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併せて、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「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船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に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はブレーキがな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く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、プロペラを逆回転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させ</w:t>
      </w:r>
      <w:r w:rsidR="00193598">
        <w:rPr>
          <w:rFonts w:ascii="HGPｺﾞｼｯｸM" w:eastAsia="HGPｺﾞｼｯｸM" w:hAnsiTheme="majorEastAsia" w:cs="ＭＳＰゴシック" w:hint="eastAsia"/>
          <w:kern w:val="0"/>
        </w:rPr>
        <w:t>て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停止させる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」「</w:t>
      </w:r>
      <w:r w:rsidR="00D06B7F">
        <w:rPr>
          <w:rFonts w:ascii="HGPｺﾞｼｯｸM" w:eastAsia="HGPｺﾞｼｯｸM" w:hAnsiTheme="majorEastAsia" w:cs="ＭＳＰゴシック" w:hint="eastAsia"/>
          <w:kern w:val="0"/>
        </w:rPr>
        <w:t>タンカーは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停止まで</w:t>
      </w:r>
      <w:r w:rsidR="00D06B7F">
        <w:rPr>
          <w:rFonts w:ascii="HGPｺﾞｼｯｸM" w:eastAsia="HGPｺﾞｼｯｸM" w:hAnsiTheme="majorEastAsia" w:cs="ＭＳＰゴシック" w:hint="eastAsia"/>
          <w:kern w:val="0"/>
        </w:rPr>
        <w:t>に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約</w:t>
      </w:r>
      <w:r w:rsidR="00D06B7F">
        <w:rPr>
          <w:rFonts w:ascii="HGPｺﾞｼｯｸM" w:eastAsia="HGPｺﾞｼｯｸM" w:hAnsiTheme="majorEastAsia" w:cs="ＭＳＰゴシック" w:hint="eastAsia"/>
          <w:kern w:val="0"/>
        </w:rPr>
        <w:t>５分かかる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」</w:t>
      </w:r>
      <w:r w:rsidR="009506F5">
        <w:rPr>
          <w:rFonts w:ascii="HGPｺﾞｼｯｸM" w:eastAsia="HGPｺﾞｼｯｸM" w:hAnsiTheme="majorEastAsia" w:cs="ＭＳＰゴシック" w:hint="eastAsia"/>
          <w:kern w:val="0"/>
        </w:rPr>
        <w:t>といった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船の特性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も</w:t>
      </w:r>
      <w:r w:rsidR="002F131C">
        <w:rPr>
          <w:rFonts w:ascii="HGPｺﾞｼｯｸM" w:eastAsia="HGPｺﾞｼｯｸM" w:hAnsiTheme="majorEastAsia" w:cs="ＭＳＰゴシック" w:hint="eastAsia"/>
          <w:kern w:val="0"/>
        </w:rPr>
        <w:t>紹介し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ました。</w:t>
      </w:r>
    </w:p>
    <w:p w14:paraId="3E7828DA" w14:textId="52F5A784" w:rsidR="009F33F9" w:rsidRDefault="009F33F9" w:rsidP="00193598">
      <w:pPr>
        <w:autoSpaceDE w:val="0"/>
        <w:autoSpaceDN w:val="0"/>
        <w:adjustRightInd w:val="0"/>
        <w:ind w:firstLineChars="100" w:firstLine="207"/>
        <w:jc w:val="left"/>
        <w:rPr>
          <w:rFonts w:ascii="HGPｺﾞｼｯｸM" w:eastAsia="HGPｺﾞｼｯｸM" w:hAnsiTheme="majorEastAsia" w:cs="ＭＳＰゴシック"/>
          <w:kern w:val="0"/>
        </w:rPr>
      </w:pPr>
      <w:r w:rsidRPr="007D4EE5">
        <w:rPr>
          <w:rFonts w:ascii="HGPｺﾞｼｯｸM" w:eastAsia="HGPｺﾞｼｯｸM" w:hAnsiTheme="majorEastAsia" w:cs="ＭＳＰゴシック" w:hint="eastAsia"/>
          <w:kern w:val="0"/>
          <w:u w:val="single"/>
        </w:rPr>
        <w:t>操船シミュレータ体験では、</w:t>
      </w:r>
      <w:r>
        <w:rPr>
          <w:rFonts w:ascii="HGPｺﾞｼｯｸM" w:eastAsia="HGPｺﾞｼｯｸM" w:hAnsiTheme="majorEastAsia" w:cs="ＭＳＰゴシック" w:hint="eastAsia"/>
          <w:kern w:val="0"/>
        </w:rPr>
        <w:t>こどもたち</w:t>
      </w:r>
      <w:r w:rsidR="00A34650">
        <w:rPr>
          <w:rFonts w:ascii="HGPｺﾞｼｯｸM" w:eastAsia="HGPｺﾞｼｯｸM" w:hAnsiTheme="majorEastAsia" w:cs="ＭＳＰゴシック" w:hint="eastAsia"/>
          <w:kern w:val="0"/>
        </w:rPr>
        <w:t>が</w:t>
      </w:r>
      <w:r>
        <w:rPr>
          <w:rFonts w:ascii="HGPｺﾞｼｯｸM" w:eastAsia="HGPｺﾞｼｯｸM" w:hAnsiTheme="majorEastAsia" w:cs="ＭＳＰゴシック" w:hint="eastAsia"/>
          <w:kern w:val="0"/>
        </w:rPr>
        <w:t>順番に舵をと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り</w:t>
      </w:r>
      <w:r w:rsidR="002F4929" w:rsidRPr="00F57927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Pr="007D4EE5">
        <w:rPr>
          <w:rFonts w:ascii="HGPｺﾞｼｯｸM" w:eastAsia="HGPｺﾞｼｯｸM" w:hAnsiTheme="majorEastAsia" w:cs="ＭＳＰゴシック" w:hint="eastAsia"/>
          <w:kern w:val="0"/>
        </w:rPr>
        <w:t>舵を切っても</w:t>
      </w:r>
      <w:r w:rsidR="002F131C" w:rsidRPr="007D4EE5">
        <w:rPr>
          <w:rFonts w:ascii="HGPｺﾞｼｯｸM" w:eastAsia="HGPｺﾞｼｯｸM" w:hAnsiTheme="majorEastAsia" w:cs="ＭＳＰゴシック" w:hint="eastAsia"/>
          <w:kern w:val="0"/>
        </w:rPr>
        <w:t>すぐには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船が</w:t>
      </w:r>
      <w:r w:rsidRPr="007D4EE5">
        <w:rPr>
          <w:rFonts w:ascii="HGPｺﾞｼｯｸM" w:eastAsia="HGPｺﾞｼｯｸM" w:hAnsiTheme="majorEastAsia" w:cs="ＭＳＰゴシック" w:hint="eastAsia"/>
          <w:kern w:val="0"/>
        </w:rPr>
        <w:t>曲がら</w:t>
      </w:r>
      <w:r w:rsidR="008453A9" w:rsidRPr="007D4EE5">
        <w:rPr>
          <w:rFonts w:ascii="HGPｺﾞｼｯｸM" w:eastAsia="HGPｺﾞｼｯｸM" w:hAnsiTheme="majorEastAsia" w:cs="ＭＳＰゴシック" w:hint="eastAsia"/>
          <w:kern w:val="0"/>
        </w:rPr>
        <w:t>ない</w:t>
      </w:r>
      <w:r w:rsidR="003007B8" w:rsidRPr="007D4EE5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視界</w:t>
      </w:r>
      <w:r w:rsidR="009506F5" w:rsidRPr="007D4EE5">
        <w:rPr>
          <w:rFonts w:ascii="HGPｺﾞｼｯｸM" w:eastAsia="HGPｺﾞｼｯｸM" w:hAnsiTheme="majorEastAsia" w:cs="ＭＳＰゴシック" w:hint="eastAsia"/>
          <w:kern w:val="0"/>
        </w:rPr>
        <w:t>不良時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の</w:t>
      </w:r>
      <w:r w:rsidR="00F24241" w:rsidRPr="007D4EE5">
        <w:rPr>
          <w:rFonts w:ascii="HGPｺﾞｼｯｸM" w:eastAsia="HGPｺﾞｼｯｸM" w:hAnsiTheme="majorEastAsia" w:cs="ＭＳＰゴシック" w:hint="eastAsia"/>
          <w:kern w:val="0"/>
        </w:rPr>
        <w:t>設定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で</w:t>
      </w:r>
      <w:r w:rsidR="009506F5" w:rsidRPr="007D4EE5">
        <w:rPr>
          <w:rFonts w:ascii="HGPｺﾞｼｯｸM" w:eastAsia="HGPｺﾞｼｯｸM" w:hAnsiTheme="majorEastAsia" w:cs="ＭＳＰゴシック" w:hint="eastAsia"/>
          <w:kern w:val="0"/>
        </w:rPr>
        <w:t>は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、気づかないうちに</w:t>
      </w:r>
      <w:r w:rsidRPr="007D4EE5">
        <w:rPr>
          <w:rFonts w:ascii="HGPｺﾞｼｯｸM" w:eastAsia="HGPｺﾞｼｯｸM" w:hAnsiTheme="majorEastAsia" w:cs="ＭＳＰゴシック" w:hint="eastAsia"/>
          <w:kern w:val="0"/>
        </w:rPr>
        <w:t>目標</w:t>
      </w:r>
      <w:r w:rsidR="00A34650" w:rsidRPr="007D4EE5">
        <w:rPr>
          <w:rFonts w:ascii="HGPｺﾞｼｯｸM" w:eastAsia="HGPｺﾞｼｯｸM" w:hAnsiTheme="majorEastAsia" w:cs="ＭＳＰゴシック" w:hint="eastAsia"/>
          <w:kern w:val="0"/>
        </w:rPr>
        <w:t>と逆方向に進んでしまうなど</w:t>
      </w:r>
      <w:r w:rsidR="003007B8" w:rsidRPr="007D4EE5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9506F5" w:rsidRPr="00F57927">
        <w:rPr>
          <w:rFonts w:ascii="HGPｺﾞｼｯｸM" w:eastAsia="HGPｺﾞｼｯｸM" w:hAnsiTheme="majorEastAsia" w:cs="ＭＳＰゴシック" w:hint="eastAsia"/>
          <w:kern w:val="0"/>
          <w:u w:val="single"/>
        </w:rPr>
        <w:t>操船の</w:t>
      </w:r>
      <w:r w:rsidR="00C34D05">
        <w:rPr>
          <w:rFonts w:ascii="HGPｺﾞｼｯｸM" w:eastAsia="HGPｺﾞｼｯｸM" w:hAnsiTheme="majorEastAsia" w:cs="ＭＳＰゴシック" w:hint="eastAsia"/>
          <w:kern w:val="0"/>
          <w:u w:val="single"/>
        </w:rPr>
        <w:t>楽しさとともに</w:t>
      </w:r>
      <w:r w:rsidRPr="00F57927">
        <w:rPr>
          <w:rFonts w:ascii="HGPｺﾞｼｯｸM" w:eastAsia="HGPｺﾞｼｯｸM" w:hAnsiTheme="majorEastAsia" w:cs="ＭＳＰゴシック" w:hint="eastAsia"/>
          <w:kern w:val="0"/>
          <w:u w:val="single"/>
        </w:rPr>
        <w:t>難しさ</w:t>
      </w:r>
      <w:r w:rsidR="00F62514" w:rsidRPr="00F57927">
        <w:rPr>
          <w:rFonts w:ascii="HGPｺﾞｼｯｸM" w:eastAsia="HGPｺﾞｼｯｸM" w:hAnsiTheme="majorEastAsia" w:cs="ＭＳＰゴシック" w:hint="eastAsia"/>
          <w:kern w:val="0"/>
          <w:u w:val="single"/>
        </w:rPr>
        <w:t>を</w:t>
      </w:r>
      <w:r w:rsidR="003007B8" w:rsidRPr="00F57927">
        <w:rPr>
          <w:rFonts w:ascii="HGPｺﾞｼｯｸM" w:eastAsia="HGPｺﾞｼｯｸM" w:hAnsiTheme="majorEastAsia" w:cs="ＭＳＰゴシック" w:hint="eastAsia"/>
          <w:kern w:val="0"/>
          <w:u w:val="single"/>
        </w:rPr>
        <w:t>体験</w:t>
      </w:r>
      <w:r w:rsidR="003007B8">
        <w:rPr>
          <w:rFonts w:ascii="HGPｺﾞｼｯｸM" w:eastAsia="HGPｺﾞｼｯｸM" w:hAnsiTheme="majorEastAsia" w:cs="ＭＳＰゴシック" w:hint="eastAsia"/>
          <w:kern w:val="0"/>
        </w:rPr>
        <w:t>しました。</w:t>
      </w:r>
    </w:p>
    <w:p w14:paraId="3B6BB7FE" w14:textId="206766EA" w:rsidR="00B304C9" w:rsidRPr="00A34650" w:rsidRDefault="00431104" w:rsidP="00E14CDC">
      <w:pPr>
        <w:autoSpaceDE w:val="0"/>
        <w:autoSpaceDN w:val="0"/>
        <w:adjustRightInd w:val="0"/>
        <w:ind w:firstLineChars="100" w:firstLine="207"/>
        <w:jc w:val="left"/>
        <w:rPr>
          <w:rFonts w:ascii="HGPｺﾞｼｯｸM" w:eastAsia="HGPｺﾞｼｯｸM" w:hAnsiTheme="majorEastAsia" w:cs="ＭＳＰゴシック"/>
          <w:kern w:val="0"/>
        </w:rPr>
      </w:pPr>
      <w:r>
        <w:rPr>
          <w:rFonts w:ascii="HGPｺﾞｼｯｸM" w:eastAsia="HGPｺﾞｼｯｸM" w:hAnsiTheme="majorEastAsia" w:cs="ＭＳＰゴシック" w:hint="eastAsia"/>
          <w:kern w:val="0"/>
        </w:rPr>
        <w:t>講座と体験を通じてこどもたちは海や船</w:t>
      </w:r>
      <w:r w:rsidR="00DF438D">
        <w:rPr>
          <w:rFonts w:ascii="HGPｺﾞｼｯｸM" w:eastAsia="HGPｺﾞｼｯｸM" w:hAnsiTheme="majorEastAsia" w:cs="ＭＳＰゴシック" w:hint="eastAsia"/>
          <w:kern w:val="0"/>
        </w:rPr>
        <w:t>への関心を高め</w:t>
      </w:r>
      <w:r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9F33F9">
        <w:rPr>
          <w:rFonts w:ascii="HGPｺﾞｼｯｸM" w:eastAsia="HGPｺﾞｼｯｸM" w:hAnsiTheme="majorEastAsia" w:cs="ＭＳＰゴシック" w:hint="eastAsia"/>
          <w:kern w:val="0"/>
        </w:rPr>
        <w:t>最後</w:t>
      </w:r>
      <w:r w:rsidR="006D051C">
        <w:rPr>
          <w:rFonts w:ascii="HGPｺﾞｼｯｸM" w:eastAsia="HGPｺﾞｼｯｸM" w:hAnsiTheme="majorEastAsia" w:cs="ＭＳＰゴシック" w:hint="eastAsia"/>
          <w:kern w:val="0"/>
        </w:rPr>
        <w:t>の</w:t>
      </w:r>
      <w:r w:rsidR="009F33F9">
        <w:rPr>
          <w:rFonts w:ascii="HGPｺﾞｼｯｸM" w:eastAsia="HGPｺﾞｼｯｸM" w:hAnsiTheme="majorEastAsia" w:cs="ＭＳＰゴシック" w:hint="eastAsia"/>
          <w:kern w:val="0"/>
        </w:rPr>
        <w:t>「船員になりたいですか？」</w:t>
      </w:r>
      <w:r w:rsidR="00DD1587">
        <w:rPr>
          <w:rFonts w:ascii="HGPｺﾞｼｯｸM" w:eastAsia="HGPｺﾞｼｯｸM" w:hAnsiTheme="majorEastAsia" w:cs="ＭＳＰゴシック" w:hint="eastAsia"/>
          <w:kern w:val="0"/>
        </w:rPr>
        <w:t>の問い</w:t>
      </w:r>
      <w:r w:rsidR="00DF438D">
        <w:rPr>
          <w:rFonts w:ascii="HGPｺﾞｼｯｸM" w:eastAsia="HGPｺﾞｼｯｸM" w:hAnsiTheme="majorEastAsia" w:cs="ＭＳＰゴシック" w:hint="eastAsia"/>
          <w:kern w:val="0"/>
        </w:rPr>
        <w:t>かけ</w:t>
      </w:r>
      <w:r w:rsidR="00DD1587">
        <w:rPr>
          <w:rFonts w:ascii="HGPｺﾞｼｯｸM" w:eastAsia="HGPｺﾞｼｯｸM" w:hAnsiTheme="majorEastAsia" w:cs="ＭＳＰゴシック" w:hint="eastAsia"/>
          <w:kern w:val="0"/>
        </w:rPr>
        <w:t>に</w:t>
      </w:r>
      <w:r w:rsidR="006D051C">
        <w:rPr>
          <w:rFonts w:ascii="HGPｺﾞｼｯｸM" w:eastAsia="HGPｺﾞｼｯｸM" w:hAnsiTheme="majorEastAsia" w:cs="ＭＳＰゴシック" w:hint="eastAsia"/>
          <w:kern w:val="0"/>
        </w:rPr>
        <w:t>は</w:t>
      </w:r>
      <w:r w:rsidR="009F33F9">
        <w:rPr>
          <w:rFonts w:ascii="HGPｺﾞｼｯｸM" w:eastAsia="HGPｺﾞｼｯｸM" w:hAnsiTheme="majorEastAsia" w:cs="ＭＳＰゴシック" w:hint="eastAsia"/>
          <w:kern w:val="0"/>
        </w:rPr>
        <w:t>全員が手を</w:t>
      </w:r>
      <w:r w:rsidR="006E1483">
        <w:rPr>
          <w:rFonts w:ascii="HGPｺﾞｼｯｸM" w:eastAsia="HGPｺﾞｼｯｸM" w:hAnsiTheme="majorEastAsia" w:cs="ＭＳＰゴシック" w:hint="eastAsia"/>
          <w:kern w:val="0"/>
        </w:rPr>
        <w:t>挙げ</w:t>
      </w:r>
      <w:r w:rsidR="00E14CDC">
        <w:rPr>
          <w:rFonts w:ascii="HGPｺﾞｼｯｸM" w:eastAsia="HGPｺﾞｼｯｸM" w:hAnsiTheme="majorEastAsia" w:cs="ＭＳＰゴシック" w:hint="eastAsia"/>
          <w:kern w:val="0"/>
        </w:rPr>
        <w:t>ました。</w:t>
      </w:r>
      <w:r w:rsidR="006D051C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長田こどもホームの</w:t>
      </w:r>
      <w:r w:rsidR="009638A4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施設長からは、「今回</w:t>
      </w:r>
      <w:r w:rsidR="00E96337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の体験等を通じ、</w:t>
      </w:r>
      <w:r w:rsidR="007821A7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船員が</w:t>
      </w:r>
      <w:r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こどもたちの</w:t>
      </w:r>
      <w:r w:rsidR="00E14CDC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将来の</w:t>
      </w:r>
      <w:r w:rsidR="007821A7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夢につなが</w:t>
      </w:r>
      <w:r w:rsidR="00E96337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れば</w:t>
      </w:r>
      <w:r w:rsidR="006C48EE" w:rsidRPr="00FE2FA5">
        <w:rPr>
          <w:rFonts w:ascii="HGPｺﾞｼｯｸM" w:eastAsia="HGPｺﾞｼｯｸM" w:hAnsiTheme="majorEastAsia" w:cs="ＭＳＰゴシック" w:hint="eastAsia"/>
          <w:kern w:val="0"/>
          <w:u w:val="single"/>
        </w:rPr>
        <w:t>。」</w:t>
      </w:r>
      <w:r w:rsidR="006C48EE">
        <w:rPr>
          <w:rFonts w:ascii="HGPｺﾞｼｯｸM" w:eastAsia="HGPｺﾞｼｯｸM" w:hAnsiTheme="majorEastAsia" w:cs="ＭＳＰゴシック" w:hint="eastAsia"/>
          <w:kern w:val="0"/>
        </w:rPr>
        <w:t>との発言もあり、</w:t>
      </w:r>
      <w:r w:rsidR="00E14CDC">
        <w:rPr>
          <w:rFonts w:ascii="HGPｺﾞｼｯｸM" w:eastAsia="HGPｺﾞｼｯｸM" w:hAnsiTheme="majorEastAsia" w:cs="ＭＳＰゴシック" w:hint="eastAsia"/>
          <w:kern w:val="0"/>
        </w:rPr>
        <w:t>海事分野を支える人材のすそ野拡大に</w:t>
      </w:r>
      <w:r w:rsidR="00E14CDC" w:rsidRPr="00D71542">
        <w:rPr>
          <w:rFonts w:ascii="HGPｺﾞｼｯｸM" w:eastAsia="HGPｺﾞｼｯｸM" w:hAnsiTheme="majorEastAsia" w:cs="ＭＳＰゴシック" w:hint="eastAsia"/>
          <w:kern w:val="0"/>
        </w:rPr>
        <w:t>つな</w:t>
      </w:r>
      <w:r w:rsidR="00F57927" w:rsidRPr="00D71542">
        <w:rPr>
          <w:rFonts w:ascii="HGPｺﾞｼｯｸM" w:eastAsia="HGPｺﾞｼｯｸM" w:hAnsiTheme="majorEastAsia" w:cs="ＭＳＰゴシック" w:hint="eastAsia"/>
          <w:kern w:val="0"/>
        </w:rPr>
        <w:t>が</w:t>
      </w:r>
      <w:r w:rsidRPr="00D71542">
        <w:rPr>
          <w:rFonts w:ascii="HGPｺﾞｼｯｸM" w:eastAsia="HGPｺﾞｼｯｸM" w:hAnsiTheme="majorEastAsia" w:cs="ＭＳＰゴシック" w:hint="eastAsia"/>
          <w:kern w:val="0"/>
        </w:rPr>
        <w:t>る機会</w:t>
      </w:r>
      <w:r>
        <w:rPr>
          <w:rFonts w:ascii="HGPｺﾞｼｯｸM" w:eastAsia="HGPｺﾞｼｯｸM" w:hAnsiTheme="majorEastAsia" w:cs="ＭＳＰゴシック" w:hint="eastAsia"/>
          <w:kern w:val="0"/>
        </w:rPr>
        <w:t>となりました</w:t>
      </w:r>
      <w:r w:rsidR="00E14CDC">
        <w:rPr>
          <w:rFonts w:ascii="HGPｺﾞｼｯｸM" w:eastAsia="HGPｺﾞｼｯｸM" w:hAnsiTheme="majorEastAsia" w:cs="ＭＳＰゴシック" w:hint="eastAsia"/>
          <w:kern w:val="0"/>
        </w:rPr>
        <w:t>。</w:t>
      </w:r>
    </w:p>
    <w:p w14:paraId="027AFE30" w14:textId="07AE5A8D" w:rsidR="00091C4E" w:rsidRPr="00256AC4" w:rsidRDefault="00F57927" w:rsidP="004A0B62">
      <w:pPr>
        <w:autoSpaceDE w:val="0"/>
        <w:autoSpaceDN w:val="0"/>
        <w:adjustRightInd w:val="0"/>
        <w:ind w:firstLineChars="100" w:firstLine="207"/>
        <w:jc w:val="left"/>
        <w:rPr>
          <w:rFonts w:ascii="HGPｺﾞｼｯｸM" w:eastAsia="HGPｺﾞｼｯｸM" w:hAnsiTheme="majorEastAsia" w:cs="ＭＳＰゴシック"/>
          <w:kern w:val="0"/>
        </w:rPr>
      </w:pPr>
      <w:r>
        <w:rPr>
          <w:rFonts w:ascii="HGPｺﾞｼｯｸM" w:eastAsia="HGPｺﾞｼｯｸM" w:hAnsi="ＭＳ ゴシック"/>
          <w:noProof/>
          <w:u w:color="FF0000"/>
        </w:rPr>
        <w:drawing>
          <wp:anchor distT="0" distB="0" distL="114300" distR="114300" simplePos="0" relativeHeight="251658248" behindDoc="1" locked="0" layoutInCell="1" allowOverlap="1" wp14:anchorId="4AC6E11F" wp14:editId="7E335294">
            <wp:simplePos x="0" y="0"/>
            <wp:positionH relativeFrom="margin">
              <wp:posOffset>3690620</wp:posOffset>
            </wp:positionH>
            <wp:positionV relativeFrom="paragraph">
              <wp:posOffset>60960</wp:posOffset>
            </wp:positionV>
            <wp:extent cx="257683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398" y="21316"/>
                <wp:lineTo x="21398" y="0"/>
                <wp:lineTo x="0" y="0"/>
              </wp:wrapPolygon>
            </wp:wrapTight>
            <wp:docPr id="19998757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75718" name="図 19998757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神</w:t>
      </w:r>
      <w:bookmarkStart w:id="1" w:name="_Hlk212729913"/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戸運輸監理部では</w:t>
      </w:r>
      <w:r w:rsidR="00436E6F" w:rsidRPr="00256AC4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DF438D">
        <w:rPr>
          <w:rFonts w:ascii="HGPｺﾞｼｯｸM" w:eastAsia="HGPｺﾞｼｯｸM" w:hAnsiTheme="majorEastAsia" w:cs="ＭＳＰゴシック" w:hint="eastAsia"/>
          <w:kern w:val="0"/>
        </w:rPr>
        <w:t>今後も出前授業などを通じ</w:t>
      </w:r>
      <w:r w:rsidR="0061629F">
        <w:rPr>
          <w:rFonts w:ascii="HGPｺﾞｼｯｸM" w:eastAsia="HGPｺﾞｼｯｸM" w:hAnsiTheme="majorEastAsia" w:cs="ＭＳＰゴシック" w:hint="eastAsia"/>
          <w:kern w:val="0"/>
        </w:rPr>
        <w:t>、</w:t>
      </w:r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海事人材の確保・</w:t>
      </w:r>
      <w:r w:rsidR="00A00F8D" w:rsidRPr="00256AC4">
        <w:rPr>
          <w:rFonts w:ascii="HGPｺﾞｼｯｸM" w:eastAsia="HGPｺﾞｼｯｸM" w:hAnsiTheme="majorEastAsia" w:cs="ＭＳＰゴシック" w:hint="eastAsia"/>
          <w:kern w:val="0"/>
        </w:rPr>
        <w:t>育成</w:t>
      </w:r>
      <w:r w:rsidR="00E002D9" w:rsidRPr="00256AC4">
        <w:rPr>
          <w:rFonts w:ascii="HGPｺﾞｼｯｸM" w:eastAsia="HGPｺﾞｼｯｸM" w:hAnsiTheme="majorEastAsia" w:cs="ＭＳＰゴシック" w:hint="eastAsia"/>
          <w:kern w:val="0"/>
        </w:rPr>
        <w:t>に向け</w:t>
      </w:r>
      <w:r w:rsidR="00DF438D">
        <w:rPr>
          <w:rFonts w:ascii="HGPｺﾞｼｯｸM" w:eastAsia="HGPｺﾞｼｯｸM" w:hAnsiTheme="majorEastAsia" w:cs="ＭＳＰゴシック" w:hint="eastAsia"/>
          <w:kern w:val="0"/>
        </w:rPr>
        <w:t>た取組を継続し</w:t>
      </w:r>
      <w:r w:rsidR="001A795E">
        <w:rPr>
          <w:rFonts w:ascii="HGPｺﾞｼｯｸM" w:eastAsia="HGPｺﾞｼｯｸM" w:hAnsiTheme="majorEastAsia" w:cs="ＭＳＰゴシック" w:hint="eastAsia"/>
          <w:kern w:val="0"/>
        </w:rPr>
        <w:t>て</w:t>
      </w:r>
      <w:r w:rsidR="00341A91">
        <w:rPr>
          <w:rFonts w:ascii="HGPｺﾞｼｯｸM" w:eastAsia="HGPｺﾞｼｯｸM" w:hAnsiTheme="majorEastAsia" w:cs="ＭＳＰゴシック" w:hint="eastAsia"/>
          <w:kern w:val="0"/>
        </w:rPr>
        <w:t>まいり</w:t>
      </w:r>
      <w:r w:rsidR="00DF438D">
        <w:rPr>
          <w:rFonts w:ascii="HGPｺﾞｼｯｸM" w:eastAsia="HGPｺﾞｼｯｸM" w:hAnsiTheme="majorEastAsia" w:cs="ＭＳＰゴシック" w:hint="eastAsia"/>
          <w:kern w:val="0"/>
        </w:rPr>
        <w:t>ます。</w:t>
      </w:r>
    </w:p>
    <w:p w14:paraId="2F05A127" w14:textId="440650A3" w:rsidR="00FE069D" w:rsidRPr="00256AC4" w:rsidRDefault="00FE069D" w:rsidP="00FE069D">
      <w:pPr>
        <w:autoSpaceDE w:val="0"/>
        <w:autoSpaceDN w:val="0"/>
        <w:adjustRightInd w:val="0"/>
        <w:spacing w:line="160" w:lineRule="exact"/>
        <w:jc w:val="left"/>
        <w:rPr>
          <w:rFonts w:ascii="HGPｺﾞｼｯｸM" w:eastAsia="HGPｺﾞｼｯｸM" w:hAnsiTheme="majorEastAsia" w:cs="ＭＳＰゴシック"/>
          <w:kern w:val="0"/>
        </w:rPr>
      </w:pPr>
    </w:p>
    <w:p w14:paraId="7C54CB20" w14:textId="257D53A8" w:rsidR="00DD2285" w:rsidRPr="007D4EE5" w:rsidRDefault="00DD2285" w:rsidP="00A00F8D">
      <w:pPr>
        <w:autoSpaceDE w:val="0"/>
        <w:autoSpaceDN w:val="0"/>
        <w:adjustRightInd w:val="0"/>
        <w:spacing w:line="320" w:lineRule="exact"/>
        <w:ind w:firstLineChars="100" w:firstLine="208"/>
        <w:jc w:val="left"/>
        <w:rPr>
          <w:rFonts w:ascii="HGPｺﾞｼｯｸM" w:eastAsia="HGPｺﾞｼｯｸM" w:hAnsiTheme="majorEastAsia" w:cs="ＭＳＰゴシック"/>
          <w:b/>
          <w:bCs/>
          <w:kern w:val="0"/>
        </w:rPr>
      </w:pPr>
      <w:r w:rsidRPr="007D4EE5">
        <w:rPr>
          <w:rFonts w:ascii="HGPｺﾞｼｯｸM" w:eastAsia="HGPｺﾞｼｯｸM" w:hAnsiTheme="majorEastAsia" w:cs="ＭＳＰゴシック" w:hint="eastAsia"/>
          <w:b/>
          <w:bCs/>
          <w:kern w:val="0"/>
        </w:rPr>
        <w:t>【出前講座</w:t>
      </w:r>
      <w:r w:rsidR="008453A9" w:rsidRPr="007D4EE5">
        <w:rPr>
          <w:rFonts w:ascii="HGPｺﾞｼｯｸM" w:eastAsia="HGPｺﾞｼｯｸM" w:hAnsiTheme="majorEastAsia" w:cs="ＭＳＰゴシック" w:hint="eastAsia"/>
          <w:b/>
          <w:bCs/>
          <w:kern w:val="0"/>
        </w:rPr>
        <w:t>及び操船シミュレータ体験</w:t>
      </w:r>
      <w:r w:rsidRPr="007D4EE5">
        <w:rPr>
          <w:rFonts w:ascii="HGPｺﾞｼｯｸM" w:eastAsia="HGPｺﾞｼｯｸM" w:hAnsiTheme="majorEastAsia" w:cs="ＭＳＰゴシック" w:hint="eastAsia"/>
          <w:b/>
          <w:bCs/>
          <w:kern w:val="0"/>
        </w:rPr>
        <w:t>概要】</w:t>
      </w:r>
      <w:bookmarkEnd w:id="1"/>
    </w:p>
    <w:p w14:paraId="6D8C25D6" w14:textId="3FDA1819" w:rsidR="000B552B" w:rsidRPr="0085056B" w:rsidRDefault="000B552B" w:rsidP="000B552B">
      <w:pPr>
        <w:autoSpaceDE w:val="0"/>
        <w:autoSpaceDN w:val="0"/>
        <w:adjustRightInd w:val="0"/>
        <w:spacing w:line="360" w:lineRule="exact"/>
        <w:jc w:val="left"/>
        <w:rPr>
          <w:rFonts w:ascii="HGPｺﾞｼｯｸM" w:eastAsia="HGPｺﾞｼｯｸM" w:hAnsi="ＭＳ ゴシック"/>
          <w:u w:color="FF0000"/>
          <w:lang w:eastAsia="zh-TW"/>
        </w:rPr>
      </w:pP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日時</w:t>
      </w:r>
      <w:r w:rsidRPr="0085056B">
        <w:rPr>
          <w:rFonts w:ascii="HGPｺﾞｼｯｸM" w:eastAsia="HGPｺﾞｼｯｸM" w:hAnsi="ＭＳ ゴシック" w:hint="eastAsia"/>
          <w:u w:color="FF0000"/>
        </w:rPr>
        <w:t xml:space="preserve">： 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令和</w:t>
      </w:r>
      <w:r w:rsidRPr="0085056B">
        <w:rPr>
          <w:rFonts w:ascii="HGPｺﾞｼｯｸM" w:eastAsia="HGPｺﾞｼｯｸM" w:hAnsi="ＭＳ ゴシック" w:hint="eastAsia"/>
          <w:u w:color="FF0000"/>
        </w:rPr>
        <w:t>８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年</w:t>
      </w:r>
      <w:r w:rsidRPr="0085056B">
        <w:rPr>
          <w:rFonts w:ascii="HGPｺﾞｼｯｸM" w:eastAsia="HGPｺﾞｼｯｸM" w:hAnsi="ＭＳ ゴシック" w:hint="eastAsia"/>
          <w:u w:color="FF0000"/>
        </w:rPr>
        <w:t>１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月</w:t>
      </w:r>
      <w:r w:rsidRPr="0085056B">
        <w:rPr>
          <w:rFonts w:ascii="HGPｺﾞｼｯｸM" w:eastAsia="HGPｺﾞｼｯｸM" w:hAnsi="ＭＳ ゴシック" w:hint="eastAsia"/>
          <w:u w:color="FF0000"/>
        </w:rPr>
        <w:t>２４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日（</w:t>
      </w:r>
      <w:r w:rsidRPr="0085056B">
        <w:rPr>
          <w:rFonts w:ascii="HGPｺﾞｼｯｸM" w:eastAsia="HGPｺﾞｼｯｸM" w:hAnsi="ＭＳ ゴシック" w:hint="eastAsia"/>
          <w:u w:color="FF0000"/>
        </w:rPr>
        <w:t>土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）</w:t>
      </w:r>
      <w:r w:rsidRPr="0085056B">
        <w:rPr>
          <w:rFonts w:ascii="HGPｺﾞｼｯｸM" w:eastAsia="HGPｺﾞｼｯｸM" w:hAnsi="ＭＳ ゴシック"/>
          <w:u w:color="FF0000"/>
          <w:lang w:eastAsia="zh-TW"/>
        </w:rPr>
        <w:t xml:space="preserve"> </w:t>
      </w:r>
      <w:r w:rsidRPr="0085056B">
        <w:rPr>
          <w:rFonts w:ascii="HGPｺﾞｼｯｸM" w:eastAsia="HGPｺﾞｼｯｸM" w:hAnsi="ＭＳ ゴシック" w:hint="eastAsia"/>
          <w:u w:color="FF0000"/>
        </w:rPr>
        <w:t>９：００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～</w:t>
      </w:r>
      <w:r w:rsidRPr="0085056B">
        <w:rPr>
          <w:rFonts w:ascii="HGPｺﾞｼｯｸM" w:eastAsia="HGPｺﾞｼｯｸM" w:hAnsi="ＭＳ ゴシック" w:hint="eastAsia"/>
          <w:u w:color="FF0000"/>
        </w:rPr>
        <w:t>１１</w:t>
      </w:r>
      <w:r w:rsidRPr="0085056B">
        <w:rPr>
          <w:rFonts w:ascii="HGPｺﾞｼｯｸM" w:eastAsia="HGPｺﾞｼｯｸM" w:hAnsi="ＭＳ ゴシック" w:hint="eastAsia"/>
          <w:u w:color="FF0000"/>
          <w:lang w:eastAsia="zh-TW"/>
        </w:rPr>
        <w:t>：</w:t>
      </w:r>
      <w:r w:rsidRPr="0085056B">
        <w:rPr>
          <w:rFonts w:ascii="HGPｺﾞｼｯｸM" w:eastAsia="HGPｺﾞｼｯｸM" w:hAnsi="ＭＳ ゴシック" w:hint="eastAsia"/>
          <w:u w:color="FF0000"/>
        </w:rPr>
        <w:t>３０</w:t>
      </w:r>
    </w:p>
    <w:p w14:paraId="188D576B" w14:textId="1DC4C225" w:rsidR="000B552B" w:rsidRPr="0085056B" w:rsidRDefault="000B552B" w:rsidP="000B552B">
      <w:pPr>
        <w:spacing w:line="360" w:lineRule="exact"/>
        <w:rPr>
          <w:rFonts w:ascii="HGPｺﾞｼｯｸM" w:eastAsia="HGPｺﾞｼｯｸM" w:hAnsi="ＭＳ ゴシック"/>
          <w:u w:color="FF0000"/>
        </w:rPr>
      </w:pPr>
      <w:r w:rsidRPr="0085056B">
        <w:rPr>
          <w:rFonts w:ascii="HGPｺﾞｼｯｸM" w:eastAsia="HGPｺﾞｼｯｸM" w:hAnsi="ＭＳ ゴシック" w:hint="eastAsia"/>
          <w:u w:color="FF0000"/>
        </w:rPr>
        <w:t>対象： 長田こどもホーム（児童養護施設）</w:t>
      </w:r>
      <w:r w:rsidR="00EB7D3B">
        <w:rPr>
          <w:rFonts w:ascii="HGPｺﾞｼｯｸM" w:eastAsia="HGPｺﾞｼｯｸM" w:hAnsi="ＭＳ ゴシック" w:hint="eastAsia"/>
          <w:u w:color="FF0000"/>
        </w:rPr>
        <w:t xml:space="preserve">　</w:t>
      </w:r>
      <w:r w:rsidRPr="0085056B">
        <w:rPr>
          <w:rFonts w:ascii="HGPｺﾞｼｯｸM" w:eastAsia="HGPｺﾞｼｯｸM" w:hAnsi="ＭＳ ゴシック" w:hint="eastAsia"/>
          <w:u w:color="FF0000"/>
        </w:rPr>
        <w:t>小中学生７名</w:t>
      </w:r>
    </w:p>
    <w:p w14:paraId="015F7193" w14:textId="2058BF5D" w:rsidR="000B552B" w:rsidRPr="0085056B" w:rsidRDefault="00F57927" w:rsidP="000B552B">
      <w:pPr>
        <w:tabs>
          <w:tab w:val="left" w:pos="1830"/>
        </w:tabs>
        <w:spacing w:line="360" w:lineRule="exact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Theme="majorEastAsia" w:cs="ＭＳ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83AC0DF" wp14:editId="484FDEF1">
                <wp:simplePos x="0" y="0"/>
                <wp:positionH relativeFrom="column">
                  <wp:posOffset>4596765</wp:posOffset>
                </wp:positionH>
                <wp:positionV relativeFrom="paragraph">
                  <wp:posOffset>20955</wp:posOffset>
                </wp:positionV>
                <wp:extent cx="1127760" cy="167640"/>
                <wp:effectExtent l="0" t="0" r="0" b="3810"/>
                <wp:wrapSquare wrapText="bothSides"/>
                <wp:docPr id="172837742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36A75F" w14:textId="5CF129FA" w:rsidR="00041AB4" w:rsidRPr="00041AB4" w:rsidRDefault="00041AB4" w:rsidP="00041AB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操船シミュレータ体験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0DF" id="_x0000_s1033" type="#_x0000_t202" style="position:absolute;left:0;text-align:left;margin-left:361.95pt;margin-top:1.65pt;width:88.8pt;height:13.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" fillcolor="window" stroked="f" strokeweight=".5pt">
                <v:textbox inset=",0,,0">
                  <w:txbxContent>
                    <w:p w14:paraId="7C36A75F" w14:textId="5CF129FA" w:rsidR="00041AB4" w:rsidRPr="00041AB4" w:rsidRDefault="00041AB4" w:rsidP="00041AB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操船シミュレータ体験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52B" w:rsidRPr="0085056B">
        <w:rPr>
          <w:rFonts w:ascii="HGPｺﾞｼｯｸM" w:eastAsia="HGPｺﾞｼｯｸM" w:hAnsi="ＭＳ ゴシック" w:hint="eastAsia"/>
        </w:rPr>
        <w:t>内容： ①座学</w:t>
      </w:r>
    </w:p>
    <w:p w14:paraId="79D89C7C" w14:textId="7A492CB7" w:rsidR="000B552B" w:rsidRPr="0085056B" w:rsidRDefault="000B552B" w:rsidP="00F10DC3">
      <w:pPr>
        <w:tabs>
          <w:tab w:val="left" w:pos="1830"/>
        </w:tabs>
        <w:spacing w:line="360" w:lineRule="exact"/>
        <w:ind w:firstLineChars="350" w:firstLine="726"/>
        <w:rPr>
          <w:rFonts w:ascii="HGPｺﾞｼｯｸM" w:eastAsia="HGPｺﾞｼｯｸM" w:hAnsi="ＭＳ ゴシック"/>
        </w:rPr>
      </w:pPr>
      <w:r w:rsidRPr="0085056B">
        <w:rPr>
          <w:rFonts w:ascii="HGPｺﾞｼｯｸM" w:eastAsia="HGPｺﾞｼｯｸM" w:hAnsi="ＭＳ ゴシック" w:hint="eastAsia"/>
          <w:color w:val="000000" w:themeColor="text1"/>
        </w:rPr>
        <w:t>・神戸港の役割と港の仕事、船員の仕事について</w:t>
      </w:r>
      <w:r w:rsidR="00F10DC3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8453A9">
        <w:rPr>
          <w:rFonts w:ascii="HGPｺﾞｼｯｸM" w:eastAsia="HGPｺﾞｼｯｸM" w:hAnsi="ＭＳ ゴシック" w:hint="eastAsia"/>
          <w:color w:val="000000" w:themeColor="text1"/>
        </w:rPr>
        <w:t xml:space="preserve"> </w:t>
      </w:r>
      <w:r w:rsidRPr="0085056B">
        <w:rPr>
          <w:rFonts w:ascii="HGPｺﾞｼｯｸM" w:eastAsia="HGPｺﾞｼｯｸM" w:hAnsi="ＭＳ ゴシック" w:hint="eastAsia"/>
          <w:lang w:eastAsia="zh-TW"/>
        </w:rPr>
        <w:t>神戸運輸監理部海事振興部長</w:t>
      </w:r>
      <w:r w:rsidR="002D5009">
        <w:rPr>
          <w:rFonts w:ascii="HGPｺﾞｼｯｸM" w:eastAsia="HGPｺﾞｼｯｸM" w:hAnsi="ＭＳ ゴシック" w:hint="eastAsia"/>
        </w:rPr>
        <w:t xml:space="preserve">　岡村</w:t>
      </w:r>
      <w:r w:rsidR="009D76EA">
        <w:rPr>
          <w:rFonts w:ascii="HGPｺﾞｼｯｸM" w:eastAsia="HGPｺﾞｼｯｸM" w:hAnsi="ＭＳ ゴシック" w:hint="eastAsia"/>
        </w:rPr>
        <w:t xml:space="preserve">　</w:t>
      </w:r>
      <w:r w:rsidR="00A406FD">
        <w:rPr>
          <w:rFonts w:ascii="HGPｺﾞｼｯｸM" w:eastAsia="HGPｺﾞｼｯｸM" w:hAnsi="ＭＳ ゴシック" w:hint="eastAsia"/>
        </w:rPr>
        <w:t>知則</w:t>
      </w:r>
    </w:p>
    <w:p w14:paraId="1C8DACCC" w14:textId="3DCDDC12" w:rsidR="000B552B" w:rsidRPr="008453A9" w:rsidRDefault="000B552B" w:rsidP="008453A9">
      <w:pPr>
        <w:tabs>
          <w:tab w:val="left" w:pos="1830"/>
        </w:tabs>
        <w:spacing w:line="360" w:lineRule="exact"/>
        <w:ind w:firstLineChars="350" w:firstLine="726"/>
        <w:rPr>
          <w:rFonts w:ascii="HGPｺﾞｼｯｸM" w:eastAsia="HGPｺﾞｼｯｸM" w:hAnsi="ＭＳ ゴシック"/>
          <w:color w:val="000000" w:themeColor="text1"/>
        </w:rPr>
      </w:pPr>
      <w:r w:rsidRPr="0085056B">
        <w:rPr>
          <w:rFonts w:ascii="HGPｺﾞｼｯｸM" w:eastAsia="HGPｺﾞｼｯｸM" w:hAnsi="ＭＳ ゴシック" w:hint="eastAsia"/>
          <w:color w:val="000000" w:themeColor="text1"/>
        </w:rPr>
        <w:t xml:space="preserve">・内航海運について </w:t>
      </w:r>
      <w:r w:rsidR="00F10DC3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2D5009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Pr="0085056B">
        <w:rPr>
          <w:rFonts w:ascii="HGPｺﾞｼｯｸM" w:eastAsia="HGPｺﾞｼｯｸM" w:hAnsi="ＭＳ ゴシック" w:hint="eastAsia"/>
        </w:rPr>
        <w:t xml:space="preserve">田渕海運株式会社　</w:t>
      </w:r>
      <w:r w:rsidR="002D5009">
        <w:rPr>
          <w:rFonts w:ascii="HGPｺﾞｼｯｸM" w:eastAsia="HGPｺﾞｼｯｸM" w:hAnsi="ＭＳ ゴシック" w:hint="eastAsia"/>
        </w:rPr>
        <w:t>船舶部　海務グループ　海務監督　大谷</w:t>
      </w:r>
      <w:r w:rsidR="009D76EA">
        <w:rPr>
          <w:rFonts w:ascii="HGPｺﾞｼｯｸM" w:eastAsia="HGPｺﾞｼｯｸM" w:hAnsi="ＭＳ ゴシック" w:hint="eastAsia"/>
        </w:rPr>
        <w:t xml:space="preserve">　</w:t>
      </w:r>
      <w:r w:rsidR="000F727F">
        <w:rPr>
          <w:rFonts w:ascii="HGPｺﾞｼｯｸM" w:eastAsia="HGPｺﾞｼｯｸM" w:hAnsi="ＭＳ ゴシック" w:hint="eastAsia"/>
        </w:rPr>
        <w:t>康子</w:t>
      </w:r>
      <w:r w:rsidR="00F57927">
        <w:rPr>
          <w:rFonts w:ascii="HGPｺﾞｼｯｸM" w:eastAsia="HGPｺﾞｼｯｸM" w:hAnsi="ＭＳ ゴシック" w:hint="eastAsia"/>
        </w:rPr>
        <w:t xml:space="preserve">　</w:t>
      </w:r>
      <w:r w:rsidR="00A406FD">
        <w:rPr>
          <w:rFonts w:ascii="HGPｺﾞｼｯｸM" w:eastAsia="HGPｺﾞｼｯｸM" w:hAnsi="ＭＳ ゴシック" w:hint="eastAsia"/>
        </w:rPr>
        <w:t>氏</w:t>
      </w:r>
    </w:p>
    <w:p w14:paraId="07032FEE" w14:textId="1C8D858C" w:rsidR="000B552B" w:rsidRPr="00A00F8D" w:rsidRDefault="000B552B" w:rsidP="00C86E45">
      <w:pPr>
        <w:tabs>
          <w:tab w:val="left" w:pos="1830"/>
        </w:tabs>
        <w:spacing w:line="360" w:lineRule="exact"/>
        <w:ind w:firstLineChars="300" w:firstLine="622"/>
        <w:rPr>
          <w:rFonts w:ascii="HGPｺﾞｼｯｸM" w:eastAsia="HGPｺﾞｼｯｸM" w:hAnsi="ＭＳ ゴシック"/>
          <w:sz w:val="24"/>
          <w:szCs w:val="24"/>
        </w:rPr>
      </w:pPr>
      <w:r w:rsidRPr="0085056B">
        <w:rPr>
          <w:rFonts w:ascii="HGPｺﾞｼｯｸM" w:eastAsia="HGPｺﾞｼｯｸM" w:hAnsi="ＭＳ ゴシック" w:hint="eastAsia"/>
          <w:color w:val="000000" w:themeColor="text1"/>
        </w:rPr>
        <w:t>②操船シミュレータ体験</w:t>
      </w:r>
      <w:r w:rsidR="00C86E45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2D5009">
        <w:rPr>
          <w:rFonts w:ascii="HGPｺﾞｼｯｸM" w:eastAsia="HGPｺﾞｼｯｸM" w:hAnsi="ＭＳ ゴシック" w:hint="eastAsia"/>
          <w:color w:val="000000" w:themeColor="text1"/>
        </w:rPr>
        <w:t xml:space="preserve">田渕海運株式会社　</w:t>
      </w:r>
      <w:r w:rsidR="00C34D05">
        <w:rPr>
          <w:rFonts w:ascii="HGPｺﾞｼｯｸM" w:eastAsia="HGPｺﾞｼｯｸM" w:hAnsi="ＭＳ ゴシック" w:hint="eastAsia"/>
          <w:color w:val="000000" w:themeColor="text1"/>
        </w:rPr>
        <w:t xml:space="preserve">船舶部　</w:t>
      </w:r>
      <w:r w:rsidR="002D5009">
        <w:rPr>
          <w:rFonts w:ascii="HGPｺﾞｼｯｸM" w:eastAsia="HGPｺﾞｼｯｸM" w:hAnsi="ＭＳ ゴシック" w:hint="eastAsia"/>
          <w:color w:val="000000" w:themeColor="text1"/>
        </w:rPr>
        <w:t>環境安全グループ　安全監督　小田切</w:t>
      </w:r>
      <w:r w:rsidR="009D76EA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C86E45">
        <w:rPr>
          <w:rFonts w:ascii="HGPｺﾞｼｯｸM" w:eastAsia="HGPｺﾞｼｯｸM" w:hAnsi="ＭＳ ゴシック" w:hint="eastAsia"/>
          <w:color w:val="000000" w:themeColor="text1"/>
        </w:rPr>
        <w:t>厳克</w:t>
      </w:r>
      <w:r w:rsidR="00F57927">
        <w:rPr>
          <w:rFonts w:ascii="HGPｺﾞｼｯｸM" w:eastAsia="HGPｺﾞｼｯｸM" w:hAnsi="ＭＳ ゴシック" w:hint="eastAsia"/>
          <w:color w:val="000000" w:themeColor="text1"/>
        </w:rPr>
        <w:t xml:space="preserve">　</w:t>
      </w:r>
      <w:r w:rsidR="00A406FD">
        <w:rPr>
          <w:rFonts w:ascii="HGPｺﾞｼｯｸM" w:eastAsia="HGPｺﾞｼｯｸM" w:hAnsi="ＭＳ ゴシック" w:hint="eastAsia"/>
          <w:color w:val="000000" w:themeColor="text1"/>
        </w:rPr>
        <w:t>氏</w: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3CC3C529" w14:textId="77777777" w:rsidTr="00C30E87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DED" w14:textId="2C1A2F19" w:rsidR="00216045" w:rsidRPr="00F57927" w:rsidRDefault="0050546B" w:rsidP="0050546B">
            <w:pPr>
              <w:tabs>
                <w:tab w:val="left" w:pos="1830"/>
              </w:tabs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配布</w:t>
            </w:r>
            <w:r w:rsidR="00216045"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DFA4CC" w14:textId="77777777" w:rsidR="00216045" w:rsidRPr="00F5792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EEE" w14:textId="52EA9E59" w:rsidR="00216045" w:rsidRPr="00F57927" w:rsidRDefault="00216045" w:rsidP="00216045">
            <w:pPr>
              <w:tabs>
                <w:tab w:val="left" w:pos="1830"/>
              </w:tabs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問い合わせ先</w:t>
            </w:r>
          </w:p>
        </w:tc>
      </w:tr>
      <w:tr w:rsidR="00216045" w:rsidRPr="00B12377" w14:paraId="03CE4449" w14:textId="77777777" w:rsidTr="008453A9">
        <w:trPr>
          <w:trHeight w:val="841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3BF" w14:textId="2DADDE23" w:rsidR="00216045" w:rsidRPr="00F57927" w:rsidRDefault="00216045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神戸海運記者クラブ</w:t>
            </w:r>
          </w:p>
          <w:p w14:paraId="69E7C9E7" w14:textId="14B51E54" w:rsidR="00216045" w:rsidRPr="00F57927" w:rsidRDefault="00216045" w:rsidP="003E0F9A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399016" w14:textId="77777777" w:rsidR="00216045" w:rsidRPr="00F57927" w:rsidRDefault="00216045" w:rsidP="00216045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EC8" w14:textId="6B78CCBF" w:rsidR="00216045" w:rsidRPr="00F57927" w:rsidRDefault="00705402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  <w:lang w:eastAsia="zh-TW"/>
              </w:rPr>
            </w:pPr>
            <w:r w:rsidRPr="00F57927">
              <w:rPr>
                <w:rFonts w:ascii="HGPｺﾞｼｯｸM" w:eastAsia="HGPｺﾞｼｯｸM" w:hAnsi="ＭＳ ゴシック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721B01B1" wp14:editId="43119D2B">
                  <wp:simplePos x="0" y="0"/>
                  <wp:positionH relativeFrom="column">
                    <wp:posOffset>3119120</wp:posOffset>
                  </wp:positionH>
                  <wp:positionV relativeFrom="paragraph">
                    <wp:posOffset>21590</wp:posOffset>
                  </wp:positionV>
                  <wp:extent cx="537210" cy="600710"/>
                  <wp:effectExtent l="0" t="0" r="0" b="8890"/>
                  <wp:wrapNone/>
                  <wp:docPr id="16" name="図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C7207-B2C2-41BE-B476-8798F3F5E0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F57927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 xml:space="preserve">神戸運輸監理部　</w:t>
            </w:r>
            <w:r w:rsidR="00E06032" w:rsidRPr="00F57927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>海事振興</w:t>
            </w:r>
            <w:r w:rsidR="00216045" w:rsidRPr="00F57927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 xml:space="preserve">部　</w:t>
            </w:r>
            <w:r w:rsidR="00E06032" w:rsidRPr="00F57927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>船員労政課</w:t>
            </w:r>
          </w:p>
          <w:p w14:paraId="51C772FC" w14:textId="230BB075" w:rsidR="00216045" w:rsidRPr="00F57927" w:rsidRDefault="00216045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担当：</w:t>
            </w:r>
            <w:r w:rsidR="00A60122"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武津</w:t>
            </w:r>
          </w:p>
          <w:p w14:paraId="6B930FB3" w14:textId="57304298" w:rsidR="00BF5DCD" w:rsidRPr="00F57927" w:rsidRDefault="00216045" w:rsidP="00216045">
            <w:pPr>
              <w:tabs>
                <w:tab w:val="left" w:pos="1830"/>
              </w:tabs>
              <w:rPr>
                <w:rFonts w:hAnsi="ＭＳ ゴシック"/>
                <w:sz w:val="24"/>
                <w:szCs w:val="24"/>
              </w:rPr>
            </w:pP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電話：</w:t>
            </w:r>
            <w:r w:rsidR="003A51DA"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０７８－３２</w:t>
            </w:r>
            <w:r w:rsidR="000B6218"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１－３１４９</w:t>
            </w:r>
            <w:r w:rsidRPr="00F57927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（直通）</w:t>
            </w:r>
          </w:p>
        </w:tc>
      </w:tr>
    </w:tbl>
    <w:p w14:paraId="60B8A883" w14:textId="1934C9F1" w:rsidR="00BA5262" w:rsidRPr="008C2732" w:rsidRDefault="00BA5262" w:rsidP="00A00F8D">
      <w:pPr>
        <w:tabs>
          <w:tab w:val="left" w:pos="1830"/>
        </w:tabs>
        <w:spacing w:line="20" w:lineRule="exact"/>
        <w:rPr>
          <w:rFonts w:hAnsi="ＭＳ ゴシック"/>
        </w:rPr>
      </w:pPr>
    </w:p>
    <w:sectPr w:rsidR="00BA5262" w:rsidRPr="008C2732" w:rsidSect="0094789F">
      <w:pgSz w:w="11906" w:h="16838" w:code="9"/>
      <w:pgMar w:top="680" w:right="1077" w:bottom="295" w:left="1077" w:header="851" w:footer="992" w:gutter="0"/>
      <w:cols w:space="425"/>
      <w:docGrid w:type="linesAndChars" w:linePitch="336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12C5" w14:textId="77777777" w:rsidR="00EB4989" w:rsidRDefault="00EB4989" w:rsidP="005F482F">
      <w:r>
        <w:separator/>
      </w:r>
    </w:p>
  </w:endnote>
  <w:endnote w:type="continuationSeparator" w:id="0">
    <w:p w14:paraId="71F7FC1A" w14:textId="77777777" w:rsidR="00EB4989" w:rsidRDefault="00EB4989" w:rsidP="005F482F">
      <w:r>
        <w:continuationSeparator/>
      </w:r>
    </w:p>
  </w:endnote>
  <w:endnote w:type="continuationNotice" w:id="1">
    <w:p w14:paraId="076C5A9B" w14:textId="77777777" w:rsidR="00EB4989" w:rsidRDefault="00EB4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5FBB" w14:textId="77777777" w:rsidR="00EB4989" w:rsidRDefault="00EB4989" w:rsidP="005F482F">
      <w:r>
        <w:separator/>
      </w:r>
    </w:p>
  </w:footnote>
  <w:footnote w:type="continuationSeparator" w:id="0">
    <w:p w14:paraId="64AD9E70" w14:textId="77777777" w:rsidR="00EB4989" w:rsidRDefault="00EB4989" w:rsidP="005F482F">
      <w:r>
        <w:continuationSeparator/>
      </w:r>
    </w:p>
  </w:footnote>
  <w:footnote w:type="continuationNotice" w:id="1">
    <w:p w14:paraId="79D35316" w14:textId="77777777" w:rsidR="00EB4989" w:rsidRDefault="00EB49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596"/>
    <w:multiLevelType w:val="hybridMultilevel"/>
    <w:tmpl w:val="34F028FE"/>
    <w:lvl w:ilvl="0" w:tplc="265A9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C5C68D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D7797"/>
    <w:multiLevelType w:val="hybridMultilevel"/>
    <w:tmpl w:val="3DAA1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918E8A2">
      <w:start w:val="15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979F7"/>
    <w:multiLevelType w:val="hybridMultilevel"/>
    <w:tmpl w:val="B114BA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6871DB"/>
    <w:multiLevelType w:val="hybridMultilevel"/>
    <w:tmpl w:val="6CB4D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0214127">
    <w:abstractNumId w:val="3"/>
  </w:num>
  <w:num w:numId="2" w16cid:durableId="1889872081">
    <w:abstractNumId w:val="1"/>
  </w:num>
  <w:num w:numId="3" w16cid:durableId="432432726">
    <w:abstractNumId w:val="0"/>
  </w:num>
  <w:num w:numId="4" w16cid:durableId="50918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1C79"/>
    <w:rsid w:val="00002A0B"/>
    <w:rsid w:val="00004D4D"/>
    <w:rsid w:val="0000525F"/>
    <w:rsid w:val="000110DF"/>
    <w:rsid w:val="00012566"/>
    <w:rsid w:val="0001480C"/>
    <w:rsid w:val="00014DDB"/>
    <w:rsid w:val="000222C9"/>
    <w:rsid w:val="00023972"/>
    <w:rsid w:val="00024733"/>
    <w:rsid w:val="0003172F"/>
    <w:rsid w:val="00033AA5"/>
    <w:rsid w:val="000348C6"/>
    <w:rsid w:val="00037729"/>
    <w:rsid w:val="0004048E"/>
    <w:rsid w:val="000406FF"/>
    <w:rsid w:val="00041AB4"/>
    <w:rsid w:val="00041E7A"/>
    <w:rsid w:val="00042B81"/>
    <w:rsid w:val="00046C0E"/>
    <w:rsid w:val="00047B91"/>
    <w:rsid w:val="00047D81"/>
    <w:rsid w:val="00054587"/>
    <w:rsid w:val="00062698"/>
    <w:rsid w:val="0006490A"/>
    <w:rsid w:val="00066BF7"/>
    <w:rsid w:val="0007660F"/>
    <w:rsid w:val="000836F9"/>
    <w:rsid w:val="00087676"/>
    <w:rsid w:val="00091C4E"/>
    <w:rsid w:val="0009215A"/>
    <w:rsid w:val="00092F43"/>
    <w:rsid w:val="00092FF3"/>
    <w:rsid w:val="00093718"/>
    <w:rsid w:val="000941F2"/>
    <w:rsid w:val="00096DF1"/>
    <w:rsid w:val="000A2C2B"/>
    <w:rsid w:val="000A3452"/>
    <w:rsid w:val="000A5729"/>
    <w:rsid w:val="000B197D"/>
    <w:rsid w:val="000B552B"/>
    <w:rsid w:val="000B6218"/>
    <w:rsid w:val="000B65B0"/>
    <w:rsid w:val="000B7891"/>
    <w:rsid w:val="000B7E26"/>
    <w:rsid w:val="000C3F29"/>
    <w:rsid w:val="000C698D"/>
    <w:rsid w:val="000C71E4"/>
    <w:rsid w:val="000C7461"/>
    <w:rsid w:val="000D0788"/>
    <w:rsid w:val="000D08B1"/>
    <w:rsid w:val="000D66D5"/>
    <w:rsid w:val="000E109C"/>
    <w:rsid w:val="000E44F6"/>
    <w:rsid w:val="000F1012"/>
    <w:rsid w:val="000F2B0B"/>
    <w:rsid w:val="000F6EBA"/>
    <w:rsid w:val="000F727F"/>
    <w:rsid w:val="00102BF9"/>
    <w:rsid w:val="00106B66"/>
    <w:rsid w:val="0011172D"/>
    <w:rsid w:val="00112CCC"/>
    <w:rsid w:val="001138E3"/>
    <w:rsid w:val="001141D3"/>
    <w:rsid w:val="00114936"/>
    <w:rsid w:val="001157D0"/>
    <w:rsid w:val="00117A2E"/>
    <w:rsid w:val="00122352"/>
    <w:rsid w:val="00122EDA"/>
    <w:rsid w:val="00123CFC"/>
    <w:rsid w:val="00124E2F"/>
    <w:rsid w:val="00127940"/>
    <w:rsid w:val="00127FE4"/>
    <w:rsid w:val="00131037"/>
    <w:rsid w:val="001334ED"/>
    <w:rsid w:val="00134454"/>
    <w:rsid w:val="001365D1"/>
    <w:rsid w:val="00140EF6"/>
    <w:rsid w:val="00142B34"/>
    <w:rsid w:val="00143760"/>
    <w:rsid w:val="001445BF"/>
    <w:rsid w:val="00145278"/>
    <w:rsid w:val="00145422"/>
    <w:rsid w:val="001454C5"/>
    <w:rsid w:val="00146743"/>
    <w:rsid w:val="001508D2"/>
    <w:rsid w:val="00150F73"/>
    <w:rsid w:val="001512D0"/>
    <w:rsid w:val="00153374"/>
    <w:rsid w:val="00154AFD"/>
    <w:rsid w:val="00156D78"/>
    <w:rsid w:val="00157307"/>
    <w:rsid w:val="0015756B"/>
    <w:rsid w:val="001576BC"/>
    <w:rsid w:val="00161EC8"/>
    <w:rsid w:val="00162835"/>
    <w:rsid w:val="00172672"/>
    <w:rsid w:val="00174024"/>
    <w:rsid w:val="00174210"/>
    <w:rsid w:val="00174C66"/>
    <w:rsid w:val="00176189"/>
    <w:rsid w:val="001769ED"/>
    <w:rsid w:val="00180444"/>
    <w:rsid w:val="00182FC4"/>
    <w:rsid w:val="001835C7"/>
    <w:rsid w:val="001849AC"/>
    <w:rsid w:val="00190A5A"/>
    <w:rsid w:val="00190FDA"/>
    <w:rsid w:val="00193598"/>
    <w:rsid w:val="001939D5"/>
    <w:rsid w:val="00195B9F"/>
    <w:rsid w:val="001A10ED"/>
    <w:rsid w:val="001A5553"/>
    <w:rsid w:val="001A6A36"/>
    <w:rsid w:val="001A75E3"/>
    <w:rsid w:val="001A795E"/>
    <w:rsid w:val="001A7D7F"/>
    <w:rsid w:val="001B01D7"/>
    <w:rsid w:val="001B081A"/>
    <w:rsid w:val="001B11D0"/>
    <w:rsid w:val="001B132E"/>
    <w:rsid w:val="001B2D61"/>
    <w:rsid w:val="001B2E15"/>
    <w:rsid w:val="001B39EC"/>
    <w:rsid w:val="001B7768"/>
    <w:rsid w:val="001C052E"/>
    <w:rsid w:val="001C4282"/>
    <w:rsid w:val="001C48F1"/>
    <w:rsid w:val="001C4EAF"/>
    <w:rsid w:val="001C5FC2"/>
    <w:rsid w:val="001C645B"/>
    <w:rsid w:val="001C6892"/>
    <w:rsid w:val="001C7506"/>
    <w:rsid w:val="001D07F7"/>
    <w:rsid w:val="001D498F"/>
    <w:rsid w:val="001D6F34"/>
    <w:rsid w:val="001E0F54"/>
    <w:rsid w:val="001E2053"/>
    <w:rsid w:val="001E2F6D"/>
    <w:rsid w:val="001E4ECB"/>
    <w:rsid w:val="001E73CF"/>
    <w:rsid w:val="001F28F9"/>
    <w:rsid w:val="001F298C"/>
    <w:rsid w:val="001F355B"/>
    <w:rsid w:val="001F3A36"/>
    <w:rsid w:val="001F48D3"/>
    <w:rsid w:val="001F55B8"/>
    <w:rsid w:val="001F574B"/>
    <w:rsid w:val="001F5AFC"/>
    <w:rsid w:val="001F6378"/>
    <w:rsid w:val="001F72C4"/>
    <w:rsid w:val="001F7436"/>
    <w:rsid w:val="00200667"/>
    <w:rsid w:val="00201EB8"/>
    <w:rsid w:val="0020292F"/>
    <w:rsid w:val="002041F2"/>
    <w:rsid w:val="00204875"/>
    <w:rsid w:val="00204D97"/>
    <w:rsid w:val="00205FBB"/>
    <w:rsid w:val="002101AE"/>
    <w:rsid w:val="00212BF9"/>
    <w:rsid w:val="00216045"/>
    <w:rsid w:val="00221EF3"/>
    <w:rsid w:val="00225001"/>
    <w:rsid w:val="00225158"/>
    <w:rsid w:val="0023051D"/>
    <w:rsid w:val="00232655"/>
    <w:rsid w:val="002359A9"/>
    <w:rsid w:val="00236B1C"/>
    <w:rsid w:val="00236D49"/>
    <w:rsid w:val="002427F3"/>
    <w:rsid w:val="002432FA"/>
    <w:rsid w:val="00244B80"/>
    <w:rsid w:val="0024527C"/>
    <w:rsid w:val="0024537C"/>
    <w:rsid w:val="00250AB8"/>
    <w:rsid w:val="002532F1"/>
    <w:rsid w:val="00253762"/>
    <w:rsid w:val="00255135"/>
    <w:rsid w:val="00256AC4"/>
    <w:rsid w:val="00257A2E"/>
    <w:rsid w:val="00261BFA"/>
    <w:rsid w:val="00263B7C"/>
    <w:rsid w:val="002672BF"/>
    <w:rsid w:val="002717A4"/>
    <w:rsid w:val="00271A99"/>
    <w:rsid w:val="00272C99"/>
    <w:rsid w:val="00273B51"/>
    <w:rsid w:val="0027585A"/>
    <w:rsid w:val="00280268"/>
    <w:rsid w:val="0028087C"/>
    <w:rsid w:val="00286F20"/>
    <w:rsid w:val="0029324C"/>
    <w:rsid w:val="00294555"/>
    <w:rsid w:val="002945CA"/>
    <w:rsid w:val="002968F6"/>
    <w:rsid w:val="002A318C"/>
    <w:rsid w:val="002A797B"/>
    <w:rsid w:val="002B0150"/>
    <w:rsid w:val="002B1CB3"/>
    <w:rsid w:val="002B2B8F"/>
    <w:rsid w:val="002B5E50"/>
    <w:rsid w:val="002C062A"/>
    <w:rsid w:val="002C254E"/>
    <w:rsid w:val="002D011D"/>
    <w:rsid w:val="002D0417"/>
    <w:rsid w:val="002D26A1"/>
    <w:rsid w:val="002D45FE"/>
    <w:rsid w:val="002D46EC"/>
    <w:rsid w:val="002D4F06"/>
    <w:rsid w:val="002D5009"/>
    <w:rsid w:val="002D6570"/>
    <w:rsid w:val="002E019A"/>
    <w:rsid w:val="002E0813"/>
    <w:rsid w:val="002E0A22"/>
    <w:rsid w:val="002E14E8"/>
    <w:rsid w:val="002E2CB6"/>
    <w:rsid w:val="002E30F9"/>
    <w:rsid w:val="002E606E"/>
    <w:rsid w:val="002E79D8"/>
    <w:rsid w:val="002F08D6"/>
    <w:rsid w:val="002F110C"/>
    <w:rsid w:val="002F131C"/>
    <w:rsid w:val="002F1B41"/>
    <w:rsid w:val="002F29CF"/>
    <w:rsid w:val="002F4929"/>
    <w:rsid w:val="00300561"/>
    <w:rsid w:val="003007B8"/>
    <w:rsid w:val="00301C7F"/>
    <w:rsid w:val="00302F7F"/>
    <w:rsid w:val="003039E3"/>
    <w:rsid w:val="0030789E"/>
    <w:rsid w:val="003110FA"/>
    <w:rsid w:val="00311887"/>
    <w:rsid w:val="003126FB"/>
    <w:rsid w:val="00312EB3"/>
    <w:rsid w:val="00312FC9"/>
    <w:rsid w:val="003144B9"/>
    <w:rsid w:val="00314C14"/>
    <w:rsid w:val="00316179"/>
    <w:rsid w:val="0032320F"/>
    <w:rsid w:val="00324029"/>
    <w:rsid w:val="00325D39"/>
    <w:rsid w:val="00326D7B"/>
    <w:rsid w:val="00327DE1"/>
    <w:rsid w:val="0033558C"/>
    <w:rsid w:val="003372BD"/>
    <w:rsid w:val="00337427"/>
    <w:rsid w:val="00341A91"/>
    <w:rsid w:val="0034486B"/>
    <w:rsid w:val="00344F00"/>
    <w:rsid w:val="00345E57"/>
    <w:rsid w:val="00352223"/>
    <w:rsid w:val="00355A91"/>
    <w:rsid w:val="00364FBD"/>
    <w:rsid w:val="00366D59"/>
    <w:rsid w:val="00374BFE"/>
    <w:rsid w:val="00380F7E"/>
    <w:rsid w:val="00393A6C"/>
    <w:rsid w:val="00396B52"/>
    <w:rsid w:val="003A290E"/>
    <w:rsid w:val="003A51DA"/>
    <w:rsid w:val="003A64FD"/>
    <w:rsid w:val="003A7CA5"/>
    <w:rsid w:val="003B07E4"/>
    <w:rsid w:val="003B5DC8"/>
    <w:rsid w:val="003B6BE8"/>
    <w:rsid w:val="003B73A4"/>
    <w:rsid w:val="003C1C16"/>
    <w:rsid w:val="003C2643"/>
    <w:rsid w:val="003D0EDE"/>
    <w:rsid w:val="003D2F5C"/>
    <w:rsid w:val="003D359F"/>
    <w:rsid w:val="003D4B93"/>
    <w:rsid w:val="003D5FF6"/>
    <w:rsid w:val="003D6CCB"/>
    <w:rsid w:val="003E071A"/>
    <w:rsid w:val="003E0F9A"/>
    <w:rsid w:val="003E260D"/>
    <w:rsid w:val="003E44F7"/>
    <w:rsid w:val="003F1BA2"/>
    <w:rsid w:val="003F24B5"/>
    <w:rsid w:val="003F2973"/>
    <w:rsid w:val="003F3CB7"/>
    <w:rsid w:val="003F605C"/>
    <w:rsid w:val="00405B85"/>
    <w:rsid w:val="004141A1"/>
    <w:rsid w:val="00415212"/>
    <w:rsid w:val="004176C4"/>
    <w:rsid w:val="00420292"/>
    <w:rsid w:val="00425FAD"/>
    <w:rsid w:val="00431104"/>
    <w:rsid w:val="0043385A"/>
    <w:rsid w:val="004341C5"/>
    <w:rsid w:val="00436E6F"/>
    <w:rsid w:val="004372EC"/>
    <w:rsid w:val="004411C7"/>
    <w:rsid w:val="00441CAF"/>
    <w:rsid w:val="00447B96"/>
    <w:rsid w:val="004501DB"/>
    <w:rsid w:val="00451942"/>
    <w:rsid w:val="0045627E"/>
    <w:rsid w:val="00460EAB"/>
    <w:rsid w:val="0046234F"/>
    <w:rsid w:val="00463DF4"/>
    <w:rsid w:val="00463F12"/>
    <w:rsid w:val="00464704"/>
    <w:rsid w:val="0047247D"/>
    <w:rsid w:val="00480304"/>
    <w:rsid w:val="0048476F"/>
    <w:rsid w:val="004859DB"/>
    <w:rsid w:val="00490108"/>
    <w:rsid w:val="00495683"/>
    <w:rsid w:val="004978D0"/>
    <w:rsid w:val="004A084D"/>
    <w:rsid w:val="004A0B62"/>
    <w:rsid w:val="004A22AC"/>
    <w:rsid w:val="004A27E0"/>
    <w:rsid w:val="004A2C7F"/>
    <w:rsid w:val="004B185C"/>
    <w:rsid w:val="004B29CC"/>
    <w:rsid w:val="004B2D52"/>
    <w:rsid w:val="004B4EB8"/>
    <w:rsid w:val="004B5109"/>
    <w:rsid w:val="004C082B"/>
    <w:rsid w:val="004C16A9"/>
    <w:rsid w:val="004C2AD2"/>
    <w:rsid w:val="004C3CDC"/>
    <w:rsid w:val="004C3EBE"/>
    <w:rsid w:val="004C552F"/>
    <w:rsid w:val="004D023D"/>
    <w:rsid w:val="004D39F5"/>
    <w:rsid w:val="004D5183"/>
    <w:rsid w:val="004D6FDA"/>
    <w:rsid w:val="004E1CDA"/>
    <w:rsid w:val="004F7274"/>
    <w:rsid w:val="004F747E"/>
    <w:rsid w:val="004F7987"/>
    <w:rsid w:val="00504356"/>
    <w:rsid w:val="00505065"/>
    <w:rsid w:val="0050546B"/>
    <w:rsid w:val="0051050C"/>
    <w:rsid w:val="00513FCA"/>
    <w:rsid w:val="00514F77"/>
    <w:rsid w:val="00515834"/>
    <w:rsid w:val="00515A7E"/>
    <w:rsid w:val="005164F1"/>
    <w:rsid w:val="00516646"/>
    <w:rsid w:val="00520068"/>
    <w:rsid w:val="00520448"/>
    <w:rsid w:val="00520AAB"/>
    <w:rsid w:val="00520EFF"/>
    <w:rsid w:val="00526898"/>
    <w:rsid w:val="00535F5C"/>
    <w:rsid w:val="00536532"/>
    <w:rsid w:val="005379AB"/>
    <w:rsid w:val="005432EB"/>
    <w:rsid w:val="00543806"/>
    <w:rsid w:val="00544F35"/>
    <w:rsid w:val="00545E94"/>
    <w:rsid w:val="0054707A"/>
    <w:rsid w:val="00547400"/>
    <w:rsid w:val="00551413"/>
    <w:rsid w:val="00552096"/>
    <w:rsid w:val="00554A10"/>
    <w:rsid w:val="00555C63"/>
    <w:rsid w:val="00556246"/>
    <w:rsid w:val="00556624"/>
    <w:rsid w:val="00557A0E"/>
    <w:rsid w:val="00562D96"/>
    <w:rsid w:val="00566848"/>
    <w:rsid w:val="005706F0"/>
    <w:rsid w:val="005734DB"/>
    <w:rsid w:val="00573CA6"/>
    <w:rsid w:val="00575959"/>
    <w:rsid w:val="005761DD"/>
    <w:rsid w:val="005776D4"/>
    <w:rsid w:val="00577DC0"/>
    <w:rsid w:val="00577EEF"/>
    <w:rsid w:val="00580D7D"/>
    <w:rsid w:val="00580FAA"/>
    <w:rsid w:val="005823D4"/>
    <w:rsid w:val="00583422"/>
    <w:rsid w:val="005851E5"/>
    <w:rsid w:val="0059165A"/>
    <w:rsid w:val="00593E16"/>
    <w:rsid w:val="005A31F5"/>
    <w:rsid w:val="005A59E0"/>
    <w:rsid w:val="005A65A9"/>
    <w:rsid w:val="005B21C1"/>
    <w:rsid w:val="005B2D03"/>
    <w:rsid w:val="005B3AAF"/>
    <w:rsid w:val="005B5EAD"/>
    <w:rsid w:val="005B64DD"/>
    <w:rsid w:val="005C0C2D"/>
    <w:rsid w:val="005C2781"/>
    <w:rsid w:val="005C38A6"/>
    <w:rsid w:val="005C3C4D"/>
    <w:rsid w:val="005C4E17"/>
    <w:rsid w:val="005C4F16"/>
    <w:rsid w:val="005C60E1"/>
    <w:rsid w:val="005D43C6"/>
    <w:rsid w:val="005D53F4"/>
    <w:rsid w:val="005D5818"/>
    <w:rsid w:val="005D5A15"/>
    <w:rsid w:val="005D628B"/>
    <w:rsid w:val="005E178C"/>
    <w:rsid w:val="005E39BD"/>
    <w:rsid w:val="005E6BC1"/>
    <w:rsid w:val="005E7E66"/>
    <w:rsid w:val="005F345C"/>
    <w:rsid w:val="005F482F"/>
    <w:rsid w:val="005F4B96"/>
    <w:rsid w:val="005F4EED"/>
    <w:rsid w:val="006005CC"/>
    <w:rsid w:val="00600CE5"/>
    <w:rsid w:val="00601D47"/>
    <w:rsid w:val="00602334"/>
    <w:rsid w:val="0060554A"/>
    <w:rsid w:val="0061596D"/>
    <w:rsid w:val="0061629F"/>
    <w:rsid w:val="00620752"/>
    <w:rsid w:val="00620FDF"/>
    <w:rsid w:val="00622767"/>
    <w:rsid w:val="00630168"/>
    <w:rsid w:val="00630C64"/>
    <w:rsid w:val="0063249B"/>
    <w:rsid w:val="00632642"/>
    <w:rsid w:val="00633A9D"/>
    <w:rsid w:val="00637D93"/>
    <w:rsid w:val="00641DF4"/>
    <w:rsid w:val="0064297F"/>
    <w:rsid w:val="00644897"/>
    <w:rsid w:val="006503EC"/>
    <w:rsid w:val="006509EF"/>
    <w:rsid w:val="00651978"/>
    <w:rsid w:val="006531EE"/>
    <w:rsid w:val="006543E1"/>
    <w:rsid w:val="00654CEA"/>
    <w:rsid w:val="00654F45"/>
    <w:rsid w:val="006560B0"/>
    <w:rsid w:val="00656DA7"/>
    <w:rsid w:val="006575E0"/>
    <w:rsid w:val="00661738"/>
    <w:rsid w:val="00662239"/>
    <w:rsid w:val="00664D65"/>
    <w:rsid w:val="006664C7"/>
    <w:rsid w:val="006666F9"/>
    <w:rsid w:val="00670288"/>
    <w:rsid w:val="00671769"/>
    <w:rsid w:val="00673D2C"/>
    <w:rsid w:val="00677AC4"/>
    <w:rsid w:val="00680338"/>
    <w:rsid w:val="0068165B"/>
    <w:rsid w:val="006823CD"/>
    <w:rsid w:val="00683057"/>
    <w:rsid w:val="00683AD9"/>
    <w:rsid w:val="006865BE"/>
    <w:rsid w:val="006915E7"/>
    <w:rsid w:val="00692CFB"/>
    <w:rsid w:val="006930A0"/>
    <w:rsid w:val="0069423A"/>
    <w:rsid w:val="006960D8"/>
    <w:rsid w:val="006968DB"/>
    <w:rsid w:val="006A5CDF"/>
    <w:rsid w:val="006B0FDC"/>
    <w:rsid w:val="006B15CA"/>
    <w:rsid w:val="006C23C7"/>
    <w:rsid w:val="006C3177"/>
    <w:rsid w:val="006C48EE"/>
    <w:rsid w:val="006C4E5D"/>
    <w:rsid w:val="006C6F0A"/>
    <w:rsid w:val="006C7088"/>
    <w:rsid w:val="006D051C"/>
    <w:rsid w:val="006D0FD4"/>
    <w:rsid w:val="006D1E32"/>
    <w:rsid w:val="006D235E"/>
    <w:rsid w:val="006D3B66"/>
    <w:rsid w:val="006D44F9"/>
    <w:rsid w:val="006D4B6F"/>
    <w:rsid w:val="006D4F2A"/>
    <w:rsid w:val="006E1483"/>
    <w:rsid w:val="006E1812"/>
    <w:rsid w:val="006E229E"/>
    <w:rsid w:val="006E5B22"/>
    <w:rsid w:val="006F00BB"/>
    <w:rsid w:val="006F42EA"/>
    <w:rsid w:val="007014E9"/>
    <w:rsid w:val="007035E5"/>
    <w:rsid w:val="00703898"/>
    <w:rsid w:val="00703BA3"/>
    <w:rsid w:val="007042B9"/>
    <w:rsid w:val="00705402"/>
    <w:rsid w:val="0070668A"/>
    <w:rsid w:val="00706782"/>
    <w:rsid w:val="0071527C"/>
    <w:rsid w:val="0071772B"/>
    <w:rsid w:val="00720606"/>
    <w:rsid w:val="007214A9"/>
    <w:rsid w:val="0072467C"/>
    <w:rsid w:val="0073041B"/>
    <w:rsid w:val="00731C10"/>
    <w:rsid w:val="007325D8"/>
    <w:rsid w:val="00735C30"/>
    <w:rsid w:val="00737B9A"/>
    <w:rsid w:val="00737BEA"/>
    <w:rsid w:val="007419BD"/>
    <w:rsid w:val="0074449D"/>
    <w:rsid w:val="00751A79"/>
    <w:rsid w:val="00752DB6"/>
    <w:rsid w:val="00754473"/>
    <w:rsid w:val="00754DBB"/>
    <w:rsid w:val="00762D2B"/>
    <w:rsid w:val="00763A93"/>
    <w:rsid w:val="00767035"/>
    <w:rsid w:val="00767E92"/>
    <w:rsid w:val="00771B29"/>
    <w:rsid w:val="00777083"/>
    <w:rsid w:val="0077731D"/>
    <w:rsid w:val="0078026F"/>
    <w:rsid w:val="00781F08"/>
    <w:rsid w:val="007821A7"/>
    <w:rsid w:val="00785C02"/>
    <w:rsid w:val="0079254C"/>
    <w:rsid w:val="00792AC8"/>
    <w:rsid w:val="007A08B4"/>
    <w:rsid w:val="007A2008"/>
    <w:rsid w:val="007A39AF"/>
    <w:rsid w:val="007A5100"/>
    <w:rsid w:val="007A5A0C"/>
    <w:rsid w:val="007A5AE7"/>
    <w:rsid w:val="007A630D"/>
    <w:rsid w:val="007B0E0B"/>
    <w:rsid w:val="007B1129"/>
    <w:rsid w:val="007B5ABB"/>
    <w:rsid w:val="007B61B6"/>
    <w:rsid w:val="007B656D"/>
    <w:rsid w:val="007B718A"/>
    <w:rsid w:val="007C48C6"/>
    <w:rsid w:val="007D1D05"/>
    <w:rsid w:val="007D422C"/>
    <w:rsid w:val="007D4EE5"/>
    <w:rsid w:val="007D54BB"/>
    <w:rsid w:val="007E2661"/>
    <w:rsid w:val="007E4FF4"/>
    <w:rsid w:val="007E5ED6"/>
    <w:rsid w:val="007F6EC6"/>
    <w:rsid w:val="007F77CA"/>
    <w:rsid w:val="00805AA9"/>
    <w:rsid w:val="008145D6"/>
    <w:rsid w:val="0081471C"/>
    <w:rsid w:val="00814903"/>
    <w:rsid w:val="00814DB5"/>
    <w:rsid w:val="008159FA"/>
    <w:rsid w:val="0081698D"/>
    <w:rsid w:val="00816A81"/>
    <w:rsid w:val="00817048"/>
    <w:rsid w:val="0081734C"/>
    <w:rsid w:val="00824951"/>
    <w:rsid w:val="00827C29"/>
    <w:rsid w:val="00831EB0"/>
    <w:rsid w:val="00832439"/>
    <w:rsid w:val="00837A9D"/>
    <w:rsid w:val="008425B4"/>
    <w:rsid w:val="0084395B"/>
    <w:rsid w:val="00844D66"/>
    <w:rsid w:val="008453A9"/>
    <w:rsid w:val="0085056B"/>
    <w:rsid w:val="00850A25"/>
    <w:rsid w:val="00851025"/>
    <w:rsid w:val="00851C3F"/>
    <w:rsid w:val="00852DD1"/>
    <w:rsid w:val="00852E61"/>
    <w:rsid w:val="00853E31"/>
    <w:rsid w:val="00855517"/>
    <w:rsid w:val="008607A8"/>
    <w:rsid w:val="00862320"/>
    <w:rsid w:val="00862BE2"/>
    <w:rsid w:val="008706D8"/>
    <w:rsid w:val="00871BFB"/>
    <w:rsid w:val="008729A1"/>
    <w:rsid w:val="008736C8"/>
    <w:rsid w:val="00875472"/>
    <w:rsid w:val="00875957"/>
    <w:rsid w:val="00876C64"/>
    <w:rsid w:val="00881872"/>
    <w:rsid w:val="008838E7"/>
    <w:rsid w:val="00883A05"/>
    <w:rsid w:val="00886CF5"/>
    <w:rsid w:val="00890432"/>
    <w:rsid w:val="00891BD1"/>
    <w:rsid w:val="00891FBE"/>
    <w:rsid w:val="00892431"/>
    <w:rsid w:val="008927C3"/>
    <w:rsid w:val="0089505B"/>
    <w:rsid w:val="008A787B"/>
    <w:rsid w:val="008B0C00"/>
    <w:rsid w:val="008B0D15"/>
    <w:rsid w:val="008B1899"/>
    <w:rsid w:val="008B2324"/>
    <w:rsid w:val="008B5B71"/>
    <w:rsid w:val="008B5F8D"/>
    <w:rsid w:val="008B690E"/>
    <w:rsid w:val="008B6C86"/>
    <w:rsid w:val="008B74DE"/>
    <w:rsid w:val="008B77AA"/>
    <w:rsid w:val="008C006B"/>
    <w:rsid w:val="008C1152"/>
    <w:rsid w:val="008C2732"/>
    <w:rsid w:val="008C28F6"/>
    <w:rsid w:val="008C3BA2"/>
    <w:rsid w:val="008D0470"/>
    <w:rsid w:val="008D056A"/>
    <w:rsid w:val="008D2045"/>
    <w:rsid w:val="008D56D4"/>
    <w:rsid w:val="008E12DF"/>
    <w:rsid w:val="008E27FF"/>
    <w:rsid w:val="008E5B90"/>
    <w:rsid w:val="008F2C0C"/>
    <w:rsid w:val="008F2FF9"/>
    <w:rsid w:val="008F5A73"/>
    <w:rsid w:val="008F6A62"/>
    <w:rsid w:val="009017BC"/>
    <w:rsid w:val="009023FF"/>
    <w:rsid w:val="00902E4E"/>
    <w:rsid w:val="00903D95"/>
    <w:rsid w:val="0090429B"/>
    <w:rsid w:val="00904320"/>
    <w:rsid w:val="00905FDE"/>
    <w:rsid w:val="0090681F"/>
    <w:rsid w:val="00906C68"/>
    <w:rsid w:val="00910236"/>
    <w:rsid w:val="0091108A"/>
    <w:rsid w:val="00912841"/>
    <w:rsid w:val="00913784"/>
    <w:rsid w:val="00924D17"/>
    <w:rsid w:val="00926853"/>
    <w:rsid w:val="00927649"/>
    <w:rsid w:val="009374F6"/>
    <w:rsid w:val="0094080E"/>
    <w:rsid w:val="0094150B"/>
    <w:rsid w:val="00947112"/>
    <w:rsid w:val="0094789F"/>
    <w:rsid w:val="009506F5"/>
    <w:rsid w:val="009534B6"/>
    <w:rsid w:val="00955EBB"/>
    <w:rsid w:val="00957F1B"/>
    <w:rsid w:val="00961830"/>
    <w:rsid w:val="009629D6"/>
    <w:rsid w:val="009638A4"/>
    <w:rsid w:val="00964434"/>
    <w:rsid w:val="0096460C"/>
    <w:rsid w:val="00966B8F"/>
    <w:rsid w:val="00966BD2"/>
    <w:rsid w:val="00967B4A"/>
    <w:rsid w:val="00971152"/>
    <w:rsid w:val="0098011A"/>
    <w:rsid w:val="009823E5"/>
    <w:rsid w:val="0098327C"/>
    <w:rsid w:val="009840BC"/>
    <w:rsid w:val="009867AE"/>
    <w:rsid w:val="00990FA0"/>
    <w:rsid w:val="009955C0"/>
    <w:rsid w:val="009957FD"/>
    <w:rsid w:val="00995C95"/>
    <w:rsid w:val="009A0150"/>
    <w:rsid w:val="009A0A4F"/>
    <w:rsid w:val="009A1494"/>
    <w:rsid w:val="009A4EA2"/>
    <w:rsid w:val="009A5332"/>
    <w:rsid w:val="009A59EA"/>
    <w:rsid w:val="009A5E2C"/>
    <w:rsid w:val="009A5E3B"/>
    <w:rsid w:val="009A7D45"/>
    <w:rsid w:val="009B3273"/>
    <w:rsid w:val="009B47AB"/>
    <w:rsid w:val="009B4B27"/>
    <w:rsid w:val="009B5288"/>
    <w:rsid w:val="009C1FB7"/>
    <w:rsid w:val="009C489E"/>
    <w:rsid w:val="009D0913"/>
    <w:rsid w:val="009D4D57"/>
    <w:rsid w:val="009D5A27"/>
    <w:rsid w:val="009D76EA"/>
    <w:rsid w:val="009E0EE0"/>
    <w:rsid w:val="009E16DA"/>
    <w:rsid w:val="009F123A"/>
    <w:rsid w:val="009F1742"/>
    <w:rsid w:val="009F33F9"/>
    <w:rsid w:val="009F67BC"/>
    <w:rsid w:val="009F7DD7"/>
    <w:rsid w:val="00A00F8D"/>
    <w:rsid w:val="00A01B40"/>
    <w:rsid w:val="00A01D41"/>
    <w:rsid w:val="00A01EB5"/>
    <w:rsid w:val="00A06277"/>
    <w:rsid w:val="00A06B7D"/>
    <w:rsid w:val="00A06D58"/>
    <w:rsid w:val="00A100C0"/>
    <w:rsid w:val="00A102B5"/>
    <w:rsid w:val="00A11CC4"/>
    <w:rsid w:val="00A121AA"/>
    <w:rsid w:val="00A133C6"/>
    <w:rsid w:val="00A1407B"/>
    <w:rsid w:val="00A153F6"/>
    <w:rsid w:val="00A1571C"/>
    <w:rsid w:val="00A17EA0"/>
    <w:rsid w:val="00A20FEE"/>
    <w:rsid w:val="00A23B71"/>
    <w:rsid w:val="00A249BF"/>
    <w:rsid w:val="00A24F02"/>
    <w:rsid w:val="00A31384"/>
    <w:rsid w:val="00A3413F"/>
    <w:rsid w:val="00A34650"/>
    <w:rsid w:val="00A34A4C"/>
    <w:rsid w:val="00A35037"/>
    <w:rsid w:val="00A363F9"/>
    <w:rsid w:val="00A366DA"/>
    <w:rsid w:val="00A36986"/>
    <w:rsid w:val="00A3764E"/>
    <w:rsid w:val="00A406FD"/>
    <w:rsid w:val="00A42E9D"/>
    <w:rsid w:val="00A4311C"/>
    <w:rsid w:val="00A44C39"/>
    <w:rsid w:val="00A5254D"/>
    <w:rsid w:val="00A56B09"/>
    <w:rsid w:val="00A573C7"/>
    <w:rsid w:val="00A60122"/>
    <w:rsid w:val="00A608C0"/>
    <w:rsid w:val="00A6103A"/>
    <w:rsid w:val="00A63E5A"/>
    <w:rsid w:val="00A666CF"/>
    <w:rsid w:val="00A701DF"/>
    <w:rsid w:val="00A72696"/>
    <w:rsid w:val="00A74CA7"/>
    <w:rsid w:val="00A76E01"/>
    <w:rsid w:val="00A77A5B"/>
    <w:rsid w:val="00A80D2C"/>
    <w:rsid w:val="00A80E4B"/>
    <w:rsid w:val="00A82721"/>
    <w:rsid w:val="00A83BD2"/>
    <w:rsid w:val="00A83EB7"/>
    <w:rsid w:val="00A8507A"/>
    <w:rsid w:val="00A86EAE"/>
    <w:rsid w:val="00A91951"/>
    <w:rsid w:val="00A92257"/>
    <w:rsid w:val="00A9283B"/>
    <w:rsid w:val="00A95AA6"/>
    <w:rsid w:val="00A96C07"/>
    <w:rsid w:val="00AA11FF"/>
    <w:rsid w:val="00AA20A2"/>
    <w:rsid w:val="00AA2CC8"/>
    <w:rsid w:val="00AA2D5D"/>
    <w:rsid w:val="00AA4407"/>
    <w:rsid w:val="00AB4600"/>
    <w:rsid w:val="00AB6F87"/>
    <w:rsid w:val="00AC1975"/>
    <w:rsid w:val="00AC4D91"/>
    <w:rsid w:val="00AC698E"/>
    <w:rsid w:val="00AC7286"/>
    <w:rsid w:val="00AC7DDC"/>
    <w:rsid w:val="00AD0EF4"/>
    <w:rsid w:val="00AD2530"/>
    <w:rsid w:val="00AD4B60"/>
    <w:rsid w:val="00AD728A"/>
    <w:rsid w:val="00AE0B96"/>
    <w:rsid w:val="00AE2509"/>
    <w:rsid w:val="00AE2DEA"/>
    <w:rsid w:val="00AE4BBF"/>
    <w:rsid w:val="00AE75DA"/>
    <w:rsid w:val="00AF4853"/>
    <w:rsid w:val="00AF4CEA"/>
    <w:rsid w:val="00B002AC"/>
    <w:rsid w:val="00B01660"/>
    <w:rsid w:val="00B02B45"/>
    <w:rsid w:val="00B036C0"/>
    <w:rsid w:val="00B07E28"/>
    <w:rsid w:val="00B12377"/>
    <w:rsid w:val="00B17387"/>
    <w:rsid w:val="00B20509"/>
    <w:rsid w:val="00B21C9F"/>
    <w:rsid w:val="00B221B3"/>
    <w:rsid w:val="00B273A7"/>
    <w:rsid w:val="00B304C9"/>
    <w:rsid w:val="00B33617"/>
    <w:rsid w:val="00B364EC"/>
    <w:rsid w:val="00B37B3B"/>
    <w:rsid w:val="00B37F8B"/>
    <w:rsid w:val="00B423C4"/>
    <w:rsid w:val="00B441F9"/>
    <w:rsid w:val="00B47D9D"/>
    <w:rsid w:val="00B50645"/>
    <w:rsid w:val="00B50F4B"/>
    <w:rsid w:val="00B54A09"/>
    <w:rsid w:val="00B57785"/>
    <w:rsid w:val="00B603F0"/>
    <w:rsid w:val="00B606FA"/>
    <w:rsid w:val="00B62149"/>
    <w:rsid w:val="00B65ED7"/>
    <w:rsid w:val="00B6635E"/>
    <w:rsid w:val="00B663FF"/>
    <w:rsid w:val="00B72237"/>
    <w:rsid w:val="00B76F95"/>
    <w:rsid w:val="00B845BF"/>
    <w:rsid w:val="00B855F7"/>
    <w:rsid w:val="00B900FA"/>
    <w:rsid w:val="00B977DA"/>
    <w:rsid w:val="00BA21BE"/>
    <w:rsid w:val="00BA2584"/>
    <w:rsid w:val="00BA4DAC"/>
    <w:rsid w:val="00BA5262"/>
    <w:rsid w:val="00BA72A5"/>
    <w:rsid w:val="00BB057C"/>
    <w:rsid w:val="00BB1460"/>
    <w:rsid w:val="00BB1E64"/>
    <w:rsid w:val="00BB2908"/>
    <w:rsid w:val="00BB2D2F"/>
    <w:rsid w:val="00BB35DA"/>
    <w:rsid w:val="00BB4635"/>
    <w:rsid w:val="00BB5218"/>
    <w:rsid w:val="00BB6B55"/>
    <w:rsid w:val="00BC0BFD"/>
    <w:rsid w:val="00BC1A5B"/>
    <w:rsid w:val="00BC761A"/>
    <w:rsid w:val="00BD1221"/>
    <w:rsid w:val="00BD26D9"/>
    <w:rsid w:val="00BD2D98"/>
    <w:rsid w:val="00BD57E2"/>
    <w:rsid w:val="00BD65FD"/>
    <w:rsid w:val="00BD7206"/>
    <w:rsid w:val="00BD7D12"/>
    <w:rsid w:val="00BE04D0"/>
    <w:rsid w:val="00BF3EB9"/>
    <w:rsid w:val="00BF5DCD"/>
    <w:rsid w:val="00BF6F17"/>
    <w:rsid w:val="00BF7243"/>
    <w:rsid w:val="00C036D8"/>
    <w:rsid w:val="00C04399"/>
    <w:rsid w:val="00C06877"/>
    <w:rsid w:val="00C10E7C"/>
    <w:rsid w:val="00C120CB"/>
    <w:rsid w:val="00C1496B"/>
    <w:rsid w:val="00C14AF9"/>
    <w:rsid w:val="00C1526A"/>
    <w:rsid w:val="00C20E0B"/>
    <w:rsid w:val="00C2192E"/>
    <w:rsid w:val="00C22BD3"/>
    <w:rsid w:val="00C22DFF"/>
    <w:rsid w:val="00C30E87"/>
    <w:rsid w:val="00C32A7B"/>
    <w:rsid w:val="00C3455E"/>
    <w:rsid w:val="00C34D05"/>
    <w:rsid w:val="00C41079"/>
    <w:rsid w:val="00C4174B"/>
    <w:rsid w:val="00C42102"/>
    <w:rsid w:val="00C438A8"/>
    <w:rsid w:val="00C439FE"/>
    <w:rsid w:val="00C461B9"/>
    <w:rsid w:val="00C50F26"/>
    <w:rsid w:val="00C51FC5"/>
    <w:rsid w:val="00C533B1"/>
    <w:rsid w:val="00C559AA"/>
    <w:rsid w:val="00C55B6B"/>
    <w:rsid w:val="00C5669D"/>
    <w:rsid w:val="00C60685"/>
    <w:rsid w:val="00C60AC8"/>
    <w:rsid w:val="00C669D8"/>
    <w:rsid w:val="00C66FCF"/>
    <w:rsid w:val="00C72B77"/>
    <w:rsid w:val="00C74C8E"/>
    <w:rsid w:val="00C7506F"/>
    <w:rsid w:val="00C80B9D"/>
    <w:rsid w:val="00C81DD1"/>
    <w:rsid w:val="00C825EA"/>
    <w:rsid w:val="00C84F0B"/>
    <w:rsid w:val="00C86E45"/>
    <w:rsid w:val="00C873E1"/>
    <w:rsid w:val="00C876A4"/>
    <w:rsid w:val="00C93570"/>
    <w:rsid w:val="00C94C4A"/>
    <w:rsid w:val="00CA0E45"/>
    <w:rsid w:val="00CA3482"/>
    <w:rsid w:val="00CA5828"/>
    <w:rsid w:val="00CA5AF2"/>
    <w:rsid w:val="00CA746B"/>
    <w:rsid w:val="00CB0EE6"/>
    <w:rsid w:val="00CB114C"/>
    <w:rsid w:val="00CB30BA"/>
    <w:rsid w:val="00CB3B9E"/>
    <w:rsid w:val="00CB3DC3"/>
    <w:rsid w:val="00CB6436"/>
    <w:rsid w:val="00CB647F"/>
    <w:rsid w:val="00CC3E3F"/>
    <w:rsid w:val="00CC6AD5"/>
    <w:rsid w:val="00CD0722"/>
    <w:rsid w:val="00CD25D4"/>
    <w:rsid w:val="00CD4E09"/>
    <w:rsid w:val="00CD5433"/>
    <w:rsid w:val="00CE5C2B"/>
    <w:rsid w:val="00CE5E27"/>
    <w:rsid w:val="00CF22CA"/>
    <w:rsid w:val="00CF3AA7"/>
    <w:rsid w:val="00CF7767"/>
    <w:rsid w:val="00D02A88"/>
    <w:rsid w:val="00D06500"/>
    <w:rsid w:val="00D068EC"/>
    <w:rsid w:val="00D06B7F"/>
    <w:rsid w:val="00D1107C"/>
    <w:rsid w:val="00D11B6C"/>
    <w:rsid w:val="00D16782"/>
    <w:rsid w:val="00D172B8"/>
    <w:rsid w:val="00D179BF"/>
    <w:rsid w:val="00D179E4"/>
    <w:rsid w:val="00D207AC"/>
    <w:rsid w:val="00D21383"/>
    <w:rsid w:val="00D21692"/>
    <w:rsid w:val="00D234D0"/>
    <w:rsid w:val="00D23B5E"/>
    <w:rsid w:val="00D26003"/>
    <w:rsid w:val="00D30BB9"/>
    <w:rsid w:val="00D314D6"/>
    <w:rsid w:val="00D323D4"/>
    <w:rsid w:val="00D42816"/>
    <w:rsid w:val="00D43B4B"/>
    <w:rsid w:val="00D50EFD"/>
    <w:rsid w:val="00D52F82"/>
    <w:rsid w:val="00D5532C"/>
    <w:rsid w:val="00D55682"/>
    <w:rsid w:val="00D571C0"/>
    <w:rsid w:val="00D61554"/>
    <w:rsid w:val="00D64022"/>
    <w:rsid w:val="00D64657"/>
    <w:rsid w:val="00D6715A"/>
    <w:rsid w:val="00D67947"/>
    <w:rsid w:val="00D67EBD"/>
    <w:rsid w:val="00D71542"/>
    <w:rsid w:val="00D7280C"/>
    <w:rsid w:val="00D74E34"/>
    <w:rsid w:val="00D75413"/>
    <w:rsid w:val="00D75BA1"/>
    <w:rsid w:val="00D77A7C"/>
    <w:rsid w:val="00D817C3"/>
    <w:rsid w:val="00D8581E"/>
    <w:rsid w:val="00D85B2A"/>
    <w:rsid w:val="00D91125"/>
    <w:rsid w:val="00D91F3B"/>
    <w:rsid w:val="00D95B01"/>
    <w:rsid w:val="00D96348"/>
    <w:rsid w:val="00D97DC1"/>
    <w:rsid w:val="00DA2E00"/>
    <w:rsid w:val="00DA432B"/>
    <w:rsid w:val="00DA4E75"/>
    <w:rsid w:val="00DA58C8"/>
    <w:rsid w:val="00DB0FCE"/>
    <w:rsid w:val="00DB3C8C"/>
    <w:rsid w:val="00DB5005"/>
    <w:rsid w:val="00DB60FE"/>
    <w:rsid w:val="00DB7176"/>
    <w:rsid w:val="00DC513E"/>
    <w:rsid w:val="00DC73AC"/>
    <w:rsid w:val="00DC7F23"/>
    <w:rsid w:val="00DD0E89"/>
    <w:rsid w:val="00DD1587"/>
    <w:rsid w:val="00DD1B62"/>
    <w:rsid w:val="00DD1CC8"/>
    <w:rsid w:val="00DD2285"/>
    <w:rsid w:val="00DD3C26"/>
    <w:rsid w:val="00DD44DE"/>
    <w:rsid w:val="00DD4532"/>
    <w:rsid w:val="00DE0182"/>
    <w:rsid w:val="00DE1211"/>
    <w:rsid w:val="00DE20EE"/>
    <w:rsid w:val="00DE240D"/>
    <w:rsid w:val="00DE5C8C"/>
    <w:rsid w:val="00DE665E"/>
    <w:rsid w:val="00DF02CC"/>
    <w:rsid w:val="00DF1B7F"/>
    <w:rsid w:val="00DF1BBA"/>
    <w:rsid w:val="00DF2331"/>
    <w:rsid w:val="00DF402E"/>
    <w:rsid w:val="00DF438D"/>
    <w:rsid w:val="00DF550D"/>
    <w:rsid w:val="00DF5EEF"/>
    <w:rsid w:val="00DF63D8"/>
    <w:rsid w:val="00DF7765"/>
    <w:rsid w:val="00E002D9"/>
    <w:rsid w:val="00E00A33"/>
    <w:rsid w:val="00E05208"/>
    <w:rsid w:val="00E06032"/>
    <w:rsid w:val="00E07475"/>
    <w:rsid w:val="00E10451"/>
    <w:rsid w:val="00E1274D"/>
    <w:rsid w:val="00E13FC7"/>
    <w:rsid w:val="00E14CDC"/>
    <w:rsid w:val="00E14D29"/>
    <w:rsid w:val="00E2269F"/>
    <w:rsid w:val="00E22C4B"/>
    <w:rsid w:val="00E23CB2"/>
    <w:rsid w:val="00E24E3F"/>
    <w:rsid w:val="00E25A46"/>
    <w:rsid w:val="00E2668E"/>
    <w:rsid w:val="00E308E3"/>
    <w:rsid w:val="00E3611D"/>
    <w:rsid w:val="00E403FC"/>
    <w:rsid w:val="00E41AD0"/>
    <w:rsid w:val="00E422F5"/>
    <w:rsid w:val="00E463C0"/>
    <w:rsid w:val="00E463C8"/>
    <w:rsid w:val="00E51AF7"/>
    <w:rsid w:val="00E52DB9"/>
    <w:rsid w:val="00E5304F"/>
    <w:rsid w:val="00E55421"/>
    <w:rsid w:val="00E55568"/>
    <w:rsid w:val="00E561A6"/>
    <w:rsid w:val="00E61132"/>
    <w:rsid w:val="00E61FDE"/>
    <w:rsid w:val="00E6265D"/>
    <w:rsid w:val="00E62E13"/>
    <w:rsid w:val="00E64B1F"/>
    <w:rsid w:val="00E70B35"/>
    <w:rsid w:val="00E70D6D"/>
    <w:rsid w:val="00E716BB"/>
    <w:rsid w:val="00E7175F"/>
    <w:rsid w:val="00E72446"/>
    <w:rsid w:val="00E72FD2"/>
    <w:rsid w:val="00E74A1A"/>
    <w:rsid w:val="00E812F6"/>
    <w:rsid w:val="00E85D26"/>
    <w:rsid w:val="00E8678D"/>
    <w:rsid w:val="00E90E78"/>
    <w:rsid w:val="00E932A8"/>
    <w:rsid w:val="00E93EBE"/>
    <w:rsid w:val="00E9494F"/>
    <w:rsid w:val="00E96337"/>
    <w:rsid w:val="00E96CBF"/>
    <w:rsid w:val="00E96CFB"/>
    <w:rsid w:val="00EA0D95"/>
    <w:rsid w:val="00EA1933"/>
    <w:rsid w:val="00EA2856"/>
    <w:rsid w:val="00EA317E"/>
    <w:rsid w:val="00EA467C"/>
    <w:rsid w:val="00EA5A76"/>
    <w:rsid w:val="00EA5C4B"/>
    <w:rsid w:val="00EA5DC3"/>
    <w:rsid w:val="00EB1405"/>
    <w:rsid w:val="00EB1C2B"/>
    <w:rsid w:val="00EB2ABD"/>
    <w:rsid w:val="00EB4630"/>
    <w:rsid w:val="00EB4989"/>
    <w:rsid w:val="00EB59E9"/>
    <w:rsid w:val="00EB79D6"/>
    <w:rsid w:val="00EB7C9F"/>
    <w:rsid w:val="00EB7D3B"/>
    <w:rsid w:val="00EC0740"/>
    <w:rsid w:val="00EC3847"/>
    <w:rsid w:val="00EC4740"/>
    <w:rsid w:val="00EC669D"/>
    <w:rsid w:val="00ED11DD"/>
    <w:rsid w:val="00ED1F50"/>
    <w:rsid w:val="00ED256A"/>
    <w:rsid w:val="00ED3D01"/>
    <w:rsid w:val="00ED3D9D"/>
    <w:rsid w:val="00ED4D10"/>
    <w:rsid w:val="00ED6EEF"/>
    <w:rsid w:val="00ED6FC9"/>
    <w:rsid w:val="00ED7869"/>
    <w:rsid w:val="00EE73D9"/>
    <w:rsid w:val="00EF1151"/>
    <w:rsid w:val="00EF22B8"/>
    <w:rsid w:val="00EF4B73"/>
    <w:rsid w:val="00EF7D6E"/>
    <w:rsid w:val="00F0273A"/>
    <w:rsid w:val="00F068A3"/>
    <w:rsid w:val="00F10438"/>
    <w:rsid w:val="00F10DC3"/>
    <w:rsid w:val="00F11844"/>
    <w:rsid w:val="00F13851"/>
    <w:rsid w:val="00F14613"/>
    <w:rsid w:val="00F165B7"/>
    <w:rsid w:val="00F17DE3"/>
    <w:rsid w:val="00F206DE"/>
    <w:rsid w:val="00F216E0"/>
    <w:rsid w:val="00F21947"/>
    <w:rsid w:val="00F24241"/>
    <w:rsid w:val="00F262B0"/>
    <w:rsid w:val="00F26910"/>
    <w:rsid w:val="00F30BCF"/>
    <w:rsid w:val="00F31C7A"/>
    <w:rsid w:val="00F331B4"/>
    <w:rsid w:val="00F35C06"/>
    <w:rsid w:val="00F35D8C"/>
    <w:rsid w:val="00F37092"/>
    <w:rsid w:val="00F411EC"/>
    <w:rsid w:val="00F4381A"/>
    <w:rsid w:val="00F43CE1"/>
    <w:rsid w:val="00F52C10"/>
    <w:rsid w:val="00F5345F"/>
    <w:rsid w:val="00F57927"/>
    <w:rsid w:val="00F6080A"/>
    <w:rsid w:val="00F61694"/>
    <w:rsid w:val="00F61CFA"/>
    <w:rsid w:val="00F62403"/>
    <w:rsid w:val="00F62514"/>
    <w:rsid w:val="00F63AF3"/>
    <w:rsid w:val="00F63B5F"/>
    <w:rsid w:val="00F66372"/>
    <w:rsid w:val="00F701C3"/>
    <w:rsid w:val="00F709C9"/>
    <w:rsid w:val="00F710D6"/>
    <w:rsid w:val="00F7135B"/>
    <w:rsid w:val="00F71AA9"/>
    <w:rsid w:val="00F728CE"/>
    <w:rsid w:val="00F7470A"/>
    <w:rsid w:val="00F906F6"/>
    <w:rsid w:val="00F92B60"/>
    <w:rsid w:val="00F96263"/>
    <w:rsid w:val="00FA0163"/>
    <w:rsid w:val="00FA1191"/>
    <w:rsid w:val="00FA3B0B"/>
    <w:rsid w:val="00FA5716"/>
    <w:rsid w:val="00FA5A36"/>
    <w:rsid w:val="00FB21A6"/>
    <w:rsid w:val="00FB2901"/>
    <w:rsid w:val="00FB45FB"/>
    <w:rsid w:val="00FB4C41"/>
    <w:rsid w:val="00FC0C3A"/>
    <w:rsid w:val="00FC0FD5"/>
    <w:rsid w:val="00FD37D5"/>
    <w:rsid w:val="00FD531E"/>
    <w:rsid w:val="00FD63CC"/>
    <w:rsid w:val="00FD73EA"/>
    <w:rsid w:val="00FE069D"/>
    <w:rsid w:val="00FE06EE"/>
    <w:rsid w:val="00FE13E9"/>
    <w:rsid w:val="00FE2FA5"/>
    <w:rsid w:val="00FE350F"/>
    <w:rsid w:val="00FE3D6F"/>
    <w:rsid w:val="00FE45A8"/>
    <w:rsid w:val="00FE79AA"/>
    <w:rsid w:val="00FF15EB"/>
    <w:rsid w:val="00FF2778"/>
    <w:rsid w:val="00FF4525"/>
    <w:rsid w:val="00FF5F1D"/>
    <w:rsid w:val="02C0342E"/>
    <w:rsid w:val="02E85184"/>
    <w:rsid w:val="0A8D6384"/>
    <w:rsid w:val="0CFD7520"/>
    <w:rsid w:val="11F032DC"/>
    <w:rsid w:val="130024C0"/>
    <w:rsid w:val="153F8D7A"/>
    <w:rsid w:val="1796B610"/>
    <w:rsid w:val="186349BA"/>
    <w:rsid w:val="1C9AABB3"/>
    <w:rsid w:val="1CB70C40"/>
    <w:rsid w:val="26A8C7DC"/>
    <w:rsid w:val="274082D3"/>
    <w:rsid w:val="28977393"/>
    <w:rsid w:val="2D3A00EB"/>
    <w:rsid w:val="3888E015"/>
    <w:rsid w:val="38995868"/>
    <w:rsid w:val="3C5BFEDF"/>
    <w:rsid w:val="44B63526"/>
    <w:rsid w:val="4E576B44"/>
    <w:rsid w:val="5BA2F4F5"/>
    <w:rsid w:val="69DC0440"/>
    <w:rsid w:val="6D5417BF"/>
    <w:rsid w:val="72683FAA"/>
    <w:rsid w:val="74E9FC1A"/>
    <w:rsid w:val="7985757C"/>
    <w:rsid w:val="7B2E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5BE80"/>
  <w15:docId w15:val="{19A00A64-3750-4AE7-8CDB-4C12F7B1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/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E41AD0"/>
    <w:pPr>
      <w:jc w:val="center"/>
    </w:pPr>
    <w:rPr>
      <w:rFonts w:hAnsi="ＭＳ ゴシック"/>
    </w:rPr>
  </w:style>
  <w:style w:type="character" w:customStyle="1" w:styleId="ab">
    <w:name w:val="記 (文字)"/>
    <w:basedOn w:val="a0"/>
    <w:link w:val="aa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E41AD0"/>
    <w:pPr>
      <w:jc w:val="right"/>
    </w:pPr>
    <w:rPr>
      <w:rFonts w:hAnsi="ＭＳ ゴシック"/>
    </w:rPr>
  </w:style>
  <w:style w:type="character" w:customStyle="1" w:styleId="ad">
    <w:name w:val="結語 (文字)"/>
    <w:basedOn w:val="a0"/>
    <w:link w:val="ac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e">
    <w:name w:val="List Paragraph"/>
    <w:basedOn w:val="a"/>
    <w:uiPriority w:val="34"/>
    <w:qFormat/>
    <w:rsid w:val="0077731D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5379A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379AB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C120CB"/>
    <w:pPr>
      <w:widowControl w:val="0"/>
      <w:jc w:val="both"/>
    </w:pPr>
    <w:rPr>
      <w:rFonts w:ascii="ＭＳ ゴシック" w:eastAsia="ＭＳ ゴシック"/>
      <w:sz w:val="22"/>
    </w:rPr>
  </w:style>
  <w:style w:type="paragraph" w:styleId="Web">
    <w:name w:val="Normal (Web)"/>
    <w:basedOn w:val="a"/>
    <w:uiPriority w:val="99"/>
    <w:unhideWhenUsed/>
    <w:rsid w:val="00A573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734DB"/>
    <w:rPr>
      <w:rFonts w:ascii="ＭＳ ゴシック" w:eastAsia="ＭＳ ゴシック"/>
      <w:sz w:val="22"/>
    </w:rPr>
  </w:style>
  <w:style w:type="character" w:styleId="af3">
    <w:name w:val="annotation reference"/>
    <w:basedOn w:val="a0"/>
    <w:uiPriority w:val="99"/>
    <w:semiHidden/>
    <w:unhideWhenUsed/>
    <w:rsid w:val="001C4EA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C4EA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C4EAF"/>
    <w:rPr>
      <w:rFonts w:ascii="ＭＳ ゴシック" w:eastAsia="ＭＳ ゴシック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4EA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C4EAF"/>
    <w:rPr>
      <w:rFonts w:ascii="ＭＳ ゴシック" w:eastAsia="ＭＳ ゴシック"/>
      <w:b/>
      <w:bCs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94150B"/>
  </w:style>
  <w:style w:type="character" w:customStyle="1" w:styleId="af9">
    <w:name w:val="日付 (文字)"/>
    <w:basedOn w:val="a0"/>
    <w:link w:val="af8"/>
    <w:uiPriority w:val="99"/>
    <w:semiHidden/>
    <w:rsid w:val="0094150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pn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