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3064" w14:textId="77777777" w:rsidR="00115681" w:rsidRDefault="00115681" w:rsidP="00115681">
      <w:pPr>
        <w:jc w:val="left"/>
      </w:pPr>
    </w:p>
    <w:p w14:paraId="209C237A" w14:textId="77777777" w:rsidR="00115681" w:rsidRDefault="00115681" w:rsidP="00115681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109CD2C" w14:textId="77777777" w:rsidR="00115681" w:rsidRDefault="00115681" w:rsidP="00115681"/>
    <w:p w14:paraId="1010E043" w14:textId="77777777" w:rsidR="00115681" w:rsidRDefault="00115681" w:rsidP="00115681">
      <w:r>
        <w:rPr>
          <w:rFonts w:hint="eastAsia"/>
        </w:rPr>
        <w:t xml:space="preserve">　神戸運輸監理部長　殿</w:t>
      </w:r>
    </w:p>
    <w:p w14:paraId="7278248E" w14:textId="77777777" w:rsidR="00115681" w:rsidRDefault="00115681" w:rsidP="00115681"/>
    <w:p w14:paraId="061F60F6" w14:textId="77777777" w:rsidR="00115681" w:rsidRDefault="00115681" w:rsidP="00115681">
      <w:pPr>
        <w:ind w:leftChars="2100" w:left="4620"/>
      </w:pPr>
      <w:r w:rsidRPr="00115681">
        <w:rPr>
          <w:rFonts w:hint="eastAsia"/>
          <w:spacing w:val="440"/>
          <w:kern w:val="0"/>
          <w:fitText w:val="1320" w:id="-434395648"/>
        </w:rPr>
        <w:t>住</w:t>
      </w:r>
      <w:r w:rsidRPr="00115681">
        <w:rPr>
          <w:rFonts w:hint="eastAsia"/>
          <w:kern w:val="0"/>
          <w:fitText w:val="1320" w:id="-434395648"/>
        </w:rPr>
        <w:t>所</w:t>
      </w:r>
    </w:p>
    <w:p w14:paraId="7CD77D21" w14:textId="77777777" w:rsidR="00115681" w:rsidRDefault="00115681" w:rsidP="00115681">
      <w:pPr>
        <w:ind w:leftChars="2100" w:left="4620"/>
      </w:pPr>
      <w:r w:rsidRPr="00115681">
        <w:rPr>
          <w:rFonts w:hint="eastAsia"/>
          <w:kern w:val="0"/>
          <w:fitText w:val="1320" w:id="-434395647"/>
        </w:rPr>
        <w:t>氏名又は名称</w:t>
      </w:r>
    </w:p>
    <w:p w14:paraId="71E84AEE" w14:textId="77777777" w:rsidR="00115681" w:rsidRDefault="00115681" w:rsidP="00115681">
      <w:pPr>
        <w:ind w:leftChars="2100" w:left="4620"/>
      </w:pPr>
      <w:r w:rsidRPr="00115681">
        <w:rPr>
          <w:rFonts w:hint="eastAsia"/>
          <w:spacing w:val="73"/>
          <w:kern w:val="0"/>
          <w:fitText w:val="1320" w:id="-434395646"/>
        </w:rPr>
        <w:t>代表者</w:t>
      </w:r>
      <w:r w:rsidRPr="00115681">
        <w:rPr>
          <w:rFonts w:hint="eastAsia"/>
          <w:spacing w:val="1"/>
          <w:kern w:val="0"/>
          <w:fitText w:val="1320" w:id="-434395646"/>
        </w:rPr>
        <w:t>名</w:t>
      </w:r>
    </w:p>
    <w:p w14:paraId="778F74AF" w14:textId="77777777" w:rsidR="00115681" w:rsidRDefault="00115681" w:rsidP="00115681"/>
    <w:p w14:paraId="113D8870" w14:textId="77777777" w:rsidR="00115681" w:rsidRDefault="00115681" w:rsidP="00115681">
      <w:pPr>
        <w:jc w:val="center"/>
      </w:pPr>
      <w:r>
        <w:rPr>
          <w:rFonts w:hint="eastAsia"/>
        </w:rPr>
        <w:t>安全統括管理者選任（解任）届出書</w:t>
      </w:r>
    </w:p>
    <w:p w14:paraId="00A7F6F9" w14:textId="77777777" w:rsidR="00115681" w:rsidRDefault="00115681" w:rsidP="00115681"/>
    <w:p w14:paraId="46BA7078" w14:textId="77777777" w:rsidR="00115681" w:rsidRDefault="00115681" w:rsidP="00115681">
      <w:r>
        <w:rPr>
          <w:rFonts w:hint="eastAsia"/>
        </w:rPr>
        <w:t xml:space="preserve">　このたび、安全統括管理者を選任（解任）したので、海上運送法の規定に基づいて下記のとおり届け出いたします。</w:t>
      </w:r>
    </w:p>
    <w:p w14:paraId="79798668" w14:textId="77777777" w:rsidR="00115681" w:rsidRDefault="00115681" w:rsidP="00115681"/>
    <w:p w14:paraId="0BCA74D8" w14:textId="77777777" w:rsidR="00115681" w:rsidRDefault="00115681" w:rsidP="00115681">
      <w:pPr>
        <w:pStyle w:val="af1"/>
      </w:pPr>
      <w:r>
        <w:rPr>
          <w:rFonts w:hint="eastAsia"/>
        </w:rPr>
        <w:t>記</w:t>
      </w:r>
    </w:p>
    <w:p w14:paraId="195ECB8C" w14:textId="77777777" w:rsidR="00115681" w:rsidRPr="00115681" w:rsidRDefault="00115681" w:rsidP="00115681"/>
    <w:p w14:paraId="21B3BF7C" w14:textId="77777777" w:rsidR="00115681" w:rsidRDefault="00115681" w:rsidP="00115681">
      <w:r>
        <w:rPr>
          <w:rFonts w:hint="eastAsia"/>
        </w:rPr>
        <w:t>１　事業の類型（※該当するものに○をつける）</w:t>
      </w:r>
    </w:p>
    <w:tbl>
      <w:tblPr>
        <w:tblStyle w:val="af0"/>
        <w:tblW w:w="0" w:type="auto"/>
        <w:tblInd w:w="415" w:type="dxa"/>
        <w:tblLook w:val="04A0" w:firstRow="1" w:lastRow="0" w:firstColumn="1" w:lastColumn="0" w:noHBand="0" w:noVBand="1"/>
      </w:tblPr>
      <w:tblGrid>
        <w:gridCol w:w="850"/>
        <w:gridCol w:w="7970"/>
      </w:tblGrid>
      <w:tr w:rsidR="00115681" w14:paraId="02F625C4" w14:textId="77777777" w:rsidTr="00457840">
        <w:tc>
          <w:tcPr>
            <w:tcW w:w="850" w:type="dxa"/>
          </w:tcPr>
          <w:p w14:paraId="248B7AF5" w14:textId="77777777" w:rsidR="00115681" w:rsidRDefault="00115681" w:rsidP="00457840"/>
        </w:tc>
        <w:tc>
          <w:tcPr>
            <w:tcW w:w="7970" w:type="dxa"/>
          </w:tcPr>
          <w:p w14:paraId="15F8C04E" w14:textId="77777777" w:rsidR="00115681" w:rsidRDefault="00115681" w:rsidP="00457840">
            <w:r>
              <w:rPr>
                <w:rFonts w:hint="eastAsia"/>
              </w:rPr>
              <w:t>一般旅客定期航路事業（法第３条第１項）</w:t>
            </w:r>
          </w:p>
        </w:tc>
      </w:tr>
      <w:tr w:rsidR="00115681" w14:paraId="4B26AAF0" w14:textId="77777777" w:rsidTr="00457840">
        <w:tc>
          <w:tcPr>
            <w:tcW w:w="850" w:type="dxa"/>
          </w:tcPr>
          <w:p w14:paraId="381370DF" w14:textId="77777777" w:rsidR="00115681" w:rsidRDefault="00115681" w:rsidP="00457840"/>
        </w:tc>
        <w:tc>
          <w:tcPr>
            <w:tcW w:w="7970" w:type="dxa"/>
          </w:tcPr>
          <w:p w14:paraId="5CDDFC58" w14:textId="77777777" w:rsidR="00115681" w:rsidRDefault="00115681" w:rsidP="00457840">
            <w:r>
              <w:rPr>
                <w:rFonts w:hint="eastAsia"/>
              </w:rPr>
              <w:t>特定旅客定期航路事業（法第１９条の６第１項）</w:t>
            </w:r>
          </w:p>
        </w:tc>
      </w:tr>
      <w:tr w:rsidR="00115681" w14:paraId="42A539D3" w14:textId="77777777" w:rsidTr="00457840">
        <w:tc>
          <w:tcPr>
            <w:tcW w:w="850" w:type="dxa"/>
          </w:tcPr>
          <w:p w14:paraId="25789367" w14:textId="77777777" w:rsidR="00115681" w:rsidRDefault="00115681" w:rsidP="00457840"/>
        </w:tc>
        <w:tc>
          <w:tcPr>
            <w:tcW w:w="7970" w:type="dxa"/>
          </w:tcPr>
          <w:p w14:paraId="1DBBA492" w14:textId="77777777" w:rsidR="00115681" w:rsidRDefault="00115681" w:rsidP="00457840">
            <w:r>
              <w:rPr>
                <w:rFonts w:hint="eastAsia"/>
              </w:rPr>
              <w:t>対外旅客定期航路事業等（法第１９条の７）</w:t>
            </w:r>
          </w:p>
        </w:tc>
      </w:tr>
      <w:tr w:rsidR="00115681" w14:paraId="39B68505" w14:textId="77777777" w:rsidTr="00457840">
        <w:tc>
          <w:tcPr>
            <w:tcW w:w="850" w:type="dxa"/>
          </w:tcPr>
          <w:p w14:paraId="57A823C0" w14:textId="77777777" w:rsidR="00115681" w:rsidRDefault="00115681" w:rsidP="00457840"/>
        </w:tc>
        <w:tc>
          <w:tcPr>
            <w:tcW w:w="7970" w:type="dxa"/>
          </w:tcPr>
          <w:p w14:paraId="68705D41" w14:textId="77777777" w:rsidR="00115681" w:rsidRDefault="00115681" w:rsidP="00457840">
            <w:r>
              <w:rPr>
                <w:rFonts w:hint="eastAsia"/>
              </w:rPr>
              <w:t>貨客定期航路事業（法第２０条第１項）</w:t>
            </w:r>
          </w:p>
        </w:tc>
      </w:tr>
      <w:tr w:rsidR="00115681" w14:paraId="2B2CA0D1" w14:textId="77777777" w:rsidTr="00457840">
        <w:tc>
          <w:tcPr>
            <w:tcW w:w="850" w:type="dxa"/>
          </w:tcPr>
          <w:p w14:paraId="2A19D4B4" w14:textId="77777777" w:rsidR="00115681" w:rsidRDefault="00115681" w:rsidP="00457840"/>
        </w:tc>
        <w:tc>
          <w:tcPr>
            <w:tcW w:w="7970" w:type="dxa"/>
          </w:tcPr>
          <w:p w14:paraId="3C01C699" w14:textId="77777777" w:rsidR="00115681" w:rsidRDefault="00115681" w:rsidP="00457840">
            <w:r>
              <w:rPr>
                <w:rFonts w:hint="eastAsia"/>
              </w:rPr>
              <w:t>旅客不定期航路事業（法第２１条第１項）</w:t>
            </w:r>
          </w:p>
        </w:tc>
      </w:tr>
      <w:tr w:rsidR="00115681" w14:paraId="28D2FEF3" w14:textId="77777777" w:rsidTr="00457840">
        <w:tc>
          <w:tcPr>
            <w:tcW w:w="850" w:type="dxa"/>
          </w:tcPr>
          <w:p w14:paraId="6A224578" w14:textId="77777777" w:rsidR="00115681" w:rsidRDefault="00115681" w:rsidP="00457840"/>
        </w:tc>
        <w:tc>
          <w:tcPr>
            <w:tcW w:w="7970" w:type="dxa"/>
          </w:tcPr>
          <w:p w14:paraId="3FCFFABD" w14:textId="77777777" w:rsidR="00115681" w:rsidRDefault="00115681" w:rsidP="00457840">
            <w:r>
              <w:rPr>
                <w:rFonts w:hint="eastAsia"/>
              </w:rPr>
              <w:t>一般不定期航路事業（法第２２条第１項）</w:t>
            </w:r>
          </w:p>
        </w:tc>
      </w:tr>
    </w:tbl>
    <w:p w14:paraId="14163624" w14:textId="77777777" w:rsidR="00115681" w:rsidRDefault="00115681" w:rsidP="00115681"/>
    <w:p w14:paraId="0865A2A7" w14:textId="77777777" w:rsidR="00115681" w:rsidRDefault="00115681" w:rsidP="00115681">
      <w:r>
        <w:rPr>
          <w:rFonts w:hint="eastAsia"/>
        </w:rPr>
        <w:t>２　氏名又は名称及び住所並びに法人にあっては代表者氏名</w:t>
      </w:r>
    </w:p>
    <w:p w14:paraId="3E1D8396" w14:textId="77777777" w:rsidR="00115681" w:rsidRDefault="00115681" w:rsidP="00115681"/>
    <w:p w14:paraId="0D4DDDB3" w14:textId="77777777" w:rsidR="00115681" w:rsidRDefault="00115681" w:rsidP="00115681"/>
    <w:p w14:paraId="7F3EC516" w14:textId="77777777" w:rsidR="00115681" w:rsidRDefault="00115681" w:rsidP="00115681">
      <w:r>
        <w:rPr>
          <w:rFonts w:hint="eastAsia"/>
        </w:rPr>
        <w:t>３　選任（解任）した安全統括管理者の氏名、生年月日及び安全統括管理者資格者証番号</w:t>
      </w:r>
    </w:p>
    <w:p w14:paraId="261BCB83" w14:textId="77777777" w:rsidR="00115681" w:rsidRDefault="00115681" w:rsidP="00115681"/>
    <w:p w14:paraId="135B376F" w14:textId="77777777" w:rsidR="00115681" w:rsidRDefault="00115681" w:rsidP="00115681"/>
    <w:p w14:paraId="2D6A64CF" w14:textId="77777777" w:rsidR="00115681" w:rsidRDefault="00115681" w:rsidP="00115681">
      <w:r>
        <w:rPr>
          <w:rFonts w:hint="eastAsia"/>
        </w:rPr>
        <w:t>４　選任（解任）した年月日</w:t>
      </w:r>
    </w:p>
    <w:p w14:paraId="65AA179D" w14:textId="77777777" w:rsidR="00115681" w:rsidRDefault="00115681" w:rsidP="00115681"/>
    <w:p w14:paraId="4958C7A3" w14:textId="77777777" w:rsidR="00115681" w:rsidRDefault="00115681" w:rsidP="00115681"/>
    <w:p w14:paraId="6DEF9DBD" w14:textId="77777777" w:rsidR="00115681" w:rsidRDefault="00115681" w:rsidP="00115681">
      <w:r>
        <w:rPr>
          <w:rFonts w:hint="eastAsia"/>
        </w:rPr>
        <w:t>（解任の場合）</w:t>
      </w:r>
    </w:p>
    <w:p w14:paraId="1C836096" w14:textId="77777777" w:rsidR="00115681" w:rsidRDefault="00115681" w:rsidP="00115681">
      <w:r>
        <w:rPr>
          <w:rFonts w:hint="eastAsia"/>
        </w:rPr>
        <w:t>５　解任した理由</w:t>
      </w:r>
    </w:p>
    <w:p w14:paraId="771D16F5" w14:textId="77777777" w:rsidR="00115681" w:rsidRDefault="00115681" w:rsidP="00115681"/>
    <w:p w14:paraId="3206A53F" w14:textId="77777777" w:rsidR="00115681" w:rsidRDefault="00115681" w:rsidP="00115681"/>
    <w:p w14:paraId="4AEEB79F" w14:textId="43FE3F9F" w:rsidR="00115681" w:rsidRPr="00115681" w:rsidRDefault="00115681" w:rsidP="00115681">
      <w:r>
        <w:rPr>
          <w:rFonts w:hint="eastAsia"/>
        </w:rPr>
        <w:t>添付書類　　安全統括管理者資格証明書</w:t>
      </w:r>
    </w:p>
    <w:p w14:paraId="70F14980" w14:textId="77777777" w:rsidR="00115681" w:rsidRPr="00115681" w:rsidRDefault="00115681" w:rsidP="00115681"/>
    <w:sectPr w:rsidR="00115681" w:rsidRPr="00115681" w:rsidSect="0072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0C5" w14:textId="77777777" w:rsidR="005D0976" w:rsidRDefault="005D0976">
      <w:r>
        <w:separator/>
      </w:r>
    </w:p>
  </w:endnote>
  <w:endnote w:type="continuationSeparator" w:id="0">
    <w:p w14:paraId="70EED741" w14:textId="77777777" w:rsidR="005D0976" w:rsidRDefault="005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15A" w14:textId="77777777" w:rsidR="00496065" w:rsidRDefault="00496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38B" w14:textId="77777777" w:rsidR="00496065" w:rsidRDefault="00496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AFA" w14:textId="77777777" w:rsidR="00496065" w:rsidRDefault="00496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D615" w14:textId="77777777" w:rsidR="005D0976" w:rsidRDefault="005D0976">
      <w:r>
        <w:separator/>
      </w:r>
    </w:p>
  </w:footnote>
  <w:footnote w:type="continuationSeparator" w:id="0">
    <w:p w14:paraId="1772551B" w14:textId="77777777" w:rsidR="005D0976" w:rsidRDefault="005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92C" w14:textId="77777777" w:rsidR="00496065" w:rsidRDefault="00496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9BF" w14:textId="3D44FFBB" w:rsidR="00D61DB0" w:rsidRDefault="00D61DB0">
    <w:pPr>
      <w:pStyle w:val="Web"/>
      <w:spacing w:before="0" w:beforeAutospacing="0" w:after="0" w:afterAutospacing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7C" w14:textId="77777777" w:rsidR="00496065" w:rsidRDefault="00496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5"/>
    <w:rsid w:val="00115681"/>
    <w:rsid w:val="001F6907"/>
    <w:rsid w:val="00245333"/>
    <w:rsid w:val="003B25DA"/>
    <w:rsid w:val="00496065"/>
    <w:rsid w:val="00505CEC"/>
    <w:rsid w:val="005677E2"/>
    <w:rsid w:val="005D0976"/>
    <w:rsid w:val="00721E07"/>
    <w:rsid w:val="00810A58"/>
    <w:rsid w:val="008B4C07"/>
    <w:rsid w:val="00911970"/>
    <w:rsid w:val="00941339"/>
    <w:rsid w:val="00CB74CF"/>
    <w:rsid w:val="00D61DB0"/>
    <w:rsid w:val="00E12FE8"/>
    <w:rsid w:val="00E43654"/>
    <w:rsid w:val="00EF5124"/>
    <w:rsid w:val="00F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7F10"/>
  <w15:chartTrackingRefBased/>
  <w15:docId w15:val="{6A63C12E-ADBD-469F-8B77-B59EA28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65"/>
    <w:pPr>
      <w:widowControl w:val="0"/>
      <w:jc w:val="both"/>
    </w:pPr>
    <w:rPr>
      <w:rFonts w:ascii="Arial" w:eastAsia="ＭＳ 明朝" w:hAnsi="Arial"/>
      <w:sz w:val="22"/>
    </w:rPr>
  </w:style>
  <w:style w:type="paragraph" w:styleId="1">
    <w:name w:val="heading 1"/>
    <w:basedOn w:val="a"/>
    <w:next w:val="a"/>
    <w:link w:val="10"/>
    <w:uiPriority w:val="9"/>
    <w:rsid w:val="0049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9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rsid w:val="0049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rsid w:val="0049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9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rsid w:val="0049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9606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rsid w:val="00496065"/>
    <w:pPr>
      <w:ind w:left="720"/>
      <w:contextualSpacing/>
    </w:pPr>
  </w:style>
  <w:style w:type="character" w:styleId="21">
    <w:name w:val="Intense Emphasis"/>
    <w:basedOn w:val="a0"/>
    <w:uiPriority w:val="21"/>
    <w:rsid w:val="0049606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49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06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rsid w:val="00496065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rsid w:val="00496065"/>
    <w:pPr>
      <w:widowControl w:val="0"/>
      <w:jc w:val="both"/>
    </w:pPr>
  </w:style>
  <w:style w:type="table" w:styleId="af0">
    <w:name w:val="Table Grid"/>
    <w:basedOn w:val="a1"/>
    <w:uiPriority w:val="39"/>
    <w:rsid w:val="007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15681"/>
    <w:pPr>
      <w:jc w:val="center"/>
    </w:pPr>
  </w:style>
  <w:style w:type="character" w:customStyle="1" w:styleId="af2">
    <w:name w:val="記 (文字)"/>
    <w:basedOn w:val="a0"/>
    <w:link w:val="af1"/>
    <w:uiPriority w:val="99"/>
    <w:rsid w:val="00115681"/>
    <w:rPr>
      <w:rFonts w:ascii="Arial" w:eastAsia="ＭＳ 明朝" w:hAnsi="Arial"/>
      <w:sz w:val="22"/>
    </w:rPr>
  </w:style>
  <w:style w:type="paragraph" w:styleId="af3">
    <w:name w:val="Closing"/>
    <w:basedOn w:val="a"/>
    <w:link w:val="af4"/>
    <w:uiPriority w:val="99"/>
    <w:unhideWhenUsed/>
    <w:rsid w:val="00115681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15681"/>
    <w:rPr>
      <w:rFonts w:ascii="Arial" w:eastAsia="ＭＳ 明朝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633E-56F2-49AB-A41F-53E8B1A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