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1FCD" w14:textId="7140B69A" w:rsidR="00D910F8" w:rsidRPr="002419AB" w:rsidRDefault="004B5F51" w:rsidP="00AA3DDD">
      <w:pPr>
        <w:jc w:val="center"/>
        <w:rPr>
          <w:sz w:val="24"/>
          <w:szCs w:val="24"/>
        </w:rPr>
      </w:pPr>
      <w:r w:rsidRPr="002419AB">
        <w:rPr>
          <w:rFonts w:hint="eastAsia"/>
          <w:sz w:val="24"/>
          <w:szCs w:val="24"/>
        </w:rPr>
        <w:t>令和</w:t>
      </w:r>
      <w:r w:rsidR="003630BA" w:rsidRPr="002419AB">
        <w:rPr>
          <w:rFonts w:hint="eastAsia"/>
          <w:sz w:val="24"/>
          <w:szCs w:val="24"/>
        </w:rPr>
        <w:t>８</w:t>
      </w:r>
      <w:r w:rsidR="00AA3DDD" w:rsidRPr="002419AB">
        <w:rPr>
          <w:rFonts w:hint="eastAsia"/>
          <w:sz w:val="24"/>
          <w:szCs w:val="24"/>
        </w:rPr>
        <w:t>年度神戸</w:t>
      </w:r>
      <w:r w:rsidRPr="002419AB">
        <w:rPr>
          <w:rFonts w:hint="eastAsia"/>
          <w:sz w:val="24"/>
          <w:szCs w:val="24"/>
        </w:rPr>
        <w:t>運輸監理部における公共工事の発注の見通しの公表について</w:t>
      </w:r>
    </w:p>
    <w:p w14:paraId="1A23CA73" w14:textId="77777777" w:rsidR="00AA3DDD" w:rsidRPr="002419AB" w:rsidRDefault="00AA3DDD">
      <w:pPr>
        <w:rPr>
          <w:sz w:val="24"/>
          <w:szCs w:val="24"/>
        </w:rPr>
      </w:pPr>
    </w:p>
    <w:p w14:paraId="6A1A627C" w14:textId="60231281" w:rsidR="00AA3DDD" w:rsidRPr="002419AB" w:rsidRDefault="004B5F51" w:rsidP="00C440FC">
      <w:pPr>
        <w:wordWrap w:val="0"/>
        <w:jc w:val="right"/>
        <w:rPr>
          <w:sz w:val="24"/>
          <w:szCs w:val="24"/>
        </w:rPr>
      </w:pPr>
      <w:r w:rsidRPr="002419AB">
        <w:rPr>
          <w:sz w:val="24"/>
          <w:szCs w:val="24"/>
        </w:rPr>
        <w:t>令和</w:t>
      </w:r>
      <w:r w:rsidR="003630BA" w:rsidRPr="002419AB">
        <w:rPr>
          <w:rFonts w:hint="eastAsia"/>
          <w:sz w:val="24"/>
          <w:szCs w:val="24"/>
        </w:rPr>
        <w:t>８</w:t>
      </w:r>
      <w:r w:rsidR="00C440FC" w:rsidRPr="002419AB">
        <w:rPr>
          <w:sz w:val="24"/>
          <w:szCs w:val="24"/>
        </w:rPr>
        <w:t>年</w:t>
      </w:r>
      <w:r w:rsidR="00BF6CC5">
        <w:rPr>
          <w:rFonts w:hint="eastAsia"/>
          <w:sz w:val="24"/>
          <w:szCs w:val="24"/>
        </w:rPr>
        <w:t>６</w:t>
      </w:r>
      <w:r w:rsidR="00C440FC" w:rsidRPr="002419AB">
        <w:rPr>
          <w:sz w:val="24"/>
          <w:szCs w:val="24"/>
        </w:rPr>
        <w:t>月</w:t>
      </w:r>
      <w:r w:rsidR="00BF6CC5">
        <w:rPr>
          <w:rFonts w:hint="eastAsia"/>
          <w:sz w:val="24"/>
          <w:szCs w:val="24"/>
        </w:rPr>
        <w:t>１</w:t>
      </w:r>
      <w:r w:rsidR="00BF6CC5" w:rsidRPr="00BF6CC5">
        <w:rPr>
          <w:rFonts w:ascii="ＭＳ Ｐ明朝" w:eastAsia="ＭＳ Ｐ明朝" w:hAnsi="ＭＳ Ｐ明朝" w:hint="eastAsia"/>
          <w:sz w:val="24"/>
          <w:szCs w:val="24"/>
        </w:rPr>
        <w:t>０</w:t>
      </w:r>
      <w:r w:rsidR="00C440FC" w:rsidRPr="002419AB">
        <w:rPr>
          <w:sz w:val="24"/>
          <w:szCs w:val="24"/>
        </w:rPr>
        <w:t>日</w:t>
      </w:r>
    </w:p>
    <w:p w14:paraId="11411E8B" w14:textId="6C4ED1EC" w:rsidR="00C440FC" w:rsidRPr="002419AB" w:rsidRDefault="00C440FC" w:rsidP="00C440FC">
      <w:pPr>
        <w:jc w:val="right"/>
        <w:rPr>
          <w:sz w:val="24"/>
          <w:szCs w:val="24"/>
        </w:rPr>
      </w:pPr>
      <w:r w:rsidRPr="002419AB">
        <w:rPr>
          <w:sz w:val="24"/>
          <w:szCs w:val="24"/>
        </w:rPr>
        <w:t>神戸運輸監理部</w:t>
      </w:r>
    </w:p>
    <w:p w14:paraId="0A3D78C4" w14:textId="77777777" w:rsidR="00AA3DDD" w:rsidRPr="002419AB" w:rsidRDefault="00AA3DDD">
      <w:pPr>
        <w:rPr>
          <w:sz w:val="24"/>
          <w:szCs w:val="24"/>
        </w:rPr>
      </w:pPr>
    </w:p>
    <w:p w14:paraId="734EA881" w14:textId="77777777" w:rsidR="00AA3DDD" w:rsidRPr="002419AB" w:rsidRDefault="00AA3DDD">
      <w:pPr>
        <w:rPr>
          <w:sz w:val="24"/>
          <w:szCs w:val="24"/>
        </w:rPr>
      </w:pPr>
    </w:p>
    <w:p w14:paraId="2BA34AA3" w14:textId="517A9535" w:rsidR="00AA3DDD" w:rsidRPr="002419AB" w:rsidRDefault="004B5F51" w:rsidP="00571A6E">
      <w:pPr>
        <w:ind w:firstLineChars="100" w:firstLine="240"/>
        <w:rPr>
          <w:sz w:val="24"/>
          <w:szCs w:val="24"/>
        </w:rPr>
      </w:pPr>
      <w:r w:rsidRPr="002419AB">
        <w:rPr>
          <w:rFonts w:hint="eastAsia"/>
          <w:sz w:val="24"/>
          <w:szCs w:val="24"/>
        </w:rPr>
        <w:t>国土交通省神戸運輸監理部における令和</w:t>
      </w:r>
      <w:r w:rsidR="003630BA" w:rsidRPr="002419AB">
        <w:rPr>
          <w:rFonts w:hint="eastAsia"/>
          <w:sz w:val="24"/>
          <w:szCs w:val="24"/>
        </w:rPr>
        <w:t>８</w:t>
      </w:r>
      <w:r w:rsidR="00AA3DDD" w:rsidRPr="002419AB">
        <w:rPr>
          <w:rFonts w:hint="eastAsia"/>
          <w:sz w:val="24"/>
          <w:szCs w:val="24"/>
        </w:rPr>
        <w:t>年度の工事の発注の見通しを</w:t>
      </w:r>
      <w:r w:rsidR="00571A6E" w:rsidRPr="002419AB">
        <w:rPr>
          <w:rFonts w:hint="eastAsia"/>
          <w:sz w:val="24"/>
          <w:szCs w:val="24"/>
        </w:rPr>
        <w:t>下記</w:t>
      </w:r>
      <w:r w:rsidR="00AA3DDD" w:rsidRPr="002419AB">
        <w:rPr>
          <w:rFonts w:hint="eastAsia"/>
          <w:sz w:val="24"/>
          <w:szCs w:val="24"/>
        </w:rPr>
        <w:t>のとおり公表します。</w:t>
      </w:r>
    </w:p>
    <w:p w14:paraId="327306BD" w14:textId="67E79139" w:rsidR="00AA3DDD" w:rsidRPr="002419AB" w:rsidRDefault="004B5F51">
      <w:pPr>
        <w:rPr>
          <w:sz w:val="24"/>
          <w:szCs w:val="24"/>
        </w:rPr>
      </w:pPr>
      <w:r w:rsidRPr="002419AB">
        <w:rPr>
          <w:sz w:val="24"/>
          <w:szCs w:val="24"/>
        </w:rPr>
        <w:t xml:space="preserve">　なお、ここに掲載する内容は令和</w:t>
      </w:r>
      <w:r w:rsidR="003630BA" w:rsidRPr="002419AB">
        <w:rPr>
          <w:rFonts w:hint="eastAsia"/>
          <w:sz w:val="24"/>
          <w:szCs w:val="24"/>
        </w:rPr>
        <w:t>８</w:t>
      </w:r>
      <w:r w:rsidR="00C440FC" w:rsidRPr="002419AB">
        <w:rPr>
          <w:sz w:val="24"/>
          <w:szCs w:val="24"/>
        </w:rPr>
        <w:t>年</w:t>
      </w:r>
      <w:r w:rsidR="00BF6CC5">
        <w:rPr>
          <w:rFonts w:hint="eastAsia"/>
          <w:sz w:val="24"/>
          <w:szCs w:val="24"/>
        </w:rPr>
        <w:t>６</w:t>
      </w:r>
      <w:r w:rsidR="00C440FC" w:rsidRPr="002419AB">
        <w:rPr>
          <w:sz w:val="24"/>
          <w:szCs w:val="24"/>
        </w:rPr>
        <w:t>月</w:t>
      </w:r>
      <w:r w:rsidR="00BF6CC5">
        <w:rPr>
          <w:rFonts w:hint="eastAsia"/>
          <w:sz w:val="24"/>
          <w:szCs w:val="24"/>
        </w:rPr>
        <w:t>１０</w:t>
      </w:r>
      <w:r w:rsidR="00C440FC" w:rsidRPr="002419AB">
        <w:rPr>
          <w:sz w:val="24"/>
          <w:szCs w:val="24"/>
        </w:rPr>
        <w:t>日現在の見通しであるため、実際に発注する工事がこの掲載と異なる場合、またはここに掲載されていない工事が発注される場合があります。</w:t>
      </w:r>
    </w:p>
    <w:p w14:paraId="01D64AFE" w14:textId="77777777" w:rsidR="00C440FC" w:rsidRPr="002419AB" w:rsidRDefault="00C440FC">
      <w:pPr>
        <w:rPr>
          <w:sz w:val="24"/>
          <w:szCs w:val="24"/>
        </w:rPr>
      </w:pPr>
    </w:p>
    <w:p w14:paraId="1507ACF2" w14:textId="77777777" w:rsidR="00AA3DDD" w:rsidRDefault="00AA3DDD">
      <w:pPr>
        <w:rPr>
          <w:b/>
          <w:bCs/>
          <w:sz w:val="24"/>
          <w:szCs w:val="24"/>
        </w:rPr>
      </w:pPr>
    </w:p>
    <w:p w14:paraId="77874C96" w14:textId="77777777" w:rsidR="00BF6CC5" w:rsidRPr="003630BA" w:rsidRDefault="00BF6CC5">
      <w:pPr>
        <w:rPr>
          <w:rFonts w:hint="eastAsia"/>
          <w:b/>
          <w:bCs/>
          <w:sz w:val="24"/>
          <w:szCs w:val="24"/>
        </w:rPr>
      </w:pPr>
    </w:p>
    <w:p w14:paraId="62827C02" w14:textId="77777777" w:rsidR="00AA3DDD" w:rsidRPr="002419AB" w:rsidRDefault="00AA3DDD" w:rsidP="00DD41CE">
      <w:pPr>
        <w:rPr>
          <w:sz w:val="24"/>
          <w:szCs w:val="24"/>
        </w:rPr>
      </w:pPr>
      <w:r w:rsidRPr="002419AB">
        <w:rPr>
          <w:rFonts w:hint="eastAsia"/>
          <w:sz w:val="24"/>
          <w:szCs w:val="24"/>
        </w:rPr>
        <w:t>一般競争入札</w:t>
      </w:r>
    </w:p>
    <w:p w14:paraId="42DC3D21" w14:textId="77777777" w:rsidR="00AA3DDD" w:rsidRPr="002419AB" w:rsidRDefault="00AA3DDD" w:rsidP="00AA3DDD">
      <w:pPr>
        <w:rPr>
          <w:sz w:val="24"/>
          <w:szCs w:val="24"/>
        </w:rPr>
      </w:pPr>
    </w:p>
    <w:p w14:paraId="3AF113F3" w14:textId="58A21000" w:rsidR="003630BA" w:rsidRPr="002419AB" w:rsidRDefault="003630BA" w:rsidP="003630BA">
      <w:pPr>
        <w:ind w:firstLineChars="100" w:firstLine="240"/>
        <w:rPr>
          <w:sz w:val="24"/>
          <w:szCs w:val="24"/>
        </w:rPr>
      </w:pPr>
      <w:r w:rsidRPr="002419AB">
        <w:rPr>
          <w:rFonts w:hint="eastAsia"/>
          <w:sz w:val="24"/>
          <w:szCs w:val="24"/>
        </w:rPr>
        <w:t xml:space="preserve">    </w:t>
      </w:r>
      <w:r w:rsidRPr="002419AB">
        <w:rPr>
          <w:rFonts w:hint="eastAsia"/>
          <w:sz w:val="24"/>
          <w:szCs w:val="24"/>
        </w:rPr>
        <w:t xml:space="preserve">　工事名：</w:t>
      </w:r>
      <w:r w:rsidR="00962A45" w:rsidRPr="002419AB">
        <w:rPr>
          <w:rFonts w:hint="eastAsia"/>
          <w:sz w:val="24"/>
          <w:szCs w:val="24"/>
        </w:rPr>
        <w:t>姫路自動車検査登録事務所１階</w:t>
      </w:r>
      <w:r w:rsidR="00BF6CC5">
        <w:rPr>
          <w:rFonts w:hint="eastAsia"/>
          <w:sz w:val="24"/>
          <w:szCs w:val="24"/>
        </w:rPr>
        <w:t>客用</w:t>
      </w:r>
      <w:r w:rsidR="00962A45" w:rsidRPr="002419AB">
        <w:rPr>
          <w:rFonts w:hint="eastAsia"/>
          <w:sz w:val="24"/>
          <w:szCs w:val="24"/>
        </w:rPr>
        <w:t>トイレ</w:t>
      </w:r>
      <w:r w:rsidR="00BF6CC5">
        <w:rPr>
          <w:rFonts w:hint="eastAsia"/>
          <w:sz w:val="24"/>
          <w:szCs w:val="24"/>
        </w:rPr>
        <w:t>模様替え</w:t>
      </w:r>
      <w:r w:rsidRPr="002419AB">
        <w:rPr>
          <w:rFonts w:hint="eastAsia"/>
          <w:sz w:val="24"/>
          <w:szCs w:val="24"/>
        </w:rPr>
        <w:t>工事</w:t>
      </w:r>
    </w:p>
    <w:p w14:paraId="4D973395" w14:textId="52DCF7A2" w:rsidR="003630BA" w:rsidRPr="002419AB" w:rsidRDefault="003630BA" w:rsidP="003630BA">
      <w:pPr>
        <w:ind w:firstLineChars="400" w:firstLine="960"/>
        <w:rPr>
          <w:sz w:val="24"/>
          <w:szCs w:val="24"/>
        </w:rPr>
      </w:pPr>
      <w:r w:rsidRPr="002419AB">
        <w:rPr>
          <w:rFonts w:hint="eastAsia"/>
          <w:sz w:val="24"/>
          <w:szCs w:val="24"/>
        </w:rPr>
        <w:t>１）工事種別</w:t>
      </w:r>
      <w:r w:rsidR="00622BB6" w:rsidRPr="002419AB">
        <w:rPr>
          <w:rFonts w:hint="eastAsia"/>
          <w:sz w:val="24"/>
          <w:szCs w:val="24"/>
        </w:rPr>
        <w:t xml:space="preserve">　　</w:t>
      </w:r>
      <w:r w:rsidRPr="002419AB">
        <w:rPr>
          <w:rFonts w:hint="eastAsia"/>
          <w:sz w:val="24"/>
          <w:szCs w:val="24"/>
        </w:rPr>
        <w:t>：</w:t>
      </w:r>
      <w:r w:rsidR="00962A45" w:rsidRPr="002419AB">
        <w:rPr>
          <w:rFonts w:hint="eastAsia"/>
          <w:color w:val="000000" w:themeColor="text1"/>
          <w:sz w:val="24"/>
          <w:szCs w:val="24"/>
        </w:rPr>
        <w:t>管</w:t>
      </w:r>
      <w:r w:rsidRPr="002419AB">
        <w:rPr>
          <w:rFonts w:hint="eastAsia"/>
          <w:sz w:val="24"/>
          <w:szCs w:val="24"/>
        </w:rPr>
        <w:t>工事</w:t>
      </w:r>
      <w:r w:rsidR="00BF6CC5">
        <w:rPr>
          <w:rFonts w:hint="eastAsia"/>
          <w:sz w:val="24"/>
          <w:szCs w:val="24"/>
        </w:rPr>
        <w:t>または建築工事</w:t>
      </w:r>
    </w:p>
    <w:p w14:paraId="3CA2C0F5" w14:textId="57BC9BBB" w:rsidR="003630BA" w:rsidRPr="002419AB" w:rsidRDefault="003630BA" w:rsidP="003630BA">
      <w:pPr>
        <w:ind w:firstLineChars="400" w:firstLine="960"/>
        <w:rPr>
          <w:sz w:val="24"/>
          <w:szCs w:val="24"/>
        </w:rPr>
      </w:pPr>
      <w:r w:rsidRPr="002419AB">
        <w:rPr>
          <w:rFonts w:hint="eastAsia"/>
          <w:sz w:val="24"/>
          <w:szCs w:val="24"/>
        </w:rPr>
        <w:t>２）工事場所</w:t>
      </w:r>
      <w:r w:rsidR="00622BB6" w:rsidRPr="002419AB">
        <w:rPr>
          <w:rFonts w:hint="eastAsia"/>
          <w:sz w:val="24"/>
          <w:szCs w:val="24"/>
        </w:rPr>
        <w:t xml:space="preserve">　　</w:t>
      </w:r>
      <w:r w:rsidRPr="002419AB">
        <w:rPr>
          <w:rFonts w:hint="eastAsia"/>
          <w:sz w:val="24"/>
          <w:szCs w:val="24"/>
        </w:rPr>
        <w:t>：</w:t>
      </w:r>
      <w:r w:rsidR="00962A45" w:rsidRPr="002419AB">
        <w:rPr>
          <w:rFonts w:hint="eastAsia"/>
          <w:sz w:val="24"/>
          <w:szCs w:val="24"/>
        </w:rPr>
        <w:t>姫路市飾磨区中島福路町３３２２</w:t>
      </w:r>
    </w:p>
    <w:p w14:paraId="4AD14B13" w14:textId="14BF3255" w:rsidR="003630BA" w:rsidRPr="002419AB" w:rsidRDefault="003630BA" w:rsidP="003630BA">
      <w:pPr>
        <w:ind w:firstLineChars="400" w:firstLine="960"/>
        <w:rPr>
          <w:sz w:val="24"/>
          <w:szCs w:val="24"/>
        </w:rPr>
      </w:pPr>
      <w:r w:rsidRPr="002419AB">
        <w:rPr>
          <w:rFonts w:hint="eastAsia"/>
          <w:sz w:val="24"/>
          <w:szCs w:val="24"/>
        </w:rPr>
        <w:t>３）工　　期</w:t>
      </w:r>
      <w:r w:rsidR="00622BB6" w:rsidRPr="002419AB">
        <w:rPr>
          <w:rFonts w:hint="eastAsia"/>
          <w:sz w:val="24"/>
          <w:szCs w:val="24"/>
        </w:rPr>
        <w:t xml:space="preserve">　　</w:t>
      </w:r>
      <w:r w:rsidRPr="002419AB">
        <w:rPr>
          <w:rFonts w:hint="eastAsia"/>
          <w:sz w:val="24"/>
          <w:szCs w:val="24"/>
        </w:rPr>
        <w:t>：</w:t>
      </w:r>
      <w:r w:rsidR="00962A45" w:rsidRPr="002419AB">
        <w:rPr>
          <w:rFonts w:hint="eastAsia"/>
          <w:sz w:val="24"/>
          <w:szCs w:val="24"/>
        </w:rPr>
        <w:t>令和８年</w:t>
      </w:r>
      <w:r w:rsidR="00BF6CC5">
        <w:rPr>
          <w:rFonts w:hint="eastAsia"/>
          <w:sz w:val="24"/>
          <w:szCs w:val="24"/>
        </w:rPr>
        <w:t>８</w:t>
      </w:r>
      <w:r w:rsidR="00962A45" w:rsidRPr="002419AB">
        <w:rPr>
          <w:rFonts w:hint="eastAsia"/>
          <w:sz w:val="24"/>
          <w:szCs w:val="24"/>
        </w:rPr>
        <w:t>月</w:t>
      </w:r>
      <w:r w:rsidRPr="002419AB">
        <w:rPr>
          <w:rFonts w:hint="eastAsia"/>
          <w:sz w:val="24"/>
          <w:szCs w:val="24"/>
        </w:rPr>
        <w:t>～令和</w:t>
      </w:r>
      <w:r w:rsidR="002419AB">
        <w:rPr>
          <w:rFonts w:hint="eastAsia"/>
          <w:sz w:val="24"/>
          <w:szCs w:val="24"/>
        </w:rPr>
        <w:t>９</w:t>
      </w:r>
      <w:r w:rsidR="00962A45" w:rsidRPr="002419AB">
        <w:rPr>
          <w:rFonts w:hint="eastAsia"/>
          <w:sz w:val="24"/>
          <w:szCs w:val="24"/>
        </w:rPr>
        <w:t>年</w:t>
      </w:r>
      <w:r w:rsidR="002419AB">
        <w:rPr>
          <w:rFonts w:hint="eastAsia"/>
          <w:sz w:val="24"/>
          <w:szCs w:val="24"/>
        </w:rPr>
        <w:t>３</w:t>
      </w:r>
      <w:r w:rsidR="00962A45" w:rsidRPr="002419AB">
        <w:rPr>
          <w:rFonts w:hint="eastAsia"/>
          <w:sz w:val="24"/>
          <w:szCs w:val="24"/>
        </w:rPr>
        <w:t>月</w:t>
      </w:r>
    </w:p>
    <w:p w14:paraId="5A39EA19" w14:textId="5D45E576" w:rsidR="003630BA" w:rsidRPr="002419AB" w:rsidRDefault="003630BA" w:rsidP="003630BA">
      <w:pPr>
        <w:ind w:firstLineChars="400" w:firstLine="960"/>
        <w:rPr>
          <w:sz w:val="24"/>
          <w:szCs w:val="24"/>
        </w:rPr>
      </w:pPr>
      <w:r w:rsidRPr="002419AB">
        <w:rPr>
          <w:rFonts w:hint="eastAsia"/>
          <w:sz w:val="24"/>
          <w:szCs w:val="24"/>
        </w:rPr>
        <w:t>４）工事概要</w:t>
      </w:r>
      <w:r w:rsidR="00622BB6" w:rsidRPr="002419AB">
        <w:rPr>
          <w:rFonts w:hint="eastAsia"/>
          <w:sz w:val="24"/>
          <w:szCs w:val="24"/>
        </w:rPr>
        <w:t xml:space="preserve">　　</w:t>
      </w:r>
      <w:r w:rsidRPr="002419AB">
        <w:rPr>
          <w:rFonts w:hint="eastAsia"/>
          <w:sz w:val="24"/>
          <w:szCs w:val="24"/>
        </w:rPr>
        <w:t>：</w:t>
      </w:r>
      <w:r w:rsidR="00962A45" w:rsidRPr="002419AB">
        <w:rPr>
          <w:rFonts w:hint="eastAsia"/>
          <w:sz w:val="24"/>
          <w:szCs w:val="24"/>
        </w:rPr>
        <w:t>来客用トイレ</w:t>
      </w:r>
      <w:r w:rsidRPr="002419AB">
        <w:rPr>
          <w:rFonts w:hint="eastAsia"/>
          <w:sz w:val="24"/>
          <w:szCs w:val="24"/>
        </w:rPr>
        <w:t>の</w:t>
      </w:r>
      <w:r w:rsidR="00962A45" w:rsidRPr="002419AB">
        <w:rPr>
          <w:rFonts w:hint="eastAsia"/>
          <w:sz w:val="24"/>
          <w:szCs w:val="24"/>
        </w:rPr>
        <w:t>模様替え</w:t>
      </w:r>
    </w:p>
    <w:p w14:paraId="7AD6A4E2" w14:textId="4B3D1FB1" w:rsidR="003630BA" w:rsidRPr="002419AB" w:rsidRDefault="003630BA" w:rsidP="003630BA">
      <w:pPr>
        <w:ind w:firstLineChars="400" w:firstLine="960"/>
        <w:rPr>
          <w:sz w:val="24"/>
          <w:szCs w:val="24"/>
        </w:rPr>
      </w:pPr>
      <w:r w:rsidRPr="002419AB">
        <w:rPr>
          <w:rFonts w:hint="eastAsia"/>
          <w:sz w:val="24"/>
          <w:szCs w:val="24"/>
        </w:rPr>
        <w:t>５）入札予定時期：令和８年</w:t>
      </w:r>
      <w:r w:rsidR="00BF6CC5">
        <w:rPr>
          <w:rFonts w:hint="eastAsia"/>
          <w:sz w:val="24"/>
          <w:szCs w:val="24"/>
        </w:rPr>
        <w:t>７</w:t>
      </w:r>
      <w:r w:rsidRPr="002419AB">
        <w:rPr>
          <w:rFonts w:hint="eastAsia"/>
          <w:sz w:val="24"/>
          <w:szCs w:val="24"/>
        </w:rPr>
        <w:t>月</w:t>
      </w:r>
    </w:p>
    <w:p w14:paraId="17807035" w14:textId="77777777" w:rsidR="003630BA" w:rsidRPr="002419AB" w:rsidRDefault="003630BA" w:rsidP="003630BA">
      <w:pPr>
        <w:rPr>
          <w:sz w:val="24"/>
          <w:szCs w:val="24"/>
        </w:rPr>
      </w:pPr>
    </w:p>
    <w:p w14:paraId="602ADD44" w14:textId="77777777" w:rsidR="00AA3DDD" w:rsidRPr="002419AB" w:rsidRDefault="00AA3DDD" w:rsidP="00AA3DDD">
      <w:pPr>
        <w:rPr>
          <w:sz w:val="24"/>
          <w:szCs w:val="24"/>
        </w:rPr>
      </w:pPr>
    </w:p>
    <w:p w14:paraId="677766A6" w14:textId="77777777" w:rsidR="00AA3DDD" w:rsidRPr="002419AB" w:rsidRDefault="00BF6CC5" w:rsidP="00AA3DDD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6AA9CC30">
          <v:rect id="_x0000_s2050" style="position:absolute;left:0;text-align:left;margin-left:166.95pt;margin-top:2.75pt;width:264pt;height:66pt;z-index:251658240;v-text-anchor:middle">
            <v:textbox inset="5.85pt,.7pt,5.85pt,.7pt">
              <w:txbxContent>
                <w:p w14:paraId="13A81BB7" w14:textId="77777777" w:rsidR="005670D6" w:rsidRPr="00AA3DDD" w:rsidRDefault="005670D6" w:rsidP="00AA3DDD">
                  <w:pPr>
                    <w:jc w:val="lef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AA3DDD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問合せ先</w:t>
                  </w:r>
                </w:p>
                <w:p w14:paraId="333C0177" w14:textId="77777777" w:rsidR="005670D6" w:rsidRPr="00C03563" w:rsidRDefault="005670D6" w:rsidP="00AA3DDD">
                  <w:pPr>
                    <w:jc w:val="left"/>
                    <w:rPr>
                      <w:rFonts w:ascii="ＭＳ Ｐ明朝" w:eastAsia="ＭＳ Ｐ明朝" w:hAnsi="ＭＳ Ｐ明朝"/>
                      <w:sz w:val="24"/>
                      <w:szCs w:val="24"/>
                    </w:rPr>
                  </w:pPr>
                  <w:r w:rsidRPr="00C03563">
                    <w:rPr>
                      <w:rFonts w:ascii="ＭＳ Ｐ明朝" w:eastAsia="ＭＳ Ｐ明朝" w:hAnsi="ＭＳ Ｐ明朝" w:hint="eastAsia"/>
                      <w:sz w:val="24"/>
                      <w:szCs w:val="24"/>
                    </w:rPr>
                    <w:t>神戸運輸監理部総務企画部会計課調度管財係</w:t>
                  </w:r>
                </w:p>
                <w:p w14:paraId="2010FEBC" w14:textId="77777777" w:rsidR="005670D6" w:rsidRPr="00AA3DDD" w:rsidRDefault="005670D6" w:rsidP="00AA3DDD">
                  <w:pPr>
                    <w:jc w:val="lef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AA3DDD">
                    <w:rPr>
                      <w:rFonts w:asciiTheme="minorEastAsia" w:hAnsiTheme="minorEastAsia" w:hint="eastAsia"/>
                      <w:sz w:val="24"/>
                      <w:szCs w:val="24"/>
                    </w:rPr>
                    <w:t>TEL：</w:t>
                  </w:r>
                  <w:r w:rsidRPr="00C03563">
                    <w:rPr>
                      <w:rFonts w:ascii="ＭＳ Ｐ明朝" w:eastAsia="ＭＳ Ｐ明朝" w:hAnsi="ＭＳ Ｐ明朝" w:hint="eastAsia"/>
                      <w:sz w:val="24"/>
                      <w:szCs w:val="24"/>
                    </w:rPr>
                    <w:t>０７８－３２１－３１４３</w:t>
                  </w:r>
                </w:p>
              </w:txbxContent>
            </v:textbox>
          </v:rect>
        </w:pict>
      </w:r>
    </w:p>
    <w:sectPr w:rsidR="00AA3DDD" w:rsidRPr="002419AB" w:rsidSect="00D910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BE2AE" w14:textId="77777777" w:rsidR="004D7182" w:rsidRDefault="004D7182" w:rsidP="00AA3DDD">
      <w:r>
        <w:separator/>
      </w:r>
    </w:p>
  </w:endnote>
  <w:endnote w:type="continuationSeparator" w:id="0">
    <w:p w14:paraId="0840379A" w14:textId="77777777" w:rsidR="004D7182" w:rsidRDefault="004D7182" w:rsidP="00AA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1A20E" w14:textId="77777777" w:rsidR="004D7182" w:rsidRDefault="004D7182" w:rsidP="00AA3DDD">
      <w:r>
        <w:separator/>
      </w:r>
    </w:p>
  </w:footnote>
  <w:footnote w:type="continuationSeparator" w:id="0">
    <w:p w14:paraId="63A1C9EF" w14:textId="77777777" w:rsidR="004D7182" w:rsidRDefault="004D7182" w:rsidP="00AA3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A55"/>
    <w:multiLevelType w:val="hybridMultilevel"/>
    <w:tmpl w:val="CF9625B8"/>
    <w:lvl w:ilvl="0" w:tplc="F99A16B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D73686"/>
    <w:multiLevelType w:val="hybridMultilevel"/>
    <w:tmpl w:val="22B03AB0"/>
    <w:lvl w:ilvl="0" w:tplc="E7FC3928">
      <w:start w:val="1"/>
      <w:numFmt w:val="decimalFullWidth"/>
      <w:lvlText w:val="%1）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84494C"/>
    <w:multiLevelType w:val="hybridMultilevel"/>
    <w:tmpl w:val="8466AA8A"/>
    <w:lvl w:ilvl="0" w:tplc="89621B3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032296"/>
    <w:multiLevelType w:val="hybridMultilevel"/>
    <w:tmpl w:val="8286CEE0"/>
    <w:lvl w:ilvl="0" w:tplc="1598CA22">
      <w:start w:val="1"/>
      <w:numFmt w:val="decimalFullWidth"/>
      <w:lvlText w:val="%1）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75730D"/>
    <w:multiLevelType w:val="hybridMultilevel"/>
    <w:tmpl w:val="86923778"/>
    <w:lvl w:ilvl="0" w:tplc="8F8ECE3C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C950CA4"/>
    <w:multiLevelType w:val="hybridMultilevel"/>
    <w:tmpl w:val="BB22C212"/>
    <w:lvl w:ilvl="0" w:tplc="10A4D01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E07F5C"/>
    <w:multiLevelType w:val="hybridMultilevel"/>
    <w:tmpl w:val="3C7CCDFA"/>
    <w:lvl w:ilvl="0" w:tplc="A2E83B2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7825E5"/>
    <w:multiLevelType w:val="hybridMultilevel"/>
    <w:tmpl w:val="56821388"/>
    <w:lvl w:ilvl="0" w:tplc="3350D8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FC4049"/>
    <w:multiLevelType w:val="hybridMultilevel"/>
    <w:tmpl w:val="96C238F6"/>
    <w:lvl w:ilvl="0" w:tplc="E5C8AC5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2614522">
    <w:abstractNumId w:val="0"/>
  </w:num>
  <w:num w:numId="2" w16cid:durableId="203293176">
    <w:abstractNumId w:val="1"/>
  </w:num>
  <w:num w:numId="3" w16cid:durableId="1805197437">
    <w:abstractNumId w:val="8"/>
  </w:num>
  <w:num w:numId="4" w16cid:durableId="742680551">
    <w:abstractNumId w:val="3"/>
  </w:num>
  <w:num w:numId="5" w16cid:durableId="282807431">
    <w:abstractNumId w:val="6"/>
  </w:num>
  <w:num w:numId="6" w16cid:durableId="1651400527">
    <w:abstractNumId w:val="5"/>
  </w:num>
  <w:num w:numId="7" w16cid:durableId="1867719397">
    <w:abstractNumId w:val="7"/>
  </w:num>
  <w:num w:numId="8" w16cid:durableId="1221477929">
    <w:abstractNumId w:val="4"/>
  </w:num>
  <w:num w:numId="9" w16cid:durableId="1586379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DDD"/>
    <w:rsid w:val="00002669"/>
    <w:rsid w:val="00142CF0"/>
    <w:rsid w:val="001732D8"/>
    <w:rsid w:val="00182E17"/>
    <w:rsid w:val="00201F08"/>
    <w:rsid w:val="002073BD"/>
    <w:rsid w:val="002419AB"/>
    <w:rsid w:val="00241DF3"/>
    <w:rsid w:val="00242444"/>
    <w:rsid w:val="002C6429"/>
    <w:rsid w:val="00305814"/>
    <w:rsid w:val="00314835"/>
    <w:rsid w:val="003630BA"/>
    <w:rsid w:val="00411B46"/>
    <w:rsid w:val="004A7086"/>
    <w:rsid w:val="004B5F51"/>
    <w:rsid w:val="004D6FE1"/>
    <w:rsid w:val="004D7182"/>
    <w:rsid w:val="004F08A3"/>
    <w:rsid w:val="00540E68"/>
    <w:rsid w:val="005510AA"/>
    <w:rsid w:val="005670D6"/>
    <w:rsid w:val="00571A6E"/>
    <w:rsid w:val="0059163C"/>
    <w:rsid w:val="00592E0B"/>
    <w:rsid w:val="006175C3"/>
    <w:rsid w:val="00622BB6"/>
    <w:rsid w:val="006760F3"/>
    <w:rsid w:val="006775B7"/>
    <w:rsid w:val="00737B6A"/>
    <w:rsid w:val="00807F03"/>
    <w:rsid w:val="00924985"/>
    <w:rsid w:val="009330C9"/>
    <w:rsid w:val="0095513E"/>
    <w:rsid w:val="00962A45"/>
    <w:rsid w:val="009A5350"/>
    <w:rsid w:val="00A80387"/>
    <w:rsid w:val="00A91D91"/>
    <w:rsid w:val="00AA3DDD"/>
    <w:rsid w:val="00AA7F75"/>
    <w:rsid w:val="00AE6EEF"/>
    <w:rsid w:val="00B15ADD"/>
    <w:rsid w:val="00B357FE"/>
    <w:rsid w:val="00B60438"/>
    <w:rsid w:val="00BF6CC5"/>
    <w:rsid w:val="00C033AE"/>
    <w:rsid w:val="00C03563"/>
    <w:rsid w:val="00C36671"/>
    <w:rsid w:val="00C440FC"/>
    <w:rsid w:val="00CB05E9"/>
    <w:rsid w:val="00D54BAE"/>
    <w:rsid w:val="00D60672"/>
    <w:rsid w:val="00D910F8"/>
    <w:rsid w:val="00DD41CE"/>
    <w:rsid w:val="00DF3365"/>
    <w:rsid w:val="00E10B83"/>
    <w:rsid w:val="00E36494"/>
    <w:rsid w:val="00F120A1"/>
    <w:rsid w:val="00FA42B7"/>
    <w:rsid w:val="00FB238C"/>
    <w:rsid w:val="00FC4212"/>
    <w:rsid w:val="00FC4F06"/>
    <w:rsid w:val="00FC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984A7B6"/>
  <w15:docId w15:val="{A12476D2-C8A7-43AB-A05E-F5748706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0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3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A3DDD"/>
  </w:style>
  <w:style w:type="paragraph" w:styleId="a5">
    <w:name w:val="footer"/>
    <w:basedOn w:val="a"/>
    <w:link w:val="a6"/>
    <w:uiPriority w:val="99"/>
    <w:semiHidden/>
    <w:unhideWhenUsed/>
    <w:rsid w:val="00AA3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A3DDD"/>
  </w:style>
  <w:style w:type="paragraph" w:styleId="a7">
    <w:name w:val="Date"/>
    <w:basedOn w:val="a"/>
    <w:next w:val="a"/>
    <w:link w:val="a8"/>
    <w:uiPriority w:val="99"/>
    <w:semiHidden/>
    <w:unhideWhenUsed/>
    <w:rsid w:val="00AA3DDD"/>
  </w:style>
  <w:style w:type="character" w:customStyle="1" w:styleId="a8">
    <w:name w:val="日付 (文字)"/>
    <w:basedOn w:val="a0"/>
    <w:link w:val="a7"/>
    <w:uiPriority w:val="99"/>
    <w:semiHidden/>
    <w:rsid w:val="00AA3DDD"/>
  </w:style>
  <w:style w:type="paragraph" w:styleId="a9">
    <w:name w:val="List Paragraph"/>
    <w:basedOn w:val="a"/>
    <w:uiPriority w:val="34"/>
    <w:qFormat/>
    <w:rsid w:val="00AA3DDD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3148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148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