
<file path=[Content_Types].xml><?xml version="1.0" encoding="utf-8"?>
<Types xmlns="http://schemas.openxmlformats.org/package/2006/content-types">
  <Default ContentType="image/gif" Extension="gif"/>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8400" w14:textId="0362D054" w:rsidR="00FF15EB" w:rsidRPr="00FF15EB" w:rsidRDefault="000841D9">
      <w:pPr>
        <w:rPr>
          <w:rFonts w:ascii="メイリオ" w:eastAsia="メイリオ" w:hAnsi="メイリオ"/>
          <w:b/>
          <w:i/>
          <w:sz w:val="36"/>
          <w:szCs w:val="36"/>
        </w:rPr>
      </w:pPr>
      <w:r>
        <w:rPr>
          <w:rFonts w:ascii="AR Pゴシック体S" w:eastAsia="AR Pゴシック体S" w:hAnsi="AR Pゴシック体S"/>
          <w:b/>
          <w:iCs/>
          <w:noProof/>
          <w:szCs w:val="24"/>
        </w:rPr>
        <mc:AlternateContent>
          <mc:Choice Requires="wpg">
            <w:drawing>
              <wp:anchor distT="0" distB="0" distL="114300" distR="114300" simplePos="0" relativeHeight="251658253" behindDoc="0" locked="0" layoutInCell="1" allowOverlap="1" wp14:anchorId="4C32AC3B" wp14:editId="5D076AA5">
                <wp:simplePos x="0" y="0"/>
                <wp:positionH relativeFrom="column">
                  <wp:posOffset>5513705</wp:posOffset>
                </wp:positionH>
                <wp:positionV relativeFrom="paragraph">
                  <wp:posOffset>-199390</wp:posOffset>
                </wp:positionV>
                <wp:extent cx="647700" cy="826135"/>
                <wp:effectExtent l="0" t="0" r="0" b="0"/>
                <wp:wrapNone/>
                <wp:docPr id="1005931349"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1682973136"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0D755" w14:textId="77777777" w:rsidR="0031641C" w:rsidRPr="00141818" w:rsidRDefault="0031641C" w:rsidP="0031641C">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988047294"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anchor>
            </w:drawing>
          </mc:Choice>
          <mc:Fallback>
            <w:pict>
              <v:group w14:anchorId="4C32AC3B" id="グループ化 2" o:spid="_x0000_s1026" style="position:absolute;left:0;text-align:left;margin-left:434.15pt;margin-top:-15.7pt;width:51pt;height:65.05pt;z-index:251658253"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">
                <v:shapetype id="_x0000_t202" coordsize="21600,21600" o:spt="202" path="m,l,21600r21600,l21600,xe">
                  <v:stroke joinstyle="miter"/>
                  <v:path gradientshapeok="t" o:connecttype="rect"/>
                </v:shapetype>
                <v:shape id="Text Box 8" o:spid="_x0000_s1027"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" filled="f" stroked="f">
                  <v:textbox inset="5.85pt,.7pt,5.85pt,.7pt">
                    <w:txbxContent>
                      <w:p w14:paraId="17B0D755" w14:textId="77777777" w:rsidR="0031641C" w:rsidRPr="00141818" w:rsidRDefault="0031641C" w:rsidP="0031641C">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">
                  <v:imagedata r:id="rId8" o:title=""/>
                </v:shape>
              </v:group>
            </w:pict>
          </mc:Fallback>
        </mc:AlternateContent>
      </w:r>
      <w:r w:rsidRPr="009F1742">
        <w:rPr>
          <w:rFonts w:ascii="AR Pゴシック体S" w:eastAsia="AR Pゴシック体S" w:hAnsi="AR Pゴシック体S"/>
          <w:noProof/>
          <w:szCs w:val="24"/>
        </w:rPr>
        <mc:AlternateContent>
          <mc:Choice Requires="wps">
            <w:drawing>
              <wp:anchor distT="0" distB="0" distL="114300" distR="114300" simplePos="0" relativeHeight="251658241" behindDoc="0" locked="0" layoutInCell="1" allowOverlap="1" wp14:anchorId="46DAE062" wp14:editId="12B7BE5B">
                <wp:simplePos x="0" y="0"/>
                <wp:positionH relativeFrom="column">
                  <wp:posOffset>-99695</wp:posOffset>
                </wp:positionH>
                <wp:positionV relativeFrom="paragraph">
                  <wp:posOffset>307340</wp:posOffset>
                </wp:positionV>
                <wp:extent cx="3450866"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50866"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F6A1B" w14:textId="6AA3EAA0" w:rsidR="000A3452" w:rsidRPr="009F1742" w:rsidRDefault="00497638" w:rsidP="009F1742">
                            <w:pPr>
                              <w:jc w:val="left"/>
                              <w:rPr>
                                <w:rFonts w:hAnsi="ＭＳ ゴシック"/>
                                <w:lang w:eastAsia="zh-TW"/>
                              </w:rPr>
                            </w:pPr>
                            <w:r>
                              <w:rPr>
                                <w:rFonts w:hAnsi="ＭＳ ゴシック" w:hint="eastAsia"/>
                                <w:lang w:eastAsia="zh-TW"/>
                              </w:rPr>
                              <w:t>令和</w:t>
                            </w:r>
                            <w:r w:rsidR="0031641C">
                              <w:rPr>
                                <w:rFonts w:hAnsi="ＭＳ ゴシック" w:hint="eastAsia"/>
                              </w:rPr>
                              <w:t>８</w:t>
                            </w:r>
                            <w:r w:rsidR="004028AE">
                              <w:rPr>
                                <w:rFonts w:hAnsi="ＭＳ ゴシック" w:hint="eastAsia"/>
                              </w:rPr>
                              <w:t>年</w:t>
                            </w:r>
                            <w:r w:rsidR="00CC6C05">
                              <w:rPr>
                                <w:rFonts w:hAnsi="ＭＳ ゴシック" w:hint="eastAsia"/>
                                <w:color w:val="000000" w:themeColor="text1"/>
                              </w:rPr>
                              <w:t>７</w:t>
                            </w:r>
                            <w:r w:rsidR="000A3452" w:rsidRPr="009F1742">
                              <w:rPr>
                                <w:rFonts w:hAnsi="ＭＳ ゴシック"/>
                                <w:lang w:eastAsia="zh-TW"/>
                              </w:rPr>
                              <w:t>月</w:t>
                            </w:r>
                            <w:r w:rsidR="00002A02">
                              <w:rPr>
                                <w:rFonts w:hAnsi="ＭＳ ゴシック" w:hint="eastAsia"/>
                              </w:rPr>
                              <w:t>６</w:t>
                            </w:r>
                            <w:r w:rsidR="000A3452" w:rsidRPr="009F1742">
                              <w:rPr>
                                <w:rFonts w:hAnsi="ＭＳ ゴシック"/>
                                <w:lang w:eastAsia="zh-TW"/>
                              </w:rPr>
                              <w:t>日</w:t>
                            </w:r>
                            <w:r w:rsidR="0031641C">
                              <w:rPr>
                                <w:rFonts w:hAnsi="ＭＳ ゴシック" w:hint="eastAsia"/>
                              </w:rPr>
                              <w:t>１４：００</w:t>
                            </w:r>
                            <w:r w:rsidR="000A3452" w:rsidRPr="009F1742">
                              <w:rPr>
                                <w:rFonts w:hAnsi="ＭＳ ゴシック"/>
                                <w:lang w:eastAsia="zh-TW"/>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AE062" id="_x0000_t202" coordsize="21600,21600" o:spt="202" path="m,l,21600r21600,l21600,xe">
                <v:stroke joinstyle="miter"/>
                <v:path gradientshapeok="t" o:connecttype="rect"/>
              </v:shapetype>
              <v:shape id="テキスト ボックス 7" o:spid="_x0000_s1029" type="#_x0000_t202" style="position:absolute;left:0;text-align:left;margin-left:-7.85pt;margin-top:24.2pt;width:271.7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" filled="f" stroked="f" strokeweight=".5pt">
                <v:textbox>
                  <w:txbxContent>
                    <w:p w14:paraId="43BF6A1B" w14:textId="6AA3EAA0" w:rsidR="000A3452" w:rsidRPr="009F1742" w:rsidRDefault="00497638" w:rsidP="009F1742">
                      <w:pPr>
                        <w:jc w:val="left"/>
                        <w:rPr>
                          <w:rFonts w:hAnsi="ＭＳ ゴシック"/>
                          <w:lang w:eastAsia="zh-TW"/>
                        </w:rPr>
                      </w:pPr>
                      <w:r>
                        <w:rPr>
                          <w:rFonts w:hAnsi="ＭＳ ゴシック" w:hint="eastAsia"/>
                          <w:lang w:eastAsia="zh-TW"/>
                        </w:rPr>
                        <w:t>令和</w:t>
                      </w:r>
                      <w:r w:rsidR="0031641C">
                        <w:rPr>
                          <w:rFonts w:hAnsi="ＭＳ ゴシック" w:hint="eastAsia"/>
                        </w:rPr>
                        <w:t>８</w:t>
                      </w:r>
                      <w:r w:rsidR="004028AE">
                        <w:rPr>
                          <w:rFonts w:hAnsi="ＭＳ ゴシック" w:hint="eastAsia"/>
                        </w:rPr>
                        <w:t>年</w:t>
                      </w:r>
                      <w:r w:rsidR="00CC6C05">
                        <w:rPr>
                          <w:rFonts w:hAnsi="ＭＳ ゴシック" w:hint="eastAsia"/>
                          <w:color w:val="000000" w:themeColor="text1"/>
                        </w:rPr>
                        <w:t>７</w:t>
                      </w:r>
                      <w:r w:rsidR="000A3452" w:rsidRPr="009F1742">
                        <w:rPr>
                          <w:rFonts w:hAnsi="ＭＳ ゴシック"/>
                          <w:lang w:eastAsia="zh-TW"/>
                        </w:rPr>
                        <w:t>月</w:t>
                      </w:r>
                      <w:r w:rsidR="00002A02">
                        <w:rPr>
                          <w:rFonts w:hAnsi="ＭＳ ゴシック" w:hint="eastAsia"/>
                        </w:rPr>
                        <w:t>６</w:t>
                      </w:r>
                      <w:r w:rsidR="000A3452" w:rsidRPr="009F1742">
                        <w:rPr>
                          <w:rFonts w:hAnsi="ＭＳ ゴシック"/>
                          <w:lang w:eastAsia="zh-TW"/>
                        </w:rPr>
                        <w:t>日</w:t>
                      </w:r>
                      <w:r w:rsidR="0031641C">
                        <w:rPr>
                          <w:rFonts w:hAnsi="ＭＳ ゴシック" w:hint="eastAsia"/>
                        </w:rPr>
                        <w:t>１４：００</w:t>
                      </w:r>
                      <w:r w:rsidR="000A3452" w:rsidRPr="009F1742">
                        <w:rPr>
                          <w:rFonts w:hAnsi="ＭＳ ゴシック"/>
                          <w:lang w:eastAsia="zh-TW"/>
                        </w:rPr>
                        <w:t>資料配布</w:t>
                      </w:r>
                    </w:p>
                  </w:txbxContent>
                </v:textbox>
              </v:shape>
            </w:pict>
          </mc:Fallback>
        </mc:AlternateContent>
      </w:r>
      <w:r w:rsidR="0031641C">
        <w:rPr>
          <w:rFonts w:ascii="AR Pゴシック体S" w:eastAsia="AR Pゴシック体S" w:hAnsi="AR Pゴシック体S"/>
          <w:noProof/>
          <w:szCs w:val="24"/>
        </w:rPr>
        <w:drawing>
          <wp:anchor distT="0" distB="0" distL="114300" distR="114300" simplePos="0" relativeHeight="251658254" behindDoc="0" locked="0" layoutInCell="1" allowOverlap="1" wp14:anchorId="41EFB7C3" wp14:editId="4BAEE71E">
            <wp:simplePos x="0" y="0"/>
            <wp:positionH relativeFrom="margin">
              <wp:posOffset>2782957</wp:posOffset>
            </wp:positionH>
            <wp:positionV relativeFrom="paragraph">
              <wp:posOffset>120124</wp:posOffset>
            </wp:positionV>
            <wp:extent cx="342900" cy="375455"/>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900" cy="375455"/>
                    </a:xfrm>
                    <a:prstGeom prst="rect">
                      <a:avLst/>
                    </a:prstGeom>
                  </pic:spPr>
                </pic:pic>
              </a:graphicData>
            </a:graphic>
            <wp14:sizeRelH relativeFrom="page">
              <wp14:pctWidth>0</wp14:pctWidth>
            </wp14:sizeRelH>
            <wp14:sizeRelV relativeFrom="page">
              <wp14:pctHeight>0</wp14:pctHeight>
            </wp14:sizeRelV>
          </wp:anchor>
        </w:drawing>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FF74B3">
        <w:rPr>
          <w:rFonts w:ascii="AR P丸ゴシック体E" w:eastAsia="AR P丸ゴシック体E" w:hAnsi="AR P丸ゴシック体E" w:hint="eastAsia"/>
          <w:sz w:val="28"/>
          <w:szCs w:val="28"/>
        </w:rPr>
        <w:t xml:space="preserve">　　</w:t>
      </w:r>
      <w:bookmarkStart w:id="0" w:name="_Hlk201307885"/>
      <w:r w:rsidR="0031641C" w:rsidRPr="00515BF3">
        <w:rPr>
          <w:rFonts w:asciiTheme="majorEastAsia" w:eastAsiaTheme="majorEastAsia" w:hAnsiTheme="majorEastAsia" w:hint="eastAsia"/>
          <w:sz w:val="28"/>
          <w:szCs w:val="28"/>
        </w:rPr>
        <w:t>国土交通省</w:t>
      </w:r>
      <w:bookmarkEnd w:id="0"/>
      <w:r w:rsidR="0031641C" w:rsidRPr="00515BF3">
        <w:rPr>
          <w:rFonts w:asciiTheme="majorEastAsia" w:eastAsiaTheme="majorEastAsia" w:hAnsiTheme="majorEastAsia"/>
          <w:sz w:val="28"/>
          <w:szCs w:val="28"/>
        </w:rPr>
        <w:t xml:space="preserve"> </w:t>
      </w:r>
      <w:bookmarkStart w:id="1" w:name="_Hlk201307863"/>
      <w:r w:rsidR="0031641C" w:rsidRPr="00515BF3">
        <w:rPr>
          <w:rFonts w:asciiTheme="majorEastAsia" w:eastAsiaTheme="majorEastAsia" w:hAnsiTheme="majorEastAsia" w:hint="eastAsia"/>
          <w:sz w:val="28"/>
          <w:szCs w:val="28"/>
        </w:rPr>
        <w:t>神戸</w:t>
      </w:r>
      <w:bookmarkEnd w:id="1"/>
      <w:r w:rsidR="0031641C" w:rsidRPr="00515BF3">
        <w:rPr>
          <w:rFonts w:asciiTheme="majorEastAsia" w:eastAsiaTheme="majorEastAsia" w:hAnsiTheme="majorEastAsia" w:hint="eastAsia"/>
          <w:sz w:val="28"/>
          <w:szCs w:val="28"/>
        </w:rPr>
        <w:t>運輸監理部</w:t>
      </w:r>
    </w:p>
    <w:p w14:paraId="451AD4E2" w14:textId="58A95DF1" w:rsidR="00FF15EB" w:rsidRPr="000A3452" w:rsidRDefault="000841D9" w:rsidP="009F1742">
      <w:pPr>
        <w:rPr>
          <w:rFonts w:hAnsi="ＭＳ ゴシック"/>
          <w:sz w:val="24"/>
          <w:szCs w:val="24"/>
        </w:rPr>
      </w:pPr>
      <w:r>
        <w:rPr>
          <w:noProof/>
        </w:rPr>
        <mc:AlternateContent>
          <mc:Choice Requires="wps">
            <w:drawing>
              <wp:anchor distT="0" distB="0" distL="114300" distR="114300" simplePos="0" relativeHeight="251658246" behindDoc="0" locked="0" layoutInCell="1" allowOverlap="1" wp14:anchorId="13976223" wp14:editId="323DD5BB">
                <wp:simplePos x="0" y="0"/>
                <wp:positionH relativeFrom="margin">
                  <wp:posOffset>-97251</wp:posOffset>
                </wp:positionH>
                <wp:positionV relativeFrom="paragraph">
                  <wp:posOffset>166526</wp:posOffset>
                </wp:positionV>
                <wp:extent cx="7970520" cy="1828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970520" cy="1828800"/>
                        </a:xfrm>
                        <a:prstGeom prst="rect">
                          <a:avLst/>
                        </a:prstGeom>
                        <a:noFill/>
                        <a:ln>
                          <a:noFill/>
                        </a:ln>
                      </wps:spPr>
                      <wps:txbx>
                        <w:txbxContent>
                          <w:p w14:paraId="0981CAF9" w14:textId="66298A0C" w:rsidR="003B3686" w:rsidRPr="00130945" w:rsidRDefault="00CF2D32" w:rsidP="00130945">
                            <w:pPr>
                              <w:tabs>
                                <w:tab w:val="left" w:pos="1830"/>
                              </w:tabs>
                              <w:ind w:firstLineChars="150" w:firstLine="600"/>
                              <w:rPr>
                                <w:rFonts w:ascii="BIZ UDPゴシック" w:eastAsia="BIZ UDPゴシック" w:hAnsi="BIZ UDPゴシック"/>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D32">
                              <w:rPr>
                                <w:rFonts w:ascii="BIZ UDPゴシック" w:eastAsia="BIZ UDPゴシック" w:hAnsi="BIZ UDPゴシック" w:hint="eastAsia"/>
                                <w:b/>
                                <w:bCs/>
                                <w:color w:val="FF0000"/>
                                <w:sz w:val="40"/>
                                <w:szCs w:val="40"/>
                              </w:rPr>
                              <w:t>舶用エンジンメーカー４社が高校で出前授業を実施</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976223" id="テキスト ボックス 15" o:spid="_x0000_s1030" type="#_x0000_t202" style="position:absolute;left:0;text-align:left;margin-left:-7.65pt;margin-top:13.1pt;width:627.6pt;height:2in;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" filled="f" stroked="f">
                <v:textbox style="mso-fit-shape-to-text:t" inset="5.85pt,.7pt,5.85pt,.7pt">
                  <w:txbxContent>
                    <w:p w14:paraId="0981CAF9" w14:textId="66298A0C" w:rsidR="003B3686" w:rsidRPr="00130945" w:rsidRDefault="00CF2D32" w:rsidP="00130945">
                      <w:pPr>
                        <w:tabs>
                          <w:tab w:val="left" w:pos="1830"/>
                        </w:tabs>
                        <w:ind w:firstLineChars="150" w:firstLine="600"/>
                        <w:rPr>
                          <w:rFonts w:ascii="BIZ UDPゴシック" w:eastAsia="BIZ UDPゴシック" w:hAnsi="BIZ UDPゴシック"/>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D32">
                        <w:rPr>
                          <w:rFonts w:ascii="BIZ UDPゴシック" w:eastAsia="BIZ UDPゴシック" w:hAnsi="BIZ UDPゴシック" w:hint="eastAsia"/>
                          <w:b/>
                          <w:bCs/>
                          <w:color w:val="FF0000"/>
                          <w:sz w:val="40"/>
                          <w:szCs w:val="40"/>
                        </w:rPr>
                        <w:t>舶用エンジンメーカー４社が高校で出前授業を実施</w:t>
                      </w:r>
                    </w:p>
                  </w:txbxContent>
                </v:textbox>
                <w10:wrap anchorx="margin"/>
              </v:shape>
            </w:pict>
          </mc:Fallback>
        </mc:AlternateContent>
      </w:r>
      <w:r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2" behindDoc="0" locked="0" layoutInCell="1" allowOverlap="1" wp14:anchorId="2CBE2A14" wp14:editId="1A0E507D">
                <wp:simplePos x="0" y="0"/>
                <wp:positionH relativeFrom="column">
                  <wp:posOffset>41910</wp:posOffset>
                </wp:positionH>
                <wp:positionV relativeFrom="paragraph">
                  <wp:posOffset>170180</wp:posOffset>
                </wp:positionV>
                <wp:extent cx="6156960" cy="0"/>
                <wp:effectExtent l="0" t="19050" r="34290" b="19050"/>
                <wp:wrapNone/>
                <wp:docPr id="5" name="直線コネクタ 5"/>
                <wp:cNvGraphicFramePr/>
                <a:graphic xmlns:a="http://schemas.openxmlformats.org/drawingml/2006/main">
                  <a:graphicData uri="http://schemas.microsoft.com/office/word/2010/wordprocessingShape">
                    <wps:wsp>
                      <wps:cNvCnPr/>
                      <wps:spPr>
                        <a:xfrm>
                          <a:off x="0" y="0"/>
                          <a:ext cx="615696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A231E" id="直線コネクタ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3.3pt,13.4pt" to="488.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" strokecolor="#4579b8 [3044]" strokeweight="2.75pt"/>
            </w:pict>
          </mc:Fallback>
        </mc:AlternateContent>
      </w:r>
    </w:p>
    <w:p w14:paraId="0CF28A4E" w14:textId="649186B5" w:rsidR="00403E88" w:rsidRDefault="00C00560" w:rsidP="009F1742">
      <w:pPr>
        <w:tabs>
          <w:tab w:val="left" w:pos="1830"/>
        </w:tabs>
        <w:ind w:right="1119"/>
        <w:rPr>
          <w:rFonts w:hAnsi="ＭＳ ゴシック"/>
        </w:rPr>
      </w:pPr>
      <w:r>
        <w:rPr>
          <w:noProof/>
        </w:rPr>
        <mc:AlternateContent>
          <mc:Choice Requires="wps">
            <w:drawing>
              <wp:anchor distT="0" distB="0" distL="114300" distR="114300" simplePos="0" relativeHeight="251658247" behindDoc="0" locked="0" layoutInCell="1" allowOverlap="1" wp14:anchorId="6692E78D" wp14:editId="6D4BF8F3">
                <wp:simplePos x="0" y="0"/>
                <wp:positionH relativeFrom="margin">
                  <wp:posOffset>975946</wp:posOffset>
                </wp:positionH>
                <wp:positionV relativeFrom="paragraph">
                  <wp:posOffset>225425</wp:posOffset>
                </wp:positionV>
                <wp:extent cx="4632960" cy="3937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4632960" cy="393700"/>
                        </a:xfrm>
                        <a:prstGeom prst="rect">
                          <a:avLst/>
                        </a:prstGeom>
                        <a:noFill/>
                        <a:ln>
                          <a:noFill/>
                        </a:ln>
                      </wps:spPr>
                      <wps:txbx>
                        <w:txbxContent>
                          <w:p w14:paraId="6E7CB2EC" w14:textId="77777777" w:rsidR="00576D63" w:rsidRPr="00576D63" w:rsidRDefault="00CF2D32" w:rsidP="00C00560">
                            <w:pPr>
                              <w:tabs>
                                <w:tab w:val="left" w:pos="1830"/>
                              </w:tabs>
                              <w:rPr>
                                <w:rFonts w:ascii="BIZ UDPゴシック" w:eastAsia="BIZ UDPゴシック" w:hAnsi="BIZ UDPゴシック"/>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D32">
                              <w:rPr>
                                <w:rFonts w:ascii="BIZ UDPゴシック" w:eastAsia="BIZ UDPゴシック" w:hAnsi="BIZ UDPゴシック" w:hint="eastAsia"/>
                                <w:b/>
                                <w:bCs/>
                                <w:sz w:val="32"/>
                                <w:szCs w:val="32"/>
                              </w:rPr>
                              <w:t>～</w:t>
                            </w:r>
                            <w:r w:rsidR="0038736F">
                              <w:rPr>
                                <w:rFonts w:ascii="BIZ UDPゴシック" w:eastAsia="BIZ UDPゴシック" w:hAnsi="BIZ UDPゴシック" w:hint="eastAsia"/>
                                <w:b/>
                                <w:bCs/>
                                <w:sz w:val="32"/>
                                <w:szCs w:val="32"/>
                              </w:rPr>
                              <w:t>舶用工業</w:t>
                            </w:r>
                            <w:r w:rsidRPr="00CF2D32">
                              <w:rPr>
                                <w:rFonts w:ascii="BIZ UDPゴシック" w:eastAsia="BIZ UDPゴシック" w:hAnsi="BIZ UDPゴシック" w:hint="eastAsia"/>
                                <w:b/>
                                <w:bCs/>
                                <w:sz w:val="32"/>
                                <w:szCs w:val="32"/>
                              </w:rPr>
                              <w:t>の担い手確保に向け、企業と連携～</w:t>
                            </w:r>
                          </w:p>
                          <w:p w14:paraId="40E8FC2C" w14:textId="77777777" w:rsidR="003B3686" w:rsidRPr="00C177A9" w:rsidRDefault="005B2981" w:rsidP="003B3686">
                            <w:pPr>
                              <w:tabs>
                                <w:tab w:val="left" w:pos="1830"/>
                              </w:tabs>
                              <w:jc w:val="center"/>
                              <w:rPr>
                                <w:rFonts w:ascii="HG創英角ﾎﾟｯﾌﾟ体" w:eastAsia="HG創英角ﾎﾟｯﾌﾟ体" w:hAnsi="HG創英角ﾎﾟｯﾌﾟ体"/>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bCs/>
                                <w:color w:val="17365D" w:themeColor="text2" w:themeShade="BF"/>
                                <w:sz w:val="36"/>
                                <w:szCs w:val="36"/>
                              </w:rPr>
                              <w:t>～</w:t>
                            </w:r>
                            <w:r w:rsidR="00B1596B">
                              <w:rPr>
                                <w:rFonts w:ascii="BIZ UDPゴシック" w:eastAsia="BIZ UDPゴシック" w:hAnsi="BIZ UDPゴシック" w:hint="eastAsia"/>
                                <w:b/>
                                <w:bCs/>
                                <w:color w:val="17365D" w:themeColor="text2" w:themeShade="BF"/>
                                <w:sz w:val="36"/>
                                <w:szCs w:val="36"/>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E78D" id="テキスト ボックス 17" o:spid="_x0000_s1031" type="#_x0000_t202" style="position:absolute;left:0;text-align:left;margin-left:76.85pt;margin-top:17.75pt;width:364.8pt;height:3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" filled="f" stroked="f">
                <v:textbox inset="5.85pt,.7pt,5.85pt,.7pt">
                  <w:txbxContent>
                    <w:p w14:paraId="6E7CB2EC" w14:textId="77777777" w:rsidR="00576D63" w:rsidRPr="00576D63" w:rsidRDefault="00CF2D32" w:rsidP="00C00560">
                      <w:pPr>
                        <w:tabs>
                          <w:tab w:val="left" w:pos="1830"/>
                        </w:tabs>
                        <w:rPr>
                          <w:rFonts w:ascii="BIZ UDPゴシック" w:eastAsia="BIZ UDPゴシック" w:hAnsi="BIZ UDPゴシック"/>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D32">
                        <w:rPr>
                          <w:rFonts w:ascii="BIZ UDPゴシック" w:eastAsia="BIZ UDPゴシック" w:hAnsi="BIZ UDPゴシック" w:hint="eastAsia"/>
                          <w:b/>
                          <w:bCs/>
                          <w:sz w:val="32"/>
                          <w:szCs w:val="32"/>
                        </w:rPr>
                        <w:t>～</w:t>
                      </w:r>
                      <w:r w:rsidR="0038736F">
                        <w:rPr>
                          <w:rFonts w:ascii="BIZ UDPゴシック" w:eastAsia="BIZ UDPゴシック" w:hAnsi="BIZ UDPゴシック" w:hint="eastAsia"/>
                          <w:b/>
                          <w:bCs/>
                          <w:sz w:val="32"/>
                          <w:szCs w:val="32"/>
                        </w:rPr>
                        <w:t>舶用工業</w:t>
                      </w:r>
                      <w:r w:rsidRPr="00CF2D32">
                        <w:rPr>
                          <w:rFonts w:ascii="BIZ UDPゴシック" w:eastAsia="BIZ UDPゴシック" w:hAnsi="BIZ UDPゴシック" w:hint="eastAsia"/>
                          <w:b/>
                          <w:bCs/>
                          <w:sz w:val="32"/>
                          <w:szCs w:val="32"/>
                        </w:rPr>
                        <w:t>の担い手確保に向け、企業と連携～</w:t>
                      </w:r>
                    </w:p>
                    <w:p w14:paraId="40E8FC2C" w14:textId="77777777" w:rsidR="003B3686" w:rsidRPr="00C177A9" w:rsidRDefault="005B2981" w:rsidP="003B3686">
                      <w:pPr>
                        <w:tabs>
                          <w:tab w:val="left" w:pos="1830"/>
                        </w:tabs>
                        <w:jc w:val="center"/>
                        <w:rPr>
                          <w:rFonts w:ascii="HG創英角ﾎﾟｯﾌﾟ体" w:eastAsia="HG創英角ﾎﾟｯﾌﾟ体" w:hAnsi="HG創英角ﾎﾟｯﾌﾟ体"/>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bCs/>
                          <w:color w:val="17365D" w:themeColor="text2" w:themeShade="BF"/>
                          <w:sz w:val="36"/>
                          <w:szCs w:val="36"/>
                        </w:rPr>
                        <w:t>～</w:t>
                      </w:r>
                      <w:r w:rsidR="00B1596B">
                        <w:rPr>
                          <w:rFonts w:ascii="BIZ UDPゴシック" w:eastAsia="BIZ UDPゴシック" w:hAnsi="BIZ UDPゴシック" w:hint="eastAsia"/>
                          <w:b/>
                          <w:bCs/>
                          <w:color w:val="17365D" w:themeColor="text2" w:themeShade="BF"/>
                          <w:sz w:val="36"/>
                          <w:szCs w:val="36"/>
                        </w:rPr>
                        <w:t xml:space="preserve">  </w:t>
                      </w:r>
                    </w:p>
                  </w:txbxContent>
                </v:textbox>
                <w10:wrap anchorx="margin"/>
              </v:shape>
            </w:pict>
          </mc:Fallback>
        </mc:AlternateContent>
      </w:r>
    </w:p>
    <w:p w14:paraId="3165B69F" w14:textId="3F5EF9A2" w:rsidR="00B12377" w:rsidRPr="009F1742" w:rsidRDefault="00B12377" w:rsidP="009F1742">
      <w:pPr>
        <w:tabs>
          <w:tab w:val="left" w:pos="1830"/>
        </w:tabs>
        <w:ind w:right="1119"/>
        <w:rPr>
          <w:rFonts w:hAnsi="ＭＳ ゴシック"/>
        </w:rPr>
      </w:pPr>
    </w:p>
    <w:p w14:paraId="12BDABDD" w14:textId="442BE0F1" w:rsidR="00C22DFF" w:rsidRDefault="005B7A77" w:rsidP="003B3686">
      <w:pPr>
        <w:tabs>
          <w:tab w:val="left" w:pos="1830"/>
        </w:tabs>
        <w:rPr>
          <w:rFonts w:hAnsi="ＭＳ ゴシック"/>
          <w:b/>
          <w:bCs/>
          <w:color w:val="FF0000"/>
          <w:sz w:val="40"/>
          <w:szCs w:val="40"/>
        </w:rPr>
      </w:pPr>
      <w:r w:rsidRPr="002427F3">
        <w:rPr>
          <w:rFonts w:hAnsi="ＭＳ ゴシック"/>
          <w:noProof/>
          <w:color w:val="FF0000"/>
          <w:sz w:val="28"/>
          <w:szCs w:val="28"/>
        </w:rPr>
        <mc:AlternateContent>
          <mc:Choice Requires="wps">
            <w:drawing>
              <wp:anchor distT="0" distB="0" distL="114300" distR="114300" simplePos="0" relativeHeight="251658240" behindDoc="0" locked="0" layoutInCell="1" allowOverlap="1" wp14:anchorId="607F3AD9" wp14:editId="0A84E012">
                <wp:simplePos x="0" y="0"/>
                <wp:positionH relativeFrom="margin">
                  <wp:posOffset>73660</wp:posOffset>
                </wp:positionH>
                <wp:positionV relativeFrom="paragraph">
                  <wp:posOffset>316865</wp:posOffset>
                </wp:positionV>
                <wp:extent cx="6177280" cy="996950"/>
                <wp:effectExtent l="0" t="0" r="1397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996950"/>
                        </a:xfrm>
                        <a:prstGeom prst="rect">
                          <a:avLst/>
                        </a:prstGeom>
                        <a:solidFill>
                          <a:srgbClr val="FFFFFF"/>
                        </a:solidFill>
                        <a:ln w="19050">
                          <a:solidFill>
                            <a:schemeClr val="tx2">
                              <a:lumMod val="100000"/>
                              <a:lumOff val="0"/>
                            </a:schemeClr>
                          </a:solidFill>
                          <a:miter lim="800000"/>
                          <a:headEnd/>
                          <a:tailEnd/>
                        </a:ln>
                      </wps:spPr>
                      <wps:txbx>
                        <w:txbxContent>
                          <w:p w14:paraId="57ADC8A8" w14:textId="01231C46" w:rsidR="00A16882" w:rsidRPr="00A16882" w:rsidRDefault="00A16882" w:rsidP="00A16882">
                            <w:pPr>
                              <w:ind w:firstLineChars="100" w:firstLine="240"/>
                              <w:jc w:val="left"/>
                              <w:rPr>
                                <w:rFonts w:asciiTheme="majorEastAsia" w:eastAsiaTheme="majorEastAsia" w:hAnsiTheme="majorEastAsia"/>
                                <w:sz w:val="24"/>
                                <w:szCs w:val="24"/>
                              </w:rPr>
                            </w:pPr>
                            <w:r w:rsidRPr="00A16882">
                              <w:rPr>
                                <w:rFonts w:asciiTheme="majorEastAsia" w:eastAsiaTheme="majorEastAsia" w:hAnsiTheme="majorEastAsia" w:hint="eastAsia"/>
                                <w:sz w:val="24"/>
                                <w:szCs w:val="24"/>
                              </w:rPr>
                              <w:t>神戸運輸監理部は、</w:t>
                            </w:r>
                            <w:r w:rsidR="00E27094">
                              <w:rPr>
                                <w:rFonts w:asciiTheme="majorEastAsia" w:eastAsiaTheme="majorEastAsia" w:hAnsiTheme="majorEastAsia" w:hint="eastAsia"/>
                                <w:sz w:val="24"/>
                                <w:szCs w:val="24"/>
                              </w:rPr>
                              <w:t>兵庫</w:t>
                            </w:r>
                            <w:r w:rsidRPr="00A16882">
                              <w:rPr>
                                <w:rFonts w:asciiTheme="majorEastAsia" w:eastAsiaTheme="majorEastAsia" w:hAnsiTheme="majorEastAsia" w:hint="eastAsia"/>
                                <w:sz w:val="24"/>
                                <w:szCs w:val="24"/>
                              </w:rPr>
                              <w:t>県内の舶用エンジンメーカー</w:t>
                            </w:r>
                            <w:r>
                              <w:rPr>
                                <w:rFonts w:asciiTheme="majorEastAsia" w:eastAsiaTheme="majorEastAsia" w:hAnsiTheme="majorEastAsia" w:hint="eastAsia"/>
                                <w:sz w:val="24"/>
                                <w:szCs w:val="24"/>
                              </w:rPr>
                              <w:t>４</w:t>
                            </w:r>
                            <w:r w:rsidRPr="00A16882">
                              <w:rPr>
                                <w:rFonts w:asciiTheme="majorEastAsia" w:eastAsiaTheme="majorEastAsia" w:hAnsiTheme="majorEastAsia" w:hint="eastAsia"/>
                                <w:sz w:val="24"/>
                                <w:szCs w:val="24"/>
                              </w:rPr>
                              <w:t>社と連携し、神戸市立科学技術高等学校で出前授業を実施しました。</w:t>
                            </w:r>
                          </w:p>
                          <w:p w14:paraId="20EA5F30" w14:textId="7FA73B7D" w:rsidR="00171A19" w:rsidRPr="00CF7087" w:rsidRDefault="0038736F" w:rsidP="0099751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舶用工業</w:t>
                            </w:r>
                            <w:r w:rsidR="00A16882" w:rsidRPr="00A16882">
                              <w:rPr>
                                <w:rFonts w:asciiTheme="majorEastAsia" w:eastAsiaTheme="majorEastAsia" w:hAnsiTheme="majorEastAsia" w:hint="eastAsia"/>
                                <w:sz w:val="24"/>
                                <w:szCs w:val="24"/>
                              </w:rPr>
                              <w:t>の担い手不足が課題となる中、</w:t>
                            </w:r>
                            <w:r w:rsidR="00EE598E">
                              <w:rPr>
                                <w:rFonts w:asciiTheme="majorEastAsia" w:eastAsiaTheme="majorEastAsia" w:hAnsiTheme="majorEastAsia" w:hint="eastAsia"/>
                                <w:sz w:val="24"/>
                                <w:szCs w:val="24"/>
                              </w:rPr>
                              <w:t>関連</w:t>
                            </w:r>
                            <w:r w:rsidR="00A16882" w:rsidRPr="00A16882">
                              <w:rPr>
                                <w:rFonts w:asciiTheme="majorEastAsia" w:eastAsiaTheme="majorEastAsia" w:hAnsiTheme="majorEastAsia" w:hint="eastAsia"/>
                                <w:sz w:val="24"/>
                                <w:szCs w:val="24"/>
                              </w:rPr>
                              <w:t>企業が若者に仕事の魅力を</w:t>
                            </w:r>
                            <w:r w:rsidR="00FE2201" w:rsidRPr="00A16882">
                              <w:rPr>
                                <w:rFonts w:asciiTheme="majorEastAsia" w:eastAsiaTheme="majorEastAsia" w:hAnsiTheme="majorEastAsia" w:hint="eastAsia"/>
                                <w:sz w:val="24"/>
                                <w:szCs w:val="24"/>
                              </w:rPr>
                              <w:t>直接</w:t>
                            </w:r>
                            <w:r w:rsidR="00A16882" w:rsidRPr="00A16882">
                              <w:rPr>
                                <w:rFonts w:asciiTheme="majorEastAsia" w:eastAsiaTheme="majorEastAsia" w:hAnsiTheme="majorEastAsia" w:hint="eastAsia"/>
                                <w:sz w:val="24"/>
                                <w:szCs w:val="24"/>
                              </w:rPr>
                              <w:t>伝え、将来の進路選択につなげる取組として継続的に実施しています。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3AD9" id="テキスト ボックス 1" o:spid="_x0000_s1032" type="#_x0000_t202" style="position:absolute;left:0;text-align:left;margin-left:5.8pt;margin-top:24.95pt;width:486.4pt;height:7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" strokecolor="#1f497d [3215]" strokeweight="1.5pt">
                <v:textbox inset="5.85pt,.7pt,5.85pt,.7pt">
                  <w:txbxContent>
                    <w:p w14:paraId="57ADC8A8" w14:textId="01231C46" w:rsidR="00A16882" w:rsidRPr="00A16882" w:rsidRDefault="00A16882" w:rsidP="00A16882">
                      <w:pPr>
                        <w:ind w:firstLineChars="100" w:firstLine="240"/>
                        <w:jc w:val="left"/>
                        <w:rPr>
                          <w:rFonts w:asciiTheme="majorEastAsia" w:eastAsiaTheme="majorEastAsia" w:hAnsiTheme="majorEastAsia"/>
                          <w:sz w:val="24"/>
                          <w:szCs w:val="24"/>
                        </w:rPr>
                      </w:pPr>
                      <w:r w:rsidRPr="00A16882">
                        <w:rPr>
                          <w:rFonts w:asciiTheme="majorEastAsia" w:eastAsiaTheme="majorEastAsia" w:hAnsiTheme="majorEastAsia" w:hint="eastAsia"/>
                          <w:sz w:val="24"/>
                          <w:szCs w:val="24"/>
                        </w:rPr>
                        <w:t>神戸運輸監理部は、</w:t>
                      </w:r>
                      <w:r w:rsidR="00E27094">
                        <w:rPr>
                          <w:rFonts w:asciiTheme="majorEastAsia" w:eastAsiaTheme="majorEastAsia" w:hAnsiTheme="majorEastAsia" w:hint="eastAsia"/>
                          <w:sz w:val="24"/>
                          <w:szCs w:val="24"/>
                        </w:rPr>
                        <w:t>兵庫</w:t>
                      </w:r>
                      <w:r w:rsidRPr="00A16882">
                        <w:rPr>
                          <w:rFonts w:asciiTheme="majorEastAsia" w:eastAsiaTheme="majorEastAsia" w:hAnsiTheme="majorEastAsia" w:hint="eastAsia"/>
                          <w:sz w:val="24"/>
                          <w:szCs w:val="24"/>
                        </w:rPr>
                        <w:t>県内の舶用エンジンメーカー</w:t>
                      </w:r>
                      <w:r>
                        <w:rPr>
                          <w:rFonts w:asciiTheme="majorEastAsia" w:eastAsiaTheme="majorEastAsia" w:hAnsiTheme="majorEastAsia" w:hint="eastAsia"/>
                          <w:sz w:val="24"/>
                          <w:szCs w:val="24"/>
                        </w:rPr>
                        <w:t>４</w:t>
                      </w:r>
                      <w:r w:rsidRPr="00A16882">
                        <w:rPr>
                          <w:rFonts w:asciiTheme="majorEastAsia" w:eastAsiaTheme="majorEastAsia" w:hAnsiTheme="majorEastAsia" w:hint="eastAsia"/>
                          <w:sz w:val="24"/>
                          <w:szCs w:val="24"/>
                        </w:rPr>
                        <w:t>社と連携し、神戸市立科学技術高等学校で出前授業を実施しました。</w:t>
                      </w:r>
                    </w:p>
                    <w:p w14:paraId="20EA5F30" w14:textId="7FA73B7D" w:rsidR="00171A19" w:rsidRPr="00CF7087" w:rsidRDefault="0038736F" w:rsidP="0099751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舶用工業</w:t>
                      </w:r>
                      <w:r w:rsidR="00A16882" w:rsidRPr="00A16882">
                        <w:rPr>
                          <w:rFonts w:asciiTheme="majorEastAsia" w:eastAsiaTheme="majorEastAsia" w:hAnsiTheme="majorEastAsia" w:hint="eastAsia"/>
                          <w:sz w:val="24"/>
                          <w:szCs w:val="24"/>
                        </w:rPr>
                        <w:t>の担い手不足が課題となる中、</w:t>
                      </w:r>
                      <w:r w:rsidR="00EE598E">
                        <w:rPr>
                          <w:rFonts w:asciiTheme="majorEastAsia" w:eastAsiaTheme="majorEastAsia" w:hAnsiTheme="majorEastAsia" w:hint="eastAsia"/>
                          <w:sz w:val="24"/>
                          <w:szCs w:val="24"/>
                        </w:rPr>
                        <w:t>関連</w:t>
                      </w:r>
                      <w:r w:rsidR="00A16882" w:rsidRPr="00A16882">
                        <w:rPr>
                          <w:rFonts w:asciiTheme="majorEastAsia" w:eastAsiaTheme="majorEastAsia" w:hAnsiTheme="majorEastAsia" w:hint="eastAsia"/>
                          <w:sz w:val="24"/>
                          <w:szCs w:val="24"/>
                        </w:rPr>
                        <w:t>企業が若者に仕事の魅力を</w:t>
                      </w:r>
                      <w:r w:rsidR="00FE2201" w:rsidRPr="00A16882">
                        <w:rPr>
                          <w:rFonts w:asciiTheme="majorEastAsia" w:eastAsiaTheme="majorEastAsia" w:hAnsiTheme="majorEastAsia" w:hint="eastAsia"/>
                          <w:sz w:val="24"/>
                          <w:szCs w:val="24"/>
                        </w:rPr>
                        <w:t>直接</w:t>
                      </w:r>
                      <w:r w:rsidR="00A16882" w:rsidRPr="00A16882">
                        <w:rPr>
                          <w:rFonts w:asciiTheme="majorEastAsia" w:eastAsiaTheme="majorEastAsia" w:hAnsiTheme="majorEastAsia" w:hint="eastAsia"/>
                          <w:sz w:val="24"/>
                          <w:szCs w:val="24"/>
                        </w:rPr>
                        <w:t>伝え、将来の進路選択につなげる取組として継続的に実施しています。</w:t>
                      </w:r>
                    </w:p>
                  </w:txbxContent>
                </v:textbox>
                <w10:wrap anchorx="margin"/>
              </v:shape>
            </w:pict>
          </mc:Fallback>
        </mc:AlternateContent>
      </w:r>
      <w:r w:rsidR="005117FF"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3" behindDoc="0" locked="0" layoutInCell="1" allowOverlap="1" wp14:anchorId="532DD19A" wp14:editId="255F5305">
                <wp:simplePos x="0" y="0"/>
                <wp:positionH relativeFrom="column">
                  <wp:posOffset>64080</wp:posOffset>
                </wp:positionH>
                <wp:positionV relativeFrom="paragraph">
                  <wp:posOffset>222885</wp:posOffset>
                </wp:positionV>
                <wp:extent cx="6137910" cy="19050"/>
                <wp:effectExtent l="19050" t="19050" r="34290" b="19050"/>
                <wp:wrapNone/>
                <wp:docPr id="16" name="直線コネクタ 16"/>
                <wp:cNvGraphicFramePr/>
                <a:graphic xmlns:a="http://schemas.openxmlformats.org/drawingml/2006/main">
                  <a:graphicData uri="http://schemas.microsoft.com/office/word/2010/wordprocessingShape">
                    <wps:wsp>
                      <wps:cNvCnPr/>
                      <wps:spPr>
                        <a:xfrm flipV="1">
                          <a:off x="0" y="0"/>
                          <a:ext cx="6137910" cy="1905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6C42E" id="直線コネクタ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7.55pt" to="488.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" strokecolor="#4579b8 [3044]" strokeweight="2.75pt"/>
            </w:pict>
          </mc:Fallback>
        </mc:AlternateContent>
      </w:r>
      <w:r w:rsidR="003B3686">
        <w:rPr>
          <w:rFonts w:hAnsi="ＭＳ ゴシック"/>
          <w:b/>
          <w:bCs/>
          <w:color w:val="FF0000"/>
          <w:sz w:val="40"/>
          <w:szCs w:val="40"/>
        </w:rPr>
        <w:t xml:space="preserve"> </w:t>
      </w:r>
    </w:p>
    <w:p w14:paraId="5BA18D40" w14:textId="1412DE76" w:rsidR="003B3686" w:rsidRPr="003B3686" w:rsidRDefault="003B3686" w:rsidP="003B3686">
      <w:pPr>
        <w:tabs>
          <w:tab w:val="left" w:pos="1830"/>
        </w:tabs>
        <w:jc w:val="center"/>
        <w:rPr>
          <w:rFonts w:ascii="BIZ UDPゴシック" w:eastAsia="BIZ UDPゴシック" w:hAnsi="BIZ UDPゴシック"/>
          <w:b/>
          <w:bCs/>
          <w:color w:val="17365D" w:themeColor="text2" w:themeShade="BF"/>
          <w:sz w:val="40"/>
          <w:szCs w:val="40"/>
        </w:rPr>
      </w:pPr>
      <w:r w:rsidRPr="003B3686">
        <w:rPr>
          <w:rFonts w:ascii="BIZ UDPゴシック" w:eastAsia="BIZ UDPゴシック" w:hAnsi="BIZ UDPゴシック" w:hint="eastAsia"/>
          <w:b/>
          <w:bCs/>
          <w:color w:val="17365D" w:themeColor="text2" w:themeShade="BF"/>
          <w:sz w:val="40"/>
          <w:szCs w:val="40"/>
        </w:rPr>
        <w:t xml:space="preserve"> </w:t>
      </w:r>
    </w:p>
    <w:p w14:paraId="6F2D98C2" w14:textId="6312283E" w:rsidR="003B3686" w:rsidRDefault="003B3686" w:rsidP="002D38F0">
      <w:pPr>
        <w:tabs>
          <w:tab w:val="left" w:pos="1830"/>
        </w:tabs>
        <w:rPr>
          <w:rFonts w:hAnsi="ＭＳ ゴシック"/>
        </w:rPr>
      </w:pPr>
    </w:p>
    <w:p w14:paraId="1A502E00" w14:textId="304181F0" w:rsidR="00AD744B" w:rsidRDefault="00AD744B" w:rsidP="002D38F0">
      <w:pPr>
        <w:tabs>
          <w:tab w:val="left" w:pos="1830"/>
        </w:tabs>
        <w:rPr>
          <w:rFonts w:hAnsi="ＭＳ ゴシック"/>
        </w:rPr>
      </w:pPr>
    </w:p>
    <w:p w14:paraId="1AE38A29" w14:textId="2562CDC7" w:rsidR="005B7A77" w:rsidRDefault="00A16882" w:rsidP="00CF2D32">
      <w:pPr>
        <w:tabs>
          <w:tab w:val="left" w:pos="1830"/>
        </w:tabs>
        <w:ind w:firstLineChars="100" w:firstLine="220"/>
        <w:rPr>
          <w:rFonts w:hAnsi="ＭＳ ゴシック"/>
        </w:rPr>
      </w:pPr>
      <w:r w:rsidRPr="00A16882">
        <w:rPr>
          <w:rFonts w:hAnsi="ＭＳ ゴシック" w:hint="eastAsia"/>
        </w:rPr>
        <w:t>神戸市立科学技術高等学校において、機械工学科</w:t>
      </w:r>
      <w:r>
        <w:rPr>
          <w:rFonts w:hAnsi="ＭＳ ゴシック" w:hint="eastAsia"/>
        </w:rPr>
        <w:t>３</w:t>
      </w:r>
      <w:r w:rsidRPr="00A16882">
        <w:rPr>
          <w:rFonts w:hAnsi="ＭＳ ゴシック" w:hint="eastAsia"/>
        </w:rPr>
        <w:t>年生</w:t>
      </w:r>
      <w:r>
        <w:rPr>
          <w:rFonts w:hAnsi="ＭＳ ゴシック" w:hint="eastAsia"/>
        </w:rPr>
        <w:t>１００</w:t>
      </w:r>
      <w:r w:rsidRPr="00A16882">
        <w:rPr>
          <w:rFonts w:hAnsi="ＭＳ ゴシック" w:hint="eastAsia"/>
        </w:rPr>
        <w:t>人</w:t>
      </w:r>
      <w:r w:rsidR="00CF2D32">
        <w:rPr>
          <w:rFonts w:hAnsi="ＭＳ ゴシック" w:hint="eastAsia"/>
        </w:rPr>
        <w:t>を対象に、</w:t>
      </w:r>
      <w:r w:rsidRPr="00A16882">
        <w:rPr>
          <w:rFonts w:hAnsi="ＭＳ ゴシック" w:hint="eastAsia"/>
        </w:rPr>
        <w:t>株式会社三井E&amp;S DU、ダイハツインフィニアース株式会社、ヤンマーパワーソリューション株式会社、阪神内燃機工業株式会社</w:t>
      </w:r>
      <w:r w:rsidR="00197FA4">
        <w:rPr>
          <w:rFonts w:hAnsi="ＭＳ ゴシック" w:hint="eastAsia"/>
        </w:rPr>
        <w:t>の４社</w:t>
      </w:r>
      <w:r w:rsidRPr="00A16882">
        <w:rPr>
          <w:rFonts w:hAnsi="ＭＳ ゴシック" w:hint="eastAsia"/>
        </w:rPr>
        <w:t>が</w:t>
      </w:r>
      <w:r w:rsidR="00197FA4">
        <w:rPr>
          <w:rFonts w:hAnsi="ＭＳ ゴシック" w:hint="eastAsia"/>
        </w:rPr>
        <w:t>、</w:t>
      </w:r>
      <w:r w:rsidR="00197FA4" w:rsidRPr="00197FA4">
        <w:rPr>
          <w:rFonts w:hAnsi="ＭＳ ゴシック" w:hint="eastAsia"/>
        </w:rPr>
        <w:t>令和</w:t>
      </w:r>
      <w:r w:rsidR="00197FA4">
        <w:rPr>
          <w:rFonts w:hAnsi="ＭＳ ゴシック" w:hint="eastAsia"/>
        </w:rPr>
        <w:t>８</w:t>
      </w:r>
      <w:r w:rsidR="00197FA4" w:rsidRPr="00197FA4">
        <w:rPr>
          <w:rFonts w:hAnsi="ＭＳ ゴシック" w:hint="eastAsia"/>
        </w:rPr>
        <w:t>年</w:t>
      </w:r>
      <w:r w:rsidR="00197FA4">
        <w:rPr>
          <w:rFonts w:hAnsi="ＭＳ ゴシック" w:hint="eastAsia"/>
        </w:rPr>
        <w:t>６</w:t>
      </w:r>
      <w:r w:rsidR="00197FA4" w:rsidRPr="00197FA4">
        <w:rPr>
          <w:rFonts w:hAnsi="ＭＳ ゴシック" w:hint="eastAsia"/>
        </w:rPr>
        <w:t>月</w:t>
      </w:r>
      <w:r w:rsidR="00197FA4">
        <w:rPr>
          <w:rFonts w:hAnsi="ＭＳ ゴシック" w:hint="eastAsia"/>
        </w:rPr>
        <w:t>４</w:t>
      </w:r>
      <w:r w:rsidR="00197FA4" w:rsidRPr="00197FA4">
        <w:rPr>
          <w:rFonts w:hAnsi="ＭＳ ゴシック" w:hint="eastAsia"/>
        </w:rPr>
        <w:t>日から</w:t>
      </w:r>
      <w:r w:rsidR="00197FA4">
        <w:rPr>
          <w:rFonts w:hAnsi="ＭＳ ゴシック" w:hint="eastAsia"/>
        </w:rPr>
        <w:t>２４</w:t>
      </w:r>
      <w:r w:rsidR="00197FA4" w:rsidRPr="00197FA4">
        <w:rPr>
          <w:rFonts w:hAnsi="ＭＳ ゴシック" w:hint="eastAsia"/>
        </w:rPr>
        <w:t>日にかけて</w:t>
      </w:r>
      <w:r w:rsidR="00CF2D32">
        <w:rPr>
          <w:rFonts w:hAnsi="ＭＳ ゴシック" w:hint="eastAsia"/>
        </w:rPr>
        <w:t>出前授業を</w:t>
      </w:r>
      <w:r w:rsidR="00197FA4" w:rsidRPr="00197FA4">
        <w:rPr>
          <w:rFonts w:hAnsi="ＭＳ ゴシック" w:hint="eastAsia"/>
        </w:rPr>
        <w:t>実施しました。</w:t>
      </w:r>
    </w:p>
    <w:p w14:paraId="50F96D3A" w14:textId="152CDA88" w:rsidR="005B7A77" w:rsidRDefault="00A16882" w:rsidP="00A16882">
      <w:pPr>
        <w:tabs>
          <w:tab w:val="left" w:pos="1830"/>
        </w:tabs>
        <w:ind w:firstLineChars="100" w:firstLine="220"/>
        <w:rPr>
          <w:rFonts w:hAnsi="ＭＳ ゴシック"/>
        </w:rPr>
      </w:pPr>
      <w:r w:rsidRPr="00A16882">
        <w:rPr>
          <w:rFonts w:hAnsi="ＭＳ ゴシック" w:hint="eastAsia"/>
        </w:rPr>
        <w:t>授業では、舶用エンジンの</w:t>
      </w:r>
      <w:r w:rsidR="00EC4B8B">
        <w:rPr>
          <w:rFonts w:hAnsi="ＭＳ ゴシック" w:hint="eastAsia"/>
        </w:rPr>
        <w:t>用途</w:t>
      </w:r>
      <w:r w:rsidRPr="00A16882">
        <w:rPr>
          <w:rFonts w:hAnsi="ＭＳ ゴシック" w:hint="eastAsia"/>
        </w:rPr>
        <w:t>や製造工程に加え、環境負荷低減に向けた新燃料対応エンジンなどについて説明が行われました。</w:t>
      </w:r>
      <w:r w:rsidR="001E5153">
        <w:rPr>
          <w:rFonts w:hAnsi="ＭＳ ゴシック" w:hint="eastAsia"/>
        </w:rPr>
        <w:t>また、</w:t>
      </w:r>
      <w:r w:rsidR="001E5153" w:rsidRPr="00A16882">
        <w:rPr>
          <w:rFonts w:hAnsi="ＭＳ ゴシック" w:hint="eastAsia"/>
        </w:rPr>
        <w:t>実際の仕事内容や働き方</w:t>
      </w:r>
      <w:r w:rsidR="001E5153">
        <w:rPr>
          <w:rFonts w:hAnsi="ＭＳ ゴシック" w:hint="eastAsia"/>
        </w:rPr>
        <w:t>について</w:t>
      </w:r>
      <w:r w:rsidR="003D729E">
        <w:rPr>
          <w:rFonts w:hAnsi="ＭＳ ゴシック" w:hint="eastAsia"/>
        </w:rPr>
        <w:t>、</w:t>
      </w:r>
      <w:r w:rsidRPr="00A16882">
        <w:rPr>
          <w:rFonts w:hAnsi="ＭＳ ゴシック" w:hint="eastAsia"/>
        </w:rPr>
        <w:t>動画や</w:t>
      </w:r>
      <w:r w:rsidR="00CF2D32">
        <w:rPr>
          <w:rFonts w:hAnsi="ＭＳ ゴシック" w:hint="eastAsia"/>
        </w:rPr>
        <w:t>同高</w:t>
      </w:r>
      <w:r w:rsidRPr="0025425C">
        <w:rPr>
          <w:rFonts w:hAnsi="ＭＳ ゴシック" w:hint="eastAsia"/>
        </w:rPr>
        <w:t>卒業生</w:t>
      </w:r>
      <w:r w:rsidRPr="00A16882">
        <w:rPr>
          <w:rFonts w:hAnsi="ＭＳ ゴシック" w:hint="eastAsia"/>
        </w:rPr>
        <w:t>による</w:t>
      </w:r>
      <w:r w:rsidR="00741DB6">
        <w:rPr>
          <w:rFonts w:hAnsi="ＭＳ ゴシック" w:hint="eastAsia"/>
        </w:rPr>
        <w:t>解説</w:t>
      </w:r>
      <w:r w:rsidR="00B025BE">
        <w:rPr>
          <w:rFonts w:hAnsi="ＭＳ ゴシック" w:hint="eastAsia"/>
        </w:rPr>
        <w:t>を</w:t>
      </w:r>
      <w:r w:rsidR="00741DB6">
        <w:rPr>
          <w:rFonts w:hAnsi="ＭＳ ゴシック" w:hint="eastAsia"/>
        </w:rPr>
        <w:t>交え</w:t>
      </w:r>
      <w:r w:rsidR="00962E16">
        <w:rPr>
          <w:rFonts w:hAnsi="ＭＳ ゴシック" w:hint="eastAsia"/>
        </w:rPr>
        <w:t>ながら紹介</w:t>
      </w:r>
      <w:r w:rsidR="00611561">
        <w:rPr>
          <w:rFonts w:hAnsi="ＭＳ ゴシック" w:hint="eastAsia"/>
        </w:rPr>
        <w:t>されました。</w:t>
      </w:r>
    </w:p>
    <w:p w14:paraId="6C3B320C" w14:textId="732B0935" w:rsidR="00E27094" w:rsidRDefault="00E27094" w:rsidP="00E27094">
      <w:pPr>
        <w:tabs>
          <w:tab w:val="left" w:pos="1830"/>
        </w:tabs>
        <w:ind w:firstLineChars="100" w:firstLine="220"/>
        <w:rPr>
          <w:rFonts w:hAnsi="ＭＳ ゴシック"/>
        </w:rPr>
      </w:pPr>
      <w:r w:rsidRPr="00E27094">
        <w:rPr>
          <w:rFonts w:hAnsi="ＭＳ ゴシック" w:hint="eastAsia"/>
        </w:rPr>
        <w:t>生徒からは、「仕事の内容が具体的に分かり、将来の進路として興味を持った」「船のエンジン</w:t>
      </w:r>
      <w:r w:rsidR="00741DB6">
        <w:rPr>
          <w:rFonts w:hAnsi="ＭＳ ゴシック" w:hint="eastAsia"/>
        </w:rPr>
        <w:t>製造</w:t>
      </w:r>
      <w:r w:rsidRPr="00E27094">
        <w:rPr>
          <w:rFonts w:hAnsi="ＭＳ ゴシック" w:hint="eastAsia"/>
        </w:rPr>
        <w:t>について深く知ることができた」といった声が聞かれ、職業理解の促進につなが</w:t>
      </w:r>
      <w:r w:rsidR="00741DB6">
        <w:rPr>
          <w:rFonts w:hAnsi="ＭＳ ゴシック" w:hint="eastAsia"/>
        </w:rPr>
        <w:t>りました</w:t>
      </w:r>
      <w:r w:rsidRPr="00E27094">
        <w:rPr>
          <w:rFonts w:hAnsi="ＭＳ ゴシック" w:hint="eastAsia"/>
        </w:rPr>
        <w:t>。</w:t>
      </w:r>
    </w:p>
    <w:p w14:paraId="0D10601F" w14:textId="434D183A" w:rsidR="00015CA1" w:rsidRDefault="00015CA1" w:rsidP="00892B30">
      <w:pPr>
        <w:tabs>
          <w:tab w:val="left" w:pos="1830"/>
        </w:tabs>
        <w:ind w:firstLineChars="100" w:firstLine="220"/>
      </w:pPr>
      <w:r w:rsidRPr="00015CA1">
        <w:rPr>
          <w:rFonts w:hint="eastAsia"/>
        </w:rPr>
        <w:t>神戸運輸監理部では、若者が</w:t>
      </w:r>
      <w:r w:rsidR="0038736F">
        <w:rPr>
          <w:rFonts w:hint="eastAsia"/>
        </w:rPr>
        <w:t>舶用工業</w:t>
      </w:r>
      <w:r w:rsidRPr="00015CA1">
        <w:rPr>
          <w:rFonts w:hint="eastAsia"/>
        </w:rPr>
        <w:t>に関心を持ち、将来の職業選択につなげられるよう、企業と連携した取組</w:t>
      </w:r>
      <w:r>
        <w:rPr>
          <w:rFonts w:hint="eastAsia"/>
        </w:rPr>
        <w:t>等</w:t>
      </w:r>
      <w:r w:rsidRPr="00015CA1">
        <w:rPr>
          <w:rFonts w:hint="eastAsia"/>
        </w:rPr>
        <w:t>を引き続き推進して</w:t>
      </w:r>
      <w:r w:rsidR="00FE2201">
        <w:rPr>
          <w:rFonts w:hint="eastAsia"/>
        </w:rPr>
        <w:t>まいります</w:t>
      </w:r>
      <w:r w:rsidRPr="00015CA1">
        <w:rPr>
          <w:rFonts w:hint="eastAsia"/>
        </w:rPr>
        <w:t>。</w:t>
      </w:r>
    </w:p>
    <w:p w14:paraId="30885170" w14:textId="32C7FC24" w:rsidR="00840DBA" w:rsidRDefault="000F52FE" w:rsidP="00B93B3C">
      <w:pPr>
        <w:tabs>
          <w:tab w:val="left" w:pos="1830"/>
        </w:tabs>
        <w:ind w:firstLineChars="100" w:firstLine="220"/>
      </w:pPr>
      <w:r>
        <w:rPr>
          <w:noProof/>
        </w:rPr>
        <w:drawing>
          <wp:anchor distT="0" distB="0" distL="114300" distR="114300" simplePos="0" relativeHeight="251658248" behindDoc="0" locked="0" layoutInCell="1" allowOverlap="1" wp14:anchorId="62C52302" wp14:editId="11162A0C">
            <wp:simplePos x="0" y="0"/>
            <wp:positionH relativeFrom="column">
              <wp:posOffset>-20955</wp:posOffset>
            </wp:positionH>
            <wp:positionV relativeFrom="paragraph">
              <wp:posOffset>12700</wp:posOffset>
            </wp:positionV>
            <wp:extent cx="3079115" cy="1799590"/>
            <wp:effectExtent l="0" t="0" r="6985" b="0"/>
            <wp:wrapThrough wrapText="bothSides">
              <wp:wrapPolygon edited="0">
                <wp:start x="0" y="0"/>
                <wp:lineTo x="0" y="21265"/>
                <wp:lineTo x="21515" y="21265"/>
                <wp:lineTo x="21515" y="0"/>
                <wp:lineTo x="0" y="0"/>
              </wp:wrapPolygon>
            </wp:wrapThrough>
            <wp:docPr id="7067757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75754" name="図 1"/>
                    <pic:cNvPicPr/>
                  </pic:nvPicPr>
                  <pic:blipFill>
                    <a:blip r:embed="rId10" cstate="print">
                      <a:extLst>
                        <a:ext uri="{28A0092B-C50C-407E-A947-70E740481C1C}">
                          <a14:useLocalDpi xmlns:a14="http://schemas.microsoft.com/office/drawing/2010/main" val="0"/>
                        </a:ext>
                      </a:extLst>
                    </a:blip>
                    <a:srcRect l="1878" r="1878"/>
                    <a:stretch>
                      <a:fillRect/>
                    </a:stretch>
                  </pic:blipFill>
                  <pic:spPr bwMode="auto">
                    <a:xfrm>
                      <a:off x="0" y="0"/>
                      <a:ext cx="307911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75E0">
        <w:rPr>
          <w:noProof/>
        </w:rPr>
        <w:drawing>
          <wp:anchor distT="0" distB="0" distL="114300" distR="114300" simplePos="0" relativeHeight="251658256" behindDoc="0" locked="0" layoutInCell="1" allowOverlap="1" wp14:anchorId="32CE5286" wp14:editId="4BB6058D">
            <wp:simplePos x="0" y="0"/>
            <wp:positionH relativeFrom="column">
              <wp:posOffset>3251727</wp:posOffset>
            </wp:positionH>
            <wp:positionV relativeFrom="paragraph">
              <wp:posOffset>13335</wp:posOffset>
            </wp:positionV>
            <wp:extent cx="2994133" cy="1799590"/>
            <wp:effectExtent l="0" t="0" r="0" b="0"/>
            <wp:wrapNone/>
            <wp:docPr id="18747778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77860" name="図 2"/>
                    <pic:cNvPicPr/>
                  </pic:nvPicPr>
                  <pic:blipFill rotWithShape="1">
                    <a:blip r:embed="rId11">
                      <a:extLst>
                        <a:ext uri="{28A0092B-C50C-407E-A947-70E740481C1C}">
                          <a14:useLocalDpi xmlns:a14="http://schemas.microsoft.com/office/drawing/2010/main" val="0"/>
                        </a:ext>
                      </a:extLst>
                    </a:blip>
                    <a:srcRect l="12304" r="10967"/>
                    <a:stretch>
                      <a:fillRect/>
                    </a:stretch>
                  </pic:blipFill>
                  <pic:spPr bwMode="auto">
                    <a:xfrm>
                      <a:off x="0" y="0"/>
                      <a:ext cx="2998896" cy="18024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E6898D" w14:textId="31AA8331" w:rsidR="00D0383F" w:rsidRDefault="00D0383F" w:rsidP="00080197">
      <w:pPr>
        <w:tabs>
          <w:tab w:val="left" w:pos="1830"/>
        </w:tabs>
      </w:pPr>
    </w:p>
    <w:p w14:paraId="4CF1716F" w14:textId="58505C07" w:rsidR="00015CA1" w:rsidRDefault="00015CA1" w:rsidP="00080197">
      <w:pPr>
        <w:tabs>
          <w:tab w:val="left" w:pos="1830"/>
        </w:tabs>
      </w:pPr>
    </w:p>
    <w:p w14:paraId="4EC55B34" w14:textId="76544356" w:rsidR="00015CA1" w:rsidRDefault="00015CA1" w:rsidP="00080197">
      <w:pPr>
        <w:tabs>
          <w:tab w:val="left" w:pos="1830"/>
        </w:tabs>
      </w:pPr>
    </w:p>
    <w:p w14:paraId="767403F6" w14:textId="03A45206" w:rsidR="00015CA1" w:rsidRDefault="00015CA1" w:rsidP="00080197">
      <w:pPr>
        <w:tabs>
          <w:tab w:val="left" w:pos="1830"/>
        </w:tabs>
      </w:pPr>
    </w:p>
    <w:p w14:paraId="468C6019" w14:textId="1C6B5D35" w:rsidR="00015CA1" w:rsidRDefault="00015CA1" w:rsidP="00080197">
      <w:pPr>
        <w:tabs>
          <w:tab w:val="left" w:pos="1830"/>
        </w:tabs>
      </w:pPr>
    </w:p>
    <w:p w14:paraId="0D51EDBF" w14:textId="77777777" w:rsidR="00015CA1" w:rsidRDefault="00015CA1" w:rsidP="00080197">
      <w:pPr>
        <w:tabs>
          <w:tab w:val="left" w:pos="1830"/>
        </w:tabs>
      </w:pPr>
    </w:p>
    <w:p w14:paraId="611B9E46" w14:textId="2C07AD67" w:rsidR="00015CA1" w:rsidRDefault="00015CA1" w:rsidP="00080197">
      <w:pPr>
        <w:tabs>
          <w:tab w:val="left" w:pos="1830"/>
        </w:tabs>
      </w:pPr>
    </w:p>
    <w:p w14:paraId="6E916912" w14:textId="3D940A0E" w:rsidR="00015CA1" w:rsidRDefault="000F52FE" w:rsidP="00080197">
      <w:pPr>
        <w:tabs>
          <w:tab w:val="left" w:pos="1830"/>
        </w:tabs>
      </w:pPr>
      <w:r>
        <w:rPr>
          <w:rFonts w:hAnsi="ＭＳ ゴシック"/>
          <w:noProof/>
        </w:rPr>
        <mc:AlternateContent>
          <mc:Choice Requires="wps">
            <w:drawing>
              <wp:anchor distT="0" distB="0" distL="114300" distR="114300" simplePos="0" relativeHeight="251658244" behindDoc="0" locked="0" layoutInCell="1" allowOverlap="1" wp14:anchorId="3CD1E0FF" wp14:editId="47ACE55A">
                <wp:simplePos x="0" y="0"/>
                <wp:positionH relativeFrom="column">
                  <wp:posOffset>-43815</wp:posOffset>
                </wp:positionH>
                <wp:positionV relativeFrom="paragraph">
                  <wp:posOffset>55245</wp:posOffset>
                </wp:positionV>
                <wp:extent cx="2943225" cy="4095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943225" cy="409575"/>
                        </a:xfrm>
                        <a:prstGeom prst="rect">
                          <a:avLst/>
                        </a:prstGeom>
                        <a:solidFill>
                          <a:schemeClr val="lt1"/>
                        </a:solidFill>
                        <a:ln w="6350">
                          <a:solidFill>
                            <a:prstClr val="black"/>
                          </a:solidFill>
                        </a:ln>
                      </wps:spPr>
                      <wps:txbx>
                        <w:txbxContent>
                          <w:p w14:paraId="77C851E1" w14:textId="77274BCF" w:rsidR="00741DB6" w:rsidRPr="00741DB6" w:rsidRDefault="005D2F26" w:rsidP="00741DB6">
                            <w:pPr>
                              <w:spacing w:line="240" w:lineRule="exact"/>
                              <w:rPr>
                                <w:sz w:val="20"/>
                                <w:szCs w:val="20"/>
                              </w:rPr>
                            </w:pPr>
                            <w:r w:rsidRPr="00741DB6">
                              <w:rPr>
                                <w:sz w:val="20"/>
                                <w:szCs w:val="20"/>
                              </w:rPr>
                              <w:t>6/</w:t>
                            </w:r>
                            <w:r w:rsidR="006F2CCF" w:rsidRPr="00741DB6">
                              <w:rPr>
                                <w:rFonts w:hint="eastAsia"/>
                                <w:sz w:val="20"/>
                                <w:szCs w:val="20"/>
                              </w:rPr>
                              <w:t>4</w:t>
                            </w:r>
                            <w:r w:rsidR="007D0D89">
                              <w:rPr>
                                <w:rFonts w:hint="eastAsia"/>
                                <w:sz w:val="20"/>
                                <w:szCs w:val="20"/>
                              </w:rPr>
                              <w:t>,</w:t>
                            </w:r>
                            <w:r w:rsidR="006F2CCF" w:rsidRPr="00741DB6">
                              <w:rPr>
                                <w:rFonts w:hint="eastAsia"/>
                                <w:sz w:val="20"/>
                                <w:szCs w:val="20"/>
                              </w:rPr>
                              <w:t>10</w:t>
                            </w:r>
                            <w:r w:rsidR="005010C5" w:rsidRPr="00741DB6">
                              <w:rPr>
                                <w:rFonts w:hint="eastAsia"/>
                                <w:sz w:val="20"/>
                                <w:szCs w:val="20"/>
                              </w:rPr>
                              <w:t>：</w:t>
                            </w:r>
                            <w:r w:rsidR="00500FF5" w:rsidRPr="00741DB6">
                              <w:rPr>
                                <w:rFonts w:hint="eastAsia"/>
                                <w:sz w:val="20"/>
                                <w:szCs w:val="20"/>
                              </w:rPr>
                              <w:t>（株）</w:t>
                            </w:r>
                            <w:r w:rsidR="00CE2A50" w:rsidRPr="00741DB6">
                              <w:rPr>
                                <w:rFonts w:hint="eastAsia"/>
                                <w:sz w:val="20"/>
                                <w:szCs w:val="20"/>
                              </w:rPr>
                              <w:t>三井E&amp;S</w:t>
                            </w:r>
                            <w:r w:rsidR="00CE2A50" w:rsidRPr="00741DB6">
                              <w:rPr>
                                <w:sz w:val="20"/>
                                <w:szCs w:val="20"/>
                              </w:rPr>
                              <w:t xml:space="preserve"> </w:t>
                            </w:r>
                            <w:r w:rsidR="00CE2A50" w:rsidRPr="00741DB6">
                              <w:rPr>
                                <w:rFonts w:hint="eastAsia"/>
                                <w:sz w:val="20"/>
                                <w:szCs w:val="20"/>
                              </w:rPr>
                              <w:t>DU</w:t>
                            </w:r>
                          </w:p>
                          <w:p w14:paraId="3114176D" w14:textId="14A963BC" w:rsidR="000430D0" w:rsidRPr="00741DB6" w:rsidRDefault="00BB652D" w:rsidP="00741DB6">
                            <w:pPr>
                              <w:spacing w:line="240" w:lineRule="exact"/>
                              <w:rPr>
                                <w:sz w:val="20"/>
                                <w:szCs w:val="20"/>
                              </w:rPr>
                            </w:pPr>
                            <w:r w:rsidRPr="0025425C">
                              <w:rPr>
                                <w:rFonts w:hint="eastAsia"/>
                                <w:sz w:val="20"/>
                                <w:szCs w:val="20"/>
                              </w:rPr>
                              <w:t>新燃料対応エンジン</w:t>
                            </w:r>
                            <w:r w:rsidR="00741DB6" w:rsidRPr="0025425C">
                              <w:rPr>
                                <w:rFonts w:hint="eastAsia"/>
                                <w:sz w:val="20"/>
                                <w:szCs w:val="20"/>
                              </w:rPr>
                              <w:t>について説明を受ける生徒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1E0FF" id="テキスト ボックス 13" o:spid="_x0000_s1033" type="#_x0000_t202" style="position:absolute;left:0;text-align:left;margin-left:-3.45pt;margin-top:4.35pt;width:231.75pt;height:3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" fillcolor="white [3201]" strokeweight=".5pt">
                <v:textbox>
                  <w:txbxContent>
                    <w:p w14:paraId="77C851E1" w14:textId="77274BCF" w:rsidR="00741DB6" w:rsidRPr="00741DB6" w:rsidRDefault="005D2F26" w:rsidP="00741DB6">
                      <w:pPr>
                        <w:spacing w:line="240" w:lineRule="exact"/>
                        <w:rPr>
                          <w:sz w:val="20"/>
                          <w:szCs w:val="20"/>
                        </w:rPr>
                      </w:pPr>
                      <w:r w:rsidRPr="00741DB6">
                        <w:rPr>
                          <w:sz w:val="20"/>
                          <w:szCs w:val="20"/>
                        </w:rPr>
                        <w:t>6/</w:t>
                      </w:r>
                      <w:r w:rsidR="006F2CCF" w:rsidRPr="00741DB6">
                        <w:rPr>
                          <w:rFonts w:hint="eastAsia"/>
                          <w:sz w:val="20"/>
                          <w:szCs w:val="20"/>
                        </w:rPr>
                        <w:t>4</w:t>
                      </w:r>
                      <w:r w:rsidR="007D0D89">
                        <w:rPr>
                          <w:rFonts w:hint="eastAsia"/>
                          <w:sz w:val="20"/>
                          <w:szCs w:val="20"/>
                        </w:rPr>
                        <w:t>,</w:t>
                      </w:r>
                      <w:r w:rsidR="006F2CCF" w:rsidRPr="00741DB6">
                        <w:rPr>
                          <w:rFonts w:hint="eastAsia"/>
                          <w:sz w:val="20"/>
                          <w:szCs w:val="20"/>
                        </w:rPr>
                        <w:t>10</w:t>
                      </w:r>
                      <w:r w:rsidR="005010C5" w:rsidRPr="00741DB6">
                        <w:rPr>
                          <w:rFonts w:hint="eastAsia"/>
                          <w:sz w:val="20"/>
                          <w:szCs w:val="20"/>
                        </w:rPr>
                        <w:t>：</w:t>
                      </w:r>
                      <w:r w:rsidR="00500FF5" w:rsidRPr="00741DB6">
                        <w:rPr>
                          <w:rFonts w:hint="eastAsia"/>
                          <w:sz w:val="20"/>
                          <w:szCs w:val="20"/>
                        </w:rPr>
                        <w:t>（株）</w:t>
                      </w:r>
                      <w:r w:rsidR="00CE2A50" w:rsidRPr="00741DB6">
                        <w:rPr>
                          <w:rFonts w:hint="eastAsia"/>
                          <w:sz w:val="20"/>
                          <w:szCs w:val="20"/>
                        </w:rPr>
                        <w:t>三井E&amp;S</w:t>
                      </w:r>
                      <w:r w:rsidR="00CE2A50" w:rsidRPr="00741DB6">
                        <w:rPr>
                          <w:sz w:val="20"/>
                          <w:szCs w:val="20"/>
                        </w:rPr>
                        <w:t xml:space="preserve"> </w:t>
                      </w:r>
                      <w:r w:rsidR="00CE2A50" w:rsidRPr="00741DB6">
                        <w:rPr>
                          <w:rFonts w:hint="eastAsia"/>
                          <w:sz w:val="20"/>
                          <w:szCs w:val="20"/>
                        </w:rPr>
                        <w:t>DU</w:t>
                      </w:r>
                    </w:p>
                    <w:p w14:paraId="3114176D" w14:textId="14A963BC" w:rsidR="000430D0" w:rsidRPr="00741DB6" w:rsidRDefault="00BB652D" w:rsidP="00741DB6">
                      <w:pPr>
                        <w:spacing w:line="240" w:lineRule="exact"/>
                        <w:rPr>
                          <w:sz w:val="20"/>
                          <w:szCs w:val="20"/>
                        </w:rPr>
                      </w:pPr>
                      <w:r w:rsidRPr="0025425C">
                        <w:rPr>
                          <w:rFonts w:hint="eastAsia"/>
                          <w:sz w:val="20"/>
                          <w:szCs w:val="20"/>
                        </w:rPr>
                        <w:t>新燃料対応エンジン</w:t>
                      </w:r>
                      <w:r w:rsidR="00741DB6" w:rsidRPr="0025425C">
                        <w:rPr>
                          <w:rFonts w:hint="eastAsia"/>
                          <w:sz w:val="20"/>
                          <w:szCs w:val="20"/>
                        </w:rPr>
                        <w:t>について説明を受ける生徒</w:t>
                      </w:r>
                    </w:p>
                  </w:txbxContent>
                </v:textbox>
              </v:shape>
            </w:pict>
          </mc:Fallback>
        </mc:AlternateContent>
      </w:r>
      <w:r>
        <w:rPr>
          <w:rFonts w:hAnsi="ＭＳ ゴシック"/>
          <w:noProof/>
        </w:rPr>
        <mc:AlternateContent>
          <mc:Choice Requires="wps">
            <w:drawing>
              <wp:anchor distT="0" distB="0" distL="114300" distR="114300" simplePos="0" relativeHeight="251658251" behindDoc="0" locked="0" layoutInCell="1" allowOverlap="1" wp14:anchorId="0C57E173" wp14:editId="4EE79B9D">
                <wp:simplePos x="0" y="0"/>
                <wp:positionH relativeFrom="column">
                  <wp:posOffset>3344545</wp:posOffset>
                </wp:positionH>
                <wp:positionV relativeFrom="paragraph">
                  <wp:posOffset>45720</wp:posOffset>
                </wp:positionV>
                <wp:extent cx="2854325" cy="419100"/>
                <wp:effectExtent l="0" t="0" r="22225" b="19050"/>
                <wp:wrapNone/>
                <wp:docPr id="688342178" name="テキスト ボックス 688342178"/>
                <wp:cNvGraphicFramePr/>
                <a:graphic xmlns:a="http://schemas.openxmlformats.org/drawingml/2006/main">
                  <a:graphicData uri="http://schemas.microsoft.com/office/word/2010/wordprocessingShape">
                    <wps:wsp>
                      <wps:cNvSpPr txBox="1"/>
                      <wps:spPr>
                        <a:xfrm>
                          <a:off x="0" y="0"/>
                          <a:ext cx="2854325" cy="419100"/>
                        </a:xfrm>
                        <a:prstGeom prst="rect">
                          <a:avLst/>
                        </a:prstGeom>
                        <a:solidFill>
                          <a:schemeClr val="lt1"/>
                        </a:solidFill>
                        <a:ln w="6350">
                          <a:solidFill>
                            <a:prstClr val="black"/>
                          </a:solidFill>
                        </a:ln>
                      </wps:spPr>
                      <wps:txbx>
                        <w:txbxContent>
                          <w:p w14:paraId="35A8B83F" w14:textId="65115CAA" w:rsidR="00741DB6" w:rsidRPr="00741DB6" w:rsidRDefault="005A681C" w:rsidP="00741DB6">
                            <w:pPr>
                              <w:spacing w:line="240" w:lineRule="exact"/>
                              <w:rPr>
                                <w:sz w:val="20"/>
                                <w:szCs w:val="20"/>
                              </w:rPr>
                            </w:pPr>
                            <w:r w:rsidRPr="00741DB6">
                              <w:rPr>
                                <w:sz w:val="20"/>
                                <w:szCs w:val="20"/>
                              </w:rPr>
                              <w:t>6/</w:t>
                            </w:r>
                            <w:r w:rsidR="00AA0906" w:rsidRPr="00741DB6">
                              <w:rPr>
                                <w:rFonts w:hint="eastAsia"/>
                                <w:sz w:val="20"/>
                                <w:szCs w:val="20"/>
                              </w:rPr>
                              <w:t>1</w:t>
                            </w:r>
                            <w:r w:rsidR="006F2CCF" w:rsidRPr="00741DB6">
                              <w:rPr>
                                <w:rFonts w:hint="eastAsia"/>
                                <w:sz w:val="20"/>
                                <w:szCs w:val="20"/>
                              </w:rPr>
                              <w:t>1</w:t>
                            </w:r>
                            <w:r w:rsidR="00581466">
                              <w:rPr>
                                <w:rFonts w:hint="eastAsia"/>
                                <w:sz w:val="20"/>
                                <w:szCs w:val="20"/>
                              </w:rPr>
                              <w:t>,</w:t>
                            </w:r>
                            <w:r w:rsidR="006F2CCF" w:rsidRPr="00741DB6">
                              <w:rPr>
                                <w:rFonts w:hint="eastAsia"/>
                                <w:sz w:val="20"/>
                                <w:szCs w:val="20"/>
                              </w:rPr>
                              <w:t>12</w:t>
                            </w:r>
                            <w:r w:rsidRPr="00741DB6">
                              <w:rPr>
                                <w:rFonts w:hint="eastAsia"/>
                                <w:sz w:val="20"/>
                                <w:szCs w:val="20"/>
                              </w:rPr>
                              <w:t>：</w:t>
                            </w:r>
                            <w:r w:rsidR="00500FF5" w:rsidRPr="00741DB6">
                              <w:rPr>
                                <w:rFonts w:hint="eastAsia"/>
                                <w:sz w:val="20"/>
                                <w:szCs w:val="20"/>
                              </w:rPr>
                              <w:t>ダイハツインフィニアース（株）</w:t>
                            </w:r>
                          </w:p>
                          <w:p w14:paraId="368CF346" w14:textId="4163EE60" w:rsidR="00500FF5" w:rsidRPr="00741DB6" w:rsidRDefault="00491D61" w:rsidP="00741DB6">
                            <w:pPr>
                              <w:spacing w:line="240" w:lineRule="exact"/>
                              <w:rPr>
                                <w:sz w:val="20"/>
                                <w:szCs w:val="20"/>
                              </w:rPr>
                            </w:pPr>
                            <w:r w:rsidRPr="0025425C">
                              <w:rPr>
                                <w:rFonts w:hint="eastAsia"/>
                                <w:sz w:val="20"/>
                                <w:szCs w:val="20"/>
                              </w:rPr>
                              <w:t>エンジンの</w:t>
                            </w:r>
                            <w:r w:rsidR="00852FE5" w:rsidRPr="0025425C">
                              <w:rPr>
                                <w:rFonts w:hint="eastAsia"/>
                                <w:sz w:val="20"/>
                                <w:szCs w:val="20"/>
                              </w:rPr>
                              <w:t>用途</w:t>
                            </w:r>
                            <w:r w:rsidRPr="0025425C">
                              <w:rPr>
                                <w:rFonts w:hint="eastAsia"/>
                                <w:sz w:val="20"/>
                                <w:szCs w:val="20"/>
                              </w:rPr>
                              <w:t>について</w:t>
                            </w:r>
                            <w:r w:rsidR="00741DB6" w:rsidRPr="0025425C">
                              <w:rPr>
                                <w:rFonts w:hint="eastAsia"/>
                                <w:sz w:val="20"/>
                                <w:szCs w:val="20"/>
                              </w:rPr>
                              <w:t>説明を受ける生徒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E173" id="テキスト ボックス 688342178" o:spid="_x0000_s1034" type="#_x0000_t202" style="position:absolute;left:0;text-align:left;margin-left:263.35pt;margin-top:3.6pt;width:224.75pt;height:3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cXOwIAAIMEAAAOAAAAZHJzL2Uyb0RvYy54bWysVE1v2zAMvQ/YfxB0X2ynS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" fillcolor="white [3201]" strokeweight=".5pt">
                <v:textbox>
                  <w:txbxContent>
                    <w:p w14:paraId="35A8B83F" w14:textId="65115CAA" w:rsidR="00741DB6" w:rsidRPr="00741DB6" w:rsidRDefault="005A681C" w:rsidP="00741DB6">
                      <w:pPr>
                        <w:spacing w:line="240" w:lineRule="exact"/>
                        <w:rPr>
                          <w:sz w:val="20"/>
                          <w:szCs w:val="20"/>
                        </w:rPr>
                      </w:pPr>
                      <w:r w:rsidRPr="00741DB6">
                        <w:rPr>
                          <w:sz w:val="20"/>
                          <w:szCs w:val="20"/>
                        </w:rPr>
                        <w:t>6/</w:t>
                      </w:r>
                      <w:r w:rsidR="00AA0906" w:rsidRPr="00741DB6">
                        <w:rPr>
                          <w:rFonts w:hint="eastAsia"/>
                          <w:sz w:val="20"/>
                          <w:szCs w:val="20"/>
                        </w:rPr>
                        <w:t>1</w:t>
                      </w:r>
                      <w:r w:rsidR="006F2CCF" w:rsidRPr="00741DB6">
                        <w:rPr>
                          <w:rFonts w:hint="eastAsia"/>
                          <w:sz w:val="20"/>
                          <w:szCs w:val="20"/>
                        </w:rPr>
                        <w:t>1</w:t>
                      </w:r>
                      <w:r w:rsidR="00581466">
                        <w:rPr>
                          <w:rFonts w:hint="eastAsia"/>
                          <w:sz w:val="20"/>
                          <w:szCs w:val="20"/>
                        </w:rPr>
                        <w:t>,</w:t>
                      </w:r>
                      <w:r w:rsidR="006F2CCF" w:rsidRPr="00741DB6">
                        <w:rPr>
                          <w:rFonts w:hint="eastAsia"/>
                          <w:sz w:val="20"/>
                          <w:szCs w:val="20"/>
                        </w:rPr>
                        <w:t>12</w:t>
                      </w:r>
                      <w:r w:rsidRPr="00741DB6">
                        <w:rPr>
                          <w:rFonts w:hint="eastAsia"/>
                          <w:sz w:val="20"/>
                          <w:szCs w:val="20"/>
                        </w:rPr>
                        <w:t>：</w:t>
                      </w:r>
                      <w:r w:rsidR="00500FF5" w:rsidRPr="00741DB6">
                        <w:rPr>
                          <w:rFonts w:hint="eastAsia"/>
                          <w:sz w:val="20"/>
                          <w:szCs w:val="20"/>
                        </w:rPr>
                        <w:t>ダイハツインフィニアース（株）</w:t>
                      </w:r>
                    </w:p>
                    <w:p w14:paraId="368CF346" w14:textId="4163EE60" w:rsidR="00500FF5" w:rsidRPr="00741DB6" w:rsidRDefault="00491D61" w:rsidP="00741DB6">
                      <w:pPr>
                        <w:spacing w:line="240" w:lineRule="exact"/>
                        <w:rPr>
                          <w:sz w:val="20"/>
                          <w:szCs w:val="20"/>
                        </w:rPr>
                      </w:pPr>
                      <w:r w:rsidRPr="0025425C">
                        <w:rPr>
                          <w:rFonts w:hint="eastAsia"/>
                          <w:sz w:val="20"/>
                          <w:szCs w:val="20"/>
                        </w:rPr>
                        <w:t>エンジンの</w:t>
                      </w:r>
                      <w:r w:rsidR="00852FE5" w:rsidRPr="0025425C">
                        <w:rPr>
                          <w:rFonts w:hint="eastAsia"/>
                          <w:sz w:val="20"/>
                          <w:szCs w:val="20"/>
                        </w:rPr>
                        <w:t>用途</w:t>
                      </w:r>
                      <w:r w:rsidRPr="0025425C">
                        <w:rPr>
                          <w:rFonts w:hint="eastAsia"/>
                          <w:sz w:val="20"/>
                          <w:szCs w:val="20"/>
                        </w:rPr>
                        <w:t>について</w:t>
                      </w:r>
                      <w:r w:rsidR="00741DB6" w:rsidRPr="0025425C">
                        <w:rPr>
                          <w:rFonts w:hint="eastAsia"/>
                          <w:sz w:val="20"/>
                          <w:szCs w:val="20"/>
                        </w:rPr>
                        <w:t>説明を受ける生徒</w:t>
                      </w:r>
                    </w:p>
                  </w:txbxContent>
                </v:textbox>
              </v:shape>
            </w:pict>
          </mc:Fallback>
        </mc:AlternateContent>
      </w:r>
    </w:p>
    <w:p w14:paraId="44C8B37B" w14:textId="728C35DB" w:rsidR="00015CA1" w:rsidRDefault="00015CA1" w:rsidP="00080197">
      <w:pPr>
        <w:tabs>
          <w:tab w:val="left" w:pos="1830"/>
        </w:tabs>
      </w:pPr>
    </w:p>
    <w:p w14:paraId="525D16B5" w14:textId="71D2DC9D" w:rsidR="00015CA1" w:rsidRPr="00581466" w:rsidRDefault="000F52FE" w:rsidP="00080197">
      <w:pPr>
        <w:tabs>
          <w:tab w:val="left" w:pos="1830"/>
        </w:tabs>
        <w:rPr>
          <w:b/>
          <w:bCs/>
        </w:rPr>
      </w:pPr>
      <w:r w:rsidRPr="00581466">
        <w:rPr>
          <w:rFonts w:hAnsi="ＭＳ ゴシック"/>
          <w:b/>
          <w:bCs/>
          <w:noProof/>
        </w:rPr>
        <w:drawing>
          <wp:anchor distT="0" distB="0" distL="114300" distR="114300" simplePos="0" relativeHeight="251658250" behindDoc="0" locked="0" layoutInCell="1" allowOverlap="1" wp14:anchorId="697B087D" wp14:editId="11CC7C2A">
            <wp:simplePos x="0" y="0"/>
            <wp:positionH relativeFrom="column">
              <wp:posOffset>3257550</wp:posOffset>
            </wp:positionH>
            <wp:positionV relativeFrom="paragraph">
              <wp:posOffset>126459</wp:posOffset>
            </wp:positionV>
            <wp:extent cx="2992276" cy="1798955"/>
            <wp:effectExtent l="0" t="0" r="0" b="0"/>
            <wp:wrapNone/>
            <wp:docPr id="18261416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1689" name="図 2"/>
                    <pic:cNvPicPr/>
                  </pic:nvPicPr>
                  <pic:blipFill rotWithShape="1">
                    <a:blip r:embed="rId12">
                      <a:extLst>
                        <a:ext uri="{28A0092B-C50C-407E-A947-70E740481C1C}">
                          <a14:useLocalDpi xmlns:a14="http://schemas.microsoft.com/office/drawing/2010/main" val="0"/>
                        </a:ext>
                      </a:extLst>
                    </a:blip>
                    <a:srcRect l="7270" t="22358" r="6770" b="8711"/>
                    <a:stretch>
                      <a:fillRect/>
                    </a:stretch>
                  </pic:blipFill>
                  <pic:spPr bwMode="auto">
                    <a:xfrm>
                      <a:off x="0" y="0"/>
                      <a:ext cx="2992276" cy="1798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1466">
        <w:rPr>
          <w:rFonts w:hAnsi="ＭＳ ゴシック"/>
          <w:b/>
          <w:bCs/>
          <w:noProof/>
        </w:rPr>
        <w:drawing>
          <wp:anchor distT="0" distB="0" distL="114300" distR="114300" simplePos="0" relativeHeight="251658249" behindDoc="0" locked="0" layoutInCell="1" allowOverlap="1" wp14:anchorId="7B7F54C5" wp14:editId="3B4D0A8D">
            <wp:simplePos x="0" y="0"/>
            <wp:positionH relativeFrom="column">
              <wp:posOffset>-42545</wp:posOffset>
            </wp:positionH>
            <wp:positionV relativeFrom="paragraph">
              <wp:posOffset>95885</wp:posOffset>
            </wp:positionV>
            <wp:extent cx="3105785" cy="1834515"/>
            <wp:effectExtent l="0" t="0" r="0" b="0"/>
            <wp:wrapNone/>
            <wp:docPr id="5897723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2398" name="図 1"/>
                    <pic:cNvPicPr/>
                  </pic:nvPicPr>
                  <pic:blipFill rotWithShape="1">
                    <a:blip r:embed="rId13">
                      <a:extLst>
                        <a:ext uri="{28A0092B-C50C-407E-A947-70E740481C1C}">
                          <a14:useLocalDpi xmlns:a14="http://schemas.microsoft.com/office/drawing/2010/main" val="0"/>
                        </a:ext>
                      </a:extLst>
                    </a:blip>
                    <a:srcRect t="21214"/>
                    <a:stretch>
                      <a:fillRect/>
                    </a:stretch>
                  </pic:blipFill>
                  <pic:spPr bwMode="auto">
                    <a:xfrm>
                      <a:off x="0" y="0"/>
                      <a:ext cx="3105785" cy="1834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185B31" w14:textId="5B069C4C" w:rsidR="00015CA1" w:rsidRDefault="00015CA1" w:rsidP="00080197">
      <w:pPr>
        <w:tabs>
          <w:tab w:val="left" w:pos="1830"/>
        </w:tabs>
      </w:pPr>
    </w:p>
    <w:p w14:paraId="5904A84C" w14:textId="3495CBA4" w:rsidR="00015CA1" w:rsidRDefault="00015CA1" w:rsidP="00080197">
      <w:pPr>
        <w:tabs>
          <w:tab w:val="left" w:pos="1830"/>
        </w:tabs>
      </w:pPr>
    </w:p>
    <w:p w14:paraId="393CB7DB" w14:textId="56FD242E" w:rsidR="00015CA1" w:rsidRDefault="00015CA1" w:rsidP="00080197">
      <w:pPr>
        <w:tabs>
          <w:tab w:val="left" w:pos="1830"/>
        </w:tabs>
      </w:pPr>
    </w:p>
    <w:p w14:paraId="23A21FD6" w14:textId="235F139B" w:rsidR="00500FF5" w:rsidRDefault="00500FF5" w:rsidP="00B93B3C">
      <w:pPr>
        <w:tabs>
          <w:tab w:val="left" w:pos="1830"/>
        </w:tabs>
        <w:ind w:firstLineChars="100" w:firstLine="220"/>
      </w:pPr>
    </w:p>
    <w:p w14:paraId="688B3370" w14:textId="19D3DCFB" w:rsidR="000841D9" w:rsidRDefault="000841D9" w:rsidP="000841D9">
      <w:pPr>
        <w:tabs>
          <w:tab w:val="left" w:pos="1830"/>
        </w:tabs>
        <w:ind w:right="1320"/>
        <w:jc w:val="right"/>
        <w:rPr>
          <w:rFonts w:hAnsi="ＭＳ ゴシック"/>
        </w:rPr>
      </w:pPr>
    </w:p>
    <w:p w14:paraId="1F3CF7CE" w14:textId="40376280" w:rsidR="00015CA1" w:rsidRDefault="00015CA1" w:rsidP="000841D9">
      <w:pPr>
        <w:tabs>
          <w:tab w:val="left" w:pos="1830"/>
        </w:tabs>
        <w:ind w:right="1320"/>
        <w:jc w:val="right"/>
        <w:rPr>
          <w:rFonts w:hAnsi="ＭＳ ゴシック"/>
        </w:rPr>
      </w:pPr>
    </w:p>
    <w:p w14:paraId="45FC8EC6" w14:textId="163784FE" w:rsidR="00015CA1" w:rsidRDefault="00015CA1" w:rsidP="000841D9">
      <w:pPr>
        <w:tabs>
          <w:tab w:val="left" w:pos="1830"/>
        </w:tabs>
        <w:ind w:right="1320"/>
        <w:jc w:val="right"/>
        <w:rPr>
          <w:rFonts w:hAnsi="ＭＳ ゴシック"/>
        </w:rPr>
      </w:pPr>
    </w:p>
    <w:p w14:paraId="769B9C87" w14:textId="475DDAE6" w:rsidR="000841D9" w:rsidRDefault="000F52FE" w:rsidP="00CF2D32">
      <w:pPr>
        <w:tabs>
          <w:tab w:val="left" w:pos="1830"/>
        </w:tabs>
        <w:ind w:right="1320"/>
        <w:jc w:val="right"/>
        <w:rPr>
          <w:rFonts w:hAnsi="ＭＳ ゴシック"/>
        </w:rPr>
      </w:pPr>
      <w:r>
        <w:rPr>
          <w:rFonts w:hAnsi="ＭＳ ゴシック"/>
          <w:noProof/>
        </w:rPr>
        <mc:AlternateContent>
          <mc:Choice Requires="wps">
            <w:drawing>
              <wp:anchor distT="0" distB="0" distL="114300" distR="114300" simplePos="0" relativeHeight="251658245" behindDoc="0" locked="0" layoutInCell="1" allowOverlap="1" wp14:anchorId="6E7D213C" wp14:editId="5C6DB136">
                <wp:simplePos x="0" y="0"/>
                <wp:positionH relativeFrom="column">
                  <wp:posOffset>3303270</wp:posOffset>
                </wp:positionH>
                <wp:positionV relativeFrom="paragraph">
                  <wp:posOffset>197761</wp:posOffset>
                </wp:positionV>
                <wp:extent cx="2857500" cy="4095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857500" cy="409575"/>
                        </a:xfrm>
                        <a:prstGeom prst="rect">
                          <a:avLst/>
                        </a:prstGeom>
                        <a:solidFill>
                          <a:schemeClr val="lt1"/>
                        </a:solidFill>
                        <a:ln w="6350">
                          <a:solidFill>
                            <a:prstClr val="black"/>
                          </a:solidFill>
                        </a:ln>
                      </wps:spPr>
                      <wps:txbx>
                        <w:txbxContent>
                          <w:p w14:paraId="3E0271F7" w14:textId="710C81A3" w:rsidR="00741DB6" w:rsidRPr="00741DB6" w:rsidRDefault="005010C5" w:rsidP="00741DB6">
                            <w:pPr>
                              <w:spacing w:line="240" w:lineRule="exact"/>
                              <w:rPr>
                                <w:rFonts w:hAnsi="ＭＳ ゴシック"/>
                                <w:sz w:val="20"/>
                                <w:szCs w:val="20"/>
                              </w:rPr>
                            </w:pPr>
                            <w:r w:rsidRPr="00741DB6">
                              <w:rPr>
                                <w:rFonts w:hAnsi="ＭＳ ゴシック"/>
                                <w:sz w:val="20"/>
                                <w:szCs w:val="20"/>
                              </w:rPr>
                              <w:t>6/</w:t>
                            </w:r>
                            <w:r w:rsidR="006F2CCF" w:rsidRPr="00741DB6">
                              <w:rPr>
                                <w:rFonts w:hAnsi="ＭＳ ゴシック" w:hint="eastAsia"/>
                                <w:sz w:val="20"/>
                                <w:szCs w:val="20"/>
                              </w:rPr>
                              <w:t>23</w:t>
                            </w:r>
                            <w:r w:rsidR="00AD6561">
                              <w:rPr>
                                <w:rFonts w:hAnsi="ＭＳ ゴシック" w:hint="eastAsia"/>
                                <w:sz w:val="20"/>
                                <w:szCs w:val="20"/>
                              </w:rPr>
                              <w:t>,</w:t>
                            </w:r>
                            <w:r w:rsidR="006F2CCF" w:rsidRPr="00741DB6">
                              <w:rPr>
                                <w:rFonts w:hAnsi="ＭＳ ゴシック" w:hint="eastAsia"/>
                                <w:sz w:val="20"/>
                                <w:szCs w:val="20"/>
                              </w:rPr>
                              <w:t>24</w:t>
                            </w:r>
                            <w:r w:rsidRPr="00741DB6">
                              <w:rPr>
                                <w:rFonts w:hAnsi="ＭＳ ゴシック" w:hint="eastAsia"/>
                                <w:sz w:val="20"/>
                                <w:szCs w:val="20"/>
                              </w:rPr>
                              <w:t>：</w:t>
                            </w:r>
                            <w:r w:rsidR="00C909CD" w:rsidRPr="00741DB6">
                              <w:rPr>
                                <w:rFonts w:hAnsi="ＭＳ ゴシック" w:hint="eastAsia"/>
                                <w:sz w:val="20"/>
                                <w:szCs w:val="20"/>
                              </w:rPr>
                              <w:t>阪神内燃機工業</w:t>
                            </w:r>
                            <w:r w:rsidR="00500FF5" w:rsidRPr="00741DB6">
                              <w:rPr>
                                <w:rFonts w:hAnsi="ＭＳ ゴシック" w:hint="eastAsia"/>
                                <w:sz w:val="20"/>
                                <w:szCs w:val="20"/>
                              </w:rPr>
                              <w:t>（株）</w:t>
                            </w:r>
                          </w:p>
                          <w:p w14:paraId="1542A9A0" w14:textId="31BCB2DD" w:rsidR="000430D0" w:rsidRPr="00741DB6" w:rsidRDefault="00CD7C55" w:rsidP="00741DB6">
                            <w:pPr>
                              <w:spacing w:line="240" w:lineRule="exact"/>
                              <w:rPr>
                                <w:rFonts w:hAnsi="ＭＳ ゴシック"/>
                                <w:sz w:val="20"/>
                                <w:szCs w:val="20"/>
                              </w:rPr>
                            </w:pPr>
                            <w:r w:rsidRPr="0025425C">
                              <w:rPr>
                                <w:rFonts w:hAnsi="ＭＳ ゴシック" w:hint="eastAsia"/>
                                <w:sz w:val="20"/>
                                <w:szCs w:val="20"/>
                              </w:rPr>
                              <w:t>動画にて製造現場に</w:t>
                            </w:r>
                            <w:r w:rsidR="00741DB6" w:rsidRPr="0025425C">
                              <w:rPr>
                                <w:rFonts w:hAnsi="ＭＳ ゴシック" w:hint="eastAsia"/>
                                <w:sz w:val="20"/>
                                <w:szCs w:val="20"/>
                              </w:rPr>
                              <w:t>ついて説明を受ける生徒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D213C" id="テキスト ボックス 14" o:spid="_x0000_s1035" type="#_x0000_t202" style="position:absolute;left:0;text-align:left;margin-left:260.1pt;margin-top:15.55pt;width:225pt;height:3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" fillcolor="white [3201]" strokeweight=".5pt">
                <v:textbox>
                  <w:txbxContent>
                    <w:p w14:paraId="3E0271F7" w14:textId="710C81A3" w:rsidR="00741DB6" w:rsidRPr="00741DB6" w:rsidRDefault="005010C5" w:rsidP="00741DB6">
                      <w:pPr>
                        <w:spacing w:line="240" w:lineRule="exact"/>
                        <w:rPr>
                          <w:rFonts w:hAnsi="ＭＳ ゴシック"/>
                          <w:sz w:val="20"/>
                          <w:szCs w:val="20"/>
                        </w:rPr>
                      </w:pPr>
                      <w:r w:rsidRPr="00741DB6">
                        <w:rPr>
                          <w:rFonts w:hAnsi="ＭＳ ゴシック"/>
                          <w:sz w:val="20"/>
                          <w:szCs w:val="20"/>
                        </w:rPr>
                        <w:t>6/</w:t>
                      </w:r>
                      <w:r w:rsidR="006F2CCF" w:rsidRPr="00741DB6">
                        <w:rPr>
                          <w:rFonts w:hAnsi="ＭＳ ゴシック" w:hint="eastAsia"/>
                          <w:sz w:val="20"/>
                          <w:szCs w:val="20"/>
                        </w:rPr>
                        <w:t>23</w:t>
                      </w:r>
                      <w:r w:rsidR="00AD6561">
                        <w:rPr>
                          <w:rFonts w:hAnsi="ＭＳ ゴシック" w:hint="eastAsia"/>
                          <w:sz w:val="20"/>
                          <w:szCs w:val="20"/>
                        </w:rPr>
                        <w:t>,</w:t>
                      </w:r>
                      <w:r w:rsidR="006F2CCF" w:rsidRPr="00741DB6">
                        <w:rPr>
                          <w:rFonts w:hAnsi="ＭＳ ゴシック" w:hint="eastAsia"/>
                          <w:sz w:val="20"/>
                          <w:szCs w:val="20"/>
                        </w:rPr>
                        <w:t>24</w:t>
                      </w:r>
                      <w:r w:rsidRPr="00741DB6">
                        <w:rPr>
                          <w:rFonts w:hAnsi="ＭＳ ゴシック" w:hint="eastAsia"/>
                          <w:sz w:val="20"/>
                          <w:szCs w:val="20"/>
                        </w:rPr>
                        <w:t>：</w:t>
                      </w:r>
                      <w:r w:rsidR="00C909CD" w:rsidRPr="00741DB6">
                        <w:rPr>
                          <w:rFonts w:hAnsi="ＭＳ ゴシック" w:hint="eastAsia"/>
                          <w:sz w:val="20"/>
                          <w:szCs w:val="20"/>
                        </w:rPr>
                        <w:t>阪神内燃機工業</w:t>
                      </w:r>
                      <w:r w:rsidR="00500FF5" w:rsidRPr="00741DB6">
                        <w:rPr>
                          <w:rFonts w:hAnsi="ＭＳ ゴシック" w:hint="eastAsia"/>
                          <w:sz w:val="20"/>
                          <w:szCs w:val="20"/>
                        </w:rPr>
                        <w:t>（株）</w:t>
                      </w:r>
                    </w:p>
                    <w:p w14:paraId="1542A9A0" w14:textId="31BCB2DD" w:rsidR="000430D0" w:rsidRPr="00741DB6" w:rsidRDefault="00CD7C55" w:rsidP="00741DB6">
                      <w:pPr>
                        <w:spacing w:line="240" w:lineRule="exact"/>
                        <w:rPr>
                          <w:rFonts w:hAnsi="ＭＳ ゴシック"/>
                          <w:sz w:val="20"/>
                          <w:szCs w:val="20"/>
                        </w:rPr>
                      </w:pPr>
                      <w:r w:rsidRPr="0025425C">
                        <w:rPr>
                          <w:rFonts w:hAnsi="ＭＳ ゴシック" w:hint="eastAsia"/>
                          <w:sz w:val="20"/>
                          <w:szCs w:val="20"/>
                        </w:rPr>
                        <w:t>動画にて製造現場に</w:t>
                      </w:r>
                      <w:r w:rsidR="00741DB6" w:rsidRPr="0025425C">
                        <w:rPr>
                          <w:rFonts w:hAnsi="ＭＳ ゴシック" w:hint="eastAsia"/>
                          <w:sz w:val="20"/>
                          <w:szCs w:val="20"/>
                        </w:rPr>
                        <w:t>ついて説明を受ける生徒</w:t>
                      </w:r>
                    </w:p>
                  </w:txbxContent>
                </v:textbox>
              </v:shape>
            </w:pict>
          </mc:Fallback>
        </mc:AlternateContent>
      </w:r>
      <w:r>
        <w:rPr>
          <w:rFonts w:hAnsi="ＭＳ ゴシック"/>
          <w:noProof/>
        </w:rPr>
        <mc:AlternateContent>
          <mc:Choice Requires="wps">
            <w:drawing>
              <wp:anchor distT="0" distB="0" distL="114300" distR="114300" simplePos="0" relativeHeight="251658252" behindDoc="0" locked="0" layoutInCell="1" allowOverlap="1" wp14:anchorId="79007780" wp14:editId="3B529614">
                <wp:simplePos x="0" y="0"/>
                <wp:positionH relativeFrom="column">
                  <wp:posOffset>41910</wp:posOffset>
                </wp:positionH>
                <wp:positionV relativeFrom="paragraph">
                  <wp:posOffset>194945</wp:posOffset>
                </wp:positionV>
                <wp:extent cx="2956560" cy="409575"/>
                <wp:effectExtent l="0" t="0" r="15240" b="28575"/>
                <wp:wrapNone/>
                <wp:docPr id="1044916582" name="テキスト ボックス 1044916582"/>
                <wp:cNvGraphicFramePr/>
                <a:graphic xmlns:a="http://schemas.openxmlformats.org/drawingml/2006/main">
                  <a:graphicData uri="http://schemas.microsoft.com/office/word/2010/wordprocessingShape">
                    <wps:wsp>
                      <wps:cNvSpPr txBox="1"/>
                      <wps:spPr>
                        <a:xfrm>
                          <a:off x="0" y="0"/>
                          <a:ext cx="2956560" cy="409575"/>
                        </a:xfrm>
                        <a:prstGeom prst="rect">
                          <a:avLst/>
                        </a:prstGeom>
                        <a:solidFill>
                          <a:schemeClr val="lt1"/>
                        </a:solidFill>
                        <a:ln w="6350">
                          <a:solidFill>
                            <a:prstClr val="black"/>
                          </a:solidFill>
                        </a:ln>
                      </wps:spPr>
                      <wps:txbx>
                        <w:txbxContent>
                          <w:p w14:paraId="050E71AA" w14:textId="661CDF84" w:rsidR="00741DB6" w:rsidRPr="00741DB6" w:rsidRDefault="005A681C" w:rsidP="00741DB6">
                            <w:pPr>
                              <w:spacing w:line="240" w:lineRule="exact"/>
                              <w:rPr>
                                <w:sz w:val="20"/>
                                <w:szCs w:val="20"/>
                              </w:rPr>
                            </w:pPr>
                            <w:r w:rsidRPr="00741DB6">
                              <w:rPr>
                                <w:sz w:val="20"/>
                                <w:szCs w:val="20"/>
                              </w:rPr>
                              <w:t>6/</w:t>
                            </w:r>
                            <w:r w:rsidR="006F2CCF" w:rsidRPr="00741DB6">
                              <w:rPr>
                                <w:rFonts w:hint="eastAsia"/>
                                <w:sz w:val="20"/>
                                <w:szCs w:val="20"/>
                              </w:rPr>
                              <w:t>18</w:t>
                            </w:r>
                            <w:r w:rsidR="00581466">
                              <w:rPr>
                                <w:rFonts w:hint="eastAsia"/>
                                <w:sz w:val="20"/>
                                <w:szCs w:val="20"/>
                              </w:rPr>
                              <w:t>,</w:t>
                            </w:r>
                            <w:r w:rsidR="006F2CCF" w:rsidRPr="00741DB6">
                              <w:rPr>
                                <w:rFonts w:hint="eastAsia"/>
                                <w:sz w:val="20"/>
                                <w:szCs w:val="20"/>
                              </w:rPr>
                              <w:t>19</w:t>
                            </w:r>
                            <w:r w:rsidRPr="00741DB6">
                              <w:rPr>
                                <w:rFonts w:hint="eastAsia"/>
                                <w:sz w:val="20"/>
                                <w:szCs w:val="20"/>
                              </w:rPr>
                              <w:t>：</w:t>
                            </w:r>
                            <w:r w:rsidR="00500FF5" w:rsidRPr="00741DB6">
                              <w:rPr>
                                <w:rFonts w:hint="eastAsia"/>
                                <w:sz w:val="20"/>
                                <w:szCs w:val="20"/>
                              </w:rPr>
                              <w:t>ヤンマーパワー</w:t>
                            </w:r>
                            <w:r w:rsidR="006F2CCF" w:rsidRPr="00741DB6">
                              <w:rPr>
                                <w:rFonts w:hint="eastAsia"/>
                                <w:sz w:val="20"/>
                                <w:szCs w:val="20"/>
                              </w:rPr>
                              <w:t>ソリューション</w:t>
                            </w:r>
                            <w:r w:rsidR="00500FF5" w:rsidRPr="00741DB6">
                              <w:rPr>
                                <w:rFonts w:hint="eastAsia"/>
                                <w:sz w:val="20"/>
                                <w:szCs w:val="20"/>
                              </w:rPr>
                              <w:t>（株）</w:t>
                            </w:r>
                          </w:p>
                          <w:p w14:paraId="0EEDE5A7" w14:textId="4DA2231E" w:rsidR="00741DB6" w:rsidRPr="00741DB6" w:rsidRDefault="00CF2D32" w:rsidP="00741DB6">
                            <w:pPr>
                              <w:spacing w:line="240" w:lineRule="exact"/>
                              <w:rPr>
                                <w:sz w:val="20"/>
                                <w:szCs w:val="20"/>
                              </w:rPr>
                            </w:pPr>
                            <w:r w:rsidRPr="0025425C">
                              <w:rPr>
                                <w:rFonts w:hint="eastAsia"/>
                                <w:sz w:val="20"/>
                                <w:szCs w:val="20"/>
                              </w:rPr>
                              <w:t>同</w:t>
                            </w:r>
                            <w:r w:rsidR="00FE2201">
                              <w:rPr>
                                <w:rFonts w:hint="eastAsia"/>
                                <w:sz w:val="20"/>
                                <w:szCs w:val="20"/>
                              </w:rPr>
                              <w:t>校</w:t>
                            </w:r>
                            <w:r w:rsidRPr="0025425C">
                              <w:rPr>
                                <w:rFonts w:hint="eastAsia"/>
                                <w:sz w:val="20"/>
                                <w:szCs w:val="20"/>
                              </w:rPr>
                              <w:t>卒業生より仕事</w:t>
                            </w:r>
                            <w:r w:rsidR="0084711A" w:rsidRPr="0025425C">
                              <w:rPr>
                                <w:rFonts w:hint="eastAsia"/>
                                <w:sz w:val="20"/>
                                <w:szCs w:val="20"/>
                              </w:rPr>
                              <w:t>内容</w:t>
                            </w:r>
                            <w:r w:rsidRPr="0025425C">
                              <w:rPr>
                                <w:rFonts w:hint="eastAsia"/>
                                <w:sz w:val="20"/>
                                <w:szCs w:val="20"/>
                              </w:rPr>
                              <w:t>の説明</w:t>
                            </w:r>
                            <w:r w:rsidR="00741DB6" w:rsidRPr="0025425C">
                              <w:rPr>
                                <w:rFonts w:hint="eastAsia"/>
                                <w:sz w:val="20"/>
                                <w:szCs w:val="20"/>
                              </w:rPr>
                              <w:t>を受ける生徒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07780" id="テキスト ボックス 1044916582" o:spid="_x0000_s1036" type="#_x0000_t202" style="position:absolute;left:0;text-align:left;margin-left:3.3pt;margin-top:15.35pt;width:232.8pt;height:32.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dxPAIAAIM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" fillcolor="white [3201]" strokeweight=".5pt">
                <v:textbox>
                  <w:txbxContent>
                    <w:p w14:paraId="050E71AA" w14:textId="661CDF84" w:rsidR="00741DB6" w:rsidRPr="00741DB6" w:rsidRDefault="005A681C" w:rsidP="00741DB6">
                      <w:pPr>
                        <w:spacing w:line="240" w:lineRule="exact"/>
                        <w:rPr>
                          <w:sz w:val="20"/>
                          <w:szCs w:val="20"/>
                        </w:rPr>
                      </w:pPr>
                      <w:r w:rsidRPr="00741DB6">
                        <w:rPr>
                          <w:sz w:val="20"/>
                          <w:szCs w:val="20"/>
                        </w:rPr>
                        <w:t>6/</w:t>
                      </w:r>
                      <w:r w:rsidR="006F2CCF" w:rsidRPr="00741DB6">
                        <w:rPr>
                          <w:rFonts w:hint="eastAsia"/>
                          <w:sz w:val="20"/>
                          <w:szCs w:val="20"/>
                        </w:rPr>
                        <w:t>18</w:t>
                      </w:r>
                      <w:r w:rsidR="00581466">
                        <w:rPr>
                          <w:rFonts w:hint="eastAsia"/>
                          <w:sz w:val="20"/>
                          <w:szCs w:val="20"/>
                        </w:rPr>
                        <w:t>,</w:t>
                      </w:r>
                      <w:r w:rsidR="006F2CCF" w:rsidRPr="00741DB6">
                        <w:rPr>
                          <w:rFonts w:hint="eastAsia"/>
                          <w:sz w:val="20"/>
                          <w:szCs w:val="20"/>
                        </w:rPr>
                        <w:t>19</w:t>
                      </w:r>
                      <w:r w:rsidRPr="00741DB6">
                        <w:rPr>
                          <w:rFonts w:hint="eastAsia"/>
                          <w:sz w:val="20"/>
                          <w:szCs w:val="20"/>
                        </w:rPr>
                        <w:t>：</w:t>
                      </w:r>
                      <w:r w:rsidR="00500FF5" w:rsidRPr="00741DB6">
                        <w:rPr>
                          <w:rFonts w:hint="eastAsia"/>
                          <w:sz w:val="20"/>
                          <w:szCs w:val="20"/>
                        </w:rPr>
                        <w:t>ヤンマーパワー</w:t>
                      </w:r>
                      <w:r w:rsidR="006F2CCF" w:rsidRPr="00741DB6">
                        <w:rPr>
                          <w:rFonts w:hint="eastAsia"/>
                          <w:sz w:val="20"/>
                          <w:szCs w:val="20"/>
                        </w:rPr>
                        <w:t>ソリューション</w:t>
                      </w:r>
                      <w:r w:rsidR="00500FF5" w:rsidRPr="00741DB6">
                        <w:rPr>
                          <w:rFonts w:hint="eastAsia"/>
                          <w:sz w:val="20"/>
                          <w:szCs w:val="20"/>
                        </w:rPr>
                        <w:t>（株）</w:t>
                      </w:r>
                    </w:p>
                    <w:p w14:paraId="0EEDE5A7" w14:textId="4DA2231E" w:rsidR="00741DB6" w:rsidRPr="00741DB6" w:rsidRDefault="00CF2D32" w:rsidP="00741DB6">
                      <w:pPr>
                        <w:spacing w:line="240" w:lineRule="exact"/>
                        <w:rPr>
                          <w:sz w:val="20"/>
                          <w:szCs w:val="20"/>
                        </w:rPr>
                      </w:pPr>
                      <w:r w:rsidRPr="0025425C">
                        <w:rPr>
                          <w:rFonts w:hint="eastAsia"/>
                          <w:sz w:val="20"/>
                          <w:szCs w:val="20"/>
                        </w:rPr>
                        <w:t>同</w:t>
                      </w:r>
                      <w:r w:rsidR="00FE2201">
                        <w:rPr>
                          <w:rFonts w:hint="eastAsia"/>
                          <w:sz w:val="20"/>
                          <w:szCs w:val="20"/>
                        </w:rPr>
                        <w:t>校</w:t>
                      </w:r>
                      <w:r w:rsidRPr="0025425C">
                        <w:rPr>
                          <w:rFonts w:hint="eastAsia"/>
                          <w:sz w:val="20"/>
                          <w:szCs w:val="20"/>
                        </w:rPr>
                        <w:t>卒業生より仕事</w:t>
                      </w:r>
                      <w:r w:rsidR="0084711A" w:rsidRPr="0025425C">
                        <w:rPr>
                          <w:rFonts w:hint="eastAsia"/>
                          <w:sz w:val="20"/>
                          <w:szCs w:val="20"/>
                        </w:rPr>
                        <w:t>内容</w:t>
                      </w:r>
                      <w:r w:rsidRPr="0025425C">
                        <w:rPr>
                          <w:rFonts w:hint="eastAsia"/>
                          <w:sz w:val="20"/>
                          <w:szCs w:val="20"/>
                        </w:rPr>
                        <w:t>の説明</w:t>
                      </w:r>
                      <w:r w:rsidR="00741DB6" w:rsidRPr="0025425C">
                        <w:rPr>
                          <w:rFonts w:hint="eastAsia"/>
                          <w:sz w:val="20"/>
                          <w:szCs w:val="20"/>
                        </w:rPr>
                        <w:t>を受ける生徒</w:t>
                      </w:r>
                    </w:p>
                  </w:txbxContent>
                </v:textbox>
              </v:shape>
            </w:pict>
          </mc:Fallback>
        </mc:AlternateContent>
      </w:r>
    </w:p>
    <w:p w14:paraId="2D407145" w14:textId="77777777" w:rsidR="000841D9" w:rsidRDefault="000841D9" w:rsidP="00CF7087">
      <w:pPr>
        <w:tabs>
          <w:tab w:val="left" w:pos="1830"/>
        </w:tabs>
        <w:rPr>
          <w:rFonts w:hAnsi="ＭＳ ゴシック"/>
          <w:sz w:val="16"/>
          <w:szCs w:val="16"/>
        </w:rPr>
      </w:pPr>
    </w:p>
    <w:tbl>
      <w:tblPr>
        <w:tblStyle w:val="a9"/>
        <w:tblpPr w:leftFromText="142" w:rightFromText="142" w:vertAnchor="text" w:horzAnchor="margin" w:tblpY="347"/>
        <w:tblW w:w="0" w:type="auto"/>
        <w:tblLook w:val="04A0" w:firstRow="1" w:lastRow="0" w:firstColumn="1" w:lastColumn="0" w:noHBand="0" w:noVBand="1"/>
      </w:tblPr>
      <w:tblGrid>
        <w:gridCol w:w="3227"/>
        <w:gridCol w:w="283"/>
        <w:gridCol w:w="6096"/>
      </w:tblGrid>
      <w:tr w:rsidR="00100226" w14:paraId="6AACC919" w14:textId="77777777" w:rsidTr="00100226">
        <w:tc>
          <w:tcPr>
            <w:tcW w:w="3227" w:type="dxa"/>
            <w:tcBorders>
              <w:top w:val="single" w:sz="4" w:space="0" w:color="auto"/>
              <w:left w:val="single" w:sz="4" w:space="0" w:color="auto"/>
              <w:bottom w:val="single" w:sz="4" w:space="0" w:color="auto"/>
              <w:right w:val="single" w:sz="4" w:space="0" w:color="auto"/>
            </w:tcBorders>
            <w:hideMark/>
          </w:tcPr>
          <w:p w14:paraId="04C62012" w14:textId="77777777" w:rsidR="00100226" w:rsidRDefault="00100226" w:rsidP="00FD50A2">
            <w:pPr>
              <w:tabs>
                <w:tab w:val="left" w:pos="1830"/>
              </w:tabs>
              <w:jc w:val="center"/>
              <w:rPr>
                <w:rFonts w:hAnsi="ＭＳ ゴシック"/>
              </w:rPr>
            </w:pPr>
            <w:r>
              <w:rPr>
                <w:rFonts w:hAnsi="ＭＳ ゴシック" w:hint="eastAsia"/>
              </w:rPr>
              <w:lastRenderedPageBreak/>
              <w:t>配布先</w:t>
            </w:r>
          </w:p>
        </w:tc>
        <w:tc>
          <w:tcPr>
            <w:tcW w:w="283" w:type="dxa"/>
            <w:vMerge w:val="restart"/>
            <w:tcBorders>
              <w:top w:val="nil"/>
              <w:left w:val="single" w:sz="4" w:space="0" w:color="auto"/>
              <w:bottom w:val="nil"/>
              <w:right w:val="single" w:sz="4" w:space="0" w:color="auto"/>
            </w:tcBorders>
          </w:tcPr>
          <w:p w14:paraId="3FC912FA" w14:textId="77777777" w:rsidR="00100226" w:rsidRDefault="00100226" w:rsidP="00FD50A2">
            <w:pPr>
              <w:tabs>
                <w:tab w:val="left" w:pos="1830"/>
              </w:tabs>
              <w:jc w:val="center"/>
              <w:rPr>
                <w:rFonts w:hAnsi="ＭＳ ゴシック"/>
              </w:rPr>
            </w:pPr>
          </w:p>
        </w:tc>
        <w:tc>
          <w:tcPr>
            <w:tcW w:w="6096" w:type="dxa"/>
            <w:tcBorders>
              <w:top w:val="single" w:sz="4" w:space="0" w:color="auto"/>
              <w:left w:val="single" w:sz="4" w:space="0" w:color="auto"/>
              <w:bottom w:val="single" w:sz="4" w:space="0" w:color="auto"/>
              <w:right w:val="single" w:sz="4" w:space="0" w:color="auto"/>
            </w:tcBorders>
            <w:hideMark/>
          </w:tcPr>
          <w:p w14:paraId="1FE9E2C1" w14:textId="77777777" w:rsidR="00100226" w:rsidRDefault="00100226" w:rsidP="00FD50A2">
            <w:pPr>
              <w:tabs>
                <w:tab w:val="left" w:pos="1830"/>
              </w:tabs>
              <w:jc w:val="center"/>
              <w:rPr>
                <w:rFonts w:hAnsi="ＭＳ ゴシック"/>
              </w:rPr>
            </w:pPr>
            <w:r>
              <w:rPr>
                <w:rFonts w:hAnsi="ＭＳ ゴシック" w:hint="eastAsia"/>
              </w:rPr>
              <w:t>問い合わせ先</w:t>
            </w:r>
          </w:p>
        </w:tc>
      </w:tr>
      <w:tr w:rsidR="00100226" w14:paraId="35C2065C" w14:textId="77777777" w:rsidTr="00100226">
        <w:trPr>
          <w:trHeight w:val="625"/>
        </w:trPr>
        <w:tc>
          <w:tcPr>
            <w:tcW w:w="3227" w:type="dxa"/>
            <w:tcBorders>
              <w:top w:val="single" w:sz="4" w:space="0" w:color="auto"/>
              <w:left w:val="single" w:sz="4" w:space="0" w:color="auto"/>
              <w:bottom w:val="single" w:sz="4" w:space="0" w:color="auto"/>
              <w:right w:val="single" w:sz="4" w:space="0" w:color="auto"/>
            </w:tcBorders>
          </w:tcPr>
          <w:p w14:paraId="01ABACC3" w14:textId="77777777" w:rsidR="00100226" w:rsidRDefault="00100226" w:rsidP="00FD50A2">
            <w:pPr>
              <w:tabs>
                <w:tab w:val="left" w:pos="1830"/>
              </w:tabs>
              <w:rPr>
                <w:rFonts w:hAnsi="ＭＳ ゴシック"/>
              </w:rPr>
            </w:pPr>
            <w:r>
              <w:rPr>
                <w:rFonts w:hAnsi="ＭＳ ゴシック" w:hint="eastAsia"/>
              </w:rPr>
              <w:t>神戸海運記者クラブ</w:t>
            </w:r>
          </w:p>
          <w:p w14:paraId="320F5ECD" w14:textId="77777777" w:rsidR="00100226" w:rsidRDefault="00100226" w:rsidP="00FD50A2">
            <w:pPr>
              <w:tabs>
                <w:tab w:val="left" w:pos="1830"/>
              </w:tabs>
              <w:rPr>
                <w:rFonts w:hAnsi="ＭＳ ゴシック"/>
              </w:rPr>
            </w:pPr>
          </w:p>
          <w:p w14:paraId="12B4AD87" w14:textId="77777777" w:rsidR="00100226" w:rsidRDefault="00100226" w:rsidP="00FD50A2">
            <w:pPr>
              <w:tabs>
                <w:tab w:val="left" w:pos="1830"/>
              </w:tabs>
              <w:rPr>
                <w:rFonts w:hAnsi="ＭＳ ゴシック"/>
              </w:rPr>
            </w:pPr>
          </w:p>
        </w:tc>
        <w:tc>
          <w:tcPr>
            <w:tcW w:w="0" w:type="auto"/>
            <w:vMerge/>
            <w:tcBorders>
              <w:top w:val="nil"/>
              <w:left w:val="single" w:sz="4" w:space="0" w:color="auto"/>
              <w:bottom w:val="nil"/>
              <w:right w:val="single" w:sz="4" w:space="0" w:color="auto"/>
            </w:tcBorders>
            <w:vAlign w:val="center"/>
            <w:hideMark/>
          </w:tcPr>
          <w:p w14:paraId="3871D05C" w14:textId="77777777" w:rsidR="00100226" w:rsidRDefault="00100226" w:rsidP="00FD50A2">
            <w:pPr>
              <w:widowControl/>
              <w:jc w:val="left"/>
              <w:rPr>
                <w:rFonts w:hAnsi="ＭＳ ゴシック"/>
              </w:rPr>
            </w:pPr>
          </w:p>
        </w:tc>
        <w:tc>
          <w:tcPr>
            <w:tcW w:w="6096" w:type="dxa"/>
            <w:tcBorders>
              <w:top w:val="single" w:sz="4" w:space="0" w:color="auto"/>
              <w:left w:val="single" w:sz="4" w:space="0" w:color="auto"/>
              <w:bottom w:val="single" w:sz="4" w:space="0" w:color="auto"/>
              <w:right w:val="single" w:sz="4" w:space="0" w:color="auto"/>
            </w:tcBorders>
            <w:hideMark/>
          </w:tcPr>
          <w:p w14:paraId="01533BBB" w14:textId="5AB303F6" w:rsidR="00100226" w:rsidRDefault="00100226" w:rsidP="00FD50A2">
            <w:pPr>
              <w:tabs>
                <w:tab w:val="left" w:pos="1830"/>
              </w:tabs>
              <w:rPr>
                <w:rFonts w:hAnsi="ＭＳ ゴシック"/>
                <w:lang w:eastAsia="zh-TW"/>
              </w:rPr>
            </w:pPr>
            <w:r>
              <w:rPr>
                <w:rFonts w:hint="eastAsia"/>
                <w:noProof/>
              </w:rPr>
              <w:drawing>
                <wp:anchor distT="0" distB="0" distL="114300" distR="114300" simplePos="0" relativeHeight="251660304" behindDoc="0" locked="0" layoutInCell="1" allowOverlap="1" wp14:anchorId="631DAEC1" wp14:editId="176C2993">
                  <wp:simplePos x="0" y="0"/>
                  <wp:positionH relativeFrom="column">
                    <wp:posOffset>3117215</wp:posOffset>
                  </wp:positionH>
                  <wp:positionV relativeFrom="paragraph">
                    <wp:posOffset>55880</wp:posOffset>
                  </wp:positionV>
                  <wp:extent cx="524510" cy="586740"/>
                  <wp:effectExtent l="0" t="0" r="8890" b="3810"/>
                  <wp:wrapNone/>
                  <wp:docPr id="150742702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6740"/>
                          </a:xfrm>
                          <a:prstGeom prst="rect">
                            <a:avLst/>
                          </a:prstGeom>
                          <a:noFill/>
                        </pic:spPr>
                      </pic:pic>
                    </a:graphicData>
                  </a:graphic>
                  <wp14:sizeRelH relativeFrom="margin">
                    <wp14:pctWidth>0</wp14:pctWidth>
                  </wp14:sizeRelH>
                  <wp14:sizeRelV relativeFrom="margin">
                    <wp14:pctHeight>0</wp14:pctHeight>
                  </wp14:sizeRelV>
                </wp:anchor>
              </w:drawing>
            </w:r>
            <w:r>
              <w:rPr>
                <w:rFonts w:hAnsi="ＭＳ ゴシック" w:hint="eastAsia"/>
                <w:lang w:eastAsia="zh-TW"/>
              </w:rPr>
              <w:t>神戸運輸監理部　海事振興部　船舶産業課</w:t>
            </w:r>
          </w:p>
          <w:p w14:paraId="71273465" w14:textId="77777777" w:rsidR="00100226" w:rsidRDefault="00100226" w:rsidP="00FD50A2">
            <w:pPr>
              <w:tabs>
                <w:tab w:val="left" w:pos="1830"/>
              </w:tabs>
              <w:rPr>
                <w:rFonts w:hAnsi="ＭＳ ゴシック"/>
              </w:rPr>
            </w:pPr>
            <w:r>
              <w:rPr>
                <w:rFonts w:hAnsi="ＭＳ ゴシック" w:hint="eastAsia"/>
                <w:lang w:eastAsia="zh-TW"/>
              </w:rPr>
              <w:t>担当：長谷川、</w:t>
            </w:r>
            <w:r>
              <w:rPr>
                <w:rFonts w:hAnsi="ＭＳ ゴシック" w:hint="eastAsia"/>
              </w:rPr>
              <w:t>藤澤</w:t>
            </w:r>
          </w:p>
          <w:p w14:paraId="08120121" w14:textId="77777777" w:rsidR="00100226" w:rsidRDefault="00100226" w:rsidP="00FD50A2">
            <w:pPr>
              <w:tabs>
                <w:tab w:val="left" w:pos="1830"/>
              </w:tabs>
              <w:rPr>
                <w:rFonts w:hAnsi="ＭＳ ゴシック"/>
                <w:lang w:eastAsia="zh-TW"/>
              </w:rPr>
            </w:pPr>
            <w:r>
              <w:rPr>
                <w:rFonts w:hAnsi="ＭＳ ゴシック" w:hint="eastAsia"/>
                <w:lang w:eastAsia="zh-TW"/>
              </w:rPr>
              <w:t>電話：０７８－３２１－３１４８（直通）</w:t>
            </w:r>
          </w:p>
        </w:tc>
      </w:tr>
    </w:tbl>
    <w:p w14:paraId="6F7ADA2D" w14:textId="77777777" w:rsidR="00100226" w:rsidRDefault="00100226" w:rsidP="00100226">
      <w:pPr>
        <w:tabs>
          <w:tab w:val="left" w:pos="1830"/>
        </w:tabs>
        <w:rPr>
          <w:rFonts w:hAnsi="ＭＳ ゴシック"/>
          <w:sz w:val="16"/>
          <w:szCs w:val="16"/>
        </w:rPr>
      </w:pPr>
    </w:p>
    <w:p w14:paraId="29E1F06D" w14:textId="13DDD635" w:rsidR="00BA0C3A" w:rsidRPr="00100226" w:rsidRDefault="00BA0C3A" w:rsidP="00D26003">
      <w:pPr>
        <w:tabs>
          <w:tab w:val="left" w:pos="1830"/>
        </w:tabs>
        <w:rPr>
          <w:rFonts w:hAnsi="ＭＳ ゴシック"/>
          <w:sz w:val="18"/>
          <w:szCs w:val="18"/>
        </w:rPr>
      </w:pPr>
    </w:p>
    <w:p w14:paraId="018AB7FD" w14:textId="22A07A41" w:rsidR="00BF5DCD" w:rsidRPr="00036041" w:rsidRDefault="00BF5DCD" w:rsidP="00494F93">
      <w:pPr>
        <w:tabs>
          <w:tab w:val="left" w:pos="1830"/>
        </w:tabs>
        <w:rPr>
          <w:rFonts w:hAnsi="ＭＳ ゴシック"/>
          <w:vanish/>
        </w:rPr>
      </w:pPr>
    </w:p>
    <w:sectPr w:rsidR="00BF5DCD" w:rsidRPr="00036041" w:rsidSect="00BF5DCD">
      <w:pgSz w:w="11906" w:h="16838" w:code="9"/>
      <w:pgMar w:top="851" w:right="1134" w:bottom="680" w:left="1134"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A55C" w14:textId="77777777" w:rsidR="00A25DF5" w:rsidRDefault="00A25DF5" w:rsidP="005F482F">
      <w:r>
        <w:separator/>
      </w:r>
    </w:p>
  </w:endnote>
  <w:endnote w:type="continuationSeparator" w:id="0">
    <w:p w14:paraId="7BDB3641" w14:textId="77777777" w:rsidR="00A25DF5" w:rsidRDefault="00A25DF5" w:rsidP="005F482F">
      <w:r>
        <w:continuationSeparator/>
      </w:r>
    </w:p>
  </w:endnote>
  <w:endnote w:type="continuationNotice" w:id="1">
    <w:p w14:paraId="2F64961C" w14:textId="77777777" w:rsidR="00A25DF5" w:rsidRDefault="00A2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E5F4" w14:textId="77777777" w:rsidR="00A25DF5" w:rsidRDefault="00A25DF5" w:rsidP="005F482F">
      <w:r>
        <w:separator/>
      </w:r>
    </w:p>
  </w:footnote>
  <w:footnote w:type="continuationSeparator" w:id="0">
    <w:p w14:paraId="097727BB" w14:textId="77777777" w:rsidR="00A25DF5" w:rsidRDefault="00A25DF5" w:rsidP="005F482F">
      <w:r>
        <w:continuationSeparator/>
      </w:r>
    </w:p>
  </w:footnote>
  <w:footnote w:type="continuationNotice" w:id="1">
    <w:p w14:paraId="01B3D8F8" w14:textId="77777777" w:rsidR="00A25DF5" w:rsidRDefault="00A25D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1A8D"/>
    <w:rsid w:val="00001CB5"/>
    <w:rsid w:val="00002A02"/>
    <w:rsid w:val="00005BC4"/>
    <w:rsid w:val="00010F90"/>
    <w:rsid w:val="00011EC2"/>
    <w:rsid w:val="00015CA1"/>
    <w:rsid w:val="00020862"/>
    <w:rsid w:val="0002275D"/>
    <w:rsid w:val="00027DC0"/>
    <w:rsid w:val="00030F1A"/>
    <w:rsid w:val="00036041"/>
    <w:rsid w:val="000430D0"/>
    <w:rsid w:val="000438F8"/>
    <w:rsid w:val="0004466B"/>
    <w:rsid w:val="0004580D"/>
    <w:rsid w:val="00046C0E"/>
    <w:rsid w:val="00046D13"/>
    <w:rsid w:val="000578C3"/>
    <w:rsid w:val="00062FD9"/>
    <w:rsid w:val="00067191"/>
    <w:rsid w:val="00070E46"/>
    <w:rsid w:val="00072E95"/>
    <w:rsid w:val="00073033"/>
    <w:rsid w:val="000744EC"/>
    <w:rsid w:val="00076039"/>
    <w:rsid w:val="00076AF1"/>
    <w:rsid w:val="00080197"/>
    <w:rsid w:val="00083872"/>
    <w:rsid w:val="000841D9"/>
    <w:rsid w:val="00085AEA"/>
    <w:rsid w:val="000867B0"/>
    <w:rsid w:val="00092E70"/>
    <w:rsid w:val="00093718"/>
    <w:rsid w:val="000A3452"/>
    <w:rsid w:val="000A44B7"/>
    <w:rsid w:val="000B7614"/>
    <w:rsid w:val="000C2079"/>
    <w:rsid w:val="000D4425"/>
    <w:rsid w:val="000E2FB0"/>
    <w:rsid w:val="000E3E46"/>
    <w:rsid w:val="000E569E"/>
    <w:rsid w:val="000E5726"/>
    <w:rsid w:val="000F495E"/>
    <w:rsid w:val="000F4A89"/>
    <w:rsid w:val="000F52FE"/>
    <w:rsid w:val="00100226"/>
    <w:rsid w:val="00101022"/>
    <w:rsid w:val="00103961"/>
    <w:rsid w:val="00103AAC"/>
    <w:rsid w:val="00106B66"/>
    <w:rsid w:val="0011314A"/>
    <w:rsid w:val="001138B5"/>
    <w:rsid w:val="00130254"/>
    <w:rsid w:val="00130945"/>
    <w:rsid w:val="00131037"/>
    <w:rsid w:val="00133889"/>
    <w:rsid w:val="001342D1"/>
    <w:rsid w:val="00137AB1"/>
    <w:rsid w:val="00140FBF"/>
    <w:rsid w:val="00147FF8"/>
    <w:rsid w:val="00152403"/>
    <w:rsid w:val="0016168F"/>
    <w:rsid w:val="00167E0D"/>
    <w:rsid w:val="0017091A"/>
    <w:rsid w:val="00170AE9"/>
    <w:rsid w:val="00171A19"/>
    <w:rsid w:val="00174CE5"/>
    <w:rsid w:val="0017660D"/>
    <w:rsid w:val="00180369"/>
    <w:rsid w:val="00183942"/>
    <w:rsid w:val="0018661F"/>
    <w:rsid w:val="001925B0"/>
    <w:rsid w:val="001941D8"/>
    <w:rsid w:val="00196CCE"/>
    <w:rsid w:val="00197FA4"/>
    <w:rsid w:val="001A1FA8"/>
    <w:rsid w:val="001B0FCD"/>
    <w:rsid w:val="001B1234"/>
    <w:rsid w:val="001B3D8D"/>
    <w:rsid w:val="001C77DB"/>
    <w:rsid w:val="001D498F"/>
    <w:rsid w:val="001D4B00"/>
    <w:rsid w:val="001D4D51"/>
    <w:rsid w:val="001E5153"/>
    <w:rsid w:val="001F28F9"/>
    <w:rsid w:val="001F63CF"/>
    <w:rsid w:val="00201464"/>
    <w:rsid w:val="0020795A"/>
    <w:rsid w:val="002114C1"/>
    <w:rsid w:val="00212462"/>
    <w:rsid w:val="00212B06"/>
    <w:rsid w:val="00213208"/>
    <w:rsid w:val="00213813"/>
    <w:rsid w:val="0021599B"/>
    <w:rsid w:val="00216045"/>
    <w:rsid w:val="0021618B"/>
    <w:rsid w:val="002165DE"/>
    <w:rsid w:val="002171D8"/>
    <w:rsid w:val="00220A5A"/>
    <w:rsid w:val="00223102"/>
    <w:rsid w:val="002323AB"/>
    <w:rsid w:val="00233B51"/>
    <w:rsid w:val="002345C9"/>
    <w:rsid w:val="00236D49"/>
    <w:rsid w:val="002427F3"/>
    <w:rsid w:val="00243E1A"/>
    <w:rsid w:val="00244F94"/>
    <w:rsid w:val="0025425C"/>
    <w:rsid w:val="002653B8"/>
    <w:rsid w:val="00267B0E"/>
    <w:rsid w:val="00281C0D"/>
    <w:rsid w:val="00285B97"/>
    <w:rsid w:val="0029089A"/>
    <w:rsid w:val="00292F51"/>
    <w:rsid w:val="002968F6"/>
    <w:rsid w:val="00297D73"/>
    <w:rsid w:val="002A0EA4"/>
    <w:rsid w:val="002A184A"/>
    <w:rsid w:val="002A48FF"/>
    <w:rsid w:val="002A53EC"/>
    <w:rsid w:val="002A5FD7"/>
    <w:rsid w:val="002B0150"/>
    <w:rsid w:val="002B0FA9"/>
    <w:rsid w:val="002B3042"/>
    <w:rsid w:val="002B6700"/>
    <w:rsid w:val="002C254E"/>
    <w:rsid w:val="002C2731"/>
    <w:rsid w:val="002D2FE5"/>
    <w:rsid w:val="002D38F0"/>
    <w:rsid w:val="002D4F06"/>
    <w:rsid w:val="002D6566"/>
    <w:rsid w:val="002E6AAC"/>
    <w:rsid w:val="002F3136"/>
    <w:rsid w:val="002F62A1"/>
    <w:rsid w:val="002F7145"/>
    <w:rsid w:val="00302F7F"/>
    <w:rsid w:val="00303C7C"/>
    <w:rsid w:val="00304F11"/>
    <w:rsid w:val="0031002A"/>
    <w:rsid w:val="0031641C"/>
    <w:rsid w:val="003239D7"/>
    <w:rsid w:val="00323B7C"/>
    <w:rsid w:val="00324B1A"/>
    <w:rsid w:val="003258C3"/>
    <w:rsid w:val="00327CF3"/>
    <w:rsid w:val="00333DA1"/>
    <w:rsid w:val="00336369"/>
    <w:rsid w:val="00340C2F"/>
    <w:rsid w:val="00341719"/>
    <w:rsid w:val="0034203B"/>
    <w:rsid w:val="0034344F"/>
    <w:rsid w:val="00344C20"/>
    <w:rsid w:val="00350195"/>
    <w:rsid w:val="00352BDE"/>
    <w:rsid w:val="00355DF0"/>
    <w:rsid w:val="00363392"/>
    <w:rsid w:val="00365870"/>
    <w:rsid w:val="00371717"/>
    <w:rsid w:val="00373A70"/>
    <w:rsid w:val="00373DED"/>
    <w:rsid w:val="0037570C"/>
    <w:rsid w:val="00380E9A"/>
    <w:rsid w:val="00386E2B"/>
    <w:rsid w:val="00386EF8"/>
    <w:rsid w:val="0038736F"/>
    <w:rsid w:val="0038793E"/>
    <w:rsid w:val="003907E7"/>
    <w:rsid w:val="003914DC"/>
    <w:rsid w:val="003A0977"/>
    <w:rsid w:val="003A43F6"/>
    <w:rsid w:val="003A52CC"/>
    <w:rsid w:val="003A5C64"/>
    <w:rsid w:val="003B05B8"/>
    <w:rsid w:val="003B3686"/>
    <w:rsid w:val="003D0A54"/>
    <w:rsid w:val="003D3230"/>
    <w:rsid w:val="003D729E"/>
    <w:rsid w:val="003E7E31"/>
    <w:rsid w:val="003F02EC"/>
    <w:rsid w:val="003F197D"/>
    <w:rsid w:val="003F22DF"/>
    <w:rsid w:val="004028AE"/>
    <w:rsid w:val="00403E88"/>
    <w:rsid w:val="0040551E"/>
    <w:rsid w:val="00405A39"/>
    <w:rsid w:val="00413CEB"/>
    <w:rsid w:val="00431CF9"/>
    <w:rsid w:val="00434A88"/>
    <w:rsid w:val="00434F35"/>
    <w:rsid w:val="00440EF6"/>
    <w:rsid w:val="004412CC"/>
    <w:rsid w:val="004465F6"/>
    <w:rsid w:val="00447136"/>
    <w:rsid w:val="004479EA"/>
    <w:rsid w:val="00450A77"/>
    <w:rsid w:val="00450EBA"/>
    <w:rsid w:val="0045278D"/>
    <w:rsid w:val="00457D09"/>
    <w:rsid w:val="00460EBD"/>
    <w:rsid w:val="00461DB5"/>
    <w:rsid w:val="004631AF"/>
    <w:rsid w:val="00465040"/>
    <w:rsid w:val="00473AB8"/>
    <w:rsid w:val="00491D61"/>
    <w:rsid w:val="00494F93"/>
    <w:rsid w:val="00497638"/>
    <w:rsid w:val="004A1032"/>
    <w:rsid w:val="004A7A4B"/>
    <w:rsid w:val="004B711D"/>
    <w:rsid w:val="004C09AE"/>
    <w:rsid w:val="004C24F7"/>
    <w:rsid w:val="004C5788"/>
    <w:rsid w:val="004C7556"/>
    <w:rsid w:val="004C7C1D"/>
    <w:rsid w:val="004D188C"/>
    <w:rsid w:val="004D4DF5"/>
    <w:rsid w:val="004D6F44"/>
    <w:rsid w:val="004E12C6"/>
    <w:rsid w:val="004E33CC"/>
    <w:rsid w:val="004F612E"/>
    <w:rsid w:val="004F7D08"/>
    <w:rsid w:val="00500FF5"/>
    <w:rsid w:val="005010C5"/>
    <w:rsid w:val="005032F3"/>
    <w:rsid w:val="0050431C"/>
    <w:rsid w:val="00504B7C"/>
    <w:rsid w:val="0050546B"/>
    <w:rsid w:val="00511388"/>
    <w:rsid w:val="005117FF"/>
    <w:rsid w:val="00514234"/>
    <w:rsid w:val="00521B44"/>
    <w:rsid w:val="005220FD"/>
    <w:rsid w:val="005275A4"/>
    <w:rsid w:val="00537322"/>
    <w:rsid w:val="00537BED"/>
    <w:rsid w:val="0054276E"/>
    <w:rsid w:val="005455DA"/>
    <w:rsid w:val="00547EFD"/>
    <w:rsid w:val="00551413"/>
    <w:rsid w:val="00554053"/>
    <w:rsid w:val="005549A1"/>
    <w:rsid w:val="00556530"/>
    <w:rsid w:val="00556911"/>
    <w:rsid w:val="005605AB"/>
    <w:rsid w:val="00561058"/>
    <w:rsid w:val="005670DC"/>
    <w:rsid w:val="00573BF5"/>
    <w:rsid w:val="00573C5F"/>
    <w:rsid w:val="00573CA6"/>
    <w:rsid w:val="00576D63"/>
    <w:rsid w:val="00577DC0"/>
    <w:rsid w:val="00581466"/>
    <w:rsid w:val="0058565C"/>
    <w:rsid w:val="00590A6C"/>
    <w:rsid w:val="00592A3F"/>
    <w:rsid w:val="005962FF"/>
    <w:rsid w:val="005A32AA"/>
    <w:rsid w:val="005A3A95"/>
    <w:rsid w:val="005A681C"/>
    <w:rsid w:val="005A720B"/>
    <w:rsid w:val="005A7686"/>
    <w:rsid w:val="005A7C4D"/>
    <w:rsid w:val="005B2981"/>
    <w:rsid w:val="005B3E58"/>
    <w:rsid w:val="005B3F07"/>
    <w:rsid w:val="005B3FF9"/>
    <w:rsid w:val="005B5B99"/>
    <w:rsid w:val="005B7A77"/>
    <w:rsid w:val="005C48CF"/>
    <w:rsid w:val="005C611A"/>
    <w:rsid w:val="005C73B6"/>
    <w:rsid w:val="005D0C79"/>
    <w:rsid w:val="005D2F26"/>
    <w:rsid w:val="005D4756"/>
    <w:rsid w:val="005D665E"/>
    <w:rsid w:val="005D7015"/>
    <w:rsid w:val="005E0598"/>
    <w:rsid w:val="005E14AD"/>
    <w:rsid w:val="005E4ED5"/>
    <w:rsid w:val="005E5F0C"/>
    <w:rsid w:val="005E6042"/>
    <w:rsid w:val="005E687D"/>
    <w:rsid w:val="005F1B09"/>
    <w:rsid w:val="005F2164"/>
    <w:rsid w:val="005F2170"/>
    <w:rsid w:val="005F482F"/>
    <w:rsid w:val="005F58E0"/>
    <w:rsid w:val="005F5CF9"/>
    <w:rsid w:val="005F6BA3"/>
    <w:rsid w:val="00607614"/>
    <w:rsid w:val="00611561"/>
    <w:rsid w:val="006121FB"/>
    <w:rsid w:val="00612228"/>
    <w:rsid w:val="0061733C"/>
    <w:rsid w:val="0062050E"/>
    <w:rsid w:val="0062192B"/>
    <w:rsid w:val="00622F97"/>
    <w:rsid w:val="00623F14"/>
    <w:rsid w:val="00625466"/>
    <w:rsid w:val="00626DD7"/>
    <w:rsid w:val="00637786"/>
    <w:rsid w:val="00640212"/>
    <w:rsid w:val="00641205"/>
    <w:rsid w:val="00642EAE"/>
    <w:rsid w:val="00644EFE"/>
    <w:rsid w:val="00650952"/>
    <w:rsid w:val="006559B0"/>
    <w:rsid w:val="0065712E"/>
    <w:rsid w:val="006602C6"/>
    <w:rsid w:val="00662079"/>
    <w:rsid w:val="00662943"/>
    <w:rsid w:val="006665C5"/>
    <w:rsid w:val="00667F9A"/>
    <w:rsid w:val="00670415"/>
    <w:rsid w:val="0067228B"/>
    <w:rsid w:val="00674BA9"/>
    <w:rsid w:val="00680A5C"/>
    <w:rsid w:val="006846E6"/>
    <w:rsid w:val="00691E9C"/>
    <w:rsid w:val="00692CFB"/>
    <w:rsid w:val="00694405"/>
    <w:rsid w:val="006954AC"/>
    <w:rsid w:val="006A018C"/>
    <w:rsid w:val="006A33E6"/>
    <w:rsid w:val="006A6188"/>
    <w:rsid w:val="006C1B14"/>
    <w:rsid w:val="006C68FB"/>
    <w:rsid w:val="006D4E97"/>
    <w:rsid w:val="006D6ECC"/>
    <w:rsid w:val="006E229E"/>
    <w:rsid w:val="006E444C"/>
    <w:rsid w:val="006E77CF"/>
    <w:rsid w:val="006F00BB"/>
    <w:rsid w:val="006F2CCF"/>
    <w:rsid w:val="006F2E35"/>
    <w:rsid w:val="006F3518"/>
    <w:rsid w:val="006F6035"/>
    <w:rsid w:val="0070138B"/>
    <w:rsid w:val="00706C50"/>
    <w:rsid w:val="007108B4"/>
    <w:rsid w:val="00712F34"/>
    <w:rsid w:val="00713F6F"/>
    <w:rsid w:val="00715AEA"/>
    <w:rsid w:val="00720ADB"/>
    <w:rsid w:val="007230C4"/>
    <w:rsid w:val="00726AE0"/>
    <w:rsid w:val="0073030E"/>
    <w:rsid w:val="00731515"/>
    <w:rsid w:val="0073221D"/>
    <w:rsid w:val="007324DB"/>
    <w:rsid w:val="00733FE8"/>
    <w:rsid w:val="007358C0"/>
    <w:rsid w:val="00735EE9"/>
    <w:rsid w:val="00736CF3"/>
    <w:rsid w:val="00741C7D"/>
    <w:rsid w:val="00741DB6"/>
    <w:rsid w:val="007423CB"/>
    <w:rsid w:val="00743622"/>
    <w:rsid w:val="00745F1E"/>
    <w:rsid w:val="00750C7B"/>
    <w:rsid w:val="0075211A"/>
    <w:rsid w:val="00752B91"/>
    <w:rsid w:val="007544AE"/>
    <w:rsid w:val="00754910"/>
    <w:rsid w:val="00757CE2"/>
    <w:rsid w:val="007621E7"/>
    <w:rsid w:val="0076600F"/>
    <w:rsid w:val="00770A05"/>
    <w:rsid w:val="0077100C"/>
    <w:rsid w:val="00771349"/>
    <w:rsid w:val="007732E1"/>
    <w:rsid w:val="00775216"/>
    <w:rsid w:val="00776CFB"/>
    <w:rsid w:val="0079163B"/>
    <w:rsid w:val="007933ED"/>
    <w:rsid w:val="00793FFF"/>
    <w:rsid w:val="007962CE"/>
    <w:rsid w:val="007A0FBC"/>
    <w:rsid w:val="007A7139"/>
    <w:rsid w:val="007A7FFA"/>
    <w:rsid w:val="007B718A"/>
    <w:rsid w:val="007C0185"/>
    <w:rsid w:val="007C39DD"/>
    <w:rsid w:val="007C452F"/>
    <w:rsid w:val="007C54BC"/>
    <w:rsid w:val="007D0D89"/>
    <w:rsid w:val="007D10BD"/>
    <w:rsid w:val="007D19D2"/>
    <w:rsid w:val="007D3911"/>
    <w:rsid w:val="007D47C6"/>
    <w:rsid w:val="007D6FD5"/>
    <w:rsid w:val="007D7924"/>
    <w:rsid w:val="007E1C10"/>
    <w:rsid w:val="007E5D61"/>
    <w:rsid w:val="007E77E1"/>
    <w:rsid w:val="007F1F95"/>
    <w:rsid w:val="007F54D4"/>
    <w:rsid w:val="007F6134"/>
    <w:rsid w:val="00800F40"/>
    <w:rsid w:val="00801C09"/>
    <w:rsid w:val="00807577"/>
    <w:rsid w:val="00811796"/>
    <w:rsid w:val="008138F8"/>
    <w:rsid w:val="00820685"/>
    <w:rsid w:val="008233CD"/>
    <w:rsid w:val="00823DC1"/>
    <w:rsid w:val="00824C99"/>
    <w:rsid w:val="00826143"/>
    <w:rsid w:val="00836EE5"/>
    <w:rsid w:val="0084066A"/>
    <w:rsid w:val="00840DBA"/>
    <w:rsid w:val="00841109"/>
    <w:rsid w:val="0084581E"/>
    <w:rsid w:val="0084711A"/>
    <w:rsid w:val="00851025"/>
    <w:rsid w:val="00852FE5"/>
    <w:rsid w:val="00854457"/>
    <w:rsid w:val="008607A8"/>
    <w:rsid w:val="00863BC4"/>
    <w:rsid w:val="00864D5F"/>
    <w:rsid w:val="00866506"/>
    <w:rsid w:val="00872B5A"/>
    <w:rsid w:val="00882B98"/>
    <w:rsid w:val="00886BCD"/>
    <w:rsid w:val="008920B2"/>
    <w:rsid w:val="00892431"/>
    <w:rsid w:val="008927C3"/>
    <w:rsid w:val="00892B30"/>
    <w:rsid w:val="00893B1E"/>
    <w:rsid w:val="00894130"/>
    <w:rsid w:val="008945C8"/>
    <w:rsid w:val="00895EDD"/>
    <w:rsid w:val="008A44AD"/>
    <w:rsid w:val="008A67C6"/>
    <w:rsid w:val="008A68FB"/>
    <w:rsid w:val="008A7DA9"/>
    <w:rsid w:val="008B4B86"/>
    <w:rsid w:val="008C0981"/>
    <w:rsid w:val="008C16D3"/>
    <w:rsid w:val="008D0470"/>
    <w:rsid w:val="008D284B"/>
    <w:rsid w:val="008D4194"/>
    <w:rsid w:val="008D54DC"/>
    <w:rsid w:val="008D6552"/>
    <w:rsid w:val="008E0988"/>
    <w:rsid w:val="008F2B43"/>
    <w:rsid w:val="008F7F47"/>
    <w:rsid w:val="0090070D"/>
    <w:rsid w:val="00910DC3"/>
    <w:rsid w:val="0091514A"/>
    <w:rsid w:val="00916528"/>
    <w:rsid w:val="009173A1"/>
    <w:rsid w:val="00917787"/>
    <w:rsid w:val="00923260"/>
    <w:rsid w:val="00924156"/>
    <w:rsid w:val="009263D9"/>
    <w:rsid w:val="00936ED7"/>
    <w:rsid w:val="00946835"/>
    <w:rsid w:val="009500DD"/>
    <w:rsid w:val="0095086A"/>
    <w:rsid w:val="00952556"/>
    <w:rsid w:val="0095461B"/>
    <w:rsid w:val="00955939"/>
    <w:rsid w:val="009570A4"/>
    <w:rsid w:val="00962E16"/>
    <w:rsid w:val="009661F6"/>
    <w:rsid w:val="00966486"/>
    <w:rsid w:val="00970B8F"/>
    <w:rsid w:val="0097145A"/>
    <w:rsid w:val="009716BC"/>
    <w:rsid w:val="00983A08"/>
    <w:rsid w:val="00983E2B"/>
    <w:rsid w:val="009871F3"/>
    <w:rsid w:val="009944C1"/>
    <w:rsid w:val="009955C0"/>
    <w:rsid w:val="00995C95"/>
    <w:rsid w:val="00997516"/>
    <w:rsid w:val="009A4C51"/>
    <w:rsid w:val="009B1201"/>
    <w:rsid w:val="009B1343"/>
    <w:rsid w:val="009B3CAD"/>
    <w:rsid w:val="009C3244"/>
    <w:rsid w:val="009C5CD9"/>
    <w:rsid w:val="009C64E9"/>
    <w:rsid w:val="009D4C01"/>
    <w:rsid w:val="009D52ED"/>
    <w:rsid w:val="009D62ED"/>
    <w:rsid w:val="009E23C2"/>
    <w:rsid w:val="009E25F4"/>
    <w:rsid w:val="009E557C"/>
    <w:rsid w:val="009E7E9B"/>
    <w:rsid w:val="009F1742"/>
    <w:rsid w:val="00A031BF"/>
    <w:rsid w:val="00A04249"/>
    <w:rsid w:val="00A04ACF"/>
    <w:rsid w:val="00A0538C"/>
    <w:rsid w:val="00A13AEF"/>
    <w:rsid w:val="00A15B40"/>
    <w:rsid w:val="00A16882"/>
    <w:rsid w:val="00A214D8"/>
    <w:rsid w:val="00A228B5"/>
    <w:rsid w:val="00A25166"/>
    <w:rsid w:val="00A25DF5"/>
    <w:rsid w:val="00A26655"/>
    <w:rsid w:val="00A277AC"/>
    <w:rsid w:val="00A319DA"/>
    <w:rsid w:val="00A3413F"/>
    <w:rsid w:val="00A366DA"/>
    <w:rsid w:val="00A41384"/>
    <w:rsid w:val="00A571FA"/>
    <w:rsid w:val="00A6051E"/>
    <w:rsid w:val="00A6126B"/>
    <w:rsid w:val="00A716B5"/>
    <w:rsid w:val="00A73E34"/>
    <w:rsid w:val="00A74800"/>
    <w:rsid w:val="00A74888"/>
    <w:rsid w:val="00A74DB6"/>
    <w:rsid w:val="00A75EB2"/>
    <w:rsid w:val="00A75FF7"/>
    <w:rsid w:val="00A7738A"/>
    <w:rsid w:val="00A82429"/>
    <w:rsid w:val="00A8313F"/>
    <w:rsid w:val="00A8382F"/>
    <w:rsid w:val="00A84C68"/>
    <w:rsid w:val="00A915F7"/>
    <w:rsid w:val="00A92887"/>
    <w:rsid w:val="00A93003"/>
    <w:rsid w:val="00A971C4"/>
    <w:rsid w:val="00A973C8"/>
    <w:rsid w:val="00AA0906"/>
    <w:rsid w:val="00AA3B77"/>
    <w:rsid w:val="00AA4688"/>
    <w:rsid w:val="00AA594E"/>
    <w:rsid w:val="00AB1BE9"/>
    <w:rsid w:val="00AB3B83"/>
    <w:rsid w:val="00AB4659"/>
    <w:rsid w:val="00AB6373"/>
    <w:rsid w:val="00AB6AD5"/>
    <w:rsid w:val="00AC2873"/>
    <w:rsid w:val="00AC51E2"/>
    <w:rsid w:val="00AD1094"/>
    <w:rsid w:val="00AD2A2C"/>
    <w:rsid w:val="00AD6561"/>
    <w:rsid w:val="00AD744B"/>
    <w:rsid w:val="00AE5275"/>
    <w:rsid w:val="00AE5935"/>
    <w:rsid w:val="00AE7C76"/>
    <w:rsid w:val="00AF0A13"/>
    <w:rsid w:val="00AF1FD7"/>
    <w:rsid w:val="00AF3B16"/>
    <w:rsid w:val="00AF5568"/>
    <w:rsid w:val="00AF55B4"/>
    <w:rsid w:val="00B00924"/>
    <w:rsid w:val="00B025BE"/>
    <w:rsid w:val="00B02C7C"/>
    <w:rsid w:val="00B02DF6"/>
    <w:rsid w:val="00B04236"/>
    <w:rsid w:val="00B075E0"/>
    <w:rsid w:val="00B12377"/>
    <w:rsid w:val="00B13EAF"/>
    <w:rsid w:val="00B14A93"/>
    <w:rsid w:val="00B1596B"/>
    <w:rsid w:val="00B17387"/>
    <w:rsid w:val="00B226FA"/>
    <w:rsid w:val="00B26B0A"/>
    <w:rsid w:val="00B30EF1"/>
    <w:rsid w:val="00B31E98"/>
    <w:rsid w:val="00B4021B"/>
    <w:rsid w:val="00B427F8"/>
    <w:rsid w:val="00B46C43"/>
    <w:rsid w:val="00B51607"/>
    <w:rsid w:val="00B576D9"/>
    <w:rsid w:val="00B619C2"/>
    <w:rsid w:val="00B67BCE"/>
    <w:rsid w:val="00B70096"/>
    <w:rsid w:val="00B70499"/>
    <w:rsid w:val="00B70CBB"/>
    <w:rsid w:val="00B73DEA"/>
    <w:rsid w:val="00B7515B"/>
    <w:rsid w:val="00B762D7"/>
    <w:rsid w:val="00B8371E"/>
    <w:rsid w:val="00B8585A"/>
    <w:rsid w:val="00B867C4"/>
    <w:rsid w:val="00B93B3C"/>
    <w:rsid w:val="00BA0C3A"/>
    <w:rsid w:val="00BA3572"/>
    <w:rsid w:val="00BB02EB"/>
    <w:rsid w:val="00BB3C0A"/>
    <w:rsid w:val="00BB3D0A"/>
    <w:rsid w:val="00BB3D76"/>
    <w:rsid w:val="00BB652D"/>
    <w:rsid w:val="00BC0F9A"/>
    <w:rsid w:val="00BC27EE"/>
    <w:rsid w:val="00BD254E"/>
    <w:rsid w:val="00BD2743"/>
    <w:rsid w:val="00BD3DA6"/>
    <w:rsid w:val="00BE1071"/>
    <w:rsid w:val="00BE1D6C"/>
    <w:rsid w:val="00BE22AB"/>
    <w:rsid w:val="00BE286E"/>
    <w:rsid w:val="00BE5041"/>
    <w:rsid w:val="00BE508F"/>
    <w:rsid w:val="00BE598E"/>
    <w:rsid w:val="00BE5F5D"/>
    <w:rsid w:val="00BE7400"/>
    <w:rsid w:val="00BF11D7"/>
    <w:rsid w:val="00BF2358"/>
    <w:rsid w:val="00BF3167"/>
    <w:rsid w:val="00BF5DCD"/>
    <w:rsid w:val="00BF5EB3"/>
    <w:rsid w:val="00BF6A46"/>
    <w:rsid w:val="00BF6F17"/>
    <w:rsid w:val="00BF7243"/>
    <w:rsid w:val="00C00560"/>
    <w:rsid w:val="00C014EA"/>
    <w:rsid w:val="00C01D17"/>
    <w:rsid w:val="00C10F14"/>
    <w:rsid w:val="00C12137"/>
    <w:rsid w:val="00C13975"/>
    <w:rsid w:val="00C177A9"/>
    <w:rsid w:val="00C22DFF"/>
    <w:rsid w:val="00C23B76"/>
    <w:rsid w:val="00C32A6A"/>
    <w:rsid w:val="00C41877"/>
    <w:rsid w:val="00C44F9D"/>
    <w:rsid w:val="00C45AC5"/>
    <w:rsid w:val="00C553B8"/>
    <w:rsid w:val="00C557C9"/>
    <w:rsid w:val="00C670E5"/>
    <w:rsid w:val="00C70A3F"/>
    <w:rsid w:val="00C73A9E"/>
    <w:rsid w:val="00C748B7"/>
    <w:rsid w:val="00C74D87"/>
    <w:rsid w:val="00C75643"/>
    <w:rsid w:val="00C763B4"/>
    <w:rsid w:val="00C82DCE"/>
    <w:rsid w:val="00C85380"/>
    <w:rsid w:val="00C902AD"/>
    <w:rsid w:val="00C909CD"/>
    <w:rsid w:val="00C92C3B"/>
    <w:rsid w:val="00C95788"/>
    <w:rsid w:val="00CA03F8"/>
    <w:rsid w:val="00CA2603"/>
    <w:rsid w:val="00CA3F6B"/>
    <w:rsid w:val="00CA5B39"/>
    <w:rsid w:val="00CA6294"/>
    <w:rsid w:val="00CA746B"/>
    <w:rsid w:val="00CB0EE6"/>
    <w:rsid w:val="00CB4619"/>
    <w:rsid w:val="00CB6F9B"/>
    <w:rsid w:val="00CC38F1"/>
    <w:rsid w:val="00CC5102"/>
    <w:rsid w:val="00CC6C05"/>
    <w:rsid w:val="00CD0F3C"/>
    <w:rsid w:val="00CD2EA5"/>
    <w:rsid w:val="00CD6EEB"/>
    <w:rsid w:val="00CD7C55"/>
    <w:rsid w:val="00CE2A50"/>
    <w:rsid w:val="00CE76BD"/>
    <w:rsid w:val="00CF003C"/>
    <w:rsid w:val="00CF2157"/>
    <w:rsid w:val="00CF2D32"/>
    <w:rsid w:val="00CF7087"/>
    <w:rsid w:val="00CF70BB"/>
    <w:rsid w:val="00CF70CB"/>
    <w:rsid w:val="00D0383F"/>
    <w:rsid w:val="00D05043"/>
    <w:rsid w:val="00D05A61"/>
    <w:rsid w:val="00D06576"/>
    <w:rsid w:val="00D071C0"/>
    <w:rsid w:val="00D21413"/>
    <w:rsid w:val="00D21A18"/>
    <w:rsid w:val="00D26003"/>
    <w:rsid w:val="00D278C0"/>
    <w:rsid w:val="00D32D62"/>
    <w:rsid w:val="00D35489"/>
    <w:rsid w:val="00D37212"/>
    <w:rsid w:val="00D45116"/>
    <w:rsid w:val="00D469F3"/>
    <w:rsid w:val="00D518DA"/>
    <w:rsid w:val="00D51C24"/>
    <w:rsid w:val="00D527E3"/>
    <w:rsid w:val="00D55682"/>
    <w:rsid w:val="00D563A9"/>
    <w:rsid w:val="00D61554"/>
    <w:rsid w:val="00D61E78"/>
    <w:rsid w:val="00D62E69"/>
    <w:rsid w:val="00D6335B"/>
    <w:rsid w:val="00D70BCD"/>
    <w:rsid w:val="00D731C9"/>
    <w:rsid w:val="00D77AAC"/>
    <w:rsid w:val="00D844F1"/>
    <w:rsid w:val="00D87A49"/>
    <w:rsid w:val="00D95632"/>
    <w:rsid w:val="00D95C4D"/>
    <w:rsid w:val="00DA3300"/>
    <w:rsid w:val="00DA4056"/>
    <w:rsid w:val="00DA4372"/>
    <w:rsid w:val="00DA4938"/>
    <w:rsid w:val="00DB0FCE"/>
    <w:rsid w:val="00DB112E"/>
    <w:rsid w:val="00DB546D"/>
    <w:rsid w:val="00DB60FE"/>
    <w:rsid w:val="00DC22BF"/>
    <w:rsid w:val="00DC22E7"/>
    <w:rsid w:val="00DC6041"/>
    <w:rsid w:val="00DC622E"/>
    <w:rsid w:val="00DC799F"/>
    <w:rsid w:val="00DD1CC8"/>
    <w:rsid w:val="00DD208B"/>
    <w:rsid w:val="00DE08AF"/>
    <w:rsid w:val="00DE0AFF"/>
    <w:rsid w:val="00DE2A3B"/>
    <w:rsid w:val="00DE4FDC"/>
    <w:rsid w:val="00DE568C"/>
    <w:rsid w:val="00DE5CDB"/>
    <w:rsid w:val="00DE67FC"/>
    <w:rsid w:val="00DF1CBD"/>
    <w:rsid w:val="00DF1F44"/>
    <w:rsid w:val="00DF46B2"/>
    <w:rsid w:val="00DF5E83"/>
    <w:rsid w:val="00DF65D0"/>
    <w:rsid w:val="00E01A37"/>
    <w:rsid w:val="00E0210A"/>
    <w:rsid w:val="00E13721"/>
    <w:rsid w:val="00E23EBE"/>
    <w:rsid w:val="00E24EA7"/>
    <w:rsid w:val="00E27094"/>
    <w:rsid w:val="00E27162"/>
    <w:rsid w:val="00E31073"/>
    <w:rsid w:val="00E33378"/>
    <w:rsid w:val="00E500C6"/>
    <w:rsid w:val="00E5769B"/>
    <w:rsid w:val="00E62296"/>
    <w:rsid w:val="00E64ABE"/>
    <w:rsid w:val="00E75C5E"/>
    <w:rsid w:val="00E75D17"/>
    <w:rsid w:val="00E86602"/>
    <w:rsid w:val="00E9271A"/>
    <w:rsid w:val="00E95788"/>
    <w:rsid w:val="00E95FD2"/>
    <w:rsid w:val="00EA0D95"/>
    <w:rsid w:val="00EA30EC"/>
    <w:rsid w:val="00EA4C44"/>
    <w:rsid w:val="00EC4B8B"/>
    <w:rsid w:val="00ED29D9"/>
    <w:rsid w:val="00EE598E"/>
    <w:rsid w:val="00EE700D"/>
    <w:rsid w:val="00EF1406"/>
    <w:rsid w:val="00F14D9C"/>
    <w:rsid w:val="00F2223A"/>
    <w:rsid w:val="00F31D19"/>
    <w:rsid w:val="00F34B3A"/>
    <w:rsid w:val="00F36DA7"/>
    <w:rsid w:val="00F450D8"/>
    <w:rsid w:val="00F5318A"/>
    <w:rsid w:val="00F5345F"/>
    <w:rsid w:val="00F53E7D"/>
    <w:rsid w:val="00F54698"/>
    <w:rsid w:val="00F54BA9"/>
    <w:rsid w:val="00F555D4"/>
    <w:rsid w:val="00F60AA4"/>
    <w:rsid w:val="00F61694"/>
    <w:rsid w:val="00F65D6D"/>
    <w:rsid w:val="00F66372"/>
    <w:rsid w:val="00F6688C"/>
    <w:rsid w:val="00F67FF4"/>
    <w:rsid w:val="00F7135B"/>
    <w:rsid w:val="00F728CE"/>
    <w:rsid w:val="00F72E53"/>
    <w:rsid w:val="00F736FC"/>
    <w:rsid w:val="00F74C07"/>
    <w:rsid w:val="00F75E78"/>
    <w:rsid w:val="00F76F1A"/>
    <w:rsid w:val="00F80FCC"/>
    <w:rsid w:val="00F85D13"/>
    <w:rsid w:val="00F8677F"/>
    <w:rsid w:val="00F93F3B"/>
    <w:rsid w:val="00F96CBF"/>
    <w:rsid w:val="00FA3452"/>
    <w:rsid w:val="00FB22D7"/>
    <w:rsid w:val="00FC0C3A"/>
    <w:rsid w:val="00FC29A7"/>
    <w:rsid w:val="00FD3360"/>
    <w:rsid w:val="00FD7E2D"/>
    <w:rsid w:val="00FE2201"/>
    <w:rsid w:val="00FE4872"/>
    <w:rsid w:val="00FE48A6"/>
    <w:rsid w:val="00FE60B4"/>
    <w:rsid w:val="00FF15EB"/>
    <w:rsid w:val="00FF42B6"/>
    <w:rsid w:val="00FF4727"/>
    <w:rsid w:val="00FF49A2"/>
    <w:rsid w:val="00FF5459"/>
    <w:rsid w:val="00FF7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7699A"/>
  <w15:docId w15:val="{361729B3-D391-4EF9-9CF0-34C9BAFA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556530"/>
    <w:rPr>
      <w:rFonts w:ascii="ＭＳ ゴシック" w:eastAsia="ＭＳ ゴシック"/>
      <w:sz w:val="22"/>
    </w:rPr>
  </w:style>
  <w:style w:type="character" w:styleId="ab">
    <w:name w:val="Hyperlink"/>
    <w:basedOn w:val="a0"/>
    <w:uiPriority w:val="99"/>
    <w:unhideWhenUsed/>
    <w:rsid w:val="00514234"/>
    <w:rPr>
      <w:color w:val="0000FF" w:themeColor="hyperlink"/>
      <w:u w:val="single"/>
    </w:rPr>
  </w:style>
  <w:style w:type="character" w:styleId="ac">
    <w:name w:val="Unresolved Mention"/>
    <w:basedOn w:val="a0"/>
    <w:uiPriority w:val="99"/>
    <w:semiHidden/>
    <w:unhideWhenUsed/>
    <w:rsid w:val="00514234"/>
    <w:rPr>
      <w:color w:val="605E5C"/>
      <w:shd w:val="clear" w:color="auto" w:fill="E1DFDD"/>
    </w:rPr>
  </w:style>
  <w:style w:type="paragraph" w:styleId="Web">
    <w:name w:val="Normal (Web)"/>
    <w:basedOn w:val="a"/>
    <w:uiPriority w:val="99"/>
    <w:semiHidden/>
    <w:unhideWhenUsed/>
    <w:rsid w:val="00503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8382F"/>
    <w:rPr>
      <w:sz w:val="18"/>
      <w:szCs w:val="18"/>
    </w:rPr>
  </w:style>
  <w:style w:type="paragraph" w:styleId="ae">
    <w:name w:val="annotation text"/>
    <w:basedOn w:val="a"/>
    <w:link w:val="af"/>
    <w:uiPriority w:val="99"/>
    <w:unhideWhenUsed/>
    <w:rsid w:val="00A8382F"/>
    <w:pPr>
      <w:jc w:val="left"/>
    </w:pPr>
  </w:style>
  <w:style w:type="character" w:customStyle="1" w:styleId="af">
    <w:name w:val="コメント文字列 (文字)"/>
    <w:basedOn w:val="a0"/>
    <w:link w:val="ae"/>
    <w:uiPriority w:val="99"/>
    <w:rsid w:val="00A8382F"/>
    <w:rPr>
      <w:rFonts w:ascii="ＭＳ ゴシック" w:eastAsia="ＭＳ ゴシック"/>
      <w:sz w:val="22"/>
    </w:rPr>
  </w:style>
  <w:style w:type="paragraph" w:styleId="af0">
    <w:name w:val="annotation subject"/>
    <w:basedOn w:val="ae"/>
    <w:next w:val="ae"/>
    <w:link w:val="af1"/>
    <w:uiPriority w:val="99"/>
    <w:semiHidden/>
    <w:unhideWhenUsed/>
    <w:rsid w:val="00A8382F"/>
    <w:rPr>
      <w:b/>
      <w:bCs/>
    </w:rPr>
  </w:style>
  <w:style w:type="character" w:customStyle="1" w:styleId="af1">
    <w:name w:val="コメント内容 (文字)"/>
    <w:basedOn w:val="af"/>
    <w:link w:val="af0"/>
    <w:uiPriority w:val="99"/>
    <w:semiHidden/>
    <w:rsid w:val="00A8382F"/>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308">
      <w:bodyDiv w:val="1"/>
      <w:marLeft w:val="0"/>
      <w:marRight w:val="0"/>
      <w:marTop w:val="0"/>
      <w:marBottom w:val="0"/>
      <w:divBdr>
        <w:top w:val="none" w:sz="0" w:space="0" w:color="auto"/>
        <w:left w:val="none" w:sz="0" w:space="0" w:color="auto"/>
        <w:bottom w:val="none" w:sz="0" w:space="0" w:color="auto"/>
        <w:right w:val="none" w:sz="0" w:space="0" w:color="auto"/>
      </w:divBdr>
    </w:div>
    <w:div w:id="74859199">
      <w:bodyDiv w:val="1"/>
      <w:marLeft w:val="0"/>
      <w:marRight w:val="0"/>
      <w:marTop w:val="0"/>
      <w:marBottom w:val="0"/>
      <w:divBdr>
        <w:top w:val="none" w:sz="0" w:space="0" w:color="auto"/>
        <w:left w:val="none" w:sz="0" w:space="0" w:color="auto"/>
        <w:bottom w:val="none" w:sz="0" w:space="0" w:color="auto"/>
        <w:right w:val="none" w:sz="0" w:space="0" w:color="auto"/>
      </w:divBdr>
      <w:divsChild>
        <w:div w:id="1732850968">
          <w:marLeft w:val="0"/>
          <w:marRight w:val="0"/>
          <w:marTop w:val="0"/>
          <w:marBottom w:val="0"/>
          <w:divBdr>
            <w:top w:val="none" w:sz="0" w:space="0" w:color="auto"/>
            <w:left w:val="none" w:sz="0" w:space="0" w:color="auto"/>
            <w:bottom w:val="none" w:sz="0" w:space="0" w:color="auto"/>
            <w:right w:val="none" w:sz="0" w:space="0" w:color="auto"/>
          </w:divBdr>
        </w:div>
      </w:divsChild>
    </w:div>
    <w:div w:id="106194388">
      <w:bodyDiv w:val="1"/>
      <w:marLeft w:val="0"/>
      <w:marRight w:val="0"/>
      <w:marTop w:val="0"/>
      <w:marBottom w:val="0"/>
      <w:divBdr>
        <w:top w:val="none" w:sz="0" w:space="0" w:color="auto"/>
        <w:left w:val="none" w:sz="0" w:space="0" w:color="auto"/>
        <w:bottom w:val="none" w:sz="0" w:space="0" w:color="auto"/>
        <w:right w:val="none" w:sz="0" w:space="0" w:color="auto"/>
      </w:divBdr>
      <w:divsChild>
        <w:div w:id="613951004">
          <w:marLeft w:val="0"/>
          <w:marRight w:val="0"/>
          <w:marTop w:val="0"/>
          <w:marBottom w:val="0"/>
          <w:divBdr>
            <w:top w:val="none" w:sz="0" w:space="0" w:color="auto"/>
            <w:left w:val="none" w:sz="0" w:space="0" w:color="auto"/>
            <w:bottom w:val="none" w:sz="0" w:space="0" w:color="auto"/>
            <w:right w:val="none" w:sz="0" w:space="0" w:color="auto"/>
          </w:divBdr>
        </w:div>
      </w:divsChild>
    </w:div>
    <w:div w:id="125971602">
      <w:bodyDiv w:val="1"/>
      <w:marLeft w:val="0"/>
      <w:marRight w:val="0"/>
      <w:marTop w:val="0"/>
      <w:marBottom w:val="0"/>
      <w:divBdr>
        <w:top w:val="none" w:sz="0" w:space="0" w:color="auto"/>
        <w:left w:val="none" w:sz="0" w:space="0" w:color="auto"/>
        <w:bottom w:val="none" w:sz="0" w:space="0" w:color="auto"/>
        <w:right w:val="none" w:sz="0" w:space="0" w:color="auto"/>
      </w:divBdr>
    </w:div>
    <w:div w:id="179201879">
      <w:bodyDiv w:val="1"/>
      <w:marLeft w:val="0"/>
      <w:marRight w:val="0"/>
      <w:marTop w:val="0"/>
      <w:marBottom w:val="0"/>
      <w:divBdr>
        <w:top w:val="none" w:sz="0" w:space="0" w:color="auto"/>
        <w:left w:val="none" w:sz="0" w:space="0" w:color="auto"/>
        <w:bottom w:val="none" w:sz="0" w:space="0" w:color="auto"/>
        <w:right w:val="none" w:sz="0" w:space="0" w:color="auto"/>
      </w:divBdr>
    </w:div>
    <w:div w:id="349331040">
      <w:bodyDiv w:val="1"/>
      <w:marLeft w:val="0"/>
      <w:marRight w:val="0"/>
      <w:marTop w:val="0"/>
      <w:marBottom w:val="0"/>
      <w:divBdr>
        <w:top w:val="none" w:sz="0" w:space="0" w:color="auto"/>
        <w:left w:val="none" w:sz="0" w:space="0" w:color="auto"/>
        <w:bottom w:val="none" w:sz="0" w:space="0" w:color="auto"/>
        <w:right w:val="none" w:sz="0" w:space="0" w:color="auto"/>
      </w:divBdr>
    </w:div>
    <w:div w:id="735124032">
      <w:bodyDiv w:val="1"/>
      <w:marLeft w:val="0"/>
      <w:marRight w:val="0"/>
      <w:marTop w:val="0"/>
      <w:marBottom w:val="0"/>
      <w:divBdr>
        <w:top w:val="none" w:sz="0" w:space="0" w:color="auto"/>
        <w:left w:val="none" w:sz="0" w:space="0" w:color="auto"/>
        <w:bottom w:val="none" w:sz="0" w:space="0" w:color="auto"/>
        <w:right w:val="none" w:sz="0" w:space="0" w:color="auto"/>
      </w:divBdr>
    </w:div>
    <w:div w:id="1075858486">
      <w:bodyDiv w:val="1"/>
      <w:marLeft w:val="0"/>
      <w:marRight w:val="0"/>
      <w:marTop w:val="0"/>
      <w:marBottom w:val="0"/>
      <w:divBdr>
        <w:top w:val="none" w:sz="0" w:space="0" w:color="auto"/>
        <w:left w:val="none" w:sz="0" w:space="0" w:color="auto"/>
        <w:bottom w:val="none" w:sz="0" w:space="0" w:color="auto"/>
        <w:right w:val="none" w:sz="0" w:space="0" w:color="auto"/>
      </w:divBdr>
    </w:div>
    <w:div w:id="1612862908">
      <w:bodyDiv w:val="1"/>
      <w:marLeft w:val="0"/>
      <w:marRight w:val="0"/>
      <w:marTop w:val="0"/>
      <w:marBottom w:val="0"/>
      <w:divBdr>
        <w:top w:val="none" w:sz="0" w:space="0" w:color="auto"/>
        <w:left w:val="none" w:sz="0" w:space="0" w:color="auto"/>
        <w:bottom w:val="none" w:sz="0" w:space="0" w:color="auto"/>
        <w:right w:val="none" w:sz="0" w:space="0" w:color="auto"/>
      </w:divBdr>
    </w:div>
    <w:div w:id="1848595292">
      <w:bodyDiv w:val="1"/>
      <w:marLeft w:val="0"/>
      <w:marRight w:val="0"/>
      <w:marTop w:val="0"/>
      <w:marBottom w:val="0"/>
      <w:divBdr>
        <w:top w:val="none" w:sz="0" w:space="0" w:color="auto"/>
        <w:left w:val="none" w:sz="0" w:space="0" w:color="auto"/>
        <w:bottom w:val="none" w:sz="0" w:space="0" w:color="auto"/>
        <w:right w:val="none" w:sz="0" w:space="0" w:color="auto"/>
      </w:divBdr>
    </w:div>
    <w:div w:id="1965498709">
      <w:bodyDiv w:val="1"/>
      <w:marLeft w:val="0"/>
      <w:marRight w:val="0"/>
      <w:marTop w:val="0"/>
      <w:marBottom w:val="0"/>
      <w:divBdr>
        <w:top w:val="none" w:sz="0" w:space="0" w:color="auto"/>
        <w:left w:val="none" w:sz="0" w:space="0" w:color="auto"/>
        <w:bottom w:val="none" w:sz="0" w:space="0" w:color="auto"/>
        <w:right w:val="none" w:sz="0" w:space="0" w:color="auto"/>
      </w:divBdr>
    </w:div>
    <w:div w:id="19708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CE9-2C93-4B32-A8B5-CC83DC5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