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4CE2" w14:textId="1E13C9B8" w:rsidR="00FF15EB" w:rsidRPr="00596B78" w:rsidRDefault="00D0356D">
      <w:pPr>
        <w:rPr>
          <w:rFonts w:hAnsi="ＭＳ ゴシック"/>
          <w:i/>
          <w:sz w:val="36"/>
          <w:szCs w:val="36"/>
        </w:rPr>
      </w:pPr>
      <w:r>
        <w:rPr>
          <w:rFonts w:ascii="AR Pゴシック体S" w:eastAsia="AR Pゴシック体S" w:hAnsi="AR Pゴシック体S"/>
          <w:b/>
          <w:iCs/>
          <w:noProof/>
          <w:szCs w:val="24"/>
        </w:rPr>
        <mc:AlternateContent>
          <mc:Choice Requires="wpg">
            <w:drawing>
              <wp:anchor distT="0" distB="0" distL="114300" distR="114300" simplePos="0" relativeHeight="251681792" behindDoc="0" locked="0" layoutInCell="1" allowOverlap="1" wp14:anchorId="4AF5362F" wp14:editId="419E0D06">
                <wp:simplePos x="0" y="0"/>
                <wp:positionH relativeFrom="column">
                  <wp:posOffset>5667375</wp:posOffset>
                </wp:positionH>
                <wp:positionV relativeFrom="paragraph">
                  <wp:posOffset>-106045</wp:posOffset>
                </wp:positionV>
                <wp:extent cx="647700" cy="826135"/>
                <wp:effectExtent l="0" t="0" r="0" b="0"/>
                <wp:wrapNone/>
                <wp:docPr id="1218385798" name="グループ化 2"/>
                <wp:cNvGraphicFramePr/>
                <a:graphic xmlns:a="http://schemas.openxmlformats.org/drawingml/2006/main">
                  <a:graphicData uri="http://schemas.microsoft.com/office/word/2010/wordprocessingGroup">
                    <wpg:wgp>
                      <wpg:cNvGrpSpPr/>
                      <wpg:grpSpPr>
                        <a:xfrm>
                          <a:off x="0" y="0"/>
                          <a:ext cx="647700" cy="826135"/>
                          <a:chOff x="0" y="0"/>
                          <a:chExt cx="647700" cy="826423"/>
                        </a:xfrm>
                      </wpg:grpSpPr>
                      <wps:wsp>
                        <wps:cNvPr id="310177532" name="Text Box 8"/>
                        <wps:cNvSpPr txBox="1">
                          <a:spLocks noChangeArrowheads="1"/>
                        </wps:cNvSpPr>
                        <wps:spPr bwMode="auto">
                          <a:xfrm>
                            <a:off x="0" y="574431"/>
                            <a:ext cx="647700" cy="251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BC6A" w14:textId="77777777" w:rsidR="00D96788" w:rsidRPr="00141818" w:rsidRDefault="00D96788" w:rsidP="00D96788">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wps:txbx>
                        <wps:bodyPr rot="0" vert="horz" wrap="square" lIns="74295" tIns="8890" rIns="74295" bIns="8890" anchor="t" anchorCtr="0" upright="1">
                          <a:noAutofit/>
                        </wps:bodyPr>
                      </wps:wsp>
                      <pic:pic xmlns:pic="http://schemas.openxmlformats.org/drawingml/2006/picture">
                        <pic:nvPicPr>
                          <pic:cNvPr id="1600761234" name="図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9646" y="0"/>
                            <a:ext cx="450850" cy="629285"/>
                          </a:xfrm>
                          <a:prstGeom prst="rect">
                            <a:avLst/>
                          </a:prstGeom>
                          <a:noFill/>
                          <a:ln>
                            <a:noFill/>
                          </a:ln>
                        </pic:spPr>
                      </pic:pic>
                    </wpg:wgp>
                  </a:graphicData>
                </a:graphic>
              </wp:anchor>
            </w:drawing>
          </mc:Choice>
          <mc:Fallback>
            <w:pict>
              <v:group w14:anchorId="4AF5362F" id="グループ化 2" o:spid="_x0000_s1026" style="position:absolute;left:0;text-align:left;margin-left:446.25pt;margin-top:-8.35pt;width:51pt;height:65.05pt;z-index:251681792" coordsize="6477,8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">
                <v:shapetype id="_x0000_t202" coordsize="21600,21600" o:spt="202" path="m,l,21600r21600,l21600,xe">
                  <v:stroke joinstyle="miter"/>
                  <v:path gradientshapeok="t" o:connecttype="rect"/>
                </v:shapetype>
                <v:shape id="Text Box 8" o:spid="_x0000_s1027" type="#_x0000_t202" style="position:absolute;top:5744;width:647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" filled="f" stroked="f">
                  <v:textbox inset="5.85pt,.7pt,5.85pt,.7pt">
                    <w:txbxContent>
                      <w:p w14:paraId="161BBC6A" w14:textId="77777777" w:rsidR="00D96788" w:rsidRPr="00141818" w:rsidRDefault="00D96788" w:rsidP="00D96788">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996;width:4508;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">
                  <v:imagedata r:id="rId12" o:title=""/>
                </v:shape>
              </v:group>
            </w:pict>
          </mc:Fallback>
        </mc:AlternateContent>
      </w:r>
      <w:r w:rsidR="00E5115A" w:rsidRPr="00DC21C2">
        <w:rPr>
          <w:rFonts w:ascii="AR Pゴシック体S" w:eastAsia="AR Pゴシック体S" w:hAnsi="AR Pゴシック体S"/>
          <w:b/>
          <w:iCs/>
          <w:noProof/>
          <w:szCs w:val="24"/>
        </w:rPr>
        <mc:AlternateContent>
          <mc:Choice Requires="wps">
            <w:drawing>
              <wp:anchor distT="0" distB="0" distL="114300" distR="114300" simplePos="0" relativeHeight="251687936" behindDoc="0" locked="0" layoutInCell="1" allowOverlap="1" wp14:anchorId="620D8DBD" wp14:editId="39343E38">
                <wp:simplePos x="0" y="0"/>
                <wp:positionH relativeFrom="column">
                  <wp:posOffset>3392170</wp:posOffset>
                </wp:positionH>
                <wp:positionV relativeFrom="paragraph">
                  <wp:posOffset>57150</wp:posOffset>
                </wp:positionV>
                <wp:extent cx="2562225" cy="345440"/>
                <wp:effectExtent l="0" t="0" r="9525" b="0"/>
                <wp:wrapNone/>
                <wp:docPr id="1215732560" name="テキスト ボックス 1215732560"/>
                <wp:cNvGraphicFramePr/>
                <a:graphic xmlns:a="http://schemas.openxmlformats.org/drawingml/2006/main">
                  <a:graphicData uri="http://schemas.microsoft.com/office/word/2010/wordprocessingShape">
                    <wps:wsp>
                      <wps:cNvSpPr txBox="1"/>
                      <wps:spPr>
                        <a:xfrm>
                          <a:off x="0" y="0"/>
                          <a:ext cx="2562225" cy="345440"/>
                        </a:xfrm>
                        <a:prstGeom prst="rect">
                          <a:avLst/>
                        </a:prstGeom>
                        <a:noFill/>
                        <a:ln w="6350">
                          <a:noFill/>
                        </a:ln>
                        <a:effectLst/>
                      </wps:spPr>
                      <wps:txbx>
                        <w:txbxContent>
                          <w:p w14:paraId="0A436E8C" w14:textId="77777777" w:rsidR="00E5115A" w:rsidRPr="00D16884" w:rsidRDefault="00E5115A" w:rsidP="00E5115A">
                            <w:pPr>
                              <w:jc w:val="left"/>
                              <w:rPr>
                                <w:rFonts w:hAnsi="ＭＳ ゴシック"/>
                                <w:sz w:val="28"/>
                                <w:szCs w:val="28"/>
                              </w:rPr>
                            </w:pPr>
                            <w:r w:rsidRPr="00D16884">
                              <w:rPr>
                                <w:rFonts w:hAnsi="ＭＳ ゴシック" w:hint="eastAsia"/>
                                <w:sz w:val="28"/>
                                <w:szCs w:val="28"/>
                              </w:rPr>
                              <w:t>国土交通省</w:t>
                            </w:r>
                            <w:r>
                              <w:rPr>
                                <w:rFonts w:hAnsi="ＭＳ ゴシック" w:hint="eastAsia"/>
                                <w:sz w:val="28"/>
                                <w:szCs w:val="28"/>
                              </w:rPr>
                              <w:t xml:space="preserve"> </w:t>
                            </w:r>
                            <w:r w:rsidRPr="00D16884">
                              <w:rPr>
                                <w:rFonts w:hAnsi="ＭＳ ゴシック" w:hint="eastAsia"/>
                                <w:sz w:val="28"/>
                                <w:szCs w:val="28"/>
                              </w:rPr>
                              <w:t>神戸運輸監理部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D8DBD" id="テキスト ボックス 1215732560" o:spid="_x0000_s1029" type="#_x0000_t202" style="position:absolute;left:0;text-align:left;margin-left:267.1pt;margin-top:4.5pt;width:201.75pt;height:2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" filled="f" stroked="f" strokeweight=".5pt">
                <v:textbox inset="0,0,0,0">
                  <w:txbxContent>
                    <w:p w14:paraId="0A436E8C" w14:textId="77777777" w:rsidR="00E5115A" w:rsidRPr="00D16884" w:rsidRDefault="00E5115A" w:rsidP="00E5115A">
                      <w:pPr>
                        <w:jc w:val="left"/>
                        <w:rPr>
                          <w:rFonts w:hAnsi="ＭＳ ゴシック"/>
                          <w:sz w:val="28"/>
                          <w:szCs w:val="28"/>
                        </w:rPr>
                      </w:pPr>
                      <w:r w:rsidRPr="00D16884">
                        <w:rPr>
                          <w:rFonts w:hAnsi="ＭＳ ゴシック" w:hint="eastAsia"/>
                          <w:sz w:val="28"/>
                          <w:szCs w:val="28"/>
                        </w:rPr>
                        <w:t>国土交通省</w:t>
                      </w:r>
                      <w:r>
                        <w:rPr>
                          <w:rFonts w:hAnsi="ＭＳ ゴシック" w:hint="eastAsia"/>
                          <w:sz w:val="28"/>
                          <w:szCs w:val="28"/>
                        </w:rPr>
                        <w:t xml:space="preserve"> </w:t>
                      </w:r>
                      <w:r w:rsidRPr="00D16884">
                        <w:rPr>
                          <w:rFonts w:hAnsi="ＭＳ ゴシック" w:hint="eastAsia"/>
                          <w:sz w:val="28"/>
                          <w:szCs w:val="28"/>
                        </w:rPr>
                        <w:t>神戸運輸監理部</w:t>
                      </w:r>
                    </w:p>
                  </w:txbxContent>
                </v:textbox>
              </v:shape>
            </w:pict>
          </mc:Fallback>
        </mc:AlternateContent>
      </w:r>
      <w:r w:rsidR="00E5115A">
        <w:rPr>
          <w:rFonts w:ascii="AR Pゴシック体S" w:eastAsia="AR Pゴシック体S" w:hAnsi="AR Pゴシック体S"/>
          <w:noProof/>
          <w:szCs w:val="24"/>
        </w:rPr>
        <w:drawing>
          <wp:anchor distT="0" distB="0" distL="114300" distR="114300" simplePos="0" relativeHeight="251672576" behindDoc="0" locked="0" layoutInCell="1" allowOverlap="1" wp14:anchorId="646200EE" wp14:editId="6D5738DC">
            <wp:simplePos x="0" y="0"/>
            <wp:positionH relativeFrom="margin">
              <wp:posOffset>2910205</wp:posOffset>
            </wp:positionH>
            <wp:positionV relativeFrom="paragraph">
              <wp:posOffset>42545</wp:posOffset>
            </wp:positionV>
            <wp:extent cx="401320" cy="439421"/>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1320" cy="439421"/>
                    </a:xfrm>
                    <a:prstGeom prst="rect">
                      <a:avLst/>
                    </a:prstGeom>
                  </pic:spPr>
                </pic:pic>
              </a:graphicData>
            </a:graphic>
            <wp14:sizeRelH relativeFrom="page">
              <wp14:pctWidth>0</wp14:pctWidth>
            </wp14:sizeRelH>
            <wp14:sizeRelV relativeFrom="page">
              <wp14:pctHeight>0</wp14:pctHeight>
            </wp14:sizeRelV>
          </wp:anchor>
        </w:drawing>
      </w:r>
      <w:r w:rsidR="009F1742" w:rsidRPr="009F1742">
        <w:rPr>
          <w:rFonts w:ascii="AR Pゴシック体S" w:eastAsia="AR Pゴシック体S" w:hAnsi="AR Pゴシック体S"/>
          <w:noProof/>
          <w:szCs w:val="24"/>
        </w:rPr>
        <mc:AlternateContent>
          <mc:Choice Requires="wps">
            <w:drawing>
              <wp:anchor distT="0" distB="0" distL="114300" distR="114300" simplePos="0" relativeHeight="251669504" behindDoc="0" locked="0" layoutInCell="1" allowOverlap="1" wp14:anchorId="5C059B57" wp14:editId="5E25372A">
                <wp:simplePos x="0" y="0"/>
                <wp:positionH relativeFrom="column">
                  <wp:posOffset>-5715</wp:posOffset>
                </wp:positionH>
                <wp:positionV relativeFrom="paragraph">
                  <wp:posOffset>375285</wp:posOffset>
                </wp:positionV>
                <wp:extent cx="252000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20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7D381" w14:textId="1B076626" w:rsidR="000A3452" w:rsidRPr="009F1742" w:rsidRDefault="009D04D5" w:rsidP="009F1742">
                            <w:pPr>
                              <w:jc w:val="left"/>
                              <w:rPr>
                                <w:rFonts w:hAnsi="ＭＳ ゴシック"/>
                              </w:rPr>
                            </w:pPr>
                            <w:r>
                              <w:rPr>
                                <w:rFonts w:hAnsi="ＭＳ ゴシック" w:hint="eastAsia"/>
                              </w:rPr>
                              <w:t>令和</w:t>
                            </w:r>
                            <w:r w:rsidR="00D96788">
                              <w:rPr>
                                <w:rFonts w:hAnsi="ＭＳ ゴシック" w:hint="eastAsia"/>
                              </w:rPr>
                              <w:t>８</w:t>
                            </w:r>
                            <w:r>
                              <w:rPr>
                                <w:rFonts w:hAnsi="ＭＳ ゴシック" w:hint="eastAsia"/>
                              </w:rPr>
                              <w:t>年</w:t>
                            </w:r>
                            <w:r w:rsidR="00794D3E">
                              <w:rPr>
                                <w:rFonts w:hAnsi="ＭＳ ゴシック" w:hint="eastAsia"/>
                              </w:rPr>
                              <w:t>７</w:t>
                            </w:r>
                            <w:r w:rsidR="000A3452" w:rsidRPr="009F1742">
                              <w:rPr>
                                <w:rFonts w:hAnsi="ＭＳ ゴシック"/>
                              </w:rPr>
                              <w:t>月</w:t>
                            </w:r>
                            <w:r w:rsidR="009F5192">
                              <w:rPr>
                                <w:rFonts w:hAnsi="ＭＳ ゴシック" w:hint="eastAsia"/>
                              </w:rPr>
                              <w:t>１３</w:t>
                            </w:r>
                            <w:r w:rsidR="000A3452" w:rsidRPr="00AE62D9">
                              <w:rPr>
                                <w:rFonts w:hAnsi="ＭＳ ゴシック"/>
                              </w:rPr>
                              <w:t>日資料配布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9B57" id="_x0000_t202" coordsize="21600,21600" o:spt="202" path="m,l,21600r21600,l21600,xe">
                <v:stroke joinstyle="miter"/>
                <v:path gradientshapeok="t" o:connecttype="rect"/>
              </v:shapetype>
              <v:shape id="テキスト ボックス 7" o:spid="_x0000_s1029" type="#_x0000_t202" style="position:absolute;left:0;text-align:left;margin-left:-.45pt;margin-top:29.55pt;width:198.4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" filled="f" stroked="f" strokeweight=".5pt">
                <v:textbox>
                  <w:txbxContent>
                    <w:p w14:paraId="1437D381" w14:textId="1B076626" w:rsidR="000A3452" w:rsidRPr="009F1742" w:rsidRDefault="009D04D5" w:rsidP="009F1742">
                      <w:pPr>
                        <w:jc w:val="left"/>
                        <w:rPr>
                          <w:rFonts w:hAnsi="ＭＳ ゴシック"/>
                        </w:rPr>
                      </w:pPr>
                      <w:r>
                        <w:rPr>
                          <w:rFonts w:hAnsi="ＭＳ ゴシック" w:hint="eastAsia"/>
                        </w:rPr>
                        <w:t>令和</w:t>
                      </w:r>
                      <w:r w:rsidR="00D96788">
                        <w:rPr>
                          <w:rFonts w:hAnsi="ＭＳ ゴシック" w:hint="eastAsia"/>
                        </w:rPr>
                        <w:t>８</w:t>
                      </w:r>
                      <w:r>
                        <w:rPr>
                          <w:rFonts w:hAnsi="ＭＳ ゴシック" w:hint="eastAsia"/>
                        </w:rPr>
                        <w:t>年</w:t>
                      </w:r>
                      <w:r w:rsidR="00794D3E">
                        <w:rPr>
                          <w:rFonts w:hAnsi="ＭＳ ゴシック" w:hint="eastAsia"/>
                        </w:rPr>
                        <w:t>７</w:t>
                      </w:r>
                      <w:r w:rsidR="000A3452" w:rsidRPr="009F1742">
                        <w:rPr>
                          <w:rFonts w:hAnsi="ＭＳ ゴシック"/>
                        </w:rPr>
                        <w:t>月</w:t>
                      </w:r>
                      <w:r w:rsidR="009F5192">
                        <w:rPr>
                          <w:rFonts w:hAnsi="ＭＳ ゴシック" w:hint="eastAsia"/>
                        </w:rPr>
                        <w:t>１３</w:t>
                      </w:r>
                      <w:r w:rsidR="000A3452" w:rsidRPr="00AE62D9">
                        <w:rPr>
                          <w:rFonts w:hAnsi="ＭＳ ゴシック"/>
                        </w:rPr>
                        <w:t>日資料配布</w:t>
                      </w:r>
                    </w:p>
                  </w:txbxContent>
                </v:textbox>
              </v:shape>
            </w:pict>
          </mc:Fallback>
        </mc:AlternateContent>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504832">
        <w:rPr>
          <w:rFonts w:ascii="AR P丸ゴシック体E" w:eastAsia="AR P丸ゴシック体E" w:hAnsi="AR P丸ゴシック体E" w:hint="eastAsia"/>
          <w:sz w:val="28"/>
          <w:szCs w:val="28"/>
        </w:rPr>
        <w:t xml:space="preserve">　　　</w:t>
      </w:r>
      <w:r w:rsidR="00FA548E">
        <w:rPr>
          <w:rFonts w:ascii="AR P丸ゴシック体E" w:eastAsia="AR P丸ゴシック体E" w:hAnsi="AR P丸ゴシック体E" w:hint="eastAsia"/>
          <w:sz w:val="28"/>
          <w:szCs w:val="28"/>
        </w:rPr>
        <w:t xml:space="preserve">　</w:t>
      </w:r>
    </w:p>
    <w:p w14:paraId="3E094268" w14:textId="3707C2A1" w:rsidR="00FF15EB" w:rsidRPr="000A3452" w:rsidRDefault="00FF15EB" w:rsidP="009F1742">
      <w:pPr>
        <w:rPr>
          <w:rFonts w:hAnsi="ＭＳ ゴシック"/>
          <w:sz w:val="24"/>
          <w:szCs w:val="24"/>
        </w:rPr>
      </w:pPr>
    </w:p>
    <w:p w14:paraId="4AB8E794" w14:textId="2D1CBD43" w:rsidR="002168F9" w:rsidRPr="002168F9" w:rsidRDefault="002168F9" w:rsidP="002168F9">
      <w:pPr>
        <w:tabs>
          <w:tab w:val="left" w:pos="1830"/>
        </w:tabs>
        <w:jc w:val="center"/>
        <w:rPr>
          <w:rFonts w:hAnsi="ＭＳ ゴシック" w:cs="Times New Roman"/>
          <w:b/>
          <w:color w:val="FF0000"/>
          <w:sz w:val="24"/>
          <w:szCs w:val="24"/>
        </w:rPr>
      </w:pPr>
      <w:r w:rsidRPr="002168F9">
        <w:rPr>
          <w:rFonts w:hAnsi="ＭＳ ゴシック" w:hint="eastAsia"/>
          <w:noProof/>
          <w:color w:val="FF0000"/>
          <w:sz w:val="24"/>
          <w:szCs w:val="24"/>
        </w:rPr>
        <mc:AlternateContent>
          <mc:Choice Requires="wps">
            <w:drawing>
              <wp:anchor distT="0" distB="0" distL="114300" distR="114300" simplePos="0" relativeHeight="251683840" behindDoc="0" locked="0" layoutInCell="1" allowOverlap="1" wp14:anchorId="0710ADD4" wp14:editId="391CEDE2">
                <wp:simplePos x="0" y="0"/>
                <wp:positionH relativeFrom="column">
                  <wp:posOffset>4445</wp:posOffset>
                </wp:positionH>
                <wp:positionV relativeFrom="paragraph">
                  <wp:posOffset>160020</wp:posOffset>
                </wp:positionV>
                <wp:extent cx="6029325" cy="0"/>
                <wp:effectExtent l="0" t="19050" r="28575" b="19050"/>
                <wp:wrapNone/>
                <wp:docPr id="221555998" name="直線コネクタ 221555998"/>
                <wp:cNvGraphicFramePr/>
                <a:graphic xmlns:a="http://schemas.openxmlformats.org/drawingml/2006/main">
                  <a:graphicData uri="http://schemas.microsoft.com/office/word/2010/wordprocessingShape">
                    <wps:wsp>
                      <wps:cNvCnPr/>
                      <wps:spPr>
                        <a:xfrm>
                          <a:off x="0" y="0"/>
                          <a:ext cx="6029325" cy="0"/>
                        </a:xfrm>
                        <a:prstGeom prst="line">
                          <a:avLst/>
                        </a:prstGeom>
                        <a:noFill/>
                        <a:ln w="28575" cap="flat" cmpd="sng" algn="ctr">
                          <a:solidFill>
                            <a:srgbClr val="4F81BD">
                              <a:shade val="95000"/>
                              <a:satMod val="105000"/>
                            </a:srgbClr>
                          </a:solidFill>
                          <a:prstDash val="solid"/>
                        </a:ln>
                        <a:effectLst/>
                      </wps:spPr>
                      <wps:bodyPr/>
                    </wps:wsp>
                  </a:graphicData>
                </a:graphic>
              </wp:anchor>
            </w:drawing>
          </mc:Choice>
          <mc:Fallback>
            <w:pict>
              <v:line w14:anchorId="7FEB0491" id="直線コネクタ 22155599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5pt,12.6pt" to="475.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" strokecolor="#4a7ebb" strokeweight="2.25pt"/>
            </w:pict>
          </mc:Fallback>
        </mc:AlternateContent>
      </w:r>
    </w:p>
    <w:p w14:paraId="779297AE" w14:textId="700309EE" w:rsidR="00CB073F" w:rsidRPr="002168F9" w:rsidRDefault="00E34AE9" w:rsidP="008373E8">
      <w:pPr>
        <w:tabs>
          <w:tab w:val="left" w:pos="1830"/>
        </w:tabs>
        <w:spacing w:line="500" w:lineRule="exact"/>
        <w:jc w:val="center"/>
        <w:rPr>
          <w:rFonts w:hAnsi="ＭＳ ゴシック" w:cs="Times New Roman"/>
          <w:b/>
          <w:color w:val="FF0000"/>
          <w:sz w:val="32"/>
          <w:szCs w:val="32"/>
        </w:rPr>
      </w:pPr>
      <w:r>
        <w:rPr>
          <w:rFonts w:hAnsi="ＭＳ ゴシック" w:cs="Times New Roman" w:hint="eastAsia"/>
          <w:b/>
          <w:color w:val="FF0000"/>
          <w:sz w:val="32"/>
          <w:szCs w:val="32"/>
        </w:rPr>
        <w:t>海事産業の</w:t>
      </w:r>
      <w:r w:rsidR="00BC3BC7" w:rsidRPr="002168F9">
        <w:rPr>
          <w:rFonts w:hAnsi="ＭＳ ゴシック" w:cs="Times New Roman" w:hint="eastAsia"/>
          <w:b/>
          <w:color w:val="FF0000"/>
          <w:sz w:val="32"/>
          <w:szCs w:val="32"/>
        </w:rPr>
        <w:t>技能</w:t>
      </w:r>
      <w:r w:rsidR="00537846">
        <w:rPr>
          <w:rFonts w:hAnsi="ＭＳ ゴシック" w:cs="Times New Roman" w:hint="eastAsia"/>
          <w:b/>
          <w:color w:val="FF0000"/>
          <w:sz w:val="32"/>
          <w:szCs w:val="32"/>
        </w:rPr>
        <w:t>継承</w:t>
      </w:r>
      <w:r w:rsidR="00BC3BC7" w:rsidRPr="002168F9">
        <w:rPr>
          <w:rFonts w:hAnsi="ＭＳ ゴシック" w:cs="Times New Roman" w:hint="eastAsia"/>
          <w:b/>
          <w:color w:val="FF0000"/>
          <w:sz w:val="32"/>
          <w:szCs w:val="32"/>
        </w:rPr>
        <w:t>を</w:t>
      </w:r>
      <w:r w:rsidR="003715F1" w:rsidRPr="002168F9">
        <w:rPr>
          <w:rFonts w:hAnsi="ＭＳ ゴシック" w:cs="Times New Roman" w:hint="eastAsia"/>
          <w:b/>
          <w:color w:val="FF0000"/>
          <w:sz w:val="32"/>
          <w:szCs w:val="32"/>
        </w:rPr>
        <w:t>支える</w:t>
      </w:r>
      <w:r w:rsidR="008373E8" w:rsidRPr="002168F9">
        <w:rPr>
          <w:rFonts w:hAnsi="ＭＳ ゴシック" w:cs="Times New Roman" w:hint="eastAsia"/>
          <w:b/>
          <w:color w:val="FF0000"/>
          <w:sz w:val="32"/>
          <w:szCs w:val="32"/>
        </w:rPr>
        <w:t>「</w:t>
      </w:r>
      <w:r w:rsidR="00BC3BC7" w:rsidRPr="002168F9">
        <w:rPr>
          <w:rFonts w:hAnsi="ＭＳ ゴシック" w:cs="Times New Roman" w:hint="eastAsia"/>
          <w:b/>
          <w:color w:val="FF0000"/>
          <w:sz w:val="32"/>
          <w:szCs w:val="32"/>
        </w:rPr>
        <w:t>マリンエキスパート</w:t>
      </w:r>
      <w:r w:rsidR="008373E8" w:rsidRPr="002168F9">
        <w:rPr>
          <w:rFonts w:hAnsi="ＭＳ ゴシック" w:cs="Times New Roman" w:hint="eastAsia"/>
          <w:b/>
          <w:color w:val="FF0000"/>
          <w:sz w:val="32"/>
          <w:szCs w:val="32"/>
        </w:rPr>
        <w:t>」を</w:t>
      </w:r>
      <w:r w:rsidR="0015364F" w:rsidRPr="002168F9">
        <w:rPr>
          <w:rFonts w:hAnsi="ＭＳ ゴシック" w:cs="Times New Roman" w:hint="eastAsia"/>
          <w:b/>
          <w:color w:val="FF0000"/>
          <w:sz w:val="32"/>
          <w:szCs w:val="32"/>
        </w:rPr>
        <w:t>顕彰</w:t>
      </w:r>
    </w:p>
    <w:p w14:paraId="4DD1D7DC" w14:textId="196215D7" w:rsidR="001A440C" w:rsidRPr="002168F9" w:rsidRDefault="008373E8" w:rsidP="00DE09FB">
      <w:pPr>
        <w:tabs>
          <w:tab w:val="left" w:pos="1830"/>
        </w:tabs>
        <w:spacing w:line="500" w:lineRule="exact"/>
        <w:jc w:val="center"/>
        <w:rPr>
          <w:rFonts w:hAnsi="ＭＳ ゴシック"/>
          <w:color w:val="000000" w:themeColor="text1"/>
          <w:sz w:val="28"/>
          <w:szCs w:val="28"/>
        </w:rPr>
      </w:pPr>
      <w:r w:rsidRPr="002168F9">
        <w:rPr>
          <w:rFonts w:hAnsi="ＭＳ ゴシック" w:hint="eastAsia"/>
          <w:color w:val="000000" w:themeColor="text1"/>
          <w:sz w:val="28"/>
          <w:szCs w:val="28"/>
        </w:rPr>
        <w:t>～</w:t>
      </w:r>
      <w:r w:rsidR="00361D61">
        <w:rPr>
          <w:rFonts w:hAnsi="ＭＳ ゴシック" w:hint="eastAsia"/>
          <w:color w:val="000000" w:themeColor="text1"/>
          <w:sz w:val="28"/>
          <w:szCs w:val="28"/>
        </w:rPr>
        <w:t>海事産業の</w:t>
      </w:r>
      <w:r w:rsidR="00BC3BC7" w:rsidRPr="002168F9">
        <w:rPr>
          <w:rFonts w:hAnsi="ＭＳ ゴシック" w:hint="eastAsia"/>
          <w:color w:val="000000" w:themeColor="text1"/>
          <w:sz w:val="28"/>
          <w:szCs w:val="28"/>
        </w:rPr>
        <w:t>担い手確保</w:t>
      </w:r>
      <w:r w:rsidR="0015364F" w:rsidRPr="002168F9">
        <w:rPr>
          <w:rFonts w:hAnsi="ＭＳ ゴシック" w:hint="eastAsia"/>
          <w:color w:val="000000" w:themeColor="text1"/>
          <w:sz w:val="28"/>
          <w:szCs w:val="28"/>
        </w:rPr>
        <w:t>を後押し</w:t>
      </w:r>
      <w:r w:rsidRPr="002168F9">
        <w:rPr>
          <w:rFonts w:hAnsi="ＭＳ ゴシック" w:hint="eastAsia"/>
          <w:color w:val="000000" w:themeColor="text1"/>
          <w:sz w:val="28"/>
          <w:szCs w:val="28"/>
        </w:rPr>
        <w:t>～</w:t>
      </w:r>
    </w:p>
    <w:p w14:paraId="0652F143" w14:textId="62ECA4DB" w:rsidR="00C22DFF" w:rsidRPr="00B12377" w:rsidRDefault="00D0356D" w:rsidP="001A440C">
      <w:pPr>
        <w:tabs>
          <w:tab w:val="left" w:pos="1830"/>
        </w:tabs>
        <w:ind w:right="-1"/>
        <w:jc w:val="left"/>
        <w:rPr>
          <w:rFonts w:hAnsi="ＭＳ ゴシック"/>
        </w:rPr>
      </w:pPr>
      <w:r w:rsidRPr="002427F3">
        <w:rPr>
          <w:rFonts w:hAnsi="ＭＳ ゴシック"/>
          <w:noProof/>
          <w:color w:val="FF0000"/>
          <w:sz w:val="28"/>
          <w:szCs w:val="28"/>
        </w:rPr>
        <mc:AlternateContent>
          <mc:Choice Requires="wps">
            <w:drawing>
              <wp:anchor distT="0" distB="0" distL="114300" distR="114300" simplePos="0" relativeHeight="251668480" behindDoc="0" locked="0" layoutInCell="1" allowOverlap="1" wp14:anchorId="637DD7CC" wp14:editId="7EAC295F">
                <wp:simplePos x="0" y="0"/>
                <wp:positionH relativeFrom="margin">
                  <wp:align>center</wp:align>
                </wp:positionH>
                <wp:positionV relativeFrom="paragraph">
                  <wp:posOffset>74295</wp:posOffset>
                </wp:positionV>
                <wp:extent cx="6187440" cy="1295400"/>
                <wp:effectExtent l="0" t="0" r="2286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295400"/>
                        </a:xfrm>
                        <a:prstGeom prst="rect">
                          <a:avLst/>
                        </a:prstGeom>
                        <a:solidFill>
                          <a:srgbClr val="FFFFFF"/>
                        </a:solidFill>
                        <a:ln w="19050">
                          <a:solidFill>
                            <a:schemeClr val="tx2">
                              <a:lumMod val="100000"/>
                              <a:lumOff val="0"/>
                            </a:schemeClr>
                          </a:solidFill>
                          <a:miter lim="800000"/>
                          <a:headEnd/>
                          <a:tailEnd/>
                        </a:ln>
                      </wps:spPr>
                      <wps:txbx>
                        <w:txbxContent>
                          <w:p w14:paraId="56C7F5BE" w14:textId="1AB8BA00" w:rsidR="002B68AC" w:rsidRDefault="00731836" w:rsidP="002B68AC">
                            <w:pPr>
                              <w:spacing w:line="320" w:lineRule="exact"/>
                              <w:ind w:firstLineChars="100" w:firstLine="239"/>
                              <w:rPr>
                                <w:rFonts w:asciiTheme="majorEastAsia" w:eastAsiaTheme="majorEastAsia" w:hAnsiTheme="majorEastAsia"/>
                                <w:sz w:val="24"/>
                                <w:szCs w:val="24"/>
                              </w:rPr>
                            </w:pPr>
                            <w:r w:rsidRPr="00731836">
                              <w:rPr>
                                <w:rFonts w:asciiTheme="majorEastAsia" w:eastAsiaTheme="majorEastAsia" w:hAnsiTheme="majorEastAsia" w:hint="eastAsia"/>
                                <w:sz w:val="24"/>
                                <w:szCs w:val="24"/>
                              </w:rPr>
                              <w:t>神戸運輸監理部では、</w:t>
                            </w:r>
                            <w:r w:rsidR="002B68AC">
                              <w:rPr>
                                <w:rFonts w:asciiTheme="majorEastAsia" w:eastAsiaTheme="majorEastAsia" w:hAnsiTheme="majorEastAsia" w:hint="eastAsia"/>
                                <w:sz w:val="24"/>
                                <w:szCs w:val="24"/>
                              </w:rPr>
                              <w:t>海事産業において</w:t>
                            </w:r>
                            <w:r w:rsidR="002B68AC" w:rsidRPr="002B68AC">
                              <w:rPr>
                                <w:rFonts w:asciiTheme="majorEastAsia" w:eastAsiaTheme="majorEastAsia" w:hAnsiTheme="majorEastAsia" w:hint="eastAsia"/>
                                <w:sz w:val="24"/>
                                <w:szCs w:val="24"/>
                              </w:rPr>
                              <w:t>優れた技能</w:t>
                            </w:r>
                            <w:r w:rsidR="0015364F" w:rsidRPr="0015364F">
                              <w:rPr>
                                <w:rFonts w:asciiTheme="majorEastAsia" w:eastAsiaTheme="majorEastAsia" w:hAnsiTheme="majorEastAsia" w:hint="eastAsia"/>
                                <w:sz w:val="24"/>
                                <w:szCs w:val="24"/>
                              </w:rPr>
                              <w:t>を有し、後進の育成にも貢献している技能者を</w:t>
                            </w:r>
                            <w:r w:rsidR="002B68AC" w:rsidRPr="002B68AC">
                              <w:rPr>
                                <w:rFonts w:asciiTheme="majorEastAsia" w:eastAsiaTheme="majorEastAsia" w:hAnsiTheme="majorEastAsia" w:hint="eastAsia"/>
                                <w:sz w:val="24"/>
                                <w:szCs w:val="24"/>
                              </w:rPr>
                              <w:t>「マリンエキスパート</w:t>
                            </w:r>
                            <w:r w:rsidR="002B68AC">
                              <w:rPr>
                                <w:rFonts w:asciiTheme="majorEastAsia" w:eastAsiaTheme="majorEastAsia" w:hAnsiTheme="majorEastAsia" w:hint="eastAsia"/>
                                <w:sz w:val="24"/>
                                <w:szCs w:val="24"/>
                              </w:rPr>
                              <w:t>」として</w:t>
                            </w:r>
                            <w:r w:rsidR="0015364F">
                              <w:rPr>
                                <w:rFonts w:asciiTheme="majorEastAsia" w:eastAsiaTheme="majorEastAsia" w:hAnsiTheme="majorEastAsia" w:hint="eastAsia"/>
                                <w:sz w:val="24"/>
                                <w:szCs w:val="24"/>
                              </w:rPr>
                              <w:t>顕彰</w:t>
                            </w:r>
                            <w:r w:rsidR="002B68AC">
                              <w:rPr>
                                <w:rFonts w:asciiTheme="majorEastAsia" w:eastAsiaTheme="majorEastAsia" w:hAnsiTheme="majorEastAsia" w:hint="eastAsia"/>
                                <w:sz w:val="24"/>
                                <w:szCs w:val="24"/>
                              </w:rPr>
                              <w:t>しています。</w:t>
                            </w:r>
                          </w:p>
                          <w:p w14:paraId="5AD3E622" w14:textId="77777777" w:rsidR="00E34AE9" w:rsidRPr="00B41DC3" w:rsidRDefault="00E34AE9" w:rsidP="00E34AE9">
                            <w:pPr>
                              <w:spacing w:line="60" w:lineRule="atLeast"/>
                              <w:ind w:firstLineChars="100" w:firstLine="239"/>
                              <w:rPr>
                                <w:sz w:val="24"/>
                                <w:szCs w:val="24"/>
                              </w:rPr>
                            </w:pPr>
                            <w:r>
                              <w:rPr>
                                <w:rFonts w:asciiTheme="majorEastAsia" w:eastAsiaTheme="majorEastAsia" w:hAnsiTheme="majorEastAsia" w:hint="eastAsia"/>
                                <w:sz w:val="24"/>
                                <w:szCs w:val="24"/>
                              </w:rPr>
                              <w:t>このたび、</w:t>
                            </w:r>
                            <w:r w:rsidRPr="0015364F">
                              <w:rPr>
                                <w:rFonts w:asciiTheme="majorEastAsia" w:eastAsiaTheme="majorEastAsia" w:hAnsiTheme="majorEastAsia" w:hint="eastAsia"/>
                                <w:sz w:val="24"/>
                                <w:szCs w:val="24"/>
                              </w:rPr>
                              <w:t>令和８年「海の日」国土交通省海事関係功労者表彰式典</w:t>
                            </w:r>
                            <w:r>
                              <w:rPr>
                                <w:rFonts w:asciiTheme="majorEastAsia" w:eastAsiaTheme="majorEastAsia" w:hAnsiTheme="majorEastAsia" w:hint="eastAsia"/>
                                <w:sz w:val="24"/>
                                <w:szCs w:val="24"/>
                              </w:rPr>
                              <w:t>において、</w:t>
                            </w:r>
                            <w:r w:rsidRPr="00731836">
                              <w:rPr>
                                <w:rFonts w:asciiTheme="majorEastAsia" w:eastAsiaTheme="majorEastAsia" w:hAnsiTheme="majorEastAsia" w:hint="eastAsia"/>
                                <w:sz w:val="24"/>
                                <w:szCs w:val="24"/>
                              </w:rPr>
                              <w:t>本年度の表彰</w:t>
                            </w:r>
                            <w:r>
                              <w:rPr>
                                <w:rFonts w:asciiTheme="majorEastAsia" w:eastAsiaTheme="majorEastAsia" w:hAnsiTheme="majorEastAsia" w:hint="eastAsia"/>
                                <w:sz w:val="24"/>
                                <w:szCs w:val="24"/>
                              </w:rPr>
                              <w:t>を行います</w:t>
                            </w:r>
                            <w:r w:rsidRPr="00731836">
                              <w:rPr>
                                <w:rFonts w:asciiTheme="majorEastAsia" w:eastAsiaTheme="majorEastAsia" w:hAnsiTheme="majorEastAsia" w:hint="eastAsia"/>
                                <w:sz w:val="24"/>
                                <w:szCs w:val="24"/>
                              </w:rPr>
                              <w:t>。</w:t>
                            </w:r>
                            <w:r w:rsidRPr="00C16EEF">
                              <w:rPr>
                                <w:rFonts w:asciiTheme="majorEastAsia" w:eastAsiaTheme="majorEastAsia" w:hAnsiTheme="majorEastAsia" w:cs="Times New Roman" w:hint="eastAsia"/>
                                <w:color w:val="000000" w:themeColor="text1"/>
                              </w:rPr>
                              <w:t>（</w:t>
                            </w:r>
                            <w:r>
                              <w:rPr>
                                <w:rFonts w:asciiTheme="majorEastAsia" w:eastAsiaTheme="majorEastAsia" w:hAnsiTheme="majorEastAsia" w:cs="Times New Roman" w:hint="eastAsia"/>
                                <w:color w:val="000000" w:themeColor="text1"/>
                              </w:rPr>
                              <w:t>受賞者一覧は</w:t>
                            </w:r>
                            <w:r w:rsidRPr="00C16EEF">
                              <w:rPr>
                                <w:rFonts w:asciiTheme="majorEastAsia" w:eastAsiaTheme="majorEastAsia" w:hAnsiTheme="majorEastAsia" w:cs="Times New Roman" w:hint="eastAsia"/>
                                <w:color w:val="000000" w:themeColor="text1"/>
                              </w:rPr>
                              <w:t>別添１参照）</w:t>
                            </w:r>
                          </w:p>
                          <w:p w14:paraId="2D95C567" w14:textId="2762EE6B" w:rsidR="0015364F" w:rsidRDefault="002B68AC" w:rsidP="00614D1A">
                            <w:pPr>
                              <w:spacing w:line="320" w:lineRule="exact"/>
                              <w:ind w:firstLineChars="100" w:firstLine="239"/>
                              <w:rPr>
                                <w:rFonts w:asciiTheme="majorEastAsia" w:eastAsiaTheme="majorEastAsia" w:hAnsiTheme="majorEastAsia"/>
                                <w:sz w:val="24"/>
                                <w:szCs w:val="24"/>
                              </w:rPr>
                            </w:pPr>
                            <w:r>
                              <w:rPr>
                                <w:rFonts w:asciiTheme="majorEastAsia" w:eastAsiaTheme="majorEastAsia" w:hAnsiTheme="majorEastAsia" w:hint="eastAsia"/>
                                <w:sz w:val="24"/>
                                <w:szCs w:val="24"/>
                              </w:rPr>
                              <w:t>本</w:t>
                            </w:r>
                            <w:r w:rsidR="0015364F">
                              <w:rPr>
                                <w:rFonts w:asciiTheme="majorEastAsia" w:eastAsiaTheme="majorEastAsia" w:hAnsiTheme="majorEastAsia" w:hint="eastAsia"/>
                                <w:sz w:val="24"/>
                                <w:szCs w:val="24"/>
                              </w:rPr>
                              <w:t>制度</w:t>
                            </w:r>
                            <w:r>
                              <w:rPr>
                                <w:rFonts w:asciiTheme="majorEastAsia" w:eastAsiaTheme="majorEastAsia" w:hAnsiTheme="majorEastAsia" w:hint="eastAsia"/>
                                <w:sz w:val="24"/>
                                <w:szCs w:val="24"/>
                              </w:rPr>
                              <w:t>は</w:t>
                            </w:r>
                            <w:r w:rsidR="00E34AE9">
                              <w:rPr>
                                <w:rFonts w:asciiTheme="majorEastAsia" w:eastAsiaTheme="majorEastAsia" w:hAnsiTheme="majorEastAsia" w:hint="eastAsia"/>
                                <w:sz w:val="24"/>
                                <w:szCs w:val="24"/>
                              </w:rPr>
                              <w:t>、</w:t>
                            </w:r>
                            <w:r w:rsidRPr="002B68AC">
                              <w:rPr>
                                <w:rFonts w:asciiTheme="majorEastAsia" w:eastAsiaTheme="majorEastAsia" w:hAnsiTheme="majorEastAsia" w:hint="eastAsia"/>
                                <w:sz w:val="24"/>
                                <w:szCs w:val="24"/>
                              </w:rPr>
                              <w:t>技能継承を担う人材を顕彰</w:t>
                            </w:r>
                            <w:r w:rsidR="008C754F">
                              <w:rPr>
                                <w:rFonts w:asciiTheme="majorEastAsia" w:eastAsiaTheme="majorEastAsia" w:hAnsiTheme="majorEastAsia" w:hint="eastAsia"/>
                                <w:sz w:val="24"/>
                                <w:szCs w:val="24"/>
                              </w:rPr>
                              <w:t>することで</w:t>
                            </w:r>
                            <w:r w:rsidRPr="002B68AC">
                              <w:rPr>
                                <w:rFonts w:asciiTheme="majorEastAsia" w:eastAsiaTheme="majorEastAsia" w:hAnsiTheme="majorEastAsia" w:hint="eastAsia"/>
                                <w:sz w:val="24"/>
                                <w:szCs w:val="24"/>
                              </w:rPr>
                              <w:t>、</w:t>
                            </w:r>
                            <w:r w:rsidR="001B6CB3">
                              <w:rPr>
                                <w:rFonts w:asciiTheme="majorEastAsia" w:eastAsiaTheme="majorEastAsia" w:hAnsiTheme="majorEastAsia" w:hint="eastAsia"/>
                                <w:sz w:val="24"/>
                                <w:szCs w:val="24"/>
                              </w:rPr>
                              <w:t>受賞者の</w:t>
                            </w:r>
                            <w:r w:rsidR="00384250">
                              <w:rPr>
                                <w:rFonts w:asciiTheme="majorEastAsia" w:eastAsiaTheme="majorEastAsia" w:hAnsiTheme="majorEastAsia" w:hint="eastAsia"/>
                                <w:sz w:val="24"/>
                                <w:szCs w:val="24"/>
                              </w:rPr>
                              <w:t>さら</w:t>
                            </w:r>
                            <w:r w:rsidR="001B6CB3">
                              <w:rPr>
                                <w:rFonts w:asciiTheme="majorEastAsia" w:eastAsiaTheme="majorEastAsia" w:hAnsiTheme="majorEastAsia" w:hint="eastAsia"/>
                                <w:sz w:val="24"/>
                                <w:szCs w:val="24"/>
                              </w:rPr>
                              <w:t>なる活躍につなげるとともに</w:t>
                            </w:r>
                            <w:r w:rsidR="0015364F">
                              <w:rPr>
                                <w:rFonts w:asciiTheme="majorEastAsia" w:eastAsiaTheme="majorEastAsia" w:hAnsiTheme="majorEastAsia" w:hint="eastAsia"/>
                                <w:sz w:val="24"/>
                                <w:szCs w:val="24"/>
                              </w:rPr>
                              <w:t>、海事産業の魅力向上と</w:t>
                            </w:r>
                            <w:r w:rsidRPr="002B68AC">
                              <w:rPr>
                                <w:rFonts w:asciiTheme="majorEastAsia" w:eastAsiaTheme="majorEastAsia" w:hAnsiTheme="majorEastAsia" w:hint="eastAsia"/>
                                <w:sz w:val="24"/>
                                <w:szCs w:val="24"/>
                              </w:rPr>
                              <w:t>持続的発展</w:t>
                            </w:r>
                            <w:r w:rsidR="001B6CB3">
                              <w:rPr>
                                <w:rFonts w:asciiTheme="majorEastAsia" w:eastAsiaTheme="majorEastAsia" w:hAnsiTheme="majorEastAsia" w:hint="eastAsia"/>
                                <w:sz w:val="24"/>
                                <w:szCs w:val="24"/>
                              </w:rPr>
                              <w:t>を図る</w:t>
                            </w:r>
                            <w:r w:rsidRPr="002B68AC">
                              <w:rPr>
                                <w:rFonts w:asciiTheme="majorEastAsia" w:eastAsiaTheme="majorEastAsia" w:hAnsiTheme="majorEastAsia" w:hint="eastAsia"/>
                                <w:sz w:val="24"/>
                                <w:szCs w:val="24"/>
                              </w:rPr>
                              <w:t>ことを目的とし</w:t>
                            </w:r>
                            <w:r>
                              <w:rPr>
                                <w:rFonts w:asciiTheme="majorEastAsia" w:eastAsiaTheme="majorEastAsia" w:hAnsiTheme="majorEastAsia" w:hint="eastAsia"/>
                                <w:sz w:val="24"/>
                                <w:szCs w:val="24"/>
                              </w:rPr>
                              <w:t>て</w:t>
                            </w:r>
                            <w:r w:rsidR="0015364F">
                              <w:rPr>
                                <w:rFonts w:asciiTheme="majorEastAsia" w:eastAsiaTheme="majorEastAsia" w:hAnsiTheme="majorEastAsia" w:hint="eastAsia"/>
                                <w:sz w:val="24"/>
                                <w:szCs w:val="24"/>
                              </w:rPr>
                              <w:t>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DD7CC" id="_x0000_t202" coordsize="21600,21600" o:spt="202" path="m,l,21600r21600,l21600,xe">
                <v:stroke joinstyle="miter"/>
                <v:path gradientshapeok="t" o:connecttype="rect"/>
              </v:shapetype>
              <v:shape id="Text Box 11" o:spid="_x0000_s1031" type="#_x0000_t202" style="position:absolute;margin-left:0;margin-top:5.85pt;width:487.2pt;height:10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" strokecolor="#1f497d [3215]" strokeweight="1.5pt">
                <v:textbox inset="5.85pt,.7pt,5.85pt,.7pt">
                  <w:txbxContent>
                    <w:p w14:paraId="56C7F5BE" w14:textId="1AB8BA00" w:rsidR="002B68AC" w:rsidRDefault="00731836" w:rsidP="002B68AC">
                      <w:pPr>
                        <w:spacing w:line="320" w:lineRule="exact"/>
                        <w:ind w:firstLineChars="100" w:firstLine="239"/>
                        <w:rPr>
                          <w:rFonts w:asciiTheme="majorEastAsia" w:eastAsiaTheme="majorEastAsia" w:hAnsiTheme="majorEastAsia"/>
                          <w:sz w:val="24"/>
                          <w:szCs w:val="24"/>
                        </w:rPr>
                      </w:pPr>
                      <w:r w:rsidRPr="00731836">
                        <w:rPr>
                          <w:rFonts w:asciiTheme="majorEastAsia" w:eastAsiaTheme="majorEastAsia" w:hAnsiTheme="majorEastAsia" w:hint="eastAsia"/>
                          <w:sz w:val="24"/>
                          <w:szCs w:val="24"/>
                        </w:rPr>
                        <w:t>神戸運輸監理部では、</w:t>
                      </w:r>
                      <w:r w:rsidR="002B68AC">
                        <w:rPr>
                          <w:rFonts w:asciiTheme="majorEastAsia" w:eastAsiaTheme="majorEastAsia" w:hAnsiTheme="majorEastAsia" w:hint="eastAsia"/>
                          <w:sz w:val="24"/>
                          <w:szCs w:val="24"/>
                        </w:rPr>
                        <w:t>海事産業において</w:t>
                      </w:r>
                      <w:r w:rsidR="002B68AC" w:rsidRPr="002B68AC">
                        <w:rPr>
                          <w:rFonts w:asciiTheme="majorEastAsia" w:eastAsiaTheme="majorEastAsia" w:hAnsiTheme="majorEastAsia" w:hint="eastAsia"/>
                          <w:sz w:val="24"/>
                          <w:szCs w:val="24"/>
                        </w:rPr>
                        <w:t>優れた技能</w:t>
                      </w:r>
                      <w:r w:rsidR="0015364F" w:rsidRPr="0015364F">
                        <w:rPr>
                          <w:rFonts w:asciiTheme="majorEastAsia" w:eastAsiaTheme="majorEastAsia" w:hAnsiTheme="majorEastAsia" w:hint="eastAsia"/>
                          <w:sz w:val="24"/>
                          <w:szCs w:val="24"/>
                        </w:rPr>
                        <w:t>を有し、後進の育成にも貢献している技能者を</w:t>
                      </w:r>
                      <w:r w:rsidR="002B68AC" w:rsidRPr="002B68AC">
                        <w:rPr>
                          <w:rFonts w:asciiTheme="majorEastAsia" w:eastAsiaTheme="majorEastAsia" w:hAnsiTheme="majorEastAsia" w:hint="eastAsia"/>
                          <w:sz w:val="24"/>
                          <w:szCs w:val="24"/>
                        </w:rPr>
                        <w:t>「マリンエキスパート</w:t>
                      </w:r>
                      <w:r w:rsidR="002B68AC">
                        <w:rPr>
                          <w:rFonts w:asciiTheme="majorEastAsia" w:eastAsiaTheme="majorEastAsia" w:hAnsiTheme="majorEastAsia" w:hint="eastAsia"/>
                          <w:sz w:val="24"/>
                          <w:szCs w:val="24"/>
                        </w:rPr>
                        <w:t>」として</w:t>
                      </w:r>
                      <w:r w:rsidR="0015364F">
                        <w:rPr>
                          <w:rFonts w:asciiTheme="majorEastAsia" w:eastAsiaTheme="majorEastAsia" w:hAnsiTheme="majorEastAsia" w:hint="eastAsia"/>
                          <w:sz w:val="24"/>
                          <w:szCs w:val="24"/>
                        </w:rPr>
                        <w:t>顕彰</w:t>
                      </w:r>
                      <w:r w:rsidR="002B68AC">
                        <w:rPr>
                          <w:rFonts w:asciiTheme="majorEastAsia" w:eastAsiaTheme="majorEastAsia" w:hAnsiTheme="majorEastAsia" w:hint="eastAsia"/>
                          <w:sz w:val="24"/>
                          <w:szCs w:val="24"/>
                        </w:rPr>
                        <w:t>しています。</w:t>
                      </w:r>
                    </w:p>
                    <w:p w14:paraId="5AD3E622" w14:textId="77777777" w:rsidR="00E34AE9" w:rsidRPr="00B41DC3" w:rsidRDefault="00E34AE9" w:rsidP="00E34AE9">
                      <w:pPr>
                        <w:spacing w:line="60" w:lineRule="atLeast"/>
                        <w:ind w:firstLineChars="100" w:firstLine="239"/>
                        <w:rPr>
                          <w:sz w:val="24"/>
                          <w:szCs w:val="24"/>
                        </w:rPr>
                      </w:pPr>
                      <w:r>
                        <w:rPr>
                          <w:rFonts w:asciiTheme="majorEastAsia" w:eastAsiaTheme="majorEastAsia" w:hAnsiTheme="majorEastAsia" w:hint="eastAsia"/>
                          <w:sz w:val="24"/>
                          <w:szCs w:val="24"/>
                        </w:rPr>
                        <w:t>このたび、</w:t>
                      </w:r>
                      <w:r w:rsidRPr="0015364F">
                        <w:rPr>
                          <w:rFonts w:asciiTheme="majorEastAsia" w:eastAsiaTheme="majorEastAsia" w:hAnsiTheme="majorEastAsia" w:hint="eastAsia"/>
                          <w:sz w:val="24"/>
                          <w:szCs w:val="24"/>
                        </w:rPr>
                        <w:t>令和８年「海の日」国土交通省海事関係功労者表彰式典</w:t>
                      </w:r>
                      <w:r>
                        <w:rPr>
                          <w:rFonts w:asciiTheme="majorEastAsia" w:eastAsiaTheme="majorEastAsia" w:hAnsiTheme="majorEastAsia" w:hint="eastAsia"/>
                          <w:sz w:val="24"/>
                          <w:szCs w:val="24"/>
                        </w:rPr>
                        <w:t>において、</w:t>
                      </w:r>
                      <w:r w:rsidRPr="00731836">
                        <w:rPr>
                          <w:rFonts w:asciiTheme="majorEastAsia" w:eastAsiaTheme="majorEastAsia" w:hAnsiTheme="majorEastAsia" w:hint="eastAsia"/>
                          <w:sz w:val="24"/>
                          <w:szCs w:val="24"/>
                        </w:rPr>
                        <w:t>本年度の表彰</w:t>
                      </w:r>
                      <w:r>
                        <w:rPr>
                          <w:rFonts w:asciiTheme="majorEastAsia" w:eastAsiaTheme="majorEastAsia" w:hAnsiTheme="majorEastAsia" w:hint="eastAsia"/>
                          <w:sz w:val="24"/>
                          <w:szCs w:val="24"/>
                        </w:rPr>
                        <w:t>を行います</w:t>
                      </w:r>
                      <w:r w:rsidRPr="00731836">
                        <w:rPr>
                          <w:rFonts w:asciiTheme="majorEastAsia" w:eastAsiaTheme="majorEastAsia" w:hAnsiTheme="majorEastAsia" w:hint="eastAsia"/>
                          <w:sz w:val="24"/>
                          <w:szCs w:val="24"/>
                        </w:rPr>
                        <w:t>。</w:t>
                      </w:r>
                      <w:r w:rsidRPr="00C16EEF">
                        <w:rPr>
                          <w:rFonts w:asciiTheme="majorEastAsia" w:eastAsiaTheme="majorEastAsia" w:hAnsiTheme="majorEastAsia" w:cs="Times New Roman" w:hint="eastAsia"/>
                          <w:color w:val="000000" w:themeColor="text1"/>
                        </w:rPr>
                        <w:t>（</w:t>
                      </w:r>
                      <w:r>
                        <w:rPr>
                          <w:rFonts w:asciiTheme="majorEastAsia" w:eastAsiaTheme="majorEastAsia" w:hAnsiTheme="majorEastAsia" w:cs="Times New Roman" w:hint="eastAsia"/>
                          <w:color w:val="000000" w:themeColor="text1"/>
                        </w:rPr>
                        <w:t>受賞者一覧は</w:t>
                      </w:r>
                      <w:r w:rsidRPr="00C16EEF">
                        <w:rPr>
                          <w:rFonts w:asciiTheme="majorEastAsia" w:eastAsiaTheme="majorEastAsia" w:hAnsiTheme="majorEastAsia" w:cs="Times New Roman" w:hint="eastAsia"/>
                          <w:color w:val="000000" w:themeColor="text1"/>
                        </w:rPr>
                        <w:t>別添１参照）</w:t>
                      </w:r>
                    </w:p>
                    <w:p w14:paraId="2D95C567" w14:textId="2762EE6B" w:rsidR="0015364F" w:rsidRDefault="002B68AC" w:rsidP="00614D1A">
                      <w:pPr>
                        <w:spacing w:line="320" w:lineRule="exact"/>
                        <w:ind w:firstLineChars="100" w:firstLine="239"/>
                        <w:rPr>
                          <w:rFonts w:asciiTheme="majorEastAsia" w:eastAsiaTheme="majorEastAsia" w:hAnsiTheme="majorEastAsia"/>
                          <w:sz w:val="24"/>
                          <w:szCs w:val="24"/>
                        </w:rPr>
                      </w:pPr>
                      <w:r>
                        <w:rPr>
                          <w:rFonts w:asciiTheme="majorEastAsia" w:eastAsiaTheme="majorEastAsia" w:hAnsiTheme="majorEastAsia" w:hint="eastAsia"/>
                          <w:sz w:val="24"/>
                          <w:szCs w:val="24"/>
                        </w:rPr>
                        <w:t>本</w:t>
                      </w:r>
                      <w:r w:rsidR="0015364F">
                        <w:rPr>
                          <w:rFonts w:asciiTheme="majorEastAsia" w:eastAsiaTheme="majorEastAsia" w:hAnsiTheme="majorEastAsia" w:hint="eastAsia"/>
                          <w:sz w:val="24"/>
                          <w:szCs w:val="24"/>
                        </w:rPr>
                        <w:t>制度</w:t>
                      </w:r>
                      <w:r>
                        <w:rPr>
                          <w:rFonts w:asciiTheme="majorEastAsia" w:eastAsiaTheme="majorEastAsia" w:hAnsiTheme="majorEastAsia" w:hint="eastAsia"/>
                          <w:sz w:val="24"/>
                          <w:szCs w:val="24"/>
                        </w:rPr>
                        <w:t>は</w:t>
                      </w:r>
                      <w:r w:rsidR="00E34AE9">
                        <w:rPr>
                          <w:rFonts w:asciiTheme="majorEastAsia" w:eastAsiaTheme="majorEastAsia" w:hAnsiTheme="majorEastAsia" w:hint="eastAsia"/>
                          <w:sz w:val="24"/>
                          <w:szCs w:val="24"/>
                        </w:rPr>
                        <w:t>、</w:t>
                      </w:r>
                      <w:r w:rsidRPr="002B68AC">
                        <w:rPr>
                          <w:rFonts w:asciiTheme="majorEastAsia" w:eastAsiaTheme="majorEastAsia" w:hAnsiTheme="majorEastAsia" w:hint="eastAsia"/>
                          <w:sz w:val="24"/>
                          <w:szCs w:val="24"/>
                        </w:rPr>
                        <w:t>技能継承を担う人材を顕彰</w:t>
                      </w:r>
                      <w:r w:rsidR="008C754F">
                        <w:rPr>
                          <w:rFonts w:asciiTheme="majorEastAsia" w:eastAsiaTheme="majorEastAsia" w:hAnsiTheme="majorEastAsia" w:hint="eastAsia"/>
                          <w:sz w:val="24"/>
                          <w:szCs w:val="24"/>
                        </w:rPr>
                        <w:t>することで</w:t>
                      </w:r>
                      <w:r w:rsidRPr="002B68AC">
                        <w:rPr>
                          <w:rFonts w:asciiTheme="majorEastAsia" w:eastAsiaTheme="majorEastAsia" w:hAnsiTheme="majorEastAsia" w:hint="eastAsia"/>
                          <w:sz w:val="24"/>
                          <w:szCs w:val="24"/>
                        </w:rPr>
                        <w:t>、</w:t>
                      </w:r>
                      <w:r w:rsidR="001B6CB3">
                        <w:rPr>
                          <w:rFonts w:asciiTheme="majorEastAsia" w:eastAsiaTheme="majorEastAsia" w:hAnsiTheme="majorEastAsia" w:hint="eastAsia"/>
                          <w:sz w:val="24"/>
                          <w:szCs w:val="24"/>
                        </w:rPr>
                        <w:t>受賞者の</w:t>
                      </w:r>
                      <w:r w:rsidR="00384250">
                        <w:rPr>
                          <w:rFonts w:asciiTheme="majorEastAsia" w:eastAsiaTheme="majorEastAsia" w:hAnsiTheme="majorEastAsia" w:hint="eastAsia"/>
                          <w:sz w:val="24"/>
                          <w:szCs w:val="24"/>
                        </w:rPr>
                        <w:t>さら</w:t>
                      </w:r>
                      <w:r w:rsidR="001B6CB3">
                        <w:rPr>
                          <w:rFonts w:asciiTheme="majorEastAsia" w:eastAsiaTheme="majorEastAsia" w:hAnsiTheme="majorEastAsia" w:hint="eastAsia"/>
                          <w:sz w:val="24"/>
                          <w:szCs w:val="24"/>
                        </w:rPr>
                        <w:t>なる活躍につなげるとともに</w:t>
                      </w:r>
                      <w:r w:rsidR="0015364F">
                        <w:rPr>
                          <w:rFonts w:asciiTheme="majorEastAsia" w:eastAsiaTheme="majorEastAsia" w:hAnsiTheme="majorEastAsia" w:hint="eastAsia"/>
                          <w:sz w:val="24"/>
                          <w:szCs w:val="24"/>
                        </w:rPr>
                        <w:t>、海事産業の魅力向上と</w:t>
                      </w:r>
                      <w:r w:rsidRPr="002B68AC">
                        <w:rPr>
                          <w:rFonts w:asciiTheme="majorEastAsia" w:eastAsiaTheme="majorEastAsia" w:hAnsiTheme="majorEastAsia" w:hint="eastAsia"/>
                          <w:sz w:val="24"/>
                          <w:szCs w:val="24"/>
                        </w:rPr>
                        <w:t>持続的発展</w:t>
                      </w:r>
                      <w:r w:rsidR="001B6CB3">
                        <w:rPr>
                          <w:rFonts w:asciiTheme="majorEastAsia" w:eastAsiaTheme="majorEastAsia" w:hAnsiTheme="majorEastAsia" w:hint="eastAsia"/>
                          <w:sz w:val="24"/>
                          <w:szCs w:val="24"/>
                        </w:rPr>
                        <w:t>を図る</w:t>
                      </w:r>
                      <w:r w:rsidRPr="002B68AC">
                        <w:rPr>
                          <w:rFonts w:asciiTheme="majorEastAsia" w:eastAsiaTheme="majorEastAsia" w:hAnsiTheme="majorEastAsia" w:hint="eastAsia"/>
                          <w:sz w:val="24"/>
                          <w:szCs w:val="24"/>
                        </w:rPr>
                        <w:t>ことを目的とし</w:t>
                      </w:r>
                      <w:r>
                        <w:rPr>
                          <w:rFonts w:asciiTheme="majorEastAsia" w:eastAsiaTheme="majorEastAsia" w:hAnsiTheme="majorEastAsia" w:hint="eastAsia"/>
                          <w:sz w:val="24"/>
                          <w:szCs w:val="24"/>
                        </w:rPr>
                        <w:t>て</w:t>
                      </w:r>
                      <w:r w:rsidR="0015364F">
                        <w:rPr>
                          <w:rFonts w:asciiTheme="majorEastAsia" w:eastAsiaTheme="majorEastAsia" w:hAnsiTheme="majorEastAsia" w:hint="eastAsia"/>
                          <w:sz w:val="24"/>
                          <w:szCs w:val="24"/>
                        </w:rPr>
                        <w:t>います。</w:t>
                      </w:r>
                    </w:p>
                  </w:txbxContent>
                </v:textbox>
                <w10:wrap anchorx="margin"/>
              </v:shape>
            </w:pict>
          </mc:Fallback>
        </mc:AlternateContent>
      </w:r>
      <w:r w:rsidR="00E5115A">
        <w:rPr>
          <w:rFonts w:hAnsi="ＭＳ ゴシック" w:hint="eastAsia"/>
          <w:noProof/>
          <w:color w:val="FF0000"/>
          <w:sz w:val="40"/>
          <w:szCs w:val="40"/>
        </w:rPr>
        <mc:AlternateContent>
          <mc:Choice Requires="wps">
            <w:drawing>
              <wp:anchor distT="0" distB="0" distL="114300" distR="114300" simplePos="0" relativeHeight="251685888" behindDoc="0" locked="0" layoutInCell="1" allowOverlap="1" wp14:anchorId="722E1A74" wp14:editId="7B8889FA">
                <wp:simplePos x="0" y="0"/>
                <wp:positionH relativeFrom="column">
                  <wp:posOffset>-18415</wp:posOffset>
                </wp:positionH>
                <wp:positionV relativeFrom="paragraph">
                  <wp:posOffset>37465</wp:posOffset>
                </wp:positionV>
                <wp:extent cx="6029325" cy="0"/>
                <wp:effectExtent l="0" t="19050" r="28575" b="19050"/>
                <wp:wrapNone/>
                <wp:docPr id="1278101766" name="直線コネクタ 1278101766"/>
                <wp:cNvGraphicFramePr/>
                <a:graphic xmlns:a="http://schemas.openxmlformats.org/drawingml/2006/main">
                  <a:graphicData uri="http://schemas.microsoft.com/office/word/2010/wordprocessingShape">
                    <wps:wsp>
                      <wps:cNvCnPr/>
                      <wps:spPr>
                        <a:xfrm>
                          <a:off x="0" y="0"/>
                          <a:ext cx="6029325" cy="0"/>
                        </a:xfrm>
                        <a:prstGeom prst="line">
                          <a:avLst/>
                        </a:prstGeom>
                        <a:noFill/>
                        <a:ln w="28575" cap="flat" cmpd="sng" algn="ctr">
                          <a:solidFill>
                            <a:srgbClr val="4F81BD">
                              <a:shade val="95000"/>
                              <a:satMod val="105000"/>
                            </a:srgbClr>
                          </a:solidFill>
                          <a:prstDash val="solid"/>
                        </a:ln>
                        <a:effectLst/>
                      </wps:spPr>
                      <wps:bodyPr/>
                    </wps:wsp>
                  </a:graphicData>
                </a:graphic>
              </wp:anchor>
            </w:drawing>
          </mc:Choice>
          <mc:Fallback>
            <w:pict>
              <v:line w14:anchorId="5F0D103C" id="直線コネクタ 127810176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45pt,2.95pt" to="47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" strokecolor="#4a7ebb" strokeweight="2.25pt"/>
            </w:pict>
          </mc:Fallback>
        </mc:AlternateContent>
      </w:r>
    </w:p>
    <w:p w14:paraId="36FE3EC1" w14:textId="1FFE5AC3" w:rsidR="00C22DFF" w:rsidRPr="00B12377" w:rsidRDefault="00C22DFF" w:rsidP="001D498F">
      <w:pPr>
        <w:tabs>
          <w:tab w:val="left" w:pos="1830"/>
        </w:tabs>
        <w:rPr>
          <w:rFonts w:hAnsi="ＭＳ ゴシック"/>
        </w:rPr>
      </w:pPr>
    </w:p>
    <w:p w14:paraId="52BA3A6B" w14:textId="77777777" w:rsidR="00C22DFF" w:rsidRPr="00B12377" w:rsidRDefault="00C22DFF" w:rsidP="001D498F">
      <w:pPr>
        <w:tabs>
          <w:tab w:val="left" w:pos="1830"/>
        </w:tabs>
        <w:rPr>
          <w:rFonts w:hAnsi="ＭＳ ゴシック"/>
        </w:rPr>
      </w:pPr>
    </w:p>
    <w:p w14:paraId="4D5FFF93" w14:textId="77777777" w:rsidR="00C22DFF" w:rsidRPr="00B12377" w:rsidRDefault="00C22DFF" w:rsidP="001D498F">
      <w:pPr>
        <w:tabs>
          <w:tab w:val="left" w:pos="1830"/>
        </w:tabs>
        <w:rPr>
          <w:rFonts w:hAnsi="ＭＳ ゴシック"/>
        </w:rPr>
      </w:pPr>
    </w:p>
    <w:p w14:paraId="76DC8909" w14:textId="77777777" w:rsidR="00BB0ABB" w:rsidRDefault="00BB0ABB" w:rsidP="00F800C0">
      <w:pPr>
        <w:spacing w:line="60" w:lineRule="atLeast"/>
        <w:ind w:firstLineChars="100" w:firstLine="239"/>
        <w:rPr>
          <w:rFonts w:asciiTheme="majorEastAsia" w:eastAsiaTheme="majorEastAsia" w:hAnsiTheme="majorEastAsia"/>
          <w:sz w:val="24"/>
          <w:szCs w:val="24"/>
        </w:rPr>
      </w:pPr>
    </w:p>
    <w:p w14:paraId="058207EC" w14:textId="77777777" w:rsidR="004E659B" w:rsidRDefault="004E659B" w:rsidP="00F800C0">
      <w:pPr>
        <w:spacing w:line="60" w:lineRule="atLeast"/>
        <w:ind w:firstLineChars="100" w:firstLine="239"/>
        <w:rPr>
          <w:rFonts w:asciiTheme="majorEastAsia" w:eastAsiaTheme="majorEastAsia" w:hAnsiTheme="majorEastAsia"/>
          <w:sz w:val="24"/>
          <w:szCs w:val="24"/>
        </w:rPr>
      </w:pPr>
    </w:p>
    <w:p w14:paraId="419286BA" w14:textId="77777777" w:rsidR="00A84D8A" w:rsidRDefault="00A84D8A" w:rsidP="0022686B">
      <w:pPr>
        <w:spacing w:line="60" w:lineRule="atLeast"/>
        <w:ind w:firstLineChars="100" w:firstLine="239"/>
        <w:rPr>
          <w:rFonts w:asciiTheme="majorEastAsia" w:eastAsiaTheme="majorEastAsia" w:hAnsiTheme="majorEastAsia" w:cs="Times New Roman"/>
          <w:color w:val="000000" w:themeColor="text1"/>
          <w:sz w:val="24"/>
          <w:szCs w:val="24"/>
        </w:rPr>
      </w:pPr>
    </w:p>
    <w:p w14:paraId="33B827A9" w14:textId="77777777" w:rsidR="0015364F" w:rsidRPr="00C16EEF" w:rsidRDefault="002B68AC" w:rsidP="00D0356D">
      <w:pPr>
        <w:spacing w:line="60" w:lineRule="atLeast"/>
        <w:ind w:firstLineChars="100" w:firstLine="219"/>
        <w:rPr>
          <w:rFonts w:asciiTheme="majorEastAsia" w:eastAsiaTheme="majorEastAsia" w:hAnsiTheme="majorEastAsia" w:cs="Times New Roman"/>
          <w:color w:val="000000" w:themeColor="text1"/>
        </w:rPr>
      </w:pPr>
      <w:r w:rsidRPr="00C16EEF">
        <w:rPr>
          <w:rFonts w:asciiTheme="majorEastAsia" w:eastAsiaTheme="majorEastAsia" w:hAnsiTheme="majorEastAsia" w:cs="Times New Roman" w:hint="eastAsia"/>
          <w:color w:val="000000" w:themeColor="text1"/>
        </w:rPr>
        <w:t>兵庫県</w:t>
      </w:r>
      <w:r w:rsidR="0022686B" w:rsidRPr="00C16EEF">
        <w:rPr>
          <w:rFonts w:asciiTheme="majorEastAsia" w:eastAsiaTheme="majorEastAsia" w:hAnsiTheme="majorEastAsia" w:cs="Times New Roman" w:hint="eastAsia"/>
          <w:color w:val="000000" w:themeColor="text1"/>
        </w:rPr>
        <w:t>に</w:t>
      </w:r>
      <w:r w:rsidRPr="00C16EEF">
        <w:rPr>
          <w:rFonts w:asciiTheme="majorEastAsia" w:eastAsiaTheme="majorEastAsia" w:hAnsiTheme="majorEastAsia" w:cs="Times New Roman" w:hint="eastAsia"/>
          <w:color w:val="000000" w:themeColor="text1"/>
        </w:rPr>
        <w:t>は、</w:t>
      </w:r>
      <w:r w:rsidR="0022686B" w:rsidRPr="00C16EEF">
        <w:rPr>
          <w:rFonts w:asciiTheme="majorEastAsia" w:eastAsiaTheme="majorEastAsia" w:hAnsiTheme="majorEastAsia" w:cs="Times New Roman" w:hint="eastAsia"/>
          <w:color w:val="000000" w:themeColor="text1"/>
        </w:rPr>
        <w:t>港湾運送、倉庫、造船・舶用工業、</w:t>
      </w:r>
      <w:r w:rsidRPr="00C16EEF">
        <w:rPr>
          <w:rFonts w:asciiTheme="majorEastAsia" w:eastAsiaTheme="majorEastAsia" w:hAnsiTheme="majorEastAsia" w:cs="Times New Roman" w:hint="eastAsia"/>
          <w:color w:val="000000" w:themeColor="text1"/>
        </w:rPr>
        <w:t>船員など多様な海事関連産業が集積し</w:t>
      </w:r>
      <w:r w:rsidR="0022686B" w:rsidRPr="00C16EEF">
        <w:rPr>
          <w:rFonts w:asciiTheme="majorEastAsia" w:eastAsiaTheme="majorEastAsia" w:hAnsiTheme="majorEastAsia" w:cs="Times New Roman" w:hint="eastAsia"/>
          <w:color w:val="000000" w:themeColor="text1"/>
        </w:rPr>
        <w:t>ており</w:t>
      </w:r>
      <w:r w:rsidRPr="00C16EEF">
        <w:rPr>
          <w:rFonts w:asciiTheme="majorEastAsia" w:eastAsiaTheme="majorEastAsia" w:hAnsiTheme="majorEastAsia" w:cs="Times New Roman" w:hint="eastAsia"/>
          <w:color w:val="000000" w:themeColor="text1"/>
        </w:rPr>
        <w:t>、日本の物流</w:t>
      </w:r>
      <w:r w:rsidR="0022686B" w:rsidRPr="00C16EEF">
        <w:rPr>
          <w:rFonts w:asciiTheme="majorEastAsia" w:eastAsiaTheme="majorEastAsia" w:hAnsiTheme="majorEastAsia" w:cs="Times New Roman" w:hint="eastAsia"/>
          <w:color w:val="000000" w:themeColor="text1"/>
        </w:rPr>
        <w:t>や地域経済</w:t>
      </w:r>
      <w:r w:rsidRPr="00C16EEF">
        <w:rPr>
          <w:rFonts w:asciiTheme="majorEastAsia" w:eastAsiaTheme="majorEastAsia" w:hAnsiTheme="majorEastAsia" w:cs="Times New Roman" w:hint="eastAsia"/>
          <w:color w:val="000000" w:themeColor="text1"/>
        </w:rPr>
        <w:t>を支える重要な役割を担っています。</w:t>
      </w:r>
    </w:p>
    <w:p w14:paraId="59E7387C" w14:textId="4E9FB6FE" w:rsidR="0015364F" w:rsidRPr="00C16EEF" w:rsidRDefault="0015364F" w:rsidP="0015364F">
      <w:pPr>
        <w:spacing w:line="60" w:lineRule="atLeast"/>
        <w:ind w:firstLineChars="100" w:firstLine="219"/>
        <w:rPr>
          <w:rFonts w:asciiTheme="majorEastAsia" w:eastAsiaTheme="majorEastAsia" w:hAnsiTheme="majorEastAsia" w:cs="Times New Roman"/>
          <w:color w:val="000000" w:themeColor="text1"/>
        </w:rPr>
      </w:pPr>
      <w:r w:rsidRPr="00C16EEF">
        <w:rPr>
          <w:rFonts w:asciiTheme="majorEastAsia" w:eastAsiaTheme="majorEastAsia" w:hAnsiTheme="majorEastAsia" w:cs="Times New Roman" w:hint="eastAsia"/>
          <w:color w:val="000000" w:themeColor="text1"/>
        </w:rPr>
        <w:t>一方で、少子高齢化の影響によ</w:t>
      </w:r>
      <w:r w:rsidR="00384250">
        <w:rPr>
          <w:rFonts w:asciiTheme="majorEastAsia" w:eastAsiaTheme="majorEastAsia" w:hAnsiTheme="majorEastAsia" w:cs="Times New Roman" w:hint="eastAsia"/>
          <w:color w:val="000000" w:themeColor="text1"/>
        </w:rPr>
        <w:t>る</w:t>
      </w:r>
      <w:r w:rsidRPr="00C16EEF">
        <w:rPr>
          <w:rFonts w:asciiTheme="majorEastAsia" w:eastAsiaTheme="majorEastAsia" w:hAnsiTheme="majorEastAsia" w:cs="Times New Roman" w:hint="eastAsia"/>
          <w:color w:val="000000" w:themeColor="text1"/>
        </w:rPr>
        <w:t>担い手不足</w:t>
      </w:r>
      <w:r w:rsidR="00CF4743">
        <w:rPr>
          <w:rFonts w:asciiTheme="majorEastAsia" w:eastAsiaTheme="majorEastAsia" w:hAnsiTheme="majorEastAsia" w:cs="Times New Roman" w:hint="eastAsia"/>
          <w:color w:val="000000" w:themeColor="text1"/>
        </w:rPr>
        <w:t>の</w:t>
      </w:r>
      <w:r w:rsidRPr="00C16EEF">
        <w:rPr>
          <w:rFonts w:asciiTheme="majorEastAsia" w:eastAsiaTheme="majorEastAsia" w:hAnsiTheme="majorEastAsia" w:cs="Times New Roman" w:hint="eastAsia"/>
          <w:color w:val="000000" w:themeColor="text1"/>
        </w:rPr>
        <w:t>深刻化</w:t>
      </w:r>
      <w:r w:rsidR="00E34AE9">
        <w:rPr>
          <w:rFonts w:asciiTheme="majorEastAsia" w:eastAsiaTheme="majorEastAsia" w:hAnsiTheme="majorEastAsia" w:cs="Times New Roman" w:hint="eastAsia"/>
          <w:color w:val="000000" w:themeColor="text1"/>
        </w:rPr>
        <w:t>に加え</w:t>
      </w:r>
      <w:r w:rsidRPr="00C16EEF">
        <w:rPr>
          <w:rFonts w:asciiTheme="majorEastAsia" w:eastAsiaTheme="majorEastAsia" w:hAnsiTheme="majorEastAsia" w:cs="Times New Roman" w:hint="eastAsia"/>
          <w:color w:val="000000" w:themeColor="text1"/>
        </w:rPr>
        <w:t xml:space="preserve">、長年の経験によって培われた高度な技能の継承が大きな課題となっています。 </w:t>
      </w:r>
    </w:p>
    <w:p w14:paraId="7F8333EB" w14:textId="77777777" w:rsidR="00537846" w:rsidRDefault="00537846" w:rsidP="00537846">
      <w:pPr>
        <w:spacing w:line="60" w:lineRule="atLeast"/>
        <w:rPr>
          <w:rFonts w:asciiTheme="majorEastAsia" w:eastAsiaTheme="majorEastAsia" w:hAnsiTheme="majorEastAsia" w:cs="Times New Roman"/>
          <w:color w:val="000000" w:themeColor="text1"/>
        </w:rPr>
      </w:pPr>
    </w:p>
    <w:p w14:paraId="166EC431" w14:textId="1871AABE" w:rsidR="0015364F" w:rsidRPr="00C16EEF" w:rsidRDefault="00C16EEF" w:rsidP="0015364F">
      <w:pPr>
        <w:spacing w:line="60" w:lineRule="atLeast"/>
        <w:ind w:firstLineChars="100" w:firstLine="219"/>
        <w:rPr>
          <w:rFonts w:asciiTheme="majorEastAsia" w:eastAsiaTheme="majorEastAsia" w:hAnsiTheme="majorEastAsia" w:cs="Times New Roman"/>
          <w:color w:val="000000" w:themeColor="text1"/>
        </w:rPr>
      </w:pPr>
      <w:r>
        <w:rPr>
          <w:rFonts w:asciiTheme="majorEastAsia" w:eastAsiaTheme="majorEastAsia" w:hAnsiTheme="majorEastAsia" w:cs="Times New Roman" w:hint="eastAsia"/>
          <w:color w:val="000000" w:themeColor="text1"/>
        </w:rPr>
        <w:t>神戸運輸監理部では</w:t>
      </w:r>
      <w:r w:rsidR="00384250">
        <w:rPr>
          <w:rFonts w:asciiTheme="majorEastAsia" w:eastAsiaTheme="majorEastAsia" w:hAnsiTheme="majorEastAsia" w:cs="Times New Roman" w:hint="eastAsia"/>
          <w:color w:val="000000" w:themeColor="text1"/>
        </w:rPr>
        <w:t>、</w:t>
      </w:r>
      <w:r w:rsidR="0015364F" w:rsidRPr="00C16EEF">
        <w:rPr>
          <w:rFonts w:asciiTheme="majorEastAsia" w:eastAsiaTheme="majorEastAsia" w:hAnsiTheme="majorEastAsia" w:cs="Times New Roman" w:hint="eastAsia"/>
          <w:color w:val="000000" w:themeColor="text1"/>
        </w:rPr>
        <w:t>こうした状況を踏まえ、</w:t>
      </w:r>
      <w:r w:rsidR="002168F9" w:rsidRPr="00C16EEF">
        <w:rPr>
          <w:rFonts w:asciiTheme="majorEastAsia" w:eastAsiaTheme="majorEastAsia" w:hAnsiTheme="majorEastAsia" w:cs="Times New Roman" w:hint="eastAsia"/>
          <w:color w:val="000000" w:themeColor="text1"/>
        </w:rPr>
        <w:t>優れた技能を有し後進の育成にも取り組む技能者を「マリンエキスパート」、将来の活躍が期待される若手技能者を「マリンエキスパートジュニア」として</w:t>
      </w:r>
      <w:r w:rsidR="008C754F">
        <w:rPr>
          <w:rFonts w:asciiTheme="majorEastAsia" w:eastAsiaTheme="majorEastAsia" w:hAnsiTheme="majorEastAsia" w:cs="Times New Roman" w:hint="eastAsia"/>
          <w:color w:val="000000" w:themeColor="text1"/>
        </w:rPr>
        <w:t>毎年表彰して</w:t>
      </w:r>
      <w:r w:rsidR="002168F9" w:rsidRPr="00C16EEF">
        <w:rPr>
          <w:rFonts w:asciiTheme="majorEastAsia" w:eastAsiaTheme="majorEastAsia" w:hAnsiTheme="majorEastAsia" w:cs="Times New Roman" w:hint="eastAsia"/>
          <w:color w:val="000000" w:themeColor="text1"/>
        </w:rPr>
        <w:t>います。</w:t>
      </w:r>
    </w:p>
    <w:p w14:paraId="5F7C34AF" w14:textId="77777777" w:rsidR="00361D61" w:rsidRDefault="00361D61" w:rsidP="00E34AE9">
      <w:pPr>
        <w:widowControl/>
        <w:spacing w:line="300" w:lineRule="atLeast"/>
        <w:ind w:firstLineChars="100" w:firstLine="209"/>
        <w:jc w:val="left"/>
        <w:rPr>
          <w:rFonts w:ascii="Segoe UI" w:eastAsia="ＭＳ Ｐゴシック" w:hAnsi="Segoe UI" w:cs="Segoe UI"/>
          <w:kern w:val="0"/>
          <w:sz w:val="21"/>
          <w:szCs w:val="21"/>
        </w:rPr>
      </w:pPr>
    </w:p>
    <w:p w14:paraId="3B70BA0D" w14:textId="317FFF85" w:rsidR="00A84D8A" w:rsidRPr="00361D61" w:rsidRDefault="00E34AE9" w:rsidP="00361D61">
      <w:pPr>
        <w:widowControl/>
        <w:spacing w:line="300" w:lineRule="atLeast"/>
        <w:ind w:firstLineChars="100" w:firstLine="209"/>
        <w:jc w:val="left"/>
        <w:rPr>
          <w:rFonts w:ascii="Segoe UI" w:eastAsia="ＭＳ Ｐゴシック" w:hAnsi="Segoe UI" w:cs="Segoe UI"/>
          <w:kern w:val="0"/>
          <w:sz w:val="21"/>
          <w:szCs w:val="21"/>
        </w:rPr>
      </w:pPr>
      <w:r w:rsidRPr="00E34AE9">
        <w:rPr>
          <w:rFonts w:ascii="Segoe UI" w:eastAsia="ＭＳ Ｐゴシック" w:hAnsi="Segoe UI" w:cs="Segoe UI"/>
          <w:kern w:val="0"/>
          <w:sz w:val="21"/>
          <w:szCs w:val="21"/>
        </w:rPr>
        <w:t>海事産業には、機械化やデジタル化が進展する中にあっても、熟練技能者の経験や知見が不可欠な技能が数多く存在します。</w:t>
      </w:r>
      <w:r w:rsidR="0015364F" w:rsidRPr="00C16EEF">
        <w:rPr>
          <w:rFonts w:asciiTheme="majorEastAsia" w:eastAsiaTheme="majorEastAsia" w:hAnsiTheme="majorEastAsia" w:cs="Times New Roman" w:hint="eastAsia"/>
          <w:color w:val="000000" w:themeColor="text1"/>
        </w:rPr>
        <w:t>こうした</w:t>
      </w:r>
      <w:r w:rsidR="00CF4743">
        <w:rPr>
          <w:rFonts w:asciiTheme="majorEastAsia" w:eastAsiaTheme="majorEastAsia" w:hAnsiTheme="majorEastAsia" w:cs="Times New Roman" w:hint="eastAsia"/>
          <w:color w:val="000000" w:themeColor="text1"/>
        </w:rPr>
        <w:t>技能</w:t>
      </w:r>
      <w:r w:rsidR="0015364F" w:rsidRPr="00C16EEF">
        <w:rPr>
          <w:rFonts w:asciiTheme="majorEastAsia" w:eastAsiaTheme="majorEastAsia" w:hAnsiTheme="majorEastAsia" w:cs="Times New Roman" w:hint="eastAsia"/>
          <w:color w:val="000000" w:themeColor="text1"/>
        </w:rPr>
        <w:t>を</w:t>
      </w:r>
      <w:r w:rsidR="00D0356D">
        <w:rPr>
          <w:rFonts w:asciiTheme="majorEastAsia" w:eastAsiaTheme="majorEastAsia" w:hAnsiTheme="majorEastAsia" w:cs="Times New Roman" w:hint="eastAsia"/>
          <w:color w:val="000000" w:themeColor="text1"/>
        </w:rPr>
        <w:t>次世代</w:t>
      </w:r>
      <w:r w:rsidR="0015364F" w:rsidRPr="00C16EEF">
        <w:rPr>
          <w:rFonts w:asciiTheme="majorEastAsia" w:eastAsiaTheme="majorEastAsia" w:hAnsiTheme="majorEastAsia" w:cs="Times New Roman" w:hint="eastAsia"/>
          <w:color w:val="000000" w:themeColor="text1"/>
        </w:rPr>
        <w:t>へ引き継ぐため、受賞者の活動を紹介するリーフレットを作成し、その優れた技能や海事産業の魅力を広く発信します</w:t>
      </w:r>
      <w:r w:rsidR="00B41DC3">
        <w:rPr>
          <w:rFonts w:asciiTheme="majorEastAsia" w:eastAsiaTheme="majorEastAsia" w:hAnsiTheme="majorEastAsia" w:cs="Times New Roman" w:hint="eastAsia"/>
          <w:color w:val="000000" w:themeColor="text1"/>
        </w:rPr>
        <w:t>。（リーフレットは</w:t>
      </w:r>
      <w:r w:rsidR="0015364F" w:rsidRPr="00C16EEF">
        <w:rPr>
          <w:rFonts w:asciiTheme="majorEastAsia" w:eastAsiaTheme="majorEastAsia" w:hAnsiTheme="majorEastAsia" w:cs="Times New Roman" w:hint="eastAsia"/>
          <w:color w:val="000000" w:themeColor="text1"/>
        </w:rPr>
        <w:t>別添</w:t>
      </w:r>
      <w:r w:rsidR="002168F9" w:rsidRPr="00C16EEF">
        <w:rPr>
          <w:rFonts w:asciiTheme="majorEastAsia" w:eastAsiaTheme="majorEastAsia" w:hAnsiTheme="majorEastAsia" w:cs="Times New Roman" w:hint="eastAsia"/>
          <w:color w:val="000000" w:themeColor="text1"/>
        </w:rPr>
        <w:t>２</w:t>
      </w:r>
      <w:r w:rsidR="0015364F" w:rsidRPr="00C16EEF">
        <w:rPr>
          <w:rFonts w:asciiTheme="majorEastAsia" w:eastAsiaTheme="majorEastAsia" w:hAnsiTheme="majorEastAsia" w:cs="Times New Roman" w:hint="eastAsia"/>
          <w:color w:val="000000" w:themeColor="text1"/>
        </w:rPr>
        <w:t>参照）</w:t>
      </w:r>
    </w:p>
    <w:p w14:paraId="2BD98C45" w14:textId="77777777" w:rsidR="00FC4DF3" w:rsidRDefault="00FC4DF3" w:rsidP="00154FE5">
      <w:pPr>
        <w:spacing w:line="60" w:lineRule="atLeast"/>
        <w:ind w:firstLineChars="100" w:firstLine="219"/>
        <w:rPr>
          <w:rFonts w:asciiTheme="majorEastAsia" w:eastAsiaTheme="majorEastAsia" w:hAnsiTheme="majorEastAsia" w:cs="Times New Roman"/>
          <w:color w:val="000000" w:themeColor="text1"/>
        </w:rPr>
      </w:pPr>
    </w:p>
    <w:p w14:paraId="10BB8B55" w14:textId="64D279B1" w:rsidR="00B41DC3" w:rsidRDefault="00B41DC3" w:rsidP="00154FE5">
      <w:pPr>
        <w:spacing w:line="60" w:lineRule="atLeast"/>
        <w:ind w:firstLineChars="100" w:firstLine="219"/>
        <w:rPr>
          <w:rFonts w:asciiTheme="majorEastAsia" w:eastAsiaTheme="majorEastAsia" w:hAnsiTheme="majorEastAsia" w:cs="Times New Roman"/>
          <w:color w:val="000000" w:themeColor="text1"/>
        </w:rPr>
      </w:pPr>
      <w:r w:rsidRPr="00B41DC3">
        <w:rPr>
          <w:rFonts w:asciiTheme="majorEastAsia" w:eastAsiaTheme="majorEastAsia" w:hAnsiTheme="majorEastAsia" w:cs="Times New Roman" w:hint="eastAsia"/>
          <w:color w:val="000000" w:themeColor="text1"/>
        </w:rPr>
        <w:t>本表彰が、受賞者のさらなる</w:t>
      </w:r>
      <w:r w:rsidR="00CF4743">
        <w:rPr>
          <w:rFonts w:asciiTheme="majorEastAsia" w:eastAsiaTheme="majorEastAsia" w:hAnsiTheme="majorEastAsia" w:cs="Times New Roman" w:hint="eastAsia"/>
          <w:color w:val="000000" w:themeColor="text1"/>
        </w:rPr>
        <w:t>技能</w:t>
      </w:r>
      <w:r w:rsidRPr="00B41DC3">
        <w:rPr>
          <w:rFonts w:asciiTheme="majorEastAsia" w:eastAsiaTheme="majorEastAsia" w:hAnsiTheme="majorEastAsia" w:cs="Times New Roman" w:hint="eastAsia"/>
          <w:color w:val="000000" w:themeColor="text1"/>
        </w:rPr>
        <w:t>向上の励みとなるとともに、次世代への技能継承の促進につながることを期待します。</w:t>
      </w:r>
    </w:p>
    <w:p w14:paraId="0B833D72" w14:textId="3BEBF7AA" w:rsidR="00B41DC3" w:rsidRDefault="00B41DC3" w:rsidP="00A5701A">
      <w:pPr>
        <w:spacing w:line="60" w:lineRule="atLeast"/>
        <w:rPr>
          <w:rFonts w:asciiTheme="majorEastAsia" w:eastAsiaTheme="majorEastAsia" w:hAnsiTheme="majorEastAsia" w:cs="Times New Roman"/>
          <w:color w:val="000000" w:themeColor="text1"/>
        </w:rPr>
      </w:pPr>
    </w:p>
    <w:p w14:paraId="4D792F2D" w14:textId="7CDE6191" w:rsidR="00A5701A" w:rsidRPr="00A5701A" w:rsidRDefault="00A5701A" w:rsidP="00A5701A">
      <w:pPr>
        <w:spacing w:line="60" w:lineRule="atLeast"/>
        <w:rPr>
          <w:rFonts w:asciiTheme="majorEastAsia" w:eastAsiaTheme="majorEastAsia" w:hAnsiTheme="majorEastAsia" w:cs="Times New Roman"/>
          <w:b/>
          <w:bCs/>
          <w:color w:val="000000" w:themeColor="text1"/>
          <w:sz w:val="24"/>
          <w:szCs w:val="24"/>
        </w:rPr>
      </w:pPr>
      <w:r w:rsidRPr="00A5701A">
        <w:rPr>
          <w:rFonts w:asciiTheme="majorEastAsia" w:eastAsiaTheme="majorEastAsia" w:hAnsiTheme="majorEastAsia" w:cs="Times New Roman" w:hint="eastAsia"/>
          <w:b/>
          <w:bCs/>
          <w:color w:val="000000" w:themeColor="text1"/>
          <w:sz w:val="24"/>
          <w:szCs w:val="24"/>
        </w:rPr>
        <w:t>【表彰式典概要】</w:t>
      </w:r>
    </w:p>
    <w:p w14:paraId="038E207E" w14:textId="57D7FC3B" w:rsidR="00E5115A" w:rsidRPr="00A5701A" w:rsidRDefault="002B68AC" w:rsidP="00A5701A">
      <w:pPr>
        <w:spacing w:line="60" w:lineRule="atLeast"/>
        <w:ind w:firstLineChars="100" w:firstLine="219"/>
        <w:rPr>
          <w:rFonts w:asciiTheme="majorEastAsia" w:eastAsiaTheme="majorEastAsia" w:hAnsiTheme="majorEastAsia" w:cs="Times New Roman"/>
          <w:color w:val="000000" w:themeColor="text1"/>
        </w:rPr>
      </w:pPr>
      <w:r w:rsidRPr="00A5701A">
        <w:rPr>
          <w:rFonts w:asciiTheme="majorEastAsia" w:eastAsiaTheme="majorEastAsia" w:hAnsiTheme="majorEastAsia" w:cs="Times New Roman" w:hint="eastAsia"/>
          <w:color w:val="000000" w:themeColor="text1"/>
          <w:kern w:val="0"/>
        </w:rPr>
        <w:t>令和８年「海の日」国土交通省海事関係功労者表彰式典</w:t>
      </w:r>
      <w:r w:rsidR="00FC4DF3" w:rsidRPr="00A5701A">
        <w:rPr>
          <w:rFonts w:asciiTheme="majorEastAsia" w:eastAsiaTheme="majorEastAsia" w:hAnsiTheme="majorEastAsia" w:cs="Times New Roman" w:hint="eastAsia"/>
          <w:color w:val="000000" w:themeColor="text1"/>
        </w:rPr>
        <w:t xml:space="preserve">　</w:t>
      </w:r>
    </w:p>
    <w:p w14:paraId="481EF141" w14:textId="2889A901" w:rsidR="005F51AF" w:rsidRPr="00B41DC3" w:rsidRDefault="00695595" w:rsidP="0022686B">
      <w:pPr>
        <w:spacing w:line="60" w:lineRule="atLeast"/>
        <w:ind w:firstLineChars="100" w:firstLine="219"/>
        <w:rPr>
          <w:rFonts w:asciiTheme="majorEastAsia" w:eastAsiaTheme="majorEastAsia" w:hAnsiTheme="majorEastAsia"/>
          <w:b/>
          <w:bCs/>
          <w:sz w:val="18"/>
          <w:szCs w:val="18"/>
        </w:rPr>
      </w:pPr>
      <w:r w:rsidRPr="00C16EEF">
        <w:rPr>
          <w:rFonts w:asciiTheme="majorEastAsia" w:eastAsiaTheme="majorEastAsia" w:hAnsiTheme="majorEastAsia" w:cs="Times New Roman" w:hint="eastAsia"/>
          <w:color w:val="000000" w:themeColor="text1"/>
        </w:rPr>
        <w:t>日</w:t>
      </w:r>
      <w:r w:rsidR="00B41DC3">
        <w:rPr>
          <w:rFonts w:asciiTheme="majorEastAsia" w:eastAsiaTheme="majorEastAsia" w:hAnsiTheme="majorEastAsia" w:cs="Times New Roman" w:hint="eastAsia"/>
          <w:color w:val="000000" w:themeColor="text1"/>
        </w:rPr>
        <w:t xml:space="preserve">　</w:t>
      </w:r>
      <w:r w:rsidRPr="00C16EEF">
        <w:rPr>
          <w:rFonts w:asciiTheme="majorEastAsia" w:eastAsiaTheme="majorEastAsia" w:hAnsiTheme="majorEastAsia" w:cs="Times New Roman" w:hint="eastAsia"/>
          <w:color w:val="000000" w:themeColor="text1"/>
        </w:rPr>
        <w:t>時：令和</w:t>
      </w:r>
      <w:r w:rsidR="00D96788" w:rsidRPr="00C16EEF">
        <w:rPr>
          <w:rFonts w:asciiTheme="majorEastAsia" w:eastAsiaTheme="majorEastAsia" w:hAnsiTheme="majorEastAsia" w:cs="Times New Roman" w:hint="eastAsia"/>
          <w:color w:val="000000" w:themeColor="text1"/>
        </w:rPr>
        <w:t>８</w:t>
      </w:r>
      <w:r w:rsidRPr="00C16EEF">
        <w:rPr>
          <w:rFonts w:asciiTheme="majorEastAsia" w:eastAsiaTheme="majorEastAsia" w:hAnsiTheme="majorEastAsia" w:cs="Times New Roman" w:hint="eastAsia"/>
          <w:color w:val="000000" w:themeColor="text1"/>
        </w:rPr>
        <w:t>年７月２</w:t>
      </w:r>
      <w:r w:rsidR="00D96788" w:rsidRPr="00C16EEF">
        <w:rPr>
          <w:rFonts w:asciiTheme="majorEastAsia" w:eastAsiaTheme="majorEastAsia" w:hAnsiTheme="majorEastAsia" w:cs="Times New Roman" w:hint="eastAsia"/>
          <w:color w:val="000000" w:themeColor="text1"/>
        </w:rPr>
        <w:t>１</w:t>
      </w:r>
      <w:r w:rsidRPr="00C16EEF">
        <w:rPr>
          <w:rFonts w:asciiTheme="majorEastAsia" w:eastAsiaTheme="majorEastAsia" w:hAnsiTheme="majorEastAsia" w:cs="Times New Roman" w:hint="eastAsia"/>
          <w:color w:val="000000" w:themeColor="text1"/>
        </w:rPr>
        <w:t>日（火）１０：３０～</w:t>
      </w:r>
      <w:r w:rsidR="0094227F" w:rsidRPr="00C16EEF">
        <w:rPr>
          <w:rFonts w:asciiTheme="majorEastAsia" w:eastAsiaTheme="majorEastAsia" w:hAnsiTheme="majorEastAsia" w:cs="Times New Roman" w:hint="eastAsia"/>
          <w:color w:val="000000" w:themeColor="text1"/>
        </w:rPr>
        <w:t>１１：４５</w:t>
      </w:r>
      <w:r w:rsidR="0094227F" w:rsidRPr="00B41DC3">
        <w:rPr>
          <w:rFonts w:asciiTheme="majorEastAsia" w:eastAsiaTheme="majorEastAsia" w:hAnsiTheme="majorEastAsia" w:cs="Times New Roman" w:hint="eastAsia"/>
          <w:color w:val="000000" w:themeColor="text1"/>
          <w:sz w:val="18"/>
          <w:szCs w:val="18"/>
        </w:rPr>
        <w:t>(</w:t>
      </w:r>
      <w:r w:rsidR="0022686B" w:rsidRPr="00B41DC3">
        <w:rPr>
          <w:rFonts w:asciiTheme="majorEastAsia" w:eastAsiaTheme="majorEastAsia" w:hAnsiTheme="majorEastAsia" w:cs="Times New Roman" w:hint="eastAsia"/>
          <w:color w:val="000000" w:themeColor="text1"/>
          <w:sz w:val="18"/>
          <w:szCs w:val="18"/>
        </w:rPr>
        <w:t>終了</w:t>
      </w:r>
      <w:r w:rsidR="00D0356D">
        <w:rPr>
          <w:rFonts w:asciiTheme="majorEastAsia" w:eastAsiaTheme="majorEastAsia" w:hAnsiTheme="majorEastAsia" w:cs="Times New Roman" w:hint="eastAsia"/>
          <w:color w:val="000000" w:themeColor="text1"/>
          <w:sz w:val="18"/>
          <w:szCs w:val="18"/>
        </w:rPr>
        <w:t>時刻</w:t>
      </w:r>
      <w:r w:rsidR="0022686B" w:rsidRPr="00B41DC3">
        <w:rPr>
          <w:rFonts w:asciiTheme="majorEastAsia" w:eastAsiaTheme="majorEastAsia" w:hAnsiTheme="majorEastAsia" w:cs="Times New Roman" w:hint="eastAsia"/>
          <w:color w:val="000000" w:themeColor="text1"/>
          <w:sz w:val="18"/>
          <w:szCs w:val="18"/>
        </w:rPr>
        <w:t>は</w:t>
      </w:r>
      <w:r w:rsidR="0094227F" w:rsidRPr="00B41DC3">
        <w:rPr>
          <w:rFonts w:asciiTheme="majorEastAsia" w:eastAsiaTheme="majorEastAsia" w:hAnsiTheme="majorEastAsia" w:cs="Times New Roman" w:hint="eastAsia"/>
          <w:color w:val="000000" w:themeColor="text1"/>
          <w:sz w:val="18"/>
          <w:szCs w:val="18"/>
        </w:rPr>
        <w:t>予定</w:t>
      </w:r>
      <w:r w:rsidR="0022686B" w:rsidRPr="00B41DC3">
        <w:rPr>
          <w:rFonts w:asciiTheme="majorEastAsia" w:eastAsiaTheme="majorEastAsia" w:hAnsiTheme="majorEastAsia" w:cs="Times New Roman" w:hint="eastAsia"/>
          <w:color w:val="000000" w:themeColor="text1"/>
          <w:sz w:val="18"/>
          <w:szCs w:val="18"/>
        </w:rPr>
        <w:t>です</w:t>
      </w:r>
      <w:r w:rsidR="0094227F" w:rsidRPr="00B41DC3">
        <w:rPr>
          <w:rFonts w:asciiTheme="majorEastAsia" w:eastAsiaTheme="majorEastAsia" w:hAnsiTheme="majorEastAsia" w:cs="Times New Roman" w:hint="eastAsia"/>
          <w:color w:val="000000" w:themeColor="text1"/>
          <w:sz w:val="18"/>
          <w:szCs w:val="18"/>
        </w:rPr>
        <w:t>)</w:t>
      </w:r>
    </w:p>
    <w:p w14:paraId="439E7B37" w14:textId="48D87244" w:rsidR="005E68E2" w:rsidRPr="00C16EEF" w:rsidRDefault="00695595" w:rsidP="0022686B">
      <w:pPr>
        <w:spacing w:line="60" w:lineRule="atLeast"/>
        <w:ind w:firstLineChars="100" w:firstLine="219"/>
        <w:rPr>
          <w:rFonts w:asciiTheme="majorEastAsia" w:eastAsiaTheme="majorEastAsia" w:hAnsiTheme="majorEastAsia"/>
          <w:b/>
          <w:bCs/>
        </w:rPr>
      </w:pPr>
      <w:r w:rsidRPr="00C16EEF">
        <w:rPr>
          <w:rFonts w:asciiTheme="majorEastAsia" w:eastAsiaTheme="majorEastAsia" w:hAnsiTheme="majorEastAsia" w:cs="Times New Roman" w:hint="eastAsia"/>
          <w:color w:val="000000" w:themeColor="text1"/>
        </w:rPr>
        <w:t>場</w:t>
      </w:r>
      <w:r w:rsidR="00B41DC3">
        <w:rPr>
          <w:rFonts w:asciiTheme="majorEastAsia" w:eastAsiaTheme="majorEastAsia" w:hAnsiTheme="majorEastAsia" w:cs="Times New Roman" w:hint="eastAsia"/>
          <w:color w:val="000000" w:themeColor="text1"/>
        </w:rPr>
        <w:t xml:space="preserve">　</w:t>
      </w:r>
      <w:r w:rsidRPr="00C16EEF">
        <w:rPr>
          <w:rFonts w:asciiTheme="majorEastAsia" w:eastAsiaTheme="majorEastAsia" w:hAnsiTheme="majorEastAsia" w:cs="Times New Roman" w:hint="eastAsia"/>
          <w:color w:val="000000" w:themeColor="text1"/>
        </w:rPr>
        <w:t>所：ホテルオークラ神戸「平安の間」</w:t>
      </w:r>
      <w:r w:rsidR="005E68E2" w:rsidRPr="00C16EEF">
        <w:rPr>
          <w:rFonts w:hAnsi="ＭＳ ゴシック" w:hint="eastAsia"/>
          <w:kern w:val="0"/>
        </w:rPr>
        <w:t>（兵庫県神戸市中央区波止場町２番１号）</w:t>
      </w:r>
    </w:p>
    <w:p w14:paraId="6543A40B" w14:textId="455F15B9" w:rsidR="00D0356D" w:rsidRDefault="00695595" w:rsidP="00D0356D">
      <w:pPr>
        <w:spacing w:line="60" w:lineRule="atLeast"/>
        <w:ind w:firstLineChars="100" w:firstLine="219"/>
        <w:rPr>
          <w:rFonts w:asciiTheme="majorEastAsia" w:eastAsiaTheme="majorEastAsia" w:hAnsiTheme="majorEastAsia" w:cs="Times New Roman"/>
          <w:color w:val="000000" w:themeColor="text1"/>
        </w:rPr>
      </w:pPr>
      <w:r w:rsidRPr="00C16EEF">
        <w:rPr>
          <w:rFonts w:asciiTheme="majorEastAsia" w:eastAsiaTheme="majorEastAsia" w:hAnsiTheme="majorEastAsia" w:cs="Times New Roman" w:hint="eastAsia"/>
          <w:color w:val="000000" w:themeColor="text1"/>
        </w:rPr>
        <w:t>受賞者：マリンエキスパート</w:t>
      </w:r>
      <w:r w:rsidR="00D96788" w:rsidRPr="00C16EEF">
        <w:rPr>
          <w:rFonts w:asciiTheme="majorEastAsia" w:eastAsiaTheme="majorEastAsia" w:hAnsiTheme="majorEastAsia" w:cs="Times New Roman" w:hint="eastAsia"/>
          <w:color w:val="000000" w:themeColor="text1"/>
        </w:rPr>
        <w:t>７</w:t>
      </w:r>
      <w:r w:rsidRPr="00C16EEF">
        <w:rPr>
          <w:rFonts w:asciiTheme="majorEastAsia" w:eastAsiaTheme="majorEastAsia" w:hAnsiTheme="majorEastAsia" w:cs="Times New Roman" w:hint="eastAsia"/>
          <w:color w:val="000000" w:themeColor="text1"/>
        </w:rPr>
        <w:t>名</w:t>
      </w:r>
      <w:r w:rsidR="00361D61">
        <w:rPr>
          <w:rFonts w:asciiTheme="majorEastAsia" w:eastAsiaTheme="majorEastAsia" w:hAnsiTheme="majorEastAsia" w:cs="Times New Roman" w:hint="eastAsia"/>
          <w:color w:val="000000" w:themeColor="text1"/>
        </w:rPr>
        <w:t xml:space="preserve">　　</w:t>
      </w:r>
    </w:p>
    <w:p w14:paraId="3B51B84A" w14:textId="545C042B" w:rsidR="00C16EEF" w:rsidRDefault="00361D61" w:rsidP="00D0356D">
      <w:pPr>
        <w:spacing w:line="60" w:lineRule="atLeast"/>
        <w:ind w:firstLineChars="500" w:firstLine="1095"/>
        <w:rPr>
          <w:rFonts w:asciiTheme="majorEastAsia" w:eastAsiaTheme="majorEastAsia" w:hAnsiTheme="majorEastAsia" w:cs="Times New Roman"/>
          <w:color w:val="000000" w:themeColor="text1"/>
        </w:rPr>
      </w:pPr>
      <w:r>
        <w:rPr>
          <w:rFonts w:asciiTheme="majorEastAsia" w:eastAsiaTheme="majorEastAsia" w:hAnsiTheme="majorEastAsia" w:cs="Times New Roman" w:hint="eastAsia"/>
          <w:color w:val="000000" w:themeColor="text1"/>
        </w:rPr>
        <w:t>マ</w:t>
      </w:r>
      <w:r w:rsidR="00672875" w:rsidRPr="00C16EEF">
        <w:rPr>
          <w:rFonts w:asciiTheme="majorEastAsia" w:eastAsiaTheme="majorEastAsia" w:hAnsiTheme="majorEastAsia" w:cs="Times New Roman" w:hint="eastAsia"/>
          <w:color w:val="000000" w:themeColor="text1"/>
        </w:rPr>
        <w:t>リンエキスパート</w:t>
      </w:r>
      <w:r w:rsidR="00695595" w:rsidRPr="00C16EEF">
        <w:rPr>
          <w:rFonts w:asciiTheme="majorEastAsia" w:eastAsiaTheme="majorEastAsia" w:hAnsiTheme="majorEastAsia" w:cs="Times New Roman" w:hint="eastAsia"/>
          <w:color w:val="000000" w:themeColor="text1"/>
        </w:rPr>
        <w:t>ジュニア</w:t>
      </w:r>
      <w:r w:rsidR="00D96788" w:rsidRPr="00C16EEF">
        <w:rPr>
          <w:rFonts w:asciiTheme="majorEastAsia" w:eastAsiaTheme="majorEastAsia" w:hAnsiTheme="majorEastAsia" w:cs="Times New Roman" w:hint="eastAsia"/>
          <w:color w:val="000000" w:themeColor="text1"/>
        </w:rPr>
        <w:t>１</w:t>
      </w:r>
      <w:r w:rsidR="00695595" w:rsidRPr="00C16EEF">
        <w:rPr>
          <w:rFonts w:asciiTheme="majorEastAsia" w:eastAsiaTheme="majorEastAsia" w:hAnsiTheme="majorEastAsia" w:cs="Times New Roman" w:hint="eastAsia"/>
          <w:color w:val="000000" w:themeColor="text1"/>
        </w:rPr>
        <w:t>名</w:t>
      </w:r>
    </w:p>
    <w:p w14:paraId="6170AAA7" w14:textId="4956B158" w:rsidR="00D0356D" w:rsidRDefault="00B41DC3" w:rsidP="00D0356D">
      <w:pPr>
        <w:ind w:firstLineChars="600" w:firstLine="1074"/>
        <w:rPr>
          <w:rFonts w:asciiTheme="majorEastAsia" w:eastAsiaTheme="majorEastAsia" w:hAnsiTheme="majorEastAsia" w:cs="Times New Roman"/>
          <w:color w:val="000000" w:themeColor="text1"/>
          <w:sz w:val="18"/>
          <w:szCs w:val="18"/>
        </w:rPr>
      </w:pPr>
      <w:r w:rsidRPr="00B41DC3">
        <w:rPr>
          <w:rFonts w:asciiTheme="majorEastAsia" w:eastAsiaTheme="majorEastAsia" w:hAnsiTheme="majorEastAsia" w:cs="Times New Roman" w:hint="eastAsia"/>
          <w:color w:val="000000" w:themeColor="text1"/>
          <w:sz w:val="18"/>
          <w:szCs w:val="18"/>
        </w:rPr>
        <w:t>※式典では</w:t>
      </w:r>
      <w:r w:rsidR="002E3006" w:rsidRPr="00B41DC3">
        <w:rPr>
          <w:rFonts w:asciiTheme="majorEastAsia" w:eastAsiaTheme="majorEastAsia" w:hAnsiTheme="majorEastAsia" w:cs="Times New Roman" w:hint="eastAsia"/>
          <w:color w:val="000000" w:themeColor="text1"/>
          <w:sz w:val="18"/>
          <w:szCs w:val="18"/>
        </w:rPr>
        <w:t>このほか、</w:t>
      </w:r>
      <w:r w:rsidR="00F94F36" w:rsidRPr="00B41DC3">
        <w:rPr>
          <w:rFonts w:asciiTheme="majorEastAsia" w:eastAsiaTheme="majorEastAsia" w:hAnsiTheme="majorEastAsia" w:cs="Times New Roman" w:hint="eastAsia"/>
          <w:color w:val="000000" w:themeColor="text1"/>
          <w:sz w:val="18"/>
          <w:szCs w:val="18"/>
        </w:rPr>
        <w:t>海事功労者</w:t>
      </w:r>
      <w:r w:rsidR="00E5115A" w:rsidRPr="00B41DC3">
        <w:rPr>
          <w:rFonts w:asciiTheme="majorEastAsia" w:eastAsiaTheme="majorEastAsia" w:hAnsiTheme="majorEastAsia" w:cs="Times New Roman" w:hint="eastAsia"/>
          <w:color w:val="000000" w:themeColor="text1"/>
          <w:sz w:val="18"/>
          <w:szCs w:val="18"/>
        </w:rPr>
        <w:t>及び</w:t>
      </w:r>
      <w:r w:rsidR="00F94F36" w:rsidRPr="00B41DC3">
        <w:rPr>
          <w:rFonts w:asciiTheme="majorEastAsia" w:eastAsiaTheme="majorEastAsia" w:hAnsiTheme="majorEastAsia" w:cs="Times New Roman" w:hint="eastAsia"/>
          <w:color w:val="000000" w:themeColor="text1"/>
          <w:sz w:val="18"/>
          <w:szCs w:val="18"/>
        </w:rPr>
        <w:t>優良船員</w:t>
      </w:r>
      <w:r w:rsidR="00731836" w:rsidRPr="00B41DC3">
        <w:rPr>
          <w:rFonts w:asciiTheme="majorEastAsia" w:eastAsiaTheme="majorEastAsia" w:hAnsiTheme="majorEastAsia" w:cs="Times New Roman" w:hint="eastAsia"/>
          <w:color w:val="000000" w:themeColor="text1"/>
          <w:sz w:val="18"/>
          <w:szCs w:val="18"/>
        </w:rPr>
        <w:t>等の表彰も実施</w:t>
      </w:r>
      <w:r w:rsidRPr="00B41DC3">
        <w:rPr>
          <w:rFonts w:asciiTheme="majorEastAsia" w:eastAsiaTheme="majorEastAsia" w:hAnsiTheme="majorEastAsia" w:cs="Times New Roman" w:hint="eastAsia"/>
          <w:color w:val="000000" w:themeColor="text1"/>
          <w:sz w:val="18"/>
          <w:szCs w:val="18"/>
        </w:rPr>
        <w:t>されます</w:t>
      </w:r>
    </w:p>
    <w:p w14:paraId="2982F319" w14:textId="1DDE480D" w:rsidR="00DE0788" w:rsidRDefault="00DE0788" w:rsidP="00D0356D">
      <w:pPr>
        <w:spacing w:line="240" w:lineRule="exact"/>
        <w:jc w:val="left"/>
        <w:rPr>
          <w:color w:val="000000" w:themeColor="text1"/>
          <w:sz w:val="21"/>
          <w:szCs w:val="21"/>
        </w:rPr>
      </w:pPr>
      <w:r>
        <w:rPr>
          <w:rFonts w:asciiTheme="majorEastAsia" w:eastAsiaTheme="majorEastAsia" w:hAnsiTheme="majorEastAsia" w:cs="Times New Roman" w:hint="eastAsia"/>
          <w:noProof/>
          <w:color w:val="000000" w:themeColor="text1"/>
          <w:sz w:val="18"/>
          <w:szCs w:val="18"/>
        </w:rPr>
        <mc:AlternateContent>
          <mc:Choice Requires="wps">
            <w:drawing>
              <wp:anchor distT="0" distB="0" distL="114300" distR="114300" simplePos="0" relativeHeight="251688960" behindDoc="0" locked="0" layoutInCell="1" allowOverlap="1" wp14:anchorId="0E5D5CD7" wp14:editId="737ECE58">
                <wp:simplePos x="0" y="0"/>
                <wp:positionH relativeFrom="margin">
                  <wp:align>center</wp:align>
                </wp:positionH>
                <wp:positionV relativeFrom="paragraph">
                  <wp:posOffset>74295</wp:posOffset>
                </wp:positionV>
                <wp:extent cx="6353175" cy="933450"/>
                <wp:effectExtent l="0" t="0" r="28575" b="19050"/>
                <wp:wrapNone/>
                <wp:docPr id="2007300569" name="正方形/長方形 1"/>
                <wp:cNvGraphicFramePr/>
                <a:graphic xmlns:a="http://schemas.openxmlformats.org/drawingml/2006/main">
                  <a:graphicData uri="http://schemas.microsoft.com/office/word/2010/wordprocessingShape">
                    <wps:wsp>
                      <wps:cNvSpPr/>
                      <wps:spPr>
                        <a:xfrm>
                          <a:off x="0" y="0"/>
                          <a:ext cx="6353175" cy="9334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6203D" id="正方形/長方形 1" o:spid="_x0000_s1026" style="position:absolute;margin-left:0;margin-top:5.85pt;width:500.25pt;height:73.5pt;z-index:251688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" filled="f" strokecolor="#0a121c [484]">
                <w10:wrap anchorx="margin"/>
              </v:rect>
            </w:pict>
          </mc:Fallback>
        </mc:AlternateContent>
      </w:r>
    </w:p>
    <w:p w14:paraId="29AE92A3" w14:textId="3B5791D9" w:rsidR="00D0356D" w:rsidRPr="00537846" w:rsidRDefault="00D0356D" w:rsidP="00D0356D">
      <w:pPr>
        <w:spacing w:line="240" w:lineRule="exact"/>
        <w:jc w:val="left"/>
        <w:rPr>
          <w:color w:val="000000" w:themeColor="text1"/>
          <w:sz w:val="21"/>
          <w:szCs w:val="21"/>
        </w:rPr>
      </w:pPr>
      <w:r w:rsidRPr="00537846">
        <w:rPr>
          <w:rFonts w:hint="eastAsia"/>
          <w:color w:val="000000" w:themeColor="text1"/>
          <w:sz w:val="21"/>
          <w:szCs w:val="21"/>
        </w:rPr>
        <w:t>マリンエキスパート</w:t>
      </w:r>
    </w:p>
    <w:p w14:paraId="293C5062" w14:textId="08AAE72C" w:rsidR="00D0356D" w:rsidRPr="00B41DC3" w:rsidRDefault="00D0356D" w:rsidP="00D0356D">
      <w:pPr>
        <w:spacing w:line="240" w:lineRule="exact"/>
        <w:ind w:left="179" w:hangingChars="100" w:hanging="179"/>
        <w:jc w:val="left"/>
        <w:rPr>
          <w:color w:val="000000" w:themeColor="text1"/>
          <w:sz w:val="18"/>
          <w:szCs w:val="18"/>
        </w:rPr>
      </w:pPr>
      <w:r w:rsidRPr="00B41DC3">
        <w:rPr>
          <w:rFonts w:hint="eastAsia"/>
          <w:color w:val="000000" w:themeColor="text1"/>
          <w:sz w:val="18"/>
          <w:szCs w:val="18"/>
        </w:rPr>
        <w:t xml:space="preserve">：高い技能を有し、１０年以上業務に従事するとともに、技能継承者（指導者）として後継者の育成に取り組み、技能継承に貢献している方　</w:t>
      </w:r>
    </w:p>
    <w:p w14:paraId="09E478ED" w14:textId="77777777" w:rsidR="00D0356D" w:rsidRPr="00537846" w:rsidRDefault="00D0356D" w:rsidP="00D0356D">
      <w:pPr>
        <w:spacing w:line="240" w:lineRule="exact"/>
        <w:jc w:val="left"/>
        <w:rPr>
          <w:color w:val="000000" w:themeColor="text1"/>
          <w:sz w:val="21"/>
          <w:szCs w:val="21"/>
        </w:rPr>
      </w:pPr>
      <w:r w:rsidRPr="00537846">
        <w:rPr>
          <w:rFonts w:hint="eastAsia"/>
          <w:color w:val="000000" w:themeColor="text1"/>
          <w:sz w:val="21"/>
          <w:szCs w:val="21"/>
        </w:rPr>
        <w:t>マリンエキスパートジュニア</w:t>
      </w:r>
    </w:p>
    <w:p w14:paraId="58864CCA" w14:textId="333CB77A" w:rsidR="00DE0788" w:rsidRPr="00DE0788" w:rsidRDefault="00D0356D" w:rsidP="00DE0788">
      <w:pPr>
        <w:spacing w:line="240" w:lineRule="exact"/>
        <w:jc w:val="left"/>
        <w:rPr>
          <w:color w:val="000000" w:themeColor="text1"/>
          <w:sz w:val="18"/>
          <w:szCs w:val="18"/>
        </w:rPr>
      </w:pPr>
      <w:r w:rsidRPr="00B41DC3">
        <w:rPr>
          <w:rFonts w:hint="eastAsia"/>
          <w:color w:val="000000" w:themeColor="text1"/>
          <w:sz w:val="18"/>
          <w:szCs w:val="18"/>
        </w:rPr>
        <w:t>：高い技能を有し、５年以上業務に従事するとともに、将来的に技能継承者（指導者）として活躍が期待される方</w:t>
      </w:r>
    </w:p>
    <w:tbl>
      <w:tblPr>
        <w:tblStyle w:val="a9"/>
        <w:tblpPr w:leftFromText="142" w:rightFromText="142" w:vertAnchor="text" w:horzAnchor="margin" w:tblpY="355"/>
        <w:tblW w:w="0" w:type="auto"/>
        <w:tblLook w:val="04A0" w:firstRow="1" w:lastRow="0" w:firstColumn="1" w:lastColumn="0" w:noHBand="0" w:noVBand="1"/>
      </w:tblPr>
      <w:tblGrid>
        <w:gridCol w:w="2711"/>
      </w:tblGrid>
      <w:tr w:rsidR="002D4642" w:rsidRPr="00794D3E" w14:paraId="57760855" w14:textId="77777777" w:rsidTr="002D4642">
        <w:trPr>
          <w:trHeight w:val="349"/>
        </w:trPr>
        <w:tc>
          <w:tcPr>
            <w:tcW w:w="2711" w:type="dxa"/>
          </w:tcPr>
          <w:p w14:paraId="432E04AC" w14:textId="44315C45" w:rsidR="002D4642" w:rsidRPr="00794D3E" w:rsidRDefault="002D4642" w:rsidP="002D4642">
            <w:pPr>
              <w:tabs>
                <w:tab w:val="left" w:pos="1830"/>
              </w:tabs>
              <w:jc w:val="center"/>
              <w:rPr>
                <w:rFonts w:hAnsi="ＭＳ ゴシック"/>
              </w:rPr>
            </w:pPr>
            <w:r w:rsidRPr="00794D3E">
              <w:rPr>
                <w:rFonts w:hAnsi="ＭＳ ゴシック" w:hint="eastAsia"/>
              </w:rPr>
              <w:t>配布先</w:t>
            </w:r>
          </w:p>
        </w:tc>
      </w:tr>
      <w:tr w:rsidR="002D4642" w:rsidRPr="00794D3E" w14:paraId="0B769A8A" w14:textId="77777777" w:rsidTr="00C16EEF">
        <w:trPr>
          <w:trHeight w:val="1053"/>
        </w:trPr>
        <w:tc>
          <w:tcPr>
            <w:tcW w:w="2711" w:type="dxa"/>
          </w:tcPr>
          <w:p w14:paraId="662A9A84" w14:textId="77777777" w:rsidR="002D4642" w:rsidRPr="00794D3E" w:rsidRDefault="002D4642" w:rsidP="002D4642">
            <w:pPr>
              <w:tabs>
                <w:tab w:val="left" w:pos="1830"/>
              </w:tabs>
              <w:rPr>
                <w:rFonts w:hAnsi="ＭＳ ゴシック"/>
              </w:rPr>
            </w:pPr>
            <w:r>
              <w:rPr>
                <w:rFonts w:hAnsi="ＭＳ ゴシック" w:hint="eastAsia"/>
              </w:rPr>
              <w:t>神戸海運記者クラブ</w:t>
            </w:r>
          </w:p>
        </w:tc>
      </w:tr>
    </w:tbl>
    <w:p w14:paraId="0B869D80" w14:textId="16C4D1D0" w:rsidR="00D0356D" w:rsidRDefault="00D0356D" w:rsidP="00596B78">
      <w:pPr>
        <w:spacing w:line="60" w:lineRule="atLeast"/>
        <w:rPr>
          <w:rFonts w:asciiTheme="majorEastAsia" w:eastAsiaTheme="majorEastAsia" w:hAnsiTheme="majorEastAsia" w:cs="Times New Roman"/>
          <w:color w:val="000000" w:themeColor="text1"/>
          <w:sz w:val="18"/>
          <w:szCs w:val="18"/>
        </w:rPr>
      </w:pPr>
    </w:p>
    <w:p w14:paraId="335E12D8" w14:textId="17B1C825" w:rsidR="006D498C" w:rsidRPr="006D498C" w:rsidRDefault="00DE0788" w:rsidP="00596B78">
      <w:pPr>
        <w:spacing w:line="60" w:lineRule="atLeast"/>
        <w:rPr>
          <w:rFonts w:asciiTheme="majorEastAsia" w:eastAsiaTheme="majorEastAsia" w:hAnsiTheme="majorEastAsia" w:cs="Times New Roman"/>
          <w:color w:val="000000" w:themeColor="text1"/>
          <w:sz w:val="18"/>
          <w:szCs w:val="18"/>
        </w:rPr>
      </w:pPr>
      <w:r w:rsidRPr="00120E23">
        <w:rPr>
          <w:noProof/>
          <w:sz w:val="16"/>
          <w:szCs w:val="16"/>
        </w:rPr>
        <mc:AlternateContent>
          <mc:Choice Requires="wps">
            <w:drawing>
              <wp:anchor distT="0" distB="0" distL="114300" distR="114300" simplePos="0" relativeHeight="251678720" behindDoc="0" locked="0" layoutInCell="1" allowOverlap="1" wp14:anchorId="7EFD86E5" wp14:editId="6AF30D30">
                <wp:simplePos x="0" y="0"/>
                <wp:positionH relativeFrom="margin">
                  <wp:align>right</wp:align>
                </wp:positionH>
                <wp:positionV relativeFrom="page">
                  <wp:posOffset>9210675</wp:posOffset>
                </wp:positionV>
                <wp:extent cx="4257675" cy="922020"/>
                <wp:effectExtent l="0" t="0" r="2857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922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CD5CD6" w14:textId="77777777" w:rsidR="00DE09FB" w:rsidRDefault="00DE09FB" w:rsidP="001F625B">
                            <w:r>
                              <w:rPr>
                                <w:rFonts w:hint="eastAsia"/>
                              </w:rPr>
                              <w:t>【問い合わせ先】</w:t>
                            </w:r>
                          </w:p>
                          <w:p w14:paraId="366F5EDA" w14:textId="77777777" w:rsidR="00DE09FB" w:rsidRPr="00CC6C7F" w:rsidRDefault="00DE09FB" w:rsidP="001F625B">
                            <w:pPr>
                              <w:ind w:firstLineChars="100" w:firstLine="219"/>
                            </w:pPr>
                            <w:r w:rsidRPr="00794D3E">
                              <w:rPr>
                                <w:rFonts w:asciiTheme="majorEastAsia" w:eastAsiaTheme="majorEastAsia" w:hAnsiTheme="majorEastAsia" w:cs="Times New Roman" w:hint="eastAsia"/>
                              </w:rPr>
                              <w:t>神戸運輸監理部 総務企画部 総務課</w:t>
                            </w:r>
                          </w:p>
                          <w:p w14:paraId="69969441" w14:textId="7D3FB576" w:rsidR="00DE09FB" w:rsidRPr="00C72831" w:rsidRDefault="001F625B" w:rsidP="001F625B">
                            <w:pPr>
                              <w:ind w:firstLineChars="100" w:firstLine="219"/>
                            </w:pPr>
                            <w:r>
                              <w:rPr>
                                <w:rFonts w:hint="eastAsia"/>
                              </w:rPr>
                              <w:t>担当</w:t>
                            </w:r>
                            <w:r>
                              <w:t>：</w:t>
                            </w:r>
                            <w:r w:rsidR="00120E23">
                              <w:rPr>
                                <w:rFonts w:hint="eastAsia"/>
                              </w:rPr>
                              <w:t>吉村</w:t>
                            </w:r>
                            <w:r w:rsidR="00DE09FB" w:rsidRPr="00794D3E">
                              <w:rPr>
                                <w:rFonts w:asciiTheme="majorEastAsia" w:eastAsiaTheme="majorEastAsia" w:hAnsiTheme="majorEastAsia" w:cs="Times New Roman" w:hint="eastAsia"/>
                              </w:rPr>
                              <w:t>、</w:t>
                            </w:r>
                            <w:r w:rsidR="00D96788">
                              <w:rPr>
                                <w:rFonts w:asciiTheme="majorEastAsia" w:eastAsiaTheme="majorEastAsia" w:hAnsiTheme="majorEastAsia" w:cs="Times New Roman" w:hint="eastAsia"/>
                              </w:rPr>
                              <w:t>石田</w:t>
                            </w:r>
                          </w:p>
                          <w:p w14:paraId="50C27141" w14:textId="77777777" w:rsidR="00DE09FB" w:rsidRPr="00C72831" w:rsidRDefault="00DE09FB" w:rsidP="001F625B">
                            <w:pPr>
                              <w:ind w:firstLineChars="100" w:firstLine="219"/>
                            </w:pPr>
                            <w:r w:rsidRPr="00C72831">
                              <w:rPr>
                                <w:rFonts w:hint="eastAsia"/>
                              </w:rPr>
                              <w:t>TEL</w:t>
                            </w:r>
                            <w:r w:rsidRPr="00C72831">
                              <w:t>：</w:t>
                            </w:r>
                            <w:r w:rsidRPr="00C72831">
                              <w:rPr>
                                <w:rFonts w:asciiTheme="majorEastAsia" w:eastAsiaTheme="majorEastAsia" w:hAnsiTheme="majorEastAsia" w:cs="Times New Roman" w:hint="eastAsia"/>
                              </w:rPr>
                              <w:t>０７８－３２１－３１４１（直通）</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FD86E5" id="Text Box 5" o:spid="_x0000_s1032" type="#_x0000_t202" style="position:absolute;left:0;text-align:left;margin-left:284.05pt;margin-top:725.25pt;width:335.25pt;height:72.6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" filled="f">
                <v:textbox inset="5.85pt,.7pt,5.85pt,.7pt">
                  <w:txbxContent>
                    <w:p w14:paraId="59CD5CD6" w14:textId="77777777" w:rsidR="00DE09FB" w:rsidRDefault="00DE09FB" w:rsidP="001F625B">
                      <w:r>
                        <w:rPr>
                          <w:rFonts w:hint="eastAsia"/>
                        </w:rPr>
                        <w:t>【問い合わせ先】</w:t>
                      </w:r>
                    </w:p>
                    <w:p w14:paraId="366F5EDA" w14:textId="77777777" w:rsidR="00DE09FB" w:rsidRPr="00CC6C7F" w:rsidRDefault="00DE09FB" w:rsidP="001F625B">
                      <w:pPr>
                        <w:ind w:firstLineChars="100" w:firstLine="219"/>
                      </w:pPr>
                      <w:r w:rsidRPr="00794D3E">
                        <w:rPr>
                          <w:rFonts w:asciiTheme="majorEastAsia" w:eastAsiaTheme="majorEastAsia" w:hAnsiTheme="majorEastAsia" w:cs="Times New Roman" w:hint="eastAsia"/>
                        </w:rPr>
                        <w:t>神戸運輸監理部 総務企画部 総務課</w:t>
                      </w:r>
                    </w:p>
                    <w:p w14:paraId="69969441" w14:textId="7D3FB576" w:rsidR="00DE09FB" w:rsidRPr="00C72831" w:rsidRDefault="001F625B" w:rsidP="001F625B">
                      <w:pPr>
                        <w:ind w:firstLineChars="100" w:firstLine="219"/>
                      </w:pPr>
                      <w:r>
                        <w:rPr>
                          <w:rFonts w:hint="eastAsia"/>
                        </w:rPr>
                        <w:t>担当</w:t>
                      </w:r>
                      <w:r>
                        <w:t>：</w:t>
                      </w:r>
                      <w:r w:rsidR="00120E23">
                        <w:rPr>
                          <w:rFonts w:hint="eastAsia"/>
                        </w:rPr>
                        <w:t>吉村</w:t>
                      </w:r>
                      <w:r w:rsidR="00DE09FB" w:rsidRPr="00794D3E">
                        <w:rPr>
                          <w:rFonts w:asciiTheme="majorEastAsia" w:eastAsiaTheme="majorEastAsia" w:hAnsiTheme="majorEastAsia" w:cs="Times New Roman" w:hint="eastAsia"/>
                        </w:rPr>
                        <w:t>、</w:t>
                      </w:r>
                      <w:r w:rsidR="00D96788">
                        <w:rPr>
                          <w:rFonts w:asciiTheme="majorEastAsia" w:eastAsiaTheme="majorEastAsia" w:hAnsiTheme="majorEastAsia" w:cs="Times New Roman" w:hint="eastAsia"/>
                        </w:rPr>
                        <w:t>石田</w:t>
                      </w:r>
                    </w:p>
                    <w:p w14:paraId="50C27141" w14:textId="77777777" w:rsidR="00DE09FB" w:rsidRPr="00C72831" w:rsidRDefault="00DE09FB" w:rsidP="001F625B">
                      <w:pPr>
                        <w:ind w:firstLineChars="100" w:firstLine="219"/>
                      </w:pPr>
                      <w:r w:rsidRPr="00C72831">
                        <w:rPr>
                          <w:rFonts w:hint="eastAsia"/>
                        </w:rPr>
                        <w:t>TEL</w:t>
                      </w:r>
                      <w:r w:rsidRPr="00C72831">
                        <w:t>：</w:t>
                      </w:r>
                      <w:r w:rsidRPr="00C72831">
                        <w:rPr>
                          <w:rFonts w:asciiTheme="majorEastAsia" w:eastAsiaTheme="majorEastAsia" w:hAnsiTheme="majorEastAsia" w:cs="Times New Roman" w:hint="eastAsia"/>
                        </w:rPr>
                        <w:t>０７８－３２１－３１４１（直通）</w:t>
                      </w:r>
                    </w:p>
                  </w:txbxContent>
                </v:textbox>
                <w10:wrap anchorx="margin" anchory="page"/>
              </v:shape>
            </w:pict>
          </mc:Fallback>
        </mc:AlternateContent>
      </w:r>
      <w:r w:rsidR="00B41DC3" w:rsidRPr="00120E23">
        <w:rPr>
          <w:noProof/>
          <w:sz w:val="16"/>
          <w:szCs w:val="16"/>
        </w:rPr>
        <w:drawing>
          <wp:anchor distT="0" distB="0" distL="114300" distR="114300" simplePos="0" relativeHeight="251679744" behindDoc="0" locked="0" layoutInCell="1" allowOverlap="1" wp14:anchorId="78DD75D8" wp14:editId="19613CFD">
            <wp:simplePos x="0" y="0"/>
            <wp:positionH relativeFrom="column">
              <wp:posOffset>5206365</wp:posOffset>
            </wp:positionH>
            <wp:positionV relativeFrom="paragraph">
              <wp:posOffset>135890</wp:posOffset>
            </wp:positionV>
            <wp:extent cx="633730" cy="70929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730"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89C54" w14:textId="1D0186CE" w:rsidR="00BF5DCD" w:rsidRPr="003C779D" w:rsidRDefault="00BF5DCD" w:rsidP="008320F3">
      <w:pPr>
        <w:spacing w:line="60" w:lineRule="atLeast"/>
        <w:ind w:rightChars="-129" w:right="-283"/>
        <w:rPr>
          <w:rFonts w:hAnsi="ＭＳ ゴシック"/>
        </w:rPr>
      </w:pPr>
    </w:p>
    <w:sectPr w:rsidR="00BF5DCD" w:rsidRPr="003C779D" w:rsidSect="00A5701A">
      <w:pgSz w:w="11906" w:h="16838" w:code="9"/>
      <w:pgMar w:top="794" w:right="1134" w:bottom="624" w:left="1134" w:header="851" w:footer="992" w:gutter="0"/>
      <w:cols w:space="425"/>
      <w:docGrid w:type="linesAndChars" w:linePitch="32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8526" w14:textId="77777777" w:rsidR="00255A12" w:rsidRDefault="00255A12" w:rsidP="005F482F">
      <w:r>
        <w:separator/>
      </w:r>
    </w:p>
  </w:endnote>
  <w:endnote w:type="continuationSeparator" w:id="0">
    <w:p w14:paraId="3D6046FD" w14:textId="77777777" w:rsidR="00255A12" w:rsidRDefault="00255A12"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ゴシック体S">
    <w:altName w:val="游ゴシック"/>
    <w:charset w:val="80"/>
    <w:family w:val="modern"/>
    <w:pitch w:val="variable"/>
    <w:sig w:usb0="80000283" w:usb1="28C76CFA"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F17A" w14:textId="77777777" w:rsidR="00255A12" w:rsidRDefault="00255A12" w:rsidP="005F482F">
      <w:r>
        <w:separator/>
      </w:r>
    </w:p>
  </w:footnote>
  <w:footnote w:type="continuationSeparator" w:id="0">
    <w:p w14:paraId="252D4D56" w14:textId="77777777" w:rsidR="00255A12" w:rsidRDefault="00255A12" w:rsidP="005F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A5940"/>
    <w:multiLevelType w:val="hybridMultilevel"/>
    <w:tmpl w:val="B9E414C2"/>
    <w:lvl w:ilvl="0" w:tplc="01CE8A9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049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12A23"/>
    <w:rsid w:val="000213F7"/>
    <w:rsid w:val="00023D17"/>
    <w:rsid w:val="000320D1"/>
    <w:rsid w:val="00044CFE"/>
    <w:rsid w:val="00046C0E"/>
    <w:rsid w:val="00055908"/>
    <w:rsid w:val="00071B91"/>
    <w:rsid w:val="0007421A"/>
    <w:rsid w:val="00093718"/>
    <w:rsid w:val="000A13FB"/>
    <w:rsid w:val="000A3452"/>
    <w:rsid w:val="000A584D"/>
    <w:rsid w:val="000F7C20"/>
    <w:rsid w:val="00103B89"/>
    <w:rsid w:val="00106701"/>
    <w:rsid w:val="00106B66"/>
    <w:rsid w:val="00120E23"/>
    <w:rsid w:val="00131037"/>
    <w:rsid w:val="0015102E"/>
    <w:rsid w:val="0015364F"/>
    <w:rsid w:val="00154FE5"/>
    <w:rsid w:val="00177CA2"/>
    <w:rsid w:val="00180A4B"/>
    <w:rsid w:val="001A16D8"/>
    <w:rsid w:val="001A2701"/>
    <w:rsid w:val="001A440C"/>
    <w:rsid w:val="001A68CA"/>
    <w:rsid w:val="001B49CE"/>
    <w:rsid w:val="001B6CB3"/>
    <w:rsid w:val="001C2D4E"/>
    <w:rsid w:val="001D1B75"/>
    <w:rsid w:val="001D498F"/>
    <w:rsid w:val="001F1E72"/>
    <w:rsid w:val="001F28F9"/>
    <w:rsid w:val="001F625B"/>
    <w:rsid w:val="00216045"/>
    <w:rsid w:val="002168F9"/>
    <w:rsid w:val="00220A67"/>
    <w:rsid w:val="00223492"/>
    <w:rsid w:val="0022686B"/>
    <w:rsid w:val="00236D49"/>
    <w:rsid w:val="002427F3"/>
    <w:rsid w:val="00251007"/>
    <w:rsid w:val="00253B56"/>
    <w:rsid w:val="00255A12"/>
    <w:rsid w:val="002968F6"/>
    <w:rsid w:val="002A1442"/>
    <w:rsid w:val="002A4495"/>
    <w:rsid w:val="002B0150"/>
    <w:rsid w:val="002B0EBC"/>
    <w:rsid w:val="002B50C1"/>
    <w:rsid w:val="002B68AC"/>
    <w:rsid w:val="002C254E"/>
    <w:rsid w:val="002D3ADE"/>
    <w:rsid w:val="002D4642"/>
    <w:rsid w:val="002D4F06"/>
    <w:rsid w:val="002E0DB8"/>
    <w:rsid w:val="002E3006"/>
    <w:rsid w:val="00302F7F"/>
    <w:rsid w:val="00307702"/>
    <w:rsid w:val="00326BD7"/>
    <w:rsid w:val="00361D61"/>
    <w:rsid w:val="00364676"/>
    <w:rsid w:val="00367A10"/>
    <w:rsid w:val="003715F1"/>
    <w:rsid w:val="003736E1"/>
    <w:rsid w:val="00373CAA"/>
    <w:rsid w:val="003840E3"/>
    <w:rsid w:val="00384250"/>
    <w:rsid w:val="00395468"/>
    <w:rsid w:val="003A2264"/>
    <w:rsid w:val="003C779D"/>
    <w:rsid w:val="003E47D6"/>
    <w:rsid w:val="003F41B6"/>
    <w:rsid w:val="003F6505"/>
    <w:rsid w:val="003F7A0C"/>
    <w:rsid w:val="004168CC"/>
    <w:rsid w:val="00420946"/>
    <w:rsid w:val="00420A0A"/>
    <w:rsid w:val="00420D08"/>
    <w:rsid w:val="004245EA"/>
    <w:rsid w:val="00430CB7"/>
    <w:rsid w:val="00440B07"/>
    <w:rsid w:val="00473D30"/>
    <w:rsid w:val="00476C87"/>
    <w:rsid w:val="0049683C"/>
    <w:rsid w:val="004B21DB"/>
    <w:rsid w:val="004C392B"/>
    <w:rsid w:val="004C7E6E"/>
    <w:rsid w:val="004D4AFB"/>
    <w:rsid w:val="004E659B"/>
    <w:rsid w:val="005024AE"/>
    <w:rsid w:val="00504832"/>
    <w:rsid w:val="00504FAE"/>
    <w:rsid w:val="0050546B"/>
    <w:rsid w:val="005170F8"/>
    <w:rsid w:val="00526072"/>
    <w:rsid w:val="00526131"/>
    <w:rsid w:val="00527798"/>
    <w:rsid w:val="00527A8E"/>
    <w:rsid w:val="005337C8"/>
    <w:rsid w:val="00537846"/>
    <w:rsid w:val="00543BEB"/>
    <w:rsid w:val="00551413"/>
    <w:rsid w:val="0057161F"/>
    <w:rsid w:val="00573CA6"/>
    <w:rsid w:val="00576046"/>
    <w:rsid w:val="00577DC0"/>
    <w:rsid w:val="00584381"/>
    <w:rsid w:val="00596B78"/>
    <w:rsid w:val="005A1853"/>
    <w:rsid w:val="005A1D66"/>
    <w:rsid w:val="005B079C"/>
    <w:rsid w:val="005C337C"/>
    <w:rsid w:val="005D3933"/>
    <w:rsid w:val="005D5F52"/>
    <w:rsid w:val="005E1168"/>
    <w:rsid w:val="005E68E2"/>
    <w:rsid w:val="005F39E1"/>
    <w:rsid w:val="005F482F"/>
    <w:rsid w:val="005F4CB5"/>
    <w:rsid w:val="005F51AF"/>
    <w:rsid w:val="006004B1"/>
    <w:rsid w:val="006022FE"/>
    <w:rsid w:val="00602DB4"/>
    <w:rsid w:val="00602E48"/>
    <w:rsid w:val="00613D3A"/>
    <w:rsid w:val="00614D1A"/>
    <w:rsid w:val="006267CF"/>
    <w:rsid w:val="00627CC9"/>
    <w:rsid w:val="0064414A"/>
    <w:rsid w:val="00672875"/>
    <w:rsid w:val="0067604C"/>
    <w:rsid w:val="00681D31"/>
    <w:rsid w:val="00692CFB"/>
    <w:rsid w:val="00695595"/>
    <w:rsid w:val="006D498C"/>
    <w:rsid w:val="006D543C"/>
    <w:rsid w:val="006E229E"/>
    <w:rsid w:val="006E3187"/>
    <w:rsid w:val="006E4237"/>
    <w:rsid w:val="006F00BB"/>
    <w:rsid w:val="006F0847"/>
    <w:rsid w:val="006F3419"/>
    <w:rsid w:val="00715B0B"/>
    <w:rsid w:val="00723606"/>
    <w:rsid w:val="00725F22"/>
    <w:rsid w:val="00731836"/>
    <w:rsid w:val="00737F88"/>
    <w:rsid w:val="00752347"/>
    <w:rsid w:val="0075378A"/>
    <w:rsid w:val="007633F7"/>
    <w:rsid w:val="007721C4"/>
    <w:rsid w:val="00781811"/>
    <w:rsid w:val="0078751C"/>
    <w:rsid w:val="00794D3E"/>
    <w:rsid w:val="007B15CF"/>
    <w:rsid w:val="007B4B49"/>
    <w:rsid w:val="007B718A"/>
    <w:rsid w:val="007F5FD0"/>
    <w:rsid w:val="007F61DA"/>
    <w:rsid w:val="008320F3"/>
    <w:rsid w:val="008358D0"/>
    <w:rsid w:val="008373E8"/>
    <w:rsid w:val="00842A21"/>
    <w:rsid w:val="00851025"/>
    <w:rsid w:val="00853DE4"/>
    <w:rsid w:val="008607A8"/>
    <w:rsid w:val="0086326E"/>
    <w:rsid w:val="0087201E"/>
    <w:rsid w:val="008772A6"/>
    <w:rsid w:val="00892431"/>
    <w:rsid w:val="008927C3"/>
    <w:rsid w:val="00896A01"/>
    <w:rsid w:val="008C0533"/>
    <w:rsid w:val="008C0F92"/>
    <w:rsid w:val="008C754F"/>
    <w:rsid w:val="008D0470"/>
    <w:rsid w:val="008D20B4"/>
    <w:rsid w:val="008D61A2"/>
    <w:rsid w:val="008E222D"/>
    <w:rsid w:val="0090373C"/>
    <w:rsid w:val="009164EC"/>
    <w:rsid w:val="009269FF"/>
    <w:rsid w:val="00927779"/>
    <w:rsid w:val="0093219A"/>
    <w:rsid w:val="0094227F"/>
    <w:rsid w:val="00942573"/>
    <w:rsid w:val="009437AA"/>
    <w:rsid w:val="00950BFF"/>
    <w:rsid w:val="009756DF"/>
    <w:rsid w:val="00975F1E"/>
    <w:rsid w:val="00994867"/>
    <w:rsid w:val="009955C0"/>
    <w:rsid w:val="00995C95"/>
    <w:rsid w:val="009A57A0"/>
    <w:rsid w:val="009B2903"/>
    <w:rsid w:val="009B4B6A"/>
    <w:rsid w:val="009B6B3F"/>
    <w:rsid w:val="009C5063"/>
    <w:rsid w:val="009C79CC"/>
    <w:rsid w:val="009D04D5"/>
    <w:rsid w:val="009E7BE5"/>
    <w:rsid w:val="009F1742"/>
    <w:rsid w:val="009F5192"/>
    <w:rsid w:val="00A16F67"/>
    <w:rsid w:val="00A23ED2"/>
    <w:rsid w:val="00A3413F"/>
    <w:rsid w:val="00A366DA"/>
    <w:rsid w:val="00A40A9F"/>
    <w:rsid w:val="00A41F97"/>
    <w:rsid w:val="00A5701A"/>
    <w:rsid w:val="00A7455B"/>
    <w:rsid w:val="00A84D8A"/>
    <w:rsid w:val="00AA269E"/>
    <w:rsid w:val="00AC18B9"/>
    <w:rsid w:val="00AC5556"/>
    <w:rsid w:val="00AD0ED9"/>
    <w:rsid w:val="00AD1587"/>
    <w:rsid w:val="00AE62D9"/>
    <w:rsid w:val="00AF0D15"/>
    <w:rsid w:val="00B12377"/>
    <w:rsid w:val="00B17387"/>
    <w:rsid w:val="00B23767"/>
    <w:rsid w:val="00B3100A"/>
    <w:rsid w:val="00B41DC3"/>
    <w:rsid w:val="00B66B70"/>
    <w:rsid w:val="00B673A4"/>
    <w:rsid w:val="00B67702"/>
    <w:rsid w:val="00B67869"/>
    <w:rsid w:val="00B7270A"/>
    <w:rsid w:val="00B755C0"/>
    <w:rsid w:val="00B82DE5"/>
    <w:rsid w:val="00BB0ABB"/>
    <w:rsid w:val="00BC3BC7"/>
    <w:rsid w:val="00BC72DA"/>
    <w:rsid w:val="00BE753C"/>
    <w:rsid w:val="00BF5DCD"/>
    <w:rsid w:val="00BF6F17"/>
    <w:rsid w:val="00BF7243"/>
    <w:rsid w:val="00C00974"/>
    <w:rsid w:val="00C031E9"/>
    <w:rsid w:val="00C16EEF"/>
    <w:rsid w:val="00C22DFF"/>
    <w:rsid w:val="00C31FFA"/>
    <w:rsid w:val="00C72831"/>
    <w:rsid w:val="00CA592D"/>
    <w:rsid w:val="00CA746B"/>
    <w:rsid w:val="00CB073F"/>
    <w:rsid w:val="00CB0EE6"/>
    <w:rsid w:val="00CC6C7F"/>
    <w:rsid w:val="00CC72E4"/>
    <w:rsid w:val="00CD1DED"/>
    <w:rsid w:val="00CD295E"/>
    <w:rsid w:val="00CE404F"/>
    <w:rsid w:val="00CF0615"/>
    <w:rsid w:val="00CF4743"/>
    <w:rsid w:val="00D0356D"/>
    <w:rsid w:val="00D076ED"/>
    <w:rsid w:val="00D21CD5"/>
    <w:rsid w:val="00D26003"/>
    <w:rsid w:val="00D37998"/>
    <w:rsid w:val="00D416E3"/>
    <w:rsid w:val="00D55682"/>
    <w:rsid w:val="00D61554"/>
    <w:rsid w:val="00D61982"/>
    <w:rsid w:val="00D726A6"/>
    <w:rsid w:val="00D74F3D"/>
    <w:rsid w:val="00D80C9C"/>
    <w:rsid w:val="00D96788"/>
    <w:rsid w:val="00DA47CC"/>
    <w:rsid w:val="00DA5C75"/>
    <w:rsid w:val="00DB0FCE"/>
    <w:rsid w:val="00DB60FE"/>
    <w:rsid w:val="00DC35E1"/>
    <w:rsid w:val="00DC5670"/>
    <w:rsid w:val="00DD1CC8"/>
    <w:rsid w:val="00DD386A"/>
    <w:rsid w:val="00DD618B"/>
    <w:rsid w:val="00DD6200"/>
    <w:rsid w:val="00DE0788"/>
    <w:rsid w:val="00DE09FB"/>
    <w:rsid w:val="00DF2248"/>
    <w:rsid w:val="00E14AF1"/>
    <w:rsid w:val="00E34AE9"/>
    <w:rsid w:val="00E5115A"/>
    <w:rsid w:val="00E521E2"/>
    <w:rsid w:val="00E63744"/>
    <w:rsid w:val="00E73CA2"/>
    <w:rsid w:val="00E7510C"/>
    <w:rsid w:val="00E84ED6"/>
    <w:rsid w:val="00E86019"/>
    <w:rsid w:val="00E925D3"/>
    <w:rsid w:val="00EA0D95"/>
    <w:rsid w:val="00EA32DF"/>
    <w:rsid w:val="00EA7166"/>
    <w:rsid w:val="00EB3483"/>
    <w:rsid w:val="00EC4CD6"/>
    <w:rsid w:val="00EC5F86"/>
    <w:rsid w:val="00ED3F67"/>
    <w:rsid w:val="00EF03A5"/>
    <w:rsid w:val="00F24F5E"/>
    <w:rsid w:val="00F44C61"/>
    <w:rsid w:val="00F45EDC"/>
    <w:rsid w:val="00F5345F"/>
    <w:rsid w:val="00F61694"/>
    <w:rsid w:val="00F66372"/>
    <w:rsid w:val="00F7135B"/>
    <w:rsid w:val="00F728CE"/>
    <w:rsid w:val="00F800C0"/>
    <w:rsid w:val="00F926A9"/>
    <w:rsid w:val="00F94F36"/>
    <w:rsid w:val="00FA108B"/>
    <w:rsid w:val="00FA2C19"/>
    <w:rsid w:val="00FA377E"/>
    <w:rsid w:val="00FA548E"/>
    <w:rsid w:val="00FC0C3A"/>
    <w:rsid w:val="00FC4DF3"/>
    <w:rsid w:val="00FC5198"/>
    <w:rsid w:val="00FD7739"/>
    <w:rsid w:val="00FF15EB"/>
    <w:rsid w:val="00FF52C9"/>
    <w:rsid w:val="00FF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174C7"/>
  <w15:docId w15:val="{DCE4F670-2310-4EA3-A14F-D141614F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Revision"/>
    <w:hidden/>
    <w:uiPriority w:val="99"/>
    <w:semiHidden/>
    <w:rsid w:val="00613D3A"/>
    <w:rPr>
      <w:rFonts w:ascii="ＭＳ ゴシック" w:eastAsia="ＭＳ ゴシック"/>
      <w:sz w:val="22"/>
    </w:rPr>
  </w:style>
  <w:style w:type="character" w:styleId="ab">
    <w:name w:val="annotation reference"/>
    <w:basedOn w:val="a0"/>
    <w:uiPriority w:val="99"/>
    <w:semiHidden/>
    <w:unhideWhenUsed/>
    <w:rsid w:val="0086326E"/>
    <w:rPr>
      <w:sz w:val="18"/>
      <w:szCs w:val="18"/>
    </w:rPr>
  </w:style>
  <w:style w:type="paragraph" w:styleId="ac">
    <w:name w:val="annotation text"/>
    <w:basedOn w:val="a"/>
    <w:link w:val="ad"/>
    <w:uiPriority w:val="99"/>
    <w:unhideWhenUsed/>
    <w:rsid w:val="0086326E"/>
    <w:pPr>
      <w:jc w:val="left"/>
    </w:pPr>
  </w:style>
  <w:style w:type="character" w:customStyle="1" w:styleId="ad">
    <w:name w:val="コメント文字列 (文字)"/>
    <w:basedOn w:val="a0"/>
    <w:link w:val="ac"/>
    <w:uiPriority w:val="99"/>
    <w:rsid w:val="0086326E"/>
    <w:rPr>
      <w:rFonts w:ascii="ＭＳ ゴシック" w:eastAsia="ＭＳ ゴシック"/>
      <w:sz w:val="22"/>
    </w:rPr>
  </w:style>
  <w:style w:type="paragraph" w:styleId="ae">
    <w:name w:val="annotation subject"/>
    <w:basedOn w:val="ac"/>
    <w:next w:val="ac"/>
    <w:link w:val="af"/>
    <w:uiPriority w:val="99"/>
    <w:semiHidden/>
    <w:unhideWhenUsed/>
    <w:rsid w:val="0086326E"/>
    <w:rPr>
      <w:b/>
      <w:bCs/>
    </w:rPr>
  </w:style>
  <w:style w:type="character" w:customStyle="1" w:styleId="af">
    <w:name w:val="コメント内容 (文字)"/>
    <w:basedOn w:val="ad"/>
    <w:link w:val="ae"/>
    <w:uiPriority w:val="99"/>
    <w:semiHidden/>
    <w:rsid w:val="0086326E"/>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4655">
      <w:bodyDiv w:val="1"/>
      <w:marLeft w:val="0"/>
      <w:marRight w:val="0"/>
      <w:marTop w:val="0"/>
      <w:marBottom w:val="0"/>
      <w:divBdr>
        <w:top w:val="none" w:sz="0" w:space="0" w:color="auto"/>
        <w:left w:val="none" w:sz="0" w:space="0" w:color="auto"/>
        <w:bottom w:val="none" w:sz="0" w:space="0" w:color="auto"/>
        <w:right w:val="none" w:sz="0" w:space="0" w:color="auto"/>
      </w:divBdr>
      <w:divsChild>
        <w:div w:id="1889950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2.gif" Type="http://schemas.openxmlformats.org/officeDocument/2006/relationships/image"/><Relationship Id="rId14" Target="media/image3.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D39141E40275144A493C15B0E9E38A5" ma:contentTypeVersion="10" ma:contentTypeDescription="新しいドキュメントを作成します。" ma:contentTypeScope="" ma:versionID="8e29d2d42949e6e399e13d975ed0e315">
  <xsd:schema xmlns:xsd="http://www.w3.org/2001/XMLSchema" xmlns:xs="http://www.w3.org/2001/XMLSchema" xmlns:p="http://schemas.microsoft.com/office/2006/metadata/properties" xmlns:ns2="b10c68f5-2078-49aa-a945-274e8257a534" targetNamespace="http://schemas.microsoft.com/office/2006/metadata/properties" ma:root="true" ma:fieldsID="baa09b3711775378be96f4bd7d443446" ns2:_="">
    <xsd:import namespace="b10c68f5-2078-49aa-a945-274e8257a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68f5-2078-49aa-a945-274e8257a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0c68f5-2078-49aa-a945-274e8257a5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0B4211-6595-4AB0-83E5-D233D32241D3}">
  <ds:schemaRefs>
    <ds:schemaRef ds:uri="http://schemas.openxmlformats.org/officeDocument/2006/bibliography"/>
  </ds:schemaRefs>
</ds:datastoreItem>
</file>

<file path=customXml/itemProps2.xml><?xml version="1.0" encoding="utf-8"?>
<ds:datastoreItem xmlns:ds="http://schemas.openxmlformats.org/officeDocument/2006/customXml" ds:itemID="{40F0C2E9-FB9C-441A-B817-CE2D5DBA207C}">
  <ds:schemaRefs>
    <ds:schemaRef ds:uri="http://schemas.microsoft.com/sharepoint/v3/contenttype/forms"/>
  </ds:schemaRefs>
</ds:datastoreItem>
</file>

<file path=customXml/itemProps3.xml><?xml version="1.0" encoding="utf-8"?>
<ds:datastoreItem xmlns:ds="http://schemas.openxmlformats.org/officeDocument/2006/customXml" ds:itemID="{AFF63592-FF58-4EBA-AB22-70DB7D748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c68f5-2078-49aa-a945-274e8257a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3DD47-0F26-4769-8ED1-B03B84FD8D7F}">
  <ds:schemaRefs>
    <ds:schemaRef ds:uri="http://schemas.microsoft.com/office/2006/metadata/properties"/>
    <ds:schemaRef ds:uri="http://schemas.microsoft.com/office/infopath/2007/PartnerControls"/>
    <ds:schemaRef ds:uri="b10c68f5-2078-49aa-a945-274e8257a53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0x010100DD39141E40275144A493C15B0E9E38A5</vt:lpwstr>
  </property>
</Properties>
</file>