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486C" w14:textId="7372FA54" w:rsidR="00F43FD5" w:rsidRDefault="00F43FD5" w:rsidP="00F43FD5">
      <w:pPr>
        <w:spacing w:line="362" w:lineRule="exact"/>
        <w:jc w:val="right"/>
        <w:rPr>
          <w:rFonts w:ascii="ＭＳ ゴシック"/>
        </w:rPr>
      </w:pPr>
      <w:r w:rsidRPr="00F43FD5">
        <w:rPr>
          <w:rFonts w:ascii="ＭＳ ゴシック" w:hint="eastAsia"/>
          <w:bdr w:val="single" w:sz="4" w:space="0" w:color="auto"/>
        </w:rPr>
        <w:t>別紙</w:t>
      </w:r>
    </w:p>
    <w:p w14:paraId="64EE4334" w14:textId="77777777" w:rsidR="00F43FD5" w:rsidRDefault="00F43FD5" w:rsidP="00F43FD5">
      <w:pPr>
        <w:spacing w:line="362" w:lineRule="exact"/>
        <w:jc w:val="center"/>
      </w:pPr>
    </w:p>
    <w:p w14:paraId="23951848" w14:textId="77777777" w:rsidR="00F43FD5" w:rsidRDefault="00F43FD5" w:rsidP="00F43FD5">
      <w:pPr>
        <w:spacing w:line="362" w:lineRule="exact"/>
        <w:jc w:val="center"/>
      </w:pPr>
      <w:r>
        <w:rPr>
          <w:rFonts w:hint="eastAsia"/>
        </w:rPr>
        <w:t>運航管理を担当する船舶に関する情報</w:t>
      </w:r>
    </w:p>
    <w:p w14:paraId="29D13555" w14:textId="77777777" w:rsidR="00F43FD5" w:rsidRDefault="00F43FD5" w:rsidP="00F43FD5">
      <w:pPr>
        <w:spacing w:line="362" w:lineRule="exact"/>
        <w:jc w:val="center"/>
      </w:pPr>
    </w:p>
    <w:p w14:paraId="59F7DA0A" w14:textId="77777777" w:rsidR="00F43FD5" w:rsidRDefault="00F43FD5" w:rsidP="00F43FD5">
      <w:pPr>
        <w:spacing w:line="362" w:lineRule="exact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268"/>
      </w:tblGrid>
      <w:tr w:rsidR="00F43FD5" w14:paraId="45ABE473" w14:textId="77777777" w:rsidTr="00C052BE">
        <w:tc>
          <w:tcPr>
            <w:tcW w:w="2660" w:type="dxa"/>
            <w:shd w:val="clear" w:color="auto" w:fill="auto"/>
          </w:tcPr>
          <w:p w14:paraId="14749B82" w14:textId="77777777" w:rsidR="00F43FD5" w:rsidRDefault="00F43FD5" w:rsidP="00C052BE">
            <w:pPr>
              <w:spacing w:line="362" w:lineRule="exact"/>
              <w:jc w:val="center"/>
            </w:pPr>
            <w:r>
              <w:rPr>
                <w:rFonts w:hint="eastAsia"/>
              </w:rPr>
              <w:t>運航管理者氏名</w:t>
            </w:r>
          </w:p>
        </w:tc>
        <w:tc>
          <w:tcPr>
            <w:tcW w:w="2835" w:type="dxa"/>
            <w:shd w:val="clear" w:color="auto" w:fill="auto"/>
          </w:tcPr>
          <w:p w14:paraId="587E96F4" w14:textId="77777777" w:rsidR="00F43FD5" w:rsidRPr="009508F9" w:rsidRDefault="00F43FD5" w:rsidP="00C052BE">
            <w:pPr>
              <w:spacing w:line="362" w:lineRule="exact"/>
              <w:jc w:val="center"/>
            </w:pPr>
            <w:r>
              <w:rPr>
                <w:rFonts w:hint="eastAsia"/>
              </w:rPr>
              <w:t>船名</w:t>
            </w:r>
          </w:p>
        </w:tc>
        <w:tc>
          <w:tcPr>
            <w:tcW w:w="2410" w:type="dxa"/>
            <w:shd w:val="clear" w:color="auto" w:fill="auto"/>
          </w:tcPr>
          <w:p w14:paraId="0B71E87C" w14:textId="77777777" w:rsidR="00F43FD5" w:rsidRDefault="00F43FD5" w:rsidP="00C052BE">
            <w:pPr>
              <w:spacing w:line="362" w:lineRule="exact"/>
              <w:jc w:val="center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268" w:type="dxa"/>
            <w:shd w:val="clear" w:color="auto" w:fill="auto"/>
          </w:tcPr>
          <w:p w14:paraId="2BF0885B" w14:textId="77777777" w:rsidR="00F43FD5" w:rsidRDefault="00F43FD5" w:rsidP="00C052BE">
            <w:pPr>
              <w:spacing w:line="362" w:lineRule="exact"/>
              <w:jc w:val="center"/>
            </w:pPr>
            <w:r>
              <w:rPr>
                <w:rFonts w:hint="eastAsia"/>
              </w:rPr>
              <w:t>航行区域</w:t>
            </w:r>
          </w:p>
        </w:tc>
      </w:tr>
      <w:tr w:rsidR="00F43FD5" w14:paraId="4FCC9E63" w14:textId="77777777" w:rsidTr="00C052BE">
        <w:tc>
          <w:tcPr>
            <w:tcW w:w="2660" w:type="dxa"/>
            <w:shd w:val="clear" w:color="auto" w:fill="auto"/>
          </w:tcPr>
          <w:p w14:paraId="6E67DE00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1BC981E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B2482F3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2C08C21" w14:textId="77777777" w:rsidR="00F43FD5" w:rsidRDefault="00F43FD5" w:rsidP="00C052BE">
            <w:pPr>
              <w:spacing w:line="362" w:lineRule="exact"/>
              <w:jc w:val="center"/>
            </w:pPr>
          </w:p>
        </w:tc>
      </w:tr>
      <w:tr w:rsidR="00F43FD5" w14:paraId="3B1C801A" w14:textId="77777777" w:rsidTr="00C052BE">
        <w:tc>
          <w:tcPr>
            <w:tcW w:w="2660" w:type="dxa"/>
            <w:shd w:val="clear" w:color="auto" w:fill="auto"/>
          </w:tcPr>
          <w:p w14:paraId="77E511FB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9EFB81B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C76A944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F487E28" w14:textId="77777777" w:rsidR="00F43FD5" w:rsidRDefault="00F43FD5" w:rsidP="00C052BE">
            <w:pPr>
              <w:spacing w:line="362" w:lineRule="exact"/>
              <w:jc w:val="center"/>
            </w:pPr>
          </w:p>
        </w:tc>
      </w:tr>
      <w:tr w:rsidR="00F43FD5" w14:paraId="1D58C0C1" w14:textId="77777777" w:rsidTr="00C052BE">
        <w:tc>
          <w:tcPr>
            <w:tcW w:w="2660" w:type="dxa"/>
            <w:shd w:val="clear" w:color="auto" w:fill="auto"/>
          </w:tcPr>
          <w:p w14:paraId="4F6B286E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5CFAECA2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154F98A" w14:textId="77777777" w:rsidR="00F43FD5" w:rsidRDefault="00F43FD5" w:rsidP="00C052BE">
            <w:pPr>
              <w:spacing w:line="362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3F5F22E" w14:textId="77777777" w:rsidR="00F43FD5" w:rsidRDefault="00F43FD5" w:rsidP="00C052BE">
            <w:pPr>
              <w:spacing w:line="362" w:lineRule="exact"/>
              <w:jc w:val="center"/>
            </w:pPr>
          </w:p>
        </w:tc>
      </w:tr>
    </w:tbl>
    <w:p w14:paraId="68315C69" w14:textId="77777777" w:rsidR="0047273C" w:rsidRPr="000A728E" w:rsidRDefault="0047273C" w:rsidP="002B3C1B">
      <w:pPr>
        <w:spacing w:line="362" w:lineRule="exact"/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D5A28"/>
    <w:rsid w:val="001162F0"/>
    <w:rsid w:val="00167404"/>
    <w:rsid w:val="001B6A21"/>
    <w:rsid w:val="001D1789"/>
    <w:rsid w:val="0020282B"/>
    <w:rsid w:val="002118F1"/>
    <w:rsid w:val="00261C97"/>
    <w:rsid w:val="00291AE4"/>
    <w:rsid w:val="002B3C1B"/>
    <w:rsid w:val="002C2D05"/>
    <w:rsid w:val="002E67F8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349BD"/>
    <w:rsid w:val="004451FB"/>
    <w:rsid w:val="00465070"/>
    <w:rsid w:val="0047273C"/>
    <w:rsid w:val="004B2FE6"/>
    <w:rsid w:val="004D1EA1"/>
    <w:rsid w:val="004E77F6"/>
    <w:rsid w:val="00524885"/>
    <w:rsid w:val="0053644F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A5AC2"/>
    <w:rsid w:val="006B3656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6FBB"/>
    <w:rsid w:val="007E0390"/>
    <w:rsid w:val="007E0879"/>
    <w:rsid w:val="007F7322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4253D"/>
    <w:rsid w:val="00A46A71"/>
    <w:rsid w:val="00A80FFA"/>
    <w:rsid w:val="00AC06DB"/>
    <w:rsid w:val="00B32BCC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B355F"/>
    <w:rsid w:val="00CC3EA1"/>
    <w:rsid w:val="00CD1A42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D7C32"/>
    <w:rsid w:val="00DE556F"/>
    <w:rsid w:val="00E26A45"/>
    <w:rsid w:val="00E27E02"/>
    <w:rsid w:val="00E61A69"/>
    <w:rsid w:val="00E62387"/>
    <w:rsid w:val="00E84BD7"/>
    <w:rsid w:val="00EA2480"/>
    <w:rsid w:val="00EE4409"/>
    <w:rsid w:val="00F07D55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