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5297" w14:textId="1A7280DF" w:rsidR="00FF15EB" w:rsidRPr="00DC21C2" w:rsidRDefault="000A2C20">
      <w:pPr>
        <w:rPr>
          <w:rFonts w:asciiTheme="majorEastAsia" w:eastAsiaTheme="majorEastAsia" w:hAnsiTheme="majorEastAsia"/>
          <w:b/>
          <w:i/>
          <w:sz w:val="36"/>
          <w:szCs w:val="36"/>
        </w:rPr>
      </w:pPr>
      <w:r w:rsidRPr="00DC21C2">
        <w:rPr>
          <w:rFonts w:ascii="AR Pゴシック体S" w:eastAsia="AR Pゴシック体S" w:hAnsi="AR Pゴシック体S"/>
          <w:b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3C9320" wp14:editId="30590A42">
                <wp:simplePos x="0" y="0"/>
                <wp:positionH relativeFrom="column">
                  <wp:posOffset>-36830</wp:posOffset>
                </wp:positionH>
                <wp:positionV relativeFrom="paragraph">
                  <wp:posOffset>330200</wp:posOffset>
                </wp:positionV>
                <wp:extent cx="3036277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277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1A67C" w14:textId="78DD1EDE" w:rsidR="000A3452" w:rsidRPr="009F1742" w:rsidRDefault="00497638" w:rsidP="009F1742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令和</w:t>
                            </w:r>
                            <w:r w:rsidR="0027595D">
                              <w:rPr>
                                <w:rFonts w:hAnsi="ＭＳ ゴシック" w:hint="eastAsia"/>
                              </w:rPr>
                              <w:t>８</w:t>
                            </w:r>
                            <w:r w:rsidR="000A3452" w:rsidRPr="009F1742">
                              <w:rPr>
                                <w:rFonts w:hAnsi="ＭＳ ゴシック"/>
                              </w:rPr>
                              <w:t>年</w:t>
                            </w:r>
                            <w:r w:rsidR="0027595D">
                              <w:rPr>
                                <w:rFonts w:hAnsi="ＭＳ ゴシック" w:hint="eastAsia"/>
                              </w:rPr>
                              <w:t>７</w:t>
                            </w:r>
                            <w:r w:rsidR="000A3452" w:rsidRPr="009F1742">
                              <w:rPr>
                                <w:rFonts w:hAnsi="ＭＳ ゴシック"/>
                              </w:rPr>
                              <w:t>月</w:t>
                            </w:r>
                            <w:r w:rsidR="0027595D">
                              <w:rPr>
                                <w:rFonts w:hAnsi="ＭＳ ゴシック" w:hint="eastAsia"/>
                              </w:rPr>
                              <w:t>８</w:t>
                            </w:r>
                            <w:r w:rsidR="000A3452" w:rsidRPr="009F1742">
                              <w:rPr>
                                <w:rFonts w:hAnsi="ＭＳ ゴシック"/>
                              </w:rPr>
                              <w:t>日</w:t>
                            </w:r>
                            <w:r w:rsidR="00141818">
                              <w:rPr>
                                <w:rFonts w:hAnsi="ＭＳ ゴシック" w:hint="eastAsia"/>
                              </w:rPr>
                              <w:t>１４：００</w:t>
                            </w:r>
                            <w:r w:rsidR="000A3452" w:rsidRPr="009F1742">
                              <w:rPr>
                                <w:rFonts w:hAnsi="ＭＳ ゴシック"/>
                              </w:rPr>
                              <w:t>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C93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2.9pt;margin-top:26pt;width:239.1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" filled="f" stroked="f" strokeweight=".5pt">
                <v:textbox>
                  <w:txbxContent>
                    <w:p w14:paraId="7551A67C" w14:textId="78DD1EDE" w:rsidR="000A3452" w:rsidRPr="009F1742" w:rsidRDefault="00497638" w:rsidP="009F1742">
                      <w:pPr>
                        <w:jc w:val="lef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令和</w:t>
                      </w:r>
                      <w:r w:rsidR="0027595D">
                        <w:rPr>
                          <w:rFonts w:hAnsi="ＭＳ ゴシック" w:hint="eastAsia"/>
                        </w:rPr>
                        <w:t>８</w:t>
                      </w:r>
                      <w:r w:rsidR="000A3452" w:rsidRPr="009F1742">
                        <w:rPr>
                          <w:rFonts w:hAnsi="ＭＳ ゴシック"/>
                        </w:rPr>
                        <w:t>年</w:t>
                      </w:r>
                      <w:r w:rsidR="0027595D">
                        <w:rPr>
                          <w:rFonts w:hAnsi="ＭＳ ゴシック" w:hint="eastAsia"/>
                        </w:rPr>
                        <w:t>７</w:t>
                      </w:r>
                      <w:r w:rsidR="000A3452" w:rsidRPr="009F1742">
                        <w:rPr>
                          <w:rFonts w:hAnsi="ＭＳ ゴシック"/>
                        </w:rPr>
                        <w:t>月</w:t>
                      </w:r>
                      <w:r w:rsidR="0027595D">
                        <w:rPr>
                          <w:rFonts w:hAnsi="ＭＳ ゴシック" w:hint="eastAsia"/>
                        </w:rPr>
                        <w:t>８</w:t>
                      </w:r>
                      <w:r w:rsidR="000A3452" w:rsidRPr="009F1742">
                        <w:rPr>
                          <w:rFonts w:hAnsi="ＭＳ ゴシック"/>
                        </w:rPr>
                        <w:t>日</w:t>
                      </w:r>
                      <w:r w:rsidR="00141818">
                        <w:rPr>
                          <w:rFonts w:hAnsi="ＭＳ ゴシック" w:hint="eastAsia"/>
                        </w:rPr>
                        <w:t>１４：００</w:t>
                      </w:r>
                      <w:r w:rsidR="000A3452" w:rsidRPr="009F1742">
                        <w:rPr>
                          <w:rFonts w:hAnsi="ＭＳ ゴシック"/>
                        </w:rPr>
                        <w:t>資料配布</w:t>
                      </w:r>
                    </w:p>
                  </w:txbxContent>
                </v:textbox>
              </v:shape>
            </w:pict>
          </mc:Fallback>
        </mc:AlternateContent>
      </w:r>
      <w:r w:rsidR="00697DC8">
        <w:rPr>
          <w:rFonts w:ascii="AR Pゴシック体S" w:eastAsia="AR Pゴシック体S" w:hAnsi="AR Pゴシック体S"/>
          <w:b/>
          <w:iCs/>
          <w:noProof/>
          <w:szCs w:val="24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A0B499B" wp14:editId="78BF2308">
                <wp:simplePos x="0" y="0"/>
                <wp:positionH relativeFrom="column">
                  <wp:posOffset>5661660</wp:posOffset>
                </wp:positionH>
                <wp:positionV relativeFrom="paragraph">
                  <wp:posOffset>-116840</wp:posOffset>
                </wp:positionV>
                <wp:extent cx="647700" cy="826135"/>
                <wp:effectExtent l="0" t="0" r="0" b="0"/>
                <wp:wrapNone/>
                <wp:docPr id="1048024775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826135"/>
                          <a:chOff x="0" y="0"/>
                          <a:chExt cx="647700" cy="826423"/>
                        </a:xfrm>
                      </wpg:grpSpPr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4431"/>
                            <a:ext cx="647700" cy="251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EB2D5" w14:textId="77777777" w:rsidR="00692CFB" w:rsidRPr="00141818" w:rsidRDefault="00692CFB" w:rsidP="00F66372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141818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1773858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46" y="0"/>
                            <a:ext cx="45085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0B499B" id="グループ化 2" o:spid="_x0000_s1027" style="position:absolute;left:0;text-align:left;margin-left:445.8pt;margin-top:-9.2pt;width:51pt;height:65.05pt;z-index:251703296" coordsize="6477,8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">
                <v:shape id="Text Box 8" o:spid="_x0000_s1028" type="#_x0000_t202" style="position:absolute;top:5744;width:6477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1D7EB2D5" w14:textId="77777777" w:rsidR="00692CFB" w:rsidRPr="00141818" w:rsidRDefault="00692CFB" w:rsidP="00F66372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002060"/>
                            <w:sz w:val="20"/>
                            <w:szCs w:val="20"/>
                          </w:rPr>
                        </w:pPr>
                        <w:r w:rsidRPr="00141818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9" type="#_x0000_t75" style="position:absolute;left:996;width:4508;height:6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">
                  <v:imagedata r:id="rId7" o:title=""/>
                </v:shape>
              </v:group>
            </w:pict>
          </mc:Fallback>
        </mc:AlternateContent>
      </w:r>
      <w:r w:rsidR="0027595D" w:rsidRPr="00DC21C2">
        <w:rPr>
          <w:rFonts w:ascii="AR Pゴシック体S" w:eastAsia="AR Pゴシック体S" w:hAnsi="AR Pゴシック体S"/>
          <w:b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8C8CC5" wp14:editId="51B3115F">
                <wp:simplePos x="0" y="0"/>
                <wp:positionH relativeFrom="column">
                  <wp:posOffset>3272790</wp:posOffset>
                </wp:positionH>
                <wp:positionV relativeFrom="paragraph">
                  <wp:posOffset>31115</wp:posOffset>
                </wp:positionV>
                <wp:extent cx="2562225" cy="383540"/>
                <wp:effectExtent l="0" t="0" r="0" b="0"/>
                <wp:wrapNone/>
                <wp:docPr id="1215732560" name="テキスト ボックス 1215732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83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DCB88" w14:textId="334BDF3A" w:rsidR="00D16884" w:rsidRDefault="00D16884" w:rsidP="0027595D">
                            <w:pPr>
                              <w:jc w:val="left"/>
                              <w:rPr>
                                <w:rFonts w:hAnsi="ＭＳ ゴシック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D16884">
                              <w:rPr>
                                <w:rFonts w:hAnsi="ＭＳ ゴシック" w:hint="eastAsia"/>
                                <w:sz w:val="28"/>
                                <w:szCs w:val="28"/>
                                <w:lang w:eastAsia="zh-CN"/>
                              </w:rPr>
                              <w:t>国土交通省</w:t>
                            </w:r>
                            <w:r w:rsidR="00DE48C9">
                              <w:rPr>
                                <w:rFonts w:hAnsi="ＭＳ ゴシック"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Pr="00D16884">
                              <w:rPr>
                                <w:rFonts w:hAnsi="ＭＳ ゴシック" w:hint="eastAsia"/>
                                <w:sz w:val="28"/>
                                <w:szCs w:val="28"/>
                                <w:lang w:eastAsia="zh-CN"/>
                              </w:rPr>
                              <w:t>神戸運輸監理部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C8CC5" id="テキスト ボックス 1215732560" o:spid="_x0000_s1030" type="#_x0000_t202" style="position:absolute;left:0;text-align:left;margin-left:257.7pt;margin-top:2.45pt;width:201.75pt;height:30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" filled="f" stroked="f" strokeweight=".5pt">
                <v:textbox>
                  <w:txbxContent>
                    <w:p w14:paraId="694DCB88" w14:textId="334BDF3A" w:rsidR="00D16884" w:rsidRDefault="00D16884" w:rsidP="0027595D">
                      <w:pPr>
                        <w:jc w:val="left"/>
                        <w:rPr>
                          <w:rFonts w:hAnsi="ＭＳ ゴシック"/>
                          <w:sz w:val="28"/>
                          <w:szCs w:val="28"/>
                          <w:lang w:eastAsia="zh-CN"/>
                        </w:rPr>
                      </w:pPr>
                      <w:r w:rsidRPr="00D16884">
                        <w:rPr>
                          <w:rFonts w:hAnsi="ＭＳ ゴシック" w:hint="eastAsia"/>
                          <w:sz w:val="28"/>
                          <w:szCs w:val="28"/>
                          <w:lang w:eastAsia="zh-CN"/>
                        </w:rPr>
                        <w:t>国土交通省</w:t>
                      </w:r>
                      <w:r w:rsidR="00DE48C9">
                        <w:rPr>
                          <w:rFonts w:hAnsi="ＭＳ ゴシック" w:hint="eastAsia"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  <w:r w:rsidRPr="00D16884">
                        <w:rPr>
                          <w:rFonts w:hAnsi="ＭＳ ゴシック" w:hint="eastAsia"/>
                          <w:sz w:val="28"/>
                          <w:szCs w:val="28"/>
                          <w:lang w:eastAsia="zh-CN"/>
                        </w:rPr>
                        <w:t>神戸運輸監理部</w:t>
                      </w:r>
                    </w:p>
                  </w:txbxContent>
                </v:textbox>
              </v:shape>
            </w:pict>
          </mc:Fallback>
        </mc:AlternateContent>
      </w:r>
      <w:r w:rsidR="002E5A9F" w:rsidRPr="00DC21C2">
        <w:rPr>
          <w:rFonts w:ascii="AR Pゴシック体S" w:eastAsia="AR Pゴシック体S" w:hAnsi="AR Pゴシック体S"/>
          <w:b/>
          <w:iCs/>
          <w:noProof/>
          <w:szCs w:val="24"/>
        </w:rPr>
        <w:drawing>
          <wp:anchor distT="0" distB="0" distL="114300" distR="114300" simplePos="0" relativeHeight="251670528" behindDoc="0" locked="0" layoutInCell="1" allowOverlap="1" wp14:anchorId="1FD4A8AB" wp14:editId="62EB6462">
            <wp:simplePos x="0" y="0"/>
            <wp:positionH relativeFrom="margin">
              <wp:posOffset>3002182</wp:posOffset>
            </wp:positionH>
            <wp:positionV relativeFrom="paragraph">
              <wp:posOffset>68189</wp:posOffset>
            </wp:positionV>
            <wp:extent cx="315658" cy="345831"/>
            <wp:effectExtent l="0" t="0" r="825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58" cy="345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5EB" w:rsidRPr="00DC21C2">
        <w:rPr>
          <w:rFonts w:ascii="AR Pゴシック体S" w:eastAsia="AR Pゴシック体S" w:hAnsi="AR Pゴシック体S" w:hint="eastAsia"/>
          <w:b/>
          <w:iCs/>
          <w:sz w:val="36"/>
          <w:szCs w:val="36"/>
        </w:rPr>
        <w:t>NEWS</w:t>
      </w:r>
      <w:r w:rsidR="00FF15EB" w:rsidRPr="00DC21C2">
        <w:rPr>
          <w:rFonts w:ascii="AR Pゴシック体S" w:eastAsia="AR Pゴシック体S" w:hAnsi="AR Pゴシック体S"/>
          <w:b/>
          <w:iCs/>
          <w:sz w:val="36"/>
          <w:szCs w:val="36"/>
        </w:rPr>
        <w:t xml:space="preserve"> </w:t>
      </w:r>
      <w:r w:rsidR="00FF15EB" w:rsidRPr="00DC21C2">
        <w:rPr>
          <w:rFonts w:ascii="AR Pゴシック体S" w:eastAsia="AR Pゴシック体S" w:hAnsi="AR Pゴシック体S" w:hint="eastAsia"/>
          <w:b/>
          <w:iCs/>
          <w:sz w:val="36"/>
          <w:szCs w:val="36"/>
        </w:rPr>
        <w:t>RELEASE</w:t>
      </w:r>
      <w:r w:rsidR="00FF15EB" w:rsidRPr="00DC21C2">
        <w:rPr>
          <w:rFonts w:ascii="AR P丸ゴシック体E" w:eastAsia="AR P丸ゴシック体E" w:hAnsi="AR P丸ゴシック体E" w:hint="eastAsia"/>
          <w:b/>
          <w:iCs/>
          <w:sz w:val="28"/>
          <w:szCs w:val="28"/>
        </w:rPr>
        <w:t xml:space="preserve">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9F1742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C82D56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　</w:t>
      </w:r>
      <w:r w:rsidR="00141818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D16884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　　　　　　　　　　　</w:t>
      </w:r>
    </w:p>
    <w:p w14:paraId="78494272" w14:textId="55F628D4" w:rsidR="00FF15EB" w:rsidRPr="000A3452" w:rsidRDefault="00FF15EB" w:rsidP="009F1742">
      <w:pPr>
        <w:rPr>
          <w:rFonts w:hAnsi="ＭＳ ゴシック"/>
          <w:sz w:val="24"/>
          <w:szCs w:val="24"/>
        </w:rPr>
      </w:pPr>
    </w:p>
    <w:p w14:paraId="246080CA" w14:textId="1701A599" w:rsidR="00E1188E" w:rsidRPr="00082715" w:rsidRDefault="0016398B" w:rsidP="009E7F7A">
      <w:pPr>
        <w:tabs>
          <w:tab w:val="left" w:pos="1830"/>
        </w:tabs>
        <w:jc w:val="center"/>
        <w:rPr>
          <w:rFonts w:hAnsi="ＭＳ ゴシック"/>
          <w:noProof/>
          <w:color w:val="000000" w:themeColor="text1"/>
          <w:sz w:val="44"/>
          <w:szCs w:val="44"/>
        </w:rPr>
      </w:pPr>
      <w:r w:rsidRPr="0016398B">
        <w:rPr>
          <w:rFonts w:hAnsi="ＭＳ ゴシック" w:hint="eastAsia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EC1743" wp14:editId="53A1F4FB">
                <wp:simplePos x="0" y="0"/>
                <wp:positionH relativeFrom="column">
                  <wp:posOffset>64135</wp:posOffset>
                </wp:positionH>
                <wp:positionV relativeFrom="paragraph">
                  <wp:posOffset>19050</wp:posOffset>
                </wp:positionV>
                <wp:extent cx="6029325" cy="0"/>
                <wp:effectExtent l="0" t="1905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819E1" id="直線コネクタ 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05pt,1.5pt" to="479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" strokecolor="#4579b8 [3044]" strokeweight="3pt"/>
            </w:pict>
          </mc:Fallback>
        </mc:AlternateContent>
      </w:r>
      <w:r w:rsidR="00345168" w:rsidRPr="00082715">
        <w:rPr>
          <w:rFonts w:hAnsi="ＭＳ ゴシック" w:hint="eastAsia"/>
          <w:noProof/>
          <w:color w:val="000000" w:themeColor="text1"/>
          <w:sz w:val="44"/>
          <w:szCs w:val="44"/>
        </w:rPr>
        <w:t>神戸港の物流最前線を体感！</w:t>
      </w:r>
    </w:p>
    <w:p w14:paraId="2DA07DEA" w14:textId="205A98A0" w:rsidR="00C22DFF" w:rsidRPr="001625D3" w:rsidRDefault="0016398B" w:rsidP="009E7F7A">
      <w:pPr>
        <w:tabs>
          <w:tab w:val="left" w:pos="1830"/>
        </w:tabs>
        <w:snapToGrid w:val="0"/>
        <w:spacing w:line="540" w:lineRule="exact"/>
        <w:jc w:val="center"/>
        <w:rPr>
          <w:rFonts w:hAnsi="ＭＳ ゴシック"/>
          <w:color w:val="000000" w:themeColor="text1"/>
          <w:sz w:val="36"/>
          <w:szCs w:val="36"/>
        </w:rPr>
      </w:pPr>
      <w:r w:rsidRPr="001625D3">
        <w:rPr>
          <w:rFonts w:hAnsi="ＭＳ ゴシック" w:hint="eastAsia"/>
          <w:noProof/>
          <w:color w:val="000000" w:themeColor="text1"/>
          <w:sz w:val="36"/>
          <w:szCs w:val="36"/>
        </w:rPr>
        <w:t>～</w:t>
      </w:r>
      <w:r w:rsidR="00345168" w:rsidRPr="001625D3">
        <w:rPr>
          <w:rFonts w:hAnsi="ＭＳ ゴシック" w:hint="eastAsia"/>
          <w:noProof/>
          <w:color w:val="000000" w:themeColor="text1"/>
          <w:sz w:val="36"/>
          <w:szCs w:val="36"/>
        </w:rPr>
        <w:t>高校生が</w:t>
      </w:r>
      <w:r w:rsidR="005170D8" w:rsidRPr="001625D3">
        <w:rPr>
          <w:rFonts w:hAnsi="ＭＳ ゴシック" w:hint="eastAsia"/>
          <w:noProof/>
          <w:color w:val="000000" w:themeColor="text1"/>
          <w:sz w:val="36"/>
          <w:szCs w:val="36"/>
        </w:rPr>
        <w:t>港湾</w:t>
      </w:r>
      <w:r w:rsidR="00547CD4">
        <w:rPr>
          <w:rFonts w:hAnsi="ＭＳ ゴシック" w:hint="eastAsia"/>
          <w:noProof/>
          <w:color w:val="000000" w:themeColor="text1"/>
          <w:sz w:val="36"/>
          <w:szCs w:val="36"/>
        </w:rPr>
        <w:t>物流</w:t>
      </w:r>
      <w:r w:rsidR="005170D8" w:rsidRPr="001625D3">
        <w:rPr>
          <w:rFonts w:hAnsi="ＭＳ ゴシック" w:hint="eastAsia"/>
          <w:noProof/>
          <w:color w:val="000000" w:themeColor="text1"/>
          <w:sz w:val="36"/>
          <w:szCs w:val="36"/>
        </w:rPr>
        <w:t>の現場を</w:t>
      </w:r>
      <w:r w:rsidR="001625D3" w:rsidRPr="001625D3">
        <w:rPr>
          <w:rFonts w:hAnsi="ＭＳ ゴシック" w:hint="eastAsia"/>
          <w:noProof/>
          <w:color w:val="000000" w:themeColor="text1"/>
          <w:sz w:val="36"/>
          <w:szCs w:val="36"/>
        </w:rPr>
        <w:t>学びます</w:t>
      </w:r>
      <w:r w:rsidRPr="001625D3">
        <w:rPr>
          <w:rFonts w:hAnsi="ＭＳ ゴシック" w:hint="eastAsia"/>
          <w:noProof/>
          <w:color w:val="000000" w:themeColor="text1"/>
          <w:sz w:val="36"/>
          <w:szCs w:val="36"/>
        </w:rPr>
        <w:t>～</w:t>
      </w:r>
    </w:p>
    <w:p w14:paraId="272FC4F3" w14:textId="2B453BD1" w:rsidR="00C22DFF" w:rsidRPr="00B12377" w:rsidRDefault="00B711E5" w:rsidP="001D498F">
      <w:pPr>
        <w:tabs>
          <w:tab w:val="left" w:pos="1830"/>
        </w:tabs>
        <w:rPr>
          <w:rFonts w:hAnsi="ＭＳ ゴシック"/>
        </w:rPr>
      </w:pPr>
      <w:r>
        <w:rPr>
          <w:rFonts w:hAnsi="ＭＳ ゴシック" w:hint="eastAsia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89EE64" wp14:editId="28E4DEBC">
                <wp:simplePos x="0" y="0"/>
                <wp:positionH relativeFrom="margin">
                  <wp:posOffset>62230</wp:posOffset>
                </wp:positionH>
                <wp:positionV relativeFrom="paragraph">
                  <wp:posOffset>46990</wp:posOffset>
                </wp:positionV>
                <wp:extent cx="6029325" cy="0"/>
                <wp:effectExtent l="0" t="1905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346191" id="直線コネクタ 10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.9pt,3.7pt" to="479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" strokecolor="#4579b8 [3044]" strokeweight="3pt">
                <w10:wrap anchorx="margin"/>
              </v:line>
            </w:pict>
          </mc:Fallback>
        </mc:AlternateContent>
      </w:r>
    </w:p>
    <w:p w14:paraId="6EA36E99" w14:textId="43191840" w:rsidR="00C22DFF" w:rsidRPr="00B12377" w:rsidRDefault="00B711E5" w:rsidP="001D498F">
      <w:pPr>
        <w:tabs>
          <w:tab w:val="left" w:pos="1830"/>
        </w:tabs>
        <w:rPr>
          <w:rFonts w:hAnsi="ＭＳ ゴシック"/>
        </w:rPr>
      </w:pPr>
      <w:r w:rsidRPr="002427F3">
        <w:rPr>
          <w:rFonts w:hAnsi="ＭＳ ゴシック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2408BD" wp14:editId="0032A34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20130" cy="1200150"/>
                <wp:effectExtent l="0" t="0" r="13970" b="1905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32364" w14:textId="3A02B700" w:rsidR="00692CFB" w:rsidRDefault="0027595D" w:rsidP="00697DC8">
                            <w:pPr>
                              <w:ind w:firstLineChars="100" w:firstLine="240"/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</w:pPr>
                            <w:r w:rsidRPr="0027595D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神戸運輸監理部は、将来の海事</w:t>
                            </w:r>
                            <w:r w:rsidR="00345168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産業</w:t>
                            </w:r>
                            <w:r w:rsidR="00697DC8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を担う</w:t>
                            </w:r>
                            <w:r w:rsidRPr="0027595D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人材の確保</w:t>
                            </w:r>
                            <w:r w:rsidR="001625D3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や</w:t>
                            </w:r>
                            <w:r w:rsidRPr="0027595D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育成</w:t>
                            </w:r>
                            <w:r w:rsidR="00547CD4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Pr="0027595D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、「海」や「船」</w:t>
                            </w:r>
                            <w:r w:rsidR="001625D3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547CD4" w:rsidRPr="00547CD4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港湾物流への理解促進を目的</w:t>
                            </w:r>
                            <w:r w:rsidR="00547CD4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547CD4" w:rsidRPr="00547CD4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、学生等を対象とした出前授業や施設見学を実施しています。</w:t>
                            </w:r>
                          </w:p>
                          <w:p w14:paraId="7405C6DC" w14:textId="066A893A" w:rsidR="0027595D" w:rsidRPr="00F54698" w:rsidRDefault="00E1188E" w:rsidP="00697DC8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このたび</w:t>
                            </w:r>
                            <w:r w:rsidR="00D74A87" w:rsidRPr="00D74A8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FB503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私立</w:t>
                            </w:r>
                            <w:r w:rsidR="00D74A87" w:rsidRPr="00D74A8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須磨学園高等学校の生徒</w:t>
                            </w:r>
                            <w:r w:rsidR="00D74A8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を対象に、</w:t>
                            </w:r>
                            <w:r w:rsidR="0027595D" w:rsidRPr="0027595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港湾職業能力開発短期大学校神戸校</w:t>
                            </w:r>
                            <w:r w:rsidR="00B31E7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及び</w:t>
                            </w:r>
                            <w:r w:rsidR="0027595D" w:rsidRPr="0027595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神戸国際コンテナターミナル</w:t>
                            </w:r>
                            <w:r w:rsidR="00E411B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において、</w:t>
                            </w:r>
                            <w:r w:rsidR="0027595D" w:rsidRPr="0027595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出前授業（</w:t>
                            </w:r>
                            <w:r w:rsidR="009E7F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講話・</w:t>
                            </w:r>
                            <w:r w:rsidR="009C2C7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体験学習</w:t>
                            </w:r>
                            <w:r w:rsidR="009E7F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27595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施設</w:t>
                            </w:r>
                            <w:r w:rsidR="0027595D" w:rsidRPr="0027595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見学）を行います。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408B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0;text-align:left;margin-left:0;margin-top:.75pt;width:481.9pt;height:94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" strokecolor="#1f497d [3215]" strokeweight="1.5pt">
                <v:textbox inset="5.85pt,.7pt,5.85pt,.7pt">
                  <w:txbxContent>
                    <w:p w14:paraId="0ED32364" w14:textId="3A02B700" w:rsidR="00692CFB" w:rsidRDefault="0027595D" w:rsidP="00697DC8">
                      <w:pPr>
                        <w:ind w:firstLineChars="100" w:firstLine="240"/>
                        <w:rPr>
                          <w:rFonts w:hAnsi="ＭＳ ゴシック"/>
                          <w:sz w:val="24"/>
                          <w:szCs w:val="24"/>
                        </w:rPr>
                      </w:pPr>
                      <w:r w:rsidRPr="0027595D">
                        <w:rPr>
                          <w:rFonts w:hAnsi="ＭＳ ゴシック" w:hint="eastAsia"/>
                          <w:sz w:val="24"/>
                          <w:szCs w:val="24"/>
                        </w:rPr>
                        <w:t>神戸運輸監理部は、将来の海事</w:t>
                      </w:r>
                      <w:r w:rsidR="00345168">
                        <w:rPr>
                          <w:rFonts w:hAnsi="ＭＳ ゴシック" w:hint="eastAsia"/>
                          <w:sz w:val="24"/>
                          <w:szCs w:val="24"/>
                        </w:rPr>
                        <w:t>産業</w:t>
                      </w:r>
                      <w:r w:rsidR="00697DC8">
                        <w:rPr>
                          <w:rFonts w:hAnsi="ＭＳ ゴシック" w:hint="eastAsia"/>
                          <w:sz w:val="24"/>
                          <w:szCs w:val="24"/>
                        </w:rPr>
                        <w:t>を担う</w:t>
                      </w:r>
                      <w:r w:rsidRPr="0027595D">
                        <w:rPr>
                          <w:rFonts w:hAnsi="ＭＳ ゴシック" w:hint="eastAsia"/>
                          <w:sz w:val="24"/>
                          <w:szCs w:val="24"/>
                        </w:rPr>
                        <w:t>人材の確保</w:t>
                      </w:r>
                      <w:r w:rsidR="001625D3">
                        <w:rPr>
                          <w:rFonts w:hAnsi="ＭＳ ゴシック" w:hint="eastAsia"/>
                          <w:sz w:val="24"/>
                          <w:szCs w:val="24"/>
                        </w:rPr>
                        <w:t>や</w:t>
                      </w:r>
                      <w:r w:rsidRPr="0027595D">
                        <w:rPr>
                          <w:rFonts w:hAnsi="ＭＳ ゴシック" w:hint="eastAsia"/>
                          <w:sz w:val="24"/>
                          <w:szCs w:val="24"/>
                        </w:rPr>
                        <w:t>育成</w:t>
                      </w:r>
                      <w:r w:rsidR="00547CD4">
                        <w:rPr>
                          <w:rFonts w:hAnsi="ＭＳ ゴシック" w:hint="eastAsia"/>
                          <w:sz w:val="24"/>
                          <w:szCs w:val="24"/>
                        </w:rPr>
                        <w:t>と</w:t>
                      </w:r>
                      <w:r w:rsidRPr="0027595D">
                        <w:rPr>
                          <w:rFonts w:hAnsi="ＭＳ ゴシック" w:hint="eastAsia"/>
                          <w:sz w:val="24"/>
                          <w:szCs w:val="24"/>
                        </w:rPr>
                        <w:t>、「海」や「船」</w:t>
                      </w:r>
                      <w:r w:rsidR="001625D3">
                        <w:rPr>
                          <w:rFonts w:hAnsi="ＭＳ ゴシック" w:hint="eastAsia"/>
                          <w:sz w:val="24"/>
                          <w:szCs w:val="24"/>
                        </w:rPr>
                        <w:t>、</w:t>
                      </w:r>
                      <w:r w:rsidR="00547CD4" w:rsidRPr="00547CD4">
                        <w:rPr>
                          <w:rFonts w:hAnsi="ＭＳ ゴシック" w:hint="eastAsia"/>
                          <w:sz w:val="24"/>
                          <w:szCs w:val="24"/>
                        </w:rPr>
                        <w:t>港湾物流への理解促進を目的</w:t>
                      </w:r>
                      <w:r w:rsidR="00547CD4">
                        <w:rPr>
                          <w:rFonts w:hAnsi="ＭＳ ゴシック" w:hint="eastAsia"/>
                          <w:sz w:val="24"/>
                          <w:szCs w:val="24"/>
                        </w:rPr>
                        <w:t>に</w:t>
                      </w:r>
                      <w:r w:rsidR="00547CD4" w:rsidRPr="00547CD4">
                        <w:rPr>
                          <w:rFonts w:hAnsi="ＭＳ ゴシック" w:hint="eastAsia"/>
                          <w:sz w:val="24"/>
                          <w:szCs w:val="24"/>
                        </w:rPr>
                        <w:t>、学生等を対象とした出前授業や施設見学を実施しています。</w:t>
                      </w:r>
                    </w:p>
                    <w:p w14:paraId="7405C6DC" w14:textId="066A893A" w:rsidR="0027595D" w:rsidRPr="00F54698" w:rsidRDefault="00E1188E" w:rsidP="00697DC8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このたび</w:t>
                      </w:r>
                      <w:r w:rsidR="00D74A87" w:rsidRPr="00D74A87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 w:rsidR="00FB503C">
                        <w:rPr>
                          <w:rFonts w:hint="eastAsia"/>
                          <w:sz w:val="24"/>
                          <w:szCs w:val="24"/>
                        </w:rPr>
                        <w:t>私立</w:t>
                      </w:r>
                      <w:r w:rsidR="00D74A87" w:rsidRPr="00D74A87">
                        <w:rPr>
                          <w:rFonts w:hint="eastAsia"/>
                          <w:sz w:val="24"/>
                          <w:szCs w:val="24"/>
                        </w:rPr>
                        <w:t>須磨学園高等学校の生徒</w:t>
                      </w:r>
                      <w:r w:rsidR="00D74A87">
                        <w:rPr>
                          <w:rFonts w:hint="eastAsia"/>
                          <w:sz w:val="24"/>
                          <w:szCs w:val="24"/>
                        </w:rPr>
                        <w:t>を対象に、</w:t>
                      </w:r>
                      <w:r w:rsidR="0027595D" w:rsidRPr="0027595D">
                        <w:rPr>
                          <w:rFonts w:hint="eastAsia"/>
                          <w:sz w:val="24"/>
                          <w:szCs w:val="24"/>
                        </w:rPr>
                        <w:t>港湾職業能力開発短期大学校神戸校</w:t>
                      </w:r>
                      <w:r w:rsidR="00B31E74">
                        <w:rPr>
                          <w:rFonts w:hint="eastAsia"/>
                          <w:sz w:val="24"/>
                          <w:szCs w:val="24"/>
                        </w:rPr>
                        <w:t>及び</w:t>
                      </w:r>
                      <w:r w:rsidR="0027595D" w:rsidRPr="0027595D">
                        <w:rPr>
                          <w:rFonts w:hint="eastAsia"/>
                          <w:sz w:val="24"/>
                          <w:szCs w:val="24"/>
                        </w:rPr>
                        <w:t>神戸国際コンテナターミナル</w:t>
                      </w:r>
                      <w:r w:rsidR="00E411B8">
                        <w:rPr>
                          <w:rFonts w:hint="eastAsia"/>
                          <w:sz w:val="24"/>
                          <w:szCs w:val="24"/>
                        </w:rPr>
                        <w:t>において、</w:t>
                      </w:r>
                      <w:r w:rsidR="0027595D" w:rsidRPr="0027595D">
                        <w:rPr>
                          <w:rFonts w:hint="eastAsia"/>
                          <w:sz w:val="24"/>
                          <w:szCs w:val="24"/>
                        </w:rPr>
                        <w:t>出前授業（</w:t>
                      </w:r>
                      <w:r w:rsidR="009E7F7A">
                        <w:rPr>
                          <w:rFonts w:hint="eastAsia"/>
                          <w:sz w:val="24"/>
                          <w:szCs w:val="24"/>
                        </w:rPr>
                        <w:t>講話・</w:t>
                      </w:r>
                      <w:r w:rsidR="009C2C73">
                        <w:rPr>
                          <w:rFonts w:hint="eastAsia"/>
                          <w:sz w:val="24"/>
                          <w:szCs w:val="24"/>
                        </w:rPr>
                        <w:t>体験学習</w:t>
                      </w:r>
                      <w:r w:rsidR="009E7F7A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="0027595D">
                        <w:rPr>
                          <w:rFonts w:hint="eastAsia"/>
                          <w:sz w:val="24"/>
                          <w:szCs w:val="24"/>
                        </w:rPr>
                        <w:t>施設</w:t>
                      </w:r>
                      <w:r w:rsidR="0027595D" w:rsidRPr="0027595D">
                        <w:rPr>
                          <w:rFonts w:hint="eastAsia"/>
                          <w:sz w:val="24"/>
                          <w:szCs w:val="24"/>
                        </w:rPr>
                        <w:t>見学）を行います。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D6E480" w14:textId="4D7DB760" w:rsidR="00C22DFF" w:rsidRPr="00B12377" w:rsidRDefault="00C22DFF" w:rsidP="001D498F">
      <w:pPr>
        <w:tabs>
          <w:tab w:val="left" w:pos="1830"/>
        </w:tabs>
        <w:rPr>
          <w:rFonts w:hAnsi="ＭＳ ゴシック"/>
        </w:rPr>
      </w:pPr>
    </w:p>
    <w:p w14:paraId="6508B693" w14:textId="77E1D079" w:rsidR="00C22DFF" w:rsidRDefault="00C22DFF" w:rsidP="001D498F">
      <w:pPr>
        <w:tabs>
          <w:tab w:val="left" w:pos="1830"/>
        </w:tabs>
        <w:rPr>
          <w:rFonts w:hAnsi="ＭＳ ゴシック"/>
        </w:rPr>
      </w:pPr>
    </w:p>
    <w:p w14:paraId="6C938162" w14:textId="77777777" w:rsidR="00FD797F" w:rsidRPr="00B12377" w:rsidRDefault="00FD797F" w:rsidP="001D498F">
      <w:pPr>
        <w:tabs>
          <w:tab w:val="left" w:pos="1830"/>
        </w:tabs>
        <w:rPr>
          <w:rFonts w:hAnsi="ＭＳ ゴシック"/>
        </w:rPr>
      </w:pPr>
    </w:p>
    <w:p w14:paraId="0295A8FA" w14:textId="77777777" w:rsidR="003F14E3" w:rsidRDefault="003F14E3" w:rsidP="003F14E3">
      <w:pPr>
        <w:tabs>
          <w:tab w:val="left" w:pos="1830"/>
        </w:tabs>
        <w:spacing w:line="240" w:lineRule="exact"/>
        <w:ind w:firstLineChars="100" w:firstLine="220"/>
        <w:rPr>
          <w:rFonts w:hAnsi="ＭＳ ゴシック"/>
        </w:rPr>
      </w:pPr>
    </w:p>
    <w:p w14:paraId="3368F339" w14:textId="77777777" w:rsidR="009C2C73" w:rsidRDefault="009C2C73" w:rsidP="003F14E3">
      <w:pPr>
        <w:tabs>
          <w:tab w:val="left" w:pos="1830"/>
        </w:tabs>
        <w:spacing w:line="240" w:lineRule="exact"/>
        <w:ind w:firstLineChars="100" w:firstLine="220"/>
        <w:rPr>
          <w:rFonts w:hAnsi="ＭＳ ゴシック"/>
        </w:rPr>
      </w:pPr>
    </w:p>
    <w:p w14:paraId="3485DFEE" w14:textId="5E92E494" w:rsidR="0027595D" w:rsidRDefault="009E7F7A" w:rsidP="003F14E3">
      <w:pPr>
        <w:tabs>
          <w:tab w:val="left" w:pos="1830"/>
        </w:tabs>
        <w:ind w:firstLineChars="100" w:firstLine="220"/>
        <w:rPr>
          <w:rFonts w:hAnsi="ＭＳ ゴシック"/>
        </w:rPr>
      </w:pPr>
      <w:r>
        <w:rPr>
          <w:rFonts w:hAnsi="ＭＳ ゴシック" w:hint="eastAsia"/>
        </w:rPr>
        <w:t>本</w:t>
      </w:r>
      <w:r w:rsidR="000A2C20">
        <w:rPr>
          <w:rFonts w:hAnsi="ＭＳ ゴシック" w:hint="eastAsia"/>
        </w:rPr>
        <w:t>授業は</w:t>
      </w:r>
      <w:r w:rsidR="0027595D" w:rsidRPr="0027595D">
        <w:rPr>
          <w:rFonts w:hAnsi="ＭＳ ゴシック" w:hint="eastAsia"/>
        </w:rPr>
        <w:t>、須磨学園高等学校</w:t>
      </w:r>
      <w:r>
        <w:rPr>
          <w:rFonts w:hAnsi="ＭＳ ゴシック" w:hint="eastAsia"/>
        </w:rPr>
        <w:t>の</w:t>
      </w:r>
      <w:r w:rsidR="0027595D" w:rsidRPr="0027595D">
        <w:rPr>
          <w:rFonts w:hAnsi="ＭＳ ゴシック" w:hint="eastAsia"/>
        </w:rPr>
        <w:t>キャリア教育の一環として</w:t>
      </w:r>
      <w:r w:rsidR="000A2C20">
        <w:rPr>
          <w:rFonts w:hAnsi="ＭＳ ゴシック" w:hint="eastAsia"/>
        </w:rPr>
        <w:t>実施するものです。</w:t>
      </w:r>
      <w:r w:rsidR="00316586">
        <w:rPr>
          <w:rFonts w:hAnsi="ＭＳ ゴシック" w:hint="eastAsia"/>
        </w:rPr>
        <w:t>生徒が</w:t>
      </w:r>
      <w:r w:rsidR="00316734" w:rsidRPr="00316734">
        <w:rPr>
          <w:rFonts w:hAnsi="ＭＳ ゴシック" w:hint="eastAsia"/>
        </w:rPr>
        <w:t>港湾施設の見学</w:t>
      </w:r>
      <w:r w:rsidR="000A2C20">
        <w:rPr>
          <w:rFonts w:hAnsi="ＭＳ ゴシック" w:hint="eastAsia"/>
        </w:rPr>
        <w:t>や体験</w:t>
      </w:r>
      <w:r w:rsidR="00316734" w:rsidRPr="00316734">
        <w:rPr>
          <w:rFonts w:hAnsi="ＭＳ ゴシック" w:hint="eastAsia"/>
        </w:rPr>
        <w:t>を通じ</w:t>
      </w:r>
      <w:r w:rsidR="00FB503C">
        <w:rPr>
          <w:rFonts w:hAnsi="ＭＳ ゴシック" w:hint="eastAsia"/>
        </w:rPr>
        <w:t>て</w:t>
      </w:r>
      <w:r w:rsidR="000A2C20">
        <w:rPr>
          <w:rFonts w:hAnsi="ＭＳ ゴシック" w:hint="eastAsia"/>
        </w:rPr>
        <w:t>、</w:t>
      </w:r>
      <w:r w:rsidR="00547CD4" w:rsidRPr="00547CD4">
        <w:rPr>
          <w:rFonts w:hAnsi="ＭＳ ゴシック" w:hint="eastAsia"/>
        </w:rPr>
        <w:t>コンテナ貨物の積卸しや輸送など</w:t>
      </w:r>
      <w:r w:rsidR="00316734" w:rsidRPr="00316734">
        <w:rPr>
          <w:rFonts w:hAnsi="ＭＳ ゴシック" w:hint="eastAsia"/>
        </w:rPr>
        <w:t>国際物流を支える港湾運送の役割</w:t>
      </w:r>
      <w:r w:rsidR="00316586">
        <w:rPr>
          <w:rFonts w:hAnsi="ＭＳ ゴシック" w:hint="eastAsia"/>
        </w:rPr>
        <w:t>や</w:t>
      </w:r>
      <w:r w:rsidR="00547CD4">
        <w:rPr>
          <w:rFonts w:hAnsi="ＭＳ ゴシック" w:hint="eastAsia"/>
        </w:rPr>
        <w:t>、</w:t>
      </w:r>
      <w:r w:rsidR="00316586" w:rsidRPr="0027595D">
        <w:rPr>
          <w:rFonts w:hAnsi="ＭＳ ゴシック" w:hint="eastAsia"/>
        </w:rPr>
        <w:t>海運</w:t>
      </w:r>
      <w:r w:rsidR="00316586">
        <w:rPr>
          <w:rFonts w:hAnsi="ＭＳ ゴシック" w:hint="eastAsia"/>
        </w:rPr>
        <w:t>・</w:t>
      </w:r>
      <w:r w:rsidR="00316586" w:rsidRPr="0027595D">
        <w:rPr>
          <w:rFonts w:hAnsi="ＭＳ ゴシック" w:hint="eastAsia"/>
        </w:rPr>
        <w:t>港運の</w:t>
      </w:r>
      <w:r w:rsidR="00316586">
        <w:rPr>
          <w:rFonts w:hAnsi="ＭＳ ゴシック" w:hint="eastAsia"/>
        </w:rPr>
        <w:t>仕事</w:t>
      </w:r>
      <w:r w:rsidR="00316586" w:rsidRPr="0027595D">
        <w:rPr>
          <w:rFonts w:hAnsi="ＭＳ ゴシック" w:hint="eastAsia"/>
        </w:rPr>
        <w:t>について</w:t>
      </w:r>
      <w:r w:rsidR="00316586">
        <w:rPr>
          <w:rFonts w:hAnsi="ＭＳ ゴシック" w:hint="eastAsia"/>
        </w:rPr>
        <w:t>学ぶととも</w:t>
      </w:r>
      <w:r w:rsidR="00316734">
        <w:rPr>
          <w:rFonts w:hAnsi="ＭＳ ゴシック" w:hint="eastAsia"/>
        </w:rPr>
        <w:t>に、</w:t>
      </w:r>
      <w:r w:rsidR="00316586">
        <w:rPr>
          <w:rFonts w:hAnsi="ＭＳ ゴシック" w:hint="eastAsia"/>
        </w:rPr>
        <w:t>地元・神戸港への</w:t>
      </w:r>
      <w:r w:rsidR="00B23584">
        <w:rPr>
          <w:rFonts w:hAnsi="ＭＳ ゴシック" w:hint="eastAsia"/>
        </w:rPr>
        <w:t>理解</w:t>
      </w:r>
      <w:r w:rsidR="00316586">
        <w:rPr>
          <w:rFonts w:hAnsi="ＭＳ ゴシック" w:hint="eastAsia"/>
        </w:rPr>
        <w:t>を深めます</w:t>
      </w:r>
      <w:r w:rsidR="00316734">
        <w:rPr>
          <w:rFonts w:hAnsi="ＭＳ ゴシック" w:hint="eastAsia"/>
        </w:rPr>
        <w:t>。</w:t>
      </w:r>
      <w:r w:rsidR="007B60B1" w:rsidRPr="007B60B1">
        <w:rPr>
          <w:rFonts w:hAnsi="ＭＳ ゴシック" w:hint="eastAsia"/>
        </w:rPr>
        <w:t>また、</w:t>
      </w:r>
      <w:r w:rsidR="00547CD4" w:rsidRPr="00547CD4">
        <w:rPr>
          <w:rFonts w:hAnsi="ＭＳ ゴシック" w:hint="eastAsia"/>
        </w:rPr>
        <w:t>実際の港湾施設や</w:t>
      </w:r>
      <w:r w:rsidR="00053C03">
        <w:rPr>
          <w:rFonts w:hAnsi="ＭＳ ゴシック" w:hint="eastAsia"/>
        </w:rPr>
        <w:t xml:space="preserve">　　</w:t>
      </w:r>
      <w:r w:rsidR="00547CD4" w:rsidRPr="00547CD4">
        <w:rPr>
          <w:rFonts w:hAnsi="ＭＳ ゴシック" w:hint="eastAsia"/>
        </w:rPr>
        <w:t>物流現場に触れることで、</w:t>
      </w:r>
      <w:r w:rsidR="007B60B1" w:rsidRPr="007B60B1">
        <w:rPr>
          <w:rFonts w:hAnsi="ＭＳ ゴシック" w:hint="eastAsia"/>
        </w:rPr>
        <w:t>将来の進路選択や学問への探究心を深める機会</w:t>
      </w:r>
      <w:r w:rsidR="007B60B1">
        <w:rPr>
          <w:rFonts w:hAnsi="ＭＳ ゴシック" w:hint="eastAsia"/>
        </w:rPr>
        <w:t>を提供します</w:t>
      </w:r>
      <w:r w:rsidR="007B60B1" w:rsidRPr="007B60B1">
        <w:rPr>
          <w:rFonts w:hAnsi="ＭＳ ゴシック" w:hint="eastAsia"/>
        </w:rPr>
        <w:t>。</w:t>
      </w:r>
    </w:p>
    <w:p w14:paraId="6582E430" w14:textId="77777777" w:rsidR="000A2C20" w:rsidRPr="003F14E3" w:rsidRDefault="000A2C20" w:rsidP="003F14E3">
      <w:pPr>
        <w:tabs>
          <w:tab w:val="left" w:pos="1830"/>
        </w:tabs>
        <w:spacing w:line="240" w:lineRule="exact"/>
        <w:ind w:firstLineChars="100" w:firstLine="160"/>
        <w:rPr>
          <w:rFonts w:hAnsi="ＭＳ ゴシック"/>
          <w:sz w:val="16"/>
        </w:rPr>
      </w:pPr>
    </w:p>
    <w:p w14:paraId="7373357C" w14:textId="0AF3A61E" w:rsidR="00D73B25" w:rsidRPr="00B12377" w:rsidRDefault="00A54078" w:rsidP="003F14E3">
      <w:pPr>
        <w:tabs>
          <w:tab w:val="left" w:pos="1830"/>
        </w:tabs>
        <w:spacing w:line="240" w:lineRule="exact"/>
        <w:rPr>
          <w:rFonts w:hAnsi="ＭＳ ゴシック"/>
        </w:rPr>
      </w:pPr>
      <w:r>
        <w:rPr>
          <w:rFonts w:hAnsi="ＭＳ ゴシック" w:hint="eastAsia"/>
        </w:rPr>
        <w:t>【</w:t>
      </w:r>
      <w:r w:rsidR="00D73B25">
        <w:rPr>
          <w:rFonts w:hAnsi="ＭＳ ゴシック" w:hint="eastAsia"/>
        </w:rPr>
        <w:t>出前授業</w:t>
      </w:r>
      <w:r>
        <w:rPr>
          <w:rFonts w:hAnsi="ＭＳ ゴシック" w:hint="eastAsia"/>
        </w:rPr>
        <w:t>の概要】</w:t>
      </w:r>
    </w:p>
    <w:p w14:paraId="3912CED7" w14:textId="6DF19291" w:rsidR="00995C95" w:rsidRPr="00B12377" w:rsidRDefault="00D74A87" w:rsidP="00FB503C">
      <w:pPr>
        <w:tabs>
          <w:tab w:val="left" w:pos="1830"/>
        </w:tabs>
        <w:ind w:leftChars="100" w:left="880" w:hangingChars="300" w:hanging="660"/>
        <w:rPr>
          <w:rFonts w:hAnsi="ＭＳ ゴシック"/>
        </w:rPr>
      </w:pPr>
      <w:r>
        <w:rPr>
          <w:rFonts w:hAnsi="ＭＳ ゴシック" w:hint="eastAsia"/>
        </w:rPr>
        <w:t>日時：</w:t>
      </w:r>
      <w:r w:rsidR="00FB503C">
        <w:rPr>
          <w:rFonts w:hAnsi="ＭＳ ゴシック" w:hint="eastAsia"/>
        </w:rPr>
        <w:t>令和８年７月１５日（水）１３時００分～１６時５０分</w:t>
      </w:r>
    </w:p>
    <w:p w14:paraId="610D8EFF" w14:textId="12D9F9AF" w:rsidR="00D74A87" w:rsidRDefault="00D74A87" w:rsidP="00FB503C">
      <w:pPr>
        <w:tabs>
          <w:tab w:val="left" w:pos="1830"/>
        </w:tabs>
        <w:ind w:leftChars="100" w:left="880" w:hangingChars="300" w:hanging="660"/>
        <w:rPr>
          <w:rFonts w:hAnsi="ＭＳ ゴシック"/>
        </w:rPr>
      </w:pPr>
      <w:r>
        <w:rPr>
          <w:rFonts w:hAnsi="ＭＳ ゴシック" w:hint="eastAsia"/>
        </w:rPr>
        <w:t>場所：</w:t>
      </w:r>
      <w:r w:rsidR="00FB503C" w:rsidRPr="00FB503C">
        <w:rPr>
          <w:rFonts w:hAnsi="ＭＳ ゴシック" w:hint="eastAsia"/>
        </w:rPr>
        <w:t>港湾職業能力開発短期大学校神戸校</w:t>
      </w:r>
      <w:r w:rsidR="00526AC0">
        <w:rPr>
          <w:rFonts w:hAnsi="ＭＳ ゴシック" w:hint="eastAsia"/>
        </w:rPr>
        <w:t>及び</w:t>
      </w:r>
      <w:r w:rsidR="00FB503C" w:rsidRPr="00FB503C">
        <w:rPr>
          <w:rFonts w:hAnsi="ＭＳ ゴシック" w:hint="eastAsia"/>
        </w:rPr>
        <w:t>神戸国際コンテナターミナル</w:t>
      </w:r>
    </w:p>
    <w:p w14:paraId="550011C6" w14:textId="7D81C801" w:rsidR="00FD797F" w:rsidRPr="00B12377" w:rsidRDefault="00FD797F" w:rsidP="00FB503C">
      <w:pPr>
        <w:tabs>
          <w:tab w:val="left" w:pos="1830"/>
        </w:tabs>
        <w:ind w:leftChars="100" w:left="880" w:hangingChars="300" w:hanging="660"/>
        <w:rPr>
          <w:rFonts w:hAnsi="ＭＳ ゴシック"/>
        </w:rPr>
      </w:pPr>
      <w:r>
        <w:rPr>
          <w:rFonts w:hAnsi="ＭＳ ゴシック" w:hint="eastAsia"/>
        </w:rPr>
        <w:t>対象：</w:t>
      </w:r>
      <w:r w:rsidR="00FB503C">
        <w:rPr>
          <w:rFonts w:hAnsi="ＭＳ ゴシック" w:hint="eastAsia"/>
        </w:rPr>
        <w:t>同校１年生１３名</w:t>
      </w:r>
    </w:p>
    <w:p w14:paraId="6F5C77BB" w14:textId="46B4FBA2" w:rsidR="00FD797F" w:rsidRDefault="00FD797F" w:rsidP="007B60B1">
      <w:pPr>
        <w:tabs>
          <w:tab w:val="left" w:pos="1830"/>
        </w:tabs>
        <w:ind w:leftChars="100" w:left="880" w:hangingChars="300" w:hanging="660"/>
        <w:rPr>
          <w:rFonts w:hAnsi="ＭＳ ゴシック"/>
        </w:rPr>
      </w:pPr>
      <w:r>
        <w:rPr>
          <w:rFonts w:hAnsi="ＭＳ ゴシック" w:hint="eastAsia"/>
        </w:rPr>
        <w:t>内容：</w:t>
      </w:r>
      <w:r w:rsidR="003F14E3">
        <w:rPr>
          <w:rFonts w:hAnsi="ＭＳ ゴシック" w:hint="eastAsia"/>
        </w:rPr>
        <w:t>港湾物流</w:t>
      </w:r>
      <w:r w:rsidR="00597AD3">
        <w:rPr>
          <w:rFonts w:hAnsi="ＭＳ ゴシック" w:hint="eastAsia"/>
        </w:rPr>
        <w:t>に関する</w:t>
      </w:r>
      <w:r w:rsidR="00DA76F9">
        <w:rPr>
          <w:rFonts w:hAnsi="ＭＳ ゴシック" w:hint="eastAsia"/>
        </w:rPr>
        <w:t>講話</w:t>
      </w:r>
      <w:r w:rsidR="007B60B1">
        <w:rPr>
          <w:rFonts w:hAnsi="ＭＳ ゴシック" w:hint="eastAsia"/>
        </w:rPr>
        <w:t>、</w:t>
      </w:r>
      <w:r w:rsidR="00074477">
        <w:rPr>
          <w:rFonts w:hAnsi="ＭＳ ゴシック" w:hint="eastAsia"/>
        </w:rPr>
        <w:t>港湾荷役体験（</w:t>
      </w:r>
      <w:r w:rsidR="00074477" w:rsidRPr="00074477">
        <w:rPr>
          <w:rFonts w:hAnsi="ＭＳ ゴシック" w:hint="eastAsia"/>
        </w:rPr>
        <w:t>ガントリークレーン・シミュレーション体験</w:t>
      </w:r>
      <w:r w:rsidR="00074477">
        <w:rPr>
          <w:rFonts w:hAnsi="ＭＳ ゴシック" w:hint="eastAsia"/>
        </w:rPr>
        <w:t>）</w:t>
      </w:r>
      <w:r w:rsidR="003F14E3">
        <w:rPr>
          <w:rFonts w:hAnsi="ＭＳ ゴシック" w:hint="eastAsia"/>
        </w:rPr>
        <w:t>、</w:t>
      </w:r>
      <w:r w:rsidR="00053C03">
        <w:rPr>
          <w:rFonts w:hAnsi="ＭＳ ゴシック" w:hint="eastAsia"/>
        </w:rPr>
        <w:t xml:space="preserve">　</w:t>
      </w:r>
      <w:r w:rsidR="007B60B1">
        <w:rPr>
          <w:rFonts w:hAnsi="ＭＳ ゴシック" w:hint="eastAsia"/>
        </w:rPr>
        <w:t>貿易</w:t>
      </w:r>
      <w:r w:rsidR="00B362E4">
        <w:rPr>
          <w:rFonts w:hAnsi="ＭＳ ゴシック" w:hint="eastAsia"/>
        </w:rPr>
        <w:t>事務</w:t>
      </w:r>
      <w:r w:rsidR="007B60B1">
        <w:rPr>
          <w:rFonts w:hAnsi="ＭＳ ゴシック" w:hint="eastAsia"/>
        </w:rPr>
        <w:t>の体験、</w:t>
      </w:r>
      <w:r w:rsidR="00A54078">
        <w:rPr>
          <w:rFonts w:hAnsi="ＭＳ ゴシック" w:hint="eastAsia"/>
        </w:rPr>
        <w:t>コンテナターミナル</w:t>
      </w:r>
      <w:r w:rsidR="00074477">
        <w:rPr>
          <w:rFonts w:hAnsi="ＭＳ ゴシック" w:hint="eastAsia"/>
        </w:rPr>
        <w:t>見学</w:t>
      </w:r>
    </w:p>
    <w:p w14:paraId="2195F210" w14:textId="46063E0E" w:rsidR="00995C95" w:rsidRPr="00B12377" w:rsidRDefault="00D74A87" w:rsidP="00FB503C">
      <w:pPr>
        <w:tabs>
          <w:tab w:val="left" w:pos="1830"/>
        </w:tabs>
        <w:ind w:leftChars="100" w:left="880" w:hangingChars="300" w:hanging="660"/>
        <w:rPr>
          <w:rFonts w:hAnsi="ＭＳ ゴシック"/>
          <w:lang w:eastAsia="zh-CN"/>
        </w:rPr>
      </w:pPr>
      <w:r>
        <w:rPr>
          <w:rFonts w:hAnsi="ＭＳ ゴシック" w:hint="eastAsia"/>
          <w:lang w:eastAsia="zh-CN"/>
        </w:rPr>
        <w:t>主催：</w:t>
      </w:r>
      <w:r w:rsidR="00FB503C" w:rsidRPr="00FB503C">
        <w:rPr>
          <w:rFonts w:hAnsi="ＭＳ ゴシック" w:hint="eastAsia"/>
          <w:lang w:eastAsia="zh-CN"/>
        </w:rPr>
        <w:t>国土交通省神戸運輸監理部</w:t>
      </w:r>
    </w:p>
    <w:p w14:paraId="10740F21" w14:textId="74293C81" w:rsidR="00DB0FCE" w:rsidRDefault="00D74A87" w:rsidP="00FB503C">
      <w:pPr>
        <w:tabs>
          <w:tab w:val="left" w:pos="1830"/>
        </w:tabs>
        <w:ind w:leftChars="100" w:left="880" w:hangingChars="300" w:hanging="660"/>
        <w:rPr>
          <w:rFonts w:hAnsi="ＭＳ ゴシック"/>
          <w:lang w:eastAsia="zh-CN"/>
        </w:rPr>
      </w:pPr>
      <w:r>
        <w:rPr>
          <w:rFonts w:hAnsi="ＭＳ ゴシック" w:hint="eastAsia"/>
          <w:lang w:eastAsia="zh-CN"/>
        </w:rPr>
        <w:t>協力：</w:t>
      </w:r>
      <w:r w:rsidR="00FB503C" w:rsidRPr="00FB503C">
        <w:rPr>
          <w:rFonts w:hAnsi="ＭＳ ゴシック" w:hint="eastAsia"/>
          <w:lang w:eastAsia="zh-CN"/>
        </w:rPr>
        <w:t>港湾職業能力開発短期大学校神戸校</w:t>
      </w:r>
      <w:r w:rsidR="000A2C20">
        <w:rPr>
          <w:rFonts w:hAnsi="ＭＳ ゴシック" w:hint="eastAsia"/>
          <w:lang w:eastAsia="zh-CN"/>
        </w:rPr>
        <w:t>、商船港運株式会社</w:t>
      </w:r>
    </w:p>
    <w:p w14:paraId="1B726B24" w14:textId="6D0311A1" w:rsidR="00074477" w:rsidRDefault="009E7F7A" w:rsidP="00D26003">
      <w:pPr>
        <w:tabs>
          <w:tab w:val="left" w:pos="1830"/>
        </w:tabs>
        <w:rPr>
          <w:rFonts w:hAnsi="ＭＳ ゴシック"/>
          <w:lang w:eastAsia="zh-CN"/>
        </w:rPr>
      </w:pPr>
      <w:r w:rsidRPr="00C80B8F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8EE9DEA" wp14:editId="40BFD9CD">
                <wp:simplePos x="0" y="0"/>
                <wp:positionH relativeFrom="column">
                  <wp:posOffset>171450</wp:posOffset>
                </wp:positionH>
                <wp:positionV relativeFrom="paragraph">
                  <wp:posOffset>163830</wp:posOffset>
                </wp:positionV>
                <wp:extent cx="1805940" cy="182880"/>
                <wp:effectExtent l="0" t="0" r="3810" b="7620"/>
                <wp:wrapSquare wrapText="bothSides"/>
                <wp:docPr id="1463426372" name="テキスト ボックス 1463426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6D839B" w14:textId="6C63947B" w:rsidR="00074477" w:rsidRPr="00D77A65" w:rsidRDefault="00A54078" w:rsidP="00074477">
                            <w:pPr>
                              <w:tabs>
                                <w:tab w:val="left" w:pos="1830"/>
                              </w:tabs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napToGrid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z w:val="18"/>
                                <w:szCs w:val="18"/>
                              </w:rPr>
                              <w:t>※</w:t>
                            </w:r>
                            <w:r w:rsidR="00074477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z w:val="18"/>
                                <w:szCs w:val="18"/>
                              </w:rPr>
                              <w:t>昨年度の出前授業</w:t>
                            </w:r>
                            <w:r w:rsidR="00DA76F9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z w:val="18"/>
                                <w:szCs w:val="18"/>
                              </w:rPr>
                              <w:t>のようす</w:t>
                            </w:r>
                          </w:p>
                          <w:p w14:paraId="3BC1AD6E" w14:textId="656E6033" w:rsidR="00074477" w:rsidRPr="00C80B8F" w:rsidRDefault="00074477" w:rsidP="00074477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E9DEA" id="テキスト ボックス 1463426372" o:spid="_x0000_s1032" type="#_x0000_t202" style="position:absolute;left:0;text-align:left;margin-left:13.5pt;margin-top:12.9pt;width:142.2pt;height:14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" fillcolor="window" stroked="f" strokeweight=".5pt">
                <v:textbox inset="0,0,0,0">
                  <w:txbxContent>
                    <w:p w14:paraId="566D839B" w14:textId="6C63947B" w:rsidR="00074477" w:rsidRPr="00D77A65" w:rsidRDefault="00A54078" w:rsidP="00074477">
                      <w:pPr>
                        <w:tabs>
                          <w:tab w:val="left" w:pos="1830"/>
                        </w:tabs>
                        <w:adjustRightInd w:val="0"/>
                        <w:snapToGrid w:val="0"/>
                        <w:spacing w:line="240" w:lineRule="exact"/>
                        <w:rPr>
                          <w:rFonts w:ascii="BIZ UDPゴシック" w:eastAsia="BIZ UDPゴシック" w:hAnsi="BIZ UDPゴシック"/>
                          <w:snapToGrid w:val="0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napToGrid w:val="0"/>
                          <w:sz w:val="18"/>
                          <w:szCs w:val="18"/>
                        </w:rPr>
                        <w:t>※</w:t>
                      </w:r>
                      <w:r w:rsidR="00074477">
                        <w:rPr>
                          <w:rFonts w:ascii="BIZ UDPゴシック" w:eastAsia="BIZ UDPゴシック" w:hAnsi="BIZ UDPゴシック" w:hint="eastAsia"/>
                          <w:snapToGrid w:val="0"/>
                          <w:sz w:val="18"/>
                          <w:szCs w:val="18"/>
                        </w:rPr>
                        <w:t>昨年度の出前授業</w:t>
                      </w:r>
                      <w:r w:rsidR="00DA76F9">
                        <w:rPr>
                          <w:rFonts w:ascii="BIZ UDPゴシック" w:eastAsia="BIZ UDPゴシック" w:hAnsi="BIZ UDPゴシック" w:hint="eastAsia"/>
                          <w:snapToGrid w:val="0"/>
                          <w:sz w:val="18"/>
                          <w:szCs w:val="18"/>
                        </w:rPr>
                        <w:t>のようす</w:t>
                      </w:r>
                    </w:p>
                    <w:p w14:paraId="3BC1AD6E" w14:textId="656E6033" w:rsidR="00074477" w:rsidRPr="00C80B8F" w:rsidRDefault="00074477" w:rsidP="00074477">
                      <w:pPr>
                        <w:snapToGrid w:val="0"/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Ansi="ＭＳ ゴシック" w:hint="eastAsia"/>
          <w:noProof/>
        </w:rPr>
        <w:drawing>
          <wp:anchor distT="0" distB="0" distL="114300" distR="114300" simplePos="0" relativeHeight="251706368" behindDoc="0" locked="0" layoutInCell="1" allowOverlap="1" wp14:anchorId="6967BEF8" wp14:editId="385D8DC6">
            <wp:simplePos x="0" y="0"/>
            <wp:positionH relativeFrom="margin">
              <wp:posOffset>172085</wp:posOffset>
            </wp:positionH>
            <wp:positionV relativeFrom="paragraph">
              <wp:posOffset>379730</wp:posOffset>
            </wp:positionV>
            <wp:extent cx="2764790" cy="2072640"/>
            <wp:effectExtent l="0" t="0" r="0" b="3810"/>
            <wp:wrapSquare wrapText="bothSides"/>
            <wp:docPr id="3450676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06760" name="図 3450676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79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ＭＳ ゴシック"/>
          <w:noProof/>
          <w:lang w:eastAsia="zh-CN"/>
        </w:rPr>
        <w:drawing>
          <wp:anchor distT="0" distB="0" distL="114300" distR="114300" simplePos="0" relativeHeight="251707392" behindDoc="0" locked="0" layoutInCell="1" allowOverlap="1" wp14:anchorId="2CF47247" wp14:editId="4690B431">
            <wp:simplePos x="0" y="0"/>
            <wp:positionH relativeFrom="page">
              <wp:posOffset>3794125</wp:posOffset>
            </wp:positionH>
            <wp:positionV relativeFrom="paragraph">
              <wp:posOffset>383540</wp:posOffset>
            </wp:positionV>
            <wp:extent cx="2763520" cy="2072640"/>
            <wp:effectExtent l="0" t="0" r="0" b="3810"/>
            <wp:wrapSquare wrapText="bothSides"/>
            <wp:docPr id="202157955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579554" name="図 202157955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52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FE29B" w14:textId="34C0487E" w:rsidR="00D16884" w:rsidRDefault="002E4142" w:rsidP="00D26003">
      <w:pPr>
        <w:tabs>
          <w:tab w:val="left" w:pos="1830"/>
        </w:tabs>
        <w:rPr>
          <w:rFonts w:hAnsi="ＭＳ ゴシック"/>
          <w:lang w:eastAsia="zh-CN"/>
        </w:rPr>
      </w:pPr>
      <w:r w:rsidRPr="00C80B8F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4E32B835" wp14:editId="044ECFCE">
                <wp:simplePos x="0" y="0"/>
                <wp:positionH relativeFrom="column">
                  <wp:posOffset>278130</wp:posOffset>
                </wp:positionH>
                <wp:positionV relativeFrom="paragraph">
                  <wp:posOffset>2256155</wp:posOffset>
                </wp:positionV>
                <wp:extent cx="2331720" cy="17907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179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6B3F46" w14:textId="77777777" w:rsidR="003F14E3" w:rsidRPr="00C80B8F" w:rsidRDefault="003F14E3" w:rsidP="003F14E3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＜ガントリークレーン・</w:t>
                            </w:r>
                            <w:r w:rsidRPr="00074477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シミュレーション体験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2B835" id="テキスト ボックス 19" o:spid="_x0000_s1033" type="#_x0000_t202" style="position:absolute;left:0;text-align:left;margin-left:21.9pt;margin-top:177.65pt;width:183.6pt;height:14.1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" fillcolor="window" stroked="f" strokeweight=".5pt">
                <v:textbox inset="0,0,0,0">
                  <w:txbxContent>
                    <w:p w14:paraId="676B3F46" w14:textId="77777777" w:rsidR="003F14E3" w:rsidRPr="00C80B8F" w:rsidRDefault="003F14E3" w:rsidP="003F14E3">
                      <w:pPr>
                        <w:snapToGrid w:val="0"/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＜ガントリークレーン・</w:t>
                      </w:r>
                      <w:r w:rsidRPr="00074477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シミュレーション体験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 w:rsidRPr="00C80B8F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8B50F06" wp14:editId="5E86D652">
                <wp:simplePos x="0" y="0"/>
                <wp:positionH relativeFrom="column">
                  <wp:posOffset>3512820</wp:posOffset>
                </wp:positionH>
                <wp:positionV relativeFrom="paragraph">
                  <wp:posOffset>2254250</wp:posOffset>
                </wp:positionV>
                <wp:extent cx="1805940" cy="179070"/>
                <wp:effectExtent l="0" t="0" r="3810" b="0"/>
                <wp:wrapNone/>
                <wp:docPr id="876487476" name="テキスト ボックス 876487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179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91950C" w14:textId="77777777" w:rsidR="003F14E3" w:rsidRPr="00C80B8F" w:rsidRDefault="003F14E3" w:rsidP="003F14E3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＜コンテナ</w:t>
                            </w:r>
                            <w:r w:rsidRPr="00074477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ターミナル見学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50F06" id="テキスト ボックス 876487476" o:spid="_x0000_s1034" type="#_x0000_t202" style="position:absolute;left:0;text-align:left;margin-left:276.6pt;margin-top:177.5pt;width:142.2pt;height:14.1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" fillcolor="window" stroked="f" strokeweight=".5pt">
                <v:textbox inset="0,0,0,0">
                  <w:txbxContent>
                    <w:p w14:paraId="6091950C" w14:textId="77777777" w:rsidR="003F14E3" w:rsidRPr="00C80B8F" w:rsidRDefault="003F14E3" w:rsidP="003F14E3">
                      <w:pPr>
                        <w:snapToGrid w:val="0"/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＜コンテナ</w:t>
                      </w:r>
                      <w:r w:rsidRPr="00074477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ターミナル見学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 w:rsidR="00074477" w:rsidRPr="00C80B8F">
        <w:rPr>
          <w:rFonts w:ascii="BIZ UDPゴシック" w:eastAsia="BIZ UDPゴシック" w:hAnsi="BIZ UDPゴシック"/>
          <w:noProof/>
          <w:snapToGrid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7D6DBFE5" wp14:editId="1AA5AAAE">
                <wp:simplePos x="0" y="0"/>
                <wp:positionH relativeFrom="margin">
                  <wp:posOffset>428625</wp:posOffset>
                </wp:positionH>
                <wp:positionV relativeFrom="paragraph">
                  <wp:posOffset>231140</wp:posOffset>
                </wp:positionV>
                <wp:extent cx="1238250" cy="2476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6CBFB" w14:textId="087757C2" w:rsidR="00074477" w:rsidRPr="00D77A65" w:rsidRDefault="00074477" w:rsidP="00074477">
                            <w:pPr>
                              <w:tabs>
                                <w:tab w:val="left" w:pos="1830"/>
                              </w:tabs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DBFE5" id="テキスト ボックス 2" o:spid="_x0000_s1035" type="#_x0000_t202" style="position:absolute;left:0;text-align:left;margin-left:33.75pt;margin-top:18.2pt;width:97.5pt;height:19.5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" stroked="f">
                <v:textbox>
                  <w:txbxContent>
                    <w:p w14:paraId="6926CBFB" w14:textId="087757C2" w:rsidR="00074477" w:rsidRPr="00D77A65" w:rsidRDefault="00074477" w:rsidP="00074477">
                      <w:pPr>
                        <w:tabs>
                          <w:tab w:val="left" w:pos="1830"/>
                        </w:tabs>
                        <w:adjustRightInd w:val="0"/>
                        <w:snapToGrid w:val="0"/>
                        <w:spacing w:line="240" w:lineRule="exact"/>
                        <w:rPr>
                          <w:rFonts w:ascii="BIZ UDPゴシック" w:eastAsia="BIZ UDPゴシック" w:hAnsi="BIZ UDPゴシック"/>
                          <w:snapToGrid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9"/>
        <w:tblpPr w:leftFromText="142" w:rightFromText="142" w:vertAnchor="text" w:horzAnchor="margin" w:tblpXSpec="center" w:tblpY="120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283"/>
        <w:gridCol w:w="6096"/>
      </w:tblGrid>
      <w:tr w:rsidR="00216045" w:rsidRPr="00B12377" w14:paraId="02ED03E7" w14:textId="77777777" w:rsidTr="00216045">
        <w:trPr>
          <w:jc w:val="center"/>
        </w:trPr>
        <w:tc>
          <w:tcPr>
            <w:tcW w:w="3227" w:type="dxa"/>
          </w:tcPr>
          <w:p w14:paraId="183B177F" w14:textId="77777777" w:rsidR="00216045" w:rsidRPr="00B12377" w:rsidRDefault="0050546B" w:rsidP="0050546B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配布</w:t>
            </w:r>
            <w:r w:rsidR="00216045" w:rsidRPr="00B12377">
              <w:rPr>
                <w:rFonts w:hAnsi="ＭＳ ゴシック" w:hint="eastAsia"/>
              </w:rPr>
              <w:t>先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2E0123CD" w14:textId="4DE2E1EB" w:rsidR="00216045" w:rsidRPr="00B12377" w:rsidRDefault="00216045" w:rsidP="00216045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</w:p>
        </w:tc>
        <w:tc>
          <w:tcPr>
            <w:tcW w:w="6096" w:type="dxa"/>
          </w:tcPr>
          <w:p w14:paraId="7CC73FF1" w14:textId="4E0B69F8" w:rsidR="00216045" w:rsidRPr="00B12377" w:rsidRDefault="00D73B25" w:rsidP="00216045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取材申込・</w:t>
            </w:r>
            <w:r w:rsidR="00216045" w:rsidRPr="00B12377">
              <w:rPr>
                <w:rFonts w:hAnsi="ＭＳ ゴシック" w:hint="eastAsia"/>
              </w:rPr>
              <w:t>問い合わせ先</w:t>
            </w:r>
          </w:p>
        </w:tc>
      </w:tr>
      <w:tr w:rsidR="00216045" w:rsidRPr="00B12377" w14:paraId="7CC3B282" w14:textId="77777777" w:rsidTr="00216045">
        <w:trPr>
          <w:jc w:val="center"/>
        </w:trPr>
        <w:tc>
          <w:tcPr>
            <w:tcW w:w="3227" w:type="dxa"/>
          </w:tcPr>
          <w:p w14:paraId="59BB786D" w14:textId="2A9F403B" w:rsidR="00216045" w:rsidRPr="00B12377" w:rsidRDefault="00216045" w:rsidP="00216045">
            <w:pPr>
              <w:tabs>
                <w:tab w:val="left" w:pos="1830"/>
              </w:tabs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神戸海運記者クラブ</w:t>
            </w:r>
          </w:p>
          <w:p w14:paraId="0807E0B2" w14:textId="3028044F" w:rsidR="00216045" w:rsidRPr="00B12377" w:rsidRDefault="00D73B25" w:rsidP="00216045">
            <w:pPr>
              <w:tabs>
                <w:tab w:val="left" w:pos="1830"/>
              </w:tabs>
              <w:rPr>
                <w:rFonts w:hAnsi="ＭＳ ゴシック"/>
              </w:rPr>
            </w:pPr>
            <w:r w:rsidRPr="00D73B25">
              <w:rPr>
                <w:rFonts w:hAnsi="ＭＳ ゴシック" w:hint="eastAsia"/>
              </w:rPr>
              <w:t>神戸民放記者クラブ</w:t>
            </w:r>
          </w:p>
          <w:p w14:paraId="3143B0C8" w14:textId="77777777" w:rsidR="00216045" w:rsidRPr="00B12377" w:rsidRDefault="00216045" w:rsidP="00216045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0CE1B144" w14:textId="77777777" w:rsidR="00216045" w:rsidRPr="00B12377" w:rsidRDefault="00216045" w:rsidP="00216045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6096" w:type="dxa"/>
          </w:tcPr>
          <w:p w14:paraId="495A318E" w14:textId="436B07CF" w:rsidR="00216045" w:rsidRPr="00B12377" w:rsidRDefault="00E65A6B" w:rsidP="00866506">
            <w:pPr>
              <w:tabs>
                <w:tab w:val="left" w:pos="1830"/>
              </w:tabs>
              <w:rPr>
                <w:rFonts w:hAnsi="ＭＳ ゴシック"/>
              </w:rPr>
            </w:pPr>
            <w:r>
              <w:rPr>
                <w:rFonts w:hAnsi="ＭＳ ゴシック"/>
                <w:noProof/>
              </w:rPr>
              <w:drawing>
                <wp:anchor distT="0" distB="0" distL="114300" distR="114300" simplePos="0" relativeHeight="251701248" behindDoc="0" locked="0" layoutInCell="1" allowOverlap="1" wp14:anchorId="5F5F0619" wp14:editId="401F3037">
                  <wp:simplePos x="0" y="0"/>
                  <wp:positionH relativeFrom="column">
                    <wp:posOffset>2999740</wp:posOffset>
                  </wp:positionH>
                  <wp:positionV relativeFrom="paragraph">
                    <wp:posOffset>46355</wp:posOffset>
                  </wp:positionV>
                  <wp:extent cx="525780" cy="587985"/>
                  <wp:effectExtent l="0" t="0" r="7620" b="3175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6045" w:rsidRPr="00B12377">
              <w:rPr>
                <w:rFonts w:hAnsi="ＭＳ ゴシック" w:hint="eastAsia"/>
              </w:rPr>
              <w:t xml:space="preserve">神戸運輸監理部　</w:t>
            </w:r>
            <w:r w:rsidR="00BF5FB7">
              <w:rPr>
                <w:rFonts w:hAnsi="ＭＳ ゴシック" w:hint="eastAsia"/>
              </w:rPr>
              <w:t>海事振興部</w:t>
            </w:r>
            <w:r w:rsidR="00216045" w:rsidRPr="00B12377">
              <w:rPr>
                <w:rFonts w:hAnsi="ＭＳ ゴシック" w:hint="eastAsia"/>
              </w:rPr>
              <w:t xml:space="preserve">　</w:t>
            </w:r>
            <w:r w:rsidR="00BF5FB7">
              <w:rPr>
                <w:rFonts w:hAnsi="ＭＳ ゴシック" w:hint="eastAsia"/>
              </w:rPr>
              <w:t>貨物・港運課</w:t>
            </w:r>
          </w:p>
          <w:p w14:paraId="242BE2BD" w14:textId="63306534" w:rsidR="00216045" w:rsidRPr="00B12377" w:rsidRDefault="00216045" w:rsidP="00866506">
            <w:pPr>
              <w:tabs>
                <w:tab w:val="left" w:pos="1830"/>
              </w:tabs>
              <w:rPr>
                <w:rFonts w:hAnsi="ＭＳ ゴシック"/>
                <w:lang w:eastAsia="zh-CN"/>
              </w:rPr>
            </w:pPr>
            <w:r w:rsidRPr="00B12377">
              <w:rPr>
                <w:rFonts w:hAnsi="ＭＳ ゴシック" w:hint="eastAsia"/>
                <w:lang w:eastAsia="zh-CN"/>
              </w:rPr>
              <w:t>担当：</w:t>
            </w:r>
            <w:r w:rsidR="00BF5FB7">
              <w:rPr>
                <w:rFonts w:hAnsi="ＭＳ ゴシック" w:hint="eastAsia"/>
                <w:lang w:eastAsia="zh-CN"/>
              </w:rPr>
              <w:t>薮内</w:t>
            </w:r>
          </w:p>
          <w:p w14:paraId="42A63172" w14:textId="3C1573A2" w:rsidR="00BF5DCD" w:rsidRPr="00B12377" w:rsidRDefault="00216045" w:rsidP="00866506">
            <w:pPr>
              <w:tabs>
                <w:tab w:val="left" w:pos="1830"/>
              </w:tabs>
              <w:rPr>
                <w:rFonts w:hAnsi="ＭＳ ゴシック"/>
                <w:lang w:eastAsia="zh-CN"/>
              </w:rPr>
            </w:pPr>
            <w:r w:rsidRPr="00B12377">
              <w:rPr>
                <w:rFonts w:hAnsi="ＭＳ ゴシック" w:hint="eastAsia"/>
                <w:lang w:eastAsia="zh-CN"/>
              </w:rPr>
              <w:t>電話：</w:t>
            </w:r>
            <w:r w:rsidR="00BF5FB7">
              <w:rPr>
                <w:rFonts w:hAnsi="ＭＳ ゴシック" w:hint="eastAsia"/>
                <w:lang w:eastAsia="zh-CN"/>
              </w:rPr>
              <w:t>０７８－３２１－３１４７</w:t>
            </w:r>
            <w:r w:rsidRPr="00B12377">
              <w:rPr>
                <w:rFonts w:hAnsi="ＭＳ ゴシック" w:hint="eastAsia"/>
                <w:lang w:eastAsia="zh-CN"/>
              </w:rPr>
              <w:t>（直通）</w:t>
            </w:r>
          </w:p>
        </w:tc>
      </w:tr>
    </w:tbl>
    <w:p w14:paraId="7AA42C18" w14:textId="40C89D7C" w:rsidR="00BF5DCD" w:rsidRPr="00B12377" w:rsidRDefault="00BF5DCD" w:rsidP="00216045">
      <w:pPr>
        <w:tabs>
          <w:tab w:val="left" w:pos="1830"/>
        </w:tabs>
        <w:rPr>
          <w:rFonts w:hAnsi="ＭＳ ゴシック"/>
          <w:lang w:eastAsia="zh-CN"/>
        </w:rPr>
      </w:pPr>
    </w:p>
    <w:sectPr w:rsidR="00BF5DCD" w:rsidRPr="00B12377" w:rsidSect="003F14E3">
      <w:pgSz w:w="11906" w:h="16838" w:code="9"/>
      <w:pgMar w:top="851" w:right="1134" w:bottom="680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2A69" w14:textId="77777777" w:rsidR="00C7239E" w:rsidRDefault="00C7239E" w:rsidP="005F482F">
      <w:r>
        <w:separator/>
      </w:r>
    </w:p>
  </w:endnote>
  <w:endnote w:type="continuationSeparator" w:id="0">
    <w:p w14:paraId="3FEB2A6A" w14:textId="77777777" w:rsidR="00C7239E" w:rsidRDefault="00C7239E" w:rsidP="005F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ゴシック体S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FEAA8" w14:textId="77777777" w:rsidR="00C7239E" w:rsidRDefault="00C7239E" w:rsidP="005F482F">
      <w:r>
        <w:separator/>
      </w:r>
    </w:p>
  </w:footnote>
  <w:footnote w:type="continuationSeparator" w:id="0">
    <w:p w14:paraId="1659310C" w14:textId="77777777" w:rsidR="00C7239E" w:rsidRDefault="00C7239E" w:rsidP="005F4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46C0E"/>
    <w:rsid w:val="00053C03"/>
    <w:rsid w:val="00074477"/>
    <w:rsid w:val="000744EC"/>
    <w:rsid w:val="00082715"/>
    <w:rsid w:val="00093718"/>
    <w:rsid w:val="000A2C20"/>
    <w:rsid w:val="000A3452"/>
    <w:rsid w:val="00105A0F"/>
    <w:rsid w:val="00106B66"/>
    <w:rsid w:val="00131037"/>
    <w:rsid w:val="00141818"/>
    <w:rsid w:val="00155B0A"/>
    <w:rsid w:val="001625D3"/>
    <w:rsid w:val="0016398B"/>
    <w:rsid w:val="0017660D"/>
    <w:rsid w:val="00183942"/>
    <w:rsid w:val="001C021B"/>
    <w:rsid w:val="001D498F"/>
    <w:rsid w:val="001D4B00"/>
    <w:rsid w:val="001F28F9"/>
    <w:rsid w:val="001F3265"/>
    <w:rsid w:val="00216045"/>
    <w:rsid w:val="00236D49"/>
    <w:rsid w:val="002427F3"/>
    <w:rsid w:val="0027595D"/>
    <w:rsid w:val="002968F6"/>
    <w:rsid w:val="002A48FF"/>
    <w:rsid w:val="002A6A13"/>
    <w:rsid w:val="002B0150"/>
    <w:rsid w:val="002B484C"/>
    <w:rsid w:val="002C254E"/>
    <w:rsid w:val="002D4F06"/>
    <w:rsid w:val="002E4142"/>
    <w:rsid w:val="002E5A9F"/>
    <w:rsid w:val="002F62A1"/>
    <w:rsid w:val="00302F7F"/>
    <w:rsid w:val="00316586"/>
    <w:rsid w:val="00316734"/>
    <w:rsid w:val="00336369"/>
    <w:rsid w:val="00345168"/>
    <w:rsid w:val="00386E2B"/>
    <w:rsid w:val="003A5318"/>
    <w:rsid w:val="003A5C64"/>
    <w:rsid w:val="003F14E3"/>
    <w:rsid w:val="00413CEB"/>
    <w:rsid w:val="00447136"/>
    <w:rsid w:val="00457D09"/>
    <w:rsid w:val="004651F2"/>
    <w:rsid w:val="00497638"/>
    <w:rsid w:val="004A21C5"/>
    <w:rsid w:val="0050546B"/>
    <w:rsid w:val="005170D8"/>
    <w:rsid w:val="00526AC0"/>
    <w:rsid w:val="00547CD4"/>
    <w:rsid w:val="00551413"/>
    <w:rsid w:val="00557E39"/>
    <w:rsid w:val="00561058"/>
    <w:rsid w:val="00573CA6"/>
    <w:rsid w:val="00577DC0"/>
    <w:rsid w:val="00597AD3"/>
    <w:rsid w:val="005F482F"/>
    <w:rsid w:val="005F4C55"/>
    <w:rsid w:val="00614DA7"/>
    <w:rsid w:val="006522B2"/>
    <w:rsid w:val="00674BA9"/>
    <w:rsid w:val="0068259E"/>
    <w:rsid w:val="00692CFB"/>
    <w:rsid w:val="00697DC8"/>
    <w:rsid w:val="006E229E"/>
    <w:rsid w:val="006E55CE"/>
    <w:rsid w:val="006F00BB"/>
    <w:rsid w:val="00721C93"/>
    <w:rsid w:val="007230C4"/>
    <w:rsid w:val="00775968"/>
    <w:rsid w:val="007B500E"/>
    <w:rsid w:val="007B60B1"/>
    <w:rsid w:val="007B718A"/>
    <w:rsid w:val="00825344"/>
    <w:rsid w:val="00851025"/>
    <w:rsid w:val="008607A8"/>
    <w:rsid w:val="00866506"/>
    <w:rsid w:val="00892431"/>
    <w:rsid w:val="008927C3"/>
    <w:rsid w:val="008D0470"/>
    <w:rsid w:val="009022BC"/>
    <w:rsid w:val="00983E2B"/>
    <w:rsid w:val="009955C0"/>
    <w:rsid w:val="00995C95"/>
    <w:rsid w:val="009B4A62"/>
    <w:rsid w:val="009C2C73"/>
    <w:rsid w:val="009E5DE3"/>
    <w:rsid w:val="009E7F7A"/>
    <w:rsid w:val="009F1742"/>
    <w:rsid w:val="00A3413F"/>
    <w:rsid w:val="00A366DA"/>
    <w:rsid w:val="00A54078"/>
    <w:rsid w:val="00A57898"/>
    <w:rsid w:val="00A64ED7"/>
    <w:rsid w:val="00A8313F"/>
    <w:rsid w:val="00B12377"/>
    <w:rsid w:val="00B17387"/>
    <w:rsid w:val="00B23584"/>
    <w:rsid w:val="00B31E74"/>
    <w:rsid w:val="00B362E4"/>
    <w:rsid w:val="00B40EAD"/>
    <w:rsid w:val="00B43487"/>
    <w:rsid w:val="00B711E5"/>
    <w:rsid w:val="00B801E2"/>
    <w:rsid w:val="00BB6D2E"/>
    <w:rsid w:val="00BE286E"/>
    <w:rsid w:val="00BF5DCD"/>
    <w:rsid w:val="00BF5FB7"/>
    <w:rsid w:val="00BF6F17"/>
    <w:rsid w:val="00BF7243"/>
    <w:rsid w:val="00C22DFF"/>
    <w:rsid w:val="00C663C8"/>
    <w:rsid w:val="00C7239E"/>
    <w:rsid w:val="00C82D56"/>
    <w:rsid w:val="00CA746B"/>
    <w:rsid w:val="00CB0EE6"/>
    <w:rsid w:val="00D06DB5"/>
    <w:rsid w:val="00D16884"/>
    <w:rsid w:val="00D21413"/>
    <w:rsid w:val="00D23321"/>
    <w:rsid w:val="00D26003"/>
    <w:rsid w:val="00D41C8C"/>
    <w:rsid w:val="00D47280"/>
    <w:rsid w:val="00D55682"/>
    <w:rsid w:val="00D61554"/>
    <w:rsid w:val="00D65C07"/>
    <w:rsid w:val="00D73B25"/>
    <w:rsid w:val="00D74A87"/>
    <w:rsid w:val="00DA76F9"/>
    <w:rsid w:val="00DB0FCE"/>
    <w:rsid w:val="00DB546D"/>
    <w:rsid w:val="00DB60FE"/>
    <w:rsid w:val="00DC21C2"/>
    <w:rsid w:val="00DD1CC8"/>
    <w:rsid w:val="00DE2A3B"/>
    <w:rsid w:val="00DE48C9"/>
    <w:rsid w:val="00E0210A"/>
    <w:rsid w:val="00E1188E"/>
    <w:rsid w:val="00E411B8"/>
    <w:rsid w:val="00E65A6B"/>
    <w:rsid w:val="00E67472"/>
    <w:rsid w:val="00EA0D95"/>
    <w:rsid w:val="00EC2ACC"/>
    <w:rsid w:val="00F5345F"/>
    <w:rsid w:val="00F54698"/>
    <w:rsid w:val="00F54BA9"/>
    <w:rsid w:val="00F61694"/>
    <w:rsid w:val="00F61F01"/>
    <w:rsid w:val="00F66372"/>
    <w:rsid w:val="00F67FF4"/>
    <w:rsid w:val="00F7135B"/>
    <w:rsid w:val="00F728CE"/>
    <w:rsid w:val="00F77C3C"/>
    <w:rsid w:val="00FB503C"/>
    <w:rsid w:val="00FC0C3A"/>
    <w:rsid w:val="00FD797F"/>
    <w:rsid w:val="00FD7E2D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CA3D9"/>
  <w15:docId w15:val="{DCE4F670-2310-4EA3-A14F-D141614F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482F"/>
  </w:style>
  <w:style w:type="paragraph" w:styleId="a5">
    <w:name w:val="footer"/>
    <w:basedOn w:val="a"/>
    <w:link w:val="a6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Revision"/>
    <w:hidden/>
    <w:uiPriority w:val="99"/>
    <w:semiHidden/>
    <w:rsid w:val="00D23321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5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jpeg" Type="http://schemas.openxmlformats.org/officeDocument/2006/relationships/image"/><Relationship Id="rId11" Target="media/image5.pn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2.gif" Type="http://schemas.openxmlformats.org/officeDocument/2006/relationships/image"/><Relationship Id="rId9" Target="media/image3.jpe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