
<file path=[Content_Types].xml><?xml version="1.0" encoding="utf-8"?>
<Types xmlns="http://schemas.openxmlformats.org/package/2006/content-types">
  <Default ContentType="image/gif" Extension="gi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79C4" w14:textId="69A7EBF7" w:rsidR="0042096C" w:rsidRPr="00C61C2D" w:rsidRDefault="00EF018F" w:rsidP="0042096C">
      <w:pPr>
        <w:rPr>
          <w:rFonts w:ascii="HG丸ｺﾞｼｯｸM-PRO" w:eastAsia="HG丸ｺﾞｼｯｸM-PRO" w:hAnsi="HG丸ｺﾞｼｯｸM-PRO"/>
          <w:i/>
          <w:sz w:val="36"/>
          <w:szCs w:val="36"/>
        </w:rPr>
      </w:pPr>
      <w:r w:rsidRPr="00AF2FAD">
        <w:rPr>
          <w:rFonts w:ascii="AR Pゴシック体S" w:eastAsia="AR Pゴシック体S" w:hAnsi="AR Pゴシック体S"/>
          <w:noProof/>
          <w:szCs w:val="24"/>
        </w:rPr>
        <mc:AlternateContent>
          <mc:Choice Requires="wps">
            <w:drawing>
              <wp:anchor distT="0" distB="0" distL="114300" distR="114300" simplePos="0" relativeHeight="251663360" behindDoc="0" locked="0" layoutInCell="1" allowOverlap="1" wp14:anchorId="24163164" wp14:editId="5273D5CB">
                <wp:simplePos x="0" y="0"/>
                <wp:positionH relativeFrom="margin">
                  <wp:posOffset>3436491</wp:posOffset>
                </wp:positionH>
                <wp:positionV relativeFrom="paragraph">
                  <wp:posOffset>168325</wp:posOffset>
                </wp:positionV>
                <wp:extent cx="3146140" cy="339047"/>
                <wp:effectExtent l="0" t="0" r="0" b="4445"/>
                <wp:wrapNone/>
                <wp:docPr id="9" name="テキスト ボックス 9"/>
                <wp:cNvGraphicFramePr/>
                <a:graphic xmlns:a="http://schemas.openxmlformats.org/drawingml/2006/main">
                  <a:graphicData uri="http://schemas.microsoft.com/office/word/2010/wordprocessingShape">
                    <wps:wsp>
                      <wps:cNvSpPr txBox="1"/>
                      <wps:spPr>
                        <a:xfrm>
                          <a:off x="0" y="0"/>
                          <a:ext cx="3146140" cy="339047"/>
                        </a:xfrm>
                        <a:prstGeom prst="rect">
                          <a:avLst/>
                        </a:prstGeom>
                        <a:noFill/>
                        <a:ln w="6350">
                          <a:noFill/>
                        </a:ln>
                        <a:effectLst/>
                      </wps:spPr>
                      <wps:txbx>
                        <w:txbxContent>
                          <w:p w14:paraId="682189A7" w14:textId="1808F1F8" w:rsidR="0042096C" w:rsidRPr="00EF018F" w:rsidRDefault="005113DB" w:rsidP="0042096C">
                            <w:pPr>
                              <w:ind w:right="960"/>
                              <w:jc w:val="left"/>
                              <w:rPr>
                                <w:rFonts w:ascii="BIZ UDPゴシック" w:eastAsia="BIZ UDPゴシック" w:hAnsi="BIZ UDPゴシック"/>
                                <w:sz w:val="26"/>
                                <w:szCs w:val="26"/>
                              </w:rPr>
                            </w:pPr>
                            <w:r w:rsidRPr="00EF018F">
                              <w:rPr>
                                <w:rFonts w:ascii="BIZ UDPゴシック" w:eastAsia="BIZ UDPゴシック" w:hAnsi="BIZ UDPゴシック" w:hint="eastAsia"/>
                                <w:sz w:val="26"/>
                                <w:szCs w:val="26"/>
                              </w:rPr>
                              <w:t>国土交通省　神戸運輸監理部</w:t>
                            </w:r>
                            <w:r w:rsidRPr="00EF018F">
                              <w:rPr>
                                <w:rFonts w:ascii="BIZ UDPゴシック" w:eastAsia="BIZ UDPゴシック" w:hAnsi="BIZ UDPゴシック"/>
                                <w:sz w:val="26"/>
                                <w:szCs w:val="2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63164" id="_x0000_t202" coordsize="21600,21600" o:spt="202" path="m,l,21600r21600,l21600,xe">
                <v:stroke joinstyle="miter"/>
                <v:path gradientshapeok="t" o:connecttype="rect"/>
              </v:shapetype>
              <v:shape id="テキスト ボックス 9" o:spid="_x0000_s1026" type="#_x0000_t202" style="position:absolute;left:0;text-align:left;margin-left:270.6pt;margin-top:13.25pt;width:247.75pt;height:2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" filled="f" stroked="f" strokeweight=".5pt">
                <v:textbox>
                  <w:txbxContent>
                    <w:p w14:paraId="682189A7" w14:textId="1808F1F8" w:rsidR="0042096C" w:rsidRPr="00EF018F" w:rsidRDefault="005113DB" w:rsidP="0042096C">
                      <w:pPr>
                        <w:ind w:right="960"/>
                        <w:jc w:val="left"/>
                        <w:rPr>
                          <w:rFonts w:ascii="BIZ UDPゴシック" w:eastAsia="BIZ UDPゴシック" w:hAnsi="BIZ UDPゴシック"/>
                          <w:sz w:val="26"/>
                          <w:szCs w:val="26"/>
                        </w:rPr>
                      </w:pPr>
                      <w:r w:rsidRPr="00EF018F">
                        <w:rPr>
                          <w:rFonts w:ascii="BIZ UDPゴシック" w:eastAsia="BIZ UDPゴシック" w:hAnsi="BIZ UDPゴシック" w:hint="eastAsia"/>
                          <w:sz w:val="26"/>
                          <w:szCs w:val="26"/>
                        </w:rPr>
                        <w:t>国土交通省　神戸運輸監理部</w:t>
                      </w:r>
                      <w:r w:rsidRPr="00EF018F">
                        <w:rPr>
                          <w:rFonts w:ascii="BIZ UDPゴシック" w:eastAsia="BIZ UDPゴシック" w:hAnsi="BIZ UDPゴシック"/>
                          <w:sz w:val="26"/>
                          <w:szCs w:val="26"/>
                        </w:rPr>
                        <w:br/>
                      </w:r>
                    </w:p>
                  </w:txbxContent>
                </v:textbox>
                <w10:wrap anchorx="margin"/>
              </v:shape>
            </w:pict>
          </mc:Fallback>
        </mc:AlternateContent>
      </w:r>
      <w:r>
        <w:rPr>
          <w:rFonts w:ascii="AR Pゴシック体S" w:eastAsia="AR Pゴシック体S" w:hAnsi="AR Pゴシック体S"/>
          <w:b/>
          <w:iCs/>
          <w:noProof/>
          <w:szCs w:val="24"/>
        </w:rPr>
        <mc:AlternateContent>
          <mc:Choice Requires="wpg">
            <w:drawing>
              <wp:anchor distT="0" distB="0" distL="114300" distR="114300" simplePos="0" relativeHeight="251678720" behindDoc="0" locked="0" layoutInCell="1" allowOverlap="1" wp14:anchorId="6EDDFB9C" wp14:editId="5F899C5E">
                <wp:simplePos x="0" y="0"/>
                <wp:positionH relativeFrom="margin">
                  <wp:posOffset>5660390</wp:posOffset>
                </wp:positionH>
                <wp:positionV relativeFrom="paragraph">
                  <wp:posOffset>28575</wp:posOffset>
                </wp:positionV>
                <wp:extent cx="647700" cy="826135"/>
                <wp:effectExtent l="0" t="0" r="0" b="0"/>
                <wp:wrapNone/>
                <wp:docPr id="1048024775" name="グループ化 2"/>
                <wp:cNvGraphicFramePr/>
                <a:graphic xmlns:a="http://schemas.openxmlformats.org/drawingml/2006/main">
                  <a:graphicData uri="http://schemas.microsoft.com/office/word/2010/wordprocessingGroup">
                    <wpg:wgp>
                      <wpg:cNvGrpSpPr/>
                      <wpg:grpSpPr>
                        <a:xfrm>
                          <a:off x="0" y="0"/>
                          <a:ext cx="647700" cy="826135"/>
                          <a:chOff x="0" y="0"/>
                          <a:chExt cx="647700" cy="826423"/>
                        </a:xfrm>
                      </wpg:grpSpPr>
                      <wps:wsp>
                        <wps:cNvPr id="6" name="Text Box 8"/>
                        <wps:cNvSpPr txBox="1">
                          <a:spLocks noChangeArrowheads="1"/>
                        </wps:cNvSpPr>
                        <wps:spPr bwMode="auto">
                          <a:xfrm>
                            <a:off x="0" y="574431"/>
                            <a:ext cx="647700" cy="251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A3C9E" w14:textId="77777777" w:rsidR="00EF018F" w:rsidRPr="00141818" w:rsidRDefault="00EF018F" w:rsidP="00EF018F">
                              <w:pPr>
                                <w:jc w:val="center"/>
                                <w:rPr>
                                  <w:rFonts w:ascii="HGP創英角ｺﾞｼｯｸUB" w:eastAsia="HGP創英角ｺﾞｼｯｸUB" w:hAnsi="HGP創英角ｺﾞｼｯｸUB"/>
                                  <w:color w:val="002060"/>
                                  <w:sz w:val="20"/>
                                  <w:szCs w:val="20"/>
                                </w:rPr>
                              </w:pPr>
                              <w:r w:rsidRPr="00141818">
                                <w:rPr>
                                  <w:rFonts w:ascii="HGP創英角ｺﾞｼｯｸUB" w:eastAsia="HGP創英角ｺﾞｼｯｸUB" w:hAnsi="HGP創英角ｺﾞｼｯｸUB" w:hint="eastAsia"/>
                                  <w:color w:val="002060"/>
                                  <w:sz w:val="20"/>
                                  <w:szCs w:val="20"/>
                                </w:rPr>
                                <w:t>こうべぇ</w:t>
                              </w:r>
                            </w:p>
                          </w:txbxContent>
                        </wps:txbx>
                        <wps:bodyPr rot="0" vert="horz" wrap="square" lIns="74295" tIns="8890" rIns="74295" bIns="8890" anchor="t" anchorCtr="0" upright="1">
                          <a:noAutofit/>
                        </wps:bodyPr>
                      </wps:wsp>
                      <pic:pic xmlns:pic="http://schemas.openxmlformats.org/drawingml/2006/picture">
                        <pic:nvPicPr>
                          <pic:cNvPr id="1081773858" name="図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46" y="0"/>
                            <a:ext cx="450850" cy="629285"/>
                          </a:xfrm>
                          <a:prstGeom prst="rect">
                            <a:avLst/>
                          </a:prstGeom>
                          <a:noFill/>
                          <a:ln>
                            <a:noFill/>
                          </a:ln>
                        </pic:spPr>
                      </pic:pic>
                    </wpg:wgp>
                  </a:graphicData>
                </a:graphic>
              </wp:anchor>
            </w:drawing>
          </mc:Choice>
          <mc:Fallback>
            <w:pict>
              <v:group w14:anchorId="6EDDFB9C" id="グループ化 2" o:spid="_x0000_s1027" style="position:absolute;left:0;text-align:left;margin-left:445.7pt;margin-top:2.25pt;width:51pt;height:65.05pt;z-index:251678720;mso-position-horizontal-relative:margin" coordsize="6477,8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">
                <v:shape id="Text Box 8" o:spid="_x0000_s1028" type="#_x0000_t202" style="position:absolute;top:5744;width:6477;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14:paraId="3D5A3C9E" w14:textId="77777777" w:rsidR="00EF018F" w:rsidRPr="00141818" w:rsidRDefault="00EF018F" w:rsidP="00EF018F">
                        <w:pPr>
                          <w:jc w:val="center"/>
                          <w:rPr>
                            <w:rFonts w:ascii="HGP創英角ｺﾞｼｯｸUB" w:eastAsia="HGP創英角ｺﾞｼｯｸUB" w:hAnsi="HGP創英角ｺﾞｼｯｸUB"/>
                            <w:color w:val="002060"/>
                            <w:sz w:val="20"/>
                            <w:szCs w:val="20"/>
                          </w:rPr>
                        </w:pPr>
                        <w:r w:rsidRPr="00141818">
                          <w:rPr>
                            <w:rFonts w:ascii="HGP創英角ｺﾞｼｯｸUB" w:eastAsia="HGP創英角ｺﾞｼｯｸUB" w:hAnsi="HGP創英角ｺﾞｼｯｸUB" w:hint="eastAsia"/>
                            <w:color w:val="002060"/>
                            <w:sz w:val="20"/>
                            <w:szCs w:val="20"/>
                          </w:rPr>
                          <w:t>こうべぇ</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9" type="#_x0000_t75" style="position:absolute;left:996;width:4508;height:6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">
                  <v:imagedata r:id="rId8" o:title=""/>
                </v:shape>
                <w10:wrap anchorx="margin"/>
              </v:group>
            </w:pict>
          </mc:Fallback>
        </mc:AlternateContent>
      </w:r>
      <w:r w:rsidR="0042096C" w:rsidRPr="00AF2FAD">
        <w:rPr>
          <w:rFonts w:ascii="AR Pゴシック体S" w:eastAsia="AR Pゴシック体S" w:hAnsi="AR Pゴシック体S"/>
          <w:noProof/>
          <w:szCs w:val="24"/>
        </w:rPr>
        <w:drawing>
          <wp:anchor distT="0" distB="0" distL="114300" distR="114300" simplePos="0" relativeHeight="251664384" behindDoc="0" locked="0" layoutInCell="1" allowOverlap="1" wp14:anchorId="21ADC4CA" wp14:editId="1671C36A">
            <wp:simplePos x="0" y="0"/>
            <wp:positionH relativeFrom="margin">
              <wp:posOffset>2812415</wp:posOffset>
            </wp:positionH>
            <wp:positionV relativeFrom="paragraph">
              <wp:posOffset>122555</wp:posOffset>
            </wp:positionV>
            <wp:extent cx="492760" cy="539750"/>
            <wp:effectExtent l="0" t="0" r="254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国土交通省シンボルマーク.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2760" cy="539750"/>
                    </a:xfrm>
                    <a:prstGeom prst="rect">
                      <a:avLst/>
                    </a:prstGeom>
                  </pic:spPr>
                </pic:pic>
              </a:graphicData>
            </a:graphic>
            <wp14:sizeRelH relativeFrom="page">
              <wp14:pctWidth>0</wp14:pctWidth>
            </wp14:sizeRelH>
            <wp14:sizeRelV relativeFrom="page">
              <wp14:pctHeight>0</wp14:pctHeight>
            </wp14:sizeRelV>
          </wp:anchor>
        </w:drawing>
      </w:r>
      <w:bookmarkStart w:id="0" w:name="_Hlk234829598"/>
      <w:bookmarkEnd w:id="0"/>
      <w:r w:rsidR="0042096C" w:rsidRPr="00AF2FAD">
        <w:rPr>
          <w:rFonts w:ascii="AR Pゴシック体S" w:eastAsia="AR Pゴシック体S" w:hAnsi="AR Pゴシック体S"/>
          <w:noProof/>
          <w:sz w:val="24"/>
          <w:szCs w:val="24"/>
        </w:rPr>
        <mc:AlternateContent>
          <mc:Choice Requires="wps">
            <w:drawing>
              <wp:anchor distT="0" distB="0" distL="114300" distR="114300" simplePos="0" relativeHeight="251665408" behindDoc="0" locked="0" layoutInCell="1" allowOverlap="1" wp14:anchorId="5C038080" wp14:editId="0D658DE4">
                <wp:simplePos x="0" y="0"/>
                <wp:positionH relativeFrom="column">
                  <wp:posOffset>5423535</wp:posOffset>
                </wp:positionH>
                <wp:positionV relativeFrom="paragraph">
                  <wp:posOffset>-426085</wp:posOffset>
                </wp:positionV>
                <wp:extent cx="962025" cy="37147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962025" cy="3714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CC992B" w14:textId="77777777" w:rsidR="0042096C" w:rsidRPr="005C19F0" w:rsidRDefault="0042096C" w:rsidP="0042096C">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038080" id="正方形/長方形 5" o:spid="_x0000_s1030" style="position:absolute;left:0;text-align:left;margin-left:427.05pt;margin-top:-33.55pt;width:75.75pt;height:29.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" filled="f" stroked="f" strokeweight="2pt">
                <v:textbox>
                  <w:txbxContent>
                    <w:p w14:paraId="55CC992B" w14:textId="77777777" w:rsidR="0042096C" w:rsidRPr="005C19F0" w:rsidRDefault="0042096C" w:rsidP="0042096C">
                      <w:pPr>
                        <w:jc w:val="center"/>
                        <w:rPr>
                          <w:rFonts w:asciiTheme="majorEastAsia" w:eastAsiaTheme="majorEastAsia" w:hAnsi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42096C" w:rsidRPr="00AF2FAD">
        <w:rPr>
          <w:rFonts w:ascii="AR Pゴシック体S" w:eastAsia="AR Pゴシック体S" w:hAnsi="AR Pゴシック体S"/>
          <w:noProof/>
          <w:szCs w:val="24"/>
        </w:rPr>
        <mc:AlternateContent>
          <mc:Choice Requires="wps">
            <w:drawing>
              <wp:anchor distT="0" distB="0" distL="114300" distR="114300" simplePos="0" relativeHeight="251662336" behindDoc="0" locked="0" layoutInCell="1" allowOverlap="1" wp14:anchorId="0C0110B7" wp14:editId="1FEAE864">
                <wp:simplePos x="0" y="0"/>
                <wp:positionH relativeFrom="column">
                  <wp:posOffset>-5715</wp:posOffset>
                </wp:positionH>
                <wp:positionV relativeFrom="paragraph">
                  <wp:posOffset>375285</wp:posOffset>
                </wp:positionV>
                <wp:extent cx="2520000" cy="3238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5200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F00B9" w14:textId="040A39F8" w:rsidR="0042096C" w:rsidRPr="00EF018F" w:rsidRDefault="0042096C" w:rsidP="0042096C">
                            <w:pPr>
                              <w:jc w:val="left"/>
                              <w:rPr>
                                <w:rFonts w:ascii="BIZ UDPゴシック" w:eastAsia="BIZ UDPゴシック" w:hAnsi="BIZ UDPゴシック"/>
                              </w:rPr>
                            </w:pPr>
                            <w:r w:rsidRPr="00EF018F">
                              <w:rPr>
                                <w:rFonts w:ascii="BIZ UDPゴシック" w:eastAsia="BIZ UDPゴシック" w:hAnsi="BIZ UDPゴシック" w:hint="eastAsia"/>
                              </w:rPr>
                              <w:t>令和</w:t>
                            </w:r>
                            <w:r w:rsidR="00EF018F">
                              <w:rPr>
                                <w:rFonts w:ascii="BIZ UDPゴシック" w:eastAsia="BIZ UDPゴシック" w:hAnsi="BIZ UDPゴシック" w:hint="eastAsia"/>
                              </w:rPr>
                              <w:t>８</w:t>
                            </w:r>
                            <w:r w:rsidRPr="00EF018F">
                              <w:rPr>
                                <w:rFonts w:ascii="BIZ UDPゴシック" w:eastAsia="BIZ UDPゴシック" w:hAnsi="BIZ UDPゴシック"/>
                              </w:rPr>
                              <w:t>年</w:t>
                            </w:r>
                            <w:r w:rsidR="00EF018F">
                              <w:rPr>
                                <w:rFonts w:ascii="BIZ UDPゴシック" w:eastAsia="BIZ UDPゴシック" w:hAnsi="BIZ UDPゴシック" w:hint="eastAsia"/>
                              </w:rPr>
                              <w:t>７</w:t>
                            </w:r>
                            <w:r w:rsidRPr="00EF018F">
                              <w:rPr>
                                <w:rFonts w:ascii="BIZ UDPゴシック" w:eastAsia="BIZ UDPゴシック" w:hAnsi="BIZ UDPゴシック"/>
                              </w:rPr>
                              <w:t>月</w:t>
                            </w:r>
                            <w:r w:rsidR="00EF018F">
                              <w:rPr>
                                <w:rFonts w:ascii="BIZ UDPゴシック" w:eastAsia="BIZ UDPゴシック" w:hAnsi="BIZ UDPゴシック" w:hint="eastAsia"/>
                              </w:rPr>
                              <w:t>３０</w:t>
                            </w:r>
                            <w:r w:rsidRPr="00EF018F">
                              <w:rPr>
                                <w:rFonts w:ascii="BIZ UDPゴシック" w:eastAsia="BIZ UDPゴシック" w:hAnsi="BIZ UDPゴシック"/>
                              </w:rPr>
                              <w:t>日資料配布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110B7" id="テキスト ボックス 7" o:spid="_x0000_s1031" type="#_x0000_t202" style="position:absolute;left:0;text-align:left;margin-left:-.45pt;margin-top:29.55pt;width:198.4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" filled="f" stroked="f" strokeweight=".5pt">
                <v:textbox>
                  <w:txbxContent>
                    <w:p w14:paraId="629F00B9" w14:textId="040A39F8" w:rsidR="0042096C" w:rsidRPr="00EF018F" w:rsidRDefault="0042096C" w:rsidP="0042096C">
                      <w:pPr>
                        <w:jc w:val="left"/>
                        <w:rPr>
                          <w:rFonts w:ascii="BIZ UDPゴシック" w:eastAsia="BIZ UDPゴシック" w:hAnsi="BIZ UDPゴシック"/>
                        </w:rPr>
                      </w:pPr>
                      <w:r w:rsidRPr="00EF018F">
                        <w:rPr>
                          <w:rFonts w:ascii="BIZ UDPゴシック" w:eastAsia="BIZ UDPゴシック" w:hAnsi="BIZ UDPゴシック" w:hint="eastAsia"/>
                        </w:rPr>
                        <w:t>令和</w:t>
                      </w:r>
                      <w:r w:rsidR="00EF018F">
                        <w:rPr>
                          <w:rFonts w:ascii="BIZ UDPゴシック" w:eastAsia="BIZ UDPゴシック" w:hAnsi="BIZ UDPゴシック" w:hint="eastAsia"/>
                        </w:rPr>
                        <w:t>８</w:t>
                      </w:r>
                      <w:r w:rsidRPr="00EF018F">
                        <w:rPr>
                          <w:rFonts w:ascii="BIZ UDPゴシック" w:eastAsia="BIZ UDPゴシック" w:hAnsi="BIZ UDPゴシック"/>
                        </w:rPr>
                        <w:t>年</w:t>
                      </w:r>
                      <w:r w:rsidR="00EF018F">
                        <w:rPr>
                          <w:rFonts w:ascii="BIZ UDPゴシック" w:eastAsia="BIZ UDPゴシック" w:hAnsi="BIZ UDPゴシック" w:hint="eastAsia"/>
                        </w:rPr>
                        <w:t>７</w:t>
                      </w:r>
                      <w:r w:rsidRPr="00EF018F">
                        <w:rPr>
                          <w:rFonts w:ascii="BIZ UDPゴシック" w:eastAsia="BIZ UDPゴシック" w:hAnsi="BIZ UDPゴシック"/>
                        </w:rPr>
                        <w:t>月</w:t>
                      </w:r>
                      <w:r w:rsidR="00EF018F">
                        <w:rPr>
                          <w:rFonts w:ascii="BIZ UDPゴシック" w:eastAsia="BIZ UDPゴシック" w:hAnsi="BIZ UDPゴシック" w:hint="eastAsia"/>
                        </w:rPr>
                        <w:t>３０</w:t>
                      </w:r>
                      <w:r w:rsidRPr="00EF018F">
                        <w:rPr>
                          <w:rFonts w:ascii="BIZ UDPゴシック" w:eastAsia="BIZ UDPゴシック" w:hAnsi="BIZ UDPゴシック"/>
                        </w:rPr>
                        <w:t>日資料配布</w:t>
                      </w:r>
                    </w:p>
                  </w:txbxContent>
                </v:textbox>
              </v:shape>
            </w:pict>
          </mc:Fallback>
        </mc:AlternateContent>
      </w:r>
      <w:r w:rsidR="0042096C" w:rsidRPr="00AF2FAD">
        <w:rPr>
          <w:rFonts w:ascii="AR Pゴシック体S" w:eastAsia="AR Pゴシック体S" w:hAnsi="AR Pゴシック体S" w:hint="eastAsia"/>
          <w:b/>
          <w:i/>
          <w:sz w:val="36"/>
          <w:szCs w:val="36"/>
        </w:rPr>
        <w:t>NEWS</w:t>
      </w:r>
      <w:r w:rsidR="0042096C" w:rsidRPr="00AF2FAD">
        <w:rPr>
          <w:rFonts w:ascii="AR Pゴシック体S" w:eastAsia="AR Pゴシック体S" w:hAnsi="AR Pゴシック体S"/>
          <w:b/>
          <w:i/>
          <w:sz w:val="36"/>
          <w:szCs w:val="36"/>
        </w:rPr>
        <w:t xml:space="preserve"> </w:t>
      </w:r>
      <w:r w:rsidR="0042096C" w:rsidRPr="00AF2FAD">
        <w:rPr>
          <w:rFonts w:ascii="AR Pゴシック体S" w:eastAsia="AR Pゴシック体S" w:hAnsi="AR Pゴシック体S" w:hint="eastAsia"/>
          <w:b/>
          <w:i/>
          <w:sz w:val="36"/>
          <w:szCs w:val="36"/>
        </w:rPr>
        <w:t>RELEASE</w:t>
      </w:r>
      <w:r w:rsidR="0042096C" w:rsidRPr="00AF2FAD">
        <w:rPr>
          <w:rFonts w:ascii="HG丸ｺﾞｼｯｸM-PRO" w:eastAsia="HG丸ｺﾞｼｯｸM-PRO" w:hAnsi="HG丸ｺﾞｼｯｸM-PRO" w:hint="eastAsia"/>
          <w:sz w:val="28"/>
          <w:szCs w:val="28"/>
        </w:rPr>
        <w:t xml:space="preserve">　　　　　　　　　</w:t>
      </w:r>
      <w:r w:rsidR="005113DB">
        <w:rPr>
          <w:rFonts w:ascii="HG丸ｺﾞｼｯｸM-PRO" w:eastAsia="HG丸ｺﾞｼｯｸM-PRO" w:hAnsi="HG丸ｺﾞｼｯｸM-PRO" w:hint="eastAsia"/>
          <w:sz w:val="28"/>
          <w:szCs w:val="28"/>
        </w:rPr>
        <w:t xml:space="preserve">　　　　　　　　　　　　　　</w:t>
      </w:r>
    </w:p>
    <w:p w14:paraId="10A32C2C" w14:textId="15942755" w:rsidR="0042096C" w:rsidRPr="00AF2FAD" w:rsidRDefault="0042096C" w:rsidP="0042096C">
      <w:pPr>
        <w:rPr>
          <w:rFonts w:ascii="HG丸ｺﾞｼｯｸM-PRO" w:eastAsia="HG丸ｺﾞｼｯｸM-PRO" w:hAnsi="HG丸ｺﾞｼｯｸM-PRO"/>
          <w:sz w:val="24"/>
          <w:szCs w:val="24"/>
        </w:rPr>
      </w:pPr>
    </w:p>
    <w:p w14:paraId="5EE250E6" w14:textId="0A1AC9E2" w:rsidR="0042096C" w:rsidRPr="00EF018F" w:rsidRDefault="00DF572E" w:rsidP="0042096C">
      <w:pPr>
        <w:tabs>
          <w:tab w:val="left" w:pos="1830"/>
        </w:tabs>
        <w:ind w:right="1119" w:firstLineChars="100" w:firstLine="220"/>
        <w:rPr>
          <w:rFonts w:ascii="BIZ UDPゴシック" w:eastAsia="BIZ UDPゴシック" w:hAnsi="BIZ UDPゴシック"/>
          <w:bdr w:val="single" w:sz="4" w:space="0" w:color="auto"/>
        </w:rPr>
      </w:pPr>
      <w:r w:rsidRPr="00EF018F">
        <w:rPr>
          <w:rFonts w:ascii="BIZ UDPゴシック" w:eastAsia="BIZ UDPゴシック" w:hAnsi="BIZ UDPゴシック" w:hint="eastAsia"/>
          <w:bdr w:val="single" w:sz="4" w:space="0" w:color="auto"/>
        </w:rPr>
        <w:t>同時発表：</w:t>
      </w:r>
      <w:r w:rsidR="0042096C" w:rsidRPr="00EF018F">
        <w:rPr>
          <w:rFonts w:ascii="BIZ UDPゴシック" w:eastAsia="BIZ UDPゴシック" w:hAnsi="BIZ UDPゴシック" w:hint="eastAsia"/>
          <w:bdr w:val="single" w:sz="4" w:space="0" w:color="auto"/>
        </w:rPr>
        <w:t>近畿運輸局</w:t>
      </w:r>
      <w:r w:rsidRPr="00EF018F">
        <w:rPr>
          <w:rFonts w:ascii="BIZ UDPゴシック" w:eastAsia="BIZ UDPゴシック" w:hAnsi="BIZ UDPゴシック" w:hint="eastAsia"/>
          <w:bdr w:val="single" w:sz="4" w:space="0" w:color="auto"/>
        </w:rPr>
        <w:t>・近畿経済産業局</w:t>
      </w:r>
    </w:p>
    <w:p w14:paraId="49F2E4BF" w14:textId="183A25C7" w:rsidR="0042096C" w:rsidRPr="00AF2FAD" w:rsidRDefault="008F79EE" w:rsidP="0042096C">
      <w:pPr>
        <w:tabs>
          <w:tab w:val="left" w:pos="1830"/>
        </w:tabs>
        <w:rPr>
          <w:rFonts w:ascii="HG丸ｺﾞｼｯｸM-PRO" w:eastAsia="HG丸ｺﾞｼｯｸM-PRO" w:hAnsi="HG丸ｺﾞｼｯｸM-PRO"/>
        </w:rPr>
      </w:pPr>
      <w:r>
        <w:rPr>
          <w:noProof/>
        </w:rPr>
        <mc:AlternateContent>
          <mc:Choice Requires="wps">
            <w:drawing>
              <wp:anchor distT="0" distB="0" distL="114300" distR="114300" simplePos="0" relativeHeight="251668480" behindDoc="0" locked="0" layoutInCell="1" allowOverlap="1" wp14:anchorId="7DC04BC3" wp14:editId="39EE4C2D">
                <wp:simplePos x="0" y="0"/>
                <wp:positionH relativeFrom="margin">
                  <wp:posOffset>-212725</wp:posOffset>
                </wp:positionH>
                <wp:positionV relativeFrom="paragraph">
                  <wp:posOffset>274955</wp:posOffset>
                </wp:positionV>
                <wp:extent cx="6728460" cy="457200"/>
                <wp:effectExtent l="0" t="0" r="0" b="0"/>
                <wp:wrapNone/>
                <wp:docPr id="529174925" name="テキスト ボックス 1"/>
                <wp:cNvGraphicFramePr/>
                <a:graphic xmlns:a="http://schemas.openxmlformats.org/drawingml/2006/main">
                  <a:graphicData uri="http://schemas.microsoft.com/office/word/2010/wordprocessingShape">
                    <wps:wsp>
                      <wps:cNvSpPr txBox="1"/>
                      <wps:spPr>
                        <a:xfrm>
                          <a:off x="0" y="0"/>
                          <a:ext cx="6728460" cy="457200"/>
                        </a:xfrm>
                        <a:prstGeom prst="rect">
                          <a:avLst/>
                        </a:prstGeom>
                        <a:noFill/>
                        <a:ln>
                          <a:noFill/>
                        </a:ln>
                      </wps:spPr>
                      <wps:txbx>
                        <w:txbxContent>
                          <w:p w14:paraId="198FD742" w14:textId="6EB14322" w:rsidR="008F79EE" w:rsidRPr="00EF018F" w:rsidRDefault="008F79EE" w:rsidP="008F79EE">
                            <w:pPr>
                              <w:tabs>
                                <w:tab w:val="left" w:pos="1830"/>
                              </w:tabs>
                              <w:jc w:val="center"/>
                              <w:rPr>
                                <w:rFonts w:ascii="BIZ UDPゴシック" w:eastAsia="BIZ UDPゴシック" w:hAnsi="BIZ UDPゴシック"/>
                                <w:b/>
                                <w:bCs/>
                                <w:color w:val="00B050"/>
                                <w:sz w:val="48"/>
                                <w:szCs w:val="48"/>
                                <w14:textOutline w14:w="0" w14:cap="flat" w14:cmpd="sng" w14:algn="ctr">
                                  <w14:noFill/>
                                  <w14:prstDash w14:val="solid"/>
                                  <w14:round/>
                                </w14:textOutline>
                              </w:rPr>
                            </w:pPr>
                            <w:r w:rsidRPr="00EF018F">
                              <w:rPr>
                                <w:rFonts w:ascii="BIZ UDPゴシック" w:eastAsia="BIZ UDPゴシック" w:hAnsi="BIZ UDPゴシック" w:hint="eastAsia"/>
                                <w:b/>
                                <w:bCs/>
                                <w:color w:val="00B050"/>
                                <w:sz w:val="48"/>
                                <w:szCs w:val="48"/>
                                <w14:textOutline w14:w="0" w14:cap="flat" w14:cmpd="sng" w14:algn="ctr">
                                  <w14:noFill/>
                                  <w14:prstDash w14:val="solid"/>
                                  <w14:round/>
                                </w14:textOutline>
                              </w:rPr>
                              <w:t>グリーン物流セミナー(鉄道版)を開催します</w:t>
                            </w:r>
                          </w:p>
                          <w:p w14:paraId="017E7B02" w14:textId="77777777" w:rsidR="008F79EE" w:rsidRPr="00EF018F" w:rsidRDefault="008F79EE">
                            <w:pPr>
                              <w:rPr>
                                <w:rFonts w:ascii="BIZ UDPゴシック" w:eastAsia="BIZ UDPゴシック" w:hAnsi="BIZ UDPゴシック"/>
                                <w:b/>
                                <w:bCs/>
                                <w:sz w:val="21"/>
                                <w:szCs w:val="21"/>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04BC3" id="テキスト ボックス 1" o:spid="_x0000_s1032" type="#_x0000_t202" style="position:absolute;left:0;text-align:left;margin-left:-16.75pt;margin-top:21.65pt;width:529.8pt;height:3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" filled="f" stroked="f">
                <v:textbox inset="5.85pt,.7pt,5.85pt,.7pt">
                  <w:txbxContent>
                    <w:p w14:paraId="198FD742" w14:textId="6EB14322" w:rsidR="008F79EE" w:rsidRPr="00EF018F" w:rsidRDefault="008F79EE" w:rsidP="008F79EE">
                      <w:pPr>
                        <w:tabs>
                          <w:tab w:val="left" w:pos="1830"/>
                        </w:tabs>
                        <w:jc w:val="center"/>
                        <w:rPr>
                          <w:rFonts w:ascii="BIZ UDPゴシック" w:eastAsia="BIZ UDPゴシック" w:hAnsi="BIZ UDPゴシック"/>
                          <w:b/>
                          <w:bCs/>
                          <w:color w:val="00B050"/>
                          <w:sz w:val="48"/>
                          <w:szCs w:val="48"/>
                          <w14:textOutline w14:w="0" w14:cap="flat" w14:cmpd="sng" w14:algn="ctr">
                            <w14:noFill/>
                            <w14:prstDash w14:val="solid"/>
                            <w14:round/>
                          </w14:textOutline>
                        </w:rPr>
                      </w:pPr>
                      <w:r w:rsidRPr="00EF018F">
                        <w:rPr>
                          <w:rFonts w:ascii="BIZ UDPゴシック" w:eastAsia="BIZ UDPゴシック" w:hAnsi="BIZ UDPゴシック" w:hint="eastAsia"/>
                          <w:b/>
                          <w:bCs/>
                          <w:color w:val="00B050"/>
                          <w:sz w:val="48"/>
                          <w:szCs w:val="48"/>
                          <w14:textOutline w14:w="0" w14:cap="flat" w14:cmpd="sng" w14:algn="ctr">
                            <w14:noFill/>
                            <w14:prstDash w14:val="solid"/>
                            <w14:round/>
                          </w14:textOutline>
                        </w:rPr>
                        <w:t>グリーン物流セミナー(鉄道版)を開催します</w:t>
                      </w:r>
                    </w:p>
                    <w:p w14:paraId="017E7B02" w14:textId="77777777" w:rsidR="008F79EE" w:rsidRPr="00EF018F" w:rsidRDefault="008F79EE">
                      <w:pPr>
                        <w:rPr>
                          <w:rFonts w:ascii="BIZ UDPゴシック" w:eastAsia="BIZ UDPゴシック" w:hAnsi="BIZ UDPゴシック"/>
                          <w:b/>
                          <w:bCs/>
                          <w:sz w:val="21"/>
                          <w:szCs w:val="21"/>
                        </w:rPr>
                      </w:pPr>
                    </w:p>
                  </w:txbxContent>
                </v:textbox>
                <w10:wrap anchorx="margin"/>
              </v:shape>
            </w:pict>
          </mc:Fallback>
        </mc:AlternateContent>
      </w:r>
      <w:r>
        <w:rPr>
          <w:rFonts w:ascii="HG丸ｺﾞｼｯｸM-PRO" w:eastAsia="HG丸ｺﾞｼｯｸM-PRO" w:hAnsi="HG丸ｺﾞｼｯｸM-PRO"/>
          <w:noProof/>
        </w:rPr>
        <mc:AlternateContent>
          <mc:Choice Requires="wps">
            <w:drawing>
              <wp:anchor distT="0" distB="0" distL="114300" distR="114300" simplePos="0" relativeHeight="251666432" behindDoc="0" locked="0" layoutInCell="1" allowOverlap="1" wp14:anchorId="52FA3471" wp14:editId="58316FB3">
                <wp:simplePos x="0" y="0"/>
                <wp:positionH relativeFrom="column">
                  <wp:posOffset>31115</wp:posOffset>
                </wp:positionH>
                <wp:positionV relativeFrom="paragraph">
                  <wp:posOffset>160655</wp:posOffset>
                </wp:positionV>
                <wp:extent cx="6370320" cy="15240"/>
                <wp:effectExtent l="19050" t="19050" r="30480" b="22860"/>
                <wp:wrapNone/>
                <wp:docPr id="1825412235" name="直線コネクタ 1"/>
                <wp:cNvGraphicFramePr/>
                <a:graphic xmlns:a="http://schemas.openxmlformats.org/drawingml/2006/main">
                  <a:graphicData uri="http://schemas.microsoft.com/office/word/2010/wordprocessingShape">
                    <wps:wsp>
                      <wps:cNvCnPr/>
                      <wps:spPr>
                        <a:xfrm>
                          <a:off x="0" y="0"/>
                          <a:ext cx="6370320" cy="15240"/>
                        </a:xfrm>
                        <a:prstGeom prst="line">
                          <a:avLst/>
                        </a:prstGeom>
                        <a:ln w="31750"/>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A7966B4" id="直線コネクタ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45pt,12.65pt" to="504.0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" strokecolor="#4f81bd [3204]" strokeweight="2.5pt"/>
            </w:pict>
          </mc:Fallback>
        </mc:AlternateContent>
      </w:r>
    </w:p>
    <w:p w14:paraId="063E4A75" w14:textId="216D8647" w:rsidR="0042096C" w:rsidRPr="00AF2FAD" w:rsidRDefault="0042096C" w:rsidP="0042096C">
      <w:pPr>
        <w:tabs>
          <w:tab w:val="left" w:pos="1830"/>
        </w:tabs>
        <w:rPr>
          <w:rFonts w:ascii="HG丸ｺﾞｼｯｸM-PRO" w:eastAsia="HG丸ｺﾞｼｯｸM-PRO" w:hAnsi="HG丸ｺﾞｼｯｸM-PRO"/>
        </w:rPr>
      </w:pPr>
    </w:p>
    <w:p w14:paraId="1EBB2088" w14:textId="2A183B15" w:rsidR="0042096C" w:rsidRPr="00AF2FAD" w:rsidRDefault="008F79EE" w:rsidP="0042096C">
      <w:pPr>
        <w:tabs>
          <w:tab w:val="left" w:pos="1830"/>
        </w:tabs>
        <w:rPr>
          <w:rFonts w:ascii="HG丸ｺﾞｼｯｸM-PRO" w:eastAsia="HG丸ｺﾞｼｯｸM-PRO" w:hAnsi="HG丸ｺﾞｼｯｸM-PRO"/>
        </w:rPr>
      </w:pPr>
      <w:r>
        <w:rPr>
          <w:noProof/>
        </w:rPr>
        <mc:AlternateContent>
          <mc:Choice Requires="wps">
            <w:drawing>
              <wp:anchor distT="0" distB="0" distL="114300" distR="114300" simplePos="0" relativeHeight="251670528" behindDoc="0" locked="0" layoutInCell="1" allowOverlap="1" wp14:anchorId="61173EDE" wp14:editId="26B4CC43">
                <wp:simplePos x="0" y="0"/>
                <wp:positionH relativeFrom="margin">
                  <wp:align>right</wp:align>
                </wp:positionH>
                <wp:positionV relativeFrom="paragraph">
                  <wp:posOffset>154940</wp:posOffset>
                </wp:positionV>
                <wp:extent cx="6372225" cy="464820"/>
                <wp:effectExtent l="0" t="0" r="0" b="0"/>
                <wp:wrapNone/>
                <wp:docPr id="2131015811" name="テキスト ボックス 1"/>
                <wp:cNvGraphicFramePr/>
                <a:graphic xmlns:a="http://schemas.openxmlformats.org/drawingml/2006/main">
                  <a:graphicData uri="http://schemas.microsoft.com/office/word/2010/wordprocessingShape">
                    <wps:wsp>
                      <wps:cNvSpPr txBox="1"/>
                      <wps:spPr>
                        <a:xfrm>
                          <a:off x="0" y="0"/>
                          <a:ext cx="6372225" cy="464820"/>
                        </a:xfrm>
                        <a:prstGeom prst="rect">
                          <a:avLst/>
                        </a:prstGeom>
                        <a:noFill/>
                        <a:ln>
                          <a:noFill/>
                        </a:ln>
                      </wps:spPr>
                      <wps:txbx>
                        <w:txbxContent>
                          <w:p w14:paraId="5EEB5BD6" w14:textId="1D99C762" w:rsidR="008F79EE" w:rsidRPr="00EF018F" w:rsidRDefault="008F79EE" w:rsidP="00EF018F">
                            <w:pPr>
                              <w:jc w:val="center"/>
                              <w:rPr>
                                <w:rFonts w:ascii="BIZ UDPゴシック" w:eastAsia="BIZ UDPゴシック" w:hAnsi="BIZ UDPゴシック"/>
                                <w:b/>
                                <w:bCs/>
                                <w:sz w:val="28"/>
                                <w:szCs w:val="28"/>
                              </w:rPr>
                            </w:pPr>
                            <w:r w:rsidRPr="00EF018F">
                              <w:rPr>
                                <w:rFonts w:ascii="BIZ UDPゴシック" w:eastAsia="BIZ UDPゴシック" w:hAnsi="BIZ UDPゴシック" w:hint="eastAsia"/>
                                <w:b/>
                                <w:bCs/>
                                <w:color w:val="000000" w:themeColor="text1"/>
                                <w:sz w:val="28"/>
                                <w:szCs w:val="28"/>
                                <w14:textOutline w14:w="0" w14:cap="flat" w14:cmpd="sng" w14:algn="ctr">
                                  <w14:noFill/>
                                  <w14:prstDash w14:val="solid"/>
                                  <w14:round/>
                                </w14:textOutline>
                              </w:rPr>
                              <w:t>－</w:t>
                            </w:r>
                            <w:r w:rsidR="00D11A90" w:rsidRPr="00EF018F">
                              <w:rPr>
                                <w:rFonts w:ascii="BIZ UDPゴシック" w:eastAsia="BIZ UDPゴシック" w:hAnsi="BIZ UDPゴシック" w:hint="eastAsia"/>
                                <w:b/>
                                <w:bCs/>
                                <w:color w:val="000000" w:themeColor="text1"/>
                                <w:sz w:val="28"/>
                                <w:szCs w:val="28"/>
                                <w14:textOutline w14:w="0" w14:cap="flat" w14:cmpd="sng" w14:algn="ctr">
                                  <w14:noFill/>
                                  <w14:prstDash w14:val="solid"/>
                                  <w14:round/>
                                </w14:textOutline>
                              </w:rPr>
                              <w:t>トラック輸送から</w:t>
                            </w:r>
                            <w:r w:rsidRPr="00EF018F">
                              <w:rPr>
                                <w:rFonts w:ascii="BIZ UDPゴシック" w:eastAsia="BIZ UDPゴシック" w:hAnsi="BIZ UDPゴシック" w:hint="eastAsia"/>
                                <w:b/>
                                <w:bCs/>
                                <w:color w:val="000000" w:themeColor="text1"/>
                                <w:sz w:val="28"/>
                                <w:szCs w:val="28"/>
                                <w14:textOutline w14:w="0" w14:cap="flat" w14:cmpd="sng" w14:algn="ctr">
                                  <w14:noFill/>
                                  <w14:prstDash w14:val="solid"/>
                                  <w14:round/>
                                </w14:textOutline>
                              </w:rPr>
                              <w:t>鉄道へのモーダルシフト推進を目指して－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73EDE" id="_x0000_s1033" type="#_x0000_t202" style="position:absolute;left:0;text-align:left;margin-left:450.55pt;margin-top:12.2pt;width:501.75pt;height:36.6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" filled="f" stroked="f">
                <v:textbox inset="5.85pt,.7pt,5.85pt,.7pt">
                  <w:txbxContent>
                    <w:p w14:paraId="5EEB5BD6" w14:textId="1D99C762" w:rsidR="008F79EE" w:rsidRPr="00EF018F" w:rsidRDefault="008F79EE" w:rsidP="00EF018F">
                      <w:pPr>
                        <w:jc w:val="center"/>
                        <w:rPr>
                          <w:rFonts w:ascii="BIZ UDPゴシック" w:eastAsia="BIZ UDPゴシック" w:hAnsi="BIZ UDPゴシック"/>
                          <w:b/>
                          <w:bCs/>
                          <w:sz w:val="28"/>
                          <w:szCs w:val="28"/>
                        </w:rPr>
                      </w:pPr>
                      <w:r w:rsidRPr="00EF018F">
                        <w:rPr>
                          <w:rFonts w:ascii="BIZ UDPゴシック" w:eastAsia="BIZ UDPゴシック" w:hAnsi="BIZ UDPゴシック" w:hint="eastAsia"/>
                          <w:b/>
                          <w:bCs/>
                          <w:color w:val="000000" w:themeColor="text1"/>
                          <w:sz w:val="28"/>
                          <w:szCs w:val="28"/>
                          <w14:textOutline w14:w="0" w14:cap="flat" w14:cmpd="sng" w14:algn="ctr">
                            <w14:noFill/>
                            <w14:prstDash w14:val="solid"/>
                            <w14:round/>
                          </w14:textOutline>
                        </w:rPr>
                        <w:t>－</w:t>
                      </w:r>
                      <w:r w:rsidR="00D11A90" w:rsidRPr="00EF018F">
                        <w:rPr>
                          <w:rFonts w:ascii="BIZ UDPゴシック" w:eastAsia="BIZ UDPゴシック" w:hAnsi="BIZ UDPゴシック" w:hint="eastAsia"/>
                          <w:b/>
                          <w:bCs/>
                          <w:color w:val="000000" w:themeColor="text1"/>
                          <w:sz w:val="28"/>
                          <w:szCs w:val="28"/>
                          <w14:textOutline w14:w="0" w14:cap="flat" w14:cmpd="sng" w14:algn="ctr">
                            <w14:noFill/>
                            <w14:prstDash w14:val="solid"/>
                            <w14:round/>
                          </w14:textOutline>
                        </w:rPr>
                        <w:t>トラック輸送から</w:t>
                      </w:r>
                      <w:r w:rsidRPr="00EF018F">
                        <w:rPr>
                          <w:rFonts w:ascii="BIZ UDPゴシック" w:eastAsia="BIZ UDPゴシック" w:hAnsi="BIZ UDPゴシック" w:hint="eastAsia"/>
                          <w:b/>
                          <w:bCs/>
                          <w:color w:val="000000" w:themeColor="text1"/>
                          <w:sz w:val="28"/>
                          <w:szCs w:val="28"/>
                          <w14:textOutline w14:w="0" w14:cap="flat" w14:cmpd="sng" w14:algn="ctr">
                            <w14:noFill/>
                            <w14:prstDash w14:val="solid"/>
                            <w14:round/>
                          </w14:textOutline>
                        </w:rPr>
                        <w:t>鉄道へのモーダルシフト推進を目指して－</w:t>
                      </w:r>
                    </w:p>
                  </w:txbxContent>
                </v:textbox>
                <w10:wrap anchorx="margin"/>
              </v:shape>
            </w:pict>
          </mc:Fallback>
        </mc:AlternateContent>
      </w:r>
    </w:p>
    <w:p w14:paraId="0BDBB376" w14:textId="3A178A6E" w:rsidR="0042096C" w:rsidRPr="00AF2FAD" w:rsidRDefault="0042096C" w:rsidP="0042096C">
      <w:pPr>
        <w:tabs>
          <w:tab w:val="left" w:pos="1830"/>
        </w:tabs>
        <w:rPr>
          <w:rFonts w:ascii="HG丸ｺﾞｼｯｸM-PRO" w:eastAsia="HG丸ｺﾞｼｯｸM-PRO" w:hAnsi="HG丸ｺﾞｼｯｸM-PRO"/>
        </w:rPr>
      </w:pPr>
    </w:p>
    <w:p w14:paraId="0680763C" w14:textId="550395EC" w:rsidR="0042096C" w:rsidRDefault="00952491" w:rsidP="0042096C">
      <w:pPr>
        <w:tabs>
          <w:tab w:val="left" w:pos="1830"/>
        </w:tabs>
        <w:rPr>
          <w:rFonts w:ascii="HG丸ｺﾞｼｯｸM-PRO" w:eastAsia="HG丸ｺﾞｼｯｸM-PRO" w:hAnsi="HG丸ｺﾞｼｯｸM-PRO"/>
        </w:rPr>
      </w:pPr>
      <w:r w:rsidRPr="00952491">
        <w:rPr>
          <w:rFonts w:ascii="HG丸ｺﾞｼｯｸM-PRO" w:eastAsia="HG丸ｺﾞｼｯｸM-PRO" w:hAnsi="HG丸ｺﾞｼｯｸM-PRO" w:cs="ＭＳ 明朝"/>
          <w:bCs/>
          <w:noProof/>
          <w:kern w:val="0"/>
        </w:rPr>
        <mc:AlternateContent>
          <mc:Choice Requires="wps">
            <w:drawing>
              <wp:anchor distT="45720" distB="45720" distL="114300" distR="114300" simplePos="0" relativeHeight="251674624" behindDoc="0" locked="0" layoutInCell="1" allowOverlap="1" wp14:anchorId="7AA87DEC" wp14:editId="6AB93BBB">
                <wp:simplePos x="0" y="0"/>
                <wp:positionH relativeFrom="column">
                  <wp:posOffset>88265</wp:posOffset>
                </wp:positionH>
                <wp:positionV relativeFrom="paragraph">
                  <wp:posOffset>354965</wp:posOffset>
                </wp:positionV>
                <wp:extent cx="6229350" cy="18669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18669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ACDCC15" w14:textId="145B65FE" w:rsidR="00EF018F" w:rsidRPr="00EF018F" w:rsidRDefault="00EF018F" w:rsidP="00EF018F">
                            <w:pPr>
                              <w:spacing w:line="300" w:lineRule="exact"/>
                              <w:ind w:leftChars="64" w:left="141" w:rightChars="83" w:right="183" w:firstLineChars="100" w:firstLine="220"/>
                              <w:rPr>
                                <w:rFonts w:ascii="BIZ UDPゴシック" w:eastAsia="BIZ UDPゴシック" w:hAnsi="BIZ UDPゴシック" w:cs="ＭＳ 明朝"/>
                                <w:bCs/>
                                <w:kern w:val="0"/>
                              </w:rPr>
                            </w:pPr>
                            <w:r w:rsidRPr="00EF018F">
                              <w:rPr>
                                <w:rFonts w:ascii="BIZ UDPゴシック" w:eastAsia="BIZ UDPゴシック" w:hAnsi="BIZ UDPゴシック" w:cs="ＭＳ 明朝" w:hint="eastAsia"/>
                                <w:bCs/>
                                <w:kern w:val="0"/>
                              </w:rPr>
                              <w:t>関西グリーン物流パートナーシップ会議</w:t>
                            </w:r>
                            <w:r w:rsidR="00B2687C">
                              <w:rPr>
                                <w:rFonts w:ascii="BIZ UDPゴシック" w:eastAsia="BIZ UDPゴシック" w:hAnsi="BIZ UDPゴシック" w:cs="ＭＳ 明朝" w:hint="eastAsia"/>
                                <w:bCs/>
                                <w:kern w:val="0"/>
                              </w:rPr>
                              <w:t>（事務局：</w:t>
                            </w:r>
                            <w:r w:rsidR="00B2687C" w:rsidRPr="00B2687C">
                              <w:rPr>
                                <w:rFonts w:ascii="BIZ UDPゴシック" w:eastAsia="BIZ UDPゴシック" w:hAnsi="BIZ UDPゴシック" w:cs="ＭＳ 明朝" w:hint="eastAsia"/>
                                <w:bCs/>
                                <w:kern w:val="0"/>
                              </w:rPr>
                              <w:t>経済産業省近畿経済産業局、国土交通省近畿運輸局、国土交通省神戸運輸監理部</w:t>
                            </w:r>
                            <w:r w:rsidR="00B2687C">
                              <w:rPr>
                                <w:rFonts w:ascii="BIZ UDPゴシック" w:eastAsia="BIZ UDPゴシック" w:hAnsi="BIZ UDPゴシック" w:cs="ＭＳ 明朝" w:hint="eastAsia"/>
                                <w:bCs/>
                                <w:kern w:val="0"/>
                              </w:rPr>
                              <w:t>）</w:t>
                            </w:r>
                            <w:r w:rsidRPr="00EF018F">
                              <w:rPr>
                                <w:rFonts w:ascii="BIZ UDPゴシック" w:eastAsia="BIZ UDPゴシック" w:hAnsi="BIZ UDPゴシック" w:cs="ＭＳ 明朝" w:hint="eastAsia"/>
                                <w:bCs/>
                                <w:kern w:val="0"/>
                              </w:rPr>
                              <w:t>は、大阪地方通運業連盟、公益社団法人鉄道貨物協会のご協力を得て、</w:t>
                            </w:r>
                            <w:r w:rsidRPr="00EF018F">
                              <w:rPr>
                                <w:rFonts w:ascii="BIZ UDPゴシック" w:eastAsia="BIZ UDPゴシック" w:hAnsi="BIZ UDPゴシック" w:cs="ＭＳ 明朝" w:hint="eastAsia"/>
                                <w:b/>
                                <w:color w:val="00B050"/>
                                <w:kern w:val="0"/>
                              </w:rPr>
                              <w:t>「グリーン物流セミナー（鉄道版）」</w:t>
                            </w:r>
                            <w:r w:rsidRPr="00EF018F">
                              <w:rPr>
                                <w:rFonts w:ascii="BIZ UDPゴシック" w:eastAsia="BIZ UDPゴシック" w:hAnsi="BIZ UDPゴシック" w:cs="ＭＳ 明朝" w:hint="eastAsia"/>
                                <w:bCs/>
                                <w:kern w:val="0"/>
                              </w:rPr>
                              <w:t>を開催します。</w:t>
                            </w:r>
                          </w:p>
                          <w:p w14:paraId="7CA43BB6" w14:textId="663C336D" w:rsidR="00952491" w:rsidRPr="00EF018F" w:rsidRDefault="00952491" w:rsidP="00952491">
                            <w:pPr>
                              <w:spacing w:line="300" w:lineRule="exact"/>
                              <w:ind w:leftChars="64" w:left="141" w:rightChars="83" w:right="183" w:firstLineChars="100" w:firstLine="220"/>
                              <w:rPr>
                                <w:rFonts w:ascii="BIZ UDPゴシック" w:eastAsia="BIZ UDPゴシック" w:hAnsi="BIZ UDPゴシック" w:cs="ＭＳ 明朝"/>
                                <w:bCs/>
                                <w:kern w:val="0"/>
                              </w:rPr>
                            </w:pPr>
                            <w:r w:rsidRPr="00EF018F">
                              <w:rPr>
                                <w:rFonts w:ascii="BIZ UDPゴシック" w:eastAsia="BIZ UDPゴシック" w:hAnsi="BIZ UDPゴシック" w:cs="ＭＳ 明朝" w:hint="eastAsia"/>
                                <w:bCs/>
                                <w:kern w:val="0"/>
                              </w:rPr>
                              <w:t>我が国の物流は、「２０２４年問題」に</w:t>
                            </w:r>
                            <w:r w:rsidR="00EF018F">
                              <w:rPr>
                                <w:rFonts w:ascii="BIZ UDPゴシック" w:eastAsia="BIZ UDPゴシック" w:hAnsi="BIZ UDPゴシック" w:cs="ＭＳ 明朝" w:hint="eastAsia"/>
                                <w:bCs/>
                                <w:kern w:val="0"/>
                              </w:rPr>
                              <w:t>よる担い手不足の</w:t>
                            </w:r>
                            <w:r w:rsidR="00B92D9A">
                              <w:rPr>
                                <w:rFonts w:ascii="BIZ UDPゴシック" w:eastAsia="BIZ UDPゴシック" w:hAnsi="BIZ UDPゴシック" w:cs="ＭＳ 明朝" w:hint="eastAsia"/>
                                <w:bCs/>
                                <w:kern w:val="0"/>
                              </w:rPr>
                              <w:t>解消</w:t>
                            </w:r>
                            <w:r w:rsidR="00B2687C">
                              <w:rPr>
                                <w:rFonts w:ascii="BIZ UDPゴシック" w:eastAsia="BIZ UDPゴシック" w:hAnsi="BIZ UDPゴシック" w:cs="ＭＳ 明朝" w:hint="eastAsia"/>
                                <w:bCs/>
                                <w:kern w:val="0"/>
                              </w:rPr>
                              <w:t>と</w:t>
                            </w:r>
                            <w:r w:rsidRPr="00EF018F">
                              <w:rPr>
                                <w:rFonts w:ascii="BIZ UDPゴシック" w:eastAsia="BIZ UDPゴシック" w:hAnsi="BIZ UDPゴシック" w:cs="ＭＳ 明朝" w:hint="eastAsia"/>
                                <w:bCs/>
                                <w:kern w:val="0"/>
                              </w:rPr>
                              <w:t>２０５０年カーボンニュートラル実現</w:t>
                            </w:r>
                            <w:r w:rsidR="00B92D9A">
                              <w:rPr>
                                <w:rFonts w:ascii="BIZ UDPゴシック" w:eastAsia="BIZ UDPゴシック" w:hAnsi="BIZ UDPゴシック" w:cs="ＭＳ 明朝" w:hint="eastAsia"/>
                                <w:bCs/>
                                <w:kern w:val="0"/>
                              </w:rPr>
                              <w:t>に向け</w:t>
                            </w:r>
                            <w:r w:rsidRPr="00EF018F">
                              <w:rPr>
                                <w:rFonts w:ascii="BIZ UDPゴシック" w:eastAsia="BIZ UDPゴシック" w:hAnsi="BIZ UDPゴシック" w:cs="ＭＳ 明朝" w:hint="eastAsia"/>
                                <w:bCs/>
                                <w:kern w:val="0"/>
                              </w:rPr>
                              <w:t>、トラック輸送から鉄道</w:t>
                            </w:r>
                            <w:r w:rsidR="00004AAE">
                              <w:rPr>
                                <w:rFonts w:ascii="BIZ UDPゴシック" w:eastAsia="BIZ UDPゴシック" w:hAnsi="BIZ UDPゴシック" w:cs="ＭＳ 明朝" w:hint="eastAsia"/>
                                <w:bCs/>
                                <w:kern w:val="0"/>
                              </w:rPr>
                              <w:t>や船舶</w:t>
                            </w:r>
                            <w:r w:rsidRPr="00EF018F">
                              <w:rPr>
                                <w:rFonts w:ascii="BIZ UDPゴシック" w:eastAsia="BIZ UDPゴシック" w:hAnsi="BIZ UDPゴシック" w:cs="ＭＳ 明朝" w:hint="eastAsia"/>
                                <w:bCs/>
                                <w:kern w:val="0"/>
                              </w:rPr>
                              <w:t>へのモーダルシフトをより</w:t>
                            </w:r>
                            <w:r w:rsidR="00B21953">
                              <w:rPr>
                                <w:rFonts w:ascii="BIZ UDPゴシック" w:eastAsia="BIZ UDPゴシック" w:hAnsi="BIZ UDPゴシック" w:cs="ＭＳ 明朝" w:hint="eastAsia"/>
                                <w:bCs/>
                                <w:kern w:val="0"/>
                              </w:rPr>
                              <w:t>一層</w:t>
                            </w:r>
                            <w:r w:rsidRPr="00EF018F">
                              <w:rPr>
                                <w:rFonts w:ascii="BIZ UDPゴシック" w:eastAsia="BIZ UDPゴシック" w:hAnsi="BIZ UDPゴシック" w:cs="ＭＳ 明朝" w:hint="eastAsia"/>
                                <w:bCs/>
                                <w:kern w:val="0"/>
                              </w:rPr>
                              <w:t>推進していく</w:t>
                            </w:r>
                            <w:r w:rsidR="00EF018F">
                              <w:rPr>
                                <w:rFonts w:ascii="BIZ UDPゴシック" w:eastAsia="BIZ UDPゴシック" w:hAnsi="BIZ UDPゴシック" w:cs="ＭＳ 明朝" w:hint="eastAsia"/>
                                <w:bCs/>
                                <w:kern w:val="0"/>
                              </w:rPr>
                              <w:t>必要があります。</w:t>
                            </w:r>
                          </w:p>
                          <w:p w14:paraId="02CA9C48" w14:textId="7BE7D42E" w:rsidR="00EF018F" w:rsidRDefault="00952491" w:rsidP="00EF018F">
                            <w:pPr>
                              <w:spacing w:line="300" w:lineRule="exact"/>
                              <w:ind w:leftChars="64" w:left="141" w:rightChars="83" w:right="183" w:firstLineChars="100" w:firstLine="220"/>
                              <w:rPr>
                                <w:rFonts w:ascii="BIZ UDPゴシック" w:eastAsia="BIZ UDPゴシック" w:hAnsi="BIZ UDPゴシック" w:cs="ＭＳ 明朝"/>
                                <w:bCs/>
                                <w:kern w:val="0"/>
                              </w:rPr>
                            </w:pPr>
                            <w:r w:rsidRPr="00EF018F">
                              <w:rPr>
                                <w:rFonts w:ascii="BIZ UDPゴシック" w:eastAsia="BIZ UDPゴシック" w:hAnsi="BIZ UDPゴシック" w:cs="ＭＳ 明朝" w:hint="eastAsia"/>
                                <w:bCs/>
                                <w:kern w:val="0"/>
                              </w:rPr>
                              <w:t>本セミナーでは、</w:t>
                            </w:r>
                            <w:r w:rsidR="00EF018F" w:rsidRPr="00EF018F">
                              <w:rPr>
                                <w:rFonts w:ascii="BIZ UDPゴシック" w:eastAsia="BIZ UDPゴシック" w:hAnsi="BIZ UDPゴシック" w:cs="ＭＳ 明朝" w:hint="eastAsia"/>
                                <w:b/>
                                <w:kern w:val="0"/>
                                <w:u w:val="single"/>
                              </w:rPr>
                              <w:t>貨物鉄道利用についての各種情報の提供</w:t>
                            </w:r>
                            <w:r w:rsidR="00EF018F" w:rsidRPr="00EF018F">
                              <w:rPr>
                                <w:rFonts w:ascii="BIZ UDPゴシック" w:eastAsia="BIZ UDPゴシック" w:hAnsi="BIZ UDPゴシック" w:cs="ＭＳ 明朝" w:hint="eastAsia"/>
                                <w:bCs/>
                                <w:kern w:val="0"/>
                              </w:rPr>
                              <w:t>や</w:t>
                            </w:r>
                            <w:r w:rsidR="00EF018F" w:rsidRPr="00EF018F">
                              <w:rPr>
                                <w:rFonts w:ascii="BIZ UDPゴシック" w:eastAsia="BIZ UDPゴシック" w:hAnsi="BIZ UDPゴシック" w:cs="ＭＳ 明朝" w:hint="eastAsia"/>
                                <w:b/>
                                <w:kern w:val="0"/>
                                <w:u w:val="single"/>
                              </w:rPr>
                              <w:t>貨物駅でのコンテナ展示見学等</w:t>
                            </w:r>
                            <w:r w:rsidR="00EF018F" w:rsidRPr="00EF018F">
                              <w:rPr>
                                <w:rFonts w:ascii="BIZ UDPゴシック" w:eastAsia="BIZ UDPゴシック" w:hAnsi="BIZ UDPゴシック" w:cs="ＭＳ 明朝" w:hint="eastAsia"/>
                                <w:bCs/>
                                <w:kern w:val="0"/>
                              </w:rPr>
                              <w:t>を通じて、物流事業関係者の方々に自社の物流を見つめ直す契機としていただく</w:t>
                            </w:r>
                            <w:r w:rsidR="00EF018F">
                              <w:rPr>
                                <w:rFonts w:ascii="BIZ UDPゴシック" w:eastAsia="BIZ UDPゴシック" w:hAnsi="BIZ UDPゴシック" w:cs="ＭＳ 明朝" w:hint="eastAsia"/>
                                <w:bCs/>
                                <w:kern w:val="0"/>
                              </w:rPr>
                              <w:t>ことを目的としております。</w:t>
                            </w:r>
                          </w:p>
                          <w:p w14:paraId="2F2EF2E0" w14:textId="77907569" w:rsidR="00952491" w:rsidRPr="00B7125A" w:rsidRDefault="00EF018F" w:rsidP="00EF018F">
                            <w:pPr>
                              <w:spacing w:line="300" w:lineRule="exact"/>
                              <w:ind w:leftChars="64" w:left="141" w:rightChars="83" w:right="183" w:firstLineChars="100" w:firstLine="180"/>
                              <w:jc w:val="right"/>
                              <w:rPr>
                                <w:rFonts w:ascii="BIZ UDPゴシック" w:eastAsia="BIZ UDPゴシック" w:hAnsi="BIZ UDPゴシック"/>
                                <w:sz w:val="18"/>
                                <w:szCs w:val="18"/>
                              </w:rPr>
                            </w:pPr>
                            <w:r w:rsidRPr="00B7125A">
                              <w:rPr>
                                <w:rFonts w:ascii="BIZ UDPゴシック" w:eastAsia="BIZ UDPゴシック" w:hAnsi="BIZ UDPゴシック" w:cs="ＭＳ 明朝" w:hint="eastAsia"/>
                                <w:bCs/>
                                <w:kern w:val="0"/>
                                <w:sz w:val="18"/>
                                <w:szCs w:val="18"/>
                              </w:rPr>
                              <w:t>※事務局：</w:t>
                            </w:r>
                            <w:bookmarkStart w:id="1" w:name="_Hlk234928728"/>
                            <w:r w:rsidR="003D02CF" w:rsidRPr="00B7125A">
                              <w:rPr>
                                <w:rFonts w:ascii="BIZ UDPゴシック" w:eastAsia="BIZ UDPゴシック" w:hAnsi="BIZ UDPゴシック" w:cs="ＭＳ 明朝" w:hint="eastAsia"/>
                                <w:bCs/>
                                <w:kern w:val="0"/>
                                <w:sz w:val="18"/>
                                <w:szCs w:val="18"/>
                              </w:rPr>
                              <w:t>経済産業省近畿経済産業局、国土交通省近畿運輸局、</w:t>
                            </w:r>
                            <w:r w:rsidRPr="00B7125A">
                              <w:rPr>
                                <w:rFonts w:ascii="BIZ UDPゴシック" w:eastAsia="BIZ UDPゴシック" w:hAnsi="BIZ UDPゴシック" w:cs="ＭＳ 明朝" w:hint="eastAsia"/>
                                <w:bCs/>
                                <w:kern w:val="0"/>
                                <w:sz w:val="18"/>
                                <w:szCs w:val="18"/>
                              </w:rPr>
                              <w:t>国土交通省神戸運輸監理部</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87DEC" id="_x0000_t202" coordsize="21600,21600" o:spt="202" path="m,l,21600r21600,l21600,xe">
                <v:stroke joinstyle="miter"/>
                <v:path gradientshapeok="t" o:connecttype="rect"/>
              </v:shapetype>
              <v:shape id="テキスト ボックス 2" o:spid="_x0000_s1034" type="#_x0000_t202" style="position:absolute;left:0;text-align:left;margin-left:6.95pt;margin-top:27.95pt;width:490.5pt;height:14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" fillcolor="white [3201]" strokecolor="#4f81bd [3204]" strokeweight="2pt">
                <v:textbox>
                  <w:txbxContent>
                    <w:p w14:paraId="3ACDCC15" w14:textId="145B65FE" w:rsidR="00EF018F" w:rsidRPr="00EF018F" w:rsidRDefault="00EF018F" w:rsidP="00EF018F">
                      <w:pPr>
                        <w:spacing w:line="300" w:lineRule="exact"/>
                        <w:ind w:leftChars="64" w:left="141" w:rightChars="83" w:right="183" w:firstLineChars="100" w:firstLine="220"/>
                        <w:rPr>
                          <w:rFonts w:ascii="BIZ UDPゴシック" w:eastAsia="BIZ UDPゴシック" w:hAnsi="BIZ UDPゴシック" w:cs="ＭＳ 明朝"/>
                          <w:bCs/>
                          <w:kern w:val="0"/>
                        </w:rPr>
                      </w:pPr>
                      <w:r w:rsidRPr="00EF018F">
                        <w:rPr>
                          <w:rFonts w:ascii="BIZ UDPゴシック" w:eastAsia="BIZ UDPゴシック" w:hAnsi="BIZ UDPゴシック" w:cs="ＭＳ 明朝" w:hint="eastAsia"/>
                          <w:bCs/>
                          <w:kern w:val="0"/>
                        </w:rPr>
                        <w:t>関西グリーン物流パートナーシップ会議</w:t>
                      </w:r>
                      <w:r w:rsidR="00B2687C">
                        <w:rPr>
                          <w:rFonts w:ascii="BIZ UDPゴシック" w:eastAsia="BIZ UDPゴシック" w:hAnsi="BIZ UDPゴシック" w:cs="ＭＳ 明朝" w:hint="eastAsia"/>
                          <w:bCs/>
                          <w:kern w:val="0"/>
                        </w:rPr>
                        <w:t>（事務局：</w:t>
                      </w:r>
                      <w:r w:rsidR="00B2687C" w:rsidRPr="00B2687C">
                        <w:rPr>
                          <w:rFonts w:ascii="BIZ UDPゴシック" w:eastAsia="BIZ UDPゴシック" w:hAnsi="BIZ UDPゴシック" w:cs="ＭＳ 明朝" w:hint="eastAsia"/>
                          <w:bCs/>
                          <w:kern w:val="0"/>
                        </w:rPr>
                        <w:t>経済産業省近畿経済産業局、国土交通省近畿運輸局、国土交通省神戸運輸監理部</w:t>
                      </w:r>
                      <w:r w:rsidR="00B2687C">
                        <w:rPr>
                          <w:rFonts w:ascii="BIZ UDPゴシック" w:eastAsia="BIZ UDPゴシック" w:hAnsi="BIZ UDPゴシック" w:cs="ＭＳ 明朝" w:hint="eastAsia"/>
                          <w:bCs/>
                          <w:kern w:val="0"/>
                        </w:rPr>
                        <w:t>）</w:t>
                      </w:r>
                      <w:r w:rsidRPr="00EF018F">
                        <w:rPr>
                          <w:rFonts w:ascii="BIZ UDPゴシック" w:eastAsia="BIZ UDPゴシック" w:hAnsi="BIZ UDPゴシック" w:cs="ＭＳ 明朝" w:hint="eastAsia"/>
                          <w:bCs/>
                          <w:kern w:val="0"/>
                        </w:rPr>
                        <w:t>は、大阪地方通運業連盟、公益社団法人鉄道貨物協会のご協力を得て、</w:t>
                      </w:r>
                      <w:r w:rsidRPr="00EF018F">
                        <w:rPr>
                          <w:rFonts w:ascii="BIZ UDPゴシック" w:eastAsia="BIZ UDPゴシック" w:hAnsi="BIZ UDPゴシック" w:cs="ＭＳ 明朝" w:hint="eastAsia"/>
                          <w:b/>
                          <w:color w:val="00B050"/>
                          <w:kern w:val="0"/>
                        </w:rPr>
                        <w:t>「グリーン物流セミナー（鉄道版）」</w:t>
                      </w:r>
                      <w:r w:rsidRPr="00EF018F">
                        <w:rPr>
                          <w:rFonts w:ascii="BIZ UDPゴシック" w:eastAsia="BIZ UDPゴシック" w:hAnsi="BIZ UDPゴシック" w:cs="ＭＳ 明朝" w:hint="eastAsia"/>
                          <w:bCs/>
                          <w:kern w:val="0"/>
                        </w:rPr>
                        <w:t>を開催します。</w:t>
                      </w:r>
                    </w:p>
                    <w:p w14:paraId="7CA43BB6" w14:textId="663C336D" w:rsidR="00952491" w:rsidRPr="00EF018F" w:rsidRDefault="00952491" w:rsidP="00952491">
                      <w:pPr>
                        <w:spacing w:line="300" w:lineRule="exact"/>
                        <w:ind w:leftChars="64" w:left="141" w:rightChars="83" w:right="183" w:firstLineChars="100" w:firstLine="220"/>
                        <w:rPr>
                          <w:rFonts w:ascii="BIZ UDPゴシック" w:eastAsia="BIZ UDPゴシック" w:hAnsi="BIZ UDPゴシック" w:cs="ＭＳ 明朝"/>
                          <w:bCs/>
                          <w:kern w:val="0"/>
                        </w:rPr>
                      </w:pPr>
                      <w:r w:rsidRPr="00EF018F">
                        <w:rPr>
                          <w:rFonts w:ascii="BIZ UDPゴシック" w:eastAsia="BIZ UDPゴシック" w:hAnsi="BIZ UDPゴシック" w:cs="ＭＳ 明朝" w:hint="eastAsia"/>
                          <w:bCs/>
                          <w:kern w:val="0"/>
                        </w:rPr>
                        <w:t>我が国の物流は、「２０２４年問題」に</w:t>
                      </w:r>
                      <w:r w:rsidR="00EF018F">
                        <w:rPr>
                          <w:rFonts w:ascii="BIZ UDPゴシック" w:eastAsia="BIZ UDPゴシック" w:hAnsi="BIZ UDPゴシック" w:cs="ＭＳ 明朝" w:hint="eastAsia"/>
                          <w:bCs/>
                          <w:kern w:val="0"/>
                        </w:rPr>
                        <w:t>よる担い手不足の</w:t>
                      </w:r>
                      <w:r w:rsidR="00B92D9A">
                        <w:rPr>
                          <w:rFonts w:ascii="BIZ UDPゴシック" w:eastAsia="BIZ UDPゴシック" w:hAnsi="BIZ UDPゴシック" w:cs="ＭＳ 明朝" w:hint="eastAsia"/>
                          <w:bCs/>
                          <w:kern w:val="0"/>
                        </w:rPr>
                        <w:t>解消</w:t>
                      </w:r>
                      <w:r w:rsidR="00B2687C">
                        <w:rPr>
                          <w:rFonts w:ascii="BIZ UDPゴシック" w:eastAsia="BIZ UDPゴシック" w:hAnsi="BIZ UDPゴシック" w:cs="ＭＳ 明朝" w:hint="eastAsia"/>
                          <w:bCs/>
                          <w:kern w:val="0"/>
                        </w:rPr>
                        <w:t>と</w:t>
                      </w:r>
                      <w:r w:rsidRPr="00EF018F">
                        <w:rPr>
                          <w:rFonts w:ascii="BIZ UDPゴシック" w:eastAsia="BIZ UDPゴシック" w:hAnsi="BIZ UDPゴシック" w:cs="ＭＳ 明朝" w:hint="eastAsia"/>
                          <w:bCs/>
                          <w:kern w:val="0"/>
                        </w:rPr>
                        <w:t>２０５０年カーボンニュートラル実現</w:t>
                      </w:r>
                      <w:r w:rsidR="00B92D9A">
                        <w:rPr>
                          <w:rFonts w:ascii="BIZ UDPゴシック" w:eastAsia="BIZ UDPゴシック" w:hAnsi="BIZ UDPゴシック" w:cs="ＭＳ 明朝" w:hint="eastAsia"/>
                          <w:bCs/>
                          <w:kern w:val="0"/>
                        </w:rPr>
                        <w:t>に向け</w:t>
                      </w:r>
                      <w:r w:rsidRPr="00EF018F">
                        <w:rPr>
                          <w:rFonts w:ascii="BIZ UDPゴシック" w:eastAsia="BIZ UDPゴシック" w:hAnsi="BIZ UDPゴシック" w:cs="ＭＳ 明朝" w:hint="eastAsia"/>
                          <w:bCs/>
                          <w:kern w:val="0"/>
                        </w:rPr>
                        <w:t>、トラック輸送から鉄道</w:t>
                      </w:r>
                      <w:r w:rsidR="00004AAE">
                        <w:rPr>
                          <w:rFonts w:ascii="BIZ UDPゴシック" w:eastAsia="BIZ UDPゴシック" w:hAnsi="BIZ UDPゴシック" w:cs="ＭＳ 明朝" w:hint="eastAsia"/>
                          <w:bCs/>
                          <w:kern w:val="0"/>
                        </w:rPr>
                        <w:t>や船舶</w:t>
                      </w:r>
                      <w:r w:rsidRPr="00EF018F">
                        <w:rPr>
                          <w:rFonts w:ascii="BIZ UDPゴシック" w:eastAsia="BIZ UDPゴシック" w:hAnsi="BIZ UDPゴシック" w:cs="ＭＳ 明朝" w:hint="eastAsia"/>
                          <w:bCs/>
                          <w:kern w:val="0"/>
                        </w:rPr>
                        <w:t>へのモーダルシフトをより</w:t>
                      </w:r>
                      <w:r w:rsidR="00B21953">
                        <w:rPr>
                          <w:rFonts w:ascii="BIZ UDPゴシック" w:eastAsia="BIZ UDPゴシック" w:hAnsi="BIZ UDPゴシック" w:cs="ＭＳ 明朝" w:hint="eastAsia"/>
                          <w:bCs/>
                          <w:kern w:val="0"/>
                        </w:rPr>
                        <w:t>一層</w:t>
                      </w:r>
                      <w:r w:rsidRPr="00EF018F">
                        <w:rPr>
                          <w:rFonts w:ascii="BIZ UDPゴシック" w:eastAsia="BIZ UDPゴシック" w:hAnsi="BIZ UDPゴシック" w:cs="ＭＳ 明朝" w:hint="eastAsia"/>
                          <w:bCs/>
                          <w:kern w:val="0"/>
                        </w:rPr>
                        <w:t>推進していく</w:t>
                      </w:r>
                      <w:r w:rsidR="00EF018F">
                        <w:rPr>
                          <w:rFonts w:ascii="BIZ UDPゴシック" w:eastAsia="BIZ UDPゴシック" w:hAnsi="BIZ UDPゴシック" w:cs="ＭＳ 明朝" w:hint="eastAsia"/>
                          <w:bCs/>
                          <w:kern w:val="0"/>
                        </w:rPr>
                        <w:t>必要があります。</w:t>
                      </w:r>
                    </w:p>
                    <w:p w14:paraId="02CA9C48" w14:textId="7BE7D42E" w:rsidR="00EF018F" w:rsidRDefault="00952491" w:rsidP="00EF018F">
                      <w:pPr>
                        <w:spacing w:line="300" w:lineRule="exact"/>
                        <w:ind w:leftChars="64" w:left="141" w:rightChars="83" w:right="183" w:firstLineChars="100" w:firstLine="220"/>
                        <w:rPr>
                          <w:rFonts w:ascii="BIZ UDPゴシック" w:eastAsia="BIZ UDPゴシック" w:hAnsi="BIZ UDPゴシック" w:cs="ＭＳ 明朝"/>
                          <w:bCs/>
                          <w:kern w:val="0"/>
                        </w:rPr>
                      </w:pPr>
                      <w:r w:rsidRPr="00EF018F">
                        <w:rPr>
                          <w:rFonts w:ascii="BIZ UDPゴシック" w:eastAsia="BIZ UDPゴシック" w:hAnsi="BIZ UDPゴシック" w:cs="ＭＳ 明朝" w:hint="eastAsia"/>
                          <w:bCs/>
                          <w:kern w:val="0"/>
                        </w:rPr>
                        <w:t>本セミナーでは、</w:t>
                      </w:r>
                      <w:r w:rsidR="00EF018F" w:rsidRPr="00EF018F">
                        <w:rPr>
                          <w:rFonts w:ascii="BIZ UDPゴシック" w:eastAsia="BIZ UDPゴシック" w:hAnsi="BIZ UDPゴシック" w:cs="ＭＳ 明朝" w:hint="eastAsia"/>
                          <w:b/>
                          <w:kern w:val="0"/>
                          <w:u w:val="single"/>
                        </w:rPr>
                        <w:t>貨物鉄道利用についての各種情報の提供</w:t>
                      </w:r>
                      <w:r w:rsidR="00EF018F" w:rsidRPr="00EF018F">
                        <w:rPr>
                          <w:rFonts w:ascii="BIZ UDPゴシック" w:eastAsia="BIZ UDPゴシック" w:hAnsi="BIZ UDPゴシック" w:cs="ＭＳ 明朝" w:hint="eastAsia"/>
                          <w:bCs/>
                          <w:kern w:val="0"/>
                        </w:rPr>
                        <w:t>や</w:t>
                      </w:r>
                      <w:r w:rsidR="00EF018F" w:rsidRPr="00EF018F">
                        <w:rPr>
                          <w:rFonts w:ascii="BIZ UDPゴシック" w:eastAsia="BIZ UDPゴシック" w:hAnsi="BIZ UDPゴシック" w:cs="ＭＳ 明朝" w:hint="eastAsia"/>
                          <w:b/>
                          <w:kern w:val="0"/>
                          <w:u w:val="single"/>
                        </w:rPr>
                        <w:t>貨物駅でのコンテナ展示見学等</w:t>
                      </w:r>
                      <w:r w:rsidR="00EF018F" w:rsidRPr="00EF018F">
                        <w:rPr>
                          <w:rFonts w:ascii="BIZ UDPゴシック" w:eastAsia="BIZ UDPゴシック" w:hAnsi="BIZ UDPゴシック" w:cs="ＭＳ 明朝" w:hint="eastAsia"/>
                          <w:bCs/>
                          <w:kern w:val="0"/>
                        </w:rPr>
                        <w:t>を通じて、物流事業関係者の方々に自社の物流を見つめ直す契機としていただく</w:t>
                      </w:r>
                      <w:r w:rsidR="00EF018F">
                        <w:rPr>
                          <w:rFonts w:ascii="BIZ UDPゴシック" w:eastAsia="BIZ UDPゴシック" w:hAnsi="BIZ UDPゴシック" w:cs="ＭＳ 明朝" w:hint="eastAsia"/>
                          <w:bCs/>
                          <w:kern w:val="0"/>
                        </w:rPr>
                        <w:t>ことを目的としております。</w:t>
                      </w:r>
                    </w:p>
                    <w:p w14:paraId="2F2EF2E0" w14:textId="77907569" w:rsidR="00952491" w:rsidRPr="00B7125A" w:rsidRDefault="00EF018F" w:rsidP="00EF018F">
                      <w:pPr>
                        <w:spacing w:line="300" w:lineRule="exact"/>
                        <w:ind w:leftChars="64" w:left="141" w:rightChars="83" w:right="183" w:firstLineChars="100" w:firstLine="180"/>
                        <w:jc w:val="right"/>
                        <w:rPr>
                          <w:rFonts w:ascii="BIZ UDPゴシック" w:eastAsia="BIZ UDPゴシック" w:hAnsi="BIZ UDPゴシック"/>
                          <w:sz w:val="18"/>
                          <w:szCs w:val="18"/>
                        </w:rPr>
                      </w:pPr>
                      <w:r w:rsidRPr="00B7125A">
                        <w:rPr>
                          <w:rFonts w:ascii="BIZ UDPゴシック" w:eastAsia="BIZ UDPゴシック" w:hAnsi="BIZ UDPゴシック" w:cs="ＭＳ 明朝" w:hint="eastAsia"/>
                          <w:bCs/>
                          <w:kern w:val="0"/>
                          <w:sz w:val="18"/>
                          <w:szCs w:val="18"/>
                        </w:rPr>
                        <w:t>※事務局：</w:t>
                      </w:r>
                      <w:bookmarkStart w:id="2" w:name="_Hlk234928728"/>
                      <w:r w:rsidR="003D02CF" w:rsidRPr="00B7125A">
                        <w:rPr>
                          <w:rFonts w:ascii="BIZ UDPゴシック" w:eastAsia="BIZ UDPゴシック" w:hAnsi="BIZ UDPゴシック" w:cs="ＭＳ 明朝" w:hint="eastAsia"/>
                          <w:bCs/>
                          <w:kern w:val="0"/>
                          <w:sz w:val="18"/>
                          <w:szCs w:val="18"/>
                        </w:rPr>
                        <w:t>経済産業省近畿経済産業局、国土交通省近畿運輸局、</w:t>
                      </w:r>
                      <w:r w:rsidRPr="00B7125A">
                        <w:rPr>
                          <w:rFonts w:ascii="BIZ UDPゴシック" w:eastAsia="BIZ UDPゴシック" w:hAnsi="BIZ UDPゴシック" w:cs="ＭＳ 明朝" w:hint="eastAsia"/>
                          <w:bCs/>
                          <w:kern w:val="0"/>
                          <w:sz w:val="18"/>
                          <w:szCs w:val="18"/>
                        </w:rPr>
                        <w:t>国土交通省神戸運輸監理部</w:t>
                      </w:r>
                      <w:bookmarkEnd w:id="2"/>
                    </w:p>
                  </w:txbxContent>
                </v:textbox>
                <w10:wrap type="square"/>
              </v:shape>
            </w:pict>
          </mc:Fallback>
        </mc:AlternateContent>
      </w:r>
    </w:p>
    <w:bookmarkStart w:id="3" w:name="_Hlk132097544"/>
    <w:p w14:paraId="62FE2ECF" w14:textId="77777777" w:rsidR="00EF018F" w:rsidRDefault="008F79EE"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HG丸ｺﾞｼｯｸM-PRO" w:eastAsia="HG丸ｺﾞｼｯｸM-PRO" w:hAnsi="HG丸ｺﾞｼｯｸM-PRO" w:cs="ＭＳ 明朝"/>
          <w:bCs/>
          <w:kern w:val="0"/>
        </w:rPr>
      </w:pPr>
      <w:r>
        <w:rPr>
          <w:rFonts w:ascii="HG丸ｺﾞｼｯｸM-PRO" w:eastAsia="HG丸ｺﾞｼｯｸM-PRO" w:hAnsi="HG丸ｺﾞｼｯｸM-PRO"/>
          <w:noProof/>
        </w:rPr>
        <mc:AlternateContent>
          <mc:Choice Requires="wps">
            <w:drawing>
              <wp:anchor distT="0" distB="0" distL="114300" distR="114300" simplePos="0" relativeHeight="251672576" behindDoc="0" locked="0" layoutInCell="1" allowOverlap="1" wp14:anchorId="3622B382" wp14:editId="57E82E83">
                <wp:simplePos x="0" y="0"/>
                <wp:positionH relativeFrom="margin">
                  <wp:align>left</wp:align>
                </wp:positionH>
                <wp:positionV relativeFrom="paragraph">
                  <wp:posOffset>4445</wp:posOffset>
                </wp:positionV>
                <wp:extent cx="6370320" cy="15240"/>
                <wp:effectExtent l="19050" t="19050" r="30480" b="22860"/>
                <wp:wrapNone/>
                <wp:docPr id="1803189386" name="直線コネクタ 1"/>
                <wp:cNvGraphicFramePr/>
                <a:graphic xmlns:a="http://schemas.openxmlformats.org/drawingml/2006/main">
                  <a:graphicData uri="http://schemas.microsoft.com/office/word/2010/wordprocessingShape">
                    <wps:wsp>
                      <wps:cNvCnPr/>
                      <wps:spPr>
                        <a:xfrm>
                          <a:off x="0" y="0"/>
                          <a:ext cx="6370320" cy="15240"/>
                        </a:xfrm>
                        <a:prstGeom prst="line">
                          <a:avLst/>
                        </a:prstGeom>
                        <a:ln w="31750"/>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7E5A986" id="直線コネクタ 1" o:spid="_x0000_s1026" style="position:absolute;z-index:251672576;visibility:visible;mso-wrap-style:square;mso-wrap-distance-left:9pt;mso-wrap-distance-top:0;mso-wrap-distance-right:9pt;mso-wrap-distance-bottom:0;mso-position-horizontal:left;mso-position-horizontal-relative:margin;mso-position-vertical:absolute;mso-position-vertical-relative:text" from="0,.35pt" to="501.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" strokecolor="#4f81bd [3204]" strokeweight="2.5pt">
                <w10:wrap anchorx="margin"/>
              </v:line>
            </w:pict>
          </mc:Fallback>
        </mc:AlternateContent>
      </w:r>
    </w:p>
    <w:p w14:paraId="1B56F40E" w14:textId="375CE94D"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HG丸ｺﾞｼｯｸM-PRO" w:eastAsia="HG丸ｺﾞｼｯｸM-PRO" w:hAnsi="HG丸ｺﾞｼｯｸM-PRO" w:cs="ＭＳ 明朝"/>
          <w:bCs/>
          <w:kern w:val="0"/>
        </w:rPr>
      </w:pPr>
      <w:r w:rsidRPr="00B2687C">
        <w:rPr>
          <w:rFonts w:ascii="BIZ UDPゴシック" w:eastAsia="BIZ UDPゴシック" w:hAnsi="BIZ UDPゴシック" w:cs="ＭＳ 明朝" w:hint="eastAsia"/>
          <w:bCs/>
          <w:kern w:val="0"/>
        </w:rPr>
        <w:t xml:space="preserve">１．日　時　</w:t>
      </w:r>
      <w:r w:rsidR="00EA7183" w:rsidRPr="00B2687C">
        <w:rPr>
          <w:rFonts w:ascii="BIZ UDPゴシック" w:eastAsia="BIZ UDPゴシック" w:hAnsi="BIZ UDPゴシック" w:cs="ＭＳ 明朝" w:hint="eastAsia"/>
          <w:bCs/>
          <w:kern w:val="0"/>
        </w:rPr>
        <w:t xml:space="preserve">　　</w:t>
      </w:r>
      <w:r w:rsidRPr="00B2687C">
        <w:rPr>
          <w:rFonts w:ascii="BIZ UDPゴシック" w:eastAsia="BIZ UDPゴシック" w:hAnsi="BIZ UDPゴシック" w:cs="ＭＳ 明朝" w:hint="eastAsia"/>
          <w:bCs/>
          <w:kern w:val="0"/>
        </w:rPr>
        <w:t>令和８年９月１５日（火）１３時００分～１６時２０分</w:t>
      </w:r>
    </w:p>
    <w:p w14:paraId="71DD7FD8" w14:textId="77777777" w:rsidR="00EF018F" w:rsidRPr="00B2687C" w:rsidRDefault="00EF018F" w:rsidP="00EF018F">
      <w:pPr>
        <w:suppressAutoHyphens/>
        <w:kinsoku w:val="0"/>
        <w:overflowPunct w:val="0"/>
        <w:autoSpaceDE w:val="0"/>
        <w:autoSpaceDN w:val="0"/>
        <w:adjustRightInd w:val="0"/>
        <w:spacing w:line="240" w:lineRule="exact"/>
        <w:ind w:leftChars="257" w:left="565" w:rightChars="127" w:right="279" w:firstLineChars="608" w:firstLine="1277"/>
        <w:jc w:val="left"/>
        <w:textAlignment w:val="baseline"/>
        <w:rPr>
          <w:rFonts w:ascii="BIZ UDPゴシック" w:eastAsia="BIZ UDPゴシック" w:hAnsi="BIZ UDPゴシック" w:cs="ＭＳ 明朝"/>
          <w:bCs/>
          <w:kern w:val="0"/>
          <w:sz w:val="21"/>
          <w:szCs w:val="21"/>
        </w:rPr>
      </w:pPr>
      <w:r w:rsidRPr="00B2687C">
        <w:rPr>
          <w:rFonts w:ascii="BIZ UDPゴシック" w:eastAsia="BIZ UDPゴシック" w:hAnsi="BIZ UDPゴシック" w:cs="ＭＳ 明朝" w:hint="eastAsia"/>
          <w:bCs/>
          <w:kern w:val="0"/>
          <w:sz w:val="21"/>
          <w:szCs w:val="21"/>
        </w:rPr>
        <w:t>※セミナー終了後は、バスにてＪＲ大阪駅周辺まで移動の後、１７時頃の解散となります。</w:t>
      </w:r>
    </w:p>
    <w:p w14:paraId="597E7B9A" w14:textId="77777777"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64589FC8" w14:textId="7889A70B"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２．会　場　　（第一部）大阪合同庁舎第４号館　１０階　近畿運輸局　海技試験室</w:t>
      </w:r>
    </w:p>
    <w:p w14:paraId="36F69785" w14:textId="77777777" w:rsidR="00EF018F" w:rsidRPr="00B2687C" w:rsidRDefault="00EF018F" w:rsidP="00EF018F">
      <w:pPr>
        <w:suppressAutoHyphens/>
        <w:kinsoku w:val="0"/>
        <w:overflowPunct w:val="0"/>
        <w:autoSpaceDE w:val="0"/>
        <w:autoSpaceDN w:val="0"/>
        <w:adjustRightInd w:val="0"/>
        <w:spacing w:line="240" w:lineRule="exact"/>
        <w:ind w:leftChars="257" w:left="565" w:rightChars="127" w:right="279" w:firstLineChars="452" w:firstLine="994"/>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（第二部）吹田貨物ターミナル駅</w:t>
      </w:r>
    </w:p>
    <w:p w14:paraId="2D1F9751" w14:textId="77777777"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2FFCDBA3" w14:textId="77777777"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３．内　容</w:t>
      </w:r>
    </w:p>
    <w:p w14:paraId="1282D48F" w14:textId="77777777" w:rsidR="00EF018F" w:rsidRPr="00B2687C" w:rsidRDefault="00EF018F" w:rsidP="00EF018F">
      <w:pPr>
        <w:suppressAutoHyphens/>
        <w:kinsoku w:val="0"/>
        <w:overflowPunct w:val="0"/>
        <w:autoSpaceDE w:val="0"/>
        <w:autoSpaceDN w:val="0"/>
        <w:adjustRightInd w:val="0"/>
        <w:spacing w:line="240" w:lineRule="exact"/>
        <w:ind w:leftChars="257" w:left="565" w:rightChars="127" w:right="279" w:firstLine="2"/>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（第一部）講演</w:t>
      </w:r>
    </w:p>
    <w:p w14:paraId="40212B58" w14:textId="4F10E179" w:rsidR="00EF018F" w:rsidRPr="00B2687C" w:rsidRDefault="00EF018F" w:rsidP="00B92D9A">
      <w:pPr>
        <w:tabs>
          <w:tab w:val="left" w:pos="6379"/>
        </w:tabs>
        <w:suppressAutoHyphens/>
        <w:kinsoku w:val="0"/>
        <w:overflowPunct w:val="0"/>
        <w:autoSpaceDE w:val="0"/>
        <w:autoSpaceDN w:val="0"/>
        <w:adjustRightInd w:val="0"/>
        <w:spacing w:line="240" w:lineRule="exact"/>
        <w:ind w:leftChars="257" w:left="565" w:rightChars="127" w:right="279" w:firstLineChars="387" w:firstLine="851"/>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・「合通ＴＲＵＣＫ＆ＲＡＩＬ</w:t>
      </w:r>
      <w:r w:rsidRPr="00B2687C">
        <w:rPr>
          <w:rFonts w:ascii="Cambria Math" w:eastAsia="BIZ UDPゴシック" w:hAnsi="Cambria Math" w:cs="Cambria Math"/>
          <w:bCs/>
          <w:kern w:val="0"/>
        </w:rPr>
        <w:t>™</w:t>
      </w:r>
      <w:r w:rsidRPr="00B2687C">
        <w:rPr>
          <w:rFonts w:ascii="BIZ UDPゴシック" w:eastAsia="BIZ UDPゴシック" w:hAnsi="BIZ UDPゴシック" w:cs="BIZ UDPゴシック" w:hint="eastAsia"/>
          <w:bCs/>
          <w:kern w:val="0"/>
        </w:rPr>
        <w:t>」</w:t>
      </w:r>
      <w:r w:rsidRPr="00B2687C">
        <w:rPr>
          <w:rFonts w:ascii="BIZ UDPゴシック" w:eastAsia="BIZ UDPゴシック" w:hAnsi="BIZ UDPゴシック" w:cs="BIZ UDPゴシック" w:hint="eastAsia"/>
          <w:bCs/>
          <w:kern w:val="0"/>
          <w:sz w:val="21"/>
          <w:szCs w:val="21"/>
        </w:rPr>
        <w:t>（仮題）</w:t>
      </w:r>
      <w:r w:rsidR="00B92D9A" w:rsidRPr="00B2687C">
        <w:rPr>
          <w:rFonts w:ascii="BIZ UDPゴシック" w:eastAsia="BIZ UDPゴシック" w:hAnsi="BIZ UDPゴシック" w:cs="BIZ UDPゴシック"/>
          <w:bCs/>
          <w:kern w:val="0"/>
          <w:sz w:val="21"/>
          <w:szCs w:val="21"/>
        </w:rPr>
        <w:tab/>
      </w:r>
      <w:r w:rsidRPr="00B2687C">
        <w:rPr>
          <w:rFonts w:ascii="BIZ UDPゴシック" w:eastAsia="BIZ UDPゴシック" w:hAnsi="BIZ UDPゴシック" w:cs="ＭＳ 明朝" w:hint="eastAsia"/>
          <w:bCs/>
          <w:kern w:val="0"/>
        </w:rPr>
        <w:t>株式会社合通ロジ</w:t>
      </w:r>
    </w:p>
    <w:p w14:paraId="5388AE0D" w14:textId="55A6C04A" w:rsidR="00EF018F" w:rsidRPr="00B2687C" w:rsidRDefault="00EF018F" w:rsidP="00B92D9A">
      <w:pPr>
        <w:tabs>
          <w:tab w:val="left" w:pos="6379"/>
        </w:tabs>
        <w:suppressAutoHyphens/>
        <w:kinsoku w:val="0"/>
        <w:overflowPunct w:val="0"/>
        <w:autoSpaceDE w:val="0"/>
        <w:autoSpaceDN w:val="0"/>
        <w:adjustRightInd w:val="0"/>
        <w:spacing w:line="240" w:lineRule="exact"/>
        <w:ind w:leftChars="257" w:left="565" w:rightChars="127" w:right="279" w:firstLineChars="387" w:firstLine="851"/>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・「積替ステーションの活用事例」</w:t>
      </w:r>
      <w:r w:rsidRPr="00B2687C">
        <w:rPr>
          <w:rFonts w:ascii="BIZ UDPゴシック" w:eastAsia="BIZ UDPゴシック" w:hAnsi="BIZ UDPゴシック" w:cs="ＭＳ 明朝" w:hint="eastAsia"/>
          <w:bCs/>
          <w:kern w:val="0"/>
          <w:sz w:val="21"/>
          <w:szCs w:val="21"/>
        </w:rPr>
        <w:t>（仮題）</w:t>
      </w:r>
      <w:r w:rsidR="00B92D9A" w:rsidRPr="00B2687C">
        <w:rPr>
          <w:rFonts w:ascii="BIZ UDPゴシック" w:eastAsia="BIZ UDPゴシック" w:hAnsi="BIZ UDPゴシック" w:cs="ＭＳ 明朝"/>
          <w:bCs/>
          <w:kern w:val="0"/>
          <w:sz w:val="21"/>
          <w:szCs w:val="21"/>
        </w:rPr>
        <w:tab/>
      </w:r>
      <w:r w:rsidRPr="00B2687C">
        <w:rPr>
          <w:rFonts w:ascii="BIZ UDPゴシック" w:eastAsia="BIZ UDPゴシック" w:hAnsi="BIZ UDPゴシック" w:cs="ＭＳ 明朝" w:hint="eastAsia"/>
          <w:bCs/>
          <w:kern w:val="0"/>
        </w:rPr>
        <w:t>株式会社グリーンウッドファクトリー</w:t>
      </w:r>
    </w:p>
    <w:p w14:paraId="3D8A15D2" w14:textId="792BAED8" w:rsidR="00EF018F" w:rsidRPr="00B2687C" w:rsidRDefault="00EF018F" w:rsidP="00B92D9A">
      <w:pPr>
        <w:tabs>
          <w:tab w:val="left" w:pos="6379"/>
        </w:tabs>
        <w:suppressAutoHyphens/>
        <w:kinsoku w:val="0"/>
        <w:overflowPunct w:val="0"/>
        <w:autoSpaceDE w:val="0"/>
        <w:autoSpaceDN w:val="0"/>
        <w:adjustRightInd w:val="0"/>
        <w:spacing w:line="240" w:lineRule="exact"/>
        <w:ind w:leftChars="257" w:left="565" w:rightChars="127" w:right="279" w:firstLineChars="387" w:firstLine="851"/>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・「貨物鉄道輸送」のご案内</w:t>
      </w:r>
      <w:r w:rsidRPr="00B2687C">
        <w:rPr>
          <w:rFonts w:ascii="BIZ UDPゴシック" w:eastAsia="BIZ UDPゴシック" w:hAnsi="BIZ UDPゴシック" w:cs="ＭＳ 明朝" w:hint="eastAsia"/>
          <w:bCs/>
          <w:kern w:val="0"/>
          <w:sz w:val="21"/>
          <w:szCs w:val="21"/>
        </w:rPr>
        <w:t>（仮題）</w:t>
      </w:r>
      <w:r w:rsidR="00B92D9A" w:rsidRPr="00B2687C">
        <w:rPr>
          <w:rFonts w:ascii="BIZ UDPゴシック" w:eastAsia="BIZ UDPゴシック" w:hAnsi="BIZ UDPゴシック" w:cs="ＭＳ 明朝"/>
          <w:bCs/>
          <w:kern w:val="0"/>
          <w:sz w:val="21"/>
          <w:szCs w:val="21"/>
        </w:rPr>
        <w:tab/>
      </w:r>
      <w:r w:rsidRPr="00B2687C">
        <w:rPr>
          <w:rFonts w:ascii="BIZ UDPゴシック" w:eastAsia="BIZ UDPゴシック" w:hAnsi="BIZ UDPゴシック" w:cs="ＭＳ 明朝" w:hint="eastAsia"/>
          <w:bCs/>
          <w:kern w:val="0"/>
        </w:rPr>
        <w:t>日本貨物鉄道株式会社</w:t>
      </w:r>
    </w:p>
    <w:p w14:paraId="7573DEBF" w14:textId="1BDF9E1D" w:rsidR="00EF018F" w:rsidRPr="00B2687C" w:rsidRDefault="00EF018F" w:rsidP="00B92D9A">
      <w:pPr>
        <w:tabs>
          <w:tab w:val="left" w:pos="6379"/>
        </w:tabs>
        <w:suppressAutoHyphens/>
        <w:kinsoku w:val="0"/>
        <w:overflowPunct w:val="0"/>
        <w:autoSpaceDE w:val="0"/>
        <w:autoSpaceDN w:val="0"/>
        <w:adjustRightInd w:val="0"/>
        <w:spacing w:line="240" w:lineRule="exact"/>
        <w:ind w:leftChars="257" w:left="565" w:rightChars="127" w:right="279" w:firstLineChars="387" w:firstLine="851"/>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・「物流効率化推進事業（補助事業）制度等」</w:t>
      </w:r>
      <w:r w:rsidRPr="00B2687C">
        <w:rPr>
          <w:rFonts w:ascii="BIZ UDPゴシック" w:eastAsia="BIZ UDPゴシック" w:hAnsi="BIZ UDPゴシック" w:cs="ＭＳ 明朝" w:hint="eastAsia"/>
          <w:bCs/>
          <w:kern w:val="0"/>
          <w:sz w:val="21"/>
          <w:szCs w:val="21"/>
        </w:rPr>
        <w:t>（仮題）</w:t>
      </w:r>
      <w:r w:rsidR="00B92D9A" w:rsidRPr="00B2687C">
        <w:rPr>
          <w:rFonts w:ascii="BIZ UDPゴシック" w:eastAsia="BIZ UDPゴシック" w:hAnsi="BIZ UDPゴシック" w:cs="ＭＳ 明朝"/>
          <w:bCs/>
          <w:kern w:val="0"/>
          <w:sz w:val="21"/>
          <w:szCs w:val="21"/>
        </w:rPr>
        <w:tab/>
      </w:r>
      <w:r w:rsidRPr="00B2687C">
        <w:rPr>
          <w:rFonts w:ascii="BIZ UDPゴシック" w:eastAsia="BIZ UDPゴシック" w:hAnsi="BIZ UDPゴシック" w:cs="ＭＳ 明朝" w:hint="eastAsia"/>
          <w:bCs/>
          <w:kern w:val="0"/>
        </w:rPr>
        <w:t>近畿運輸局</w:t>
      </w:r>
    </w:p>
    <w:p w14:paraId="4B9FF7AB" w14:textId="77777777" w:rsidR="00EF018F" w:rsidRPr="00B2687C" w:rsidRDefault="00EF018F" w:rsidP="00EF018F">
      <w:pPr>
        <w:suppressAutoHyphens/>
        <w:kinsoku w:val="0"/>
        <w:overflowPunct w:val="0"/>
        <w:autoSpaceDE w:val="0"/>
        <w:autoSpaceDN w:val="0"/>
        <w:adjustRightInd w:val="0"/>
        <w:spacing w:line="240" w:lineRule="exact"/>
        <w:ind w:leftChars="257" w:left="565" w:rightChars="127" w:right="279" w:firstLineChars="452" w:firstLine="994"/>
        <w:jc w:val="left"/>
        <w:textAlignment w:val="baseline"/>
        <w:rPr>
          <w:rFonts w:ascii="BIZ UDPゴシック" w:eastAsia="BIZ UDPゴシック" w:hAnsi="BIZ UDPゴシック" w:cs="ＭＳ 明朝"/>
          <w:bCs/>
          <w:kern w:val="0"/>
        </w:rPr>
      </w:pPr>
    </w:p>
    <w:p w14:paraId="79352DD5" w14:textId="77777777" w:rsidR="00EF018F" w:rsidRPr="00B2687C" w:rsidRDefault="00EF018F" w:rsidP="00EF018F">
      <w:pPr>
        <w:suppressAutoHyphens/>
        <w:kinsoku w:val="0"/>
        <w:overflowPunct w:val="0"/>
        <w:autoSpaceDE w:val="0"/>
        <w:autoSpaceDN w:val="0"/>
        <w:adjustRightInd w:val="0"/>
        <w:spacing w:line="240" w:lineRule="exact"/>
        <w:ind w:leftChars="257" w:left="565" w:rightChars="127" w:right="279" w:firstLine="2"/>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（第二部）見学</w:t>
      </w:r>
    </w:p>
    <w:p w14:paraId="082C4CAD" w14:textId="77777777" w:rsidR="00EF018F" w:rsidRPr="00B2687C" w:rsidRDefault="00EF018F" w:rsidP="00B92D9A">
      <w:pPr>
        <w:suppressAutoHyphens/>
        <w:kinsoku w:val="0"/>
        <w:overflowPunct w:val="0"/>
        <w:autoSpaceDE w:val="0"/>
        <w:autoSpaceDN w:val="0"/>
        <w:adjustRightInd w:val="0"/>
        <w:spacing w:line="240" w:lineRule="exact"/>
        <w:ind w:leftChars="257" w:left="565" w:rightChars="127" w:right="279" w:firstLineChars="387" w:firstLine="851"/>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・吹田貨物ターミナル駅での鉄道コンテナ展示と荷役作業の見学等</w:t>
      </w:r>
    </w:p>
    <w:p w14:paraId="26864BE9" w14:textId="65A8920A" w:rsidR="00EF018F" w:rsidRPr="00B2687C" w:rsidRDefault="00EF018F" w:rsidP="00004AAE">
      <w:pPr>
        <w:suppressAutoHyphens/>
        <w:kinsoku w:val="0"/>
        <w:overflowPunct w:val="0"/>
        <w:autoSpaceDE w:val="0"/>
        <w:autoSpaceDN w:val="0"/>
        <w:adjustRightInd w:val="0"/>
        <w:spacing w:line="240" w:lineRule="exact"/>
        <w:ind w:rightChars="127" w:right="279" w:firstLineChars="300" w:firstLine="540"/>
        <w:jc w:val="left"/>
        <w:textAlignment w:val="baseline"/>
        <w:rPr>
          <w:rFonts w:ascii="BIZ UDPゴシック" w:eastAsia="BIZ UDPゴシック" w:hAnsi="BIZ UDPゴシック" w:cs="ＭＳ 明朝"/>
          <w:bCs/>
          <w:kern w:val="0"/>
          <w:sz w:val="18"/>
          <w:szCs w:val="18"/>
        </w:rPr>
      </w:pPr>
      <w:r w:rsidRPr="00B2687C">
        <w:rPr>
          <w:rFonts w:ascii="BIZ UDPゴシック" w:eastAsia="BIZ UDPゴシック" w:hAnsi="BIZ UDPゴシック" w:cs="ＭＳ 明朝" w:hint="eastAsia"/>
          <w:bCs/>
          <w:kern w:val="0"/>
          <w:sz w:val="18"/>
          <w:szCs w:val="18"/>
        </w:rPr>
        <w:t>※内容については現時点におけるものであり、今後変更となる場合がありますのでご了承ください。</w:t>
      </w:r>
    </w:p>
    <w:p w14:paraId="091AF2EE" w14:textId="77777777"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69E63A4C" w14:textId="75CC8D2C"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４．参加対象　物流事業関係者</w:t>
      </w:r>
    </w:p>
    <w:p w14:paraId="40576B66" w14:textId="77777777"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3351C51D" w14:textId="12DEE5E9"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５．定　員　　８０名</w:t>
      </w:r>
    </w:p>
    <w:p w14:paraId="1F26912F" w14:textId="67F214CB"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0D2D9FB3" w14:textId="5AA62B9A"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６．詳細及び参加申込</w:t>
      </w:r>
      <w:r w:rsidR="00B92D9A" w:rsidRPr="00B2687C">
        <w:rPr>
          <w:rFonts w:ascii="BIZ UDPゴシック" w:eastAsia="BIZ UDPゴシック" w:hAnsi="BIZ UDPゴシック" w:cs="ＭＳ 明朝" w:hint="eastAsia"/>
          <w:bCs/>
          <w:kern w:val="0"/>
        </w:rPr>
        <w:t xml:space="preserve">　</w:t>
      </w:r>
      <w:r w:rsidRPr="00B2687C">
        <w:rPr>
          <w:rFonts w:ascii="BIZ UDPゴシック" w:eastAsia="BIZ UDPゴシック" w:hAnsi="BIZ UDPゴシック" w:cs="ＭＳ 明朝" w:hint="eastAsia"/>
          <w:bCs/>
          <w:kern w:val="0"/>
        </w:rPr>
        <w:t>別添</w:t>
      </w:r>
      <w:r w:rsidR="00B92D9A" w:rsidRPr="00B2687C">
        <w:rPr>
          <w:rFonts w:ascii="BIZ UDPゴシック" w:eastAsia="BIZ UDPゴシック" w:hAnsi="BIZ UDPゴシック" w:cs="ＭＳ 明朝" w:hint="eastAsia"/>
          <w:bCs/>
          <w:kern w:val="0"/>
        </w:rPr>
        <w:t>チラシ</w:t>
      </w:r>
      <w:r w:rsidRPr="00B2687C">
        <w:rPr>
          <w:rFonts w:ascii="BIZ UDPゴシック" w:eastAsia="BIZ UDPゴシック" w:hAnsi="BIZ UDPゴシック" w:cs="ＭＳ 明朝" w:hint="eastAsia"/>
          <w:bCs/>
          <w:kern w:val="0"/>
        </w:rPr>
        <w:t>をご覧ください。</w:t>
      </w:r>
    </w:p>
    <w:p w14:paraId="7E38AFAC" w14:textId="77777777"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11AD3A0F" w14:textId="1FF46784" w:rsidR="00EF018F" w:rsidRPr="00B2687C" w:rsidRDefault="00EF018F"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r w:rsidRPr="00B2687C">
        <w:rPr>
          <w:rFonts w:ascii="BIZ UDPゴシック" w:eastAsia="BIZ UDPゴシック" w:hAnsi="BIZ UDPゴシック" w:cs="ＭＳ 明朝" w:hint="eastAsia"/>
          <w:bCs/>
          <w:kern w:val="0"/>
        </w:rPr>
        <w:t>７．取材申込</w:t>
      </w:r>
      <w:r w:rsidR="00B92D9A" w:rsidRPr="00B2687C">
        <w:rPr>
          <w:rFonts w:ascii="BIZ UDPゴシック" w:eastAsia="BIZ UDPゴシック" w:hAnsi="BIZ UDPゴシック" w:cs="ＭＳ 明朝" w:hint="eastAsia"/>
          <w:bCs/>
          <w:kern w:val="0"/>
        </w:rPr>
        <w:t xml:space="preserve">　別添チラシに記載の二次元コードまたはURLから</w:t>
      </w:r>
      <w:r w:rsidRPr="00B2687C">
        <w:rPr>
          <w:rFonts w:ascii="BIZ UDPゴシック" w:eastAsia="BIZ UDPゴシック" w:hAnsi="BIZ UDPゴシック" w:cs="ＭＳ 明朝" w:hint="eastAsia"/>
          <w:bCs/>
          <w:kern w:val="0"/>
        </w:rPr>
        <w:t>お申込みください。</w:t>
      </w:r>
    </w:p>
    <w:p w14:paraId="0B0E258B" w14:textId="66652AD1" w:rsidR="00B92D9A" w:rsidRPr="00B2687C" w:rsidRDefault="00B92D9A"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2CAAC50D" w14:textId="4D14ACBA" w:rsidR="00B92D9A" w:rsidRDefault="00B92D9A" w:rsidP="00EF018F">
      <w:pPr>
        <w:suppressAutoHyphens/>
        <w:kinsoku w:val="0"/>
        <w:overflowPunct w:val="0"/>
        <w:autoSpaceDE w:val="0"/>
        <w:autoSpaceDN w:val="0"/>
        <w:adjustRightInd w:val="0"/>
        <w:spacing w:line="240" w:lineRule="exact"/>
        <w:ind w:leftChars="157" w:left="506" w:rightChars="127" w:right="279" w:hangingChars="100" w:hanging="161"/>
        <w:jc w:val="left"/>
        <w:textAlignment w:val="baseline"/>
        <w:rPr>
          <w:rFonts w:ascii="BIZ UDPゴシック" w:eastAsia="BIZ UDPゴシック" w:hAnsi="BIZ UDPゴシック" w:cs="ＭＳ 明朝"/>
          <w:bCs/>
          <w:kern w:val="0"/>
        </w:rPr>
      </w:pPr>
      <w:r>
        <w:rPr>
          <w:b/>
          <w:noProof/>
          <w:sz w:val="16"/>
          <w:szCs w:val="16"/>
        </w:rPr>
        <w:drawing>
          <wp:anchor distT="0" distB="0" distL="114300" distR="114300" simplePos="0" relativeHeight="251679744" behindDoc="1" locked="0" layoutInCell="1" allowOverlap="1" wp14:anchorId="614D503E" wp14:editId="140F948B">
            <wp:simplePos x="0" y="0"/>
            <wp:positionH relativeFrom="column">
              <wp:posOffset>3778072</wp:posOffset>
            </wp:positionH>
            <wp:positionV relativeFrom="paragraph">
              <wp:posOffset>14148</wp:posOffset>
            </wp:positionV>
            <wp:extent cx="2605405" cy="360045"/>
            <wp:effectExtent l="0" t="0" r="4445" b="1905"/>
            <wp:wrapNone/>
            <wp:docPr id="101383719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5405" cy="360045"/>
                    </a:xfrm>
                    <a:prstGeom prst="rect">
                      <a:avLst/>
                    </a:prstGeom>
                    <a:noFill/>
                    <a:ln>
                      <a:noFill/>
                    </a:ln>
                  </pic:spPr>
                </pic:pic>
              </a:graphicData>
            </a:graphic>
          </wp:anchor>
        </w:drawing>
      </w:r>
    </w:p>
    <w:p w14:paraId="3F50B184" w14:textId="77777777" w:rsidR="00B92D9A" w:rsidRDefault="00B92D9A" w:rsidP="00EF018F">
      <w:pPr>
        <w:suppressAutoHyphens/>
        <w:kinsoku w:val="0"/>
        <w:overflowPunct w:val="0"/>
        <w:autoSpaceDE w:val="0"/>
        <w:autoSpaceDN w:val="0"/>
        <w:adjustRightInd w:val="0"/>
        <w:spacing w:line="240" w:lineRule="exact"/>
        <w:ind w:leftChars="157" w:left="565" w:rightChars="127" w:right="279" w:hangingChars="100" w:hanging="220"/>
        <w:jc w:val="left"/>
        <w:textAlignment w:val="baseline"/>
        <w:rPr>
          <w:rFonts w:ascii="BIZ UDPゴシック" w:eastAsia="BIZ UDPゴシック" w:hAnsi="BIZ UDPゴシック" w:cs="ＭＳ 明朝"/>
          <w:bCs/>
          <w:kern w:val="0"/>
        </w:rPr>
      </w:pPr>
    </w:p>
    <w:p w14:paraId="6F94E73A" w14:textId="5C8A5D56" w:rsidR="008F79EE" w:rsidRPr="00EF018F" w:rsidRDefault="008F79EE" w:rsidP="00EF018F">
      <w:pPr>
        <w:spacing w:line="280" w:lineRule="exact"/>
        <w:rPr>
          <w:rFonts w:ascii="HG丸ｺﾞｼｯｸM-PRO" w:eastAsia="HG丸ｺﾞｼｯｸM-PRO" w:hAnsi="HG丸ｺﾞｼｯｸM-PRO" w:cs="ＭＳ 明朝"/>
          <w:bCs/>
          <w:kern w:val="0"/>
        </w:rPr>
      </w:pPr>
    </w:p>
    <w:tbl>
      <w:tblPr>
        <w:tblStyle w:val="a8"/>
        <w:tblpPr w:leftFromText="142" w:rightFromText="142" w:vertAnchor="text" w:horzAnchor="page" w:tblpX="1261" w:tblpY="9"/>
        <w:tblW w:w="0" w:type="auto"/>
        <w:tblLook w:val="04A0" w:firstRow="1" w:lastRow="0" w:firstColumn="1" w:lastColumn="0" w:noHBand="0" w:noVBand="1"/>
      </w:tblPr>
      <w:tblGrid>
        <w:gridCol w:w="2523"/>
        <w:gridCol w:w="283"/>
        <w:gridCol w:w="5269"/>
      </w:tblGrid>
      <w:tr w:rsidR="00DF572E" w:rsidRPr="008F79EE" w14:paraId="5306ECC9" w14:textId="77777777" w:rsidTr="00DF572E">
        <w:tc>
          <w:tcPr>
            <w:tcW w:w="2523" w:type="dxa"/>
          </w:tcPr>
          <w:bookmarkEnd w:id="3"/>
          <w:p w14:paraId="7BEE50C0" w14:textId="77777777" w:rsidR="00DF572E" w:rsidRPr="00EF018F" w:rsidRDefault="00DF572E" w:rsidP="00DF572E">
            <w:pPr>
              <w:tabs>
                <w:tab w:val="left" w:pos="1830"/>
              </w:tabs>
              <w:jc w:val="center"/>
              <w:rPr>
                <w:rFonts w:ascii="BIZ UDPゴシック" w:eastAsia="BIZ UDPゴシック" w:hAnsi="BIZ UDPゴシック"/>
              </w:rPr>
            </w:pPr>
            <w:r w:rsidRPr="00EF018F">
              <w:rPr>
                <w:rFonts w:ascii="BIZ UDPゴシック" w:eastAsia="BIZ UDPゴシック" w:hAnsi="BIZ UDPゴシック" w:hint="eastAsia"/>
              </w:rPr>
              <w:t>配布先</w:t>
            </w:r>
          </w:p>
        </w:tc>
        <w:tc>
          <w:tcPr>
            <w:tcW w:w="283" w:type="dxa"/>
            <w:vMerge w:val="restart"/>
            <w:tcBorders>
              <w:top w:val="nil"/>
            </w:tcBorders>
          </w:tcPr>
          <w:p w14:paraId="009CC89F" w14:textId="77777777" w:rsidR="00DF572E" w:rsidRPr="008F79EE" w:rsidRDefault="00DF572E" w:rsidP="00DF572E">
            <w:pPr>
              <w:tabs>
                <w:tab w:val="left" w:pos="1830"/>
              </w:tabs>
              <w:jc w:val="center"/>
              <w:rPr>
                <w:rFonts w:ascii="HG丸ｺﾞｼｯｸM-PRO" w:eastAsia="HG丸ｺﾞｼｯｸM-PRO" w:hAnsi="HG丸ｺﾞｼｯｸM-PRO"/>
              </w:rPr>
            </w:pPr>
          </w:p>
        </w:tc>
        <w:tc>
          <w:tcPr>
            <w:tcW w:w="5269" w:type="dxa"/>
          </w:tcPr>
          <w:p w14:paraId="19C91A69" w14:textId="77777777" w:rsidR="00DF572E" w:rsidRPr="00EF018F" w:rsidRDefault="00DF572E" w:rsidP="00DF572E">
            <w:pPr>
              <w:tabs>
                <w:tab w:val="left" w:pos="1830"/>
              </w:tabs>
              <w:jc w:val="center"/>
              <w:rPr>
                <w:rFonts w:ascii="BIZ UDPゴシック" w:eastAsia="BIZ UDPゴシック" w:hAnsi="BIZ UDPゴシック"/>
              </w:rPr>
            </w:pPr>
            <w:r w:rsidRPr="00EF018F">
              <w:rPr>
                <w:rFonts w:ascii="BIZ UDPゴシック" w:eastAsia="BIZ UDPゴシック" w:hAnsi="BIZ UDPゴシック" w:hint="eastAsia"/>
              </w:rPr>
              <w:t>問い合わせ先</w:t>
            </w:r>
          </w:p>
        </w:tc>
      </w:tr>
      <w:tr w:rsidR="00DF572E" w:rsidRPr="008F79EE" w14:paraId="30E4BF28" w14:textId="77777777" w:rsidTr="00DF572E">
        <w:tc>
          <w:tcPr>
            <w:tcW w:w="2523" w:type="dxa"/>
            <w:vAlign w:val="center"/>
          </w:tcPr>
          <w:p w14:paraId="4BB6BAAA" w14:textId="77777777" w:rsidR="00DF572E" w:rsidRPr="00EF018F" w:rsidRDefault="00DF572E" w:rsidP="00DF572E">
            <w:pPr>
              <w:tabs>
                <w:tab w:val="left" w:pos="1830"/>
              </w:tabs>
              <w:jc w:val="center"/>
              <w:rPr>
                <w:rFonts w:ascii="BIZ UDPゴシック" w:eastAsia="BIZ UDPゴシック" w:hAnsi="BIZ UDPゴシック"/>
              </w:rPr>
            </w:pPr>
            <w:r w:rsidRPr="00EF018F">
              <w:rPr>
                <w:rFonts w:ascii="BIZ UDPゴシック" w:eastAsia="BIZ UDPゴシック" w:hAnsi="BIZ UDPゴシック" w:hint="eastAsia"/>
              </w:rPr>
              <w:t>兵庫県政記者クラブ</w:t>
            </w:r>
          </w:p>
        </w:tc>
        <w:tc>
          <w:tcPr>
            <w:tcW w:w="283" w:type="dxa"/>
            <w:vMerge/>
            <w:tcBorders>
              <w:bottom w:val="nil"/>
            </w:tcBorders>
          </w:tcPr>
          <w:p w14:paraId="3C23F39C" w14:textId="77777777" w:rsidR="00DF572E" w:rsidRPr="008F79EE" w:rsidRDefault="00DF572E" w:rsidP="00DF572E">
            <w:pPr>
              <w:tabs>
                <w:tab w:val="left" w:pos="1830"/>
              </w:tabs>
              <w:rPr>
                <w:rFonts w:ascii="HG丸ｺﾞｼｯｸM-PRO" w:eastAsia="HG丸ｺﾞｼｯｸM-PRO" w:hAnsi="HG丸ｺﾞｼｯｸM-PRO"/>
              </w:rPr>
            </w:pPr>
          </w:p>
        </w:tc>
        <w:tc>
          <w:tcPr>
            <w:tcW w:w="5269" w:type="dxa"/>
          </w:tcPr>
          <w:p w14:paraId="4A457812" w14:textId="6CF0E9E5" w:rsidR="00DF572E" w:rsidRPr="00EF018F" w:rsidRDefault="00DF572E" w:rsidP="00DF572E">
            <w:pPr>
              <w:snapToGrid w:val="0"/>
              <w:ind w:firstLineChars="50" w:firstLine="110"/>
              <w:rPr>
                <w:rFonts w:ascii="BIZ UDPゴシック" w:eastAsia="BIZ UDPゴシック" w:hAnsi="BIZ UDPゴシック"/>
              </w:rPr>
            </w:pPr>
            <w:r w:rsidRPr="00EF018F">
              <w:rPr>
                <w:rFonts w:ascii="BIZ UDPゴシック" w:eastAsia="BIZ UDPゴシック" w:hAnsi="BIZ UDPゴシック" w:hint="eastAsia"/>
              </w:rPr>
              <w:t xml:space="preserve">神戸運輸監理部　</w:t>
            </w:r>
            <w:r w:rsidR="0066036F" w:rsidRPr="00EF018F">
              <w:rPr>
                <w:rFonts w:ascii="BIZ UDPゴシック" w:eastAsia="BIZ UDPゴシック" w:hAnsi="BIZ UDPゴシック" w:hint="eastAsia"/>
              </w:rPr>
              <w:t>企画推進本部</w:t>
            </w:r>
            <w:r w:rsidRPr="00EF018F">
              <w:rPr>
                <w:rFonts w:ascii="BIZ UDPゴシック" w:eastAsia="BIZ UDPゴシック" w:hAnsi="BIZ UDPゴシック" w:hint="eastAsia"/>
              </w:rPr>
              <w:t xml:space="preserve">　</w:t>
            </w:r>
            <w:r w:rsidR="0066036F" w:rsidRPr="00EF018F">
              <w:rPr>
                <w:rFonts w:ascii="BIZ UDPゴシック" w:eastAsia="BIZ UDPゴシック" w:hAnsi="BIZ UDPゴシック" w:hint="eastAsia"/>
              </w:rPr>
              <w:t>交通みらい室</w:t>
            </w:r>
          </w:p>
          <w:p w14:paraId="661C208E" w14:textId="09BAFA45" w:rsidR="00DF572E" w:rsidRPr="00EF018F" w:rsidRDefault="00DF572E" w:rsidP="00DF572E">
            <w:pPr>
              <w:snapToGrid w:val="0"/>
              <w:ind w:firstLineChars="50" w:firstLine="110"/>
              <w:rPr>
                <w:rFonts w:ascii="BIZ UDPゴシック" w:eastAsia="BIZ UDPゴシック" w:hAnsi="BIZ UDPゴシック"/>
                <w:color w:val="FF0000"/>
              </w:rPr>
            </w:pPr>
            <w:r w:rsidRPr="00EF018F">
              <w:rPr>
                <w:rFonts w:ascii="BIZ UDPゴシック" w:eastAsia="BIZ UDPゴシック" w:hAnsi="BIZ UDPゴシック" w:hint="eastAsia"/>
                <w:lang w:eastAsia="zh-TW"/>
              </w:rPr>
              <w:t>（担　当）</w:t>
            </w:r>
            <w:r w:rsidR="00EF018F">
              <w:rPr>
                <w:rFonts w:ascii="BIZ UDPゴシック" w:eastAsia="BIZ UDPゴシック" w:hAnsi="BIZ UDPゴシック" w:hint="eastAsia"/>
              </w:rPr>
              <w:t>大前</w:t>
            </w:r>
          </w:p>
          <w:p w14:paraId="6019D581" w14:textId="77777777" w:rsidR="00DF572E" w:rsidRPr="00EF018F" w:rsidRDefault="00DF572E" w:rsidP="00DF572E">
            <w:pPr>
              <w:snapToGrid w:val="0"/>
              <w:ind w:firstLineChars="50" w:firstLine="110"/>
              <w:rPr>
                <w:rFonts w:ascii="BIZ UDPゴシック" w:eastAsia="BIZ UDPゴシック" w:hAnsi="BIZ UDPゴシック"/>
                <w:lang w:eastAsia="zh-TW"/>
              </w:rPr>
            </w:pPr>
            <w:r w:rsidRPr="00EF018F">
              <w:rPr>
                <w:rFonts w:ascii="BIZ UDPゴシック" w:eastAsia="BIZ UDPゴシック" w:hAnsi="BIZ UDPゴシック" w:hint="eastAsia"/>
                <w:lang w:eastAsia="zh-TW"/>
              </w:rPr>
              <w:t>（電　話）０７８－３２１－３１４５</w:t>
            </w:r>
          </w:p>
          <w:p w14:paraId="5A20A19C" w14:textId="77777777" w:rsidR="00DF572E" w:rsidRPr="00EF018F" w:rsidRDefault="00DF572E" w:rsidP="00DF572E">
            <w:pPr>
              <w:snapToGrid w:val="0"/>
              <w:ind w:firstLineChars="50" w:firstLine="110"/>
              <w:rPr>
                <w:rFonts w:ascii="BIZ UDPゴシック" w:eastAsia="BIZ UDPゴシック" w:hAnsi="BIZ UDPゴシック"/>
              </w:rPr>
            </w:pPr>
            <w:r w:rsidRPr="00EF018F">
              <w:rPr>
                <w:rFonts w:ascii="BIZ UDPゴシック" w:eastAsia="BIZ UDPゴシック" w:hAnsi="BIZ UDPゴシック" w:hint="eastAsia"/>
              </w:rPr>
              <w:t>（e-mail）kbm-butsuryu@gxb.mlit.go.jp</w:t>
            </w:r>
          </w:p>
        </w:tc>
      </w:tr>
    </w:tbl>
    <w:p w14:paraId="6DC793C7" w14:textId="432B882E" w:rsidR="00D61DB0" w:rsidRPr="008F79EE" w:rsidRDefault="00EA7183" w:rsidP="001F6907">
      <w:pPr>
        <w:tabs>
          <w:tab w:val="left" w:pos="3375"/>
        </w:tabs>
      </w:pPr>
      <w:r w:rsidRPr="00EF018F">
        <w:rPr>
          <w:noProof/>
        </w:rPr>
        <w:drawing>
          <wp:anchor distT="0" distB="0" distL="114300" distR="114300" simplePos="0" relativeHeight="251676672" behindDoc="1" locked="0" layoutInCell="1" allowOverlap="1" wp14:anchorId="6B599F38" wp14:editId="3F0F7540">
            <wp:simplePos x="0" y="0"/>
            <wp:positionH relativeFrom="column">
              <wp:posOffset>5528615</wp:posOffset>
            </wp:positionH>
            <wp:positionV relativeFrom="paragraph">
              <wp:posOffset>65836</wp:posOffset>
            </wp:positionV>
            <wp:extent cx="875030" cy="975360"/>
            <wp:effectExtent l="0" t="0" r="1270" b="0"/>
            <wp:wrapNone/>
            <wp:docPr id="1010298860" name="図 101029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875030" cy="975360"/>
                    </a:xfrm>
                    <a:prstGeom prst="rect">
                      <a:avLst/>
                    </a:prstGeom>
                  </pic:spPr>
                </pic:pic>
              </a:graphicData>
            </a:graphic>
            <wp14:sizeRelH relativeFrom="margin">
              <wp14:pctWidth>0</wp14:pctWidth>
            </wp14:sizeRelH>
            <wp14:sizeRelV relativeFrom="margin">
              <wp14:pctHeight>0</wp14:pctHeight>
            </wp14:sizeRelV>
          </wp:anchor>
        </w:drawing>
      </w:r>
    </w:p>
    <w:sectPr w:rsidR="00D61DB0" w:rsidRPr="008F79EE" w:rsidSect="0042096C">
      <w:pgSz w:w="11906" w:h="16838" w:code="9"/>
      <w:pgMar w:top="851" w:right="851" w:bottom="851" w:left="851"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7CC0" w14:textId="77777777" w:rsidR="00430030" w:rsidRDefault="00430030">
      <w:r>
        <w:separator/>
      </w:r>
    </w:p>
  </w:endnote>
  <w:endnote w:type="continuationSeparator" w:id="0">
    <w:p w14:paraId="5C31F505" w14:textId="77777777" w:rsidR="00430030" w:rsidRDefault="0043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ゴシック体S">
    <w:altName w:val="游ゴシック"/>
    <w:charset w:val="80"/>
    <w:family w:val="modern"/>
    <w:pitch w:val="variable"/>
    <w:sig w:usb0="80000283" w:usb1="28C76CFA" w:usb2="00000010" w:usb3="00000000" w:csb0="00020001"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438C6" w14:textId="77777777" w:rsidR="00430030" w:rsidRDefault="00430030">
      <w:r>
        <w:separator/>
      </w:r>
    </w:p>
  </w:footnote>
  <w:footnote w:type="continuationSeparator" w:id="0">
    <w:p w14:paraId="1C439BFF" w14:textId="77777777" w:rsidR="00430030" w:rsidRDefault="00430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BF"/>
    <w:rsid w:val="00004AAE"/>
    <w:rsid w:val="0000666B"/>
    <w:rsid w:val="000351E4"/>
    <w:rsid w:val="000407A1"/>
    <w:rsid w:val="000456DF"/>
    <w:rsid w:val="000D3F5E"/>
    <w:rsid w:val="000F5369"/>
    <w:rsid w:val="0012673D"/>
    <w:rsid w:val="00132728"/>
    <w:rsid w:val="001335AC"/>
    <w:rsid w:val="001615FF"/>
    <w:rsid w:val="0019556A"/>
    <w:rsid w:val="001A1D48"/>
    <w:rsid w:val="001A5CA4"/>
    <w:rsid w:val="001C048B"/>
    <w:rsid w:val="001F6907"/>
    <w:rsid w:val="00204892"/>
    <w:rsid w:val="00244623"/>
    <w:rsid w:val="0025227F"/>
    <w:rsid w:val="00257EA3"/>
    <w:rsid w:val="002B0F78"/>
    <w:rsid w:val="002F390B"/>
    <w:rsid w:val="00307655"/>
    <w:rsid w:val="00313084"/>
    <w:rsid w:val="003277E8"/>
    <w:rsid w:val="00336DF4"/>
    <w:rsid w:val="00360CBE"/>
    <w:rsid w:val="00373FB9"/>
    <w:rsid w:val="003B25DA"/>
    <w:rsid w:val="003D02CF"/>
    <w:rsid w:val="003D3F6F"/>
    <w:rsid w:val="003F0AA5"/>
    <w:rsid w:val="004170BE"/>
    <w:rsid w:val="0042096C"/>
    <w:rsid w:val="00422B5A"/>
    <w:rsid w:val="0042358A"/>
    <w:rsid w:val="00430030"/>
    <w:rsid w:val="00443F06"/>
    <w:rsid w:val="004A4AA0"/>
    <w:rsid w:val="004B1BBF"/>
    <w:rsid w:val="004D297C"/>
    <w:rsid w:val="00505CEC"/>
    <w:rsid w:val="005113DB"/>
    <w:rsid w:val="005125BF"/>
    <w:rsid w:val="00520342"/>
    <w:rsid w:val="00524370"/>
    <w:rsid w:val="00543996"/>
    <w:rsid w:val="00551AF8"/>
    <w:rsid w:val="00557646"/>
    <w:rsid w:val="005677E2"/>
    <w:rsid w:val="005A2536"/>
    <w:rsid w:val="0066036F"/>
    <w:rsid w:val="006748CA"/>
    <w:rsid w:val="006B0D76"/>
    <w:rsid w:val="006D7401"/>
    <w:rsid w:val="00701773"/>
    <w:rsid w:val="007058F6"/>
    <w:rsid w:val="007416C9"/>
    <w:rsid w:val="00765902"/>
    <w:rsid w:val="00776E4E"/>
    <w:rsid w:val="007949B9"/>
    <w:rsid w:val="007A3FC3"/>
    <w:rsid w:val="007B208C"/>
    <w:rsid w:val="007B3729"/>
    <w:rsid w:val="007B7041"/>
    <w:rsid w:val="007C6BF6"/>
    <w:rsid w:val="007E6E3C"/>
    <w:rsid w:val="00810A58"/>
    <w:rsid w:val="00815A7D"/>
    <w:rsid w:val="00854857"/>
    <w:rsid w:val="00872AD9"/>
    <w:rsid w:val="008A315F"/>
    <w:rsid w:val="008B4C07"/>
    <w:rsid w:val="008C7370"/>
    <w:rsid w:val="008F79EE"/>
    <w:rsid w:val="00941339"/>
    <w:rsid w:val="00952491"/>
    <w:rsid w:val="00996E13"/>
    <w:rsid w:val="00A06AC9"/>
    <w:rsid w:val="00A74A90"/>
    <w:rsid w:val="00A84795"/>
    <w:rsid w:val="00A86373"/>
    <w:rsid w:val="00A943D8"/>
    <w:rsid w:val="00AA5DC7"/>
    <w:rsid w:val="00AA7C64"/>
    <w:rsid w:val="00B21953"/>
    <w:rsid w:val="00B2687C"/>
    <w:rsid w:val="00B56CF6"/>
    <w:rsid w:val="00B573AA"/>
    <w:rsid w:val="00B70621"/>
    <w:rsid w:val="00B7125A"/>
    <w:rsid w:val="00B92D9A"/>
    <w:rsid w:val="00B95050"/>
    <w:rsid w:val="00BB69AF"/>
    <w:rsid w:val="00BE2A0C"/>
    <w:rsid w:val="00C04B5B"/>
    <w:rsid w:val="00C07E3A"/>
    <w:rsid w:val="00C30406"/>
    <w:rsid w:val="00C40248"/>
    <w:rsid w:val="00C53F46"/>
    <w:rsid w:val="00C61C2D"/>
    <w:rsid w:val="00C819E6"/>
    <w:rsid w:val="00CC3B0E"/>
    <w:rsid w:val="00D11A90"/>
    <w:rsid w:val="00D14259"/>
    <w:rsid w:val="00D61DB0"/>
    <w:rsid w:val="00D63679"/>
    <w:rsid w:val="00D767BC"/>
    <w:rsid w:val="00DB6DB2"/>
    <w:rsid w:val="00DF572E"/>
    <w:rsid w:val="00E12FE8"/>
    <w:rsid w:val="00E14AD5"/>
    <w:rsid w:val="00E155A0"/>
    <w:rsid w:val="00E556BA"/>
    <w:rsid w:val="00E6467E"/>
    <w:rsid w:val="00EA7183"/>
    <w:rsid w:val="00ED0213"/>
    <w:rsid w:val="00ED5DE5"/>
    <w:rsid w:val="00EE7DAD"/>
    <w:rsid w:val="00EF018F"/>
    <w:rsid w:val="00F00102"/>
    <w:rsid w:val="00F0143E"/>
    <w:rsid w:val="00F06128"/>
    <w:rsid w:val="00F44761"/>
    <w:rsid w:val="00F64E25"/>
    <w:rsid w:val="00F74254"/>
    <w:rsid w:val="00F958FE"/>
    <w:rsid w:val="00FA19A7"/>
    <w:rsid w:val="00FC34E5"/>
    <w:rsid w:val="00FD6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120543"/>
  <w15:chartTrackingRefBased/>
  <w15:docId w15:val="{090B2518-669A-40F6-8A2B-876621F5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96C"/>
    <w:pPr>
      <w:widowControl w:val="0"/>
      <w:jc w:val="both"/>
    </w:pPr>
    <w:rPr>
      <w:rFonts w:ascii="ＭＳ ゴシック" w:eastAsia="ＭＳ ゴシック"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cs="Times New Roman"/>
      <w:sz w:val="21"/>
      <w:szCs w:val="20"/>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cs="Times New Roman"/>
      <w:sz w:val="21"/>
      <w:szCs w:val="20"/>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Times New Roman"/>
      <w:kern w:val="0"/>
      <w:sz w:val="24"/>
      <w:szCs w:val="20"/>
    </w:rPr>
  </w:style>
  <w:style w:type="table" w:styleId="a8">
    <w:name w:val="Table Grid"/>
    <w:basedOn w:val="a1"/>
    <w:uiPriority w:val="59"/>
    <w:rsid w:val="0042096C"/>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209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media/image4.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media/image2.gi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23814-1F08-4944-ADEA-895037B5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Words>
  <Characters>550</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