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C991" w14:textId="4DD6803E" w:rsidR="00FF15EB" w:rsidRPr="00C641F8" w:rsidRDefault="00C641F8">
      <w:pPr>
        <w:rPr>
          <w:rFonts w:asciiTheme="majorEastAsia" w:eastAsiaTheme="majorEastAsia" w:hAnsiTheme="majorEastAsia"/>
          <w:b/>
          <w:i/>
          <w:sz w:val="36"/>
          <w:szCs w:val="36"/>
        </w:rPr>
      </w:pPr>
      <w:r w:rsidRPr="00C641F8">
        <w:rPr>
          <w:rFonts w:asciiTheme="majorEastAsia" w:eastAsiaTheme="majorEastAsia" w:hAnsiTheme="majorEastAsia"/>
          <w:noProof/>
          <w:sz w:val="48"/>
          <w:szCs w:val="48"/>
        </w:rPr>
        <mc:AlternateContent>
          <mc:Choice Requires="wpg">
            <w:drawing>
              <wp:anchor distT="0" distB="0" distL="114300" distR="114300" simplePos="0" relativeHeight="251668480" behindDoc="0" locked="0" layoutInCell="1" allowOverlap="1" wp14:anchorId="393BA64A" wp14:editId="1CF3C65D">
                <wp:simplePos x="0" y="0"/>
                <wp:positionH relativeFrom="column">
                  <wp:posOffset>5743575</wp:posOffset>
                </wp:positionH>
                <wp:positionV relativeFrom="paragraph">
                  <wp:posOffset>-4445</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A3D6"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393BA64A" id="グループ化 8" o:spid="_x0000_s1026" style="position:absolute;left:0;text-align:left;margin-left:452.25pt;margin-top:-.35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type id="_x0000_t202" coordsize="21600,21600" o:spt="202" path="m,l,21600r21600,l21600,xe">
                  <v:stroke joinstyle="miter"/>
                  <v:path gradientshapeok="t" o:connecttype="rect"/>
                </v:shapetype>
                <v:shape id="Text Box 8" o:spid="_x0000_s1028"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5AAAA3D6"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8607A8" w:rsidRPr="00C641F8">
        <w:rPr>
          <w:rFonts w:asciiTheme="majorEastAsia" w:eastAsiaTheme="majorEastAsia" w:hAnsiTheme="majorEastAsia"/>
          <w:noProof/>
          <w:sz w:val="48"/>
          <w:szCs w:val="48"/>
        </w:rPr>
        <w:drawing>
          <wp:anchor distT="0" distB="0" distL="114300" distR="114300" simplePos="0" relativeHeight="251673600" behindDoc="0" locked="0" layoutInCell="1" allowOverlap="1" wp14:anchorId="2A3861FE" wp14:editId="4555F08D">
            <wp:simplePos x="0" y="0"/>
            <wp:positionH relativeFrom="margin">
              <wp:posOffset>2621915</wp:posOffset>
            </wp:positionH>
            <wp:positionV relativeFrom="paragraph">
              <wp:posOffset>69215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C641F8">
        <w:rPr>
          <w:rFonts w:asciiTheme="majorEastAsia" w:eastAsiaTheme="majorEastAsia" w:hAnsiTheme="majorEastAsia"/>
          <w:noProof/>
          <w:sz w:val="48"/>
          <w:szCs w:val="48"/>
        </w:rPr>
        <mc:AlternateContent>
          <mc:Choice Requires="wps">
            <w:drawing>
              <wp:anchor distT="0" distB="0" distL="114300" distR="114300" simplePos="0" relativeHeight="251670528" behindDoc="0" locked="0" layoutInCell="1" allowOverlap="1" wp14:anchorId="2C6780A9" wp14:editId="19BFB062">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A2CA7" w14:textId="4AD313CE" w:rsidR="000A3452" w:rsidRPr="00C641F8" w:rsidRDefault="00382536" w:rsidP="009F1742">
                            <w:pPr>
                              <w:jc w:val="left"/>
                              <w:rPr>
                                <w:rFonts w:hAnsi="ＭＳ ゴシック"/>
                                <w:b/>
                                <w:bCs/>
                                <w:sz w:val="24"/>
                                <w:szCs w:val="24"/>
                              </w:rPr>
                            </w:pPr>
                            <w:r w:rsidRPr="00C641F8">
                              <w:rPr>
                                <w:rFonts w:hAnsi="ＭＳ ゴシック" w:hint="eastAsia"/>
                                <w:b/>
                                <w:bCs/>
                                <w:sz w:val="24"/>
                                <w:szCs w:val="24"/>
                              </w:rPr>
                              <w:t>令和</w:t>
                            </w:r>
                            <w:r w:rsidR="000A46EA">
                              <w:rPr>
                                <w:rFonts w:hAnsi="ＭＳ ゴシック" w:hint="eastAsia"/>
                                <w:b/>
                                <w:bCs/>
                                <w:sz w:val="24"/>
                                <w:szCs w:val="24"/>
                              </w:rPr>
                              <w:t>７</w:t>
                            </w:r>
                            <w:r w:rsidR="000A3452" w:rsidRPr="00523334">
                              <w:rPr>
                                <w:rFonts w:hAnsi="ＭＳ ゴシック"/>
                                <w:b/>
                                <w:bCs/>
                                <w:color w:val="000000" w:themeColor="text1"/>
                                <w:sz w:val="24"/>
                                <w:szCs w:val="24"/>
                              </w:rPr>
                              <w:t>年</w:t>
                            </w:r>
                            <w:r w:rsidR="00E710AB" w:rsidRPr="00523334">
                              <w:rPr>
                                <w:rFonts w:hAnsi="ＭＳ ゴシック" w:hint="eastAsia"/>
                                <w:b/>
                                <w:bCs/>
                                <w:color w:val="000000" w:themeColor="text1"/>
                                <w:sz w:val="24"/>
                                <w:szCs w:val="24"/>
                              </w:rPr>
                              <w:t>７</w:t>
                            </w:r>
                            <w:r w:rsidR="000A3452" w:rsidRPr="00523334">
                              <w:rPr>
                                <w:rFonts w:hAnsi="ＭＳ ゴシック"/>
                                <w:b/>
                                <w:bCs/>
                                <w:color w:val="000000" w:themeColor="text1"/>
                                <w:sz w:val="24"/>
                                <w:szCs w:val="24"/>
                              </w:rPr>
                              <w:t>月</w:t>
                            </w:r>
                            <w:r w:rsidR="000A46EA">
                              <w:rPr>
                                <w:rFonts w:hAnsi="ＭＳ ゴシック" w:hint="eastAsia"/>
                                <w:b/>
                                <w:bCs/>
                                <w:color w:val="000000" w:themeColor="text1"/>
                                <w:sz w:val="24"/>
                                <w:szCs w:val="24"/>
                              </w:rPr>
                              <w:t>９</w:t>
                            </w:r>
                            <w:r w:rsidR="000A3452" w:rsidRPr="00523334">
                              <w:rPr>
                                <w:rFonts w:hAnsi="ＭＳ ゴシック"/>
                                <w:b/>
                                <w:bCs/>
                                <w:color w:val="000000" w:themeColor="text1"/>
                                <w:sz w:val="24"/>
                                <w:szCs w:val="24"/>
                              </w:rPr>
                              <w:t>日資</w:t>
                            </w:r>
                            <w:r w:rsidR="000A3452" w:rsidRPr="00C641F8">
                              <w:rPr>
                                <w:rFonts w:hAnsi="ＭＳ ゴシック"/>
                                <w:b/>
                                <w:bCs/>
                                <w:sz w:val="24"/>
                                <w:szCs w:val="24"/>
                              </w:rPr>
                              <w:t>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780A9" id="テキスト ボックス 7" o:spid="_x0000_s1029"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283A2CA7" w14:textId="4AD313CE" w:rsidR="000A3452" w:rsidRPr="00C641F8" w:rsidRDefault="00382536" w:rsidP="009F1742">
                      <w:pPr>
                        <w:jc w:val="left"/>
                        <w:rPr>
                          <w:rFonts w:hAnsi="ＭＳ ゴシック"/>
                          <w:b/>
                          <w:bCs/>
                          <w:sz w:val="24"/>
                          <w:szCs w:val="24"/>
                        </w:rPr>
                      </w:pPr>
                      <w:r w:rsidRPr="00C641F8">
                        <w:rPr>
                          <w:rFonts w:hAnsi="ＭＳ ゴシック" w:hint="eastAsia"/>
                          <w:b/>
                          <w:bCs/>
                          <w:sz w:val="24"/>
                          <w:szCs w:val="24"/>
                        </w:rPr>
                        <w:t>令和</w:t>
                      </w:r>
                      <w:r w:rsidR="000A46EA">
                        <w:rPr>
                          <w:rFonts w:hAnsi="ＭＳ ゴシック" w:hint="eastAsia"/>
                          <w:b/>
                          <w:bCs/>
                          <w:sz w:val="24"/>
                          <w:szCs w:val="24"/>
                        </w:rPr>
                        <w:t>７</w:t>
                      </w:r>
                      <w:r w:rsidR="000A3452" w:rsidRPr="00523334">
                        <w:rPr>
                          <w:rFonts w:hAnsi="ＭＳ ゴシック"/>
                          <w:b/>
                          <w:bCs/>
                          <w:color w:val="000000" w:themeColor="text1"/>
                          <w:sz w:val="24"/>
                          <w:szCs w:val="24"/>
                        </w:rPr>
                        <w:t>年</w:t>
                      </w:r>
                      <w:r w:rsidR="00E710AB" w:rsidRPr="00523334">
                        <w:rPr>
                          <w:rFonts w:hAnsi="ＭＳ ゴシック" w:hint="eastAsia"/>
                          <w:b/>
                          <w:bCs/>
                          <w:color w:val="000000" w:themeColor="text1"/>
                          <w:sz w:val="24"/>
                          <w:szCs w:val="24"/>
                        </w:rPr>
                        <w:t>７</w:t>
                      </w:r>
                      <w:r w:rsidR="000A3452" w:rsidRPr="00523334">
                        <w:rPr>
                          <w:rFonts w:hAnsi="ＭＳ ゴシック"/>
                          <w:b/>
                          <w:bCs/>
                          <w:color w:val="000000" w:themeColor="text1"/>
                          <w:sz w:val="24"/>
                          <w:szCs w:val="24"/>
                        </w:rPr>
                        <w:t>月</w:t>
                      </w:r>
                      <w:r w:rsidR="000A46EA">
                        <w:rPr>
                          <w:rFonts w:hAnsi="ＭＳ ゴシック" w:hint="eastAsia"/>
                          <w:b/>
                          <w:bCs/>
                          <w:color w:val="000000" w:themeColor="text1"/>
                          <w:sz w:val="24"/>
                          <w:szCs w:val="24"/>
                        </w:rPr>
                        <w:t>９</w:t>
                      </w:r>
                      <w:r w:rsidR="000A3452" w:rsidRPr="00523334">
                        <w:rPr>
                          <w:rFonts w:hAnsi="ＭＳ ゴシック"/>
                          <w:b/>
                          <w:bCs/>
                          <w:color w:val="000000" w:themeColor="text1"/>
                          <w:sz w:val="24"/>
                          <w:szCs w:val="24"/>
                        </w:rPr>
                        <w:t>日資</w:t>
                      </w:r>
                      <w:r w:rsidR="000A3452" w:rsidRPr="00C641F8">
                        <w:rPr>
                          <w:rFonts w:hAnsi="ＭＳ ゴシック"/>
                          <w:b/>
                          <w:bCs/>
                          <w:sz w:val="24"/>
                          <w:szCs w:val="24"/>
                        </w:rPr>
                        <w:t>料配布</w:t>
                      </w:r>
                    </w:p>
                  </w:txbxContent>
                </v:textbox>
              </v:shape>
            </w:pict>
          </mc:Fallback>
        </mc:AlternateContent>
      </w:r>
      <w:r w:rsidR="009F1742" w:rsidRPr="00C641F8">
        <w:rPr>
          <w:rFonts w:asciiTheme="majorEastAsia" w:eastAsiaTheme="majorEastAsia" w:hAnsiTheme="majorEastAsia"/>
          <w:noProof/>
          <w:sz w:val="48"/>
          <w:szCs w:val="48"/>
        </w:rPr>
        <mc:AlternateContent>
          <mc:Choice Requires="wps">
            <w:drawing>
              <wp:anchor distT="0" distB="0" distL="114300" distR="114300" simplePos="0" relativeHeight="251672576" behindDoc="0" locked="0" layoutInCell="1" allowOverlap="1" wp14:anchorId="69DE6309" wp14:editId="04084C15">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E82AFFD" w14:textId="26E90196" w:rsidR="009F1742" w:rsidRPr="00C641F8" w:rsidRDefault="00382536" w:rsidP="009F1742">
                            <w:pPr>
                              <w:jc w:val="right"/>
                              <w:rPr>
                                <w:rFonts w:hAnsi="ＭＳ ゴシック"/>
                                <w:b/>
                                <w:bCs/>
                              </w:rPr>
                            </w:pPr>
                            <w:r w:rsidRPr="00C641F8">
                              <w:rPr>
                                <w:rFonts w:hAnsi="ＭＳ ゴシック" w:hint="eastAsia"/>
                                <w:b/>
                                <w:bCs/>
                                <w:sz w:val="24"/>
                                <w:szCs w:val="24"/>
                              </w:rPr>
                              <w:t xml:space="preserve">海事振興部　</w:t>
                            </w:r>
                            <w:r w:rsidR="00E710AB">
                              <w:rPr>
                                <w:rFonts w:hAnsi="ＭＳ ゴシック" w:hint="eastAsia"/>
                                <w:b/>
                                <w:bCs/>
                                <w:sz w:val="24"/>
                                <w:szCs w:val="24"/>
                              </w:rPr>
                              <w:t>貨物・港運</w:t>
                            </w:r>
                            <w:r w:rsidR="009F1742" w:rsidRPr="00C641F8">
                              <w:rPr>
                                <w:rFonts w:hAnsi="ＭＳ ゴシック" w:hint="eastAsia"/>
                                <w:b/>
                                <w:bCs/>
                                <w:sz w:val="24"/>
                                <w:szCs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E6309" id="テキスト ボックス 9" o:spid="_x0000_s1030" type="#_x0000_t202" style="position:absolute;left:0;text-align:left;margin-left:247.05pt;margin-top:30.3pt;width:199.3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POHg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" filled="f" stroked="f" strokeweight=".5pt">
                <v:textbox>
                  <w:txbxContent>
                    <w:p w14:paraId="6E82AFFD" w14:textId="26E90196" w:rsidR="009F1742" w:rsidRPr="00C641F8" w:rsidRDefault="00382536" w:rsidP="009F1742">
                      <w:pPr>
                        <w:jc w:val="right"/>
                        <w:rPr>
                          <w:rFonts w:hAnsi="ＭＳ ゴシック"/>
                          <w:b/>
                          <w:bCs/>
                        </w:rPr>
                      </w:pPr>
                      <w:r w:rsidRPr="00C641F8">
                        <w:rPr>
                          <w:rFonts w:hAnsi="ＭＳ ゴシック" w:hint="eastAsia"/>
                          <w:b/>
                          <w:bCs/>
                          <w:sz w:val="24"/>
                          <w:szCs w:val="24"/>
                        </w:rPr>
                        <w:t xml:space="preserve">海事振興部　</w:t>
                      </w:r>
                      <w:r w:rsidR="00E710AB">
                        <w:rPr>
                          <w:rFonts w:hAnsi="ＭＳ ゴシック" w:hint="eastAsia"/>
                          <w:b/>
                          <w:bCs/>
                          <w:sz w:val="24"/>
                          <w:szCs w:val="24"/>
                        </w:rPr>
                        <w:t>貨物・港運</w:t>
                      </w:r>
                      <w:r w:rsidR="009F1742" w:rsidRPr="00C641F8">
                        <w:rPr>
                          <w:rFonts w:hAnsi="ＭＳ ゴシック" w:hint="eastAsia"/>
                          <w:b/>
                          <w:bCs/>
                          <w:sz w:val="24"/>
                          <w:szCs w:val="24"/>
                        </w:rPr>
                        <w:t>課</w:t>
                      </w:r>
                    </w:p>
                  </w:txbxContent>
                </v:textbox>
              </v:shape>
            </w:pict>
          </mc:Fallback>
        </mc:AlternateContent>
      </w:r>
      <w:r w:rsidR="00FF15EB" w:rsidRPr="00C641F8">
        <w:rPr>
          <w:rFonts w:asciiTheme="majorEastAsia" w:eastAsiaTheme="majorEastAsia" w:hAnsiTheme="majorEastAsia" w:hint="eastAsia"/>
          <w:b/>
          <w:i/>
          <w:sz w:val="48"/>
          <w:szCs w:val="48"/>
        </w:rPr>
        <w:t>NEWS</w:t>
      </w:r>
      <w:r w:rsidR="00FF15EB" w:rsidRPr="00C641F8">
        <w:rPr>
          <w:rFonts w:asciiTheme="majorEastAsia" w:eastAsiaTheme="majorEastAsia" w:hAnsiTheme="majorEastAsia"/>
          <w:b/>
          <w:i/>
          <w:sz w:val="48"/>
          <w:szCs w:val="48"/>
        </w:rPr>
        <w:t xml:space="preserve"> </w:t>
      </w:r>
      <w:r w:rsidR="00FF15EB" w:rsidRPr="00C641F8">
        <w:rPr>
          <w:rFonts w:asciiTheme="majorEastAsia" w:eastAsiaTheme="majorEastAsia" w:hAnsiTheme="majorEastAsia" w:hint="eastAsia"/>
          <w:b/>
          <w:i/>
          <w:sz w:val="48"/>
          <w:szCs w:val="48"/>
        </w:rPr>
        <w:t>RELEASE</w:t>
      </w:r>
      <w:r w:rsidR="00FF15EB" w:rsidRPr="00C641F8">
        <w:rPr>
          <w:rFonts w:asciiTheme="majorEastAsia" w:eastAsiaTheme="majorEastAsia" w:hAnsiTheme="majorEastAsia" w:hint="eastAsia"/>
          <w:sz w:val="48"/>
          <w:szCs w:val="48"/>
        </w:rPr>
        <w:t xml:space="preserve">　</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Pr>
          <w:rFonts w:ascii="AR P丸ゴシック体E" w:eastAsia="AR P丸ゴシック体E" w:hAnsi="AR P丸ゴシック体E" w:hint="eastAsia"/>
          <w:sz w:val="28"/>
          <w:szCs w:val="28"/>
        </w:rPr>
        <w:t xml:space="preserve">　　 </w:t>
      </w:r>
      <w:r w:rsidR="00FF15EB" w:rsidRPr="00C641F8">
        <w:rPr>
          <w:rFonts w:asciiTheme="majorEastAsia" w:eastAsiaTheme="majorEastAsia" w:hAnsiTheme="majorEastAsia" w:hint="eastAsia"/>
          <w:b/>
          <w:bCs/>
          <w:sz w:val="28"/>
          <w:szCs w:val="28"/>
        </w:rPr>
        <w:t>国土交通省 神戸運輸監理部</w:t>
      </w:r>
    </w:p>
    <w:p w14:paraId="5C537566" w14:textId="310C2143" w:rsidR="00FF15EB" w:rsidRPr="000A3452" w:rsidRDefault="00FF15EB" w:rsidP="009F1742">
      <w:pPr>
        <w:rPr>
          <w:rFonts w:hAnsi="ＭＳ ゴシック"/>
          <w:sz w:val="24"/>
          <w:szCs w:val="24"/>
        </w:rPr>
      </w:pPr>
    </w:p>
    <w:p w14:paraId="59FE7E92" w14:textId="77777777" w:rsidR="009A2F78" w:rsidRDefault="009A2F78" w:rsidP="009F1742">
      <w:pPr>
        <w:tabs>
          <w:tab w:val="left" w:pos="1830"/>
        </w:tabs>
        <w:ind w:right="1119"/>
        <w:rPr>
          <w:rFonts w:hAnsi="ＭＳ ゴシック"/>
        </w:rPr>
      </w:pPr>
    </w:p>
    <w:p w14:paraId="7FD0FDA0" w14:textId="112D496C" w:rsidR="00D14F7C" w:rsidRPr="00D14F7C" w:rsidRDefault="00750E9B" w:rsidP="00D14F7C">
      <w:pPr>
        <w:tabs>
          <w:tab w:val="left" w:pos="1830"/>
        </w:tabs>
        <w:ind w:right="-1"/>
        <w:jc w:val="center"/>
        <w:rPr>
          <w:rFonts w:hAnsi="ＭＳ ゴシック"/>
          <w:b/>
          <w:bCs/>
          <w:color w:val="FF0000"/>
          <w:sz w:val="44"/>
          <w:szCs w:val="44"/>
        </w:rPr>
      </w:pPr>
      <w:r>
        <w:rPr>
          <w:rFonts w:hAnsi="ＭＳ ゴシック" w:hint="eastAsia"/>
          <w:b/>
          <w:bCs/>
          <w:color w:val="FF0000"/>
          <w:sz w:val="44"/>
          <w:szCs w:val="44"/>
        </w:rPr>
        <w:t>国際物流の仕組みについて知って欲しい</w:t>
      </w:r>
    </w:p>
    <w:p w14:paraId="08B72A38" w14:textId="74786955" w:rsidR="00585F67" w:rsidRPr="00FA755F" w:rsidRDefault="00D14F7C" w:rsidP="00995C95">
      <w:pPr>
        <w:tabs>
          <w:tab w:val="left" w:pos="1830"/>
        </w:tabs>
        <w:jc w:val="center"/>
        <w:rPr>
          <w:rFonts w:hAnsi="ＭＳ ゴシック"/>
          <w:b/>
          <w:bCs/>
          <w:color w:val="FF0000"/>
          <w:sz w:val="28"/>
          <w:szCs w:val="28"/>
        </w:rPr>
      </w:pPr>
      <w:r w:rsidRPr="00FA755F">
        <w:rPr>
          <w:rFonts w:hAnsi="ＭＳ ゴシック" w:hint="eastAsia"/>
          <w:b/>
          <w:bCs/>
          <w:color w:val="FF0000"/>
          <w:sz w:val="28"/>
          <w:szCs w:val="28"/>
        </w:rPr>
        <w:t>～</w:t>
      </w:r>
      <w:r w:rsidR="00EA5D06">
        <w:rPr>
          <w:rFonts w:hAnsi="ＭＳ ゴシック" w:hint="eastAsia"/>
          <w:b/>
          <w:bCs/>
          <w:color w:val="FF0000"/>
          <w:sz w:val="28"/>
          <w:szCs w:val="28"/>
        </w:rPr>
        <w:t>高等学校</w:t>
      </w:r>
      <w:r w:rsidR="00750E9B">
        <w:rPr>
          <w:rFonts w:hAnsi="ＭＳ ゴシック" w:hint="eastAsia"/>
          <w:b/>
          <w:bCs/>
          <w:color w:val="FF0000"/>
          <w:sz w:val="28"/>
          <w:szCs w:val="28"/>
        </w:rPr>
        <w:t>の生徒</w:t>
      </w:r>
      <w:r w:rsidR="00EA5D06">
        <w:rPr>
          <w:rFonts w:hAnsi="ＭＳ ゴシック" w:hint="eastAsia"/>
          <w:b/>
          <w:bCs/>
          <w:color w:val="FF0000"/>
          <w:sz w:val="28"/>
          <w:szCs w:val="28"/>
        </w:rPr>
        <w:t>に</w:t>
      </w:r>
      <w:r w:rsidR="00750E9B">
        <w:rPr>
          <w:rFonts w:hAnsi="ＭＳ ゴシック" w:hint="eastAsia"/>
          <w:b/>
          <w:bCs/>
          <w:color w:val="FF0000"/>
          <w:sz w:val="28"/>
          <w:szCs w:val="28"/>
        </w:rPr>
        <w:t>国際物流</w:t>
      </w:r>
      <w:r w:rsidR="0032708F" w:rsidRPr="00FA755F">
        <w:rPr>
          <w:rFonts w:hAnsi="ＭＳ ゴシック" w:hint="eastAsia"/>
          <w:b/>
          <w:bCs/>
          <w:color w:val="FF0000"/>
          <w:sz w:val="28"/>
          <w:szCs w:val="28"/>
        </w:rPr>
        <w:t>について学んでいただきます</w:t>
      </w:r>
      <w:r w:rsidRPr="00FA755F">
        <w:rPr>
          <w:rFonts w:hAnsi="ＭＳ ゴシック" w:hint="eastAsia"/>
          <w:b/>
          <w:bCs/>
          <w:color w:val="FF0000"/>
          <w:sz w:val="28"/>
          <w:szCs w:val="28"/>
        </w:rPr>
        <w:t>～</w:t>
      </w:r>
    </w:p>
    <w:p w14:paraId="7B033F9B" w14:textId="0F2BEC1C" w:rsidR="00C22DFF" w:rsidRPr="007D61D6" w:rsidRDefault="009A2F78" w:rsidP="001D498F">
      <w:pPr>
        <w:tabs>
          <w:tab w:val="left" w:pos="1830"/>
        </w:tabs>
        <w:rPr>
          <w:rFonts w:hAnsi="ＭＳ ゴシック"/>
          <w:color w:val="000000" w:themeColor="text1"/>
        </w:rPr>
      </w:pPr>
      <w:r w:rsidRPr="007D61D6">
        <w:rPr>
          <w:rFonts w:hAnsi="ＭＳ ゴシック"/>
          <w:noProof/>
          <w:color w:val="000000" w:themeColor="text1"/>
          <w:sz w:val="28"/>
          <w:szCs w:val="28"/>
        </w:rPr>
        <mc:AlternateContent>
          <mc:Choice Requires="wps">
            <w:drawing>
              <wp:anchor distT="0" distB="0" distL="114300" distR="114300" simplePos="0" relativeHeight="251669504" behindDoc="0" locked="0" layoutInCell="1" allowOverlap="1" wp14:anchorId="52965F9F" wp14:editId="24FEFD46">
                <wp:simplePos x="0" y="0"/>
                <wp:positionH relativeFrom="margin">
                  <wp:posOffset>-163830</wp:posOffset>
                </wp:positionH>
                <wp:positionV relativeFrom="paragraph">
                  <wp:posOffset>201295</wp:posOffset>
                </wp:positionV>
                <wp:extent cx="6339840" cy="1266825"/>
                <wp:effectExtent l="0" t="0" r="22860"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266825"/>
                        </a:xfrm>
                        <a:prstGeom prst="rect">
                          <a:avLst/>
                        </a:prstGeom>
                        <a:solidFill>
                          <a:srgbClr val="FFFFFF"/>
                        </a:solidFill>
                        <a:ln w="19050">
                          <a:solidFill>
                            <a:schemeClr val="tx2">
                              <a:lumMod val="100000"/>
                              <a:lumOff val="0"/>
                            </a:schemeClr>
                          </a:solidFill>
                          <a:miter lim="800000"/>
                          <a:headEnd/>
                          <a:tailEnd/>
                        </a:ln>
                      </wps:spPr>
                      <wps:txbx>
                        <w:txbxContent>
                          <w:p w14:paraId="6C31A51A" w14:textId="5DDFD20F" w:rsidR="00710C37" w:rsidRPr="004A4275" w:rsidRDefault="00710C37" w:rsidP="00710C37">
                            <w:pPr>
                              <w:tabs>
                                <w:tab w:val="left" w:pos="1830"/>
                              </w:tabs>
                              <w:ind w:firstLineChars="100" w:firstLine="240"/>
                              <w:rPr>
                                <w:rFonts w:asciiTheme="majorEastAsia" w:eastAsiaTheme="majorEastAsia" w:hAnsiTheme="majorEastAsia"/>
                                <w:sz w:val="24"/>
                                <w:szCs w:val="24"/>
                              </w:rPr>
                            </w:pPr>
                            <w:r w:rsidRPr="004A4275">
                              <w:rPr>
                                <w:rFonts w:asciiTheme="majorEastAsia" w:eastAsiaTheme="majorEastAsia" w:hAnsiTheme="majorEastAsia"/>
                                <w:sz w:val="24"/>
                                <w:szCs w:val="24"/>
                              </w:rPr>
                              <w:t>神戸運輸監理部は</w:t>
                            </w:r>
                            <w:r>
                              <w:rPr>
                                <w:rFonts w:asciiTheme="majorEastAsia" w:eastAsiaTheme="majorEastAsia" w:hAnsiTheme="majorEastAsia" w:hint="eastAsia"/>
                                <w:sz w:val="24"/>
                                <w:szCs w:val="24"/>
                              </w:rPr>
                              <w:t>、</w:t>
                            </w:r>
                            <w:r>
                              <w:rPr>
                                <w:rFonts w:asciiTheme="majorEastAsia" w:eastAsiaTheme="majorEastAsia" w:hAnsiTheme="majorEastAsia"/>
                                <w:sz w:val="24"/>
                                <w:szCs w:val="24"/>
                              </w:rPr>
                              <w:t>海事人材</w:t>
                            </w:r>
                            <w:r>
                              <w:rPr>
                                <w:rFonts w:asciiTheme="majorEastAsia" w:eastAsiaTheme="majorEastAsia" w:hAnsiTheme="majorEastAsia" w:hint="eastAsia"/>
                                <w:sz w:val="24"/>
                                <w:szCs w:val="24"/>
                              </w:rPr>
                              <w:t>の</w:t>
                            </w:r>
                            <w:r>
                              <w:rPr>
                                <w:rFonts w:asciiTheme="majorEastAsia" w:eastAsiaTheme="majorEastAsia" w:hAnsiTheme="majorEastAsia"/>
                                <w:sz w:val="24"/>
                                <w:szCs w:val="24"/>
                              </w:rPr>
                              <w:t>確保</w:t>
                            </w:r>
                            <w:r w:rsidR="00BF343C">
                              <w:rPr>
                                <w:rFonts w:asciiTheme="majorEastAsia" w:eastAsiaTheme="majorEastAsia" w:hAnsiTheme="majorEastAsia" w:hint="eastAsia"/>
                                <w:sz w:val="24"/>
                                <w:szCs w:val="24"/>
                              </w:rPr>
                              <w:t>・育成</w:t>
                            </w:r>
                            <w:r w:rsidR="00A506A0">
                              <w:rPr>
                                <w:rFonts w:asciiTheme="majorEastAsia" w:eastAsiaTheme="majorEastAsia" w:hAnsiTheme="majorEastAsia" w:hint="eastAsia"/>
                                <w:sz w:val="24"/>
                                <w:szCs w:val="24"/>
                              </w:rPr>
                              <w:t>に</w:t>
                            </w:r>
                            <w:r w:rsidR="00803BEF">
                              <w:rPr>
                                <w:rFonts w:asciiTheme="majorEastAsia" w:eastAsiaTheme="majorEastAsia" w:hAnsiTheme="majorEastAsia" w:hint="eastAsia"/>
                                <w:sz w:val="24"/>
                                <w:szCs w:val="24"/>
                              </w:rPr>
                              <w:t>向けて</w:t>
                            </w:r>
                            <w:r>
                              <w:rPr>
                                <w:rFonts w:asciiTheme="majorEastAsia" w:eastAsiaTheme="majorEastAsia" w:hAnsiTheme="majorEastAsia" w:hint="eastAsia"/>
                                <w:sz w:val="24"/>
                                <w:szCs w:val="24"/>
                              </w:rPr>
                              <w:t>、</w:t>
                            </w:r>
                            <w:r w:rsidR="0028114C" w:rsidRPr="0028114C">
                              <w:rPr>
                                <w:rFonts w:asciiTheme="majorEastAsia" w:eastAsiaTheme="majorEastAsia" w:hAnsiTheme="majorEastAsia" w:hint="eastAsia"/>
                                <w:sz w:val="24"/>
                                <w:szCs w:val="24"/>
                              </w:rPr>
                              <w:t>学生・生徒などを対象に</w:t>
                            </w:r>
                            <w:r>
                              <w:rPr>
                                <w:rFonts w:asciiTheme="majorEastAsia" w:eastAsiaTheme="majorEastAsia" w:hAnsiTheme="majorEastAsia"/>
                                <w:sz w:val="24"/>
                                <w:szCs w:val="24"/>
                              </w:rPr>
                              <w:t>「海」や「船」</w:t>
                            </w:r>
                            <w:r w:rsidR="00412D3F">
                              <w:rPr>
                                <w:rFonts w:asciiTheme="majorEastAsia" w:eastAsiaTheme="majorEastAsia" w:hAnsiTheme="majorEastAsia" w:hint="eastAsia"/>
                                <w:sz w:val="24"/>
                                <w:szCs w:val="24"/>
                              </w:rPr>
                              <w:t>、「港」</w:t>
                            </w:r>
                            <w:r>
                              <w:rPr>
                                <w:rFonts w:asciiTheme="majorEastAsia" w:eastAsiaTheme="majorEastAsia" w:hAnsiTheme="majorEastAsia"/>
                                <w:sz w:val="24"/>
                                <w:szCs w:val="24"/>
                              </w:rPr>
                              <w:t>に関する理解を深め</w:t>
                            </w:r>
                            <w:r w:rsidR="00837451">
                              <w:rPr>
                                <w:rFonts w:asciiTheme="majorEastAsia" w:eastAsiaTheme="majorEastAsia" w:hAnsiTheme="majorEastAsia" w:hint="eastAsia"/>
                                <w:sz w:val="24"/>
                                <w:szCs w:val="24"/>
                              </w:rPr>
                              <w:t>ていただく</w:t>
                            </w:r>
                            <w:r w:rsidR="00134A41">
                              <w:rPr>
                                <w:rFonts w:asciiTheme="majorEastAsia" w:eastAsiaTheme="majorEastAsia" w:hAnsiTheme="majorEastAsia" w:hint="eastAsia"/>
                                <w:sz w:val="24"/>
                                <w:szCs w:val="24"/>
                              </w:rPr>
                              <w:t>ことを目的とした</w:t>
                            </w:r>
                            <w:r w:rsidRPr="004A4275">
                              <w:rPr>
                                <w:rFonts w:asciiTheme="majorEastAsia" w:eastAsiaTheme="majorEastAsia" w:hAnsiTheme="majorEastAsia"/>
                                <w:sz w:val="24"/>
                                <w:szCs w:val="24"/>
                              </w:rPr>
                              <w:t>出前授業を</w:t>
                            </w:r>
                            <w:r w:rsidR="00465326">
                              <w:rPr>
                                <w:rFonts w:asciiTheme="majorEastAsia" w:eastAsiaTheme="majorEastAsia" w:hAnsiTheme="majorEastAsia" w:hint="eastAsia"/>
                                <w:sz w:val="24"/>
                                <w:szCs w:val="24"/>
                              </w:rPr>
                              <w:t>行って</w:t>
                            </w:r>
                            <w:r w:rsidRPr="004A4275">
                              <w:rPr>
                                <w:rFonts w:asciiTheme="majorEastAsia" w:eastAsiaTheme="majorEastAsia" w:hAnsiTheme="majorEastAsia"/>
                                <w:sz w:val="24"/>
                                <w:szCs w:val="24"/>
                              </w:rPr>
                              <w:t>います。</w:t>
                            </w:r>
                          </w:p>
                          <w:p w14:paraId="4797BF58" w14:textId="03D4D556" w:rsidR="00710C37" w:rsidRPr="004A4275" w:rsidRDefault="00FD446A" w:rsidP="00837451">
                            <w:pPr>
                              <w:tabs>
                                <w:tab w:val="left" w:pos="183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このたび</w:t>
                            </w:r>
                            <w:r w:rsidR="00710C37" w:rsidRPr="004A4275">
                              <w:rPr>
                                <w:rFonts w:asciiTheme="majorEastAsia" w:eastAsiaTheme="majorEastAsia" w:hAnsiTheme="majorEastAsia" w:hint="eastAsia"/>
                                <w:sz w:val="24"/>
                                <w:szCs w:val="24"/>
                              </w:rPr>
                              <w:t>、</w:t>
                            </w:r>
                            <w:r w:rsidR="000A46EA">
                              <w:rPr>
                                <w:rFonts w:asciiTheme="majorEastAsia" w:eastAsiaTheme="majorEastAsia" w:hAnsiTheme="majorEastAsia" w:hint="eastAsia"/>
                                <w:sz w:val="24"/>
                                <w:szCs w:val="24"/>
                              </w:rPr>
                              <w:t>７</w:t>
                            </w:r>
                            <w:r w:rsidR="00BF343C">
                              <w:rPr>
                                <w:rFonts w:asciiTheme="majorEastAsia" w:eastAsiaTheme="majorEastAsia" w:hAnsiTheme="majorEastAsia"/>
                                <w:sz w:val="24"/>
                                <w:szCs w:val="24"/>
                              </w:rPr>
                              <w:t>月</w:t>
                            </w:r>
                            <w:r w:rsidR="000A46EA">
                              <w:rPr>
                                <w:rFonts w:asciiTheme="majorEastAsia" w:eastAsiaTheme="majorEastAsia" w:hAnsiTheme="majorEastAsia" w:hint="eastAsia"/>
                                <w:sz w:val="24"/>
                                <w:szCs w:val="24"/>
                              </w:rPr>
                              <w:t>１５</w:t>
                            </w:r>
                            <w:r w:rsidR="00BF343C">
                              <w:rPr>
                                <w:rFonts w:asciiTheme="majorEastAsia" w:eastAsiaTheme="majorEastAsia" w:hAnsiTheme="majorEastAsia"/>
                                <w:sz w:val="24"/>
                                <w:szCs w:val="24"/>
                              </w:rPr>
                              <w:t>日</w:t>
                            </w:r>
                            <w:r w:rsidR="00BF343C">
                              <w:rPr>
                                <w:rFonts w:asciiTheme="majorEastAsia" w:eastAsiaTheme="majorEastAsia" w:hAnsiTheme="majorEastAsia" w:hint="eastAsia"/>
                                <w:sz w:val="24"/>
                                <w:szCs w:val="24"/>
                              </w:rPr>
                              <w:t>（</w:t>
                            </w:r>
                            <w:r w:rsidR="000A46EA">
                              <w:rPr>
                                <w:rFonts w:asciiTheme="majorEastAsia" w:eastAsiaTheme="majorEastAsia" w:hAnsiTheme="majorEastAsia" w:hint="eastAsia"/>
                                <w:sz w:val="24"/>
                                <w:szCs w:val="24"/>
                              </w:rPr>
                              <w:t>火</w:t>
                            </w:r>
                            <w:r w:rsidR="00BF343C">
                              <w:rPr>
                                <w:rFonts w:asciiTheme="majorEastAsia" w:eastAsiaTheme="majorEastAsia" w:hAnsiTheme="majorEastAsia"/>
                                <w:sz w:val="24"/>
                                <w:szCs w:val="24"/>
                              </w:rPr>
                              <w:t>）</w:t>
                            </w:r>
                            <w:r w:rsidR="00134A41">
                              <w:rPr>
                                <w:rFonts w:asciiTheme="majorEastAsia" w:eastAsiaTheme="majorEastAsia" w:hAnsiTheme="majorEastAsia" w:hint="eastAsia"/>
                                <w:sz w:val="24"/>
                                <w:szCs w:val="24"/>
                              </w:rPr>
                              <w:t>に</w:t>
                            </w:r>
                            <w:r w:rsidR="000A46EA">
                              <w:rPr>
                                <w:rFonts w:asciiTheme="majorEastAsia" w:eastAsiaTheme="majorEastAsia" w:hAnsiTheme="majorEastAsia" w:hint="eastAsia"/>
                                <w:sz w:val="24"/>
                                <w:szCs w:val="24"/>
                              </w:rPr>
                              <w:t>港湾職業能力開発短期大学校</w:t>
                            </w:r>
                            <w:r w:rsidR="00134A41">
                              <w:rPr>
                                <w:rFonts w:asciiTheme="majorEastAsia" w:eastAsiaTheme="majorEastAsia" w:hAnsiTheme="majorEastAsia" w:hint="eastAsia"/>
                                <w:sz w:val="24"/>
                                <w:szCs w:val="24"/>
                              </w:rPr>
                              <w:t>神戸校</w:t>
                            </w:r>
                            <w:r w:rsidR="00EE5AE7">
                              <w:rPr>
                                <w:rFonts w:asciiTheme="majorEastAsia" w:eastAsiaTheme="majorEastAsia" w:hAnsiTheme="majorEastAsia" w:hint="eastAsia"/>
                                <w:sz w:val="24"/>
                                <w:szCs w:val="24"/>
                              </w:rPr>
                              <w:t>及び</w:t>
                            </w:r>
                            <w:r w:rsidR="000A46EA">
                              <w:rPr>
                                <w:rFonts w:asciiTheme="majorEastAsia" w:eastAsiaTheme="majorEastAsia" w:hAnsiTheme="majorEastAsia" w:hint="eastAsia"/>
                                <w:sz w:val="24"/>
                                <w:szCs w:val="24"/>
                              </w:rPr>
                              <w:t>神戸国際</w:t>
                            </w:r>
                            <w:r w:rsidR="00EE5AE7">
                              <w:rPr>
                                <w:rFonts w:asciiTheme="majorEastAsia" w:eastAsiaTheme="majorEastAsia" w:hAnsiTheme="majorEastAsia" w:hint="eastAsia"/>
                                <w:sz w:val="24"/>
                                <w:szCs w:val="24"/>
                              </w:rPr>
                              <w:t>コンテナターミナル</w:t>
                            </w:r>
                            <w:r w:rsidR="00BF343C" w:rsidRPr="004A4275">
                              <w:rPr>
                                <w:rFonts w:asciiTheme="majorEastAsia" w:eastAsiaTheme="majorEastAsia" w:hAnsiTheme="majorEastAsia" w:hint="eastAsia"/>
                                <w:sz w:val="24"/>
                                <w:szCs w:val="24"/>
                              </w:rPr>
                              <w:t>で出前授業を行い</w:t>
                            </w:r>
                            <w:r>
                              <w:rPr>
                                <w:rFonts w:asciiTheme="majorEastAsia" w:eastAsiaTheme="majorEastAsia" w:hAnsiTheme="majorEastAsia" w:hint="eastAsia"/>
                                <w:sz w:val="24"/>
                                <w:szCs w:val="24"/>
                              </w:rPr>
                              <w:t>ます</w:t>
                            </w:r>
                            <w:r>
                              <w:rPr>
                                <w:rFonts w:asciiTheme="majorEastAsia" w:eastAsiaTheme="majorEastAsia" w:hAnsiTheme="major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965F9F" id="Text Box 11" o:spid="_x0000_s1031" type="#_x0000_t202" style="position:absolute;left:0;text-align:left;margin-left:-12.9pt;margin-top:15.85pt;width:499.2pt;height:9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" strokecolor="#1f497d [3215]" strokeweight="1.5pt">
                <v:textbox inset="5.85pt,.7pt,5.85pt,.7pt">
                  <w:txbxContent>
                    <w:p w14:paraId="6C31A51A" w14:textId="5DDFD20F" w:rsidR="00710C37" w:rsidRPr="004A4275" w:rsidRDefault="00710C37" w:rsidP="00710C37">
                      <w:pPr>
                        <w:tabs>
                          <w:tab w:val="left" w:pos="1830"/>
                        </w:tabs>
                        <w:ind w:firstLineChars="100" w:firstLine="240"/>
                        <w:rPr>
                          <w:rFonts w:asciiTheme="majorEastAsia" w:eastAsiaTheme="majorEastAsia" w:hAnsiTheme="majorEastAsia"/>
                          <w:sz w:val="24"/>
                          <w:szCs w:val="24"/>
                        </w:rPr>
                      </w:pPr>
                      <w:r w:rsidRPr="004A4275">
                        <w:rPr>
                          <w:rFonts w:asciiTheme="majorEastAsia" w:eastAsiaTheme="majorEastAsia" w:hAnsiTheme="majorEastAsia"/>
                          <w:sz w:val="24"/>
                          <w:szCs w:val="24"/>
                        </w:rPr>
                        <w:t>神戸運輸監理部は</w:t>
                      </w:r>
                      <w:r>
                        <w:rPr>
                          <w:rFonts w:asciiTheme="majorEastAsia" w:eastAsiaTheme="majorEastAsia" w:hAnsiTheme="majorEastAsia" w:hint="eastAsia"/>
                          <w:sz w:val="24"/>
                          <w:szCs w:val="24"/>
                        </w:rPr>
                        <w:t>、</w:t>
                      </w:r>
                      <w:r>
                        <w:rPr>
                          <w:rFonts w:asciiTheme="majorEastAsia" w:eastAsiaTheme="majorEastAsia" w:hAnsiTheme="majorEastAsia"/>
                          <w:sz w:val="24"/>
                          <w:szCs w:val="24"/>
                        </w:rPr>
                        <w:t>海事人材</w:t>
                      </w:r>
                      <w:r>
                        <w:rPr>
                          <w:rFonts w:asciiTheme="majorEastAsia" w:eastAsiaTheme="majorEastAsia" w:hAnsiTheme="majorEastAsia" w:hint="eastAsia"/>
                          <w:sz w:val="24"/>
                          <w:szCs w:val="24"/>
                        </w:rPr>
                        <w:t>の</w:t>
                      </w:r>
                      <w:r>
                        <w:rPr>
                          <w:rFonts w:asciiTheme="majorEastAsia" w:eastAsiaTheme="majorEastAsia" w:hAnsiTheme="majorEastAsia"/>
                          <w:sz w:val="24"/>
                          <w:szCs w:val="24"/>
                        </w:rPr>
                        <w:t>確保</w:t>
                      </w:r>
                      <w:r w:rsidR="00BF343C">
                        <w:rPr>
                          <w:rFonts w:asciiTheme="majorEastAsia" w:eastAsiaTheme="majorEastAsia" w:hAnsiTheme="majorEastAsia" w:hint="eastAsia"/>
                          <w:sz w:val="24"/>
                          <w:szCs w:val="24"/>
                        </w:rPr>
                        <w:t>・育成</w:t>
                      </w:r>
                      <w:r w:rsidR="00A506A0">
                        <w:rPr>
                          <w:rFonts w:asciiTheme="majorEastAsia" w:eastAsiaTheme="majorEastAsia" w:hAnsiTheme="majorEastAsia" w:hint="eastAsia"/>
                          <w:sz w:val="24"/>
                          <w:szCs w:val="24"/>
                        </w:rPr>
                        <w:t>に</w:t>
                      </w:r>
                      <w:r w:rsidR="00803BEF">
                        <w:rPr>
                          <w:rFonts w:asciiTheme="majorEastAsia" w:eastAsiaTheme="majorEastAsia" w:hAnsiTheme="majorEastAsia" w:hint="eastAsia"/>
                          <w:sz w:val="24"/>
                          <w:szCs w:val="24"/>
                        </w:rPr>
                        <w:t>向けて</w:t>
                      </w:r>
                      <w:r>
                        <w:rPr>
                          <w:rFonts w:asciiTheme="majorEastAsia" w:eastAsiaTheme="majorEastAsia" w:hAnsiTheme="majorEastAsia" w:hint="eastAsia"/>
                          <w:sz w:val="24"/>
                          <w:szCs w:val="24"/>
                        </w:rPr>
                        <w:t>、</w:t>
                      </w:r>
                      <w:r w:rsidR="0028114C" w:rsidRPr="0028114C">
                        <w:rPr>
                          <w:rFonts w:asciiTheme="majorEastAsia" w:eastAsiaTheme="majorEastAsia" w:hAnsiTheme="majorEastAsia" w:hint="eastAsia"/>
                          <w:sz w:val="24"/>
                          <w:szCs w:val="24"/>
                        </w:rPr>
                        <w:t>学生・生徒などを対象に</w:t>
                      </w:r>
                      <w:r>
                        <w:rPr>
                          <w:rFonts w:asciiTheme="majorEastAsia" w:eastAsiaTheme="majorEastAsia" w:hAnsiTheme="majorEastAsia"/>
                          <w:sz w:val="24"/>
                          <w:szCs w:val="24"/>
                        </w:rPr>
                        <w:t>「海」や「船」</w:t>
                      </w:r>
                      <w:r w:rsidR="00412D3F">
                        <w:rPr>
                          <w:rFonts w:asciiTheme="majorEastAsia" w:eastAsiaTheme="majorEastAsia" w:hAnsiTheme="majorEastAsia" w:hint="eastAsia"/>
                          <w:sz w:val="24"/>
                          <w:szCs w:val="24"/>
                        </w:rPr>
                        <w:t>、「港」</w:t>
                      </w:r>
                      <w:r>
                        <w:rPr>
                          <w:rFonts w:asciiTheme="majorEastAsia" w:eastAsiaTheme="majorEastAsia" w:hAnsiTheme="majorEastAsia"/>
                          <w:sz w:val="24"/>
                          <w:szCs w:val="24"/>
                        </w:rPr>
                        <w:t>に関する理解を深め</w:t>
                      </w:r>
                      <w:r w:rsidR="00837451">
                        <w:rPr>
                          <w:rFonts w:asciiTheme="majorEastAsia" w:eastAsiaTheme="majorEastAsia" w:hAnsiTheme="majorEastAsia" w:hint="eastAsia"/>
                          <w:sz w:val="24"/>
                          <w:szCs w:val="24"/>
                        </w:rPr>
                        <w:t>ていただく</w:t>
                      </w:r>
                      <w:r w:rsidR="00134A41">
                        <w:rPr>
                          <w:rFonts w:asciiTheme="majorEastAsia" w:eastAsiaTheme="majorEastAsia" w:hAnsiTheme="majorEastAsia" w:hint="eastAsia"/>
                          <w:sz w:val="24"/>
                          <w:szCs w:val="24"/>
                        </w:rPr>
                        <w:t>ことを目的とした</w:t>
                      </w:r>
                      <w:r w:rsidRPr="004A4275">
                        <w:rPr>
                          <w:rFonts w:asciiTheme="majorEastAsia" w:eastAsiaTheme="majorEastAsia" w:hAnsiTheme="majorEastAsia"/>
                          <w:sz w:val="24"/>
                          <w:szCs w:val="24"/>
                        </w:rPr>
                        <w:t>出前授業を</w:t>
                      </w:r>
                      <w:r w:rsidR="00465326">
                        <w:rPr>
                          <w:rFonts w:asciiTheme="majorEastAsia" w:eastAsiaTheme="majorEastAsia" w:hAnsiTheme="majorEastAsia" w:hint="eastAsia"/>
                          <w:sz w:val="24"/>
                          <w:szCs w:val="24"/>
                        </w:rPr>
                        <w:t>行って</w:t>
                      </w:r>
                      <w:r w:rsidRPr="004A4275">
                        <w:rPr>
                          <w:rFonts w:asciiTheme="majorEastAsia" w:eastAsiaTheme="majorEastAsia" w:hAnsiTheme="majorEastAsia"/>
                          <w:sz w:val="24"/>
                          <w:szCs w:val="24"/>
                        </w:rPr>
                        <w:t>います。</w:t>
                      </w:r>
                    </w:p>
                    <w:p w14:paraId="4797BF58" w14:textId="03D4D556" w:rsidR="00710C37" w:rsidRPr="004A4275" w:rsidRDefault="00FD446A" w:rsidP="00837451">
                      <w:pPr>
                        <w:tabs>
                          <w:tab w:val="left" w:pos="1830"/>
                        </w:tabs>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このたび</w:t>
                      </w:r>
                      <w:r w:rsidR="00710C37" w:rsidRPr="004A4275">
                        <w:rPr>
                          <w:rFonts w:asciiTheme="majorEastAsia" w:eastAsiaTheme="majorEastAsia" w:hAnsiTheme="majorEastAsia" w:hint="eastAsia"/>
                          <w:sz w:val="24"/>
                          <w:szCs w:val="24"/>
                        </w:rPr>
                        <w:t>、</w:t>
                      </w:r>
                      <w:r w:rsidR="000A46EA">
                        <w:rPr>
                          <w:rFonts w:asciiTheme="majorEastAsia" w:eastAsiaTheme="majorEastAsia" w:hAnsiTheme="majorEastAsia" w:hint="eastAsia"/>
                          <w:sz w:val="24"/>
                          <w:szCs w:val="24"/>
                        </w:rPr>
                        <w:t>７</w:t>
                      </w:r>
                      <w:r w:rsidR="00BF343C">
                        <w:rPr>
                          <w:rFonts w:asciiTheme="majorEastAsia" w:eastAsiaTheme="majorEastAsia" w:hAnsiTheme="majorEastAsia"/>
                          <w:sz w:val="24"/>
                          <w:szCs w:val="24"/>
                        </w:rPr>
                        <w:t>月</w:t>
                      </w:r>
                      <w:r w:rsidR="000A46EA">
                        <w:rPr>
                          <w:rFonts w:asciiTheme="majorEastAsia" w:eastAsiaTheme="majorEastAsia" w:hAnsiTheme="majorEastAsia" w:hint="eastAsia"/>
                          <w:sz w:val="24"/>
                          <w:szCs w:val="24"/>
                        </w:rPr>
                        <w:t>１５</w:t>
                      </w:r>
                      <w:r w:rsidR="00BF343C">
                        <w:rPr>
                          <w:rFonts w:asciiTheme="majorEastAsia" w:eastAsiaTheme="majorEastAsia" w:hAnsiTheme="majorEastAsia"/>
                          <w:sz w:val="24"/>
                          <w:szCs w:val="24"/>
                        </w:rPr>
                        <w:t>日</w:t>
                      </w:r>
                      <w:r w:rsidR="00BF343C">
                        <w:rPr>
                          <w:rFonts w:asciiTheme="majorEastAsia" w:eastAsiaTheme="majorEastAsia" w:hAnsiTheme="majorEastAsia" w:hint="eastAsia"/>
                          <w:sz w:val="24"/>
                          <w:szCs w:val="24"/>
                        </w:rPr>
                        <w:t>（</w:t>
                      </w:r>
                      <w:r w:rsidR="000A46EA">
                        <w:rPr>
                          <w:rFonts w:asciiTheme="majorEastAsia" w:eastAsiaTheme="majorEastAsia" w:hAnsiTheme="majorEastAsia" w:hint="eastAsia"/>
                          <w:sz w:val="24"/>
                          <w:szCs w:val="24"/>
                        </w:rPr>
                        <w:t>火</w:t>
                      </w:r>
                      <w:r w:rsidR="00BF343C">
                        <w:rPr>
                          <w:rFonts w:asciiTheme="majorEastAsia" w:eastAsiaTheme="majorEastAsia" w:hAnsiTheme="majorEastAsia"/>
                          <w:sz w:val="24"/>
                          <w:szCs w:val="24"/>
                        </w:rPr>
                        <w:t>）</w:t>
                      </w:r>
                      <w:r w:rsidR="00134A41">
                        <w:rPr>
                          <w:rFonts w:asciiTheme="majorEastAsia" w:eastAsiaTheme="majorEastAsia" w:hAnsiTheme="majorEastAsia" w:hint="eastAsia"/>
                          <w:sz w:val="24"/>
                          <w:szCs w:val="24"/>
                        </w:rPr>
                        <w:t>に</w:t>
                      </w:r>
                      <w:r w:rsidR="000A46EA">
                        <w:rPr>
                          <w:rFonts w:asciiTheme="majorEastAsia" w:eastAsiaTheme="majorEastAsia" w:hAnsiTheme="majorEastAsia" w:hint="eastAsia"/>
                          <w:sz w:val="24"/>
                          <w:szCs w:val="24"/>
                        </w:rPr>
                        <w:t>港湾職業能力開発短期大学校</w:t>
                      </w:r>
                      <w:r w:rsidR="00134A41">
                        <w:rPr>
                          <w:rFonts w:asciiTheme="majorEastAsia" w:eastAsiaTheme="majorEastAsia" w:hAnsiTheme="majorEastAsia" w:hint="eastAsia"/>
                          <w:sz w:val="24"/>
                          <w:szCs w:val="24"/>
                        </w:rPr>
                        <w:t>神戸校</w:t>
                      </w:r>
                      <w:r w:rsidR="00EE5AE7">
                        <w:rPr>
                          <w:rFonts w:asciiTheme="majorEastAsia" w:eastAsiaTheme="majorEastAsia" w:hAnsiTheme="majorEastAsia" w:hint="eastAsia"/>
                          <w:sz w:val="24"/>
                          <w:szCs w:val="24"/>
                        </w:rPr>
                        <w:t>及び</w:t>
                      </w:r>
                      <w:r w:rsidR="000A46EA">
                        <w:rPr>
                          <w:rFonts w:asciiTheme="majorEastAsia" w:eastAsiaTheme="majorEastAsia" w:hAnsiTheme="majorEastAsia" w:hint="eastAsia"/>
                          <w:sz w:val="24"/>
                          <w:szCs w:val="24"/>
                        </w:rPr>
                        <w:t>神戸国際</w:t>
                      </w:r>
                      <w:r w:rsidR="00EE5AE7">
                        <w:rPr>
                          <w:rFonts w:asciiTheme="majorEastAsia" w:eastAsiaTheme="majorEastAsia" w:hAnsiTheme="majorEastAsia" w:hint="eastAsia"/>
                          <w:sz w:val="24"/>
                          <w:szCs w:val="24"/>
                        </w:rPr>
                        <w:t>コンテナターミナル</w:t>
                      </w:r>
                      <w:r w:rsidR="00BF343C" w:rsidRPr="004A4275">
                        <w:rPr>
                          <w:rFonts w:asciiTheme="majorEastAsia" w:eastAsiaTheme="majorEastAsia" w:hAnsiTheme="majorEastAsia" w:hint="eastAsia"/>
                          <w:sz w:val="24"/>
                          <w:szCs w:val="24"/>
                        </w:rPr>
                        <w:t>で出前授業を行い</w:t>
                      </w:r>
                      <w:r>
                        <w:rPr>
                          <w:rFonts w:asciiTheme="majorEastAsia" w:eastAsiaTheme="majorEastAsia" w:hAnsiTheme="majorEastAsia" w:hint="eastAsia"/>
                          <w:sz w:val="24"/>
                          <w:szCs w:val="24"/>
                        </w:rPr>
                        <w:t>ます</w:t>
                      </w:r>
                      <w:r>
                        <w:rPr>
                          <w:rFonts w:asciiTheme="majorEastAsia" w:eastAsiaTheme="majorEastAsia" w:hAnsiTheme="majorEastAsia"/>
                          <w:sz w:val="24"/>
                          <w:szCs w:val="24"/>
                        </w:rPr>
                        <w:t>。</w:t>
                      </w:r>
                    </w:p>
                  </w:txbxContent>
                </v:textbox>
                <w10:wrap anchorx="margin"/>
              </v:shape>
            </w:pict>
          </mc:Fallback>
        </mc:AlternateContent>
      </w:r>
    </w:p>
    <w:p w14:paraId="46AC0B61" w14:textId="10B51D26" w:rsidR="00C22DFF" w:rsidRPr="00750E9B" w:rsidRDefault="00C22DFF" w:rsidP="001D498F">
      <w:pPr>
        <w:tabs>
          <w:tab w:val="left" w:pos="1830"/>
        </w:tabs>
        <w:rPr>
          <w:rFonts w:hAnsi="ＭＳ ゴシック"/>
        </w:rPr>
      </w:pPr>
    </w:p>
    <w:p w14:paraId="513D5BA2" w14:textId="0BC29F00" w:rsidR="00C22DFF" w:rsidRPr="00B12377" w:rsidRDefault="00C22DFF" w:rsidP="001D498F">
      <w:pPr>
        <w:tabs>
          <w:tab w:val="left" w:pos="1830"/>
        </w:tabs>
        <w:rPr>
          <w:rFonts w:hAnsi="ＭＳ ゴシック"/>
        </w:rPr>
      </w:pPr>
    </w:p>
    <w:p w14:paraId="39F1360F" w14:textId="7FF5BA4E" w:rsidR="00C22DFF" w:rsidRPr="00B12377" w:rsidRDefault="00C22DFF" w:rsidP="001D498F">
      <w:pPr>
        <w:tabs>
          <w:tab w:val="left" w:pos="1830"/>
        </w:tabs>
        <w:rPr>
          <w:rFonts w:hAnsi="ＭＳ ゴシック"/>
        </w:rPr>
      </w:pPr>
    </w:p>
    <w:p w14:paraId="0F64B31B" w14:textId="6907D903" w:rsidR="008F60B0" w:rsidRPr="00EA5D06" w:rsidRDefault="008F60B0" w:rsidP="00382536">
      <w:pPr>
        <w:tabs>
          <w:tab w:val="left" w:pos="1830"/>
        </w:tabs>
        <w:ind w:firstLineChars="100" w:firstLine="240"/>
        <w:jc w:val="left"/>
        <w:rPr>
          <w:rFonts w:asciiTheme="majorEastAsia" w:eastAsiaTheme="majorEastAsia" w:hAnsiTheme="majorEastAsia"/>
          <w:sz w:val="24"/>
          <w:szCs w:val="24"/>
        </w:rPr>
      </w:pPr>
    </w:p>
    <w:p w14:paraId="75B3BFFA" w14:textId="33D47AC0" w:rsidR="008D179D" w:rsidRDefault="008D179D" w:rsidP="00382536">
      <w:pPr>
        <w:tabs>
          <w:tab w:val="left" w:pos="1830"/>
        </w:tabs>
        <w:ind w:firstLineChars="100" w:firstLine="240"/>
        <w:jc w:val="left"/>
        <w:rPr>
          <w:rFonts w:asciiTheme="majorEastAsia" w:eastAsiaTheme="majorEastAsia" w:hAnsiTheme="majorEastAsia"/>
          <w:sz w:val="24"/>
          <w:szCs w:val="24"/>
        </w:rPr>
      </w:pPr>
    </w:p>
    <w:p w14:paraId="6C72D914" w14:textId="77777777" w:rsidR="009A2F78" w:rsidRDefault="009A2F78" w:rsidP="00382536">
      <w:pPr>
        <w:tabs>
          <w:tab w:val="left" w:pos="1830"/>
        </w:tabs>
        <w:ind w:firstLineChars="100" w:firstLine="240"/>
        <w:jc w:val="left"/>
        <w:rPr>
          <w:rFonts w:asciiTheme="majorEastAsia" w:eastAsiaTheme="majorEastAsia" w:hAnsiTheme="majorEastAsia"/>
          <w:sz w:val="24"/>
          <w:szCs w:val="24"/>
        </w:rPr>
      </w:pPr>
    </w:p>
    <w:p w14:paraId="69AFD163" w14:textId="17AA3300" w:rsidR="00605971" w:rsidRDefault="004761AA" w:rsidP="0069299E">
      <w:pPr>
        <w:tabs>
          <w:tab w:val="left" w:pos="183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神戸運輸監理部では</w:t>
      </w:r>
      <w:r w:rsidR="00382536" w:rsidRPr="004A4275">
        <w:rPr>
          <w:rFonts w:asciiTheme="majorEastAsia" w:eastAsiaTheme="majorEastAsia" w:hAnsiTheme="majorEastAsia"/>
          <w:sz w:val="24"/>
          <w:szCs w:val="24"/>
        </w:rPr>
        <w:t>、</w:t>
      </w:r>
      <w:r w:rsidR="00BF343C">
        <w:rPr>
          <w:rFonts w:asciiTheme="majorEastAsia" w:eastAsiaTheme="majorEastAsia" w:hAnsiTheme="majorEastAsia"/>
          <w:sz w:val="24"/>
          <w:szCs w:val="24"/>
        </w:rPr>
        <w:t>青少年が海や船、港について知る機会を通じて</w:t>
      </w:r>
      <w:r w:rsidR="00F80D53">
        <w:rPr>
          <w:rFonts w:asciiTheme="majorEastAsia" w:eastAsiaTheme="majorEastAsia" w:hAnsiTheme="majorEastAsia"/>
          <w:sz w:val="24"/>
          <w:szCs w:val="24"/>
        </w:rPr>
        <w:t>学び</w:t>
      </w:r>
      <w:r w:rsidR="00BF343C">
        <w:rPr>
          <w:rFonts w:asciiTheme="majorEastAsia" w:eastAsiaTheme="majorEastAsia" w:hAnsiTheme="majorEastAsia"/>
          <w:sz w:val="24"/>
          <w:szCs w:val="24"/>
        </w:rPr>
        <w:t>、</w:t>
      </w:r>
      <w:r w:rsidR="00FC3674">
        <w:rPr>
          <w:rFonts w:asciiTheme="majorEastAsia" w:eastAsiaTheme="majorEastAsia" w:hAnsiTheme="majorEastAsia" w:hint="eastAsia"/>
          <w:sz w:val="24"/>
          <w:szCs w:val="24"/>
        </w:rPr>
        <w:t>海運業や港湾運送事業が</w:t>
      </w:r>
      <w:r w:rsidR="00F30488">
        <w:rPr>
          <w:rFonts w:asciiTheme="majorEastAsia" w:eastAsiaTheme="majorEastAsia" w:hAnsiTheme="majorEastAsia" w:hint="eastAsia"/>
          <w:sz w:val="24"/>
          <w:szCs w:val="24"/>
        </w:rPr>
        <w:t>我が国の</w:t>
      </w:r>
      <w:r w:rsidR="00FC3674">
        <w:rPr>
          <w:rFonts w:asciiTheme="majorEastAsia" w:eastAsiaTheme="majorEastAsia" w:hAnsiTheme="majorEastAsia" w:hint="eastAsia"/>
          <w:sz w:val="24"/>
          <w:szCs w:val="24"/>
        </w:rPr>
        <w:t>経済</w:t>
      </w:r>
      <w:r w:rsidR="00F30488">
        <w:rPr>
          <w:rFonts w:asciiTheme="majorEastAsia" w:eastAsiaTheme="majorEastAsia" w:hAnsiTheme="majorEastAsia" w:hint="eastAsia"/>
          <w:sz w:val="24"/>
          <w:szCs w:val="24"/>
        </w:rPr>
        <w:t>や</w:t>
      </w:r>
      <w:r w:rsidR="00FC3674">
        <w:rPr>
          <w:rFonts w:asciiTheme="majorEastAsia" w:eastAsiaTheme="majorEastAsia" w:hAnsiTheme="majorEastAsia" w:hint="eastAsia"/>
          <w:sz w:val="24"/>
          <w:szCs w:val="24"/>
        </w:rPr>
        <w:t>、国民生活を支えていることを知っていただくこと</w:t>
      </w:r>
      <w:r w:rsidR="005C62FF">
        <w:rPr>
          <w:rFonts w:asciiTheme="majorEastAsia" w:eastAsiaTheme="majorEastAsia" w:hAnsiTheme="majorEastAsia"/>
          <w:sz w:val="24"/>
          <w:szCs w:val="24"/>
        </w:rPr>
        <w:t>を目的とした取組として、出前授業を</w:t>
      </w:r>
      <w:r w:rsidR="00F80D53">
        <w:rPr>
          <w:rFonts w:asciiTheme="majorEastAsia" w:eastAsiaTheme="majorEastAsia" w:hAnsiTheme="majorEastAsia"/>
          <w:sz w:val="24"/>
          <w:szCs w:val="24"/>
        </w:rPr>
        <w:t>行っています</w:t>
      </w:r>
      <w:r w:rsidR="00382536" w:rsidRPr="004A4275">
        <w:rPr>
          <w:rFonts w:asciiTheme="majorEastAsia" w:eastAsiaTheme="majorEastAsia" w:hAnsiTheme="majorEastAsia"/>
          <w:sz w:val="24"/>
          <w:szCs w:val="24"/>
        </w:rPr>
        <w:t>。</w:t>
      </w:r>
    </w:p>
    <w:p w14:paraId="718655AC" w14:textId="386C6DF9" w:rsidR="00412D3F" w:rsidRDefault="00694557" w:rsidP="0069299E">
      <w:pPr>
        <w:tabs>
          <w:tab w:val="left" w:pos="183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FC3674">
        <w:rPr>
          <w:rFonts w:asciiTheme="majorEastAsia" w:eastAsiaTheme="majorEastAsia" w:hAnsiTheme="majorEastAsia" w:hint="eastAsia"/>
          <w:sz w:val="24"/>
          <w:szCs w:val="24"/>
        </w:rPr>
        <w:t>私立須磨学園高等学校</w:t>
      </w:r>
      <w:r w:rsidR="000A46EA">
        <w:rPr>
          <w:rFonts w:asciiTheme="majorEastAsia" w:eastAsiaTheme="majorEastAsia" w:hAnsiTheme="majorEastAsia" w:hint="eastAsia"/>
          <w:sz w:val="24"/>
          <w:szCs w:val="24"/>
        </w:rPr>
        <w:t>で</w:t>
      </w:r>
      <w:r w:rsidR="00412D3F">
        <w:rPr>
          <w:rFonts w:asciiTheme="majorEastAsia" w:eastAsiaTheme="majorEastAsia" w:hAnsiTheme="majorEastAsia" w:hint="eastAsia"/>
          <w:sz w:val="24"/>
          <w:szCs w:val="24"/>
        </w:rPr>
        <w:t>は「将来の進路について具体的に考える機会であるキャリア教育の一環」として各分野の企業見学などに</w:t>
      </w:r>
      <w:r w:rsidR="000A46EA">
        <w:rPr>
          <w:rFonts w:asciiTheme="majorEastAsia" w:eastAsiaTheme="majorEastAsia" w:hAnsiTheme="majorEastAsia" w:hint="eastAsia"/>
          <w:sz w:val="24"/>
          <w:szCs w:val="24"/>
        </w:rPr>
        <w:t>取り組まれて</w:t>
      </w:r>
      <w:r w:rsidR="00465326">
        <w:rPr>
          <w:rFonts w:asciiTheme="majorEastAsia" w:eastAsiaTheme="majorEastAsia" w:hAnsiTheme="majorEastAsia" w:hint="eastAsia"/>
          <w:sz w:val="24"/>
          <w:szCs w:val="24"/>
        </w:rPr>
        <w:t>い</w:t>
      </w:r>
      <w:r w:rsidR="00412D3F">
        <w:rPr>
          <w:rFonts w:asciiTheme="majorEastAsia" w:eastAsiaTheme="majorEastAsia" w:hAnsiTheme="majorEastAsia" w:hint="eastAsia"/>
          <w:sz w:val="24"/>
          <w:szCs w:val="24"/>
        </w:rPr>
        <w:t>ます。</w:t>
      </w:r>
    </w:p>
    <w:p w14:paraId="1279B750" w14:textId="52439CC8" w:rsidR="00382536" w:rsidRDefault="00412D3F" w:rsidP="0069299E">
      <w:pPr>
        <w:tabs>
          <w:tab w:val="left" w:pos="1830"/>
        </w:tabs>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今般、</w:t>
      </w:r>
      <w:r w:rsidR="00FC3674">
        <w:rPr>
          <w:rFonts w:asciiTheme="majorEastAsia" w:eastAsiaTheme="majorEastAsia" w:hAnsiTheme="majorEastAsia" w:hint="eastAsia"/>
          <w:sz w:val="24"/>
          <w:szCs w:val="24"/>
        </w:rPr>
        <w:t>国際物流</w:t>
      </w:r>
      <w:r w:rsidR="002D14F0">
        <w:rPr>
          <w:rFonts w:asciiTheme="majorEastAsia" w:eastAsiaTheme="majorEastAsia" w:hAnsiTheme="majorEastAsia" w:hint="eastAsia"/>
          <w:sz w:val="24"/>
          <w:szCs w:val="24"/>
        </w:rPr>
        <w:t>における海運</w:t>
      </w:r>
      <w:r w:rsidR="00EA5425">
        <w:rPr>
          <w:rFonts w:asciiTheme="majorEastAsia" w:eastAsiaTheme="majorEastAsia" w:hAnsiTheme="majorEastAsia" w:hint="eastAsia"/>
          <w:sz w:val="24"/>
          <w:szCs w:val="24"/>
        </w:rPr>
        <w:t>や港</w:t>
      </w:r>
      <w:r w:rsidR="00D964EB">
        <w:rPr>
          <w:rFonts w:asciiTheme="majorEastAsia" w:eastAsiaTheme="majorEastAsia" w:hAnsiTheme="majorEastAsia" w:hint="eastAsia"/>
          <w:sz w:val="24"/>
          <w:szCs w:val="24"/>
        </w:rPr>
        <w:t>湾</w:t>
      </w:r>
      <w:r w:rsidR="00EA5425">
        <w:rPr>
          <w:rFonts w:asciiTheme="majorEastAsia" w:eastAsiaTheme="majorEastAsia" w:hAnsiTheme="majorEastAsia" w:hint="eastAsia"/>
          <w:sz w:val="24"/>
          <w:szCs w:val="24"/>
        </w:rPr>
        <w:t>運</w:t>
      </w:r>
      <w:r w:rsidR="00D964EB">
        <w:rPr>
          <w:rFonts w:asciiTheme="majorEastAsia" w:eastAsiaTheme="majorEastAsia" w:hAnsiTheme="majorEastAsia" w:hint="eastAsia"/>
          <w:sz w:val="24"/>
          <w:szCs w:val="24"/>
        </w:rPr>
        <w:t>送</w:t>
      </w:r>
      <w:r w:rsidR="002D14F0">
        <w:rPr>
          <w:rFonts w:asciiTheme="majorEastAsia" w:eastAsiaTheme="majorEastAsia" w:hAnsiTheme="majorEastAsia" w:hint="eastAsia"/>
          <w:sz w:val="24"/>
          <w:szCs w:val="24"/>
        </w:rPr>
        <w:t>の役割などについて学んでいただき、</w:t>
      </w:r>
      <w:r w:rsidR="00465326">
        <w:rPr>
          <w:rFonts w:asciiTheme="majorEastAsia" w:eastAsiaTheme="majorEastAsia" w:hAnsiTheme="majorEastAsia" w:hint="eastAsia"/>
          <w:sz w:val="24"/>
          <w:szCs w:val="24"/>
        </w:rPr>
        <w:t>生徒</w:t>
      </w:r>
      <w:r w:rsidR="005460BF">
        <w:rPr>
          <w:rFonts w:asciiTheme="majorEastAsia" w:eastAsiaTheme="majorEastAsia" w:hAnsiTheme="majorEastAsia" w:hint="eastAsia"/>
          <w:sz w:val="24"/>
          <w:szCs w:val="24"/>
        </w:rPr>
        <w:t>たちの住む神戸の港に</w:t>
      </w:r>
      <w:r w:rsidR="00F80D53">
        <w:rPr>
          <w:rFonts w:asciiTheme="majorEastAsia" w:eastAsiaTheme="majorEastAsia" w:hAnsiTheme="majorEastAsia" w:hint="eastAsia"/>
          <w:sz w:val="24"/>
          <w:szCs w:val="24"/>
        </w:rPr>
        <w:t>親しみを</w:t>
      </w:r>
      <w:r w:rsidR="00FC363B">
        <w:rPr>
          <w:rFonts w:asciiTheme="majorEastAsia" w:eastAsiaTheme="majorEastAsia" w:hAnsiTheme="majorEastAsia" w:hint="eastAsia"/>
          <w:sz w:val="24"/>
          <w:szCs w:val="24"/>
        </w:rPr>
        <w:t>感じ</w:t>
      </w:r>
      <w:r w:rsidR="002D14F0">
        <w:rPr>
          <w:rFonts w:asciiTheme="majorEastAsia" w:eastAsiaTheme="majorEastAsia" w:hAnsiTheme="majorEastAsia" w:hint="eastAsia"/>
          <w:sz w:val="24"/>
          <w:szCs w:val="24"/>
        </w:rPr>
        <w:t>、</w:t>
      </w:r>
      <w:r w:rsidR="005D03B5">
        <w:rPr>
          <w:rFonts w:asciiTheme="majorEastAsia" w:eastAsiaTheme="majorEastAsia" w:hAnsiTheme="majorEastAsia" w:hint="eastAsia"/>
          <w:sz w:val="24"/>
          <w:szCs w:val="24"/>
        </w:rPr>
        <w:t>興味を持って</w:t>
      </w:r>
      <w:r w:rsidR="004854DC">
        <w:rPr>
          <w:rFonts w:asciiTheme="majorEastAsia" w:eastAsiaTheme="majorEastAsia" w:hAnsiTheme="majorEastAsia" w:hint="eastAsia"/>
          <w:sz w:val="24"/>
          <w:szCs w:val="24"/>
        </w:rPr>
        <w:t>いただく</w:t>
      </w:r>
      <w:r w:rsidR="002D14F0">
        <w:rPr>
          <w:rFonts w:asciiTheme="majorEastAsia" w:eastAsiaTheme="majorEastAsia" w:hAnsiTheme="majorEastAsia" w:hint="eastAsia"/>
          <w:sz w:val="24"/>
          <w:szCs w:val="24"/>
        </w:rPr>
        <w:t>とともに、国際物流</w:t>
      </w:r>
      <w:r w:rsidR="005E4762" w:rsidRPr="005E4762">
        <w:rPr>
          <w:rFonts w:asciiTheme="majorEastAsia" w:eastAsiaTheme="majorEastAsia" w:hAnsiTheme="majorEastAsia" w:hint="eastAsia"/>
          <w:sz w:val="24"/>
          <w:szCs w:val="24"/>
        </w:rPr>
        <w:t>に関係する仕事を</w:t>
      </w:r>
      <w:r w:rsidR="00EE5AE7">
        <w:rPr>
          <w:rFonts w:asciiTheme="majorEastAsia" w:eastAsiaTheme="majorEastAsia" w:hAnsiTheme="majorEastAsia" w:hint="eastAsia"/>
          <w:sz w:val="24"/>
          <w:szCs w:val="24"/>
        </w:rPr>
        <w:t>目指</w:t>
      </w:r>
      <w:r w:rsidR="00782062">
        <w:rPr>
          <w:rFonts w:asciiTheme="majorEastAsia" w:eastAsiaTheme="majorEastAsia" w:hAnsiTheme="majorEastAsia" w:hint="eastAsia"/>
          <w:sz w:val="24"/>
          <w:szCs w:val="24"/>
        </w:rPr>
        <w:t>す契機となる</w:t>
      </w:r>
      <w:r w:rsidR="002D14F0">
        <w:rPr>
          <w:rFonts w:asciiTheme="majorEastAsia" w:eastAsiaTheme="majorEastAsia" w:hAnsiTheme="majorEastAsia" w:hint="eastAsia"/>
          <w:sz w:val="24"/>
          <w:szCs w:val="24"/>
        </w:rPr>
        <w:t>よう</w:t>
      </w:r>
      <w:r w:rsidR="00EE5AE7">
        <w:rPr>
          <w:rFonts w:asciiTheme="majorEastAsia" w:eastAsiaTheme="majorEastAsia" w:hAnsiTheme="majorEastAsia" w:hint="eastAsia"/>
          <w:sz w:val="24"/>
          <w:szCs w:val="24"/>
        </w:rPr>
        <w:t>、</w:t>
      </w:r>
      <w:r w:rsidRPr="004A4275">
        <w:rPr>
          <w:rFonts w:asciiTheme="majorEastAsia" w:eastAsiaTheme="majorEastAsia" w:hAnsiTheme="majorEastAsia"/>
          <w:sz w:val="24"/>
          <w:szCs w:val="24"/>
        </w:rPr>
        <w:t>出前授業を</w:t>
      </w:r>
      <w:r>
        <w:rPr>
          <w:rFonts w:asciiTheme="majorEastAsia" w:eastAsiaTheme="majorEastAsia" w:hAnsiTheme="majorEastAsia" w:hint="eastAsia"/>
          <w:sz w:val="24"/>
          <w:szCs w:val="24"/>
        </w:rPr>
        <w:t>実施することとなりました</w:t>
      </w:r>
      <w:r w:rsidRPr="004A4275">
        <w:rPr>
          <w:rFonts w:asciiTheme="majorEastAsia" w:eastAsiaTheme="majorEastAsia" w:hAnsiTheme="majorEastAsia"/>
          <w:sz w:val="24"/>
          <w:szCs w:val="24"/>
        </w:rPr>
        <w:t>。</w:t>
      </w:r>
      <w:r>
        <w:rPr>
          <w:rFonts w:asciiTheme="majorEastAsia" w:eastAsiaTheme="majorEastAsia" w:hAnsiTheme="majorEastAsia" w:hint="eastAsia"/>
          <w:sz w:val="24"/>
          <w:szCs w:val="24"/>
        </w:rPr>
        <w:t>実施</w:t>
      </w:r>
      <w:r w:rsidR="003E59E5">
        <w:rPr>
          <w:rFonts w:asciiTheme="majorEastAsia" w:eastAsiaTheme="majorEastAsia" w:hAnsiTheme="majorEastAsia" w:hint="eastAsia"/>
          <w:sz w:val="24"/>
          <w:szCs w:val="24"/>
        </w:rPr>
        <w:t>にあたっては</w:t>
      </w:r>
      <w:r>
        <w:rPr>
          <w:rFonts w:asciiTheme="majorEastAsia" w:eastAsiaTheme="majorEastAsia" w:hAnsiTheme="majorEastAsia" w:hint="eastAsia"/>
          <w:sz w:val="24"/>
          <w:szCs w:val="24"/>
        </w:rPr>
        <w:t>、</w:t>
      </w:r>
      <w:r w:rsidR="000A46EA">
        <w:rPr>
          <w:rFonts w:asciiTheme="majorEastAsia" w:eastAsiaTheme="majorEastAsia" w:hAnsiTheme="majorEastAsia" w:hint="eastAsia"/>
          <w:sz w:val="24"/>
          <w:szCs w:val="24"/>
        </w:rPr>
        <w:t>港湾職業能力開発短期大学校神戸校及び</w:t>
      </w:r>
      <w:r w:rsidR="00465326">
        <w:rPr>
          <w:rFonts w:asciiTheme="majorEastAsia" w:eastAsiaTheme="majorEastAsia" w:hAnsiTheme="majorEastAsia" w:hint="eastAsia"/>
          <w:sz w:val="24"/>
          <w:szCs w:val="24"/>
        </w:rPr>
        <w:t>神戸国際コンテナターミナルを運営する</w:t>
      </w:r>
      <w:r w:rsidR="000A46EA">
        <w:rPr>
          <w:rFonts w:asciiTheme="majorEastAsia" w:eastAsiaTheme="majorEastAsia" w:hAnsiTheme="majorEastAsia" w:hint="eastAsia"/>
          <w:sz w:val="24"/>
          <w:szCs w:val="24"/>
        </w:rPr>
        <w:t>商船港運株式会社と</w:t>
      </w:r>
      <w:r w:rsidR="00465326">
        <w:rPr>
          <w:rFonts w:asciiTheme="majorEastAsia" w:eastAsiaTheme="majorEastAsia" w:hAnsiTheme="majorEastAsia" w:hint="eastAsia"/>
          <w:sz w:val="24"/>
          <w:szCs w:val="24"/>
        </w:rPr>
        <w:t>協働し</w:t>
      </w:r>
      <w:r w:rsidR="00382536" w:rsidRPr="004A4275">
        <w:rPr>
          <w:rFonts w:asciiTheme="majorEastAsia" w:eastAsiaTheme="majorEastAsia" w:hAnsiTheme="majorEastAsia" w:hint="eastAsia"/>
          <w:sz w:val="24"/>
          <w:szCs w:val="24"/>
        </w:rPr>
        <w:t>ます</w:t>
      </w:r>
      <w:r w:rsidR="00382536" w:rsidRPr="004A4275">
        <w:rPr>
          <w:rFonts w:asciiTheme="majorEastAsia" w:eastAsiaTheme="majorEastAsia" w:hAnsiTheme="majorEastAsia"/>
          <w:sz w:val="24"/>
          <w:szCs w:val="24"/>
        </w:rPr>
        <w:t>。</w:t>
      </w:r>
    </w:p>
    <w:p w14:paraId="22F2BF22" w14:textId="67E2AF52" w:rsidR="00EF0887" w:rsidRDefault="00EF0887" w:rsidP="00EE5AE7">
      <w:pPr>
        <w:tabs>
          <w:tab w:val="left" w:pos="1830"/>
        </w:tabs>
        <w:jc w:val="left"/>
        <w:rPr>
          <w:rFonts w:hAnsi="ＭＳ ゴシック"/>
        </w:rPr>
      </w:pPr>
    </w:p>
    <w:p w14:paraId="627A22B2" w14:textId="7E6CD44C" w:rsidR="00382536" w:rsidRPr="008F60B0" w:rsidRDefault="00194A46" w:rsidP="00EE5AE7">
      <w:pPr>
        <w:tabs>
          <w:tab w:val="left" w:pos="1830"/>
        </w:tabs>
        <w:jc w:val="left"/>
        <w:rPr>
          <w:rFonts w:hAnsi="ＭＳ ゴシック"/>
        </w:rPr>
      </w:pPr>
      <w:r>
        <w:rPr>
          <w:rFonts w:hAnsi="ＭＳ ゴシック"/>
          <w:noProof/>
          <w:sz w:val="24"/>
          <w:szCs w:val="24"/>
        </w:rPr>
        <w:drawing>
          <wp:anchor distT="0" distB="0" distL="114300" distR="114300" simplePos="0" relativeHeight="251681792" behindDoc="0" locked="0" layoutInCell="1" allowOverlap="1" wp14:anchorId="50B15803" wp14:editId="2F911321">
            <wp:simplePos x="0" y="0"/>
            <wp:positionH relativeFrom="column">
              <wp:posOffset>3597196</wp:posOffset>
            </wp:positionH>
            <wp:positionV relativeFrom="paragraph">
              <wp:posOffset>57573</wp:posOffset>
            </wp:positionV>
            <wp:extent cx="2497666" cy="1754896"/>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7666" cy="1754896"/>
                    </a:xfrm>
                    <a:prstGeom prst="rect">
                      <a:avLst/>
                    </a:prstGeom>
                  </pic:spPr>
                </pic:pic>
              </a:graphicData>
            </a:graphic>
            <wp14:sizeRelH relativeFrom="margin">
              <wp14:pctWidth>0</wp14:pctWidth>
            </wp14:sizeRelH>
            <wp14:sizeRelV relativeFrom="margin">
              <wp14:pctHeight>0</wp14:pctHeight>
            </wp14:sizeRelV>
          </wp:anchor>
        </w:drawing>
      </w:r>
    </w:p>
    <w:p w14:paraId="5D49DE5A" w14:textId="0B8E5001" w:rsidR="008F60B0" w:rsidRPr="008F60B0" w:rsidRDefault="008F60B0" w:rsidP="00382536">
      <w:pPr>
        <w:tabs>
          <w:tab w:val="left" w:pos="1830"/>
        </w:tabs>
        <w:rPr>
          <w:rFonts w:ascii="ＭＳ Ｐゴシック" w:eastAsia="ＭＳ Ｐゴシック" w:hAnsi="ＭＳ Ｐゴシック"/>
          <w:b/>
          <w:bCs/>
          <w:sz w:val="24"/>
          <w:szCs w:val="24"/>
        </w:rPr>
      </w:pPr>
      <w:r w:rsidRPr="008F60B0">
        <w:rPr>
          <w:rFonts w:ascii="ＭＳ Ｐゴシック" w:eastAsia="ＭＳ Ｐゴシック" w:hAnsi="ＭＳ Ｐゴシック" w:hint="eastAsia"/>
          <w:b/>
          <w:bCs/>
          <w:sz w:val="24"/>
          <w:szCs w:val="24"/>
        </w:rPr>
        <w:t xml:space="preserve">　　</w:t>
      </w:r>
      <w:r w:rsidR="00605971">
        <w:rPr>
          <w:rFonts w:ascii="ＭＳ Ｐゴシック" w:eastAsia="ＭＳ Ｐゴシック" w:hAnsi="ＭＳ Ｐゴシック" w:hint="eastAsia"/>
          <w:b/>
          <w:bCs/>
          <w:sz w:val="24"/>
          <w:szCs w:val="24"/>
        </w:rPr>
        <w:t xml:space="preserve">出前授業の概要　</w:t>
      </w:r>
    </w:p>
    <w:p w14:paraId="0291EE12" w14:textId="738D1A20" w:rsidR="005460BF" w:rsidRDefault="00382536" w:rsidP="007D61D6">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日　時 ： </w:t>
      </w:r>
      <w:r w:rsidR="00837451">
        <w:rPr>
          <w:rFonts w:ascii="ＭＳ Ｐゴシック" w:eastAsia="ＭＳ Ｐゴシック" w:hAnsi="ＭＳ Ｐゴシック"/>
          <w:sz w:val="24"/>
          <w:szCs w:val="24"/>
        </w:rPr>
        <w:t xml:space="preserve"> </w:t>
      </w:r>
      <w:r w:rsidR="005460BF">
        <w:rPr>
          <w:rFonts w:ascii="ＭＳ Ｐゴシック" w:eastAsia="ＭＳ Ｐゴシック" w:hAnsi="ＭＳ Ｐゴシック" w:hint="eastAsia"/>
          <w:sz w:val="24"/>
          <w:szCs w:val="24"/>
        </w:rPr>
        <w:t>令和</w:t>
      </w:r>
      <w:r w:rsidR="000A46EA">
        <w:rPr>
          <w:rFonts w:ascii="ＭＳ Ｐゴシック" w:eastAsia="ＭＳ Ｐゴシック" w:hAnsi="ＭＳ Ｐゴシック" w:hint="eastAsia"/>
          <w:sz w:val="24"/>
          <w:szCs w:val="24"/>
        </w:rPr>
        <w:t>７</w:t>
      </w:r>
      <w:r w:rsidR="005460BF">
        <w:rPr>
          <w:rFonts w:ascii="ＭＳ Ｐゴシック" w:eastAsia="ＭＳ Ｐゴシック" w:hAnsi="ＭＳ Ｐゴシック" w:hint="eastAsia"/>
          <w:sz w:val="24"/>
          <w:szCs w:val="24"/>
        </w:rPr>
        <w:t>年</w:t>
      </w:r>
      <w:r w:rsidR="000A46EA">
        <w:rPr>
          <w:rFonts w:ascii="ＭＳ Ｐゴシック" w:eastAsia="ＭＳ Ｐゴシック" w:hAnsi="ＭＳ Ｐゴシック" w:hint="eastAsia"/>
          <w:sz w:val="24"/>
          <w:szCs w:val="24"/>
        </w:rPr>
        <w:t>７</w:t>
      </w:r>
      <w:r w:rsidRPr="008E5D8C">
        <w:rPr>
          <w:rFonts w:ascii="ＭＳ Ｐゴシック" w:eastAsia="ＭＳ Ｐゴシック" w:hAnsi="ＭＳ Ｐゴシック" w:hint="eastAsia"/>
          <w:sz w:val="24"/>
          <w:szCs w:val="24"/>
        </w:rPr>
        <w:t>月</w:t>
      </w:r>
      <w:r w:rsidR="000A46EA">
        <w:rPr>
          <w:rFonts w:ascii="ＭＳ Ｐゴシック" w:eastAsia="ＭＳ Ｐゴシック" w:hAnsi="ＭＳ Ｐゴシック" w:hint="eastAsia"/>
          <w:sz w:val="24"/>
          <w:szCs w:val="24"/>
        </w:rPr>
        <w:t>１５</w:t>
      </w:r>
      <w:r w:rsidRPr="008E5D8C">
        <w:rPr>
          <w:rFonts w:ascii="ＭＳ Ｐゴシック" w:eastAsia="ＭＳ Ｐゴシック" w:hAnsi="ＭＳ Ｐゴシック" w:hint="eastAsia"/>
          <w:sz w:val="24"/>
          <w:szCs w:val="24"/>
        </w:rPr>
        <w:t>日（</w:t>
      </w:r>
      <w:r w:rsidR="000A46EA">
        <w:rPr>
          <w:rFonts w:ascii="ＭＳ Ｐゴシック" w:eastAsia="ＭＳ Ｐゴシック" w:hAnsi="ＭＳ Ｐゴシック" w:hint="eastAsia"/>
          <w:sz w:val="24"/>
          <w:szCs w:val="24"/>
        </w:rPr>
        <w:t>火</w:t>
      </w:r>
      <w:r w:rsidRPr="008E5D8C">
        <w:rPr>
          <w:rFonts w:ascii="ＭＳ Ｐゴシック" w:eastAsia="ＭＳ Ｐゴシック" w:hAnsi="ＭＳ Ｐゴシック" w:hint="eastAsia"/>
          <w:sz w:val="24"/>
          <w:szCs w:val="24"/>
        </w:rPr>
        <w:t>）</w:t>
      </w:r>
      <w:r w:rsidR="005C62FF">
        <w:rPr>
          <w:rFonts w:ascii="ＭＳ Ｐゴシック" w:eastAsia="ＭＳ Ｐゴシック" w:hAnsi="ＭＳ Ｐゴシック" w:hint="eastAsia"/>
          <w:sz w:val="24"/>
          <w:szCs w:val="24"/>
        </w:rPr>
        <w:t xml:space="preserve">　</w:t>
      </w:r>
      <w:r w:rsidR="002D14F0">
        <w:rPr>
          <w:rFonts w:ascii="ＭＳ Ｐゴシック" w:eastAsia="ＭＳ Ｐゴシック" w:hAnsi="ＭＳ Ｐゴシック" w:hint="eastAsia"/>
          <w:sz w:val="24"/>
          <w:szCs w:val="24"/>
        </w:rPr>
        <w:t>１３</w:t>
      </w:r>
      <w:r w:rsidR="005C62FF">
        <w:rPr>
          <w:rFonts w:ascii="ＭＳ Ｐゴシック" w:eastAsia="ＭＳ Ｐゴシック" w:hAnsi="ＭＳ Ｐゴシック" w:hint="eastAsia"/>
          <w:sz w:val="24"/>
          <w:szCs w:val="24"/>
        </w:rPr>
        <w:t>時</w:t>
      </w:r>
      <w:r w:rsidR="00EE5AE7">
        <w:rPr>
          <w:rFonts w:ascii="ＭＳ Ｐゴシック" w:eastAsia="ＭＳ Ｐゴシック" w:hAnsi="ＭＳ Ｐゴシック" w:hint="eastAsia"/>
          <w:sz w:val="24"/>
          <w:szCs w:val="24"/>
        </w:rPr>
        <w:t>０</w:t>
      </w:r>
      <w:r w:rsidR="005D03B5">
        <w:rPr>
          <w:rFonts w:ascii="ＭＳ Ｐゴシック" w:eastAsia="ＭＳ Ｐゴシック" w:hAnsi="ＭＳ Ｐゴシック" w:hint="eastAsia"/>
          <w:sz w:val="24"/>
          <w:szCs w:val="24"/>
        </w:rPr>
        <w:t>０</w:t>
      </w:r>
      <w:r w:rsidR="00FD446A">
        <w:rPr>
          <w:rFonts w:ascii="ＭＳ Ｐゴシック" w:eastAsia="ＭＳ Ｐゴシック" w:hAnsi="ＭＳ Ｐゴシック" w:hint="eastAsia"/>
          <w:sz w:val="24"/>
          <w:szCs w:val="24"/>
        </w:rPr>
        <w:t>分</w:t>
      </w:r>
      <w:r w:rsidR="00FD446A" w:rsidRPr="008E5D8C">
        <w:rPr>
          <w:rFonts w:ascii="ＭＳ Ｐゴシック" w:eastAsia="ＭＳ Ｐゴシック" w:hAnsi="ＭＳ Ｐゴシック" w:hint="eastAsia"/>
          <w:sz w:val="24"/>
          <w:szCs w:val="24"/>
        </w:rPr>
        <w:t>～</w:t>
      </w:r>
    </w:p>
    <w:p w14:paraId="7A90A019" w14:textId="5631AD1F" w:rsidR="00EE5AE7" w:rsidRDefault="00EE5AE7" w:rsidP="007D61D6">
      <w:pPr>
        <w:tabs>
          <w:tab w:val="left" w:pos="1830"/>
        </w:tabs>
        <w:ind w:firstLineChars="200" w:firstLine="480"/>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lang w:eastAsia="zh-TW"/>
        </w:rPr>
        <w:t xml:space="preserve">場　所 ： </w:t>
      </w:r>
      <w:r>
        <w:rPr>
          <w:rFonts w:ascii="ＭＳ Ｐゴシック" w:eastAsia="ＭＳ Ｐゴシック" w:hAnsi="ＭＳ Ｐゴシック"/>
          <w:sz w:val="24"/>
          <w:szCs w:val="24"/>
          <w:lang w:eastAsia="zh-TW"/>
        </w:rPr>
        <w:t xml:space="preserve"> </w:t>
      </w:r>
      <w:r w:rsidRPr="00EE5AE7">
        <w:rPr>
          <w:rFonts w:ascii="ＭＳ Ｐゴシック" w:eastAsia="ＭＳ Ｐゴシック" w:hAnsi="ＭＳ Ｐゴシック" w:hint="eastAsia"/>
          <w:sz w:val="24"/>
          <w:szCs w:val="24"/>
          <w:lang w:eastAsia="zh-TW"/>
        </w:rPr>
        <w:t>港湾職業能力開発短期大学神戸校</w:t>
      </w:r>
    </w:p>
    <w:p w14:paraId="0017DA40" w14:textId="10EEB3C5" w:rsidR="00EE5AE7" w:rsidRDefault="00EE5AE7" w:rsidP="007D61D6">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lang w:eastAsia="zh-TW"/>
        </w:rPr>
        <w:t xml:space="preserve">　　　　　　　</w:t>
      </w:r>
      <w:r>
        <w:rPr>
          <w:rFonts w:ascii="ＭＳ Ｐゴシック" w:eastAsia="ＭＳ Ｐゴシック" w:hAnsi="ＭＳ Ｐゴシック" w:hint="eastAsia"/>
          <w:sz w:val="24"/>
          <w:szCs w:val="24"/>
        </w:rPr>
        <w:t>及び神戸</w:t>
      </w:r>
      <w:r w:rsidR="000A46EA">
        <w:rPr>
          <w:rFonts w:ascii="ＭＳ Ｐゴシック" w:eastAsia="ＭＳ Ｐゴシック" w:hAnsi="ＭＳ Ｐゴシック" w:hint="eastAsia"/>
          <w:sz w:val="24"/>
          <w:szCs w:val="24"/>
        </w:rPr>
        <w:t>国際</w:t>
      </w:r>
      <w:r>
        <w:rPr>
          <w:rFonts w:ascii="ＭＳ Ｐゴシック" w:eastAsia="ＭＳ Ｐゴシック" w:hAnsi="ＭＳ Ｐゴシック" w:hint="eastAsia"/>
          <w:sz w:val="24"/>
          <w:szCs w:val="24"/>
        </w:rPr>
        <w:t>コンテナターミナル</w:t>
      </w:r>
    </w:p>
    <w:p w14:paraId="0A24ED60" w14:textId="2FD893EA" w:rsidR="00382536" w:rsidRPr="008E5D8C" w:rsidRDefault="005D03B5" w:rsidP="007D61D6">
      <w:pPr>
        <w:tabs>
          <w:tab w:val="left" w:pos="1830"/>
        </w:tabs>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　所</w:t>
      </w:r>
      <w:r w:rsidR="00382536">
        <w:rPr>
          <w:rFonts w:ascii="ＭＳ Ｐゴシック" w:eastAsia="ＭＳ Ｐゴシック" w:hAnsi="ＭＳ Ｐゴシック" w:hint="eastAsia"/>
          <w:sz w:val="24"/>
          <w:szCs w:val="24"/>
        </w:rPr>
        <w:t xml:space="preserve">　：　</w:t>
      </w:r>
      <w:r w:rsidR="00382536" w:rsidRPr="008E5D8C">
        <w:rPr>
          <w:rFonts w:ascii="ＭＳ Ｐゴシック" w:eastAsia="ＭＳ Ｐゴシック" w:hAnsi="ＭＳ Ｐゴシック" w:hint="eastAsia"/>
          <w:sz w:val="24"/>
          <w:szCs w:val="24"/>
        </w:rPr>
        <w:t>神戸市</w:t>
      </w:r>
      <w:r w:rsidR="00EE5AE7">
        <w:rPr>
          <w:rFonts w:ascii="ＭＳ Ｐゴシック" w:eastAsia="ＭＳ Ｐゴシック" w:hAnsi="ＭＳ Ｐゴシック" w:hint="eastAsia"/>
          <w:sz w:val="24"/>
          <w:szCs w:val="24"/>
        </w:rPr>
        <w:t>中央</w:t>
      </w:r>
      <w:r>
        <w:rPr>
          <w:rFonts w:ascii="ＭＳ Ｐゴシック" w:eastAsia="ＭＳ Ｐゴシック" w:hAnsi="ＭＳ Ｐゴシック" w:hint="eastAsia"/>
          <w:sz w:val="24"/>
          <w:szCs w:val="24"/>
        </w:rPr>
        <w:t>区</w:t>
      </w:r>
      <w:r w:rsidR="00EE5AE7">
        <w:rPr>
          <w:rFonts w:ascii="ＭＳ Ｐゴシック" w:eastAsia="ＭＳ Ｐゴシック" w:hAnsi="ＭＳ Ｐゴシック" w:hint="eastAsia"/>
          <w:sz w:val="24"/>
          <w:szCs w:val="24"/>
        </w:rPr>
        <w:t>港島８－１</w:t>
      </w:r>
      <w:r>
        <w:rPr>
          <w:rFonts w:ascii="ＭＳ Ｐゴシック" w:eastAsia="ＭＳ Ｐゴシック" w:hAnsi="ＭＳ Ｐゴシック" w:hint="eastAsia"/>
          <w:sz w:val="24"/>
          <w:szCs w:val="24"/>
        </w:rPr>
        <w:t>１－</w:t>
      </w:r>
      <w:r w:rsidR="00EE5AE7">
        <w:rPr>
          <w:rFonts w:ascii="ＭＳ Ｐゴシック" w:eastAsia="ＭＳ Ｐゴシック" w:hAnsi="ＭＳ Ｐゴシック" w:hint="eastAsia"/>
          <w:sz w:val="24"/>
          <w:szCs w:val="24"/>
        </w:rPr>
        <w:t>４ほか</w:t>
      </w:r>
      <w:r w:rsidR="00382536" w:rsidRPr="008E5D8C">
        <w:rPr>
          <w:rFonts w:ascii="ＭＳ Ｐゴシック" w:eastAsia="ＭＳ Ｐゴシック" w:hAnsi="ＭＳ Ｐゴシック" w:hint="eastAsia"/>
          <w:sz w:val="24"/>
          <w:szCs w:val="24"/>
        </w:rPr>
        <w:t xml:space="preserve">　</w:t>
      </w:r>
    </w:p>
    <w:p w14:paraId="45B331D3" w14:textId="2EDE57E4" w:rsidR="00382536" w:rsidRPr="00523334" w:rsidRDefault="00382536" w:rsidP="007D61D6">
      <w:pPr>
        <w:tabs>
          <w:tab w:val="left" w:pos="1830"/>
        </w:tabs>
        <w:ind w:firstLineChars="200" w:firstLine="480"/>
        <w:rPr>
          <w:rFonts w:ascii="ＭＳ Ｐゴシック" w:eastAsia="ＭＳ Ｐゴシック" w:hAnsi="ＭＳ Ｐゴシック"/>
          <w:color w:val="000000" w:themeColor="text1"/>
          <w:sz w:val="24"/>
          <w:szCs w:val="24"/>
        </w:rPr>
      </w:pPr>
      <w:r w:rsidRPr="008E5D8C">
        <w:rPr>
          <w:rFonts w:ascii="ＭＳ Ｐゴシック" w:eastAsia="ＭＳ Ｐゴシック" w:hAnsi="ＭＳ Ｐゴシック" w:hint="eastAsia"/>
          <w:sz w:val="24"/>
          <w:szCs w:val="24"/>
        </w:rPr>
        <w:t>対</w:t>
      </w:r>
      <w:r>
        <w:rPr>
          <w:rFonts w:ascii="ＭＳ Ｐゴシック" w:eastAsia="ＭＳ Ｐゴシック" w:hAnsi="ＭＳ Ｐゴシック" w:hint="eastAsia"/>
          <w:sz w:val="24"/>
          <w:szCs w:val="24"/>
        </w:rPr>
        <w:t xml:space="preserve">　</w:t>
      </w:r>
      <w:r w:rsidRPr="008E5D8C">
        <w:rPr>
          <w:rFonts w:ascii="ＭＳ Ｐゴシック" w:eastAsia="ＭＳ Ｐゴシック" w:hAnsi="ＭＳ Ｐゴシック" w:hint="eastAsia"/>
          <w:sz w:val="24"/>
          <w:szCs w:val="24"/>
        </w:rPr>
        <w:t>象</w:t>
      </w:r>
      <w:r>
        <w:rPr>
          <w:rFonts w:ascii="ＭＳ Ｐゴシック" w:eastAsia="ＭＳ Ｐゴシック" w:hAnsi="ＭＳ Ｐゴシック" w:hint="eastAsia"/>
          <w:sz w:val="24"/>
          <w:szCs w:val="24"/>
        </w:rPr>
        <w:t xml:space="preserve">　：　</w:t>
      </w:r>
      <w:r w:rsidR="0036581F">
        <w:rPr>
          <w:rFonts w:ascii="ＭＳ Ｐゴシック" w:eastAsia="ＭＳ Ｐゴシック" w:hAnsi="ＭＳ Ｐゴシック" w:hint="eastAsia"/>
          <w:sz w:val="24"/>
          <w:szCs w:val="24"/>
        </w:rPr>
        <w:t xml:space="preserve">私立須磨学園高等学校　</w:t>
      </w:r>
      <w:r w:rsidR="00EE5AE7">
        <w:rPr>
          <w:rFonts w:ascii="ＭＳ Ｐゴシック" w:eastAsia="ＭＳ Ｐゴシック" w:hAnsi="ＭＳ Ｐゴシック" w:hint="eastAsia"/>
          <w:sz w:val="24"/>
          <w:szCs w:val="24"/>
        </w:rPr>
        <w:t>１</w:t>
      </w:r>
      <w:r w:rsidRPr="008E5D8C">
        <w:rPr>
          <w:rFonts w:ascii="ＭＳ Ｐゴシック" w:eastAsia="ＭＳ Ｐゴシック" w:hAnsi="ＭＳ Ｐゴシック" w:hint="eastAsia"/>
          <w:sz w:val="24"/>
          <w:szCs w:val="24"/>
        </w:rPr>
        <w:t>年</w:t>
      </w:r>
      <w:r w:rsidRPr="00523334">
        <w:rPr>
          <w:rFonts w:ascii="ＭＳ Ｐゴシック" w:eastAsia="ＭＳ Ｐゴシック" w:hAnsi="ＭＳ Ｐゴシック" w:hint="eastAsia"/>
          <w:color w:val="000000" w:themeColor="text1"/>
          <w:sz w:val="24"/>
          <w:szCs w:val="24"/>
        </w:rPr>
        <w:t>生</w:t>
      </w:r>
      <w:r w:rsidR="000A46EA">
        <w:rPr>
          <w:rFonts w:ascii="ＭＳ Ｐゴシック" w:eastAsia="ＭＳ Ｐゴシック" w:hAnsi="ＭＳ Ｐゴシック" w:hint="eastAsia"/>
          <w:color w:val="000000" w:themeColor="text1"/>
          <w:sz w:val="24"/>
          <w:szCs w:val="24"/>
        </w:rPr>
        <w:t>１２</w:t>
      </w:r>
      <w:r w:rsidR="00EE5AE7" w:rsidRPr="00523334">
        <w:rPr>
          <w:rFonts w:ascii="ＭＳ Ｐゴシック" w:eastAsia="ＭＳ Ｐゴシック" w:hAnsi="ＭＳ Ｐゴシック" w:hint="eastAsia"/>
          <w:color w:val="000000" w:themeColor="text1"/>
          <w:sz w:val="24"/>
          <w:szCs w:val="24"/>
        </w:rPr>
        <w:t>名</w:t>
      </w:r>
    </w:p>
    <w:p w14:paraId="1AA0F131" w14:textId="59A7134A" w:rsidR="00C641F8" w:rsidRDefault="00605971" w:rsidP="00C641F8">
      <w:pPr>
        <w:tabs>
          <w:tab w:val="left" w:pos="1830"/>
        </w:tabs>
        <w:rPr>
          <w:rFonts w:hAnsi="ＭＳ ゴシック"/>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9744" behindDoc="0" locked="0" layoutInCell="1" allowOverlap="1" wp14:anchorId="3AB74539" wp14:editId="0A3BB74A">
                <wp:simplePos x="0" y="0"/>
                <wp:positionH relativeFrom="margin">
                  <wp:posOffset>3942504</wp:posOffset>
                </wp:positionH>
                <wp:positionV relativeFrom="paragraph">
                  <wp:posOffset>234315</wp:posOffset>
                </wp:positionV>
                <wp:extent cx="1906740"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906740" cy="333375"/>
                        </a:xfrm>
                        <a:prstGeom prst="rect">
                          <a:avLst/>
                        </a:prstGeom>
                        <a:noFill/>
                        <a:ln w="6350">
                          <a:noFill/>
                        </a:ln>
                      </wps:spPr>
                      <wps:txbx>
                        <w:txbxContent>
                          <w:p w14:paraId="44A82E0D" w14:textId="624F97DF" w:rsidR="00BE42B3" w:rsidRPr="00BE42B3" w:rsidRDefault="00BE42B3">
                            <w:pPr>
                              <w:rPr>
                                <w:b/>
                                <w:bCs/>
                              </w:rPr>
                            </w:pPr>
                            <w:r w:rsidRPr="00BE42B3">
                              <w:rPr>
                                <w:rFonts w:hint="eastAsia"/>
                                <w:b/>
                                <w:bCs/>
                              </w:rPr>
                              <w:t>過去の出前授業の様子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74539" id="テキスト ボックス 10" o:spid="_x0000_s1032" type="#_x0000_t202" style="position:absolute;left:0;text-align:left;margin-left:310.45pt;margin-top:18.45pt;width:150.15pt;height:26.2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" filled="f" stroked="f" strokeweight=".5pt">
                <v:textbox>
                  <w:txbxContent>
                    <w:p w14:paraId="44A82E0D" w14:textId="624F97DF" w:rsidR="00BE42B3" w:rsidRPr="00BE42B3" w:rsidRDefault="00BE42B3">
                      <w:pPr>
                        <w:rPr>
                          <w:b/>
                          <w:bCs/>
                        </w:rPr>
                      </w:pPr>
                      <w:r w:rsidRPr="00BE42B3">
                        <w:rPr>
                          <w:rFonts w:hint="eastAsia"/>
                          <w:b/>
                          <w:bCs/>
                        </w:rPr>
                        <w:t>過去の出前授業の様子</w:t>
                      </w:r>
                    </w:p>
                  </w:txbxContent>
                </v:textbox>
                <w10:wrap anchorx="margin"/>
              </v:shape>
            </w:pict>
          </mc:Fallback>
        </mc:AlternateContent>
      </w:r>
    </w:p>
    <w:p w14:paraId="0D8AFF87" w14:textId="138B14BB" w:rsidR="00EE5AE7" w:rsidRPr="00B12377" w:rsidRDefault="00EE5AE7" w:rsidP="00C641F8">
      <w:pPr>
        <w:tabs>
          <w:tab w:val="left" w:pos="1830"/>
        </w:tabs>
        <w:rPr>
          <w:rFonts w:hAnsi="ＭＳ ゴシック"/>
        </w:rPr>
      </w:pPr>
    </w:p>
    <w:p w14:paraId="403A8D22" w14:textId="098F2E26" w:rsidR="00216045" w:rsidRPr="007D61D6" w:rsidRDefault="00216045" w:rsidP="007D61D6">
      <w:pPr>
        <w:autoSpaceDE w:val="0"/>
        <w:autoSpaceDN w:val="0"/>
        <w:adjustRightInd w:val="0"/>
        <w:jc w:val="left"/>
        <w:rPr>
          <w:rFonts w:ascii="ＭＳ Ｐゴシック" w:eastAsia="ＭＳ Ｐゴシック" w:hAnsi="ＭＳ Ｐゴシック"/>
          <w:sz w:val="24"/>
          <w:szCs w:val="24"/>
          <w:u w:val="single"/>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7EA6CC59" w14:textId="77777777" w:rsidTr="00216045">
        <w:trPr>
          <w:jc w:val="center"/>
        </w:trPr>
        <w:tc>
          <w:tcPr>
            <w:tcW w:w="3227" w:type="dxa"/>
          </w:tcPr>
          <w:p w14:paraId="21453742" w14:textId="3B304F82"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776593A6" w14:textId="77777777" w:rsidR="00216045" w:rsidRPr="00B12377" w:rsidRDefault="00216045" w:rsidP="00216045">
            <w:pPr>
              <w:tabs>
                <w:tab w:val="left" w:pos="1830"/>
              </w:tabs>
              <w:jc w:val="center"/>
              <w:rPr>
                <w:rFonts w:hAnsi="ＭＳ ゴシック"/>
              </w:rPr>
            </w:pPr>
          </w:p>
        </w:tc>
        <w:tc>
          <w:tcPr>
            <w:tcW w:w="6096" w:type="dxa"/>
          </w:tcPr>
          <w:p w14:paraId="0EDE3BBF" w14:textId="1A7BE418" w:rsidR="00216045" w:rsidRPr="00B12377" w:rsidRDefault="006313B5" w:rsidP="00216045">
            <w:pPr>
              <w:tabs>
                <w:tab w:val="left" w:pos="1830"/>
              </w:tabs>
              <w:jc w:val="center"/>
              <w:rPr>
                <w:rFonts w:hAnsi="ＭＳ ゴシック"/>
              </w:rPr>
            </w:pPr>
            <w:r>
              <w:rPr>
                <w:rFonts w:hAnsi="ＭＳ ゴシック" w:hint="eastAsia"/>
              </w:rPr>
              <w:t>取材申込・</w:t>
            </w:r>
            <w:r w:rsidR="00216045" w:rsidRPr="00B12377">
              <w:rPr>
                <w:rFonts w:hAnsi="ＭＳ ゴシック" w:hint="eastAsia"/>
              </w:rPr>
              <w:t>問い合わせ先</w:t>
            </w:r>
          </w:p>
        </w:tc>
      </w:tr>
      <w:tr w:rsidR="00216045" w:rsidRPr="00B12377" w14:paraId="24505E96" w14:textId="77777777" w:rsidTr="00216045">
        <w:trPr>
          <w:jc w:val="center"/>
        </w:trPr>
        <w:tc>
          <w:tcPr>
            <w:tcW w:w="3227" w:type="dxa"/>
          </w:tcPr>
          <w:p w14:paraId="5FFA7ADA"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2747D53D" w14:textId="6579B663" w:rsidR="00216045" w:rsidRPr="00B12377" w:rsidRDefault="00DF77AC" w:rsidP="00A124C8">
            <w:pPr>
              <w:tabs>
                <w:tab w:val="left" w:pos="1830"/>
              </w:tabs>
              <w:rPr>
                <w:rFonts w:hAnsi="ＭＳ ゴシック"/>
              </w:rPr>
            </w:pPr>
            <w:r>
              <w:rPr>
                <w:rFonts w:hAnsi="ＭＳ ゴシック" w:hint="eastAsia"/>
              </w:rPr>
              <w:t>神戸民放記者クラブ</w:t>
            </w:r>
          </w:p>
        </w:tc>
        <w:tc>
          <w:tcPr>
            <w:tcW w:w="283" w:type="dxa"/>
            <w:vMerge/>
            <w:tcBorders>
              <w:bottom w:val="nil"/>
            </w:tcBorders>
          </w:tcPr>
          <w:p w14:paraId="09CC490C" w14:textId="77777777" w:rsidR="00216045" w:rsidRPr="00B12377" w:rsidRDefault="00216045" w:rsidP="00216045">
            <w:pPr>
              <w:tabs>
                <w:tab w:val="left" w:pos="1830"/>
              </w:tabs>
              <w:rPr>
                <w:rFonts w:hAnsi="ＭＳ ゴシック"/>
              </w:rPr>
            </w:pPr>
          </w:p>
        </w:tc>
        <w:tc>
          <w:tcPr>
            <w:tcW w:w="6096" w:type="dxa"/>
          </w:tcPr>
          <w:p w14:paraId="7D1B1A90" w14:textId="57CCDDC3" w:rsidR="00A124C8" w:rsidRDefault="003A194A" w:rsidP="00382536">
            <w:pPr>
              <w:tabs>
                <w:tab w:val="left" w:pos="1830"/>
              </w:tabs>
              <w:ind w:firstLineChars="100" w:firstLine="220"/>
              <w:rPr>
                <w:rFonts w:hAnsi="ＭＳ ゴシック"/>
                <w:lang w:eastAsia="zh-TW"/>
              </w:rPr>
            </w:pPr>
            <w:r>
              <w:rPr>
                <w:rFonts w:hAnsi="ＭＳ ゴシック"/>
                <w:noProof/>
              </w:rPr>
              <w:drawing>
                <wp:anchor distT="0" distB="0" distL="114300" distR="114300" simplePos="0" relativeHeight="251683840" behindDoc="0" locked="0" layoutInCell="1" allowOverlap="1" wp14:anchorId="2D6155F7" wp14:editId="74D7E540">
                  <wp:simplePos x="0" y="0"/>
                  <wp:positionH relativeFrom="column">
                    <wp:posOffset>3133090</wp:posOffset>
                  </wp:positionH>
                  <wp:positionV relativeFrom="paragraph">
                    <wp:posOffset>49530</wp:posOffset>
                  </wp:positionV>
                  <wp:extent cx="525780" cy="587985"/>
                  <wp:effectExtent l="0" t="0" r="762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 cy="5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382536">
              <w:rPr>
                <w:rFonts w:hAnsi="ＭＳ ゴシック" w:hint="eastAsia"/>
                <w:lang w:eastAsia="zh-TW"/>
              </w:rPr>
              <w:t xml:space="preserve">神戸運輸監理部　海事振興部　</w:t>
            </w:r>
          </w:p>
          <w:p w14:paraId="13D6F1EA" w14:textId="3609830C" w:rsidR="00216045" w:rsidRDefault="00EE5AE7" w:rsidP="00A124C8">
            <w:pPr>
              <w:tabs>
                <w:tab w:val="left" w:pos="1830"/>
              </w:tabs>
              <w:ind w:firstLineChars="100" w:firstLine="220"/>
              <w:rPr>
                <w:rFonts w:hAnsi="ＭＳ ゴシック"/>
              </w:rPr>
            </w:pPr>
            <w:r>
              <w:rPr>
                <w:rFonts w:hAnsi="ＭＳ ゴシック" w:hint="eastAsia"/>
              </w:rPr>
              <w:t>貨物・港運</w:t>
            </w:r>
            <w:r w:rsidR="00216045" w:rsidRPr="00B12377">
              <w:rPr>
                <w:rFonts w:hAnsi="ＭＳ ゴシック" w:hint="eastAsia"/>
              </w:rPr>
              <w:t>課</w:t>
            </w:r>
            <w:r w:rsidR="00A124C8">
              <w:rPr>
                <w:rFonts w:hAnsi="ＭＳ ゴシック" w:hint="eastAsia"/>
              </w:rPr>
              <w:t xml:space="preserve">　　　</w:t>
            </w:r>
            <w:r w:rsidR="00382536">
              <w:rPr>
                <w:rFonts w:hAnsi="ＭＳ ゴシック" w:hint="eastAsia"/>
              </w:rPr>
              <w:t>担当：</w:t>
            </w:r>
            <w:r w:rsidR="000A46EA">
              <w:rPr>
                <w:rFonts w:hAnsi="ＭＳ ゴシック" w:hint="eastAsia"/>
              </w:rPr>
              <w:t>豊永</w:t>
            </w:r>
          </w:p>
          <w:p w14:paraId="380B4B31" w14:textId="4A495F79" w:rsidR="00BF5DCD" w:rsidRPr="00B12377" w:rsidRDefault="00382536" w:rsidP="00382536">
            <w:pPr>
              <w:tabs>
                <w:tab w:val="left" w:pos="1830"/>
              </w:tabs>
              <w:rPr>
                <w:rFonts w:hAnsi="ＭＳ ゴシック"/>
              </w:rPr>
            </w:pPr>
            <w:r>
              <w:rPr>
                <w:rFonts w:ascii="MS UI Gothic" w:eastAsia="MS UI Gothic" w:hAnsi="MS UI Gothic" w:hint="eastAsia"/>
                <w:sz w:val="16"/>
                <w:szCs w:val="16"/>
              </w:rPr>
              <w:t xml:space="preserve">　　</w:t>
            </w:r>
            <w:r w:rsidR="00216045" w:rsidRPr="00B12377">
              <w:rPr>
                <w:rFonts w:hAnsi="ＭＳ ゴシック" w:hint="eastAsia"/>
              </w:rPr>
              <w:t>電話：</w:t>
            </w:r>
            <w:r>
              <w:rPr>
                <w:rFonts w:hAnsi="ＭＳ ゴシック" w:hint="eastAsia"/>
              </w:rPr>
              <w:t>０７８－３２１－３１４</w:t>
            </w:r>
            <w:r w:rsidR="00EE5AE7">
              <w:rPr>
                <w:rFonts w:hAnsi="ＭＳ ゴシック" w:hint="eastAsia"/>
              </w:rPr>
              <w:t>７</w:t>
            </w:r>
            <w:r w:rsidR="00216045" w:rsidRPr="00B12377">
              <w:rPr>
                <w:rFonts w:hAnsi="ＭＳ ゴシック" w:hint="eastAsia"/>
              </w:rPr>
              <w:t>（直通）</w:t>
            </w:r>
          </w:p>
        </w:tc>
      </w:tr>
    </w:tbl>
    <w:p w14:paraId="617300B0" w14:textId="119DBB78" w:rsidR="0099217D" w:rsidRDefault="0099217D" w:rsidP="007D61D6">
      <w:pPr>
        <w:tabs>
          <w:tab w:val="left" w:pos="1830"/>
        </w:tabs>
        <w:rPr>
          <w:rFonts w:hAnsi="ＭＳ ゴシック"/>
        </w:rPr>
      </w:pPr>
    </w:p>
    <w:p w14:paraId="3A445E40" w14:textId="4DE64572" w:rsidR="0099217D" w:rsidRPr="00B12377" w:rsidRDefault="0099217D" w:rsidP="007D61D6">
      <w:pPr>
        <w:tabs>
          <w:tab w:val="left" w:pos="1830"/>
        </w:tabs>
        <w:rPr>
          <w:rFonts w:hAnsi="ＭＳ ゴシック"/>
        </w:rPr>
      </w:pPr>
    </w:p>
    <w:sectPr w:rsidR="0099217D" w:rsidRPr="00B12377"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F476" w14:textId="77777777" w:rsidR="00C2603E" w:rsidRDefault="00C2603E" w:rsidP="005F482F">
      <w:r>
        <w:separator/>
      </w:r>
    </w:p>
  </w:endnote>
  <w:endnote w:type="continuationSeparator" w:id="0">
    <w:p w14:paraId="7DC7295F" w14:textId="77777777" w:rsidR="00C2603E" w:rsidRDefault="00C2603E"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04E9" w14:textId="77777777" w:rsidR="00C2603E" w:rsidRDefault="00C2603E" w:rsidP="005F482F">
      <w:r>
        <w:separator/>
      </w:r>
    </w:p>
  </w:footnote>
  <w:footnote w:type="continuationSeparator" w:id="0">
    <w:p w14:paraId="21F0011B" w14:textId="77777777" w:rsidR="00C2603E" w:rsidRDefault="00C2603E"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7FCC"/>
    <w:rsid w:val="00046888"/>
    <w:rsid w:val="00046C0E"/>
    <w:rsid w:val="00084B33"/>
    <w:rsid w:val="00093718"/>
    <w:rsid w:val="0009444A"/>
    <w:rsid w:val="000A2609"/>
    <w:rsid w:val="000A3452"/>
    <w:rsid w:val="000A46EA"/>
    <w:rsid w:val="000F10D8"/>
    <w:rsid w:val="00106B66"/>
    <w:rsid w:val="001252C9"/>
    <w:rsid w:val="00131037"/>
    <w:rsid w:val="00134A41"/>
    <w:rsid w:val="00163290"/>
    <w:rsid w:val="00194A46"/>
    <w:rsid w:val="001A60D7"/>
    <w:rsid w:val="001C40E0"/>
    <w:rsid w:val="001D498F"/>
    <w:rsid w:val="001F28F9"/>
    <w:rsid w:val="00207002"/>
    <w:rsid w:val="00216045"/>
    <w:rsid w:val="00236D49"/>
    <w:rsid w:val="00241A55"/>
    <w:rsid w:val="002427F3"/>
    <w:rsid w:val="0028114C"/>
    <w:rsid w:val="002968F6"/>
    <w:rsid w:val="002B0150"/>
    <w:rsid w:val="002C254E"/>
    <w:rsid w:val="002D14F0"/>
    <w:rsid w:val="002D4F06"/>
    <w:rsid w:val="002E31A4"/>
    <w:rsid w:val="00302F7F"/>
    <w:rsid w:val="0032708F"/>
    <w:rsid w:val="0036581F"/>
    <w:rsid w:val="00381468"/>
    <w:rsid w:val="00382536"/>
    <w:rsid w:val="003A194A"/>
    <w:rsid w:val="003A56FC"/>
    <w:rsid w:val="003A7C20"/>
    <w:rsid w:val="003B629C"/>
    <w:rsid w:val="003E59E5"/>
    <w:rsid w:val="00412D3F"/>
    <w:rsid w:val="00465326"/>
    <w:rsid w:val="004761AA"/>
    <w:rsid w:val="00476956"/>
    <w:rsid w:val="004854DC"/>
    <w:rsid w:val="004A19C9"/>
    <w:rsid w:val="004A5475"/>
    <w:rsid w:val="004A598E"/>
    <w:rsid w:val="004B2D53"/>
    <w:rsid w:val="0050546B"/>
    <w:rsid w:val="00523334"/>
    <w:rsid w:val="005460BF"/>
    <w:rsid w:val="00551413"/>
    <w:rsid w:val="00573CA6"/>
    <w:rsid w:val="00577DC0"/>
    <w:rsid w:val="00585F67"/>
    <w:rsid w:val="00594CC4"/>
    <w:rsid w:val="005978B7"/>
    <w:rsid w:val="005B7251"/>
    <w:rsid w:val="005C62FF"/>
    <w:rsid w:val="005D03B5"/>
    <w:rsid w:val="005E4762"/>
    <w:rsid w:val="005F482F"/>
    <w:rsid w:val="00605971"/>
    <w:rsid w:val="006313B5"/>
    <w:rsid w:val="0063490C"/>
    <w:rsid w:val="0069299E"/>
    <w:rsid w:val="00692CFB"/>
    <w:rsid w:val="00694557"/>
    <w:rsid w:val="00696009"/>
    <w:rsid w:val="006B4D70"/>
    <w:rsid w:val="006C40A4"/>
    <w:rsid w:val="006D4913"/>
    <w:rsid w:val="006E229E"/>
    <w:rsid w:val="006E66F5"/>
    <w:rsid w:val="006F00BB"/>
    <w:rsid w:val="00710C37"/>
    <w:rsid w:val="00750E9B"/>
    <w:rsid w:val="00782062"/>
    <w:rsid w:val="007B718A"/>
    <w:rsid w:val="007D61D6"/>
    <w:rsid w:val="007F59C4"/>
    <w:rsid w:val="00803BEF"/>
    <w:rsid w:val="00824FB5"/>
    <w:rsid w:val="00837451"/>
    <w:rsid w:val="00851025"/>
    <w:rsid w:val="008607A8"/>
    <w:rsid w:val="00867CC7"/>
    <w:rsid w:val="00884041"/>
    <w:rsid w:val="00892431"/>
    <w:rsid w:val="008927C3"/>
    <w:rsid w:val="008D0470"/>
    <w:rsid w:val="008D179D"/>
    <w:rsid w:val="008F60B0"/>
    <w:rsid w:val="0093723C"/>
    <w:rsid w:val="009574A6"/>
    <w:rsid w:val="0099217D"/>
    <w:rsid w:val="009955C0"/>
    <w:rsid w:val="00995C95"/>
    <w:rsid w:val="009A2F78"/>
    <w:rsid w:val="009D72FF"/>
    <w:rsid w:val="009F03AE"/>
    <w:rsid w:val="009F1742"/>
    <w:rsid w:val="00A06123"/>
    <w:rsid w:val="00A124C8"/>
    <w:rsid w:val="00A320BD"/>
    <w:rsid w:val="00A3413F"/>
    <w:rsid w:val="00A366DA"/>
    <w:rsid w:val="00A506A0"/>
    <w:rsid w:val="00AA0C2D"/>
    <w:rsid w:val="00AB2333"/>
    <w:rsid w:val="00AB3BCF"/>
    <w:rsid w:val="00AD2C22"/>
    <w:rsid w:val="00AE2917"/>
    <w:rsid w:val="00AF1231"/>
    <w:rsid w:val="00B00368"/>
    <w:rsid w:val="00B12377"/>
    <w:rsid w:val="00B17387"/>
    <w:rsid w:val="00B71EBC"/>
    <w:rsid w:val="00BE42B3"/>
    <w:rsid w:val="00BF343C"/>
    <w:rsid w:val="00BF5DCD"/>
    <w:rsid w:val="00BF6F17"/>
    <w:rsid w:val="00BF7243"/>
    <w:rsid w:val="00C22DFF"/>
    <w:rsid w:val="00C2603E"/>
    <w:rsid w:val="00C641F8"/>
    <w:rsid w:val="00C65F94"/>
    <w:rsid w:val="00CA746B"/>
    <w:rsid w:val="00CB0EE6"/>
    <w:rsid w:val="00CB207C"/>
    <w:rsid w:val="00CB7A56"/>
    <w:rsid w:val="00CC1912"/>
    <w:rsid w:val="00CF2F15"/>
    <w:rsid w:val="00D03A7E"/>
    <w:rsid w:val="00D14F7C"/>
    <w:rsid w:val="00D1741E"/>
    <w:rsid w:val="00D26003"/>
    <w:rsid w:val="00D55682"/>
    <w:rsid w:val="00D61554"/>
    <w:rsid w:val="00D964EB"/>
    <w:rsid w:val="00DB0FCE"/>
    <w:rsid w:val="00DB60FE"/>
    <w:rsid w:val="00DD1CC8"/>
    <w:rsid w:val="00DF77AC"/>
    <w:rsid w:val="00E3208C"/>
    <w:rsid w:val="00E710AB"/>
    <w:rsid w:val="00EA0D95"/>
    <w:rsid w:val="00EA5425"/>
    <w:rsid w:val="00EA5D06"/>
    <w:rsid w:val="00EE5AE7"/>
    <w:rsid w:val="00EE5B55"/>
    <w:rsid w:val="00EF0887"/>
    <w:rsid w:val="00F30488"/>
    <w:rsid w:val="00F5345F"/>
    <w:rsid w:val="00F61694"/>
    <w:rsid w:val="00F66372"/>
    <w:rsid w:val="00F7135B"/>
    <w:rsid w:val="00F728CE"/>
    <w:rsid w:val="00F73A45"/>
    <w:rsid w:val="00F80D53"/>
    <w:rsid w:val="00F9003F"/>
    <w:rsid w:val="00FA755F"/>
    <w:rsid w:val="00FC0C3A"/>
    <w:rsid w:val="00FC363B"/>
    <w:rsid w:val="00FC3674"/>
    <w:rsid w:val="00FD446A"/>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1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82F"/>
    <w:pPr>
      <w:tabs>
        <w:tab w:val="center" w:pos="4252"/>
        <w:tab w:val="right" w:pos="8504"/>
      </w:tabs>
      <w:snapToGrid w:val="0"/>
    </w:pPr>
  </w:style>
  <w:style w:type="character" w:customStyle="1" w:styleId="a4">
    <w:name w:val="ヘッダー (文字)"/>
    <w:basedOn w:val="a0"/>
    <w:link w:val="a3"/>
    <w:uiPriority w:val="99"/>
    <w:rsid w:val="005F482F"/>
  </w:style>
  <w:style w:type="paragraph" w:styleId="a5">
    <w:name w:val="footer"/>
    <w:basedOn w:val="a"/>
    <w:link w:val="a6"/>
    <w:uiPriority w:val="99"/>
    <w:unhideWhenUsed/>
    <w:rsid w:val="005F482F"/>
    <w:pPr>
      <w:tabs>
        <w:tab w:val="center" w:pos="4252"/>
        <w:tab w:val="right" w:pos="8504"/>
      </w:tabs>
      <w:snapToGrid w:val="0"/>
    </w:pPr>
  </w:style>
  <w:style w:type="character" w:customStyle="1" w:styleId="a6">
    <w:name w:val="フッター (文字)"/>
    <w:basedOn w:val="a0"/>
    <w:link w:val="a5"/>
    <w:uiPriority w:val="99"/>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Revision"/>
    <w:hidden/>
    <w:uiPriority w:val="99"/>
    <w:semiHidden/>
    <w:rsid w:val="00465326"/>
    <w:rPr>
      <w:rFonts w:ascii="ＭＳ ゴシック" w:eastAsia="ＭＳ ゴシック"/>
      <w:sz w:val="22"/>
    </w:rPr>
  </w:style>
  <w:style w:type="character" w:styleId="ab">
    <w:name w:val="annotation reference"/>
    <w:basedOn w:val="a0"/>
    <w:uiPriority w:val="99"/>
    <w:semiHidden/>
    <w:unhideWhenUsed/>
    <w:rsid w:val="00AD2C22"/>
    <w:rPr>
      <w:sz w:val="18"/>
      <w:szCs w:val="18"/>
    </w:rPr>
  </w:style>
  <w:style w:type="paragraph" w:styleId="ac">
    <w:name w:val="annotation text"/>
    <w:basedOn w:val="a"/>
    <w:link w:val="ad"/>
    <w:uiPriority w:val="99"/>
    <w:unhideWhenUsed/>
    <w:rsid w:val="00AD2C22"/>
    <w:pPr>
      <w:jc w:val="left"/>
    </w:pPr>
  </w:style>
  <w:style w:type="character" w:customStyle="1" w:styleId="ad">
    <w:name w:val="コメント文字列 (文字)"/>
    <w:basedOn w:val="a0"/>
    <w:link w:val="ac"/>
    <w:uiPriority w:val="99"/>
    <w:rsid w:val="00AD2C22"/>
    <w:rPr>
      <w:rFonts w:ascii="ＭＳ ゴシック" w:eastAsia="ＭＳ ゴシック"/>
      <w:sz w:val="22"/>
    </w:rPr>
  </w:style>
  <w:style w:type="paragraph" w:styleId="ae">
    <w:name w:val="annotation subject"/>
    <w:basedOn w:val="ac"/>
    <w:next w:val="ac"/>
    <w:link w:val="af"/>
    <w:uiPriority w:val="99"/>
    <w:semiHidden/>
    <w:unhideWhenUsed/>
    <w:rsid w:val="00AD2C22"/>
    <w:rPr>
      <w:b/>
      <w:bCs/>
    </w:rPr>
  </w:style>
  <w:style w:type="character" w:customStyle="1" w:styleId="af">
    <w:name w:val="コメント内容 (文字)"/>
    <w:basedOn w:val="ad"/>
    <w:link w:val="ae"/>
    <w:uiPriority w:val="99"/>
    <w:semiHidden/>
    <w:rsid w:val="00AD2C22"/>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jpeg" Type="http://schemas.openxmlformats.org/officeDocument/2006/relationships/image"/><Relationship Id="rId11" Target="media/image5.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media/image2.gif" Type="http://schemas.openxmlformats.org/officeDocument/2006/relationships/image"/><Relationship Id="rId9" Target="media/image3.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2D9F4-8A22-4976-A8C2-2784B787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574</Characters>
  <DocSecurity>0</DocSecurity>
  <Lines>4</Lines>
  <Paragraphs>1</Paragraphs>
  <ScaleCrop>false</ScaleCrop>
  <LinksUpToDate>false</LinksUpToDate>
  <CharactersWithSpaces>673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