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F44" w:rsidRDefault="00311BF2" w:rsidP="00311BF2">
      <w:pPr>
        <w:jc w:val="right"/>
        <w:rPr>
          <w:rFonts w:asciiTheme="minorEastAsia" w:hAnsiTheme="minorEastAsia"/>
          <w:sz w:val="24"/>
          <w:szCs w:val="24"/>
        </w:rPr>
      </w:pPr>
      <w:r w:rsidRPr="00311BF2">
        <w:rPr>
          <w:rFonts w:asciiTheme="minorEastAsia" w:hAnsiTheme="minorEastAsia" w:hint="eastAsia"/>
          <w:sz w:val="24"/>
          <w:szCs w:val="24"/>
        </w:rPr>
        <w:t xml:space="preserve">　　年　　月　　日</w:t>
      </w:r>
    </w:p>
    <w:p w:rsidR="00311BF2" w:rsidRDefault="00311BF2">
      <w:pPr>
        <w:rPr>
          <w:rFonts w:asciiTheme="minorEastAsia" w:hAnsiTheme="minorEastAsia"/>
          <w:sz w:val="24"/>
          <w:szCs w:val="24"/>
        </w:rPr>
      </w:pPr>
    </w:p>
    <w:p w:rsidR="00311BF2" w:rsidRDefault="00311BF2">
      <w:pPr>
        <w:rPr>
          <w:rFonts w:asciiTheme="minorEastAsia" w:hAnsiTheme="minorEastAsia"/>
          <w:sz w:val="24"/>
          <w:szCs w:val="24"/>
        </w:rPr>
      </w:pPr>
      <w:r>
        <w:rPr>
          <w:rFonts w:asciiTheme="minorEastAsia" w:hAnsiTheme="minorEastAsia" w:hint="eastAsia"/>
          <w:sz w:val="24"/>
          <w:szCs w:val="24"/>
        </w:rPr>
        <w:t xml:space="preserve">　九州運輸局長　　殿</w:t>
      </w:r>
    </w:p>
    <w:p w:rsidR="00311BF2" w:rsidRDefault="00311BF2">
      <w:pPr>
        <w:rPr>
          <w:rFonts w:asciiTheme="minorEastAsia" w:hAnsiTheme="minorEastAsia"/>
          <w:sz w:val="24"/>
          <w:szCs w:val="24"/>
        </w:rPr>
      </w:pPr>
    </w:p>
    <w:p w:rsidR="00311BF2" w:rsidRDefault="00311BF2">
      <w:pPr>
        <w:rPr>
          <w:rFonts w:asciiTheme="minorEastAsia" w:hAnsiTheme="minorEastAsia"/>
          <w:sz w:val="24"/>
          <w:szCs w:val="24"/>
        </w:rPr>
      </w:pPr>
    </w:p>
    <w:p w:rsidR="00F65FF0" w:rsidRDefault="00F65FF0" w:rsidP="00F65FF0">
      <w:pPr>
        <w:ind w:leftChars="1800" w:left="4740" w:hangingChars="400" w:hanging="960"/>
        <w:rPr>
          <w:rFonts w:asciiTheme="minorEastAsia" w:hAnsiTheme="minorEastAsia"/>
          <w:sz w:val="24"/>
          <w:szCs w:val="24"/>
        </w:rPr>
      </w:pPr>
      <w:r>
        <w:rPr>
          <w:rFonts w:asciiTheme="minorEastAsia" w:hAnsiTheme="minorEastAsia" w:hint="eastAsia"/>
          <w:sz w:val="24"/>
          <w:szCs w:val="24"/>
        </w:rPr>
        <w:t xml:space="preserve">住　所　</w:t>
      </w:r>
    </w:p>
    <w:p w:rsidR="00F65FF0" w:rsidRDefault="00F65FF0" w:rsidP="00F65FF0">
      <w:pPr>
        <w:ind w:leftChars="1800" w:left="4740" w:hangingChars="400" w:hanging="960"/>
        <w:rPr>
          <w:rFonts w:asciiTheme="minorEastAsia" w:hAnsiTheme="minorEastAsia"/>
          <w:sz w:val="24"/>
          <w:szCs w:val="24"/>
        </w:rPr>
      </w:pPr>
      <w:r>
        <w:rPr>
          <w:rFonts w:asciiTheme="minorEastAsia" w:hAnsiTheme="minorEastAsia" w:hint="eastAsia"/>
          <w:sz w:val="24"/>
          <w:szCs w:val="24"/>
        </w:rPr>
        <w:t xml:space="preserve">名　称　</w:t>
      </w:r>
    </w:p>
    <w:p w:rsidR="00F65FF0" w:rsidRDefault="00F65FF0" w:rsidP="00F65FF0">
      <w:pPr>
        <w:ind w:leftChars="1800" w:left="4740" w:hangingChars="400" w:hanging="960"/>
        <w:rPr>
          <w:rFonts w:asciiTheme="minorEastAsia" w:hAnsiTheme="minorEastAsia"/>
          <w:sz w:val="24"/>
          <w:szCs w:val="24"/>
        </w:rPr>
      </w:pPr>
      <w:r>
        <w:rPr>
          <w:rFonts w:asciiTheme="minorEastAsia" w:hAnsiTheme="minorEastAsia" w:hint="eastAsia"/>
          <w:sz w:val="24"/>
          <w:szCs w:val="24"/>
        </w:rPr>
        <w:t>代表者</w:t>
      </w:r>
      <w:r w:rsidR="001E4C5A">
        <w:rPr>
          <w:rFonts w:asciiTheme="minorEastAsia" w:hAnsiTheme="minorEastAsia" w:hint="eastAsia"/>
          <w:sz w:val="24"/>
          <w:szCs w:val="24"/>
        </w:rPr>
        <w:t>名</w:t>
      </w:r>
      <w:bookmarkStart w:id="0" w:name="_GoBack"/>
      <w:bookmarkEnd w:id="0"/>
      <w:r>
        <w:rPr>
          <w:rFonts w:asciiTheme="minorEastAsia" w:hAnsiTheme="minorEastAsia" w:hint="eastAsia"/>
          <w:sz w:val="24"/>
          <w:szCs w:val="24"/>
        </w:rPr>
        <w:t xml:space="preserve">　　　　　　　　　　　　　　</w:t>
      </w:r>
    </w:p>
    <w:p w:rsidR="00311BF2" w:rsidRPr="00F65FF0" w:rsidRDefault="00311BF2">
      <w:pPr>
        <w:rPr>
          <w:rFonts w:asciiTheme="minorEastAsia" w:hAnsiTheme="minorEastAsia"/>
          <w:sz w:val="24"/>
          <w:szCs w:val="24"/>
        </w:rPr>
      </w:pPr>
    </w:p>
    <w:p w:rsidR="00311BF2" w:rsidRDefault="00311BF2">
      <w:pPr>
        <w:rPr>
          <w:rFonts w:asciiTheme="minorEastAsia" w:hAnsiTheme="minorEastAsia"/>
          <w:sz w:val="24"/>
          <w:szCs w:val="24"/>
        </w:rPr>
      </w:pPr>
    </w:p>
    <w:p w:rsidR="00311BF2" w:rsidRPr="00311BF2" w:rsidRDefault="003440CC" w:rsidP="00311BF2">
      <w:pPr>
        <w:jc w:val="center"/>
        <w:rPr>
          <w:rFonts w:asciiTheme="minorEastAsia" w:hAnsiTheme="minorEastAsia"/>
          <w:sz w:val="24"/>
          <w:szCs w:val="24"/>
        </w:rPr>
      </w:pPr>
      <w:r>
        <w:rPr>
          <w:rFonts w:asciiTheme="minorEastAsia" w:hAnsiTheme="minorEastAsia" w:hint="eastAsia"/>
          <w:sz w:val="24"/>
          <w:szCs w:val="24"/>
        </w:rPr>
        <w:t>一般貸切</w:t>
      </w:r>
      <w:r w:rsidR="00311BF2">
        <w:rPr>
          <w:rFonts w:asciiTheme="minorEastAsia" w:hAnsiTheme="minorEastAsia" w:hint="eastAsia"/>
          <w:sz w:val="24"/>
          <w:szCs w:val="24"/>
        </w:rPr>
        <w:t>旅客自動車運送事業廃止届出書</w:t>
      </w:r>
    </w:p>
    <w:p w:rsidR="00311BF2" w:rsidRDefault="00311BF2">
      <w:pPr>
        <w:rPr>
          <w:rFonts w:asciiTheme="minorEastAsia" w:hAnsiTheme="minorEastAsia"/>
          <w:sz w:val="24"/>
          <w:szCs w:val="24"/>
        </w:rPr>
      </w:pPr>
    </w:p>
    <w:p w:rsidR="00311BF2" w:rsidRDefault="003440CC">
      <w:pPr>
        <w:rPr>
          <w:rFonts w:asciiTheme="minorEastAsia" w:hAnsiTheme="minorEastAsia"/>
          <w:sz w:val="24"/>
          <w:szCs w:val="24"/>
        </w:rPr>
      </w:pPr>
      <w:r>
        <w:rPr>
          <w:rFonts w:asciiTheme="minorEastAsia" w:hAnsiTheme="minorEastAsia" w:hint="eastAsia"/>
          <w:sz w:val="24"/>
          <w:szCs w:val="24"/>
        </w:rPr>
        <w:t xml:space="preserve">　このたび、一般貸切</w:t>
      </w:r>
      <w:r w:rsidR="00CF2555">
        <w:rPr>
          <w:rFonts w:asciiTheme="minorEastAsia" w:hAnsiTheme="minorEastAsia" w:hint="eastAsia"/>
          <w:sz w:val="24"/>
          <w:szCs w:val="24"/>
        </w:rPr>
        <w:t>旅客自動車運送事業を廃止する</w:t>
      </w:r>
      <w:r w:rsidR="00311BF2">
        <w:rPr>
          <w:rFonts w:asciiTheme="minorEastAsia" w:hAnsiTheme="minorEastAsia" w:hint="eastAsia"/>
          <w:sz w:val="24"/>
          <w:szCs w:val="24"/>
        </w:rPr>
        <w:t>ので、道路運送法第３８条第１項および道路運送法施行規則第２５条により届け出ます。</w:t>
      </w:r>
    </w:p>
    <w:p w:rsidR="00311BF2" w:rsidRDefault="00311BF2">
      <w:pPr>
        <w:rPr>
          <w:rFonts w:asciiTheme="minorEastAsia" w:hAnsiTheme="minorEastAsia"/>
          <w:sz w:val="24"/>
          <w:szCs w:val="24"/>
        </w:rPr>
      </w:pPr>
    </w:p>
    <w:p w:rsidR="00311BF2" w:rsidRDefault="00311BF2" w:rsidP="00311BF2">
      <w:pPr>
        <w:jc w:val="center"/>
        <w:rPr>
          <w:rFonts w:asciiTheme="minorEastAsia" w:hAnsiTheme="minorEastAsia"/>
          <w:sz w:val="24"/>
          <w:szCs w:val="24"/>
        </w:rPr>
      </w:pPr>
      <w:r>
        <w:rPr>
          <w:rFonts w:asciiTheme="minorEastAsia" w:hAnsiTheme="minorEastAsia" w:hint="eastAsia"/>
          <w:sz w:val="24"/>
          <w:szCs w:val="24"/>
        </w:rPr>
        <w:t>記</w:t>
      </w:r>
    </w:p>
    <w:p w:rsidR="00311BF2" w:rsidRDefault="00311BF2">
      <w:pPr>
        <w:rPr>
          <w:rFonts w:asciiTheme="minorEastAsia" w:hAnsiTheme="minorEastAsia"/>
          <w:sz w:val="24"/>
          <w:szCs w:val="24"/>
        </w:rPr>
      </w:pPr>
    </w:p>
    <w:p w:rsidR="00311BF2" w:rsidRDefault="00311BF2" w:rsidP="0028536C">
      <w:pPr>
        <w:ind w:leftChars="100" w:left="450" w:rightChars="500" w:right="1050" w:hangingChars="100" w:hanging="240"/>
        <w:rPr>
          <w:rFonts w:asciiTheme="minorEastAsia" w:hAnsiTheme="minorEastAsia"/>
          <w:sz w:val="24"/>
          <w:szCs w:val="24"/>
        </w:rPr>
      </w:pPr>
      <w:r>
        <w:rPr>
          <w:rFonts w:asciiTheme="minorEastAsia" w:hAnsiTheme="minorEastAsia" w:hint="eastAsia"/>
          <w:sz w:val="24"/>
          <w:szCs w:val="24"/>
        </w:rPr>
        <w:t>１．廃止する者の氏名または名称および住所並びに法人にあってはその代表者の氏名</w:t>
      </w:r>
    </w:p>
    <w:p w:rsidR="00311BF2" w:rsidRDefault="00311BF2" w:rsidP="00311BF2">
      <w:pPr>
        <w:ind w:leftChars="100" w:left="210"/>
        <w:rPr>
          <w:rFonts w:asciiTheme="minorEastAsia" w:hAnsiTheme="minorEastAsia"/>
          <w:sz w:val="24"/>
          <w:szCs w:val="24"/>
        </w:rPr>
      </w:pPr>
    </w:p>
    <w:p w:rsidR="00311BF2" w:rsidRDefault="00311BF2" w:rsidP="00311BF2">
      <w:pPr>
        <w:ind w:leftChars="100" w:left="210"/>
        <w:rPr>
          <w:rFonts w:asciiTheme="minorEastAsia" w:hAnsiTheme="minorEastAsia"/>
          <w:sz w:val="24"/>
          <w:szCs w:val="24"/>
        </w:rPr>
      </w:pPr>
    </w:p>
    <w:p w:rsidR="00311BF2" w:rsidRDefault="00311BF2" w:rsidP="00311BF2">
      <w:pPr>
        <w:ind w:leftChars="100" w:left="210"/>
        <w:rPr>
          <w:rFonts w:asciiTheme="minorEastAsia" w:hAnsiTheme="minorEastAsia"/>
          <w:sz w:val="24"/>
          <w:szCs w:val="24"/>
        </w:rPr>
      </w:pPr>
    </w:p>
    <w:p w:rsidR="00311BF2" w:rsidRDefault="00311BF2" w:rsidP="00311BF2">
      <w:pPr>
        <w:ind w:leftChars="100" w:left="210"/>
        <w:rPr>
          <w:rFonts w:asciiTheme="minorEastAsia" w:hAnsiTheme="minorEastAsia"/>
          <w:sz w:val="24"/>
          <w:szCs w:val="24"/>
        </w:rPr>
      </w:pPr>
    </w:p>
    <w:p w:rsidR="00311BF2" w:rsidRDefault="00311BF2" w:rsidP="00311BF2">
      <w:pPr>
        <w:ind w:leftChars="100" w:left="210"/>
        <w:rPr>
          <w:rFonts w:asciiTheme="minorEastAsia" w:hAnsiTheme="minorEastAsia"/>
          <w:sz w:val="24"/>
          <w:szCs w:val="24"/>
        </w:rPr>
      </w:pPr>
    </w:p>
    <w:p w:rsidR="00311BF2" w:rsidRDefault="00311BF2" w:rsidP="00311BF2">
      <w:pPr>
        <w:ind w:leftChars="100" w:left="450" w:hangingChars="100" w:hanging="240"/>
        <w:rPr>
          <w:rFonts w:asciiTheme="minorEastAsia" w:hAnsiTheme="minorEastAsia"/>
          <w:sz w:val="24"/>
          <w:szCs w:val="24"/>
        </w:rPr>
      </w:pPr>
      <w:r>
        <w:rPr>
          <w:rFonts w:asciiTheme="minorEastAsia" w:hAnsiTheme="minorEastAsia" w:hint="eastAsia"/>
          <w:sz w:val="24"/>
          <w:szCs w:val="24"/>
        </w:rPr>
        <w:t>２．事業の種別</w:t>
      </w:r>
    </w:p>
    <w:p w:rsidR="00311BF2" w:rsidRDefault="003440CC" w:rsidP="00311BF2">
      <w:pPr>
        <w:ind w:leftChars="100" w:left="210"/>
        <w:jc w:val="center"/>
        <w:rPr>
          <w:rFonts w:asciiTheme="minorEastAsia" w:hAnsiTheme="minorEastAsia"/>
          <w:sz w:val="24"/>
          <w:szCs w:val="24"/>
        </w:rPr>
      </w:pPr>
      <w:r>
        <w:rPr>
          <w:rFonts w:asciiTheme="minorEastAsia" w:hAnsiTheme="minorEastAsia" w:hint="eastAsia"/>
          <w:sz w:val="24"/>
          <w:szCs w:val="24"/>
        </w:rPr>
        <w:t>一般貸切</w:t>
      </w:r>
      <w:r w:rsidR="00311BF2">
        <w:rPr>
          <w:rFonts w:asciiTheme="minorEastAsia" w:hAnsiTheme="minorEastAsia" w:hint="eastAsia"/>
          <w:sz w:val="24"/>
          <w:szCs w:val="24"/>
        </w:rPr>
        <w:t>旅客自動車運送事業</w:t>
      </w:r>
    </w:p>
    <w:p w:rsidR="00311BF2" w:rsidRPr="003440CC" w:rsidRDefault="00311BF2" w:rsidP="00311BF2">
      <w:pPr>
        <w:ind w:leftChars="100" w:left="210"/>
        <w:rPr>
          <w:rFonts w:asciiTheme="minorEastAsia" w:hAnsiTheme="minorEastAsia"/>
          <w:sz w:val="24"/>
          <w:szCs w:val="24"/>
        </w:rPr>
      </w:pPr>
    </w:p>
    <w:p w:rsidR="00311BF2" w:rsidRDefault="00311BF2" w:rsidP="00311BF2">
      <w:pPr>
        <w:ind w:leftChars="100" w:left="450" w:hangingChars="100" w:hanging="240"/>
        <w:rPr>
          <w:rFonts w:asciiTheme="minorEastAsia" w:hAnsiTheme="minorEastAsia"/>
          <w:sz w:val="24"/>
          <w:szCs w:val="24"/>
        </w:rPr>
      </w:pPr>
      <w:r>
        <w:rPr>
          <w:rFonts w:asciiTheme="minorEastAsia" w:hAnsiTheme="minorEastAsia" w:hint="eastAsia"/>
          <w:sz w:val="24"/>
          <w:szCs w:val="24"/>
        </w:rPr>
        <w:t>３．廃止の日</w:t>
      </w:r>
    </w:p>
    <w:p w:rsidR="00311BF2" w:rsidRDefault="00613E34" w:rsidP="00311BF2">
      <w:pPr>
        <w:ind w:leftChars="100" w:left="210"/>
        <w:jc w:val="center"/>
        <w:rPr>
          <w:rFonts w:asciiTheme="minorEastAsia" w:hAnsiTheme="minorEastAsia"/>
          <w:sz w:val="24"/>
          <w:szCs w:val="24"/>
        </w:rPr>
      </w:pPr>
      <w:r>
        <w:rPr>
          <w:rFonts w:asciiTheme="minorEastAsia" w:hAnsiTheme="minorEastAsia" w:hint="eastAsia"/>
          <w:sz w:val="24"/>
          <w:szCs w:val="24"/>
        </w:rPr>
        <w:t xml:space="preserve">　　</w:t>
      </w:r>
      <w:r w:rsidR="00311BF2" w:rsidRPr="00311BF2">
        <w:rPr>
          <w:rFonts w:asciiTheme="minorEastAsia" w:hAnsiTheme="minorEastAsia" w:hint="eastAsia"/>
          <w:sz w:val="24"/>
          <w:szCs w:val="24"/>
        </w:rPr>
        <w:t xml:space="preserve">　　年　　月　　日</w:t>
      </w:r>
    </w:p>
    <w:p w:rsidR="00311BF2" w:rsidRDefault="00311BF2" w:rsidP="00311BF2">
      <w:pPr>
        <w:ind w:leftChars="100" w:left="210"/>
        <w:rPr>
          <w:rFonts w:asciiTheme="minorEastAsia" w:hAnsiTheme="minorEastAsia"/>
          <w:sz w:val="24"/>
          <w:szCs w:val="24"/>
        </w:rPr>
      </w:pPr>
    </w:p>
    <w:p w:rsidR="00311BF2" w:rsidRPr="00311BF2" w:rsidRDefault="00311BF2" w:rsidP="00311BF2">
      <w:pPr>
        <w:ind w:leftChars="100" w:left="450" w:hangingChars="100" w:hanging="240"/>
        <w:rPr>
          <w:rFonts w:asciiTheme="minorEastAsia" w:hAnsiTheme="minorEastAsia"/>
          <w:sz w:val="24"/>
          <w:szCs w:val="24"/>
        </w:rPr>
      </w:pPr>
      <w:r>
        <w:rPr>
          <w:rFonts w:asciiTheme="minorEastAsia" w:hAnsiTheme="minorEastAsia" w:hint="eastAsia"/>
          <w:sz w:val="24"/>
          <w:szCs w:val="24"/>
        </w:rPr>
        <w:t>４．廃止する理由</w:t>
      </w:r>
    </w:p>
    <w:p w:rsidR="00311BF2" w:rsidRDefault="00311BF2" w:rsidP="00311BF2">
      <w:pPr>
        <w:ind w:leftChars="100" w:left="210"/>
        <w:rPr>
          <w:rFonts w:asciiTheme="minorEastAsia" w:hAnsiTheme="minorEastAsia"/>
          <w:sz w:val="24"/>
          <w:szCs w:val="24"/>
        </w:rPr>
      </w:pPr>
    </w:p>
    <w:p w:rsidR="00311BF2" w:rsidRDefault="00311BF2">
      <w:pPr>
        <w:rPr>
          <w:rFonts w:asciiTheme="minorEastAsia" w:hAnsiTheme="minorEastAsia"/>
          <w:sz w:val="24"/>
          <w:szCs w:val="24"/>
        </w:rPr>
      </w:pPr>
    </w:p>
    <w:p w:rsidR="00F23CD8" w:rsidRDefault="00F23CD8">
      <w:pPr>
        <w:widowControl/>
        <w:jc w:val="left"/>
        <w:rPr>
          <w:rFonts w:asciiTheme="minorEastAsia" w:hAnsiTheme="minorEastAsia"/>
          <w:sz w:val="24"/>
          <w:szCs w:val="24"/>
        </w:rPr>
      </w:pPr>
      <w:r>
        <w:rPr>
          <w:rFonts w:asciiTheme="minorEastAsia" w:hAnsiTheme="minorEastAsia"/>
          <w:sz w:val="24"/>
          <w:szCs w:val="24"/>
        </w:rPr>
        <w:br w:type="page"/>
      </w:r>
    </w:p>
    <w:p w:rsidR="00F23CD8" w:rsidRDefault="00F23CD8">
      <w:pPr>
        <w:rPr>
          <w:rFonts w:asciiTheme="minorEastAsia" w:hAnsiTheme="minorEastAsia"/>
          <w:sz w:val="24"/>
          <w:szCs w:val="24"/>
        </w:rPr>
      </w:pPr>
      <w:r>
        <w:rPr>
          <w:rFonts w:asciiTheme="minorEastAsia" w:hAnsiTheme="minorEastAsia" w:hint="eastAsia"/>
          <w:sz w:val="24"/>
          <w:szCs w:val="24"/>
        </w:rPr>
        <w:lastRenderedPageBreak/>
        <w:t>車両の明細</w:t>
      </w:r>
    </w:p>
    <w:p w:rsidR="00F23CD8" w:rsidRDefault="00F23CD8">
      <w:pPr>
        <w:rPr>
          <w:rFonts w:asciiTheme="minorEastAsia" w:hAnsiTheme="minorEastAsia"/>
          <w:sz w:val="24"/>
          <w:szCs w:val="24"/>
        </w:rPr>
      </w:pPr>
    </w:p>
    <w:tbl>
      <w:tblPr>
        <w:tblStyle w:val="ab"/>
        <w:tblW w:w="0" w:type="auto"/>
        <w:tblLook w:val="04A0" w:firstRow="1" w:lastRow="0" w:firstColumn="1" w:lastColumn="0" w:noHBand="0" w:noVBand="1"/>
      </w:tblPr>
      <w:tblGrid>
        <w:gridCol w:w="2123"/>
        <w:gridCol w:w="2123"/>
        <w:gridCol w:w="2124"/>
        <w:gridCol w:w="2124"/>
      </w:tblGrid>
      <w:tr w:rsidR="00F23CD8" w:rsidTr="00F23CD8">
        <w:trPr>
          <w:trHeight w:val="567"/>
        </w:trPr>
        <w:tc>
          <w:tcPr>
            <w:tcW w:w="8702" w:type="dxa"/>
            <w:gridSpan w:val="4"/>
            <w:vAlign w:val="center"/>
          </w:tcPr>
          <w:p w:rsidR="00F23CD8" w:rsidRDefault="00F23CD8" w:rsidP="00F23CD8">
            <w:pPr>
              <w:jc w:val="center"/>
              <w:rPr>
                <w:rFonts w:asciiTheme="minorEastAsia" w:hAnsiTheme="minorEastAsia"/>
                <w:sz w:val="24"/>
                <w:szCs w:val="24"/>
              </w:rPr>
            </w:pPr>
            <w:r>
              <w:rPr>
                <w:rFonts w:asciiTheme="minorEastAsia" w:hAnsiTheme="minorEastAsia" w:hint="eastAsia"/>
                <w:sz w:val="24"/>
                <w:szCs w:val="24"/>
              </w:rPr>
              <w:t>配置車両数</w:t>
            </w:r>
          </w:p>
        </w:tc>
      </w:tr>
      <w:tr w:rsidR="00F23CD8" w:rsidTr="00A00F65">
        <w:trPr>
          <w:trHeight w:val="567"/>
        </w:trPr>
        <w:tc>
          <w:tcPr>
            <w:tcW w:w="2175" w:type="dxa"/>
            <w:vAlign w:val="center"/>
          </w:tcPr>
          <w:p w:rsidR="00F23CD8" w:rsidRDefault="00F23CD8" w:rsidP="00F23CD8">
            <w:pPr>
              <w:jc w:val="center"/>
              <w:rPr>
                <w:rFonts w:asciiTheme="minorEastAsia" w:hAnsiTheme="minorEastAsia"/>
                <w:sz w:val="24"/>
                <w:szCs w:val="24"/>
              </w:rPr>
            </w:pPr>
            <w:r>
              <w:rPr>
                <w:rFonts w:asciiTheme="minorEastAsia" w:hAnsiTheme="minorEastAsia" w:hint="eastAsia"/>
                <w:sz w:val="24"/>
                <w:szCs w:val="24"/>
              </w:rPr>
              <w:t>大型車</w:t>
            </w:r>
          </w:p>
        </w:tc>
        <w:tc>
          <w:tcPr>
            <w:tcW w:w="2175" w:type="dxa"/>
            <w:vAlign w:val="center"/>
          </w:tcPr>
          <w:p w:rsidR="00F23CD8" w:rsidRDefault="003440CC" w:rsidP="00F23CD8">
            <w:pPr>
              <w:jc w:val="center"/>
              <w:rPr>
                <w:rFonts w:asciiTheme="minorEastAsia" w:hAnsiTheme="minorEastAsia"/>
                <w:sz w:val="24"/>
                <w:szCs w:val="24"/>
              </w:rPr>
            </w:pPr>
            <w:r>
              <w:rPr>
                <w:rFonts w:asciiTheme="minorEastAsia" w:hAnsiTheme="minorEastAsia" w:hint="eastAsia"/>
                <w:sz w:val="24"/>
                <w:szCs w:val="24"/>
              </w:rPr>
              <w:t>中型</w:t>
            </w:r>
            <w:r w:rsidR="00F23CD8">
              <w:rPr>
                <w:rFonts w:asciiTheme="minorEastAsia" w:hAnsiTheme="minorEastAsia" w:hint="eastAsia"/>
                <w:sz w:val="24"/>
                <w:szCs w:val="24"/>
              </w:rPr>
              <w:t>車</w:t>
            </w:r>
          </w:p>
        </w:tc>
        <w:tc>
          <w:tcPr>
            <w:tcW w:w="2176" w:type="dxa"/>
            <w:tcBorders>
              <w:right w:val="single" w:sz="12" w:space="0" w:color="auto"/>
            </w:tcBorders>
            <w:vAlign w:val="center"/>
          </w:tcPr>
          <w:p w:rsidR="00F23CD8" w:rsidRDefault="003440CC" w:rsidP="00F23CD8">
            <w:pPr>
              <w:jc w:val="center"/>
              <w:rPr>
                <w:rFonts w:asciiTheme="minorEastAsia" w:hAnsiTheme="minorEastAsia"/>
                <w:sz w:val="24"/>
                <w:szCs w:val="24"/>
              </w:rPr>
            </w:pPr>
            <w:r>
              <w:rPr>
                <w:rFonts w:asciiTheme="minorEastAsia" w:hAnsiTheme="minorEastAsia" w:hint="eastAsia"/>
                <w:sz w:val="24"/>
                <w:szCs w:val="24"/>
              </w:rPr>
              <w:t>小型</w:t>
            </w:r>
            <w:r w:rsidR="00F23CD8">
              <w:rPr>
                <w:rFonts w:asciiTheme="minorEastAsia" w:hAnsiTheme="minorEastAsia" w:hint="eastAsia"/>
                <w:sz w:val="24"/>
                <w:szCs w:val="24"/>
              </w:rPr>
              <w:t>車</w:t>
            </w:r>
          </w:p>
        </w:tc>
        <w:tc>
          <w:tcPr>
            <w:tcW w:w="2176" w:type="dxa"/>
            <w:tcBorders>
              <w:top w:val="single" w:sz="12" w:space="0" w:color="auto"/>
              <w:left w:val="single" w:sz="12" w:space="0" w:color="auto"/>
              <w:right w:val="single" w:sz="12" w:space="0" w:color="auto"/>
            </w:tcBorders>
            <w:vAlign w:val="center"/>
          </w:tcPr>
          <w:p w:rsidR="00F23CD8" w:rsidRDefault="00F23CD8" w:rsidP="00F23CD8">
            <w:pPr>
              <w:jc w:val="center"/>
              <w:rPr>
                <w:rFonts w:asciiTheme="minorEastAsia" w:hAnsiTheme="minorEastAsia"/>
                <w:sz w:val="24"/>
                <w:szCs w:val="24"/>
              </w:rPr>
            </w:pPr>
            <w:r>
              <w:rPr>
                <w:rFonts w:asciiTheme="minorEastAsia" w:hAnsiTheme="minorEastAsia" w:hint="eastAsia"/>
                <w:sz w:val="24"/>
                <w:szCs w:val="24"/>
              </w:rPr>
              <w:t>合計</w:t>
            </w:r>
          </w:p>
        </w:tc>
      </w:tr>
      <w:tr w:rsidR="00F23CD8" w:rsidTr="00A00F65">
        <w:trPr>
          <w:trHeight w:val="567"/>
        </w:trPr>
        <w:tc>
          <w:tcPr>
            <w:tcW w:w="2175" w:type="dxa"/>
            <w:vAlign w:val="center"/>
          </w:tcPr>
          <w:p w:rsidR="00F23CD8" w:rsidRDefault="00F23CD8" w:rsidP="00F23CD8">
            <w:pPr>
              <w:jc w:val="right"/>
              <w:rPr>
                <w:rFonts w:asciiTheme="minorEastAsia" w:hAnsiTheme="minorEastAsia"/>
                <w:sz w:val="24"/>
                <w:szCs w:val="24"/>
              </w:rPr>
            </w:pPr>
            <w:r>
              <w:rPr>
                <w:rFonts w:asciiTheme="minorEastAsia" w:hAnsiTheme="minorEastAsia" w:hint="eastAsia"/>
                <w:sz w:val="24"/>
                <w:szCs w:val="24"/>
              </w:rPr>
              <w:t>両</w:t>
            </w:r>
          </w:p>
        </w:tc>
        <w:tc>
          <w:tcPr>
            <w:tcW w:w="2175" w:type="dxa"/>
            <w:vAlign w:val="center"/>
          </w:tcPr>
          <w:p w:rsidR="00F23CD8" w:rsidRDefault="00F23CD8" w:rsidP="00F23CD8">
            <w:pPr>
              <w:jc w:val="right"/>
              <w:rPr>
                <w:rFonts w:asciiTheme="minorEastAsia" w:hAnsiTheme="minorEastAsia"/>
                <w:sz w:val="24"/>
                <w:szCs w:val="24"/>
              </w:rPr>
            </w:pPr>
            <w:r>
              <w:rPr>
                <w:rFonts w:asciiTheme="minorEastAsia" w:hAnsiTheme="minorEastAsia" w:hint="eastAsia"/>
                <w:sz w:val="24"/>
                <w:szCs w:val="24"/>
              </w:rPr>
              <w:t>両</w:t>
            </w:r>
          </w:p>
        </w:tc>
        <w:tc>
          <w:tcPr>
            <w:tcW w:w="2176" w:type="dxa"/>
            <w:tcBorders>
              <w:right w:val="single" w:sz="12" w:space="0" w:color="auto"/>
            </w:tcBorders>
            <w:vAlign w:val="center"/>
          </w:tcPr>
          <w:p w:rsidR="00F23CD8" w:rsidRDefault="00F23CD8" w:rsidP="00F23CD8">
            <w:pPr>
              <w:jc w:val="right"/>
              <w:rPr>
                <w:rFonts w:asciiTheme="minorEastAsia" w:hAnsiTheme="minorEastAsia"/>
                <w:sz w:val="24"/>
                <w:szCs w:val="24"/>
              </w:rPr>
            </w:pPr>
            <w:r>
              <w:rPr>
                <w:rFonts w:asciiTheme="minorEastAsia" w:hAnsiTheme="minorEastAsia" w:hint="eastAsia"/>
                <w:sz w:val="24"/>
                <w:szCs w:val="24"/>
              </w:rPr>
              <w:t>両</w:t>
            </w:r>
          </w:p>
        </w:tc>
        <w:tc>
          <w:tcPr>
            <w:tcW w:w="2176" w:type="dxa"/>
            <w:tcBorders>
              <w:left w:val="single" w:sz="12" w:space="0" w:color="auto"/>
              <w:bottom w:val="single" w:sz="12" w:space="0" w:color="auto"/>
              <w:right w:val="single" w:sz="12" w:space="0" w:color="auto"/>
            </w:tcBorders>
            <w:vAlign w:val="center"/>
          </w:tcPr>
          <w:p w:rsidR="00F23CD8" w:rsidRDefault="00F23CD8" w:rsidP="00F23CD8">
            <w:pPr>
              <w:jc w:val="right"/>
              <w:rPr>
                <w:rFonts w:asciiTheme="minorEastAsia" w:hAnsiTheme="minorEastAsia"/>
                <w:sz w:val="24"/>
                <w:szCs w:val="24"/>
              </w:rPr>
            </w:pPr>
            <w:r>
              <w:rPr>
                <w:rFonts w:asciiTheme="minorEastAsia" w:hAnsiTheme="minorEastAsia" w:hint="eastAsia"/>
                <w:sz w:val="24"/>
                <w:szCs w:val="24"/>
              </w:rPr>
              <w:t>両</w:t>
            </w:r>
          </w:p>
        </w:tc>
      </w:tr>
    </w:tbl>
    <w:p w:rsidR="00F23CD8" w:rsidRDefault="00F23CD8">
      <w:pPr>
        <w:rPr>
          <w:rFonts w:asciiTheme="minorEastAsia" w:hAnsiTheme="minorEastAsia"/>
          <w:sz w:val="24"/>
          <w:szCs w:val="24"/>
        </w:rPr>
      </w:pPr>
    </w:p>
    <w:p w:rsidR="00A00F65" w:rsidRDefault="00F20446">
      <w:pPr>
        <w:rPr>
          <w:rFonts w:asciiTheme="minorEastAsia" w:hAnsiTheme="minorEastAsia"/>
          <w:sz w:val="24"/>
          <w:szCs w:val="24"/>
        </w:rPr>
      </w:pPr>
      <w:r>
        <w:rPr>
          <w:rFonts w:asciiTheme="minorEastAsia" w:hAnsiTheme="minorEastAsia" w:hint="eastAsia"/>
          <w:sz w:val="24"/>
          <w:szCs w:val="24"/>
        </w:rPr>
        <w:t>（各営業所ごとの車両明細については次のページ）</w:t>
      </w: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Default="003440CC">
      <w:pPr>
        <w:rPr>
          <w:rFonts w:asciiTheme="minorEastAsia" w:hAnsiTheme="minorEastAsia"/>
          <w:sz w:val="24"/>
          <w:szCs w:val="24"/>
        </w:rPr>
      </w:pPr>
    </w:p>
    <w:p w:rsidR="003440CC" w:rsidRPr="003440CC" w:rsidRDefault="003440CC" w:rsidP="003440CC">
      <w:pPr>
        <w:snapToGrid w:val="0"/>
        <w:ind w:leftChars="1100" w:left="2310"/>
        <w:rPr>
          <w:rFonts w:asciiTheme="minorEastAsia" w:hAnsiTheme="minorEastAsia"/>
          <w:sz w:val="18"/>
          <w:szCs w:val="18"/>
        </w:rPr>
      </w:pPr>
      <w:r w:rsidRPr="003440CC">
        <w:rPr>
          <w:rFonts w:asciiTheme="minorEastAsia" w:hAnsiTheme="minorEastAsia" w:hint="eastAsia"/>
          <w:sz w:val="18"/>
          <w:szCs w:val="18"/>
        </w:rPr>
        <w:t>大型車・・・車両の長さ９メートル以上又は旅客席数５０人以上</w:t>
      </w:r>
    </w:p>
    <w:p w:rsidR="003440CC" w:rsidRPr="003440CC" w:rsidRDefault="003440CC" w:rsidP="003440CC">
      <w:pPr>
        <w:snapToGrid w:val="0"/>
        <w:ind w:leftChars="1100" w:left="2310"/>
        <w:rPr>
          <w:rFonts w:asciiTheme="minorEastAsia" w:hAnsiTheme="minorEastAsia"/>
          <w:sz w:val="18"/>
          <w:szCs w:val="18"/>
        </w:rPr>
      </w:pPr>
      <w:r w:rsidRPr="003440CC">
        <w:rPr>
          <w:rFonts w:asciiTheme="minorEastAsia" w:hAnsiTheme="minorEastAsia" w:hint="eastAsia"/>
          <w:sz w:val="18"/>
          <w:szCs w:val="18"/>
        </w:rPr>
        <w:t>中型車・・・大型車、小型車以外のもの</w:t>
      </w:r>
    </w:p>
    <w:p w:rsidR="003440CC" w:rsidRPr="003440CC" w:rsidRDefault="003440CC" w:rsidP="003440CC">
      <w:pPr>
        <w:snapToGrid w:val="0"/>
        <w:ind w:leftChars="1100" w:left="2310"/>
        <w:rPr>
          <w:rFonts w:asciiTheme="minorEastAsia" w:hAnsiTheme="minorEastAsia"/>
          <w:sz w:val="18"/>
          <w:szCs w:val="18"/>
        </w:rPr>
      </w:pPr>
      <w:r w:rsidRPr="003440CC">
        <w:rPr>
          <w:rFonts w:asciiTheme="minorEastAsia" w:hAnsiTheme="minorEastAsia" w:hint="eastAsia"/>
          <w:sz w:val="18"/>
          <w:szCs w:val="18"/>
        </w:rPr>
        <w:t>小型車・・・車両の長さ７メートル以下で、かつ旅客席数２９人以下</w:t>
      </w:r>
    </w:p>
    <w:p w:rsidR="003440CC" w:rsidRDefault="003440CC">
      <w:pPr>
        <w:rPr>
          <w:rFonts w:asciiTheme="minorEastAsia" w:hAnsiTheme="minorEastAsia"/>
          <w:sz w:val="24"/>
          <w:szCs w:val="24"/>
        </w:rPr>
      </w:pPr>
    </w:p>
    <w:p w:rsidR="00A00F65" w:rsidRDefault="00A00F65">
      <w:pPr>
        <w:widowControl/>
        <w:jc w:val="left"/>
        <w:rPr>
          <w:rFonts w:asciiTheme="minorEastAsia" w:hAnsiTheme="minorEastAsia"/>
          <w:sz w:val="24"/>
          <w:szCs w:val="24"/>
        </w:rPr>
      </w:pPr>
      <w:r>
        <w:rPr>
          <w:rFonts w:asciiTheme="minorEastAsia" w:hAnsiTheme="minorEastAsia"/>
          <w:sz w:val="24"/>
          <w:szCs w:val="24"/>
        </w:rPr>
        <w:br w:type="page"/>
      </w:r>
    </w:p>
    <w:tbl>
      <w:tblPr>
        <w:tblStyle w:val="ab"/>
        <w:tblW w:w="0" w:type="auto"/>
        <w:tblLook w:val="04A0" w:firstRow="1" w:lastRow="0" w:firstColumn="1" w:lastColumn="0" w:noHBand="0" w:noVBand="1"/>
      </w:tblPr>
      <w:tblGrid>
        <w:gridCol w:w="668"/>
        <w:gridCol w:w="1457"/>
        <w:gridCol w:w="2108"/>
        <w:gridCol w:w="2123"/>
        <w:gridCol w:w="2118"/>
      </w:tblGrid>
      <w:tr w:rsidR="00F23CD8" w:rsidTr="00A00F65">
        <w:trPr>
          <w:trHeight w:val="567"/>
        </w:trPr>
        <w:tc>
          <w:tcPr>
            <w:tcW w:w="2175" w:type="dxa"/>
            <w:gridSpan w:val="2"/>
            <w:tcBorders>
              <w:top w:val="single" w:sz="12" w:space="0" w:color="auto"/>
              <w:left w:val="single" w:sz="12" w:space="0" w:color="auto"/>
              <w:bottom w:val="single" w:sz="12" w:space="0" w:color="auto"/>
              <w:right w:val="single" w:sz="4" w:space="0" w:color="auto"/>
            </w:tcBorders>
            <w:vAlign w:val="center"/>
          </w:tcPr>
          <w:p w:rsidR="00F23CD8" w:rsidRDefault="00F23CD8" w:rsidP="00F23CD8">
            <w:pPr>
              <w:jc w:val="center"/>
              <w:rPr>
                <w:rFonts w:asciiTheme="minorEastAsia" w:hAnsiTheme="minorEastAsia"/>
                <w:sz w:val="24"/>
                <w:szCs w:val="24"/>
              </w:rPr>
            </w:pPr>
            <w:r>
              <w:rPr>
                <w:rFonts w:asciiTheme="minorEastAsia" w:hAnsiTheme="minorEastAsia" w:hint="eastAsia"/>
                <w:sz w:val="24"/>
                <w:szCs w:val="24"/>
              </w:rPr>
              <w:lastRenderedPageBreak/>
              <w:t>所属営業所</w:t>
            </w:r>
          </w:p>
        </w:tc>
        <w:tc>
          <w:tcPr>
            <w:tcW w:w="6527" w:type="dxa"/>
            <w:gridSpan w:val="3"/>
            <w:tcBorders>
              <w:top w:val="single" w:sz="12" w:space="0" w:color="auto"/>
              <w:left w:val="single" w:sz="4" w:space="0" w:color="auto"/>
              <w:bottom w:val="single" w:sz="12" w:space="0" w:color="auto"/>
              <w:right w:val="single" w:sz="12" w:space="0" w:color="auto"/>
            </w:tcBorders>
            <w:vAlign w:val="center"/>
          </w:tcPr>
          <w:p w:rsidR="00F23CD8" w:rsidRDefault="00A00F65" w:rsidP="00A00F65">
            <w:pPr>
              <w:jc w:val="left"/>
              <w:rPr>
                <w:rFonts w:asciiTheme="minorEastAsia" w:hAnsiTheme="minorEastAsia"/>
                <w:sz w:val="24"/>
                <w:szCs w:val="24"/>
              </w:rPr>
            </w:pPr>
            <w:r>
              <w:rPr>
                <w:rFonts w:asciiTheme="minorEastAsia" w:hAnsiTheme="minorEastAsia" w:hint="eastAsia"/>
                <w:sz w:val="24"/>
                <w:szCs w:val="24"/>
              </w:rPr>
              <w:t xml:space="preserve">　　　　　　　　　　　　　　　　　　　</w:t>
            </w:r>
            <w:r w:rsidR="00F23CD8">
              <w:rPr>
                <w:rFonts w:asciiTheme="minorEastAsia" w:hAnsiTheme="minorEastAsia" w:hint="eastAsia"/>
                <w:sz w:val="24"/>
                <w:szCs w:val="24"/>
              </w:rPr>
              <w:t>営業所</w:t>
            </w:r>
          </w:p>
        </w:tc>
      </w:tr>
      <w:tr w:rsidR="00F23CD8" w:rsidTr="00A00F65">
        <w:trPr>
          <w:trHeight w:val="567"/>
        </w:trPr>
        <w:tc>
          <w:tcPr>
            <w:tcW w:w="675" w:type="dxa"/>
            <w:tcBorders>
              <w:top w:val="single" w:sz="12" w:space="0" w:color="auto"/>
            </w:tcBorders>
            <w:vAlign w:val="center"/>
          </w:tcPr>
          <w:p w:rsidR="00F23CD8" w:rsidRDefault="00A00F65" w:rsidP="00F23CD8">
            <w:pPr>
              <w:jc w:val="center"/>
              <w:rPr>
                <w:rFonts w:asciiTheme="minorEastAsia" w:hAnsiTheme="minorEastAsia"/>
                <w:sz w:val="24"/>
                <w:szCs w:val="24"/>
              </w:rPr>
            </w:pPr>
            <w:r>
              <w:rPr>
                <w:rFonts w:asciiTheme="minorEastAsia" w:hAnsiTheme="minorEastAsia" w:hint="eastAsia"/>
                <w:sz w:val="24"/>
                <w:szCs w:val="24"/>
              </w:rPr>
              <w:t>No</w:t>
            </w:r>
          </w:p>
        </w:tc>
        <w:tc>
          <w:tcPr>
            <w:tcW w:w="3675" w:type="dxa"/>
            <w:gridSpan w:val="2"/>
            <w:tcBorders>
              <w:top w:val="single" w:sz="12" w:space="0" w:color="auto"/>
            </w:tcBorders>
            <w:vAlign w:val="center"/>
          </w:tcPr>
          <w:p w:rsidR="00F23CD8" w:rsidRDefault="00F23CD8" w:rsidP="00F23CD8">
            <w:pPr>
              <w:jc w:val="center"/>
              <w:rPr>
                <w:rFonts w:asciiTheme="minorEastAsia" w:hAnsiTheme="minorEastAsia"/>
                <w:sz w:val="24"/>
                <w:szCs w:val="24"/>
              </w:rPr>
            </w:pPr>
            <w:r>
              <w:rPr>
                <w:rFonts w:asciiTheme="minorEastAsia" w:hAnsiTheme="minorEastAsia" w:hint="eastAsia"/>
                <w:sz w:val="24"/>
                <w:szCs w:val="24"/>
              </w:rPr>
              <w:t>登録番号</w:t>
            </w:r>
          </w:p>
        </w:tc>
        <w:tc>
          <w:tcPr>
            <w:tcW w:w="2176" w:type="dxa"/>
            <w:tcBorders>
              <w:top w:val="single" w:sz="12" w:space="0" w:color="auto"/>
            </w:tcBorders>
            <w:vAlign w:val="center"/>
          </w:tcPr>
          <w:p w:rsidR="00F23CD8" w:rsidRDefault="00F23CD8" w:rsidP="00F23CD8">
            <w:pPr>
              <w:jc w:val="center"/>
              <w:rPr>
                <w:rFonts w:asciiTheme="minorEastAsia" w:hAnsiTheme="minorEastAsia"/>
                <w:sz w:val="24"/>
                <w:szCs w:val="24"/>
              </w:rPr>
            </w:pPr>
            <w:r>
              <w:rPr>
                <w:rFonts w:asciiTheme="minorEastAsia" w:hAnsiTheme="minorEastAsia" w:hint="eastAsia"/>
                <w:sz w:val="24"/>
                <w:szCs w:val="24"/>
              </w:rPr>
              <w:t>種別</w:t>
            </w:r>
          </w:p>
        </w:tc>
        <w:tc>
          <w:tcPr>
            <w:tcW w:w="2176" w:type="dxa"/>
            <w:tcBorders>
              <w:top w:val="single" w:sz="12" w:space="0" w:color="auto"/>
            </w:tcBorders>
            <w:vAlign w:val="center"/>
          </w:tcPr>
          <w:p w:rsidR="00F23CD8" w:rsidRDefault="00F23CD8" w:rsidP="00F23CD8">
            <w:pPr>
              <w:jc w:val="center"/>
              <w:rPr>
                <w:rFonts w:asciiTheme="minorEastAsia" w:hAnsiTheme="minorEastAsia"/>
                <w:sz w:val="24"/>
                <w:szCs w:val="24"/>
              </w:rPr>
            </w:pPr>
            <w:r>
              <w:rPr>
                <w:rFonts w:asciiTheme="minorEastAsia" w:hAnsiTheme="minorEastAsia" w:hint="eastAsia"/>
                <w:sz w:val="24"/>
                <w:szCs w:val="24"/>
              </w:rPr>
              <w:t>備考</w:t>
            </w:r>
          </w:p>
        </w:tc>
      </w:tr>
      <w:tr w:rsidR="00F23CD8" w:rsidTr="00A00F65">
        <w:trPr>
          <w:trHeight w:val="567"/>
        </w:trPr>
        <w:tc>
          <w:tcPr>
            <w:tcW w:w="675" w:type="dxa"/>
            <w:vAlign w:val="center"/>
          </w:tcPr>
          <w:p w:rsidR="00F23CD8" w:rsidRDefault="00A00F65" w:rsidP="00A00F65">
            <w:pPr>
              <w:jc w:val="center"/>
              <w:rPr>
                <w:rFonts w:asciiTheme="minorEastAsia" w:hAnsiTheme="minorEastAsia"/>
                <w:sz w:val="24"/>
                <w:szCs w:val="24"/>
              </w:rPr>
            </w:pPr>
            <w:r>
              <w:rPr>
                <w:rFonts w:asciiTheme="minorEastAsia" w:hAnsiTheme="minorEastAsia" w:hint="eastAsia"/>
                <w:sz w:val="24"/>
                <w:szCs w:val="24"/>
              </w:rPr>
              <w:t>1</w:t>
            </w:r>
          </w:p>
        </w:tc>
        <w:tc>
          <w:tcPr>
            <w:tcW w:w="3675" w:type="dxa"/>
            <w:gridSpan w:val="2"/>
            <w:vAlign w:val="center"/>
          </w:tcPr>
          <w:p w:rsidR="00F23CD8" w:rsidRDefault="00F23CD8" w:rsidP="00A00F65">
            <w:pPr>
              <w:jc w:val="center"/>
              <w:rPr>
                <w:rFonts w:asciiTheme="minorEastAsia" w:hAnsiTheme="minorEastAsia"/>
                <w:sz w:val="24"/>
                <w:szCs w:val="24"/>
              </w:rPr>
            </w:pPr>
          </w:p>
        </w:tc>
        <w:tc>
          <w:tcPr>
            <w:tcW w:w="2176" w:type="dxa"/>
            <w:vAlign w:val="center"/>
          </w:tcPr>
          <w:p w:rsidR="00F23CD8" w:rsidRPr="00F23CD8" w:rsidRDefault="00F23CD8" w:rsidP="00A00F65">
            <w:pPr>
              <w:jc w:val="center"/>
              <w:rPr>
                <w:rFonts w:asciiTheme="minorEastAsia" w:hAnsiTheme="minorEastAsia"/>
                <w:sz w:val="20"/>
                <w:szCs w:val="20"/>
              </w:rPr>
            </w:pPr>
            <w:r w:rsidRPr="00F23CD8">
              <w:rPr>
                <w:rFonts w:asciiTheme="minorEastAsia" w:hAnsiTheme="minorEastAsia" w:hint="eastAsia"/>
                <w:sz w:val="20"/>
                <w:szCs w:val="20"/>
              </w:rPr>
              <w:t>大型・</w:t>
            </w:r>
            <w:r w:rsidR="003440CC">
              <w:rPr>
                <w:rFonts w:asciiTheme="minorEastAsia" w:hAnsiTheme="minorEastAsia" w:hint="eastAsia"/>
                <w:sz w:val="20"/>
                <w:szCs w:val="20"/>
              </w:rPr>
              <w:t>中型・小型</w:t>
            </w:r>
          </w:p>
        </w:tc>
        <w:tc>
          <w:tcPr>
            <w:tcW w:w="2176" w:type="dxa"/>
            <w:vAlign w:val="center"/>
          </w:tcPr>
          <w:p w:rsidR="00F23CD8" w:rsidRDefault="00F23CD8"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2</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3</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4</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5</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6</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7</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8</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9</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10</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11</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12</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13</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14</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15</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16</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17</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18</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19</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r w:rsidR="003440CC" w:rsidTr="00A00F65">
        <w:trPr>
          <w:trHeight w:val="567"/>
        </w:trPr>
        <w:tc>
          <w:tcPr>
            <w:tcW w:w="675" w:type="dxa"/>
            <w:vAlign w:val="center"/>
          </w:tcPr>
          <w:p w:rsidR="003440CC" w:rsidRDefault="003440CC" w:rsidP="00A00F65">
            <w:pPr>
              <w:jc w:val="center"/>
              <w:rPr>
                <w:rFonts w:asciiTheme="minorEastAsia" w:hAnsiTheme="minorEastAsia"/>
                <w:sz w:val="24"/>
                <w:szCs w:val="24"/>
              </w:rPr>
            </w:pPr>
            <w:r>
              <w:rPr>
                <w:rFonts w:asciiTheme="minorEastAsia" w:hAnsiTheme="minorEastAsia" w:hint="eastAsia"/>
                <w:sz w:val="24"/>
                <w:szCs w:val="24"/>
              </w:rPr>
              <w:t>20</w:t>
            </w:r>
          </w:p>
        </w:tc>
        <w:tc>
          <w:tcPr>
            <w:tcW w:w="3675" w:type="dxa"/>
            <w:gridSpan w:val="2"/>
            <w:vAlign w:val="center"/>
          </w:tcPr>
          <w:p w:rsidR="003440CC" w:rsidRDefault="003440CC" w:rsidP="00A00F65">
            <w:pPr>
              <w:jc w:val="center"/>
              <w:rPr>
                <w:rFonts w:asciiTheme="minorEastAsia" w:hAnsiTheme="minorEastAsia"/>
                <w:sz w:val="24"/>
                <w:szCs w:val="24"/>
              </w:rPr>
            </w:pPr>
          </w:p>
        </w:tc>
        <w:tc>
          <w:tcPr>
            <w:tcW w:w="2176" w:type="dxa"/>
            <w:vAlign w:val="center"/>
          </w:tcPr>
          <w:p w:rsidR="003440CC" w:rsidRPr="00F23CD8" w:rsidRDefault="003440CC" w:rsidP="00C745AE">
            <w:pPr>
              <w:jc w:val="center"/>
              <w:rPr>
                <w:rFonts w:asciiTheme="minorEastAsia" w:hAnsiTheme="minorEastAsia"/>
                <w:sz w:val="20"/>
                <w:szCs w:val="20"/>
              </w:rPr>
            </w:pPr>
            <w:r w:rsidRPr="00F23CD8">
              <w:rPr>
                <w:rFonts w:asciiTheme="minorEastAsia" w:hAnsiTheme="minorEastAsia" w:hint="eastAsia"/>
                <w:sz w:val="20"/>
                <w:szCs w:val="20"/>
              </w:rPr>
              <w:t>大型・</w:t>
            </w:r>
            <w:r>
              <w:rPr>
                <w:rFonts w:asciiTheme="minorEastAsia" w:hAnsiTheme="minorEastAsia" w:hint="eastAsia"/>
                <w:sz w:val="20"/>
                <w:szCs w:val="20"/>
              </w:rPr>
              <w:t>中型・小型</w:t>
            </w:r>
          </w:p>
        </w:tc>
        <w:tc>
          <w:tcPr>
            <w:tcW w:w="2176" w:type="dxa"/>
            <w:vAlign w:val="center"/>
          </w:tcPr>
          <w:p w:rsidR="003440CC" w:rsidRDefault="003440CC" w:rsidP="00A00F65">
            <w:pPr>
              <w:jc w:val="center"/>
              <w:rPr>
                <w:rFonts w:asciiTheme="minorEastAsia" w:hAnsiTheme="minorEastAsia"/>
                <w:sz w:val="24"/>
                <w:szCs w:val="24"/>
              </w:rPr>
            </w:pPr>
          </w:p>
        </w:tc>
      </w:tr>
    </w:tbl>
    <w:p w:rsidR="00F20446" w:rsidRDefault="00F20446">
      <w:pPr>
        <w:rPr>
          <w:rFonts w:asciiTheme="minorEastAsia" w:hAnsiTheme="minorEastAsia"/>
          <w:sz w:val="24"/>
          <w:szCs w:val="24"/>
        </w:rPr>
        <w:sectPr w:rsidR="00F20446" w:rsidSect="00185F44">
          <w:pgSz w:w="11906" w:h="16838"/>
          <w:pgMar w:top="1985" w:right="1701" w:bottom="1701" w:left="1701" w:header="851" w:footer="992" w:gutter="0"/>
          <w:cols w:space="425"/>
          <w:docGrid w:type="lines" w:linePitch="360"/>
        </w:sectPr>
      </w:pPr>
    </w:p>
    <w:p w:rsidR="0028536C" w:rsidRPr="00154B4D" w:rsidRDefault="002D6647" w:rsidP="0028536C">
      <w:pPr>
        <w:jc w:val="center"/>
        <w:rPr>
          <w:rFonts w:ascii="ＭＳ ゴシック" w:eastAsia="ＭＳ ゴシック" w:hAnsi="ＭＳ ゴシック"/>
          <w:sz w:val="36"/>
          <w:szCs w:val="36"/>
        </w:rPr>
      </w:pPr>
      <w:r>
        <w:rPr>
          <w:rFonts w:ascii="ＭＳ ゴシック" w:eastAsia="ＭＳ ゴシック" w:hAnsi="ＭＳ ゴシック"/>
          <w:noProof/>
          <w:sz w:val="36"/>
          <w:szCs w:val="36"/>
        </w:rPr>
        <w:lastRenderedPageBreak/>
        <mc:AlternateContent>
          <mc:Choice Requires="wps">
            <w:drawing>
              <wp:anchor distT="0" distB="0" distL="114300" distR="114300" simplePos="0" relativeHeight="251660288" behindDoc="0" locked="0" layoutInCell="1" allowOverlap="1">
                <wp:simplePos x="0" y="0"/>
                <wp:positionH relativeFrom="column">
                  <wp:posOffset>8106410</wp:posOffset>
                </wp:positionH>
                <wp:positionV relativeFrom="paragraph">
                  <wp:posOffset>114300</wp:posOffset>
                </wp:positionV>
                <wp:extent cx="2047875" cy="673100"/>
                <wp:effectExtent l="8255" t="7620" r="10795"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73100"/>
                        </a:xfrm>
                        <a:prstGeom prst="rect">
                          <a:avLst/>
                        </a:prstGeom>
                        <a:solidFill>
                          <a:srgbClr val="FFFFFF"/>
                        </a:solidFill>
                        <a:ln w="9525">
                          <a:solidFill>
                            <a:srgbClr val="000000"/>
                          </a:solidFill>
                          <a:miter lim="800000"/>
                          <a:headEnd/>
                          <a:tailEnd/>
                        </a:ln>
                      </wps:spPr>
                      <wps:txbx>
                        <w:txbxContent>
                          <w:p w:rsidR="0028536C" w:rsidRPr="00F34192" w:rsidRDefault="0028536C" w:rsidP="0028536C">
                            <w:pPr>
                              <w:rPr>
                                <w:rFonts w:ascii="ＭＳ ゴシック" w:eastAsia="ＭＳ ゴシック" w:hAnsi="ＭＳ ゴシック"/>
                                <w:sz w:val="18"/>
                                <w:szCs w:val="18"/>
                              </w:rPr>
                            </w:pPr>
                            <w:r w:rsidRPr="00F34192">
                              <w:rPr>
                                <w:rFonts w:ascii="ＭＳ ゴシック" w:eastAsia="ＭＳ ゴシック" w:hAnsi="ＭＳ ゴシック" w:hint="eastAsia"/>
                                <w:sz w:val="18"/>
                                <w:szCs w:val="18"/>
                              </w:rPr>
                              <w:t>発行番号：　　　　　第　　　　号</w:t>
                            </w:r>
                          </w:p>
                          <w:p w:rsidR="0028536C" w:rsidRPr="00F34192" w:rsidRDefault="0028536C" w:rsidP="0028536C">
                            <w:pPr>
                              <w:rPr>
                                <w:rFonts w:ascii="ＭＳ ゴシック" w:eastAsia="ＭＳ ゴシック" w:hAnsi="ＭＳ ゴシック"/>
                                <w:sz w:val="18"/>
                                <w:szCs w:val="18"/>
                              </w:rPr>
                            </w:pPr>
                            <w:r w:rsidRPr="00F34192">
                              <w:rPr>
                                <w:rFonts w:ascii="ＭＳ ゴシック" w:eastAsia="ＭＳ ゴシック" w:hAnsi="ＭＳ ゴシック" w:hint="eastAsia"/>
                                <w:sz w:val="18"/>
                                <w:szCs w:val="18"/>
                              </w:rPr>
                              <w:t xml:space="preserve">発 行 </w:t>
                            </w:r>
                            <w:r w:rsidR="00613E34">
                              <w:rPr>
                                <w:rFonts w:ascii="ＭＳ ゴシック" w:eastAsia="ＭＳ ゴシック" w:hAnsi="ＭＳ ゴシック" w:hint="eastAsia"/>
                                <w:sz w:val="18"/>
                                <w:szCs w:val="18"/>
                              </w:rPr>
                              <w:t xml:space="preserve">日：　　</w:t>
                            </w:r>
                            <w:r w:rsidRPr="00F34192">
                              <w:rPr>
                                <w:rFonts w:ascii="ＭＳ ゴシック" w:eastAsia="ＭＳ ゴシック" w:hAnsi="ＭＳ ゴシック" w:hint="eastAsia"/>
                                <w:sz w:val="18"/>
                                <w:szCs w:val="18"/>
                              </w:rPr>
                              <w:t xml:space="preserve">　　年　　月　　日</w:t>
                            </w:r>
                          </w:p>
                          <w:p w:rsidR="0028536C" w:rsidRPr="00F34192" w:rsidRDefault="0028536C" w:rsidP="0028536C">
                            <w:pPr>
                              <w:rPr>
                                <w:rFonts w:ascii="ＭＳ ゴシック" w:eastAsia="ＭＳ ゴシック" w:hAnsi="ＭＳ ゴシック"/>
                                <w:sz w:val="18"/>
                                <w:szCs w:val="18"/>
                              </w:rPr>
                            </w:pPr>
                            <w:r w:rsidRPr="00F34192">
                              <w:rPr>
                                <w:rFonts w:ascii="ＭＳ ゴシック" w:eastAsia="ＭＳ ゴシック" w:hAnsi="ＭＳ ゴシック" w:hint="eastAsia"/>
                                <w:sz w:val="18"/>
                                <w:szCs w:val="18"/>
                              </w:rPr>
                              <w:t>有効期限：発行日から１ヶ月間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8.3pt;margin-top:9pt;width:161.25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">
                <v:textbox inset="5.85pt,.7pt,5.85pt,.7pt">
                  <w:txbxContent>
                    <w:p w:rsidR="0028536C" w:rsidRPr="00F34192" w:rsidRDefault="0028536C" w:rsidP="0028536C">
                      <w:pPr>
                        <w:rPr>
                          <w:rFonts w:ascii="ＭＳ ゴシック" w:eastAsia="ＭＳ ゴシック" w:hAnsi="ＭＳ ゴシック"/>
                          <w:sz w:val="18"/>
                          <w:szCs w:val="18"/>
                        </w:rPr>
                      </w:pPr>
                      <w:r w:rsidRPr="00F34192">
                        <w:rPr>
                          <w:rFonts w:ascii="ＭＳ ゴシック" w:eastAsia="ＭＳ ゴシック" w:hAnsi="ＭＳ ゴシック" w:hint="eastAsia"/>
                          <w:sz w:val="18"/>
                          <w:szCs w:val="18"/>
                        </w:rPr>
                        <w:t>発行番号：　　　　　第　　　　号</w:t>
                      </w:r>
                    </w:p>
                    <w:p w:rsidR="0028536C" w:rsidRPr="00F34192" w:rsidRDefault="0028536C" w:rsidP="0028536C">
                      <w:pPr>
                        <w:rPr>
                          <w:rFonts w:ascii="ＭＳ ゴシック" w:eastAsia="ＭＳ ゴシック" w:hAnsi="ＭＳ ゴシック"/>
                          <w:sz w:val="18"/>
                          <w:szCs w:val="18"/>
                        </w:rPr>
                      </w:pPr>
                      <w:r w:rsidRPr="00F34192">
                        <w:rPr>
                          <w:rFonts w:ascii="ＭＳ ゴシック" w:eastAsia="ＭＳ ゴシック" w:hAnsi="ＭＳ ゴシック" w:hint="eastAsia"/>
                          <w:sz w:val="18"/>
                          <w:szCs w:val="18"/>
                        </w:rPr>
                        <w:t xml:space="preserve">発 行 </w:t>
                      </w:r>
                      <w:r w:rsidR="00613E34">
                        <w:rPr>
                          <w:rFonts w:ascii="ＭＳ ゴシック" w:eastAsia="ＭＳ ゴシック" w:hAnsi="ＭＳ ゴシック" w:hint="eastAsia"/>
                          <w:sz w:val="18"/>
                          <w:szCs w:val="18"/>
                        </w:rPr>
                        <w:t xml:space="preserve">日：　　</w:t>
                      </w:r>
                      <w:r w:rsidRPr="00F34192">
                        <w:rPr>
                          <w:rFonts w:ascii="ＭＳ ゴシック" w:eastAsia="ＭＳ ゴシック" w:hAnsi="ＭＳ ゴシック" w:hint="eastAsia"/>
                          <w:sz w:val="18"/>
                          <w:szCs w:val="18"/>
                        </w:rPr>
                        <w:t xml:space="preserve">　　年　　月　　日</w:t>
                      </w:r>
                    </w:p>
                    <w:p w:rsidR="0028536C" w:rsidRPr="00F34192" w:rsidRDefault="0028536C" w:rsidP="0028536C">
                      <w:pPr>
                        <w:rPr>
                          <w:rFonts w:ascii="ＭＳ ゴシック" w:eastAsia="ＭＳ ゴシック" w:hAnsi="ＭＳ ゴシック"/>
                          <w:sz w:val="18"/>
                          <w:szCs w:val="18"/>
                        </w:rPr>
                      </w:pPr>
                      <w:r w:rsidRPr="00F34192">
                        <w:rPr>
                          <w:rFonts w:ascii="ＭＳ ゴシック" w:eastAsia="ＭＳ ゴシック" w:hAnsi="ＭＳ ゴシック" w:hint="eastAsia"/>
                          <w:sz w:val="18"/>
                          <w:szCs w:val="18"/>
                        </w:rPr>
                        <w:t>有効期限：発行日から１ヶ月間</w:t>
                      </w:r>
                    </w:p>
                  </w:txbxContent>
                </v:textbox>
              </v:shape>
            </w:pict>
          </mc:Fallback>
        </mc:AlternateContent>
      </w:r>
      <w:r w:rsidR="0028536C" w:rsidRPr="00154B4D">
        <w:rPr>
          <w:rFonts w:ascii="ＭＳ ゴシック" w:eastAsia="ＭＳ ゴシック" w:hAnsi="ＭＳ ゴシック" w:hint="eastAsia"/>
          <w:sz w:val="36"/>
          <w:szCs w:val="36"/>
        </w:rPr>
        <w:t>事業用自動車等連絡書</w:t>
      </w:r>
    </w:p>
    <w:p w:rsidR="0028536C" w:rsidRDefault="0028536C" w:rsidP="0028536C">
      <w:pPr>
        <w:ind w:rightChars="1524" w:right="3200" w:firstLineChars="100" w:firstLine="210"/>
        <w:rPr>
          <w:rFonts w:ascii="ＭＳ ゴシック" w:eastAsia="ＭＳ ゴシック" w:hAnsi="ＭＳ ゴシック"/>
        </w:rPr>
      </w:pPr>
      <w:r>
        <w:rPr>
          <w:rFonts w:ascii="ＭＳ ゴシック" w:eastAsia="ＭＳ ゴシック" w:hAnsi="ＭＳ ゴシック" w:hint="eastAsia"/>
        </w:rPr>
        <w:t>この書類は、道路運送法、貨物自動車運送事業法又は貨物利用運送事業法による自動車運送事業、第二種貨物利用運送事業の許可、事業計画変更の認可を受け、もしくは届けをしたもの、又は事業用自動車の代替であることを確認したことを証するものである。</w:t>
      </w:r>
    </w:p>
    <w:tbl>
      <w:tblPr>
        <w:tblW w:w="15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2869"/>
        <w:gridCol w:w="1222"/>
        <w:gridCol w:w="1646"/>
        <w:gridCol w:w="1192"/>
        <w:gridCol w:w="1221"/>
        <w:gridCol w:w="2944"/>
        <w:gridCol w:w="2810"/>
      </w:tblGrid>
      <w:tr w:rsidR="0028536C" w:rsidRPr="00114911" w:rsidTr="0028536C">
        <w:trPr>
          <w:jc w:val="center"/>
        </w:trPr>
        <w:tc>
          <w:tcPr>
            <w:tcW w:w="1720" w:type="dxa"/>
            <w:vAlign w:val="center"/>
          </w:tcPr>
          <w:p w:rsidR="0028536C" w:rsidRPr="00114911" w:rsidRDefault="0028536C" w:rsidP="0091785B">
            <w:pPr>
              <w:jc w:val="cente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事業等の種別</w:t>
            </w:r>
          </w:p>
        </w:tc>
        <w:tc>
          <w:tcPr>
            <w:tcW w:w="13904" w:type="dxa"/>
            <w:gridSpan w:val="7"/>
            <w:vAlign w:val="center"/>
          </w:tcPr>
          <w:p w:rsidR="0028536C" w:rsidRPr="00114911" w:rsidRDefault="002D6647" w:rsidP="0091785B">
            <w:pPr>
              <w:jc w:val="center"/>
              <w:rPr>
                <w:rFonts w:ascii="ＭＳ ゴシック" w:eastAsia="ＭＳ ゴシック" w:hAnsi="ＭＳ ゴシック"/>
                <w:sz w:val="18"/>
                <w:szCs w:val="18"/>
              </w:rPr>
            </w:pPr>
            <w:r>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1765300</wp:posOffset>
                      </wp:positionH>
                      <wp:positionV relativeFrom="paragraph">
                        <wp:posOffset>19050</wp:posOffset>
                      </wp:positionV>
                      <wp:extent cx="504825" cy="190500"/>
                      <wp:effectExtent l="15875" t="13970" r="12700" b="1460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90500"/>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BC0624" id="AutoShape 2" o:spid="_x0000_s1026" style="position:absolute;left:0;text-align:left;margin-left:139pt;margin-top:1.5pt;width:39.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" filled="f" strokecolor="black [3213]" strokeweight="1.5pt">
                      <v:textbox inset="5.85pt,.7pt,5.85pt,.7pt"/>
                    </v:roundrect>
                  </w:pict>
                </mc:Fallback>
              </mc:AlternateContent>
            </w:r>
            <w:r w:rsidR="0028536C" w:rsidRPr="00114911">
              <w:rPr>
                <w:rFonts w:ascii="ＭＳ ゴシック" w:eastAsia="ＭＳ ゴシック" w:hAnsi="ＭＳ ゴシック" w:hint="eastAsia"/>
                <w:sz w:val="18"/>
                <w:szCs w:val="18"/>
              </w:rPr>
              <w:t>旅客〔乗合</w:t>
            </w:r>
            <w:r w:rsidR="0028536C">
              <w:rPr>
                <w:rFonts w:ascii="ＭＳ ゴシック" w:eastAsia="ＭＳ ゴシック" w:hAnsi="ＭＳ ゴシック" w:hint="eastAsia"/>
                <w:sz w:val="18"/>
                <w:szCs w:val="18"/>
              </w:rPr>
              <w:t>（路線定期・その他）</w:t>
            </w:r>
            <w:r w:rsidR="0028536C" w:rsidRPr="00114911">
              <w:rPr>
                <w:rFonts w:ascii="ＭＳ ゴシック" w:eastAsia="ＭＳ ゴシック" w:hAnsi="ＭＳ ゴシック" w:hint="eastAsia"/>
                <w:sz w:val="18"/>
                <w:szCs w:val="18"/>
              </w:rPr>
              <w:t>・貸切・ハイヤー・タクシー・特定〕</w:t>
            </w:r>
            <w:r w:rsidR="0028536C">
              <w:rPr>
                <w:rFonts w:ascii="ＭＳ ゴシック" w:eastAsia="ＭＳ ゴシック" w:hAnsi="ＭＳ ゴシック" w:hint="eastAsia"/>
                <w:sz w:val="18"/>
                <w:szCs w:val="18"/>
              </w:rPr>
              <w:t xml:space="preserve">　</w:t>
            </w:r>
            <w:r w:rsidR="0028536C" w:rsidRPr="00114911">
              <w:rPr>
                <w:rFonts w:ascii="ＭＳ ゴシック" w:eastAsia="ＭＳ ゴシック" w:hAnsi="ＭＳ ゴシック" w:hint="eastAsia"/>
                <w:sz w:val="18"/>
                <w:szCs w:val="18"/>
              </w:rPr>
              <w:t>貨物〔一般・特定・軽・霊柩・第二種利用〕</w:t>
            </w:r>
            <w:r w:rsidR="0028536C">
              <w:rPr>
                <w:rFonts w:ascii="ＭＳ ゴシック" w:eastAsia="ＭＳ ゴシック" w:hAnsi="ＭＳ ゴシック" w:hint="eastAsia"/>
                <w:sz w:val="18"/>
                <w:szCs w:val="18"/>
              </w:rPr>
              <w:t xml:space="preserve">　</w:t>
            </w:r>
            <w:r w:rsidR="0028536C" w:rsidRPr="00114911">
              <w:rPr>
                <w:rFonts w:ascii="ＭＳ ゴシック" w:eastAsia="ＭＳ ゴシック" w:hAnsi="ＭＳ ゴシック" w:hint="eastAsia"/>
                <w:sz w:val="18"/>
                <w:szCs w:val="18"/>
              </w:rPr>
              <w:t>その他〔レンタカー・（　　　　　　　　）〕</w:t>
            </w:r>
          </w:p>
        </w:tc>
      </w:tr>
      <w:tr w:rsidR="0028536C" w:rsidRPr="00114911" w:rsidTr="0028536C">
        <w:trPr>
          <w:trHeight w:val="521"/>
          <w:jc w:val="center"/>
        </w:trPr>
        <w:tc>
          <w:tcPr>
            <w:tcW w:w="1720" w:type="dxa"/>
            <w:vAlign w:val="center"/>
          </w:tcPr>
          <w:p w:rsidR="0028536C" w:rsidRPr="00114911" w:rsidRDefault="0028536C" w:rsidP="0091785B">
            <w:pPr>
              <w:jc w:val="cente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使用者の名称</w:t>
            </w:r>
          </w:p>
          <w:p w:rsidR="0028536C" w:rsidRPr="00114911" w:rsidRDefault="0028536C" w:rsidP="0091785B">
            <w:pPr>
              <w:jc w:val="cente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（事業者名）</w:t>
            </w:r>
          </w:p>
        </w:tc>
        <w:tc>
          <w:tcPr>
            <w:tcW w:w="5737" w:type="dxa"/>
            <w:gridSpan w:val="3"/>
            <w:vAlign w:val="center"/>
          </w:tcPr>
          <w:p w:rsidR="0028536C" w:rsidRPr="00114911" w:rsidRDefault="0028536C" w:rsidP="0091785B">
            <w:pPr>
              <w:jc w:val="center"/>
              <w:rPr>
                <w:rFonts w:ascii="ＭＳ ゴシック" w:eastAsia="ＭＳ ゴシック" w:hAnsi="ＭＳ ゴシック"/>
                <w:sz w:val="18"/>
                <w:szCs w:val="18"/>
              </w:rPr>
            </w:pPr>
          </w:p>
        </w:tc>
        <w:tc>
          <w:tcPr>
            <w:tcW w:w="2413" w:type="dxa"/>
            <w:gridSpan w:val="2"/>
            <w:vAlign w:val="center"/>
          </w:tcPr>
          <w:p w:rsidR="0028536C" w:rsidRPr="00114911" w:rsidRDefault="0028536C" w:rsidP="0091785B">
            <w:pPr>
              <w:jc w:val="cente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所属営業所名</w:t>
            </w:r>
          </w:p>
        </w:tc>
        <w:tc>
          <w:tcPr>
            <w:tcW w:w="5754" w:type="dxa"/>
            <w:gridSpan w:val="2"/>
            <w:vAlign w:val="bottom"/>
          </w:tcPr>
          <w:p w:rsidR="0028536C" w:rsidRPr="0028536C" w:rsidRDefault="0028536C" w:rsidP="0028536C">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28536C">
              <w:rPr>
                <w:rFonts w:ascii="ＭＳ ゴシック" w:eastAsia="ＭＳ ゴシック" w:hAnsi="ＭＳ ゴシック" w:hint="eastAsia"/>
                <w:sz w:val="28"/>
                <w:szCs w:val="28"/>
              </w:rPr>
              <w:t>営業所</w:t>
            </w:r>
          </w:p>
        </w:tc>
      </w:tr>
      <w:tr w:rsidR="0028536C" w:rsidRPr="00114911" w:rsidTr="0028536C">
        <w:trPr>
          <w:trHeight w:val="514"/>
          <w:jc w:val="center"/>
        </w:trPr>
        <w:tc>
          <w:tcPr>
            <w:tcW w:w="1720" w:type="dxa"/>
            <w:vAlign w:val="center"/>
          </w:tcPr>
          <w:p w:rsidR="0028536C" w:rsidRPr="00114911" w:rsidRDefault="0028536C" w:rsidP="0091785B">
            <w:pPr>
              <w:jc w:val="cente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使用者の住所</w:t>
            </w:r>
          </w:p>
          <w:p w:rsidR="0028536C" w:rsidRPr="00114911" w:rsidRDefault="0028536C" w:rsidP="0091785B">
            <w:pPr>
              <w:jc w:val="cente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（事業者の住所）</w:t>
            </w:r>
          </w:p>
        </w:tc>
        <w:tc>
          <w:tcPr>
            <w:tcW w:w="5737" w:type="dxa"/>
            <w:gridSpan w:val="3"/>
            <w:vAlign w:val="center"/>
          </w:tcPr>
          <w:p w:rsidR="0028536C" w:rsidRPr="00114911" w:rsidRDefault="0028536C" w:rsidP="0091785B">
            <w:pPr>
              <w:jc w:val="center"/>
              <w:rPr>
                <w:rFonts w:ascii="ＭＳ ゴシック" w:eastAsia="ＭＳ ゴシック" w:hAnsi="ＭＳ ゴシック"/>
                <w:sz w:val="18"/>
                <w:szCs w:val="18"/>
              </w:rPr>
            </w:pPr>
          </w:p>
        </w:tc>
        <w:tc>
          <w:tcPr>
            <w:tcW w:w="2413" w:type="dxa"/>
            <w:gridSpan w:val="2"/>
            <w:vAlign w:val="center"/>
          </w:tcPr>
          <w:p w:rsidR="0028536C" w:rsidRPr="00114911" w:rsidRDefault="0028536C" w:rsidP="0091785B">
            <w:pPr>
              <w:jc w:val="cente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使用の本拠の位置</w:t>
            </w:r>
          </w:p>
          <w:p w:rsidR="0028536C" w:rsidRPr="00114911" w:rsidRDefault="0028536C" w:rsidP="0091785B">
            <w:pPr>
              <w:jc w:val="cente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（営業所の位置）</w:t>
            </w:r>
          </w:p>
        </w:tc>
        <w:tc>
          <w:tcPr>
            <w:tcW w:w="5754" w:type="dxa"/>
            <w:gridSpan w:val="2"/>
            <w:vAlign w:val="center"/>
          </w:tcPr>
          <w:p w:rsidR="0028536C" w:rsidRPr="00114911" w:rsidRDefault="0028536C" w:rsidP="0091785B">
            <w:pPr>
              <w:jc w:val="center"/>
              <w:rPr>
                <w:rFonts w:ascii="ＭＳ ゴシック" w:eastAsia="ＭＳ ゴシック" w:hAnsi="ＭＳ ゴシック"/>
                <w:sz w:val="18"/>
                <w:szCs w:val="18"/>
              </w:rPr>
            </w:pPr>
          </w:p>
        </w:tc>
      </w:tr>
      <w:tr w:rsidR="0028536C" w:rsidRPr="00114911" w:rsidTr="0028536C">
        <w:trPr>
          <w:trHeight w:val="134"/>
          <w:jc w:val="center"/>
        </w:trPr>
        <w:tc>
          <w:tcPr>
            <w:tcW w:w="1720" w:type="dxa"/>
            <w:vAlign w:val="center"/>
          </w:tcPr>
          <w:p w:rsidR="0028536C" w:rsidRPr="00114911" w:rsidRDefault="0028536C" w:rsidP="0091785B">
            <w:pPr>
              <w:jc w:val="cente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使用・廃止の別</w:t>
            </w:r>
          </w:p>
        </w:tc>
        <w:tc>
          <w:tcPr>
            <w:tcW w:w="6929" w:type="dxa"/>
            <w:gridSpan w:val="4"/>
            <w:vAlign w:val="center"/>
          </w:tcPr>
          <w:p w:rsidR="0028536C" w:rsidRPr="00114911" w:rsidRDefault="002D6647" w:rsidP="0091785B">
            <w:pPr>
              <w:jc w:val="cente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64135</wp:posOffset>
                      </wp:positionV>
                      <wp:extent cx="4327525" cy="2364105"/>
                      <wp:effectExtent l="12700" t="11430" r="12700" b="1524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27525" cy="2364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5A46C" id="_x0000_t32" coordsize="21600,21600" o:spt="32" o:oned="t" path="m,l21600,21600e" filled="f">
                      <v:path arrowok="t" fillok="f" o:connecttype="none"/>
                      <o:lock v:ext="edit" shapetype="t"/>
                    </v:shapetype>
                    <v:shape id="AutoShape 5" o:spid="_x0000_s1026" type="#_x0000_t32" style="position:absolute;left:0;text-align:left;margin-left:-4.5pt;margin-top:5.05pt;width:340.75pt;height:186.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i0LQIAAEw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" strokeweight="1.5pt"/>
                  </w:pict>
                </mc:Fallback>
              </mc:AlternateContent>
            </w:r>
            <w:r w:rsidR="0028536C" w:rsidRPr="00114911">
              <w:rPr>
                <w:rFonts w:ascii="ＭＳ ゴシック" w:eastAsia="ＭＳ ゴシック" w:hAnsi="ＭＳ ゴシック" w:hint="eastAsia"/>
                <w:sz w:val="18"/>
                <w:szCs w:val="18"/>
              </w:rPr>
              <w:t>使用しようとする自動車</w:t>
            </w:r>
          </w:p>
        </w:tc>
        <w:tc>
          <w:tcPr>
            <w:tcW w:w="6975" w:type="dxa"/>
            <w:gridSpan w:val="3"/>
            <w:vAlign w:val="center"/>
          </w:tcPr>
          <w:p w:rsidR="0028536C" w:rsidRPr="00114911" w:rsidRDefault="0028536C" w:rsidP="0091785B">
            <w:pPr>
              <w:jc w:val="cente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廃止〔減車・抹消等〕する自動車</w:t>
            </w:r>
          </w:p>
        </w:tc>
      </w:tr>
      <w:tr w:rsidR="0028536C" w:rsidRPr="00114911" w:rsidTr="0028536C">
        <w:trPr>
          <w:trHeight w:val="1032"/>
          <w:jc w:val="center"/>
        </w:trPr>
        <w:tc>
          <w:tcPr>
            <w:tcW w:w="1720" w:type="dxa"/>
            <w:vMerge w:val="restart"/>
          </w:tcPr>
          <w:p w:rsidR="0028536C" w:rsidRPr="00114911" w:rsidRDefault="0028536C" w:rsidP="0091785B">
            <w:pPr>
              <w:jc w:val="cente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自動車登録番号等</w:t>
            </w:r>
          </w:p>
          <w:p w:rsidR="0028536C" w:rsidRPr="00114911" w:rsidRDefault="0028536C" w:rsidP="0091785B">
            <w:pPr>
              <w:jc w:val="cente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（車両番号）</w:t>
            </w:r>
          </w:p>
        </w:tc>
        <w:tc>
          <w:tcPr>
            <w:tcW w:w="4091" w:type="dxa"/>
            <w:gridSpan w:val="2"/>
          </w:tcPr>
          <w:p w:rsidR="0028536C" w:rsidRPr="00114911" w:rsidRDefault="0028536C" w:rsidP="0091785B">
            <w:pP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＊新自動車登録番号〔車両番号〕</w:t>
            </w:r>
          </w:p>
        </w:tc>
        <w:tc>
          <w:tcPr>
            <w:tcW w:w="2838" w:type="dxa"/>
            <w:gridSpan w:val="2"/>
            <w:vMerge w:val="restart"/>
          </w:tcPr>
          <w:p w:rsidR="0028536C" w:rsidRPr="00114911" w:rsidRDefault="0028536C" w:rsidP="0091785B">
            <w:pP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＊登録完了印・登録官印</w:t>
            </w:r>
          </w:p>
        </w:tc>
        <w:tc>
          <w:tcPr>
            <w:tcW w:w="4165" w:type="dxa"/>
            <w:gridSpan w:val="2"/>
            <w:vMerge w:val="restart"/>
          </w:tcPr>
          <w:p w:rsidR="0028536C" w:rsidRPr="00114911" w:rsidRDefault="0028536C" w:rsidP="0091785B">
            <w:pP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旧新自動車登録番号〔車両番号〕</w:t>
            </w:r>
          </w:p>
        </w:tc>
        <w:tc>
          <w:tcPr>
            <w:tcW w:w="2810" w:type="dxa"/>
            <w:vMerge w:val="restart"/>
          </w:tcPr>
          <w:p w:rsidR="0028536C" w:rsidRPr="00114911" w:rsidRDefault="0028536C" w:rsidP="0091785B">
            <w:pP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＊登録完了印・登録官印</w:t>
            </w:r>
          </w:p>
        </w:tc>
      </w:tr>
      <w:tr w:rsidR="0028536C" w:rsidRPr="00114911" w:rsidTr="0028536C">
        <w:trPr>
          <w:trHeight w:val="655"/>
          <w:jc w:val="center"/>
        </w:trPr>
        <w:tc>
          <w:tcPr>
            <w:tcW w:w="1720" w:type="dxa"/>
            <w:vMerge/>
            <w:vAlign w:val="center"/>
          </w:tcPr>
          <w:p w:rsidR="0028536C" w:rsidRPr="00114911" w:rsidRDefault="0028536C" w:rsidP="0091785B">
            <w:pPr>
              <w:jc w:val="center"/>
              <w:rPr>
                <w:rFonts w:ascii="ＭＳ ゴシック" w:eastAsia="ＭＳ ゴシック" w:hAnsi="ＭＳ ゴシック"/>
                <w:sz w:val="18"/>
                <w:szCs w:val="18"/>
              </w:rPr>
            </w:pPr>
          </w:p>
        </w:tc>
        <w:tc>
          <w:tcPr>
            <w:tcW w:w="4091" w:type="dxa"/>
            <w:gridSpan w:val="2"/>
          </w:tcPr>
          <w:p w:rsidR="0028536C" w:rsidRPr="00114911" w:rsidRDefault="0028536C" w:rsidP="0091785B">
            <w:pP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車体番号</w:t>
            </w:r>
          </w:p>
        </w:tc>
        <w:tc>
          <w:tcPr>
            <w:tcW w:w="2838" w:type="dxa"/>
            <w:gridSpan w:val="2"/>
            <w:vMerge/>
            <w:vAlign w:val="center"/>
          </w:tcPr>
          <w:p w:rsidR="0028536C" w:rsidRPr="00114911" w:rsidRDefault="0028536C" w:rsidP="0091785B">
            <w:pPr>
              <w:jc w:val="center"/>
              <w:rPr>
                <w:rFonts w:ascii="ＭＳ ゴシック" w:eastAsia="ＭＳ ゴシック" w:hAnsi="ＭＳ ゴシック"/>
                <w:sz w:val="18"/>
                <w:szCs w:val="18"/>
              </w:rPr>
            </w:pPr>
          </w:p>
        </w:tc>
        <w:tc>
          <w:tcPr>
            <w:tcW w:w="4165" w:type="dxa"/>
            <w:gridSpan w:val="2"/>
            <w:vMerge/>
            <w:vAlign w:val="center"/>
          </w:tcPr>
          <w:p w:rsidR="0028536C" w:rsidRPr="00114911" w:rsidRDefault="0028536C" w:rsidP="0091785B">
            <w:pPr>
              <w:jc w:val="center"/>
              <w:rPr>
                <w:rFonts w:ascii="ＭＳ ゴシック" w:eastAsia="ＭＳ ゴシック" w:hAnsi="ＭＳ ゴシック"/>
                <w:sz w:val="18"/>
                <w:szCs w:val="18"/>
              </w:rPr>
            </w:pPr>
          </w:p>
        </w:tc>
        <w:tc>
          <w:tcPr>
            <w:tcW w:w="2810" w:type="dxa"/>
            <w:vMerge/>
            <w:vAlign w:val="center"/>
          </w:tcPr>
          <w:p w:rsidR="0028536C" w:rsidRPr="00114911" w:rsidRDefault="0028536C" w:rsidP="0091785B">
            <w:pPr>
              <w:jc w:val="center"/>
              <w:rPr>
                <w:rFonts w:ascii="ＭＳ ゴシック" w:eastAsia="ＭＳ ゴシック" w:hAnsi="ＭＳ ゴシック"/>
                <w:sz w:val="18"/>
                <w:szCs w:val="18"/>
              </w:rPr>
            </w:pPr>
          </w:p>
        </w:tc>
      </w:tr>
      <w:tr w:rsidR="0028536C" w:rsidRPr="00114911" w:rsidTr="0028536C">
        <w:trPr>
          <w:jc w:val="center"/>
        </w:trPr>
        <w:tc>
          <w:tcPr>
            <w:tcW w:w="1720" w:type="dxa"/>
            <w:vMerge/>
            <w:vAlign w:val="center"/>
          </w:tcPr>
          <w:p w:rsidR="0028536C" w:rsidRPr="00114911" w:rsidRDefault="0028536C" w:rsidP="0091785B">
            <w:pPr>
              <w:jc w:val="center"/>
              <w:rPr>
                <w:rFonts w:ascii="ＭＳ ゴシック" w:eastAsia="ＭＳ ゴシック" w:hAnsi="ＭＳ ゴシック"/>
                <w:sz w:val="18"/>
                <w:szCs w:val="18"/>
              </w:rPr>
            </w:pPr>
          </w:p>
        </w:tc>
        <w:tc>
          <w:tcPr>
            <w:tcW w:w="6929" w:type="dxa"/>
            <w:gridSpan w:val="4"/>
          </w:tcPr>
          <w:p w:rsidR="0028536C" w:rsidRPr="00613E34" w:rsidRDefault="00613E34" w:rsidP="00613E34">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Pr="00613E34">
              <w:rPr>
                <w:rFonts w:ascii="ＭＳ ゴシック" w:eastAsia="ＭＳ ゴシック" w:hAnsi="ＭＳ ゴシック" w:hint="eastAsia"/>
                <w:sz w:val="18"/>
                <w:szCs w:val="18"/>
              </w:rPr>
              <w:t>自動車の年式・・・・・・・・・</w:t>
            </w:r>
            <w:r w:rsidR="0028536C" w:rsidRPr="00613E34">
              <w:rPr>
                <w:rFonts w:ascii="ＭＳ ゴシック" w:eastAsia="ＭＳ ゴシック" w:hAnsi="ＭＳ ゴシック" w:hint="eastAsia"/>
                <w:sz w:val="18"/>
                <w:szCs w:val="18"/>
              </w:rPr>
              <w:t xml:space="preserve">　　　　年</w:t>
            </w:r>
          </w:p>
          <w:p w:rsidR="0028536C" w:rsidRPr="00114911" w:rsidRDefault="0028536C" w:rsidP="0091785B">
            <w:pP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 xml:space="preserve">②旅客自動車のみ・・・・・・・・自動車の乗車定員　　　</w:t>
            </w:r>
            <w:r>
              <w:rPr>
                <w:rFonts w:ascii="ＭＳ ゴシック" w:eastAsia="ＭＳ ゴシック" w:hAnsi="ＭＳ ゴシック" w:hint="eastAsia"/>
                <w:sz w:val="18"/>
                <w:szCs w:val="18"/>
              </w:rPr>
              <w:t xml:space="preserve">　　</w:t>
            </w:r>
            <w:r w:rsidRPr="00114911">
              <w:rPr>
                <w:rFonts w:ascii="ＭＳ ゴシック" w:eastAsia="ＭＳ ゴシック" w:hAnsi="ＭＳ ゴシック" w:hint="eastAsia"/>
                <w:sz w:val="18"/>
                <w:szCs w:val="18"/>
              </w:rPr>
              <w:t xml:space="preserve">　人</w:t>
            </w:r>
          </w:p>
          <w:p w:rsidR="0028536C" w:rsidRPr="00114911" w:rsidRDefault="0028536C" w:rsidP="0091785B">
            <w:pPr>
              <w:ind w:firstLineChars="1600" w:firstLine="2880"/>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 xml:space="preserve">自動車の長さ　　　　　</w:t>
            </w:r>
            <w:r>
              <w:rPr>
                <w:rFonts w:ascii="ＭＳ ゴシック" w:eastAsia="ＭＳ ゴシック" w:hAnsi="ＭＳ ゴシック" w:hint="eastAsia"/>
                <w:sz w:val="18"/>
                <w:szCs w:val="18"/>
              </w:rPr>
              <w:t xml:space="preserve">　　</w:t>
            </w:r>
            <w:r w:rsidRPr="00114911">
              <w:rPr>
                <w:rFonts w:ascii="ＭＳ ゴシック" w:eastAsia="ＭＳ ゴシック" w:hAnsi="ＭＳ ゴシック" w:hint="eastAsia"/>
                <w:sz w:val="18"/>
                <w:szCs w:val="18"/>
              </w:rPr>
              <w:t xml:space="preserve">　cm</w:t>
            </w:r>
          </w:p>
          <w:p w:rsidR="0028536C" w:rsidRPr="00114911" w:rsidRDefault="0028536C" w:rsidP="0091785B">
            <w:pP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③貨物自動車（軽を含む）のみ・・種別〔普通・小型・けん引・被けん引・特殊〕</w:t>
            </w:r>
          </w:p>
          <w:p w:rsidR="0028536C" w:rsidRPr="00114911" w:rsidRDefault="0028536C" w:rsidP="0091785B">
            <w:pPr>
              <w:ind w:firstLineChars="1600" w:firstLine="2880"/>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 xml:space="preserve">最大積載量　　　　　　</w:t>
            </w:r>
            <w:r>
              <w:rPr>
                <w:rFonts w:ascii="ＭＳ ゴシック" w:eastAsia="ＭＳ ゴシック" w:hAnsi="ＭＳ ゴシック" w:hint="eastAsia"/>
                <w:sz w:val="18"/>
                <w:szCs w:val="18"/>
              </w:rPr>
              <w:t xml:space="preserve">　　　</w:t>
            </w:r>
            <w:r w:rsidRPr="00114911">
              <w:rPr>
                <w:rFonts w:ascii="ＭＳ ゴシック" w:eastAsia="ＭＳ ゴシック" w:hAnsi="ＭＳ ゴシック" w:hint="eastAsia"/>
                <w:sz w:val="18"/>
                <w:szCs w:val="18"/>
              </w:rPr>
              <w:t>kg</w:t>
            </w:r>
          </w:p>
        </w:tc>
        <w:tc>
          <w:tcPr>
            <w:tcW w:w="6975" w:type="dxa"/>
            <w:gridSpan w:val="3"/>
          </w:tcPr>
          <w:p w:rsidR="0028536C" w:rsidRPr="00114911" w:rsidRDefault="002D6647" w:rsidP="0091785B">
            <w:pP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38735</wp:posOffset>
                      </wp:positionV>
                      <wp:extent cx="4267200" cy="106680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0" cy="10668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C1486" id="AutoShape 6" o:spid="_x0000_s1026" type="#_x0000_t32" style="position:absolute;left:0;text-align:left;margin-left:-1.7pt;margin-top:3.05pt;width:336pt;height:8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" strokeweight="1.5pt"/>
                  </w:pict>
                </mc:Fallback>
              </mc:AlternateContent>
            </w:r>
            <w:r w:rsidR="0028536C" w:rsidRPr="00114911">
              <w:rPr>
                <w:rFonts w:ascii="ＭＳ ゴシック" w:eastAsia="ＭＳ ゴシック" w:hAnsi="ＭＳ ゴシック" w:hint="eastAsia"/>
                <w:sz w:val="18"/>
                <w:szCs w:val="18"/>
              </w:rPr>
              <w:t>①</w:t>
            </w:r>
            <w:r w:rsidR="00613E34">
              <w:rPr>
                <w:rFonts w:ascii="ＭＳ ゴシック" w:eastAsia="ＭＳ ゴシック" w:hAnsi="ＭＳ ゴシック" w:hint="eastAsia"/>
                <w:sz w:val="18"/>
                <w:szCs w:val="18"/>
              </w:rPr>
              <w:t>自動車の年式・・・・・・・・・</w:t>
            </w:r>
            <w:r w:rsidR="0028536C" w:rsidRPr="00114911">
              <w:rPr>
                <w:rFonts w:ascii="ＭＳ ゴシック" w:eastAsia="ＭＳ ゴシック" w:hAnsi="ＭＳ ゴシック" w:hint="eastAsia"/>
                <w:sz w:val="18"/>
                <w:szCs w:val="18"/>
              </w:rPr>
              <w:t xml:space="preserve">　　</w:t>
            </w:r>
            <w:r w:rsidR="0028536C">
              <w:rPr>
                <w:rFonts w:ascii="ＭＳ ゴシック" w:eastAsia="ＭＳ ゴシック" w:hAnsi="ＭＳ ゴシック" w:hint="eastAsia"/>
                <w:sz w:val="18"/>
                <w:szCs w:val="18"/>
              </w:rPr>
              <w:t xml:space="preserve">　</w:t>
            </w:r>
            <w:r w:rsidR="0028536C" w:rsidRPr="00114911">
              <w:rPr>
                <w:rFonts w:ascii="ＭＳ ゴシック" w:eastAsia="ＭＳ ゴシック" w:hAnsi="ＭＳ ゴシック" w:hint="eastAsia"/>
                <w:sz w:val="18"/>
                <w:szCs w:val="18"/>
              </w:rPr>
              <w:t xml:space="preserve">　年</w:t>
            </w:r>
          </w:p>
          <w:p w:rsidR="0028536C" w:rsidRPr="00114911" w:rsidRDefault="0028536C" w:rsidP="0091785B">
            <w:pP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 xml:space="preserve">②旅客自動車のみ・・・・・・・・自動車の乗車定員　</w:t>
            </w:r>
            <w:r>
              <w:rPr>
                <w:rFonts w:ascii="ＭＳ ゴシック" w:eastAsia="ＭＳ ゴシック" w:hAnsi="ＭＳ ゴシック" w:hint="eastAsia"/>
                <w:sz w:val="18"/>
                <w:szCs w:val="18"/>
              </w:rPr>
              <w:t xml:space="preserve">　　</w:t>
            </w:r>
            <w:r w:rsidRPr="00114911">
              <w:rPr>
                <w:rFonts w:ascii="ＭＳ ゴシック" w:eastAsia="ＭＳ ゴシック" w:hAnsi="ＭＳ ゴシック" w:hint="eastAsia"/>
                <w:sz w:val="18"/>
                <w:szCs w:val="18"/>
              </w:rPr>
              <w:t xml:space="preserve">　　　人</w:t>
            </w:r>
          </w:p>
          <w:p w:rsidR="0028536C" w:rsidRPr="00114911" w:rsidRDefault="0028536C" w:rsidP="0091785B">
            <w:pPr>
              <w:ind w:firstLineChars="1600" w:firstLine="2880"/>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 xml:space="preserve">自動車の長さ　　　</w:t>
            </w:r>
            <w:r>
              <w:rPr>
                <w:rFonts w:ascii="ＭＳ ゴシック" w:eastAsia="ＭＳ ゴシック" w:hAnsi="ＭＳ ゴシック" w:hint="eastAsia"/>
                <w:sz w:val="18"/>
                <w:szCs w:val="18"/>
              </w:rPr>
              <w:t xml:space="preserve">　　</w:t>
            </w:r>
            <w:r w:rsidRPr="00114911">
              <w:rPr>
                <w:rFonts w:ascii="ＭＳ ゴシック" w:eastAsia="ＭＳ ゴシック" w:hAnsi="ＭＳ ゴシック" w:hint="eastAsia"/>
                <w:sz w:val="18"/>
                <w:szCs w:val="18"/>
              </w:rPr>
              <w:t xml:space="preserve">　　　cm</w:t>
            </w:r>
          </w:p>
          <w:p w:rsidR="0028536C" w:rsidRPr="00114911" w:rsidRDefault="0028536C" w:rsidP="0091785B">
            <w:pP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③貨物自動車（軽を含む）のみ・・種別〔普通・小型・けん引・被けん引・特殊〕</w:t>
            </w:r>
          </w:p>
          <w:p w:rsidR="0028536C" w:rsidRPr="00114911" w:rsidRDefault="0028536C" w:rsidP="0091785B">
            <w:pPr>
              <w:ind w:firstLineChars="1600" w:firstLine="2880"/>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 xml:space="preserve">最大積載量　　　　</w:t>
            </w:r>
            <w:r>
              <w:rPr>
                <w:rFonts w:ascii="ＭＳ ゴシック" w:eastAsia="ＭＳ ゴシック" w:hAnsi="ＭＳ ゴシック" w:hint="eastAsia"/>
                <w:sz w:val="18"/>
                <w:szCs w:val="18"/>
              </w:rPr>
              <w:t xml:space="preserve">　　　</w:t>
            </w:r>
            <w:r w:rsidRPr="00114911">
              <w:rPr>
                <w:rFonts w:ascii="ＭＳ ゴシック" w:eastAsia="ＭＳ ゴシック" w:hAnsi="ＭＳ ゴシック" w:hint="eastAsia"/>
                <w:sz w:val="18"/>
                <w:szCs w:val="18"/>
              </w:rPr>
              <w:t xml:space="preserve">　　kg</w:t>
            </w:r>
          </w:p>
        </w:tc>
      </w:tr>
      <w:tr w:rsidR="0028536C" w:rsidRPr="00114911" w:rsidTr="0028536C">
        <w:trPr>
          <w:jc w:val="center"/>
        </w:trPr>
        <w:tc>
          <w:tcPr>
            <w:tcW w:w="1720" w:type="dxa"/>
            <w:vAlign w:val="center"/>
          </w:tcPr>
          <w:p w:rsidR="0028536C" w:rsidRPr="00114911" w:rsidRDefault="0028536C" w:rsidP="0091785B">
            <w:pPr>
              <w:jc w:val="cente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事案発生理由</w:t>
            </w:r>
          </w:p>
        </w:tc>
        <w:tc>
          <w:tcPr>
            <w:tcW w:w="13904" w:type="dxa"/>
            <w:gridSpan w:val="7"/>
          </w:tcPr>
          <w:p w:rsidR="0028536C" w:rsidRPr="00114911" w:rsidRDefault="002D6647" w:rsidP="0091785B">
            <w:pPr>
              <w:rPr>
                <w:rFonts w:ascii="ＭＳ ゴシック" w:eastAsia="ＭＳ ゴシック" w:hAnsi="ＭＳ ゴシック"/>
                <w:sz w:val="18"/>
                <w:szCs w:val="18"/>
              </w:rPr>
            </w:pPr>
            <w:r>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2263775</wp:posOffset>
                      </wp:positionH>
                      <wp:positionV relativeFrom="paragraph">
                        <wp:posOffset>13335</wp:posOffset>
                      </wp:positionV>
                      <wp:extent cx="257175" cy="19050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72E4A2" id="AutoShape 4" o:spid="_x0000_s1026" style="position:absolute;left:0;text-align:left;margin-left:178.25pt;margin-top:1.05pt;width:20.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" filled="f" strokecolor="black [3213]" strokeweight="1.5pt">
                      <v:textbox inset="5.85pt,.7pt,5.85pt,.7pt"/>
                    </v:roundrect>
                  </w:pict>
                </mc:Fallback>
              </mc:AlternateContent>
            </w:r>
            <w:r w:rsidR="0028536C" w:rsidRPr="00114911">
              <w:rPr>
                <w:rFonts w:ascii="ＭＳ ゴシック" w:eastAsia="ＭＳ ゴシック" w:hAnsi="ＭＳ ゴシック" w:hint="eastAsia"/>
                <w:sz w:val="18"/>
                <w:szCs w:val="18"/>
              </w:rPr>
              <w:t>＊新規許可・譲渡譲受・合併・相続・休止・廃止・取消</w:t>
            </w:r>
          </w:p>
          <w:p w:rsidR="0028536C" w:rsidRPr="00114911" w:rsidRDefault="0028536C" w:rsidP="0091785B">
            <w:pPr>
              <w:ind w:firstLineChars="100" w:firstLine="180"/>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事業計画の変更〔増車・減車・代替・他支局管内への移動（　　　　運輸支局→　　　　運輸支局）〕</w:t>
            </w:r>
          </w:p>
          <w:p w:rsidR="0028536C" w:rsidRPr="00114911" w:rsidRDefault="0028536C" w:rsidP="0091785B">
            <w:pPr>
              <w:ind w:firstLineChars="100" w:firstLine="180"/>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使用者及び所有者の名称又は住所の変更・使用の本拠の位置のみの変更・自動車登録番号のみの変更・その他（　　　　　　　　）</w:t>
            </w:r>
          </w:p>
        </w:tc>
      </w:tr>
      <w:tr w:rsidR="0028536C" w:rsidRPr="00114911" w:rsidTr="0028536C">
        <w:trPr>
          <w:jc w:val="center"/>
        </w:trPr>
        <w:tc>
          <w:tcPr>
            <w:tcW w:w="1720" w:type="dxa"/>
            <w:vAlign w:val="center"/>
          </w:tcPr>
          <w:p w:rsidR="0028536C" w:rsidRPr="00114911" w:rsidRDefault="0028536C" w:rsidP="0091785B">
            <w:pPr>
              <w:jc w:val="cente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備考欄</w:t>
            </w:r>
          </w:p>
        </w:tc>
        <w:tc>
          <w:tcPr>
            <w:tcW w:w="13904" w:type="dxa"/>
            <w:gridSpan w:val="7"/>
            <w:vAlign w:val="center"/>
          </w:tcPr>
          <w:p w:rsidR="0028536C" w:rsidRPr="00114911" w:rsidRDefault="0028536C" w:rsidP="0091785B">
            <w:pP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w:t>
            </w:r>
          </w:p>
        </w:tc>
      </w:tr>
      <w:tr w:rsidR="0028536C" w:rsidRPr="00114911" w:rsidTr="0028536C">
        <w:trPr>
          <w:jc w:val="center"/>
        </w:trPr>
        <w:tc>
          <w:tcPr>
            <w:tcW w:w="1720" w:type="dxa"/>
            <w:vMerge w:val="restart"/>
          </w:tcPr>
          <w:p w:rsidR="0028536C" w:rsidRPr="00114911" w:rsidRDefault="0028536C" w:rsidP="0091785B">
            <w:pPr>
              <w:jc w:val="cente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確認印及び</w:t>
            </w:r>
          </w:p>
          <w:p w:rsidR="0028536C" w:rsidRPr="00114911" w:rsidRDefault="0028536C" w:rsidP="0091785B">
            <w:pPr>
              <w:jc w:val="cente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担当官印</w:t>
            </w:r>
          </w:p>
          <w:p w:rsidR="0028536C" w:rsidRPr="00114911" w:rsidRDefault="0028536C" w:rsidP="0091785B">
            <w:pPr>
              <w:jc w:val="center"/>
              <w:rPr>
                <w:rFonts w:ascii="ＭＳ ゴシック" w:eastAsia="ＭＳ ゴシック" w:hAnsi="ＭＳ ゴシック"/>
                <w:sz w:val="18"/>
                <w:szCs w:val="18"/>
              </w:rPr>
            </w:pPr>
          </w:p>
          <w:p w:rsidR="0028536C" w:rsidRPr="00114911" w:rsidRDefault="0028536C" w:rsidP="0091785B">
            <w:pPr>
              <w:jc w:val="cente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輸送部門</w:t>
            </w:r>
          </w:p>
        </w:tc>
        <w:tc>
          <w:tcPr>
            <w:tcW w:w="2869" w:type="dxa"/>
            <w:vMerge w:val="restart"/>
          </w:tcPr>
          <w:p w:rsidR="0028536C" w:rsidRPr="00114911" w:rsidRDefault="0028536C" w:rsidP="0091785B">
            <w:pP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＊確認印及び担当官印</w:t>
            </w:r>
          </w:p>
        </w:tc>
        <w:tc>
          <w:tcPr>
            <w:tcW w:w="11035" w:type="dxa"/>
            <w:gridSpan w:val="6"/>
            <w:vAlign w:val="center"/>
          </w:tcPr>
          <w:p w:rsidR="0028536C" w:rsidRPr="00114911" w:rsidRDefault="0028536C" w:rsidP="0091785B">
            <w:pPr>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注）１．この連絡書は、再発行しないので、取扱に注意してください。</w:t>
            </w:r>
          </w:p>
          <w:p w:rsidR="0028536C" w:rsidRPr="00114911" w:rsidRDefault="0028536C" w:rsidP="0091785B">
            <w:pPr>
              <w:ind w:firstLineChars="200" w:firstLine="360"/>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２．連絡書に必要な事項を記入の上、２枚１組を１部として輸送部門に提出してください。</w:t>
            </w:r>
          </w:p>
          <w:p w:rsidR="0028536C" w:rsidRPr="00114911" w:rsidRDefault="0028536C" w:rsidP="0091785B">
            <w:pPr>
              <w:ind w:firstLineChars="200" w:firstLine="360"/>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３．連絡書は、輸送部門の確認を受けた後、登録関係書類に添えて登録部門に提出してください。</w:t>
            </w:r>
          </w:p>
          <w:p w:rsidR="0028536C" w:rsidRPr="00114911" w:rsidRDefault="0028536C" w:rsidP="0091785B">
            <w:pPr>
              <w:ind w:firstLineChars="200" w:firstLine="360"/>
              <w:rPr>
                <w:rFonts w:ascii="ＭＳ ゴシック" w:eastAsia="ＭＳ ゴシック" w:hAnsi="ＭＳ ゴシック"/>
                <w:sz w:val="18"/>
                <w:szCs w:val="18"/>
              </w:rPr>
            </w:pPr>
            <w:r w:rsidRPr="00114911">
              <w:rPr>
                <w:rFonts w:ascii="ＭＳ ゴシック" w:eastAsia="ＭＳ ゴシック" w:hAnsi="ＭＳ ゴシック" w:hint="eastAsia"/>
                <w:sz w:val="18"/>
                <w:szCs w:val="18"/>
              </w:rPr>
              <w:t>４．＊印は、記入しないでください。</w:t>
            </w:r>
          </w:p>
        </w:tc>
      </w:tr>
      <w:tr w:rsidR="0028536C" w:rsidRPr="00114911" w:rsidTr="0028536C">
        <w:trPr>
          <w:jc w:val="center"/>
        </w:trPr>
        <w:tc>
          <w:tcPr>
            <w:tcW w:w="1720" w:type="dxa"/>
            <w:vMerge/>
            <w:vAlign w:val="center"/>
          </w:tcPr>
          <w:p w:rsidR="0028536C" w:rsidRPr="00114911" w:rsidRDefault="0028536C" w:rsidP="0091785B">
            <w:pPr>
              <w:jc w:val="center"/>
              <w:rPr>
                <w:rFonts w:ascii="ＭＳ ゴシック" w:eastAsia="ＭＳ ゴシック" w:hAnsi="ＭＳ ゴシック"/>
                <w:sz w:val="18"/>
                <w:szCs w:val="18"/>
              </w:rPr>
            </w:pPr>
          </w:p>
        </w:tc>
        <w:tc>
          <w:tcPr>
            <w:tcW w:w="2869" w:type="dxa"/>
            <w:vMerge/>
            <w:vAlign w:val="center"/>
          </w:tcPr>
          <w:p w:rsidR="0028536C" w:rsidRPr="00114911" w:rsidRDefault="0028536C" w:rsidP="0091785B">
            <w:pPr>
              <w:jc w:val="center"/>
              <w:rPr>
                <w:rFonts w:ascii="ＭＳ ゴシック" w:eastAsia="ＭＳ ゴシック" w:hAnsi="ＭＳ ゴシック"/>
                <w:sz w:val="18"/>
                <w:szCs w:val="18"/>
              </w:rPr>
            </w:pPr>
          </w:p>
        </w:tc>
        <w:tc>
          <w:tcPr>
            <w:tcW w:w="11035" w:type="dxa"/>
            <w:gridSpan w:val="6"/>
            <w:vAlign w:val="center"/>
          </w:tcPr>
          <w:p w:rsidR="0028536C" w:rsidRPr="00114911" w:rsidRDefault="0028536C" w:rsidP="009178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114911">
              <w:rPr>
                <w:rFonts w:ascii="ＭＳ ゴシック" w:eastAsia="ＭＳ ゴシック" w:hAnsi="ＭＳ ゴシック" w:hint="eastAsia"/>
                <w:sz w:val="18"/>
                <w:szCs w:val="18"/>
              </w:rPr>
              <w:t>発行元連絡先：福岡運輸支局輸送部門（</w:t>
            </w:r>
            <w:r w:rsidRPr="00154B4D">
              <w:rPr>
                <w:rFonts w:ascii="ＭＳ ゴシック" w:eastAsia="ＭＳ ゴシック" w:hAnsi="ＭＳ ゴシック" w:hint="eastAsia"/>
                <w:sz w:val="18"/>
                <w:szCs w:val="18"/>
              </w:rPr>
              <w:t>TEL:092-673-1191</w:t>
            </w:r>
            <w:r>
              <w:rPr>
                <w:rFonts w:ascii="ＭＳ ゴシック" w:eastAsia="ＭＳ ゴシック" w:hAnsi="ＭＳ ゴシック" w:hint="eastAsia"/>
                <w:sz w:val="18"/>
                <w:szCs w:val="18"/>
              </w:rPr>
              <w:t xml:space="preserve">　</w:t>
            </w:r>
            <w:r w:rsidRPr="00154B4D">
              <w:rPr>
                <w:rFonts w:ascii="ＭＳ ゴシック" w:eastAsia="ＭＳ ゴシック" w:hAnsi="ＭＳ ゴシック" w:hint="eastAsia"/>
                <w:sz w:val="14"/>
                <w:szCs w:val="18"/>
              </w:rPr>
              <w:t>音声ガイダンス2番</w:t>
            </w:r>
            <w:r w:rsidRPr="00114911">
              <w:rPr>
                <w:rFonts w:ascii="ＭＳ ゴシック" w:eastAsia="ＭＳ ゴシック" w:hAnsi="ＭＳ ゴシック"/>
                <w:sz w:val="18"/>
                <w:szCs w:val="18"/>
              </w:rPr>
              <w:t>）</w:t>
            </w:r>
          </w:p>
        </w:tc>
      </w:tr>
    </w:tbl>
    <w:p w:rsidR="00F23CD8" w:rsidRPr="0028536C" w:rsidRDefault="00F23CD8">
      <w:pPr>
        <w:rPr>
          <w:rFonts w:asciiTheme="minorEastAsia" w:hAnsiTheme="minorEastAsia"/>
          <w:sz w:val="24"/>
          <w:szCs w:val="24"/>
        </w:rPr>
      </w:pPr>
    </w:p>
    <w:sectPr w:rsidR="00F23CD8" w:rsidRPr="0028536C" w:rsidSect="0028536C">
      <w:pgSz w:w="16838" w:h="11906" w:orient="landscape" w:code="9"/>
      <w:pgMar w:top="567" w:right="567" w:bottom="45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0C7" w:rsidRDefault="00C720C7" w:rsidP="00F23CD8">
      <w:r>
        <w:separator/>
      </w:r>
    </w:p>
  </w:endnote>
  <w:endnote w:type="continuationSeparator" w:id="0">
    <w:p w:rsidR="00C720C7" w:rsidRDefault="00C720C7" w:rsidP="00F2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0C7" w:rsidRDefault="00C720C7" w:rsidP="00F23CD8">
      <w:r>
        <w:separator/>
      </w:r>
    </w:p>
  </w:footnote>
  <w:footnote w:type="continuationSeparator" w:id="0">
    <w:p w:rsidR="00C720C7" w:rsidRDefault="00C720C7" w:rsidP="00F23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1CA"/>
    <w:multiLevelType w:val="hybridMultilevel"/>
    <w:tmpl w:val="D76E10CC"/>
    <w:lvl w:ilvl="0" w:tplc="F9EC8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F2"/>
    <w:rsid w:val="000F1A99"/>
    <w:rsid w:val="00185F44"/>
    <w:rsid w:val="001B41E5"/>
    <w:rsid w:val="001E4C5A"/>
    <w:rsid w:val="0028536C"/>
    <w:rsid w:val="002D6647"/>
    <w:rsid w:val="00311BF2"/>
    <w:rsid w:val="003440CC"/>
    <w:rsid w:val="00370E60"/>
    <w:rsid w:val="00383CC9"/>
    <w:rsid w:val="0047073D"/>
    <w:rsid w:val="00613E34"/>
    <w:rsid w:val="007427CE"/>
    <w:rsid w:val="00A00F65"/>
    <w:rsid w:val="00C720C7"/>
    <w:rsid w:val="00CF2555"/>
    <w:rsid w:val="00F20446"/>
    <w:rsid w:val="00F23CD8"/>
    <w:rsid w:val="00F6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199ABF1-2636-42B5-8BB5-A17B1746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11BF2"/>
    <w:pPr>
      <w:jc w:val="center"/>
    </w:pPr>
  </w:style>
  <w:style w:type="character" w:customStyle="1" w:styleId="a4">
    <w:name w:val="記 (文字)"/>
    <w:basedOn w:val="a0"/>
    <w:link w:val="a3"/>
    <w:uiPriority w:val="99"/>
    <w:semiHidden/>
    <w:rsid w:val="00311BF2"/>
  </w:style>
  <w:style w:type="paragraph" w:styleId="a5">
    <w:name w:val="Closing"/>
    <w:basedOn w:val="a"/>
    <w:link w:val="a6"/>
    <w:uiPriority w:val="99"/>
    <w:semiHidden/>
    <w:unhideWhenUsed/>
    <w:rsid w:val="00311BF2"/>
    <w:pPr>
      <w:jc w:val="right"/>
    </w:pPr>
  </w:style>
  <w:style w:type="character" w:customStyle="1" w:styleId="a6">
    <w:name w:val="結語 (文字)"/>
    <w:basedOn w:val="a0"/>
    <w:link w:val="a5"/>
    <w:uiPriority w:val="99"/>
    <w:semiHidden/>
    <w:rsid w:val="00311BF2"/>
  </w:style>
  <w:style w:type="paragraph" w:styleId="a7">
    <w:name w:val="header"/>
    <w:basedOn w:val="a"/>
    <w:link w:val="a8"/>
    <w:uiPriority w:val="99"/>
    <w:semiHidden/>
    <w:unhideWhenUsed/>
    <w:rsid w:val="00F23CD8"/>
    <w:pPr>
      <w:tabs>
        <w:tab w:val="center" w:pos="4252"/>
        <w:tab w:val="right" w:pos="8504"/>
      </w:tabs>
      <w:snapToGrid w:val="0"/>
    </w:pPr>
  </w:style>
  <w:style w:type="character" w:customStyle="1" w:styleId="a8">
    <w:name w:val="ヘッダー (文字)"/>
    <w:basedOn w:val="a0"/>
    <w:link w:val="a7"/>
    <w:uiPriority w:val="99"/>
    <w:semiHidden/>
    <w:rsid w:val="00F23CD8"/>
  </w:style>
  <w:style w:type="paragraph" w:styleId="a9">
    <w:name w:val="footer"/>
    <w:basedOn w:val="a"/>
    <w:link w:val="aa"/>
    <w:uiPriority w:val="99"/>
    <w:semiHidden/>
    <w:unhideWhenUsed/>
    <w:rsid w:val="00F23CD8"/>
    <w:pPr>
      <w:tabs>
        <w:tab w:val="center" w:pos="4252"/>
        <w:tab w:val="right" w:pos="8504"/>
      </w:tabs>
      <w:snapToGrid w:val="0"/>
    </w:pPr>
  </w:style>
  <w:style w:type="character" w:customStyle="1" w:styleId="aa">
    <w:name w:val="フッター (文字)"/>
    <w:basedOn w:val="a0"/>
    <w:link w:val="a9"/>
    <w:uiPriority w:val="99"/>
    <w:semiHidden/>
    <w:rsid w:val="00F23CD8"/>
  </w:style>
  <w:style w:type="table" w:styleId="ab">
    <w:name w:val="Table Grid"/>
    <w:basedOn w:val="a1"/>
    <w:uiPriority w:val="59"/>
    <w:rsid w:val="00F2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F25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2555"/>
    <w:rPr>
      <w:rFonts w:asciiTheme="majorHAnsi" w:eastAsiaTheme="majorEastAsia" w:hAnsiTheme="majorHAnsi" w:cstheme="majorBidi"/>
      <w:sz w:val="18"/>
      <w:szCs w:val="18"/>
    </w:rPr>
  </w:style>
  <w:style w:type="paragraph" w:styleId="ae">
    <w:name w:val="List Paragraph"/>
    <w:basedOn w:val="a"/>
    <w:uiPriority w:val="34"/>
    <w:qFormat/>
    <w:rsid w:val="00613E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福岡運輸支局輸送関口</dc:creator>
  <cp:lastModifiedBy>なし</cp:lastModifiedBy>
  <cp:revision>3</cp:revision>
  <cp:lastPrinted>2017-05-11T02:03:00Z</cp:lastPrinted>
  <dcterms:created xsi:type="dcterms:W3CDTF">2020-12-25T07:09:00Z</dcterms:created>
  <dcterms:modified xsi:type="dcterms:W3CDTF">2020-12-28T04:33:00Z</dcterms:modified>
</cp:coreProperties>
</file>