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A721" w14:textId="7248A580" w:rsidR="001B23DC" w:rsidRDefault="001B23DC" w:rsidP="001B23DC">
      <w:pPr>
        <w:pStyle w:val="a4"/>
        <w:jc w:val="center"/>
      </w:pPr>
      <w:r>
        <w:rPr>
          <w:rFonts w:ascii="メイリオ" w:eastAsia="メイリオ" w:hAnsi="メイリオ" w:hint="eastAsia"/>
          <w:sz w:val="44"/>
        </w:rPr>
        <w:t>【</w:t>
      </w:r>
      <w:r w:rsidR="00C55668">
        <w:rPr>
          <w:rFonts w:ascii="メイリオ" w:eastAsia="メイリオ" w:hAnsi="メイリオ" w:hint="eastAsia"/>
          <w:sz w:val="44"/>
        </w:rPr>
        <w:t>個人海上タクシー</w:t>
      </w:r>
      <w:r w:rsidRPr="001D583D">
        <w:rPr>
          <w:rFonts w:ascii="メイリオ" w:eastAsia="メイリオ" w:hAnsi="メイリオ" w:hint="eastAsia"/>
          <w:sz w:val="44"/>
        </w:rPr>
        <w:t>事業者用</w:t>
      </w:r>
      <w:r>
        <w:rPr>
          <w:rFonts w:ascii="メイリオ" w:eastAsia="メイリオ" w:hAnsi="メイリオ" w:hint="eastAsia"/>
          <w:sz w:val="44"/>
        </w:rPr>
        <w:t>】安全管理規程　作成要領（チェックマニュアル）</w:t>
      </w:r>
    </w:p>
    <w:tbl>
      <w:tblPr>
        <w:tblStyle w:val="a9"/>
        <w:tblW w:w="5001" w:type="pct"/>
        <w:tblLayout w:type="fixed"/>
        <w:tblLook w:val="04A0" w:firstRow="1" w:lastRow="0" w:firstColumn="1" w:lastColumn="0" w:noHBand="0" w:noVBand="1"/>
      </w:tblPr>
      <w:tblGrid>
        <w:gridCol w:w="12328"/>
        <w:gridCol w:w="709"/>
        <w:gridCol w:w="7929"/>
      </w:tblGrid>
      <w:tr w:rsidR="001B23DC" w:rsidRPr="00C33415" w14:paraId="5D30B300" w14:textId="77777777" w:rsidTr="002F2195">
        <w:tc>
          <w:tcPr>
            <w:tcW w:w="2940" w:type="pct"/>
          </w:tcPr>
          <w:p w14:paraId="544CE0B7" w14:textId="77777777" w:rsidR="001B23DC" w:rsidRPr="00C33415" w:rsidRDefault="001B23DC" w:rsidP="00847269">
            <w:pPr>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安全管理規程（ひな形）</w:t>
            </w:r>
          </w:p>
        </w:tc>
        <w:tc>
          <w:tcPr>
            <w:tcW w:w="169" w:type="pct"/>
          </w:tcPr>
          <w:p w14:paraId="2455BC6D" w14:textId="77777777" w:rsidR="001B23DC" w:rsidRPr="00C33415" w:rsidRDefault="001B23DC" w:rsidP="00847269">
            <w:pPr>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確認</w:t>
            </w:r>
          </w:p>
        </w:tc>
        <w:tc>
          <w:tcPr>
            <w:tcW w:w="1891" w:type="pct"/>
          </w:tcPr>
          <w:p w14:paraId="082A6350" w14:textId="77777777" w:rsidR="001B23DC" w:rsidRPr="00C33415" w:rsidRDefault="001B23DC" w:rsidP="00847269">
            <w:pPr>
              <w:jc w:val="center"/>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作成要領</w:t>
            </w:r>
          </w:p>
        </w:tc>
      </w:tr>
      <w:tr w:rsidR="001B23DC" w:rsidRPr="00C33415" w14:paraId="36349EAE" w14:textId="77777777" w:rsidTr="002F2195">
        <w:tc>
          <w:tcPr>
            <w:tcW w:w="2940" w:type="pct"/>
          </w:tcPr>
          <w:p w14:paraId="304FF705" w14:textId="57D90417" w:rsidR="001B23DC" w:rsidRPr="00C33415" w:rsidRDefault="00C55668" w:rsidP="00847269">
            <w:pPr>
              <w:wordWrap w:val="0"/>
              <w:spacing w:line="320" w:lineRule="exact"/>
              <w:jc w:val="right"/>
              <w:rPr>
                <w:rFonts w:ascii="メイリオ" w:eastAsia="メイリオ" w:hAnsi="メイリオ"/>
                <w:color w:val="000000" w:themeColor="text1"/>
                <w:sz w:val="24"/>
                <w:szCs w:val="24"/>
                <w:bdr w:val="single" w:sz="4" w:space="0" w:color="auto"/>
              </w:rPr>
            </w:pPr>
            <w:r>
              <w:rPr>
                <w:rFonts w:ascii="メイリオ" w:eastAsia="メイリオ" w:hAnsi="メイリオ" w:hint="eastAsia"/>
                <w:color w:val="000000" w:themeColor="text1"/>
                <w:sz w:val="24"/>
                <w:szCs w:val="24"/>
                <w:bdr w:val="single" w:sz="4" w:space="0" w:color="auto"/>
              </w:rPr>
              <w:t>個人海上タクシー</w:t>
            </w:r>
            <w:r w:rsidR="001B23DC" w:rsidRPr="00C33415">
              <w:rPr>
                <w:rFonts w:ascii="メイリオ" w:eastAsia="メイリオ" w:hAnsi="メイリオ" w:hint="eastAsia"/>
                <w:color w:val="000000" w:themeColor="text1"/>
                <w:sz w:val="24"/>
                <w:szCs w:val="24"/>
                <w:bdr w:val="single" w:sz="4" w:space="0" w:color="auto"/>
              </w:rPr>
              <w:t>事業者用</w:t>
            </w:r>
          </w:p>
          <w:p w14:paraId="06C44380" w14:textId="77777777" w:rsidR="001B23DC" w:rsidRPr="00C33415" w:rsidRDefault="001B23DC" w:rsidP="00847269">
            <w:pPr>
              <w:spacing w:line="320" w:lineRule="exact"/>
              <w:jc w:val="center"/>
              <w:rPr>
                <w:rFonts w:ascii="メイリオ" w:eastAsia="メイリオ" w:hAnsi="メイリオ"/>
                <w:color w:val="000000" w:themeColor="text1"/>
                <w:sz w:val="24"/>
                <w:szCs w:val="24"/>
              </w:rPr>
            </w:pPr>
          </w:p>
          <w:p w14:paraId="32353366" w14:textId="77777777" w:rsidR="00C55668" w:rsidRPr="00C55668" w:rsidRDefault="00C55668" w:rsidP="00C55668">
            <w:pPr>
              <w:spacing w:line="320" w:lineRule="exact"/>
              <w:jc w:val="center"/>
              <w:rPr>
                <w:rFonts w:ascii="メイリオ" w:eastAsia="メイリオ" w:hAnsi="メイリオ"/>
                <w:color w:val="000000" w:themeColor="text1"/>
                <w:sz w:val="24"/>
                <w:szCs w:val="24"/>
                <w:lang w:eastAsia="zh-TW"/>
              </w:rPr>
            </w:pPr>
            <w:r w:rsidRPr="00C55668">
              <w:rPr>
                <w:rFonts w:ascii="メイリオ" w:eastAsia="メイリオ" w:hAnsi="メイリオ" w:hint="eastAsia"/>
                <w:color w:val="000000" w:themeColor="text1"/>
                <w:sz w:val="24"/>
                <w:szCs w:val="24"/>
                <w:lang w:eastAsia="zh-TW"/>
              </w:rPr>
              <w:t>安　全　管　理　規　程</w:t>
            </w:r>
          </w:p>
          <w:p w14:paraId="3E019284" w14:textId="77777777" w:rsidR="00C55668" w:rsidRPr="00C55668" w:rsidRDefault="00C55668" w:rsidP="00C55668">
            <w:pPr>
              <w:spacing w:line="320" w:lineRule="exact"/>
              <w:jc w:val="center"/>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(個人海上タクシー事業者用）</w:t>
            </w:r>
          </w:p>
          <w:p w14:paraId="5D5EB036" w14:textId="77777777" w:rsidR="00C55668" w:rsidRPr="00C55668" w:rsidRDefault="00C55668" w:rsidP="00C55668">
            <w:pPr>
              <w:spacing w:line="320" w:lineRule="exact"/>
              <w:jc w:val="center"/>
              <w:rPr>
                <w:rFonts w:ascii="メイリオ" w:eastAsia="メイリオ" w:hAnsi="メイリオ"/>
                <w:color w:val="000000" w:themeColor="text1"/>
                <w:sz w:val="24"/>
                <w:szCs w:val="24"/>
              </w:rPr>
            </w:pPr>
          </w:p>
          <w:p w14:paraId="149AF4CA" w14:textId="77777777" w:rsidR="00C55668" w:rsidRPr="00C55668" w:rsidRDefault="00C55668" w:rsidP="00C55668">
            <w:pPr>
              <w:spacing w:line="320" w:lineRule="exact"/>
              <w:jc w:val="center"/>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この規程は、令和　　年　　月　　日より実施する。</w:t>
            </w:r>
          </w:p>
          <w:p w14:paraId="17ADB5D0" w14:textId="77777777" w:rsidR="00C55668" w:rsidRPr="00C55668" w:rsidRDefault="00C55668" w:rsidP="00C55668">
            <w:pPr>
              <w:spacing w:line="320" w:lineRule="exact"/>
              <w:jc w:val="center"/>
              <w:rPr>
                <w:rFonts w:ascii="メイリオ" w:eastAsia="メイリオ" w:hAnsi="メイリオ"/>
                <w:color w:val="000000" w:themeColor="text1"/>
                <w:sz w:val="24"/>
                <w:szCs w:val="24"/>
              </w:rPr>
            </w:pPr>
          </w:p>
          <w:p w14:paraId="3DFFDAF6" w14:textId="7E24AA86" w:rsidR="001B23DC" w:rsidRPr="00C55668" w:rsidRDefault="00C55668" w:rsidP="00C55668">
            <w:pPr>
              <w:spacing w:line="320" w:lineRule="exact"/>
              <w:ind w:firstLineChars="1300" w:firstLine="3120"/>
              <w:rPr>
                <w:rFonts w:ascii="メイリオ" w:eastAsia="メイリオ" w:hAnsi="メイリオ"/>
                <w:color w:val="000000" w:themeColor="text1"/>
                <w:sz w:val="24"/>
                <w:szCs w:val="24"/>
                <w:u w:val="single"/>
                <w:lang w:eastAsia="zh-TW"/>
              </w:rPr>
            </w:pPr>
            <w:r w:rsidRPr="00C55668">
              <w:rPr>
                <w:rFonts w:ascii="メイリオ" w:eastAsia="メイリオ" w:hAnsi="メイリオ" w:hint="eastAsia"/>
                <w:color w:val="000000" w:themeColor="text1"/>
                <w:sz w:val="24"/>
                <w:szCs w:val="24"/>
                <w:u w:val="single"/>
                <w:lang w:eastAsia="zh-TW"/>
              </w:rPr>
              <w:t xml:space="preserve">事業者名　　　　　　　　　　　　　　　　　　　</w:t>
            </w:r>
          </w:p>
          <w:p w14:paraId="1B7FE949" w14:textId="77777777" w:rsidR="001B23DC" w:rsidRPr="00C33415" w:rsidRDefault="001B23DC" w:rsidP="00847269">
            <w:pPr>
              <w:spacing w:line="320" w:lineRule="exact"/>
              <w:jc w:val="center"/>
              <w:rPr>
                <w:rFonts w:ascii="メイリオ" w:eastAsia="メイリオ" w:hAnsi="メイリオ"/>
                <w:color w:val="000000" w:themeColor="text1"/>
                <w:sz w:val="24"/>
                <w:szCs w:val="24"/>
                <w:lang w:eastAsia="zh-TW"/>
              </w:rPr>
            </w:pPr>
          </w:p>
          <w:p w14:paraId="152547CD" w14:textId="77777777" w:rsidR="001B23DC" w:rsidRPr="00C33415" w:rsidRDefault="001B23DC" w:rsidP="00847269">
            <w:pPr>
              <w:spacing w:line="320" w:lineRule="exact"/>
              <w:jc w:val="center"/>
              <w:rPr>
                <w:rFonts w:ascii="メイリオ" w:eastAsia="メイリオ" w:hAnsi="メイリオ"/>
                <w:color w:val="000000" w:themeColor="text1"/>
                <w:sz w:val="24"/>
                <w:szCs w:val="24"/>
                <w:lang w:eastAsia="zh-TW"/>
              </w:rPr>
            </w:pPr>
          </w:p>
          <w:p w14:paraId="52403261" w14:textId="77777777" w:rsidR="001B23DC" w:rsidRPr="00C33415" w:rsidRDefault="001B23DC" w:rsidP="00847269">
            <w:pPr>
              <w:spacing w:line="320" w:lineRule="exact"/>
              <w:jc w:val="center"/>
              <w:rPr>
                <w:rFonts w:ascii="メイリオ" w:eastAsia="メイリオ" w:hAnsi="メイリオ"/>
                <w:color w:val="000000" w:themeColor="text1"/>
                <w:sz w:val="24"/>
                <w:szCs w:val="24"/>
                <w:lang w:eastAsia="zh-TW"/>
              </w:rPr>
            </w:pPr>
          </w:p>
          <w:p w14:paraId="03D981D8" w14:textId="77777777" w:rsidR="001B23DC" w:rsidRPr="00C33415" w:rsidRDefault="001B23DC" w:rsidP="00847269">
            <w:pPr>
              <w:spacing w:line="320" w:lineRule="exact"/>
              <w:jc w:val="center"/>
              <w:rPr>
                <w:rFonts w:ascii="メイリオ" w:eastAsia="メイリオ" w:hAnsi="メイリオ"/>
                <w:color w:val="000000" w:themeColor="text1"/>
                <w:sz w:val="24"/>
                <w:szCs w:val="24"/>
                <w:lang w:eastAsia="zh-TW"/>
              </w:rPr>
            </w:pPr>
            <w:r w:rsidRPr="00C33415">
              <w:rPr>
                <w:rFonts w:ascii="メイリオ" w:eastAsia="メイリオ" w:hAnsi="メイリオ" w:hint="eastAsia"/>
                <w:color w:val="000000" w:themeColor="text1"/>
                <w:sz w:val="24"/>
                <w:szCs w:val="24"/>
                <w:lang w:eastAsia="zh-TW"/>
              </w:rPr>
              <w:t>目　　　　次</w:t>
            </w:r>
          </w:p>
          <w:p w14:paraId="4A56DD56" w14:textId="77777777" w:rsidR="001B23DC" w:rsidRPr="00C33415" w:rsidRDefault="001B23DC" w:rsidP="00847269">
            <w:pPr>
              <w:spacing w:line="320" w:lineRule="exact"/>
              <w:jc w:val="left"/>
              <w:rPr>
                <w:rFonts w:ascii="メイリオ" w:eastAsia="メイリオ" w:hAnsi="メイリオ"/>
                <w:color w:val="000000" w:themeColor="text1"/>
                <w:sz w:val="24"/>
                <w:szCs w:val="24"/>
                <w:lang w:eastAsia="zh-TW"/>
              </w:rPr>
            </w:pPr>
          </w:p>
          <w:p w14:paraId="017609FB" w14:textId="77777777" w:rsidR="001B23DC" w:rsidRPr="00C33415" w:rsidRDefault="001B23DC" w:rsidP="00847269">
            <w:pPr>
              <w:spacing w:line="320" w:lineRule="exact"/>
              <w:jc w:val="left"/>
              <w:rPr>
                <w:rFonts w:ascii="メイリオ" w:eastAsia="メイリオ" w:hAnsi="メイリオ"/>
                <w:color w:val="000000" w:themeColor="text1"/>
                <w:sz w:val="24"/>
                <w:szCs w:val="24"/>
                <w:lang w:eastAsia="zh-TW"/>
              </w:rPr>
            </w:pPr>
          </w:p>
          <w:p w14:paraId="07721FE1"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lang w:eastAsia="zh-TW"/>
              </w:rPr>
            </w:pPr>
            <w:r w:rsidRPr="00C55668">
              <w:rPr>
                <w:rFonts w:ascii="メイリオ" w:eastAsia="メイリオ" w:hAnsi="メイリオ" w:hint="eastAsia"/>
                <w:color w:val="000000" w:themeColor="text1"/>
                <w:sz w:val="24"/>
                <w:szCs w:val="24"/>
                <w:lang w:eastAsia="zh-TW"/>
              </w:rPr>
              <w:t>第１章　総　則</w:t>
            </w:r>
          </w:p>
          <w:p w14:paraId="403DB435"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第２章　経営の責任者の責務</w:t>
            </w:r>
          </w:p>
          <w:p w14:paraId="1A373B4F"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第３章　安全統括管理者及び運航管理者等の選解任</w:t>
            </w:r>
          </w:p>
          <w:p w14:paraId="53EB084F"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第４章　安全統括管理者及び運航管理者等の勤務体制及び職務並びに権限</w:t>
            </w:r>
          </w:p>
          <w:p w14:paraId="7AAAAAE4"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第５章　運航計画の作成等及び運航に必要な情報の収集・伝達</w:t>
            </w:r>
          </w:p>
          <w:p w14:paraId="006AF820"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第６章　運航の可否判断</w:t>
            </w:r>
          </w:p>
          <w:p w14:paraId="22BD8A84"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第７章　輸送に伴う作業の安全の確保</w:t>
            </w:r>
          </w:p>
          <w:p w14:paraId="5C77A7D8"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第８章　輸送施設の点検整備</w:t>
            </w:r>
          </w:p>
          <w:p w14:paraId="756EF028"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第９章　海難その他の事故の処理</w:t>
            </w:r>
          </w:p>
          <w:p w14:paraId="3C00193B" w14:textId="77777777" w:rsidR="00C55668" w:rsidRPr="00C55668"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第10章　安全に関する教育、訓練及び見直し等</w:t>
            </w:r>
          </w:p>
          <w:p w14:paraId="56664AF8" w14:textId="6AD4B915" w:rsidR="001B23DC" w:rsidRPr="00C33415" w:rsidRDefault="00C55668" w:rsidP="00C55668">
            <w:pPr>
              <w:spacing w:line="320" w:lineRule="exact"/>
              <w:ind w:firstLineChars="500" w:firstLine="120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第11章　雑　則</w:t>
            </w:r>
          </w:p>
          <w:p w14:paraId="2D570208" w14:textId="77777777" w:rsidR="001B23DC" w:rsidRPr="00C33415" w:rsidRDefault="001B23DC" w:rsidP="00847269">
            <w:pPr>
              <w:spacing w:line="320" w:lineRule="exact"/>
              <w:jc w:val="left"/>
              <w:rPr>
                <w:rFonts w:ascii="メイリオ" w:eastAsia="メイリオ" w:hAnsi="メイリオ"/>
                <w:color w:val="000000" w:themeColor="text1"/>
                <w:szCs w:val="24"/>
              </w:rPr>
            </w:pPr>
          </w:p>
        </w:tc>
        <w:tc>
          <w:tcPr>
            <w:tcW w:w="169" w:type="pct"/>
            <w:vAlign w:val="center"/>
          </w:tcPr>
          <w:p w14:paraId="7DF5C2FF" w14:textId="77777777" w:rsidR="001B23DC" w:rsidRPr="00C33415" w:rsidRDefault="001B23DC" w:rsidP="00847269">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1" w:type="pct"/>
          </w:tcPr>
          <w:p w14:paraId="6DC4AB31"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2CE8592F"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68B22694"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157EF90C"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43250FCF"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7FDC58DA"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4349AF89"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7CDFFCD9"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37F4081E"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27E84755"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150558F4"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093250A6"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6A4CB922"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1C673C79"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3F87AFBF"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536DF84B"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3CDB4125"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425EF17F"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4F6372CC"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3537D7E6"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3A625996" w14:textId="77777777"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p w14:paraId="1073669F" w14:textId="7DCD53DC" w:rsidR="001B23DC" w:rsidRPr="00C33415" w:rsidRDefault="001B23DC" w:rsidP="00847269">
            <w:pPr>
              <w:spacing w:line="320" w:lineRule="exact"/>
              <w:ind w:left="1027" w:hangingChars="428" w:hanging="1027"/>
              <w:rPr>
                <w:rFonts w:ascii="メイリオ" w:eastAsia="メイリオ" w:hAnsi="メイリオ"/>
                <w:color w:val="000000" w:themeColor="text1"/>
                <w:sz w:val="24"/>
                <w:szCs w:val="24"/>
              </w:rPr>
            </w:pPr>
          </w:p>
        </w:tc>
      </w:tr>
      <w:tr w:rsidR="001B23DC" w:rsidRPr="00C33415" w14:paraId="29428285" w14:textId="77777777" w:rsidTr="002F2195">
        <w:trPr>
          <w:trHeight w:val="3103"/>
        </w:trPr>
        <w:tc>
          <w:tcPr>
            <w:tcW w:w="2940" w:type="pct"/>
            <w:tcBorders>
              <w:bottom w:val="dotted" w:sz="4" w:space="0" w:color="auto"/>
            </w:tcBorders>
          </w:tcPr>
          <w:p w14:paraId="1BB8468A" w14:textId="77777777" w:rsidR="001B23DC" w:rsidRPr="00C33415" w:rsidRDefault="001B23DC" w:rsidP="00847269">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第１章　総則</w:t>
            </w:r>
          </w:p>
          <w:p w14:paraId="0776E0FF" w14:textId="77777777" w:rsidR="001B23DC" w:rsidRPr="00C33415" w:rsidRDefault="001B23DC" w:rsidP="00847269">
            <w:pPr>
              <w:spacing w:line="320" w:lineRule="exact"/>
              <w:ind w:firstLineChars="300" w:firstLine="720"/>
              <w:jc w:val="left"/>
              <w:rPr>
                <w:rFonts w:ascii="メイリオ" w:eastAsia="メイリオ" w:hAnsi="メイリオ"/>
                <w:color w:val="000000" w:themeColor="text1"/>
                <w:sz w:val="24"/>
                <w:szCs w:val="24"/>
              </w:rPr>
            </w:pPr>
          </w:p>
          <w:p w14:paraId="1D1D6B74" w14:textId="77777777" w:rsidR="00C55668" w:rsidRPr="00C55668" w:rsidRDefault="00C55668" w:rsidP="00C55668">
            <w:pPr>
              <w:spacing w:line="320" w:lineRule="exact"/>
              <w:ind w:firstLineChars="100" w:firstLine="24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（目的）</w:t>
            </w:r>
          </w:p>
          <w:p w14:paraId="386DD8C4" w14:textId="0CB00867" w:rsidR="001B23DC" w:rsidRPr="00C55668" w:rsidRDefault="00C55668" w:rsidP="00AB41B8">
            <w:pPr>
              <w:spacing w:line="320" w:lineRule="exact"/>
              <w:ind w:leftChars="100" w:left="450" w:hangingChars="100" w:hanging="240"/>
              <w:jc w:val="left"/>
              <w:rPr>
                <w:rFonts w:ascii="メイリオ" w:eastAsia="メイリオ" w:hAnsi="メイリオ"/>
                <w:color w:val="000000" w:themeColor="text1"/>
                <w:sz w:val="24"/>
                <w:szCs w:val="24"/>
              </w:rPr>
            </w:pPr>
            <w:r w:rsidRPr="00C55668">
              <w:rPr>
                <w:rFonts w:ascii="メイリオ" w:eastAsia="メイリオ" w:hAnsi="メイリオ" w:hint="eastAsia"/>
                <w:color w:val="000000" w:themeColor="text1"/>
                <w:sz w:val="24"/>
                <w:szCs w:val="24"/>
              </w:rPr>
              <w:t>第１条　この規程は、経営の責任者が定める明確な安全方針に基づき、社内に安全最優先意識の徹底を図り、全従業員がこれを徹底して実行すべく、当社の使用する船舶の業務（付随する業務を含む。以下同じ）を安全、適正かつ円滑に処理するための業務実施の基準を明確にし、もって一丸となって輸送の安全を確保することを目的とする。</w:t>
            </w:r>
          </w:p>
        </w:tc>
        <w:tc>
          <w:tcPr>
            <w:tcW w:w="169" w:type="pct"/>
            <w:tcBorders>
              <w:bottom w:val="dotted" w:sz="4" w:space="0" w:color="auto"/>
            </w:tcBorders>
            <w:vAlign w:val="center"/>
          </w:tcPr>
          <w:p w14:paraId="69219E88" w14:textId="77777777" w:rsidR="001B23DC" w:rsidRPr="00C33415" w:rsidRDefault="001B23DC" w:rsidP="00847269">
            <w:pPr>
              <w:pStyle w:val="aa"/>
              <w:spacing w:line="320" w:lineRule="exact"/>
              <w:ind w:left="234" w:hangingChars="83" w:hanging="234"/>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top w:val="dashSmallGap" w:sz="4" w:space="0" w:color="auto"/>
              <w:bottom w:val="dotted" w:sz="4" w:space="0" w:color="auto"/>
            </w:tcBorders>
          </w:tcPr>
          <w:p w14:paraId="106DAF58" w14:textId="66D657D3"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１</w:t>
            </w:r>
            <w:r w:rsidRPr="00C33415">
              <w:rPr>
                <w:rFonts w:ascii="メイリオ" w:eastAsia="メイリオ" w:hAnsi="メイリオ" w:hint="eastAsia"/>
                <w:color w:val="000000" w:themeColor="text1"/>
                <w:szCs w:val="24"/>
              </w:rPr>
              <w:t>条関係</w:t>
            </w:r>
          </w:p>
          <w:p w14:paraId="49CBC49C" w14:textId="5AEC850E" w:rsidR="001B23DC" w:rsidRPr="00C33415" w:rsidRDefault="001E01E3" w:rsidP="001D7EEC">
            <w:pPr>
              <w:pStyle w:val="aa"/>
              <w:spacing w:line="320" w:lineRule="exact"/>
              <w:ind w:left="201"/>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1B23DC" w:rsidRPr="00C33415" w14:paraId="1C35E491" w14:textId="77777777" w:rsidTr="002F2195">
        <w:trPr>
          <w:trHeight w:val="8204"/>
        </w:trPr>
        <w:tc>
          <w:tcPr>
            <w:tcW w:w="2940" w:type="pct"/>
          </w:tcPr>
          <w:p w14:paraId="22A501C1" w14:textId="3510FC60" w:rsidR="00C55668" w:rsidRPr="00C55668" w:rsidRDefault="00F45C77" w:rsidP="00C55668">
            <w:pPr>
              <w:spacing w:line="320" w:lineRule="exact"/>
              <w:ind w:firstLineChars="100" w:firstLine="240"/>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lastRenderedPageBreak/>
              <w:t>【用語の意義】</w:t>
            </w:r>
          </w:p>
          <w:p w14:paraId="7127617E" w14:textId="77777777" w:rsidR="00A623A2" w:rsidRPr="00A623A2" w:rsidRDefault="00A623A2" w:rsidP="00A623A2">
            <w:pPr>
              <w:spacing w:line="320" w:lineRule="exact"/>
              <w:ind w:firstLineChars="100" w:firstLine="240"/>
              <w:jc w:val="left"/>
              <w:rPr>
                <w:rFonts w:ascii="メイリオ" w:eastAsia="メイリオ" w:hAnsi="メイリオ"/>
                <w:color w:val="000000" w:themeColor="text1"/>
                <w:sz w:val="24"/>
                <w:szCs w:val="24"/>
              </w:rPr>
            </w:pPr>
            <w:r w:rsidRPr="00A623A2">
              <w:rPr>
                <w:rFonts w:ascii="メイリオ" w:eastAsia="メイリオ" w:hAnsi="メイリオ" w:hint="eastAsia"/>
                <w:color w:val="000000" w:themeColor="text1"/>
                <w:sz w:val="24"/>
                <w:szCs w:val="24"/>
              </w:rPr>
              <w:t>第２条　この規程における用語の意義は、次に定めるところによる。</w:t>
            </w:r>
          </w:p>
          <w:p w14:paraId="49BBE1B5" w14:textId="77777777" w:rsidR="001544E1" w:rsidRPr="001544E1" w:rsidRDefault="001544E1" w:rsidP="001544E1">
            <w:pPr>
              <w:spacing w:line="320" w:lineRule="exact"/>
              <w:ind w:firstLineChars="100" w:firstLine="24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(1)　経営の責任者：事業者において最高位で指揮し、経営の責任を負う者（最高経営責任者）</w:t>
            </w:r>
          </w:p>
          <w:p w14:paraId="47CEB1A6" w14:textId="125F2CDF" w:rsidR="001544E1" w:rsidRPr="001544E1" w:rsidRDefault="001544E1" w:rsidP="001544E1">
            <w:pPr>
              <w:spacing w:line="320" w:lineRule="exact"/>
              <w:ind w:leftChars="100" w:left="810" w:hangingChars="250" w:hanging="60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(2)　安全管理体制：経営の責任者により、社内で行われる安全管理が、あるべき手順及び方法に沿って確</w:t>
            </w:r>
            <w:r>
              <w:rPr>
                <w:rFonts w:ascii="メイリオ" w:eastAsia="メイリオ" w:hAnsi="メイリオ" w:hint="eastAsia"/>
                <w:color w:val="000000" w:themeColor="text1"/>
                <w:sz w:val="24"/>
                <w:szCs w:val="24"/>
              </w:rPr>
              <w:t xml:space="preserve"> </w:t>
            </w:r>
            <w:r w:rsidRPr="001544E1">
              <w:rPr>
                <w:rFonts w:ascii="メイリオ" w:eastAsia="メイリオ" w:hAnsi="メイリオ" w:hint="eastAsia"/>
                <w:color w:val="000000" w:themeColor="text1"/>
                <w:sz w:val="24"/>
                <w:szCs w:val="24"/>
              </w:rPr>
              <w:t>立され、実施され、維持される状態</w:t>
            </w:r>
          </w:p>
          <w:p w14:paraId="5F81FF6D" w14:textId="77777777" w:rsidR="001544E1" w:rsidRPr="001544E1" w:rsidRDefault="001544E1" w:rsidP="001544E1">
            <w:pPr>
              <w:spacing w:line="320" w:lineRule="exact"/>
              <w:ind w:firstLineChars="100" w:firstLine="24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(3)　安全重点施策：輸送の安全を確保する方針に沿って追求し、達成を目指すための具体的施策</w:t>
            </w:r>
          </w:p>
          <w:p w14:paraId="1930D570" w14:textId="68492892" w:rsidR="001544E1" w:rsidRPr="001544E1" w:rsidRDefault="001544E1" w:rsidP="001544E1">
            <w:pPr>
              <w:spacing w:line="320" w:lineRule="exact"/>
              <w:ind w:leftChars="100" w:left="810" w:hangingChars="250" w:hanging="60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(4)　安全統括管理者：事業運営上の重要な決定に参画する管理的地位にあり、輸送の安全を確保するため</w:t>
            </w:r>
            <w:r>
              <w:rPr>
                <w:rFonts w:ascii="メイリオ" w:eastAsia="メイリオ" w:hAnsi="メイリオ" w:hint="eastAsia"/>
                <w:color w:val="000000" w:themeColor="text1"/>
                <w:sz w:val="24"/>
                <w:szCs w:val="24"/>
              </w:rPr>
              <w:t xml:space="preserve"> </w:t>
            </w:r>
            <w:r w:rsidRPr="001544E1">
              <w:rPr>
                <w:rFonts w:ascii="メイリオ" w:eastAsia="メイリオ" w:hAnsi="メイリオ" w:hint="eastAsia"/>
                <w:color w:val="000000" w:themeColor="text1"/>
                <w:sz w:val="24"/>
                <w:szCs w:val="24"/>
              </w:rPr>
              <w:t>の管理業務を統括管理する者。</w:t>
            </w:r>
          </w:p>
          <w:p w14:paraId="0178DF31" w14:textId="59A666C4" w:rsidR="001544E1" w:rsidRPr="001544E1" w:rsidRDefault="001544E1" w:rsidP="001544E1">
            <w:pPr>
              <w:spacing w:line="320" w:lineRule="exact"/>
              <w:ind w:leftChars="100" w:left="810" w:hangingChars="250" w:hanging="60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(5)　運航管理者：船長の職務権限に属する事項以外の船舶の運航の管理に関する統轄責任者をいい、経営</w:t>
            </w:r>
            <w:r>
              <w:rPr>
                <w:rFonts w:ascii="メイリオ" w:eastAsia="メイリオ" w:hAnsi="メイリオ" w:hint="eastAsia"/>
                <w:color w:val="000000" w:themeColor="text1"/>
                <w:sz w:val="24"/>
                <w:szCs w:val="24"/>
              </w:rPr>
              <w:t xml:space="preserve"> </w:t>
            </w:r>
            <w:r w:rsidRPr="001544E1">
              <w:rPr>
                <w:rFonts w:ascii="メイリオ" w:eastAsia="メイリオ" w:hAnsi="メイリオ" w:hint="eastAsia"/>
                <w:color w:val="000000" w:themeColor="text1"/>
                <w:sz w:val="24"/>
                <w:szCs w:val="24"/>
              </w:rPr>
              <w:t>の責任者が兼任する</w:t>
            </w:r>
          </w:p>
          <w:p w14:paraId="15170271" w14:textId="5FC16576" w:rsidR="001544E1" w:rsidRPr="001544E1" w:rsidRDefault="001544E1" w:rsidP="001544E1">
            <w:pPr>
              <w:spacing w:line="320" w:lineRule="exact"/>
              <w:ind w:leftChars="100" w:left="810" w:hangingChars="250" w:hanging="60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(6)　運航管理補助者：運航管理者の職務を補佐し、運航管理者が職務を執行できないとき、その職務を代</w:t>
            </w:r>
            <w:r>
              <w:rPr>
                <w:rFonts w:ascii="メイリオ" w:eastAsia="メイリオ" w:hAnsi="メイリオ" w:hint="eastAsia"/>
                <w:color w:val="000000" w:themeColor="text1"/>
                <w:sz w:val="24"/>
                <w:szCs w:val="24"/>
              </w:rPr>
              <w:t xml:space="preserve"> </w:t>
            </w:r>
            <w:r w:rsidRPr="001544E1">
              <w:rPr>
                <w:rFonts w:ascii="メイリオ" w:eastAsia="メイリオ" w:hAnsi="メイリオ" w:hint="eastAsia"/>
                <w:color w:val="000000" w:themeColor="text1"/>
                <w:sz w:val="24"/>
                <w:szCs w:val="24"/>
              </w:rPr>
              <w:t>行する者</w:t>
            </w:r>
          </w:p>
          <w:p w14:paraId="2EC55FE7" w14:textId="195E4E2A" w:rsidR="001544E1" w:rsidRPr="001544E1" w:rsidRDefault="001544E1" w:rsidP="001544E1">
            <w:pPr>
              <w:spacing w:line="320" w:lineRule="exact"/>
              <w:ind w:leftChars="100" w:left="810" w:hangingChars="250" w:hanging="60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(7)　陸上連絡員：船長が安全統括管理者及び運航管理者を兼務している場合は、陸上に勤務する運航管理</w:t>
            </w:r>
            <w:r>
              <w:rPr>
                <w:rFonts w:ascii="メイリオ" w:eastAsia="メイリオ" w:hAnsi="メイリオ" w:hint="eastAsia"/>
                <w:color w:val="000000" w:themeColor="text1"/>
                <w:sz w:val="24"/>
                <w:szCs w:val="24"/>
              </w:rPr>
              <w:t xml:space="preserve"> </w:t>
            </w:r>
            <w:r w:rsidRPr="001544E1">
              <w:rPr>
                <w:rFonts w:ascii="メイリオ" w:eastAsia="メイリオ" w:hAnsi="メイリオ" w:hint="eastAsia"/>
                <w:color w:val="000000" w:themeColor="text1"/>
                <w:sz w:val="24"/>
                <w:szCs w:val="24"/>
              </w:rPr>
              <w:t>補助者をいい、船長が前両者を兼務せず安全統括管理者及び運航管理者を兼務する者が陸上勤務している場合は、運航管理者をいう。</w:t>
            </w:r>
          </w:p>
          <w:p w14:paraId="64FCDE65" w14:textId="77777777" w:rsidR="001544E1" w:rsidRPr="001544E1" w:rsidRDefault="001544E1" w:rsidP="001544E1">
            <w:pPr>
              <w:spacing w:line="320" w:lineRule="exact"/>
              <w:ind w:firstLineChars="100" w:firstLine="24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(8)　運航計画：起終点、寄港地、航行経路、航海速力、運航回数、発着時刻、運航の時季等に関する計画</w:t>
            </w:r>
          </w:p>
          <w:p w14:paraId="53ECB719" w14:textId="77777777" w:rsidR="001544E1" w:rsidRPr="001544E1" w:rsidRDefault="001544E1" w:rsidP="001544E1">
            <w:pPr>
              <w:spacing w:line="320" w:lineRule="exact"/>
              <w:ind w:firstLineChars="100" w:firstLine="24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(9)　発航：現在の停泊場所を解らんして次の目的港への航海を開始すること</w:t>
            </w:r>
          </w:p>
          <w:p w14:paraId="3B39198B" w14:textId="77777777" w:rsidR="001544E1" w:rsidRPr="001544E1" w:rsidRDefault="001544E1" w:rsidP="001544E1">
            <w:pPr>
              <w:spacing w:line="320" w:lineRule="exact"/>
              <w:ind w:firstLineChars="100" w:firstLine="24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(10) 基準経路：航行経路の基準となる経路（発着場の位置、針路、変針点等）を示すもの</w:t>
            </w:r>
          </w:p>
          <w:p w14:paraId="1895ACB6" w14:textId="77777777" w:rsidR="001544E1" w:rsidRPr="001544E1" w:rsidRDefault="001544E1" w:rsidP="001544E1">
            <w:pPr>
              <w:spacing w:line="320" w:lineRule="exact"/>
              <w:ind w:firstLineChars="100" w:firstLine="24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(11) 基準航行：基準経路を基準速力により航行すること</w:t>
            </w:r>
          </w:p>
          <w:p w14:paraId="410F72F8" w14:textId="77777777" w:rsidR="001544E1" w:rsidRPr="001544E1" w:rsidRDefault="001544E1" w:rsidP="001544E1">
            <w:pPr>
              <w:spacing w:line="320" w:lineRule="exact"/>
              <w:ind w:leftChars="100" w:left="810" w:hangingChars="250" w:hanging="60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(12) 入港：港の区域内、港湾区域内等において、狭水路、関門等を通航して防波堤等の内部へ進航すること</w:t>
            </w:r>
          </w:p>
          <w:p w14:paraId="08BA7E6C" w14:textId="77777777" w:rsidR="001544E1" w:rsidRPr="001544E1" w:rsidRDefault="001544E1" w:rsidP="001544E1">
            <w:pPr>
              <w:spacing w:line="320" w:lineRule="exact"/>
              <w:ind w:firstLineChars="100" w:firstLine="24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(13) 運航：「発航」、「基準経路及び基準速力による航行の継続」又は「着桟」を行うこと</w:t>
            </w:r>
          </w:p>
          <w:p w14:paraId="75909F0B" w14:textId="77777777" w:rsidR="001544E1" w:rsidRPr="001544E1" w:rsidRDefault="001544E1" w:rsidP="001544E1">
            <w:pPr>
              <w:spacing w:line="320" w:lineRule="exact"/>
              <w:ind w:firstLineChars="100" w:firstLine="24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(14) 反転：目的港への航行の継続を中止し、発航港へ引返すこと</w:t>
            </w:r>
          </w:p>
          <w:p w14:paraId="48325079" w14:textId="77777777" w:rsidR="001544E1" w:rsidRPr="001544E1" w:rsidRDefault="001544E1" w:rsidP="001544E1">
            <w:pPr>
              <w:spacing w:line="320" w:lineRule="exact"/>
              <w:ind w:leftChars="100" w:left="810" w:hangingChars="250" w:hanging="60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 xml:space="preserve">　(15) 運航基準図：航行経路（起終点、寄港地、針路、変針点等）、標準運航時間、航海速力、船長が直接操船する区間、その他航行の安全を確保するために必要な事項を記載した図面</w:t>
            </w:r>
          </w:p>
          <w:p w14:paraId="018C6924" w14:textId="77777777" w:rsidR="00F45C77" w:rsidRDefault="001544E1" w:rsidP="001544E1">
            <w:pPr>
              <w:spacing w:line="320" w:lineRule="exact"/>
              <w:ind w:leftChars="100" w:left="210" w:firstLineChars="50" w:firstLine="120"/>
              <w:jc w:val="left"/>
              <w:rPr>
                <w:rFonts w:ascii="メイリオ" w:eastAsia="メイリオ" w:hAnsi="メイリオ"/>
                <w:color w:val="000000" w:themeColor="text1"/>
                <w:sz w:val="24"/>
                <w:szCs w:val="24"/>
              </w:rPr>
            </w:pPr>
            <w:r w:rsidRPr="001544E1">
              <w:rPr>
                <w:rFonts w:ascii="メイリオ" w:eastAsia="メイリオ" w:hAnsi="メイリオ" w:hint="eastAsia"/>
                <w:color w:val="000000" w:themeColor="text1"/>
                <w:sz w:val="24"/>
                <w:szCs w:val="24"/>
              </w:rPr>
              <w:t>（16）危険物：危険物船舶運送及び貯蔵規則第２条に定める危険物</w:t>
            </w:r>
          </w:p>
          <w:p w14:paraId="07D3A496" w14:textId="4D4605F3" w:rsidR="001544E1" w:rsidRPr="00C33415" w:rsidRDefault="001544E1" w:rsidP="001544E1">
            <w:pPr>
              <w:spacing w:line="320" w:lineRule="exact"/>
              <w:ind w:leftChars="100" w:left="210" w:firstLineChars="50" w:firstLine="105"/>
              <w:jc w:val="left"/>
              <w:rPr>
                <w:rFonts w:ascii="メイリオ" w:eastAsia="メイリオ" w:hAnsi="メイリオ"/>
                <w:color w:val="000000" w:themeColor="text1"/>
                <w:szCs w:val="24"/>
              </w:rPr>
            </w:pPr>
          </w:p>
        </w:tc>
        <w:tc>
          <w:tcPr>
            <w:tcW w:w="169" w:type="pct"/>
            <w:vAlign w:val="center"/>
          </w:tcPr>
          <w:p w14:paraId="5D5DB6CD" w14:textId="77777777" w:rsidR="001B23DC" w:rsidRPr="00C33415" w:rsidRDefault="001B23DC" w:rsidP="00847269">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Pr>
          <w:p w14:paraId="47F43775" w14:textId="45AA71F3"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２</w:t>
            </w:r>
            <w:r w:rsidRPr="00C33415">
              <w:rPr>
                <w:rFonts w:ascii="メイリオ" w:eastAsia="メイリオ" w:hAnsi="メイリオ" w:hint="eastAsia"/>
                <w:color w:val="000000" w:themeColor="text1"/>
                <w:szCs w:val="24"/>
              </w:rPr>
              <w:t>条関係</w:t>
            </w:r>
          </w:p>
          <w:p w14:paraId="6AE632C0" w14:textId="7F005C5E" w:rsidR="001B23DC" w:rsidRPr="00C33415" w:rsidRDefault="001E01E3" w:rsidP="001D7EE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AB41B8" w:rsidRPr="00C33415" w14:paraId="39919A17" w14:textId="77777777" w:rsidTr="002F2195">
        <w:trPr>
          <w:trHeight w:val="3365"/>
        </w:trPr>
        <w:tc>
          <w:tcPr>
            <w:tcW w:w="2940" w:type="pct"/>
          </w:tcPr>
          <w:p w14:paraId="3CC0AEE3" w14:textId="33BFB76E" w:rsidR="00AB41B8" w:rsidRDefault="00AB41B8" w:rsidP="00AB41B8">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AB41B8">
              <w:rPr>
                <w:rFonts w:ascii="メイリオ" w:eastAsia="メイリオ" w:hAnsi="メイリオ" w:hint="eastAsia"/>
                <w:color w:val="000000" w:themeColor="text1"/>
                <w:sz w:val="24"/>
                <w:szCs w:val="24"/>
              </w:rPr>
              <w:t xml:space="preserve">　第２章　経営の責任者の責務</w:t>
            </w:r>
          </w:p>
          <w:p w14:paraId="3E3FC6FA"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p>
          <w:p w14:paraId="470203F8"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（経営の責任者の主体的関与）</w:t>
            </w:r>
          </w:p>
          <w:p w14:paraId="335F2234" w14:textId="77777777" w:rsidR="00AB41B8" w:rsidRPr="00AB41B8" w:rsidRDefault="00AB41B8" w:rsidP="00AB41B8">
            <w:pPr>
              <w:spacing w:line="320" w:lineRule="exact"/>
              <w:ind w:leftChars="100" w:left="450" w:hangingChars="100" w:hanging="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第３条　船舶による輸送の安全確保のため、経営の責任者は次に掲げる事項について主体的に関与し、全体の安全管理体制を適切に運営する。</w:t>
            </w:r>
          </w:p>
          <w:p w14:paraId="63AFE7F3" w14:textId="4B529488" w:rsidR="00AB41B8" w:rsidRPr="00AB41B8" w:rsidRDefault="00AB41B8" w:rsidP="00CD0962">
            <w:pPr>
              <w:spacing w:line="320" w:lineRule="exact"/>
              <w:ind w:firstLineChars="200" w:firstLine="48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(1)　関係法令及び社内規程の遵守と安全最優先の原則の徹底</w:t>
            </w:r>
          </w:p>
          <w:p w14:paraId="6E6244EB" w14:textId="1F76B02A" w:rsidR="00AB41B8" w:rsidRPr="00AB41B8" w:rsidRDefault="00AB41B8" w:rsidP="00AB41B8">
            <w:pPr>
              <w:spacing w:line="320" w:lineRule="exact"/>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w:t>
            </w:r>
            <w:r w:rsidR="00CD0962">
              <w:rPr>
                <w:rFonts w:ascii="メイリオ" w:eastAsia="メイリオ" w:hAnsi="メイリオ" w:hint="eastAsia"/>
                <w:color w:val="000000" w:themeColor="text1"/>
                <w:sz w:val="24"/>
                <w:szCs w:val="24"/>
              </w:rPr>
              <w:t xml:space="preserve"> </w:t>
            </w:r>
            <w:r w:rsidR="00CD0962">
              <w:rPr>
                <w:rFonts w:ascii="メイリオ" w:eastAsia="メイリオ" w:hAnsi="メイリオ"/>
                <w:color w:val="000000" w:themeColor="text1"/>
                <w:sz w:val="24"/>
                <w:szCs w:val="24"/>
              </w:rPr>
              <w:t xml:space="preserve"> </w:t>
            </w:r>
            <w:r w:rsidRPr="00AB41B8">
              <w:rPr>
                <w:rFonts w:ascii="メイリオ" w:eastAsia="メイリオ" w:hAnsi="メイリオ" w:hint="eastAsia"/>
                <w:color w:val="000000" w:themeColor="text1"/>
                <w:sz w:val="24"/>
                <w:szCs w:val="24"/>
              </w:rPr>
              <w:t>(2)　安全重点施策の策定及び確実な実行</w:t>
            </w:r>
          </w:p>
          <w:p w14:paraId="1BC9A41E" w14:textId="68872116" w:rsidR="00AB41B8" w:rsidRDefault="00AB41B8" w:rsidP="00AB41B8">
            <w:pPr>
              <w:spacing w:line="320" w:lineRule="exact"/>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w:t>
            </w:r>
            <w:r w:rsidR="00CD0962">
              <w:rPr>
                <w:rFonts w:ascii="メイリオ" w:eastAsia="メイリオ" w:hAnsi="メイリオ" w:hint="eastAsia"/>
                <w:color w:val="000000" w:themeColor="text1"/>
                <w:sz w:val="24"/>
                <w:szCs w:val="24"/>
              </w:rPr>
              <w:t xml:space="preserve"> </w:t>
            </w:r>
            <w:r w:rsidR="00CD0962">
              <w:rPr>
                <w:rFonts w:ascii="メイリオ" w:eastAsia="メイリオ" w:hAnsi="メイリオ"/>
                <w:color w:val="000000" w:themeColor="text1"/>
                <w:sz w:val="24"/>
                <w:szCs w:val="24"/>
              </w:rPr>
              <w:t xml:space="preserve"> </w:t>
            </w:r>
            <w:r w:rsidRPr="00AB41B8">
              <w:rPr>
                <w:rFonts w:ascii="メイリオ" w:eastAsia="メイリオ" w:hAnsi="メイリオ" w:hint="eastAsia"/>
                <w:color w:val="000000" w:themeColor="text1"/>
                <w:sz w:val="24"/>
                <w:szCs w:val="24"/>
              </w:rPr>
              <w:t>(3)　重大な事故等に対する確実な対応</w:t>
            </w:r>
          </w:p>
          <w:p w14:paraId="20C03EAB" w14:textId="77777777" w:rsidR="00CD0962" w:rsidRDefault="00AB41B8" w:rsidP="00CD0962">
            <w:pPr>
              <w:spacing w:line="320" w:lineRule="exact"/>
              <w:ind w:firstLineChars="200" w:firstLine="48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(4)　安全管理体制を確立し、実施し、維持するために、かつ、輸送の安全を確保するために必要な要員、</w:t>
            </w:r>
          </w:p>
          <w:p w14:paraId="6258467A" w14:textId="15600C30" w:rsidR="00AB41B8" w:rsidRDefault="00AB41B8" w:rsidP="00CD0962">
            <w:pPr>
              <w:spacing w:line="320" w:lineRule="exact"/>
              <w:ind w:firstLineChars="350" w:firstLine="8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情報、輸送施設等を確実に使用できるようにすること</w:t>
            </w:r>
          </w:p>
          <w:p w14:paraId="259313CA" w14:textId="57408C6E" w:rsidR="00AB41B8" w:rsidRDefault="00AB41B8" w:rsidP="00CD0962">
            <w:pPr>
              <w:spacing w:line="320" w:lineRule="exact"/>
              <w:ind w:leftChars="200" w:left="540" w:hangingChars="50" w:hanging="12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(5)　安全管理体制の見直し</w:t>
            </w:r>
          </w:p>
          <w:p w14:paraId="207C125E" w14:textId="3063A210"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p>
        </w:tc>
        <w:tc>
          <w:tcPr>
            <w:tcW w:w="169" w:type="pct"/>
            <w:vAlign w:val="center"/>
          </w:tcPr>
          <w:p w14:paraId="52D967C7" w14:textId="20DAE167" w:rsidR="00AB41B8" w:rsidRPr="00C33415" w:rsidRDefault="00AB41B8" w:rsidP="00847269">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Pr>
          <w:p w14:paraId="36E2467A" w14:textId="591FEAA0"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３</w:t>
            </w:r>
            <w:r w:rsidRPr="00C33415">
              <w:rPr>
                <w:rFonts w:ascii="メイリオ" w:eastAsia="メイリオ" w:hAnsi="メイリオ" w:hint="eastAsia"/>
                <w:color w:val="000000" w:themeColor="text1"/>
                <w:szCs w:val="24"/>
              </w:rPr>
              <w:t>条関係</w:t>
            </w:r>
          </w:p>
          <w:p w14:paraId="796F3001" w14:textId="21B68FF0" w:rsidR="00AB41B8" w:rsidRPr="00C33415" w:rsidRDefault="001E01E3" w:rsidP="001D7EE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F45C77" w:rsidRPr="00C33415" w14:paraId="1EA70F24" w14:textId="77777777" w:rsidTr="00F45C77">
        <w:trPr>
          <w:trHeight w:val="1308"/>
        </w:trPr>
        <w:tc>
          <w:tcPr>
            <w:tcW w:w="2940" w:type="pct"/>
          </w:tcPr>
          <w:p w14:paraId="339049F5" w14:textId="77777777" w:rsidR="00F45C77" w:rsidRPr="00AB41B8" w:rsidRDefault="00F45C77" w:rsidP="00F45C77">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（安全重点施策）</w:t>
            </w:r>
          </w:p>
          <w:p w14:paraId="7241ACF2" w14:textId="0178A232" w:rsidR="00F45C77" w:rsidRDefault="00F45C77" w:rsidP="00F45C77">
            <w:pPr>
              <w:spacing w:line="320" w:lineRule="exact"/>
              <w:ind w:leftChars="100" w:left="450" w:hangingChars="100" w:hanging="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第４条　経営の責任者は、関係法令の遵守及び安全最優先の原則の方針に沿って、具体的な施策を実現するため、達成度が把握できるような安全重点施策を策定、実施する。また、毎年この見直しを行う。</w:t>
            </w:r>
          </w:p>
          <w:p w14:paraId="52B6A42D" w14:textId="558A2763" w:rsidR="00F45C77" w:rsidRPr="001544E1" w:rsidRDefault="00F45C77" w:rsidP="00F45C77">
            <w:pPr>
              <w:spacing w:line="320" w:lineRule="exact"/>
              <w:ind w:leftChars="100" w:left="450" w:hangingChars="100" w:hanging="240"/>
              <w:jc w:val="left"/>
              <w:rPr>
                <w:rFonts w:ascii="メイリオ" w:eastAsia="メイリオ" w:hAnsi="メイリオ"/>
                <w:color w:val="000000" w:themeColor="text1"/>
                <w:sz w:val="24"/>
                <w:szCs w:val="24"/>
              </w:rPr>
            </w:pPr>
          </w:p>
        </w:tc>
        <w:tc>
          <w:tcPr>
            <w:tcW w:w="169" w:type="pct"/>
            <w:vAlign w:val="center"/>
          </w:tcPr>
          <w:p w14:paraId="43C52D29" w14:textId="5D66BB73" w:rsidR="00F45C77" w:rsidRPr="00C33415" w:rsidRDefault="0023278A" w:rsidP="00847269">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Pr>
          <w:p w14:paraId="3878D06C" w14:textId="211EB988"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４</w:t>
            </w:r>
            <w:r w:rsidRPr="00C33415">
              <w:rPr>
                <w:rFonts w:ascii="メイリオ" w:eastAsia="メイリオ" w:hAnsi="メイリオ" w:hint="eastAsia"/>
                <w:color w:val="000000" w:themeColor="text1"/>
                <w:szCs w:val="24"/>
              </w:rPr>
              <w:t>条関係</w:t>
            </w:r>
          </w:p>
          <w:p w14:paraId="7E625D6D" w14:textId="0DE07FFA" w:rsidR="00F45C77" w:rsidRPr="00C33415" w:rsidRDefault="001E01E3" w:rsidP="001D7EEC">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AB41B8" w:rsidRPr="00C33415" w14:paraId="50B7664E" w14:textId="77777777" w:rsidTr="002F2195">
        <w:trPr>
          <w:trHeight w:val="1979"/>
        </w:trPr>
        <w:tc>
          <w:tcPr>
            <w:tcW w:w="2940" w:type="pct"/>
          </w:tcPr>
          <w:p w14:paraId="42E6CA42" w14:textId="61F75583" w:rsidR="00AB41B8" w:rsidRDefault="00AB41B8" w:rsidP="00AB41B8">
            <w:pPr>
              <w:spacing w:line="320" w:lineRule="exact"/>
              <w:ind w:firstLineChars="350" w:firstLine="8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lastRenderedPageBreak/>
              <w:t xml:space="preserve">　</w:t>
            </w:r>
            <w:r>
              <w:rPr>
                <w:rFonts w:ascii="メイリオ" w:eastAsia="メイリオ" w:hAnsi="メイリオ" w:hint="eastAsia"/>
                <w:color w:val="000000" w:themeColor="text1"/>
                <w:sz w:val="24"/>
                <w:szCs w:val="24"/>
              </w:rPr>
              <w:t xml:space="preserve"> </w:t>
            </w:r>
            <w:r w:rsidRPr="00AB41B8">
              <w:rPr>
                <w:rFonts w:ascii="メイリオ" w:eastAsia="メイリオ" w:hAnsi="メイリオ" w:hint="eastAsia"/>
                <w:color w:val="000000" w:themeColor="text1"/>
                <w:sz w:val="24"/>
                <w:szCs w:val="24"/>
              </w:rPr>
              <w:t>第３章　安全統括管理者及び運航管理者等の選解任</w:t>
            </w:r>
          </w:p>
          <w:p w14:paraId="7F9B0D9D" w14:textId="77777777" w:rsidR="00AB41B8" w:rsidRPr="00AB41B8" w:rsidRDefault="00AB41B8" w:rsidP="00AB41B8">
            <w:pPr>
              <w:spacing w:line="320" w:lineRule="exact"/>
              <w:ind w:firstLineChars="350" w:firstLine="840"/>
              <w:jc w:val="left"/>
              <w:rPr>
                <w:rFonts w:ascii="メイリオ" w:eastAsia="メイリオ" w:hAnsi="メイリオ"/>
                <w:color w:val="000000" w:themeColor="text1"/>
                <w:sz w:val="24"/>
                <w:szCs w:val="24"/>
              </w:rPr>
            </w:pPr>
          </w:p>
          <w:p w14:paraId="2AEA2BE1"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（安全統括管理者の選任）</w:t>
            </w:r>
          </w:p>
          <w:p w14:paraId="74A231C6" w14:textId="70736F21" w:rsidR="00AB41B8" w:rsidRDefault="00AB41B8" w:rsidP="00AB41B8">
            <w:pPr>
              <w:spacing w:line="320" w:lineRule="exact"/>
              <w:ind w:leftChars="100" w:left="450" w:hangingChars="100" w:hanging="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第５条　経営の責任者は、海上運送法施行規則第2</w:t>
            </w:r>
            <w:r w:rsidR="00D976BE">
              <w:rPr>
                <w:rFonts w:ascii="メイリオ" w:eastAsia="メイリオ" w:hAnsi="メイリオ" w:hint="eastAsia"/>
                <w:color w:val="000000" w:themeColor="text1"/>
                <w:sz w:val="24"/>
                <w:szCs w:val="24"/>
              </w:rPr>
              <w:t>3</w:t>
            </w:r>
            <w:r w:rsidRPr="00AB41B8">
              <w:rPr>
                <w:rFonts w:ascii="メイリオ" w:eastAsia="メイリオ" w:hAnsi="メイリオ" w:hint="eastAsia"/>
                <w:color w:val="000000" w:themeColor="text1"/>
                <w:sz w:val="24"/>
                <w:szCs w:val="24"/>
              </w:rPr>
              <w:t>条の</w:t>
            </w:r>
            <w:r w:rsidR="00D976BE">
              <w:rPr>
                <w:rFonts w:ascii="メイリオ" w:eastAsia="メイリオ" w:hAnsi="メイリオ" w:hint="eastAsia"/>
                <w:color w:val="000000" w:themeColor="text1"/>
                <w:sz w:val="24"/>
                <w:szCs w:val="24"/>
              </w:rPr>
              <w:t>４</w:t>
            </w:r>
            <w:r w:rsidRPr="00AB41B8">
              <w:rPr>
                <w:rFonts w:ascii="メイリオ" w:eastAsia="メイリオ" w:hAnsi="メイリオ" w:hint="eastAsia"/>
                <w:color w:val="000000" w:themeColor="text1"/>
                <w:sz w:val="24"/>
                <w:szCs w:val="24"/>
              </w:rPr>
              <w:t>の２に規定された要件に該当する者の中から安全統括管理者を選任又は自ら兼任する。</w:t>
            </w:r>
          </w:p>
          <w:p w14:paraId="472F3C44" w14:textId="2FE43CA5" w:rsidR="00AB41B8" w:rsidRPr="00AB41B8" w:rsidRDefault="00AB41B8" w:rsidP="00AB41B8">
            <w:pPr>
              <w:spacing w:line="320" w:lineRule="exact"/>
              <w:jc w:val="left"/>
              <w:rPr>
                <w:rFonts w:ascii="メイリオ" w:eastAsia="メイリオ" w:hAnsi="メイリオ"/>
                <w:color w:val="000000" w:themeColor="text1"/>
                <w:sz w:val="24"/>
                <w:szCs w:val="24"/>
              </w:rPr>
            </w:pPr>
          </w:p>
        </w:tc>
        <w:tc>
          <w:tcPr>
            <w:tcW w:w="169" w:type="pct"/>
            <w:vAlign w:val="center"/>
          </w:tcPr>
          <w:p w14:paraId="7A27C887" w14:textId="77777777" w:rsidR="00AB41B8" w:rsidRPr="00C33415" w:rsidRDefault="00AB41B8" w:rsidP="00847269">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Pr>
          <w:p w14:paraId="32C0569F" w14:textId="4686EE32"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５</w:t>
            </w:r>
            <w:r w:rsidRPr="00C33415">
              <w:rPr>
                <w:rFonts w:ascii="メイリオ" w:eastAsia="メイリオ" w:hAnsi="メイリオ" w:hint="eastAsia"/>
                <w:color w:val="000000" w:themeColor="text1"/>
                <w:szCs w:val="24"/>
              </w:rPr>
              <w:t>条関係</w:t>
            </w:r>
          </w:p>
          <w:p w14:paraId="73DF1862" w14:textId="17C7DECA" w:rsidR="00AB41B8" w:rsidRPr="00C33415" w:rsidRDefault="001E01E3" w:rsidP="001E01E3">
            <w:pPr>
              <w:pStyle w:val="aa"/>
              <w:spacing w:line="320" w:lineRule="exact"/>
              <w:ind w:leftChars="116" w:left="462" w:hangingChars="90" w:hanging="218"/>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AB41B8" w:rsidRPr="00C33415" w14:paraId="2A0B2E75" w14:textId="77777777" w:rsidTr="002F2195">
        <w:trPr>
          <w:trHeight w:val="1256"/>
        </w:trPr>
        <w:tc>
          <w:tcPr>
            <w:tcW w:w="2940" w:type="pct"/>
          </w:tcPr>
          <w:p w14:paraId="1DDC2D4F"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（運航管理者の選任）</w:t>
            </w:r>
          </w:p>
          <w:p w14:paraId="22C30139" w14:textId="240BCF72" w:rsidR="00AB41B8" w:rsidRDefault="00AB41B8" w:rsidP="00AB41B8">
            <w:pPr>
              <w:spacing w:line="320" w:lineRule="exact"/>
              <w:ind w:leftChars="100" w:left="450" w:hangingChars="100" w:hanging="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第６条　経営の責任者は、海上運送法施行規則第2</w:t>
            </w:r>
            <w:r w:rsidR="00D976BE">
              <w:rPr>
                <w:rFonts w:ascii="メイリオ" w:eastAsia="メイリオ" w:hAnsi="メイリオ" w:hint="eastAsia"/>
                <w:color w:val="000000" w:themeColor="text1"/>
                <w:sz w:val="24"/>
                <w:szCs w:val="24"/>
              </w:rPr>
              <w:t>3</w:t>
            </w:r>
            <w:r w:rsidRPr="00AB41B8">
              <w:rPr>
                <w:rFonts w:ascii="メイリオ" w:eastAsia="メイリオ" w:hAnsi="メイリオ" w:hint="eastAsia"/>
                <w:color w:val="000000" w:themeColor="text1"/>
                <w:sz w:val="24"/>
                <w:szCs w:val="24"/>
              </w:rPr>
              <w:t>条の</w:t>
            </w:r>
            <w:r w:rsidR="00D976BE">
              <w:rPr>
                <w:rFonts w:ascii="メイリオ" w:eastAsia="メイリオ" w:hAnsi="メイリオ" w:hint="eastAsia"/>
                <w:color w:val="000000" w:themeColor="text1"/>
                <w:sz w:val="24"/>
                <w:szCs w:val="24"/>
              </w:rPr>
              <w:t>４</w:t>
            </w:r>
            <w:r w:rsidRPr="00AB41B8">
              <w:rPr>
                <w:rFonts w:ascii="メイリオ" w:eastAsia="メイリオ" w:hAnsi="メイリオ" w:hint="eastAsia"/>
                <w:color w:val="000000" w:themeColor="text1"/>
                <w:sz w:val="24"/>
                <w:szCs w:val="24"/>
              </w:rPr>
              <w:t>の３に規定された要件に該当する者の中から運航管理者を選任又は自ら兼任する。</w:t>
            </w:r>
          </w:p>
          <w:p w14:paraId="274334D2" w14:textId="77777777" w:rsidR="00AB41B8" w:rsidRPr="00AB41B8" w:rsidRDefault="00AB41B8" w:rsidP="00AB41B8">
            <w:pPr>
              <w:spacing w:line="320" w:lineRule="exact"/>
              <w:jc w:val="left"/>
              <w:rPr>
                <w:rFonts w:ascii="メイリオ" w:eastAsia="メイリオ" w:hAnsi="メイリオ"/>
                <w:color w:val="000000" w:themeColor="text1"/>
                <w:sz w:val="24"/>
                <w:szCs w:val="24"/>
              </w:rPr>
            </w:pPr>
          </w:p>
        </w:tc>
        <w:tc>
          <w:tcPr>
            <w:tcW w:w="169" w:type="pct"/>
            <w:vAlign w:val="center"/>
          </w:tcPr>
          <w:p w14:paraId="584E318E" w14:textId="49320ECE" w:rsidR="00AB41B8" w:rsidRPr="00C33415" w:rsidRDefault="0023278A" w:rsidP="00847269">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Pr>
          <w:p w14:paraId="416CBC05" w14:textId="2A6508C2"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６</w:t>
            </w:r>
            <w:r w:rsidRPr="00C33415">
              <w:rPr>
                <w:rFonts w:ascii="メイリオ" w:eastAsia="メイリオ" w:hAnsi="メイリオ" w:hint="eastAsia"/>
                <w:color w:val="000000" w:themeColor="text1"/>
                <w:szCs w:val="24"/>
              </w:rPr>
              <w:t>条関係</w:t>
            </w:r>
          </w:p>
          <w:p w14:paraId="4AD0098C" w14:textId="0375ED14" w:rsidR="00AB41B8" w:rsidRPr="00C33415" w:rsidRDefault="001E01E3" w:rsidP="001E01E3">
            <w:pPr>
              <w:pStyle w:val="aa"/>
              <w:spacing w:line="320" w:lineRule="exact"/>
              <w:ind w:leftChars="116" w:left="462" w:hangingChars="90" w:hanging="218"/>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AB41B8" w:rsidRPr="00C33415" w14:paraId="7E7D6421" w14:textId="77777777" w:rsidTr="002F2195">
        <w:trPr>
          <w:trHeight w:val="2791"/>
        </w:trPr>
        <w:tc>
          <w:tcPr>
            <w:tcW w:w="2940" w:type="pct"/>
          </w:tcPr>
          <w:p w14:paraId="1714F6D9" w14:textId="77777777" w:rsidR="00AB41B8" w:rsidRPr="00AB41B8" w:rsidRDefault="00AB41B8" w:rsidP="00AB41B8">
            <w:pPr>
              <w:spacing w:line="320" w:lineRule="exact"/>
              <w:ind w:leftChars="100" w:left="450" w:hangingChars="100" w:hanging="240"/>
              <w:jc w:val="left"/>
              <w:rPr>
                <w:rFonts w:ascii="メイリオ" w:eastAsia="メイリオ" w:hAnsi="メイリオ"/>
                <w:color w:val="000000" w:themeColor="text1"/>
                <w:sz w:val="24"/>
                <w:szCs w:val="24"/>
              </w:rPr>
            </w:pPr>
          </w:p>
          <w:p w14:paraId="1A4E9CAE"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（安全統括管理者及び運航管理者の解任）</w:t>
            </w:r>
          </w:p>
          <w:p w14:paraId="54DD7B61" w14:textId="77777777" w:rsidR="00AB41B8" w:rsidRPr="00AB41B8" w:rsidRDefault="00AB41B8" w:rsidP="00AB41B8">
            <w:pPr>
              <w:spacing w:line="320" w:lineRule="exact"/>
              <w:ind w:leftChars="100" w:left="450" w:hangingChars="100" w:hanging="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第７条　経営の責任者は、安全統括管理者又は運航管理者が次の各号のいずれかに該当することとなったときは、安全統括管理者又は運航管理者を解任(自ら兼務している場合は兼務を解く)ものとする。</w:t>
            </w:r>
          </w:p>
          <w:p w14:paraId="4FD30C9B"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(1)　国土交通大臣の解任命令が出されたとき</w:t>
            </w:r>
          </w:p>
          <w:p w14:paraId="6E978460"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(2)　身体の故障その他やむを得ない事由により職務を引続き行うことが困難になったとき</w:t>
            </w:r>
          </w:p>
          <w:p w14:paraId="45BE508F" w14:textId="77777777" w:rsidR="00AB41B8" w:rsidRDefault="00AB41B8" w:rsidP="00AB41B8">
            <w:pPr>
              <w:spacing w:line="320" w:lineRule="exact"/>
              <w:ind w:leftChars="100" w:left="810" w:hangingChars="250" w:hanging="60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(3)　安全管理規程に違反することにより、その職務を引続き行うことが輸送の安全の確保に支障を及ぼす</w:t>
            </w:r>
            <w:r>
              <w:rPr>
                <w:rFonts w:ascii="メイリオ" w:eastAsia="メイリオ" w:hAnsi="メイリオ" w:hint="eastAsia"/>
                <w:color w:val="000000" w:themeColor="text1"/>
                <w:sz w:val="24"/>
                <w:szCs w:val="24"/>
              </w:rPr>
              <w:t xml:space="preserve"> </w:t>
            </w:r>
            <w:r w:rsidRPr="00AB41B8">
              <w:rPr>
                <w:rFonts w:ascii="メイリオ" w:eastAsia="メイリオ" w:hAnsi="メイリオ" w:hint="eastAsia"/>
                <w:color w:val="000000" w:themeColor="text1"/>
                <w:sz w:val="24"/>
                <w:szCs w:val="24"/>
              </w:rPr>
              <w:t>おそれがあると認められるとき</w:t>
            </w:r>
          </w:p>
          <w:p w14:paraId="0223005D" w14:textId="77777777" w:rsidR="00AB41B8" w:rsidRPr="00AB41B8" w:rsidRDefault="00AB41B8" w:rsidP="00AB41B8">
            <w:pPr>
              <w:spacing w:line="320" w:lineRule="exact"/>
              <w:jc w:val="left"/>
              <w:rPr>
                <w:rFonts w:ascii="メイリオ" w:eastAsia="メイリオ" w:hAnsi="メイリオ"/>
                <w:color w:val="000000" w:themeColor="text1"/>
                <w:sz w:val="24"/>
                <w:szCs w:val="24"/>
              </w:rPr>
            </w:pPr>
          </w:p>
        </w:tc>
        <w:tc>
          <w:tcPr>
            <w:tcW w:w="169" w:type="pct"/>
            <w:vAlign w:val="center"/>
          </w:tcPr>
          <w:p w14:paraId="13D1946E" w14:textId="7170956C" w:rsidR="00AB41B8" w:rsidRPr="00C33415" w:rsidRDefault="00AB41B8" w:rsidP="00847269">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Pr>
          <w:p w14:paraId="010DB154" w14:textId="72BA34A5" w:rsidR="001E01E3" w:rsidRPr="001E01E3" w:rsidRDefault="001E01E3" w:rsidP="001E01E3">
            <w:pPr>
              <w:pStyle w:val="aa"/>
              <w:spacing w:line="320" w:lineRule="exact"/>
              <w:rPr>
                <w:rFonts w:ascii="メイリオ" w:eastAsia="メイリオ" w:hAnsi="メイリオ"/>
                <w:color w:val="000000" w:themeColor="text1"/>
                <w:szCs w:val="24"/>
              </w:rPr>
            </w:pPr>
            <w:r w:rsidRPr="001E01E3">
              <w:rPr>
                <w:rFonts w:ascii="メイリオ" w:eastAsia="メイリオ" w:hAnsi="メイリオ" w:hint="eastAsia"/>
                <w:color w:val="000000" w:themeColor="text1"/>
                <w:szCs w:val="24"/>
              </w:rPr>
              <w:t>第７条関係</w:t>
            </w:r>
          </w:p>
          <w:p w14:paraId="6A37EC9E" w14:textId="0558957F" w:rsidR="00AB41B8" w:rsidRPr="001E01E3" w:rsidRDefault="001E01E3" w:rsidP="001E01E3">
            <w:pPr>
              <w:pStyle w:val="aa"/>
              <w:spacing w:line="320" w:lineRule="exact"/>
              <w:ind w:leftChars="116" w:left="462" w:hangingChars="90" w:hanging="218"/>
              <w:rPr>
                <w:rFonts w:ascii="メイリオ" w:eastAsia="メイリオ" w:hAnsi="メイリオ"/>
                <w:color w:val="000000" w:themeColor="text1"/>
                <w:szCs w:val="24"/>
              </w:rPr>
            </w:pPr>
            <w:r w:rsidRPr="001E01E3">
              <w:rPr>
                <w:rFonts w:ascii="メイリオ" w:eastAsia="メイリオ" w:hAnsi="メイリオ" w:hint="eastAsia"/>
                <w:color w:val="000000" w:themeColor="text1"/>
                <w:szCs w:val="24"/>
              </w:rPr>
              <w:t>ひな形に準拠した内容を規定すること。</w:t>
            </w:r>
          </w:p>
        </w:tc>
      </w:tr>
      <w:tr w:rsidR="00AB41B8" w:rsidRPr="00C33415" w14:paraId="148CEA33" w14:textId="77777777" w:rsidTr="002F2195">
        <w:trPr>
          <w:trHeight w:val="1210"/>
        </w:trPr>
        <w:tc>
          <w:tcPr>
            <w:tcW w:w="2940" w:type="pct"/>
          </w:tcPr>
          <w:p w14:paraId="3BD1DCE7"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p>
          <w:p w14:paraId="7D145092"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（運航管理補助者の選任及び解任）</w:t>
            </w:r>
          </w:p>
          <w:p w14:paraId="51662AA1" w14:textId="37124366" w:rsidR="00AB41B8" w:rsidRPr="00AB41B8" w:rsidRDefault="00AB41B8" w:rsidP="00CD0962">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第８条　経営の責任者は、運航管理補助者を選解任する。</w:t>
            </w:r>
          </w:p>
        </w:tc>
        <w:tc>
          <w:tcPr>
            <w:tcW w:w="169" w:type="pct"/>
            <w:vAlign w:val="center"/>
          </w:tcPr>
          <w:p w14:paraId="577E3489" w14:textId="41CD061E" w:rsidR="00AB41B8" w:rsidRPr="00C33415" w:rsidRDefault="00AB41B8" w:rsidP="00847269">
            <w:pPr>
              <w:pStyle w:val="aa"/>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Pr>
          <w:p w14:paraId="6C8284BE" w14:textId="1B3573E2" w:rsidR="001E01E3" w:rsidRPr="001E01E3" w:rsidRDefault="001E01E3" w:rsidP="001E01E3">
            <w:pPr>
              <w:pStyle w:val="aa"/>
              <w:spacing w:line="320" w:lineRule="exact"/>
              <w:rPr>
                <w:rFonts w:ascii="メイリオ" w:eastAsia="メイリオ" w:hAnsi="メイリオ"/>
                <w:color w:val="000000" w:themeColor="text1"/>
                <w:szCs w:val="24"/>
              </w:rPr>
            </w:pPr>
            <w:r w:rsidRPr="001E01E3">
              <w:rPr>
                <w:rFonts w:ascii="メイリオ" w:eastAsia="メイリオ" w:hAnsi="メイリオ" w:hint="eastAsia"/>
                <w:color w:val="000000" w:themeColor="text1"/>
                <w:szCs w:val="24"/>
              </w:rPr>
              <w:t>第８条関係</w:t>
            </w:r>
          </w:p>
          <w:p w14:paraId="1FB241A4" w14:textId="662B4EF4" w:rsidR="00AB41B8" w:rsidRPr="001E01E3" w:rsidRDefault="001E01E3" w:rsidP="001E01E3">
            <w:pPr>
              <w:pStyle w:val="aa"/>
              <w:spacing w:line="320" w:lineRule="exact"/>
              <w:ind w:leftChars="116" w:left="462" w:hangingChars="90" w:hanging="218"/>
              <w:rPr>
                <w:rFonts w:ascii="メイリオ" w:eastAsia="メイリオ" w:hAnsi="メイリオ"/>
                <w:color w:val="000000" w:themeColor="text1"/>
                <w:szCs w:val="24"/>
              </w:rPr>
            </w:pPr>
            <w:r w:rsidRPr="001E01E3">
              <w:rPr>
                <w:rFonts w:ascii="メイリオ" w:eastAsia="メイリオ" w:hAnsi="メイリオ" w:hint="eastAsia"/>
                <w:color w:val="000000" w:themeColor="text1"/>
                <w:szCs w:val="24"/>
              </w:rPr>
              <w:t>ひな形に準拠した内容を規定すること。</w:t>
            </w:r>
          </w:p>
        </w:tc>
      </w:tr>
      <w:tr w:rsidR="001B23DC" w:rsidRPr="00C33415" w14:paraId="51E3AC53" w14:textId="77777777" w:rsidTr="002F2195">
        <w:tc>
          <w:tcPr>
            <w:tcW w:w="2940" w:type="pct"/>
            <w:tcBorders>
              <w:bottom w:val="nil"/>
            </w:tcBorders>
          </w:tcPr>
          <w:p w14:paraId="574F037F" w14:textId="057E82C9" w:rsidR="00AB41B8" w:rsidRDefault="00AB41B8" w:rsidP="00AB41B8">
            <w:pPr>
              <w:spacing w:line="320" w:lineRule="exact"/>
              <w:ind w:firstLineChars="450" w:firstLine="108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第４章　安全統括管理者及び運航管理者等の勤務体制及び職務並びに権限</w:t>
            </w:r>
          </w:p>
          <w:p w14:paraId="541B0987" w14:textId="77777777" w:rsidR="00AB41B8" w:rsidRPr="00AB41B8" w:rsidRDefault="00AB41B8" w:rsidP="00AB41B8">
            <w:pPr>
              <w:spacing w:line="320" w:lineRule="exact"/>
              <w:jc w:val="left"/>
              <w:rPr>
                <w:rFonts w:ascii="メイリオ" w:eastAsia="メイリオ" w:hAnsi="メイリオ"/>
                <w:color w:val="000000" w:themeColor="text1"/>
                <w:sz w:val="24"/>
                <w:szCs w:val="24"/>
              </w:rPr>
            </w:pPr>
          </w:p>
          <w:p w14:paraId="0D460425" w14:textId="77777777" w:rsidR="00AB41B8" w:rsidRPr="00AB41B8" w:rsidRDefault="00AB41B8" w:rsidP="00AB41B8">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（安全統括管理者等の勤務体制）</w:t>
            </w:r>
          </w:p>
          <w:p w14:paraId="14FE854B" w14:textId="77777777" w:rsidR="001B23DC" w:rsidRDefault="00AB41B8" w:rsidP="00CD0962">
            <w:pPr>
              <w:spacing w:line="320" w:lineRule="exact"/>
              <w:ind w:leftChars="100" w:left="450" w:hangingChars="100" w:hanging="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第９条　安全統括管理者、運航管理者及び運航管理補助者は、船舶を運航中は常時連絡できる体制になければならない。</w:t>
            </w:r>
          </w:p>
          <w:p w14:paraId="7470894E" w14:textId="5219AD39" w:rsidR="00AB41B8" w:rsidRPr="00AB41B8" w:rsidRDefault="00AB41B8" w:rsidP="00AB41B8">
            <w:pPr>
              <w:spacing w:line="320" w:lineRule="exact"/>
              <w:ind w:leftChars="50" w:left="225" w:hangingChars="50" w:hanging="120"/>
              <w:jc w:val="left"/>
              <w:rPr>
                <w:rFonts w:ascii="メイリオ" w:eastAsia="メイリオ" w:hAnsi="メイリオ"/>
                <w:color w:val="000000" w:themeColor="text1"/>
                <w:sz w:val="24"/>
                <w:szCs w:val="24"/>
              </w:rPr>
            </w:pPr>
          </w:p>
        </w:tc>
        <w:tc>
          <w:tcPr>
            <w:tcW w:w="169" w:type="pct"/>
            <w:tcBorders>
              <w:bottom w:val="nil"/>
            </w:tcBorders>
            <w:vAlign w:val="center"/>
          </w:tcPr>
          <w:p w14:paraId="1C5076AA" w14:textId="5082B7AB" w:rsidR="001B23DC" w:rsidRPr="00C33415" w:rsidRDefault="00AB41B8"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bottom w:val="nil"/>
            </w:tcBorders>
          </w:tcPr>
          <w:p w14:paraId="6CAB763F" w14:textId="094D4FF2" w:rsidR="001E01E3" w:rsidRPr="001E01E3" w:rsidRDefault="001E01E3" w:rsidP="001E01E3">
            <w:pPr>
              <w:pStyle w:val="aa"/>
              <w:spacing w:line="320" w:lineRule="exact"/>
              <w:rPr>
                <w:rFonts w:ascii="メイリオ" w:eastAsia="メイリオ" w:hAnsi="メイリオ"/>
                <w:color w:val="000000" w:themeColor="text1"/>
                <w:szCs w:val="24"/>
              </w:rPr>
            </w:pPr>
            <w:r w:rsidRPr="001E01E3">
              <w:rPr>
                <w:rFonts w:ascii="メイリオ" w:eastAsia="メイリオ" w:hAnsi="メイリオ" w:hint="eastAsia"/>
                <w:color w:val="000000" w:themeColor="text1"/>
                <w:szCs w:val="24"/>
              </w:rPr>
              <w:t>第９条関係</w:t>
            </w:r>
          </w:p>
          <w:p w14:paraId="55E51F03" w14:textId="08E4443A" w:rsidR="001B23DC" w:rsidRPr="001E01E3" w:rsidRDefault="001E01E3" w:rsidP="001E01E3">
            <w:pPr>
              <w:pStyle w:val="aa"/>
              <w:wordWrap/>
              <w:spacing w:line="320" w:lineRule="exact"/>
              <w:ind w:leftChars="100" w:left="210"/>
              <w:rPr>
                <w:rFonts w:ascii="メイリオ" w:eastAsia="メイリオ" w:hAnsi="メイリオ"/>
                <w:color w:val="000000" w:themeColor="text1"/>
                <w:szCs w:val="24"/>
              </w:rPr>
            </w:pPr>
            <w:r w:rsidRPr="001E01E3">
              <w:rPr>
                <w:rFonts w:ascii="メイリオ" w:eastAsia="メイリオ" w:hAnsi="メイリオ" w:hint="eastAsia"/>
                <w:color w:val="000000" w:themeColor="text1"/>
                <w:szCs w:val="24"/>
              </w:rPr>
              <w:t>ひな形に準拠した内容を規定すること。</w:t>
            </w:r>
          </w:p>
        </w:tc>
      </w:tr>
      <w:tr w:rsidR="001B23DC" w:rsidRPr="00C33415" w14:paraId="0386BFFE" w14:textId="77777777" w:rsidTr="002F2195">
        <w:tc>
          <w:tcPr>
            <w:tcW w:w="2940" w:type="pct"/>
          </w:tcPr>
          <w:p w14:paraId="563065AD" w14:textId="77777777" w:rsidR="00CD0962" w:rsidRDefault="00AB41B8" w:rsidP="00CD0962">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（安全統括管理者の職務及び権限）</w:t>
            </w:r>
          </w:p>
          <w:p w14:paraId="56819130" w14:textId="4E34AF28" w:rsidR="00AB41B8" w:rsidRPr="00AB41B8" w:rsidRDefault="00AB41B8" w:rsidP="00CD0962">
            <w:pPr>
              <w:spacing w:line="320" w:lineRule="exact"/>
              <w:ind w:firstLineChars="100" w:firstLine="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第10条　安全統括管理者の職務及び権限は、次のとおりとする。</w:t>
            </w:r>
          </w:p>
          <w:p w14:paraId="43ABC371" w14:textId="66AFAE0E" w:rsidR="00AB41B8" w:rsidRPr="00AB41B8" w:rsidRDefault="00AB41B8" w:rsidP="00AB41B8">
            <w:pPr>
              <w:spacing w:line="320" w:lineRule="exact"/>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w:t>
            </w:r>
            <w:r w:rsidR="00CD0962">
              <w:rPr>
                <w:rFonts w:ascii="メイリオ" w:eastAsia="メイリオ" w:hAnsi="メイリオ" w:hint="eastAsia"/>
                <w:color w:val="000000" w:themeColor="text1"/>
                <w:sz w:val="24"/>
                <w:szCs w:val="24"/>
              </w:rPr>
              <w:t xml:space="preserve"> </w:t>
            </w:r>
            <w:r w:rsidR="00CD0962">
              <w:rPr>
                <w:rFonts w:ascii="メイリオ" w:eastAsia="メイリオ" w:hAnsi="メイリオ"/>
                <w:color w:val="000000" w:themeColor="text1"/>
                <w:sz w:val="24"/>
                <w:szCs w:val="24"/>
              </w:rPr>
              <w:t xml:space="preserve">  </w:t>
            </w:r>
            <w:r w:rsidRPr="00AB41B8">
              <w:rPr>
                <w:rFonts w:ascii="メイリオ" w:eastAsia="メイリオ" w:hAnsi="メイリオ" w:hint="eastAsia"/>
                <w:color w:val="000000" w:themeColor="text1"/>
                <w:sz w:val="24"/>
                <w:szCs w:val="24"/>
              </w:rPr>
              <w:t>(1)　安全管理体制に必要な手順及び方法を確立し、実施し、維持すること。</w:t>
            </w:r>
          </w:p>
          <w:p w14:paraId="2F759A32" w14:textId="51A6BD0B" w:rsidR="00AB41B8" w:rsidRPr="00AB41B8" w:rsidRDefault="00AB41B8" w:rsidP="00CD0962">
            <w:pPr>
              <w:spacing w:line="320" w:lineRule="exact"/>
              <w:ind w:left="960" w:hangingChars="400" w:hanging="96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w:t>
            </w:r>
            <w:r w:rsidR="00CD0962">
              <w:rPr>
                <w:rFonts w:ascii="メイリオ" w:eastAsia="メイリオ" w:hAnsi="メイリオ" w:hint="eastAsia"/>
                <w:color w:val="000000" w:themeColor="text1"/>
                <w:sz w:val="24"/>
                <w:szCs w:val="24"/>
              </w:rPr>
              <w:t xml:space="preserve"> </w:t>
            </w:r>
            <w:r w:rsidR="00CD0962">
              <w:rPr>
                <w:rFonts w:ascii="メイリオ" w:eastAsia="メイリオ" w:hAnsi="メイリオ"/>
                <w:color w:val="000000" w:themeColor="text1"/>
                <w:sz w:val="24"/>
                <w:szCs w:val="24"/>
              </w:rPr>
              <w:t xml:space="preserve">  </w:t>
            </w:r>
            <w:r w:rsidRPr="00AB41B8">
              <w:rPr>
                <w:rFonts w:ascii="メイリオ" w:eastAsia="メイリオ" w:hAnsi="メイリオ" w:hint="eastAsia"/>
                <w:color w:val="000000" w:themeColor="text1"/>
                <w:sz w:val="24"/>
                <w:szCs w:val="24"/>
              </w:rPr>
              <w:t>(2)　安全重点施策の進捗状況、情報伝達及びコミュニケーションの確保、事故等に関する報告、是正措置及び予防措置の実施状況等、安全管理体制の実施状況及び改善の必要性の有無を記録すること。</w:t>
            </w:r>
          </w:p>
          <w:p w14:paraId="26A7ABA5" w14:textId="5FFCA8C8" w:rsidR="001B23DC" w:rsidRDefault="00AB41B8" w:rsidP="00AB41B8">
            <w:pPr>
              <w:spacing w:line="320" w:lineRule="exact"/>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w:t>
            </w:r>
            <w:r w:rsidR="00CD0962">
              <w:rPr>
                <w:rFonts w:ascii="メイリオ" w:eastAsia="メイリオ" w:hAnsi="メイリオ" w:hint="eastAsia"/>
                <w:color w:val="000000" w:themeColor="text1"/>
                <w:sz w:val="24"/>
                <w:szCs w:val="24"/>
              </w:rPr>
              <w:t xml:space="preserve"> </w:t>
            </w:r>
            <w:r w:rsidR="00CD0962">
              <w:rPr>
                <w:rFonts w:ascii="メイリオ" w:eastAsia="メイリオ" w:hAnsi="メイリオ"/>
                <w:color w:val="000000" w:themeColor="text1"/>
                <w:sz w:val="24"/>
                <w:szCs w:val="24"/>
              </w:rPr>
              <w:t xml:space="preserve">  </w:t>
            </w:r>
            <w:r w:rsidRPr="00AB41B8">
              <w:rPr>
                <w:rFonts w:ascii="メイリオ" w:eastAsia="メイリオ" w:hAnsi="メイリオ" w:hint="eastAsia"/>
                <w:color w:val="000000" w:themeColor="text1"/>
                <w:sz w:val="24"/>
                <w:szCs w:val="24"/>
              </w:rPr>
              <w:t>(3)　関係法令の遵守と安全最優先の原則を徹底するとともに、安全管理規程の遵守を確実にすること。</w:t>
            </w:r>
          </w:p>
          <w:p w14:paraId="1EE46AEE" w14:textId="4DA94954" w:rsidR="00AB41B8" w:rsidRPr="00C33415" w:rsidRDefault="00AB41B8" w:rsidP="00AB41B8">
            <w:pPr>
              <w:spacing w:line="320" w:lineRule="exact"/>
              <w:jc w:val="left"/>
              <w:rPr>
                <w:rFonts w:ascii="メイリオ" w:eastAsia="メイリオ" w:hAnsi="メイリオ"/>
                <w:color w:val="000000" w:themeColor="text1"/>
                <w:sz w:val="24"/>
                <w:szCs w:val="24"/>
              </w:rPr>
            </w:pPr>
          </w:p>
        </w:tc>
        <w:tc>
          <w:tcPr>
            <w:tcW w:w="169" w:type="pct"/>
            <w:vAlign w:val="center"/>
          </w:tcPr>
          <w:p w14:paraId="3BE6E9C1" w14:textId="77777777" w:rsidR="001B23DC" w:rsidRPr="00C33415" w:rsidRDefault="001B23DC" w:rsidP="00847269">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1" w:type="pct"/>
          </w:tcPr>
          <w:p w14:paraId="7600AFB5" w14:textId="4D902837" w:rsidR="001E01E3" w:rsidRPr="001E01E3" w:rsidRDefault="001E01E3" w:rsidP="001E01E3">
            <w:pPr>
              <w:pStyle w:val="aa"/>
              <w:spacing w:line="320" w:lineRule="exact"/>
              <w:rPr>
                <w:rFonts w:ascii="メイリオ" w:eastAsia="メイリオ" w:hAnsi="メイリオ"/>
                <w:color w:val="000000" w:themeColor="text1"/>
                <w:szCs w:val="24"/>
              </w:rPr>
            </w:pPr>
            <w:r w:rsidRPr="001E01E3">
              <w:rPr>
                <w:rFonts w:ascii="メイリオ" w:eastAsia="メイリオ" w:hAnsi="メイリオ" w:hint="eastAsia"/>
                <w:color w:val="000000" w:themeColor="text1"/>
                <w:szCs w:val="24"/>
              </w:rPr>
              <w:t>第10条関係</w:t>
            </w:r>
          </w:p>
          <w:p w14:paraId="24A25AEB" w14:textId="1361A6D2" w:rsidR="001B23DC" w:rsidRPr="001E01E3" w:rsidRDefault="001E01E3" w:rsidP="001E01E3">
            <w:pPr>
              <w:autoSpaceDE w:val="0"/>
              <w:autoSpaceDN w:val="0"/>
              <w:adjustRightInd w:val="0"/>
              <w:spacing w:line="320" w:lineRule="exact"/>
              <w:ind w:firstLineChars="100" w:firstLine="240"/>
              <w:rPr>
                <w:rFonts w:ascii="メイリオ" w:eastAsia="メイリオ" w:hAnsi="メイリオ" w:cs="ＭＳ ゴシック"/>
                <w:color w:val="000000" w:themeColor="text1"/>
                <w:spacing w:val="1"/>
                <w:kern w:val="0"/>
                <w:sz w:val="24"/>
                <w:szCs w:val="24"/>
              </w:rPr>
            </w:pPr>
            <w:r w:rsidRPr="001E01E3">
              <w:rPr>
                <w:rFonts w:ascii="メイリオ" w:eastAsia="メイリオ" w:hAnsi="メイリオ" w:hint="eastAsia"/>
                <w:color w:val="000000" w:themeColor="text1"/>
                <w:sz w:val="24"/>
                <w:szCs w:val="24"/>
              </w:rPr>
              <w:t>ひな形に準拠した内容を規定すること。</w:t>
            </w:r>
          </w:p>
        </w:tc>
      </w:tr>
      <w:tr w:rsidR="001B23DC" w:rsidRPr="00C33415" w14:paraId="26A5AAB9" w14:textId="77777777" w:rsidTr="002F2195">
        <w:tc>
          <w:tcPr>
            <w:tcW w:w="2940" w:type="pct"/>
            <w:tcBorders>
              <w:bottom w:val="nil"/>
            </w:tcBorders>
          </w:tcPr>
          <w:p w14:paraId="6B3C88AF" w14:textId="77777777" w:rsidR="00AB41B8" w:rsidRPr="00AB41B8" w:rsidRDefault="00AB41B8" w:rsidP="00AB41B8">
            <w:pPr>
              <w:spacing w:line="320" w:lineRule="exact"/>
              <w:ind w:leftChars="100" w:left="21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（運航管理者の職務及び権限）</w:t>
            </w:r>
          </w:p>
          <w:p w14:paraId="0C549B90" w14:textId="77777777" w:rsidR="00AB41B8" w:rsidRPr="00AB41B8" w:rsidRDefault="00AB41B8" w:rsidP="00AB41B8">
            <w:pPr>
              <w:spacing w:line="320" w:lineRule="exact"/>
              <w:ind w:leftChars="100" w:left="21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第11条　運航管理者の職務及び権限は、次のとおりとする。</w:t>
            </w:r>
          </w:p>
          <w:p w14:paraId="24E0973D" w14:textId="7AE3F70A" w:rsidR="00AB41B8" w:rsidRPr="00AB41B8" w:rsidRDefault="00AB41B8" w:rsidP="00CD0962">
            <w:pPr>
              <w:spacing w:line="320" w:lineRule="exact"/>
              <w:ind w:leftChars="100" w:left="930" w:hangingChars="300" w:hanging="72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w:t>
            </w:r>
            <w:r w:rsidR="00CD0962">
              <w:rPr>
                <w:rFonts w:ascii="メイリオ" w:eastAsia="メイリオ" w:hAnsi="メイリオ" w:hint="eastAsia"/>
                <w:color w:val="000000" w:themeColor="text1"/>
                <w:sz w:val="24"/>
                <w:szCs w:val="24"/>
              </w:rPr>
              <w:t xml:space="preserve"> </w:t>
            </w:r>
            <w:r w:rsidRPr="00AB41B8">
              <w:rPr>
                <w:rFonts w:ascii="メイリオ" w:eastAsia="メイリオ" w:hAnsi="メイリオ" w:hint="eastAsia"/>
                <w:color w:val="000000" w:themeColor="text1"/>
                <w:sz w:val="24"/>
                <w:szCs w:val="24"/>
              </w:rPr>
              <w:t>(1)　船長の職務権限に属する事項を除き、船舶の運航の管理及び輸送の安全に関する業務全般（当該業務の実施状況について、正確に記録し、備置き、保存することを含む）を統轄し、安全管理規程の遵守を確実にしてその実施を図ること。</w:t>
            </w:r>
          </w:p>
          <w:p w14:paraId="5716D447" w14:textId="16893A8A" w:rsidR="00AB41B8" w:rsidRPr="00AB41B8" w:rsidRDefault="00AB41B8" w:rsidP="00AB41B8">
            <w:pPr>
              <w:spacing w:line="320" w:lineRule="exact"/>
              <w:ind w:leftChars="100" w:left="21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w:t>
            </w:r>
            <w:r w:rsidR="00CD0962">
              <w:rPr>
                <w:rFonts w:ascii="メイリオ" w:eastAsia="メイリオ" w:hAnsi="メイリオ" w:hint="eastAsia"/>
                <w:color w:val="000000" w:themeColor="text1"/>
                <w:sz w:val="24"/>
                <w:szCs w:val="24"/>
              </w:rPr>
              <w:t xml:space="preserve"> </w:t>
            </w:r>
            <w:r w:rsidRPr="00AB41B8">
              <w:rPr>
                <w:rFonts w:ascii="メイリオ" w:eastAsia="メイリオ" w:hAnsi="メイリオ" w:hint="eastAsia"/>
                <w:color w:val="000000" w:themeColor="text1"/>
                <w:sz w:val="24"/>
                <w:szCs w:val="24"/>
              </w:rPr>
              <w:t>(2)　船舶の運航に関し、(船長と協力して)輸送の安全を図ること。</w:t>
            </w:r>
          </w:p>
          <w:p w14:paraId="21DA8ED2" w14:textId="29977602" w:rsidR="00AB41B8" w:rsidRPr="00AB41B8" w:rsidRDefault="00AB41B8" w:rsidP="00AB41B8">
            <w:pPr>
              <w:spacing w:line="320" w:lineRule="exact"/>
              <w:ind w:leftChars="100" w:left="21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 xml:space="preserve">　</w:t>
            </w:r>
            <w:r w:rsidR="00CD0962">
              <w:rPr>
                <w:rFonts w:ascii="メイリオ" w:eastAsia="メイリオ" w:hAnsi="メイリオ" w:hint="eastAsia"/>
                <w:color w:val="000000" w:themeColor="text1"/>
                <w:sz w:val="24"/>
                <w:szCs w:val="24"/>
              </w:rPr>
              <w:t xml:space="preserve"> </w:t>
            </w:r>
            <w:r w:rsidRPr="00AB41B8">
              <w:rPr>
                <w:rFonts w:ascii="メイリオ" w:eastAsia="メイリオ" w:hAnsi="メイリオ" w:hint="eastAsia"/>
                <w:color w:val="000000" w:themeColor="text1"/>
                <w:sz w:val="24"/>
                <w:szCs w:val="24"/>
              </w:rPr>
              <w:t>(3)　運航管理補助者を指揮監督すること。</w:t>
            </w:r>
          </w:p>
          <w:p w14:paraId="58A5DEC3" w14:textId="77777777" w:rsidR="00AB41B8" w:rsidRPr="00AB41B8" w:rsidRDefault="00AB41B8" w:rsidP="00AB41B8">
            <w:pPr>
              <w:spacing w:line="320" w:lineRule="exact"/>
              <w:ind w:leftChars="100" w:left="450" w:hangingChars="100" w:hanging="24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lastRenderedPageBreak/>
              <w:t>２　運航管理者の職務及び権限は、法令に定める船長の職務及び権限を侵し、又はその責任を軽減するものではない。</w:t>
            </w:r>
          </w:p>
          <w:p w14:paraId="58A6EE04" w14:textId="77777777" w:rsidR="001B23DC" w:rsidRDefault="00AB41B8" w:rsidP="00AB41B8">
            <w:pPr>
              <w:spacing w:line="320" w:lineRule="exact"/>
              <w:ind w:leftChars="100" w:left="210"/>
              <w:jc w:val="left"/>
              <w:rPr>
                <w:rFonts w:ascii="メイリオ" w:eastAsia="メイリオ" w:hAnsi="メイリオ"/>
                <w:color w:val="000000" w:themeColor="text1"/>
                <w:sz w:val="24"/>
                <w:szCs w:val="24"/>
              </w:rPr>
            </w:pPr>
            <w:r w:rsidRPr="00AB41B8">
              <w:rPr>
                <w:rFonts w:ascii="メイリオ" w:eastAsia="メイリオ" w:hAnsi="メイリオ" w:hint="eastAsia"/>
                <w:color w:val="000000" w:themeColor="text1"/>
                <w:sz w:val="24"/>
                <w:szCs w:val="24"/>
              </w:rPr>
              <w:t>３　運航管理者が陸上連絡員の場合は、次条(1)から(4)号を実施するものとする。</w:t>
            </w:r>
          </w:p>
          <w:p w14:paraId="5F99CF24" w14:textId="6E5FBBD3" w:rsidR="00CD0962" w:rsidRPr="00AB41B8" w:rsidRDefault="00CD0962" w:rsidP="00AB41B8">
            <w:pPr>
              <w:spacing w:line="320" w:lineRule="exact"/>
              <w:ind w:leftChars="100" w:left="210"/>
              <w:jc w:val="left"/>
              <w:rPr>
                <w:rFonts w:ascii="メイリオ" w:eastAsia="メイリオ" w:hAnsi="メイリオ"/>
                <w:color w:val="000000" w:themeColor="text1"/>
                <w:sz w:val="24"/>
                <w:szCs w:val="24"/>
              </w:rPr>
            </w:pPr>
          </w:p>
        </w:tc>
        <w:tc>
          <w:tcPr>
            <w:tcW w:w="169" w:type="pct"/>
            <w:tcBorders>
              <w:bottom w:val="nil"/>
            </w:tcBorders>
            <w:vAlign w:val="center"/>
          </w:tcPr>
          <w:p w14:paraId="2AAC8015" w14:textId="77777777" w:rsidR="001B23DC" w:rsidRPr="00C33415" w:rsidRDefault="001B23DC" w:rsidP="00847269">
            <w:pPr>
              <w:widowControl/>
              <w:spacing w:line="320" w:lineRule="exact"/>
              <w:jc w:val="center"/>
              <w:rPr>
                <w:rFonts w:ascii="メイリオ" w:eastAsia="メイリオ" w:hAnsi="メイリオ" w:cs="ＭＳ ゴシック"/>
                <w:color w:val="000000" w:themeColor="text1"/>
                <w:kern w:val="0"/>
                <w:sz w:val="24"/>
                <w:szCs w:val="24"/>
              </w:rPr>
            </w:pPr>
            <w:r w:rsidRPr="00C33415">
              <w:rPr>
                <w:rFonts w:ascii="メイリオ" w:eastAsia="メイリオ" w:hAnsi="メイリオ" w:hint="eastAsia"/>
                <w:color w:val="000000" w:themeColor="text1"/>
                <w:sz w:val="28"/>
                <w:szCs w:val="24"/>
              </w:rPr>
              <w:lastRenderedPageBreak/>
              <w:t>□</w:t>
            </w:r>
          </w:p>
        </w:tc>
        <w:tc>
          <w:tcPr>
            <w:tcW w:w="1891" w:type="pct"/>
            <w:tcBorders>
              <w:bottom w:val="nil"/>
            </w:tcBorders>
          </w:tcPr>
          <w:p w14:paraId="2378A1C1" w14:textId="535C69D8"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11</w:t>
            </w:r>
            <w:r w:rsidRPr="00C33415">
              <w:rPr>
                <w:rFonts w:ascii="メイリオ" w:eastAsia="メイリオ" w:hAnsi="メイリオ" w:hint="eastAsia"/>
                <w:color w:val="000000" w:themeColor="text1"/>
                <w:szCs w:val="24"/>
              </w:rPr>
              <w:t>条関係</w:t>
            </w:r>
          </w:p>
          <w:p w14:paraId="36BA5D9A" w14:textId="65E23CF5" w:rsidR="001B23DC" w:rsidRPr="00C33415" w:rsidRDefault="001E01E3" w:rsidP="001E01E3">
            <w:pPr>
              <w:pStyle w:val="aa"/>
              <w:wordWrap/>
              <w:spacing w:line="320" w:lineRule="exact"/>
              <w:ind w:leftChars="100" w:left="210"/>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ひな形に準拠した内容を規定すること。</w:t>
            </w:r>
          </w:p>
        </w:tc>
      </w:tr>
      <w:tr w:rsidR="001B23DC" w:rsidRPr="00C33415" w14:paraId="5F1D972F" w14:textId="77777777" w:rsidTr="002F2195">
        <w:trPr>
          <w:trHeight w:val="2205"/>
        </w:trPr>
        <w:tc>
          <w:tcPr>
            <w:tcW w:w="2940" w:type="pct"/>
            <w:tcBorders>
              <w:bottom w:val="nil"/>
            </w:tcBorders>
          </w:tcPr>
          <w:p w14:paraId="509AC75B" w14:textId="77777777" w:rsidR="00CD0962" w:rsidRPr="00CD0962" w:rsidRDefault="00CD0962" w:rsidP="00B7485A">
            <w:pPr>
              <w:spacing w:line="320" w:lineRule="exact"/>
              <w:ind w:firstLineChars="100" w:firstLine="24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（運航管理補助者の職務）</w:t>
            </w:r>
          </w:p>
          <w:p w14:paraId="5CDEC80C" w14:textId="77777777" w:rsidR="00CD0962" w:rsidRPr="00CD0962" w:rsidRDefault="00CD0962" w:rsidP="00CD0962">
            <w:pPr>
              <w:spacing w:line="320" w:lineRule="exact"/>
              <w:ind w:leftChars="100" w:left="450" w:hangingChars="100" w:hanging="24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第12条　運航管理補助者は、運航管理者を補佐するほか、運航管理者がその職務を執行できないときは、その職務を代行するものとする。また、運航管理者の指揮を受けて次の事項を実施するものとする。</w:t>
            </w:r>
          </w:p>
          <w:p w14:paraId="69AD53F7" w14:textId="6449BADC" w:rsidR="00CD0962" w:rsidRPr="00CD0962" w:rsidRDefault="00CD0962" w:rsidP="00CD0962">
            <w:pPr>
              <w:spacing w:line="320" w:lineRule="exact"/>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CD0962">
              <w:rPr>
                <w:rFonts w:ascii="メイリオ" w:eastAsia="メイリオ" w:hAnsi="メイリオ" w:hint="eastAsia"/>
                <w:color w:val="000000" w:themeColor="text1"/>
                <w:sz w:val="24"/>
                <w:szCs w:val="24"/>
              </w:rPr>
              <w:t>(1)　陸上における危険物その他旅客の安全を害するおそれのある物品の取扱いに関する作業の実施</w:t>
            </w:r>
          </w:p>
          <w:p w14:paraId="397B223E" w14:textId="3A1860DE" w:rsidR="00CD0962" w:rsidRPr="00CD0962" w:rsidRDefault="00CD0962" w:rsidP="00CD0962">
            <w:pPr>
              <w:spacing w:line="320" w:lineRule="exact"/>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CD0962">
              <w:rPr>
                <w:rFonts w:ascii="メイリオ" w:eastAsia="メイリオ" w:hAnsi="メイリオ" w:hint="eastAsia"/>
                <w:color w:val="000000" w:themeColor="text1"/>
                <w:sz w:val="24"/>
                <w:szCs w:val="24"/>
              </w:rPr>
              <w:t>(2)　陸上における旅客の乗下船及び船舶の離着岸の際における作業の実施</w:t>
            </w:r>
          </w:p>
          <w:p w14:paraId="43DD737F" w14:textId="0C32F74C" w:rsidR="00CD0962" w:rsidRPr="00CD0962" w:rsidRDefault="00CD0962" w:rsidP="00CD0962">
            <w:pPr>
              <w:spacing w:line="320" w:lineRule="exact"/>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CD0962">
              <w:rPr>
                <w:rFonts w:ascii="メイリオ" w:eastAsia="メイリオ" w:hAnsi="メイリオ" w:hint="eastAsia"/>
                <w:color w:val="000000" w:themeColor="text1"/>
                <w:sz w:val="24"/>
                <w:szCs w:val="24"/>
              </w:rPr>
              <w:t>(3)　陸上施設の点検及び整備</w:t>
            </w:r>
          </w:p>
          <w:p w14:paraId="588057AB" w14:textId="03FB2345" w:rsidR="001B23DC" w:rsidRDefault="00CD0962" w:rsidP="00CD0962">
            <w:pPr>
              <w:spacing w:line="320" w:lineRule="exact"/>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CD0962">
              <w:rPr>
                <w:rFonts w:ascii="メイリオ" w:eastAsia="メイリオ" w:hAnsi="メイリオ" w:hint="eastAsia"/>
                <w:color w:val="000000" w:themeColor="text1"/>
                <w:sz w:val="24"/>
                <w:szCs w:val="24"/>
              </w:rPr>
              <w:t>(4)　乗船待ちの旅客に対する遵守事項等の周知</w:t>
            </w:r>
          </w:p>
          <w:p w14:paraId="3F2BC2E6" w14:textId="21A4BA36" w:rsidR="00CD0962" w:rsidRPr="00C33415" w:rsidRDefault="00CD0962" w:rsidP="00CD0962">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0CE0C27B" w14:textId="77777777" w:rsidR="001B23DC" w:rsidRPr="00C33415" w:rsidRDefault="001B23DC"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bottom w:val="nil"/>
            </w:tcBorders>
          </w:tcPr>
          <w:p w14:paraId="1B557583" w14:textId="44EDC149"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12</w:t>
            </w:r>
            <w:r w:rsidRPr="00C33415">
              <w:rPr>
                <w:rFonts w:ascii="メイリオ" w:eastAsia="メイリオ" w:hAnsi="メイリオ" w:hint="eastAsia"/>
                <w:color w:val="000000" w:themeColor="text1"/>
                <w:szCs w:val="24"/>
              </w:rPr>
              <w:t>条関係</w:t>
            </w:r>
          </w:p>
          <w:p w14:paraId="2591A2C1" w14:textId="3889E799" w:rsidR="001B23DC" w:rsidRPr="00C33415" w:rsidRDefault="001E01E3" w:rsidP="001E01E3">
            <w:pPr>
              <w:pStyle w:val="aa"/>
              <w:wordWrap/>
              <w:spacing w:line="320" w:lineRule="exact"/>
              <w:ind w:leftChars="100" w:left="210"/>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ひな形に準拠した内容を規定すること。</w:t>
            </w:r>
          </w:p>
        </w:tc>
      </w:tr>
      <w:tr w:rsidR="001B23DC" w:rsidRPr="00C33415" w14:paraId="49F6F4E6" w14:textId="77777777" w:rsidTr="002F2195">
        <w:tc>
          <w:tcPr>
            <w:tcW w:w="2940" w:type="pct"/>
            <w:tcBorders>
              <w:left w:val="single" w:sz="4" w:space="0" w:color="auto"/>
              <w:bottom w:val="nil"/>
            </w:tcBorders>
          </w:tcPr>
          <w:p w14:paraId="5CFBB989" w14:textId="77777777" w:rsidR="00CD0962" w:rsidRDefault="00CD0962" w:rsidP="00CD0962">
            <w:pPr>
              <w:spacing w:line="320" w:lineRule="exact"/>
              <w:ind w:firstLineChars="450" w:firstLine="108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第５章　運航計画の作成等及び運航に必要な情報の収集・伝達</w:t>
            </w:r>
          </w:p>
          <w:p w14:paraId="42293429" w14:textId="77777777" w:rsidR="00CD0962" w:rsidRDefault="00CD0962" w:rsidP="00CD0962">
            <w:pPr>
              <w:spacing w:line="320" w:lineRule="exact"/>
              <w:jc w:val="left"/>
              <w:rPr>
                <w:rFonts w:ascii="メイリオ" w:eastAsia="メイリオ" w:hAnsi="メイリオ"/>
                <w:color w:val="000000" w:themeColor="text1"/>
                <w:sz w:val="24"/>
                <w:szCs w:val="24"/>
              </w:rPr>
            </w:pPr>
          </w:p>
          <w:p w14:paraId="40099C14" w14:textId="114293B5" w:rsidR="00CD0962" w:rsidRPr="00CD0962" w:rsidRDefault="00CD0962" w:rsidP="00B7485A">
            <w:pPr>
              <w:spacing w:line="320" w:lineRule="exact"/>
              <w:ind w:firstLineChars="50" w:firstLine="12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（運航計画の作成及び変更）</w:t>
            </w:r>
          </w:p>
          <w:p w14:paraId="4BB586E7" w14:textId="77777777" w:rsidR="00CD0962" w:rsidRPr="00CD0962" w:rsidRDefault="00CD0962" w:rsidP="00CD0962">
            <w:pPr>
              <w:spacing w:line="320" w:lineRule="exact"/>
              <w:ind w:leftChars="50" w:left="465" w:hangingChars="150" w:hanging="36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第13条　運航計画を作成及び変更する場合は、運航管理者は使用船舶の性能、使用桟橋付近の状況、航路の交通状況及び自然的性質等についてその安全性を検討するものとする。</w:t>
            </w:r>
          </w:p>
          <w:p w14:paraId="6CEE530D" w14:textId="77777777" w:rsidR="00CD0962" w:rsidRDefault="00CD0962" w:rsidP="00CD0962">
            <w:pPr>
              <w:spacing w:line="320" w:lineRule="exact"/>
              <w:jc w:val="left"/>
              <w:rPr>
                <w:rFonts w:ascii="メイリオ" w:eastAsia="メイリオ" w:hAnsi="メイリオ"/>
                <w:color w:val="000000" w:themeColor="text1"/>
                <w:sz w:val="24"/>
                <w:szCs w:val="24"/>
              </w:rPr>
            </w:pPr>
          </w:p>
          <w:p w14:paraId="0E052B61" w14:textId="41C2E595" w:rsidR="00CD0962" w:rsidRPr="00CD0962" w:rsidRDefault="00CD0962" w:rsidP="00CD0962">
            <w:pPr>
              <w:spacing w:line="320" w:lineRule="exact"/>
              <w:ind w:leftChars="100" w:left="450" w:hangingChars="100" w:hanging="24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２　船舶、陸上施設又は港の状況が船舶の運航に支障を及ぼすおそれがあると認められる場合は、運航管理者は、運航休止、寄港地変更等の措置をとらなければならない。</w:t>
            </w:r>
          </w:p>
          <w:p w14:paraId="0E66710E" w14:textId="77777777" w:rsidR="001B23DC" w:rsidRDefault="00CD0962" w:rsidP="00CD0962">
            <w:pPr>
              <w:spacing w:line="320" w:lineRule="exact"/>
              <w:ind w:firstLineChars="100" w:firstLine="24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３　前２項により作成又は変更された運航計画は、計画が使用されなくなった日から１年間保存すること。</w:t>
            </w:r>
          </w:p>
          <w:p w14:paraId="1D1B8DCA" w14:textId="775DEB72" w:rsidR="00CD0962" w:rsidRPr="00CD0962" w:rsidRDefault="00CD0962" w:rsidP="00CD0962">
            <w:pPr>
              <w:spacing w:line="320" w:lineRule="exact"/>
              <w:ind w:firstLineChars="100" w:firstLine="240"/>
              <w:jc w:val="left"/>
              <w:rPr>
                <w:rFonts w:ascii="メイリオ" w:eastAsia="メイリオ" w:hAnsi="メイリオ"/>
                <w:color w:val="000000" w:themeColor="text1"/>
                <w:sz w:val="24"/>
                <w:szCs w:val="24"/>
              </w:rPr>
            </w:pPr>
          </w:p>
        </w:tc>
        <w:tc>
          <w:tcPr>
            <w:tcW w:w="169" w:type="pct"/>
            <w:tcBorders>
              <w:bottom w:val="nil"/>
            </w:tcBorders>
            <w:vAlign w:val="center"/>
          </w:tcPr>
          <w:p w14:paraId="451B439E" w14:textId="77777777" w:rsidR="001B23DC" w:rsidRPr="00C33415" w:rsidRDefault="001B23DC" w:rsidP="00847269">
            <w:pPr>
              <w:pStyle w:val="aa"/>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bottom w:val="nil"/>
            </w:tcBorders>
          </w:tcPr>
          <w:p w14:paraId="701CD765" w14:textId="7F93148B"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13</w:t>
            </w:r>
            <w:r w:rsidRPr="00C33415">
              <w:rPr>
                <w:rFonts w:ascii="メイリオ" w:eastAsia="メイリオ" w:hAnsi="メイリオ" w:hint="eastAsia"/>
                <w:color w:val="000000" w:themeColor="text1"/>
                <w:szCs w:val="24"/>
              </w:rPr>
              <w:t>条関係</w:t>
            </w:r>
          </w:p>
          <w:p w14:paraId="7BA37CC8" w14:textId="1D8041A4" w:rsidR="001B23DC" w:rsidRPr="00C33415" w:rsidRDefault="001E01E3" w:rsidP="001E01E3">
            <w:pPr>
              <w:pStyle w:val="aa"/>
              <w:wordWrap/>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A92E18" w:rsidRPr="00C33415" w14:paraId="227A89EA" w14:textId="77777777" w:rsidTr="002F2195">
        <w:tc>
          <w:tcPr>
            <w:tcW w:w="2940" w:type="pct"/>
            <w:tcBorders>
              <w:left w:val="single" w:sz="4" w:space="0" w:color="auto"/>
              <w:bottom w:val="nil"/>
            </w:tcBorders>
          </w:tcPr>
          <w:p w14:paraId="01F7BAEA" w14:textId="77777777" w:rsidR="00A92E18" w:rsidRPr="00B7485A" w:rsidRDefault="00A92E18" w:rsidP="00A92E18">
            <w:pPr>
              <w:spacing w:line="320" w:lineRule="exact"/>
              <w:ind w:firstLineChars="50" w:firstLine="120"/>
              <w:jc w:val="left"/>
              <w:rPr>
                <w:rFonts w:ascii="メイリオ" w:eastAsia="メイリオ" w:hAnsi="メイリオ"/>
                <w:color w:val="000000" w:themeColor="text1"/>
                <w:sz w:val="24"/>
                <w:szCs w:val="24"/>
              </w:rPr>
            </w:pPr>
            <w:r w:rsidRPr="00B7485A">
              <w:rPr>
                <w:rFonts w:ascii="メイリオ" w:eastAsia="メイリオ" w:hAnsi="メイリオ" w:hint="eastAsia"/>
                <w:color w:val="000000" w:themeColor="text1"/>
                <w:sz w:val="24"/>
                <w:szCs w:val="24"/>
              </w:rPr>
              <w:t>（配乗計画の作成及び変更）</w:t>
            </w:r>
          </w:p>
          <w:p w14:paraId="1EEC53A9" w14:textId="77777777" w:rsidR="00A92E18" w:rsidRDefault="00A92E18" w:rsidP="002A3533">
            <w:pPr>
              <w:spacing w:line="320" w:lineRule="exact"/>
              <w:ind w:leftChars="50" w:left="465" w:hangingChars="150" w:hanging="360"/>
              <w:jc w:val="left"/>
              <w:rPr>
                <w:rFonts w:ascii="メイリオ" w:eastAsia="メイリオ" w:hAnsi="メイリオ"/>
                <w:color w:val="000000" w:themeColor="text1"/>
                <w:sz w:val="24"/>
                <w:szCs w:val="24"/>
              </w:rPr>
            </w:pPr>
            <w:r w:rsidRPr="00B7485A">
              <w:rPr>
                <w:rFonts w:ascii="メイリオ" w:eastAsia="メイリオ" w:hAnsi="メイリオ" w:hint="eastAsia"/>
                <w:color w:val="000000" w:themeColor="text1"/>
                <w:sz w:val="24"/>
                <w:szCs w:val="24"/>
              </w:rPr>
              <w:t>第13条の２　配乗計画を作成又は改定する場合は、運航管理者は法定職員が適正に確保されているか、乗組員が過労になることはないか、航路に精通した船舶職員が乗組むこととなっているか、小型船舶にあっては、乗組員が船員法第118条の4又は第118条の5第1項の規定による特定教育訓練を終了しているか等について、その安全性を検討するものとする。</w:t>
            </w:r>
          </w:p>
          <w:p w14:paraId="5E03E56B" w14:textId="4068F9C5" w:rsidR="002A3533" w:rsidRPr="00B7485A" w:rsidRDefault="002A3533" w:rsidP="002A3533">
            <w:pPr>
              <w:spacing w:line="320" w:lineRule="exact"/>
              <w:ind w:leftChars="50" w:left="465" w:hangingChars="150" w:hanging="360"/>
              <w:jc w:val="left"/>
              <w:rPr>
                <w:rFonts w:ascii="メイリオ" w:eastAsia="メイリオ" w:hAnsi="メイリオ"/>
                <w:color w:val="000000" w:themeColor="text1"/>
                <w:sz w:val="24"/>
                <w:szCs w:val="24"/>
              </w:rPr>
            </w:pPr>
          </w:p>
        </w:tc>
        <w:tc>
          <w:tcPr>
            <w:tcW w:w="169" w:type="pct"/>
            <w:tcBorders>
              <w:bottom w:val="nil"/>
            </w:tcBorders>
            <w:vAlign w:val="center"/>
          </w:tcPr>
          <w:p w14:paraId="56853115" w14:textId="206EE17C" w:rsidR="00A92E18" w:rsidRPr="00C33415" w:rsidRDefault="0023278A" w:rsidP="00A92E18">
            <w:pPr>
              <w:pStyle w:val="aa"/>
              <w:spacing w:line="320" w:lineRule="exact"/>
              <w:ind w:left="282" w:hangingChars="100" w:hanging="282"/>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bottom w:val="nil"/>
            </w:tcBorders>
          </w:tcPr>
          <w:p w14:paraId="6BCC0434" w14:textId="555CC969" w:rsidR="00A92E18" w:rsidRPr="00C33415" w:rsidRDefault="00A92E18" w:rsidP="00A92E18">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color w:val="000000" w:themeColor="text1"/>
                <w:szCs w:val="24"/>
              </w:rPr>
              <w:t>13</w:t>
            </w:r>
            <w:r w:rsidRPr="00C33415">
              <w:rPr>
                <w:rFonts w:ascii="メイリオ" w:eastAsia="メイリオ" w:hAnsi="メイリオ" w:hint="eastAsia"/>
                <w:color w:val="000000" w:themeColor="text1"/>
                <w:szCs w:val="24"/>
              </w:rPr>
              <w:t>条</w:t>
            </w:r>
            <w:r>
              <w:rPr>
                <w:rFonts w:ascii="メイリオ" w:eastAsia="メイリオ" w:hAnsi="メイリオ" w:hint="eastAsia"/>
                <w:color w:val="000000" w:themeColor="text1"/>
                <w:szCs w:val="24"/>
              </w:rPr>
              <w:t>の２</w:t>
            </w:r>
            <w:r w:rsidRPr="00C33415">
              <w:rPr>
                <w:rFonts w:ascii="メイリオ" w:eastAsia="メイリオ" w:hAnsi="メイリオ" w:hint="eastAsia"/>
                <w:color w:val="000000" w:themeColor="text1"/>
                <w:szCs w:val="24"/>
              </w:rPr>
              <w:t>関係</w:t>
            </w:r>
          </w:p>
          <w:p w14:paraId="44F4B820" w14:textId="5F73884F" w:rsidR="00A92E18" w:rsidRPr="00C33415" w:rsidRDefault="00A92E18" w:rsidP="001D7EEC">
            <w:pPr>
              <w:pStyle w:val="aa"/>
              <w:wordWrap/>
              <w:spacing w:line="320" w:lineRule="exact"/>
              <w:ind w:firstLineChars="100" w:firstLine="242"/>
              <w:rPr>
                <w:rFonts w:ascii="メイリオ" w:eastAsia="メイリオ" w:hAnsi="メイリオ"/>
                <w:color w:val="000000" w:themeColor="text1"/>
                <w:szCs w:val="32"/>
              </w:rPr>
            </w:pPr>
            <w:r w:rsidRPr="00C33415">
              <w:rPr>
                <w:rFonts w:ascii="メイリオ" w:eastAsia="メイリオ" w:hAnsi="メイリオ" w:hint="eastAsia"/>
                <w:color w:val="000000" w:themeColor="text1"/>
                <w:szCs w:val="32"/>
              </w:rPr>
              <w:t>小型船舶を有しない場合は、第１項中「、小型船舶にあっては、乗組員が船員法第</w:t>
            </w:r>
            <w:r w:rsidRPr="00C33415">
              <w:rPr>
                <w:rFonts w:ascii="メイリオ" w:eastAsia="メイリオ" w:hAnsi="メイリオ"/>
                <w:color w:val="000000" w:themeColor="text1"/>
                <w:szCs w:val="32"/>
              </w:rPr>
              <w:t>118条の4又は第118条の5第1項の規定による特定教育訓練を終了しているか」を削除する。</w:t>
            </w:r>
          </w:p>
          <w:p w14:paraId="4EB8CC18" w14:textId="77777777" w:rsidR="00A92E18" w:rsidRPr="00A92E18" w:rsidRDefault="00A92E18" w:rsidP="00A92E18">
            <w:pPr>
              <w:pStyle w:val="aa"/>
              <w:wordWrap/>
              <w:spacing w:line="320" w:lineRule="exact"/>
              <w:ind w:left="242" w:hangingChars="100" w:hanging="242"/>
              <w:rPr>
                <w:rFonts w:ascii="メイリオ" w:eastAsia="メイリオ" w:hAnsi="メイリオ"/>
                <w:color w:val="000000" w:themeColor="text1"/>
                <w:szCs w:val="24"/>
              </w:rPr>
            </w:pPr>
          </w:p>
        </w:tc>
      </w:tr>
      <w:tr w:rsidR="00A92E18" w:rsidRPr="00C33415" w14:paraId="73519194" w14:textId="77777777" w:rsidTr="002F2195">
        <w:tc>
          <w:tcPr>
            <w:tcW w:w="2940" w:type="pct"/>
            <w:tcBorders>
              <w:bottom w:val="single" w:sz="4" w:space="0" w:color="auto"/>
            </w:tcBorders>
          </w:tcPr>
          <w:p w14:paraId="2526A79F" w14:textId="77777777" w:rsidR="00A92E18" w:rsidRPr="00CD0962" w:rsidRDefault="00A92E18" w:rsidP="00A92E18">
            <w:pPr>
              <w:spacing w:line="320" w:lineRule="exact"/>
              <w:ind w:firstLineChars="50" w:firstLine="12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（運航管理者の措置）</w:t>
            </w:r>
          </w:p>
          <w:p w14:paraId="56F94C63" w14:textId="77777777" w:rsidR="00A92E18" w:rsidRPr="00CD0962" w:rsidRDefault="00A92E18" w:rsidP="00A92E18">
            <w:pPr>
              <w:spacing w:line="320" w:lineRule="exact"/>
              <w:ind w:firstLineChars="50" w:firstLine="12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第14条　運航管理者は、次に掲げる事項を把握するものとする。</w:t>
            </w:r>
          </w:p>
          <w:p w14:paraId="7B9B358E" w14:textId="77777777" w:rsidR="00A92E18" w:rsidRDefault="00A92E18" w:rsidP="00A92E18">
            <w:pPr>
              <w:spacing w:line="320" w:lineRule="exact"/>
              <w:ind w:left="240" w:hangingChars="100" w:hanging="24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気象・海象に関する情報、港内事情、陸上施設の状況、水路通報、港長公示等官公庁の発する運航に関する情報、乗船した旅客数、乗船待ちの旅客数、船舶の動静、その他、航行の安全の確保のために必要な事項</w:t>
            </w:r>
          </w:p>
          <w:p w14:paraId="3853E837" w14:textId="34F452B3" w:rsidR="00A92E18" w:rsidRPr="00CD0962" w:rsidRDefault="00A92E18" w:rsidP="00A92E18">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600508A" w14:textId="77777777" w:rsidR="00A92E18" w:rsidRPr="00C33415" w:rsidRDefault="00A92E18" w:rsidP="00A92E18">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054E7ACE" w14:textId="67707A11"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14</w:t>
            </w:r>
            <w:r w:rsidRPr="00C33415">
              <w:rPr>
                <w:rFonts w:ascii="メイリオ" w:eastAsia="メイリオ" w:hAnsi="メイリオ" w:hint="eastAsia"/>
                <w:color w:val="000000" w:themeColor="text1"/>
                <w:szCs w:val="24"/>
              </w:rPr>
              <w:t>条関係</w:t>
            </w:r>
          </w:p>
          <w:p w14:paraId="784467DD" w14:textId="2EC9E6C9" w:rsidR="00A92E18" w:rsidRPr="00C33415" w:rsidRDefault="001E01E3" w:rsidP="001E01E3">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A92E18" w:rsidRPr="00C33415" w14:paraId="3D1E136E" w14:textId="77777777" w:rsidTr="002F2195">
        <w:tc>
          <w:tcPr>
            <w:tcW w:w="2940" w:type="pct"/>
            <w:tcBorders>
              <w:top w:val="single" w:sz="4" w:space="0" w:color="auto"/>
            </w:tcBorders>
          </w:tcPr>
          <w:p w14:paraId="348B42B8" w14:textId="77777777" w:rsidR="00A92E18" w:rsidRPr="00CD0962" w:rsidRDefault="00A92E18" w:rsidP="00A92E18">
            <w:pPr>
              <w:spacing w:line="320" w:lineRule="exact"/>
              <w:ind w:firstLineChars="50" w:firstLine="12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（船長の措置）</w:t>
            </w:r>
          </w:p>
          <w:p w14:paraId="5D8B4F61" w14:textId="77777777" w:rsidR="00A92E18" w:rsidRPr="00CD0962" w:rsidRDefault="00A92E18" w:rsidP="00A92E18">
            <w:pPr>
              <w:spacing w:line="320" w:lineRule="exact"/>
              <w:ind w:firstLineChars="50" w:firstLine="12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第15条　船長は、次に掲げる場合には必ず陸上連絡員に連絡しなければならない。</w:t>
            </w:r>
          </w:p>
          <w:p w14:paraId="44712177" w14:textId="73E6F845" w:rsidR="00A92E18" w:rsidRPr="00CD0962" w:rsidRDefault="00A92E18" w:rsidP="00A92E18">
            <w:pPr>
              <w:spacing w:line="320" w:lineRule="exact"/>
              <w:ind w:firstLineChars="200" w:firstLine="48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(1) 発航前点検を終え出港するとき</w:t>
            </w:r>
          </w:p>
          <w:p w14:paraId="431DBB48" w14:textId="05F02CEE" w:rsidR="00A92E18" w:rsidRPr="00CD0962" w:rsidRDefault="00A92E18" w:rsidP="00A92E18">
            <w:pPr>
              <w:spacing w:line="320" w:lineRule="exact"/>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CD0962">
              <w:rPr>
                <w:rFonts w:ascii="メイリオ" w:eastAsia="メイリオ" w:hAnsi="メイリオ" w:hint="eastAsia"/>
                <w:color w:val="000000" w:themeColor="text1"/>
                <w:sz w:val="24"/>
                <w:szCs w:val="24"/>
              </w:rPr>
              <w:t>(2) 着桟予定時刻</w:t>
            </w:r>
          </w:p>
          <w:p w14:paraId="66A685F5" w14:textId="74D07E30" w:rsidR="00A92E18" w:rsidRPr="00CD0962" w:rsidRDefault="00A92E18" w:rsidP="00A92E18">
            <w:pPr>
              <w:spacing w:line="320" w:lineRule="exact"/>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CD0962">
              <w:rPr>
                <w:rFonts w:ascii="メイリオ" w:eastAsia="メイリオ" w:hAnsi="メイリオ" w:hint="eastAsia"/>
                <w:color w:val="000000" w:themeColor="text1"/>
                <w:sz w:val="24"/>
                <w:szCs w:val="24"/>
              </w:rPr>
              <w:t>(3) 着桟したとき</w:t>
            </w:r>
          </w:p>
          <w:p w14:paraId="1D6DE8D0" w14:textId="16942AAC" w:rsidR="00A92E18" w:rsidRPr="00CD0962" w:rsidRDefault="00A92E18" w:rsidP="00A92E18">
            <w:pPr>
              <w:spacing w:line="320" w:lineRule="exact"/>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CD0962">
              <w:rPr>
                <w:rFonts w:ascii="メイリオ" w:eastAsia="メイリオ" w:hAnsi="メイリオ" w:hint="eastAsia"/>
                <w:color w:val="000000" w:themeColor="text1"/>
                <w:sz w:val="24"/>
                <w:szCs w:val="24"/>
              </w:rPr>
              <w:t>(4) 別紙【非常連絡事項】に定める事故が発生したとき</w:t>
            </w:r>
          </w:p>
          <w:p w14:paraId="1C89411E" w14:textId="25DF6B58" w:rsidR="00A92E18" w:rsidRPr="00CD0962" w:rsidRDefault="00A92E18" w:rsidP="00A92E18">
            <w:pPr>
              <w:spacing w:line="320" w:lineRule="exact"/>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CD0962">
              <w:rPr>
                <w:rFonts w:ascii="メイリオ" w:eastAsia="メイリオ" w:hAnsi="メイリオ" w:hint="eastAsia"/>
                <w:color w:val="000000" w:themeColor="text1"/>
                <w:sz w:val="24"/>
                <w:szCs w:val="24"/>
              </w:rPr>
              <w:t>(5) 航行の安全に係わりを有する船体、機関、設備等の修理又は整備を必要とする事態が生じたとき</w:t>
            </w:r>
          </w:p>
          <w:p w14:paraId="5893CF4C" w14:textId="77777777" w:rsidR="00A92E18" w:rsidRPr="00CD0962" w:rsidRDefault="00A92E18" w:rsidP="00A92E18">
            <w:pPr>
              <w:spacing w:line="320" w:lineRule="exact"/>
              <w:ind w:firstLineChars="100" w:firstLine="24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２　船長は、次に掲げる事項の把握に努めるものとする。</w:t>
            </w:r>
          </w:p>
          <w:p w14:paraId="398487AD" w14:textId="77777777" w:rsidR="00A92E18" w:rsidRPr="00CD0962" w:rsidRDefault="00A92E18" w:rsidP="00A92E18">
            <w:pPr>
              <w:spacing w:line="320" w:lineRule="exact"/>
              <w:ind w:firstLineChars="100" w:firstLine="240"/>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(1) 気象・海象に関する情報</w:t>
            </w:r>
          </w:p>
          <w:p w14:paraId="61EE1312" w14:textId="77777777" w:rsidR="00A92E18" w:rsidRDefault="00A92E18" w:rsidP="00A92E18">
            <w:pPr>
              <w:spacing w:line="320" w:lineRule="exact"/>
              <w:jc w:val="left"/>
              <w:rPr>
                <w:rFonts w:ascii="メイリオ" w:eastAsia="メイリオ" w:hAnsi="メイリオ"/>
                <w:color w:val="000000" w:themeColor="text1"/>
                <w:sz w:val="24"/>
                <w:szCs w:val="24"/>
              </w:rPr>
            </w:pPr>
            <w:r w:rsidRPr="00CD0962">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 xml:space="preserve"> </w:t>
            </w:r>
            <w:r>
              <w:rPr>
                <w:rFonts w:ascii="メイリオ" w:eastAsia="メイリオ" w:hAnsi="メイリオ"/>
                <w:color w:val="000000" w:themeColor="text1"/>
                <w:sz w:val="24"/>
                <w:szCs w:val="24"/>
              </w:rPr>
              <w:t xml:space="preserve"> </w:t>
            </w:r>
            <w:r w:rsidRPr="00CD0962">
              <w:rPr>
                <w:rFonts w:ascii="メイリオ" w:eastAsia="メイリオ" w:hAnsi="メイリオ" w:hint="eastAsia"/>
                <w:color w:val="000000" w:themeColor="text1"/>
                <w:sz w:val="24"/>
                <w:szCs w:val="24"/>
              </w:rPr>
              <w:t>(2) 航行中の水路の状況</w:t>
            </w:r>
          </w:p>
          <w:p w14:paraId="4AB0B2B4" w14:textId="53AEE6E3" w:rsidR="00A92E18" w:rsidRPr="00C33415" w:rsidRDefault="00A92E18" w:rsidP="00A92E18">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77C46EB1" w14:textId="77777777" w:rsidR="00A92E18" w:rsidRPr="00C33415" w:rsidRDefault="00A92E18" w:rsidP="00A92E18">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lastRenderedPageBreak/>
              <w:t>□</w:t>
            </w:r>
          </w:p>
        </w:tc>
        <w:tc>
          <w:tcPr>
            <w:tcW w:w="1891" w:type="pct"/>
            <w:tcBorders>
              <w:top w:val="single" w:sz="4" w:space="0" w:color="auto"/>
            </w:tcBorders>
          </w:tcPr>
          <w:p w14:paraId="6107C26E" w14:textId="3AF39E18"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15</w:t>
            </w:r>
            <w:r w:rsidRPr="00C33415">
              <w:rPr>
                <w:rFonts w:ascii="メイリオ" w:eastAsia="メイリオ" w:hAnsi="メイリオ" w:hint="eastAsia"/>
                <w:color w:val="000000" w:themeColor="text1"/>
                <w:szCs w:val="24"/>
              </w:rPr>
              <w:t>条関係</w:t>
            </w:r>
          </w:p>
          <w:p w14:paraId="2AA5FE6B" w14:textId="01BAD127" w:rsidR="00A92E18" w:rsidRPr="00C33415" w:rsidRDefault="001E01E3" w:rsidP="001E01E3">
            <w:pPr>
              <w:pStyle w:val="aa"/>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A92E18" w:rsidRPr="00C33415" w14:paraId="57C001E4" w14:textId="77777777" w:rsidTr="002F2195">
        <w:tc>
          <w:tcPr>
            <w:tcW w:w="2940" w:type="pct"/>
            <w:tcBorders>
              <w:bottom w:val="single" w:sz="4" w:space="0" w:color="auto"/>
            </w:tcBorders>
          </w:tcPr>
          <w:p w14:paraId="4EF3B41E" w14:textId="77777777" w:rsidR="00A92E18" w:rsidRPr="00CD0962" w:rsidRDefault="00A92E18" w:rsidP="00A92E18">
            <w:pPr>
              <w:spacing w:line="320" w:lineRule="exact"/>
              <w:ind w:firstLineChars="50" w:firstLine="120"/>
              <w:jc w:val="left"/>
              <w:rPr>
                <w:rFonts w:ascii="メイリオ" w:eastAsia="メイリオ" w:hAnsi="メイリオ"/>
                <w:color w:val="000000" w:themeColor="text1"/>
                <w:sz w:val="24"/>
                <w:szCs w:val="32"/>
              </w:rPr>
            </w:pPr>
            <w:r w:rsidRPr="00CD0962">
              <w:rPr>
                <w:rFonts w:ascii="メイリオ" w:eastAsia="メイリオ" w:hAnsi="メイリオ" w:hint="eastAsia"/>
                <w:color w:val="000000" w:themeColor="text1"/>
                <w:sz w:val="24"/>
                <w:szCs w:val="32"/>
              </w:rPr>
              <w:t>（連絡方法）</w:t>
            </w:r>
          </w:p>
          <w:p w14:paraId="3D7E1D95" w14:textId="77777777" w:rsidR="00A92E18" w:rsidRDefault="00A92E18" w:rsidP="00A92E18">
            <w:pPr>
              <w:spacing w:line="320" w:lineRule="exact"/>
              <w:ind w:firstLineChars="50" w:firstLine="120"/>
              <w:jc w:val="left"/>
              <w:rPr>
                <w:rFonts w:ascii="メイリオ" w:eastAsia="メイリオ" w:hAnsi="メイリオ"/>
                <w:color w:val="000000" w:themeColor="text1"/>
                <w:sz w:val="24"/>
                <w:szCs w:val="32"/>
              </w:rPr>
            </w:pPr>
            <w:r w:rsidRPr="00CD0962">
              <w:rPr>
                <w:rFonts w:ascii="メイリオ" w:eastAsia="メイリオ" w:hAnsi="メイリオ" w:hint="eastAsia"/>
                <w:color w:val="000000" w:themeColor="text1"/>
                <w:sz w:val="24"/>
                <w:szCs w:val="32"/>
              </w:rPr>
              <w:t>第16条　船長と陸上連絡員との連絡は、携帯電話等による。</w:t>
            </w:r>
          </w:p>
          <w:p w14:paraId="4861B627" w14:textId="7651C6DA" w:rsidR="00A92E18" w:rsidRPr="00CD0962" w:rsidRDefault="00A92E18" w:rsidP="00A92E18">
            <w:pPr>
              <w:spacing w:line="320" w:lineRule="exact"/>
              <w:ind w:firstLineChars="50" w:firstLine="105"/>
              <w:jc w:val="left"/>
              <w:rPr>
                <w:rFonts w:ascii="メイリオ" w:eastAsia="メイリオ" w:hAnsi="メイリオ"/>
                <w:color w:val="000000" w:themeColor="text1"/>
                <w:szCs w:val="24"/>
              </w:rPr>
            </w:pPr>
          </w:p>
        </w:tc>
        <w:tc>
          <w:tcPr>
            <w:tcW w:w="169" w:type="pct"/>
            <w:tcBorders>
              <w:bottom w:val="single" w:sz="4" w:space="0" w:color="auto"/>
            </w:tcBorders>
            <w:vAlign w:val="center"/>
          </w:tcPr>
          <w:p w14:paraId="6795D82C" w14:textId="77777777" w:rsidR="00A92E18" w:rsidRPr="00C33415" w:rsidRDefault="00A92E18" w:rsidP="00A92E18">
            <w:pPr>
              <w:pStyle w:val="aa"/>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657CD1F7" w14:textId="1DE4B3D3" w:rsidR="001E01E3" w:rsidRPr="00C33415" w:rsidRDefault="001E01E3" w:rsidP="001E01E3">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16</w:t>
            </w:r>
            <w:r w:rsidRPr="00C33415">
              <w:rPr>
                <w:rFonts w:ascii="メイリオ" w:eastAsia="メイリオ" w:hAnsi="メイリオ" w:hint="eastAsia"/>
                <w:color w:val="000000" w:themeColor="text1"/>
                <w:szCs w:val="24"/>
              </w:rPr>
              <w:t>条関係</w:t>
            </w:r>
          </w:p>
          <w:p w14:paraId="747F6E86" w14:textId="008FF07D" w:rsidR="00A92E18" w:rsidRPr="00C33415" w:rsidRDefault="001E01E3" w:rsidP="001E01E3">
            <w:pPr>
              <w:pStyle w:val="aa"/>
              <w:wordWrap/>
              <w:spacing w:line="320" w:lineRule="exact"/>
              <w:ind w:leftChars="100" w:left="210"/>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A92E18" w:rsidRPr="00C33415" w14:paraId="2C293172" w14:textId="77777777" w:rsidTr="002F2195">
        <w:tc>
          <w:tcPr>
            <w:tcW w:w="2940" w:type="pct"/>
            <w:tcBorders>
              <w:top w:val="single" w:sz="4" w:space="0" w:color="auto"/>
              <w:bottom w:val="single" w:sz="4" w:space="0" w:color="auto"/>
            </w:tcBorders>
          </w:tcPr>
          <w:p w14:paraId="0BEFEC7A" w14:textId="77777777" w:rsidR="00A92E18" w:rsidRPr="00CD0962" w:rsidRDefault="00A92E18" w:rsidP="00A92E18">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D0962">
              <w:rPr>
                <w:rFonts w:ascii="メイリオ" w:eastAsia="メイリオ" w:hAnsi="メイリオ" w:cs="ＭＳ ゴシック" w:hint="eastAsia"/>
                <w:color w:val="000000" w:themeColor="text1"/>
                <w:spacing w:val="1"/>
                <w:kern w:val="0"/>
                <w:sz w:val="24"/>
                <w:szCs w:val="24"/>
              </w:rPr>
              <w:t>（運航基準図等）</w:t>
            </w:r>
          </w:p>
          <w:p w14:paraId="0E4FB16E" w14:textId="77777777" w:rsidR="00A92E18" w:rsidRPr="00CD0962" w:rsidRDefault="00A92E18" w:rsidP="00A92E18">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D0962">
              <w:rPr>
                <w:rFonts w:ascii="メイリオ" w:eastAsia="メイリオ" w:hAnsi="メイリオ" w:cs="ＭＳ ゴシック" w:hint="eastAsia"/>
                <w:color w:val="000000" w:themeColor="text1"/>
                <w:spacing w:val="1"/>
                <w:kern w:val="0"/>
                <w:sz w:val="24"/>
                <w:szCs w:val="24"/>
              </w:rPr>
              <w:t>第17条　運航管理者は運航基準図を作成しなければならない。運航基準図は別紙のとおりとする。</w:t>
            </w:r>
          </w:p>
          <w:p w14:paraId="225689C7" w14:textId="77777777" w:rsidR="00A92E18" w:rsidRPr="00CD0962" w:rsidRDefault="00A92E18" w:rsidP="00A92E18">
            <w:pPr>
              <w:wordWrap w:val="0"/>
              <w:autoSpaceDE w:val="0"/>
              <w:autoSpaceDN w:val="0"/>
              <w:adjustRightInd w:val="0"/>
              <w:spacing w:line="289" w:lineRule="exact"/>
              <w:ind w:firstLineChars="150" w:firstLine="363"/>
              <w:rPr>
                <w:rFonts w:ascii="メイリオ" w:eastAsia="メイリオ" w:hAnsi="メイリオ" w:cs="ＭＳ ゴシック"/>
                <w:color w:val="000000" w:themeColor="text1"/>
                <w:spacing w:val="1"/>
                <w:kern w:val="0"/>
                <w:sz w:val="24"/>
                <w:szCs w:val="24"/>
              </w:rPr>
            </w:pPr>
            <w:r w:rsidRPr="00CD0962">
              <w:rPr>
                <w:rFonts w:ascii="メイリオ" w:eastAsia="メイリオ" w:hAnsi="メイリオ" w:cs="ＭＳ ゴシック" w:hint="eastAsia"/>
                <w:color w:val="000000" w:themeColor="text1"/>
                <w:spacing w:val="1"/>
                <w:kern w:val="0"/>
                <w:sz w:val="24"/>
                <w:szCs w:val="24"/>
              </w:rPr>
              <w:t>２　船長は、基準経路、避険線その他必要と認める事項を海図に記入するものとする。</w:t>
            </w:r>
          </w:p>
          <w:p w14:paraId="2E74EDF5" w14:textId="77777777" w:rsidR="00A92E18" w:rsidRDefault="00A92E18" w:rsidP="00A92E18">
            <w:pPr>
              <w:spacing w:line="320" w:lineRule="exact"/>
              <w:ind w:leftChars="100" w:left="210" w:firstLineChars="50" w:firstLine="121"/>
              <w:jc w:val="left"/>
              <w:rPr>
                <w:rFonts w:ascii="メイリオ" w:eastAsia="メイリオ" w:hAnsi="メイリオ" w:cs="ＭＳ ゴシック"/>
                <w:color w:val="000000" w:themeColor="text1"/>
                <w:spacing w:val="1"/>
                <w:kern w:val="0"/>
                <w:sz w:val="24"/>
                <w:szCs w:val="24"/>
              </w:rPr>
            </w:pPr>
            <w:r w:rsidRPr="00CD0962">
              <w:rPr>
                <w:rFonts w:ascii="メイリオ" w:eastAsia="メイリオ" w:hAnsi="メイリオ" w:cs="ＭＳ ゴシック" w:hint="eastAsia"/>
                <w:color w:val="000000" w:themeColor="text1"/>
                <w:spacing w:val="1"/>
                <w:kern w:val="0"/>
                <w:sz w:val="24"/>
                <w:szCs w:val="24"/>
              </w:rPr>
              <w:t>３　第1項により作成された運航基準図は、運航基準図が使用されなくなった日から１年間保存すること。</w:t>
            </w:r>
          </w:p>
          <w:p w14:paraId="6DAB3ADE" w14:textId="6CF04F56" w:rsidR="00A92E18" w:rsidRPr="00CD0962" w:rsidRDefault="00A92E18" w:rsidP="00A92E18">
            <w:pPr>
              <w:spacing w:line="320" w:lineRule="exact"/>
              <w:ind w:leftChars="100" w:left="210" w:firstLineChars="50" w:firstLine="12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CFE4E9B" w14:textId="77777777" w:rsidR="00A92E18" w:rsidRPr="00C33415" w:rsidRDefault="00A92E18" w:rsidP="00A92E18">
            <w:pPr>
              <w:pStyle w:val="aa"/>
              <w:spacing w:line="320" w:lineRule="exact"/>
              <w:ind w:firstLineChars="15" w:firstLine="4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24A2D8F1" w14:textId="441D354A" w:rsidR="00A92E18" w:rsidRPr="00A92E18" w:rsidRDefault="00A92E18" w:rsidP="00A92E18">
            <w:pPr>
              <w:pStyle w:val="aa"/>
              <w:spacing w:line="320" w:lineRule="exact"/>
              <w:rPr>
                <w:rFonts w:ascii="メイリオ" w:eastAsia="メイリオ" w:hAnsi="メイリオ"/>
                <w:color w:val="000000" w:themeColor="text1"/>
                <w:szCs w:val="24"/>
              </w:rPr>
            </w:pPr>
            <w:r w:rsidRPr="00A92E18">
              <w:rPr>
                <w:rFonts w:ascii="メイリオ" w:eastAsia="メイリオ" w:hAnsi="メイリオ" w:hint="eastAsia"/>
                <w:color w:val="000000" w:themeColor="text1"/>
                <w:szCs w:val="24"/>
              </w:rPr>
              <w:t>第1</w:t>
            </w:r>
            <w:r w:rsidRPr="00A92E18">
              <w:rPr>
                <w:rFonts w:ascii="メイリオ" w:eastAsia="メイリオ" w:hAnsi="メイリオ"/>
                <w:color w:val="000000" w:themeColor="text1"/>
                <w:szCs w:val="24"/>
              </w:rPr>
              <w:t>7</w:t>
            </w:r>
            <w:r w:rsidRPr="00A92E18">
              <w:rPr>
                <w:rFonts w:ascii="メイリオ" w:eastAsia="メイリオ" w:hAnsi="メイリオ" w:hint="eastAsia"/>
                <w:color w:val="000000" w:themeColor="text1"/>
                <w:szCs w:val="24"/>
              </w:rPr>
              <w:t>条関係</w:t>
            </w:r>
          </w:p>
          <w:p w14:paraId="4C0D0FEF" w14:textId="7FB32634" w:rsidR="00A92E18" w:rsidRPr="00A92E18" w:rsidRDefault="00A92E18" w:rsidP="00A92E18">
            <w:pPr>
              <w:pStyle w:val="aa"/>
              <w:wordWrap/>
              <w:spacing w:line="320" w:lineRule="exact"/>
              <w:ind w:leftChars="100" w:left="210"/>
              <w:rPr>
                <w:rFonts w:ascii="メイリオ" w:eastAsia="メイリオ" w:hAnsi="メイリオ"/>
                <w:color w:val="000000" w:themeColor="text1"/>
                <w:szCs w:val="24"/>
              </w:rPr>
            </w:pPr>
            <w:r w:rsidRPr="00A92E18">
              <w:rPr>
                <w:rFonts w:ascii="メイリオ" w:eastAsia="メイリオ" w:hAnsi="メイリオ" w:hint="eastAsia"/>
                <w:color w:val="000000" w:themeColor="text1"/>
                <w:szCs w:val="24"/>
              </w:rPr>
              <w:t>運航基準図を別紙として添付すること。</w:t>
            </w:r>
          </w:p>
        </w:tc>
      </w:tr>
      <w:tr w:rsidR="00A92E18" w:rsidRPr="00C33415" w14:paraId="13D8ED77" w14:textId="77777777" w:rsidTr="002F2195">
        <w:tc>
          <w:tcPr>
            <w:tcW w:w="2940" w:type="pct"/>
            <w:tcBorders>
              <w:top w:val="single" w:sz="4" w:space="0" w:color="auto"/>
            </w:tcBorders>
          </w:tcPr>
          <w:p w14:paraId="5F9A2635" w14:textId="77777777" w:rsidR="00A92E18" w:rsidRPr="00CD0962" w:rsidRDefault="00A92E18" w:rsidP="00A92E18">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D0962">
              <w:rPr>
                <w:rFonts w:ascii="メイリオ" w:eastAsia="メイリオ" w:hAnsi="メイリオ" w:cs="ＭＳ ゴシック" w:hint="eastAsia"/>
                <w:color w:val="000000" w:themeColor="text1"/>
                <w:spacing w:val="1"/>
                <w:kern w:val="0"/>
                <w:sz w:val="24"/>
                <w:szCs w:val="24"/>
              </w:rPr>
              <w:t>（速力基準等）</w:t>
            </w:r>
          </w:p>
          <w:p w14:paraId="37B89918" w14:textId="77777777" w:rsidR="00A92E18" w:rsidRPr="00CD0962" w:rsidRDefault="00A92E18" w:rsidP="00A92E18">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D0962">
              <w:rPr>
                <w:rFonts w:ascii="メイリオ" w:eastAsia="メイリオ" w:hAnsi="メイリオ" w:cs="ＭＳ ゴシック" w:hint="eastAsia"/>
                <w:color w:val="000000" w:themeColor="text1"/>
                <w:spacing w:val="1"/>
                <w:kern w:val="0"/>
                <w:sz w:val="24"/>
                <w:szCs w:val="24"/>
              </w:rPr>
              <w:t>第18条　速力基準は、別紙【速力基準表】のとおりとする。</w:t>
            </w:r>
          </w:p>
          <w:p w14:paraId="0F017F18" w14:textId="77777777" w:rsidR="00A92E18" w:rsidRDefault="00A92E18" w:rsidP="00A92E18">
            <w:pPr>
              <w:spacing w:line="320" w:lineRule="exact"/>
              <w:ind w:firstLineChars="150" w:firstLine="363"/>
              <w:jc w:val="left"/>
              <w:rPr>
                <w:rFonts w:ascii="メイリオ" w:eastAsia="メイリオ" w:hAnsi="メイリオ" w:cs="ＭＳ ゴシック"/>
                <w:color w:val="000000" w:themeColor="text1"/>
                <w:spacing w:val="1"/>
                <w:kern w:val="0"/>
                <w:sz w:val="24"/>
                <w:szCs w:val="24"/>
              </w:rPr>
            </w:pPr>
            <w:r w:rsidRPr="00CD0962">
              <w:rPr>
                <w:rFonts w:ascii="メイリオ" w:eastAsia="メイリオ" w:hAnsi="メイリオ" w:cs="ＭＳ ゴシック" w:hint="eastAsia"/>
                <w:color w:val="000000" w:themeColor="text1"/>
                <w:spacing w:val="1"/>
                <w:kern w:val="0"/>
                <w:sz w:val="24"/>
                <w:szCs w:val="24"/>
              </w:rPr>
              <w:t>２　船長は、速力基準表を船橋内の操作する位置から見易い場所に掲示しなければならない。</w:t>
            </w:r>
          </w:p>
          <w:p w14:paraId="08F305E8" w14:textId="3FD5FF64" w:rsidR="00DC2D9E" w:rsidRPr="00CD0962" w:rsidRDefault="00DC2D9E" w:rsidP="00A92E18">
            <w:pPr>
              <w:spacing w:line="320" w:lineRule="exact"/>
              <w:ind w:firstLineChars="150" w:firstLine="36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6E3642AF" w14:textId="77777777" w:rsidR="00A92E18" w:rsidRPr="00C33415" w:rsidRDefault="00A92E18" w:rsidP="00A92E18">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tcBorders>
          </w:tcPr>
          <w:p w14:paraId="5C2045D5" w14:textId="67E47736" w:rsidR="00A92E18" w:rsidRPr="00A92E18" w:rsidRDefault="00A92E18" w:rsidP="00A92E18">
            <w:pPr>
              <w:pStyle w:val="aa"/>
              <w:spacing w:line="320" w:lineRule="exact"/>
              <w:rPr>
                <w:rFonts w:ascii="メイリオ" w:eastAsia="メイリオ" w:hAnsi="メイリオ"/>
                <w:color w:val="000000" w:themeColor="text1"/>
                <w:szCs w:val="24"/>
              </w:rPr>
            </w:pPr>
            <w:r w:rsidRPr="00A92E18">
              <w:rPr>
                <w:rFonts w:ascii="メイリオ" w:eastAsia="メイリオ" w:hAnsi="メイリオ" w:hint="eastAsia"/>
                <w:color w:val="000000" w:themeColor="text1"/>
                <w:szCs w:val="24"/>
              </w:rPr>
              <w:t>第18条関係</w:t>
            </w:r>
          </w:p>
          <w:p w14:paraId="708E0814" w14:textId="308DA22A" w:rsidR="00A92E18" w:rsidRPr="00A92E18" w:rsidRDefault="00A92E18" w:rsidP="00A92E18">
            <w:pPr>
              <w:pStyle w:val="aa"/>
              <w:wordWrap/>
              <w:spacing w:line="320" w:lineRule="exact"/>
              <w:ind w:left="177"/>
              <w:rPr>
                <w:rFonts w:ascii="メイリオ" w:eastAsia="メイリオ" w:hAnsi="メイリオ"/>
                <w:color w:val="000000" w:themeColor="text1"/>
                <w:szCs w:val="24"/>
              </w:rPr>
            </w:pPr>
            <w:r w:rsidRPr="00A92E18">
              <w:rPr>
                <w:rFonts w:ascii="メイリオ" w:eastAsia="メイリオ" w:hAnsi="メイリオ" w:hint="eastAsia"/>
                <w:color w:val="000000" w:themeColor="text1"/>
                <w:szCs w:val="24"/>
              </w:rPr>
              <w:t>速力基準表を別紙として添付すること。</w:t>
            </w:r>
          </w:p>
        </w:tc>
      </w:tr>
      <w:tr w:rsidR="00A92E18" w:rsidRPr="00C33415" w14:paraId="47522096" w14:textId="77777777" w:rsidTr="002F2195">
        <w:tc>
          <w:tcPr>
            <w:tcW w:w="2940" w:type="pct"/>
            <w:tcBorders>
              <w:bottom w:val="single" w:sz="4" w:space="0" w:color="auto"/>
            </w:tcBorders>
          </w:tcPr>
          <w:p w14:paraId="1201A950" w14:textId="77777777" w:rsidR="00A92E18" w:rsidRPr="00CD0962" w:rsidRDefault="00A92E18" w:rsidP="00A92E18">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D0962">
              <w:rPr>
                <w:rFonts w:ascii="メイリオ" w:eastAsia="メイリオ" w:hAnsi="メイリオ" w:cs="ＭＳ ゴシック" w:hint="eastAsia"/>
                <w:color w:val="000000" w:themeColor="text1"/>
                <w:spacing w:val="1"/>
                <w:kern w:val="0"/>
                <w:sz w:val="24"/>
                <w:szCs w:val="24"/>
              </w:rPr>
              <w:t>（特定航法）</w:t>
            </w:r>
          </w:p>
          <w:p w14:paraId="45FDAA4C" w14:textId="77777777" w:rsidR="00A92E18" w:rsidRDefault="00A92E18" w:rsidP="00A92E18">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CD0962">
              <w:rPr>
                <w:rFonts w:ascii="メイリオ" w:eastAsia="メイリオ" w:hAnsi="メイリオ" w:cs="ＭＳ ゴシック" w:hint="eastAsia"/>
                <w:color w:val="000000" w:themeColor="text1"/>
                <w:spacing w:val="1"/>
                <w:kern w:val="0"/>
                <w:sz w:val="24"/>
                <w:szCs w:val="24"/>
              </w:rPr>
              <w:t>第19条　特定航法については別紙のとおり規定する。</w:t>
            </w:r>
          </w:p>
          <w:p w14:paraId="35998E44" w14:textId="64C926C5" w:rsidR="00A92E18" w:rsidRPr="00CD0962" w:rsidRDefault="00A92E18" w:rsidP="00A92E18">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p>
        </w:tc>
        <w:tc>
          <w:tcPr>
            <w:tcW w:w="169" w:type="pct"/>
            <w:tcBorders>
              <w:bottom w:val="single" w:sz="4" w:space="0" w:color="auto"/>
            </w:tcBorders>
            <w:vAlign w:val="center"/>
          </w:tcPr>
          <w:p w14:paraId="5EF39CB8" w14:textId="58CD140F" w:rsidR="00A92E18" w:rsidRPr="00C33415" w:rsidRDefault="0023278A" w:rsidP="00A92E18">
            <w:pPr>
              <w:widowControl/>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2F82C954" w14:textId="77777777" w:rsidR="001D7EEC" w:rsidRDefault="00A92E18" w:rsidP="001D7EEC">
            <w:pPr>
              <w:pStyle w:val="aa"/>
              <w:spacing w:line="320" w:lineRule="exact"/>
              <w:rPr>
                <w:rFonts w:ascii="メイリオ" w:eastAsia="メイリオ" w:hAnsi="メイリオ"/>
                <w:color w:val="000000" w:themeColor="text1"/>
                <w:szCs w:val="24"/>
              </w:rPr>
            </w:pPr>
            <w:r w:rsidRPr="00A92E18">
              <w:rPr>
                <w:rFonts w:ascii="メイリオ" w:eastAsia="メイリオ" w:hAnsi="メイリオ" w:hint="eastAsia"/>
                <w:color w:val="000000" w:themeColor="text1"/>
                <w:szCs w:val="24"/>
              </w:rPr>
              <w:t>第19条関係</w:t>
            </w:r>
          </w:p>
          <w:p w14:paraId="13C5CE8F" w14:textId="5608ED41" w:rsidR="00A92E18" w:rsidRDefault="00A92E18" w:rsidP="001D7EEC">
            <w:pPr>
              <w:pStyle w:val="aa"/>
              <w:spacing w:line="320" w:lineRule="exact"/>
              <w:ind w:firstLineChars="100" w:firstLine="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特定航法を要する場合は、海上保安官署の指導航法、自社指導航法等を別紙</w:t>
            </w:r>
            <w:r w:rsidRPr="00A92E18">
              <w:rPr>
                <w:rFonts w:ascii="メイリオ" w:eastAsia="メイリオ" w:hAnsi="メイリオ" w:hint="eastAsia"/>
                <w:color w:val="000000" w:themeColor="text1"/>
                <w:szCs w:val="24"/>
              </w:rPr>
              <w:t>として添付すること。</w:t>
            </w:r>
          </w:p>
          <w:p w14:paraId="42D02CC4" w14:textId="147AAD6D" w:rsidR="0023278A" w:rsidRPr="001D7EEC" w:rsidRDefault="0023278A" w:rsidP="00A92E18">
            <w:pPr>
              <w:autoSpaceDE w:val="0"/>
              <w:autoSpaceDN w:val="0"/>
              <w:adjustRightInd w:val="0"/>
              <w:spacing w:line="320" w:lineRule="exact"/>
              <w:ind w:leftChars="100" w:left="210"/>
              <w:rPr>
                <w:rFonts w:ascii="メイリオ" w:eastAsia="メイリオ" w:hAnsi="メイリオ" w:cs="ＭＳ ゴシック"/>
                <w:color w:val="000000" w:themeColor="text1"/>
                <w:kern w:val="0"/>
                <w:sz w:val="24"/>
                <w:szCs w:val="24"/>
              </w:rPr>
            </w:pPr>
          </w:p>
        </w:tc>
      </w:tr>
      <w:tr w:rsidR="003C5DF6" w:rsidRPr="00C33415" w14:paraId="0A71C6BA" w14:textId="77777777" w:rsidTr="002F2195">
        <w:tc>
          <w:tcPr>
            <w:tcW w:w="2940" w:type="pct"/>
            <w:tcBorders>
              <w:bottom w:val="single" w:sz="4" w:space="0" w:color="auto"/>
            </w:tcBorders>
          </w:tcPr>
          <w:p w14:paraId="21FE142F" w14:textId="77777777" w:rsidR="003C5DF6" w:rsidRPr="00577D4D" w:rsidRDefault="003C5DF6" w:rsidP="003C5DF6">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w:t>
            </w:r>
            <w:r>
              <w:rPr>
                <w:rFonts w:ascii="メイリオ" w:eastAsia="メイリオ" w:hAnsi="メイリオ" w:cs="ＭＳ ゴシック" w:hint="eastAsia"/>
                <w:color w:val="000000" w:themeColor="text1"/>
                <w:spacing w:val="1"/>
                <w:kern w:val="0"/>
                <w:sz w:val="24"/>
                <w:szCs w:val="24"/>
              </w:rPr>
              <w:t>6</w:t>
            </w:r>
            <w:r w:rsidRPr="00C33415">
              <w:rPr>
                <w:rFonts w:ascii="メイリオ" w:eastAsia="メイリオ" w:hAnsi="メイリオ" w:cs="ＭＳ ゴシック" w:hint="eastAsia"/>
                <w:color w:val="000000" w:themeColor="text1"/>
                <w:spacing w:val="1"/>
                <w:kern w:val="0"/>
                <w:sz w:val="24"/>
                <w:szCs w:val="24"/>
              </w:rPr>
              <w:t xml:space="preserve">章　　</w:t>
            </w:r>
            <w:r w:rsidRPr="00577D4D">
              <w:rPr>
                <w:rFonts w:ascii="メイリオ" w:eastAsia="メイリオ" w:hAnsi="メイリオ" w:cs="ＭＳ ゴシック" w:hint="eastAsia"/>
                <w:color w:val="000000" w:themeColor="text1"/>
                <w:spacing w:val="1"/>
                <w:kern w:val="0"/>
                <w:sz w:val="24"/>
                <w:szCs w:val="24"/>
              </w:rPr>
              <w:t>運航の可否判断</w:t>
            </w:r>
          </w:p>
          <w:p w14:paraId="2B591728" w14:textId="77777777" w:rsidR="003C5DF6" w:rsidRDefault="003C5DF6" w:rsidP="003C5DF6">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3DA2955" w14:textId="77777777" w:rsidR="003C5DF6" w:rsidRPr="00577D4D" w:rsidRDefault="003C5DF6" w:rsidP="003C5DF6">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w:t>
            </w:r>
            <w:r>
              <w:rPr>
                <w:rFonts w:ascii="メイリオ" w:eastAsia="メイリオ" w:hAnsi="メイリオ" w:cs="ＭＳ ゴシック" w:hint="eastAsia"/>
                <w:color w:val="000000" w:themeColor="text1"/>
                <w:spacing w:val="1"/>
                <w:kern w:val="0"/>
                <w:sz w:val="24"/>
                <w:szCs w:val="24"/>
              </w:rPr>
              <w:t>発航</w:t>
            </w:r>
            <w:r w:rsidRPr="00577D4D">
              <w:rPr>
                <w:rFonts w:ascii="メイリオ" w:eastAsia="メイリオ" w:hAnsi="メイリオ" w:cs="ＭＳ ゴシック" w:hint="eastAsia"/>
                <w:color w:val="000000" w:themeColor="text1"/>
                <w:spacing w:val="1"/>
                <w:kern w:val="0"/>
                <w:sz w:val="24"/>
                <w:szCs w:val="24"/>
              </w:rPr>
              <w:t>の可否判断）</w:t>
            </w:r>
          </w:p>
          <w:p w14:paraId="33706684" w14:textId="28CD7AEF" w:rsidR="003C5DF6" w:rsidRPr="00892A30" w:rsidRDefault="003C5DF6" w:rsidP="003C5DF6">
            <w:pPr>
              <w:spacing w:line="320" w:lineRule="exact"/>
              <w:ind w:leftChars="50" w:left="347" w:hangingChars="100" w:hanging="242"/>
              <w:jc w:val="left"/>
              <w:rPr>
                <w:rFonts w:ascii="メイリオ" w:eastAsia="メイリオ" w:hAnsi="メイリオ" w:cs="ＭＳ ゴシック"/>
                <w:color w:val="000000" w:themeColor="text1"/>
                <w:spacing w:val="1"/>
                <w:kern w:val="0"/>
                <w:sz w:val="24"/>
                <w:szCs w:val="24"/>
              </w:rPr>
            </w:pPr>
            <w:r w:rsidRPr="00892A30">
              <w:rPr>
                <w:rFonts w:ascii="メイリオ" w:eastAsia="メイリオ" w:hAnsi="メイリオ" w:cs="ＭＳ ゴシック" w:hint="eastAsia"/>
                <w:color w:val="000000" w:themeColor="text1"/>
                <w:spacing w:val="1"/>
                <w:kern w:val="0"/>
                <w:sz w:val="24"/>
                <w:szCs w:val="24"/>
              </w:rPr>
              <w:t>第20条　船長は、発航前に運航の可否判断を行い、発航地の気象・海象が別紙【運航可否判断の手順　発航中止条件】に掲げる条件の一に達していると認めるとき、または、航行中に遭遇する気象・海象（視程を</w:t>
            </w:r>
            <w:r w:rsidR="00B326C5">
              <w:rPr>
                <w:rFonts w:ascii="メイリオ" w:eastAsia="メイリオ" w:hAnsi="メイリオ" w:cs="ＭＳ ゴシック" w:hint="eastAsia"/>
                <w:color w:val="000000" w:themeColor="text1"/>
                <w:spacing w:val="1"/>
                <w:kern w:val="0"/>
                <w:sz w:val="24"/>
                <w:szCs w:val="24"/>
              </w:rPr>
              <w:t>含む</w:t>
            </w:r>
            <w:r w:rsidRPr="00892A30">
              <w:rPr>
                <w:rFonts w:ascii="メイリオ" w:eastAsia="メイリオ" w:hAnsi="メイリオ" w:cs="ＭＳ ゴシック" w:hint="eastAsia"/>
                <w:color w:val="000000" w:themeColor="text1"/>
                <w:spacing w:val="1"/>
                <w:kern w:val="0"/>
                <w:sz w:val="24"/>
                <w:szCs w:val="24"/>
              </w:rPr>
              <w:t>）に関する情報を確認し、別紙に掲げる条件の一に達するおそれがあると認めるときは、発航を中止しなければならない。</w:t>
            </w:r>
          </w:p>
          <w:p w14:paraId="7A19981D" w14:textId="77777777" w:rsidR="003C5DF6" w:rsidRPr="00892A30" w:rsidRDefault="003C5DF6" w:rsidP="003C5DF6">
            <w:pPr>
              <w:spacing w:line="320" w:lineRule="exact"/>
              <w:ind w:leftChars="150" w:left="557" w:hangingChars="100" w:hanging="242"/>
              <w:jc w:val="left"/>
              <w:rPr>
                <w:rFonts w:ascii="メイリオ" w:eastAsia="メイリオ" w:hAnsi="メイリオ" w:cs="ＭＳ ゴシック"/>
                <w:color w:val="000000" w:themeColor="text1"/>
                <w:spacing w:val="1"/>
                <w:kern w:val="0"/>
                <w:sz w:val="24"/>
                <w:szCs w:val="24"/>
              </w:rPr>
            </w:pPr>
            <w:r w:rsidRPr="00892A30">
              <w:rPr>
                <w:rFonts w:ascii="メイリオ" w:eastAsia="メイリオ" w:hAnsi="メイリオ" w:cs="ＭＳ ゴシック" w:hint="eastAsia"/>
                <w:color w:val="000000" w:themeColor="text1"/>
                <w:spacing w:val="1"/>
                <w:kern w:val="0"/>
                <w:sz w:val="24"/>
                <w:szCs w:val="24"/>
              </w:rPr>
              <w:t>２　船長は、前項の規定に基づき発航の中止を決定したときは、旅客の下船、その他の適切な措置をとらなければならない。</w:t>
            </w:r>
          </w:p>
          <w:p w14:paraId="784D7239" w14:textId="42ED7949" w:rsidR="003C5DF6" w:rsidRPr="005D709F" w:rsidRDefault="003C5DF6" w:rsidP="003C5DF6">
            <w:pPr>
              <w:spacing w:line="320" w:lineRule="exact"/>
              <w:ind w:leftChars="46" w:left="339" w:hangingChars="100" w:hanging="242"/>
              <w:jc w:val="left"/>
              <w:rPr>
                <w:rFonts w:ascii="メイリオ" w:eastAsia="メイリオ" w:hAnsi="メイリオ"/>
                <w:color w:val="000000" w:themeColor="text1"/>
                <w:sz w:val="24"/>
                <w:szCs w:val="24"/>
              </w:rPr>
            </w:pPr>
            <w:r w:rsidRPr="00892A30">
              <w:rPr>
                <w:rFonts w:ascii="メイリオ" w:eastAsia="メイリオ" w:hAnsi="メイリオ" w:cs="ＭＳ ゴシック" w:hint="eastAsia"/>
                <w:color w:val="000000" w:themeColor="text1"/>
                <w:spacing w:val="1"/>
                <w:kern w:val="0"/>
                <w:sz w:val="24"/>
                <w:szCs w:val="24"/>
              </w:rPr>
              <w:t>３　陸上連絡要員は、台風等の荒天時において、船長からの求めがある場合には、第14条各事項の情報提供を行うとともに、必要に応じ、避航や錨泊による運航中止の措置に関する助言等適切な援助に努めるものとする。</w:t>
            </w:r>
          </w:p>
        </w:tc>
        <w:tc>
          <w:tcPr>
            <w:tcW w:w="169" w:type="pct"/>
            <w:tcBorders>
              <w:bottom w:val="single" w:sz="4" w:space="0" w:color="auto"/>
            </w:tcBorders>
            <w:vAlign w:val="center"/>
          </w:tcPr>
          <w:p w14:paraId="4E23FC67" w14:textId="4E875E43" w:rsidR="003C5DF6" w:rsidRPr="00EF60C1" w:rsidRDefault="003C5DF6" w:rsidP="003C5DF6">
            <w:pPr>
              <w:widowControl/>
              <w:spacing w:line="320" w:lineRule="exact"/>
              <w:jc w:val="center"/>
              <w:rPr>
                <w:rFonts w:ascii="メイリオ" w:eastAsia="メイリオ" w:hAnsi="メイリオ" w:cs="ＭＳ ゴシック"/>
                <w:kern w:val="0"/>
                <w:sz w:val="24"/>
                <w:szCs w:val="24"/>
              </w:rP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68D6D9BE" w14:textId="41B54E0A" w:rsidR="003C5DF6" w:rsidRDefault="003C5DF6" w:rsidP="003C5DF6">
            <w:pPr>
              <w:pStyle w:val="aa"/>
              <w:spacing w:line="320" w:lineRule="exact"/>
              <w:rPr>
                <w:rFonts w:ascii="メイリオ" w:eastAsia="メイリオ" w:hAnsi="メイリオ"/>
                <w:color w:val="000000" w:themeColor="text1"/>
                <w:szCs w:val="24"/>
              </w:rPr>
            </w:pPr>
            <w:r w:rsidRPr="00A92E18">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20</w:t>
            </w:r>
            <w:r w:rsidRPr="00A92E18">
              <w:rPr>
                <w:rFonts w:ascii="メイリオ" w:eastAsia="メイリオ" w:hAnsi="メイリオ" w:hint="eastAsia"/>
                <w:color w:val="000000" w:themeColor="text1"/>
                <w:szCs w:val="24"/>
              </w:rPr>
              <w:t>条関係</w:t>
            </w:r>
          </w:p>
          <w:p w14:paraId="425DF697" w14:textId="21DF527C" w:rsidR="003C5DF6" w:rsidRPr="00F73066" w:rsidRDefault="003C5DF6" w:rsidP="003C5DF6">
            <w:pPr>
              <w:pStyle w:val="aa"/>
              <w:ind w:leftChars="100" w:left="45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4"/>
              </w:rPr>
              <w:t xml:space="preserve">１　</w:t>
            </w:r>
            <w:r w:rsidRPr="00F73066">
              <w:rPr>
                <w:rFonts w:ascii="メイリオ" w:eastAsia="メイリオ" w:hAnsi="メイリオ" w:hint="eastAsia"/>
                <w:color w:val="000000" w:themeColor="text1"/>
                <w:szCs w:val="21"/>
              </w:rPr>
              <w:t>運航を中止すべき条件数値のうち、風速、波高に関する条件数値は、過去に運航を中止したとき及び難航したとき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29C9C5BD" w14:textId="77777777" w:rsidR="003C5DF6" w:rsidRPr="00F73066" w:rsidRDefault="003C5DF6" w:rsidP="003C5DF6">
            <w:pPr>
              <w:pStyle w:val="aa"/>
              <w:ind w:leftChars="100" w:left="45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２　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5582744B" w14:textId="292E6FFB" w:rsidR="003C5DF6" w:rsidRPr="00F73066" w:rsidRDefault="003C5DF6" w:rsidP="003C5DF6">
            <w:pPr>
              <w:pStyle w:val="aa"/>
              <w:ind w:leftChars="100" w:left="452" w:hangingChars="100" w:hanging="242"/>
              <w:rPr>
                <w:rFonts w:ascii="メイリオ" w:eastAsia="メイリオ" w:hAnsi="メイリオ"/>
                <w:color w:val="000000" w:themeColor="text1"/>
                <w:szCs w:val="21"/>
              </w:rPr>
            </w:pPr>
            <w:r>
              <w:rPr>
                <w:rFonts w:ascii="メイリオ" w:eastAsia="メイリオ" w:hAnsi="メイリオ" w:hint="eastAsia"/>
                <w:color w:val="000000" w:themeColor="text1"/>
                <w:szCs w:val="21"/>
              </w:rPr>
              <w:t>３</w:t>
            </w:r>
            <w:r w:rsidRPr="00F73066">
              <w:rPr>
                <w:rFonts w:ascii="メイリオ" w:eastAsia="メイリオ" w:hAnsi="メイリオ" w:hint="eastAsia"/>
                <w:color w:val="000000" w:themeColor="text1"/>
                <w:szCs w:val="21"/>
              </w:rPr>
              <w:t xml:space="preserve">　「港・地点名」について、計測地点が特定できる場合にあっては、「○○港○○防波堤」等詳細に記載すること。</w:t>
            </w:r>
          </w:p>
          <w:p w14:paraId="08B443C8" w14:textId="525EAE1F" w:rsidR="003C5DF6" w:rsidRPr="00F73066" w:rsidRDefault="003C5DF6" w:rsidP="003C5DF6">
            <w:pPr>
              <w:pStyle w:val="aa"/>
              <w:ind w:leftChars="100" w:left="452" w:hangingChars="100" w:hanging="242"/>
              <w:rPr>
                <w:rFonts w:ascii="メイリオ" w:eastAsia="メイリオ" w:hAnsi="メイリオ"/>
                <w:color w:val="000000" w:themeColor="text1"/>
                <w:szCs w:val="21"/>
              </w:rPr>
            </w:pPr>
            <w:r>
              <w:rPr>
                <w:rFonts w:ascii="メイリオ" w:eastAsia="メイリオ" w:hAnsi="メイリオ" w:hint="eastAsia"/>
                <w:color w:val="000000" w:themeColor="text1"/>
                <w:szCs w:val="21"/>
              </w:rPr>
              <w:t>４</w:t>
            </w:r>
            <w:r w:rsidRPr="00F73066">
              <w:rPr>
                <w:rFonts w:ascii="メイリオ" w:eastAsia="メイリオ" w:hAnsi="メイリオ" w:hint="eastAsia"/>
                <w:color w:val="000000" w:themeColor="text1"/>
                <w:szCs w:val="21"/>
              </w:rPr>
              <w:t xml:space="preserve">　航路の特性に応じ、「風速」「波高」「視程」以外の条件により航行が不能となる場合はその条件を追加すること。（河川における「水位」等）</w:t>
            </w:r>
          </w:p>
          <w:p w14:paraId="23E1C234" w14:textId="77777777" w:rsidR="003C5DF6" w:rsidRDefault="003C5DF6" w:rsidP="003C5DF6">
            <w:pPr>
              <w:pStyle w:val="aa"/>
              <w:spacing w:line="320" w:lineRule="exact"/>
              <w:ind w:leftChars="100" w:left="45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F73066">
              <w:rPr>
                <w:rFonts w:ascii="メイリオ" w:eastAsia="メイリオ" w:hAnsi="メイリオ" w:hint="eastAsia"/>
                <w:color w:val="000000" w:themeColor="text1"/>
                <w:szCs w:val="24"/>
              </w:rPr>
              <w:t xml:space="preserve">　</w:t>
            </w:r>
            <w:r w:rsidRPr="00EF60C1">
              <w:rPr>
                <w:rFonts w:ascii="メイリオ" w:eastAsia="メイリオ" w:hAnsi="メイリオ" w:hint="eastAsia"/>
                <w:color w:val="000000" w:themeColor="text1"/>
                <w:szCs w:val="24"/>
              </w:rPr>
              <w:t>第3項については、総トン数20トン未満の船舶のみで運航している事業者において、荒天時に避航や錨泊の運用を実施しない場合は、規定する必要はない。</w:t>
            </w:r>
          </w:p>
          <w:p w14:paraId="66F97105" w14:textId="65319F9D" w:rsidR="003C5DF6" w:rsidRPr="00EF60C1" w:rsidRDefault="003C5DF6" w:rsidP="003C5DF6">
            <w:pPr>
              <w:pStyle w:val="aa"/>
              <w:spacing w:line="320" w:lineRule="exact"/>
              <w:rPr>
                <w:rFonts w:ascii="メイリオ" w:eastAsia="メイリオ" w:hAnsi="メイリオ" w:cs="Times New Roman"/>
                <w:kern w:val="2"/>
                <w:szCs w:val="24"/>
              </w:rPr>
            </w:pPr>
          </w:p>
        </w:tc>
      </w:tr>
      <w:tr w:rsidR="003C5DF6" w:rsidRPr="00C33415" w14:paraId="67DD656B" w14:textId="77777777" w:rsidTr="002F2195">
        <w:tc>
          <w:tcPr>
            <w:tcW w:w="2940" w:type="pct"/>
            <w:tcBorders>
              <w:top w:val="single" w:sz="4" w:space="0" w:color="auto"/>
              <w:bottom w:val="single" w:sz="4" w:space="0" w:color="auto"/>
            </w:tcBorders>
          </w:tcPr>
          <w:p w14:paraId="2B52BCF6" w14:textId="77777777" w:rsidR="003C5DF6" w:rsidRPr="00892A30" w:rsidRDefault="003C5DF6" w:rsidP="003C5DF6">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892A30">
              <w:rPr>
                <w:rFonts w:ascii="メイリオ" w:eastAsia="メイリオ" w:hAnsi="メイリオ" w:cs="ＭＳ ゴシック" w:hint="eastAsia"/>
                <w:color w:val="000000" w:themeColor="text1"/>
                <w:spacing w:val="1"/>
                <w:kern w:val="0"/>
                <w:sz w:val="24"/>
                <w:szCs w:val="24"/>
              </w:rPr>
              <w:t>（航行の可否判断）</w:t>
            </w:r>
          </w:p>
          <w:p w14:paraId="2028023C" w14:textId="1A8497A2" w:rsidR="003C5DF6" w:rsidRDefault="003C5DF6" w:rsidP="003C5DF6">
            <w:pPr>
              <w:spacing w:line="320" w:lineRule="exact"/>
              <w:ind w:leftChars="50" w:left="347" w:hangingChars="100" w:hanging="242"/>
              <w:jc w:val="left"/>
              <w:rPr>
                <w:rFonts w:ascii="メイリオ" w:eastAsia="メイリオ" w:hAnsi="メイリオ" w:cs="ＭＳ ゴシック"/>
                <w:color w:val="000000" w:themeColor="text1"/>
                <w:spacing w:val="1"/>
                <w:kern w:val="0"/>
                <w:sz w:val="24"/>
                <w:szCs w:val="24"/>
              </w:rPr>
            </w:pPr>
            <w:r w:rsidRPr="00892A30">
              <w:rPr>
                <w:rFonts w:ascii="メイリオ" w:eastAsia="メイリオ" w:hAnsi="メイリオ" w:cs="ＭＳ ゴシック" w:hint="eastAsia"/>
                <w:color w:val="000000" w:themeColor="text1"/>
                <w:spacing w:val="1"/>
                <w:kern w:val="0"/>
                <w:sz w:val="24"/>
                <w:szCs w:val="24"/>
              </w:rPr>
              <w:t>第21条　船長は、周囲の気象・海象（視程を</w:t>
            </w:r>
            <w:r w:rsidR="00B326C5">
              <w:rPr>
                <w:rFonts w:ascii="メイリオ" w:eastAsia="メイリオ" w:hAnsi="メイリオ" w:cs="ＭＳ ゴシック" w:hint="eastAsia"/>
                <w:color w:val="000000" w:themeColor="text1"/>
                <w:spacing w:val="1"/>
                <w:kern w:val="0"/>
                <w:sz w:val="24"/>
                <w:szCs w:val="24"/>
              </w:rPr>
              <w:t>除く</w:t>
            </w:r>
            <w:r w:rsidRPr="00892A30">
              <w:rPr>
                <w:rFonts w:ascii="メイリオ" w:eastAsia="メイリオ" w:hAnsi="メイリオ" w:cs="ＭＳ ゴシック" w:hint="eastAsia"/>
                <w:color w:val="000000" w:themeColor="text1"/>
                <w:spacing w:val="1"/>
                <w:kern w:val="0"/>
                <w:sz w:val="24"/>
                <w:szCs w:val="24"/>
              </w:rPr>
              <w:t>）に関する情報を確認し、別紙【運航可否判断の手順　航行中止条件】に掲げる条件の一に達するおそれがあると認めるときは、直ちに、基準航行中止を決定し、反転、避難、避泊、臨時寄港その他の適切な措置を取らなければならない。</w:t>
            </w:r>
          </w:p>
          <w:p w14:paraId="39EA7B9C" w14:textId="77777777" w:rsidR="003C5DF6" w:rsidRDefault="003C5DF6" w:rsidP="003C5DF6">
            <w:pPr>
              <w:spacing w:line="320" w:lineRule="exact"/>
              <w:ind w:leftChars="50" w:left="347" w:hangingChars="100" w:hanging="242"/>
              <w:jc w:val="left"/>
              <w:rPr>
                <w:rFonts w:ascii="メイリオ" w:eastAsia="メイリオ" w:hAnsi="メイリオ" w:cs="ＭＳ ゴシック"/>
                <w:color w:val="000000" w:themeColor="text1"/>
                <w:spacing w:val="1"/>
                <w:kern w:val="0"/>
                <w:sz w:val="24"/>
                <w:szCs w:val="24"/>
              </w:rPr>
            </w:pPr>
          </w:p>
          <w:p w14:paraId="10970C2F" w14:textId="77777777" w:rsidR="003C5DF6" w:rsidRDefault="003C5DF6" w:rsidP="003C5DF6">
            <w:pPr>
              <w:spacing w:line="320" w:lineRule="exact"/>
              <w:ind w:leftChars="50" w:left="345" w:hangingChars="100" w:hanging="240"/>
              <w:jc w:val="left"/>
              <w:rPr>
                <w:rFonts w:ascii="メイリオ" w:eastAsia="メイリオ" w:hAnsi="メイリオ"/>
                <w:color w:val="000000" w:themeColor="text1"/>
                <w:sz w:val="24"/>
                <w:szCs w:val="24"/>
              </w:rPr>
            </w:pPr>
          </w:p>
          <w:p w14:paraId="5F1307C8" w14:textId="5B932519" w:rsidR="003C5DF6" w:rsidRPr="00577D4D" w:rsidRDefault="003C5DF6" w:rsidP="003C5DF6">
            <w:pPr>
              <w:spacing w:line="320" w:lineRule="exact"/>
              <w:ind w:leftChars="50" w:left="345"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81E7A7D" w14:textId="77777777" w:rsidR="003C5DF6" w:rsidRPr="00C33415" w:rsidRDefault="003C5DF6" w:rsidP="003C5DF6">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4D286147" w14:textId="67C8A22D" w:rsidR="003C5DF6" w:rsidRPr="00F73066" w:rsidRDefault="003C5DF6" w:rsidP="003C5DF6">
            <w:pPr>
              <w:pStyle w:val="aa"/>
              <w:ind w:left="174" w:hangingChars="72" w:hanging="174"/>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第</w:t>
            </w:r>
            <w:r>
              <w:rPr>
                <w:rFonts w:ascii="メイリオ" w:eastAsia="メイリオ" w:hAnsi="メイリオ" w:hint="eastAsia"/>
                <w:color w:val="000000" w:themeColor="text1"/>
                <w:szCs w:val="21"/>
              </w:rPr>
              <w:t>21</w:t>
            </w:r>
            <w:r w:rsidRPr="00F73066">
              <w:rPr>
                <w:rFonts w:ascii="メイリオ" w:eastAsia="メイリオ" w:hAnsi="メイリオ" w:hint="eastAsia"/>
                <w:color w:val="000000" w:themeColor="text1"/>
                <w:szCs w:val="21"/>
              </w:rPr>
              <w:t>条関係</w:t>
            </w:r>
          </w:p>
          <w:p w14:paraId="2128D23D" w14:textId="65C6B60E" w:rsidR="003C5DF6" w:rsidRPr="00F73066" w:rsidRDefault="003C5DF6" w:rsidP="003C5DF6">
            <w:pPr>
              <w:pStyle w:val="aa"/>
              <w:ind w:firstLineChars="100" w:firstLine="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航路の特性に応じ、「風速」「波高」「視程」以外の条件を追加することは差し支えない。（河川における「水位」等）</w:t>
            </w:r>
          </w:p>
          <w:p w14:paraId="01E5CC5B" w14:textId="4B1DD44A" w:rsidR="003C5DF6" w:rsidRPr="005D709F" w:rsidRDefault="003C5DF6" w:rsidP="003C5DF6">
            <w:pPr>
              <w:autoSpaceDE w:val="0"/>
              <w:autoSpaceDN w:val="0"/>
              <w:adjustRightInd w:val="0"/>
              <w:spacing w:line="320" w:lineRule="exact"/>
              <w:ind w:firstLineChars="86" w:firstLine="208"/>
              <w:rPr>
                <w:rFonts w:ascii="メイリオ" w:eastAsia="メイリオ" w:hAnsi="メイリオ" w:cs="ＭＳ ゴシック"/>
                <w:color w:val="000000" w:themeColor="text1"/>
                <w:spacing w:val="1"/>
                <w:kern w:val="0"/>
                <w:sz w:val="24"/>
                <w:szCs w:val="24"/>
              </w:rPr>
            </w:pPr>
          </w:p>
        </w:tc>
      </w:tr>
      <w:tr w:rsidR="003C5DF6" w:rsidRPr="00C33415" w14:paraId="4E3B4EDE" w14:textId="77777777" w:rsidTr="002F2195">
        <w:tc>
          <w:tcPr>
            <w:tcW w:w="2940" w:type="pct"/>
            <w:tcBorders>
              <w:top w:val="single" w:sz="4" w:space="0" w:color="auto"/>
              <w:bottom w:val="single" w:sz="4" w:space="0" w:color="auto"/>
            </w:tcBorders>
          </w:tcPr>
          <w:p w14:paraId="7394D1E8" w14:textId="77777777" w:rsidR="003C5DF6" w:rsidRPr="00892A30" w:rsidRDefault="003C5DF6" w:rsidP="003C5DF6">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892A30">
              <w:rPr>
                <w:rFonts w:ascii="メイリオ" w:eastAsia="メイリオ" w:hAnsi="メイリオ" w:cs="ＭＳ ゴシック" w:hint="eastAsia"/>
                <w:color w:val="000000" w:themeColor="text1"/>
                <w:spacing w:val="1"/>
                <w:kern w:val="0"/>
                <w:sz w:val="24"/>
                <w:szCs w:val="24"/>
              </w:rPr>
              <w:lastRenderedPageBreak/>
              <w:t>（着桟の可否判断）</w:t>
            </w:r>
          </w:p>
          <w:p w14:paraId="2F45A100" w14:textId="77777777" w:rsidR="003C5DF6" w:rsidRDefault="003C5DF6" w:rsidP="003C5DF6">
            <w:pPr>
              <w:spacing w:line="320" w:lineRule="exact"/>
              <w:ind w:leftChars="50" w:left="347" w:hangingChars="100" w:hanging="242"/>
              <w:jc w:val="left"/>
              <w:rPr>
                <w:rFonts w:ascii="メイリオ" w:eastAsia="メイリオ" w:hAnsi="メイリオ" w:cs="ＭＳ ゴシック"/>
                <w:color w:val="000000" w:themeColor="text1"/>
                <w:spacing w:val="1"/>
                <w:kern w:val="0"/>
                <w:sz w:val="24"/>
                <w:szCs w:val="24"/>
              </w:rPr>
            </w:pPr>
            <w:r w:rsidRPr="00892A30">
              <w:rPr>
                <w:rFonts w:ascii="メイリオ" w:eastAsia="メイリオ" w:hAnsi="メイリオ" w:cs="ＭＳ ゴシック" w:hint="eastAsia"/>
                <w:color w:val="000000" w:themeColor="text1"/>
                <w:spacing w:val="1"/>
                <w:kern w:val="0"/>
                <w:sz w:val="24"/>
                <w:szCs w:val="24"/>
              </w:rPr>
              <w:t>第22条　船長は、着桟予定地の気象・海象に関する情報を確認し、別紙【運航可否判断の手順　着桟中止条件】に掲げる条件の一に達するおそれがあると認めるときは、着桟を中止し、適宜の海域での錨泊、抜港、臨時寄港その他の適切な措置をとらなければならない。</w:t>
            </w:r>
          </w:p>
          <w:p w14:paraId="742E2516" w14:textId="43215222" w:rsidR="003C5DF6" w:rsidRPr="005D709F" w:rsidRDefault="003C5DF6" w:rsidP="003C5DF6">
            <w:pPr>
              <w:spacing w:line="320" w:lineRule="exact"/>
              <w:ind w:leftChars="50" w:left="345"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951B268" w14:textId="77777777" w:rsidR="003C5DF6" w:rsidRPr="00C33415" w:rsidRDefault="003C5DF6" w:rsidP="003C5DF6">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3EA322FF" w14:textId="1A7614FC" w:rsidR="003C5DF6" w:rsidRPr="00526072" w:rsidRDefault="003C5DF6" w:rsidP="003C5DF6">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526072">
              <w:rPr>
                <w:rFonts w:ascii="メイリオ" w:eastAsia="メイリオ" w:hAnsi="メイリオ" w:cs="ＭＳ ゴシック" w:hint="eastAsia"/>
                <w:color w:val="000000" w:themeColor="text1"/>
                <w:spacing w:val="1"/>
                <w:kern w:val="0"/>
                <w:sz w:val="24"/>
                <w:szCs w:val="24"/>
              </w:rPr>
              <w:t>第2</w:t>
            </w:r>
            <w:r>
              <w:rPr>
                <w:rFonts w:ascii="メイリオ" w:eastAsia="メイリオ" w:hAnsi="メイリオ" w:cs="ＭＳ ゴシック" w:hint="eastAsia"/>
                <w:color w:val="000000" w:themeColor="text1"/>
                <w:spacing w:val="1"/>
                <w:kern w:val="0"/>
                <w:sz w:val="24"/>
                <w:szCs w:val="24"/>
              </w:rPr>
              <w:t>2</w:t>
            </w:r>
            <w:r w:rsidRPr="00526072">
              <w:rPr>
                <w:rFonts w:ascii="メイリオ" w:eastAsia="メイリオ" w:hAnsi="メイリオ" w:cs="ＭＳ ゴシック" w:hint="eastAsia"/>
                <w:color w:val="000000" w:themeColor="text1"/>
                <w:spacing w:val="1"/>
                <w:kern w:val="0"/>
                <w:sz w:val="24"/>
                <w:szCs w:val="24"/>
              </w:rPr>
              <w:t>条関係</w:t>
            </w:r>
          </w:p>
          <w:p w14:paraId="3C100923" w14:textId="417A316A" w:rsidR="003C5DF6" w:rsidRPr="00526072" w:rsidRDefault="003C5DF6" w:rsidP="003C5DF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526072">
              <w:rPr>
                <w:rFonts w:ascii="メイリオ" w:eastAsia="メイリオ" w:hAnsi="メイリオ" w:cs="ＭＳ ゴシック" w:hint="eastAsia"/>
                <w:color w:val="000000" w:themeColor="text1"/>
                <w:spacing w:val="1"/>
                <w:kern w:val="0"/>
                <w:sz w:val="24"/>
                <w:szCs w:val="24"/>
              </w:rPr>
              <w:t>航路の特性に応じ、「風速」「波高」「視程」以外の条件を追加することは差し支えない。（河川における「水位」等）</w:t>
            </w:r>
          </w:p>
        </w:tc>
      </w:tr>
      <w:tr w:rsidR="003C5DF6" w:rsidRPr="00C33415" w14:paraId="7F8BA9B4" w14:textId="77777777" w:rsidTr="002F2195">
        <w:tc>
          <w:tcPr>
            <w:tcW w:w="2940" w:type="pct"/>
            <w:tcBorders>
              <w:top w:val="single" w:sz="4" w:space="0" w:color="auto"/>
              <w:bottom w:val="single" w:sz="4" w:space="0" w:color="auto"/>
            </w:tcBorders>
          </w:tcPr>
          <w:p w14:paraId="1D3E503F" w14:textId="77777777" w:rsidR="003C5DF6" w:rsidRPr="00577D4D" w:rsidRDefault="003C5DF6" w:rsidP="003C5DF6">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（運航の可否判断等の手順図）</w:t>
            </w:r>
          </w:p>
          <w:p w14:paraId="7A995328" w14:textId="77777777" w:rsidR="003C5DF6" w:rsidRDefault="003C5DF6" w:rsidP="003C5DF6">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第22条の２　本章各条に規定する運航の可否判断の手順をまとめた図は別紙のとおりとする。</w:t>
            </w:r>
          </w:p>
          <w:p w14:paraId="544BAE5C" w14:textId="32CC85B3" w:rsidR="003C5DF6" w:rsidRPr="00577D4D" w:rsidRDefault="003C5DF6" w:rsidP="003C5DF6">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766CEC4A" w14:textId="2691F0AF" w:rsidR="003C5DF6" w:rsidRPr="00C33415" w:rsidRDefault="003C5DF6" w:rsidP="003C5DF6">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2A0BF57C" w14:textId="77777777" w:rsidR="003C5DF6" w:rsidRDefault="003C5DF6" w:rsidP="003C5DF6">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526072">
              <w:rPr>
                <w:rFonts w:ascii="メイリオ" w:eastAsia="メイリオ" w:hAnsi="メイリオ" w:cs="ＭＳ ゴシック" w:hint="eastAsia"/>
                <w:color w:val="000000" w:themeColor="text1"/>
                <w:spacing w:val="1"/>
                <w:kern w:val="0"/>
                <w:sz w:val="24"/>
                <w:szCs w:val="24"/>
              </w:rPr>
              <w:t>第</w:t>
            </w:r>
            <w:r>
              <w:rPr>
                <w:rFonts w:ascii="メイリオ" w:eastAsia="メイリオ" w:hAnsi="メイリオ" w:cs="ＭＳ ゴシック" w:hint="eastAsia"/>
                <w:color w:val="000000" w:themeColor="text1"/>
                <w:spacing w:val="1"/>
                <w:kern w:val="0"/>
                <w:sz w:val="24"/>
                <w:szCs w:val="24"/>
              </w:rPr>
              <w:t>22</w:t>
            </w:r>
            <w:r w:rsidRPr="00526072">
              <w:rPr>
                <w:rFonts w:ascii="メイリオ" w:eastAsia="メイリオ" w:hAnsi="メイリオ" w:cs="ＭＳ ゴシック" w:hint="eastAsia"/>
                <w:color w:val="000000" w:themeColor="text1"/>
                <w:spacing w:val="1"/>
                <w:kern w:val="0"/>
                <w:sz w:val="24"/>
                <w:szCs w:val="24"/>
              </w:rPr>
              <w:t>条の２関係</w:t>
            </w:r>
          </w:p>
          <w:p w14:paraId="6C905569" w14:textId="6B3D4EFB" w:rsidR="003C5DF6" w:rsidRDefault="003C5DF6" w:rsidP="003C5DF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526072">
              <w:rPr>
                <w:rFonts w:ascii="メイリオ" w:eastAsia="メイリオ" w:hAnsi="メイリオ" w:cs="ＭＳ ゴシック" w:hint="eastAsia"/>
                <w:color w:val="000000" w:themeColor="text1"/>
                <w:spacing w:val="1"/>
                <w:kern w:val="0"/>
                <w:sz w:val="24"/>
                <w:szCs w:val="24"/>
              </w:rPr>
              <w:t>運航の可否判断の手順をまとめた図は、別紙として必ず本運航基準に添付すること。</w:t>
            </w:r>
          </w:p>
          <w:p w14:paraId="4BB1D02A" w14:textId="7BCB9120" w:rsidR="003C5DF6" w:rsidRDefault="003C5DF6" w:rsidP="003C5DF6">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3C5DF6" w:rsidRPr="00C33415" w14:paraId="74054C70" w14:textId="77777777" w:rsidTr="002F2195">
        <w:tc>
          <w:tcPr>
            <w:tcW w:w="2940" w:type="pct"/>
            <w:tcBorders>
              <w:top w:val="single" w:sz="4" w:space="0" w:color="auto"/>
              <w:bottom w:val="single" w:sz="4" w:space="0" w:color="auto"/>
            </w:tcBorders>
          </w:tcPr>
          <w:p w14:paraId="6718104D" w14:textId="77777777" w:rsidR="003C5DF6" w:rsidRPr="00577D4D" w:rsidRDefault="003C5DF6" w:rsidP="003C5DF6">
            <w:pPr>
              <w:spacing w:line="320" w:lineRule="exact"/>
              <w:ind w:firstLineChars="50" w:firstLine="12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（運航の可否判断等の連絡及び記録）</w:t>
            </w:r>
          </w:p>
          <w:p w14:paraId="21365408" w14:textId="77777777" w:rsidR="003C5DF6" w:rsidRPr="00577D4D" w:rsidRDefault="003C5DF6" w:rsidP="003C5DF6">
            <w:pPr>
              <w:spacing w:line="320" w:lineRule="exact"/>
              <w:ind w:firstLineChars="50" w:firstLine="12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第23条　船長は、運航中止の措置をとったときは、その旨を陸上連絡員に連絡しなければならない。</w:t>
            </w:r>
          </w:p>
          <w:p w14:paraId="3C428CA0" w14:textId="77777777" w:rsidR="003C5DF6" w:rsidRPr="00577D4D" w:rsidRDefault="003C5DF6" w:rsidP="003C5DF6">
            <w:pPr>
              <w:spacing w:line="320" w:lineRule="exact"/>
              <w:ind w:leftChars="50" w:left="345" w:hangingChars="100" w:hanging="24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２　船長は、基準航行の変更、運航の可否判断（判断に至った気象・海象・水象（風速、視程及び波高）情報</w:t>
            </w:r>
            <w:r>
              <w:rPr>
                <w:rFonts w:ascii="メイリオ" w:eastAsia="メイリオ" w:hAnsi="メイリオ" w:hint="eastAsia"/>
                <w:color w:val="000000" w:themeColor="text1"/>
                <w:sz w:val="24"/>
                <w:szCs w:val="24"/>
              </w:rPr>
              <w:t xml:space="preserve"> </w:t>
            </w:r>
            <w:r w:rsidRPr="00577D4D">
              <w:rPr>
                <w:rFonts w:ascii="メイリオ" w:eastAsia="メイリオ" w:hAnsi="メイリオ" w:hint="eastAsia"/>
                <w:color w:val="000000" w:themeColor="text1"/>
                <w:sz w:val="24"/>
                <w:szCs w:val="24"/>
              </w:rPr>
              <w:t>を含む。）、運航中止の措置及び協議の結果等を記録するものとする。運航中止基準の達した、又は達するおそれがあった場合における反転、避難、避泊、錨泊、抜港、臨時寄港その他の措置については、判断理由を記載すること。記録は適時まとめて記載してもよい。</w:t>
            </w:r>
          </w:p>
          <w:p w14:paraId="6019A82B" w14:textId="77777777" w:rsidR="003C5DF6" w:rsidRDefault="003C5DF6" w:rsidP="003C5DF6">
            <w:pPr>
              <w:spacing w:line="320" w:lineRule="exact"/>
              <w:ind w:firstLineChars="50" w:firstLine="12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３　前項で作成された記録は、最後に記録された日から１年間保存すること。</w:t>
            </w:r>
          </w:p>
          <w:p w14:paraId="49767359" w14:textId="765291AB" w:rsidR="003C5DF6" w:rsidRPr="00577D4D" w:rsidRDefault="003C5DF6" w:rsidP="003C5DF6">
            <w:pPr>
              <w:spacing w:line="320" w:lineRule="exact"/>
              <w:ind w:firstLineChars="50" w:firstLine="12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033FCA4" w14:textId="47CB2DE9" w:rsidR="003C5DF6" w:rsidRPr="00C33415" w:rsidRDefault="003C5DF6" w:rsidP="003C5DF6">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68AE37B1" w14:textId="77777777" w:rsidR="003C5DF6" w:rsidRPr="00EF60C1" w:rsidRDefault="003C5DF6" w:rsidP="003C5DF6">
            <w:pPr>
              <w:pStyle w:val="aa"/>
              <w:spacing w:line="320" w:lineRule="exact"/>
              <w:rPr>
                <w:rFonts w:ascii="メイリオ" w:eastAsia="メイリオ" w:hAnsi="メイリオ"/>
                <w:color w:val="000000" w:themeColor="text1"/>
                <w:szCs w:val="24"/>
              </w:rPr>
            </w:pPr>
            <w:r w:rsidRPr="00EF60C1">
              <w:rPr>
                <w:rFonts w:ascii="メイリオ" w:eastAsia="メイリオ" w:hAnsi="メイリオ" w:hint="eastAsia"/>
                <w:color w:val="000000" w:themeColor="text1"/>
                <w:szCs w:val="24"/>
              </w:rPr>
              <w:t>第23条関係</w:t>
            </w:r>
          </w:p>
          <w:p w14:paraId="456FFB37" w14:textId="118E08F6" w:rsidR="003C5DF6" w:rsidRPr="00EF60C1" w:rsidRDefault="003C5DF6" w:rsidP="003C5DF6">
            <w:pPr>
              <w:autoSpaceDE w:val="0"/>
              <w:autoSpaceDN w:val="0"/>
              <w:adjustRightInd w:val="0"/>
              <w:spacing w:line="320" w:lineRule="exact"/>
              <w:ind w:firstLineChars="100" w:firstLine="240"/>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hint="eastAsia"/>
                <w:color w:val="000000" w:themeColor="text1"/>
                <w:sz w:val="24"/>
                <w:szCs w:val="24"/>
              </w:rPr>
              <w:t>運航の可否判断を記録する場合は、気象情報及び措置を記録する。特に運航中止基準に達した（達するおそれがある）場合における運航継続の措置については、判断理由を記載する。</w:t>
            </w:r>
          </w:p>
        </w:tc>
      </w:tr>
      <w:tr w:rsidR="00A92E18" w:rsidRPr="00C33415" w14:paraId="39452CA5" w14:textId="77777777" w:rsidTr="002F2195">
        <w:tc>
          <w:tcPr>
            <w:tcW w:w="2940" w:type="pct"/>
            <w:tcBorders>
              <w:top w:val="single" w:sz="4" w:space="0" w:color="auto"/>
              <w:bottom w:val="single" w:sz="4" w:space="0" w:color="auto"/>
            </w:tcBorders>
          </w:tcPr>
          <w:p w14:paraId="4845CC8D" w14:textId="77777777" w:rsidR="00A92E18" w:rsidRPr="00577D4D" w:rsidRDefault="00A92E18" w:rsidP="00A92E18">
            <w:pPr>
              <w:spacing w:line="320" w:lineRule="exact"/>
              <w:ind w:firstLineChars="50" w:firstLine="12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（陸上連絡員の援助措置）</w:t>
            </w:r>
          </w:p>
          <w:p w14:paraId="65AAACCB" w14:textId="77777777" w:rsidR="00A92E18" w:rsidRDefault="00A92E18" w:rsidP="00A92E18">
            <w:pPr>
              <w:spacing w:line="320" w:lineRule="exact"/>
              <w:ind w:leftChars="50" w:left="345" w:hangingChars="100" w:hanging="24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第24条　陸上連絡員は、船長から臨時寄港する旨の連絡を受けたときは、当該寄港地における使用桟橋の手配等適切な援助を行うものとする。</w:t>
            </w:r>
          </w:p>
          <w:p w14:paraId="2D8BB4C5" w14:textId="38C51830" w:rsidR="00A92E18" w:rsidRPr="00577D4D" w:rsidRDefault="00A92E18" w:rsidP="00A92E18">
            <w:pPr>
              <w:spacing w:line="320" w:lineRule="exact"/>
              <w:ind w:leftChars="50" w:left="345"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3A2B0D2" w14:textId="58AD104C" w:rsidR="00A92E18" w:rsidRPr="00C33415" w:rsidRDefault="0023278A" w:rsidP="00A92E18">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69D37958" w14:textId="28D3FC02" w:rsidR="001E01E3" w:rsidRPr="001E01E3" w:rsidRDefault="001E01E3" w:rsidP="001E01E3">
            <w:pPr>
              <w:pStyle w:val="aa"/>
              <w:spacing w:line="320" w:lineRule="exact"/>
              <w:rPr>
                <w:rFonts w:ascii="メイリオ" w:eastAsia="メイリオ" w:hAnsi="メイリオ"/>
                <w:color w:val="000000" w:themeColor="text1"/>
                <w:szCs w:val="24"/>
              </w:rPr>
            </w:pPr>
            <w:r w:rsidRPr="001E01E3">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24</w:t>
            </w:r>
            <w:r w:rsidRPr="001E01E3">
              <w:rPr>
                <w:rFonts w:ascii="メイリオ" w:eastAsia="メイリオ" w:hAnsi="メイリオ" w:hint="eastAsia"/>
                <w:color w:val="000000" w:themeColor="text1"/>
                <w:szCs w:val="24"/>
              </w:rPr>
              <w:t>条関係</w:t>
            </w:r>
          </w:p>
          <w:p w14:paraId="73665E86" w14:textId="70E3210C" w:rsidR="00A92E18" w:rsidRDefault="001E01E3" w:rsidP="001E01E3">
            <w:pPr>
              <w:autoSpaceDE w:val="0"/>
              <w:autoSpaceDN w:val="0"/>
              <w:adjustRightInd w:val="0"/>
              <w:spacing w:line="320" w:lineRule="exact"/>
              <w:ind w:firstLineChars="100" w:firstLine="240"/>
              <w:rPr>
                <w:rFonts w:ascii="メイリオ" w:eastAsia="メイリオ" w:hAnsi="メイリオ" w:cs="ＭＳ ゴシック"/>
                <w:color w:val="000000" w:themeColor="text1"/>
                <w:spacing w:val="1"/>
                <w:kern w:val="0"/>
                <w:sz w:val="24"/>
                <w:szCs w:val="24"/>
              </w:rPr>
            </w:pPr>
            <w:r w:rsidRPr="001E01E3">
              <w:rPr>
                <w:rFonts w:ascii="メイリオ" w:eastAsia="メイリオ" w:hAnsi="メイリオ" w:hint="eastAsia"/>
                <w:color w:val="000000" w:themeColor="text1"/>
                <w:sz w:val="24"/>
                <w:szCs w:val="24"/>
              </w:rPr>
              <w:t>ひな形に準拠した内容を規定すること。</w:t>
            </w:r>
          </w:p>
        </w:tc>
      </w:tr>
      <w:tr w:rsidR="00A92E18" w:rsidRPr="00C33415" w14:paraId="278418C6" w14:textId="77777777" w:rsidTr="002F2195">
        <w:tc>
          <w:tcPr>
            <w:tcW w:w="2940" w:type="pct"/>
            <w:tcBorders>
              <w:top w:val="single" w:sz="4" w:space="0" w:color="auto"/>
              <w:bottom w:val="single" w:sz="4" w:space="0" w:color="auto"/>
            </w:tcBorders>
          </w:tcPr>
          <w:p w14:paraId="544D7B9B" w14:textId="45D88985" w:rsidR="00A92E18" w:rsidRDefault="00A92E18" w:rsidP="00A92E18">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t>第</w:t>
            </w:r>
            <w:r>
              <w:rPr>
                <w:rFonts w:ascii="メイリオ" w:eastAsia="メイリオ" w:hAnsi="メイリオ" w:hint="eastAsia"/>
                <w:color w:val="000000" w:themeColor="text1"/>
                <w:sz w:val="24"/>
                <w:szCs w:val="24"/>
              </w:rPr>
              <w:t>7</w:t>
            </w:r>
            <w:r w:rsidRPr="00C33415">
              <w:rPr>
                <w:rFonts w:ascii="メイリオ" w:eastAsia="メイリオ" w:hAnsi="メイリオ" w:hint="eastAsia"/>
                <w:color w:val="000000" w:themeColor="text1"/>
                <w:sz w:val="24"/>
                <w:szCs w:val="24"/>
              </w:rPr>
              <w:t xml:space="preserve">章　　</w:t>
            </w:r>
            <w:r w:rsidRPr="00577D4D">
              <w:rPr>
                <w:rFonts w:ascii="メイリオ" w:eastAsia="メイリオ" w:hAnsi="メイリオ" w:hint="eastAsia"/>
                <w:color w:val="000000" w:themeColor="text1"/>
                <w:sz w:val="24"/>
                <w:szCs w:val="24"/>
              </w:rPr>
              <w:t>輸送に伴う作業の安全の確保</w:t>
            </w:r>
          </w:p>
          <w:p w14:paraId="3BCE052D" w14:textId="77777777" w:rsidR="00A92E18" w:rsidRDefault="00A92E18" w:rsidP="00A92E18">
            <w:pPr>
              <w:spacing w:line="320" w:lineRule="exact"/>
              <w:jc w:val="left"/>
              <w:rPr>
                <w:rFonts w:ascii="メイリオ" w:eastAsia="メイリオ" w:hAnsi="メイリオ"/>
                <w:color w:val="000000" w:themeColor="text1"/>
                <w:sz w:val="24"/>
                <w:szCs w:val="24"/>
              </w:rPr>
            </w:pPr>
          </w:p>
          <w:p w14:paraId="5C4EE95B" w14:textId="79047A20" w:rsidR="00A92E18" w:rsidRPr="00577D4D" w:rsidRDefault="00A92E18" w:rsidP="00A92E18">
            <w:pPr>
              <w:spacing w:line="320" w:lineRule="exact"/>
              <w:ind w:firstLineChars="50" w:firstLine="12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（作業体制）</w:t>
            </w:r>
          </w:p>
          <w:p w14:paraId="2363260B" w14:textId="77777777" w:rsidR="00A92E18" w:rsidRDefault="00A92E18" w:rsidP="00A92E18">
            <w:pPr>
              <w:spacing w:line="320" w:lineRule="exact"/>
              <w:ind w:firstLineChars="50" w:firstLine="12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第25条　船長は、乗下船する旅客の誘導、離着桟時における諸作業を実施する。</w:t>
            </w:r>
          </w:p>
          <w:p w14:paraId="11F3B105" w14:textId="5A5B3B72" w:rsidR="00A92E18" w:rsidRPr="00577D4D" w:rsidRDefault="00A92E18" w:rsidP="00A92E18">
            <w:pPr>
              <w:spacing w:line="320" w:lineRule="exact"/>
              <w:ind w:firstLineChars="50" w:firstLine="12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CDACA8F" w14:textId="77777777" w:rsidR="00A92E18" w:rsidRPr="00C33415" w:rsidRDefault="00A92E18" w:rsidP="00A92E18">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4C76E2CD" w14:textId="2D0F5C58" w:rsidR="00EF60C1" w:rsidRPr="00EF60C1" w:rsidRDefault="00EF60C1" w:rsidP="00EF60C1">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第25条関係</w:t>
            </w:r>
          </w:p>
          <w:p w14:paraId="253CC5FC" w14:textId="07E7B53B" w:rsidR="00A92E18" w:rsidRPr="00EF60C1" w:rsidRDefault="00EF60C1" w:rsidP="00EF60C1">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作業体制等の実態に合わせて適宜修正を行い規定すること。</w:t>
            </w:r>
          </w:p>
        </w:tc>
      </w:tr>
      <w:tr w:rsidR="001E01E3" w:rsidRPr="00C33415" w14:paraId="51EFB3B3" w14:textId="77777777" w:rsidTr="002F2195">
        <w:tc>
          <w:tcPr>
            <w:tcW w:w="2940" w:type="pct"/>
            <w:tcBorders>
              <w:top w:val="single" w:sz="4" w:space="0" w:color="auto"/>
              <w:bottom w:val="single" w:sz="4" w:space="0" w:color="auto"/>
            </w:tcBorders>
          </w:tcPr>
          <w:p w14:paraId="23FE2437" w14:textId="77777777" w:rsidR="001E01E3" w:rsidRPr="00577D4D" w:rsidRDefault="001E01E3" w:rsidP="001E01E3">
            <w:pPr>
              <w:spacing w:line="320" w:lineRule="exact"/>
              <w:ind w:firstLineChars="50" w:firstLine="12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（危険物等の取扱い）</w:t>
            </w:r>
          </w:p>
          <w:p w14:paraId="67C02779" w14:textId="77777777" w:rsidR="001E01E3" w:rsidRPr="00577D4D" w:rsidRDefault="001E01E3" w:rsidP="001E01E3">
            <w:pPr>
              <w:spacing w:line="320" w:lineRule="exact"/>
              <w:ind w:leftChars="50" w:left="345" w:hangingChars="100" w:hanging="24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第26条　危険物の取扱いは、運航管理者の指示に従い、危険物船舶運送及び貯蔵規則等関係法令の定めるところにより行うものとする。</w:t>
            </w:r>
          </w:p>
          <w:p w14:paraId="51B73076" w14:textId="35F5FAF1" w:rsidR="001E01E3" w:rsidRPr="00577D4D" w:rsidRDefault="001E01E3" w:rsidP="001E01E3">
            <w:pPr>
              <w:spacing w:line="320" w:lineRule="exact"/>
              <w:ind w:leftChars="50" w:left="345" w:hangingChars="100" w:hanging="24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２　刀剣、銃器、兵器その他旅客の安全を害するおそれのある物品の取扱いについては、運航管理者の指示に</w:t>
            </w:r>
            <w:r>
              <w:rPr>
                <w:rFonts w:ascii="メイリオ" w:eastAsia="メイリオ" w:hAnsi="メイリオ" w:hint="eastAsia"/>
                <w:color w:val="000000" w:themeColor="text1"/>
                <w:sz w:val="24"/>
                <w:szCs w:val="24"/>
              </w:rPr>
              <w:t xml:space="preserve"> </w:t>
            </w:r>
            <w:r w:rsidRPr="00577D4D">
              <w:rPr>
                <w:rFonts w:ascii="メイリオ" w:eastAsia="メイリオ" w:hAnsi="メイリオ" w:hint="eastAsia"/>
                <w:color w:val="000000" w:themeColor="text1"/>
                <w:sz w:val="24"/>
                <w:szCs w:val="24"/>
              </w:rPr>
              <w:t>従い、運送を拒絶するか又は一定の条件をつけて運送を引き受けるものとする。ただし、原則として船室に持ち込むことは拒絶しなければならない。</w:t>
            </w:r>
          </w:p>
          <w:p w14:paraId="3E095596" w14:textId="77777777" w:rsidR="001E01E3" w:rsidRDefault="001E01E3" w:rsidP="001E01E3">
            <w:pPr>
              <w:spacing w:line="320" w:lineRule="exact"/>
              <w:ind w:leftChars="50" w:left="345" w:hangingChars="100" w:hanging="240"/>
              <w:jc w:val="left"/>
              <w:rPr>
                <w:rFonts w:ascii="メイリオ" w:eastAsia="メイリオ" w:hAnsi="メイリオ"/>
                <w:color w:val="000000" w:themeColor="text1"/>
                <w:sz w:val="24"/>
                <w:szCs w:val="24"/>
              </w:rPr>
            </w:pPr>
            <w:r w:rsidRPr="00577D4D">
              <w:rPr>
                <w:rFonts w:ascii="メイリオ" w:eastAsia="メイリオ" w:hAnsi="メイリオ" w:hint="eastAsia"/>
                <w:color w:val="000000" w:themeColor="text1"/>
                <w:sz w:val="24"/>
                <w:szCs w:val="24"/>
              </w:rPr>
              <w:t>３　陸上連絡員及び乗員は、旅客の手荷物、小荷物その他の物品が前２項の物品に該当するおそれがあると認めるときは、船長の指示を受けて運送申込人の立会いのもとに点検し、必要な措置を講ずるものとする。</w:t>
            </w:r>
          </w:p>
          <w:p w14:paraId="3FBDE493" w14:textId="7BCB0118" w:rsidR="001E01E3" w:rsidRPr="00577D4D" w:rsidRDefault="001E01E3" w:rsidP="001E01E3">
            <w:pPr>
              <w:spacing w:line="320" w:lineRule="exact"/>
              <w:ind w:leftChars="50" w:left="345"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2F6BFBB" w14:textId="77777777" w:rsidR="001E01E3" w:rsidRPr="00C33415" w:rsidRDefault="001E01E3" w:rsidP="001E01E3">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13AD104E" w14:textId="739B7F18" w:rsidR="001E01E3" w:rsidRPr="00EF60C1"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第2</w:t>
            </w:r>
            <w:r>
              <w:rPr>
                <w:rFonts w:ascii="メイリオ" w:eastAsia="メイリオ" w:hAnsi="メイリオ" w:cs="ＭＳ ゴシック" w:hint="eastAsia"/>
                <w:color w:val="000000" w:themeColor="text1"/>
                <w:spacing w:val="1"/>
                <w:kern w:val="0"/>
                <w:sz w:val="24"/>
                <w:szCs w:val="24"/>
              </w:rPr>
              <w:t>6</w:t>
            </w:r>
            <w:r w:rsidRPr="00EF60C1">
              <w:rPr>
                <w:rFonts w:ascii="メイリオ" w:eastAsia="メイリオ" w:hAnsi="メイリオ" w:cs="ＭＳ ゴシック" w:hint="eastAsia"/>
                <w:color w:val="000000" w:themeColor="text1"/>
                <w:spacing w:val="1"/>
                <w:kern w:val="0"/>
                <w:sz w:val="24"/>
                <w:szCs w:val="24"/>
              </w:rPr>
              <w:t>条関係</w:t>
            </w:r>
          </w:p>
          <w:p w14:paraId="6A72D203" w14:textId="715748B7" w:rsidR="001E01E3" w:rsidRPr="00C33415" w:rsidRDefault="001E01E3" w:rsidP="001E01E3">
            <w:pPr>
              <w:autoSpaceDE w:val="0"/>
              <w:autoSpaceDN w:val="0"/>
              <w:adjustRightInd w:val="0"/>
              <w:spacing w:line="320" w:lineRule="exact"/>
              <w:ind w:left="175"/>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作業体制等の実態に合わせて適宜修正を行い規定すること。</w:t>
            </w:r>
          </w:p>
        </w:tc>
      </w:tr>
      <w:tr w:rsidR="001E01E3" w:rsidRPr="00C33415" w14:paraId="463404D6" w14:textId="77777777" w:rsidTr="002F2195">
        <w:tc>
          <w:tcPr>
            <w:tcW w:w="2940" w:type="pct"/>
            <w:tcBorders>
              <w:top w:val="single" w:sz="4" w:space="0" w:color="auto"/>
              <w:bottom w:val="single" w:sz="4" w:space="0" w:color="auto"/>
            </w:tcBorders>
          </w:tcPr>
          <w:p w14:paraId="30BFF12C" w14:textId="77777777" w:rsidR="001E01E3" w:rsidRPr="0034799D"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34799D">
              <w:rPr>
                <w:rFonts w:ascii="メイリオ" w:eastAsia="メイリオ" w:hAnsi="メイリオ" w:cs="ＭＳ ゴシック" w:hint="eastAsia"/>
                <w:color w:val="000000" w:themeColor="text1"/>
                <w:spacing w:val="1"/>
                <w:kern w:val="0"/>
                <w:sz w:val="24"/>
                <w:szCs w:val="24"/>
              </w:rPr>
              <w:t>（乗船作業）</w:t>
            </w:r>
          </w:p>
          <w:p w14:paraId="4E93E965" w14:textId="77777777" w:rsidR="001E01E3" w:rsidRPr="0034799D"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34799D">
              <w:rPr>
                <w:rFonts w:ascii="メイリオ" w:eastAsia="メイリオ" w:hAnsi="メイリオ" w:cs="ＭＳ ゴシック" w:hint="eastAsia"/>
                <w:color w:val="000000" w:themeColor="text1"/>
                <w:spacing w:val="1"/>
                <w:kern w:val="0"/>
                <w:sz w:val="24"/>
                <w:szCs w:val="24"/>
              </w:rPr>
              <w:t>第27条　離桟１０分前になったとき、船長は旅客の乗船を開始する。</w:t>
            </w:r>
          </w:p>
          <w:p w14:paraId="3ACD73BB" w14:textId="77777777" w:rsidR="001E01E3" w:rsidRPr="0034799D" w:rsidRDefault="001E01E3" w:rsidP="001E01E3">
            <w:pPr>
              <w:spacing w:line="320" w:lineRule="exact"/>
              <w:ind w:firstLineChars="50" w:firstLine="121"/>
              <w:jc w:val="left"/>
              <w:rPr>
                <w:rFonts w:ascii="メイリオ" w:eastAsia="メイリオ" w:hAnsi="メイリオ" w:cs="ＭＳ ゴシック"/>
                <w:color w:val="000000" w:themeColor="text1"/>
                <w:spacing w:val="1"/>
                <w:kern w:val="0"/>
                <w:sz w:val="24"/>
                <w:szCs w:val="24"/>
              </w:rPr>
            </w:pPr>
            <w:r w:rsidRPr="0034799D">
              <w:rPr>
                <w:rFonts w:ascii="メイリオ" w:eastAsia="メイリオ" w:hAnsi="メイリオ" w:cs="ＭＳ ゴシック" w:hint="eastAsia"/>
                <w:color w:val="000000" w:themeColor="text1"/>
                <w:spacing w:val="1"/>
                <w:kern w:val="0"/>
                <w:sz w:val="24"/>
                <w:szCs w:val="24"/>
              </w:rPr>
              <w:t>２　船長は、乗船旅客数（無料幼児を含む。）を把握し、旅客定員を超えていないことを確認する。</w:t>
            </w:r>
          </w:p>
          <w:p w14:paraId="354F463C" w14:textId="1B6D9B50" w:rsidR="001E01E3" w:rsidRPr="0034799D" w:rsidRDefault="001E01E3" w:rsidP="001E01E3">
            <w:pPr>
              <w:spacing w:line="320" w:lineRule="exact"/>
              <w:ind w:firstLineChars="50" w:firstLine="121"/>
              <w:jc w:val="left"/>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3D464197" w14:textId="77777777" w:rsidR="001E01E3" w:rsidRPr="0034799D" w:rsidRDefault="001E01E3" w:rsidP="001E01E3">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4799D">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3C8D8027" w14:textId="5205D839" w:rsidR="001E01E3" w:rsidRPr="00EF60C1"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第2</w:t>
            </w:r>
            <w:r>
              <w:rPr>
                <w:rFonts w:ascii="メイリオ" w:eastAsia="メイリオ" w:hAnsi="メイリオ" w:cs="ＭＳ ゴシック" w:hint="eastAsia"/>
                <w:color w:val="000000" w:themeColor="text1"/>
                <w:spacing w:val="1"/>
                <w:kern w:val="0"/>
                <w:sz w:val="24"/>
                <w:szCs w:val="24"/>
              </w:rPr>
              <w:t>7</w:t>
            </w:r>
            <w:r w:rsidRPr="00EF60C1">
              <w:rPr>
                <w:rFonts w:ascii="メイリオ" w:eastAsia="メイリオ" w:hAnsi="メイリオ" w:cs="ＭＳ ゴシック" w:hint="eastAsia"/>
                <w:color w:val="000000" w:themeColor="text1"/>
                <w:spacing w:val="1"/>
                <w:kern w:val="0"/>
                <w:sz w:val="24"/>
                <w:szCs w:val="24"/>
              </w:rPr>
              <w:t>条関係</w:t>
            </w:r>
          </w:p>
          <w:p w14:paraId="342D3AC2" w14:textId="1B7A32C2" w:rsidR="001E01E3" w:rsidRPr="00C33415" w:rsidRDefault="001E01E3" w:rsidP="001E01E3">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作業体制等の実態に合わせて適宜修正を行い規定すること。</w:t>
            </w:r>
          </w:p>
        </w:tc>
      </w:tr>
      <w:tr w:rsidR="001E01E3" w:rsidRPr="00C33415" w14:paraId="31F70EDD" w14:textId="77777777" w:rsidTr="002F2195">
        <w:tc>
          <w:tcPr>
            <w:tcW w:w="2940" w:type="pct"/>
            <w:tcBorders>
              <w:top w:val="single" w:sz="4" w:space="0" w:color="auto"/>
              <w:bottom w:val="single" w:sz="4" w:space="0" w:color="auto"/>
            </w:tcBorders>
          </w:tcPr>
          <w:p w14:paraId="1416787B" w14:textId="42812E22" w:rsidR="001E01E3" w:rsidRPr="00577D4D"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（離桟作業）</w:t>
            </w:r>
          </w:p>
          <w:p w14:paraId="5FA0727A" w14:textId="77777777" w:rsidR="001E01E3"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第28条　船長は、旅客の乗船が完了したときは迅速に離桟作業を行う。</w:t>
            </w:r>
          </w:p>
          <w:p w14:paraId="4764D544" w14:textId="4BFE46F1" w:rsidR="001E01E3"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p>
          <w:p w14:paraId="5D671012" w14:textId="77777777" w:rsidR="002A3533" w:rsidRDefault="002A353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p>
          <w:p w14:paraId="3AFE74DD" w14:textId="43949E19" w:rsidR="00DC2D9E" w:rsidRPr="00577D4D" w:rsidRDefault="00DC2D9E"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4ED60858" w14:textId="29548B57"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lastRenderedPageBreak/>
              <w:t>□</w:t>
            </w:r>
          </w:p>
        </w:tc>
        <w:tc>
          <w:tcPr>
            <w:tcW w:w="1891" w:type="pct"/>
            <w:tcBorders>
              <w:top w:val="single" w:sz="4" w:space="0" w:color="auto"/>
              <w:bottom w:val="single" w:sz="4" w:space="0" w:color="auto"/>
            </w:tcBorders>
          </w:tcPr>
          <w:p w14:paraId="39FA071B" w14:textId="79BECC87" w:rsidR="001E01E3" w:rsidRPr="00EF60C1"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第2</w:t>
            </w:r>
            <w:r>
              <w:rPr>
                <w:rFonts w:ascii="メイリオ" w:eastAsia="メイリオ" w:hAnsi="メイリオ" w:cs="ＭＳ ゴシック" w:hint="eastAsia"/>
                <w:color w:val="000000" w:themeColor="text1"/>
                <w:spacing w:val="1"/>
                <w:kern w:val="0"/>
                <w:sz w:val="24"/>
                <w:szCs w:val="24"/>
              </w:rPr>
              <w:t>8</w:t>
            </w:r>
            <w:r w:rsidRPr="00EF60C1">
              <w:rPr>
                <w:rFonts w:ascii="メイリオ" w:eastAsia="メイリオ" w:hAnsi="メイリオ" w:cs="ＭＳ ゴシック" w:hint="eastAsia"/>
                <w:color w:val="000000" w:themeColor="text1"/>
                <w:spacing w:val="1"/>
                <w:kern w:val="0"/>
                <w:sz w:val="24"/>
                <w:szCs w:val="24"/>
              </w:rPr>
              <w:t>条関係</w:t>
            </w:r>
          </w:p>
          <w:p w14:paraId="040AEB71" w14:textId="47EF6D5A" w:rsidR="001E01E3" w:rsidRPr="00C33415" w:rsidRDefault="001E01E3" w:rsidP="001D7EE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作業体制等の実態に合わせて適宜修正を行い規定すること。</w:t>
            </w:r>
          </w:p>
        </w:tc>
      </w:tr>
      <w:tr w:rsidR="001E01E3" w:rsidRPr="00C33415" w14:paraId="31195691" w14:textId="77777777" w:rsidTr="002F2195">
        <w:tc>
          <w:tcPr>
            <w:tcW w:w="2940" w:type="pct"/>
            <w:tcBorders>
              <w:top w:val="single" w:sz="4" w:space="0" w:color="auto"/>
              <w:bottom w:val="single" w:sz="4" w:space="0" w:color="auto"/>
            </w:tcBorders>
          </w:tcPr>
          <w:p w14:paraId="2DD85A25" w14:textId="77777777" w:rsidR="001E01E3" w:rsidRPr="00577D4D"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（着桟作業）</w:t>
            </w:r>
          </w:p>
          <w:p w14:paraId="6006FBB5" w14:textId="77777777" w:rsidR="001E01E3" w:rsidRPr="00577D4D"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第29条　船長は、迅速、確実に係留作業を実施する。</w:t>
            </w:r>
          </w:p>
          <w:p w14:paraId="1325A564" w14:textId="77777777" w:rsidR="001E01E3" w:rsidRDefault="001E01E3" w:rsidP="001E01E3">
            <w:pPr>
              <w:wordWrap w:val="0"/>
              <w:autoSpaceDE w:val="0"/>
              <w:autoSpaceDN w:val="0"/>
              <w:adjustRightInd w:val="0"/>
              <w:spacing w:line="289" w:lineRule="exact"/>
              <w:ind w:leftChars="50" w:left="347" w:hangingChars="100" w:hanging="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２　船長は、船内放送等により着桟時の衝撃による旅客の転倒事故を防止するため、旅客へ着席や手すりへの掴まりを指示する。</w:t>
            </w:r>
          </w:p>
          <w:p w14:paraId="5A7B3471" w14:textId="06F3266C" w:rsidR="001E01E3" w:rsidRPr="00577D4D" w:rsidRDefault="001E01E3" w:rsidP="001E01E3">
            <w:pPr>
              <w:wordWrap w:val="0"/>
              <w:autoSpaceDE w:val="0"/>
              <w:autoSpaceDN w:val="0"/>
              <w:adjustRightInd w:val="0"/>
              <w:spacing w:line="289" w:lineRule="exact"/>
              <w:ind w:leftChars="50" w:left="347" w:hangingChars="100" w:hanging="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4397B1E9" w14:textId="2B724AFE"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4742E7AB" w14:textId="7CE71990" w:rsidR="001E01E3" w:rsidRPr="00EF60C1"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第2</w:t>
            </w:r>
            <w:r>
              <w:rPr>
                <w:rFonts w:ascii="メイリオ" w:eastAsia="メイリオ" w:hAnsi="メイリオ" w:cs="ＭＳ ゴシック" w:hint="eastAsia"/>
                <w:color w:val="000000" w:themeColor="text1"/>
                <w:spacing w:val="1"/>
                <w:kern w:val="0"/>
                <w:sz w:val="24"/>
                <w:szCs w:val="24"/>
              </w:rPr>
              <w:t>9</w:t>
            </w:r>
            <w:r w:rsidRPr="00EF60C1">
              <w:rPr>
                <w:rFonts w:ascii="メイリオ" w:eastAsia="メイリオ" w:hAnsi="メイリオ" w:cs="ＭＳ ゴシック" w:hint="eastAsia"/>
                <w:color w:val="000000" w:themeColor="text1"/>
                <w:spacing w:val="1"/>
                <w:kern w:val="0"/>
                <w:sz w:val="24"/>
                <w:szCs w:val="24"/>
              </w:rPr>
              <w:t>条関係</w:t>
            </w:r>
          </w:p>
          <w:p w14:paraId="2D910FD6" w14:textId="6CBE5A05" w:rsidR="001E01E3" w:rsidRPr="00C33415" w:rsidRDefault="001E01E3" w:rsidP="001D7EE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作業体制等の実態に合わせて適宜修正を行い規定すること。</w:t>
            </w:r>
          </w:p>
        </w:tc>
      </w:tr>
      <w:tr w:rsidR="001E01E3" w:rsidRPr="00C33415" w14:paraId="3200778F" w14:textId="77777777" w:rsidTr="002F2195">
        <w:tc>
          <w:tcPr>
            <w:tcW w:w="2940" w:type="pct"/>
            <w:tcBorders>
              <w:top w:val="single" w:sz="4" w:space="0" w:color="auto"/>
              <w:bottom w:val="single" w:sz="4" w:space="0" w:color="auto"/>
            </w:tcBorders>
          </w:tcPr>
          <w:p w14:paraId="71AF8E83" w14:textId="77777777" w:rsidR="001E01E3" w:rsidRPr="00577D4D"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（係留中の保安）</w:t>
            </w:r>
          </w:p>
          <w:p w14:paraId="00685522" w14:textId="77777777" w:rsidR="001E01E3" w:rsidRDefault="001E01E3" w:rsidP="001E01E3">
            <w:pPr>
              <w:wordWrap w:val="0"/>
              <w:autoSpaceDE w:val="0"/>
              <w:autoSpaceDN w:val="0"/>
              <w:adjustRightInd w:val="0"/>
              <w:spacing w:line="289" w:lineRule="exact"/>
              <w:ind w:leftChars="46" w:left="339" w:hangingChars="100" w:hanging="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第30条　船長及び陸上連絡員は、係留中、旅客の安全に支障のないよう係留方法、タラップ（歩み板）等の乗降用設備の保安に十分留意する。</w:t>
            </w:r>
          </w:p>
          <w:p w14:paraId="00F100AA" w14:textId="76FB2309" w:rsidR="00DC2D9E" w:rsidRPr="00577D4D" w:rsidRDefault="00DC2D9E" w:rsidP="001E01E3">
            <w:pPr>
              <w:wordWrap w:val="0"/>
              <w:autoSpaceDE w:val="0"/>
              <w:autoSpaceDN w:val="0"/>
              <w:adjustRightInd w:val="0"/>
              <w:spacing w:line="289" w:lineRule="exact"/>
              <w:ind w:leftChars="46" w:left="339" w:hangingChars="100" w:hanging="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38B331F4" w14:textId="5AB3C990"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5D9055EB" w14:textId="6B3FBF5F" w:rsidR="001E01E3" w:rsidRPr="00EF60C1"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第</w:t>
            </w:r>
            <w:r>
              <w:rPr>
                <w:rFonts w:ascii="メイリオ" w:eastAsia="メイリオ" w:hAnsi="メイリオ" w:cs="ＭＳ ゴシック" w:hint="eastAsia"/>
                <w:color w:val="000000" w:themeColor="text1"/>
                <w:spacing w:val="1"/>
                <w:kern w:val="0"/>
                <w:sz w:val="24"/>
                <w:szCs w:val="24"/>
              </w:rPr>
              <w:t>30</w:t>
            </w:r>
            <w:r w:rsidRPr="00EF60C1">
              <w:rPr>
                <w:rFonts w:ascii="メイリオ" w:eastAsia="メイリオ" w:hAnsi="メイリオ" w:cs="ＭＳ ゴシック" w:hint="eastAsia"/>
                <w:color w:val="000000" w:themeColor="text1"/>
                <w:spacing w:val="1"/>
                <w:kern w:val="0"/>
                <w:sz w:val="24"/>
                <w:szCs w:val="24"/>
              </w:rPr>
              <w:t>条関係</w:t>
            </w:r>
          </w:p>
          <w:p w14:paraId="4D904052" w14:textId="053D0BFD" w:rsidR="001E01E3" w:rsidRPr="00C33415" w:rsidRDefault="001E01E3" w:rsidP="001D7EE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作業体制等の実態に合わせて適宜修正を行い規定すること。</w:t>
            </w:r>
          </w:p>
        </w:tc>
      </w:tr>
      <w:tr w:rsidR="001E01E3" w:rsidRPr="00C33415" w14:paraId="6C36A1E4" w14:textId="77777777" w:rsidTr="002F2195">
        <w:tc>
          <w:tcPr>
            <w:tcW w:w="2940" w:type="pct"/>
            <w:tcBorders>
              <w:top w:val="single" w:sz="4" w:space="0" w:color="auto"/>
              <w:bottom w:val="single" w:sz="4" w:space="0" w:color="auto"/>
            </w:tcBorders>
          </w:tcPr>
          <w:p w14:paraId="29A75A3B"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（下船作業）</w:t>
            </w:r>
          </w:p>
          <w:p w14:paraId="143D3F9C" w14:textId="55E062F9"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第31条　船長は、船体が完全に着桟したことを確認する。</w:t>
            </w:r>
          </w:p>
          <w:p w14:paraId="5626AD12" w14:textId="77777777" w:rsidR="001E01E3"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２　船長は、タラップ等の乗降用設備を架設し、架設完了を確認した後、旅客を誘導して下船させる。</w:t>
            </w:r>
          </w:p>
          <w:p w14:paraId="508CD64F" w14:textId="0CBE03AA" w:rsidR="00DC2D9E" w:rsidRPr="00577D4D" w:rsidRDefault="00DC2D9E"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46068145" w14:textId="3E488A9B"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1201A6CE" w14:textId="607B8798" w:rsidR="001E01E3" w:rsidRPr="00EF60C1"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第</w:t>
            </w:r>
            <w:r>
              <w:rPr>
                <w:rFonts w:ascii="メイリオ" w:eastAsia="メイリオ" w:hAnsi="メイリオ" w:cs="ＭＳ ゴシック" w:hint="eastAsia"/>
                <w:color w:val="000000" w:themeColor="text1"/>
                <w:spacing w:val="1"/>
                <w:kern w:val="0"/>
                <w:sz w:val="24"/>
                <w:szCs w:val="24"/>
              </w:rPr>
              <w:t>31</w:t>
            </w:r>
            <w:r w:rsidRPr="00EF60C1">
              <w:rPr>
                <w:rFonts w:ascii="メイリオ" w:eastAsia="メイリオ" w:hAnsi="メイリオ" w:cs="ＭＳ ゴシック" w:hint="eastAsia"/>
                <w:color w:val="000000" w:themeColor="text1"/>
                <w:spacing w:val="1"/>
                <w:kern w:val="0"/>
                <w:sz w:val="24"/>
                <w:szCs w:val="24"/>
              </w:rPr>
              <w:t>条関係</w:t>
            </w:r>
          </w:p>
          <w:p w14:paraId="1620E87D" w14:textId="77777777" w:rsidR="001E01E3" w:rsidRDefault="001E01E3" w:rsidP="001D7EEC">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作業体制等の実態に合わせて適宜修正を行い規定すること。</w:t>
            </w:r>
          </w:p>
          <w:p w14:paraId="029A157A" w14:textId="6468E1A9" w:rsidR="001D7EEC" w:rsidRPr="00C33415" w:rsidRDefault="001D7EEC"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1E01E3" w:rsidRPr="00C33415" w14:paraId="2EEAA257" w14:textId="77777777" w:rsidTr="002F2195">
        <w:tc>
          <w:tcPr>
            <w:tcW w:w="2940" w:type="pct"/>
            <w:tcBorders>
              <w:top w:val="single" w:sz="4" w:space="0" w:color="auto"/>
              <w:bottom w:val="single" w:sz="4" w:space="0" w:color="auto"/>
            </w:tcBorders>
          </w:tcPr>
          <w:p w14:paraId="5D563FAC"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（発航前点検）</w:t>
            </w:r>
          </w:p>
          <w:p w14:paraId="50D57F5A" w14:textId="77777777" w:rsidR="001E01E3" w:rsidRPr="00577D4D" w:rsidRDefault="001E01E3" w:rsidP="001E01E3">
            <w:pPr>
              <w:wordWrap w:val="0"/>
              <w:autoSpaceDE w:val="0"/>
              <w:autoSpaceDN w:val="0"/>
              <w:adjustRightInd w:val="0"/>
              <w:spacing w:line="289" w:lineRule="exact"/>
              <w:ind w:leftChars="96" w:left="323" w:hangingChars="50" w:hanging="121"/>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第32条　船長は、発航前に船舶及び乗組員の健康状態が航海に支障ないかどうか、その他航海に必要な準備が整っているかどうか等を点検しなければならない。</w:t>
            </w:r>
          </w:p>
          <w:p w14:paraId="7A0FB4C6" w14:textId="77777777" w:rsidR="001E01E3"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２　発航前点検を実施したときは、その結果を記録し、１年間保存すること。</w:t>
            </w:r>
          </w:p>
          <w:p w14:paraId="661FBA77" w14:textId="29837FAE"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6A414A6F" w14:textId="7FFA285B"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3FBB8A3D" w14:textId="41A9191B" w:rsidR="001E01E3" w:rsidRPr="00C33415" w:rsidRDefault="001E01E3" w:rsidP="001E01E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第3</w:t>
            </w:r>
            <w:r>
              <w:rPr>
                <w:rFonts w:ascii="メイリオ" w:eastAsia="メイリオ" w:hAnsi="メイリオ" w:cs="ＭＳ ゴシック" w:hint="eastAsia"/>
                <w:color w:val="000000" w:themeColor="text1"/>
                <w:spacing w:val="1"/>
                <w:kern w:val="0"/>
                <w:sz w:val="24"/>
                <w:szCs w:val="24"/>
              </w:rPr>
              <w:t>2</w:t>
            </w:r>
            <w:r w:rsidRPr="00C33415">
              <w:rPr>
                <w:rFonts w:ascii="メイリオ" w:eastAsia="メイリオ" w:hAnsi="メイリオ" w:cs="ＭＳ ゴシック" w:hint="eastAsia"/>
                <w:color w:val="000000" w:themeColor="text1"/>
                <w:spacing w:val="1"/>
                <w:kern w:val="0"/>
                <w:sz w:val="24"/>
                <w:szCs w:val="24"/>
              </w:rPr>
              <w:t>条関係</w:t>
            </w:r>
          </w:p>
          <w:p w14:paraId="18B3259F" w14:textId="77777777" w:rsidR="001E01E3" w:rsidRPr="00C33415" w:rsidRDefault="001E01E3" w:rsidP="001D7EE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１　船員法非適用船舶の場合は、同適用船舶に準じて点検個所、点検要領を定めた点検簿を作成し、同点検簿に従って発航前点検を行うよう規定する。</w:t>
            </w:r>
          </w:p>
          <w:p w14:paraId="2BB707F9" w14:textId="77777777" w:rsidR="001E01E3" w:rsidRPr="00C33415" w:rsidRDefault="001E01E3" w:rsidP="001D7EE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２　「発航前点検」は「発航前検査」又は「始業点検」としても差し支えない。</w:t>
            </w:r>
          </w:p>
          <w:p w14:paraId="27B9B2AD" w14:textId="77777777" w:rsidR="001E01E3" w:rsidRPr="00C33415" w:rsidRDefault="001E01E3" w:rsidP="001D7EE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３　船員法非適用船舶の発航前点検の項目は、以下に掲載している「発航前検査記録簿」を参考とすること。</w:t>
            </w:r>
          </w:p>
          <w:p w14:paraId="1A085ACF" w14:textId="1259886B" w:rsidR="001E01E3" w:rsidRPr="00C33415" w:rsidRDefault="00B326C5" w:rsidP="001D7EEC">
            <w:pPr>
              <w:autoSpaceDE w:val="0"/>
              <w:autoSpaceDN w:val="0"/>
              <w:adjustRightInd w:val="0"/>
              <w:spacing w:line="289" w:lineRule="exact"/>
              <w:ind w:left="153" w:firstLineChars="100" w:firstLine="210"/>
              <w:rPr>
                <w:rFonts w:ascii="メイリオ" w:eastAsia="メイリオ" w:hAnsi="メイリオ" w:cs="ＭＳ ゴシック"/>
                <w:color w:val="000000" w:themeColor="text1"/>
                <w:spacing w:val="1"/>
                <w:kern w:val="0"/>
                <w:sz w:val="24"/>
                <w:szCs w:val="24"/>
              </w:rPr>
            </w:pPr>
            <w:hyperlink r:id="rId8" w:history="1">
              <w:r w:rsidR="001D7EEC" w:rsidRPr="00FC3D44">
                <w:rPr>
                  <w:rStyle w:val="af4"/>
                  <w:rFonts w:ascii="メイリオ" w:eastAsia="メイリオ" w:hAnsi="メイリオ" w:cs="ＭＳ ゴシック"/>
                  <w:spacing w:val="1"/>
                  <w:kern w:val="0"/>
                  <w:sz w:val="24"/>
                  <w:szCs w:val="24"/>
                </w:rPr>
                <w:t>https://www.mlit.go.jp/maritime/maritime_tk6_000050.html</w:t>
              </w:r>
            </w:hyperlink>
          </w:p>
          <w:p w14:paraId="65D1710B" w14:textId="77777777" w:rsidR="001E01E3" w:rsidRPr="00EF60C1"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1E01E3" w:rsidRPr="00C33415" w14:paraId="23F1A6AD" w14:textId="77777777" w:rsidTr="002F2195">
        <w:tc>
          <w:tcPr>
            <w:tcW w:w="2940" w:type="pct"/>
            <w:tcBorders>
              <w:top w:val="single" w:sz="4" w:space="0" w:color="auto"/>
              <w:bottom w:val="single" w:sz="4" w:space="0" w:color="auto"/>
            </w:tcBorders>
          </w:tcPr>
          <w:p w14:paraId="4FD7546E"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（船内点検）</w:t>
            </w:r>
          </w:p>
          <w:p w14:paraId="079DCDC2" w14:textId="3FE4DDDD" w:rsidR="001E01E3"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第33条　船長は、航海中、船内の状況に留意し、直接状況を見られない場所その他必要と認められる場所については</w:t>
            </w:r>
            <w:r w:rsidR="002A3533">
              <w:rPr>
                <w:rFonts w:ascii="メイリオ" w:eastAsia="メイリオ" w:hAnsi="メイリオ" w:cs="ＭＳ ゴシック" w:hint="eastAsia"/>
                <w:color w:val="000000" w:themeColor="text1"/>
                <w:spacing w:val="1"/>
                <w:kern w:val="0"/>
                <w:sz w:val="24"/>
                <w:szCs w:val="24"/>
              </w:rPr>
              <w:t>発航前に点検を実施</w:t>
            </w:r>
            <w:r w:rsidRPr="00577D4D">
              <w:rPr>
                <w:rFonts w:ascii="メイリオ" w:eastAsia="メイリオ" w:hAnsi="メイリオ" w:cs="ＭＳ ゴシック" w:hint="eastAsia"/>
                <w:color w:val="000000" w:themeColor="text1"/>
                <w:spacing w:val="1"/>
                <w:kern w:val="0"/>
                <w:sz w:val="24"/>
                <w:szCs w:val="24"/>
              </w:rPr>
              <w:t>する。</w:t>
            </w:r>
          </w:p>
          <w:p w14:paraId="687199BC" w14:textId="12CEF035" w:rsidR="001E01E3" w:rsidRPr="00577D4D"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6923A89F" w14:textId="3AEB3946"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1808C81C" w14:textId="77777777" w:rsidR="001E01E3" w:rsidRPr="00C33415"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1E01E3" w:rsidRPr="00C33415" w14:paraId="152AF942" w14:textId="77777777" w:rsidTr="002F2195">
        <w:tc>
          <w:tcPr>
            <w:tcW w:w="2940" w:type="pct"/>
            <w:tcBorders>
              <w:top w:val="single" w:sz="4" w:space="0" w:color="auto"/>
              <w:bottom w:val="single" w:sz="4" w:space="0" w:color="auto"/>
            </w:tcBorders>
          </w:tcPr>
          <w:p w14:paraId="602116F1"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（機器点検）</w:t>
            </w:r>
          </w:p>
          <w:p w14:paraId="1DB7E756" w14:textId="77777777" w:rsidR="001E01E3"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第34条　船長は着桟前、桟橋手前(防波堤手前)等着桟地の状況に応じ安全な海域において、機関の後進、舵等の点検を実施する。一日に何度も離着桟を繰り返す場合もその都度実施する。</w:t>
            </w:r>
          </w:p>
          <w:p w14:paraId="16B9F056" w14:textId="7079F4CA" w:rsidR="001E01E3" w:rsidRPr="00577D4D"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7645D5DA" w14:textId="6D0102FA"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18D440E4" w14:textId="46912F38" w:rsidR="001E01E3" w:rsidRPr="00F73066" w:rsidRDefault="001E01E3" w:rsidP="001E01E3">
            <w:pPr>
              <w:pStyle w:val="aa"/>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34</w:t>
            </w:r>
            <w:r w:rsidRPr="00F73066">
              <w:rPr>
                <w:rFonts w:ascii="メイリオ" w:eastAsia="メイリオ" w:hAnsi="メイリオ" w:hint="eastAsia"/>
                <w:color w:val="000000" w:themeColor="text1"/>
                <w:szCs w:val="24"/>
              </w:rPr>
              <w:t>条関係</w:t>
            </w:r>
          </w:p>
          <w:p w14:paraId="21CA3ADB" w14:textId="60A2FE30" w:rsidR="001E01E3" w:rsidRPr="00F73066" w:rsidRDefault="001E01E3" w:rsidP="001E01E3">
            <w:pPr>
              <w:pStyle w:val="aa"/>
              <w:ind w:firstLineChars="100" w:firstLine="242"/>
              <w:rPr>
                <w:rFonts w:ascii="メイリオ" w:eastAsia="メイリオ" w:hAnsi="メイリオ"/>
                <w:color w:val="000000" w:themeColor="text1"/>
                <w:szCs w:val="24"/>
              </w:rPr>
            </w:pPr>
            <w:r w:rsidRPr="00F73066">
              <w:rPr>
                <w:rFonts w:ascii="メイリオ" w:eastAsia="メイリオ" w:hAnsi="メイリオ" w:hint="eastAsia"/>
                <w:color w:val="000000" w:themeColor="text1"/>
                <w:szCs w:val="24"/>
              </w:rPr>
              <w:t>機関の点検は、桟橋</w:t>
            </w:r>
            <w:r>
              <w:rPr>
                <w:rFonts w:ascii="メイリオ" w:eastAsia="メイリオ" w:hAnsi="メイリオ" w:hint="eastAsia"/>
                <w:color w:val="000000" w:themeColor="text1"/>
                <w:szCs w:val="24"/>
              </w:rPr>
              <w:t>等</w:t>
            </w:r>
            <w:r w:rsidRPr="00F73066">
              <w:rPr>
                <w:rFonts w:ascii="メイリオ" w:eastAsia="メイリオ" w:hAnsi="メイリオ" w:hint="eastAsia"/>
                <w:color w:val="000000" w:themeColor="text1"/>
                <w:szCs w:val="24"/>
              </w:rPr>
              <w:t>への衝突等を防止するため、行き脚を制御し、クラッチ等の異状を確認するもので、着桟地の状況に応じ安全な海域において、適切な時期に実施するよう記載すること。</w:t>
            </w:r>
          </w:p>
          <w:p w14:paraId="7029F864" w14:textId="77777777" w:rsidR="001E01E3" w:rsidRPr="001E01E3"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1E01E3" w:rsidRPr="00C33415" w14:paraId="5EC233E0" w14:textId="77777777" w:rsidTr="002F2195">
        <w:tc>
          <w:tcPr>
            <w:tcW w:w="2940" w:type="pct"/>
            <w:tcBorders>
              <w:top w:val="single" w:sz="4" w:space="0" w:color="auto"/>
              <w:bottom w:val="single" w:sz="4" w:space="0" w:color="auto"/>
            </w:tcBorders>
          </w:tcPr>
          <w:p w14:paraId="79FD2D13"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（乗船待ち旅客に対する遵守事項等の周知）</w:t>
            </w:r>
          </w:p>
          <w:p w14:paraId="00B733D5" w14:textId="77777777" w:rsidR="001E01E3" w:rsidRPr="00577D4D"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第35条　陸上連絡員は、乗船待ちの旅客に対して次の事項を周知しなければならない。周知場所は旅客待合所又は発着場とする。</w:t>
            </w:r>
          </w:p>
          <w:p w14:paraId="0F4C24A9"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 xml:space="preserve">　(1)　旅客は乗下船時及び船内においては乗員の誘導に従うこと。</w:t>
            </w:r>
          </w:p>
          <w:p w14:paraId="7727164C"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 xml:space="preserve">　(2)　船内においては、乗船中の者に危害を加えるような行為又は迷惑をかける行為をしないこと。</w:t>
            </w:r>
          </w:p>
          <w:p w14:paraId="3713FA12" w14:textId="77777777" w:rsidR="001E01E3"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 xml:space="preserve">　(3)　その他旅客の安全に関して旅客に周知すべき事項</w:t>
            </w:r>
          </w:p>
          <w:p w14:paraId="030D3C56" w14:textId="318F6213"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2DD061AC" w14:textId="5ADC14C6"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2E3FC054" w14:textId="77777777" w:rsidR="001E01E3" w:rsidRPr="00C33415"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1E01E3" w:rsidRPr="00C33415" w14:paraId="4D5259A0" w14:textId="77777777" w:rsidTr="002F2195">
        <w:tc>
          <w:tcPr>
            <w:tcW w:w="2940" w:type="pct"/>
            <w:tcBorders>
              <w:top w:val="single" w:sz="4" w:space="0" w:color="auto"/>
              <w:bottom w:val="single" w:sz="4" w:space="0" w:color="auto"/>
            </w:tcBorders>
          </w:tcPr>
          <w:p w14:paraId="29C9EEB2"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（乗船旅客に対する遵守事項等の周知）</w:t>
            </w:r>
          </w:p>
          <w:p w14:paraId="42D6D9BD"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第36条　船長は、船内の旅客が見やすい場所に次の事項を掲示しなければならない。</w:t>
            </w:r>
          </w:p>
          <w:p w14:paraId="476BEE8B"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 xml:space="preserve">　(1)　旅客の禁止事項</w:t>
            </w:r>
          </w:p>
          <w:p w14:paraId="12AB1DE5"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 xml:space="preserve">　(2)　救命胴衣の格納場所及び着用方法</w:t>
            </w:r>
          </w:p>
          <w:p w14:paraId="49A69409"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 xml:space="preserve">　(3)　非常の際の避難要領（非常信号、避難経路等）</w:t>
            </w:r>
          </w:p>
          <w:p w14:paraId="1689FFCE"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 xml:space="preserve">　(4)　病気、盗難等が発生した場合の乗員への通報</w:t>
            </w:r>
          </w:p>
          <w:p w14:paraId="47272FD8"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 xml:space="preserve">　(5)　高速航行中におけるシートベルトの着用(シートベルト装備船に限る)</w:t>
            </w:r>
          </w:p>
          <w:p w14:paraId="089ACAC4" w14:textId="02566879" w:rsidR="001E01E3" w:rsidRPr="00577D4D" w:rsidRDefault="001E01E3" w:rsidP="00DC2D9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lastRenderedPageBreak/>
              <w:t xml:space="preserve">　(6)　下船及び非常の際には係員の指示に従うこと。</w:t>
            </w:r>
          </w:p>
        </w:tc>
        <w:tc>
          <w:tcPr>
            <w:tcW w:w="169" w:type="pct"/>
            <w:tcBorders>
              <w:top w:val="single" w:sz="4" w:space="0" w:color="auto"/>
              <w:bottom w:val="single" w:sz="4" w:space="0" w:color="auto"/>
            </w:tcBorders>
            <w:vAlign w:val="center"/>
          </w:tcPr>
          <w:p w14:paraId="356183AA" w14:textId="4815D5C2"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lastRenderedPageBreak/>
              <w:t>□</w:t>
            </w:r>
          </w:p>
        </w:tc>
        <w:tc>
          <w:tcPr>
            <w:tcW w:w="1891" w:type="pct"/>
            <w:tcBorders>
              <w:top w:val="single" w:sz="4" w:space="0" w:color="auto"/>
              <w:bottom w:val="single" w:sz="4" w:space="0" w:color="auto"/>
            </w:tcBorders>
          </w:tcPr>
          <w:p w14:paraId="04BABF20" w14:textId="30B4E897" w:rsidR="001D7EEC" w:rsidRPr="007C262F" w:rsidRDefault="001D7EEC" w:rsidP="001D7EEC">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36</w:t>
            </w:r>
            <w:r w:rsidRPr="007C262F">
              <w:rPr>
                <w:rFonts w:ascii="メイリオ" w:eastAsia="メイリオ" w:hAnsi="メイリオ" w:hint="eastAsia"/>
                <w:color w:val="000000" w:themeColor="text1"/>
                <w:szCs w:val="24"/>
              </w:rPr>
              <w:t>条関係</w:t>
            </w:r>
          </w:p>
          <w:p w14:paraId="7904EF04" w14:textId="0A6C9F02" w:rsidR="001E01E3" w:rsidRPr="00C33415" w:rsidRDefault="001D7EEC" w:rsidP="001D7EEC">
            <w:pPr>
              <w:pStyle w:val="aa"/>
              <w:wordWrap/>
              <w:spacing w:line="320" w:lineRule="exact"/>
              <w:ind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シートベルト設置対象船舶以外の船舶の場合は、第１項(5)を削除する。ただし、自主的にシートベルトを設置している船舶にあっては、これを規定して差し支えない。</w:t>
            </w:r>
          </w:p>
        </w:tc>
      </w:tr>
      <w:tr w:rsidR="001E01E3" w:rsidRPr="00C33415" w14:paraId="07B14BF6" w14:textId="77777777" w:rsidTr="002F2195">
        <w:tc>
          <w:tcPr>
            <w:tcW w:w="2940" w:type="pct"/>
            <w:tcBorders>
              <w:top w:val="single" w:sz="4" w:space="0" w:color="auto"/>
              <w:bottom w:val="single" w:sz="4" w:space="0" w:color="auto"/>
            </w:tcBorders>
          </w:tcPr>
          <w:p w14:paraId="724C7A4A"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（旅客に対する救命胴衣の着用に関する指示）</w:t>
            </w:r>
          </w:p>
          <w:p w14:paraId="7AFC6111"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第37条　船長は、救命胴衣の着用に関し、旅客に対し以下の措置を講じなければならない。</w:t>
            </w:r>
          </w:p>
          <w:p w14:paraId="05795010" w14:textId="77777777" w:rsidR="001E01E3" w:rsidRPr="005F2C03"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2C03">
              <w:rPr>
                <w:rFonts w:ascii="メイリオ" w:eastAsia="メイリオ" w:hAnsi="メイリオ" w:cs="ＭＳ ゴシック" w:hint="eastAsia"/>
                <w:color w:val="000000" w:themeColor="text1"/>
                <w:spacing w:val="1"/>
                <w:kern w:val="0"/>
                <w:sz w:val="24"/>
                <w:szCs w:val="24"/>
              </w:rPr>
              <w:t>(1)　暴露甲板に乗船している旅客には、救命胴衣を着用させること。</w:t>
            </w:r>
          </w:p>
          <w:p w14:paraId="1A012BB0" w14:textId="77777777" w:rsidR="001E01E3" w:rsidRPr="005F2C03"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F2C03">
              <w:rPr>
                <w:rFonts w:ascii="メイリオ" w:eastAsia="メイリオ" w:hAnsi="メイリオ" w:cs="ＭＳ ゴシック" w:hint="eastAsia"/>
                <w:color w:val="000000" w:themeColor="text1"/>
                <w:spacing w:val="1"/>
                <w:kern w:val="0"/>
                <w:sz w:val="24"/>
                <w:szCs w:val="24"/>
              </w:rPr>
              <w:t>(2)　12歳未満の児童には、船室内にいる場合を除き、常時、救命胴衣を着用させること。</w:t>
            </w:r>
          </w:p>
          <w:p w14:paraId="03CD798A" w14:textId="39F5C96B" w:rsidR="001E01E3" w:rsidRPr="005F2C03" w:rsidRDefault="001E01E3" w:rsidP="001E01E3">
            <w:pPr>
              <w:wordWrap w:val="0"/>
              <w:autoSpaceDE w:val="0"/>
              <w:autoSpaceDN w:val="0"/>
              <w:adjustRightInd w:val="0"/>
              <w:spacing w:line="289" w:lineRule="exact"/>
              <w:ind w:leftChars="100" w:left="815" w:hangingChars="250" w:hanging="605"/>
              <w:rPr>
                <w:rFonts w:ascii="メイリオ" w:eastAsia="メイリオ" w:hAnsi="メイリオ" w:cs="ＭＳ ゴシック"/>
                <w:color w:val="000000" w:themeColor="text1"/>
                <w:spacing w:val="1"/>
                <w:kern w:val="0"/>
                <w:sz w:val="24"/>
                <w:szCs w:val="24"/>
              </w:rPr>
            </w:pPr>
            <w:r w:rsidRPr="005F2C03">
              <w:rPr>
                <w:rFonts w:ascii="メイリオ" w:eastAsia="メイリオ" w:hAnsi="メイリオ" w:cs="ＭＳ ゴシック" w:hint="eastAsia"/>
                <w:color w:val="000000" w:themeColor="text1"/>
                <w:spacing w:val="1"/>
                <w:kern w:val="0"/>
                <w:sz w:val="24"/>
                <w:szCs w:val="24"/>
              </w:rPr>
              <w:t>(3)　気象、海象の悪化等、利用者の安全確保のために必要と判断される場合は、救命胴衣を着用させること。</w:t>
            </w:r>
          </w:p>
        </w:tc>
        <w:tc>
          <w:tcPr>
            <w:tcW w:w="169" w:type="pct"/>
            <w:tcBorders>
              <w:top w:val="single" w:sz="4" w:space="0" w:color="auto"/>
              <w:bottom w:val="single" w:sz="4" w:space="0" w:color="auto"/>
            </w:tcBorders>
            <w:vAlign w:val="center"/>
          </w:tcPr>
          <w:p w14:paraId="7CBC5D0D" w14:textId="08B6478D"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7158EF39" w14:textId="48220C4F" w:rsidR="001E01E3" w:rsidRPr="007C262F" w:rsidRDefault="001E01E3" w:rsidP="001E01E3">
            <w:pPr>
              <w:pStyle w:val="aa"/>
              <w:wordWrap/>
              <w:spacing w:line="320" w:lineRule="exact"/>
              <w:ind w:left="24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37</w:t>
            </w:r>
            <w:r w:rsidRPr="007C262F">
              <w:rPr>
                <w:rFonts w:ascii="メイリオ" w:eastAsia="メイリオ" w:hAnsi="メイリオ" w:hint="eastAsia"/>
                <w:color w:val="000000" w:themeColor="text1"/>
                <w:szCs w:val="24"/>
              </w:rPr>
              <w:t>条関係</w:t>
            </w:r>
          </w:p>
          <w:p w14:paraId="7BDE4781" w14:textId="5A2A070F" w:rsidR="001E01E3" w:rsidRPr="007C262F" w:rsidRDefault="001E01E3" w:rsidP="001D7EEC">
            <w:pPr>
              <w:pStyle w:val="aa"/>
              <w:spacing w:line="320" w:lineRule="exact"/>
              <w:ind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暴露甲板が次のいずれの要件も満たす場合に限り、(1)中「着用させること。」を「着用させるよう努めること。」とすることができる。（３に掲げる場合を除く。）</w:t>
            </w:r>
          </w:p>
          <w:p w14:paraId="196A0BFD" w14:textId="77777777" w:rsidR="001E01E3" w:rsidRPr="007C262F" w:rsidRDefault="001E01E3" w:rsidP="001E01E3">
            <w:pPr>
              <w:pStyle w:val="aa"/>
              <w:spacing w:line="320" w:lineRule="exact"/>
              <w:ind w:leftChars="100" w:left="597" w:hangingChars="160" w:hanging="38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(1)　 船内と船外の境目に固定して施設される手すり・柵、船内と船外の境目を形成する船体の一部及び船内と船外の境目に固定して設置された堅牢な椅子（当該椅子よりも舷端側に進入できないように設置されたものに限る。）など、船外への転落を防止するための設備であって、周囲に高さ75cm以上のもの（以下「船外への転落を防止するための設備」という。）が設けられていること。</w:t>
            </w:r>
          </w:p>
          <w:p w14:paraId="145AA096" w14:textId="77777777" w:rsidR="001E01E3" w:rsidRPr="007C262F" w:rsidRDefault="001E01E3" w:rsidP="001E01E3">
            <w:pPr>
              <w:pStyle w:val="aa"/>
              <w:spacing w:line="320" w:lineRule="exact"/>
              <w:ind w:leftChars="100" w:left="597" w:hangingChars="160" w:hanging="38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(2)　 船外への転落の防止に関し、次に定める事項が乗船者から常に見える箇所に表示されていること。この場合、必要に応じて複数の掲示物を表示する。</w:t>
            </w:r>
          </w:p>
          <w:p w14:paraId="73CF4C64" w14:textId="77777777" w:rsidR="001E01E3" w:rsidRPr="007C262F" w:rsidRDefault="001E01E3" w:rsidP="001E01E3">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イ　固定して施設される高さ 75cm 以上のさく欄手すり等その他の船外への転落を防止するための設備に囲まれた船長が指定した場所（以下「指定場所」という。）の範囲（図示したものに限る。）。</w:t>
            </w:r>
          </w:p>
          <w:p w14:paraId="72B2977B" w14:textId="77777777" w:rsidR="001E01E3" w:rsidRPr="007C262F" w:rsidRDefault="001E01E3" w:rsidP="001E01E3">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ロ　救命胴衣を着用しないことについて船長の了承を得た場合は、指定場所内に限り着用義務が課されないこと。</w:t>
            </w:r>
          </w:p>
          <w:p w14:paraId="486A2CF7" w14:textId="77777777" w:rsidR="001E01E3" w:rsidRPr="007C262F" w:rsidRDefault="001E01E3" w:rsidP="001E01E3">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2C4BCD22" w14:textId="77777777" w:rsidR="001E01E3" w:rsidRPr="007C262F" w:rsidRDefault="001E01E3" w:rsidP="001E01E3">
            <w:pPr>
              <w:pStyle w:val="aa"/>
              <w:spacing w:line="320" w:lineRule="exact"/>
              <w:ind w:leftChars="100" w:left="210"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ニ　指定場所内であっても救命胴衣の着用に努めること。</w:t>
            </w:r>
          </w:p>
          <w:p w14:paraId="73095D2D" w14:textId="77777777" w:rsidR="001E01E3" w:rsidRPr="007C262F" w:rsidRDefault="001E01E3" w:rsidP="001E01E3">
            <w:pPr>
              <w:pStyle w:val="aa"/>
              <w:spacing w:line="320" w:lineRule="exact"/>
              <w:ind w:leftChars="100" w:left="210" w:firstLineChars="100" w:firstLine="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ホ　救命胴衣を着用せずに船外に身を乗り出す行為をしないこと。</w:t>
            </w:r>
          </w:p>
          <w:p w14:paraId="494880A8" w14:textId="77777777" w:rsidR="001E01E3" w:rsidRPr="007C262F" w:rsidRDefault="001E01E3" w:rsidP="001E01E3">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ヘ　救命胴衣を着用せずに釣り等（旅客が行う可能性のある船外への転落のおそれがある行為を列挙すること。）の作業をしないこと。</w:t>
            </w:r>
          </w:p>
          <w:p w14:paraId="7D7C89DD" w14:textId="77777777" w:rsidR="001E01E3" w:rsidRPr="007C262F" w:rsidRDefault="001E01E3" w:rsidP="001E01E3">
            <w:pPr>
              <w:pStyle w:val="aa"/>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ト　椅子の上で立ち上がらないこと（指定場所が椅子で囲まれている場合のみ。）。</w:t>
            </w:r>
          </w:p>
          <w:p w14:paraId="2DC1E583" w14:textId="77777777" w:rsidR="001E01E3" w:rsidRPr="007C262F" w:rsidRDefault="001E01E3" w:rsidP="001D7EEC">
            <w:pPr>
              <w:pStyle w:val="aa"/>
              <w:spacing w:line="320" w:lineRule="exact"/>
              <w:ind w:leftChars="200" w:left="66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チ　ホ、ヘ、トの行為をする場合は救命胴衣の着用義務が生じること。</w:t>
            </w:r>
          </w:p>
          <w:p w14:paraId="028EA0BE" w14:textId="77777777" w:rsidR="001E01E3" w:rsidRPr="007C262F" w:rsidRDefault="001E01E3" w:rsidP="001E01E3">
            <w:pPr>
              <w:pStyle w:val="aa"/>
              <w:wordWrap/>
              <w:spacing w:line="320" w:lineRule="exact"/>
              <w:ind w:leftChars="200" w:left="662" w:hangingChars="100" w:hanging="242"/>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リ　指定場所内であっても船体の動揺が著しく大きくなる荒天時には船長の指示に従い救命胴衣を着用すること。２　複雑な流れなどによる川特有の危険性により、不意に転覆し、旅客が落水するおそれのある船舶による事業として、流れが早く、白濁や、渦が見られるような河川で、幅３ｍ未満の船舶（船体と同様に十分な強度を有し、船舶が傾斜した場合に直ちに水が流入しないような堅牢な船室を有する船舶を除く。）による事業を営む場合は、第11条を以下のとおりとするとともに、第12条として、以下の規定を追記する。なお、救命クッションは救命胴衣には該当しないので留意のこと。また、河川において旅客を運送する川下り船又はそれに類似する事業のうち、前記以外の事業者についても、可能</w:t>
            </w:r>
            <w:r w:rsidRPr="007C262F">
              <w:rPr>
                <w:rFonts w:ascii="メイリオ" w:eastAsia="メイリオ" w:hAnsi="メイリオ" w:hint="eastAsia"/>
                <w:color w:val="000000" w:themeColor="text1"/>
                <w:szCs w:val="24"/>
              </w:rPr>
              <w:lastRenderedPageBreak/>
              <w:t>であれば、同様の規定を設ける。</w:t>
            </w:r>
          </w:p>
          <w:p w14:paraId="34B95DCF" w14:textId="77777777" w:rsidR="001E01E3" w:rsidRPr="007C262F" w:rsidRDefault="001E01E3" w:rsidP="001E01E3">
            <w:pPr>
              <w:pStyle w:val="aa"/>
              <w:wordWrap/>
              <w:spacing w:line="320" w:lineRule="exact"/>
              <w:ind w:leftChars="100" w:left="210"/>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（旅客に対する救命胴衣の着用に関する指示）</w:t>
            </w:r>
          </w:p>
          <w:p w14:paraId="46509E4D" w14:textId="77777777" w:rsidR="001E01E3" w:rsidRPr="007C262F" w:rsidRDefault="001E01E3" w:rsidP="001E01E3">
            <w:pPr>
              <w:pStyle w:val="aa"/>
              <w:wordWrap/>
              <w:spacing w:line="320" w:lineRule="exact"/>
              <w:ind w:leftChars="215" w:left="596" w:hangingChars="60" w:hanging="145"/>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 xml:space="preserve">第11条　船長は、救命胴衣の着用に関し、以下の措置を講じなければならない。 </w:t>
            </w:r>
          </w:p>
          <w:p w14:paraId="1DD5C11F" w14:textId="77777777" w:rsidR="001E01E3" w:rsidRPr="007C262F" w:rsidRDefault="001E01E3" w:rsidP="001E01E3">
            <w:pPr>
              <w:pStyle w:val="aa"/>
              <w:wordWrap/>
              <w:spacing w:line="320" w:lineRule="exact"/>
              <w:ind w:leftChars="100" w:left="210" w:firstLineChars="200" w:firstLine="484"/>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(1)　旅客には、常時、救命胴衣の着用を徹底すること。</w:t>
            </w:r>
          </w:p>
          <w:p w14:paraId="2C5E913D" w14:textId="77777777" w:rsidR="001E01E3" w:rsidRPr="007C262F" w:rsidRDefault="001E01E3" w:rsidP="001E01E3">
            <w:pPr>
              <w:pStyle w:val="aa"/>
              <w:wordWrap/>
              <w:spacing w:line="320" w:lineRule="exact"/>
              <w:ind w:leftChars="331" w:left="1022" w:hangingChars="135" w:hanging="32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(2)　適切な小児用の小型船舶用救命胴衣を備え、12歳未満の児童には、その着用を徹底すること。</w:t>
            </w:r>
          </w:p>
          <w:p w14:paraId="42F695DF" w14:textId="77777777" w:rsidR="001E01E3" w:rsidRPr="007C262F" w:rsidRDefault="001E01E3" w:rsidP="001E01E3">
            <w:pPr>
              <w:pStyle w:val="aa"/>
              <w:wordWrap/>
              <w:spacing w:line="320" w:lineRule="exact"/>
              <w:ind w:leftChars="331" w:left="1022" w:hangingChars="135" w:hanging="327"/>
              <w:rPr>
                <w:rFonts w:ascii="メイリオ" w:eastAsia="メイリオ" w:hAnsi="メイリオ"/>
                <w:color w:val="000000" w:themeColor="text1"/>
                <w:szCs w:val="24"/>
              </w:rPr>
            </w:pPr>
            <w:r w:rsidRPr="007C262F">
              <w:rPr>
                <w:rFonts w:ascii="メイリオ" w:eastAsia="メイリオ" w:hAnsi="メイリオ" w:hint="eastAsia"/>
                <w:color w:val="000000" w:themeColor="text1"/>
                <w:szCs w:val="24"/>
              </w:rPr>
              <w:t>(3)　救命胴衣を着用しない、又は着用が困難な旅客については、乗船させないこと。</w:t>
            </w:r>
          </w:p>
          <w:p w14:paraId="614AA538" w14:textId="11291D62" w:rsidR="001E01E3" w:rsidRPr="00EF60C1" w:rsidRDefault="001E01E3" w:rsidP="001E01E3">
            <w:pPr>
              <w:pStyle w:val="aa"/>
              <w:wordWrap/>
              <w:spacing w:line="320" w:lineRule="exact"/>
              <w:ind w:leftChars="230" w:left="597" w:hangingChars="47" w:hanging="114"/>
              <w:rPr>
                <w:rFonts w:ascii="メイリオ" w:eastAsia="メイリオ" w:hAnsi="メイリオ"/>
                <w:color w:val="000000" w:themeColor="text1"/>
                <w:szCs w:val="24"/>
              </w:rPr>
            </w:pPr>
          </w:p>
        </w:tc>
      </w:tr>
      <w:tr w:rsidR="001E01E3" w:rsidRPr="00C33415" w14:paraId="4F9AAE62" w14:textId="77777777" w:rsidTr="002F2195">
        <w:tc>
          <w:tcPr>
            <w:tcW w:w="2940" w:type="pct"/>
            <w:tcBorders>
              <w:top w:val="single" w:sz="4" w:space="0" w:color="auto"/>
              <w:bottom w:val="single" w:sz="4" w:space="0" w:color="auto"/>
            </w:tcBorders>
          </w:tcPr>
          <w:p w14:paraId="1B9283D5"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lastRenderedPageBreak/>
              <w:t>（飲酒等の禁止）</w:t>
            </w:r>
          </w:p>
          <w:p w14:paraId="5ED85240"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第38条　安全統括管理者等は、アルコール検知器を用いたアルコール検査体制を構築しなければならない。</w:t>
            </w:r>
          </w:p>
          <w:p w14:paraId="2BD85338" w14:textId="77777777" w:rsidR="001E01E3" w:rsidRPr="00577D4D"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２　乗組員は、飲酒等の後、正常な当直業務ができるようになるまでの間及びいかなる場合も呼気１リットル中のアルコール濃度が０．１５mg以上である間、当直を実施してはならない。</w:t>
            </w:r>
          </w:p>
          <w:p w14:paraId="24FD4963" w14:textId="77777777" w:rsidR="001E01E3" w:rsidRPr="00577D4D"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３　船長は、乗組員が飲酒等の後、正常な当直業務ができるようになるまでの間及びいかなる場合も呼気１リットル中のアルコール濃度が０．１５mg以上である間、当直を実施させてはならない。</w:t>
            </w:r>
          </w:p>
          <w:p w14:paraId="25C2662F" w14:textId="7C5CDD30" w:rsidR="001E01E3"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４　アルコール検査等を実施したときは、その結果を記録し、１年間保存すること。</w:t>
            </w:r>
          </w:p>
          <w:p w14:paraId="7C368707" w14:textId="23F51DBA"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52E700AB" w14:textId="53E3980E" w:rsidR="001E01E3" w:rsidRPr="00C33415" w:rsidRDefault="001E01E3" w:rsidP="001E01E3">
            <w:pPr>
              <w:autoSpaceDE w:val="0"/>
              <w:autoSpaceDN w:val="0"/>
              <w:adjustRightInd w:val="0"/>
              <w:spacing w:line="320" w:lineRule="exact"/>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5CFB6DAC" w14:textId="77777777" w:rsidR="001E01E3" w:rsidRPr="00EF60C1" w:rsidRDefault="001E01E3" w:rsidP="001E01E3">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第38条関係</w:t>
            </w:r>
          </w:p>
          <w:p w14:paraId="34AB434A" w14:textId="77777777" w:rsidR="001E01E3" w:rsidRPr="00EF60C1" w:rsidRDefault="001E01E3" w:rsidP="001E01E3">
            <w:pPr>
              <w:autoSpaceDE w:val="0"/>
              <w:autoSpaceDN w:val="0"/>
              <w:adjustRightInd w:val="0"/>
              <w:spacing w:line="320" w:lineRule="exact"/>
              <w:ind w:left="242" w:hangingChars="100" w:hanging="242"/>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294145A0" w14:textId="77777777" w:rsidR="001E01E3" w:rsidRPr="00EF60C1" w:rsidRDefault="001E01E3" w:rsidP="001E01E3">
            <w:pPr>
              <w:autoSpaceDE w:val="0"/>
              <w:autoSpaceDN w:val="0"/>
              <w:adjustRightInd w:val="0"/>
              <w:spacing w:line="320" w:lineRule="exact"/>
              <w:ind w:left="242" w:hangingChars="100" w:hanging="242"/>
              <w:rPr>
                <w:rFonts w:ascii="メイリオ" w:eastAsia="メイリオ" w:hAnsi="メイリオ" w:cs="ＭＳ ゴシック"/>
                <w:color w:val="000000" w:themeColor="text1"/>
                <w:spacing w:val="1"/>
                <w:kern w:val="0"/>
                <w:sz w:val="24"/>
                <w:szCs w:val="24"/>
              </w:rPr>
            </w:pPr>
            <w:r w:rsidRPr="00EF60C1">
              <w:rPr>
                <w:rFonts w:ascii="メイリオ" w:eastAsia="メイリオ" w:hAnsi="メイリオ" w:cs="ＭＳ ゴシック" w:hint="eastAsia"/>
                <w:color w:val="000000" w:themeColor="text1"/>
                <w:spacing w:val="1"/>
                <w:kern w:val="0"/>
                <w:sz w:val="24"/>
                <w:szCs w:val="24"/>
              </w:rPr>
              <w:t>２　アルコール検査要領等の作成にあたっては、以下に掲載している例を参考とすること。</w:t>
            </w:r>
          </w:p>
          <w:p w14:paraId="0538398D" w14:textId="5CDCD8D4" w:rsidR="001E01E3" w:rsidRDefault="00B326C5" w:rsidP="001E01E3">
            <w:pPr>
              <w:autoSpaceDE w:val="0"/>
              <w:autoSpaceDN w:val="0"/>
              <w:adjustRightInd w:val="0"/>
              <w:spacing w:line="320" w:lineRule="exact"/>
              <w:ind w:firstLineChars="100" w:firstLine="210"/>
              <w:rPr>
                <w:rFonts w:ascii="メイリオ" w:eastAsia="メイリオ" w:hAnsi="メイリオ" w:cs="ＭＳ ゴシック"/>
                <w:color w:val="000000" w:themeColor="text1"/>
                <w:spacing w:val="1"/>
                <w:kern w:val="0"/>
                <w:sz w:val="24"/>
                <w:szCs w:val="24"/>
              </w:rPr>
            </w:pPr>
            <w:hyperlink r:id="rId9" w:history="1">
              <w:r w:rsidR="00DC2D9E" w:rsidRPr="00FC3D44">
                <w:rPr>
                  <w:rStyle w:val="af4"/>
                  <w:rFonts w:ascii="メイリオ" w:eastAsia="メイリオ" w:hAnsi="メイリオ" w:cs="ＭＳ ゴシック"/>
                  <w:spacing w:val="1"/>
                  <w:kern w:val="0"/>
                  <w:sz w:val="24"/>
                  <w:szCs w:val="24"/>
                </w:rPr>
                <w:t>https://www.mlit.go.jp/maritime/maritime_fr4_000021.html</w:t>
              </w:r>
            </w:hyperlink>
          </w:p>
          <w:p w14:paraId="031173F8" w14:textId="4818D980" w:rsidR="00DC2D9E" w:rsidRPr="00DC2D9E" w:rsidRDefault="00DC2D9E" w:rsidP="001E01E3">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1E01E3" w:rsidRPr="00C33415" w14:paraId="4F589826" w14:textId="77777777" w:rsidTr="002F2195">
        <w:tc>
          <w:tcPr>
            <w:tcW w:w="2940" w:type="pct"/>
            <w:tcBorders>
              <w:left w:val="single" w:sz="4" w:space="0" w:color="auto"/>
              <w:bottom w:val="single" w:sz="4" w:space="0" w:color="auto"/>
            </w:tcBorders>
          </w:tcPr>
          <w:p w14:paraId="54AA4FD8" w14:textId="5728B9D0" w:rsidR="001E01E3" w:rsidRDefault="001E01E3" w:rsidP="001E01E3">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第</w:t>
            </w:r>
            <w:r>
              <w:rPr>
                <w:rFonts w:ascii="メイリオ" w:eastAsia="メイリオ" w:hAnsi="メイリオ" w:cs="ＭＳ ゴシック" w:hint="eastAsia"/>
                <w:color w:val="000000" w:themeColor="text1"/>
                <w:spacing w:val="1"/>
                <w:kern w:val="0"/>
                <w:sz w:val="24"/>
                <w:szCs w:val="24"/>
              </w:rPr>
              <w:t>8</w:t>
            </w:r>
            <w:r w:rsidRPr="00C33415">
              <w:rPr>
                <w:rFonts w:ascii="メイリオ" w:eastAsia="メイリオ" w:hAnsi="メイリオ" w:cs="ＭＳ ゴシック" w:hint="eastAsia"/>
                <w:color w:val="000000" w:themeColor="text1"/>
                <w:spacing w:val="1"/>
                <w:kern w:val="0"/>
                <w:sz w:val="24"/>
                <w:szCs w:val="24"/>
              </w:rPr>
              <w:t xml:space="preserve">章　　</w:t>
            </w:r>
            <w:r w:rsidRPr="00577D4D">
              <w:rPr>
                <w:rFonts w:ascii="メイリオ" w:eastAsia="メイリオ" w:hAnsi="メイリオ" w:cs="ＭＳ ゴシック" w:hint="eastAsia"/>
                <w:color w:val="000000" w:themeColor="text1"/>
                <w:spacing w:val="1"/>
                <w:kern w:val="0"/>
                <w:sz w:val="24"/>
                <w:szCs w:val="24"/>
              </w:rPr>
              <w:t>輸送施設の点検整備</w:t>
            </w:r>
          </w:p>
          <w:p w14:paraId="24C603F6" w14:textId="77777777" w:rsidR="001E01E3" w:rsidRPr="00C33415" w:rsidRDefault="001E01E3" w:rsidP="001E01E3">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Pr>
                <w:rFonts w:ascii="メイリオ" w:eastAsia="メイリオ" w:hAnsi="メイリオ" w:cs="ＭＳ ゴシック" w:hint="eastAsia"/>
                <w:color w:val="000000" w:themeColor="text1"/>
                <w:kern w:val="0"/>
                <w:sz w:val="24"/>
                <w:szCs w:val="24"/>
              </w:rPr>
              <w:t xml:space="preserve">　　　　　</w:t>
            </w:r>
          </w:p>
          <w:p w14:paraId="0256F55A" w14:textId="77777777" w:rsidR="001E01E3" w:rsidRPr="00577D4D"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（船舶検査結果の確認）</w:t>
            </w:r>
          </w:p>
          <w:p w14:paraId="12D5419F" w14:textId="77777777" w:rsidR="001E01E3" w:rsidRDefault="001E01E3" w:rsidP="001E01E3">
            <w:pPr>
              <w:spacing w:line="320" w:lineRule="exact"/>
              <w:ind w:leftChars="100" w:left="452" w:hangingChars="100" w:hanging="242"/>
              <w:jc w:val="left"/>
              <w:rPr>
                <w:rFonts w:ascii="メイリオ" w:eastAsia="メイリオ" w:hAnsi="メイリオ" w:cs="ＭＳ ゴシック"/>
                <w:color w:val="000000" w:themeColor="text1"/>
                <w:spacing w:val="1"/>
                <w:kern w:val="0"/>
                <w:sz w:val="24"/>
                <w:szCs w:val="24"/>
              </w:rPr>
            </w:pPr>
            <w:r w:rsidRPr="00577D4D">
              <w:rPr>
                <w:rFonts w:ascii="メイリオ" w:eastAsia="メイリオ" w:hAnsi="メイリオ" w:cs="ＭＳ ゴシック" w:hint="eastAsia"/>
                <w:color w:val="000000" w:themeColor="text1"/>
                <w:spacing w:val="1"/>
                <w:kern w:val="0"/>
                <w:sz w:val="24"/>
                <w:szCs w:val="24"/>
              </w:rPr>
              <w:t>第39条　運航管理者は、船舶が法令に定める船舶検査を受検したときは、当該検査の結果を確認しておくこと。</w:t>
            </w:r>
          </w:p>
          <w:p w14:paraId="45AAFB98" w14:textId="5D0F3C7C" w:rsidR="001E01E3" w:rsidRPr="00577D4D" w:rsidRDefault="001E01E3" w:rsidP="001E01E3">
            <w:pPr>
              <w:spacing w:line="320" w:lineRule="exact"/>
              <w:ind w:leftChars="100" w:left="45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B82CD5C" w14:textId="77777777" w:rsidR="001E01E3" w:rsidRPr="00C33415" w:rsidRDefault="001E01E3" w:rsidP="001E01E3">
            <w:pPr>
              <w:pStyle w:val="aa"/>
              <w:spacing w:line="320" w:lineRule="exact"/>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289D9492" w14:textId="16B8B23C" w:rsidR="001D7EEC" w:rsidRPr="00C33415" w:rsidRDefault="001D7EEC" w:rsidP="001D7EE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39</w:t>
            </w:r>
            <w:r w:rsidRPr="00C33415">
              <w:rPr>
                <w:rFonts w:ascii="メイリオ" w:eastAsia="メイリオ" w:hAnsi="メイリオ" w:hint="eastAsia"/>
                <w:color w:val="000000" w:themeColor="text1"/>
                <w:szCs w:val="24"/>
              </w:rPr>
              <w:t>条関係</w:t>
            </w:r>
          </w:p>
          <w:p w14:paraId="6A9ACA87" w14:textId="40595AFD" w:rsidR="001E01E3" w:rsidRPr="00C33415" w:rsidRDefault="001D7EEC" w:rsidP="001D7EEC">
            <w:pPr>
              <w:pStyle w:val="aa"/>
              <w:wordWrap/>
              <w:spacing w:line="320" w:lineRule="exact"/>
              <w:ind w:firstLineChars="100" w:firstLine="242"/>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Cs w:val="24"/>
              </w:rPr>
              <w:t>ひな形に準拠した内容を規定すること。</w:t>
            </w:r>
          </w:p>
        </w:tc>
      </w:tr>
      <w:tr w:rsidR="001E01E3" w:rsidRPr="00C33415" w14:paraId="194AD79C" w14:textId="77777777" w:rsidTr="002F2195">
        <w:tc>
          <w:tcPr>
            <w:tcW w:w="2940" w:type="pct"/>
            <w:tcBorders>
              <w:top w:val="single" w:sz="4" w:space="0" w:color="auto"/>
              <w:left w:val="single" w:sz="4" w:space="0" w:color="auto"/>
              <w:bottom w:val="single" w:sz="4" w:space="0" w:color="auto"/>
            </w:tcBorders>
          </w:tcPr>
          <w:p w14:paraId="6723D63E"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（船舶の点検整備）</w:t>
            </w:r>
          </w:p>
          <w:p w14:paraId="64DEF684"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第40条　船長は、船体、機関、諸設備、諸装置等について、点検簿を作成し、それに従って、原則として運航前に１回以上点検を実施するものとする。ただし、当日、発航前点検を実施した事項については点検を省略することができる。</w:t>
            </w:r>
          </w:p>
          <w:p w14:paraId="58A418AB"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２　船長は、前項の点検中、異常を発見したときは、修復整備の措置を講じなければならない。</w:t>
            </w:r>
          </w:p>
          <w:p w14:paraId="23E30E98" w14:textId="77777777" w:rsidR="001E01E3" w:rsidRDefault="001E01E3" w:rsidP="001E01E3">
            <w:pPr>
              <w:spacing w:line="320" w:lineRule="exact"/>
              <w:ind w:leftChars="100" w:left="210"/>
              <w:jc w:val="left"/>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３　船舶の点検整備を実施したときは、その結果を記録し、１年間保存すること。</w:t>
            </w:r>
          </w:p>
          <w:p w14:paraId="5C92CC2E" w14:textId="2A53357C" w:rsidR="001E01E3" w:rsidRPr="00C33415" w:rsidRDefault="001E01E3" w:rsidP="001E01E3">
            <w:pPr>
              <w:spacing w:line="320" w:lineRule="exact"/>
              <w:ind w:leftChars="100" w:left="210"/>
              <w:jc w:val="left"/>
              <w:rPr>
                <w:rFonts w:ascii="メイリオ" w:eastAsia="メイリオ" w:hAnsi="メイリオ"/>
                <w:color w:val="000000" w:themeColor="text1"/>
                <w:sz w:val="24"/>
                <w:szCs w:val="32"/>
              </w:rPr>
            </w:pPr>
          </w:p>
        </w:tc>
        <w:tc>
          <w:tcPr>
            <w:tcW w:w="169" w:type="pct"/>
            <w:tcBorders>
              <w:top w:val="single" w:sz="4" w:space="0" w:color="auto"/>
              <w:bottom w:val="single" w:sz="4" w:space="0" w:color="auto"/>
            </w:tcBorders>
            <w:vAlign w:val="center"/>
          </w:tcPr>
          <w:p w14:paraId="06AFF6A7" w14:textId="77777777" w:rsidR="001E01E3" w:rsidRPr="00C33415" w:rsidRDefault="001E01E3" w:rsidP="001E01E3">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6D0E9D2E" w14:textId="77777777" w:rsidR="001E01E3" w:rsidRPr="00EF60C1" w:rsidRDefault="001E01E3" w:rsidP="001E01E3">
            <w:pPr>
              <w:wordWrap w:val="0"/>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F60C1">
              <w:rPr>
                <w:rFonts w:ascii="メイリオ" w:eastAsia="メイリオ" w:hAnsi="メイリオ" w:hint="eastAsia"/>
                <w:color w:val="000000" w:themeColor="text1"/>
                <w:sz w:val="24"/>
                <w:szCs w:val="24"/>
              </w:rPr>
              <w:t>第40条関係</w:t>
            </w:r>
          </w:p>
          <w:p w14:paraId="5C8FF22F" w14:textId="5F1C759B" w:rsidR="001E01E3" w:rsidRPr="00EF60C1" w:rsidRDefault="001E01E3" w:rsidP="001E01E3">
            <w:pPr>
              <w:wordWrap w:val="0"/>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EF60C1">
              <w:rPr>
                <w:rFonts w:ascii="メイリオ" w:eastAsia="メイリオ" w:hAnsi="メイリオ" w:hint="eastAsia"/>
                <w:color w:val="000000" w:themeColor="text1"/>
                <w:sz w:val="24"/>
                <w:szCs w:val="24"/>
              </w:rPr>
              <w:t xml:space="preserve">　点検簿には点検者、点検個所等を定めておくものとする。</w:t>
            </w:r>
          </w:p>
        </w:tc>
      </w:tr>
      <w:tr w:rsidR="001E01E3" w:rsidRPr="00C33415" w14:paraId="5FA6F428" w14:textId="77777777" w:rsidTr="002F2195">
        <w:trPr>
          <w:trHeight w:val="1149"/>
        </w:trPr>
        <w:tc>
          <w:tcPr>
            <w:tcW w:w="2940" w:type="pct"/>
            <w:tcBorders>
              <w:top w:val="single" w:sz="4" w:space="0" w:color="auto"/>
              <w:left w:val="single" w:sz="4" w:space="0" w:color="auto"/>
              <w:bottom w:val="single" w:sz="4" w:space="0" w:color="auto"/>
            </w:tcBorders>
          </w:tcPr>
          <w:p w14:paraId="0C89EA84"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（陸上施設の点検整備）</w:t>
            </w:r>
          </w:p>
          <w:p w14:paraId="21F68E84"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第41条　運航管理者は、陸上施設チェック表に基づいて、運航前に１回以上、係留施設(浮き桟橋、岸壁、ビット、防舷材)、乗降用施設(タラップ、歩み板)、転落防止施設(ハンドレール、チェーン)等について点検し、異常のある個所を発見したときは、直ちに修復整備の措置を講じなければならない。</w:t>
            </w:r>
          </w:p>
          <w:p w14:paraId="12F3ACCA" w14:textId="0AC61926" w:rsidR="001E01E3" w:rsidRPr="002F2195" w:rsidRDefault="001E01E3" w:rsidP="001E01E3">
            <w:pPr>
              <w:spacing w:line="320" w:lineRule="exact"/>
              <w:ind w:leftChars="100" w:left="210"/>
              <w:jc w:val="left"/>
              <w:rPr>
                <w:rFonts w:ascii="メイリオ" w:eastAsia="メイリオ" w:hAnsi="メイリオ"/>
                <w:color w:val="000000" w:themeColor="text1"/>
                <w:sz w:val="24"/>
                <w:szCs w:val="24"/>
              </w:rPr>
            </w:pPr>
            <w:r w:rsidRPr="002F2195">
              <w:rPr>
                <w:rFonts w:ascii="メイリオ" w:eastAsia="メイリオ" w:hAnsi="メイリオ" w:cs="ＭＳ ゴシック" w:hint="eastAsia"/>
                <w:color w:val="000000" w:themeColor="text1"/>
                <w:spacing w:val="1"/>
                <w:kern w:val="0"/>
                <w:sz w:val="24"/>
                <w:szCs w:val="24"/>
              </w:rPr>
              <w:t>２　陸上施設の点検整備を実施したときは、その結果を記録し、１年間保存すること。</w:t>
            </w:r>
          </w:p>
        </w:tc>
        <w:tc>
          <w:tcPr>
            <w:tcW w:w="169" w:type="pct"/>
            <w:tcBorders>
              <w:top w:val="single" w:sz="4" w:space="0" w:color="auto"/>
              <w:bottom w:val="single" w:sz="4" w:space="0" w:color="auto"/>
            </w:tcBorders>
            <w:vAlign w:val="center"/>
          </w:tcPr>
          <w:p w14:paraId="29386F04" w14:textId="77777777" w:rsidR="001E01E3" w:rsidRPr="00C33415" w:rsidRDefault="001E01E3" w:rsidP="001E01E3">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37B44BCC" w14:textId="77777777" w:rsidR="001E01E3" w:rsidRPr="00EF60C1" w:rsidRDefault="001E01E3" w:rsidP="001E01E3">
            <w:pPr>
              <w:pStyle w:val="aa"/>
              <w:spacing w:line="320" w:lineRule="exact"/>
              <w:rPr>
                <w:rFonts w:ascii="メイリオ" w:eastAsia="メイリオ" w:hAnsi="メイリオ"/>
                <w:color w:val="000000" w:themeColor="text1"/>
                <w:szCs w:val="24"/>
              </w:rPr>
            </w:pPr>
            <w:r w:rsidRPr="00EF60C1">
              <w:rPr>
                <w:rFonts w:ascii="メイリオ" w:eastAsia="メイリオ" w:hAnsi="メイリオ" w:hint="eastAsia"/>
                <w:color w:val="000000" w:themeColor="text1"/>
                <w:szCs w:val="24"/>
              </w:rPr>
              <w:t>第41条関係</w:t>
            </w:r>
          </w:p>
          <w:p w14:paraId="1ACC9EF6" w14:textId="77777777" w:rsidR="001E01E3" w:rsidRPr="00EF60C1" w:rsidRDefault="001E01E3" w:rsidP="001E01E3">
            <w:pPr>
              <w:pStyle w:val="aa"/>
              <w:spacing w:line="320" w:lineRule="exact"/>
              <w:rPr>
                <w:rFonts w:ascii="メイリオ" w:eastAsia="メイリオ" w:hAnsi="メイリオ"/>
                <w:color w:val="000000" w:themeColor="text1"/>
                <w:szCs w:val="24"/>
              </w:rPr>
            </w:pPr>
            <w:r w:rsidRPr="00EF60C1">
              <w:rPr>
                <w:rFonts w:ascii="メイリオ" w:eastAsia="メイリオ" w:hAnsi="メイリオ" w:hint="eastAsia"/>
                <w:color w:val="000000" w:themeColor="text1"/>
                <w:szCs w:val="24"/>
              </w:rPr>
              <w:t>１　陸上施設点検簿には点検者、点検個所等を定めておくものとする。</w:t>
            </w:r>
          </w:p>
          <w:p w14:paraId="36FB12A4" w14:textId="77777777" w:rsidR="001E01E3" w:rsidRPr="00EF60C1" w:rsidRDefault="001E01E3" w:rsidP="001E01E3">
            <w:pPr>
              <w:pStyle w:val="aa"/>
              <w:spacing w:line="320" w:lineRule="exact"/>
              <w:rPr>
                <w:rFonts w:ascii="メイリオ" w:eastAsia="メイリオ" w:hAnsi="メイリオ"/>
                <w:color w:val="000000" w:themeColor="text1"/>
                <w:szCs w:val="24"/>
              </w:rPr>
            </w:pPr>
            <w:r w:rsidRPr="00EF60C1">
              <w:rPr>
                <w:rFonts w:ascii="メイリオ" w:eastAsia="メイリオ" w:hAnsi="メイリオ" w:hint="eastAsia"/>
                <w:color w:val="000000" w:themeColor="text1"/>
                <w:szCs w:val="24"/>
              </w:rPr>
              <w:t>２　通船、河川湖沼船等の場合で、発着場所が１個所その他の理由により点検簿を作成しなくとも点検に支障がない場合は次のように規定する。</w:t>
            </w:r>
          </w:p>
          <w:p w14:paraId="38BC0404" w14:textId="77777777" w:rsidR="001E01E3" w:rsidRDefault="001E01E3" w:rsidP="001E01E3">
            <w:pPr>
              <w:pStyle w:val="aa"/>
              <w:wordWrap/>
              <w:spacing w:line="320" w:lineRule="exact"/>
              <w:ind w:firstLineChars="100" w:firstLine="242"/>
              <w:rPr>
                <w:rFonts w:ascii="メイリオ" w:eastAsia="メイリオ" w:hAnsi="メイリオ"/>
                <w:color w:val="000000" w:themeColor="text1"/>
                <w:szCs w:val="24"/>
              </w:rPr>
            </w:pPr>
            <w:r w:rsidRPr="00EF60C1">
              <w:rPr>
                <w:rFonts w:ascii="メイリオ" w:eastAsia="メイリオ" w:hAnsi="メイリオ" w:hint="eastAsia"/>
                <w:color w:val="000000" w:themeColor="text1"/>
                <w:szCs w:val="24"/>
              </w:rPr>
              <w:t>「　運航管理者は、係留施設、乗降用施設等について毎日１回以上点検を実施し、異常のある個所を発見したときは、直ちにその修復整備の措置を講じなければならない。」</w:t>
            </w:r>
          </w:p>
          <w:p w14:paraId="7DDF3605" w14:textId="77777777" w:rsidR="001E01E3" w:rsidRDefault="001E01E3" w:rsidP="001E01E3">
            <w:pPr>
              <w:pStyle w:val="aa"/>
              <w:wordWrap/>
              <w:spacing w:line="320" w:lineRule="exact"/>
              <w:ind w:firstLineChars="100" w:firstLine="242"/>
              <w:rPr>
                <w:rFonts w:ascii="メイリオ" w:eastAsia="メイリオ" w:hAnsi="メイリオ"/>
                <w:color w:val="000000" w:themeColor="text1"/>
                <w:szCs w:val="24"/>
              </w:rPr>
            </w:pPr>
          </w:p>
          <w:p w14:paraId="617B0545" w14:textId="77777777" w:rsidR="001E01E3" w:rsidRDefault="001E01E3" w:rsidP="001E01E3">
            <w:pPr>
              <w:pStyle w:val="aa"/>
              <w:wordWrap/>
              <w:spacing w:line="320" w:lineRule="exact"/>
              <w:ind w:firstLineChars="100" w:firstLine="242"/>
              <w:rPr>
                <w:rFonts w:ascii="メイリオ" w:eastAsia="メイリオ" w:hAnsi="メイリオ"/>
                <w:color w:val="000000" w:themeColor="text1"/>
                <w:szCs w:val="24"/>
              </w:rPr>
            </w:pPr>
          </w:p>
          <w:p w14:paraId="4382A67F" w14:textId="77777777" w:rsidR="00DC2D9E" w:rsidRDefault="00DC2D9E" w:rsidP="001E01E3">
            <w:pPr>
              <w:pStyle w:val="aa"/>
              <w:wordWrap/>
              <w:spacing w:line="320" w:lineRule="exact"/>
              <w:ind w:firstLineChars="100" w:firstLine="242"/>
              <w:rPr>
                <w:rFonts w:ascii="メイリオ" w:eastAsia="メイリオ" w:hAnsi="メイリオ"/>
                <w:color w:val="000000" w:themeColor="text1"/>
                <w:szCs w:val="24"/>
              </w:rPr>
            </w:pPr>
          </w:p>
          <w:p w14:paraId="441E7623" w14:textId="5906FE29" w:rsidR="001E01E3" w:rsidRPr="00C33415" w:rsidRDefault="001E01E3" w:rsidP="001E01E3">
            <w:pPr>
              <w:pStyle w:val="aa"/>
              <w:wordWrap/>
              <w:spacing w:line="320" w:lineRule="exact"/>
              <w:ind w:firstLineChars="100" w:firstLine="242"/>
              <w:rPr>
                <w:rFonts w:ascii="メイリオ" w:eastAsia="メイリオ" w:hAnsi="メイリオ"/>
                <w:color w:val="000000" w:themeColor="text1"/>
                <w:szCs w:val="24"/>
              </w:rPr>
            </w:pPr>
          </w:p>
        </w:tc>
      </w:tr>
      <w:tr w:rsidR="001E01E3" w:rsidRPr="00C33415" w14:paraId="16364899" w14:textId="77777777" w:rsidTr="002F2195">
        <w:tc>
          <w:tcPr>
            <w:tcW w:w="2940" w:type="pct"/>
            <w:tcBorders>
              <w:left w:val="single" w:sz="4" w:space="0" w:color="auto"/>
              <w:bottom w:val="single" w:sz="4" w:space="0" w:color="auto"/>
            </w:tcBorders>
          </w:tcPr>
          <w:p w14:paraId="22F17B66" w14:textId="51B74D79" w:rsidR="001E01E3" w:rsidRDefault="001E01E3" w:rsidP="001E01E3">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 xml:space="preserve">第９章　　</w:t>
            </w:r>
            <w:r w:rsidRPr="002F2195">
              <w:rPr>
                <w:rFonts w:ascii="メイリオ" w:eastAsia="メイリオ" w:hAnsi="メイリオ" w:hint="eastAsia"/>
                <w:color w:val="000000" w:themeColor="text1"/>
                <w:sz w:val="24"/>
                <w:szCs w:val="24"/>
              </w:rPr>
              <w:t>海難その他の事故の処理</w:t>
            </w:r>
          </w:p>
          <w:p w14:paraId="2517BBDE" w14:textId="77777777" w:rsidR="001E01E3" w:rsidRPr="00C33415" w:rsidRDefault="001E01E3" w:rsidP="001E01E3">
            <w:pPr>
              <w:spacing w:line="320" w:lineRule="exact"/>
              <w:ind w:leftChars="100" w:left="210" w:firstLineChars="200" w:firstLine="480"/>
              <w:jc w:val="left"/>
              <w:rPr>
                <w:rFonts w:ascii="メイリオ" w:eastAsia="メイリオ" w:hAnsi="メイリオ"/>
                <w:color w:val="000000" w:themeColor="text1"/>
                <w:sz w:val="24"/>
                <w:szCs w:val="24"/>
              </w:rPr>
            </w:pPr>
          </w:p>
          <w:p w14:paraId="5B01EE82"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（事故処理にあたっての基本的態度）</w:t>
            </w:r>
          </w:p>
          <w:p w14:paraId="7427DE8B"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第42条　事故の処理にあたっては、次に掲げる基本的態度で臨むものとする。</w:t>
            </w:r>
          </w:p>
          <w:p w14:paraId="38917B39"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(1)　人命の安全の確保を最優先とすること。</w:t>
            </w:r>
          </w:p>
          <w:p w14:paraId="403115F2"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(2)　事態を楽観視せず常に最悪の事態を念頭におき措置を講ずること。</w:t>
            </w:r>
          </w:p>
          <w:p w14:paraId="3623AF65"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(3)　事故処理業務は、すべての業務に優先して実施すること。</w:t>
            </w:r>
          </w:p>
          <w:p w14:paraId="25F61D70" w14:textId="77777777" w:rsidR="001E01E3" w:rsidRDefault="001E01E3" w:rsidP="001E01E3">
            <w:pPr>
              <w:spacing w:line="320" w:lineRule="exact"/>
              <w:ind w:leftChars="100" w:left="210"/>
              <w:jc w:val="left"/>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(4)　陸上従業員は、陸上でとりうるあらゆる措置を講ずること。</w:t>
            </w:r>
          </w:p>
          <w:p w14:paraId="3F567B89" w14:textId="120C7E4D" w:rsidR="001E01E3" w:rsidRPr="00C33415" w:rsidRDefault="001E01E3" w:rsidP="001E01E3">
            <w:pPr>
              <w:spacing w:line="320" w:lineRule="exact"/>
              <w:ind w:leftChars="100" w:left="21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3CE0943" w14:textId="77777777" w:rsidR="001E01E3" w:rsidRPr="00C33415" w:rsidRDefault="001E01E3" w:rsidP="001E01E3">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469A76B2" w14:textId="702D7E00" w:rsidR="001D7EEC" w:rsidRPr="00C33415" w:rsidRDefault="001D7EEC" w:rsidP="001D7EE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42</w:t>
            </w:r>
            <w:r w:rsidRPr="00C33415">
              <w:rPr>
                <w:rFonts w:ascii="メイリオ" w:eastAsia="メイリオ" w:hAnsi="メイリオ" w:hint="eastAsia"/>
                <w:color w:val="000000" w:themeColor="text1"/>
                <w:szCs w:val="24"/>
              </w:rPr>
              <w:t>条関係</w:t>
            </w:r>
          </w:p>
          <w:p w14:paraId="0C2C2FE6" w14:textId="2EC86EC5" w:rsidR="001E01E3" w:rsidRPr="00C33415" w:rsidRDefault="001D7EEC" w:rsidP="001D7EE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1E01E3" w:rsidRPr="00C33415" w14:paraId="285E4086" w14:textId="77777777" w:rsidTr="002F2195">
        <w:tc>
          <w:tcPr>
            <w:tcW w:w="2940" w:type="pct"/>
            <w:tcBorders>
              <w:top w:val="single" w:sz="4" w:space="0" w:color="auto"/>
              <w:left w:val="single" w:sz="4" w:space="0" w:color="auto"/>
              <w:bottom w:val="single" w:sz="4" w:space="0" w:color="auto"/>
            </w:tcBorders>
          </w:tcPr>
          <w:p w14:paraId="0352172A"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（事故等の範囲）</w:t>
            </w:r>
          </w:p>
          <w:p w14:paraId="7F4F675E"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第43条　この規程において、「事故」とは当社の運航中の船舶に係る(1)～(4)に掲げる事象をいい、「事故等」とは事故及び第２項の事態（以下「インシデント」という。）をいう。</w:t>
            </w:r>
          </w:p>
          <w:p w14:paraId="243D7B70" w14:textId="77777777" w:rsidR="001E01E3" w:rsidRPr="002F2195" w:rsidRDefault="001E01E3" w:rsidP="001E01E3">
            <w:pPr>
              <w:wordWrap w:val="0"/>
              <w:autoSpaceDE w:val="0"/>
              <w:autoSpaceDN w:val="0"/>
              <w:adjustRightInd w:val="0"/>
              <w:spacing w:line="289" w:lineRule="exact"/>
              <w:ind w:leftChars="100" w:left="815" w:hangingChars="250" w:hanging="605"/>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(1)　旅客、乗員又はその他の乗船者の死亡、行方不明、負傷若しくは疾病又はその他の人身事故（以下「人身事故」という。）</w:t>
            </w:r>
          </w:p>
          <w:p w14:paraId="65B52CA9" w14:textId="77777777" w:rsidR="001E01E3" w:rsidRPr="002F2195" w:rsidRDefault="001E01E3" w:rsidP="001E01E3">
            <w:pPr>
              <w:wordWrap w:val="0"/>
              <w:autoSpaceDE w:val="0"/>
              <w:autoSpaceDN w:val="0"/>
              <w:adjustRightInd w:val="0"/>
              <w:spacing w:line="289" w:lineRule="exact"/>
              <w:ind w:leftChars="100" w:left="815" w:hangingChars="250" w:hanging="605"/>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(2)　衝突、乗揚げ、火災、浸水、漂流、行方不明、機関停止等重大な機関故障又はその他の救助を必要とする船舶の海難事故</w:t>
            </w:r>
          </w:p>
          <w:p w14:paraId="727F3957"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(3)　航路の障害、港湾施設の損傷又は荒天等による運航の阻害</w:t>
            </w:r>
          </w:p>
          <w:p w14:paraId="15C7B8AB"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(4)　強取（乗っ取り）、殺人、傷害又は暴行・脅迫等の不法行為による運航の阻害</w:t>
            </w:r>
          </w:p>
          <w:p w14:paraId="2A04278D"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２　この規程において、「インシデント」とは、旅客の輸送に従事する船舶における前項の事象に至るおそれのある次に掲げる事態をいう。</w:t>
            </w:r>
          </w:p>
          <w:p w14:paraId="7C6E253C" w14:textId="77777777" w:rsidR="001E01E3" w:rsidRPr="002F2195" w:rsidRDefault="001E01E3" w:rsidP="001E01E3">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(1)　機関不良又は船舶へ装備された機器・装置等の故障により通常の運航が阻害された事態</w:t>
            </w:r>
          </w:p>
          <w:p w14:paraId="289766E9" w14:textId="77777777" w:rsidR="001E01E3" w:rsidRPr="002F2195" w:rsidRDefault="001E01E3" w:rsidP="001E01E3">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(2)　機器不良又は乗組員等の過失等による船内の機器からの油漏れ</w:t>
            </w:r>
          </w:p>
          <w:p w14:paraId="5353B2B7" w14:textId="77777777" w:rsidR="001E01E3" w:rsidRPr="002F2195" w:rsidRDefault="001E01E3" w:rsidP="001E01E3">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(3)　避難港へ入港するに至った事態</w:t>
            </w:r>
          </w:p>
          <w:p w14:paraId="4CFBE78D" w14:textId="77777777" w:rsidR="001E01E3" w:rsidRPr="002F2195" w:rsidRDefault="001E01E3" w:rsidP="001E01E3">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(4)　航行中において、岸壁又は他の船舶等との衝突を回避するため、乗組員が緊急の操作を行った事態</w:t>
            </w:r>
          </w:p>
          <w:p w14:paraId="56433794" w14:textId="77777777" w:rsidR="001E01E3" w:rsidRDefault="001E01E3" w:rsidP="001E01E3">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(5)　離着岸作業中の係船策の破断</w:t>
            </w:r>
          </w:p>
          <w:p w14:paraId="33721179" w14:textId="143F2A37" w:rsidR="001E01E3" w:rsidRDefault="001E01E3" w:rsidP="001E01E3">
            <w:pPr>
              <w:wordWrap w:val="0"/>
              <w:autoSpaceDE w:val="0"/>
              <w:autoSpaceDN w:val="0"/>
              <w:adjustRightInd w:val="0"/>
              <w:spacing w:line="289" w:lineRule="exact"/>
              <w:ind w:leftChars="200" w:left="783" w:hangingChars="150" w:hanging="363"/>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(6)　その他の前項の事象に至るおそれがあると認められる事態(7)　前号に掲げるもののほか、所轄地方運輸局が特に必要と認めて報告を指示したもの</w:t>
            </w:r>
          </w:p>
          <w:p w14:paraId="4128CA55" w14:textId="4910620C" w:rsidR="001E01E3" w:rsidRPr="002F2195" w:rsidRDefault="001E01E3" w:rsidP="001E01E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4E6FC2A" w14:textId="77777777" w:rsidR="001E01E3" w:rsidRPr="00C33415" w:rsidRDefault="001E01E3" w:rsidP="001E01E3">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687E1F12" w14:textId="5FDB9BD6" w:rsidR="001E01E3" w:rsidRPr="002E7FDA" w:rsidRDefault="001E01E3" w:rsidP="001E01E3">
            <w:pPr>
              <w:pStyle w:val="aa"/>
              <w:ind w:left="466" w:hangingChars="194" w:hanging="46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第</w:t>
            </w:r>
            <w:r>
              <w:rPr>
                <w:rFonts w:ascii="メイリオ" w:eastAsia="メイリオ" w:hAnsi="メイリオ" w:hint="eastAsia"/>
                <w:color w:val="000000" w:themeColor="text1"/>
                <w:spacing w:val="0"/>
                <w:szCs w:val="24"/>
              </w:rPr>
              <w:t>43</w:t>
            </w:r>
            <w:r w:rsidRPr="002E7FDA">
              <w:rPr>
                <w:rFonts w:ascii="メイリオ" w:eastAsia="メイリオ" w:hAnsi="メイリオ" w:hint="eastAsia"/>
                <w:color w:val="000000" w:themeColor="text1"/>
                <w:spacing w:val="0"/>
                <w:szCs w:val="24"/>
              </w:rPr>
              <w:t>条関係</w:t>
            </w:r>
          </w:p>
          <w:p w14:paraId="497AE3AF" w14:textId="77777777" w:rsidR="001E01E3" w:rsidRPr="002E7FDA" w:rsidRDefault="001E01E3" w:rsidP="001E01E3">
            <w:pPr>
              <w:pStyle w:val="aa"/>
              <w:ind w:left="466" w:hangingChars="194" w:hanging="46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 xml:space="preserve">１　</w:t>
            </w:r>
            <w:r w:rsidRPr="002E7FDA">
              <w:rPr>
                <w:rFonts w:ascii="メイリオ" w:eastAsia="メイリオ" w:hAnsi="メイリオ" w:hint="eastAsia"/>
                <w:color w:val="000000" w:themeColor="text1"/>
                <w:szCs w:val="24"/>
              </w:rPr>
              <w:t>ひな形</w:t>
            </w:r>
            <w:r w:rsidRPr="002E7FDA">
              <w:rPr>
                <w:rFonts w:ascii="メイリオ" w:eastAsia="メイリオ" w:hAnsi="メイリオ" w:hint="eastAsia"/>
                <w:color w:val="000000" w:themeColor="text1"/>
                <w:spacing w:val="0"/>
                <w:szCs w:val="24"/>
              </w:rPr>
              <w:t>に準拠した内容を規定すること。</w:t>
            </w:r>
          </w:p>
          <w:p w14:paraId="0A7D8ADE" w14:textId="77777777" w:rsidR="001E01E3" w:rsidRDefault="001E01E3" w:rsidP="001E01E3">
            <w:pPr>
              <w:pStyle w:val="aa"/>
              <w:ind w:left="466" w:hangingChars="194" w:hanging="466"/>
              <w:rPr>
                <w:rFonts w:ascii="メイリオ" w:eastAsia="メイリオ" w:hAnsi="メイリオ"/>
                <w:color w:val="000000" w:themeColor="text1"/>
                <w:spacing w:val="0"/>
                <w:szCs w:val="24"/>
              </w:rPr>
            </w:pPr>
            <w:r w:rsidRPr="002E7FDA">
              <w:rPr>
                <w:rFonts w:ascii="メイリオ" w:eastAsia="メイリオ" w:hAnsi="メイリオ" w:hint="eastAsia"/>
                <w:color w:val="000000" w:themeColor="text1"/>
                <w:spacing w:val="0"/>
                <w:szCs w:val="24"/>
              </w:rPr>
              <w:t>２　第２項の具体例</w:t>
            </w:r>
          </w:p>
          <w:p w14:paraId="314BBF9E" w14:textId="77777777" w:rsidR="001E01E3" w:rsidRPr="002E7FDA" w:rsidRDefault="001E01E3" w:rsidP="001E01E3">
            <w:pPr>
              <w:pStyle w:val="aa"/>
              <w:ind w:left="466" w:hangingChars="194" w:hanging="466"/>
              <w:rPr>
                <w:rFonts w:ascii="メイリオ" w:eastAsia="メイリオ" w:hAnsi="メイリオ"/>
                <w:color w:val="000000" w:themeColor="text1"/>
                <w:spacing w:val="0"/>
                <w:szCs w:val="24"/>
              </w:rPr>
            </w:pPr>
          </w:p>
          <w:p w14:paraId="7EBCB44F" w14:textId="0D451568" w:rsidR="001E01E3" w:rsidRPr="00C33415" w:rsidRDefault="001E01E3" w:rsidP="001E01E3">
            <w:pPr>
              <w:pStyle w:val="aa"/>
              <w:wordWrap/>
              <w:spacing w:line="320" w:lineRule="exact"/>
              <w:ind w:leftChars="100" w:left="930" w:hangingChars="300" w:hanging="720"/>
              <w:rPr>
                <w:rFonts w:ascii="メイリオ" w:eastAsia="メイリオ" w:hAnsi="メイリオ"/>
                <w:color w:val="000000" w:themeColor="text1"/>
                <w:szCs w:val="24"/>
              </w:rPr>
            </w:pPr>
            <w:r w:rsidRPr="002E7FDA">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20mに突然、防波堤を認めたため、機関を後進一杯に転じたところ、防波堤まで数10cmのところで停止したため、衝突をまぬがれた。</w:t>
            </w:r>
          </w:p>
        </w:tc>
      </w:tr>
      <w:tr w:rsidR="001E01E3" w:rsidRPr="00C33415" w14:paraId="241C54C5" w14:textId="77777777" w:rsidTr="002F2195">
        <w:tc>
          <w:tcPr>
            <w:tcW w:w="2940" w:type="pct"/>
            <w:tcBorders>
              <w:top w:val="single" w:sz="4" w:space="0" w:color="auto"/>
              <w:left w:val="single" w:sz="4" w:space="0" w:color="auto"/>
              <w:bottom w:val="single" w:sz="4" w:space="0" w:color="auto"/>
            </w:tcBorders>
          </w:tcPr>
          <w:p w14:paraId="47DC1117" w14:textId="77777777" w:rsidR="001E01E3" w:rsidRPr="002F2195" w:rsidRDefault="001E01E3" w:rsidP="001E01E3">
            <w:pPr>
              <w:wordWrap w:val="0"/>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（船長のとるべき措置）</w:t>
            </w:r>
          </w:p>
          <w:p w14:paraId="608867BC"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第44条　船長は、自船に事故が発生したときは、人命の安全の確保のための万全の措置、事故の拡大防止のための措置、旅客の不安を除去するための措置等必要な措置を講ずるとともに、事故の状況及び講じた措置を速やかに海上保安官署及び陸上連絡員等に連絡しなければならない。この場合において措置への助言を求め、援助を必要とするか否かの連絡を行わなければならない。</w:t>
            </w:r>
          </w:p>
          <w:p w14:paraId="6C0082F7"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２　船長から海上保安官署等への速報は、別表「官公署連絡表」により、まず、「118」番に架電し、以後、海上保安官署の指示によるものとする。</w:t>
            </w:r>
          </w:p>
          <w:p w14:paraId="6AAD3E9B"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３　船長は、自船が重大かつ急迫の危険に陥った場合又は陥るおそれがある場合は、直ちに遭難通信（遭難信号）又は緊急通信を発しなければならない。</w:t>
            </w:r>
          </w:p>
          <w:p w14:paraId="1347AA56"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４　事故が発生したときに、旅客の安全、船体の保全のために船長が講ずべき必要な措置はおおむね次のとおりである。</w:t>
            </w:r>
          </w:p>
          <w:p w14:paraId="3F5E598B" w14:textId="77777777" w:rsidR="001E01E3" w:rsidRPr="002F2195" w:rsidRDefault="001E01E3" w:rsidP="001E01E3">
            <w:pPr>
              <w:wordWrap w:val="0"/>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(1)　海難事故の場合</w:t>
            </w:r>
          </w:p>
          <w:p w14:paraId="219DFB18" w14:textId="77777777" w:rsidR="001E01E3" w:rsidRPr="002F2195"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①　損傷状況の把握及び事故局限の可否の検討</w:t>
            </w:r>
          </w:p>
          <w:p w14:paraId="44B69A24" w14:textId="77777777" w:rsidR="001E01E3" w:rsidRPr="002F2195"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②　人身事故に対する早急な救護</w:t>
            </w:r>
          </w:p>
          <w:p w14:paraId="2C44296D" w14:textId="77777777" w:rsidR="001E01E3" w:rsidRPr="002F2195"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③　連絡方法の確立</w:t>
            </w:r>
          </w:p>
          <w:p w14:paraId="4DF605FA" w14:textId="77777777" w:rsidR="001E01E3" w:rsidRPr="002F2195"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lastRenderedPageBreak/>
              <w:t xml:space="preserve">　　　④　旅客への正確な情報の周知及び状況に即した適切な旅客の誘導</w:t>
            </w:r>
          </w:p>
          <w:p w14:paraId="72501751" w14:textId="77777777" w:rsidR="001E01E3" w:rsidRPr="002F2195"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⑤　二次災害及び被害拡大を防止するための適切な作業の実施</w:t>
            </w:r>
          </w:p>
          <w:p w14:paraId="059B73EB" w14:textId="371291A5" w:rsidR="001E01E3" w:rsidRPr="002F2195" w:rsidRDefault="001E01E3" w:rsidP="001E01E3">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(2)　不法事件の場合</w:t>
            </w:r>
          </w:p>
          <w:p w14:paraId="37BAAAA8" w14:textId="77777777" w:rsidR="001E01E3" w:rsidRPr="002F2195"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①　被害者に対する早急な救護</w:t>
            </w:r>
          </w:p>
          <w:p w14:paraId="0F31AFEC" w14:textId="77777777" w:rsidR="001E01E3" w:rsidRPr="002F2195"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②　不法行為者の隔離又は監視</w:t>
            </w:r>
          </w:p>
          <w:p w14:paraId="0036AFC1" w14:textId="77777777" w:rsidR="001E01E3" w:rsidRPr="002F2195"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③　連絡方法の確立</w:t>
            </w:r>
          </w:p>
          <w:p w14:paraId="4D01295F" w14:textId="77777777" w:rsidR="001E01E3" w:rsidRPr="002F2195"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④　旅客に対する現状及び措置状況の周知と旅客の軽率な行為の禁止</w:t>
            </w:r>
          </w:p>
          <w:p w14:paraId="3959F3E0" w14:textId="77777777" w:rsidR="001E01E3"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⑤　不法行為が継続している場合、中止を求める不法行為者への説得</w:t>
            </w:r>
          </w:p>
          <w:p w14:paraId="72562D19" w14:textId="409D0C70" w:rsidR="001D7EEC" w:rsidRPr="002F2195" w:rsidDel="00C53280" w:rsidRDefault="001D7EEC" w:rsidP="00DC2D9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6F0D0F5E" w14:textId="77777777" w:rsidR="001E01E3" w:rsidRPr="00C33415" w:rsidRDefault="001E01E3" w:rsidP="001E01E3">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lastRenderedPageBreak/>
              <w:t>□</w:t>
            </w:r>
          </w:p>
        </w:tc>
        <w:tc>
          <w:tcPr>
            <w:tcW w:w="1891" w:type="pct"/>
            <w:tcBorders>
              <w:top w:val="single" w:sz="4" w:space="0" w:color="auto"/>
              <w:bottom w:val="single" w:sz="4" w:space="0" w:color="auto"/>
            </w:tcBorders>
          </w:tcPr>
          <w:p w14:paraId="03E94DB6" w14:textId="77777777" w:rsidR="001E01E3" w:rsidRPr="005D709F" w:rsidRDefault="001E01E3" w:rsidP="001E01E3">
            <w:pPr>
              <w:pStyle w:val="aa"/>
              <w:spacing w:line="320" w:lineRule="exact"/>
              <w:rPr>
                <w:rFonts w:ascii="メイリオ" w:eastAsia="メイリオ" w:hAnsi="メイリオ"/>
                <w:color w:val="000000" w:themeColor="text1"/>
                <w:szCs w:val="24"/>
              </w:rPr>
            </w:pPr>
            <w:r w:rsidRPr="005D709F">
              <w:rPr>
                <w:rFonts w:ascii="メイリオ" w:eastAsia="メイリオ" w:hAnsi="メイリオ" w:hint="eastAsia"/>
                <w:color w:val="000000" w:themeColor="text1"/>
                <w:szCs w:val="24"/>
              </w:rPr>
              <w:t>第44条関係</w:t>
            </w:r>
          </w:p>
          <w:p w14:paraId="2856EB07" w14:textId="77777777" w:rsidR="001E01E3" w:rsidRPr="005D709F" w:rsidRDefault="001E01E3" w:rsidP="001E01E3">
            <w:pPr>
              <w:pStyle w:val="aa"/>
              <w:spacing w:line="320" w:lineRule="exact"/>
              <w:ind w:left="242" w:hangingChars="100" w:hanging="242"/>
              <w:rPr>
                <w:rFonts w:ascii="メイリオ" w:eastAsia="メイリオ" w:hAnsi="メイリオ"/>
                <w:color w:val="000000" w:themeColor="text1"/>
                <w:szCs w:val="24"/>
              </w:rPr>
            </w:pPr>
            <w:r w:rsidRPr="005D709F">
              <w:rPr>
                <w:rFonts w:ascii="メイリオ" w:eastAsia="メイリオ" w:hAnsi="メイリオ" w:hint="eastAsia"/>
                <w:color w:val="000000" w:themeColor="text1"/>
                <w:szCs w:val="24"/>
              </w:rPr>
              <w:t>１「官公署連絡表」は、通常航行している海域に関わるすべての海上保安官署及び運輸局等の名称及び、連絡手段及び連絡方法（緊急呼出「118番」、電話番号、無線局がある場合はＶＨＦ呼出名称、無線局呼出符号等）を記載したものを別紙として添付すること。</w:t>
            </w:r>
          </w:p>
          <w:p w14:paraId="29832FF4" w14:textId="4202E66B" w:rsidR="001E01E3" w:rsidRDefault="001E01E3" w:rsidP="001E01E3">
            <w:pPr>
              <w:pStyle w:val="aa"/>
              <w:spacing w:line="320" w:lineRule="exact"/>
              <w:ind w:left="242" w:hangingChars="100" w:hanging="242"/>
              <w:rPr>
                <w:rFonts w:ascii="メイリオ" w:eastAsia="メイリオ" w:hAnsi="メイリオ"/>
                <w:color w:val="000000" w:themeColor="text1"/>
                <w:szCs w:val="24"/>
              </w:rPr>
            </w:pPr>
            <w:r w:rsidRPr="005D709F">
              <w:rPr>
                <w:rFonts w:ascii="メイリオ" w:eastAsia="メイリオ" w:hAnsi="メイリオ" w:hint="eastAsia"/>
                <w:color w:val="000000" w:themeColor="text1"/>
                <w:szCs w:val="24"/>
              </w:rPr>
              <w:t>２　本条は船舶に事故が発生した場合に船長が執るべき措置を列記したものであり、具体的な事故処理要領は、別途、教本等を備えておく必要がある。</w:t>
            </w:r>
          </w:p>
          <w:p w14:paraId="4C768C86" w14:textId="77777777" w:rsidR="001E01E3" w:rsidRPr="005D709F" w:rsidRDefault="001E01E3" w:rsidP="001E01E3">
            <w:pPr>
              <w:pStyle w:val="aa"/>
              <w:spacing w:line="320" w:lineRule="exact"/>
              <w:ind w:left="242" w:hangingChars="100" w:hanging="242"/>
              <w:rPr>
                <w:rFonts w:ascii="メイリオ" w:eastAsia="メイリオ" w:hAnsi="メイリオ"/>
                <w:color w:val="000000" w:themeColor="text1"/>
                <w:szCs w:val="24"/>
              </w:rPr>
            </w:pPr>
          </w:p>
          <w:p w14:paraId="7AC64A46" w14:textId="44FC3066" w:rsidR="001E01E3" w:rsidRPr="005D709F" w:rsidRDefault="001E01E3" w:rsidP="001E01E3">
            <w:pPr>
              <w:pStyle w:val="aa"/>
              <w:wordWrap/>
              <w:spacing w:line="320" w:lineRule="exact"/>
              <w:ind w:left="242" w:hangingChars="100" w:hanging="242"/>
              <w:rPr>
                <w:rFonts w:ascii="メイリオ" w:eastAsia="メイリオ" w:hAnsi="メイリオ"/>
                <w:color w:val="000000" w:themeColor="text1"/>
                <w:szCs w:val="24"/>
              </w:rPr>
            </w:pPr>
            <w:r w:rsidRPr="005D709F">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47</w:t>
            </w:r>
            <w:r w:rsidRPr="005D709F">
              <w:rPr>
                <w:rFonts w:ascii="メイリオ" w:eastAsia="メイリオ" w:hAnsi="メイリオ" w:hint="eastAsia"/>
                <w:color w:val="000000" w:themeColor="text1"/>
                <w:szCs w:val="24"/>
              </w:rPr>
              <w:t>条に規定する「医療機関連絡表」を兼用するものを別紙として添付すること。</w:t>
            </w:r>
          </w:p>
        </w:tc>
      </w:tr>
      <w:tr w:rsidR="001E01E3" w:rsidRPr="00C33415" w14:paraId="545140E4" w14:textId="77777777" w:rsidTr="002F2195">
        <w:tc>
          <w:tcPr>
            <w:tcW w:w="2940" w:type="pct"/>
            <w:tcBorders>
              <w:top w:val="single" w:sz="4" w:space="0" w:color="auto"/>
              <w:left w:val="single" w:sz="4" w:space="0" w:color="auto"/>
              <w:bottom w:val="single" w:sz="4" w:space="0" w:color="auto"/>
            </w:tcBorders>
          </w:tcPr>
          <w:p w14:paraId="65BD5170"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（陸上連絡員のとるべき措置）</w:t>
            </w:r>
          </w:p>
          <w:p w14:paraId="5EA24721" w14:textId="77777777" w:rsidR="001E01E3"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第45条　陸上連絡員は、通常連絡、着桟連絡等、船長からの連絡が異常に遅延し連絡がない場合、遅滞なく</w:t>
            </w:r>
          </w:p>
          <w:p w14:paraId="2AEA2C73" w14:textId="1A342CAA" w:rsidR="001E01E3" w:rsidRPr="002F2195" w:rsidRDefault="001E01E3" w:rsidP="001E01E3">
            <w:pPr>
              <w:wordWrap w:val="0"/>
              <w:autoSpaceDE w:val="0"/>
              <w:autoSpaceDN w:val="0"/>
              <w:adjustRightInd w:val="0"/>
              <w:spacing w:line="289" w:lineRule="exact"/>
              <w:ind w:leftChars="200" w:left="420"/>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船舶の動静把握のために必要な措置を講じなければならない。</w:t>
            </w:r>
          </w:p>
          <w:p w14:paraId="74B80DCB" w14:textId="4AEDA733"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２　陸上連絡員は、前項の措置を講じたにもかかわらず船舶の動静を把握できないときは、直ちに「118」番</w:t>
            </w:r>
            <w:r>
              <w:rPr>
                <w:rFonts w:ascii="メイリオ" w:eastAsia="メイリオ" w:hAnsi="メイリオ" w:cs="ＭＳ ゴシック" w:hint="eastAsia"/>
                <w:color w:val="000000" w:themeColor="text1"/>
                <w:spacing w:val="1"/>
                <w:kern w:val="0"/>
                <w:sz w:val="24"/>
                <w:szCs w:val="24"/>
              </w:rPr>
              <w:t xml:space="preserve"> </w:t>
            </w:r>
            <w:r w:rsidRPr="002F2195">
              <w:rPr>
                <w:rFonts w:ascii="メイリオ" w:eastAsia="メイリオ" w:hAnsi="メイリオ" w:cs="ＭＳ ゴシック" w:hint="eastAsia"/>
                <w:color w:val="000000" w:themeColor="text1"/>
                <w:spacing w:val="1"/>
                <w:kern w:val="0"/>
                <w:sz w:val="24"/>
                <w:szCs w:val="24"/>
              </w:rPr>
              <w:t>により海上保安官署に連絡するとともに、関係者に通報しなければならない。</w:t>
            </w:r>
          </w:p>
          <w:p w14:paraId="53F612AA"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３　陸上連絡員は、事故が発生したことを知ったときは、速やかに、事故の状況について判明したものから逐次電話又は口頭で運輸局等に報告するものとする。インシデントが発生したときは、被害発生にまで及ばないことを見極めた上、後日記録するものとするが、同種事案が再発する可能性が高い場合は、遅滞なく、その状況を運輸局等に報告するものとする。なお、非常連絡事項を記載した報告様式を事務所に備え置くものとする。</w:t>
            </w:r>
          </w:p>
          <w:p w14:paraId="2236EF95"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４　事故の発生を知ったとき又は船舶の動静が把握できないときに陸上連絡員がとるべき必要な措置はおおむね次のとおりである。</w:t>
            </w:r>
          </w:p>
          <w:p w14:paraId="3091E938"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(1)　事故の実態把握及び救難に必要な情報の収集</w:t>
            </w:r>
          </w:p>
          <w:p w14:paraId="68ACC4C2"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(2)　海上保安官署への救助要請</w:t>
            </w:r>
          </w:p>
          <w:p w14:paraId="47054841"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(3)　行方不明者の捜索又は本船の救助のための捜索船又は救助船等の手配</w:t>
            </w:r>
          </w:p>
          <w:p w14:paraId="30B1B02B"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(4)　必要人員の派遣及び必要物資の補給等</w:t>
            </w:r>
          </w:p>
          <w:p w14:paraId="2BC03132"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(5)　船長に対する必要事項の連絡</w:t>
            </w:r>
          </w:p>
          <w:p w14:paraId="072C2143"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(6)　医師、病院、宿舎の手配等の旅客の救護のための措置</w:t>
            </w:r>
          </w:p>
          <w:p w14:paraId="0ABF108B" w14:textId="77777777" w:rsidR="001E01E3" w:rsidRDefault="001E01E3" w:rsidP="001E01E3">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 xml:space="preserve">　</w:t>
            </w:r>
            <w:r>
              <w:rPr>
                <w:rFonts w:ascii="メイリオ" w:eastAsia="メイリオ" w:hAnsi="メイリオ" w:cs="ＭＳ ゴシック" w:hint="eastAsia"/>
                <w:color w:val="000000" w:themeColor="text1"/>
                <w:spacing w:val="1"/>
                <w:kern w:val="0"/>
                <w:sz w:val="24"/>
                <w:szCs w:val="24"/>
              </w:rPr>
              <w:t xml:space="preserve"> </w:t>
            </w:r>
            <w:r>
              <w:rPr>
                <w:rFonts w:ascii="メイリオ" w:eastAsia="メイリオ" w:hAnsi="メイリオ" w:cs="ＭＳ ゴシック"/>
                <w:color w:val="000000" w:themeColor="text1"/>
                <w:spacing w:val="1"/>
                <w:kern w:val="0"/>
                <w:sz w:val="24"/>
                <w:szCs w:val="24"/>
              </w:rPr>
              <w:t xml:space="preserve"> </w:t>
            </w:r>
            <w:r w:rsidRPr="002F2195">
              <w:rPr>
                <w:rFonts w:ascii="メイリオ" w:eastAsia="メイリオ" w:hAnsi="メイリオ" w:cs="ＭＳ ゴシック" w:hint="eastAsia"/>
                <w:color w:val="000000" w:themeColor="text1"/>
                <w:spacing w:val="1"/>
                <w:kern w:val="0"/>
                <w:sz w:val="24"/>
                <w:szCs w:val="24"/>
              </w:rPr>
              <w:t>(7)　乗船客の氏名の確認及びその連絡先への通知</w:t>
            </w:r>
          </w:p>
          <w:p w14:paraId="1E4B104C" w14:textId="2E357F77" w:rsidR="001E01E3" w:rsidRPr="00C33415" w:rsidRDefault="001E01E3" w:rsidP="001E01E3">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0BCF399" w14:textId="77777777" w:rsidR="001E01E3" w:rsidRPr="00C33415" w:rsidRDefault="001E01E3" w:rsidP="001E01E3">
            <w:pPr>
              <w:pStyle w:val="aa"/>
              <w:wordWrap/>
              <w:spacing w:line="320" w:lineRule="exact"/>
              <w:ind w:left="282" w:hangingChars="100" w:hanging="282"/>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50929AE4" w14:textId="086C058D" w:rsidR="001E01E3" w:rsidRPr="00516494" w:rsidRDefault="001E01E3" w:rsidP="001E01E3">
            <w:pPr>
              <w:pStyle w:val="aa"/>
              <w:spacing w:line="320" w:lineRule="exact"/>
              <w:rPr>
                <w:rFonts w:ascii="メイリオ" w:eastAsia="メイリオ" w:hAnsi="メイリオ"/>
                <w:color w:val="000000" w:themeColor="text1"/>
                <w:szCs w:val="24"/>
              </w:rPr>
            </w:pPr>
            <w:r w:rsidRPr="00516494">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45</w:t>
            </w:r>
            <w:r w:rsidRPr="00516494">
              <w:rPr>
                <w:rFonts w:ascii="メイリオ" w:eastAsia="メイリオ" w:hAnsi="メイリオ" w:hint="eastAsia"/>
                <w:color w:val="000000" w:themeColor="text1"/>
                <w:szCs w:val="24"/>
              </w:rPr>
              <w:t>条関係</w:t>
            </w:r>
          </w:p>
          <w:p w14:paraId="681A4EE3" w14:textId="331DBA61" w:rsidR="001E01E3" w:rsidRPr="00C33415" w:rsidRDefault="001E01E3" w:rsidP="001E01E3">
            <w:pPr>
              <w:pStyle w:val="aa"/>
              <w:wordWrap/>
              <w:spacing w:line="320" w:lineRule="exact"/>
              <w:ind w:leftChars="17" w:left="36" w:firstLineChars="71" w:firstLine="172"/>
              <w:rPr>
                <w:rFonts w:ascii="メイリオ" w:eastAsia="メイリオ" w:hAnsi="メイリオ"/>
                <w:color w:val="000000" w:themeColor="text1"/>
                <w:szCs w:val="24"/>
              </w:rPr>
            </w:pPr>
            <w:r w:rsidRPr="00516494">
              <w:rPr>
                <w:rFonts w:ascii="メイリオ" w:eastAsia="メイリオ" w:hAnsi="メイリオ" w:hint="eastAsia"/>
                <w:color w:val="000000" w:themeColor="text1"/>
                <w:szCs w:val="24"/>
              </w:rPr>
              <w:t>河川湖沼船の場合は、第２項及び第３項中「海上保安官署」を「警察官署等」とする。</w:t>
            </w:r>
          </w:p>
        </w:tc>
      </w:tr>
      <w:tr w:rsidR="001E01E3" w:rsidRPr="00C33415" w14:paraId="41C19A1F" w14:textId="77777777" w:rsidTr="002F2195">
        <w:tc>
          <w:tcPr>
            <w:tcW w:w="2940" w:type="pct"/>
            <w:tcBorders>
              <w:left w:val="single" w:sz="4" w:space="0" w:color="auto"/>
              <w:bottom w:val="single" w:sz="4" w:space="0" w:color="auto"/>
            </w:tcBorders>
          </w:tcPr>
          <w:p w14:paraId="1FC2D07C"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（経営の責任者のとるべき措置）</w:t>
            </w:r>
          </w:p>
          <w:p w14:paraId="5ECAC24D" w14:textId="77777777" w:rsidR="001E01E3" w:rsidRDefault="001E01E3" w:rsidP="001E01E3">
            <w:pPr>
              <w:spacing w:line="320" w:lineRule="exact"/>
              <w:ind w:leftChars="100" w:left="452" w:hangingChars="100" w:hanging="242"/>
              <w:jc w:val="left"/>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第46条　経営の責任者は、事故の状況、被害規模等を把握・分析し、適切に対応措置を講じなければならない。また、現場におけるリスクを明確にし、必要な対応措置を講じなければならない。</w:t>
            </w:r>
          </w:p>
          <w:p w14:paraId="0FC4F765" w14:textId="77777777" w:rsidR="001E01E3" w:rsidRPr="002F2195" w:rsidRDefault="001E01E3" w:rsidP="001E01E3">
            <w:pPr>
              <w:spacing w:line="320" w:lineRule="exact"/>
              <w:ind w:leftChars="100" w:left="45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5F2E691" w14:textId="77777777" w:rsidR="001E01E3" w:rsidRDefault="001E01E3" w:rsidP="001E01E3">
            <w:pPr>
              <w:pStyle w:val="aa"/>
              <w:wordWrap/>
              <w:spacing w:line="320" w:lineRule="exact"/>
              <w:ind w:firstLineChars="500" w:firstLine="1410"/>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p w14:paraId="1253A913" w14:textId="77777777" w:rsidR="001E01E3" w:rsidRPr="00C33415" w:rsidRDefault="001E01E3" w:rsidP="001E01E3">
            <w:pPr>
              <w:pStyle w:val="aa"/>
              <w:wordWrap/>
              <w:spacing w:line="320" w:lineRule="exact"/>
              <w:ind w:firstLineChars="500" w:firstLine="1210"/>
              <w:jc w:val="center"/>
              <w:rPr>
                <w:rFonts w:ascii="メイリオ" w:eastAsia="メイリオ" w:hAnsi="メイリオ"/>
                <w:color w:val="000000" w:themeColor="text1"/>
                <w:szCs w:val="24"/>
              </w:rPr>
            </w:pPr>
          </w:p>
        </w:tc>
        <w:tc>
          <w:tcPr>
            <w:tcW w:w="1891" w:type="pct"/>
            <w:tcBorders>
              <w:bottom w:val="single" w:sz="4" w:space="0" w:color="auto"/>
            </w:tcBorders>
          </w:tcPr>
          <w:p w14:paraId="1D924CAB" w14:textId="7BE0C0B2" w:rsidR="001D7EEC" w:rsidRPr="00C33415" w:rsidRDefault="001D7EEC" w:rsidP="001D7EEC">
            <w:pPr>
              <w:pStyle w:val="aa"/>
              <w:spacing w:line="320" w:lineRule="exact"/>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46</w:t>
            </w:r>
            <w:r w:rsidRPr="00C33415">
              <w:rPr>
                <w:rFonts w:ascii="メイリオ" w:eastAsia="メイリオ" w:hAnsi="メイリオ" w:hint="eastAsia"/>
                <w:color w:val="000000" w:themeColor="text1"/>
                <w:szCs w:val="24"/>
              </w:rPr>
              <w:t>条関係</w:t>
            </w:r>
          </w:p>
          <w:p w14:paraId="7B7139C1" w14:textId="1094027B" w:rsidR="001E01E3" w:rsidRPr="00C33415" w:rsidRDefault="001D7EEC" w:rsidP="001D7EEC">
            <w:pPr>
              <w:pStyle w:val="aa"/>
              <w:wordWrap/>
              <w:spacing w:line="320" w:lineRule="exact"/>
              <w:ind w:firstLineChars="100" w:firstLine="242"/>
              <w:rPr>
                <w:rFonts w:ascii="メイリオ" w:eastAsia="メイリオ" w:hAnsi="メイリオ"/>
                <w:color w:val="000000" w:themeColor="text1"/>
                <w:szCs w:val="24"/>
              </w:rPr>
            </w:pPr>
            <w:r w:rsidRPr="00C33415">
              <w:rPr>
                <w:rFonts w:ascii="メイリオ" w:eastAsia="メイリオ" w:hAnsi="メイリオ" w:hint="eastAsia"/>
                <w:color w:val="000000" w:themeColor="text1"/>
                <w:szCs w:val="24"/>
              </w:rPr>
              <w:t>ひな形に準拠した内容を規定すること。</w:t>
            </w:r>
          </w:p>
        </w:tc>
      </w:tr>
      <w:tr w:rsidR="001E01E3" w:rsidRPr="00C33415" w14:paraId="667D6C8D" w14:textId="77777777" w:rsidTr="002F2195">
        <w:tc>
          <w:tcPr>
            <w:tcW w:w="2940" w:type="pct"/>
            <w:tcBorders>
              <w:left w:val="single" w:sz="4" w:space="0" w:color="auto"/>
              <w:bottom w:val="single" w:sz="4" w:space="0" w:color="auto"/>
            </w:tcBorders>
          </w:tcPr>
          <w:p w14:paraId="5631F5E7"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（医療救護の連絡等）</w:t>
            </w:r>
          </w:p>
          <w:p w14:paraId="6FC9F35A" w14:textId="77777777" w:rsidR="001E01E3"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第47条　船長及び陸上連絡員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325E0CF5" w14:textId="55B38259"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p>
        </w:tc>
        <w:tc>
          <w:tcPr>
            <w:tcW w:w="169" w:type="pct"/>
            <w:tcBorders>
              <w:bottom w:val="single" w:sz="4" w:space="0" w:color="auto"/>
            </w:tcBorders>
            <w:vAlign w:val="center"/>
          </w:tcPr>
          <w:p w14:paraId="17EBE370" w14:textId="77777777" w:rsidR="001E01E3" w:rsidRDefault="001E01E3" w:rsidP="001E01E3">
            <w:pPr>
              <w:pStyle w:val="aa"/>
              <w:wordWrap/>
              <w:spacing w:line="320" w:lineRule="exact"/>
              <w:ind w:firstLineChars="500" w:firstLine="1410"/>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p w14:paraId="5D23DDB5" w14:textId="600FF64B" w:rsidR="001E01E3" w:rsidRPr="0023278A" w:rsidRDefault="001E01E3" w:rsidP="001E01E3">
            <w:pPr>
              <w:jc w:val="cente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43FD4644" w14:textId="77777777" w:rsidR="001E01E3" w:rsidRPr="00C33415" w:rsidRDefault="001E01E3" w:rsidP="001E01E3">
            <w:pPr>
              <w:pStyle w:val="aa"/>
              <w:spacing w:line="320" w:lineRule="exact"/>
              <w:rPr>
                <w:rFonts w:ascii="メイリオ" w:eastAsia="メイリオ" w:hAnsi="メイリオ"/>
                <w:color w:val="000000" w:themeColor="text1"/>
                <w:szCs w:val="24"/>
              </w:rPr>
            </w:pPr>
          </w:p>
        </w:tc>
      </w:tr>
      <w:tr w:rsidR="001E01E3" w:rsidRPr="00C33415" w14:paraId="5ED817D9" w14:textId="77777777" w:rsidTr="002F2195">
        <w:tc>
          <w:tcPr>
            <w:tcW w:w="2940" w:type="pct"/>
            <w:tcBorders>
              <w:left w:val="single" w:sz="4" w:space="0" w:color="auto"/>
              <w:bottom w:val="single" w:sz="4" w:space="0" w:color="auto"/>
            </w:tcBorders>
          </w:tcPr>
          <w:p w14:paraId="14AED638"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（現場の保存）</w:t>
            </w:r>
          </w:p>
          <w:p w14:paraId="092DCE58" w14:textId="77777777" w:rsidR="001E01E3" w:rsidRDefault="001E01E3" w:rsidP="001E01E3">
            <w:pPr>
              <w:spacing w:line="320" w:lineRule="exact"/>
              <w:ind w:leftChars="100" w:left="452" w:hangingChars="100" w:hanging="242"/>
              <w:jc w:val="left"/>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第48条　船長及び陸上連絡員は、事故の処理後、関係海上保安官署等と連絡をとりつつ、事故原因の調査を行うとともに、事件捜査の対象となる場所及び物品の保存に努めなければならない。</w:t>
            </w:r>
          </w:p>
          <w:p w14:paraId="125CD1B4" w14:textId="77777777" w:rsidR="001E01E3" w:rsidRPr="002F2195" w:rsidRDefault="001E01E3" w:rsidP="001E01E3">
            <w:pPr>
              <w:spacing w:line="320" w:lineRule="exact"/>
              <w:ind w:leftChars="100" w:left="45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DE59214" w14:textId="77777777" w:rsidR="001E01E3" w:rsidRPr="00C33415" w:rsidRDefault="001E01E3" w:rsidP="001E01E3">
            <w:pPr>
              <w:pStyle w:val="aa"/>
              <w:wordWrap/>
              <w:spacing w:line="320" w:lineRule="exact"/>
              <w:ind w:firstLineChars="500" w:firstLine="1410"/>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24924770" w14:textId="0D157D8A" w:rsidR="001D7EEC" w:rsidRPr="002E7FDA" w:rsidRDefault="001D7EEC" w:rsidP="001D7EEC">
            <w:pPr>
              <w:pStyle w:val="aa"/>
              <w:ind w:left="24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第</w:t>
            </w:r>
            <w:r>
              <w:rPr>
                <w:rFonts w:ascii="メイリオ" w:eastAsia="メイリオ" w:hAnsi="メイリオ" w:hint="eastAsia"/>
                <w:color w:val="000000" w:themeColor="text1"/>
                <w:szCs w:val="24"/>
              </w:rPr>
              <w:t>48</w:t>
            </w:r>
            <w:r w:rsidRPr="002E7FDA">
              <w:rPr>
                <w:rFonts w:ascii="メイリオ" w:eastAsia="メイリオ" w:hAnsi="メイリオ" w:hint="eastAsia"/>
                <w:color w:val="000000" w:themeColor="text1"/>
                <w:szCs w:val="24"/>
              </w:rPr>
              <w:t>条関係</w:t>
            </w:r>
          </w:p>
          <w:p w14:paraId="17BA3D8D" w14:textId="250005BF" w:rsidR="001E01E3" w:rsidRPr="00C33415" w:rsidRDefault="001D7EEC" w:rsidP="001D7EEC">
            <w:pPr>
              <w:pStyle w:val="aa"/>
              <w:wordWrap/>
              <w:spacing w:line="320" w:lineRule="exact"/>
              <w:ind w:leftChars="100" w:left="452" w:hangingChars="100" w:hanging="242"/>
              <w:rPr>
                <w:rFonts w:ascii="メイリオ" w:eastAsia="メイリオ" w:hAnsi="メイリオ"/>
                <w:color w:val="000000" w:themeColor="text1"/>
                <w:szCs w:val="24"/>
              </w:rPr>
            </w:pPr>
            <w:r w:rsidRPr="002E7FDA">
              <w:rPr>
                <w:rFonts w:ascii="メイリオ" w:eastAsia="メイリオ" w:hAnsi="メイリオ" w:hint="eastAsia"/>
                <w:color w:val="000000" w:themeColor="text1"/>
                <w:szCs w:val="24"/>
              </w:rPr>
              <w:t>河川湖沼船の場合は、「関係海上保安官署等」を「警察署等」とする。</w:t>
            </w:r>
          </w:p>
        </w:tc>
      </w:tr>
      <w:tr w:rsidR="001E01E3" w:rsidRPr="00C33415" w14:paraId="3B0CC4B4" w14:textId="77777777" w:rsidTr="002F2195">
        <w:tc>
          <w:tcPr>
            <w:tcW w:w="2940" w:type="pct"/>
            <w:tcBorders>
              <w:left w:val="single" w:sz="4" w:space="0" w:color="auto"/>
              <w:bottom w:val="single" w:sz="4" w:space="0" w:color="auto"/>
            </w:tcBorders>
          </w:tcPr>
          <w:p w14:paraId="7B1B19EA"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（事故の原因等の調査）</w:t>
            </w:r>
          </w:p>
          <w:p w14:paraId="05A2A0CD" w14:textId="77777777" w:rsidR="001E01E3" w:rsidRDefault="001E01E3" w:rsidP="001E01E3">
            <w:pPr>
              <w:spacing w:line="320" w:lineRule="exact"/>
              <w:ind w:leftChars="100" w:left="452" w:hangingChars="100" w:hanging="242"/>
              <w:jc w:val="left"/>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第49条　運航管理者は、事故原因及び事故処理の適否を調査し、事故の再発防止及び事故処理の改善を図るものとする。</w:t>
            </w:r>
          </w:p>
          <w:p w14:paraId="5AFED330" w14:textId="59BE2F33" w:rsidR="001E01E3" w:rsidRPr="002F2195" w:rsidRDefault="001E01E3" w:rsidP="001E01E3">
            <w:pPr>
              <w:spacing w:line="320" w:lineRule="exact"/>
              <w:ind w:leftChars="100" w:left="45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F8BA5E" w14:textId="77777777" w:rsidR="001E01E3" w:rsidRPr="00C33415" w:rsidRDefault="001E01E3" w:rsidP="001E01E3">
            <w:pPr>
              <w:pStyle w:val="aa"/>
              <w:wordWrap/>
              <w:spacing w:line="320" w:lineRule="exact"/>
              <w:ind w:firstLineChars="500" w:firstLine="1410"/>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7C649DF5" w14:textId="26277735" w:rsidR="001E01E3" w:rsidRPr="00C33415" w:rsidRDefault="001E01E3" w:rsidP="001E01E3">
            <w:pPr>
              <w:pStyle w:val="aa"/>
              <w:wordWrap/>
              <w:spacing w:line="320" w:lineRule="exact"/>
              <w:ind w:firstLineChars="100" w:firstLine="242"/>
              <w:rPr>
                <w:rFonts w:ascii="メイリオ" w:eastAsia="メイリオ" w:hAnsi="メイリオ"/>
                <w:color w:val="000000" w:themeColor="text1"/>
                <w:szCs w:val="24"/>
              </w:rPr>
            </w:pPr>
          </w:p>
        </w:tc>
      </w:tr>
      <w:tr w:rsidR="001E01E3" w:rsidRPr="00C33415" w14:paraId="02E1C272" w14:textId="77777777" w:rsidTr="002F2195">
        <w:tc>
          <w:tcPr>
            <w:tcW w:w="2940" w:type="pct"/>
            <w:tcBorders>
              <w:top w:val="single" w:sz="4" w:space="0" w:color="auto"/>
              <w:left w:val="single" w:sz="4" w:space="0" w:color="auto"/>
              <w:bottom w:val="single" w:sz="4" w:space="0" w:color="auto"/>
            </w:tcBorders>
            <w:shd w:val="clear" w:color="auto" w:fill="auto"/>
          </w:tcPr>
          <w:p w14:paraId="73E2FB3D" w14:textId="3F962D1A" w:rsidR="001E01E3" w:rsidRDefault="001E01E3" w:rsidP="001E01E3">
            <w:pPr>
              <w:spacing w:line="320" w:lineRule="exact"/>
              <w:ind w:firstLineChars="500" w:firstLine="1200"/>
              <w:jc w:val="left"/>
              <w:rPr>
                <w:rFonts w:ascii="メイリオ" w:eastAsia="メイリオ" w:hAnsi="メイリオ"/>
                <w:color w:val="000000" w:themeColor="text1"/>
                <w:sz w:val="24"/>
                <w:szCs w:val="24"/>
              </w:rPr>
            </w:pPr>
            <w:r w:rsidRPr="00C33415">
              <w:rPr>
                <w:rFonts w:ascii="メイリオ" w:eastAsia="メイリオ" w:hAnsi="メイリオ" w:hint="eastAsia"/>
                <w:color w:val="000000" w:themeColor="text1"/>
                <w:sz w:val="24"/>
                <w:szCs w:val="24"/>
              </w:rPr>
              <w:lastRenderedPageBreak/>
              <w:t xml:space="preserve">第10章　　</w:t>
            </w:r>
            <w:r w:rsidRPr="002F2195">
              <w:rPr>
                <w:rFonts w:ascii="メイリオ" w:eastAsia="メイリオ" w:hAnsi="メイリオ" w:hint="eastAsia"/>
                <w:color w:val="000000" w:themeColor="text1"/>
                <w:sz w:val="24"/>
                <w:szCs w:val="24"/>
              </w:rPr>
              <w:t>安全に関する教育、訓練及び見直し等</w:t>
            </w:r>
          </w:p>
          <w:p w14:paraId="65CD48CC" w14:textId="77777777" w:rsidR="001E01E3" w:rsidRPr="00C33415" w:rsidRDefault="001E01E3" w:rsidP="001E01E3">
            <w:pPr>
              <w:spacing w:line="32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3EAB1D03" w14:textId="77777777" w:rsidR="001E01E3" w:rsidRPr="002F2195" w:rsidRDefault="001E01E3" w:rsidP="001E01E3">
            <w:pPr>
              <w:spacing w:line="320" w:lineRule="exact"/>
              <w:ind w:firstLineChars="100" w:firstLine="240"/>
              <w:jc w:val="left"/>
              <w:rPr>
                <w:rFonts w:ascii="メイリオ" w:eastAsia="メイリオ" w:hAnsi="メイリオ"/>
                <w:color w:val="000000" w:themeColor="text1"/>
                <w:sz w:val="24"/>
                <w:szCs w:val="24"/>
              </w:rPr>
            </w:pPr>
            <w:r w:rsidRPr="002F2195">
              <w:rPr>
                <w:rFonts w:ascii="メイリオ" w:eastAsia="メイリオ" w:hAnsi="メイリオ" w:hint="eastAsia"/>
                <w:color w:val="000000" w:themeColor="text1"/>
                <w:sz w:val="24"/>
                <w:szCs w:val="24"/>
              </w:rPr>
              <w:t>（安全教育）</w:t>
            </w:r>
          </w:p>
          <w:p w14:paraId="4584C73E" w14:textId="5107B75B" w:rsidR="001E01E3" w:rsidRPr="002F2195" w:rsidRDefault="001E01E3" w:rsidP="001E01E3">
            <w:pPr>
              <w:spacing w:line="320" w:lineRule="exact"/>
              <w:ind w:leftChars="100" w:left="450" w:hangingChars="100" w:hanging="240"/>
              <w:jc w:val="left"/>
              <w:rPr>
                <w:rFonts w:ascii="メイリオ" w:eastAsia="メイリオ" w:hAnsi="メイリオ"/>
                <w:color w:val="000000" w:themeColor="text1"/>
                <w:sz w:val="24"/>
                <w:szCs w:val="24"/>
              </w:rPr>
            </w:pPr>
            <w:r w:rsidRPr="002F2195">
              <w:rPr>
                <w:rFonts w:ascii="メイリオ" w:eastAsia="メイリオ" w:hAnsi="メイリオ" w:hint="eastAsia"/>
                <w:color w:val="000000" w:themeColor="text1"/>
                <w:sz w:val="24"/>
                <w:szCs w:val="24"/>
              </w:rPr>
              <w:t>第50条　安全統括管理者は、乗員及び陸上連絡員に対し、安全管理規程、海上衝突予防法等の関係法令その他輸送の安全を確保するために必要と認められる事項について理解しやすい具体的な安全教育を定期的に実施し、その周知徹底を図らなければならない。</w:t>
            </w:r>
          </w:p>
          <w:p w14:paraId="6DA3F181" w14:textId="77777777" w:rsidR="001E01E3" w:rsidRDefault="001E01E3" w:rsidP="001E01E3">
            <w:pPr>
              <w:spacing w:line="320" w:lineRule="exact"/>
              <w:ind w:leftChars="50" w:left="345" w:hangingChars="100" w:hanging="240"/>
              <w:jc w:val="left"/>
              <w:rPr>
                <w:rFonts w:ascii="メイリオ" w:eastAsia="メイリオ" w:hAnsi="メイリオ"/>
                <w:color w:val="000000" w:themeColor="text1"/>
                <w:sz w:val="24"/>
                <w:szCs w:val="24"/>
              </w:rPr>
            </w:pPr>
            <w:r w:rsidRPr="002F2195">
              <w:rPr>
                <w:rFonts w:ascii="メイリオ" w:eastAsia="メイリオ" w:hAnsi="メイリオ" w:hint="eastAsia"/>
                <w:color w:val="000000" w:themeColor="text1"/>
                <w:sz w:val="24"/>
                <w:szCs w:val="24"/>
              </w:rPr>
              <w:t>２　安全統括管理者は、事故等が発生した場合は、遅滞なく、乗組員等に対し、事故等の再発防止に向けた安全教育を実施するとともに、航路の状況、海難その他の事故及びインシデント(事故等の損害を伴わない危険事象)事例を調査研究し、随時又は前項の教育に併せて乗員に周知徹底を図るものとする。</w:t>
            </w:r>
          </w:p>
          <w:p w14:paraId="4B299F12" w14:textId="11DC767C" w:rsidR="001E01E3" w:rsidRPr="00C33415" w:rsidRDefault="001E01E3" w:rsidP="001E01E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6C847AA" w14:textId="77777777" w:rsidR="001E01E3" w:rsidRPr="00C33415" w:rsidRDefault="001E01E3" w:rsidP="001E01E3">
            <w:pPr>
              <w:widowControl/>
              <w:spacing w:line="320" w:lineRule="exact"/>
              <w:jc w:val="center"/>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shd w:val="clear" w:color="auto" w:fill="auto"/>
          </w:tcPr>
          <w:p w14:paraId="5BB67CE2" w14:textId="5314F682" w:rsidR="001E01E3" w:rsidRPr="00C33415" w:rsidRDefault="001E01E3" w:rsidP="001E01E3">
            <w:pPr>
              <w:pStyle w:val="aa"/>
              <w:wordWrap/>
              <w:spacing w:line="320" w:lineRule="exact"/>
              <w:ind w:firstLineChars="100" w:firstLine="242"/>
              <w:rPr>
                <w:rFonts w:ascii="メイリオ" w:eastAsia="メイリオ" w:hAnsi="メイリオ"/>
                <w:color w:val="000000" w:themeColor="text1"/>
                <w:szCs w:val="24"/>
              </w:rPr>
            </w:pPr>
          </w:p>
        </w:tc>
      </w:tr>
      <w:tr w:rsidR="001E01E3" w:rsidRPr="00C33415" w14:paraId="7F956C7C" w14:textId="77777777" w:rsidTr="002F2195">
        <w:tc>
          <w:tcPr>
            <w:tcW w:w="2940" w:type="pct"/>
            <w:tcBorders>
              <w:left w:val="single" w:sz="4" w:space="0" w:color="auto"/>
              <w:bottom w:val="single" w:sz="4" w:space="0" w:color="auto"/>
            </w:tcBorders>
          </w:tcPr>
          <w:p w14:paraId="53CFFC13" w14:textId="77777777" w:rsidR="001E01E3" w:rsidRPr="002F2195"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（訓練）</w:t>
            </w:r>
          </w:p>
          <w:p w14:paraId="3B0127B3" w14:textId="77777777" w:rsidR="001E01E3" w:rsidRDefault="001E01E3" w:rsidP="001E01E3">
            <w:pPr>
              <w:spacing w:line="320" w:lineRule="exact"/>
              <w:ind w:leftChars="64" w:left="376" w:hangingChars="100" w:hanging="242"/>
              <w:jc w:val="left"/>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第51条　安全統括管理者は、事故処理に関する訓練を計画し、年１回以上これを実施しなければならない。訓練は、実践的なものとし、訓練の前後には打合せを行う。</w:t>
            </w:r>
          </w:p>
          <w:p w14:paraId="491511B7" w14:textId="6D063632" w:rsidR="00BA4311" w:rsidRPr="002F2195" w:rsidRDefault="00BA4311" w:rsidP="001E01E3">
            <w:pPr>
              <w:spacing w:line="320" w:lineRule="exact"/>
              <w:ind w:leftChars="64" w:left="374"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8558215" w14:textId="77777777" w:rsidR="001E01E3" w:rsidRPr="00C33415" w:rsidRDefault="001E01E3" w:rsidP="001E01E3">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bottom w:val="single" w:sz="4" w:space="0" w:color="auto"/>
            </w:tcBorders>
          </w:tcPr>
          <w:p w14:paraId="6C832E55" w14:textId="6641B34A" w:rsidR="001E01E3" w:rsidRPr="00C33415" w:rsidRDefault="001E01E3" w:rsidP="001E01E3">
            <w:pPr>
              <w:pStyle w:val="aa"/>
              <w:wordWrap/>
              <w:spacing w:line="320" w:lineRule="exact"/>
              <w:rPr>
                <w:rFonts w:ascii="メイリオ" w:eastAsia="メイリオ" w:hAnsi="メイリオ"/>
                <w:color w:val="000000" w:themeColor="text1"/>
                <w:szCs w:val="24"/>
              </w:rPr>
            </w:pPr>
          </w:p>
        </w:tc>
      </w:tr>
      <w:tr w:rsidR="001E01E3" w:rsidRPr="00C33415" w14:paraId="78126A72" w14:textId="77777777" w:rsidTr="002F2195">
        <w:tc>
          <w:tcPr>
            <w:tcW w:w="2940" w:type="pct"/>
            <w:tcBorders>
              <w:top w:val="single" w:sz="4" w:space="0" w:color="auto"/>
              <w:left w:val="single" w:sz="4" w:space="0" w:color="auto"/>
              <w:bottom w:val="single" w:sz="4" w:space="0" w:color="auto"/>
            </w:tcBorders>
          </w:tcPr>
          <w:p w14:paraId="278F8E56" w14:textId="77777777" w:rsidR="001E01E3" w:rsidRPr="002F2195" w:rsidRDefault="001E01E3" w:rsidP="001E01E3">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（記録）</w:t>
            </w:r>
          </w:p>
          <w:p w14:paraId="23452C26" w14:textId="77777777" w:rsidR="001E01E3" w:rsidRDefault="001E01E3" w:rsidP="001E01E3">
            <w:pPr>
              <w:spacing w:line="320" w:lineRule="exact"/>
              <w:ind w:leftChars="100" w:left="452" w:hangingChars="100" w:hanging="242"/>
              <w:jc w:val="left"/>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第52条　運航管理者は、前２条の教育及び訓練を行ったときは、その概要を記録簿に記録し、３年間保存すること。</w:t>
            </w:r>
          </w:p>
          <w:p w14:paraId="6F471340" w14:textId="4954302A" w:rsidR="00BA4311" w:rsidRPr="002F2195" w:rsidRDefault="00BA4311" w:rsidP="001E01E3">
            <w:pPr>
              <w:spacing w:line="320" w:lineRule="exact"/>
              <w:ind w:leftChars="100" w:left="45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4BA61FC" w14:textId="77777777" w:rsidR="001E01E3" w:rsidRPr="00C33415" w:rsidRDefault="001E01E3" w:rsidP="001E01E3">
            <w:pPr>
              <w:pStyle w:val="aa"/>
              <w:wordWrap/>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70A4A9C9" w14:textId="77777777" w:rsidR="001E01E3" w:rsidRPr="00C33415" w:rsidRDefault="001E01E3" w:rsidP="001E01E3">
            <w:pPr>
              <w:pStyle w:val="aa"/>
              <w:wordWrap/>
              <w:ind w:firstLineChars="100" w:firstLine="242"/>
              <w:rPr>
                <w:rFonts w:ascii="メイリオ" w:eastAsia="メイリオ" w:hAnsi="メイリオ"/>
                <w:color w:val="000000" w:themeColor="text1"/>
                <w:szCs w:val="24"/>
              </w:rPr>
            </w:pPr>
          </w:p>
        </w:tc>
      </w:tr>
      <w:tr w:rsidR="001E01E3" w:rsidRPr="00C33415" w14:paraId="2CEB8E8A" w14:textId="77777777" w:rsidTr="002F2195">
        <w:tc>
          <w:tcPr>
            <w:tcW w:w="2940" w:type="pct"/>
            <w:tcBorders>
              <w:top w:val="single" w:sz="4" w:space="0" w:color="auto"/>
              <w:left w:val="single" w:sz="4" w:space="0" w:color="auto"/>
              <w:bottom w:val="single" w:sz="4" w:space="0" w:color="auto"/>
            </w:tcBorders>
          </w:tcPr>
          <w:p w14:paraId="21A7EF22"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（見直し）</w:t>
            </w:r>
          </w:p>
          <w:p w14:paraId="428DAB44"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第53条　経営の責任者は、年１回以上船舶及び陸上施設の状況並びに安全管理規程の遵守状況の他、安全管理体制全般にわたり見直しを行うものとする。さらに、重大事故が発生した場合にはすみやかに実施する。</w:t>
            </w:r>
          </w:p>
          <w:p w14:paraId="4FF02738" w14:textId="77777777" w:rsidR="001E01E3" w:rsidRPr="002F2195" w:rsidRDefault="001E01E3" w:rsidP="001E01E3">
            <w:pPr>
              <w:wordWrap w:val="0"/>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２　見直しを行うに際し、安全管理体制の機能全般に関し見直しを行い、改善の必要性について評価し、改善に向け作業する。</w:t>
            </w:r>
          </w:p>
          <w:p w14:paraId="61A5ED07" w14:textId="77777777" w:rsidR="001E01E3"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３　見直しを行ったときは、その内容を記録し、３年間保存すること。</w:t>
            </w:r>
          </w:p>
          <w:p w14:paraId="465F6ED8" w14:textId="4B1D6F2D"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c>
          <w:tcPr>
            <w:tcW w:w="169" w:type="pct"/>
            <w:tcBorders>
              <w:top w:val="single" w:sz="4" w:space="0" w:color="auto"/>
              <w:bottom w:val="single" w:sz="4" w:space="0" w:color="auto"/>
            </w:tcBorders>
            <w:vAlign w:val="center"/>
          </w:tcPr>
          <w:p w14:paraId="562C2863" w14:textId="5F688CE9" w:rsidR="001E01E3" w:rsidRPr="00C33415" w:rsidRDefault="001E01E3" w:rsidP="001E01E3">
            <w:pPr>
              <w:pStyle w:val="aa"/>
              <w:wordWrap/>
              <w:jc w:val="center"/>
              <w:rPr>
                <w:rFonts w:ascii="メイリオ" w:eastAsia="メイリオ" w:hAnsi="メイリオ"/>
                <w:color w:val="000000" w:themeColor="text1"/>
                <w:sz w:val="28"/>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77164896" w14:textId="77777777" w:rsidR="001E01E3" w:rsidRPr="00C33415" w:rsidRDefault="001E01E3" w:rsidP="001E01E3">
            <w:pPr>
              <w:pStyle w:val="aa"/>
              <w:rPr>
                <w:rFonts w:ascii="メイリオ" w:eastAsia="メイリオ" w:hAnsi="メイリオ"/>
                <w:color w:val="000000" w:themeColor="text1"/>
                <w:szCs w:val="24"/>
              </w:rPr>
            </w:pPr>
          </w:p>
        </w:tc>
      </w:tr>
      <w:tr w:rsidR="001E01E3" w:rsidRPr="00C33415" w14:paraId="32FE2663" w14:textId="77777777" w:rsidTr="002F2195">
        <w:tc>
          <w:tcPr>
            <w:tcW w:w="2940" w:type="pct"/>
            <w:tcBorders>
              <w:top w:val="single" w:sz="4" w:space="0" w:color="auto"/>
              <w:left w:val="single" w:sz="4" w:space="0" w:color="auto"/>
              <w:bottom w:val="single" w:sz="4" w:space="0" w:color="auto"/>
            </w:tcBorders>
          </w:tcPr>
          <w:p w14:paraId="758A7CF0" w14:textId="756BCDE3" w:rsidR="001E01E3" w:rsidRDefault="001E01E3" w:rsidP="001E01E3">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C33415">
              <w:rPr>
                <w:rFonts w:ascii="メイリオ" w:eastAsia="メイリオ" w:hAnsi="メイリオ" w:cs="ＭＳ ゴシック" w:hint="eastAsia"/>
                <w:color w:val="000000" w:themeColor="text1"/>
                <w:spacing w:val="1"/>
                <w:kern w:val="0"/>
                <w:sz w:val="24"/>
                <w:szCs w:val="24"/>
              </w:rPr>
              <w:t xml:space="preserve">第11章　　</w:t>
            </w:r>
            <w:r w:rsidRPr="002F2195">
              <w:rPr>
                <w:rFonts w:ascii="メイリオ" w:eastAsia="メイリオ" w:hAnsi="メイリオ" w:cs="ＭＳ ゴシック" w:hint="eastAsia"/>
                <w:color w:val="000000" w:themeColor="text1"/>
                <w:spacing w:val="1"/>
                <w:kern w:val="0"/>
                <w:sz w:val="24"/>
                <w:szCs w:val="24"/>
              </w:rPr>
              <w:t>雑　則</w:t>
            </w:r>
          </w:p>
          <w:p w14:paraId="5CE8082F" w14:textId="77777777" w:rsidR="001E01E3" w:rsidRPr="00C33415" w:rsidRDefault="001E01E3" w:rsidP="001E01E3">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2B2C88AC" w14:textId="77777777" w:rsidR="001E01E3" w:rsidRPr="002F2195" w:rsidRDefault="001E01E3" w:rsidP="001E01E3">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（安全管理規程の変更）</w:t>
            </w:r>
          </w:p>
          <w:p w14:paraId="4A83059C" w14:textId="77777777" w:rsidR="001E01E3" w:rsidRDefault="001E01E3" w:rsidP="001E01E3">
            <w:pPr>
              <w:spacing w:line="320" w:lineRule="exact"/>
              <w:ind w:leftChars="100" w:left="452" w:hangingChars="100" w:hanging="242"/>
              <w:jc w:val="left"/>
              <w:rPr>
                <w:rFonts w:ascii="メイリオ" w:eastAsia="メイリオ" w:hAnsi="メイリオ" w:cs="ＭＳ ゴシック"/>
                <w:color w:val="000000" w:themeColor="text1"/>
                <w:spacing w:val="1"/>
                <w:kern w:val="0"/>
                <w:sz w:val="24"/>
                <w:szCs w:val="24"/>
              </w:rPr>
            </w:pPr>
            <w:r w:rsidRPr="002F2195">
              <w:rPr>
                <w:rFonts w:ascii="メイリオ" w:eastAsia="メイリオ" w:hAnsi="メイリオ" w:cs="ＭＳ ゴシック" w:hint="eastAsia"/>
                <w:color w:val="000000" w:themeColor="text1"/>
                <w:spacing w:val="1"/>
                <w:kern w:val="0"/>
                <w:sz w:val="24"/>
                <w:szCs w:val="24"/>
              </w:rPr>
              <w:t>第54条　経営の責任者は、関係法令の改正、使用船舶の変更等、この規程の内容に係る事項に常に留意し、当該事項に変更が生じたときは、遅滞なく規程の変更を決定する。</w:t>
            </w:r>
          </w:p>
          <w:p w14:paraId="41C6E9E1" w14:textId="6683E7A7" w:rsidR="001E01E3" w:rsidRPr="002F2195" w:rsidRDefault="001E01E3" w:rsidP="001E01E3">
            <w:pPr>
              <w:spacing w:line="320" w:lineRule="exact"/>
              <w:ind w:leftChars="100" w:left="45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072BB7" w14:textId="77777777" w:rsidR="001E01E3" w:rsidRPr="00C33415" w:rsidRDefault="001E01E3" w:rsidP="001E01E3">
            <w:pPr>
              <w:pStyle w:val="aa"/>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1DD2972C" w14:textId="77777777" w:rsidR="001E01E3" w:rsidRPr="00C33415" w:rsidRDefault="001E01E3" w:rsidP="001E01E3">
            <w:pPr>
              <w:pStyle w:val="aa"/>
              <w:wordWrap/>
              <w:spacing w:line="320" w:lineRule="exact"/>
              <w:ind w:left="242" w:hangingChars="100" w:hanging="242"/>
              <w:rPr>
                <w:rFonts w:ascii="メイリオ" w:eastAsia="メイリオ" w:hAnsi="メイリオ"/>
                <w:color w:val="000000" w:themeColor="text1"/>
                <w:szCs w:val="24"/>
              </w:rPr>
            </w:pPr>
          </w:p>
        </w:tc>
      </w:tr>
      <w:tr w:rsidR="001E01E3" w:rsidRPr="00C33415" w14:paraId="4C981229" w14:textId="77777777" w:rsidTr="002F2195">
        <w:tc>
          <w:tcPr>
            <w:tcW w:w="2940" w:type="pct"/>
            <w:tcBorders>
              <w:top w:val="single" w:sz="4" w:space="0" w:color="auto"/>
              <w:left w:val="single" w:sz="4" w:space="0" w:color="auto"/>
              <w:bottom w:val="single" w:sz="4" w:space="0" w:color="auto"/>
            </w:tcBorders>
          </w:tcPr>
          <w:p w14:paraId="70D16AE8" w14:textId="77777777" w:rsidR="001E01E3" w:rsidRPr="002F2195" w:rsidRDefault="001E01E3" w:rsidP="001E01E3">
            <w:pPr>
              <w:spacing w:line="320" w:lineRule="exact"/>
              <w:ind w:firstLineChars="100" w:firstLine="240"/>
              <w:jc w:val="left"/>
              <w:rPr>
                <w:rFonts w:ascii="メイリオ" w:eastAsia="メイリオ" w:hAnsi="メイリオ"/>
                <w:color w:val="000000" w:themeColor="text1"/>
                <w:sz w:val="24"/>
                <w:szCs w:val="24"/>
              </w:rPr>
            </w:pPr>
            <w:r w:rsidRPr="002F2195">
              <w:rPr>
                <w:rFonts w:ascii="メイリオ" w:eastAsia="メイリオ" w:hAnsi="メイリオ" w:hint="eastAsia"/>
                <w:color w:val="000000" w:themeColor="text1"/>
                <w:sz w:val="24"/>
                <w:szCs w:val="24"/>
              </w:rPr>
              <w:t>（安全管理規程等の備付け等）</w:t>
            </w:r>
          </w:p>
          <w:p w14:paraId="2CFF32A1" w14:textId="77777777" w:rsidR="001E01E3" w:rsidRPr="002F2195" w:rsidRDefault="001E01E3" w:rsidP="001E01E3">
            <w:pPr>
              <w:spacing w:line="320" w:lineRule="exact"/>
              <w:ind w:leftChars="100" w:left="450" w:hangingChars="100" w:hanging="240"/>
              <w:jc w:val="left"/>
              <w:rPr>
                <w:rFonts w:ascii="メイリオ" w:eastAsia="メイリオ" w:hAnsi="メイリオ"/>
                <w:color w:val="000000" w:themeColor="text1"/>
                <w:sz w:val="24"/>
                <w:szCs w:val="24"/>
              </w:rPr>
            </w:pPr>
            <w:r w:rsidRPr="002F2195">
              <w:rPr>
                <w:rFonts w:ascii="メイリオ" w:eastAsia="メイリオ" w:hAnsi="メイリオ" w:hint="eastAsia"/>
                <w:color w:val="000000" w:themeColor="text1"/>
                <w:sz w:val="24"/>
                <w:szCs w:val="24"/>
              </w:rPr>
              <w:t>第55条　安全統括管理者は、安全管理規程及び運航基準図を船舶その他必要と認められる場所に、容易に閲覧できるよう備付けなければならない。</w:t>
            </w:r>
          </w:p>
          <w:p w14:paraId="4FF980CD" w14:textId="77777777" w:rsidR="001E01E3" w:rsidRDefault="001E01E3" w:rsidP="001E01E3">
            <w:pPr>
              <w:spacing w:line="320" w:lineRule="exact"/>
              <w:ind w:leftChars="100" w:left="210"/>
              <w:jc w:val="left"/>
              <w:rPr>
                <w:rFonts w:ascii="メイリオ" w:eastAsia="メイリオ" w:hAnsi="メイリオ"/>
                <w:color w:val="000000" w:themeColor="text1"/>
                <w:sz w:val="24"/>
                <w:szCs w:val="24"/>
              </w:rPr>
            </w:pPr>
            <w:r w:rsidRPr="002F2195">
              <w:rPr>
                <w:rFonts w:ascii="メイリオ" w:eastAsia="メイリオ" w:hAnsi="メイリオ" w:hint="eastAsia"/>
                <w:color w:val="000000" w:themeColor="text1"/>
                <w:sz w:val="24"/>
                <w:szCs w:val="24"/>
              </w:rPr>
              <w:t>２　安全管理体制を確立し、実施し、維持するために、作成した各種文書は適切に管理する。</w:t>
            </w:r>
          </w:p>
          <w:p w14:paraId="1B25DBB4" w14:textId="55461724" w:rsidR="001E01E3" w:rsidRPr="002F2195" w:rsidRDefault="001E01E3" w:rsidP="001E01E3">
            <w:pPr>
              <w:spacing w:line="320" w:lineRule="exact"/>
              <w:ind w:leftChars="100" w:left="21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66A57AB" w14:textId="77777777" w:rsidR="001E01E3" w:rsidRPr="00C33415" w:rsidRDefault="001E01E3" w:rsidP="001E01E3">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C33415">
              <w:rPr>
                <w:rFonts w:ascii="メイリオ" w:eastAsia="メイリオ" w:hAnsi="メイリオ" w:hint="eastAsia"/>
                <w:color w:val="000000" w:themeColor="text1"/>
                <w:sz w:val="28"/>
                <w:szCs w:val="24"/>
              </w:rPr>
              <w:t>□</w:t>
            </w:r>
          </w:p>
        </w:tc>
        <w:tc>
          <w:tcPr>
            <w:tcW w:w="1891" w:type="pct"/>
            <w:tcBorders>
              <w:top w:val="single" w:sz="4" w:space="0" w:color="auto"/>
              <w:bottom w:val="single" w:sz="4" w:space="0" w:color="auto"/>
            </w:tcBorders>
          </w:tcPr>
          <w:p w14:paraId="2E1DE99E" w14:textId="01880477" w:rsidR="001E01E3" w:rsidRPr="00C33415" w:rsidRDefault="001E01E3" w:rsidP="001E01E3">
            <w:pPr>
              <w:pStyle w:val="aa"/>
              <w:wordWrap/>
              <w:spacing w:line="320" w:lineRule="exact"/>
              <w:ind w:leftChars="17" w:left="36" w:firstLineChars="128" w:firstLine="307"/>
              <w:rPr>
                <w:rFonts w:ascii="メイリオ" w:eastAsia="メイリオ" w:hAnsi="メイリオ"/>
                <w:color w:val="000000" w:themeColor="text1"/>
                <w:spacing w:val="0"/>
                <w:szCs w:val="24"/>
              </w:rPr>
            </w:pPr>
          </w:p>
        </w:tc>
      </w:tr>
      <w:tr w:rsidR="001E01E3" w:rsidRPr="00C33415" w14:paraId="2C84375C" w14:textId="77777777" w:rsidTr="002F2195">
        <w:tc>
          <w:tcPr>
            <w:tcW w:w="2940" w:type="pct"/>
            <w:tcBorders>
              <w:left w:val="single" w:sz="4" w:space="0" w:color="auto"/>
            </w:tcBorders>
          </w:tcPr>
          <w:p w14:paraId="4E1BFC76" w14:textId="77777777" w:rsidR="001E01E3" w:rsidRDefault="001E01E3" w:rsidP="001E01E3">
            <w:pPr>
              <w:pStyle w:val="aa"/>
              <w:ind w:firstLineChars="100" w:firstLine="242"/>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（情報伝達）</w:t>
            </w:r>
          </w:p>
          <w:p w14:paraId="3E0E993C" w14:textId="72CA1888" w:rsidR="001E01E3" w:rsidRPr="002F2195" w:rsidRDefault="001E01E3" w:rsidP="001E01E3">
            <w:pPr>
              <w:pStyle w:val="aa"/>
              <w:ind w:leftChars="100" w:left="452" w:hangingChars="100" w:hanging="242"/>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第56条　安全統括管理者は、輸送の安全の確保に関する情報伝達を行うとともに容易に閲覧できるようにする。</w:t>
            </w:r>
          </w:p>
          <w:p w14:paraId="51196F55" w14:textId="77777777" w:rsidR="001E01E3" w:rsidRPr="002F2195" w:rsidRDefault="001E01E3" w:rsidP="001E01E3">
            <w:pPr>
              <w:pStyle w:val="aa"/>
              <w:ind w:left="165"/>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２　安全統括管理者は、安全にかかる意見等の把握に努め、その検討、実現反映状況について各員へ周知する。</w:t>
            </w:r>
          </w:p>
          <w:p w14:paraId="5E171E6E" w14:textId="77777777" w:rsidR="001E01E3" w:rsidRDefault="001E01E3" w:rsidP="001E01E3">
            <w:pPr>
              <w:pStyle w:val="aa"/>
              <w:ind w:left="165"/>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３　安全統括管理者は、次に掲げる輸送の安全に係る情報をインターネットの利用その他の適切な方法により</w:t>
            </w:r>
          </w:p>
          <w:p w14:paraId="57D0F63B" w14:textId="49445900" w:rsidR="001E01E3" w:rsidRPr="002F2195" w:rsidRDefault="001E01E3" w:rsidP="001E01E3">
            <w:pPr>
              <w:pStyle w:val="aa"/>
              <w:ind w:left="165" w:firstLineChars="100" w:firstLine="242"/>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公表する。</w:t>
            </w:r>
          </w:p>
          <w:p w14:paraId="068313EC" w14:textId="77777777" w:rsidR="001E01E3" w:rsidRPr="002F2195" w:rsidRDefault="001E01E3" w:rsidP="001E01E3">
            <w:pPr>
              <w:pStyle w:val="aa"/>
              <w:ind w:left="165"/>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 xml:space="preserve">　(1)　輸送の安全に関する基本的な方針</w:t>
            </w:r>
          </w:p>
          <w:p w14:paraId="6D9FFA15" w14:textId="77777777" w:rsidR="001E01E3" w:rsidRPr="002F2195" w:rsidRDefault="001E01E3" w:rsidP="001E01E3">
            <w:pPr>
              <w:pStyle w:val="aa"/>
              <w:ind w:left="165" w:firstLineChars="100" w:firstLine="242"/>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(2)　輸送の安全に関する重点施策及びその達成状況</w:t>
            </w:r>
          </w:p>
          <w:p w14:paraId="2D49DE0F" w14:textId="77777777" w:rsidR="001E01E3" w:rsidRPr="002F2195" w:rsidRDefault="001E01E3" w:rsidP="001E01E3">
            <w:pPr>
              <w:pStyle w:val="aa"/>
              <w:ind w:left="165" w:firstLineChars="100" w:firstLine="242"/>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(3)　安全管理規程（運航可否判断のフロー図を含む）</w:t>
            </w:r>
          </w:p>
          <w:p w14:paraId="05D8A49E" w14:textId="77777777" w:rsidR="001E01E3" w:rsidRPr="002F2195" w:rsidRDefault="001E01E3" w:rsidP="001E01E3">
            <w:pPr>
              <w:pStyle w:val="aa"/>
              <w:ind w:left="165" w:firstLineChars="100" w:firstLine="242"/>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lastRenderedPageBreak/>
              <w:t>(4)　安全統括管理者、運航管理者に係る情報（特定の個人を識別することができる情報を除く）</w:t>
            </w:r>
          </w:p>
          <w:p w14:paraId="632FF998" w14:textId="0CC212D0" w:rsidR="001E01E3" w:rsidRPr="002F2195" w:rsidRDefault="001E01E3" w:rsidP="001E01E3">
            <w:pPr>
              <w:pStyle w:val="aa"/>
              <w:ind w:leftChars="100" w:left="331" w:hangingChars="50" w:hanging="121"/>
              <w:rPr>
                <w:rFonts w:ascii="メイリオ" w:eastAsia="メイリオ" w:hAnsi="メイリオ"/>
                <w:color w:val="000000" w:themeColor="text1"/>
                <w:szCs w:val="24"/>
              </w:rPr>
            </w:pPr>
            <w:r>
              <w:rPr>
                <w:rFonts w:ascii="メイリオ" w:eastAsia="メイリオ" w:hAnsi="メイリオ" w:hint="eastAsia"/>
                <w:color w:val="000000" w:themeColor="text1"/>
                <w:szCs w:val="24"/>
              </w:rPr>
              <w:t>4</w:t>
            </w:r>
            <w:r w:rsidRPr="002F2195">
              <w:rPr>
                <w:rFonts w:ascii="メイリオ" w:eastAsia="メイリオ" w:hAnsi="メイリオ" w:hint="eastAsia"/>
                <w:color w:val="000000" w:themeColor="text1"/>
                <w:szCs w:val="24"/>
              </w:rPr>
              <w:t xml:space="preserve">　安全統括管理者は、毎事業年度の経過後１００日以内に、次に掲げる事項について、インターネットの利用その他の適切な方法により公表するとともに、遅滞なく、その内容を運輸局等に報告する。</w:t>
            </w:r>
          </w:p>
          <w:p w14:paraId="6FBABE4A" w14:textId="77777777" w:rsidR="00186647" w:rsidRDefault="001E01E3" w:rsidP="00186647">
            <w:pPr>
              <w:pStyle w:val="aa"/>
              <w:ind w:left="165" w:firstLineChars="100" w:firstLine="242"/>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(1) 事業の用に供する船舶ごとの救命設備及び通信設備の搭載の状況その他の事業の用に供する船舶に係る</w:t>
            </w:r>
          </w:p>
          <w:p w14:paraId="54B93FDC" w14:textId="27FEA989" w:rsidR="001E01E3" w:rsidRPr="002F2195" w:rsidRDefault="001E01E3" w:rsidP="00186647">
            <w:pPr>
              <w:pStyle w:val="aa"/>
              <w:ind w:left="165" w:firstLineChars="200" w:firstLine="484"/>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情報</w:t>
            </w:r>
          </w:p>
          <w:p w14:paraId="61D3C0BF" w14:textId="77777777" w:rsidR="001E01E3" w:rsidRPr="002F2195" w:rsidRDefault="001E01E3" w:rsidP="001E01E3">
            <w:pPr>
              <w:pStyle w:val="aa"/>
              <w:ind w:left="165" w:firstLineChars="100" w:firstLine="242"/>
              <w:rPr>
                <w:rFonts w:ascii="メイリオ" w:eastAsia="メイリオ" w:hAnsi="メイリオ"/>
                <w:color w:val="000000" w:themeColor="text1"/>
                <w:szCs w:val="24"/>
              </w:rPr>
            </w:pPr>
            <w:r w:rsidRPr="002F2195">
              <w:rPr>
                <w:rFonts w:ascii="メイリオ" w:eastAsia="メイリオ" w:hAnsi="メイリオ" w:hint="eastAsia"/>
                <w:color w:val="000000" w:themeColor="text1"/>
                <w:szCs w:val="24"/>
              </w:rPr>
              <w:t>(2) 事業の用に供する船舶の事故に係る情報</w:t>
            </w:r>
          </w:p>
          <w:p w14:paraId="1ABF1F49" w14:textId="77777777" w:rsidR="001E01E3" w:rsidRDefault="001E01E3" w:rsidP="001E01E3">
            <w:pPr>
              <w:pStyle w:val="aa"/>
              <w:ind w:leftChars="100" w:left="331" w:hangingChars="50" w:hanging="121"/>
              <w:rPr>
                <w:rFonts w:ascii="メイリオ" w:eastAsia="メイリオ" w:hAnsi="メイリオ"/>
                <w:color w:val="000000" w:themeColor="text1"/>
                <w:szCs w:val="24"/>
              </w:rPr>
            </w:pPr>
            <w:r>
              <w:rPr>
                <w:rFonts w:ascii="メイリオ" w:eastAsia="メイリオ" w:hAnsi="メイリオ" w:hint="eastAsia"/>
                <w:color w:val="000000" w:themeColor="text1"/>
                <w:szCs w:val="24"/>
              </w:rPr>
              <w:t>5</w:t>
            </w:r>
            <w:r w:rsidRPr="002F2195">
              <w:rPr>
                <w:rFonts w:ascii="メイリオ" w:eastAsia="メイリオ" w:hAnsi="メイリオ" w:hint="eastAsia"/>
                <w:color w:val="000000" w:themeColor="text1"/>
                <w:szCs w:val="24"/>
              </w:rPr>
              <w:t xml:space="preserve">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w:t>
            </w:r>
          </w:p>
          <w:p w14:paraId="0E3FBA3C" w14:textId="371E722B" w:rsidR="001E01E3" w:rsidRPr="002F2195" w:rsidRDefault="001E01E3" w:rsidP="001E01E3">
            <w:pPr>
              <w:pStyle w:val="aa"/>
              <w:ind w:leftChars="100" w:left="330" w:hangingChars="50" w:hanging="120"/>
              <w:rPr>
                <w:rFonts w:ascii="メイリオ" w:eastAsia="メイリオ" w:hAnsi="メイリオ"/>
                <w:color w:val="000000" w:themeColor="text1"/>
                <w:spacing w:val="0"/>
                <w:szCs w:val="24"/>
              </w:rPr>
            </w:pPr>
          </w:p>
        </w:tc>
        <w:tc>
          <w:tcPr>
            <w:tcW w:w="169" w:type="pct"/>
            <w:vAlign w:val="center"/>
          </w:tcPr>
          <w:p w14:paraId="3DD83E97" w14:textId="77777777" w:rsidR="001E01E3" w:rsidRPr="00C33415" w:rsidRDefault="001E01E3" w:rsidP="001E01E3">
            <w:pPr>
              <w:pStyle w:val="aa"/>
              <w:wordWrap/>
              <w:spacing w:line="320" w:lineRule="exact"/>
              <w:jc w:val="center"/>
              <w:rPr>
                <w:rFonts w:ascii="メイリオ" w:eastAsia="メイリオ" w:hAnsi="メイリオ"/>
                <w:color w:val="000000" w:themeColor="text1"/>
                <w:szCs w:val="24"/>
              </w:rPr>
            </w:pPr>
            <w:r w:rsidRPr="00C33415">
              <w:rPr>
                <w:rFonts w:ascii="メイリオ" w:eastAsia="メイリオ" w:hAnsi="メイリオ" w:hint="eastAsia"/>
                <w:color w:val="000000" w:themeColor="text1"/>
                <w:sz w:val="28"/>
                <w:szCs w:val="24"/>
              </w:rPr>
              <w:lastRenderedPageBreak/>
              <w:t>□</w:t>
            </w:r>
          </w:p>
        </w:tc>
        <w:tc>
          <w:tcPr>
            <w:tcW w:w="1891" w:type="pct"/>
          </w:tcPr>
          <w:p w14:paraId="4C553A33" w14:textId="77777777" w:rsidR="001E01E3" w:rsidRDefault="001E01E3" w:rsidP="001E01E3">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w:t>
            </w:r>
            <w:r>
              <w:rPr>
                <w:rFonts w:ascii="メイリオ" w:eastAsia="メイリオ" w:hAnsi="メイリオ" w:cs="ＭＳ ゴシック"/>
                <w:spacing w:val="1"/>
                <w:kern w:val="0"/>
                <w:sz w:val="24"/>
                <w:szCs w:val="24"/>
              </w:rPr>
              <w:t>6</w:t>
            </w:r>
            <w:r>
              <w:rPr>
                <w:rFonts w:ascii="メイリオ" w:eastAsia="メイリオ" w:hAnsi="メイリオ" w:cs="ＭＳ ゴシック" w:hint="eastAsia"/>
                <w:spacing w:val="1"/>
                <w:kern w:val="0"/>
                <w:sz w:val="24"/>
                <w:szCs w:val="24"/>
              </w:rPr>
              <w:t>条関係</w:t>
            </w:r>
          </w:p>
          <w:p w14:paraId="7CA69169" w14:textId="77777777" w:rsidR="001E01E3" w:rsidRDefault="001E01E3" w:rsidP="001E01E3">
            <w:pPr>
              <w:spacing w:line="320"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w:t>
            </w: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項</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4)</w:t>
            </w:r>
            <w:r>
              <w:rPr>
                <w:rFonts w:ascii="メイリオ" w:eastAsia="メイリオ" w:hAnsi="メイリオ" w:cs="ＭＳ ゴシック" w:hint="eastAsia"/>
                <w:spacing w:val="1"/>
                <w:kern w:val="0"/>
                <w:sz w:val="24"/>
                <w:szCs w:val="24"/>
              </w:rPr>
              <w:t>により公表する情報は以下のとおり。</w:t>
            </w:r>
          </w:p>
          <w:p w14:paraId="1D257603" w14:textId="77777777" w:rsidR="001E01E3" w:rsidRDefault="001E01E3" w:rsidP="001E01E3">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1) </w:t>
            </w:r>
            <w:r w:rsidRPr="00A86DD8">
              <w:rPr>
                <w:rFonts w:ascii="メイリオ" w:eastAsia="メイリオ" w:hAnsi="メイリオ" w:hint="eastAsia"/>
                <w:color w:val="000000" w:themeColor="text1"/>
                <w:szCs w:val="24"/>
              </w:rPr>
              <w:t>輸送の安全に関する基本的な方針</w:t>
            </w:r>
          </w:p>
          <w:p w14:paraId="412D1726" w14:textId="14D4952A" w:rsidR="001E01E3" w:rsidRDefault="001E01E3" w:rsidP="001E01E3">
            <w:pPr>
              <w:pStyle w:val="aa"/>
              <w:overflowPunct w:val="0"/>
              <w:ind w:leftChars="100" w:left="210" w:firstLineChars="250" w:firstLine="605"/>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・第１条に基づく安全方針</w:t>
            </w:r>
          </w:p>
          <w:p w14:paraId="79DDE046" w14:textId="77777777" w:rsidR="001E01E3" w:rsidRDefault="001E01E3" w:rsidP="001E01E3">
            <w:pPr>
              <w:pStyle w:val="aa"/>
              <w:overflowPunct w:val="0"/>
              <w:ind w:leftChars="100" w:left="210" w:firstLineChars="350" w:firstLine="847"/>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記載例)</w:t>
            </w:r>
            <w:r>
              <w:rPr>
                <w:rFonts w:ascii="メイリオ" w:eastAsia="メイリオ" w:hAnsi="メイリオ"/>
                <w:color w:val="000000" w:themeColor="text1"/>
                <w:szCs w:val="24"/>
              </w:rPr>
              <w:t xml:space="preserve"> </w:t>
            </w:r>
            <w:r>
              <w:rPr>
                <w:rFonts w:ascii="メイリオ" w:eastAsia="メイリオ" w:hAnsi="メイリオ" w:hint="eastAsia"/>
                <w:color w:val="000000" w:themeColor="text1"/>
                <w:szCs w:val="24"/>
              </w:rPr>
              <w:t>関係法令の遵守と安全を最優先とする</w:t>
            </w:r>
          </w:p>
          <w:p w14:paraId="4FF1C49B" w14:textId="77777777" w:rsidR="001E01E3" w:rsidRPr="00A86DD8" w:rsidRDefault="001E01E3" w:rsidP="001E01E3">
            <w:pPr>
              <w:pStyle w:val="aa"/>
              <w:overflowPunct w:val="0"/>
              <w:ind w:leftChars="100" w:left="210" w:firstLineChars="650" w:firstLine="1573"/>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（箇条書き、簡潔な一文で述べることでも可）</w:t>
            </w:r>
          </w:p>
          <w:p w14:paraId="09104CCC" w14:textId="77777777" w:rsidR="001E01E3" w:rsidRPr="00A86DD8" w:rsidRDefault="001E01E3" w:rsidP="001E01E3">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2) </w:t>
            </w:r>
            <w:r w:rsidRPr="00A86DD8">
              <w:rPr>
                <w:rFonts w:ascii="メイリオ" w:eastAsia="メイリオ" w:hAnsi="メイリオ" w:hint="eastAsia"/>
                <w:color w:val="000000" w:themeColor="text1"/>
                <w:szCs w:val="24"/>
              </w:rPr>
              <w:t>輸送の安全に関する重点施策及びその達成状況</w:t>
            </w:r>
          </w:p>
          <w:p w14:paraId="515EE375" w14:textId="3A6B2D99" w:rsidR="001E01E3" w:rsidRDefault="001E01E3" w:rsidP="001E01E3">
            <w:pPr>
              <w:pStyle w:val="aa"/>
              <w:overflowPunct w:val="0"/>
              <w:ind w:leftChars="100" w:left="280" w:hangingChars="29" w:hanging="7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・第４条に基づく安全重点施策及びその達成状況</w:t>
            </w:r>
          </w:p>
          <w:p w14:paraId="4048E5EE" w14:textId="77777777" w:rsidR="001E01E3" w:rsidRDefault="001E01E3" w:rsidP="001E01E3">
            <w:pPr>
              <w:pStyle w:val="aa"/>
              <w:overflowPunct w:val="0"/>
              <w:ind w:firstLineChars="450" w:firstLine="1089"/>
              <w:jc w:val="left"/>
              <w:textAlignment w:val="baseline"/>
              <w:rPr>
                <w:rFonts w:ascii="メイリオ" w:eastAsia="メイリオ" w:hAnsi="メイリオ"/>
                <w:szCs w:val="24"/>
              </w:rPr>
            </w:pPr>
            <w:r>
              <w:rPr>
                <w:rFonts w:ascii="メイリオ" w:eastAsia="メイリオ" w:hAnsi="メイリオ" w:hint="eastAsia"/>
                <w:szCs w:val="24"/>
              </w:rPr>
              <w:t>記載例）</w:t>
            </w:r>
            <w:r w:rsidRPr="00162EF7">
              <w:rPr>
                <w:rFonts w:ascii="メイリオ" w:eastAsia="メイリオ" w:hAnsi="メイリオ" w:hint="eastAsia"/>
                <w:szCs w:val="24"/>
              </w:rPr>
              <w:t>○年度は、運航可否の判断の適切な実施により、気</w:t>
            </w:r>
          </w:p>
          <w:p w14:paraId="47A9C0EA" w14:textId="77777777" w:rsidR="001E01E3" w:rsidRPr="00162EF7" w:rsidRDefault="001E01E3" w:rsidP="001E01E3">
            <w:pPr>
              <w:pStyle w:val="aa"/>
              <w:overflowPunct w:val="0"/>
              <w:ind w:firstLineChars="850" w:firstLine="2057"/>
              <w:jc w:val="left"/>
              <w:textAlignment w:val="baseline"/>
              <w:rPr>
                <w:rFonts w:ascii="メイリオ" w:eastAsia="メイリオ" w:hAnsi="メイリオ"/>
                <w:szCs w:val="24"/>
              </w:rPr>
            </w:pPr>
            <w:r w:rsidRPr="00162EF7">
              <w:rPr>
                <w:rFonts w:ascii="メイリオ" w:eastAsia="メイリオ" w:hAnsi="メイリオ" w:hint="eastAsia"/>
                <w:szCs w:val="24"/>
              </w:rPr>
              <w:lastRenderedPageBreak/>
              <w:t>象悪化に伴う事故をゼロにする　⇒達成状況：</w:t>
            </w:r>
            <w:r>
              <w:rPr>
                <w:rFonts w:ascii="メイリオ" w:eastAsia="メイリオ" w:hAnsi="メイリオ" w:hint="eastAsia"/>
                <w:szCs w:val="24"/>
              </w:rPr>
              <w:t>･･･</w:t>
            </w:r>
          </w:p>
          <w:p w14:paraId="565AA899" w14:textId="77777777" w:rsidR="001E01E3" w:rsidRDefault="001E01E3" w:rsidP="001E01E3">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3) </w:t>
            </w:r>
            <w:r w:rsidRPr="00A86DD8">
              <w:rPr>
                <w:rFonts w:ascii="メイリオ" w:eastAsia="メイリオ" w:hAnsi="メイリオ" w:hint="eastAsia"/>
                <w:color w:val="000000" w:themeColor="text1"/>
                <w:szCs w:val="24"/>
              </w:rPr>
              <w:t>安全管理規程（運航可否判断のフロー図を含む）</w:t>
            </w:r>
          </w:p>
          <w:p w14:paraId="5BCD7D88" w14:textId="2641794E" w:rsidR="001E01E3" w:rsidRPr="00A86DD8" w:rsidRDefault="001E01E3" w:rsidP="001E01E3">
            <w:pPr>
              <w:pStyle w:val="aa"/>
              <w:overflowPunct w:val="0"/>
              <w:ind w:leftChars="100" w:left="1369" w:hangingChars="479" w:hanging="1159"/>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・企業情報及び個人情報等は除くことは可</w:t>
            </w:r>
          </w:p>
          <w:p w14:paraId="7555B3D4" w14:textId="77777777" w:rsidR="001E01E3" w:rsidRDefault="001E01E3" w:rsidP="001E01E3">
            <w:pPr>
              <w:spacing w:line="320" w:lineRule="exact"/>
              <w:ind w:firstLineChars="150" w:firstLine="3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Pr>
                <w:rFonts w:ascii="メイリオ" w:eastAsia="メイリオ" w:hAnsi="メイリオ"/>
                <w:color w:val="000000" w:themeColor="text1"/>
                <w:sz w:val="24"/>
                <w:szCs w:val="24"/>
              </w:rPr>
              <w:t xml:space="preserve">4) </w:t>
            </w:r>
            <w:r w:rsidRPr="00A86DD8">
              <w:rPr>
                <w:rFonts w:ascii="メイリオ" w:eastAsia="メイリオ" w:hAnsi="メイリオ" w:hint="eastAsia"/>
                <w:color w:val="000000" w:themeColor="text1"/>
                <w:sz w:val="24"/>
                <w:szCs w:val="24"/>
              </w:rPr>
              <w:t>安全統括管理者、運航管理者に係る情報</w:t>
            </w:r>
          </w:p>
          <w:p w14:paraId="73E0BBA8" w14:textId="77777777" w:rsidR="001E01E3" w:rsidRDefault="001E01E3" w:rsidP="001E01E3">
            <w:pPr>
              <w:spacing w:line="320" w:lineRule="exact"/>
              <w:ind w:firstLineChars="450" w:firstLine="1080"/>
              <w:rPr>
                <w:rFonts w:ascii="メイリオ" w:eastAsia="メイリオ" w:hAnsi="メイリオ"/>
                <w:sz w:val="24"/>
                <w:szCs w:val="24"/>
                <w:lang w:eastAsia="zh-TW"/>
              </w:rPr>
            </w:pPr>
            <w:r>
              <w:rPr>
                <w:rFonts w:ascii="メイリオ" w:eastAsia="メイリオ" w:hAnsi="メイリオ" w:hint="eastAsia"/>
                <w:sz w:val="24"/>
                <w:szCs w:val="24"/>
                <w:lang w:eastAsia="zh-TW"/>
              </w:rPr>
              <w:t xml:space="preserve">記載例）　安全統括管理者：代表取締役 </w:t>
            </w:r>
            <w:r>
              <w:rPr>
                <w:rFonts w:ascii="メイリオ" w:eastAsia="メイリオ" w:hAnsi="メイリオ"/>
                <w:sz w:val="24"/>
                <w:szCs w:val="24"/>
                <w:lang w:eastAsia="zh-TW"/>
              </w:rPr>
              <w:t>R</w:t>
            </w:r>
            <w:r>
              <w:rPr>
                <w:rFonts w:ascii="メイリオ" w:eastAsia="メイリオ" w:hAnsi="メイリオ" w:hint="eastAsia"/>
                <w:sz w:val="24"/>
                <w:szCs w:val="24"/>
                <w:lang w:eastAsia="zh-TW"/>
              </w:rPr>
              <w:t>○</w:t>
            </w:r>
            <w:r>
              <w:rPr>
                <w:rFonts w:ascii="メイリオ" w:eastAsia="メイリオ" w:hAnsi="メイリオ"/>
                <w:sz w:val="24"/>
                <w:szCs w:val="24"/>
                <w:lang w:eastAsia="zh-TW"/>
              </w:rPr>
              <w:t>.</w:t>
            </w:r>
            <w:r>
              <w:rPr>
                <w:rFonts w:ascii="メイリオ" w:eastAsia="メイリオ" w:hAnsi="メイリオ" w:hint="eastAsia"/>
                <w:sz w:val="24"/>
                <w:szCs w:val="24"/>
                <w:lang w:eastAsia="zh-TW"/>
              </w:rPr>
              <w:t>○</w:t>
            </w:r>
            <w:r>
              <w:rPr>
                <w:rFonts w:ascii="メイリオ" w:eastAsia="メイリオ" w:hAnsi="メイリオ"/>
                <w:sz w:val="24"/>
                <w:szCs w:val="24"/>
                <w:lang w:eastAsia="zh-TW"/>
              </w:rPr>
              <w:t>.</w:t>
            </w:r>
            <w:r>
              <w:rPr>
                <w:rFonts w:ascii="メイリオ" w:eastAsia="メイリオ" w:hAnsi="メイリオ" w:hint="eastAsia"/>
                <w:sz w:val="24"/>
                <w:szCs w:val="24"/>
                <w:lang w:eastAsia="zh-TW"/>
              </w:rPr>
              <w:t>○選任</w:t>
            </w:r>
          </w:p>
          <w:p w14:paraId="315532A2" w14:textId="0F8C0EC0" w:rsidR="001E01E3" w:rsidRPr="00C33415" w:rsidRDefault="001E01E3" w:rsidP="001E01E3">
            <w:pPr>
              <w:pStyle w:val="aa"/>
              <w:wordWrap/>
              <w:spacing w:line="320" w:lineRule="exact"/>
              <w:ind w:firstLineChars="100" w:firstLine="242"/>
              <w:rPr>
                <w:rFonts w:ascii="メイリオ" w:eastAsia="メイリオ" w:hAnsi="メイリオ"/>
                <w:color w:val="000000" w:themeColor="text1"/>
                <w:szCs w:val="24"/>
                <w:lang w:eastAsia="zh-TW"/>
              </w:rPr>
            </w:pPr>
            <w:r>
              <w:rPr>
                <w:rFonts w:ascii="メイリオ" w:eastAsia="メイリオ" w:hAnsi="メイリオ" w:hint="eastAsia"/>
                <w:szCs w:val="24"/>
                <w:lang w:eastAsia="zh-TW"/>
              </w:rPr>
              <w:t xml:space="preserve">　　　　　　　　　 運航管理者：○○課長　</w:t>
            </w:r>
            <w:r>
              <w:rPr>
                <w:rFonts w:ascii="メイリオ" w:eastAsia="メイリオ" w:hAnsi="メイリオ"/>
                <w:szCs w:val="24"/>
                <w:lang w:eastAsia="zh-TW"/>
              </w:rPr>
              <w:t>R</w:t>
            </w:r>
            <w:r>
              <w:rPr>
                <w:rFonts w:ascii="メイリオ" w:eastAsia="メイリオ" w:hAnsi="メイリオ" w:hint="eastAsia"/>
                <w:szCs w:val="24"/>
                <w:lang w:eastAsia="zh-TW"/>
              </w:rPr>
              <w:t>○</w:t>
            </w:r>
            <w:r>
              <w:rPr>
                <w:rFonts w:ascii="メイリオ" w:eastAsia="メイリオ" w:hAnsi="メイリオ"/>
                <w:szCs w:val="24"/>
                <w:lang w:eastAsia="zh-TW"/>
              </w:rPr>
              <w:t>.</w:t>
            </w:r>
            <w:r>
              <w:rPr>
                <w:rFonts w:ascii="メイリオ" w:eastAsia="メイリオ" w:hAnsi="メイリオ" w:hint="eastAsia"/>
                <w:szCs w:val="24"/>
                <w:lang w:eastAsia="zh-TW"/>
              </w:rPr>
              <w:t>○</w:t>
            </w:r>
            <w:r>
              <w:rPr>
                <w:rFonts w:ascii="メイリオ" w:eastAsia="メイリオ" w:hAnsi="メイリオ"/>
                <w:szCs w:val="24"/>
                <w:lang w:eastAsia="zh-TW"/>
              </w:rPr>
              <w:t>.</w:t>
            </w:r>
            <w:r>
              <w:rPr>
                <w:rFonts w:ascii="メイリオ" w:eastAsia="メイリオ" w:hAnsi="メイリオ" w:hint="eastAsia"/>
                <w:szCs w:val="24"/>
                <w:lang w:eastAsia="zh-TW"/>
              </w:rPr>
              <w:t>○選任</w:t>
            </w:r>
          </w:p>
        </w:tc>
      </w:tr>
    </w:tbl>
    <w:p w14:paraId="23CFDD90" w14:textId="77777777" w:rsidR="00A623A2" w:rsidRPr="00F73066" w:rsidRDefault="00A623A2" w:rsidP="00A623A2">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lastRenderedPageBreak/>
        <w:t>※　本設定基準に基づき船首見張員、船橋見張員及びレーダ監視員の配置を規定する場合は、それらが確実に実施されるようあわせて「狭視界時出入港部署表」を作成させること。</w:t>
      </w:r>
    </w:p>
    <w:p w14:paraId="78739BE0" w14:textId="77777777" w:rsidR="00A623A2" w:rsidRPr="00F73066" w:rsidRDefault="00A623A2" w:rsidP="00A623A2">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F73066">
        <w:rPr>
          <w:rFonts w:ascii="メイリオ" w:eastAsia="メイリオ" w:hAnsi="メイリオ"/>
          <w:color w:val="000000" w:themeColor="text1"/>
          <w:szCs w:val="21"/>
        </w:rPr>
        <w:t>300ｍを限度として原則を下廻る値を定めることができるものとする。</w:t>
      </w:r>
    </w:p>
    <w:p w14:paraId="062FD3EB" w14:textId="77777777" w:rsidR="00A623A2" w:rsidRPr="00F73066" w:rsidRDefault="00A623A2" w:rsidP="00A623A2">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F73066">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73E19571" w14:textId="77777777" w:rsidR="00A623A2" w:rsidRPr="00F73066" w:rsidRDefault="00A623A2" w:rsidP="00A623A2">
      <w:pPr>
        <w:pStyle w:val="aa"/>
        <w:ind w:left="242" w:hangingChars="100" w:hanging="242"/>
        <w:rPr>
          <w:rFonts w:ascii="メイリオ" w:eastAsia="メイリオ" w:hAnsi="メイリオ"/>
          <w:color w:val="000000" w:themeColor="text1"/>
          <w:szCs w:val="21"/>
        </w:rPr>
      </w:pPr>
      <w:r w:rsidRPr="00F73066">
        <w:rPr>
          <w:rFonts w:ascii="メイリオ" w:eastAsia="メイリオ" w:hAnsi="メイリオ" w:hint="eastAsia"/>
          <w:color w:val="000000" w:themeColor="text1"/>
          <w:szCs w:val="21"/>
        </w:rPr>
        <w:t>※　ホバークラフト、水中翼船及び高速艇（ホバークラフト及び水中翼船以外の総トン数</w:t>
      </w:r>
      <w:r w:rsidRPr="00F73066">
        <w:rPr>
          <w:rFonts w:ascii="メイリオ" w:eastAsia="メイリオ" w:hAnsi="メイリオ"/>
          <w:color w:val="000000" w:themeColor="text1"/>
          <w:szCs w:val="21"/>
        </w:rPr>
        <w:t>300トン以下の船舶であって、航海速力が22ノット以上のものをいう。）にあっては、上記にかかわらず次によるものとする。</w:t>
      </w:r>
    </w:p>
    <w:p w14:paraId="302EFD4C" w14:textId="77777777" w:rsidR="00A623A2" w:rsidRPr="00F73066" w:rsidRDefault="00A623A2" w:rsidP="00A623A2">
      <w:pPr>
        <w:pStyle w:val="aa"/>
        <w:rPr>
          <w:rFonts w:ascii="メイリオ" w:eastAsia="メイリオ" w:hAnsi="メイリオ"/>
          <w:color w:val="000000" w:themeColor="text1"/>
          <w:szCs w:val="21"/>
        </w:rPr>
      </w:pP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A623A2" w:rsidRPr="00F73066" w14:paraId="163D4C97" w14:textId="77777777" w:rsidTr="00810463">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15B82028"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53B66650" w14:textId="77777777" w:rsidR="00A623A2" w:rsidRPr="00F73066" w:rsidRDefault="00A623A2" w:rsidP="00810463">
            <w:pPr>
              <w:pStyle w:val="aa"/>
              <w:wordWrap/>
              <w:ind w:leftChars="50" w:left="105" w:rightChars="50" w:right="105"/>
              <w:jc w:val="center"/>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77FE55B" w14:textId="77777777" w:rsidR="00A623A2" w:rsidRPr="00F73066" w:rsidRDefault="00A623A2" w:rsidP="00810463">
            <w:pPr>
              <w:pStyle w:val="aa"/>
              <w:wordWrap/>
              <w:ind w:leftChars="50" w:left="105" w:rightChars="50" w:right="105"/>
              <w:jc w:val="center"/>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208E82D1" w14:textId="77777777" w:rsidR="00A623A2" w:rsidRPr="00F73066" w:rsidRDefault="00A623A2" w:rsidP="00810463">
            <w:pPr>
              <w:pStyle w:val="aa"/>
              <w:wordWrap/>
              <w:ind w:leftChars="50" w:left="105" w:rightChars="50" w:right="105"/>
              <w:jc w:val="center"/>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入港の中止</w:t>
            </w:r>
          </w:p>
        </w:tc>
      </w:tr>
      <w:tr w:rsidR="00A623A2" w:rsidRPr="00F73066" w14:paraId="4F14765C" w14:textId="77777777" w:rsidTr="00810463">
        <w:trPr>
          <w:cantSplit/>
          <w:trHeight w:hRule="exact" w:val="934"/>
        </w:trPr>
        <w:tc>
          <w:tcPr>
            <w:tcW w:w="2122" w:type="dxa"/>
            <w:tcBorders>
              <w:top w:val="nil"/>
              <w:left w:val="single" w:sz="4" w:space="0" w:color="000000"/>
              <w:bottom w:val="single" w:sz="4" w:space="0" w:color="000000"/>
              <w:right w:val="nil"/>
            </w:tcBorders>
          </w:tcPr>
          <w:p w14:paraId="48B00D54"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24FC2C81"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7944144C"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43CB93BB"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73EF4AF7"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E1BE45C"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港内の視程</w:t>
            </w:r>
          </w:p>
        </w:tc>
      </w:tr>
      <w:tr w:rsidR="00A623A2" w:rsidRPr="00F73066" w14:paraId="7F354790" w14:textId="77777777" w:rsidTr="00810463">
        <w:trPr>
          <w:cantSplit/>
          <w:trHeight w:hRule="exact" w:val="713"/>
        </w:trPr>
        <w:tc>
          <w:tcPr>
            <w:tcW w:w="2122" w:type="dxa"/>
            <w:tcBorders>
              <w:top w:val="nil"/>
              <w:left w:val="single" w:sz="4" w:space="0" w:color="000000"/>
              <w:bottom w:val="single" w:sz="4" w:space="0" w:color="000000"/>
              <w:right w:val="nil"/>
            </w:tcBorders>
          </w:tcPr>
          <w:p w14:paraId="5F0D9890" w14:textId="77777777" w:rsidR="00A623A2" w:rsidRPr="00F73066" w:rsidRDefault="00A623A2" w:rsidP="00810463">
            <w:pPr>
              <w:pStyle w:val="aa"/>
              <w:wordWrap/>
              <w:ind w:leftChars="50" w:left="105" w:rightChars="50" w:right="105"/>
              <w:jc w:val="left"/>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27A2B0CB"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2765257A"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6E5B88F7"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48A26F28"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1A8F1C16"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1,000m以上の数値を定めるものとする。</w:t>
            </w:r>
          </w:p>
        </w:tc>
      </w:tr>
      <w:tr w:rsidR="00A623A2" w:rsidRPr="00F73066" w14:paraId="6219170F" w14:textId="77777777" w:rsidTr="00810463">
        <w:trPr>
          <w:cantSplit/>
          <w:trHeight w:hRule="exact" w:val="405"/>
        </w:trPr>
        <w:tc>
          <w:tcPr>
            <w:tcW w:w="2122" w:type="dxa"/>
            <w:tcBorders>
              <w:top w:val="nil"/>
              <w:left w:val="single" w:sz="4" w:space="0" w:color="000000"/>
              <w:bottom w:val="single" w:sz="4" w:space="0" w:color="000000"/>
              <w:right w:val="nil"/>
            </w:tcBorders>
          </w:tcPr>
          <w:p w14:paraId="3A075BC5" w14:textId="77777777" w:rsidR="00A623A2" w:rsidRPr="00F73066" w:rsidRDefault="00A623A2" w:rsidP="00810463">
            <w:pPr>
              <w:pStyle w:val="aa"/>
              <w:wordWrap/>
              <w:ind w:leftChars="50" w:left="105" w:rightChars="50" w:right="105"/>
              <w:jc w:val="left"/>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4758632B"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24E130DB"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6E1BF8EE"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4229A537"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52B41867"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800m　〃</w:t>
            </w:r>
          </w:p>
        </w:tc>
      </w:tr>
      <w:tr w:rsidR="00A623A2" w:rsidRPr="00F73066" w14:paraId="23323672" w14:textId="77777777" w:rsidTr="00810463">
        <w:trPr>
          <w:cantSplit/>
          <w:trHeight w:hRule="exact" w:val="436"/>
        </w:trPr>
        <w:tc>
          <w:tcPr>
            <w:tcW w:w="2122" w:type="dxa"/>
            <w:tcBorders>
              <w:top w:val="nil"/>
              <w:left w:val="single" w:sz="4" w:space="0" w:color="000000"/>
              <w:bottom w:val="single" w:sz="4" w:space="0" w:color="000000"/>
              <w:right w:val="nil"/>
            </w:tcBorders>
          </w:tcPr>
          <w:p w14:paraId="77968D03" w14:textId="77777777" w:rsidR="00A623A2" w:rsidRPr="00F73066" w:rsidRDefault="00A623A2" w:rsidP="00810463">
            <w:pPr>
              <w:pStyle w:val="aa"/>
              <w:wordWrap/>
              <w:ind w:leftChars="50" w:left="105" w:rightChars="50" w:right="105"/>
              <w:jc w:val="left"/>
              <w:rPr>
                <w:rFonts w:ascii="メイリオ" w:eastAsia="メイリオ" w:hAnsi="メイリオ"/>
                <w:color w:val="000000" w:themeColor="text1"/>
                <w:spacing w:val="0"/>
                <w:szCs w:val="21"/>
              </w:rPr>
            </w:pPr>
            <w:r w:rsidRPr="00F73066">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65ACA1E0"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2ACAFCE5"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4854B3F5"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7488A4E1"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392A34A3" w14:textId="77777777" w:rsidR="00A623A2" w:rsidRPr="00F73066" w:rsidRDefault="00A623A2" w:rsidP="00810463">
            <w:pPr>
              <w:pStyle w:val="aa"/>
              <w:wordWrap/>
              <w:ind w:leftChars="50" w:left="105" w:rightChars="50" w:right="105"/>
              <w:rPr>
                <w:rFonts w:ascii="メイリオ" w:eastAsia="メイリオ" w:hAnsi="メイリオ"/>
                <w:color w:val="000000" w:themeColor="text1"/>
                <w:spacing w:val="0"/>
                <w:szCs w:val="21"/>
              </w:rPr>
            </w:pPr>
            <w:r w:rsidRPr="00F73066">
              <w:rPr>
                <w:rFonts w:ascii="メイリオ" w:eastAsia="メイリオ" w:hAnsi="メイリオ"/>
                <w:color w:val="000000" w:themeColor="text1"/>
                <w:szCs w:val="21"/>
              </w:rPr>
              <w:t>500m　〃</w:t>
            </w:r>
          </w:p>
        </w:tc>
      </w:tr>
    </w:tbl>
    <w:p w14:paraId="1D423ABF" w14:textId="77777777" w:rsidR="001B23DC" w:rsidRPr="001B23DC" w:rsidRDefault="001B23DC" w:rsidP="001B23DC"/>
    <w:sectPr w:rsidR="001B23DC" w:rsidRPr="001B23DC" w:rsidSect="001B23DC">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C391" w14:textId="77777777" w:rsidR="00BB070F" w:rsidRDefault="00BB070F">
      <w:r>
        <w:separator/>
      </w:r>
    </w:p>
  </w:endnote>
  <w:endnote w:type="continuationSeparator" w:id="0">
    <w:p w14:paraId="0235F0D0" w14:textId="77777777" w:rsidR="00BB070F" w:rsidRDefault="00BB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4992C" w14:textId="77777777" w:rsidR="00BB070F" w:rsidRDefault="00BB070F">
      <w:r>
        <w:separator/>
      </w:r>
    </w:p>
  </w:footnote>
  <w:footnote w:type="continuationSeparator" w:id="0">
    <w:p w14:paraId="134056E2" w14:textId="77777777" w:rsidR="00BB070F" w:rsidRDefault="00BB0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5"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39072644">
    <w:abstractNumId w:val="34"/>
  </w:num>
  <w:num w:numId="2" w16cid:durableId="1215315109">
    <w:abstractNumId w:val="3"/>
  </w:num>
  <w:num w:numId="3" w16cid:durableId="677780077">
    <w:abstractNumId w:val="36"/>
  </w:num>
  <w:num w:numId="4" w16cid:durableId="1101074592">
    <w:abstractNumId w:val="25"/>
  </w:num>
  <w:num w:numId="5" w16cid:durableId="2038963721">
    <w:abstractNumId w:val="30"/>
  </w:num>
  <w:num w:numId="6" w16cid:durableId="919752034">
    <w:abstractNumId w:val="13"/>
  </w:num>
  <w:num w:numId="7" w16cid:durableId="1559627585">
    <w:abstractNumId w:val="0"/>
  </w:num>
  <w:num w:numId="8" w16cid:durableId="1113135109">
    <w:abstractNumId w:val="6"/>
  </w:num>
  <w:num w:numId="9" w16cid:durableId="390542978">
    <w:abstractNumId w:val="1"/>
  </w:num>
  <w:num w:numId="10" w16cid:durableId="1970355456">
    <w:abstractNumId w:val="15"/>
  </w:num>
  <w:num w:numId="11" w16cid:durableId="2011446916">
    <w:abstractNumId w:val="7"/>
  </w:num>
  <w:num w:numId="12" w16cid:durableId="791901924">
    <w:abstractNumId w:val="19"/>
  </w:num>
  <w:num w:numId="13" w16cid:durableId="1700397281">
    <w:abstractNumId w:val="16"/>
  </w:num>
  <w:num w:numId="14" w16cid:durableId="1464690078">
    <w:abstractNumId w:val="29"/>
  </w:num>
  <w:num w:numId="15" w16cid:durableId="217282785">
    <w:abstractNumId w:val="28"/>
  </w:num>
  <w:num w:numId="16" w16cid:durableId="1333485802">
    <w:abstractNumId w:val="9"/>
  </w:num>
  <w:num w:numId="17" w16cid:durableId="1950241201">
    <w:abstractNumId w:val="24"/>
  </w:num>
  <w:num w:numId="18" w16cid:durableId="987517161">
    <w:abstractNumId w:val="32"/>
  </w:num>
  <w:num w:numId="19" w16cid:durableId="1642299088">
    <w:abstractNumId w:val="38"/>
  </w:num>
  <w:num w:numId="20" w16cid:durableId="1436171548">
    <w:abstractNumId w:val="8"/>
  </w:num>
  <w:num w:numId="21" w16cid:durableId="765617439">
    <w:abstractNumId w:val="17"/>
  </w:num>
  <w:num w:numId="22" w16cid:durableId="1149592356">
    <w:abstractNumId w:val="26"/>
  </w:num>
  <w:num w:numId="23" w16cid:durableId="511800576">
    <w:abstractNumId w:val="18"/>
  </w:num>
  <w:num w:numId="24" w16cid:durableId="2040545992">
    <w:abstractNumId w:val="10"/>
  </w:num>
  <w:num w:numId="25" w16cid:durableId="78337341">
    <w:abstractNumId w:val="12"/>
  </w:num>
  <w:num w:numId="26" w16cid:durableId="1222867074">
    <w:abstractNumId w:val="27"/>
  </w:num>
  <w:num w:numId="27" w16cid:durableId="2084909841">
    <w:abstractNumId w:val="5"/>
  </w:num>
  <w:num w:numId="28" w16cid:durableId="27265122">
    <w:abstractNumId w:val="39"/>
  </w:num>
  <w:num w:numId="29" w16cid:durableId="1426924510">
    <w:abstractNumId w:val="23"/>
  </w:num>
  <w:num w:numId="30" w16cid:durableId="381252442">
    <w:abstractNumId w:val="40"/>
  </w:num>
  <w:num w:numId="31" w16cid:durableId="1914580272">
    <w:abstractNumId w:val="31"/>
  </w:num>
  <w:num w:numId="32" w16cid:durableId="1688098694">
    <w:abstractNumId w:val="14"/>
  </w:num>
  <w:num w:numId="33" w16cid:durableId="1824158930">
    <w:abstractNumId w:val="35"/>
  </w:num>
  <w:num w:numId="34" w16cid:durableId="2034259062">
    <w:abstractNumId w:val="21"/>
  </w:num>
  <w:num w:numId="35" w16cid:durableId="2052535605">
    <w:abstractNumId w:val="2"/>
  </w:num>
  <w:num w:numId="36" w16cid:durableId="1502502490">
    <w:abstractNumId w:val="22"/>
  </w:num>
  <w:num w:numId="37" w16cid:durableId="1876849619">
    <w:abstractNumId w:val="11"/>
  </w:num>
  <w:num w:numId="38" w16cid:durableId="567762266">
    <w:abstractNumId w:val="4"/>
  </w:num>
  <w:num w:numId="39" w16cid:durableId="683822434">
    <w:abstractNumId w:val="37"/>
  </w:num>
  <w:num w:numId="40" w16cid:durableId="951281613">
    <w:abstractNumId w:val="20"/>
  </w:num>
  <w:num w:numId="41" w16cid:durableId="881669402">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gutterAtTop/>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6B10"/>
    <w:rsid w:val="000159A0"/>
    <w:rsid w:val="0001791E"/>
    <w:rsid w:val="00020369"/>
    <w:rsid w:val="000214BE"/>
    <w:rsid w:val="00021A92"/>
    <w:rsid w:val="00026907"/>
    <w:rsid w:val="00031B70"/>
    <w:rsid w:val="00031F52"/>
    <w:rsid w:val="0003235A"/>
    <w:rsid w:val="00032E59"/>
    <w:rsid w:val="00033D94"/>
    <w:rsid w:val="0003567D"/>
    <w:rsid w:val="00037538"/>
    <w:rsid w:val="000410F4"/>
    <w:rsid w:val="00041B49"/>
    <w:rsid w:val="00042F7D"/>
    <w:rsid w:val="00043ACF"/>
    <w:rsid w:val="000448A6"/>
    <w:rsid w:val="00045EC5"/>
    <w:rsid w:val="000474F7"/>
    <w:rsid w:val="00047D10"/>
    <w:rsid w:val="00050A1D"/>
    <w:rsid w:val="00052B7C"/>
    <w:rsid w:val="00052E95"/>
    <w:rsid w:val="000541C6"/>
    <w:rsid w:val="00054A8C"/>
    <w:rsid w:val="000577C4"/>
    <w:rsid w:val="0006047E"/>
    <w:rsid w:val="00060E2D"/>
    <w:rsid w:val="000617CC"/>
    <w:rsid w:val="00062FBE"/>
    <w:rsid w:val="0006686A"/>
    <w:rsid w:val="00067514"/>
    <w:rsid w:val="000679FF"/>
    <w:rsid w:val="00067C8C"/>
    <w:rsid w:val="00072684"/>
    <w:rsid w:val="00076B98"/>
    <w:rsid w:val="000804C8"/>
    <w:rsid w:val="0008089B"/>
    <w:rsid w:val="000820C2"/>
    <w:rsid w:val="0008384E"/>
    <w:rsid w:val="000846BD"/>
    <w:rsid w:val="00084D17"/>
    <w:rsid w:val="000852E7"/>
    <w:rsid w:val="000853D8"/>
    <w:rsid w:val="00087812"/>
    <w:rsid w:val="00090182"/>
    <w:rsid w:val="00090ED7"/>
    <w:rsid w:val="0009311B"/>
    <w:rsid w:val="000932E9"/>
    <w:rsid w:val="00095EF4"/>
    <w:rsid w:val="000977E1"/>
    <w:rsid w:val="00097F65"/>
    <w:rsid w:val="000A0109"/>
    <w:rsid w:val="000A0131"/>
    <w:rsid w:val="000A01DC"/>
    <w:rsid w:val="000A4095"/>
    <w:rsid w:val="000A4C10"/>
    <w:rsid w:val="000A5E49"/>
    <w:rsid w:val="000A665D"/>
    <w:rsid w:val="000A68E2"/>
    <w:rsid w:val="000A71F4"/>
    <w:rsid w:val="000A77D5"/>
    <w:rsid w:val="000B0083"/>
    <w:rsid w:val="000B1909"/>
    <w:rsid w:val="000B2D80"/>
    <w:rsid w:val="000B40CA"/>
    <w:rsid w:val="000B7692"/>
    <w:rsid w:val="000C05DD"/>
    <w:rsid w:val="000C4413"/>
    <w:rsid w:val="000C4AE2"/>
    <w:rsid w:val="000C4E09"/>
    <w:rsid w:val="000C4F95"/>
    <w:rsid w:val="000C5562"/>
    <w:rsid w:val="000C6463"/>
    <w:rsid w:val="000C659B"/>
    <w:rsid w:val="000D0940"/>
    <w:rsid w:val="000D11EE"/>
    <w:rsid w:val="000D74EA"/>
    <w:rsid w:val="000D75EF"/>
    <w:rsid w:val="000E31D1"/>
    <w:rsid w:val="000E33B6"/>
    <w:rsid w:val="000E46AC"/>
    <w:rsid w:val="000F0547"/>
    <w:rsid w:val="000F0EB5"/>
    <w:rsid w:val="000F4F37"/>
    <w:rsid w:val="000F5036"/>
    <w:rsid w:val="00101782"/>
    <w:rsid w:val="00101982"/>
    <w:rsid w:val="001025BB"/>
    <w:rsid w:val="0010313D"/>
    <w:rsid w:val="00104AB3"/>
    <w:rsid w:val="001053B7"/>
    <w:rsid w:val="001066BC"/>
    <w:rsid w:val="0010703F"/>
    <w:rsid w:val="00111C0C"/>
    <w:rsid w:val="001135C9"/>
    <w:rsid w:val="00114D2B"/>
    <w:rsid w:val="001152DE"/>
    <w:rsid w:val="001171C2"/>
    <w:rsid w:val="00117F5A"/>
    <w:rsid w:val="001223BB"/>
    <w:rsid w:val="00125F31"/>
    <w:rsid w:val="001261CB"/>
    <w:rsid w:val="00126320"/>
    <w:rsid w:val="00131385"/>
    <w:rsid w:val="00131BD6"/>
    <w:rsid w:val="00132531"/>
    <w:rsid w:val="00134D82"/>
    <w:rsid w:val="001401BB"/>
    <w:rsid w:val="001403C9"/>
    <w:rsid w:val="00141FB3"/>
    <w:rsid w:val="0014216F"/>
    <w:rsid w:val="00143B6E"/>
    <w:rsid w:val="001445F3"/>
    <w:rsid w:val="001450B0"/>
    <w:rsid w:val="0014560B"/>
    <w:rsid w:val="00145DD1"/>
    <w:rsid w:val="00151D04"/>
    <w:rsid w:val="0015204F"/>
    <w:rsid w:val="00152706"/>
    <w:rsid w:val="001544E1"/>
    <w:rsid w:val="00156256"/>
    <w:rsid w:val="001568BB"/>
    <w:rsid w:val="00156D7D"/>
    <w:rsid w:val="00161A74"/>
    <w:rsid w:val="00163A12"/>
    <w:rsid w:val="00163DE0"/>
    <w:rsid w:val="001655EF"/>
    <w:rsid w:val="00166C5C"/>
    <w:rsid w:val="00166FBA"/>
    <w:rsid w:val="00172CB6"/>
    <w:rsid w:val="001733EB"/>
    <w:rsid w:val="00173740"/>
    <w:rsid w:val="0018019A"/>
    <w:rsid w:val="001827AF"/>
    <w:rsid w:val="00183AB6"/>
    <w:rsid w:val="00186043"/>
    <w:rsid w:val="00186647"/>
    <w:rsid w:val="00187F6E"/>
    <w:rsid w:val="00190CA7"/>
    <w:rsid w:val="00191260"/>
    <w:rsid w:val="00193E8E"/>
    <w:rsid w:val="001943DB"/>
    <w:rsid w:val="00194728"/>
    <w:rsid w:val="00195B9A"/>
    <w:rsid w:val="001A044E"/>
    <w:rsid w:val="001A0C04"/>
    <w:rsid w:val="001A1048"/>
    <w:rsid w:val="001A3112"/>
    <w:rsid w:val="001A3BBD"/>
    <w:rsid w:val="001A5AA3"/>
    <w:rsid w:val="001A7309"/>
    <w:rsid w:val="001A7D2A"/>
    <w:rsid w:val="001B131A"/>
    <w:rsid w:val="001B23DC"/>
    <w:rsid w:val="001B2586"/>
    <w:rsid w:val="001B4C5E"/>
    <w:rsid w:val="001B5403"/>
    <w:rsid w:val="001B7831"/>
    <w:rsid w:val="001C15A6"/>
    <w:rsid w:val="001C7CCD"/>
    <w:rsid w:val="001D4096"/>
    <w:rsid w:val="001D583D"/>
    <w:rsid w:val="001D58DC"/>
    <w:rsid w:val="001D6C0F"/>
    <w:rsid w:val="001D7EEC"/>
    <w:rsid w:val="001D7F6B"/>
    <w:rsid w:val="001E01E3"/>
    <w:rsid w:val="001E02D7"/>
    <w:rsid w:val="001E1414"/>
    <w:rsid w:val="001E49B9"/>
    <w:rsid w:val="001E6AA6"/>
    <w:rsid w:val="001F18C9"/>
    <w:rsid w:val="001F25FA"/>
    <w:rsid w:val="001F4B17"/>
    <w:rsid w:val="001F70D4"/>
    <w:rsid w:val="00200D66"/>
    <w:rsid w:val="002013B1"/>
    <w:rsid w:val="00201BB0"/>
    <w:rsid w:val="00201C94"/>
    <w:rsid w:val="002034C9"/>
    <w:rsid w:val="0020353F"/>
    <w:rsid w:val="002059AD"/>
    <w:rsid w:val="00205BA6"/>
    <w:rsid w:val="00213A85"/>
    <w:rsid w:val="00213D53"/>
    <w:rsid w:val="0021516F"/>
    <w:rsid w:val="00220124"/>
    <w:rsid w:val="00220595"/>
    <w:rsid w:val="0022259C"/>
    <w:rsid w:val="00224B6D"/>
    <w:rsid w:val="002263B1"/>
    <w:rsid w:val="00231C90"/>
    <w:rsid w:val="0023278A"/>
    <w:rsid w:val="00234877"/>
    <w:rsid w:val="00236324"/>
    <w:rsid w:val="00237730"/>
    <w:rsid w:val="0024448A"/>
    <w:rsid w:val="002451A8"/>
    <w:rsid w:val="0024540C"/>
    <w:rsid w:val="00245A5D"/>
    <w:rsid w:val="00247964"/>
    <w:rsid w:val="0025210D"/>
    <w:rsid w:val="00252A63"/>
    <w:rsid w:val="0025363C"/>
    <w:rsid w:val="00253BA4"/>
    <w:rsid w:val="00255DDA"/>
    <w:rsid w:val="00256378"/>
    <w:rsid w:val="00257975"/>
    <w:rsid w:val="00262063"/>
    <w:rsid w:val="0026279C"/>
    <w:rsid w:val="00264FD2"/>
    <w:rsid w:val="00265694"/>
    <w:rsid w:val="002661EB"/>
    <w:rsid w:val="00277903"/>
    <w:rsid w:val="0028110D"/>
    <w:rsid w:val="00281A67"/>
    <w:rsid w:val="00283759"/>
    <w:rsid w:val="00283853"/>
    <w:rsid w:val="00284B74"/>
    <w:rsid w:val="002852C6"/>
    <w:rsid w:val="00285391"/>
    <w:rsid w:val="00286CBE"/>
    <w:rsid w:val="00287C46"/>
    <w:rsid w:val="00290562"/>
    <w:rsid w:val="002905DD"/>
    <w:rsid w:val="002922A1"/>
    <w:rsid w:val="002953BF"/>
    <w:rsid w:val="00295EF7"/>
    <w:rsid w:val="00296C9F"/>
    <w:rsid w:val="002978A2"/>
    <w:rsid w:val="002A2A11"/>
    <w:rsid w:val="002A300B"/>
    <w:rsid w:val="002A3533"/>
    <w:rsid w:val="002A37A4"/>
    <w:rsid w:val="002A5C61"/>
    <w:rsid w:val="002B0034"/>
    <w:rsid w:val="002B0996"/>
    <w:rsid w:val="002B0ACA"/>
    <w:rsid w:val="002B1093"/>
    <w:rsid w:val="002B1C40"/>
    <w:rsid w:val="002B2F54"/>
    <w:rsid w:val="002B306D"/>
    <w:rsid w:val="002B48BB"/>
    <w:rsid w:val="002B5070"/>
    <w:rsid w:val="002B5E3D"/>
    <w:rsid w:val="002C0A17"/>
    <w:rsid w:val="002C0E8D"/>
    <w:rsid w:val="002C3563"/>
    <w:rsid w:val="002C596A"/>
    <w:rsid w:val="002D1E4E"/>
    <w:rsid w:val="002D1FF7"/>
    <w:rsid w:val="002D2024"/>
    <w:rsid w:val="002D3E55"/>
    <w:rsid w:val="002D5994"/>
    <w:rsid w:val="002D7121"/>
    <w:rsid w:val="002D7157"/>
    <w:rsid w:val="002D7EE2"/>
    <w:rsid w:val="002E0A1B"/>
    <w:rsid w:val="002E1511"/>
    <w:rsid w:val="002E3866"/>
    <w:rsid w:val="002E422A"/>
    <w:rsid w:val="002E5592"/>
    <w:rsid w:val="002E67D8"/>
    <w:rsid w:val="002E71C8"/>
    <w:rsid w:val="002E7883"/>
    <w:rsid w:val="002F1B7E"/>
    <w:rsid w:val="002F210A"/>
    <w:rsid w:val="002F2195"/>
    <w:rsid w:val="002F230D"/>
    <w:rsid w:val="002F2AC1"/>
    <w:rsid w:val="002F5E59"/>
    <w:rsid w:val="002F62FD"/>
    <w:rsid w:val="0030103B"/>
    <w:rsid w:val="003024EE"/>
    <w:rsid w:val="00303AE9"/>
    <w:rsid w:val="003047F9"/>
    <w:rsid w:val="00305AB1"/>
    <w:rsid w:val="003101BD"/>
    <w:rsid w:val="00310572"/>
    <w:rsid w:val="00312340"/>
    <w:rsid w:val="00314D6C"/>
    <w:rsid w:val="00316E6F"/>
    <w:rsid w:val="00323CF3"/>
    <w:rsid w:val="00323E04"/>
    <w:rsid w:val="00324CBB"/>
    <w:rsid w:val="0032745B"/>
    <w:rsid w:val="00331FDB"/>
    <w:rsid w:val="0033241E"/>
    <w:rsid w:val="00332865"/>
    <w:rsid w:val="00333840"/>
    <w:rsid w:val="0033505D"/>
    <w:rsid w:val="00335AE9"/>
    <w:rsid w:val="00335E03"/>
    <w:rsid w:val="003368C7"/>
    <w:rsid w:val="003370AD"/>
    <w:rsid w:val="00337EB7"/>
    <w:rsid w:val="00340C36"/>
    <w:rsid w:val="00340D57"/>
    <w:rsid w:val="00341716"/>
    <w:rsid w:val="00341C45"/>
    <w:rsid w:val="0034203B"/>
    <w:rsid w:val="0034393D"/>
    <w:rsid w:val="0034480C"/>
    <w:rsid w:val="0034684E"/>
    <w:rsid w:val="00346856"/>
    <w:rsid w:val="0034799D"/>
    <w:rsid w:val="00356CAE"/>
    <w:rsid w:val="00361579"/>
    <w:rsid w:val="00361CEF"/>
    <w:rsid w:val="0036340E"/>
    <w:rsid w:val="00363C04"/>
    <w:rsid w:val="00366A35"/>
    <w:rsid w:val="0037244B"/>
    <w:rsid w:val="003728FD"/>
    <w:rsid w:val="003739BA"/>
    <w:rsid w:val="003749AE"/>
    <w:rsid w:val="00375BFB"/>
    <w:rsid w:val="00375CB8"/>
    <w:rsid w:val="003768BA"/>
    <w:rsid w:val="00380187"/>
    <w:rsid w:val="00380C1F"/>
    <w:rsid w:val="003823A8"/>
    <w:rsid w:val="003857D3"/>
    <w:rsid w:val="00385F93"/>
    <w:rsid w:val="0039098B"/>
    <w:rsid w:val="00395F00"/>
    <w:rsid w:val="00396CE8"/>
    <w:rsid w:val="003A03B3"/>
    <w:rsid w:val="003A0E05"/>
    <w:rsid w:val="003A3472"/>
    <w:rsid w:val="003A492E"/>
    <w:rsid w:val="003A4F2D"/>
    <w:rsid w:val="003A61C6"/>
    <w:rsid w:val="003B25DA"/>
    <w:rsid w:val="003B33B5"/>
    <w:rsid w:val="003B6193"/>
    <w:rsid w:val="003B7E4C"/>
    <w:rsid w:val="003B7F77"/>
    <w:rsid w:val="003C03A3"/>
    <w:rsid w:val="003C07F7"/>
    <w:rsid w:val="003C3226"/>
    <w:rsid w:val="003C4594"/>
    <w:rsid w:val="003C47D3"/>
    <w:rsid w:val="003C58E5"/>
    <w:rsid w:val="003C5DF6"/>
    <w:rsid w:val="003D0688"/>
    <w:rsid w:val="003D0ADC"/>
    <w:rsid w:val="003D275D"/>
    <w:rsid w:val="003D5C15"/>
    <w:rsid w:val="003D7131"/>
    <w:rsid w:val="003E0557"/>
    <w:rsid w:val="003E0DA0"/>
    <w:rsid w:val="003E1357"/>
    <w:rsid w:val="003E14E6"/>
    <w:rsid w:val="003E23D1"/>
    <w:rsid w:val="003E2BDA"/>
    <w:rsid w:val="003E74D8"/>
    <w:rsid w:val="003F21F1"/>
    <w:rsid w:val="003F6353"/>
    <w:rsid w:val="003F7F33"/>
    <w:rsid w:val="00402321"/>
    <w:rsid w:val="00404FAE"/>
    <w:rsid w:val="00406DDB"/>
    <w:rsid w:val="00406EE9"/>
    <w:rsid w:val="0040722D"/>
    <w:rsid w:val="0041118E"/>
    <w:rsid w:val="00412FEF"/>
    <w:rsid w:val="00413DBB"/>
    <w:rsid w:val="00421845"/>
    <w:rsid w:val="00422EB0"/>
    <w:rsid w:val="004262B1"/>
    <w:rsid w:val="00431196"/>
    <w:rsid w:val="004427B2"/>
    <w:rsid w:val="00444E9E"/>
    <w:rsid w:val="00446921"/>
    <w:rsid w:val="004508F2"/>
    <w:rsid w:val="00452E46"/>
    <w:rsid w:val="0045467D"/>
    <w:rsid w:val="00456D40"/>
    <w:rsid w:val="00457F55"/>
    <w:rsid w:val="0046005E"/>
    <w:rsid w:val="00461F2F"/>
    <w:rsid w:val="004628E0"/>
    <w:rsid w:val="00466C93"/>
    <w:rsid w:val="0047455A"/>
    <w:rsid w:val="004748E1"/>
    <w:rsid w:val="00474CC3"/>
    <w:rsid w:val="0047636A"/>
    <w:rsid w:val="00477064"/>
    <w:rsid w:val="00482D10"/>
    <w:rsid w:val="00487C27"/>
    <w:rsid w:val="00490DA7"/>
    <w:rsid w:val="00493074"/>
    <w:rsid w:val="004936C1"/>
    <w:rsid w:val="00494912"/>
    <w:rsid w:val="00497142"/>
    <w:rsid w:val="00497886"/>
    <w:rsid w:val="00497D20"/>
    <w:rsid w:val="00497F30"/>
    <w:rsid w:val="004A013E"/>
    <w:rsid w:val="004A0E82"/>
    <w:rsid w:val="004A4704"/>
    <w:rsid w:val="004A4E6C"/>
    <w:rsid w:val="004A7AF0"/>
    <w:rsid w:val="004A7B76"/>
    <w:rsid w:val="004B1196"/>
    <w:rsid w:val="004B18AA"/>
    <w:rsid w:val="004B389C"/>
    <w:rsid w:val="004B3BA3"/>
    <w:rsid w:val="004B41A4"/>
    <w:rsid w:val="004B5E3A"/>
    <w:rsid w:val="004B73DF"/>
    <w:rsid w:val="004C0AB1"/>
    <w:rsid w:val="004C1C00"/>
    <w:rsid w:val="004C2619"/>
    <w:rsid w:val="004C34AF"/>
    <w:rsid w:val="004C38B3"/>
    <w:rsid w:val="004C45A9"/>
    <w:rsid w:val="004C5BA9"/>
    <w:rsid w:val="004C7E83"/>
    <w:rsid w:val="004D00FE"/>
    <w:rsid w:val="004D099F"/>
    <w:rsid w:val="004D16F5"/>
    <w:rsid w:val="004D34DE"/>
    <w:rsid w:val="004D52C9"/>
    <w:rsid w:val="004D5A37"/>
    <w:rsid w:val="004D7D65"/>
    <w:rsid w:val="004E141B"/>
    <w:rsid w:val="004E27F0"/>
    <w:rsid w:val="004E65A9"/>
    <w:rsid w:val="004F3140"/>
    <w:rsid w:val="004F7E74"/>
    <w:rsid w:val="00502C90"/>
    <w:rsid w:val="00503F15"/>
    <w:rsid w:val="00506C7F"/>
    <w:rsid w:val="00506DEF"/>
    <w:rsid w:val="00507F31"/>
    <w:rsid w:val="0051081A"/>
    <w:rsid w:val="005130E0"/>
    <w:rsid w:val="00513185"/>
    <w:rsid w:val="00513396"/>
    <w:rsid w:val="00514D76"/>
    <w:rsid w:val="00515083"/>
    <w:rsid w:val="00516494"/>
    <w:rsid w:val="00516981"/>
    <w:rsid w:val="00516A47"/>
    <w:rsid w:val="005214B9"/>
    <w:rsid w:val="00521A62"/>
    <w:rsid w:val="00526072"/>
    <w:rsid w:val="005260E9"/>
    <w:rsid w:val="00526499"/>
    <w:rsid w:val="005300F3"/>
    <w:rsid w:val="00531CD2"/>
    <w:rsid w:val="0053273C"/>
    <w:rsid w:val="005374F4"/>
    <w:rsid w:val="005406E1"/>
    <w:rsid w:val="005407F3"/>
    <w:rsid w:val="00540CD8"/>
    <w:rsid w:val="00541161"/>
    <w:rsid w:val="005431AA"/>
    <w:rsid w:val="0054490C"/>
    <w:rsid w:val="00546889"/>
    <w:rsid w:val="00546EDC"/>
    <w:rsid w:val="005473BD"/>
    <w:rsid w:val="0055020C"/>
    <w:rsid w:val="005508A3"/>
    <w:rsid w:val="00551058"/>
    <w:rsid w:val="00552542"/>
    <w:rsid w:val="0055371F"/>
    <w:rsid w:val="00555059"/>
    <w:rsid w:val="0055560C"/>
    <w:rsid w:val="00556015"/>
    <w:rsid w:val="0055701C"/>
    <w:rsid w:val="005572A4"/>
    <w:rsid w:val="00560A67"/>
    <w:rsid w:val="00561BB8"/>
    <w:rsid w:val="00563325"/>
    <w:rsid w:val="00565663"/>
    <w:rsid w:val="005656E8"/>
    <w:rsid w:val="00565F45"/>
    <w:rsid w:val="005677E2"/>
    <w:rsid w:val="00570F64"/>
    <w:rsid w:val="005714DB"/>
    <w:rsid w:val="00573164"/>
    <w:rsid w:val="0057495C"/>
    <w:rsid w:val="00576C53"/>
    <w:rsid w:val="005774FD"/>
    <w:rsid w:val="00577D4D"/>
    <w:rsid w:val="00580DE7"/>
    <w:rsid w:val="00582102"/>
    <w:rsid w:val="00585DBD"/>
    <w:rsid w:val="0058743D"/>
    <w:rsid w:val="00590AA4"/>
    <w:rsid w:val="00593AD9"/>
    <w:rsid w:val="00596B6B"/>
    <w:rsid w:val="005A0472"/>
    <w:rsid w:val="005A1D6A"/>
    <w:rsid w:val="005A22F2"/>
    <w:rsid w:val="005A272E"/>
    <w:rsid w:val="005A4415"/>
    <w:rsid w:val="005A60FB"/>
    <w:rsid w:val="005A6B98"/>
    <w:rsid w:val="005B0780"/>
    <w:rsid w:val="005B0A2C"/>
    <w:rsid w:val="005B44AC"/>
    <w:rsid w:val="005B6138"/>
    <w:rsid w:val="005B6BE4"/>
    <w:rsid w:val="005C1CC7"/>
    <w:rsid w:val="005C3CD1"/>
    <w:rsid w:val="005C5428"/>
    <w:rsid w:val="005C79DD"/>
    <w:rsid w:val="005D10A5"/>
    <w:rsid w:val="005D709F"/>
    <w:rsid w:val="005D78E3"/>
    <w:rsid w:val="005E1A92"/>
    <w:rsid w:val="005E2654"/>
    <w:rsid w:val="005E3A4A"/>
    <w:rsid w:val="005E437A"/>
    <w:rsid w:val="005E5E0E"/>
    <w:rsid w:val="005F04FF"/>
    <w:rsid w:val="005F1550"/>
    <w:rsid w:val="005F2091"/>
    <w:rsid w:val="005F2C03"/>
    <w:rsid w:val="005F3B01"/>
    <w:rsid w:val="005F3EB8"/>
    <w:rsid w:val="005F6474"/>
    <w:rsid w:val="005F7D78"/>
    <w:rsid w:val="006000DB"/>
    <w:rsid w:val="00600838"/>
    <w:rsid w:val="00600DBE"/>
    <w:rsid w:val="006010D1"/>
    <w:rsid w:val="006041D3"/>
    <w:rsid w:val="00606076"/>
    <w:rsid w:val="00606816"/>
    <w:rsid w:val="006078AE"/>
    <w:rsid w:val="00612368"/>
    <w:rsid w:val="0061246B"/>
    <w:rsid w:val="006130B3"/>
    <w:rsid w:val="00616AFE"/>
    <w:rsid w:val="00617C38"/>
    <w:rsid w:val="00617C80"/>
    <w:rsid w:val="00621A7E"/>
    <w:rsid w:val="0062307F"/>
    <w:rsid w:val="00623D1B"/>
    <w:rsid w:val="0062420F"/>
    <w:rsid w:val="006270F0"/>
    <w:rsid w:val="006308A2"/>
    <w:rsid w:val="00631401"/>
    <w:rsid w:val="006339D8"/>
    <w:rsid w:val="00634991"/>
    <w:rsid w:val="00635076"/>
    <w:rsid w:val="00635423"/>
    <w:rsid w:val="0063766A"/>
    <w:rsid w:val="00637CF1"/>
    <w:rsid w:val="00641A27"/>
    <w:rsid w:val="006449A5"/>
    <w:rsid w:val="00644B06"/>
    <w:rsid w:val="00645635"/>
    <w:rsid w:val="00645823"/>
    <w:rsid w:val="00645B3E"/>
    <w:rsid w:val="006475A1"/>
    <w:rsid w:val="00655722"/>
    <w:rsid w:val="00662384"/>
    <w:rsid w:val="0066476D"/>
    <w:rsid w:val="006653DD"/>
    <w:rsid w:val="00665C20"/>
    <w:rsid w:val="0067119D"/>
    <w:rsid w:val="00672CB7"/>
    <w:rsid w:val="0067370D"/>
    <w:rsid w:val="00675E1A"/>
    <w:rsid w:val="0067720A"/>
    <w:rsid w:val="0068129F"/>
    <w:rsid w:val="00681EA1"/>
    <w:rsid w:val="00682723"/>
    <w:rsid w:val="00683A8C"/>
    <w:rsid w:val="0068608D"/>
    <w:rsid w:val="006863B1"/>
    <w:rsid w:val="006864AC"/>
    <w:rsid w:val="0068749B"/>
    <w:rsid w:val="00687CB2"/>
    <w:rsid w:val="00690584"/>
    <w:rsid w:val="00691243"/>
    <w:rsid w:val="0069640F"/>
    <w:rsid w:val="006A0532"/>
    <w:rsid w:val="006A0F36"/>
    <w:rsid w:val="006A3497"/>
    <w:rsid w:val="006A3E43"/>
    <w:rsid w:val="006A4FA4"/>
    <w:rsid w:val="006A65B8"/>
    <w:rsid w:val="006A7CC9"/>
    <w:rsid w:val="006B036D"/>
    <w:rsid w:val="006B24B1"/>
    <w:rsid w:val="006B463D"/>
    <w:rsid w:val="006B50D4"/>
    <w:rsid w:val="006B593D"/>
    <w:rsid w:val="006B641C"/>
    <w:rsid w:val="006C085A"/>
    <w:rsid w:val="006C0C35"/>
    <w:rsid w:val="006C3B1D"/>
    <w:rsid w:val="006C425D"/>
    <w:rsid w:val="006C61E9"/>
    <w:rsid w:val="006D497A"/>
    <w:rsid w:val="006D4BD4"/>
    <w:rsid w:val="006E09C0"/>
    <w:rsid w:val="006E0ADE"/>
    <w:rsid w:val="006E0FED"/>
    <w:rsid w:val="006E101F"/>
    <w:rsid w:val="006E26EE"/>
    <w:rsid w:val="006E36FB"/>
    <w:rsid w:val="006E471D"/>
    <w:rsid w:val="006E736E"/>
    <w:rsid w:val="006E75A5"/>
    <w:rsid w:val="006F2177"/>
    <w:rsid w:val="006F325C"/>
    <w:rsid w:val="006F6301"/>
    <w:rsid w:val="006F695C"/>
    <w:rsid w:val="006F70F8"/>
    <w:rsid w:val="00700273"/>
    <w:rsid w:val="00700407"/>
    <w:rsid w:val="00700612"/>
    <w:rsid w:val="007032AE"/>
    <w:rsid w:val="00703FCB"/>
    <w:rsid w:val="007052F3"/>
    <w:rsid w:val="007076EC"/>
    <w:rsid w:val="00707CB3"/>
    <w:rsid w:val="007102EB"/>
    <w:rsid w:val="007105CB"/>
    <w:rsid w:val="00711208"/>
    <w:rsid w:val="007114D6"/>
    <w:rsid w:val="0071430D"/>
    <w:rsid w:val="00714EB1"/>
    <w:rsid w:val="00716E01"/>
    <w:rsid w:val="007202E7"/>
    <w:rsid w:val="00720AD2"/>
    <w:rsid w:val="007224E9"/>
    <w:rsid w:val="00722A06"/>
    <w:rsid w:val="007266BF"/>
    <w:rsid w:val="00727A85"/>
    <w:rsid w:val="00732AEF"/>
    <w:rsid w:val="0073397A"/>
    <w:rsid w:val="007358D0"/>
    <w:rsid w:val="00737560"/>
    <w:rsid w:val="00741BFE"/>
    <w:rsid w:val="007428E1"/>
    <w:rsid w:val="00744590"/>
    <w:rsid w:val="00750F85"/>
    <w:rsid w:val="00751447"/>
    <w:rsid w:val="00752E51"/>
    <w:rsid w:val="007552F1"/>
    <w:rsid w:val="00755E71"/>
    <w:rsid w:val="007578DF"/>
    <w:rsid w:val="00760DA4"/>
    <w:rsid w:val="00761348"/>
    <w:rsid w:val="007631F9"/>
    <w:rsid w:val="00763D93"/>
    <w:rsid w:val="00764E9C"/>
    <w:rsid w:val="0076582D"/>
    <w:rsid w:val="00767158"/>
    <w:rsid w:val="00770725"/>
    <w:rsid w:val="0077376E"/>
    <w:rsid w:val="00773ABA"/>
    <w:rsid w:val="00773D99"/>
    <w:rsid w:val="007748FD"/>
    <w:rsid w:val="00775ACC"/>
    <w:rsid w:val="0077664A"/>
    <w:rsid w:val="00776CA3"/>
    <w:rsid w:val="007777BE"/>
    <w:rsid w:val="00783DDC"/>
    <w:rsid w:val="007846CB"/>
    <w:rsid w:val="007850A5"/>
    <w:rsid w:val="00786919"/>
    <w:rsid w:val="00791DEC"/>
    <w:rsid w:val="00792247"/>
    <w:rsid w:val="007935DE"/>
    <w:rsid w:val="0079536A"/>
    <w:rsid w:val="007A380A"/>
    <w:rsid w:val="007A384B"/>
    <w:rsid w:val="007A39F2"/>
    <w:rsid w:val="007A3BA1"/>
    <w:rsid w:val="007A4A4A"/>
    <w:rsid w:val="007A6909"/>
    <w:rsid w:val="007B0F56"/>
    <w:rsid w:val="007B2938"/>
    <w:rsid w:val="007B3843"/>
    <w:rsid w:val="007B3D4F"/>
    <w:rsid w:val="007B4F5E"/>
    <w:rsid w:val="007B5645"/>
    <w:rsid w:val="007B5C90"/>
    <w:rsid w:val="007B651F"/>
    <w:rsid w:val="007C0636"/>
    <w:rsid w:val="007C0E13"/>
    <w:rsid w:val="007C4167"/>
    <w:rsid w:val="007C4D11"/>
    <w:rsid w:val="007C70EE"/>
    <w:rsid w:val="007D026E"/>
    <w:rsid w:val="007D04CE"/>
    <w:rsid w:val="007D0790"/>
    <w:rsid w:val="007D39FF"/>
    <w:rsid w:val="007D4238"/>
    <w:rsid w:val="007D64C1"/>
    <w:rsid w:val="007D781F"/>
    <w:rsid w:val="007E1D69"/>
    <w:rsid w:val="007E27C3"/>
    <w:rsid w:val="007E3E40"/>
    <w:rsid w:val="007E41BD"/>
    <w:rsid w:val="007E5A99"/>
    <w:rsid w:val="007E6021"/>
    <w:rsid w:val="007F018C"/>
    <w:rsid w:val="007F0819"/>
    <w:rsid w:val="007F17F8"/>
    <w:rsid w:val="007F44EE"/>
    <w:rsid w:val="007F5DA7"/>
    <w:rsid w:val="007F7644"/>
    <w:rsid w:val="00800121"/>
    <w:rsid w:val="00802187"/>
    <w:rsid w:val="008030F6"/>
    <w:rsid w:val="008101B8"/>
    <w:rsid w:val="008115C3"/>
    <w:rsid w:val="0081264A"/>
    <w:rsid w:val="00813178"/>
    <w:rsid w:val="00821737"/>
    <w:rsid w:val="0082497D"/>
    <w:rsid w:val="00825881"/>
    <w:rsid w:val="00832508"/>
    <w:rsid w:val="00833E48"/>
    <w:rsid w:val="008351D6"/>
    <w:rsid w:val="00835202"/>
    <w:rsid w:val="00835C34"/>
    <w:rsid w:val="00836033"/>
    <w:rsid w:val="00836DCE"/>
    <w:rsid w:val="008431E5"/>
    <w:rsid w:val="00844B6F"/>
    <w:rsid w:val="00844B86"/>
    <w:rsid w:val="00845265"/>
    <w:rsid w:val="008456CB"/>
    <w:rsid w:val="00845ECF"/>
    <w:rsid w:val="008500D7"/>
    <w:rsid w:val="00852DE5"/>
    <w:rsid w:val="00855BB3"/>
    <w:rsid w:val="00861A2E"/>
    <w:rsid w:val="0086245B"/>
    <w:rsid w:val="00862656"/>
    <w:rsid w:val="00862A4C"/>
    <w:rsid w:val="00866463"/>
    <w:rsid w:val="00870100"/>
    <w:rsid w:val="0087702F"/>
    <w:rsid w:val="00877F4B"/>
    <w:rsid w:val="008804EB"/>
    <w:rsid w:val="00881438"/>
    <w:rsid w:val="008829C0"/>
    <w:rsid w:val="00884156"/>
    <w:rsid w:val="00885AFC"/>
    <w:rsid w:val="00885BC9"/>
    <w:rsid w:val="008869BC"/>
    <w:rsid w:val="008903CF"/>
    <w:rsid w:val="00891FD7"/>
    <w:rsid w:val="00894E74"/>
    <w:rsid w:val="00897880"/>
    <w:rsid w:val="00897B20"/>
    <w:rsid w:val="00897D60"/>
    <w:rsid w:val="008A1094"/>
    <w:rsid w:val="008A1F56"/>
    <w:rsid w:val="008A3A81"/>
    <w:rsid w:val="008A3D48"/>
    <w:rsid w:val="008A6218"/>
    <w:rsid w:val="008A7D8B"/>
    <w:rsid w:val="008B16EE"/>
    <w:rsid w:val="008B1AA9"/>
    <w:rsid w:val="008B3E88"/>
    <w:rsid w:val="008B4590"/>
    <w:rsid w:val="008B4C07"/>
    <w:rsid w:val="008B51E0"/>
    <w:rsid w:val="008B52E3"/>
    <w:rsid w:val="008C1F32"/>
    <w:rsid w:val="008C2261"/>
    <w:rsid w:val="008C33EE"/>
    <w:rsid w:val="008C5A07"/>
    <w:rsid w:val="008C668E"/>
    <w:rsid w:val="008D0344"/>
    <w:rsid w:val="008D4F1D"/>
    <w:rsid w:val="008D59B8"/>
    <w:rsid w:val="008E096C"/>
    <w:rsid w:val="008E10C6"/>
    <w:rsid w:val="008E2381"/>
    <w:rsid w:val="008E27FC"/>
    <w:rsid w:val="008E34A8"/>
    <w:rsid w:val="008E356F"/>
    <w:rsid w:val="008E3DC8"/>
    <w:rsid w:val="008E67A7"/>
    <w:rsid w:val="008E6CA2"/>
    <w:rsid w:val="008E6CF5"/>
    <w:rsid w:val="008F16A1"/>
    <w:rsid w:val="008F236D"/>
    <w:rsid w:val="008F42D7"/>
    <w:rsid w:val="008F4E5E"/>
    <w:rsid w:val="008F5059"/>
    <w:rsid w:val="008F6382"/>
    <w:rsid w:val="009034C7"/>
    <w:rsid w:val="009069D7"/>
    <w:rsid w:val="00907352"/>
    <w:rsid w:val="00907DBE"/>
    <w:rsid w:val="00910C4E"/>
    <w:rsid w:val="00912E73"/>
    <w:rsid w:val="0091327E"/>
    <w:rsid w:val="00913F1D"/>
    <w:rsid w:val="00916172"/>
    <w:rsid w:val="009232EC"/>
    <w:rsid w:val="00923863"/>
    <w:rsid w:val="009278C2"/>
    <w:rsid w:val="00927DBD"/>
    <w:rsid w:val="00934ADC"/>
    <w:rsid w:val="009350D5"/>
    <w:rsid w:val="00936014"/>
    <w:rsid w:val="00937C71"/>
    <w:rsid w:val="00940294"/>
    <w:rsid w:val="00941A1E"/>
    <w:rsid w:val="00945DAC"/>
    <w:rsid w:val="00946A5F"/>
    <w:rsid w:val="00946C5A"/>
    <w:rsid w:val="00946F48"/>
    <w:rsid w:val="009477BD"/>
    <w:rsid w:val="009477F2"/>
    <w:rsid w:val="009507AB"/>
    <w:rsid w:val="009520CC"/>
    <w:rsid w:val="00953714"/>
    <w:rsid w:val="00955AF3"/>
    <w:rsid w:val="00960A1D"/>
    <w:rsid w:val="00960D44"/>
    <w:rsid w:val="00961CF4"/>
    <w:rsid w:val="00962888"/>
    <w:rsid w:val="00962CAF"/>
    <w:rsid w:val="0096416B"/>
    <w:rsid w:val="009668C6"/>
    <w:rsid w:val="0096763A"/>
    <w:rsid w:val="009705C5"/>
    <w:rsid w:val="00970E24"/>
    <w:rsid w:val="009717A6"/>
    <w:rsid w:val="0097192E"/>
    <w:rsid w:val="00971F6E"/>
    <w:rsid w:val="009749FA"/>
    <w:rsid w:val="009759AE"/>
    <w:rsid w:val="00977702"/>
    <w:rsid w:val="009778DF"/>
    <w:rsid w:val="009824BF"/>
    <w:rsid w:val="00982B0C"/>
    <w:rsid w:val="00984761"/>
    <w:rsid w:val="009858FA"/>
    <w:rsid w:val="0098709C"/>
    <w:rsid w:val="00987501"/>
    <w:rsid w:val="00987734"/>
    <w:rsid w:val="00990145"/>
    <w:rsid w:val="009901A9"/>
    <w:rsid w:val="00991596"/>
    <w:rsid w:val="00991B83"/>
    <w:rsid w:val="009937B8"/>
    <w:rsid w:val="0099492C"/>
    <w:rsid w:val="009A02FB"/>
    <w:rsid w:val="009A0FA1"/>
    <w:rsid w:val="009A1FF4"/>
    <w:rsid w:val="009A3678"/>
    <w:rsid w:val="009A3880"/>
    <w:rsid w:val="009A6A80"/>
    <w:rsid w:val="009B299F"/>
    <w:rsid w:val="009B29BB"/>
    <w:rsid w:val="009B3943"/>
    <w:rsid w:val="009B678F"/>
    <w:rsid w:val="009B6EA1"/>
    <w:rsid w:val="009B7021"/>
    <w:rsid w:val="009C01C6"/>
    <w:rsid w:val="009C0C6E"/>
    <w:rsid w:val="009C2109"/>
    <w:rsid w:val="009C4FBF"/>
    <w:rsid w:val="009C65A5"/>
    <w:rsid w:val="009C7E92"/>
    <w:rsid w:val="009D0F58"/>
    <w:rsid w:val="009D1465"/>
    <w:rsid w:val="009D20A1"/>
    <w:rsid w:val="009D2E62"/>
    <w:rsid w:val="009D6AD6"/>
    <w:rsid w:val="009D70B9"/>
    <w:rsid w:val="009D740F"/>
    <w:rsid w:val="009D77B3"/>
    <w:rsid w:val="009E0E81"/>
    <w:rsid w:val="009E22B0"/>
    <w:rsid w:val="009E22B2"/>
    <w:rsid w:val="009E4DD9"/>
    <w:rsid w:val="009E548C"/>
    <w:rsid w:val="009F041C"/>
    <w:rsid w:val="009F0D69"/>
    <w:rsid w:val="009F4E3F"/>
    <w:rsid w:val="009F5BA7"/>
    <w:rsid w:val="009F5BB5"/>
    <w:rsid w:val="009F6EF4"/>
    <w:rsid w:val="00A00B21"/>
    <w:rsid w:val="00A04DFC"/>
    <w:rsid w:val="00A04E09"/>
    <w:rsid w:val="00A05ACD"/>
    <w:rsid w:val="00A06404"/>
    <w:rsid w:val="00A071DC"/>
    <w:rsid w:val="00A07368"/>
    <w:rsid w:val="00A073A9"/>
    <w:rsid w:val="00A07F8E"/>
    <w:rsid w:val="00A10BF3"/>
    <w:rsid w:val="00A12450"/>
    <w:rsid w:val="00A13888"/>
    <w:rsid w:val="00A147A2"/>
    <w:rsid w:val="00A15D80"/>
    <w:rsid w:val="00A16AE6"/>
    <w:rsid w:val="00A2173E"/>
    <w:rsid w:val="00A225BA"/>
    <w:rsid w:val="00A256C4"/>
    <w:rsid w:val="00A265CA"/>
    <w:rsid w:val="00A27180"/>
    <w:rsid w:val="00A271C9"/>
    <w:rsid w:val="00A325DA"/>
    <w:rsid w:val="00A32DC4"/>
    <w:rsid w:val="00A368E4"/>
    <w:rsid w:val="00A4091E"/>
    <w:rsid w:val="00A4441E"/>
    <w:rsid w:val="00A454F6"/>
    <w:rsid w:val="00A467AD"/>
    <w:rsid w:val="00A50705"/>
    <w:rsid w:val="00A5088A"/>
    <w:rsid w:val="00A5542F"/>
    <w:rsid w:val="00A600CF"/>
    <w:rsid w:val="00A604A8"/>
    <w:rsid w:val="00A61885"/>
    <w:rsid w:val="00A61DC2"/>
    <w:rsid w:val="00A623A2"/>
    <w:rsid w:val="00A62DDC"/>
    <w:rsid w:val="00A633FE"/>
    <w:rsid w:val="00A64CB0"/>
    <w:rsid w:val="00A65654"/>
    <w:rsid w:val="00A7058F"/>
    <w:rsid w:val="00A70665"/>
    <w:rsid w:val="00A7230D"/>
    <w:rsid w:val="00A7335E"/>
    <w:rsid w:val="00A7446D"/>
    <w:rsid w:val="00A77554"/>
    <w:rsid w:val="00A80ECD"/>
    <w:rsid w:val="00A813C3"/>
    <w:rsid w:val="00A8241B"/>
    <w:rsid w:val="00A824FD"/>
    <w:rsid w:val="00A838C6"/>
    <w:rsid w:val="00A83C22"/>
    <w:rsid w:val="00A84369"/>
    <w:rsid w:val="00A84C20"/>
    <w:rsid w:val="00A84E81"/>
    <w:rsid w:val="00A87C63"/>
    <w:rsid w:val="00A907DC"/>
    <w:rsid w:val="00A91620"/>
    <w:rsid w:val="00A9298B"/>
    <w:rsid w:val="00A92E18"/>
    <w:rsid w:val="00A9503B"/>
    <w:rsid w:val="00A9660C"/>
    <w:rsid w:val="00A979D4"/>
    <w:rsid w:val="00AA1181"/>
    <w:rsid w:val="00AA14E3"/>
    <w:rsid w:val="00AA17B6"/>
    <w:rsid w:val="00AA3524"/>
    <w:rsid w:val="00AA42E9"/>
    <w:rsid w:val="00AA48F0"/>
    <w:rsid w:val="00AA6777"/>
    <w:rsid w:val="00AA6AF0"/>
    <w:rsid w:val="00AA7875"/>
    <w:rsid w:val="00AB0C2D"/>
    <w:rsid w:val="00AB1742"/>
    <w:rsid w:val="00AB1809"/>
    <w:rsid w:val="00AB3781"/>
    <w:rsid w:val="00AB41B8"/>
    <w:rsid w:val="00AB704D"/>
    <w:rsid w:val="00AC1F0B"/>
    <w:rsid w:val="00AC2587"/>
    <w:rsid w:val="00AC4927"/>
    <w:rsid w:val="00AC4AA4"/>
    <w:rsid w:val="00AC55F0"/>
    <w:rsid w:val="00AC5E28"/>
    <w:rsid w:val="00AD0131"/>
    <w:rsid w:val="00AD0DF9"/>
    <w:rsid w:val="00AD4563"/>
    <w:rsid w:val="00AD73EC"/>
    <w:rsid w:val="00AE43BA"/>
    <w:rsid w:val="00AE447F"/>
    <w:rsid w:val="00AE547D"/>
    <w:rsid w:val="00AE604B"/>
    <w:rsid w:val="00AE615A"/>
    <w:rsid w:val="00AE7416"/>
    <w:rsid w:val="00AE7C6A"/>
    <w:rsid w:val="00AF0569"/>
    <w:rsid w:val="00AF0870"/>
    <w:rsid w:val="00AF1BC8"/>
    <w:rsid w:val="00AF55EA"/>
    <w:rsid w:val="00AF5795"/>
    <w:rsid w:val="00AF647D"/>
    <w:rsid w:val="00AF6568"/>
    <w:rsid w:val="00AF6D81"/>
    <w:rsid w:val="00AF7521"/>
    <w:rsid w:val="00B01EDA"/>
    <w:rsid w:val="00B07080"/>
    <w:rsid w:val="00B0797B"/>
    <w:rsid w:val="00B1036C"/>
    <w:rsid w:val="00B13160"/>
    <w:rsid w:val="00B14C2F"/>
    <w:rsid w:val="00B23550"/>
    <w:rsid w:val="00B23FA0"/>
    <w:rsid w:val="00B241F9"/>
    <w:rsid w:val="00B25EA9"/>
    <w:rsid w:val="00B2631B"/>
    <w:rsid w:val="00B26916"/>
    <w:rsid w:val="00B3248E"/>
    <w:rsid w:val="00B326C5"/>
    <w:rsid w:val="00B32CD6"/>
    <w:rsid w:val="00B334AE"/>
    <w:rsid w:val="00B36867"/>
    <w:rsid w:val="00B36B19"/>
    <w:rsid w:val="00B37E09"/>
    <w:rsid w:val="00B40495"/>
    <w:rsid w:val="00B40E0B"/>
    <w:rsid w:val="00B412F7"/>
    <w:rsid w:val="00B41A19"/>
    <w:rsid w:val="00B41F53"/>
    <w:rsid w:val="00B42581"/>
    <w:rsid w:val="00B42FFF"/>
    <w:rsid w:val="00B431D7"/>
    <w:rsid w:val="00B43B6E"/>
    <w:rsid w:val="00B45FEB"/>
    <w:rsid w:val="00B462FD"/>
    <w:rsid w:val="00B46C22"/>
    <w:rsid w:val="00B51589"/>
    <w:rsid w:val="00B578AF"/>
    <w:rsid w:val="00B57FDC"/>
    <w:rsid w:val="00B610C4"/>
    <w:rsid w:val="00B6152A"/>
    <w:rsid w:val="00B62E20"/>
    <w:rsid w:val="00B63260"/>
    <w:rsid w:val="00B6448A"/>
    <w:rsid w:val="00B67093"/>
    <w:rsid w:val="00B7077E"/>
    <w:rsid w:val="00B73269"/>
    <w:rsid w:val="00B736F4"/>
    <w:rsid w:val="00B7485A"/>
    <w:rsid w:val="00B75CD1"/>
    <w:rsid w:val="00B83727"/>
    <w:rsid w:val="00B845A7"/>
    <w:rsid w:val="00B8572C"/>
    <w:rsid w:val="00B863A8"/>
    <w:rsid w:val="00B86C30"/>
    <w:rsid w:val="00B87442"/>
    <w:rsid w:val="00B919EF"/>
    <w:rsid w:val="00B91D99"/>
    <w:rsid w:val="00B93077"/>
    <w:rsid w:val="00B931BC"/>
    <w:rsid w:val="00B94740"/>
    <w:rsid w:val="00B95384"/>
    <w:rsid w:val="00B953D8"/>
    <w:rsid w:val="00B95D45"/>
    <w:rsid w:val="00BA2CF2"/>
    <w:rsid w:val="00BA4311"/>
    <w:rsid w:val="00BA464E"/>
    <w:rsid w:val="00BA7A4B"/>
    <w:rsid w:val="00BB01BC"/>
    <w:rsid w:val="00BB070F"/>
    <w:rsid w:val="00BB0FEF"/>
    <w:rsid w:val="00BB5CD1"/>
    <w:rsid w:val="00BB6043"/>
    <w:rsid w:val="00BC0723"/>
    <w:rsid w:val="00BC0F41"/>
    <w:rsid w:val="00BC100C"/>
    <w:rsid w:val="00BC3112"/>
    <w:rsid w:val="00BC40AE"/>
    <w:rsid w:val="00BC77D9"/>
    <w:rsid w:val="00BC7D08"/>
    <w:rsid w:val="00BD1A06"/>
    <w:rsid w:val="00BD291E"/>
    <w:rsid w:val="00BD29D1"/>
    <w:rsid w:val="00BD34A4"/>
    <w:rsid w:val="00BD4E70"/>
    <w:rsid w:val="00BD7144"/>
    <w:rsid w:val="00BD7DAC"/>
    <w:rsid w:val="00BE1447"/>
    <w:rsid w:val="00BE201D"/>
    <w:rsid w:val="00BE2CF1"/>
    <w:rsid w:val="00BE2D21"/>
    <w:rsid w:val="00BE376F"/>
    <w:rsid w:val="00BE3F0B"/>
    <w:rsid w:val="00BE521F"/>
    <w:rsid w:val="00BE6983"/>
    <w:rsid w:val="00BE6F41"/>
    <w:rsid w:val="00BE738C"/>
    <w:rsid w:val="00BF3703"/>
    <w:rsid w:val="00BF43CC"/>
    <w:rsid w:val="00BF5833"/>
    <w:rsid w:val="00C007C5"/>
    <w:rsid w:val="00C00FF9"/>
    <w:rsid w:val="00C02821"/>
    <w:rsid w:val="00C03374"/>
    <w:rsid w:val="00C04FD4"/>
    <w:rsid w:val="00C065AF"/>
    <w:rsid w:val="00C066AE"/>
    <w:rsid w:val="00C073B1"/>
    <w:rsid w:val="00C07B9C"/>
    <w:rsid w:val="00C10265"/>
    <w:rsid w:val="00C12714"/>
    <w:rsid w:val="00C12A30"/>
    <w:rsid w:val="00C14A73"/>
    <w:rsid w:val="00C1619C"/>
    <w:rsid w:val="00C20172"/>
    <w:rsid w:val="00C20255"/>
    <w:rsid w:val="00C20F30"/>
    <w:rsid w:val="00C21BE5"/>
    <w:rsid w:val="00C244E0"/>
    <w:rsid w:val="00C24AD6"/>
    <w:rsid w:val="00C25183"/>
    <w:rsid w:val="00C2602C"/>
    <w:rsid w:val="00C2679E"/>
    <w:rsid w:val="00C2697D"/>
    <w:rsid w:val="00C30C5B"/>
    <w:rsid w:val="00C30F31"/>
    <w:rsid w:val="00C33415"/>
    <w:rsid w:val="00C35968"/>
    <w:rsid w:val="00C36EA7"/>
    <w:rsid w:val="00C4420D"/>
    <w:rsid w:val="00C46483"/>
    <w:rsid w:val="00C473C7"/>
    <w:rsid w:val="00C5029B"/>
    <w:rsid w:val="00C5051A"/>
    <w:rsid w:val="00C517B2"/>
    <w:rsid w:val="00C51C61"/>
    <w:rsid w:val="00C53280"/>
    <w:rsid w:val="00C54AEF"/>
    <w:rsid w:val="00C5547B"/>
    <w:rsid w:val="00C55668"/>
    <w:rsid w:val="00C60D4C"/>
    <w:rsid w:val="00C641FC"/>
    <w:rsid w:val="00C66AC1"/>
    <w:rsid w:val="00C66ADF"/>
    <w:rsid w:val="00C74035"/>
    <w:rsid w:val="00C753B8"/>
    <w:rsid w:val="00C756E2"/>
    <w:rsid w:val="00C771D5"/>
    <w:rsid w:val="00C803A2"/>
    <w:rsid w:val="00C80729"/>
    <w:rsid w:val="00C81FE0"/>
    <w:rsid w:val="00C85EC1"/>
    <w:rsid w:val="00C922D2"/>
    <w:rsid w:val="00C92A24"/>
    <w:rsid w:val="00C92AC3"/>
    <w:rsid w:val="00C946A1"/>
    <w:rsid w:val="00CA00ED"/>
    <w:rsid w:val="00CA5AD8"/>
    <w:rsid w:val="00CA61F9"/>
    <w:rsid w:val="00CA77C7"/>
    <w:rsid w:val="00CB1457"/>
    <w:rsid w:val="00CB35B0"/>
    <w:rsid w:val="00CB5013"/>
    <w:rsid w:val="00CB7B68"/>
    <w:rsid w:val="00CC0451"/>
    <w:rsid w:val="00CC1241"/>
    <w:rsid w:val="00CC1FFB"/>
    <w:rsid w:val="00CC2DC1"/>
    <w:rsid w:val="00CC4B4D"/>
    <w:rsid w:val="00CC6031"/>
    <w:rsid w:val="00CC64E0"/>
    <w:rsid w:val="00CC7ABB"/>
    <w:rsid w:val="00CD0561"/>
    <w:rsid w:val="00CD0962"/>
    <w:rsid w:val="00CD2B04"/>
    <w:rsid w:val="00CD5734"/>
    <w:rsid w:val="00CD64F3"/>
    <w:rsid w:val="00CD7449"/>
    <w:rsid w:val="00CD7BA4"/>
    <w:rsid w:val="00CD7FA4"/>
    <w:rsid w:val="00CE06C6"/>
    <w:rsid w:val="00CE11A3"/>
    <w:rsid w:val="00CE4FFD"/>
    <w:rsid w:val="00CE6D46"/>
    <w:rsid w:val="00CE7710"/>
    <w:rsid w:val="00CF1E28"/>
    <w:rsid w:val="00CF3751"/>
    <w:rsid w:val="00CF4185"/>
    <w:rsid w:val="00CF48AC"/>
    <w:rsid w:val="00CF5384"/>
    <w:rsid w:val="00CF72E7"/>
    <w:rsid w:val="00CF75D1"/>
    <w:rsid w:val="00CF77EE"/>
    <w:rsid w:val="00D036CB"/>
    <w:rsid w:val="00D044E8"/>
    <w:rsid w:val="00D11825"/>
    <w:rsid w:val="00D123B1"/>
    <w:rsid w:val="00D13BF2"/>
    <w:rsid w:val="00D152A3"/>
    <w:rsid w:val="00D17238"/>
    <w:rsid w:val="00D20892"/>
    <w:rsid w:val="00D2130C"/>
    <w:rsid w:val="00D2139C"/>
    <w:rsid w:val="00D24ED6"/>
    <w:rsid w:val="00D314A8"/>
    <w:rsid w:val="00D326F6"/>
    <w:rsid w:val="00D334AD"/>
    <w:rsid w:val="00D33BDD"/>
    <w:rsid w:val="00D34E0F"/>
    <w:rsid w:val="00D35618"/>
    <w:rsid w:val="00D36A78"/>
    <w:rsid w:val="00D40D0F"/>
    <w:rsid w:val="00D41BAF"/>
    <w:rsid w:val="00D4266F"/>
    <w:rsid w:val="00D435F1"/>
    <w:rsid w:val="00D45BFF"/>
    <w:rsid w:val="00D470D3"/>
    <w:rsid w:val="00D4719D"/>
    <w:rsid w:val="00D478A4"/>
    <w:rsid w:val="00D553E0"/>
    <w:rsid w:val="00D55D2B"/>
    <w:rsid w:val="00D57559"/>
    <w:rsid w:val="00D61DB0"/>
    <w:rsid w:val="00D629A1"/>
    <w:rsid w:val="00D62FB6"/>
    <w:rsid w:val="00D6374E"/>
    <w:rsid w:val="00D63B8A"/>
    <w:rsid w:val="00D666C4"/>
    <w:rsid w:val="00D733C2"/>
    <w:rsid w:val="00D73EEB"/>
    <w:rsid w:val="00D74E4D"/>
    <w:rsid w:val="00D74FB7"/>
    <w:rsid w:val="00D76A26"/>
    <w:rsid w:val="00D80F1D"/>
    <w:rsid w:val="00D81EA2"/>
    <w:rsid w:val="00D82B4E"/>
    <w:rsid w:val="00D82E46"/>
    <w:rsid w:val="00D83A17"/>
    <w:rsid w:val="00D85174"/>
    <w:rsid w:val="00D85AEC"/>
    <w:rsid w:val="00D874CA"/>
    <w:rsid w:val="00D87F31"/>
    <w:rsid w:val="00D905B1"/>
    <w:rsid w:val="00D94D05"/>
    <w:rsid w:val="00D976BE"/>
    <w:rsid w:val="00DA1DCC"/>
    <w:rsid w:val="00DA2009"/>
    <w:rsid w:val="00DA2545"/>
    <w:rsid w:val="00DA5641"/>
    <w:rsid w:val="00DA654D"/>
    <w:rsid w:val="00DA7A66"/>
    <w:rsid w:val="00DB17DC"/>
    <w:rsid w:val="00DB28D2"/>
    <w:rsid w:val="00DC1812"/>
    <w:rsid w:val="00DC2D9E"/>
    <w:rsid w:val="00DC67A7"/>
    <w:rsid w:val="00DD0C6A"/>
    <w:rsid w:val="00DD1BEF"/>
    <w:rsid w:val="00DD25C7"/>
    <w:rsid w:val="00DD3C7B"/>
    <w:rsid w:val="00DD75E5"/>
    <w:rsid w:val="00DE05CC"/>
    <w:rsid w:val="00DE0B6C"/>
    <w:rsid w:val="00DE3DC4"/>
    <w:rsid w:val="00DE5F74"/>
    <w:rsid w:val="00DF1ADB"/>
    <w:rsid w:val="00DF1FCA"/>
    <w:rsid w:val="00DF26EF"/>
    <w:rsid w:val="00DF2D48"/>
    <w:rsid w:val="00DF2F59"/>
    <w:rsid w:val="00DF4101"/>
    <w:rsid w:val="00DF67E7"/>
    <w:rsid w:val="00E01130"/>
    <w:rsid w:val="00E03CC0"/>
    <w:rsid w:val="00E03D75"/>
    <w:rsid w:val="00E0649B"/>
    <w:rsid w:val="00E0726C"/>
    <w:rsid w:val="00E075E9"/>
    <w:rsid w:val="00E07A00"/>
    <w:rsid w:val="00E12FE8"/>
    <w:rsid w:val="00E13528"/>
    <w:rsid w:val="00E138B9"/>
    <w:rsid w:val="00E14C4F"/>
    <w:rsid w:val="00E16990"/>
    <w:rsid w:val="00E17A61"/>
    <w:rsid w:val="00E20363"/>
    <w:rsid w:val="00E223EF"/>
    <w:rsid w:val="00E254B6"/>
    <w:rsid w:val="00E30D6D"/>
    <w:rsid w:val="00E35D9F"/>
    <w:rsid w:val="00E36D2B"/>
    <w:rsid w:val="00E37B27"/>
    <w:rsid w:val="00E405B2"/>
    <w:rsid w:val="00E45ADB"/>
    <w:rsid w:val="00E47299"/>
    <w:rsid w:val="00E511B3"/>
    <w:rsid w:val="00E55724"/>
    <w:rsid w:val="00E560E2"/>
    <w:rsid w:val="00E57D64"/>
    <w:rsid w:val="00E60B56"/>
    <w:rsid w:val="00E62DA3"/>
    <w:rsid w:val="00E673D7"/>
    <w:rsid w:val="00E704B5"/>
    <w:rsid w:val="00E7171A"/>
    <w:rsid w:val="00E725CF"/>
    <w:rsid w:val="00E821B6"/>
    <w:rsid w:val="00E82E09"/>
    <w:rsid w:val="00E82E7C"/>
    <w:rsid w:val="00E834DF"/>
    <w:rsid w:val="00E8391C"/>
    <w:rsid w:val="00E83A6A"/>
    <w:rsid w:val="00E83DFA"/>
    <w:rsid w:val="00E8437F"/>
    <w:rsid w:val="00E85717"/>
    <w:rsid w:val="00E86D60"/>
    <w:rsid w:val="00E877FA"/>
    <w:rsid w:val="00E87BE5"/>
    <w:rsid w:val="00E90074"/>
    <w:rsid w:val="00E968BD"/>
    <w:rsid w:val="00EA0504"/>
    <w:rsid w:val="00EA2759"/>
    <w:rsid w:val="00EA43F4"/>
    <w:rsid w:val="00EA44FD"/>
    <w:rsid w:val="00EA617C"/>
    <w:rsid w:val="00EA6C3E"/>
    <w:rsid w:val="00EB314C"/>
    <w:rsid w:val="00EB39CE"/>
    <w:rsid w:val="00EB4122"/>
    <w:rsid w:val="00EB4C35"/>
    <w:rsid w:val="00EB5A88"/>
    <w:rsid w:val="00EB741F"/>
    <w:rsid w:val="00EC050A"/>
    <w:rsid w:val="00EC0836"/>
    <w:rsid w:val="00EC23DD"/>
    <w:rsid w:val="00EC2581"/>
    <w:rsid w:val="00EC2740"/>
    <w:rsid w:val="00EC3F51"/>
    <w:rsid w:val="00EC54E7"/>
    <w:rsid w:val="00EC5558"/>
    <w:rsid w:val="00EC6291"/>
    <w:rsid w:val="00EC66BA"/>
    <w:rsid w:val="00EC6777"/>
    <w:rsid w:val="00EC67B3"/>
    <w:rsid w:val="00ED0445"/>
    <w:rsid w:val="00ED1E0C"/>
    <w:rsid w:val="00ED2D4E"/>
    <w:rsid w:val="00ED3E28"/>
    <w:rsid w:val="00ED7D2B"/>
    <w:rsid w:val="00EE2B13"/>
    <w:rsid w:val="00EE3572"/>
    <w:rsid w:val="00EE4663"/>
    <w:rsid w:val="00EE4F0F"/>
    <w:rsid w:val="00EE6DE8"/>
    <w:rsid w:val="00EE73CF"/>
    <w:rsid w:val="00EF13DA"/>
    <w:rsid w:val="00EF1656"/>
    <w:rsid w:val="00EF34EA"/>
    <w:rsid w:val="00EF4169"/>
    <w:rsid w:val="00EF441D"/>
    <w:rsid w:val="00EF60C1"/>
    <w:rsid w:val="00EF646F"/>
    <w:rsid w:val="00EF6A46"/>
    <w:rsid w:val="00F01C09"/>
    <w:rsid w:val="00F0323F"/>
    <w:rsid w:val="00F043BB"/>
    <w:rsid w:val="00F04E9D"/>
    <w:rsid w:val="00F0684A"/>
    <w:rsid w:val="00F0744F"/>
    <w:rsid w:val="00F1006B"/>
    <w:rsid w:val="00F13321"/>
    <w:rsid w:val="00F2168D"/>
    <w:rsid w:val="00F2638F"/>
    <w:rsid w:val="00F267B8"/>
    <w:rsid w:val="00F27E3E"/>
    <w:rsid w:val="00F30770"/>
    <w:rsid w:val="00F31DA0"/>
    <w:rsid w:val="00F3215C"/>
    <w:rsid w:val="00F34E60"/>
    <w:rsid w:val="00F357F5"/>
    <w:rsid w:val="00F36281"/>
    <w:rsid w:val="00F4190B"/>
    <w:rsid w:val="00F421DA"/>
    <w:rsid w:val="00F43669"/>
    <w:rsid w:val="00F45C77"/>
    <w:rsid w:val="00F47932"/>
    <w:rsid w:val="00F47A3D"/>
    <w:rsid w:val="00F51533"/>
    <w:rsid w:val="00F53697"/>
    <w:rsid w:val="00F53712"/>
    <w:rsid w:val="00F5380C"/>
    <w:rsid w:val="00F53DFB"/>
    <w:rsid w:val="00F54BF8"/>
    <w:rsid w:val="00F570FD"/>
    <w:rsid w:val="00F57533"/>
    <w:rsid w:val="00F5786A"/>
    <w:rsid w:val="00F601E5"/>
    <w:rsid w:val="00F60F74"/>
    <w:rsid w:val="00F625B5"/>
    <w:rsid w:val="00F62838"/>
    <w:rsid w:val="00F6378A"/>
    <w:rsid w:val="00F63893"/>
    <w:rsid w:val="00F66241"/>
    <w:rsid w:val="00F662D5"/>
    <w:rsid w:val="00F66431"/>
    <w:rsid w:val="00F70722"/>
    <w:rsid w:val="00F72A17"/>
    <w:rsid w:val="00F74470"/>
    <w:rsid w:val="00F775DC"/>
    <w:rsid w:val="00F800B4"/>
    <w:rsid w:val="00F80688"/>
    <w:rsid w:val="00F818D3"/>
    <w:rsid w:val="00F818D7"/>
    <w:rsid w:val="00F8433A"/>
    <w:rsid w:val="00F8489E"/>
    <w:rsid w:val="00F84E67"/>
    <w:rsid w:val="00F84EA8"/>
    <w:rsid w:val="00F858BA"/>
    <w:rsid w:val="00F86557"/>
    <w:rsid w:val="00F87BE1"/>
    <w:rsid w:val="00F91141"/>
    <w:rsid w:val="00F92384"/>
    <w:rsid w:val="00F924AD"/>
    <w:rsid w:val="00F96042"/>
    <w:rsid w:val="00F96FE3"/>
    <w:rsid w:val="00FA0BC4"/>
    <w:rsid w:val="00FA123A"/>
    <w:rsid w:val="00FA427D"/>
    <w:rsid w:val="00FA53BB"/>
    <w:rsid w:val="00FA5A8D"/>
    <w:rsid w:val="00FA5BC5"/>
    <w:rsid w:val="00FA7E45"/>
    <w:rsid w:val="00FB0637"/>
    <w:rsid w:val="00FB0F06"/>
    <w:rsid w:val="00FB20B9"/>
    <w:rsid w:val="00FB246E"/>
    <w:rsid w:val="00FB295B"/>
    <w:rsid w:val="00FB473A"/>
    <w:rsid w:val="00FB799A"/>
    <w:rsid w:val="00FC03F0"/>
    <w:rsid w:val="00FC175B"/>
    <w:rsid w:val="00FC20C4"/>
    <w:rsid w:val="00FC24B6"/>
    <w:rsid w:val="00FC5894"/>
    <w:rsid w:val="00FD3479"/>
    <w:rsid w:val="00FD39A1"/>
    <w:rsid w:val="00FD3A8F"/>
    <w:rsid w:val="00FD3C09"/>
    <w:rsid w:val="00FD5A2F"/>
    <w:rsid w:val="00FE07F6"/>
    <w:rsid w:val="00FE2A43"/>
    <w:rsid w:val="00FE425D"/>
    <w:rsid w:val="00FE448E"/>
    <w:rsid w:val="00FE6640"/>
    <w:rsid w:val="00FF05C3"/>
    <w:rsid w:val="00FF104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nhideWhenUsed/>
    <w:rsid w:val="00B32CD6"/>
    <w:pPr>
      <w:jc w:val="left"/>
    </w:pPr>
  </w:style>
  <w:style w:type="character" w:customStyle="1" w:styleId="ae">
    <w:name w:val="コメント文字列 (文字)"/>
    <w:basedOn w:val="a1"/>
    <w:link w:val="ad"/>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A979D4"/>
    <w:rPr>
      <w:color w:val="0000FF" w:themeColor="hyperlink"/>
      <w:u w:val="single"/>
    </w:rPr>
  </w:style>
  <w:style w:type="character" w:styleId="af5">
    <w:name w:val="Unresolved Mention"/>
    <w:basedOn w:val="a1"/>
    <w:uiPriority w:val="99"/>
    <w:semiHidden/>
    <w:unhideWhenUsed/>
    <w:rsid w:val="00A97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2597</Words>
  <Characters>14805</Characters>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