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7B99F" w14:textId="77777777" w:rsidR="003F7E7D" w:rsidRPr="00AB5A72" w:rsidRDefault="00F81652" w:rsidP="003F7E7D">
      <w:pPr>
        <w:jc w:val="right"/>
        <w:rPr>
          <w:rFonts w:ascii="ＭＳ 明朝" w:eastAsia="ＭＳ 明朝"/>
          <w:sz w:val="24"/>
          <w:szCs w:val="24"/>
        </w:rPr>
      </w:pPr>
      <w:r w:rsidRPr="00665219">
        <w:rPr>
          <w:rFonts w:ascii="ＭＳ 明朝" w:eastAsia="ＭＳ 明朝" w:hint="eastAsia"/>
          <w:spacing w:val="200"/>
          <w:kern w:val="0"/>
          <w:sz w:val="24"/>
          <w:szCs w:val="24"/>
          <w:fitText w:val="2160" w:id="-2069542399"/>
        </w:rPr>
        <w:t>事務連</w:t>
      </w:r>
      <w:r w:rsidRPr="00665219">
        <w:rPr>
          <w:rFonts w:ascii="ＭＳ 明朝" w:eastAsia="ＭＳ 明朝" w:hint="eastAsia"/>
          <w:kern w:val="0"/>
          <w:sz w:val="24"/>
          <w:szCs w:val="24"/>
          <w:fitText w:val="2160" w:id="-2069542399"/>
        </w:rPr>
        <w:t>絡</w:t>
      </w:r>
    </w:p>
    <w:p w14:paraId="4768E573" w14:textId="77777777" w:rsidR="00F81652" w:rsidRPr="00AB5A72" w:rsidRDefault="003D49DA" w:rsidP="00F81652">
      <w:pPr>
        <w:jc w:val="right"/>
        <w:rPr>
          <w:rFonts w:ascii="ＭＳ 明朝" w:eastAsia="ＭＳ 明朝"/>
          <w:sz w:val="24"/>
          <w:szCs w:val="24"/>
        </w:rPr>
      </w:pPr>
      <w:r w:rsidRPr="00183860">
        <w:rPr>
          <w:rFonts w:ascii="ＭＳ 明朝" w:eastAsia="ＭＳ 明朝" w:hint="eastAsia"/>
          <w:kern w:val="0"/>
          <w:sz w:val="24"/>
          <w:szCs w:val="24"/>
          <w:fitText w:val="2160" w:id="-2069541632"/>
        </w:rPr>
        <w:t>令和２年４月２１日</w:t>
      </w:r>
    </w:p>
    <w:p w14:paraId="363B2F3B" w14:textId="77777777" w:rsidR="00183860" w:rsidRPr="00183860" w:rsidRDefault="00183860" w:rsidP="00183860">
      <w:pPr>
        <w:jc w:val="right"/>
        <w:rPr>
          <w:rFonts w:ascii="ＭＳ 明朝" w:eastAsia="ＭＳ 明朝"/>
          <w:sz w:val="24"/>
          <w:szCs w:val="24"/>
        </w:rPr>
      </w:pPr>
      <w:r w:rsidRPr="00453E99">
        <w:rPr>
          <w:rFonts w:ascii="ＭＳ 明朝" w:eastAsia="ＭＳ 明朝" w:hint="eastAsia"/>
          <w:spacing w:val="200"/>
          <w:kern w:val="0"/>
          <w:sz w:val="24"/>
          <w:szCs w:val="24"/>
          <w:fitText w:val="2160" w:id="-2059197440"/>
        </w:rPr>
        <w:t>一部改</w:t>
      </w:r>
      <w:r w:rsidRPr="00453E99">
        <w:rPr>
          <w:rFonts w:ascii="ＭＳ 明朝" w:eastAsia="ＭＳ 明朝" w:hint="eastAsia"/>
          <w:kern w:val="0"/>
          <w:sz w:val="24"/>
          <w:szCs w:val="24"/>
          <w:fitText w:val="2160" w:id="-2059197440"/>
        </w:rPr>
        <w:t>正</w:t>
      </w:r>
    </w:p>
    <w:p w14:paraId="1E373AB5" w14:textId="35BCF842" w:rsidR="00F81652" w:rsidRDefault="00183860" w:rsidP="00183860">
      <w:pPr>
        <w:jc w:val="right"/>
        <w:rPr>
          <w:rFonts w:ascii="ＭＳ 明朝" w:eastAsia="ＭＳ 明朝"/>
          <w:sz w:val="24"/>
          <w:szCs w:val="24"/>
        </w:rPr>
      </w:pPr>
      <w:r w:rsidRPr="00453E99">
        <w:rPr>
          <w:rFonts w:ascii="ＭＳ 明朝" w:eastAsia="ＭＳ 明朝" w:hint="eastAsia"/>
          <w:spacing w:val="17"/>
          <w:kern w:val="0"/>
          <w:sz w:val="24"/>
          <w:szCs w:val="24"/>
          <w:fitText w:val="2160" w:id="-2059197183"/>
        </w:rPr>
        <w:t>令和２年５月８</w:t>
      </w:r>
      <w:r w:rsidRPr="00453E99">
        <w:rPr>
          <w:rFonts w:ascii="ＭＳ 明朝" w:eastAsia="ＭＳ 明朝" w:hint="eastAsia"/>
          <w:spacing w:val="1"/>
          <w:kern w:val="0"/>
          <w:sz w:val="24"/>
          <w:szCs w:val="24"/>
          <w:fitText w:val="2160" w:id="-2059197183"/>
        </w:rPr>
        <w:t>日</w:t>
      </w:r>
    </w:p>
    <w:p w14:paraId="6ECEC904" w14:textId="77777777" w:rsidR="00453E99" w:rsidRPr="00453E99" w:rsidRDefault="00453E99" w:rsidP="00453E99">
      <w:pPr>
        <w:jc w:val="right"/>
        <w:rPr>
          <w:rFonts w:ascii="ＭＳ 明朝" w:eastAsia="ＭＳ 明朝"/>
          <w:sz w:val="24"/>
          <w:szCs w:val="24"/>
        </w:rPr>
      </w:pPr>
      <w:r w:rsidRPr="00453E99">
        <w:rPr>
          <w:rFonts w:ascii="ＭＳ 明朝" w:eastAsia="ＭＳ 明朝" w:hint="eastAsia"/>
          <w:spacing w:val="200"/>
          <w:kern w:val="0"/>
          <w:sz w:val="24"/>
          <w:szCs w:val="24"/>
          <w:fitText w:val="2160" w:id="-2037683709"/>
        </w:rPr>
        <w:t>一部改</w:t>
      </w:r>
      <w:r w:rsidRPr="00453E99">
        <w:rPr>
          <w:rFonts w:ascii="ＭＳ 明朝" w:eastAsia="ＭＳ 明朝" w:hint="eastAsia"/>
          <w:kern w:val="0"/>
          <w:sz w:val="24"/>
          <w:szCs w:val="24"/>
          <w:fitText w:val="2160" w:id="-2037683709"/>
        </w:rPr>
        <w:t>正</w:t>
      </w:r>
    </w:p>
    <w:p w14:paraId="520F1AD6" w14:textId="264DBE1C" w:rsidR="00183860" w:rsidRDefault="00453E99" w:rsidP="00453E99">
      <w:pPr>
        <w:jc w:val="right"/>
        <w:rPr>
          <w:rFonts w:ascii="ＭＳ 明朝" w:eastAsia="ＭＳ 明朝"/>
          <w:sz w:val="24"/>
          <w:szCs w:val="24"/>
        </w:rPr>
      </w:pPr>
      <w:r w:rsidRPr="00027456">
        <w:rPr>
          <w:rFonts w:ascii="ＭＳ 明朝" w:eastAsia="ＭＳ 明朝" w:hint="eastAsia"/>
          <w:spacing w:val="13"/>
          <w:w w:val="90"/>
          <w:kern w:val="0"/>
          <w:sz w:val="24"/>
          <w:szCs w:val="24"/>
          <w:fitText w:val="2160" w:id="-2037683710"/>
        </w:rPr>
        <w:t>令和２年６月</w:t>
      </w:r>
      <w:r w:rsidR="00027456" w:rsidRPr="00027456">
        <w:rPr>
          <w:rFonts w:ascii="ＭＳ 明朝" w:eastAsia="ＭＳ 明朝" w:hint="eastAsia"/>
          <w:spacing w:val="13"/>
          <w:w w:val="90"/>
          <w:kern w:val="0"/>
          <w:sz w:val="24"/>
          <w:szCs w:val="24"/>
          <w:fitText w:val="2160" w:id="-2037683710"/>
        </w:rPr>
        <w:t>１９</w:t>
      </w:r>
      <w:bookmarkStart w:id="0" w:name="_GoBack"/>
      <w:bookmarkEnd w:id="0"/>
      <w:r w:rsidRPr="00027456">
        <w:rPr>
          <w:rFonts w:ascii="ＭＳ 明朝" w:eastAsia="ＭＳ 明朝" w:hint="eastAsia"/>
          <w:spacing w:val="6"/>
          <w:w w:val="90"/>
          <w:kern w:val="0"/>
          <w:sz w:val="24"/>
          <w:szCs w:val="24"/>
          <w:fitText w:val="2160" w:id="-2037683710"/>
        </w:rPr>
        <w:t>日</w:t>
      </w:r>
    </w:p>
    <w:p w14:paraId="47A60319" w14:textId="77777777" w:rsidR="00453E99" w:rsidRDefault="00453E99" w:rsidP="003F7E7D">
      <w:pPr>
        <w:jc w:val="left"/>
        <w:rPr>
          <w:rFonts w:ascii="ＭＳ 明朝" w:eastAsia="ＭＳ 明朝"/>
          <w:sz w:val="24"/>
          <w:szCs w:val="24"/>
        </w:rPr>
      </w:pPr>
    </w:p>
    <w:p w14:paraId="218BD5F9" w14:textId="77777777" w:rsidR="00183860" w:rsidRPr="00AB5A72" w:rsidRDefault="00183860" w:rsidP="003F7E7D">
      <w:pPr>
        <w:jc w:val="left"/>
        <w:rPr>
          <w:rFonts w:ascii="ＭＳ 明朝" w:eastAsia="ＭＳ 明朝"/>
          <w:sz w:val="24"/>
          <w:szCs w:val="24"/>
        </w:rPr>
      </w:pPr>
    </w:p>
    <w:p w14:paraId="47D3E1A2" w14:textId="77777777" w:rsidR="00F81652" w:rsidRPr="00AB5A72" w:rsidRDefault="00F81652" w:rsidP="003F7E7D">
      <w:pPr>
        <w:jc w:val="left"/>
        <w:rPr>
          <w:rFonts w:ascii="ＭＳ 明朝" w:eastAsia="ＭＳ 明朝"/>
          <w:sz w:val="24"/>
          <w:szCs w:val="24"/>
        </w:rPr>
      </w:pPr>
      <w:r w:rsidRPr="00AB5A72">
        <w:rPr>
          <w:rFonts w:ascii="ＭＳ 明朝" w:eastAsia="ＭＳ 明朝" w:hint="eastAsia"/>
          <w:sz w:val="24"/>
          <w:szCs w:val="24"/>
        </w:rPr>
        <w:t xml:space="preserve">各地方運輸局自動車交通部　</w:t>
      </w:r>
    </w:p>
    <w:p w14:paraId="2683E051" w14:textId="1645F7D2" w:rsidR="00F81652" w:rsidRPr="00AB5A72" w:rsidRDefault="00F81652" w:rsidP="003F7E7D">
      <w:pPr>
        <w:jc w:val="left"/>
        <w:rPr>
          <w:rFonts w:ascii="ＭＳ 明朝" w:eastAsia="ＭＳ 明朝"/>
          <w:sz w:val="24"/>
          <w:szCs w:val="24"/>
        </w:rPr>
      </w:pPr>
      <w:r w:rsidRPr="00AB5A72">
        <w:rPr>
          <w:rFonts w:ascii="ＭＳ 明朝" w:eastAsia="ＭＳ 明朝" w:hint="eastAsia"/>
          <w:sz w:val="24"/>
          <w:szCs w:val="24"/>
        </w:rPr>
        <w:t>関東・近畿運輸局自動車監査指導部</w:t>
      </w:r>
      <w:r w:rsidR="003D49DA" w:rsidRPr="00AB5A72">
        <w:rPr>
          <w:rFonts w:ascii="ＭＳ 明朝" w:eastAsia="ＭＳ 明朝" w:hint="eastAsia"/>
          <w:sz w:val="24"/>
          <w:szCs w:val="24"/>
        </w:rPr>
        <w:t xml:space="preserve">　　　</w:t>
      </w:r>
      <w:r w:rsidR="00665219">
        <w:rPr>
          <w:rFonts w:ascii="ＭＳ 明朝" w:eastAsia="ＭＳ 明朝" w:hint="eastAsia"/>
          <w:sz w:val="24"/>
          <w:szCs w:val="24"/>
        </w:rPr>
        <w:t>各位</w:t>
      </w:r>
    </w:p>
    <w:p w14:paraId="2C413C73" w14:textId="77777777" w:rsidR="00F81652" w:rsidRPr="00AB5A72" w:rsidRDefault="00F81652" w:rsidP="003F7E7D">
      <w:pPr>
        <w:jc w:val="left"/>
        <w:rPr>
          <w:rFonts w:ascii="ＭＳ 明朝" w:eastAsia="ＭＳ 明朝"/>
          <w:sz w:val="24"/>
          <w:szCs w:val="24"/>
        </w:rPr>
      </w:pPr>
      <w:r w:rsidRPr="00AB5A72">
        <w:rPr>
          <w:rFonts w:ascii="ＭＳ 明朝" w:eastAsia="ＭＳ 明朝" w:hint="eastAsia"/>
          <w:sz w:val="24"/>
          <w:szCs w:val="24"/>
        </w:rPr>
        <w:t>沖縄総合事務局運輸部</w:t>
      </w:r>
    </w:p>
    <w:p w14:paraId="5DB8C405" w14:textId="2D8CBBBE" w:rsidR="003F7E7D" w:rsidRDefault="003F7E7D" w:rsidP="003F7E7D">
      <w:pPr>
        <w:jc w:val="left"/>
        <w:rPr>
          <w:rFonts w:ascii="ＭＳ 明朝" w:eastAsia="ＭＳ 明朝"/>
          <w:sz w:val="24"/>
          <w:szCs w:val="24"/>
        </w:rPr>
      </w:pPr>
    </w:p>
    <w:p w14:paraId="0B0B319B" w14:textId="77777777" w:rsidR="00183860" w:rsidRPr="00AB5A72" w:rsidRDefault="00183860" w:rsidP="003F7E7D">
      <w:pPr>
        <w:jc w:val="left"/>
        <w:rPr>
          <w:rFonts w:ascii="ＭＳ 明朝" w:eastAsia="ＭＳ 明朝"/>
          <w:sz w:val="24"/>
          <w:szCs w:val="24"/>
        </w:rPr>
      </w:pPr>
    </w:p>
    <w:p w14:paraId="1444CF28" w14:textId="77777777" w:rsidR="00331377" w:rsidRPr="00AB5A72" w:rsidRDefault="00331377" w:rsidP="00331377">
      <w:pPr>
        <w:wordWrap w:val="0"/>
        <w:ind w:right="840"/>
        <w:jc w:val="right"/>
        <w:rPr>
          <w:rFonts w:ascii="ＭＳ 明朝" w:eastAsia="ＭＳ 明朝"/>
          <w:sz w:val="24"/>
          <w:szCs w:val="24"/>
        </w:rPr>
      </w:pPr>
      <w:r w:rsidRPr="00AB5A72">
        <w:rPr>
          <w:rFonts w:ascii="ＭＳ 明朝" w:eastAsia="ＭＳ 明朝" w:hint="eastAsia"/>
          <w:sz w:val="24"/>
          <w:szCs w:val="24"/>
        </w:rPr>
        <w:t xml:space="preserve">　</w:t>
      </w:r>
      <w:r w:rsidR="00665219">
        <w:rPr>
          <w:rFonts w:ascii="ＭＳ 明朝" w:eastAsia="ＭＳ 明朝" w:hint="eastAsia"/>
          <w:sz w:val="24"/>
          <w:szCs w:val="24"/>
        </w:rPr>
        <w:t xml:space="preserve">　</w:t>
      </w:r>
      <w:r w:rsidRPr="00AB5A72">
        <w:rPr>
          <w:rFonts w:ascii="ＭＳ 明朝" w:eastAsia="ＭＳ 明朝" w:hint="eastAsia"/>
          <w:sz w:val="24"/>
          <w:szCs w:val="24"/>
        </w:rPr>
        <w:t xml:space="preserve">　　　　　　　　　　　　　　　　　　　　　　　　　自動車局旅客課</w:t>
      </w:r>
    </w:p>
    <w:p w14:paraId="2ECBF51E" w14:textId="77777777" w:rsidR="003F7E7D" w:rsidRPr="00AB5A72" w:rsidRDefault="00C55678" w:rsidP="00331377">
      <w:pPr>
        <w:wordWrap w:val="0"/>
        <w:ind w:right="840"/>
        <w:jc w:val="right"/>
        <w:rPr>
          <w:rFonts w:ascii="ＭＳ 明朝" w:eastAsia="ＭＳ 明朝"/>
          <w:sz w:val="24"/>
          <w:szCs w:val="24"/>
        </w:rPr>
      </w:pPr>
      <w:r w:rsidRPr="00AB5A72">
        <w:rPr>
          <w:rFonts w:ascii="ＭＳ 明朝" w:eastAsia="ＭＳ 明朝" w:hint="eastAsia"/>
          <w:sz w:val="24"/>
          <w:szCs w:val="24"/>
        </w:rPr>
        <w:t xml:space="preserve">　　　　　　　　　　　　　　　　　　</w:t>
      </w:r>
      <w:r w:rsidR="00F81652" w:rsidRPr="00AB5A72">
        <w:rPr>
          <w:rFonts w:ascii="ＭＳ 明朝" w:eastAsia="ＭＳ 明朝" w:hint="eastAsia"/>
          <w:sz w:val="24"/>
          <w:szCs w:val="24"/>
        </w:rPr>
        <w:t xml:space="preserve">　</w:t>
      </w:r>
      <w:r w:rsidRPr="00AB5A72">
        <w:rPr>
          <w:rFonts w:ascii="ＭＳ 明朝" w:eastAsia="ＭＳ 明朝" w:hint="eastAsia"/>
          <w:sz w:val="24"/>
          <w:szCs w:val="24"/>
        </w:rPr>
        <w:t xml:space="preserve">　　　</w:t>
      </w:r>
      <w:r w:rsidR="00331377" w:rsidRPr="00AB5A72">
        <w:rPr>
          <w:rFonts w:ascii="ＭＳ 明朝" w:eastAsia="ＭＳ 明朝" w:hint="eastAsia"/>
          <w:sz w:val="24"/>
          <w:szCs w:val="24"/>
        </w:rPr>
        <w:t xml:space="preserve">　　　　　</w:t>
      </w:r>
      <w:r w:rsidR="007F0DBF" w:rsidRPr="00AB5A72">
        <w:rPr>
          <w:rFonts w:ascii="ＭＳ 明朝" w:eastAsia="ＭＳ 明朝" w:hint="eastAsia"/>
          <w:sz w:val="24"/>
          <w:szCs w:val="24"/>
        </w:rPr>
        <w:t>貨物課</w:t>
      </w:r>
    </w:p>
    <w:p w14:paraId="61875397" w14:textId="477AC905" w:rsidR="003F7E7D" w:rsidRDefault="003F7E7D" w:rsidP="003F7E7D">
      <w:pPr>
        <w:jc w:val="right"/>
        <w:rPr>
          <w:rFonts w:ascii="ＭＳ 明朝" w:eastAsia="ＭＳ 明朝"/>
          <w:sz w:val="24"/>
          <w:szCs w:val="24"/>
        </w:rPr>
      </w:pPr>
    </w:p>
    <w:p w14:paraId="4C7EAA1E" w14:textId="77777777" w:rsidR="00183860" w:rsidRPr="00AB5A72" w:rsidRDefault="00183860" w:rsidP="003F7E7D">
      <w:pPr>
        <w:jc w:val="right"/>
        <w:rPr>
          <w:rFonts w:ascii="ＭＳ 明朝" w:eastAsia="ＭＳ 明朝"/>
          <w:sz w:val="24"/>
          <w:szCs w:val="24"/>
        </w:rPr>
      </w:pPr>
    </w:p>
    <w:p w14:paraId="1F9EC3F0" w14:textId="77777777" w:rsidR="00331377" w:rsidRPr="00AB5A72" w:rsidRDefault="004C0C0F" w:rsidP="003F7E7D">
      <w:pPr>
        <w:jc w:val="center"/>
        <w:rPr>
          <w:rFonts w:ascii="ＭＳ 明朝" w:eastAsia="ＭＳ 明朝"/>
          <w:sz w:val="24"/>
          <w:szCs w:val="24"/>
        </w:rPr>
      </w:pPr>
      <w:r w:rsidRPr="00AB5A72">
        <w:rPr>
          <w:rFonts w:ascii="ＭＳ 明朝" w:eastAsia="ＭＳ 明朝" w:hint="eastAsia"/>
          <w:sz w:val="24"/>
          <w:szCs w:val="24"/>
        </w:rPr>
        <w:t>新型コロナウイルス感染拡大の影響を踏まえた</w:t>
      </w:r>
    </w:p>
    <w:p w14:paraId="28CFA03C" w14:textId="77777777" w:rsidR="003F7E7D" w:rsidRPr="00AB5A72" w:rsidRDefault="004C0C0F" w:rsidP="003F7E7D">
      <w:pPr>
        <w:jc w:val="center"/>
        <w:rPr>
          <w:rFonts w:ascii="ＭＳ 明朝" w:eastAsia="ＭＳ 明朝"/>
          <w:sz w:val="24"/>
          <w:szCs w:val="24"/>
        </w:rPr>
      </w:pPr>
      <w:r w:rsidRPr="00AB5A72">
        <w:rPr>
          <w:rFonts w:ascii="ＭＳ 明朝" w:eastAsia="ＭＳ 明朝" w:hint="eastAsia"/>
          <w:sz w:val="24"/>
          <w:szCs w:val="24"/>
        </w:rPr>
        <w:t>タクシー事業者による</w:t>
      </w:r>
      <w:r w:rsidR="00331377" w:rsidRPr="00AB5A72">
        <w:rPr>
          <w:rFonts w:ascii="ＭＳ 明朝" w:eastAsia="ＭＳ 明朝" w:hint="eastAsia"/>
          <w:sz w:val="24"/>
          <w:szCs w:val="24"/>
        </w:rPr>
        <w:t>有償</w:t>
      </w:r>
      <w:r w:rsidRPr="00AB5A72">
        <w:rPr>
          <w:rFonts w:ascii="ＭＳ 明朝" w:eastAsia="ＭＳ 明朝" w:hint="eastAsia"/>
          <w:sz w:val="24"/>
          <w:szCs w:val="24"/>
        </w:rPr>
        <w:t>貨物運送について</w:t>
      </w:r>
    </w:p>
    <w:p w14:paraId="4042F3AA" w14:textId="325130EB" w:rsidR="003F7E7D" w:rsidRDefault="003F7E7D" w:rsidP="003F7E7D">
      <w:pPr>
        <w:jc w:val="center"/>
        <w:rPr>
          <w:rFonts w:ascii="ＭＳ 明朝" w:eastAsia="ＭＳ 明朝"/>
          <w:sz w:val="24"/>
          <w:szCs w:val="24"/>
        </w:rPr>
      </w:pPr>
    </w:p>
    <w:p w14:paraId="6FCE700D" w14:textId="77777777" w:rsidR="00183860" w:rsidRPr="00AB5A72" w:rsidRDefault="00183860" w:rsidP="003F7E7D">
      <w:pPr>
        <w:jc w:val="center"/>
        <w:rPr>
          <w:rFonts w:ascii="ＭＳ 明朝" w:eastAsia="ＭＳ 明朝"/>
          <w:sz w:val="24"/>
          <w:szCs w:val="24"/>
        </w:rPr>
      </w:pPr>
    </w:p>
    <w:p w14:paraId="638AA0BD" w14:textId="77777777" w:rsidR="004C0C0F" w:rsidRPr="00AB5A72" w:rsidRDefault="003F7E7D" w:rsidP="004C0C0F">
      <w:pPr>
        <w:jc w:val="left"/>
        <w:rPr>
          <w:rFonts w:ascii="ＭＳ 明朝" w:eastAsia="ＭＳ 明朝"/>
          <w:sz w:val="24"/>
          <w:szCs w:val="24"/>
        </w:rPr>
      </w:pPr>
      <w:r w:rsidRPr="00AB5A72">
        <w:rPr>
          <w:rFonts w:ascii="ＭＳ 明朝" w:eastAsia="ＭＳ 明朝" w:hint="eastAsia"/>
          <w:sz w:val="24"/>
          <w:szCs w:val="24"/>
        </w:rPr>
        <w:t xml:space="preserve">　</w:t>
      </w:r>
      <w:r w:rsidR="004C0C0F" w:rsidRPr="00AB5A72">
        <w:rPr>
          <w:rFonts w:ascii="ＭＳ 明朝" w:eastAsia="ＭＳ 明朝" w:hint="eastAsia"/>
          <w:sz w:val="24"/>
          <w:szCs w:val="24"/>
        </w:rPr>
        <w:t>タクシー事業者は地域公共交通と</w:t>
      </w:r>
      <w:r w:rsidR="00331377" w:rsidRPr="00AB5A72">
        <w:rPr>
          <w:rFonts w:ascii="ＭＳ 明朝" w:eastAsia="ＭＳ 明朝" w:hint="eastAsia"/>
          <w:sz w:val="24"/>
          <w:szCs w:val="24"/>
        </w:rPr>
        <w:t>して</w:t>
      </w:r>
      <w:r w:rsidR="004C0C0F" w:rsidRPr="00AB5A72">
        <w:rPr>
          <w:rFonts w:ascii="ＭＳ 明朝" w:eastAsia="ＭＳ 明朝" w:hint="eastAsia"/>
          <w:sz w:val="24"/>
          <w:szCs w:val="24"/>
        </w:rPr>
        <w:t>重要な役割を担</w:t>
      </w:r>
      <w:r w:rsidR="00331377" w:rsidRPr="00AB5A72">
        <w:rPr>
          <w:rFonts w:ascii="ＭＳ 明朝" w:eastAsia="ＭＳ 明朝" w:hint="eastAsia"/>
          <w:sz w:val="24"/>
          <w:szCs w:val="24"/>
        </w:rPr>
        <w:t>うが</w:t>
      </w:r>
      <w:r w:rsidR="004C0C0F" w:rsidRPr="00AB5A72">
        <w:rPr>
          <w:rFonts w:ascii="ＭＳ 明朝" w:eastAsia="ＭＳ 明朝" w:hint="eastAsia"/>
          <w:sz w:val="24"/>
          <w:szCs w:val="24"/>
        </w:rPr>
        <w:t>、新型コロナウイルス感染拡大防止のための外出自粛要請等に</w:t>
      </w:r>
      <w:r w:rsidR="00331377" w:rsidRPr="00AB5A72">
        <w:rPr>
          <w:rFonts w:ascii="ＭＳ 明朝" w:eastAsia="ＭＳ 明朝" w:hint="eastAsia"/>
          <w:sz w:val="24"/>
          <w:szCs w:val="24"/>
        </w:rPr>
        <w:t>伴い</w:t>
      </w:r>
      <w:r w:rsidR="004C0C0F" w:rsidRPr="00AB5A72">
        <w:rPr>
          <w:rFonts w:ascii="ＭＳ 明朝" w:eastAsia="ＭＳ 明朝" w:hint="eastAsia"/>
          <w:sz w:val="24"/>
          <w:szCs w:val="24"/>
        </w:rPr>
        <w:t>旅客輸送需要が</w:t>
      </w:r>
      <w:r w:rsidR="003D6F89">
        <w:rPr>
          <w:rFonts w:ascii="ＭＳ 明朝" w:eastAsia="ＭＳ 明朝" w:hint="eastAsia"/>
          <w:sz w:val="24"/>
          <w:szCs w:val="24"/>
        </w:rPr>
        <w:t>激減</w:t>
      </w:r>
      <w:r w:rsidR="004C0C0F" w:rsidRPr="00AB5A72">
        <w:rPr>
          <w:rFonts w:ascii="ＭＳ 明朝" w:eastAsia="ＭＳ 明朝" w:hint="eastAsia"/>
          <w:sz w:val="24"/>
          <w:szCs w:val="24"/>
        </w:rPr>
        <w:t>し、経営維持が困難</w:t>
      </w:r>
      <w:r w:rsidR="00331377" w:rsidRPr="00AB5A72">
        <w:rPr>
          <w:rFonts w:ascii="ＭＳ 明朝" w:eastAsia="ＭＳ 明朝" w:hint="eastAsia"/>
          <w:sz w:val="24"/>
          <w:szCs w:val="24"/>
        </w:rPr>
        <w:t>な状況にある。</w:t>
      </w:r>
      <w:r w:rsidR="004C0C0F" w:rsidRPr="00AB5A72">
        <w:rPr>
          <w:rFonts w:ascii="ＭＳ 明朝" w:eastAsia="ＭＳ 明朝" w:hint="eastAsia"/>
          <w:sz w:val="24"/>
          <w:szCs w:val="24"/>
        </w:rPr>
        <w:t>また、</w:t>
      </w:r>
      <w:r w:rsidR="004306A4">
        <w:rPr>
          <w:rFonts w:ascii="ＭＳ 明朝" w:eastAsia="ＭＳ 明朝" w:hint="eastAsia"/>
          <w:sz w:val="24"/>
          <w:szCs w:val="24"/>
        </w:rPr>
        <w:t>店内での営業の自粛が行われている飲食店等においては、飲料・食料等の配送に係るニーズが増加しているところである。</w:t>
      </w:r>
    </w:p>
    <w:p w14:paraId="584566A6" w14:textId="5DAD83E7" w:rsidR="004C0C0F" w:rsidRDefault="004306A4" w:rsidP="00AB5A72">
      <w:pPr>
        <w:ind w:firstLineChars="100" w:firstLine="240"/>
        <w:jc w:val="left"/>
        <w:rPr>
          <w:rFonts w:ascii="ＭＳ 明朝" w:eastAsia="ＭＳ 明朝"/>
          <w:sz w:val="24"/>
          <w:szCs w:val="24"/>
        </w:rPr>
      </w:pPr>
      <w:r>
        <w:rPr>
          <w:rFonts w:ascii="ＭＳ 明朝" w:eastAsia="ＭＳ 明朝" w:hint="eastAsia"/>
          <w:sz w:val="24"/>
          <w:szCs w:val="24"/>
        </w:rPr>
        <w:t>こうした状況を踏まえ</w:t>
      </w:r>
      <w:r w:rsidR="004C0C0F" w:rsidRPr="00AB5A72">
        <w:rPr>
          <w:rFonts w:ascii="ＭＳ 明朝" w:eastAsia="ＭＳ 明朝" w:hint="eastAsia"/>
          <w:sz w:val="24"/>
          <w:szCs w:val="24"/>
        </w:rPr>
        <w:t>、</w:t>
      </w:r>
      <w:r>
        <w:rPr>
          <w:rFonts w:ascii="ＭＳ 明朝" w:eastAsia="ＭＳ 明朝" w:hint="eastAsia"/>
          <w:sz w:val="24"/>
          <w:szCs w:val="24"/>
        </w:rPr>
        <w:t>原則として</w:t>
      </w:r>
      <w:r w:rsidR="00287F78" w:rsidRPr="00AB5A72">
        <w:rPr>
          <w:rFonts w:ascii="ＭＳ 明朝" w:eastAsia="ＭＳ 明朝" w:hint="eastAsia"/>
          <w:sz w:val="24"/>
          <w:szCs w:val="24"/>
        </w:rPr>
        <w:t>新型インフルエンザ等対策特別措置法</w:t>
      </w:r>
      <w:r>
        <w:rPr>
          <w:rFonts w:ascii="ＭＳ 明朝" w:eastAsia="ＭＳ 明朝" w:hint="eastAsia"/>
          <w:sz w:val="24"/>
          <w:szCs w:val="24"/>
        </w:rPr>
        <w:t>（</w:t>
      </w:r>
      <w:r w:rsidRPr="004306A4">
        <w:rPr>
          <w:rFonts w:ascii="ＭＳ 明朝" w:eastAsia="ＭＳ 明朝" w:hint="eastAsia"/>
          <w:sz w:val="24"/>
          <w:szCs w:val="24"/>
        </w:rPr>
        <w:t>平成</w:t>
      </w:r>
      <w:r>
        <w:rPr>
          <w:rFonts w:ascii="ＭＳ 明朝" w:eastAsia="ＭＳ 明朝" w:hint="eastAsia"/>
          <w:sz w:val="24"/>
          <w:szCs w:val="24"/>
        </w:rPr>
        <w:t>24年法律第31</w:t>
      </w:r>
      <w:r w:rsidRPr="004306A4">
        <w:rPr>
          <w:rFonts w:ascii="ＭＳ 明朝" w:eastAsia="ＭＳ 明朝" w:hint="eastAsia"/>
          <w:sz w:val="24"/>
          <w:szCs w:val="24"/>
        </w:rPr>
        <w:t>号</w:t>
      </w:r>
      <w:r>
        <w:rPr>
          <w:rFonts w:ascii="ＭＳ 明朝" w:eastAsia="ＭＳ 明朝" w:hint="eastAsia"/>
          <w:sz w:val="24"/>
          <w:szCs w:val="24"/>
        </w:rPr>
        <w:t>）</w:t>
      </w:r>
      <w:r w:rsidR="00287F78" w:rsidRPr="00AB5A72">
        <w:rPr>
          <w:rFonts w:ascii="ＭＳ 明朝" w:eastAsia="ＭＳ 明朝" w:hint="eastAsia"/>
          <w:sz w:val="24"/>
          <w:szCs w:val="24"/>
        </w:rPr>
        <w:t>に基づく</w:t>
      </w:r>
      <w:r>
        <w:rPr>
          <w:rFonts w:ascii="ＭＳ 明朝" w:eastAsia="ＭＳ 明朝" w:hint="eastAsia"/>
          <w:sz w:val="24"/>
          <w:szCs w:val="24"/>
        </w:rPr>
        <w:t>今般の</w:t>
      </w:r>
      <w:r w:rsidR="00287F78" w:rsidRPr="00AB5A72">
        <w:rPr>
          <w:rFonts w:ascii="ＭＳ 明朝" w:eastAsia="ＭＳ 明朝" w:hint="eastAsia"/>
          <w:sz w:val="24"/>
          <w:szCs w:val="24"/>
        </w:rPr>
        <w:t>緊急事態宣言期間</w:t>
      </w:r>
      <w:r>
        <w:rPr>
          <w:rFonts w:ascii="ＭＳ 明朝" w:eastAsia="ＭＳ 明朝" w:hint="eastAsia"/>
          <w:sz w:val="24"/>
          <w:szCs w:val="24"/>
        </w:rPr>
        <w:t>に調整期間を加えた期間</w:t>
      </w:r>
      <w:r w:rsidR="00287F78" w:rsidRPr="00AB5A72">
        <w:rPr>
          <w:rFonts w:ascii="ＭＳ 明朝" w:eastAsia="ＭＳ 明朝" w:hint="eastAsia"/>
          <w:sz w:val="24"/>
          <w:szCs w:val="24"/>
        </w:rPr>
        <w:t>、</w:t>
      </w:r>
      <w:r w:rsidR="003D49DA" w:rsidRPr="00AB5A72">
        <w:rPr>
          <w:rFonts w:ascii="ＭＳ 明朝" w:eastAsia="ＭＳ 明朝" w:hint="eastAsia"/>
          <w:sz w:val="24"/>
          <w:szCs w:val="24"/>
        </w:rPr>
        <w:t>タクシー事業者の</w:t>
      </w:r>
      <w:r w:rsidR="004C0C0F" w:rsidRPr="00AB5A72">
        <w:rPr>
          <w:rFonts w:ascii="ＭＳ 明朝" w:eastAsia="ＭＳ 明朝" w:hint="eastAsia"/>
          <w:sz w:val="24"/>
          <w:szCs w:val="24"/>
        </w:rPr>
        <w:t>安全管理能力等も踏まえ、タクシー事業者が一定の条件の下</w:t>
      </w:r>
      <w:r w:rsidR="00AB5A72">
        <w:rPr>
          <w:rFonts w:ascii="ＭＳ 明朝" w:eastAsia="ＭＳ 明朝" w:hint="eastAsia"/>
          <w:sz w:val="24"/>
          <w:szCs w:val="24"/>
        </w:rPr>
        <w:t>において</w:t>
      </w:r>
      <w:r w:rsidR="00AB5A72" w:rsidRPr="00AB5A72">
        <w:rPr>
          <w:rFonts w:ascii="ＭＳ 明朝" w:eastAsia="ＭＳ 明朝" w:hint="eastAsia"/>
          <w:sz w:val="24"/>
          <w:szCs w:val="24"/>
        </w:rPr>
        <w:t>有償で貨物運送を行うことを特例的に</w:t>
      </w:r>
      <w:r>
        <w:rPr>
          <w:rFonts w:ascii="ＭＳ 明朝" w:eastAsia="ＭＳ 明朝" w:hint="eastAsia"/>
          <w:sz w:val="24"/>
          <w:szCs w:val="24"/>
        </w:rPr>
        <w:t>認める</w:t>
      </w:r>
      <w:r w:rsidR="00AB5A72" w:rsidRPr="00AB5A72">
        <w:rPr>
          <w:rFonts w:ascii="ＭＳ 明朝" w:eastAsia="ＭＳ 明朝" w:hint="eastAsia"/>
          <w:sz w:val="24"/>
          <w:szCs w:val="24"/>
        </w:rPr>
        <w:t>こととし</w:t>
      </w:r>
      <w:r w:rsidR="004C0C0F" w:rsidRPr="00AB5A72">
        <w:rPr>
          <w:rFonts w:ascii="ＭＳ 明朝" w:eastAsia="ＭＳ 明朝" w:hint="eastAsia"/>
          <w:sz w:val="24"/>
          <w:szCs w:val="24"/>
        </w:rPr>
        <w:t>、</w:t>
      </w:r>
      <w:r w:rsidR="00E648E6" w:rsidRPr="00AB5A72">
        <w:rPr>
          <w:rFonts w:ascii="ＭＳ 明朝" w:eastAsia="ＭＳ 明朝" w:hint="eastAsia"/>
          <w:sz w:val="24"/>
          <w:szCs w:val="24"/>
        </w:rPr>
        <w:t>道路運送法第</w:t>
      </w:r>
      <w:r w:rsidR="00AB5A72" w:rsidRPr="00AB5A72">
        <w:rPr>
          <w:rFonts w:ascii="ＭＳ 明朝" w:eastAsia="ＭＳ 明朝" w:hint="eastAsia"/>
          <w:sz w:val="24"/>
          <w:szCs w:val="24"/>
        </w:rPr>
        <w:t>78</w:t>
      </w:r>
      <w:r w:rsidR="00E648E6" w:rsidRPr="00AB5A72">
        <w:rPr>
          <w:rFonts w:ascii="ＭＳ 明朝" w:eastAsia="ＭＳ 明朝" w:hint="eastAsia"/>
          <w:sz w:val="24"/>
          <w:szCs w:val="24"/>
        </w:rPr>
        <w:t>条第３号</w:t>
      </w:r>
      <w:r w:rsidR="00AB5A72">
        <w:rPr>
          <w:rFonts w:ascii="ＭＳ 明朝" w:eastAsia="ＭＳ 明朝" w:hint="eastAsia"/>
          <w:sz w:val="24"/>
          <w:szCs w:val="24"/>
        </w:rPr>
        <w:t>に基づく許可の運用を</w:t>
      </w:r>
      <w:r w:rsidR="00172660" w:rsidRPr="00AB5A72">
        <w:rPr>
          <w:rFonts w:ascii="ＭＳ 明朝" w:eastAsia="ＭＳ 明朝" w:hint="eastAsia"/>
          <w:sz w:val="24"/>
          <w:szCs w:val="24"/>
        </w:rPr>
        <w:t>下記のとおり</w:t>
      </w:r>
      <w:r w:rsidR="00AB5A72">
        <w:rPr>
          <w:rFonts w:ascii="ＭＳ 明朝" w:eastAsia="ＭＳ 明朝" w:hint="eastAsia"/>
          <w:sz w:val="24"/>
          <w:szCs w:val="24"/>
        </w:rPr>
        <w:t>定めたので</w:t>
      </w:r>
      <w:r w:rsidR="00172660" w:rsidRPr="00AB5A72">
        <w:rPr>
          <w:rFonts w:ascii="ＭＳ 明朝" w:eastAsia="ＭＳ 明朝" w:hint="eastAsia"/>
          <w:sz w:val="24"/>
          <w:szCs w:val="24"/>
        </w:rPr>
        <w:t>、事務処理にあたり遺漏のないよう取り計らわれたい</w:t>
      </w:r>
      <w:r w:rsidR="00E648E6" w:rsidRPr="00AB5A72">
        <w:rPr>
          <w:rFonts w:ascii="ＭＳ 明朝" w:eastAsia="ＭＳ 明朝" w:hint="eastAsia"/>
          <w:sz w:val="24"/>
          <w:szCs w:val="24"/>
        </w:rPr>
        <w:t>。</w:t>
      </w:r>
    </w:p>
    <w:p w14:paraId="797FCF09" w14:textId="77777777" w:rsidR="004C0C0F" w:rsidRPr="00AB5A72" w:rsidRDefault="004C0C0F" w:rsidP="003F7E7D">
      <w:pPr>
        <w:jc w:val="left"/>
        <w:rPr>
          <w:rFonts w:ascii="ＭＳ 明朝" w:eastAsia="ＭＳ 明朝"/>
          <w:sz w:val="24"/>
          <w:szCs w:val="24"/>
        </w:rPr>
      </w:pPr>
    </w:p>
    <w:p w14:paraId="37367937" w14:textId="77777777" w:rsidR="00E648E6" w:rsidRPr="00AB5A72" w:rsidRDefault="00E648E6" w:rsidP="00E648E6">
      <w:pPr>
        <w:jc w:val="center"/>
        <w:rPr>
          <w:rFonts w:ascii="ＭＳ 明朝" w:eastAsia="ＭＳ 明朝"/>
          <w:sz w:val="24"/>
          <w:szCs w:val="24"/>
        </w:rPr>
      </w:pPr>
      <w:r w:rsidRPr="00AB5A72">
        <w:rPr>
          <w:rFonts w:ascii="ＭＳ 明朝" w:eastAsia="ＭＳ 明朝" w:hint="eastAsia"/>
          <w:sz w:val="24"/>
          <w:szCs w:val="24"/>
        </w:rPr>
        <w:t>記</w:t>
      </w:r>
    </w:p>
    <w:p w14:paraId="3FD51104" w14:textId="77777777" w:rsidR="00E648E6" w:rsidRPr="00AB5A72" w:rsidRDefault="00E648E6" w:rsidP="003F7E7D">
      <w:pPr>
        <w:jc w:val="left"/>
        <w:rPr>
          <w:rFonts w:ascii="ＭＳ 明朝" w:eastAsia="ＭＳ 明朝"/>
          <w:sz w:val="24"/>
          <w:szCs w:val="24"/>
        </w:rPr>
      </w:pPr>
    </w:p>
    <w:p w14:paraId="6BFA9EB7" w14:textId="77777777" w:rsidR="00AB5A72" w:rsidRDefault="00AB5A72" w:rsidP="00AB5A72">
      <w:pPr>
        <w:jc w:val="left"/>
        <w:rPr>
          <w:rFonts w:ascii="ＭＳ 明朝" w:eastAsia="ＭＳ 明朝"/>
          <w:sz w:val="24"/>
          <w:szCs w:val="24"/>
        </w:rPr>
      </w:pPr>
      <w:r>
        <w:rPr>
          <w:rFonts w:ascii="ＭＳ 明朝" w:eastAsia="ＭＳ 明朝" w:hint="eastAsia"/>
          <w:sz w:val="24"/>
          <w:szCs w:val="24"/>
        </w:rPr>
        <w:t>１．</w:t>
      </w:r>
      <w:r w:rsidR="00E648E6" w:rsidRPr="00AB5A72">
        <w:rPr>
          <w:rFonts w:ascii="ＭＳ 明朝" w:eastAsia="ＭＳ 明朝" w:hint="eastAsia"/>
          <w:sz w:val="24"/>
          <w:szCs w:val="24"/>
        </w:rPr>
        <w:t>対象事業者</w:t>
      </w:r>
    </w:p>
    <w:p w14:paraId="08A7D1A3" w14:textId="77777777" w:rsidR="00AB5A72" w:rsidRDefault="00AB5A72" w:rsidP="00AB5A72">
      <w:pPr>
        <w:ind w:leftChars="100" w:left="210" w:firstLineChars="100" w:firstLine="240"/>
        <w:jc w:val="left"/>
        <w:rPr>
          <w:rFonts w:ascii="ＭＳ 明朝" w:eastAsia="ＭＳ 明朝"/>
          <w:sz w:val="24"/>
          <w:szCs w:val="24"/>
        </w:rPr>
      </w:pPr>
      <w:r>
        <w:rPr>
          <w:rFonts w:ascii="ＭＳ 明朝" w:eastAsia="ＭＳ 明朝" w:hint="eastAsia"/>
          <w:sz w:val="24"/>
          <w:szCs w:val="24"/>
        </w:rPr>
        <w:t>以下の（１）及び（２）に該当するタクシー事業者であること。なお、（１）に</w:t>
      </w:r>
      <w:r w:rsidR="00857B96">
        <w:rPr>
          <w:rFonts w:ascii="ＭＳ 明朝" w:eastAsia="ＭＳ 明朝" w:hint="eastAsia"/>
          <w:sz w:val="24"/>
          <w:szCs w:val="24"/>
        </w:rPr>
        <w:t>ついては、申請時に旅客輸送の需要が減少していることを証する書類</w:t>
      </w:r>
      <w:r>
        <w:rPr>
          <w:rFonts w:ascii="ＭＳ 明朝" w:eastAsia="ＭＳ 明朝" w:hint="eastAsia"/>
          <w:sz w:val="24"/>
          <w:szCs w:val="24"/>
        </w:rPr>
        <w:t>及び従業員の雇用継続を証する書類</w:t>
      </w:r>
      <w:r w:rsidR="00372B53">
        <w:rPr>
          <w:rFonts w:ascii="ＭＳ 明朝" w:eastAsia="ＭＳ 明朝" w:hint="eastAsia"/>
          <w:sz w:val="24"/>
          <w:szCs w:val="24"/>
        </w:rPr>
        <w:t>の提出を求めることにより確認することとする。</w:t>
      </w:r>
    </w:p>
    <w:p w14:paraId="29221722" w14:textId="77777777" w:rsidR="00AB5A72" w:rsidRDefault="00E648E6" w:rsidP="00AB5A72">
      <w:pPr>
        <w:ind w:leftChars="100" w:left="690" w:hangingChars="200" w:hanging="480"/>
        <w:jc w:val="left"/>
        <w:rPr>
          <w:rFonts w:ascii="ＭＳ 明朝" w:eastAsia="ＭＳ 明朝"/>
          <w:sz w:val="24"/>
          <w:szCs w:val="24"/>
        </w:rPr>
      </w:pPr>
      <w:r w:rsidRPr="00AB5A72">
        <w:rPr>
          <w:rFonts w:ascii="ＭＳ 明朝" w:eastAsia="ＭＳ 明朝" w:hint="eastAsia"/>
          <w:sz w:val="24"/>
          <w:szCs w:val="24"/>
        </w:rPr>
        <w:lastRenderedPageBreak/>
        <w:t>（１）</w:t>
      </w:r>
      <w:r w:rsidR="00AB5A72">
        <w:rPr>
          <w:rFonts w:ascii="ＭＳ 明朝" w:eastAsia="ＭＳ 明朝" w:hint="eastAsia"/>
          <w:sz w:val="24"/>
          <w:szCs w:val="24"/>
        </w:rPr>
        <w:t>旅客需要減少下においても従業員の雇用</w:t>
      </w:r>
      <w:r w:rsidR="00665219">
        <w:rPr>
          <w:rFonts w:ascii="ＭＳ 明朝" w:eastAsia="ＭＳ 明朝" w:hint="eastAsia"/>
          <w:sz w:val="24"/>
          <w:szCs w:val="24"/>
        </w:rPr>
        <w:t>の</w:t>
      </w:r>
      <w:r w:rsidR="00AB5A72">
        <w:rPr>
          <w:rFonts w:ascii="ＭＳ 明朝" w:eastAsia="ＭＳ 明朝" w:hint="eastAsia"/>
          <w:sz w:val="24"/>
          <w:szCs w:val="24"/>
        </w:rPr>
        <w:t>維持</w:t>
      </w:r>
      <w:r w:rsidR="00665219">
        <w:rPr>
          <w:rFonts w:ascii="ＭＳ 明朝" w:eastAsia="ＭＳ 明朝" w:hint="eastAsia"/>
          <w:sz w:val="24"/>
          <w:szCs w:val="24"/>
        </w:rPr>
        <w:t>に努力し</w:t>
      </w:r>
      <w:r w:rsidR="00AB5A72">
        <w:rPr>
          <w:rFonts w:ascii="ＭＳ 明朝" w:eastAsia="ＭＳ 明朝" w:hint="eastAsia"/>
          <w:sz w:val="24"/>
          <w:szCs w:val="24"/>
        </w:rPr>
        <w:t>事業継続に取り組んでいること</w:t>
      </w:r>
      <w:r w:rsidRPr="00AB5A72">
        <w:rPr>
          <w:rFonts w:ascii="ＭＳ 明朝" w:eastAsia="ＭＳ 明朝" w:hint="eastAsia"/>
          <w:sz w:val="24"/>
          <w:szCs w:val="24"/>
        </w:rPr>
        <w:t>。</w:t>
      </w:r>
    </w:p>
    <w:p w14:paraId="1BDE40AE" w14:textId="77777777" w:rsidR="00E648E6" w:rsidRDefault="00E648E6" w:rsidP="00AB5A72">
      <w:pPr>
        <w:ind w:leftChars="100" w:left="690" w:hangingChars="200" w:hanging="480"/>
        <w:jc w:val="left"/>
        <w:rPr>
          <w:rFonts w:ascii="ＭＳ 明朝" w:eastAsia="ＭＳ 明朝"/>
          <w:sz w:val="24"/>
          <w:szCs w:val="24"/>
        </w:rPr>
      </w:pPr>
      <w:r w:rsidRPr="00AB5A72">
        <w:rPr>
          <w:rFonts w:ascii="ＭＳ 明朝" w:eastAsia="ＭＳ 明朝" w:hint="eastAsia"/>
          <w:sz w:val="24"/>
          <w:szCs w:val="24"/>
        </w:rPr>
        <w:t>（２）</w:t>
      </w:r>
      <w:r w:rsidR="00AB5A72">
        <w:rPr>
          <w:rFonts w:ascii="ＭＳ 明朝" w:eastAsia="ＭＳ 明朝" w:hint="eastAsia"/>
          <w:sz w:val="24"/>
          <w:szCs w:val="24"/>
        </w:rPr>
        <w:t>体温測定を含む点呼など、乗務前の運転手の健康管理を適切に行っている</w:t>
      </w:r>
      <w:r w:rsidR="003D6F89">
        <w:rPr>
          <w:rFonts w:ascii="ＭＳ 明朝" w:eastAsia="ＭＳ 明朝" w:hint="eastAsia"/>
          <w:sz w:val="24"/>
          <w:szCs w:val="24"/>
        </w:rPr>
        <w:t>と認められる</w:t>
      </w:r>
      <w:r w:rsidR="001A1243" w:rsidRPr="00AB5A72">
        <w:rPr>
          <w:rFonts w:ascii="ＭＳ 明朝" w:eastAsia="ＭＳ 明朝" w:hint="eastAsia"/>
          <w:sz w:val="24"/>
          <w:szCs w:val="24"/>
        </w:rPr>
        <w:t>こと</w:t>
      </w:r>
      <w:r w:rsidRPr="00AB5A72">
        <w:rPr>
          <w:rFonts w:ascii="ＭＳ 明朝" w:eastAsia="ＭＳ 明朝" w:hint="eastAsia"/>
          <w:sz w:val="24"/>
          <w:szCs w:val="24"/>
        </w:rPr>
        <w:t>。</w:t>
      </w:r>
    </w:p>
    <w:p w14:paraId="38641812" w14:textId="77777777" w:rsidR="00E648E6" w:rsidRPr="00AB5A72" w:rsidRDefault="00E648E6" w:rsidP="00E648E6">
      <w:pPr>
        <w:jc w:val="left"/>
        <w:rPr>
          <w:rFonts w:ascii="ＭＳ 明朝" w:eastAsia="ＭＳ 明朝"/>
          <w:sz w:val="24"/>
          <w:szCs w:val="24"/>
        </w:rPr>
      </w:pPr>
    </w:p>
    <w:p w14:paraId="72FC419A" w14:textId="77777777" w:rsidR="00E648E6" w:rsidRPr="00AB5A72" w:rsidRDefault="00E648E6" w:rsidP="00E648E6">
      <w:pPr>
        <w:jc w:val="left"/>
        <w:rPr>
          <w:rFonts w:ascii="ＭＳ 明朝" w:eastAsia="ＭＳ 明朝"/>
          <w:sz w:val="24"/>
          <w:szCs w:val="24"/>
        </w:rPr>
      </w:pPr>
      <w:r w:rsidRPr="00AB5A72">
        <w:rPr>
          <w:rFonts w:ascii="ＭＳ 明朝" w:eastAsia="ＭＳ 明朝" w:hint="eastAsia"/>
          <w:sz w:val="24"/>
          <w:szCs w:val="24"/>
        </w:rPr>
        <w:t>２．</w:t>
      </w:r>
      <w:r w:rsidR="00651B9D" w:rsidRPr="00AB5A72">
        <w:rPr>
          <w:rFonts w:ascii="ＭＳ 明朝" w:eastAsia="ＭＳ 明朝" w:hint="eastAsia"/>
          <w:sz w:val="24"/>
          <w:szCs w:val="24"/>
        </w:rPr>
        <w:t>貨物の</w:t>
      </w:r>
      <w:r w:rsidR="001A1243" w:rsidRPr="00AB5A72">
        <w:rPr>
          <w:rFonts w:ascii="ＭＳ 明朝" w:eastAsia="ＭＳ 明朝" w:hint="eastAsia"/>
          <w:sz w:val="24"/>
          <w:szCs w:val="24"/>
        </w:rPr>
        <w:t>種類</w:t>
      </w:r>
      <w:r w:rsidR="00372B53">
        <w:rPr>
          <w:rFonts w:ascii="ＭＳ 明朝" w:eastAsia="ＭＳ 明朝" w:hint="eastAsia"/>
          <w:sz w:val="24"/>
          <w:szCs w:val="24"/>
        </w:rPr>
        <w:t>、積載方法</w:t>
      </w:r>
      <w:r w:rsidR="001A1243" w:rsidRPr="00AB5A72">
        <w:rPr>
          <w:rFonts w:ascii="ＭＳ 明朝" w:eastAsia="ＭＳ 明朝" w:hint="eastAsia"/>
          <w:sz w:val="24"/>
          <w:szCs w:val="24"/>
        </w:rPr>
        <w:t>等</w:t>
      </w:r>
    </w:p>
    <w:p w14:paraId="526DB3B2" w14:textId="77777777" w:rsidR="00651B9D" w:rsidRPr="00AB5A72" w:rsidRDefault="00651B9D" w:rsidP="00857B96">
      <w:pPr>
        <w:ind w:leftChars="100" w:left="690" w:hangingChars="200" w:hanging="480"/>
        <w:jc w:val="left"/>
        <w:rPr>
          <w:rFonts w:ascii="ＭＳ 明朝" w:eastAsia="ＭＳ 明朝"/>
          <w:sz w:val="24"/>
          <w:szCs w:val="24"/>
        </w:rPr>
      </w:pPr>
      <w:r w:rsidRPr="00AB5A72">
        <w:rPr>
          <w:rFonts w:ascii="ＭＳ 明朝" w:eastAsia="ＭＳ 明朝" w:hint="eastAsia"/>
          <w:sz w:val="24"/>
          <w:szCs w:val="24"/>
        </w:rPr>
        <w:t>（１）</w:t>
      </w:r>
      <w:r w:rsidR="00372B53">
        <w:rPr>
          <w:rFonts w:ascii="ＭＳ 明朝" w:eastAsia="ＭＳ 明朝" w:hint="eastAsia"/>
          <w:sz w:val="24"/>
          <w:szCs w:val="24"/>
        </w:rPr>
        <w:t>運送する貨物の種類は、</w:t>
      </w:r>
      <w:r w:rsidR="00E648E6" w:rsidRPr="00AB5A72">
        <w:rPr>
          <w:rFonts w:ascii="ＭＳ 明朝" w:eastAsia="ＭＳ 明朝" w:hint="eastAsia"/>
          <w:sz w:val="24"/>
          <w:szCs w:val="24"/>
        </w:rPr>
        <w:t>店内での飲食等の提供を自粛している飲食店等から運送の委託を受けた飲料、食料など、公共の福祉を確保するためやむを得ないものとして、運輸支局長が認めるもの</w:t>
      </w:r>
      <w:r w:rsidR="00372B53">
        <w:rPr>
          <w:rFonts w:ascii="ＭＳ 明朝" w:eastAsia="ＭＳ 明朝" w:hint="eastAsia"/>
          <w:sz w:val="24"/>
          <w:szCs w:val="24"/>
        </w:rPr>
        <w:t>とする。また、審査に当たっては、運送の委託を行う</w:t>
      </w:r>
      <w:r w:rsidRPr="00AB5A72">
        <w:rPr>
          <w:rFonts w:ascii="ＭＳ 明朝" w:eastAsia="ＭＳ 明朝" w:hint="eastAsia"/>
          <w:sz w:val="24"/>
          <w:szCs w:val="24"/>
        </w:rPr>
        <w:t>荷主が</w:t>
      </w:r>
      <w:r w:rsidR="00372B53">
        <w:rPr>
          <w:rFonts w:ascii="ＭＳ 明朝" w:eastAsia="ＭＳ 明朝" w:hint="eastAsia"/>
          <w:sz w:val="24"/>
          <w:szCs w:val="24"/>
        </w:rPr>
        <w:t>、</w:t>
      </w:r>
      <w:r w:rsidRPr="00AB5A72">
        <w:rPr>
          <w:rFonts w:ascii="ＭＳ 明朝" w:eastAsia="ＭＳ 明朝" w:hint="eastAsia"/>
          <w:sz w:val="24"/>
          <w:szCs w:val="24"/>
        </w:rPr>
        <w:t>トラック事業者ではなく</w:t>
      </w:r>
      <w:r w:rsidR="00372B53">
        <w:rPr>
          <w:rFonts w:ascii="ＭＳ 明朝" w:eastAsia="ＭＳ 明朝" w:hint="eastAsia"/>
          <w:sz w:val="24"/>
          <w:szCs w:val="24"/>
        </w:rPr>
        <w:t>タクシー事業者に運送を依頼することとなった理由書の</w:t>
      </w:r>
      <w:r w:rsidRPr="00AB5A72">
        <w:rPr>
          <w:rFonts w:ascii="ＭＳ 明朝" w:eastAsia="ＭＳ 明朝" w:hint="eastAsia"/>
          <w:sz w:val="24"/>
          <w:szCs w:val="24"/>
        </w:rPr>
        <w:t>添付</w:t>
      </w:r>
      <w:r w:rsidR="00372B53">
        <w:rPr>
          <w:rFonts w:ascii="ＭＳ 明朝" w:eastAsia="ＭＳ 明朝" w:hint="eastAsia"/>
          <w:sz w:val="24"/>
          <w:szCs w:val="24"/>
        </w:rPr>
        <w:t>を求める</w:t>
      </w:r>
      <w:r w:rsidRPr="00AB5A72">
        <w:rPr>
          <w:rFonts w:ascii="ＭＳ 明朝" w:eastAsia="ＭＳ 明朝" w:hint="eastAsia"/>
          <w:sz w:val="24"/>
          <w:szCs w:val="24"/>
        </w:rPr>
        <w:t>こととする</w:t>
      </w:r>
      <w:r w:rsidR="00665219">
        <w:rPr>
          <w:rFonts w:ascii="ＭＳ 明朝" w:eastAsia="ＭＳ 明朝" w:hint="eastAsia"/>
          <w:sz w:val="24"/>
          <w:szCs w:val="24"/>
        </w:rPr>
        <w:t>が、これについては、タクシー事業者が作成して良いこととする。なお</w:t>
      </w:r>
      <w:r w:rsidR="00254FF9">
        <w:rPr>
          <w:rFonts w:ascii="ＭＳ 明朝" w:eastAsia="ＭＳ 明朝" w:hint="eastAsia"/>
          <w:sz w:val="24"/>
          <w:szCs w:val="24"/>
        </w:rPr>
        <w:t>、事前の添付が難しい場合は、事後の提出でも構わないこととする。</w:t>
      </w:r>
    </w:p>
    <w:p w14:paraId="76DBEBA4" w14:textId="710CF693" w:rsidR="00453E99" w:rsidRPr="00453E99" w:rsidRDefault="00651B9D" w:rsidP="00453E99">
      <w:pPr>
        <w:ind w:leftChars="100" w:left="690" w:hangingChars="200" w:hanging="480"/>
        <w:jc w:val="left"/>
        <w:rPr>
          <w:rFonts w:ascii="ＭＳ 明朝" w:eastAsia="ＭＳ 明朝"/>
          <w:sz w:val="24"/>
          <w:szCs w:val="24"/>
        </w:rPr>
      </w:pPr>
      <w:r w:rsidRPr="00AB5A72">
        <w:rPr>
          <w:rFonts w:ascii="ＭＳ 明朝" w:eastAsia="ＭＳ 明朝" w:hint="eastAsia"/>
          <w:sz w:val="24"/>
          <w:szCs w:val="24"/>
        </w:rPr>
        <w:t>（２）</w:t>
      </w:r>
      <w:r w:rsidR="00372B53">
        <w:rPr>
          <w:rFonts w:ascii="ＭＳ 明朝" w:eastAsia="ＭＳ 明朝" w:hint="eastAsia"/>
          <w:sz w:val="24"/>
          <w:szCs w:val="24"/>
        </w:rPr>
        <w:t>運送する貨物の</w:t>
      </w:r>
      <w:r w:rsidR="00DD1286">
        <w:rPr>
          <w:rFonts w:ascii="ＭＳ 明朝" w:eastAsia="ＭＳ 明朝" w:hint="eastAsia"/>
          <w:sz w:val="24"/>
          <w:szCs w:val="24"/>
        </w:rPr>
        <w:t>数量</w:t>
      </w:r>
      <w:r w:rsidR="00372B53">
        <w:rPr>
          <w:rFonts w:ascii="ＭＳ 明朝" w:eastAsia="ＭＳ 明朝" w:hint="eastAsia"/>
          <w:sz w:val="24"/>
          <w:szCs w:val="24"/>
        </w:rPr>
        <w:t>は</w:t>
      </w:r>
      <w:r w:rsidR="001A1243" w:rsidRPr="00AB5A72">
        <w:rPr>
          <w:rFonts w:ascii="ＭＳ 明朝" w:eastAsia="ＭＳ 明朝" w:hint="eastAsia"/>
          <w:sz w:val="24"/>
          <w:szCs w:val="24"/>
        </w:rPr>
        <w:t>トランク内に収容可能な</w:t>
      </w:r>
      <w:r w:rsidR="00372B53">
        <w:rPr>
          <w:rFonts w:ascii="ＭＳ 明朝" w:eastAsia="ＭＳ 明朝" w:hint="eastAsia"/>
          <w:sz w:val="24"/>
          <w:szCs w:val="24"/>
        </w:rPr>
        <w:t>範囲内とし、</w:t>
      </w:r>
      <w:r w:rsidRPr="00AB5A72">
        <w:rPr>
          <w:rFonts w:ascii="ＭＳ 明朝" w:eastAsia="ＭＳ 明朝" w:hint="eastAsia"/>
          <w:sz w:val="24"/>
          <w:szCs w:val="24"/>
        </w:rPr>
        <w:t>積</w:t>
      </w:r>
      <w:r w:rsidR="00372B53">
        <w:rPr>
          <w:rFonts w:ascii="ＭＳ 明朝" w:eastAsia="ＭＳ 明朝" w:hint="eastAsia"/>
          <w:sz w:val="24"/>
          <w:szCs w:val="24"/>
        </w:rPr>
        <w:t>載場所はトランク内に限ることとする</w:t>
      </w:r>
      <w:r w:rsidR="001A1243" w:rsidRPr="00AB5A72">
        <w:rPr>
          <w:rFonts w:ascii="ＭＳ 明朝" w:eastAsia="ＭＳ 明朝" w:hint="eastAsia"/>
          <w:sz w:val="24"/>
          <w:szCs w:val="24"/>
        </w:rPr>
        <w:t>。</w:t>
      </w:r>
      <w:r w:rsidR="00965AA5" w:rsidRPr="00965AA5">
        <w:rPr>
          <w:rFonts w:ascii="ＭＳ 明朝" w:eastAsia="ＭＳ 明朝" w:hint="eastAsia"/>
          <w:sz w:val="24"/>
          <w:szCs w:val="24"/>
        </w:rPr>
        <w:t>ただし、次の事項を遵守することを前提として、冷房が効いたタクシー車両の座席スペースに積載することが食品衛生上適当であると考えられる食料等については、座席スペースに積載することができるものとする。</w:t>
      </w:r>
    </w:p>
    <w:p w14:paraId="1118459C" w14:textId="4F67DC89" w:rsidR="00453E99" w:rsidRPr="00453E99" w:rsidRDefault="00B05112" w:rsidP="00453E99">
      <w:pPr>
        <w:ind w:leftChars="350" w:left="975" w:hangingChars="100" w:hanging="240"/>
        <w:jc w:val="left"/>
        <w:rPr>
          <w:rFonts w:ascii="ＭＳ 明朝" w:eastAsia="ＭＳ 明朝"/>
          <w:sz w:val="24"/>
          <w:szCs w:val="24"/>
        </w:rPr>
      </w:pPr>
      <w:r>
        <w:rPr>
          <w:rFonts w:ascii="ＭＳ 明朝" w:eastAsia="ＭＳ 明朝" w:hint="eastAsia"/>
          <w:sz w:val="24"/>
          <w:szCs w:val="24"/>
        </w:rPr>
        <w:t>①</w:t>
      </w:r>
      <w:r w:rsidR="00453E99" w:rsidRPr="00453E99">
        <w:rPr>
          <w:rFonts w:ascii="ＭＳ 明朝" w:eastAsia="ＭＳ 明朝" w:hint="eastAsia"/>
          <w:sz w:val="24"/>
          <w:szCs w:val="24"/>
        </w:rPr>
        <w:t xml:space="preserve">　座席スペースに積載する場合は、冷房を効かせる、直射日光を遮断する等の所要の温度管理に係る措置を講じること。その際、車内と外気の温度差が大きくなり過ぎないよう調整するなど運転者の労働環境に適切に配慮すること。</w:t>
      </w:r>
    </w:p>
    <w:p w14:paraId="6B332525" w14:textId="30A3E138" w:rsidR="00453E99" w:rsidRPr="00453E99" w:rsidRDefault="00B05112" w:rsidP="00453E99">
      <w:pPr>
        <w:ind w:leftChars="350" w:left="975" w:hangingChars="100" w:hanging="240"/>
        <w:jc w:val="left"/>
        <w:rPr>
          <w:rFonts w:ascii="ＭＳ 明朝" w:eastAsia="ＭＳ 明朝"/>
          <w:sz w:val="24"/>
          <w:szCs w:val="24"/>
        </w:rPr>
      </w:pPr>
      <w:r>
        <w:rPr>
          <w:rFonts w:ascii="ＭＳ 明朝" w:eastAsia="ＭＳ 明朝" w:hint="eastAsia"/>
          <w:sz w:val="24"/>
          <w:szCs w:val="24"/>
        </w:rPr>
        <w:t>②</w:t>
      </w:r>
      <w:r w:rsidR="00453E99" w:rsidRPr="00453E99">
        <w:rPr>
          <w:rFonts w:ascii="ＭＳ 明朝" w:eastAsia="ＭＳ 明朝" w:hint="eastAsia"/>
          <w:sz w:val="24"/>
          <w:szCs w:val="24"/>
        </w:rPr>
        <w:t xml:space="preserve">　座席スペースに積載する場合であっても、食料等を保冷ボックス等に入れるなどして適切な温度管理を行うこと。</w:t>
      </w:r>
    </w:p>
    <w:p w14:paraId="2424F47B" w14:textId="63A52083" w:rsidR="00453E99" w:rsidRPr="00453E99" w:rsidRDefault="00B05112" w:rsidP="00453E99">
      <w:pPr>
        <w:ind w:leftChars="350" w:left="975" w:hangingChars="100" w:hanging="240"/>
        <w:jc w:val="left"/>
        <w:rPr>
          <w:rFonts w:ascii="ＭＳ 明朝" w:eastAsia="ＭＳ 明朝"/>
          <w:sz w:val="24"/>
          <w:szCs w:val="24"/>
        </w:rPr>
      </w:pPr>
      <w:r>
        <w:rPr>
          <w:rFonts w:ascii="ＭＳ 明朝" w:eastAsia="ＭＳ 明朝" w:hint="eastAsia"/>
          <w:sz w:val="24"/>
          <w:szCs w:val="24"/>
        </w:rPr>
        <w:t>③</w:t>
      </w:r>
      <w:r w:rsidR="00453E99" w:rsidRPr="00453E99">
        <w:rPr>
          <w:rFonts w:ascii="ＭＳ 明朝" w:eastAsia="ＭＳ 明朝" w:hint="eastAsia"/>
          <w:sz w:val="24"/>
          <w:szCs w:val="24"/>
        </w:rPr>
        <w:t xml:space="preserve">　食料等を入れた保冷ボックス等については、荷崩れが発生しないよう、ベルトによる固定や、一定の固定された積載場所に据え置く等の措置を講じること。</w:t>
      </w:r>
    </w:p>
    <w:p w14:paraId="38C3C5DC" w14:textId="50BAF202" w:rsidR="00453E99" w:rsidRPr="00453E99" w:rsidRDefault="00B05112" w:rsidP="00453E99">
      <w:pPr>
        <w:ind w:leftChars="350" w:left="975" w:hangingChars="100" w:hanging="240"/>
        <w:jc w:val="left"/>
        <w:rPr>
          <w:rFonts w:ascii="ＭＳ 明朝" w:eastAsia="ＭＳ 明朝"/>
          <w:sz w:val="24"/>
          <w:szCs w:val="24"/>
        </w:rPr>
      </w:pPr>
      <w:r>
        <w:rPr>
          <w:rFonts w:ascii="ＭＳ 明朝" w:eastAsia="ＭＳ 明朝" w:hint="eastAsia"/>
          <w:sz w:val="24"/>
          <w:szCs w:val="24"/>
        </w:rPr>
        <w:t>④</w:t>
      </w:r>
      <w:r w:rsidR="00453E99" w:rsidRPr="00453E99">
        <w:rPr>
          <w:rFonts w:ascii="ＭＳ 明朝" w:eastAsia="ＭＳ 明朝" w:hint="eastAsia"/>
          <w:sz w:val="24"/>
          <w:szCs w:val="24"/>
        </w:rPr>
        <w:t xml:space="preserve">　旅客から苦情等の申告があった場合には、迅速に改善措置を講じるとともに、運輸支局へ通知すること。</w:t>
      </w:r>
    </w:p>
    <w:p w14:paraId="1874A1DE" w14:textId="44109B74" w:rsidR="003D49DA" w:rsidRDefault="00707F7D" w:rsidP="00707F7D">
      <w:pPr>
        <w:ind w:leftChars="100" w:left="690" w:hangingChars="200" w:hanging="480"/>
        <w:jc w:val="left"/>
        <w:rPr>
          <w:rFonts w:ascii="ＭＳ 明朝" w:eastAsia="ＭＳ 明朝"/>
          <w:sz w:val="24"/>
          <w:szCs w:val="24"/>
        </w:rPr>
      </w:pPr>
      <w:r>
        <w:rPr>
          <w:rFonts w:ascii="ＭＳ 明朝" w:eastAsia="ＭＳ 明朝" w:hint="eastAsia"/>
          <w:sz w:val="24"/>
          <w:szCs w:val="24"/>
        </w:rPr>
        <w:t>（３）</w:t>
      </w:r>
      <w:r w:rsidRPr="00707F7D">
        <w:rPr>
          <w:rFonts w:ascii="ＭＳ 明朝" w:eastAsia="ＭＳ 明朝" w:hint="eastAsia"/>
          <w:sz w:val="24"/>
          <w:szCs w:val="24"/>
        </w:rPr>
        <w:t>食料等を運送する場合には、荷主である飲食店等の指示や、食品衛生当局が発信する情報等を踏まえ、適切な衛生管理を行うことにより、食中毒の防止に努めることとする。</w:t>
      </w:r>
    </w:p>
    <w:p w14:paraId="258535E3" w14:textId="77777777" w:rsidR="00707F7D" w:rsidRPr="00AB5A72" w:rsidRDefault="00707F7D" w:rsidP="00651B9D">
      <w:pPr>
        <w:ind w:firstLineChars="100" w:firstLine="240"/>
        <w:jc w:val="left"/>
        <w:rPr>
          <w:rFonts w:ascii="ＭＳ 明朝" w:eastAsia="ＭＳ 明朝"/>
          <w:sz w:val="24"/>
          <w:szCs w:val="24"/>
        </w:rPr>
      </w:pPr>
    </w:p>
    <w:p w14:paraId="4D727220" w14:textId="77777777" w:rsidR="00651B9D" w:rsidRPr="00372B53" w:rsidRDefault="00372B53" w:rsidP="00372B53">
      <w:pPr>
        <w:jc w:val="left"/>
        <w:rPr>
          <w:rFonts w:ascii="ＭＳ 明朝" w:eastAsia="ＭＳ 明朝"/>
          <w:sz w:val="24"/>
          <w:szCs w:val="24"/>
        </w:rPr>
      </w:pPr>
      <w:r>
        <w:rPr>
          <w:rFonts w:ascii="ＭＳ 明朝" w:eastAsia="ＭＳ 明朝" w:hint="eastAsia"/>
          <w:sz w:val="24"/>
          <w:szCs w:val="24"/>
        </w:rPr>
        <w:t>３．</w:t>
      </w:r>
      <w:r w:rsidR="00651B9D" w:rsidRPr="00372B53">
        <w:rPr>
          <w:rFonts w:ascii="ＭＳ 明朝" w:eastAsia="ＭＳ 明朝" w:hint="eastAsia"/>
          <w:sz w:val="24"/>
          <w:szCs w:val="24"/>
        </w:rPr>
        <w:t>対象地域</w:t>
      </w:r>
    </w:p>
    <w:p w14:paraId="3A912378" w14:textId="1779766B" w:rsidR="00651B9D" w:rsidRPr="00AB5A72" w:rsidRDefault="00372B53" w:rsidP="00372B53">
      <w:pPr>
        <w:ind w:leftChars="100" w:left="210" w:firstLineChars="100" w:firstLine="240"/>
        <w:jc w:val="left"/>
        <w:rPr>
          <w:rFonts w:ascii="ＭＳ 明朝" w:eastAsia="ＭＳ 明朝"/>
          <w:sz w:val="24"/>
          <w:szCs w:val="24"/>
        </w:rPr>
      </w:pPr>
      <w:r>
        <w:rPr>
          <w:rFonts w:ascii="ＭＳ 明朝" w:eastAsia="ＭＳ 明朝" w:hint="eastAsia"/>
          <w:sz w:val="24"/>
          <w:szCs w:val="24"/>
        </w:rPr>
        <w:t>本特例の対象地域は、</w:t>
      </w:r>
      <w:r w:rsidRPr="00AB5A72">
        <w:rPr>
          <w:rFonts w:ascii="ＭＳ 明朝" w:eastAsia="ＭＳ 明朝" w:hint="eastAsia"/>
          <w:sz w:val="24"/>
          <w:szCs w:val="24"/>
        </w:rPr>
        <w:t>新型インフルエンザ等対策特別措置法</w:t>
      </w:r>
      <w:r>
        <w:rPr>
          <w:rFonts w:ascii="ＭＳ 明朝" w:eastAsia="ＭＳ 明朝" w:hint="eastAsia"/>
          <w:sz w:val="24"/>
          <w:szCs w:val="24"/>
        </w:rPr>
        <w:t>に基づき緊急事態宣言が発令されている地域（</w:t>
      </w:r>
      <w:r w:rsidR="00183860" w:rsidRPr="00183860">
        <w:rPr>
          <w:rFonts w:ascii="ＭＳ 明朝" w:eastAsia="ＭＳ 明朝" w:hint="eastAsia"/>
          <w:sz w:val="24"/>
          <w:szCs w:val="24"/>
        </w:rPr>
        <w:t>５月８日</w:t>
      </w:r>
      <w:r>
        <w:rPr>
          <w:rFonts w:ascii="ＭＳ 明朝" w:eastAsia="ＭＳ 明朝" w:hint="eastAsia"/>
          <w:sz w:val="24"/>
          <w:szCs w:val="24"/>
        </w:rPr>
        <w:t>時点：47都道府県）とし、申請者が貨物運送を行う区域は、許可を受けた一般乗用旅客自動車運送事業</w:t>
      </w:r>
      <w:r w:rsidR="00651B9D" w:rsidRPr="00AB5A72">
        <w:rPr>
          <w:rFonts w:ascii="ＭＳ 明朝" w:eastAsia="ＭＳ 明朝" w:hint="eastAsia"/>
          <w:sz w:val="24"/>
          <w:szCs w:val="24"/>
        </w:rPr>
        <w:t>に係る営業区域内に限定することとする。</w:t>
      </w:r>
    </w:p>
    <w:p w14:paraId="6D0A975F" w14:textId="77777777" w:rsidR="00651B9D" w:rsidRPr="00183860" w:rsidRDefault="00651B9D" w:rsidP="00651B9D">
      <w:pPr>
        <w:jc w:val="left"/>
        <w:rPr>
          <w:rFonts w:ascii="ＭＳ 明朝" w:eastAsia="ＭＳ 明朝"/>
          <w:sz w:val="24"/>
          <w:szCs w:val="24"/>
        </w:rPr>
      </w:pPr>
    </w:p>
    <w:p w14:paraId="7BB4C76C" w14:textId="51FA7800" w:rsidR="00183860" w:rsidRPr="00183860" w:rsidRDefault="00183860" w:rsidP="00183860">
      <w:pPr>
        <w:jc w:val="left"/>
        <w:rPr>
          <w:rFonts w:ascii="ＭＳ 明朝" w:eastAsia="ＭＳ 明朝"/>
          <w:sz w:val="24"/>
          <w:szCs w:val="24"/>
        </w:rPr>
      </w:pPr>
      <w:r>
        <w:rPr>
          <w:rFonts w:ascii="ＭＳ 明朝" w:eastAsia="ＭＳ 明朝" w:hint="eastAsia"/>
          <w:sz w:val="24"/>
          <w:szCs w:val="24"/>
        </w:rPr>
        <w:t>４</w:t>
      </w:r>
      <w:r w:rsidRPr="00183860">
        <w:rPr>
          <w:rFonts w:ascii="ＭＳ 明朝" w:eastAsia="ＭＳ 明朝" w:hint="eastAsia"/>
          <w:sz w:val="24"/>
          <w:szCs w:val="24"/>
        </w:rPr>
        <w:t>．許可期間</w:t>
      </w:r>
    </w:p>
    <w:p w14:paraId="615370FE" w14:textId="77777777" w:rsidR="00183860" w:rsidRPr="00183860" w:rsidRDefault="00183860" w:rsidP="00183860">
      <w:pPr>
        <w:ind w:leftChars="100" w:left="690" w:hangingChars="200" w:hanging="480"/>
        <w:jc w:val="left"/>
        <w:rPr>
          <w:rFonts w:ascii="ＭＳ 明朝" w:eastAsia="ＭＳ 明朝"/>
          <w:sz w:val="24"/>
          <w:szCs w:val="24"/>
        </w:rPr>
      </w:pPr>
      <w:r w:rsidRPr="00183860">
        <w:rPr>
          <w:rFonts w:ascii="ＭＳ 明朝" w:eastAsia="ＭＳ 明朝" w:hint="eastAsia"/>
          <w:sz w:val="24"/>
          <w:szCs w:val="24"/>
        </w:rPr>
        <w:t>（１）許可を行う期間は、令和２年９月30日（水）までとする。ただし、社会・経済情勢等を踏まえ、期間の延長もあり得るものとする。</w:t>
      </w:r>
    </w:p>
    <w:p w14:paraId="0A1B6F60" w14:textId="24AF2076" w:rsidR="00651B9D" w:rsidRDefault="00183860" w:rsidP="00183860">
      <w:pPr>
        <w:ind w:leftChars="100" w:left="690" w:hangingChars="200" w:hanging="480"/>
        <w:jc w:val="left"/>
        <w:rPr>
          <w:rFonts w:ascii="ＭＳ 明朝" w:eastAsia="ＭＳ 明朝"/>
          <w:sz w:val="24"/>
          <w:szCs w:val="24"/>
        </w:rPr>
      </w:pPr>
      <w:r w:rsidRPr="00183860">
        <w:rPr>
          <w:rFonts w:ascii="ＭＳ 明朝" w:eastAsia="ＭＳ 明朝" w:hint="eastAsia"/>
          <w:sz w:val="24"/>
          <w:szCs w:val="24"/>
        </w:rPr>
        <w:t>（２）令和２年５月13日までの間に本特例による許可を受けた事業者が当該期間後も本特例による貨物運送を継続しようとする場合は、（１）を超えない範囲において本特例による貨物運送を引き続き実施する期間を記載した書面の提出を求め、期間を更新した許可証を発行することとする。この場合において、許可証が事業者に到着し次第速やかに従前の期間に係る許可証を返納するよう求めることとする。</w:t>
      </w:r>
    </w:p>
    <w:p w14:paraId="6D7D1021" w14:textId="77777777" w:rsidR="00183860" w:rsidRPr="00665219" w:rsidRDefault="00183860" w:rsidP="00183860">
      <w:pPr>
        <w:ind w:firstLineChars="300" w:firstLine="720"/>
        <w:jc w:val="left"/>
        <w:rPr>
          <w:rFonts w:ascii="ＭＳ 明朝" w:eastAsia="ＭＳ 明朝"/>
          <w:sz w:val="24"/>
          <w:szCs w:val="24"/>
        </w:rPr>
      </w:pPr>
    </w:p>
    <w:p w14:paraId="598C7231" w14:textId="77777777" w:rsidR="00F81652" w:rsidRPr="00AB5A72" w:rsidRDefault="00F81652" w:rsidP="00F81652">
      <w:pPr>
        <w:jc w:val="left"/>
        <w:rPr>
          <w:rFonts w:ascii="ＭＳ 明朝" w:eastAsia="ＭＳ 明朝"/>
          <w:sz w:val="24"/>
          <w:szCs w:val="24"/>
        </w:rPr>
      </w:pPr>
      <w:r w:rsidRPr="00AB5A72">
        <w:rPr>
          <w:rFonts w:ascii="ＭＳ 明朝" w:eastAsia="ＭＳ 明朝" w:hint="eastAsia"/>
          <w:sz w:val="24"/>
          <w:szCs w:val="24"/>
        </w:rPr>
        <w:t>５．</w:t>
      </w:r>
      <w:r w:rsidR="00372B53">
        <w:rPr>
          <w:rFonts w:ascii="ＭＳ 明朝" w:eastAsia="ＭＳ 明朝" w:hint="eastAsia"/>
          <w:sz w:val="24"/>
          <w:szCs w:val="24"/>
        </w:rPr>
        <w:t>その他</w:t>
      </w:r>
    </w:p>
    <w:p w14:paraId="7C05A41A" w14:textId="77777777" w:rsidR="00F81652" w:rsidRPr="00AB5A72" w:rsidRDefault="003D6F89" w:rsidP="00372B53">
      <w:pPr>
        <w:ind w:leftChars="100" w:left="690" w:hangingChars="200" w:hanging="480"/>
        <w:jc w:val="left"/>
        <w:rPr>
          <w:rFonts w:ascii="ＭＳ 明朝" w:eastAsia="ＭＳ 明朝"/>
          <w:sz w:val="24"/>
          <w:szCs w:val="24"/>
        </w:rPr>
      </w:pPr>
      <w:r>
        <w:rPr>
          <w:rFonts w:ascii="ＭＳ 明朝" w:eastAsia="ＭＳ 明朝" w:hint="eastAsia"/>
          <w:sz w:val="24"/>
          <w:szCs w:val="24"/>
        </w:rPr>
        <w:t>（１）有償貨物運送に係る貨物が</w:t>
      </w:r>
      <w:r w:rsidR="00F81652" w:rsidRPr="00AB5A72">
        <w:rPr>
          <w:rFonts w:ascii="ＭＳ 明朝" w:eastAsia="ＭＳ 明朝" w:hint="eastAsia"/>
          <w:sz w:val="24"/>
          <w:szCs w:val="24"/>
        </w:rPr>
        <w:t>トラック事業</w:t>
      </w:r>
      <w:r>
        <w:rPr>
          <w:rFonts w:ascii="ＭＳ 明朝" w:eastAsia="ＭＳ 明朝" w:hint="eastAsia"/>
          <w:sz w:val="24"/>
          <w:szCs w:val="24"/>
        </w:rPr>
        <w:t>者</w:t>
      </w:r>
      <w:r w:rsidR="00F81652" w:rsidRPr="00AB5A72">
        <w:rPr>
          <w:rFonts w:ascii="ＭＳ 明朝" w:eastAsia="ＭＳ 明朝" w:hint="eastAsia"/>
          <w:sz w:val="24"/>
          <w:szCs w:val="24"/>
        </w:rPr>
        <w:t>により運送することがより適当であると考えられる場合は、</w:t>
      </w:r>
      <w:r>
        <w:rPr>
          <w:rFonts w:ascii="ＭＳ 明朝" w:eastAsia="ＭＳ 明朝" w:hint="eastAsia"/>
          <w:sz w:val="24"/>
          <w:szCs w:val="24"/>
        </w:rPr>
        <w:t>許可を行わない</w:t>
      </w:r>
      <w:r w:rsidR="00F81652" w:rsidRPr="00AB5A72">
        <w:rPr>
          <w:rFonts w:ascii="ＭＳ 明朝" w:eastAsia="ＭＳ 明朝" w:hint="eastAsia"/>
          <w:sz w:val="24"/>
          <w:szCs w:val="24"/>
        </w:rPr>
        <w:t>こととする。</w:t>
      </w:r>
    </w:p>
    <w:p w14:paraId="7F7585A2" w14:textId="77777777" w:rsidR="00372B53" w:rsidRDefault="003D6F89" w:rsidP="00372B53">
      <w:pPr>
        <w:ind w:leftChars="100" w:left="690" w:hangingChars="200" w:hanging="480"/>
        <w:jc w:val="left"/>
        <w:rPr>
          <w:rFonts w:ascii="ＭＳ 明朝" w:eastAsia="ＭＳ 明朝"/>
          <w:sz w:val="24"/>
          <w:szCs w:val="24"/>
        </w:rPr>
      </w:pPr>
      <w:r>
        <w:rPr>
          <w:rFonts w:ascii="ＭＳ 明朝" w:eastAsia="ＭＳ 明朝" w:hint="eastAsia"/>
          <w:sz w:val="24"/>
          <w:szCs w:val="24"/>
        </w:rPr>
        <w:t>（２）タクシー事業者は旅客の運送が本務であることから</w:t>
      </w:r>
      <w:r w:rsidR="00F81652" w:rsidRPr="00AB5A72">
        <w:rPr>
          <w:rFonts w:ascii="ＭＳ 明朝" w:eastAsia="ＭＳ 明朝" w:hint="eastAsia"/>
          <w:sz w:val="24"/>
          <w:szCs w:val="24"/>
        </w:rPr>
        <w:t>、旅客運送の需要が増加した</w:t>
      </w:r>
      <w:r>
        <w:rPr>
          <w:rFonts w:ascii="ＭＳ 明朝" w:eastAsia="ＭＳ 明朝" w:hint="eastAsia"/>
          <w:sz w:val="24"/>
          <w:szCs w:val="24"/>
        </w:rPr>
        <w:t>と認められる</w:t>
      </w:r>
      <w:r w:rsidR="00F81652" w:rsidRPr="00AB5A72">
        <w:rPr>
          <w:rFonts w:ascii="ＭＳ 明朝" w:eastAsia="ＭＳ 明朝" w:hint="eastAsia"/>
          <w:sz w:val="24"/>
          <w:szCs w:val="24"/>
        </w:rPr>
        <w:t>場合</w:t>
      </w:r>
      <w:r>
        <w:rPr>
          <w:rFonts w:ascii="ＭＳ 明朝" w:eastAsia="ＭＳ 明朝" w:hint="eastAsia"/>
          <w:sz w:val="24"/>
          <w:szCs w:val="24"/>
        </w:rPr>
        <w:t>には、有償貨物運送を中止し、旅客運送事業に注力するよう促す</w:t>
      </w:r>
      <w:r w:rsidR="00F81652" w:rsidRPr="00AB5A72">
        <w:rPr>
          <w:rFonts w:ascii="ＭＳ 明朝" w:eastAsia="ＭＳ 明朝" w:hint="eastAsia"/>
          <w:sz w:val="24"/>
          <w:szCs w:val="24"/>
        </w:rPr>
        <w:t>こととする。</w:t>
      </w:r>
    </w:p>
    <w:p w14:paraId="5A94925C" w14:textId="77777777" w:rsidR="00372B53" w:rsidRDefault="003D6F89" w:rsidP="00372B53">
      <w:pPr>
        <w:ind w:leftChars="100" w:left="690" w:hangingChars="200" w:hanging="480"/>
        <w:jc w:val="left"/>
        <w:rPr>
          <w:rFonts w:ascii="ＭＳ 明朝" w:eastAsia="ＭＳ 明朝"/>
          <w:sz w:val="24"/>
          <w:szCs w:val="24"/>
        </w:rPr>
      </w:pPr>
      <w:r>
        <w:rPr>
          <w:rFonts w:ascii="ＭＳ 明朝" w:eastAsia="ＭＳ 明朝" w:hint="eastAsia"/>
          <w:sz w:val="24"/>
          <w:szCs w:val="24"/>
        </w:rPr>
        <w:t>（３）貨物運送中は車体前面に</w:t>
      </w:r>
      <w:r w:rsidR="00DD1286">
        <w:rPr>
          <w:rFonts w:ascii="ＭＳ 明朝" w:eastAsia="ＭＳ 明朝" w:hint="eastAsia"/>
          <w:sz w:val="24"/>
          <w:szCs w:val="24"/>
        </w:rPr>
        <w:t>「貨物」と表示した</w:t>
      </w:r>
      <w:r w:rsidR="00F81652" w:rsidRPr="00AB5A72">
        <w:rPr>
          <w:rFonts w:ascii="ＭＳ 明朝" w:eastAsia="ＭＳ 明朝" w:hint="eastAsia"/>
          <w:sz w:val="24"/>
          <w:szCs w:val="24"/>
        </w:rPr>
        <w:t>表示板を掲示する</w:t>
      </w:r>
      <w:r>
        <w:rPr>
          <w:rFonts w:ascii="ＭＳ 明朝" w:eastAsia="ＭＳ 明朝" w:hint="eastAsia"/>
          <w:sz w:val="24"/>
          <w:szCs w:val="24"/>
        </w:rPr>
        <w:t>こととする</w:t>
      </w:r>
      <w:r w:rsidR="00F81652" w:rsidRPr="00AB5A72">
        <w:rPr>
          <w:rFonts w:ascii="ＭＳ 明朝" w:eastAsia="ＭＳ 明朝" w:hint="eastAsia"/>
          <w:sz w:val="24"/>
          <w:szCs w:val="24"/>
        </w:rPr>
        <w:t>。</w:t>
      </w:r>
    </w:p>
    <w:p w14:paraId="10BFACAA" w14:textId="77777777" w:rsidR="00372B53" w:rsidRDefault="00F81652" w:rsidP="00372B53">
      <w:pPr>
        <w:ind w:leftChars="100" w:left="690" w:hangingChars="200" w:hanging="480"/>
        <w:jc w:val="left"/>
        <w:rPr>
          <w:rFonts w:ascii="ＭＳ 明朝" w:eastAsia="ＭＳ 明朝"/>
          <w:sz w:val="24"/>
          <w:szCs w:val="24"/>
        </w:rPr>
      </w:pPr>
      <w:r w:rsidRPr="00AB5A72">
        <w:rPr>
          <w:rFonts w:ascii="ＭＳ 明朝" w:eastAsia="ＭＳ 明朝" w:hint="eastAsia"/>
          <w:sz w:val="24"/>
          <w:szCs w:val="24"/>
        </w:rPr>
        <w:t>（４）旅客と貨物を同時に運送することはできないこととする。</w:t>
      </w:r>
    </w:p>
    <w:p w14:paraId="244FB60C" w14:textId="77777777" w:rsidR="00372B53" w:rsidRDefault="003D6F89" w:rsidP="00372B53">
      <w:pPr>
        <w:ind w:leftChars="100" w:left="690" w:hangingChars="200" w:hanging="480"/>
        <w:jc w:val="left"/>
        <w:rPr>
          <w:rFonts w:ascii="ＭＳ 明朝" w:eastAsia="ＭＳ 明朝"/>
          <w:sz w:val="24"/>
          <w:szCs w:val="24"/>
        </w:rPr>
      </w:pPr>
      <w:r>
        <w:rPr>
          <w:rFonts w:ascii="ＭＳ 明朝" w:eastAsia="ＭＳ 明朝" w:hint="eastAsia"/>
          <w:sz w:val="24"/>
          <w:szCs w:val="24"/>
        </w:rPr>
        <w:t>（５）貨物運送中に旅客から乗車の申し出があった場合には、運転者は営業所に連絡し、配車等を行うよう</w:t>
      </w:r>
      <w:r w:rsidR="00DD1286">
        <w:rPr>
          <w:rFonts w:ascii="ＭＳ 明朝" w:eastAsia="ＭＳ 明朝" w:hint="eastAsia"/>
          <w:sz w:val="24"/>
          <w:szCs w:val="24"/>
        </w:rPr>
        <w:t>努める</w:t>
      </w:r>
      <w:r>
        <w:rPr>
          <w:rFonts w:ascii="ＭＳ 明朝" w:eastAsia="ＭＳ 明朝" w:hint="eastAsia"/>
          <w:sz w:val="24"/>
          <w:szCs w:val="24"/>
        </w:rPr>
        <w:t>こととする。</w:t>
      </w:r>
    </w:p>
    <w:p w14:paraId="2107BE5B" w14:textId="4E1FDE33" w:rsidR="00372B53" w:rsidRDefault="003D6F89" w:rsidP="00372B53">
      <w:pPr>
        <w:ind w:leftChars="100" w:left="690" w:hangingChars="200" w:hanging="480"/>
        <w:jc w:val="left"/>
        <w:rPr>
          <w:rFonts w:ascii="ＭＳ 明朝" w:eastAsia="ＭＳ 明朝"/>
          <w:sz w:val="24"/>
          <w:szCs w:val="24"/>
        </w:rPr>
      </w:pPr>
      <w:r>
        <w:rPr>
          <w:rFonts w:ascii="ＭＳ 明朝" w:eastAsia="ＭＳ 明朝" w:hint="eastAsia"/>
          <w:sz w:val="24"/>
          <w:szCs w:val="24"/>
        </w:rPr>
        <w:t>（６）</w:t>
      </w:r>
      <w:r w:rsidR="00F81652" w:rsidRPr="00AB5A72">
        <w:rPr>
          <w:rFonts w:ascii="ＭＳ 明朝" w:eastAsia="ＭＳ 明朝" w:hint="eastAsia"/>
          <w:sz w:val="24"/>
          <w:szCs w:val="24"/>
        </w:rPr>
        <w:t>個別・具体の事情により、</w:t>
      </w:r>
      <w:r>
        <w:rPr>
          <w:rFonts w:ascii="ＭＳ 明朝" w:eastAsia="ＭＳ 明朝" w:hint="eastAsia"/>
          <w:sz w:val="24"/>
          <w:szCs w:val="24"/>
        </w:rPr>
        <w:t>必要に応じて</w:t>
      </w:r>
      <w:r w:rsidR="00DD1286">
        <w:rPr>
          <w:rFonts w:ascii="ＭＳ 明朝" w:eastAsia="ＭＳ 明朝" w:hint="eastAsia"/>
          <w:sz w:val="24"/>
          <w:szCs w:val="24"/>
        </w:rPr>
        <w:t>、</w:t>
      </w:r>
      <w:r w:rsidR="00F81652" w:rsidRPr="00AB5A72">
        <w:rPr>
          <w:rFonts w:ascii="ＭＳ 明朝" w:eastAsia="ＭＳ 明朝" w:hint="eastAsia"/>
          <w:sz w:val="24"/>
          <w:szCs w:val="24"/>
        </w:rPr>
        <w:t>許可条件に更なる限定を付す、又は許可を取り消す措置を講じる</w:t>
      </w:r>
      <w:r>
        <w:rPr>
          <w:rFonts w:ascii="ＭＳ 明朝" w:eastAsia="ＭＳ 明朝" w:hint="eastAsia"/>
          <w:sz w:val="24"/>
          <w:szCs w:val="24"/>
        </w:rPr>
        <w:t>こととする</w:t>
      </w:r>
      <w:r w:rsidR="00F81652" w:rsidRPr="00AB5A72">
        <w:rPr>
          <w:rFonts w:ascii="ＭＳ 明朝" w:eastAsia="ＭＳ 明朝" w:hint="eastAsia"/>
          <w:sz w:val="24"/>
          <w:szCs w:val="24"/>
        </w:rPr>
        <w:t>。</w:t>
      </w:r>
    </w:p>
    <w:p w14:paraId="57D223FB" w14:textId="77777777" w:rsidR="00183860" w:rsidRPr="00183860" w:rsidRDefault="00183860" w:rsidP="00183860">
      <w:pPr>
        <w:ind w:leftChars="100" w:left="690" w:hangingChars="200" w:hanging="480"/>
        <w:jc w:val="left"/>
        <w:rPr>
          <w:rFonts w:ascii="ＭＳ 明朝" w:eastAsia="ＭＳ 明朝"/>
          <w:sz w:val="24"/>
          <w:szCs w:val="24"/>
        </w:rPr>
      </w:pPr>
      <w:r w:rsidRPr="00183860">
        <w:rPr>
          <w:rFonts w:ascii="ＭＳ 明朝" w:eastAsia="ＭＳ 明朝" w:hint="eastAsia"/>
          <w:sz w:val="24"/>
          <w:szCs w:val="24"/>
        </w:rPr>
        <w:t>（７）本特例による許可及び期間の延長等の手続については、地域の実情も踏まえつつ、原則として郵送等の事業者が窓口を訪問しない方法により行うこととする。</w:t>
      </w:r>
    </w:p>
    <w:p w14:paraId="33BB3FA2" w14:textId="77777777" w:rsidR="00183860" w:rsidRPr="00183860" w:rsidRDefault="00183860" w:rsidP="00183860">
      <w:pPr>
        <w:ind w:leftChars="100" w:left="690" w:hangingChars="200" w:hanging="480"/>
        <w:jc w:val="left"/>
        <w:rPr>
          <w:rFonts w:ascii="ＭＳ 明朝" w:eastAsia="ＭＳ 明朝"/>
          <w:sz w:val="24"/>
          <w:szCs w:val="24"/>
        </w:rPr>
      </w:pPr>
      <w:r w:rsidRPr="00183860">
        <w:rPr>
          <w:rFonts w:ascii="ＭＳ 明朝" w:eastAsia="ＭＳ 明朝" w:hint="eastAsia"/>
          <w:sz w:val="24"/>
          <w:szCs w:val="24"/>
        </w:rPr>
        <w:t>（８）４．（２）の場合のほか、許可を受けた内容に変更が生じる場合には、事前に変更の内容を記載した書面を提出することとする。</w:t>
      </w:r>
    </w:p>
    <w:p w14:paraId="379C2DA9" w14:textId="3184EF76" w:rsidR="00183860" w:rsidRDefault="00183860" w:rsidP="00183860">
      <w:pPr>
        <w:ind w:leftChars="100" w:left="690" w:hangingChars="200" w:hanging="480"/>
        <w:jc w:val="left"/>
        <w:rPr>
          <w:rFonts w:ascii="ＭＳ 明朝" w:eastAsia="ＭＳ 明朝"/>
          <w:sz w:val="24"/>
          <w:szCs w:val="24"/>
        </w:rPr>
      </w:pPr>
      <w:r w:rsidRPr="00183860">
        <w:rPr>
          <w:rFonts w:ascii="ＭＳ 明朝" w:eastAsia="ＭＳ 明朝" w:hint="eastAsia"/>
          <w:sz w:val="24"/>
          <w:szCs w:val="24"/>
        </w:rPr>
        <w:t>（９）本特例による許可証については、本特例の対象期間の終了後速やかに返納を求めることとする。</w:t>
      </w:r>
    </w:p>
    <w:p w14:paraId="411E7449" w14:textId="7CF4B8C2" w:rsidR="00F81652" w:rsidRPr="00AB5A72" w:rsidRDefault="00F81652" w:rsidP="00372B53">
      <w:pPr>
        <w:ind w:leftChars="100" w:left="690" w:hangingChars="200" w:hanging="480"/>
        <w:jc w:val="left"/>
        <w:rPr>
          <w:rFonts w:ascii="ＭＳ 明朝" w:eastAsia="ＭＳ 明朝"/>
          <w:sz w:val="24"/>
          <w:szCs w:val="24"/>
        </w:rPr>
      </w:pPr>
      <w:r w:rsidRPr="00AB5A72">
        <w:rPr>
          <w:rFonts w:ascii="ＭＳ 明朝" w:eastAsia="ＭＳ 明朝" w:hint="eastAsia"/>
          <w:sz w:val="24"/>
          <w:szCs w:val="24"/>
        </w:rPr>
        <w:t>（</w:t>
      </w:r>
      <w:r w:rsidR="00183860">
        <w:rPr>
          <w:rFonts w:ascii="ＭＳ 明朝" w:eastAsia="ＭＳ 明朝" w:hint="eastAsia"/>
          <w:sz w:val="24"/>
          <w:szCs w:val="24"/>
        </w:rPr>
        <w:t>1</w:t>
      </w:r>
      <w:r w:rsidR="00183860">
        <w:rPr>
          <w:rFonts w:ascii="ＭＳ 明朝" w:eastAsia="ＭＳ 明朝"/>
          <w:sz w:val="24"/>
          <w:szCs w:val="24"/>
        </w:rPr>
        <w:t>0</w:t>
      </w:r>
      <w:r w:rsidRPr="00AB5A72">
        <w:rPr>
          <w:rFonts w:ascii="ＭＳ 明朝" w:eastAsia="ＭＳ 明朝" w:hint="eastAsia"/>
          <w:sz w:val="24"/>
          <w:szCs w:val="24"/>
        </w:rPr>
        <w:t>）社会情勢の変化等を踏まえ、</w:t>
      </w:r>
      <w:r w:rsidR="003D6F89">
        <w:rPr>
          <w:rFonts w:ascii="ＭＳ 明朝" w:eastAsia="ＭＳ 明朝" w:hint="eastAsia"/>
          <w:sz w:val="24"/>
          <w:szCs w:val="24"/>
        </w:rPr>
        <w:t>本特例の運用</w:t>
      </w:r>
      <w:r w:rsidRPr="00AB5A72">
        <w:rPr>
          <w:rFonts w:ascii="ＭＳ 明朝" w:eastAsia="ＭＳ 明朝" w:hint="eastAsia"/>
          <w:sz w:val="24"/>
          <w:szCs w:val="24"/>
        </w:rPr>
        <w:t>を</w:t>
      </w:r>
      <w:r w:rsidR="00DD1286">
        <w:rPr>
          <w:rFonts w:ascii="ＭＳ 明朝" w:eastAsia="ＭＳ 明朝" w:hint="eastAsia"/>
          <w:sz w:val="24"/>
          <w:szCs w:val="24"/>
        </w:rPr>
        <w:t>見直す</w:t>
      </w:r>
      <w:r w:rsidR="003D6F89">
        <w:rPr>
          <w:rFonts w:ascii="ＭＳ 明朝" w:eastAsia="ＭＳ 明朝" w:hint="eastAsia"/>
          <w:sz w:val="24"/>
          <w:szCs w:val="24"/>
        </w:rPr>
        <w:t>場合がある</w:t>
      </w:r>
      <w:r w:rsidRPr="00AB5A72">
        <w:rPr>
          <w:rFonts w:ascii="ＭＳ 明朝" w:eastAsia="ＭＳ 明朝" w:hint="eastAsia"/>
          <w:sz w:val="24"/>
          <w:szCs w:val="24"/>
        </w:rPr>
        <w:t>。</w:t>
      </w:r>
    </w:p>
    <w:p w14:paraId="485FFC72" w14:textId="77777777" w:rsidR="00651B9D" w:rsidRPr="00AB5A72" w:rsidRDefault="00651B9D" w:rsidP="00F81652">
      <w:pPr>
        <w:jc w:val="left"/>
        <w:rPr>
          <w:rFonts w:ascii="ＭＳ 明朝" w:eastAsia="ＭＳ 明朝"/>
          <w:sz w:val="24"/>
          <w:szCs w:val="24"/>
        </w:rPr>
      </w:pPr>
    </w:p>
    <w:p w14:paraId="256478C8" w14:textId="77777777" w:rsidR="00651B9D" w:rsidRPr="00AB5A72" w:rsidRDefault="00651B9D" w:rsidP="00651B9D">
      <w:pPr>
        <w:jc w:val="left"/>
        <w:rPr>
          <w:rFonts w:ascii="ＭＳ 明朝" w:eastAsia="ＭＳ 明朝"/>
          <w:sz w:val="24"/>
          <w:szCs w:val="24"/>
        </w:rPr>
      </w:pPr>
    </w:p>
    <w:p w14:paraId="1A7A628E" w14:textId="77777777" w:rsidR="00651B9D" w:rsidRPr="00AB5A72" w:rsidRDefault="00651B9D" w:rsidP="00651B9D">
      <w:pPr>
        <w:jc w:val="left"/>
        <w:rPr>
          <w:rFonts w:ascii="ＭＳ 明朝" w:eastAsia="ＭＳ 明朝"/>
          <w:sz w:val="24"/>
          <w:szCs w:val="24"/>
        </w:rPr>
      </w:pPr>
    </w:p>
    <w:sectPr w:rsidR="00651B9D" w:rsidRPr="00AB5A72"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1C7E" w14:textId="77777777" w:rsidR="00105FD9" w:rsidRDefault="00105FD9">
      <w:r>
        <w:separator/>
      </w:r>
    </w:p>
  </w:endnote>
  <w:endnote w:type="continuationSeparator" w:id="0">
    <w:p w14:paraId="49B20E46" w14:textId="77777777" w:rsidR="00105FD9" w:rsidRDefault="0010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85296" w14:textId="77777777" w:rsidR="00105FD9" w:rsidRDefault="00105FD9">
      <w:r>
        <w:separator/>
      </w:r>
    </w:p>
  </w:footnote>
  <w:footnote w:type="continuationSeparator" w:id="0">
    <w:p w14:paraId="37E52C45" w14:textId="77777777" w:rsidR="00105FD9" w:rsidRDefault="0010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152E" w14:textId="77777777" w:rsidR="00331377" w:rsidRDefault="00331377" w:rsidP="00AB5A7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2AD"/>
    <w:multiLevelType w:val="hybridMultilevel"/>
    <w:tmpl w:val="34D8CD06"/>
    <w:lvl w:ilvl="0" w:tplc="185009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D1478"/>
    <w:multiLevelType w:val="hybridMultilevel"/>
    <w:tmpl w:val="0688D462"/>
    <w:lvl w:ilvl="0" w:tplc="84B462C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D9"/>
    <w:rsid w:val="00027456"/>
    <w:rsid w:val="00040838"/>
    <w:rsid w:val="00105FD9"/>
    <w:rsid w:val="00172660"/>
    <w:rsid w:val="00183860"/>
    <w:rsid w:val="001A1243"/>
    <w:rsid w:val="001C004C"/>
    <w:rsid w:val="00222C4B"/>
    <w:rsid w:val="00252A63"/>
    <w:rsid w:val="00254FF9"/>
    <w:rsid w:val="00287F78"/>
    <w:rsid w:val="00331377"/>
    <w:rsid w:val="00337A71"/>
    <w:rsid w:val="00356CAE"/>
    <w:rsid w:val="00367D94"/>
    <w:rsid w:val="00372B53"/>
    <w:rsid w:val="00385F93"/>
    <w:rsid w:val="003B25DA"/>
    <w:rsid w:val="003D49DA"/>
    <w:rsid w:val="003D6F89"/>
    <w:rsid w:val="003F4EF3"/>
    <w:rsid w:val="003F7E7D"/>
    <w:rsid w:val="004306A4"/>
    <w:rsid w:val="00453E99"/>
    <w:rsid w:val="004C0C0F"/>
    <w:rsid w:val="004D120E"/>
    <w:rsid w:val="004D6691"/>
    <w:rsid w:val="005304FD"/>
    <w:rsid w:val="00546889"/>
    <w:rsid w:val="005677E2"/>
    <w:rsid w:val="00651B9D"/>
    <w:rsid w:val="00665219"/>
    <w:rsid w:val="006740D4"/>
    <w:rsid w:val="006C040C"/>
    <w:rsid w:val="00707F7D"/>
    <w:rsid w:val="00732130"/>
    <w:rsid w:val="00750AA7"/>
    <w:rsid w:val="007D7895"/>
    <w:rsid w:val="007E1A4B"/>
    <w:rsid w:val="007F0DBF"/>
    <w:rsid w:val="00857B96"/>
    <w:rsid w:val="008B4C07"/>
    <w:rsid w:val="00937C71"/>
    <w:rsid w:val="00940129"/>
    <w:rsid w:val="00965AA5"/>
    <w:rsid w:val="009D70F9"/>
    <w:rsid w:val="00A85F1C"/>
    <w:rsid w:val="00AA3600"/>
    <w:rsid w:val="00AB5A72"/>
    <w:rsid w:val="00B05112"/>
    <w:rsid w:val="00BD1A2E"/>
    <w:rsid w:val="00C55678"/>
    <w:rsid w:val="00CE6D5E"/>
    <w:rsid w:val="00CF0B68"/>
    <w:rsid w:val="00D61DB0"/>
    <w:rsid w:val="00D91154"/>
    <w:rsid w:val="00DD1286"/>
    <w:rsid w:val="00E12FE8"/>
    <w:rsid w:val="00E648E6"/>
    <w:rsid w:val="00E97BE6"/>
    <w:rsid w:val="00EF0DA6"/>
    <w:rsid w:val="00F27006"/>
    <w:rsid w:val="00F80DC0"/>
    <w:rsid w:val="00F81652"/>
    <w:rsid w:val="00FC0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1D46E81"/>
  <w15:chartTrackingRefBased/>
  <w15:docId w15:val="{E847EA1C-3838-4153-A341-B6F3DD5F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F0B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0B68"/>
    <w:rPr>
      <w:rFonts w:asciiTheme="majorHAnsi" w:eastAsiaTheme="majorEastAsia" w:hAnsiTheme="majorHAnsi" w:cstheme="majorBidi"/>
      <w:sz w:val="18"/>
      <w:szCs w:val="18"/>
    </w:rPr>
  </w:style>
  <w:style w:type="paragraph" w:styleId="aa">
    <w:name w:val="List Paragraph"/>
    <w:basedOn w:val="a"/>
    <w:uiPriority w:val="34"/>
    <w:qFormat/>
    <w:rsid w:val="00E648E6"/>
    <w:pPr>
      <w:ind w:leftChars="400" w:left="840"/>
    </w:pPr>
  </w:style>
  <w:style w:type="character" w:styleId="ab">
    <w:name w:val="annotation reference"/>
    <w:basedOn w:val="a0"/>
    <w:uiPriority w:val="99"/>
    <w:semiHidden/>
    <w:unhideWhenUsed/>
    <w:rsid w:val="004306A4"/>
    <w:rPr>
      <w:sz w:val="18"/>
      <w:szCs w:val="18"/>
    </w:rPr>
  </w:style>
  <w:style w:type="paragraph" w:styleId="ac">
    <w:name w:val="annotation text"/>
    <w:basedOn w:val="a"/>
    <w:link w:val="ad"/>
    <w:uiPriority w:val="99"/>
    <w:semiHidden/>
    <w:unhideWhenUsed/>
    <w:rsid w:val="004306A4"/>
    <w:pPr>
      <w:jc w:val="left"/>
    </w:pPr>
  </w:style>
  <w:style w:type="character" w:customStyle="1" w:styleId="ad">
    <w:name w:val="コメント文字列 (文字)"/>
    <w:basedOn w:val="a0"/>
    <w:link w:val="ac"/>
    <w:uiPriority w:val="99"/>
    <w:semiHidden/>
    <w:rsid w:val="004306A4"/>
  </w:style>
  <w:style w:type="paragraph" w:styleId="ae">
    <w:name w:val="annotation subject"/>
    <w:basedOn w:val="ac"/>
    <w:next w:val="ac"/>
    <w:link w:val="af"/>
    <w:uiPriority w:val="99"/>
    <w:semiHidden/>
    <w:unhideWhenUsed/>
    <w:rsid w:val="004306A4"/>
    <w:rPr>
      <w:b/>
      <w:bCs/>
    </w:rPr>
  </w:style>
  <w:style w:type="character" w:customStyle="1" w:styleId="af">
    <w:name w:val="コメント内容 (文字)"/>
    <w:basedOn w:val="ad"/>
    <w:link w:val="ae"/>
    <w:uiPriority w:val="99"/>
    <w:semiHidden/>
    <w:rsid w:val="004306A4"/>
    <w:rPr>
      <w:b/>
      <w:bCs/>
    </w:rPr>
  </w:style>
  <w:style w:type="paragraph" w:styleId="af0">
    <w:name w:val="Revision"/>
    <w:hidden/>
    <w:uiPriority w:val="99"/>
    <w:semiHidden/>
    <w:rsid w:val="0043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9</cp:revision>
  <cp:lastPrinted>2020-04-21T04:48:00Z</cp:lastPrinted>
  <dcterms:created xsi:type="dcterms:W3CDTF">2020-04-21T05:58:00Z</dcterms:created>
  <dcterms:modified xsi:type="dcterms:W3CDTF">2020-06-19T01:58:00Z</dcterms:modified>
</cp:coreProperties>
</file>